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DA66F" w14:textId="4A73AA94" w:rsidR="00020ADD" w:rsidRPr="003B4404" w:rsidRDefault="003B4404" w:rsidP="003B4404">
      <w:pPr>
        <w:pStyle w:val="a5"/>
        <w:ind w:hanging="2880"/>
        <w:rPr>
          <w:spacing w:val="-5"/>
          <w:sz w:val="24"/>
          <w:szCs w:val="24"/>
        </w:rPr>
      </w:pPr>
      <w:r>
        <w:rPr>
          <w:noProof/>
          <w:spacing w:val="-5"/>
          <w:sz w:val="24"/>
          <w:szCs w:val="24"/>
          <w:lang w:eastAsia="ru-RU"/>
        </w:rPr>
        <w:drawing>
          <wp:inline distT="0" distB="0" distL="0" distR="0" wp14:anchorId="3E01E298" wp14:editId="4507DCB2">
            <wp:extent cx="6908800" cy="9505244"/>
            <wp:effectExtent l="0" t="0" r="6350" b="1270"/>
            <wp:docPr id="5" name="Рисунок 5" descr="C:\Users\Светлана\Desktop\ЭЮ165\Сайт 165\2023-2024\ООП с печатью\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ЭЮ165\Сайт 165\2023-2024\ООП с печатью\ооп.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8800" cy="9505244"/>
                    </a:xfrm>
                    <a:prstGeom prst="rect">
                      <a:avLst/>
                    </a:prstGeom>
                    <a:noFill/>
                    <a:ln>
                      <a:noFill/>
                    </a:ln>
                  </pic:spPr>
                </pic:pic>
              </a:graphicData>
            </a:graphic>
          </wp:inline>
        </w:drawing>
      </w:r>
    </w:p>
    <w:p w14:paraId="4146C3F2" w14:textId="77777777" w:rsidR="00020ADD" w:rsidRDefault="00020ADD" w:rsidP="00246014">
      <w:pPr>
        <w:rPr>
          <w:sz w:val="24"/>
          <w:szCs w:val="24"/>
        </w:rPr>
      </w:pPr>
    </w:p>
    <w:p w14:paraId="52D7E9AA" w14:textId="77777777" w:rsidR="00020ADD" w:rsidRDefault="00020ADD" w:rsidP="00246014">
      <w:pPr>
        <w:rPr>
          <w:sz w:val="24"/>
          <w:szCs w:val="24"/>
        </w:r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6"/>
        <w:gridCol w:w="7843"/>
        <w:gridCol w:w="1560"/>
      </w:tblGrid>
      <w:tr w:rsidR="00020ADD" w:rsidRPr="00020ADD" w14:paraId="0A906D5D" w14:textId="77777777" w:rsidTr="00020ADD">
        <w:trPr>
          <w:trHeight w:val="501"/>
        </w:trPr>
        <w:tc>
          <w:tcPr>
            <w:tcW w:w="10359" w:type="dxa"/>
            <w:gridSpan w:val="3"/>
          </w:tcPr>
          <w:p w14:paraId="715FFD97" w14:textId="77777777" w:rsidR="00020ADD" w:rsidRPr="00020ADD" w:rsidRDefault="00020ADD" w:rsidP="00020ADD">
            <w:pPr>
              <w:spacing w:before="89"/>
              <w:ind w:left="425"/>
              <w:rPr>
                <w:b/>
                <w:sz w:val="28"/>
              </w:rPr>
            </w:pPr>
            <w:r w:rsidRPr="00020ADD">
              <w:rPr>
                <w:b/>
                <w:sz w:val="28"/>
              </w:rPr>
              <w:t>Общие</w:t>
            </w:r>
            <w:r w:rsidRPr="00020ADD">
              <w:rPr>
                <w:b/>
                <w:spacing w:val="-2"/>
                <w:sz w:val="28"/>
              </w:rPr>
              <w:t xml:space="preserve"> </w:t>
            </w:r>
            <w:r w:rsidRPr="00020ADD">
              <w:rPr>
                <w:b/>
                <w:sz w:val="28"/>
              </w:rPr>
              <w:t>положения</w:t>
            </w:r>
          </w:p>
        </w:tc>
      </w:tr>
      <w:tr w:rsidR="00020ADD" w:rsidRPr="00020ADD" w14:paraId="28169987" w14:textId="77777777" w:rsidTr="00020ADD">
        <w:trPr>
          <w:trHeight w:val="326"/>
        </w:trPr>
        <w:tc>
          <w:tcPr>
            <w:tcW w:w="10359" w:type="dxa"/>
            <w:gridSpan w:val="3"/>
          </w:tcPr>
          <w:p w14:paraId="61C044A7" w14:textId="77777777" w:rsidR="00020ADD" w:rsidRPr="00020ADD" w:rsidRDefault="00020ADD" w:rsidP="00020ADD">
            <w:pPr>
              <w:spacing w:line="307" w:lineRule="exact"/>
              <w:ind w:left="429"/>
              <w:rPr>
                <w:b/>
                <w:sz w:val="28"/>
              </w:rPr>
            </w:pPr>
            <w:r w:rsidRPr="00020ADD">
              <w:rPr>
                <w:b/>
                <w:sz w:val="28"/>
              </w:rPr>
              <w:t>1.</w:t>
            </w:r>
            <w:r w:rsidRPr="00020ADD">
              <w:rPr>
                <w:b/>
                <w:spacing w:val="-2"/>
                <w:sz w:val="28"/>
              </w:rPr>
              <w:t xml:space="preserve"> </w:t>
            </w:r>
            <w:r w:rsidRPr="00020ADD">
              <w:rPr>
                <w:b/>
                <w:sz w:val="28"/>
              </w:rPr>
              <w:t>ЦЕЛЕВОЙ РАЗДЕЛ</w:t>
            </w:r>
          </w:p>
        </w:tc>
      </w:tr>
      <w:tr w:rsidR="00020ADD" w:rsidRPr="00020ADD" w14:paraId="710DFEA2" w14:textId="77777777" w:rsidTr="00020ADD">
        <w:trPr>
          <w:trHeight w:val="328"/>
        </w:trPr>
        <w:tc>
          <w:tcPr>
            <w:tcW w:w="956" w:type="dxa"/>
          </w:tcPr>
          <w:p w14:paraId="74726C16" w14:textId="4764D3A5" w:rsidR="00020ADD" w:rsidRPr="00020ADD" w:rsidRDefault="002B7764" w:rsidP="00020ADD">
            <w:pPr>
              <w:spacing w:line="309" w:lineRule="exact"/>
              <w:ind w:left="113"/>
              <w:rPr>
                <w:sz w:val="28"/>
              </w:rPr>
            </w:pPr>
            <w:r>
              <w:rPr>
                <w:sz w:val="28"/>
              </w:rPr>
              <w:t>1.1.</w:t>
            </w:r>
          </w:p>
        </w:tc>
        <w:tc>
          <w:tcPr>
            <w:tcW w:w="7843" w:type="dxa"/>
          </w:tcPr>
          <w:p w14:paraId="64A9734A" w14:textId="77777777" w:rsidR="00020ADD" w:rsidRPr="00020ADD" w:rsidRDefault="00020ADD" w:rsidP="00020ADD">
            <w:pPr>
              <w:spacing w:line="309" w:lineRule="exact"/>
              <w:ind w:left="174"/>
              <w:rPr>
                <w:sz w:val="28"/>
              </w:rPr>
            </w:pPr>
            <w:r w:rsidRPr="00020ADD">
              <w:rPr>
                <w:sz w:val="28"/>
              </w:rPr>
              <w:t>Пояснительная</w:t>
            </w:r>
            <w:r w:rsidRPr="00020ADD">
              <w:rPr>
                <w:spacing w:val="-2"/>
                <w:sz w:val="28"/>
              </w:rPr>
              <w:t xml:space="preserve"> </w:t>
            </w:r>
            <w:r w:rsidRPr="00020ADD">
              <w:rPr>
                <w:sz w:val="28"/>
              </w:rPr>
              <w:t>записка</w:t>
            </w:r>
          </w:p>
        </w:tc>
        <w:tc>
          <w:tcPr>
            <w:tcW w:w="1560" w:type="dxa"/>
          </w:tcPr>
          <w:p w14:paraId="53B8BBEB" w14:textId="02182D13" w:rsidR="00020ADD" w:rsidRPr="00020ADD" w:rsidRDefault="002B7764" w:rsidP="006F3280">
            <w:pPr>
              <w:spacing w:line="309" w:lineRule="exact"/>
              <w:ind w:left="19"/>
              <w:jc w:val="center"/>
              <w:rPr>
                <w:sz w:val="28"/>
              </w:rPr>
            </w:pPr>
            <w:r>
              <w:rPr>
                <w:sz w:val="28"/>
              </w:rPr>
              <w:t>2</w:t>
            </w:r>
          </w:p>
        </w:tc>
      </w:tr>
      <w:tr w:rsidR="002B7764" w:rsidRPr="00020ADD" w14:paraId="3D5F3889" w14:textId="77777777" w:rsidTr="00020ADD">
        <w:trPr>
          <w:trHeight w:val="328"/>
        </w:trPr>
        <w:tc>
          <w:tcPr>
            <w:tcW w:w="956" w:type="dxa"/>
          </w:tcPr>
          <w:p w14:paraId="593E279F" w14:textId="0908B677" w:rsidR="002B7764" w:rsidRDefault="002B7764" w:rsidP="00020ADD">
            <w:pPr>
              <w:spacing w:line="309" w:lineRule="exact"/>
              <w:ind w:left="113"/>
              <w:rPr>
                <w:sz w:val="28"/>
              </w:rPr>
            </w:pPr>
            <w:r>
              <w:rPr>
                <w:sz w:val="28"/>
              </w:rPr>
              <w:t>1.2.</w:t>
            </w:r>
          </w:p>
        </w:tc>
        <w:tc>
          <w:tcPr>
            <w:tcW w:w="7843" w:type="dxa"/>
          </w:tcPr>
          <w:p w14:paraId="4082D29B" w14:textId="4E8D14F3" w:rsidR="002B7764" w:rsidRPr="00020ADD" w:rsidRDefault="002B7764" w:rsidP="00020ADD">
            <w:pPr>
              <w:spacing w:line="309" w:lineRule="exact"/>
              <w:ind w:left="174"/>
              <w:rPr>
                <w:sz w:val="28"/>
              </w:rPr>
            </w:pPr>
            <w:r>
              <w:rPr>
                <w:sz w:val="28"/>
              </w:rPr>
              <w:t>Цели и задачи программы</w:t>
            </w:r>
          </w:p>
        </w:tc>
        <w:tc>
          <w:tcPr>
            <w:tcW w:w="1560" w:type="dxa"/>
          </w:tcPr>
          <w:p w14:paraId="75D667F6" w14:textId="15699322" w:rsidR="002B7764" w:rsidRDefault="002B7764" w:rsidP="006F3280">
            <w:pPr>
              <w:spacing w:line="309" w:lineRule="exact"/>
              <w:ind w:left="19"/>
              <w:jc w:val="center"/>
              <w:rPr>
                <w:sz w:val="28"/>
              </w:rPr>
            </w:pPr>
            <w:r>
              <w:rPr>
                <w:sz w:val="28"/>
              </w:rPr>
              <w:t>4</w:t>
            </w:r>
          </w:p>
        </w:tc>
      </w:tr>
      <w:tr w:rsidR="002B7764" w:rsidRPr="00020ADD" w14:paraId="2399E591" w14:textId="77777777" w:rsidTr="00020ADD">
        <w:trPr>
          <w:trHeight w:val="328"/>
        </w:trPr>
        <w:tc>
          <w:tcPr>
            <w:tcW w:w="956" w:type="dxa"/>
          </w:tcPr>
          <w:p w14:paraId="425C2C6F" w14:textId="6208A392" w:rsidR="002B7764" w:rsidRDefault="002B7764" w:rsidP="00020ADD">
            <w:pPr>
              <w:spacing w:line="309" w:lineRule="exact"/>
              <w:ind w:left="113"/>
              <w:rPr>
                <w:sz w:val="28"/>
              </w:rPr>
            </w:pPr>
            <w:r>
              <w:rPr>
                <w:sz w:val="28"/>
              </w:rPr>
              <w:t>1.3.</w:t>
            </w:r>
          </w:p>
        </w:tc>
        <w:tc>
          <w:tcPr>
            <w:tcW w:w="7843" w:type="dxa"/>
          </w:tcPr>
          <w:p w14:paraId="65216C06" w14:textId="390497B4" w:rsidR="002B7764" w:rsidRDefault="002B7764" w:rsidP="00020ADD">
            <w:pPr>
              <w:spacing w:line="309" w:lineRule="exact"/>
              <w:ind w:left="174"/>
              <w:rPr>
                <w:sz w:val="28"/>
              </w:rPr>
            </w:pPr>
            <w:r>
              <w:rPr>
                <w:sz w:val="28"/>
              </w:rPr>
              <w:t>Принципы и подходы к формированию Программы</w:t>
            </w:r>
          </w:p>
        </w:tc>
        <w:tc>
          <w:tcPr>
            <w:tcW w:w="1560" w:type="dxa"/>
          </w:tcPr>
          <w:p w14:paraId="4E3A09E1" w14:textId="003C9A74" w:rsidR="002B7764" w:rsidRDefault="002B7764" w:rsidP="006F3280">
            <w:pPr>
              <w:spacing w:line="309" w:lineRule="exact"/>
              <w:ind w:left="19"/>
              <w:jc w:val="center"/>
              <w:rPr>
                <w:sz w:val="28"/>
              </w:rPr>
            </w:pPr>
            <w:r>
              <w:rPr>
                <w:sz w:val="28"/>
              </w:rPr>
              <w:t>6</w:t>
            </w:r>
          </w:p>
        </w:tc>
      </w:tr>
      <w:tr w:rsidR="002B7764" w:rsidRPr="00020ADD" w14:paraId="39A5E065" w14:textId="77777777" w:rsidTr="00020ADD">
        <w:trPr>
          <w:trHeight w:val="328"/>
        </w:trPr>
        <w:tc>
          <w:tcPr>
            <w:tcW w:w="956" w:type="dxa"/>
          </w:tcPr>
          <w:p w14:paraId="5522179F" w14:textId="2B9E52F1" w:rsidR="002B7764" w:rsidRDefault="002B7764" w:rsidP="00020ADD">
            <w:pPr>
              <w:spacing w:line="309" w:lineRule="exact"/>
              <w:ind w:left="113"/>
              <w:rPr>
                <w:sz w:val="28"/>
              </w:rPr>
            </w:pPr>
            <w:r>
              <w:rPr>
                <w:sz w:val="28"/>
              </w:rPr>
              <w:t>1.4.</w:t>
            </w:r>
          </w:p>
        </w:tc>
        <w:tc>
          <w:tcPr>
            <w:tcW w:w="7843" w:type="dxa"/>
          </w:tcPr>
          <w:p w14:paraId="17F10156" w14:textId="050CCDF7" w:rsidR="002B7764" w:rsidRDefault="002B7764" w:rsidP="00020ADD">
            <w:pPr>
              <w:spacing w:line="309" w:lineRule="exact"/>
              <w:ind w:left="174"/>
              <w:rPr>
                <w:sz w:val="28"/>
              </w:rPr>
            </w:pPr>
            <w:r>
              <w:rPr>
                <w:sz w:val="28"/>
              </w:rPr>
              <w:t>Характеристика</w:t>
            </w:r>
            <w:r w:rsidR="006F3280">
              <w:rPr>
                <w:sz w:val="28"/>
              </w:rPr>
              <w:t xml:space="preserve"> особенностей развития детей дошкольного возраста</w:t>
            </w:r>
          </w:p>
        </w:tc>
        <w:tc>
          <w:tcPr>
            <w:tcW w:w="1560" w:type="dxa"/>
          </w:tcPr>
          <w:p w14:paraId="13CCFA2A" w14:textId="57461DC6" w:rsidR="002B7764" w:rsidRDefault="006F3280" w:rsidP="006F3280">
            <w:pPr>
              <w:spacing w:line="309" w:lineRule="exact"/>
              <w:ind w:left="19"/>
              <w:jc w:val="center"/>
              <w:rPr>
                <w:sz w:val="28"/>
              </w:rPr>
            </w:pPr>
            <w:r>
              <w:rPr>
                <w:sz w:val="28"/>
              </w:rPr>
              <w:t>10</w:t>
            </w:r>
          </w:p>
        </w:tc>
      </w:tr>
      <w:tr w:rsidR="00020ADD" w:rsidRPr="00020ADD" w14:paraId="23ACF3ED" w14:textId="77777777" w:rsidTr="00020ADD">
        <w:trPr>
          <w:trHeight w:val="326"/>
        </w:trPr>
        <w:tc>
          <w:tcPr>
            <w:tcW w:w="956" w:type="dxa"/>
          </w:tcPr>
          <w:p w14:paraId="40EE8C01" w14:textId="038ADDF4" w:rsidR="00020ADD" w:rsidRPr="00020ADD" w:rsidRDefault="006F3280" w:rsidP="00020ADD">
            <w:pPr>
              <w:spacing w:line="306" w:lineRule="exact"/>
              <w:ind w:left="113"/>
              <w:rPr>
                <w:sz w:val="28"/>
              </w:rPr>
            </w:pPr>
            <w:r>
              <w:rPr>
                <w:sz w:val="28"/>
              </w:rPr>
              <w:t>1.5.</w:t>
            </w:r>
          </w:p>
        </w:tc>
        <w:tc>
          <w:tcPr>
            <w:tcW w:w="7843" w:type="dxa"/>
          </w:tcPr>
          <w:p w14:paraId="1A7DE5A5" w14:textId="77777777" w:rsidR="00020ADD" w:rsidRPr="00020ADD" w:rsidRDefault="00705271" w:rsidP="00020ADD">
            <w:pPr>
              <w:spacing w:line="306" w:lineRule="exact"/>
              <w:ind w:left="141"/>
              <w:rPr>
                <w:sz w:val="28"/>
              </w:rPr>
            </w:pPr>
            <w:hyperlink r:id="rId10">
              <w:r w:rsidR="00020ADD" w:rsidRPr="00020ADD">
                <w:rPr>
                  <w:sz w:val="28"/>
                </w:rPr>
                <w:t>Планируемые</w:t>
              </w:r>
              <w:r w:rsidR="00020ADD" w:rsidRPr="00020ADD">
                <w:rPr>
                  <w:spacing w:val="-5"/>
                  <w:sz w:val="28"/>
                </w:rPr>
                <w:t xml:space="preserve"> </w:t>
              </w:r>
              <w:r w:rsidR="00020ADD" w:rsidRPr="00020ADD">
                <w:rPr>
                  <w:sz w:val="28"/>
                </w:rPr>
                <w:t>результаты</w:t>
              </w:r>
              <w:r w:rsidR="00020ADD" w:rsidRPr="00020ADD">
                <w:rPr>
                  <w:spacing w:val="-2"/>
                  <w:sz w:val="28"/>
                </w:rPr>
                <w:t xml:space="preserve"> </w:t>
              </w:r>
              <w:r w:rsidR="00020ADD" w:rsidRPr="00020ADD">
                <w:rPr>
                  <w:sz w:val="28"/>
                </w:rPr>
                <w:t>реализации</w:t>
              </w:r>
              <w:r w:rsidR="00020ADD" w:rsidRPr="00020ADD">
                <w:rPr>
                  <w:spacing w:val="-5"/>
                  <w:sz w:val="28"/>
                </w:rPr>
                <w:t xml:space="preserve"> </w:t>
              </w:r>
              <w:r w:rsidR="00020ADD" w:rsidRPr="00020ADD">
                <w:rPr>
                  <w:sz w:val="28"/>
                </w:rPr>
                <w:t>Программы</w:t>
              </w:r>
            </w:hyperlink>
          </w:p>
        </w:tc>
        <w:tc>
          <w:tcPr>
            <w:tcW w:w="1560" w:type="dxa"/>
          </w:tcPr>
          <w:p w14:paraId="6ADFB844" w14:textId="01718268" w:rsidR="00020ADD" w:rsidRPr="00020ADD" w:rsidRDefault="006F3280" w:rsidP="006F3280">
            <w:pPr>
              <w:ind w:left="19"/>
              <w:jc w:val="center"/>
              <w:rPr>
                <w:sz w:val="24"/>
              </w:rPr>
            </w:pPr>
            <w:r>
              <w:rPr>
                <w:sz w:val="24"/>
              </w:rPr>
              <w:t>22</w:t>
            </w:r>
          </w:p>
        </w:tc>
      </w:tr>
      <w:tr w:rsidR="00020ADD" w:rsidRPr="00020ADD" w14:paraId="438F3D5A" w14:textId="77777777" w:rsidTr="00020ADD">
        <w:trPr>
          <w:trHeight w:val="645"/>
        </w:trPr>
        <w:tc>
          <w:tcPr>
            <w:tcW w:w="956" w:type="dxa"/>
          </w:tcPr>
          <w:p w14:paraId="3D16A23D" w14:textId="4B59CD78" w:rsidR="00020ADD" w:rsidRPr="00020ADD" w:rsidRDefault="006F3280" w:rsidP="00020ADD">
            <w:pPr>
              <w:spacing w:line="317" w:lineRule="exact"/>
              <w:ind w:left="113"/>
              <w:rPr>
                <w:sz w:val="28"/>
              </w:rPr>
            </w:pPr>
            <w:r>
              <w:rPr>
                <w:sz w:val="28"/>
              </w:rPr>
              <w:t>1.6.</w:t>
            </w:r>
          </w:p>
        </w:tc>
        <w:tc>
          <w:tcPr>
            <w:tcW w:w="7843" w:type="dxa"/>
          </w:tcPr>
          <w:p w14:paraId="285AE184" w14:textId="77777777" w:rsidR="00020ADD" w:rsidRPr="00020ADD" w:rsidRDefault="00020ADD" w:rsidP="00020ADD">
            <w:pPr>
              <w:spacing w:line="317" w:lineRule="exact"/>
              <w:ind w:left="109"/>
              <w:rPr>
                <w:sz w:val="28"/>
              </w:rPr>
            </w:pPr>
            <w:r w:rsidRPr="00020ADD">
              <w:rPr>
                <w:sz w:val="28"/>
              </w:rPr>
              <w:t>Педагогическая</w:t>
            </w:r>
            <w:r w:rsidRPr="00020ADD">
              <w:rPr>
                <w:spacing w:val="-5"/>
                <w:sz w:val="28"/>
              </w:rPr>
              <w:t xml:space="preserve"> </w:t>
            </w:r>
            <w:r w:rsidRPr="00020ADD">
              <w:rPr>
                <w:sz w:val="28"/>
              </w:rPr>
              <w:t>диагностика</w:t>
            </w:r>
            <w:r w:rsidRPr="00020ADD">
              <w:rPr>
                <w:spacing w:val="-5"/>
                <w:sz w:val="28"/>
              </w:rPr>
              <w:t xml:space="preserve"> </w:t>
            </w:r>
            <w:r w:rsidRPr="00020ADD">
              <w:rPr>
                <w:sz w:val="28"/>
              </w:rPr>
              <w:t>достижения</w:t>
            </w:r>
            <w:r w:rsidRPr="00020ADD">
              <w:rPr>
                <w:spacing w:val="-5"/>
                <w:sz w:val="28"/>
              </w:rPr>
              <w:t xml:space="preserve"> </w:t>
            </w:r>
            <w:r w:rsidRPr="00020ADD">
              <w:rPr>
                <w:sz w:val="28"/>
              </w:rPr>
              <w:t>планируемых</w:t>
            </w:r>
          </w:p>
          <w:p w14:paraId="418A593F" w14:textId="77777777" w:rsidR="00020ADD" w:rsidRPr="00020ADD" w:rsidRDefault="00020ADD" w:rsidP="00020ADD">
            <w:pPr>
              <w:spacing w:line="308" w:lineRule="exact"/>
              <w:ind w:left="109"/>
              <w:rPr>
                <w:sz w:val="28"/>
              </w:rPr>
            </w:pPr>
            <w:r w:rsidRPr="00020ADD">
              <w:rPr>
                <w:sz w:val="28"/>
              </w:rPr>
              <w:t>результатов</w:t>
            </w:r>
          </w:p>
        </w:tc>
        <w:tc>
          <w:tcPr>
            <w:tcW w:w="1560" w:type="dxa"/>
          </w:tcPr>
          <w:p w14:paraId="738EACFC" w14:textId="4F2C5733" w:rsidR="00020ADD" w:rsidRPr="00020ADD" w:rsidRDefault="006F3280" w:rsidP="006F3280">
            <w:pPr>
              <w:spacing w:line="317" w:lineRule="exact"/>
              <w:ind w:left="19"/>
              <w:jc w:val="center"/>
              <w:rPr>
                <w:sz w:val="28"/>
              </w:rPr>
            </w:pPr>
            <w:r>
              <w:rPr>
                <w:sz w:val="28"/>
              </w:rPr>
              <w:t>40</w:t>
            </w:r>
          </w:p>
        </w:tc>
      </w:tr>
      <w:tr w:rsidR="00020ADD" w:rsidRPr="00020ADD" w14:paraId="1C4B04B7" w14:textId="77777777" w:rsidTr="00020ADD">
        <w:trPr>
          <w:trHeight w:val="323"/>
        </w:trPr>
        <w:tc>
          <w:tcPr>
            <w:tcW w:w="10359" w:type="dxa"/>
            <w:gridSpan w:val="3"/>
          </w:tcPr>
          <w:p w14:paraId="783820B0" w14:textId="5387A437" w:rsidR="00020ADD" w:rsidRPr="00020ADD" w:rsidRDefault="004F6498" w:rsidP="00020ADD">
            <w:pPr>
              <w:spacing w:line="304" w:lineRule="exact"/>
              <w:ind w:left="429"/>
              <w:rPr>
                <w:b/>
                <w:sz w:val="28"/>
              </w:rPr>
            </w:pPr>
            <w:r>
              <w:rPr>
                <w:b/>
                <w:sz w:val="28"/>
              </w:rPr>
              <w:t>2. СОДЕРЖАТЕЛЬНЫЙ РАЗДЕЛ</w:t>
            </w:r>
          </w:p>
        </w:tc>
      </w:tr>
      <w:tr w:rsidR="00020ADD" w:rsidRPr="00020ADD" w14:paraId="6A897A4B" w14:textId="77777777" w:rsidTr="00020ADD">
        <w:trPr>
          <w:trHeight w:val="647"/>
        </w:trPr>
        <w:tc>
          <w:tcPr>
            <w:tcW w:w="956" w:type="dxa"/>
          </w:tcPr>
          <w:p w14:paraId="1FBB8321" w14:textId="4B857A3C" w:rsidR="00020ADD" w:rsidRPr="00020ADD" w:rsidRDefault="006F3280" w:rsidP="00020ADD">
            <w:pPr>
              <w:spacing w:line="317" w:lineRule="exact"/>
              <w:ind w:left="113"/>
              <w:rPr>
                <w:sz w:val="28"/>
              </w:rPr>
            </w:pPr>
            <w:r>
              <w:rPr>
                <w:sz w:val="28"/>
              </w:rPr>
              <w:t>2.1.</w:t>
            </w:r>
          </w:p>
        </w:tc>
        <w:tc>
          <w:tcPr>
            <w:tcW w:w="7843" w:type="dxa"/>
          </w:tcPr>
          <w:p w14:paraId="77A2514A" w14:textId="77777777" w:rsidR="00020ADD" w:rsidRPr="00020ADD" w:rsidRDefault="00020ADD" w:rsidP="00020ADD">
            <w:pPr>
              <w:spacing w:line="317" w:lineRule="exact"/>
              <w:ind w:left="109"/>
              <w:rPr>
                <w:sz w:val="28"/>
              </w:rPr>
            </w:pPr>
            <w:r w:rsidRPr="00020ADD">
              <w:rPr>
                <w:sz w:val="28"/>
              </w:rPr>
              <w:t>Задачи</w:t>
            </w:r>
            <w:r w:rsidRPr="00020ADD">
              <w:rPr>
                <w:spacing w:val="-5"/>
                <w:sz w:val="28"/>
              </w:rPr>
              <w:t xml:space="preserve"> </w:t>
            </w:r>
            <w:r w:rsidRPr="00020ADD">
              <w:rPr>
                <w:sz w:val="28"/>
              </w:rPr>
              <w:t>и</w:t>
            </w:r>
            <w:r w:rsidRPr="00020ADD">
              <w:rPr>
                <w:spacing w:val="-3"/>
                <w:sz w:val="28"/>
              </w:rPr>
              <w:t xml:space="preserve"> </w:t>
            </w:r>
            <w:r w:rsidRPr="00020ADD">
              <w:rPr>
                <w:sz w:val="28"/>
              </w:rPr>
              <w:t>содержание</w:t>
            </w:r>
            <w:r w:rsidRPr="00020ADD">
              <w:rPr>
                <w:spacing w:val="-3"/>
                <w:sz w:val="28"/>
              </w:rPr>
              <w:t xml:space="preserve"> </w:t>
            </w:r>
            <w:r w:rsidRPr="00020ADD">
              <w:rPr>
                <w:sz w:val="28"/>
              </w:rPr>
              <w:t>образования</w:t>
            </w:r>
            <w:r w:rsidRPr="00020ADD">
              <w:rPr>
                <w:spacing w:val="-3"/>
                <w:sz w:val="28"/>
              </w:rPr>
              <w:t xml:space="preserve"> </w:t>
            </w:r>
            <w:r w:rsidRPr="00020ADD">
              <w:rPr>
                <w:sz w:val="28"/>
              </w:rPr>
              <w:t>(обучения</w:t>
            </w:r>
            <w:r w:rsidRPr="00020ADD">
              <w:rPr>
                <w:spacing w:val="-3"/>
                <w:sz w:val="28"/>
              </w:rPr>
              <w:t xml:space="preserve"> </w:t>
            </w:r>
            <w:r w:rsidRPr="00020ADD">
              <w:rPr>
                <w:sz w:val="28"/>
              </w:rPr>
              <w:t>и</w:t>
            </w:r>
            <w:r w:rsidRPr="00020ADD">
              <w:rPr>
                <w:spacing w:val="-3"/>
                <w:sz w:val="28"/>
              </w:rPr>
              <w:t xml:space="preserve"> </w:t>
            </w:r>
            <w:r w:rsidRPr="00020ADD">
              <w:rPr>
                <w:sz w:val="28"/>
              </w:rPr>
              <w:t>воспитания)</w:t>
            </w:r>
            <w:r w:rsidRPr="00020ADD">
              <w:rPr>
                <w:spacing w:val="-3"/>
                <w:sz w:val="28"/>
              </w:rPr>
              <w:t xml:space="preserve"> </w:t>
            </w:r>
            <w:r w:rsidRPr="00020ADD">
              <w:rPr>
                <w:sz w:val="28"/>
              </w:rPr>
              <w:t>по</w:t>
            </w:r>
          </w:p>
          <w:p w14:paraId="29158EF4" w14:textId="77777777" w:rsidR="00020ADD" w:rsidRPr="00020ADD" w:rsidRDefault="00020ADD" w:rsidP="00020ADD">
            <w:pPr>
              <w:spacing w:line="311" w:lineRule="exact"/>
              <w:ind w:left="109"/>
              <w:rPr>
                <w:sz w:val="28"/>
              </w:rPr>
            </w:pPr>
            <w:r w:rsidRPr="00020ADD">
              <w:rPr>
                <w:sz w:val="28"/>
              </w:rPr>
              <w:t>образовательным</w:t>
            </w:r>
            <w:r w:rsidRPr="00020ADD">
              <w:rPr>
                <w:spacing w:val="-5"/>
                <w:sz w:val="28"/>
              </w:rPr>
              <w:t xml:space="preserve"> </w:t>
            </w:r>
            <w:r w:rsidRPr="00020ADD">
              <w:rPr>
                <w:sz w:val="28"/>
              </w:rPr>
              <w:t>областям</w:t>
            </w:r>
          </w:p>
        </w:tc>
        <w:tc>
          <w:tcPr>
            <w:tcW w:w="1560" w:type="dxa"/>
          </w:tcPr>
          <w:p w14:paraId="3B19DEEA" w14:textId="6A0CFB27" w:rsidR="00020ADD" w:rsidRPr="00020ADD" w:rsidRDefault="00956A6A" w:rsidP="00020ADD">
            <w:pPr>
              <w:spacing w:line="317" w:lineRule="exact"/>
              <w:ind w:left="421"/>
              <w:rPr>
                <w:sz w:val="28"/>
              </w:rPr>
            </w:pPr>
            <w:r>
              <w:rPr>
                <w:sz w:val="28"/>
              </w:rPr>
              <w:t>47</w:t>
            </w:r>
          </w:p>
        </w:tc>
      </w:tr>
      <w:tr w:rsidR="00020ADD" w:rsidRPr="00020ADD" w14:paraId="086DA4CB" w14:textId="77777777" w:rsidTr="00020ADD">
        <w:trPr>
          <w:trHeight w:val="323"/>
        </w:trPr>
        <w:tc>
          <w:tcPr>
            <w:tcW w:w="956" w:type="dxa"/>
          </w:tcPr>
          <w:p w14:paraId="37256D6F" w14:textId="5EB29440" w:rsidR="00020ADD" w:rsidRPr="00020ADD" w:rsidRDefault="006F3280" w:rsidP="00020ADD">
            <w:pPr>
              <w:spacing w:line="304" w:lineRule="exact"/>
              <w:ind w:left="113"/>
              <w:rPr>
                <w:sz w:val="28"/>
              </w:rPr>
            </w:pPr>
            <w:r>
              <w:rPr>
                <w:sz w:val="28"/>
              </w:rPr>
              <w:t>2.1</w:t>
            </w:r>
            <w:r w:rsidR="00020ADD" w:rsidRPr="00020ADD">
              <w:rPr>
                <w:sz w:val="28"/>
              </w:rPr>
              <w:t>.1</w:t>
            </w:r>
          </w:p>
        </w:tc>
        <w:tc>
          <w:tcPr>
            <w:tcW w:w="7843" w:type="dxa"/>
          </w:tcPr>
          <w:p w14:paraId="31E3FB2A" w14:textId="77777777" w:rsidR="00020ADD" w:rsidRPr="00020ADD" w:rsidRDefault="00020ADD" w:rsidP="00020ADD">
            <w:pPr>
              <w:spacing w:line="304" w:lineRule="exact"/>
              <w:ind w:left="109"/>
              <w:rPr>
                <w:sz w:val="28"/>
              </w:rPr>
            </w:pPr>
            <w:r w:rsidRPr="00020ADD">
              <w:rPr>
                <w:sz w:val="28"/>
              </w:rPr>
              <w:t>Социально-коммуникативное</w:t>
            </w:r>
            <w:r w:rsidRPr="00020ADD">
              <w:rPr>
                <w:spacing w:val="-5"/>
                <w:sz w:val="28"/>
              </w:rPr>
              <w:t xml:space="preserve"> </w:t>
            </w:r>
            <w:r w:rsidRPr="00020ADD">
              <w:rPr>
                <w:sz w:val="28"/>
              </w:rPr>
              <w:t>развитие</w:t>
            </w:r>
          </w:p>
        </w:tc>
        <w:tc>
          <w:tcPr>
            <w:tcW w:w="1560" w:type="dxa"/>
          </w:tcPr>
          <w:p w14:paraId="12274ACF" w14:textId="5586773B" w:rsidR="00020ADD" w:rsidRPr="00020ADD" w:rsidRDefault="00956A6A" w:rsidP="00020ADD">
            <w:pPr>
              <w:spacing w:line="304" w:lineRule="exact"/>
              <w:ind w:left="421"/>
              <w:rPr>
                <w:sz w:val="28"/>
              </w:rPr>
            </w:pPr>
            <w:r>
              <w:rPr>
                <w:sz w:val="28"/>
              </w:rPr>
              <w:t>47</w:t>
            </w:r>
          </w:p>
        </w:tc>
      </w:tr>
      <w:tr w:rsidR="00020ADD" w:rsidRPr="00020ADD" w14:paraId="7DFCC3BF" w14:textId="77777777" w:rsidTr="00020ADD">
        <w:trPr>
          <w:trHeight w:val="326"/>
        </w:trPr>
        <w:tc>
          <w:tcPr>
            <w:tcW w:w="956" w:type="dxa"/>
          </w:tcPr>
          <w:p w14:paraId="7157BF0F" w14:textId="5AF8AC1C" w:rsidR="00020ADD" w:rsidRPr="00020ADD" w:rsidRDefault="006F3280" w:rsidP="00020ADD">
            <w:pPr>
              <w:spacing w:line="306" w:lineRule="exact"/>
              <w:ind w:left="113"/>
              <w:rPr>
                <w:sz w:val="28"/>
              </w:rPr>
            </w:pPr>
            <w:r>
              <w:rPr>
                <w:sz w:val="28"/>
              </w:rPr>
              <w:t>2.1.</w:t>
            </w:r>
            <w:r w:rsidR="00020ADD" w:rsidRPr="00020ADD">
              <w:rPr>
                <w:sz w:val="28"/>
              </w:rPr>
              <w:t>2</w:t>
            </w:r>
          </w:p>
        </w:tc>
        <w:tc>
          <w:tcPr>
            <w:tcW w:w="7843" w:type="dxa"/>
          </w:tcPr>
          <w:p w14:paraId="4E498EF2" w14:textId="77777777" w:rsidR="00020ADD" w:rsidRPr="00020ADD" w:rsidRDefault="00020ADD" w:rsidP="00020ADD">
            <w:pPr>
              <w:spacing w:line="306" w:lineRule="exact"/>
              <w:ind w:left="109"/>
              <w:rPr>
                <w:sz w:val="28"/>
              </w:rPr>
            </w:pPr>
            <w:r w:rsidRPr="00020ADD">
              <w:rPr>
                <w:sz w:val="28"/>
              </w:rPr>
              <w:t>Познавательное</w:t>
            </w:r>
            <w:r w:rsidRPr="00020ADD">
              <w:rPr>
                <w:spacing w:val="-5"/>
                <w:sz w:val="28"/>
              </w:rPr>
              <w:t xml:space="preserve"> </w:t>
            </w:r>
            <w:r w:rsidRPr="00020ADD">
              <w:rPr>
                <w:sz w:val="28"/>
              </w:rPr>
              <w:t>развитие</w:t>
            </w:r>
          </w:p>
        </w:tc>
        <w:tc>
          <w:tcPr>
            <w:tcW w:w="1560" w:type="dxa"/>
          </w:tcPr>
          <w:p w14:paraId="76FDB459" w14:textId="39E2B5B2" w:rsidR="00020ADD" w:rsidRPr="00020ADD" w:rsidRDefault="00956A6A" w:rsidP="00020ADD">
            <w:pPr>
              <w:spacing w:line="306" w:lineRule="exact"/>
              <w:ind w:left="421"/>
              <w:rPr>
                <w:sz w:val="28"/>
              </w:rPr>
            </w:pPr>
            <w:r>
              <w:rPr>
                <w:sz w:val="28"/>
              </w:rPr>
              <w:t>66</w:t>
            </w:r>
          </w:p>
        </w:tc>
      </w:tr>
      <w:tr w:rsidR="00020ADD" w:rsidRPr="00020ADD" w14:paraId="35E39BD3" w14:textId="77777777" w:rsidTr="00020ADD">
        <w:trPr>
          <w:trHeight w:val="323"/>
        </w:trPr>
        <w:tc>
          <w:tcPr>
            <w:tcW w:w="956" w:type="dxa"/>
          </w:tcPr>
          <w:p w14:paraId="64EE7B88" w14:textId="1967B461" w:rsidR="00020ADD" w:rsidRPr="00020ADD" w:rsidRDefault="006F3280" w:rsidP="00020ADD">
            <w:pPr>
              <w:spacing w:line="304" w:lineRule="exact"/>
              <w:ind w:left="113"/>
              <w:rPr>
                <w:sz w:val="28"/>
              </w:rPr>
            </w:pPr>
            <w:r>
              <w:rPr>
                <w:sz w:val="28"/>
              </w:rPr>
              <w:t>2.1.</w:t>
            </w:r>
            <w:r w:rsidR="00020ADD" w:rsidRPr="00020ADD">
              <w:rPr>
                <w:sz w:val="28"/>
              </w:rPr>
              <w:t>3</w:t>
            </w:r>
          </w:p>
        </w:tc>
        <w:tc>
          <w:tcPr>
            <w:tcW w:w="7843" w:type="dxa"/>
          </w:tcPr>
          <w:p w14:paraId="2C060811" w14:textId="77777777" w:rsidR="00020ADD" w:rsidRPr="00020ADD" w:rsidRDefault="00020ADD" w:rsidP="00020ADD">
            <w:pPr>
              <w:spacing w:line="304" w:lineRule="exact"/>
              <w:ind w:left="109"/>
              <w:rPr>
                <w:sz w:val="28"/>
              </w:rPr>
            </w:pPr>
            <w:r w:rsidRPr="00020ADD">
              <w:rPr>
                <w:sz w:val="28"/>
              </w:rPr>
              <w:t>Речевое</w:t>
            </w:r>
            <w:r w:rsidRPr="00020ADD">
              <w:rPr>
                <w:spacing w:val="-4"/>
                <w:sz w:val="28"/>
              </w:rPr>
              <w:t xml:space="preserve"> </w:t>
            </w:r>
            <w:r w:rsidRPr="00020ADD">
              <w:rPr>
                <w:sz w:val="28"/>
              </w:rPr>
              <w:t>развитие</w:t>
            </w:r>
          </w:p>
        </w:tc>
        <w:tc>
          <w:tcPr>
            <w:tcW w:w="1560" w:type="dxa"/>
          </w:tcPr>
          <w:p w14:paraId="7E705115" w14:textId="28B83875" w:rsidR="00020ADD" w:rsidRPr="00020ADD" w:rsidRDefault="00956A6A" w:rsidP="00020ADD">
            <w:pPr>
              <w:spacing w:line="304" w:lineRule="exact"/>
              <w:ind w:left="421"/>
              <w:rPr>
                <w:sz w:val="28"/>
              </w:rPr>
            </w:pPr>
            <w:r>
              <w:rPr>
                <w:sz w:val="28"/>
              </w:rPr>
              <w:t>81</w:t>
            </w:r>
          </w:p>
        </w:tc>
      </w:tr>
      <w:tr w:rsidR="00020ADD" w:rsidRPr="00020ADD" w14:paraId="0B042614" w14:textId="77777777" w:rsidTr="00020ADD">
        <w:trPr>
          <w:trHeight w:val="323"/>
        </w:trPr>
        <w:tc>
          <w:tcPr>
            <w:tcW w:w="956" w:type="dxa"/>
          </w:tcPr>
          <w:p w14:paraId="77DDB79A" w14:textId="40B14E58" w:rsidR="00020ADD" w:rsidRPr="00020ADD" w:rsidRDefault="006F3280" w:rsidP="00020ADD">
            <w:pPr>
              <w:spacing w:line="304" w:lineRule="exact"/>
              <w:ind w:left="113"/>
              <w:rPr>
                <w:sz w:val="28"/>
              </w:rPr>
            </w:pPr>
            <w:r>
              <w:rPr>
                <w:sz w:val="28"/>
              </w:rPr>
              <w:t>2.1.</w:t>
            </w:r>
            <w:r w:rsidR="00020ADD" w:rsidRPr="00020ADD">
              <w:rPr>
                <w:sz w:val="28"/>
              </w:rPr>
              <w:t>4</w:t>
            </w:r>
          </w:p>
        </w:tc>
        <w:tc>
          <w:tcPr>
            <w:tcW w:w="7843" w:type="dxa"/>
          </w:tcPr>
          <w:p w14:paraId="0FD999DE" w14:textId="77777777" w:rsidR="00020ADD" w:rsidRPr="00020ADD" w:rsidRDefault="00020ADD" w:rsidP="00020ADD">
            <w:pPr>
              <w:spacing w:line="304" w:lineRule="exact"/>
              <w:ind w:left="109"/>
              <w:rPr>
                <w:sz w:val="28"/>
              </w:rPr>
            </w:pPr>
            <w:r w:rsidRPr="00020ADD">
              <w:rPr>
                <w:sz w:val="28"/>
              </w:rPr>
              <w:t>Художественно-эстетическое</w:t>
            </w:r>
            <w:r w:rsidRPr="00020ADD">
              <w:rPr>
                <w:spacing w:val="-6"/>
                <w:sz w:val="28"/>
              </w:rPr>
              <w:t xml:space="preserve"> </w:t>
            </w:r>
            <w:r w:rsidRPr="00020ADD">
              <w:rPr>
                <w:sz w:val="28"/>
              </w:rPr>
              <w:t>развитие</w:t>
            </w:r>
          </w:p>
        </w:tc>
        <w:tc>
          <w:tcPr>
            <w:tcW w:w="1560" w:type="dxa"/>
          </w:tcPr>
          <w:p w14:paraId="29F083FC" w14:textId="6EFCAEC5" w:rsidR="00020ADD" w:rsidRPr="00020ADD" w:rsidRDefault="00956A6A" w:rsidP="00020ADD">
            <w:pPr>
              <w:spacing w:line="304" w:lineRule="exact"/>
              <w:ind w:left="421"/>
              <w:rPr>
                <w:sz w:val="28"/>
              </w:rPr>
            </w:pPr>
            <w:r>
              <w:rPr>
                <w:sz w:val="28"/>
              </w:rPr>
              <w:t>98</w:t>
            </w:r>
          </w:p>
        </w:tc>
      </w:tr>
      <w:tr w:rsidR="00020ADD" w:rsidRPr="00020ADD" w14:paraId="63B6390B" w14:textId="77777777" w:rsidTr="00020ADD">
        <w:trPr>
          <w:trHeight w:val="326"/>
        </w:trPr>
        <w:tc>
          <w:tcPr>
            <w:tcW w:w="956" w:type="dxa"/>
          </w:tcPr>
          <w:p w14:paraId="39358457" w14:textId="1E01CD4D" w:rsidR="00020ADD" w:rsidRPr="00020ADD" w:rsidRDefault="006F3280" w:rsidP="00020ADD">
            <w:pPr>
              <w:spacing w:line="306" w:lineRule="exact"/>
              <w:ind w:left="113"/>
              <w:rPr>
                <w:sz w:val="28"/>
              </w:rPr>
            </w:pPr>
            <w:r>
              <w:rPr>
                <w:sz w:val="28"/>
              </w:rPr>
              <w:t>2.1.</w:t>
            </w:r>
            <w:r w:rsidR="00020ADD" w:rsidRPr="00020ADD">
              <w:rPr>
                <w:sz w:val="28"/>
              </w:rPr>
              <w:t>5</w:t>
            </w:r>
          </w:p>
        </w:tc>
        <w:tc>
          <w:tcPr>
            <w:tcW w:w="7843" w:type="dxa"/>
          </w:tcPr>
          <w:p w14:paraId="5522C47D" w14:textId="77777777" w:rsidR="00020ADD" w:rsidRPr="00020ADD" w:rsidRDefault="00020ADD" w:rsidP="00020ADD">
            <w:pPr>
              <w:spacing w:line="306" w:lineRule="exact"/>
              <w:ind w:left="109"/>
              <w:rPr>
                <w:sz w:val="28"/>
              </w:rPr>
            </w:pPr>
            <w:r w:rsidRPr="00020ADD">
              <w:rPr>
                <w:sz w:val="28"/>
              </w:rPr>
              <w:t>Физическое</w:t>
            </w:r>
            <w:r w:rsidRPr="00020ADD">
              <w:rPr>
                <w:spacing w:val="-3"/>
                <w:sz w:val="28"/>
              </w:rPr>
              <w:t xml:space="preserve"> </w:t>
            </w:r>
            <w:r w:rsidRPr="00020ADD">
              <w:rPr>
                <w:sz w:val="28"/>
              </w:rPr>
              <w:t>развитие</w:t>
            </w:r>
          </w:p>
        </w:tc>
        <w:tc>
          <w:tcPr>
            <w:tcW w:w="1560" w:type="dxa"/>
          </w:tcPr>
          <w:p w14:paraId="31D8C2CE" w14:textId="4C4F2513" w:rsidR="00020ADD" w:rsidRPr="00020ADD" w:rsidRDefault="006F3280" w:rsidP="00020ADD">
            <w:pPr>
              <w:spacing w:line="306" w:lineRule="exact"/>
              <w:ind w:left="421"/>
              <w:rPr>
                <w:sz w:val="28"/>
              </w:rPr>
            </w:pPr>
            <w:r>
              <w:rPr>
                <w:sz w:val="28"/>
              </w:rPr>
              <w:t>13</w:t>
            </w:r>
            <w:r w:rsidR="00956A6A">
              <w:rPr>
                <w:sz w:val="28"/>
              </w:rPr>
              <w:t>4</w:t>
            </w:r>
          </w:p>
        </w:tc>
      </w:tr>
      <w:tr w:rsidR="00020ADD" w:rsidRPr="00020ADD" w14:paraId="6DFECB60" w14:textId="77777777" w:rsidTr="00020ADD">
        <w:trPr>
          <w:trHeight w:val="648"/>
        </w:trPr>
        <w:tc>
          <w:tcPr>
            <w:tcW w:w="956" w:type="dxa"/>
          </w:tcPr>
          <w:p w14:paraId="60B73D86" w14:textId="383DB411" w:rsidR="00020ADD" w:rsidRPr="00020ADD" w:rsidRDefault="006F3280" w:rsidP="00020ADD">
            <w:pPr>
              <w:spacing w:line="318" w:lineRule="exact"/>
              <w:ind w:left="113"/>
              <w:rPr>
                <w:sz w:val="28"/>
              </w:rPr>
            </w:pPr>
            <w:r>
              <w:rPr>
                <w:sz w:val="28"/>
              </w:rPr>
              <w:t>2.</w:t>
            </w:r>
            <w:r w:rsidR="00020ADD" w:rsidRPr="00020ADD">
              <w:rPr>
                <w:sz w:val="28"/>
              </w:rPr>
              <w:t>2</w:t>
            </w:r>
          </w:p>
        </w:tc>
        <w:tc>
          <w:tcPr>
            <w:tcW w:w="7843" w:type="dxa"/>
          </w:tcPr>
          <w:p w14:paraId="70C03869" w14:textId="77777777" w:rsidR="00020ADD" w:rsidRPr="00020ADD" w:rsidRDefault="00020ADD" w:rsidP="00020ADD">
            <w:pPr>
              <w:spacing w:line="322" w:lineRule="exact"/>
              <w:ind w:left="109"/>
              <w:rPr>
                <w:sz w:val="28"/>
              </w:rPr>
            </w:pPr>
            <w:r w:rsidRPr="00020ADD">
              <w:rPr>
                <w:sz w:val="28"/>
              </w:rPr>
              <w:t>Описание</w:t>
            </w:r>
            <w:r w:rsidRPr="00020ADD">
              <w:rPr>
                <w:spacing w:val="-3"/>
                <w:sz w:val="28"/>
              </w:rPr>
              <w:t xml:space="preserve"> </w:t>
            </w:r>
            <w:r w:rsidRPr="00020ADD">
              <w:rPr>
                <w:sz w:val="28"/>
              </w:rPr>
              <w:t>вариативные</w:t>
            </w:r>
            <w:r w:rsidRPr="00020ADD">
              <w:rPr>
                <w:spacing w:val="-6"/>
                <w:sz w:val="28"/>
              </w:rPr>
              <w:t xml:space="preserve"> </w:t>
            </w:r>
            <w:r w:rsidRPr="00020ADD">
              <w:rPr>
                <w:sz w:val="28"/>
              </w:rPr>
              <w:t>формы,</w:t>
            </w:r>
            <w:r w:rsidRPr="00020ADD">
              <w:rPr>
                <w:spacing w:val="-4"/>
                <w:sz w:val="28"/>
              </w:rPr>
              <w:t xml:space="preserve"> </w:t>
            </w:r>
            <w:r w:rsidRPr="00020ADD">
              <w:rPr>
                <w:sz w:val="28"/>
              </w:rPr>
              <w:t>способы,</w:t>
            </w:r>
            <w:r w:rsidRPr="00020ADD">
              <w:rPr>
                <w:spacing w:val="-4"/>
                <w:sz w:val="28"/>
              </w:rPr>
              <w:t xml:space="preserve"> </w:t>
            </w:r>
            <w:r w:rsidRPr="00020ADD">
              <w:rPr>
                <w:sz w:val="28"/>
              </w:rPr>
              <w:t>методы</w:t>
            </w:r>
            <w:r w:rsidRPr="00020ADD">
              <w:rPr>
                <w:spacing w:val="-3"/>
                <w:sz w:val="28"/>
              </w:rPr>
              <w:t xml:space="preserve"> </w:t>
            </w:r>
            <w:r w:rsidRPr="00020ADD">
              <w:rPr>
                <w:sz w:val="28"/>
              </w:rPr>
              <w:t>и</w:t>
            </w:r>
            <w:r w:rsidRPr="00020ADD">
              <w:rPr>
                <w:spacing w:val="-3"/>
                <w:sz w:val="28"/>
              </w:rPr>
              <w:t xml:space="preserve"> </w:t>
            </w:r>
            <w:r w:rsidRPr="00020ADD">
              <w:rPr>
                <w:sz w:val="28"/>
              </w:rPr>
              <w:t>средства</w:t>
            </w:r>
            <w:r w:rsidRPr="00020ADD">
              <w:rPr>
                <w:spacing w:val="-67"/>
                <w:sz w:val="28"/>
              </w:rPr>
              <w:t xml:space="preserve"> </w:t>
            </w:r>
            <w:r w:rsidRPr="00020ADD">
              <w:rPr>
                <w:sz w:val="28"/>
              </w:rPr>
              <w:t>реализации</w:t>
            </w:r>
            <w:r w:rsidRPr="00020ADD">
              <w:rPr>
                <w:spacing w:val="-1"/>
                <w:sz w:val="28"/>
              </w:rPr>
              <w:t xml:space="preserve"> </w:t>
            </w:r>
            <w:r w:rsidRPr="00020ADD">
              <w:rPr>
                <w:sz w:val="28"/>
              </w:rPr>
              <w:t>Программы</w:t>
            </w:r>
          </w:p>
        </w:tc>
        <w:tc>
          <w:tcPr>
            <w:tcW w:w="1560" w:type="dxa"/>
          </w:tcPr>
          <w:p w14:paraId="19410238" w14:textId="3AA0D9BE" w:rsidR="00020ADD" w:rsidRPr="00020ADD" w:rsidRDefault="00956A6A" w:rsidP="00020ADD">
            <w:pPr>
              <w:spacing w:line="318" w:lineRule="exact"/>
              <w:ind w:left="421"/>
              <w:rPr>
                <w:sz w:val="28"/>
              </w:rPr>
            </w:pPr>
            <w:r>
              <w:rPr>
                <w:sz w:val="28"/>
              </w:rPr>
              <w:t>153</w:t>
            </w:r>
          </w:p>
        </w:tc>
      </w:tr>
      <w:tr w:rsidR="00020ADD" w:rsidRPr="00020ADD" w14:paraId="70BBF276" w14:textId="77777777" w:rsidTr="00020ADD">
        <w:trPr>
          <w:trHeight w:val="645"/>
        </w:trPr>
        <w:tc>
          <w:tcPr>
            <w:tcW w:w="956" w:type="dxa"/>
          </w:tcPr>
          <w:p w14:paraId="62CD0215" w14:textId="5063ABB0" w:rsidR="00020ADD" w:rsidRPr="00020ADD" w:rsidRDefault="006F3280" w:rsidP="00020ADD">
            <w:pPr>
              <w:spacing w:line="317" w:lineRule="exact"/>
              <w:ind w:left="113"/>
              <w:rPr>
                <w:sz w:val="28"/>
              </w:rPr>
            </w:pPr>
            <w:r>
              <w:rPr>
                <w:sz w:val="28"/>
              </w:rPr>
              <w:t>2.</w:t>
            </w:r>
            <w:r w:rsidR="00020ADD" w:rsidRPr="00020ADD">
              <w:rPr>
                <w:sz w:val="28"/>
              </w:rPr>
              <w:t>3</w:t>
            </w:r>
          </w:p>
        </w:tc>
        <w:tc>
          <w:tcPr>
            <w:tcW w:w="7843" w:type="dxa"/>
          </w:tcPr>
          <w:p w14:paraId="6DD5C228" w14:textId="77777777" w:rsidR="00020ADD" w:rsidRPr="00020ADD" w:rsidRDefault="00020ADD" w:rsidP="00020ADD">
            <w:pPr>
              <w:spacing w:line="317" w:lineRule="exact"/>
              <w:ind w:left="109"/>
              <w:rPr>
                <w:sz w:val="28"/>
              </w:rPr>
            </w:pPr>
            <w:r w:rsidRPr="00020ADD">
              <w:rPr>
                <w:sz w:val="28"/>
              </w:rPr>
              <w:t>Особенности</w:t>
            </w:r>
            <w:r w:rsidRPr="00020ADD">
              <w:rPr>
                <w:spacing w:val="-7"/>
                <w:sz w:val="28"/>
              </w:rPr>
              <w:t xml:space="preserve"> </w:t>
            </w:r>
            <w:r w:rsidRPr="00020ADD">
              <w:rPr>
                <w:sz w:val="28"/>
              </w:rPr>
              <w:t>образовательной</w:t>
            </w:r>
            <w:r w:rsidRPr="00020ADD">
              <w:rPr>
                <w:spacing w:val="-3"/>
                <w:sz w:val="28"/>
              </w:rPr>
              <w:t xml:space="preserve"> </w:t>
            </w:r>
            <w:r w:rsidRPr="00020ADD">
              <w:rPr>
                <w:sz w:val="28"/>
              </w:rPr>
              <w:t>деятельности</w:t>
            </w:r>
            <w:r w:rsidRPr="00020ADD">
              <w:rPr>
                <w:spacing w:val="-5"/>
                <w:sz w:val="28"/>
              </w:rPr>
              <w:t xml:space="preserve"> </w:t>
            </w:r>
            <w:r w:rsidRPr="00020ADD">
              <w:rPr>
                <w:sz w:val="28"/>
              </w:rPr>
              <w:t>разных</w:t>
            </w:r>
            <w:r w:rsidRPr="00020ADD">
              <w:rPr>
                <w:spacing w:val="-2"/>
                <w:sz w:val="28"/>
              </w:rPr>
              <w:t xml:space="preserve"> </w:t>
            </w:r>
            <w:r w:rsidRPr="00020ADD">
              <w:rPr>
                <w:sz w:val="28"/>
              </w:rPr>
              <w:t>видов</w:t>
            </w:r>
            <w:r w:rsidRPr="00020ADD">
              <w:rPr>
                <w:spacing w:val="-7"/>
                <w:sz w:val="28"/>
              </w:rPr>
              <w:t xml:space="preserve"> </w:t>
            </w:r>
            <w:r w:rsidRPr="00020ADD">
              <w:rPr>
                <w:sz w:val="28"/>
              </w:rPr>
              <w:t>и</w:t>
            </w:r>
          </w:p>
          <w:p w14:paraId="3C867344" w14:textId="77777777" w:rsidR="00020ADD" w:rsidRPr="00020ADD" w:rsidRDefault="00020ADD" w:rsidP="00020ADD">
            <w:pPr>
              <w:spacing w:line="308" w:lineRule="exact"/>
              <w:ind w:left="109"/>
              <w:rPr>
                <w:sz w:val="28"/>
              </w:rPr>
            </w:pPr>
            <w:r w:rsidRPr="00020ADD">
              <w:rPr>
                <w:sz w:val="28"/>
              </w:rPr>
              <w:t>культурных</w:t>
            </w:r>
            <w:r w:rsidRPr="00020ADD">
              <w:rPr>
                <w:spacing w:val="-3"/>
                <w:sz w:val="28"/>
              </w:rPr>
              <w:t xml:space="preserve"> </w:t>
            </w:r>
            <w:r w:rsidRPr="00020ADD">
              <w:rPr>
                <w:sz w:val="28"/>
              </w:rPr>
              <w:t>практик</w:t>
            </w:r>
          </w:p>
        </w:tc>
        <w:tc>
          <w:tcPr>
            <w:tcW w:w="1560" w:type="dxa"/>
          </w:tcPr>
          <w:p w14:paraId="0D00BF6A" w14:textId="0CE1B6C9" w:rsidR="00020ADD" w:rsidRPr="00020ADD" w:rsidRDefault="00956A6A" w:rsidP="00020ADD">
            <w:pPr>
              <w:spacing w:line="317" w:lineRule="exact"/>
              <w:ind w:left="421"/>
              <w:rPr>
                <w:sz w:val="28"/>
              </w:rPr>
            </w:pPr>
            <w:r>
              <w:rPr>
                <w:sz w:val="28"/>
              </w:rPr>
              <w:t>156</w:t>
            </w:r>
          </w:p>
        </w:tc>
      </w:tr>
      <w:tr w:rsidR="00020ADD" w:rsidRPr="00020ADD" w14:paraId="36181118" w14:textId="77777777" w:rsidTr="00020ADD">
        <w:trPr>
          <w:trHeight w:val="326"/>
        </w:trPr>
        <w:tc>
          <w:tcPr>
            <w:tcW w:w="956" w:type="dxa"/>
          </w:tcPr>
          <w:p w14:paraId="75519878" w14:textId="606CF45A" w:rsidR="00020ADD" w:rsidRPr="00020ADD" w:rsidRDefault="006F3280" w:rsidP="00020ADD">
            <w:pPr>
              <w:spacing w:line="306" w:lineRule="exact"/>
              <w:ind w:left="113"/>
              <w:rPr>
                <w:sz w:val="28"/>
              </w:rPr>
            </w:pPr>
            <w:r>
              <w:rPr>
                <w:sz w:val="28"/>
              </w:rPr>
              <w:t>2.</w:t>
            </w:r>
            <w:r w:rsidR="00020ADD" w:rsidRPr="00020ADD">
              <w:rPr>
                <w:sz w:val="28"/>
              </w:rPr>
              <w:t>4</w:t>
            </w:r>
          </w:p>
        </w:tc>
        <w:tc>
          <w:tcPr>
            <w:tcW w:w="7843" w:type="dxa"/>
          </w:tcPr>
          <w:p w14:paraId="56531A52" w14:textId="77777777" w:rsidR="00020ADD" w:rsidRPr="00020ADD" w:rsidRDefault="00020ADD" w:rsidP="00020ADD">
            <w:pPr>
              <w:spacing w:line="306" w:lineRule="exact"/>
              <w:ind w:left="109"/>
              <w:rPr>
                <w:sz w:val="28"/>
              </w:rPr>
            </w:pPr>
            <w:r w:rsidRPr="00020ADD">
              <w:rPr>
                <w:sz w:val="28"/>
              </w:rPr>
              <w:t>Способы</w:t>
            </w:r>
            <w:r w:rsidRPr="00020ADD">
              <w:rPr>
                <w:spacing w:val="-4"/>
                <w:sz w:val="28"/>
              </w:rPr>
              <w:t xml:space="preserve"> </w:t>
            </w:r>
            <w:r w:rsidRPr="00020ADD">
              <w:rPr>
                <w:sz w:val="28"/>
              </w:rPr>
              <w:t>и</w:t>
            </w:r>
            <w:r w:rsidRPr="00020ADD">
              <w:rPr>
                <w:spacing w:val="-3"/>
                <w:sz w:val="28"/>
              </w:rPr>
              <w:t xml:space="preserve"> </w:t>
            </w:r>
            <w:r w:rsidRPr="00020ADD">
              <w:rPr>
                <w:sz w:val="28"/>
              </w:rPr>
              <w:t>направления</w:t>
            </w:r>
            <w:r w:rsidRPr="00020ADD">
              <w:rPr>
                <w:spacing w:val="-7"/>
                <w:sz w:val="28"/>
              </w:rPr>
              <w:t xml:space="preserve"> </w:t>
            </w:r>
            <w:r w:rsidRPr="00020ADD">
              <w:rPr>
                <w:sz w:val="28"/>
              </w:rPr>
              <w:t>поддержки</w:t>
            </w:r>
            <w:r w:rsidRPr="00020ADD">
              <w:rPr>
                <w:spacing w:val="-3"/>
                <w:sz w:val="28"/>
              </w:rPr>
              <w:t xml:space="preserve"> </w:t>
            </w:r>
            <w:r w:rsidRPr="00020ADD">
              <w:rPr>
                <w:sz w:val="28"/>
              </w:rPr>
              <w:t>детской</w:t>
            </w:r>
            <w:r w:rsidRPr="00020ADD">
              <w:rPr>
                <w:spacing w:val="-3"/>
                <w:sz w:val="28"/>
              </w:rPr>
              <w:t xml:space="preserve"> </w:t>
            </w:r>
            <w:r w:rsidRPr="00020ADD">
              <w:rPr>
                <w:sz w:val="28"/>
              </w:rPr>
              <w:t>инициативы</w:t>
            </w:r>
          </w:p>
        </w:tc>
        <w:tc>
          <w:tcPr>
            <w:tcW w:w="1560" w:type="dxa"/>
          </w:tcPr>
          <w:p w14:paraId="4D2596D4" w14:textId="54D579D7" w:rsidR="00020ADD" w:rsidRPr="00020ADD" w:rsidRDefault="00956A6A" w:rsidP="00020ADD">
            <w:pPr>
              <w:spacing w:line="306" w:lineRule="exact"/>
              <w:ind w:left="421"/>
              <w:rPr>
                <w:sz w:val="28"/>
              </w:rPr>
            </w:pPr>
            <w:r>
              <w:rPr>
                <w:sz w:val="28"/>
              </w:rPr>
              <w:t>160</w:t>
            </w:r>
          </w:p>
        </w:tc>
      </w:tr>
      <w:tr w:rsidR="00020ADD" w:rsidRPr="00020ADD" w14:paraId="78027770" w14:textId="77777777" w:rsidTr="00020ADD">
        <w:trPr>
          <w:trHeight w:val="645"/>
        </w:trPr>
        <w:tc>
          <w:tcPr>
            <w:tcW w:w="956" w:type="dxa"/>
          </w:tcPr>
          <w:p w14:paraId="54548389" w14:textId="14EB14E3" w:rsidR="00020ADD" w:rsidRPr="00020ADD" w:rsidRDefault="006F3280" w:rsidP="00020ADD">
            <w:pPr>
              <w:spacing w:line="317" w:lineRule="exact"/>
              <w:ind w:left="113"/>
              <w:rPr>
                <w:sz w:val="28"/>
              </w:rPr>
            </w:pPr>
            <w:r>
              <w:rPr>
                <w:sz w:val="28"/>
              </w:rPr>
              <w:t>2.</w:t>
            </w:r>
            <w:r w:rsidR="00020ADD" w:rsidRPr="00020ADD">
              <w:rPr>
                <w:sz w:val="28"/>
              </w:rPr>
              <w:t>5</w:t>
            </w:r>
          </w:p>
        </w:tc>
        <w:tc>
          <w:tcPr>
            <w:tcW w:w="7843" w:type="dxa"/>
          </w:tcPr>
          <w:p w14:paraId="4946F2FD" w14:textId="77777777" w:rsidR="00020ADD" w:rsidRPr="00020ADD" w:rsidRDefault="00020ADD" w:rsidP="00020ADD">
            <w:pPr>
              <w:spacing w:line="317" w:lineRule="exact"/>
              <w:ind w:left="109"/>
              <w:rPr>
                <w:sz w:val="28"/>
              </w:rPr>
            </w:pPr>
            <w:r w:rsidRPr="00020ADD">
              <w:rPr>
                <w:sz w:val="28"/>
              </w:rPr>
              <w:t>Особенности</w:t>
            </w:r>
            <w:r w:rsidRPr="00020ADD">
              <w:rPr>
                <w:spacing w:val="-5"/>
                <w:sz w:val="28"/>
              </w:rPr>
              <w:t xml:space="preserve"> </w:t>
            </w:r>
            <w:r w:rsidRPr="00020ADD">
              <w:rPr>
                <w:sz w:val="28"/>
              </w:rPr>
              <w:t>взаимодействия</w:t>
            </w:r>
            <w:r w:rsidRPr="00020ADD">
              <w:rPr>
                <w:spacing w:val="-4"/>
                <w:sz w:val="28"/>
              </w:rPr>
              <w:t xml:space="preserve"> </w:t>
            </w:r>
            <w:r w:rsidRPr="00020ADD">
              <w:rPr>
                <w:sz w:val="28"/>
              </w:rPr>
              <w:t>педагогического</w:t>
            </w:r>
            <w:r w:rsidRPr="00020ADD">
              <w:rPr>
                <w:spacing w:val="-3"/>
                <w:sz w:val="28"/>
              </w:rPr>
              <w:t xml:space="preserve"> </w:t>
            </w:r>
            <w:r w:rsidRPr="00020ADD">
              <w:rPr>
                <w:sz w:val="28"/>
              </w:rPr>
              <w:t>коллектива</w:t>
            </w:r>
            <w:r w:rsidRPr="00020ADD">
              <w:rPr>
                <w:spacing w:val="-8"/>
                <w:sz w:val="28"/>
              </w:rPr>
              <w:t xml:space="preserve"> </w:t>
            </w:r>
            <w:r w:rsidRPr="00020ADD">
              <w:rPr>
                <w:sz w:val="28"/>
              </w:rPr>
              <w:t>с</w:t>
            </w:r>
          </w:p>
          <w:p w14:paraId="41E4B40B" w14:textId="77777777" w:rsidR="00020ADD" w:rsidRPr="00020ADD" w:rsidRDefault="00020ADD" w:rsidP="00020ADD">
            <w:pPr>
              <w:spacing w:line="308" w:lineRule="exact"/>
              <w:ind w:left="109"/>
              <w:rPr>
                <w:sz w:val="28"/>
              </w:rPr>
            </w:pPr>
            <w:r w:rsidRPr="00020ADD">
              <w:rPr>
                <w:sz w:val="28"/>
              </w:rPr>
              <w:t>семьями</w:t>
            </w:r>
            <w:r w:rsidRPr="00020ADD">
              <w:rPr>
                <w:spacing w:val="-2"/>
                <w:sz w:val="28"/>
              </w:rPr>
              <w:t xml:space="preserve"> </w:t>
            </w:r>
            <w:r w:rsidRPr="00020ADD">
              <w:rPr>
                <w:sz w:val="28"/>
              </w:rPr>
              <w:t>обучающихся</w:t>
            </w:r>
          </w:p>
        </w:tc>
        <w:tc>
          <w:tcPr>
            <w:tcW w:w="1560" w:type="dxa"/>
          </w:tcPr>
          <w:p w14:paraId="7DDBE58E" w14:textId="1A3263E6" w:rsidR="00020ADD" w:rsidRPr="00020ADD" w:rsidRDefault="00956A6A" w:rsidP="00020ADD">
            <w:pPr>
              <w:spacing w:line="317" w:lineRule="exact"/>
              <w:ind w:left="421"/>
              <w:rPr>
                <w:sz w:val="28"/>
              </w:rPr>
            </w:pPr>
            <w:r>
              <w:rPr>
                <w:sz w:val="28"/>
              </w:rPr>
              <w:t>163</w:t>
            </w:r>
          </w:p>
        </w:tc>
      </w:tr>
      <w:tr w:rsidR="00020ADD" w:rsidRPr="00020ADD" w14:paraId="1E629345" w14:textId="77777777" w:rsidTr="00020ADD">
        <w:trPr>
          <w:trHeight w:val="647"/>
        </w:trPr>
        <w:tc>
          <w:tcPr>
            <w:tcW w:w="956" w:type="dxa"/>
          </w:tcPr>
          <w:p w14:paraId="11ACF176" w14:textId="512B9CBA" w:rsidR="00020ADD" w:rsidRPr="00020ADD" w:rsidRDefault="006F3280" w:rsidP="00020ADD">
            <w:pPr>
              <w:spacing w:line="317" w:lineRule="exact"/>
              <w:ind w:left="113"/>
              <w:rPr>
                <w:sz w:val="28"/>
              </w:rPr>
            </w:pPr>
            <w:r>
              <w:rPr>
                <w:sz w:val="28"/>
              </w:rPr>
              <w:t>2.</w:t>
            </w:r>
            <w:r w:rsidR="00020ADD" w:rsidRPr="00020ADD">
              <w:rPr>
                <w:sz w:val="28"/>
              </w:rPr>
              <w:t>6</w:t>
            </w:r>
          </w:p>
        </w:tc>
        <w:tc>
          <w:tcPr>
            <w:tcW w:w="7843" w:type="dxa"/>
          </w:tcPr>
          <w:p w14:paraId="32B7F364" w14:textId="77777777" w:rsidR="00020ADD" w:rsidRPr="00020ADD" w:rsidRDefault="00020ADD" w:rsidP="00020ADD">
            <w:pPr>
              <w:spacing w:line="317" w:lineRule="exact"/>
              <w:ind w:left="109"/>
              <w:rPr>
                <w:sz w:val="28"/>
              </w:rPr>
            </w:pPr>
            <w:r w:rsidRPr="00020ADD">
              <w:rPr>
                <w:sz w:val="28"/>
              </w:rPr>
              <w:t>Направления</w:t>
            </w:r>
            <w:r w:rsidRPr="00020ADD">
              <w:rPr>
                <w:spacing w:val="-4"/>
                <w:sz w:val="28"/>
              </w:rPr>
              <w:t xml:space="preserve"> </w:t>
            </w:r>
            <w:r w:rsidRPr="00020ADD">
              <w:rPr>
                <w:sz w:val="28"/>
              </w:rPr>
              <w:t>и</w:t>
            </w:r>
            <w:r w:rsidRPr="00020ADD">
              <w:rPr>
                <w:spacing w:val="-4"/>
                <w:sz w:val="28"/>
              </w:rPr>
              <w:t xml:space="preserve"> </w:t>
            </w:r>
            <w:r w:rsidRPr="00020ADD">
              <w:rPr>
                <w:sz w:val="28"/>
              </w:rPr>
              <w:t>задачи</w:t>
            </w:r>
            <w:r w:rsidRPr="00020ADD">
              <w:rPr>
                <w:spacing w:val="-2"/>
                <w:sz w:val="28"/>
              </w:rPr>
              <w:t xml:space="preserve"> </w:t>
            </w:r>
            <w:r w:rsidRPr="00020ADD">
              <w:rPr>
                <w:sz w:val="28"/>
              </w:rPr>
              <w:t>коррекционно-развивающей</w:t>
            </w:r>
            <w:r w:rsidRPr="00020ADD">
              <w:rPr>
                <w:spacing w:val="-7"/>
                <w:sz w:val="28"/>
              </w:rPr>
              <w:t xml:space="preserve"> </w:t>
            </w:r>
            <w:r w:rsidRPr="00020ADD">
              <w:rPr>
                <w:sz w:val="28"/>
              </w:rPr>
              <w:t>работы</w:t>
            </w:r>
            <w:r w:rsidRPr="00020ADD">
              <w:rPr>
                <w:spacing w:val="-7"/>
                <w:sz w:val="28"/>
              </w:rPr>
              <w:t xml:space="preserve"> </w:t>
            </w:r>
            <w:r w:rsidRPr="00020ADD">
              <w:rPr>
                <w:sz w:val="28"/>
              </w:rPr>
              <w:t>с</w:t>
            </w:r>
          </w:p>
          <w:p w14:paraId="56010DA8" w14:textId="77777777" w:rsidR="00020ADD" w:rsidRPr="00020ADD" w:rsidRDefault="00020ADD" w:rsidP="00020ADD">
            <w:pPr>
              <w:spacing w:before="2" w:line="309" w:lineRule="exact"/>
              <w:ind w:left="109"/>
              <w:rPr>
                <w:sz w:val="28"/>
              </w:rPr>
            </w:pPr>
            <w:r w:rsidRPr="00020ADD">
              <w:rPr>
                <w:sz w:val="28"/>
              </w:rPr>
              <w:t>детьми</w:t>
            </w:r>
            <w:r w:rsidRPr="00020ADD">
              <w:rPr>
                <w:spacing w:val="-3"/>
                <w:sz w:val="28"/>
              </w:rPr>
              <w:t xml:space="preserve"> </w:t>
            </w:r>
            <w:r w:rsidRPr="00020ADD">
              <w:rPr>
                <w:sz w:val="28"/>
              </w:rPr>
              <w:t>с</w:t>
            </w:r>
            <w:r w:rsidRPr="00020ADD">
              <w:rPr>
                <w:spacing w:val="-6"/>
                <w:sz w:val="28"/>
              </w:rPr>
              <w:t xml:space="preserve"> </w:t>
            </w:r>
            <w:r w:rsidRPr="00020ADD">
              <w:rPr>
                <w:sz w:val="28"/>
              </w:rPr>
              <w:t>особыми</w:t>
            </w:r>
            <w:r w:rsidRPr="00020ADD">
              <w:rPr>
                <w:spacing w:val="-3"/>
                <w:sz w:val="28"/>
              </w:rPr>
              <w:t xml:space="preserve"> </w:t>
            </w:r>
            <w:r w:rsidRPr="00020ADD">
              <w:rPr>
                <w:sz w:val="28"/>
              </w:rPr>
              <w:t>образовательными</w:t>
            </w:r>
            <w:r w:rsidRPr="00020ADD">
              <w:rPr>
                <w:spacing w:val="-3"/>
                <w:sz w:val="28"/>
              </w:rPr>
              <w:t xml:space="preserve"> </w:t>
            </w:r>
            <w:r w:rsidRPr="00020ADD">
              <w:rPr>
                <w:sz w:val="28"/>
              </w:rPr>
              <w:t>потребностями</w:t>
            </w:r>
          </w:p>
        </w:tc>
        <w:tc>
          <w:tcPr>
            <w:tcW w:w="1560" w:type="dxa"/>
          </w:tcPr>
          <w:p w14:paraId="0175C711" w14:textId="67807533" w:rsidR="00020ADD" w:rsidRPr="00020ADD" w:rsidRDefault="00956A6A" w:rsidP="00020ADD">
            <w:pPr>
              <w:spacing w:line="317" w:lineRule="exact"/>
              <w:ind w:left="421"/>
              <w:rPr>
                <w:sz w:val="28"/>
              </w:rPr>
            </w:pPr>
            <w:r>
              <w:rPr>
                <w:sz w:val="28"/>
              </w:rPr>
              <w:t>165</w:t>
            </w:r>
          </w:p>
        </w:tc>
      </w:tr>
      <w:tr w:rsidR="00020ADD" w:rsidRPr="00020ADD" w14:paraId="09859C52" w14:textId="77777777" w:rsidTr="00020ADD">
        <w:trPr>
          <w:trHeight w:val="323"/>
        </w:trPr>
        <w:tc>
          <w:tcPr>
            <w:tcW w:w="956" w:type="dxa"/>
          </w:tcPr>
          <w:p w14:paraId="244DE0F4" w14:textId="22CD1DD7" w:rsidR="00020ADD" w:rsidRPr="00020ADD" w:rsidRDefault="00956A6A" w:rsidP="00020ADD">
            <w:pPr>
              <w:spacing w:line="304" w:lineRule="exact"/>
              <w:ind w:left="113"/>
              <w:rPr>
                <w:sz w:val="28"/>
              </w:rPr>
            </w:pPr>
            <w:r>
              <w:rPr>
                <w:sz w:val="28"/>
              </w:rPr>
              <w:t>2.7</w:t>
            </w:r>
          </w:p>
        </w:tc>
        <w:tc>
          <w:tcPr>
            <w:tcW w:w="7843" w:type="dxa"/>
          </w:tcPr>
          <w:p w14:paraId="5ABBBB7E" w14:textId="77777777" w:rsidR="00020ADD" w:rsidRPr="00020ADD" w:rsidRDefault="00020ADD" w:rsidP="00020ADD">
            <w:pPr>
              <w:spacing w:line="304" w:lineRule="exact"/>
              <w:ind w:left="109"/>
              <w:rPr>
                <w:sz w:val="28"/>
              </w:rPr>
            </w:pPr>
            <w:r w:rsidRPr="00020ADD">
              <w:rPr>
                <w:sz w:val="28"/>
              </w:rPr>
              <w:t>Рабочая</w:t>
            </w:r>
            <w:r w:rsidRPr="00020ADD">
              <w:rPr>
                <w:spacing w:val="-6"/>
                <w:sz w:val="28"/>
              </w:rPr>
              <w:t xml:space="preserve"> </w:t>
            </w:r>
            <w:r w:rsidRPr="00020ADD">
              <w:rPr>
                <w:sz w:val="28"/>
              </w:rPr>
              <w:t>программа</w:t>
            </w:r>
            <w:r w:rsidRPr="00020ADD">
              <w:rPr>
                <w:spacing w:val="-6"/>
                <w:sz w:val="28"/>
              </w:rPr>
              <w:t xml:space="preserve"> </w:t>
            </w:r>
            <w:r w:rsidRPr="00020ADD">
              <w:rPr>
                <w:sz w:val="28"/>
              </w:rPr>
              <w:t>воспитания</w:t>
            </w:r>
          </w:p>
        </w:tc>
        <w:tc>
          <w:tcPr>
            <w:tcW w:w="1560" w:type="dxa"/>
          </w:tcPr>
          <w:p w14:paraId="6F14BC38" w14:textId="35EBFB27" w:rsidR="00020ADD" w:rsidRPr="00020ADD" w:rsidRDefault="00956A6A" w:rsidP="00020ADD">
            <w:pPr>
              <w:spacing w:line="304" w:lineRule="exact"/>
              <w:ind w:left="421"/>
              <w:rPr>
                <w:sz w:val="28"/>
              </w:rPr>
            </w:pPr>
            <w:r>
              <w:rPr>
                <w:sz w:val="28"/>
              </w:rPr>
              <w:t>170</w:t>
            </w:r>
          </w:p>
        </w:tc>
      </w:tr>
      <w:tr w:rsidR="00020ADD" w:rsidRPr="00020ADD" w14:paraId="2DAAEF92" w14:textId="77777777" w:rsidTr="00020ADD">
        <w:trPr>
          <w:trHeight w:val="326"/>
        </w:trPr>
        <w:tc>
          <w:tcPr>
            <w:tcW w:w="956" w:type="dxa"/>
          </w:tcPr>
          <w:p w14:paraId="65CA9F86" w14:textId="34B33D2D" w:rsidR="00020ADD" w:rsidRPr="00020ADD" w:rsidRDefault="00956A6A" w:rsidP="00020ADD">
            <w:pPr>
              <w:spacing w:line="306" w:lineRule="exact"/>
              <w:ind w:left="113"/>
              <w:rPr>
                <w:sz w:val="28"/>
              </w:rPr>
            </w:pPr>
            <w:r>
              <w:rPr>
                <w:sz w:val="28"/>
              </w:rPr>
              <w:t>2.7</w:t>
            </w:r>
            <w:r w:rsidR="00020ADD" w:rsidRPr="00020ADD">
              <w:rPr>
                <w:sz w:val="28"/>
              </w:rPr>
              <w:t>.1</w:t>
            </w:r>
          </w:p>
        </w:tc>
        <w:tc>
          <w:tcPr>
            <w:tcW w:w="7843" w:type="dxa"/>
          </w:tcPr>
          <w:p w14:paraId="2956B830" w14:textId="77777777" w:rsidR="00020ADD" w:rsidRPr="00020ADD" w:rsidRDefault="00020ADD" w:rsidP="00020ADD">
            <w:pPr>
              <w:spacing w:line="306" w:lineRule="exact"/>
              <w:ind w:left="109"/>
              <w:rPr>
                <w:sz w:val="28"/>
              </w:rPr>
            </w:pPr>
            <w:r w:rsidRPr="00020ADD">
              <w:rPr>
                <w:sz w:val="28"/>
              </w:rPr>
              <w:t>Пояснительная</w:t>
            </w:r>
            <w:r w:rsidRPr="00020ADD">
              <w:rPr>
                <w:spacing w:val="-3"/>
                <w:sz w:val="28"/>
              </w:rPr>
              <w:t xml:space="preserve"> </w:t>
            </w:r>
            <w:r w:rsidRPr="00020ADD">
              <w:rPr>
                <w:sz w:val="28"/>
              </w:rPr>
              <w:t>записка</w:t>
            </w:r>
          </w:p>
        </w:tc>
        <w:tc>
          <w:tcPr>
            <w:tcW w:w="1560" w:type="dxa"/>
          </w:tcPr>
          <w:p w14:paraId="7EE4E17A" w14:textId="3E54A13B" w:rsidR="00020ADD" w:rsidRPr="00020ADD" w:rsidRDefault="00956A6A" w:rsidP="00020ADD">
            <w:pPr>
              <w:spacing w:line="306" w:lineRule="exact"/>
              <w:ind w:left="421"/>
              <w:rPr>
                <w:sz w:val="28"/>
              </w:rPr>
            </w:pPr>
            <w:r>
              <w:rPr>
                <w:sz w:val="28"/>
              </w:rPr>
              <w:t>170</w:t>
            </w:r>
          </w:p>
        </w:tc>
      </w:tr>
      <w:tr w:rsidR="00020ADD" w:rsidRPr="00020ADD" w14:paraId="25D63C0F" w14:textId="77777777" w:rsidTr="00020ADD">
        <w:trPr>
          <w:trHeight w:val="323"/>
        </w:trPr>
        <w:tc>
          <w:tcPr>
            <w:tcW w:w="956" w:type="dxa"/>
          </w:tcPr>
          <w:p w14:paraId="11B57D3F" w14:textId="3ED22DFC" w:rsidR="00020ADD" w:rsidRPr="00020ADD" w:rsidRDefault="00956A6A" w:rsidP="00020ADD">
            <w:pPr>
              <w:spacing w:line="304" w:lineRule="exact"/>
              <w:ind w:left="113"/>
              <w:rPr>
                <w:sz w:val="28"/>
              </w:rPr>
            </w:pPr>
            <w:r>
              <w:rPr>
                <w:sz w:val="28"/>
              </w:rPr>
              <w:t>2.7</w:t>
            </w:r>
            <w:r w:rsidR="00020ADD" w:rsidRPr="00020ADD">
              <w:rPr>
                <w:sz w:val="28"/>
              </w:rPr>
              <w:t>.2</w:t>
            </w:r>
          </w:p>
        </w:tc>
        <w:tc>
          <w:tcPr>
            <w:tcW w:w="7843" w:type="dxa"/>
          </w:tcPr>
          <w:p w14:paraId="7A929F1E" w14:textId="77777777" w:rsidR="00020ADD" w:rsidRPr="00020ADD" w:rsidRDefault="00020ADD" w:rsidP="00020ADD">
            <w:pPr>
              <w:spacing w:line="304" w:lineRule="exact"/>
              <w:ind w:left="109"/>
              <w:rPr>
                <w:sz w:val="28"/>
              </w:rPr>
            </w:pPr>
            <w:r w:rsidRPr="00020ADD">
              <w:rPr>
                <w:sz w:val="28"/>
              </w:rPr>
              <w:t>Целевой</w:t>
            </w:r>
            <w:r w:rsidRPr="00020ADD">
              <w:rPr>
                <w:spacing w:val="-5"/>
                <w:sz w:val="28"/>
              </w:rPr>
              <w:t xml:space="preserve"> </w:t>
            </w:r>
            <w:r w:rsidRPr="00020ADD">
              <w:rPr>
                <w:sz w:val="28"/>
              </w:rPr>
              <w:t>раздел</w:t>
            </w:r>
            <w:r w:rsidRPr="00020ADD">
              <w:rPr>
                <w:spacing w:val="-4"/>
                <w:sz w:val="28"/>
              </w:rPr>
              <w:t xml:space="preserve"> </w:t>
            </w:r>
            <w:r w:rsidRPr="00020ADD">
              <w:rPr>
                <w:sz w:val="28"/>
              </w:rPr>
              <w:t>программы</w:t>
            </w:r>
            <w:r w:rsidRPr="00020ADD">
              <w:rPr>
                <w:spacing w:val="-2"/>
                <w:sz w:val="28"/>
              </w:rPr>
              <w:t xml:space="preserve"> </w:t>
            </w:r>
            <w:r w:rsidRPr="00020ADD">
              <w:rPr>
                <w:sz w:val="28"/>
              </w:rPr>
              <w:t>воспитания</w:t>
            </w:r>
          </w:p>
        </w:tc>
        <w:tc>
          <w:tcPr>
            <w:tcW w:w="1560" w:type="dxa"/>
          </w:tcPr>
          <w:p w14:paraId="65EF3BCE" w14:textId="0DB59EB5" w:rsidR="00020ADD" w:rsidRPr="00020ADD" w:rsidRDefault="00956A6A" w:rsidP="00020ADD">
            <w:pPr>
              <w:spacing w:line="304" w:lineRule="exact"/>
              <w:ind w:left="421"/>
              <w:rPr>
                <w:sz w:val="28"/>
              </w:rPr>
            </w:pPr>
            <w:r>
              <w:rPr>
                <w:sz w:val="28"/>
              </w:rPr>
              <w:t>170</w:t>
            </w:r>
          </w:p>
        </w:tc>
      </w:tr>
      <w:tr w:rsidR="00020ADD" w:rsidRPr="00020ADD" w14:paraId="3D26224E" w14:textId="77777777" w:rsidTr="00020ADD">
        <w:trPr>
          <w:trHeight w:val="326"/>
        </w:trPr>
        <w:tc>
          <w:tcPr>
            <w:tcW w:w="956" w:type="dxa"/>
          </w:tcPr>
          <w:p w14:paraId="26CAC658" w14:textId="37F1C02E" w:rsidR="00020ADD" w:rsidRPr="00020ADD" w:rsidRDefault="00956A6A" w:rsidP="00020ADD">
            <w:pPr>
              <w:spacing w:line="306" w:lineRule="exact"/>
              <w:ind w:left="113"/>
              <w:rPr>
                <w:sz w:val="28"/>
              </w:rPr>
            </w:pPr>
            <w:r>
              <w:rPr>
                <w:sz w:val="28"/>
              </w:rPr>
              <w:t>2.7.</w:t>
            </w:r>
            <w:r w:rsidR="00020ADD" w:rsidRPr="00020ADD">
              <w:rPr>
                <w:sz w:val="28"/>
              </w:rPr>
              <w:t>3</w:t>
            </w:r>
          </w:p>
        </w:tc>
        <w:tc>
          <w:tcPr>
            <w:tcW w:w="7843" w:type="dxa"/>
          </w:tcPr>
          <w:p w14:paraId="4C27EEF7" w14:textId="77777777" w:rsidR="00020ADD" w:rsidRPr="00020ADD" w:rsidRDefault="00020ADD" w:rsidP="00020ADD">
            <w:pPr>
              <w:spacing w:line="306" w:lineRule="exact"/>
              <w:ind w:left="109"/>
              <w:rPr>
                <w:sz w:val="28"/>
              </w:rPr>
            </w:pPr>
            <w:r w:rsidRPr="00020ADD">
              <w:rPr>
                <w:sz w:val="28"/>
              </w:rPr>
              <w:t>Содержательный</w:t>
            </w:r>
            <w:r w:rsidRPr="00020ADD">
              <w:rPr>
                <w:spacing w:val="-8"/>
                <w:sz w:val="28"/>
              </w:rPr>
              <w:t xml:space="preserve"> </w:t>
            </w:r>
            <w:r w:rsidRPr="00020ADD">
              <w:rPr>
                <w:sz w:val="28"/>
              </w:rPr>
              <w:t>раздел</w:t>
            </w:r>
            <w:r w:rsidRPr="00020ADD">
              <w:rPr>
                <w:spacing w:val="-4"/>
                <w:sz w:val="28"/>
              </w:rPr>
              <w:t xml:space="preserve"> </w:t>
            </w:r>
            <w:r w:rsidRPr="00020ADD">
              <w:rPr>
                <w:sz w:val="28"/>
              </w:rPr>
              <w:t>программы</w:t>
            </w:r>
            <w:r w:rsidRPr="00020ADD">
              <w:rPr>
                <w:spacing w:val="-4"/>
                <w:sz w:val="28"/>
              </w:rPr>
              <w:t xml:space="preserve"> </w:t>
            </w:r>
            <w:r w:rsidRPr="00020ADD">
              <w:rPr>
                <w:sz w:val="28"/>
              </w:rPr>
              <w:t>воспитания</w:t>
            </w:r>
          </w:p>
        </w:tc>
        <w:tc>
          <w:tcPr>
            <w:tcW w:w="1560" w:type="dxa"/>
          </w:tcPr>
          <w:p w14:paraId="33076122" w14:textId="5F6F22DC" w:rsidR="00020ADD" w:rsidRPr="00020ADD" w:rsidRDefault="00956A6A" w:rsidP="00020ADD">
            <w:pPr>
              <w:spacing w:line="306" w:lineRule="exact"/>
              <w:ind w:left="421"/>
              <w:rPr>
                <w:sz w:val="28"/>
              </w:rPr>
            </w:pPr>
            <w:r>
              <w:rPr>
                <w:sz w:val="28"/>
              </w:rPr>
              <w:t>182</w:t>
            </w:r>
          </w:p>
        </w:tc>
      </w:tr>
      <w:tr w:rsidR="00020ADD" w:rsidRPr="00020ADD" w14:paraId="0C0FB91C" w14:textId="77777777" w:rsidTr="00020ADD">
        <w:trPr>
          <w:trHeight w:val="323"/>
        </w:trPr>
        <w:tc>
          <w:tcPr>
            <w:tcW w:w="956" w:type="dxa"/>
          </w:tcPr>
          <w:p w14:paraId="7AFED2B7" w14:textId="756E3123" w:rsidR="00020ADD" w:rsidRPr="00020ADD" w:rsidRDefault="00956A6A" w:rsidP="00020ADD">
            <w:pPr>
              <w:spacing w:line="304" w:lineRule="exact"/>
              <w:ind w:left="113"/>
              <w:rPr>
                <w:sz w:val="28"/>
              </w:rPr>
            </w:pPr>
            <w:r>
              <w:rPr>
                <w:sz w:val="28"/>
              </w:rPr>
              <w:t>2.7</w:t>
            </w:r>
            <w:r w:rsidR="00020ADD" w:rsidRPr="00020ADD">
              <w:rPr>
                <w:sz w:val="28"/>
              </w:rPr>
              <w:t>.4</w:t>
            </w:r>
          </w:p>
        </w:tc>
        <w:tc>
          <w:tcPr>
            <w:tcW w:w="7843" w:type="dxa"/>
          </w:tcPr>
          <w:p w14:paraId="1CE6A228" w14:textId="77777777" w:rsidR="00020ADD" w:rsidRPr="00020ADD" w:rsidRDefault="00020ADD" w:rsidP="00020ADD">
            <w:pPr>
              <w:spacing w:line="304" w:lineRule="exact"/>
              <w:ind w:left="109"/>
              <w:rPr>
                <w:sz w:val="28"/>
              </w:rPr>
            </w:pPr>
            <w:r w:rsidRPr="00020ADD">
              <w:rPr>
                <w:sz w:val="28"/>
              </w:rPr>
              <w:t>Организационный</w:t>
            </w:r>
            <w:r w:rsidRPr="00020ADD">
              <w:rPr>
                <w:spacing w:val="-8"/>
                <w:sz w:val="28"/>
              </w:rPr>
              <w:t xml:space="preserve"> </w:t>
            </w:r>
            <w:r w:rsidRPr="00020ADD">
              <w:rPr>
                <w:sz w:val="28"/>
              </w:rPr>
              <w:t>раздел</w:t>
            </w:r>
            <w:r w:rsidRPr="00020ADD">
              <w:rPr>
                <w:spacing w:val="-4"/>
                <w:sz w:val="28"/>
              </w:rPr>
              <w:t xml:space="preserve"> </w:t>
            </w:r>
            <w:r w:rsidRPr="00020ADD">
              <w:rPr>
                <w:sz w:val="28"/>
              </w:rPr>
              <w:t>программы</w:t>
            </w:r>
            <w:r w:rsidRPr="00020ADD">
              <w:rPr>
                <w:spacing w:val="-4"/>
                <w:sz w:val="28"/>
              </w:rPr>
              <w:t xml:space="preserve"> </w:t>
            </w:r>
            <w:r w:rsidRPr="00020ADD">
              <w:rPr>
                <w:sz w:val="28"/>
              </w:rPr>
              <w:t>воспитания</w:t>
            </w:r>
          </w:p>
        </w:tc>
        <w:tc>
          <w:tcPr>
            <w:tcW w:w="1560" w:type="dxa"/>
          </w:tcPr>
          <w:p w14:paraId="56E78CC1" w14:textId="04FB56C0" w:rsidR="00020ADD" w:rsidRPr="00020ADD" w:rsidRDefault="00956A6A" w:rsidP="00020ADD">
            <w:pPr>
              <w:spacing w:line="304" w:lineRule="exact"/>
              <w:ind w:left="421"/>
              <w:rPr>
                <w:sz w:val="28"/>
              </w:rPr>
            </w:pPr>
            <w:r>
              <w:rPr>
                <w:sz w:val="28"/>
              </w:rPr>
              <w:t>231</w:t>
            </w:r>
          </w:p>
        </w:tc>
      </w:tr>
      <w:tr w:rsidR="006F3280" w:rsidRPr="00020ADD" w14:paraId="19BCB5C4" w14:textId="77777777" w:rsidTr="00020ADD">
        <w:trPr>
          <w:trHeight w:val="323"/>
        </w:trPr>
        <w:tc>
          <w:tcPr>
            <w:tcW w:w="956" w:type="dxa"/>
          </w:tcPr>
          <w:p w14:paraId="5984982F" w14:textId="2B0F08C2" w:rsidR="006F3280" w:rsidRPr="00020ADD" w:rsidRDefault="006F3280" w:rsidP="006F3280">
            <w:pPr>
              <w:spacing w:line="304" w:lineRule="exact"/>
              <w:jc w:val="right"/>
              <w:rPr>
                <w:sz w:val="28"/>
              </w:rPr>
            </w:pPr>
            <w:r w:rsidRPr="00020ADD">
              <w:rPr>
                <w:b/>
                <w:sz w:val="28"/>
              </w:rPr>
              <w:t>3.</w:t>
            </w:r>
          </w:p>
        </w:tc>
        <w:tc>
          <w:tcPr>
            <w:tcW w:w="7843" w:type="dxa"/>
          </w:tcPr>
          <w:p w14:paraId="4ECF2874" w14:textId="7ACFC254" w:rsidR="006F3280" w:rsidRPr="00020ADD" w:rsidRDefault="006F3280" w:rsidP="00020ADD">
            <w:pPr>
              <w:spacing w:line="304" w:lineRule="exact"/>
              <w:ind w:left="109"/>
              <w:rPr>
                <w:sz w:val="28"/>
              </w:rPr>
            </w:pPr>
            <w:r w:rsidRPr="00020ADD">
              <w:rPr>
                <w:b/>
                <w:sz w:val="28"/>
              </w:rPr>
              <w:t>ОРГАНИЗАЦИОННЫЙ</w:t>
            </w:r>
            <w:r w:rsidRPr="00020ADD">
              <w:rPr>
                <w:b/>
                <w:spacing w:val="-1"/>
                <w:sz w:val="28"/>
              </w:rPr>
              <w:t xml:space="preserve"> </w:t>
            </w:r>
            <w:r w:rsidRPr="00020ADD">
              <w:rPr>
                <w:b/>
                <w:sz w:val="28"/>
              </w:rPr>
              <w:t>РАЗДЕЛ</w:t>
            </w:r>
          </w:p>
        </w:tc>
        <w:tc>
          <w:tcPr>
            <w:tcW w:w="1560" w:type="dxa"/>
          </w:tcPr>
          <w:p w14:paraId="7C4FBAC3" w14:textId="77777777" w:rsidR="006F3280" w:rsidRDefault="006F3280" w:rsidP="00020ADD">
            <w:pPr>
              <w:spacing w:line="304" w:lineRule="exact"/>
              <w:ind w:left="421"/>
              <w:rPr>
                <w:sz w:val="28"/>
              </w:rPr>
            </w:pPr>
          </w:p>
        </w:tc>
      </w:tr>
      <w:tr w:rsidR="006F3280" w:rsidRPr="00020ADD" w14:paraId="401DFEFE" w14:textId="77777777" w:rsidTr="00020ADD">
        <w:trPr>
          <w:trHeight w:val="323"/>
        </w:trPr>
        <w:tc>
          <w:tcPr>
            <w:tcW w:w="956" w:type="dxa"/>
          </w:tcPr>
          <w:p w14:paraId="525D5269" w14:textId="0CBC3BE0" w:rsidR="006F3280" w:rsidRPr="00020ADD" w:rsidRDefault="006F3280" w:rsidP="00020ADD">
            <w:pPr>
              <w:spacing w:line="304" w:lineRule="exact"/>
              <w:ind w:left="113"/>
              <w:rPr>
                <w:sz w:val="28"/>
              </w:rPr>
            </w:pPr>
            <w:r>
              <w:rPr>
                <w:sz w:val="28"/>
              </w:rPr>
              <w:t>3.1.</w:t>
            </w:r>
          </w:p>
        </w:tc>
        <w:tc>
          <w:tcPr>
            <w:tcW w:w="7843" w:type="dxa"/>
          </w:tcPr>
          <w:p w14:paraId="5C5342F2" w14:textId="77777777" w:rsidR="006F3280" w:rsidRPr="00020ADD" w:rsidRDefault="006F3280" w:rsidP="00E10BEB">
            <w:pPr>
              <w:spacing w:line="317" w:lineRule="exact"/>
              <w:ind w:left="109"/>
              <w:rPr>
                <w:sz w:val="28"/>
              </w:rPr>
            </w:pPr>
            <w:r w:rsidRPr="00020ADD">
              <w:rPr>
                <w:sz w:val="28"/>
              </w:rPr>
              <w:t>Описание</w:t>
            </w:r>
            <w:r w:rsidRPr="00020ADD">
              <w:rPr>
                <w:spacing w:val="-5"/>
                <w:sz w:val="28"/>
              </w:rPr>
              <w:t xml:space="preserve"> </w:t>
            </w:r>
            <w:r w:rsidRPr="00020ADD">
              <w:rPr>
                <w:sz w:val="28"/>
              </w:rPr>
              <w:t>психолого-педагогических</w:t>
            </w:r>
            <w:r w:rsidRPr="00020ADD">
              <w:rPr>
                <w:spacing w:val="-4"/>
                <w:sz w:val="28"/>
              </w:rPr>
              <w:t xml:space="preserve"> </w:t>
            </w:r>
            <w:r w:rsidRPr="00020ADD">
              <w:rPr>
                <w:sz w:val="28"/>
              </w:rPr>
              <w:t>условий</w:t>
            </w:r>
            <w:r w:rsidRPr="00020ADD">
              <w:rPr>
                <w:spacing w:val="-7"/>
                <w:sz w:val="28"/>
              </w:rPr>
              <w:t xml:space="preserve"> </w:t>
            </w:r>
            <w:r w:rsidRPr="00020ADD">
              <w:rPr>
                <w:sz w:val="28"/>
              </w:rPr>
              <w:t>реализации</w:t>
            </w:r>
          </w:p>
          <w:p w14:paraId="612F6F91" w14:textId="013C2133" w:rsidR="006F3280" w:rsidRPr="00020ADD" w:rsidRDefault="006F3280" w:rsidP="00020ADD">
            <w:pPr>
              <w:spacing w:line="304" w:lineRule="exact"/>
              <w:ind w:left="109"/>
              <w:rPr>
                <w:sz w:val="28"/>
              </w:rPr>
            </w:pPr>
            <w:r w:rsidRPr="00020ADD">
              <w:rPr>
                <w:sz w:val="28"/>
              </w:rPr>
              <w:t>Программы</w:t>
            </w:r>
          </w:p>
        </w:tc>
        <w:tc>
          <w:tcPr>
            <w:tcW w:w="1560" w:type="dxa"/>
          </w:tcPr>
          <w:p w14:paraId="73D7FD51" w14:textId="10B6F343" w:rsidR="006F3280" w:rsidRDefault="00956A6A" w:rsidP="00020ADD">
            <w:pPr>
              <w:spacing w:line="304" w:lineRule="exact"/>
              <w:ind w:left="421"/>
              <w:rPr>
                <w:sz w:val="28"/>
              </w:rPr>
            </w:pPr>
            <w:r>
              <w:rPr>
                <w:sz w:val="28"/>
              </w:rPr>
              <w:t>249</w:t>
            </w:r>
          </w:p>
        </w:tc>
      </w:tr>
      <w:tr w:rsidR="006F3280" w:rsidRPr="00020ADD" w14:paraId="3687396A" w14:textId="77777777" w:rsidTr="00020ADD">
        <w:trPr>
          <w:trHeight w:val="323"/>
        </w:trPr>
        <w:tc>
          <w:tcPr>
            <w:tcW w:w="956" w:type="dxa"/>
          </w:tcPr>
          <w:p w14:paraId="03506B2A" w14:textId="12942636" w:rsidR="006F3280" w:rsidRPr="00020ADD" w:rsidRDefault="006F3280" w:rsidP="00020ADD">
            <w:pPr>
              <w:spacing w:line="304" w:lineRule="exact"/>
              <w:ind w:left="113"/>
              <w:rPr>
                <w:sz w:val="28"/>
              </w:rPr>
            </w:pPr>
            <w:r>
              <w:rPr>
                <w:sz w:val="28"/>
              </w:rPr>
              <w:t>3.</w:t>
            </w:r>
            <w:r w:rsidRPr="00020ADD">
              <w:rPr>
                <w:sz w:val="28"/>
              </w:rPr>
              <w:t>2</w:t>
            </w:r>
          </w:p>
        </w:tc>
        <w:tc>
          <w:tcPr>
            <w:tcW w:w="7843" w:type="dxa"/>
          </w:tcPr>
          <w:p w14:paraId="129FD9BE" w14:textId="77777777" w:rsidR="006F3280" w:rsidRPr="00020ADD" w:rsidRDefault="006F3280" w:rsidP="0081116C">
            <w:pPr>
              <w:spacing w:line="317" w:lineRule="exact"/>
              <w:ind w:left="109"/>
              <w:rPr>
                <w:sz w:val="28"/>
              </w:rPr>
            </w:pPr>
            <w:r w:rsidRPr="00020ADD">
              <w:rPr>
                <w:sz w:val="28"/>
              </w:rPr>
              <w:t>Особенности</w:t>
            </w:r>
            <w:r w:rsidRPr="00020ADD">
              <w:rPr>
                <w:spacing w:val="-5"/>
                <w:sz w:val="28"/>
              </w:rPr>
              <w:t xml:space="preserve"> </w:t>
            </w:r>
            <w:r w:rsidRPr="00020ADD">
              <w:rPr>
                <w:sz w:val="28"/>
              </w:rPr>
              <w:t>организации</w:t>
            </w:r>
            <w:r w:rsidRPr="00020ADD">
              <w:rPr>
                <w:spacing w:val="-5"/>
                <w:sz w:val="28"/>
              </w:rPr>
              <w:t xml:space="preserve"> </w:t>
            </w:r>
            <w:r w:rsidRPr="00020ADD">
              <w:rPr>
                <w:sz w:val="28"/>
              </w:rPr>
              <w:t>развивающей</w:t>
            </w:r>
            <w:r w:rsidRPr="00020ADD">
              <w:rPr>
                <w:spacing w:val="-2"/>
                <w:sz w:val="28"/>
              </w:rPr>
              <w:t xml:space="preserve"> </w:t>
            </w:r>
            <w:r w:rsidRPr="00020ADD">
              <w:rPr>
                <w:sz w:val="28"/>
              </w:rPr>
              <w:t>предметно-</w:t>
            </w:r>
          </w:p>
          <w:p w14:paraId="3F2BCCA6" w14:textId="1971076C" w:rsidR="006F3280" w:rsidRPr="00020ADD" w:rsidRDefault="006F3280" w:rsidP="00020ADD">
            <w:pPr>
              <w:spacing w:line="304" w:lineRule="exact"/>
              <w:ind w:left="109"/>
              <w:rPr>
                <w:sz w:val="28"/>
              </w:rPr>
            </w:pPr>
            <w:r w:rsidRPr="00020ADD">
              <w:rPr>
                <w:sz w:val="28"/>
              </w:rPr>
              <w:t>пространственной</w:t>
            </w:r>
            <w:r w:rsidRPr="00020ADD">
              <w:rPr>
                <w:spacing w:val="-5"/>
                <w:sz w:val="28"/>
              </w:rPr>
              <w:t xml:space="preserve"> </w:t>
            </w:r>
            <w:r w:rsidRPr="00020ADD">
              <w:rPr>
                <w:sz w:val="28"/>
              </w:rPr>
              <w:t>среды</w:t>
            </w:r>
          </w:p>
        </w:tc>
        <w:tc>
          <w:tcPr>
            <w:tcW w:w="1560" w:type="dxa"/>
          </w:tcPr>
          <w:p w14:paraId="0E56E476" w14:textId="04B4C63F" w:rsidR="006F3280" w:rsidRDefault="00956A6A" w:rsidP="00020ADD">
            <w:pPr>
              <w:spacing w:line="304" w:lineRule="exact"/>
              <w:ind w:left="421"/>
              <w:rPr>
                <w:sz w:val="28"/>
              </w:rPr>
            </w:pPr>
            <w:r>
              <w:rPr>
                <w:sz w:val="28"/>
              </w:rPr>
              <w:t>250</w:t>
            </w:r>
          </w:p>
        </w:tc>
      </w:tr>
      <w:tr w:rsidR="006F3280" w:rsidRPr="00020ADD" w14:paraId="5C8E7F9B" w14:textId="77777777" w:rsidTr="00020ADD">
        <w:trPr>
          <w:trHeight w:val="323"/>
        </w:trPr>
        <w:tc>
          <w:tcPr>
            <w:tcW w:w="956" w:type="dxa"/>
          </w:tcPr>
          <w:p w14:paraId="4C7D43F4" w14:textId="64FD3459" w:rsidR="006F3280" w:rsidRPr="00020ADD" w:rsidRDefault="006F3280" w:rsidP="00020ADD">
            <w:pPr>
              <w:spacing w:line="304" w:lineRule="exact"/>
              <w:ind w:left="113"/>
              <w:rPr>
                <w:sz w:val="28"/>
              </w:rPr>
            </w:pPr>
            <w:r>
              <w:rPr>
                <w:sz w:val="28"/>
              </w:rPr>
              <w:t>3.</w:t>
            </w:r>
            <w:r w:rsidRPr="00020ADD">
              <w:rPr>
                <w:sz w:val="28"/>
              </w:rPr>
              <w:t>3</w:t>
            </w:r>
          </w:p>
        </w:tc>
        <w:tc>
          <w:tcPr>
            <w:tcW w:w="7843" w:type="dxa"/>
          </w:tcPr>
          <w:p w14:paraId="5CDE2D8A" w14:textId="77777777" w:rsidR="006F3280" w:rsidRPr="00020ADD" w:rsidRDefault="006F3280" w:rsidP="00C00C8B">
            <w:pPr>
              <w:spacing w:line="317" w:lineRule="exact"/>
              <w:ind w:left="109"/>
              <w:rPr>
                <w:sz w:val="28"/>
              </w:rPr>
            </w:pPr>
            <w:r w:rsidRPr="00020ADD">
              <w:rPr>
                <w:sz w:val="28"/>
              </w:rPr>
              <w:t>Материально-техническое</w:t>
            </w:r>
            <w:r w:rsidRPr="00020ADD">
              <w:rPr>
                <w:spacing w:val="-5"/>
                <w:sz w:val="28"/>
              </w:rPr>
              <w:t xml:space="preserve"> </w:t>
            </w:r>
            <w:r w:rsidRPr="00020ADD">
              <w:rPr>
                <w:sz w:val="28"/>
              </w:rPr>
              <w:t>обеспечение</w:t>
            </w:r>
            <w:r w:rsidRPr="00020ADD">
              <w:rPr>
                <w:spacing w:val="-8"/>
                <w:sz w:val="28"/>
              </w:rPr>
              <w:t xml:space="preserve"> </w:t>
            </w:r>
            <w:r w:rsidRPr="00020ADD">
              <w:rPr>
                <w:sz w:val="28"/>
              </w:rPr>
              <w:t>Программы,</w:t>
            </w:r>
          </w:p>
          <w:p w14:paraId="7CA4C838" w14:textId="5285FE58" w:rsidR="006F3280" w:rsidRPr="00020ADD" w:rsidRDefault="006F3280" w:rsidP="00020ADD">
            <w:pPr>
              <w:spacing w:line="304" w:lineRule="exact"/>
              <w:ind w:left="109"/>
              <w:rPr>
                <w:sz w:val="28"/>
              </w:rPr>
            </w:pPr>
            <w:r w:rsidRPr="00020ADD">
              <w:rPr>
                <w:sz w:val="28"/>
              </w:rPr>
              <w:t>обеспеченность методическими материалами и средствами</w:t>
            </w:r>
            <w:r w:rsidRPr="00020ADD">
              <w:rPr>
                <w:spacing w:val="-67"/>
                <w:sz w:val="28"/>
              </w:rPr>
              <w:t xml:space="preserve"> </w:t>
            </w:r>
            <w:r w:rsidRPr="00020ADD">
              <w:rPr>
                <w:sz w:val="28"/>
              </w:rPr>
              <w:t>обучения</w:t>
            </w:r>
            <w:r w:rsidRPr="00020ADD">
              <w:rPr>
                <w:spacing w:val="-1"/>
                <w:sz w:val="28"/>
              </w:rPr>
              <w:t xml:space="preserve"> </w:t>
            </w:r>
            <w:r w:rsidRPr="00020ADD">
              <w:rPr>
                <w:sz w:val="28"/>
              </w:rPr>
              <w:t>и воспитания</w:t>
            </w:r>
          </w:p>
        </w:tc>
        <w:tc>
          <w:tcPr>
            <w:tcW w:w="1560" w:type="dxa"/>
          </w:tcPr>
          <w:p w14:paraId="58A211B7" w14:textId="171CB5DD" w:rsidR="006F3280" w:rsidRDefault="00956A6A" w:rsidP="00020ADD">
            <w:pPr>
              <w:spacing w:line="304" w:lineRule="exact"/>
              <w:ind w:left="421"/>
              <w:rPr>
                <w:sz w:val="28"/>
              </w:rPr>
            </w:pPr>
            <w:r>
              <w:rPr>
                <w:sz w:val="28"/>
              </w:rPr>
              <w:t>259</w:t>
            </w:r>
          </w:p>
        </w:tc>
      </w:tr>
      <w:tr w:rsidR="006F3280" w:rsidRPr="00020ADD" w14:paraId="6777AFA0" w14:textId="77777777" w:rsidTr="00020ADD">
        <w:trPr>
          <w:trHeight w:val="323"/>
        </w:trPr>
        <w:tc>
          <w:tcPr>
            <w:tcW w:w="956" w:type="dxa"/>
          </w:tcPr>
          <w:p w14:paraId="3DF232D9" w14:textId="7D2B1E9F" w:rsidR="006F3280" w:rsidRPr="00020ADD" w:rsidRDefault="006F3280" w:rsidP="00020ADD">
            <w:pPr>
              <w:spacing w:line="304" w:lineRule="exact"/>
              <w:ind w:left="113"/>
              <w:rPr>
                <w:sz w:val="28"/>
              </w:rPr>
            </w:pPr>
            <w:r>
              <w:rPr>
                <w:sz w:val="28"/>
              </w:rPr>
              <w:t>3.</w:t>
            </w:r>
            <w:r w:rsidRPr="00020ADD">
              <w:rPr>
                <w:sz w:val="28"/>
              </w:rPr>
              <w:t>4</w:t>
            </w:r>
          </w:p>
        </w:tc>
        <w:tc>
          <w:tcPr>
            <w:tcW w:w="7843" w:type="dxa"/>
          </w:tcPr>
          <w:p w14:paraId="2BC18492" w14:textId="77777777" w:rsidR="006F3280" w:rsidRPr="00020ADD" w:rsidRDefault="006F3280" w:rsidP="00490CFE">
            <w:pPr>
              <w:spacing w:line="319" w:lineRule="exact"/>
              <w:ind w:left="109"/>
              <w:rPr>
                <w:sz w:val="28"/>
              </w:rPr>
            </w:pPr>
            <w:r w:rsidRPr="00020ADD">
              <w:rPr>
                <w:sz w:val="28"/>
              </w:rPr>
              <w:t>Перечень</w:t>
            </w:r>
            <w:r w:rsidRPr="00020ADD">
              <w:rPr>
                <w:spacing w:val="-5"/>
                <w:sz w:val="28"/>
              </w:rPr>
              <w:t xml:space="preserve"> </w:t>
            </w:r>
            <w:r w:rsidRPr="00020ADD">
              <w:rPr>
                <w:sz w:val="28"/>
              </w:rPr>
              <w:t>художественной</w:t>
            </w:r>
            <w:r w:rsidRPr="00020ADD">
              <w:rPr>
                <w:spacing w:val="-3"/>
                <w:sz w:val="28"/>
              </w:rPr>
              <w:t xml:space="preserve"> </w:t>
            </w:r>
            <w:r w:rsidRPr="00020ADD">
              <w:rPr>
                <w:sz w:val="28"/>
              </w:rPr>
              <w:t>литературы,</w:t>
            </w:r>
            <w:r w:rsidRPr="00020ADD">
              <w:rPr>
                <w:spacing w:val="-1"/>
                <w:sz w:val="28"/>
              </w:rPr>
              <w:t xml:space="preserve"> </w:t>
            </w:r>
            <w:r w:rsidRPr="00020ADD">
              <w:rPr>
                <w:sz w:val="28"/>
              </w:rPr>
              <w:t>музыкальных,</w:t>
            </w:r>
          </w:p>
          <w:p w14:paraId="0F958BD3" w14:textId="3A07AAFC" w:rsidR="006F3280" w:rsidRPr="00020ADD" w:rsidRDefault="006F3280" w:rsidP="00020ADD">
            <w:pPr>
              <w:spacing w:line="304" w:lineRule="exact"/>
              <w:ind w:left="109"/>
              <w:rPr>
                <w:sz w:val="28"/>
              </w:rPr>
            </w:pPr>
            <w:r w:rsidRPr="00020ADD">
              <w:rPr>
                <w:sz w:val="28"/>
              </w:rPr>
              <w:t>художественных,</w:t>
            </w:r>
            <w:r w:rsidRPr="00020ADD">
              <w:rPr>
                <w:spacing w:val="-6"/>
                <w:sz w:val="28"/>
              </w:rPr>
              <w:t xml:space="preserve"> </w:t>
            </w:r>
            <w:r w:rsidRPr="00020ADD">
              <w:rPr>
                <w:sz w:val="28"/>
              </w:rPr>
              <w:t>анимационных</w:t>
            </w:r>
            <w:r w:rsidRPr="00020ADD">
              <w:rPr>
                <w:spacing w:val="-7"/>
                <w:sz w:val="28"/>
              </w:rPr>
              <w:t xml:space="preserve"> </w:t>
            </w:r>
            <w:r w:rsidRPr="00020ADD">
              <w:rPr>
                <w:sz w:val="28"/>
              </w:rPr>
              <w:t>произведений</w:t>
            </w:r>
            <w:r w:rsidRPr="00020ADD">
              <w:rPr>
                <w:spacing w:val="-4"/>
                <w:sz w:val="28"/>
              </w:rPr>
              <w:t xml:space="preserve"> </w:t>
            </w:r>
            <w:r w:rsidRPr="00020ADD">
              <w:rPr>
                <w:sz w:val="28"/>
              </w:rPr>
              <w:t>для</w:t>
            </w:r>
            <w:r w:rsidRPr="00020ADD">
              <w:rPr>
                <w:spacing w:val="-7"/>
                <w:sz w:val="28"/>
              </w:rPr>
              <w:t xml:space="preserve"> </w:t>
            </w:r>
            <w:r w:rsidRPr="00020ADD">
              <w:rPr>
                <w:sz w:val="28"/>
              </w:rPr>
              <w:t>реализации</w:t>
            </w:r>
            <w:r w:rsidRPr="00020ADD">
              <w:rPr>
                <w:spacing w:val="-67"/>
                <w:sz w:val="28"/>
              </w:rPr>
              <w:t xml:space="preserve"> </w:t>
            </w:r>
            <w:r w:rsidRPr="00020ADD">
              <w:rPr>
                <w:sz w:val="28"/>
              </w:rPr>
              <w:t>Программы</w:t>
            </w:r>
          </w:p>
        </w:tc>
        <w:tc>
          <w:tcPr>
            <w:tcW w:w="1560" w:type="dxa"/>
          </w:tcPr>
          <w:p w14:paraId="7721D1B9" w14:textId="0B8BD2C7" w:rsidR="006F3280" w:rsidRDefault="00956A6A" w:rsidP="00020ADD">
            <w:pPr>
              <w:spacing w:line="304" w:lineRule="exact"/>
              <w:ind w:left="421"/>
              <w:rPr>
                <w:sz w:val="28"/>
              </w:rPr>
            </w:pPr>
            <w:r>
              <w:rPr>
                <w:sz w:val="28"/>
              </w:rPr>
              <w:t>269</w:t>
            </w:r>
          </w:p>
        </w:tc>
      </w:tr>
      <w:tr w:rsidR="006F3280" w:rsidRPr="00020ADD" w14:paraId="28CDA9C5" w14:textId="77777777" w:rsidTr="00020ADD">
        <w:trPr>
          <w:trHeight w:val="323"/>
        </w:trPr>
        <w:tc>
          <w:tcPr>
            <w:tcW w:w="956" w:type="dxa"/>
          </w:tcPr>
          <w:p w14:paraId="5A311000" w14:textId="63A3D892" w:rsidR="006F3280" w:rsidRPr="00020ADD" w:rsidRDefault="006F3280" w:rsidP="00020ADD">
            <w:pPr>
              <w:spacing w:line="304" w:lineRule="exact"/>
              <w:ind w:left="113"/>
              <w:rPr>
                <w:sz w:val="28"/>
              </w:rPr>
            </w:pPr>
            <w:r>
              <w:rPr>
                <w:sz w:val="28"/>
              </w:rPr>
              <w:lastRenderedPageBreak/>
              <w:t>3.</w:t>
            </w:r>
            <w:r w:rsidRPr="00020ADD">
              <w:rPr>
                <w:sz w:val="28"/>
              </w:rPr>
              <w:t>5</w:t>
            </w:r>
          </w:p>
        </w:tc>
        <w:tc>
          <w:tcPr>
            <w:tcW w:w="7843" w:type="dxa"/>
          </w:tcPr>
          <w:p w14:paraId="273FBB99" w14:textId="0F8A64FC" w:rsidR="006F3280" w:rsidRPr="00020ADD" w:rsidRDefault="006F3280" w:rsidP="00020ADD">
            <w:pPr>
              <w:spacing w:line="304" w:lineRule="exact"/>
              <w:ind w:left="109"/>
              <w:rPr>
                <w:sz w:val="28"/>
              </w:rPr>
            </w:pPr>
            <w:r w:rsidRPr="00020ADD">
              <w:rPr>
                <w:sz w:val="28"/>
              </w:rPr>
              <w:t>Кадровые</w:t>
            </w:r>
            <w:r w:rsidRPr="00020ADD">
              <w:rPr>
                <w:spacing w:val="-3"/>
                <w:sz w:val="28"/>
              </w:rPr>
              <w:t xml:space="preserve"> </w:t>
            </w:r>
            <w:r w:rsidRPr="00020ADD">
              <w:rPr>
                <w:sz w:val="28"/>
              </w:rPr>
              <w:t>условия</w:t>
            </w:r>
            <w:r w:rsidRPr="00020ADD">
              <w:rPr>
                <w:spacing w:val="-5"/>
                <w:sz w:val="28"/>
              </w:rPr>
              <w:t xml:space="preserve"> </w:t>
            </w:r>
            <w:r w:rsidRPr="00020ADD">
              <w:rPr>
                <w:sz w:val="28"/>
              </w:rPr>
              <w:t>реализации</w:t>
            </w:r>
            <w:r w:rsidRPr="00020ADD">
              <w:rPr>
                <w:spacing w:val="-3"/>
                <w:sz w:val="28"/>
              </w:rPr>
              <w:t xml:space="preserve"> </w:t>
            </w:r>
            <w:r w:rsidRPr="00020ADD">
              <w:rPr>
                <w:sz w:val="28"/>
              </w:rPr>
              <w:t>Программы</w:t>
            </w:r>
          </w:p>
        </w:tc>
        <w:tc>
          <w:tcPr>
            <w:tcW w:w="1560" w:type="dxa"/>
          </w:tcPr>
          <w:p w14:paraId="530CB020" w14:textId="630E2D7D" w:rsidR="006F3280" w:rsidRDefault="00956A6A" w:rsidP="00020ADD">
            <w:pPr>
              <w:spacing w:line="304" w:lineRule="exact"/>
              <w:ind w:left="421"/>
              <w:rPr>
                <w:sz w:val="28"/>
              </w:rPr>
            </w:pPr>
            <w:r>
              <w:rPr>
                <w:sz w:val="28"/>
              </w:rPr>
              <w:t>293</w:t>
            </w:r>
          </w:p>
        </w:tc>
      </w:tr>
      <w:tr w:rsidR="006F3280" w:rsidRPr="00020ADD" w14:paraId="592718A8" w14:textId="77777777" w:rsidTr="00020ADD">
        <w:trPr>
          <w:trHeight w:val="323"/>
        </w:trPr>
        <w:tc>
          <w:tcPr>
            <w:tcW w:w="956" w:type="dxa"/>
          </w:tcPr>
          <w:p w14:paraId="573AA9DF" w14:textId="65603408" w:rsidR="006F3280" w:rsidRPr="00020ADD" w:rsidRDefault="006F3280" w:rsidP="00020ADD">
            <w:pPr>
              <w:spacing w:line="304" w:lineRule="exact"/>
              <w:ind w:left="113"/>
              <w:rPr>
                <w:sz w:val="28"/>
              </w:rPr>
            </w:pPr>
            <w:r>
              <w:rPr>
                <w:sz w:val="28"/>
              </w:rPr>
              <w:t>3.</w:t>
            </w:r>
            <w:r w:rsidRPr="00020ADD">
              <w:rPr>
                <w:sz w:val="28"/>
              </w:rPr>
              <w:t>6.</w:t>
            </w:r>
          </w:p>
        </w:tc>
        <w:tc>
          <w:tcPr>
            <w:tcW w:w="7843" w:type="dxa"/>
          </w:tcPr>
          <w:p w14:paraId="0093BA90" w14:textId="749AE195" w:rsidR="006F3280" w:rsidRPr="00020ADD" w:rsidRDefault="006F3280" w:rsidP="00020ADD">
            <w:pPr>
              <w:spacing w:line="304" w:lineRule="exact"/>
              <w:ind w:left="109"/>
              <w:rPr>
                <w:sz w:val="28"/>
              </w:rPr>
            </w:pPr>
            <w:r w:rsidRPr="00020ADD">
              <w:rPr>
                <w:sz w:val="28"/>
              </w:rPr>
              <w:t>Режим</w:t>
            </w:r>
            <w:r w:rsidRPr="00020ADD">
              <w:rPr>
                <w:spacing w:val="-5"/>
                <w:sz w:val="28"/>
              </w:rPr>
              <w:t xml:space="preserve"> </w:t>
            </w:r>
            <w:r w:rsidRPr="00020ADD">
              <w:rPr>
                <w:sz w:val="28"/>
              </w:rPr>
              <w:t>и</w:t>
            </w:r>
            <w:r w:rsidRPr="00020ADD">
              <w:rPr>
                <w:spacing w:val="-2"/>
                <w:sz w:val="28"/>
              </w:rPr>
              <w:t xml:space="preserve"> </w:t>
            </w:r>
            <w:r w:rsidRPr="00020ADD">
              <w:rPr>
                <w:sz w:val="28"/>
              </w:rPr>
              <w:t>распорядок</w:t>
            </w:r>
            <w:r w:rsidRPr="00020ADD">
              <w:rPr>
                <w:spacing w:val="-4"/>
                <w:sz w:val="28"/>
              </w:rPr>
              <w:t xml:space="preserve"> </w:t>
            </w:r>
            <w:r w:rsidRPr="00020ADD">
              <w:rPr>
                <w:sz w:val="28"/>
              </w:rPr>
              <w:t>дня</w:t>
            </w:r>
            <w:r w:rsidRPr="00020ADD">
              <w:rPr>
                <w:spacing w:val="-2"/>
                <w:sz w:val="28"/>
              </w:rPr>
              <w:t xml:space="preserve"> </w:t>
            </w:r>
            <w:r w:rsidRPr="00020ADD">
              <w:rPr>
                <w:sz w:val="28"/>
              </w:rPr>
              <w:t>возрастных</w:t>
            </w:r>
            <w:r w:rsidRPr="00020ADD">
              <w:rPr>
                <w:spacing w:val="-1"/>
                <w:sz w:val="28"/>
              </w:rPr>
              <w:t xml:space="preserve"> </w:t>
            </w:r>
            <w:r w:rsidRPr="00020ADD">
              <w:rPr>
                <w:sz w:val="28"/>
              </w:rPr>
              <w:t>групп</w:t>
            </w:r>
          </w:p>
        </w:tc>
        <w:tc>
          <w:tcPr>
            <w:tcW w:w="1560" w:type="dxa"/>
          </w:tcPr>
          <w:p w14:paraId="3E68E507" w14:textId="08E405C8" w:rsidR="006F3280" w:rsidRDefault="00956A6A" w:rsidP="00020ADD">
            <w:pPr>
              <w:spacing w:line="304" w:lineRule="exact"/>
              <w:ind w:left="421"/>
              <w:rPr>
                <w:sz w:val="28"/>
              </w:rPr>
            </w:pPr>
            <w:r>
              <w:rPr>
                <w:sz w:val="28"/>
              </w:rPr>
              <w:t>295</w:t>
            </w:r>
          </w:p>
        </w:tc>
      </w:tr>
      <w:tr w:rsidR="006F3280" w:rsidRPr="00020ADD" w14:paraId="6C19132F" w14:textId="77777777" w:rsidTr="00020ADD">
        <w:trPr>
          <w:trHeight w:val="323"/>
        </w:trPr>
        <w:tc>
          <w:tcPr>
            <w:tcW w:w="956" w:type="dxa"/>
          </w:tcPr>
          <w:p w14:paraId="580B1FEF" w14:textId="5F84EFB5" w:rsidR="006F3280" w:rsidRPr="00020ADD" w:rsidRDefault="006F3280" w:rsidP="00020ADD">
            <w:pPr>
              <w:spacing w:line="304" w:lineRule="exact"/>
              <w:ind w:left="113"/>
              <w:rPr>
                <w:sz w:val="28"/>
              </w:rPr>
            </w:pPr>
            <w:r>
              <w:rPr>
                <w:sz w:val="28"/>
              </w:rPr>
              <w:t>3.</w:t>
            </w:r>
            <w:r w:rsidRPr="00020ADD">
              <w:rPr>
                <w:sz w:val="28"/>
              </w:rPr>
              <w:t>7.</w:t>
            </w:r>
          </w:p>
        </w:tc>
        <w:tc>
          <w:tcPr>
            <w:tcW w:w="7843" w:type="dxa"/>
          </w:tcPr>
          <w:p w14:paraId="3DD4FE39" w14:textId="7991E209" w:rsidR="006F3280" w:rsidRPr="00020ADD" w:rsidRDefault="006F3280" w:rsidP="00020ADD">
            <w:pPr>
              <w:spacing w:line="304" w:lineRule="exact"/>
              <w:ind w:left="109"/>
              <w:rPr>
                <w:sz w:val="28"/>
              </w:rPr>
            </w:pPr>
            <w:r w:rsidRPr="00020ADD">
              <w:rPr>
                <w:sz w:val="28"/>
              </w:rPr>
              <w:t>Календарный</w:t>
            </w:r>
            <w:r w:rsidRPr="00020ADD">
              <w:rPr>
                <w:spacing w:val="-7"/>
                <w:sz w:val="28"/>
              </w:rPr>
              <w:t xml:space="preserve"> </w:t>
            </w:r>
            <w:r w:rsidRPr="00020ADD">
              <w:rPr>
                <w:sz w:val="28"/>
              </w:rPr>
              <w:t>план</w:t>
            </w:r>
            <w:r w:rsidRPr="00020ADD">
              <w:rPr>
                <w:spacing w:val="-2"/>
                <w:sz w:val="28"/>
              </w:rPr>
              <w:t xml:space="preserve"> </w:t>
            </w:r>
            <w:r w:rsidRPr="00020ADD">
              <w:rPr>
                <w:sz w:val="28"/>
              </w:rPr>
              <w:t>воспитательной</w:t>
            </w:r>
            <w:r w:rsidRPr="00020ADD">
              <w:rPr>
                <w:spacing w:val="-3"/>
                <w:sz w:val="28"/>
              </w:rPr>
              <w:t xml:space="preserve"> </w:t>
            </w:r>
            <w:r w:rsidRPr="00020ADD">
              <w:rPr>
                <w:sz w:val="28"/>
              </w:rPr>
              <w:t>работы</w:t>
            </w:r>
          </w:p>
        </w:tc>
        <w:tc>
          <w:tcPr>
            <w:tcW w:w="1560" w:type="dxa"/>
          </w:tcPr>
          <w:p w14:paraId="2F29A7DA" w14:textId="307C3CB8" w:rsidR="006F3280" w:rsidRDefault="00956A6A" w:rsidP="00020ADD">
            <w:pPr>
              <w:spacing w:line="304" w:lineRule="exact"/>
              <w:ind w:left="421"/>
              <w:rPr>
                <w:sz w:val="28"/>
              </w:rPr>
            </w:pPr>
            <w:r>
              <w:rPr>
                <w:sz w:val="28"/>
              </w:rPr>
              <w:t>299</w:t>
            </w:r>
          </w:p>
        </w:tc>
      </w:tr>
      <w:tr w:rsidR="006F3280" w:rsidRPr="00020ADD" w14:paraId="45B3A9DE" w14:textId="77777777" w:rsidTr="00020ADD">
        <w:trPr>
          <w:trHeight w:val="323"/>
        </w:trPr>
        <w:tc>
          <w:tcPr>
            <w:tcW w:w="956" w:type="dxa"/>
          </w:tcPr>
          <w:p w14:paraId="1FFD00E0" w14:textId="77777777" w:rsidR="006F3280" w:rsidRPr="00020ADD" w:rsidRDefault="006F3280" w:rsidP="00020ADD">
            <w:pPr>
              <w:spacing w:line="304" w:lineRule="exact"/>
              <w:ind w:left="113"/>
              <w:rPr>
                <w:sz w:val="28"/>
              </w:rPr>
            </w:pPr>
          </w:p>
        </w:tc>
        <w:tc>
          <w:tcPr>
            <w:tcW w:w="7843" w:type="dxa"/>
          </w:tcPr>
          <w:p w14:paraId="4817631F" w14:textId="70F47297" w:rsidR="006F3280" w:rsidRPr="006F3280" w:rsidRDefault="006F3280" w:rsidP="00020ADD">
            <w:pPr>
              <w:spacing w:line="304" w:lineRule="exact"/>
              <w:ind w:left="109"/>
              <w:rPr>
                <w:b/>
                <w:sz w:val="28"/>
              </w:rPr>
            </w:pPr>
            <w:r w:rsidRPr="006F3280">
              <w:rPr>
                <w:b/>
                <w:sz w:val="28"/>
              </w:rPr>
              <w:t>ДОПОЛНИТЕЛЬНЫЙ РАЗДЕЛ ПРОГРАММЫ</w:t>
            </w:r>
          </w:p>
        </w:tc>
        <w:tc>
          <w:tcPr>
            <w:tcW w:w="1560" w:type="dxa"/>
          </w:tcPr>
          <w:p w14:paraId="44427C9F" w14:textId="44676303" w:rsidR="006F3280" w:rsidRDefault="00956A6A" w:rsidP="00020ADD">
            <w:pPr>
              <w:spacing w:line="304" w:lineRule="exact"/>
              <w:ind w:left="421"/>
              <w:rPr>
                <w:sz w:val="28"/>
              </w:rPr>
            </w:pPr>
            <w:r>
              <w:rPr>
                <w:sz w:val="28"/>
              </w:rPr>
              <w:t>305</w:t>
            </w:r>
            <w:bookmarkStart w:id="0" w:name="_GoBack"/>
            <w:bookmarkEnd w:id="0"/>
          </w:p>
        </w:tc>
      </w:tr>
    </w:tbl>
    <w:p w14:paraId="523D175A" w14:textId="77777777" w:rsidR="00020ADD" w:rsidRPr="00020ADD" w:rsidRDefault="00020ADD" w:rsidP="00020ADD">
      <w:pPr>
        <w:spacing w:line="304" w:lineRule="exact"/>
        <w:rPr>
          <w:sz w:val="28"/>
        </w:rPr>
        <w:sectPr w:rsidR="00020ADD" w:rsidRPr="00020ADD" w:rsidSect="00020ADD">
          <w:footerReference w:type="default" r:id="rId11"/>
          <w:type w:val="nextColumn"/>
          <w:pgSz w:w="12000" w:h="16980"/>
          <w:pgMar w:top="1000" w:right="240" w:bottom="740" w:left="880" w:header="0" w:footer="554" w:gutter="0"/>
          <w:cols w:space="720"/>
        </w:sectPr>
      </w:pPr>
    </w:p>
    <w:p w14:paraId="021DC8CE" w14:textId="04F5F158" w:rsidR="006F3280" w:rsidRDefault="006F3280" w:rsidP="006F3280">
      <w:pPr>
        <w:tabs>
          <w:tab w:val="left" w:pos="2140"/>
        </w:tabs>
        <w:rPr>
          <w:sz w:val="24"/>
          <w:szCs w:val="24"/>
        </w:rPr>
      </w:pPr>
    </w:p>
    <w:p w14:paraId="4D3BBC69" w14:textId="07B7F817" w:rsidR="006F3280" w:rsidRDefault="006F3280" w:rsidP="006F3280">
      <w:pPr>
        <w:rPr>
          <w:sz w:val="24"/>
          <w:szCs w:val="24"/>
        </w:rPr>
      </w:pPr>
    </w:p>
    <w:p w14:paraId="740D3C67" w14:textId="57420617" w:rsidR="002A29F5" w:rsidRPr="00246014" w:rsidRDefault="0087388F" w:rsidP="00246014">
      <w:pPr>
        <w:pStyle w:val="1"/>
        <w:numPr>
          <w:ilvl w:val="0"/>
          <w:numId w:val="8"/>
        </w:numPr>
        <w:tabs>
          <w:tab w:val="left" w:pos="284"/>
        </w:tabs>
        <w:ind w:left="0" w:firstLine="0"/>
        <w:jc w:val="center"/>
      </w:pPr>
      <w:r w:rsidRPr="00020ADD">
        <w:t>ЦЕЛЕВОЙ</w:t>
      </w:r>
      <w:r w:rsidRPr="00246014">
        <w:t xml:space="preserve"> РАЗДЕЛ</w:t>
      </w:r>
    </w:p>
    <w:p w14:paraId="1AF0964C" w14:textId="77777777" w:rsidR="0087388F" w:rsidRPr="00246014" w:rsidRDefault="0087388F" w:rsidP="00246014">
      <w:pPr>
        <w:pStyle w:val="1"/>
        <w:tabs>
          <w:tab w:val="left" w:pos="284"/>
        </w:tabs>
        <w:ind w:left="0"/>
      </w:pPr>
    </w:p>
    <w:p w14:paraId="54C872C0" w14:textId="07F127EF" w:rsidR="00BB340C" w:rsidRPr="00246014" w:rsidRDefault="002A29F5" w:rsidP="00246014">
      <w:pPr>
        <w:pStyle w:val="1"/>
        <w:numPr>
          <w:ilvl w:val="1"/>
          <w:numId w:val="16"/>
        </w:numPr>
        <w:tabs>
          <w:tab w:val="left" w:pos="426"/>
        </w:tabs>
        <w:spacing w:before="8"/>
        <w:ind w:left="0" w:right="214" w:firstLine="0"/>
        <w:jc w:val="center"/>
      </w:pPr>
      <w:r w:rsidRPr="00246014">
        <w:rPr>
          <w:spacing w:val="-5"/>
        </w:rPr>
        <w:t>Пояснительная записка</w:t>
      </w:r>
    </w:p>
    <w:p w14:paraId="28E7204B" w14:textId="4DE5744A" w:rsidR="00653319" w:rsidRPr="00246014" w:rsidRDefault="00653319" w:rsidP="00653FB4">
      <w:pPr>
        <w:ind w:right="214" w:firstLine="1840"/>
        <w:jc w:val="both"/>
        <w:rPr>
          <w:color w:val="000009"/>
          <w:sz w:val="24"/>
          <w:szCs w:val="24"/>
        </w:rPr>
      </w:pPr>
      <w:r w:rsidRPr="00246014">
        <w:rPr>
          <w:color w:val="000009"/>
          <w:sz w:val="24"/>
          <w:szCs w:val="24"/>
        </w:rPr>
        <w:t>Основная</w:t>
      </w:r>
      <w:r w:rsidRPr="00246014">
        <w:rPr>
          <w:color w:val="000009"/>
          <w:spacing w:val="1"/>
          <w:sz w:val="24"/>
          <w:szCs w:val="24"/>
        </w:rPr>
        <w:t xml:space="preserve"> общеобразовательная программа </w:t>
      </w:r>
      <w:r w:rsidRPr="00246014">
        <w:rPr>
          <w:sz w:val="24"/>
          <w:szCs w:val="24"/>
        </w:rPr>
        <w:t>–</w:t>
      </w:r>
      <w:r w:rsidRPr="00246014">
        <w:rPr>
          <w:b/>
          <w:sz w:val="24"/>
          <w:szCs w:val="24"/>
        </w:rPr>
        <w:t xml:space="preserve"> </w:t>
      </w:r>
      <w:r w:rsidRPr="00246014">
        <w:rPr>
          <w:color w:val="000009"/>
          <w:sz w:val="24"/>
          <w:szCs w:val="24"/>
        </w:rPr>
        <w:t>образовательная</w:t>
      </w:r>
      <w:r w:rsidRPr="00246014">
        <w:rPr>
          <w:color w:val="000009"/>
          <w:spacing w:val="1"/>
          <w:sz w:val="24"/>
          <w:szCs w:val="24"/>
        </w:rPr>
        <w:t xml:space="preserve"> </w:t>
      </w:r>
      <w:r w:rsidRPr="00246014">
        <w:rPr>
          <w:color w:val="000009"/>
          <w:sz w:val="24"/>
          <w:szCs w:val="24"/>
        </w:rPr>
        <w:t>программа</w:t>
      </w:r>
      <w:r w:rsidRPr="00246014">
        <w:rPr>
          <w:color w:val="000009"/>
          <w:spacing w:val="1"/>
          <w:sz w:val="24"/>
          <w:szCs w:val="24"/>
        </w:rPr>
        <w:t xml:space="preserve"> </w:t>
      </w:r>
      <w:r w:rsidRPr="00246014">
        <w:rPr>
          <w:color w:val="000009"/>
          <w:sz w:val="24"/>
          <w:szCs w:val="24"/>
        </w:rPr>
        <w:t>дошкольного</w:t>
      </w:r>
      <w:r w:rsidRPr="00246014">
        <w:rPr>
          <w:color w:val="000009"/>
          <w:spacing w:val="1"/>
          <w:sz w:val="24"/>
          <w:szCs w:val="24"/>
        </w:rPr>
        <w:t xml:space="preserve"> </w:t>
      </w:r>
      <w:r w:rsidRPr="00246014">
        <w:rPr>
          <w:color w:val="000009"/>
          <w:sz w:val="24"/>
          <w:szCs w:val="24"/>
        </w:rPr>
        <w:t>образования</w:t>
      </w:r>
      <w:r w:rsidRPr="00246014">
        <w:rPr>
          <w:color w:val="000009"/>
          <w:spacing w:val="-67"/>
          <w:sz w:val="24"/>
          <w:szCs w:val="24"/>
        </w:rPr>
        <w:t xml:space="preserve"> </w:t>
      </w:r>
      <w:r w:rsidR="0015601E" w:rsidRPr="00246014">
        <w:rPr>
          <w:color w:val="000009"/>
          <w:sz w:val="24"/>
          <w:szCs w:val="24"/>
        </w:rPr>
        <w:t xml:space="preserve"> муниципального автономного дошкольного </w:t>
      </w:r>
      <w:r w:rsidR="00B33FC2" w:rsidRPr="00246014">
        <w:rPr>
          <w:color w:val="000009"/>
          <w:sz w:val="24"/>
          <w:szCs w:val="24"/>
        </w:rPr>
        <w:t xml:space="preserve">образовательного учреждения «Детский сад №165 комбинированного вида» Ново-Савиновского района г.Казани </w:t>
      </w:r>
      <w:r w:rsidRPr="00246014">
        <w:rPr>
          <w:color w:val="000009"/>
          <w:sz w:val="24"/>
          <w:szCs w:val="24"/>
        </w:rPr>
        <w:t>(далее</w:t>
      </w:r>
      <w:r w:rsidRPr="00246014">
        <w:rPr>
          <w:color w:val="000009"/>
          <w:spacing w:val="1"/>
          <w:sz w:val="24"/>
          <w:szCs w:val="24"/>
        </w:rPr>
        <w:t xml:space="preserve"> </w:t>
      </w:r>
      <w:r w:rsidR="003C0C93" w:rsidRPr="00246014">
        <w:rPr>
          <w:sz w:val="24"/>
          <w:szCs w:val="24"/>
        </w:rPr>
        <w:t xml:space="preserve">– </w:t>
      </w:r>
      <w:r w:rsidR="00B33FC2" w:rsidRPr="00246014">
        <w:rPr>
          <w:sz w:val="24"/>
          <w:szCs w:val="24"/>
        </w:rPr>
        <w:t xml:space="preserve">ООП ДО ДОУ, </w:t>
      </w:r>
      <w:r w:rsidRPr="00246014">
        <w:rPr>
          <w:color w:val="000009"/>
          <w:sz w:val="24"/>
          <w:szCs w:val="24"/>
        </w:rPr>
        <w:t>Программа)</w:t>
      </w:r>
      <w:r w:rsidRPr="00246014">
        <w:rPr>
          <w:color w:val="000009"/>
          <w:spacing w:val="1"/>
          <w:sz w:val="24"/>
          <w:szCs w:val="24"/>
        </w:rPr>
        <w:t xml:space="preserve"> </w:t>
      </w:r>
      <w:r w:rsidRPr="00246014">
        <w:rPr>
          <w:color w:val="000009"/>
          <w:sz w:val="24"/>
          <w:szCs w:val="24"/>
        </w:rPr>
        <w:t>разработана</w:t>
      </w:r>
      <w:r w:rsidRPr="00246014">
        <w:rPr>
          <w:color w:val="000009"/>
          <w:spacing w:val="1"/>
          <w:sz w:val="24"/>
          <w:szCs w:val="24"/>
        </w:rPr>
        <w:t xml:space="preserve"> </w:t>
      </w:r>
      <w:r w:rsidRPr="00246014">
        <w:rPr>
          <w:color w:val="000009"/>
          <w:sz w:val="24"/>
          <w:szCs w:val="24"/>
        </w:rPr>
        <w:t>в</w:t>
      </w:r>
      <w:r w:rsidRPr="00246014">
        <w:rPr>
          <w:color w:val="000009"/>
          <w:spacing w:val="1"/>
          <w:sz w:val="24"/>
          <w:szCs w:val="24"/>
        </w:rPr>
        <w:t xml:space="preserve"> </w:t>
      </w:r>
      <w:r w:rsidRPr="00246014">
        <w:rPr>
          <w:color w:val="000009"/>
          <w:sz w:val="24"/>
          <w:szCs w:val="24"/>
        </w:rPr>
        <w:t>соответствии</w:t>
      </w:r>
      <w:r w:rsidRPr="00246014">
        <w:rPr>
          <w:color w:val="000009"/>
          <w:spacing w:val="1"/>
          <w:sz w:val="24"/>
          <w:szCs w:val="24"/>
        </w:rPr>
        <w:t xml:space="preserve"> </w:t>
      </w:r>
      <w:r w:rsidRPr="00246014">
        <w:rPr>
          <w:color w:val="000009"/>
          <w:sz w:val="24"/>
          <w:szCs w:val="24"/>
        </w:rPr>
        <w:t>с</w:t>
      </w:r>
      <w:r w:rsidRPr="00246014">
        <w:rPr>
          <w:color w:val="000009"/>
          <w:spacing w:val="1"/>
          <w:sz w:val="24"/>
          <w:szCs w:val="24"/>
        </w:rPr>
        <w:t xml:space="preserve"> </w:t>
      </w:r>
      <w:r w:rsidRPr="00246014">
        <w:rPr>
          <w:color w:val="000009"/>
          <w:sz w:val="24"/>
          <w:szCs w:val="24"/>
        </w:rPr>
        <w:t>федеральным</w:t>
      </w:r>
      <w:r w:rsidRPr="00246014">
        <w:rPr>
          <w:color w:val="000009"/>
          <w:spacing w:val="1"/>
          <w:sz w:val="24"/>
          <w:szCs w:val="24"/>
        </w:rPr>
        <w:t xml:space="preserve"> </w:t>
      </w:r>
      <w:r w:rsidRPr="00246014">
        <w:rPr>
          <w:color w:val="000009"/>
          <w:sz w:val="24"/>
          <w:szCs w:val="24"/>
        </w:rPr>
        <w:t>государственным</w:t>
      </w:r>
      <w:r w:rsidRPr="00246014">
        <w:rPr>
          <w:color w:val="000009"/>
          <w:spacing w:val="1"/>
          <w:sz w:val="24"/>
          <w:szCs w:val="24"/>
        </w:rPr>
        <w:t xml:space="preserve"> </w:t>
      </w:r>
      <w:r w:rsidRPr="00246014">
        <w:rPr>
          <w:color w:val="000009"/>
          <w:sz w:val="24"/>
          <w:szCs w:val="24"/>
        </w:rPr>
        <w:t>образовательным</w:t>
      </w:r>
      <w:r w:rsidRPr="00246014">
        <w:rPr>
          <w:color w:val="000009"/>
          <w:spacing w:val="1"/>
          <w:sz w:val="24"/>
          <w:szCs w:val="24"/>
        </w:rPr>
        <w:t xml:space="preserve"> </w:t>
      </w:r>
      <w:r w:rsidRPr="00246014">
        <w:rPr>
          <w:color w:val="000009"/>
          <w:sz w:val="24"/>
          <w:szCs w:val="24"/>
        </w:rPr>
        <w:t>стандартом</w:t>
      </w:r>
      <w:r w:rsidRPr="00246014">
        <w:rPr>
          <w:color w:val="000009"/>
          <w:spacing w:val="1"/>
          <w:sz w:val="24"/>
          <w:szCs w:val="24"/>
        </w:rPr>
        <w:t xml:space="preserve"> </w:t>
      </w:r>
      <w:r w:rsidRPr="00246014">
        <w:rPr>
          <w:color w:val="000009"/>
          <w:sz w:val="24"/>
          <w:szCs w:val="24"/>
        </w:rPr>
        <w:t>дошкольного</w:t>
      </w:r>
      <w:r w:rsidRPr="00246014">
        <w:rPr>
          <w:color w:val="000009"/>
          <w:spacing w:val="1"/>
          <w:sz w:val="24"/>
          <w:szCs w:val="24"/>
        </w:rPr>
        <w:t xml:space="preserve"> </w:t>
      </w:r>
      <w:r w:rsidRPr="00246014">
        <w:rPr>
          <w:color w:val="000009"/>
          <w:sz w:val="24"/>
          <w:szCs w:val="24"/>
        </w:rPr>
        <w:t>образования</w:t>
      </w:r>
      <w:r w:rsidRPr="00246014">
        <w:rPr>
          <w:color w:val="000009"/>
          <w:spacing w:val="1"/>
          <w:sz w:val="24"/>
          <w:szCs w:val="24"/>
        </w:rPr>
        <w:t xml:space="preserve"> </w:t>
      </w:r>
      <w:r w:rsidR="003C0C93" w:rsidRPr="0024601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246014">
        <w:rPr>
          <w:color w:val="000009"/>
          <w:sz w:val="24"/>
          <w:szCs w:val="24"/>
        </w:rPr>
        <w:t xml:space="preserve"> (далее –</w:t>
      </w:r>
      <w:r w:rsidRPr="00246014">
        <w:rPr>
          <w:color w:val="000009"/>
          <w:spacing w:val="1"/>
          <w:sz w:val="24"/>
          <w:szCs w:val="24"/>
        </w:rPr>
        <w:t xml:space="preserve"> </w:t>
      </w:r>
      <w:r w:rsidRPr="00246014">
        <w:rPr>
          <w:color w:val="000009"/>
          <w:sz w:val="24"/>
          <w:szCs w:val="24"/>
        </w:rPr>
        <w:t>ФГОС</w:t>
      </w:r>
      <w:r w:rsidRPr="00246014">
        <w:rPr>
          <w:color w:val="000009"/>
          <w:spacing w:val="1"/>
          <w:sz w:val="24"/>
          <w:szCs w:val="24"/>
        </w:rPr>
        <w:t xml:space="preserve"> </w:t>
      </w:r>
      <w:r w:rsidRPr="00246014">
        <w:rPr>
          <w:color w:val="000009"/>
          <w:sz w:val="24"/>
          <w:szCs w:val="24"/>
        </w:rPr>
        <w:t>ДО)</w:t>
      </w:r>
      <w:r w:rsidRPr="00246014">
        <w:rPr>
          <w:color w:val="000009"/>
          <w:spacing w:val="1"/>
          <w:sz w:val="24"/>
          <w:szCs w:val="24"/>
        </w:rPr>
        <w:t xml:space="preserve"> </w:t>
      </w:r>
      <w:r w:rsidRPr="00246014">
        <w:rPr>
          <w:color w:val="000009"/>
          <w:sz w:val="24"/>
          <w:szCs w:val="24"/>
        </w:rPr>
        <w:t>и</w:t>
      </w:r>
      <w:r w:rsidRPr="00246014">
        <w:rPr>
          <w:color w:val="000009"/>
          <w:spacing w:val="1"/>
          <w:sz w:val="24"/>
          <w:szCs w:val="24"/>
        </w:rPr>
        <w:t xml:space="preserve"> </w:t>
      </w:r>
      <w:r w:rsidRPr="00246014">
        <w:rPr>
          <w:color w:val="000009"/>
          <w:sz w:val="24"/>
          <w:szCs w:val="24"/>
        </w:rPr>
        <w:t>федеральной образовательной программой дошкольного образования (</w:t>
      </w:r>
      <w:r w:rsidR="003C0C93" w:rsidRPr="0024601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246014">
        <w:rPr>
          <w:color w:val="000009"/>
          <w:sz w:val="24"/>
          <w:szCs w:val="24"/>
        </w:rPr>
        <w:t>) (далее – ФОП ДО).</w:t>
      </w:r>
    </w:p>
    <w:p w14:paraId="45CEB057" w14:textId="77777777" w:rsidR="00653319" w:rsidRPr="00246014" w:rsidRDefault="00653319" w:rsidP="00246014">
      <w:pPr>
        <w:pStyle w:val="a3"/>
        <w:ind w:left="0" w:right="214" w:firstLine="706"/>
      </w:pPr>
      <w:r w:rsidRPr="00246014">
        <w:rPr>
          <w:color w:val="000009"/>
        </w:rPr>
        <w:t>Нормативно-правовой</w:t>
      </w:r>
      <w:r w:rsidRPr="00246014">
        <w:rPr>
          <w:color w:val="000009"/>
          <w:spacing w:val="1"/>
        </w:rPr>
        <w:t xml:space="preserve"> </w:t>
      </w:r>
      <w:r w:rsidRPr="00246014">
        <w:rPr>
          <w:color w:val="000009"/>
        </w:rPr>
        <w:t>основой</w:t>
      </w:r>
      <w:r w:rsidRPr="00246014">
        <w:rPr>
          <w:color w:val="000009"/>
          <w:spacing w:val="1"/>
        </w:rPr>
        <w:t xml:space="preserve"> </w:t>
      </w:r>
      <w:r w:rsidRPr="00246014">
        <w:rPr>
          <w:color w:val="000009"/>
        </w:rPr>
        <w:t>для</w:t>
      </w:r>
      <w:r w:rsidRPr="00246014">
        <w:rPr>
          <w:color w:val="000009"/>
          <w:spacing w:val="1"/>
        </w:rPr>
        <w:t xml:space="preserve"> </w:t>
      </w:r>
      <w:r w:rsidRPr="00246014">
        <w:rPr>
          <w:color w:val="000009"/>
        </w:rPr>
        <w:t>разработки</w:t>
      </w:r>
      <w:r w:rsidRPr="00246014">
        <w:rPr>
          <w:color w:val="000009"/>
          <w:spacing w:val="1"/>
        </w:rPr>
        <w:t xml:space="preserve"> </w:t>
      </w:r>
      <w:r w:rsidRPr="00246014">
        <w:rPr>
          <w:color w:val="000009"/>
        </w:rPr>
        <w:t>Программы</w:t>
      </w:r>
      <w:r w:rsidRPr="00246014">
        <w:rPr>
          <w:color w:val="000009"/>
          <w:spacing w:val="1"/>
        </w:rPr>
        <w:t xml:space="preserve"> </w:t>
      </w:r>
      <w:r w:rsidRPr="00246014">
        <w:rPr>
          <w:color w:val="000009"/>
        </w:rPr>
        <w:t>являются</w:t>
      </w:r>
      <w:r w:rsidRPr="00246014">
        <w:rPr>
          <w:color w:val="000009"/>
          <w:spacing w:val="1"/>
        </w:rPr>
        <w:t xml:space="preserve"> </w:t>
      </w:r>
      <w:r w:rsidRPr="00246014">
        <w:rPr>
          <w:color w:val="000009"/>
        </w:rPr>
        <w:t>следующие</w:t>
      </w:r>
      <w:r w:rsidRPr="00246014">
        <w:rPr>
          <w:color w:val="000009"/>
          <w:spacing w:val="1"/>
        </w:rPr>
        <w:t xml:space="preserve"> </w:t>
      </w:r>
      <w:r w:rsidRPr="00246014">
        <w:rPr>
          <w:color w:val="000009"/>
        </w:rPr>
        <w:t>нормативно-правовые</w:t>
      </w:r>
      <w:r w:rsidRPr="00246014">
        <w:rPr>
          <w:color w:val="000009"/>
          <w:spacing w:val="2"/>
        </w:rPr>
        <w:t xml:space="preserve"> </w:t>
      </w:r>
      <w:r w:rsidRPr="00246014">
        <w:rPr>
          <w:color w:val="000009"/>
        </w:rPr>
        <w:t>документы:</w:t>
      </w:r>
    </w:p>
    <w:p w14:paraId="3E82486F" w14:textId="23480867" w:rsidR="003C0C93" w:rsidRPr="00246014" w:rsidRDefault="003C0C93"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246014" w:rsidRDefault="003C0C93" w:rsidP="00246014">
      <w:pPr>
        <w:pStyle w:val="TableParagraph"/>
        <w:numPr>
          <w:ilvl w:val="0"/>
          <w:numId w:val="12"/>
        </w:numPr>
        <w:tabs>
          <w:tab w:val="left" w:pos="404"/>
          <w:tab w:val="left" w:pos="993"/>
        </w:tabs>
        <w:spacing w:before="0"/>
        <w:ind w:left="0" w:right="214" w:firstLine="709"/>
        <w:jc w:val="both"/>
        <w:rPr>
          <w:color w:val="000009"/>
          <w:sz w:val="24"/>
          <w:szCs w:val="24"/>
        </w:rPr>
      </w:pPr>
      <w:r w:rsidRPr="00246014">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246014" w:rsidRDefault="003C0C93"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246014" w:rsidRDefault="00653319"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 xml:space="preserve">Федеральный закон </w:t>
      </w:r>
      <w:r w:rsidR="008D269A" w:rsidRPr="00246014">
        <w:rPr>
          <w:color w:val="000009"/>
          <w:sz w:val="24"/>
          <w:szCs w:val="24"/>
        </w:rPr>
        <w:t>от 29</w:t>
      </w:r>
      <w:r w:rsidR="008D269A" w:rsidRPr="00246014">
        <w:rPr>
          <w:color w:val="000009"/>
          <w:spacing w:val="1"/>
          <w:sz w:val="24"/>
          <w:szCs w:val="24"/>
        </w:rPr>
        <w:t xml:space="preserve"> </w:t>
      </w:r>
      <w:r w:rsidR="008D269A" w:rsidRPr="00246014">
        <w:rPr>
          <w:color w:val="000009"/>
          <w:sz w:val="24"/>
          <w:szCs w:val="24"/>
        </w:rPr>
        <w:t>декабря</w:t>
      </w:r>
      <w:r w:rsidR="008D269A" w:rsidRPr="00246014">
        <w:rPr>
          <w:color w:val="000009"/>
          <w:spacing w:val="2"/>
          <w:sz w:val="24"/>
          <w:szCs w:val="24"/>
        </w:rPr>
        <w:t xml:space="preserve"> </w:t>
      </w:r>
      <w:r w:rsidR="008D269A" w:rsidRPr="00246014">
        <w:rPr>
          <w:color w:val="000009"/>
          <w:sz w:val="24"/>
          <w:szCs w:val="24"/>
        </w:rPr>
        <w:t>2012</w:t>
      </w:r>
      <w:r w:rsidR="008D269A" w:rsidRPr="00246014">
        <w:rPr>
          <w:color w:val="000009"/>
          <w:spacing w:val="4"/>
          <w:sz w:val="24"/>
          <w:szCs w:val="24"/>
        </w:rPr>
        <w:t xml:space="preserve"> </w:t>
      </w:r>
      <w:r w:rsidR="008D269A" w:rsidRPr="00246014">
        <w:rPr>
          <w:color w:val="000009"/>
          <w:sz w:val="24"/>
          <w:szCs w:val="24"/>
        </w:rPr>
        <w:t>г.</w:t>
      </w:r>
      <w:r w:rsidR="008D269A" w:rsidRPr="00246014">
        <w:rPr>
          <w:color w:val="000009"/>
          <w:spacing w:val="-15"/>
          <w:sz w:val="24"/>
          <w:szCs w:val="24"/>
        </w:rPr>
        <w:t xml:space="preserve"> </w:t>
      </w:r>
      <w:r w:rsidR="008D269A" w:rsidRPr="00246014">
        <w:rPr>
          <w:color w:val="000009"/>
          <w:sz w:val="24"/>
          <w:szCs w:val="24"/>
        </w:rPr>
        <w:t>№</w:t>
      </w:r>
      <w:r w:rsidR="008D269A" w:rsidRPr="00246014">
        <w:rPr>
          <w:color w:val="000009"/>
          <w:spacing w:val="-11"/>
          <w:sz w:val="24"/>
          <w:szCs w:val="24"/>
        </w:rPr>
        <w:t xml:space="preserve"> </w:t>
      </w:r>
      <w:r w:rsidR="008D269A" w:rsidRPr="00246014">
        <w:rPr>
          <w:color w:val="000009"/>
          <w:sz w:val="24"/>
          <w:szCs w:val="24"/>
        </w:rPr>
        <w:t xml:space="preserve">273-ФЗ </w:t>
      </w:r>
      <w:r w:rsidRPr="00246014">
        <w:rPr>
          <w:color w:val="000009"/>
          <w:sz w:val="24"/>
          <w:szCs w:val="24"/>
        </w:rPr>
        <w:t>«Об образовании в Российской Федерации»;</w:t>
      </w:r>
    </w:p>
    <w:p w14:paraId="48A971E6" w14:textId="1F5D5875" w:rsidR="00283549" w:rsidRPr="00246014" w:rsidRDefault="00283549"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246014" w:rsidRDefault="003C0C93"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246014" w:rsidRDefault="00283549" w:rsidP="00246014">
      <w:pPr>
        <w:pStyle w:val="a7"/>
        <w:numPr>
          <w:ilvl w:val="0"/>
          <w:numId w:val="12"/>
        </w:numPr>
        <w:tabs>
          <w:tab w:val="left" w:pos="993"/>
          <w:tab w:val="left" w:pos="1364"/>
        </w:tabs>
        <w:ind w:left="0" w:right="214" w:firstLine="709"/>
        <w:jc w:val="both"/>
        <w:rPr>
          <w:color w:val="000009"/>
          <w:sz w:val="24"/>
          <w:szCs w:val="24"/>
        </w:rPr>
      </w:pPr>
      <w:r w:rsidRPr="00246014">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246014" w:rsidRDefault="003C0C93"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ф</w:t>
      </w:r>
      <w:r w:rsidR="00653319" w:rsidRPr="00246014">
        <w:rPr>
          <w:color w:val="000009"/>
          <w:sz w:val="24"/>
          <w:szCs w:val="24"/>
        </w:rPr>
        <w:t>едеральный государственный образовательный стандарт дошкольного</w:t>
      </w:r>
      <w:r w:rsidR="00653319" w:rsidRPr="00246014">
        <w:rPr>
          <w:color w:val="000009"/>
          <w:spacing w:val="1"/>
          <w:sz w:val="24"/>
          <w:szCs w:val="24"/>
        </w:rPr>
        <w:t xml:space="preserve"> </w:t>
      </w:r>
      <w:r w:rsidR="00653319" w:rsidRPr="00246014">
        <w:rPr>
          <w:color w:val="000009"/>
          <w:sz w:val="24"/>
          <w:szCs w:val="24"/>
        </w:rPr>
        <w:t>образования</w:t>
      </w:r>
      <w:r w:rsidR="00653319" w:rsidRPr="00246014">
        <w:rPr>
          <w:color w:val="000009"/>
          <w:spacing w:val="1"/>
          <w:sz w:val="24"/>
          <w:szCs w:val="24"/>
        </w:rPr>
        <w:t xml:space="preserve"> </w:t>
      </w:r>
      <w:r w:rsidR="00653319" w:rsidRPr="00246014">
        <w:rPr>
          <w:color w:val="000009"/>
          <w:sz w:val="24"/>
          <w:szCs w:val="24"/>
        </w:rPr>
        <w:t>(</w:t>
      </w:r>
      <w:r w:rsidRPr="0024601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246014">
        <w:rPr>
          <w:color w:val="000009"/>
          <w:w w:val="95"/>
          <w:sz w:val="24"/>
          <w:szCs w:val="24"/>
        </w:rPr>
        <w:t>);</w:t>
      </w:r>
    </w:p>
    <w:p w14:paraId="788DCCC7" w14:textId="46BA7A9B" w:rsidR="005E793D" w:rsidRPr="00246014" w:rsidRDefault="003C0C93" w:rsidP="00246014">
      <w:pPr>
        <w:pStyle w:val="a7"/>
        <w:numPr>
          <w:ilvl w:val="0"/>
          <w:numId w:val="12"/>
        </w:numPr>
        <w:tabs>
          <w:tab w:val="left" w:pos="993"/>
        </w:tabs>
        <w:ind w:left="0" w:right="214" w:firstLine="709"/>
        <w:jc w:val="both"/>
        <w:rPr>
          <w:color w:val="000009"/>
          <w:sz w:val="24"/>
          <w:szCs w:val="24"/>
        </w:rPr>
      </w:pPr>
      <w:r w:rsidRPr="00246014">
        <w:rPr>
          <w:color w:val="000009"/>
          <w:sz w:val="24"/>
          <w:szCs w:val="24"/>
        </w:rPr>
        <w:t>ф</w:t>
      </w:r>
      <w:r w:rsidR="005E793D" w:rsidRPr="00246014">
        <w:rPr>
          <w:color w:val="000009"/>
          <w:sz w:val="24"/>
          <w:szCs w:val="24"/>
        </w:rPr>
        <w:t>едеральная образовательная программа дошкольного образования (</w:t>
      </w:r>
      <w:r w:rsidRPr="0024601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246014">
        <w:rPr>
          <w:color w:val="000009"/>
          <w:sz w:val="24"/>
          <w:szCs w:val="24"/>
        </w:rPr>
        <w:t>);</w:t>
      </w:r>
    </w:p>
    <w:p w14:paraId="72F5EA72" w14:textId="1F7DC84F" w:rsidR="00653319" w:rsidRPr="00246014" w:rsidRDefault="00283549" w:rsidP="00246014">
      <w:pPr>
        <w:pStyle w:val="a7"/>
        <w:numPr>
          <w:ilvl w:val="0"/>
          <w:numId w:val="12"/>
        </w:numPr>
        <w:tabs>
          <w:tab w:val="left" w:pos="993"/>
          <w:tab w:val="left" w:pos="1433"/>
        </w:tabs>
        <w:ind w:left="0" w:right="214" w:firstLine="709"/>
        <w:jc w:val="both"/>
        <w:rPr>
          <w:color w:val="000009"/>
          <w:sz w:val="24"/>
          <w:szCs w:val="24"/>
        </w:rPr>
      </w:pPr>
      <w:r w:rsidRPr="00246014">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246014">
        <w:rPr>
          <w:color w:val="000009"/>
          <w:sz w:val="24"/>
          <w:szCs w:val="24"/>
        </w:rPr>
        <w:t>п</w:t>
      </w:r>
      <w:r w:rsidR="00F84B7A" w:rsidRPr="00246014">
        <w:rPr>
          <w:color w:val="000009"/>
          <w:sz w:val="24"/>
          <w:szCs w:val="24"/>
        </w:rPr>
        <w:t>риказ</w:t>
      </w:r>
      <w:r w:rsidRPr="00246014">
        <w:rPr>
          <w:color w:val="000009"/>
          <w:sz w:val="24"/>
          <w:szCs w:val="24"/>
        </w:rPr>
        <w:t>ом</w:t>
      </w:r>
      <w:r w:rsidR="00F84B7A" w:rsidRPr="00246014">
        <w:rPr>
          <w:color w:val="000009"/>
          <w:sz w:val="24"/>
          <w:szCs w:val="24"/>
        </w:rPr>
        <w:t xml:space="preserve"> Минпросвещения России от 31 июля 2020 года № 373</w:t>
      </w:r>
      <w:r w:rsidRPr="00246014">
        <w:rPr>
          <w:color w:val="000009"/>
          <w:sz w:val="24"/>
          <w:szCs w:val="24"/>
        </w:rPr>
        <w:t>, зарегистрировано в Минюсте России 31 августа 2020 г., регистрационный № 59599);</w:t>
      </w:r>
    </w:p>
    <w:p w14:paraId="5F3016DE" w14:textId="2819D2DC" w:rsidR="00653319" w:rsidRPr="00246014" w:rsidRDefault="00F705F6" w:rsidP="00246014">
      <w:pPr>
        <w:pStyle w:val="TableParagraph"/>
        <w:numPr>
          <w:ilvl w:val="0"/>
          <w:numId w:val="12"/>
        </w:numPr>
        <w:tabs>
          <w:tab w:val="left" w:pos="404"/>
          <w:tab w:val="left" w:pos="993"/>
        </w:tabs>
        <w:spacing w:before="0"/>
        <w:ind w:left="0" w:right="214" w:firstLine="709"/>
        <w:jc w:val="both"/>
        <w:rPr>
          <w:color w:val="000009"/>
          <w:sz w:val="24"/>
          <w:szCs w:val="24"/>
        </w:rPr>
      </w:pPr>
      <w:r w:rsidRPr="00246014">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246014">
        <w:rPr>
          <w:color w:val="000009"/>
          <w:sz w:val="24"/>
          <w:szCs w:val="24"/>
        </w:rPr>
        <w:t xml:space="preserve">утверждены </w:t>
      </w:r>
      <w:r w:rsidR="003C0C93" w:rsidRPr="00246014">
        <w:rPr>
          <w:color w:val="000009"/>
          <w:sz w:val="24"/>
          <w:szCs w:val="24"/>
        </w:rPr>
        <w:t>п</w:t>
      </w:r>
      <w:r w:rsidR="00653319" w:rsidRPr="00246014">
        <w:rPr>
          <w:color w:val="000009"/>
          <w:sz w:val="24"/>
          <w:szCs w:val="24"/>
        </w:rPr>
        <w:t>остановление</w:t>
      </w:r>
      <w:r w:rsidR="00F40D5B" w:rsidRPr="00246014">
        <w:rPr>
          <w:color w:val="000009"/>
          <w:sz w:val="24"/>
          <w:szCs w:val="24"/>
        </w:rPr>
        <w:t>м</w:t>
      </w:r>
      <w:r w:rsidR="00653319" w:rsidRPr="00246014">
        <w:rPr>
          <w:color w:val="000009"/>
          <w:sz w:val="24"/>
          <w:szCs w:val="24"/>
        </w:rPr>
        <w:t xml:space="preserve"> Главного государственного санитарного врача Р</w:t>
      </w:r>
      <w:r w:rsidR="00F40D5B" w:rsidRPr="00246014">
        <w:rPr>
          <w:color w:val="000009"/>
          <w:sz w:val="24"/>
          <w:szCs w:val="24"/>
        </w:rPr>
        <w:t xml:space="preserve">оссийской </w:t>
      </w:r>
      <w:r w:rsidR="00653319" w:rsidRPr="00246014">
        <w:rPr>
          <w:color w:val="000009"/>
          <w:sz w:val="24"/>
          <w:szCs w:val="24"/>
        </w:rPr>
        <w:t>Ф</w:t>
      </w:r>
      <w:r w:rsidR="00F40D5B" w:rsidRPr="00246014">
        <w:rPr>
          <w:color w:val="000009"/>
          <w:sz w:val="24"/>
          <w:szCs w:val="24"/>
        </w:rPr>
        <w:t>едерации</w:t>
      </w:r>
      <w:r w:rsidR="00653319" w:rsidRPr="00246014">
        <w:rPr>
          <w:color w:val="000009"/>
          <w:sz w:val="24"/>
          <w:szCs w:val="24"/>
        </w:rPr>
        <w:t xml:space="preserve"> от 2</w:t>
      </w:r>
      <w:r w:rsidR="00F40D5B" w:rsidRPr="00246014">
        <w:rPr>
          <w:color w:val="000009"/>
          <w:sz w:val="24"/>
          <w:szCs w:val="24"/>
        </w:rPr>
        <w:t>8</w:t>
      </w:r>
      <w:r w:rsidR="00653319" w:rsidRPr="00246014">
        <w:rPr>
          <w:color w:val="000009"/>
          <w:sz w:val="24"/>
          <w:szCs w:val="24"/>
        </w:rPr>
        <w:t xml:space="preserve"> </w:t>
      </w:r>
      <w:r w:rsidR="00F40D5B" w:rsidRPr="00246014">
        <w:rPr>
          <w:color w:val="000009"/>
          <w:sz w:val="24"/>
          <w:szCs w:val="24"/>
        </w:rPr>
        <w:t>сен</w:t>
      </w:r>
      <w:r w:rsidR="00653319" w:rsidRPr="00246014">
        <w:rPr>
          <w:color w:val="000009"/>
          <w:sz w:val="24"/>
          <w:szCs w:val="24"/>
        </w:rPr>
        <w:t xml:space="preserve">тября 2020 г. № </w:t>
      </w:r>
      <w:r w:rsidR="00F40D5B" w:rsidRPr="00246014">
        <w:rPr>
          <w:color w:val="000009"/>
          <w:sz w:val="24"/>
          <w:szCs w:val="24"/>
        </w:rPr>
        <w:t>28, зарегистрировано в Минюсте России 18 декабря 2020 г., регистрационный № 61573)</w:t>
      </w:r>
      <w:r w:rsidR="00653319" w:rsidRPr="00246014">
        <w:rPr>
          <w:color w:val="000009"/>
          <w:sz w:val="24"/>
          <w:szCs w:val="24"/>
        </w:rPr>
        <w:t>;</w:t>
      </w:r>
    </w:p>
    <w:p w14:paraId="76AB1D1C" w14:textId="58FBB06A" w:rsidR="00B33FC2" w:rsidRPr="00653FB4" w:rsidRDefault="00B33FC2" w:rsidP="00246014">
      <w:pPr>
        <w:pStyle w:val="a7"/>
        <w:numPr>
          <w:ilvl w:val="0"/>
          <w:numId w:val="12"/>
        </w:numPr>
        <w:tabs>
          <w:tab w:val="left" w:pos="993"/>
        </w:tabs>
        <w:ind w:left="993" w:right="706" w:hanging="425"/>
        <w:jc w:val="both"/>
        <w:rPr>
          <w:color w:val="006600"/>
          <w:sz w:val="24"/>
          <w:szCs w:val="24"/>
        </w:rPr>
      </w:pPr>
      <w:r w:rsidRPr="00653FB4">
        <w:rPr>
          <w:color w:val="006600"/>
          <w:sz w:val="24"/>
          <w:szCs w:val="24"/>
        </w:rPr>
        <w:t>Закон</w:t>
      </w:r>
      <w:r w:rsidRPr="00653FB4">
        <w:rPr>
          <w:color w:val="006600"/>
          <w:spacing w:val="1"/>
          <w:sz w:val="24"/>
          <w:szCs w:val="24"/>
        </w:rPr>
        <w:t xml:space="preserve"> </w:t>
      </w:r>
      <w:r w:rsidRPr="00653FB4">
        <w:rPr>
          <w:color w:val="006600"/>
          <w:sz w:val="24"/>
          <w:szCs w:val="24"/>
        </w:rPr>
        <w:t>РТ</w:t>
      </w:r>
      <w:r w:rsidRPr="00653FB4">
        <w:rPr>
          <w:color w:val="006600"/>
          <w:spacing w:val="1"/>
          <w:sz w:val="24"/>
          <w:szCs w:val="24"/>
        </w:rPr>
        <w:t xml:space="preserve"> </w:t>
      </w:r>
      <w:r w:rsidRPr="00653FB4">
        <w:rPr>
          <w:color w:val="006600"/>
          <w:sz w:val="24"/>
          <w:szCs w:val="24"/>
        </w:rPr>
        <w:t>от</w:t>
      </w:r>
      <w:r w:rsidRPr="00653FB4">
        <w:rPr>
          <w:color w:val="006600"/>
          <w:spacing w:val="1"/>
          <w:sz w:val="24"/>
          <w:szCs w:val="24"/>
        </w:rPr>
        <w:t xml:space="preserve"> </w:t>
      </w:r>
      <w:r w:rsidRPr="00653FB4">
        <w:rPr>
          <w:color w:val="006600"/>
          <w:sz w:val="24"/>
          <w:szCs w:val="24"/>
        </w:rPr>
        <w:t>08.07.1992</w:t>
      </w:r>
      <w:r w:rsidRPr="00653FB4">
        <w:rPr>
          <w:color w:val="006600"/>
          <w:spacing w:val="1"/>
          <w:sz w:val="24"/>
          <w:szCs w:val="24"/>
        </w:rPr>
        <w:t xml:space="preserve"> </w:t>
      </w:r>
      <w:r w:rsidRPr="00653FB4">
        <w:rPr>
          <w:color w:val="006600"/>
          <w:sz w:val="24"/>
          <w:szCs w:val="24"/>
        </w:rPr>
        <w:t>№</w:t>
      </w:r>
      <w:r w:rsidRPr="00653FB4">
        <w:rPr>
          <w:color w:val="006600"/>
          <w:spacing w:val="1"/>
          <w:sz w:val="24"/>
          <w:szCs w:val="24"/>
        </w:rPr>
        <w:t xml:space="preserve"> </w:t>
      </w:r>
      <w:r w:rsidRPr="00653FB4">
        <w:rPr>
          <w:color w:val="006600"/>
          <w:sz w:val="24"/>
          <w:szCs w:val="24"/>
        </w:rPr>
        <w:t>1560-XII</w:t>
      </w:r>
      <w:r w:rsidRPr="00653FB4">
        <w:rPr>
          <w:color w:val="006600"/>
          <w:spacing w:val="1"/>
          <w:sz w:val="24"/>
          <w:szCs w:val="24"/>
        </w:rPr>
        <w:t xml:space="preserve"> </w:t>
      </w:r>
      <w:r w:rsidRPr="00653FB4">
        <w:rPr>
          <w:color w:val="006600"/>
          <w:sz w:val="24"/>
          <w:szCs w:val="24"/>
        </w:rPr>
        <w:t>«О</w:t>
      </w:r>
      <w:r w:rsidRPr="00653FB4">
        <w:rPr>
          <w:color w:val="006600"/>
          <w:spacing w:val="1"/>
          <w:sz w:val="24"/>
          <w:szCs w:val="24"/>
        </w:rPr>
        <w:t xml:space="preserve"> </w:t>
      </w:r>
      <w:r w:rsidRPr="00653FB4">
        <w:rPr>
          <w:color w:val="006600"/>
          <w:sz w:val="24"/>
          <w:szCs w:val="24"/>
        </w:rPr>
        <w:t>государственных</w:t>
      </w:r>
      <w:r w:rsidRPr="00653FB4">
        <w:rPr>
          <w:color w:val="006600"/>
          <w:spacing w:val="1"/>
          <w:sz w:val="24"/>
          <w:szCs w:val="24"/>
        </w:rPr>
        <w:t xml:space="preserve"> </w:t>
      </w:r>
      <w:r w:rsidRPr="00653FB4">
        <w:rPr>
          <w:color w:val="006600"/>
          <w:sz w:val="24"/>
          <w:szCs w:val="24"/>
        </w:rPr>
        <w:t>языках</w:t>
      </w:r>
      <w:r w:rsidRPr="00653FB4">
        <w:rPr>
          <w:color w:val="006600"/>
          <w:spacing w:val="1"/>
          <w:sz w:val="24"/>
          <w:szCs w:val="24"/>
        </w:rPr>
        <w:t xml:space="preserve"> </w:t>
      </w:r>
      <w:r w:rsidRPr="00653FB4">
        <w:rPr>
          <w:color w:val="006600"/>
          <w:sz w:val="24"/>
          <w:szCs w:val="24"/>
        </w:rPr>
        <w:t>Республики</w:t>
      </w:r>
      <w:r w:rsidRPr="00653FB4">
        <w:rPr>
          <w:color w:val="006600"/>
          <w:spacing w:val="1"/>
          <w:sz w:val="24"/>
          <w:szCs w:val="24"/>
        </w:rPr>
        <w:t xml:space="preserve"> </w:t>
      </w:r>
      <w:r w:rsidRPr="00653FB4">
        <w:rPr>
          <w:color w:val="006600"/>
          <w:sz w:val="24"/>
          <w:szCs w:val="24"/>
        </w:rPr>
        <w:t>Татарстани других языках в Республике Татарстан» (в ред. Законов РТ от 28.07.2004 №44-</w:t>
      </w:r>
      <w:r w:rsidRPr="00653FB4">
        <w:rPr>
          <w:color w:val="006600"/>
          <w:spacing w:val="1"/>
          <w:sz w:val="24"/>
          <w:szCs w:val="24"/>
        </w:rPr>
        <w:t xml:space="preserve"> </w:t>
      </w:r>
      <w:r w:rsidRPr="00653FB4">
        <w:rPr>
          <w:color w:val="006600"/>
          <w:sz w:val="24"/>
          <w:szCs w:val="24"/>
        </w:rPr>
        <w:t>ЗРТ,</w:t>
      </w:r>
      <w:r w:rsidRPr="00653FB4">
        <w:rPr>
          <w:color w:val="006600"/>
          <w:spacing w:val="-1"/>
          <w:sz w:val="24"/>
          <w:szCs w:val="24"/>
        </w:rPr>
        <w:t xml:space="preserve"> </w:t>
      </w:r>
      <w:r w:rsidRPr="00653FB4">
        <w:rPr>
          <w:color w:val="006600"/>
          <w:sz w:val="24"/>
          <w:szCs w:val="24"/>
        </w:rPr>
        <w:t>от03.12.2009</w:t>
      </w:r>
      <w:r w:rsidRPr="00653FB4">
        <w:rPr>
          <w:color w:val="006600"/>
          <w:spacing w:val="-5"/>
          <w:sz w:val="24"/>
          <w:szCs w:val="24"/>
        </w:rPr>
        <w:t xml:space="preserve"> </w:t>
      </w:r>
      <w:r w:rsidRPr="00653FB4">
        <w:rPr>
          <w:color w:val="006600"/>
          <w:sz w:val="24"/>
          <w:szCs w:val="24"/>
        </w:rPr>
        <w:t>№54-ЗРТ,</w:t>
      </w:r>
      <w:r w:rsidRPr="00653FB4">
        <w:rPr>
          <w:color w:val="006600"/>
          <w:spacing w:val="-5"/>
          <w:sz w:val="24"/>
          <w:szCs w:val="24"/>
        </w:rPr>
        <w:t xml:space="preserve"> </w:t>
      </w:r>
      <w:r w:rsidRPr="00653FB4">
        <w:rPr>
          <w:color w:val="006600"/>
          <w:sz w:val="24"/>
          <w:szCs w:val="24"/>
        </w:rPr>
        <w:t>от</w:t>
      </w:r>
      <w:r w:rsidRPr="00653FB4">
        <w:rPr>
          <w:color w:val="006600"/>
          <w:spacing w:val="3"/>
          <w:sz w:val="24"/>
          <w:szCs w:val="24"/>
        </w:rPr>
        <w:t xml:space="preserve"> </w:t>
      </w:r>
      <w:r w:rsidRPr="00653FB4">
        <w:rPr>
          <w:color w:val="006600"/>
          <w:sz w:val="24"/>
          <w:szCs w:val="24"/>
        </w:rPr>
        <w:t>03.03.2012</w:t>
      </w:r>
      <w:r w:rsidRPr="00653FB4">
        <w:rPr>
          <w:color w:val="006600"/>
          <w:spacing w:val="5"/>
          <w:sz w:val="24"/>
          <w:szCs w:val="24"/>
        </w:rPr>
        <w:t xml:space="preserve"> </w:t>
      </w:r>
      <w:r w:rsidRPr="00653FB4">
        <w:rPr>
          <w:color w:val="006600"/>
          <w:sz w:val="24"/>
          <w:szCs w:val="24"/>
        </w:rPr>
        <w:t>№16-ЗРТ,</w:t>
      </w:r>
      <w:r w:rsidRPr="00653FB4">
        <w:rPr>
          <w:color w:val="006600"/>
          <w:spacing w:val="-4"/>
          <w:sz w:val="24"/>
          <w:szCs w:val="24"/>
        </w:rPr>
        <w:t xml:space="preserve"> </w:t>
      </w:r>
      <w:r w:rsidRPr="00653FB4">
        <w:rPr>
          <w:color w:val="006600"/>
          <w:sz w:val="24"/>
          <w:szCs w:val="24"/>
        </w:rPr>
        <w:t>от</w:t>
      </w:r>
      <w:r w:rsidRPr="00653FB4">
        <w:rPr>
          <w:color w:val="006600"/>
          <w:spacing w:val="3"/>
          <w:sz w:val="24"/>
          <w:szCs w:val="24"/>
        </w:rPr>
        <w:t xml:space="preserve"> </w:t>
      </w:r>
      <w:r w:rsidRPr="00653FB4">
        <w:rPr>
          <w:color w:val="006600"/>
          <w:sz w:val="24"/>
          <w:szCs w:val="24"/>
        </w:rPr>
        <w:t>12.06.2014</w:t>
      </w:r>
      <w:r w:rsidRPr="00653FB4">
        <w:rPr>
          <w:color w:val="006600"/>
          <w:spacing w:val="3"/>
          <w:sz w:val="24"/>
          <w:szCs w:val="24"/>
        </w:rPr>
        <w:t xml:space="preserve"> </w:t>
      </w:r>
      <w:r w:rsidRPr="00653FB4">
        <w:rPr>
          <w:color w:val="006600"/>
          <w:sz w:val="24"/>
          <w:szCs w:val="24"/>
        </w:rPr>
        <w:t>№53-ЗРТ).</w:t>
      </w:r>
    </w:p>
    <w:p w14:paraId="03DC0F48" w14:textId="4AABB364" w:rsidR="00653319" w:rsidRPr="00246014" w:rsidRDefault="00653319" w:rsidP="00246014">
      <w:pPr>
        <w:pStyle w:val="TableParagraph"/>
        <w:numPr>
          <w:ilvl w:val="0"/>
          <w:numId w:val="12"/>
        </w:numPr>
        <w:tabs>
          <w:tab w:val="left" w:pos="404"/>
          <w:tab w:val="left" w:pos="993"/>
        </w:tabs>
        <w:spacing w:before="0"/>
        <w:ind w:left="0" w:right="214" w:firstLine="709"/>
        <w:jc w:val="both"/>
        <w:rPr>
          <w:color w:val="000009"/>
          <w:sz w:val="24"/>
          <w:szCs w:val="24"/>
        </w:rPr>
      </w:pPr>
      <w:r w:rsidRPr="00246014">
        <w:rPr>
          <w:color w:val="000009"/>
          <w:sz w:val="24"/>
          <w:szCs w:val="24"/>
        </w:rPr>
        <w:t>Устав М</w:t>
      </w:r>
      <w:r w:rsidR="00B33FC2" w:rsidRPr="00246014">
        <w:rPr>
          <w:color w:val="000009"/>
          <w:sz w:val="24"/>
          <w:szCs w:val="24"/>
        </w:rPr>
        <w:t>А</w:t>
      </w:r>
      <w:r w:rsidRPr="00246014">
        <w:rPr>
          <w:color w:val="000009"/>
          <w:sz w:val="24"/>
          <w:szCs w:val="24"/>
        </w:rPr>
        <w:t>ДОУ;</w:t>
      </w:r>
    </w:p>
    <w:p w14:paraId="2C42F488" w14:textId="380DD7D9" w:rsidR="007E3CF3" w:rsidRPr="00246014" w:rsidRDefault="00653319" w:rsidP="00246014">
      <w:pPr>
        <w:pStyle w:val="TableParagraph"/>
        <w:numPr>
          <w:ilvl w:val="0"/>
          <w:numId w:val="12"/>
        </w:numPr>
        <w:tabs>
          <w:tab w:val="left" w:pos="404"/>
          <w:tab w:val="left" w:pos="993"/>
        </w:tabs>
        <w:spacing w:before="0"/>
        <w:ind w:left="0" w:firstLine="709"/>
        <w:jc w:val="both"/>
        <w:rPr>
          <w:sz w:val="24"/>
          <w:szCs w:val="24"/>
        </w:rPr>
      </w:pPr>
      <w:r w:rsidRPr="00246014">
        <w:rPr>
          <w:sz w:val="24"/>
          <w:szCs w:val="24"/>
        </w:rPr>
        <w:t>Программа</w:t>
      </w:r>
      <w:r w:rsidRPr="00246014">
        <w:rPr>
          <w:spacing w:val="-15"/>
          <w:sz w:val="24"/>
          <w:szCs w:val="24"/>
        </w:rPr>
        <w:t xml:space="preserve"> </w:t>
      </w:r>
      <w:r w:rsidRPr="00246014">
        <w:rPr>
          <w:sz w:val="24"/>
          <w:szCs w:val="24"/>
        </w:rPr>
        <w:t>развития</w:t>
      </w:r>
      <w:r w:rsidRPr="00246014">
        <w:rPr>
          <w:spacing w:val="-5"/>
          <w:sz w:val="24"/>
          <w:szCs w:val="24"/>
        </w:rPr>
        <w:t xml:space="preserve"> </w:t>
      </w:r>
      <w:r w:rsidR="005E793D" w:rsidRPr="00246014">
        <w:rPr>
          <w:sz w:val="24"/>
          <w:szCs w:val="24"/>
        </w:rPr>
        <w:t>М</w:t>
      </w:r>
      <w:r w:rsidR="00B33FC2" w:rsidRPr="00246014">
        <w:rPr>
          <w:sz w:val="24"/>
          <w:szCs w:val="24"/>
        </w:rPr>
        <w:t>А</w:t>
      </w:r>
      <w:r w:rsidRPr="00246014">
        <w:rPr>
          <w:sz w:val="24"/>
          <w:szCs w:val="24"/>
        </w:rPr>
        <w:t>ДОУ;</w:t>
      </w:r>
    </w:p>
    <w:p w14:paraId="1880C950" w14:textId="77777777" w:rsidR="00570B34" w:rsidRPr="00246014" w:rsidRDefault="00570B34" w:rsidP="00246014">
      <w:pPr>
        <w:pStyle w:val="a3"/>
        <w:ind w:left="0" w:right="214" w:firstLine="705"/>
        <w:rPr>
          <w:color w:val="000009"/>
        </w:rPr>
      </w:pPr>
      <w:r w:rsidRPr="00246014">
        <w:rPr>
          <w:color w:val="000009"/>
        </w:rPr>
        <w:t xml:space="preserve">Программа отвечает образовательному запросу социума, обеспечивает развитие личности </w:t>
      </w:r>
      <w:r w:rsidR="00BD6C41" w:rsidRPr="00246014">
        <w:rPr>
          <w:color w:val="000009"/>
        </w:rPr>
        <w:t xml:space="preserve">  </w:t>
      </w:r>
      <w:r w:rsidRPr="00246014">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246014" w:rsidRDefault="00570B34" w:rsidP="00246014">
      <w:pPr>
        <w:pStyle w:val="a3"/>
        <w:ind w:left="0" w:right="214" w:firstLine="705"/>
        <w:rPr>
          <w:color w:val="000009"/>
        </w:rPr>
      </w:pPr>
      <w:r w:rsidRPr="00246014">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24F4A3D0" w14:textId="2354A1B0" w:rsidR="000D7AFE" w:rsidRPr="00653FB4" w:rsidRDefault="000D7AFE" w:rsidP="00246014">
      <w:pPr>
        <w:contextualSpacing/>
        <w:jc w:val="both"/>
        <w:rPr>
          <w:color w:val="006600"/>
          <w:sz w:val="24"/>
          <w:szCs w:val="24"/>
        </w:rPr>
      </w:pPr>
      <w:r w:rsidRPr="00653FB4">
        <w:rPr>
          <w:color w:val="006600"/>
          <w:sz w:val="24"/>
          <w:szCs w:val="24"/>
        </w:rPr>
        <w:t xml:space="preserve">            </w:t>
      </w:r>
      <w:r w:rsidRPr="00653FB4">
        <w:rPr>
          <w:b/>
          <w:color w:val="006600"/>
          <w:sz w:val="24"/>
          <w:szCs w:val="24"/>
        </w:rPr>
        <w:t>Обязательная часть</w:t>
      </w:r>
      <w:r w:rsidRPr="00653FB4">
        <w:rPr>
          <w:color w:val="006600"/>
          <w:sz w:val="24"/>
          <w:szCs w:val="24"/>
        </w:rPr>
        <w:t xml:space="preserve"> (не менее 60% от общего обьема, пункт 2.10.ФГОС ДО) «Основной образовательной программы дошкольного образования МАДОУ «Детский сад №165» (далее Программа) разработана в соответствии ФОП ДОУ</w:t>
      </w:r>
    </w:p>
    <w:p w14:paraId="2A0145E9" w14:textId="77777777" w:rsidR="000D7AFE" w:rsidRPr="00653FB4" w:rsidRDefault="000D7AFE" w:rsidP="00246014">
      <w:pPr>
        <w:pStyle w:val="a7"/>
        <w:widowControl/>
        <w:autoSpaceDN/>
        <w:spacing w:after="200"/>
        <w:ind w:left="0" w:firstLine="0"/>
        <w:jc w:val="both"/>
        <w:rPr>
          <w:color w:val="006600"/>
          <w:sz w:val="24"/>
          <w:szCs w:val="24"/>
        </w:rPr>
      </w:pPr>
      <w:r w:rsidRPr="00653FB4">
        <w:rPr>
          <w:color w:val="006600"/>
          <w:sz w:val="24"/>
          <w:szCs w:val="24"/>
        </w:rPr>
        <w:t xml:space="preserve">            </w:t>
      </w:r>
      <w:r w:rsidRPr="00653FB4">
        <w:rPr>
          <w:b/>
          <w:color w:val="006600"/>
          <w:sz w:val="24"/>
          <w:szCs w:val="24"/>
        </w:rPr>
        <w:t>Часть Программы, формируемая участниками образовательных отношений</w:t>
      </w:r>
      <w:r w:rsidRPr="00653FB4">
        <w:rPr>
          <w:color w:val="006600"/>
          <w:sz w:val="24"/>
          <w:szCs w:val="24"/>
        </w:rPr>
        <w:t xml:space="preserve"> (не более 40%)</w:t>
      </w:r>
      <w:r w:rsidRPr="00653FB4">
        <w:rPr>
          <w:b/>
          <w:color w:val="006600"/>
          <w:sz w:val="24"/>
          <w:szCs w:val="24"/>
        </w:rPr>
        <w:t xml:space="preserve">  </w:t>
      </w:r>
      <w:r w:rsidRPr="00653FB4">
        <w:rPr>
          <w:color w:val="006600"/>
          <w:sz w:val="24"/>
          <w:szCs w:val="24"/>
        </w:rPr>
        <w:t>разработана с учетом следующих программ:</w:t>
      </w:r>
    </w:p>
    <w:p w14:paraId="0DE3B664" w14:textId="360C4AAC" w:rsidR="000D7AFE" w:rsidRPr="00653FB4" w:rsidRDefault="000D7AFE" w:rsidP="00246014">
      <w:pPr>
        <w:pStyle w:val="a7"/>
        <w:widowControl/>
        <w:autoSpaceDE/>
        <w:autoSpaceDN/>
        <w:spacing w:after="200"/>
        <w:ind w:left="780" w:firstLine="0"/>
        <w:contextualSpacing/>
        <w:jc w:val="both"/>
        <w:rPr>
          <w:color w:val="006600"/>
          <w:sz w:val="24"/>
          <w:szCs w:val="24"/>
        </w:rPr>
      </w:pPr>
      <w:r w:rsidRPr="00653FB4">
        <w:rPr>
          <w:color w:val="006600"/>
          <w:sz w:val="24"/>
          <w:szCs w:val="24"/>
        </w:rPr>
        <w:t>-«С</w:t>
      </w:r>
      <w:r w:rsidRPr="00653FB4">
        <w:rPr>
          <w:color w:val="006600"/>
          <w:sz w:val="24"/>
          <w:szCs w:val="24"/>
          <w:lang w:val="tt-RU"/>
        </w:rPr>
        <w:t>өенеч-Радость познания: региональная образовательная программа дошкольного образования”</w:t>
      </w:r>
      <w:r w:rsidRPr="00653FB4">
        <w:rPr>
          <w:color w:val="006600"/>
          <w:sz w:val="24"/>
          <w:szCs w:val="24"/>
        </w:rPr>
        <w:t xml:space="preserve"> (автор Р.К.Шаехова), </w:t>
      </w:r>
      <w:r w:rsidR="00227C0D" w:rsidRPr="00653FB4">
        <w:rPr>
          <w:color w:val="006600"/>
          <w:sz w:val="24"/>
          <w:szCs w:val="24"/>
        </w:rPr>
        <w:t>2016г.;</w:t>
      </w:r>
    </w:p>
    <w:p w14:paraId="06E742E1" w14:textId="4258D283" w:rsidR="000D7AFE" w:rsidRPr="00653FB4" w:rsidRDefault="000D7AFE" w:rsidP="00246014">
      <w:pPr>
        <w:pStyle w:val="a7"/>
        <w:widowControl/>
        <w:autoSpaceDE/>
        <w:autoSpaceDN/>
        <w:spacing w:after="200"/>
        <w:ind w:left="780" w:firstLine="0"/>
        <w:contextualSpacing/>
        <w:jc w:val="both"/>
        <w:rPr>
          <w:color w:val="006600"/>
          <w:sz w:val="24"/>
          <w:szCs w:val="24"/>
        </w:rPr>
      </w:pPr>
      <w:r w:rsidRPr="00653FB4">
        <w:rPr>
          <w:color w:val="006600"/>
          <w:sz w:val="24"/>
          <w:szCs w:val="24"/>
        </w:rPr>
        <w:t>-УМК «Говорим по-татарски» (авторы З.М.Зарипова, Р.Г.Кидрячева, Р.С.Исаева), УМК «Туган телд</w:t>
      </w:r>
      <w:r w:rsidRPr="00653FB4">
        <w:rPr>
          <w:color w:val="006600"/>
          <w:sz w:val="24"/>
          <w:szCs w:val="24"/>
          <w:lang w:val="tt-RU"/>
        </w:rPr>
        <w:t>ә сөйләшәбез” (автор З.М.Зарипова), УМК</w:t>
      </w:r>
      <w:r w:rsidRPr="00653FB4">
        <w:rPr>
          <w:color w:val="006600"/>
          <w:sz w:val="24"/>
          <w:szCs w:val="24"/>
        </w:rPr>
        <w:t>«Туган телд</w:t>
      </w:r>
      <w:r w:rsidRPr="00653FB4">
        <w:rPr>
          <w:color w:val="006600"/>
          <w:sz w:val="24"/>
          <w:szCs w:val="24"/>
          <w:lang w:val="tt-RU"/>
        </w:rPr>
        <w:t>ә сөйләшәбез” (автор З.М.Хазратова),</w:t>
      </w:r>
      <w:r w:rsidRPr="00653FB4">
        <w:rPr>
          <w:color w:val="006600"/>
          <w:sz w:val="24"/>
          <w:szCs w:val="24"/>
        </w:rPr>
        <w:t xml:space="preserve"> </w:t>
      </w:r>
    </w:p>
    <w:p w14:paraId="51924B7C" w14:textId="77777777" w:rsidR="000D7AFE" w:rsidRPr="00653FB4" w:rsidRDefault="000D7AFE" w:rsidP="00246014">
      <w:pPr>
        <w:pStyle w:val="a3"/>
        <w:spacing w:before="1"/>
        <w:ind w:right="707"/>
        <w:rPr>
          <w:color w:val="006600"/>
        </w:rPr>
      </w:pPr>
      <w:r w:rsidRPr="00653FB4">
        <w:rPr>
          <w:color w:val="006600"/>
        </w:rPr>
        <w:t xml:space="preserve">     </w:t>
      </w:r>
      <w:r w:rsidRPr="00653FB4">
        <w:rPr>
          <w:color w:val="006600"/>
          <w:spacing w:val="-1"/>
        </w:rPr>
        <w:t xml:space="preserve">Программы предусмотрены </w:t>
      </w:r>
      <w:r w:rsidRPr="00653FB4">
        <w:rPr>
          <w:color w:val="006600"/>
        </w:rPr>
        <w:t>на реализацию для освоения детьми в возрасте от 2 до 7 лет в</w:t>
      </w:r>
      <w:r w:rsidRPr="00653FB4">
        <w:rPr>
          <w:color w:val="006600"/>
          <w:spacing w:val="1"/>
        </w:rPr>
        <w:t xml:space="preserve"> </w:t>
      </w:r>
      <w:r w:rsidRPr="00653FB4">
        <w:rPr>
          <w:color w:val="006600"/>
        </w:rPr>
        <w:t>группах</w:t>
      </w:r>
      <w:r w:rsidRPr="00653FB4">
        <w:rPr>
          <w:color w:val="006600"/>
          <w:spacing w:val="-3"/>
        </w:rPr>
        <w:t xml:space="preserve"> </w:t>
      </w:r>
      <w:r w:rsidRPr="00653FB4">
        <w:rPr>
          <w:color w:val="006600"/>
        </w:rPr>
        <w:t>общеразвивающей направленности.</w:t>
      </w:r>
    </w:p>
    <w:p w14:paraId="7466B5AD" w14:textId="77777777" w:rsidR="000D7AFE" w:rsidRPr="00653FB4" w:rsidRDefault="000D7AFE" w:rsidP="00246014">
      <w:pPr>
        <w:ind w:left="742" w:right="707"/>
        <w:jc w:val="both"/>
        <w:rPr>
          <w:color w:val="006600"/>
          <w:sz w:val="24"/>
          <w:szCs w:val="24"/>
        </w:rPr>
      </w:pPr>
      <w:r w:rsidRPr="00653FB4">
        <w:rPr>
          <w:color w:val="006600"/>
          <w:spacing w:val="-1"/>
          <w:sz w:val="24"/>
          <w:szCs w:val="24"/>
        </w:rPr>
        <w:t>Программа реализуется</w:t>
      </w:r>
      <w:r w:rsidRPr="00653FB4">
        <w:rPr>
          <w:color w:val="006600"/>
          <w:sz w:val="24"/>
          <w:szCs w:val="24"/>
        </w:rPr>
        <w:t xml:space="preserve"> </w:t>
      </w:r>
      <w:r w:rsidRPr="00653FB4">
        <w:rPr>
          <w:color w:val="006600"/>
          <w:spacing w:val="-1"/>
          <w:sz w:val="24"/>
          <w:szCs w:val="24"/>
        </w:rPr>
        <w:t xml:space="preserve">на государственных </w:t>
      </w:r>
      <w:r w:rsidRPr="00653FB4">
        <w:rPr>
          <w:color w:val="006600"/>
          <w:sz w:val="24"/>
          <w:szCs w:val="24"/>
        </w:rPr>
        <w:t>– русском и татарском языках Республики</w:t>
      </w:r>
      <w:r w:rsidRPr="00653FB4">
        <w:rPr>
          <w:color w:val="006600"/>
          <w:spacing w:val="-57"/>
          <w:sz w:val="24"/>
          <w:szCs w:val="24"/>
        </w:rPr>
        <w:t xml:space="preserve"> </w:t>
      </w:r>
      <w:r w:rsidRPr="00653FB4">
        <w:rPr>
          <w:color w:val="006600"/>
          <w:sz w:val="24"/>
          <w:szCs w:val="24"/>
        </w:rPr>
        <w:t>Татарстан.</w:t>
      </w:r>
    </w:p>
    <w:p w14:paraId="0FB16ECF" w14:textId="77777777" w:rsidR="000D7AFE" w:rsidRPr="00246014" w:rsidRDefault="000D7AFE" w:rsidP="00246014">
      <w:pPr>
        <w:pStyle w:val="a3"/>
        <w:tabs>
          <w:tab w:val="left" w:pos="10065"/>
        </w:tabs>
        <w:ind w:left="0" w:right="214" w:firstLine="0"/>
        <w:rPr>
          <w:color w:val="000009"/>
        </w:rPr>
      </w:pPr>
    </w:p>
    <w:p w14:paraId="1A779073" w14:textId="77777777" w:rsidR="002A29F5" w:rsidRPr="00246014" w:rsidRDefault="006749B7" w:rsidP="00246014">
      <w:pPr>
        <w:pStyle w:val="a7"/>
        <w:tabs>
          <w:tab w:val="left" w:pos="1630"/>
        </w:tabs>
        <w:ind w:left="0" w:right="252" w:firstLine="709"/>
        <w:jc w:val="both"/>
        <w:rPr>
          <w:sz w:val="24"/>
          <w:szCs w:val="24"/>
        </w:rPr>
      </w:pPr>
      <w:r w:rsidRPr="00246014">
        <w:rPr>
          <w:sz w:val="24"/>
          <w:szCs w:val="24"/>
        </w:rPr>
        <w:t>П</w:t>
      </w:r>
      <w:r w:rsidR="0021290F" w:rsidRPr="00246014">
        <w:rPr>
          <w:sz w:val="24"/>
          <w:szCs w:val="24"/>
        </w:rPr>
        <w:t>рограмма представляет собой учебно-методическую документацию, в составе которой</w:t>
      </w:r>
      <w:r w:rsidR="002A29F5" w:rsidRPr="00246014">
        <w:rPr>
          <w:sz w:val="24"/>
          <w:szCs w:val="24"/>
        </w:rPr>
        <w:t>:</w:t>
      </w:r>
    </w:p>
    <w:p w14:paraId="679444C3" w14:textId="03D66411" w:rsidR="002A29F5" w:rsidRPr="00246014" w:rsidRDefault="0021290F" w:rsidP="00246014">
      <w:pPr>
        <w:pStyle w:val="a7"/>
        <w:numPr>
          <w:ilvl w:val="0"/>
          <w:numId w:val="13"/>
        </w:numPr>
        <w:tabs>
          <w:tab w:val="left" w:pos="1134"/>
        </w:tabs>
        <w:ind w:left="0" w:right="252" w:firstLine="709"/>
        <w:jc w:val="both"/>
        <w:rPr>
          <w:sz w:val="24"/>
          <w:szCs w:val="24"/>
        </w:rPr>
      </w:pPr>
      <w:r w:rsidRPr="00246014">
        <w:rPr>
          <w:sz w:val="24"/>
          <w:szCs w:val="24"/>
        </w:rPr>
        <w:t xml:space="preserve">рабочая программа воспитания, </w:t>
      </w:r>
    </w:p>
    <w:p w14:paraId="5694C057" w14:textId="3338CEE3" w:rsidR="00283549" w:rsidRPr="00246014" w:rsidRDefault="00E448F1" w:rsidP="00246014">
      <w:pPr>
        <w:pStyle w:val="a7"/>
        <w:numPr>
          <w:ilvl w:val="0"/>
          <w:numId w:val="13"/>
        </w:numPr>
        <w:tabs>
          <w:tab w:val="left" w:pos="1134"/>
        </w:tabs>
        <w:ind w:left="0" w:right="252" w:firstLine="709"/>
        <w:jc w:val="both"/>
        <w:rPr>
          <w:sz w:val="24"/>
          <w:szCs w:val="24"/>
        </w:rPr>
      </w:pPr>
      <w:r w:rsidRPr="00246014">
        <w:rPr>
          <w:sz w:val="24"/>
          <w:szCs w:val="24"/>
        </w:rPr>
        <w:t>р</w:t>
      </w:r>
      <w:r w:rsidR="00283549" w:rsidRPr="00246014">
        <w:rPr>
          <w:sz w:val="24"/>
          <w:szCs w:val="24"/>
        </w:rPr>
        <w:t xml:space="preserve">ежим </w:t>
      </w:r>
      <w:r w:rsidRPr="00246014">
        <w:rPr>
          <w:sz w:val="24"/>
          <w:szCs w:val="24"/>
        </w:rPr>
        <w:t>и распорядок дня для всех возрастных групп ДОО,</w:t>
      </w:r>
      <w:r w:rsidR="00283549" w:rsidRPr="00246014">
        <w:rPr>
          <w:sz w:val="24"/>
          <w:szCs w:val="24"/>
        </w:rPr>
        <w:t xml:space="preserve"> </w:t>
      </w:r>
    </w:p>
    <w:p w14:paraId="3E1ECD93" w14:textId="45D236C1" w:rsidR="00BB340C" w:rsidRPr="00246014" w:rsidRDefault="0021290F" w:rsidP="00246014">
      <w:pPr>
        <w:pStyle w:val="a7"/>
        <w:numPr>
          <w:ilvl w:val="0"/>
          <w:numId w:val="13"/>
        </w:numPr>
        <w:tabs>
          <w:tab w:val="left" w:pos="1134"/>
        </w:tabs>
        <w:ind w:left="0" w:right="252" w:firstLine="709"/>
        <w:jc w:val="both"/>
        <w:rPr>
          <w:sz w:val="24"/>
          <w:szCs w:val="24"/>
        </w:rPr>
      </w:pPr>
      <w:r w:rsidRPr="00246014">
        <w:rPr>
          <w:sz w:val="24"/>
          <w:szCs w:val="24"/>
        </w:rPr>
        <w:t>календарный план воспитательной</w:t>
      </w:r>
      <w:r w:rsidR="006749B7" w:rsidRPr="00246014">
        <w:rPr>
          <w:sz w:val="24"/>
          <w:szCs w:val="24"/>
        </w:rPr>
        <w:t xml:space="preserve"> </w:t>
      </w:r>
      <w:r w:rsidRPr="00246014">
        <w:rPr>
          <w:sz w:val="24"/>
          <w:szCs w:val="24"/>
        </w:rPr>
        <w:t>работы.</w:t>
      </w:r>
    </w:p>
    <w:p w14:paraId="3EC146FC" w14:textId="77777777" w:rsidR="00BB340C" w:rsidRPr="00246014" w:rsidRDefault="0021290F" w:rsidP="00246014">
      <w:pPr>
        <w:pStyle w:val="a7"/>
        <w:tabs>
          <w:tab w:val="left" w:pos="1630"/>
        </w:tabs>
        <w:ind w:left="0" w:right="252" w:firstLine="709"/>
        <w:jc w:val="both"/>
        <w:rPr>
          <w:sz w:val="24"/>
          <w:szCs w:val="24"/>
        </w:rPr>
      </w:pPr>
      <w:r w:rsidRPr="00246014">
        <w:rPr>
          <w:sz w:val="24"/>
          <w:szCs w:val="24"/>
        </w:rPr>
        <w:t xml:space="preserve">В соответствии с требованиями ФГОС ДО в </w:t>
      </w:r>
      <w:r w:rsidR="006749B7" w:rsidRPr="00246014">
        <w:rPr>
          <w:sz w:val="24"/>
          <w:szCs w:val="24"/>
        </w:rPr>
        <w:t>П</w:t>
      </w:r>
      <w:r w:rsidRPr="00246014">
        <w:rPr>
          <w:sz w:val="24"/>
          <w:szCs w:val="24"/>
        </w:rPr>
        <w:t>рограмме содержится целевой, содержательный и организационный разделы.</w:t>
      </w:r>
    </w:p>
    <w:p w14:paraId="17CD0F6F" w14:textId="77777777" w:rsidR="00BB340C" w:rsidRPr="00246014" w:rsidRDefault="0021290F" w:rsidP="00246014">
      <w:pPr>
        <w:pStyle w:val="a7"/>
        <w:tabs>
          <w:tab w:val="left" w:pos="1630"/>
        </w:tabs>
        <w:ind w:left="0" w:right="252" w:firstLine="709"/>
        <w:jc w:val="both"/>
        <w:rPr>
          <w:sz w:val="24"/>
          <w:szCs w:val="24"/>
        </w:rPr>
      </w:pPr>
      <w:r w:rsidRPr="00246014">
        <w:rPr>
          <w:sz w:val="24"/>
          <w:szCs w:val="24"/>
        </w:rPr>
        <w:t xml:space="preserve">В целевом разделе </w:t>
      </w:r>
      <w:r w:rsidR="006749B7" w:rsidRPr="00246014">
        <w:rPr>
          <w:sz w:val="24"/>
          <w:szCs w:val="24"/>
        </w:rPr>
        <w:t>П</w:t>
      </w:r>
      <w:r w:rsidRPr="00246014">
        <w:rPr>
          <w:sz w:val="24"/>
          <w:szCs w:val="24"/>
        </w:rPr>
        <w:t xml:space="preserve">рограммы представлены цели, задачи, принципы </w:t>
      </w:r>
      <w:r w:rsidR="002A29F5" w:rsidRPr="00246014">
        <w:rPr>
          <w:sz w:val="24"/>
          <w:szCs w:val="24"/>
        </w:rPr>
        <w:t>и подходы</w:t>
      </w:r>
      <w:r w:rsidRPr="00246014">
        <w:rPr>
          <w:sz w:val="24"/>
          <w:szCs w:val="24"/>
        </w:rPr>
        <w:t xml:space="preserve"> к ее формированию; планируемые результаты освоения </w:t>
      </w:r>
      <w:r w:rsidR="006749B7" w:rsidRPr="00246014">
        <w:rPr>
          <w:sz w:val="24"/>
          <w:szCs w:val="24"/>
        </w:rPr>
        <w:t>П</w:t>
      </w:r>
      <w:r w:rsidRPr="00246014">
        <w:rPr>
          <w:sz w:val="24"/>
          <w:szCs w:val="24"/>
        </w:rPr>
        <w:t>рограммы в</w:t>
      </w:r>
      <w:r w:rsidR="00BD6C41" w:rsidRPr="00246014">
        <w:rPr>
          <w:sz w:val="24"/>
          <w:szCs w:val="24"/>
        </w:rPr>
        <w:t xml:space="preserve"> </w:t>
      </w:r>
      <w:r w:rsidRPr="00246014">
        <w:rPr>
          <w:sz w:val="24"/>
          <w:szCs w:val="24"/>
        </w:rPr>
        <w:t xml:space="preserve">младенческом, раннем, дошкольном </w:t>
      </w:r>
      <w:r w:rsidR="002A29F5" w:rsidRPr="00246014">
        <w:rPr>
          <w:sz w:val="24"/>
          <w:szCs w:val="24"/>
        </w:rPr>
        <w:t>воз</w:t>
      </w:r>
      <w:r w:rsidRPr="00246014">
        <w:rPr>
          <w:sz w:val="24"/>
          <w:szCs w:val="24"/>
        </w:rPr>
        <w:t xml:space="preserve">растах, а также на этапе завершения освоения </w:t>
      </w:r>
      <w:r w:rsidR="006749B7" w:rsidRPr="00246014">
        <w:rPr>
          <w:sz w:val="24"/>
          <w:szCs w:val="24"/>
        </w:rPr>
        <w:t>П</w:t>
      </w:r>
      <w:r w:rsidRPr="00246014">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246014" w:rsidRDefault="0021290F" w:rsidP="00246014">
      <w:pPr>
        <w:pStyle w:val="a7"/>
        <w:tabs>
          <w:tab w:val="left" w:pos="1630"/>
        </w:tabs>
        <w:ind w:left="0" w:right="252" w:firstLine="709"/>
        <w:jc w:val="both"/>
        <w:rPr>
          <w:sz w:val="24"/>
          <w:szCs w:val="24"/>
        </w:rPr>
      </w:pPr>
      <w:r w:rsidRPr="00246014">
        <w:rPr>
          <w:sz w:val="24"/>
          <w:szCs w:val="24"/>
        </w:rPr>
        <w:t xml:space="preserve">Содержательный раздел </w:t>
      </w:r>
      <w:r w:rsidR="006749B7" w:rsidRPr="00246014">
        <w:rPr>
          <w:sz w:val="24"/>
          <w:szCs w:val="24"/>
        </w:rPr>
        <w:t>П</w:t>
      </w:r>
      <w:r w:rsidRPr="00246014">
        <w:rPr>
          <w:sz w:val="24"/>
          <w:szCs w:val="24"/>
        </w:rPr>
        <w:t>рограммы включает</w:t>
      </w:r>
      <w:r w:rsidR="00E448F1" w:rsidRPr="00246014">
        <w:rPr>
          <w:sz w:val="24"/>
          <w:szCs w:val="24"/>
        </w:rPr>
        <w:t xml:space="preserve"> описание</w:t>
      </w:r>
      <w:r w:rsidRPr="00246014">
        <w:rPr>
          <w:sz w:val="24"/>
          <w:szCs w:val="24"/>
        </w:rPr>
        <w:t>:</w:t>
      </w:r>
    </w:p>
    <w:p w14:paraId="61C3E8CD" w14:textId="59216F43" w:rsidR="00E448F1" w:rsidRPr="00246014" w:rsidRDefault="00E448F1" w:rsidP="00246014">
      <w:pPr>
        <w:pStyle w:val="a7"/>
        <w:numPr>
          <w:ilvl w:val="0"/>
          <w:numId w:val="14"/>
        </w:numPr>
        <w:tabs>
          <w:tab w:val="left" w:pos="993"/>
          <w:tab w:val="left" w:pos="1630"/>
        </w:tabs>
        <w:ind w:left="0" w:right="252" w:firstLine="709"/>
        <w:jc w:val="both"/>
        <w:rPr>
          <w:sz w:val="24"/>
          <w:szCs w:val="24"/>
        </w:rPr>
      </w:pPr>
      <w:r w:rsidRPr="00246014">
        <w:rPr>
          <w:sz w:val="24"/>
          <w:szCs w:val="24"/>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246014" w:rsidRDefault="00E448F1" w:rsidP="00246014">
      <w:pPr>
        <w:pStyle w:val="a7"/>
        <w:numPr>
          <w:ilvl w:val="0"/>
          <w:numId w:val="14"/>
        </w:numPr>
        <w:tabs>
          <w:tab w:val="left" w:pos="993"/>
          <w:tab w:val="left" w:pos="1630"/>
        </w:tabs>
        <w:ind w:left="0" w:right="252" w:firstLine="709"/>
        <w:jc w:val="both"/>
        <w:rPr>
          <w:sz w:val="24"/>
          <w:szCs w:val="24"/>
        </w:rPr>
      </w:pPr>
      <w:r w:rsidRPr="00246014">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246014" w:rsidRDefault="00E448F1" w:rsidP="00246014">
      <w:pPr>
        <w:pStyle w:val="a7"/>
        <w:numPr>
          <w:ilvl w:val="0"/>
          <w:numId w:val="14"/>
        </w:numPr>
        <w:tabs>
          <w:tab w:val="left" w:pos="993"/>
          <w:tab w:val="left" w:pos="1630"/>
        </w:tabs>
        <w:ind w:left="0" w:right="252" w:firstLine="709"/>
        <w:jc w:val="both"/>
        <w:rPr>
          <w:sz w:val="24"/>
          <w:szCs w:val="24"/>
        </w:rPr>
      </w:pPr>
      <w:r w:rsidRPr="00246014">
        <w:rPr>
          <w:sz w:val="24"/>
          <w:szCs w:val="24"/>
        </w:rPr>
        <w:t>особенностей образовательной деятельности разных видов и культурных практик;</w:t>
      </w:r>
    </w:p>
    <w:p w14:paraId="7449F4A1" w14:textId="77777777" w:rsidR="00E448F1" w:rsidRPr="00246014" w:rsidRDefault="00E448F1" w:rsidP="00246014">
      <w:pPr>
        <w:pStyle w:val="a7"/>
        <w:numPr>
          <w:ilvl w:val="0"/>
          <w:numId w:val="14"/>
        </w:numPr>
        <w:tabs>
          <w:tab w:val="left" w:pos="993"/>
          <w:tab w:val="left" w:pos="1630"/>
        </w:tabs>
        <w:ind w:left="0" w:right="252" w:firstLine="709"/>
        <w:jc w:val="both"/>
        <w:rPr>
          <w:sz w:val="24"/>
          <w:szCs w:val="24"/>
        </w:rPr>
      </w:pPr>
      <w:r w:rsidRPr="00246014">
        <w:rPr>
          <w:sz w:val="24"/>
          <w:szCs w:val="24"/>
        </w:rPr>
        <w:t xml:space="preserve">способов поддержки детской инициативы; </w:t>
      </w:r>
    </w:p>
    <w:p w14:paraId="6CB51798" w14:textId="77777777" w:rsidR="00E448F1" w:rsidRPr="00246014" w:rsidRDefault="00E448F1" w:rsidP="00246014">
      <w:pPr>
        <w:pStyle w:val="a7"/>
        <w:numPr>
          <w:ilvl w:val="0"/>
          <w:numId w:val="14"/>
        </w:numPr>
        <w:tabs>
          <w:tab w:val="left" w:pos="993"/>
          <w:tab w:val="left" w:pos="1630"/>
        </w:tabs>
        <w:ind w:left="0" w:right="252" w:firstLine="709"/>
        <w:jc w:val="both"/>
        <w:rPr>
          <w:sz w:val="24"/>
          <w:szCs w:val="24"/>
        </w:rPr>
      </w:pPr>
      <w:r w:rsidRPr="00246014">
        <w:rPr>
          <w:sz w:val="24"/>
          <w:szCs w:val="24"/>
        </w:rPr>
        <w:t xml:space="preserve">особенностей взаимодействия педагогического коллектива с семьями обучающихся; </w:t>
      </w:r>
    </w:p>
    <w:p w14:paraId="17F1EAB4" w14:textId="0CA5EC57" w:rsidR="00BB340C" w:rsidRPr="00246014" w:rsidRDefault="00EE2B96" w:rsidP="00246014">
      <w:pPr>
        <w:pStyle w:val="a7"/>
        <w:numPr>
          <w:ilvl w:val="0"/>
          <w:numId w:val="14"/>
        </w:numPr>
        <w:tabs>
          <w:tab w:val="left" w:pos="993"/>
          <w:tab w:val="left" w:pos="1630"/>
        </w:tabs>
        <w:ind w:left="0" w:right="252" w:firstLine="709"/>
        <w:jc w:val="both"/>
        <w:rPr>
          <w:sz w:val="24"/>
          <w:szCs w:val="24"/>
        </w:rPr>
      </w:pPr>
      <w:r w:rsidRPr="00246014">
        <w:rPr>
          <w:sz w:val="24"/>
          <w:szCs w:val="24"/>
        </w:rPr>
        <w:t>образовательной деятельности по профессиональной коррекции нарушений развития детей</w:t>
      </w:r>
      <w:r w:rsidR="0021290F" w:rsidRPr="00246014">
        <w:rPr>
          <w:sz w:val="24"/>
          <w:szCs w:val="24"/>
        </w:rPr>
        <w:t>.</w:t>
      </w:r>
    </w:p>
    <w:p w14:paraId="36C5B77C" w14:textId="4214CBB5" w:rsidR="00BB340C" w:rsidRPr="00246014" w:rsidRDefault="00EE2B96" w:rsidP="00246014">
      <w:pPr>
        <w:pStyle w:val="a3"/>
        <w:tabs>
          <w:tab w:val="left" w:pos="993"/>
        </w:tabs>
        <w:ind w:left="0" w:right="243" w:firstLine="709"/>
      </w:pPr>
      <w:r w:rsidRPr="00246014">
        <w:t xml:space="preserve">Содержательный раздел включает </w:t>
      </w:r>
      <w:r w:rsidR="0021290F" w:rsidRPr="00246014">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246014" w:rsidRDefault="0021290F" w:rsidP="00246014">
      <w:pPr>
        <w:ind w:right="244" w:firstLine="708"/>
        <w:jc w:val="both"/>
        <w:rPr>
          <w:sz w:val="24"/>
          <w:szCs w:val="24"/>
        </w:rPr>
      </w:pPr>
      <w:r w:rsidRPr="00246014">
        <w:rPr>
          <w:sz w:val="24"/>
          <w:szCs w:val="24"/>
        </w:rPr>
        <w:t xml:space="preserve">Организационный раздел </w:t>
      </w:r>
      <w:r w:rsidR="002A29F5" w:rsidRPr="00246014">
        <w:rPr>
          <w:sz w:val="24"/>
          <w:szCs w:val="24"/>
        </w:rPr>
        <w:t>П</w:t>
      </w:r>
      <w:r w:rsidRPr="00246014">
        <w:rPr>
          <w:sz w:val="24"/>
          <w:szCs w:val="24"/>
        </w:rPr>
        <w:t>рограммы включает описание</w:t>
      </w:r>
      <w:r w:rsidR="00EE2B96" w:rsidRPr="00246014">
        <w:rPr>
          <w:sz w:val="24"/>
          <w:szCs w:val="24"/>
        </w:rPr>
        <w:t>:</w:t>
      </w:r>
      <w:r w:rsidRPr="00246014">
        <w:rPr>
          <w:sz w:val="24"/>
          <w:szCs w:val="24"/>
        </w:rPr>
        <w:t xml:space="preserve"> </w:t>
      </w:r>
    </w:p>
    <w:p w14:paraId="22D050EB" w14:textId="77777777" w:rsidR="00EE2B96" w:rsidRPr="00246014" w:rsidRDefault="0021290F" w:rsidP="00246014">
      <w:pPr>
        <w:pStyle w:val="a7"/>
        <w:numPr>
          <w:ilvl w:val="0"/>
          <w:numId w:val="15"/>
        </w:numPr>
        <w:tabs>
          <w:tab w:val="left" w:pos="993"/>
        </w:tabs>
        <w:ind w:left="993" w:right="244" w:hanging="284"/>
        <w:jc w:val="both"/>
        <w:rPr>
          <w:sz w:val="24"/>
          <w:szCs w:val="24"/>
        </w:rPr>
      </w:pPr>
      <w:r w:rsidRPr="00246014">
        <w:rPr>
          <w:sz w:val="24"/>
          <w:szCs w:val="24"/>
        </w:rPr>
        <w:t xml:space="preserve">психолого-педагогических и кадровых условий реализации </w:t>
      </w:r>
      <w:r w:rsidR="002A29F5" w:rsidRPr="00246014">
        <w:rPr>
          <w:sz w:val="24"/>
          <w:szCs w:val="24"/>
        </w:rPr>
        <w:t>П</w:t>
      </w:r>
      <w:r w:rsidRPr="00246014">
        <w:rPr>
          <w:sz w:val="24"/>
          <w:szCs w:val="24"/>
        </w:rPr>
        <w:t>рограммы</w:t>
      </w:r>
      <w:r w:rsidR="00EE2B96" w:rsidRPr="00246014">
        <w:rPr>
          <w:sz w:val="24"/>
          <w:szCs w:val="24"/>
        </w:rPr>
        <w:t xml:space="preserve">; </w:t>
      </w:r>
    </w:p>
    <w:p w14:paraId="56EF3A0D" w14:textId="77777777" w:rsidR="00EE2B96" w:rsidRPr="00246014" w:rsidRDefault="00EE2B96" w:rsidP="00246014">
      <w:pPr>
        <w:pStyle w:val="a7"/>
        <w:numPr>
          <w:ilvl w:val="0"/>
          <w:numId w:val="15"/>
        </w:numPr>
        <w:tabs>
          <w:tab w:val="left" w:pos="993"/>
        </w:tabs>
        <w:ind w:left="993" w:right="244" w:hanging="284"/>
        <w:jc w:val="both"/>
        <w:rPr>
          <w:sz w:val="24"/>
          <w:szCs w:val="24"/>
        </w:rPr>
      </w:pPr>
      <w:r w:rsidRPr="00246014">
        <w:rPr>
          <w:sz w:val="24"/>
          <w:szCs w:val="24"/>
        </w:rPr>
        <w:t xml:space="preserve">организации развивающей предметно-пространственной среды (далее – РППС); </w:t>
      </w:r>
    </w:p>
    <w:p w14:paraId="669EEC99" w14:textId="77777777" w:rsidR="00EE2B96" w:rsidRPr="00246014" w:rsidRDefault="00EE2B96" w:rsidP="00246014">
      <w:pPr>
        <w:pStyle w:val="a7"/>
        <w:numPr>
          <w:ilvl w:val="0"/>
          <w:numId w:val="15"/>
        </w:numPr>
        <w:tabs>
          <w:tab w:val="left" w:pos="993"/>
        </w:tabs>
        <w:ind w:left="993" w:right="244" w:hanging="284"/>
        <w:jc w:val="both"/>
        <w:rPr>
          <w:sz w:val="24"/>
          <w:szCs w:val="24"/>
        </w:rPr>
      </w:pPr>
      <w:r w:rsidRPr="00246014">
        <w:rPr>
          <w:sz w:val="24"/>
          <w:szCs w:val="24"/>
        </w:rPr>
        <w:t>материально-техническое обеспечение Программы;</w:t>
      </w:r>
    </w:p>
    <w:p w14:paraId="4E1E10AC" w14:textId="77777777" w:rsidR="00EE2B96" w:rsidRPr="00246014" w:rsidRDefault="00EE2B96" w:rsidP="00246014">
      <w:pPr>
        <w:pStyle w:val="a7"/>
        <w:numPr>
          <w:ilvl w:val="0"/>
          <w:numId w:val="15"/>
        </w:numPr>
        <w:tabs>
          <w:tab w:val="left" w:pos="993"/>
        </w:tabs>
        <w:ind w:left="993" w:right="244" w:hanging="284"/>
        <w:jc w:val="both"/>
        <w:rPr>
          <w:sz w:val="24"/>
          <w:szCs w:val="24"/>
        </w:rPr>
      </w:pPr>
      <w:r w:rsidRPr="00246014">
        <w:rPr>
          <w:sz w:val="24"/>
          <w:szCs w:val="24"/>
        </w:rPr>
        <w:t>обеспеченность методическими материалами и средствами обучения и воспитания.</w:t>
      </w:r>
    </w:p>
    <w:p w14:paraId="5A1CDD72" w14:textId="1B9888C7" w:rsidR="00BB340C" w:rsidRPr="00246014" w:rsidRDefault="0021290F" w:rsidP="00246014">
      <w:pPr>
        <w:ind w:right="244" w:firstLine="708"/>
        <w:jc w:val="both"/>
        <w:rPr>
          <w:sz w:val="24"/>
          <w:szCs w:val="24"/>
        </w:rPr>
      </w:pPr>
      <w:r w:rsidRPr="00246014">
        <w:rPr>
          <w:sz w:val="24"/>
          <w:szCs w:val="24"/>
        </w:rPr>
        <w:t>В разделе представлены режим и распорядок дня в</w:t>
      </w:r>
      <w:r w:rsidR="00EE2B96" w:rsidRPr="00246014">
        <w:rPr>
          <w:sz w:val="24"/>
          <w:szCs w:val="24"/>
        </w:rPr>
        <w:t>о всех возрастных группах</w:t>
      </w:r>
      <w:r w:rsidRPr="00246014">
        <w:rPr>
          <w:sz w:val="24"/>
          <w:szCs w:val="24"/>
        </w:rPr>
        <w:t>, календарный план воспитательной работы.</w:t>
      </w:r>
    </w:p>
    <w:p w14:paraId="13983D50" w14:textId="77777777" w:rsidR="00744B2D" w:rsidRPr="00744B2D" w:rsidRDefault="00744B2D" w:rsidP="00744B2D">
      <w:pPr>
        <w:pStyle w:val="a3"/>
        <w:ind w:left="0" w:firstLine="0"/>
        <w:jc w:val="left"/>
        <w:rPr>
          <w:b/>
        </w:rPr>
      </w:pPr>
    </w:p>
    <w:p w14:paraId="7D9DEEC4" w14:textId="5B2BA908" w:rsidR="00BB340C" w:rsidRDefault="00752FE1" w:rsidP="00752FE1">
      <w:pPr>
        <w:pStyle w:val="1"/>
        <w:tabs>
          <w:tab w:val="left" w:pos="1462"/>
        </w:tabs>
        <w:ind w:left="2552"/>
      </w:pPr>
      <w:r w:rsidRPr="00752FE1">
        <w:t>1</w:t>
      </w:r>
      <w:r>
        <w:t>.2.</w:t>
      </w:r>
      <w:r w:rsidR="00EE2B96" w:rsidRPr="00246014">
        <w:t xml:space="preserve"> </w:t>
      </w:r>
      <w:r w:rsidR="0021290F" w:rsidRPr="00246014">
        <w:t>Цел</w:t>
      </w:r>
      <w:r w:rsidR="008261BC" w:rsidRPr="00246014">
        <w:t>и</w:t>
      </w:r>
      <w:r w:rsidR="0021290F" w:rsidRPr="00246014">
        <w:rPr>
          <w:spacing w:val="-1"/>
        </w:rPr>
        <w:t xml:space="preserve"> </w:t>
      </w:r>
      <w:r w:rsidR="0021290F" w:rsidRPr="00246014">
        <w:t>и</w:t>
      </w:r>
      <w:r w:rsidR="0021290F" w:rsidRPr="00246014">
        <w:rPr>
          <w:spacing w:val="-1"/>
        </w:rPr>
        <w:t xml:space="preserve"> </w:t>
      </w:r>
      <w:r w:rsidR="0021290F" w:rsidRPr="00246014">
        <w:t>задачи</w:t>
      </w:r>
      <w:r w:rsidR="0021290F" w:rsidRPr="00246014">
        <w:rPr>
          <w:spacing w:val="-1"/>
        </w:rPr>
        <w:t xml:space="preserve"> </w:t>
      </w:r>
      <w:r w:rsidR="006749B7" w:rsidRPr="00246014">
        <w:t>П</w:t>
      </w:r>
      <w:r w:rsidR="0021290F" w:rsidRPr="00246014">
        <w:t>рограммы</w:t>
      </w:r>
    </w:p>
    <w:p w14:paraId="01274B4D" w14:textId="54BA87E9" w:rsidR="00744B2D" w:rsidRPr="00246014" w:rsidRDefault="00744B2D" w:rsidP="00744B2D">
      <w:pPr>
        <w:pStyle w:val="1"/>
        <w:tabs>
          <w:tab w:val="left" w:pos="1462"/>
        </w:tabs>
        <w:ind w:left="916"/>
      </w:pPr>
      <w:r>
        <w:t>Обязательная часть Программы</w:t>
      </w:r>
    </w:p>
    <w:p w14:paraId="2EDDCDC4" w14:textId="69319484" w:rsidR="008261BC" w:rsidRPr="00246014" w:rsidRDefault="008261BC" w:rsidP="00246014">
      <w:pPr>
        <w:pStyle w:val="a3"/>
        <w:ind w:left="0" w:firstLine="709"/>
      </w:pPr>
      <w:r w:rsidRPr="00246014">
        <w:t xml:space="preserve">Учитывая содержание пункта 1 статьи 64 </w:t>
      </w:r>
      <w:r w:rsidR="0087388F" w:rsidRPr="00246014">
        <w:t>Федерального закона</w:t>
      </w:r>
      <w:r w:rsidRPr="00246014">
        <w:t xml:space="preserve"> «Об образовании в Российской Федерации</w:t>
      </w:r>
      <w:r w:rsidR="0087388F" w:rsidRPr="00246014">
        <w:t>»</w:t>
      </w:r>
      <w:r w:rsidRPr="00246014">
        <w:t xml:space="preserve"> и  пункта 1 раздела 1 ФОП ДО, целями Программы являются </w:t>
      </w:r>
      <w:r w:rsidR="006725F4" w:rsidRPr="00246014">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246014">
        <w:t>на основе духовно-нравственных ценностей</w:t>
      </w:r>
      <w:r w:rsidR="00DB5983" w:rsidRPr="00246014">
        <w:t xml:space="preserve"> российского народа</w:t>
      </w:r>
      <w:r w:rsidRPr="00246014">
        <w:t>, исторических и национально-культурных традиций.</w:t>
      </w:r>
    </w:p>
    <w:p w14:paraId="12575A7C" w14:textId="637629D4" w:rsidR="00DB5983" w:rsidRPr="00246014" w:rsidRDefault="00DB5983"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46014">
        <w:rPr>
          <w:sz w:val="24"/>
          <w:szCs w:val="24"/>
          <w:vertAlign w:val="superscript"/>
        </w:rPr>
        <w:footnoteReference w:id="1"/>
      </w:r>
      <w:r w:rsidRPr="00246014">
        <w:rPr>
          <w:sz w:val="24"/>
          <w:szCs w:val="24"/>
          <w:lang w:val="ru-RU"/>
        </w:rPr>
        <w:t>.</w:t>
      </w:r>
    </w:p>
    <w:p w14:paraId="0E2B95B9" w14:textId="587286B4" w:rsidR="008261BC" w:rsidRPr="00246014" w:rsidRDefault="008261BC" w:rsidP="00246014">
      <w:pPr>
        <w:pStyle w:val="a3"/>
        <w:ind w:left="0" w:firstLine="709"/>
      </w:pPr>
      <w:r w:rsidRPr="00246014">
        <w:t xml:space="preserve">Программа, в соответствии с Федеральным законом «Об образовании в Российской Федерации», </w:t>
      </w:r>
      <w:r w:rsidR="00DB5983" w:rsidRPr="00246014">
        <w:t xml:space="preserve">направлена </w:t>
      </w:r>
      <w:r w:rsidR="00DB5983" w:rsidRPr="00246014">
        <w:rPr>
          <w:color w:val="000000"/>
          <w:shd w:val="clear" w:color="auto" w:fill="FFFFFF"/>
        </w:rPr>
        <w:t xml:space="preserve">на формирование общей культуры, развитие физических, </w:t>
      </w:r>
      <w:r w:rsidR="00DB5983" w:rsidRPr="00246014">
        <w:rPr>
          <w:color w:val="000000"/>
          <w:shd w:val="clear" w:color="auto" w:fill="FFFFFF"/>
        </w:rPr>
        <w:lastRenderedPageBreak/>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246014" w:rsidRDefault="008261BC" w:rsidP="00246014">
      <w:pPr>
        <w:ind w:firstLine="709"/>
        <w:jc w:val="both"/>
        <w:rPr>
          <w:sz w:val="24"/>
          <w:szCs w:val="24"/>
        </w:rPr>
      </w:pPr>
      <w:r w:rsidRPr="00246014">
        <w:rPr>
          <w:sz w:val="24"/>
          <w:szCs w:val="24"/>
        </w:rPr>
        <w:t>Цели Программы достигаются через решение следующих задач (п. 1.6. ФГОС ДО</w:t>
      </w:r>
      <w:r w:rsidR="003B4D95" w:rsidRPr="00246014">
        <w:rPr>
          <w:sz w:val="24"/>
          <w:szCs w:val="24"/>
        </w:rPr>
        <w:t>, п. 1.1.1 ФОП ДО</w:t>
      </w:r>
      <w:r w:rsidRPr="00246014">
        <w:rPr>
          <w:sz w:val="24"/>
          <w:szCs w:val="24"/>
        </w:rPr>
        <w:t>):</w:t>
      </w:r>
    </w:p>
    <w:p w14:paraId="44A1C0C5" w14:textId="0FF47E33" w:rsidR="001C56B5" w:rsidRPr="00246014" w:rsidRDefault="001C56B5" w:rsidP="00246014">
      <w:pPr>
        <w:pStyle w:val="a7"/>
        <w:numPr>
          <w:ilvl w:val="0"/>
          <w:numId w:val="7"/>
        </w:numPr>
        <w:tabs>
          <w:tab w:val="left" w:pos="1134"/>
        </w:tabs>
        <w:ind w:left="0" w:firstLine="709"/>
        <w:jc w:val="both"/>
        <w:rPr>
          <w:sz w:val="24"/>
          <w:szCs w:val="24"/>
        </w:rPr>
      </w:pPr>
      <w:r w:rsidRPr="00246014">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охран</w:t>
      </w:r>
      <w:r w:rsidR="00DD3219" w:rsidRPr="00246014">
        <w:rPr>
          <w:sz w:val="24"/>
          <w:szCs w:val="24"/>
        </w:rPr>
        <w:t>а</w:t>
      </w:r>
      <w:r w:rsidRPr="00246014">
        <w:rPr>
          <w:sz w:val="24"/>
          <w:szCs w:val="24"/>
        </w:rPr>
        <w:t xml:space="preserve"> и укреплени</w:t>
      </w:r>
      <w:r w:rsidR="00DD3219" w:rsidRPr="00246014">
        <w:rPr>
          <w:sz w:val="24"/>
          <w:szCs w:val="24"/>
        </w:rPr>
        <w:t>е</w:t>
      </w:r>
      <w:r w:rsidRPr="00246014">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246014" w:rsidRDefault="00DB5983" w:rsidP="00246014">
      <w:pPr>
        <w:pStyle w:val="a7"/>
        <w:numPr>
          <w:ilvl w:val="0"/>
          <w:numId w:val="7"/>
        </w:numPr>
        <w:tabs>
          <w:tab w:val="left" w:pos="1134"/>
        </w:tabs>
        <w:ind w:left="0" w:firstLine="709"/>
        <w:jc w:val="both"/>
        <w:rPr>
          <w:sz w:val="24"/>
          <w:szCs w:val="24"/>
        </w:rPr>
      </w:pPr>
      <w:r w:rsidRPr="00246014">
        <w:rPr>
          <w:sz w:val="24"/>
          <w:szCs w:val="24"/>
        </w:rPr>
        <w:t xml:space="preserve">приобщение детей (в соответствии с возрастными особенностями) к базовым ценностям российского народа </w:t>
      </w:r>
      <w:r w:rsidR="001C56B5" w:rsidRPr="00246014">
        <w:rPr>
          <w:sz w:val="24"/>
          <w:szCs w:val="24"/>
        </w:rPr>
        <w:t>–</w:t>
      </w:r>
      <w:r w:rsidRPr="00246014">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246014">
        <w:rPr>
          <w:sz w:val="24"/>
          <w:szCs w:val="24"/>
        </w:rPr>
        <w:t>, с учетом разнообразия образовательных потребностей и индивидуальных возможностей</w:t>
      </w:r>
      <w:r w:rsidRPr="00246014">
        <w:rPr>
          <w:sz w:val="24"/>
          <w:szCs w:val="24"/>
        </w:rPr>
        <w:t>;</w:t>
      </w:r>
    </w:p>
    <w:p w14:paraId="4C051559" w14:textId="77777777"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246014">
        <w:rPr>
          <w:sz w:val="24"/>
          <w:szCs w:val="24"/>
        </w:rPr>
        <w:t>принятых в обществе правил</w:t>
      </w:r>
      <w:r w:rsidRPr="00246014">
        <w:rPr>
          <w:sz w:val="24"/>
          <w:szCs w:val="24"/>
        </w:rPr>
        <w:t xml:space="preserve"> и норм поведения в интересах человека, семьи, общества;</w:t>
      </w:r>
    </w:p>
    <w:p w14:paraId="726074B7" w14:textId="4E62B0A7"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 xml:space="preserve">формирование общей культуры личности детей, в том числе ценностей здорового образа жизни, </w:t>
      </w:r>
      <w:r w:rsidR="001C56B5" w:rsidRPr="00246014">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246014">
        <w:rPr>
          <w:sz w:val="24"/>
          <w:szCs w:val="24"/>
        </w:rPr>
        <w:t>формирование предпосылок учебной деятельности;</w:t>
      </w:r>
    </w:p>
    <w:p w14:paraId="796A78DA" w14:textId="77777777"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246014" w:rsidRDefault="008261BC" w:rsidP="00246014">
      <w:pPr>
        <w:pStyle w:val="a7"/>
        <w:numPr>
          <w:ilvl w:val="0"/>
          <w:numId w:val="7"/>
        </w:numPr>
        <w:tabs>
          <w:tab w:val="left" w:pos="1134"/>
        </w:tabs>
        <w:ind w:left="0" w:firstLine="709"/>
        <w:jc w:val="both"/>
        <w:rPr>
          <w:sz w:val="24"/>
          <w:szCs w:val="24"/>
        </w:rPr>
      </w:pPr>
      <w:r w:rsidRPr="00246014">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246014" w:rsidRDefault="00100F19" w:rsidP="00246014">
      <w:pPr>
        <w:pStyle w:val="a7"/>
        <w:numPr>
          <w:ilvl w:val="0"/>
          <w:numId w:val="7"/>
        </w:numPr>
        <w:tabs>
          <w:tab w:val="left" w:pos="1134"/>
        </w:tabs>
        <w:ind w:left="0" w:firstLine="709"/>
        <w:jc w:val="both"/>
        <w:rPr>
          <w:sz w:val="24"/>
          <w:szCs w:val="24"/>
        </w:rPr>
      </w:pPr>
      <w:r w:rsidRPr="00246014">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246014" w:rsidRDefault="001C56B5" w:rsidP="00246014">
      <w:pPr>
        <w:pStyle w:val="a7"/>
        <w:numPr>
          <w:ilvl w:val="0"/>
          <w:numId w:val="7"/>
        </w:numPr>
        <w:tabs>
          <w:tab w:val="left" w:pos="1134"/>
        </w:tabs>
        <w:ind w:left="0" w:firstLine="709"/>
        <w:jc w:val="both"/>
        <w:rPr>
          <w:sz w:val="24"/>
          <w:szCs w:val="24"/>
        </w:rPr>
      </w:pPr>
      <w:r w:rsidRPr="00246014">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AFE7514" w14:textId="68F0B218" w:rsidR="007D2CCE" w:rsidRPr="00653FB4" w:rsidRDefault="00744B2D" w:rsidP="00653FB4">
      <w:pPr>
        <w:pStyle w:val="a7"/>
        <w:tabs>
          <w:tab w:val="left" w:pos="1134"/>
        </w:tabs>
        <w:ind w:left="0" w:firstLine="0"/>
        <w:jc w:val="both"/>
        <w:rPr>
          <w:color w:val="006600"/>
          <w:sz w:val="24"/>
          <w:szCs w:val="24"/>
        </w:rPr>
      </w:pPr>
      <w:r>
        <w:rPr>
          <w:color w:val="006600"/>
          <w:sz w:val="24"/>
          <w:szCs w:val="24"/>
        </w:rPr>
        <w:t xml:space="preserve">      </w:t>
      </w:r>
      <w:r w:rsidR="007D2CCE" w:rsidRPr="00653FB4">
        <w:rPr>
          <w:color w:val="006600"/>
          <w:sz w:val="24"/>
          <w:szCs w:val="24"/>
        </w:rPr>
        <w:t>Часть, формируемая участниками образовательных отношений</w:t>
      </w:r>
    </w:p>
    <w:p w14:paraId="38860232" w14:textId="33B929DC" w:rsidR="000D7AFE" w:rsidRPr="00653FB4" w:rsidRDefault="009C4EA4" w:rsidP="00653FB4">
      <w:pPr>
        <w:pStyle w:val="a7"/>
        <w:tabs>
          <w:tab w:val="left" w:pos="1134"/>
        </w:tabs>
        <w:ind w:left="0" w:firstLine="0"/>
        <w:jc w:val="both"/>
        <w:rPr>
          <w:i/>
          <w:color w:val="006600"/>
          <w:sz w:val="24"/>
          <w:szCs w:val="24"/>
        </w:rPr>
      </w:pPr>
      <w:r w:rsidRPr="00653FB4">
        <w:rPr>
          <w:i/>
          <w:color w:val="006600"/>
          <w:sz w:val="24"/>
          <w:szCs w:val="24"/>
        </w:rPr>
        <w:t xml:space="preserve"> </w:t>
      </w:r>
      <w:r w:rsidR="007D2CCE" w:rsidRPr="00653FB4">
        <w:rPr>
          <w:i/>
          <w:color w:val="006600"/>
          <w:sz w:val="24"/>
          <w:szCs w:val="24"/>
        </w:rPr>
        <w:t>«Сөенеч - Радость познания» региональная образовательная программа дошкольного образования для детей  2-7 лет возраста, Р.К.Шаехова</w:t>
      </w:r>
    </w:p>
    <w:p w14:paraId="3CC25A67" w14:textId="77777777" w:rsidR="00A2633E" w:rsidRPr="00653FB4" w:rsidRDefault="00A2633E" w:rsidP="00653FB4">
      <w:pPr>
        <w:pStyle w:val="a7"/>
        <w:tabs>
          <w:tab w:val="left" w:pos="1134"/>
        </w:tabs>
        <w:ind w:left="0" w:firstLine="0"/>
        <w:jc w:val="both"/>
        <w:rPr>
          <w:color w:val="006600"/>
          <w:sz w:val="24"/>
          <w:szCs w:val="24"/>
        </w:rPr>
      </w:pPr>
      <w:r w:rsidRPr="00653FB4">
        <w:rPr>
          <w:color w:val="006600"/>
          <w:sz w:val="24"/>
          <w:szCs w:val="24"/>
        </w:rPr>
        <w:t>Задачи:</w:t>
      </w:r>
    </w:p>
    <w:p w14:paraId="61E30F22" w14:textId="7C8BD82C" w:rsidR="007D2CCE" w:rsidRPr="00653FB4" w:rsidRDefault="00A2633E" w:rsidP="00653FB4">
      <w:pPr>
        <w:pStyle w:val="a7"/>
        <w:tabs>
          <w:tab w:val="left" w:pos="1134"/>
        </w:tabs>
        <w:ind w:left="0" w:firstLine="0"/>
        <w:jc w:val="both"/>
        <w:rPr>
          <w:color w:val="006600"/>
          <w:sz w:val="24"/>
          <w:szCs w:val="24"/>
        </w:rPr>
      </w:pPr>
      <w:r w:rsidRPr="00653FB4">
        <w:rPr>
          <w:color w:val="006600"/>
          <w:sz w:val="24"/>
          <w:szCs w:val="24"/>
        </w:rPr>
        <w:t xml:space="preserve">- </w:t>
      </w:r>
      <w:r w:rsidR="007D2CCE" w:rsidRPr="00653FB4">
        <w:rPr>
          <w:color w:val="006600"/>
          <w:sz w:val="24"/>
          <w:szCs w:val="24"/>
        </w:rPr>
        <w:t>формирование</w:t>
      </w:r>
      <w:r w:rsidR="007D2CCE" w:rsidRPr="00653FB4">
        <w:rPr>
          <w:color w:val="006600"/>
          <w:spacing w:val="1"/>
          <w:sz w:val="24"/>
          <w:szCs w:val="24"/>
        </w:rPr>
        <w:t xml:space="preserve"> </w:t>
      </w:r>
      <w:r w:rsidR="007D2CCE" w:rsidRPr="00653FB4">
        <w:rPr>
          <w:color w:val="006600"/>
          <w:sz w:val="24"/>
          <w:szCs w:val="24"/>
        </w:rPr>
        <w:t>у</w:t>
      </w:r>
      <w:r w:rsidR="007D2CCE" w:rsidRPr="00653FB4">
        <w:rPr>
          <w:color w:val="006600"/>
          <w:spacing w:val="1"/>
          <w:sz w:val="24"/>
          <w:szCs w:val="24"/>
        </w:rPr>
        <w:t xml:space="preserve"> </w:t>
      </w:r>
      <w:r w:rsidR="007D2CCE" w:rsidRPr="00653FB4">
        <w:rPr>
          <w:color w:val="006600"/>
          <w:sz w:val="24"/>
          <w:szCs w:val="24"/>
        </w:rPr>
        <w:t>детей</w:t>
      </w:r>
      <w:r w:rsidR="007D2CCE" w:rsidRPr="00653FB4">
        <w:rPr>
          <w:color w:val="006600"/>
          <w:spacing w:val="1"/>
          <w:sz w:val="24"/>
          <w:szCs w:val="24"/>
        </w:rPr>
        <w:t xml:space="preserve"> </w:t>
      </w:r>
      <w:r w:rsidR="007D2CCE" w:rsidRPr="00653FB4">
        <w:rPr>
          <w:color w:val="006600"/>
          <w:sz w:val="24"/>
          <w:szCs w:val="24"/>
        </w:rPr>
        <w:t>представления</w:t>
      </w:r>
      <w:r w:rsidR="007D2CCE" w:rsidRPr="00653FB4">
        <w:rPr>
          <w:color w:val="006600"/>
          <w:spacing w:val="1"/>
          <w:sz w:val="24"/>
          <w:szCs w:val="24"/>
        </w:rPr>
        <w:t xml:space="preserve"> </w:t>
      </w:r>
      <w:r w:rsidR="007D2CCE" w:rsidRPr="00653FB4">
        <w:rPr>
          <w:color w:val="006600"/>
          <w:sz w:val="24"/>
          <w:szCs w:val="24"/>
        </w:rPr>
        <w:t>и</w:t>
      </w:r>
      <w:r w:rsidR="007D2CCE" w:rsidRPr="00653FB4">
        <w:rPr>
          <w:color w:val="006600"/>
          <w:spacing w:val="1"/>
          <w:sz w:val="24"/>
          <w:szCs w:val="24"/>
        </w:rPr>
        <w:t xml:space="preserve"> </w:t>
      </w:r>
      <w:r w:rsidR="007D2CCE" w:rsidRPr="00653FB4">
        <w:rPr>
          <w:color w:val="006600"/>
          <w:sz w:val="24"/>
          <w:szCs w:val="24"/>
        </w:rPr>
        <w:t>первичных</w:t>
      </w:r>
      <w:r w:rsidR="007D2CCE" w:rsidRPr="00653FB4">
        <w:rPr>
          <w:color w:val="006600"/>
          <w:spacing w:val="1"/>
          <w:sz w:val="24"/>
          <w:szCs w:val="24"/>
        </w:rPr>
        <w:t xml:space="preserve"> </w:t>
      </w:r>
      <w:r w:rsidR="007D2CCE" w:rsidRPr="00653FB4">
        <w:rPr>
          <w:color w:val="006600"/>
          <w:sz w:val="24"/>
          <w:szCs w:val="24"/>
        </w:rPr>
        <w:t>знаний</w:t>
      </w:r>
      <w:r w:rsidR="007D2CCE" w:rsidRPr="00653FB4">
        <w:rPr>
          <w:color w:val="006600"/>
          <w:spacing w:val="1"/>
          <w:sz w:val="24"/>
          <w:szCs w:val="24"/>
        </w:rPr>
        <w:t xml:space="preserve"> </w:t>
      </w:r>
      <w:r w:rsidR="007D2CCE" w:rsidRPr="00653FB4">
        <w:rPr>
          <w:color w:val="006600"/>
          <w:sz w:val="24"/>
          <w:szCs w:val="24"/>
        </w:rPr>
        <w:t>о</w:t>
      </w:r>
      <w:r w:rsidR="007D2CCE" w:rsidRPr="00653FB4">
        <w:rPr>
          <w:color w:val="006600"/>
          <w:spacing w:val="1"/>
          <w:sz w:val="24"/>
          <w:szCs w:val="24"/>
        </w:rPr>
        <w:t xml:space="preserve"> </w:t>
      </w:r>
      <w:r w:rsidR="007D2CCE" w:rsidRPr="00653FB4">
        <w:rPr>
          <w:color w:val="006600"/>
          <w:sz w:val="24"/>
          <w:szCs w:val="24"/>
        </w:rPr>
        <w:t>настоящем</w:t>
      </w:r>
      <w:r w:rsidR="007D2CCE" w:rsidRPr="00653FB4">
        <w:rPr>
          <w:color w:val="006600"/>
          <w:spacing w:val="60"/>
          <w:sz w:val="24"/>
          <w:szCs w:val="24"/>
        </w:rPr>
        <w:t xml:space="preserve"> </w:t>
      </w:r>
      <w:r w:rsidR="007D2CCE" w:rsidRPr="00653FB4">
        <w:rPr>
          <w:color w:val="006600"/>
          <w:sz w:val="24"/>
          <w:szCs w:val="24"/>
        </w:rPr>
        <w:t>и</w:t>
      </w:r>
      <w:r w:rsidR="007D2CCE" w:rsidRPr="00653FB4">
        <w:rPr>
          <w:color w:val="006600"/>
          <w:spacing w:val="1"/>
          <w:sz w:val="24"/>
          <w:szCs w:val="24"/>
        </w:rPr>
        <w:t xml:space="preserve"> </w:t>
      </w:r>
      <w:r w:rsidR="007D2CCE" w:rsidRPr="00653FB4">
        <w:rPr>
          <w:color w:val="006600"/>
          <w:sz w:val="24"/>
          <w:szCs w:val="24"/>
        </w:rPr>
        <w:t>прошлом</w:t>
      </w:r>
      <w:r w:rsidR="007D2CCE" w:rsidRPr="00653FB4">
        <w:rPr>
          <w:color w:val="006600"/>
          <w:spacing w:val="1"/>
          <w:sz w:val="24"/>
          <w:szCs w:val="24"/>
        </w:rPr>
        <w:t xml:space="preserve"> </w:t>
      </w:r>
      <w:r w:rsidR="007D2CCE" w:rsidRPr="00653FB4">
        <w:rPr>
          <w:color w:val="006600"/>
          <w:sz w:val="24"/>
          <w:szCs w:val="24"/>
        </w:rPr>
        <w:t>родного</w:t>
      </w:r>
      <w:r w:rsidR="007D2CCE" w:rsidRPr="00653FB4">
        <w:rPr>
          <w:color w:val="006600"/>
          <w:spacing w:val="1"/>
          <w:sz w:val="24"/>
          <w:szCs w:val="24"/>
        </w:rPr>
        <w:t xml:space="preserve"> </w:t>
      </w:r>
      <w:r w:rsidR="007D2CCE" w:rsidRPr="00653FB4">
        <w:rPr>
          <w:color w:val="006600"/>
          <w:sz w:val="24"/>
          <w:szCs w:val="24"/>
        </w:rPr>
        <w:t>города,</w:t>
      </w:r>
      <w:r w:rsidR="007D2CCE" w:rsidRPr="00653FB4">
        <w:rPr>
          <w:color w:val="006600"/>
          <w:spacing w:val="1"/>
          <w:sz w:val="24"/>
          <w:szCs w:val="24"/>
        </w:rPr>
        <w:t xml:space="preserve"> </w:t>
      </w:r>
      <w:r w:rsidR="007D2CCE" w:rsidRPr="00653FB4">
        <w:rPr>
          <w:color w:val="006600"/>
          <w:sz w:val="24"/>
          <w:szCs w:val="24"/>
        </w:rPr>
        <w:t>о</w:t>
      </w:r>
      <w:r w:rsidR="007D2CCE" w:rsidRPr="00653FB4">
        <w:rPr>
          <w:color w:val="006600"/>
          <w:spacing w:val="1"/>
          <w:sz w:val="24"/>
          <w:szCs w:val="24"/>
        </w:rPr>
        <w:t xml:space="preserve"> </w:t>
      </w:r>
      <w:r w:rsidR="007D2CCE" w:rsidRPr="00653FB4">
        <w:rPr>
          <w:color w:val="006600"/>
          <w:sz w:val="24"/>
          <w:szCs w:val="24"/>
        </w:rPr>
        <w:t>памятных</w:t>
      </w:r>
      <w:r w:rsidR="007D2CCE" w:rsidRPr="00653FB4">
        <w:rPr>
          <w:color w:val="006600"/>
          <w:spacing w:val="1"/>
          <w:sz w:val="24"/>
          <w:szCs w:val="24"/>
        </w:rPr>
        <w:t xml:space="preserve"> </w:t>
      </w:r>
      <w:r w:rsidR="007D2CCE" w:rsidRPr="00653FB4">
        <w:rPr>
          <w:color w:val="006600"/>
          <w:sz w:val="24"/>
          <w:szCs w:val="24"/>
        </w:rPr>
        <w:t>местах,</w:t>
      </w:r>
      <w:r w:rsidR="007D2CCE" w:rsidRPr="00653FB4">
        <w:rPr>
          <w:color w:val="006600"/>
          <w:spacing w:val="1"/>
          <w:sz w:val="24"/>
          <w:szCs w:val="24"/>
        </w:rPr>
        <w:t xml:space="preserve"> </w:t>
      </w:r>
      <w:r w:rsidR="007D2CCE" w:rsidRPr="00653FB4">
        <w:rPr>
          <w:color w:val="006600"/>
          <w:sz w:val="24"/>
          <w:szCs w:val="24"/>
        </w:rPr>
        <w:t>об</w:t>
      </w:r>
      <w:r w:rsidR="007D2CCE" w:rsidRPr="00653FB4">
        <w:rPr>
          <w:color w:val="006600"/>
          <w:spacing w:val="1"/>
          <w:sz w:val="24"/>
          <w:szCs w:val="24"/>
        </w:rPr>
        <w:t xml:space="preserve"> </w:t>
      </w:r>
      <w:r w:rsidR="007D2CCE" w:rsidRPr="00653FB4">
        <w:rPr>
          <w:color w:val="006600"/>
          <w:sz w:val="24"/>
          <w:szCs w:val="24"/>
        </w:rPr>
        <w:t>исторических</w:t>
      </w:r>
      <w:r w:rsidR="007D2CCE" w:rsidRPr="00653FB4">
        <w:rPr>
          <w:color w:val="006600"/>
          <w:spacing w:val="1"/>
          <w:sz w:val="24"/>
          <w:szCs w:val="24"/>
        </w:rPr>
        <w:t xml:space="preserve"> </w:t>
      </w:r>
      <w:r w:rsidR="007D2CCE" w:rsidRPr="00653FB4">
        <w:rPr>
          <w:color w:val="006600"/>
          <w:sz w:val="24"/>
          <w:szCs w:val="24"/>
        </w:rPr>
        <w:t>событиях,</w:t>
      </w:r>
      <w:r w:rsidR="007D2CCE" w:rsidRPr="00653FB4">
        <w:rPr>
          <w:color w:val="006600"/>
          <w:spacing w:val="1"/>
          <w:sz w:val="24"/>
          <w:szCs w:val="24"/>
        </w:rPr>
        <w:t xml:space="preserve"> </w:t>
      </w:r>
      <w:r w:rsidR="007D2CCE" w:rsidRPr="00653FB4">
        <w:rPr>
          <w:color w:val="006600"/>
          <w:sz w:val="24"/>
          <w:szCs w:val="24"/>
        </w:rPr>
        <w:t>связанных</w:t>
      </w:r>
      <w:r w:rsidR="007D2CCE" w:rsidRPr="00653FB4">
        <w:rPr>
          <w:color w:val="006600"/>
          <w:spacing w:val="1"/>
          <w:sz w:val="24"/>
          <w:szCs w:val="24"/>
        </w:rPr>
        <w:t xml:space="preserve"> </w:t>
      </w:r>
      <w:r w:rsidR="007D2CCE" w:rsidRPr="00653FB4">
        <w:rPr>
          <w:color w:val="006600"/>
          <w:sz w:val="24"/>
          <w:szCs w:val="24"/>
        </w:rPr>
        <w:t>сродным городом, о природе своей малой родины, земляках-героях, традициях, обычаях и</w:t>
      </w:r>
      <w:r w:rsidR="007D2CCE" w:rsidRPr="00653FB4">
        <w:rPr>
          <w:color w:val="006600"/>
          <w:spacing w:val="1"/>
          <w:sz w:val="24"/>
          <w:szCs w:val="24"/>
        </w:rPr>
        <w:t xml:space="preserve"> </w:t>
      </w:r>
      <w:r w:rsidR="007D2CCE" w:rsidRPr="00653FB4">
        <w:rPr>
          <w:color w:val="006600"/>
          <w:sz w:val="24"/>
          <w:szCs w:val="24"/>
        </w:rPr>
        <w:t>ремеслах</w:t>
      </w:r>
      <w:r w:rsidR="007D2CCE" w:rsidRPr="00653FB4">
        <w:rPr>
          <w:color w:val="006600"/>
          <w:spacing w:val="1"/>
          <w:sz w:val="24"/>
          <w:szCs w:val="24"/>
        </w:rPr>
        <w:t xml:space="preserve"> </w:t>
      </w:r>
      <w:r w:rsidR="007D2CCE" w:rsidRPr="00653FB4">
        <w:rPr>
          <w:color w:val="006600"/>
          <w:sz w:val="24"/>
          <w:szCs w:val="24"/>
        </w:rPr>
        <w:lastRenderedPageBreak/>
        <w:t>родной</w:t>
      </w:r>
      <w:r w:rsidR="007D2CCE" w:rsidRPr="00653FB4">
        <w:rPr>
          <w:color w:val="006600"/>
          <w:spacing w:val="-2"/>
          <w:sz w:val="24"/>
          <w:szCs w:val="24"/>
        </w:rPr>
        <w:t xml:space="preserve"> </w:t>
      </w:r>
      <w:r w:rsidR="007D2CCE" w:rsidRPr="00653FB4">
        <w:rPr>
          <w:color w:val="006600"/>
          <w:sz w:val="24"/>
          <w:szCs w:val="24"/>
        </w:rPr>
        <w:t>татарстанской земли;</w:t>
      </w:r>
    </w:p>
    <w:p w14:paraId="188DA002" w14:textId="3DE5E222" w:rsidR="007D2CCE" w:rsidRPr="00653FB4" w:rsidRDefault="00A2633E" w:rsidP="00653FB4">
      <w:pPr>
        <w:tabs>
          <w:tab w:val="left" w:pos="1461"/>
          <w:tab w:val="left" w:pos="1462"/>
        </w:tabs>
        <w:ind w:firstLine="709"/>
        <w:rPr>
          <w:i/>
          <w:color w:val="006600"/>
          <w:sz w:val="24"/>
          <w:szCs w:val="24"/>
        </w:rPr>
      </w:pPr>
      <w:r w:rsidRPr="00653FB4">
        <w:rPr>
          <w:i/>
          <w:color w:val="006600"/>
          <w:sz w:val="24"/>
          <w:szCs w:val="24"/>
        </w:rPr>
        <w:t xml:space="preserve"> </w:t>
      </w:r>
      <w:r w:rsidR="007D2CCE" w:rsidRPr="00653FB4">
        <w:rPr>
          <w:i/>
          <w:color w:val="006600"/>
          <w:sz w:val="24"/>
          <w:szCs w:val="24"/>
        </w:rPr>
        <w:t>УМК</w:t>
      </w:r>
      <w:r w:rsidR="007D2CCE" w:rsidRPr="00653FB4">
        <w:rPr>
          <w:i/>
          <w:color w:val="006600"/>
          <w:spacing w:val="-3"/>
          <w:sz w:val="24"/>
          <w:szCs w:val="24"/>
        </w:rPr>
        <w:t xml:space="preserve"> </w:t>
      </w:r>
      <w:r w:rsidR="007D2CCE" w:rsidRPr="00653FB4">
        <w:rPr>
          <w:i/>
          <w:color w:val="006600"/>
          <w:sz w:val="24"/>
          <w:szCs w:val="24"/>
        </w:rPr>
        <w:t>«Говорим</w:t>
      </w:r>
      <w:r w:rsidR="007D2CCE" w:rsidRPr="00653FB4">
        <w:rPr>
          <w:i/>
          <w:color w:val="006600"/>
          <w:spacing w:val="-1"/>
          <w:sz w:val="24"/>
          <w:szCs w:val="24"/>
        </w:rPr>
        <w:t xml:space="preserve"> </w:t>
      </w:r>
      <w:r w:rsidR="007D2CCE" w:rsidRPr="00653FB4">
        <w:rPr>
          <w:i/>
          <w:color w:val="006600"/>
          <w:sz w:val="24"/>
          <w:szCs w:val="24"/>
        </w:rPr>
        <w:t>по-татарски»,</w:t>
      </w:r>
      <w:r w:rsidR="007D2CCE" w:rsidRPr="00653FB4">
        <w:rPr>
          <w:i/>
          <w:color w:val="006600"/>
          <w:spacing w:val="-2"/>
          <w:sz w:val="24"/>
          <w:szCs w:val="24"/>
        </w:rPr>
        <w:t xml:space="preserve"> </w:t>
      </w:r>
      <w:r w:rsidR="007D2CCE" w:rsidRPr="00653FB4">
        <w:rPr>
          <w:i/>
          <w:color w:val="006600"/>
          <w:sz w:val="24"/>
          <w:szCs w:val="24"/>
        </w:rPr>
        <w:t>Зарипова</w:t>
      </w:r>
      <w:r w:rsidR="007D2CCE" w:rsidRPr="00653FB4">
        <w:rPr>
          <w:i/>
          <w:color w:val="006600"/>
          <w:spacing w:val="-1"/>
          <w:sz w:val="24"/>
          <w:szCs w:val="24"/>
        </w:rPr>
        <w:t xml:space="preserve"> </w:t>
      </w:r>
      <w:r w:rsidR="007D2CCE" w:rsidRPr="00653FB4">
        <w:rPr>
          <w:i/>
          <w:color w:val="006600"/>
          <w:sz w:val="24"/>
          <w:szCs w:val="24"/>
        </w:rPr>
        <w:t>З.М.,</w:t>
      </w:r>
      <w:r w:rsidR="007D2CCE" w:rsidRPr="00653FB4">
        <w:rPr>
          <w:i/>
          <w:color w:val="006600"/>
          <w:spacing w:val="-2"/>
          <w:sz w:val="24"/>
          <w:szCs w:val="24"/>
        </w:rPr>
        <w:t xml:space="preserve"> </w:t>
      </w:r>
      <w:r w:rsidR="007D2CCE" w:rsidRPr="00653FB4">
        <w:rPr>
          <w:i/>
          <w:color w:val="006600"/>
          <w:sz w:val="24"/>
          <w:szCs w:val="24"/>
        </w:rPr>
        <w:t>Кидрячева</w:t>
      </w:r>
      <w:r w:rsidR="007D2CCE" w:rsidRPr="00653FB4">
        <w:rPr>
          <w:i/>
          <w:color w:val="006600"/>
          <w:spacing w:val="-1"/>
          <w:sz w:val="24"/>
          <w:szCs w:val="24"/>
        </w:rPr>
        <w:t xml:space="preserve"> </w:t>
      </w:r>
      <w:r w:rsidR="007D2CCE" w:rsidRPr="00653FB4">
        <w:rPr>
          <w:i/>
          <w:color w:val="006600"/>
          <w:sz w:val="24"/>
          <w:szCs w:val="24"/>
        </w:rPr>
        <w:t>Р.Г.,</w:t>
      </w:r>
      <w:r w:rsidR="007D2CCE" w:rsidRPr="00653FB4">
        <w:rPr>
          <w:i/>
          <w:color w:val="006600"/>
          <w:spacing w:val="-1"/>
          <w:sz w:val="24"/>
          <w:szCs w:val="24"/>
        </w:rPr>
        <w:t xml:space="preserve"> </w:t>
      </w:r>
      <w:r w:rsidR="007D2CCE" w:rsidRPr="00653FB4">
        <w:rPr>
          <w:i/>
          <w:color w:val="006600"/>
          <w:sz w:val="24"/>
          <w:szCs w:val="24"/>
        </w:rPr>
        <w:t>Исаева Р.С.;</w:t>
      </w:r>
    </w:p>
    <w:p w14:paraId="0C403E2D" w14:textId="77777777" w:rsidR="007D2CCE" w:rsidRPr="00653FB4" w:rsidRDefault="007D2CCE" w:rsidP="00653FB4">
      <w:pPr>
        <w:ind w:right="703"/>
        <w:rPr>
          <w:color w:val="006600"/>
          <w:sz w:val="24"/>
          <w:szCs w:val="24"/>
          <w:u w:val="single"/>
        </w:rPr>
      </w:pPr>
      <w:r w:rsidRPr="00653FB4">
        <w:rPr>
          <w:i/>
          <w:color w:val="006600"/>
          <w:sz w:val="24"/>
          <w:szCs w:val="24"/>
        </w:rPr>
        <w:t>УМК</w:t>
      </w:r>
      <w:r w:rsidRPr="00653FB4">
        <w:rPr>
          <w:i/>
          <w:color w:val="006600"/>
          <w:spacing w:val="12"/>
          <w:sz w:val="24"/>
          <w:szCs w:val="24"/>
        </w:rPr>
        <w:t xml:space="preserve"> </w:t>
      </w:r>
      <w:r w:rsidRPr="00653FB4">
        <w:rPr>
          <w:i/>
          <w:color w:val="006600"/>
          <w:sz w:val="24"/>
          <w:szCs w:val="24"/>
        </w:rPr>
        <w:t>«Туган</w:t>
      </w:r>
      <w:r w:rsidRPr="00653FB4">
        <w:rPr>
          <w:i/>
          <w:color w:val="006600"/>
          <w:spacing w:val="15"/>
          <w:sz w:val="24"/>
          <w:szCs w:val="24"/>
        </w:rPr>
        <w:t xml:space="preserve"> </w:t>
      </w:r>
      <w:r w:rsidRPr="00653FB4">
        <w:rPr>
          <w:i/>
          <w:color w:val="006600"/>
          <w:sz w:val="24"/>
          <w:szCs w:val="24"/>
        </w:rPr>
        <w:t>телдә</w:t>
      </w:r>
      <w:r w:rsidRPr="00653FB4">
        <w:rPr>
          <w:i/>
          <w:color w:val="006600"/>
          <w:spacing w:val="12"/>
          <w:sz w:val="24"/>
          <w:szCs w:val="24"/>
        </w:rPr>
        <w:t xml:space="preserve"> </w:t>
      </w:r>
      <w:r w:rsidRPr="00653FB4">
        <w:rPr>
          <w:i/>
          <w:color w:val="006600"/>
          <w:sz w:val="24"/>
          <w:szCs w:val="24"/>
        </w:rPr>
        <w:t>сөйләшәбез»</w:t>
      </w:r>
      <w:r w:rsidRPr="00653FB4">
        <w:rPr>
          <w:i/>
          <w:color w:val="006600"/>
          <w:spacing w:val="17"/>
          <w:sz w:val="24"/>
          <w:szCs w:val="24"/>
        </w:rPr>
        <w:t xml:space="preserve"> </w:t>
      </w:r>
      <w:r w:rsidRPr="00653FB4">
        <w:rPr>
          <w:i/>
          <w:color w:val="006600"/>
          <w:sz w:val="24"/>
          <w:szCs w:val="24"/>
        </w:rPr>
        <w:t>-</w:t>
      </w:r>
      <w:r w:rsidRPr="00653FB4">
        <w:rPr>
          <w:i/>
          <w:color w:val="006600"/>
          <w:spacing w:val="14"/>
          <w:sz w:val="24"/>
          <w:szCs w:val="24"/>
        </w:rPr>
        <w:t xml:space="preserve"> </w:t>
      </w:r>
      <w:r w:rsidRPr="00653FB4">
        <w:rPr>
          <w:i/>
          <w:color w:val="006600"/>
          <w:sz w:val="24"/>
          <w:szCs w:val="24"/>
        </w:rPr>
        <w:t>«Говорим</w:t>
      </w:r>
      <w:r w:rsidRPr="00653FB4">
        <w:rPr>
          <w:i/>
          <w:color w:val="006600"/>
          <w:spacing w:val="14"/>
          <w:sz w:val="24"/>
          <w:szCs w:val="24"/>
        </w:rPr>
        <w:t xml:space="preserve"> </w:t>
      </w:r>
      <w:r w:rsidRPr="00653FB4">
        <w:rPr>
          <w:i/>
          <w:color w:val="006600"/>
          <w:sz w:val="24"/>
          <w:szCs w:val="24"/>
        </w:rPr>
        <w:t>на</w:t>
      </w:r>
      <w:r w:rsidRPr="00653FB4">
        <w:rPr>
          <w:i/>
          <w:color w:val="006600"/>
          <w:spacing w:val="14"/>
          <w:sz w:val="24"/>
          <w:szCs w:val="24"/>
        </w:rPr>
        <w:t xml:space="preserve"> </w:t>
      </w:r>
      <w:r w:rsidRPr="00653FB4">
        <w:rPr>
          <w:i/>
          <w:color w:val="006600"/>
          <w:sz w:val="24"/>
          <w:szCs w:val="24"/>
        </w:rPr>
        <w:t>родном</w:t>
      </w:r>
      <w:r w:rsidRPr="00653FB4">
        <w:rPr>
          <w:i/>
          <w:color w:val="006600"/>
          <w:spacing w:val="12"/>
          <w:sz w:val="24"/>
          <w:szCs w:val="24"/>
        </w:rPr>
        <w:t xml:space="preserve"> </w:t>
      </w:r>
      <w:r w:rsidRPr="00653FB4">
        <w:rPr>
          <w:i/>
          <w:color w:val="006600"/>
          <w:sz w:val="24"/>
          <w:szCs w:val="24"/>
        </w:rPr>
        <w:t>языке»,</w:t>
      </w:r>
      <w:r w:rsidRPr="00653FB4">
        <w:rPr>
          <w:i/>
          <w:color w:val="006600"/>
          <w:spacing w:val="13"/>
          <w:sz w:val="24"/>
          <w:szCs w:val="24"/>
        </w:rPr>
        <w:t xml:space="preserve"> </w:t>
      </w:r>
      <w:r w:rsidRPr="00653FB4">
        <w:rPr>
          <w:i/>
          <w:color w:val="006600"/>
          <w:sz w:val="24"/>
          <w:szCs w:val="24"/>
        </w:rPr>
        <w:t>Хазратова</w:t>
      </w:r>
      <w:r w:rsidRPr="00653FB4">
        <w:rPr>
          <w:i/>
          <w:color w:val="006600"/>
          <w:spacing w:val="14"/>
          <w:sz w:val="24"/>
          <w:szCs w:val="24"/>
        </w:rPr>
        <w:t xml:space="preserve"> </w:t>
      </w:r>
      <w:r w:rsidRPr="00653FB4">
        <w:rPr>
          <w:i/>
          <w:color w:val="006600"/>
          <w:sz w:val="24"/>
          <w:szCs w:val="24"/>
        </w:rPr>
        <w:t>Ф.В.,</w:t>
      </w:r>
      <w:r w:rsidRPr="00653FB4">
        <w:rPr>
          <w:i/>
          <w:color w:val="006600"/>
          <w:spacing w:val="14"/>
          <w:sz w:val="24"/>
          <w:szCs w:val="24"/>
        </w:rPr>
        <w:t xml:space="preserve"> </w:t>
      </w:r>
      <w:r w:rsidRPr="00653FB4">
        <w:rPr>
          <w:i/>
          <w:color w:val="006600"/>
          <w:sz w:val="24"/>
          <w:szCs w:val="24"/>
        </w:rPr>
        <w:t>Зарипова</w:t>
      </w:r>
      <w:r w:rsidRPr="00653FB4">
        <w:rPr>
          <w:color w:val="006600"/>
          <w:spacing w:val="-57"/>
          <w:sz w:val="24"/>
          <w:szCs w:val="24"/>
          <w:u w:val="single"/>
        </w:rPr>
        <w:t xml:space="preserve"> </w:t>
      </w:r>
      <w:r w:rsidRPr="00653FB4">
        <w:rPr>
          <w:i/>
          <w:color w:val="006600"/>
          <w:sz w:val="24"/>
          <w:szCs w:val="24"/>
        </w:rPr>
        <w:t>З.М.</w:t>
      </w:r>
    </w:p>
    <w:p w14:paraId="179E08D6" w14:textId="5124A01A" w:rsidR="007D2CCE" w:rsidRPr="00653FB4" w:rsidRDefault="007D2CCE" w:rsidP="00653FB4">
      <w:pPr>
        <w:spacing w:before="1"/>
        <w:rPr>
          <w:color w:val="006600"/>
          <w:sz w:val="24"/>
          <w:szCs w:val="24"/>
        </w:rPr>
      </w:pPr>
      <w:r w:rsidRPr="00653FB4">
        <w:rPr>
          <w:color w:val="006600"/>
          <w:spacing w:val="-5"/>
          <w:sz w:val="24"/>
          <w:szCs w:val="24"/>
        </w:rPr>
        <w:t xml:space="preserve"> </w:t>
      </w:r>
      <w:r w:rsidR="00A2633E" w:rsidRPr="00653FB4">
        <w:rPr>
          <w:color w:val="006600"/>
          <w:sz w:val="24"/>
          <w:szCs w:val="24"/>
        </w:rPr>
        <w:t>З</w:t>
      </w:r>
      <w:r w:rsidRPr="00653FB4">
        <w:rPr>
          <w:color w:val="006600"/>
          <w:sz w:val="24"/>
          <w:szCs w:val="24"/>
        </w:rPr>
        <w:t>адачи:</w:t>
      </w:r>
    </w:p>
    <w:p w14:paraId="24C5ADF8" w14:textId="77777777" w:rsidR="007D2CCE" w:rsidRPr="00653FB4" w:rsidRDefault="007D2CCE" w:rsidP="00CF03FF">
      <w:pPr>
        <w:numPr>
          <w:ilvl w:val="0"/>
          <w:numId w:val="215"/>
        </w:numPr>
        <w:tabs>
          <w:tab w:val="left" w:pos="884"/>
        </w:tabs>
        <w:ind w:left="0" w:right="707" w:firstLine="0"/>
        <w:rPr>
          <w:color w:val="006600"/>
          <w:sz w:val="24"/>
          <w:szCs w:val="24"/>
        </w:rPr>
      </w:pPr>
      <w:r w:rsidRPr="00653FB4">
        <w:rPr>
          <w:color w:val="006600"/>
          <w:sz w:val="24"/>
          <w:szCs w:val="24"/>
        </w:rPr>
        <w:t>формирование</w:t>
      </w:r>
      <w:r w:rsidRPr="00653FB4">
        <w:rPr>
          <w:color w:val="006600"/>
          <w:spacing w:val="50"/>
          <w:sz w:val="24"/>
          <w:szCs w:val="24"/>
        </w:rPr>
        <w:t xml:space="preserve"> </w:t>
      </w:r>
      <w:r w:rsidRPr="00653FB4">
        <w:rPr>
          <w:color w:val="006600"/>
          <w:sz w:val="24"/>
          <w:szCs w:val="24"/>
        </w:rPr>
        <w:t>первоначальных</w:t>
      </w:r>
      <w:r w:rsidRPr="00653FB4">
        <w:rPr>
          <w:color w:val="006600"/>
          <w:spacing w:val="56"/>
          <w:sz w:val="24"/>
          <w:szCs w:val="24"/>
        </w:rPr>
        <w:t xml:space="preserve"> </w:t>
      </w:r>
      <w:r w:rsidRPr="00653FB4">
        <w:rPr>
          <w:color w:val="006600"/>
          <w:sz w:val="24"/>
          <w:szCs w:val="24"/>
        </w:rPr>
        <w:t>умений</w:t>
      </w:r>
      <w:r w:rsidRPr="00653FB4">
        <w:rPr>
          <w:color w:val="006600"/>
          <w:spacing w:val="51"/>
          <w:sz w:val="24"/>
          <w:szCs w:val="24"/>
        </w:rPr>
        <w:t xml:space="preserve"> </w:t>
      </w:r>
      <w:r w:rsidRPr="00653FB4">
        <w:rPr>
          <w:color w:val="006600"/>
          <w:sz w:val="24"/>
          <w:szCs w:val="24"/>
        </w:rPr>
        <w:t>и</w:t>
      </w:r>
      <w:r w:rsidRPr="00653FB4">
        <w:rPr>
          <w:color w:val="006600"/>
          <w:spacing w:val="51"/>
          <w:sz w:val="24"/>
          <w:szCs w:val="24"/>
        </w:rPr>
        <w:t xml:space="preserve"> </w:t>
      </w:r>
      <w:r w:rsidRPr="00653FB4">
        <w:rPr>
          <w:color w:val="006600"/>
          <w:sz w:val="24"/>
          <w:szCs w:val="24"/>
        </w:rPr>
        <w:t>навыков</w:t>
      </w:r>
      <w:r w:rsidRPr="00653FB4">
        <w:rPr>
          <w:color w:val="006600"/>
          <w:spacing w:val="50"/>
          <w:sz w:val="24"/>
          <w:szCs w:val="24"/>
        </w:rPr>
        <w:t xml:space="preserve"> </w:t>
      </w:r>
      <w:r w:rsidRPr="00653FB4">
        <w:rPr>
          <w:color w:val="006600"/>
          <w:sz w:val="24"/>
          <w:szCs w:val="24"/>
        </w:rPr>
        <w:t>практического</w:t>
      </w:r>
      <w:r w:rsidRPr="00653FB4">
        <w:rPr>
          <w:color w:val="006600"/>
          <w:spacing w:val="51"/>
          <w:sz w:val="24"/>
          <w:szCs w:val="24"/>
        </w:rPr>
        <w:t xml:space="preserve"> </w:t>
      </w:r>
      <w:r w:rsidRPr="00653FB4">
        <w:rPr>
          <w:color w:val="006600"/>
          <w:sz w:val="24"/>
          <w:szCs w:val="24"/>
        </w:rPr>
        <w:t>владения</w:t>
      </w:r>
      <w:r w:rsidRPr="00653FB4">
        <w:rPr>
          <w:color w:val="006600"/>
          <w:spacing w:val="50"/>
          <w:sz w:val="24"/>
          <w:szCs w:val="24"/>
        </w:rPr>
        <w:t xml:space="preserve"> </w:t>
      </w:r>
      <w:r w:rsidRPr="00653FB4">
        <w:rPr>
          <w:color w:val="006600"/>
          <w:sz w:val="24"/>
          <w:szCs w:val="24"/>
        </w:rPr>
        <w:t>татарским</w:t>
      </w:r>
      <w:r w:rsidRPr="00653FB4">
        <w:rPr>
          <w:color w:val="006600"/>
          <w:spacing w:val="-57"/>
          <w:sz w:val="24"/>
          <w:szCs w:val="24"/>
        </w:rPr>
        <w:t xml:space="preserve"> </w:t>
      </w:r>
      <w:r w:rsidRPr="00653FB4">
        <w:rPr>
          <w:color w:val="006600"/>
          <w:sz w:val="24"/>
          <w:szCs w:val="24"/>
        </w:rPr>
        <w:t>языком</w:t>
      </w:r>
      <w:r w:rsidRPr="00653FB4">
        <w:rPr>
          <w:color w:val="006600"/>
          <w:spacing w:val="-4"/>
          <w:sz w:val="24"/>
          <w:szCs w:val="24"/>
        </w:rPr>
        <w:t xml:space="preserve"> </w:t>
      </w:r>
      <w:r w:rsidRPr="00653FB4">
        <w:rPr>
          <w:color w:val="006600"/>
          <w:sz w:val="24"/>
          <w:szCs w:val="24"/>
        </w:rPr>
        <w:t>в</w:t>
      </w:r>
      <w:r w:rsidRPr="00653FB4">
        <w:rPr>
          <w:color w:val="006600"/>
          <w:spacing w:val="4"/>
          <w:sz w:val="24"/>
          <w:szCs w:val="24"/>
        </w:rPr>
        <w:t xml:space="preserve"> </w:t>
      </w:r>
      <w:r w:rsidRPr="00653FB4">
        <w:rPr>
          <w:color w:val="006600"/>
          <w:sz w:val="24"/>
          <w:szCs w:val="24"/>
        </w:rPr>
        <w:t>устной</w:t>
      </w:r>
      <w:r w:rsidRPr="00653FB4">
        <w:rPr>
          <w:color w:val="006600"/>
          <w:spacing w:val="4"/>
          <w:sz w:val="24"/>
          <w:szCs w:val="24"/>
        </w:rPr>
        <w:t xml:space="preserve"> </w:t>
      </w:r>
      <w:r w:rsidRPr="00653FB4">
        <w:rPr>
          <w:color w:val="006600"/>
          <w:sz w:val="24"/>
          <w:szCs w:val="24"/>
        </w:rPr>
        <w:t>форме,</w:t>
      </w:r>
    </w:p>
    <w:p w14:paraId="52014380" w14:textId="77777777" w:rsidR="009C4C31" w:rsidRPr="00653FB4" w:rsidRDefault="007D2CCE" w:rsidP="00CF03FF">
      <w:pPr>
        <w:numPr>
          <w:ilvl w:val="0"/>
          <w:numId w:val="215"/>
        </w:numPr>
        <w:tabs>
          <w:tab w:val="left" w:pos="884"/>
          <w:tab w:val="left" w:pos="2564"/>
          <w:tab w:val="left" w:pos="4059"/>
          <w:tab w:val="left" w:pos="5098"/>
          <w:tab w:val="left" w:pos="6303"/>
          <w:tab w:val="left" w:pos="8229"/>
          <w:tab w:val="left" w:pos="8673"/>
          <w:tab w:val="left" w:pos="9477"/>
        </w:tabs>
        <w:ind w:left="0" w:right="707" w:firstLine="0"/>
        <w:rPr>
          <w:color w:val="006600"/>
          <w:sz w:val="24"/>
          <w:szCs w:val="24"/>
        </w:rPr>
      </w:pPr>
      <w:r w:rsidRPr="00653FB4">
        <w:rPr>
          <w:color w:val="006600"/>
          <w:sz w:val="24"/>
          <w:szCs w:val="24"/>
        </w:rPr>
        <w:t>формировать</w:t>
      </w:r>
      <w:r w:rsidRPr="00653FB4">
        <w:rPr>
          <w:color w:val="006600"/>
          <w:sz w:val="24"/>
          <w:szCs w:val="24"/>
        </w:rPr>
        <w:tab/>
        <w:t>мотивацию</w:t>
      </w:r>
      <w:r w:rsidRPr="00653FB4">
        <w:rPr>
          <w:color w:val="006600"/>
          <w:sz w:val="24"/>
          <w:szCs w:val="24"/>
        </w:rPr>
        <w:tab/>
        <w:t>учения</w:t>
      </w:r>
      <w:r w:rsidRPr="00653FB4">
        <w:rPr>
          <w:color w:val="006600"/>
          <w:sz w:val="24"/>
          <w:szCs w:val="24"/>
        </w:rPr>
        <w:tab/>
        <w:t>ребенка,</w:t>
      </w:r>
      <w:r w:rsidRPr="00653FB4">
        <w:rPr>
          <w:color w:val="006600"/>
          <w:sz w:val="24"/>
          <w:szCs w:val="24"/>
        </w:rPr>
        <w:tab/>
      </w:r>
    </w:p>
    <w:p w14:paraId="4EAFCDB9" w14:textId="4606BF10" w:rsidR="007D2CCE" w:rsidRPr="00653FB4" w:rsidRDefault="007D2CCE" w:rsidP="00CF03FF">
      <w:pPr>
        <w:numPr>
          <w:ilvl w:val="0"/>
          <w:numId w:val="215"/>
        </w:numPr>
        <w:tabs>
          <w:tab w:val="left" w:pos="884"/>
          <w:tab w:val="left" w:pos="2564"/>
          <w:tab w:val="left" w:pos="4059"/>
          <w:tab w:val="left" w:pos="5098"/>
          <w:tab w:val="left" w:pos="6303"/>
          <w:tab w:val="left" w:pos="8229"/>
          <w:tab w:val="left" w:pos="8673"/>
          <w:tab w:val="left" w:pos="9477"/>
        </w:tabs>
        <w:ind w:left="0" w:right="707" w:firstLine="0"/>
        <w:rPr>
          <w:color w:val="006600"/>
          <w:sz w:val="24"/>
          <w:szCs w:val="24"/>
        </w:rPr>
      </w:pPr>
      <w:r w:rsidRPr="00653FB4">
        <w:rPr>
          <w:color w:val="006600"/>
          <w:sz w:val="24"/>
          <w:szCs w:val="24"/>
        </w:rPr>
        <w:t>активизировать</w:t>
      </w:r>
      <w:r w:rsidRPr="00653FB4">
        <w:rPr>
          <w:color w:val="006600"/>
          <w:sz w:val="24"/>
          <w:szCs w:val="24"/>
        </w:rPr>
        <w:tab/>
        <w:t>в</w:t>
      </w:r>
      <w:r w:rsidRPr="00653FB4">
        <w:rPr>
          <w:color w:val="006600"/>
          <w:sz w:val="24"/>
          <w:szCs w:val="24"/>
        </w:rPr>
        <w:tab/>
        <w:t>речи</w:t>
      </w:r>
      <w:r w:rsidRPr="00653FB4">
        <w:rPr>
          <w:color w:val="006600"/>
          <w:sz w:val="24"/>
          <w:szCs w:val="24"/>
        </w:rPr>
        <w:tab/>
        <w:t>слова</w:t>
      </w:r>
      <w:r w:rsidR="009C4C31" w:rsidRPr="00653FB4">
        <w:rPr>
          <w:color w:val="006600"/>
          <w:sz w:val="24"/>
          <w:szCs w:val="24"/>
        </w:rPr>
        <w:t xml:space="preserve">   </w:t>
      </w:r>
      <w:r w:rsidRPr="00653FB4">
        <w:rPr>
          <w:color w:val="006600"/>
          <w:sz w:val="24"/>
          <w:szCs w:val="24"/>
        </w:rPr>
        <w:t>,</w:t>
      </w:r>
      <w:r w:rsidRPr="00653FB4">
        <w:rPr>
          <w:color w:val="006600"/>
          <w:spacing w:val="-57"/>
          <w:sz w:val="24"/>
          <w:szCs w:val="24"/>
        </w:rPr>
        <w:t xml:space="preserve"> </w:t>
      </w:r>
      <w:r w:rsidRPr="00653FB4">
        <w:rPr>
          <w:color w:val="006600"/>
          <w:sz w:val="24"/>
          <w:szCs w:val="24"/>
        </w:rPr>
        <w:t>обозначающие</w:t>
      </w:r>
      <w:r w:rsidR="009C4C31" w:rsidRPr="00653FB4">
        <w:rPr>
          <w:color w:val="006600"/>
          <w:sz w:val="24"/>
          <w:szCs w:val="24"/>
        </w:rPr>
        <w:t xml:space="preserve">    </w:t>
      </w:r>
      <w:r w:rsidRPr="00653FB4">
        <w:rPr>
          <w:color w:val="006600"/>
          <w:sz w:val="24"/>
          <w:szCs w:val="24"/>
        </w:rPr>
        <w:t>предмет,</w:t>
      </w:r>
      <w:r w:rsidRPr="00653FB4">
        <w:rPr>
          <w:color w:val="006600"/>
          <w:spacing w:val="5"/>
          <w:sz w:val="24"/>
          <w:szCs w:val="24"/>
        </w:rPr>
        <w:t xml:space="preserve"> </w:t>
      </w:r>
      <w:r w:rsidRPr="00653FB4">
        <w:rPr>
          <w:color w:val="006600"/>
          <w:sz w:val="24"/>
          <w:szCs w:val="24"/>
        </w:rPr>
        <w:t>признак</w:t>
      </w:r>
      <w:r w:rsidRPr="00653FB4">
        <w:rPr>
          <w:color w:val="006600"/>
          <w:spacing w:val="-2"/>
          <w:sz w:val="24"/>
          <w:szCs w:val="24"/>
        </w:rPr>
        <w:t xml:space="preserve"> </w:t>
      </w:r>
      <w:r w:rsidRPr="00653FB4">
        <w:rPr>
          <w:color w:val="006600"/>
          <w:sz w:val="24"/>
          <w:szCs w:val="24"/>
        </w:rPr>
        <w:t>предмета</w:t>
      </w:r>
      <w:r w:rsidRPr="00653FB4">
        <w:rPr>
          <w:color w:val="006600"/>
          <w:spacing w:val="1"/>
          <w:sz w:val="24"/>
          <w:szCs w:val="24"/>
        </w:rPr>
        <w:t xml:space="preserve"> </w:t>
      </w:r>
      <w:r w:rsidRPr="00653FB4">
        <w:rPr>
          <w:color w:val="006600"/>
          <w:sz w:val="24"/>
          <w:szCs w:val="24"/>
        </w:rPr>
        <w:t>и</w:t>
      </w:r>
      <w:r w:rsidRPr="00653FB4">
        <w:rPr>
          <w:color w:val="006600"/>
          <w:spacing w:val="-2"/>
          <w:sz w:val="24"/>
          <w:szCs w:val="24"/>
        </w:rPr>
        <w:t xml:space="preserve"> </w:t>
      </w:r>
      <w:r w:rsidRPr="00653FB4">
        <w:rPr>
          <w:color w:val="006600"/>
          <w:sz w:val="24"/>
          <w:szCs w:val="24"/>
        </w:rPr>
        <w:t>действие;</w:t>
      </w:r>
    </w:p>
    <w:p w14:paraId="497408C0" w14:textId="77777777" w:rsidR="007D2CCE" w:rsidRPr="00653FB4" w:rsidRDefault="007D2CCE" w:rsidP="00CF03FF">
      <w:pPr>
        <w:numPr>
          <w:ilvl w:val="0"/>
          <w:numId w:val="215"/>
        </w:numPr>
        <w:tabs>
          <w:tab w:val="left" w:pos="884"/>
        </w:tabs>
        <w:ind w:left="0" w:right="706" w:firstLine="0"/>
        <w:rPr>
          <w:color w:val="006600"/>
          <w:sz w:val="24"/>
          <w:szCs w:val="24"/>
        </w:rPr>
      </w:pPr>
      <w:r w:rsidRPr="00653FB4">
        <w:rPr>
          <w:color w:val="006600"/>
          <w:sz w:val="24"/>
          <w:szCs w:val="24"/>
        </w:rPr>
        <w:t>способствовать</w:t>
      </w:r>
      <w:r w:rsidRPr="00653FB4">
        <w:rPr>
          <w:color w:val="006600"/>
          <w:spacing w:val="12"/>
          <w:sz w:val="24"/>
          <w:szCs w:val="24"/>
        </w:rPr>
        <w:t xml:space="preserve"> </w:t>
      </w:r>
      <w:r w:rsidRPr="00653FB4">
        <w:rPr>
          <w:color w:val="006600"/>
          <w:sz w:val="24"/>
          <w:szCs w:val="24"/>
        </w:rPr>
        <w:t>умению</w:t>
      </w:r>
      <w:r w:rsidRPr="00653FB4">
        <w:rPr>
          <w:color w:val="006600"/>
          <w:spacing w:val="7"/>
          <w:sz w:val="24"/>
          <w:szCs w:val="24"/>
        </w:rPr>
        <w:t xml:space="preserve"> </w:t>
      </w:r>
      <w:r w:rsidRPr="00653FB4">
        <w:rPr>
          <w:color w:val="006600"/>
          <w:sz w:val="24"/>
          <w:szCs w:val="24"/>
        </w:rPr>
        <w:t>составлять</w:t>
      </w:r>
      <w:r w:rsidRPr="00653FB4">
        <w:rPr>
          <w:color w:val="006600"/>
          <w:spacing w:val="9"/>
          <w:sz w:val="24"/>
          <w:szCs w:val="24"/>
        </w:rPr>
        <w:t xml:space="preserve"> </w:t>
      </w:r>
      <w:r w:rsidRPr="00653FB4">
        <w:rPr>
          <w:color w:val="006600"/>
          <w:sz w:val="24"/>
          <w:szCs w:val="24"/>
        </w:rPr>
        <w:t>небольшие</w:t>
      </w:r>
      <w:r w:rsidRPr="00653FB4">
        <w:rPr>
          <w:color w:val="006600"/>
          <w:spacing w:val="5"/>
          <w:sz w:val="24"/>
          <w:szCs w:val="24"/>
        </w:rPr>
        <w:t xml:space="preserve"> </w:t>
      </w:r>
      <w:r w:rsidRPr="00653FB4">
        <w:rPr>
          <w:color w:val="006600"/>
          <w:sz w:val="24"/>
          <w:szCs w:val="24"/>
        </w:rPr>
        <w:t>рассказы</w:t>
      </w:r>
      <w:r w:rsidRPr="00653FB4">
        <w:rPr>
          <w:color w:val="006600"/>
          <w:spacing w:val="11"/>
          <w:sz w:val="24"/>
          <w:szCs w:val="24"/>
        </w:rPr>
        <w:t xml:space="preserve"> </w:t>
      </w:r>
      <w:r w:rsidRPr="00653FB4">
        <w:rPr>
          <w:color w:val="006600"/>
          <w:sz w:val="24"/>
          <w:szCs w:val="24"/>
        </w:rPr>
        <w:t>по</w:t>
      </w:r>
      <w:r w:rsidRPr="00653FB4">
        <w:rPr>
          <w:color w:val="006600"/>
          <w:spacing w:val="10"/>
          <w:sz w:val="24"/>
          <w:szCs w:val="24"/>
        </w:rPr>
        <w:t xml:space="preserve"> </w:t>
      </w:r>
      <w:r w:rsidRPr="00653FB4">
        <w:rPr>
          <w:color w:val="006600"/>
          <w:sz w:val="24"/>
          <w:szCs w:val="24"/>
        </w:rPr>
        <w:t>серии</w:t>
      </w:r>
      <w:r w:rsidRPr="00653FB4">
        <w:rPr>
          <w:color w:val="006600"/>
          <w:spacing w:val="10"/>
          <w:sz w:val="24"/>
          <w:szCs w:val="24"/>
        </w:rPr>
        <w:t xml:space="preserve"> </w:t>
      </w:r>
      <w:r w:rsidRPr="00653FB4">
        <w:rPr>
          <w:color w:val="006600"/>
          <w:sz w:val="24"/>
          <w:szCs w:val="24"/>
        </w:rPr>
        <w:t>ситуативных</w:t>
      </w:r>
      <w:r w:rsidRPr="00653FB4">
        <w:rPr>
          <w:color w:val="006600"/>
          <w:spacing w:val="6"/>
          <w:sz w:val="24"/>
          <w:szCs w:val="24"/>
        </w:rPr>
        <w:t xml:space="preserve"> </w:t>
      </w:r>
      <w:r w:rsidRPr="00653FB4">
        <w:rPr>
          <w:color w:val="006600"/>
          <w:sz w:val="24"/>
          <w:szCs w:val="24"/>
        </w:rPr>
        <w:t>картинок</w:t>
      </w:r>
      <w:r w:rsidRPr="00653FB4">
        <w:rPr>
          <w:color w:val="006600"/>
          <w:spacing w:val="-57"/>
          <w:sz w:val="24"/>
          <w:szCs w:val="24"/>
        </w:rPr>
        <w:t xml:space="preserve"> </w:t>
      </w:r>
      <w:r w:rsidRPr="00653FB4">
        <w:rPr>
          <w:color w:val="006600"/>
          <w:sz w:val="24"/>
          <w:szCs w:val="24"/>
        </w:rPr>
        <w:t>содним</w:t>
      </w:r>
      <w:r w:rsidRPr="00653FB4">
        <w:rPr>
          <w:color w:val="006600"/>
          <w:spacing w:val="-5"/>
          <w:sz w:val="24"/>
          <w:szCs w:val="24"/>
        </w:rPr>
        <w:t xml:space="preserve"> </w:t>
      </w:r>
      <w:r w:rsidRPr="00653FB4">
        <w:rPr>
          <w:color w:val="006600"/>
          <w:sz w:val="24"/>
          <w:szCs w:val="24"/>
        </w:rPr>
        <w:t>действующим</w:t>
      </w:r>
      <w:r w:rsidRPr="00653FB4">
        <w:rPr>
          <w:color w:val="006600"/>
          <w:spacing w:val="2"/>
          <w:sz w:val="24"/>
          <w:szCs w:val="24"/>
        </w:rPr>
        <w:t xml:space="preserve"> </w:t>
      </w:r>
      <w:r w:rsidRPr="00653FB4">
        <w:rPr>
          <w:color w:val="006600"/>
          <w:sz w:val="24"/>
          <w:szCs w:val="24"/>
        </w:rPr>
        <w:t>лицом,</w:t>
      </w:r>
      <w:r w:rsidRPr="00653FB4">
        <w:rPr>
          <w:color w:val="006600"/>
          <w:spacing w:val="1"/>
          <w:sz w:val="24"/>
          <w:szCs w:val="24"/>
        </w:rPr>
        <w:t xml:space="preserve"> </w:t>
      </w:r>
      <w:r w:rsidRPr="00653FB4">
        <w:rPr>
          <w:color w:val="006600"/>
          <w:sz w:val="24"/>
          <w:szCs w:val="24"/>
        </w:rPr>
        <w:t>сюжетной</w:t>
      </w:r>
      <w:r w:rsidRPr="00653FB4">
        <w:rPr>
          <w:color w:val="006600"/>
          <w:spacing w:val="-4"/>
          <w:sz w:val="24"/>
          <w:szCs w:val="24"/>
        </w:rPr>
        <w:t xml:space="preserve"> </w:t>
      </w:r>
      <w:r w:rsidRPr="00653FB4">
        <w:rPr>
          <w:color w:val="006600"/>
          <w:sz w:val="24"/>
          <w:szCs w:val="24"/>
        </w:rPr>
        <w:t>картине</w:t>
      </w:r>
      <w:r w:rsidRPr="00653FB4">
        <w:rPr>
          <w:color w:val="006600"/>
          <w:spacing w:val="-7"/>
          <w:sz w:val="24"/>
          <w:szCs w:val="24"/>
        </w:rPr>
        <w:t xml:space="preserve"> </w:t>
      </w:r>
      <w:r w:rsidRPr="00653FB4">
        <w:rPr>
          <w:color w:val="006600"/>
          <w:sz w:val="24"/>
          <w:szCs w:val="24"/>
        </w:rPr>
        <w:t>или</w:t>
      </w:r>
      <w:r w:rsidRPr="00653FB4">
        <w:rPr>
          <w:color w:val="006600"/>
          <w:spacing w:val="-5"/>
          <w:sz w:val="24"/>
          <w:szCs w:val="24"/>
        </w:rPr>
        <w:t xml:space="preserve"> </w:t>
      </w:r>
      <w:r w:rsidRPr="00653FB4">
        <w:rPr>
          <w:color w:val="006600"/>
          <w:sz w:val="24"/>
          <w:szCs w:val="24"/>
        </w:rPr>
        <w:t>из</w:t>
      </w:r>
      <w:r w:rsidRPr="00653FB4">
        <w:rPr>
          <w:color w:val="006600"/>
          <w:spacing w:val="-6"/>
          <w:sz w:val="24"/>
          <w:szCs w:val="24"/>
        </w:rPr>
        <w:t xml:space="preserve"> </w:t>
      </w:r>
      <w:r w:rsidRPr="00653FB4">
        <w:rPr>
          <w:color w:val="006600"/>
          <w:sz w:val="24"/>
          <w:szCs w:val="24"/>
        </w:rPr>
        <w:t>личных</w:t>
      </w:r>
      <w:r w:rsidRPr="00653FB4">
        <w:rPr>
          <w:color w:val="006600"/>
          <w:spacing w:val="-3"/>
          <w:sz w:val="24"/>
          <w:szCs w:val="24"/>
        </w:rPr>
        <w:t xml:space="preserve"> </w:t>
      </w:r>
      <w:r w:rsidRPr="00653FB4">
        <w:rPr>
          <w:color w:val="006600"/>
          <w:sz w:val="24"/>
          <w:szCs w:val="24"/>
        </w:rPr>
        <w:t>наблюдений ребенка.</w:t>
      </w:r>
    </w:p>
    <w:p w14:paraId="49A251AE" w14:textId="77777777" w:rsidR="007D2CCE" w:rsidRPr="00246014" w:rsidRDefault="007D2CCE" w:rsidP="00653FB4">
      <w:pPr>
        <w:pStyle w:val="a7"/>
        <w:tabs>
          <w:tab w:val="left" w:pos="1134"/>
        </w:tabs>
        <w:ind w:left="0" w:firstLine="0"/>
        <w:jc w:val="both"/>
        <w:rPr>
          <w:color w:val="FF0000"/>
          <w:sz w:val="24"/>
          <w:szCs w:val="24"/>
        </w:rPr>
      </w:pPr>
    </w:p>
    <w:p w14:paraId="681C7656" w14:textId="77777777" w:rsidR="00BB340C" w:rsidRPr="00246014" w:rsidRDefault="00BB340C" w:rsidP="00246014">
      <w:pPr>
        <w:pStyle w:val="a3"/>
        <w:ind w:left="0" w:firstLine="0"/>
        <w:jc w:val="left"/>
      </w:pPr>
    </w:p>
    <w:p w14:paraId="26F4C27F" w14:textId="496D149A" w:rsidR="00BB340C" w:rsidRPr="00246014" w:rsidRDefault="00752FE1" w:rsidP="00752FE1">
      <w:pPr>
        <w:pStyle w:val="1"/>
        <w:tabs>
          <w:tab w:val="left" w:pos="1522"/>
        </w:tabs>
        <w:ind w:left="4509" w:hanging="2808"/>
      </w:pPr>
      <w:r>
        <w:t>1.3.</w:t>
      </w:r>
      <w:r w:rsidR="00AA5517" w:rsidRPr="00246014">
        <w:t xml:space="preserve"> </w:t>
      </w:r>
      <w:r w:rsidR="0021290F" w:rsidRPr="00246014">
        <w:t>Принципы</w:t>
      </w:r>
      <w:r w:rsidR="0021290F" w:rsidRPr="00246014">
        <w:rPr>
          <w:spacing w:val="-6"/>
        </w:rPr>
        <w:t xml:space="preserve"> </w:t>
      </w:r>
      <w:r w:rsidR="0021290F" w:rsidRPr="00246014">
        <w:t>и</w:t>
      </w:r>
      <w:r w:rsidR="0021290F" w:rsidRPr="00246014">
        <w:rPr>
          <w:spacing w:val="-2"/>
        </w:rPr>
        <w:t xml:space="preserve"> </w:t>
      </w:r>
      <w:r w:rsidR="0021290F" w:rsidRPr="00246014">
        <w:t>подходы</w:t>
      </w:r>
      <w:r w:rsidR="0021290F" w:rsidRPr="00246014">
        <w:rPr>
          <w:spacing w:val="-2"/>
        </w:rPr>
        <w:t xml:space="preserve"> </w:t>
      </w:r>
      <w:r w:rsidR="0021290F" w:rsidRPr="00246014">
        <w:t>к</w:t>
      </w:r>
      <w:r w:rsidR="0021290F" w:rsidRPr="00246014">
        <w:rPr>
          <w:spacing w:val="-3"/>
        </w:rPr>
        <w:t xml:space="preserve"> </w:t>
      </w:r>
      <w:r w:rsidR="0021290F" w:rsidRPr="00246014">
        <w:t xml:space="preserve">формированию </w:t>
      </w:r>
      <w:r w:rsidR="003B4D95" w:rsidRPr="00246014">
        <w:t>П</w:t>
      </w:r>
      <w:r w:rsidR="0021290F" w:rsidRPr="00246014">
        <w:t>рограммы</w:t>
      </w:r>
    </w:p>
    <w:p w14:paraId="16D64247" w14:textId="4D09EB2A" w:rsidR="003B4D95" w:rsidRPr="00246014" w:rsidRDefault="003303C8" w:rsidP="00246014">
      <w:pPr>
        <w:pStyle w:val="a7"/>
        <w:tabs>
          <w:tab w:val="left" w:pos="1260"/>
        </w:tabs>
        <w:ind w:left="0" w:firstLine="709"/>
        <w:jc w:val="both"/>
        <w:rPr>
          <w:sz w:val="24"/>
          <w:szCs w:val="24"/>
        </w:rPr>
      </w:pPr>
      <w:r>
        <w:rPr>
          <w:sz w:val="24"/>
          <w:szCs w:val="24"/>
        </w:rPr>
        <w:t>П</w:t>
      </w:r>
      <w:r w:rsidR="0021290F" w:rsidRPr="00246014">
        <w:rPr>
          <w:sz w:val="24"/>
          <w:szCs w:val="24"/>
        </w:rPr>
        <w:t xml:space="preserve">рограмма построена на следующих </w:t>
      </w:r>
      <w:r w:rsidR="0021290F" w:rsidRPr="00246014">
        <w:rPr>
          <w:b/>
          <w:sz w:val="24"/>
          <w:szCs w:val="24"/>
        </w:rPr>
        <w:t>принципах</w:t>
      </w:r>
      <w:r w:rsidR="0021290F" w:rsidRPr="00246014">
        <w:rPr>
          <w:sz w:val="24"/>
          <w:szCs w:val="24"/>
        </w:rPr>
        <w:t>, установленных ФГОС</w:t>
      </w:r>
      <w:r w:rsidR="0087388F" w:rsidRPr="00246014">
        <w:rPr>
          <w:sz w:val="24"/>
          <w:szCs w:val="24"/>
        </w:rPr>
        <w:t xml:space="preserve"> ДО</w:t>
      </w:r>
      <w:r w:rsidR="0021290F" w:rsidRPr="00246014">
        <w:rPr>
          <w:sz w:val="24"/>
          <w:szCs w:val="24"/>
        </w:rPr>
        <w:t>:</w:t>
      </w:r>
    </w:p>
    <w:p w14:paraId="34B963DA" w14:textId="77777777" w:rsidR="00BB340C" w:rsidRPr="00246014" w:rsidRDefault="0021290F" w:rsidP="00246014">
      <w:pPr>
        <w:pStyle w:val="a7"/>
        <w:numPr>
          <w:ilvl w:val="0"/>
          <w:numId w:val="6"/>
        </w:numPr>
        <w:tabs>
          <w:tab w:val="left" w:pos="1134"/>
        </w:tabs>
        <w:ind w:left="0" w:firstLine="709"/>
        <w:jc w:val="both"/>
        <w:rPr>
          <w:sz w:val="24"/>
          <w:szCs w:val="24"/>
        </w:rPr>
      </w:pPr>
      <w:r w:rsidRPr="00246014">
        <w:rPr>
          <w:sz w:val="24"/>
          <w:szCs w:val="24"/>
        </w:rPr>
        <w:t xml:space="preserve">полноценное проживание </w:t>
      </w:r>
      <w:r w:rsidR="00A51413" w:rsidRPr="00246014">
        <w:rPr>
          <w:sz w:val="24"/>
          <w:szCs w:val="24"/>
        </w:rPr>
        <w:t>ребе</w:t>
      </w:r>
      <w:r w:rsidRPr="00246014">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246014" w:rsidRDefault="0021290F" w:rsidP="00246014">
      <w:pPr>
        <w:pStyle w:val="a7"/>
        <w:numPr>
          <w:ilvl w:val="0"/>
          <w:numId w:val="6"/>
        </w:numPr>
        <w:tabs>
          <w:tab w:val="left" w:pos="1134"/>
          <w:tab w:val="left" w:pos="1260"/>
        </w:tabs>
        <w:ind w:left="0" w:firstLine="709"/>
        <w:jc w:val="both"/>
        <w:rPr>
          <w:sz w:val="24"/>
          <w:szCs w:val="24"/>
        </w:rPr>
      </w:pPr>
      <w:r w:rsidRPr="00246014">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246014">
        <w:rPr>
          <w:spacing w:val="1"/>
          <w:sz w:val="24"/>
          <w:szCs w:val="24"/>
        </w:rPr>
        <w:t xml:space="preserve"> </w:t>
      </w:r>
      <w:r w:rsidRPr="00246014">
        <w:rPr>
          <w:sz w:val="24"/>
          <w:szCs w:val="24"/>
        </w:rPr>
        <w:t>образования,</w:t>
      </w:r>
      <w:r w:rsidRPr="00246014">
        <w:rPr>
          <w:spacing w:val="-1"/>
          <w:sz w:val="24"/>
          <w:szCs w:val="24"/>
        </w:rPr>
        <w:t xml:space="preserve"> </w:t>
      </w:r>
      <w:r w:rsidRPr="00246014">
        <w:rPr>
          <w:sz w:val="24"/>
          <w:szCs w:val="24"/>
        </w:rPr>
        <w:t>становится субъектом образования;</w:t>
      </w:r>
    </w:p>
    <w:p w14:paraId="50B43B2D" w14:textId="77777777" w:rsidR="001C56B5" w:rsidRPr="00246014" w:rsidRDefault="001C56B5" w:rsidP="00246014">
      <w:pPr>
        <w:pStyle w:val="a7"/>
        <w:numPr>
          <w:ilvl w:val="0"/>
          <w:numId w:val="6"/>
        </w:numPr>
        <w:tabs>
          <w:tab w:val="left" w:pos="1134"/>
          <w:tab w:val="left" w:pos="1274"/>
        </w:tabs>
        <w:ind w:left="0" w:firstLine="709"/>
        <w:jc w:val="both"/>
        <w:rPr>
          <w:sz w:val="24"/>
          <w:szCs w:val="24"/>
        </w:rPr>
      </w:pPr>
      <w:r w:rsidRPr="00246014">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246014">
        <w:rPr>
          <w:rStyle w:val="af4"/>
          <w:sz w:val="24"/>
          <w:szCs w:val="24"/>
        </w:rPr>
        <w:footnoteReference w:id="2"/>
      </w:r>
      <w:r w:rsidRPr="00246014">
        <w:rPr>
          <w:sz w:val="24"/>
          <w:szCs w:val="24"/>
        </w:rPr>
        <w:t xml:space="preserve"> (далее вместе – взрослые)</w:t>
      </w:r>
      <w:r w:rsidR="0021290F" w:rsidRPr="00246014">
        <w:rPr>
          <w:sz w:val="24"/>
          <w:szCs w:val="24"/>
        </w:rPr>
        <w:t>;</w:t>
      </w:r>
    </w:p>
    <w:p w14:paraId="32D2331E" w14:textId="13020CDD" w:rsidR="001C56B5" w:rsidRPr="00246014" w:rsidRDefault="001C56B5" w:rsidP="00246014">
      <w:pPr>
        <w:pStyle w:val="a7"/>
        <w:numPr>
          <w:ilvl w:val="0"/>
          <w:numId w:val="6"/>
        </w:numPr>
        <w:tabs>
          <w:tab w:val="left" w:pos="1134"/>
          <w:tab w:val="left" w:pos="1274"/>
        </w:tabs>
        <w:ind w:left="0" w:firstLine="709"/>
        <w:jc w:val="both"/>
        <w:rPr>
          <w:sz w:val="24"/>
          <w:szCs w:val="24"/>
        </w:rPr>
      </w:pPr>
      <w:r w:rsidRPr="00246014">
        <w:rPr>
          <w:sz w:val="24"/>
          <w:szCs w:val="24"/>
        </w:rPr>
        <w:t>признание ребёнка полноценным участником (субъектом) образовательных отношений;</w:t>
      </w:r>
    </w:p>
    <w:p w14:paraId="0F166C3D" w14:textId="77777777" w:rsidR="00BB340C" w:rsidRPr="00246014" w:rsidRDefault="0021290F" w:rsidP="00246014">
      <w:pPr>
        <w:pStyle w:val="a7"/>
        <w:numPr>
          <w:ilvl w:val="0"/>
          <w:numId w:val="6"/>
        </w:numPr>
        <w:tabs>
          <w:tab w:val="left" w:pos="1134"/>
          <w:tab w:val="left" w:pos="1182"/>
        </w:tabs>
        <w:ind w:left="0" w:firstLine="709"/>
        <w:jc w:val="both"/>
        <w:rPr>
          <w:sz w:val="24"/>
          <w:szCs w:val="24"/>
        </w:rPr>
      </w:pPr>
      <w:r w:rsidRPr="00246014">
        <w:rPr>
          <w:sz w:val="24"/>
          <w:szCs w:val="24"/>
        </w:rPr>
        <w:t>поддержка</w:t>
      </w:r>
      <w:r w:rsidRPr="00246014">
        <w:rPr>
          <w:spacing w:val="-4"/>
          <w:sz w:val="24"/>
          <w:szCs w:val="24"/>
        </w:rPr>
        <w:t xml:space="preserve"> </w:t>
      </w:r>
      <w:r w:rsidRPr="00246014">
        <w:rPr>
          <w:sz w:val="24"/>
          <w:szCs w:val="24"/>
        </w:rPr>
        <w:t>инициативы</w:t>
      </w:r>
      <w:r w:rsidRPr="00246014">
        <w:rPr>
          <w:spacing w:val="-4"/>
          <w:sz w:val="24"/>
          <w:szCs w:val="24"/>
        </w:rPr>
        <w:t xml:space="preserve"> </w:t>
      </w:r>
      <w:r w:rsidRPr="00246014">
        <w:rPr>
          <w:sz w:val="24"/>
          <w:szCs w:val="24"/>
        </w:rPr>
        <w:t>детей</w:t>
      </w:r>
      <w:r w:rsidRPr="00246014">
        <w:rPr>
          <w:spacing w:val="-3"/>
          <w:sz w:val="24"/>
          <w:szCs w:val="24"/>
        </w:rPr>
        <w:t xml:space="preserve"> </w:t>
      </w:r>
      <w:r w:rsidRPr="00246014">
        <w:rPr>
          <w:sz w:val="24"/>
          <w:szCs w:val="24"/>
        </w:rPr>
        <w:t>в</w:t>
      </w:r>
      <w:r w:rsidRPr="00246014">
        <w:rPr>
          <w:spacing w:val="-4"/>
          <w:sz w:val="24"/>
          <w:szCs w:val="24"/>
        </w:rPr>
        <w:t xml:space="preserve"> </w:t>
      </w:r>
      <w:r w:rsidRPr="00246014">
        <w:rPr>
          <w:sz w:val="24"/>
          <w:szCs w:val="24"/>
        </w:rPr>
        <w:t>различных</w:t>
      </w:r>
      <w:r w:rsidRPr="00246014">
        <w:rPr>
          <w:spacing w:val="-2"/>
          <w:sz w:val="24"/>
          <w:szCs w:val="24"/>
        </w:rPr>
        <w:t xml:space="preserve"> </w:t>
      </w:r>
      <w:r w:rsidRPr="00246014">
        <w:rPr>
          <w:sz w:val="24"/>
          <w:szCs w:val="24"/>
        </w:rPr>
        <w:t>видах</w:t>
      </w:r>
      <w:r w:rsidRPr="00246014">
        <w:rPr>
          <w:spacing w:val="-1"/>
          <w:sz w:val="24"/>
          <w:szCs w:val="24"/>
        </w:rPr>
        <w:t xml:space="preserve"> </w:t>
      </w:r>
      <w:r w:rsidRPr="00246014">
        <w:rPr>
          <w:sz w:val="24"/>
          <w:szCs w:val="24"/>
        </w:rPr>
        <w:t>деятельности;</w:t>
      </w:r>
    </w:p>
    <w:p w14:paraId="6A430E8A" w14:textId="77777777" w:rsidR="00BB340C" w:rsidRPr="00246014" w:rsidRDefault="0021290F" w:rsidP="00246014">
      <w:pPr>
        <w:pStyle w:val="a7"/>
        <w:numPr>
          <w:ilvl w:val="0"/>
          <w:numId w:val="6"/>
        </w:numPr>
        <w:tabs>
          <w:tab w:val="left" w:pos="1134"/>
          <w:tab w:val="left" w:pos="1182"/>
        </w:tabs>
        <w:ind w:left="0" w:firstLine="709"/>
        <w:jc w:val="both"/>
        <w:rPr>
          <w:sz w:val="24"/>
          <w:szCs w:val="24"/>
        </w:rPr>
      </w:pPr>
      <w:r w:rsidRPr="00246014">
        <w:rPr>
          <w:sz w:val="24"/>
          <w:szCs w:val="24"/>
        </w:rPr>
        <w:t>сотрудничество</w:t>
      </w:r>
      <w:r w:rsidRPr="00246014">
        <w:rPr>
          <w:spacing w:val="-3"/>
          <w:sz w:val="24"/>
          <w:szCs w:val="24"/>
        </w:rPr>
        <w:t xml:space="preserve"> </w:t>
      </w:r>
      <w:r w:rsidR="003B4D95" w:rsidRPr="00246014">
        <w:rPr>
          <w:sz w:val="24"/>
          <w:szCs w:val="24"/>
        </w:rPr>
        <w:t>ДОО</w:t>
      </w:r>
      <w:r w:rsidRPr="00246014">
        <w:rPr>
          <w:spacing w:val="-5"/>
          <w:sz w:val="24"/>
          <w:szCs w:val="24"/>
        </w:rPr>
        <w:t xml:space="preserve"> </w:t>
      </w:r>
      <w:r w:rsidRPr="00246014">
        <w:rPr>
          <w:sz w:val="24"/>
          <w:szCs w:val="24"/>
        </w:rPr>
        <w:t>с</w:t>
      </w:r>
      <w:r w:rsidRPr="00246014">
        <w:rPr>
          <w:spacing w:val="-5"/>
          <w:sz w:val="24"/>
          <w:szCs w:val="24"/>
        </w:rPr>
        <w:t xml:space="preserve"> </w:t>
      </w:r>
      <w:r w:rsidR="00A51413" w:rsidRPr="00246014">
        <w:rPr>
          <w:sz w:val="24"/>
          <w:szCs w:val="24"/>
        </w:rPr>
        <w:t>семье</w:t>
      </w:r>
      <w:r w:rsidRPr="00246014">
        <w:rPr>
          <w:sz w:val="24"/>
          <w:szCs w:val="24"/>
        </w:rPr>
        <w:t>й;</w:t>
      </w:r>
    </w:p>
    <w:p w14:paraId="2991AEAF" w14:textId="77777777" w:rsidR="00BB340C" w:rsidRPr="00246014" w:rsidRDefault="0021290F" w:rsidP="00246014">
      <w:pPr>
        <w:pStyle w:val="a7"/>
        <w:numPr>
          <w:ilvl w:val="0"/>
          <w:numId w:val="6"/>
        </w:numPr>
        <w:tabs>
          <w:tab w:val="left" w:pos="1134"/>
          <w:tab w:val="left" w:pos="1182"/>
        </w:tabs>
        <w:ind w:left="0" w:firstLine="709"/>
        <w:jc w:val="both"/>
        <w:rPr>
          <w:sz w:val="24"/>
          <w:szCs w:val="24"/>
        </w:rPr>
      </w:pPr>
      <w:r w:rsidRPr="00246014">
        <w:rPr>
          <w:sz w:val="24"/>
          <w:szCs w:val="24"/>
        </w:rPr>
        <w:t>приобщение детей к социокультурным нормам, традициям семьи, общества и государства;</w:t>
      </w:r>
    </w:p>
    <w:p w14:paraId="54E72E4A" w14:textId="77777777" w:rsidR="00BB340C" w:rsidRPr="00246014" w:rsidRDefault="0021290F" w:rsidP="00246014">
      <w:pPr>
        <w:pStyle w:val="a7"/>
        <w:numPr>
          <w:ilvl w:val="0"/>
          <w:numId w:val="6"/>
        </w:numPr>
        <w:tabs>
          <w:tab w:val="left" w:pos="1134"/>
          <w:tab w:val="left" w:pos="1306"/>
        </w:tabs>
        <w:ind w:left="0" w:firstLine="709"/>
        <w:jc w:val="both"/>
        <w:rPr>
          <w:sz w:val="24"/>
          <w:szCs w:val="24"/>
        </w:rPr>
      </w:pPr>
      <w:r w:rsidRPr="00246014">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246014" w:rsidRDefault="0021290F" w:rsidP="00246014">
      <w:pPr>
        <w:pStyle w:val="a7"/>
        <w:numPr>
          <w:ilvl w:val="0"/>
          <w:numId w:val="6"/>
        </w:numPr>
        <w:tabs>
          <w:tab w:val="left" w:pos="1134"/>
          <w:tab w:val="left" w:pos="1214"/>
        </w:tabs>
        <w:ind w:left="0" w:firstLine="709"/>
        <w:jc w:val="both"/>
        <w:rPr>
          <w:sz w:val="24"/>
          <w:szCs w:val="24"/>
        </w:rPr>
      </w:pPr>
      <w:r w:rsidRPr="00246014">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246014" w:rsidRDefault="00A51413" w:rsidP="00246014">
      <w:pPr>
        <w:pStyle w:val="a7"/>
        <w:numPr>
          <w:ilvl w:val="0"/>
          <w:numId w:val="6"/>
        </w:numPr>
        <w:tabs>
          <w:tab w:val="left" w:pos="1134"/>
          <w:tab w:val="left" w:pos="1183"/>
        </w:tabs>
        <w:ind w:left="0" w:firstLine="709"/>
        <w:jc w:val="both"/>
        <w:rPr>
          <w:sz w:val="24"/>
          <w:szCs w:val="24"/>
        </w:rPr>
      </w:pPr>
      <w:r w:rsidRPr="00246014">
        <w:rPr>
          <w:sz w:val="24"/>
          <w:szCs w:val="24"/>
        </w:rPr>
        <w:t>уче</w:t>
      </w:r>
      <w:r w:rsidR="0021290F" w:rsidRPr="00246014">
        <w:rPr>
          <w:sz w:val="24"/>
          <w:szCs w:val="24"/>
        </w:rPr>
        <w:t>т этнокультурной ситуации развития детей.</w:t>
      </w:r>
    </w:p>
    <w:p w14:paraId="00811146" w14:textId="77777777" w:rsidR="003B4D95" w:rsidRPr="00246014" w:rsidRDefault="003B4D95" w:rsidP="00246014">
      <w:pPr>
        <w:tabs>
          <w:tab w:val="left" w:pos="1183"/>
        </w:tabs>
        <w:ind w:firstLine="709"/>
        <w:rPr>
          <w:sz w:val="24"/>
          <w:szCs w:val="24"/>
        </w:rPr>
      </w:pPr>
    </w:p>
    <w:p w14:paraId="728058A8" w14:textId="77777777" w:rsidR="003B4D95" w:rsidRPr="00246014" w:rsidRDefault="00A51413" w:rsidP="00246014">
      <w:pPr>
        <w:pStyle w:val="2"/>
        <w:tabs>
          <w:tab w:val="left" w:pos="709"/>
        </w:tabs>
        <w:ind w:left="284" w:right="38" w:firstLine="436"/>
        <w:jc w:val="left"/>
        <w:rPr>
          <w:b w:val="0"/>
          <w:bCs w:val="0"/>
          <w:i w:val="0"/>
          <w:iCs w:val="0"/>
        </w:rPr>
      </w:pPr>
      <w:r w:rsidRPr="00246014">
        <w:rPr>
          <w:b w:val="0"/>
          <w:bCs w:val="0"/>
          <w:i w:val="0"/>
          <w:iCs w:val="0"/>
        </w:rPr>
        <w:t xml:space="preserve">    </w:t>
      </w:r>
      <w:r w:rsidR="003B4D95" w:rsidRPr="00246014">
        <w:rPr>
          <w:b w:val="0"/>
          <w:bCs w:val="0"/>
          <w:i w:val="0"/>
          <w:iCs w:val="0"/>
        </w:rPr>
        <w:t xml:space="preserve">Основные </w:t>
      </w:r>
      <w:r w:rsidR="003B4D95" w:rsidRPr="00246014">
        <w:rPr>
          <w:bCs w:val="0"/>
          <w:i w:val="0"/>
          <w:iCs w:val="0"/>
        </w:rPr>
        <w:t>подходы</w:t>
      </w:r>
      <w:r w:rsidR="003B4D95" w:rsidRPr="00246014">
        <w:rPr>
          <w:b w:val="0"/>
          <w:bCs w:val="0"/>
          <w:i w:val="0"/>
          <w:iCs w:val="0"/>
        </w:rPr>
        <w:t xml:space="preserve"> к формированию Программы.</w:t>
      </w:r>
    </w:p>
    <w:p w14:paraId="40D62802" w14:textId="77777777" w:rsidR="003B4D95" w:rsidRPr="00246014" w:rsidRDefault="003B4D95" w:rsidP="00246014">
      <w:pPr>
        <w:pStyle w:val="a3"/>
        <w:ind w:left="284" w:right="38"/>
        <w:jc w:val="left"/>
      </w:pPr>
      <w:r w:rsidRPr="00246014">
        <w:t>Программа:</w:t>
      </w:r>
    </w:p>
    <w:p w14:paraId="72C9A738" w14:textId="77777777" w:rsidR="003B4D95" w:rsidRPr="00246014" w:rsidRDefault="003B4D95" w:rsidP="00246014">
      <w:pPr>
        <w:pStyle w:val="a7"/>
        <w:numPr>
          <w:ilvl w:val="0"/>
          <w:numId w:val="17"/>
        </w:numPr>
        <w:tabs>
          <w:tab w:val="left" w:pos="993"/>
        </w:tabs>
        <w:ind w:left="0" w:right="38" w:firstLine="709"/>
        <w:jc w:val="both"/>
        <w:rPr>
          <w:sz w:val="24"/>
          <w:szCs w:val="24"/>
        </w:rPr>
      </w:pPr>
      <w:r w:rsidRPr="00246014">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246014" w:rsidRDefault="003B4D95" w:rsidP="00246014">
      <w:pPr>
        <w:pStyle w:val="a7"/>
        <w:numPr>
          <w:ilvl w:val="0"/>
          <w:numId w:val="17"/>
        </w:numPr>
        <w:tabs>
          <w:tab w:val="left" w:pos="993"/>
          <w:tab w:val="left" w:pos="1713"/>
        </w:tabs>
        <w:ind w:left="0" w:right="38" w:firstLine="709"/>
        <w:jc w:val="both"/>
        <w:rPr>
          <w:sz w:val="24"/>
          <w:szCs w:val="24"/>
        </w:rPr>
      </w:pPr>
      <w:r w:rsidRPr="00246014">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246014" w:rsidRDefault="003B4D95" w:rsidP="00246014">
      <w:pPr>
        <w:pStyle w:val="a7"/>
        <w:numPr>
          <w:ilvl w:val="0"/>
          <w:numId w:val="17"/>
        </w:numPr>
        <w:tabs>
          <w:tab w:val="left" w:pos="993"/>
          <w:tab w:val="left" w:pos="1684"/>
        </w:tabs>
        <w:ind w:left="0" w:right="38" w:firstLine="709"/>
        <w:jc w:val="both"/>
        <w:rPr>
          <w:sz w:val="24"/>
          <w:szCs w:val="24"/>
        </w:rPr>
      </w:pPr>
      <w:r w:rsidRPr="00246014">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246014" w:rsidRDefault="003B4D95" w:rsidP="00246014">
      <w:pPr>
        <w:pStyle w:val="a7"/>
        <w:numPr>
          <w:ilvl w:val="0"/>
          <w:numId w:val="17"/>
        </w:numPr>
        <w:tabs>
          <w:tab w:val="left" w:pos="993"/>
        </w:tabs>
        <w:ind w:left="0" w:right="38" w:firstLine="709"/>
        <w:jc w:val="both"/>
        <w:rPr>
          <w:sz w:val="24"/>
          <w:szCs w:val="24"/>
        </w:rPr>
      </w:pPr>
      <w:r w:rsidRPr="00246014">
        <w:rPr>
          <w:sz w:val="24"/>
          <w:szCs w:val="24"/>
        </w:rPr>
        <w:t xml:space="preserve">сформирована как программа психолого-педагогической поддержки позитивной </w:t>
      </w:r>
      <w:r w:rsidRPr="00246014">
        <w:rPr>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246014">
        <w:rPr>
          <w:sz w:val="24"/>
          <w:szCs w:val="24"/>
        </w:rPr>
        <w:t xml:space="preserve">азовые </w:t>
      </w:r>
      <w:r w:rsidRPr="00246014">
        <w:rPr>
          <w:sz w:val="24"/>
          <w:szCs w:val="24"/>
        </w:rPr>
        <w:t xml:space="preserve">объем, содержание и планируемые результаты </w:t>
      </w:r>
      <w:r w:rsidR="00030234" w:rsidRPr="00246014">
        <w:rPr>
          <w:sz w:val="24"/>
          <w:szCs w:val="24"/>
        </w:rPr>
        <w:t>освоения Программы</w:t>
      </w:r>
      <w:r w:rsidRPr="00246014">
        <w:rPr>
          <w:sz w:val="24"/>
          <w:szCs w:val="24"/>
        </w:rPr>
        <w:t>).</w:t>
      </w:r>
    </w:p>
    <w:p w14:paraId="4510AC26" w14:textId="77777777" w:rsidR="007D2CCE" w:rsidRPr="00246014" w:rsidRDefault="007D2CCE" w:rsidP="00246014">
      <w:pPr>
        <w:pStyle w:val="a7"/>
        <w:tabs>
          <w:tab w:val="left" w:pos="993"/>
        </w:tabs>
        <w:ind w:left="709" w:right="38" w:firstLine="0"/>
        <w:jc w:val="both"/>
        <w:rPr>
          <w:sz w:val="24"/>
          <w:szCs w:val="24"/>
        </w:rPr>
      </w:pPr>
    </w:p>
    <w:p w14:paraId="2545B7EB" w14:textId="77777777" w:rsidR="00482C6F" w:rsidRPr="00246014" w:rsidRDefault="00482C6F" w:rsidP="00653FB4">
      <w:pPr>
        <w:tabs>
          <w:tab w:val="left" w:pos="567"/>
        </w:tabs>
        <w:ind w:right="38"/>
        <w:jc w:val="both"/>
        <w:rPr>
          <w:sz w:val="24"/>
          <w:szCs w:val="24"/>
        </w:rPr>
      </w:pPr>
    </w:p>
    <w:p w14:paraId="7EAD7069" w14:textId="599BE820" w:rsidR="00030234" w:rsidRPr="00246014" w:rsidRDefault="00030234" w:rsidP="00BB660A">
      <w:pPr>
        <w:pStyle w:val="1"/>
        <w:tabs>
          <w:tab w:val="left" w:pos="1662"/>
          <w:tab w:val="left" w:pos="1663"/>
          <w:tab w:val="left" w:pos="3684"/>
          <w:tab w:val="left" w:pos="5324"/>
          <w:tab w:val="left" w:pos="6531"/>
          <w:tab w:val="left" w:pos="7324"/>
          <w:tab w:val="left" w:pos="9202"/>
          <w:tab w:val="left" w:pos="10269"/>
        </w:tabs>
        <w:ind w:left="0" w:right="256"/>
      </w:pPr>
      <w:r w:rsidRPr="00246014">
        <w:t>Значимые</w:t>
      </w:r>
      <w:r w:rsidRPr="00246014">
        <w:rPr>
          <w:spacing w:val="-2"/>
        </w:rPr>
        <w:t xml:space="preserve"> </w:t>
      </w:r>
      <w:r w:rsidRPr="00246014">
        <w:t>для</w:t>
      </w:r>
      <w:r w:rsidRPr="00246014">
        <w:rPr>
          <w:spacing w:val="-1"/>
        </w:rPr>
        <w:t xml:space="preserve"> </w:t>
      </w:r>
      <w:r w:rsidRPr="00246014">
        <w:t>разработки</w:t>
      </w:r>
      <w:r w:rsidRPr="00246014">
        <w:rPr>
          <w:spacing w:val="-5"/>
        </w:rPr>
        <w:t xml:space="preserve"> </w:t>
      </w:r>
      <w:r w:rsidRPr="00246014">
        <w:t>и</w:t>
      </w:r>
      <w:r w:rsidRPr="00246014">
        <w:rPr>
          <w:spacing w:val="-5"/>
        </w:rPr>
        <w:t xml:space="preserve"> </w:t>
      </w:r>
      <w:r w:rsidRPr="00246014">
        <w:t>реализации</w:t>
      </w:r>
      <w:r w:rsidRPr="00246014">
        <w:rPr>
          <w:spacing w:val="-4"/>
        </w:rPr>
        <w:t xml:space="preserve"> </w:t>
      </w:r>
      <w:r w:rsidRPr="00246014">
        <w:t>Программы</w:t>
      </w:r>
      <w:r w:rsidRPr="00246014">
        <w:rPr>
          <w:spacing w:val="-1"/>
        </w:rPr>
        <w:t xml:space="preserve"> </w:t>
      </w:r>
      <w:r w:rsidRPr="00246014">
        <w:t>характеристики</w:t>
      </w:r>
    </w:p>
    <w:p w14:paraId="5EBE5544" w14:textId="77777777" w:rsidR="00030234" w:rsidRPr="00246014" w:rsidRDefault="00030234" w:rsidP="00653FB4">
      <w:pPr>
        <w:ind w:right="528" w:firstLine="566"/>
        <w:jc w:val="both"/>
        <w:rPr>
          <w:sz w:val="24"/>
          <w:szCs w:val="24"/>
        </w:rPr>
      </w:pPr>
      <w:r w:rsidRPr="00246014">
        <w:rPr>
          <w:b/>
          <w:i/>
          <w:sz w:val="24"/>
          <w:szCs w:val="24"/>
        </w:rPr>
        <w:t>Основные</w:t>
      </w:r>
      <w:r w:rsidRPr="00246014">
        <w:rPr>
          <w:b/>
          <w:i/>
          <w:spacing w:val="1"/>
          <w:sz w:val="24"/>
          <w:szCs w:val="24"/>
        </w:rPr>
        <w:t xml:space="preserve"> </w:t>
      </w:r>
      <w:r w:rsidRPr="00246014">
        <w:rPr>
          <w:b/>
          <w:i/>
          <w:sz w:val="24"/>
          <w:szCs w:val="24"/>
        </w:rPr>
        <w:t>участники</w:t>
      </w:r>
      <w:r w:rsidRPr="00246014">
        <w:rPr>
          <w:b/>
          <w:i/>
          <w:spacing w:val="1"/>
          <w:sz w:val="24"/>
          <w:szCs w:val="24"/>
        </w:rPr>
        <w:t xml:space="preserve"> </w:t>
      </w:r>
      <w:r w:rsidRPr="00246014">
        <w:rPr>
          <w:b/>
          <w:i/>
          <w:sz w:val="24"/>
          <w:szCs w:val="24"/>
        </w:rPr>
        <w:t>реализации</w:t>
      </w:r>
      <w:r w:rsidRPr="00246014">
        <w:rPr>
          <w:b/>
          <w:i/>
          <w:spacing w:val="1"/>
          <w:sz w:val="24"/>
          <w:szCs w:val="24"/>
        </w:rPr>
        <w:t xml:space="preserve"> </w:t>
      </w:r>
      <w:r w:rsidRPr="00246014">
        <w:rPr>
          <w:b/>
          <w:i/>
          <w:sz w:val="24"/>
          <w:szCs w:val="24"/>
        </w:rPr>
        <w:t>Программы:</w:t>
      </w:r>
      <w:r w:rsidRPr="00246014">
        <w:rPr>
          <w:b/>
          <w:i/>
          <w:spacing w:val="1"/>
          <w:sz w:val="24"/>
          <w:szCs w:val="24"/>
        </w:rPr>
        <w:t xml:space="preserve"> </w:t>
      </w:r>
      <w:r w:rsidRPr="00246014">
        <w:rPr>
          <w:sz w:val="24"/>
          <w:szCs w:val="24"/>
        </w:rPr>
        <w:t>педагоги,</w:t>
      </w:r>
      <w:r w:rsidRPr="00246014">
        <w:rPr>
          <w:spacing w:val="1"/>
          <w:sz w:val="24"/>
          <w:szCs w:val="24"/>
        </w:rPr>
        <w:t xml:space="preserve"> </w:t>
      </w:r>
      <w:r w:rsidRPr="00246014">
        <w:rPr>
          <w:sz w:val="24"/>
          <w:szCs w:val="24"/>
        </w:rPr>
        <w:t>обучающиеся,</w:t>
      </w:r>
      <w:r w:rsidRPr="00246014">
        <w:rPr>
          <w:spacing w:val="1"/>
          <w:sz w:val="24"/>
          <w:szCs w:val="24"/>
        </w:rPr>
        <w:t xml:space="preserve"> </w:t>
      </w:r>
      <w:r w:rsidRPr="00246014">
        <w:rPr>
          <w:sz w:val="24"/>
          <w:szCs w:val="24"/>
        </w:rPr>
        <w:t>родители</w:t>
      </w:r>
      <w:r w:rsidRPr="00246014">
        <w:rPr>
          <w:spacing w:val="1"/>
          <w:sz w:val="24"/>
          <w:szCs w:val="24"/>
        </w:rPr>
        <w:t xml:space="preserve"> </w:t>
      </w:r>
      <w:r w:rsidRPr="00246014">
        <w:rPr>
          <w:sz w:val="24"/>
          <w:szCs w:val="24"/>
        </w:rPr>
        <w:t>(законные</w:t>
      </w:r>
      <w:r w:rsidRPr="00246014">
        <w:rPr>
          <w:spacing w:val="-5"/>
          <w:sz w:val="24"/>
          <w:szCs w:val="24"/>
        </w:rPr>
        <w:t xml:space="preserve"> </w:t>
      </w:r>
      <w:r w:rsidRPr="00246014">
        <w:rPr>
          <w:sz w:val="24"/>
          <w:szCs w:val="24"/>
        </w:rPr>
        <w:t>представители).</w:t>
      </w:r>
    </w:p>
    <w:p w14:paraId="46DA0BE9" w14:textId="77777777" w:rsidR="00030234" w:rsidRPr="00246014" w:rsidRDefault="00030234" w:rsidP="00653FB4">
      <w:pPr>
        <w:pStyle w:val="a3"/>
        <w:ind w:left="0" w:right="522" w:firstLine="542"/>
        <w:rPr>
          <w:spacing w:val="1"/>
        </w:rPr>
      </w:pPr>
      <w:r w:rsidRPr="00246014">
        <w:rPr>
          <w:b/>
          <w:i/>
        </w:rPr>
        <w:t>Социальными</w:t>
      </w:r>
      <w:r w:rsidRPr="00246014">
        <w:rPr>
          <w:b/>
          <w:i/>
          <w:spacing w:val="1"/>
        </w:rPr>
        <w:t xml:space="preserve"> </w:t>
      </w:r>
      <w:r w:rsidRPr="00246014">
        <w:rPr>
          <w:b/>
          <w:i/>
        </w:rPr>
        <w:t>заказчиками</w:t>
      </w:r>
      <w:r w:rsidRPr="00246014">
        <w:rPr>
          <w:b/>
          <w:i/>
          <w:spacing w:val="1"/>
        </w:rPr>
        <w:t xml:space="preserve"> </w:t>
      </w:r>
      <w:r w:rsidRPr="00246014">
        <w:rPr>
          <w:b/>
          <w:i/>
        </w:rPr>
        <w:t>реализации</w:t>
      </w:r>
      <w:r w:rsidRPr="00246014">
        <w:rPr>
          <w:b/>
          <w:i/>
          <w:spacing w:val="1"/>
        </w:rPr>
        <w:t xml:space="preserve"> </w:t>
      </w:r>
      <w:r w:rsidRPr="00246014">
        <w:rPr>
          <w:b/>
          <w:i/>
        </w:rPr>
        <w:t>Программы</w:t>
      </w:r>
      <w:r w:rsidRPr="00246014">
        <w:rPr>
          <w:b/>
          <w:i/>
          <w:spacing w:val="1"/>
        </w:rPr>
        <w:t xml:space="preserve"> </w:t>
      </w:r>
      <w:r w:rsidRPr="00246014">
        <w:t>как</w:t>
      </w:r>
      <w:r w:rsidRPr="00246014">
        <w:rPr>
          <w:spacing w:val="1"/>
        </w:rPr>
        <w:t xml:space="preserve"> </w:t>
      </w:r>
      <w:r w:rsidRPr="00246014">
        <w:t>комплекса</w:t>
      </w:r>
      <w:r w:rsidRPr="00246014">
        <w:rPr>
          <w:spacing w:val="60"/>
        </w:rPr>
        <w:t xml:space="preserve"> </w:t>
      </w:r>
      <w:r w:rsidRPr="00246014">
        <w:t>образовательных</w:t>
      </w:r>
      <w:r w:rsidRPr="00246014">
        <w:rPr>
          <w:spacing w:val="1"/>
        </w:rPr>
        <w:t xml:space="preserve"> </w:t>
      </w:r>
      <w:r w:rsidRPr="00246014">
        <w:t>услуг выступают, в первую очередь, родители</w:t>
      </w:r>
      <w:r w:rsidRPr="00246014">
        <w:rPr>
          <w:spacing w:val="1"/>
        </w:rPr>
        <w:t xml:space="preserve"> </w:t>
      </w:r>
      <w:r w:rsidRPr="00246014">
        <w:t>(законные представители) обучающихся, как</w:t>
      </w:r>
      <w:r w:rsidRPr="00246014">
        <w:rPr>
          <w:spacing w:val="1"/>
        </w:rPr>
        <w:t xml:space="preserve"> </w:t>
      </w:r>
      <w:r w:rsidRPr="00246014">
        <w:t>гаранты реализации прав ребенка на уход, присмотр и оздоровление, воспитание и обучение.</w:t>
      </w:r>
      <w:r w:rsidRPr="00246014">
        <w:rPr>
          <w:spacing w:val="1"/>
        </w:rPr>
        <w:t xml:space="preserve"> </w:t>
      </w:r>
    </w:p>
    <w:p w14:paraId="3607CD4D" w14:textId="77777777" w:rsidR="00030234" w:rsidRPr="00246014" w:rsidRDefault="00030234" w:rsidP="00653FB4">
      <w:pPr>
        <w:pStyle w:val="a3"/>
        <w:ind w:left="0" w:right="522" w:firstLine="542"/>
      </w:pPr>
      <w:r w:rsidRPr="00246014">
        <w:t>Особенности</w:t>
      </w:r>
      <w:r w:rsidRPr="00246014">
        <w:rPr>
          <w:spacing w:val="-11"/>
        </w:rPr>
        <w:t xml:space="preserve"> </w:t>
      </w:r>
      <w:r w:rsidRPr="00246014">
        <w:t>разработки</w:t>
      </w:r>
      <w:r w:rsidRPr="00246014">
        <w:rPr>
          <w:spacing w:val="1"/>
        </w:rPr>
        <w:t xml:space="preserve"> </w:t>
      </w:r>
      <w:r w:rsidRPr="00246014">
        <w:t>Программы:</w:t>
      </w:r>
    </w:p>
    <w:p w14:paraId="645BCCC6" w14:textId="0B974CE3" w:rsidR="00030234" w:rsidRPr="00246014" w:rsidRDefault="00030234" w:rsidP="00653FB4">
      <w:pPr>
        <w:pStyle w:val="a3"/>
        <w:numPr>
          <w:ilvl w:val="0"/>
          <w:numId w:val="18"/>
        </w:numPr>
        <w:tabs>
          <w:tab w:val="left" w:pos="993"/>
        </w:tabs>
        <w:ind w:left="0" w:firstLine="709"/>
        <w:jc w:val="left"/>
      </w:pPr>
      <w:r w:rsidRPr="00246014">
        <w:rPr>
          <w:spacing w:val="-1"/>
        </w:rPr>
        <w:t>условия,</w:t>
      </w:r>
      <w:r w:rsidRPr="00246014">
        <w:rPr>
          <w:spacing w:val="-6"/>
        </w:rPr>
        <w:t xml:space="preserve"> </w:t>
      </w:r>
      <w:r w:rsidRPr="00246014">
        <w:rPr>
          <w:spacing w:val="-1"/>
        </w:rPr>
        <w:t>созданные</w:t>
      </w:r>
      <w:r w:rsidRPr="00246014">
        <w:rPr>
          <w:spacing w:val="-14"/>
        </w:rPr>
        <w:t xml:space="preserve"> </w:t>
      </w:r>
      <w:r w:rsidRPr="00246014">
        <w:rPr>
          <w:spacing w:val="-1"/>
        </w:rPr>
        <w:t>в</w:t>
      </w:r>
      <w:r w:rsidRPr="00246014">
        <w:rPr>
          <w:spacing w:val="-7"/>
        </w:rPr>
        <w:t xml:space="preserve"> </w:t>
      </w:r>
      <w:r w:rsidRPr="00246014">
        <w:rPr>
          <w:spacing w:val="-1"/>
        </w:rPr>
        <w:t>ДОО</w:t>
      </w:r>
      <w:r w:rsidRPr="00246014">
        <w:rPr>
          <w:spacing w:val="-5"/>
        </w:rPr>
        <w:t xml:space="preserve"> </w:t>
      </w:r>
      <w:r w:rsidRPr="00246014">
        <w:rPr>
          <w:spacing w:val="-1"/>
        </w:rPr>
        <w:t>для</w:t>
      </w:r>
      <w:r w:rsidRPr="00246014">
        <w:rPr>
          <w:spacing w:val="-13"/>
        </w:rPr>
        <w:t xml:space="preserve"> </w:t>
      </w:r>
      <w:r w:rsidRPr="00246014">
        <w:rPr>
          <w:spacing w:val="-1"/>
        </w:rPr>
        <w:t>реализации</w:t>
      </w:r>
      <w:r w:rsidRPr="00246014">
        <w:rPr>
          <w:spacing w:val="-12"/>
        </w:rPr>
        <w:t xml:space="preserve"> </w:t>
      </w:r>
      <w:r w:rsidRPr="00246014">
        <w:rPr>
          <w:spacing w:val="-1"/>
        </w:rPr>
        <w:t>целей</w:t>
      </w:r>
      <w:r w:rsidRPr="00246014">
        <w:rPr>
          <w:spacing w:val="-7"/>
        </w:rPr>
        <w:t xml:space="preserve"> </w:t>
      </w:r>
      <w:r w:rsidRPr="00246014">
        <w:rPr>
          <w:spacing w:val="-1"/>
        </w:rPr>
        <w:t>и</w:t>
      </w:r>
      <w:r w:rsidRPr="00246014">
        <w:rPr>
          <w:spacing w:val="-13"/>
        </w:rPr>
        <w:t xml:space="preserve"> </w:t>
      </w:r>
      <w:r w:rsidRPr="00246014">
        <w:rPr>
          <w:spacing w:val="-1"/>
        </w:rPr>
        <w:t>задач</w:t>
      </w:r>
      <w:r w:rsidRPr="00246014">
        <w:rPr>
          <w:spacing w:val="-9"/>
        </w:rPr>
        <w:t xml:space="preserve"> </w:t>
      </w:r>
      <w:r w:rsidRPr="00246014">
        <w:rPr>
          <w:spacing w:val="-1"/>
        </w:rPr>
        <w:t>Программы;</w:t>
      </w:r>
    </w:p>
    <w:p w14:paraId="30CBC4E9" w14:textId="77777777" w:rsidR="00030234" w:rsidRPr="00246014" w:rsidRDefault="00030234" w:rsidP="00653FB4">
      <w:pPr>
        <w:pStyle w:val="a7"/>
        <w:numPr>
          <w:ilvl w:val="0"/>
          <w:numId w:val="18"/>
        </w:numPr>
        <w:tabs>
          <w:tab w:val="left" w:pos="634"/>
          <w:tab w:val="left" w:pos="993"/>
        </w:tabs>
        <w:ind w:left="0" w:firstLine="709"/>
        <w:rPr>
          <w:sz w:val="24"/>
          <w:szCs w:val="24"/>
        </w:rPr>
      </w:pPr>
      <w:r w:rsidRPr="00246014">
        <w:rPr>
          <w:spacing w:val="-1"/>
          <w:sz w:val="24"/>
          <w:szCs w:val="24"/>
        </w:rPr>
        <w:t>социальный</w:t>
      </w:r>
      <w:r w:rsidRPr="00246014">
        <w:rPr>
          <w:spacing w:val="-14"/>
          <w:sz w:val="24"/>
          <w:szCs w:val="24"/>
        </w:rPr>
        <w:t xml:space="preserve"> </w:t>
      </w:r>
      <w:r w:rsidRPr="00246014">
        <w:rPr>
          <w:spacing w:val="-1"/>
          <w:sz w:val="24"/>
          <w:szCs w:val="24"/>
        </w:rPr>
        <w:t>заказ</w:t>
      </w:r>
      <w:r w:rsidRPr="00246014">
        <w:rPr>
          <w:spacing w:val="-9"/>
          <w:sz w:val="24"/>
          <w:szCs w:val="24"/>
        </w:rPr>
        <w:t xml:space="preserve"> </w:t>
      </w:r>
      <w:r w:rsidRPr="00246014">
        <w:rPr>
          <w:sz w:val="24"/>
          <w:szCs w:val="24"/>
        </w:rPr>
        <w:t>родителей</w:t>
      </w:r>
      <w:r w:rsidRPr="00246014">
        <w:rPr>
          <w:spacing w:val="-13"/>
          <w:sz w:val="24"/>
          <w:szCs w:val="24"/>
        </w:rPr>
        <w:t xml:space="preserve"> </w:t>
      </w:r>
      <w:r w:rsidRPr="00246014">
        <w:rPr>
          <w:sz w:val="24"/>
          <w:szCs w:val="24"/>
        </w:rPr>
        <w:t>(законных</w:t>
      </w:r>
      <w:r w:rsidRPr="00246014">
        <w:rPr>
          <w:spacing w:val="-10"/>
          <w:sz w:val="24"/>
          <w:szCs w:val="24"/>
        </w:rPr>
        <w:t xml:space="preserve"> </w:t>
      </w:r>
      <w:r w:rsidRPr="00246014">
        <w:rPr>
          <w:sz w:val="24"/>
          <w:szCs w:val="24"/>
        </w:rPr>
        <w:t>представителей);</w:t>
      </w:r>
    </w:p>
    <w:p w14:paraId="144DF796" w14:textId="77777777" w:rsidR="00030234" w:rsidRPr="00246014" w:rsidRDefault="00030234" w:rsidP="00653FB4">
      <w:pPr>
        <w:pStyle w:val="a7"/>
        <w:numPr>
          <w:ilvl w:val="0"/>
          <w:numId w:val="18"/>
        </w:numPr>
        <w:tabs>
          <w:tab w:val="left" w:pos="634"/>
          <w:tab w:val="left" w:pos="993"/>
        </w:tabs>
        <w:ind w:left="0" w:firstLine="709"/>
        <w:rPr>
          <w:sz w:val="24"/>
          <w:szCs w:val="24"/>
        </w:rPr>
      </w:pPr>
      <w:r w:rsidRPr="00246014">
        <w:rPr>
          <w:sz w:val="24"/>
          <w:szCs w:val="24"/>
        </w:rPr>
        <w:t>детский</w:t>
      </w:r>
      <w:r w:rsidRPr="00246014">
        <w:rPr>
          <w:spacing w:val="-10"/>
          <w:sz w:val="24"/>
          <w:szCs w:val="24"/>
        </w:rPr>
        <w:t xml:space="preserve"> </w:t>
      </w:r>
      <w:r w:rsidRPr="00246014">
        <w:rPr>
          <w:sz w:val="24"/>
          <w:szCs w:val="24"/>
        </w:rPr>
        <w:t>контингент;</w:t>
      </w:r>
    </w:p>
    <w:p w14:paraId="0E200046" w14:textId="77777777" w:rsidR="00030234" w:rsidRPr="00246014" w:rsidRDefault="00030234" w:rsidP="00653FB4">
      <w:pPr>
        <w:pStyle w:val="a7"/>
        <w:numPr>
          <w:ilvl w:val="0"/>
          <w:numId w:val="18"/>
        </w:numPr>
        <w:tabs>
          <w:tab w:val="left" w:pos="634"/>
          <w:tab w:val="left" w:pos="993"/>
        </w:tabs>
        <w:ind w:left="0" w:firstLine="709"/>
        <w:rPr>
          <w:sz w:val="24"/>
          <w:szCs w:val="24"/>
        </w:rPr>
      </w:pPr>
      <w:r w:rsidRPr="00246014">
        <w:rPr>
          <w:sz w:val="24"/>
          <w:szCs w:val="24"/>
        </w:rPr>
        <w:t>кадровый</w:t>
      </w:r>
      <w:r w:rsidRPr="00246014">
        <w:rPr>
          <w:spacing w:val="-12"/>
          <w:sz w:val="24"/>
          <w:szCs w:val="24"/>
        </w:rPr>
        <w:t xml:space="preserve"> </w:t>
      </w:r>
      <w:r w:rsidRPr="00246014">
        <w:rPr>
          <w:sz w:val="24"/>
          <w:szCs w:val="24"/>
        </w:rPr>
        <w:t>состав</w:t>
      </w:r>
      <w:r w:rsidRPr="00246014">
        <w:rPr>
          <w:spacing w:val="-11"/>
          <w:sz w:val="24"/>
          <w:szCs w:val="24"/>
        </w:rPr>
        <w:t xml:space="preserve"> </w:t>
      </w:r>
      <w:r w:rsidRPr="00246014">
        <w:rPr>
          <w:sz w:val="24"/>
          <w:szCs w:val="24"/>
        </w:rPr>
        <w:t>педагогических</w:t>
      </w:r>
      <w:r w:rsidRPr="00246014">
        <w:rPr>
          <w:spacing w:val="-13"/>
          <w:sz w:val="24"/>
          <w:szCs w:val="24"/>
        </w:rPr>
        <w:t xml:space="preserve"> </w:t>
      </w:r>
      <w:r w:rsidRPr="00246014">
        <w:rPr>
          <w:sz w:val="24"/>
          <w:szCs w:val="24"/>
        </w:rPr>
        <w:t>работников;</w:t>
      </w:r>
    </w:p>
    <w:p w14:paraId="7CB73B8B" w14:textId="7E25811B" w:rsidR="00030234" w:rsidRPr="00246014" w:rsidRDefault="00030234" w:rsidP="00653FB4">
      <w:pPr>
        <w:pStyle w:val="a7"/>
        <w:numPr>
          <w:ilvl w:val="0"/>
          <w:numId w:val="18"/>
        </w:numPr>
        <w:tabs>
          <w:tab w:val="left" w:pos="639"/>
          <w:tab w:val="left" w:pos="993"/>
          <w:tab w:val="left" w:pos="3888"/>
          <w:tab w:val="left" w:pos="5548"/>
          <w:tab w:val="left" w:pos="6086"/>
          <w:tab w:val="left" w:pos="7709"/>
          <w:tab w:val="left" w:pos="9590"/>
        </w:tabs>
        <w:ind w:left="0" w:right="534" w:firstLine="709"/>
        <w:rPr>
          <w:sz w:val="24"/>
          <w:szCs w:val="24"/>
        </w:rPr>
      </w:pPr>
      <w:r w:rsidRPr="00246014">
        <w:rPr>
          <w:sz w:val="24"/>
          <w:szCs w:val="24"/>
        </w:rPr>
        <w:t>культурно-образовательные</w:t>
      </w:r>
      <w:r w:rsidR="00482C6F" w:rsidRPr="00246014">
        <w:rPr>
          <w:sz w:val="24"/>
          <w:szCs w:val="24"/>
        </w:rPr>
        <w:t xml:space="preserve"> </w:t>
      </w:r>
      <w:r w:rsidRPr="00246014">
        <w:rPr>
          <w:sz w:val="24"/>
          <w:szCs w:val="24"/>
        </w:rPr>
        <w:t>особенности</w:t>
      </w:r>
      <w:r w:rsidR="006F3C81" w:rsidRPr="00246014">
        <w:rPr>
          <w:sz w:val="24"/>
          <w:szCs w:val="24"/>
        </w:rPr>
        <w:t xml:space="preserve"> МАДОУ «Детский сад №165»</w:t>
      </w:r>
    </w:p>
    <w:p w14:paraId="1C743397" w14:textId="77777777" w:rsidR="00030234" w:rsidRPr="00246014" w:rsidRDefault="00030234" w:rsidP="00653FB4">
      <w:pPr>
        <w:pStyle w:val="a7"/>
        <w:numPr>
          <w:ilvl w:val="0"/>
          <w:numId w:val="18"/>
        </w:numPr>
        <w:tabs>
          <w:tab w:val="left" w:pos="639"/>
          <w:tab w:val="left" w:pos="993"/>
          <w:tab w:val="left" w:pos="3888"/>
          <w:tab w:val="left" w:pos="5548"/>
          <w:tab w:val="left" w:pos="6086"/>
          <w:tab w:val="left" w:pos="7709"/>
          <w:tab w:val="left" w:pos="9590"/>
        </w:tabs>
        <w:ind w:left="0" w:right="534" w:firstLine="709"/>
        <w:rPr>
          <w:sz w:val="24"/>
          <w:szCs w:val="24"/>
        </w:rPr>
      </w:pPr>
      <w:r w:rsidRPr="00246014">
        <w:rPr>
          <w:spacing w:val="-57"/>
          <w:sz w:val="24"/>
          <w:szCs w:val="24"/>
        </w:rPr>
        <w:t xml:space="preserve"> </w:t>
      </w:r>
      <w:r w:rsidRPr="00246014">
        <w:rPr>
          <w:sz w:val="24"/>
          <w:szCs w:val="24"/>
        </w:rPr>
        <w:t>климатические особенности;</w:t>
      </w:r>
    </w:p>
    <w:p w14:paraId="30EBF781" w14:textId="79B4F737" w:rsidR="00030234" w:rsidRPr="00246014" w:rsidRDefault="00030234" w:rsidP="00653FB4">
      <w:pPr>
        <w:pStyle w:val="a7"/>
        <w:numPr>
          <w:ilvl w:val="0"/>
          <w:numId w:val="18"/>
        </w:numPr>
        <w:tabs>
          <w:tab w:val="left" w:pos="639"/>
          <w:tab w:val="left" w:pos="993"/>
        </w:tabs>
        <w:ind w:left="0" w:firstLine="709"/>
        <w:rPr>
          <w:sz w:val="24"/>
          <w:szCs w:val="24"/>
        </w:rPr>
      </w:pPr>
      <w:r w:rsidRPr="00246014">
        <w:rPr>
          <w:sz w:val="24"/>
          <w:szCs w:val="24"/>
        </w:rPr>
        <w:t>взаимодействие</w:t>
      </w:r>
      <w:r w:rsidRPr="00246014">
        <w:rPr>
          <w:spacing w:val="-14"/>
          <w:sz w:val="24"/>
          <w:szCs w:val="24"/>
        </w:rPr>
        <w:t xml:space="preserve"> </w:t>
      </w:r>
      <w:r w:rsidRPr="00246014">
        <w:rPr>
          <w:sz w:val="24"/>
          <w:szCs w:val="24"/>
        </w:rPr>
        <w:t>с</w:t>
      </w:r>
      <w:r w:rsidRPr="00246014">
        <w:rPr>
          <w:spacing w:val="-10"/>
          <w:sz w:val="24"/>
          <w:szCs w:val="24"/>
        </w:rPr>
        <w:t xml:space="preserve"> </w:t>
      </w:r>
      <w:r w:rsidRPr="00246014">
        <w:rPr>
          <w:sz w:val="24"/>
          <w:szCs w:val="24"/>
        </w:rPr>
        <w:t>социумом.</w:t>
      </w:r>
    </w:p>
    <w:p w14:paraId="2E7CFB22" w14:textId="77777777" w:rsidR="001C56B5" w:rsidRPr="00246014" w:rsidRDefault="001C56B5" w:rsidP="00653FB4">
      <w:pPr>
        <w:tabs>
          <w:tab w:val="left" w:pos="639"/>
          <w:tab w:val="left" w:pos="993"/>
        </w:tabs>
        <w:rPr>
          <w:sz w:val="24"/>
          <w:szCs w:val="24"/>
        </w:rPr>
      </w:pPr>
    </w:p>
    <w:p w14:paraId="6782ECEC" w14:textId="0BDCB59D" w:rsidR="00030234" w:rsidRDefault="00030234" w:rsidP="00BB660A">
      <w:pPr>
        <w:pStyle w:val="2"/>
        <w:tabs>
          <w:tab w:val="left" w:pos="1134"/>
        </w:tabs>
        <w:ind w:left="0" w:right="1267"/>
        <w:rPr>
          <w:i w:val="0"/>
        </w:rPr>
      </w:pPr>
      <w:r w:rsidRPr="00246014">
        <w:rPr>
          <w:i w:val="0"/>
        </w:rPr>
        <w:t xml:space="preserve">Специфика национальных, социокультурных и иных </w:t>
      </w:r>
      <w:r w:rsidR="009C4C31" w:rsidRPr="00246014">
        <w:rPr>
          <w:i w:val="0"/>
        </w:rPr>
        <w:t xml:space="preserve">  </w:t>
      </w:r>
      <w:r w:rsidRPr="00246014">
        <w:rPr>
          <w:i w:val="0"/>
        </w:rPr>
        <w:t xml:space="preserve">условий, в </w:t>
      </w:r>
      <w:r w:rsidR="00B34936" w:rsidRPr="00246014">
        <w:rPr>
          <w:i w:val="0"/>
        </w:rPr>
        <w:t>к</w:t>
      </w:r>
      <w:r w:rsidRPr="00246014">
        <w:rPr>
          <w:i w:val="0"/>
        </w:rPr>
        <w:t>оторых</w:t>
      </w:r>
      <w:r w:rsidR="00B34936" w:rsidRPr="00246014">
        <w:rPr>
          <w:i w:val="0"/>
        </w:rPr>
        <w:t xml:space="preserve"> </w:t>
      </w:r>
      <w:r w:rsidRPr="00246014">
        <w:rPr>
          <w:i w:val="0"/>
          <w:spacing w:val="-57"/>
        </w:rPr>
        <w:t xml:space="preserve"> </w:t>
      </w:r>
      <w:r w:rsidRPr="00246014">
        <w:rPr>
          <w:i w:val="0"/>
        </w:rPr>
        <w:t>осуществляется</w:t>
      </w:r>
      <w:r w:rsidRPr="00246014">
        <w:rPr>
          <w:i w:val="0"/>
          <w:spacing w:val="2"/>
        </w:rPr>
        <w:t xml:space="preserve"> </w:t>
      </w:r>
      <w:r w:rsidRPr="00246014">
        <w:rPr>
          <w:i w:val="0"/>
        </w:rPr>
        <w:t>образовательная</w:t>
      </w:r>
      <w:r w:rsidRPr="00246014">
        <w:rPr>
          <w:i w:val="0"/>
          <w:spacing w:val="2"/>
        </w:rPr>
        <w:t xml:space="preserve"> </w:t>
      </w:r>
      <w:r w:rsidRPr="00246014">
        <w:rPr>
          <w:i w:val="0"/>
        </w:rPr>
        <w:t>деятельность</w:t>
      </w:r>
      <w:r w:rsidR="00482C6F" w:rsidRPr="00246014">
        <w:rPr>
          <w:i w:val="0"/>
        </w:rPr>
        <w:t>:</w:t>
      </w:r>
    </w:p>
    <w:p w14:paraId="60A7C1D8" w14:textId="77777777" w:rsidR="00670802" w:rsidRPr="00653FB4" w:rsidRDefault="00670802" w:rsidP="00653FB4">
      <w:pPr>
        <w:spacing w:line="275" w:lineRule="exact"/>
        <w:jc w:val="both"/>
        <w:outlineLvl w:val="1"/>
        <w:rPr>
          <w:b/>
          <w:bCs/>
          <w:i/>
          <w:iCs/>
          <w:color w:val="006600"/>
          <w:sz w:val="24"/>
          <w:szCs w:val="24"/>
          <w:lang w:val="kk-KZ"/>
        </w:rPr>
      </w:pPr>
      <w:r w:rsidRPr="00653FB4">
        <w:rPr>
          <w:b/>
          <w:bCs/>
          <w:i/>
          <w:iCs/>
          <w:color w:val="006600"/>
          <w:sz w:val="24"/>
          <w:szCs w:val="24"/>
          <w:lang w:val="kk-KZ"/>
        </w:rPr>
        <w:t>Национально-культурные</w:t>
      </w:r>
      <w:r w:rsidRPr="00653FB4">
        <w:rPr>
          <w:b/>
          <w:bCs/>
          <w:i/>
          <w:iCs/>
          <w:color w:val="006600"/>
          <w:spacing w:val="-4"/>
          <w:sz w:val="24"/>
          <w:szCs w:val="24"/>
          <w:lang w:val="kk-KZ"/>
        </w:rPr>
        <w:t xml:space="preserve"> </w:t>
      </w:r>
      <w:r w:rsidRPr="00653FB4">
        <w:rPr>
          <w:b/>
          <w:bCs/>
          <w:i/>
          <w:iCs/>
          <w:color w:val="006600"/>
          <w:sz w:val="24"/>
          <w:szCs w:val="24"/>
          <w:lang w:val="kk-KZ"/>
        </w:rPr>
        <w:t>особенности:</w:t>
      </w:r>
    </w:p>
    <w:p w14:paraId="1EC45E3A" w14:textId="77777777" w:rsidR="00670802" w:rsidRPr="00653FB4" w:rsidRDefault="00670802" w:rsidP="00653FB4">
      <w:pPr>
        <w:tabs>
          <w:tab w:val="left" w:pos="9498"/>
        </w:tabs>
        <w:spacing w:before="39" w:line="276" w:lineRule="auto"/>
        <w:ind w:right="234"/>
        <w:jc w:val="both"/>
        <w:rPr>
          <w:i/>
          <w:color w:val="006600"/>
          <w:sz w:val="24"/>
          <w:lang w:val="kk-KZ"/>
        </w:rPr>
      </w:pPr>
      <w:r w:rsidRPr="00653FB4">
        <w:rPr>
          <w:i/>
          <w:color w:val="006600"/>
          <w:sz w:val="24"/>
          <w:lang w:val="kk-KZ"/>
        </w:rPr>
        <w:t>Национально-культурные особенности предусматривают возможность введения</w:t>
      </w:r>
      <w:r w:rsidRPr="00653FB4">
        <w:rPr>
          <w:i/>
          <w:color w:val="006600"/>
          <w:spacing w:val="1"/>
          <w:sz w:val="24"/>
          <w:lang w:val="kk-KZ"/>
        </w:rPr>
        <w:t xml:space="preserve"> </w:t>
      </w:r>
      <w:r w:rsidRPr="00653FB4">
        <w:rPr>
          <w:i/>
          <w:color w:val="006600"/>
          <w:sz w:val="24"/>
          <w:lang w:val="kk-KZ"/>
        </w:rPr>
        <w:t>содержания,</w:t>
      </w:r>
      <w:r w:rsidRPr="00653FB4">
        <w:rPr>
          <w:i/>
          <w:color w:val="006600"/>
          <w:spacing w:val="1"/>
          <w:sz w:val="24"/>
          <w:lang w:val="kk-KZ"/>
        </w:rPr>
        <w:t xml:space="preserve"> </w:t>
      </w:r>
      <w:r w:rsidRPr="00653FB4">
        <w:rPr>
          <w:i/>
          <w:color w:val="006600"/>
          <w:sz w:val="24"/>
          <w:lang w:val="kk-KZ"/>
        </w:rPr>
        <w:t>связанного</w:t>
      </w:r>
      <w:r w:rsidRPr="00653FB4">
        <w:rPr>
          <w:i/>
          <w:color w:val="006600"/>
          <w:spacing w:val="1"/>
          <w:sz w:val="24"/>
          <w:lang w:val="kk-KZ"/>
        </w:rPr>
        <w:t xml:space="preserve"> </w:t>
      </w:r>
      <w:r w:rsidRPr="00653FB4">
        <w:rPr>
          <w:i/>
          <w:color w:val="006600"/>
          <w:sz w:val="24"/>
          <w:lang w:val="kk-KZ"/>
        </w:rPr>
        <w:t>с</w:t>
      </w:r>
      <w:r w:rsidRPr="00653FB4">
        <w:rPr>
          <w:i/>
          <w:color w:val="006600"/>
          <w:spacing w:val="1"/>
          <w:sz w:val="24"/>
          <w:lang w:val="kk-KZ"/>
        </w:rPr>
        <w:t xml:space="preserve"> </w:t>
      </w:r>
      <w:r w:rsidRPr="00653FB4">
        <w:rPr>
          <w:i/>
          <w:color w:val="006600"/>
          <w:sz w:val="24"/>
          <w:lang w:val="kk-KZ"/>
        </w:rPr>
        <w:t>традициями</w:t>
      </w:r>
      <w:r w:rsidRPr="00653FB4">
        <w:rPr>
          <w:i/>
          <w:color w:val="006600"/>
          <w:spacing w:val="1"/>
          <w:sz w:val="24"/>
          <w:lang w:val="kk-KZ"/>
        </w:rPr>
        <w:t xml:space="preserve"> </w:t>
      </w:r>
      <w:r w:rsidRPr="00653FB4">
        <w:rPr>
          <w:i/>
          <w:color w:val="006600"/>
          <w:sz w:val="24"/>
          <w:lang w:val="kk-KZ"/>
        </w:rPr>
        <w:t>Республики</w:t>
      </w:r>
      <w:r w:rsidRPr="00653FB4">
        <w:rPr>
          <w:i/>
          <w:color w:val="006600"/>
          <w:spacing w:val="1"/>
          <w:sz w:val="24"/>
          <w:lang w:val="kk-KZ"/>
        </w:rPr>
        <w:t xml:space="preserve"> </w:t>
      </w:r>
      <w:r w:rsidRPr="00653FB4">
        <w:rPr>
          <w:i/>
          <w:color w:val="006600"/>
          <w:sz w:val="24"/>
          <w:lang w:val="kk-KZ"/>
        </w:rPr>
        <w:t>Татарстан.</w:t>
      </w:r>
      <w:r w:rsidRPr="00653FB4">
        <w:rPr>
          <w:i/>
          <w:color w:val="006600"/>
          <w:spacing w:val="1"/>
          <w:sz w:val="24"/>
          <w:lang w:val="kk-KZ"/>
        </w:rPr>
        <w:t xml:space="preserve"> </w:t>
      </w:r>
      <w:r w:rsidRPr="00653FB4">
        <w:rPr>
          <w:i/>
          <w:color w:val="006600"/>
          <w:sz w:val="24"/>
          <w:lang w:val="kk-KZ"/>
        </w:rPr>
        <w:t>Это</w:t>
      </w:r>
      <w:r w:rsidRPr="00653FB4">
        <w:rPr>
          <w:i/>
          <w:color w:val="006600"/>
          <w:spacing w:val="1"/>
          <w:sz w:val="24"/>
          <w:lang w:val="kk-KZ"/>
        </w:rPr>
        <w:t xml:space="preserve"> </w:t>
      </w:r>
      <w:r w:rsidRPr="00653FB4">
        <w:rPr>
          <w:i/>
          <w:color w:val="006600"/>
          <w:sz w:val="24"/>
          <w:lang w:val="kk-KZ"/>
        </w:rPr>
        <w:t>отвечает</w:t>
      </w:r>
      <w:r w:rsidRPr="00653FB4">
        <w:rPr>
          <w:i/>
          <w:color w:val="006600"/>
          <w:spacing w:val="1"/>
          <w:sz w:val="24"/>
          <w:lang w:val="kk-KZ"/>
        </w:rPr>
        <w:t xml:space="preserve"> </w:t>
      </w:r>
      <w:r w:rsidRPr="00653FB4">
        <w:rPr>
          <w:i/>
          <w:color w:val="006600"/>
          <w:sz w:val="24"/>
          <w:lang w:val="kk-KZ"/>
        </w:rPr>
        <w:t>потребностям</w:t>
      </w:r>
      <w:r w:rsidRPr="00653FB4">
        <w:rPr>
          <w:i/>
          <w:color w:val="006600"/>
          <w:spacing w:val="1"/>
          <w:sz w:val="24"/>
          <w:lang w:val="kk-KZ"/>
        </w:rPr>
        <w:t xml:space="preserve"> </w:t>
      </w:r>
      <w:r w:rsidRPr="00653FB4">
        <w:rPr>
          <w:i/>
          <w:color w:val="006600"/>
          <w:sz w:val="24"/>
          <w:lang w:val="kk-KZ"/>
        </w:rPr>
        <w:t>и</w:t>
      </w:r>
      <w:r w:rsidRPr="00653FB4">
        <w:rPr>
          <w:i/>
          <w:color w:val="006600"/>
          <w:spacing w:val="1"/>
          <w:sz w:val="24"/>
          <w:lang w:val="kk-KZ"/>
        </w:rPr>
        <w:t xml:space="preserve"> </w:t>
      </w:r>
      <w:r w:rsidRPr="00653FB4">
        <w:rPr>
          <w:i/>
          <w:color w:val="006600"/>
          <w:sz w:val="24"/>
          <w:lang w:val="kk-KZ"/>
        </w:rPr>
        <w:t>интересам</w:t>
      </w:r>
      <w:r w:rsidRPr="00653FB4">
        <w:rPr>
          <w:i/>
          <w:color w:val="006600"/>
          <w:spacing w:val="1"/>
          <w:sz w:val="24"/>
          <w:lang w:val="kk-KZ"/>
        </w:rPr>
        <w:t xml:space="preserve"> </w:t>
      </w:r>
      <w:r w:rsidRPr="00653FB4">
        <w:rPr>
          <w:i/>
          <w:color w:val="006600"/>
          <w:sz w:val="24"/>
          <w:lang w:val="kk-KZ"/>
        </w:rPr>
        <w:t>народов</w:t>
      </w:r>
      <w:r w:rsidRPr="00653FB4">
        <w:rPr>
          <w:i/>
          <w:color w:val="006600"/>
          <w:spacing w:val="1"/>
          <w:sz w:val="24"/>
          <w:lang w:val="kk-KZ"/>
        </w:rPr>
        <w:t xml:space="preserve"> </w:t>
      </w:r>
      <w:r w:rsidRPr="00653FB4">
        <w:rPr>
          <w:i/>
          <w:color w:val="006600"/>
          <w:sz w:val="24"/>
          <w:lang w:val="kk-KZ"/>
        </w:rPr>
        <w:t>республики</w:t>
      </w:r>
      <w:r w:rsidRPr="00653FB4">
        <w:rPr>
          <w:i/>
          <w:color w:val="006600"/>
          <w:spacing w:val="1"/>
          <w:sz w:val="24"/>
          <w:lang w:val="kk-KZ"/>
        </w:rPr>
        <w:t xml:space="preserve"> </w:t>
      </w:r>
      <w:r w:rsidRPr="00653FB4">
        <w:rPr>
          <w:i/>
          <w:color w:val="006600"/>
          <w:sz w:val="24"/>
          <w:lang w:val="kk-KZ"/>
        </w:rPr>
        <w:t>и</w:t>
      </w:r>
      <w:r w:rsidRPr="00653FB4">
        <w:rPr>
          <w:i/>
          <w:color w:val="006600"/>
          <w:spacing w:val="1"/>
          <w:sz w:val="24"/>
          <w:lang w:val="kk-KZ"/>
        </w:rPr>
        <w:t xml:space="preserve"> </w:t>
      </w:r>
      <w:r w:rsidRPr="00653FB4">
        <w:rPr>
          <w:i/>
          <w:color w:val="006600"/>
          <w:sz w:val="24"/>
          <w:lang w:val="kk-KZ"/>
        </w:rPr>
        <w:t>позволяет</w:t>
      </w:r>
      <w:r w:rsidRPr="00653FB4">
        <w:rPr>
          <w:i/>
          <w:color w:val="006600"/>
          <w:spacing w:val="1"/>
          <w:sz w:val="24"/>
          <w:lang w:val="kk-KZ"/>
        </w:rPr>
        <w:t xml:space="preserve"> </w:t>
      </w:r>
      <w:r w:rsidRPr="00653FB4">
        <w:rPr>
          <w:i/>
          <w:color w:val="006600"/>
          <w:sz w:val="24"/>
          <w:lang w:val="kk-KZ"/>
        </w:rPr>
        <w:t>организовывать</w:t>
      </w:r>
      <w:r w:rsidRPr="00653FB4">
        <w:rPr>
          <w:i/>
          <w:color w:val="006600"/>
          <w:spacing w:val="1"/>
          <w:sz w:val="24"/>
          <w:lang w:val="kk-KZ"/>
        </w:rPr>
        <w:t xml:space="preserve"> </w:t>
      </w:r>
      <w:r w:rsidRPr="00653FB4">
        <w:rPr>
          <w:i/>
          <w:color w:val="006600"/>
          <w:sz w:val="24"/>
          <w:lang w:val="kk-KZ"/>
        </w:rPr>
        <w:t>образовательную</w:t>
      </w:r>
      <w:r w:rsidRPr="00653FB4">
        <w:rPr>
          <w:i/>
          <w:color w:val="006600"/>
          <w:spacing w:val="-5"/>
          <w:sz w:val="24"/>
          <w:lang w:val="kk-KZ"/>
        </w:rPr>
        <w:t xml:space="preserve"> </w:t>
      </w:r>
      <w:r w:rsidRPr="00653FB4">
        <w:rPr>
          <w:i/>
          <w:color w:val="006600"/>
          <w:sz w:val="24"/>
          <w:lang w:val="kk-KZ"/>
        </w:rPr>
        <w:t>деятельность,</w:t>
      </w:r>
      <w:r w:rsidRPr="00653FB4">
        <w:rPr>
          <w:i/>
          <w:color w:val="006600"/>
          <w:spacing w:val="-6"/>
          <w:sz w:val="24"/>
          <w:lang w:val="kk-KZ"/>
        </w:rPr>
        <w:t xml:space="preserve"> </w:t>
      </w:r>
      <w:r w:rsidRPr="00653FB4">
        <w:rPr>
          <w:i/>
          <w:color w:val="006600"/>
          <w:sz w:val="24"/>
          <w:lang w:val="kk-KZ"/>
        </w:rPr>
        <w:t>направленную</w:t>
      </w:r>
      <w:r w:rsidRPr="00653FB4">
        <w:rPr>
          <w:i/>
          <w:color w:val="006600"/>
          <w:spacing w:val="-6"/>
          <w:sz w:val="24"/>
          <w:lang w:val="kk-KZ"/>
        </w:rPr>
        <w:t xml:space="preserve"> </w:t>
      </w:r>
      <w:r w:rsidRPr="00653FB4">
        <w:rPr>
          <w:i/>
          <w:color w:val="006600"/>
          <w:sz w:val="24"/>
          <w:lang w:val="kk-KZ"/>
        </w:rPr>
        <w:t>на</w:t>
      </w:r>
      <w:r w:rsidRPr="00653FB4">
        <w:rPr>
          <w:i/>
          <w:color w:val="006600"/>
          <w:spacing w:val="-6"/>
          <w:sz w:val="24"/>
          <w:lang w:val="kk-KZ"/>
        </w:rPr>
        <w:t xml:space="preserve"> </w:t>
      </w:r>
      <w:r w:rsidRPr="00653FB4">
        <w:rPr>
          <w:i/>
          <w:color w:val="006600"/>
          <w:sz w:val="24"/>
          <w:lang w:val="kk-KZ"/>
        </w:rPr>
        <w:t>изучение</w:t>
      </w:r>
      <w:r w:rsidRPr="00653FB4">
        <w:rPr>
          <w:i/>
          <w:color w:val="006600"/>
          <w:spacing w:val="-7"/>
          <w:sz w:val="24"/>
          <w:lang w:val="kk-KZ"/>
        </w:rPr>
        <w:t xml:space="preserve"> </w:t>
      </w:r>
      <w:r w:rsidRPr="00653FB4">
        <w:rPr>
          <w:i/>
          <w:color w:val="006600"/>
          <w:sz w:val="24"/>
          <w:lang w:val="kk-KZ"/>
        </w:rPr>
        <w:t>природных,</w:t>
      </w:r>
      <w:r w:rsidRPr="00653FB4">
        <w:rPr>
          <w:i/>
          <w:color w:val="006600"/>
          <w:spacing w:val="-7"/>
          <w:sz w:val="24"/>
          <w:lang w:val="kk-KZ"/>
        </w:rPr>
        <w:t xml:space="preserve"> </w:t>
      </w:r>
      <w:r w:rsidRPr="00653FB4">
        <w:rPr>
          <w:i/>
          <w:color w:val="006600"/>
          <w:sz w:val="24"/>
          <w:lang w:val="kk-KZ"/>
        </w:rPr>
        <w:t>социокультурных</w:t>
      </w:r>
      <w:r w:rsidRPr="00653FB4">
        <w:rPr>
          <w:i/>
          <w:color w:val="006600"/>
          <w:spacing w:val="-57"/>
          <w:sz w:val="24"/>
          <w:lang w:val="kk-KZ"/>
        </w:rPr>
        <w:t xml:space="preserve"> </w:t>
      </w:r>
      <w:r w:rsidRPr="00653FB4">
        <w:rPr>
          <w:i/>
          <w:color w:val="006600"/>
          <w:sz w:val="24"/>
          <w:lang w:val="kk-KZ"/>
        </w:rPr>
        <w:t>и экономических особенностей региона.</w:t>
      </w:r>
      <w:r w:rsidRPr="00653FB4">
        <w:rPr>
          <w:i/>
          <w:color w:val="006600"/>
          <w:spacing w:val="1"/>
          <w:sz w:val="24"/>
          <w:lang w:val="kk-KZ"/>
        </w:rPr>
        <w:t xml:space="preserve"> </w:t>
      </w:r>
      <w:r w:rsidRPr="00653FB4">
        <w:rPr>
          <w:i/>
          <w:color w:val="006600"/>
          <w:sz w:val="24"/>
          <w:lang w:val="kk-KZ"/>
        </w:rPr>
        <w:t>С учетом национально-культурных традиций</w:t>
      </w:r>
      <w:r w:rsidRPr="00653FB4">
        <w:rPr>
          <w:i/>
          <w:color w:val="006600"/>
          <w:spacing w:val="1"/>
          <w:sz w:val="24"/>
          <w:lang w:val="kk-KZ"/>
        </w:rPr>
        <w:t xml:space="preserve"> </w:t>
      </w:r>
      <w:r w:rsidRPr="00653FB4">
        <w:rPr>
          <w:i/>
          <w:color w:val="006600"/>
          <w:sz w:val="24"/>
          <w:lang w:val="kk-KZ"/>
        </w:rPr>
        <w:t>осуществляется</w:t>
      </w:r>
      <w:r w:rsidRPr="00653FB4">
        <w:rPr>
          <w:i/>
          <w:color w:val="006600"/>
          <w:spacing w:val="1"/>
          <w:sz w:val="24"/>
          <w:lang w:val="kk-KZ"/>
        </w:rPr>
        <w:t xml:space="preserve"> </w:t>
      </w:r>
      <w:r w:rsidRPr="00653FB4">
        <w:rPr>
          <w:i/>
          <w:color w:val="006600"/>
          <w:sz w:val="24"/>
          <w:lang w:val="kk-KZ"/>
        </w:rPr>
        <w:t>отбор</w:t>
      </w:r>
      <w:r w:rsidRPr="00653FB4">
        <w:rPr>
          <w:i/>
          <w:color w:val="006600"/>
          <w:spacing w:val="1"/>
          <w:sz w:val="24"/>
          <w:lang w:val="kk-KZ"/>
        </w:rPr>
        <w:t xml:space="preserve"> </w:t>
      </w:r>
      <w:r w:rsidRPr="00653FB4">
        <w:rPr>
          <w:i/>
          <w:color w:val="006600"/>
          <w:sz w:val="24"/>
          <w:lang w:val="kk-KZ"/>
        </w:rPr>
        <w:t>произведений</w:t>
      </w:r>
      <w:r w:rsidRPr="00653FB4">
        <w:rPr>
          <w:i/>
          <w:color w:val="006600"/>
          <w:spacing w:val="1"/>
          <w:sz w:val="24"/>
          <w:lang w:val="kk-KZ"/>
        </w:rPr>
        <w:t xml:space="preserve"> </w:t>
      </w:r>
      <w:r w:rsidRPr="00653FB4">
        <w:rPr>
          <w:i/>
          <w:color w:val="006600"/>
          <w:sz w:val="24"/>
          <w:lang w:val="kk-KZ"/>
        </w:rPr>
        <w:t>писателей,</w:t>
      </w:r>
      <w:r w:rsidRPr="00653FB4">
        <w:rPr>
          <w:i/>
          <w:color w:val="006600"/>
          <w:spacing w:val="1"/>
          <w:sz w:val="24"/>
          <w:lang w:val="kk-KZ"/>
        </w:rPr>
        <w:t xml:space="preserve"> </w:t>
      </w:r>
      <w:r w:rsidRPr="00653FB4">
        <w:rPr>
          <w:i/>
          <w:color w:val="006600"/>
          <w:sz w:val="24"/>
          <w:lang w:val="kk-KZ"/>
        </w:rPr>
        <w:t>поэтов,</w:t>
      </w:r>
      <w:r w:rsidRPr="00653FB4">
        <w:rPr>
          <w:i/>
          <w:color w:val="006600"/>
          <w:spacing w:val="1"/>
          <w:sz w:val="24"/>
          <w:lang w:val="kk-KZ"/>
        </w:rPr>
        <w:t xml:space="preserve"> </w:t>
      </w:r>
      <w:r w:rsidRPr="00653FB4">
        <w:rPr>
          <w:i/>
          <w:color w:val="006600"/>
          <w:sz w:val="24"/>
          <w:lang w:val="kk-KZ"/>
        </w:rPr>
        <w:t>композиторов,</w:t>
      </w:r>
      <w:r w:rsidRPr="00653FB4">
        <w:rPr>
          <w:i/>
          <w:color w:val="006600"/>
          <w:spacing w:val="1"/>
          <w:sz w:val="24"/>
          <w:lang w:val="kk-KZ"/>
        </w:rPr>
        <w:t xml:space="preserve"> </w:t>
      </w:r>
      <w:r w:rsidRPr="00653FB4">
        <w:rPr>
          <w:i/>
          <w:color w:val="006600"/>
          <w:sz w:val="24"/>
          <w:lang w:val="kk-KZ"/>
        </w:rPr>
        <w:t>художников</w:t>
      </w:r>
      <w:r w:rsidRPr="00653FB4">
        <w:rPr>
          <w:i/>
          <w:color w:val="006600"/>
          <w:spacing w:val="-57"/>
          <w:sz w:val="24"/>
          <w:lang w:val="kk-KZ"/>
        </w:rPr>
        <w:t xml:space="preserve"> </w:t>
      </w:r>
      <w:r w:rsidRPr="00653FB4">
        <w:rPr>
          <w:i/>
          <w:color w:val="006600"/>
          <w:sz w:val="24"/>
          <w:lang w:val="kk-KZ"/>
        </w:rPr>
        <w:t>Республики</w:t>
      </w:r>
      <w:r w:rsidRPr="00653FB4">
        <w:rPr>
          <w:i/>
          <w:color w:val="006600"/>
          <w:spacing w:val="1"/>
          <w:sz w:val="24"/>
          <w:lang w:val="kk-KZ"/>
        </w:rPr>
        <w:t xml:space="preserve"> </w:t>
      </w:r>
      <w:r w:rsidRPr="00653FB4">
        <w:rPr>
          <w:i/>
          <w:color w:val="006600"/>
          <w:sz w:val="24"/>
          <w:lang w:val="kk-KZ"/>
        </w:rPr>
        <w:t>Татарстан,</w:t>
      </w:r>
      <w:r w:rsidRPr="00653FB4">
        <w:rPr>
          <w:i/>
          <w:color w:val="006600"/>
          <w:spacing w:val="1"/>
          <w:sz w:val="24"/>
          <w:lang w:val="kk-KZ"/>
        </w:rPr>
        <w:t xml:space="preserve"> </w:t>
      </w:r>
      <w:r w:rsidRPr="00653FB4">
        <w:rPr>
          <w:i/>
          <w:color w:val="006600"/>
          <w:sz w:val="24"/>
          <w:lang w:val="kk-KZ"/>
        </w:rPr>
        <w:t>образцов</w:t>
      </w:r>
      <w:r w:rsidRPr="00653FB4">
        <w:rPr>
          <w:i/>
          <w:color w:val="006600"/>
          <w:spacing w:val="1"/>
          <w:sz w:val="24"/>
          <w:lang w:val="kk-KZ"/>
        </w:rPr>
        <w:t xml:space="preserve"> </w:t>
      </w:r>
      <w:r w:rsidRPr="00653FB4">
        <w:rPr>
          <w:i/>
          <w:color w:val="006600"/>
          <w:sz w:val="24"/>
          <w:lang w:val="kk-KZ"/>
        </w:rPr>
        <w:t>местного</w:t>
      </w:r>
      <w:r w:rsidRPr="00653FB4">
        <w:rPr>
          <w:i/>
          <w:color w:val="006600"/>
          <w:spacing w:val="1"/>
          <w:sz w:val="24"/>
          <w:lang w:val="kk-KZ"/>
        </w:rPr>
        <w:t xml:space="preserve"> </w:t>
      </w:r>
      <w:r w:rsidRPr="00653FB4">
        <w:rPr>
          <w:i/>
          <w:color w:val="006600"/>
          <w:sz w:val="24"/>
          <w:lang w:val="kk-KZ"/>
        </w:rPr>
        <w:t>фольклора,</w:t>
      </w:r>
      <w:r w:rsidRPr="00653FB4">
        <w:rPr>
          <w:i/>
          <w:color w:val="006600"/>
          <w:spacing w:val="1"/>
          <w:sz w:val="24"/>
          <w:lang w:val="kk-KZ"/>
        </w:rPr>
        <w:t xml:space="preserve"> </w:t>
      </w:r>
      <w:r w:rsidRPr="00653FB4">
        <w:rPr>
          <w:i/>
          <w:color w:val="006600"/>
          <w:sz w:val="24"/>
          <w:lang w:val="kk-KZ"/>
        </w:rPr>
        <w:t>народных</w:t>
      </w:r>
      <w:r w:rsidRPr="00653FB4">
        <w:rPr>
          <w:i/>
          <w:color w:val="006600"/>
          <w:spacing w:val="1"/>
          <w:sz w:val="24"/>
          <w:lang w:val="kk-KZ"/>
        </w:rPr>
        <w:t xml:space="preserve"> </w:t>
      </w:r>
      <w:r w:rsidRPr="00653FB4">
        <w:rPr>
          <w:i/>
          <w:color w:val="006600"/>
          <w:sz w:val="24"/>
          <w:lang w:val="kk-KZ"/>
        </w:rPr>
        <w:t>художественных</w:t>
      </w:r>
      <w:r w:rsidRPr="00653FB4">
        <w:rPr>
          <w:i/>
          <w:color w:val="006600"/>
          <w:spacing w:val="1"/>
          <w:sz w:val="24"/>
          <w:lang w:val="kk-KZ"/>
        </w:rPr>
        <w:t xml:space="preserve"> </w:t>
      </w:r>
      <w:r w:rsidRPr="00653FB4">
        <w:rPr>
          <w:i/>
          <w:color w:val="006600"/>
          <w:sz w:val="24"/>
          <w:lang w:val="kk-KZ"/>
        </w:rPr>
        <w:t>промыслов</w:t>
      </w:r>
      <w:r w:rsidRPr="00653FB4">
        <w:rPr>
          <w:i/>
          <w:color w:val="006600"/>
          <w:spacing w:val="-3"/>
          <w:sz w:val="24"/>
          <w:lang w:val="kk-KZ"/>
        </w:rPr>
        <w:t xml:space="preserve"> </w:t>
      </w:r>
      <w:r w:rsidRPr="00653FB4">
        <w:rPr>
          <w:i/>
          <w:color w:val="006600"/>
          <w:sz w:val="24"/>
          <w:lang w:val="kk-KZ"/>
        </w:rPr>
        <w:t>при</w:t>
      </w:r>
      <w:r w:rsidRPr="00653FB4">
        <w:rPr>
          <w:i/>
          <w:color w:val="006600"/>
          <w:spacing w:val="-1"/>
          <w:sz w:val="24"/>
          <w:lang w:val="kk-KZ"/>
        </w:rPr>
        <w:t xml:space="preserve"> </w:t>
      </w:r>
      <w:r w:rsidRPr="00653FB4">
        <w:rPr>
          <w:i/>
          <w:color w:val="006600"/>
          <w:sz w:val="24"/>
          <w:lang w:val="kk-KZ"/>
        </w:rPr>
        <w:t>ознакомлении</w:t>
      </w:r>
      <w:r w:rsidRPr="00653FB4">
        <w:rPr>
          <w:i/>
          <w:color w:val="006600"/>
          <w:spacing w:val="-1"/>
          <w:sz w:val="24"/>
          <w:lang w:val="kk-KZ"/>
        </w:rPr>
        <w:t xml:space="preserve"> </w:t>
      </w:r>
      <w:r w:rsidRPr="00653FB4">
        <w:rPr>
          <w:i/>
          <w:color w:val="006600"/>
          <w:sz w:val="24"/>
          <w:lang w:val="kk-KZ"/>
        </w:rPr>
        <w:t>детей</w:t>
      </w:r>
      <w:r w:rsidRPr="00653FB4">
        <w:rPr>
          <w:i/>
          <w:color w:val="006600"/>
          <w:spacing w:val="-2"/>
          <w:sz w:val="24"/>
          <w:lang w:val="kk-KZ"/>
        </w:rPr>
        <w:t xml:space="preserve"> </w:t>
      </w:r>
      <w:r w:rsidRPr="00653FB4">
        <w:rPr>
          <w:i/>
          <w:color w:val="006600"/>
          <w:sz w:val="24"/>
          <w:lang w:val="kk-KZ"/>
        </w:rPr>
        <w:t>с</w:t>
      </w:r>
      <w:r w:rsidRPr="00653FB4">
        <w:rPr>
          <w:i/>
          <w:color w:val="006600"/>
          <w:spacing w:val="-2"/>
          <w:sz w:val="24"/>
          <w:lang w:val="kk-KZ"/>
        </w:rPr>
        <w:t xml:space="preserve"> </w:t>
      </w:r>
      <w:r w:rsidRPr="00653FB4">
        <w:rPr>
          <w:i/>
          <w:color w:val="006600"/>
          <w:sz w:val="24"/>
          <w:lang w:val="kk-KZ"/>
        </w:rPr>
        <w:t>искусством,</w:t>
      </w:r>
      <w:r w:rsidRPr="00653FB4">
        <w:rPr>
          <w:i/>
          <w:color w:val="006600"/>
          <w:spacing w:val="-1"/>
          <w:sz w:val="24"/>
          <w:lang w:val="kk-KZ"/>
        </w:rPr>
        <w:t xml:space="preserve"> </w:t>
      </w:r>
      <w:r w:rsidRPr="00653FB4">
        <w:rPr>
          <w:i/>
          <w:color w:val="006600"/>
          <w:sz w:val="24"/>
          <w:lang w:val="kk-KZ"/>
        </w:rPr>
        <w:t>народными</w:t>
      </w:r>
      <w:r w:rsidRPr="00653FB4">
        <w:rPr>
          <w:i/>
          <w:color w:val="006600"/>
          <w:spacing w:val="-3"/>
          <w:sz w:val="24"/>
          <w:lang w:val="kk-KZ"/>
        </w:rPr>
        <w:t xml:space="preserve"> </w:t>
      </w:r>
      <w:r w:rsidRPr="00653FB4">
        <w:rPr>
          <w:i/>
          <w:color w:val="006600"/>
          <w:sz w:val="24"/>
          <w:lang w:val="kk-KZ"/>
        </w:rPr>
        <w:t>традициями</w:t>
      </w:r>
      <w:r w:rsidRPr="00653FB4">
        <w:rPr>
          <w:i/>
          <w:color w:val="006600"/>
          <w:spacing w:val="4"/>
          <w:sz w:val="24"/>
          <w:lang w:val="kk-KZ"/>
        </w:rPr>
        <w:t xml:space="preserve"> </w:t>
      </w:r>
      <w:r w:rsidRPr="00653FB4">
        <w:rPr>
          <w:i/>
          <w:color w:val="006600"/>
          <w:sz w:val="24"/>
          <w:lang w:val="kk-KZ"/>
        </w:rPr>
        <w:t>региона.</w:t>
      </w:r>
    </w:p>
    <w:p w14:paraId="6E5F99FB" w14:textId="77777777" w:rsidR="00670802" w:rsidRPr="00653FB4" w:rsidRDefault="00670802" w:rsidP="00653FB4">
      <w:pPr>
        <w:spacing w:before="1" w:line="276" w:lineRule="auto"/>
        <w:ind w:right="1657"/>
        <w:jc w:val="both"/>
        <w:rPr>
          <w:i/>
          <w:color w:val="006600"/>
          <w:sz w:val="24"/>
          <w:lang w:val="kk-KZ"/>
        </w:rPr>
      </w:pPr>
      <w:r w:rsidRPr="00653FB4">
        <w:rPr>
          <w:i/>
          <w:color w:val="006600"/>
          <w:sz w:val="24"/>
          <w:lang w:val="kk-KZ"/>
        </w:rPr>
        <w:t>Цели образования в национальных, социокультурных условиях ребенка дошкольного</w:t>
      </w:r>
      <w:r w:rsidRPr="00653FB4">
        <w:rPr>
          <w:i/>
          <w:color w:val="006600"/>
          <w:spacing w:val="-57"/>
          <w:sz w:val="24"/>
          <w:lang w:val="kk-KZ"/>
        </w:rPr>
        <w:t xml:space="preserve"> </w:t>
      </w:r>
      <w:r w:rsidRPr="00653FB4">
        <w:rPr>
          <w:i/>
          <w:color w:val="006600"/>
          <w:sz w:val="24"/>
          <w:lang w:val="kk-KZ"/>
        </w:rPr>
        <w:t>возраста:</w:t>
      </w:r>
    </w:p>
    <w:p w14:paraId="64A313E3" w14:textId="77777777" w:rsidR="00670802" w:rsidRPr="00653FB4" w:rsidRDefault="00670802" w:rsidP="00CF03FF">
      <w:pPr>
        <w:numPr>
          <w:ilvl w:val="0"/>
          <w:numId w:val="231"/>
        </w:numPr>
        <w:tabs>
          <w:tab w:val="left" w:pos="426"/>
        </w:tabs>
        <w:spacing w:line="276" w:lineRule="auto"/>
        <w:ind w:left="0" w:right="-49" w:firstLine="0"/>
        <w:jc w:val="both"/>
        <w:rPr>
          <w:i/>
          <w:color w:val="006600"/>
          <w:sz w:val="24"/>
          <w:lang w:val="kk-KZ"/>
        </w:rPr>
      </w:pPr>
      <w:r w:rsidRPr="00653FB4">
        <w:rPr>
          <w:i/>
          <w:color w:val="006600"/>
          <w:sz w:val="24"/>
          <w:lang w:val="kk-KZ"/>
        </w:rPr>
        <w:t>Воспитание</w:t>
      </w:r>
      <w:r w:rsidRPr="00653FB4">
        <w:rPr>
          <w:i/>
          <w:color w:val="006600"/>
          <w:spacing w:val="1"/>
          <w:sz w:val="24"/>
          <w:lang w:val="kk-KZ"/>
        </w:rPr>
        <w:t xml:space="preserve"> </w:t>
      </w:r>
      <w:r w:rsidRPr="00653FB4">
        <w:rPr>
          <w:i/>
          <w:color w:val="006600"/>
          <w:sz w:val="24"/>
          <w:lang w:val="kk-KZ"/>
        </w:rPr>
        <w:t>любви</w:t>
      </w:r>
      <w:r w:rsidRPr="00653FB4">
        <w:rPr>
          <w:i/>
          <w:color w:val="006600"/>
          <w:spacing w:val="1"/>
          <w:sz w:val="24"/>
          <w:lang w:val="kk-KZ"/>
        </w:rPr>
        <w:t xml:space="preserve"> </w:t>
      </w:r>
      <w:r w:rsidRPr="00653FB4">
        <w:rPr>
          <w:i/>
          <w:color w:val="006600"/>
          <w:sz w:val="24"/>
          <w:lang w:val="kk-KZ"/>
        </w:rPr>
        <w:t>к</w:t>
      </w:r>
      <w:r w:rsidRPr="00653FB4">
        <w:rPr>
          <w:i/>
          <w:color w:val="006600"/>
          <w:spacing w:val="1"/>
          <w:sz w:val="24"/>
          <w:lang w:val="kk-KZ"/>
        </w:rPr>
        <w:t xml:space="preserve"> </w:t>
      </w:r>
      <w:r w:rsidRPr="00653FB4">
        <w:rPr>
          <w:i/>
          <w:color w:val="006600"/>
          <w:sz w:val="24"/>
          <w:lang w:val="kk-KZ"/>
        </w:rPr>
        <w:t>малой</w:t>
      </w:r>
      <w:r w:rsidRPr="00653FB4">
        <w:rPr>
          <w:i/>
          <w:color w:val="006600"/>
          <w:spacing w:val="1"/>
          <w:sz w:val="24"/>
          <w:lang w:val="kk-KZ"/>
        </w:rPr>
        <w:t xml:space="preserve"> </w:t>
      </w:r>
      <w:r w:rsidRPr="00653FB4">
        <w:rPr>
          <w:i/>
          <w:color w:val="006600"/>
          <w:sz w:val="24"/>
          <w:lang w:val="kk-KZ"/>
        </w:rPr>
        <w:t>Родине,</w:t>
      </w:r>
      <w:r w:rsidRPr="00653FB4">
        <w:rPr>
          <w:i/>
          <w:color w:val="006600"/>
          <w:spacing w:val="1"/>
          <w:sz w:val="24"/>
          <w:lang w:val="kk-KZ"/>
        </w:rPr>
        <w:t xml:space="preserve"> </w:t>
      </w:r>
      <w:r w:rsidRPr="00653FB4">
        <w:rPr>
          <w:i/>
          <w:color w:val="006600"/>
          <w:sz w:val="24"/>
          <w:lang w:val="kk-KZ"/>
        </w:rPr>
        <w:t>осознание</w:t>
      </w:r>
      <w:r w:rsidRPr="00653FB4">
        <w:rPr>
          <w:i/>
          <w:color w:val="006600"/>
          <w:spacing w:val="1"/>
          <w:sz w:val="24"/>
          <w:lang w:val="kk-KZ"/>
        </w:rPr>
        <w:t xml:space="preserve"> </w:t>
      </w:r>
      <w:r w:rsidRPr="00653FB4">
        <w:rPr>
          <w:i/>
          <w:color w:val="006600"/>
          <w:sz w:val="24"/>
          <w:lang w:val="kk-KZ"/>
        </w:rPr>
        <w:t>ее</w:t>
      </w:r>
      <w:r w:rsidRPr="00653FB4">
        <w:rPr>
          <w:i/>
          <w:color w:val="006600"/>
          <w:spacing w:val="1"/>
          <w:sz w:val="24"/>
          <w:lang w:val="kk-KZ"/>
        </w:rPr>
        <w:t xml:space="preserve"> </w:t>
      </w:r>
      <w:r w:rsidRPr="00653FB4">
        <w:rPr>
          <w:i/>
          <w:color w:val="006600"/>
          <w:sz w:val="24"/>
          <w:lang w:val="kk-KZ"/>
        </w:rPr>
        <w:t>многонациональности.</w:t>
      </w:r>
      <w:r w:rsidRPr="00653FB4">
        <w:rPr>
          <w:i/>
          <w:color w:val="006600"/>
          <w:spacing w:val="-57"/>
          <w:sz w:val="24"/>
          <w:lang w:val="kk-KZ"/>
        </w:rPr>
        <w:t xml:space="preserve"> </w:t>
      </w:r>
      <w:r w:rsidRPr="00653FB4">
        <w:rPr>
          <w:i/>
          <w:color w:val="006600"/>
          <w:sz w:val="24"/>
          <w:lang w:val="kk-KZ"/>
        </w:rPr>
        <w:t>Формирование</w:t>
      </w:r>
      <w:r w:rsidRPr="00653FB4">
        <w:rPr>
          <w:i/>
          <w:color w:val="006600"/>
          <w:spacing w:val="1"/>
          <w:sz w:val="24"/>
          <w:lang w:val="kk-KZ"/>
        </w:rPr>
        <w:t xml:space="preserve"> </w:t>
      </w:r>
      <w:r w:rsidRPr="00653FB4">
        <w:rPr>
          <w:i/>
          <w:color w:val="006600"/>
          <w:sz w:val="24"/>
          <w:lang w:val="kk-KZ"/>
        </w:rPr>
        <w:t>общей</w:t>
      </w:r>
      <w:r w:rsidRPr="00653FB4">
        <w:rPr>
          <w:i/>
          <w:color w:val="006600"/>
          <w:spacing w:val="1"/>
          <w:sz w:val="24"/>
          <w:lang w:val="kk-KZ"/>
        </w:rPr>
        <w:t xml:space="preserve"> </w:t>
      </w:r>
      <w:r w:rsidRPr="00653FB4">
        <w:rPr>
          <w:i/>
          <w:color w:val="006600"/>
          <w:sz w:val="24"/>
          <w:lang w:val="kk-KZ"/>
        </w:rPr>
        <w:t>культуры</w:t>
      </w:r>
      <w:r w:rsidRPr="00653FB4">
        <w:rPr>
          <w:i/>
          <w:color w:val="006600"/>
          <w:spacing w:val="1"/>
          <w:sz w:val="24"/>
          <w:lang w:val="kk-KZ"/>
        </w:rPr>
        <w:t xml:space="preserve"> </w:t>
      </w:r>
      <w:r w:rsidRPr="00653FB4">
        <w:rPr>
          <w:i/>
          <w:color w:val="006600"/>
          <w:sz w:val="24"/>
          <w:lang w:val="kk-KZ"/>
        </w:rPr>
        <w:t>личности</w:t>
      </w:r>
      <w:r w:rsidRPr="00653FB4">
        <w:rPr>
          <w:i/>
          <w:color w:val="006600"/>
          <w:spacing w:val="1"/>
          <w:sz w:val="24"/>
          <w:lang w:val="kk-KZ"/>
        </w:rPr>
        <w:t xml:space="preserve"> </w:t>
      </w:r>
      <w:r w:rsidRPr="00653FB4">
        <w:rPr>
          <w:i/>
          <w:color w:val="006600"/>
          <w:sz w:val="24"/>
          <w:lang w:val="kk-KZ"/>
        </w:rPr>
        <w:t>с</w:t>
      </w:r>
      <w:r w:rsidRPr="00653FB4">
        <w:rPr>
          <w:i/>
          <w:color w:val="006600"/>
          <w:spacing w:val="1"/>
          <w:sz w:val="24"/>
          <w:lang w:val="kk-KZ"/>
        </w:rPr>
        <w:t xml:space="preserve"> </w:t>
      </w:r>
      <w:r w:rsidRPr="00653FB4">
        <w:rPr>
          <w:i/>
          <w:color w:val="006600"/>
          <w:sz w:val="24"/>
          <w:lang w:val="kk-KZ"/>
        </w:rPr>
        <w:t>учетом</w:t>
      </w:r>
      <w:r w:rsidRPr="00653FB4">
        <w:rPr>
          <w:i/>
          <w:color w:val="006600"/>
          <w:spacing w:val="1"/>
          <w:sz w:val="24"/>
          <w:lang w:val="kk-KZ"/>
        </w:rPr>
        <w:t xml:space="preserve"> </w:t>
      </w:r>
      <w:r w:rsidRPr="00653FB4">
        <w:rPr>
          <w:i/>
          <w:color w:val="006600"/>
          <w:sz w:val="24"/>
          <w:lang w:val="kk-KZ"/>
        </w:rPr>
        <w:t>этнокультурной</w:t>
      </w:r>
      <w:r w:rsidRPr="00653FB4">
        <w:rPr>
          <w:i/>
          <w:color w:val="006600"/>
          <w:spacing w:val="1"/>
          <w:sz w:val="24"/>
          <w:lang w:val="kk-KZ"/>
        </w:rPr>
        <w:t xml:space="preserve"> </w:t>
      </w:r>
      <w:r w:rsidRPr="00653FB4">
        <w:rPr>
          <w:i/>
          <w:color w:val="006600"/>
          <w:sz w:val="24"/>
          <w:lang w:val="kk-KZ"/>
        </w:rPr>
        <w:t>составляющей</w:t>
      </w:r>
      <w:r w:rsidRPr="00653FB4">
        <w:rPr>
          <w:i/>
          <w:color w:val="006600"/>
          <w:spacing w:val="1"/>
          <w:sz w:val="24"/>
          <w:lang w:val="kk-KZ"/>
        </w:rPr>
        <w:t xml:space="preserve"> </w:t>
      </w:r>
      <w:r w:rsidRPr="00653FB4">
        <w:rPr>
          <w:i/>
          <w:color w:val="006600"/>
          <w:sz w:val="24"/>
          <w:lang w:val="kk-KZ"/>
        </w:rPr>
        <w:t>образования.</w:t>
      </w:r>
    </w:p>
    <w:p w14:paraId="5F3EE645" w14:textId="77777777" w:rsidR="00670802" w:rsidRPr="00653FB4" w:rsidRDefault="00670802" w:rsidP="00CF03FF">
      <w:pPr>
        <w:numPr>
          <w:ilvl w:val="0"/>
          <w:numId w:val="231"/>
        </w:numPr>
        <w:tabs>
          <w:tab w:val="left" w:pos="284"/>
        </w:tabs>
        <w:spacing w:line="276" w:lineRule="auto"/>
        <w:ind w:left="0" w:right="93" w:firstLine="0"/>
        <w:jc w:val="both"/>
        <w:rPr>
          <w:i/>
          <w:color w:val="006600"/>
          <w:sz w:val="24"/>
          <w:lang w:val="kk-KZ"/>
        </w:rPr>
      </w:pPr>
      <w:r w:rsidRPr="00653FB4">
        <w:rPr>
          <w:i/>
          <w:color w:val="006600"/>
          <w:sz w:val="24"/>
          <w:lang w:val="kk-KZ"/>
        </w:rPr>
        <w:t>Формирование духовно-нравственного отношения и чувства сопричастности к</w:t>
      </w:r>
      <w:r w:rsidRPr="00653FB4">
        <w:rPr>
          <w:i/>
          <w:color w:val="006600"/>
          <w:spacing w:val="1"/>
          <w:sz w:val="24"/>
          <w:lang w:val="kk-KZ"/>
        </w:rPr>
        <w:t xml:space="preserve"> </w:t>
      </w:r>
      <w:r w:rsidRPr="00653FB4">
        <w:rPr>
          <w:i/>
          <w:color w:val="006600"/>
          <w:sz w:val="24"/>
          <w:lang w:val="kk-KZ"/>
        </w:rPr>
        <w:t>родному</w:t>
      </w:r>
      <w:r w:rsidRPr="00653FB4">
        <w:rPr>
          <w:i/>
          <w:color w:val="006600"/>
          <w:spacing w:val="-15"/>
          <w:sz w:val="24"/>
          <w:lang w:val="kk-KZ"/>
        </w:rPr>
        <w:t xml:space="preserve"> </w:t>
      </w:r>
      <w:r w:rsidRPr="00653FB4">
        <w:rPr>
          <w:i/>
          <w:color w:val="006600"/>
          <w:sz w:val="24"/>
          <w:lang w:val="kk-KZ"/>
        </w:rPr>
        <w:t>дому,</w:t>
      </w:r>
      <w:r w:rsidRPr="00653FB4">
        <w:rPr>
          <w:i/>
          <w:color w:val="006600"/>
          <w:spacing w:val="-14"/>
          <w:sz w:val="24"/>
          <w:lang w:val="kk-KZ"/>
        </w:rPr>
        <w:t xml:space="preserve"> </w:t>
      </w:r>
      <w:r w:rsidRPr="00653FB4">
        <w:rPr>
          <w:i/>
          <w:color w:val="006600"/>
          <w:sz w:val="24"/>
          <w:lang w:val="kk-KZ"/>
        </w:rPr>
        <w:t>семье,</w:t>
      </w:r>
      <w:r w:rsidRPr="00653FB4">
        <w:rPr>
          <w:i/>
          <w:color w:val="006600"/>
          <w:spacing w:val="-13"/>
          <w:sz w:val="24"/>
          <w:lang w:val="kk-KZ"/>
        </w:rPr>
        <w:t xml:space="preserve"> </w:t>
      </w:r>
      <w:r w:rsidRPr="00653FB4">
        <w:rPr>
          <w:i/>
          <w:color w:val="006600"/>
          <w:sz w:val="24"/>
          <w:lang w:val="kk-KZ"/>
        </w:rPr>
        <w:t>детскому</w:t>
      </w:r>
      <w:r w:rsidRPr="00653FB4">
        <w:rPr>
          <w:i/>
          <w:color w:val="006600"/>
          <w:spacing w:val="-14"/>
          <w:sz w:val="24"/>
          <w:lang w:val="kk-KZ"/>
        </w:rPr>
        <w:t xml:space="preserve"> </w:t>
      </w:r>
      <w:r w:rsidRPr="00653FB4">
        <w:rPr>
          <w:i/>
          <w:color w:val="006600"/>
          <w:sz w:val="24"/>
          <w:lang w:val="kk-KZ"/>
        </w:rPr>
        <w:t>саду,</w:t>
      </w:r>
      <w:r w:rsidRPr="00653FB4">
        <w:rPr>
          <w:i/>
          <w:color w:val="006600"/>
          <w:spacing w:val="-14"/>
          <w:sz w:val="24"/>
          <w:lang w:val="kk-KZ"/>
        </w:rPr>
        <w:t xml:space="preserve"> </w:t>
      </w:r>
      <w:r w:rsidRPr="00653FB4">
        <w:rPr>
          <w:i/>
          <w:color w:val="006600"/>
          <w:sz w:val="24"/>
          <w:lang w:val="kk-KZ"/>
        </w:rPr>
        <w:t>городу,</w:t>
      </w:r>
      <w:r w:rsidRPr="00653FB4">
        <w:rPr>
          <w:i/>
          <w:color w:val="006600"/>
          <w:spacing w:val="-13"/>
          <w:sz w:val="24"/>
          <w:lang w:val="kk-KZ"/>
        </w:rPr>
        <w:t xml:space="preserve"> </w:t>
      </w:r>
      <w:r w:rsidRPr="00653FB4">
        <w:rPr>
          <w:i/>
          <w:color w:val="006600"/>
          <w:sz w:val="24"/>
          <w:lang w:val="kk-KZ"/>
        </w:rPr>
        <w:t>родному</w:t>
      </w:r>
      <w:r w:rsidRPr="00653FB4">
        <w:rPr>
          <w:i/>
          <w:color w:val="006600"/>
          <w:spacing w:val="-14"/>
          <w:sz w:val="24"/>
          <w:lang w:val="kk-KZ"/>
        </w:rPr>
        <w:t xml:space="preserve"> </w:t>
      </w:r>
      <w:r w:rsidRPr="00653FB4">
        <w:rPr>
          <w:i/>
          <w:color w:val="006600"/>
          <w:sz w:val="24"/>
          <w:lang w:val="kk-KZ"/>
        </w:rPr>
        <w:t>краю,</w:t>
      </w:r>
      <w:r w:rsidRPr="00653FB4">
        <w:rPr>
          <w:i/>
          <w:color w:val="006600"/>
          <w:spacing w:val="-14"/>
          <w:sz w:val="24"/>
          <w:lang w:val="kk-KZ"/>
        </w:rPr>
        <w:t xml:space="preserve"> </w:t>
      </w:r>
      <w:r w:rsidRPr="00653FB4">
        <w:rPr>
          <w:i/>
          <w:color w:val="006600"/>
          <w:sz w:val="24"/>
          <w:lang w:val="kk-KZ"/>
        </w:rPr>
        <w:t>культурному</w:t>
      </w:r>
      <w:r w:rsidRPr="00653FB4">
        <w:rPr>
          <w:i/>
          <w:color w:val="006600"/>
          <w:spacing w:val="-14"/>
          <w:sz w:val="24"/>
          <w:lang w:val="kk-KZ"/>
        </w:rPr>
        <w:t xml:space="preserve"> </w:t>
      </w:r>
      <w:r w:rsidRPr="00653FB4">
        <w:rPr>
          <w:i/>
          <w:color w:val="006600"/>
          <w:sz w:val="24"/>
          <w:lang w:val="kk-KZ"/>
        </w:rPr>
        <w:t>наследию</w:t>
      </w:r>
      <w:r w:rsidRPr="00653FB4">
        <w:rPr>
          <w:i/>
          <w:color w:val="006600"/>
          <w:spacing w:val="-14"/>
          <w:sz w:val="24"/>
          <w:lang w:val="kk-KZ"/>
        </w:rPr>
        <w:t xml:space="preserve"> </w:t>
      </w:r>
      <w:r w:rsidRPr="00653FB4">
        <w:rPr>
          <w:i/>
          <w:color w:val="006600"/>
          <w:sz w:val="24"/>
          <w:lang w:val="kk-KZ"/>
        </w:rPr>
        <w:t>своего</w:t>
      </w:r>
      <w:r w:rsidRPr="00653FB4">
        <w:rPr>
          <w:i/>
          <w:color w:val="006600"/>
          <w:spacing w:val="-58"/>
          <w:sz w:val="24"/>
          <w:lang w:val="kk-KZ"/>
        </w:rPr>
        <w:t xml:space="preserve"> </w:t>
      </w:r>
      <w:r w:rsidRPr="00653FB4">
        <w:rPr>
          <w:i/>
          <w:color w:val="006600"/>
          <w:sz w:val="24"/>
          <w:lang w:val="kk-KZ"/>
        </w:rPr>
        <w:t>народа.</w:t>
      </w:r>
    </w:p>
    <w:p w14:paraId="0B14DA1C" w14:textId="77777777" w:rsidR="00670802" w:rsidRPr="00653FB4" w:rsidRDefault="00670802" w:rsidP="00CF03FF">
      <w:pPr>
        <w:numPr>
          <w:ilvl w:val="0"/>
          <w:numId w:val="231"/>
        </w:numPr>
        <w:tabs>
          <w:tab w:val="left" w:pos="284"/>
        </w:tabs>
        <w:spacing w:line="278" w:lineRule="auto"/>
        <w:ind w:left="0" w:right="93" w:firstLine="0"/>
        <w:jc w:val="both"/>
        <w:rPr>
          <w:i/>
          <w:color w:val="006600"/>
          <w:sz w:val="24"/>
          <w:lang w:val="kk-KZ"/>
        </w:rPr>
      </w:pPr>
      <w:r w:rsidRPr="00653FB4">
        <w:rPr>
          <w:i/>
          <w:color w:val="006600"/>
          <w:sz w:val="24"/>
          <w:lang w:val="kk-KZ"/>
        </w:rPr>
        <w:t>Воспитание уважения и понимания своих национальных особенностей, чувства</w:t>
      </w:r>
      <w:r w:rsidRPr="00653FB4">
        <w:rPr>
          <w:i/>
          <w:color w:val="006600"/>
          <w:spacing w:val="1"/>
          <w:sz w:val="24"/>
          <w:lang w:val="kk-KZ"/>
        </w:rPr>
        <w:t xml:space="preserve"> </w:t>
      </w:r>
      <w:r w:rsidRPr="00653FB4">
        <w:rPr>
          <w:i/>
          <w:color w:val="006600"/>
          <w:sz w:val="24"/>
          <w:lang w:val="kk-KZ"/>
        </w:rPr>
        <w:t>собственного</w:t>
      </w:r>
      <w:r w:rsidRPr="00653FB4">
        <w:rPr>
          <w:i/>
          <w:color w:val="006600"/>
          <w:spacing w:val="-1"/>
          <w:sz w:val="24"/>
          <w:lang w:val="kk-KZ"/>
        </w:rPr>
        <w:t xml:space="preserve"> </w:t>
      </w:r>
      <w:r w:rsidRPr="00653FB4">
        <w:rPr>
          <w:i/>
          <w:color w:val="006600"/>
          <w:sz w:val="24"/>
          <w:lang w:val="kk-KZ"/>
        </w:rPr>
        <w:t>достоинства, как представителя</w:t>
      </w:r>
      <w:r w:rsidRPr="00653FB4">
        <w:rPr>
          <w:i/>
          <w:color w:val="006600"/>
          <w:spacing w:val="-3"/>
          <w:sz w:val="24"/>
          <w:lang w:val="kk-KZ"/>
        </w:rPr>
        <w:t xml:space="preserve"> </w:t>
      </w:r>
      <w:r w:rsidRPr="00653FB4">
        <w:rPr>
          <w:i/>
          <w:color w:val="006600"/>
          <w:sz w:val="24"/>
          <w:lang w:val="kk-KZ"/>
        </w:rPr>
        <w:t>своего</w:t>
      </w:r>
      <w:r w:rsidRPr="00653FB4">
        <w:rPr>
          <w:i/>
          <w:color w:val="006600"/>
          <w:spacing w:val="-1"/>
          <w:sz w:val="24"/>
          <w:lang w:val="kk-KZ"/>
        </w:rPr>
        <w:t xml:space="preserve"> </w:t>
      </w:r>
      <w:r w:rsidRPr="00653FB4">
        <w:rPr>
          <w:i/>
          <w:color w:val="006600"/>
          <w:sz w:val="24"/>
          <w:lang w:val="kk-KZ"/>
        </w:rPr>
        <w:t>народа.</w:t>
      </w:r>
    </w:p>
    <w:p w14:paraId="3A000D02" w14:textId="77777777" w:rsidR="00670802" w:rsidRPr="00653FB4" w:rsidRDefault="00670802" w:rsidP="00CF03FF">
      <w:pPr>
        <w:numPr>
          <w:ilvl w:val="0"/>
          <w:numId w:val="231"/>
        </w:numPr>
        <w:tabs>
          <w:tab w:val="left" w:pos="284"/>
        </w:tabs>
        <w:spacing w:line="276" w:lineRule="auto"/>
        <w:ind w:left="0" w:right="93" w:firstLine="0"/>
        <w:jc w:val="both"/>
        <w:rPr>
          <w:i/>
          <w:color w:val="006600"/>
          <w:sz w:val="24"/>
          <w:lang w:val="kk-KZ"/>
        </w:rPr>
      </w:pPr>
      <w:r w:rsidRPr="00653FB4">
        <w:rPr>
          <w:i/>
          <w:color w:val="006600"/>
          <w:spacing w:val="-1"/>
          <w:sz w:val="24"/>
          <w:lang w:val="kk-KZ"/>
        </w:rPr>
        <w:t>Ознакомление</w:t>
      </w:r>
      <w:r w:rsidRPr="00653FB4">
        <w:rPr>
          <w:i/>
          <w:color w:val="006600"/>
          <w:spacing w:val="-15"/>
          <w:sz w:val="24"/>
          <w:lang w:val="kk-KZ"/>
        </w:rPr>
        <w:t xml:space="preserve"> </w:t>
      </w:r>
      <w:r w:rsidRPr="00653FB4">
        <w:rPr>
          <w:i/>
          <w:color w:val="006600"/>
          <w:spacing w:val="-1"/>
          <w:sz w:val="24"/>
          <w:lang w:val="kk-KZ"/>
        </w:rPr>
        <w:t>с</w:t>
      </w:r>
      <w:r w:rsidRPr="00653FB4">
        <w:rPr>
          <w:i/>
          <w:color w:val="006600"/>
          <w:spacing w:val="-15"/>
          <w:sz w:val="24"/>
          <w:lang w:val="kk-KZ"/>
        </w:rPr>
        <w:t xml:space="preserve"> </w:t>
      </w:r>
      <w:r w:rsidRPr="00653FB4">
        <w:rPr>
          <w:i/>
          <w:color w:val="006600"/>
          <w:spacing w:val="-1"/>
          <w:sz w:val="24"/>
          <w:lang w:val="kk-KZ"/>
        </w:rPr>
        <w:t>историей,</w:t>
      </w:r>
      <w:r w:rsidRPr="00653FB4">
        <w:rPr>
          <w:i/>
          <w:color w:val="006600"/>
          <w:spacing w:val="-14"/>
          <w:sz w:val="24"/>
          <w:lang w:val="kk-KZ"/>
        </w:rPr>
        <w:t xml:space="preserve"> </w:t>
      </w:r>
      <w:r w:rsidRPr="00653FB4">
        <w:rPr>
          <w:i/>
          <w:color w:val="006600"/>
          <w:spacing w:val="-1"/>
          <w:sz w:val="24"/>
          <w:lang w:val="kk-KZ"/>
        </w:rPr>
        <w:t>географией</w:t>
      </w:r>
      <w:r w:rsidRPr="00653FB4">
        <w:rPr>
          <w:i/>
          <w:color w:val="006600"/>
          <w:spacing w:val="-12"/>
          <w:sz w:val="24"/>
          <w:lang w:val="kk-KZ"/>
        </w:rPr>
        <w:t xml:space="preserve"> </w:t>
      </w:r>
      <w:r w:rsidRPr="00653FB4">
        <w:rPr>
          <w:i/>
          <w:color w:val="006600"/>
          <w:sz w:val="24"/>
          <w:lang w:val="kk-KZ"/>
        </w:rPr>
        <w:t>Республики</w:t>
      </w:r>
      <w:r w:rsidRPr="00653FB4">
        <w:rPr>
          <w:i/>
          <w:color w:val="006600"/>
          <w:spacing w:val="-13"/>
          <w:sz w:val="24"/>
          <w:lang w:val="kk-KZ"/>
        </w:rPr>
        <w:t xml:space="preserve"> </w:t>
      </w:r>
      <w:r w:rsidRPr="00653FB4">
        <w:rPr>
          <w:i/>
          <w:color w:val="006600"/>
          <w:sz w:val="24"/>
          <w:lang w:val="kk-KZ"/>
        </w:rPr>
        <w:t>Татарстан,</w:t>
      </w:r>
      <w:r w:rsidRPr="00653FB4">
        <w:rPr>
          <w:i/>
          <w:color w:val="006600"/>
          <w:spacing w:val="-12"/>
          <w:sz w:val="24"/>
          <w:lang w:val="kk-KZ"/>
        </w:rPr>
        <w:t xml:space="preserve"> </w:t>
      </w:r>
      <w:r w:rsidRPr="00653FB4">
        <w:rPr>
          <w:i/>
          <w:color w:val="006600"/>
          <w:sz w:val="24"/>
          <w:lang w:val="kk-KZ"/>
        </w:rPr>
        <w:t>расширение</w:t>
      </w:r>
      <w:r w:rsidRPr="00653FB4">
        <w:rPr>
          <w:i/>
          <w:color w:val="006600"/>
          <w:spacing w:val="-15"/>
          <w:sz w:val="24"/>
          <w:lang w:val="kk-KZ"/>
        </w:rPr>
        <w:t xml:space="preserve"> </w:t>
      </w:r>
      <w:r w:rsidRPr="00653FB4">
        <w:rPr>
          <w:i/>
          <w:color w:val="006600"/>
          <w:sz w:val="24"/>
          <w:lang w:val="kk-KZ"/>
        </w:rPr>
        <w:t>знаний</w:t>
      </w:r>
      <w:r w:rsidRPr="00653FB4">
        <w:rPr>
          <w:i/>
          <w:color w:val="006600"/>
          <w:spacing w:val="-58"/>
          <w:sz w:val="24"/>
          <w:lang w:val="kk-KZ"/>
        </w:rPr>
        <w:t xml:space="preserve"> </w:t>
      </w:r>
      <w:r w:rsidRPr="00653FB4">
        <w:rPr>
          <w:i/>
          <w:color w:val="006600"/>
          <w:sz w:val="24"/>
          <w:lang w:val="kk-KZ"/>
        </w:rPr>
        <w:t>детей</w:t>
      </w:r>
      <w:r w:rsidRPr="00653FB4">
        <w:rPr>
          <w:i/>
          <w:color w:val="006600"/>
          <w:spacing w:val="-1"/>
          <w:sz w:val="24"/>
          <w:lang w:val="kk-KZ"/>
        </w:rPr>
        <w:t xml:space="preserve"> </w:t>
      </w:r>
      <w:r w:rsidRPr="00653FB4">
        <w:rPr>
          <w:i/>
          <w:color w:val="006600"/>
          <w:sz w:val="24"/>
          <w:lang w:val="kk-KZ"/>
        </w:rPr>
        <w:t>о своем</w:t>
      </w:r>
      <w:r w:rsidRPr="00653FB4">
        <w:rPr>
          <w:i/>
          <w:color w:val="006600"/>
          <w:spacing w:val="-1"/>
          <w:sz w:val="24"/>
          <w:lang w:val="kk-KZ"/>
        </w:rPr>
        <w:t xml:space="preserve"> </w:t>
      </w:r>
      <w:r w:rsidRPr="00653FB4">
        <w:rPr>
          <w:i/>
          <w:color w:val="006600"/>
          <w:sz w:val="24"/>
          <w:lang w:val="kk-KZ"/>
        </w:rPr>
        <w:t>крае</w:t>
      </w:r>
      <w:r w:rsidRPr="00653FB4">
        <w:rPr>
          <w:i/>
          <w:color w:val="006600"/>
          <w:spacing w:val="1"/>
          <w:sz w:val="24"/>
          <w:lang w:val="kk-KZ"/>
        </w:rPr>
        <w:t xml:space="preserve"> </w:t>
      </w:r>
      <w:r w:rsidRPr="00653FB4">
        <w:rPr>
          <w:i/>
          <w:color w:val="006600"/>
          <w:sz w:val="24"/>
          <w:lang w:val="kk-KZ"/>
        </w:rPr>
        <w:t>(малой родине).</w:t>
      </w:r>
    </w:p>
    <w:p w14:paraId="367BCF41" w14:textId="5B83C68B" w:rsidR="00653FB4" w:rsidRPr="00653FB4" w:rsidRDefault="00670802" w:rsidP="00CF03FF">
      <w:pPr>
        <w:numPr>
          <w:ilvl w:val="0"/>
          <w:numId w:val="231"/>
        </w:numPr>
        <w:tabs>
          <w:tab w:val="left" w:pos="284"/>
        </w:tabs>
        <w:spacing w:line="276" w:lineRule="auto"/>
        <w:ind w:left="0" w:right="93" w:hanging="142"/>
        <w:jc w:val="both"/>
        <w:rPr>
          <w:i/>
          <w:color w:val="006600"/>
          <w:sz w:val="24"/>
          <w:lang w:val="kk-KZ"/>
        </w:rPr>
      </w:pPr>
      <w:r w:rsidRPr="00653FB4">
        <w:rPr>
          <w:i/>
          <w:color w:val="006600"/>
          <w:sz w:val="24"/>
          <w:lang w:val="kk-KZ"/>
        </w:rPr>
        <w:t>Формирование</w:t>
      </w:r>
      <w:r w:rsidRPr="00653FB4">
        <w:rPr>
          <w:i/>
          <w:color w:val="006600"/>
          <w:spacing w:val="4"/>
          <w:sz w:val="24"/>
          <w:lang w:val="kk-KZ"/>
        </w:rPr>
        <w:t xml:space="preserve"> </w:t>
      </w:r>
      <w:r w:rsidRPr="00653FB4">
        <w:rPr>
          <w:i/>
          <w:color w:val="006600"/>
          <w:sz w:val="24"/>
          <w:lang w:val="kk-KZ"/>
        </w:rPr>
        <w:t>социокультурной</w:t>
      </w:r>
      <w:r w:rsidRPr="00653FB4">
        <w:rPr>
          <w:i/>
          <w:color w:val="006600"/>
          <w:spacing w:val="4"/>
          <w:sz w:val="24"/>
          <w:lang w:val="kk-KZ"/>
        </w:rPr>
        <w:t xml:space="preserve"> </w:t>
      </w:r>
      <w:r w:rsidRPr="00653FB4">
        <w:rPr>
          <w:i/>
          <w:color w:val="006600"/>
          <w:sz w:val="24"/>
          <w:lang w:val="kk-KZ"/>
        </w:rPr>
        <w:t>среды,</w:t>
      </w:r>
      <w:r w:rsidRPr="00653FB4">
        <w:rPr>
          <w:i/>
          <w:color w:val="006600"/>
          <w:spacing w:val="4"/>
          <w:sz w:val="24"/>
          <w:lang w:val="kk-KZ"/>
        </w:rPr>
        <w:t xml:space="preserve"> </w:t>
      </w:r>
      <w:r w:rsidRPr="00653FB4">
        <w:rPr>
          <w:i/>
          <w:color w:val="006600"/>
          <w:sz w:val="24"/>
          <w:lang w:val="kk-KZ"/>
        </w:rPr>
        <w:t>соответствующей</w:t>
      </w:r>
      <w:r w:rsidRPr="00653FB4">
        <w:rPr>
          <w:i/>
          <w:color w:val="006600"/>
          <w:spacing w:val="7"/>
          <w:sz w:val="24"/>
          <w:lang w:val="kk-KZ"/>
        </w:rPr>
        <w:t xml:space="preserve"> </w:t>
      </w:r>
      <w:r w:rsidRPr="00653FB4">
        <w:rPr>
          <w:i/>
          <w:color w:val="006600"/>
          <w:sz w:val="24"/>
          <w:lang w:val="kk-KZ"/>
        </w:rPr>
        <w:t>возрастным</w:t>
      </w:r>
      <w:r w:rsidRPr="00653FB4">
        <w:rPr>
          <w:i/>
          <w:color w:val="006600"/>
          <w:spacing w:val="5"/>
          <w:sz w:val="24"/>
          <w:lang w:val="kk-KZ"/>
        </w:rPr>
        <w:t xml:space="preserve"> </w:t>
      </w:r>
      <w:r w:rsidRPr="00653FB4">
        <w:rPr>
          <w:i/>
          <w:color w:val="006600"/>
          <w:sz w:val="24"/>
          <w:lang w:val="kk-KZ"/>
        </w:rPr>
        <w:t>и</w:t>
      </w:r>
      <w:r w:rsidR="00653FB4">
        <w:rPr>
          <w:i/>
          <w:color w:val="006600"/>
          <w:spacing w:val="-57"/>
          <w:sz w:val="24"/>
          <w:lang w:val="kk-KZ"/>
        </w:rPr>
        <w:t xml:space="preserve"> </w:t>
      </w:r>
      <w:r w:rsidRPr="00653FB4">
        <w:rPr>
          <w:i/>
          <w:color w:val="006600"/>
          <w:sz w:val="24"/>
          <w:lang w:val="kk-KZ"/>
        </w:rPr>
        <w:t>индивидуальным особенностям детей, с учетом этнокультурных особенностей региона.</w:t>
      </w:r>
      <w:r w:rsidRPr="00653FB4">
        <w:rPr>
          <w:i/>
          <w:color w:val="006600"/>
          <w:spacing w:val="-57"/>
          <w:sz w:val="24"/>
          <w:lang w:val="kk-KZ"/>
        </w:rPr>
        <w:t xml:space="preserve"> </w:t>
      </w:r>
    </w:p>
    <w:p w14:paraId="2EFFDF58" w14:textId="46CAC74E" w:rsidR="00670802" w:rsidRPr="00653FB4" w:rsidRDefault="00670802" w:rsidP="00635577">
      <w:pPr>
        <w:tabs>
          <w:tab w:val="left" w:pos="284"/>
        </w:tabs>
        <w:spacing w:line="276" w:lineRule="auto"/>
        <w:ind w:right="93"/>
        <w:jc w:val="both"/>
        <w:rPr>
          <w:i/>
          <w:color w:val="006600"/>
          <w:sz w:val="24"/>
          <w:lang w:val="kk-KZ"/>
        </w:rPr>
      </w:pPr>
      <w:r w:rsidRPr="00653FB4">
        <w:rPr>
          <w:i/>
          <w:color w:val="006600"/>
          <w:sz w:val="24"/>
          <w:lang w:val="kk-KZ"/>
        </w:rPr>
        <w:t>6.Формирование</w:t>
      </w:r>
      <w:r w:rsidRPr="00653FB4">
        <w:rPr>
          <w:i/>
          <w:color w:val="006600"/>
          <w:spacing w:val="24"/>
          <w:sz w:val="24"/>
          <w:lang w:val="kk-KZ"/>
        </w:rPr>
        <w:t xml:space="preserve"> </w:t>
      </w:r>
      <w:r w:rsidRPr="00653FB4">
        <w:rPr>
          <w:i/>
          <w:color w:val="006600"/>
          <w:sz w:val="24"/>
          <w:lang w:val="kk-KZ"/>
        </w:rPr>
        <w:t>начал</w:t>
      </w:r>
      <w:r w:rsidRPr="00653FB4">
        <w:rPr>
          <w:i/>
          <w:color w:val="006600"/>
          <w:spacing w:val="25"/>
          <w:sz w:val="24"/>
          <w:lang w:val="kk-KZ"/>
        </w:rPr>
        <w:t xml:space="preserve"> </w:t>
      </w:r>
      <w:r w:rsidRPr="00653FB4">
        <w:rPr>
          <w:i/>
          <w:color w:val="006600"/>
          <w:sz w:val="24"/>
          <w:lang w:val="kk-KZ"/>
        </w:rPr>
        <w:t>культуры</w:t>
      </w:r>
      <w:r w:rsidRPr="00653FB4">
        <w:rPr>
          <w:i/>
          <w:color w:val="006600"/>
          <w:spacing w:val="27"/>
          <w:sz w:val="24"/>
          <w:lang w:val="kk-KZ"/>
        </w:rPr>
        <w:t xml:space="preserve"> </w:t>
      </w:r>
      <w:r w:rsidRPr="00653FB4">
        <w:rPr>
          <w:i/>
          <w:color w:val="006600"/>
          <w:sz w:val="24"/>
          <w:lang w:val="kk-KZ"/>
        </w:rPr>
        <w:t>здорового</w:t>
      </w:r>
      <w:r w:rsidRPr="00653FB4">
        <w:rPr>
          <w:i/>
          <w:color w:val="006600"/>
          <w:spacing w:val="26"/>
          <w:sz w:val="24"/>
          <w:lang w:val="kk-KZ"/>
        </w:rPr>
        <w:t xml:space="preserve"> </w:t>
      </w:r>
      <w:r w:rsidRPr="00653FB4">
        <w:rPr>
          <w:i/>
          <w:color w:val="006600"/>
          <w:sz w:val="24"/>
          <w:lang w:val="kk-KZ"/>
        </w:rPr>
        <w:t>образа</w:t>
      </w:r>
      <w:r w:rsidRPr="00653FB4">
        <w:rPr>
          <w:i/>
          <w:color w:val="006600"/>
          <w:spacing w:val="25"/>
          <w:sz w:val="24"/>
          <w:lang w:val="kk-KZ"/>
        </w:rPr>
        <w:t xml:space="preserve"> </w:t>
      </w:r>
      <w:r w:rsidRPr="00653FB4">
        <w:rPr>
          <w:i/>
          <w:color w:val="006600"/>
          <w:sz w:val="24"/>
          <w:lang w:val="kk-KZ"/>
        </w:rPr>
        <w:t>жизни</w:t>
      </w:r>
      <w:r w:rsidRPr="00653FB4">
        <w:rPr>
          <w:i/>
          <w:color w:val="006600"/>
          <w:spacing w:val="25"/>
          <w:sz w:val="24"/>
          <w:lang w:val="kk-KZ"/>
        </w:rPr>
        <w:t xml:space="preserve"> </w:t>
      </w:r>
      <w:r w:rsidRPr="00653FB4">
        <w:rPr>
          <w:i/>
          <w:color w:val="006600"/>
          <w:sz w:val="24"/>
          <w:lang w:val="kk-KZ"/>
        </w:rPr>
        <w:t>на</w:t>
      </w:r>
      <w:r w:rsidRPr="00653FB4">
        <w:rPr>
          <w:i/>
          <w:color w:val="006600"/>
          <w:spacing w:val="25"/>
          <w:sz w:val="24"/>
          <w:lang w:val="kk-KZ"/>
        </w:rPr>
        <w:t xml:space="preserve"> </w:t>
      </w:r>
      <w:r w:rsidRPr="00653FB4">
        <w:rPr>
          <w:i/>
          <w:color w:val="006600"/>
          <w:sz w:val="24"/>
          <w:lang w:val="kk-KZ"/>
        </w:rPr>
        <w:t>основе</w:t>
      </w:r>
      <w:r w:rsidRPr="00653FB4">
        <w:rPr>
          <w:i/>
          <w:color w:val="006600"/>
          <w:spacing w:val="33"/>
          <w:sz w:val="24"/>
          <w:lang w:val="kk-KZ"/>
        </w:rPr>
        <w:t xml:space="preserve"> </w:t>
      </w:r>
      <w:r w:rsidRPr="00653FB4">
        <w:rPr>
          <w:i/>
          <w:color w:val="006600"/>
          <w:sz w:val="24"/>
          <w:lang w:val="kk-KZ"/>
        </w:rPr>
        <w:t>национально-</w:t>
      </w:r>
    </w:p>
    <w:p w14:paraId="2927EFBD" w14:textId="4F316EFD" w:rsidR="00670802" w:rsidRPr="00653FB4" w:rsidRDefault="00653FB4" w:rsidP="00635577">
      <w:pPr>
        <w:ind w:right="93" w:hanging="142"/>
        <w:jc w:val="both"/>
        <w:rPr>
          <w:i/>
          <w:color w:val="006600"/>
          <w:sz w:val="24"/>
          <w:lang w:val="kk-KZ"/>
        </w:rPr>
      </w:pPr>
      <w:r>
        <w:rPr>
          <w:i/>
          <w:color w:val="006600"/>
          <w:sz w:val="24"/>
          <w:lang w:val="kk-KZ"/>
        </w:rPr>
        <w:t xml:space="preserve">    </w:t>
      </w:r>
      <w:r w:rsidR="00670802" w:rsidRPr="00653FB4">
        <w:rPr>
          <w:i/>
          <w:color w:val="006600"/>
          <w:sz w:val="24"/>
          <w:lang w:val="kk-KZ"/>
        </w:rPr>
        <w:t>культурных</w:t>
      </w:r>
      <w:r w:rsidR="00670802" w:rsidRPr="00653FB4">
        <w:rPr>
          <w:i/>
          <w:color w:val="006600"/>
          <w:spacing w:val="-6"/>
          <w:sz w:val="24"/>
          <w:lang w:val="kk-KZ"/>
        </w:rPr>
        <w:t xml:space="preserve"> </w:t>
      </w:r>
      <w:r w:rsidR="00670802" w:rsidRPr="00653FB4">
        <w:rPr>
          <w:i/>
          <w:color w:val="006600"/>
          <w:sz w:val="24"/>
          <w:lang w:val="kk-KZ"/>
        </w:rPr>
        <w:t>традиций.</w:t>
      </w:r>
    </w:p>
    <w:p w14:paraId="7C24E50C" w14:textId="77777777" w:rsidR="00670802" w:rsidRPr="00653FB4" w:rsidRDefault="00670802" w:rsidP="00635577">
      <w:pPr>
        <w:spacing w:before="34" w:line="276" w:lineRule="auto"/>
        <w:ind w:right="93"/>
        <w:jc w:val="both"/>
        <w:rPr>
          <w:i/>
          <w:color w:val="006600"/>
          <w:sz w:val="24"/>
          <w:lang w:val="kk-KZ"/>
        </w:rPr>
      </w:pPr>
      <w:r w:rsidRPr="00653FB4">
        <w:rPr>
          <w:i/>
          <w:color w:val="006600"/>
          <w:sz w:val="24"/>
          <w:lang w:val="kk-KZ"/>
        </w:rPr>
        <w:t>7. Создание благоприятных условий для освоения татарского языка и сохранения</w:t>
      </w:r>
      <w:r w:rsidRPr="00653FB4">
        <w:rPr>
          <w:i/>
          <w:color w:val="006600"/>
          <w:spacing w:val="1"/>
          <w:sz w:val="24"/>
          <w:lang w:val="kk-KZ"/>
        </w:rPr>
        <w:t xml:space="preserve"> </w:t>
      </w:r>
      <w:r w:rsidRPr="00653FB4">
        <w:rPr>
          <w:i/>
          <w:color w:val="006600"/>
          <w:sz w:val="24"/>
          <w:lang w:val="kk-KZ"/>
        </w:rPr>
        <w:lastRenderedPageBreak/>
        <w:t>государственных языков Республики Татарстан, развития межэтнической культуры,</w:t>
      </w:r>
      <w:r w:rsidRPr="00653FB4">
        <w:rPr>
          <w:i/>
          <w:color w:val="006600"/>
          <w:spacing w:val="1"/>
          <w:sz w:val="24"/>
          <w:lang w:val="kk-KZ"/>
        </w:rPr>
        <w:t xml:space="preserve"> </w:t>
      </w:r>
      <w:r w:rsidRPr="00653FB4">
        <w:rPr>
          <w:i/>
          <w:color w:val="006600"/>
          <w:spacing w:val="-1"/>
          <w:sz w:val="24"/>
          <w:lang w:val="kk-KZ"/>
        </w:rPr>
        <w:t>коммуникативных</w:t>
      </w:r>
      <w:r w:rsidRPr="00653FB4">
        <w:rPr>
          <w:i/>
          <w:color w:val="006600"/>
          <w:spacing w:val="-14"/>
          <w:sz w:val="24"/>
          <w:lang w:val="kk-KZ"/>
        </w:rPr>
        <w:t xml:space="preserve"> </w:t>
      </w:r>
      <w:r w:rsidRPr="00653FB4">
        <w:rPr>
          <w:i/>
          <w:color w:val="006600"/>
          <w:sz w:val="24"/>
          <w:lang w:val="kk-KZ"/>
        </w:rPr>
        <w:t>способностей</w:t>
      </w:r>
      <w:r w:rsidRPr="00653FB4">
        <w:rPr>
          <w:i/>
          <w:color w:val="006600"/>
          <w:spacing w:val="-13"/>
          <w:sz w:val="24"/>
          <w:lang w:val="kk-KZ"/>
        </w:rPr>
        <w:t xml:space="preserve"> </w:t>
      </w:r>
      <w:r w:rsidRPr="00653FB4">
        <w:rPr>
          <w:i/>
          <w:color w:val="006600"/>
          <w:sz w:val="24"/>
          <w:lang w:val="kk-KZ"/>
        </w:rPr>
        <w:t>каждого</w:t>
      </w:r>
      <w:r w:rsidRPr="00653FB4">
        <w:rPr>
          <w:i/>
          <w:color w:val="006600"/>
          <w:spacing w:val="-13"/>
          <w:sz w:val="24"/>
          <w:lang w:val="kk-KZ"/>
        </w:rPr>
        <w:t xml:space="preserve"> </w:t>
      </w:r>
      <w:r w:rsidRPr="00653FB4">
        <w:rPr>
          <w:i/>
          <w:color w:val="006600"/>
          <w:sz w:val="24"/>
          <w:lang w:val="kk-KZ"/>
        </w:rPr>
        <w:t>воспитанника</w:t>
      </w:r>
      <w:r w:rsidRPr="00653FB4">
        <w:rPr>
          <w:i/>
          <w:color w:val="006600"/>
          <w:spacing w:val="-13"/>
          <w:sz w:val="24"/>
          <w:lang w:val="kk-KZ"/>
        </w:rPr>
        <w:t xml:space="preserve"> </w:t>
      </w:r>
      <w:r w:rsidRPr="00653FB4">
        <w:rPr>
          <w:i/>
          <w:color w:val="006600"/>
          <w:sz w:val="24"/>
          <w:lang w:val="kk-KZ"/>
        </w:rPr>
        <w:t>как</w:t>
      </w:r>
      <w:r w:rsidRPr="00653FB4">
        <w:rPr>
          <w:i/>
          <w:color w:val="006600"/>
          <w:spacing w:val="-13"/>
          <w:sz w:val="24"/>
          <w:lang w:val="kk-KZ"/>
        </w:rPr>
        <w:t xml:space="preserve"> </w:t>
      </w:r>
      <w:r w:rsidRPr="00653FB4">
        <w:rPr>
          <w:i/>
          <w:color w:val="006600"/>
          <w:sz w:val="24"/>
          <w:lang w:val="kk-KZ"/>
        </w:rPr>
        <w:t>субъекта</w:t>
      </w:r>
      <w:r w:rsidRPr="00653FB4">
        <w:rPr>
          <w:i/>
          <w:color w:val="006600"/>
          <w:spacing w:val="-11"/>
          <w:sz w:val="24"/>
          <w:lang w:val="kk-KZ"/>
        </w:rPr>
        <w:t xml:space="preserve"> </w:t>
      </w:r>
      <w:r w:rsidRPr="00653FB4">
        <w:rPr>
          <w:i/>
          <w:color w:val="006600"/>
          <w:sz w:val="24"/>
          <w:lang w:val="kk-KZ"/>
        </w:rPr>
        <w:t>взаимоотношений</w:t>
      </w:r>
      <w:r w:rsidRPr="00653FB4">
        <w:rPr>
          <w:i/>
          <w:color w:val="006600"/>
          <w:spacing w:val="-58"/>
          <w:sz w:val="24"/>
          <w:lang w:val="kk-KZ"/>
        </w:rPr>
        <w:t xml:space="preserve"> </w:t>
      </w:r>
      <w:r w:rsidRPr="00653FB4">
        <w:rPr>
          <w:i/>
          <w:color w:val="006600"/>
          <w:sz w:val="24"/>
          <w:lang w:val="kk-KZ"/>
        </w:rPr>
        <w:t>с</w:t>
      </w:r>
      <w:r w:rsidRPr="00653FB4">
        <w:rPr>
          <w:i/>
          <w:color w:val="006600"/>
          <w:spacing w:val="-2"/>
          <w:sz w:val="24"/>
          <w:lang w:val="kk-KZ"/>
        </w:rPr>
        <w:t xml:space="preserve"> </w:t>
      </w:r>
      <w:r w:rsidRPr="00653FB4">
        <w:rPr>
          <w:i/>
          <w:color w:val="006600"/>
          <w:sz w:val="24"/>
          <w:lang w:val="kk-KZ"/>
        </w:rPr>
        <w:t>представителями</w:t>
      </w:r>
      <w:r w:rsidRPr="00653FB4">
        <w:rPr>
          <w:i/>
          <w:color w:val="006600"/>
          <w:spacing w:val="-1"/>
          <w:sz w:val="24"/>
          <w:lang w:val="kk-KZ"/>
        </w:rPr>
        <w:t xml:space="preserve"> </w:t>
      </w:r>
      <w:r w:rsidRPr="00653FB4">
        <w:rPr>
          <w:i/>
          <w:color w:val="006600"/>
          <w:sz w:val="24"/>
          <w:lang w:val="kk-KZ"/>
        </w:rPr>
        <w:t>других</w:t>
      </w:r>
      <w:r w:rsidRPr="00653FB4">
        <w:rPr>
          <w:i/>
          <w:color w:val="006600"/>
          <w:spacing w:val="-1"/>
          <w:sz w:val="24"/>
          <w:lang w:val="kk-KZ"/>
        </w:rPr>
        <w:t xml:space="preserve"> </w:t>
      </w:r>
      <w:r w:rsidRPr="00653FB4">
        <w:rPr>
          <w:i/>
          <w:color w:val="006600"/>
          <w:sz w:val="24"/>
          <w:lang w:val="kk-KZ"/>
        </w:rPr>
        <w:t>национальностей;</w:t>
      </w:r>
    </w:p>
    <w:p w14:paraId="760D0401" w14:textId="64538467" w:rsidR="00DE0821" w:rsidRPr="00DE0821" w:rsidRDefault="00DE0821" w:rsidP="00DE0821">
      <w:pPr>
        <w:tabs>
          <w:tab w:val="left" w:pos="1733"/>
        </w:tabs>
        <w:jc w:val="both"/>
        <w:outlineLvl w:val="0"/>
        <w:rPr>
          <w:b/>
          <w:bCs/>
          <w:i/>
          <w:color w:val="108A00"/>
          <w:sz w:val="28"/>
          <w:szCs w:val="28"/>
        </w:rPr>
      </w:pPr>
      <w:r w:rsidRPr="00DE0821">
        <w:rPr>
          <w:b/>
          <w:bCs/>
          <w:i/>
          <w:color w:val="108A00"/>
          <w:sz w:val="28"/>
          <w:szCs w:val="28"/>
        </w:rPr>
        <w:t xml:space="preserve">         Географическое</w:t>
      </w:r>
      <w:r w:rsidRPr="00DE0821">
        <w:rPr>
          <w:b/>
          <w:bCs/>
          <w:i/>
          <w:color w:val="108A00"/>
          <w:spacing w:val="-7"/>
          <w:sz w:val="28"/>
          <w:szCs w:val="28"/>
        </w:rPr>
        <w:t xml:space="preserve"> </w:t>
      </w:r>
      <w:r w:rsidRPr="00DE0821">
        <w:rPr>
          <w:b/>
          <w:bCs/>
          <w:i/>
          <w:color w:val="108A00"/>
          <w:sz w:val="28"/>
          <w:szCs w:val="28"/>
        </w:rPr>
        <w:t>месторасположение</w:t>
      </w:r>
    </w:p>
    <w:p w14:paraId="6C5F9578" w14:textId="77777777" w:rsidR="00DE0821" w:rsidRPr="00DE0821" w:rsidRDefault="00DE0821" w:rsidP="00DE0821">
      <w:pPr>
        <w:ind w:left="676"/>
        <w:jc w:val="both"/>
        <w:rPr>
          <w:i/>
          <w:color w:val="108A00"/>
          <w:sz w:val="28"/>
          <w:szCs w:val="28"/>
        </w:rPr>
      </w:pPr>
      <w:r w:rsidRPr="00DE0821">
        <w:rPr>
          <w:i/>
          <w:color w:val="108A00"/>
          <w:sz w:val="28"/>
          <w:szCs w:val="28"/>
        </w:rPr>
        <w:t>Республика</w:t>
      </w:r>
      <w:r w:rsidRPr="00DE0821">
        <w:rPr>
          <w:i/>
          <w:color w:val="108A00"/>
          <w:spacing w:val="-7"/>
          <w:sz w:val="28"/>
          <w:szCs w:val="28"/>
        </w:rPr>
        <w:t xml:space="preserve"> </w:t>
      </w:r>
      <w:r w:rsidRPr="00DE0821">
        <w:rPr>
          <w:i/>
          <w:color w:val="108A00"/>
          <w:sz w:val="28"/>
          <w:szCs w:val="28"/>
        </w:rPr>
        <w:t>Татарстан,</w:t>
      </w:r>
      <w:r w:rsidRPr="00DE0821">
        <w:rPr>
          <w:i/>
          <w:color w:val="108A00"/>
          <w:spacing w:val="-1"/>
          <w:sz w:val="28"/>
          <w:szCs w:val="28"/>
        </w:rPr>
        <w:t xml:space="preserve"> </w:t>
      </w:r>
      <w:r w:rsidRPr="00DE0821">
        <w:rPr>
          <w:i/>
          <w:color w:val="108A00"/>
          <w:sz w:val="28"/>
          <w:szCs w:val="28"/>
        </w:rPr>
        <w:t>город</w:t>
      </w:r>
      <w:r w:rsidRPr="00DE0821">
        <w:rPr>
          <w:i/>
          <w:color w:val="108A00"/>
          <w:spacing w:val="-5"/>
          <w:sz w:val="28"/>
          <w:szCs w:val="28"/>
        </w:rPr>
        <w:t xml:space="preserve"> </w:t>
      </w:r>
      <w:r w:rsidRPr="00DE0821">
        <w:rPr>
          <w:i/>
          <w:color w:val="108A00"/>
          <w:sz w:val="28"/>
          <w:szCs w:val="28"/>
        </w:rPr>
        <w:t>Казань.</w:t>
      </w:r>
    </w:p>
    <w:p w14:paraId="29F60738" w14:textId="77777777" w:rsidR="00DE0821" w:rsidRPr="00DE0821" w:rsidRDefault="00DE0821" w:rsidP="00DE0821">
      <w:pPr>
        <w:spacing w:line="276" w:lineRule="auto"/>
        <w:ind w:left="252" w:right="520"/>
        <w:jc w:val="both"/>
        <w:rPr>
          <w:i/>
          <w:color w:val="108A00"/>
          <w:sz w:val="28"/>
          <w:szCs w:val="28"/>
        </w:rPr>
      </w:pPr>
      <w:r w:rsidRPr="00DE0821">
        <w:rPr>
          <w:i/>
          <w:color w:val="108A00"/>
          <w:spacing w:val="-1"/>
          <w:sz w:val="28"/>
          <w:szCs w:val="28"/>
        </w:rPr>
        <w:t>Татарстан</w:t>
      </w:r>
      <w:r w:rsidRPr="00DE0821">
        <w:rPr>
          <w:i/>
          <w:color w:val="108A00"/>
          <w:spacing w:val="-17"/>
          <w:sz w:val="28"/>
          <w:szCs w:val="28"/>
        </w:rPr>
        <w:t xml:space="preserve"> </w:t>
      </w:r>
      <w:r w:rsidRPr="00DE0821">
        <w:rPr>
          <w:i/>
          <w:color w:val="108A00"/>
          <w:spacing w:val="-1"/>
          <w:sz w:val="28"/>
          <w:szCs w:val="28"/>
        </w:rPr>
        <w:t>расположен</w:t>
      </w:r>
      <w:r w:rsidRPr="00DE0821">
        <w:rPr>
          <w:i/>
          <w:color w:val="108A00"/>
          <w:spacing w:val="-16"/>
          <w:sz w:val="28"/>
          <w:szCs w:val="28"/>
        </w:rPr>
        <w:t xml:space="preserve"> </w:t>
      </w:r>
      <w:r w:rsidRPr="00DE0821">
        <w:rPr>
          <w:i/>
          <w:color w:val="108A00"/>
          <w:spacing w:val="-1"/>
          <w:sz w:val="28"/>
          <w:szCs w:val="28"/>
        </w:rPr>
        <w:t>на</w:t>
      </w:r>
      <w:r w:rsidRPr="00DE0821">
        <w:rPr>
          <w:i/>
          <w:color w:val="108A00"/>
          <w:spacing w:val="-15"/>
          <w:sz w:val="28"/>
          <w:szCs w:val="28"/>
        </w:rPr>
        <w:t xml:space="preserve"> </w:t>
      </w:r>
      <w:r w:rsidRPr="00DE0821">
        <w:rPr>
          <w:i/>
          <w:color w:val="108A00"/>
          <w:spacing w:val="-1"/>
          <w:sz w:val="28"/>
          <w:szCs w:val="28"/>
        </w:rPr>
        <w:t>востоке</w:t>
      </w:r>
      <w:r w:rsidRPr="00DE0821">
        <w:rPr>
          <w:i/>
          <w:color w:val="108A00"/>
          <w:spacing w:val="-19"/>
          <w:sz w:val="28"/>
          <w:szCs w:val="28"/>
        </w:rPr>
        <w:t xml:space="preserve"> </w:t>
      </w:r>
      <w:r w:rsidRPr="00DE0821">
        <w:rPr>
          <w:i/>
          <w:color w:val="108A00"/>
          <w:sz w:val="28"/>
          <w:szCs w:val="28"/>
        </w:rPr>
        <w:t>Восточно-Европейской</w:t>
      </w:r>
      <w:r w:rsidRPr="00DE0821">
        <w:rPr>
          <w:i/>
          <w:color w:val="108A00"/>
          <w:spacing w:val="-16"/>
          <w:sz w:val="28"/>
          <w:szCs w:val="28"/>
        </w:rPr>
        <w:t xml:space="preserve"> </w:t>
      </w:r>
      <w:r w:rsidRPr="00DE0821">
        <w:rPr>
          <w:i/>
          <w:color w:val="108A00"/>
          <w:sz w:val="28"/>
          <w:szCs w:val="28"/>
        </w:rPr>
        <w:t>равнины,</w:t>
      </w:r>
      <w:r w:rsidRPr="00DE0821">
        <w:rPr>
          <w:i/>
          <w:color w:val="108A00"/>
          <w:spacing w:val="-20"/>
          <w:sz w:val="28"/>
          <w:szCs w:val="28"/>
        </w:rPr>
        <w:t xml:space="preserve"> </w:t>
      </w:r>
      <w:r w:rsidRPr="00DE0821">
        <w:rPr>
          <w:i/>
          <w:color w:val="108A00"/>
          <w:sz w:val="28"/>
          <w:szCs w:val="28"/>
        </w:rPr>
        <w:t>в</w:t>
      </w:r>
      <w:r w:rsidRPr="00DE0821">
        <w:rPr>
          <w:i/>
          <w:color w:val="108A00"/>
          <w:spacing w:val="-15"/>
          <w:sz w:val="28"/>
          <w:szCs w:val="28"/>
        </w:rPr>
        <w:t xml:space="preserve"> </w:t>
      </w:r>
      <w:r w:rsidRPr="00DE0821">
        <w:rPr>
          <w:i/>
          <w:color w:val="108A00"/>
          <w:sz w:val="28"/>
          <w:szCs w:val="28"/>
        </w:rPr>
        <w:t>месте</w:t>
      </w:r>
      <w:r w:rsidRPr="00DE0821">
        <w:rPr>
          <w:i/>
          <w:color w:val="108A00"/>
          <w:spacing w:val="-15"/>
          <w:sz w:val="28"/>
          <w:szCs w:val="28"/>
        </w:rPr>
        <w:t xml:space="preserve"> </w:t>
      </w:r>
      <w:r w:rsidRPr="00DE0821">
        <w:rPr>
          <w:i/>
          <w:color w:val="108A00"/>
          <w:sz w:val="28"/>
          <w:szCs w:val="28"/>
        </w:rPr>
        <w:t>слияния</w:t>
      </w:r>
      <w:r w:rsidRPr="00DE0821">
        <w:rPr>
          <w:i/>
          <w:color w:val="108A00"/>
          <w:spacing w:val="-67"/>
          <w:sz w:val="28"/>
          <w:szCs w:val="28"/>
        </w:rPr>
        <w:t xml:space="preserve"> </w:t>
      </w:r>
      <w:r w:rsidRPr="00DE0821">
        <w:rPr>
          <w:i/>
          <w:color w:val="108A00"/>
          <w:sz w:val="28"/>
          <w:szCs w:val="28"/>
        </w:rPr>
        <w:t>двух крупнейших рек – Волги и Камы, г.Казань находится на расстоянии 797 км к</w:t>
      </w:r>
      <w:r w:rsidRPr="00DE0821">
        <w:rPr>
          <w:i/>
          <w:color w:val="108A00"/>
          <w:spacing w:val="1"/>
          <w:sz w:val="28"/>
          <w:szCs w:val="28"/>
        </w:rPr>
        <w:t xml:space="preserve"> </w:t>
      </w:r>
      <w:r w:rsidRPr="00DE0821">
        <w:rPr>
          <w:i/>
          <w:color w:val="108A00"/>
          <w:sz w:val="28"/>
          <w:szCs w:val="28"/>
        </w:rPr>
        <w:t>востоку от</w:t>
      </w:r>
      <w:r w:rsidRPr="00DE0821">
        <w:rPr>
          <w:i/>
          <w:color w:val="108A00"/>
          <w:spacing w:val="-1"/>
          <w:sz w:val="28"/>
          <w:szCs w:val="28"/>
        </w:rPr>
        <w:t xml:space="preserve"> </w:t>
      </w:r>
      <w:r w:rsidRPr="00DE0821">
        <w:rPr>
          <w:i/>
          <w:color w:val="108A00"/>
          <w:sz w:val="28"/>
          <w:szCs w:val="28"/>
        </w:rPr>
        <w:t>г.Москвы.</w:t>
      </w:r>
    </w:p>
    <w:p w14:paraId="5E7FB51A" w14:textId="536B6E05" w:rsidR="00DE0821" w:rsidRPr="00DE0821" w:rsidRDefault="00DE0821" w:rsidP="00DE0821">
      <w:pPr>
        <w:spacing w:line="276" w:lineRule="auto"/>
        <w:ind w:left="252" w:right="515" w:firstLine="352"/>
        <w:jc w:val="both"/>
        <w:rPr>
          <w:i/>
          <w:color w:val="108A00"/>
          <w:sz w:val="28"/>
          <w:szCs w:val="28"/>
        </w:rPr>
      </w:pPr>
      <w:r w:rsidRPr="00DE0821">
        <w:rPr>
          <w:i/>
          <w:color w:val="108A00"/>
          <w:sz w:val="28"/>
          <w:szCs w:val="28"/>
        </w:rPr>
        <w:t>Территория Татарстана представляет</w:t>
      </w:r>
      <w:r w:rsidRPr="00DE0821">
        <w:rPr>
          <w:i/>
          <w:color w:val="108A00"/>
          <w:spacing w:val="1"/>
          <w:sz w:val="28"/>
          <w:szCs w:val="28"/>
        </w:rPr>
        <w:t xml:space="preserve"> </w:t>
      </w:r>
      <w:r w:rsidRPr="00DE0821">
        <w:rPr>
          <w:i/>
          <w:color w:val="108A00"/>
          <w:sz w:val="28"/>
          <w:szCs w:val="28"/>
        </w:rPr>
        <w:t>собой</w:t>
      </w:r>
      <w:r w:rsidRPr="00DE0821">
        <w:rPr>
          <w:i/>
          <w:color w:val="108A00"/>
          <w:spacing w:val="1"/>
          <w:sz w:val="28"/>
          <w:szCs w:val="28"/>
        </w:rPr>
        <w:t xml:space="preserve"> </w:t>
      </w:r>
      <w:r w:rsidRPr="00DE0821">
        <w:rPr>
          <w:i/>
          <w:color w:val="108A00"/>
          <w:sz w:val="28"/>
          <w:szCs w:val="28"/>
        </w:rPr>
        <w:t>возвышенную ступенчатую рав-</w:t>
      </w:r>
      <w:r w:rsidRPr="00DE0821">
        <w:rPr>
          <w:i/>
          <w:color w:val="108A00"/>
          <w:spacing w:val="1"/>
          <w:sz w:val="28"/>
          <w:szCs w:val="28"/>
        </w:rPr>
        <w:t xml:space="preserve"> </w:t>
      </w:r>
      <w:r w:rsidRPr="00DE0821">
        <w:rPr>
          <w:i/>
          <w:color w:val="108A00"/>
          <w:sz w:val="28"/>
          <w:szCs w:val="28"/>
        </w:rPr>
        <w:t>нину, расчлененную густой сетью речных долин. Широкими долинами Волги и</w:t>
      </w:r>
      <w:r w:rsidRPr="00DE0821">
        <w:rPr>
          <w:i/>
          <w:color w:val="108A00"/>
          <w:spacing w:val="1"/>
          <w:sz w:val="28"/>
          <w:szCs w:val="28"/>
        </w:rPr>
        <w:t xml:space="preserve"> </w:t>
      </w:r>
      <w:r w:rsidRPr="00DE0821">
        <w:rPr>
          <w:i/>
          <w:color w:val="108A00"/>
          <w:sz w:val="28"/>
          <w:szCs w:val="28"/>
        </w:rPr>
        <w:t>Камы равнина разделена на три части: Предволжье, Предкамье и Закамье. Пред-</w:t>
      </w:r>
      <w:r w:rsidRPr="00DE0821">
        <w:rPr>
          <w:i/>
          <w:color w:val="108A00"/>
          <w:spacing w:val="1"/>
          <w:sz w:val="28"/>
          <w:szCs w:val="28"/>
        </w:rPr>
        <w:t xml:space="preserve"> </w:t>
      </w:r>
      <w:r w:rsidRPr="00DE0821">
        <w:rPr>
          <w:i/>
          <w:color w:val="108A00"/>
          <w:sz w:val="28"/>
          <w:szCs w:val="28"/>
        </w:rPr>
        <w:t>волжье с максимальными высотами 276 м занимает северо-восточную часть При-</w:t>
      </w:r>
      <w:r w:rsidRPr="00DE0821">
        <w:rPr>
          <w:i/>
          <w:color w:val="108A00"/>
          <w:spacing w:val="1"/>
          <w:sz w:val="28"/>
          <w:szCs w:val="28"/>
        </w:rPr>
        <w:t xml:space="preserve"> </w:t>
      </w:r>
      <w:r w:rsidRPr="00DE0821">
        <w:rPr>
          <w:i/>
          <w:color w:val="108A00"/>
          <w:sz w:val="28"/>
          <w:szCs w:val="28"/>
        </w:rPr>
        <w:t>волжской возвышенности. В Восточное Предкамье с севера заходят южные окон-</w:t>
      </w:r>
      <w:r w:rsidRPr="00DE0821">
        <w:rPr>
          <w:i/>
          <w:color w:val="108A00"/>
          <w:spacing w:val="1"/>
          <w:sz w:val="28"/>
          <w:szCs w:val="28"/>
        </w:rPr>
        <w:t xml:space="preserve"> </w:t>
      </w:r>
      <w:r w:rsidRPr="00DE0821">
        <w:rPr>
          <w:i/>
          <w:color w:val="108A00"/>
          <w:sz w:val="28"/>
          <w:szCs w:val="28"/>
        </w:rPr>
        <w:t>чания Можгинской и Сарапульской возвышенностей, разделенные долиной р.Иж.</w:t>
      </w:r>
      <w:r w:rsidRPr="00DE0821">
        <w:rPr>
          <w:i/>
          <w:color w:val="108A00"/>
          <w:spacing w:val="1"/>
          <w:sz w:val="28"/>
          <w:szCs w:val="28"/>
        </w:rPr>
        <w:t xml:space="preserve"> </w:t>
      </w:r>
      <w:r w:rsidRPr="00DE0821">
        <w:rPr>
          <w:i/>
          <w:color w:val="108A00"/>
          <w:sz w:val="28"/>
          <w:szCs w:val="28"/>
        </w:rPr>
        <w:t>Наибольшие высоты достигают здесь 243 м. Самой высокой в Татарстане (до 381</w:t>
      </w:r>
      <w:r w:rsidRPr="00DE0821">
        <w:rPr>
          <w:i/>
          <w:color w:val="108A00"/>
          <w:spacing w:val="1"/>
          <w:sz w:val="28"/>
          <w:szCs w:val="28"/>
        </w:rPr>
        <w:t xml:space="preserve"> </w:t>
      </w:r>
      <w:r w:rsidRPr="00DE0821">
        <w:rPr>
          <w:i/>
          <w:color w:val="108A00"/>
          <w:sz w:val="28"/>
          <w:szCs w:val="28"/>
        </w:rPr>
        <w:t>м) является Бугульминская возвышенность в Восточном Закамье. Самый низкий</w:t>
      </w:r>
      <w:r w:rsidRPr="00DE0821">
        <w:rPr>
          <w:i/>
          <w:color w:val="108A00"/>
          <w:spacing w:val="1"/>
          <w:sz w:val="28"/>
          <w:szCs w:val="28"/>
        </w:rPr>
        <w:t xml:space="preserve"> </w:t>
      </w:r>
      <w:r w:rsidRPr="00DE0821">
        <w:rPr>
          <w:i/>
          <w:color w:val="108A00"/>
          <w:sz w:val="28"/>
          <w:szCs w:val="28"/>
        </w:rPr>
        <w:t>рельеф (в основном до 200 м) характерен для Западного Закамья.17% территории</w:t>
      </w:r>
      <w:r w:rsidRPr="00DE0821">
        <w:rPr>
          <w:i/>
          <w:color w:val="108A00"/>
          <w:spacing w:val="1"/>
          <w:sz w:val="28"/>
          <w:szCs w:val="28"/>
        </w:rPr>
        <w:t xml:space="preserve"> </w:t>
      </w:r>
      <w:r w:rsidRPr="00DE0821">
        <w:rPr>
          <w:i/>
          <w:color w:val="108A00"/>
          <w:sz w:val="28"/>
          <w:szCs w:val="28"/>
        </w:rPr>
        <w:t>республики покрыто лесами, состоящими из деревьев преимущественно листвен-</w:t>
      </w:r>
      <w:r w:rsidRPr="00DE0821">
        <w:rPr>
          <w:i/>
          <w:color w:val="108A00"/>
          <w:spacing w:val="1"/>
          <w:sz w:val="28"/>
          <w:szCs w:val="28"/>
        </w:rPr>
        <w:t xml:space="preserve"> </w:t>
      </w:r>
      <w:r w:rsidRPr="00DE0821">
        <w:rPr>
          <w:i/>
          <w:color w:val="108A00"/>
          <w:spacing w:val="-1"/>
          <w:sz w:val="28"/>
          <w:szCs w:val="28"/>
        </w:rPr>
        <w:t>ных</w:t>
      </w:r>
      <w:r w:rsidRPr="00DE0821">
        <w:rPr>
          <w:i/>
          <w:color w:val="108A00"/>
          <w:spacing w:val="-19"/>
          <w:sz w:val="28"/>
          <w:szCs w:val="28"/>
        </w:rPr>
        <w:t xml:space="preserve"> </w:t>
      </w:r>
      <w:r w:rsidRPr="00DE0821">
        <w:rPr>
          <w:i/>
          <w:color w:val="108A00"/>
          <w:spacing w:val="-1"/>
          <w:sz w:val="28"/>
          <w:szCs w:val="28"/>
        </w:rPr>
        <w:t>пород</w:t>
      </w:r>
      <w:r w:rsidRPr="00DE0821">
        <w:rPr>
          <w:i/>
          <w:color w:val="108A00"/>
          <w:spacing w:val="-17"/>
          <w:sz w:val="28"/>
          <w:szCs w:val="28"/>
        </w:rPr>
        <w:t xml:space="preserve"> </w:t>
      </w:r>
      <w:r w:rsidRPr="00DE0821">
        <w:rPr>
          <w:i/>
          <w:color w:val="108A00"/>
          <w:spacing w:val="-1"/>
          <w:sz w:val="28"/>
          <w:szCs w:val="28"/>
        </w:rPr>
        <w:t>(дуб,</w:t>
      </w:r>
      <w:r w:rsidRPr="00DE0821">
        <w:rPr>
          <w:i/>
          <w:color w:val="108A00"/>
          <w:spacing w:val="-12"/>
          <w:sz w:val="28"/>
          <w:szCs w:val="28"/>
        </w:rPr>
        <w:t xml:space="preserve"> </w:t>
      </w:r>
      <w:r w:rsidRPr="00DE0821">
        <w:rPr>
          <w:i/>
          <w:color w:val="108A00"/>
          <w:spacing w:val="-1"/>
          <w:sz w:val="28"/>
          <w:szCs w:val="28"/>
        </w:rPr>
        <w:t>липа,</w:t>
      </w:r>
      <w:r w:rsidRPr="00DE0821">
        <w:rPr>
          <w:i/>
          <w:color w:val="108A00"/>
          <w:spacing w:val="-16"/>
          <w:sz w:val="28"/>
          <w:szCs w:val="28"/>
        </w:rPr>
        <w:t xml:space="preserve"> </w:t>
      </w:r>
      <w:r w:rsidRPr="00DE0821">
        <w:rPr>
          <w:i/>
          <w:color w:val="108A00"/>
          <w:spacing w:val="-1"/>
          <w:sz w:val="28"/>
          <w:szCs w:val="28"/>
        </w:rPr>
        <w:t>береза,</w:t>
      </w:r>
      <w:r w:rsidRPr="00DE0821">
        <w:rPr>
          <w:i/>
          <w:color w:val="108A00"/>
          <w:spacing w:val="-12"/>
          <w:sz w:val="28"/>
          <w:szCs w:val="28"/>
        </w:rPr>
        <w:t xml:space="preserve"> </w:t>
      </w:r>
      <w:r w:rsidRPr="00DE0821">
        <w:rPr>
          <w:i/>
          <w:color w:val="108A00"/>
          <w:sz w:val="28"/>
          <w:szCs w:val="28"/>
        </w:rPr>
        <w:t>осина),</w:t>
      </w:r>
      <w:r w:rsidRPr="00DE0821">
        <w:rPr>
          <w:i/>
          <w:color w:val="108A00"/>
          <w:spacing w:val="-13"/>
          <w:sz w:val="28"/>
          <w:szCs w:val="28"/>
        </w:rPr>
        <w:t xml:space="preserve"> </w:t>
      </w:r>
      <w:r w:rsidRPr="00DE0821">
        <w:rPr>
          <w:i/>
          <w:color w:val="108A00"/>
          <w:sz w:val="28"/>
          <w:szCs w:val="28"/>
        </w:rPr>
        <w:t>хвойные</w:t>
      </w:r>
      <w:r w:rsidRPr="00DE0821">
        <w:rPr>
          <w:i/>
          <w:color w:val="108A00"/>
          <w:spacing w:val="-18"/>
          <w:sz w:val="28"/>
          <w:szCs w:val="28"/>
        </w:rPr>
        <w:t xml:space="preserve"> </w:t>
      </w:r>
      <w:r w:rsidRPr="00DE0821">
        <w:rPr>
          <w:i/>
          <w:color w:val="108A00"/>
          <w:sz w:val="28"/>
          <w:szCs w:val="28"/>
        </w:rPr>
        <w:t>породы</w:t>
      </w:r>
      <w:r w:rsidRPr="00DE0821">
        <w:rPr>
          <w:i/>
          <w:color w:val="108A00"/>
          <w:spacing w:val="-19"/>
          <w:sz w:val="28"/>
          <w:szCs w:val="28"/>
        </w:rPr>
        <w:t xml:space="preserve"> </w:t>
      </w:r>
      <w:r w:rsidRPr="00DE0821">
        <w:rPr>
          <w:i/>
          <w:color w:val="108A00"/>
          <w:sz w:val="28"/>
          <w:szCs w:val="28"/>
        </w:rPr>
        <w:t>представлены</w:t>
      </w:r>
      <w:r w:rsidRPr="00DE0821">
        <w:rPr>
          <w:i/>
          <w:color w:val="108A00"/>
          <w:spacing w:val="-23"/>
          <w:sz w:val="28"/>
          <w:szCs w:val="28"/>
        </w:rPr>
        <w:t xml:space="preserve"> </w:t>
      </w:r>
      <w:r w:rsidRPr="00DE0821">
        <w:rPr>
          <w:i/>
          <w:color w:val="108A00"/>
          <w:sz w:val="28"/>
          <w:szCs w:val="28"/>
        </w:rPr>
        <w:t>сосной</w:t>
      </w:r>
      <w:r w:rsidRPr="00DE0821">
        <w:rPr>
          <w:i/>
          <w:color w:val="108A00"/>
          <w:spacing w:val="-15"/>
          <w:sz w:val="28"/>
          <w:szCs w:val="28"/>
        </w:rPr>
        <w:t xml:space="preserve"> </w:t>
      </w:r>
      <w:r w:rsidRPr="00DE0821">
        <w:rPr>
          <w:i/>
          <w:color w:val="108A00"/>
          <w:sz w:val="28"/>
          <w:szCs w:val="28"/>
        </w:rPr>
        <w:t>и</w:t>
      </w:r>
      <w:r w:rsidRPr="00DE0821">
        <w:rPr>
          <w:i/>
          <w:color w:val="108A00"/>
          <w:spacing w:val="-16"/>
          <w:sz w:val="28"/>
          <w:szCs w:val="28"/>
        </w:rPr>
        <w:t xml:space="preserve"> </w:t>
      </w:r>
      <w:r w:rsidRPr="00DE0821">
        <w:rPr>
          <w:i/>
          <w:color w:val="108A00"/>
          <w:sz w:val="28"/>
          <w:szCs w:val="28"/>
        </w:rPr>
        <w:t>елью.</w:t>
      </w:r>
      <w:r w:rsidRPr="00DE0821">
        <w:rPr>
          <w:i/>
          <w:color w:val="108A00"/>
          <w:spacing w:val="-67"/>
          <w:sz w:val="28"/>
          <w:szCs w:val="28"/>
        </w:rPr>
        <w:t xml:space="preserve"> </w:t>
      </w:r>
      <w:r w:rsidRPr="00DE0821">
        <w:rPr>
          <w:i/>
          <w:color w:val="108A00"/>
          <w:sz w:val="28"/>
          <w:szCs w:val="28"/>
        </w:rPr>
        <w:t>На территории Татарстана обитают 433 вида по</w:t>
      </w:r>
      <w:r w:rsidR="00816736">
        <w:rPr>
          <w:i/>
          <w:color w:val="108A00"/>
          <w:sz w:val="28"/>
          <w:szCs w:val="28"/>
        </w:rPr>
        <w:t>звоночных, а также несколько ты</w:t>
      </w:r>
      <w:r w:rsidRPr="00DE0821">
        <w:rPr>
          <w:i/>
          <w:color w:val="108A00"/>
          <w:sz w:val="28"/>
          <w:szCs w:val="28"/>
        </w:rPr>
        <w:t>сяч</w:t>
      </w:r>
      <w:r w:rsidRPr="00DE0821">
        <w:rPr>
          <w:i/>
          <w:color w:val="108A00"/>
          <w:spacing w:val="-1"/>
          <w:sz w:val="28"/>
          <w:szCs w:val="28"/>
        </w:rPr>
        <w:t xml:space="preserve"> </w:t>
      </w:r>
      <w:r w:rsidRPr="00DE0821">
        <w:rPr>
          <w:i/>
          <w:color w:val="108A00"/>
          <w:sz w:val="28"/>
          <w:szCs w:val="28"/>
        </w:rPr>
        <w:t>видов</w:t>
      </w:r>
      <w:r w:rsidRPr="00DE0821">
        <w:rPr>
          <w:i/>
          <w:color w:val="108A00"/>
          <w:spacing w:val="-3"/>
          <w:sz w:val="28"/>
          <w:szCs w:val="28"/>
        </w:rPr>
        <w:t xml:space="preserve"> </w:t>
      </w:r>
      <w:r w:rsidRPr="00DE0821">
        <w:rPr>
          <w:i/>
          <w:color w:val="108A00"/>
          <w:sz w:val="28"/>
          <w:szCs w:val="28"/>
        </w:rPr>
        <w:t>беспозвоночных</w:t>
      </w:r>
      <w:r w:rsidRPr="00DE0821">
        <w:rPr>
          <w:i/>
          <w:color w:val="108A00"/>
          <w:spacing w:val="-3"/>
          <w:sz w:val="28"/>
          <w:szCs w:val="28"/>
        </w:rPr>
        <w:t xml:space="preserve"> </w:t>
      </w:r>
      <w:r w:rsidRPr="00DE0821">
        <w:rPr>
          <w:i/>
          <w:color w:val="108A00"/>
          <w:sz w:val="28"/>
          <w:szCs w:val="28"/>
        </w:rPr>
        <w:t>животных.</w:t>
      </w:r>
    </w:p>
    <w:p w14:paraId="2E73F0D3" w14:textId="77777777" w:rsidR="00670802" w:rsidRPr="00DE0821" w:rsidRDefault="00670802" w:rsidP="00653FB4">
      <w:pPr>
        <w:spacing w:before="9"/>
        <w:rPr>
          <w:i/>
          <w:color w:val="006600"/>
          <w:sz w:val="27"/>
          <w:szCs w:val="24"/>
        </w:rPr>
      </w:pPr>
    </w:p>
    <w:p w14:paraId="30EAA50C" w14:textId="77777777" w:rsidR="00670802" w:rsidRPr="00653FB4" w:rsidRDefault="00670802" w:rsidP="00653FB4">
      <w:pPr>
        <w:outlineLvl w:val="1"/>
        <w:rPr>
          <w:bCs/>
          <w:iCs/>
          <w:color w:val="006600"/>
          <w:sz w:val="24"/>
          <w:szCs w:val="24"/>
          <w:lang w:val="kk-KZ"/>
        </w:rPr>
      </w:pPr>
      <w:r w:rsidRPr="00653FB4">
        <w:rPr>
          <w:b/>
          <w:bCs/>
          <w:i/>
          <w:iCs/>
          <w:color w:val="006600"/>
          <w:sz w:val="24"/>
          <w:szCs w:val="24"/>
          <w:lang w:val="kk-KZ"/>
        </w:rPr>
        <w:t>Климатические</w:t>
      </w:r>
      <w:r w:rsidRPr="00653FB4">
        <w:rPr>
          <w:b/>
          <w:bCs/>
          <w:i/>
          <w:iCs/>
          <w:color w:val="006600"/>
          <w:spacing w:val="-4"/>
          <w:sz w:val="24"/>
          <w:szCs w:val="24"/>
          <w:lang w:val="kk-KZ"/>
        </w:rPr>
        <w:t xml:space="preserve"> </w:t>
      </w:r>
      <w:r w:rsidRPr="00653FB4">
        <w:rPr>
          <w:b/>
          <w:bCs/>
          <w:i/>
          <w:iCs/>
          <w:color w:val="006600"/>
          <w:sz w:val="24"/>
          <w:szCs w:val="24"/>
          <w:lang w:val="kk-KZ"/>
        </w:rPr>
        <w:t>особенности</w:t>
      </w:r>
      <w:r w:rsidRPr="00653FB4">
        <w:rPr>
          <w:bCs/>
          <w:iCs/>
          <w:color w:val="006600"/>
          <w:sz w:val="24"/>
          <w:szCs w:val="24"/>
          <w:lang w:val="kk-KZ"/>
        </w:rPr>
        <w:t>:</w:t>
      </w:r>
    </w:p>
    <w:p w14:paraId="34CA8165" w14:textId="77777777" w:rsidR="00670802" w:rsidRPr="00653FB4" w:rsidRDefault="00670802" w:rsidP="0067605F">
      <w:pPr>
        <w:spacing w:before="41" w:line="276" w:lineRule="auto"/>
        <w:ind w:right="93"/>
        <w:rPr>
          <w:i/>
          <w:color w:val="006600"/>
          <w:sz w:val="24"/>
          <w:lang w:val="kk-KZ"/>
        </w:rPr>
      </w:pPr>
      <w:r w:rsidRPr="00653FB4">
        <w:rPr>
          <w:i/>
          <w:color w:val="006600"/>
          <w:sz w:val="24"/>
          <w:lang w:val="kk-KZ"/>
        </w:rPr>
        <w:t>С</w:t>
      </w:r>
      <w:r w:rsidRPr="00653FB4">
        <w:rPr>
          <w:i/>
          <w:color w:val="006600"/>
          <w:spacing w:val="39"/>
          <w:sz w:val="24"/>
          <w:lang w:val="kk-KZ"/>
        </w:rPr>
        <w:t xml:space="preserve"> </w:t>
      </w:r>
      <w:r w:rsidRPr="00653FB4">
        <w:rPr>
          <w:i/>
          <w:color w:val="006600"/>
          <w:sz w:val="24"/>
          <w:lang w:val="kk-KZ"/>
        </w:rPr>
        <w:t>учетом</w:t>
      </w:r>
      <w:r w:rsidRPr="00653FB4">
        <w:rPr>
          <w:i/>
          <w:color w:val="006600"/>
          <w:spacing w:val="39"/>
          <w:sz w:val="24"/>
          <w:lang w:val="kk-KZ"/>
        </w:rPr>
        <w:t xml:space="preserve"> </w:t>
      </w:r>
      <w:r w:rsidRPr="00653FB4">
        <w:rPr>
          <w:i/>
          <w:color w:val="006600"/>
          <w:sz w:val="24"/>
          <w:lang w:val="kk-KZ"/>
        </w:rPr>
        <w:t>особенностей</w:t>
      </w:r>
      <w:r w:rsidRPr="00653FB4">
        <w:rPr>
          <w:i/>
          <w:color w:val="006600"/>
          <w:spacing w:val="38"/>
          <w:sz w:val="24"/>
          <w:lang w:val="kk-KZ"/>
        </w:rPr>
        <w:t xml:space="preserve"> </w:t>
      </w:r>
      <w:r w:rsidRPr="00653FB4">
        <w:rPr>
          <w:i/>
          <w:color w:val="006600"/>
          <w:sz w:val="24"/>
          <w:lang w:val="kk-KZ"/>
        </w:rPr>
        <w:t>климата</w:t>
      </w:r>
      <w:r w:rsidRPr="00653FB4">
        <w:rPr>
          <w:i/>
          <w:color w:val="006600"/>
          <w:spacing w:val="38"/>
          <w:sz w:val="24"/>
          <w:lang w:val="kk-KZ"/>
        </w:rPr>
        <w:t xml:space="preserve"> </w:t>
      </w:r>
      <w:r w:rsidRPr="00653FB4">
        <w:rPr>
          <w:i/>
          <w:color w:val="006600"/>
          <w:sz w:val="24"/>
          <w:lang w:val="kk-KZ"/>
        </w:rPr>
        <w:t>и</w:t>
      </w:r>
      <w:r w:rsidRPr="00653FB4">
        <w:rPr>
          <w:i/>
          <w:color w:val="006600"/>
          <w:spacing w:val="38"/>
          <w:sz w:val="24"/>
          <w:lang w:val="kk-KZ"/>
        </w:rPr>
        <w:t xml:space="preserve"> </w:t>
      </w:r>
      <w:r w:rsidRPr="00653FB4">
        <w:rPr>
          <w:i/>
          <w:color w:val="006600"/>
          <w:sz w:val="24"/>
          <w:lang w:val="kk-KZ"/>
        </w:rPr>
        <w:t>природных</w:t>
      </w:r>
      <w:r w:rsidRPr="00653FB4">
        <w:rPr>
          <w:i/>
          <w:color w:val="006600"/>
          <w:spacing w:val="37"/>
          <w:sz w:val="24"/>
          <w:lang w:val="kk-KZ"/>
        </w:rPr>
        <w:t xml:space="preserve"> </w:t>
      </w:r>
      <w:r w:rsidRPr="00653FB4">
        <w:rPr>
          <w:i/>
          <w:color w:val="006600"/>
          <w:sz w:val="24"/>
          <w:lang w:val="kk-KZ"/>
        </w:rPr>
        <w:t>условий</w:t>
      </w:r>
      <w:r w:rsidRPr="00653FB4">
        <w:rPr>
          <w:i/>
          <w:color w:val="006600"/>
          <w:spacing w:val="40"/>
          <w:sz w:val="24"/>
          <w:lang w:val="kk-KZ"/>
        </w:rPr>
        <w:t xml:space="preserve"> </w:t>
      </w:r>
      <w:r w:rsidRPr="00653FB4">
        <w:rPr>
          <w:i/>
          <w:color w:val="006600"/>
          <w:sz w:val="24"/>
          <w:lang w:val="kk-KZ"/>
        </w:rPr>
        <w:t>определяется</w:t>
      </w:r>
      <w:r w:rsidRPr="00653FB4">
        <w:rPr>
          <w:i/>
          <w:color w:val="006600"/>
          <w:spacing w:val="37"/>
          <w:sz w:val="24"/>
          <w:lang w:val="kk-KZ"/>
        </w:rPr>
        <w:t xml:space="preserve"> </w:t>
      </w:r>
      <w:r w:rsidRPr="00653FB4">
        <w:rPr>
          <w:i/>
          <w:color w:val="006600"/>
          <w:sz w:val="24"/>
          <w:lang w:val="kk-KZ"/>
        </w:rPr>
        <w:t>проведение</w:t>
      </w:r>
      <w:r w:rsidRPr="00653FB4">
        <w:rPr>
          <w:i/>
          <w:color w:val="006600"/>
          <w:spacing w:val="-57"/>
          <w:sz w:val="24"/>
          <w:lang w:val="kk-KZ"/>
        </w:rPr>
        <w:t xml:space="preserve"> </w:t>
      </w:r>
      <w:r w:rsidRPr="00653FB4">
        <w:rPr>
          <w:i/>
          <w:color w:val="006600"/>
          <w:sz w:val="24"/>
          <w:lang w:val="kk-KZ"/>
        </w:rPr>
        <w:t>режимных</w:t>
      </w:r>
      <w:r w:rsidRPr="00653FB4">
        <w:rPr>
          <w:i/>
          <w:color w:val="006600"/>
          <w:spacing w:val="-2"/>
          <w:sz w:val="24"/>
          <w:lang w:val="kk-KZ"/>
        </w:rPr>
        <w:t xml:space="preserve"> </w:t>
      </w:r>
      <w:r w:rsidRPr="00653FB4">
        <w:rPr>
          <w:i/>
          <w:color w:val="006600"/>
          <w:sz w:val="24"/>
          <w:lang w:val="kk-KZ"/>
        </w:rPr>
        <w:t>моментов</w:t>
      </w:r>
      <w:r w:rsidRPr="00653FB4">
        <w:rPr>
          <w:i/>
          <w:color w:val="006600"/>
          <w:spacing w:val="-3"/>
          <w:sz w:val="24"/>
          <w:lang w:val="kk-KZ"/>
        </w:rPr>
        <w:t xml:space="preserve"> </w:t>
      </w:r>
      <w:r w:rsidRPr="00653FB4">
        <w:rPr>
          <w:i/>
          <w:color w:val="006600"/>
          <w:sz w:val="24"/>
          <w:lang w:val="kk-KZ"/>
        </w:rPr>
        <w:t>и оздоровительных</w:t>
      </w:r>
      <w:r w:rsidRPr="00653FB4">
        <w:rPr>
          <w:i/>
          <w:color w:val="006600"/>
          <w:spacing w:val="-2"/>
          <w:sz w:val="24"/>
          <w:lang w:val="kk-KZ"/>
        </w:rPr>
        <w:t xml:space="preserve"> </w:t>
      </w:r>
      <w:r w:rsidRPr="00653FB4">
        <w:rPr>
          <w:i/>
          <w:color w:val="006600"/>
          <w:sz w:val="24"/>
          <w:lang w:val="kk-KZ"/>
        </w:rPr>
        <w:t>мероприятий</w:t>
      </w:r>
      <w:r w:rsidRPr="00653FB4">
        <w:rPr>
          <w:i/>
          <w:color w:val="006600"/>
          <w:spacing w:val="-1"/>
          <w:sz w:val="24"/>
          <w:lang w:val="kk-KZ"/>
        </w:rPr>
        <w:t xml:space="preserve"> </w:t>
      </w:r>
      <w:r w:rsidRPr="00653FB4">
        <w:rPr>
          <w:i/>
          <w:color w:val="006600"/>
          <w:sz w:val="24"/>
          <w:lang w:val="kk-KZ"/>
        </w:rPr>
        <w:t>с</w:t>
      </w:r>
      <w:r w:rsidRPr="00653FB4">
        <w:rPr>
          <w:i/>
          <w:color w:val="006600"/>
          <w:spacing w:val="1"/>
          <w:sz w:val="24"/>
          <w:lang w:val="kk-KZ"/>
        </w:rPr>
        <w:t xml:space="preserve"> </w:t>
      </w:r>
      <w:r w:rsidRPr="00653FB4">
        <w:rPr>
          <w:i/>
          <w:color w:val="006600"/>
          <w:sz w:val="24"/>
          <w:lang w:val="kk-KZ"/>
        </w:rPr>
        <w:t>детьми.</w:t>
      </w:r>
    </w:p>
    <w:p w14:paraId="1B97B697" w14:textId="77777777" w:rsidR="0067605F" w:rsidRDefault="00670802" w:rsidP="0067605F">
      <w:pPr>
        <w:tabs>
          <w:tab w:val="left" w:pos="1914"/>
        </w:tabs>
        <w:spacing w:before="100" w:line="278" w:lineRule="auto"/>
        <w:ind w:right="93"/>
        <w:jc w:val="both"/>
        <w:rPr>
          <w:i/>
          <w:color w:val="006600"/>
          <w:sz w:val="24"/>
          <w:lang w:val="kk-KZ"/>
        </w:rPr>
      </w:pPr>
      <w:r w:rsidRPr="00653FB4">
        <w:rPr>
          <w:i/>
          <w:color w:val="006600"/>
          <w:sz w:val="24"/>
          <w:lang w:val="kk-KZ"/>
        </w:rPr>
        <w:t>График</w:t>
      </w:r>
      <w:r w:rsidRPr="00653FB4">
        <w:rPr>
          <w:i/>
          <w:color w:val="006600"/>
          <w:spacing w:val="-3"/>
          <w:sz w:val="24"/>
          <w:lang w:val="kk-KZ"/>
        </w:rPr>
        <w:t xml:space="preserve"> </w:t>
      </w:r>
      <w:r w:rsidRPr="00653FB4">
        <w:rPr>
          <w:i/>
          <w:color w:val="006600"/>
          <w:sz w:val="24"/>
          <w:lang w:val="kk-KZ"/>
        </w:rPr>
        <w:t>образовательного</w:t>
      </w:r>
      <w:r w:rsidRPr="00653FB4">
        <w:rPr>
          <w:i/>
          <w:color w:val="006600"/>
          <w:spacing w:val="-2"/>
          <w:sz w:val="24"/>
          <w:lang w:val="kk-KZ"/>
        </w:rPr>
        <w:t xml:space="preserve"> </w:t>
      </w:r>
      <w:r w:rsidRPr="00653FB4">
        <w:rPr>
          <w:i/>
          <w:color w:val="006600"/>
          <w:sz w:val="24"/>
          <w:lang w:val="kk-KZ"/>
        </w:rPr>
        <w:t>процесса составляется</w:t>
      </w:r>
      <w:r w:rsidRPr="00653FB4">
        <w:rPr>
          <w:i/>
          <w:color w:val="006600"/>
          <w:spacing w:val="-4"/>
          <w:sz w:val="24"/>
          <w:lang w:val="kk-KZ"/>
        </w:rPr>
        <w:t xml:space="preserve"> </w:t>
      </w:r>
      <w:r w:rsidRPr="00653FB4">
        <w:rPr>
          <w:i/>
          <w:color w:val="006600"/>
          <w:sz w:val="24"/>
          <w:lang w:val="kk-KZ"/>
        </w:rPr>
        <w:t>на</w:t>
      </w:r>
      <w:r w:rsidRPr="00653FB4">
        <w:rPr>
          <w:i/>
          <w:color w:val="006600"/>
          <w:spacing w:val="-2"/>
          <w:sz w:val="24"/>
          <w:lang w:val="kk-KZ"/>
        </w:rPr>
        <w:t xml:space="preserve"> </w:t>
      </w:r>
      <w:r w:rsidRPr="00653FB4">
        <w:rPr>
          <w:i/>
          <w:color w:val="006600"/>
          <w:sz w:val="24"/>
          <w:lang w:val="kk-KZ"/>
        </w:rPr>
        <w:t>холодный</w:t>
      </w:r>
      <w:r w:rsidRPr="00653FB4">
        <w:rPr>
          <w:i/>
          <w:color w:val="006600"/>
          <w:spacing w:val="-2"/>
          <w:sz w:val="24"/>
          <w:lang w:val="kk-KZ"/>
        </w:rPr>
        <w:t xml:space="preserve"> </w:t>
      </w:r>
      <w:r w:rsidRPr="00653FB4">
        <w:rPr>
          <w:i/>
          <w:color w:val="006600"/>
          <w:sz w:val="24"/>
          <w:lang w:val="kk-KZ"/>
        </w:rPr>
        <w:t>и</w:t>
      </w:r>
      <w:r w:rsidRPr="00653FB4">
        <w:rPr>
          <w:i/>
          <w:color w:val="006600"/>
          <w:spacing w:val="-2"/>
          <w:sz w:val="24"/>
          <w:lang w:val="kk-KZ"/>
        </w:rPr>
        <w:t xml:space="preserve"> </w:t>
      </w:r>
      <w:r w:rsidRPr="00653FB4">
        <w:rPr>
          <w:i/>
          <w:color w:val="006600"/>
          <w:sz w:val="24"/>
          <w:lang w:val="kk-KZ"/>
        </w:rPr>
        <w:t>теплый</w:t>
      </w:r>
      <w:r w:rsidRPr="00653FB4">
        <w:rPr>
          <w:i/>
          <w:color w:val="006600"/>
          <w:spacing w:val="-2"/>
          <w:sz w:val="24"/>
          <w:lang w:val="kk-KZ"/>
        </w:rPr>
        <w:t xml:space="preserve"> </w:t>
      </w:r>
      <w:r w:rsidRPr="00653FB4">
        <w:rPr>
          <w:i/>
          <w:color w:val="006600"/>
          <w:sz w:val="24"/>
          <w:lang w:val="kk-KZ"/>
        </w:rPr>
        <w:t>периоды:</w:t>
      </w:r>
    </w:p>
    <w:p w14:paraId="4D5A96BA" w14:textId="2B3374EE" w:rsidR="0067605F" w:rsidRPr="0067605F" w:rsidRDefault="0067605F" w:rsidP="0067605F">
      <w:pPr>
        <w:tabs>
          <w:tab w:val="left" w:pos="1914"/>
        </w:tabs>
        <w:spacing w:before="100" w:line="278" w:lineRule="auto"/>
        <w:ind w:right="234"/>
        <w:jc w:val="both"/>
        <w:rPr>
          <w:i/>
          <w:color w:val="005828"/>
          <w:sz w:val="24"/>
          <w:lang w:val="kk-KZ"/>
        </w:rPr>
      </w:pPr>
      <w:r w:rsidRPr="0067605F">
        <w:rPr>
          <w:i/>
          <w:color w:val="005828"/>
          <w:sz w:val="24"/>
          <w:lang w:val="kk-KZ"/>
        </w:rPr>
        <w:t>- холодный период (сентябрь-май) – образовательный: определенный режим дня и</w:t>
      </w:r>
      <w:r w:rsidRPr="0067605F">
        <w:rPr>
          <w:i/>
          <w:color w:val="005828"/>
          <w:spacing w:val="-58"/>
          <w:sz w:val="24"/>
          <w:lang w:val="kk-KZ"/>
        </w:rPr>
        <w:t xml:space="preserve"> </w:t>
      </w:r>
      <w:r w:rsidRPr="0067605F">
        <w:rPr>
          <w:i/>
          <w:color w:val="005828"/>
          <w:sz w:val="24"/>
          <w:lang w:val="kk-KZ"/>
        </w:rPr>
        <w:t>планирование</w:t>
      </w:r>
      <w:r w:rsidRPr="0067605F">
        <w:rPr>
          <w:i/>
          <w:color w:val="005828"/>
          <w:spacing w:val="-2"/>
          <w:sz w:val="24"/>
          <w:lang w:val="kk-KZ"/>
        </w:rPr>
        <w:t xml:space="preserve"> </w:t>
      </w:r>
      <w:r w:rsidRPr="0067605F">
        <w:rPr>
          <w:i/>
          <w:color w:val="005828"/>
          <w:sz w:val="24"/>
          <w:lang w:val="kk-KZ"/>
        </w:rPr>
        <w:t>занятий</w:t>
      </w:r>
      <w:r w:rsidRPr="0067605F">
        <w:rPr>
          <w:i/>
          <w:color w:val="005828"/>
          <w:spacing w:val="-1"/>
          <w:sz w:val="24"/>
          <w:lang w:val="kk-KZ"/>
        </w:rPr>
        <w:t xml:space="preserve"> </w:t>
      </w:r>
      <w:r w:rsidRPr="0067605F">
        <w:rPr>
          <w:i/>
          <w:color w:val="005828"/>
          <w:sz w:val="24"/>
          <w:lang w:val="kk-KZ"/>
        </w:rPr>
        <w:t>с</w:t>
      </w:r>
      <w:r w:rsidRPr="0067605F">
        <w:rPr>
          <w:i/>
          <w:color w:val="005828"/>
          <w:spacing w:val="-2"/>
          <w:sz w:val="24"/>
          <w:lang w:val="kk-KZ"/>
        </w:rPr>
        <w:t xml:space="preserve"> </w:t>
      </w:r>
      <w:r w:rsidRPr="0067605F">
        <w:rPr>
          <w:i/>
          <w:color w:val="005828"/>
          <w:sz w:val="24"/>
          <w:lang w:val="kk-KZ"/>
        </w:rPr>
        <w:t>детьми;</w:t>
      </w:r>
    </w:p>
    <w:p w14:paraId="68A66FB8" w14:textId="77777777" w:rsidR="0067605F" w:rsidRPr="0067605F" w:rsidRDefault="0067605F" w:rsidP="0067605F">
      <w:pPr>
        <w:tabs>
          <w:tab w:val="left" w:pos="1854"/>
          <w:tab w:val="left" w:pos="2882"/>
          <w:tab w:val="left" w:pos="3834"/>
          <w:tab w:val="left" w:pos="5540"/>
          <w:tab w:val="left" w:pos="5902"/>
          <w:tab w:val="left" w:pos="8041"/>
          <w:tab w:val="left" w:pos="8967"/>
          <w:tab w:val="left" w:pos="9931"/>
        </w:tabs>
        <w:spacing w:line="276" w:lineRule="auto"/>
        <w:ind w:right="234"/>
        <w:jc w:val="both"/>
        <w:rPr>
          <w:i/>
          <w:color w:val="005828"/>
          <w:sz w:val="24"/>
          <w:lang w:val="kk-KZ"/>
        </w:rPr>
      </w:pPr>
      <w:r w:rsidRPr="0067605F">
        <w:rPr>
          <w:i/>
          <w:color w:val="005828"/>
          <w:sz w:val="24"/>
          <w:lang w:val="kk-KZ"/>
        </w:rPr>
        <w:t>-теплый</w:t>
      </w:r>
      <w:r w:rsidRPr="0067605F">
        <w:rPr>
          <w:i/>
          <w:color w:val="005828"/>
          <w:sz w:val="24"/>
          <w:lang w:val="kk-KZ"/>
        </w:rPr>
        <w:tab/>
        <w:t>период</w:t>
      </w:r>
      <w:r w:rsidRPr="0067605F">
        <w:rPr>
          <w:i/>
          <w:color w:val="005828"/>
          <w:sz w:val="24"/>
          <w:lang w:val="kk-KZ"/>
        </w:rPr>
        <w:tab/>
        <w:t>(июнь-август)</w:t>
      </w:r>
      <w:r w:rsidRPr="0067605F">
        <w:rPr>
          <w:i/>
          <w:color w:val="005828"/>
          <w:sz w:val="24"/>
          <w:lang w:val="kk-KZ"/>
        </w:rPr>
        <w:tab/>
        <w:t>–</w:t>
      </w:r>
      <w:r w:rsidRPr="0067605F">
        <w:rPr>
          <w:i/>
          <w:color w:val="005828"/>
          <w:sz w:val="24"/>
          <w:lang w:val="kk-KZ"/>
        </w:rPr>
        <w:tab/>
        <w:t>оздоровительный: другой</w:t>
      </w:r>
    </w:p>
    <w:p w14:paraId="130B604F" w14:textId="46088E2D" w:rsidR="0067605F" w:rsidRPr="0067605F" w:rsidRDefault="0067605F" w:rsidP="0067605F">
      <w:pPr>
        <w:tabs>
          <w:tab w:val="left" w:pos="1854"/>
          <w:tab w:val="left" w:pos="2882"/>
          <w:tab w:val="left" w:pos="3834"/>
          <w:tab w:val="left" w:pos="5540"/>
          <w:tab w:val="left" w:pos="5902"/>
          <w:tab w:val="left" w:pos="8041"/>
          <w:tab w:val="left" w:pos="8967"/>
          <w:tab w:val="left" w:pos="9931"/>
        </w:tabs>
        <w:spacing w:line="276" w:lineRule="auto"/>
        <w:ind w:right="234"/>
        <w:jc w:val="both"/>
        <w:rPr>
          <w:i/>
          <w:color w:val="005828"/>
          <w:sz w:val="24"/>
          <w:lang w:val="kk-KZ"/>
        </w:rPr>
      </w:pPr>
      <w:r w:rsidRPr="0067605F">
        <w:rPr>
          <w:i/>
          <w:color w:val="005828"/>
          <w:sz w:val="24"/>
          <w:lang w:val="kk-KZ"/>
        </w:rPr>
        <w:t>режим</w:t>
      </w:r>
      <w:r w:rsidRPr="0067605F">
        <w:rPr>
          <w:i/>
          <w:color w:val="005828"/>
          <w:sz w:val="24"/>
          <w:lang w:val="kk-KZ"/>
        </w:rPr>
        <w:tab/>
      </w:r>
      <w:r w:rsidRPr="0067605F">
        <w:rPr>
          <w:i/>
          <w:color w:val="005828"/>
          <w:spacing w:val="-1"/>
          <w:sz w:val="24"/>
          <w:lang w:val="kk-KZ"/>
        </w:rPr>
        <w:t>дня,</w:t>
      </w:r>
      <w:r w:rsidRPr="0067605F">
        <w:rPr>
          <w:i/>
          <w:color w:val="005828"/>
          <w:spacing w:val="-57"/>
          <w:sz w:val="24"/>
          <w:lang w:val="kk-KZ"/>
        </w:rPr>
        <w:t xml:space="preserve">            </w:t>
      </w:r>
      <w:r w:rsidRPr="0067605F">
        <w:rPr>
          <w:i/>
          <w:color w:val="005828"/>
          <w:sz w:val="24"/>
          <w:lang w:val="kk-KZ"/>
        </w:rPr>
        <w:t>оздоровительная</w:t>
      </w:r>
      <w:r w:rsidRPr="0067605F">
        <w:rPr>
          <w:i/>
          <w:color w:val="005828"/>
          <w:spacing w:val="-1"/>
          <w:sz w:val="24"/>
          <w:lang w:val="kk-KZ"/>
        </w:rPr>
        <w:t xml:space="preserve"> </w:t>
      </w:r>
      <w:r w:rsidRPr="0067605F">
        <w:rPr>
          <w:i/>
          <w:color w:val="005828"/>
          <w:sz w:val="24"/>
          <w:lang w:val="kk-KZ"/>
        </w:rPr>
        <w:t>и культурно-досуговая</w:t>
      </w:r>
      <w:r w:rsidRPr="0067605F">
        <w:rPr>
          <w:i/>
          <w:color w:val="005828"/>
          <w:spacing w:val="-2"/>
          <w:sz w:val="24"/>
          <w:lang w:val="kk-KZ"/>
        </w:rPr>
        <w:t xml:space="preserve"> </w:t>
      </w:r>
      <w:r w:rsidRPr="0067605F">
        <w:rPr>
          <w:i/>
          <w:color w:val="005828"/>
          <w:sz w:val="24"/>
          <w:lang w:val="kk-KZ"/>
        </w:rPr>
        <w:t>деятельность.</w:t>
      </w:r>
    </w:p>
    <w:p w14:paraId="48E4BEAF" w14:textId="77777777" w:rsidR="0067605F" w:rsidRPr="0067605F" w:rsidRDefault="0067605F" w:rsidP="0067605F">
      <w:pPr>
        <w:jc w:val="both"/>
        <w:outlineLvl w:val="1"/>
        <w:rPr>
          <w:bCs/>
          <w:iCs/>
          <w:color w:val="005828"/>
          <w:sz w:val="24"/>
          <w:szCs w:val="24"/>
          <w:lang w:val="kk-KZ"/>
        </w:rPr>
      </w:pPr>
      <w:r w:rsidRPr="0067605F">
        <w:rPr>
          <w:b/>
          <w:bCs/>
          <w:i/>
          <w:iCs/>
          <w:color w:val="005828"/>
          <w:sz w:val="24"/>
          <w:szCs w:val="24"/>
          <w:lang w:val="kk-KZ"/>
        </w:rPr>
        <w:t>Социально-демографические</w:t>
      </w:r>
      <w:r w:rsidRPr="0067605F">
        <w:rPr>
          <w:b/>
          <w:bCs/>
          <w:i/>
          <w:iCs/>
          <w:color w:val="005828"/>
          <w:spacing w:val="-4"/>
          <w:sz w:val="24"/>
          <w:szCs w:val="24"/>
          <w:lang w:val="kk-KZ"/>
        </w:rPr>
        <w:t xml:space="preserve"> </w:t>
      </w:r>
      <w:r w:rsidRPr="0067605F">
        <w:rPr>
          <w:b/>
          <w:bCs/>
          <w:i/>
          <w:iCs/>
          <w:color w:val="005828"/>
          <w:sz w:val="24"/>
          <w:szCs w:val="24"/>
          <w:lang w:val="kk-KZ"/>
        </w:rPr>
        <w:t>особенности</w:t>
      </w:r>
      <w:r w:rsidRPr="0067605F">
        <w:rPr>
          <w:bCs/>
          <w:iCs/>
          <w:color w:val="005828"/>
          <w:sz w:val="24"/>
          <w:szCs w:val="24"/>
          <w:lang w:val="kk-KZ"/>
        </w:rPr>
        <w:t>:</w:t>
      </w:r>
    </w:p>
    <w:p w14:paraId="0A741419" w14:textId="77777777" w:rsidR="0067605F" w:rsidRPr="0067605F" w:rsidRDefault="0067605F" w:rsidP="0067605F">
      <w:pPr>
        <w:spacing w:before="41" w:line="276" w:lineRule="auto"/>
        <w:ind w:right="376"/>
        <w:jc w:val="both"/>
        <w:rPr>
          <w:i/>
          <w:color w:val="005828"/>
          <w:sz w:val="24"/>
          <w:lang w:val="kk-KZ"/>
        </w:rPr>
      </w:pPr>
      <w:r w:rsidRPr="0067605F">
        <w:rPr>
          <w:i/>
          <w:color w:val="005828"/>
          <w:sz w:val="24"/>
          <w:lang w:val="kk-KZ"/>
        </w:rPr>
        <w:t>При</w:t>
      </w:r>
      <w:r w:rsidRPr="0067605F">
        <w:rPr>
          <w:i/>
          <w:color w:val="005828"/>
          <w:spacing w:val="1"/>
          <w:sz w:val="24"/>
          <w:lang w:val="kk-KZ"/>
        </w:rPr>
        <w:t xml:space="preserve"> </w:t>
      </w:r>
      <w:r w:rsidRPr="0067605F">
        <w:rPr>
          <w:i/>
          <w:color w:val="005828"/>
          <w:sz w:val="24"/>
          <w:lang w:val="kk-KZ"/>
        </w:rPr>
        <w:t>организации</w:t>
      </w:r>
      <w:r w:rsidRPr="0067605F">
        <w:rPr>
          <w:i/>
          <w:color w:val="005828"/>
          <w:spacing w:val="1"/>
          <w:sz w:val="24"/>
          <w:lang w:val="kk-KZ"/>
        </w:rPr>
        <w:t xml:space="preserve"> </w:t>
      </w:r>
      <w:r w:rsidRPr="0067605F">
        <w:rPr>
          <w:i/>
          <w:color w:val="005828"/>
          <w:sz w:val="24"/>
          <w:lang w:val="kk-KZ"/>
        </w:rPr>
        <w:t>образовательного</w:t>
      </w:r>
      <w:r w:rsidRPr="0067605F">
        <w:rPr>
          <w:i/>
          <w:color w:val="005828"/>
          <w:spacing w:val="1"/>
          <w:sz w:val="24"/>
          <w:lang w:val="kk-KZ"/>
        </w:rPr>
        <w:t xml:space="preserve"> </w:t>
      </w:r>
      <w:r w:rsidRPr="0067605F">
        <w:rPr>
          <w:i/>
          <w:color w:val="005828"/>
          <w:sz w:val="24"/>
          <w:lang w:val="kk-KZ"/>
        </w:rPr>
        <w:t>процесса</w:t>
      </w:r>
      <w:r w:rsidRPr="0067605F">
        <w:rPr>
          <w:i/>
          <w:color w:val="005828"/>
          <w:spacing w:val="1"/>
          <w:sz w:val="24"/>
          <w:lang w:val="kk-KZ"/>
        </w:rPr>
        <w:t xml:space="preserve"> </w:t>
      </w:r>
      <w:r w:rsidRPr="0067605F">
        <w:rPr>
          <w:i/>
          <w:color w:val="005828"/>
          <w:sz w:val="24"/>
          <w:lang w:val="kk-KZ"/>
        </w:rPr>
        <w:t>учитываются</w:t>
      </w:r>
      <w:r w:rsidRPr="0067605F">
        <w:rPr>
          <w:i/>
          <w:color w:val="005828"/>
          <w:spacing w:val="1"/>
          <w:sz w:val="24"/>
          <w:lang w:val="kk-KZ"/>
        </w:rPr>
        <w:t xml:space="preserve"> </w:t>
      </w:r>
      <w:r w:rsidRPr="0067605F">
        <w:rPr>
          <w:i/>
          <w:color w:val="005828"/>
          <w:sz w:val="24"/>
          <w:lang w:val="kk-KZ"/>
        </w:rPr>
        <w:t>реальные</w:t>
      </w:r>
      <w:r w:rsidRPr="0067605F">
        <w:rPr>
          <w:i/>
          <w:color w:val="005828"/>
          <w:spacing w:val="1"/>
          <w:sz w:val="24"/>
          <w:lang w:val="kk-KZ"/>
        </w:rPr>
        <w:t xml:space="preserve"> </w:t>
      </w:r>
      <w:r w:rsidRPr="0067605F">
        <w:rPr>
          <w:i/>
          <w:color w:val="005828"/>
          <w:sz w:val="24"/>
          <w:lang w:val="kk-KZ"/>
        </w:rPr>
        <w:t>потребности</w:t>
      </w:r>
      <w:r w:rsidRPr="0067605F">
        <w:rPr>
          <w:i/>
          <w:color w:val="005828"/>
          <w:spacing w:val="1"/>
          <w:sz w:val="24"/>
          <w:lang w:val="kk-KZ"/>
        </w:rPr>
        <w:t xml:space="preserve"> </w:t>
      </w:r>
      <w:r w:rsidRPr="0067605F">
        <w:rPr>
          <w:i/>
          <w:color w:val="005828"/>
          <w:sz w:val="24"/>
          <w:lang w:val="kk-KZ"/>
        </w:rPr>
        <w:t>детей различной этнической принадлежности, которые воспитываются в семьях с разными</w:t>
      </w:r>
      <w:r w:rsidRPr="0067605F">
        <w:rPr>
          <w:i/>
          <w:color w:val="005828"/>
          <w:spacing w:val="1"/>
          <w:sz w:val="24"/>
          <w:lang w:val="kk-KZ"/>
        </w:rPr>
        <w:t xml:space="preserve"> </w:t>
      </w:r>
      <w:r w:rsidRPr="0067605F">
        <w:rPr>
          <w:i/>
          <w:color w:val="005828"/>
          <w:sz w:val="24"/>
          <w:lang w:val="kk-KZ"/>
        </w:rPr>
        <w:t>национальными и культурными традициями.С учетом особенностей определяются формы,</w:t>
      </w:r>
      <w:r w:rsidRPr="0067605F">
        <w:rPr>
          <w:i/>
          <w:color w:val="005828"/>
          <w:spacing w:val="1"/>
          <w:sz w:val="24"/>
          <w:lang w:val="kk-KZ"/>
        </w:rPr>
        <w:t xml:space="preserve"> </w:t>
      </w:r>
      <w:r w:rsidRPr="0067605F">
        <w:rPr>
          <w:i/>
          <w:color w:val="005828"/>
          <w:sz w:val="24"/>
          <w:lang w:val="kk-KZ"/>
        </w:rPr>
        <w:t>средства</w:t>
      </w:r>
      <w:r w:rsidRPr="0067605F">
        <w:rPr>
          <w:i/>
          <w:color w:val="005828"/>
          <w:spacing w:val="-1"/>
          <w:sz w:val="24"/>
          <w:lang w:val="kk-KZ"/>
        </w:rPr>
        <w:t xml:space="preserve"> </w:t>
      </w:r>
      <w:r w:rsidRPr="0067605F">
        <w:rPr>
          <w:i/>
          <w:color w:val="005828"/>
          <w:sz w:val="24"/>
          <w:lang w:val="kk-KZ"/>
        </w:rPr>
        <w:t>образовательной деятельности.</w:t>
      </w:r>
    </w:p>
    <w:p w14:paraId="2233B25D" w14:textId="77777777" w:rsidR="0067605F" w:rsidRPr="0067605F" w:rsidRDefault="0067605F" w:rsidP="0067605F">
      <w:pPr>
        <w:spacing w:line="276" w:lineRule="auto"/>
        <w:ind w:right="376"/>
        <w:jc w:val="both"/>
        <w:rPr>
          <w:i/>
          <w:color w:val="005828"/>
          <w:sz w:val="24"/>
          <w:lang w:val="kk-KZ"/>
        </w:rPr>
      </w:pPr>
      <w:r w:rsidRPr="0067605F">
        <w:rPr>
          <w:i/>
          <w:color w:val="005828"/>
          <w:sz w:val="24"/>
          <w:lang w:val="kk-KZ"/>
        </w:rPr>
        <w:t>Природное, культурно-историческое, социально-экономическое своеобразие местности</w:t>
      </w:r>
      <w:r w:rsidRPr="0067605F">
        <w:rPr>
          <w:i/>
          <w:color w:val="005828"/>
          <w:spacing w:val="-57"/>
          <w:sz w:val="24"/>
          <w:lang w:val="kk-KZ"/>
        </w:rPr>
        <w:t xml:space="preserve"> </w:t>
      </w:r>
      <w:r w:rsidRPr="0067605F">
        <w:rPr>
          <w:i/>
          <w:color w:val="005828"/>
          <w:sz w:val="24"/>
          <w:lang w:val="kk-KZ"/>
        </w:rPr>
        <w:t>предопределяет</w:t>
      </w:r>
      <w:r w:rsidRPr="0067605F">
        <w:rPr>
          <w:i/>
          <w:color w:val="005828"/>
          <w:spacing w:val="1"/>
          <w:sz w:val="24"/>
          <w:lang w:val="kk-KZ"/>
        </w:rPr>
        <w:t xml:space="preserve"> </w:t>
      </w:r>
      <w:r w:rsidRPr="0067605F">
        <w:rPr>
          <w:i/>
          <w:color w:val="005828"/>
          <w:sz w:val="24"/>
          <w:lang w:val="kk-KZ"/>
        </w:rPr>
        <w:t>отбор</w:t>
      </w:r>
      <w:r w:rsidRPr="0067605F">
        <w:rPr>
          <w:i/>
          <w:color w:val="005828"/>
          <w:spacing w:val="1"/>
          <w:sz w:val="24"/>
          <w:lang w:val="kk-KZ"/>
        </w:rPr>
        <w:t xml:space="preserve"> </w:t>
      </w:r>
      <w:r w:rsidRPr="0067605F">
        <w:rPr>
          <w:i/>
          <w:color w:val="005828"/>
          <w:sz w:val="24"/>
          <w:lang w:val="kk-KZ"/>
        </w:rPr>
        <w:t>содержания</w:t>
      </w:r>
      <w:r w:rsidRPr="0067605F">
        <w:rPr>
          <w:i/>
          <w:color w:val="005828"/>
          <w:spacing w:val="1"/>
          <w:sz w:val="24"/>
          <w:lang w:val="kk-KZ"/>
        </w:rPr>
        <w:t xml:space="preserve"> </w:t>
      </w:r>
      <w:r w:rsidRPr="0067605F">
        <w:rPr>
          <w:i/>
          <w:color w:val="005828"/>
          <w:sz w:val="24"/>
          <w:lang w:val="kk-KZ"/>
        </w:rPr>
        <w:t>регионального</w:t>
      </w:r>
      <w:r w:rsidRPr="0067605F">
        <w:rPr>
          <w:i/>
          <w:color w:val="005828"/>
          <w:spacing w:val="1"/>
          <w:sz w:val="24"/>
          <w:lang w:val="kk-KZ"/>
        </w:rPr>
        <w:t xml:space="preserve"> </w:t>
      </w:r>
      <w:r w:rsidRPr="0067605F">
        <w:rPr>
          <w:i/>
          <w:color w:val="005828"/>
          <w:sz w:val="24"/>
          <w:lang w:val="kk-KZ"/>
        </w:rPr>
        <w:t>компонента</w:t>
      </w:r>
      <w:r w:rsidRPr="0067605F">
        <w:rPr>
          <w:i/>
          <w:color w:val="005828"/>
          <w:spacing w:val="1"/>
          <w:sz w:val="24"/>
          <w:lang w:val="kk-KZ"/>
        </w:rPr>
        <w:t xml:space="preserve"> </w:t>
      </w:r>
      <w:r w:rsidRPr="0067605F">
        <w:rPr>
          <w:i/>
          <w:color w:val="005828"/>
          <w:sz w:val="24"/>
          <w:lang w:val="kk-KZ"/>
        </w:rPr>
        <w:t>образования,</w:t>
      </w:r>
      <w:r w:rsidRPr="0067605F">
        <w:rPr>
          <w:i/>
          <w:color w:val="005828"/>
          <w:spacing w:val="1"/>
          <w:sz w:val="24"/>
          <w:lang w:val="kk-KZ"/>
        </w:rPr>
        <w:t xml:space="preserve"> </w:t>
      </w:r>
      <w:r w:rsidRPr="0067605F">
        <w:rPr>
          <w:i/>
          <w:color w:val="005828"/>
          <w:sz w:val="24"/>
          <w:lang w:val="kk-KZ"/>
        </w:rPr>
        <w:t>усвоение</w:t>
      </w:r>
      <w:r w:rsidRPr="0067605F">
        <w:rPr>
          <w:i/>
          <w:color w:val="005828"/>
          <w:spacing w:val="1"/>
          <w:sz w:val="24"/>
          <w:lang w:val="kk-KZ"/>
        </w:rPr>
        <w:t xml:space="preserve"> </w:t>
      </w:r>
      <w:r w:rsidRPr="0067605F">
        <w:rPr>
          <w:i/>
          <w:color w:val="005828"/>
          <w:sz w:val="24"/>
          <w:lang w:val="kk-KZ"/>
        </w:rPr>
        <w:lastRenderedPageBreak/>
        <w:t>которого</w:t>
      </w:r>
      <w:r w:rsidRPr="0067605F">
        <w:rPr>
          <w:i/>
          <w:color w:val="005828"/>
          <w:spacing w:val="1"/>
          <w:sz w:val="24"/>
          <w:lang w:val="kk-KZ"/>
        </w:rPr>
        <w:t xml:space="preserve"> </w:t>
      </w:r>
      <w:r w:rsidRPr="0067605F">
        <w:rPr>
          <w:i/>
          <w:color w:val="005828"/>
          <w:sz w:val="24"/>
          <w:lang w:val="kk-KZ"/>
        </w:rPr>
        <w:t>позволяет выпускникам</w:t>
      </w:r>
      <w:r w:rsidRPr="0067605F">
        <w:rPr>
          <w:i/>
          <w:color w:val="005828"/>
          <w:spacing w:val="1"/>
          <w:sz w:val="24"/>
          <w:lang w:val="kk-KZ"/>
        </w:rPr>
        <w:t xml:space="preserve"> </w:t>
      </w:r>
      <w:r w:rsidRPr="0067605F">
        <w:rPr>
          <w:i/>
          <w:color w:val="005828"/>
          <w:sz w:val="24"/>
          <w:lang w:val="kk-KZ"/>
        </w:rPr>
        <w:t>ДОУ адаптироваться</w:t>
      </w:r>
      <w:r w:rsidRPr="0067605F">
        <w:rPr>
          <w:i/>
          <w:color w:val="005828"/>
          <w:spacing w:val="1"/>
          <w:sz w:val="24"/>
          <w:lang w:val="kk-KZ"/>
        </w:rPr>
        <w:t xml:space="preserve"> </w:t>
      </w:r>
      <w:r w:rsidRPr="0067605F">
        <w:rPr>
          <w:i/>
          <w:color w:val="005828"/>
          <w:sz w:val="24"/>
          <w:lang w:val="kk-KZ"/>
        </w:rPr>
        <w:t>к</w:t>
      </w:r>
      <w:r w:rsidRPr="0067605F">
        <w:rPr>
          <w:i/>
          <w:color w:val="005828"/>
          <w:spacing w:val="1"/>
          <w:sz w:val="24"/>
          <w:lang w:val="kk-KZ"/>
        </w:rPr>
        <w:t xml:space="preserve"> </w:t>
      </w:r>
      <w:r w:rsidRPr="0067605F">
        <w:rPr>
          <w:i/>
          <w:color w:val="005828"/>
          <w:sz w:val="24"/>
          <w:lang w:val="kk-KZ"/>
        </w:rPr>
        <w:t>условиям</w:t>
      </w:r>
      <w:r w:rsidRPr="0067605F">
        <w:rPr>
          <w:i/>
          <w:color w:val="005828"/>
          <w:spacing w:val="1"/>
          <w:sz w:val="24"/>
          <w:lang w:val="kk-KZ"/>
        </w:rPr>
        <w:t xml:space="preserve"> </w:t>
      </w:r>
      <w:r w:rsidRPr="0067605F">
        <w:rPr>
          <w:i/>
          <w:color w:val="005828"/>
          <w:sz w:val="24"/>
          <w:lang w:val="kk-KZ"/>
        </w:rPr>
        <w:t>жизни</w:t>
      </w:r>
      <w:r w:rsidRPr="0067605F">
        <w:rPr>
          <w:i/>
          <w:color w:val="005828"/>
          <w:spacing w:val="1"/>
          <w:sz w:val="24"/>
          <w:lang w:val="kk-KZ"/>
        </w:rPr>
        <w:t xml:space="preserve"> </w:t>
      </w:r>
      <w:r w:rsidRPr="0067605F">
        <w:rPr>
          <w:i/>
          <w:color w:val="005828"/>
          <w:sz w:val="24"/>
          <w:lang w:val="kk-KZ"/>
        </w:rPr>
        <w:t>в ближайшем</w:t>
      </w:r>
      <w:r w:rsidRPr="0067605F">
        <w:rPr>
          <w:i/>
          <w:color w:val="005828"/>
          <w:spacing w:val="1"/>
          <w:sz w:val="24"/>
          <w:lang w:val="kk-KZ"/>
        </w:rPr>
        <w:t xml:space="preserve"> </w:t>
      </w:r>
      <w:r w:rsidRPr="0067605F">
        <w:rPr>
          <w:i/>
          <w:color w:val="005828"/>
          <w:sz w:val="24"/>
          <w:lang w:val="kk-KZ"/>
        </w:rPr>
        <w:t>социуме, проникнуться любовью к родной земле, воспитать у себя потребность в здоровом</w:t>
      </w:r>
      <w:r w:rsidRPr="0067605F">
        <w:rPr>
          <w:i/>
          <w:color w:val="005828"/>
          <w:spacing w:val="1"/>
          <w:sz w:val="24"/>
          <w:lang w:val="kk-KZ"/>
        </w:rPr>
        <w:t xml:space="preserve"> </w:t>
      </w:r>
      <w:r w:rsidRPr="0067605F">
        <w:rPr>
          <w:i/>
          <w:color w:val="005828"/>
          <w:sz w:val="24"/>
          <w:lang w:val="kk-KZ"/>
        </w:rPr>
        <w:t>образе</w:t>
      </w:r>
      <w:r w:rsidRPr="0067605F">
        <w:rPr>
          <w:i/>
          <w:color w:val="005828"/>
          <w:spacing w:val="1"/>
          <w:sz w:val="24"/>
          <w:lang w:val="kk-KZ"/>
        </w:rPr>
        <w:t xml:space="preserve"> </w:t>
      </w:r>
      <w:r w:rsidRPr="0067605F">
        <w:rPr>
          <w:i/>
          <w:color w:val="005828"/>
          <w:sz w:val="24"/>
          <w:lang w:val="kk-KZ"/>
        </w:rPr>
        <w:t>жизни,</w:t>
      </w:r>
      <w:r w:rsidRPr="0067605F">
        <w:rPr>
          <w:i/>
          <w:color w:val="005828"/>
          <w:spacing w:val="1"/>
          <w:sz w:val="24"/>
          <w:lang w:val="kk-KZ"/>
        </w:rPr>
        <w:t xml:space="preserve"> </w:t>
      </w:r>
      <w:r w:rsidRPr="0067605F">
        <w:rPr>
          <w:i/>
          <w:color w:val="005828"/>
          <w:sz w:val="24"/>
          <w:lang w:val="kk-KZ"/>
        </w:rPr>
        <w:t>рациональном</w:t>
      </w:r>
      <w:r w:rsidRPr="0067605F">
        <w:rPr>
          <w:i/>
          <w:color w:val="005828"/>
          <w:spacing w:val="1"/>
          <w:sz w:val="24"/>
          <w:lang w:val="kk-KZ"/>
        </w:rPr>
        <w:t xml:space="preserve"> </w:t>
      </w:r>
      <w:r w:rsidRPr="0067605F">
        <w:rPr>
          <w:i/>
          <w:color w:val="005828"/>
          <w:sz w:val="24"/>
          <w:lang w:val="kk-KZ"/>
        </w:rPr>
        <w:t>использовании</w:t>
      </w:r>
      <w:r w:rsidRPr="0067605F">
        <w:rPr>
          <w:i/>
          <w:color w:val="005828"/>
          <w:spacing w:val="1"/>
          <w:sz w:val="24"/>
          <w:lang w:val="kk-KZ"/>
        </w:rPr>
        <w:t xml:space="preserve"> </w:t>
      </w:r>
      <w:r w:rsidRPr="0067605F">
        <w:rPr>
          <w:i/>
          <w:color w:val="005828"/>
          <w:sz w:val="24"/>
          <w:lang w:val="kk-KZ"/>
        </w:rPr>
        <w:t>природных</w:t>
      </w:r>
      <w:r w:rsidRPr="0067605F">
        <w:rPr>
          <w:i/>
          <w:color w:val="005828"/>
          <w:spacing w:val="1"/>
          <w:sz w:val="24"/>
          <w:lang w:val="kk-KZ"/>
        </w:rPr>
        <w:t xml:space="preserve"> </w:t>
      </w:r>
      <w:r w:rsidRPr="0067605F">
        <w:rPr>
          <w:i/>
          <w:color w:val="005828"/>
          <w:sz w:val="24"/>
          <w:lang w:val="kk-KZ"/>
        </w:rPr>
        <w:t>богатств,</w:t>
      </w:r>
      <w:r w:rsidRPr="0067605F">
        <w:rPr>
          <w:i/>
          <w:color w:val="005828"/>
          <w:spacing w:val="1"/>
          <w:sz w:val="24"/>
          <w:lang w:val="kk-KZ"/>
        </w:rPr>
        <w:t xml:space="preserve"> </w:t>
      </w:r>
      <w:r w:rsidRPr="0067605F">
        <w:rPr>
          <w:i/>
          <w:color w:val="005828"/>
          <w:sz w:val="24"/>
          <w:lang w:val="kk-KZ"/>
        </w:rPr>
        <w:t>в</w:t>
      </w:r>
      <w:r w:rsidRPr="0067605F">
        <w:rPr>
          <w:i/>
          <w:color w:val="005828"/>
          <w:spacing w:val="1"/>
          <w:sz w:val="24"/>
          <w:lang w:val="kk-KZ"/>
        </w:rPr>
        <w:t xml:space="preserve"> </w:t>
      </w:r>
      <w:r w:rsidRPr="0067605F">
        <w:rPr>
          <w:i/>
          <w:color w:val="005828"/>
          <w:sz w:val="24"/>
          <w:lang w:val="kk-KZ"/>
        </w:rPr>
        <w:t>охране</w:t>
      </w:r>
      <w:r w:rsidRPr="0067605F">
        <w:rPr>
          <w:i/>
          <w:color w:val="005828"/>
          <w:spacing w:val="1"/>
          <w:sz w:val="24"/>
          <w:lang w:val="kk-KZ"/>
        </w:rPr>
        <w:t xml:space="preserve"> </w:t>
      </w:r>
      <w:r w:rsidRPr="0067605F">
        <w:rPr>
          <w:i/>
          <w:color w:val="005828"/>
          <w:sz w:val="24"/>
          <w:lang w:val="kk-KZ"/>
        </w:rPr>
        <w:t>окружающей</w:t>
      </w:r>
      <w:r w:rsidRPr="0067605F">
        <w:rPr>
          <w:i/>
          <w:color w:val="005828"/>
          <w:spacing w:val="1"/>
          <w:sz w:val="24"/>
          <w:lang w:val="kk-KZ"/>
        </w:rPr>
        <w:t xml:space="preserve"> </w:t>
      </w:r>
      <w:r w:rsidRPr="0067605F">
        <w:rPr>
          <w:i/>
          <w:color w:val="005828"/>
          <w:sz w:val="24"/>
          <w:lang w:val="kk-KZ"/>
        </w:rPr>
        <w:t>среды.</w:t>
      </w:r>
    </w:p>
    <w:p w14:paraId="4E888CBC" w14:textId="7019A78C" w:rsidR="00670802" w:rsidRDefault="00670802" w:rsidP="0067605F">
      <w:pPr>
        <w:spacing w:line="275" w:lineRule="exact"/>
        <w:rPr>
          <w:i/>
          <w:color w:val="006600"/>
          <w:sz w:val="24"/>
          <w:lang w:val="kk-KZ"/>
        </w:rPr>
      </w:pPr>
    </w:p>
    <w:p w14:paraId="144205B6" w14:textId="77777777" w:rsidR="0067605F" w:rsidRPr="00246014" w:rsidRDefault="0067605F" w:rsidP="0067605F">
      <w:pPr>
        <w:jc w:val="both"/>
        <w:rPr>
          <w:b/>
          <w:sz w:val="24"/>
          <w:szCs w:val="24"/>
        </w:rPr>
      </w:pPr>
      <w:r w:rsidRPr="00246014">
        <w:rPr>
          <w:b/>
          <w:sz w:val="24"/>
          <w:szCs w:val="24"/>
        </w:rPr>
        <w:t xml:space="preserve">                         Общие</w:t>
      </w:r>
      <w:r w:rsidRPr="00246014">
        <w:rPr>
          <w:b/>
          <w:spacing w:val="-1"/>
          <w:sz w:val="24"/>
          <w:szCs w:val="24"/>
        </w:rPr>
        <w:t xml:space="preserve"> </w:t>
      </w:r>
      <w:r w:rsidRPr="00246014">
        <w:rPr>
          <w:b/>
          <w:sz w:val="24"/>
          <w:szCs w:val="24"/>
        </w:rPr>
        <w:t>сведения</w:t>
      </w:r>
      <w:r w:rsidRPr="00246014">
        <w:rPr>
          <w:b/>
          <w:spacing w:val="-2"/>
          <w:sz w:val="24"/>
          <w:szCs w:val="24"/>
        </w:rPr>
        <w:t xml:space="preserve"> </w:t>
      </w:r>
      <w:r w:rsidRPr="00246014">
        <w:rPr>
          <w:b/>
          <w:sz w:val="24"/>
          <w:szCs w:val="24"/>
        </w:rPr>
        <w:t>о</w:t>
      </w:r>
      <w:r w:rsidRPr="00246014">
        <w:rPr>
          <w:b/>
          <w:spacing w:val="-2"/>
          <w:sz w:val="24"/>
          <w:szCs w:val="24"/>
        </w:rPr>
        <w:t xml:space="preserve"> </w:t>
      </w:r>
      <w:r w:rsidRPr="00246014">
        <w:rPr>
          <w:b/>
          <w:sz w:val="24"/>
          <w:szCs w:val="24"/>
        </w:rPr>
        <w:t>МАДОУ</w:t>
      </w:r>
      <w:r w:rsidRPr="00246014">
        <w:rPr>
          <w:b/>
          <w:spacing w:val="-3"/>
          <w:sz w:val="24"/>
          <w:szCs w:val="24"/>
        </w:rPr>
        <w:t xml:space="preserve"> </w:t>
      </w:r>
      <w:r w:rsidRPr="00246014">
        <w:rPr>
          <w:b/>
          <w:sz w:val="24"/>
          <w:szCs w:val="24"/>
        </w:rPr>
        <w:t>«Детский</w:t>
      </w:r>
      <w:r w:rsidRPr="00246014">
        <w:rPr>
          <w:b/>
          <w:spacing w:val="-2"/>
          <w:sz w:val="24"/>
          <w:szCs w:val="24"/>
        </w:rPr>
        <w:t xml:space="preserve"> </w:t>
      </w:r>
      <w:r w:rsidRPr="00246014">
        <w:rPr>
          <w:b/>
          <w:sz w:val="24"/>
          <w:szCs w:val="24"/>
        </w:rPr>
        <w:t>сад</w:t>
      </w:r>
      <w:r w:rsidRPr="00246014">
        <w:rPr>
          <w:b/>
          <w:spacing w:val="-2"/>
          <w:sz w:val="24"/>
          <w:szCs w:val="24"/>
        </w:rPr>
        <w:t xml:space="preserve"> </w:t>
      </w:r>
      <w:r w:rsidRPr="00246014">
        <w:rPr>
          <w:b/>
          <w:sz w:val="24"/>
          <w:szCs w:val="24"/>
        </w:rPr>
        <w:t>№165»</w:t>
      </w:r>
    </w:p>
    <w:p w14:paraId="43E1DDA0" w14:textId="77777777" w:rsidR="0067605F" w:rsidRPr="0067605F" w:rsidRDefault="0067605F" w:rsidP="0067605F">
      <w:pPr>
        <w:pStyle w:val="a3"/>
        <w:ind w:left="0" w:right="708" w:firstLine="0"/>
        <w:rPr>
          <w:color w:val="005828"/>
        </w:rPr>
      </w:pPr>
      <w:r w:rsidRPr="0067605F">
        <w:rPr>
          <w:color w:val="005828"/>
        </w:rPr>
        <w:t>Детский</w:t>
      </w:r>
      <w:r w:rsidRPr="0067605F">
        <w:rPr>
          <w:color w:val="005828"/>
          <w:spacing w:val="1"/>
        </w:rPr>
        <w:t xml:space="preserve"> </w:t>
      </w:r>
      <w:r w:rsidRPr="0067605F">
        <w:rPr>
          <w:color w:val="005828"/>
        </w:rPr>
        <w:t>сад</w:t>
      </w:r>
      <w:r w:rsidRPr="0067605F">
        <w:rPr>
          <w:color w:val="005828"/>
          <w:spacing w:val="1"/>
        </w:rPr>
        <w:t xml:space="preserve"> </w:t>
      </w:r>
      <w:r w:rsidRPr="0067605F">
        <w:rPr>
          <w:color w:val="005828"/>
        </w:rPr>
        <w:t>построен</w:t>
      </w:r>
      <w:r w:rsidRPr="0067605F">
        <w:rPr>
          <w:color w:val="005828"/>
          <w:spacing w:val="1"/>
        </w:rPr>
        <w:t xml:space="preserve"> </w:t>
      </w:r>
      <w:r w:rsidRPr="0067605F">
        <w:rPr>
          <w:color w:val="005828"/>
        </w:rPr>
        <w:t>в 1960г.</w:t>
      </w:r>
      <w:r w:rsidRPr="0067605F">
        <w:rPr>
          <w:color w:val="005828"/>
          <w:spacing w:val="1"/>
        </w:rPr>
        <w:t xml:space="preserve"> </w:t>
      </w:r>
      <w:r w:rsidRPr="0067605F">
        <w:rPr>
          <w:color w:val="005828"/>
        </w:rPr>
        <w:t>и</w:t>
      </w:r>
      <w:r w:rsidRPr="0067605F">
        <w:rPr>
          <w:color w:val="005828"/>
          <w:spacing w:val="1"/>
        </w:rPr>
        <w:t xml:space="preserve"> </w:t>
      </w:r>
      <w:r w:rsidRPr="0067605F">
        <w:rPr>
          <w:color w:val="005828"/>
        </w:rPr>
        <w:t>расположен</w:t>
      </w:r>
      <w:r w:rsidRPr="0067605F">
        <w:rPr>
          <w:color w:val="005828"/>
          <w:spacing w:val="1"/>
        </w:rPr>
        <w:t xml:space="preserve"> </w:t>
      </w:r>
      <w:r w:rsidRPr="0067605F">
        <w:rPr>
          <w:color w:val="005828"/>
        </w:rPr>
        <w:t>в 26М</w:t>
      </w:r>
      <w:r w:rsidRPr="0067605F">
        <w:rPr>
          <w:color w:val="005828"/>
          <w:spacing w:val="1"/>
        </w:rPr>
        <w:t xml:space="preserve"> </w:t>
      </w:r>
      <w:r w:rsidRPr="0067605F">
        <w:rPr>
          <w:color w:val="005828"/>
        </w:rPr>
        <w:t>в Ново-Савиновском</w:t>
      </w:r>
      <w:r w:rsidRPr="0067605F">
        <w:rPr>
          <w:color w:val="005828"/>
          <w:spacing w:val="1"/>
        </w:rPr>
        <w:t xml:space="preserve"> </w:t>
      </w:r>
      <w:r w:rsidRPr="0067605F">
        <w:rPr>
          <w:color w:val="005828"/>
        </w:rPr>
        <w:t>районе города Казани по адресу Коллективная 25А - типовое двухэтажное</w:t>
      </w:r>
      <w:r w:rsidRPr="0067605F">
        <w:rPr>
          <w:color w:val="005828"/>
          <w:spacing w:val="1"/>
        </w:rPr>
        <w:t xml:space="preserve"> </w:t>
      </w:r>
      <w:r w:rsidRPr="0067605F">
        <w:rPr>
          <w:color w:val="005828"/>
        </w:rPr>
        <w:t>кирпичное</w:t>
      </w:r>
      <w:r w:rsidRPr="0067605F">
        <w:rPr>
          <w:color w:val="005828"/>
          <w:spacing w:val="40"/>
        </w:rPr>
        <w:t xml:space="preserve"> </w:t>
      </w:r>
      <w:r w:rsidRPr="0067605F">
        <w:rPr>
          <w:color w:val="005828"/>
        </w:rPr>
        <w:t>здание</w:t>
      </w:r>
      <w:r w:rsidRPr="0067605F">
        <w:rPr>
          <w:color w:val="005828"/>
          <w:spacing w:val="41"/>
        </w:rPr>
        <w:t xml:space="preserve"> </w:t>
      </w:r>
      <w:r w:rsidRPr="0067605F">
        <w:rPr>
          <w:color w:val="005828"/>
        </w:rPr>
        <w:t>на</w:t>
      </w:r>
      <w:r w:rsidRPr="0067605F">
        <w:rPr>
          <w:color w:val="005828"/>
          <w:spacing w:val="40"/>
        </w:rPr>
        <w:t xml:space="preserve"> </w:t>
      </w:r>
      <w:r w:rsidRPr="0067605F">
        <w:rPr>
          <w:color w:val="005828"/>
        </w:rPr>
        <w:t>10</w:t>
      </w:r>
      <w:r w:rsidRPr="0067605F">
        <w:rPr>
          <w:color w:val="005828"/>
          <w:spacing w:val="41"/>
        </w:rPr>
        <w:t xml:space="preserve"> </w:t>
      </w:r>
      <w:r w:rsidRPr="0067605F">
        <w:rPr>
          <w:color w:val="005828"/>
        </w:rPr>
        <w:t>групп.</w:t>
      </w:r>
    </w:p>
    <w:p w14:paraId="4B001A0B" w14:textId="77777777" w:rsidR="0067605F" w:rsidRPr="0067605F" w:rsidRDefault="0067605F" w:rsidP="0067605F">
      <w:pPr>
        <w:pStyle w:val="a3"/>
        <w:ind w:left="0" w:right="713" w:firstLine="0"/>
        <w:rPr>
          <w:color w:val="005828"/>
        </w:rPr>
      </w:pPr>
      <w:r w:rsidRPr="0067605F">
        <w:rPr>
          <w:color w:val="005828"/>
        </w:rPr>
        <w:t>В</w:t>
      </w:r>
      <w:r w:rsidRPr="0067605F">
        <w:rPr>
          <w:color w:val="005828"/>
          <w:spacing w:val="1"/>
        </w:rPr>
        <w:t xml:space="preserve"> </w:t>
      </w:r>
      <w:r w:rsidRPr="0067605F">
        <w:rPr>
          <w:color w:val="005828"/>
        </w:rPr>
        <w:t>микрорайоне</w:t>
      </w:r>
      <w:r w:rsidRPr="0067605F">
        <w:rPr>
          <w:color w:val="005828"/>
          <w:spacing w:val="1"/>
        </w:rPr>
        <w:t xml:space="preserve"> </w:t>
      </w:r>
      <w:r w:rsidRPr="0067605F">
        <w:rPr>
          <w:color w:val="005828"/>
        </w:rPr>
        <w:t>отсутствуют</w:t>
      </w:r>
      <w:r w:rsidRPr="0067605F">
        <w:rPr>
          <w:color w:val="005828"/>
          <w:spacing w:val="1"/>
        </w:rPr>
        <w:t xml:space="preserve"> </w:t>
      </w:r>
      <w:r w:rsidRPr="0067605F">
        <w:rPr>
          <w:color w:val="005828"/>
        </w:rPr>
        <w:t>промышленные</w:t>
      </w:r>
      <w:r w:rsidRPr="0067605F">
        <w:rPr>
          <w:color w:val="005828"/>
          <w:spacing w:val="1"/>
        </w:rPr>
        <w:t xml:space="preserve"> </w:t>
      </w:r>
      <w:r w:rsidRPr="0067605F">
        <w:rPr>
          <w:color w:val="005828"/>
        </w:rPr>
        <w:t>предприятия,</w:t>
      </w:r>
      <w:r w:rsidRPr="0067605F">
        <w:rPr>
          <w:color w:val="005828"/>
          <w:spacing w:val="1"/>
        </w:rPr>
        <w:t xml:space="preserve"> </w:t>
      </w:r>
      <w:r w:rsidRPr="0067605F">
        <w:rPr>
          <w:color w:val="005828"/>
        </w:rPr>
        <w:t>одним</w:t>
      </w:r>
      <w:r w:rsidRPr="0067605F">
        <w:rPr>
          <w:color w:val="005828"/>
          <w:spacing w:val="1"/>
        </w:rPr>
        <w:t xml:space="preserve"> </w:t>
      </w:r>
      <w:r w:rsidRPr="0067605F">
        <w:rPr>
          <w:color w:val="005828"/>
        </w:rPr>
        <w:t>из</w:t>
      </w:r>
      <w:r w:rsidRPr="0067605F">
        <w:rPr>
          <w:color w:val="005828"/>
          <w:spacing w:val="1"/>
        </w:rPr>
        <w:t xml:space="preserve"> </w:t>
      </w:r>
      <w:r w:rsidRPr="0067605F">
        <w:rPr>
          <w:color w:val="005828"/>
        </w:rPr>
        <w:t>ближайших</w:t>
      </w:r>
      <w:r w:rsidRPr="0067605F">
        <w:rPr>
          <w:color w:val="005828"/>
          <w:spacing w:val="1"/>
        </w:rPr>
        <w:t xml:space="preserve"> </w:t>
      </w:r>
      <w:r w:rsidRPr="0067605F">
        <w:rPr>
          <w:color w:val="005828"/>
        </w:rPr>
        <w:t>предприятий</w:t>
      </w:r>
      <w:r w:rsidRPr="0067605F">
        <w:rPr>
          <w:color w:val="005828"/>
          <w:spacing w:val="-1"/>
        </w:rPr>
        <w:t xml:space="preserve"> </w:t>
      </w:r>
      <w:r w:rsidRPr="0067605F">
        <w:rPr>
          <w:color w:val="005828"/>
        </w:rPr>
        <w:t>является</w:t>
      </w:r>
      <w:r w:rsidRPr="0067605F">
        <w:rPr>
          <w:color w:val="005828"/>
          <w:spacing w:val="-3"/>
        </w:rPr>
        <w:t xml:space="preserve"> </w:t>
      </w:r>
      <w:r w:rsidRPr="0067605F">
        <w:rPr>
          <w:color w:val="005828"/>
        </w:rPr>
        <w:t>Казанский вертолетный завод.</w:t>
      </w:r>
    </w:p>
    <w:p w14:paraId="5DF3E672" w14:textId="77777777" w:rsidR="0067605F" w:rsidRPr="0067605F" w:rsidRDefault="0067605F" w:rsidP="0067605F">
      <w:pPr>
        <w:pStyle w:val="a3"/>
        <w:ind w:left="0" w:right="705" w:firstLine="0"/>
        <w:rPr>
          <w:color w:val="005828"/>
        </w:rPr>
      </w:pPr>
      <w:r w:rsidRPr="0067605F">
        <w:rPr>
          <w:color w:val="005828"/>
        </w:rPr>
        <w:t>Климат в Казани - умеренно-континентальный, отличается холодной зимой и теплым (или</w:t>
      </w:r>
      <w:r w:rsidRPr="0067605F">
        <w:rPr>
          <w:color w:val="005828"/>
          <w:spacing w:val="-57"/>
        </w:rPr>
        <w:t xml:space="preserve"> </w:t>
      </w:r>
      <w:r w:rsidRPr="0067605F">
        <w:rPr>
          <w:color w:val="005828"/>
        </w:rPr>
        <w:t>жарким) летом. Среднегодовая   температура 4,6С; среднегодовое количество осадков –</w:t>
      </w:r>
      <w:r w:rsidRPr="0067605F">
        <w:rPr>
          <w:color w:val="005828"/>
          <w:spacing w:val="1"/>
        </w:rPr>
        <w:t xml:space="preserve"> </w:t>
      </w:r>
      <w:r w:rsidRPr="0067605F">
        <w:rPr>
          <w:color w:val="005828"/>
        </w:rPr>
        <w:t>558 мм. Самый холодный месяц в городе – январь со средней температурой -10,4С, а</w:t>
      </w:r>
      <w:r w:rsidRPr="0067605F">
        <w:rPr>
          <w:color w:val="005828"/>
          <w:spacing w:val="1"/>
        </w:rPr>
        <w:t xml:space="preserve"> </w:t>
      </w:r>
      <w:r w:rsidRPr="0067605F">
        <w:rPr>
          <w:color w:val="005828"/>
        </w:rPr>
        <w:t>самый</w:t>
      </w:r>
      <w:r w:rsidRPr="0067605F">
        <w:rPr>
          <w:color w:val="005828"/>
          <w:spacing w:val="1"/>
        </w:rPr>
        <w:t xml:space="preserve"> </w:t>
      </w:r>
      <w:r w:rsidRPr="0067605F">
        <w:rPr>
          <w:color w:val="005828"/>
        </w:rPr>
        <w:t>теплый</w:t>
      </w:r>
      <w:r w:rsidRPr="0067605F">
        <w:rPr>
          <w:color w:val="005828"/>
          <w:spacing w:val="1"/>
        </w:rPr>
        <w:t xml:space="preserve"> </w:t>
      </w:r>
      <w:r w:rsidRPr="0067605F">
        <w:rPr>
          <w:color w:val="005828"/>
        </w:rPr>
        <w:t>месяц</w:t>
      </w:r>
      <w:r w:rsidRPr="0067605F">
        <w:rPr>
          <w:color w:val="005828"/>
          <w:spacing w:val="1"/>
        </w:rPr>
        <w:t xml:space="preserve"> </w:t>
      </w:r>
      <w:r w:rsidRPr="0067605F">
        <w:rPr>
          <w:color w:val="005828"/>
        </w:rPr>
        <w:t>–</w:t>
      </w:r>
      <w:r w:rsidRPr="0067605F">
        <w:rPr>
          <w:color w:val="005828"/>
          <w:spacing w:val="1"/>
        </w:rPr>
        <w:t xml:space="preserve"> </w:t>
      </w:r>
      <w:r w:rsidRPr="0067605F">
        <w:rPr>
          <w:color w:val="005828"/>
        </w:rPr>
        <w:t>июль,</w:t>
      </w:r>
      <w:r w:rsidRPr="0067605F">
        <w:rPr>
          <w:color w:val="005828"/>
          <w:spacing w:val="1"/>
        </w:rPr>
        <w:t xml:space="preserve"> </w:t>
      </w:r>
      <w:r w:rsidRPr="0067605F">
        <w:rPr>
          <w:color w:val="005828"/>
        </w:rPr>
        <w:t>среднемесячная</w:t>
      </w:r>
      <w:r w:rsidRPr="0067605F">
        <w:rPr>
          <w:color w:val="005828"/>
          <w:spacing w:val="1"/>
        </w:rPr>
        <w:t xml:space="preserve"> </w:t>
      </w:r>
      <w:r w:rsidRPr="0067605F">
        <w:rPr>
          <w:color w:val="005828"/>
        </w:rPr>
        <w:t>температура</w:t>
      </w:r>
      <w:r w:rsidRPr="0067605F">
        <w:rPr>
          <w:color w:val="005828"/>
          <w:spacing w:val="1"/>
        </w:rPr>
        <w:t xml:space="preserve"> </w:t>
      </w:r>
      <w:r w:rsidRPr="0067605F">
        <w:rPr>
          <w:color w:val="005828"/>
        </w:rPr>
        <w:t>+</w:t>
      </w:r>
      <w:r w:rsidRPr="0067605F">
        <w:rPr>
          <w:color w:val="005828"/>
          <w:spacing w:val="1"/>
        </w:rPr>
        <w:t xml:space="preserve"> </w:t>
      </w:r>
      <w:r w:rsidRPr="0067605F">
        <w:rPr>
          <w:color w:val="005828"/>
        </w:rPr>
        <w:t>20,2С.</w:t>
      </w:r>
      <w:r w:rsidRPr="0067605F">
        <w:rPr>
          <w:color w:val="005828"/>
          <w:spacing w:val="1"/>
        </w:rPr>
        <w:t xml:space="preserve"> </w:t>
      </w:r>
      <w:r w:rsidRPr="0067605F">
        <w:rPr>
          <w:color w:val="005828"/>
        </w:rPr>
        <w:t>Это</w:t>
      </w:r>
      <w:r w:rsidRPr="0067605F">
        <w:rPr>
          <w:color w:val="005828"/>
          <w:spacing w:val="1"/>
        </w:rPr>
        <w:t xml:space="preserve"> </w:t>
      </w:r>
      <w:r w:rsidRPr="0067605F">
        <w:rPr>
          <w:color w:val="005828"/>
        </w:rPr>
        <w:t>определяет</w:t>
      </w:r>
      <w:r w:rsidRPr="0067605F">
        <w:rPr>
          <w:color w:val="005828"/>
          <w:spacing w:val="1"/>
        </w:rPr>
        <w:t xml:space="preserve"> </w:t>
      </w:r>
      <w:r w:rsidRPr="0067605F">
        <w:rPr>
          <w:color w:val="005828"/>
        </w:rPr>
        <w:t>наличие различных задач образования и разных режимов дня для теплого и холодного</w:t>
      </w:r>
      <w:r w:rsidRPr="0067605F">
        <w:rPr>
          <w:color w:val="005828"/>
          <w:spacing w:val="1"/>
        </w:rPr>
        <w:t xml:space="preserve"> </w:t>
      </w:r>
      <w:r w:rsidRPr="0067605F">
        <w:rPr>
          <w:color w:val="005828"/>
        </w:rPr>
        <w:t>периода</w:t>
      </w:r>
      <w:r w:rsidRPr="0067605F">
        <w:rPr>
          <w:color w:val="005828"/>
          <w:spacing w:val="-2"/>
        </w:rPr>
        <w:t xml:space="preserve"> </w:t>
      </w:r>
      <w:r w:rsidRPr="0067605F">
        <w:rPr>
          <w:color w:val="005828"/>
        </w:rPr>
        <w:t>года.</w:t>
      </w:r>
    </w:p>
    <w:p w14:paraId="2AD20EF6" w14:textId="77777777" w:rsidR="0067605F" w:rsidRPr="0067605F" w:rsidRDefault="0067605F" w:rsidP="0067605F">
      <w:pPr>
        <w:pStyle w:val="a3"/>
        <w:ind w:left="0" w:right="707" w:firstLine="0"/>
        <w:rPr>
          <w:color w:val="005828"/>
        </w:rPr>
      </w:pPr>
      <w:r w:rsidRPr="0067605F">
        <w:rPr>
          <w:color w:val="005828"/>
        </w:rPr>
        <w:t>Рядом расположены СОШ №91, СОШ № 71,</w:t>
      </w:r>
      <w:r w:rsidRPr="0067605F">
        <w:rPr>
          <w:color w:val="005828"/>
          <w:spacing w:val="1"/>
        </w:rPr>
        <w:t xml:space="preserve"> </w:t>
      </w:r>
      <w:r w:rsidRPr="0067605F">
        <w:rPr>
          <w:color w:val="005828"/>
        </w:rPr>
        <w:t>детская</w:t>
      </w:r>
      <w:r w:rsidRPr="0067605F">
        <w:rPr>
          <w:color w:val="005828"/>
          <w:spacing w:val="1"/>
        </w:rPr>
        <w:t xml:space="preserve"> </w:t>
      </w:r>
      <w:r w:rsidRPr="0067605F">
        <w:rPr>
          <w:color w:val="005828"/>
        </w:rPr>
        <w:t>библиотека,</w:t>
      </w:r>
      <w:r w:rsidRPr="0067605F">
        <w:rPr>
          <w:color w:val="005828"/>
          <w:spacing w:val="1"/>
        </w:rPr>
        <w:t xml:space="preserve"> </w:t>
      </w:r>
      <w:r w:rsidRPr="0067605F">
        <w:rPr>
          <w:color w:val="005828"/>
        </w:rPr>
        <w:t>детская</w:t>
      </w:r>
      <w:r w:rsidRPr="0067605F">
        <w:rPr>
          <w:color w:val="005828"/>
          <w:spacing w:val="1"/>
        </w:rPr>
        <w:t xml:space="preserve"> </w:t>
      </w:r>
      <w:r w:rsidRPr="0067605F">
        <w:rPr>
          <w:color w:val="005828"/>
        </w:rPr>
        <w:t>художественная</w:t>
      </w:r>
      <w:r w:rsidRPr="0067605F">
        <w:rPr>
          <w:color w:val="005828"/>
          <w:spacing w:val="1"/>
        </w:rPr>
        <w:t xml:space="preserve"> </w:t>
      </w:r>
      <w:r w:rsidRPr="0067605F">
        <w:rPr>
          <w:color w:val="005828"/>
        </w:rPr>
        <w:t>школа №2,</w:t>
      </w:r>
      <w:r w:rsidRPr="0067605F">
        <w:rPr>
          <w:color w:val="005828"/>
          <w:spacing w:val="1"/>
        </w:rPr>
        <w:t xml:space="preserve"> </w:t>
      </w:r>
      <w:r w:rsidRPr="0067605F">
        <w:rPr>
          <w:color w:val="005828"/>
        </w:rPr>
        <w:t>детская</w:t>
      </w:r>
      <w:r w:rsidRPr="0067605F">
        <w:rPr>
          <w:color w:val="005828"/>
          <w:spacing w:val="1"/>
        </w:rPr>
        <w:t xml:space="preserve"> </w:t>
      </w:r>
      <w:r w:rsidRPr="0067605F">
        <w:rPr>
          <w:color w:val="005828"/>
        </w:rPr>
        <w:t>музыкальная</w:t>
      </w:r>
      <w:r w:rsidRPr="0067605F">
        <w:rPr>
          <w:color w:val="005828"/>
          <w:spacing w:val="1"/>
        </w:rPr>
        <w:t xml:space="preserve"> </w:t>
      </w:r>
      <w:r w:rsidRPr="0067605F">
        <w:rPr>
          <w:color w:val="005828"/>
        </w:rPr>
        <w:t>школа №29,12, спортивная школа «Батыр», спортивный комплекс  «Ватан», футбольно-регбильный центр «Искандер», плавательный бассейн «Оргсинтез», «АкваАрена»</w:t>
      </w:r>
      <w:r w:rsidRPr="0067605F">
        <w:rPr>
          <w:color w:val="005828"/>
          <w:spacing w:val="1"/>
        </w:rPr>
        <w:t>.</w:t>
      </w:r>
    </w:p>
    <w:p w14:paraId="5794C1BE" w14:textId="77777777" w:rsidR="0067605F" w:rsidRPr="0067605F" w:rsidRDefault="0067605F" w:rsidP="0067605F">
      <w:pPr>
        <w:spacing w:before="1"/>
        <w:jc w:val="both"/>
        <w:rPr>
          <w:i/>
          <w:color w:val="005828"/>
          <w:sz w:val="24"/>
          <w:szCs w:val="24"/>
        </w:rPr>
      </w:pPr>
      <w:r w:rsidRPr="0067605F">
        <w:rPr>
          <w:i/>
          <w:color w:val="005828"/>
          <w:sz w:val="24"/>
          <w:szCs w:val="24"/>
        </w:rPr>
        <w:t>Климатические</w:t>
      </w:r>
      <w:r w:rsidRPr="0067605F">
        <w:rPr>
          <w:i/>
          <w:color w:val="005828"/>
          <w:spacing w:val="-2"/>
          <w:sz w:val="24"/>
          <w:szCs w:val="24"/>
        </w:rPr>
        <w:t xml:space="preserve"> </w:t>
      </w:r>
      <w:r w:rsidRPr="0067605F">
        <w:rPr>
          <w:i/>
          <w:color w:val="005828"/>
          <w:sz w:val="24"/>
          <w:szCs w:val="24"/>
        </w:rPr>
        <w:t>условия Казани</w:t>
      </w:r>
    </w:p>
    <w:p w14:paraId="7A0D22D7" w14:textId="12237633" w:rsidR="0067605F" w:rsidRPr="0067605F" w:rsidRDefault="0067605F" w:rsidP="0067605F">
      <w:pPr>
        <w:pStyle w:val="2"/>
        <w:tabs>
          <w:tab w:val="left" w:pos="1134"/>
        </w:tabs>
        <w:ind w:left="0" w:right="1267"/>
        <w:rPr>
          <w:b w:val="0"/>
          <w:i w:val="0"/>
          <w:color w:val="005828"/>
          <w:lang w:val="kk-KZ"/>
        </w:rPr>
      </w:pPr>
      <w:r w:rsidRPr="0067605F">
        <w:rPr>
          <w:b w:val="0"/>
          <w:i w:val="0"/>
          <w:color w:val="005828"/>
        </w:rPr>
        <w:t>Климат</w:t>
      </w:r>
      <w:r w:rsidRPr="0067605F">
        <w:rPr>
          <w:b w:val="0"/>
          <w:i w:val="0"/>
          <w:color w:val="005828"/>
          <w:spacing w:val="1"/>
        </w:rPr>
        <w:t xml:space="preserve"> </w:t>
      </w:r>
      <w:r w:rsidRPr="0067605F">
        <w:rPr>
          <w:b w:val="0"/>
          <w:i w:val="0"/>
          <w:color w:val="005828"/>
        </w:rPr>
        <w:t>Казани</w:t>
      </w:r>
      <w:r w:rsidRPr="0067605F">
        <w:rPr>
          <w:b w:val="0"/>
          <w:i w:val="0"/>
          <w:color w:val="005828"/>
          <w:spacing w:val="1"/>
        </w:rPr>
        <w:t xml:space="preserve"> </w:t>
      </w:r>
      <w:r w:rsidRPr="0067605F">
        <w:rPr>
          <w:b w:val="0"/>
          <w:i w:val="0"/>
          <w:color w:val="005828"/>
        </w:rPr>
        <w:t>умеренно-континентальный</w:t>
      </w:r>
      <w:r w:rsidRPr="0067605F">
        <w:rPr>
          <w:b w:val="0"/>
          <w:i w:val="0"/>
          <w:color w:val="005828"/>
          <w:spacing w:val="1"/>
        </w:rPr>
        <w:t xml:space="preserve"> </w:t>
      </w:r>
      <w:r w:rsidRPr="0067605F">
        <w:rPr>
          <w:b w:val="0"/>
          <w:i w:val="0"/>
          <w:color w:val="005828"/>
        </w:rPr>
        <w:t>с</w:t>
      </w:r>
      <w:r w:rsidRPr="0067605F">
        <w:rPr>
          <w:b w:val="0"/>
          <w:i w:val="0"/>
          <w:color w:val="005828"/>
          <w:spacing w:val="1"/>
        </w:rPr>
        <w:t xml:space="preserve"> </w:t>
      </w:r>
      <w:r w:rsidRPr="0067605F">
        <w:rPr>
          <w:b w:val="0"/>
          <w:i w:val="0"/>
          <w:color w:val="005828"/>
        </w:rPr>
        <w:t>холодной</w:t>
      </w:r>
      <w:r w:rsidRPr="0067605F">
        <w:rPr>
          <w:b w:val="0"/>
          <w:i w:val="0"/>
          <w:color w:val="005828"/>
          <w:spacing w:val="1"/>
        </w:rPr>
        <w:t xml:space="preserve"> </w:t>
      </w:r>
      <w:r w:rsidRPr="0067605F">
        <w:rPr>
          <w:b w:val="0"/>
          <w:i w:val="0"/>
          <w:color w:val="005828"/>
        </w:rPr>
        <w:t>зимой</w:t>
      </w:r>
      <w:r w:rsidRPr="0067605F">
        <w:rPr>
          <w:b w:val="0"/>
          <w:i w:val="0"/>
          <w:color w:val="005828"/>
          <w:spacing w:val="1"/>
        </w:rPr>
        <w:t xml:space="preserve"> </w:t>
      </w:r>
      <w:r w:rsidRPr="0067605F">
        <w:rPr>
          <w:b w:val="0"/>
          <w:i w:val="0"/>
          <w:color w:val="005828"/>
        </w:rPr>
        <w:t>и</w:t>
      </w:r>
      <w:r w:rsidRPr="0067605F">
        <w:rPr>
          <w:b w:val="0"/>
          <w:i w:val="0"/>
          <w:color w:val="005828"/>
          <w:spacing w:val="1"/>
        </w:rPr>
        <w:t xml:space="preserve"> </w:t>
      </w:r>
      <w:r w:rsidRPr="0067605F">
        <w:rPr>
          <w:b w:val="0"/>
          <w:i w:val="0"/>
          <w:color w:val="005828"/>
        </w:rPr>
        <w:t>тёплым</w:t>
      </w:r>
      <w:r w:rsidRPr="0067605F">
        <w:rPr>
          <w:b w:val="0"/>
          <w:i w:val="0"/>
          <w:color w:val="005828"/>
          <w:spacing w:val="1"/>
        </w:rPr>
        <w:t xml:space="preserve"> </w:t>
      </w:r>
      <w:r w:rsidRPr="0067605F">
        <w:rPr>
          <w:b w:val="0"/>
          <w:i w:val="0"/>
          <w:color w:val="005828"/>
        </w:rPr>
        <w:t>или</w:t>
      </w:r>
      <w:r w:rsidRPr="0067605F">
        <w:rPr>
          <w:b w:val="0"/>
          <w:i w:val="0"/>
          <w:color w:val="005828"/>
          <w:spacing w:val="60"/>
        </w:rPr>
        <w:t xml:space="preserve"> </w:t>
      </w:r>
      <w:r w:rsidRPr="0067605F">
        <w:rPr>
          <w:b w:val="0"/>
          <w:i w:val="0"/>
          <w:color w:val="005828"/>
        </w:rPr>
        <w:t>жарким</w:t>
      </w:r>
      <w:r w:rsidRPr="0067605F">
        <w:rPr>
          <w:b w:val="0"/>
          <w:i w:val="0"/>
          <w:color w:val="005828"/>
          <w:spacing w:val="1"/>
        </w:rPr>
        <w:t xml:space="preserve"> </w:t>
      </w:r>
      <w:r w:rsidRPr="0067605F">
        <w:rPr>
          <w:b w:val="0"/>
          <w:i w:val="0"/>
          <w:color w:val="005828"/>
        </w:rPr>
        <w:t>летом.</w:t>
      </w:r>
      <w:r w:rsidRPr="0067605F">
        <w:rPr>
          <w:b w:val="0"/>
          <w:i w:val="0"/>
          <w:color w:val="005828"/>
          <w:spacing w:val="1"/>
        </w:rPr>
        <w:t xml:space="preserve"> </w:t>
      </w:r>
      <w:r w:rsidRPr="0067605F">
        <w:rPr>
          <w:b w:val="0"/>
          <w:i w:val="0"/>
          <w:color w:val="005828"/>
        </w:rPr>
        <w:t>Сильные</w:t>
      </w:r>
      <w:r w:rsidRPr="0067605F">
        <w:rPr>
          <w:b w:val="0"/>
          <w:i w:val="0"/>
          <w:color w:val="005828"/>
          <w:spacing w:val="1"/>
        </w:rPr>
        <w:t xml:space="preserve"> </w:t>
      </w:r>
      <w:r w:rsidRPr="0067605F">
        <w:rPr>
          <w:b w:val="0"/>
          <w:i w:val="0"/>
          <w:color w:val="005828"/>
        </w:rPr>
        <w:t>морозы</w:t>
      </w:r>
      <w:r w:rsidRPr="0067605F">
        <w:rPr>
          <w:b w:val="0"/>
          <w:i w:val="0"/>
          <w:color w:val="005828"/>
          <w:spacing w:val="1"/>
        </w:rPr>
        <w:t xml:space="preserve"> </w:t>
      </w:r>
      <w:r w:rsidRPr="0067605F">
        <w:rPr>
          <w:b w:val="0"/>
          <w:i w:val="0"/>
          <w:color w:val="005828"/>
        </w:rPr>
        <w:t>и</w:t>
      </w:r>
      <w:r w:rsidRPr="0067605F">
        <w:rPr>
          <w:b w:val="0"/>
          <w:i w:val="0"/>
          <w:color w:val="005828"/>
          <w:spacing w:val="1"/>
        </w:rPr>
        <w:t xml:space="preserve"> </w:t>
      </w:r>
      <w:r w:rsidRPr="0067605F">
        <w:rPr>
          <w:b w:val="0"/>
          <w:i w:val="0"/>
          <w:color w:val="005828"/>
        </w:rPr>
        <w:t>палящая</w:t>
      </w:r>
      <w:r w:rsidRPr="0067605F">
        <w:rPr>
          <w:b w:val="0"/>
          <w:i w:val="0"/>
          <w:color w:val="005828"/>
          <w:spacing w:val="1"/>
        </w:rPr>
        <w:t xml:space="preserve"> </w:t>
      </w:r>
      <w:r w:rsidRPr="0067605F">
        <w:rPr>
          <w:b w:val="0"/>
          <w:i w:val="0"/>
          <w:color w:val="005828"/>
        </w:rPr>
        <w:t>жара</w:t>
      </w:r>
      <w:r w:rsidRPr="0067605F">
        <w:rPr>
          <w:b w:val="0"/>
          <w:i w:val="0"/>
          <w:color w:val="005828"/>
          <w:spacing w:val="1"/>
        </w:rPr>
        <w:t xml:space="preserve"> </w:t>
      </w:r>
      <w:r w:rsidRPr="0067605F">
        <w:rPr>
          <w:b w:val="0"/>
          <w:i w:val="0"/>
          <w:color w:val="005828"/>
        </w:rPr>
        <w:t>в</w:t>
      </w:r>
      <w:r w:rsidRPr="0067605F">
        <w:rPr>
          <w:b w:val="0"/>
          <w:i w:val="0"/>
          <w:color w:val="005828"/>
          <w:spacing w:val="1"/>
        </w:rPr>
        <w:t xml:space="preserve"> </w:t>
      </w:r>
      <w:r w:rsidRPr="0067605F">
        <w:rPr>
          <w:b w:val="0"/>
          <w:i w:val="0"/>
          <w:color w:val="005828"/>
        </w:rPr>
        <w:t>Казани</w:t>
      </w:r>
      <w:r w:rsidRPr="0067605F">
        <w:rPr>
          <w:b w:val="0"/>
          <w:i w:val="0"/>
          <w:color w:val="005828"/>
          <w:spacing w:val="1"/>
        </w:rPr>
        <w:t xml:space="preserve"> </w:t>
      </w:r>
      <w:r w:rsidRPr="0067605F">
        <w:rPr>
          <w:b w:val="0"/>
          <w:i w:val="0"/>
          <w:color w:val="005828"/>
        </w:rPr>
        <w:t>редки.</w:t>
      </w:r>
      <w:r w:rsidRPr="0067605F">
        <w:rPr>
          <w:b w:val="0"/>
          <w:i w:val="0"/>
          <w:color w:val="005828"/>
          <w:spacing w:val="1"/>
        </w:rPr>
        <w:t xml:space="preserve"> </w:t>
      </w:r>
      <w:r w:rsidRPr="0067605F">
        <w:rPr>
          <w:b w:val="0"/>
          <w:i w:val="0"/>
          <w:color w:val="005828"/>
        </w:rPr>
        <w:t>Наиболее</w:t>
      </w:r>
      <w:r w:rsidRPr="0067605F">
        <w:rPr>
          <w:b w:val="0"/>
          <w:i w:val="0"/>
          <w:color w:val="005828"/>
          <w:spacing w:val="1"/>
        </w:rPr>
        <w:t xml:space="preserve"> </w:t>
      </w:r>
      <w:r w:rsidRPr="0067605F">
        <w:rPr>
          <w:b w:val="0"/>
          <w:i w:val="0"/>
          <w:color w:val="005828"/>
        </w:rPr>
        <w:t>частыми</w:t>
      </w:r>
      <w:r w:rsidRPr="0067605F">
        <w:rPr>
          <w:b w:val="0"/>
          <w:i w:val="0"/>
          <w:color w:val="005828"/>
          <w:spacing w:val="1"/>
        </w:rPr>
        <w:t xml:space="preserve"> </w:t>
      </w:r>
      <w:r w:rsidRPr="0067605F">
        <w:rPr>
          <w:b w:val="0"/>
          <w:i w:val="0"/>
          <w:color w:val="005828"/>
        </w:rPr>
        <w:t>ветрами</w:t>
      </w:r>
      <w:r w:rsidRPr="0067605F">
        <w:rPr>
          <w:b w:val="0"/>
          <w:i w:val="0"/>
          <w:color w:val="005828"/>
          <w:spacing w:val="-57"/>
        </w:rPr>
        <w:t xml:space="preserve"> </w:t>
      </w:r>
      <w:r w:rsidRPr="0067605F">
        <w:rPr>
          <w:b w:val="0"/>
          <w:i w:val="0"/>
          <w:color w:val="005828"/>
        </w:rPr>
        <w:t>являются</w:t>
      </w:r>
      <w:r w:rsidRPr="0067605F">
        <w:rPr>
          <w:b w:val="0"/>
          <w:i w:val="0"/>
          <w:color w:val="005828"/>
          <w:spacing w:val="1"/>
        </w:rPr>
        <w:t xml:space="preserve"> </w:t>
      </w:r>
      <w:r w:rsidRPr="0067605F">
        <w:rPr>
          <w:b w:val="0"/>
          <w:i w:val="0"/>
          <w:color w:val="005828"/>
        </w:rPr>
        <w:t>южный</w:t>
      </w:r>
      <w:r w:rsidRPr="0067605F">
        <w:rPr>
          <w:b w:val="0"/>
          <w:i w:val="0"/>
          <w:color w:val="005828"/>
          <w:spacing w:val="1"/>
        </w:rPr>
        <w:t xml:space="preserve"> </w:t>
      </w:r>
      <w:r w:rsidRPr="0067605F">
        <w:rPr>
          <w:b w:val="0"/>
          <w:i w:val="0"/>
          <w:color w:val="005828"/>
        </w:rPr>
        <w:t>и</w:t>
      </w:r>
      <w:r w:rsidRPr="0067605F">
        <w:rPr>
          <w:b w:val="0"/>
          <w:i w:val="0"/>
          <w:color w:val="005828"/>
          <w:spacing w:val="1"/>
        </w:rPr>
        <w:t xml:space="preserve"> </w:t>
      </w:r>
      <w:r w:rsidRPr="0067605F">
        <w:rPr>
          <w:b w:val="0"/>
          <w:i w:val="0"/>
          <w:color w:val="005828"/>
        </w:rPr>
        <w:t>западный.</w:t>
      </w:r>
      <w:r w:rsidRPr="0067605F">
        <w:rPr>
          <w:b w:val="0"/>
          <w:i w:val="0"/>
          <w:color w:val="005828"/>
          <w:spacing w:val="1"/>
        </w:rPr>
        <w:t xml:space="preserve"> </w:t>
      </w:r>
      <w:r w:rsidRPr="0067605F">
        <w:rPr>
          <w:b w:val="0"/>
          <w:i w:val="0"/>
          <w:color w:val="005828"/>
        </w:rPr>
        <w:t>Снежный</w:t>
      </w:r>
      <w:r w:rsidRPr="0067605F">
        <w:rPr>
          <w:b w:val="0"/>
          <w:i w:val="0"/>
          <w:color w:val="005828"/>
          <w:spacing w:val="1"/>
        </w:rPr>
        <w:t xml:space="preserve"> </w:t>
      </w:r>
      <w:r w:rsidRPr="0067605F">
        <w:rPr>
          <w:b w:val="0"/>
          <w:i w:val="0"/>
          <w:color w:val="005828"/>
        </w:rPr>
        <w:t>покров</w:t>
      </w:r>
      <w:r w:rsidRPr="0067605F">
        <w:rPr>
          <w:b w:val="0"/>
          <w:i w:val="0"/>
          <w:color w:val="005828"/>
          <w:spacing w:val="1"/>
        </w:rPr>
        <w:t xml:space="preserve"> </w:t>
      </w:r>
      <w:r w:rsidRPr="0067605F">
        <w:rPr>
          <w:b w:val="0"/>
          <w:i w:val="0"/>
          <w:color w:val="005828"/>
        </w:rPr>
        <w:t>умеренный,</w:t>
      </w:r>
      <w:r w:rsidRPr="0067605F">
        <w:rPr>
          <w:b w:val="0"/>
          <w:i w:val="0"/>
          <w:color w:val="005828"/>
          <w:spacing w:val="1"/>
        </w:rPr>
        <w:t xml:space="preserve"> </w:t>
      </w:r>
      <w:r w:rsidRPr="0067605F">
        <w:rPr>
          <w:b w:val="0"/>
          <w:i w:val="0"/>
          <w:color w:val="005828"/>
        </w:rPr>
        <w:t>достигает</w:t>
      </w:r>
      <w:r w:rsidRPr="0067605F">
        <w:rPr>
          <w:b w:val="0"/>
          <w:i w:val="0"/>
          <w:color w:val="005828"/>
          <w:spacing w:val="61"/>
        </w:rPr>
        <w:t xml:space="preserve"> </w:t>
      </w:r>
      <w:r w:rsidRPr="0067605F">
        <w:rPr>
          <w:b w:val="0"/>
          <w:i w:val="0"/>
          <w:color w:val="005828"/>
        </w:rPr>
        <w:t>своей</w:t>
      </w:r>
      <w:r w:rsidRPr="0067605F">
        <w:rPr>
          <w:b w:val="0"/>
          <w:i w:val="0"/>
          <w:color w:val="005828"/>
          <w:spacing w:val="1"/>
        </w:rPr>
        <w:t xml:space="preserve"> </w:t>
      </w:r>
      <w:r w:rsidRPr="0067605F">
        <w:rPr>
          <w:b w:val="0"/>
          <w:i w:val="0"/>
          <w:color w:val="005828"/>
        </w:rPr>
        <w:t>максимальной высоты в феврале и марте. Наиболее тёплый месяц года — июль,</w:t>
      </w:r>
      <w:r w:rsidRPr="0067605F">
        <w:rPr>
          <w:b w:val="0"/>
          <w:i w:val="0"/>
          <w:color w:val="005828"/>
          <w:lang w:val="kk-KZ"/>
        </w:rPr>
        <w:t xml:space="preserve"> </w:t>
      </w:r>
    </w:p>
    <w:p w14:paraId="64FE7D8D" w14:textId="77777777" w:rsidR="0067605F" w:rsidRPr="0067605F" w:rsidRDefault="0067605F" w:rsidP="0067605F">
      <w:pPr>
        <w:pStyle w:val="a3"/>
        <w:ind w:left="0" w:right="703" w:firstLine="0"/>
        <w:rPr>
          <w:color w:val="005828"/>
        </w:rPr>
      </w:pPr>
      <w:r w:rsidRPr="0067605F">
        <w:rPr>
          <w:color w:val="005828"/>
        </w:rPr>
        <w:t>наиболее</w:t>
      </w:r>
      <w:r w:rsidRPr="0067605F">
        <w:rPr>
          <w:color w:val="005828"/>
          <w:spacing w:val="1"/>
        </w:rPr>
        <w:t xml:space="preserve"> </w:t>
      </w:r>
      <w:r w:rsidRPr="0067605F">
        <w:rPr>
          <w:color w:val="005828"/>
        </w:rPr>
        <w:t>холодный</w:t>
      </w:r>
      <w:r w:rsidRPr="0067605F">
        <w:rPr>
          <w:color w:val="005828"/>
          <w:spacing w:val="1"/>
        </w:rPr>
        <w:t xml:space="preserve"> </w:t>
      </w:r>
      <w:r w:rsidRPr="0067605F">
        <w:rPr>
          <w:color w:val="005828"/>
        </w:rPr>
        <w:t>—</w:t>
      </w:r>
      <w:r w:rsidRPr="0067605F">
        <w:rPr>
          <w:color w:val="005828"/>
          <w:spacing w:val="1"/>
        </w:rPr>
        <w:t xml:space="preserve"> </w:t>
      </w:r>
      <w:hyperlink r:id="rId12">
        <w:r w:rsidRPr="0067605F">
          <w:rPr>
            <w:color w:val="005828"/>
          </w:rPr>
          <w:t>январь.</w:t>
        </w:r>
      </w:hyperlink>
      <w:r w:rsidRPr="0067605F">
        <w:rPr>
          <w:color w:val="005828"/>
        </w:rPr>
        <w:t>Это</w:t>
      </w:r>
      <w:r w:rsidRPr="0067605F">
        <w:rPr>
          <w:color w:val="005828"/>
          <w:spacing w:val="1"/>
        </w:rPr>
        <w:t xml:space="preserve"> </w:t>
      </w:r>
      <w:r w:rsidRPr="0067605F">
        <w:rPr>
          <w:color w:val="005828"/>
        </w:rPr>
        <w:t>определяет</w:t>
      </w:r>
      <w:r w:rsidRPr="0067605F">
        <w:rPr>
          <w:color w:val="005828"/>
          <w:spacing w:val="1"/>
        </w:rPr>
        <w:t xml:space="preserve"> </w:t>
      </w:r>
      <w:r w:rsidRPr="0067605F">
        <w:rPr>
          <w:color w:val="005828"/>
        </w:rPr>
        <w:t>наличие</w:t>
      </w:r>
      <w:r w:rsidRPr="0067605F">
        <w:rPr>
          <w:color w:val="005828"/>
          <w:spacing w:val="1"/>
        </w:rPr>
        <w:t xml:space="preserve"> </w:t>
      </w:r>
      <w:r w:rsidRPr="0067605F">
        <w:rPr>
          <w:color w:val="005828"/>
        </w:rPr>
        <w:t>различных</w:t>
      </w:r>
      <w:r w:rsidRPr="0067605F">
        <w:rPr>
          <w:color w:val="005828"/>
          <w:spacing w:val="1"/>
        </w:rPr>
        <w:t xml:space="preserve"> </w:t>
      </w:r>
      <w:r w:rsidRPr="0067605F">
        <w:rPr>
          <w:color w:val="005828"/>
        </w:rPr>
        <w:t>задач</w:t>
      </w:r>
      <w:r w:rsidRPr="0067605F">
        <w:rPr>
          <w:color w:val="005828"/>
          <w:spacing w:val="1"/>
        </w:rPr>
        <w:t xml:space="preserve"> </w:t>
      </w:r>
      <w:r w:rsidRPr="0067605F">
        <w:rPr>
          <w:color w:val="005828"/>
        </w:rPr>
        <w:t>образования</w:t>
      </w:r>
      <w:r w:rsidRPr="0067605F">
        <w:rPr>
          <w:color w:val="005828"/>
          <w:spacing w:val="1"/>
        </w:rPr>
        <w:t xml:space="preserve"> </w:t>
      </w:r>
      <w:r w:rsidRPr="0067605F">
        <w:rPr>
          <w:color w:val="005828"/>
        </w:rPr>
        <w:t>и</w:t>
      </w:r>
      <w:r w:rsidRPr="0067605F">
        <w:rPr>
          <w:color w:val="005828"/>
          <w:spacing w:val="1"/>
        </w:rPr>
        <w:t xml:space="preserve"> </w:t>
      </w:r>
      <w:r w:rsidRPr="0067605F">
        <w:rPr>
          <w:color w:val="005828"/>
        </w:rPr>
        <w:t>разных</w:t>
      </w:r>
      <w:r w:rsidRPr="0067605F">
        <w:rPr>
          <w:color w:val="005828"/>
          <w:spacing w:val="1"/>
        </w:rPr>
        <w:t xml:space="preserve"> </w:t>
      </w:r>
      <w:r w:rsidRPr="0067605F">
        <w:rPr>
          <w:color w:val="005828"/>
        </w:rPr>
        <w:t>режимов</w:t>
      </w:r>
      <w:r w:rsidRPr="0067605F">
        <w:rPr>
          <w:color w:val="005828"/>
          <w:spacing w:val="-1"/>
        </w:rPr>
        <w:t xml:space="preserve"> </w:t>
      </w:r>
      <w:r w:rsidRPr="0067605F">
        <w:rPr>
          <w:color w:val="005828"/>
        </w:rPr>
        <w:t>дня для</w:t>
      </w:r>
      <w:r w:rsidRPr="0067605F">
        <w:rPr>
          <w:color w:val="005828"/>
          <w:spacing w:val="1"/>
        </w:rPr>
        <w:t xml:space="preserve"> </w:t>
      </w:r>
      <w:r w:rsidRPr="0067605F">
        <w:rPr>
          <w:color w:val="005828"/>
        </w:rPr>
        <w:t>холодного и</w:t>
      </w:r>
      <w:r w:rsidRPr="0067605F">
        <w:rPr>
          <w:color w:val="005828"/>
          <w:spacing w:val="-2"/>
        </w:rPr>
        <w:t xml:space="preserve"> </w:t>
      </w:r>
      <w:r w:rsidRPr="0067605F">
        <w:rPr>
          <w:color w:val="005828"/>
        </w:rPr>
        <w:t>теплого</w:t>
      </w:r>
      <w:r w:rsidRPr="0067605F">
        <w:rPr>
          <w:color w:val="005828"/>
          <w:spacing w:val="3"/>
        </w:rPr>
        <w:t xml:space="preserve"> </w:t>
      </w:r>
      <w:r w:rsidRPr="0067605F">
        <w:rPr>
          <w:color w:val="005828"/>
        </w:rPr>
        <w:t>периода</w:t>
      </w:r>
      <w:r w:rsidRPr="0067605F">
        <w:rPr>
          <w:color w:val="005828"/>
          <w:spacing w:val="-5"/>
        </w:rPr>
        <w:t xml:space="preserve"> </w:t>
      </w:r>
      <w:r w:rsidRPr="0067605F">
        <w:rPr>
          <w:color w:val="005828"/>
        </w:rPr>
        <w:t>года.</w:t>
      </w:r>
    </w:p>
    <w:p w14:paraId="6F5F5571" w14:textId="77777777" w:rsidR="00670802" w:rsidRPr="00670802" w:rsidRDefault="00670802" w:rsidP="00653FB4">
      <w:pPr>
        <w:spacing w:before="4"/>
        <w:rPr>
          <w:i/>
          <w:color w:val="FF0000"/>
          <w:sz w:val="27"/>
          <w:szCs w:val="24"/>
          <w:lang w:val="kk-KZ"/>
        </w:rPr>
      </w:pPr>
    </w:p>
    <w:p w14:paraId="60C371E1" w14:textId="241D9FEB" w:rsidR="00E746C8" w:rsidRPr="0067605F" w:rsidRDefault="0067605F" w:rsidP="0067605F">
      <w:pPr>
        <w:spacing w:before="1"/>
        <w:rPr>
          <w:b/>
          <w:i/>
          <w:color w:val="005828"/>
          <w:sz w:val="24"/>
          <w:szCs w:val="24"/>
        </w:rPr>
      </w:pPr>
      <w:r>
        <w:rPr>
          <w:i/>
          <w:sz w:val="24"/>
          <w:szCs w:val="24"/>
        </w:rPr>
        <w:t xml:space="preserve">    </w:t>
      </w:r>
      <w:r w:rsidR="00E746C8" w:rsidRPr="00246014">
        <w:rPr>
          <w:i/>
          <w:sz w:val="24"/>
          <w:szCs w:val="24"/>
        </w:rPr>
        <w:t xml:space="preserve"> </w:t>
      </w:r>
      <w:r w:rsidR="00E746C8" w:rsidRPr="0067605F">
        <w:rPr>
          <w:b/>
          <w:i/>
          <w:color w:val="005828"/>
          <w:sz w:val="24"/>
          <w:szCs w:val="24"/>
        </w:rPr>
        <w:t>Национальный</w:t>
      </w:r>
      <w:r w:rsidR="00E746C8" w:rsidRPr="0067605F">
        <w:rPr>
          <w:b/>
          <w:i/>
          <w:color w:val="005828"/>
          <w:spacing w:val="-8"/>
          <w:sz w:val="24"/>
          <w:szCs w:val="24"/>
        </w:rPr>
        <w:t xml:space="preserve"> </w:t>
      </w:r>
      <w:r w:rsidR="00E746C8" w:rsidRPr="0067605F">
        <w:rPr>
          <w:b/>
          <w:i/>
          <w:color w:val="005828"/>
          <w:sz w:val="24"/>
          <w:szCs w:val="24"/>
        </w:rPr>
        <w:t>состав</w:t>
      </w:r>
    </w:p>
    <w:p w14:paraId="00346317" w14:textId="77777777" w:rsidR="005E6FC4" w:rsidRPr="0067605F" w:rsidRDefault="00E746C8" w:rsidP="00653FB4">
      <w:pPr>
        <w:pStyle w:val="a3"/>
        <w:ind w:left="0" w:right="704" w:firstLine="0"/>
        <w:rPr>
          <w:color w:val="005828"/>
          <w:spacing w:val="1"/>
        </w:rPr>
      </w:pPr>
      <w:r w:rsidRPr="0067605F">
        <w:rPr>
          <w:color w:val="005828"/>
        </w:rPr>
        <w:t>Казань является одной из самых многонациональных территорий России: представители</w:t>
      </w:r>
      <w:r w:rsidRPr="0067605F">
        <w:rPr>
          <w:color w:val="005828"/>
          <w:spacing w:val="1"/>
        </w:rPr>
        <w:t xml:space="preserve"> </w:t>
      </w:r>
      <w:r w:rsidR="005E6FC4" w:rsidRPr="0067605F">
        <w:rPr>
          <w:color w:val="005828"/>
          <w:spacing w:val="1"/>
        </w:rPr>
        <w:t xml:space="preserve"> </w:t>
      </w:r>
    </w:p>
    <w:p w14:paraId="05E6C9E8" w14:textId="77777777" w:rsidR="005E6FC4" w:rsidRPr="0067605F" w:rsidRDefault="00E746C8" w:rsidP="00653FB4">
      <w:pPr>
        <w:pStyle w:val="a3"/>
        <w:ind w:left="0" w:right="704" w:firstLine="0"/>
        <w:rPr>
          <w:color w:val="005828"/>
          <w:spacing w:val="1"/>
        </w:rPr>
      </w:pPr>
      <w:r w:rsidRPr="0067605F">
        <w:rPr>
          <w:color w:val="005828"/>
        </w:rPr>
        <w:t>свыше</w:t>
      </w:r>
      <w:r w:rsidRPr="0067605F">
        <w:rPr>
          <w:color w:val="005828"/>
          <w:spacing w:val="1"/>
        </w:rPr>
        <w:t xml:space="preserve"> </w:t>
      </w:r>
      <w:r w:rsidRPr="0067605F">
        <w:rPr>
          <w:color w:val="005828"/>
        </w:rPr>
        <w:t>115</w:t>
      </w:r>
      <w:r w:rsidRPr="0067605F">
        <w:rPr>
          <w:color w:val="005828"/>
          <w:spacing w:val="1"/>
        </w:rPr>
        <w:t xml:space="preserve"> </w:t>
      </w:r>
      <w:r w:rsidRPr="0067605F">
        <w:rPr>
          <w:color w:val="005828"/>
        </w:rPr>
        <w:t>национальностей</w:t>
      </w:r>
      <w:r w:rsidRPr="0067605F">
        <w:rPr>
          <w:color w:val="005828"/>
          <w:spacing w:val="1"/>
        </w:rPr>
        <w:t xml:space="preserve"> </w:t>
      </w:r>
      <w:r w:rsidRPr="0067605F">
        <w:rPr>
          <w:color w:val="005828"/>
        </w:rPr>
        <w:t>проживают</w:t>
      </w:r>
      <w:r w:rsidRPr="0067605F">
        <w:rPr>
          <w:color w:val="005828"/>
          <w:spacing w:val="1"/>
        </w:rPr>
        <w:t xml:space="preserve"> </w:t>
      </w:r>
      <w:r w:rsidRPr="0067605F">
        <w:rPr>
          <w:color w:val="005828"/>
        </w:rPr>
        <w:t>на</w:t>
      </w:r>
      <w:r w:rsidRPr="0067605F">
        <w:rPr>
          <w:color w:val="005828"/>
          <w:spacing w:val="1"/>
        </w:rPr>
        <w:t xml:space="preserve"> </w:t>
      </w:r>
      <w:r w:rsidRPr="0067605F">
        <w:rPr>
          <w:color w:val="005828"/>
        </w:rPr>
        <w:t>территории</w:t>
      </w:r>
      <w:r w:rsidRPr="0067605F">
        <w:rPr>
          <w:color w:val="005828"/>
          <w:spacing w:val="1"/>
        </w:rPr>
        <w:t xml:space="preserve"> </w:t>
      </w:r>
      <w:r w:rsidRPr="0067605F">
        <w:rPr>
          <w:color w:val="005828"/>
        </w:rPr>
        <w:t>города.</w:t>
      </w:r>
      <w:r w:rsidRPr="0067605F">
        <w:rPr>
          <w:color w:val="005828"/>
          <w:spacing w:val="1"/>
        </w:rPr>
        <w:t xml:space="preserve"> </w:t>
      </w:r>
      <w:r w:rsidRPr="0067605F">
        <w:rPr>
          <w:color w:val="005828"/>
        </w:rPr>
        <w:t>Двумя</w:t>
      </w:r>
      <w:r w:rsidRPr="0067605F">
        <w:rPr>
          <w:color w:val="005828"/>
          <w:spacing w:val="1"/>
        </w:rPr>
        <w:t xml:space="preserve"> </w:t>
      </w:r>
      <w:r w:rsidRPr="0067605F">
        <w:rPr>
          <w:color w:val="005828"/>
        </w:rPr>
        <w:t>крупнейшими</w:t>
      </w:r>
      <w:r w:rsidRPr="0067605F">
        <w:rPr>
          <w:color w:val="005828"/>
          <w:spacing w:val="1"/>
        </w:rPr>
        <w:t xml:space="preserve"> </w:t>
      </w:r>
    </w:p>
    <w:p w14:paraId="00A5876E" w14:textId="77777777" w:rsidR="005E6FC4" w:rsidRPr="0067605F" w:rsidRDefault="00E746C8" w:rsidP="00653FB4">
      <w:pPr>
        <w:pStyle w:val="a3"/>
        <w:ind w:left="0" w:right="704" w:firstLine="0"/>
        <w:rPr>
          <w:color w:val="005828"/>
          <w:spacing w:val="1"/>
        </w:rPr>
      </w:pPr>
      <w:r w:rsidRPr="0067605F">
        <w:rPr>
          <w:color w:val="005828"/>
        </w:rPr>
        <w:t>национальностями в Казани являются русские и татары. В пятёрку также входят чуваши,</w:t>
      </w:r>
      <w:r w:rsidRPr="0067605F">
        <w:rPr>
          <w:color w:val="005828"/>
          <w:spacing w:val="1"/>
        </w:rPr>
        <w:t xml:space="preserve"> </w:t>
      </w:r>
    </w:p>
    <w:p w14:paraId="44F4B043" w14:textId="694946E0" w:rsidR="00E746C8" w:rsidRPr="0067605F" w:rsidRDefault="00E746C8" w:rsidP="00653FB4">
      <w:pPr>
        <w:pStyle w:val="a3"/>
        <w:ind w:left="0" w:right="704" w:firstLine="0"/>
        <w:rPr>
          <w:color w:val="005828"/>
        </w:rPr>
      </w:pPr>
      <w:r w:rsidRPr="0067605F">
        <w:rPr>
          <w:color w:val="005828"/>
        </w:rPr>
        <w:t>украинцы</w:t>
      </w:r>
      <w:r w:rsidRPr="0067605F">
        <w:rPr>
          <w:color w:val="005828"/>
          <w:spacing w:val="1"/>
        </w:rPr>
        <w:t xml:space="preserve"> </w:t>
      </w:r>
      <w:r w:rsidRPr="0067605F">
        <w:rPr>
          <w:color w:val="005828"/>
        </w:rPr>
        <w:t>и</w:t>
      </w:r>
      <w:r w:rsidRPr="0067605F">
        <w:rPr>
          <w:color w:val="005828"/>
          <w:spacing w:val="3"/>
        </w:rPr>
        <w:t xml:space="preserve"> </w:t>
      </w:r>
      <w:r w:rsidRPr="0067605F">
        <w:rPr>
          <w:color w:val="005828"/>
        </w:rPr>
        <w:t>марийцы.</w:t>
      </w:r>
    </w:p>
    <w:p w14:paraId="704DF145" w14:textId="77777777" w:rsidR="00E746C8" w:rsidRPr="00246014" w:rsidRDefault="00E746C8" w:rsidP="00653FB4">
      <w:pPr>
        <w:pStyle w:val="1"/>
        <w:ind w:left="0"/>
        <w:jc w:val="both"/>
      </w:pPr>
      <w:r w:rsidRPr="00246014">
        <w:t>Общие</w:t>
      </w:r>
      <w:r w:rsidRPr="00246014">
        <w:rPr>
          <w:spacing w:val="-2"/>
        </w:rPr>
        <w:t xml:space="preserve"> </w:t>
      </w:r>
      <w:r w:rsidRPr="00246014">
        <w:t>сведения</w:t>
      </w:r>
      <w:r w:rsidRPr="00246014">
        <w:rPr>
          <w:spacing w:val="-3"/>
        </w:rPr>
        <w:t xml:space="preserve"> </w:t>
      </w:r>
      <w:r w:rsidRPr="00246014">
        <w:t>об</w:t>
      </w:r>
      <w:r w:rsidRPr="00246014">
        <w:rPr>
          <w:spacing w:val="-2"/>
        </w:rPr>
        <w:t xml:space="preserve"> </w:t>
      </w:r>
      <w:r w:rsidRPr="00246014">
        <w:rPr>
          <w:color w:val="000000" w:themeColor="text1"/>
        </w:rPr>
        <w:t>участниках</w:t>
      </w:r>
      <w:r w:rsidRPr="00246014">
        <w:rPr>
          <w:spacing w:val="-3"/>
        </w:rPr>
        <w:t xml:space="preserve"> </w:t>
      </w:r>
      <w:r w:rsidRPr="00246014">
        <w:t>образовательного</w:t>
      </w:r>
      <w:r w:rsidRPr="00246014">
        <w:rPr>
          <w:spacing w:val="-2"/>
        </w:rPr>
        <w:t xml:space="preserve"> </w:t>
      </w:r>
      <w:r w:rsidRPr="00246014">
        <w:t>процесса</w:t>
      </w:r>
    </w:p>
    <w:p w14:paraId="792DE46A" w14:textId="77777777" w:rsidR="00E746C8" w:rsidRPr="00246014" w:rsidRDefault="00E746C8" w:rsidP="00653FB4">
      <w:pPr>
        <w:pStyle w:val="a3"/>
        <w:ind w:left="0" w:right="702" w:firstLine="0"/>
      </w:pPr>
      <w:r w:rsidRPr="00246014">
        <w:t>Основные участники реализации программы – участники образовательных отношений -</w:t>
      </w:r>
      <w:r w:rsidRPr="00246014">
        <w:rPr>
          <w:spacing w:val="1"/>
        </w:rPr>
        <w:t xml:space="preserve"> </w:t>
      </w:r>
      <w:r w:rsidRPr="00246014">
        <w:t>дети</w:t>
      </w:r>
      <w:r w:rsidRPr="00246014">
        <w:rPr>
          <w:spacing w:val="-1"/>
        </w:rPr>
        <w:t xml:space="preserve"> </w:t>
      </w:r>
      <w:r w:rsidRPr="00246014">
        <w:t>раннего</w:t>
      </w:r>
      <w:r w:rsidRPr="00246014">
        <w:rPr>
          <w:spacing w:val="-3"/>
        </w:rPr>
        <w:t xml:space="preserve"> </w:t>
      </w:r>
      <w:r w:rsidRPr="00246014">
        <w:t>и</w:t>
      </w:r>
      <w:r w:rsidRPr="00246014">
        <w:rPr>
          <w:spacing w:val="-1"/>
        </w:rPr>
        <w:t xml:space="preserve"> </w:t>
      </w:r>
      <w:r w:rsidRPr="00246014">
        <w:t>дошкольного возраста,</w:t>
      </w:r>
      <w:r w:rsidRPr="00246014">
        <w:rPr>
          <w:spacing w:val="-1"/>
        </w:rPr>
        <w:t xml:space="preserve"> </w:t>
      </w:r>
      <w:r w:rsidRPr="00246014">
        <w:t>родители</w:t>
      </w:r>
      <w:r w:rsidRPr="00246014">
        <w:rPr>
          <w:spacing w:val="-2"/>
        </w:rPr>
        <w:t xml:space="preserve"> </w:t>
      </w:r>
      <w:r w:rsidRPr="00246014">
        <w:t>(законные</w:t>
      </w:r>
      <w:r w:rsidRPr="00246014">
        <w:rPr>
          <w:spacing w:val="-3"/>
        </w:rPr>
        <w:t xml:space="preserve"> </w:t>
      </w:r>
      <w:r w:rsidRPr="00246014">
        <w:t>представители),</w:t>
      </w:r>
      <w:r w:rsidRPr="00246014">
        <w:rPr>
          <w:spacing w:val="-2"/>
        </w:rPr>
        <w:t xml:space="preserve"> </w:t>
      </w:r>
      <w:r w:rsidRPr="00246014">
        <w:t>педагоги.</w:t>
      </w:r>
    </w:p>
    <w:p w14:paraId="70A0BC8D" w14:textId="77777777" w:rsidR="00E746C8" w:rsidRPr="00246014" w:rsidRDefault="00E746C8" w:rsidP="00653FB4">
      <w:pPr>
        <w:pStyle w:val="2"/>
        <w:ind w:left="0"/>
      </w:pPr>
      <w:r w:rsidRPr="00246014">
        <w:t>Социальный</w:t>
      </w:r>
      <w:r w:rsidRPr="00246014">
        <w:rPr>
          <w:spacing w:val="-4"/>
        </w:rPr>
        <w:t xml:space="preserve"> </w:t>
      </w:r>
      <w:r w:rsidRPr="00246014">
        <w:t>статус</w:t>
      </w:r>
      <w:r w:rsidRPr="00246014">
        <w:rPr>
          <w:spacing w:val="-5"/>
        </w:rPr>
        <w:t xml:space="preserve"> </w:t>
      </w:r>
      <w:r w:rsidRPr="00246014">
        <w:t>родителей</w:t>
      </w:r>
    </w:p>
    <w:p w14:paraId="616E6BC6" w14:textId="77777777" w:rsidR="00E746C8" w:rsidRPr="00246014" w:rsidRDefault="00E746C8" w:rsidP="00653FB4">
      <w:pPr>
        <w:pStyle w:val="a3"/>
        <w:spacing w:before="1"/>
        <w:ind w:left="0" w:right="714" w:firstLine="0"/>
      </w:pPr>
      <w:r w:rsidRPr="00246014">
        <w:t>Социальными заказчиками реализации программы как комплекса образовательных услуг</w:t>
      </w:r>
      <w:r w:rsidRPr="00246014">
        <w:rPr>
          <w:spacing w:val="1"/>
        </w:rPr>
        <w:t xml:space="preserve"> </w:t>
      </w:r>
      <w:r w:rsidRPr="00246014">
        <w:t>выступают,</w:t>
      </w:r>
      <w:r w:rsidRPr="00246014">
        <w:rPr>
          <w:spacing w:val="1"/>
        </w:rPr>
        <w:t xml:space="preserve"> </w:t>
      </w:r>
      <w:r w:rsidRPr="00246014">
        <w:t>в</w:t>
      </w:r>
      <w:r w:rsidRPr="00246014">
        <w:rPr>
          <w:spacing w:val="1"/>
        </w:rPr>
        <w:t xml:space="preserve"> </w:t>
      </w:r>
      <w:r w:rsidRPr="00246014">
        <w:t>первую</w:t>
      </w:r>
      <w:r w:rsidRPr="00246014">
        <w:rPr>
          <w:spacing w:val="1"/>
        </w:rPr>
        <w:t xml:space="preserve"> </w:t>
      </w:r>
      <w:r w:rsidRPr="00246014">
        <w:t>очередь,</w:t>
      </w:r>
      <w:r w:rsidRPr="00246014">
        <w:rPr>
          <w:spacing w:val="1"/>
        </w:rPr>
        <w:t xml:space="preserve"> </w:t>
      </w:r>
      <w:r w:rsidRPr="00246014">
        <w:t>родители</w:t>
      </w:r>
      <w:r w:rsidRPr="00246014">
        <w:rPr>
          <w:spacing w:val="1"/>
        </w:rPr>
        <w:t xml:space="preserve"> </w:t>
      </w:r>
      <w:r w:rsidRPr="00246014">
        <w:t>воспитанников</w:t>
      </w:r>
      <w:r w:rsidRPr="00246014">
        <w:rPr>
          <w:spacing w:val="1"/>
        </w:rPr>
        <w:t xml:space="preserve"> </w:t>
      </w:r>
      <w:r w:rsidRPr="00246014">
        <w:t>как</w:t>
      </w:r>
      <w:r w:rsidRPr="00246014">
        <w:rPr>
          <w:spacing w:val="1"/>
        </w:rPr>
        <w:t xml:space="preserve"> </w:t>
      </w:r>
      <w:r w:rsidRPr="00246014">
        <w:t>гаранты</w:t>
      </w:r>
      <w:r w:rsidRPr="00246014">
        <w:rPr>
          <w:spacing w:val="1"/>
        </w:rPr>
        <w:t xml:space="preserve"> </w:t>
      </w:r>
      <w:r w:rsidRPr="00246014">
        <w:t>реализации</w:t>
      </w:r>
      <w:r w:rsidRPr="00246014">
        <w:rPr>
          <w:spacing w:val="1"/>
        </w:rPr>
        <w:t xml:space="preserve"> </w:t>
      </w:r>
      <w:r w:rsidRPr="00246014">
        <w:t>прав</w:t>
      </w:r>
      <w:r w:rsidRPr="00246014">
        <w:rPr>
          <w:spacing w:val="-57"/>
        </w:rPr>
        <w:t xml:space="preserve"> </w:t>
      </w:r>
      <w:r w:rsidRPr="00246014">
        <w:t>ребенка на уход, присмотр и оздоровление, воспитание и обучение. Сведения о родителях</w:t>
      </w:r>
      <w:r w:rsidRPr="00246014">
        <w:rPr>
          <w:spacing w:val="1"/>
        </w:rPr>
        <w:t xml:space="preserve"> </w:t>
      </w:r>
      <w:r w:rsidRPr="00246014">
        <w:t>представлены</w:t>
      </w:r>
      <w:r w:rsidRPr="00246014">
        <w:rPr>
          <w:spacing w:val="-1"/>
        </w:rPr>
        <w:t xml:space="preserve"> </w:t>
      </w:r>
      <w:r w:rsidRPr="00246014">
        <w:t>в</w:t>
      </w:r>
      <w:r w:rsidRPr="00246014">
        <w:rPr>
          <w:spacing w:val="-1"/>
        </w:rPr>
        <w:t xml:space="preserve"> </w:t>
      </w:r>
      <w:r w:rsidRPr="00246014">
        <w:t>таблице</w:t>
      </w:r>
      <w:r w:rsidRPr="00246014">
        <w:rPr>
          <w:spacing w:val="-1"/>
        </w:rPr>
        <w:t xml:space="preserve"> </w:t>
      </w:r>
      <w:r w:rsidRPr="00246014">
        <w:t>1</w:t>
      </w:r>
    </w:p>
    <w:p w14:paraId="64298330" w14:textId="77777777" w:rsidR="00E746C8" w:rsidRPr="00246014" w:rsidRDefault="00E746C8" w:rsidP="00653FB4">
      <w:pPr>
        <w:pStyle w:val="a3"/>
        <w:ind w:left="0" w:right="711" w:firstLine="0"/>
      </w:pPr>
      <w:r w:rsidRPr="00246014">
        <w:t>В</w:t>
      </w:r>
      <w:r w:rsidRPr="00246014">
        <w:rPr>
          <w:spacing w:val="1"/>
        </w:rPr>
        <w:t xml:space="preserve"> </w:t>
      </w:r>
      <w:r w:rsidRPr="00246014">
        <w:t>основном,</w:t>
      </w:r>
      <w:r w:rsidRPr="00246014">
        <w:rPr>
          <w:spacing w:val="1"/>
        </w:rPr>
        <w:t xml:space="preserve"> </w:t>
      </w:r>
      <w:r w:rsidRPr="00246014">
        <w:t>детский</w:t>
      </w:r>
      <w:r w:rsidRPr="00246014">
        <w:rPr>
          <w:spacing w:val="1"/>
        </w:rPr>
        <w:t xml:space="preserve"> </w:t>
      </w:r>
      <w:r w:rsidRPr="00246014">
        <w:t>сад</w:t>
      </w:r>
      <w:r w:rsidRPr="00246014">
        <w:rPr>
          <w:spacing w:val="1"/>
        </w:rPr>
        <w:t xml:space="preserve"> </w:t>
      </w:r>
      <w:r w:rsidRPr="00246014">
        <w:t>посещают</w:t>
      </w:r>
      <w:r w:rsidRPr="00246014">
        <w:rPr>
          <w:spacing w:val="1"/>
        </w:rPr>
        <w:t xml:space="preserve"> </w:t>
      </w:r>
      <w:r w:rsidRPr="00246014">
        <w:t>дети</w:t>
      </w:r>
      <w:r w:rsidRPr="00246014">
        <w:rPr>
          <w:spacing w:val="1"/>
        </w:rPr>
        <w:t xml:space="preserve"> </w:t>
      </w:r>
      <w:r w:rsidRPr="00246014">
        <w:t>из</w:t>
      </w:r>
      <w:r w:rsidRPr="00246014">
        <w:rPr>
          <w:spacing w:val="1"/>
        </w:rPr>
        <w:t xml:space="preserve"> </w:t>
      </w:r>
      <w:r w:rsidRPr="00246014">
        <w:t>полных</w:t>
      </w:r>
      <w:r w:rsidRPr="00246014">
        <w:rPr>
          <w:spacing w:val="1"/>
        </w:rPr>
        <w:t xml:space="preserve"> </w:t>
      </w:r>
      <w:r w:rsidRPr="00246014">
        <w:t>семей,</w:t>
      </w:r>
      <w:r w:rsidRPr="00246014">
        <w:rPr>
          <w:spacing w:val="1"/>
        </w:rPr>
        <w:t xml:space="preserve"> </w:t>
      </w:r>
      <w:r w:rsidRPr="00246014">
        <w:t>обеспеченных</w:t>
      </w:r>
      <w:r w:rsidRPr="00246014">
        <w:rPr>
          <w:spacing w:val="1"/>
        </w:rPr>
        <w:t xml:space="preserve"> </w:t>
      </w:r>
      <w:r w:rsidRPr="00246014">
        <w:t>отдельным</w:t>
      </w:r>
      <w:r w:rsidRPr="00246014">
        <w:rPr>
          <w:spacing w:val="1"/>
        </w:rPr>
        <w:t xml:space="preserve"> </w:t>
      </w:r>
      <w:r w:rsidRPr="00246014">
        <w:t>жильем.</w:t>
      </w:r>
    </w:p>
    <w:p w14:paraId="279AB6BC" w14:textId="5A687E3D" w:rsidR="00E746C8" w:rsidRPr="00246014" w:rsidRDefault="00E746C8" w:rsidP="00246014">
      <w:pPr>
        <w:pStyle w:val="2"/>
        <w:ind w:left="993"/>
      </w:pPr>
      <w:r w:rsidRPr="00246014">
        <w:t xml:space="preserve">      Общие</w:t>
      </w:r>
      <w:r w:rsidRPr="00246014">
        <w:rPr>
          <w:spacing w:val="-6"/>
        </w:rPr>
        <w:t xml:space="preserve"> </w:t>
      </w:r>
      <w:r w:rsidRPr="00246014">
        <w:t>сведения</w:t>
      </w:r>
      <w:r w:rsidRPr="00246014">
        <w:rPr>
          <w:spacing w:val="-3"/>
        </w:rPr>
        <w:t xml:space="preserve"> </w:t>
      </w:r>
      <w:r w:rsidRPr="00246014">
        <w:t>о</w:t>
      </w:r>
      <w:r w:rsidRPr="00246014">
        <w:rPr>
          <w:spacing w:val="-5"/>
        </w:rPr>
        <w:t xml:space="preserve"> </w:t>
      </w:r>
      <w:r w:rsidRPr="00246014">
        <w:t>детях</w:t>
      </w:r>
    </w:p>
    <w:p w14:paraId="75610C28" w14:textId="17436DFD" w:rsidR="00E746C8" w:rsidRPr="0067605F" w:rsidRDefault="00E746C8" w:rsidP="0067605F">
      <w:pPr>
        <w:pStyle w:val="a3"/>
        <w:ind w:left="0" w:right="706" w:firstLine="0"/>
        <w:rPr>
          <w:color w:val="005828"/>
        </w:rPr>
      </w:pPr>
      <w:r w:rsidRPr="0067605F">
        <w:rPr>
          <w:color w:val="005828"/>
        </w:rPr>
        <w:t>В</w:t>
      </w:r>
      <w:r w:rsidRPr="0067605F">
        <w:rPr>
          <w:color w:val="005828"/>
          <w:spacing w:val="1"/>
        </w:rPr>
        <w:t xml:space="preserve"> </w:t>
      </w:r>
      <w:r w:rsidRPr="0067605F">
        <w:rPr>
          <w:color w:val="005828"/>
        </w:rPr>
        <w:t>учреждении</w:t>
      </w:r>
      <w:r w:rsidRPr="0067605F">
        <w:rPr>
          <w:color w:val="005828"/>
          <w:spacing w:val="1"/>
        </w:rPr>
        <w:t xml:space="preserve"> </w:t>
      </w:r>
      <w:r w:rsidRPr="0067605F">
        <w:rPr>
          <w:color w:val="005828"/>
        </w:rPr>
        <w:t>функционирует</w:t>
      </w:r>
      <w:r w:rsidRPr="0067605F">
        <w:rPr>
          <w:color w:val="005828"/>
          <w:spacing w:val="1"/>
        </w:rPr>
        <w:t xml:space="preserve"> </w:t>
      </w:r>
      <w:r w:rsidR="005E6FC4" w:rsidRPr="0067605F">
        <w:rPr>
          <w:color w:val="005828"/>
        </w:rPr>
        <w:t>8</w:t>
      </w:r>
      <w:r w:rsidRPr="0067605F">
        <w:rPr>
          <w:color w:val="005828"/>
          <w:spacing w:val="1"/>
        </w:rPr>
        <w:t xml:space="preserve"> </w:t>
      </w:r>
      <w:r w:rsidRPr="0067605F">
        <w:rPr>
          <w:color w:val="005828"/>
        </w:rPr>
        <w:t>общеразвивающих</w:t>
      </w:r>
      <w:r w:rsidRPr="0067605F">
        <w:rPr>
          <w:color w:val="005828"/>
          <w:spacing w:val="1"/>
        </w:rPr>
        <w:t xml:space="preserve"> </w:t>
      </w:r>
      <w:r w:rsidRPr="0067605F">
        <w:rPr>
          <w:color w:val="005828"/>
        </w:rPr>
        <w:t>групп</w:t>
      </w:r>
      <w:r w:rsidRPr="0067605F">
        <w:rPr>
          <w:color w:val="005828"/>
          <w:spacing w:val="1"/>
        </w:rPr>
        <w:t xml:space="preserve"> </w:t>
      </w:r>
      <w:r w:rsidRPr="0067605F">
        <w:rPr>
          <w:color w:val="005828"/>
        </w:rPr>
        <w:t>для</w:t>
      </w:r>
      <w:r w:rsidRPr="0067605F">
        <w:rPr>
          <w:color w:val="005828"/>
          <w:spacing w:val="1"/>
        </w:rPr>
        <w:t xml:space="preserve"> </w:t>
      </w:r>
      <w:r w:rsidRPr="0067605F">
        <w:rPr>
          <w:color w:val="005828"/>
        </w:rPr>
        <w:t>детей</w:t>
      </w:r>
      <w:r w:rsidRPr="0067605F">
        <w:rPr>
          <w:color w:val="005828"/>
          <w:spacing w:val="1"/>
        </w:rPr>
        <w:t xml:space="preserve"> </w:t>
      </w:r>
      <w:r w:rsidRPr="0067605F">
        <w:rPr>
          <w:color w:val="005828"/>
        </w:rPr>
        <w:t>дошкольного</w:t>
      </w:r>
      <w:r w:rsidRPr="0067605F">
        <w:rPr>
          <w:color w:val="005828"/>
          <w:spacing w:val="1"/>
        </w:rPr>
        <w:t xml:space="preserve"> </w:t>
      </w:r>
      <w:r w:rsidR="005E6FC4" w:rsidRPr="0067605F">
        <w:rPr>
          <w:color w:val="005828"/>
        </w:rPr>
        <w:t>возраста, 2 группы компенсирующей направленности для детей с РАС</w:t>
      </w:r>
    </w:p>
    <w:p w14:paraId="14C649EF" w14:textId="77777777" w:rsidR="00E746C8" w:rsidRPr="00246014" w:rsidRDefault="00E746C8" w:rsidP="0067605F">
      <w:pPr>
        <w:pStyle w:val="a3"/>
        <w:spacing w:before="4"/>
        <w:ind w:left="0" w:firstLine="0"/>
      </w:pPr>
    </w:p>
    <w:p w14:paraId="4D193810" w14:textId="77777777" w:rsidR="00AD5F4E" w:rsidRPr="0067605F" w:rsidRDefault="00996BCF" w:rsidP="0067605F">
      <w:pPr>
        <w:ind w:right="555"/>
        <w:jc w:val="both"/>
        <w:rPr>
          <w:color w:val="005828"/>
          <w:sz w:val="24"/>
          <w:szCs w:val="24"/>
        </w:rPr>
      </w:pPr>
      <w:r w:rsidRPr="0067605F">
        <w:rPr>
          <w:color w:val="005828"/>
          <w:sz w:val="24"/>
          <w:szCs w:val="24"/>
        </w:rPr>
        <w:t>Ежегодное комплектование контингента воспитанников формируется в соответствии с</w:t>
      </w:r>
      <w:r w:rsidRPr="0067605F">
        <w:rPr>
          <w:color w:val="005828"/>
          <w:spacing w:val="1"/>
          <w:sz w:val="24"/>
          <w:szCs w:val="24"/>
        </w:rPr>
        <w:t xml:space="preserve"> </w:t>
      </w:r>
      <w:r w:rsidRPr="0067605F">
        <w:rPr>
          <w:color w:val="005828"/>
          <w:sz w:val="24"/>
          <w:szCs w:val="24"/>
        </w:rPr>
        <w:t>электронной</w:t>
      </w:r>
      <w:r w:rsidRPr="0067605F">
        <w:rPr>
          <w:color w:val="005828"/>
          <w:spacing w:val="-1"/>
          <w:sz w:val="24"/>
          <w:szCs w:val="24"/>
        </w:rPr>
        <w:t xml:space="preserve"> </w:t>
      </w:r>
      <w:r w:rsidRPr="0067605F">
        <w:rPr>
          <w:color w:val="005828"/>
          <w:sz w:val="24"/>
          <w:szCs w:val="24"/>
        </w:rPr>
        <w:t>очередью</w:t>
      </w:r>
      <w:r w:rsidRPr="0067605F">
        <w:rPr>
          <w:color w:val="005828"/>
          <w:spacing w:val="-3"/>
          <w:sz w:val="24"/>
          <w:szCs w:val="24"/>
        </w:rPr>
        <w:t xml:space="preserve"> </w:t>
      </w:r>
      <w:r w:rsidRPr="0067605F">
        <w:rPr>
          <w:color w:val="005828"/>
          <w:sz w:val="24"/>
          <w:szCs w:val="24"/>
        </w:rPr>
        <w:t>на</w:t>
      </w:r>
      <w:r w:rsidRPr="0067605F">
        <w:rPr>
          <w:color w:val="005828"/>
          <w:spacing w:val="-2"/>
          <w:sz w:val="24"/>
          <w:szCs w:val="24"/>
        </w:rPr>
        <w:t xml:space="preserve"> </w:t>
      </w:r>
      <w:r w:rsidRPr="0067605F">
        <w:rPr>
          <w:color w:val="005828"/>
          <w:sz w:val="24"/>
          <w:szCs w:val="24"/>
        </w:rPr>
        <w:t>основании АИС</w:t>
      </w:r>
      <w:r w:rsidRPr="0067605F">
        <w:rPr>
          <w:color w:val="005828"/>
          <w:spacing w:val="1"/>
          <w:sz w:val="24"/>
          <w:szCs w:val="24"/>
        </w:rPr>
        <w:t xml:space="preserve"> </w:t>
      </w:r>
      <w:r w:rsidRPr="0067605F">
        <w:rPr>
          <w:color w:val="005828"/>
          <w:sz w:val="24"/>
          <w:szCs w:val="24"/>
        </w:rPr>
        <w:t>«Электронный</w:t>
      </w:r>
      <w:r w:rsidRPr="0067605F">
        <w:rPr>
          <w:color w:val="005828"/>
          <w:spacing w:val="-1"/>
          <w:sz w:val="24"/>
          <w:szCs w:val="24"/>
        </w:rPr>
        <w:t xml:space="preserve"> </w:t>
      </w:r>
      <w:r w:rsidRPr="0067605F">
        <w:rPr>
          <w:color w:val="005828"/>
          <w:sz w:val="24"/>
          <w:szCs w:val="24"/>
        </w:rPr>
        <w:t>детский сад»</w:t>
      </w:r>
    </w:p>
    <w:p w14:paraId="4D42A5B1" w14:textId="5B888C09" w:rsidR="00996BCF" w:rsidRPr="0067605F" w:rsidRDefault="00996BCF" w:rsidP="00246014">
      <w:pPr>
        <w:ind w:left="1418" w:right="555" w:firstLine="427"/>
        <w:jc w:val="both"/>
        <w:rPr>
          <w:color w:val="005828"/>
          <w:sz w:val="24"/>
          <w:szCs w:val="24"/>
        </w:rPr>
      </w:pPr>
      <w:r w:rsidRPr="0067605F">
        <w:rPr>
          <w:color w:val="005828"/>
          <w:sz w:val="24"/>
          <w:szCs w:val="24"/>
        </w:rPr>
        <w:t>.</w:t>
      </w:r>
    </w:p>
    <w:p w14:paraId="3B4328E9" w14:textId="1A8556FA" w:rsidR="00AD5F4E" w:rsidRPr="0067605F" w:rsidRDefault="00996BCF" w:rsidP="0067605F">
      <w:pPr>
        <w:pStyle w:val="1"/>
        <w:ind w:left="0" w:right="553" w:firstLine="284"/>
        <w:jc w:val="both"/>
        <w:rPr>
          <w:color w:val="005828"/>
        </w:rPr>
      </w:pPr>
      <w:r w:rsidRPr="0067605F">
        <w:rPr>
          <w:color w:val="005828"/>
        </w:rPr>
        <w:t>Контингент воспитанников групп компенсирующей направленности определяется</w:t>
      </w:r>
      <w:r w:rsidRPr="0067605F">
        <w:rPr>
          <w:color w:val="005828"/>
          <w:spacing w:val="1"/>
        </w:rPr>
        <w:t xml:space="preserve"> </w:t>
      </w:r>
      <w:r w:rsidRPr="0067605F">
        <w:rPr>
          <w:color w:val="005828"/>
        </w:rPr>
        <w:t>на</w:t>
      </w:r>
      <w:r w:rsidRPr="0067605F">
        <w:rPr>
          <w:color w:val="005828"/>
          <w:spacing w:val="1"/>
        </w:rPr>
        <w:t xml:space="preserve"> </w:t>
      </w:r>
      <w:r w:rsidRPr="0067605F">
        <w:rPr>
          <w:color w:val="005828"/>
        </w:rPr>
        <w:t>основе</w:t>
      </w:r>
      <w:r w:rsidRPr="0067605F">
        <w:rPr>
          <w:color w:val="005828"/>
          <w:spacing w:val="25"/>
        </w:rPr>
        <w:t xml:space="preserve"> </w:t>
      </w:r>
      <w:r w:rsidRPr="0067605F">
        <w:rPr>
          <w:color w:val="005828"/>
        </w:rPr>
        <w:t>заключения</w:t>
      </w:r>
      <w:r w:rsidRPr="0067605F">
        <w:rPr>
          <w:color w:val="005828"/>
          <w:spacing w:val="26"/>
        </w:rPr>
        <w:t xml:space="preserve"> </w:t>
      </w:r>
      <w:r w:rsidRPr="0067605F">
        <w:rPr>
          <w:color w:val="005828"/>
        </w:rPr>
        <w:t>психолого-медико-педагогической</w:t>
      </w:r>
      <w:r w:rsidRPr="0067605F">
        <w:rPr>
          <w:color w:val="005828"/>
          <w:spacing w:val="27"/>
        </w:rPr>
        <w:t xml:space="preserve"> </w:t>
      </w:r>
      <w:r w:rsidRPr="0067605F">
        <w:rPr>
          <w:color w:val="005828"/>
        </w:rPr>
        <w:t>комиссии</w:t>
      </w:r>
      <w:r w:rsidRPr="0067605F">
        <w:rPr>
          <w:color w:val="005828"/>
          <w:spacing w:val="28"/>
        </w:rPr>
        <w:t xml:space="preserve"> </w:t>
      </w:r>
      <w:r w:rsidRPr="0067605F">
        <w:rPr>
          <w:color w:val="005828"/>
        </w:rPr>
        <w:t>о</w:t>
      </w:r>
      <w:r w:rsidRPr="0067605F">
        <w:rPr>
          <w:color w:val="005828"/>
          <w:spacing w:val="26"/>
        </w:rPr>
        <w:t xml:space="preserve"> </w:t>
      </w:r>
      <w:r w:rsidRPr="0067605F">
        <w:rPr>
          <w:color w:val="005828"/>
        </w:rPr>
        <w:t>необходимости</w:t>
      </w:r>
      <w:r w:rsidRPr="0067605F">
        <w:rPr>
          <w:color w:val="005828"/>
          <w:spacing w:val="28"/>
        </w:rPr>
        <w:t xml:space="preserve"> </w:t>
      </w:r>
      <w:r w:rsidRPr="0067605F">
        <w:rPr>
          <w:color w:val="005828"/>
        </w:rPr>
        <w:t>создания</w:t>
      </w:r>
      <w:r w:rsidR="00AD5F4E" w:rsidRPr="0067605F">
        <w:rPr>
          <w:b w:val="0"/>
          <w:bCs w:val="0"/>
          <w:color w:val="005828"/>
        </w:rPr>
        <w:t xml:space="preserve"> условий</w:t>
      </w:r>
      <w:r w:rsidR="00AD5F4E" w:rsidRPr="0067605F">
        <w:rPr>
          <w:b w:val="0"/>
          <w:bCs w:val="0"/>
          <w:color w:val="005828"/>
          <w:spacing w:val="-8"/>
        </w:rPr>
        <w:t xml:space="preserve"> </w:t>
      </w:r>
      <w:r w:rsidR="00AD5F4E" w:rsidRPr="0067605F">
        <w:rPr>
          <w:b w:val="0"/>
          <w:bCs w:val="0"/>
          <w:color w:val="005828"/>
        </w:rPr>
        <w:t>для</w:t>
      </w:r>
      <w:r w:rsidR="00AD5F4E" w:rsidRPr="0067605F">
        <w:rPr>
          <w:b w:val="0"/>
          <w:bCs w:val="0"/>
          <w:color w:val="005828"/>
          <w:spacing w:val="-10"/>
        </w:rPr>
        <w:t xml:space="preserve"> </w:t>
      </w:r>
      <w:r w:rsidR="00AD5F4E" w:rsidRPr="0067605F">
        <w:rPr>
          <w:b w:val="0"/>
          <w:bCs w:val="0"/>
          <w:color w:val="005828"/>
        </w:rPr>
        <w:t>получения</w:t>
      </w:r>
      <w:r w:rsidR="00AD5F4E" w:rsidRPr="0067605F">
        <w:rPr>
          <w:b w:val="0"/>
          <w:bCs w:val="0"/>
          <w:color w:val="005828"/>
          <w:spacing w:val="-8"/>
        </w:rPr>
        <w:t xml:space="preserve"> </w:t>
      </w:r>
      <w:r w:rsidR="00AD5F4E" w:rsidRPr="0067605F">
        <w:rPr>
          <w:b w:val="0"/>
          <w:bCs w:val="0"/>
          <w:color w:val="005828"/>
        </w:rPr>
        <w:t>ребенком</w:t>
      </w:r>
      <w:r w:rsidR="00AD5F4E" w:rsidRPr="0067605F">
        <w:rPr>
          <w:b w:val="0"/>
          <w:bCs w:val="0"/>
          <w:color w:val="005828"/>
          <w:spacing w:val="-9"/>
        </w:rPr>
        <w:t xml:space="preserve"> </w:t>
      </w:r>
      <w:r w:rsidR="00AD5F4E" w:rsidRPr="0067605F">
        <w:rPr>
          <w:b w:val="0"/>
          <w:bCs w:val="0"/>
          <w:color w:val="005828"/>
        </w:rPr>
        <w:t>дошкольного</w:t>
      </w:r>
      <w:r w:rsidR="00AD5F4E" w:rsidRPr="0067605F">
        <w:rPr>
          <w:b w:val="0"/>
          <w:bCs w:val="0"/>
          <w:color w:val="005828"/>
          <w:spacing w:val="-11"/>
        </w:rPr>
        <w:t xml:space="preserve"> </w:t>
      </w:r>
      <w:r w:rsidR="00AD5F4E" w:rsidRPr="0067605F">
        <w:rPr>
          <w:b w:val="0"/>
          <w:bCs w:val="0"/>
          <w:color w:val="005828"/>
        </w:rPr>
        <w:t>образования,</w:t>
      </w:r>
      <w:r w:rsidR="00AD5F4E" w:rsidRPr="0067605F">
        <w:rPr>
          <w:b w:val="0"/>
          <w:bCs w:val="0"/>
          <w:color w:val="005828"/>
          <w:spacing w:val="-9"/>
        </w:rPr>
        <w:t xml:space="preserve"> </w:t>
      </w:r>
      <w:r w:rsidR="00AD5F4E" w:rsidRPr="0067605F">
        <w:rPr>
          <w:b w:val="0"/>
          <w:bCs w:val="0"/>
          <w:color w:val="005828"/>
        </w:rPr>
        <w:t>коррекции</w:t>
      </w:r>
      <w:r w:rsidR="00AD5F4E" w:rsidRPr="0067605F">
        <w:rPr>
          <w:b w:val="0"/>
          <w:bCs w:val="0"/>
          <w:color w:val="005828"/>
          <w:spacing w:val="-7"/>
        </w:rPr>
        <w:t xml:space="preserve"> </w:t>
      </w:r>
      <w:r w:rsidR="00AD5F4E" w:rsidRPr="0067605F">
        <w:rPr>
          <w:b w:val="0"/>
          <w:bCs w:val="0"/>
          <w:color w:val="005828"/>
        </w:rPr>
        <w:t>речевых</w:t>
      </w:r>
      <w:r w:rsidR="00AD5F4E" w:rsidRPr="0067605F">
        <w:rPr>
          <w:b w:val="0"/>
          <w:bCs w:val="0"/>
          <w:color w:val="005828"/>
          <w:spacing w:val="-6"/>
        </w:rPr>
        <w:t xml:space="preserve"> </w:t>
      </w:r>
      <w:r w:rsidR="00AD5F4E" w:rsidRPr="0067605F">
        <w:rPr>
          <w:b w:val="0"/>
          <w:bCs w:val="0"/>
          <w:color w:val="005828"/>
        </w:rPr>
        <w:t>нарушений</w:t>
      </w:r>
      <w:r w:rsidR="00AD5F4E" w:rsidRPr="0067605F">
        <w:rPr>
          <w:b w:val="0"/>
          <w:bCs w:val="0"/>
          <w:color w:val="005828"/>
          <w:spacing w:val="-10"/>
        </w:rPr>
        <w:t xml:space="preserve"> </w:t>
      </w:r>
      <w:r w:rsidR="00AD5F4E" w:rsidRPr="0067605F">
        <w:rPr>
          <w:b w:val="0"/>
          <w:bCs w:val="0"/>
          <w:color w:val="005828"/>
        </w:rPr>
        <w:t>и</w:t>
      </w:r>
      <w:r w:rsidR="00AD5F4E" w:rsidRPr="0067605F">
        <w:rPr>
          <w:b w:val="0"/>
          <w:bCs w:val="0"/>
          <w:color w:val="005828"/>
          <w:spacing w:val="-58"/>
        </w:rPr>
        <w:t xml:space="preserve"> </w:t>
      </w:r>
      <w:r w:rsidR="00AD5F4E" w:rsidRPr="0067605F">
        <w:rPr>
          <w:b w:val="0"/>
          <w:bCs w:val="0"/>
          <w:color w:val="005828"/>
        </w:rPr>
        <w:t>социальной</w:t>
      </w:r>
      <w:r w:rsidR="00AD5F4E" w:rsidRPr="0067605F">
        <w:rPr>
          <w:b w:val="0"/>
          <w:bCs w:val="0"/>
          <w:color w:val="005828"/>
          <w:spacing w:val="-1"/>
        </w:rPr>
        <w:t xml:space="preserve"> </w:t>
      </w:r>
      <w:r w:rsidR="00AD5F4E" w:rsidRPr="0067605F">
        <w:rPr>
          <w:b w:val="0"/>
          <w:bCs w:val="0"/>
          <w:color w:val="005828"/>
        </w:rPr>
        <w:t>адаптации</w:t>
      </w:r>
      <w:r w:rsidR="00AD5F4E" w:rsidRPr="0067605F">
        <w:rPr>
          <w:b w:val="0"/>
          <w:bCs w:val="0"/>
          <w:color w:val="005828"/>
          <w:spacing w:val="-3"/>
        </w:rPr>
        <w:t xml:space="preserve"> </w:t>
      </w:r>
      <w:r w:rsidR="00AD5F4E" w:rsidRPr="0067605F">
        <w:rPr>
          <w:b w:val="0"/>
          <w:bCs w:val="0"/>
          <w:color w:val="005828"/>
        </w:rPr>
        <w:t>на</w:t>
      </w:r>
      <w:r w:rsidR="00AD5F4E" w:rsidRPr="0067605F">
        <w:rPr>
          <w:b w:val="0"/>
          <w:bCs w:val="0"/>
          <w:color w:val="005828"/>
          <w:spacing w:val="-1"/>
        </w:rPr>
        <w:t xml:space="preserve"> </w:t>
      </w:r>
      <w:r w:rsidR="00AD5F4E" w:rsidRPr="0067605F">
        <w:rPr>
          <w:b w:val="0"/>
          <w:bCs w:val="0"/>
          <w:color w:val="005828"/>
        </w:rPr>
        <w:t>основе</w:t>
      </w:r>
      <w:r w:rsidR="00AD5F4E" w:rsidRPr="0067605F">
        <w:rPr>
          <w:b w:val="0"/>
          <w:bCs w:val="0"/>
          <w:color w:val="005828"/>
          <w:spacing w:val="-3"/>
        </w:rPr>
        <w:t xml:space="preserve"> </w:t>
      </w:r>
      <w:r w:rsidR="00AD5F4E" w:rsidRPr="0067605F">
        <w:rPr>
          <w:b w:val="0"/>
          <w:bCs w:val="0"/>
          <w:color w:val="005828"/>
        </w:rPr>
        <w:t>специальных</w:t>
      </w:r>
      <w:r w:rsidR="00AD5F4E" w:rsidRPr="0067605F">
        <w:rPr>
          <w:b w:val="0"/>
          <w:bCs w:val="0"/>
          <w:color w:val="005828"/>
          <w:spacing w:val="-2"/>
        </w:rPr>
        <w:t xml:space="preserve"> </w:t>
      </w:r>
      <w:r w:rsidR="00AD5F4E" w:rsidRPr="0067605F">
        <w:rPr>
          <w:b w:val="0"/>
          <w:bCs w:val="0"/>
          <w:color w:val="005828"/>
        </w:rPr>
        <w:t>педагогических</w:t>
      </w:r>
      <w:r w:rsidR="00AD5F4E" w:rsidRPr="0067605F">
        <w:rPr>
          <w:b w:val="0"/>
          <w:bCs w:val="0"/>
          <w:color w:val="005828"/>
          <w:spacing w:val="-1"/>
        </w:rPr>
        <w:t xml:space="preserve"> </w:t>
      </w:r>
      <w:r w:rsidR="00AD5F4E" w:rsidRPr="0067605F">
        <w:rPr>
          <w:b w:val="0"/>
          <w:bCs w:val="0"/>
          <w:color w:val="005828"/>
        </w:rPr>
        <w:t>подходов</w:t>
      </w:r>
    </w:p>
    <w:p w14:paraId="10DB67EC" w14:textId="77777777" w:rsidR="00996BCF" w:rsidRPr="00246014" w:rsidRDefault="00996BCF" w:rsidP="00246014">
      <w:pPr>
        <w:ind w:left="1418" w:right="551" w:firstLine="427"/>
        <w:jc w:val="both"/>
        <w:rPr>
          <w:color w:val="FF0000"/>
          <w:sz w:val="24"/>
          <w:szCs w:val="24"/>
        </w:rPr>
      </w:pPr>
    </w:p>
    <w:p w14:paraId="3B998D33" w14:textId="77777777" w:rsidR="00AD5F4E" w:rsidRPr="00246014" w:rsidRDefault="00AD5F4E" w:rsidP="00246014">
      <w:pPr>
        <w:rPr>
          <w:sz w:val="24"/>
          <w:szCs w:val="24"/>
        </w:rPr>
      </w:pPr>
    </w:p>
    <w:p w14:paraId="076DF0DE" w14:textId="7C99E272" w:rsidR="00E666D3" w:rsidRPr="00246014" w:rsidRDefault="00482C6F" w:rsidP="00246014">
      <w:pPr>
        <w:pStyle w:val="1"/>
        <w:ind w:left="0" w:firstLine="709"/>
        <w:jc w:val="both"/>
      </w:pPr>
      <w:r w:rsidRPr="00246014">
        <w:t>1.</w:t>
      </w:r>
      <w:r w:rsidR="00BB660A">
        <w:t>4.</w:t>
      </w:r>
      <w:r w:rsidRPr="00246014">
        <w:t xml:space="preserve"> </w:t>
      </w:r>
      <w:r w:rsidR="00030234" w:rsidRPr="00246014">
        <w:t>Характеристики</w:t>
      </w:r>
      <w:r w:rsidR="00030234" w:rsidRPr="00246014">
        <w:rPr>
          <w:spacing w:val="-2"/>
        </w:rPr>
        <w:t xml:space="preserve"> </w:t>
      </w:r>
      <w:r w:rsidR="00030234" w:rsidRPr="00246014">
        <w:t>особенностей</w:t>
      </w:r>
      <w:r w:rsidR="00030234" w:rsidRPr="00246014">
        <w:rPr>
          <w:spacing w:val="-1"/>
        </w:rPr>
        <w:t xml:space="preserve"> </w:t>
      </w:r>
      <w:r w:rsidR="00030234" w:rsidRPr="00246014">
        <w:t>развития</w:t>
      </w:r>
      <w:r w:rsidR="00030234" w:rsidRPr="00246014">
        <w:rPr>
          <w:spacing w:val="-2"/>
        </w:rPr>
        <w:t xml:space="preserve"> </w:t>
      </w:r>
      <w:r w:rsidR="00030234" w:rsidRPr="00246014">
        <w:t>детей</w:t>
      </w:r>
      <w:r w:rsidR="00030234" w:rsidRPr="00246014">
        <w:rPr>
          <w:spacing w:val="-1"/>
        </w:rPr>
        <w:t xml:space="preserve"> </w:t>
      </w:r>
      <w:r w:rsidR="00030234" w:rsidRPr="00246014">
        <w:t>дошкольного</w:t>
      </w:r>
      <w:r w:rsidR="00030234" w:rsidRPr="00246014">
        <w:rPr>
          <w:spacing w:val="-2"/>
        </w:rPr>
        <w:t xml:space="preserve"> </w:t>
      </w:r>
      <w:r w:rsidR="00030234" w:rsidRPr="00246014">
        <w:t>возраста</w:t>
      </w:r>
    </w:p>
    <w:p w14:paraId="1FBE37F0" w14:textId="7A135B32" w:rsidR="00DD3219" w:rsidRPr="00246014" w:rsidRDefault="00482C6F" w:rsidP="00246014">
      <w:pPr>
        <w:pStyle w:val="1"/>
        <w:ind w:left="0" w:firstLine="709"/>
        <w:jc w:val="both"/>
        <w:rPr>
          <w:spacing w:val="-57"/>
        </w:rPr>
      </w:pPr>
      <w:r w:rsidRPr="00246014">
        <w:t>1.</w:t>
      </w:r>
      <w:r w:rsidR="00BB660A">
        <w:t>4</w:t>
      </w:r>
      <w:r w:rsidRPr="00246014">
        <w:t>.1</w:t>
      </w:r>
      <w:r w:rsidR="00E666D3" w:rsidRPr="00246014">
        <w:t xml:space="preserve">. </w:t>
      </w:r>
      <w:r w:rsidR="0021290F" w:rsidRPr="00246014">
        <w:t>Младенчество (от двух месяцев до одного года)</w:t>
      </w:r>
      <w:r w:rsidR="0021290F" w:rsidRPr="00246014">
        <w:rPr>
          <w:spacing w:val="-57"/>
        </w:rPr>
        <w:t xml:space="preserve"> </w:t>
      </w:r>
    </w:p>
    <w:p w14:paraId="5F74AA02" w14:textId="77777777" w:rsidR="00DD3219" w:rsidRPr="00246014" w:rsidRDefault="0021290F" w:rsidP="00246014">
      <w:pPr>
        <w:pStyle w:val="1"/>
        <w:ind w:left="0" w:firstLine="709"/>
        <w:jc w:val="both"/>
        <w:rPr>
          <w:b w:val="0"/>
        </w:rPr>
      </w:pPr>
      <w:r w:rsidRPr="00246014">
        <w:rPr>
          <w:b w:val="0"/>
        </w:rPr>
        <w:t>Первая</w:t>
      </w:r>
      <w:r w:rsidRPr="00246014">
        <w:rPr>
          <w:b w:val="0"/>
          <w:spacing w:val="-1"/>
        </w:rPr>
        <w:t xml:space="preserve"> </w:t>
      </w:r>
      <w:r w:rsidRPr="00246014">
        <w:rPr>
          <w:b w:val="0"/>
        </w:rPr>
        <w:t>группа</w:t>
      </w:r>
      <w:r w:rsidRPr="00246014">
        <w:rPr>
          <w:b w:val="0"/>
          <w:spacing w:val="-1"/>
        </w:rPr>
        <w:t xml:space="preserve"> </w:t>
      </w:r>
      <w:r w:rsidRPr="00246014">
        <w:rPr>
          <w:b w:val="0"/>
        </w:rPr>
        <w:t>детей</w:t>
      </w:r>
      <w:r w:rsidRPr="00246014">
        <w:rPr>
          <w:b w:val="0"/>
          <w:spacing w:val="-3"/>
        </w:rPr>
        <w:t xml:space="preserve"> </w:t>
      </w:r>
      <w:r w:rsidRPr="00246014">
        <w:rPr>
          <w:b w:val="0"/>
        </w:rPr>
        <w:t>раннего</w:t>
      </w:r>
      <w:r w:rsidRPr="00246014">
        <w:rPr>
          <w:b w:val="0"/>
          <w:spacing w:val="-1"/>
        </w:rPr>
        <w:t xml:space="preserve"> </w:t>
      </w:r>
      <w:r w:rsidRPr="00246014">
        <w:rPr>
          <w:b w:val="0"/>
        </w:rPr>
        <w:t>возраста</w:t>
      </w:r>
      <w:r w:rsidRPr="00246014">
        <w:rPr>
          <w:b w:val="0"/>
          <w:spacing w:val="-1"/>
        </w:rPr>
        <w:t xml:space="preserve"> </w:t>
      </w:r>
      <w:r w:rsidRPr="00246014">
        <w:rPr>
          <w:b w:val="0"/>
        </w:rPr>
        <w:t>(первый</w:t>
      </w:r>
      <w:r w:rsidRPr="00246014">
        <w:rPr>
          <w:b w:val="0"/>
          <w:spacing w:val="-2"/>
        </w:rPr>
        <w:t xml:space="preserve"> </w:t>
      </w:r>
      <w:r w:rsidRPr="00246014">
        <w:rPr>
          <w:b w:val="0"/>
        </w:rPr>
        <w:t>год</w:t>
      </w:r>
      <w:r w:rsidRPr="00246014">
        <w:rPr>
          <w:b w:val="0"/>
          <w:spacing w:val="-2"/>
        </w:rPr>
        <w:t xml:space="preserve"> </w:t>
      </w:r>
      <w:r w:rsidRPr="00246014">
        <w:rPr>
          <w:b w:val="0"/>
        </w:rPr>
        <w:t>жизни)</w:t>
      </w:r>
    </w:p>
    <w:p w14:paraId="19AAF4EE" w14:textId="77777777" w:rsidR="00DD3219" w:rsidRPr="00246014" w:rsidRDefault="00DD3219" w:rsidP="00246014">
      <w:pPr>
        <w:pStyle w:val="a3"/>
        <w:ind w:left="0" w:firstLine="709"/>
      </w:pPr>
      <w:r w:rsidRPr="00246014">
        <w:rPr>
          <w:b/>
          <w:bCs/>
          <w:i/>
          <w:iCs/>
        </w:rPr>
        <w:t>Росто-весовые характеристики.</w:t>
      </w:r>
      <w:r w:rsidRPr="00246014">
        <w:t xml:space="preserve"> </w:t>
      </w:r>
      <w:r w:rsidR="0021290F" w:rsidRPr="00246014">
        <w:t>Средний вес при рождении у мальчиков – 3,5 кг, у девочек – 3,3 кг. К пяти-шести месяцам</w:t>
      </w:r>
      <w:r w:rsidR="0021290F" w:rsidRPr="00246014">
        <w:rPr>
          <w:spacing w:val="1"/>
        </w:rPr>
        <w:t xml:space="preserve"> </w:t>
      </w:r>
      <w:r w:rsidR="0021290F" w:rsidRPr="00246014">
        <w:t>вес удваивается, а к году утраивается. Средняя длина тела при рождении у мальчиков – 50,4 см, у</w:t>
      </w:r>
      <w:r w:rsidR="0021290F" w:rsidRPr="00246014">
        <w:rPr>
          <w:spacing w:val="1"/>
        </w:rPr>
        <w:t xml:space="preserve"> </w:t>
      </w:r>
      <w:r w:rsidR="0021290F" w:rsidRPr="00246014">
        <w:t>девочек –</w:t>
      </w:r>
      <w:r w:rsidR="0021290F" w:rsidRPr="00246014">
        <w:rPr>
          <w:spacing w:val="-1"/>
        </w:rPr>
        <w:t xml:space="preserve"> </w:t>
      </w:r>
      <w:r w:rsidR="0021290F" w:rsidRPr="00246014">
        <w:t>49,5 см, к году</w:t>
      </w:r>
      <w:r w:rsidR="0021290F" w:rsidRPr="00246014">
        <w:rPr>
          <w:spacing w:val="-3"/>
        </w:rPr>
        <w:t xml:space="preserve"> </w:t>
      </w:r>
      <w:r w:rsidR="0021290F" w:rsidRPr="00246014">
        <w:t>малыши подрастают на</w:t>
      </w:r>
      <w:r w:rsidR="0021290F" w:rsidRPr="00246014">
        <w:rPr>
          <w:spacing w:val="-2"/>
        </w:rPr>
        <w:t xml:space="preserve"> </w:t>
      </w:r>
      <w:r w:rsidR="0021290F" w:rsidRPr="00246014">
        <w:t>20-25 см.</w:t>
      </w:r>
    </w:p>
    <w:p w14:paraId="4E831F02" w14:textId="77777777" w:rsidR="00E666D3" w:rsidRPr="00246014" w:rsidRDefault="0021290F" w:rsidP="00246014">
      <w:pPr>
        <w:pStyle w:val="a3"/>
        <w:ind w:left="0" w:firstLine="709"/>
      </w:pPr>
      <w:r w:rsidRPr="00246014">
        <w:rPr>
          <w:b/>
          <w:bCs/>
          <w:i/>
          <w:iCs/>
        </w:rPr>
        <w:t>Функциональное созревание</w:t>
      </w:r>
      <w:r w:rsidR="00DD3219" w:rsidRPr="00246014">
        <w:rPr>
          <w:b/>
          <w:bCs/>
          <w:i/>
          <w:iCs/>
        </w:rPr>
        <w:t xml:space="preserve">. </w:t>
      </w:r>
      <w:r w:rsidRPr="00246014">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246014" w:rsidRDefault="0021290F" w:rsidP="00246014">
      <w:pPr>
        <w:pStyle w:val="a3"/>
        <w:ind w:left="0" w:firstLine="709"/>
      </w:pPr>
      <w:r w:rsidRPr="00246014">
        <w:t>В этом периоде интенсивно начинают формироваться органы чувств. К</w:t>
      </w:r>
      <w:r w:rsidRPr="00246014">
        <w:rPr>
          <w:spacing w:val="60"/>
        </w:rPr>
        <w:t xml:space="preserve"> </w:t>
      </w:r>
      <w:r w:rsidRPr="00246014">
        <w:t>шести месяцам</w:t>
      </w:r>
      <w:r w:rsidRPr="00246014">
        <w:rPr>
          <w:spacing w:val="1"/>
        </w:rPr>
        <w:t xml:space="preserve"> </w:t>
      </w:r>
      <w:r w:rsidRPr="00246014">
        <w:t>слух,</w:t>
      </w:r>
      <w:r w:rsidRPr="00246014">
        <w:rPr>
          <w:spacing w:val="1"/>
        </w:rPr>
        <w:t xml:space="preserve"> </w:t>
      </w:r>
      <w:r w:rsidRPr="00246014">
        <w:t>а</w:t>
      </w:r>
      <w:r w:rsidRPr="00246014">
        <w:rPr>
          <w:spacing w:val="-1"/>
        </w:rPr>
        <w:t xml:space="preserve"> </w:t>
      </w:r>
      <w:r w:rsidRPr="00246014">
        <w:t>к</w:t>
      </w:r>
      <w:r w:rsidRPr="00246014">
        <w:rPr>
          <w:spacing w:val="1"/>
        </w:rPr>
        <w:t xml:space="preserve"> </w:t>
      </w:r>
      <w:r w:rsidRPr="00246014">
        <w:t>двенадцати</w:t>
      </w:r>
      <w:r w:rsidRPr="00246014">
        <w:rPr>
          <w:spacing w:val="2"/>
        </w:rPr>
        <w:t xml:space="preserve"> </w:t>
      </w:r>
      <w:r w:rsidRPr="00246014">
        <w:t>месяцам</w:t>
      </w:r>
      <w:r w:rsidRPr="00246014">
        <w:rPr>
          <w:spacing w:val="-2"/>
        </w:rPr>
        <w:t xml:space="preserve"> </w:t>
      </w:r>
      <w:r w:rsidRPr="00246014">
        <w:t>зрение</w:t>
      </w:r>
      <w:r w:rsidRPr="00246014">
        <w:rPr>
          <w:spacing w:val="-1"/>
        </w:rPr>
        <w:t xml:space="preserve"> </w:t>
      </w:r>
      <w:r w:rsidRPr="00246014">
        <w:t>достигают физиологической</w:t>
      </w:r>
      <w:r w:rsidRPr="00246014">
        <w:rPr>
          <w:spacing w:val="-3"/>
        </w:rPr>
        <w:t xml:space="preserve"> </w:t>
      </w:r>
      <w:r w:rsidRPr="00246014">
        <w:t>зрелости.</w:t>
      </w:r>
    </w:p>
    <w:p w14:paraId="77E7BFE3" w14:textId="77777777" w:rsidR="00BB340C" w:rsidRPr="00246014" w:rsidRDefault="0021290F" w:rsidP="00246014">
      <w:pPr>
        <w:pStyle w:val="a3"/>
        <w:ind w:left="0" w:firstLine="709"/>
      </w:pPr>
      <w:r w:rsidRPr="00246014">
        <w:rPr>
          <w:b/>
          <w:i/>
        </w:rPr>
        <w:t>Развитие моторики.</w:t>
      </w:r>
      <w:r w:rsidRPr="00246014">
        <w:rPr>
          <w:b/>
          <w:i/>
          <w:spacing w:val="1"/>
        </w:rPr>
        <w:t xml:space="preserve"> </w:t>
      </w:r>
      <w:r w:rsidRPr="00246014">
        <w:t>Относительная</w:t>
      </w:r>
      <w:r w:rsidRPr="00246014">
        <w:rPr>
          <w:spacing w:val="1"/>
        </w:rPr>
        <w:t xml:space="preserve"> </w:t>
      </w:r>
      <w:r w:rsidRPr="00246014">
        <w:t>беспомощность</w:t>
      </w:r>
      <w:r w:rsidRPr="00246014">
        <w:rPr>
          <w:spacing w:val="1"/>
        </w:rPr>
        <w:t xml:space="preserve"> </w:t>
      </w:r>
      <w:r w:rsidRPr="00246014">
        <w:t>и</w:t>
      </w:r>
      <w:r w:rsidRPr="00246014">
        <w:rPr>
          <w:spacing w:val="1"/>
        </w:rPr>
        <w:t xml:space="preserve"> </w:t>
      </w:r>
      <w:r w:rsidRPr="00246014">
        <w:t>неподвижность</w:t>
      </w:r>
      <w:r w:rsidRPr="00246014">
        <w:rPr>
          <w:spacing w:val="1"/>
        </w:rPr>
        <w:t xml:space="preserve"> </w:t>
      </w:r>
      <w:r w:rsidRPr="00246014">
        <w:t>новорожденного</w:t>
      </w:r>
      <w:r w:rsidRPr="00246014">
        <w:rPr>
          <w:spacing w:val="1"/>
        </w:rPr>
        <w:t xml:space="preserve"> </w:t>
      </w:r>
      <w:r w:rsidRPr="00246014">
        <w:t>быстро</w:t>
      </w:r>
      <w:r w:rsidRPr="00246014">
        <w:rPr>
          <w:spacing w:val="1"/>
        </w:rPr>
        <w:t xml:space="preserve"> </w:t>
      </w:r>
      <w:r w:rsidRPr="00246014">
        <w:t>сменяется</w:t>
      </w:r>
      <w:r w:rsidRPr="00246014">
        <w:rPr>
          <w:spacing w:val="1"/>
        </w:rPr>
        <w:t xml:space="preserve"> </w:t>
      </w:r>
      <w:r w:rsidRPr="00246014">
        <w:t>четкой</w:t>
      </w:r>
      <w:r w:rsidRPr="00246014">
        <w:rPr>
          <w:spacing w:val="1"/>
        </w:rPr>
        <w:t xml:space="preserve"> </w:t>
      </w:r>
      <w:r w:rsidRPr="00246014">
        <w:t>последовательностью</w:t>
      </w:r>
      <w:r w:rsidRPr="00246014">
        <w:rPr>
          <w:spacing w:val="1"/>
        </w:rPr>
        <w:t xml:space="preserve"> </w:t>
      </w:r>
      <w:r w:rsidRPr="00246014">
        <w:t>формирования</w:t>
      </w:r>
      <w:r w:rsidRPr="00246014">
        <w:rPr>
          <w:spacing w:val="1"/>
        </w:rPr>
        <w:t xml:space="preserve"> </w:t>
      </w:r>
      <w:r w:rsidRPr="00246014">
        <w:t>моторных</w:t>
      </w:r>
      <w:r w:rsidRPr="00246014">
        <w:rPr>
          <w:spacing w:val="1"/>
        </w:rPr>
        <w:t xml:space="preserve"> </w:t>
      </w:r>
      <w:r w:rsidRPr="00246014">
        <w:t>навыков.</w:t>
      </w:r>
      <w:r w:rsidRPr="00246014">
        <w:rPr>
          <w:spacing w:val="1"/>
        </w:rPr>
        <w:t xml:space="preserve"> </w:t>
      </w:r>
      <w:r w:rsidRPr="00246014">
        <w:t>Для</w:t>
      </w:r>
      <w:r w:rsidRPr="00246014">
        <w:rPr>
          <w:spacing w:val="1"/>
        </w:rPr>
        <w:t xml:space="preserve"> </w:t>
      </w:r>
      <w:r w:rsidRPr="00246014">
        <w:t>90%</w:t>
      </w:r>
      <w:r w:rsidRPr="00246014">
        <w:rPr>
          <w:spacing w:val="1"/>
        </w:rPr>
        <w:t xml:space="preserve"> </w:t>
      </w:r>
      <w:r w:rsidRPr="00246014">
        <w:t>младенцев выделяются следующие нормы: приподнимает голову на 90</w:t>
      </w:r>
      <w:r w:rsidRPr="00246014">
        <w:t> лежа на животе (3,2 мес.);</w:t>
      </w:r>
      <w:r w:rsidRPr="00246014">
        <w:rPr>
          <w:spacing w:val="1"/>
        </w:rPr>
        <w:t xml:space="preserve"> </w:t>
      </w:r>
      <w:r w:rsidRPr="00246014">
        <w:t>переворачивается (4,7 мес.); сидит с поддержкой (4,2 мес.); сидит без поддержки (10 мес.); ползает</w:t>
      </w:r>
      <w:r w:rsidRPr="00246014">
        <w:rPr>
          <w:spacing w:val="-57"/>
        </w:rPr>
        <w:t xml:space="preserve"> </w:t>
      </w:r>
      <w:r w:rsidRPr="00246014">
        <w:t>(9</w:t>
      </w:r>
      <w:r w:rsidRPr="00246014">
        <w:rPr>
          <w:spacing w:val="1"/>
        </w:rPr>
        <w:t xml:space="preserve"> </w:t>
      </w:r>
      <w:r w:rsidRPr="00246014">
        <w:t>мес.);</w:t>
      </w:r>
      <w:r w:rsidRPr="00246014">
        <w:rPr>
          <w:spacing w:val="1"/>
        </w:rPr>
        <w:t xml:space="preserve"> </w:t>
      </w:r>
      <w:r w:rsidRPr="00246014">
        <w:t>ходит</w:t>
      </w:r>
      <w:r w:rsidRPr="00246014">
        <w:rPr>
          <w:spacing w:val="1"/>
        </w:rPr>
        <w:t xml:space="preserve"> </w:t>
      </w:r>
      <w:r w:rsidRPr="00246014">
        <w:t>с</w:t>
      </w:r>
      <w:r w:rsidRPr="00246014">
        <w:rPr>
          <w:spacing w:val="1"/>
        </w:rPr>
        <w:t xml:space="preserve"> </w:t>
      </w:r>
      <w:r w:rsidRPr="00246014">
        <w:t>поддержкой</w:t>
      </w:r>
      <w:r w:rsidRPr="00246014">
        <w:rPr>
          <w:spacing w:val="1"/>
        </w:rPr>
        <w:t xml:space="preserve"> </w:t>
      </w:r>
      <w:r w:rsidRPr="00246014">
        <w:t>(12,7</w:t>
      </w:r>
      <w:r w:rsidRPr="00246014">
        <w:rPr>
          <w:spacing w:val="1"/>
        </w:rPr>
        <w:t xml:space="preserve"> </w:t>
      </w:r>
      <w:r w:rsidRPr="00246014">
        <w:t>мес.).</w:t>
      </w:r>
      <w:r w:rsidRPr="00246014">
        <w:rPr>
          <w:spacing w:val="1"/>
        </w:rPr>
        <w:t xml:space="preserve"> </w:t>
      </w:r>
      <w:r w:rsidRPr="00246014">
        <w:t>Навыки,</w:t>
      </w:r>
      <w:r w:rsidRPr="00246014">
        <w:rPr>
          <w:spacing w:val="1"/>
        </w:rPr>
        <w:t xml:space="preserve"> </w:t>
      </w:r>
      <w:r w:rsidRPr="00246014">
        <w:t>затрагивающие</w:t>
      </w:r>
      <w:r w:rsidRPr="00246014">
        <w:rPr>
          <w:spacing w:val="1"/>
        </w:rPr>
        <w:t xml:space="preserve"> </w:t>
      </w:r>
      <w:r w:rsidRPr="00246014">
        <w:t>голову,</w:t>
      </w:r>
      <w:r w:rsidRPr="00246014">
        <w:rPr>
          <w:spacing w:val="1"/>
        </w:rPr>
        <w:t xml:space="preserve"> </w:t>
      </w:r>
      <w:r w:rsidRPr="00246014">
        <w:t>шею</w:t>
      </w:r>
      <w:r w:rsidRPr="00246014">
        <w:rPr>
          <w:spacing w:val="1"/>
        </w:rPr>
        <w:t xml:space="preserve"> </w:t>
      </w:r>
      <w:r w:rsidRPr="00246014">
        <w:t>и</w:t>
      </w:r>
      <w:r w:rsidRPr="00246014">
        <w:rPr>
          <w:spacing w:val="1"/>
        </w:rPr>
        <w:t xml:space="preserve"> </w:t>
      </w:r>
      <w:r w:rsidRPr="00246014">
        <w:t>верхние</w:t>
      </w:r>
      <w:r w:rsidRPr="00246014">
        <w:rPr>
          <w:spacing w:val="1"/>
        </w:rPr>
        <w:t xml:space="preserve"> </w:t>
      </w:r>
      <w:r w:rsidRPr="00246014">
        <w:t>конечности, появляются раньше, чем те, в которых задействована нижняя половина туловища.</w:t>
      </w:r>
      <w:r w:rsidRPr="00246014">
        <w:rPr>
          <w:spacing w:val="1"/>
        </w:rPr>
        <w:t xml:space="preserve"> </w:t>
      </w:r>
      <w:r w:rsidRPr="00246014">
        <w:t>Первоначально</w:t>
      </w:r>
      <w:r w:rsidRPr="00246014">
        <w:rPr>
          <w:spacing w:val="1"/>
        </w:rPr>
        <w:t xml:space="preserve"> </w:t>
      </w:r>
      <w:r w:rsidRPr="00246014">
        <w:t>появляются</w:t>
      </w:r>
      <w:r w:rsidRPr="00246014">
        <w:rPr>
          <w:spacing w:val="1"/>
        </w:rPr>
        <w:t xml:space="preserve"> </w:t>
      </w:r>
      <w:r w:rsidRPr="00246014">
        <w:t>движения,</w:t>
      </w:r>
      <w:r w:rsidRPr="00246014">
        <w:rPr>
          <w:spacing w:val="1"/>
        </w:rPr>
        <w:t xml:space="preserve"> </w:t>
      </w:r>
      <w:r w:rsidRPr="00246014">
        <w:t>требующие</w:t>
      </w:r>
      <w:r w:rsidRPr="00246014">
        <w:rPr>
          <w:spacing w:val="1"/>
        </w:rPr>
        <w:t xml:space="preserve"> </w:t>
      </w:r>
      <w:r w:rsidRPr="00246014">
        <w:t>участия</w:t>
      </w:r>
      <w:r w:rsidRPr="00246014">
        <w:rPr>
          <w:spacing w:val="1"/>
        </w:rPr>
        <w:t xml:space="preserve"> </w:t>
      </w:r>
      <w:r w:rsidRPr="00246014">
        <w:t>туловища</w:t>
      </w:r>
      <w:r w:rsidRPr="00246014">
        <w:rPr>
          <w:spacing w:val="1"/>
        </w:rPr>
        <w:t xml:space="preserve"> </w:t>
      </w:r>
      <w:r w:rsidRPr="00246014">
        <w:t>и</w:t>
      </w:r>
      <w:r w:rsidRPr="00246014">
        <w:rPr>
          <w:spacing w:val="1"/>
        </w:rPr>
        <w:t xml:space="preserve"> </w:t>
      </w:r>
      <w:r w:rsidRPr="00246014">
        <w:t>плеч,</w:t>
      </w:r>
      <w:r w:rsidRPr="00246014">
        <w:rPr>
          <w:spacing w:val="1"/>
        </w:rPr>
        <w:t xml:space="preserve"> </w:t>
      </w:r>
      <w:r w:rsidRPr="00246014">
        <w:t>затем</w:t>
      </w:r>
      <w:r w:rsidRPr="00246014">
        <w:rPr>
          <w:spacing w:val="1"/>
        </w:rPr>
        <w:t xml:space="preserve"> </w:t>
      </w:r>
      <w:r w:rsidRPr="00246014">
        <w:t>те,</w:t>
      </w:r>
      <w:r w:rsidRPr="00246014">
        <w:rPr>
          <w:spacing w:val="1"/>
        </w:rPr>
        <w:t xml:space="preserve"> </w:t>
      </w:r>
      <w:r w:rsidRPr="00246014">
        <w:t>для</w:t>
      </w:r>
      <w:r w:rsidRPr="00246014">
        <w:rPr>
          <w:spacing w:val="1"/>
        </w:rPr>
        <w:t xml:space="preserve"> </w:t>
      </w:r>
      <w:r w:rsidRPr="00246014">
        <w:t>выполнения</w:t>
      </w:r>
      <w:r w:rsidRPr="00246014">
        <w:rPr>
          <w:spacing w:val="1"/>
        </w:rPr>
        <w:t xml:space="preserve"> </w:t>
      </w:r>
      <w:r w:rsidRPr="00246014">
        <w:t>которых</w:t>
      </w:r>
      <w:r w:rsidRPr="00246014">
        <w:rPr>
          <w:spacing w:val="1"/>
        </w:rPr>
        <w:t xml:space="preserve"> </w:t>
      </w:r>
      <w:r w:rsidRPr="00246014">
        <w:t>необходимы</w:t>
      </w:r>
      <w:r w:rsidRPr="00246014">
        <w:rPr>
          <w:spacing w:val="1"/>
        </w:rPr>
        <w:t xml:space="preserve"> </w:t>
      </w:r>
      <w:r w:rsidRPr="00246014">
        <w:t>кисти</w:t>
      </w:r>
      <w:r w:rsidRPr="00246014">
        <w:rPr>
          <w:spacing w:val="1"/>
        </w:rPr>
        <w:t xml:space="preserve"> </w:t>
      </w:r>
      <w:r w:rsidRPr="00246014">
        <w:t>и</w:t>
      </w:r>
      <w:r w:rsidRPr="00246014">
        <w:rPr>
          <w:spacing w:val="1"/>
        </w:rPr>
        <w:t xml:space="preserve"> </w:t>
      </w:r>
      <w:r w:rsidRPr="00246014">
        <w:t>пальцы.</w:t>
      </w:r>
      <w:r w:rsidRPr="00246014">
        <w:rPr>
          <w:spacing w:val="1"/>
        </w:rPr>
        <w:t xml:space="preserve"> </w:t>
      </w:r>
      <w:r w:rsidRPr="00246014">
        <w:t>В</w:t>
      </w:r>
      <w:r w:rsidRPr="00246014">
        <w:rPr>
          <w:spacing w:val="1"/>
        </w:rPr>
        <w:t xml:space="preserve"> </w:t>
      </w:r>
      <w:r w:rsidRPr="00246014">
        <w:t>тонкой</w:t>
      </w:r>
      <w:r w:rsidRPr="00246014">
        <w:rPr>
          <w:spacing w:val="1"/>
        </w:rPr>
        <w:t xml:space="preserve"> </w:t>
      </w:r>
      <w:r w:rsidRPr="00246014">
        <w:t>моторике</w:t>
      </w:r>
      <w:r w:rsidRPr="00246014">
        <w:rPr>
          <w:spacing w:val="1"/>
        </w:rPr>
        <w:t xml:space="preserve"> </w:t>
      </w:r>
      <w:r w:rsidRPr="00246014">
        <w:t>принципиальными</w:t>
      </w:r>
      <w:r w:rsidRPr="00246014">
        <w:rPr>
          <w:spacing w:val="1"/>
        </w:rPr>
        <w:t xml:space="preserve"> </w:t>
      </w:r>
      <w:r w:rsidRPr="00246014">
        <w:t>навыками в младенчестве являются: произвольное достижение объекта и манипуляторные навыки.</w:t>
      </w:r>
      <w:r w:rsidRPr="00246014">
        <w:rPr>
          <w:spacing w:val="-57"/>
        </w:rPr>
        <w:t xml:space="preserve"> </w:t>
      </w:r>
      <w:r w:rsidRPr="00246014">
        <w:t>В три</w:t>
      </w:r>
      <w:r w:rsidRPr="00246014">
        <w:rPr>
          <w:spacing w:val="1"/>
        </w:rPr>
        <w:t xml:space="preserve"> </w:t>
      </w:r>
      <w:r w:rsidRPr="00246014">
        <w:t>месяца дети</w:t>
      </w:r>
      <w:r w:rsidRPr="00246014">
        <w:rPr>
          <w:spacing w:val="1"/>
        </w:rPr>
        <w:t xml:space="preserve"> </w:t>
      </w:r>
      <w:r w:rsidRPr="00246014">
        <w:t>одинаково</w:t>
      </w:r>
      <w:r w:rsidRPr="00246014">
        <w:rPr>
          <w:spacing w:val="1"/>
        </w:rPr>
        <w:t xml:space="preserve"> </w:t>
      </w:r>
      <w:r w:rsidRPr="00246014">
        <w:t>успешно достают</w:t>
      </w:r>
      <w:r w:rsidRPr="00246014">
        <w:rPr>
          <w:spacing w:val="60"/>
        </w:rPr>
        <w:t xml:space="preserve"> </w:t>
      </w:r>
      <w:r w:rsidRPr="00246014">
        <w:t>и хватают как предметы, которые они могут</w:t>
      </w:r>
      <w:r w:rsidRPr="00246014">
        <w:rPr>
          <w:spacing w:val="1"/>
        </w:rPr>
        <w:t xml:space="preserve"> </w:t>
      </w:r>
      <w:r w:rsidRPr="00246014">
        <w:t>видеть,</w:t>
      </w:r>
      <w:r w:rsidRPr="00246014">
        <w:rPr>
          <w:spacing w:val="-2"/>
        </w:rPr>
        <w:t xml:space="preserve"> </w:t>
      </w:r>
      <w:r w:rsidRPr="00246014">
        <w:t>так</w:t>
      </w:r>
      <w:r w:rsidRPr="00246014">
        <w:rPr>
          <w:spacing w:val="-1"/>
        </w:rPr>
        <w:t xml:space="preserve"> </w:t>
      </w:r>
      <w:r w:rsidRPr="00246014">
        <w:t>и объекты,</w:t>
      </w:r>
      <w:r w:rsidRPr="00246014">
        <w:rPr>
          <w:spacing w:val="-5"/>
        </w:rPr>
        <w:t xml:space="preserve"> </w:t>
      </w:r>
      <w:r w:rsidRPr="00246014">
        <w:t>которые</w:t>
      </w:r>
      <w:r w:rsidRPr="00246014">
        <w:rPr>
          <w:spacing w:val="-2"/>
        </w:rPr>
        <w:t xml:space="preserve"> </w:t>
      </w:r>
      <w:r w:rsidRPr="00246014">
        <w:t>они</w:t>
      </w:r>
      <w:r w:rsidRPr="00246014">
        <w:rPr>
          <w:spacing w:val="-1"/>
        </w:rPr>
        <w:t xml:space="preserve"> </w:t>
      </w:r>
      <w:r w:rsidRPr="00246014">
        <w:t>слышат</w:t>
      </w:r>
      <w:r w:rsidRPr="00246014">
        <w:rPr>
          <w:spacing w:val="-2"/>
        </w:rPr>
        <w:t xml:space="preserve"> </w:t>
      </w:r>
      <w:r w:rsidRPr="00246014">
        <w:t>в</w:t>
      </w:r>
      <w:r w:rsidRPr="00246014">
        <w:rPr>
          <w:spacing w:val="-2"/>
        </w:rPr>
        <w:t xml:space="preserve"> </w:t>
      </w:r>
      <w:r w:rsidRPr="00246014">
        <w:t>темноте</w:t>
      </w:r>
      <w:r w:rsidRPr="00246014">
        <w:rPr>
          <w:spacing w:val="-1"/>
        </w:rPr>
        <w:t xml:space="preserve"> </w:t>
      </w:r>
      <w:r w:rsidRPr="00246014">
        <w:t>(визуальный</w:t>
      </w:r>
      <w:r w:rsidRPr="00246014">
        <w:rPr>
          <w:spacing w:val="-1"/>
        </w:rPr>
        <w:t xml:space="preserve"> </w:t>
      </w:r>
      <w:r w:rsidRPr="00246014">
        <w:t>или</w:t>
      </w:r>
      <w:r w:rsidRPr="00246014">
        <w:rPr>
          <w:spacing w:val="-1"/>
        </w:rPr>
        <w:t xml:space="preserve"> </w:t>
      </w:r>
      <w:r w:rsidRPr="00246014">
        <w:t>аудиальный</w:t>
      </w:r>
      <w:r w:rsidRPr="00246014">
        <w:rPr>
          <w:spacing w:val="-1"/>
        </w:rPr>
        <w:t xml:space="preserve"> </w:t>
      </w:r>
      <w:r w:rsidRPr="00246014">
        <w:t>контроль).</w:t>
      </w:r>
    </w:p>
    <w:p w14:paraId="10B953F7" w14:textId="77777777" w:rsidR="00BB340C" w:rsidRPr="00246014" w:rsidRDefault="0021290F" w:rsidP="00246014">
      <w:pPr>
        <w:pStyle w:val="a3"/>
        <w:ind w:left="0" w:firstLine="709"/>
      </w:pPr>
      <w:r w:rsidRPr="00246014">
        <w:rPr>
          <w:b/>
          <w:i/>
        </w:rPr>
        <w:t>Психические</w:t>
      </w:r>
      <w:r w:rsidRPr="00246014">
        <w:rPr>
          <w:b/>
          <w:i/>
          <w:spacing w:val="1"/>
        </w:rPr>
        <w:t xml:space="preserve"> </w:t>
      </w:r>
      <w:r w:rsidRPr="00246014">
        <w:rPr>
          <w:b/>
          <w:i/>
        </w:rPr>
        <w:t>функции.</w:t>
      </w:r>
      <w:r w:rsidRPr="00246014">
        <w:rPr>
          <w:b/>
          <w:i/>
          <w:spacing w:val="1"/>
        </w:rPr>
        <w:t xml:space="preserve"> </w:t>
      </w:r>
      <w:r w:rsidRPr="00246014">
        <w:t>Психические</w:t>
      </w:r>
      <w:r w:rsidRPr="00246014">
        <w:rPr>
          <w:spacing w:val="1"/>
        </w:rPr>
        <w:t xml:space="preserve"> </w:t>
      </w:r>
      <w:r w:rsidRPr="00246014">
        <w:t>функции</w:t>
      </w:r>
      <w:r w:rsidRPr="00246014">
        <w:rPr>
          <w:spacing w:val="1"/>
        </w:rPr>
        <w:t xml:space="preserve"> </w:t>
      </w:r>
      <w:r w:rsidRPr="00246014">
        <w:t>не</w:t>
      </w:r>
      <w:r w:rsidRPr="00246014">
        <w:rPr>
          <w:spacing w:val="1"/>
        </w:rPr>
        <w:t xml:space="preserve"> </w:t>
      </w:r>
      <w:r w:rsidRPr="00246014">
        <w:t>дифференцированы,</w:t>
      </w:r>
      <w:r w:rsidRPr="00246014">
        <w:rPr>
          <w:spacing w:val="1"/>
        </w:rPr>
        <w:t xml:space="preserve"> </w:t>
      </w:r>
      <w:r w:rsidRPr="00246014">
        <w:t>складываются</w:t>
      </w:r>
      <w:r w:rsidRPr="00246014">
        <w:rPr>
          <w:spacing w:val="1"/>
        </w:rPr>
        <w:t xml:space="preserve"> </w:t>
      </w:r>
      <w:r w:rsidRPr="00246014">
        <w:t>предпосылки</w:t>
      </w:r>
      <w:r w:rsidRPr="00246014">
        <w:rPr>
          <w:spacing w:val="1"/>
        </w:rPr>
        <w:t xml:space="preserve"> </w:t>
      </w:r>
      <w:r w:rsidRPr="00246014">
        <w:t>развития</w:t>
      </w:r>
      <w:r w:rsidRPr="00246014">
        <w:rPr>
          <w:spacing w:val="1"/>
        </w:rPr>
        <w:t xml:space="preserve"> </w:t>
      </w:r>
      <w:r w:rsidRPr="00246014">
        <w:t>восприятия.</w:t>
      </w:r>
      <w:r w:rsidRPr="00246014">
        <w:rPr>
          <w:spacing w:val="1"/>
        </w:rPr>
        <w:t xml:space="preserve"> </w:t>
      </w:r>
      <w:r w:rsidRPr="00246014">
        <w:t>Уже</w:t>
      </w:r>
      <w:r w:rsidRPr="00246014">
        <w:rPr>
          <w:spacing w:val="1"/>
        </w:rPr>
        <w:t xml:space="preserve"> </w:t>
      </w:r>
      <w:r w:rsidRPr="00246014">
        <w:t>новорожденные</w:t>
      </w:r>
      <w:r w:rsidRPr="00246014">
        <w:rPr>
          <w:spacing w:val="1"/>
        </w:rPr>
        <w:t xml:space="preserve"> </w:t>
      </w:r>
      <w:r w:rsidRPr="00246014">
        <w:t>хорошо</w:t>
      </w:r>
      <w:r w:rsidRPr="00246014">
        <w:rPr>
          <w:spacing w:val="1"/>
        </w:rPr>
        <w:t xml:space="preserve"> </w:t>
      </w:r>
      <w:r w:rsidRPr="00246014">
        <w:t>дифференцируют</w:t>
      </w:r>
      <w:r w:rsidRPr="00246014">
        <w:rPr>
          <w:spacing w:val="1"/>
        </w:rPr>
        <w:t xml:space="preserve"> </w:t>
      </w:r>
      <w:r w:rsidRPr="00246014">
        <w:t>зрительные</w:t>
      </w:r>
      <w:r w:rsidRPr="00246014">
        <w:rPr>
          <w:spacing w:val="-57"/>
        </w:rPr>
        <w:t xml:space="preserve"> </w:t>
      </w:r>
      <w:r w:rsidRPr="00246014">
        <w:t>формы</w:t>
      </w:r>
      <w:r w:rsidRPr="00246014">
        <w:rPr>
          <w:spacing w:val="1"/>
        </w:rPr>
        <w:t xml:space="preserve"> </w:t>
      </w:r>
      <w:r w:rsidRPr="00246014">
        <w:t>и</w:t>
      </w:r>
      <w:r w:rsidRPr="00246014">
        <w:rPr>
          <w:spacing w:val="1"/>
        </w:rPr>
        <w:t xml:space="preserve"> </w:t>
      </w:r>
      <w:r w:rsidRPr="00246014">
        <w:t>предпочитают</w:t>
      </w:r>
      <w:r w:rsidRPr="00246014">
        <w:rPr>
          <w:spacing w:val="1"/>
        </w:rPr>
        <w:t xml:space="preserve"> </w:t>
      </w:r>
      <w:r w:rsidRPr="00246014">
        <w:t>смотреть</w:t>
      </w:r>
      <w:r w:rsidRPr="00246014">
        <w:rPr>
          <w:spacing w:val="1"/>
        </w:rPr>
        <w:t xml:space="preserve"> </w:t>
      </w:r>
      <w:r w:rsidRPr="00246014">
        <w:t>на</w:t>
      </w:r>
      <w:r w:rsidRPr="00246014">
        <w:rPr>
          <w:spacing w:val="1"/>
        </w:rPr>
        <w:t xml:space="preserve"> </w:t>
      </w:r>
      <w:r w:rsidRPr="00246014">
        <w:t>когнитивно</w:t>
      </w:r>
      <w:r w:rsidRPr="00246014">
        <w:rPr>
          <w:spacing w:val="1"/>
        </w:rPr>
        <w:t xml:space="preserve"> </w:t>
      </w:r>
      <w:r w:rsidRPr="00246014">
        <w:t>сложные</w:t>
      </w:r>
      <w:r w:rsidRPr="00246014">
        <w:rPr>
          <w:spacing w:val="1"/>
        </w:rPr>
        <w:t xml:space="preserve"> </w:t>
      </w:r>
      <w:r w:rsidRPr="00246014">
        <w:t>объекты.</w:t>
      </w:r>
      <w:r w:rsidRPr="00246014">
        <w:rPr>
          <w:spacing w:val="1"/>
        </w:rPr>
        <w:t xml:space="preserve"> </w:t>
      </w:r>
      <w:r w:rsidRPr="00246014">
        <w:t>Из</w:t>
      </w:r>
      <w:r w:rsidRPr="00246014">
        <w:rPr>
          <w:spacing w:val="1"/>
        </w:rPr>
        <w:t xml:space="preserve"> </w:t>
      </w:r>
      <w:r w:rsidRPr="00246014">
        <w:t>зрительных</w:t>
      </w:r>
      <w:r w:rsidRPr="00246014">
        <w:rPr>
          <w:spacing w:val="1"/>
        </w:rPr>
        <w:t xml:space="preserve"> </w:t>
      </w:r>
      <w:r w:rsidRPr="00246014">
        <w:t>стимулов</w:t>
      </w:r>
      <w:r w:rsidRPr="00246014">
        <w:rPr>
          <w:spacing w:val="1"/>
        </w:rPr>
        <w:t xml:space="preserve"> </w:t>
      </w:r>
      <w:r w:rsidRPr="00246014">
        <w:t>новорожденные предпочитают лицо, из акустических - человеческий голос, в один-два месяца</w:t>
      </w:r>
      <w:r w:rsidRPr="00246014">
        <w:rPr>
          <w:spacing w:val="1"/>
        </w:rPr>
        <w:t xml:space="preserve"> </w:t>
      </w:r>
      <w:r w:rsidRPr="00246014">
        <w:t>могут</w:t>
      </w:r>
      <w:r w:rsidRPr="00246014">
        <w:rPr>
          <w:spacing w:val="1"/>
        </w:rPr>
        <w:t xml:space="preserve"> </w:t>
      </w:r>
      <w:r w:rsidRPr="00246014">
        <w:t>следить</w:t>
      </w:r>
      <w:r w:rsidRPr="00246014">
        <w:rPr>
          <w:spacing w:val="1"/>
        </w:rPr>
        <w:t xml:space="preserve"> </w:t>
      </w:r>
      <w:r w:rsidRPr="00246014">
        <w:t>за</w:t>
      </w:r>
      <w:r w:rsidRPr="00246014">
        <w:rPr>
          <w:spacing w:val="1"/>
        </w:rPr>
        <w:t xml:space="preserve"> </w:t>
      </w:r>
      <w:r w:rsidRPr="00246014">
        <w:t>движущимися</w:t>
      </w:r>
      <w:r w:rsidRPr="00246014">
        <w:rPr>
          <w:spacing w:val="1"/>
        </w:rPr>
        <w:t xml:space="preserve"> </w:t>
      </w:r>
      <w:r w:rsidRPr="00246014">
        <w:t>объектами.</w:t>
      </w:r>
      <w:r w:rsidRPr="00246014">
        <w:rPr>
          <w:spacing w:val="1"/>
        </w:rPr>
        <w:t xml:space="preserve"> </w:t>
      </w:r>
      <w:r w:rsidRPr="00246014">
        <w:t>Младенцы</w:t>
      </w:r>
      <w:r w:rsidRPr="00246014">
        <w:rPr>
          <w:spacing w:val="1"/>
        </w:rPr>
        <w:t xml:space="preserve"> </w:t>
      </w:r>
      <w:r w:rsidRPr="00246014">
        <w:t>предпочитают</w:t>
      </w:r>
      <w:r w:rsidRPr="00246014">
        <w:rPr>
          <w:spacing w:val="1"/>
        </w:rPr>
        <w:t xml:space="preserve"> </w:t>
      </w:r>
      <w:r w:rsidRPr="00246014">
        <w:t>смотреть</w:t>
      </w:r>
      <w:r w:rsidRPr="00246014">
        <w:rPr>
          <w:spacing w:val="1"/>
        </w:rPr>
        <w:t xml:space="preserve"> </w:t>
      </w:r>
      <w:r w:rsidRPr="00246014">
        <w:t>на</w:t>
      </w:r>
      <w:r w:rsidRPr="00246014">
        <w:rPr>
          <w:spacing w:val="1"/>
        </w:rPr>
        <w:t xml:space="preserve"> </w:t>
      </w:r>
      <w:r w:rsidRPr="00246014">
        <w:t>высококонтрастные</w:t>
      </w:r>
      <w:r w:rsidRPr="00246014">
        <w:rPr>
          <w:spacing w:val="1"/>
        </w:rPr>
        <w:t xml:space="preserve"> </w:t>
      </w:r>
      <w:r w:rsidRPr="00246014">
        <w:t>паттерны,</w:t>
      </w:r>
      <w:r w:rsidRPr="00246014">
        <w:rPr>
          <w:spacing w:val="1"/>
        </w:rPr>
        <w:t xml:space="preserve"> </w:t>
      </w:r>
      <w:r w:rsidRPr="00246014">
        <w:t>со</w:t>
      </w:r>
      <w:r w:rsidRPr="00246014">
        <w:rPr>
          <w:spacing w:val="1"/>
        </w:rPr>
        <w:t xml:space="preserve"> </w:t>
      </w:r>
      <w:r w:rsidRPr="00246014">
        <w:t>множеством</w:t>
      </w:r>
      <w:r w:rsidRPr="00246014">
        <w:rPr>
          <w:spacing w:val="1"/>
        </w:rPr>
        <w:t xml:space="preserve"> </w:t>
      </w:r>
      <w:r w:rsidRPr="00246014">
        <w:t>резких</w:t>
      </w:r>
      <w:r w:rsidRPr="00246014">
        <w:rPr>
          <w:spacing w:val="1"/>
        </w:rPr>
        <w:t xml:space="preserve"> </w:t>
      </w:r>
      <w:r w:rsidRPr="00246014">
        <w:t>границ</w:t>
      </w:r>
      <w:r w:rsidRPr="00246014">
        <w:rPr>
          <w:spacing w:val="1"/>
        </w:rPr>
        <w:t xml:space="preserve"> </w:t>
      </w:r>
      <w:r w:rsidRPr="00246014">
        <w:lastRenderedPageBreak/>
        <w:t>между</w:t>
      </w:r>
      <w:r w:rsidRPr="00246014">
        <w:rPr>
          <w:spacing w:val="1"/>
        </w:rPr>
        <w:t xml:space="preserve"> </w:t>
      </w:r>
      <w:r w:rsidRPr="00246014">
        <w:t>светлыми</w:t>
      </w:r>
      <w:r w:rsidRPr="00246014">
        <w:rPr>
          <w:spacing w:val="1"/>
        </w:rPr>
        <w:t xml:space="preserve"> </w:t>
      </w:r>
      <w:r w:rsidRPr="00246014">
        <w:t>и</w:t>
      </w:r>
      <w:r w:rsidRPr="00246014">
        <w:rPr>
          <w:spacing w:val="1"/>
        </w:rPr>
        <w:t xml:space="preserve"> </w:t>
      </w:r>
      <w:r w:rsidRPr="00246014">
        <w:t>темными</w:t>
      </w:r>
      <w:r w:rsidRPr="00246014">
        <w:rPr>
          <w:spacing w:val="1"/>
        </w:rPr>
        <w:t xml:space="preserve"> </w:t>
      </w:r>
      <w:r w:rsidRPr="00246014">
        <w:t>областями, и на умеренно сложные образы, которые имеют криволинейные детали. Так же как</w:t>
      </w:r>
      <w:r w:rsidRPr="00246014">
        <w:rPr>
          <w:spacing w:val="1"/>
        </w:rPr>
        <w:t xml:space="preserve"> </w:t>
      </w:r>
      <w:r w:rsidRPr="00246014">
        <w:t>младенцы</w:t>
      </w:r>
      <w:r w:rsidRPr="00246014">
        <w:rPr>
          <w:spacing w:val="1"/>
        </w:rPr>
        <w:t xml:space="preserve"> </w:t>
      </w:r>
      <w:r w:rsidRPr="00246014">
        <w:t>делят</w:t>
      </w:r>
      <w:r w:rsidRPr="00246014">
        <w:rPr>
          <w:spacing w:val="1"/>
        </w:rPr>
        <w:t xml:space="preserve"> </w:t>
      </w:r>
      <w:r w:rsidRPr="00246014">
        <w:t>световой</w:t>
      </w:r>
      <w:r w:rsidRPr="00246014">
        <w:rPr>
          <w:spacing w:val="1"/>
        </w:rPr>
        <w:t xml:space="preserve"> </w:t>
      </w:r>
      <w:r w:rsidRPr="00246014">
        <w:t>спектр</w:t>
      </w:r>
      <w:r w:rsidRPr="00246014">
        <w:rPr>
          <w:spacing w:val="1"/>
        </w:rPr>
        <w:t xml:space="preserve"> </w:t>
      </w:r>
      <w:r w:rsidRPr="00246014">
        <w:t>на</w:t>
      </w:r>
      <w:r w:rsidRPr="00246014">
        <w:rPr>
          <w:spacing w:val="1"/>
        </w:rPr>
        <w:t xml:space="preserve"> </w:t>
      </w:r>
      <w:r w:rsidRPr="00246014">
        <w:t>основные</w:t>
      </w:r>
      <w:r w:rsidRPr="00246014">
        <w:rPr>
          <w:spacing w:val="1"/>
        </w:rPr>
        <w:t xml:space="preserve"> </w:t>
      </w:r>
      <w:r w:rsidRPr="00246014">
        <w:t>цвета,</w:t>
      </w:r>
      <w:r w:rsidRPr="00246014">
        <w:rPr>
          <w:spacing w:val="1"/>
        </w:rPr>
        <w:t xml:space="preserve"> </w:t>
      </w:r>
      <w:r w:rsidRPr="00246014">
        <w:t>они</w:t>
      </w:r>
      <w:r w:rsidRPr="00246014">
        <w:rPr>
          <w:spacing w:val="1"/>
        </w:rPr>
        <w:t xml:space="preserve"> </w:t>
      </w:r>
      <w:r w:rsidRPr="00246014">
        <w:t>делят</w:t>
      </w:r>
      <w:r w:rsidRPr="00246014">
        <w:rPr>
          <w:spacing w:val="1"/>
        </w:rPr>
        <w:t xml:space="preserve"> </w:t>
      </w:r>
      <w:r w:rsidRPr="00246014">
        <w:t>звуки</w:t>
      </w:r>
      <w:r w:rsidRPr="00246014">
        <w:rPr>
          <w:spacing w:val="1"/>
        </w:rPr>
        <w:t xml:space="preserve"> </w:t>
      </w:r>
      <w:r w:rsidRPr="00246014">
        <w:t>речи</w:t>
      </w:r>
      <w:r w:rsidRPr="00246014">
        <w:rPr>
          <w:spacing w:val="1"/>
        </w:rPr>
        <w:t xml:space="preserve"> </w:t>
      </w:r>
      <w:r w:rsidRPr="00246014">
        <w:t>на</w:t>
      </w:r>
      <w:r w:rsidRPr="00246014">
        <w:rPr>
          <w:spacing w:val="1"/>
        </w:rPr>
        <w:t xml:space="preserve"> </w:t>
      </w:r>
      <w:r w:rsidRPr="00246014">
        <w:t>категории,</w:t>
      </w:r>
      <w:r w:rsidRPr="00246014">
        <w:rPr>
          <w:spacing w:val="1"/>
        </w:rPr>
        <w:t xml:space="preserve"> </w:t>
      </w:r>
      <w:r w:rsidRPr="00246014">
        <w:t>соответствующие основным звуковым единицам языка. Интенсивно развивается пассивная речь,</w:t>
      </w:r>
      <w:r w:rsidRPr="00246014">
        <w:rPr>
          <w:spacing w:val="1"/>
        </w:rPr>
        <w:t xml:space="preserve"> </w:t>
      </w:r>
      <w:r w:rsidRPr="00246014">
        <w:t>младенцы</w:t>
      </w:r>
      <w:r w:rsidRPr="00246014">
        <w:rPr>
          <w:spacing w:val="33"/>
        </w:rPr>
        <w:t xml:space="preserve"> </w:t>
      </w:r>
      <w:r w:rsidRPr="00246014">
        <w:t>учатся</w:t>
      </w:r>
      <w:r w:rsidRPr="00246014">
        <w:rPr>
          <w:spacing w:val="35"/>
        </w:rPr>
        <w:t xml:space="preserve"> </w:t>
      </w:r>
      <w:r w:rsidRPr="00246014">
        <w:t>узнавать</w:t>
      </w:r>
      <w:r w:rsidRPr="00246014">
        <w:rPr>
          <w:spacing w:val="31"/>
        </w:rPr>
        <w:t xml:space="preserve"> </w:t>
      </w:r>
      <w:r w:rsidRPr="00246014">
        <w:t>слова,</w:t>
      </w:r>
      <w:r w:rsidRPr="00246014">
        <w:rPr>
          <w:spacing w:val="31"/>
        </w:rPr>
        <w:t xml:space="preserve"> </w:t>
      </w:r>
      <w:r w:rsidRPr="00246014">
        <w:t>которые</w:t>
      </w:r>
      <w:r w:rsidRPr="00246014">
        <w:rPr>
          <w:spacing w:val="29"/>
        </w:rPr>
        <w:t xml:space="preserve"> </w:t>
      </w:r>
      <w:r w:rsidRPr="00246014">
        <w:t>часто</w:t>
      </w:r>
      <w:r w:rsidRPr="00246014">
        <w:rPr>
          <w:spacing w:val="32"/>
        </w:rPr>
        <w:t xml:space="preserve"> </w:t>
      </w:r>
      <w:r w:rsidRPr="00246014">
        <w:t>слышат.</w:t>
      </w:r>
      <w:r w:rsidRPr="00246014">
        <w:rPr>
          <w:spacing w:val="32"/>
        </w:rPr>
        <w:t xml:space="preserve"> </w:t>
      </w:r>
      <w:r w:rsidRPr="00246014">
        <w:t>В</w:t>
      </w:r>
      <w:r w:rsidRPr="00246014">
        <w:rPr>
          <w:spacing w:val="31"/>
        </w:rPr>
        <w:t xml:space="preserve"> </w:t>
      </w:r>
      <w:r w:rsidRPr="00246014">
        <w:t>четыре</w:t>
      </w:r>
      <w:r w:rsidRPr="00246014">
        <w:rPr>
          <w:spacing w:val="33"/>
        </w:rPr>
        <w:t xml:space="preserve"> </w:t>
      </w:r>
      <w:r w:rsidRPr="00246014">
        <w:t>с</w:t>
      </w:r>
      <w:r w:rsidRPr="00246014">
        <w:rPr>
          <w:spacing w:val="31"/>
        </w:rPr>
        <w:t xml:space="preserve"> </w:t>
      </w:r>
      <w:r w:rsidRPr="00246014">
        <w:t>половиной</w:t>
      </w:r>
      <w:r w:rsidRPr="00246014">
        <w:rPr>
          <w:spacing w:val="32"/>
        </w:rPr>
        <w:t xml:space="preserve"> </w:t>
      </w:r>
      <w:r w:rsidRPr="00246014">
        <w:t>месяца</w:t>
      </w:r>
      <w:r w:rsidRPr="00246014">
        <w:rPr>
          <w:spacing w:val="29"/>
        </w:rPr>
        <w:t xml:space="preserve"> </w:t>
      </w:r>
      <w:r w:rsidRPr="00246014">
        <w:t>ребенок</w:t>
      </w:r>
      <w:r w:rsidRPr="00246014">
        <w:rPr>
          <w:spacing w:val="-57"/>
        </w:rPr>
        <w:t xml:space="preserve"> </w:t>
      </w:r>
      <w:r w:rsidRPr="00246014">
        <w:t>уже реагирует на собственное имя, причем не путает его с другими именами, где ударение падает</w:t>
      </w:r>
      <w:r w:rsidRPr="00246014">
        <w:rPr>
          <w:spacing w:val="1"/>
        </w:rPr>
        <w:t xml:space="preserve"> </w:t>
      </w:r>
      <w:r w:rsidRPr="00246014">
        <w:t>на</w:t>
      </w:r>
      <w:r w:rsidRPr="00246014">
        <w:rPr>
          <w:spacing w:val="1"/>
        </w:rPr>
        <w:t xml:space="preserve"> </w:t>
      </w:r>
      <w:r w:rsidRPr="00246014">
        <w:t>тот</w:t>
      </w:r>
      <w:r w:rsidRPr="00246014">
        <w:rPr>
          <w:spacing w:val="1"/>
        </w:rPr>
        <w:t xml:space="preserve"> </w:t>
      </w:r>
      <w:r w:rsidRPr="00246014">
        <w:t>же</w:t>
      </w:r>
      <w:r w:rsidRPr="00246014">
        <w:rPr>
          <w:spacing w:val="1"/>
        </w:rPr>
        <w:t xml:space="preserve"> </w:t>
      </w:r>
      <w:r w:rsidRPr="00246014">
        <w:t>слог.</w:t>
      </w:r>
      <w:r w:rsidRPr="00246014">
        <w:rPr>
          <w:spacing w:val="1"/>
        </w:rPr>
        <w:t xml:space="preserve"> </w:t>
      </w:r>
      <w:r w:rsidRPr="00246014">
        <w:t>Рецепторы</w:t>
      </w:r>
      <w:r w:rsidRPr="00246014">
        <w:rPr>
          <w:spacing w:val="1"/>
        </w:rPr>
        <w:t xml:space="preserve"> </w:t>
      </w:r>
      <w:r w:rsidRPr="00246014">
        <w:t>в</w:t>
      </w:r>
      <w:r w:rsidRPr="00246014">
        <w:rPr>
          <w:spacing w:val="1"/>
        </w:rPr>
        <w:t xml:space="preserve"> </w:t>
      </w:r>
      <w:r w:rsidRPr="00246014">
        <w:t>коже</w:t>
      </w:r>
      <w:r w:rsidRPr="00246014">
        <w:rPr>
          <w:spacing w:val="1"/>
        </w:rPr>
        <w:t xml:space="preserve"> </w:t>
      </w:r>
      <w:r w:rsidRPr="00246014">
        <w:t>чувствительны</w:t>
      </w:r>
      <w:r w:rsidRPr="00246014">
        <w:rPr>
          <w:spacing w:val="1"/>
        </w:rPr>
        <w:t xml:space="preserve"> </w:t>
      </w:r>
      <w:r w:rsidRPr="00246014">
        <w:t>к</w:t>
      </w:r>
      <w:r w:rsidRPr="00246014">
        <w:rPr>
          <w:spacing w:val="1"/>
        </w:rPr>
        <w:t xml:space="preserve"> </w:t>
      </w:r>
      <w:r w:rsidRPr="00246014">
        <w:t>прикосновению,</w:t>
      </w:r>
      <w:r w:rsidRPr="00246014">
        <w:rPr>
          <w:spacing w:val="1"/>
        </w:rPr>
        <w:t xml:space="preserve"> </w:t>
      </w:r>
      <w:r w:rsidRPr="00246014">
        <w:t>температуре</w:t>
      </w:r>
      <w:r w:rsidRPr="00246014">
        <w:rPr>
          <w:spacing w:val="1"/>
        </w:rPr>
        <w:t xml:space="preserve"> </w:t>
      </w:r>
      <w:r w:rsidRPr="00246014">
        <w:t>и</w:t>
      </w:r>
      <w:r w:rsidRPr="00246014">
        <w:rPr>
          <w:spacing w:val="1"/>
        </w:rPr>
        <w:t xml:space="preserve"> </w:t>
      </w:r>
      <w:r w:rsidRPr="00246014">
        <w:t>боли.</w:t>
      </w:r>
      <w:r w:rsidRPr="00246014">
        <w:rPr>
          <w:spacing w:val="1"/>
        </w:rPr>
        <w:t xml:space="preserve"> </w:t>
      </w:r>
      <w:r w:rsidRPr="00246014">
        <w:t>Новорожденные с большей вероятностью обнаруживают разнообразные рефлексы, если к ним</w:t>
      </w:r>
      <w:r w:rsidRPr="00246014">
        <w:rPr>
          <w:spacing w:val="1"/>
        </w:rPr>
        <w:t xml:space="preserve"> </w:t>
      </w:r>
      <w:r w:rsidRPr="00246014">
        <w:t>прикасаются в соответствующих областях. Осязание используется, чтобы исследовать объекты</w:t>
      </w:r>
      <w:r w:rsidRPr="00246014">
        <w:rPr>
          <w:spacing w:val="1"/>
        </w:rPr>
        <w:t xml:space="preserve"> </w:t>
      </w:r>
      <w:r w:rsidRPr="00246014">
        <w:t>сначала</w:t>
      </w:r>
      <w:r w:rsidRPr="00246014">
        <w:rPr>
          <w:spacing w:val="1"/>
        </w:rPr>
        <w:t xml:space="preserve"> </w:t>
      </w:r>
      <w:r w:rsidRPr="00246014">
        <w:t>губами</w:t>
      </w:r>
      <w:r w:rsidRPr="00246014">
        <w:rPr>
          <w:spacing w:val="1"/>
        </w:rPr>
        <w:t xml:space="preserve"> </w:t>
      </w:r>
      <w:r w:rsidRPr="00246014">
        <w:t>и</w:t>
      </w:r>
      <w:r w:rsidRPr="00246014">
        <w:rPr>
          <w:spacing w:val="1"/>
        </w:rPr>
        <w:t xml:space="preserve"> </w:t>
      </w:r>
      <w:r w:rsidRPr="00246014">
        <w:t>ртом,</w:t>
      </w:r>
      <w:r w:rsidRPr="00246014">
        <w:rPr>
          <w:spacing w:val="1"/>
        </w:rPr>
        <w:t xml:space="preserve"> </w:t>
      </w:r>
      <w:r w:rsidRPr="00246014">
        <w:t>а</w:t>
      </w:r>
      <w:r w:rsidRPr="00246014">
        <w:rPr>
          <w:spacing w:val="1"/>
        </w:rPr>
        <w:t xml:space="preserve"> </w:t>
      </w:r>
      <w:r w:rsidRPr="00246014">
        <w:t>позже</w:t>
      </w:r>
      <w:r w:rsidRPr="00246014">
        <w:rPr>
          <w:spacing w:val="1"/>
        </w:rPr>
        <w:t xml:space="preserve"> </w:t>
      </w:r>
      <w:r w:rsidRPr="00246014">
        <w:t>руками.</w:t>
      </w:r>
      <w:r w:rsidRPr="00246014">
        <w:rPr>
          <w:spacing w:val="1"/>
        </w:rPr>
        <w:t xml:space="preserve"> </w:t>
      </w:r>
      <w:r w:rsidRPr="00246014">
        <w:t>Прикосновение</w:t>
      </w:r>
      <w:r w:rsidRPr="00246014">
        <w:rPr>
          <w:spacing w:val="1"/>
        </w:rPr>
        <w:t xml:space="preserve"> </w:t>
      </w:r>
      <w:r w:rsidRPr="00246014">
        <w:t>-</w:t>
      </w:r>
      <w:r w:rsidRPr="00246014">
        <w:rPr>
          <w:spacing w:val="1"/>
        </w:rPr>
        <w:t xml:space="preserve"> </w:t>
      </w:r>
      <w:r w:rsidRPr="00246014">
        <w:t>первичное</w:t>
      </w:r>
      <w:r w:rsidRPr="00246014">
        <w:rPr>
          <w:spacing w:val="1"/>
        </w:rPr>
        <w:t xml:space="preserve"> </w:t>
      </w:r>
      <w:r w:rsidRPr="00246014">
        <w:t>средство,</w:t>
      </w:r>
      <w:r w:rsidRPr="00246014">
        <w:rPr>
          <w:spacing w:val="1"/>
        </w:rPr>
        <w:t xml:space="preserve"> </w:t>
      </w:r>
      <w:r w:rsidRPr="00246014">
        <w:t>с</w:t>
      </w:r>
      <w:r w:rsidRPr="00246014">
        <w:rPr>
          <w:spacing w:val="60"/>
        </w:rPr>
        <w:t xml:space="preserve"> </w:t>
      </w:r>
      <w:r w:rsidRPr="00246014">
        <w:t>помощью</w:t>
      </w:r>
      <w:r w:rsidRPr="00246014">
        <w:rPr>
          <w:spacing w:val="1"/>
        </w:rPr>
        <w:t xml:space="preserve"> </w:t>
      </w:r>
      <w:r w:rsidRPr="00246014">
        <w:t>которого</w:t>
      </w:r>
      <w:r w:rsidRPr="00246014">
        <w:rPr>
          <w:spacing w:val="1"/>
        </w:rPr>
        <w:t xml:space="preserve"> </w:t>
      </w:r>
      <w:r w:rsidRPr="00246014">
        <w:t>младенцы</w:t>
      </w:r>
      <w:r w:rsidRPr="00246014">
        <w:rPr>
          <w:spacing w:val="1"/>
        </w:rPr>
        <w:t xml:space="preserve"> </w:t>
      </w:r>
      <w:r w:rsidRPr="00246014">
        <w:t>получают</w:t>
      </w:r>
      <w:r w:rsidRPr="00246014">
        <w:rPr>
          <w:spacing w:val="1"/>
        </w:rPr>
        <w:t xml:space="preserve"> </w:t>
      </w:r>
      <w:r w:rsidRPr="00246014">
        <w:t>знания</w:t>
      </w:r>
      <w:r w:rsidRPr="00246014">
        <w:rPr>
          <w:spacing w:val="1"/>
        </w:rPr>
        <w:t xml:space="preserve"> </w:t>
      </w:r>
      <w:r w:rsidRPr="00246014">
        <w:t>об</w:t>
      </w:r>
      <w:r w:rsidRPr="00246014">
        <w:rPr>
          <w:spacing w:val="1"/>
        </w:rPr>
        <w:t xml:space="preserve"> </w:t>
      </w:r>
      <w:r w:rsidRPr="00246014">
        <w:t>окружении,</w:t>
      </w:r>
      <w:r w:rsidRPr="00246014">
        <w:rPr>
          <w:spacing w:val="1"/>
        </w:rPr>
        <w:t xml:space="preserve"> </w:t>
      </w:r>
      <w:r w:rsidRPr="00246014">
        <w:t>осязание</w:t>
      </w:r>
      <w:r w:rsidRPr="00246014">
        <w:rPr>
          <w:spacing w:val="1"/>
        </w:rPr>
        <w:t xml:space="preserve"> </w:t>
      </w:r>
      <w:r w:rsidRPr="00246014">
        <w:t>является</w:t>
      </w:r>
      <w:r w:rsidRPr="00246014">
        <w:rPr>
          <w:spacing w:val="1"/>
        </w:rPr>
        <w:t xml:space="preserve"> </w:t>
      </w:r>
      <w:r w:rsidRPr="00246014">
        <w:t>основой</w:t>
      </w:r>
      <w:r w:rsidRPr="00246014">
        <w:rPr>
          <w:spacing w:val="1"/>
        </w:rPr>
        <w:t xml:space="preserve"> </w:t>
      </w:r>
      <w:r w:rsidRPr="00246014">
        <w:t>раннего</w:t>
      </w:r>
      <w:r w:rsidRPr="00246014">
        <w:rPr>
          <w:spacing w:val="1"/>
        </w:rPr>
        <w:t xml:space="preserve"> </w:t>
      </w:r>
      <w:r w:rsidRPr="00246014">
        <w:t>когнитивного</w:t>
      </w:r>
      <w:r w:rsidRPr="00246014">
        <w:rPr>
          <w:spacing w:val="1"/>
        </w:rPr>
        <w:t xml:space="preserve"> </w:t>
      </w:r>
      <w:r w:rsidRPr="00246014">
        <w:t>развития.</w:t>
      </w:r>
      <w:r w:rsidRPr="00246014">
        <w:rPr>
          <w:spacing w:val="1"/>
        </w:rPr>
        <w:t xml:space="preserve"> </w:t>
      </w:r>
      <w:r w:rsidRPr="00246014">
        <w:t>Для</w:t>
      </w:r>
      <w:r w:rsidRPr="00246014">
        <w:rPr>
          <w:spacing w:val="1"/>
        </w:rPr>
        <w:t xml:space="preserve"> </w:t>
      </w:r>
      <w:r w:rsidRPr="00246014">
        <w:t>развития</w:t>
      </w:r>
      <w:r w:rsidRPr="00246014">
        <w:rPr>
          <w:spacing w:val="1"/>
        </w:rPr>
        <w:t xml:space="preserve"> </w:t>
      </w:r>
      <w:r w:rsidRPr="00246014">
        <w:t>восприятия</w:t>
      </w:r>
      <w:r w:rsidRPr="00246014">
        <w:rPr>
          <w:spacing w:val="1"/>
        </w:rPr>
        <w:t xml:space="preserve"> </w:t>
      </w:r>
      <w:r w:rsidRPr="00246014">
        <w:t>принципиально</w:t>
      </w:r>
      <w:r w:rsidRPr="00246014">
        <w:rPr>
          <w:spacing w:val="1"/>
        </w:rPr>
        <w:t xml:space="preserve"> </w:t>
      </w:r>
      <w:r w:rsidRPr="00246014">
        <w:t>важна</w:t>
      </w:r>
      <w:r w:rsidRPr="00246014">
        <w:rPr>
          <w:spacing w:val="1"/>
        </w:rPr>
        <w:t xml:space="preserve"> </w:t>
      </w:r>
      <w:r w:rsidRPr="00246014">
        <w:t>кинестетическая</w:t>
      </w:r>
      <w:r w:rsidRPr="00246014">
        <w:rPr>
          <w:spacing w:val="1"/>
        </w:rPr>
        <w:t xml:space="preserve"> </w:t>
      </w:r>
      <w:r w:rsidRPr="00246014">
        <w:t>информация</w:t>
      </w:r>
      <w:r w:rsidRPr="00246014">
        <w:rPr>
          <w:spacing w:val="1"/>
        </w:rPr>
        <w:t xml:space="preserve"> </w:t>
      </w:r>
      <w:r w:rsidRPr="00246014">
        <w:t>(использование</w:t>
      </w:r>
      <w:r w:rsidRPr="00246014">
        <w:rPr>
          <w:spacing w:val="1"/>
        </w:rPr>
        <w:t xml:space="preserve"> </w:t>
      </w:r>
      <w:r w:rsidRPr="00246014">
        <w:t>информации</w:t>
      </w:r>
      <w:r w:rsidRPr="00246014">
        <w:rPr>
          <w:spacing w:val="1"/>
        </w:rPr>
        <w:t xml:space="preserve"> </w:t>
      </w:r>
      <w:r w:rsidRPr="00246014">
        <w:t>о</w:t>
      </w:r>
      <w:r w:rsidRPr="00246014">
        <w:rPr>
          <w:spacing w:val="1"/>
        </w:rPr>
        <w:t xml:space="preserve"> </w:t>
      </w:r>
      <w:r w:rsidRPr="00246014">
        <w:t>движении</w:t>
      </w:r>
      <w:r w:rsidRPr="00246014">
        <w:rPr>
          <w:spacing w:val="1"/>
        </w:rPr>
        <w:t xml:space="preserve"> </w:t>
      </w:r>
      <w:r w:rsidRPr="00246014">
        <w:t>объектов).</w:t>
      </w:r>
      <w:r w:rsidRPr="00246014">
        <w:rPr>
          <w:spacing w:val="1"/>
        </w:rPr>
        <w:t xml:space="preserve"> </w:t>
      </w:r>
      <w:r w:rsidRPr="00246014">
        <w:t>Константность</w:t>
      </w:r>
      <w:r w:rsidRPr="00246014">
        <w:rPr>
          <w:spacing w:val="1"/>
        </w:rPr>
        <w:t xml:space="preserve"> </w:t>
      </w:r>
      <w:r w:rsidRPr="00246014">
        <w:t>размера</w:t>
      </w:r>
      <w:r w:rsidRPr="00246014">
        <w:rPr>
          <w:spacing w:val="1"/>
        </w:rPr>
        <w:t xml:space="preserve"> </w:t>
      </w:r>
      <w:r w:rsidRPr="00246014">
        <w:t>появляется в возрасте от трех до пяти месяцев, когда развивается хорошее бинокулярное зрение. К</w:t>
      </w:r>
      <w:r w:rsidRPr="00246014">
        <w:rPr>
          <w:spacing w:val="-57"/>
        </w:rPr>
        <w:t xml:space="preserve"> </w:t>
      </w:r>
      <w:r w:rsidRPr="00246014">
        <w:t>трем</w:t>
      </w:r>
      <w:r w:rsidRPr="00246014">
        <w:rPr>
          <w:spacing w:val="1"/>
        </w:rPr>
        <w:t xml:space="preserve"> </w:t>
      </w:r>
      <w:r w:rsidRPr="00246014">
        <w:t>месяцам</w:t>
      </w:r>
      <w:r w:rsidRPr="00246014">
        <w:rPr>
          <w:spacing w:val="1"/>
        </w:rPr>
        <w:t xml:space="preserve"> </w:t>
      </w:r>
      <w:r w:rsidRPr="00246014">
        <w:t>формируется</w:t>
      </w:r>
      <w:r w:rsidRPr="00246014">
        <w:rPr>
          <w:spacing w:val="1"/>
        </w:rPr>
        <w:t xml:space="preserve"> </w:t>
      </w:r>
      <w:r w:rsidRPr="00246014">
        <w:t>восприятие</w:t>
      </w:r>
      <w:r w:rsidRPr="00246014">
        <w:rPr>
          <w:spacing w:val="1"/>
        </w:rPr>
        <w:t xml:space="preserve"> </w:t>
      </w:r>
      <w:r w:rsidRPr="00246014">
        <w:t>глубины</w:t>
      </w:r>
      <w:r w:rsidRPr="00246014">
        <w:rPr>
          <w:spacing w:val="1"/>
        </w:rPr>
        <w:t xml:space="preserve"> </w:t>
      </w:r>
      <w:r w:rsidRPr="00246014">
        <w:t>и</w:t>
      </w:r>
      <w:r w:rsidRPr="00246014">
        <w:rPr>
          <w:spacing w:val="1"/>
        </w:rPr>
        <w:t xml:space="preserve"> </w:t>
      </w:r>
      <w:r w:rsidRPr="00246014">
        <w:t>интермодальность</w:t>
      </w:r>
      <w:r w:rsidRPr="00246014">
        <w:rPr>
          <w:spacing w:val="1"/>
        </w:rPr>
        <w:t xml:space="preserve"> </w:t>
      </w:r>
      <w:r w:rsidRPr="00246014">
        <w:t>восприятия.</w:t>
      </w:r>
      <w:r w:rsidRPr="00246014">
        <w:rPr>
          <w:spacing w:val="1"/>
        </w:rPr>
        <w:t xml:space="preserve"> </w:t>
      </w:r>
      <w:r w:rsidRPr="00246014">
        <w:t>К</w:t>
      </w:r>
      <w:r w:rsidRPr="00246014">
        <w:rPr>
          <w:spacing w:val="1"/>
        </w:rPr>
        <w:t xml:space="preserve"> </w:t>
      </w:r>
      <w:r w:rsidRPr="00246014">
        <w:t>году</w:t>
      </w:r>
      <w:r w:rsidRPr="00246014">
        <w:rPr>
          <w:spacing w:val="1"/>
        </w:rPr>
        <w:t xml:space="preserve"> </w:t>
      </w:r>
      <w:r w:rsidRPr="00246014">
        <w:t>формируются</w:t>
      </w:r>
      <w:r w:rsidRPr="00246014">
        <w:rPr>
          <w:spacing w:val="1"/>
        </w:rPr>
        <w:t xml:space="preserve"> </w:t>
      </w:r>
      <w:r w:rsidRPr="00246014">
        <w:t>способность</w:t>
      </w:r>
      <w:r w:rsidRPr="00246014">
        <w:rPr>
          <w:spacing w:val="1"/>
        </w:rPr>
        <w:t xml:space="preserve"> </w:t>
      </w:r>
      <w:r w:rsidRPr="00246014">
        <w:t>проводить</w:t>
      </w:r>
      <w:r w:rsidRPr="00246014">
        <w:rPr>
          <w:spacing w:val="1"/>
        </w:rPr>
        <w:t xml:space="preserve"> </w:t>
      </w:r>
      <w:r w:rsidRPr="00246014">
        <w:t>перцептивное</w:t>
      </w:r>
      <w:r w:rsidRPr="00246014">
        <w:rPr>
          <w:spacing w:val="1"/>
        </w:rPr>
        <w:t xml:space="preserve"> </w:t>
      </w:r>
      <w:r w:rsidRPr="00246014">
        <w:t>различение</w:t>
      </w:r>
      <w:r w:rsidRPr="00246014">
        <w:rPr>
          <w:spacing w:val="1"/>
        </w:rPr>
        <w:t xml:space="preserve"> </w:t>
      </w:r>
      <w:r w:rsidRPr="00246014">
        <w:t>множеств;</w:t>
      </w:r>
      <w:r w:rsidRPr="00246014">
        <w:rPr>
          <w:spacing w:val="1"/>
        </w:rPr>
        <w:t xml:space="preserve"> </w:t>
      </w:r>
      <w:r w:rsidRPr="00246014">
        <w:t>элементарные</w:t>
      </w:r>
      <w:r w:rsidRPr="00246014">
        <w:rPr>
          <w:spacing w:val="1"/>
        </w:rPr>
        <w:t xml:space="preserve"> </w:t>
      </w:r>
      <w:r w:rsidRPr="00246014">
        <w:t>представления о константности объектов. Дети эмоционально отзывчивы на интонацию и музыку</w:t>
      </w:r>
      <w:r w:rsidRPr="00246014">
        <w:rPr>
          <w:spacing w:val="1"/>
        </w:rPr>
        <w:t xml:space="preserve"> </w:t>
      </w:r>
      <w:r w:rsidRPr="00246014">
        <w:t>разного характера. В первые месяцы жизни ребенок произносит короткие отрывистые звуки («гы,</w:t>
      </w:r>
      <w:r w:rsidRPr="00246014">
        <w:rPr>
          <w:spacing w:val="1"/>
        </w:rPr>
        <w:t xml:space="preserve"> </w:t>
      </w:r>
      <w:r w:rsidRPr="00246014">
        <w:t>кхы»), в четыре-пять месяцев он певуче гулит («а-а-а»), что очень важно для развития речевого</w:t>
      </w:r>
      <w:r w:rsidRPr="00246014">
        <w:rPr>
          <w:spacing w:val="1"/>
        </w:rPr>
        <w:t xml:space="preserve"> </w:t>
      </w:r>
      <w:r w:rsidRPr="00246014">
        <w:t>дыхания. Потом начинает лепетать, то есть произносить слоги, из которых позже образуются</w:t>
      </w:r>
      <w:r w:rsidRPr="00246014">
        <w:rPr>
          <w:spacing w:val="1"/>
        </w:rPr>
        <w:t xml:space="preserve"> </w:t>
      </w:r>
      <w:r w:rsidRPr="00246014">
        <w:t>первые</w:t>
      </w:r>
      <w:r w:rsidRPr="00246014">
        <w:rPr>
          <w:spacing w:val="-2"/>
        </w:rPr>
        <w:t xml:space="preserve"> </w:t>
      </w:r>
      <w:r w:rsidRPr="00246014">
        <w:t>слова.</w:t>
      </w:r>
    </w:p>
    <w:p w14:paraId="30D6DECF" w14:textId="77777777" w:rsidR="00E666D3" w:rsidRPr="00246014" w:rsidRDefault="0021290F" w:rsidP="00246014">
      <w:pPr>
        <w:pStyle w:val="a3"/>
        <w:ind w:left="0" w:firstLine="709"/>
      </w:pPr>
      <w:r w:rsidRPr="00246014">
        <w:rPr>
          <w:b/>
          <w:i/>
        </w:rPr>
        <w:t>Навыки.</w:t>
      </w:r>
      <w:r w:rsidRPr="00246014">
        <w:rPr>
          <w:b/>
          <w:i/>
          <w:spacing w:val="1"/>
        </w:rPr>
        <w:t xml:space="preserve"> </w:t>
      </w:r>
      <w:r w:rsidRPr="00246014">
        <w:t>Акт</w:t>
      </w:r>
      <w:r w:rsidRPr="00246014">
        <w:rPr>
          <w:spacing w:val="1"/>
        </w:rPr>
        <w:t xml:space="preserve"> </w:t>
      </w:r>
      <w:r w:rsidRPr="00246014">
        <w:t>хватания,</w:t>
      </w:r>
      <w:r w:rsidRPr="00246014">
        <w:rPr>
          <w:spacing w:val="1"/>
        </w:rPr>
        <w:t xml:space="preserve"> </w:t>
      </w:r>
      <w:r w:rsidRPr="00246014">
        <w:t>усложняющийся</w:t>
      </w:r>
      <w:r w:rsidRPr="00246014">
        <w:rPr>
          <w:spacing w:val="1"/>
        </w:rPr>
        <w:t xml:space="preserve"> </w:t>
      </w:r>
      <w:r w:rsidRPr="00246014">
        <w:t>на</w:t>
      </w:r>
      <w:r w:rsidRPr="00246014">
        <w:rPr>
          <w:spacing w:val="1"/>
        </w:rPr>
        <w:t xml:space="preserve"> </w:t>
      </w:r>
      <w:r w:rsidRPr="00246014">
        <w:t>протяжении</w:t>
      </w:r>
      <w:r w:rsidRPr="00246014">
        <w:rPr>
          <w:spacing w:val="1"/>
        </w:rPr>
        <w:t xml:space="preserve"> </w:t>
      </w:r>
      <w:r w:rsidRPr="00246014">
        <w:t>всего</w:t>
      </w:r>
      <w:r w:rsidRPr="00246014">
        <w:rPr>
          <w:spacing w:val="1"/>
        </w:rPr>
        <w:t xml:space="preserve"> </w:t>
      </w:r>
      <w:r w:rsidRPr="00246014">
        <w:t>года.</w:t>
      </w:r>
      <w:r w:rsidRPr="00246014">
        <w:rPr>
          <w:spacing w:val="60"/>
        </w:rPr>
        <w:t xml:space="preserve"> </w:t>
      </w:r>
      <w:r w:rsidRPr="00246014">
        <w:t>Самостоятельная</w:t>
      </w:r>
      <w:r w:rsidRPr="00246014">
        <w:rPr>
          <w:spacing w:val="1"/>
        </w:rPr>
        <w:t xml:space="preserve"> </w:t>
      </w:r>
      <w:r w:rsidRPr="00246014">
        <w:t>ходьба к концу периода. Манипулятивные действия. Понимание речи, первые слова. Появляются</w:t>
      </w:r>
      <w:r w:rsidRPr="00246014">
        <w:rPr>
          <w:spacing w:val="1"/>
        </w:rPr>
        <w:t xml:space="preserve"> </w:t>
      </w:r>
      <w:r w:rsidRPr="00246014">
        <w:t>предметные действия: кубики малыш кладет в коробку, мяч бросает, куклу качает. Появляются</w:t>
      </w:r>
      <w:r w:rsidRPr="00246014">
        <w:rPr>
          <w:spacing w:val="1"/>
        </w:rPr>
        <w:t xml:space="preserve"> </w:t>
      </w:r>
      <w:r w:rsidRPr="00246014">
        <w:t>простейшие элементы самообслуживания: в пять-шесть месяцев удерживает бутылочку, к концу</w:t>
      </w:r>
      <w:r w:rsidRPr="00246014">
        <w:rPr>
          <w:spacing w:val="1"/>
        </w:rPr>
        <w:t xml:space="preserve"> </w:t>
      </w:r>
      <w:r w:rsidRPr="00246014">
        <w:t>года держит чашечку, когда пьет, стягивает шапку, носки, подает по просьбе взрослого предметы</w:t>
      </w:r>
      <w:r w:rsidRPr="00246014">
        <w:rPr>
          <w:spacing w:val="1"/>
        </w:rPr>
        <w:t xml:space="preserve"> </w:t>
      </w:r>
      <w:r w:rsidRPr="00246014">
        <w:t>одежды.</w:t>
      </w:r>
    </w:p>
    <w:p w14:paraId="3E2E67E4" w14:textId="77777777" w:rsidR="00BB340C" w:rsidRPr="00246014" w:rsidRDefault="0021290F" w:rsidP="00246014">
      <w:pPr>
        <w:pStyle w:val="a3"/>
        <w:ind w:left="0" w:firstLine="709"/>
      </w:pPr>
      <w:r w:rsidRPr="00246014">
        <w:rPr>
          <w:b/>
          <w:i/>
        </w:rPr>
        <w:t xml:space="preserve">Коммуникация и социализация. </w:t>
      </w:r>
      <w:r w:rsidRPr="00246014">
        <w:t>На младенчество приходится появление потребности в</w:t>
      </w:r>
      <w:r w:rsidRPr="00246014">
        <w:rPr>
          <w:spacing w:val="1"/>
        </w:rPr>
        <w:t xml:space="preserve"> </w:t>
      </w:r>
      <w:r w:rsidRPr="00246014">
        <w:t>общении.</w:t>
      </w:r>
      <w:r w:rsidRPr="00246014">
        <w:rPr>
          <w:spacing w:val="1"/>
        </w:rPr>
        <w:t xml:space="preserve"> </w:t>
      </w:r>
      <w:r w:rsidRPr="00246014">
        <w:t>Общение</w:t>
      </w:r>
      <w:r w:rsidRPr="00246014">
        <w:rPr>
          <w:spacing w:val="1"/>
        </w:rPr>
        <w:t xml:space="preserve"> </w:t>
      </w:r>
      <w:r w:rsidRPr="00246014">
        <w:t>направлено</w:t>
      </w:r>
      <w:r w:rsidRPr="00246014">
        <w:rPr>
          <w:spacing w:val="1"/>
        </w:rPr>
        <w:t xml:space="preserve"> </w:t>
      </w:r>
      <w:r w:rsidRPr="00246014">
        <w:t>только</w:t>
      </w:r>
      <w:r w:rsidRPr="00246014">
        <w:rPr>
          <w:spacing w:val="1"/>
        </w:rPr>
        <w:t xml:space="preserve"> </w:t>
      </w:r>
      <w:r w:rsidRPr="00246014">
        <w:t>на</w:t>
      </w:r>
      <w:r w:rsidRPr="00246014">
        <w:rPr>
          <w:spacing w:val="1"/>
        </w:rPr>
        <w:t xml:space="preserve"> </w:t>
      </w:r>
      <w:r w:rsidRPr="00246014">
        <w:t>взрослого</w:t>
      </w:r>
      <w:r w:rsidRPr="00246014">
        <w:rPr>
          <w:spacing w:val="1"/>
        </w:rPr>
        <w:t xml:space="preserve"> </w:t>
      </w:r>
      <w:r w:rsidRPr="00246014">
        <w:t>и</w:t>
      </w:r>
      <w:r w:rsidRPr="00246014">
        <w:rPr>
          <w:spacing w:val="1"/>
        </w:rPr>
        <w:t xml:space="preserve"> </w:t>
      </w:r>
      <w:r w:rsidRPr="00246014">
        <w:t>строится</w:t>
      </w:r>
      <w:r w:rsidRPr="00246014">
        <w:rPr>
          <w:spacing w:val="1"/>
        </w:rPr>
        <w:t xml:space="preserve"> </w:t>
      </w:r>
      <w:r w:rsidRPr="00246014">
        <w:t>на</w:t>
      </w:r>
      <w:r w:rsidRPr="00246014">
        <w:rPr>
          <w:spacing w:val="1"/>
        </w:rPr>
        <w:t xml:space="preserve"> </w:t>
      </w:r>
      <w:r w:rsidRPr="00246014">
        <w:t>удовлетворении</w:t>
      </w:r>
      <w:r w:rsidRPr="00246014">
        <w:rPr>
          <w:spacing w:val="1"/>
        </w:rPr>
        <w:t xml:space="preserve"> </w:t>
      </w:r>
      <w:r w:rsidRPr="00246014">
        <w:t>базовых</w:t>
      </w:r>
      <w:r w:rsidRPr="00246014">
        <w:rPr>
          <w:spacing w:val="1"/>
        </w:rPr>
        <w:t xml:space="preserve"> </w:t>
      </w:r>
      <w:r w:rsidRPr="00246014">
        <w:t>потребностей</w:t>
      </w:r>
      <w:r w:rsidRPr="00246014">
        <w:rPr>
          <w:spacing w:val="1"/>
        </w:rPr>
        <w:t xml:space="preserve"> </w:t>
      </w:r>
      <w:r w:rsidRPr="00246014">
        <w:t>ребенка</w:t>
      </w:r>
      <w:r w:rsidRPr="00246014">
        <w:rPr>
          <w:spacing w:val="1"/>
        </w:rPr>
        <w:t xml:space="preserve"> </w:t>
      </w:r>
      <w:r w:rsidRPr="00246014">
        <w:t>и</w:t>
      </w:r>
      <w:r w:rsidRPr="00246014">
        <w:rPr>
          <w:spacing w:val="1"/>
        </w:rPr>
        <w:t xml:space="preserve"> </w:t>
      </w:r>
      <w:r w:rsidRPr="00246014">
        <w:t>потребности</w:t>
      </w:r>
      <w:r w:rsidRPr="00246014">
        <w:rPr>
          <w:spacing w:val="1"/>
        </w:rPr>
        <w:t xml:space="preserve"> </w:t>
      </w:r>
      <w:r w:rsidRPr="00246014">
        <w:t>в</w:t>
      </w:r>
      <w:r w:rsidRPr="00246014">
        <w:rPr>
          <w:spacing w:val="1"/>
        </w:rPr>
        <w:t xml:space="preserve"> </w:t>
      </w:r>
      <w:r w:rsidRPr="00246014">
        <w:t>притоке</w:t>
      </w:r>
      <w:r w:rsidRPr="00246014">
        <w:rPr>
          <w:spacing w:val="1"/>
        </w:rPr>
        <w:t xml:space="preserve"> </w:t>
      </w:r>
      <w:r w:rsidRPr="00246014">
        <w:t>впечатлений.</w:t>
      </w:r>
      <w:r w:rsidRPr="00246014">
        <w:rPr>
          <w:spacing w:val="1"/>
        </w:rPr>
        <w:t xml:space="preserve"> </w:t>
      </w:r>
      <w:r w:rsidRPr="00246014">
        <w:t>Удовлетворение</w:t>
      </w:r>
      <w:r w:rsidRPr="00246014">
        <w:rPr>
          <w:spacing w:val="1"/>
        </w:rPr>
        <w:t xml:space="preserve"> </w:t>
      </w:r>
      <w:r w:rsidRPr="00246014">
        <w:t>потребности</w:t>
      </w:r>
      <w:r w:rsidRPr="00246014">
        <w:rPr>
          <w:spacing w:val="1"/>
        </w:rPr>
        <w:t xml:space="preserve"> </w:t>
      </w:r>
      <w:r w:rsidRPr="00246014">
        <w:t>в</w:t>
      </w:r>
      <w:r w:rsidRPr="00246014">
        <w:rPr>
          <w:spacing w:val="1"/>
        </w:rPr>
        <w:t xml:space="preserve"> </w:t>
      </w:r>
      <w:r w:rsidRPr="00246014">
        <w:t>общении</w:t>
      </w:r>
      <w:r w:rsidRPr="00246014">
        <w:rPr>
          <w:spacing w:val="1"/>
        </w:rPr>
        <w:t xml:space="preserve"> </w:t>
      </w:r>
      <w:r w:rsidRPr="00246014">
        <w:t>влияет</w:t>
      </w:r>
      <w:r w:rsidRPr="00246014">
        <w:rPr>
          <w:spacing w:val="1"/>
        </w:rPr>
        <w:t xml:space="preserve"> </w:t>
      </w:r>
      <w:r w:rsidRPr="00246014">
        <w:t>на</w:t>
      </w:r>
      <w:r w:rsidRPr="00246014">
        <w:rPr>
          <w:spacing w:val="1"/>
        </w:rPr>
        <w:t xml:space="preserve"> </w:t>
      </w:r>
      <w:r w:rsidRPr="00246014">
        <w:t>общее</w:t>
      </w:r>
      <w:r w:rsidRPr="00246014">
        <w:rPr>
          <w:spacing w:val="1"/>
        </w:rPr>
        <w:t xml:space="preserve"> </w:t>
      </w:r>
      <w:r w:rsidRPr="00246014">
        <w:t>психическое</w:t>
      </w:r>
      <w:r w:rsidRPr="00246014">
        <w:rPr>
          <w:spacing w:val="1"/>
        </w:rPr>
        <w:t xml:space="preserve"> </w:t>
      </w:r>
      <w:r w:rsidRPr="00246014">
        <w:t>и</w:t>
      </w:r>
      <w:r w:rsidRPr="00246014">
        <w:rPr>
          <w:spacing w:val="1"/>
        </w:rPr>
        <w:t xml:space="preserve"> </w:t>
      </w:r>
      <w:r w:rsidRPr="00246014">
        <w:t>физическое</w:t>
      </w:r>
      <w:r w:rsidRPr="00246014">
        <w:rPr>
          <w:spacing w:val="1"/>
        </w:rPr>
        <w:t xml:space="preserve"> </w:t>
      </w:r>
      <w:r w:rsidRPr="00246014">
        <w:t>развитие;</w:t>
      </w:r>
      <w:r w:rsidRPr="00246014">
        <w:rPr>
          <w:spacing w:val="1"/>
        </w:rPr>
        <w:t xml:space="preserve"> </w:t>
      </w:r>
      <w:r w:rsidRPr="00246014">
        <w:t>определяет</w:t>
      </w:r>
      <w:r w:rsidRPr="00246014">
        <w:rPr>
          <w:spacing w:val="1"/>
        </w:rPr>
        <w:t xml:space="preserve"> </w:t>
      </w:r>
      <w:r w:rsidRPr="00246014">
        <w:t>эмоциональное</w:t>
      </w:r>
      <w:r w:rsidRPr="00246014">
        <w:rPr>
          <w:spacing w:val="1"/>
        </w:rPr>
        <w:t xml:space="preserve"> </w:t>
      </w:r>
      <w:r w:rsidRPr="00246014">
        <w:t>состояние</w:t>
      </w:r>
      <w:r w:rsidRPr="00246014">
        <w:rPr>
          <w:spacing w:val="1"/>
        </w:rPr>
        <w:t xml:space="preserve"> </w:t>
      </w:r>
      <w:r w:rsidRPr="00246014">
        <w:t>ребенка.</w:t>
      </w:r>
      <w:r w:rsidRPr="00246014">
        <w:rPr>
          <w:spacing w:val="1"/>
        </w:rPr>
        <w:t xml:space="preserve"> </w:t>
      </w:r>
      <w:r w:rsidRPr="00246014">
        <w:t>К</w:t>
      </w:r>
      <w:r w:rsidRPr="00246014">
        <w:rPr>
          <w:spacing w:val="1"/>
        </w:rPr>
        <w:t xml:space="preserve"> </w:t>
      </w:r>
      <w:r w:rsidRPr="00246014">
        <w:t>году</w:t>
      </w:r>
      <w:r w:rsidRPr="00246014">
        <w:rPr>
          <w:spacing w:val="1"/>
        </w:rPr>
        <w:t xml:space="preserve"> </w:t>
      </w:r>
      <w:r w:rsidRPr="00246014">
        <w:t>ребенок</w:t>
      </w:r>
      <w:r w:rsidRPr="00246014">
        <w:rPr>
          <w:spacing w:val="1"/>
        </w:rPr>
        <w:t xml:space="preserve"> </w:t>
      </w:r>
      <w:r w:rsidRPr="00246014">
        <w:t>интерпретирует</w:t>
      </w:r>
      <w:r w:rsidRPr="00246014">
        <w:rPr>
          <w:spacing w:val="1"/>
        </w:rPr>
        <w:t xml:space="preserve"> </w:t>
      </w:r>
      <w:r w:rsidRPr="00246014">
        <w:t>выражение</w:t>
      </w:r>
      <w:r w:rsidRPr="00246014">
        <w:rPr>
          <w:spacing w:val="1"/>
        </w:rPr>
        <w:t xml:space="preserve"> </w:t>
      </w:r>
      <w:r w:rsidRPr="00246014">
        <w:t>лица</w:t>
      </w:r>
      <w:r w:rsidRPr="00246014">
        <w:rPr>
          <w:spacing w:val="1"/>
        </w:rPr>
        <w:t xml:space="preserve"> </w:t>
      </w:r>
      <w:r w:rsidRPr="00246014">
        <w:t>других</w:t>
      </w:r>
      <w:r w:rsidRPr="00246014">
        <w:rPr>
          <w:spacing w:val="1"/>
        </w:rPr>
        <w:t xml:space="preserve"> </w:t>
      </w:r>
      <w:r w:rsidRPr="00246014">
        <w:t>людей.</w:t>
      </w:r>
      <w:r w:rsidRPr="00246014">
        <w:rPr>
          <w:spacing w:val="1"/>
        </w:rPr>
        <w:t xml:space="preserve"> </w:t>
      </w:r>
      <w:r w:rsidRPr="00246014">
        <w:t>В</w:t>
      </w:r>
      <w:r w:rsidRPr="00246014">
        <w:rPr>
          <w:spacing w:val="1"/>
        </w:rPr>
        <w:t xml:space="preserve"> </w:t>
      </w:r>
      <w:r w:rsidRPr="00246014">
        <w:t>эмоциональной</w:t>
      </w:r>
      <w:r w:rsidRPr="00246014">
        <w:rPr>
          <w:spacing w:val="1"/>
        </w:rPr>
        <w:t xml:space="preserve"> </w:t>
      </w:r>
      <w:r w:rsidRPr="00246014">
        <w:t>сфере</w:t>
      </w:r>
      <w:r w:rsidRPr="00246014">
        <w:rPr>
          <w:spacing w:val="1"/>
        </w:rPr>
        <w:t xml:space="preserve"> </w:t>
      </w:r>
      <w:r w:rsidRPr="00246014">
        <w:t>к</w:t>
      </w:r>
      <w:r w:rsidRPr="00246014">
        <w:rPr>
          <w:spacing w:val="1"/>
        </w:rPr>
        <w:t xml:space="preserve"> </w:t>
      </w:r>
      <w:r w:rsidRPr="00246014">
        <w:t>врожденным</w:t>
      </w:r>
      <w:r w:rsidRPr="00246014">
        <w:rPr>
          <w:spacing w:val="1"/>
        </w:rPr>
        <w:t xml:space="preserve"> </w:t>
      </w:r>
      <w:r w:rsidRPr="00246014">
        <w:t>аффективным</w:t>
      </w:r>
      <w:r w:rsidRPr="00246014">
        <w:rPr>
          <w:spacing w:val="1"/>
        </w:rPr>
        <w:t xml:space="preserve"> </w:t>
      </w:r>
      <w:r w:rsidRPr="00246014">
        <w:t>реакциям</w:t>
      </w:r>
      <w:r w:rsidRPr="00246014">
        <w:rPr>
          <w:spacing w:val="1"/>
        </w:rPr>
        <w:t xml:space="preserve"> </w:t>
      </w:r>
      <w:r w:rsidRPr="00246014">
        <w:t>удовольствия-неудовольствия</w:t>
      </w:r>
      <w:r w:rsidRPr="00246014">
        <w:rPr>
          <w:spacing w:val="1"/>
        </w:rPr>
        <w:t xml:space="preserve"> </w:t>
      </w:r>
      <w:r w:rsidRPr="00246014">
        <w:t>в</w:t>
      </w:r>
      <w:r w:rsidRPr="00246014">
        <w:rPr>
          <w:spacing w:val="1"/>
        </w:rPr>
        <w:t xml:space="preserve"> </w:t>
      </w:r>
      <w:r w:rsidRPr="00246014">
        <w:t>промежутке</w:t>
      </w:r>
      <w:r w:rsidRPr="00246014">
        <w:rPr>
          <w:spacing w:val="13"/>
        </w:rPr>
        <w:t xml:space="preserve"> </w:t>
      </w:r>
      <w:r w:rsidRPr="00246014">
        <w:t>между</w:t>
      </w:r>
      <w:r w:rsidRPr="00246014">
        <w:rPr>
          <w:spacing w:val="9"/>
        </w:rPr>
        <w:t xml:space="preserve"> </w:t>
      </w:r>
      <w:r w:rsidRPr="00246014">
        <w:t>двумя</w:t>
      </w:r>
      <w:r w:rsidRPr="00246014">
        <w:rPr>
          <w:spacing w:val="14"/>
        </w:rPr>
        <w:t xml:space="preserve"> </w:t>
      </w:r>
      <w:r w:rsidRPr="00246014">
        <w:t>и</w:t>
      </w:r>
      <w:r w:rsidRPr="00246014">
        <w:rPr>
          <w:spacing w:val="15"/>
        </w:rPr>
        <w:t xml:space="preserve"> </w:t>
      </w:r>
      <w:r w:rsidRPr="00246014">
        <w:t>семью</w:t>
      </w:r>
      <w:r w:rsidRPr="00246014">
        <w:rPr>
          <w:spacing w:val="15"/>
        </w:rPr>
        <w:t xml:space="preserve"> </w:t>
      </w:r>
      <w:r w:rsidRPr="00246014">
        <w:t>месяцами</w:t>
      </w:r>
      <w:r w:rsidRPr="00246014">
        <w:rPr>
          <w:spacing w:val="17"/>
        </w:rPr>
        <w:t xml:space="preserve"> </w:t>
      </w:r>
      <w:r w:rsidRPr="00246014">
        <w:t>появляются</w:t>
      </w:r>
      <w:r w:rsidRPr="00246014">
        <w:rPr>
          <w:spacing w:val="14"/>
        </w:rPr>
        <w:t xml:space="preserve"> </w:t>
      </w:r>
      <w:r w:rsidRPr="00246014">
        <w:t>гнев,</w:t>
      </w:r>
      <w:r w:rsidRPr="00246014">
        <w:rPr>
          <w:spacing w:val="14"/>
        </w:rPr>
        <w:t xml:space="preserve"> </w:t>
      </w:r>
      <w:r w:rsidRPr="00246014">
        <w:t>печаль,</w:t>
      </w:r>
      <w:r w:rsidRPr="00246014">
        <w:rPr>
          <w:spacing w:val="14"/>
        </w:rPr>
        <w:t xml:space="preserve"> </w:t>
      </w:r>
      <w:r w:rsidRPr="00246014">
        <w:t>радость,</w:t>
      </w:r>
      <w:r w:rsidRPr="00246014">
        <w:rPr>
          <w:spacing w:val="16"/>
        </w:rPr>
        <w:t xml:space="preserve"> </w:t>
      </w:r>
      <w:r w:rsidRPr="00246014">
        <w:t>удивление,</w:t>
      </w:r>
      <w:r w:rsidRPr="00246014">
        <w:rPr>
          <w:spacing w:val="14"/>
        </w:rPr>
        <w:t xml:space="preserve"> </w:t>
      </w:r>
      <w:r w:rsidRPr="00246014">
        <w:t>страх.</w:t>
      </w:r>
      <w:r w:rsidRPr="00246014">
        <w:rPr>
          <w:spacing w:val="-58"/>
        </w:rPr>
        <w:t xml:space="preserve"> </w:t>
      </w:r>
      <w:r w:rsidRPr="00246014">
        <w:t>В</w:t>
      </w:r>
      <w:r w:rsidRPr="00246014">
        <w:rPr>
          <w:spacing w:val="1"/>
        </w:rPr>
        <w:t xml:space="preserve"> </w:t>
      </w:r>
      <w:r w:rsidRPr="00246014">
        <w:t>возрасте</w:t>
      </w:r>
      <w:r w:rsidRPr="00246014">
        <w:rPr>
          <w:spacing w:val="1"/>
        </w:rPr>
        <w:t xml:space="preserve"> </w:t>
      </w:r>
      <w:r w:rsidRPr="00246014">
        <w:t>от</w:t>
      </w:r>
      <w:r w:rsidRPr="00246014">
        <w:rPr>
          <w:spacing w:val="1"/>
        </w:rPr>
        <w:t xml:space="preserve"> </w:t>
      </w:r>
      <w:r w:rsidRPr="00246014">
        <w:t>семи</w:t>
      </w:r>
      <w:r w:rsidRPr="00246014">
        <w:rPr>
          <w:spacing w:val="1"/>
        </w:rPr>
        <w:t xml:space="preserve"> </w:t>
      </w:r>
      <w:r w:rsidRPr="00246014">
        <w:t>до</w:t>
      </w:r>
      <w:r w:rsidRPr="00246014">
        <w:rPr>
          <w:spacing w:val="1"/>
        </w:rPr>
        <w:t xml:space="preserve"> </w:t>
      </w:r>
      <w:r w:rsidRPr="00246014">
        <w:t>девяти</w:t>
      </w:r>
      <w:r w:rsidRPr="00246014">
        <w:rPr>
          <w:spacing w:val="1"/>
        </w:rPr>
        <w:t xml:space="preserve"> </w:t>
      </w:r>
      <w:r w:rsidRPr="00246014">
        <w:t>месяцев</w:t>
      </w:r>
      <w:r w:rsidRPr="00246014">
        <w:rPr>
          <w:spacing w:val="1"/>
        </w:rPr>
        <w:t xml:space="preserve"> </w:t>
      </w:r>
      <w:r w:rsidRPr="00246014">
        <w:t>дети</w:t>
      </w:r>
      <w:r w:rsidRPr="00246014">
        <w:rPr>
          <w:spacing w:val="1"/>
        </w:rPr>
        <w:t xml:space="preserve"> </w:t>
      </w:r>
      <w:r w:rsidRPr="00246014">
        <w:t>начинают</w:t>
      </w:r>
      <w:r w:rsidRPr="00246014">
        <w:rPr>
          <w:spacing w:val="1"/>
        </w:rPr>
        <w:t xml:space="preserve"> </w:t>
      </w:r>
      <w:r w:rsidRPr="00246014">
        <w:t>«считывать»</w:t>
      </w:r>
      <w:r w:rsidRPr="00246014">
        <w:rPr>
          <w:spacing w:val="1"/>
        </w:rPr>
        <w:t xml:space="preserve"> </w:t>
      </w:r>
      <w:r w:rsidRPr="00246014">
        <w:t>эмоциональные</w:t>
      </w:r>
      <w:r w:rsidRPr="00246014">
        <w:rPr>
          <w:spacing w:val="1"/>
        </w:rPr>
        <w:t xml:space="preserve"> </w:t>
      </w:r>
      <w:r w:rsidRPr="00246014">
        <w:t>реакции</w:t>
      </w:r>
      <w:r w:rsidRPr="00246014">
        <w:rPr>
          <w:spacing w:val="1"/>
        </w:rPr>
        <w:t xml:space="preserve"> </w:t>
      </w:r>
      <w:r w:rsidRPr="00246014">
        <w:t>родителей на незнакомые ситуации и использовать эту информацию для регуляции собственного</w:t>
      </w:r>
      <w:r w:rsidRPr="00246014">
        <w:rPr>
          <w:spacing w:val="1"/>
        </w:rPr>
        <w:t xml:space="preserve"> </w:t>
      </w:r>
      <w:r w:rsidRPr="00246014">
        <w:t>поведения;</w:t>
      </w:r>
      <w:r w:rsidRPr="00246014">
        <w:rPr>
          <w:spacing w:val="1"/>
        </w:rPr>
        <w:t xml:space="preserve"> </w:t>
      </w:r>
      <w:r w:rsidRPr="00246014">
        <w:t>к</w:t>
      </w:r>
      <w:r w:rsidRPr="00246014">
        <w:rPr>
          <w:spacing w:val="1"/>
        </w:rPr>
        <w:t xml:space="preserve"> </w:t>
      </w:r>
      <w:r w:rsidRPr="00246014">
        <w:t>году</w:t>
      </w:r>
      <w:r w:rsidRPr="00246014">
        <w:rPr>
          <w:spacing w:val="1"/>
        </w:rPr>
        <w:t xml:space="preserve"> </w:t>
      </w:r>
      <w:r w:rsidRPr="00246014">
        <w:t>ребенок</w:t>
      </w:r>
      <w:r w:rsidRPr="00246014">
        <w:rPr>
          <w:spacing w:val="1"/>
        </w:rPr>
        <w:t xml:space="preserve"> </w:t>
      </w:r>
      <w:r w:rsidRPr="00246014">
        <w:t>считывает</w:t>
      </w:r>
      <w:r w:rsidRPr="00246014">
        <w:rPr>
          <w:spacing w:val="1"/>
        </w:rPr>
        <w:t xml:space="preserve"> </w:t>
      </w:r>
      <w:r w:rsidRPr="00246014">
        <w:t>эмоции</w:t>
      </w:r>
      <w:r w:rsidRPr="00246014">
        <w:rPr>
          <w:spacing w:val="1"/>
        </w:rPr>
        <w:t xml:space="preserve"> </w:t>
      </w:r>
      <w:r w:rsidRPr="00246014">
        <w:t>через</w:t>
      </w:r>
      <w:r w:rsidRPr="00246014">
        <w:rPr>
          <w:spacing w:val="1"/>
        </w:rPr>
        <w:t xml:space="preserve"> </w:t>
      </w:r>
      <w:r w:rsidRPr="00246014">
        <w:t>мимику</w:t>
      </w:r>
      <w:r w:rsidRPr="00246014">
        <w:rPr>
          <w:spacing w:val="1"/>
        </w:rPr>
        <w:t xml:space="preserve"> </w:t>
      </w:r>
      <w:r w:rsidRPr="00246014">
        <w:t>и</w:t>
      </w:r>
      <w:r w:rsidRPr="00246014">
        <w:rPr>
          <w:spacing w:val="1"/>
        </w:rPr>
        <w:t xml:space="preserve"> </w:t>
      </w:r>
      <w:r w:rsidRPr="00246014">
        <w:t>вокализацию;</w:t>
      </w:r>
      <w:r w:rsidRPr="00246014">
        <w:rPr>
          <w:spacing w:val="1"/>
        </w:rPr>
        <w:t xml:space="preserve"> </w:t>
      </w:r>
      <w:r w:rsidRPr="00246014">
        <w:t>используют</w:t>
      </w:r>
      <w:r w:rsidRPr="00246014">
        <w:rPr>
          <w:spacing w:val="1"/>
        </w:rPr>
        <w:t xml:space="preserve"> </w:t>
      </w:r>
      <w:r w:rsidRPr="00246014">
        <w:t>эмоциональные</w:t>
      </w:r>
      <w:r w:rsidRPr="00246014">
        <w:rPr>
          <w:spacing w:val="1"/>
        </w:rPr>
        <w:t xml:space="preserve"> </w:t>
      </w:r>
      <w:r w:rsidRPr="00246014">
        <w:t>реакции</w:t>
      </w:r>
      <w:r w:rsidRPr="00246014">
        <w:rPr>
          <w:spacing w:val="1"/>
        </w:rPr>
        <w:t xml:space="preserve"> </w:t>
      </w:r>
      <w:r w:rsidRPr="00246014">
        <w:t>других</w:t>
      </w:r>
      <w:r w:rsidRPr="00246014">
        <w:rPr>
          <w:spacing w:val="1"/>
        </w:rPr>
        <w:t xml:space="preserve"> </w:t>
      </w:r>
      <w:r w:rsidRPr="00246014">
        <w:t>как</w:t>
      </w:r>
      <w:r w:rsidRPr="00246014">
        <w:rPr>
          <w:spacing w:val="1"/>
        </w:rPr>
        <w:t xml:space="preserve"> </w:t>
      </w:r>
      <w:r w:rsidRPr="00246014">
        <w:t>информацию</w:t>
      </w:r>
      <w:r w:rsidRPr="00246014">
        <w:rPr>
          <w:spacing w:val="1"/>
        </w:rPr>
        <w:t xml:space="preserve"> </w:t>
      </w:r>
      <w:r w:rsidRPr="00246014">
        <w:t>для</w:t>
      </w:r>
      <w:r w:rsidRPr="00246014">
        <w:rPr>
          <w:spacing w:val="1"/>
        </w:rPr>
        <w:t xml:space="preserve"> </w:t>
      </w:r>
      <w:r w:rsidRPr="00246014">
        <w:t>оценки</w:t>
      </w:r>
      <w:r w:rsidRPr="00246014">
        <w:rPr>
          <w:spacing w:val="1"/>
        </w:rPr>
        <w:t xml:space="preserve"> </w:t>
      </w:r>
      <w:r w:rsidRPr="00246014">
        <w:t>правильности</w:t>
      </w:r>
      <w:r w:rsidRPr="00246014">
        <w:rPr>
          <w:spacing w:val="61"/>
        </w:rPr>
        <w:t xml:space="preserve"> </w:t>
      </w:r>
      <w:r w:rsidRPr="00246014">
        <w:t>собственных</w:t>
      </w:r>
      <w:r w:rsidRPr="00246014">
        <w:rPr>
          <w:spacing w:val="1"/>
        </w:rPr>
        <w:t xml:space="preserve"> </w:t>
      </w:r>
      <w:r w:rsidRPr="00246014">
        <w:t>суждений. Начало формирования эмоциональной привязанности: синхронизация отношений (от</w:t>
      </w:r>
      <w:r w:rsidRPr="00246014">
        <w:rPr>
          <w:spacing w:val="1"/>
        </w:rPr>
        <w:t xml:space="preserve"> </w:t>
      </w:r>
      <w:r w:rsidRPr="00246014">
        <w:t>рождения</w:t>
      </w:r>
      <w:r w:rsidRPr="00246014">
        <w:rPr>
          <w:spacing w:val="-2"/>
        </w:rPr>
        <w:t xml:space="preserve"> </w:t>
      </w:r>
      <w:r w:rsidRPr="00246014">
        <w:t>до</w:t>
      </w:r>
      <w:r w:rsidRPr="00246014">
        <w:rPr>
          <w:spacing w:val="-1"/>
        </w:rPr>
        <w:t xml:space="preserve"> </w:t>
      </w:r>
      <w:r w:rsidRPr="00246014">
        <w:t>полугода);</w:t>
      </w:r>
      <w:r w:rsidRPr="00246014">
        <w:rPr>
          <w:spacing w:val="-1"/>
        </w:rPr>
        <w:t xml:space="preserve"> </w:t>
      </w:r>
      <w:r w:rsidRPr="00246014">
        <w:t>избирательность</w:t>
      </w:r>
      <w:r w:rsidRPr="00246014">
        <w:rPr>
          <w:spacing w:val="-2"/>
        </w:rPr>
        <w:t xml:space="preserve"> </w:t>
      </w:r>
      <w:r w:rsidRPr="00246014">
        <w:t>привязанности</w:t>
      </w:r>
      <w:r w:rsidRPr="00246014">
        <w:rPr>
          <w:spacing w:val="-1"/>
        </w:rPr>
        <w:t xml:space="preserve"> </w:t>
      </w:r>
      <w:r w:rsidRPr="00246014">
        <w:t>(от</w:t>
      </w:r>
      <w:r w:rsidRPr="00246014">
        <w:rPr>
          <w:spacing w:val="-2"/>
        </w:rPr>
        <w:t xml:space="preserve"> </w:t>
      </w:r>
      <w:r w:rsidRPr="00246014">
        <w:t>шести месяцев</w:t>
      </w:r>
      <w:r w:rsidRPr="00246014">
        <w:rPr>
          <w:spacing w:val="-3"/>
        </w:rPr>
        <w:t xml:space="preserve"> </w:t>
      </w:r>
      <w:r w:rsidRPr="00246014">
        <w:t>до</w:t>
      </w:r>
      <w:r w:rsidRPr="00246014">
        <w:rPr>
          <w:spacing w:val="-1"/>
        </w:rPr>
        <w:t xml:space="preserve"> </w:t>
      </w:r>
      <w:r w:rsidRPr="00246014">
        <w:t>полутора</w:t>
      </w:r>
      <w:r w:rsidRPr="00246014">
        <w:rPr>
          <w:spacing w:val="-3"/>
        </w:rPr>
        <w:t xml:space="preserve"> </w:t>
      </w:r>
      <w:r w:rsidRPr="00246014">
        <w:t>лет).</w:t>
      </w:r>
    </w:p>
    <w:p w14:paraId="1554749E" w14:textId="77777777" w:rsidR="00BB340C" w:rsidRPr="00246014" w:rsidRDefault="0021290F" w:rsidP="00246014">
      <w:pPr>
        <w:pStyle w:val="a3"/>
        <w:ind w:left="0" w:firstLine="709"/>
      </w:pPr>
      <w:r w:rsidRPr="00246014">
        <w:rPr>
          <w:b/>
          <w:i/>
        </w:rPr>
        <w:t>Саморегуляция.</w:t>
      </w:r>
      <w:r w:rsidRPr="00246014">
        <w:rPr>
          <w:b/>
          <w:i/>
          <w:spacing w:val="1"/>
        </w:rPr>
        <w:t xml:space="preserve"> </w:t>
      </w:r>
      <w:r w:rsidRPr="00246014">
        <w:t>Управление</w:t>
      </w:r>
      <w:r w:rsidRPr="00246014">
        <w:rPr>
          <w:spacing w:val="1"/>
        </w:rPr>
        <w:t xml:space="preserve"> </w:t>
      </w:r>
      <w:r w:rsidRPr="00246014">
        <w:t>собственным</w:t>
      </w:r>
      <w:r w:rsidRPr="00246014">
        <w:rPr>
          <w:spacing w:val="1"/>
        </w:rPr>
        <w:t xml:space="preserve"> </w:t>
      </w:r>
      <w:r w:rsidRPr="00246014">
        <w:t>телом,</w:t>
      </w:r>
      <w:r w:rsidRPr="00246014">
        <w:rPr>
          <w:spacing w:val="1"/>
        </w:rPr>
        <w:t xml:space="preserve"> </w:t>
      </w:r>
      <w:r w:rsidRPr="00246014">
        <w:t>ощущение</w:t>
      </w:r>
      <w:r w:rsidRPr="00246014">
        <w:rPr>
          <w:spacing w:val="1"/>
        </w:rPr>
        <w:t xml:space="preserve"> </w:t>
      </w:r>
      <w:r w:rsidRPr="00246014">
        <w:t>себя</w:t>
      </w:r>
      <w:r w:rsidRPr="00246014">
        <w:rPr>
          <w:spacing w:val="1"/>
        </w:rPr>
        <w:t xml:space="preserve"> </w:t>
      </w:r>
      <w:r w:rsidRPr="00246014">
        <w:t>в</w:t>
      </w:r>
      <w:r w:rsidRPr="00246014">
        <w:rPr>
          <w:spacing w:val="61"/>
        </w:rPr>
        <w:t xml:space="preserve"> </w:t>
      </w:r>
      <w:r w:rsidRPr="00246014">
        <w:t>пространстве,</w:t>
      </w:r>
      <w:r w:rsidRPr="00246014">
        <w:rPr>
          <w:spacing w:val="1"/>
        </w:rPr>
        <w:t xml:space="preserve"> </w:t>
      </w:r>
      <w:r w:rsidRPr="00246014">
        <w:t>ощущение границ тела. Ощущение организмических процессов. Появляются простейшие способы</w:t>
      </w:r>
      <w:r w:rsidRPr="00246014">
        <w:rPr>
          <w:spacing w:val="1"/>
        </w:rPr>
        <w:t xml:space="preserve"> </w:t>
      </w:r>
      <w:r w:rsidRPr="00246014">
        <w:t>регуляции</w:t>
      </w:r>
      <w:r w:rsidRPr="00246014">
        <w:rPr>
          <w:spacing w:val="1"/>
        </w:rPr>
        <w:t xml:space="preserve"> </w:t>
      </w:r>
      <w:r w:rsidRPr="00246014">
        <w:t>своего</w:t>
      </w:r>
      <w:r w:rsidRPr="00246014">
        <w:rPr>
          <w:spacing w:val="1"/>
        </w:rPr>
        <w:t xml:space="preserve"> </w:t>
      </w:r>
      <w:r w:rsidRPr="00246014">
        <w:t>эмоционального</w:t>
      </w:r>
      <w:r w:rsidRPr="00246014">
        <w:rPr>
          <w:spacing w:val="1"/>
        </w:rPr>
        <w:t xml:space="preserve"> </w:t>
      </w:r>
      <w:r w:rsidRPr="00246014">
        <w:t>состояния:</w:t>
      </w:r>
      <w:r w:rsidRPr="00246014">
        <w:rPr>
          <w:spacing w:val="1"/>
        </w:rPr>
        <w:t xml:space="preserve"> </w:t>
      </w:r>
      <w:r w:rsidRPr="00246014">
        <w:t>раскачивание;</w:t>
      </w:r>
      <w:r w:rsidRPr="00246014">
        <w:rPr>
          <w:spacing w:val="1"/>
        </w:rPr>
        <w:t xml:space="preserve"> </w:t>
      </w:r>
      <w:r w:rsidRPr="00246014">
        <w:t>посасывание</w:t>
      </w:r>
      <w:r w:rsidRPr="00246014">
        <w:rPr>
          <w:spacing w:val="1"/>
        </w:rPr>
        <w:t xml:space="preserve"> </w:t>
      </w:r>
      <w:r w:rsidRPr="00246014">
        <w:t>и</w:t>
      </w:r>
      <w:r w:rsidRPr="00246014">
        <w:rPr>
          <w:spacing w:val="1"/>
        </w:rPr>
        <w:t xml:space="preserve"> </w:t>
      </w:r>
      <w:r w:rsidRPr="00246014">
        <w:t>жевание</w:t>
      </w:r>
      <w:r w:rsidRPr="00246014">
        <w:rPr>
          <w:spacing w:val="1"/>
        </w:rPr>
        <w:t xml:space="preserve"> </w:t>
      </w:r>
      <w:r w:rsidRPr="00246014">
        <w:t>как</w:t>
      </w:r>
      <w:r w:rsidRPr="00246014">
        <w:rPr>
          <w:spacing w:val="1"/>
        </w:rPr>
        <w:t xml:space="preserve"> </w:t>
      </w:r>
      <w:r w:rsidRPr="00246014">
        <w:t>восстановление положительного эмоционального фона; отворачивание от неприятных стимулов;</w:t>
      </w:r>
      <w:r w:rsidRPr="00246014">
        <w:rPr>
          <w:spacing w:val="1"/>
        </w:rPr>
        <w:t xml:space="preserve"> </w:t>
      </w:r>
      <w:r w:rsidRPr="00246014">
        <w:t>удаление от угнетающих событий или людей; поиск утешения у близкого взрослого. Формируется</w:t>
      </w:r>
      <w:r w:rsidRPr="00246014">
        <w:rPr>
          <w:spacing w:val="-57"/>
        </w:rPr>
        <w:t xml:space="preserve"> </w:t>
      </w:r>
      <w:r w:rsidRPr="00246014">
        <w:t>первичный</w:t>
      </w:r>
      <w:r w:rsidRPr="00246014">
        <w:rPr>
          <w:spacing w:val="-1"/>
        </w:rPr>
        <w:t xml:space="preserve"> </w:t>
      </w:r>
      <w:r w:rsidRPr="00246014">
        <w:t>регулятор поведения</w:t>
      </w:r>
      <w:r w:rsidRPr="00246014">
        <w:rPr>
          <w:spacing w:val="4"/>
        </w:rPr>
        <w:t xml:space="preserve"> </w:t>
      </w:r>
      <w:r w:rsidRPr="00246014">
        <w:t>«нельзя»</w:t>
      </w:r>
      <w:r w:rsidRPr="00246014">
        <w:rPr>
          <w:spacing w:val="-9"/>
        </w:rPr>
        <w:t xml:space="preserve"> </w:t>
      </w:r>
      <w:r w:rsidRPr="00246014">
        <w:t>(ограничение</w:t>
      </w:r>
      <w:r w:rsidRPr="00246014">
        <w:rPr>
          <w:spacing w:val="-1"/>
        </w:rPr>
        <w:t xml:space="preserve"> </w:t>
      </w:r>
      <w:r w:rsidRPr="00246014">
        <w:t>активности).</w:t>
      </w:r>
    </w:p>
    <w:p w14:paraId="640A7C41" w14:textId="021AB6C3" w:rsidR="00BB340C" w:rsidRPr="00246014" w:rsidRDefault="0021290F" w:rsidP="00246014">
      <w:pPr>
        <w:pStyle w:val="a3"/>
        <w:ind w:left="0" w:firstLine="709"/>
      </w:pPr>
      <w:r w:rsidRPr="00246014">
        <w:rPr>
          <w:b/>
          <w:i/>
        </w:rPr>
        <w:t>Личность.</w:t>
      </w:r>
      <w:r w:rsidRPr="00246014">
        <w:rPr>
          <w:b/>
          <w:i/>
          <w:spacing w:val="1"/>
        </w:rPr>
        <w:t xml:space="preserve"> </w:t>
      </w:r>
      <w:r w:rsidRPr="00246014">
        <w:t>Складываются</w:t>
      </w:r>
      <w:r w:rsidRPr="00246014">
        <w:rPr>
          <w:spacing w:val="1"/>
        </w:rPr>
        <w:t xml:space="preserve"> </w:t>
      </w:r>
      <w:r w:rsidRPr="00246014">
        <w:t>основы</w:t>
      </w:r>
      <w:r w:rsidRPr="00246014">
        <w:rPr>
          <w:spacing w:val="1"/>
        </w:rPr>
        <w:t xml:space="preserve"> </w:t>
      </w:r>
      <w:r w:rsidRPr="00246014">
        <w:t>развития</w:t>
      </w:r>
      <w:r w:rsidRPr="00246014">
        <w:rPr>
          <w:spacing w:val="1"/>
        </w:rPr>
        <w:t xml:space="preserve"> </w:t>
      </w:r>
      <w:r w:rsidRPr="00246014">
        <w:t>личности</w:t>
      </w:r>
      <w:r w:rsidRPr="00246014">
        <w:rPr>
          <w:spacing w:val="1"/>
        </w:rPr>
        <w:t xml:space="preserve"> </w:t>
      </w:r>
      <w:r w:rsidRPr="00246014">
        <w:t>через</w:t>
      </w:r>
      <w:r w:rsidRPr="00246014">
        <w:rPr>
          <w:spacing w:val="1"/>
        </w:rPr>
        <w:t xml:space="preserve"> </w:t>
      </w:r>
      <w:r w:rsidRPr="00246014">
        <w:t>проявления</w:t>
      </w:r>
      <w:r w:rsidRPr="00246014">
        <w:rPr>
          <w:spacing w:val="1"/>
        </w:rPr>
        <w:t xml:space="preserve"> </w:t>
      </w:r>
      <w:r w:rsidRPr="00246014">
        <w:t>и</w:t>
      </w:r>
      <w:r w:rsidRPr="00246014">
        <w:rPr>
          <w:spacing w:val="1"/>
        </w:rPr>
        <w:t xml:space="preserve"> </w:t>
      </w:r>
      <w:r w:rsidRPr="00246014">
        <w:t>адаптацию</w:t>
      </w:r>
      <w:r w:rsidRPr="00246014">
        <w:rPr>
          <w:spacing w:val="1"/>
        </w:rPr>
        <w:t xml:space="preserve"> </w:t>
      </w:r>
      <w:r w:rsidRPr="00246014">
        <w:t>темперамента</w:t>
      </w:r>
      <w:r w:rsidRPr="00246014">
        <w:rPr>
          <w:spacing w:val="1"/>
        </w:rPr>
        <w:t xml:space="preserve"> </w:t>
      </w:r>
      <w:r w:rsidRPr="00246014">
        <w:t>к</w:t>
      </w:r>
      <w:r w:rsidRPr="00246014">
        <w:rPr>
          <w:spacing w:val="1"/>
        </w:rPr>
        <w:t xml:space="preserve"> </w:t>
      </w:r>
      <w:r w:rsidRPr="00246014">
        <w:t>внешнему</w:t>
      </w:r>
      <w:r w:rsidRPr="00246014">
        <w:rPr>
          <w:spacing w:val="1"/>
        </w:rPr>
        <w:t xml:space="preserve"> </w:t>
      </w:r>
      <w:r w:rsidRPr="00246014">
        <w:t>воздействию.</w:t>
      </w:r>
      <w:r w:rsidRPr="00246014">
        <w:rPr>
          <w:spacing w:val="1"/>
        </w:rPr>
        <w:t xml:space="preserve"> </w:t>
      </w:r>
      <w:r w:rsidRPr="00246014">
        <w:t>Выделяют</w:t>
      </w:r>
      <w:r w:rsidRPr="00246014">
        <w:rPr>
          <w:spacing w:val="1"/>
        </w:rPr>
        <w:t xml:space="preserve"> </w:t>
      </w:r>
      <w:r w:rsidRPr="00246014">
        <w:t>следующие</w:t>
      </w:r>
      <w:r w:rsidRPr="00246014">
        <w:rPr>
          <w:spacing w:val="1"/>
        </w:rPr>
        <w:t xml:space="preserve"> </w:t>
      </w:r>
      <w:r w:rsidRPr="00246014">
        <w:t>основные</w:t>
      </w:r>
      <w:r w:rsidRPr="00246014">
        <w:rPr>
          <w:spacing w:val="61"/>
        </w:rPr>
        <w:t xml:space="preserve"> </w:t>
      </w:r>
      <w:r w:rsidRPr="00246014">
        <w:t>показатели</w:t>
      </w:r>
      <w:r w:rsidRPr="00246014">
        <w:rPr>
          <w:spacing w:val="1"/>
        </w:rPr>
        <w:t xml:space="preserve"> </w:t>
      </w:r>
      <w:r w:rsidRPr="00246014">
        <w:t>темперамента</w:t>
      </w:r>
      <w:r w:rsidRPr="00246014">
        <w:rPr>
          <w:spacing w:val="1"/>
        </w:rPr>
        <w:t xml:space="preserve"> </w:t>
      </w:r>
      <w:r w:rsidRPr="00246014">
        <w:t>у</w:t>
      </w:r>
      <w:r w:rsidRPr="00246014">
        <w:rPr>
          <w:spacing w:val="1"/>
        </w:rPr>
        <w:t xml:space="preserve"> </w:t>
      </w:r>
      <w:r w:rsidRPr="00246014">
        <w:t>детей:</w:t>
      </w:r>
      <w:r w:rsidRPr="00246014">
        <w:rPr>
          <w:spacing w:val="1"/>
        </w:rPr>
        <w:t xml:space="preserve"> </w:t>
      </w:r>
      <w:r w:rsidRPr="00246014">
        <w:t>уровень</w:t>
      </w:r>
      <w:r w:rsidRPr="00246014">
        <w:rPr>
          <w:spacing w:val="1"/>
        </w:rPr>
        <w:t xml:space="preserve"> </w:t>
      </w:r>
      <w:r w:rsidRPr="00246014">
        <w:t>активности</w:t>
      </w:r>
      <w:r w:rsidRPr="00246014">
        <w:rPr>
          <w:spacing w:val="1"/>
        </w:rPr>
        <w:t xml:space="preserve"> </w:t>
      </w:r>
      <w:r w:rsidRPr="00246014">
        <w:t>(специфические</w:t>
      </w:r>
      <w:r w:rsidRPr="00246014">
        <w:rPr>
          <w:spacing w:val="1"/>
        </w:rPr>
        <w:t xml:space="preserve"> </w:t>
      </w:r>
      <w:r w:rsidRPr="00246014">
        <w:t>темп</w:t>
      </w:r>
      <w:r w:rsidRPr="00246014">
        <w:rPr>
          <w:spacing w:val="1"/>
        </w:rPr>
        <w:t xml:space="preserve"> </w:t>
      </w:r>
      <w:r w:rsidRPr="00246014">
        <w:t>и</w:t>
      </w:r>
      <w:r w:rsidRPr="00246014">
        <w:rPr>
          <w:spacing w:val="1"/>
        </w:rPr>
        <w:t xml:space="preserve"> </w:t>
      </w:r>
      <w:r w:rsidRPr="00246014">
        <w:t>сила</w:t>
      </w:r>
      <w:r w:rsidRPr="00246014">
        <w:rPr>
          <w:spacing w:val="1"/>
        </w:rPr>
        <w:t xml:space="preserve"> </w:t>
      </w:r>
      <w:r w:rsidRPr="00246014">
        <w:t>активности);</w:t>
      </w:r>
      <w:r w:rsidRPr="00246014">
        <w:rPr>
          <w:spacing w:val="1"/>
        </w:rPr>
        <w:t xml:space="preserve"> </w:t>
      </w:r>
      <w:r w:rsidRPr="00246014">
        <w:t>раздражительность/негативная</w:t>
      </w:r>
      <w:r w:rsidRPr="00246014">
        <w:rPr>
          <w:spacing w:val="1"/>
        </w:rPr>
        <w:t xml:space="preserve"> </w:t>
      </w:r>
      <w:r w:rsidRPr="00246014">
        <w:t>эмоциональность</w:t>
      </w:r>
      <w:r w:rsidRPr="00246014">
        <w:rPr>
          <w:spacing w:val="1"/>
        </w:rPr>
        <w:t xml:space="preserve"> </w:t>
      </w:r>
      <w:r w:rsidRPr="00246014">
        <w:t>(степень,</w:t>
      </w:r>
      <w:r w:rsidRPr="00246014">
        <w:rPr>
          <w:spacing w:val="1"/>
        </w:rPr>
        <w:t xml:space="preserve"> </w:t>
      </w:r>
      <w:r w:rsidRPr="00246014">
        <w:t>в</w:t>
      </w:r>
      <w:r w:rsidRPr="00246014">
        <w:rPr>
          <w:spacing w:val="1"/>
        </w:rPr>
        <w:t xml:space="preserve"> </w:t>
      </w:r>
      <w:r w:rsidRPr="00246014">
        <w:t>которой</w:t>
      </w:r>
      <w:r w:rsidRPr="00246014">
        <w:rPr>
          <w:spacing w:val="1"/>
        </w:rPr>
        <w:t xml:space="preserve"> </w:t>
      </w:r>
      <w:r w:rsidRPr="00246014">
        <w:t>тот</w:t>
      </w:r>
      <w:r w:rsidRPr="00246014">
        <w:rPr>
          <w:spacing w:val="1"/>
        </w:rPr>
        <w:t xml:space="preserve"> </w:t>
      </w:r>
      <w:r w:rsidRPr="00246014">
        <w:t>или</w:t>
      </w:r>
      <w:r w:rsidRPr="00246014">
        <w:rPr>
          <w:spacing w:val="1"/>
        </w:rPr>
        <w:t xml:space="preserve"> </w:t>
      </w:r>
      <w:r w:rsidRPr="00246014">
        <w:t>иной</w:t>
      </w:r>
      <w:r w:rsidRPr="00246014">
        <w:rPr>
          <w:spacing w:val="1"/>
        </w:rPr>
        <w:t xml:space="preserve"> </w:t>
      </w:r>
      <w:r w:rsidRPr="00246014">
        <w:t>индивид</w:t>
      </w:r>
      <w:r w:rsidRPr="00246014">
        <w:rPr>
          <w:spacing w:val="1"/>
        </w:rPr>
        <w:t xml:space="preserve"> </w:t>
      </w:r>
      <w:r w:rsidRPr="00246014">
        <w:lastRenderedPageBreak/>
        <w:t>подвержен дестабилизирующему влиянию угнетающих событий); способность к восстановлению</w:t>
      </w:r>
      <w:r w:rsidRPr="00246014">
        <w:rPr>
          <w:spacing w:val="1"/>
        </w:rPr>
        <w:t xml:space="preserve"> </w:t>
      </w:r>
      <w:r w:rsidRPr="00246014">
        <w:t>внутренней</w:t>
      </w:r>
      <w:r w:rsidRPr="00246014">
        <w:rPr>
          <w:spacing w:val="1"/>
        </w:rPr>
        <w:t xml:space="preserve"> </w:t>
      </w:r>
      <w:r w:rsidRPr="00246014">
        <w:t>гармонии</w:t>
      </w:r>
      <w:r w:rsidRPr="00246014">
        <w:rPr>
          <w:spacing w:val="1"/>
        </w:rPr>
        <w:t xml:space="preserve"> </w:t>
      </w:r>
      <w:r w:rsidRPr="00246014">
        <w:t>(легкость,</w:t>
      </w:r>
      <w:r w:rsidRPr="00246014">
        <w:rPr>
          <w:spacing w:val="1"/>
        </w:rPr>
        <w:t xml:space="preserve"> </w:t>
      </w:r>
      <w:r w:rsidRPr="00246014">
        <w:t>с</w:t>
      </w:r>
      <w:r w:rsidRPr="00246014">
        <w:rPr>
          <w:spacing w:val="1"/>
        </w:rPr>
        <w:t xml:space="preserve"> </w:t>
      </w:r>
      <w:r w:rsidRPr="00246014">
        <w:t>которой</w:t>
      </w:r>
      <w:r w:rsidRPr="00246014">
        <w:rPr>
          <w:spacing w:val="1"/>
        </w:rPr>
        <w:t xml:space="preserve"> </w:t>
      </w:r>
      <w:r w:rsidRPr="00246014">
        <w:t>индивид</w:t>
      </w:r>
      <w:r w:rsidRPr="00246014">
        <w:rPr>
          <w:spacing w:val="1"/>
        </w:rPr>
        <w:t xml:space="preserve"> </w:t>
      </w:r>
      <w:r w:rsidRPr="00246014">
        <w:t>успокаивается</w:t>
      </w:r>
      <w:r w:rsidRPr="00246014">
        <w:rPr>
          <w:spacing w:val="1"/>
        </w:rPr>
        <w:t xml:space="preserve"> </w:t>
      </w:r>
      <w:r w:rsidRPr="00246014">
        <w:t>после</w:t>
      </w:r>
      <w:r w:rsidRPr="00246014">
        <w:rPr>
          <w:spacing w:val="61"/>
        </w:rPr>
        <w:t xml:space="preserve"> </w:t>
      </w:r>
      <w:r w:rsidRPr="00246014">
        <w:t>переживания</w:t>
      </w:r>
      <w:r w:rsidRPr="00246014">
        <w:rPr>
          <w:spacing w:val="1"/>
        </w:rPr>
        <w:t xml:space="preserve"> </w:t>
      </w:r>
      <w:r w:rsidRPr="00246014">
        <w:t>угнетающих эмоций); боязливость (настороженность по отношению к интенсивным или очень</w:t>
      </w:r>
      <w:r w:rsidRPr="00246014">
        <w:rPr>
          <w:spacing w:val="1"/>
        </w:rPr>
        <w:t xml:space="preserve"> </w:t>
      </w:r>
      <w:r w:rsidRPr="00246014">
        <w:t>необычным стимулам); коммуникабельность (восприимчивость к социальной стимуляции). К году</w:t>
      </w:r>
      <w:r w:rsidR="00B34936" w:rsidRPr="00246014">
        <w:t xml:space="preserve"> </w:t>
      </w:r>
      <w:r w:rsidRPr="00246014">
        <w:t>ребенок узнает</w:t>
      </w:r>
      <w:r w:rsidRPr="00246014">
        <w:rPr>
          <w:spacing w:val="-2"/>
        </w:rPr>
        <w:t xml:space="preserve"> </w:t>
      </w:r>
      <w:r w:rsidRPr="00246014">
        <w:t>себя</w:t>
      </w:r>
      <w:r w:rsidRPr="00246014">
        <w:rPr>
          <w:spacing w:val="-2"/>
        </w:rPr>
        <w:t xml:space="preserve"> </w:t>
      </w:r>
      <w:r w:rsidRPr="00246014">
        <w:t>в</w:t>
      </w:r>
      <w:r w:rsidRPr="00246014">
        <w:rPr>
          <w:spacing w:val="-2"/>
        </w:rPr>
        <w:t xml:space="preserve"> </w:t>
      </w:r>
      <w:r w:rsidRPr="00246014">
        <w:t>зеркале</w:t>
      </w:r>
      <w:r w:rsidRPr="00246014">
        <w:rPr>
          <w:spacing w:val="-3"/>
        </w:rPr>
        <w:t xml:space="preserve"> </w:t>
      </w:r>
      <w:r w:rsidRPr="00246014">
        <w:t>и</w:t>
      </w:r>
      <w:r w:rsidRPr="00246014">
        <w:rPr>
          <w:spacing w:val="-2"/>
        </w:rPr>
        <w:t xml:space="preserve"> </w:t>
      </w:r>
      <w:r w:rsidRPr="00246014">
        <w:t>использует</w:t>
      </w:r>
      <w:r w:rsidRPr="00246014">
        <w:rPr>
          <w:spacing w:val="-2"/>
        </w:rPr>
        <w:t xml:space="preserve"> </w:t>
      </w:r>
      <w:r w:rsidRPr="00246014">
        <w:t>информацию</w:t>
      </w:r>
      <w:r w:rsidRPr="00246014">
        <w:rPr>
          <w:spacing w:val="-1"/>
        </w:rPr>
        <w:t xml:space="preserve"> </w:t>
      </w:r>
      <w:r w:rsidRPr="00246014">
        <w:t>из</w:t>
      </w:r>
      <w:r w:rsidRPr="00246014">
        <w:rPr>
          <w:spacing w:val="-2"/>
        </w:rPr>
        <w:t xml:space="preserve"> </w:t>
      </w:r>
      <w:r w:rsidRPr="00246014">
        <w:t>зеркала</w:t>
      </w:r>
      <w:r w:rsidRPr="00246014">
        <w:rPr>
          <w:spacing w:val="-3"/>
        </w:rPr>
        <w:t xml:space="preserve"> </w:t>
      </w:r>
      <w:r w:rsidRPr="00246014">
        <w:t>для</w:t>
      </w:r>
      <w:r w:rsidRPr="00246014">
        <w:rPr>
          <w:spacing w:val="-2"/>
        </w:rPr>
        <w:t xml:space="preserve"> </w:t>
      </w:r>
      <w:r w:rsidRPr="00246014">
        <w:t>реализации</w:t>
      </w:r>
      <w:r w:rsidRPr="00246014">
        <w:rPr>
          <w:spacing w:val="-4"/>
        </w:rPr>
        <w:t xml:space="preserve"> </w:t>
      </w:r>
      <w:r w:rsidRPr="00246014">
        <w:t>поведения.</w:t>
      </w:r>
    </w:p>
    <w:p w14:paraId="55E1FFE6" w14:textId="77777777" w:rsidR="001C56B5" w:rsidRPr="00246014" w:rsidRDefault="001C56B5" w:rsidP="00246014">
      <w:pPr>
        <w:pStyle w:val="a3"/>
        <w:ind w:left="0" w:firstLine="709"/>
      </w:pPr>
    </w:p>
    <w:p w14:paraId="014DC5EC" w14:textId="02D91563" w:rsidR="00482C6F" w:rsidRPr="00246014" w:rsidRDefault="00482C6F" w:rsidP="00246014">
      <w:pPr>
        <w:pStyle w:val="1"/>
        <w:ind w:left="0" w:firstLine="709"/>
        <w:jc w:val="both"/>
        <w:rPr>
          <w:spacing w:val="-57"/>
        </w:rPr>
      </w:pPr>
      <w:r w:rsidRPr="00246014">
        <w:t>1.</w:t>
      </w:r>
      <w:r w:rsidR="00BB660A">
        <w:t>4</w:t>
      </w:r>
      <w:r w:rsidRPr="00246014">
        <w:t>.2.</w:t>
      </w:r>
      <w:r w:rsidR="00E666D3" w:rsidRPr="00246014">
        <w:t xml:space="preserve"> </w:t>
      </w:r>
      <w:r w:rsidR="0021290F" w:rsidRPr="00246014">
        <w:t>Ранний возраст (от одног</w:t>
      </w:r>
      <w:r w:rsidR="00E666D3" w:rsidRPr="00246014">
        <w:t xml:space="preserve">о года до трёх </w:t>
      </w:r>
      <w:r w:rsidR="0021290F" w:rsidRPr="00246014">
        <w:t>лет)</w:t>
      </w:r>
      <w:r w:rsidR="0021290F" w:rsidRPr="00246014">
        <w:rPr>
          <w:spacing w:val="-57"/>
        </w:rPr>
        <w:t xml:space="preserve"> </w:t>
      </w:r>
    </w:p>
    <w:p w14:paraId="1FAEAF53" w14:textId="36CB9E33" w:rsidR="00BB340C" w:rsidRPr="00246014" w:rsidRDefault="00482C6F" w:rsidP="00246014">
      <w:pPr>
        <w:pStyle w:val="1"/>
        <w:ind w:left="0" w:firstLine="709"/>
        <w:jc w:val="both"/>
      </w:pPr>
      <w:r w:rsidRPr="00246014">
        <w:t>1.</w:t>
      </w:r>
      <w:r w:rsidR="00BB660A">
        <w:t>4</w:t>
      </w:r>
      <w:r w:rsidRPr="00246014">
        <w:t xml:space="preserve">.2.1. </w:t>
      </w:r>
      <w:r w:rsidR="0021290F" w:rsidRPr="00246014">
        <w:t>Вторая</w:t>
      </w:r>
      <w:r w:rsidR="0021290F" w:rsidRPr="00246014">
        <w:rPr>
          <w:spacing w:val="-2"/>
        </w:rPr>
        <w:t xml:space="preserve"> </w:t>
      </w:r>
      <w:r w:rsidR="0021290F" w:rsidRPr="00246014">
        <w:t>группа</w:t>
      </w:r>
      <w:r w:rsidR="0021290F" w:rsidRPr="00246014">
        <w:rPr>
          <w:spacing w:val="-4"/>
        </w:rPr>
        <w:t xml:space="preserve"> </w:t>
      </w:r>
      <w:r w:rsidR="0021290F" w:rsidRPr="00246014">
        <w:t>детей</w:t>
      </w:r>
      <w:r w:rsidR="0021290F" w:rsidRPr="00246014">
        <w:rPr>
          <w:spacing w:val="-1"/>
        </w:rPr>
        <w:t xml:space="preserve"> </w:t>
      </w:r>
      <w:r w:rsidR="0021290F" w:rsidRPr="00246014">
        <w:t>раннего</w:t>
      </w:r>
      <w:r w:rsidR="0021290F" w:rsidRPr="00246014">
        <w:rPr>
          <w:spacing w:val="-1"/>
        </w:rPr>
        <w:t xml:space="preserve"> </w:t>
      </w:r>
      <w:r w:rsidRPr="00246014">
        <w:t xml:space="preserve">возраст </w:t>
      </w:r>
      <w:r w:rsidR="0021290F" w:rsidRPr="00246014">
        <w:t>(второй</w:t>
      </w:r>
      <w:r w:rsidR="0021290F" w:rsidRPr="00246014">
        <w:rPr>
          <w:spacing w:val="-1"/>
        </w:rPr>
        <w:t xml:space="preserve"> </w:t>
      </w:r>
      <w:r w:rsidR="0021290F" w:rsidRPr="00246014">
        <w:t>год</w:t>
      </w:r>
      <w:r w:rsidR="0021290F" w:rsidRPr="00246014">
        <w:rPr>
          <w:spacing w:val="-1"/>
        </w:rPr>
        <w:t xml:space="preserve"> </w:t>
      </w:r>
      <w:r w:rsidR="0021290F" w:rsidRPr="00246014">
        <w:t>жизни)</w:t>
      </w:r>
    </w:p>
    <w:p w14:paraId="0B88CCA9" w14:textId="77777777" w:rsidR="00BB340C" w:rsidRPr="00246014" w:rsidRDefault="0021290F" w:rsidP="00246014">
      <w:pPr>
        <w:pStyle w:val="2"/>
        <w:ind w:left="0" w:firstLine="709"/>
      </w:pPr>
      <w:r w:rsidRPr="00246014">
        <w:t>Росто-весовые</w:t>
      </w:r>
      <w:r w:rsidRPr="00246014">
        <w:rPr>
          <w:spacing w:val="-3"/>
        </w:rPr>
        <w:t xml:space="preserve"> </w:t>
      </w:r>
      <w:r w:rsidRPr="00246014">
        <w:t>характеристики</w:t>
      </w:r>
    </w:p>
    <w:p w14:paraId="1A2035A4" w14:textId="77777777" w:rsidR="00BB340C" w:rsidRPr="00246014" w:rsidRDefault="0021290F" w:rsidP="00246014">
      <w:pPr>
        <w:pStyle w:val="a3"/>
        <w:ind w:left="0" w:firstLine="709"/>
      </w:pPr>
      <w:r w:rsidRPr="00246014">
        <w:t>Вес двухлетнего ребенка составляет одну пятую веса взрослого человека. К двум годам</w:t>
      </w:r>
      <w:r w:rsidRPr="00246014">
        <w:rPr>
          <w:spacing w:val="1"/>
        </w:rPr>
        <w:t xml:space="preserve"> </w:t>
      </w:r>
      <w:r w:rsidRPr="00246014">
        <w:t>мальчики набирают вес до 13,04 кг, девочки - 12,6 кг.</w:t>
      </w:r>
      <w:r w:rsidRPr="00246014">
        <w:rPr>
          <w:spacing w:val="1"/>
        </w:rPr>
        <w:t xml:space="preserve"> </w:t>
      </w:r>
      <w:r w:rsidRPr="00246014">
        <w:t>Ежемесячная прибавка в весе составляет</w:t>
      </w:r>
      <w:r w:rsidRPr="00246014">
        <w:rPr>
          <w:spacing w:val="1"/>
        </w:rPr>
        <w:t xml:space="preserve"> </w:t>
      </w:r>
      <w:r w:rsidRPr="00246014">
        <w:t>200-250 граммов, а в росте 1 см. К двум годам длина тела мальчиков достигает 88,3 см, а девочек -</w:t>
      </w:r>
      <w:r w:rsidRPr="00246014">
        <w:rPr>
          <w:spacing w:val="1"/>
        </w:rPr>
        <w:t xml:space="preserve"> </w:t>
      </w:r>
      <w:r w:rsidRPr="00246014">
        <w:t>86,1</w:t>
      </w:r>
      <w:r w:rsidRPr="00246014">
        <w:rPr>
          <w:spacing w:val="-1"/>
        </w:rPr>
        <w:t xml:space="preserve"> </w:t>
      </w:r>
      <w:r w:rsidRPr="00246014">
        <w:t>см.</w:t>
      </w:r>
    </w:p>
    <w:p w14:paraId="60B6A649" w14:textId="77777777" w:rsidR="00BB340C" w:rsidRPr="00246014" w:rsidRDefault="0021290F" w:rsidP="00246014">
      <w:pPr>
        <w:pStyle w:val="2"/>
        <w:ind w:left="0" w:firstLine="709"/>
      </w:pPr>
      <w:r w:rsidRPr="00246014">
        <w:t>Функциональное</w:t>
      </w:r>
      <w:r w:rsidRPr="00246014">
        <w:rPr>
          <w:spacing w:val="-4"/>
        </w:rPr>
        <w:t xml:space="preserve"> </w:t>
      </w:r>
      <w:r w:rsidRPr="00246014">
        <w:t>созревание</w:t>
      </w:r>
    </w:p>
    <w:p w14:paraId="5A162E93" w14:textId="77777777" w:rsidR="00BB340C" w:rsidRPr="00246014" w:rsidRDefault="0021290F" w:rsidP="00246014">
      <w:pPr>
        <w:pStyle w:val="a3"/>
        <w:ind w:left="0" w:firstLine="709"/>
      </w:pPr>
      <w:r w:rsidRPr="00246014">
        <w:t>Продолжаются рост и функциональное развитие внутренних органов, костной, мышечной и</w:t>
      </w:r>
      <w:r w:rsidRPr="00246014">
        <w:rPr>
          <w:spacing w:val="-57"/>
        </w:rPr>
        <w:t xml:space="preserve"> </w:t>
      </w:r>
      <w:r w:rsidRPr="00246014">
        <w:t>центральной нервной системы. Повышается работоспособность нервных центров. Общее время</w:t>
      </w:r>
      <w:r w:rsidRPr="00246014">
        <w:rPr>
          <w:spacing w:val="1"/>
        </w:rPr>
        <w:t xml:space="preserve"> </w:t>
      </w:r>
      <w:r w:rsidRPr="00246014">
        <w:t>сна,</w:t>
      </w:r>
      <w:r w:rsidRPr="00246014">
        <w:rPr>
          <w:spacing w:val="-1"/>
        </w:rPr>
        <w:t xml:space="preserve"> </w:t>
      </w:r>
      <w:r w:rsidRPr="00246014">
        <w:t>практически</w:t>
      </w:r>
      <w:r w:rsidRPr="00246014">
        <w:rPr>
          <w:spacing w:val="-1"/>
        </w:rPr>
        <w:t xml:space="preserve"> </w:t>
      </w:r>
      <w:r w:rsidRPr="00246014">
        <w:t>полностью</w:t>
      </w:r>
      <w:r w:rsidRPr="00246014">
        <w:rPr>
          <w:spacing w:val="-1"/>
        </w:rPr>
        <w:t xml:space="preserve"> </w:t>
      </w:r>
      <w:r w:rsidRPr="00246014">
        <w:t>подчиненного</w:t>
      </w:r>
      <w:r w:rsidRPr="00246014">
        <w:rPr>
          <w:spacing w:val="-1"/>
        </w:rPr>
        <w:t xml:space="preserve"> </w:t>
      </w:r>
      <w:r w:rsidRPr="00246014">
        <w:t>суточной</w:t>
      </w:r>
      <w:r w:rsidRPr="00246014">
        <w:rPr>
          <w:spacing w:val="-1"/>
        </w:rPr>
        <w:t xml:space="preserve"> </w:t>
      </w:r>
      <w:r w:rsidRPr="00246014">
        <w:t>ритмике, составляет</w:t>
      </w:r>
      <w:r w:rsidRPr="00246014">
        <w:rPr>
          <w:spacing w:val="-1"/>
        </w:rPr>
        <w:t xml:space="preserve"> </w:t>
      </w:r>
      <w:r w:rsidRPr="00246014">
        <w:t>11-12</w:t>
      </w:r>
      <w:r w:rsidRPr="00246014">
        <w:rPr>
          <w:spacing w:val="-1"/>
        </w:rPr>
        <w:t xml:space="preserve"> </w:t>
      </w:r>
      <w:r w:rsidRPr="00246014">
        <w:t>часов.</w:t>
      </w:r>
    </w:p>
    <w:p w14:paraId="20059CB7" w14:textId="77777777" w:rsidR="00E666D3" w:rsidRPr="00246014" w:rsidRDefault="0021290F" w:rsidP="00246014">
      <w:pPr>
        <w:pStyle w:val="a3"/>
        <w:ind w:left="0" w:firstLine="709"/>
      </w:pPr>
      <w:r w:rsidRPr="00246014">
        <w:t>Развитие</w:t>
      </w:r>
      <w:r w:rsidRPr="00246014">
        <w:rPr>
          <w:spacing w:val="1"/>
        </w:rPr>
        <w:t xml:space="preserve"> </w:t>
      </w:r>
      <w:r w:rsidRPr="00246014">
        <w:t>центральной</w:t>
      </w:r>
      <w:r w:rsidRPr="00246014">
        <w:rPr>
          <w:spacing w:val="1"/>
        </w:rPr>
        <w:t xml:space="preserve"> </w:t>
      </w:r>
      <w:r w:rsidRPr="00246014">
        <w:t>нервной</w:t>
      </w:r>
      <w:r w:rsidRPr="00246014">
        <w:rPr>
          <w:spacing w:val="1"/>
        </w:rPr>
        <w:t xml:space="preserve"> </w:t>
      </w:r>
      <w:r w:rsidRPr="00246014">
        <w:t>системы</w:t>
      </w:r>
      <w:r w:rsidRPr="00246014">
        <w:rPr>
          <w:spacing w:val="1"/>
        </w:rPr>
        <w:t xml:space="preserve"> </w:t>
      </w:r>
      <w:r w:rsidRPr="00246014">
        <w:t>на</w:t>
      </w:r>
      <w:r w:rsidRPr="00246014">
        <w:rPr>
          <w:spacing w:val="1"/>
        </w:rPr>
        <w:t xml:space="preserve"> </w:t>
      </w:r>
      <w:r w:rsidRPr="00246014">
        <w:t>этом</w:t>
      </w:r>
      <w:r w:rsidRPr="00246014">
        <w:rPr>
          <w:spacing w:val="1"/>
        </w:rPr>
        <w:t xml:space="preserve"> </w:t>
      </w:r>
      <w:r w:rsidRPr="00246014">
        <w:t>этапе</w:t>
      </w:r>
      <w:r w:rsidRPr="00246014">
        <w:rPr>
          <w:spacing w:val="1"/>
        </w:rPr>
        <w:t xml:space="preserve"> </w:t>
      </w:r>
      <w:r w:rsidRPr="00246014">
        <w:t>характеризуется</w:t>
      </w:r>
      <w:r w:rsidRPr="00246014">
        <w:rPr>
          <w:spacing w:val="1"/>
        </w:rPr>
        <w:t xml:space="preserve"> </w:t>
      </w:r>
      <w:r w:rsidRPr="00246014">
        <w:t>замедлением</w:t>
      </w:r>
      <w:r w:rsidRPr="00246014">
        <w:rPr>
          <w:spacing w:val="1"/>
        </w:rPr>
        <w:t xml:space="preserve"> </w:t>
      </w:r>
      <w:r w:rsidRPr="00246014">
        <w:t>ростовых процессов, снижением скорости увеличения объема головного мозга и формированием</w:t>
      </w:r>
      <w:r w:rsidRPr="00246014">
        <w:rPr>
          <w:spacing w:val="1"/>
        </w:rPr>
        <w:t xml:space="preserve"> </w:t>
      </w:r>
      <w:r w:rsidRPr="00246014">
        <w:t>нервных связей.</w:t>
      </w:r>
    </w:p>
    <w:p w14:paraId="1259CDC2" w14:textId="77777777" w:rsidR="00BB340C" w:rsidRPr="00246014" w:rsidRDefault="0021290F" w:rsidP="00246014">
      <w:pPr>
        <w:pStyle w:val="a3"/>
        <w:ind w:left="0" w:firstLine="709"/>
      </w:pPr>
      <w:r w:rsidRPr="00246014">
        <w:t>Начиная</w:t>
      </w:r>
      <w:r w:rsidRPr="00246014">
        <w:rPr>
          <w:spacing w:val="1"/>
        </w:rPr>
        <w:t xml:space="preserve"> </w:t>
      </w:r>
      <w:r w:rsidRPr="00246014">
        <w:t>с</w:t>
      </w:r>
      <w:r w:rsidRPr="00246014">
        <w:rPr>
          <w:spacing w:val="1"/>
        </w:rPr>
        <w:t xml:space="preserve"> </w:t>
      </w:r>
      <w:r w:rsidRPr="00246014">
        <w:t>16-18-ти</w:t>
      </w:r>
      <w:r w:rsidRPr="00246014">
        <w:rPr>
          <w:spacing w:val="1"/>
        </w:rPr>
        <w:t xml:space="preserve"> </w:t>
      </w:r>
      <w:r w:rsidRPr="00246014">
        <w:t>месяцев</w:t>
      </w:r>
      <w:r w:rsidRPr="00246014">
        <w:rPr>
          <w:spacing w:val="1"/>
        </w:rPr>
        <w:t xml:space="preserve"> </w:t>
      </w:r>
      <w:r w:rsidRPr="00246014">
        <w:t>уровень</w:t>
      </w:r>
      <w:r w:rsidRPr="00246014">
        <w:rPr>
          <w:spacing w:val="1"/>
        </w:rPr>
        <w:t xml:space="preserve"> </w:t>
      </w:r>
      <w:r w:rsidRPr="00246014">
        <w:t>развития</w:t>
      </w:r>
      <w:r w:rsidRPr="00246014">
        <w:rPr>
          <w:spacing w:val="1"/>
        </w:rPr>
        <w:t xml:space="preserve"> </w:t>
      </w:r>
      <w:r w:rsidRPr="00246014">
        <w:t>мускулатуры</w:t>
      </w:r>
      <w:r w:rsidRPr="00246014">
        <w:rPr>
          <w:spacing w:val="1"/>
        </w:rPr>
        <w:t xml:space="preserve"> </w:t>
      </w:r>
      <w:r w:rsidRPr="00246014">
        <w:t>и</w:t>
      </w:r>
      <w:r w:rsidRPr="00246014">
        <w:rPr>
          <w:spacing w:val="1"/>
        </w:rPr>
        <w:t xml:space="preserve"> </w:t>
      </w:r>
      <w:r w:rsidRPr="00246014">
        <w:t>нервной</w:t>
      </w:r>
      <w:r w:rsidRPr="00246014">
        <w:rPr>
          <w:spacing w:val="1"/>
        </w:rPr>
        <w:t xml:space="preserve"> </w:t>
      </w:r>
      <w:r w:rsidRPr="00246014">
        <w:t>системы</w:t>
      </w:r>
      <w:r w:rsidRPr="00246014">
        <w:rPr>
          <w:spacing w:val="1"/>
        </w:rPr>
        <w:t xml:space="preserve"> </w:t>
      </w:r>
      <w:r w:rsidRPr="00246014">
        <w:t>обеспечивает рефлекторную деятельность по контролю выделительной системы. К двум годам у</w:t>
      </w:r>
      <w:r w:rsidRPr="00246014">
        <w:rPr>
          <w:spacing w:val="1"/>
        </w:rPr>
        <w:t xml:space="preserve"> </w:t>
      </w:r>
      <w:r w:rsidRPr="00246014">
        <w:t>большинства</w:t>
      </w:r>
      <w:r w:rsidRPr="00246014">
        <w:rPr>
          <w:spacing w:val="1"/>
        </w:rPr>
        <w:t xml:space="preserve"> </w:t>
      </w:r>
      <w:r w:rsidRPr="00246014">
        <w:t>детей</w:t>
      </w:r>
      <w:r w:rsidRPr="00246014">
        <w:rPr>
          <w:spacing w:val="1"/>
        </w:rPr>
        <w:t xml:space="preserve"> </w:t>
      </w:r>
      <w:r w:rsidRPr="00246014">
        <w:t>ночное</w:t>
      </w:r>
      <w:r w:rsidRPr="00246014">
        <w:rPr>
          <w:spacing w:val="1"/>
        </w:rPr>
        <w:t xml:space="preserve"> </w:t>
      </w:r>
      <w:r w:rsidRPr="00246014">
        <w:t>мочеиспускание</w:t>
      </w:r>
      <w:r w:rsidRPr="00246014">
        <w:rPr>
          <w:spacing w:val="1"/>
        </w:rPr>
        <w:t xml:space="preserve"> </w:t>
      </w:r>
      <w:r w:rsidRPr="00246014">
        <w:t>прекращается,</w:t>
      </w:r>
      <w:r w:rsidRPr="00246014">
        <w:rPr>
          <w:spacing w:val="1"/>
        </w:rPr>
        <w:t xml:space="preserve"> </w:t>
      </w:r>
      <w:r w:rsidRPr="00246014">
        <w:t>хотя</w:t>
      </w:r>
      <w:r w:rsidRPr="00246014">
        <w:rPr>
          <w:spacing w:val="1"/>
        </w:rPr>
        <w:t xml:space="preserve"> </w:t>
      </w:r>
      <w:r w:rsidRPr="00246014">
        <w:t>время</w:t>
      </w:r>
      <w:r w:rsidRPr="00246014">
        <w:rPr>
          <w:spacing w:val="1"/>
        </w:rPr>
        <w:t xml:space="preserve"> </w:t>
      </w:r>
      <w:r w:rsidRPr="00246014">
        <w:t>от</w:t>
      </w:r>
      <w:r w:rsidRPr="00246014">
        <w:rPr>
          <w:spacing w:val="1"/>
        </w:rPr>
        <w:t xml:space="preserve"> </w:t>
      </w:r>
      <w:r w:rsidRPr="00246014">
        <w:t>времени</w:t>
      </w:r>
      <w:r w:rsidRPr="00246014">
        <w:rPr>
          <w:spacing w:val="1"/>
        </w:rPr>
        <w:t xml:space="preserve"> </w:t>
      </w:r>
      <w:r w:rsidRPr="00246014">
        <w:t>оно</w:t>
      </w:r>
      <w:r w:rsidRPr="00246014">
        <w:rPr>
          <w:spacing w:val="1"/>
        </w:rPr>
        <w:t xml:space="preserve"> </w:t>
      </w:r>
      <w:r w:rsidRPr="00246014">
        <w:t>может</w:t>
      </w:r>
      <w:r w:rsidRPr="00246014">
        <w:rPr>
          <w:spacing w:val="1"/>
        </w:rPr>
        <w:t xml:space="preserve"> </w:t>
      </w:r>
      <w:r w:rsidRPr="00246014">
        <w:t>повторяться</w:t>
      </w:r>
      <w:r w:rsidRPr="00246014">
        <w:rPr>
          <w:spacing w:val="1"/>
        </w:rPr>
        <w:t xml:space="preserve"> </w:t>
      </w:r>
      <w:r w:rsidRPr="00246014">
        <w:t>у</w:t>
      </w:r>
      <w:r w:rsidRPr="00246014">
        <w:rPr>
          <w:spacing w:val="1"/>
        </w:rPr>
        <w:t xml:space="preserve"> </w:t>
      </w:r>
      <w:r w:rsidRPr="00246014">
        <w:t>многих</w:t>
      </w:r>
      <w:r w:rsidRPr="00246014">
        <w:rPr>
          <w:spacing w:val="1"/>
        </w:rPr>
        <w:t xml:space="preserve"> </w:t>
      </w:r>
      <w:r w:rsidRPr="00246014">
        <w:t>из</w:t>
      </w:r>
      <w:r w:rsidRPr="00246014">
        <w:rPr>
          <w:spacing w:val="1"/>
        </w:rPr>
        <w:t xml:space="preserve"> </w:t>
      </w:r>
      <w:r w:rsidRPr="00246014">
        <w:t>них</w:t>
      </w:r>
      <w:r w:rsidRPr="00246014">
        <w:rPr>
          <w:spacing w:val="1"/>
        </w:rPr>
        <w:t xml:space="preserve"> </w:t>
      </w:r>
      <w:r w:rsidRPr="00246014">
        <w:t>и</w:t>
      </w:r>
      <w:r w:rsidRPr="00246014">
        <w:rPr>
          <w:spacing w:val="1"/>
        </w:rPr>
        <w:t xml:space="preserve"> </w:t>
      </w:r>
      <w:r w:rsidRPr="00246014">
        <w:t>гораздо</w:t>
      </w:r>
      <w:r w:rsidRPr="00246014">
        <w:rPr>
          <w:spacing w:val="1"/>
        </w:rPr>
        <w:t xml:space="preserve"> </w:t>
      </w:r>
      <w:r w:rsidRPr="00246014">
        <w:t>позднее</w:t>
      </w:r>
      <w:r w:rsidRPr="00246014">
        <w:rPr>
          <w:spacing w:val="1"/>
        </w:rPr>
        <w:t xml:space="preserve"> </w:t>
      </w:r>
      <w:r w:rsidRPr="00246014">
        <w:t>в</w:t>
      </w:r>
      <w:r w:rsidRPr="00246014">
        <w:rPr>
          <w:spacing w:val="1"/>
        </w:rPr>
        <w:t xml:space="preserve"> </w:t>
      </w:r>
      <w:r w:rsidRPr="00246014">
        <w:t>результате</w:t>
      </w:r>
      <w:r w:rsidRPr="00246014">
        <w:rPr>
          <w:spacing w:val="1"/>
        </w:rPr>
        <w:t xml:space="preserve"> </w:t>
      </w:r>
      <w:r w:rsidRPr="00246014">
        <w:t>нарушения</w:t>
      </w:r>
      <w:r w:rsidRPr="00246014">
        <w:rPr>
          <w:spacing w:val="1"/>
        </w:rPr>
        <w:t xml:space="preserve"> </w:t>
      </w:r>
      <w:r w:rsidRPr="00246014">
        <w:t>привычных</w:t>
      </w:r>
      <w:r w:rsidRPr="00246014">
        <w:rPr>
          <w:spacing w:val="1"/>
        </w:rPr>
        <w:t xml:space="preserve"> </w:t>
      </w:r>
      <w:r w:rsidRPr="00246014">
        <w:t>видов</w:t>
      </w:r>
      <w:r w:rsidRPr="00246014">
        <w:rPr>
          <w:spacing w:val="1"/>
        </w:rPr>
        <w:t xml:space="preserve"> </w:t>
      </w:r>
      <w:r w:rsidRPr="00246014">
        <w:t>повседневной</w:t>
      </w:r>
      <w:r w:rsidRPr="00246014">
        <w:rPr>
          <w:spacing w:val="-2"/>
        </w:rPr>
        <w:t xml:space="preserve"> </w:t>
      </w:r>
      <w:r w:rsidRPr="00246014">
        <w:t>активности,</w:t>
      </w:r>
      <w:r w:rsidRPr="00246014">
        <w:rPr>
          <w:spacing w:val="-2"/>
        </w:rPr>
        <w:t xml:space="preserve"> </w:t>
      </w:r>
      <w:r w:rsidRPr="00246014">
        <w:t>на</w:t>
      </w:r>
      <w:r w:rsidRPr="00246014">
        <w:rPr>
          <w:spacing w:val="-2"/>
        </w:rPr>
        <w:t xml:space="preserve"> </w:t>
      </w:r>
      <w:r w:rsidRPr="00246014">
        <w:t>фоне</w:t>
      </w:r>
      <w:r w:rsidRPr="00246014">
        <w:rPr>
          <w:spacing w:val="-3"/>
        </w:rPr>
        <w:t xml:space="preserve"> </w:t>
      </w:r>
      <w:r w:rsidRPr="00246014">
        <w:t>болезни,</w:t>
      </w:r>
      <w:r w:rsidRPr="00246014">
        <w:rPr>
          <w:spacing w:val="-1"/>
        </w:rPr>
        <w:t xml:space="preserve"> </w:t>
      </w:r>
      <w:r w:rsidRPr="00246014">
        <w:t>в</w:t>
      </w:r>
      <w:r w:rsidRPr="00246014">
        <w:rPr>
          <w:spacing w:val="-3"/>
        </w:rPr>
        <w:t xml:space="preserve"> </w:t>
      </w:r>
      <w:r w:rsidRPr="00246014">
        <w:t>случаях</w:t>
      </w:r>
      <w:r w:rsidRPr="00246014">
        <w:rPr>
          <w:spacing w:val="1"/>
        </w:rPr>
        <w:t xml:space="preserve"> </w:t>
      </w:r>
      <w:r w:rsidRPr="00246014">
        <w:t>перевозбуждения</w:t>
      </w:r>
      <w:r w:rsidRPr="00246014">
        <w:rPr>
          <w:spacing w:val="-2"/>
        </w:rPr>
        <w:t xml:space="preserve"> </w:t>
      </w:r>
      <w:r w:rsidRPr="00246014">
        <w:t>ребенка</w:t>
      </w:r>
      <w:r w:rsidRPr="00246014">
        <w:rPr>
          <w:spacing w:val="-3"/>
        </w:rPr>
        <w:t xml:space="preserve"> </w:t>
      </w:r>
      <w:r w:rsidRPr="00246014">
        <w:t>или испуга.</w:t>
      </w:r>
    </w:p>
    <w:p w14:paraId="1A374493" w14:textId="77777777" w:rsidR="00BB340C" w:rsidRPr="00246014" w:rsidRDefault="0021290F" w:rsidP="00246014">
      <w:pPr>
        <w:pStyle w:val="a3"/>
        <w:ind w:left="0" w:firstLine="709"/>
      </w:pPr>
      <w:r w:rsidRPr="00246014">
        <w:rPr>
          <w:b/>
          <w:i/>
        </w:rPr>
        <w:t xml:space="preserve">Развитие моторики. </w:t>
      </w:r>
      <w:r w:rsidRPr="00246014">
        <w:t>Развитие моторики является определяющим для всего психического</w:t>
      </w:r>
      <w:r w:rsidRPr="00246014">
        <w:rPr>
          <w:spacing w:val="1"/>
        </w:rPr>
        <w:t xml:space="preserve"> </w:t>
      </w:r>
      <w:r w:rsidRPr="00246014">
        <w:t>развития.</w:t>
      </w:r>
      <w:r w:rsidRPr="00246014">
        <w:rPr>
          <w:spacing w:val="1"/>
        </w:rPr>
        <w:t xml:space="preserve"> </w:t>
      </w:r>
      <w:r w:rsidRPr="00246014">
        <w:t>Преимущественно</w:t>
      </w:r>
      <w:r w:rsidRPr="00246014">
        <w:rPr>
          <w:spacing w:val="1"/>
        </w:rPr>
        <w:t xml:space="preserve"> </w:t>
      </w:r>
      <w:r w:rsidRPr="00246014">
        <w:t>формируется</w:t>
      </w:r>
      <w:r w:rsidRPr="00246014">
        <w:rPr>
          <w:spacing w:val="1"/>
        </w:rPr>
        <w:t xml:space="preserve"> </w:t>
      </w:r>
      <w:r w:rsidRPr="00246014">
        <w:t>подкорковый</w:t>
      </w:r>
      <w:r w:rsidRPr="00246014">
        <w:rPr>
          <w:spacing w:val="1"/>
        </w:rPr>
        <w:t xml:space="preserve"> </w:t>
      </w:r>
      <w:r w:rsidRPr="00246014">
        <w:t>уровень</w:t>
      </w:r>
      <w:r w:rsidRPr="00246014">
        <w:rPr>
          <w:spacing w:val="1"/>
        </w:rPr>
        <w:t xml:space="preserve"> </w:t>
      </w:r>
      <w:r w:rsidRPr="00246014">
        <w:t>организации</w:t>
      </w:r>
      <w:r w:rsidRPr="00246014">
        <w:rPr>
          <w:spacing w:val="1"/>
        </w:rPr>
        <w:t xml:space="preserve"> </w:t>
      </w:r>
      <w:r w:rsidRPr="00246014">
        <w:t>движения,</w:t>
      </w:r>
      <w:r w:rsidRPr="00246014">
        <w:rPr>
          <w:spacing w:val="-57"/>
        </w:rPr>
        <w:t xml:space="preserve"> </w:t>
      </w:r>
      <w:r w:rsidRPr="00246014">
        <w:t>включающий</w:t>
      </w:r>
      <w:r w:rsidRPr="00246014">
        <w:rPr>
          <w:spacing w:val="1"/>
        </w:rPr>
        <w:t xml:space="preserve"> </w:t>
      </w:r>
      <w:r w:rsidRPr="00246014">
        <w:t>формирование</w:t>
      </w:r>
      <w:r w:rsidRPr="00246014">
        <w:rPr>
          <w:spacing w:val="1"/>
        </w:rPr>
        <w:t xml:space="preserve"> </w:t>
      </w:r>
      <w:r w:rsidRPr="00246014">
        <w:t>ритма,</w:t>
      </w:r>
      <w:r w:rsidRPr="00246014">
        <w:rPr>
          <w:spacing w:val="1"/>
        </w:rPr>
        <w:t xml:space="preserve"> </w:t>
      </w:r>
      <w:r w:rsidRPr="00246014">
        <w:t>темпа,</w:t>
      </w:r>
      <w:r w:rsidRPr="00246014">
        <w:rPr>
          <w:spacing w:val="1"/>
        </w:rPr>
        <w:t xml:space="preserve"> </w:t>
      </w:r>
      <w:r w:rsidRPr="00246014">
        <w:t>тонуса.</w:t>
      </w:r>
      <w:r w:rsidRPr="00246014">
        <w:rPr>
          <w:spacing w:val="1"/>
        </w:rPr>
        <w:t xml:space="preserve"> </w:t>
      </w:r>
      <w:r w:rsidRPr="00246014">
        <w:t>Все</w:t>
      </w:r>
      <w:r w:rsidRPr="00246014">
        <w:rPr>
          <w:spacing w:val="1"/>
        </w:rPr>
        <w:t xml:space="preserve"> </w:t>
      </w:r>
      <w:r w:rsidRPr="00246014">
        <w:t>движения</w:t>
      </w:r>
      <w:r w:rsidRPr="00246014">
        <w:rPr>
          <w:spacing w:val="1"/>
        </w:rPr>
        <w:t xml:space="preserve"> </w:t>
      </w:r>
      <w:r w:rsidRPr="00246014">
        <w:t>формируются</w:t>
      </w:r>
      <w:r w:rsidRPr="00246014">
        <w:rPr>
          <w:spacing w:val="1"/>
        </w:rPr>
        <w:t xml:space="preserve"> </w:t>
      </w:r>
      <w:r w:rsidRPr="00246014">
        <w:t>на</w:t>
      </w:r>
      <w:r w:rsidRPr="00246014">
        <w:rPr>
          <w:spacing w:val="1"/>
        </w:rPr>
        <w:t xml:space="preserve"> </w:t>
      </w:r>
      <w:r w:rsidRPr="00246014">
        <w:t>основании</w:t>
      </w:r>
      <w:r w:rsidRPr="00246014">
        <w:rPr>
          <w:spacing w:val="1"/>
        </w:rPr>
        <w:t xml:space="preserve"> </w:t>
      </w:r>
      <w:r w:rsidRPr="00246014">
        <w:t>ритмической картины, соответственно, чрезвычайно важно формировать ритмичность (движения</w:t>
      </w:r>
      <w:r w:rsidRPr="00246014">
        <w:rPr>
          <w:spacing w:val="1"/>
        </w:rPr>
        <w:t xml:space="preserve"> </w:t>
      </w:r>
      <w:r w:rsidRPr="00246014">
        <w:t>под ритм; режим дня; чередование активности и отдыха). Подавляющие большинство детей (90%)</w:t>
      </w:r>
      <w:r w:rsidRPr="00246014">
        <w:rPr>
          <w:spacing w:val="1"/>
        </w:rPr>
        <w:t xml:space="preserve"> </w:t>
      </w:r>
      <w:r w:rsidRPr="00246014">
        <w:t>может хорошо ходить (в год и два месяца); строить башню из двух кубиков (в полтора года);</w:t>
      </w:r>
      <w:r w:rsidRPr="00246014">
        <w:rPr>
          <w:spacing w:val="1"/>
        </w:rPr>
        <w:t xml:space="preserve"> </w:t>
      </w:r>
      <w:r w:rsidRPr="00246014">
        <w:t>подниматься по ступенькам (в год и десять месяцев); пинать мяч (к двум годам). На развитие</w:t>
      </w:r>
      <w:r w:rsidRPr="00246014">
        <w:rPr>
          <w:spacing w:val="1"/>
        </w:rPr>
        <w:t xml:space="preserve"> </w:t>
      </w:r>
      <w:r w:rsidRPr="00246014">
        <w:t>основных</w:t>
      </w:r>
      <w:r w:rsidRPr="00246014">
        <w:rPr>
          <w:spacing w:val="1"/>
        </w:rPr>
        <w:t xml:space="preserve"> </w:t>
      </w:r>
      <w:r w:rsidRPr="00246014">
        <w:t>движений</w:t>
      </w:r>
      <w:r w:rsidRPr="00246014">
        <w:rPr>
          <w:spacing w:val="1"/>
        </w:rPr>
        <w:t xml:space="preserve"> </w:t>
      </w:r>
      <w:r w:rsidRPr="00246014">
        <w:t>ребенка</w:t>
      </w:r>
      <w:r w:rsidRPr="00246014">
        <w:rPr>
          <w:spacing w:val="1"/>
        </w:rPr>
        <w:t xml:space="preserve"> </w:t>
      </w:r>
      <w:r w:rsidRPr="00246014">
        <w:t>частично</w:t>
      </w:r>
      <w:r w:rsidRPr="00246014">
        <w:rPr>
          <w:spacing w:val="1"/>
        </w:rPr>
        <w:t xml:space="preserve"> </w:t>
      </w:r>
      <w:r w:rsidRPr="00246014">
        <w:t>влияют</w:t>
      </w:r>
      <w:r w:rsidRPr="00246014">
        <w:rPr>
          <w:spacing w:val="1"/>
        </w:rPr>
        <w:t xml:space="preserve"> </w:t>
      </w:r>
      <w:r w:rsidRPr="00246014">
        <w:t>пропорции</w:t>
      </w:r>
      <w:r w:rsidRPr="00246014">
        <w:rPr>
          <w:spacing w:val="1"/>
        </w:rPr>
        <w:t xml:space="preserve"> </w:t>
      </w:r>
      <w:r w:rsidRPr="00246014">
        <w:t>его</w:t>
      </w:r>
      <w:r w:rsidRPr="00246014">
        <w:rPr>
          <w:spacing w:val="1"/>
        </w:rPr>
        <w:t xml:space="preserve"> </w:t>
      </w:r>
      <w:r w:rsidRPr="00246014">
        <w:t>тела:</w:t>
      </w:r>
      <w:r w:rsidRPr="00246014">
        <w:rPr>
          <w:spacing w:val="1"/>
        </w:rPr>
        <w:t xml:space="preserve"> </w:t>
      </w:r>
      <w:r w:rsidRPr="00246014">
        <w:t>короткие</w:t>
      </w:r>
      <w:r w:rsidRPr="00246014">
        <w:rPr>
          <w:spacing w:val="1"/>
        </w:rPr>
        <w:t xml:space="preserve"> </w:t>
      </w:r>
      <w:r w:rsidRPr="00246014">
        <w:t>ноги,</w:t>
      </w:r>
      <w:r w:rsidRPr="00246014">
        <w:rPr>
          <w:spacing w:val="1"/>
        </w:rPr>
        <w:t xml:space="preserve"> </w:t>
      </w:r>
      <w:r w:rsidRPr="00246014">
        <w:t>длинное</w:t>
      </w:r>
      <w:r w:rsidRPr="00246014">
        <w:rPr>
          <w:spacing w:val="1"/>
        </w:rPr>
        <w:t xml:space="preserve"> </w:t>
      </w:r>
      <w:r w:rsidRPr="00246014">
        <w:t>туловище, большая голова. Ребенок до полутора лет часто падает при ходьбе, не всегда может</w:t>
      </w:r>
      <w:r w:rsidRPr="00246014">
        <w:rPr>
          <w:spacing w:val="1"/>
        </w:rPr>
        <w:t xml:space="preserve"> </w:t>
      </w:r>
      <w:r w:rsidRPr="00246014">
        <w:t>вовремя остановиться, обойти препятствие. Несовершенна и осанка. Вследствие недостаточного</w:t>
      </w:r>
      <w:r w:rsidRPr="00246014">
        <w:rPr>
          <w:spacing w:val="1"/>
        </w:rPr>
        <w:t xml:space="preserve"> </w:t>
      </w:r>
      <w:r w:rsidRPr="00246014">
        <w:t>развития мышечной системы ребенку трудно долго выполнять однотипные движения, например,</w:t>
      </w:r>
      <w:r w:rsidRPr="00246014">
        <w:rPr>
          <w:spacing w:val="1"/>
        </w:rPr>
        <w:t xml:space="preserve"> </w:t>
      </w:r>
      <w:r w:rsidRPr="00246014">
        <w:t>ходить с мамой «только за ручку». Постепенно ходьба совершенствуется. Дети учатся свободно</w:t>
      </w:r>
      <w:r w:rsidRPr="00246014">
        <w:rPr>
          <w:spacing w:val="1"/>
        </w:rPr>
        <w:t xml:space="preserve"> </w:t>
      </w:r>
      <w:r w:rsidRPr="00246014">
        <w:t>передвигаться</w:t>
      </w:r>
      <w:r w:rsidRPr="00246014">
        <w:rPr>
          <w:spacing w:val="1"/>
        </w:rPr>
        <w:t xml:space="preserve"> </w:t>
      </w:r>
      <w:r w:rsidRPr="00246014">
        <w:t>на</w:t>
      </w:r>
      <w:r w:rsidRPr="00246014">
        <w:rPr>
          <w:spacing w:val="1"/>
        </w:rPr>
        <w:t xml:space="preserve"> </w:t>
      </w:r>
      <w:r w:rsidRPr="00246014">
        <w:t>прогулке:</w:t>
      </w:r>
      <w:r w:rsidRPr="00246014">
        <w:rPr>
          <w:spacing w:val="1"/>
        </w:rPr>
        <w:t xml:space="preserve"> </w:t>
      </w:r>
      <w:r w:rsidRPr="00246014">
        <w:t>они</w:t>
      </w:r>
      <w:r w:rsidRPr="00246014">
        <w:rPr>
          <w:spacing w:val="1"/>
        </w:rPr>
        <w:t xml:space="preserve"> </w:t>
      </w:r>
      <w:r w:rsidRPr="00246014">
        <w:t>взбираются</w:t>
      </w:r>
      <w:r w:rsidRPr="00246014">
        <w:rPr>
          <w:spacing w:val="1"/>
        </w:rPr>
        <w:t xml:space="preserve"> </w:t>
      </w:r>
      <w:r w:rsidRPr="00246014">
        <w:t>на</w:t>
      </w:r>
      <w:r w:rsidRPr="00246014">
        <w:rPr>
          <w:spacing w:val="1"/>
        </w:rPr>
        <w:t xml:space="preserve"> </w:t>
      </w:r>
      <w:r w:rsidRPr="00246014">
        <w:t>бугорки,</w:t>
      </w:r>
      <w:r w:rsidRPr="00246014">
        <w:rPr>
          <w:spacing w:val="1"/>
        </w:rPr>
        <w:t xml:space="preserve"> </w:t>
      </w:r>
      <w:r w:rsidRPr="00246014">
        <w:t>ходят</w:t>
      </w:r>
      <w:r w:rsidRPr="00246014">
        <w:rPr>
          <w:spacing w:val="1"/>
        </w:rPr>
        <w:t xml:space="preserve"> </w:t>
      </w:r>
      <w:r w:rsidRPr="00246014">
        <w:t>по</w:t>
      </w:r>
      <w:r w:rsidRPr="00246014">
        <w:rPr>
          <w:spacing w:val="1"/>
        </w:rPr>
        <w:t xml:space="preserve"> </w:t>
      </w:r>
      <w:r w:rsidRPr="00246014">
        <w:t>траве,</w:t>
      </w:r>
      <w:r w:rsidRPr="00246014">
        <w:rPr>
          <w:spacing w:val="1"/>
        </w:rPr>
        <w:t xml:space="preserve"> </w:t>
      </w:r>
      <w:r w:rsidRPr="00246014">
        <w:t>перешагивают</w:t>
      </w:r>
      <w:r w:rsidRPr="00246014">
        <w:rPr>
          <w:spacing w:val="1"/>
        </w:rPr>
        <w:t xml:space="preserve"> </w:t>
      </w:r>
      <w:r w:rsidRPr="00246014">
        <w:t>через</w:t>
      </w:r>
      <w:r w:rsidRPr="00246014">
        <w:rPr>
          <w:spacing w:val="-57"/>
        </w:rPr>
        <w:t xml:space="preserve"> </w:t>
      </w:r>
      <w:r w:rsidRPr="00246014">
        <w:t>небольшие препятствия, например, палку, лежащую на земле. Исчезает шаркающая походка. В</w:t>
      </w:r>
      <w:r w:rsidRPr="00246014">
        <w:rPr>
          <w:spacing w:val="1"/>
        </w:rPr>
        <w:t xml:space="preserve"> </w:t>
      </w:r>
      <w:r w:rsidRPr="00246014">
        <w:t>подвижных играх и на музыкальных занятиях дети делают боковые шаги, медленно кружатся на</w:t>
      </w:r>
      <w:r w:rsidRPr="00246014">
        <w:rPr>
          <w:spacing w:val="1"/>
        </w:rPr>
        <w:t xml:space="preserve"> </w:t>
      </w:r>
      <w:r w:rsidRPr="00246014">
        <w:t>месте. Даже в начале второго года дети много лазают: взбираются на горку, на диванчики, а позже</w:t>
      </w:r>
      <w:r w:rsidRPr="00246014">
        <w:rPr>
          <w:spacing w:val="1"/>
        </w:rPr>
        <w:t xml:space="preserve"> </w:t>
      </w:r>
      <w:r w:rsidRPr="00246014">
        <w:t>(приставным шагом) и на шведскую стенку. Они также перелезают через бревно, подлезают под</w:t>
      </w:r>
      <w:r w:rsidRPr="00246014">
        <w:rPr>
          <w:spacing w:val="1"/>
        </w:rPr>
        <w:t xml:space="preserve"> </w:t>
      </w:r>
      <w:r w:rsidRPr="00246014">
        <w:t>скамейку, пролезают через обруч. После полутора лет у малышей кроме основных развиваются и</w:t>
      </w:r>
      <w:r w:rsidRPr="00246014">
        <w:rPr>
          <w:spacing w:val="1"/>
        </w:rPr>
        <w:t xml:space="preserve"> </w:t>
      </w:r>
      <w:r w:rsidRPr="00246014">
        <w:t>подражательные</w:t>
      </w:r>
      <w:r w:rsidRPr="00246014">
        <w:rPr>
          <w:spacing w:val="1"/>
        </w:rPr>
        <w:t xml:space="preserve"> </w:t>
      </w:r>
      <w:r w:rsidRPr="00246014">
        <w:t>движения</w:t>
      </w:r>
      <w:r w:rsidRPr="00246014">
        <w:rPr>
          <w:spacing w:val="1"/>
        </w:rPr>
        <w:t xml:space="preserve"> </w:t>
      </w:r>
      <w:r w:rsidRPr="00246014">
        <w:t>(мишке,</w:t>
      </w:r>
      <w:r w:rsidRPr="00246014">
        <w:rPr>
          <w:spacing w:val="1"/>
        </w:rPr>
        <w:t xml:space="preserve"> </w:t>
      </w:r>
      <w:r w:rsidRPr="00246014">
        <w:t>зайчику).</w:t>
      </w:r>
      <w:r w:rsidRPr="00246014">
        <w:rPr>
          <w:spacing w:val="1"/>
        </w:rPr>
        <w:t xml:space="preserve"> </w:t>
      </w:r>
      <w:r w:rsidRPr="00246014">
        <w:t>В</w:t>
      </w:r>
      <w:r w:rsidRPr="00246014">
        <w:rPr>
          <w:spacing w:val="1"/>
        </w:rPr>
        <w:t xml:space="preserve"> </w:t>
      </w:r>
      <w:r w:rsidRPr="00246014">
        <w:t>простых</w:t>
      </w:r>
      <w:r w:rsidRPr="00246014">
        <w:rPr>
          <w:spacing w:val="1"/>
        </w:rPr>
        <w:t xml:space="preserve"> </w:t>
      </w:r>
      <w:r w:rsidRPr="00246014">
        <w:t>подвижных</w:t>
      </w:r>
      <w:r w:rsidRPr="00246014">
        <w:rPr>
          <w:spacing w:val="1"/>
        </w:rPr>
        <w:t xml:space="preserve"> </w:t>
      </w:r>
      <w:r w:rsidRPr="00246014">
        <w:t>играх</w:t>
      </w:r>
      <w:r w:rsidRPr="00246014">
        <w:rPr>
          <w:spacing w:val="1"/>
        </w:rPr>
        <w:t xml:space="preserve"> </w:t>
      </w:r>
      <w:r w:rsidRPr="00246014">
        <w:t>и</w:t>
      </w:r>
      <w:r w:rsidRPr="00246014">
        <w:rPr>
          <w:spacing w:val="1"/>
        </w:rPr>
        <w:t xml:space="preserve"> </w:t>
      </w:r>
      <w:r w:rsidRPr="00246014">
        <w:t>плясках</w:t>
      </w:r>
      <w:r w:rsidRPr="00246014">
        <w:rPr>
          <w:spacing w:val="1"/>
        </w:rPr>
        <w:t xml:space="preserve"> </w:t>
      </w:r>
      <w:r w:rsidRPr="00246014">
        <w:t>дети</w:t>
      </w:r>
      <w:r w:rsidRPr="00246014">
        <w:rPr>
          <w:spacing w:val="1"/>
        </w:rPr>
        <w:t xml:space="preserve"> </w:t>
      </w:r>
      <w:r w:rsidRPr="00246014">
        <w:t>привыкают</w:t>
      </w:r>
      <w:r w:rsidRPr="00246014">
        <w:rPr>
          <w:spacing w:val="1"/>
        </w:rPr>
        <w:t xml:space="preserve"> </w:t>
      </w:r>
      <w:r w:rsidRPr="00246014">
        <w:t>координировать</w:t>
      </w:r>
      <w:r w:rsidRPr="00246014">
        <w:rPr>
          <w:spacing w:val="1"/>
        </w:rPr>
        <w:t xml:space="preserve"> </w:t>
      </w:r>
      <w:r w:rsidRPr="00246014">
        <w:t>свои</w:t>
      </w:r>
      <w:r w:rsidRPr="00246014">
        <w:rPr>
          <w:spacing w:val="1"/>
        </w:rPr>
        <w:t xml:space="preserve"> </w:t>
      </w:r>
      <w:r w:rsidRPr="00246014">
        <w:t>движения</w:t>
      </w:r>
      <w:r w:rsidRPr="00246014">
        <w:rPr>
          <w:spacing w:val="1"/>
        </w:rPr>
        <w:t xml:space="preserve"> </w:t>
      </w:r>
      <w:r w:rsidRPr="00246014">
        <w:t>и</w:t>
      </w:r>
      <w:r w:rsidRPr="00246014">
        <w:rPr>
          <w:spacing w:val="1"/>
        </w:rPr>
        <w:t xml:space="preserve"> </w:t>
      </w:r>
      <w:r w:rsidRPr="00246014">
        <w:t>действия</w:t>
      </w:r>
      <w:r w:rsidRPr="00246014">
        <w:rPr>
          <w:spacing w:val="1"/>
        </w:rPr>
        <w:t xml:space="preserve"> </w:t>
      </w:r>
      <w:r w:rsidRPr="00246014">
        <w:t>друг</w:t>
      </w:r>
      <w:r w:rsidRPr="00246014">
        <w:rPr>
          <w:spacing w:val="1"/>
        </w:rPr>
        <w:t xml:space="preserve"> </w:t>
      </w:r>
      <w:r w:rsidRPr="00246014">
        <w:t>с</w:t>
      </w:r>
      <w:r w:rsidRPr="00246014">
        <w:rPr>
          <w:spacing w:val="1"/>
        </w:rPr>
        <w:t xml:space="preserve"> </w:t>
      </w:r>
      <w:r w:rsidRPr="00246014">
        <w:t>другом.</w:t>
      </w:r>
      <w:r w:rsidRPr="00246014">
        <w:rPr>
          <w:spacing w:val="1"/>
        </w:rPr>
        <w:t xml:space="preserve"> </w:t>
      </w:r>
      <w:r w:rsidRPr="00246014">
        <w:t>В</w:t>
      </w:r>
      <w:r w:rsidRPr="00246014">
        <w:rPr>
          <w:spacing w:val="1"/>
        </w:rPr>
        <w:t xml:space="preserve"> </w:t>
      </w:r>
      <w:r w:rsidRPr="00246014">
        <w:t>полтора</w:t>
      </w:r>
      <w:r w:rsidRPr="00246014">
        <w:rPr>
          <w:spacing w:val="1"/>
        </w:rPr>
        <w:t xml:space="preserve"> </w:t>
      </w:r>
      <w:r w:rsidRPr="00246014">
        <w:t>года</w:t>
      </w:r>
      <w:r w:rsidRPr="00246014">
        <w:rPr>
          <w:spacing w:val="1"/>
        </w:rPr>
        <w:t xml:space="preserve"> </w:t>
      </w:r>
      <w:r w:rsidRPr="00246014">
        <w:t>дети</w:t>
      </w:r>
      <w:r w:rsidRPr="00246014">
        <w:rPr>
          <w:spacing w:val="1"/>
        </w:rPr>
        <w:t xml:space="preserve"> </w:t>
      </w:r>
      <w:r w:rsidRPr="00246014">
        <w:t>способны рисовать каракули, а к двум годам могут нарисовать прямую линию. Дети все лучше</w:t>
      </w:r>
      <w:r w:rsidRPr="00246014">
        <w:rPr>
          <w:spacing w:val="1"/>
        </w:rPr>
        <w:t xml:space="preserve"> </w:t>
      </w:r>
      <w:r w:rsidRPr="00246014">
        <w:t xml:space="preserve">контролируют простые движения, а затем объединяют их во </w:t>
      </w:r>
      <w:r w:rsidRPr="00246014">
        <w:lastRenderedPageBreak/>
        <w:t>все более сложные и согласованные</w:t>
      </w:r>
      <w:r w:rsidRPr="00246014">
        <w:rPr>
          <w:spacing w:val="1"/>
        </w:rPr>
        <w:t xml:space="preserve"> </w:t>
      </w:r>
      <w:r w:rsidRPr="00246014">
        <w:t>системы.</w:t>
      </w:r>
    </w:p>
    <w:p w14:paraId="554E7E9D" w14:textId="77777777" w:rsidR="00E666D3" w:rsidRPr="00246014" w:rsidRDefault="0021290F" w:rsidP="00246014">
      <w:pPr>
        <w:pStyle w:val="a3"/>
        <w:ind w:left="0" w:firstLine="709"/>
      </w:pPr>
      <w:r w:rsidRPr="00246014">
        <w:rPr>
          <w:b/>
          <w:i/>
        </w:rPr>
        <w:t>Психические</w:t>
      </w:r>
      <w:r w:rsidRPr="00246014">
        <w:rPr>
          <w:b/>
          <w:i/>
          <w:spacing w:val="1"/>
        </w:rPr>
        <w:t xml:space="preserve"> </w:t>
      </w:r>
      <w:r w:rsidRPr="00246014">
        <w:rPr>
          <w:b/>
          <w:i/>
        </w:rPr>
        <w:t>функции</w:t>
      </w:r>
      <w:r w:rsidRPr="00246014">
        <w:rPr>
          <w:b/>
        </w:rPr>
        <w:t>.</w:t>
      </w:r>
      <w:r w:rsidRPr="00246014">
        <w:rPr>
          <w:b/>
          <w:spacing w:val="1"/>
        </w:rPr>
        <w:t xml:space="preserve"> </w:t>
      </w:r>
      <w:r w:rsidRPr="00246014">
        <w:t>Восприятие</w:t>
      </w:r>
      <w:r w:rsidRPr="00246014">
        <w:rPr>
          <w:spacing w:val="1"/>
        </w:rPr>
        <w:t xml:space="preserve"> </w:t>
      </w:r>
      <w:r w:rsidRPr="00246014">
        <w:t>становится</w:t>
      </w:r>
      <w:r w:rsidRPr="00246014">
        <w:rPr>
          <w:spacing w:val="1"/>
        </w:rPr>
        <w:t xml:space="preserve"> </w:t>
      </w:r>
      <w:r w:rsidRPr="00246014">
        <w:t>ведущей</w:t>
      </w:r>
      <w:r w:rsidRPr="00246014">
        <w:rPr>
          <w:spacing w:val="1"/>
        </w:rPr>
        <w:t xml:space="preserve"> </w:t>
      </w:r>
      <w:r w:rsidRPr="00246014">
        <w:t>психической</w:t>
      </w:r>
      <w:r w:rsidRPr="00246014">
        <w:rPr>
          <w:spacing w:val="1"/>
        </w:rPr>
        <w:t xml:space="preserve"> </w:t>
      </w:r>
      <w:r w:rsidRPr="00246014">
        <w:t>функцией.</w:t>
      </w:r>
      <w:r w:rsidRPr="00246014">
        <w:rPr>
          <w:spacing w:val="1"/>
        </w:rPr>
        <w:t xml:space="preserve"> </w:t>
      </w:r>
      <w:r w:rsidRPr="00246014">
        <w:t>Совершенствуется зрительное восприятие и становится ведущим. Вместе с тем, дети полутора –</w:t>
      </w:r>
      <w:r w:rsidRPr="00246014">
        <w:rPr>
          <w:spacing w:val="1"/>
        </w:rPr>
        <w:t xml:space="preserve"> </w:t>
      </w:r>
      <w:r w:rsidRPr="00246014">
        <w:t>двух лет не могут одновременно воспринимать объект в целом и отдельные его части. В области</w:t>
      </w:r>
      <w:r w:rsidRPr="00246014">
        <w:rPr>
          <w:spacing w:val="1"/>
        </w:rPr>
        <w:t xml:space="preserve"> </w:t>
      </w:r>
      <w:r w:rsidRPr="00246014">
        <w:t>восприятия происходит формирование перцептивных действий и предметных эталонов. Функция</w:t>
      </w:r>
      <w:r w:rsidRPr="00246014">
        <w:rPr>
          <w:spacing w:val="1"/>
        </w:rPr>
        <w:t xml:space="preserve"> </w:t>
      </w:r>
      <w:r w:rsidRPr="00246014">
        <w:t>перцептивных</w:t>
      </w:r>
      <w:r w:rsidRPr="00246014">
        <w:rPr>
          <w:spacing w:val="1"/>
        </w:rPr>
        <w:t xml:space="preserve"> </w:t>
      </w:r>
      <w:r w:rsidRPr="00246014">
        <w:t>действий</w:t>
      </w:r>
      <w:r w:rsidRPr="00246014">
        <w:rPr>
          <w:spacing w:val="1"/>
        </w:rPr>
        <w:t xml:space="preserve"> </w:t>
      </w:r>
      <w:r w:rsidRPr="00246014">
        <w:t>-</w:t>
      </w:r>
      <w:r w:rsidRPr="00246014">
        <w:rPr>
          <w:spacing w:val="1"/>
        </w:rPr>
        <w:t xml:space="preserve"> </w:t>
      </w:r>
      <w:r w:rsidRPr="00246014">
        <w:t>ориентировочная,</w:t>
      </w:r>
      <w:r w:rsidRPr="00246014">
        <w:rPr>
          <w:spacing w:val="1"/>
        </w:rPr>
        <w:t xml:space="preserve"> </w:t>
      </w:r>
      <w:r w:rsidRPr="00246014">
        <w:t>обследование</w:t>
      </w:r>
      <w:r w:rsidRPr="00246014">
        <w:rPr>
          <w:spacing w:val="1"/>
        </w:rPr>
        <w:t xml:space="preserve"> </w:t>
      </w:r>
      <w:r w:rsidRPr="00246014">
        <w:t>перцептивных</w:t>
      </w:r>
      <w:r w:rsidRPr="00246014">
        <w:rPr>
          <w:spacing w:val="1"/>
        </w:rPr>
        <w:t xml:space="preserve"> </w:t>
      </w:r>
      <w:r w:rsidRPr="00246014">
        <w:t>свойств</w:t>
      </w:r>
      <w:r w:rsidRPr="00246014">
        <w:rPr>
          <w:spacing w:val="1"/>
        </w:rPr>
        <w:t xml:space="preserve"> </w:t>
      </w:r>
      <w:r w:rsidRPr="00246014">
        <w:t>объекта</w:t>
      </w:r>
      <w:r w:rsidRPr="00246014">
        <w:rPr>
          <w:spacing w:val="60"/>
        </w:rPr>
        <w:t xml:space="preserve"> </w:t>
      </w:r>
      <w:r w:rsidRPr="00246014">
        <w:t>на</w:t>
      </w:r>
      <w:r w:rsidRPr="00246014">
        <w:rPr>
          <w:spacing w:val="1"/>
        </w:rPr>
        <w:t xml:space="preserve"> </w:t>
      </w:r>
      <w:r w:rsidRPr="00246014">
        <w:t>основе</w:t>
      </w:r>
      <w:r w:rsidRPr="00246014">
        <w:rPr>
          <w:spacing w:val="1"/>
        </w:rPr>
        <w:t xml:space="preserve"> </w:t>
      </w:r>
      <w:r w:rsidRPr="00246014">
        <w:t>эталонов.</w:t>
      </w:r>
      <w:r w:rsidRPr="00246014">
        <w:rPr>
          <w:spacing w:val="1"/>
        </w:rPr>
        <w:t xml:space="preserve"> </w:t>
      </w:r>
      <w:r w:rsidRPr="00246014">
        <w:t>Формирование</w:t>
      </w:r>
      <w:r w:rsidRPr="00246014">
        <w:rPr>
          <w:spacing w:val="1"/>
        </w:rPr>
        <w:t xml:space="preserve"> </w:t>
      </w:r>
      <w:r w:rsidRPr="00246014">
        <w:t>наглядно-действенного</w:t>
      </w:r>
      <w:r w:rsidRPr="00246014">
        <w:rPr>
          <w:spacing w:val="1"/>
        </w:rPr>
        <w:t xml:space="preserve"> </w:t>
      </w:r>
      <w:r w:rsidRPr="00246014">
        <w:t>мышления</w:t>
      </w:r>
      <w:r w:rsidRPr="00246014">
        <w:rPr>
          <w:spacing w:val="1"/>
        </w:rPr>
        <w:t xml:space="preserve"> </w:t>
      </w:r>
      <w:r w:rsidRPr="00246014">
        <w:t>как</w:t>
      </w:r>
      <w:r w:rsidRPr="00246014">
        <w:rPr>
          <w:spacing w:val="1"/>
        </w:rPr>
        <w:t xml:space="preserve"> </w:t>
      </w:r>
      <w:r w:rsidRPr="00246014">
        <w:t>отражения</w:t>
      </w:r>
      <w:r w:rsidRPr="00246014">
        <w:rPr>
          <w:spacing w:val="1"/>
        </w:rPr>
        <w:t xml:space="preserve"> </w:t>
      </w:r>
      <w:r w:rsidRPr="00246014">
        <w:t>скрытых</w:t>
      </w:r>
      <w:r w:rsidRPr="00246014">
        <w:rPr>
          <w:spacing w:val="1"/>
        </w:rPr>
        <w:t xml:space="preserve"> </w:t>
      </w:r>
      <w:r w:rsidRPr="00246014">
        <w:t>сущностных связей и отношений объектов происходит на основе развития восприятия и в ходе</w:t>
      </w:r>
      <w:r w:rsidRPr="00246014">
        <w:rPr>
          <w:spacing w:val="1"/>
        </w:rPr>
        <w:t xml:space="preserve"> </w:t>
      </w:r>
      <w:r w:rsidRPr="00246014">
        <w:t>овладения ребенком предметно-орудийными действиями. Первоначально перцептивные действия</w:t>
      </w:r>
      <w:r w:rsidRPr="00246014">
        <w:rPr>
          <w:spacing w:val="1"/>
        </w:rPr>
        <w:t xml:space="preserve"> </w:t>
      </w:r>
      <w:r w:rsidRPr="00246014">
        <w:t>представляют</w:t>
      </w:r>
      <w:r w:rsidRPr="00246014">
        <w:rPr>
          <w:spacing w:val="1"/>
        </w:rPr>
        <w:t xml:space="preserve"> </w:t>
      </w:r>
      <w:r w:rsidRPr="00246014">
        <w:t>собой</w:t>
      </w:r>
      <w:r w:rsidRPr="00246014">
        <w:rPr>
          <w:spacing w:val="1"/>
        </w:rPr>
        <w:t xml:space="preserve"> </w:t>
      </w:r>
      <w:r w:rsidRPr="00246014">
        <w:t>развернутые</w:t>
      </w:r>
      <w:r w:rsidRPr="00246014">
        <w:rPr>
          <w:spacing w:val="1"/>
        </w:rPr>
        <w:t xml:space="preserve"> </w:t>
      </w:r>
      <w:r w:rsidRPr="00246014">
        <w:t>внешние</w:t>
      </w:r>
      <w:r w:rsidRPr="00246014">
        <w:rPr>
          <w:spacing w:val="1"/>
        </w:rPr>
        <w:t xml:space="preserve"> </w:t>
      </w:r>
      <w:r w:rsidRPr="00246014">
        <w:t>действия.</w:t>
      </w:r>
      <w:r w:rsidRPr="00246014">
        <w:rPr>
          <w:spacing w:val="1"/>
        </w:rPr>
        <w:t xml:space="preserve"> </w:t>
      </w:r>
      <w:r w:rsidRPr="00246014">
        <w:t>По</w:t>
      </w:r>
      <w:r w:rsidRPr="00246014">
        <w:rPr>
          <w:spacing w:val="1"/>
        </w:rPr>
        <w:t xml:space="preserve"> </w:t>
      </w:r>
      <w:r w:rsidRPr="00246014">
        <w:t>мере</w:t>
      </w:r>
      <w:r w:rsidRPr="00246014">
        <w:rPr>
          <w:spacing w:val="1"/>
        </w:rPr>
        <w:t xml:space="preserve"> </w:t>
      </w:r>
      <w:r w:rsidRPr="00246014">
        <w:t>овладения</w:t>
      </w:r>
      <w:r w:rsidRPr="00246014">
        <w:rPr>
          <w:spacing w:val="1"/>
        </w:rPr>
        <w:t xml:space="preserve"> </w:t>
      </w:r>
      <w:r w:rsidRPr="00246014">
        <w:t>речью</w:t>
      </w:r>
      <w:r w:rsidRPr="00246014">
        <w:rPr>
          <w:spacing w:val="1"/>
        </w:rPr>
        <w:t xml:space="preserve"> </w:t>
      </w:r>
      <w:r w:rsidRPr="00246014">
        <w:t>восприятие</w:t>
      </w:r>
      <w:r w:rsidRPr="00246014">
        <w:rPr>
          <w:spacing w:val="1"/>
        </w:rPr>
        <w:t xml:space="preserve"> </w:t>
      </w:r>
      <w:r w:rsidRPr="00246014">
        <w:t>начинает приобретать черты произвольности. Слово начинает регулировать восприятие ребенка.</w:t>
      </w:r>
      <w:r w:rsidRPr="00246014">
        <w:rPr>
          <w:spacing w:val="1"/>
        </w:rPr>
        <w:t xml:space="preserve"> </w:t>
      </w:r>
      <w:r w:rsidRPr="00246014">
        <w:t>По</w:t>
      </w:r>
      <w:r w:rsidRPr="00246014">
        <w:rPr>
          <w:spacing w:val="1"/>
        </w:rPr>
        <w:t xml:space="preserve"> </w:t>
      </w:r>
      <w:r w:rsidRPr="00246014">
        <w:t>мере</w:t>
      </w:r>
      <w:r w:rsidRPr="00246014">
        <w:rPr>
          <w:spacing w:val="1"/>
        </w:rPr>
        <w:t xml:space="preserve"> </w:t>
      </w:r>
      <w:r w:rsidRPr="00246014">
        <w:t>взросления</w:t>
      </w:r>
      <w:r w:rsidRPr="00246014">
        <w:rPr>
          <w:spacing w:val="1"/>
        </w:rPr>
        <w:t xml:space="preserve"> </w:t>
      </w:r>
      <w:r w:rsidRPr="00246014">
        <w:t>и</w:t>
      </w:r>
      <w:r w:rsidRPr="00246014">
        <w:rPr>
          <w:spacing w:val="1"/>
        </w:rPr>
        <w:t xml:space="preserve"> </w:t>
      </w:r>
      <w:r w:rsidRPr="00246014">
        <w:t>накопления</w:t>
      </w:r>
      <w:r w:rsidRPr="00246014">
        <w:rPr>
          <w:spacing w:val="1"/>
        </w:rPr>
        <w:t xml:space="preserve"> </w:t>
      </w:r>
      <w:r w:rsidRPr="00246014">
        <w:t>опыта</w:t>
      </w:r>
      <w:r w:rsidRPr="00246014">
        <w:rPr>
          <w:spacing w:val="1"/>
        </w:rPr>
        <w:t xml:space="preserve"> </w:t>
      </w:r>
      <w:r w:rsidRPr="00246014">
        <w:t>дети</w:t>
      </w:r>
      <w:r w:rsidRPr="00246014">
        <w:rPr>
          <w:spacing w:val="1"/>
        </w:rPr>
        <w:t xml:space="preserve"> </w:t>
      </w:r>
      <w:r w:rsidRPr="00246014">
        <w:t>приобретают</w:t>
      </w:r>
      <w:r w:rsidRPr="00246014">
        <w:rPr>
          <w:spacing w:val="1"/>
        </w:rPr>
        <w:t xml:space="preserve"> </w:t>
      </w:r>
      <w:r w:rsidRPr="00246014">
        <w:t>способность</w:t>
      </w:r>
      <w:r w:rsidRPr="00246014">
        <w:rPr>
          <w:spacing w:val="1"/>
        </w:rPr>
        <w:t xml:space="preserve"> </w:t>
      </w:r>
      <w:r w:rsidRPr="00246014">
        <w:t>принимать</w:t>
      </w:r>
      <w:r w:rsidRPr="00246014">
        <w:rPr>
          <w:spacing w:val="1"/>
        </w:rPr>
        <w:t xml:space="preserve"> </w:t>
      </w:r>
      <w:r w:rsidRPr="00246014">
        <w:t>и</w:t>
      </w:r>
      <w:r w:rsidRPr="00246014">
        <w:rPr>
          <w:spacing w:val="1"/>
        </w:rPr>
        <w:t xml:space="preserve"> </w:t>
      </w:r>
      <w:r w:rsidRPr="00246014">
        <w:t>одновременно</w:t>
      </w:r>
      <w:r w:rsidRPr="00246014">
        <w:rPr>
          <w:spacing w:val="1"/>
        </w:rPr>
        <w:t xml:space="preserve"> </w:t>
      </w:r>
      <w:r w:rsidRPr="00246014">
        <w:t>перерабатывать</w:t>
      </w:r>
      <w:r w:rsidRPr="00246014">
        <w:rPr>
          <w:spacing w:val="1"/>
        </w:rPr>
        <w:t xml:space="preserve"> </w:t>
      </w:r>
      <w:r w:rsidRPr="00246014">
        <w:t>все</w:t>
      </w:r>
      <w:r w:rsidRPr="00246014">
        <w:rPr>
          <w:spacing w:val="1"/>
        </w:rPr>
        <w:t xml:space="preserve"> </w:t>
      </w:r>
      <w:r w:rsidRPr="00246014">
        <w:t>больше</w:t>
      </w:r>
      <w:r w:rsidRPr="00246014">
        <w:rPr>
          <w:spacing w:val="1"/>
        </w:rPr>
        <w:t xml:space="preserve"> </w:t>
      </w:r>
      <w:r w:rsidRPr="00246014">
        <w:t>информации,</w:t>
      </w:r>
      <w:r w:rsidRPr="00246014">
        <w:rPr>
          <w:spacing w:val="1"/>
        </w:rPr>
        <w:t xml:space="preserve"> </w:t>
      </w:r>
      <w:r w:rsidRPr="00246014">
        <w:t>сопоставляя</w:t>
      </w:r>
      <w:r w:rsidRPr="00246014">
        <w:rPr>
          <w:spacing w:val="1"/>
        </w:rPr>
        <w:t xml:space="preserve"> </w:t>
      </w:r>
      <w:r w:rsidRPr="00246014">
        <w:t>знание</w:t>
      </w:r>
      <w:r w:rsidRPr="00246014">
        <w:rPr>
          <w:spacing w:val="1"/>
        </w:rPr>
        <w:t xml:space="preserve"> </w:t>
      </w:r>
      <w:r w:rsidRPr="00246014">
        <w:t>о</w:t>
      </w:r>
      <w:r w:rsidRPr="00246014">
        <w:rPr>
          <w:spacing w:val="1"/>
        </w:rPr>
        <w:t xml:space="preserve"> </w:t>
      </w:r>
      <w:r w:rsidRPr="00246014">
        <w:t>части</w:t>
      </w:r>
      <w:r w:rsidRPr="00246014">
        <w:rPr>
          <w:spacing w:val="1"/>
        </w:rPr>
        <w:t xml:space="preserve"> </w:t>
      </w:r>
      <w:r w:rsidRPr="00246014">
        <w:t>и</w:t>
      </w:r>
      <w:r w:rsidRPr="00246014">
        <w:rPr>
          <w:spacing w:val="1"/>
        </w:rPr>
        <w:t xml:space="preserve"> </w:t>
      </w:r>
      <w:r w:rsidRPr="00246014">
        <w:t>целом.</w:t>
      </w:r>
      <w:r w:rsidRPr="00246014">
        <w:rPr>
          <w:spacing w:val="-57"/>
        </w:rPr>
        <w:t xml:space="preserve"> </w:t>
      </w:r>
      <w:r w:rsidRPr="00246014">
        <w:t>Появляются</w:t>
      </w:r>
      <w:r w:rsidRPr="00246014">
        <w:rPr>
          <w:spacing w:val="1"/>
        </w:rPr>
        <w:t xml:space="preserve"> </w:t>
      </w:r>
      <w:r w:rsidRPr="00246014">
        <w:t>зачатки</w:t>
      </w:r>
      <w:r w:rsidRPr="00246014">
        <w:rPr>
          <w:spacing w:val="1"/>
        </w:rPr>
        <w:t xml:space="preserve"> </w:t>
      </w:r>
      <w:r w:rsidRPr="00246014">
        <w:t>экспериментирования.</w:t>
      </w:r>
      <w:r w:rsidRPr="00246014">
        <w:rPr>
          <w:spacing w:val="1"/>
        </w:rPr>
        <w:t xml:space="preserve"> </w:t>
      </w:r>
      <w:r w:rsidRPr="00246014">
        <w:t>Физический</w:t>
      </w:r>
      <w:r w:rsidRPr="00246014">
        <w:rPr>
          <w:spacing w:val="1"/>
        </w:rPr>
        <w:t xml:space="preserve"> </w:t>
      </w:r>
      <w:r w:rsidRPr="00246014">
        <w:t>опыт</w:t>
      </w:r>
      <w:r w:rsidRPr="00246014">
        <w:rPr>
          <w:spacing w:val="1"/>
        </w:rPr>
        <w:t xml:space="preserve"> </w:t>
      </w:r>
      <w:r w:rsidRPr="00246014">
        <w:t>становится</w:t>
      </w:r>
      <w:r w:rsidRPr="00246014">
        <w:rPr>
          <w:spacing w:val="1"/>
        </w:rPr>
        <w:t xml:space="preserve"> </w:t>
      </w:r>
      <w:r w:rsidRPr="00246014">
        <w:t>основой</w:t>
      </w:r>
      <w:r w:rsidRPr="00246014">
        <w:rPr>
          <w:spacing w:val="1"/>
        </w:rPr>
        <w:t xml:space="preserve"> </w:t>
      </w:r>
      <w:r w:rsidRPr="00246014">
        <w:t>обобщений.</w:t>
      </w:r>
      <w:r w:rsidRPr="00246014">
        <w:rPr>
          <w:spacing w:val="1"/>
        </w:rPr>
        <w:t xml:space="preserve"> </w:t>
      </w:r>
      <w:r w:rsidRPr="00246014">
        <w:t>Последовательность</w:t>
      </w:r>
      <w:r w:rsidRPr="00246014">
        <w:rPr>
          <w:spacing w:val="1"/>
        </w:rPr>
        <w:t xml:space="preserve"> </w:t>
      </w:r>
      <w:r w:rsidRPr="00246014">
        <w:t>овладения</w:t>
      </w:r>
      <w:r w:rsidRPr="00246014">
        <w:rPr>
          <w:spacing w:val="1"/>
        </w:rPr>
        <w:t xml:space="preserve"> </w:t>
      </w:r>
      <w:r w:rsidRPr="00246014">
        <w:t>обобщениями:</w:t>
      </w:r>
      <w:r w:rsidRPr="00246014">
        <w:rPr>
          <w:spacing w:val="1"/>
        </w:rPr>
        <w:t xml:space="preserve"> </w:t>
      </w:r>
      <w:r w:rsidRPr="00246014">
        <w:t>на</w:t>
      </w:r>
      <w:r w:rsidRPr="00246014">
        <w:rPr>
          <w:spacing w:val="1"/>
        </w:rPr>
        <w:t xml:space="preserve"> </w:t>
      </w:r>
      <w:r w:rsidRPr="00246014">
        <w:t>основании</w:t>
      </w:r>
      <w:r w:rsidRPr="00246014">
        <w:rPr>
          <w:spacing w:val="1"/>
        </w:rPr>
        <w:t xml:space="preserve"> </w:t>
      </w:r>
      <w:r w:rsidRPr="00246014">
        <w:t>цвета</w:t>
      </w:r>
      <w:r w:rsidRPr="00246014">
        <w:rPr>
          <w:spacing w:val="1"/>
        </w:rPr>
        <w:t xml:space="preserve"> </w:t>
      </w:r>
      <w:r w:rsidRPr="00246014">
        <w:t>(от</w:t>
      </w:r>
      <w:r w:rsidRPr="00246014">
        <w:rPr>
          <w:spacing w:val="1"/>
        </w:rPr>
        <w:t xml:space="preserve"> </w:t>
      </w:r>
      <w:r w:rsidRPr="00246014">
        <w:t>года</w:t>
      </w:r>
      <w:r w:rsidRPr="00246014">
        <w:rPr>
          <w:spacing w:val="1"/>
        </w:rPr>
        <w:t xml:space="preserve"> </w:t>
      </w:r>
      <w:r w:rsidRPr="00246014">
        <w:t>до</w:t>
      </w:r>
      <w:r w:rsidRPr="00246014">
        <w:rPr>
          <w:spacing w:val="1"/>
        </w:rPr>
        <w:t xml:space="preserve"> </w:t>
      </w:r>
      <w:r w:rsidRPr="00246014">
        <w:t>года</w:t>
      </w:r>
      <w:r w:rsidRPr="00246014">
        <w:rPr>
          <w:spacing w:val="1"/>
        </w:rPr>
        <w:t xml:space="preserve"> </w:t>
      </w:r>
      <w:r w:rsidRPr="00246014">
        <w:t>и</w:t>
      </w:r>
      <w:r w:rsidRPr="00246014">
        <w:rPr>
          <w:spacing w:val="60"/>
        </w:rPr>
        <w:t xml:space="preserve"> </w:t>
      </w:r>
      <w:r w:rsidRPr="00246014">
        <w:t>семи</w:t>
      </w:r>
      <w:r w:rsidRPr="00246014">
        <w:rPr>
          <w:spacing w:val="1"/>
        </w:rPr>
        <w:t xml:space="preserve"> </w:t>
      </w:r>
      <w:r w:rsidRPr="00246014">
        <w:t>месяцев); на основании формы (от полутора до двух лет); функциональные обобщения (от двух до</w:t>
      </w:r>
      <w:r w:rsidRPr="00246014">
        <w:rPr>
          <w:spacing w:val="1"/>
        </w:rPr>
        <w:t xml:space="preserve"> </w:t>
      </w:r>
      <w:r w:rsidRPr="00246014">
        <w:t>трех</w:t>
      </w:r>
      <w:r w:rsidRPr="00246014">
        <w:rPr>
          <w:spacing w:val="1"/>
        </w:rPr>
        <w:t xml:space="preserve"> </w:t>
      </w:r>
      <w:r w:rsidRPr="00246014">
        <w:t>лет).</w:t>
      </w:r>
    </w:p>
    <w:p w14:paraId="3F5C2441" w14:textId="77777777" w:rsidR="00BB340C" w:rsidRPr="00246014" w:rsidRDefault="0021290F" w:rsidP="00246014">
      <w:pPr>
        <w:pStyle w:val="a3"/>
        <w:ind w:left="0" w:firstLine="709"/>
      </w:pPr>
      <w:r w:rsidRPr="00246014">
        <w:t>В</w:t>
      </w:r>
      <w:r w:rsidRPr="00246014">
        <w:rPr>
          <w:spacing w:val="1"/>
        </w:rPr>
        <w:t xml:space="preserve"> </w:t>
      </w:r>
      <w:r w:rsidRPr="00246014">
        <w:t>ходе</w:t>
      </w:r>
      <w:r w:rsidRPr="00246014">
        <w:rPr>
          <w:spacing w:val="1"/>
        </w:rPr>
        <w:t xml:space="preserve"> </w:t>
      </w:r>
      <w:r w:rsidRPr="00246014">
        <w:t>формирования</w:t>
      </w:r>
      <w:r w:rsidRPr="00246014">
        <w:rPr>
          <w:spacing w:val="1"/>
        </w:rPr>
        <w:t xml:space="preserve"> </w:t>
      </w:r>
      <w:r w:rsidRPr="00246014">
        <w:t>умения</w:t>
      </w:r>
      <w:r w:rsidRPr="00246014">
        <w:rPr>
          <w:spacing w:val="1"/>
        </w:rPr>
        <w:t xml:space="preserve"> </w:t>
      </w:r>
      <w:r w:rsidRPr="00246014">
        <w:t>использовать</w:t>
      </w:r>
      <w:r w:rsidRPr="00246014">
        <w:rPr>
          <w:spacing w:val="1"/>
        </w:rPr>
        <w:t xml:space="preserve"> </w:t>
      </w:r>
      <w:r w:rsidRPr="00246014">
        <w:t>орудия</w:t>
      </w:r>
      <w:r w:rsidRPr="00246014">
        <w:rPr>
          <w:spacing w:val="1"/>
        </w:rPr>
        <w:t xml:space="preserve"> </w:t>
      </w:r>
      <w:r w:rsidRPr="00246014">
        <w:t>ребенок</w:t>
      </w:r>
      <w:r w:rsidRPr="00246014">
        <w:rPr>
          <w:spacing w:val="1"/>
        </w:rPr>
        <w:t xml:space="preserve"> </w:t>
      </w:r>
      <w:r w:rsidRPr="00246014">
        <w:t>проходит</w:t>
      </w:r>
      <w:r w:rsidRPr="00246014">
        <w:rPr>
          <w:spacing w:val="1"/>
        </w:rPr>
        <w:t xml:space="preserve"> </w:t>
      </w:r>
      <w:r w:rsidRPr="00246014">
        <w:t>четыре</w:t>
      </w:r>
      <w:r w:rsidRPr="00246014">
        <w:rPr>
          <w:spacing w:val="1"/>
        </w:rPr>
        <w:t xml:space="preserve"> </w:t>
      </w:r>
      <w:r w:rsidRPr="00246014">
        <w:t>стадии:</w:t>
      </w:r>
      <w:r w:rsidRPr="00246014">
        <w:rPr>
          <w:spacing w:val="1"/>
        </w:rPr>
        <w:t xml:space="preserve"> </w:t>
      </w:r>
      <w:r w:rsidRPr="00246014">
        <w:t>целенаправленных проб, «подстерегания», навязчивого вмешательства, объективной регуляции.</w:t>
      </w:r>
      <w:r w:rsidRPr="00246014">
        <w:rPr>
          <w:spacing w:val="1"/>
        </w:rPr>
        <w:t xml:space="preserve"> </w:t>
      </w:r>
      <w:r w:rsidRPr="00246014">
        <w:t>Особенности</w:t>
      </w:r>
      <w:r w:rsidRPr="00246014">
        <w:rPr>
          <w:spacing w:val="1"/>
        </w:rPr>
        <w:t xml:space="preserve"> </w:t>
      </w:r>
      <w:r w:rsidRPr="00246014">
        <w:t>предметной</w:t>
      </w:r>
      <w:r w:rsidRPr="00246014">
        <w:rPr>
          <w:spacing w:val="1"/>
        </w:rPr>
        <w:t xml:space="preserve"> </w:t>
      </w:r>
      <w:r w:rsidRPr="00246014">
        <w:t>деятельности:</w:t>
      </w:r>
      <w:r w:rsidRPr="00246014">
        <w:rPr>
          <w:spacing w:val="1"/>
        </w:rPr>
        <w:t xml:space="preserve"> </w:t>
      </w:r>
      <w:r w:rsidRPr="00246014">
        <w:t>педантизм,</w:t>
      </w:r>
      <w:r w:rsidRPr="00246014">
        <w:rPr>
          <w:spacing w:val="1"/>
        </w:rPr>
        <w:t xml:space="preserve"> </w:t>
      </w:r>
      <w:r w:rsidRPr="00246014">
        <w:t>рука</w:t>
      </w:r>
      <w:r w:rsidRPr="00246014">
        <w:rPr>
          <w:spacing w:val="1"/>
        </w:rPr>
        <w:t xml:space="preserve"> </w:t>
      </w:r>
      <w:r w:rsidRPr="00246014">
        <w:t>подстраивается</w:t>
      </w:r>
      <w:r w:rsidRPr="00246014">
        <w:rPr>
          <w:spacing w:val="1"/>
        </w:rPr>
        <w:t xml:space="preserve"> </w:t>
      </w:r>
      <w:r w:rsidRPr="00246014">
        <w:t>под</w:t>
      </w:r>
      <w:r w:rsidRPr="00246014">
        <w:rPr>
          <w:spacing w:val="1"/>
        </w:rPr>
        <w:t xml:space="preserve"> </w:t>
      </w:r>
      <w:r w:rsidRPr="00246014">
        <w:t>предмет,</w:t>
      </w:r>
      <w:r w:rsidRPr="00246014">
        <w:rPr>
          <w:spacing w:val="1"/>
        </w:rPr>
        <w:t xml:space="preserve"> </w:t>
      </w:r>
      <w:r w:rsidRPr="00246014">
        <w:t>функциональная сторона действия опережает операциональную (знание действия опережает его</w:t>
      </w:r>
      <w:r w:rsidRPr="00246014">
        <w:rPr>
          <w:spacing w:val="1"/>
        </w:rPr>
        <w:t xml:space="preserve"> </w:t>
      </w:r>
      <w:r w:rsidRPr="00246014">
        <w:t>реализацию). Логика развития действия: неспецифичные действия - функциональные действия -</w:t>
      </w:r>
      <w:r w:rsidRPr="00246014">
        <w:rPr>
          <w:spacing w:val="1"/>
        </w:rPr>
        <w:t xml:space="preserve"> </w:t>
      </w:r>
      <w:r w:rsidRPr="00246014">
        <w:t>выделение</w:t>
      </w:r>
      <w:r w:rsidRPr="00246014">
        <w:rPr>
          <w:spacing w:val="7"/>
        </w:rPr>
        <w:t xml:space="preserve"> </w:t>
      </w:r>
      <w:r w:rsidRPr="00246014">
        <w:t>способа</w:t>
      </w:r>
      <w:r w:rsidRPr="00246014">
        <w:rPr>
          <w:spacing w:val="9"/>
        </w:rPr>
        <w:t xml:space="preserve"> </w:t>
      </w:r>
      <w:r w:rsidRPr="00246014">
        <w:t>действия</w:t>
      </w:r>
      <w:r w:rsidRPr="00246014">
        <w:rPr>
          <w:spacing w:val="11"/>
        </w:rPr>
        <w:t xml:space="preserve"> </w:t>
      </w:r>
      <w:r w:rsidRPr="00246014">
        <w:t>-</w:t>
      </w:r>
      <w:r w:rsidRPr="00246014">
        <w:rPr>
          <w:spacing w:val="9"/>
        </w:rPr>
        <w:t xml:space="preserve"> </w:t>
      </w:r>
      <w:r w:rsidRPr="00246014">
        <w:t>перенос</w:t>
      </w:r>
      <w:r w:rsidRPr="00246014">
        <w:rPr>
          <w:spacing w:val="7"/>
        </w:rPr>
        <w:t xml:space="preserve"> </w:t>
      </w:r>
      <w:r w:rsidRPr="00246014">
        <w:t>действия</w:t>
      </w:r>
      <w:r w:rsidRPr="00246014">
        <w:rPr>
          <w:spacing w:val="9"/>
        </w:rPr>
        <w:t xml:space="preserve"> </w:t>
      </w:r>
      <w:r w:rsidRPr="00246014">
        <w:t>(с</w:t>
      </w:r>
      <w:r w:rsidRPr="00246014">
        <w:rPr>
          <w:spacing w:val="8"/>
        </w:rPr>
        <w:t xml:space="preserve"> </w:t>
      </w:r>
      <w:r w:rsidRPr="00246014">
        <w:t>одного</w:t>
      </w:r>
      <w:r w:rsidRPr="00246014">
        <w:rPr>
          <w:spacing w:val="6"/>
        </w:rPr>
        <w:t xml:space="preserve"> </w:t>
      </w:r>
      <w:r w:rsidRPr="00246014">
        <w:t>предмета</w:t>
      </w:r>
      <w:r w:rsidRPr="00246014">
        <w:rPr>
          <w:spacing w:val="9"/>
        </w:rPr>
        <w:t xml:space="preserve"> </w:t>
      </w:r>
      <w:r w:rsidRPr="00246014">
        <w:t>на</w:t>
      </w:r>
      <w:r w:rsidRPr="00246014">
        <w:rPr>
          <w:spacing w:val="7"/>
        </w:rPr>
        <w:t xml:space="preserve"> </w:t>
      </w:r>
      <w:r w:rsidRPr="00246014">
        <w:t>другой,</w:t>
      </w:r>
      <w:r w:rsidRPr="00246014">
        <w:rPr>
          <w:spacing w:val="9"/>
        </w:rPr>
        <w:t xml:space="preserve"> </w:t>
      </w:r>
      <w:r w:rsidRPr="00246014">
        <w:t>из</w:t>
      </w:r>
      <w:r w:rsidRPr="00246014">
        <w:rPr>
          <w:spacing w:val="10"/>
        </w:rPr>
        <w:t xml:space="preserve"> </w:t>
      </w:r>
      <w:r w:rsidRPr="00246014">
        <w:t>одной</w:t>
      </w:r>
      <w:r w:rsidRPr="00246014">
        <w:rPr>
          <w:spacing w:val="9"/>
        </w:rPr>
        <w:t xml:space="preserve"> </w:t>
      </w:r>
      <w:r w:rsidRPr="00246014">
        <w:t>ситуации</w:t>
      </w:r>
      <w:r w:rsidRPr="00246014">
        <w:rPr>
          <w:spacing w:val="-57"/>
        </w:rPr>
        <w:t xml:space="preserve"> </w:t>
      </w:r>
      <w:r w:rsidRPr="00246014">
        <w:t>в другую). Предметно-орудийные действия формируются только в сотрудничестве со взрослым.</w:t>
      </w:r>
      <w:r w:rsidRPr="00246014">
        <w:rPr>
          <w:spacing w:val="1"/>
        </w:rPr>
        <w:t xml:space="preserve"> </w:t>
      </w:r>
      <w:r w:rsidRPr="00246014">
        <w:t>Функции</w:t>
      </w:r>
      <w:r w:rsidRPr="00246014">
        <w:rPr>
          <w:spacing w:val="1"/>
        </w:rPr>
        <w:t xml:space="preserve"> </w:t>
      </w:r>
      <w:r w:rsidRPr="00246014">
        <w:t>взрослого</w:t>
      </w:r>
      <w:r w:rsidRPr="00246014">
        <w:rPr>
          <w:spacing w:val="1"/>
        </w:rPr>
        <w:t xml:space="preserve"> </w:t>
      </w:r>
      <w:r w:rsidRPr="00246014">
        <w:t>в</w:t>
      </w:r>
      <w:r w:rsidRPr="00246014">
        <w:rPr>
          <w:spacing w:val="1"/>
        </w:rPr>
        <w:t xml:space="preserve"> </w:t>
      </w:r>
      <w:r w:rsidRPr="00246014">
        <w:t>формировании</w:t>
      </w:r>
      <w:r w:rsidRPr="00246014">
        <w:rPr>
          <w:spacing w:val="1"/>
        </w:rPr>
        <w:t xml:space="preserve"> </w:t>
      </w:r>
      <w:r w:rsidRPr="00246014">
        <w:t>предметных</w:t>
      </w:r>
      <w:r w:rsidRPr="00246014">
        <w:rPr>
          <w:spacing w:val="1"/>
        </w:rPr>
        <w:t xml:space="preserve"> </w:t>
      </w:r>
      <w:r w:rsidRPr="00246014">
        <w:t>действий:</w:t>
      </w:r>
      <w:r w:rsidRPr="00246014">
        <w:rPr>
          <w:spacing w:val="1"/>
        </w:rPr>
        <w:t xml:space="preserve"> </w:t>
      </w:r>
      <w:r w:rsidRPr="00246014">
        <w:t>показ,</w:t>
      </w:r>
      <w:r w:rsidRPr="00246014">
        <w:rPr>
          <w:spacing w:val="1"/>
        </w:rPr>
        <w:t xml:space="preserve"> </w:t>
      </w:r>
      <w:r w:rsidRPr="00246014">
        <w:t>совместные</w:t>
      </w:r>
      <w:r w:rsidRPr="00246014">
        <w:rPr>
          <w:spacing w:val="1"/>
        </w:rPr>
        <w:t xml:space="preserve"> </w:t>
      </w:r>
      <w:r w:rsidRPr="00246014">
        <w:t>действия,</w:t>
      </w:r>
      <w:r w:rsidRPr="00246014">
        <w:rPr>
          <w:spacing w:val="1"/>
        </w:rPr>
        <w:t xml:space="preserve"> </w:t>
      </w:r>
      <w:r w:rsidRPr="00246014">
        <w:t>поощрение</w:t>
      </w:r>
      <w:r w:rsidRPr="00246014">
        <w:rPr>
          <w:spacing w:val="1"/>
        </w:rPr>
        <w:t xml:space="preserve"> </w:t>
      </w:r>
      <w:r w:rsidRPr="00246014">
        <w:t>активных</w:t>
      </w:r>
      <w:r w:rsidRPr="00246014">
        <w:rPr>
          <w:spacing w:val="1"/>
        </w:rPr>
        <w:t xml:space="preserve"> </w:t>
      </w:r>
      <w:r w:rsidRPr="00246014">
        <w:t>проб</w:t>
      </w:r>
      <w:r w:rsidRPr="00246014">
        <w:rPr>
          <w:spacing w:val="1"/>
        </w:rPr>
        <w:t xml:space="preserve"> </w:t>
      </w:r>
      <w:r w:rsidRPr="00246014">
        <w:t>ребенка,</w:t>
      </w:r>
      <w:r w:rsidRPr="00246014">
        <w:rPr>
          <w:spacing w:val="1"/>
        </w:rPr>
        <w:t xml:space="preserve"> </w:t>
      </w:r>
      <w:r w:rsidRPr="00246014">
        <w:t>словесные</w:t>
      </w:r>
      <w:r w:rsidRPr="00246014">
        <w:rPr>
          <w:spacing w:val="1"/>
        </w:rPr>
        <w:t xml:space="preserve"> </w:t>
      </w:r>
      <w:r w:rsidRPr="00246014">
        <w:t>указания.</w:t>
      </w:r>
      <w:r w:rsidRPr="00246014">
        <w:rPr>
          <w:spacing w:val="1"/>
        </w:rPr>
        <w:t xml:space="preserve"> </w:t>
      </w:r>
      <w:r w:rsidRPr="00246014">
        <w:t>Предметная</w:t>
      </w:r>
      <w:r w:rsidRPr="00246014">
        <w:rPr>
          <w:spacing w:val="1"/>
        </w:rPr>
        <w:t xml:space="preserve"> </w:t>
      </w:r>
      <w:r w:rsidRPr="00246014">
        <w:t>деятельность</w:t>
      </w:r>
      <w:r w:rsidRPr="00246014">
        <w:rPr>
          <w:spacing w:val="1"/>
        </w:rPr>
        <w:t xml:space="preserve"> </w:t>
      </w:r>
      <w:r w:rsidRPr="00246014">
        <w:t>становится</w:t>
      </w:r>
      <w:r w:rsidRPr="00246014">
        <w:rPr>
          <w:spacing w:val="-57"/>
        </w:rPr>
        <w:t xml:space="preserve"> </w:t>
      </w:r>
      <w:r w:rsidRPr="00246014">
        <w:t>основой</w:t>
      </w:r>
      <w:r w:rsidRPr="00246014">
        <w:rPr>
          <w:spacing w:val="1"/>
        </w:rPr>
        <w:t xml:space="preserve"> </w:t>
      </w:r>
      <w:r w:rsidRPr="00246014">
        <w:t>развития</w:t>
      </w:r>
      <w:r w:rsidRPr="00246014">
        <w:rPr>
          <w:spacing w:val="1"/>
        </w:rPr>
        <w:t xml:space="preserve"> </w:t>
      </w:r>
      <w:r w:rsidRPr="00246014">
        <w:t>наглядно-образного</w:t>
      </w:r>
      <w:r w:rsidRPr="00246014">
        <w:rPr>
          <w:spacing w:val="1"/>
        </w:rPr>
        <w:t xml:space="preserve"> </w:t>
      </w:r>
      <w:r w:rsidRPr="00246014">
        <w:t>мышления</w:t>
      </w:r>
      <w:r w:rsidRPr="00246014">
        <w:rPr>
          <w:spacing w:val="1"/>
        </w:rPr>
        <w:t xml:space="preserve"> </w:t>
      </w:r>
      <w:r w:rsidRPr="00246014">
        <w:t>через</w:t>
      </w:r>
      <w:r w:rsidRPr="00246014">
        <w:rPr>
          <w:spacing w:val="1"/>
        </w:rPr>
        <w:t xml:space="preserve"> </w:t>
      </w:r>
      <w:r w:rsidRPr="00246014">
        <w:t>представления</w:t>
      </w:r>
      <w:r w:rsidRPr="00246014">
        <w:rPr>
          <w:spacing w:val="1"/>
        </w:rPr>
        <w:t xml:space="preserve"> </w:t>
      </w:r>
      <w:r w:rsidRPr="00246014">
        <w:t>о</w:t>
      </w:r>
      <w:r w:rsidRPr="00246014">
        <w:rPr>
          <w:spacing w:val="1"/>
        </w:rPr>
        <w:t xml:space="preserve"> </w:t>
      </w:r>
      <w:r w:rsidRPr="00246014">
        <w:t>цели</w:t>
      </w:r>
      <w:r w:rsidRPr="00246014">
        <w:rPr>
          <w:spacing w:val="1"/>
        </w:rPr>
        <w:t xml:space="preserve"> </w:t>
      </w:r>
      <w:r w:rsidRPr="00246014">
        <w:t>действия</w:t>
      </w:r>
      <w:r w:rsidRPr="00246014">
        <w:rPr>
          <w:spacing w:val="1"/>
        </w:rPr>
        <w:t xml:space="preserve"> </w:t>
      </w:r>
      <w:r w:rsidRPr="00246014">
        <w:t>и</w:t>
      </w:r>
      <w:r w:rsidRPr="00246014">
        <w:rPr>
          <w:spacing w:val="1"/>
        </w:rPr>
        <w:t xml:space="preserve"> </w:t>
      </w:r>
      <w:r w:rsidRPr="00246014">
        <w:t>ожидаемом результате, выделение соотношений и связей между предметами, условий реализации</w:t>
      </w:r>
      <w:r w:rsidRPr="00246014">
        <w:rPr>
          <w:spacing w:val="1"/>
        </w:rPr>
        <w:t xml:space="preserve"> </w:t>
      </w:r>
      <w:r w:rsidRPr="00246014">
        <w:t>действий.</w:t>
      </w:r>
    </w:p>
    <w:p w14:paraId="6B61F893" w14:textId="5F79439C" w:rsidR="00BB340C" w:rsidRPr="00246014" w:rsidRDefault="0021290F" w:rsidP="00246014">
      <w:pPr>
        <w:pStyle w:val="a3"/>
        <w:ind w:left="0" w:firstLine="709"/>
      </w:pPr>
      <w:r w:rsidRPr="00246014">
        <w:t>Второй год жизни - период интенсивного формирования речи, где можно выделить два</w:t>
      </w:r>
      <w:r w:rsidRPr="00246014">
        <w:rPr>
          <w:spacing w:val="1"/>
        </w:rPr>
        <w:t xml:space="preserve"> </w:t>
      </w:r>
      <w:r w:rsidRPr="00246014">
        <w:t>основных этапа. Первый (от года до года и шести-восьми месяцев) - переходный, со следующими</w:t>
      </w:r>
      <w:r w:rsidRPr="00246014">
        <w:rPr>
          <w:spacing w:val="1"/>
        </w:rPr>
        <w:t xml:space="preserve"> </w:t>
      </w:r>
      <w:r w:rsidRPr="00246014">
        <w:t>особенностями:</w:t>
      </w:r>
      <w:r w:rsidRPr="00246014">
        <w:rPr>
          <w:spacing w:val="1"/>
        </w:rPr>
        <w:t xml:space="preserve"> </w:t>
      </w:r>
      <w:r w:rsidRPr="00246014">
        <w:t>интенсивное</w:t>
      </w:r>
      <w:r w:rsidRPr="00246014">
        <w:rPr>
          <w:spacing w:val="1"/>
        </w:rPr>
        <w:t xml:space="preserve"> </w:t>
      </w:r>
      <w:r w:rsidRPr="00246014">
        <w:t>развитие</w:t>
      </w:r>
      <w:r w:rsidRPr="00246014">
        <w:rPr>
          <w:spacing w:val="1"/>
        </w:rPr>
        <w:t xml:space="preserve"> </w:t>
      </w:r>
      <w:r w:rsidRPr="00246014">
        <w:t>понимания,</w:t>
      </w:r>
      <w:r w:rsidRPr="00246014">
        <w:rPr>
          <w:spacing w:val="1"/>
        </w:rPr>
        <w:t xml:space="preserve"> </w:t>
      </w:r>
      <w:r w:rsidRPr="00246014">
        <w:t>активной</w:t>
      </w:r>
      <w:r w:rsidRPr="00246014">
        <w:rPr>
          <w:spacing w:val="1"/>
        </w:rPr>
        <w:t xml:space="preserve"> </w:t>
      </w:r>
      <w:r w:rsidRPr="00246014">
        <w:t>речи</w:t>
      </w:r>
      <w:r w:rsidRPr="00246014">
        <w:rPr>
          <w:spacing w:val="1"/>
        </w:rPr>
        <w:t xml:space="preserve"> </w:t>
      </w:r>
      <w:r w:rsidRPr="00246014">
        <w:t>почти</w:t>
      </w:r>
      <w:r w:rsidRPr="00246014">
        <w:rPr>
          <w:spacing w:val="1"/>
        </w:rPr>
        <w:t xml:space="preserve"> </w:t>
      </w:r>
      <w:r w:rsidRPr="00246014">
        <w:t>нет;</w:t>
      </w:r>
      <w:r w:rsidRPr="00246014">
        <w:rPr>
          <w:spacing w:val="1"/>
        </w:rPr>
        <w:t xml:space="preserve"> </w:t>
      </w:r>
      <w:r w:rsidRPr="00246014">
        <w:t>активная</w:t>
      </w:r>
      <w:r w:rsidRPr="00246014">
        <w:rPr>
          <w:spacing w:val="1"/>
        </w:rPr>
        <w:t xml:space="preserve"> </w:t>
      </w:r>
      <w:r w:rsidRPr="00246014">
        <w:t>речь</w:t>
      </w:r>
      <w:r w:rsidRPr="00246014">
        <w:rPr>
          <w:spacing w:val="1"/>
        </w:rPr>
        <w:t xml:space="preserve"> </w:t>
      </w:r>
      <w:r w:rsidRPr="00246014">
        <w:t>своеобразна по лексике, семантике, фонетике, грамматике, синтаксису. Второй период (от года и</w:t>
      </w:r>
      <w:r w:rsidRPr="00246014">
        <w:rPr>
          <w:spacing w:val="1"/>
        </w:rPr>
        <w:t xml:space="preserve"> </w:t>
      </w:r>
      <w:r w:rsidRPr="00246014">
        <w:t>восьми месяцев до трех лет) - практическое овладение речью. Связи между предметом (действием)</w:t>
      </w:r>
      <w:r w:rsidRPr="00246014">
        <w:rPr>
          <w:spacing w:val="-57"/>
        </w:rPr>
        <w:t xml:space="preserve"> </w:t>
      </w:r>
      <w:r w:rsidRPr="00246014">
        <w:t>и словами, их обозначающими, формируются значительно быстрее, чем в конце первого года</w:t>
      </w:r>
      <w:r w:rsidRPr="00246014">
        <w:rPr>
          <w:spacing w:val="1"/>
        </w:rPr>
        <w:t xml:space="preserve"> </w:t>
      </w:r>
      <w:r w:rsidRPr="00246014">
        <w:t>(«взрыв наименований»). При этом понимание речи окружающих по-прежнему опережает умение</w:t>
      </w:r>
      <w:r w:rsidRPr="00246014">
        <w:rPr>
          <w:spacing w:val="1"/>
        </w:rPr>
        <w:t xml:space="preserve"> </w:t>
      </w:r>
      <w:r w:rsidRPr="00246014">
        <w:t>говорить. Установлена четкая зависимость между качеством языковой стимуляции в домашнем</w:t>
      </w:r>
      <w:r w:rsidRPr="00246014">
        <w:rPr>
          <w:spacing w:val="1"/>
        </w:rPr>
        <w:t xml:space="preserve"> </w:t>
      </w:r>
      <w:r w:rsidRPr="00246014">
        <w:t>окружении</w:t>
      </w:r>
      <w:r w:rsidRPr="00246014">
        <w:rPr>
          <w:spacing w:val="1"/>
        </w:rPr>
        <w:t xml:space="preserve"> </w:t>
      </w:r>
      <w:r w:rsidRPr="00246014">
        <w:t>ребенка</w:t>
      </w:r>
      <w:r w:rsidRPr="00246014">
        <w:rPr>
          <w:spacing w:val="1"/>
        </w:rPr>
        <w:t xml:space="preserve"> </w:t>
      </w:r>
      <w:r w:rsidRPr="00246014">
        <w:t>и</w:t>
      </w:r>
      <w:r w:rsidRPr="00246014">
        <w:rPr>
          <w:spacing w:val="1"/>
        </w:rPr>
        <w:t xml:space="preserve"> </w:t>
      </w:r>
      <w:r w:rsidRPr="00246014">
        <w:t>развитием</w:t>
      </w:r>
      <w:r w:rsidRPr="00246014">
        <w:rPr>
          <w:spacing w:val="1"/>
        </w:rPr>
        <w:t xml:space="preserve"> </w:t>
      </w:r>
      <w:r w:rsidRPr="00246014">
        <w:t>его</w:t>
      </w:r>
      <w:r w:rsidRPr="00246014">
        <w:rPr>
          <w:spacing w:val="1"/>
        </w:rPr>
        <w:t xml:space="preserve"> </w:t>
      </w:r>
      <w:r w:rsidRPr="00246014">
        <w:t>речи.</w:t>
      </w:r>
      <w:r w:rsidRPr="00246014">
        <w:rPr>
          <w:spacing w:val="1"/>
        </w:rPr>
        <w:t xml:space="preserve"> </w:t>
      </w:r>
      <w:r w:rsidRPr="00246014">
        <w:t>Дети</w:t>
      </w:r>
      <w:r w:rsidRPr="00246014">
        <w:rPr>
          <w:spacing w:val="1"/>
        </w:rPr>
        <w:t xml:space="preserve"> </w:t>
      </w:r>
      <w:r w:rsidRPr="00246014">
        <w:t>усваивают</w:t>
      </w:r>
      <w:r w:rsidRPr="00246014">
        <w:rPr>
          <w:spacing w:val="1"/>
        </w:rPr>
        <w:t xml:space="preserve"> </w:t>
      </w:r>
      <w:r w:rsidRPr="00246014">
        <w:t>названия</w:t>
      </w:r>
      <w:r w:rsidRPr="00246014">
        <w:rPr>
          <w:spacing w:val="1"/>
        </w:rPr>
        <w:t xml:space="preserve"> </w:t>
      </w:r>
      <w:r w:rsidRPr="00246014">
        <w:t>предметов,</w:t>
      </w:r>
      <w:r w:rsidRPr="00246014">
        <w:rPr>
          <w:spacing w:val="1"/>
        </w:rPr>
        <w:t xml:space="preserve"> </w:t>
      </w:r>
      <w:r w:rsidRPr="00246014">
        <w:t>действий,</w:t>
      </w:r>
      <w:r w:rsidRPr="00246014">
        <w:rPr>
          <w:spacing w:val="1"/>
        </w:rPr>
        <w:t xml:space="preserve"> </w:t>
      </w:r>
      <w:r w:rsidRPr="00246014">
        <w:t>обозначения некоторых качеств и состояний. Благодаря этому можно организовать деятельность и</w:t>
      </w:r>
      <w:r w:rsidRPr="00246014">
        <w:rPr>
          <w:spacing w:val="-57"/>
        </w:rPr>
        <w:t xml:space="preserve"> </w:t>
      </w:r>
      <w:r w:rsidRPr="00246014">
        <w:t>поведение малышей, формировать и совершенствовать восприятие, в том числе составляющие</w:t>
      </w:r>
      <w:r w:rsidRPr="00246014">
        <w:rPr>
          <w:spacing w:val="1"/>
        </w:rPr>
        <w:t xml:space="preserve"> </w:t>
      </w:r>
      <w:r w:rsidRPr="00246014">
        <w:t>основу сенсорного воспитания. Самые первые слова обозначают те предметы, с которыми ребенок</w:t>
      </w:r>
      <w:r w:rsidRPr="00246014">
        <w:rPr>
          <w:spacing w:val="-57"/>
        </w:rPr>
        <w:t xml:space="preserve"> </w:t>
      </w:r>
      <w:r w:rsidRPr="00246014">
        <w:t>может играть (мяч, машинка и т. п.). Поскольку в окружении каждого ребенка набор предметов, с</w:t>
      </w:r>
      <w:r w:rsidRPr="00246014">
        <w:rPr>
          <w:spacing w:val="1"/>
        </w:rPr>
        <w:t xml:space="preserve"> </w:t>
      </w:r>
      <w:r w:rsidRPr="00246014">
        <w:t>которыми он может так или иначе взаимодействовать, различен, то и первоначальный словарный</w:t>
      </w:r>
      <w:r w:rsidRPr="00246014">
        <w:rPr>
          <w:spacing w:val="1"/>
        </w:rPr>
        <w:t xml:space="preserve"> </w:t>
      </w:r>
      <w:r w:rsidRPr="00246014">
        <w:t>запас каждого ребенка уникален. Научившись употреблять слова применительно к определенной</w:t>
      </w:r>
      <w:r w:rsidRPr="00246014">
        <w:rPr>
          <w:spacing w:val="1"/>
        </w:rPr>
        <w:t xml:space="preserve"> </w:t>
      </w:r>
      <w:r w:rsidRPr="00246014">
        <w:t>ситуации,</w:t>
      </w:r>
      <w:r w:rsidRPr="00246014">
        <w:rPr>
          <w:spacing w:val="1"/>
        </w:rPr>
        <w:t xml:space="preserve"> </w:t>
      </w:r>
      <w:r w:rsidRPr="00246014">
        <w:t>дети</w:t>
      </w:r>
      <w:r w:rsidRPr="00246014">
        <w:rPr>
          <w:spacing w:val="1"/>
        </w:rPr>
        <w:t xml:space="preserve"> </w:t>
      </w:r>
      <w:r w:rsidRPr="00246014">
        <w:t>вскоре</w:t>
      </w:r>
      <w:r w:rsidRPr="00246014">
        <w:rPr>
          <w:spacing w:val="1"/>
        </w:rPr>
        <w:t xml:space="preserve"> </w:t>
      </w:r>
      <w:r w:rsidRPr="00246014">
        <w:t>начинают</w:t>
      </w:r>
      <w:r w:rsidRPr="00246014">
        <w:rPr>
          <w:spacing w:val="1"/>
        </w:rPr>
        <w:t xml:space="preserve"> </w:t>
      </w:r>
      <w:r w:rsidRPr="00246014">
        <w:t>использовать</w:t>
      </w:r>
      <w:r w:rsidRPr="00246014">
        <w:rPr>
          <w:spacing w:val="1"/>
        </w:rPr>
        <w:t xml:space="preserve"> </w:t>
      </w:r>
      <w:r w:rsidRPr="00246014">
        <w:t>их</w:t>
      </w:r>
      <w:r w:rsidRPr="00246014">
        <w:rPr>
          <w:spacing w:val="1"/>
        </w:rPr>
        <w:t xml:space="preserve"> </w:t>
      </w:r>
      <w:r w:rsidRPr="00246014">
        <w:t>в</w:t>
      </w:r>
      <w:r w:rsidRPr="00246014">
        <w:rPr>
          <w:spacing w:val="1"/>
        </w:rPr>
        <w:t xml:space="preserve"> </w:t>
      </w:r>
      <w:r w:rsidRPr="00246014">
        <w:t>описаниях</w:t>
      </w:r>
      <w:r w:rsidRPr="00246014">
        <w:rPr>
          <w:spacing w:val="1"/>
        </w:rPr>
        <w:t xml:space="preserve"> </w:t>
      </w:r>
      <w:r w:rsidRPr="00246014">
        <w:t>других</w:t>
      </w:r>
      <w:r w:rsidRPr="00246014">
        <w:rPr>
          <w:spacing w:val="1"/>
        </w:rPr>
        <w:t xml:space="preserve"> </w:t>
      </w:r>
      <w:r w:rsidRPr="00246014">
        <w:t>ситуаций,</w:t>
      </w:r>
      <w:r w:rsidRPr="00246014">
        <w:rPr>
          <w:spacing w:val="1"/>
        </w:rPr>
        <w:t xml:space="preserve"> </w:t>
      </w:r>
      <w:r w:rsidRPr="00246014">
        <w:t>не</w:t>
      </w:r>
      <w:r w:rsidRPr="00246014">
        <w:rPr>
          <w:spacing w:val="1"/>
        </w:rPr>
        <w:t xml:space="preserve"> </w:t>
      </w:r>
      <w:r w:rsidRPr="00246014">
        <w:t>замечая</w:t>
      </w:r>
      <w:r w:rsidRPr="00246014">
        <w:rPr>
          <w:spacing w:val="1"/>
        </w:rPr>
        <w:t xml:space="preserve"> </w:t>
      </w:r>
      <w:r w:rsidRPr="00246014">
        <w:t>производимой нередко подмены их истинного значения. В процессе разнообразной деятельности</w:t>
      </w:r>
      <w:r w:rsidRPr="00246014">
        <w:rPr>
          <w:spacing w:val="1"/>
        </w:rPr>
        <w:t xml:space="preserve"> </w:t>
      </w:r>
      <w:r w:rsidRPr="00246014">
        <w:t>со</w:t>
      </w:r>
      <w:r w:rsidRPr="00246014">
        <w:rPr>
          <w:spacing w:val="12"/>
        </w:rPr>
        <w:t xml:space="preserve"> </w:t>
      </w:r>
      <w:r w:rsidRPr="00246014">
        <w:t>взрослыми</w:t>
      </w:r>
      <w:r w:rsidRPr="00246014">
        <w:rPr>
          <w:spacing w:val="14"/>
        </w:rPr>
        <w:t xml:space="preserve"> </w:t>
      </w:r>
      <w:r w:rsidRPr="00246014">
        <w:t>дети</w:t>
      </w:r>
      <w:r w:rsidRPr="00246014">
        <w:rPr>
          <w:spacing w:val="18"/>
        </w:rPr>
        <w:t xml:space="preserve"> </w:t>
      </w:r>
      <w:r w:rsidRPr="00246014">
        <w:t>усваивают,</w:t>
      </w:r>
      <w:r w:rsidRPr="00246014">
        <w:rPr>
          <w:spacing w:val="13"/>
        </w:rPr>
        <w:t xml:space="preserve"> </w:t>
      </w:r>
      <w:r w:rsidRPr="00246014">
        <w:t>что</w:t>
      </w:r>
      <w:r w:rsidRPr="00246014">
        <w:rPr>
          <w:spacing w:val="12"/>
        </w:rPr>
        <w:t xml:space="preserve"> </w:t>
      </w:r>
      <w:r w:rsidRPr="00246014">
        <w:t>одно</w:t>
      </w:r>
      <w:r w:rsidRPr="00246014">
        <w:rPr>
          <w:spacing w:val="13"/>
        </w:rPr>
        <w:t xml:space="preserve"> </w:t>
      </w:r>
      <w:r w:rsidRPr="00246014">
        <w:t>и</w:t>
      </w:r>
      <w:r w:rsidRPr="00246014">
        <w:rPr>
          <w:spacing w:val="13"/>
        </w:rPr>
        <w:t xml:space="preserve"> </w:t>
      </w:r>
      <w:r w:rsidRPr="00246014">
        <w:t>то</w:t>
      </w:r>
      <w:r w:rsidRPr="00246014">
        <w:rPr>
          <w:spacing w:val="13"/>
        </w:rPr>
        <w:t xml:space="preserve"> </w:t>
      </w:r>
      <w:r w:rsidRPr="00246014">
        <w:t>же</w:t>
      </w:r>
      <w:r w:rsidRPr="00246014">
        <w:rPr>
          <w:spacing w:val="10"/>
        </w:rPr>
        <w:t xml:space="preserve"> </w:t>
      </w:r>
      <w:r w:rsidRPr="00246014">
        <w:t>действие</w:t>
      </w:r>
      <w:r w:rsidRPr="00246014">
        <w:rPr>
          <w:spacing w:val="12"/>
        </w:rPr>
        <w:t xml:space="preserve"> </w:t>
      </w:r>
      <w:r w:rsidRPr="00246014">
        <w:t>может</w:t>
      </w:r>
      <w:r w:rsidRPr="00246014">
        <w:rPr>
          <w:spacing w:val="13"/>
        </w:rPr>
        <w:t xml:space="preserve"> </w:t>
      </w:r>
      <w:r w:rsidRPr="00246014">
        <w:t>относиться</w:t>
      </w:r>
      <w:r w:rsidRPr="00246014">
        <w:rPr>
          <w:spacing w:val="12"/>
        </w:rPr>
        <w:t xml:space="preserve"> </w:t>
      </w:r>
      <w:r w:rsidRPr="00246014">
        <w:t>к</w:t>
      </w:r>
      <w:r w:rsidRPr="00246014">
        <w:rPr>
          <w:spacing w:val="13"/>
        </w:rPr>
        <w:t xml:space="preserve"> </w:t>
      </w:r>
      <w:r w:rsidRPr="00246014">
        <w:t>разным</w:t>
      </w:r>
      <w:r w:rsidRPr="00246014">
        <w:rPr>
          <w:spacing w:val="11"/>
        </w:rPr>
        <w:t xml:space="preserve"> </w:t>
      </w:r>
      <w:r w:rsidRPr="00246014">
        <w:t>предметам:</w:t>
      </w:r>
      <w:r w:rsidR="00DB5983" w:rsidRPr="00246014">
        <w:t xml:space="preserve"> </w:t>
      </w:r>
      <w:r w:rsidRPr="00246014">
        <w:t>«надень шапку, надень колечки на пирамидку и т.д.». Важным приобретением речи и мышления</w:t>
      </w:r>
      <w:r w:rsidRPr="00246014">
        <w:rPr>
          <w:spacing w:val="1"/>
        </w:rPr>
        <w:t xml:space="preserve"> </w:t>
      </w:r>
      <w:r w:rsidRPr="00246014">
        <w:t>является</w:t>
      </w:r>
      <w:r w:rsidRPr="00246014">
        <w:rPr>
          <w:spacing w:val="1"/>
        </w:rPr>
        <w:t xml:space="preserve"> </w:t>
      </w:r>
      <w:r w:rsidRPr="00246014">
        <w:t>формирующаяся</w:t>
      </w:r>
      <w:r w:rsidRPr="00246014">
        <w:rPr>
          <w:spacing w:val="1"/>
        </w:rPr>
        <w:t xml:space="preserve"> </w:t>
      </w:r>
      <w:r w:rsidRPr="00246014">
        <w:t>на</w:t>
      </w:r>
      <w:r w:rsidRPr="00246014">
        <w:rPr>
          <w:spacing w:val="1"/>
        </w:rPr>
        <w:t xml:space="preserve"> </w:t>
      </w:r>
      <w:r w:rsidRPr="00246014">
        <w:t>втором</w:t>
      </w:r>
      <w:r w:rsidRPr="00246014">
        <w:rPr>
          <w:spacing w:val="1"/>
        </w:rPr>
        <w:t xml:space="preserve"> </w:t>
      </w:r>
      <w:r w:rsidRPr="00246014">
        <w:t>году</w:t>
      </w:r>
      <w:r w:rsidRPr="00246014">
        <w:rPr>
          <w:spacing w:val="1"/>
        </w:rPr>
        <w:t xml:space="preserve"> </w:t>
      </w:r>
      <w:r w:rsidRPr="00246014">
        <w:t>жизни</w:t>
      </w:r>
      <w:r w:rsidRPr="00246014">
        <w:rPr>
          <w:spacing w:val="1"/>
        </w:rPr>
        <w:t xml:space="preserve"> </w:t>
      </w:r>
      <w:r w:rsidRPr="00246014">
        <w:t>способность</w:t>
      </w:r>
      <w:r w:rsidRPr="00246014">
        <w:rPr>
          <w:spacing w:val="1"/>
        </w:rPr>
        <w:t xml:space="preserve"> </w:t>
      </w:r>
      <w:r w:rsidRPr="00246014">
        <w:t>обобщения.</w:t>
      </w:r>
      <w:r w:rsidRPr="00246014">
        <w:rPr>
          <w:spacing w:val="1"/>
        </w:rPr>
        <w:t xml:space="preserve"> </w:t>
      </w:r>
      <w:r w:rsidRPr="00246014">
        <w:lastRenderedPageBreak/>
        <w:t>Слово</w:t>
      </w:r>
      <w:r w:rsidRPr="00246014">
        <w:rPr>
          <w:spacing w:val="1"/>
        </w:rPr>
        <w:t xml:space="preserve"> </w:t>
      </w:r>
      <w:r w:rsidRPr="00246014">
        <w:t>в</w:t>
      </w:r>
      <w:r w:rsidRPr="00246014">
        <w:rPr>
          <w:spacing w:val="1"/>
        </w:rPr>
        <w:t xml:space="preserve"> </w:t>
      </w:r>
      <w:r w:rsidRPr="00246014">
        <w:t>сознании</w:t>
      </w:r>
      <w:r w:rsidRPr="00246014">
        <w:rPr>
          <w:spacing w:val="1"/>
        </w:rPr>
        <w:t xml:space="preserve"> </w:t>
      </w:r>
      <w:r w:rsidRPr="00246014">
        <w:t>ребенка</w:t>
      </w:r>
      <w:r w:rsidRPr="00246014">
        <w:rPr>
          <w:spacing w:val="1"/>
        </w:rPr>
        <w:t xml:space="preserve"> </w:t>
      </w:r>
      <w:r w:rsidRPr="00246014">
        <w:t>начинает</w:t>
      </w:r>
      <w:r w:rsidRPr="00246014">
        <w:rPr>
          <w:spacing w:val="1"/>
        </w:rPr>
        <w:t xml:space="preserve"> </w:t>
      </w:r>
      <w:r w:rsidRPr="00246014">
        <w:t>ассоциироваться</w:t>
      </w:r>
      <w:r w:rsidRPr="00246014">
        <w:rPr>
          <w:spacing w:val="1"/>
        </w:rPr>
        <w:t xml:space="preserve"> </w:t>
      </w:r>
      <w:r w:rsidRPr="00246014">
        <w:t>не</w:t>
      </w:r>
      <w:r w:rsidRPr="00246014">
        <w:rPr>
          <w:spacing w:val="1"/>
        </w:rPr>
        <w:t xml:space="preserve"> </w:t>
      </w:r>
      <w:r w:rsidRPr="00246014">
        <w:t>с</w:t>
      </w:r>
      <w:r w:rsidRPr="00246014">
        <w:rPr>
          <w:spacing w:val="1"/>
        </w:rPr>
        <w:t xml:space="preserve"> </w:t>
      </w:r>
      <w:r w:rsidRPr="00246014">
        <w:t>одним</w:t>
      </w:r>
      <w:r w:rsidRPr="00246014">
        <w:rPr>
          <w:spacing w:val="1"/>
        </w:rPr>
        <w:t xml:space="preserve"> </w:t>
      </w:r>
      <w:r w:rsidRPr="00246014">
        <w:t>предметом,</w:t>
      </w:r>
      <w:r w:rsidRPr="00246014">
        <w:rPr>
          <w:spacing w:val="1"/>
        </w:rPr>
        <w:t xml:space="preserve"> </w:t>
      </w:r>
      <w:r w:rsidRPr="00246014">
        <w:t>а</w:t>
      </w:r>
      <w:r w:rsidRPr="00246014">
        <w:rPr>
          <w:spacing w:val="1"/>
        </w:rPr>
        <w:t xml:space="preserve"> </w:t>
      </w:r>
      <w:r w:rsidRPr="00246014">
        <w:t>обозначать</w:t>
      </w:r>
      <w:r w:rsidRPr="00246014">
        <w:rPr>
          <w:spacing w:val="1"/>
        </w:rPr>
        <w:t xml:space="preserve"> </w:t>
      </w:r>
      <w:r w:rsidRPr="00246014">
        <w:t>все</w:t>
      </w:r>
      <w:r w:rsidRPr="00246014">
        <w:rPr>
          <w:spacing w:val="61"/>
        </w:rPr>
        <w:t xml:space="preserve"> </w:t>
      </w:r>
      <w:r w:rsidRPr="00246014">
        <w:t>предметы,</w:t>
      </w:r>
      <w:r w:rsidRPr="00246014">
        <w:rPr>
          <w:spacing w:val="1"/>
        </w:rPr>
        <w:t xml:space="preserve"> </w:t>
      </w:r>
      <w:r w:rsidRPr="00246014">
        <w:t>относящиеся к этой группе, несмотря на различие по цвету, размеру и даже внешнему виду (кукла</w:t>
      </w:r>
      <w:r w:rsidRPr="00246014">
        <w:rPr>
          <w:spacing w:val="1"/>
        </w:rPr>
        <w:t xml:space="preserve"> </w:t>
      </w:r>
      <w:r w:rsidRPr="00246014">
        <w:t>большая и маленькая). Активный словарь на протяжении года увеличивается неравномерно. К</w:t>
      </w:r>
      <w:r w:rsidRPr="00246014">
        <w:rPr>
          <w:spacing w:val="1"/>
        </w:rPr>
        <w:t xml:space="preserve"> </w:t>
      </w:r>
      <w:r w:rsidRPr="00246014">
        <w:t>полутора</w:t>
      </w:r>
      <w:r w:rsidRPr="00246014">
        <w:rPr>
          <w:spacing w:val="1"/>
        </w:rPr>
        <w:t xml:space="preserve"> </w:t>
      </w:r>
      <w:r w:rsidRPr="00246014">
        <w:t>годам</w:t>
      </w:r>
      <w:r w:rsidRPr="00246014">
        <w:rPr>
          <w:spacing w:val="1"/>
        </w:rPr>
        <w:t xml:space="preserve"> </w:t>
      </w:r>
      <w:r w:rsidRPr="00246014">
        <w:t>он</w:t>
      </w:r>
      <w:r w:rsidRPr="00246014">
        <w:rPr>
          <w:spacing w:val="1"/>
        </w:rPr>
        <w:t xml:space="preserve"> </w:t>
      </w:r>
      <w:r w:rsidRPr="00246014">
        <w:t>равен</w:t>
      </w:r>
      <w:r w:rsidRPr="00246014">
        <w:rPr>
          <w:spacing w:val="1"/>
        </w:rPr>
        <w:t xml:space="preserve"> </w:t>
      </w:r>
      <w:r w:rsidRPr="00246014">
        <w:t>примерно</w:t>
      </w:r>
      <w:r w:rsidRPr="00246014">
        <w:rPr>
          <w:spacing w:val="1"/>
        </w:rPr>
        <w:t xml:space="preserve"> </w:t>
      </w:r>
      <w:r w:rsidRPr="00246014">
        <w:t>20-30</w:t>
      </w:r>
      <w:r w:rsidRPr="00246014">
        <w:rPr>
          <w:spacing w:val="1"/>
        </w:rPr>
        <w:t xml:space="preserve"> </w:t>
      </w:r>
      <w:r w:rsidRPr="00246014">
        <w:t>словам.</w:t>
      </w:r>
      <w:r w:rsidRPr="00246014">
        <w:rPr>
          <w:spacing w:val="1"/>
        </w:rPr>
        <w:t xml:space="preserve"> </w:t>
      </w:r>
      <w:r w:rsidRPr="00246014">
        <w:t>После</w:t>
      </w:r>
      <w:r w:rsidRPr="00246014">
        <w:rPr>
          <w:spacing w:val="1"/>
        </w:rPr>
        <w:t xml:space="preserve"> </w:t>
      </w:r>
      <w:r w:rsidRPr="00246014">
        <w:t>года</w:t>
      </w:r>
      <w:r w:rsidRPr="00246014">
        <w:rPr>
          <w:spacing w:val="1"/>
        </w:rPr>
        <w:t xml:space="preserve"> </w:t>
      </w:r>
      <w:r w:rsidRPr="00246014">
        <w:t>и</w:t>
      </w:r>
      <w:r w:rsidRPr="00246014">
        <w:rPr>
          <w:spacing w:val="1"/>
        </w:rPr>
        <w:t xml:space="preserve"> </w:t>
      </w:r>
      <w:r w:rsidRPr="00246014">
        <w:t>восьми</w:t>
      </w:r>
      <w:r w:rsidRPr="00246014">
        <w:rPr>
          <w:spacing w:val="1"/>
        </w:rPr>
        <w:t xml:space="preserve"> </w:t>
      </w:r>
      <w:r w:rsidRPr="00246014">
        <w:t>-</w:t>
      </w:r>
      <w:r w:rsidRPr="00246014">
        <w:rPr>
          <w:spacing w:val="1"/>
        </w:rPr>
        <w:t xml:space="preserve"> </w:t>
      </w:r>
      <w:r w:rsidRPr="00246014">
        <w:t>десяти</w:t>
      </w:r>
      <w:r w:rsidRPr="00246014">
        <w:rPr>
          <w:spacing w:val="60"/>
        </w:rPr>
        <w:t xml:space="preserve"> </w:t>
      </w:r>
      <w:r w:rsidRPr="00246014">
        <w:t>месяцев</w:t>
      </w:r>
      <w:r w:rsidRPr="00246014">
        <w:rPr>
          <w:spacing w:val="1"/>
        </w:rPr>
        <w:t xml:space="preserve"> </w:t>
      </w:r>
      <w:r w:rsidRPr="00246014">
        <w:t>происходит скачок, и активно используемый словарь состоит теперь из 200-300 слов. В нем много</w:t>
      </w:r>
      <w:r w:rsidRPr="00246014">
        <w:rPr>
          <w:spacing w:val="1"/>
        </w:rPr>
        <w:t xml:space="preserve"> </w:t>
      </w:r>
      <w:r w:rsidRPr="00246014">
        <w:t>глаголов и существительных, встречаются простые прилагательные и наречия (тут, там, туда и т.</w:t>
      </w:r>
      <w:r w:rsidRPr="00246014">
        <w:rPr>
          <w:spacing w:val="1"/>
        </w:rPr>
        <w:t xml:space="preserve"> </w:t>
      </w:r>
      <w:r w:rsidRPr="00246014">
        <w:t>д.),</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предлоги.</w:t>
      </w:r>
      <w:r w:rsidRPr="00246014">
        <w:rPr>
          <w:spacing w:val="1"/>
        </w:rPr>
        <w:t xml:space="preserve"> </w:t>
      </w:r>
      <w:r w:rsidRPr="00246014">
        <w:t>Упрощенные</w:t>
      </w:r>
      <w:r w:rsidRPr="00246014">
        <w:rPr>
          <w:spacing w:val="1"/>
        </w:rPr>
        <w:t xml:space="preserve"> </w:t>
      </w:r>
      <w:r w:rsidRPr="00246014">
        <w:t>слова</w:t>
      </w:r>
      <w:r w:rsidRPr="00246014">
        <w:rPr>
          <w:spacing w:val="1"/>
        </w:rPr>
        <w:t xml:space="preserve"> </w:t>
      </w:r>
      <w:r w:rsidRPr="00246014">
        <w:t>(«ту-ту»,</w:t>
      </w:r>
      <w:r w:rsidRPr="00246014">
        <w:rPr>
          <w:spacing w:val="1"/>
        </w:rPr>
        <w:t xml:space="preserve"> </w:t>
      </w:r>
      <w:r w:rsidRPr="00246014">
        <w:t>«ав-ав»)</w:t>
      </w:r>
      <w:r w:rsidRPr="00246014">
        <w:rPr>
          <w:spacing w:val="1"/>
        </w:rPr>
        <w:t xml:space="preserve"> </w:t>
      </w:r>
      <w:r w:rsidRPr="00246014">
        <w:t>заменяются</w:t>
      </w:r>
      <w:r w:rsidRPr="00246014">
        <w:rPr>
          <w:spacing w:val="1"/>
        </w:rPr>
        <w:t xml:space="preserve"> </w:t>
      </w:r>
      <w:r w:rsidRPr="00246014">
        <w:t>обычными,</w:t>
      </w:r>
      <w:r w:rsidRPr="00246014">
        <w:rPr>
          <w:spacing w:val="1"/>
        </w:rPr>
        <w:t xml:space="preserve"> </w:t>
      </w:r>
      <w:r w:rsidRPr="00246014">
        <w:t>пусть</w:t>
      </w:r>
      <w:r w:rsidRPr="00246014">
        <w:rPr>
          <w:spacing w:val="1"/>
        </w:rPr>
        <w:t xml:space="preserve"> </w:t>
      </w:r>
      <w:r w:rsidRPr="00246014">
        <w:t>и</w:t>
      </w:r>
      <w:r w:rsidRPr="00246014">
        <w:rPr>
          <w:spacing w:val="1"/>
        </w:rPr>
        <w:t xml:space="preserve"> </w:t>
      </w:r>
      <w:r w:rsidRPr="00246014">
        <w:t>несовершенными</w:t>
      </w:r>
      <w:r w:rsidRPr="00246014">
        <w:rPr>
          <w:spacing w:val="1"/>
        </w:rPr>
        <w:t xml:space="preserve"> </w:t>
      </w:r>
      <w:r w:rsidRPr="00246014">
        <w:t>в</w:t>
      </w:r>
      <w:r w:rsidRPr="00246014">
        <w:rPr>
          <w:spacing w:val="1"/>
        </w:rPr>
        <w:t xml:space="preserve"> </w:t>
      </w:r>
      <w:r w:rsidRPr="00246014">
        <w:t>фонетическом</w:t>
      </w:r>
      <w:r w:rsidRPr="00246014">
        <w:rPr>
          <w:spacing w:val="1"/>
        </w:rPr>
        <w:t xml:space="preserve"> </w:t>
      </w:r>
      <w:r w:rsidRPr="00246014">
        <w:t>отношении.</w:t>
      </w:r>
      <w:r w:rsidRPr="00246014">
        <w:rPr>
          <w:spacing w:val="1"/>
        </w:rPr>
        <w:t xml:space="preserve"> </w:t>
      </w:r>
      <w:r w:rsidRPr="00246014">
        <w:t>После</w:t>
      </w:r>
      <w:r w:rsidRPr="00246014">
        <w:rPr>
          <w:spacing w:val="1"/>
        </w:rPr>
        <w:t xml:space="preserve"> </w:t>
      </w:r>
      <w:r w:rsidRPr="00246014">
        <w:t>полутора</w:t>
      </w:r>
      <w:r w:rsidRPr="00246014">
        <w:rPr>
          <w:spacing w:val="1"/>
        </w:rPr>
        <w:t xml:space="preserve"> </w:t>
      </w:r>
      <w:r w:rsidRPr="00246014">
        <w:t>лет</w:t>
      </w:r>
      <w:r w:rsidRPr="00246014">
        <w:rPr>
          <w:spacing w:val="1"/>
        </w:rPr>
        <w:t xml:space="preserve"> </w:t>
      </w:r>
      <w:r w:rsidRPr="00246014">
        <w:t>ребенок</w:t>
      </w:r>
      <w:r w:rsidRPr="00246014">
        <w:rPr>
          <w:spacing w:val="1"/>
        </w:rPr>
        <w:t xml:space="preserve"> </w:t>
      </w:r>
      <w:r w:rsidRPr="00246014">
        <w:t>чаще</w:t>
      </w:r>
      <w:r w:rsidRPr="00246014">
        <w:rPr>
          <w:spacing w:val="1"/>
        </w:rPr>
        <w:t xml:space="preserve"> </w:t>
      </w:r>
      <w:r w:rsidRPr="00246014">
        <w:t>всего</w:t>
      </w:r>
      <w:r w:rsidRPr="00246014">
        <w:rPr>
          <w:spacing w:val="1"/>
        </w:rPr>
        <w:t xml:space="preserve"> </w:t>
      </w:r>
      <w:r w:rsidRPr="00246014">
        <w:t>воспроизводит</w:t>
      </w:r>
      <w:r w:rsidRPr="00246014">
        <w:rPr>
          <w:spacing w:val="1"/>
        </w:rPr>
        <w:t xml:space="preserve"> </w:t>
      </w:r>
      <w:r w:rsidRPr="00246014">
        <w:t>контур</w:t>
      </w:r>
      <w:r w:rsidRPr="00246014">
        <w:rPr>
          <w:spacing w:val="1"/>
        </w:rPr>
        <w:t xml:space="preserve"> </w:t>
      </w:r>
      <w:r w:rsidRPr="00246014">
        <w:t>слова</w:t>
      </w:r>
      <w:r w:rsidRPr="00246014">
        <w:rPr>
          <w:spacing w:val="1"/>
        </w:rPr>
        <w:t xml:space="preserve"> </w:t>
      </w:r>
      <w:r w:rsidRPr="00246014">
        <w:t>(число</w:t>
      </w:r>
      <w:r w:rsidRPr="00246014">
        <w:rPr>
          <w:spacing w:val="1"/>
        </w:rPr>
        <w:t xml:space="preserve"> </w:t>
      </w:r>
      <w:r w:rsidRPr="00246014">
        <w:t>слогов),</w:t>
      </w:r>
      <w:r w:rsidRPr="00246014">
        <w:rPr>
          <w:spacing w:val="1"/>
        </w:rPr>
        <w:t xml:space="preserve"> </w:t>
      </w:r>
      <w:r w:rsidRPr="00246014">
        <w:t>наполняя</w:t>
      </w:r>
      <w:r w:rsidRPr="00246014">
        <w:rPr>
          <w:spacing w:val="1"/>
        </w:rPr>
        <w:t xml:space="preserve"> </w:t>
      </w:r>
      <w:r w:rsidRPr="00246014">
        <w:t>его</w:t>
      </w:r>
      <w:r w:rsidRPr="00246014">
        <w:rPr>
          <w:spacing w:val="1"/>
        </w:rPr>
        <w:t xml:space="preserve"> </w:t>
      </w:r>
      <w:r w:rsidRPr="00246014">
        <w:t>звуками-заместителями,</w:t>
      </w:r>
      <w:r w:rsidRPr="00246014">
        <w:rPr>
          <w:spacing w:val="60"/>
        </w:rPr>
        <w:t xml:space="preserve"> </w:t>
      </w:r>
      <w:r w:rsidRPr="00246014">
        <w:t>более</w:t>
      </w:r>
      <w:r w:rsidRPr="00246014">
        <w:rPr>
          <w:spacing w:val="60"/>
        </w:rPr>
        <w:t xml:space="preserve"> </w:t>
      </w:r>
      <w:r w:rsidRPr="00246014">
        <w:t>или</w:t>
      </w:r>
      <w:r w:rsidRPr="00246014">
        <w:rPr>
          <w:spacing w:val="1"/>
        </w:rPr>
        <w:t xml:space="preserve"> </w:t>
      </w:r>
      <w:r w:rsidRPr="00246014">
        <w:t>менее</w:t>
      </w:r>
      <w:r w:rsidRPr="00246014">
        <w:rPr>
          <w:spacing w:val="-2"/>
        </w:rPr>
        <w:t xml:space="preserve"> </w:t>
      </w:r>
      <w:r w:rsidRPr="00246014">
        <w:t>близкими</w:t>
      </w:r>
      <w:r w:rsidRPr="00246014">
        <w:rPr>
          <w:spacing w:val="-2"/>
        </w:rPr>
        <w:t xml:space="preserve"> </w:t>
      </w:r>
      <w:r w:rsidRPr="00246014">
        <w:t>по звучанию слышимому</w:t>
      </w:r>
      <w:r w:rsidRPr="00246014">
        <w:rPr>
          <w:spacing w:val="-5"/>
        </w:rPr>
        <w:t xml:space="preserve"> </w:t>
      </w:r>
      <w:r w:rsidRPr="00246014">
        <w:t>образцу.</w:t>
      </w:r>
    </w:p>
    <w:p w14:paraId="5236B9BB" w14:textId="6B741FE7" w:rsidR="00BB340C" w:rsidRPr="00246014" w:rsidRDefault="0021290F" w:rsidP="00246014">
      <w:pPr>
        <w:pStyle w:val="a3"/>
        <w:ind w:left="0" w:firstLine="709"/>
      </w:pPr>
      <w:r w:rsidRPr="00246014">
        <w:t>У</w:t>
      </w:r>
      <w:r w:rsidRPr="00246014">
        <w:rPr>
          <w:spacing w:val="1"/>
        </w:rPr>
        <w:t xml:space="preserve"> </w:t>
      </w:r>
      <w:r w:rsidRPr="00246014">
        <w:t>двухлетних</w:t>
      </w:r>
      <w:r w:rsidRPr="00246014">
        <w:rPr>
          <w:spacing w:val="1"/>
        </w:rPr>
        <w:t xml:space="preserve"> </w:t>
      </w:r>
      <w:r w:rsidRPr="00246014">
        <w:t>детей</w:t>
      </w:r>
      <w:r w:rsidRPr="00246014">
        <w:rPr>
          <w:spacing w:val="1"/>
        </w:rPr>
        <w:t xml:space="preserve"> </w:t>
      </w:r>
      <w:r w:rsidRPr="00246014">
        <w:t>предметная</w:t>
      </w:r>
      <w:r w:rsidRPr="00246014">
        <w:rPr>
          <w:spacing w:val="1"/>
        </w:rPr>
        <w:t xml:space="preserve"> </w:t>
      </w:r>
      <w:r w:rsidRPr="00246014">
        <w:t>игра</w:t>
      </w:r>
      <w:r w:rsidRPr="00246014">
        <w:rPr>
          <w:spacing w:val="1"/>
        </w:rPr>
        <w:t xml:space="preserve"> </w:t>
      </w:r>
      <w:r w:rsidRPr="00246014">
        <w:t>становится</w:t>
      </w:r>
      <w:r w:rsidRPr="00246014">
        <w:rPr>
          <w:spacing w:val="1"/>
        </w:rPr>
        <w:t xml:space="preserve"> </w:t>
      </w:r>
      <w:r w:rsidRPr="00246014">
        <w:t>более</w:t>
      </w:r>
      <w:r w:rsidRPr="00246014">
        <w:rPr>
          <w:spacing w:val="1"/>
        </w:rPr>
        <w:t xml:space="preserve"> </w:t>
      </w:r>
      <w:r w:rsidRPr="00246014">
        <w:t>сложной,</w:t>
      </w:r>
      <w:r w:rsidRPr="00246014">
        <w:rPr>
          <w:spacing w:val="1"/>
        </w:rPr>
        <w:t xml:space="preserve"> </w:t>
      </w:r>
      <w:r w:rsidRPr="00246014">
        <w:t>содержательной.</w:t>
      </w:r>
      <w:r w:rsidRPr="00246014">
        <w:rPr>
          <w:spacing w:val="60"/>
        </w:rPr>
        <w:t xml:space="preserve"> </w:t>
      </w:r>
      <w:r w:rsidRPr="00246014">
        <w:t>В</w:t>
      </w:r>
      <w:r w:rsidRPr="00246014">
        <w:rPr>
          <w:spacing w:val="1"/>
        </w:rPr>
        <w:t xml:space="preserve"> </w:t>
      </w:r>
      <w:r w:rsidRPr="00246014">
        <w:t>полтора</w:t>
      </w:r>
      <w:r w:rsidRPr="00246014">
        <w:rPr>
          <w:spacing w:val="1"/>
        </w:rPr>
        <w:t xml:space="preserve"> </w:t>
      </w:r>
      <w:r w:rsidRPr="00246014">
        <w:t>года</w:t>
      </w:r>
      <w:r w:rsidRPr="00246014">
        <w:rPr>
          <w:spacing w:val="1"/>
        </w:rPr>
        <w:t xml:space="preserve"> </w:t>
      </w:r>
      <w:r w:rsidRPr="00246014">
        <w:t>дети</w:t>
      </w:r>
      <w:r w:rsidRPr="00246014">
        <w:rPr>
          <w:spacing w:val="1"/>
        </w:rPr>
        <w:t xml:space="preserve"> </w:t>
      </w:r>
      <w:r w:rsidRPr="00246014">
        <w:t>узнают</w:t>
      </w:r>
      <w:r w:rsidRPr="00246014">
        <w:rPr>
          <w:spacing w:val="1"/>
        </w:rPr>
        <w:t xml:space="preserve"> </w:t>
      </w:r>
      <w:r w:rsidRPr="00246014">
        <w:t>о</w:t>
      </w:r>
      <w:r w:rsidRPr="00246014">
        <w:rPr>
          <w:spacing w:val="1"/>
        </w:rPr>
        <w:t xml:space="preserve"> </w:t>
      </w:r>
      <w:r w:rsidRPr="00246014">
        <w:t>предназначении</w:t>
      </w:r>
      <w:r w:rsidRPr="00246014">
        <w:rPr>
          <w:spacing w:val="1"/>
        </w:rPr>
        <w:t xml:space="preserve"> </w:t>
      </w:r>
      <w:r w:rsidRPr="00246014">
        <w:t>многих</w:t>
      </w:r>
      <w:r w:rsidRPr="00246014">
        <w:rPr>
          <w:spacing w:val="1"/>
        </w:rPr>
        <w:t xml:space="preserve"> </w:t>
      </w:r>
      <w:r w:rsidRPr="00246014">
        <w:t>вещей,</w:t>
      </w:r>
      <w:r w:rsidRPr="00246014">
        <w:rPr>
          <w:spacing w:val="1"/>
        </w:rPr>
        <w:t xml:space="preserve"> </w:t>
      </w:r>
      <w:r w:rsidRPr="00246014">
        <w:t>закрепленном</w:t>
      </w:r>
      <w:r w:rsidRPr="00246014">
        <w:rPr>
          <w:spacing w:val="1"/>
        </w:rPr>
        <w:t xml:space="preserve"> </w:t>
      </w:r>
      <w:r w:rsidRPr="00246014">
        <w:t>в</w:t>
      </w:r>
      <w:r w:rsidRPr="00246014">
        <w:rPr>
          <w:spacing w:val="1"/>
        </w:rPr>
        <w:t xml:space="preserve"> </w:t>
      </w:r>
      <w:r w:rsidRPr="00246014">
        <w:t>культуре</w:t>
      </w:r>
      <w:r w:rsidRPr="00246014">
        <w:rPr>
          <w:spacing w:val="1"/>
        </w:rPr>
        <w:t xml:space="preserve"> </w:t>
      </w:r>
      <w:r w:rsidRPr="00246014">
        <w:t>их</w:t>
      </w:r>
      <w:r w:rsidRPr="00246014">
        <w:rPr>
          <w:spacing w:val="1"/>
        </w:rPr>
        <w:t xml:space="preserve"> </w:t>
      </w:r>
      <w:r w:rsidRPr="00246014">
        <w:t>социального</w:t>
      </w:r>
      <w:r w:rsidRPr="00246014">
        <w:rPr>
          <w:spacing w:val="10"/>
        </w:rPr>
        <w:t xml:space="preserve"> </w:t>
      </w:r>
      <w:r w:rsidRPr="00246014">
        <w:t>окружения,</w:t>
      </w:r>
      <w:r w:rsidRPr="00246014">
        <w:rPr>
          <w:spacing w:val="11"/>
        </w:rPr>
        <w:t xml:space="preserve"> </w:t>
      </w:r>
      <w:r w:rsidRPr="00246014">
        <w:t>и</w:t>
      </w:r>
      <w:r w:rsidRPr="00246014">
        <w:rPr>
          <w:spacing w:val="12"/>
        </w:rPr>
        <w:t xml:space="preserve"> </w:t>
      </w:r>
      <w:r w:rsidRPr="00246014">
        <w:t>с</w:t>
      </w:r>
      <w:r w:rsidRPr="00246014">
        <w:rPr>
          <w:spacing w:val="10"/>
        </w:rPr>
        <w:t xml:space="preserve"> </w:t>
      </w:r>
      <w:r w:rsidRPr="00246014">
        <w:t>этих</w:t>
      </w:r>
      <w:r w:rsidRPr="00246014">
        <w:rPr>
          <w:spacing w:val="10"/>
        </w:rPr>
        <w:t xml:space="preserve"> </w:t>
      </w:r>
      <w:r w:rsidRPr="00246014">
        <w:t>пор</w:t>
      </w:r>
      <w:r w:rsidRPr="00246014">
        <w:rPr>
          <w:spacing w:val="10"/>
        </w:rPr>
        <w:t xml:space="preserve"> </w:t>
      </w:r>
      <w:r w:rsidRPr="00246014">
        <w:t>игра</w:t>
      </w:r>
      <w:r w:rsidRPr="00246014">
        <w:rPr>
          <w:spacing w:val="10"/>
        </w:rPr>
        <w:t xml:space="preserve"> </w:t>
      </w:r>
      <w:r w:rsidRPr="00246014">
        <w:t>становится</w:t>
      </w:r>
      <w:r w:rsidRPr="00246014">
        <w:rPr>
          <w:spacing w:val="10"/>
        </w:rPr>
        <w:t xml:space="preserve"> </w:t>
      </w:r>
      <w:r w:rsidRPr="00246014">
        <w:t>все</w:t>
      </w:r>
      <w:r w:rsidRPr="00246014">
        <w:rPr>
          <w:spacing w:val="10"/>
        </w:rPr>
        <w:t xml:space="preserve"> </w:t>
      </w:r>
      <w:r w:rsidRPr="00246014">
        <w:t>более</w:t>
      </w:r>
      <w:r w:rsidRPr="00246014">
        <w:rPr>
          <w:spacing w:val="9"/>
        </w:rPr>
        <w:t xml:space="preserve"> </w:t>
      </w:r>
      <w:r w:rsidRPr="00246014">
        <w:t>символической.</w:t>
      </w:r>
      <w:r w:rsidRPr="00246014">
        <w:rPr>
          <w:spacing w:val="11"/>
        </w:rPr>
        <w:t xml:space="preserve"> </w:t>
      </w:r>
      <w:r w:rsidRPr="00246014">
        <w:t>Образы,</w:t>
      </w:r>
      <w:r w:rsidRPr="00246014">
        <w:rPr>
          <w:spacing w:val="10"/>
        </w:rPr>
        <w:t xml:space="preserve"> </w:t>
      </w:r>
      <w:r w:rsidRPr="00246014">
        <w:t>которые</w:t>
      </w:r>
      <w:r w:rsidR="00DB5983" w:rsidRPr="00246014">
        <w:t xml:space="preserve"> </w:t>
      </w:r>
      <w:r w:rsidRPr="00246014">
        <w:t>используют дети в своих играх, похожи на реальные предметы. Этапы развития игры в раннем</w:t>
      </w:r>
      <w:r w:rsidRPr="00246014">
        <w:rPr>
          <w:spacing w:val="1"/>
        </w:rPr>
        <w:t xml:space="preserve"> </w:t>
      </w:r>
      <w:r w:rsidRPr="00246014">
        <w:t>детстве:</w:t>
      </w:r>
      <w:r w:rsidRPr="00246014">
        <w:rPr>
          <w:spacing w:val="1"/>
        </w:rPr>
        <w:t xml:space="preserve"> </w:t>
      </w:r>
      <w:r w:rsidRPr="00246014">
        <w:t>на</w:t>
      </w:r>
      <w:r w:rsidRPr="00246014">
        <w:rPr>
          <w:spacing w:val="1"/>
        </w:rPr>
        <w:t xml:space="preserve"> </w:t>
      </w:r>
      <w:r w:rsidRPr="00246014">
        <w:t>первом</w:t>
      </w:r>
      <w:r w:rsidRPr="00246014">
        <w:rPr>
          <w:spacing w:val="1"/>
        </w:rPr>
        <w:t xml:space="preserve"> </w:t>
      </w:r>
      <w:r w:rsidRPr="00246014">
        <w:t>этапе</w:t>
      </w:r>
      <w:r w:rsidRPr="00246014">
        <w:rPr>
          <w:spacing w:val="1"/>
        </w:rPr>
        <w:t xml:space="preserve"> </w:t>
      </w:r>
      <w:r w:rsidRPr="00246014">
        <w:t>(один</w:t>
      </w:r>
      <w:r w:rsidRPr="00246014">
        <w:rPr>
          <w:spacing w:val="1"/>
        </w:rPr>
        <w:t xml:space="preserve"> </w:t>
      </w:r>
      <w:r w:rsidRPr="00246014">
        <w:t>год)</w:t>
      </w:r>
      <w:r w:rsidRPr="00246014">
        <w:rPr>
          <w:spacing w:val="1"/>
        </w:rPr>
        <w:t xml:space="preserve"> </w:t>
      </w:r>
      <w:r w:rsidRPr="00246014">
        <w:t>игра</w:t>
      </w:r>
      <w:r w:rsidRPr="00246014">
        <w:rPr>
          <w:spacing w:val="1"/>
        </w:rPr>
        <w:t xml:space="preserve"> </w:t>
      </w:r>
      <w:r w:rsidRPr="00246014">
        <w:t>носит</w:t>
      </w:r>
      <w:r w:rsidRPr="00246014">
        <w:rPr>
          <w:spacing w:val="1"/>
        </w:rPr>
        <w:t xml:space="preserve"> </w:t>
      </w:r>
      <w:r w:rsidRPr="00246014">
        <w:t>узко-подражательный</w:t>
      </w:r>
      <w:r w:rsidRPr="00246014">
        <w:rPr>
          <w:spacing w:val="1"/>
        </w:rPr>
        <w:t xml:space="preserve"> </w:t>
      </w:r>
      <w:r w:rsidRPr="00246014">
        <w:t>характер,</w:t>
      </w:r>
      <w:r w:rsidRPr="00246014">
        <w:rPr>
          <w:spacing w:val="60"/>
        </w:rPr>
        <w:t xml:space="preserve"> </w:t>
      </w:r>
      <w:r w:rsidRPr="00246014">
        <w:t>представляет</w:t>
      </w:r>
      <w:r w:rsidRPr="00246014">
        <w:rPr>
          <w:spacing w:val="-57"/>
        </w:rPr>
        <w:t xml:space="preserve"> </w:t>
      </w:r>
      <w:r w:rsidRPr="00246014">
        <w:t>собой</w:t>
      </w:r>
      <w:r w:rsidRPr="00246014">
        <w:rPr>
          <w:spacing w:val="1"/>
        </w:rPr>
        <w:t xml:space="preserve"> </w:t>
      </w:r>
      <w:r w:rsidRPr="00246014">
        <w:t>специфическое</w:t>
      </w:r>
      <w:r w:rsidRPr="00246014">
        <w:rPr>
          <w:spacing w:val="1"/>
        </w:rPr>
        <w:t xml:space="preserve"> </w:t>
      </w:r>
      <w:r w:rsidRPr="00246014">
        <w:t>манипулирование</w:t>
      </w:r>
      <w:r w:rsidRPr="00246014">
        <w:rPr>
          <w:spacing w:val="1"/>
        </w:rPr>
        <w:t xml:space="preserve"> </w:t>
      </w:r>
      <w:r w:rsidRPr="00246014">
        <w:t>предметом,</w:t>
      </w:r>
      <w:r w:rsidRPr="00246014">
        <w:rPr>
          <w:spacing w:val="1"/>
        </w:rPr>
        <w:t xml:space="preserve"> </w:t>
      </w:r>
      <w:r w:rsidRPr="00246014">
        <w:t>сначала</w:t>
      </w:r>
      <w:r w:rsidRPr="00246014">
        <w:rPr>
          <w:spacing w:val="1"/>
        </w:rPr>
        <w:t xml:space="preserve"> </w:t>
      </w:r>
      <w:r w:rsidRPr="00246014">
        <w:t>строго</w:t>
      </w:r>
      <w:r w:rsidRPr="00246014">
        <w:rPr>
          <w:spacing w:val="1"/>
        </w:rPr>
        <w:t xml:space="preserve"> </w:t>
      </w:r>
      <w:r w:rsidRPr="00246014">
        <w:t>определенным,</w:t>
      </w:r>
      <w:r w:rsidRPr="00246014">
        <w:rPr>
          <w:spacing w:val="1"/>
        </w:rPr>
        <w:t xml:space="preserve"> </w:t>
      </w:r>
      <w:r w:rsidRPr="00246014">
        <w:t>который</w:t>
      </w:r>
      <w:r w:rsidRPr="00246014">
        <w:rPr>
          <w:spacing w:val="1"/>
        </w:rPr>
        <w:t xml:space="preserve"> </w:t>
      </w:r>
      <w:r w:rsidRPr="00246014">
        <w:t>показал</w:t>
      </w:r>
      <w:r w:rsidRPr="00246014">
        <w:rPr>
          <w:spacing w:val="1"/>
        </w:rPr>
        <w:t xml:space="preserve"> </w:t>
      </w:r>
      <w:r w:rsidRPr="00246014">
        <w:t>взрослый,</w:t>
      </w:r>
      <w:r w:rsidRPr="00246014">
        <w:rPr>
          <w:spacing w:val="1"/>
        </w:rPr>
        <w:t xml:space="preserve"> </w:t>
      </w:r>
      <w:r w:rsidRPr="00246014">
        <w:t>а</w:t>
      </w:r>
      <w:r w:rsidRPr="00246014">
        <w:rPr>
          <w:spacing w:val="1"/>
        </w:rPr>
        <w:t xml:space="preserve"> </w:t>
      </w:r>
      <w:r w:rsidRPr="00246014">
        <w:t>затем</w:t>
      </w:r>
      <w:r w:rsidRPr="00246014">
        <w:rPr>
          <w:spacing w:val="1"/>
        </w:rPr>
        <w:t xml:space="preserve"> </w:t>
      </w:r>
      <w:r w:rsidRPr="00246014">
        <w:t>и</w:t>
      </w:r>
      <w:r w:rsidRPr="00246014">
        <w:rPr>
          <w:spacing w:val="1"/>
        </w:rPr>
        <w:t xml:space="preserve"> </w:t>
      </w:r>
      <w:r w:rsidRPr="00246014">
        <w:t>другими.</w:t>
      </w:r>
      <w:r w:rsidRPr="00246014">
        <w:rPr>
          <w:spacing w:val="1"/>
        </w:rPr>
        <w:t xml:space="preserve"> </w:t>
      </w:r>
      <w:r w:rsidRPr="00246014">
        <w:t>На</w:t>
      </w:r>
      <w:r w:rsidRPr="00246014">
        <w:rPr>
          <w:spacing w:val="1"/>
        </w:rPr>
        <w:t xml:space="preserve"> </w:t>
      </w:r>
      <w:r w:rsidRPr="00246014">
        <w:t>втором</w:t>
      </w:r>
      <w:r w:rsidRPr="00246014">
        <w:rPr>
          <w:spacing w:val="1"/>
        </w:rPr>
        <w:t xml:space="preserve"> </w:t>
      </w:r>
      <w:r w:rsidRPr="00246014">
        <w:t>этапе</w:t>
      </w:r>
      <w:r w:rsidRPr="00246014">
        <w:rPr>
          <w:spacing w:val="1"/>
        </w:rPr>
        <w:t xml:space="preserve"> </w:t>
      </w:r>
      <w:r w:rsidRPr="00246014">
        <w:t>репертуар</w:t>
      </w:r>
      <w:r w:rsidRPr="00246014">
        <w:rPr>
          <w:spacing w:val="1"/>
        </w:rPr>
        <w:t xml:space="preserve"> </w:t>
      </w:r>
      <w:r w:rsidRPr="00246014">
        <w:t>предметных</w:t>
      </w:r>
      <w:r w:rsidRPr="00246014">
        <w:rPr>
          <w:spacing w:val="1"/>
        </w:rPr>
        <w:t xml:space="preserve"> </w:t>
      </w:r>
      <w:r w:rsidRPr="00246014">
        <w:t>действий</w:t>
      </w:r>
      <w:r w:rsidRPr="00246014">
        <w:rPr>
          <w:spacing w:val="1"/>
        </w:rPr>
        <w:t xml:space="preserve"> </w:t>
      </w:r>
      <w:r w:rsidRPr="00246014">
        <w:t>расширяется,</w:t>
      </w:r>
      <w:r w:rsidRPr="00246014">
        <w:rPr>
          <w:spacing w:val="1"/>
        </w:rPr>
        <w:t xml:space="preserve"> </w:t>
      </w:r>
      <w:r w:rsidRPr="00246014">
        <w:t>и</w:t>
      </w:r>
      <w:r w:rsidRPr="00246014">
        <w:rPr>
          <w:spacing w:val="1"/>
        </w:rPr>
        <w:t xml:space="preserve"> </w:t>
      </w:r>
      <w:r w:rsidRPr="00246014">
        <w:t>уже</w:t>
      </w:r>
      <w:r w:rsidRPr="00246014">
        <w:rPr>
          <w:spacing w:val="1"/>
        </w:rPr>
        <w:t xml:space="preserve"> </w:t>
      </w:r>
      <w:r w:rsidRPr="00246014">
        <w:t>не</w:t>
      </w:r>
      <w:r w:rsidRPr="00246014">
        <w:rPr>
          <w:spacing w:val="1"/>
        </w:rPr>
        <w:t xml:space="preserve"> </w:t>
      </w:r>
      <w:r w:rsidRPr="00246014">
        <w:t>только</w:t>
      </w:r>
      <w:r w:rsidRPr="00246014">
        <w:rPr>
          <w:spacing w:val="1"/>
        </w:rPr>
        <w:t xml:space="preserve"> </w:t>
      </w:r>
      <w:r w:rsidRPr="00246014">
        <w:t>сам</w:t>
      </w:r>
      <w:r w:rsidRPr="00246014">
        <w:rPr>
          <w:spacing w:val="1"/>
        </w:rPr>
        <w:t xml:space="preserve"> </w:t>
      </w:r>
      <w:r w:rsidRPr="00246014">
        <w:t>предмет,</w:t>
      </w:r>
      <w:r w:rsidRPr="00246014">
        <w:rPr>
          <w:spacing w:val="1"/>
        </w:rPr>
        <w:t xml:space="preserve"> </w:t>
      </w:r>
      <w:r w:rsidRPr="00246014">
        <w:t>но</w:t>
      </w:r>
      <w:r w:rsidRPr="00246014">
        <w:rPr>
          <w:spacing w:val="1"/>
        </w:rPr>
        <w:t xml:space="preserve"> </w:t>
      </w:r>
      <w:r w:rsidRPr="00246014">
        <w:t>и</w:t>
      </w:r>
      <w:r w:rsidRPr="00246014">
        <w:rPr>
          <w:spacing w:val="1"/>
        </w:rPr>
        <w:t xml:space="preserve"> </w:t>
      </w:r>
      <w:r w:rsidRPr="00246014">
        <w:t>указание</w:t>
      </w:r>
      <w:r w:rsidRPr="00246014">
        <w:rPr>
          <w:spacing w:val="1"/>
        </w:rPr>
        <w:t xml:space="preserve"> </w:t>
      </w:r>
      <w:r w:rsidRPr="00246014">
        <w:t>взрослого</w:t>
      </w:r>
      <w:r w:rsidRPr="00246014">
        <w:rPr>
          <w:spacing w:val="1"/>
        </w:rPr>
        <w:t xml:space="preserve"> </w:t>
      </w:r>
      <w:r w:rsidRPr="00246014">
        <w:t>вызывают</w:t>
      </w:r>
      <w:r w:rsidRPr="00246014">
        <w:rPr>
          <w:spacing w:val="60"/>
        </w:rPr>
        <w:t xml:space="preserve"> </w:t>
      </w:r>
      <w:r w:rsidRPr="00246014">
        <w:t>действия</w:t>
      </w:r>
      <w:r w:rsidRPr="00246014">
        <w:rPr>
          <w:spacing w:val="60"/>
        </w:rPr>
        <w:t xml:space="preserve"> </w:t>
      </w:r>
      <w:r w:rsidRPr="00246014">
        <w:t>и</w:t>
      </w:r>
      <w:r w:rsidRPr="00246014">
        <w:rPr>
          <w:spacing w:val="1"/>
        </w:rPr>
        <w:t xml:space="preserve"> </w:t>
      </w:r>
      <w:r w:rsidRPr="00246014">
        <w:t>сложные цепочки действий. На третьем этапе (от полутора до трех лет) возникают элементы</w:t>
      </w:r>
      <w:r w:rsidRPr="00246014">
        <w:rPr>
          <w:spacing w:val="1"/>
        </w:rPr>
        <w:t xml:space="preserve"> </w:t>
      </w:r>
      <w:r w:rsidRPr="00246014">
        <w:t>воображаемой</w:t>
      </w:r>
      <w:r w:rsidRPr="00246014">
        <w:rPr>
          <w:spacing w:val="1"/>
        </w:rPr>
        <w:t xml:space="preserve"> </w:t>
      </w:r>
      <w:r w:rsidRPr="00246014">
        <w:t>ситуации,</w:t>
      </w:r>
      <w:r w:rsidRPr="00246014">
        <w:rPr>
          <w:spacing w:val="1"/>
        </w:rPr>
        <w:t xml:space="preserve"> </w:t>
      </w:r>
      <w:r w:rsidRPr="00246014">
        <w:t>составляющей</w:t>
      </w:r>
      <w:r w:rsidRPr="00246014">
        <w:rPr>
          <w:spacing w:val="1"/>
        </w:rPr>
        <w:t xml:space="preserve"> </w:t>
      </w:r>
      <w:r w:rsidRPr="00246014">
        <w:t>отличительную</w:t>
      </w:r>
      <w:r w:rsidRPr="00246014">
        <w:rPr>
          <w:spacing w:val="1"/>
        </w:rPr>
        <w:t xml:space="preserve"> </w:t>
      </w:r>
      <w:r w:rsidRPr="00246014">
        <w:t>особенность</w:t>
      </w:r>
      <w:r w:rsidRPr="00246014">
        <w:rPr>
          <w:spacing w:val="1"/>
        </w:rPr>
        <w:t xml:space="preserve"> </w:t>
      </w:r>
      <w:r w:rsidRPr="00246014">
        <w:t>игры:</w:t>
      </w:r>
      <w:r w:rsidRPr="00246014">
        <w:rPr>
          <w:spacing w:val="1"/>
        </w:rPr>
        <w:t xml:space="preserve"> </w:t>
      </w:r>
      <w:r w:rsidRPr="00246014">
        <w:t>замещение</w:t>
      </w:r>
      <w:r w:rsidRPr="00246014">
        <w:rPr>
          <w:spacing w:val="1"/>
        </w:rPr>
        <w:t xml:space="preserve"> </w:t>
      </w:r>
      <w:r w:rsidRPr="00246014">
        <w:t>одного</w:t>
      </w:r>
      <w:r w:rsidRPr="00246014">
        <w:rPr>
          <w:spacing w:val="1"/>
        </w:rPr>
        <w:t xml:space="preserve"> </w:t>
      </w:r>
      <w:r w:rsidRPr="00246014">
        <w:t>предмета</w:t>
      </w:r>
      <w:r w:rsidRPr="00246014">
        <w:rPr>
          <w:spacing w:val="-1"/>
        </w:rPr>
        <w:t xml:space="preserve"> </w:t>
      </w:r>
      <w:r w:rsidRPr="00246014">
        <w:t>другим.</w:t>
      </w:r>
    </w:p>
    <w:p w14:paraId="18802C87" w14:textId="77777777" w:rsidR="00BB340C" w:rsidRPr="00246014" w:rsidRDefault="0021290F" w:rsidP="00246014">
      <w:pPr>
        <w:pStyle w:val="a3"/>
        <w:ind w:left="0" w:firstLine="709"/>
      </w:pPr>
      <w:r w:rsidRPr="00246014">
        <w:rPr>
          <w:b/>
          <w:i/>
        </w:rPr>
        <w:t xml:space="preserve">Навыки. </w:t>
      </w:r>
      <w:r w:rsidRPr="00246014">
        <w:t>Дети осваивают действия с разнообразными игрушками: разборными (пирамиды,</w:t>
      </w:r>
      <w:r w:rsidRPr="00246014">
        <w:rPr>
          <w:spacing w:val="1"/>
        </w:rPr>
        <w:t xml:space="preserve"> </w:t>
      </w:r>
      <w:r w:rsidRPr="00246014">
        <w:t>матрешки</w:t>
      </w:r>
      <w:r w:rsidRPr="00246014">
        <w:rPr>
          <w:spacing w:val="12"/>
        </w:rPr>
        <w:t xml:space="preserve"> </w:t>
      </w:r>
      <w:r w:rsidRPr="00246014">
        <w:t>и</w:t>
      </w:r>
      <w:r w:rsidRPr="00246014">
        <w:rPr>
          <w:spacing w:val="9"/>
        </w:rPr>
        <w:t xml:space="preserve"> </w:t>
      </w:r>
      <w:r w:rsidRPr="00246014">
        <w:t>др.),</w:t>
      </w:r>
      <w:r w:rsidRPr="00246014">
        <w:rPr>
          <w:spacing w:val="10"/>
        </w:rPr>
        <w:t xml:space="preserve"> </w:t>
      </w:r>
      <w:r w:rsidRPr="00246014">
        <w:t>строительным</w:t>
      </w:r>
      <w:r w:rsidRPr="00246014">
        <w:rPr>
          <w:spacing w:val="10"/>
        </w:rPr>
        <w:t xml:space="preserve"> </w:t>
      </w:r>
      <w:r w:rsidRPr="00246014">
        <w:t>материалом</w:t>
      </w:r>
      <w:r w:rsidRPr="00246014">
        <w:rPr>
          <w:spacing w:val="11"/>
        </w:rPr>
        <w:t xml:space="preserve"> </w:t>
      </w:r>
      <w:r w:rsidRPr="00246014">
        <w:t>и</w:t>
      </w:r>
      <w:r w:rsidRPr="00246014">
        <w:rPr>
          <w:spacing w:val="9"/>
        </w:rPr>
        <w:t xml:space="preserve"> </w:t>
      </w:r>
      <w:r w:rsidRPr="00246014">
        <w:t>сюжетными</w:t>
      </w:r>
      <w:r w:rsidRPr="00246014">
        <w:rPr>
          <w:spacing w:val="12"/>
        </w:rPr>
        <w:t xml:space="preserve"> </w:t>
      </w:r>
      <w:r w:rsidRPr="00246014">
        <w:t>игрушками</w:t>
      </w:r>
      <w:r w:rsidRPr="00246014">
        <w:rPr>
          <w:spacing w:val="12"/>
        </w:rPr>
        <w:t xml:space="preserve"> </w:t>
      </w:r>
      <w:r w:rsidRPr="00246014">
        <w:t>(куклы</w:t>
      </w:r>
      <w:r w:rsidRPr="00246014">
        <w:rPr>
          <w:spacing w:val="10"/>
        </w:rPr>
        <w:t xml:space="preserve"> </w:t>
      </w:r>
      <w:r w:rsidRPr="00246014">
        <w:t>с</w:t>
      </w:r>
      <w:r w:rsidRPr="00246014">
        <w:rPr>
          <w:spacing w:val="11"/>
        </w:rPr>
        <w:t xml:space="preserve"> </w:t>
      </w:r>
      <w:r w:rsidRPr="00246014">
        <w:t>атрибутами</w:t>
      </w:r>
      <w:r w:rsidRPr="00246014">
        <w:rPr>
          <w:spacing w:val="12"/>
        </w:rPr>
        <w:t xml:space="preserve"> </w:t>
      </w:r>
      <w:r w:rsidRPr="00246014">
        <w:t>к</w:t>
      </w:r>
      <w:r w:rsidRPr="00246014">
        <w:rPr>
          <w:spacing w:val="11"/>
        </w:rPr>
        <w:t xml:space="preserve"> </w:t>
      </w:r>
      <w:r w:rsidRPr="00246014">
        <w:t>ним</w:t>
      </w:r>
      <w:r w:rsidRPr="00246014">
        <w:rPr>
          <w:spacing w:val="-58"/>
        </w:rPr>
        <w:t xml:space="preserve"> </w:t>
      </w:r>
      <w:r w:rsidRPr="00246014">
        <w:t>и пр.). Эти действия ребенок воспроизводит и после показа</w:t>
      </w:r>
      <w:r w:rsidRPr="00246014">
        <w:rPr>
          <w:spacing w:val="1"/>
        </w:rPr>
        <w:t xml:space="preserve"> </w:t>
      </w:r>
      <w:r w:rsidRPr="00246014">
        <w:t>взрослого, и путем отсроченного</w:t>
      </w:r>
      <w:r w:rsidRPr="00246014">
        <w:rPr>
          <w:spacing w:val="1"/>
        </w:rPr>
        <w:t xml:space="preserve"> </w:t>
      </w:r>
      <w:r w:rsidRPr="00246014">
        <w:t>подражания.</w:t>
      </w:r>
      <w:r w:rsidRPr="00246014">
        <w:rPr>
          <w:spacing w:val="1"/>
        </w:rPr>
        <w:t xml:space="preserve"> </w:t>
      </w:r>
      <w:r w:rsidRPr="00246014">
        <w:t>Постепенно,</w:t>
      </w:r>
      <w:r w:rsidRPr="00246014">
        <w:rPr>
          <w:spacing w:val="1"/>
        </w:rPr>
        <w:t xml:space="preserve"> </w:t>
      </w:r>
      <w:r w:rsidRPr="00246014">
        <w:t>из</w:t>
      </w:r>
      <w:r w:rsidRPr="00246014">
        <w:rPr>
          <w:spacing w:val="1"/>
        </w:rPr>
        <w:t xml:space="preserve"> </w:t>
      </w:r>
      <w:r w:rsidRPr="00246014">
        <w:t>отдельных</w:t>
      </w:r>
      <w:r w:rsidRPr="00246014">
        <w:rPr>
          <w:spacing w:val="1"/>
        </w:rPr>
        <w:t xml:space="preserve"> </w:t>
      </w:r>
      <w:r w:rsidRPr="00246014">
        <w:t>действий</w:t>
      </w:r>
      <w:r w:rsidRPr="00246014">
        <w:rPr>
          <w:spacing w:val="1"/>
        </w:rPr>
        <w:t xml:space="preserve"> </w:t>
      </w:r>
      <w:r w:rsidRPr="00246014">
        <w:t>складываются</w:t>
      </w:r>
      <w:r w:rsidRPr="00246014">
        <w:rPr>
          <w:spacing w:val="1"/>
        </w:rPr>
        <w:t xml:space="preserve"> </w:t>
      </w:r>
      <w:r w:rsidRPr="00246014">
        <w:t>«цепочки»,</w:t>
      </w:r>
      <w:r w:rsidRPr="00246014">
        <w:rPr>
          <w:spacing w:val="1"/>
        </w:rPr>
        <w:t xml:space="preserve"> </w:t>
      </w:r>
      <w:r w:rsidRPr="00246014">
        <w:t>и</w:t>
      </w:r>
      <w:r w:rsidRPr="00246014">
        <w:rPr>
          <w:spacing w:val="1"/>
        </w:rPr>
        <w:t xml:space="preserve"> </w:t>
      </w:r>
      <w:r w:rsidRPr="00246014">
        <w:t>малыш</w:t>
      </w:r>
      <w:r w:rsidRPr="00246014">
        <w:rPr>
          <w:spacing w:val="1"/>
        </w:rPr>
        <w:t xml:space="preserve"> </w:t>
      </w:r>
      <w:r w:rsidRPr="00246014">
        <w:t>учится</w:t>
      </w:r>
      <w:r w:rsidRPr="00246014">
        <w:rPr>
          <w:spacing w:val="1"/>
        </w:rPr>
        <w:t xml:space="preserve"> </w:t>
      </w:r>
      <w:r w:rsidRPr="00246014">
        <w:t>доводить предметные действия до результата: заполняет колечками всю пирамиду, подбирая их по</w:t>
      </w:r>
      <w:r w:rsidRPr="00246014">
        <w:rPr>
          <w:spacing w:val="-57"/>
        </w:rPr>
        <w:t xml:space="preserve"> </w:t>
      </w:r>
      <w:r w:rsidRPr="00246014">
        <w:t>цвету и размеру, из строительного материала возводит по образцу забор, паровозик, башенку и</w:t>
      </w:r>
      <w:r w:rsidRPr="00246014">
        <w:rPr>
          <w:spacing w:val="1"/>
        </w:rPr>
        <w:t xml:space="preserve"> </w:t>
      </w:r>
      <w:r w:rsidRPr="00246014">
        <w:t>другие</w:t>
      </w:r>
      <w:r w:rsidRPr="00246014">
        <w:rPr>
          <w:spacing w:val="1"/>
        </w:rPr>
        <w:t xml:space="preserve"> </w:t>
      </w:r>
      <w:r w:rsidRPr="00246014">
        <w:t>несложные</w:t>
      </w:r>
      <w:r w:rsidRPr="00246014">
        <w:rPr>
          <w:spacing w:val="1"/>
        </w:rPr>
        <w:t xml:space="preserve"> </w:t>
      </w:r>
      <w:r w:rsidRPr="00246014">
        <w:t>постройки.</w:t>
      </w:r>
      <w:r w:rsidRPr="00246014">
        <w:rPr>
          <w:spacing w:val="1"/>
        </w:rPr>
        <w:t xml:space="preserve"> </w:t>
      </w:r>
      <w:r w:rsidRPr="00246014">
        <w:t>Дети</w:t>
      </w:r>
      <w:r w:rsidRPr="00246014">
        <w:rPr>
          <w:spacing w:val="1"/>
        </w:rPr>
        <w:t xml:space="preserve"> </w:t>
      </w:r>
      <w:r w:rsidRPr="00246014">
        <w:t>активно</w:t>
      </w:r>
      <w:r w:rsidRPr="00246014">
        <w:rPr>
          <w:spacing w:val="1"/>
        </w:rPr>
        <w:t xml:space="preserve"> </w:t>
      </w:r>
      <w:r w:rsidRPr="00246014">
        <w:t>воспроизводят</w:t>
      </w:r>
      <w:r w:rsidRPr="00246014">
        <w:rPr>
          <w:spacing w:val="1"/>
        </w:rPr>
        <w:t xml:space="preserve"> </w:t>
      </w:r>
      <w:r w:rsidRPr="00246014">
        <w:t>бытовые</w:t>
      </w:r>
      <w:r w:rsidRPr="00246014">
        <w:rPr>
          <w:spacing w:val="1"/>
        </w:rPr>
        <w:t xml:space="preserve"> </w:t>
      </w:r>
      <w:r w:rsidRPr="00246014">
        <w:t>действия,</w:t>
      </w:r>
      <w:r w:rsidRPr="00246014">
        <w:rPr>
          <w:spacing w:val="1"/>
        </w:rPr>
        <w:t xml:space="preserve"> </w:t>
      </w:r>
      <w:r w:rsidRPr="00246014">
        <w:t>доминирует</w:t>
      </w:r>
      <w:r w:rsidRPr="00246014">
        <w:rPr>
          <w:spacing w:val="1"/>
        </w:rPr>
        <w:t xml:space="preserve"> </w:t>
      </w:r>
      <w:r w:rsidRPr="00246014">
        <w:t>подражание взрослому. Дети начинают переносить разученное действие с одной игрушкой (кукла)</w:t>
      </w:r>
      <w:r w:rsidRPr="00246014">
        <w:rPr>
          <w:spacing w:val="-57"/>
        </w:rPr>
        <w:t xml:space="preserve"> </w:t>
      </w:r>
      <w:r w:rsidRPr="00246014">
        <w:t>на другие (мишки, зайцы и другие мягкие игрушки); они активно ищут предмет, необходимый для</w:t>
      </w:r>
      <w:r w:rsidRPr="00246014">
        <w:rPr>
          <w:spacing w:val="-57"/>
        </w:rPr>
        <w:t xml:space="preserve"> </w:t>
      </w:r>
      <w:r w:rsidRPr="00246014">
        <w:t>завершения</w:t>
      </w:r>
      <w:r w:rsidRPr="00246014">
        <w:rPr>
          <w:spacing w:val="-2"/>
        </w:rPr>
        <w:t xml:space="preserve"> </w:t>
      </w:r>
      <w:r w:rsidRPr="00246014">
        <w:t>действия</w:t>
      </w:r>
      <w:r w:rsidRPr="00246014">
        <w:rPr>
          <w:spacing w:val="-2"/>
        </w:rPr>
        <w:t xml:space="preserve"> </w:t>
      </w:r>
      <w:r w:rsidRPr="00246014">
        <w:t>(одеяло,</w:t>
      </w:r>
      <w:r w:rsidRPr="00246014">
        <w:rPr>
          <w:spacing w:val="-1"/>
        </w:rPr>
        <w:t xml:space="preserve"> </w:t>
      </w:r>
      <w:r w:rsidRPr="00246014">
        <w:t>чтобы уложить</w:t>
      </w:r>
      <w:r w:rsidRPr="00246014">
        <w:rPr>
          <w:spacing w:val="-1"/>
        </w:rPr>
        <w:t xml:space="preserve"> </w:t>
      </w:r>
      <w:r w:rsidRPr="00246014">
        <w:t>куклу</w:t>
      </w:r>
      <w:r w:rsidRPr="00246014">
        <w:rPr>
          <w:spacing w:val="-4"/>
        </w:rPr>
        <w:t xml:space="preserve"> </w:t>
      </w:r>
      <w:r w:rsidRPr="00246014">
        <w:t>спать;</w:t>
      </w:r>
      <w:r w:rsidRPr="00246014">
        <w:rPr>
          <w:spacing w:val="-2"/>
        </w:rPr>
        <w:t xml:space="preserve"> </w:t>
      </w:r>
      <w:r w:rsidRPr="00246014">
        <w:t>мисочку,</w:t>
      </w:r>
      <w:r w:rsidRPr="00246014">
        <w:rPr>
          <w:spacing w:val="-1"/>
        </w:rPr>
        <w:t xml:space="preserve"> </w:t>
      </w:r>
      <w:r w:rsidRPr="00246014">
        <w:t>чтобы</w:t>
      </w:r>
      <w:r w:rsidRPr="00246014">
        <w:rPr>
          <w:spacing w:val="-2"/>
        </w:rPr>
        <w:t xml:space="preserve"> </w:t>
      </w:r>
      <w:r w:rsidRPr="00246014">
        <w:t>накормить мишку).</w:t>
      </w:r>
    </w:p>
    <w:p w14:paraId="0CA629AE" w14:textId="31AACB55" w:rsidR="00BB340C" w:rsidRPr="00246014" w:rsidRDefault="0021290F" w:rsidP="00246014">
      <w:pPr>
        <w:pStyle w:val="a3"/>
        <w:ind w:left="0" w:firstLine="709"/>
      </w:pPr>
      <w:r w:rsidRPr="00246014">
        <w:rPr>
          <w:b/>
          <w:i/>
        </w:rPr>
        <w:t>Коммуникация и социализация</w:t>
      </w:r>
      <w:r w:rsidRPr="00246014">
        <w:rPr>
          <w:b/>
        </w:rPr>
        <w:t xml:space="preserve">. </w:t>
      </w:r>
      <w:r w:rsidRPr="00246014">
        <w:t>Формируется ситуативно-деловое общение со взрослым,</w:t>
      </w:r>
      <w:r w:rsidRPr="00246014">
        <w:rPr>
          <w:spacing w:val="1"/>
        </w:rPr>
        <w:t xml:space="preserve"> </w:t>
      </w:r>
      <w:r w:rsidRPr="00246014">
        <w:t>основными</w:t>
      </w:r>
      <w:r w:rsidRPr="00246014">
        <w:rPr>
          <w:spacing w:val="1"/>
        </w:rPr>
        <w:t xml:space="preserve"> </w:t>
      </w:r>
      <w:r w:rsidRPr="00246014">
        <w:t>характеристиками</w:t>
      </w:r>
      <w:r w:rsidRPr="00246014">
        <w:rPr>
          <w:spacing w:val="1"/>
        </w:rPr>
        <w:t xml:space="preserve"> </w:t>
      </w:r>
      <w:r w:rsidRPr="00246014">
        <w:t>которого</w:t>
      </w:r>
      <w:r w:rsidRPr="00246014">
        <w:rPr>
          <w:spacing w:val="1"/>
        </w:rPr>
        <w:t xml:space="preserve"> </w:t>
      </w:r>
      <w:r w:rsidRPr="00246014">
        <w:t>являются:</w:t>
      </w:r>
      <w:r w:rsidRPr="00246014">
        <w:rPr>
          <w:spacing w:val="1"/>
        </w:rPr>
        <w:t xml:space="preserve"> </w:t>
      </w:r>
      <w:r w:rsidRPr="00246014">
        <w:t>стремление</w:t>
      </w:r>
      <w:r w:rsidRPr="00246014">
        <w:rPr>
          <w:spacing w:val="1"/>
        </w:rPr>
        <w:t xml:space="preserve"> </w:t>
      </w:r>
      <w:r w:rsidRPr="00246014">
        <w:t>привлечь</w:t>
      </w:r>
      <w:r w:rsidRPr="00246014">
        <w:rPr>
          <w:spacing w:val="1"/>
        </w:rPr>
        <w:t xml:space="preserve"> </w:t>
      </w:r>
      <w:r w:rsidRPr="00246014">
        <w:t>внимание</w:t>
      </w:r>
      <w:r w:rsidRPr="00246014">
        <w:rPr>
          <w:spacing w:val="1"/>
        </w:rPr>
        <w:t xml:space="preserve"> </w:t>
      </w:r>
      <w:r w:rsidRPr="00246014">
        <w:t>к</w:t>
      </w:r>
      <w:r w:rsidRPr="00246014">
        <w:rPr>
          <w:spacing w:val="1"/>
        </w:rPr>
        <w:t xml:space="preserve"> </w:t>
      </w:r>
      <w:r w:rsidRPr="00246014">
        <w:t>своей</w:t>
      </w:r>
      <w:r w:rsidRPr="00246014">
        <w:rPr>
          <w:spacing w:val="1"/>
        </w:rPr>
        <w:t xml:space="preserve"> </w:t>
      </w:r>
      <w:r w:rsidRPr="00246014">
        <w:t>деятельности;</w:t>
      </w:r>
      <w:r w:rsidRPr="00246014">
        <w:rPr>
          <w:spacing w:val="7"/>
        </w:rPr>
        <w:t xml:space="preserve"> </w:t>
      </w:r>
      <w:r w:rsidRPr="00246014">
        <w:t>поиск</w:t>
      </w:r>
      <w:r w:rsidRPr="00246014">
        <w:rPr>
          <w:spacing w:val="8"/>
        </w:rPr>
        <w:t xml:space="preserve"> </w:t>
      </w:r>
      <w:r w:rsidRPr="00246014">
        <w:t>оценки</w:t>
      </w:r>
      <w:r w:rsidRPr="00246014">
        <w:rPr>
          <w:spacing w:val="8"/>
        </w:rPr>
        <w:t xml:space="preserve"> </w:t>
      </w:r>
      <w:r w:rsidRPr="00246014">
        <w:t>своих</w:t>
      </w:r>
      <w:r w:rsidRPr="00246014">
        <w:rPr>
          <w:spacing w:val="11"/>
        </w:rPr>
        <w:t xml:space="preserve"> </w:t>
      </w:r>
      <w:r w:rsidRPr="00246014">
        <w:t>успехов;</w:t>
      </w:r>
      <w:r w:rsidRPr="00246014">
        <w:rPr>
          <w:spacing w:val="8"/>
        </w:rPr>
        <w:t xml:space="preserve"> </w:t>
      </w:r>
      <w:r w:rsidRPr="00246014">
        <w:t>обращение</w:t>
      </w:r>
      <w:r w:rsidRPr="00246014">
        <w:rPr>
          <w:spacing w:val="6"/>
        </w:rPr>
        <w:t xml:space="preserve"> </w:t>
      </w:r>
      <w:r w:rsidRPr="00246014">
        <w:t>за</w:t>
      </w:r>
      <w:r w:rsidRPr="00246014">
        <w:rPr>
          <w:spacing w:val="6"/>
        </w:rPr>
        <w:t xml:space="preserve"> </w:t>
      </w:r>
      <w:r w:rsidRPr="00246014">
        <w:t>поддержкой</w:t>
      </w:r>
      <w:r w:rsidRPr="00246014">
        <w:rPr>
          <w:spacing w:val="9"/>
        </w:rPr>
        <w:t xml:space="preserve"> </w:t>
      </w:r>
      <w:r w:rsidRPr="00246014">
        <w:t>в</w:t>
      </w:r>
      <w:r w:rsidRPr="00246014">
        <w:rPr>
          <w:spacing w:val="6"/>
        </w:rPr>
        <w:t xml:space="preserve"> </w:t>
      </w:r>
      <w:r w:rsidRPr="00246014">
        <w:t>случае</w:t>
      </w:r>
      <w:r w:rsidRPr="00246014">
        <w:rPr>
          <w:spacing w:val="6"/>
        </w:rPr>
        <w:t xml:space="preserve"> </w:t>
      </w:r>
      <w:r w:rsidRPr="00246014">
        <w:t>неуспеха;</w:t>
      </w:r>
      <w:r w:rsidRPr="00246014">
        <w:rPr>
          <w:spacing w:val="7"/>
        </w:rPr>
        <w:t xml:space="preserve"> </w:t>
      </w:r>
      <w:r w:rsidRPr="00246014">
        <w:t>отказ</w:t>
      </w:r>
      <w:r w:rsidRPr="00246014">
        <w:rPr>
          <w:spacing w:val="9"/>
        </w:rPr>
        <w:t xml:space="preserve"> </w:t>
      </w:r>
      <w:r w:rsidRPr="00246014">
        <w:t>от</w:t>
      </w:r>
      <w:r w:rsidR="00DB5983" w:rsidRPr="00246014">
        <w:t xml:space="preserve"> </w:t>
      </w:r>
      <w:r w:rsidRPr="00246014">
        <w:t>«чистой»</w:t>
      </w:r>
      <w:r w:rsidRPr="00246014">
        <w:rPr>
          <w:spacing w:val="1"/>
        </w:rPr>
        <w:t xml:space="preserve"> </w:t>
      </w:r>
      <w:r w:rsidRPr="00246014">
        <w:t>ласки,</w:t>
      </w:r>
      <w:r w:rsidRPr="00246014">
        <w:rPr>
          <w:spacing w:val="1"/>
        </w:rPr>
        <w:t xml:space="preserve"> </w:t>
      </w:r>
      <w:r w:rsidRPr="00246014">
        <w:t>но</w:t>
      </w:r>
      <w:r w:rsidRPr="00246014">
        <w:rPr>
          <w:spacing w:val="1"/>
        </w:rPr>
        <w:t xml:space="preserve"> </w:t>
      </w:r>
      <w:r w:rsidRPr="00246014">
        <w:t>принятие</w:t>
      </w:r>
      <w:r w:rsidRPr="00246014">
        <w:rPr>
          <w:spacing w:val="1"/>
        </w:rPr>
        <w:t xml:space="preserve"> </w:t>
      </w:r>
      <w:r w:rsidRPr="00246014">
        <w:t>ее</w:t>
      </w:r>
      <w:r w:rsidRPr="00246014">
        <w:rPr>
          <w:spacing w:val="1"/>
        </w:rPr>
        <w:t xml:space="preserve"> </w:t>
      </w:r>
      <w:r w:rsidRPr="00246014">
        <w:t>как</w:t>
      </w:r>
      <w:r w:rsidRPr="00246014">
        <w:rPr>
          <w:spacing w:val="1"/>
        </w:rPr>
        <w:t xml:space="preserve"> </w:t>
      </w:r>
      <w:r w:rsidRPr="00246014">
        <w:t>поощрение</w:t>
      </w:r>
      <w:r w:rsidRPr="00246014">
        <w:rPr>
          <w:spacing w:val="1"/>
        </w:rPr>
        <w:t xml:space="preserve"> </w:t>
      </w:r>
      <w:r w:rsidRPr="00246014">
        <w:t>своих</w:t>
      </w:r>
      <w:r w:rsidRPr="00246014">
        <w:rPr>
          <w:spacing w:val="1"/>
        </w:rPr>
        <w:t xml:space="preserve"> </w:t>
      </w:r>
      <w:r w:rsidRPr="00246014">
        <w:t>достижений.</w:t>
      </w:r>
      <w:r w:rsidRPr="00246014">
        <w:rPr>
          <w:spacing w:val="1"/>
        </w:rPr>
        <w:t xml:space="preserve"> </w:t>
      </w:r>
      <w:r w:rsidRPr="00246014">
        <w:t>Принципиально</w:t>
      </w:r>
      <w:r w:rsidRPr="00246014">
        <w:rPr>
          <w:spacing w:val="1"/>
        </w:rPr>
        <w:t xml:space="preserve"> </w:t>
      </w:r>
      <w:r w:rsidRPr="00246014">
        <w:t>важной</w:t>
      </w:r>
      <w:r w:rsidRPr="00246014">
        <w:rPr>
          <w:spacing w:val="1"/>
        </w:rPr>
        <w:t xml:space="preserve"> </w:t>
      </w:r>
      <w:r w:rsidRPr="00246014">
        <w:t>является</w:t>
      </w:r>
      <w:r w:rsidRPr="00246014">
        <w:rPr>
          <w:spacing w:val="1"/>
        </w:rPr>
        <w:t xml:space="preserve"> </w:t>
      </w:r>
      <w:r w:rsidRPr="00246014">
        <w:t>позиция</w:t>
      </w:r>
      <w:r w:rsidRPr="00246014">
        <w:rPr>
          <w:spacing w:val="1"/>
        </w:rPr>
        <w:t xml:space="preserve"> </w:t>
      </w:r>
      <w:r w:rsidRPr="00246014">
        <w:t>ребенка</w:t>
      </w:r>
      <w:r w:rsidRPr="00246014">
        <w:rPr>
          <w:spacing w:val="1"/>
        </w:rPr>
        <w:t xml:space="preserve"> </w:t>
      </w:r>
      <w:r w:rsidRPr="00246014">
        <w:t>ориентации</w:t>
      </w:r>
      <w:r w:rsidRPr="00246014">
        <w:rPr>
          <w:spacing w:val="1"/>
        </w:rPr>
        <w:t xml:space="preserve"> </w:t>
      </w:r>
      <w:r w:rsidRPr="00246014">
        <w:t>на</w:t>
      </w:r>
      <w:r w:rsidRPr="00246014">
        <w:rPr>
          <w:spacing w:val="1"/>
        </w:rPr>
        <w:t xml:space="preserve"> </w:t>
      </w:r>
      <w:r w:rsidRPr="00246014">
        <w:t>образец</w:t>
      </w:r>
      <w:r w:rsidRPr="00246014">
        <w:rPr>
          <w:spacing w:val="1"/>
        </w:rPr>
        <w:t xml:space="preserve"> </w:t>
      </w:r>
      <w:r w:rsidRPr="00246014">
        <w:t>взрослого,</w:t>
      </w:r>
      <w:r w:rsidRPr="00246014">
        <w:rPr>
          <w:spacing w:val="1"/>
        </w:rPr>
        <w:t xml:space="preserve"> </w:t>
      </w:r>
      <w:r w:rsidRPr="00246014">
        <w:t>позиция</w:t>
      </w:r>
      <w:r w:rsidRPr="00246014">
        <w:rPr>
          <w:spacing w:val="1"/>
        </w:rPr>
        <w:t xml:space="preserve"> </w:t>
      </w:r>
      <w:r w:rsidRPr="00246014">
        <w:t>подражания</w:t>
      </w:r>
      <w:r w:rsidRPr="00246014">
        <w:rPr>
          <w:spacing w:val="1"/>
        </w:rPr>
        <w:t xml:space="preserve"> </w:t>
      </w:r>
      <w:r w:rsidRPr="00246014">
        <w:t>и</w:t>
      </w:r>
      <w:r w:rsidRPr="00246014">
        <w:rPr>
          <w:spacing w:val="-57"/>
        </w:rPr>
        <w:t xml:space="preserve"> </w:t>
      </w:r>
      <w:r w:rsidRPr="00246014">
        <w:t>сотрудничества,</w:t>
      </w:r>
      <w:r w:rsidRPr="00246014">
        <w:rPr>
          <w:spacing w:val="1"/>
        </w:rPr>
        <w:t xml:space="preserve"> </w:t>
      </w:r>
      <w:r w:rsidRPr="00246014">
        <w:t>признания</w:t>
      </w:r>
      <w:r w:rsidRPr="00246014">
        <w:rPr>
          <w:spacing w:val="1"/>
        </w:rPr>
        <w:t xml:space="preserve"> </w:t>
      </w:r>
      <w:r w:rsidRPr="00246014">
        <w:t>позитивного</w:t>
      </w:r>
      <w:r w:rsidRPr="00246014">
        <w:rPr>
          <w:spacing w:val="1"/>
        </w:rPr>
        <w:t xml:space="preserve"> </w:t>
      </w:r>
      <w:r w:rsidRPr="00246014">
        <w:t>авторитета</w:t>
      </w:r>
      <w:r w:rsidRPr="00246014">
        <w:rPr>
          <w:spacing w:val="1"/>
        </w:rPr>
        <w:t xml:space="preserve"> </w:t>
      </w:r>
      <w:r w:rsidRPr="00246014">
        <w:t>взрослого.</w:t>
      </w:r>
      <w:r w:rsidRPr="00246014">
        <w:rPr>
          <w:spacing w:val="1"/>
        </w:rPr>
        <w:t xml:space="preserve"> </w:t>
      </w:r>
      <w:r w:rsidRPr="00246014">
        <w:t>Формирования</w:t>
      </w:r>
      <w:r w:rsidRPr="00246014">
        <w:rPr>
          <w:spacing w:val="1"/>
        </w:rPr>
        <w:t xml:space="preserve"> </w:t>
      </w:r>
      <w:r w:rsidRPr="00246014">
        <w:t>эмоциональной</w:t>
      </w:r>
      <w:r w:rsidRPr="00246014">
        <w:rPr>
          <w:spacing w:val="1"/>
        </w:rPr>
        <w:t xml:space="preserve"> </w:t>
      </w:r>
      <w:r w:rsidRPr="00246014">
        <w:t>привязанности: индивидуализация привязанности; снижение сепарационной тревоги. Появляются</w:t>
      </w:r>
      <w:r w:rsidRPr="00246014">
        <w:rPr>
          <w:spacing w:val="1"/>
        </w:rPr>
        <w:t xml:space="preserve"> </w:t>
      </w:r>
      <w:r w:rsidRPr="00246014">
        <w:t>первые</w:t>
      </w:r>
      <w:r w:rsidRPr="00246014">
        <w:rPr>
          <w:spacing w:val="1"/>
        </w:rPr>
        <w:t xml:space="preserve"> </w:t>
      </w:r>
      <w:r w:rsidRPr="00246014">
        <w:t>социальные</w:t>
      </w:r>
      <w:r w:rsidRPr="00246014">
        <w:rPr>
          <w:spacing w:val="1"/>
        </w:rPr>
        <w:t xml:space="preserve"> </w:t>
      </w:r>
      <w:r w:rsidRPr="00246014">
        <w:t>эмоции,</w:t>
      </w:r>
      <w:r w:rsidRPr="00246014">
        <w:rPr>
          <w:spacing w:val="1"/>
        </w:rPr>
        <w:t xml:space="preserve"> </w:t>
      </w:r>
      <w:r w:rsidRPr="00246014">
        <w:t>возникающие</w:t>
      </w:r>
      <w:r w:rsidRPr="00246014">
        <w:rPr>
          <w:spacing w:val="1"/>
        </w:rPr>
        <w:t xml:space="preserve"> </w:t>
      </w:r>
      <w:r w:rsidRPr="00246014">
        <w:t>преимущественно</w:t>
      </w:r>
      <w:r w:rsidRPr="00246014">
        <w:rPr>
          <w:spacing w:val="1"/>
        </w:rPr>
        <w:t xml:space="preserve"> </w:t>
      </w:r>
      <w:r w:rsidRPr="00246014">
        <w:t>по</w:t>
      </w:r>
      <w:r w:rsidRPr="00246014">
        <w:rPr>
          <w:spacing w:val="1"/>
        </w:rPr>
        <w:t xml:space="preserve"> </w:t>
      </w:r>
      <w:r w:rsidRPr="00246014">
        <w:t>типу</w:t>
      </w:r>
      <w:r w:rsidRPr="00246014">
        <w:rPr>
          <w:spacing w:val="1"/>
        </w:rPr>
        <w:t xml:space="preserve"> </w:t>
      </w:r>
      <w:r w:rsidRPr="00246014">
        <w:t>заражения:</w:t>
      </w:r>
      <w:r w:rsidRPr="00246014">
        <w:rPr>
          <w:spacing w:val="1"/>
        </w:rPr>
        <w:t xml:space="preserve"> </w:t>
      </w:r>
      <w:r w:rsidRPr="00246014">
        <w:t>сочувствие,</w:t>
      </w:r>
      <w:r w:rsidRPr="00246014">
        <w:rPr>
          <w:spacing w:val="1"/>
        </w:rPr>
        <w:t xml:space="preserve"> </w:t>
      </w:r>
      <w:r w:rsidRPr="00246014">
        <w:t>сорадование. На втором году жизни у детей при направленной работе взрослого формируются</w:t>
      </w:r>
      <w:r w:rsidRPr="00246014">
        <w:rPr>
          <w:spacing w:val="1"/>
        </w:rPr>
        <w:t xml:space="preserve"> </w:t>
      </w:r>
      <w:r w:rsidRPr="00246014">
        <w:t>навыки</w:t>
      </w:r>
      <w:r w:rsidRPr="00246014">
        <w:rPr>
          <w:spacing w:val="1"/>
        </w:rPr>
        <w:t xml:space="preserve"> </w:t>
      </w:r>
      <w:r w:rsidRPr="00246014">
        <w:t>взаимодействия</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появляется</w:t>
      </w:r>
      <w:r w:rsidRPr="00246014">
        <w:rPr>
          <w:spacing w:val="1"/>
        </w:rPr>
        <w:t xml:space="preserve"> </w:t>
      </w:r>
      <w:r w:rsidRPr="00246014">
        <w:t>игра</w:t>
      </w:r>
      <w:r w:rsidRPr="00246014">
        <w:rPr>
          <w:spacing w:val="1"/>
        </w:rPr>
        <w:t xml:space="preserve"> </w:t>
      </w:r>
      <w:r w:rsidRPr="00246014">
        <w:t>рядом;</w:t>
      </w:r>
      <w:r w:rsidRPr="00246014">
        <w:rPr>
          <w:spacing w:val="1"/>
        </w:rPr>
        <w:t xml:space="preserve"> </w:t>
      </w:r>
      <w:r w:rsidRPr="00246014">
        <w:t>дети</w:t>
      </w:r>
      <w:r w:rsidRPr="00246014">
        <w:rPr>
          <w:spacing w:val="1"/>
        </w:rPr>
        <w:t xml:space="preserve"> </w:t>
      </w:r>
      <w:r w:rsidRPr="00246014">
        <w:t>могут</w:t>
      </w:r>
      <w:r w:rsidRPr="00246014">
        <w:rPr>
          <w:spacing w:val="1"/>
        </w:rPr>
        <w:t xml:space="preserve"> </w:t>
      </w:r>
      <w:r w:rsidRPr="00246014">
        <w:t>самостоятельно</w:t>
      </w:r>
      <w:r w:rsidRPr="00246014">
        <w:rPr>
          <w:spacing w:val="1"/>
        </w:rPr>
        <w:t xml:space="preserve"> </w:t>
      </w:r>
      <w:r w:rsidRPr="00246014">
        <w:t>играть друг с другом в разученные ранее при помощи взрослого игры («Прятки», «Догонялки»).</w:t>
      </w:r>
      <w:r w:rsidRPr="00246014">
        <w:rPr>
          <w:spacing w:val="1"/>
        </w:rPr>
        <w:t xml:space="preserve"> </w:t>
      </w:r>
      <w:r w:rsidRPr="00246014">
        <w:t>Однако несовершенство коммуникативных навыков ведет к непониманию и трудностям общения.</w:t>
      </w:r>
      <w:r w:rsidRPr="00246014">
        <w:rPr>
          <w:spacing w:val="1"/>
        </w:rPr>
        <w:t xml:space="preserve"> </w:t>
      </w:r>
      <w:r w:rsidRPr="00246014">
        <w:t>Ребенок</w:t>
      </w:r>
      <w:r w:rsidRPr="00246014">
        <w:rPr>
          <w:spacing w:val="1"/>
        </w:rPr>
        <w:t xml:space="preserve"> </w:t>
      </w:r>
      <w:r w:rsidRPr="00246014">
        <w:t>может</w:t>
      </w:r>
      <w:r w:rsidRPr="00246014">
        <w:rPr>
          <w:spacing w:val="1"/>
        </w:rPr>
        <w:t xml:space="preserve"> </w:t>
      </w:r>
      <w:r w:rsidRPr="00246014">
        <w:t>расплакаться</w:t>
      </w:r>
      <w:r w:rsidRPr="00246014">
        <w:rPr>
          <w:spacing w:val="1"/>
        </w:rPr>
        <w:t xml:space="preserve"> </w:t>
      </w:r>
      <w:r w:rsidRPr="00246014">
        <w:t>и</w:t>
      </w:r>
      <w:r w:rsidRPr="00246014">
        <w:rPr>
          <w:spacing w:val="1"/>
        </w:rPr>
        <w:t xml:space="preserve"> </w:t>
      </w:r>
      <w:r w:rsidRPr="00246014">
        <w:t>даже</w:t>
      </w:r>
      <w:r w:rsidRPr="00246014">
        <w:rPr>
          <w:spacing w:val="1"/>
        </w:rPr>
        <w:t xml:space="preserve"> </w:t>
      </w:r>
      <w:r w:rsidRPr="00246014">
        <w:t>ударить</w:t>
      </w:r>
      <w:r w:rsidRPr="00246014">
        <w:rPr>
          <w:spacing w:val="1"/>
        </w:rPr>
        <w:t xml:space="preserve"> </w:t>
      </w:r>
      <w:r w:rsidRPr="00246014">
        <w:t>жалеющего</w:t>
      </w:r>
      <w:r w:rsidRPr="00246014">
        <w:rPr>
          <w:spacing w:val="1"/>
        </w:rPr>
        <w:t xml:space="preserve"> </w:t>
      </w:r>
      <w:r w:rsidRPr="00246014">
        <w:t>его.</w:t>
      </w:r>
      <w:r w:rsidRPr="00246014">
        <w:rPr>
          <w:spacing w:val="1"/>
        </w:rPr>
        <w:t xml:space="preserve"> </w:t>
      </w:r>
      <w:r w:rsidRPr="00246014">
        <w:t>Он</w:t>
      </w:r>
      <w:r w:rsidRPr="00246014">
        <w:rPr>
          <w:spacing w:val="1"/>
        </w:rPr>
        <w:t xml:space="preserve"> </w:t>
      </w:r>
      <w:r w:rsidRPr="00246014">
        <w:t>активно</w:t>
      </w:r>
      <w:r w:rsidRPr="00246014">
        <w:rPr>
          <w:spacing w:val="1"/>
        </w:rPr>
        <w:t xml:space="preserve"> </w:t>
      </w:r>
      <w:r w:rsidRPr="00246014">
        <w:t>протестует</w:t>
      </w:r>
      <w:r w:rsidRPr="00246014">
        <w:rPr>
          <w:spacing w:val="1"/>
        </w:rPr>
        <w:t xml:space="preserve"> </w:t>
      </w:r>
      <w:r w:rsidRPr="00246014">
        <w:t>против</w:t>
      </w:r>
      <w:r w:rsidRPr="00246014">
        <w:rPr>
          <w:spacing w:val="1"/>
        </w:rPr>
        <w:t xml:space="preserve"> </w:t>
      </w:r>
      <w:r w:rsidRPr="00246014">
        <w:t>вмешательства в свою игру. Игрушка в руках другого гораздо интереснее для малыша, чем та, что</w:t>
      </w:r>
      <w:r w:rsidRPr="00246014">
        <w:rPr>
          <w:spacing w:val="1"/>
        </w:rPr>
        <w:t xml:space="preserve"> </w:t>
      </w:r>
      <w:r w:rsidRPr="00246014">
        <w:t>стоит рядом. Отобрав ее</w:t>
      </w:r>
      <w:r w:rsidRPr="00246014">
        <w:rPr>
          <w:spacing w:val="1"/>
        </w:rPr>
        <w:t xml:space="preserve"> </w:t>
      </w:r>
      <w:r w:rsidRPr="00246014">
        <w:t>у соседа, но не зная, что делать дальше, малыш ее просто бросает.</w:t>
      </w:r>
      <w:r w:rsidRPr="00246014">
        <w:rPr>
          <w:spacing w:val="1"/>
        </w:rPr>
        <w:t xml:space="preserve"> </w:t>
      </w:r>
      <w:r w:rsidRPr="00246014">
        <w:t>Общение детей в течение дня возникает, как правило, в процессе предметно-игровой деятельности</w:t>
      </w:r>
      <w:r w:rsidRPr="00246014">
        <w:rPr>
          <w:spacing w:val="-57"/>
        </w:rPr>
        <w:t xml:space="preserve"> </w:t>
      </w:r>
      <w:r w:rsidRPr="00246014">
        <w:t>и</w:t>
      </w:r>
      <w:r w:rsidRPr="00246014">
        <w:rPr>
          <w:spacing w:val="1"/>
        </w:rPr>
        <w:t xml:space="preserve"> </w:t>
      </w:r>
      <w:r w:rsidRPr="00246014">
        <w:t>режимных</w:t>
      </w:r>
      <w:r w:rsidRPr="00246014">
        <w:rPr>
          <w:spacing w:val="1"/>
        </w:rPr>
        <w:t xml:space="preserve"> </w:t>
      </w:r>
      <w:r w:rsidRPr="00246014">
        <w:t>моментах,</w:t>
      </w:r>
      <w:r w:rsidRPr="00246014">
        <w:rPr>
          <w:spacing w:val="1"/>
        </w:rPr>
        <w:t xml:space="preserve"> </w:t>
      </w:r>
      <w:r w:rsidRPr="00246014">
        <w:t>а поскольку предметно-игровые действия и</w:t>
      </w:r>
      <w:r w:rsidRPr="00246014">
        <w:rPr>
          <w:spacing w:val="1"/>
        </w:rPr>
        <w:t xml:space="preserve"> </w:t>
      </w:r>
      <w:r w:rsidRPr="00246014">
        <w:t>самообслуживание только</w:t>
      </w:r>
      <w:r w:rsidRPr="00246014">
        <w:rPr>
          <w:spacing w:val="1"/>
        </w:rPr>
        <w:t xml:space="preserve"> </w:t>
      </w:r>
      <w:r w:rsidRPr="00246014">
        <w:t>формируются,</w:t>
      </w:r>
      <w:r w:rsidRPr="00246014">
        <w:rPr>
          <w:spacing w:val="1"/>
        </w:rPr>
        <w:t xml:space="preserve"> </w:t>
      </w:r>
      <w:r w:rsidRPr="00246014">
        <w:t>самостоятельность,</w:t>
      </w:r>
      <w:r w:rsidRPr="00246014">
        <w:rPr>
          <w:spacing w:val="1"/>
        </w:rPr>
        <w:t xml:space="preserve"> </w:t>
      </w:r>
      <w:r w:rsidRPr="00246014">
        <w:lastRenderedPageBreak/>
        <w:t>заинтересованность</w:t>
      </w:r>
      <w:r w:rsidRPr="00246014">
        <w:rPr>
          <w:spacing w:val="1"/>
        </w:rPr>
        <w:t xml:space="preserve"> </w:t>
      </w:r>
      <w:r w:rsidRPr="00246014">
        <w:t>в</w:t>
      </w:r>
      <w:r w:rsidRPr="00246014">
        <w:rPr>
          <w:spacing w:val="1"/>
        </w:rPr>
        <w:t xml:space="preserve"> </w:t>
      </w:r>
      <w:r w:rsidRPr="00246014">
        <w:t>их</w:t>
      </w:r>
      <w:r w:rsidRPr="00246014">
        <w:rPr>
          <w:spacing w:val="1"/>
        </w:rPr>
        <w:t xml:space="preserve"> </w:t>
      </w:r>
      <w:r w:rsidRPr="00246014">
        <w:t>выполнении</w:t>
      </w:r>
      <w:r w:rsidRPr="00246014">
        <w:rPr>
          <w:spacing w:val="1"/>
        </w:rPr>
        <w:t xml:space="preserve"> </w:t>
      </w:r>
      <w:r w:rsidRPr="00246014">
        <w:t>следует</w:t>
      </w:r>
      <w:r w:rsidRPr="00246014">
        <w:rPr>
          <w:spacing w:val="1"/>
        </w:rPr>
        <w:t xml:space="preserve"> </w:t>
      </w:r>
      <w:r w:rsidRPr="00246014">
        <w:t>всячески</w:t>
      </w:r>
      <w:r w:rsidRPr="00246014">
        <w:rPr>
          <w:spacing w:val="1"/>
        </w:rPr>
        <w:t xml:space="preserve"> </w:t>
      </w:r>
      <w:r w:rsidRPr="00246014">
        <w:t>оберегать.</w:t>
      </w:r>
      <w:r w:rsidRPr="00246014">
        <w:rPr>
          <w:spacing w:val="13"/>
        </w:rPr>
        <w:t xml:space="preserve"> </w:t>
      </w:r>
      <w:r w:rsidRPr="00246014">
        <w:t>Детей</w:t>
      </w:r>
      <w:r w:rsidRPr="00246014">
        <w:rPr>
          <w:spacing w:val="15"/>
        </w:rPr>
        <w:t xml:space="preserve"> </w:t>
      </w:r>
      <w:r w:rsidRPr="00246014">
        <w:t>приучают</w:t>
      </w:r>
      <w:r w:rsidRPr="00246014">
        <w:rPr>
          <w:spacing w:val="14"/>
        </w:rPr>
        <w:t xml:space="preserve"> </w:t>
      </w:r>
      <w:r w:rsidRPr="00246014">
        <w:t>соблюдать</w:t>
      </w:r>
      <w:r w:rsidRPr="00246014">
        <w:rPr>
          <w:spacing w:val="17"/>
        </w:rPr>
        <w:t xml:space="preserve"> </w:t>
      </w:r>
      <w:r w:rsidRPr="00246014">
        <w:t>«дисциплину</w:t>
      </w:r>
      <w:r w:rsidRPr="00246014">
        <w:rPr>
          <w:spacing w:val="7"/>
        </w:rPr>
        <w:t xml:space="preserve"> </w:t>
      </w:r>
      <w:r w:rsidRPr="00246014">
        <w:t>расстояния»,</w:t>
      </w:r>
      <w:r w:rsidRPr="00246014">
        <w:rPr>
          <w:spacing w:val="14"/>
        </w:rPr>
        <w:t xml:space="preserve"> </w:t>
      </w:r>
      <w:r w:rsidRPr="00246014">
        <w:t>и</w:t>
      </w:r>
      <w:r w:rsidRPr="00246014">
        <w:rPr>
          <w:spacing w:val="14"/>
        </w:rPr>
        <w:t xml:space="preserve"> </w:t>
      </w:r>
      <w:r w:rsidRPr="00246014">
        <w:t>они</w:t>
      </w:r>
      <w:r w:rsidRPr="00246014">
        <w:rPr>
          <w:spacing w:val="15"/>
        </w:rPr>
        <w:t xml:space="preserve"> </w:t>
      </w:r>
      <w:r w:rsidRPr="00246014">
        <w:t>осваивают</w:t>
      </w:r>
      <w:r w:rsidRPr="00246014">
        <w:rPr>
          <w:spacing w:val="16"/>
        </w:rPr>
        <w:t xml:space="preserve"> </w:t>
      </w:r>
      <w:r w:rsidRPr="00246014">
        <w:t>умение</w:t>
      </w:r>
      <w:r w:rsidRPr="00246014">
        <w:rPr>
          <w:spacing w:val="13"/>
        </w:rPr>
        <w:t xml:space="preserve"> </w:t>
      </w:r>
      <w:r w:rsidRPr="00246014">
        <w:t>играть</w:t>
      </w:r>
      <w:r w:rsidRPr="00246014">
        <w:rPr>
          <w:spacing w:val="-58"/>
        </w:rPr>
        <w:t xml:space="preserve"> </w:t>
      </w:r>
      <w:r w:rsidRPr="00246014">
        <w:t>и</w:t>
      </w:r>
      <w:r w:rsidRPr="00246014">
        <w:rPr>
          <w:spacing w:val="41"/>
        </w:rPr>
        <w:t xml:space="preserve"> </w:t>
      </w:r>
      <w:r w:rsidRPr="00246014">
        <w:t>действовать</w:t>
      </w:r>
      <w:r w:rsidRPr="00246014">
        <w:rPr>
          <w:spacing w:val="42"/>
        </w:rPr>
        <w:t xml:space="preserve"> </w:t>
      </w:r>
      <w:r w:rsidRPr="00246014">
        <w:t>рядом,</w:t>
      </w:r>
      <w:r w:rsidRPr="00246014">
        <w:rPr>
          <w:spacing w:val="38"/>
        </w:rPr>
        <w:t xml:space="preserve"> </w:t>
      </w:r>
      <w:r w:rsidRPr="00246014">
        <w:t>не</w:t>
      </w:r>
      <w:r w:rsidRPr="00246014">
        <w:rPr>
          <w:spacing w:val="40"/>
        </w:rPr>
        <w:t xml:space="preserve"> </w:t>
      </w:r>
      <w:r w:rsidRPr="00246014">
        <w:t>мешая</w:t>
      </w:r>
      <w:r w:rsidRPr="00246014">
        <w:rPr>
          <w:spacing w:val="40"/>
        </w:rPr>
        <w:t xml:space="preserve"> </w:t>
      </w:r>
      <w:r w:rsidRPr="00246014">
        <w:t>друг</w:t>
      </w:r>
      <w:r w:rsidRPr="00246014">
        <w:rPr>
          <w:spacing w:val="40"/>
        </w:rPr>
        <w:t xml:space="preserve"> </w:t>
      </w:r>
      <w:r w:rsidRPr="00246014">
        <w:t>другу,</w:t>
      </w:r>
      <w:r w:rsidRPr="00246014">
        <w:rPr>
          <w:spacing w:val="43"/>
        </w:rPr>
        <w:t xml:space="preserve"> </w:t>
      </w:r>
      <w:r w:rsidRPr="00246014">
        <w:t>вести</w:t>
      </w:r>
      <w:r w:rsidRPr="00246014">
        <w:rPr>
          <w:spacing w:val="43"/>
        </w:rPr>
        <w:t xml:space="preserve"> </w:t>
      </w:r>
      <w:r w:rsidRPr="00246014">
        <w:t>себя</w:t>
      </w:r>
      <w:r w:rsidRPr="00246014">
        <w:rPr>
          <w:spacing w:val="41"/>
        </w:rPr>
        <w:t xml:space="preserve"> </w:t>
      </w:r>
      <w:r w:rsidRPr="00246014">
        <w:t>в</w:t>
      </w:r>
      <w:r w:rsidRPr="00246014">
        <w:rPr>
          <w:spacing w:val="40"/>
        </w:rPr>
        <w:t xml:space="preserve"> </w:t>
      </w:r>
      <w:r w:rsidRPr="00246014">
        <w:t>группе</w:t>
      </w:r>
      <w:r w:rsidRPr="00246014">
        <w:rPr>
          <w:spacing w:val="40"/>
        </w:rPr>
        <w:t xml:space="preserve"> </w:t>
      </w:r>
      <w:r w:rsidRPr="00246014">
        <w:t>соответствующим</w:t>
      </w:r>
      <w:r w:rsidRPr="00246014">
        <w:rPr>
          <w:spacing w:val="40"/>
        </w:rPr>
        <w:t xml:space="preserve"> </w:t>
      </w:r>
      <w:r w:rsidRPr="00246014">
        <w:t>образом:</w:t>
      </w:r>
      <w:r w:rsidRPr="00246014">
        <w:rPr>
          <w:spacing w:val="41"/>
        </w:rPr>
        <w:t xml:space="preserve"> </w:t>
      </w:r>
      <w:r w:rsidRPr="00246014">
        <w:t>не</w:t>
      </w:r>
      <w:r w:rsidRPr="00246014">
        <w:rPr>
          <w:spacing w:val="-57"/>
        </w:rPr>
        <w:t xml:space="preserve"> </w:t>
      </w:r>
      <w:r w:rsidRPr="00246014">
        <w:t>лезть в тарелку соседа, подвинуться на диванчике, чтобы мог сесть еще один ребенок, не шуметь в</w:t>
      </w:r>
      <w:r w:rsidRPr="00246014">
        <w:rPr>
          <w:spacing w:val="-57"/>
        </w:rPr>
        <w:t xml:space="preserve"> </w:t>
      </w:r>
      <w:r w:rsidRPr="00246014">
        <w:t>спальне и т.д. При этом они пользуются простыми словами: «на» («возьми»), «дай», «пусти», «не</w:t>
      </w:r>
      <w:r w:rsidRPr="00246014">
        <w:rPr>
          <w:spacing w:val="1"/>
        </w:rPr>
        <w:t xml:space="preserve"> </w:t>
      </w:r>
      <w:r w:rsidRPr="00246014">
        <w:t>хочу»</w:t>
      </w:r>
      <w:r w:rsidRPr="00246014">
        <w:rPr>
          <w:spacing w:val="-6"/>
        </w:rPr>
        <w:t xml:space="preserve"> </w:t>
      </w:r>
      <w:r w:rsidRPr="00246014">
        <w:t>и др.</w:t>
      </w:r>
    </w:p>
    <w:p w14:paraId="5D99A3BE" w14:textId="77777777" w:rsidR="00BB340C" w:rsidRPr="00246014" w:rsidRDefault="0021290F" w:rsidP="00246014">
      <w:pPr>
        <w:pStyle w:val="a3"/>
        <w:ind w:left="0" w:firstLine="709"/>
      </w:pPr>
      <w:r w:rsidRPr="00246014">
        <w:rPr>
          <w:b/>
          <w:i/>
        </w:rPr>
        <w:t>Саморегуляция</w:t>
      </w:r>
      <w:r w:rsidRPr="00246014">
        <w:rPr>
          <w:b/>
        </w:rPr>
        <w:t>.</w:t>
      </w:r>
      <w:r w:rsidRPr="00246014">
        <w:rPr>
          <w:b/>
          <w:spacing w:val="1"/>
        </w:rPr>
        <w:t xml:space="preserve"> </w:t>
      </w:r>
      <w:r w:rsidRPr="00246014">
        <w:t>Овладение</w:t>
      </w:r>
      <w:r w:rsidRPr="00246014">
        <w:rPr>
          <w:spacing w:val="1"/>
        </w:rPr>
        <w:t xml:space="preserve"> </w:t>
      </w:r>
      <w:r w:rsidRPr="00246014">
        <w:t>туалетным</w:t>
      </w:r>
      <w:r w:rsidRPr="00246014">
        <w:rPr>
          <w:spacing w:val="1"/>
        </w:rPr>
        <w:t xml:space="preserve"> </w:t>
      </w:r>
      <w:r w:rsidRPr="00246014">
        <w:t>поведением.</w:t>
      </w:r>
      <w:r w:rsidRPr="00246014">
        <w:rPr>
          <w:spacing w:val="1"/>
        </w:rPr>
        <w:t xml:space="preserve"> </w:t>
      </w:r>
      <w:r w:rsidRPr="00246014">
        <w:t>Формирование</w:t>
      </w:r>
      <w:r w:rsidRPr="00246014">
        <w:rPr>
          <w:spacing w:val="1"/>
        </w:rPr>
        <w:t xml:space="preserve"> </w:t>
      </w:r>
      <w:r w:rsidRPr="00246014">
        <w:t>основ</w:t>
      </w:r>
      <w:r w:rsidRPr="00246014">
        <w:rPr>
          <w:spacing w:val="1"/>
        </w:rPr>
        <w:t xml:space="preserve"> </w:t>
      </w:r>
      <w:r w:rsidRPr="00246014">
        <w:t>регуляции</w:t>
      </w:r>
      <w:r w:rsidRPr="00246014">
        <w:rPr>
          <w:spacing w:val="1"/>
        </w:rPr>
        <w:t xml:space="preserve"> </w:t>
      </w:r>
      <w:r w:rsidRPr="00246014">
        <w:t>поведения.</w:t>
      </w:r>
      <w:r w:rsidRPr="00246014">
        <w:rPr>
          <w:spacing w:val="1"/>
        </w:rPr>
        <w:t xml:space="preserve"> </w:t>
      </w:r>
      <w:r w:rsidRPr="00246014">
        <w:t>В</w:t>
      </w:r>
      <w:r w:rsidRPr="00246014">
        <w:rPr>
          <w:spacing w:val="1"/>
        </w:rPr>
        <w:t xml:space="preserve"> </w:t>
      </w:r>
      <w:r w:rsidRPr="00246014">
        <w:t>речи</w:t>
      </w:r>
      <w:r w:rsidRPr="00246014">
        <w:rPr>
          <w:spacing w:val="1"/>
        </w:rPr>
        <w:t xml:space="preserve"> </w:t>
      </w:r>
      <w:r w:rsidRPr="00246014">
        <w:t>появляются</w:t>
      </w:r>
      <w:r w:rsidRPr="00246014">
        <w:rPr>
          <w:spacing w:val="1"/>
        </w:rPr>
        <w:t xml:space="preserve"> </w:t>
      </w:r>
      <w:r w:rsidRPr="00246014">
        <w:t>оценочные</w:t>
      </w:r>
      <w:r w:rsidRPr="00246014">
        <w:rPr>
          <w:spacing w:val="1"/>
        </w:rPr>
        <w:t xml:space="preserve"> </w:t>
      </w:r>
      <w:r w:rsidRPr="00246014">
        <w:t>суждения:</w:t>
      </w:r>
      <w:r w:rsidRPr="00246014">
        <w:rPr>
          <w:spacing w:val="1"/>
        </w:rPr>
        <w:t xml:space="preserve"> </w:t>
      </w:r>
      <w:r w:rsidRPr="00246014">
        <w:t>«плохой,</w:t>
      </w:r>
      <w:r w:rsidRPr="00246014">
        <w:rPr>
          <w:spacing w:val="1"/>
        </w:rPr>
        <w:t xml:space="preserve"> </w:t>
      </w:r>
      <w:r w:rsidRPr="00246014">
        <w:t>хороший,</w:t>
      </w:r>
      <w:r w:rsidRPr="00246014">
        <w:rPr>
          <w:spacing w:val="1"/>
        </w:rPr>
        <w:t xml:space="preserve"> </w:t>
      </w:r>
      <w:r w:rsidRPr="00246014">
        <w:t>красивый».</w:t>
      </w:r>
      <w:r w:rsidRPr="00246014">
        <w:rPr>
          <w:spacing w:val="1"/>
        </w:rPr>
        <w:t xml:space="preserve"> </w:t>
      </w:r>
      <w:r w:rsidRPr="00246014">
        <w:t>Ребенок</w:t>
      </w:r>
      <w:r w:rsidRPr="00246014">
        <w:rPr>
          <w:spacing w:val="1"/>
        </w:rPr>
        <w:t xml:space="preserve"> </w:t>
      </w:r>
      <w:r w:rsidRPr="00246014">
        <w:t>овладевает умением самостоятельно есть любые виды пищи, умыться и мыть руки, приобретает</w:t>
      </w:r>
      <w:r w:rsidRPr="00246014">
        <w:rPr>
          <w:spacing w:val="1"/>
        </w:rPr>
        <w:t xml:space="preserve"> </w:t>
      </w:r>
      <w:r w:rsidRPr="00246014">
        <w:t>навыки</w:t>
      </w:r>
      <w:r w:rsidRPr="00246014">
        <w:rPr>
          <w:spacing w:val="39"/>
        </w:rPr>
        <w:t xml:space="preserve"> </w:t>
      </w:r>
      <w:r w:rsidRPr="00246014">
        <w:t>опрятности.</w:t>
      </w:r>
      <w:r w:rsidRPr="00246014">
        <w:rPr>
          <w:spacing w:val="36"/>
        </w:rPr>
        <w:t xml:space="preserve"> </w:t>
      </w:r>
      <w:r w:rsidRPr="00246014">
        <w:t>Совершенствуется</w:t>
      </w:r>
      <w:r w:rsidRPr="00246014">
        <w:rPr>
          <w:spacing w:val="40"/>
        </w:rPr>
        <w:t xml:space="preserve"> </w:t>
      </w:r>
      <w:r w:rsidRPr="00246014">
        <w:t>самостоятельность</w:t>
      </w:r>
      <w:r w:rsidRPr="00246014">
        <w:rPr>
          <w:spacing w:val="37"/>
        </w:rPr>
        <w:t xml:space="preserve"> </w:t>
      </w:r>
      <w:r w:rsidRPr="00246014">
        <w:t>детей</w:t>
      </w:r>
      <w:r w:rsidRPr="00246014">
        <w:rPr>
          <w:spacing w:val="39"/>
        </w:rPr>
        <w:t xml:space="preserve"> </w:t>
      </w:r>
      <w:r w:rsidRPr="00246014">
        <w:t>в</w:t>
      </w:r>
      <w:r w:rsidRPr="00246014">
        <w:rPr>
          <w:spacing w:val="38"/>
        </w:rPr>
        <w:t xml:space="preserve"> </w:t>
      </w:r>
      <w:r w:rsidRPr="00246014">
        <w:t>предметно-игровой</w:t>
      </w:r>
      <w:r w:rsidR="00482C6F" w:rsidRPr="00246014">
        <w:t xml:space="preserve"> </w:t>
      </w:r>
      <w:r w:rsidRPr="00246014">
        <w:t>деятельности и самообслуживании. С одной стороны, возрастает самостоятельность ребенка во</w:t>
      </w:r>
      <w:r w:rsidRPr="00246014">
        <w:rPr>
          <w:spacing w:val="1"/>
        </w:rPr>
        <w:t xml:space="preserve"> </w:t>
      </w:r>
      <w:r w:rsidRPr="00246014">
        <w:t>всех сферах жизни, с другой — он осваивает правила поведения в группе (играть рядом, не мешая</w:t>
      </w:r>
      <w:r w:rsidRPr="00246014">
        <w:rPr>
          <w:spacing w:val="1"/>
        </w:rPr>
        <w:t xml:space="preserve"> </w:t>
      </w:r>
      <w:r w:rsidRPr="00246014">
        <w:t>другим,</w:t>
      </w:r>
      <w:r w:rsidRPr="00246014">
        <w:rPr>
          <w:spacing w:val="1"/>
        </w:rPr>
        <w:t xml:space="preserve"> </w:t>
      </w:r>
      <w:r w:rsidRPr="00246014">
        <w:t>помогать,</w:t>
      </w:r>
      <w:r w:rsidRPr="00246014">
        <w:rPr>
          <w:spacing w:val="1"/>
        </w:rPr>
        <w:t xml:space="preserve"> </w:t>
      </w:r>
      <w:r w:rsidRPr="00246014">
        <w:t>если</w:t>
      </w:r>
      <w:r w:rsidRPr="00246014">
        <w:rPr>
          <w:spacing w:val="1"/>
        </w:rPr>
        <w:t xml:space="preserve"> </w:t>
      </w:r>
      <w:r w:rsidRPr="00246014">
        <w:t>это</w:t>
      </w:r>
      <w:r w:rsidRPr="00246014">
        <w:rPr>
          <w:spacing w:val="1"/>
        </w:rPr>
        <w:t xml:space="preserve"> </w:t>
      </w:r>
      <w:r w:rsidRPr="00246014">
        <w:t>понятно</w:t>
      </w:r>
      <w:r w:rsidRPr="00246014">
        <w:rPr>
          <w:spacing w:val="1"/>
        </w:rPr>
        <w:t xml:space="preserve"> </w:t>
      </w:r>
      <w:r w:rsidRPr="00246014">
        <w:t>и</w:t>
      </w:r>
      <w:r w:rsidRPr="00246014">
        <w:rPr>
          <w:spacing w:val="1"/>
        </w:rPr>
        <w:t xml:space="preserve"> </w:t>
      </w:r>
      <w:r w:rsidRPr="00246014">
        <w:t>несложно).</w:t>
      </w:r>
      <w:r w:rsidRPr="00246014">
        <w:rPr>
          <w:spacing w:val="1"/>
        </w:rPr>
        <w:t xml:space="preserve"> </w:t>
      </w:r>
      <w:r w:rsidRPr="00246014">
        <w:t>Все</w:t>
      </w:r>
      <w:r w:rsidRPr="00246014">
        <w:rPr>
          <w:spacing w:val="1"/>
        </w:rPr>
        <w:t xml:space="preserve"> </w:t>
      </w:r>
      <w:r w:rsidRPr="00246014">
        <w:t>это</w:t>
      </w:r>
      <w:r w:rsidRPr="00246014">
        <w:rPr>
          <w:spacing w:val="1"/>
        </w:rPr>
        <w:t xml:space="preserve"> </w:t>
      </w:r>
      <w:r w:rsidRPr="00246014">
        <w:t>является</w:t>
      </w:r>
      <w:r w:rsidRPr="00246014">
        <w:rPr>
          <w:spacing w:val="1"/>
        </w:rPr>
        <w:t xml:space="preserve"> </w:t>
      </w:r>
      <w:r w:rsidRPr="00246014">
        <w:t>основой</w:t>
      </w:r>
      <w:r w:rsidRPr="00246014">
        <w:rPr>
          <w:spacing w:val="1"/>
        </w:rPr>
        <w:t xml:space="preserve"> </w:t>
      </w:r>
      <w:r w:rsidRPr="00246014">
        <w:t>для</w:t>
      </w:r>
      <w:r w:rsidRPr="00246014">
        <w:rPr>
          <w:spacing w:val="1"/>
        </w:rPr>
        <w:t xml:space="preserve"> </w:t>
      </w:r>
      <w:r w:rsidRPr="00246014">
        <w:t>развития</w:t>
      </w:r>
      <w:r w:rsidRPr="00246014">
        <w:rPr>
          <w:spacing w:val="60"/>
        </w:rPr>
        <w:t xml:space="preserve"> </w:t>
      </w:r>
      <w:r w:rsidRPr="00246014">
        <w:t>в</w:t>
      </w:r>
      <w:r w:rsidRPr="00246014">
        <w:rPr>
          <w:spacing w:val="1"/>
        </w:rPr>
        <w:t xml:space="preserve"> </w:t>
      </w:r>
      <w:r w:rsidRPr="00246014">
        <w:t>будущем совместной игровой деятельности.</w:t>
      </w:r>
    </w:p>
    <w:p w14:paraId="6A2B9E51" w14:textId="77777777" w:rsidR="00BB340C" w:rsidRPr="00246014" w:rsidRDefault="0021290F" w:rsidP="00246014">
      <w:pPr>
        <w:pStyle w:val="a3"/>
        <w:ind w:left="0" w:firstLine="709"/>
      </w:pPr>
      <w:r w:rsidRPr="00246014">
        <w:rPr>
          <w:b/>
          <w:i/>
        </w:rPr>
        <w:t>Личность.</w:t>
      </w:r>
      <w:r w:rsidRPr="00246014">
        <w:rPr>
          <w:b/>
          <w:i/>
          <w:spacing w:val="1"/>
        </w:rPr>
        <w:t xml:space="preserve"> </w:t>
      </w:r>
      <w:r w:rsidRPr="00246014">
        <w:t>Появляются</w:t>
      </w:r>
      <w:r w:rsidRPr="00246014">
        <w:rPr>
          <w:spacing w:val="1"/>
        </w:rPr>
        <w:t xml:space="preserve"> </w:t>
      </w:r>
      <w:r w:rsidRPr="00246014">
        <w:t>представления</w:t>
      </w:r>
      <w:r w:rsidRPr="00246014">
        <w:rPr>
          <w:spacing w:val="1"/>
        </w:rPr>
        <w:t xml:space="preserve"> </w:t>
      </w:r>
      <w:r w:rsidRPr="00246014">
        <w:t>о</w:t>
      </w:r>
      <w:r w:rsidRPr="00246014">
        <w:rPr>
          <w:spacing w:val="1"/>
        </w:rPr>
        <w:t xml:space="preserve"> </w:t>
      </w:r>
      <w:r w:rsidRPr="00246014">
        <w:t>себе,</w:t>
      </w:r>
      <w:r w:rsidRPr="00246014">
        <w:rPr>
          <w:spacing w:val="1"/>
        </w:rPr>
        <w:t xml:space="preserve"> </w:t>
      </w:r>
      <w:r w:rsidRPr="00246014">
        <w:t>в</w:t>
      </w:r>
      <w:r w:rsidRPr="00246014">
        <w:rPr>
          <w:spacing w:val="1"/>
        </w:rPr>
        <w:t xml:space="preserve"> </w:t>
      </w:r>
      <w:r w:rsidRPr="00246014">
        <w:t>том</w:t>
      </w:r>
      <w:r w:rsidRPr="00246014">
        <w:rPr>
          <w:spacing w:val="1"/>
        </w:rPr>
        <w:t xml:space="preserve"> </w:t>
      </w:r>
      <w:r w:rsidRPr="00246014">
        <w:t>числе</w:t>
      </w:r>
      <w:r w:rsidRPr="00246014">
        <w:rPr>
          <w:spacing w:val="1"/>
        </w:rPr>
        <w:t xml:space="preserve"> </w:t>
      </w:r>
      <w:r w:rsidRPr="00246014">
        <w:t>как</w:t>
      </w:r>
      <w:r w:rsidRPr="00246014">
        <w:rPr>
          <w:spacing w:val="1"/>
        </w:rPr>
        <w:t xml:space="preserve"> </w:t>
      </w:r>
      <w:r w:rsidRPr="00246014">
        <w:t>представителе</w:t>
      </w:r>
      <w:r w:rsidRPr="00246014">
        <w:rPr>
          <w:spacing w:val="1"/>
        </w:rPr>
        <w:t xml:space="preserve"> </w:t>
      </w:r>
      <w:r w:rsidRPr="00246014">
        <w:t>пола.</w:t>
      </w:r>
      <w:r w:rsidRPr="00246014">
        <w:rPr>
          <w:spacing w:val="1"/>
        </w:rPr>
        <w:t xml:space="preserve"> </w:t>
      </w:r>
      <w:r w:rsidRPr="00246014">
        <w:t>Разворачиваются</w:t>
      </w:r>
      <w:r w:rsidRPr="00246014">
        <w:rPr>
          <w:spacing w:val="1"/>
        </w:rPr>
        <w:t xml:space="preserve"> </w:t>
      </w:r>
      <w:r w:rsidRPr="00246014">
        <w:t>ярко</w:t>
      </w:r>
      <w:r w:rsidRPr="00246014">
        <w:rPr>
          <w:spacing w:val="1"/>
        </w:rPr>
        <w:t xml:space="preserve"> </w:t>
      </w:r>
      <w:r w:rsidRPr="00246014">
        <w:t>выраженные</w:t>
      </w:r>
      <w:r w:rsidRPr="00246014">
        <w:rPr>
          <w:spacing w:val="1"/>
        </w:rPr>
        <w:t xml:space="preserve"> </w:t>
      </w:r>
      <w:r w:rsidRPr="00246014">
        <w:t>процессы</w:t>
      </w:r>
      <w:r w:rsidRPr="00246014">
        <w:rPr>
          <w:spacing w:val="1"/>
        </w:rPr>
        <w:t xml:space="preserve"> </w:t>
      </w:r>
      <w:r w:rsidRPr="00246014">
        <w:t>идентификации</w:t>
      </w:r>
      <w:r w:rsidRPr="00246014">
        <w:rPr>
          <w:spacing w:val="1"/>
        </w:rPr>
        <w:t xml:space="preserve"> </w:t>
      </w:r>
      <w:r w:rsidRPr="00246014">
        <w:t>с</w:t>
      </w:r>
      <w:r w:rsidRPr="00246014">
        <w:rPr>
          <w:spacing w:val="1"/>
        </w:rPr>
        <w:t xml:space="preserve"> </w:t>
      </w:r>
      <w:r w:rsidRPr="00246014">
        <w:t>родителями.</w:t>
      </w:r>
      <w:r w:rsidRPr="00246014">
        <w:rPr>
          <w:spacing w:val="1"/>
        </w:rPr>
        <w:t xml:space="preserve"> </w:t>
      </w:r>
      <w:r w:rsidRPr="00246014">
        <w:t>Формируются</w:t>
      </w:r>
      <w:r w:rsidRPr="00246014">
        <w:rPr>
          <w:spacing w:val="1"/>
        </w:rPr>
        <w:t xml:space="preserve"> </w:t>
      </w:r>
      <w:r w:rsidRPr="00246014">
        <w:t>предпосылки</w:t>
      </w:r>
      <w:r w:rsidRPr="00246014">
        <w:rPr>
          <w:spacing w:val="-2"/>
        </w:rPr>
        <w:t xml:space="preserve"> </w:t>
      </w:r>
      <w:r w:rsidRPr="00246014">
        <w:t>самосознания</w:t>
      </w:r>
      <w:r w:rsidRPr="00246014">
        <w:rPr>
          <w:spacing w:val="-1"/>
        </w:rPr>
        <w:t xml:space="preserve"> </w:t>
      </w:r>
      <w:r w:rsidRPr="00246014">
        <w:t>через</w:t>
      </w:r>
      <w:r w:rsidRPr="00246014">
        <w:rPr>
          <w:spacing w:val="-1"/>
        </w:rPr>
        <w:t xml:space="preserve"> </w:t>
      </w:r>
      <w:r w:rsidRPr="00246014">
        <w:t>осуществление</w:t>
      </w:r>
      <w:r w:rsidRPr="00246014">
        <w:rPr>
          <w:spacing w:val="-2"/>
        </w:rPr>
        <w:t xml:space="preserve"> </w:t>
      </w:r>
      <w:r w:rsidRPr="00246014">
        <w:t>эффективных</w:t>
      </w:r>
      <w:r w:rsidRPr="00246014">
        <w:rPr>
          <w:spacing w:val="1"/>
        </w:rPr>
        <w:t xml:space="preserve"> </w:t>
      </w:r>
      <w:r w:rsidRPr="00246014">
        <w:t>предметных действий.</w:t>
      </w:r>
    </w:p>
    <w:p w14:paraId="266571A7" w14:textId="77777777" w:rsidR="00BB340C" w:rsidRPr="00246014" w:rsidRDefault="00BB340C" w:rsidP="00246014">
      <w:pPr>
        <w:pStyle w:val="a3"/>
        <w:ind w:left="0" w:firstLine="709"/>
        <w:jc w:val="left"/>
      </w:pPr>
    </w:p>
    <w:p w14:paraId="1CC5E08C" w14:textId="36C8C734" w:rsidR="00BB340C" w:rsidRPr="00246014" w:rsidRDefault="00482C6F" w:rsidP="00246014">
      <w:pPr>
        <w:pStyle w:val="1"/>
        <w:ind w:left="0" w:firstLine="709"/>
        <w:jc w:val="both"/>
      </w:pPr>
      <w:r w:rsidRPr="00246014">
        <w:t>1.</w:t>
      </w:r>
      <w:r w:rsidR="00BB660A">
        <w:t>4</w:t>
      </w:r>
      <w:r w:rsidRPr="00246014">
        <w:t>.2.2</w:t>
      </w:r>
      <w:r w:rsidR="00E666D3" w:rsidRPr="00246014">
        <w:t xml:space="preserve">. </w:t>
      </w:r>
      <w:r w:rsidR="0021290F" w:rsidRPr="00246014">
        <w:t>Первая</w:t>
      </w:r>
      <w:r w:rsidR="0021290F" w:rsidRPr="00246014">
        <w:rPr>
          <w:spacing w:val="-3"/>
        </w:rPr>
        <w:t xml:space="preserve"> </w:t>
      </w:r>
      <w:r w:rsidR="0021290F" w:rsidRPr="00246014">
        <w:t>младшая</w:t>
      </w:r>
      <w:r w:rsidR="0021290F" w:rsidRPr="00246014">
        <w:rPr>
          <w:spacing w:val="-2"/>
        </w:rPr>
        <w:t xml:space="preserve"> </w:t>
      </w:r>
      <w:r w:rsidR="0021290F" w:rsidRPr="00246014">
        <w:t>группа</w:t>
      </w:r>
      <w:r w:rsidR="0021290F" w:rsidRPr="00246014">
        <w:rPr>
          <w:spacing w:val="-2"/>
        </w:rPr>
        <w:t xml:space="preserve"> </w:t>
      </w:r>
      <w:r w:rsidR="0021290F" w:rsidRPr="00246014">
        <w:t>(третий</w:t>
      </w:r>
      <w:r w:rsidR="0021290F" w:rsidRPr="00246014">
        <w:rPr>
          <w:spacing w:val="-3"/>
        </w:rPr>
        <w:t xml:space="preserve"> </w:t>
      </w:r>
      <w:r w:rsidR="0021290F" w:rsidRPr="00246014">
        <w:t>год</w:t>
      </w:r>
      <w:r w:rsidR="0021290F" w:rsidRPr="00246014">
        <w:rPr>
          <w:spacing w:val="-2"/>
        </w:rPr>
        <w:t xml:space="preserve"> </w:t>
      </w:r>
      <w:r w:rsidR="0021290F" w:rsidRPr="00246014">
        <w:t>жизни)</w:t>
      </w:r>
    </w:p>
    <w:p w14:paraId="6E441C45" w14:textId="77777777" w:rsidR="00BB340C" w:rsidRPr="00246014" w:rsidRDefault="0021290F" w:rsidP="00246014">
      <w:pPr>
        <w:pStyle w:val="2"/>
        <w:ind w:left="0" w:firstLine="709"/>
      </w:pPr>
      <w:r w:rsidRPr="00246014">
        <w:t>Росто-весовые</w:t>
      </w:r>
      <w:r w:rsidRPr="00246014">
        <w:rPr>
          <w:spacing w:val="-3"/>
        </w:rPr>
        <w:t xml:space="preserve"> </w:t>
      </w:r>
      <w:r w:rsidRPr="00246014">
        <w:t>характеристики</w:t>
      </w:r>
    </w:p>
    <w:p w14:paraId="45FD72DC" w14:textId="77777777" w:rsidR="00BB340C" w:rsidRPr="00246014" w:rsidRDefault="0021290F" w:rsidP="00246014">
      <w:pPr>
        <w:pStyle w:val="a3"/>
        <w:ind w:left="0" w:firstLine="709"/>
      </w:pPr>
      <w:r w:rsidRPr="00246014">
        <w:t>Средний</w:t>
      </w:r>
      <w:r w:rsidRPr="00246014">
        <w:rPr>
          <w:spacing w:val="1"/>
        </w:rPr>
        <w:t xml:space="preserve"> </w:t>
      </w:r>
      <w:r w:rsidRPr="00246014">
        <w:t>вес</w:t>
      </w:r>
      <w:r w:rsidRPr="00246014">
        <w:rPr>
          <w:spacing w:val="1"/>
        </w:rPr>
        <w:t xml:space="preserve"> </w:t>
      </w:r>
      <w:r w:rsidRPr="00246014">
        <w:t>мальчиков</w:t>
      </w:r>
      <w:r w:rsidRPr="00246014">
        <w:rPr>
          <w:spacing w:val="1"/>
        </w:rPr>
        <w:t xml:space="preserve"> </w:t>
      </w:r>
      <w:r w:rsidRPr="00246014">
        <w:t>составляет</w:t>
      </w:r>
      <w:r w:rsidRPr="00246014">
        <w:rPr>
          <w:spacing w:val="1"/>
        </w:rPr>
        <w:t xml:space="preserve"> </w:t>
      </w:r>
      <w:r w:rsidRPr="00246014">
        <w:t>14,9</w:t>
      </w:r>
      <w:r w:rsidRPr="00246014">
        <w:rPr>
          <w:spacing w:val="1"/>
        </w:rPr>
        <w:t xml:space="preserve"> </w:t>
      </w:r>
      <w:r w:rsidRPr="00246014">
        <w:t>кг,</w:t>
      </w:r>
      <w:r w:rsidRPr="00246014">
        <w:rPr>
          <w:spacing w:val="1"/>
        </w:rPr>
        <w:t xml:space="preserve"> </w:t>
      </w:r>
      <w:r w:rsidRPr="00246014">
        <w:t>девочек</w:t>
      </w:r>
      <w:r w:rsidRPr="00246014">
        <w:rPr>
          <w:spacing w:val="1"/>
        </w:rPr>
        <w:t xml:space="preserve"> </w:t>
      </w:r>
      <w:r w:rsidRPr="00246014">
        <w:t>–</w:t>
      </w:r>
      <w:r w:rsidRPr="00246014">
        <w:rPr>
          <w:spacing w:val="1"/>
        </w:rPr>
        <w:t xml:space="preserve"> </w:t>
      </w:r>
      <w:r w:rsidRPr="00246014">
        <w:t>14,8</w:t>
      </w:r>
      <w:r w:rsidRPr="00246014">
        <w:rPr>
          <w:spacing w:val="1"/>
        </w:rPr>
        <w:t xml:space="preserve"> </w:t>
      </w:r>
      <w:r w:rsidRPr="00246014">
        <w:t>кг.</w:t>
      </w:r>
      <w:r w:rsidRPr="00246014">
        <w:rPr>
          <w:spacing w:val="1"/>
        </w:rPr>
        <w:t xml:space="preserve"> </w:t>
      </w:r>
      <w:r w:rsidRPr="00246014">
        <w:t>Средняя</w:t>
      </w:r>
      <w:r w:rsidRPr="00246014">
        <w:rPr>
          <w:spacing w:val="1"/>
        </w:rPr>
        <w:t xml:space="preserve"> </w:t>
      </w:r>
      <w:r w:rsidRPr="00246014">
        <w:t>длина</w:t>
      </w:r>
      <w:r w:rsidRPr="00246014">
        <w:rPr>
          <w:spacing w:val="1"/>
        </w:rPr>
        <w:t xml:space="preserve"> </w:t>
      </w:r>
      <w:r w:rsidRPr="00246014">
        <w:t>тела</w:t>
      </w:r>
      <w:r w:rsidRPr="00246014">
        <w:rPr>
          <w:spacing w:val="1"/>
        </w:rPr>
        <w:t xml:space="preserve"> </w:t>
      </w:r>
      <w:r w:rsidRPr="00246014">
        <w:t>у</w:t>
      </w:r>
      <w:r w:rsidRPr="00246014">
        <w:rPr>
          <w:spacing w:val="1"/>
        </w:rPr>
        <w:t xml:space="preserve"> </w:t>
      </w:r>
      <w:r w:rsidRPr="00246014">
        <w:t>мальчиков</w:t>
      </w:r>
      <w:r w:rsidRPr="00246014">
        <w:rPr>
          <w:spacing w:val="-1"/>
        </w:rPr>
        <w:t xml:space="preserve"> </w:t>
      </w:r>
      <w:r w:rsidRPr="00246014">
        <w:t>до 95,7 см,</w:t>
      </w:r>
      <w:r w:rsidRPr="00246014">
        <w:rPr>
          <w:spacing w:val="2"/>
        </w:rPr>
        <w:t xml:space="preserve"> </w:t>
      </w:r>
      <w:r w:rsidRPr="00246014">
        <w:t>у</w:t>
      </w:r>
      <w:r w:rsidRPr="00246014">
        <w:rPr>
          <w:spacing w:val="-3"/>
        </w:rPr>
        <w:t xml:space="preserve"> </w:t>
      </w:r>
      <w:r w:rsidRPr="00246014">
        <w:t>девочек</w:t>
      </w:r>
      <w:r w:rsidRPr="00246014">
        <w:rPr>
          <w:spacing w:val="2"/>
        </w:rPr>
        <w:t xml:space="preserve"> </w:t>
      </w:r>
      <w:r w:rsidRPr="00246014">
        <w:t>– 97,3</w:t>
      </w:r>
      <w:r w:rsidRPr="00246014">
        <w:rPr>
          <w:spacing w:val="-1"/>
        </w:rPr>
        <w:t xml:space="preserve"> </w:t>
      </w:r>
      <w:r w:rsidRPr="00246014">
        <w:t>см.</w:t>
      </w:r>
    </w:p>
    <w:p w14:paraId="272C3C10" w14:textId="77777777" w:rsidR="00BB340C" w:rsidRPr="00246014" w:rsidRDefault="0021290F" w:rsidP="00246014">
      <w:pPr>
        <w:pStyle w:val="2"/>
        <w:ind w:left="0" w:firstLine="709"/>
      </w:pPr>
      <w:r w:rsidRPr="00246014">
        <w:t>Функциональное</w:t>
      </w:r>
      <w:r w:rsidRPr="00246014">
        <w:rPr>
          <w:spacing w:val="-4"/>
        </w:rPr>
        <w:t xml:space="preserve"> </w:t>
      </w:r>
      <w:r w:rsidRPr="00246014">
        <w:t>созревание</w:t>
      </w:r>
    </w:p>
    <w:p w14:paraId="6708F8FE" w14:textId="77777777" w:rsidR="00BB340C" w:rsidRPr="00246014" w:rsidRDefault="0021290F" w:rsidP="00246014">
      <w:pPr>
        <w:pStyle w:val="a3"/>
        <w:ind w:left="0" w:firstLine="709"/>
      </w:pPr>
      <w:r w:rsidRPr="00246014">
        <w:t>Продолжаются рост и функциональное развитие внутренних органов, костной, мышечной и</w:t>
      </w:r>
      <w:r w:rsidRPr="00246014">
        <w:rPr>
          <w:spacing w:val="-57"/>
        </w:rPr>
        <w:t xml:space="preserve"> </w:t>
      </w:r>
      <w:r w:rsidRPr="00246014">
        <w:t>центральной</w:t>
      </w:r>
      <w:r w:rsidRPr="00246014">
        <w:rPr>
          <w:spacing w:val="-1"/>
        </w:rPr>
        <w:t xml:space="preserve"> </w:t>
      </w:r>
      <w:r w:rsidRPr="00246014">
        <w:t>нервной</w:t>
      </w:r>
      <w:r w:rsidRPr="00246014">
        <w:rPr>
          <w:spacing w:val="-1"/>
        </w:rPr>
        <w:t xml:space="preserve"> </w:t>
      </w:r>
      <w:r w:rsidRPr="00246014">
        <w:t>системы.</w:t>
      </w:r>
      <w:r w:rsidRPr="00246014">
        <w:rPr>
          <w:spacing w:val="2"/>
        </w:rPr>
        <w:t xml:space="preserve"> </w:t>
      </w:r>
      <w:r w:rsidRPr="00246014">
        <w:t>Совершенствуются</w:t>
      </w:r>
      <w:r w:rsidRPr="00246014">
        <w:rPr>
          <w:spacing w:val="-1"/>
        </w:rPr>
        <w:t xml:space="preserve"> </w:t>
      </w:r>
      <w:r w:rsidRPr="00246014">
        <w:t>формы</w:t>
      </w:r>
      <w:r w:rsidRPr="00246014">
        <w:rPr>
          <w:spacing w:val="-2"/>
        </w:rPr>
        <w:t xml:space="preserve"> </w:t>
      </w:r>
      <w:r w:rsidRPr="00246014">
        <w:t>двигательной активности.</w:t>
      </w:r>
    </w:p>
    <w:p w14:paraId="5E45178A" w14:textId="77777777" w:rsidR="00BB340C" w:rsidRPr="00246014" w:rsidRDefault="0021290F" w:rsidP="00246014">
      <w:pPr>
        <w:pStyle w:val="a3"/>
        <w:ind w:left="0" w:firstLine="709"/>
      </w:pPr>
      <w:r w:rsidRPr="00246014">
        <w:rPr>
          <w:b/>
          <w:i/>
        </w:rPr>
        <w:t>Развитие</w:t>
      </w:r>
      <w:r w:rsidRPr="00246014">
        <w:rPr>
          <w:b/>
          <w:i/>
          <w:spacing w:val="1"/>
        </w:rPr>
        <w:t xml:space="preserve"> </w:t>
      </w:r>
      <w:r w:rsidRPr="00246014">
        <w:rPr>
          <w:b/>
          <w:i/>
        </w:rPr>
        <w:t>моторики.</w:t>
      </w:r>
      <w:r w:rsidRPr="00246014">
        <w:rPr>
          <w:b/>
          <w:i/>
          <w:spacing w:val="1"/>
        </w:rPr>
        <w:t xml:space="preserve"> </w:t>
      </w:r>
      <w:r w:rsidRPr="00246014">
        <w:t>Дифференциация</w:t>
      </w:r>
      <w:r w:rsidRPr="00246014">
        <w:rPr>
          <w:spacing w:val="1"/>
        </w:rPr>
        <w:t xml:space="preserve"> </w:t>
      </w:r>
      <w:r w:rsidRPr="00246014">
        <w:t>развития</w:t>
      </w:r>
      <w:r w:rsidRPr="00246014">
        <w:rPr>
          <w:spacing w:val="1"/>
        </w:rPr>
        <w:t xml:space="preserve"> </w:t>
      </w:r>
      <w:r w:rsidRPr="00246014">
        <w:t>моторики</w:t>
      </w:r>
      <w:r w:rsidRPr="00246014">
        <w:rPr>
          <w:spacing w:val="1"/>
        </w:rPr>
        <w:t xml:space="preserve"> </w:t>
      </w:r>
      <w:r w:rsidRPr="00246014">
        <w:t>у</w:t>
      </w:r>
      <w:r w:rsidRPr="00246014">
        <w:rPr>
          <w:spacing w:val="1"/>
        </w:rPr>
        <w:t xml:space="preserve"> </w:t>
      </w:r>
      <w:r w:rsidRPr="00246014">
        <w:t>мальчиков</w:t>
      </w:r>
      <w:r w:rsidRPr="00246014">
        <w:rPr>
          <w:spacing w:val="1"/>
        </w:rPr>
        <w:t xml:space="preserve"> </w:t>
      </w:r>
      <w:r w:rsidRPr="00246014">
        <w:t>и</w:t>
      </w:r>
      <w:r w:rsidRPr="00246014">
        <w:rPr>
          <w:spacing w:val="1"/>
        </w:rPr>
        <w:t xml:space="preserve"> </w:t>
      </w:r>
      <w:r w:rsidRPr="00246014">
        <w:t>девочек.</w:t>
      </w:r>
      <w:r w:rsidRPr="00246014">
        <w:rPr>
          <w:spacing w:val="1"/>
        </w:rPr>
        <w:t xml:space="preserve"> </w:t>
      </w:r>
      <w:r w:rsidRPr="00246014">
        <w:t>У</w:t>
      </w:r>
      <w:r w:rsidRPr="00246014">
        <w:rPr>
          <w:spacing w:val="1"/>
        </w:rPr>
        <w:t xml:space="preserve"> </w:t>
      </w:r>
      <w:r w:rsidRPr="00246014">
        <w:t>мальчиков опережающее развитие крупной</w:t>
      </w:r>
      <w:r w:rsidRPr="00246014">
        <w:rPr>
          <w:spacing w:val="1"/>
        </w:rPr>
        <w:t xml:space="preserve"> </w:t>
      </w:r>
      <w:r w:rsidRPr="00246014">
        <w:t>моторики</w:t>
      </w:r>
      <w:r w:rsidRPr="00246014">
        <w:rPr>
          <w:spacing w:val="1"/>
        </w:rPr>
        <w:t xml:space="preserve"> </w:t>
      </w:r>
      <w:r w:rsidRPr="00246014">
        <w:t>(к трем годам</w:t>
      </w:r>
      <w:r w:rsidRPr="00246014">
        <w:rPr>
          <w:spacing w:val="1"/>
        </w:rPr>
        <w:t xml:space="preserve"> </w:t>
      </w:r>
      <w:r w:rsidRPr="00246014">
        <w:t>мальчики</w:t>
      </w:r>
      <w:r w:rsidRPr="00246014">
        <w:rPr>
          <w:spacing w:val="1"/>
        </w:rPr>
        <w:t xml:space="preserve"> </w:t>
      </w:r>
      <w:r w:rsidRPr="00246014">
        <w:t>могут</w:t>
      </w:r>
      <w:r w:rsidRPr="00246014">
        <w:rPr>
          <w:spacing w:val="60"/>
        </w:rPr>
        <w:t xml:space="preserve"> </w:t>
      </w:r>
      <w:r w:rsidRPr="00246014">
        <w:t>осваивать</w:t>
      </w:r>
      <w:r w:rsidRPr="00246014">
        <w:rPr>
          <w:spacing w:val="1"/>
        </w:rPr>
        <w:t xml:space="preserve"> </w:t>
      </w:r>
      <w:r w:rsidRPr="00246014">
        <w:t>езду</w:t>
      </w:r>
      <w:r w:rsidRPr="00246014">
        <w:rPr>
          <w:spacing w:val="1"/>
        </w:rPr>
        <w:t xml:space="preserve"> </w:t>
      </w:r>
      <w:r w:rsidRPr="00246014">
        <w:t>на</w:t>
      </w:r>
      <w:r w:rsidRPr="00246014">
        <w:rPr>
          <w:spacing w:val="1"/>
        </w:rPr>
        <w:t xml:space="preserve"> </w:t>
      </w:r>
      <w:r w:rsidRPr="00246014">
        <w:t>велосипеде);</w:t>
      </w:r>
      <w:r w:rsidRPr="00246014">
        <w:rPr>
          <w:spacing w:val="1"/>
        </w:rPr>
        <w:t xml:space="preserve"> </w:t>
      </w:r>
      <w:r w:rsidRPr="00246014">
        <w:t>у</w:t>
      </w:r>
      <w:r w:rsidRPr="00246014">
        <w:rPr>
          <w:spacing w:val="1"/>
        </w:rPr>
        <w:t xml:space="preserve"> </w:t>
      </w:r>
      <w:r w:rsidRPr="00246014">
        <w:t>девочек</w:t>
      </w:r>
      <w:r w:rsidRPr="00246014">
        <w:rPr>
          <w:spacing w:val="1"/>
        </w:rPr>
        <w:t xml:space="preserve"> </w:t>
      </w:r>
      <w:r w:rsidRPr="00246014">
        <w:t>опережающее</w:t>
      </w:r>
      <w:r w:rsidRPr="00246014">
        <w:rPr>
          <w:spacing w:val="1"/>
        </w:rPr>
        <w:t xml:space="preserve"> </w:t>
      </w:r>
      <w:r w:rsidRPr="00246014">
        <w:t>развитие</w:t>
      </w:r>
      <w:r w:rsidRPr="00246014">
        <w:rPr>
          <w:spacing w:val="1"/>
        </w:rPr>
        <w:t xml:space="preserve"> </w:t>
      </w:r>
      <w:r w:rsidRPr="00246014">
        <w:t>мелкой</w:t>
      </w:r>
      <w:r w:rsidRPr="00246014">
        <w:rPr>
          <w:spacing w:val="1"/>
        </w:rPr>
        <w:t xml:space="preserve"> </w:t>
      </w:r>
      <w:r w:rsidRPr="00246014">
        <w:t>моторики</w:t>
      </w:r>
      <w:r w:rsidRPr="00246014">
        <w:rPr>
          <w:spacing w:val="1"/>
        </w:rPr>
        <w:t xml:space="preserve"> </w:t>
      </w:r>
      <w:r w:rsidRPr="00246014">
        <w:t>(координированные</w:t>
      </w:r>
      <w:r w:rsidRPr="00246014">
        <w:rPr>
          <w:spacing w:val="1"/>
        </w:rPr>
        <w:t xml:space="preserve"> </w:t>
      </w:r>
      <w:r w:rsidRPr="00246014">
        <w:t>действия</w:t>
      </w:r>
      <w:r w:rsidRPr="00246014">
        <w:rPr>
          <w:spacing w:val="-1"/>
        </w:rPr>
        <w:t xml:space="preserve"> </w:t>
      </w:r>
      <w:r w:rsidRPr="00246014">
        <w:t>с</w:t>
      </w:r>
      <w:r w:rsidRPr="00246014">
        <w:rPr>
          <w:spacing w:val="-1"/>
        </w:rPr>
        <w:t xml:space="preserve"> </w:t>
      </w:r>
      <w:r w:rsidRPr="00246014">
        <w:t>мелкими предметами).</w:t>
      </w:r>
    </w:p>
    <w:p w14:paraId="1BA4FF39" w14:textId="77777777" w:rsidR="00BB340C" w:rsidRPr="00246014" w:rsidRDefault="0021290F" w:rsidP="00246014">
      <w:pPr>
        <w:pStyle w:val="a3"/>
        <w:ind w:left="0" w:firstLine="709"/>
      </w:pPr>
      <w:r w:rsidRPr="00246014">
        <w:rPr>
          <w:b/>
          <w:i/>
        </w:rPr>
        <w:t>Психические</w:t>
      </w:r>
      <w:r w:rsidRPr="00246014">
        <w:rPr>
          <w:b/>
          <w:i/>
          <w:spacing w:val="1"/>
        </w:rPr>
        <w:t xml:space="preserve"> </w:t>
      </w:r>
      <w:r w:rsidRPr="00246014">
        <w:rPr>
          <w:b/>
          <w:i/>
        </w:rPr>
        <w:t>функции.</w:t>
      </w:r>
      <w:r w:rsidRPr="00246014">
        <w:rPr>
          <w:b/>
          <w:i/>
          <w:spacing w:val="1"/>
        </w:rPr>
        <w:t xml:space="preserve"> </w:t>
      </w:r>
      <w:r w:rsidRPr="00246014">
        <w:t>Продолжает</w:t>
      </w:r>
      <w:r w:rsidRPr="00246014">
        <w:rPr>
          <w:spacing w:val="1"/>
        </w:rPr>
        <w:t xml:space="preserve"> </w:t>
      </w:r>
      <w:r w:rsidRPr="00246014">
        <w:t>развиваться</w:t>
      </w:r>
      <w:r w:rsidRPr="00246014">
        <w:rPr>
          <w:spacing w:val="1"/>
        </w:rPr>
        <w:t xml:space="preserve"> </w:t>
      </w:r>
      <w:r w:rsidRPr="00246014">
        <w:t>предметная</w:t>
      </w:r>
      <w:r w:rsidRPr="00246014">
        <w:rPr>
          <w:spacing w:val="1"/>
        </w:rPr>
        <w:t xml:space="preserve"> </w:t>
      </w:r>
      <w:r w:rsidRPr="00246014">
        <w:t>деятельность,</w:t>
      </w:r>
      <w:r w:rsidRPr="00246014">
        <w:rPr>
          <w:spacing w:val="1"/>
        </w:rPr>
        <w:t xml:space="preserve"> </w:t>
      </w:r>
      <w:r w:rsidRPr="00246014">
        <w:t>ситуативно-</w:t>
      </w:r>
      <w:r w:rsidRPr="00246014">
        <w:rPr>
          <w:spacing w:val="1"/>
        </w:rPr>
        <w:t xml:space="preserve"> </w:t>
      </w:r>
      <w:r w:rsidRPr="00246014">
        <w:t>деловое общение ребенка со взрослым; совершенствуются восприятие, речь, начальные формы</w:t>
      </w:r>
      <w:r w:rsidRPr="00246014">
        <w:rPr>
          <w:spacing w:val="1"/>
        </w:rPr>
        <w:t xml:space="preserve"> </w:t>
      </w:r>
      <w:r w:rsidRPr="00246014">
        <w:t>произвольного</w:t>
      </w:r>
      <w:r w:rsidRPr="00246014">
        <w:rPr>
          <w:spacing w:val="1"/>
        </w:rPr>
        <w:t xml:space="preserve"> </w:t>
      </w:r>
      <w:r w:rsidRPr="00246014">
        <w:t>поведения,</w:t>
      </w:r>
      <w:r w:rsidRPr="00246014">
        <w:rPr>
          <w:spacing w:val="1"/>
        </w:rPr>
        <w:t xml:space="preserve"> </w:t>
      </w:r>
      <w:r w:rsidRPr="00246014">
        <w:t>игры,</w:t>
      </w:r>
      <w:r w:rsidRPr="00246014">
        <w:rPr>
          <w:spacing w:val="1"/>
        </w:rPr>
        <w:t xml:space="preserve"> </w:t>
      </w:r>
      <w:r w:rsidRPr="00246014">
        <w:t>наглядно-действенное</w:t>
      </w:r>
      <w:r w:rsidRPr="00246014">
        <w:rPr>
          <w:spacing w:val="1"/>
        </w:rPr>
        <w:t xml:space="preserve"> </w:t>
      </w:r>
      <w:r w:rsidRPr="00246014">
        <w:t>мышление.</w:t>
      </w:r>
      <w:r w:rsidRPr="00246014">
        <w:rPr>
          <w:spacing w:val="1"/>
        </w:rPr>
        <w:t xml:space="preserve"> </w:t>
      </w:r>
      <w:r w:rsidRPr="00246014">
        <w:t>Развитие</w:t>
      </w:r>
      <w:r w:rsidRPr="00246014">
        <w:rPr>
          <w:spacing w:val="1"/>
        </w:rPr>
        <w:t xml:space="preserve"> </w:t>
      </w:r>
      <w:r w:rsidRPr="00246014">
        <w:t>предметной</w:t>
      </w:r>
      <w:r w:rsidRPr="00246014">
        <w:rPr>
          <w:spacing w:val="1"/>
        </w:rPr>
        <w:t xml:space="preserve"> </w:t>
      </w:r>
      <w:r w:rsidRPr="00246014">
        <w:t>деятельности</w:t>
      </w:r>
      <w:r w:rsidRPr="00246014">
        <w:rPr>
          <w:spacing w:val="1"/>
        </w:rPr>
        <w:t xml:space="preserve"> </w:t>
      </w:r>
      <w:r w:rsidRPr="00246014">
        <w:t>связано</w:t>
      </w:r>
      <w:r w:rsidRPr="00246014">
        <w:rPr>
          <w:spacing w:val="1"/>
        </w:rPr>
        <w:t xml:space="preserve"> </w:t>
      </w:r>
      <w:r w:rsidRPr="00246014">
        <w:t>с</w:t>
      </w:r>
      <w:r w:rsidRPr="00246014">
        <w:rPr>
          <w:spacing w:val="1"/>
        </w:rPr>
        <w:t xml:space="preserve"> </w:t>
      </w:r>
      <w:r w:rsidRPr="00246014">
        <w:t>усвоением</w:t>
      </w:r>
      <w:r w:rsidRPr="00246014">
        <w:rPr>
          <w:spacing w:val="1"/>
        </w:rPr>
        <w:t xml:space="preserve"> </w:t>
      </w:r>
      <w:r w:rsidRPr="00246014">
        <w:t>культурных</w:t>
      </w:r>
      <w:r w:rsidRPr="00246014">
        <w:rPr>
          <w:spacing w:val="1"/>
        </w:rPr>
        <w:t xml:space="preserve"> </w:t>
      </w:r>
      <w:r w:rsidRPr="00246014">
        <w:t>способов</w:t>
      </w:r>
      <w:r w:rsidRPr="00246014">
        <w:rPr>
          <w:spacing w:val="1"/>
        </w:rPr>
        <w:t xml:space="preserve"> </w:t>
      </w:r>
      <w:r w:rsidRPr="00246014">
        <w:t>действия</w:t>
      </w:r>
      <w:r w:rsidRPr="00246014">
        <w:rPr>
          <w:spacing w:val="1"/>
        </w:rPr>
        <w:t xml:space="preserve"> </w:t>
      </w:r>
      <w:r w:rsidRPr="00246014">
        <w:t>с</w:t>
      </w:r>
      <w:r w:rsidRPr="00246014">
        <w:rPr>
          <w:spacing w:val="1"/>
        </w:rPr>
        <w:t xml:space="preserve"> </w:t>
      </w:r>
      <w:r w:rsidRPr="00246014">
        <w:t>различными</w:t>
      </w:r>
      <w:r w:rsidRPr="00246014">
        <w:rPr>
          <w:spacing w:val="1"/>
        </w:rPr>
        <w:t xml:space="preserve"> </w:t>
      </w:r>
      <w:r w:rsidRPr="00246014">
        <w:t>предметами.</w:t>
      </w:r>
      <w:r w:rsidRPr="00246014">
        <w:rPr>
          <w:spacing w:val="1"/>
        </w:rPr>
        <w:t xml:space="preserve"> </w:t>
      </w:r>
      <w:r w:rsidRPr="00246014">
        <w:t>Развиваются</w:t>
      </w:r>
      <w:r w:rsidRPr="00246014">
        <w:rPr>
          <w:spacing w:val="1"/>
        </w:rPr>
        <w:t xml:space="preserve"> </w:t>
      </w:r>
      <w:r w:rsidRPr="00246014">
        <w:t>действия</w:t>
      </w:r>
      <w:r w:rsidRPr="00246014">
        <w:rPr>
          <w:spacing w:val="1"/>
        </w:rPr>
        <w:t xml:space="preserve"> </w:t>
      </w:r>
      <w:r w:rsidRPr="00246014">
        <w:t>соотносящие</w:t>
      </w:r>
      <w:r w:rsidRPr="00246014">
        <w:rPr>
          <w:spacing w:val="1"/>
        </w:rPr>
        <w:t xml:space="preserve"> </w:t>
      </w:r>
      <w:r w:rsidRPr="00246014">
        <w:t>и</w:t>
      </w:r>
      <w:r w:rsidRPr="00246014">
        <w:rPr>
          <w:spacing w:val="1"/>
        </w:rPr>
        <w:t xml:space="preserve"> </w:t>
      </w:r>
      <w:r w:rsidRPr="00246014">
        <w:t>орудийные.</w:t>
      </w:r>
      <w:r w:rsidRPr="00246014">
        <w:rPr>
          <w:spacing w:val="1"/>
        </w:rPr>
        <w:t xml:space="preserve"> </w:t>
      </w:r>
      <w:r w:rsidRPr="00246014">
        <w:t>Умение</w:t>
      </w:r>
      <w:r w:rsidRPr="00246014">
        <w:rPr>
          <w:spacing w:val="1"/>
        </w:rPr>
        <w:t xml:space="preserve"> </w:t>
      </w:r>
      <w:r w:rsidRPr="00246014">
        <w:t>выполнять</w:t>
      </w:r>
      <w:r w:rsidRPr="00246014">
        <w:rPr>
          <w:spacing w:val="1"/>
        </w:rPr>
        <w:t xml:space="preserve"> </w:t>
      </w:r>
      <w:r w:rsidRPr="00246014">
        <w:t>орудийные</w:t>
      </w:r>
      <w:r w:rsidRPr="00246014">
        <w:rPr>
          <w:spacing w:val="1"/>
        </w:rPr>
        <w:t xml:space="preserve"> </w:t>
      </w:r>
      <w:r w:rsidRPr="00246014">
        <w:t>действия</w:t>
      </w:r>
      <w:r w:rsidRPr="00246014">
        <w:rPr>
          <w:spacing w:val="1"/>
        </w:rPr>
        <w:t xml:space="preserve"> </w:t>
      </w:r>
      <w:r w:rsidRPr="00246014">
        <w:t>развивает произвольность, преобразуя натуральные формы активности в культурные на основе</w:t>
      </w:r>
      <w:r w:rsidRPr="00246014">
        <w:rPr>
          <w:spacing w:val="1"/>
        </w:rPr>
        <w:t xml:space="preserve"> </w:t>
      </w:r>
      <w:r w:rsidRPr="00246014">
        <w:t>предлагаемой взрослыми модели, которая выступает в качестве не только объекта подражания, но</w:t>
      </w:r>
      <w:r w:rsidRPr="00246014">
        <w:rPr>
          <w:spacing w:val="1"/>
        </w:rPr>
        <w:t xml:space="preserve"> </w:t>
      </w:r>
      <w:r w:rsidRPr="00246014">
        <w:t>и образца, регулирующего собственную активность ребенка. В ходе совместной со взрослыми</w:t>
      </w:r>
      <w:r w:rsidRPr="00246014">
        <w:rPr>
          <w:spacing w:val="1"/>
        </w:rPr>
        <w:t xml:space="preserve"> </w:t>
      </w:r>
      <w:r w:rsidRPr="00246014">
        <w:t>предметной деятельности продолжает развиваться понимание речи. Слово отделяется от ситуации</w:t>
      </w:r>
      <w:r w:rsidRPr="00246014">
        <w:rPr>
          <w:spacing w:val="1"/>
        </w:rPr>
        <w:t xml:space="preserve"> </w:t>
      </w:r>
      <w:r w:rsidRPr="00246014">
        <w:t>и</w:t>
      </w:r>
      <w:r w:rsidRPr="00246014">
        <w:rPr>
          <w:spacing w:val="1"/>
        </w:rPr>
        <w:t xml:space="preserve"> </w:t>
      </w:r>
      <w:r w:rsidRPr="00246014">
        <w:t>приобретает</w:t>
      </w:r>
      <w:r w:rsidRPr="00246014">
        <w:rPr>
          <w:spacing w:val="1"/>
        </w:rPr>
        <w:t xml:space="preserve"> </w:t>
      </w:r>
      <w:r w:rsidRPr="00246014">
        <w:t>самостоятельное</w:t>
      </w:r>
      <w:r w:rsidRPr="00246014">
        <w:rPr>
          <w:spacing w:val="1"/>
        </w:rPr>
        <w:t xml:space="preserve"> </w:t>
      </w:r>
      <w:r w:rsidRPr="00246014">
        <w:t>значение.</w:t>
      </w:r>
      <w:r w:rsidRPr="00246014">
        <w:rPr>
          <w:spacing w:val="1"/>
        </w:rPr>
        <w:t xml:space="preserve"> </w:t>
      </w:r>
      <w:r w:rsidRPr="00246014">
        <w:t>Дети</w:t>
      </w:r>
      <w:r w:rsidRPr="00246014">
        <w:rPr>
          <w:spacing w:val="1"/>
        </w:rPr>
        <w:t xml:space="preserve"> </w:t>
      </w:r>
      <w:r w:rsidRPr="00246014">
        <w:t>продолжают</w:t>
      </w:r>
      <w:r w:rsidRPr="00246014">
        <w:rPr>
          <w:spacing w:val="1"/>
        </w:rPr>
        <w:t xml:space="preserve"> </w:t>
      </w:r>
      <w:r w:rsidRPr="00246014">
        <w:t>осваивать</w:t>
      </w:r>
      <w:r w:rsidRPr="00246014">
        <w:rPr>
          <w:spacing w:val="1"/>
        </w:rPr>
        <w:t xml:space="preserve"> </w:t>
      </w:r>
      <w:r w:rsidRPr="00246014">
        <w:t>названия</w:t>
      </w:r>
      <w:r w:rsidRPr="00246014">
        <w:rPr>
          <w:spacing w:val="1"/>
        </w:rPr>
        <w:t xml:space="preserve"> </w:t>
      </w:r>
      <w:r w:rsidRPr="00246014">
        <w:t>окружающих</w:t>
      </w:r>
      <w:r w:rsidRPr="00246014">
        <w:rPr>
          <w:spacing w:val="1"/>
        </w:rPr>
        <w:t xml:space="preserve"> </w:t>
      </w:r>
      <w:r w:rsidRPr="00246014">
        <w:t>предметов,</w:t>
      </w:r>
      <w:r w:rsidRPr="00246014">
        <w:rPr>
          <w:spacing w:val="1"/>
        </w:rPr>
        <w:t xml:space="preserve"> </w:t>
      </w:r>
      <w:r w:rsidRPr="00246014">
        <w:t>учатся</w:t>
      </w:r>
      <w:r w:rsidRPr="00246014">
        <w:rPr>
          <w:spacing w:val="1"/>
        </w:rPr>
        <w:t xml:space="preserve"> </w:t>
      </w:r>
      <w:r w:rsidRPr="00246014">
        <w:t>выполнять</w:t>
      </w:r>
      <w:r w:rsidRPr="00246014">
        <w:rPr>
          <w:spacing w:val="1"/>
        </w:rPr>
        <w:t xml:space="preserve"> </w:t>
      </w:r>
      <w:r w:rsidRPr="00246014">
        <w:t>простые</w:t>
      </w:r>
      <w:r w:rsidRPr="00246014">
        <w:rPr>
          <w:spacing w:val="1"/>
        </w:rPr>
        <w:t xml:space="preserve"> </w:t>
      </w:r>
      <w:r w:rsidRPr="00246014">
        <w:t>словесные</w:t>
      </w:r>
      <w:r w:rsidRPr="00246014">
        <w:rPr>
          <w:spacing w:val="1"/>
        </w:rPr>
        <w:t xml:space="preserve"> </w:t>
      </w:r>
      <w:r w:rsidRPr="00246014">
        <w:t>просьбы</w:t>
      </w:r>
      <w:r w:rsidRPr="00246014">
        <w:rPr>
          <w:spacing w:val="1"/>
        </w:rPr>
        <w:t xml:space="preserve"> </w:t>
      </w:r>
      <w:r w:rsidRPr="00246014">
        <w:t>взрослых</w:t>
      </w:r>
      <w:r w:rsidRPr="00246014">
        <w:rPr>
          <w:spacing w:val="1"/>
        </w:rPr>
        <w:t xml:space="preserve"> </w:t>
      </w:r>
      <w:r w:rsidRPr="00246014">
        <w:t>в</w:t>
      </w:r>
      <w:r w:rsidRPr="00246014">
        <w:rPr>
          <w:spacing w:val="1"/>
        </w:rPr>
        <w:t xml:space="preserve"> </w:t>
      </w:r>
      <w:r w:rsidRPr="00246014">
        <w:t>пределах</w:t>
      </w:r>
      <w:r w:rsidRPr="00246014">
        <w:rPr>
          <w:spacing w:val="61"/>
        </w:rPr>
        <w:t xml:space="preserve"> </w:t>
      </w:r>
      <w:r w:rsidRPr="00246014">
        <w:t>видимой</w:t>
      </w:r>
      <w:r w:rsidRPr="00246014">
        <w:rPr>
          <w:spacing w:val="-57"/>
        </w:rPr>
        <w:t xml:space="preserve"> </w:t>
      </w:r>
      <w:r w:rsidRPr="00246014">
        <w:t>наглядной ситуации. Количество понимаемых</w:t>
      </w:r>
      <w:r w:rsidRPr="00246014">
        <w:rPr>
          <w:spacing w:val="1"/>
        </w:rPr>
        <w:t xml:space="preserve"> </w:t>
      </w:r>
      <w:r w:rsidRPr="00246014">
        <w:t>слов значительно возрастает. Совершенствуется</w:t>
      </w:r>
      <w:r w:rsidRPr="00246014">
        <w:rPr>
          <w:spacing w:val="1"/>
        </w:rPr>
        <w:t xml:space="preserve"> </w:t>
      </w:r>
      <w:r w:rsidRPr="00246014">
        <w:t>регуляция поведения в результате обращения взрослых к ребенку, который начинает понимать не</w:t>
      </w:r>
      <w:r w:rsidRPr="00246014">
        <w:rPr>
          <w:spacing w:val="1"/>
        </w:rPr>
        <w:t xml:space="preserve"> </w:t>
      </w:r>
      <w:r w:rsidRPr="00246014">
        <w:t>только</w:t>
      </w:r>
      <w:r w:rsidRPr="00246014">
        <w:rPr>
          <w:spacing w:val="-4"/>
        </w:rPr>
        <w:t xml:space="preserve"> </w:t>
      </w:r>
      <w:r w:rsidRPr="00246014">
        <w:t>инструкцию, но</w:t>
      </w:r>
      <w:r w:rsidRPr="00246014">
        <w:rPr>
          <w:spacing w:val="-3"/>
        </w:rPr>
        <w:t xml:space="preserve"> </w:t>
      </w:r>
      <w:r w:rsidRPr="00246014">
        <w:t>и рассказ взрослых.</w:t>
      </w:r>
    </w:p>
    <w:p w14:paraId="23DFEB60" w14:textId="77777777" w:rsidR="00BB340C" w:rsidRPr="00246014" w:rsidRDefault="0021290F" w:rsidP="00246014">
      <w:pPr>
        <w:pStyle w:val="a3"/>
        <w:ind w:left="0" w:firstLine="709"/>
      </w:pPr>
      <w:r w:rsidRPr="00246014">
        <w:t>Интенсивно</w:t>
      </w:r>
      <w:r w:rsidRPr="00246014">
        <w:rPr>
          <w:spacing w:val="1"/>
        </w:rPr>
        <w:t xml:space="preserve"> </w:t>
      </w:r>
      <w:r w:rsidRPr="00246014">
        <w:t>развивается</w:t>
      </w:r>
      <w:r w:rsidRPr="00246014">
        <w:rPr>
          <w:spacing w:val="1"/>
        </w:rPr>
        <w:t xml:space="preserve"> </w:t>
      </w:r>
      <w:r w:rsidRPr="00246014">
        <w:t>активная</w:t>
      </w:r>
      <w:r w:rsidRPr="00246014">
        <w:rPr>
          <w:spacing w:val="1"/>
        </w:rPr>
        <w:t xml:space="preserve"> </w:t>
      </w:r>
      <w:r w:rsidRPr="00246014">
        <w:t>речь</w:t>
      </w:r>
      <w:r w:rsidRPr="00246014">
        <w:rPr>
          <w:spacing w:val="1"/>
        </w:rPr>
        <w:t xml:space="preserve"> </w:t>
      </w:r>
      <w:r w:rsidRPr="00246014">
        <w:t>детей.</w:t>
      </w:r>
      <w:r w:rsidRPr="00246014">
        <w:rPr>
          <w:spacing w:val="1"/>
        </w:rPr>
        <w:t xml:space="preserve"> </w:t>
      </w:r>
      <w:r w:rsidRPr="00246014">
        <w:t>К</w:t>
      </w:r>
      <w:r w:rsidRPr="00246014">
        <w:rPr>
          <w:spacing w:val="1"/>
        </w:rPr>
        <w:t xml:space="preserve"> </w:t>
      </w:r>
      <w:r w:rsidRPr="00246014">
        <w:t>трем</w:t>
      </w:r>
      <w:r w:rsidRPr="00246014">
        <w:rPr>
          <w:spacing w:val="1"/>
        </w:rPr>
        <w:t xml:space="preserve"> </w:t>
      </w:r>
      <w:r w:rsidRPr="00246014">
        <w:t>годам</w:t>
      </w:r>
      <w:r w:rsidRPr="00246014">
        <w:rPr>
          <w:spacing w:val="1"/>
        </w:rPr>
        <w:t xml:space="preserve"> </w:t>
      </w:r>
      <w:r w:rsidRPr="00246014">
        <w:t>они</w:t>
      </w:r>
      <w:r w:rsidRPr="00246014">
        <w:rPr>
          <w:spacing w:val="1"/>
        </w:rPr>
        <w:t xml:space="preserve"> </w:t>
      </w:r>
      <w:r w:rsidRPr="00246014">
        <w:t>осваивают</w:t>
      </w:r>
      <w:r w:rsidRPr="00246014">
        <w:rPr>
          <w:spacing w:val="1"/>
        </w:rPr>
        <w:t xml:space="preserve"> </w:t>
      </w:r>
      <w:r w:rsidRPr="00246014">
        <w:t>основные</w:t>
      </w:r>
      <w:r w:rsidRPr="00246014">
        <w:rPr>
          <w:spacing w:val="1"/>
        </w:rPr>
        <w:t xml:space="preserve"> </w:t>
      </w:r>
      <w:r w:rsidRPr="00246014">
        <w:t>грамматические структуры, пытаются строить простые предложения, в разговоре со взрослым</w:t>
      </w:r>
      <w:r w:rsidRPr="00246014">
        <w:rPr>
          <w:spacing w:val="1"/>
        </w:rPr>
        <w:t xml:space="preserve"> </w:t>
      </w:r>
      <w:r w:rsidRPr="00246014">
        <w:t>используют практически все части речи. Активный словарь достигает примерно 1000-1500 слов. К</w:t>
      </w:r>
      <w:r w:rsidRPr="00246014">
        <w:rPr>
          <w:spacing w:val="-57"/>
        </w:rPr>
        <w:t xml:space="preserve"> </w:t>
      </w:r>
      <w:r w:rsidRPr="00246014">
        <w:t>концу</w:t>
      </w:r>
      <w:r w:rsidRPr="00246014">
        <w:rPr>
          <w:spacing w:val="-9"/>
        </w:rPr>
        <w:t xml:space="preserve"> </w:t>
      </w:r>
      <w:r w:rsidRPr="00246014">
        <w:t>третьего</w:t>
      </w:r>
      <w:r w:rsidRPr="00246014">
        <w:rPr>
          <w:spacing w:val="-2"/>
        </w:rPr>
        <w:t xml:space="preserve"> </w:t>
      </w:r>
      <w:r w:rsidRPr="00246014">
        <w:t>года</w:t>
      </w:r>
      <w:r w:rsidRPr="00246014">
        <w:rPr>
          <w:spacing w:val="-1"/>
        </w:rPr>
        <w:t xml:space="preserve"> </w:t>
      </w:r>
      <w:r w:rsidRPr="00246014">
        <w:t>жизни</w:t>
      </w:r>
      <w:r w:rsidRPr="00246014">
        <w:rPr>
          <w:spacing w:val="-1"/>
        </w:rPr>
        <w:t xml:space="preserve"> </w:t>
      </w:r>
      <w:r w:rsidRPr="00246014">
        <w:t>речь становится</w:t>
      </w:r>
      <w:r w:rsidRPr="00246014">
        <w:rPr>
          <w:spacing w:val="-1"/>
        </w:rPr>
        <w:t xml:space="preserve"> </w:t>
      </w:r>
      <w:r w:rsidRPr="00246014">
        <w:t>средством общения</w:t>
      </w:r>
      <w:r w:rsidRPr="00246014">
        <w:rPr>
          <w:spacing w:val="-1"/>
        </w:rPr>
        <w:t xml:space="preserve"> </w:t>
      </w:r>
      <w:r w:rsidRPr="00246014">
        <w:t>ребенка</w:t>
      </w:r>
      <w:r w:rsidRPr="00246014">
        <w:rPr>
          <w:spacing w:val="-1"/>
        </w:rPr>
        <w:t xml:space="preserve"> </w:t>
      </w:r>
      <w:r w:rsidRPr="00246014">
        <w:t>со</w:t>
      </w:r>
      <w:r w:rsidRPr="00246014">
        <w:rPr>
          <w:spacing w:val="-1"/>
        </w:rPr>
        <w:t xml:space="preserve"> </w:t>
      </w:r>
      <w:r w:rsidRPr="00246014">
        <w:t>сверстниками.</w:t>
      </w:r>
    </w:p>
    <w:p w14:paraId="60558828" w14:textId="77777777" w:rsidR="00BB340C" w:rsidRPr="00246014" w:rsidRDefault="0021290F" w:rsidP="00246014">
      <w:pPr>
        <w:pStyle w:val="a3"/>
        <w:ind w:left="0" w:firstLine="709"/>
      </w:pPr>
      <w:r w:rsidRPr="00246014">
        <w:t>К</w:t>
      </w:r>
      <w:r w:rsidRPr="00246014">
        <w:rPr>
          <w:spacing w:val="1"/>
        </w:rPr>
        <w:t xml:space="preserve"> </w:t>
      </w:r>
      <w:r w:rsidRPr="00246014">
        <w:t>третьему</w:t>
      </w:r>
      <w:r w:rsidRPr="00246014">
        <w:rPr>
          <w:spacing w:val="1"/>
        </w:rPr>
        <w:t xml:space="preserve"> </w:t>
      </w:r>
      <w:r w:rsidRPr="00246014">
        <w:t>году</w:t>
      </w:r>
      <w:r w:rsidRPr="00246014">
        <w:rPr>
          <w:spacing w:val="1"/>
        </w:rPr>
        <w:t xml:space="preserve"> </w:t>
      </w:r>
      <w:r w:rsidRPr="00246014">
        <w:t>жизни</w:t>
      </w:r>
      <w:r w:rsidRPr="00246014">
        <w:rPr>
          <w:spacing w:val="1"/>
        </w:rPr>
        <w:t xml:space="preserve"> </w:t>
      </w:r>
      <w:r w:rsidRPr="00246014">
        <w:t>совершенствуются</w:t>
      </w:r>
      <w:r w:rsidRPr="00246014">
        <w:rPr>
          <w:spacing w:val="1"/>
        </w:rPr>
        <w:t xml:space="preserve"> </w:t>
      </w:r>
      <w:r w:rsidRPr="00246014">
        <w:t>зрительные</w:t>
      </w:r>
      <w:r w:rsidRPr="00246014">
        <w:rPr>
          <w:spacing w:val="1"/>
        </w:rPr>
        <w:t xml:space="preserve"> </w:t>
      </w:r>
      <w:r w:rsidRPr="00246014">
        <w:t>и</w:t>
      </w:r>
      <w:r w:rsidRPr="00246014">
        <w:rPr>
          <w:spacing w:val="1"/>
        </w:rPr>
        <w:t xml:space="preserve"> </w:t>
      </w:r>
      <w:r w:rsidRPr="00246014">
        <w:t>слуховые</w:t>
      </w:r>
      <w:r w:rsidRPr="00246014">
        <w:rPr>
          <w:spacing w:val="1"/>
        </w:rPr>
        <w:t xml:space="preserve"> </w:t>
      </w:r>
      <w:r w:rsidRPr="00246014">
        <w:t>ориентировки,</w:t>
      </w:r>
      <w:r w:rsidRPr="00246014">
        <w:rPr>
          <w:spacing w:val="1"/>
        </w:rPr>
        <w:t xml:space="preserve"> </w:t>
      </w:r>
      <w:r w:rsidRPr="00246014">
        <w:t>что</w:t>
      </w:r>
      <w:r w:rsidRPr="00246014">
        <w:rPr>
          <w:spacing w:val="1"/>
        </w:rPr>
        <w:t xml:space="preserve"> </w:t>
      </w:r>
      <w:r w:rsidRPr="00246014">
        <w:lastRenderedPageBreak/>
        <w:t>позволяет</w:t>
      </w:r>
      <w:r w:rsidRPr="00246014">
        <w:rPr>
          <w:spacing w:val="1"/>
        </w:rPr>
        <w:t xml:space="preserve"> </w:t>
      </w:r>
      <w:r w:rsidRPr="00246014">
        <w:t>детям</w:t>
      </w:r>
      <w:r w:rsidRPr="00246014">
        <w:rPr>
          <w:spacing w:val="1"/>
        </w:rPr>
        <w:t xml:space="preserve"> </w:t>
      </w:r>
      <w:r w:rsidRPr="00246014">
        <w:t>безошибочно</w:t>
      </w:r>
      <w:r w:rsidRPr="00246014">
        <w:rPr>
          <w:spacing w:val="1"/>
        </w:rPr>
        <w:t xml:space="preserve"> </w:t>
      </w:r>
      <w:r w:rsidRPr="00246014">
        <w:t>выполнять</w:t>
      </w:r>
      <w:r w:rsidRPr="00246014">
        <w:rPr>
          <w:spacing w:val="1"/>
        </w:rPr>
        <w:t xml:space="preserve"> </w:t>
      </w:r>
      <w:r w:rsidRPr="00246014">
        <w:t>ряд</w:t>
      </w:r>
      <w:r w:rsidRPr="00246014">
        <w:rPr>
          <w:spacing w:val="1"/>
        </w:rPr>
        <w:t xml:space="preserve"> </w:t>
      </w:r>
      <w:r w:rsidRPr="00246014">
        <w:t>заданий:</w:t>
      </w:r>
      <w:r w:rsidRPr="00246014">
        <w:rPr>
          <w:spacing w:val="1"/>
        </w:rPr>
        <w:t xml:space="preserve"> </w:t>
      </w:r>
      <w:r w:rsidRPr="00246014">
        <w:t>осуществлять</w:t>
      </w:r>
      <w:r w:rsidRPr="00246014">
        <w:rPr>
          <w:spacing w:val="1"/>
        </w:rPr>
        <w:t xml:space="preserve"> </w:t>
      </w:r>
      <w:r w:rsidRPr="00246014">
        <w:t>выбор</w:t>
      </w:r>
      <w:r w:rsidRPr="00246014">
        <w:rPr>
          <w:spacing w:val="1"/>
        </w:rPr>
        <w:t xml:space="preserve"> </w:t>
      </w:r>
      <w:r w:rsidRPr="00246014">
        <w:t>из</w:t>
      </w:r>
      <w:r w:rsidRPr="00246014">
        <w:rPr>
          <w:spacing w:val="61"/>
        </w:rPr>
        <w:t xml:space="preserve"> </w:t>
      </w:r>
      <w:r w:rsidRPr="00246014">
        <w:t>двух-трех</w:t>
      </w:r>
      <w:r w:rsidRPr="00246014">
        <w:rPr>
          <w:spacing w:val="1"/>
        </w:rPr>
        <w:t xml:space="preserve"> </w:t>
      </w:r>
      <w:r w:rsidRPr="00246014">
        <w:t>предметов по форме, величине и цвету; различать мелодии; петь. Совершенствуется слуховое</w:t>
      </w:r>
      <w:r w:rsidRPr="00246014">
        <w:rPr>
          <w:spacing w:val="1"/>
        </w:rPr>
        <w:t xml:space="preserve"> </w:t>
      </w:r>
      <w:r w:rsidRPr="00246014">
        <w:t>восприятие,</w:t>
      </w:r>
      <w:r w:rsidRPr="00246014">
        <w:rPr>
          <w:spacing w:val="1"/>
        </w:rPr>
        <w:t xml:space="preserve"> </w:t>
      </w:r>
      <w:r w:rsidRPr="00246014">
        <w:t>прежде всего</w:t>
      </w:r>
      <w:r w:rsidRPr="00246014">
        <w:rPr>
          <w:spacing w:val="1"/>
        </w:rPr>
        <w:t xml:space="preserve"> </w:t>
      </w:r>
      <w:r w:rsidRPr="00246014">
        <w:t>фонематический</w:t>
      </w:r>
      <w:r w:rsidRPr="00246014">
        <w:rPr>
          <w:spacing w:val="1"/>
        </w:rPr>
        <w:t xml:space="preserve"> </w:t>
      </w:r>
      <w:r w:rsidRPr="00246014">
        <w:t>слух.</w:t>
      </w:r>
      <w:r w:rsidRPr="00246014">
        <w:rPr>
          <w:spacing w:val="1"/>
        </w:rPr>
        <w:t xml:space="preserve"> </w:t>
      </w:r>
      <w:r w:rsidRPr="00246014">
        <w:t>К</w:t>
      </w:r>
      <w:r w:rsidRPr="00246014">
        <w:rPr>
          <w:spacing w:val="1"/>
        </w:rPr>
        <w:t xml:space="preserve"> </w:t>
      </w:r>
      <w:r w:rsidRPr="00246014">
        <w:t>трем</w:t>
      </w:r>
      <w:r w:rsidRPr="00246014">
        <w:rPr>
          <w:spacing w:val="1"/>
        </w:rPr>
        <w:t xml:space="preserve"> </w:t>
      </w:r>
      <w:r w:rsidRPr="00246014">
        <w:t>годам</w:t>
      </w:r>
      <w:r w:rsidRPr="00246014">
        <w:rPr>
          <w:spacing w:val="1"/>
        </w:rPr>
        <w:t xml:space="preserve"> </w:t>
      </w:r>
      <w:r w:rsidRPr="00246014">
        <w:t>дети</w:t>
      </w:r>
      <w:r w:rsidRPr="00246014">
        <w:rPr>
          <w:spacing w:val="1"/>
        </w:rPr>
        <w:t xml:space="preserve"> </w:t>
      </w:r>
      <w:r w:rsidRPr="00246014">
        <w:t>воспринимают</w:t>
      </w:r>
      <w:r w:rsidRPr="00246014">
        <w:rPr>
          <w:spacing w:val="1"/>
        </w:rPr>
        <w:t xml:space="preserve"> </w:t>
      </w:r>
      <w:r w:rsidRPr="00246014">
        <w:t>все</w:t>
      </w:r>
      <w:r w:rsidRPr="00246014">
        <w:rPr>
          <w:spacing w:val="1"/>
        </w:rPr>
        <w:t xml:space="preserve"> </w:t>
      </w:r>
      <w:r w:rsidRPr="00246014">
        <w:t>звуки</w:t>
      </w:r>
      <w:r w:rsidRPr="00246014">
        <w:rPr>
          <w:spacing w:val="1"/>
        </w:rPr>
        <w:t xml:space="preserve"> </w:t>
      </w:r>
      <w:r w:rsidRPr="00246014">
        <w:t>родного</w:t>
      </w:r>
      <w:r w:rsidRPr="00246014">
        <w:rPr>
          <w:spacing w:val="-1"/>
        </w:rPr>
        <w:t xml:space="preserve"> </w:t>
      </w:r>
      <w:r w:rsidRPr="00246014">
        <w:t>языка, но</w:t>
      </w:r>
      <w:r w:rsidRPr="00246014">
        <w:rPr>
          <w:spacing w:val="-2"/>
        </w:rPr>
        <w:t xml:space="preserve"> </w:t>
      </w:r>
      <w:r w:rsidRPr="00246014">
        <w:t>произносят их</w:t>
      </w:r>
      <w:r w:rsidRPr="00246014">
        <w:rPr>
          <w:spacing w:val="1"/>
        </w:rPr>
        <w:t xml:space="preserve"> </w:t>
      </w:r>
      <w:r w:rsidRPr="00246014">
        <w:t>с</w:t>
      </w:r>
      <w:r w:rsidRPr="00246014">
        <w:rPr>
          <w:spacing w:val="-2"/>
        </w:rPr>
        <w:t xml:space="preserve"> </w:t>
      </w:r>
      <w:r w:rsidRPr="00246014">
        <w:t>большими</w:t>
      </w:r>
      <w:r w:rsidRPr="00246014">
        <w:rPr>
          <w:spacing w:val="-2"/>
        </w:rPr>
        <w:t xml:space="preserve"> </w:t>
      </w:r>
      <w:r w:rsidRPr="00246014">
        <w:t>искажениями.</w:t>
      </w:r>
    </w:p>
    <w:p w14:paraId="4C554EE8" w14:textId="4ED474FF" w:rsidR="00BB340C" w:rsidRPr="00246014" w:rsidRDefault="0021290F" w:rsidP="00246014">
      <w:pPr>
        <w:pStyle w:val="a3"/>
        <w:ind w:left="0" w:firstLine="709"/>
      </w:pPr>
      <w:r w:rsidRPr="00246014">
        <w:t>Основной</w:t>
      </w:r>
      <w:r w:rsidRPr="00246014">
        <w:rPr>
          <w:spacing w:val="1"/>
        </w:rPr>
        <w:t xml:space="preserve"> </w:t>
      </w:r>
      <w:r w:rsidRPr="00246014">
        <w:t>формой</w:t>
      </w:r>
      <w:r w:rsidRPr="00246014">
        <w:rPr>
          <w:spacing w:val="1"/>
        </w:rPr>
        <w:t xml:space="preserve"> </w:t>
      </w:r>
      <w:r w:rsidRPr="00246014">
        <w:t>мышления</w:t>
      </w:r>
      <w:r w:rsidRPr="00246014">
        <w:rPr>
          <w:spacing w:val="1"/>
        </w:rPr>
        <w:t xml:space="preserve"> </w:t>
      </w:r>
      <w:r w:rsidRPr="00246014">
        <w:t>становится</w:t>
      </w:r>
      <w:r w:rsidRPr="00246014">
        <w:rPr>
          <w:spacing w:val="1"/>
        </w:rPr>
        <w:t xml:space="preserve"> </w:t>
      </w:r>
      <w:r w:rsidRPr="00246014">
        <w:t>наглядно-действенная.</w:t>
      </w:r>
      <w:r w:rsidRPr="00246014">
        <w:rPr>
          <w:spacing w:val="1"/>
        </w:rPr>
        <w:t xml:space="preserve"> </w:t>
      </w:r>
      <w:r w:rsidRPr="00246014">
        <w:t>Ее</w:t>
      </w:r>
      <w:r w:rsidRPr="00246014">
        <w:rPr>
          <w:spacing w:val="1"/>
        </w:rPr>
        <w:t xml:space="preserve"> </w:t>
      </w:r>
      <w:r w:rsidRPr="00246014">
        <w:t>особенность</w:t>
      </w:r>
      <w:r w:rsidRPr="00246014">
        <w:rPr>
          <w:spacing w:val="1"/>
        </w:rPr>
        <w:t xml:space="preserve"> </w:t>
      </w:r>
      <w:r w:rsidRPr="00246014">
        <w:t>заключается в том, что возникающие в жизни ребенка проблемные ситуации разрешаются путем</w:t>
      </w:r>
      <w:r w:rsidRPr="00246014">
        <w:rPr>
          <w:spacing w:val="1"/>
        </w:rPr>
        <w:t xml:space="preserve"> </w:t>
      </w:r>
      <w:r w:rsidRPr="00246014">
        <w:t>реального</w:t>
      </w:r>
      <w:r w:rsidRPr="00246014">
        <w:rPr>
          <w:spacing w:val="59"/>
        </w:rPr>
        <w:t xml:space="preserve"> </w:t>
      </w:r>
      <w:r w:rsidRPr="00246014">
        <w:t>действия с</w:t>
      </w:r>
      <w:r w:rsidRPr="00246014">
        <w:rPr>
          <w:spacing w:val="56"/>
        </w:rPr>
        <w:t xml:space="preserve"> </w:t>
      </w:r>
      <w:r w:rsidRPr="00246014">
        <w:t>предметами.  Размышляя</w:t>
      </w:r>
      <w:r w:rsidRPr="00246014">
        <w:rPr>
          <w:spacing w:val="58"/>
        </w:rPr>
        <w:t xml:space="preserve"> </w:t>
      </w:r>
      <w:r w:rsidRPr="00246014">
        <w:t>об отсутствующих</w:t>
      </w:r>
      <w:r w:rsidRPr="00246014">
        <w:rPr>
          <w:spacing w:val="59"/>
        </w:rPr>
        <w:t xml:space="preserve"> </w:t>
      </w:r>
      <w:r w:rsidRPr="00246014">
        <w:t>людях или</w:t>
      </w:r>
      <w:r w:rsidRPr="00246014">
        <w:rPr>
          <w:spacing w:val="57"/>
        </w:rPr>
        <w:t xml:space="preserve"> </w:t>
      </w:r>
      <w:r w:rsidRPr="00246014">
        <w:t>предметах,</w:t>
      </w:r>
      <w:r w:rsidRPr="00246014">
        <w:rPr>
          <w:spacing w:val="57"/>
        </w:rPr>
        <w:t xml:space="preserve"> </w:t>
      </w:r>
      <w:r w:rsidRPr="00246014">
        <w:t>дети</w:t>
      </w:r>
      <w:r w:rsidR="00E666D3" w:rsidRPr="00246014">
        <w:t xml:space="preserve"> </w:t>
      </w:r>
      <w:r w:rsidRPr="00246014">
        <w:t>начинают использовать их образы. Третий год жизни знаменуется появлением символического</w:t>
      </w:r>
      <w:r w:rsidRPr="00246014">
        <w:rPr>
          <w:spacing w:val="1"/>
        </w:rPr>
        <w:t xml:space="preserve"> </w:t>
      </w:r>
      <w:r w:rsidRPr="00246014">
        <w:t>мышления</w:t>
      </w:r>
      <w:r w:rsidRPr="00246014">
        <w:rPr>
          <w:spacing w:val="1"/>
        </w:rPr>
        <w:t xml:space="preserve"> </w:t>
      </w:r>
      <w:r w:rsidRPr="00246014">
        <w:t>-</w:t>
      </w:r>
      <w:r w:rsidRPr="00246014">
        <w:rPr>
          <w:spacing w:val="1"/>
        </w:rPr>
        <w:t xml:space="preserve"> </w:t>
      </w:r>
      <w:r w:rsidRPr="00246014">
        <w:t>способности</w:t>
      </w:r>
      <w:r w:rsidRPr="00246014">
        <w:rPr>
          <w:spacing w:val="1"/>
        </w:rPr>
        <w:t xml:space="preserve"> </w:t>
      </w:r>
      <w:r w:rsidRPr="00246014">
        <w:t>по</w:t>
      </w:r>
      <w:r w:rsidRPr="00246014">
        <w:rPr>
          <w:spacing w:val="1"/>
        </w:rPr>
        <w:t xml:space="preserve"> </w:t>
      </w:r>
      <w:r w:rsidRPr="00246014">
        <w:t>запечатленным</w:t>
      </w:r>
      <w:r w:rsidRPr="00246014">
        <w:rPr>
          <w:spacing w:val="1"/>
        </w:rPr>
        <w:t xml:space="preserve"> </w:t>
      </w:r>
      <w:r w:rsidRPr="00246014">
        <w:t>психологическим</w:t>
      </w:r>
      <w:r w:rsidRPr="00246014">
        <w:rPr>
          <w:spacing w:val="1"/>
        </w:rPr>
        <w:t xml:space="preserve"> </w:t>
      </w:r>
      <w:r w:rsidRPr="00246014">
        <w:t>образам-символам</w:t>
      </w:r>
      <w:r w:rsidRPr="00246014">
        <w:rPr>
          <w:spacing w:val="1"/>
        </w:rPr>
        <w:t xml:space="preserve"> </w:t>
      </w:r>
      <w:r w:rsidRPr="00246014">
        <w:t>предметов</w:t>
      </w:r>
      <w:r w:rsidRPr="00246014">
        <w:rPr>
          <w:spacing w:val="1"/>
        </w:rPr>
        <w:t xml:space="preserve"> </w:t>
      </w:r>
      <w:r w:rsidRPr="00246014">
        <w:t>воспроизводить</w:t>
      </w:r>
      <w:r w:rsidRPr="00246014">
        <w:rPr>
          <w:spacing w:val="4"/>
        </w:rPr>
        <w:t xml:space="preserve"> </w:t>
      </w:r>
      <w:r w:rsidRPr="00246014">
        <w:t>их</w:t>
      </w:r>
      <w:r w:rsidRPr="00246014">
        <w:rPr>
          <w:spacing w:val="8"/>
        </w:rPr>
        <w:t xml:space="preserve"> </w:t>
      </w:r>
      <w:r w:rsidRPr="00246014">
        <w:t>в</w:t>
      </w:r>
      <w:r w:rsidRPr="00246014">
        <w:rPr>
          <w:spacing w:val="3"/>
        </w:rPr>
        <w:t xml:space="preserve"> </w:t>
      </w:r>
      <w:r w:rsidRPr="00246014">
        <w:t>тот</w:t>
      </w:r>
      <w:r w:rsidRPr="00246014">
        <w:rPr>
          <w:spacing w:val="6"/>
        </w:rPr>
        <w:t xml:space="preserve"> </w:t>
      </w:r>
      <w:r w:rsidRPr="00246014">
        <w:t>или</w:t>
      </w:r>
      <w:r w:rsidRPr="00246014">
        <w:rPr>
          <w:spacing w:val="4"/>
        </w:rPr>
        <w:t xml:space="preserve"> </w:t>
      </w:r>
      <w:r w:rsidRPr="00246014">
        <w:t>иной</w:t>
      </w:r>
      <w:r w:rsidRPr="00246014">
        <w:rPr>
          <w:spacing w:val="7"/>
        </w:rPr>
        <w:t xml:space="preserve"> </w:t>
      </w:r>
      <w:r w:rsidRPr="00246014">
        <w:t>момент.</w:t>
      </w:r>
      <w:r w:rsidRPr="00246014">
        <w:rPr>
          <w:spacing w:val="7"/>
        </w:rPr>
        <w:t xml:space="preserve"> </w:t>
      </w:r>
      <w:r w:rsidRPr="00246014">
        <w:t>Теперь</w:t>
      </w:r>
      <w:r w:rsidRPr="00246014">
        <w:rPr>
          <w:spacing w:val="6"/>
        </w:rPr>
        <w:t xml:space="preserve"> </w:t>
      </w:r>
      <w:r w:rsidRPr="00246014">
        <w:t>они</w:t>
      </w:r>
      <w:r w:rsidRPr="00246014">
        <w:rPr>
          <w:spacing w:val="7"/>
        </w:rPr>
        <w:t xml:space="preserve"> </w:t>
      </w:r>
      <w:r w:rsidRPr="00246014">
        <w:t>могут</w:t>
      </w:r>
      <w:r w:rsidRPr="00246014">
        <w:rPr>
          <w:spacing w:val="7"/>
        </w:rPr>
        <w:t xml:space="preserve"> </w:t>
      </w:r>
      <w:r w:rsidRPr="00246014">
        <w:t>проделывать</w:t>
      </w:r>
      <w:r w:rsidRPr="00246014">
        <w:rPr>
          <w:spacing w:val="6"/>
        </w:rPr>
        <w:t xml:space="preserve"> </w:t>
      </w:r>
      <w:r w:rsidRPr="00246014">
        <w:t>некоторые</w:t>
      </w:r>
      <w:r w:rsidRPr="00246014">
        <w:rPr>
          <w:spacing w:val="5"/>
        </w:rPr>
        <w:t xml:space="preserve"> </w:t>
      </w:r>
      <w:r w:rsidRPr="00246014">
        <w:t>операции</w:t>
      </w:r>
      <w:r w:rsidRPr="00246014">
        <w:rPr>
          <w:spacing w:val="5"/>
        </w:rPr>
        <w:t xml:space="preserve"> </w:t>
      </w:r>
      <w:r w:rsidRPr="00246014">
        <w:t>не</w:t>
      </w:r>
      <w:r w:rsidRPr="00246014">
        <w:rPr>
          <w:spacing w:val="-58"/>
        </w:rPr>
        <w:t xml:space="preserve"> </w:t>
      </w:r>
      <w:r w:rsidRPr="00246014">
        <w:t>с реальными предметами, а с их образами, и эти мысленные операции - свидетельство значительно</w:t>
      </w:r>
      <w:r w:rsidRPr="00246014">
        <w:rPr>
          <w:spacing w:val="-57"/>
        </w:rPr>
        <w:t xml:space="preserve"> </w:t>
      </w:r>
      <w:r w:rsidRPr="00246014">
        <w:t>более</w:t>
      </w:r>
      <w:r w:rsidRPr="00246014">
        <w:rPr>
          <w:spacing w:val="58"/>
        </w:rPr>
        <w:t xml:space="preserve"> </w:t>
      </w:r>
      <w:r w:rsidRPr="00246014">
        <w:t>сложной,</w:t>
      </w:r>
      <w:r w:rsidRPr="00246014">
        <w:rPr>
          <w:spacing w:val="1"/>
        </w:rPr>
        <w:t xml:space="preserve"> </w:t>
      </w:r>
      <w:r w:rsidRPr="00246014">
        <w:t>чем</w:t>
      </w:r>
      <w:r w:rsidRPr="00246014">
        <w:rPr>
          <w:spacing w:val="59"/>
        </w:rPr>
        <w:t xml:space="preserve"> </w:t>
      </w:r>
      <w:r w:rsidRPr="00246014">
        <w:t>прежде,</w:t>
      </w:r>
      <w:r w:rsidRPr="00246014">
        <w:rPr>
          <w:spacing w:val="1"/>
        </w:rPr>
        <w:t xml:space="preserve"> </w:t>
      </w:r>
      <w:r w:rsidRPr="00246014">
        <w:t>работы</w:t>
      </w:r>
      <w:r w:rsidRPr="00246014">
        <w:rPr>
          <w:spacing w:val="59"/>
        </w:rPr>
        <w:t xml:space="preserve"> </w:t>
      </w:r>
      <w:r w:rsidRPr="00246014">
        <w:t>детского</w:t>
      </w:r>
      <w:r w:rsidRPr="00246014">
        <w:rPr>
          <w:spacing w:val="1"/>
        </w:rPr>
        <w:t xml:space="preserve"> </w:t>
      </w:r>
      <w:r w:rsidRPr="00246014">
        <w:t>мышления.</w:t>
      </w:r>
      <w:r w:rsidRPr="00246014">
        <w:rPr>
          <w:spacing w:val="1"/>
        </w:rPr>
        <w:t xml:space="preserve"> </w:t>
      </w:r>
      <w:r w:rsidRPr="00246014">
        <w:t>Переход</w:t>
      </w:r>
      <w:r w:rsidRPr="00246014">
        <w:rPr>
          <w:spacing w:val="59"/>
        </w:rPr>
        <w:t xml:space="preserve"> </w:t>
      </w:r>
      <w:r w:rsidRPr="00246014">
        <w:t>от</w:t>
      </w:r>
      <w:r w:rsidRPr="00246014">
        <w:rPr>
          <w:spacing w:val="1"/>
        </w:rPr>
        <w:t xml:space="preserve"> </w:t>
      </w:r>
      <w:r w:rsidRPr="00246014">
        <w:t>конкретно-чувственного</w:t>
      </w:r>
    </w:p>
    <w:p w14:paraId="7FC0F517" w14:textId="77777777" w:rsidR="00BB340C" w:rsidRPr="00246014" w:rsidRDefault="0021290F" w:rsidP="00246014">
      <w:pPr>
        <w:pStyle w:val="a3"/>
        <w:ind w:left="0" w:firstLine="709"/>
      </w:pPr>
      <w:r w:rsidRPr="00246014">
        <w:t>«мышления»</w:t>
      </w:r>
      <w:r w:rsidRPr="00246014">
        <w:rPr>
          <w:spacing w:val="-10"/>
        </w:rPr>
        <w:t xml:space="preserve"> </w:t>
      </w:r>
      <w:r w:rsidRPr="00246014">
        <w:t>к</w:t>
      </w:r>
      <w:r w:rsidRPr="00246014">
        <w:rPr>
          <w:spacing w:val="-1"/>
        </w:rPr>
        <w:t xml:space="preserve"> </w:t>
      </w:r>
      <w:r w:rsidRPr="00246014">
        <w:t>образному</w:t>
      </w:r>
      <w:r w:rsidRPr="00246014">
        <w:rPr>
          <w:spacing w:val="-1"/>
        </w:rPr>
        <w:t xml:space="preserve"> </w:t>
      </w:r>
      <w:r w:rsidRPr="00246014">
        <w:t>может</w:t>
      </w:r>
      <w:r w:rsidRPr="00246014">
        <w:rPr>
          <w:spacing w:val="-2"/>
        </w:rPr>
        <w:t xml:space="preserve"> </w:t>
      </w:r>
      <w:r w:rsidRPr="00246014">
        <w:t>осуществляться на</w:t>
      </w:r>
      <w:r w:rsidRPr="00246014">
        <w:rPr>
          <w:spacing w:val="-2"/>
        </w:rPr>
        <w:t xml:space="preserve"> </w:t>
      </w:r>
      <w:r w:rsidRPr="00246014">
        <w:t>протяжении</w:t>
      </w:r>
      <w:r w:rsidRPr="00246014">
        <w:rPr>
          <w:spacing w:val="-2"/>
        </w:rPr>
        <w:t xml:space="preserve"> </w:t>
      </w:r>
      <w:r w:rsidRPr="00246014">
        <w:t>двух</w:t>
      </w:r>
      <w:r w:rsidRPr="00246014">
        <w:rPr>
          <w:spacing w:val="2"/>
        </w:rPr>
        <w:t xml:space="preserve"> </w:t>
      </w:r>
      <w:r w:rsidRPr="00246014">
        <w:t>лет.</w:t>
      </w:r>
    </w:p>
    <w:p w14:paraId="28877941" w14:textId="77777777" w:rsidR="00BB340C" w:rsidRPr="00246014" w:rsidRDefault="0021290F" w:rsidP="00246014">
      <w:pPr>
        <w:pStyle w:val="a3"/>
        <w:ind w:left="0" w:firstLine="709"/>
      </w:pPr>
      <w:r w:rsidRPr="00246014">
        <w:rPr>
          <w:b/>
          <w:i/>
        </w:rPr>
        <w:t>Детские</w:t>
      </w:r>
      <w:r w:rsidRPr="00246014">
        <w:rPr>
          <w:b/>
          <w:i/>
          <w:spacing w:val="1"/>
        </w:rPr>
        <w:t xml:space="preserve"> </w:t>
      </w:r>
      <w:r w:rsidRPr="00246014">
        <w:rPr>
          <w:b/>
          <w:i/>
        </w:rPr>
        <w:t>виды</w:t>
      </w:r>
      <w:r w:rsidRPr="00246014">
        <w:rPr>
          <w:b/>
          <w:i/>
          <w:spacing w:val="1"/>
        </w:rPr>
        <w:t xml:space="preserve"> </w:t>
      </w:r>
      <w:r w:rsidRPr="00246014">
        <w:rPr>
          <w:b/>
          <w:i/>
        </w:rPr>
        <w:t>деятельности</w:t>
      </w:r>
      <w:r w:rsidRPr="00246014">
        <w:rPr>
          <w:b/>
        </w:rPr>
        <w:t>.</w:t>
      </w:r>
      <w:r w:rsidRPr="00246014">
        <w:rPr>
          <w:b/>
          <w:spacing w:val="1"/>
        </w:rPr>
        <w:t xml:space="preserve"> </w:t>
      </w:r>
      <w:r w:rsidRPr="00246014">
        <w:t>В</w:t>
      </w:r>
      <w:r w:rsidRPr="00246014">
        <w:rPr>
          <w:spacing w:val="1"/>
        </w:rPr>
        <w:t xml:space="preserve"> </w:t>
      </w:r>
      <w:r w:rsidRPr="00246014">
        <w:t>этом</w:t>
      </w:r>
      <w:r w:rsidRPr="00246014">
        <w:rPr>
          <w:spacing w:val="1"/>
        </w:rPr>
        <w:t xml:space="preserve"> </w:t>
      </w:r>
      <w:r w:rsidRPr="00246014">
        <w:t>возрасте</w:t>
      </w:r>
      <w:r w:rsidRPr="00246014">
        <w:rPr>
          <w:spacing w:val="1"/>
        </w:rPr>
        <w:t xml:space="preserve"> </w:t>
      </w:r>
      <w:r w:rsidRPr="00246014">
        <w:t>у</w:t>
      </w:r>
      <w:r w:rsidRPr="00246014">
        <w:rPr>
          <w:spacing w:val="1"/>
        </w:rPr>
        <w:t xml:space="preserve"> </w:t>
      </w:r>
      <w:r w:rsidRPr="00246014">
        <w:t>детей</w:t>
      </w:r>
      <w:r w:rsidRPr="00246014">
        <w:rPr>
          <w:spacing w:val="1"/>
        </w:rPr>
        <w:t xml:space="preserve"> </w:t>
      </w:r>
      <w:r w:rsidRPr="00246014">
        <w:t>формируются</w:t>
      </w:r>
      <w:r w:rsidRPr="00246014">
        <w:rPr>
          <w:spacing w:val="1"/>
        </w:rPr>
        <w:t xml:space="preserve"> </w:t>
      </w:r>
      <w:r w:rsidRPr="00246014">
        <w:t>новые</w:t>
      </w:r>
      <w:r w:rsidRPr="00246014">
        <w:rPr>
          <w:spacing w:val="1"/>
        </w:rPr>
        <w:t xml:space="preserve"> </w:t>
      </w:r>
      <w:r w:rsidRPr="00246014">
        <w:t>виды</w:t>
      </w:r>
      <w:r w:rsidRPr="00246014">
        <w:rPr>
          <w:spacing w:val="1"/>
        </w:rPr>
        <w:t xml:space="preserve"> </w:t>
      </w:r>
      <w:r w:rsidRPr="00246014">
        <w:t>деятельности: игра, рисование, конструирование. Игра носит процессуальный характер, главное в</w:t>
      </w:r>
      <w:r w:rsidRPr="00246014">
        <w:rPr>
          <w:spacing w:val="1"/>
        </w:rPr>
        <w:t xml:space="preserve"> </w:t>
      </w:r>
      <w:r w:rsidRPr="00246014">
        <w:t>ней</w:t>
      </w:r>
      <w:r w:rsidRPr="00246014">
        <w:rPr>
          <w:spacing w:val="1"/>
        </w:rPr>
        <w:t xml:space="preserve"> </w:t>
      </w:r>
      <w:r w:rsidRPr="00246014">
        <w:t>-</w:t>
      </w:r>
      <w:r w:rsidRPr="00246014">
        <w:rPr>
          <w:spacing w:val="1"/>
        </w:rPr>
        <w:t xml:space="preserve"> </w:t>
      </w:r>
      <w:r w:rsidRPr="00246014">
        <w:t>действия.</w:t>
      </w:r>
      <w:r w:rsidRPr="00246014">
        <w:rPr>
          <w:spacing w:val="1"/>
        </w:rPr>
        <w:t xml:space="preserve"> </w:t>
      </w:r>
      <w:r w:rsidRPr="00246014">
        <w:t>Они</w:t>
      </w:r>
      <w:r w:rsidRPr="00246014">
        <w:rPr>
          <w:spacing w:val="1"/>
        </w:rPr>
        <w:t xml:space="preserve"> </w:t>
      </w:r>
      <w:r w:rsidRPr="00246014">
        <w:t>совершаются</w:t>
      </w:r>
      <w:r w:rsidRPr="00246014">
        <w:rPr>
          <w:spacing w:val="1"/>
        </w:rPr>
        <w:t xml:space="preserve"> </w:t>
      </w:r>
      <w:r w:rsidRPr="00246014">
        <w:t>с</w:t>
      </w:r>
      <w:r w:rsidRPr="00246014">
        <w:rPr>
          <w:spacing w:val="1"/>
        </w:rPr>
        <w:t xml:space="preserve"> </w:t>
      </w:r>
      <w:r w:rsidRPr="00246014">
        <w:t>игровыми</w:t>
      </w:r>
      <w:r w:rsidRPr="00246014">
        <w:rPr>
          <w:spacing w:val="1"/>
        </w:rPr>
        <w:t xml:space="preserve"> </w:t>
      </w:r>
      <w:r w:rsidRPr="00246014">
        <w:t>предметами,</w:t>
      </w:r>
      <w:r w:rsidRPr="00246014">
        <w:rPr>
          <w:spacing w:val="1"/>
        </w:rPr>
        <w:t xml:space="preserve"> </w:t>
      </w:r>
      <w:r w:rsidRPr="00246014">
        <w:t>приближенными</w:t>
      </w:r>
      <w:r w:rsidRPr="00246014">
        <w:rPr>
          <w:spacing w:val="1"/>
        </w:rPr>
        <w:t xml:space="preserve"> </w:t>
      </w:r>
      <w:r w:rsidRPr="00246014">
        <w:t>к</w:t>
      </w:r>
      <w:r w:rsidRPr="00246014">
        <w:rPr>
          <w:spacing w:val="1"/>
        </w:rPr>
        <w:t xml:space="preserve"> </w:t>
      </w:r>
      <w:r w:rsidRPr="00246014">
        <w:t>реальности.</w:t>
      </w:r>
      <w:r w:rsidRPr="00246014">
        <w:rPr>
          <w:spacing w:val="1"/>
        </w:rPr>
        <w:t xml:space="preserve"> </w:t>
      </w:r>
      <w:r w:rsidRPr="00246014">
        <w:t>В</w:t>
      </w:r>
      <w:r w:rsidRPr="00246014">
        <w:rPr>
          <w:spacing w:val="-57"/>
        </w:rPr>
        <w:t xml:space="preserve"> </w:t>
      </w:r>
      <w:r w:rsidRPr="00246014">
        <w:t>середине</w:t>
      </w:r>
      <w:r w:rsidRPr="00246014">
        <w:rPr>
          <w:spacing w:val="-2"/>
        </w:rPr>
        <w:t xml:space="preserve"> </w:t>
      </w:r>
      <w:r w:rsidRPr="00246014">
        <w:t>третьего</w:t>
      </w:r>
      <w:r w:rsidRPr="00246014">
        <w:rPr>
          <w:spacing w:val="-1"/>
        </w:rPr>
        <w:t xml:space="preserve"> </w:t>
      </w:r>
      <w:r w:rsidRPr="00246014">
        <w:t>года жизни появляются действия</w:t>
      </w:r>
      <w:r w:rsidRPr="00246014">
        <w:rPr>
          <w:spacing w:val="-1"/>
        </w:rPr>
        <w:t xml:space="preserve"> </w:t>
      </w:r>
      <w:r w:rsidRPr="00246014">
        <w:t>с</w:t>
      </w:r>
      <w:r w:rsidRPr="00246014">
        <w:rPr>
          <w:spacing w:val="-1"/>
        </w:rPr>
        <w:t xml:space="preserve"> </w:t>
      </w:r>
      <w:r w:rsidRPr="00246014">
        <w:t>предметами-заместителями.</w:t>
      </w:r>
    </w:p>
    <w:p w14:paraId="70437CDD" w14:textId="77777777" w:rsidR="00BB340C" w:rsidRPr="00246014" w:rsidRDefault="0021290F" w:rsidP="00246014">
      <w:pPr>
        <w:pStyle w:val="a3"/>
        <w:ind w:left="0" w:firstLine="709"/>
      </w:pPr>
      <w:r w:rsidRPr="00246014">
        <w:t>Появление собственно изобразительной деятельности обусловлено тем, что ребенок уже</w:t>
      </w:r>
      <w:r w:rsidRPr="00246014">
        <w:rPr>
          <w:spacing w:val="1"/>
        </w:rPr>
        <w:t xml:space="preserve"> </w:t>
      </w:r>
      <w:r w:rsidRPr="00246014">
        <w:t>способен</w:t>
      </w:r>
      <w:r w:rsidRPr="00246014">
        <w:rPr>
          <w:spacing w:val="1"/>
        </w:rPr>
        <w:t xml:space="preserve"> </w:t>
      </w:r>
      <w:r w:rsidRPr="00246014">
        <w:t>сформулировать</w:t>
      </w:r>
      <w:r w:rsidRPr="00246014">
        <w:rPr>
          <w:spacing w:val="1"/>
        </w:rPr>
        <w:t xml:space="preserve"> </w:t>
      </w:r>
      <w:r w:rsidRPr="00246014">
        <w:t>намерение</w:t>
      </w:r>
      <w:r w:rsidRPr="00246014">
        <w:rPr>
          <w:spacing w:val="1"/>
        </w:rPr>
        <w:t xml:space="preserve"> </w:t>
      </w:r>
      <w:r w:rsidRPr="00246014">
        <w:t>изобразить</w:t>
      </w:r>
      <w:r w:rsidRPr="00246014">
        <w:rPr>
          <w:spacing w:val="1"/>
        </w:rPr>
        <w:t xml:space="preserve"> </w:t>
      </w:r>
      <w:r w:rsidRPr="00246014">
        <w:t>какой-либо</w:t>
      </w:r>
      <w:r w:rsidRPr="00246014">
        <w:rPr>
          <w:spacing w:val="1"/>
        </w:rPr>
        <w:t xml:space="preserve"> </w:t>
      </w:r>
      <w:r w:rsidRPr="00246014">
        <w:t>предмет.</w:t>
      </w:r>
      <w:r w:rsidRPr="00246014">
        <w:rPr>
          <w:spacing w:val="1"/>
        </w:rPr>
        <w:t xml:space="preserve"> </w:t>
      </w:r>
      <w:r w:rsidRPr="00246014">
        <w:t>Типичным</w:t>
      </w:r>
      <w:r w:rsidRPr="00246014">
        <w:rPr>
          <w:spacing w:val="1"/>
        </w:rPr>
        <w:t xml:space="preserve"> </w:t>
      </w:r>
      <w:r w:rsidRPr="00246014">
        <w:t>является</w:t>
      </w:r>
      <w:r w:rsidRPr="00246014">
        <w:rPr>
          <w:spacing w:val="1"/>
        </w:rPr>
        <w:t xml:space="preserve"> </w:t>
      </w:r>
      <w:r w:rsidRPr="00246014">
        <w:t>изображение</w:t>
      </w:r>
      <w:r w:rsidRPr="00246014">
        <w:rPr>
          <w:spacing w:val="-2"/>
        </w:rPr>
        <w:t xml:space="preserve"> </w:t>
      </w:r>
      <w:r w:rsidRPr="00246014">
        <w:t>человека</w:t>
      </w:r>
      <w:r w:rsidRPr="00246014">
        <w:rPr>
          <w:spacing w:val="-2"/>
        </w:rPr>
        <w:t xml:space="preserve"> </w:t>
      </w:r>
      <w:r w:rsidRPr="00246014">
        <w:t>в</w:t>
      </w:r>
      <w:r w:rsidRPr="00246014">
        <w:rPr>
          <w:spacing w:val="-2"/>
        </w:rPr>
        <w:t xml:space="preserve"> </w:t>
      </w:r>
      <w:r w:rsidRPr="00246014">
        <w:t>виде</w:t>
      </w:r>
      <w:r w:rsidRPr="00246014">
        <w:rPr>
          <w:spacing w:val="2"/>
        </w:rPr>
        <w:t xml:space="preserve"> </w:t>
      </w:r>
      <w:r w:rsidRPr="00246014">
        <w:t>«головонога»</w:t>
      </w:r>
      <w:r w:rsidRPr="00246014">
        <w:rPr>
          <w:spacing w:val="-2"/>
        </w:rPr>
        <w:t xml:space="preserve"> </w:t>
      </w:r>
      <w:r w:rsidRPr="00246014">
        <w:t>- окружности и</w:t>
      </w:r>
      <w:r w:rsidRPr="00246014">
        <w:rPr>
          <w:spacing w:val="-1"/>
        </w:rPr>
        <w:t xml:space="preserve"> </w:t>
      </w:r>
      <w:r w:rsidRPr="00246014">
        <w:t>отходящих</w:t>
      </w:r>
      <w:r w:rsidRPr="00246014">
        <w:rPr>
          <w:spacing w:val="2"/>
        </w:rPr>
        <w:t xml:space="preserve"> </w:t>
      </w:r>
      <w:r w:rsidRPr="00246014">
        <w:t>от</w:t>
      </w:r>
      <w:r w:rsidRPr="00246014">
        <w:rPr>
          <w:spacing w:val="-3"/>
        </w:rPr>
        <w:t xml:space="preserve"> </w:t>
      </w:r>
      <w:r w:rsidRPr="00246014">
        <w:t>нее</w:t>
      </w:r>
      <w:r w:rsidRPr="00246014">
        <w:rPr>
          <w:spacing w:val="-2"/>
        </w:rPr>
        <w:t xml:space="preserve"> </w:t>
      </w:r>
      <w:r w:rsidRPr="00246014">
        <w:t>линий.</w:t>
      </w:r>
    </w:p>
    <w:p w14:paraId="681A2AB6" w14:textId="77777777" w:rsidR="00BB340C" w:rsidRPr="00246014" w:rsidRDefault="0021290F" w:rsidP="00246014">
      <w:pPr>
        <w:pStyle w:val="a3"/>
        <w:ind w:left="0" w:firstLine="709"/>
      </w:pPr>
      <w:r w:rsidRPr="00246014">
        <w:rPr>
          <w:b/>
          <w:i/>
        </w:rPr>
        <w:t>Коммуникация</w:t>
      </w:r>
      <w:r w:rsidRPr="00246014">
        <w:rPr>
          <w:b/>
          <w:i/>
          <w:spacing w:val="1"/>
        </w:rPr>
        <w:t xml:space="preserve"> </w:t>
      </w:r>
      <w:r w:rsidRPr="00246014">
        <w:rPr>
          <w:b/>
          <w:i/>
        </w:rPr>
        <w:t>и</w:t>
      </w:r>
      <w:r w:rsidRPr="00246014">
        <w:rPr>
          <w:b/>
          <w:i/>
          <w:spacing w:val="1"/>
        </w:rPr>
        <w:t xml:space="preserve"> </w:t>
      </w:r>
      <w:r w:rsidRPr="00246014">
        <w:rPr>
          <w:b/>
          <w:i/>
        </w:rPr>
        <w:t>социализация</w:t>
      </w:r>
      <w:r w:rsidRPr="00246014">
        <w:rPr>
          <w:b/>
        </w:rPr>
        <w:t>.</w:t>
      </w:r>
      <w:r w:rsidRPr="00246014">
        <w:rPr>
          <w:b/>
          <w:spacing w:val="1"/>
        </w:rPr>
        <w:t xml:space="preserve"> </w:t>
      </w:r>
      <w:r w:rsidRPr="00246014">
        <w:t>На</w:t>
      </w:r>
      <w:r w:rsidRPr="00246014">
        <w:rPr>
          <w:spacing w:val="1"/>
        </w:rPr>
        <w:t xml:space="preserve"> </w:t>
      </w:r>
      <w:r w:rsidRPr="00246014">
        <w:t>третьем</w:t>
      </w:r>
      <w:r w:rsidRPr="00246014">
        <w:rPr>
          <w:spacing w:val="1"/>
        </w:rPr>
        <w:t xml:space="preserve"> </w:t>
      </w:r>
      <w:r w:rsidRPr="00246014">
        <w:t>году жизни</w:t>
      </w:r>
      <w:r w:rsidRPr="00246014">
        <w:rPr>
          <w:spacing w:val="1"/>
        </w:rPr>
        <w:t xml:space="preserve"> </w:t>
      </w:r>
      <w:r w:rsidRPr="00246014">
        <w:t>отмечается</w:t>
      </w:r>
      <w:r w:rsidRPr="00246014">
        <w:rPr>
          <w:spacing w:val="1"/>
        </w:rPr>
        <w:t xml:space="preserve"> </w:t>
      </w:r>
      <w:r w:rsidRPr="00246014">
        <w:t>рост</w:t>
      </w:r>
      <w:r w:rsidRPr="00246014">
        <w:rPr>
          <w:spacing w:val="1"/>
        </w:rPr>
        <w:t xml:space="preserve"> </w:t>
      </w:r>
      <w:r w:rsidRPr="00246014">
        <w:t>автономии</w:t>
      </w:r>
      <w:r w:rsidRPr="00246014">
        <w:rPr>
          <w:spacing w:val="1"/>
        </w:rPr>
        <w:t xml:space="preserve"> </w:t>
      </w:r>
      <w:r w:rsidRPr="00246014">
        <w:t>и</w:t>
      </w:r>
      <w:r w:rsidRPr="00246014">
        <w:rPr>
          <w:spacing w:val="1"/>
        </w:rPr>
        <w:t xml:space="preserve"> </w:t>
      </w:r>
      <w:r w:rsidRPr="00246014">
        <w:t>изменение отношений со взрослым, дети становятся самостоятельнее. Начинает формироваться</w:t>
      </w:r>
      <w:r w:rsidRPr="00246014">
        <w:rPr>
          <w:spacing w:val="1"/>
        </w:rPr>
        <w:t xml:space="preserve"> </w:t>
      </w:r>
      <w:r w:rsidRPr="00246014">
        <w:t>критичность</w:t>
      </w:r>
      <w:r w:rsidRPr="00246014">
        <w:rPr>
          <w:spacing w:val="-2"/>
        </w:rPr>
        <w:t xml:space="preserve"> </w:t>
      </w:r>
      <w:r w:rsidRPr="00246014">
        <w:t>к собственным</w:t>
      </w:r>
      <w:r w:rsidRPr="00246014">
        <w:rPr>
          <w:spacing w:val="-2"/>
        </w:rPr>
        <w:t xml:space="preserve"> </w:t>
      </w:r>
      <w:r w:rsidRPr="00246014">
        <w:t>действиям.</w:t>
      </w:r>
    </w:p>
    <w:p w14:paraId="4EE56ED8" w14:textId="77777777" w:rsidR="00BB340C" w:rsidRPr="00246014" w:rsidRDefault="0021290F" w:rsidP="00246014">
      <w:pPr>
        <w:pStyle w:val="a3"/>
        <w:ind w:left="0" w:firstLine="709"/>
      </w:pPr>
      <w:r w:rsidRPr="00246014">
        <w:rPr>
          <w:b/>
          <w:i/>
        </w:rPr>
        <w:t>Саморегуляция</w:t>
      </w:r>
      <w:r w:rsidRPr="00246014">
        <w:rPr>
          <w:b/>
        </w:rPr>
        <w:t>.</w:t>
      </w:r>
      <w:r w:rsidRPr="00246014">
        <w:rPr>
          <w:b/>
          <w:spacing w:val="1"/>
        </w:rPr>
        <w:t xml:space="preserve"> </w:t>
      </w:r>
      <w:r w:rsidRPr="00246014">
        <w:t>Для</w:t>
      </w:r>
      <w:r w:rsidRPr="00246014">
        <w:rPr>
          <w:spacing w:val="1"/>
        </w:rPr>
        <w:t xml:space="preserve"> </w:t>
      </w:r>
      <w:r w:rsidRPr="00246014">
        <w:t>детей</w:t>
      </w:r>
      <w:r w:rsidRPr="00246014">
        <w:rPr>
          <w:spacing w:val="1"/>
        </w:rPr>
        <w:t xml:space="preserve"> </w:t>
      </w:r>
      <w:r w:rsidRPr="00246014">
        <w:t>этого</w:t>
      </w:r>
      <w:r w:rsidRPr="00246014">
        <w:rPr>
          <w:spacing w:val="1"/>
        </w:rPr>
        <w:t xml:space="preserve"> </w:t>
      </w:r>
      <w:r w:rsidRPr="00246014">
        <w:t>возраста</w:t>
      </w:r>
      <w:r w:rsidRPr="00246014">
        <w:rPr>
          <w:spacing w:val="1"/>
        </w:rPr>
        <w:t xml:space="preserve"> </w:t>
      </w:r>
      <w:r w:rsidRPr="00246014">
        <w:t>характерна</w:t>
      </w:r>
      <w:r w:rsidRPr="00246014">
        <w:rPr>
          <w:spacing w:val="1"/>
        </w:rPr>
        <w:t xml:space="preserve"> </w:t>
      </w:r>
      <w:r w:rsidRPr="00246014">
        <w:t>неосознанность</w:t>
      </w:r>
      <w:r w:rsidRPr="00246014">
        <w:rPr>
          <w:spacing w:val="1"/>
        </w:rPr>
        <w:t xml:space="preserve"> </w:t>
      </w:r>
      <w:r w:rsidRPr="00246014">
        <w:t>мотивов,</w:t>
      </w:r>
      <w:r w:rsidRPr="00246014">
        <w:rPr>
          <w:spacing w:val="1"/>
        </w:rPr>
        <w:t xml:space="preserve"> </w:t>
      </w:r>
      <w:r w:rsidRPr="00246014">
        <w:t>импульсивность</w:t>
      </w:r>
      <w:r w:rsidRPr="00246014">
        <w:rPr>
          <w:spacing w:val="1"/>
        </w:rPr>
        <w:t xml:space="preserve"> </w:t>
      </w:r>
      <w:r w:rsidRPr="00246014">
        <w:t>и</w:t>
      </w:r>
      <w:r w:rsidRPr="00246014">
        <w:rPr>
          <w:spacing w:val="1"/>
        </w:rPr>
        <w:t xml:space="preserve"> </w:t>
      </w:r>
      <w:r w:rsidRPr="00246014">
        <w:t>зависимость</w:t>
      </w:r>
      <w:r w:rsidRPr="00246014">
        <w:rPr>
          <w:spacing w:val="1"/>
        </w:rPr>
        <w:t xml:space="preserve"> </w:t>
      </w:r>
      <w:r w:rsidRPr="00246014">
        <w:t>чувств</w:t>
      </w:r>
      <w:r w:rsidRPr="00246014">
        <w:rPr>
          <w:spacing w:val="1"/>
        </w:rPr>
        <w:t xml:space="preserve"> </w:t>
      </w:r>
      <w:r w:rsidRPr="00246014">
        <w:t>и</w:t>
      </w:r>
      <w:r w:rsidRPr="00246014">
        <w:rPr>
          <w:spacing w:val="1"/>
        </w:rPr>
        <w:t xml:space="preserve"> </w:t>
      </w:r>
      <w:r w:rsidRPr="00246014">
        <w:t>желаний</w:t>
      </w:r>
      <w:r w:rsidRPr="00246014">
        <w:rPr>
          <w:spacing w:val="1"/>
        </w:rPr>
        <w:t xml:space="preserve"> </w:t>
      </w:r>
      <w:r w:rsidRPr="00246014">
        <w:t>от</w:t>
      </w:r>
      <w:r w:rsidRPr="00246014">
        <w:rPr>
          <w:spacing w:val="1"/>
        </w:rPr>
        <w:t xml:space="preserve"> </w:t>
      </w:r>
      <w:r w:rsidRPr="00246014">
        <w:t>ситуации.</w:t>
      </w:r>
      <w:r w:rsidRPr="00246014">
        <w:rPr>
          <w:spacing w:val="1"/>
        </w:rPr>
        <w:t xml:space="preserve"> </w:t>
      </w:r>
      <w:r w:rsidRPr="00246014">
        <w:t>Дети</w:t>
      </w:r>
      <w:r w:rsidRPr="00246014">
        <w:rPr>
          <w:spacing w:val="1"/>
        </w:rPr>
        <w:t xml:space="preserve"> </w:t>
      </w:r>
      <w:r w:rsidRPr="00246014">
        <w:t>легко</w:t>
      </w:r>
      <w:r w:rsidRPr="00246014">
        <w:rPr>
          <w:spacing w:val="1"/>
        </w:rPr>
        <w:t xml:space="preserve"> </w:t>
      </w:r>
      <w:r w:rsidRPr="00246014">
        <w:t>заражаются</w:t>
      </w:r>
      <w:r w:rsidRPr="00246014">
        <w:rPr>
          <w:spacing w:val="1"/>
        </w:rPr>
        <w:t xml:space="preserve"> </w:t>
      </w:r>
      <w:r w:rsidRPr="00246014">
        <w:t>эмоциональным</w:t>
      </w:r>
      <w:r w:rsidRPr="00246014">
        <w:rPr>
          <w:spacing w:val="1"/>
        </w:rPr>
        <w:t xml:space="preserve"> </w:t>
      </w:r>
      <w:r w:rsidRPr="00246014">
        <w:t>состоянием</w:t>
      </w:r>
      <w:r w:rsidRPr="00246014">
        <w:rPr>
          <w:spacing w:val="1"/>
        </w:rPr>
        <w:t xml:space="preserve"> </w:t>
      </w:r>
      <w:r w:rsidRPr="00246014">
        <w:t>сверстников.</w:t>
      </w:r>
      <w:r w:rsidRPr="00246014">
        <w:rPr>
          <w:spacing w:val="1"/>
        </w:rPr>
        <w:t xml:space="preserve"> </w:t>
      </w:r>
      <w:r w:rsidRPr="00246014">
        <w:t>Однако</w:t>
      </w:r>
      <w:r w:rsidRPr="00246014">
        <w:rPr>
          <w:spacing w:val="1"/>
        </w:rPr>
        <w:t xml:space="preserve"> </w:t>
      </w:r>
      <w:r w:rsidRPr="00246014">
        <w:t>в</w:t>
      </w:r>
      <w:r w:rsidRPr="00246014">
        <w:rPr>
          <w:spacing w:val="1"/>
        </w:rPr>
        <w:t xml:space="preserve"> </w:t>
      </w:r>
      <w:r w:rsidRPr="00246014">
        <w:t>этот</w:t>
      </w:r>
      <w:r w:rsidRPr="00246014">
        <w:rPr>
          <w:spacing w:val="1"/>
        </w:rPr>
        <w:t xml:space="preserve"> </w:t>
      </w:r>
      <w:r w:rsidRPr="00246014">
        <w:t>период</w:t>
      </w:r>
      <w:r w:rsidRPr="00246014">
        <w:rPr>
          <w:spacing w:val="1"/>
        </w:rPr>
        <w:t xml:space="preserve"> </w:t>
      </w:r>
      <w:r w:rsidRPr="00246014">
        <w:t>начинает</w:t>
      </w:r>
      <w:r w:rsidRPr="00246014">
        <w:rPr>
          <w:spacing w:val="1"/>
        </w:rPr>
        <w:t xml:space="preserve"> </w:t>
      </w:r>
      <w:r w:rsidRPr="00246014">
        <w:t>складываться</w:t>
      </w:r>
      <w:r w:rsidRPr="00246014">
        <w:rPr>
          <w:spacing w:val="1"/>
        </w:rPr>
        <w:t xml:space="preserve"> </w:t>
      </w:r>
      <w:r w:rsidRPr="00246014">
        <w:t>и</w:t>
      </w:r>
      <w:r w:rsidRPr="00246014">
        <w:rPr>
          <w:spacing w:val="1"/>
        </w:rPr>
        <w:t xml:space="preserve"> </w:t>
      </w:r>
      <w:r w:rsidRPr="00246014">
        <w:t>произвольность</w:t>
      </w:r>
      <w:r w:rsidRPr="00246014">
        <w:rPr>
          <w:spacing w:val="-2"/>
        </w:rPr>
        <w:t xml:space="preserve"> </w:t>
      </w:r>
      <w:r w:rsidRPr="00246014">
        <w:t>поведения.</w:t>
      </w:r>
      <w:r w:rsidRPr="00246014">
        <w:rPr>
          <w:spacing w:val="-1"/>
        </w:rPr>
        <w:t xml:space="preserve"> </w:t>
      </w:r>
      <w:r w:rsidRPr="00246014">
        <w:t>Она</w:t>
      </w:r>
      <w:r w:rsidRPr="00246014">
        <w:rPr>
          <w:spacing w:val="-1"/>
        </w:rPr>
        <w:t xml:space="preserve"> </w:t>
      </w:r>
      <w:r w:rsidRPr="00246014">
        <w:t>обусловлена</w:t>
      </w:r>
      <w:r w:rsidRPr="00246014">
        <w:rPr>
          <w:spacing w:val="-2"/>
        </w:rPr>
        <w:t xml:space="preserve"> </w:t>
      </w:r>
      <w:r w:rsidRPr="00246014">
        <w:t>развитием</w:t>
      </w:r>
      <w:r w:rsidRPr="00246014">
        <w:rPr>
          <w:spacing w:val="-2"/>
        </w:rPr>
        <w:t xml:space="preserve"> </w:t>
      </w:r>
      <w:r w:rsidRPr="00246014">
        <w:t>орудийных</w:t>
      </w:r>
      <w:r w:rsidRPr="00246014">
        <w:rPr>
          <w:spacing w:val="1"/>
        </w:rPr>
        <w:t xml:space="preserve"> </w:t>
      </w:r>
      <w:r w:rsidRPr="00246014">
        <w:t>действий</w:t>
      </w:r>
      <w:r w:rsidRPr="00246014">
        <w:rPr>
          <w:spacing w:val="-3"/>
        </w:rPr>
        <w:t xml:space="preserve"> </w:t>
      </w:r>
      <w:r w:rsidRPr="00246014">
        <w:t>и</w:t>
      </w:r>
      <w:r w:rsidRPr="00246014">
        <w:rPr>
          <w:spacing w:val="-1"/>
        </w:rPr>
        <w:t xml:space="preserve"> </w:t>
      </w:r>
      <w:r w:rsidRPr="00246014">
        <w:t>речи.</w:t>
      </w:r>
    </w:p>
    <w:p w14:paraId="52DA2F6E" w14:textId="3EF11025" w:rsidR="00BB340C" w:rsidRPr="00246014" w:rsidRDefault="0021290F" w:rsidP="00246014">
      <w:pPr>
        <w:pStyle w:val="a3"/>
        <w:ind w:left="0" w:firstLine="709"/>
      </w:pPr>
      <w:r w:rsidRPr="00246014">
        <w:rPr>
          <w:b/>
          <w:i/>
        </w:rPr>
        <w:t>Личность.</w:t>
      </w:r>
      <w:r w:rsidRPr="00246014">
        <w:rPr>
          <w:b/>
          <w:i/>
          <w:spacing w:val="1"/>
        </w:rPr>
        <w:t xml:space="preserve"> </w:t>
      </w:r>
      <w:r w:rsidRPr="00246014">
        <w:t>У</w:t>
      </w:r>
      <w:r w:rsidRPr="00246014">
        <w:rPr>
          <w:spacing w:val="1"/>
        </w:rPr>
        <w:t xml:space="preserve"> </w:t>
      </w:r>
      <w:r w:rsidRPr="00246014">
        <w:t>детей</w:t>
      </w:r>
      <w:r w:rsidRPr="00246014">
        <w:rPr>
          <w:spacing w:val="1"/>
        </w:rPr>
        <w:t xml:space="preserve"> </w:t>
      </w:r>
      <w:r w:rsidRPr="00246014">
        <w:t>появляются</w:t>
      </w:r>
      <w:r w:rsidRPr="00246014">
        <w:rPr>
          <w:spacing w:val="1"/>
        </w:rPr>
        <w:t xml:space="preserve"> </w:t>
      </w:r>
      <w:r w:rsidRPr="00246014">
        <w:t>чувства</w:t>
      </w:r>
      <w:r w:rsidRPr="00246014">
        <w:rPr>
          <w:spacing w:val="1"/>
        </w:rPr>
        <w:t xml:space="preserve"> </w:t>
      </w:r>
      <w:r w:rsidRPr="00246014">
        <w:t>гордости</w:t>
      </w:r>
      <w:r w:rsidRPr="00246014">
        <w:rPr>
          <w:spacing w:val="1"/>
        </w:rPr>
        <w:t xml:space="preserve"> </w:t>
      </w:r>
      <w:r w:rsidRPr="00246014">
        <w:t>и</w:t>
      </w:r>
      <w:r w:rsidRPr="00246014">
        <w:rPr>
          <w:spacing w:val="1"/>
        </w:rPr>
        <w:t xml:space="preserve"> </w:t>
      </w:r>
      <w:r w:rsidRPr="00246014">
        <w:t>стыда,</w:t>
      </w:r>
      <w:r w:rsidRPr="00246014">
        <w:rPr>
          <w:spacing w:val="1"/>
        </w:rPr>
        <w:t xml:space="preserve"> </w:t>
      </w:r>
      <w:r w:rsidRPr="00246014">
        <w:t>начинают</w:t>
      </w:r>
      <w:r w:rsidRPr="00246014">
        <w:rPr>
          <w:spacing w:val="1"/>
        </w:rPr>
        <w:t xml:space="preserve"> </w:t>
      </w:r>
      <w:r w:rsidRPr="00246014">
        <w:t>формироваться</w:t>
      </w:r>
      <w:r w:rsidRPr="00246014">
        <w:rPr>
          <w:spacing w:val="1"/>
        </w:rPr>
        <w:t xml:space="preserve"> </w:t>
      </w:r>
      <w:r w:rsidRPr="00246014">
        <w:t>элементы</w:t>
      </w:r>
      <w:r w:rsidRPr="00246014">
        <w:rPr>
          <w:spacing w:val="27"/>
        </w:rPr>
        <w:t xml:space="preserve"> </w:t>
      </w:r>
      <w:r w:rsidRPr="00246014">
        <w:t>самосознания,</w:t>
      </w:r>
      <w:r w:rsidRPr="00246014">
        <w:rPr>
          <w:spacing w:val="27"/>
        </w:rPr>
        <w:t xml:space="preserve"> </w:t>
      </w:r>
      <w:r w:rsidRPr="00246014">
        <w:t>связанные</w:t>
      </w:r>
      <w:r w:rsidRPr="00246014">
        <w:rPr>
          <w:spacing w:val="26"/>
        </w:rPr>
        <w:t xml:space="preserve"> </w:t>
      </w:r>
      <w:r w:rsidRPr="00246014">
        <w:t>с</w:t>
      </w:r>
      <w:r w:rsidRPr="00246014">
        <w:rPr>
          <w:spacing w:val="27"/>
        </w:rPr>
        <w:t xml:space="preserve"> </w:t>
      </w:r>
      <w:r w:rsidRPr="00246014">
        <w:t>идентификацией</w:t>
      </w:r>
      <w:r w:rsidRPr="00246014">
        <w:rPr>
          <w:spacing w:val="28"/>
        </w:rPr>
        <w:t xml:space="preserve"> </w:t>
      </w:r>
      <w:r w:rsidRPr="00246014">
        <w:t>с</w:t>
      </w:r>
      <w:r w:rsidRPr="00246014">
        <w:rPr>
          <w:spacing w:val="27"/>
        </w:rPr>
        <w:t xml:space="preserve"> </w:t>
      </w:r>
      <w:r w:rsidRPr="00246014">
        <w:t>именем</w:t>
      </w:r>
      <w:r w:rsidRPr="00246014">
        <w:rPr>
          <w:spacing w:val="27"/>
        </w:rPr>
        <w:t xml:space="preserve"> </w:t>
      </w:r>
      <w:r w:rsidRPr="00246014">
        <w:t>и</w:t>
      </w:r>
      <w:r w:rsidRPr="00246014">
        <w:rPr>
          <w:spacing w:val="26"/>
        </w:rPr>
        <w:t xml:space="preserve"> </w:t>
      </w:r>
      <w:r w:rsidRPr="00246014">
        <w:t>полом.</w:t>
      </w:r>
      <w:r w:rsidRPr="00246014">
        <w:rPr>
          <w:spacing w:val="27"/>
        </w:rPr>
        <w:t xml:space="preserve"> </w:t>
      </w:r>
      <w:r w:rsidRPr="00246014">
        <w:t>Ребенок</w:t>
      </w:r>
      <w:r w:rsidRPr="00246014">
        <w:rPr>
          <w:spacing w:val="28"/>
        </w:rPr>
        <w:t xml:space="preserve"> </w:t>
      </w:r>
      <w:r w:rsidRPr="00246014">
        <w:t>осознает</w:t>
      </w:r>
      <w:r w:rsidRPr="00246014">
        <w:rPr>
          <w:spacing w:val="28"/>
        </w:rPr>
        <w:t xml:space="preserve"> </w:t>
      </w:r>
      <w:r w:rsidRPr="00246014">
        <w:t>себя</w:t>
      </w:r>
      <w:r w:rsidRPr="00246014">
        <w:rPr>
          <w:spacing w:val="-57"/>
        </w:rPr>
        <w:t xml:space="preserve"> </w:t>
      </w:r>
      <w:r w:rsidRPr="00246014">
        <w:t>как</w:t>
      </w:r>
      <w:r w:rsidRPr="00246014">
        <w:rPr>
          <w:spacing w:val="1"/>
        </w:rPr>
        <w:t xml:space="preserve"> </w:t>
      </w:r>
      <w:r w:rsidRPr="00246014">
        <w:t>отдельного</w:t>
      </w:r>
      <w:r w:rsidRPr="00246014">
        <w:rPr>
          <w:spacing w:val="1"/>
        </w:rPr>
        <w:t xml:space="preserve"> </w:t>
      </w:r>
      <w:r w:rsidRPr="00246014">
        <w:t>человека,</w:t>
      </w:r>
      <w:r w:rsidRPr="00246014">
        <w:rPr>
          <w:spacing w:val="1"/>
        </w:rPr>
        <w:t xml:space="preserve"> </w:t>
      </w:r>
      <w:r w:rsidRPr="00246014">
        <w:t>отличного</w:t>
      </w:r>
      <w:r w:rsidRPr="00246014">
        <w:rPr>
          <w:spacing w:val="1"/>
        </w:rPr>
        <w:t xml:space="preserve"> </w:t>
      </w:r>
      <w:r w:rsidRPr="00246014">
        <w:t>от</w:t>
      </w:r>
      <w:r w:rsidRPr="00246014">
        <w:rPr>
          <w:spacing w:val="1"/>
        </w:rPr>
        <w:t xml:space="preserve"> </w:t>
      </w:r>
      <w:r w:rsidRPr="00246014">
        <w:t>взрослого.</w:t>
      </w:r>
      <w:r w:rsidRPr="00246014">
        <w:rPr>
          <w:spacing w:val="1"/>
        </w:rPr>
        <w:t xml:space="preserve"> </w:t>
      </w:r>
      <w:r w:rsidRPr="00246014">
        <w:t>У</w:t>
      </w:r>
      <w:r w:rsidRPr="00246014">
        <w:rPr>
          <w:spacing w:val="1"/>
        </w:rPr>
        <w:t xml:space="preserve"> </w:t>
      </w:r>
      <w:r w:rsidRPr="00246014">
        <w:t>него</w:t>
      </w:r>
      <w:r w:rsidRPr="00246014">
        <w:rPr>
          <w:spacing w:val="1"/>
        </w:rPr>
        <w:t xml:space="preserve"> </w:t>
      </w:r>
      <w:r w:rsidRPr="00246014">
        <w:t>формируется</w:t>
      </w:r>
      <w:r w:rsidRPr="00246014">
        <w:rPr>
          <w:spacing w:val="1"/>
        </w:rPr>
        <w:t xml:space="preserve"> </w:t>
      </w:r>
      <w:r w:rsidRPr="00246014">
        <w:t>образ</w:t>
      </w:r>
      <w:r w:rsidRPr="00246014">
        <w:rPr>
          <w:spacing w:val="1"/>
        </w:rPr>
        <w:t xml:space="preserve"> </w:t>
      </w:r>
      <w:r w:rsidRPr="00246014">
        <w:t>Я.</w:t>
      </w:r>
      <w:r w:rsidRPr="00246014">
        <w:rPr>
          <w:spacing w:val="1"/>
        </w:rPr>
        <w:t xml:space="preserve"> </w:t>
      </w:r>
      <w:r w:rsidRPr="00246014">
        <w:t>Завершается</w:t>
      </w:r>
      <w:r w:rsidRPr="00246014">
        <w:rPr>
          <w:spacing w:val="-57"/>
        </w:rPr>
        <w:t xml:space="preserve"> </w:t>
      </w:r>
      <w:r w:rsidRPr="00246014">
        <w:t>ранний</w:t>
      </w:r>
      <w:r w:rsidRPr="00246014">
        <w:rPr>
          <w:spacing w:val="1"/>
        </w:rPr>
        <w:t xml:space="preserve"> </w:t>
      </w:r>
      <w:r w:rsidRPr="00246014">
        <w:t>возраст</w:t>
      </w:r>
      <w:r w:rsidRPr="00246014">
        <w:rPr>
          <w:spacing w:val="1"/>
        </w:rPr>
        <w:t xml:space="preserve"> </w:t>
      </w:r>
      <w:r w:rsidRPr="00246014">
        <w:t>кризисом</w:t>
      </w:r>
      <w:r w:rsidRPr="00246014">
        <w:rPr>
          <w:spacing w:val="1"/>
        </w:rPr>
        <w:t xml:space="preserve"> </w:t>
      </w:r>
      <w:r w:rsidRPr="00246014">
        <w:t>трех</w:t>
      </w:r>
      <w:r w:rsidRPr="00246014">
        <w:rPr>
          <w:spacing w:val="1"/>
        </w:rPr>
        <w:t xml:space="preserve"> </w:t>
      </w:r>
      <w:r w:rsidRPr="00246014">
        <w:t>лет,</w:t>
      </w:r>
      <w:r w:rsidRPr="00246014">
        <w:rPr>
          <w:spacing w:val="1"/>
        </w:rPr>
        <w:t xml:space="preserve"> </w:t>
      </w:r>
      <w:r w:rsidRPr="00246014">
        <w:t>который</w:t>
      </w:r>
      <w:r w:rsidRPr="00246014">
        <w:rPr>
          <w:spacing w:val="1"/>
        </w:rPr>
        <w:t xml:space="preserve"> </w:t>
      </w:r>
      <w:r w:rsidRPr="00246014">
        <w:t>часто</w:t>
      </w:r>
      <w:r w:rsidRPr="00246014">
        <w:rPr>
          <w:spacing w:val="1"/>
        </w:rPr>
        <w:t xml:space="preserve"> </w:t>
      </w:r>
      <w:r w:rsidRPr="00246014">
        <w:t>сопровождается</w:t>
      </w:r>
      <w:r w:rsidRPr="00246014">
        <w:rPr>
          <w:spacing w:val="1"/>
        </w:rPr>
        <w:t xml:space="preserve"> </w:t>
      </w:r>
      <w:r w:rsidRPr="00246014">
        <w:t>рядом</w:t>
      </w:r>
      <w:r w:rsidRPr="00246014">
        <w:rPr>
          <w:spacing w:val="1"/>
        </w:rPr>
        <w:t xml:space="preserve"> </w:t>
      </w:r>
      <w:r w:rsidRPr="00246014">
        <w:t>отрицательных</w:t>
      </w:r>
      <w:r w:rsidRPr="00246014">
        <w:rPr>
          <w:spacing w:val="-57"/>
        </w:rPr>
        <w:t xml:space="preserve"> </w:t>
      </w:r>
      <w:r w:rsidRPr="00246014">
        <w:t>проявлений: негативизмом, упрямством, нарушением общения со взрослым и др. Кризис может</w:t>
      </w:r>
      <w:r w:rsidRPr="00246014">
        <w:rPr>
          <w:spacing w:val="1"/>
        </w:rPr>
        <w:t xml:space="preserve"> </w:t>
      </w:r>
      <w:r w:rsidRPr="00246014">
        <w:t>продолжаться</w:t>
      </w:r>
      <w:r w:rsidRPr="00246014">
        <w:rPr>
          <w:spacing w:val="-1"/>
        </w:rPr>
        <w:t xml:space="preserve"> </w:t>
      </w:r>
      <w:r w:rsidRPr="00246014">
        <w:t>от нескольких</w:t>
      </w:r>
      <w:r w:rsidRPr="00246014">
        <w:rPr>
          <w:spacing w:val="2"/>
        </w:rPr>
        <w:t xml:space="preserve"> </w:t>
      </w:r>
      <w:r w:rsidRPr="00246014">
        <w:t>месяцев</w:t>
      </w:r>
      <w:r w:rsidRPr="00246014">
        <w:rPr>
          <w:spacing w:val="-1"/>
        </w:rPr>
        <w:t xml:space="preserve"> </w:t>
      </w:r>
      <w:r w:rsidRPr="00246014">
        <w:t>до</w:t>
      </w:r>
      <w:r w:rsidRPr="00246014">
        <w:rPr>
          <w:spacing w:val="-1"/>
        </w:rPr>
        <w:t xml:space="preserve"> </w:t>
      </w:r>
      <w:r w:rsidRPr="00246014">
        <w:t>двух</w:t>
      </w:r>
      <w:r w:rsidRPr="00246014">
        <w:rPr>
          <w:spacing w:val="4"/>
        </w:rPr>
        <w:t xml:space="preserve"> </w:t>
      </w:r>
      <w:r w:rsidRPr="00246014">
        <w:t>лет.</w:t>
      </w:r>
    </w:p>
    <w:p w14:paraId="41052C97" w14:textId="77777777" w:rsidR="00B34936" w:rsidRPr="00246014" w:rsidRDefault="00B34936" w:rsidP="00246014">
      <w:pPr>
        <w:pStyle w:val="a3"/>
        <w:ind w:left="0" w:firstLine="709"/>
      </w:pPr>
    </w:p>
    <w:p w14:paraId="175A7C6F" w14:textId="36598F98" w:rsidR="00E666D3" w:rsidRPr="00246014" w:rsidRDefault="00482C6F" w:rsidP="00246014">
      <w:pPr>
        <w:pStyle w:val="1"/>
        <w:ind w:left="0" w:firstLine="709"/>
        <w:rPr>
          <w:spacing w:val="-57"/>
        </w:rPr>
      </w:pPr>
      <w:r w:rsidRPr="00246014">
        <w:t>1.</w:t>
      </w:r>
      <w:r w:rsidR="00BB660A">
        <w:t>4</w:t>
      </w:r>
      <w:r w:rsidRPr="00246014">
        <w:t>.3.</w:t>
      </w:r>
      <w:r w:rsidR="00E666D3" w:rsidRPr="00246014">
        <w:t xml:space="preserve"> </w:t>
      </w:r>
      <w:r w:rsidR="0021290F" w:rsidRPr="00246014">
        <w:t>Дошкольный возраст (от трех до семи лет)</w:t>
      </w:r>
      <w:r w:rsidR="0021290F" w:rsidRPr="00246014">
        <w:rPr>
          <w:spacing w:val="-57"/>
        </w:rPr>
        <w:t xml:space="preserve"> </w:t>
      </w:r>
    </w:p>
    <w:p w14:paraId="05647044" w14:textId="3B216843" w:rsidR="00BB340C" w:rsidRPr="00246014" w:rsidRDefault="00482C6F" w:rsidP="00246014">
      <w:pPr>
        <w:pStyle w:val="1"/>
        <w:ind w:left="0" w:firstLine="709"/>
      </w:pPr>
      <w:r w:rsidRPr="00246014">
        <w:t>1.</w:t>
      </w:r>
      <w:r w:rsidR="00BB660A">
        <w:t>4</w:t>
      </w:r>
      <w:r w:rsidRPr="00246014">
        <w:t>.3.1.</w:t>
      </w:r>
      <w:r w:rsidR="00E666D3" w:rsidRPr="00246014">
        <w:t xml:space="preserve"> </w:t>
      </w:r>
      <w:r w:rsidR="0021290F" w:rsidRPr="00246014">
        <w:t>Вторая</w:t>
      </w:r>
      <w:r w:rsidR="0021290F" w:rsidRPr="00246014">
        <w:rPr>
          <w:spacing w:val="-1"/>
        </w:rPr>
        <w:t xml:space="preserve"> </w:t>
      </w:r>
      <w:r w:rsidR="0021290F" w:rsidRPr="00246014">
        <w:t>младшая группа</w:t>
      </w:r>
      <w:r w:rsidR="0021290F" w:rsidRPr="00246014">
        <w:rPr>
          <w:spacing w:val="-1"/>
        </w:rPr>
        <w:t xml:space="preserve"> </w:t>
      </w:r>
      <w:r w:rsidR="0021290F" w:rsidRPr="00246014">
        <w:t>(четвертый год</w:t>
      </w:r>
      <w:r w:rsidR="0021290F" w:rsidRPr="00246014">
        <w:rPr>
          <w:spacing w:val="-1"/>
        </w:rPr>
        <w:t xml:space="preserve"> </w:t>
      </w:r>
      <w:r w:rsidR="0021290F" w:rsidRPr="00246014">
        <w:t>жизни)</w:t>
      </w:r>
    </w:p>
    <w:p w14:paraId="79338E2E" w14:textId="77777777" w:rsidR="00BB340C" w:rsidRPr="00246014" w:rsidRDefault="0021290F" w:rsidP="00246014">
      <w:pPr>
        <w:pStyle w:val="2"/>
        <w:ind w:left="0" w:firstLine="709"/>
      </w:pPr>
      <w:r w:rsidRPr="00246014">
        <w:t>Росто-весовые</w:t>
      </w:r>
      <w:r w:rsidRPr="00246014">
        <w:rPr>
          <w:spacing w:val="-3"/>
        </w:rPr>
        <w:t xml:space="preserve"> </w:t>
      </w:r>
      <w:r w:rsidRPr="00246014">
        <w:t>характеристики</w:t>
      </w:r>
    </w:p>
    <w:p w14:paraId="49E284BB" w14:textId="77777777" w:rsidR="00BB340C" w:rsidRPr="00246014" w:rsidRDefault="0021290F" w:rsidP="00246014">
      <w:pPr>
        <w:pStyle w:val="a3"/>
        <w:ind w:left="0" w:firstLine="709"/>
      </w:pPr>
      <w:r w:rsidRPr="00246014">
        <w:t>Средний вес у мальчиков к четырем годам достигает 17 кг, у девочек – 16 кг. Средний рост</w:t>
      </w:r>
      <w:r w:rsidRPr="00246014">
        <w:rPr>
          <w:spacing w:val="1"/>
        </w:rPr>
        <w:t xml:space="preserve"> </w:t>
      </w:r>
      <w:r w:rsidRPr="00246014">
        <w:t>у</w:t>
      </w:r>
      <w:r w:rsidRPr="00246014">
        <w:rPr>
          <w:spacing w:val="-4"/>
        </w:rPr>
        <w:t xml:space="preserve"> </w:t>
      </w:r>
      <w:r w:rsidRPr="00246014">
        <w:t>мальчиков к</w:t>
      </w:r>
      <w:r w:rsidRPr="00246014">
        <w:rPr>
          <w:spacing w:val="2"/>
        </w:rPr>
        <w:t xml:space="preserve"> </w:t>
      </w:r>
      <w:r w:rsidRPr="00246014">
        <w:t>четырем годам</w:t>
      </w:r>
      <w:r w:rsidRPr="00246014">
        <w:rPr>
          <w:spacing w:val="-1"/>
        </w:rPr>
        <w:t xml:space="preserve"> </w:t>
      </w:r>
      <w:r w:rsidRPr="00246014">
        <w:t>достигает</w:t>
      </w:r>
      <w:r w:rsidRPr="00246014">
        <w:rPr>
          <w:spacing w:val="1"/>
        </w:rPr>
        <w:t xml:space="preserve"> </w:t>
      </w:r>
      <w:r w:rsidRPr="00246014">
        <w:t>102 см,</w:t>
      </w:r>
      <w:r w:rsidRPr="00246014">
        <w:rPr>
          <w:spacing w:val="1"/>
        </w:rPr>
        <w:t xml:space="preserve"> </w:t>
      </w:r>
      <w:r w:rsidRPr="00246014">
        <w:t>а</w:t>
      </w:r>
      <w:r w:rsidRPr="00246014">
        <w:rPr>
          <w:spacing w:val="1"/>
        </w:rPr>
        <w:t xml:space="preserve"> </w:t>
      </w:r>
      <w:r w:rsidRPr="00246014">
        <w:t>у</w:t>
      </w:r>
      <w:r w:rsidRPr="00246014">
        <w:rPr>
          <w:spacing w:val="-5"/>
        </w:rPr>
        <w:t xml:space="preserve"> </w:t>
      </w:r>
      <w:r w:rsidRPr="00246014">
        <w:t>девочек</w:t>
      </w:r>
      <w:r w:rsidRPr="00246014">
        <w:rPr>
          <w:spacing w:val="1"/>
        </w:rPr>
        <w:t xml:space="preserve"> </w:t>
      </w:r>
      <w:r w:rsidRPr="00246014">
        <w:t>-</w:t>
      </w:r>
      <w:r w:rsidRPr="00246014">
        <w:rPr>
          <w:spacing w:val="-2"/>
        </w:rPr>
        <w:t xml:space="preserve"> </w:t>
      </w:r>
      <w:r w:rsidRPr="00246014">
        <w:t>100,6 см.</w:t>
      </w:r>
    </w:p>
    <w:p w14:paraId="120AC3E4" w14:textId="77777777" w:rsidR="00BB340C" w:rsidRPr="00246014" w:rsidRDefault="0021290F" w:rsidP="00246014">
      <w:pPr>
        <w:pStyle w:val="2"/>
        <w:ind w:left="0" w:firstLine="709"/>
      </w:pPr>
      <w:r w:rsidRPr="00246014">
        <w:t>Функциональное</w:t>
      </w:r>
      <w:r w:rsidRPr="00246014">
        <w:rPr>
          <w:spacing w:val="-4"/>
        </w:rPr>
        <w:t xml:space="preserve"> </w:t>
      </w:r>
      <w:r w:rsidRPr="00246014">
        <w:t>созревание</w:t>
      </w:r>
    </w:p>
    <w:p w14:paraId="4209C005" w14:textId="77777777" w:rsidR="00BB340C" w:rsidRPr="00246014" w:rsidRDefault="0021290F" w:rsidP="00246014">
      <w:pPr>
        <w:pStyle w:val="a3"/>
        <w:ind w:left="0" w:firstLine="709"/>
      </w:pPr>
      <w:r w:rsidRPr="00246014">
        <w:t>В данном возрасте уровень развития скелета и мышечной системы определяет возможность</w:t>
      </w:r>
      <w:r w:rsidRPr="00246014">
        <w:rPr>
          <w:spacing w:val="-57"/>
        </w:rPr>
        <w:t xml:space="preserve"> </w:t>
      </w:r>
      <w:r w:rsidRPr="00246014">
        <w:t>формирования</w:t>
      </w:r>
      <w:r w:rsidRPr="00246014">
        <w:rPr>
          <w:spacing w:val="-1"/>
        </w:rPr>
        <w:t xml:space="preserve"> </w:t>
      </w:r>
      <w:r w:rsidRPr="00246014">
        <w:t>осанки,</w:t>
      </w:r>
      <w:r w:rsidRPr="00246014">
        <w:rPr>
          <w:spacing w:val="-3"/>
        </w:rPr>
        <w:t xml:space="preserve"> </w:t>
      </w:r>
      <w:r w:rsidRPr="00246014">
        <w:t>свода</w:t>
      </w:r>
      <w:r w:rsidRPr="00246014">
        <w:rPr>
          <w:spacing w:val="-3"/>
        </w:rPr>
        <w:t xml:space="preserve"> </w:t>
      </w:r>
      <w:r w:rsidRPr="00246014">
        <w:t>стопы, базовых</w:t>
      </w:r>
      <w:r w:rsidRPr="00246014">
        <w:rPr>
          <w:spacing w:val="2"/>
        </w:rPr>
        <w:t xml:space="preserve"> </w:t>
      </w:r>
      <w:r w:rsidRPr="00246014">
        <w:t>двигательных</w:t>
      </w:r>
      <w:r w:rsidRPr="00246014">
        <w:rPr>
          <w:spacing w:val="1"/>
        </w:rPr>
        <w:t xml:space="preserve"> </w:t>
      </w:r>
      <w:r w:rsidRPr="00246014">
        <w:t>стереотипов.</w:t>
      </w:r>
    </w:p>
    <w:p w14:paraId="0B185085" w14:textId="77777777" w:rsidR="00BB340C" w:rsidRPr="00246014" w:rsidRDefault="0021290F" w:rsidP="00246014">
      <w:pPr>
        <w:pStyle w:val="a3"/>
        <w:ind w:left="0" w:firstLine="709"/>
      </w:pPr>
      <w:r w:rsidRPr="00246014">
        <w:t>Продолжается</w:t>
      </w:r>
      <w:r w:rsidRPr="00246014">
        <w:rPr>
          <w:spacing w:val="1"/>
        </w:rPr>
        <w:t xml:space="preserve"> </w:t>
      </w:r>
      <w:r w:rsidRPr="00246014">
        <w:t>формирование</w:t>
      </w:r>
      <w:r w:rsidRPr="00246014">
        <w:rPr>
          <w:spacing w:val="1"/>
        </w:rPr>
        <w:t xml:space="preserve"> </w:t>
      </w:r>
      <w:r w:rsidRPr="00246014">
        <w:t>физиологических</w:t>
      </w:r>
      <w:r w:rsidRPr="00246014">
        <w:rPr>
          <w:spacing w:val="1"/>
        </w:rPr>
        <w:t xml:space="preserve"> </w:t>
      </w:r>
      <w:r w:rsidRPr="00246014">
        <w:t>систем</w:t>
      </w:r>
      <w:r w:rsidRPr="00246014">
        <w:rPr>
          <w:spacing w:val="1"/>
        </w:rPr>
        <w:t xml:space="preserve"> </w:t>
      </w:r>
      <w:r w:rsidRPr="00246014">
        <w:t>организма:</w:t>
      </w:r>
      <w:r w:rsidRPr="00246014">
        <w:rPr>
          <w:spacing w:val="1"/>
        </w:rPr>
        <w:t xml:space="preserve"> </w:t>
      </w:r>
      <w:r w:rsidRPr="00246014">
        <w:t>дыхания,</w:t>
      </w:r>
      <w:r w:rsidRPr="00246014">
        <w:rPr>
          <w:spacing w:val="1"/>
        </w:rPr>
        <w:t xml:space="preserve"> </w:t>
      </w:r>
      <w:r w:rsidRPr="00246014">
        <w:t>кровообращения</w:t>
      </w:r>
      <w:r w:rsidRPr="00246014">
        <w:rPr>
          <w:spacing w:val="-1"/>
        </w:rPr>
        <w:t xml:space="preserve"> </w:t>
      </w:r>
      <w:r w:rsidRPr="00246014">
        <w:t>терморегуляции, обеспечения обмена</w:t>
      </w:r>
      <w:r w:rsidRPr="00246014">
        <w:rPr>
          <w:spacing w:val="-1"/>
        </w:rPr>
        <w:t xml:space="preserve"> </w:t>
      </w:r>
      <w:r w:rsidRPr="00246014">
        <w:t>веществ.</w:t>
      </w:r>
    </w:p>
    <w:p w14:paraId="3ED5A37B" w14:textId="77777777" w:rsidR="00BB340C" w:rsidRPr="00246014" w:rsidRDefault="0021290F" w:rsidP="00246014">
      <w:pPr>
        <w:pStyle w:val="a3"/>
        <w:ind w:left="0" w:firstLine="709"/>
      </w:pPr>
      <w:r w:rsidRPr="00246014">
        <w:t>Данный</w:t>
      </w:r>
      <w:r w:rsidRPr="00246014">
        <w:rPr>
          <w:spacing w:val="1"/>
        </w:rPr>
        <w:t xml:space="preserve"> </w:t>
      </w:r>
      <w:r w:rsidRPr="00246014">
        <w:t>возраст</w:t>
      </w:r>
      <w:r w:rsidRPr="00246014">
        <w:rPr>
          <w:spacing w:val="1"/>
        </w:rPr>
        <w:t xml:space="preserve"> </w:t>
      </w:r>
      <w:r w:rsidRPr="00246014">
        <w:t>характеризуется</w:t>
      </w:r>
      <w:r w:rsidRPr="00246014">
        <w:rPr>
          <w:spacing w:val="1"/>
        </w:rPr>
        <w:t xml:space="preserve"> </w:t>
      </w:r>
      <w:r w:rsidRPr="00246014">
        <w:t>интенсивным</w:t>
      </w:r>
      <w:r w:rsidRPr="00246014">
        <w:rPr>
          <w:spacing w:val="1"/>
        </w:rPr>
        <w:t xml:space="preserve"> </w:t>
      </w:r>
      <w:r w:rsidRPr="00246014">
        <w:t>созреванием</w:t>
      </w:r>
      <w:r w:rsidRPr="00246014">
        <w:rPr>
          <w:spacing w:val="1"/>
        </w:rPr>
        <w:t xml:space="preserve"> </w:t>
      </w:r>
      <w:r w:rsidRPr="00246014">
        <w:t>нейронного</w:t>
      </w:r>
      <w:r w:rsidRPr="00246014">
        <w:rPr>
          <w:spacing w:val="1"/>
        </w:rPr>
        <w:t xml:space="preserve"> </w:t>
      </w:r>
      <w:r w:rsidRPr="00246014">
        <w:t>аппарата</w:t>
      </w:r>
      <w:r w:rsidRPr="00246014">
        <w:rPr>
          <w:spacing w:val="-57"/>
        </w:rPr>
        <w:t xml:space="preserve"> </w:t>
      </w:r>
      <w:r w:rsidRPr="00246014">
        <w:t>проекционной</w:t>
      </w:r>
      <w:r w:rsidRPr="00246014">
        <w:rPr>
          <w:spacing w:val="-1"/>
        </w:rPr>
        <w:t xml:space="preserve"> </w:t>
      </w:r>
      <w:r w:rsidRPr="00246014">
        <w:t>и ассоциативной</w:t>
      </w:r>
      <w:r w:rsidRPr="00246014">
        <w:rPr>
          <w:spacing w:val="-2"/>
        </w:rPr>
        <w:t xml:space="preserve"> </w:t>
      </w:r>
      <w:r w:rsidRPr="00246014">
        <w:t>коры</w:t>
      </w:r>
      <w:r w:rsidRPr="00246014">
        <w:rPr>
          <w:spacing w:val="-1"/>
        </w:rPr>
        <w:t xml:space="preserve"> </w:t>
      </w:r>
      <w:r w:rsidRPr="00246014">
        <w:t>больших</w:t>
      </w:r>
      <w:r w:rsidRPr="00246014">
        <w:rPr>
          <w:spacing w:val="-1"/>
        </w:rPr>
        <w:t xml:space="preserve"> </w:t>
      </w:r>
      <w:r w:rsidRPr="00246014">
        <w:t>полушарий.</w:t>
      </w:r>
    </w:p>
    <w:p w14:paraId="24ED831F" w14:textId="77777777" w:rsidR="00BB340C" w:rsidRPr="00246014" w:rsidRDefault="0021290F" w:rsidP="00246014">
      <w:pPr>
        <w:pStyle w:val="a3"/>
        <w:ind w:left="0" w:firstLine="709"/>
      </w:pPr>
      <w:r w:rsidRPr="00246014">
        <w:rPr>
          <w:b/>
          <w:i/>
        </w:rPr>
        <w:t>Психические</w:t>
      </w:r>
      <w:r w:rsidRPr="00246014">
        <w:rPr>
          <w:b/>
          <w:i/>
          <w:spacing w:val="1"/>
        </w:rPr>
        <w:t xml:space="preserve"> </w:t>
      </w:r>
      <w:r w:rsidRPr="00246014">
        <w:rPr>
          <w:b/>
          <w:i/>
        </w:rPr>
        <w:t>функции.</w:t>
      </w:r>
      <w:r w:rsidRPr="00246014">
        <w:rPr>
          <w:b/>
          <w:i/>
          <w:spacing w:val="1"/>
        </w:rPr>
        <w:t xml:space="preserve"> </w:t>
      </w:r>
      <w:r w:rsidRPr="00246014">
        <w:t>В</w:t>
      </w:r>
      <w:r w:rsidRPr="00246014">
        <w:rPr>
          <w:spacing w:val="1"/>
        </w:rPr>
        <w:t xml:space="preserve"> </w:t>
      </w:r>
      <w:r w:rsidRPr="00246014">
        <w:t>три-четыре</w:t>
      </w:r>
      <w:r w:rsidRPr="00246014">
        <w:rPr>
          <w:spacing w:val="1"/>
        </w:rPr>
        <w:t xml:space="preserve"> </w:t>
      </w:r>
      <w:r w:rsidRPr="00246014">
        <w:t>года</w:t>
      </w:r>
      <w:r w:rsidRPr="00246014">
        <w:rPr>
          <w:spacing w:val="1"/>
        </w:rPr>
        <w:t xml:space="preserve"> </w:t>
      </w:r>
      <w:r w:rsidRPr="00246014">
        <w:t>память</w:t>
      </w:r>
      <w:r w:rsidRPr="00246014">
        <w:rPr>
          <w:spacing w:val="1"/>
        </w:rPr>
        <w:t xml:space="preserve"> </w:t>
      </w:r>
      <w:r w:rsidRPr="00246014">
        <w:t>ребенка</w:t>
      </w:r>
      <w:r w:rsidRPr="00246014">
        <w:rPr>
          <w:spacing w:val="1"/>
        </w:rPr>
        <w:t xml:space="preserve"> </w:t>
      </w:r>
      <w:r w:rsidRPr="00246014">
        <w:t>носит</w:t>
      </w:r>
      <w:r w:rsidRPr="00246014">
        <w:rPr>
          <w:spacing w:val="1"/>
        </w:rPr>
        <w:t xml:space="preserve"> </w:t>
      </w:r>
      <w:r w:rsidRPr="00246014">
        <w:t>непроизвольный,</w:t>
      </w:r>
      <w:r w:rsidRPr="00246014">
        <w:rPr>
          <w:spacing w:val="-57"/>
        </w:rPr>
        <w:t xml:space="preserve"> </w:t>
      </w:r>
      <w:r w:rsidRPr="00246014">
        <w:t>непосредственный</w:t>
      </w:r>
      <w:r w:rsidRPr="00246014">
        <w:rPr>
          <w:spacing w:val="1"/>
        </w:rPr>
        <w:t xml:space="preserve"> </w:t>
      </w:r>
      <w:r w:rsidRPr="00246014">
        <w:t>характер.</w:t>
      </w:r>
      <w:r w:rsidRPr="00246014">
        <w:rPr>
          <w:spacing w:val="1"/>
        </w:rPr>
        <w:t xml:space="preserve"> </w:t>
      </w:r>
      <w:r w:rsidRPr="00246014">
        <w:t>Наряду</w:t>
      </w:r>
      <w:r w:rsidRPr="00246014">
        <w:rPr>
          <w:spacing w:val="1"/>
        </w:rPr>
        <w:t xml:space="preserve"> </w:t>
      </w:r>
      <w:r w:rsidRPr="00246014">
        <w:t>с</w:t>
      </w:r>
      <w:r w:rsidRPr="00246014">
        <w:rPr>
          <w:spacing w:val="1"/>
        </w:rPr>
        <w:t xml:space="preserve"> </w:t>
      </w:r>
      <w:r w:rsidRPr="00246014">
        <w:t>непроизвольной</w:t>
      </w:r>
      <w:r w:rsidRPr="00246014">
        <w:rPr>
          <w:spacing w:val="1"/>
        </w:rPr>
        <w:t xml:space="preserve"> </w:t>
      </w:r>
      <w:r w:rsidRPr="00246014">
        <w:t>памятью,</w:t>
      </w:r>
      <w:r w:rsidRPr="00246014">
        <w:rPr>
          <w:spacing w:val="1"/>
        </w:rPr>
        <w:t xml:space="preserve"> </w:t>
      </w:r>
      <w:r w:rsidRPr="00246014">
        <w:t>начинает</w:t>
      </w:r>
      <w:r w:rsidRPr="00246014">
        <w:rPr>
          <w:spacing w:val="1"/>
        </w:rPr>
        <w:t xml:space="preserve"> </w:t>
      </w:r>
      <w:r w:rsidRPr="00246014">
        <w:t>формироваться</w:t>
      </w:r>
      <w:r w:rsidRPr="00246014">
        <w:rPr>
          <w:spacing w:val="1"/>
        </w:rPr>
        <w:t xml:space="preserve"> </w:t>
      </w:r>
      <w:r w:rsidRPr="00246014">
        <w:t>и</w:t>
      </w:r>
      <w:r w:rsidRPr="00246014">
        <w:rPr>
          <w:spacing w:val="1"/>
        </w:rPr>
        <w:t xml:space="preserve"> </w:t>
      </w:r>
      <w:r w:rsidRPr="00246014">
        <w:t>произвольная</w:t>
      </w:r>
      <w:r w:rsidRPr="00246014">
        <w:rPr>
          <w:spacing w:val="1"/>
        </w:rPr>
        <w:t xml:space="preserve"> </w:t>
      </w:r>
      <w:r w:rsidRPr="00246014">
        <w:t>память.</w:t>
      </w:r>
      <w:r w:rsidRPr="00246014">
        <w:rPr>
          <w:spacing w:val="1"/>
        </w:rPr>
        <w:t xml:space="preserve"> </w:t>
      </w:r>
      <w:r w:rsidRPr="00246014">
        <w:t>Ребенок</w:t>
      </w:r>
      <w:r w:rsidRPr="00246014">
        <w:rPr>
          <w:spacing w:val="1"/>
        </w:rPr>
        <w:t xml:space="preserve"> </w:t>
      </w:r>
      <w:r w:rsidRPr="00246014">
        <w:t>запоминает</w:t>
      </w:r>
      <w:r w:rsidRPr="00246014">
        <w:rPr>
          <w:spacing w:val="1"/>
        </w:rPr>
        <w:t xml:space="preserve"> </w:t>
      </w:r>
      <w:r w:rsidRPr="00246014">
        <w:t>эмоционально</w:t>
      </w:r>
      <w:r w:rsidRPr="00246014">
        <w:rPr>
          <w:spacing w:val="1"/>
        </w:rPr>
        <w:t xml:space="preserve"> </w:t>
      </w:r>
      <w:r w:rsidRPr="00246014">
        <w:t>значимую</w:t>
      </w:r>
      <w:r w:rsidRPr="00246014">
        <w:rPr>
          <w:spacing w:val="1"/>
        </w:rPr>
        <w:t xml:space="preserve"> </w:t>
      </w:r>
      <w:r w:rsidRPr="00246014">
        <w:t>информацию.</w:t>
      </w:r>
      <w:r w:rsidRPr="00246014">
        <w:rPr>
          <w:spacing w:val="1"/>
        </w:rPr>
        <w:t xml:space="preserve"> </w:t>
      </w:r>
      <w:r w:rsidRPr="00246014">
        <w:t>На</w:t>
      </w:r>
      <w:r w:rsidRPr="00246014">
        <w:rPr>
          <w:spacing w:val="1"/>
        </w:rPr>
        <w:t xml:space="preserve"> </w:t>
      </w:r>
      <w:r w:rsidRPr="00246014">
        <w:t>основе</w:t>
      </w:r>
      <w:r w:rsidRPr="00246014">
        <w:rPr>
          <w:spacing w:val="1"/>
        </w:rPr>
        <w:t xml:space="preserve"> </w:t>
      </w:r>
      <w:r w:rsidRPr="00246014">
        <w:lastRenderedPageBreak/>
        <w:t>накопления</w:t>
      </w:r>
      <w:r w:rsidRPr="00246014">
        <w:rPr>
          <w:spacing w:val="48"/>
        </w:rPr>
        <w:t xml:space="preserve"> </w:t>
      </w:r>
      <w:r w:rsidRPr="00246014">
        <w:t>представлений</w:t>
      </w:r>
      <w:r w:rsidRPr="00246014">
        <w:rPr>
          <w:spacing w:val="50"/>
        </w:rPr>
        <w:t xml:space="preserve"> </w:t>
      </w:r>
      <w:r w:rsidRPr="00246014">
        <w:t>о</w:t>
      </w:r>
      <w:r w:rsidRPr="00246014">
        <w:rPr>
          <w:spacing w:val="49"/>
        </w:rPr>
        <w:t xml:space="preserve"> </w:t>
      </w:r>
      <w:r w:rsidRPr="00246014">
        <w:t>предметах</w:t>
      </w:r>
      <w:r w:rsidRPr="00246014">
        <w:rPr>
          <w:spacing w:val="53"/>
        </w:rPr>
        <w:t xml:space="preserve"> </w:t>
      </w:r>
      <w:r w:rsidRPr="00246014">
        <w:t>окружающего</w:t>
      </w:r>
      <w:r w:rsidRPr="00246014">
        <w:rPr>
          <w:spacing w:val="51"/>
        </w:rPr>
        <w:t xml:space="preserve"> </w:t>
      </w:r>
      <w:r w:rsidRPr="00246014">
        <w:t>мира</w:t>
      </w:r>
      <w:r w:rsidRPr="00246014">
        <w:rPr>
          <w:spacing w:val="52"/>
        </w:rPr>
        <w:t xml:space="preserve"> </w:t>
      </w:r>
      <w:r w:rsidRPr="00246014">
        <w:t>у</w:t>
      </w:r>
      <w:r w:rsidRPr="00246014">
        <w:rPr>
          <w:spacing w:val="47"/>
        </w:rPr>
        <w:t xml:space="preserve"> </w:t>
      </w:r>
      <w:r w:rsidRPr="00246014">
        <w:t>ребенка</w:t>
      </w:r>
      <w:r w:rsidRPr="00246014">
        <w:rPr>
          <w:spacing w:val="51"/>
        </w:rPr>
        <w:t xml:space="preserve"> </w:t>
      </w:r>
      <w:r w:rsidRPr="00246014">
        <w:t>интенсивно</w:t>
      </w:r>
      <w:r w:rsidRPr="00246014">
        <w:rPr>
          <w:spacing w:val="51"/>
        </w:rPr>
        <w:t xml:space="preserve"> </w:t>
      </w:r>
      <w:r w:rsidRPr="00246014">
        <w:t>развивается</w:t>
      </w:r>
    </w:p>
    <w:p w14:paraId="46CC0325" w14:textId="77777777" w:rsidR="00BB340C" w:rsidRPr="00246014" w:rsidRDefault="0021290F" w:rsidP="00246014">
      <w:pPr>
        <w:pStyle w:val="a3"/>
        <w:ind w:left="0" w:firstLine="709"/>
      </w:pPr>
      <w:r w:rsidRPr="00246014">
        <w:t>образное</w:t>
      </w:r>
      <w:r w:rsidRPr="00246014">
        <w:rPr>
          <w:spacing w:val="1"/>
        </w:rPr>
        <w:t xml:space="preserve"> </w:t>
      </w:r>
      <w:r w:rsidRPr="00246014">
        <w:t>мышление,</w:t>
      </w:r>
      <w:r w:rsidRPr="00246014">
        <w:rPr>
          <w:spacing w:val="1"/>
        </w:rPr>
        <w:t xml:space="preserve"> </w:t>
      </w:r>
      <w:r w:rsidRPr="00246014">
        <w:t>воображение.</w:t>
      </w:r>
      <w:r w:rsidRPr="00246014">
        <w:rPr>
          <w:spacing w:val="1"/>
        </w:rPr>
        <w:t xml:space="preserve"> </w:t>
      </w:r>
      <w:r w:rsidRPr="00246014">
        <w:t>Продолжается</w:t>
      </w:r>
      <w:r w:rsidRPr="00246014">
        <w:rPr>
          <w:spacing w:val="1"/>
        </w:rPr>
        <w:t xml:space="preserve"> </w:t>
      </w:r>
      <w:r w:rsidRPr="00246014">
        <w:t>формирование</w:t>
      </w:r>
      <w:r w:rsidRPr="00246014">
        <w:rPr>
          <w:spacing w:val="1"/>
        </w:rPr>
        <w:t xml:space="preserve"> </w:t>
      </w:r>
      <w:r w:rsidRPr="00246014">
        <w:t>речи,</w:t>
      </w:r>
      <w:r w:rsidRPr="00246014">
        <w:rPr>
          <w:spacing w:val="1"/>
        </w:rPr>
        <w:t xml:space="preserve"> </w:t>
      </w:r>
      <w:r w:rsidRPr="00246014">
        <w:t>накопление</w:t>
      </w:r>
      <w:r w:rsidRPr="00246014">
        <w:rPr>
          <w:spacing w:val="1"/>
        </w:rPr>
        <w:t xml:space="preserve"> </w:t>
      </w:r>
      <w:r w:rsidRPr="00246014">
        <w:t>словаря,</w:t>
      </w:r>
      <w:r w:rsidRPr="00246014">
        <w:rPr>
          <w:spacing w:val="1"/>
        </w:rPr>
        <w:t xml:space="preserve"> </w:t>
      </w:r>
      <w:r w:rsidRPr="00246014">
        <w:t>развитие</w:t>
      </w:r>
      <w:r w:rsidRPr="00246014">
        <w:rPr>
          <w:spacing w:val="-2"/>
        </w:rPr>
        <w:t xml:space="preserve"> </w:t>
      </w:r>
      <w:r w:rsidRPr="00246014">
        <w:t>связной речи.</w:t>
      </w:r>
    </w:p>
    <w:p w14:paraId="1BA175D7" w14:textId="77777777" w:rsidR="00BB340C" w:rsidRPr="00246014" w:rsidRDefault="0021290F" w:rsidP="00246014">
      <w:pPr>
        <w:pStyle w:val="a3"/>
        <w:ind w:left="0" w:firstLine="709"/>
      </w:pPr>
      <w:r w:rsidRPr="00246014">
        <w:t>В три-четыре года внимание ребѐнка носит непроизвольный, непосредственный характер.</w:t>
      </w:r>
      <w:r w:rsidRPr="00246014">
        <w:rPr>
          <w:spacing w:val="1"/>
        </w:rPr>
        <w:t xml:space="preserve"> </w:t>
      </w:r>
      <w:r w:rsidRPr="00246014">
        <w:t>Отмечается двусторонняя связь восприятия и внимания – внимание регулируется восприятием</w:t>
      </w:r>
      <w:r w:rsidRPr="00246014">
        <w:rPr>
          <w:spacing w:val="1"/>
        </w:rPr>
        <w:t xml:space="preserve"> </w:t>
      </w:r>
      <w:r w:rsidRPr="00246014">
        <w:t>(увидел яркое – обратил внимание). В младшем дошкольном возрасте развивается перцептивная</w:t>
      </w:r>
      <w:r w:rsidRPr="00246014">
        <w:rPr>
          <w:spacing w:val="1"/>
        </w:rPr>
        <w:t xml:space="preserve"> </w:t>
      </w:r>
      <w:r w:rsidRPr="00246014">
        <w:t>деятельность. Дети от использования предэталонов — индивидуальных единиц восприятия —</w:t>
      </w:r>
      <w:r w:rsidRPr="00246014">
        <w:rPr>
          <w:spacing w:val="1"/>
        </w:rPr>
        <w:t xml:space="preserve"> </w:t>
      </w:r>
      <w:r w:rsidRPr="00246014">
        <w:t>переходят к сенсорным эталонам — культурно выработанным средствам восприятия. К концу</w:t>
      </w:r>
      <w:r w:rsidRPr="00246014">
        <w:rPr>
          <w:spacing w:val="1"/>
        </w:rPr>
        <w:t xml:space="preserve"> </w:t>
      </w:r>
      <w:r w:rsidRPr="00246014">
        <w:t>младшего дошкольного возраста дети могут воспринимать до пяти и более форм предметов и до</w:t>
      </w:r>
      <w:r w:rsidRPr="00246014">
        <w:rPr>
          <w:spacing w:val="1"/>
        </w:rPr>
        <w:t xml:space="preserve"> </w:t>
      </w:r>
      <w:r w:rsidRPr="00246014">
        <w:t>семи</w:t>
      </w:r>
      <w:r w:rsidRPr="00246014">
        <w:rPr>
          <w:spacing w:val="1"/>
        </w:rPr>
        <w:t xml:space="preserve"> </w:t>
      </w:r>
      <w:r w:rsidRPr="00246014">
        <w:t>и</w:t>
      </w:r>
      <w:r w:rsidRPr="00246014">
        <w:rPr>
          <w:spacing w:val="1"/>
        </w:rPr>
        <w:t xml:space="preserve"> </w:t>
      </w:r>
      <w:r w:rsidRPr="00246014">
        <w:t>более</w:t>
      </w:r>
      <w:r w:rsidRPr="00246014">
        <w:rPr>
          <w:spacing w:val="1"/>
        </w:rPr>
        <w:t xml:space="preserve"> </w:t>
      </w:r>
      <w:r w:rsidRPr="00246014">
        <w:t>цветов,</w:t>
      </w:r>
      <w:r w:rsidRPr="00246014">
        <w:rPr>
          <w:spacing w:val="1"/>
        </w:rPr>
        <w:t xml:space="preserve"> </w:t>
      </w:r>
      <w:r w:rsidRPr="00246014">
        <w:t>способны</w:t>
      </w:r>
      <w:r w:rsidRPr="00246014">
        <w:rPr>
          <w:spacing w:val="1"/>
        </w:rPr>
        <w:t xml:space="preserve"> </w:t>
      </w:r>
      <w:r w:rsidRPr="00246014">
        <w:t>дифференцировать</w:t>
      </w:r>
      <w:r w:rsidRPr="00246014">
        <w:rPr>
          <w:spacing w:val="1"/>
        </w:rPr>
        <w:t xml:space="preserve"> </w:t>
      </w:r>
      <w:r w:rsidRPr="00246014">
        <w:t>предметы</w:t>
      </w:r>
      <w:r w:rsidRPr="00246014">
        <w:rPr>
          <w:spacing w:val="1"/>
        </w:rPr>
        <w:t xml:space="preserve"> </w:t>
      </w:r>
      <w:r w:rsidRPr="00246014">
        <w:t>по</w:t>
      </w:r>
      <w:r w:rsidRPr="00246014">
        <w:rPr>
          <w:spacing w:val="1"/>
        </w:rPr>
        <w:t xml:space="preserve"> </w:t>
      </w:r>
      <w:r w:rsidRPr="00246014">
        <w:t>величине,</w:t>
      </w:r>
      <w:r w:rsidRPr="00246014">
        <w:rPr>
          <w:spacing w:val="1"/>
        </w:rPr>
        <w:t xml:space="preserve"> </w:t>
      </w:r>
      <w:r w:rsidRPr="00246014">
        <w:t>ориентироваться</w:t>
      </w:r>
      <w:r w:rsidRPr="00246014">
        <w:rPr>
          <w:spacing w:val="1"/>
        </w:rPr>
        <w:t xml:space="preserve"> </w:t>
      </w:r>
      <w:r w:rsidRPr="00246014">
        <w:t>в</w:t>
      </w:r>
      <w:r w:rsidRPr="00246014">
        <w:rPr>
          <w:spacing w:val="-57"/>
        </w:rPr>
        <w:t xml:space="preserve"> </w:t>
      </w:r>
      <w:r w:rsidRPr="00246014">
        <w:t>пространстве группы детского сада, а при определенной организации образовательного процесса и</w:t>
      </w:r>
      <w:r w:rsidRPr="00246014">
        <w:rPr>
          <w:spacing w:val="-57"/>
        </w:rPr>
        <w:t xml:space="preserve"> </w:t>
      </w:r>
      <w:r w:rsidRPr="00246014">
        <w:t>во</w:t>
      </w:r>
      <w:r w:rsidRPr="00246014">
        <w:rPr>
          <w:spacing w:val="-2"/>
        </w:rPr>
        <w:t xml:space="preserve"> </w:t>
      </w:r>
      <w:r w:rsidRPr="00246014">
        <w:t>всех</w:t>
      </w:r>
      <w:r w:rsidRPr="00246014">
        <w:rPr>
          <w:spacing w:val="2"/>
        </w:rPr>
        <w:t xml:space="preserve"> </w:t>
      </w:r>
      <w:r w:rsidRPr="00246014">
        <w:t>знакомых</w:t>
      </w:r>
      <w:r w:rsidRPr="00246014">
        <w:rPr>
          <w:spacing w:val="1"/>
        </w:rPr>
        <w:t xml:space="preserve"> </w:t>
      </w:r>
      <w:r w:rsidRPr="00246014">
        <w:t>ему</w:t>
      </w:r>
      <w:r w:rsidRPr="00246014">
        <w:rPr>
          <w:spacing w:val="-6"/>
        </w:rPr>
        <w:t xml:space="preserve"> </w:t>
      </w:r>
      <w:r w:rsidRPr="00246014">
        <w:t>помещениях</w:t>
      </w:r>
      <w:r w:rsidRPr="00246014">
        <w:rPr>
          <w:spacing w:val="1"/>
        </w:rPr>
        <w:t xml:space="preserve"> </w:t>
      </w:r>
      <w:r w:rsidRPr="00246014">
        <w:t>образовательной</w:t>
      </w:r>
      <w:r w:rsidRPr="00246014">
        <w:rPr>
          <w:spacing w:val="4"/>
        </w:rPr>
        <w:t xml:space="preserve"> </w:t>
      </w:r>
      <w:r w:rsidRPr="00246014">
        <w:t>организации.</w:t>
      </w:r>
    </w:p>
    <w:p w14:paraId="1C3272F4" w14:textId="77777777" w:rsidR="00BB340C" w:rsidRPr="00246014" w:rsidRDefault="0021290F" w:rsidP="00246014">
      <w:pPr>
        <w:pStyle w:val="a3"/>
        <w:ind w:left="0" w:firstLine="709"/>
      </w:pPr>
      <w:r w:rsidRPr="00246014">
        <w:rPr>
          <w:b/>
          <w:i/>
        </w:rPr>
        <w:t xml:space="preserve">Детские виды деятельности. </w:t>
      </w:r>
      <w:r w:rsidRPr="00246014">
        <w:t>Система значимых отношений ребенка с социальной средой</w:t>
      </w:r>
      <w:r w:rsidRPr="00246014">
        <w:rPr>
          <w:spacing w:val="-57"/>
        </w:rPr>
        <w:t xml:space="preserve"> </w:t>
      </w:r>
      <w:r w:rsidRPr="00246014">
        <w:t>определяется возможностями познавательной сферы, наличием образного мышления, наличием</w:t>
      </w:r>
      <w:r w:rsidRPr="00246014">
        <w:rPr>
          <w:spacing w:val="1"/>
        </w:rPr>
        <w:t xml:space="preserve"> </w:t>
      </w:r>
      <w:r w:rsidRPr="00246014">
        <w:t>самосознания</w:t>
      </w:r>
      <w:r w:rsidRPr="00246014">
        <w:rPr>
          <w:spacing w:val="1"/>
        </w:rPr>
        <w:t xml:space="preserve"> </w:t>
      </w:r>
      <w:r w:rsidRPr="00246014">
        <w:t>и</w:t>
      </w:r>
      <w:r w:rsidRPr="00246014">
        <w:rPr>
          <w:spacing w:val="1"/>
        </w:rPr>
        <w:t xml:space="preserve"> </w:t>
      </w:r>
      <w:r w:rsidRPr="00246014">
        <w:t>начальными</w:t>
      </w:r>
      <w:r w:rsidRPr="00246014">
        <w:rPr>
          <w:spacing w:val="1"/>
        </w:rPr>
        <w:t xml:space="preserve"> </w:t>
      </w:r>
      <w:r w:rsidRPr="00246014">
        <w:t>формами</w:t>
      </w:r>
      <w:r w:rsidRPr="00246014">
        <w:rPr>
          <w:spacing w:val="1"/>
        </w:rPr>
        <w:t xml:space="preserve"> </w:t>
      </w:r>
      <w:r w:rsidRPr="00246014">
        <w:t>произвольного</w:t>
      </w:r>
      <w:r w:rsidRPr="00246014">
        <w:rPr>
          <w:spacing w:val="1"/>
        </w:rPr>
        <w:t xml:space="preserve"> </w:t>
      </w:r>
      <w:r w:rsidRPr="00246014">
        <w:t>поведения</w:t>
      </w:r>
      <w:r w:rsidRPr="00246014">
        <w:rPr>
          <w:spacing w:val="1"/>
        </w:rPr>
        <w:t xml:space="preserve"> </w:t>
      </w:r>
      <w:r w:rsidRPr="00246014">
        <w:t>(действие</w:t>
      </w:r>
      <w:r w:rsidRPr="00246014">
        <w:rPr>
          <w:spacing w:val="1"/>
        </w:rPr>
        <w:t xml:space="preserve"> </w:t>
      </w:r>
      <w:r w:rsidRPr="00246014">
        <w:t>по</w:t>
      </w:r>
      <w:r w:rsidRPr="00246014">
        <w:rPr>
          <w:spacing w:val="1"/>
        </w:rPr>
        <w:t xml:space="preserve"> </w:t>
      </w:r>
      <w:r w:rsidRPr="00246014">
        <w:t>инструкции,</w:t>
      </w:r>
      <w:r w:rsidRPr="00246014">
        <w:rPr>
          <w:spacing w:val="1"/>
        </w:rPr>
        <w:t xml:space="preserve"> </w:t>
      </w:r>
      <w:r w:rsidRPr="00246014">
        <w:t>действие по образцу). Социальная ситуация развития характеризуется выраженным интересом</w:t>
      </w:r>
      <w:r w:rsidRPr="00246014">
        <w:rPr>
          <w:spacing w:val="1"/>
        </w:rPr>
        <w:t xml:space="preserve"> </w:t>
      </w:r>
      <w:r w:rsidRPr="00246014">
        <w:t>ребенка к системе социальных отношений между людьми (мама-дочка, врач-пациент), ребенок</w:t>
      </w:r>
      <w:r w:rsidRPr="00246014">
        <w:rPr>
          <w:spacing w:val="1"/>
        </w:rPr>
        <w:t xml:space="preserve"> </w:t>
      </w:r>
      <w:r w:rsidRPr="00246014">
        <w:t>хочет подражать взрослому, быть «как взрослый». Противоречие между стремлением быть «как</w:t>
      </w:r>
      <w:r w:rsidRPr="00246014">
        <w:rPr>
          <w:spacing w:val="1"/>
        </w:rPr>
        <w:t xml:space="preserve"> </w:t>
      </w:r>
      <w:r w:rsidRPr="00246014">
        <w:t>взрослый» и невозможностью непосредственного воплощения данного стремления приводит к</w:t>
      </w:r>
      <w:r w:rsidRPr="00246014">
        <w:rPr>
          <w:spacing w:val="1"/>
        </w:rPr>
        <w:t xml:space="preserve"> </w:t>
      </w:r>
      <w:r w:rsidRPr="00246014">
        <w:t>формированию</w:t>
      </w:r>
      <w:r w:rsidRPr="00246014">
        <w:rPr>
          <w:spacing w:val="1"/>
        </w:rPr>
        <w:t xml:space="preserve"> </w:t>
      </w:r>
      <w:r w:rsidRPr="00246014">
        <w:t>игровой</w:t>
      </w:r>
      <w:r w:rsidRPr="00246014">
        <w:rPr>
          <w:spacing w:val="1"/>
        </w:rPr>
        <w:t xml:space="preserve"> </w:t>
      </w:r>
      <w:r w:rsidRPr="00246014">
        <w:t>деятельности,</w:t>
      </w:r>
      <w:r w:rsidRPr="00246014">
        <w:rPr>
          <w:spacing w:val="1"/>
        </w:rPr>
        <w:t xml:space="preserve"> </w:t>
      </w:r>
      <w:r w:rsidRPr="00246014">
        <w:t>где</w:t>
      </w:r>
      <w:r w:rsidRPr="00246014">
        <w:rPr>
          <w:spacing w:val="1"/>
        </w:rPr>
        <w:t xml:space="preserve"> </w:t>
      </w:r>
      <w:r w:rsidRPr="00246014">
        <w:t>ребенок</w:t>
      </w:r>
      <w:r w:rsidRPr="00246014">
        <w:rPr>
          <w:spacing w:val="1"/>
        </w:rPr>
        <w:t xml:space="preserve"> </w:t>
      </w:r>
      <w:r w:rsidRPr="00246014">
        <w:t>в</w:t>
      </w:r>
      <w:r w:rsidRPr="00246014">
        <w:rPr>
          <w:spacing w:val="1"/>
        </w:rPr>
        <w:t xml:space="preserve"> </w:t>
      </w:r>
      <w:r w:rsidRPr="00246014">
        <w:t>доступной</w:t>
      </w:r>
      <w:r w:rsidRPr="00246014">
        <w:rPr>
          <w:spacing w:val="1"/>
        </w:rPr>
        <w:t xml:space="preserve"> </w:t>
      </w:r>
      <w:r w:rsidRPr="00246014">
        <w:t>для</w:t>
      </w:r>
      <w:r w:rsidRPr="00246014">
        <w:rPr>
          <w:spacing w:val="1"/>
        </w:rPr>
        <w:t xml:space="preserve"> </w:t>
      </w:r>
      <w:r w:rsidRPr="00246014">
        <w:t>него</w:t>
      </w:r>
      <w:r w:rsidRPr="00246014">
        <w:rPr>
          <w:spacing w:val="1"/>
        </w:rPr>
        <w:t xml:space="preserve"> </w:t>
      </w:r>
      <w:r w:rsidRPr="00246014">
        <w:t>форме</w:t>
      </w:r>
      <w:r w:rsidRPr="00246014">
        <w:rPr>
          <w:spacing w:val="1"/>
        </w:rPr>
        <w:t xml:space="preserve"> </w:t>
      </w:r>
      <w:r w:rsidRPr="00246014">
        <w:t>отображает</w:t>
      </w:r>
      <w:r w:rsidRPr="00246014">
        <w:rPr>
          <w:spacing w:val="1"/>
        </w:rPr>
        <w:t xml:space="preserve"> </w:t>
      </w:r>
      <w:r w:rsidRPr="00246014">
        <w:t>систему человеческих</w:t>
      </w:r>
      <w:r w:rsidRPr="00246014">
        <w:rPr>
          <w:spacing w:val="1"/>
        </w:rPr>
        <w:t xml:space="preserve"> </w:t>
      </w:r>
      <w:r w:rsidRPr="00246014">
        <w:t>взаимоотношений,</w:t>
      </w:r>
      <w:r w:rsidRPr="00246014">
        <w:rPr>
          <w:spacing w:val="1"/>
        </w:rPr>
        <w:t xml:space="preserve"> </w:t>
      </w:r>
      <w:r w:rsidRPr="00246014">
        <w:t>осваивает</w:t>
      </w:r>
      <w:r w:rsidRPr="00246014">
        <w:rPr>
          <w:spacing w:val="1"/>
        </w:rPr>
        <w:t xml:space="preserve"> </w:t>
      </w:r>
      <w:r w:rsidRPr="00246014">
        <w:t>и</w:t>
      </w:r>
      <w:r w:rsidRPr="00246014">
        <w:rPr>
          <w:spacing w:val="1"/>
        </w:rPr>
        <w:t xml:space="preserve"> </w:t>
      </w:r>
      <w:r w:rsidRPr="00246014">
        <w:t>применяет</w:t>
      </w:r>
      <w:r w:rsidRPr="00246014">
        <w:rPr>
          <w:spacing w:val="1"/>
        </w:rPr>
        <w:t xml:space="preserve"> </w:t>
      </w:r>
      <w:r w:rsidRPr="00246014">
        <w:t>нормы и</w:t>
      </w:r>
      <w:r w:rsidRPr="00246014">
        <w:rPr>
          <w:spacing w:val="1"/>
        </w:rPr>
        <w:t xml:space="preserve"> </w:t>
      </w:r>
      <w:r w:rsidRPr="00246014">
        <w:t>правила общения и</w:t>
      </w:r>
      <w:r w:rsidRPr="00246014">
        <w:rPr>
          <w:spacing w:val="1"/>
        </w:rPr>
        <w:t xml:space="preserve"> </w:t>
      </w:r>
      <w:r w:rsidRPr="00246014">
        <w:t>взаимодействия</w:t>
      </w:r>
      <w:r w:rsidRPr="00246014">
        <w:rPr>
          <w:spacing w:val="1"/>
        </w:rPr>
        <w:t xml:space="preserve"> </w:t>
      </w:r>
      <w:r w:rsidRPr="00246014">
        <w:t>человека</w:t>
      </w:r>
      <w:r w:rsidRPr="00246014">
        <w:rPr>
          <w:spacing w:val="1"/>
        </w:rPr>
        <w:t xml:space="preserve"> </w:t>
      </w:r>
      <w:r w:rsidRPr="00246014">
        <w:t>в</w:t>
      </w:r>
      <w:r w:rsidRPr="00246014">
        <w:rPr>
          <w:spacing w:val="1"/>
        </w:rPr>
        <w:t xml:space="preserve"> </w:t>
      </w:r>
      <w:r w:rsidRPr="00246014">
        <w:t>разных</w:t>
      </w:r>
      <w:r w:rsidRPr="00246014">
        <w:rPr>
          <w:spacing w:val="1"/>
        </w:rPr>
        <w:t xml:space="preserve"> </w:t>
      </w:r>
      <w:r w:rsidRPr="00246014">
        <w:t>сферах</w:t>
      </w:r>
      <w:r w:rsidRPr="00246014">
        <w:rPr>
          <w:spacing w:val="1"/>
        </w:rPr>
        <w:t xml:space="preserve"> </w:t>
      </w:r>
      <w:r w:rsidRPr="00246014">
        <w:t>жизни.</w:t>
      </w:r>
      <w:r w:rsidRPr="00246014">
        <w:rPr>
          <w:spacing w:val="1"/>
        </w:rPr>
        <w:t xml:space="preserve"> </w:t>
      </w:r>
      <w:r w:rsidRPr="00246014">
        <w:t>Игра</w:t>
      </w:r>
      <w:r w:rsidRPr="00246014">
        <w:rPr>
          <w:spacing w:val="1"/>
        </w:rPr>
        <w:t xml:space="preserve"> </w:t>
      </w:r>
      <w:r w:rsidRPr="00246014">
        <w:t>детей</w:t>
      </w:r>
      <w:r w:rsidRPr="00246014">
        <w:rPr>
          <w:spacing w:val="1"/>
        </w:rPr>
        <w:t xml:space="preserve"> </w:t>
      </w:r>
      <w:r w:rsidRPr="00246014">
        <w:t>в</w:t>
      </w:r>
      <w:r w:rsidRPr="00246014">
        <w:rPr>
          <w:spacing w:val="1"/>
        </w:rPr>
        <w:t xml:space="preserve"> </w:t>
      </w:r>
      <w:r w:rsidRPr="00246014">
        <w:t>три-четыре</w:t>
      </w:r>
      <w:r w:rsidRPr="00246014">
        <w:rPr>
          <w:spacing w:val="1"/>
        </w:rPr>
        <w:t xml:space="preserve"> </w:t>
      </w:r>
      <w:r w:rsidRPr="00246014">
        <w:t>года</w:t>
      </w:r>
      <w:r w:rsidRPr="00246014">
        <w:rPr>
          <w:spacing w:val="1"/>
        </w:rPr>
        <w:t xml:space="preserve"> </w:t>
      </w:r>
      <w:r w:rsidRPr="00246014">
        <w:t>отличается</w:t>
      </w:r>
      <w:r w:rsidRPr="00246014">
        <w:rPr>
          <w:spacing w:val="1"/>
        </w:rPr>
        <w:t xml:space="preserve"> </w:t>
      </w:r>
      <w:r w:rsidRPr="00246014">
        <w:t>однообразием сюжетов, где центральным содержанием игровой деятельности является действие с</w:t>
      </w:r>
      <w:r w:rsidRPr="00246014">
        <w:rPr>
          <w:spacing w:val="1"/>
        </w:rPr>
        <w:t xml:space="preserve"> </w:t>
      </w:r>
      <w:r w:rsidRPr="00246014">
        <w:t>игрушкой, игра протекает либо в индивидуальной форме, либо в паре, нарушение логики игры</w:t>
      </w:r>
      <w:r w:rsidRPr="00246014">
        <w:rPr>
          <w:spacing w:val="1"/>
        </w:rPr>
        <w:t xml:space="preserve"> </w:t>
      </w:r>
      <w:r w:rsidRPr="00246014">
        <w:t>ребенком</w:t>
      </w:r>
      <w:r w:rsidRPr="00246014">
        <w:rPr>
          <w:spacing w:val="-2"/>
        </w:rPr>
        <w:t xml:space="preserve"> </w:t>
      </w:r>
      <w:r w:rsidRPr="00246014">
        <w:t>не</w:t>
      </w:r>
      <w:r w:rsidRPr="00246014">
        <w:rPr>
          <w:spacing w:val="-1"/>
        </w:rPr>
        <w:t xml:space="preserve"> </w:t>
      </w:r>
      <w:r w:rsidRPr="00246014">
        <w:t>опротестовывается.</w:t>
      </w:r>
    </w:p>
    <w:p w14:paraId="5670B6CF" w14:textId="77777777" w:rsidR="00BB340C" w:rsidRPr="00246014" w:rsidRDefault="0021290F" w:rsidP="00246014">
      <w:pPr>
        <w:pStyle w:val="a3"/>
        <w:ind w:left="0" w:firstLine="709"/>
      </w:pPr>
      <w:r w:rsidRPr="00246014">
        <w:t>В</w:t>
      </w:r>
      <w:r w:rsidRPr="00246014">
        <w:rPr>
          <w:spacing w:val="1"/>
        </w:rPr>
        <w:t xml:space="preserve"> </w:t>
      </w:r>
      <w:r w:rsidRPr="00246014">
        <w:t>данный</w:t>
      </w:r>
      <w:r w:rsidRPr="00246014">
        <w:rPr>
          <w:spacing w:val="1"/>
        </w:rPr>
        <w:t xml:space="preserve"> </w:t>
      </w:r>
      <w:r w:rsidRPr="00246014">
        <w:t>период</w:t>
      </w:r>
      <w:r w:rsidRPr="00246014">
        <w:rPr>
          <w:spacing w:val="1"/>
        </w:rPr>
        <w:t xml:space="preserve"> </w:t>
      </w:r>
      <w:r w:rsidRPr="00246014">
        <w:t>начинают</w:t>
      </w:r>
      <w:r w:rsidRPr="00246014">
        <w:rPr>
          <w:spacing w:val="1"/>
        </w:rPr>
        <w:t xml:space="preserve"> </w:t>
      </w:r>
      <w:r w:rsidRPr="00246014">
        <w:t>формироваться</w:t>
      </w:r>
      <w:r w:rsidRPr="00246014">
        <w:rPr>
          <w:spacing w:val="1"/>
        </w:rPr>
        <w:t xml:space="preserve"> </w:t>
      </w:r>
      <w:r w:rsidRPr="00246014">
        <w:t>продуктивные</w:t>
      </w:r>
      <w:r w:rsidRPr="00246014">
        <w:rPr>
          <w:spacing w:val="1"/>
        </w:rPr>
        <w:t xml:space="preserve"> </w:t>
      </w:r>
      <w:r w:rsidRPr="00246014">
        <w:t>виды</w:t>
      </w:r>
      <w:r w:rsidRPr="00246014">
        <w:rPr>
          <w:spacing w:val="61"/>
        </w:rPr>
        <w:t xml:space="preserve"> </w:t>
      </w:r>
      <w:r w:rsidRPr="00246014">
        <w:t>деятельности,</w:t>
      </w:r>
      <w:r w:rsidRPr="00246014">
        <w:rPr>
          <w:spacing w:val="1"/>
        </w:rPr>
        <w:t xml:space="preserve"> </w:t>
      </w:r>
      <w:r w:rsidRPr="00246014">
        <w:t>формируются первичные навыки рисования, лепки, конструирования. Графические образы пока</w:t>
      </w:r>
      <w:r w:rsidRPr="00246014">
        <w:rPr>
          <w:spacing w:val="1"/>
        </w:rPr>
        <w:t xml:space="preserve"> </w:t>
      </w:r>
      <w:r w:rsidRPr="00246014">
        <w:t>бедны, у одних детей в изображениях отсутствуют детали, у других рисунки могут быть более</w:t>
      </w:r>
      <w:r w:rsidRPr="00246014">
        <w:rPr>
          <w:spacing w:val="1"/>
        </w:rPr>
        <w:t xml:space="preserve"> </w:t>
      </w:r>
      <w:r w:rsidRPr="00246014">
        <w:t>детализированы.</w:t>
      </w:r>
      <w:r w:rsidRPr="00246014">
        <w:rPr>
          <w:spacing w:val="-1"/>
        </w:rPr>
        <w:t xml:space="preserve"> </w:t>
      </w:r>
      <w:r w:rsidRPr="00246014">
        <w:t>Дети</w:t>
      </w:r>
      <w:r w:rsidRPr="00246014">
        <w:rPr>
          <w:spacing w:val="-1"/>
        </w:rPr>
        <w:t xml:space="preserve"> </w:t>
      </w:r>
      <w:r w:rsidRPr="00246014">
        <w:t>начинают активно</w:t>
      </w:r>
      <w:r w:rsidRPr="00246014">
        <w:rPr>
          <w:spacing w:val="-1"/>
        </w:rPr>
        <w:t xml:space="preserve"> </w:t>
      </w:r>
      <w:r w:rsidRPr="00246014">
        <w:t>использовать</w:t>
      </w:r>
      <w:r w:rsidRPr="00246014">
        <w:rPr>
          <w:spacing w:val="-1"/>
        </w:rPr>
        <w:t xml:space="preserve"> </w:t>
      </w:r>
      <w:r w:rsidRPr="00246014">
        <w:t>цвет.</w:t>
      </w:r>
    </w:p>
    <w:p w14:paraId="3D21F792" w14:textId="77777777" w:rsidR="00BB340C" w:rsidRPr="00246014" w:rsidRDefault="0021290F" w:rsidP="00246014">
      <w:pPr>
        <w:pStyle w:val="a3"/>
        <w:ind w:left="0" w:firstLine="709"/>
      </w:pPr>
      <w:r w:rsidRPr="00246014">
        <w:t>Большое</w:t>
      </w:r>
      <w:r w:rsidRPr="00246014">
        <w:rPr>
          <w:spacing w:val="1"/>
        </w:rPr>
        <w:t xml:space="preserve"> </w:t>
      </w:r>
      <w:r w:rsidRPr="00246014">
        <w:t>значение</w:t>
      </w:r>
      <w:r w:rsidRPr="00246014">
        <w:rPr>
          <w:spacing w:val="1"/>
        </w:rPr>
        <w:t xml:space="preserve"> </w:t>
      </w:r>
      <w:r w:rsidRPr="00246014">
        <w:t>для</w:t>
      </w:r>
      <w:r w:rsidRPr="00246014">
        <w:rPr>
          <w:spacing w:val="1"/>
        </w:rPr>
        <w:t xml:space="preserve"> </w:t>
      </w:r>
      <w:r w:rsidRPr="00246014">
        <w:t>развития</w:t>
      </w:r>
      <w:r w:rsidRPr="00246014">
        <w:rPr>
          <w:spacing w:val="1"/>
        </w:rPr>
        <w:t xml:space="preserve"> </w:t>
      </w:r>
      <w:r w:rsidRPr="00246014">
        <w:t>мелкой</w:t>
      </w:r>
      <w:r w:rsidRPr="00246014">
        <w:rPr>
          <w:spacing w:val="1"/>
        </w:rPr>
        <w:t xml:space="preserve"> </w:t>
      </w:r>
      <w:r w:rsidRPr="00246014">
        <w:t>моторики</w:t>
      </w:r>
      <w:r w:rsidRPr="00246014">
        <w:rPr>
          <w:spacing w:val="1"/>
        </w:rPr>
        <w:t xml:space="preserve"> </w:t>
      </w:r>
      <w:r w:rsidRPr="00246014">
        <w:t>имеет</w:t>
      </w:r>
      <w:r w:rsidRPr="00246014">
        <w:rPr>
          <w:spacing w:val="1"/>
        </w:rPr>
        <w:t xml:space="preserve"> </w:t>
      </w:r>
      <w:r w:rsidRPr="00246014">
        <w:t>лепка.</w:t>
      </w:r>
      <w:r w:rsidRPr="00246014">
        <w:rPr>
          <w:spacing w:val="1"/>
        </w:rPr>
        <w:t xml:space="preserve"> </w:t>
      </w:r>
      <w:r w:rsidRPr="00246014">
        <w:t>Дети</w:t>
      </w:r>
      <w:r w:rsidRPr="00246014">
        <w:rPr>
          <w:spacing w:val="1"/>
        </w:rPr>
        <w:t xml:space="preserve"> </w:t>
      </w:r>
      <w:r w:rsidRPr="00246014">
        <w:t>способны</w:t>
      </w:r>
      <w:r w:rsidRPr="00246014">
        <w:rPr>
          <w:spacing w:val="1"/>
        </w:rPr>
        <w:t xml:space="preserve"> </w:t>
      </w:r>
      <w:r w:rsidRPr="00246014">
        <w:t>под</w:t>
      </w:r>
      <w:r w:rsidRPr="00246014">
        <w:rPr>
          <w:spacing w:val="1"/>
        </w:rPr>
        <w:t xml:space="preserve"> </w:t>
      </w:r>
      <w:r w:rsidRPr="00246014">
        <w:t>руководством взрослого</w:t>
      </w:r>
      <w:r w:rsidRPr="00246014">
        <w:rPr>
          <w:spacing w:val="-1"/>
        </w:rPr>
        <w:t xml:space="preserve"> </w:t>
      </w:r>
      <w:r w:rsidRPr="00246014">
        <w:t>вылепить</w:t>
      </w:r>
      <w:r w:rsidRPr="00246014">
        <w:rPr>
          <w:spacing w:val="1"/>
        </w:rPr>
        <w:t xml:space="preserve"> </w:t>
      </w:r>
      <w:r w:rsidRPr="00246014">
        <w:t>простые</w:t>
      </w:r>
      <w:r w:rsidRPr="00246014">
        <w:rPr>
          <w:spacing w:val="-1"/>
        </w:rPr>
        <w:t xml:space="preserve"> </w:t>
      </w:r>
      <w:r w:rsidRPr="00246014">
        <w:t>предметы.</w:t>
      </w:r>
    </w:p>
    <w:p w14:paraId="5B2363BE" w14:textId="77777777" w:rsidR="00BB340C" w:rsidRPr="00246014" w:rsidRDefault="0021290F" w:rsidP="00246014">
      <w:pPr>
        <w:pStyle w:val="a3"/>
        <w:ind w:left="0" w:firstLine="709"/>
      </w:pPr>
      <w:r w:rsidRPr="00246014">
        <w:t>Конструктивная деятельность в младшем дошкольном возрасте ограничена возведением</w:t>
      </w:r>
      <w:r w:rsidRPr="00246014">
        <w:rPr>
          <w:spacing w:val="1"/>
        </w:rPr>
        <w:t xml:space="preserve"> </w:t>
      </w:r>
      <w:r w:rsidRPr="00246014">
        <w:t>несложных построек</w:t>
      </w:r>
      <w:r w:rsidRPr="00246014">
        <w:rPr>
          <w:spacing w:val="-2"/>
        </w:rPr>
        <w:t xml:space="preserve"> </w:t>
      </w:r>
      <w:r w:rsidRPr="00246014">
        <w:t>по</w:t>
      </w:r>
      <w:r w:rsidRPr="00246014">
        <w:rPr>
          <w:spacing w:val="-3"/>
        </w:rPr>
        <w:t xml:space="preserve"> </w:t>
      </w:r>
      <w:r w:rsidRPr="00246014">
        <w:t>образцу</w:t>
      </w:r>
      <w:r w:rsidRPr="00246014">
        <w:rPr>
          <w:spacing w:val="-8"/>
        </w:rPr>
        <w:t xml:space="preserve"> </w:t>
      </w:r>
      <w:r w:rsidRPr="00246014">
        <w:t>и по замыслу.</w:t>
      </w:r>
    </w:p>
    <w:p w14:paraId="77B669B4" w14:textId="77777777" w:rsidR="00BB340C" w:rsidRPr="00246014" w:rsidRDefault="0021290F" w:rsidP="00246014">
      <w:pPr>
        <w:pStyle w:val="a3"/>
        <w:ind w:left="0" w:firstLine="709"/>
      </w:pPr>
      <w:r w:rsidRPr="00246014">
        <w:rPr>
          <w:b/>
          <w:i/>
        </w:rPr>
        <w:t xml:space="preserve">Коммуникация и социализация. </w:t>
      </w:r>
      <w:r w:rsidRPr="00246014">
        <w:t>В общении со взрослыми, наряду с ситуативно-деловой</w:t>
      </w:r>
      <w:r w:rsidRPr="00246014">
        <w:rPr>
          <w:spacing w:val="1"/>
        </w:rPr>
        <w:t xml:space="preserve"> </w:t>
      </w:r>
      <w:r w:rsidRPr="00246014">
        <w:t>формой</w:t>
      </w:r>
      <w:r w:rsidRPr="00246014">
        <w:rPr>
          <w:spacing w:val="1"/>
        </w:rPr>
        <w:t xml:space="preserve"> </w:t>
      </w:r>
      <w:r w:rsidRPr="00246014">
        <w:t>общения,</w:t>
      </w:r>
      <w:r w:rsidRPr="00246014">
        <w:rPr>
          <w:spacing w:val="1"/>
        </w:rPr>
        <w:t xml:space="preserve"> </w:t>
      </w:r>
      <w:r w:rsidRPr="00246014">
        <w:t>начинает</w:t>
      </w:r>
      <w:r w:rsidRPr="00246014">
        <w:rPr>
          <w:spacing w:val="1"/>
        </w:rPr>
        <w:t xml:space="preserve"> </w:t>
      </w:r>
      <w:r w:rsidRPr="00246014">
        <w:t>интенсивно</w:t>
      </w:r>
      <w:r w:rsidRPr="00246014">
        <w:rPr>
          <w:spacing w:val="1"/>
        </w:rPr>
        <w:t xml:space="preserve"> </w:t>
      </w:r>
      <w:r w:rsidRPr="00246014">
        <w:t>формироваться</w:t>
      </w:r>
      <w:r w:rsidRPr="00246014">
        <w:rPr>
          <w:spacing w:val="1"/>
        </w:rPr>
        <w:t xml:space="preserve"> </w:t>
      </w:r>
      <w:r w:rsidRPr="00246014">
        <w:t>внеситуативно-познавательная</w:t>
      </w:r>
      <w:r w:rsidRPr="00246014">
        <w:rPr>
          <w:spacing w:val="1"/>
        </w:rPr>
        <w:t xml:space="preserve"> </w:t>
      </w:r>
      <w:r w:rsidRPr="00246014">
        <w:t>форма</w:t>
      </w:r>
      <w:r w:rsidRPr="00246014">
        <w:rPr>
          <w:spacing w:val="1"/>
        </w:rPr>
        <w:t xml:space="preserve"> </w:t>
      </w:r>
      <w:r w:rsidRPr="00246014">
        <w:t>общения,</w:t>
      </w:r>
      <w:r w:rsidRPr="00246014">
        <w:rPr>
          <w:spacing w:val="1"/>
        </w:rPr>
        <w:t xml:space="preserve"> </w:t>
      </w:r>
      <w:r w:rsidRPr="00246014">
        <w:t>формируются</w:t>
      </w:r>
      <w:r w:rsidRPr="00246014">
        <w:rPr>
          <w:spacing w:val="1"/>
        </w:rPr>
        <w:t xml:space="preserve"> </w:t>
      </w:r>
      <w:r w:rsidRPr="00246014">
        <w:t>основы</w:t>
      </w:r>
      <w:r w:rsidRPr="00246014">
        <w:rPr>
          <w:spacing w:val="1"/>
        </w:rPr>
        <w:t xml:space="preserve"> </w:t>
      </w:r>
      <w:r w:rsidRPr="00246014">
        <w:t>познавательного</w:t>
      </w:r>
      <w:r w:rsidRPr="00246014">
        <w:rPr>
          <w:spacing w:val="1"/>
        </w:rPr>
        <w:t xml:space="preserve"> </w:t>
      </w:r>
      <w:r w:rsidRPr="00246014">
        <w:t>общения.</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интенсивно</w:t>
      </w:r>
      <w:r w:rsidRPr="00246014">
        <w:rPr>
          <w:spacing w:val="1"/>
        </w:rPr>
        <w:t xml:space="preserve"> </w:t>
      </w:r>
      <w:r w:rsidRPr="00246014">
        <w:t>формируется</w:t>
      </w:r>
      <w:r w:rsidRPr="00246014">
        <w:rPr>
          <w:spacing w:val="1"/>
        </w:rPr>
        <w:t xml:space="preserve"> </w:t>
      </w:r>
      <w:r w:rsidRPr="00246014">
        <w:t>ситуативно-деловая</w:t>
      </w:r>
      <w:r w:rsidRPr="00246014">
        <w:rPr>
          <w:spacing w:val="1"/>
        </w:rPr>
        <w:t xml:space="preserve"> </w:t>
      </w:r>
      <w:r w:rsidRPr="00246014">
        <w:t>форма</w:t>
      </w:r>
      <w:r w:rsidRPr="00246014">
        <w:rPr>
          <w:spacing w:val="1"/>
        </w:rPr>
        <w:t xml:space="preserve"> </w:t>
      </w:r>
      <w:r w:rsidRPr="00246014">
        <w:t>общения,</w:t>
      </w:r>
      <w:r w:rsidRPr="00246014">
        <w:rPr>
          <w:spacing w:val="1"/>
        </w:rPr>
        <w:t xml:space="preserve"> </w:t>
      </w:r>
      <w:r w:rsidRPr="00246014">
        <w:t>что</w:t>
      </w:r>
      <w:r w:rsidRPr="00246014">
        <w:rPr>
          <w:spacing w:val="1"/>
        </w:rPr>
        <w:t xml:space="preserve"> </w:t>
      </w:r>
      <w:r w:rsidRPr="00246014">
        <w:t>определяется</w:t>
      </w:r>
      <w:r w:rsidRPr="00246014">
        <w:rPr>
          <w:spacing w:val="1"/>
        </w:rPr>
        <w:t xml:space="preserve"> </w:t>
      </w:r>
      <w:r w:rsidRPr="00246014">
        <w:t>становлением</w:t>
      </w:r>
      <w:r w:rsidRPr="00246014">
        <w:rPr>
          <w:spacing w:val="1"/>
        </w:rPr>
        <w:t xml:space="preserve"> </w:t>
      </w:r>
      <w:r w:rsidRPr="00246014">
        <w:t>игровой</w:t>
      </w:r>
      <w:r w:rsidRPr="00246014">
        <w:rPr>
          <w:spacing w:val="1"/>
        </w:rPr>
        <w:t xml:space="preserve"> </w:t>
      </w:r>
      <w:r w:rsidRPr="00246014">
        <w:t>деятельности</w:t>
      </w:r>
      <w:r w:rsidRPr="00246014">
        <w:rPr>
          <w:spacing w:val="1"/>
        </w:rPr>
        <w:t xml:space="preserve"> </w:t>
      </w:r>
      <w:r w:rsidRPr="00246014">
        <w:t>и</w:t>
      </w:r>
      <w:r w:rsidRPr="00246014">
        <w:rPr>
          <w:spacing w:val="1"/>
        </w:rPr>
        <w:t xml:space="preserve"> </w:t>
      </w:r>
      <w:r w:rsidRPr="00246014">
        <w:t>необходимостью</w:t>
      </w:r>
      <w:r w:rsidRPr="00246014">
        <w:rPr>
          <w:spacing w:val="1"/>
        </w:rPr>
        <w:t xml:space="preserve"> </w:t>
      </w:r>
      <w:r w:rsidRPr="00246014">
        <w:t>согласовывать</w:t>
      </w:r>
      <w:r w:rsidRPr="00246014">
        <w:rPr>
          <w:spacing w:val="1"/>
        </w:rPr>
        <w:t xml:space="preserve"> </w:t>
      </w:r>
      <w:r w:rsidRPr="00246014">
        <w:t>действия</w:t>
      </w:r>
      <w:r w:rsidRPr="00246014">
        <w:rPr>
          <w:spacing w:val="1"/>
        </w:rPr>
        <w:t xml:space="preserve"> </w:t>
      </w:r>
      <w:r w:rsidRPr="00246014">
        <w:t>с</w:t>
      </w:r>
      <w:r w:rsidRPr="00246014">
        <w:rPr>
          <w:spacing w:val="1"/>
        </w:rPr>
        <w:t xml:space="preserve"> </w:t>
      </w:r>
      <w:r w:rsidRPr="00246014">
        <w:t>другим</w:t>
      </w:r>
      <w:r w:rsidRPr="00246014">
        <w:rPr>
          <w:spacing w:val="1"/>
        </w:rPr>
        <w:t xml:space="preserve"> </w:t>
      </w:r>
      <w:r w:rsidRPr="00246014">
        <w:t>ребенком</w:t>
      </w:r>
      <w:r w:rsidRPr="00246014">
        <w:rPr>
          <w:spacing w:val="1"/>
        </w:rPr>
        <w:t xml:space="preserve"> </w:t>
      </w:r>
      <w:r w:rsidRPr="00246014">
        <w:t>в</w:t>
      </w:r>
      <w:r w:rsidRPr="00246014">
        <w:rPr>
          <w:spacing w:val="1"/>
        </w:rPr>
        <w:t xml:space="preserve"> </w:t>
      </w:r>
      <w:r w:rsidRPr="00246014">
        <w:t>ходе</w:t>
      </w:r>
      <w:r w:rsidRPr="00246014">
        <w:rPr>
          <w:spacing w:val="1"/>
        </w:rPr>
        <w:t xml:space="preserve"> </w:t>
      </w:r>
      <w:r w:rsidRPr="00246014">
        <w:t>игрового</w:t>
      </w:r>
      <w:r w:rsidRPr="00246014">
        <w:rPr>
          <w:spacing w:val="-57"/>
        </w:rPr>
        <w:t xml:space="preserve"> </w:t>
      </w:r>
      <w:r w:rsidRPr="00246014">
        <w:t>взаимодействия.</w:t>
      </w:r>
      <w:r w:rsidRPr="00246014">
        <w:rPr>
          <w:spacing w:val="1"/>
        </w:rPr>
        <w:t xml:space="preserve"> </w:t>
      </w:r>
      <w:r w:rsidRPr="00246014">
        <w:t>Положительно-индифферентное</w:t>
      </w:r>
      <w:r w:rsidRPr="00246014">
        <w:rPr>
          <w:spacing w:val="1"/>
        </w:rPr>
        <w:t xml:space="preserve"> </w:t>
      </w:r>
      <w:r w:rsidRPr="00246014">
        <w:t>отношение</w:t>
      </w:r>
      <w:r w:rsidRPr="00246014">
        <w:rPr>
          <w:spacing w:val="1"/>
        </w:rPr>
        <w:t xml:space="preserve"> </w:t>
      </w:r>
      <w:r w:rsidRPr="00246014">
        <w:t>к</w:t>
      </w:r>
      <w:r w:rsidRPr="00246014">
        <w:rPr>
          <w:spacing w:val="1"/>
        </w:rPr>
        <w:t xml:space="preserve"> </w:t>
      </w:r>
      <w:r w:rsidRPr="00246014">
        <w:t>сверстнику,</w:t>
      </w:r>
      <w:r w:rsidRPr="00246014">
        <w:rPr>
          <w:spacing w:val="1"/>
        </w:rPr>
        <w:t xml:space="preserve"> </w:t>
      </w:r>
      <w:r w:rsidRPr="00246014">
        <w:t>преобладающее</w:t>
      </w:r>
      <w:r w:rsidRPr="00246014">
        <w:rPr>
          <w:spacing w:val="1"/>
        </w:rPr>
        <w:t xml:space="preserve"> </w:t>
      </w:r>
      <w:r w:rsidRPr="00246014">
        <w:t>в</w:t>
      </w:r>
      <w:r w:rsidRPr="00246014">
        <w:rPr>
          <w:spacing w:val="1"/>
        </w:rPr>
        <w:t xml:space="preserve"> </w:t>
      </w:r>
      <w:r w:rsidRPr="00246014">
        <w:t>раннем возрасте, сменяется конкурентным типом отношения к сверстнику, где другой ребенок</w:t>
      </w:r>
      <w:r w:rsidRPr="00246014">
        <w:rPr>
          <w:spacing w:val="1"/>
        </w:rPr>
        <w:t xml:space="preserve"> </w:t>
      </w:r>
      <w:r w:rsidRPr="00246014">
        <w:t>выступает</w:t>
      </w:r>
      <w:r w:rsidRPr="00246014">
        <w:rPr>
          <w:spacing w:val="-1"/>
        </w:rPr>
        <w:t xml:space="preserve"> </w:t>
      </w:r>
      <w:r w:rsidRPr="00246014">
        <w:t>в</w:t>
      </w:r>
      <w:r w:rsidRPr="00246014">
        <w:rPr>
          <w:spacing w:val="-1"/>
        </w:rPr>
        <w:t xml:space="preserve"> </w:t>
      </w:r>
      <w:r w:rsidRPr="00246014">
        <w:t>качестве</w:t>
      </w:r>
      <w:r w:rsidRPr="00246014">
        <w:rPr>
          <w:spacing w:val="-1"/>
        </w:rPr>
        <w:t xml:space="preserve"> </w:t>
      </w:r>
      <w:r w:rsidRPr="00246014">
        <w:t>средства</w:t>
      </w:r>
      <w:r w:rsidRPr="00246014">
        <w:rPr>
          <w:spacing w:val="-1"/>
        </w:rPr>
        <w:t xml:space="preserve"> </w:t>
      </w:r>
      <w:r w:rsidRPr="00246014">
        <w:t>самопознания.</w:t>
      </w:r>
    </w:p>
    <w:p w14:paraId="2C021DFF" w14:textId="77777777" w:rsidR="00E666D3" w:rsidRPr="00246014" w:rsidRDefault="0021290F" w:rsidP="00246014">
      <w:pPr>
        <w:pStyle w:val="a3"/>
        <w:ind w:left="0" w:firstLine="709"/>
      </w:pPr>
      <w:r w:rsidRPr="00246014">
        <w:rPr>
          <w:b/>
          <w:i/>
        </w:rPr>
        <w:t xml:space="preserve">Саморегуляция. </w:t>
      </w:r>
      <w:r w:rsidRPr="00246014">
        <w:t>В три года у ребенка преобладает ситуативное поведение, произвольное</w:t>
      </w:r>
      <w:r w:rsidRPr="00246014">
        <w:rPr>
          <w:spacing w:val="1"/>
        </w:rPr>
        <w:t xml:space="preserve"> </w:t>
      </w:r>
      <w:r w:rsidRPr="00246014">
        <w:t>поведение,</w:t>
      </w:r>
      <w:r w:rsidRPr="00246014">
        <w:rPr>
          <w:spacing w:val="1"/>
        </w:rPr>
        <w:t xml:space="preserve"> </w:t>
      </w:r>
      <w:r w:rsidRPr="00246014">
        <w:t>в</w:t>
      </w:r>
      <w:r w:rsidRPr="00246014">
        <w:rPr>
          <w:spacing w:val="1"/>
        </w:rPr>
        <w:t xml:space="preserve"> </w:t>
      </w:r>
      <w:r w:rsidRPr="00246014">
        <w:t>основном,</w:t>
      </w:r>
      <w:r w:rsidRPr="00246014">
        <w:rPr>
          <w:spacing w:val="1"/>
        </w:rPr>
        <w:t xml:space="preserve"> </w:t>
      </w:r>
      <w:r w:rsidRPr="00246014">
        <w:t>регулируется</w:t>
      </w:r>
      <w:r w:rsidRPr="00246014">
        <w:rPr>
          <w:spacing w:val="1"/>
        </w:rPr>
        <w:t xml:space="preserve"> </w:t>
      </w:r>
      <w:r w:rsidRPr="00246014">
        <w:t>взрослым.</w:t>
      </w:r>
      <w:r w:rsidRPr="00246014">
        <w:rPr>
          <w:spacing w:val="1"/>
        </w:rPr>
        <w:t xml:space="preserve"> </w:t>
      </w:r>
      <w:r w:rsidRPr="00246014">
        <w:t>При</w:t>
      </w:r>
      <w:r w:rsidRPr="00246014">
        <w:rPr>
          <w:spacing w:val="1"/>
        </w:rPr>
        <w:t xml:space="preserve"> </w:t>
      </w:r>
      <w:r w:rsidRPr="00246014">
        <w:t>этом,</w:t>
      </w:r>
      <w:r w:rsidRPr="00246014">
        <w:rPr>
          <w:spacing w:val="1"/>
        </w:rPr>
        <w:t xml:space="preserve"> </w:t>
      </w:r>
      <w:r w:rsidRPr="00246014">
        <w:t>ребенок</w:t>
      </w:r>
      <w:r w:rsidRPr="00246014">
        <w:rPr>
          <w:spacing w:val="1"/>
        </w:rPr>
        <w:t xml:space="preserve"> </w:t>
      </w:r>
      <w:r w:rsidRPr="00246014">
        <w:t>может</w:t>
      </w:r>
      <w:r w:rsidRPr="00246014">
        <w:rPr>
          <w:spacing w:val="1"/>
        </w:rPr>
        <w:t xml:space="preserve"> </w:t>
      </w:r>
      <w:r w:rsidRPr="00246014">
        <w:t>действовать</w:t>
      </w:r>
      <w:r w:rsidRPr="00246014">
        <w:rPr>
          <w:spacing w:val="1"/>
        </w:rPr>
        <w:t xml:space="preserve"> </w:t>
      </w:r>
      <w:r w:rsidRPr="00246014">
        <w:t>по</w:t>
      </w:r>
      <w:r w:rsidRPr="00246014">
        <w:rPr>
          <w:spacing w:val="1"/>
        </w:rPr>
        <w:t xml:space="preserve"> </w:t>
      </w:r>
      <w:r w:rsidRPr="00246014">
        <w:t>инструкции,</w:t>
      </w:r>
      <w:r w:rsidRPr="00246014">
        <w:rPr>
          <w:spacing w:val="1"/>
        </w:rPr>
        <w:t xml:space="preserve"> </w:t>
      </w:r>
      <w:r w:rsidRPr="00246014">
        <w:t>состоящей</w:t>
      </w:r>
      <w:r w:rsidRPr="00246014">
        <w:rPr>
          <w:spacing w:val="1"/>
        </w:rPr>
        <w:t xml:space="preserve"> </w:t>
      </w:r>
      <w:r w:rsidRPr="00246014">
        <w:t>из</w:t>
      </w:r>
      <w:r w:rsidRPr="00246014">
        <w:rPr>
          <w:spacing w:val="1"/>
        </w:rPr>
        <w:t xml:space="preserve"> </w:t>
      </w:r>
      <w:r w:rsidRPr="00246014">
        <w:t>2-3</w:t>
      </w:r>
      <w:r w:rsidRPr="00246014">
        <w:rPr>
          <w:spacing w:val="1"/>
        </w:rPr>
        <w:t xml:space="preserve"> </w:t>
      </w:r>
      <w:r w:rsidRPr="00246014">
        <w:t>указаний.</w:t>
      </w:r>
      <w:r w:rsidRPr="00246014">
        <w:rPr>
          <w:spacing w:val="1"/>
        </w:rPr>
        <w:t xml:space="preserve"> </w:t>
      </w:r>
      <w:r w:rsidRPr="00246014">
        <w:t>Слово</w:t>
      </w:r>
      <w:r w:rsidRPr="00246014">
        <w:rPr>
          <w:spacing w:val="1"/>
        </w:rPr>
        <w:t xml:space="preserve"> </w:t>
      </w:r>
      <w:r w:rsidRPr="00246014">
        <w:t>играет</w:t>
      </w:r>
      <w:r w:rsidRPr="00246014">
        <w:rPr>
          <w:spacing w:val="1"/>
        </w:rPr>
        <w:t xml:space="preserve"> </w:t>
      </w:r>
      <w:r w:rsidRPr="00246014">
        <w:t>в</w:t>
      </w:r>
      <w:r w:rsidRPr="00246014">
        <w:rPr>
          <w:spacing w:val="1"/>
        </w:rPr>
        <w:t xml:space="preserve"> </w:t>
      </w:r>
      <w:r w:rsidRPr="00246014">
        <w:t>большей</w:t>
      </w:r>
      <w:r w:rsidRPr="00246014">
        <w:rPr>
          <w:spacing w:val="1"/>
        </w:rPr>
        <w:t xml:space="preserve"> </w:t>
      </w:r>
      <w:r w:rsidRPr="00246014">
        <w:t>степени</w:t>
      </w:r>
      <w:r w:rsidRPr="00246014">
        <w:rPr>
          <w:spacing w:val="1"/>
        </w:rPr>
        <w:t xml:space="preserve"> </w:t>
      </w:r>
      <w:r w:rsidRPr="00246014">
        <w:t>побудительную</w:t>
      </w:r>
      <w:r w:rsidRPr="00246014">
        <w:rPr>
          <w:spacing w:val="1"/>
        </w:rPr>
        <w:t xml:space="preserve"> </w:t>
      </w:r>
      <w:r w:rsidRPr="00246014">
        <w:t>функцию,</w:t>
      </w:r>
      <w:r w:rsidRPr="00246014">
        <w:rPr>
          <w:spacing w:val="1"/>
        </w:rPr>
        <w:t xml:space="preserve"> </w:t>
      </w:r>
      <w:r w:rsidRPr="00246014">
        <w:t>по</w:t>
      </w:r>
      <w:r w:rsidRPr="00246014">
        <w:rPr>
          <w:spacing w:val="1"/>
        </w:rPr>
        <w:t xml:space="preserve"> </w:t>
      </w:r>
      <w:r w:rsidRPr="00246014">
        <w:t>сравнению</w:t>
      </w:r>
      <w:r w:rsidRPr="00246014">
        <w:rPr>
          <w:spacing w:val="1"/>
        </w:rPr>
        <w:t xml:space="preserve"> </w:t>
      </w:r>
      <w:r w:rsidRPr="00246014">
        <w:t>с</w:t>
      </w:r>
      <w:r w:rsidRPr="00246014">
        <w:rPr>
          <w:spacing w:val="1"/>
        </w:rPr>
        <w:t xml:space="preserve"> </w:t>
      </w:r>
      <w:r w:rsidRPr="00246014">
        <w:t>функцией</w:t>
      </w:r>
      <w:r w:rsidRPr="00246014">
        <w:rPr>
          <w:spacing w:val="1"/>
        </w:rPr>
        <w:t xml:space="preserve"> </w:t>
      </w:r>
      <w:r w:rsidRPr="00246014">
        <w:t>торможения.</w:t>
      </w:r>
      <w:r w:rsidRPr="00246014">
        <w:rPr>
          <w:spacing w:val="1"/>
        </w:rPr>
        <w:t xml:space="preserve"> </w:t>
      </w:r>
      <w:r w:rsidRPr="00246014">
        <w:t>Эмоции</w:t>
      </w:r>
      <w:r w:rsidRPr="00246014">
        <w:rPr>
          <w:spacing w:val="1"/>
        </w:rPr>
        <w:t xml:space="preserve"> </w:t>
      </w:r>
      <w:r w:rsidRPr="00246014">
        <w:t>выполняют</w:t>
      </w:r>
      <w:r w:rsidRPr="00246014">
        <w:rPr>
          <w:spacing w:val="1"/>
        </w:rPr>
        <w:t xml:space="preserve"> </w:t>
      </w:r>
      <w:r w:rsidRPr="00246014">
        <w:t>регулирующую</w:t>
      </w:r>
      <w:r w:rsidRPr="00246014">
        <w:rPr>
          <w:spacing w:val="1"/>
        </w:rPr>
        <w:t xml:space="preserve"> </w:t>
      </w:r>
      <w:r w:rsidRPr="00246014">
        <w:t>роль,</w:t>
      </w:r>
      <w:r w:rsidRPr="00246014">
        <w:rPr>
          <w:spacing w:val="1"/>
        </w:rPr>
        <w:t xml:space="preserve"> </w:t>
      </w:r>
      <w:r w:rsidRPr="00246014">
        <w:t>накапливается</w:t>
      </w:r>
      <w:r w:rsidRPr="00246014">
        <w:rPr>
          <w:spacing w:val="-2"/>
        </w:rPr>
        <w:t xml:space="preserve"> </w:t>
      </w:r>
      <w:r w:rsidRPr="00246014">
        <w:t>эмоциональный</w:t>
      </w:r>
      <w:r w:rsidRPr="00246014">
        <w:rPr>
          <w:spacing w:val="-1"/>
        </w:rPr>
        <w:t xml:space="preserve"> </w:t>
      </w:r>
      <w:r w:rsidRPr="00246014">
        <w:t>опыт,</w:t>
      </w:r>
      <w:r w:rsidRPr="00246014">
        <w:rPr>
          <w:spacing w:val="-4"/>
        </w:rPr>
        <w:t xml:space="preserve"> </w:t>
      </w:r>
      <w:r w:rsidRPr="00246014">
        <w:t>позволяющий</w:t>
      </w:r>
      <w:r w:rsidRPr="00246014">
        <w:rPr>
          <w:spacing w:val="-1"/>
        </w:rPr>
        <w:t xml:space="preserve"> </w:t>
      </w:r>
      <w:r w:rsidRPr="00246014">
        <w:t>предвосхищать действия</w:t>
      </w:r>
      <w:r w:rsidRPr="00246014">
        <w:rPr>
          <w:spacing w:val="-1"/>
        </w:rPr>
        <w:t xml:space="preserve"> </w:t>
      </w:r>
      <w:r w:rsidRPr="00246014">
        <w:t>ребенка.</w:t>
      </w:r>
    </w:p>
    <w:p w14:paraId="68457FFF" w14:textId="77777777" w:rsidR="00BB340C" w:rsidRPr="00246014" w:rsidRDefault="0021290F" w:rsidP="00246014">
      <w:pPr>
        <w:pStyle w:val="a3"/>
        <w:ind w:left="0" w:firstLine="709"/>
      </w:pPr>
      <w:r w:rsidRPr="00246014">
        <w:rPr>
          <w:b/>
          <w:i/>
        </w:rPr>
        <w:lastRenderedPageBreak/>
        <w:t>Личность и самооценка</w:t>
      </w:r>
      <w:r w:rsidRPr="00246014">
        <w:rPr>
          <w:b/>
        </w:rPr>
        <w:t xml:space="preserve">. </w:t>
      </w:r>
      <w:r w:rsidRPr="00246014">
        <w:t>У ребенка начинает</w:t>
      </w:r>
      <w:r w:rsidRPr="00246014">
        <w:rPr>
          <w:spacing w:val="1"/>
        </w:rPr>
        <w:t xml:space="preserve"> </w:t>
      </w:r>
      <w:r w:rsidRPr="00246014">
        <w:t>формироваться периферия самосознания,</w:t>
      </w:r>
      <w:r w:rsidRPr="00246014">
        <w:rPr>
          <w:spacing w:val="1"/>
        </w:rPr>
        <w:t xml:space="preserve"> </w:t>
      </w:r>
      <w:r w:rsidRPr="00246014">
        <w:t>дифференцированная</w:t>
      </w:r>
      <w:r w:rsidRPr="00246014">
        <w:rPr>
          <w:spacing w:val="1"/>
        </w:rPr>
        <w:t xml:space="preserve"> </w:t>
      </w:r>
      <w:r w:rsidRPr="00246014">
        <w:t>самооценка.</w:t>
      </w:r>
      <w:r w:rsidRPr="00246014">
        <w:rPr>
          <w:spacing w:val="1"/>
        </w:rPr>
        <w:t xml:space="preserve"> </w:t>
      </w:r>
      <w:r w:rsidRPr="00246014">
        <w:t>Ребенок,</w:t>
      </w:r>
      <w:r w:rsidRPr="00246014">
        <w:rPr>
          <w:spacing w:val="1"/>
        </w:rPr>
        <w:t xml:space="preserve"> </w:t>
      </w:r>
      <w:r w:rsidRPr="00246014">
        <w:t>при</w:t>
      </w:r>
      <w:r w:rsidRPr="00246014">
        <w:rPr>
          <w:spacing w:val="1"/>
        </w:rPr>
        <w:t xml:space="preserve"> </w:t>
      </w:r>
      <w:r w:rsidRPr="00246014">
        <w:t>осознании</w:t>
      </w:r>
      <w:r w:rsidRPr="00246014">
        <w:rPr>
          <w:spacing w:val="1"/>
        </w:rPr>
        <w:t xml:space="preserve"> </w:t>
      </w:r>
      <w:r w:rsidRPr="00246014">
        <w:t>собственных</w:t>
      </w:r>
      <w:r w:rsidRPr="00246014">
        <w:rPr>
          <w:spacing w:val="1"/>
        </w:rPr>
        <w:t xml:space="preserve"> </w:t>
      </w:r>
      <w:r w:rsidRPr="00246014">
        <w:t>умений,</w:t>
      </w:r>
      <w:r w:rsidRPr="00246014">
        <w:rPr>
          <w:spacing w:val="1"/>
        </w:rPr>
        <w:t xml:space="preserve"> </w:t>
      </w:r>
      <w:r w:rsidRPr="00246014">
        <w:t>опирается</w:t>
      </w:r>
      <w:r w:rsidRPr="00246014">
        <w:rPr>
          <w:spacing w:val="1"/>
        </w:rPr>
        <w:t xml:space="preserve"> </w:t>
      </w:r>
      <w:r w:rsidRPr="00246014">
        <w:t>на</w:t>
      </w:r>
      <w:r w:rsidRPr="00246014">
        <w:rPr>
          <w:spacing w:val="-57"/>
        </w:rPr>
        <w:t xml:space="preserve"> </w:t>
      </w:r>
      <w:r w:rsidRPr="00246014">
        <w:t>оценку</w:t>
      </w:r>
      <w:r w:rsidRPr="00246014">
        <w:rPr>
          <w:spacing w:val="1"/>
        </w:rPr>
        <w:t xml:space="preserve"> </w:t>
      </w:r>
      <w:r w:rsidRPr="00246014">
        <w:t>взрослого,</w:t>
      </w:r>
      <w:r w:rsidRPr="00246014">
        <w:rPr>
          <w:spacing w:val="1"/>
        </w:rPr>
        <w:t xml:space="preserve"> </w:t>
      </w:r>
      <w:r w:rsidRPr="00246014">
        <w:t>к</w:t>
      </w:r>
      <w:r w:rsidRPr="00246014">
        <w:rPr>
          <w:spacing w:val="1"/>
        </w:rPr>
        <w:t xml:space="preserve"> </w:t>
      </w:r>
      <w:r w:rsidRPr="00246014">
        <w:t>четырем</w:t>
      </w:r>
      <w:r w:rsidRPr="00246014">
        <w:rPr>
          <w:spacing w:val="1"/>
        </w:rPr>
        <w:t xml:space="preserve"> </w:t>
      </w:r>
      <w:r w:rsidRPr="00246014">
        <w:t>годам</w:t>
      </w:r>
      <w:r w:rsidRPr="00246014">
        <w:rPr>
          <w:spacing w:val="1"/>
        </w:rPr>
        <w:t xml:space="preserve"> </w:t>
      </w:r>
      <w:r w:rsidRPr="00246014">
        <w:t>ребенок</w:t>
      </w:r>
      <w:r w:rsidRPr="00246014">
        <w:rPr>
          <w:spacing w:val="1"/>
        </w:rPr>
        <w:t xml:space="preserve"> </w:t>
      </w:r>
      <w:r w:rsidRPr="00246014">
        <w:t>начинает</w:t>
      </w:r>
      <w:r w:rsidRPr="00246014">
        <w:rPr>
          <w:spacing w:val="1"/>
        </w:rPr>
        <w:t xml:space="preserve"> </w:t>
      </w:r>
      <w:r w:rsidRPr="00246014">
        <w:t>сравнивать</w:t>
      </w:r>
      <w:r w:rsidRPr="00246014">
        <w:rPr>
          <w:spacing w:val="1"/>
        </w:rPr>
        <w:t xml:space="preserve"> </w:t>
      </w:r>
      <w:r w:rsidRPr="00246014">
        <w:t>свои</w:t>
      </w:r>
      <w:r w:rsidRPr="00246014">
        <w:rPr>
          <w:spacing w:val="1"/>
        </w:rPr>
        <w:t xml:space="preserve"> </w:t>
      </w:r>
      <w:r w:rsidRPr="00246014">
        <w:t>достижения</w:t>
      </w:r>
      <w:r w:rsidRPr="00246014">
        <w:rPr>
          <w:spacing w:val="61"/>
        </w:rPr>
        <w:t xml:space="preserve"> </w:t>
      </w:r>
      <w:r w:rsidRPr="00246014">
        <w:t>с</w:t>
      </w:r>
      <w:r w:rsidRPr="00246014">
        <w:rPr>
          <w:spacing w:val="1"/>
        </w:rPr>
        <w:t xml:space="preserve"> </w:t>
      </w:r>
      <w:r w:rsidRPr="00246014">
        <w:t>достижениями сверстников, что может повышать конфликтность между детьми. Данный возраст</w:t>
      </w:r>
      <w:r w:rsidRPr="00246014">
        <w:rPr>
          <w:spacing w:val="1"/>
        </w:rPr>
        <w:t xml:space="preserve"> </w:t>
      </w:r>
      <w:r w:rsidRPr="00246014">
        <w:t>связан</w:t>
      </w:r>
      <w:r w:rsidRPr="00246014">
        <w:rPr>
          <w:spacing w:val="-1"/>
        </w:rPr>
        <w:t xml:space="preserve"> </w:t>
      </w:r>
      <w:r w:rsidRPr="00246014">
        <w:t>с</w:t>
      </w:r>
      <w:r w:rsidRPr="00246014">
        <w:rPr>
          <w:spacing w:val="-1"/>
        </w:rPr>
        <w:t xml:space="preserve"> </w:t>
      </w:r>
      <w:r w:rsidRPr="00246014">
        <w:t>дебютом личности.</w:t>
      </w:r>
    </w:p>
    <w:p w14:paraId="4D4C5AF6" w14:textId="77777777" w:rsidR="00BB340C" w:rsidRPr="00246014" w:rsidRDefault="00BB340C" w:rsidP="00246014">
      <w:pPr>
        <w:pStyle w:val="a3"/>
        <w:ind w:left="0" w:firstLine="709"/>
        <w:jc w:val="left"/>
      </w:pPr>
    </w:p>
    <w:p w14:paraId="054A7CD7" w14:textId="069879E3" w:rsidR="00BB340C" w:rsidRPr="00246014" w:rsidRDefault="00482C6F" w:rsidP="00246014">
      <w:pPr>
        <w:pStyle w:val="1"/>
        <w:ind w:left="0" w:firstLine="709"/>
        <w:jc w:val="both"/>
      </w:pPr>
      <w:r w:rsidRPr="00246014">
        <w:t>1.</w:t>
      </w:r>
      <w:r w:rsidR="00BB660A">
        <w:t>4</w:t>
      </w:r>
      <w:r w:rsidRPr="00246014">
        <w:t>.3.2.</w:t>
      </w:r>
      <w:r w:rsidR="00E666D3" w:rsidRPr="00246014">
        <w:t xml:space="preserve"> </w:t>
      </w:r>
      <w:r w:rsidR="0021290F" w:rsidRPr="00246014">
        <w:t>Средняя</w:t>
      </w:r>
      <w:r w:rsidR="0021290F" w:rsidRPr="00246014">
        <w:rPr>
          <w:spacing w:val="-3"/>
        </w:rPr>
        <w:t xml:space="preserve"> </w:t>
      </w:r>
      <w:r w:rsidR="0021290F" w:rsidRPr="00246014">
        <w:t>группа</w:t>
      </w:r>
      <w:r w:rsidR="0021290F" w:rsidRPr="00246014">
        <w:rPr>
          <w:spacing w:val="-3"/>
        </w:rPr>
        <w:t xml:space="preserve"> </w:t>
      </w:r>
      <w:r w:rsidR="0021290F" w:rsidRPr="00246014">
        <w:t>(пятый</w:t>
      </w:r>
      <w:r w:rsidR="0021290F" w:rsidRPr="00246014">
        <w:rPr>
          <w:spacing w:val="-4"/>
        </w:rPr>
        <w:t xml:space="preserve"> </w:t>
      </w:r>
      <w:r w:rsidR="0021290F" w:rsidRPr="00246014">
        <w:t>год</w:t>
      </w:r>
      <w:r w:rsidR="0021290F" w:rsidRPr="00246014">
        <w:rPr>
          <w:spacing w:val="-4"/>
        </w:rPr>
        <w:t xml:space="preserve"> </w:t>
      </w:r>
      <w:r w:rsidR="0021290F" w:rsidRPr="00246014">
        <w:t>жизни)</w:t>
      </w:r>
    </w:p>
    <w:p w14:paraId="15A4060C" w14:textId="77777777" w:rsidR="00BB340C" w:rsidRPr="00246014" w:rsidRDefault="0021290F" w:rsidP="00246014">
      <w:pPr>
        <w:pStyle w:val="2"/>
        <w:ind w:left="0" w:firstLine="709"/>
      </w:pPr>
      <w:r w:rsidRPr="00246014">
        <w:t>Росто-весовые</w:t>
      </w:r>
      <w:r w:rsidRPr="00246014">
        <w:rPr>
          <w:spacing w:val="-3"/>
        </w:rPr>
        <w:t xml:space="preserve"> </w:t>
      </w:r>
      <w:r w:rsidRPr="00246014">
        <w:t>характеристики</w:t>
      </w:r>
    </w:p>
    <w:p w14:paraId="5088A7D7" w14:textId="77777777" w:rsidR="00BB340C" w:rsidRPr="00246014" w:rsidRDefault="0021290F" w:rsidP="00246014">
      <w:pPr>
        <w:pStyle w:val="a3"/>
        <w:ind w:left="0" w:firstLine="709"/>
      </w:pPr>
      <w:r w:rsidRPr="00246014">
        <w:t>Средний вес девочек изменяется от 16 кг в четыре года до 18,4 кг в пять лет, у мальчиков –</w:t>
      </w:r>
      <w:r w:rsidRPr="00246014">
        <w:rPr>
          <w:spacing w:val="1"/>
        </w:rPr>
        <w:t xml:space="preserve"> </w:t>
      </w:r>
      <w:r w:rsidRPr="00246014">
        <w:t>от 17 кг в четыре года до 19,7 кг в пять лет. Средняя длина тела у девочек изменяется от 100 см в</w:t>
      </w:r>
      <w:r w:rsidRPr="00246014">
        <w:rPr>
          <w:spacing w:val="1"/>
        </w:rPr>
        <w:t xml:space="preserve"> </w:t>
      </w:r>
      <w:r w:rsidRPr="00246014">
        <w:t>четыре</w:t>
      </w:r>
      <w:r w:rsidRPr="00246014">
        <w:rPr>
          <w:spacing w:val="-2"/>
        </w:rPr>
        <w:t xml:space="preserve"> </w:t>
      </w:r>
      <w:r w:rsidRPr="00246014">
        <w:t>года</w:t>
      </w:r>
      <w:r w:rsidRPr="00246014">
        <w:rPr>
          <w:spacing w:val="-1"/>
        </w:rPr>
        <w:t xml:space="preserve"> </w:t>
      </w:r>
      <w:r w:rsidRPr="00246014">
        <w:t>до 109</w:t>
      </w:r>
      <w:r w:rsidRPr="00246014">
        <w:rPr>
          <w:spacing w:val="1"/>
        </w:rPr>
        <w:t xml:space="preserve"> </w:t>
      </w:r>
      <w:r w:rsidRPr="00246014">
        <w:t>см</w:t>
      </w:r>
      <w:r w:rsidRPr="00246014">
        <w:rPr>
          <w:spacing w:val="-1"/>
        </w:rPr>
        <w:t xml:space="preserve"> </w:t>
      </w:r>
      <w:r w:rsidRPr="00246014">
        <w:t>в</w:t>
      </w:r>
      <w:r w:rsidRPr="00246014">
        <w:rPr>
          <w:spacing w:val="1"/>
        </w:rPr>
        <w:t xml:space="preserve"> </w:t>
      </w:r>
      <w:r w:rsidRPr="00246014">
        <w:t>пять</w:t>
      </w:r>
      <w:r w:rsidRPr="00246014">
        <w:rPr>
          <w:spacing w:val="1"/>
        </w:rPr>
        <w:t xml:space="preserve"> </w:t>
      </w:r>
      <w:r w:rsidRPr="00246014">
        <w:t>лет,</w:t>
      </w:r>
      <w:r w:rsidRPr="00246014">
        <w:rPr>
          <w:spacing w:val="2"/>
        </w:rPr>
        <w:t xml:space="preserve"> </w:t>
      </w:r>
      <w:r w:rsidRPr="00246014">
        <w:t>у</w:t>
      </w:r>
      <w:r w:rsidRPr="00246014">
        <w:rPr>
          <w:spacing w:val="-8"/>
        </w:rPr>
        <w:t xml:space="preserve"> </w:t>
      </w:r>
      <w:r w:rsidRPr="00246014">
        <w:t>мальчиков</w:t>
      </w:r>
      <w:r w:rsidRPr="00246014">
        <w:rPr>
          <w:spacing w:val="-1"/>
        </w:rPr>
        <w:t xml:space="preserve"> </w:t>
      </w:r>
      <w:r w:rsidRPr="00246014">
        <w:t>– от</w:t>
      </w:r>
      <w:r w:rsidRPr="00246014">
        <w:rPr>
          <w:spacing w:val="1"/>
        </w:rPr>
        <w:t xml:space="preserve"> </w:t>
      </w:r>
      <w:r w:rsidRPr="00246014">
        <w:t>102 см</w:t>
      </w:r>
      <w:r w:rsidRPr="00246014">
        <w:rPr>
          <w:spacing w:val="-2"/>
        </w:rPr>
        <w:t xml:space="preserve"> </w:t>
      </w:r>
      <w:r w:rsidRPr="00246014">
        <w:t>в</w:t>
      </w:r>
      <w:r w:rsidRPr="00246014">
        <w:rPr>
          <w:spacing w:val="-1"/>
        </w:rPr>
        <w:t xml:space="preserve"> </w:t>
      </w:r>
      <w:r w:rsidRPr="00246014">
        <w:t>четыре</w:t>
      </w:r>
      <w:r w:rsidRPr="00246014">
        <w:rPr>
          <w:spacing w:val="-1"/>
        </w:rPr>
        <w:t xml:space="preserve"> </w:t>
      </w:r>
      <w:r w:rsidRPr="00246014">
        <w:t>года</w:t>
      </w:r>
      <w:r w:rsidRPr="00246014">
        <w:rPr>
          <w:spacing w:val="-2"/>
        </w:rPr>
        <w:t xml:space="preserve"> </w:t>
      </w:r>
      <w:r w:rsidRPr="00246014">
        <w:t>до</w:t>
      </w:r>
      <w:r w:rsidRPr="00246014">
        <w:rPr>
          <w:spacing w:val="1"/>
        </w:rPr>
        <w:t xml:space="preserve"> </w:t>
      </w:r>
      <w:r w:rsidRPr="00246014">
        <w:t>110 см</w:t>
      </w:r>
      <w:r w:rsidRPr="00246014">
        <w:rPr>
          <w:spacing w:val="-2"/>
        </w:rPr>
        <w:t xml:space="preserve"> </w:t>
      </w:r>
      <w:r w:rsidRPr="00246014">
        <w:t>в</w:t>
      </w:r>
      <w:r w:rsidRPr="00246014">
        <w:rPr>
          <w:spacing w:val="-1"/>
        </w:rPr>
        <w:t xml:space="preserve"> </w:t>
      </w:r>
      <w:r w:rsidRPr="00246014">
        <w:t>пять</w:t>
      </w:r>
      <w:r w:rsidRPr="00246014">
        <w:rPr>
          <w:spacing w:val="1"/>
        </w:rPr>
        <w:t xml:space="preserve"> </w:t>
      </w:r>
      <w:r w:rsidRPr="00246014">
        <w:t>лет.</w:t>
      </w:r>
    </w:p>
    <w:p w14:paraId="259BC6C3" w14:textId="77777777" w:rsidR="00BB340C" w:rsidRPr="00246014" w:rsidRDefault="0021290F" w:rsidP="00246014">
      <w:pPr>
        <w:pStyle w:val="2"/>
        <w:ind w:left="0" w:firstLine="709"/>
      </w:pPr>
      <w:r w:rsidRPr="00246014">
        <w:t>Функциональное</w:t>
      </w:r>
      <w:r w:rsidRPr="00246014">
        <w:rPr>
          <w:spacing w:val="-4"/>
        </w:rPr>
        <w:t xml:space="preserve"> </w:t>
      </w:r>
      <w:r w:rsidRPr="00246014">
        <w:t>созревание</w:t>
      </w:r>
    </w:p>
    <w:p w14:paraId="6424F0A4" w14:textId="77777777" w:rsidR="00BB340C" w:rsidRPr="00246014" w:rsidRDefault="0021290F" w:rsidP="00246014">
      <w:pPr>
        <w:pStyle w:val="a3"/>
        <w:ind w:left="0" w:firstLine="709"/>
      </w:pPr>
      <w:r w:rsidRPr="00246014">
        <w:t>Данный</w:t>
      </w:r>
      <w:r w:rsidRPr="00246014">
        <w:rPr>
          <w:spacing w:val="1"/>
        </w:rPr>
        <w:t xml:space="preserve"> </w:t>
      </w:r>
      <w:r w:rsidRPr="00246014">
        <w:t>возраст</w:t>
      </w:r>
      <w:r w:rsidRPr="00246014">
        <w:rPr>
          <w:spacing w:val="1"/>
        </w:rPr>
        <w:t xml:space="preserve"> </w:t>
      </w:r>
      <w:r w:rsidRPr="00246014">
        <w:t>характеризуется</w:t>
      </w:r>
      <w:r w:rsidRPr="00246014">
        <w:rPr>
          <w:spacing w:val="1"/>
        </w:rPr>
        <w:t xml:space="preserve"> </w:t>
      </w:r>
      <w:r w:rsidRPr="00246014">
        <w:t>интенсивным</w:t>
      </w:r>
      <w:r w:rsidRPr="00246014">
        <w:rPr>
          <w:spacing w:val="1"/>
        </w:rPr>
        <w:t xml:space="preserve"> </w:t>
      </w:r>
      <w:r w:rsidRPr="00246014">
        <w:t>созреванием</w:t>
      </w:r>
      <w:r w:rsidRPr="00246014">
        <w:rPr>
          <w:spacing w:val="1"/>
        </w:rPr>
        <w:t xml:space="preserve"> </w:t>
      </w:r>
      <w:r w:rsidRPr="00246014">
        <w:t>нейронного</w:t>
      </w:r>
      <w:r w:rsidRPr="00246014">
        <w:rPr>
          <w:spacing w:val="1"/>
        </w:rPr>
        <w:t xml:space="preserve"> </w:t>
      </w:r>
      <w:r w:rsidRPr="00246014">
        <w:t>аппарата</w:t>
      </w:r>
      <w:r w:rsidRPr="00246014">
        <w:rPr>
          <w:spacing w:val="-57"/>
        </w:rPr>
        <w:t xml:space="preserve"> </w:t>
      </w:r>
      <w:r w:rsidRPr="00246014">
        <w:t>ассоциативной</w:t>
      </w:r>
      <w:r w:rsidRPr="00246014">
        <w:rPr>
          <w:spacing w:val="1"/>
        </w:rPr>
        <w:t xml:space="preserve"> </w:t>
      </w:r>
      <w:r w:rsidRPr="00246014">
        <w:t>коры</w:t>
      </w:r>
      <w:r w:rsidRPr="00246014">
        <w:rPr>
          <w:spacing w:val="1"/>
        </w:rPr>
        <w:t xml:space="preserve"> </w:t>
      </w:r>
      <w:r w:rsidRPr="00246014">
        <w:t>больших</w:t>
      </w:r>
      <w:r w:rsidRPr="00246014">
        <w:rPr>
          <w:spacing w:val="1"/>
        </w:rPr>
        <w:t xml:space="preserve"> </w:t>
      </w:r>
      <w:r w:rsidRPr="00246014">
        <w:t>полушарий.</w:t>
      </w:r>
      <w:r w:rsidRPr="00246014">
        <w:rPr>
          <w:spacing w:val="1"/>
        </w:rPr>
        <w:t xml:space="preserve"> </w:t>
      </w:r>
      <w:r w:rsidRPr="00246014">
        <w:t>Возрастание</w:t>
      </w:r>
      <w:r w:rsidRPr="00246014">
        <w:rPr>
          <w:spacing w:val="1"/>
        </w:rPr>
        <w:t xml:space="preserve"> </w:t>
      </w:r>
      <w:r w:rsidRPr="00246014">
        <w:t>специализации</w:t>
      </w:r>
      <w:r w:rsidRPr="00246014">
        <w:rPr>
          <w:spacing w:val="1"/>
        </w:rPr>
        <w:t xml:space="preserve"> </w:t>
      </w:r>
      <w:r w:rsidRPr="00246014">
        <w:t>корковых</w:t>
      </w:r>
      <w:r w:rsidRPr="00246014">
        <w:rPr>
          <w:spacing w:val="1"/>
        </w:rPr>
        <w:t xml:space="preserve"> </w:t>
      </w:r>
      <w:r w:rsidRPr="00246014">
        <w:t>зон</w:t>
      </w:r>
      <w:r w:rsidRPr="00246014">
        <w:rPr>
          <w:spacing w:val="1"/>
        </w:rPr>
        <w:t xml:space="preserve"> </w:t>
      </w:r>
      <w:r w:rsidRPr="00246014">
        <w:t>и</w:t>
      </w:r>
      <w:r w:rsidRPr="00246014">
        <w:rPr>
          <w:spacing w:val="1"/>
        </w:rPr>
        <w:t xml:space="preserve"> </w:t>
      </w:r>
      <w:r w:rsidRPr="00246014">
        <w:t>межполушарных связей. Правое</w:t>
      </w:r>
      <w:r w:rsidRPr="00246014">
        <w:rPr>
          <w:spacing w:val="-2"/>
        </w:rPr>
        <w:t xml:space="preserve"> </w:t>
      </w:r>
      <w:r w:rsidRPr="00246014">
        <w:t>полушарие</w:t>
      </w:r>
      <w:r w:rsidRPr="00246014">
        <w:rPr>
          <w:spacing w:val="-2"/>
        </w:rPr>
        <w:t xml:space="preserve"> </w:t>
      </w:r>
      <w:r w:rsidRPr="00246014">
        <w:t>является ведущим.</w:t>
      </w:r>
    </w:p>
    <w:p w14:paraId="7830C08E" w14:textId="77777777" w:rsidR="00BB340C" w:rsidRPr="00246014" w:rsidRDefault="0021290F" w:rsidP="00246014">
      <w:pPr>
        <w:pStyle w:val="a3"/>
        <w:ind w:left="0" w:firstLine="709"/>
      </w:pPr>
      <w:r w:rsidRPr="00246014">
        <w:t>Продолжается</w:t>
      </w:r>
      <w:r w:rsidRPr="00246014">
        <w:rPr>
          <w:spacing w:val="1"/>
        </w:rPr>
        <w:t xml:space="preserve"> </w:t>
      </w:r>
      <w:r w:rsidRPr="00246014">
        <w:t>развитие</w:t>
      </w:r>
      <w:r w:rsidRPr="00246014">
        <w:rPr>
          <w:spacing w:val="1"/>
        </w:rPr>
        <w:t xml:space="preserve"> </w:t>
      </w:r>
      <w:r w:rsidRPr="00246014">
        <w:t>скелета,</w:t>
      </w:r>
      <w:r w:rsidRPr="00246014">
        <w:rPr>
          <w:spacing w:val="1"/>
        </w:rPr>
        <w:t xml:space="preserve"> </w:t>
      </w:r>
      <w:r w:rsidRPr="00246014">
        <w:t>мышц,</w:t>
      </w:r>
      <w:r w:rsidRPr="00246014">
        <w:rPr>
          <w:spacing w:val="1"/>
        </w:rPr>
        <w:t xml:space="preserve"> </w:t>
      </w:r>
      <w:r w:rsidRPr="00246014">
        <w:t>изменяются</w:t>
      </w:r>
      <w:r w:rsidRPr="00246014">
        <w:rPr>
          <w:spacing w:val="1"/>
        </w:rPr>
        <w:t xml:space="preserve"> </w:t>
      </w:r>
      <w:r w:rsidRPr="00246014">
        <w:t>пропорции</w:t>
      </w:r>
      <w:r w:rsidRPr="00246014">
        <w:rPr>
          <w:spacing w:val="1"/>
        </w:rPr>
        <w:t xml:space="preserve"> </w:t>
      </w:r>
      <w:r w:rsidRPr="00246014">
        <w:t>тела.</w:t>
      </w:r>
      <w:r w:rsidRPr="00246014">
        <w:rPr>
          <w:spacing w:val="1"/>
        </w:rPr>
        <w:t xml:space="preserve"> </w:t>
      </w:r>
      <w:r w:rsidRPr="00246014">
        <w:t>Слабо,</w:t>
      </w:r>
      <w:r w:rsidRPr="00246014">
        <w:rPr>
          <w:spacing w:val="61"/>
        </w:rPr>
        <w:t xml:space="preserve"> </w:t>
      </w:r>
      <w:r w:rsidRPr="00246014">
        <w:t>но</w:t>
      </w:r>
      <w:r w:rsidRPr="00246014">
        <w:rPr>
          <w:spacing w:val="1"/>
        </w:rPr>
        <w:t xml:space="preserve"> </w:t>
      </w:r>
      <w:r w:rsidRPr="00246014">
        <w:t>проявляются</w:t>
      </w:r>
      <w:r w:rsidRPr="00246014">
        <w:rPr>
          <w:spacing w:val="-1"/>
        </w:rPr>
        <w:t xml:space="preserve"> </w:t>
      </w:r>
      <w:r w:rsidRPr="00246014">
        <w:t>различия</w:t>
      </w:r>
      <w:r w:rsidRPr="00246014">
        <w:rPr>
          <w:spacing w:val="-3"/>
        </w:rPr>
        <w:t xml:space="preserve"> </w:t>
      </w:r>
      <w:r w:rsidRPr="00246014">
        <w:t>в</w:t>
      </w:r>
      <w:r w:rsidRPr="00246014">
        <w:rPr>
          <w:spacing w:val="-1"/>
        </w:rPr>
        <w:t xml:space="preserve"> </w:t>
      </w:r>
      <w:r w:rsidRPr="00246014">
        <w:t>строении тела</w:t>
      </w:r>
      <w:r w:rsidRPr="00246014">
        <w:rPr>
          <w:spacing w:val="-1"/>
        </w:rPr>
        <w:t xml:space="preserve"> </w:t>
      </w:r>
      <w:r w:rsidRPr="00246014">
        <w:t>мальчиков и девочек.</w:t>
      </w:r>
    </w:p>
    <w:p w14:paraId="015806E5" w14:textId="77777777" w:rsidR="00BB340C" w:rsidRPr="00246014" w:rsidRDefault="0021290F" w:rsidP="00246014">
      <w:pPr>
        <w:pStyle w:val="a3"/>
        <w:ind w:left="0" w:firstLine="709"/>
      </w:pPr>
      <w:r w:rsidRPr="00246014">
        <w:rPr>
          <w:b/>
          <w:i/>
        </w:rPr>
        <w:t>Психические</w:t>
      </w:r>
      <w:r w:rsidRPr="00246014">
        <w:rPr>
          <w:b/>
          <w:i/>
          <w:spacing w:val="1"/>
        </w:rPr>
        <w:t xml:space="preserve"> </w:t>
      </w:r>
      <w:r w:rsidRPr="00246014">
        <w:rPr>
          <w:b/>
          <w:i/>
        </w:rPr>
        <w:t>функции.</w:t>
      </w:r>
      <w:r w:rsidRPr="00246014">
        <w:rPr>
          <w:b/>
          <w:i/>
          <w:spacing w:val="1"/>
        </w:rPr>
        <w:t xml:space="preserve"> </w:t>
      </w:r>
      <w:r w:rsidRPr="00246014">
        <w:t>Ведущим</w:t>
      </w:r>
      <w:r w:rsidRPr="00246014">
        <w:rPr>
          <w:spacing w:val="1"/>
        </w:rPr>
        <w:t xml:space="preserve"> </w:t>
      </w:r>
      <w:r w:rsidRPr="00246014">
        <w:t>психическим</w:t>
      </w:r>
      <w:r w:rsidRPr="00246014">
        <w:rPr>
          <w:spacing w:val="1"/>
        </w:rPr>
        <w:t xml:space="preserve"> </w:t>
      </w:r>
      <w:r w:rsidRPr="00246014">
        <w:t>процессом</w:t>
      </w:r>
      <w:r w:rsidRPr="00246014">
        <w:rPr>
          <w:spacing w:val="1"/>
        </w:rPr>
        <w:t xml:space="preserve"> </w:t>
      </w:r>
      <w:r w:rsidRPr="00246014">
        <w:t>в</w:t>
      </w:r>
      <w:r w:rsidRPr="00246014">
        <w:rPr>
          <w:spacing w:val="1"/>
        </w:rPr>
        <w:t xml:space="preserve"> </w:t>
      </w:r>
      <w:r w:rsidRPr="00246014">
        <w:t>данном</w:t>
      </w:r>
      <w:r w:rsidRPr="00246014">
        <w:rPr>
          <w:spacing w:val="1"/>
        </w:rPr>
        <w:t xml:space="preserve"> </w:t>
      </w:r>
      <w:r w:rsidRPr="00246014">
        <w:t>возрасте</w:t>
      </w:r>
      <w:r w:rsidRPr="00246014">
        <w:rPr>
          <w:spacing w:val="1"/>
        </w:rPr>
        <w:t xml:space="preserve"> </w:t>
      </w:r>
      <w:r w:rsidRPr="00246014">
        <w:t>является</w:t>
      </w:r>
      <w:r w:rsidRPr="00246014">
        <w:rPr>
          <w:spacing w:val="1"/>
        </w:rPr>
        <w:t xml:space="preserve"> </w:t>
      </w:r>
      <w:r w:rsidRPr="00246014">
        <w:t>память.</w:t>
      </w:r>
      <w:r w:rsidRPr="00246014">
        <w:rPr>
          <w:spacing w:val="1"/>
        </w:rPr>
        <w:t xml:space="preserve"> </w:t>
      </w:r>
      <w:r w:rsidRPr="00246014">
        <w:t>В</w:t>
      </w:r>
      <w:r w:rsidRPr="00246014">
        <w:rPr>
          <w:spacing w:val="1"/>
        </w:rPr>
        <w:t xml:space="preserve"> </w:t>
      </w:r>
      <w:r w:rsidRPr="00246014">
        <w:t>четыре-пять</w:t>
      </w:r>
      <w:r w:rsidRPr="00246014">
        <w:rPr>
          <w:spacing w:val="1"/>
        </w:rPr>
        <w:t xml:space="preserve"> </w:t>
      </w:r>
      <w:r w:rsidRPr="00246014">
        <w:t>лет</w:t>
      </w:r>
      <w:r w:rsidRPr="00246014">
        <w:rPr>
          <w:spacing w:val="1"/>
        </w:rPr>
        <w:t xml:space="preserve"> </w:t>
      </w:r>
      <w:r w:rsidRPr="00246014">
        <w:t>интенсивно</w:t>
      </w:r>
      <w:r w:rsidRPr="00246014">
        <w:rPr>
          <w:spacing w:val="1"/>
        </w:rPr>
        <w:t xml:space="preserve"> </w:t>
      </w:r>
      <w:r w:rsidRPr="00246014">
        <w:t>формируется</w:t>
      </w:r>
      <w:r w:rsidRPr="00246014">
        <w:rPr>
          <w:spacing w:val="1"/>
        </w:rPr>
        <w:t xml:space="preserve"> </w:t>
      </w:r>
      <w:r w:rsidRPr="00246014">
        <w:t>произвольная</w:t>
      </w:r>
      <w:r w:rsidRPr="00246014">
        <w:rPr>
          <w:spacing w:val="1"/>
        </w:rPr>
        <w:t xml:space="preserve"> </w:t>
      </w:r>
      <w:r w:rsidRPr="00246014">
        <w:t>память,</w:t>
      </w:r>
      <w:r w:rsidRPr="00246014">
        <w:rPr>
          <w:spacing w:val="1"/>
        </w:rPr>
        <w:t xml:space="preserve"> </w:t>
      </w:r>
      <w:r w:rsidRPr="00246014">
        <w:t>но</w:t>
      </w:r>
      <w:r w:rsidRPr="00246014">
        <w:rPr>
          <w:spacing w:val="1"/>
        </w:rPr>
        <w:t xml:space="preserve"> </w:t>
      </w:r>
      <w:r w:rsidRPr="00246014">
        <w:t>эффективность</w:t>
      </w:r>
      <w:r w:rsidRPr="00246014">
        <w:rPr>
          <w:spacing w:val="1"/>
        </w:rPr>
        <w:t xml:space="preserve"> </w:t>
      </w:r>
      <w:r w:rsidRPr="00246014">
        <w:t>непроизвольного</w:t>
      </w:r>
      <w:r w:rsidRPr="00246014">
        <w:rPr>
          <w:spacing w:val="1"/>
        </w:rPr>
        <w:t xml:space="preserve"> </w:t>
      </w:r>
      <w:r w:rsidRPr="00246014">
        <w:t>запоминания</w:t>
      </w:r>
      <w:r w:rsidRPr="00246014">
        <w:rPr>
          <w:spacing w:val="1"/>
        </w:rPr>
        <w:t xml:space="preserve"> </w:t>
      </w:r>
      <w:r w:rsidRPr="00246014">
        <w:t>выше,</w:t>
      </w:r>
      <w:r w:rsidRPr="00246014">
        <w:rPr>
          <w:spacing w:val="1"/>
        </w:rPr>
        <w:t xml:space="preserve"> </w:t>
      </w:r>
      <w:r w:rsidRPr="00246014">
        <w:t>чем</w:t>
      </w:r>
      <w:r w:rsidRPr="00246014">
        <w:rPr>
          <w:spacing w:val="1"/>
        </w:rPr>
        <w:t xml:space="preserve"> </w:t>
      </w:r>
      <w:r w:rsidRPr="00246014">
        <w:t>произвольного.</w:t>
      </w:r>
      <w:r w:rsidRPr="00246014">
        <w:rPr>
          <w:spacing w:val="1"/>
        </w:rPr>
        <w:t xml:space="preserve"> </w:t>
      </w:r>
      <w:r w:rsidRPr="00246014">
        <w:t>Начинает</w:t>
      </w:r>
      <w:r w:rsidRPr="00246014">
        <w:rPr>
          <w:spacing w:val="1"/>
        </w:rPr>
        <w:t xml:space="preserve"> </w:t>
      </w:r>
      <w:r w:rsidRPr="00246014">
        <w:t>формироваться</w:t>
      </w:r>
      <w:r w:rsidRPr="00246014">
        <w:rPr>
          <w:spacing w:val="1"/>
        </w:rPr>
        <w:t xml:space="preserve"> </w:t>
      </w:r>
      <w:r w:rsidRPr="00246014">
        <w:t>опосредованная память, но непосредственное запоминание преобладает. Возрастает объем памяти,</w:t>
      </w:r>
      <w:r w:rsidRPr="00246014">
        <w:rPr>
          <w:spacing w:val="-57"/>
        </w:rPr>
        <w:t xml:space="preserve"> </w:t>
      </w:r>
      <w:r w:rsidRPr="00246014">
        <w:t>дети запоминают до 7-8</w:t>
      </w:r>
      <w:r w:rsidRPr="00246014">
        <w:rPr>
          <w:spacing w:val="-3"/>
        </w:rPr>
        <w:t xml:space="preserve"> </w:t>
      </w:r>
      <w:r w:rsidRPr="00246014">
        <w:t>названий</w:t>
      </w:r>
      <w:r w:rsidRPr="00246014">
        <w:rPr>
          <w:spacing w:val="-2"/>
        </w:rPr>
        <w:t xml:space="preserve"> </w:t>
      </w:r>
      <w:r w:rsidRPr="00246014">
        <w:t>предметов.</w:t>
      </w:r>
    </w:p>
    <w:p w14:paraId="290D23AF" w14:textId="77777777" w:rsidR="00BB340C" w:rsidRPr="00246014" w:rsidRDefault="0021290F" w:rsidP="00246014">
      <w:pPr>
        <w:pStyle w:val="a3"/>
        <w:ind w:left="0" w:firstLine="709"/>
      </w:pPr>
      <w:r w:rsidRPr="00246014">
        <w:t>К концу пятого года жизни восприятие становится более развитым. Интеллектуализация</w:t>
      </w:r>
      <w:r w:rsidRPr="00246014">
        <w:rPr>
          <w:spacing w:val="1"/>
        </w:rPr>
        <w:t xml:space="preserve"> </w:t>
      </w:r>
      <w:r w:rsidRPr="00246014">
        <w:t>процессов</w:t>
      </w:r>
      <w:r w:rsidRPr="00246014">
        <w:rPr>
          <w:spacing w:val="1"/>
        </w:rPr>
        <w:t xml:space="preserve"> </w:t>
      </w:r>
      <w:r w:rsidRPr="00246014">
        <w:t>восприятия</w:t>
      </w:r>
      <w:r w:rsidRPr="00246014">
        <w:rPr>
          <w:spacing w:val="1"/>
        </w:rPr>
        <w:t xml:space="preserve"> </w:t>
      </w:r>
      <w:r w:rsidRPr="00246014">
        <w:t>–</w:t>
      </w:r>
      <w:r w:rsidRPr="00246014">
        <w:rPr>
          <w:spacing w:val="1"/>
        </w:rPr>
        <w:t xml:space="preserve"> </w:t>
      </w:r>
      <w:r w:rsidRPr="00246014">
        <w:t>разложение</w:t>
      </w:r>
      <w:r w:rsidRPr="00246014">
        <w:rPr>
          <w:spacing w:val="1"/>
        </w:rPr>
        <w:t xml:space="preserve"> </w:t>
      </w:r>
      <w:r w:rsidRPr="00246014">
        <w:t>предметов</w:t>
      </w:r>
      <w:r w:rsidRPr="00246014">
        <w:rPr>
          <w:spacing w:val="1"/>
        </w:rPr>
        <w:t xml:space="preserve"> </w:t>
      </w:r>
      <w:r w:rsidRPr="00246014">
        <w:t>и</w:t>
      </w:r>
      <w:r w:rsidRPr="00246014">
        <w:rPr>
          <w:spacing w:val="1"/>
        </w:rPr>
        <w:t xml:space="preserve"> </w:t>
      </w:r>
      <w:r w:rsidRPr="00246014">
        <w:t>образов</w:t>
      </w:r>
      <w:r w:rsidRPr="00246014">
        <w:rPr>
          <w:spacing w:val="1"/>
        </w:rPr>
        <w:t xml:space="preserve"> </w:t>
      </w:r>
      <w:r w:rsidRPr="00246014">
        <w:t>на</w:t>
      </w:r>
      <w:r w:rsidRPr="00246014">
        <w:rPr>
          <w:spacing w:val="1"/>
        </w:rPr>
        <w:t xml:space="preserve"> </w:t>
      </w:r>
      <w:r w:rsidRPr="00246014">
        <w:t>сенсорные</w:t>
      </w:r>
      <w:r w:rsidRPr="00246014">
        <w:rPr>
          <w:spacing w:val="1"/>
        </w:rPr>
        <w:t xml:space="preserve"> </w:t>
      </w:r>
      <w:r w:rsidRPr="00246014">
        <w:t>эталоны.</w:t>
      </w:r>
      <w:r w:rsidRPr="00246014">
        <w:rPr>
          <w:spacing w:val="1"/>
        </w:rPr>
        <w:t xml:space="preserve"> </w:t>
      </w:r>
      <w:r w:rsidRPr="00246014">
        <w:t>Восприятие</w:t>
      </w:r>
      <w:r w:rsidRPr="00246014">
        <w:rPr>
          <w:spacing w:val="-57"/>
        </w:rPr>
        <w:t xml:space="preserve"> </w:t>
      </w:r>
      <w:r w:rsidRPr="00246014">
        <w:t>опосредуется</w:t>
      </w:r>
      <w:r w:rsidRPr="00246014">
        <w:rPr>
          <w:spacing w:val="1"/>
        </w:rPr>
        <w:t xml:space="preserve"> </w:t>
      </w:r>
      <w:r w:rsidRPr="00246014">
        <w:t>системой</w:t>
      </w:r>
      <w:r w:rsidRPr="00246014">
        <w:rPr>
          <w:spacing w:val="1"/>
        </w:rPr>
        <w:t xml:space="preserve"> </w:t>
      </w:r>
      <w:r w:rsidRPr="00246014">
        <w:t>сенсорных</w:t>
      </w:r>
      <w:r w:rsidRPr="00246014">
        <w:rPr>
          <w:spacing w:val="1"/>
        </w:rPr>
        <w:t xml:space="preserve"> </w:t>
      </w:r>
      <w:r w:rsidRPr="00246014">
        <w:t>эталонов</w:t>
      </w:r>
      <w:r w:rsidRPr="00246014">
        <w:rPr>
          <w:spacing w:val="1"/>
        </w:rPr>
        <w:t xml:space="preserve"> </w:t>
      </w:r>
      <w:r w:rsidRPr="00246014">
        <w:t>и</w:t>
      </w:r>
      <w:r w:rsidRPr="00246014">
        <w:rPr>
          <w:spacing w:val="1"/>
        </w:rPr>
        <w:t xml:space="preserve"> </w:t>
      </w:r>
      <w:r w:rsidRPr="00246014">
        <w:t>способами</w:t>
      </w:r>
      <w:r w:rsidRPr="00246014">
        <w:rPr>
          <w:spacing w:val="1"/>
        </w:rPr>
        <w:t xml:space="preserve"> </w:t>
      </w:r>
      <w:r w:rsidRPr="00246014">
        <w:t>обследования.</w:t>
      </w:r>
      <w:r w:rsidRPr="00246014">
        <w:rPr>
          <w:spacing w:val="1"/>
        </w:rPr>
        <w:t xml:space="preserve"> </w:t>
      </w:r>
      <w:r w:rsidRPr="00246014">
        <w:t>Наряду</w:t>
      </w:r>
      <w:r w:rsidRPr="00246014">
        <w:rPr>
          <w:spacing w:val="1"/>
        </w:rPr>
        <w:t xml:space="preserve"> </w:t>
      </w:r>
      <w:r w:rsidRPr="00246014">
        <w:t>с</w:t>
      </w:r>
      <w:r w:rsidRPr="00246014">
        <w:rPr>
          <w:spacing w:val="1"/>
        </w:rPr>
        <w:t xml:space="preserve"> </w:t>
      </w:r>
      <w:r w:rsidRPr="00246014">
        <w:t>действиями</w:t>
      </w:r>
      <w:r w:rsidRPr="00246014">
        <w:rPr>
          <w:spacing w:val="-57"/>
        </w:rPr>
        <w:t xml:space="preserve"> </w:t>
      </w:r>
      <w:r w:rsidRPr="00246014">
        <w:t>идентификации и приравнивания к образцу, интенсивно формируются перцептивные действия</w:t>
      </w:r>
      <w:r w:rsidRPr="00246014">
        <w:rPr>
          <w:spacing w:val="1"/>
        </w:rPr>
        <w:t xml:space="preserve"> </w:t>
      </w:r>
      <w:r w:rsidRPr="00246014">
        <w:t>наглядного моделирования (в основном, через продуктивные виды деятельности). Дети способны</w:t>
      </w:r>
      <w:r w:rsidRPr="00246014">
        <w:rPr>
          <w:spacing w:val="1"/>
        </w:rPr>
        <w:t xml:space="preserve"> </w:t>
      </w:r>
      <w:r w:rsidRPr="00246014">
        <w:t>упорядочить</w:t>
      </w:r>
      <w:r w:rsidRPr="00246014">
        <w:rPr>
          <w:spacing w:val="1"/>
        </w:rPr>
        <w:t xml:space="preserve"> </w:t>
      </w:r>
      <w:r w:rsidRPr="00246014">
        <w:t>группы</w:t>
      </w:r>
      <w:r w:rsidRPr="00246014">
        <w:rPr>
          <w:spacing w:val="1"/>
        </w:rPr>
        <w:t xml:space="preserve"> </w:t>
      </w:r>
      <w:r w:rsidRPr="00246014">
        <w:t>предметов</w:t>
      </w:r>
      <w:r w:rsidRPr="00246014">
        <w:rPr>
          <w:spacing w:val="1"/>
        </w:rPr>
        <w:t xml:space="preserve"> </w:t>
      </w:r>
      <w:r w:rsidRPr="00246014">
        <w:t>по</w:t>
      </w:r>
      <w:r w:rsidRPr="00246014">
        <w:rPr>
          <w:spacing w:val="1"/>
        </w:rPr>
        <w:t xml:space="preserve"> </w:t>
      </w:r>
      <w:r w:rsidRPr="00246014">
        <w:t>сенсорному</w:t>
      </w:r>
      <w:r w:rsidRPr="00246014">
        <w:rPr>
          <w:spacing w:val="1"/>
        </w:rPr>
        <w:t xml:space="preserve"> </w:t>
      </w:r>
      <w:r w:rsidRPr="00246014">
        <w:t>признаку</w:t>
      </w:r>
      <w:r w:rsidRPr="00246014">
        <w:rPr>
          <w:spacing w:val="1"/>
        </w:rPr>
        <w:t xml:space="preserve"> </w:t>
      </w:r>
      <w:r w:rsidRPr="00246014">
        <w:t>—</w:t>
      </w:r>
      <w:r w:rsidRPr="00246014">
        <w:rPr>
          <w:spacing w:val="1"/>
        </w:rPr>
        <w:t xml:space="preserve"> </w:t>
      </w:r>
      <w:r w:rsidRPr="00246014">
        <w:t>величине,</w:t>
      </w:r>
      <w:r w:rsidRPr="00246014">
        <w:rPr>
          <w:spacing w:val="1"/>
        </w:rPr>
        <w:t xml:space="preserve"> </w:t>
      </w:r>
      <w:r w:rsidRPr="00246014">
        <w:t>цвету;</w:t>
      </w:r>
      <w:r w:rsidRPr="00246014">
        <w:rPr>
          <w:spacing w:val="1"/>
        </w:rPr>
        <w:t xml:space="preserve"> </w:t>
      </w:r>
      <w:r w:rsidRPr="00246014">
        <w:t>выделить</w:t>
      </w:r>
      <w:r w:rsidRPr="00246014">
        <w:rPr>
          <w:spacing w:val="1"/>
        </w:rPr>
        <w:t xml:space="preserve"> </w:t>
      </w:r>
      <w:r w:rsidRPr="00246014">
        <w:t>такие</w:t>
      </w:r>
      <w:r w:rsidRPr="00246014">
        <w:rPr>
          <w:spacing w:val="1"/>
        </w:rPr>
        <w:t xml:space="preserve"> </w:t>
      </w:r>
      <w:r w:rsidRPr="00246014">
        <w:t>параметры, как высота, длина и ширина. Совершенствуется ориентация в пространстве. Основной</w:t>
      </w:r>
      <w:r w:rsidRPr="00246014">
        <w:rPr>
          <w:spacing w:val="1"/>
        </w:rPr>
        <w:t xml:space="preserve"> </w:t>
      </w:r>
      <w:r w:rsidRPr="00246014">
        <w:t>характеристикой мышления детей четырех-пяти лет является эгоцентризм. Наряду с интенсивным</w:t>
      </w:r>
      <w:r w:rsidRPr="00246014">
        <w:rPr>
          <w:spacing w:val="1"/>
        </w:rPr>
        <w:t xml:space="preserve"> </w:t>
      </w:r>
      <w:r w:rsidRPr="00246014">
        <w:t>развитием образного мышления и расширением кругозора, начинает формироваться наглядно-</w:t>
      </w:r>
      <w:r w:rsidRPr="00246014">
        <w:rPr>
          <w:spacing w:val="1"/>
        </w:rPr>
        <w:t xml:space="preserve"> </w:t>
      </w:r>
      <w:r w:rsidRPr="00246014">
        <w:t>схематическое</w:t>
      </w:r>
      <w:r w:rsidRPr="00246014">
        <w:rPr>
          <w:spacing w:val="1"/>
        </w:rPr>
        <w:t xml:space="preserve"> </w:t>
      </w:r>
      <w:r w:rsidRPr="00246014">
        <w:t>мышление.</w:t>
      </w:r>
      <w:r w:rsidRPr="00246014">
        <w:rPr>
          <w:spacing w:val="1"/>
        </w:rPr>
        <w:t xml:space="preserve"> </w:t>
      </w:r>
      <w:r w:rsidRPr="00246014">
        <w:t>Интенсивно</w:t>
      </w:r>
      <w:r w:rsidRPr="00246014">
        <w:rPr>
          <w:spacing w:val="1"/>
        </w:rPr>
        <w:t xml:space="preserve"> </w:t>
      </w:r>
      <w:r w:rsidRPr="00246014">
        <w:t>формируется</w:t>
      </w:r>
      <w:r w:rsidRPr="00246014">
        <w:rPr>
          <w:spacing w:val="1"/>
        </w:rPr>
        <w:t xml:space="preserve"> </w:t>
      </w:r>
      <w:r w:rsidRPr="00246014">
        <w:t>воображение.</w:t>
      </w:r>
      <w:r w:rsidRPr="00246014">
        <w:rPr>
          <w:spacing w:val="1"/>
        </w:rPr>
        <w:t xml:space="preserve"> </w:t>
      </w:r>
      <w:r w:rsidRPr="00246014">
        <w:t>Формируются</w:t>
      </w:r>
      <w:r w:rsidRPr="00246014">
        <w:rPr>
          <w:spacing w:val="1"/>
        </w:rPr>
        <w:t xml:space="preserve"> </w:t>
      </w:r>
      <w:r w:rsidRPr="00246014">
        <w:t>такие</w:t>
      </w:r>
      <w:r w:rsidRPr="00246014">
        <w:rPr>
          <w:spacing w:val="1"/>
        </w:rPr>
        <w:t xml:space="preserve"> </w:t>
      </w:r>
      <w:r w:rsidRPr="00246014">
        <w:t>его</w:t>
      </w:r>
      <w:r w:rsidRPr="00246014">
        <w:rPr>
          <w:spacing w:val="1"/>
        </w:rPr>
        <w:t xml:space="preserve"> </w:t>
      </w:r>
      <w:r w:rsidRPr="00246014">
        <w:t>особенности,</w:t>
      </w:r>
      <w:r w:rsidRPr="00246014">
        <w:rPr>
          <w:spacing w:val="1"/>
        </w:rPr>
        <w:t xml:space="preserve"> </w:t>
      </w:r>
      <w:r w:rsidRPr="00246014">
        <w:t>как</w:t>
      </w:r>
      <w:r w:rsidRPr="00246014">
        <w:rPr>
          <w:spacing w:val="1"/>
        </w:rPr>
        <w:t xml:space="preserve"> </w:t>
      </w:r>
      <w:r w:rsidRPr="00246014">
        <w:t>беглость,</w:t>
      </w:r>
      <w:r w:rsidRPr="00246014">
        <w:rPr>
          <w:spacing w:val="1"/>
        </w:rPr>
        <w:t xml:space="preserve"> </w:t>
      </w:r>
      <w:r w:rsidRPr="00246014">
        <w:t>гибкость.</w:t>
      </w:r>
      <w:r w:rsidRPr="00246014">
        <w:rPr>
          <w:spacing w:val="1"/>
        </w:rPr>
        <w:t xml:space="preserve"> </w:t>
      </w:r>
      <w:r w:rsidRPr="00246014">
        <w:t>С</w:t>
      </w:r>
      <w:r w:rsidRPr="00246014">
        <w:rPr>
          <w:spacing w:val="1"/>
        </w:rPr>
        <w:t xml:space="preserve"> </w:t>
      </w:r>
      <w:r w:rsidRPr="00246014">
        <w:t>четырех</w:t>
      </w:r>
      <w:r w:rsidRPr="00246014">
        <w:rPr>
          <w:spacing w:val="1"/>
        </w:rPr>
        <w:t xml:space="preserve"> </w:t>
      </w:r>
      <w:r w:rsidRPr="00246014">
        <w:t>лет</w:t>
      </w:r>
      <w:r w:rsidRPr="00246014">
        <w:rPr>
          <w:spacing w:val="1"/>
        </w:rPr>
        <w:t xml:space="preserve"> </w:t>
      </w:r>
      <w:r w:rsidRPr="00246014">
        <w:t>внимание</w:t>
      </w:r>
      <w:r w:rsidRPr="00246014">
        <w:rPr>
          <w:spacing w:val="1"/>
        </w:rPr>
        <w:t xml:space="preserve"> </w:t>
      </w:r>
      <w:r w:rsidRPr="00246014">
        <w:t>становится</w:t>
      </w:r>
      <w:r w:rsidRPr="00246014">
        <w:rPr>
          <w:spacing w:val="1"/>
        </w:rPr>
        <w:t xml:space="preserve"> </w:t>
      </w:r>
      <w:r w:rsidRPr="00246014">
        <w:t>произвольным,</w:t>
      </w:r>
      <w:r w:rsidRPr="00246014">
        <w:rPr>
          <w:spacing w:val="1"/>
        </w:rPr>
        <w:t xml:space="preserve"> </w:t>
      </w:r>
      <w:r w:rsidRPr="00246014">
        <w:t>увеличивается</w:t>
      </w:r>
      <w:r w:rsidRPr="00246014">
        <w:rPr>
          <w:spacing w:val="1"/>
        </w:rPr>
        <w:t xml:space="preserve"> </w:t>
      </w:r>
      <w:r w:rsidRPr="00246014">
        <w:t>устойчивость</w:t>
      </w:r>
      <w:r w:rsidRPr="00246014">
        <w:rPr>
          <w:spacing w:val="1"/>
        </w:rPr>
        <w:t xml:space="preserve"> </w:t>
      </w:r>
      <w:r w:rsidRPr="00246014">
        <w:t>произвольного</w:t>
      </w:r>
      <w:r w:rsidRPr="00246014">
        <w:rPr>
          <w:spacing w:val="1"/>
        </w:rPr>
        <w:t xml:space="preserve"> </w:t>
      </w:r>
      <w:r w:rsidRPr="00246014">
        <w:t>внимания.</w:t>
      </w:r>
      <w:r w:rsidRPr="00246014">
        <w:rPr>
          <w:spacing w:val="1"/>
        </w:rPr>
        <w:t xml:space="preserve"> </w:t>
      </w:r>
      <w:r w:rsidRPr="00246014">
        <w:t>На</w:t>
      </w:r>
      <w:r w:rsidRPr="00246014">
        <w:rPr>
          <w:spacing w:val="1"/>
        </w:rPr>
        <w:t xml:space="preserve"> </w:t>
      </w:r>
      <w:r w:rsidRPr="00246014">
        <w:t>пятом</w:t>
      </w:r>
      <w:r w:rsidRPr="00246014">
        <w:rPr>
          <w:spacing w:val="1"/>
        </w:rPr>
        <w:t xml:space="preserve"> </w:t>
      </w:r>
      <w:r w:rsidRPr="00246014">
        <w:t>году</w:t>
      </w:r>
      <w:r w:rsidRPr="00246014">
        <w:rPr>
          <w:spacing w:val="1"/>
        </w:rPr>
        <w:t xml:space="preserve"> </w:t>
      </w:r>
      <w:r w:rsidRPr="00246014">
        <w:t>жизни</w:t>
      </w:r>
      <w:r w:rsidRPr="00246014">
        <w:rPr>
          <w:spacing w:val="1"/>
        </w:rPr>
        <w:t xml:space="preserve"> </w:t>
      </w:r>
      <w:r w:rsidRPr="00246014">
        <w:t>улучшается</w:t>
      </w:r>
      <w:r w:rsidRPr="00246014">
        <w:rPr>
          <w:spacing w:val="1"/>
        </w:rPr>
        <w:t xml:space="preserve"> </w:t>
      </w:r>
      <w:r w:rsidRPr="00246014">
        <w:t>произношение</w:t>
      </w:r>
      <w:r w:rsidRPr="00246014">
        <w:rPr>
          <w:spacing w:val="1"/>
        </w:rPr>
        <w:t xml:space="preserve"> </w:t>
      </w:r>
      <w:r w:rsidRPr="00246014">
        <w:t>звуков</w:t>
      </w:r>
      <w:r w:rsidRPr="00246014">
        <w:rPr>
          <w:spacing w:val="1"/>
        </w:rPr>
        <w:t xml:space="preserve"> </w:t>
      </w:r>
      <w:r w:rsidRPr="00246014">
        <w:t>и</w:t>
      </w:r>
      <w:r w:rsidRPr="00246014">
        <w:rPr>
          <w:spacing w:val="1"/>
        </w:rPr>
        <w:t xml:space="preserve"> </w:t>
      </w:r>
      <w:r w:rsidRPr="00246014">
        <w:t>дикция,</w:t>
      </w:r>
      <w:r w:rsidRPr="00246014">
        <w:rPr>
          <w:spacing w:val="1"/>
        </w:rPr>
        <w:t xml:space="preserve"> </w:t>
      </w:r>
      <w:r w:rsidRPr="00246014">
        <w:t>расширяется</w:t>
      </w:r>
      <w:r w:rsidRPr="00246014">
        <w:rPr>
          <w:spacing w:val="1"/>
        </w:rPr>
        <w:t xml:space="preserve"> </w:t>
      </w:r>
      <w:r w:rsidRPr="00246014">
        <w:t>словарь,</w:t>
      </w:r>
      <w:r w:rsidRPr="00246014">
        <w:rPr>
          <w:spacing w:val="1"/>
        </w:rPr>
        <w:t xml:space="preserve"> </w:t>
      </w:r>
      <w:r w:rsidRPr="00246014">
        <w:t>связная</w:t>
      </w:r>
      <w:r w:rsidRPr="00246014">
        <w:rPr>
          <w:spacing w:val="1"/>
        </w:rPr>
        <w:t xml:space="preserve"> </w:t>
      </w:r>
      <w:r w:rsidRPr="00246014">
        <w:t>и</w:t>
      </w:r>
      <w:r w:rsidRPr="00246014">
        <w:rPr>
          <w:spacing w:val="1"/>
        </w:rPr>
        <w:t xml:space="preserve"> </w:t>
      </w:r>
      <w:r w:rsidRPr="00246014">
        <w:t>диалогическая</w:t>
      </w:r>
      <w:r w:rsidRPr="00246014">
        <w:rPr>
          <w:spacing w:val="1"/>
        </w:rPr>
        <w:t xml:space="preserve"> </w:t>
      </w:r>
      <w:r w:rsidRPr="00246014">
        <w:t>речь.</w:t>
      </w:r>
      <w:r w:rsidRPr="00246014">
        <w:rPr>
          <w:spacing w:val="1"/>
        </w:rPr>
        <w:t xml:space="preserve"> </w:t>
      </w:r>
      <w:r w:rsidRPr="00246014">
        <w:t>Речь</w:t>
      </w:r>
      <w:r w:rsidRPr="00246014">
        <w:rPr>
          <w:spacing w:val="1"/>
        </w:rPr>
        <w:t xml:space="preserve"> </w:t>
      </w:r>
      <w:r w:rsidRPr="00246014">
        <w:t>становится предметом активности детей. Для детей данного возраста характерно словотворчество.</w:t>
      </w:r>
      <w:r w:rsidRPr="00246014">
        <w:rPr>
          <w:spacing w:val="1"/>
        </w:rPr>
        <w:t xml:space="preserve"> </w:t>
      </w:r>
      <w:r w:rsidRPr="00246014">
        <w:t>Интерес</w:t>
      </w:r>
      <w:r w:rsidRPr="00246014">
        <w:rPr>
          <w:spacing w:val="1"/>
        </w:rPr>
        <w:t xml:space="preserve"> </w:t>
      </w:r>
      <w:r w:rsidRPr="00246014">
        <w:t>вызывают</w:t>
      </w:r>
      <w:r w:rsidRPr="00246014">
        <w:rPr>
          <w:spacing w:val="1"/>
        </w:rPr>
        <w:t xml:space="preserve"> </w:t>
      </w:r>
      <w:r w:rsidRPr="00246014">
        <w:t>ритмическая</w:t>
      </w:r>
      <w:r w:rsidRPr="00246014">
        <w:rPr>
          <w:spacing w:val="1"/>
        </w:rPr>
        <w:t xml:space="preserve"> </w:t>
      </w:r>
      <w:r w:rsidRPr="00246014">
        <w:t>структура</w:t>
      </w:r>
      <w:r w:rsidRPr="00246014">
        <w:rPr>
          <w:spacing w:val="1"/>
        </w:rPr>
        <w:t xml:space="preserve"> </w:t>
      </w:r>
      <w:r w:rsidRPr="00246014">
        <w:t>речи,</w:t>
      </w:r>
      <w:r w:rsidRPr="00246014">
        <w:rPr>
          <w:spacing w:val="1"/>
        </w:rPr>
        <w:t xml:space="preserve"> </w:t>
      </w:r>
      <w:r w:rsidRPr="00246014">
        <w:t>рифмы.</w:t>
      </w:r>
      <w:r w:rsidRPr="00246014">
        <w:rPr>
          <w:spacing w:val="1"/>
        </w:rPr>
        <w:t xml:space="preserve"> </w:t>
      </w:r>
      <w:r w:rsidRPr="00246014">
        <w:t>Развивается</w:t>
      </w:r>
      <w:r w:rsidRPr="00246014">
        <w:rPr>
          <w:spacing w:val="1"/>
        </w:rPr>
        <w:t xml:space="preserve"> </w:t>
      </w:r>
      <w:r w:rsidRPr="00246014">
        <w:t>грамматическая</w:t>
      </w:r>
      <w:r w:rsidRPr="00246014">
        <w:rPr>
          <w:spacing w:val="60"/>
        </w:rPr>
        <w:t xml:space="preserve"> </w:t>
      </w:r>
      <w:r w:rsidRPr="00246014">
        <w:t>сторона</w:t>
      </w:r>
      <w:r w:rsidRPr="00246014">
        <w:rPr>
          <w:spacing w:val="1"/>
        </w:rPr>
        <w:t xml:space="preserve"> </w:t>
      </w:r>
      <w:r w:rsidRPr="00246014">
        <w:t>речи.</w:t>
      </w:r>
      <w:r w:rsidRPr="00246014">
        <w:rPr>
          <w:spacing w:val="1"/>
        </w:rPr>
        <w:t xml:space="preserve"> </w:t>
      </w:r>
      <w:r w:rsidRPr="00246014">
        <w:t>В</w:t>
      </w:r>
      <w:r w:rsidRPr="00246014">
        <w:rPr>
          <w:spacing w:val="1"/>
        </w:rPr>
        <w:t xml:space="preserve"> </w:t>
      </w:r>
      <w:r w:rsidRPr="00246014">
        <w:t>период</w:t>
      </w:r>
      <w:r w:rsidRPr="00246014">
        <w:rPr>
          <w:spacing w:val="1"/>
        </w:rPr>
        <w:t xml:space="preserve"> </w:t>
      </w:r>
      <w:r w:rsidRPr="00246014">
        <w:t>четырех-пяти</w:t>
      </w:r>
      <w:r w:rsidRPr="00246014">
        <w:rPr>
          <w:spacing w:val="1"/>
        </w:rPr>
        <w:t xml:space="preserve"> </w:t>
      </w:r>
      <w:r w:rsidRPr="00246014">
        <w:t>лет</w:t>
      </w:r>
      <w:r w:rsidRPr="00246014">
        <w:rPr>
          <w:spacing w:val="1"/>
        </w:rPr>
        <w:t xml:space="preserve"> </w:t>
      </w:r>
      <w:r w:rsidRPr="00246014">
        <w:t>формируются</w:t>
      </w:r>
      <w:r w:rsidRPr="00246014">
        <w:rPr>
          <w:spacing w:val="1"/>
        </w:rPr>
        <w:t xml:space="preserve"> </w:t>
      </w:r>
      <w:r w:rsidRPr="00246014">
        <w:t>основы</w:t>
      </w:r>
      <w:r w:rsidRPr="00246014">
        <w:rPr>
          <w:spacing w:val="1"/>
        </w:rPr>
        <w:t xml:space="preserve"> </w:t>
      </w:r>
      <w:r w:rsidRPr="00246014">
        <w:t>познавательной</w:t>
      </w:r>
      <w:r w:rsidRPr="00246014">
        <w:rPr>
          <w:spacing w:val="1"/>
        </w:rPr>
        <w:t xml:space="preserve"> </w:t>
      </w:r>
      <w:r w:rsidRPr="00246014">
        <w:t>активности</w:t>
      </w:r>
      <w:r w:rsidRPr="00246014">
        <w:rPr>
          <w:spacing w:val="1"/>
        </w:rPr>
        <w:t xml:space="preserve"> </w:t>
      </w:r>
      <w:r w:rsidRPr="00246014">
        <w:t>и</w:t>
      </w:r>
      <w:r w:rsidRPr="00246014">
        <w:rPr>
          <w:spacing w:val="1"/>
        </w:rPr>
        <w:t xml:space="preserve"> </w:t>
      </w:r>
      <w:r w:rsidRPr="00246014">
        <w:t>любознательности.</w:t>
      </w:r>
    </w:p>
    <w:p w14:paraId="781EB5A8" w14:textId="77777777" w:rsidR="00BB340C" w:rsidRPr="00246014" w:rsidRDefault="0021290F" w:rsidP="00246014">
      <w:pPr>
        <w:pStyle w:val="a3"/>
        <w:ind w:left="0" w:firstLine="709"/>
      </w:pPr>
      <w:r w:rsidRPr="00246014">
        <w:rPr>
          <w:b/>
          <w:i/>
        </w:rPr>
        <w:t>Детские виды деятельности</w:t>
      </w:r>
      <w:r w:rsidRPr="00246014">
        <w:rPr>
          <w:b/>
        </w:rPr>
        <w:t xml:space="preserve">. </w:t>
      </w:r>
      <w:r w:rsidRPr="00246014">
        <w:t>На пятом году жизни ребенок осваивает сложную систему</w:t>
      </w:r>
      <w:r w:rsidRPr="00246014">
        <w:rPr>
          <w:spacing w:val="1"/>
        </w:rPr>
        <w:t xml:space="preserve"> </w:t>
      </w:r>
      <w:r w:rsidRPr="00246014">
        <w:t>норм</w:t>
      </w:r>
      <w:r w:rsidRPr="00246014">
        <w:rPr>
          <w:spacing w:val="1"/>
        </w:rPr>
        <w:t xml:space="preserve"> </w:t>
      </w:r>
      <w:r w:rsidRPr="00246014">
        <w:t>и</w:t>
      </w:r>
      <w:r w:rsidRPr="00246014">
        <w:rPr>
          <w:spacing w:val="1"/>
        </w:rPr>
        <w:t xml:space="preserve"> </w:t>
      </w:r>
      <w:r w:rsidRPr="00246014">
        <w:t>правил,</w:t>
      </w:r>
      <w:r w:rsidRPr="00246014">
        <w:rPr>
          <w:spacing w:val="1"/>
        </w:rPr>
        <w:t xml:space="preserve"> </w:t>
      </w:r>
      <w:r w:rsidRPr="00246014">
        <w:t>принятых</w:t>
      </w:r>
      <w:r w:rsidRPr="00246014">
        <w:rPr>
          <w:spacing w:val="1"/>
        </w:rPr>
        <w:t xml:space="preserve"> </w:t>
      </w:r>
      <w:r w:rsidRPr="00246014">
        <w:t>в</w:t>
      </w:r>
      <w:r w:rsidRPr="00246014">
        <w:rPr>
          <w:spacing w:val="1"/>
        </w:rPr>
        <w:t xml:space="preserve"> </w:t>
      </w:r>
      <w:r w:rsidRPr="00246014">
        <w:t>социуме.</w:t>
      </w:r>
      <w:r w:rsidRPr="00246014">
        <w:rPr>
          <w:spacing w:val="1"/>
        </w:rPr>
        <w:t xml:space="preserve"> </w:t>
      </w:r>
      <w:r w:rsidRPr="00246014">
        <w:t>Формируется</w:t>
      </w:r>
      <w:r w:rsidRPr="00246014">
        <w:rPr>
          <w:spacing w:val="1"/>
        </w:rPr>
        <w:t xml:space="preserve"> </w:t>
      </w:r>
      <w:r w:rsidRPr="00246014">
        <w:t>развернутая</w:t>
      </w:r>
      <w:r w:rsidRPr="00246014">
        <w:rPr>
          <w:spacing w:val="1"/>
        </w:rPr>
        <w:t xml:space="preserve"> </w:t>
      </w:r>
      <w:r w:rsidRPr="00246014">
        <w:t>сюжетно-ролевая</w:t>
      </w:r>
      <w:r w:rsidRPr="00246014">
        <w:rPr>
          <w:spacing w:val="1"/>
        </w:rPr>
        <w:t xml:space="preserve"> </w:t>
      </w:r>
      <w:r w:rsidRPr="00246014">
        <w:t>игра,</w:t>
      </w:r>
      <w:r w:rsidRPr="00246014">
        <w:rPr>
          <w:spacing w:val="1"/>
        </w:rPr>
        <w:t xml:space="preserve"> </w:t>
      </w:r>
      <w:r w:rsidRPr="00246014">
        <w:t>где</w:t>
      </w:r>
      <w:r w:rsidRPr="00246014">
        <w:rPr>
          <w:spacing w:val="1"/>
        </w:rPr>
        <w:t xml:space="preserve"> </w:t>
      </w:r>
      <w:r w:rsidRPr="00246014">
        <w:t>центральным содержанием выступает моделирование системы человеческих отношений в ходе</w:t>
      </w:r>
      <w:r w:rsidRPr="00246014">
        <w:rPr>
          <w:spacing w:val="1"/>
        </w:rPr>
        <w:t xml:space="preserve"> </w:t>
      </w:r>
      <w:r w:rsidRPr="00246014">
        <w:t>выполнения</w:t>
      </w:r>
      <w:r w:rsidRPr="00246014">
        <w:rPr>
          <w:spacing w:val="1"/>
        </w:rPr>
        <w:t xml:space="preserve"> </w:t>
      </w:r>
      <w:r w:rsidRPr="00246014">
        <w:t>игровой</w:t>
      </w:r>
      <w:r w:rsidRPr="00246014">
        <w:rPr>
          <w:spacing w:val="1"/>
        </w:rPr>
        <w:t xml:space="preserve"> </w:t>
      </w:r>
      <w:r w:rsidRPr="00246014">
        <w:t>роли.</w:t>
      </w:r>
      <w:r w:rsidRPr="00246014">
        <w:rPr>
          <w:spacing w:val="1"/>
        </w:rPr>
        <w:t xml:space="preserve"> </w:t>
      </w:r>
      <w:r w:rsidRPr="00246014">
        <w:t>В</w:t>
      </w:r>
      <w:r w:rsidRPr="00246014">
        <w:rPr>
          <w:spacing w:val="1"/>
        </w:rPr>
        <w:t xml:space="preserve"> </w:t>
      </w:r>
      <w:r w:rsidRPr="00246014">
        <w:t>данном</w:t>
      </w:r>
      <w:r w:rsidRPr="00246014">
        <w:rPr>
          <w:spacing w:val="1"/>
        </w:rPr>
        <w:t xml:space="preserve"> </w:t>
      </w:r>
      <w:r w:rsidRPr="00246014">
        <w:t>возрасте</w:t>
      </w:r>
      <w:r w:rsidRPr="00246014">
        <w:rPr>
          <w:spacing w:val="1"/>
        </w:rPr>
        <w:t xml:space="preserve"> </w:t>
      </w:r>
      <w:r w:rsidRPr="00246014">
        <w:t>в</w:t>
      </w:r>
      <w:r w:rsidRPr="00246014">
        <w:rPr>
          <w:spacing w:val="1"/>
        </w:rPr>
        <w:t xml:space="preserve"> </w:t>
      </w:r>
      <w:r w:rsidRPr="00246014">
        <w:t>игре</w:t>
      </w:r>
      <w:r w:rsidRPr="00246014">
        <w:rPr>
          <w:spacing w:val="1"/>
        </w:rPr>
        <w:t xml:space="preserve"> </w:t>
      </w:r>
      <w:r w:rsidRPr="00246014">
        <w:t>дети</w:t>
      </w:r>
      <w:r w:rsidRPr="00246014">
        <w:rPr>
          <w:spacing w:val="1"/>
        </w:rPr>
        <w:t xml:space="preserve"> </w:t>
      </w:r>
      <w:r w:rsidRPr="00246014">
        <w:t>различают</w:t>
      </w:r>
      <w:r w:rsidRPr="00246014">
        <w:rPr>
          <w:spacing w:val="1"/>
        </w:rPr>
        <w:t xml:space="preserve"> </w:t>
      </w:r>
      <w:r w:rsidRPr="00246014">
        <w:t>игровые</w:t>
      </w:r>
      <w:r w:rsidRPr="00246014">
        <w:rPr>
          <w:spacing w:val="1"/>
        </w:rPr>
        <w:t xml:space="preserve"> </w:t>
      </w:r>
      <w:r w:rsidRPr="00246014">
        <w:t>и</w:t>
      </w:r>
      <w:r w:rsidRPr="00246014">
        <w:rPr>
          <w:spacing w:val="1"/>
        </w:rPr>
        <w:t xml:space="preserve"> </w:t>
      </w:r>
      <w:r w:rsidRPr="00246014">
        <w:t>реальные</w:t>
      </w:r>
      <w:r w:rsidRPr="00246014">
        <w:rPr>
          <w:spacing w:val="1"/>
        </w:rPr>
        <w:t xml:space="preserve"> </w:t>
      </w:r>
      <w:r w:rsidRPr="00246014">
        <w:t>отношения, характерна ролевая речь. Конфликты чаще возникают в ходе распределения ролей,</w:t>
      </w:r>
      <w:r w:rsidRPr="00246014">
        <w:rPr>
          <w:spacing w:val="1"/>
        </w:rPr>
        <w:t xml:space="preserve"> </w:t>
      </w:r>
      <w:r w:rsidRPr="00246014">
        <w:t>роли</w:t>
      </w:r>
      <w:r w:rsidRPr="00246014">
        <w:rPr>
          <w:spacing w:val="11"/>
        </w:rPr>
        <w:t xml:space="preserve"> </w:t>
      </w:r>
      <w:r w:rsidRPr="00246014">
        <w:t>могут</w:t>
      </w:r>
      <w:r w:rsidRPr="00246014">
        <w:rPr>
          <w:spacing w:val="11"/>
        </w:rPr>
        <w:t xml:space="preserve"> </w:t>
      </w:r>
      <w:r w:rsidRPr="00246014">
        <w:t>меняться</w:t>
      </w:r>
      <w:r w:rsidRPr="00246014">
        <w:rPr>
          <w:spacing w:val="10"/>
        </w:rPr>
        <w:t xml:space="preserve"> </w:t>
      </w:r>
      <w:r w:rsidRPr="00246014">
        <w:t>в</w:t>
      </w:r>
      <w:r w:rsidRPr="00246014">
        <w:rPr>
          <w:spacing w:val="10"/>
        </w:rPr>
        <w:t xml:space="preserve"> </w:t>
      </w:r>
      <w:r w:rsidRPr="00246014">
        <w:t>ходе</w:t>
      </w:r>
      <w:r w:rsidRPr="00246014">
        <w:rPr>
          <w:spacing w:val="7"/>
        </w:rPr>
        <w:t xml:space="preserve"> </w:t>
      </w:r>
      <w:r w:rsidRPr="00246014">
        <w:t>игры.</w:t>
      </w:r>
      <w:r w:rsidRPr="00246014">
        <w:rPr>
          <w:spacing w:val="10"/>
        </w:rPr>
        <w:t xml:space="preserve"> </w:t>
      </w:r>
      <w:r w:rsidRPr="00246014">
        <w:t>Игра</w:t>
      </w:r>
      <w:r w:rsidRPr="00246014">
        <w:rPr>
          <w:spacing w:val="9"/>
        </w:rPr>
        <w:t xml:space="preserve"> </w:t>
      </w:r>
      <w:r w:rsidRPr="00246014">
        <w:t>носит</w:t>
      </w:r>
      <w:r w:rsidRPr="00246014">
        <w:rPr>
          <w:spacing w:val="11"/>
        </w:rPr>
        <w:t xml:space="preserve"> </w:t>
      </w:r>
      <w:r w:rsidRPr="00246014">
        <w:t>процессуальный,</w:t>
      </w:r>
      <w:r w:rsidRPr="00246014">
        <w:rPr>
          <w:spacing w:val="8"/>
        </w:rPr>
        <w:t xml:space="preserve"> </w:t>
      </w:r>
      <w:r w:rsidRPr="00246014">
        <w:t>творческий</w:t>
      </w:r>
      <w:r w:rsidRPr="00246014">
        <w:rPr>
          <w:spacing w:val="9"/>
        </w:rPr>
        <w:t xml:space="preserve"> </w:t>
      </w:r>
      <w:r w:rsidRPr="00246014">
        <w:t>характер.</w:t>
      </w:r>
      <w:r w:rsidRPr="00246014">
        <w:rPr>
          <w:spacing w:val="8"/>
        </w:rPr>
        <w:t xml:space="preserve"> </w:t>
      </w:r>
      <w:r w:rsidRPr="00246014">
        <w:t>Детям</w:t>
      </w:r>
      <w:r w:rsidR="00E666D3" w:rsidRPr="00246014">
        <w:t xml:space="preserve"> д</w:t>
      </w:r>
      <w:r w:rsidRPr="00246014">
        <w:t>оступны игры с правилами, дидактические игры.</w:t>
      </w:r>
      <w:r w:rsidRPr="00246014">
        <w:rPr>
          <w:spacing w:val="1"/>
        </w:rPr>
        <w:t xml:space="preserve"> </w:t>
      </w:r>
      <w:r w:rsidRPr="00246014">
        <w:t>Развивается изобразительная деятельность.</w:t>
      </w:r>
      <w:r w:rsidRPr="00246014">
        <w:rPr>
          <w:spacing w:val="1"/>
        </w:rPr>
        <w:t xml:space="preserve"> </w:t>
      </w:r>
      <w:r w:rsidRPr="00246014">
        <w:t>Совершенствуется</w:t>
      </w:r>
      <w:r w:rsidRPr="00246014">
        <w:rPr>
          <w:spacing w:val="1"/>
        </w:rPr>
        <w:t xml:space="preserve"> </w:t>
      </w:r>
      <w:r w:rsidRPr="00246014">
        <w:t>техническая</w:t>
      </w:r>
      <w:r w:rsidRPr="00246014">
        <w:rPr>
          <w:spacing w:val="1"/>
        </w:rPr>
        <w:t xml:space="preserve"> </w:t>
      </w:r>
      <w:r w:rsidRPr="00246014">
        <w:t>сторона</w:t>
      </w:r>
      <w:r w:rsidRPr="00246014">
        <w:rPr>
          <w:spacing w:val="1"/>
        </w:rPr>
        <w:t xml:space="preserve"> </w:t>
      </w:r>
      <w:r w:rsidRPr="00246014">
        <w:t>изобразительной</w:t>
      </w:r>
      <w:r w:rsidRPr="00246014">
        <w:rPr>
          <w:spacing w:val="1"/>
        </w:rPr>
        <w:t xml:space="preserve"> </w:t>
      </w:r>
      <w:r w:rsidRPr="00246014">
        <w:t>деятельности,</w:t>
      </w:r>
      <w:r w:rsidRPr="00246014">
        <w:rPr>
          <w:spacing w:val="1"/>
        </w:rPr>
        <w:t xml:space="preserve"> </w:t>
      </w:r>
      <w:r w:rsidRPr="00246014">
        <w:t>замысел</w:t>
      </w:r>
      <w:r w:rsidRPr="00246014">
        <w:rPr>
          <w:spacing w:val="1"/>
        </w:rPr>
        <w:t xml:space="preserve"> </w:t>
      </w:r>
      <w:r w:rsidRPr="00246014">
        <w:t>смещается</w:t>
      </w:r>
      <w:r w:rsidRPr="00246014">
        <w:rPr>
          <w:spacing w:val="60"/>
        </w:rPr>
        <w:t xml:space="preserve"> </w:t>
      </w:r>
      <w:r w:rsidRPr="00246014">
        <w:t>с</w:t>
      </w:r>
      <w:r w:rsidRPr="00246014">
        <w:rPr>
          <w:spacing w:val="1"/>
        </w:rPr>
        <w:t xml:space="preserve"> </w:t>
      </w:r>
      <w:r w:rsidRPr="00246014">
        <w:t>конца на начало рисования. Дети</w:t>
      </w:r>
      <w:r w:rsidRPr="00246014">
        <w:rPr>
          <w:spacing w:val="1"/>
        </w:rPr>
        <w:t xml:space="preserve"> </w:t>
      </w:r>
      <w:r w:rsidRPr="00246014">
        <w:t>могут</w:t>
      </w:r>
      <w:r w:rsidRPr="00246014">
        <w:rPr>
          <w:spacing w:val="1"/>
        </w:rPr>
        <w:t xml:space="preserve"> </w:t>
      </w:r>
      <w:r w:rsidRPr="00246014">
        <w:t>рисовать</w:t>
      </w:r>
      <w:r w:rsidRPr="00246014">
        <w:rPr>
          <w:spacing w:val="1"/>
        </w:rPr>
        <w:t xml:space="preserve"> </w:t>
      </w:r>
      <w:r w:rsidRPr="00246014">
        <w:t>основные геометрические фигуры, вырезать</w:t>
      </w:r>
      <w:r w:rsidRPr="00246014">
        <w:rPr>
          <w:spacing w:val="1"/>
        </w:rPr>
        <w:t xml:space="preserve"> </w:t>
      </w:r>
      <w:r w:rsidRPr="00246014">
        <w:t>ножницами,</w:t>
      </w:r>
      <w:r w:rsidRPr="00246014">
        <w:rPr>
          <w:spacing w:val="-1"/>
        </w:rPr>
        <w:t xml:space="preserve"> </w:t>
      </w:r>
      <w:r w:rsidRPr="00246014">
        <w:t>наклеивать</w:t>
      </w:r>
      <w:r w:rsidRPr="00246014">
        <w:rPr>
          <w:spacing w:val="-1"/>
        </w:rPr>
        <w:t xml:space="preserve"> </w:t>
      </w:r>
      <w:r w:rsidRPr="00246014">
        <w:t>изображения</w:t>
      </w:r>
      <w:r w:rsidRPr="00246014">
        <w:rPr>
          <w:spacing w:val="-3"/>
        </w:rPr>
        <w:t xml:space="preserve"> </w:t>
      </w:r>
      <w:r w:rsidRPr="00246014">
        <w:t>на</w:t>
      </w:r>
      <w:r w:rsidRPr="00246014">
        <w:rPr>
          <w:spacing w:val="-1"/>
        </w:rPr>
        <w:t xml:space="preserve"> </w:t>
      </w:r>
      <w:r w:rsidRPr="00246014">
        <w:t>бумагу</w:t>
      </w:r>
      <w:r w:rsidRPr="00246014">
        <w:rPr>
          <w:spacing w:val="-3"/>
        </w:rPr>
        <w:t xml:space="preserve"> </w:t>
      </w:r>
      <w:r w:rsidRPr="00246014">
        <w:t>и</w:t>
      </w:r>
      <w:r w:rsidRPr="00246014">
        <w:rPr>
          <w:spacing w:val="-1"/>
        </w:rPr>
        <w:t xml:space="preserve"> </w:t>
      </w:r>
      <w:r w:rsidRPr="00246014">
        <w:t>т. д.</w:t>
      </w:r>
    </w:p>
    <w:p w14:paraId="4D2BE581" w14:textId="77777777" w:rsidR="00BB340C" w:rsidRPr="00246014" w:rsidRDefault="0021290F" w:rsidP="00246014">
      <w:pPr>
        <w:pStyle w:val="a3"/>
        <w:ind w:left="0" w:firstLine="709"/>
      </w:pPr>
      <w:r w:rsidRPr="00246014">
        <w:lastRenderedPageBreak/>
        <w:t>Усложняется</w:t>
      </w:r>
      <w:r w:rsidRPr="00246014">
        <w:rPr>
          <w:spacing w:val="1"/>
        </w:rPr>
        <w:t xml:space="preserve"> </w:t>
      </w:r>
      <w:r w:rsidRPr="00246014">
        <w:t>конструирование.</w:t>
      </w:r>
      <w:r w:rsidRPr="00246014">
        <w:rPr>
          <w:spacing w:val="1"/>
        </w:rPr>
        <w:t xml:space="preserve"> </w:t>
      </w:r>
      <w:r w:rsidRPr="00246014">
        <w:t>Формируются</w:t>
      </w:r>
      <w:r w:rsidRPr="00246014">
        <w:rPr>
          <w:spacing w:val="1"/>
        </w:rPr>
        <w:t xml:space="preserve"> </w:t>
      </w:r>
      <w:r w:rsidRPr="00246014">
        <w:t>навыки</w:t>
      </w:r>
      <w:r w:rsidRPr="00246014">
        <w:rPr>
          <w:spacing w:val="1"/>
        </w:rPr>
        <w:t xml:space="preserve"> </w:t>
      </w:r>
      <w:r w:rsidRPr="00246014">
        <w:t>конструирования</w:t>
      </w:r>
      <w:r w:rsidRPr="00246014">
        <w:rPr>
          <w:spacing w:val="1"/>
        </w:rPr>
        <w:t xml:space="preserve"> </w:t>
      </w:r>
      <w:r w:rsidRPr="00246014">
        <w:t>по</w:t>
      </w:r>
      <w:r w:rsidRPr="00246014">
        <w:rPr>
          <w:spacing w:val="1"/>
        </w:rPr>
        <w:t xml:space="preserve"> </w:t>
      </w:r>
      <w:r w:rsidRPr="00246014">
        <w:t>образцу,</w:t>
      </w:r>
      <w:r w:rsidRPr="00246014">
        <w:rPr>
          <w:spacing w:val="1"/>
        </w:rPr>
        <w:t xml:space="preserve"> </w:t>
      </w:r>
      <w:r w:rsidRPr="00246014">
        <w:t>доступно</w:t>
      </w:r>
      <w:r w:rsidRPr="00246014">
        <w:rPr>
          <w:spacing w:val="1"/>
        </w:rPr>
        <w:t xml:space="preserve"> </w:t>
      </w:r>
      <w:r w:rsidRPr="00246014">
        <w:t>конструирование</w:t>
      </w:r>
      <w:r w:rsidRPr="00246014">
        <w:rPr>
          <w:spacing w:val="1"/>
        </w:rPr>
        <w:t xml:space="preserve"> </w:t>
      </w:r>
      <w:r w:rsidRPr="00246014">
        <w:t>по</w:t>
      </w:r>
      <w:r w:rsidRPr="00246014">
        <w:rPr>
          <w:spacing w:val="1"/>
        </w:rPr>
        <w:t xml:space="preserve"> </w:t>
      </w:r>
      <w:r w:rsidRPr="00246014">
        <w:t>схеме,</w:t>
      </w:r>
      <w:r w:rsidRPr="00246014">
        <w:rPr>
          <w:spacing w:val="1"/>
        </w:rPr>
        <w:t xml:space="preserve"> </w:t>
      </w:r>
      <w:r w:rsidRPr="00246014">
        <w:t>по</w:t>
      </w:r>
      <w:r w:rsidRPr="00246014">
        <w:rPr>
          <w:spacing w:val="1"/>
        </w:rPr>
        <w:t xml:space="preserve"> </w:t>
      </w:r>
      <w:r w:rsidRPr="00246014">
        <w:t>условию</w:t>
      </w:r>
      <w:r w:rsidRPr="00246014">
        <w:rPr>
          <w:spacing w:val="1"/>
        </w:rPr>
        <w:t xml:space="preserve"> </w:t>
      </w:r>
      <w:r w:rsidRPr="00246014">
        <w:t>и</w:t>
      </w:r>
      <w:r w:rsidRPr="00246014">
        <w:rPr>
          <w:spacing w:val="1"/>
        </w:rPr>
        <w:t xml:space="preserve"> </w:t>
      </w:r>
      <w:r w:rsidRPr="00246014">
        <w:t>по</w:t>
      </w:r>
      <w:r w:rsidRPr="00246014">
        <w:rPr>
          <w:spacing w:val="1"/>
        </w:rPr>
        <w:t xml:space="preserve"> </w:t>
      </w:r>
      <w:r w:rsidRPr="00246014">
        <w:t>замыслу,</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планирование</w:t>
      </w:r>
      <w:r w:rsidRPr="00246014">
        <w:rPr>
          <w:spacing w:val="-57"/>
        </w:rPr>
        <w:t xml:space="preserve"> </w:t>
      </w:r>
      <w:r w:rsidRPr="00246014">
        <w:t>последовательности действий.</w:t>
      </w:r>
    </w:p>
    <w:p w14:paraId="281064A6" w14:textId="77777777" w:rsidR="00BB340C" w:rsidRPr="00246014" w:rsidRDefault="0021290F" w:rsidP="00246014">
      <w:pPr>
        <w:pStyle w:val="a3"/>
        <w:ind w:left="0" w:firstLine="709"/>
      </w:pPr>
      <w:r w:rsidRPr="00246014">
        <w:t>Продуктивные</w:t>
      </w:r>
      <w:r w:rsidRPr="00246014">
        <w:rPr>
          <w:spacing w:val="-6"/>
        </w:rPr>
        <w:t xml:space="preserve"> </w:t>
      </w:r>
      <w:r w:rsidRPr="00246014">
        <w:t>виды</w:t>
      </w:r>
      <w:r w:rsidRPr="00246014">
        <w:rPr>
          <w:spacing w:val="-3"/>
        </w:rPr>
        <w:t xml:space="preserve"> </w:t>
      </w:r>
      <w:r w:rsidRPr="00246014">
        <w:t>деятельности</w:t>
      </w:r>
      <w:r w:rsidRPr="00246014">
        <w:rPr>
          <w:spacing w:val="-2"/>
        </w:rPr>
        <w:t xml:space="preserve"> </w:t>
      </w:r>
      <w:r w:rsidRPr="00246014">
        <w:t>способствуют</w:t>
      </w:r>
      <w:r w:rsidRPr="00246014">
        <w:rPr>
          <w:spacing w:val="-3"/>
        </w:rPr>
        <w:t xml:space="preserve"> </w:t>
      </w:r>
      <w:r w:rsidRPr="00246014">
        <w:t>развитию</w:t>
      </w:r>
      <w:r w:rsidRPr="00246014">
        <w:rPr>
          <w:spacing w:val="-4"/>
        </w:rPr>
        <w:t xml:space="preserve"> </w:t>
      </w:r>
      <w:r w:rsidRPr="00246014">
        <w:t>мелкой</w:t>
      </w:r>
      <w:r w:rsidRPr="00246014">
        <w:rPr>
          <w:spacing w:val="-3"/>
        </w:rPr>
        <w:t xml:space="preserve"> </w:t>
      </w:r>
      <w:r w:rsidRPr="00246014">
        <w:t>моторики</w:t>
      </w:r>
      <w:r w:rsidRPr="00246014">
        <w:rPr>
          <w:spacing w:val="-3"/>
        </w:rPr>
        <w:t xml:space="preserve"> </w:t>
      </w:r>
      <w:r w:rsidRPr="00246014">
        <w:t>рук.</w:t>
      </w:r>
    </w:p>
    <w:p w14:paraId="17F20588" w14:textId="00BC94D3" w:rsidR="00BB340C" w:rsidRPr="00246014" w:rsidRDefault="0021290F" w:rsidP="00246014">
      <w:pPr>
        <w:pStyle w:val="a3"/>
        <w:ind w:left="0" w:firstLine="709"/>
      </w:pPr>
      <w:r w:rsidRPr="00246014">
        <w:rPr>
          <w:b/>
          <w:i/>
        </w:rPr>
        <w:t>Коммуникация</w:t>
      </w:r>
      <w:r w:rsidRPr="00246014">
        <w:rPr>
          <w:b/>
          <w:i/>
          <w:spacing w:val="1"/>
        </w:rPr>
        <w:t xml:space="preserve"> </w:t>
      </w:r>
      <w:r w:rsidRPr="00246014">
        <w:rPr>
          <w:b/>
          <w:i/>
        </w:rPr>
        <w:t>и</w:t>
      </w:r>
      <w:r w:rsidRPr="00246014">
        <w:rPr>
          <w:b/>
          <w:i/>
          <w:spacing w:val="1"/>
        </w:rPr>
        <w:t xml:space="preserve"> </w:t>
      </w:r>
      <w:r w:rsidRPr="00246014">
        <w:rPr>
          <w:b/>
          <w:i/>
        </w:rPr>
        <w:t>социализация</w:t>
      </w:r>
      <w:r w:rsidRPr="00246014">
        <w:rPr>
          <w:b/>
        </w:rPr>
        <w:t>.</w:t>
      </w:r>
      <w:r w:rsidRPr="00246014">
        <w:rPr>
          <w:b/>
          <w:spacing w:val="1"/>
        </w:rPr>
        <w:t xml:space="preserve"> </w:t>
      </w:r>
      <w:r w:rsidRPr="00246014">
        <w:t>В</w:t>
      </w:r>
      <w:r w:rsidRPr="00246014">
        <w:rPr>
          <w:spacing w:val="1"/>
        </w:rPr>
        <w:t xml:space="preserve"> </w:t>
      </w:r>
      <w:r w:rsidRPr="00246014">
        <w:t>общении</w:t>
      </w:r>
      <w:r w:rsidRPr="00246014">
        <w:rPr>
          <w:spacing w:val="1"/>
        </w:rPr>
        <w:t xml:space="preserve"> </w:t>
      </w:r>
      <w:r w:rsidRPr="00246014">
        <w:t>со</w:t>
      </w:r>
      <w:r w:rsidRPr="00246014">
        <w:rPr>
          <w:spacing w:val="1"/>
        </w:rPr>
        <w:t xml:space="preserve"> </w:t>
      </w:r>
      <w:r w:rsidRPr="00246014">
        <w:t>взрослыми</w:t>
      </w:r>
      <w:r w:rsidRPr="00246014">
        <w:rPr>
          <w:spacing w:val="1"/>
        </w:rPr>
        <w:t xml:space="preserve"> </w:t>
      </w:r>
      <w:r w:rsidRPr="00246014">
        <w:t>интенсивно</w:t>
      </w:r>
      <w:r w:rsidRPr="00246014">
        <w:rPr>
          <w:spacing w:val="1"/>
        </w:rPr>
        <w:t xml:space="preserve"> </w:t>
      </w:r>
      <w:r w:rsidRPr="00246014">
        <w:t>формируются</w:t>
      </w:r>
      <w:r w:rsidRPr="00246014">
        <w:rPr>
          <w:spacing w:val="1"/>
        </w:rPr>
        <w:t xml:space="preserve"> </w:t>
      </w:r>
      <w:r w:rsidRPr="00246014">
        <w:t xml:space="preserve">внеситуативные формы общения, в частности </w:t>
      </w:r>
      <w:r w:rsidR="00B34936" w:rsidRPr="00246014">
        <w:t>–</w:t>
      </w:r>
      <w:r w:rsidRPr="00246014">
        <w:t xml:space="preserve"> внеситуативно-познавательная форма общения,</w:t>
      </w:r>
      <w:r w:rsidRPr="00246014">
        <w:rPr>
          <w:spacing w:val="1"/>
        </w:rPr>
        <w:t xml:space="preserve"> </w:t>
      </w:r>
      <w:r w:rsidRPr="00246014">
        <w:t>возраст «почемучек» приходится именно на четыре-пять лет. У детей формируется потребность в</w:t>
      </w:r>
      <w:r w:rsidRPr="00246014">
        <w:rPr>
          <w:spacing w:val="1"/>
        </w:rPr>
        <w:t xml:space="preserve"> </w:t>
      </w:r>
      <w:r w:rsidRPr="00246014">
        <w:t>уважении</w:t>
      </w:r>
      <w:r w:rsidRPr="00246014">
        <w:rPr>
          <w:spacing w:val="1"/>
        </w:rPr>
        <w:t xml:space="preserve"> </w:t>
      </w:r>
      <w:r w:rsidRPr="00246014">
        <w:t>со</w:t>
      </w:r>
      <w:r w:rsidRPr="00246014">
        <w:rPr>
          <w:spacing w:val="1"/>
        </w:rPr>
        <w:t xml:space="preserve"> </w:t>
      </w:r>
      <w:r w:rsidRPr="00246014">
        <w:t>стороны</w:t>
      </w:r>
      <w:r w:rsidRPr="00246014">
        <w:rPr>
          <w:spacing w:val="1"/>
        </w:rPr>
        <w:t xml:space="preserve"> </w:t>
      </w:r>
      <w:r w:rsidRPr="00246014">
        <w:t>взрослого,</w:t>
      </w:r>
      <w:r w:rsidRPr="00246014">
        <w:rPr>
          <w:spacing w:val="1"/>
        </w:rPr>
        <w:t xml:space="preserve"> </w:t>
      </w:r>
      <w:r w:rsidRPr="00246014">
        <w:t>для</w:t>
      </w:r>
      <w:r w:rsidRPr="00246014">
        <w:rPr>
          <w:spacing w:val="1"/>
        </w:rPr>
        <w:t xml:space="preserve"> </w:t>
      </w:r>
      <w:r w:rsidRPr="00246014">
        <w:t>них</w:t>
      </w:r>
      <w:r w:rsidRPr="00246014">
        <w:rPr>
          <w:spacing w:val="1"/>
        </w:rPr>
        <w:t xml:space="preserve"> </w:t>
      </w:r>
      <w:r w:rsidRPr="00246014">
        <w:t>оказывается</w:t>
      </w:r>
      <w:r w:rsidRPr="00246014">
        <w:rPr>
          <w:spacing w:val="1"/>
        </w:rPr>
        <w:t xml:space="preserve"> </w:t>
      </w:r>
      <w:r w:rsidRPr="00246014">
        <w:t>чрезвычайно</w:t>
      </w:r>
      <w:r w:rsidRPr="00246014">
        <w:rPr>
          <w:spacing w:val="1"/>
        </w:rPr>
        <w:t xml:space="preserve"> </w:t>
      </w:r>
      <w:r w:rsidRPr="00246014">
        <w:t>важной</w:t>
      </w:r>
      <w:r w:rsidRPr="00246014">
        <w:rPr>
          <w:spacing w:val="1"/>
        </w:rPr>
        <w:t xml:space="preserve"> </w:t>
      </w:r>
      <w:r w:rsidRPr="00246014">
        <w:t>его</w:t>
      </w:r>
      <w:r w:rsidRPr="00246014">
        <w:rPr>
          <w:spacing w:val="1"/>
        </w:rPr>
        <w:t xml:space="preserve"> </w:t>
      </w:r>
      <w:r w:rsidRPr="00246014">
        <w:t>похвала.</w:t>
      </w:r>
      <w:r w:rsidRPr="00246014">
        <w:rPr>
          <w:spacing w:val="1"/>
        </w:rPr>
        <w:t xml:space="preserve"> </w:t>
      </w:r>
      <w:r w:rsidRPr="00246014">
        <w:t>Это</w:t>
      </w:r>
      <w:r w:rsidRPr="00246014">
        <w:rPr>
          <w:spacing w:val="1"/>
        </w:rPr>
        <w:t xml:space="preserve"> </w:t>
      </w:r>
      <w:r w:rsidRPr="00246014">
        <w:t>приводит к их повышенной обидчивости на замечания. Повышенная обидчивость представляет</w:t>
      </w:r>
      <w:r w:rsidRPr="00246014">
        <w:rPr>
          <w:spacing w:val="1"/>
        </w:rPr>
        <w:t xml:space="preserve"> </w:t>
      </w:r>
      <w:r w:rsidRPr="00246014">
        <w:t>собой</w:t>
      </w:r>
      <w:r w:rsidRPr="00246014">
        <w:rPr>
          <w:spacing w:val="1"/>
        </w:rPr>
        <w:t xml:space="preserve"> </w:t>
      </w:r>
      <w:r w:rsidRPr="00246014">
        <w:t>возрастной</w:t>
      </w:r>
      <w:r w:rsidRPr="00246014">
        <w:rPr>
          <w:spacing w:val="1"/>
        </w:rPr>
        <w:t xml:space="preserve"> </w:t>
      </w:r>
      <w:r w:rsidRPr="00246014">
        <w:t>феномен.</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продолжает</w:t>
      </w:r>
      <w:r w:rsidRPr="00246014">
        <w:rPr>
          <w:spacing w:val="1"/>
        </w:rPr>
        <w:t xml:space="preserve"> </w:t>
      </w:r>
      <w:r w:rsidRPr="00246014">
        <w:t>формироваться</w:t>
      </w:r>
      <w:r w:rsidRPr="00246014">
        <w:rPr>
          <w:spacing w:val="1"/>
        </w:rPr>
        <w:t xml:space="preserve"> </w:t>
      </w:r>
      <w:r w:rsidRPr="00246014">
        <w:t>ситуативно-деловая</w:t>
      </w:r>
      <w:r w:rsidRPr="00246014">
        <w:rPr>
          <w:spacing w:val="1"/>
        </w:rPr>
        <w:t xml:space="preserve"> </w:t>
      </w:r>
      <w:r w:rsidRPr="00246014">
        <w:t>форма общения, что определяется развитием развернутой сюжетно-ролевой игры и совместными</w:t>
      </w:r>
      <w:r w:rsidRPr="00246014">
        <w:rPr>
          <w:spacing w:val="1"/>
        </w:rPr>
        <w:t xml:space="preserve"> </w:t>
      </w:r>
      <w:r w:rsidRPr="00246014">
        <w:t>видами деятельности со сверстниками.</w:t>
      </w:r>
      <w:r w:rsidRPr="00246014">
        <w:rPr>
          <w:spacing w:val="1"/>
        </w:rPr>
        <w:t xml:space="preserve"> </w:t>
      </w:r>
      <w:r w:rsidRPr="00246014">
        <w:t>При этом, характер межличностных отношений отличает</w:t>
      </w:r>
      <w:r w:rsidRPr="00246014">
        <w:rPr>
          <w:spacing w:val="1"/>
        </w:rPr>
        <w:t xml:space="preserve"> </w:t>
      </w:r>
      <w:r w:rsidRPr="00246014">
        <w:t>ярко выраженный интерес по отношению к сверстнику, высокую значимость сверстника, ребенок</w:t>
      </w:r>
      <w:r w:rsidRPr="00246014">
        <w:rPr>
          <w:spacing w:val="1"/>
        </w:rPr>
        <w:t xml:space="preserve"> </w:t>
      </w:r>
      <w:r w:rsidRPr="00246014">
        <w:t>болезненно</w:t>
      </w:r>
      <w:r w:rsidRPr="00246014">
        <w:rPr>
          <w:spacing w:val="1"/>
        </w:rPr>
        <w:t xml:space="preserve"> </w:t>
      </w:r>
      <w:r w:rsidRPr="00246014">
        <w:t>реагирует</w:t>
      </w:r>
      <w:r w:rsidRPr="00246014">
        <w:rPr>
          <w:spacing w:val="1"/>
        </w:rPr>
        <w:t xml:space="preserve"> </w:t>
      </w:r>
      <w:r w:rsidRPr="00246014">
        <w:t>на</w:t>
      </w:r>
      <w:r w:rsidRPr="00246014">
        <w:rPr>
          <w:spacing w:val="1"/>
        </w:rPr>
        <w:t xml:space="preserve"> </w:t>
      </w:r>
      <w:r w:rsidRPr="00246014">
        <w:t>похвалу</w:t>
      </w:r>
      <w:r w:rsidRPr="00246014">
        <w:rPr>
          <w:spacing w:val="1"/>
        </w:rPr>
        <w:t xml:space="preserve"> </w:t>
      </w:r>
      <w:r w:rsidRPr="00246014">
        <w:t>другого</w:t>
      </w:r>
      <w:r w:rsidRPr="00246014">
        <w:rPr>
          <w:spacing w:val="1"/>
        </w:rPr>
        <w:t xml:space="preserve"> </w:t>
      </w:r>
      <w:r w:rsidRPr="00246014">
        <w:t>ребенка</w:t>
      </w:r>
      <w:r w:rsidRPr="00246014">
        <w:rPr>
          <w:spacing w:val="1"/>
        </w:rPr>
        <w:t xml:space="preserve"> </w:t>
      </w:r>
      <w:r w:rsidRPr="00246014">
        <w:t>со</w:t>
      </w:r>
      <w:r w:rsidRPr="00246014">
        <w:rPr>
          <w:spacing w:val="1"/>
        </w:rPr>
        <w:t xml:space="preserve"> </w:t>
      </w:r>
      <w:r w:rsidRPr="00246014">
        <w:t>стороны</w:t>
      </w:r>
      <w:r w:rsidRPr="00246014">
        <w:rPr>
          <w:spacing w:val="1"/>
        </w:rPr>
        <w:t xml:space="preserve"> </w:t>
      </w:r>
      <w:r w:rsidRPr="00246014">
        <w:t>взрослых,</w:t>
      </w:r>
      <w:r w:rsidRPr="00246014">
        <w:rPr>
          <w:spacing w:val="1"/>
        </w:rPr>
        <w:t xml:space="preserve"> </w:t>
      </w:r>
      <w:r w:rsidRPr="00246014">
        <w:t>конфликтность</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также</w:t>
      </w:r>
      <w:r w:rsidRPr="00246014">
        <w:rPr>
          <w:spacing w:val="1"/>
        </w:rPr>
        <w:t xml:space="preserve"> </w:t>
      </w:r>
      <w:r w:rsidRPr="00246014">
        <w:t>характерна</w:t>
      </w:r>
      <w:r w:rsidRPr="00246014">
        <w:rPr>
          <w:spacing w:val="1"/>
        </w:rPr>
        <w:t xml:space="preserve"> </w:t>
      </w:r>
      <w:r w:rsidRPr="00246014">
        <w:t>для</w:t>
      </w:r>
      <w:r w:rsidRPr="00246014">
        <w:rPr>
          <w:spacing w:val="1"/>
        </w:rPr>
        <w:t xml:space="preserve"> </w:t>
      </w:r>
      <w:r w:rsidRPr="00246014">
        <w:t>данного</w:t>
      </w:r>
      <w:r w:rsidRPr="00246014">
        <w:rPr>
          <w:spacing w:val="1"/>
        </w:rPr>
        <w:t xml:space="preserve"> </w:t>
      </w:r>
      <w:r w:rsidRPr="00246014">
        <w:t>возраста.</w:t>
      </w:r>
      <w:r w:rsidRPr="00246014">
        <w:rPr>
          <w:spacing w:val="1"/>
        </w:rPr>
        <w:t xml:space="preserve"> </w:t>
      </w:r>
      <w:r w:rsidRPr="00246014">
        <w:t>В</w:t>
      </w:r>
      <w:r w:rsidRPr="00246014">
        <w:rPr>
          <w:spacing w:val="1"/>
        </w:rPr>
        <w:t xml:space="preserve"> </w:t>
      </w:r>
      <w:r w:rsidRPr="00246014">
        <w:t>группе</w:t>
      </w:r>
      <w:r w:rsidRPr="00246014">
        <w:rPr>
          <w:spacing w:val="1"/>
        </w:rPr>
        <w:t xml:space="preserve"> </w:t>
      </w:r>
      <w:r w:rsidRPr="00246014">
        <w:t>формируется</w:t>
      </w:r>
      <w:r w:rsidRPr="00246014">
        <w:rPr>
          <w:spacing w:val="60"/>
        </w:rPr>
        <w:t xml:space="preserve"> </w:t>
      </w:r>
      <w:r w:rsidRPr="00246014">
        <w:t>стабильная</w:t>
      </w:r>
      <w:r w:rsidRPr="00246014">
        <w:rPr>
          <w:spacing w:val="1"/>
        </w:rPr>
        <w:t xml:space="preserve"> </w:t>
      </w:r>
      <w:r w:rsidRPr="00246014">
        <w:t>структура</w:t>
      </w:r>
      <w:r w:rsidRPr="00246014">
        <w:rPr>
          <w:spacing w:val="1"/>
        </w:rPr>
        <w:t xml:space="preserve"> </w:t>
      </w:r>
      <w:r w:rsidRPr="00246014">
        <w:t>взаимоотношений</w:t>
      </w:r>
      <w:r w:rsidRPr="00246014">
        <w:rPr>
          <w:spacing w:val="1"/>
        </w:rPr>
        <w:t xml:space="preserve"> </w:t>
      </w:r>
      <w:r w:rsidRPr="00246014">
        <w:t>между</w:t>
      </w:r>
      <w:r w:rsidRPr="00246014">
        <w:rPr>
          <w:spacing w:val="1"/>
        </w:rPr>
        <w:t xml:space="preserve"> </w:t>
      </w:r>
      <w:r w:rsidRPr="00246014">
        <w:t>детьми,</w:t>
      </w:r>
      <w:r w:rsidRPr="00246014">
        <w:rPr>
          <w:spacing w:val="1"/>
        </w:rPr>
        <w:t xml:space="preserve"> </w:t>
      </w:r>
      <w:r w:rsidRPr="00246014">
        <w:t>определяющая</w:t>
      </w:r>
      <w:r w:rsidRPr="00246014">
        <w:rPr>
          <w:spacing w:val="1"/>
        </w:rPr>
        <w:t xml:space="preserve"> </w:t>
      </w:r>
      <w:r w:rsidRPr="00246014">
        <w:t>социометрический</w:t>
      </w:r>
      <w:r w:rsidRPr="00246014">
        <w:rPr>
          <w:spacing w:val="1"/>
        </w:rPr>
        <w:t xml:space="preserve"> </w:t>
      </w:r>
      <w:r w:rsidRPr="00246014">
        <w:t>статус</w:t>
      </w:r>
      <w:r w:rsidRPr="00246014">
        <w:rPr>
          <w:spacing w:val="1"/>
        </w:rPr>
        <w:t xml:space="preserve"> </w:t>
      </w:r>
      <w:r w:rsidRPr="00246014">
        <w:t>каждого</w:t>
      </w:r>
      <w:r w:rsidRPr="00246014">
        <w:rPr>
          <w:spacing w:val="1"/>
        </w:rPr>
        <w:t xml:space="preserve"> </w:t>
      </w:r>
      <w:r w:rsidRPr="00246014">
        <w:t>ребенка.</w:t>
      </w:r>
    </w:p>
    <w:p w14:paraId="3ACAE1FD" w14:textId="77777777" w:rsidR="00BB340C" w:rsidRPr="00246014" w:rsidRDefault="0021290F" w:rsidP="00246014">
      <w:pPr>
        <w:pStyle w:val="a3"/>
        <w:ind w:left="0" w:firstLine="709"/>
      </w:pPr>
      <w:r w:rsidRPr="00246014">
        <w:rPr>
          <w:b/>
          <w:i/>
        </w:rPr>
        <w:t>Саморегуляция.</w:t>
      </w:r>
      <w:r w:rsidRPr="00246014">
        <w:rPr>
          <w:b/>
          <w:i/>
          <w:spacing w:val="1"/>
        </w:rPr>
        <w:t xml:space="preserve"> </w:t>
      </w:r>
      <w:r w:rsidRPr="00246014">
        <w:t>В</w:t>
      </w:r>
      <w:r w:rsidRPr="00246014">
        <w:rPr>
          <w:spacing w:val="1"/>
        </w:rPr>
        <w:t xml:space="preserve"> </w:t>
      </w:r>
      <w:r w:rsidRPr="00246014">
        <w:t>период</w:t>
      </w:r>
      <w:r w:rsidRPr="00246014">
        <w:rPr>
          <w:spacing w:val="1"/>
        </w:rPr>
        <w:t xml:space="preserve"> </w:t>
      </w:r>
      <w:r w:rsidRPr="00246014">
        <w:t>от</w:t>
      </w:r>
      <w:r w:rsidRPr="00246014">
        <w:rPr>
          <w:spacing w:val="1"/>
        </w:rPr>
        <w:t xml:space="preserve"> </w:t>
      </w:r>
      <w:r w:rsidRPr="00246014">
        <w:t>четырех</w:t>
      </w:r>
      <w:r w:rsidRPr="00246014">
        <w:rPr>
          <w:spacing w:val="1"/>
        </w:rPr>
        <w:t xml:space="preserve"> </w:t>
      </w:r>
      <w:r w:rsidRPr="00246014">
        <w:t>до</w:t>
      </w:r>
      <w:r w:rsidRPr="00246014">
        <w:rPr>
          <w:spacing w:val="1"/>
        </w:rPr>
        <w:t xml:space="preserve"> </w:t>
      </w:r>
      <w:r w:rsidRPr="00246014">
        <w:t>пяти</w:t>
      </w:r>
      <w:r w:rsidRPr="00246014">
        <w:rPr>
          <w:spacing w:val="1"/>
        </w:rPr>
        <w:t xml:space="preserve"> </w:t>
      </w:r>
      <w:r w:rsidRPr="00246014">
        <w:t>лет</w:t>
      </w:r>
      <w:r w:rsidRPr="00246014">
        <w:rPr>
          <w:spacing w:val="1"/>
        </w:rPr>
        <w:t xml:space="preserve"> </w:t>
      </w:r>
      <w:r w:rsidRPr="00246014">
        <w:t>существенно</w:t>
      </w:r>
      <w:r w:rsidRPr="00246014">
        <w:rPr>
          <w:spacing w:val="1"/>
        </w:rPr>
        <w:t xml:space="preserve"> </w:t>
      </w:r>
      <w:r w:rsidRPr="00246014">
        <w:t>возрастает</w:t>
      </w:r>
      <w:r w:rsidRPr="00246014">
        <w:rPr>
          <w:spacing w:val="1"/>
        </w:rPr>
        <w:t xml:space="preserve"> </w:t>
      </w:r>
      <w:r w:rsidRPr="00246014">
        <w:t>роль</w:t>
      </w:r>
      <w:r w:rsidRPr="00246014">
        <w:rPr>
          <w:spacing w:val="1"/>
        </w:rPr>
        <w:t xml:space="preserve"> </w:t>
      </w:r>
      <w:r w:rsidRPr="00246014">
        <w:t>регулятивных</w:t>
      </w:r>
      <w:r w:rsidRPr="00246014">
        <w:rPr>
          <w:spacing w:val="1"/>
        </w:rPr>
        <w:t xml:space="preserve"> </w:t>
      </w:r>
      <w:r w:rsidRPr="00246014">
        <w:t>механизмов</w:t>
      </w:r>
      <w:r w:rsidRPr="00246014">
        <w:rPr>
          <w:spacing w:val="1"/>
        </w:rPr>
        <w:t xml:space="preserve"> </w:t>
      </w:r>
      <w:r w:rsidRPr="00246014">
        <w:t>поведения.</w:t>
      </w:r>
      <w:r w:rsidRPr="00246014">
        <w:rPr>
          <w:spacing w:val="1"/>
        </w:rPr>
        <w:t xml:space="preserve"> </w:t>
      </w:r>
      <w:r w:rsidRPr="00246014">
        <w:t>Потребность</w:t>
      </w:r>
      <w:r w:rsidRPr="00246014">
        <w:rPr>
          <w:spacing w:val="1"/>
        </w:rPr>
        <w:t xml:space="preserve"> </w:t>
      </w:r>
      <w:r w:rsidRPr="00246014">
        <w:t>в</w:t>
      </w:r>
      <w:r w:rsidRPr="00246014">
        <w:rPr>
          <w:spacing w:val="1"/>
        </w:rPr>
        <w:t xml:space="preserve"> </w:t>
      </w:r>
      <w:r w:rsidRPr="00246014">
        <w:t>самовыражении</w:t>
      </w:r>
      <w:r w:rsidRPr="00246014">
        <w:rPr>
          <w:spacing w:val="1"/>
        </w:rPr>
        <w:t xml:space="preserve"> </w:t>
      </w:r>
      <w:r w:rsidRPr="00246014">
        <w:t>(стремление</w:t>
      </w:r>
      <w:r w:rsidRPr="00246014">
        <w:rPr>
          <w:spacing w:val="1"/>
        </w:rPr>
        <w:t xml:space="preserve"> </w:t>
      </w:r>
      <w:r w:rsidRPr="00246014">
        <w:t>быть</w:t>
      </w:r>
      <w:r w:rsidRPr="00246014">
        <w:rPr>
          <w:spacing w:val="1"/>
        </w:rPr>
        <w:t xml:space="preserve"> </w:t>
      </w:r>
      <w:r w:rsidRPr="00246014">
        <w:t>компетентным в доступных</w:t>
      </w:r>
      <w:r w:rsidRPr="00246014">
        <w:rPr>
          <w:spacing w:val="1"/>
        </w:rPr>
        <w:t xml:space="preserve"> </w:t>
      </w:r>
      <w:r w:rsidRPr="00246014">
        <w:t>видах</w:t>
      </w:r>
      <w:r w:rsidRPr="00246014">
        <w:rPr>
          <w:spacing w:val="1"/>
        </w:rPr>
        <w:t xml:space="preserve"> </w:t>
      </w:r>
      <w:r w:rsidRPr="00246014">
        <w:t>деятельности) определяет развитие произвольности. В игре</w:t>
      </w:r>
      <w:r w:rsidRPr="00246014">
        <w:rPr>
          <w:spacing w:val="1"/>
        </w:rPr>
        <w:t xml:space="preserve"> </w:t>
      </w:r>
      <w:r w:rsidRPr="00246014">
        <w:t>ребенок может управлять собственным поведением, опираясь на систему правил, заложенных в</w:t>
      </w:r>
      <w:r w:rsidRPr="00246014">
        <w:rPr>
          <w:spacing w:val="1"/>
        </w:rPr>
        <w:t xml:space="preserve"> </w:t>
      </w:r>
      <w:r w:rsidRPr="00246014">
        <w:t>данной</w:t>
      </w:r>
      <w:r w:rsidRPr="00246014">
        <w:rPr>
          <w:spacing w:val="1"/>
        </w:rPr>
        <w:t xml:space="preserve"> </w:t>
      </w:r>
      <w:r w:rsidRPr="00246014">
        <w:t>роли.</w:t>
      </w:r>
      <w:r w:rsidRPr="00246014">
        <w:rPr>
          <w:spacing w:val="1"/>
        </w:rPr>
        <w:t xml:space="preserve"> </w:t>
      </w:r>
      <w:r w:rsidRPr="00246014">
        <w:t>Ребенку</w:t>
      </w:r>
      <w:r w:rsidRPr="00246014">
        <w:rPr>
          <w:spacing w:val="1"/>
        </w:rPr>
        <w:t xml:space="preserve"> </w:t>
      </w:r>
      <w:r w:rsidRPr="00246014">
        <w:t>доступно</w:t>
      </w:r>
      <w:r w:rsidRPr="00246014">
        <w:rPr>
          <w:spacing w:val="1"/>
        </w:rPr>
        <w:t xml:space="preserve"> </w:t>
      </w:r>
      <w:r w:rsidRPr="00246014">
        <w:t>осознание</w:t>
      </w:r>
      <w:r w:rsidRPr="00246014">
        <w:rPr>
          <w:spacing w:val="1"/>
        </w:rPr>
        <w:t xml:space="preserve"> </w:t>
      </w:r>
      <w:r w:rsidRPr="00246014">
        <w:t>основных</w:t>
      </w:r>
      <w:r w:rsidRPr="00246014">
        <w:rPr>
          <w:spacing w:val="1"/>
        </w:rPr>
        <w:t xml:space="preserve"> </w:t>
      </w:r>
      <w:r w:rsidRPr="00246014">
        <w:t>правил</w:t>
      </w:r>
      <w:r w:rsidRPr="00246014">
        <w:rPr>
          <w:spacing w:val="1"/>
        </w:rPr>
        <w:t xml:space="preserve"> </w:t>
      </w:r>
      <w:r w:rsidRPr="00246014">
        <w:t>поведения</w:t>
      </w:r>
      <w:r w:rsidRPr="00246014">
        <w:rPr>
          <w:spacing w:val="1"/>
        </w:rPr>
        <w:t xml:space="preserve"> </w:t>
      </w:r>
      <w:r w:rsidRPr="00246014">
        <w:t>в</w:t>
      </w:r>
      <w:r w:rsidRPr="00246014">
        <w:rPr>
          <w:spacing w:val="1"/>
        </w:rPr>
        <w:t xml:space="preserve"> </w:t>
      </w:r>
      <w:r w:rsidRPr="00246014">
        <w:t>ходе</w:t>
      </w:r>
      <w:r w:rsidRPr="00246014">
        <w:rPr>
          <w:spacing w:val="1"/>
        </w:rPr>
        <w:t xml:space="preserve"> </w:t>
      </w:r>
      <w:r w:rsidRPr="00246014">
        <w:t>общения</w:t>
      </w:r>
      <w:r w:rsidRPr="00246014">
        <w:rPr>
          <w:spacing w:val="1"/>
        </w:rPr>
        <w:t xml:space="preserve"> </w:t>
      </w:r>
      <w:r w:rsidRPr="00246014">
        <w:t>и</w:t>
      </w:r>
      <w:r w:rsidRPr="00246014">
        <w:rPr>
          <w:spacing w:val="1"/>
        </w:rPr>
        <w:t xml:space="preserve"> </w:t>
      </w:r>
      <w:r w:rsidRPr="00246014">
        <w:t>поведения</w:t>
      </w:r>
      <w:r w:rsidRPr="00246014">
        <w:rPr>
          <w:spacing w:val="1"/>
        </w:rPr>
        <w:t xml:space="preserve"> </w:t>
      </w:r>
      <w:r w:rsidRPr="00246014">
        <w:t>в</w:t>
      </w:r>
      <w:r w:rsidRPr="00246014">
        <w:rPr>
          <w:spacing w:val="1"/>
        </w:rPr>
        <w:t xml:space="preserve"> </w:t>
      </w:r>
      <w:r w:rsidRPr="00246014">
        <w:t>социуме.</w:t>
      </w:r>
      <w:r w:rsidRPr="00246014">
        <w:rPr>
          <w:spacing w:val="1"/>
        </w:rPr>
        <w:t xml:space="preserve"> </w:t>
      </w:r>
      <w:r w:rsidRPr="00246014">
        <w:t>Речь</w:t>
      </w:r>
      <w:r w:rsidRPr="00246014">
        <w:rPr>
          <w:spacing w:val="1"/>
        </w:rPr>
        <w:t xml:space="preserve"> </w:t>
      </w:r>
      <w:r w:rsidRPr="00246014">
        <w:t>начинает</w:t>
      </w:r>
      <w:r w:rsidRPr="00246014">
        <w:rPr>
          <w:spacing w:val="1"/>
        </w:rPr>
        <w:t xml:space="preserve"> </w:t>
      </w:r>
      <w:r w:rsidRPr="00246014">
        <w:t>выполнять</w:t>
      </w:r>
      <w:r w:rsidRPr="00246014">
        <w:rPr>
          <w:spacing w:val="1"/>
        </w:rPr>
        <w:t xml:space="preserve"> </w:t>
      </w:r>
      <w:r w:rsidRPr="00246014">
        <w:t>роль</w:t>
      </w:r>
      <w:r w:rsidRPr="00246014">
        <w:rPr>
          <w:spacing w:val="1"/>
        </w:rPr>
        <w:t xml:space="preserve"> </w:t>
      </w:r>
      <w:r w:rsidRPr="00246014">
        <w:t>планирования</w:t>
      </w:r>
      <w:r w:rsidRPr="00246014">
        <w:rPr>
          <w:spacing w:val="1"/>
        </w:rPr>
        <w:t xml:space="preserve"> </w:t>
      </w:r>
      <w:r w:rsidRPr="00246014">
        <w:t>и</w:t>
      </w:r>
      <w:r w:rsidRPr="00246014">
        <w:rPr>
          <w:spacing w:val="1"/>
        </w:rPr>
        <w:t xml:space="preserve"> </w:t>
      </w:r>
      <w:r w:rsidRPr="00246014">
        <w:t>регуляции</w:t>
      </w:r>
      <w:r w:rsidRPr="00246014">
        <w:rPr>
          <w:spacing w:val="1"/>
        </w:rPr>
        <w:t xml:space="preserve"> </w:t>
      </w:r>
      <w:r w:rsidRPr="00246014">
        <w:t>поведения.</w:t>
      </w:r>
      <w:r w:rsidRPr="00246014">
        <w:rPr>
          <w:spacing w:val="1"/>
        </w:rPr>
        <w:t xml:space="preserve"> </w:t>
      </w:r>
      <w:r w:rsidRPr="00246014">
        <w:t>Интенсивно</w:t>
      </w:r>
      <w:r w:rsidRPr="00246014">
        <w:rPr>
          <w:spacing w:val="1"/>
        </w:rPr>
        <w:t xml:space="preserve"> </w:t>
      </w:r>
      <w:r w:rsidRPr="00246014">
        <w:t>формируются</w:t>
      </w:r>
      <w:r w:rsidRPr="00246014">
        <w:rPr>
          <w:spacing w:val="1"/>
        </w:rPr>
        <w:t xml:space="preserve"> </w:t>
      </w:r>
      <w:r w:rsidRPr="00246014">
        <w:t>социальные</w:t>
      </w:r>
      <w:r w:rsidRPr="00246014">
        <w:rPr>
          <w:spacing w:val="1"/>
        </w:rPr>
        <w:t xml:space="preserve"> </w:t>
      </w:r>
      <w:r w:rsidRPr="00246014">
        <w:t>эмоции</w:t>
      </w:r>
      <w:r w:rsidRPr="00246014">
        <w:rPr>
          <w:spacing w:val="1"/>
        </w:rPr>
        <w:t xml:space="preserve"> </w:t>
      </w:r>
      <w:r w:rsidRPr="00246014">
        <w:t>(чувство</w:t>
      </w:r>
      <w:r w:rsidRPr="00246014">
        <w:rPr>
          <w:spacing w:val="1"/>
        </w:rPr>
        <w:t xml:space="preserve"> </w:t>
      </w:r>
      <w:r w:rsidRPr="00246014">
        <w:t>стыда,</w:t>
      </w:r>
      <w:r w:rsidRPr="00246014">
        <w:rPr>
          <w:spacing w:val="1"/>
        </w:rPr>
        <w:t xml:space="preserve"> </w:t>
      </w:r>
      <w:r w:rsidRPr="00246014">
        <w:t>смущение,</w:t>
      </w:r>
      <w:r w:rsidRPr="00246014">
        <w:rPr>
          <w:spacing w:val="1"/>
        </w:rPr>
        <w:t xml:space="preserve"> </w:t>
      </w:r>
      <w:r w:rsidRPr="00246014">
        <w:t>гордость,</w:t>
      </w:r>
      <w:r w:rsidRPr="00246014">
        <w:rPr>
          <w:spacing w:val="1"/>
        </w:rPr>
        <w:t xml:space="preserve"> </w:t>
      </w:r>
      <w:r w:rsidRPr="00246014">
        <w:t>зависть,</w:t>
      </w:r>
      <w:r w:rsidRPr="00246014">
        <w:rPr>
          <w:spacing w:val="1"/>
        </w:rPr>
        <w:t xml:space="preserve"> </w:t>
      </w:r>
      <w:r w:rsidRPr="00246014">
        <w:t>переживание успеха-неуспеха</w:t>
      </w:r>
      <w:r w:rsidRPr="00246014">
        <w:rPr>
          <w:spacing w:val="-1"/>
        </w:rPr>
        <w:t xml:space="preserve"> </w:t>
      </w:r>
      <w:r w:rsidRPr="00246014">
        <w:t>и др.).</w:t>
      </w:r>
    </w:p>
    <w:p w14:paraId="144C6780" w14:textId="77777777" w:rsidR="00BB340C" w:rsidRPr="00246014" w:rsidRDefault="0021290F" w:rsidP="00246014">
      <w:pPr>
        <w:pStyle w:val="a3"/>
        <w:ind w:left="0" w:firstLine="709"/>
      </w:pPr>
      <w:r w:rsidRPr="00246014">
        <w:rPr>
          <w:b/>
          <w:i/>
        </w:rPr>
        <w:t xml:space="preserve">Личность и самооценка. </w:t>
      </w:r>
      <w:r w:rsidRPr="00246014">
        <w:t>У ребенка интенсивно формируется периферия самосознания,</w:t>
      </w:r>
      <w:r w:rsidRPr="00246014">
        <w:rPr>
          <w:spacing w:val="1"/>
        </w:rPr>
        <w:t xml:space="preserve"> </w:t>
      </w:r>
      <w:r w:rsidRPr="00246014">
        <w:t>продолжает формироваться дифференцированная самооценка. Оценка взрослого, оценка взрослым</w:t>
      </w:r>
      <w:r w:rsidRPr="00246014">
        <w:rPr>
          <w:spacing w:val="-57"/>
        </w:rPr>
        <w:t xml:space="preserve"> </w:t>
      </w:r>
      <w:r w:rsidRPr="00246014">
        <w:t>других детей, а также механизм сравнения своих результатов деятельности с результатами других</w:t>
      </w:r>
      <w:r w:rsidRPr="00246014">
        <w:rPr>
          <w:spacing w:val="1"/>
        </w:rPr>
        <w:t xml:space="preserve"> </w:t>
      </w:r>
      <w:r w:rsidRPr="00246014">
        <w:t>детей</w:t>
      </w:r>
      <w:r w:rsidRPr="00246014">
        <w:rPr>
          <w:spacing w:val="1"/>
        </w:rPr>
        <w:t xml:space="preserve"> </w:t>
      </w:r>
      <w:r w:rsidRPr="00246014">
        <w:t>оказывают</w:t>
      </w:r>
      <w:r w:rsidRPr="00246014">
        <w:rPr>
          <w:spacing w:val="1"/>
        </w:rPr>
        <w:t xml:space="preserve"> </w:t>
      </w:r>
      <w:r w:rsidRPr="00246014">
        <w:t>существенное</w:t>
      </w:r>
      <w:r w:rsidRPr="00246014">
        <w:rPr>
          <w:spacing w:val="1"/>
        </w:rPr>
        <w:t xml:space="preserve"> </w:t>
      </w:r>
      <w:r w:rsidRPr="00246014">
        <w:t>влияние</w:t>
      </w:r>
      <w:r w:rsidRPr="00246014">
        <w:rPr>
          <w:spacing w:val="1"/>
        </w:rPr>
        <w:t xml:space="preserve"> </w:t>
      </w:r>
      <w:r w:rsidRPr="00246014">
        <w:t>на</w:t>
      </w:r>
      <w:r w:rsidRPr="00246014">
        <w:rPr>
          <w:spacing w:val="1"/>
        </w:rPr>
        <w:t xml:space="preserve"> </w:t>
      </w:r>
      <w:r w:rsidRPr="00246014">
        <w:t>характер</w:t>
      </w:r>
      <w:r w:rsidRPr="00246014">
        <w:rPr>
          <w:spacing w:val="1"/>
        </w:rPr>
        <w:t xml:space="preserve"> </w:t>
      </w:r>
      <w:r w:rsidRPr="00246014">
        <w:t>самооценки</w:t>
      </w:r>
      <w:r w:rsidRPr="00246014">
        <w:rPr>
          <w:spacing w:val="1"/>
        </w:rPr>
        <w:t xml:space="preserve"> </w:t>
      </w:r>
      <w:r w:rsidRPr="00246014">
        <w:t>и</w:t>
      </w:r>
      <w:r w:rsidRPr="00246014">
        <w:rPr>
          <w:spacing w:val="1"/>
        </w:rPr>
        <w:t xml:space="preserve"> </w:t>
      </w:r>
      <w:r w:rsidRPr="00246014">
        <w:t>самосознания.</w:t>
      </w:r>
      <w:r w:rsidRPr="00246014">
        <w:rPr>
          <w:spacing w:val="1"/>
        </w:rPr>
        <w:t xml:space="preserve"> </w:t>
      </w:r>
      <w:r w:rsidRPr="00246014">
        <w:t>Появляется</w:t>
      </w:r>
      <w:r w:rsidRPr="00246014">
        <w:rPr>
          <w:spacing w:val="1"/>
        </w:rPr>
        <w:t xml:space="preserve"> </w:t>
      </w:r>
      <w:r w:rsidRPr="00246014">
        <w:t>краткосрочная</w:t>
      </w:r>
      <w:r w:rsidRPr="00246014">
        <w:rPr>
          <w:spacing w:val="-1"/>
        </w:rPr>
        <w:t xml:space="preserve"> </w:t>
      </w:r>
      <w:r w:rsidRPr="00246014">
        <w:t>временная перспектива</w:t>
      </w:r>
      <w:r w:rsidRPr="00246014">
        <w:rPr>
          <w:spacing w:val="-3"/>
        </w:rPr>
        <w:t xml:space="preserve"> </w:t>
      </w:r>
      <w:r w:rsidRPr="00246014">
        <w:t>(вчера-сегодня-завтра, было-будет).</w:t>
      </w:r>
    </w:p>
    <w:p w14:paraId="522B6301" w14:textId="77777777" w:rsidR="00BB340C" w:rsidRPr="00246014" w:rsidRDefault="00BB340C" w:rsidP="00246014">
      <w:pPr>
        <w:pStyle w:val="a3"/>
        <w:ind w:left="0" w:firstLine="709"/>
        <w:jc w:val="left"/>
      </w:pPr>
    </w:p>
    <w:p w14:paraId="6581FE78" w14:textId="71A15CBC" w:rsidR="00BB340C" w:rsidRPr="00246014" w:rsidRDefault="007573A1" w:rsidP="00246014">
      <w:pPr>
        <w:pStyle w:val="1"/>
        <w:ind w:left="0" w:firstLine="709"/>
      </w:pPr>
      <w:r w:rsidRPr="00246014">
        <w:t>1.</w:t>
      </w:r>
      <w:r w:rsidR="00BB660A">
        <w:t>4</w:t>
      </w:r>
      <w:r w:rsidRPr="00246014">
        <w:t>.3.3</w:t>
      </w:r>
      <w:r w:rsidR="00E666D3" w:rsidRPr="00246014">
        <w:t xml:space="preserve">. </w:t>
      </w:r>
      <w:r w:rsidR="0021290F" w:rsidRPr="00246014">
        <w:t>Старшая</w:t>
      </w:r>
      <w:r w:rsidR="0021290F" w:rsidRPr="00246014">
        <w:rPr>
          <w:spacing w:val="-3"/>
        </w:rPr>
        <w:t xml:space="preserve"> </w:t>
      </w:r>
      <w:r w:rsidR="0021290F" w:rsidRPr="00246014">
        <w:t>группа</w:t>
      </w:r>
      <w:r w:rsidR="0021290F" w:rsidRPr="00246014">
        <w:rPr>
          <w:spacing w:val="-2"/>
        </w:rPr>
        <w:t xml:space="preserve"> </w:t>
      </w:r>
      <w:r w:rsidR="0021290F" w:rsidRPr="00246014">
        <w:t>(шестой</w:t>
      </w:r>
      <w:r w:rsidR="0021290F" w:rsidRPr="00246014">
        <w:rPr>
          <w:spacing w:val="-2"/>
        </w:rPr>
        <w:t xml:space="preserve"> </w:t>
      </w:r>
      <w:r w:rsidR="0021290F" w:rsidRPr="00246014">
        <w:t>год</w:t>
      </w:r>
      <w:r w:rsidR="0021290F" w:rsidRPr="00246014">
        <w:rPr>
          <w:spacing w:val="-2"/>
        </w:rPr>
        <w:t xml:space="preserve"> </w:t>
      </w:r>
      <w:r w:rsidR="0021290F" w:rsidRPr="00246014">
        <w:t>жизни)</w:t>
      </w:r>
    </w:p>
    <w:p w14:paraId="470C2B05" w14:textId="77777777" w:rsidR="00BB340C" w:rsidRPr="00246014" w:rsidRDefault="0021290F" w:rsidP="00246014">
      <w:pPr>
        <w:pStyle w:val="2"/>
        <w:ind w:left="0" w:firstLine="709"/>
        <w:jc w:val="left"/>
      </w:pPr>
      <w:r w:rsidRPr="00246014">
        <w:t>Росто-весовые</w:t>
      </w:r>
      <w:r w:rsidRPr="00246014">
        <w:rPr>
          <w:spacing w:val="-3"/>
        </w:rPr>
        <w:t xml:space="preserve"> </w:t>
      </w:r>
      <w:r w:rsidRPr="00246014">
        <w:t>характеристики</w:t>
      </w:r>
    </w:p>
    <w:p w14:paraId="4A9E1349" w14:textId="53EBAB70" w:rsidR="00BB340C" w:rsidRPr="00246014" w:rsidRDefault="0021290F" w:rsidP="00246014">
      <w:pPr>
        <w:pStyle w:val="a3"/>
        <w:ind w:left="0" w:firstLine="709"/>
      </w:pPr>
      <w:r w:rsidRPr="00246014">
        <w:t>Средний</w:t>
      </w:r>
      <w:r w:rsidRPr="00246014">
        <w:rPr>
          <w:spacing w:val="7"/>
        </w:rPr>
        <w:t xml:space="preserve"> </w:t>
      </w:r>
      <w:r w:rsidRPr="00246014">
        <w:t>вес</w:t>
      </w:r>
      <w:r w:rsidRPr="00246014">
        <w:rPr>
          <w:spacing w:val="9"/>
        </w:rPr>
        <w:t xml:space="preserve"> </w:t>
      </w:r>
      <w:r w:rsidRPr="00246014">
        <w:t>у</w:t>
      </w:r>
      <w:r w:rsidRPr="00246014">
        <w:rPr>
          <w:spacing w:val="3"/>
        </w:rPr>
        <w:t xml:space="preserve"> </w:t>
      </w:r>
      <w:r w:rsidRPr="00246014">
        <w:t>мальчиков</w:t>
      </w:r>
      <w:r w:rsidRPr="00246014">
        <w:rPr>
          <w:spacing w:val="7"/>
        </w:rPr>
        <w:t xml:space="preserve"> </w:t>
      </w:r>
      <w:r w:rsidRPr="00246014">
        <w:t>изменяется</w:t>
      </w:r>
      <w:r w:rsidRPr="00246014">
        <w:rPr>
          <w:spacing w:val="8"/>
        </w:rPr>
        <w:t xml:space="preserve"> </w:t>
      </w:r>
      <w:r w:rsidRPr="00246014">
        <w:t>от</w:t>
      </w:r>
      <w:r w:rsidRPr="00246014">
        <w:rPr>
          <w:spacing w:val="13"/>
        </w:rPr>
        <w:t xml:space="preserve"> </w:t>
      </w:r>
      <w:r w:rsidRPr="00246014">
        <w:t>19,7</w:t>
      </w:r>
      <w:r w:rsidRPr="00246014">
        <w:rPr>
          <w:spacing w:val="6"/>
        </w:rPr>
        <w:t xml:space="preserve"> </w:t>
      </w:r>
      <w:r w:rsidRPr="00246014">
        <w:t>кг</w:t>
      </w:r>
      <w:r w:rsidRPr="00246014">
        <w:rPr>
          <w:spacing w:val="8"/>
        </w:rPr>
        <w:t xml:space="preserve"> </w:t>
      </w:r>
      <w:r w:rsidRPr="00246014">
        <w:t>в</w:t>
      </w:r>
      <w:r w:rsidRPr="00246014">
        <w:rPr>
          <w:spacing w:val="9"/>
        </w:rPr>
        <w:t xml:space="preserve"> </w:t>
      </w:r>
      <w:r w:rsidRPr="00246014">
        <w:t>пять</w:t>
      </w:r>
      <w:r w:rsidRPr="00246014">
        <w:rPr>
          <w:spacing w:val="8"/>
        </w:rPr>
        <w:t xml:space="preserve"> </w:t>
      </w:r>
      <w:r w:rsidRPr="00246014">
        <w:t>лет</w:t>
      </w:r>
      <w:r w:rsidRPr="00246014">
        <w:rPr>
          <w:spacing w:val="9"/>
        </w:rPr>
        <w:t xml:space="preserve"> </w:t>
      </w:r>
      <w:r w:rsidRPr="00246014">
        <w:t>до</w:t>
      </w:r>
      <w:r w:rsidRPr="00246014">
        <w:rPr>
          <w:spacing w:val="9"/>
        </w:rPr>
        <w:t xml:space="preserve"> </w:t>
      </w:r>
      <w:r w:rsidRPr="00246014">
        <w:t>21,9</w:t>
      </w:r>
      <w:r w:rsidRPr="00246014">
        <w:rPr>
          <w:spacing w:val="6"/>
        </w:rPr>
        <w:t xml:space="preserve"> </w:t>
      </w:r>
      <w:r w:rsidRPr="00246014">
        <w:t>кг</w:t>
      </w:r>
      <w:r w:rsidRPr="00246014">
        <w:rPr>
          <w:spacing w:val="5"/>
        </w:rPr>
        <w:t xml:space="preserve"> </w:t>
      </w:r>
      <w:r w:rsidRPr="00246014">
        <w:t>в</w:t>
      </w:r>
      <w:r w:rsidRPr="00246014">
        <w:rPr>
          <w:spacing w:val="9"/>
        </w:rPr>
        <w:t xml:space="preserve"> </w:t>
      </w:r>
      <w:r w:rsidRPr="00246014">
        <w:t>шесть</w:t>
      </w:r>
      <w:r w:rsidRPr="00246014">
        <w:rPr>
          <w:spacing w:val="10"/>
        </w:rPr>
        <w:t xml:space="preserve"> </w:t>
      </w:r>
      <w:r w:rsidRPr="00246014">
        <w:t>лет,</w:t>
      </w:r>
      <w:r w:rsidRPr="00246014">
        <w:rPr>
          <w:spacing w:val="11"/>
        </w:rPr>
        <w:t xml:space="preserve"> </w:t>
      </w:r>
      <w:r w:rsidRPr="00246014">
        <w:t>у</w:t>
      </w:r>
      <w:r w:rsidRPr="00246014">
        <w:rPr>
          <w:spacing w:val="2"/>
        </w:rPr>
        <w:t xml:space="preserve"> </w:t>
      </w:r>
      <w:r w:rsidRPr="00246014">
        <w:t>девочек</w:t>
      </w:r>
      <w:r w:rsidR="001C56B5" w:rsidRPr="00246014">
        <w:t xml:space="preserve"> </w:t>
      </w:r>
      <w:r w:rsidRPr="00246014">
        <w:t>–</w:t>
      </w:r>
      <w:r w:rsidRPr="00246014">
        <w:rPr>
          <w:spacing w:val="13"/>
        </w:rPr>
        <w:t xml:space="preserve"> </w:t>
      </w:r>
      <w:r w:rsidRPr="00246014">
        <w:t>от</w:t>
      </w:r>
      <w:r w:rsidRPr="00246014">
        <w:rPr>
          <w:spacing w:val="15"/>
        </w:rPr>
        <w:t xml:space="preserve"> </w:t>
      </w:r>
      <w:r w:rsidRPr="00246014">
        <w:t>18,5</w:t>
      </w:r>
      <w:r w:rsidRPr="00246014">
        <w:rPr>
          <w:spacing w:val="13"/>
        </w:rPr>
        <w:t xml:space="preserve"> </w:t>
      </w:r>
      <w:r w:rsidRPr="00246014">
        <w:t>кг</w:t>
      </w:r>
      <w:r w:rsidRPr="00246014">
        <w:rPr>
          <w:spacing w:val="14"/>
        </w:rPr>
        <w:t xml:space="preserve"> </w:t>
      </w:r>
      <w:r w:rsidRPr="00246014">
        <w:t>в</w:t>
      </w:r>
      <w:r w:rsidRPr="00246014">
        <w:rPr>
          <w:spacing w:val="13"/>
        </w:rPr>
        <w:t xml:space="preserve"> </w:t>
      </w:r>
      <w:r w:rsidRPr="00246014">
        <w:t>пять</w:t>
      </w:r>
      <w:r w:rsidRPr="00246014">
        <w:rPr>
          <w:spacing w:val="15"/>
        </w:rPr>
        <w:t xml:space="preserve"> </w:t>
      </w:r>
      <w:r w:rsidRPr="00246014">
        <w:t>лет</w:t>
      </w:r>
      <w:r w:rsidRPr="00246014">
        <w:rPr>
          <w:spacing w:val="11"/>
        </w:rPr>
        <w:t xml:space="preserve"> </w:t>
      </w:r>
      <w:r w:rsidRPr="00246014">
        <w:t>до</w:t>
      </w:r>
      <w:r w:rsidRPr="00246014">
        <w:rPr>
          <w:spacing w:val="15"/>
        </w:rPr>
        <w:t xml:space="preserve"> </w:t>
      </w:r>
      <w:r w:rsidRPr="00246014">
        <w:t>21,3</w:t>
      </w:r>
      <w:r w:rsidRPr="00246014">
        <w:rPr>
          <w:spacing w:val="13"/>
        </w:rPr>
        <w:t xml:space="preserve"> </w:t>
      </w:r>
      <w:r w:rsidRPr="00246014">
        <w:t>кг</w:t>
      </w:r>
      <w:r w:rsidRPr="00246014">
        <w:rPr>
          <w:spacing w:val="14"/>
        </w:rPr>
        <w:t xml:space="preserve"> </w:t>
      </w:r>
      <w:r w:rsidRPr="00246014">
        <w:t>в</w:t>
      </w:r>
      <w:r w:rsidRPr="00246014">
        <w:rPr>
          <w:spacing w:val="13"/>
        </w:rPr>
        <w:t xml:space="preserve"> </w:t>
      </w:r>
      <w:r w:rsidRPr="00246014">
        <w:t>шесть</w:t>
      </w:r>
      <w:r w:rsidRPr="00246014">
        <w:rPr>
          <w:spacing w:val="16"/>
        </w:rPr>
        <w:t xml:space="preserve"> </w:t>
      </w:r>
      <w:r w:rsidRPr="00246014">
        <w:t>лет.</w:t>
      </w:r>
      <w:r w:rsidRPr="00246014">
        <w:rPr>
          <w:spacing w:val="13"/>
        </w:rPr>
        <w:t xml:space="preserve"> </w:t>
      </w:r>
      <w:r w:rsidRPr="00246014">
        <w:t>Средняя</w:t>
      </w:r>
      <w:r w:rsidRPr="00246014">
        <w:rPr>
          <w:spacing w:val="14"/>
        </w:rPr>
        <w:t xml:space="preserve"> </w:t>
      </w:r>
      <w:r w:rsidRPr="00246014">
        <w:t>длина</w:t>
      </w:r>
      <w:r w:rsidRPr="00246014">
        <w:rPr>
          <w:spacing w:val="12"/>
        </w:rPr>
        <w:t xml:space="preserve"> </w:t>
      </w:r>
      <w:r w:rsidRPr="00246014">
        <w:t>тела</w:t>
      </w:r>
      <w:r w:rsidRPr="00246014">
        <w:rPr>
          <w:spacing w:val="15"/>
        </w:rPr>
        <w:t xml:space="preserve"> </w:t>
      </w:r>
      <w:r w:rsidRPr="00246014">
        <w:t>у</w:t>
      </w:r>
      <w:r w:rsidRPr="00246014">
        <w:rPr>
          <w:spacing w:val="10"/>
        </w:rPr>
        <w:t xml:space="preserve"> </w:t>
      </w:r>
      <w:r w:rsidRPr="00246014">
        <w:t>мальчиков</w:t>
      </w:r>
      <w:r w:rsidRPr="00246014">
        <w:rPr>
          <w:spacing w:val="13"/>
        </w:rPr>
        <w:t xml:space="preserve"> </w:t>
      </w:r>
      <w:r w:rsidRPr="00246014">
        <w:t>от</w:t>
      </w:r>
      <w:r w:rsidRPr="00246014">
        <w:rPr>
          <w:spacing w:val="17"/>
        </w:rPr>
        <w:t xml:space="preserve"> </w:t>
      </w:r>
      <w:r w:rsidRPr="00246014">
        <w:t>110,4</w:t>
      </w:r>
      <w:r w:rsidRPr="00246014">
        <w:rPr>
          <w:spacing w:val="14"/>
        </w:rPr>
        <w:t xml:space="preserve"> </w:t>
      </w:r>
      <w:r w:rsidRPr="00246014">
        <w:t>см</w:t>
      </w:r>
      <w:r w:rsidRPr="00246014">
        <w:rPr>
          <w:spacing w:val="12"/>
        </w:rPr>
        <w:t xml:space="preserve"> </w:t>
      </w:r>
      <w:r w:rsidRPr="00246014">
        <w:t>в</w:t>
      </w:r>
      <w:r w:rsidRPr="00246014">
        <w:rPr>
          <w:spacing w:val="14"/>
        </w:rPr>
        <w:t xml:space="preserve"> </w:t>
      </w:r>
      <w:r w:rsidRPr="00246014">
        <w:t>пять</w:t>
      </w:r>
      <w:r w:rsidRPr="00246014">
        <w:rPr>
          <w:spacing w:val="-57"/>
        </w:rPr>
        <w:t xml:space="preserve"> </w:t>
      </w:r>
      <w:r w:rsidRPr="00246014">
        <w:t>лет</w:t>
      </w:r>
      <w:r w:rsidRPr="00246014">
        <w:rPr>
          <w:spacing w:val="-1"/>
        </w:rPr>
        <w:t xml:space="preserve"> </w:t>
      </w:r>
      <w:r w:rsidRPr="00246014">
        <w:t>до 115,9</w:t>
      </w:r>
      <w:r w:rsidRPr="00246014">
        <w:rPr>
          <w:spacing w:val="-1"/>
        </w:rPr>
        <w:t xml:space="preserve"> </w:t>
      </w:r>
      <w:r w:rsidRPr="00246014">
        <w:t>см</w:t>
      </w:r>
      <w:r w:rsidRPr="00246014">
        <w:rPr>
          <w:spacing w:val="-1"/>
        </w:rPr>
        <w:t xml:space="preserve"> </w:t>
      </w:r>
      <w:r w:rsidRPr="00246014">
        <w:t>в</w:t>
      </w:r>
      <w:r w:rsidRPr="00246014">
        <w:rPr>
          <w:spacing w:val="-2"/>
        </w:rPr>
        <w:t xml:space="preserve"> </w:t>
      </w:r>
      <w:r w:rsidRPr="00246014">
        <w:t>шесть</w:t>
      </w:r>
      <w:r w:rsidRPr="00246014">
        <w:rPr>
          <w:spacing w:val="1"/>
        </w:rPr>
        <w:t xml:space="preserve"> </w:t>
      </w:r>
      <w:r w:rsidRPr="00246014">
        <w:t>лет,</w:t>
      </w:r>
      <w:r w:rsidRPr="00246014">
        <w:rPr>
          <w:spacing w:val="2"/>
        </w:rPr>
        <w:t xml:space="preserve"> </w:t>
      </w:r>
      <w:r w:rsidRPr="00246014">
        <w:t>у</w:t>
      </w:r>
      <w:r w:rsidRPr="00246014">
        <w:rPr>
          <w:spacing w:val="-5"/>
        </w:rPr>
        <w:t xml:space="preserve"> </w:t>
      </w:r>
      <w:r w:rsidRPr="00246014">
        <w:t>девочек</w:t>
      </w:r>
      <w:r w:rsidRPr="00246014">
        <w:rPr>
          <w:spacing w:val="2"/>
        </w:rPr>
        <w:t xml:space="preserve"> </w:t>
      </w:r>
      <w:r w:rsidRPr="00246014">
        <w:t>–</w:t>
      </w:r>
      <w:r w:rsidRPr="00246014">
        <w:rPr>
          <w:spacing w:val="-1"/>
        </w:rPr>
        <w:t xml:space="preserve"> </w:t>
      </w:r>
      <w:r w:rsidRPr="00246014">
        <w:t>от 109,0 см</w:t>
      </w:r>
      <w:r w:rsidRPr="00246014">
        <w:rPr>
          <w:spacing w:val="-1"/>
        </w:rPr>
        <w:t xml:space="preserve"> </w:t>
      </w:r>
      <w:r w:rsidRPr="00246014">
        <w:t>в</w:t>
      </w:r>
      <w:r w:rsidRPr="00246014">
        <w:rPr>
          <w:spacing w:val="-1"/>
        </w:rPr>
        <w:t xml:space="preserve"> </w:t>
      </w:r>
      <w:r w:rsidRPr="00246014">
        <w:t>пять лет до 115,7 см</w:t>
      </w:r>
      <w:r w:rsidRPr="00246014">
        <w:rPr>
          <w:spacing w:val="-1"/>
        </w:rPr>
        <w:t xml:space="preserve"> </w:t>
      </w:r>
      <w:r w:rsidRPr="00246014">
        <w:t>в</w:t>
      </w:r>
      <w:r w:rsidRPr="00246014">
        <w:rPr>
          <w:spacing w:val="-1"/>
        </w:rPr>
        <w:t xml:space="preserve"> </w:t>
      </w:r>
      <w:r w:rsidRPr="00246014">
        <w:t>шесть</w:t>
      </w:r>
      <w:r w:rsidRPr="00246014">
        <w:rPr>
          <w:spacing w:val="1"/>
        </w:rPr>
        <w:t xml:space="preserve"> </w:t>
      </w:r>
      <w:r w:rsidRPr="00246014">
        <w:t>лет.</w:t>
      </w:r>
    </w:p>
    <w:p w14:paraId="2D56A6F2" w14:textId="77777777" w:rsidR="00BB340C" w:rsidRPr="00246014" w:rsidRDefault="0021290F" w:rsidP="00246014">
      <w:pPr>
        <w:pStyle w:val="2"/>
        <w:ind w:left="0" w:firstLine="709"/>
      </w:pPr>
      <w:r w:rsidRPr="00246014">
        <w:t>Функциональное</w:t>
      </w:r>
      <w:r w:rsidRPr="00246014">
        <w:rPr>
          <w:spacing w:val="-4"/>
        </w:rPr>
        <w:t xml:space="preserve"> </w:t>
      </w:r>
      <w:r w:rsidRPr="00246014">
        <w:t>созревание</w:t>
      </w:r>
    </w:p>
    <w:p w14:paraId="704F5A11" w14:textId="77777777" w:rsidR="00E666D3" w:rsidRPr="00246014" w:rsidRDefault="0021290F" w:rsidP="00246014">
      <w:pPr>
        <w:pStyle w:val="a3"/>
        <w:ind w:left="0" w:firstLine="709"/>
      </w:pPr>
      <w:r w:rsidRPr="00246014">
        <w:t>Развитие</w:t>
      </w:r>
      <w:r w:rsidRPr="00246014">
        <w:rPr>
          <w:spacing w:val="1"/>
        </w:rPr>
        <w:t xml:space="preserve"> </w:t>
      </w:r>
      <w:r w:rsidRPr="00246014">
        <w:t>центральной</w:t>
      </w:r>
      <w:r w:rsidRPr="00246014">
        <w:rPr>
          <w:spacing w:val="1"/>
        </w:rPr>
        <w:t xml:space="preserve"> </w:t>
      </w:r>
      <w:r w:rsidRPr="00246014">
        <w:t>нервной</w:t>
      </w:r>
      <w:r w:rsidRPr="00246014">
        <w:rPr>
          <w:spacing w:val="1"/>
        </w:rPr>
        <w:t xml:space="preserve"> </w:t>
      </w:r>
      <w:r w:rsidRPr="00246014">
        <w:t>и</w:t>
      </w:r>
      <w:r w:rsidRPr="00246014">
        <w:rPr>
          <w:spacing w:val="1"/>
        </w:rPr>
        <w:t xml:space="preserve"> </w:t>
      </w:r>
      <w:r w:rsidRPr="00246014">
        <w:t>опорно-двигательной</w:t>
      </w:r>
      <w:r w:rsidRPr="00246014">
        <w:rPr>
          <w:spacing w:val="1"/>
        </w:rPr>
        <w:t xml:space="preserve"> </w:t>
      </w:r>
      <w:r w:rsidRPr="00246014">
        <w:t>систем,</w:t>
      </w:r>
      <w:r w:rsidRPr="00246014">
        <w:rPr>
          <w:spacing w:val="1"/>
        </w:rPr>
        <w:t xml:space="preserve"> </w:t>
      </w:r>
      <w:r w:rsidRPr="00246014">
        <w:t>зрительно-моторной</w:t>
      </w:r>
      <w:r w:rsidRPr="00246014">
        <w:rPr>
          <w:spacing w:val="1"/>
        </w:rPr>
        <w:t xml:space="preserve"> </w:t>
      </w:r>
      <w:r w:rsidRPr="00246014">
        <w:t>координации</w:t>
      </w:r>
      <w:r w:rsidRPr="00246014">
        <w:rPr>
          <w:spacing w:val="1"/>
        </w:rPr>
        <w:t xml:space="preserve"> </w:t>
      </w:r>
      <w:r w:rsidRPr="00246014">
        <w:t>позволяет</w:t>
      </w:r>
      <w:r w:rsidRPr="00246014">
        <w:rPr>
          <w:spacing w:val="1"/>
        </w:rPr>
        <w:t xml:space="preserve"> </w:t>
      </w:r>
      <w:r w:rsidRPr="00246014">
        <w:t>ребенку</w:t>
      </w:r>
      <w:r w:rsidRPr="00246014">
        <w:rPr>
          <w:spacing w:val="1"/>
        </w:rPr>
        <w:t xml:space="preserve"> </w:t>
      </w:r>
      <w:r w:rsidRPr="00246014">
        <w:t>значительно</w:t>
      </w:r>
      <w:r w:rsidRPr="00246014">
        <w:rPr>
          <w:spacing w:val="1"/>
        </w:rPr>
        <w:t xml:space="preserve"> </w:t>
      </w:r>
      <w:r w:rsidRPr="00246014">
        <w:t>расширить</w:t>
      </w:r>
      <w:r w:rsidRPr="00246014">
        <w:rPr>
          <w:spacing w:val="1"/>
        </w:rPr>
        <w:t xml:space="preserve"> </w:t>
      </w:r>
      <w:r w:rsidRPr="00246014">
        <w:t>доступный</w:t>
      </w:r>
      <w:r w:rsidRPr="00246014">
        <w:rPr>
          <w:spacing w:val="1"/>
        </w:rPr>
        <w:t xml:space="preserve"> </w:t>
      </w:r>
      <w:r w:rsidRPr="00246014">
        <w:t>набор</w:t>
      </w:r>
      <w:r w:rsidRPr="00246014">
        <w:rPr>
          <w:spacing w:val="1"/>
        </w:rPr>
        <w:t xml:space="preserve"> </w:t>
      </w:r>
      <w:r w:rsidRPr="00246014">
        <w:t>двигательных</w:t>
      </w:r>
      <w:r w:rsidRPr="00246014">
        <w:rPr>
          <w:spacing w:val="1"/>
        </w:rPr>
        <w:t xml:space="preserve"> </w:t>
      </w:r>
      <w:r w:rsidRPr="00246014">
        <w:t>стереотипов.</w:t>
      </w:r>
    </w:p>
    <w:p w14:paraId="2F3F3B4F" w14:textId="77777777" w:rsidR="00BB340C" w:rsidRPr="00246014" w:rsidRDefault="0021290F" w:rsidP="00246014">
      <w:pPr>
        <w:pStyle w:val="a3"/>
        <w:ind w:left="0" w:firstLine="709"/>
      </w:pPr>
      <w:r w:rsidRPr="00246014">
        <w:rPr>
          <w:b/>
        </w:rPr>
        <w:t xml:space="preserve">Психические функции. </w:t>
      </w:r>
      <w:r w:rsidRPr="00246014">
        <w:t>В период от пяти до шести лет детям доступно опосредованное</w:t>
      </w:r>
      <w:r w:rsidRPr="00246014">
        <w:rPr>
          <w:spacing w:val="1"/>
        </w:rPr>
        <w:t xml:space="preserve"> </w:t>
      </w:r>
      <w:r w:rsidRPr="00246014">
        <w:t>запоминание. Эффективность запоминания с помощью внешних средств (картинок, пиктограмм)</w:t>
      </w:r>
      <w:r w:rsidRPr="00246014">
        <w:rPr>
          <w:spacing w:val="1"/>
        </w:rPr>
        <w:t xml:space="preserve"> </w:t>
      </w:r>
      <w:r w:rsidRPr="00246014">
        <w:t>может возрастать в 2 раза. В старшем дошкольном возрасте продолжает развиваться образное</w:t>
      </w:r>
      <w:r w:rsidRPr="00246014">
        <w:rPr>
          <w:spacing w:val="1"/>
        </w:rPr>
        <w:t xml:space="preserve"> </w:t>
      </w:r>
      <w:r w:rsidRPr="00246014">
        <w:t>мышление.</w:t>
      </w:r>
      <w:r w:rsidRPr="00246014">
        <w:rPr>
          <w:spacing w:val="1"/>
        </w:rPr>
        <w:t xml:space="preserve"> </w:t>
      </w:r>
      <w:r w:rsidRPr="00246014">
        <w:t>Дети</w:t>
      </w:r>
      <w:r w:rsidRPr="00246014">
        <w:rPr>
          <w:spacing w:val="1"/>
        </w:rPr>
        <w:t xml:space="preserve"> </w:t>
      </w:r>
      <w:r w:rsidRPr="00246014">
        <w:t>способны</w:t>
      </w:r>
      <w:r w:rsidRPr="00246014">
        <w:rPr>
          <w:spacing w:val="1"/>
        </w:rPr>
        <w:t xml:space="preserve"> </w:t>
      </w:r>
      <w:r w:rsidRPr="00246014">
        <w:t>не</w:t>
      </w:r>
      <w:r w:rsidRPr="00246014">
        <w:rPr>
          <w:spacing w:val="1"/>
        </w:rPr>
        <w:t xml:space="preserve"> </w:t>
      </w:r>
      <w:r w:rsidRPr="00246014">
        <w:t>только</w:t>
      </w:r>
      <w:r w:rsidRPr="00246014">
        <w:rPr>
          <w:spacing w:val="1"/>
        </w:rPr>
        <w:t xml:space="preserve"> </w:t>
      </w:r>
      <w:r w:rsidRPr="00246014">
        <w:t>решить</w:t>
      </w:r>
      <w:r w:rsidRPr="00246014">
        <w:rPr>
          <w:spacing w:val="1"/>
        </w:rPr>
        <w:t xml:space="preserve"> </w:t>
      </w:r>
      <w:r w:rsidRPr="00246014">
        <w:t>задачу</w:t>
      </w:r>
      <w:r w:rsidRPr="00246014">
        <w:rPr>
          <w:spacing w:val="1"/>
        </w:rPr>
        <w:t xml:space="preserve"> </w:t>
      </w:r>
      <w:r w:rsidRPr="00246014">
        <w:t>в</w:t>
      </w:r>
      <w:r w:rsidRPr="00246014">
        <w:rPr>
          <w:spacing w:val="1"/>
        </w:rPr>
        <w:t xml:space="preserve"> </w:t>
      </w:r>
      <w:r w:rsidRPr="00246014">
        <w:t>наглядном</w:t>
      </w:r>
      <w:r w:rsidRPr="00246014">
        <w:rPr>
          <w:spacing w:val="1"/>
        </w:rPr>
        <w:t xml:space="preserve"> </w:t>
      </w:r>
      <w:r w:rsidRPr="00246014">
        <w:t>плане,</w:t>
      </w:r>
      <w:r w:rsidRPr="00246014">
        <w:rPr>
          <w:spacing w:val="1"/>
        </w:rPr>
        <w:t xml:space="preserve"> </w:t>
      </w:r>
      <w:r w:rsidRPr="00246014">
        <w:t>но</w:t>
      </w:r>
      <w:r w:rsidRPr="00246014">
        <w:rPr>
          <w:spacing w:val="1"/>
        </w:rPr>
        <w:t xml:space="preserve"> </w:t>
      </w:r>
      <w:r w:rsidRPr="00246014">
        <w:t>и</w:t>
      </w:r>
      <w:r w:rsidRPr="00246014">
        <w:rPr>
          <w:spacing w:val="1"/>
        </w:rPr>
        <w:t xml:space="preserve"> </w:t>
      </w:r>
      <w:r w:rsidRPr="00246014">
        <w:t>совершить</w:t>
      </w:r>
      <w:r w:rsidRPr="00246014">
        <w:rPr>
          <w:spacing w:val="1"/>
        </w:rPr>
        <w:t xml:space="preserve"> </w:t>
      </w:r>
      <w:r w:rsidRPr="00246014">
        <w:t>преобразования объекта, указать, в какой последовательности объекты вступят во взаимодействие</w:t>
      </w:r>
      <w:r w:rsidRPr="00246014">
        <w:rPr>
          <w:spacing w:val="1"/>
        </w:rPr>
        <w:t xml:space="preserve"> </w:t>
      </w:r>
      <w:r w:rsidRPr="00246014">
        <w:t>и</w:t>
      </w:r>
      <w:r w:rsidRPr="00246014">
        <w:rPr>
          <w:spacing w:val="1"/>
        </w:rPr>
        <w:t xml:space="preserve"> </w:t>
      </w:r>
      <w:r w:rsidRPr="00246014">
        <w:t>т.д.</w:t>
      </w:r>
      <w:r w:rsidRPr="00246014">
        <w:rPr>
          <w:spacing w:val="1"/>
        </w:rPr>
        <w:t xml:space="preserve"> </w:t>
      </w:r>
      <w:r w:rsidRPr="00246014">
        <w:t>Эгоцентризм</w:t>
      </w:r>
      <w:r w:rsidRPr="00246014">
        <w:rPr>
          <w:spacing w:val="1"/>
        </w:rPr>
        <w:t xml:space="preserve"> </w:t>
      </w:r>
      <w:r w:rsidRPr="00246014">
        <w:t>детского</w:t>
      </w:r>
      <w:r w:rsidRPr="00246014">
        <w:rPr>
          <w:spacing w:val="1"/>
        </w:rPr>
        <w:t xml:space="preserve"> </w:t>
      </w:r>
      <w:r w:rsidRPr="00246014">
        <w:t>мышления</w:t>
      </w:r>
      <w:r w:rsidRPr="00246014">
        <w:rPr>
          <w:spacing w:val="1"/>
        </w:rPr>
        <w:t xml:space="preserve"> </w:t>
      </w:r>
      <w:r w:rsidRPr="00246014">
        <w:t>сохраняется.</w:t>
      </w:r>
      <w:r w:rsidRPr="00246014">
        <w:rPr>
          <w:spacing w:val="1"/>
        </w:rPr>
        <w:t xml:space="preserve"> </w:t>
      </w:r>
      <w:r w:rsidRPr="00246014">
        <w:t>Основой</w:t>
      </w:r>
      <w:r w:rsidRPr="00246014">
        <w:rPr>
          <w:spacing w:val="1"/>
        </w:rPr>
        <w:t xml:space="preserve"> </w:t>
      </w:r>
      <w:r w:rsidRPr="00246014">
        <w:t>развития</w:t>
      </w:r>
      <w:r w:rsidRPr="00246014">
        <w:rPr>
          <w:spacing w:val="1"/>
        </w:rPr>
        <w:t xml:space="preserve"> </w:t>
      </w:r>
      <w:r w:rsidRPr="00246014">
        <w:t>мыслительных</w:t>
      </w:r>
      <w:r w:rsidRPr="00246014">
        <w:rPr>
          <w:spacing w:val="1"/>
        </w:rPr>
        <w:t xml:space="preserve"> </w:t>
      </w:r>
      <w:r w:rsidRPr="00246014">
        <w:t>способностей</w:t>
      </w:r>
      <w:r w:rsidRPr="00246014">
        <w:rPr>
          <w:spacing w:val="1"/>
        </w:rPr>
        <w:t xml:space="preserve"> </w:t>
      </w:r>
      <w:r w:rsidRPr="00246014">
        <w:t>в</w:t>
      </w:r>
      <w:r w:rsidRPr="00246014">
        <w:rPr>
          <w:spacing w:val="1"/>
        </w:rPr>
        <w:t xml:space="preserve"> </w:t>
      </w:r>
      <w:r w:rsidRPr="00246014">
        <w:t>данном</w:t>
      </w:r>
      <w:r w:rsidRPr="00246014">
        <w:rPr>
          <w:spacing w:val="1"/>
        </w:rPr>
        <w:t xml:space="preserve"> </w:t>
      </w:r>
      <w:r w:rsidRPr="00246014">
        <w:t>возрасте</w:t>
      </w:r>
      <w:r w:rsidRPr="00246014">
        <w:rPr>
          <w:spacing w:val="1"/>
        </w:rPr>
        <w:t xml:space="preserve"> </w:t>
      </w:r>
      <w:r w:rsidRPr="00246014">
        <w:t>является</w:t>
      </w:r>
      <w:r w:rsidRPr="00246014">
        <w:rPr>
          <w:spacing w:val="1"/>
        </w:rPr>
        <w:t xml:space="preserve"> </w:t>
      </w:r>
      <w:r w:rsidRPr="00246014">
        <w:t>наглядно-схематическое</w:t>
      </w:r>
      <w:r w:rsidRPr="00246014">
        <w:rPr>
          <w:spacing w:val="1"/>
        </w:rPr>
        <w:t xml:space="preserve"> </w:t>
      </w:r>
      <w:r w:rsidRPr="00246014">
        <w:t>мышление,</w:t>
      </w:r>
      <w:r w:rsidRPr="00246014">
        <w:rPr>
          <w:spacing w:val="1"/>
        </w:rPr>
        <w:t xml:space="preserve"> </w:t>
      </w:r>
      <w:r w:rsidRPr="00246014">
        <w:t>начинают</w:t>
      </w:r>
      <w:r w:rsidRPr="00246014">
        <w:rPr>
          <w:spacing w:val="1"/>
        </w:rPr>
        <w:t xml:space="preserve"> </w:t>
      </w:r>
      <w:r w:rsidRPr="00246014">
        <w:t>развиваться</w:t>
      </w:r>
      <w:r w:rsidRPr="00246014">
        <w:rPr>
          <w:spacing w:val="1"/>
        </w:rPr>
        <w:t xml:space="preserve"> </w:t>
      </w:r>
      <w:r w:rsidRPr="00246014">
        <w:t>основы</w:t>
      </w:r>
      <w:r w:rsidRPr="00246014">
        <w:rPr>
          <w:spacing w:val="1"/>
        </w:rPr>
        <w:t xml:space="preserve"> </w:t>
      </w:r>
      <w:r w:rsidRPr="00246014">
        <w:t>логического</w:t>
      </w:r>
      <w:r w:rsidRPr="00246014">
        <w:rPr>
          <w:spacing w:val="1"/>
        </w:rPr>
        <w:t xml:space="preserve"> </w:t>
      </w:r>
      <w:r w:rsidRPr="00246014">
        <w:t>мышления.</w:t>
      </w:r>
      <w:r w:rsidRPr="00246014">
        <w:rPr>
          <w:spacing w:val="1"/>
        </w:rPr>
        <w:t xml:space="preserve"> </w:t>
      </w:r>
      <w:r w:rsidRPr="00246014">
        <w:t>Формируются</w:t>
      </w:r>
      <w:r w:rsidRPr="00246014">
        <w:rPr>
          <w:spacing w:val="1"/>
        </w:rPr>
        <w:t xml:space="preserve"> </w:t>
      </w:r>
      <w:r w:rsidRPr="00246014">
        <w:t>обобщения,</w:t>
      </w:r>
      <w:r w:rsidRPr="00246014">
        <w:rPr>
          <w:spacing w:val="1"/>
        </w:rPr>
        <w:t xml:space="preserve"> </w:t>
      </w:r>
      <w:r w:rsidRPr="00246014">
        <w:t>что</w:t>
      </w:r>
      <w:r w:rsidRPr="00246014">
        <w:rPr>
          <w:spacing w:val="1"/>
        </w:rPr>
        <w:t xml:space="preserve"> </w:t>
      </w:r>
      <w:r w:rsidRPr="00246014">
        <w:t>является</w:t>
      </w:r>
      <w:r w:rsidRPr="00246014">
        <w:rPr>
          <w:spacing w:val="1"/>
        </w:rPr>
        <w:t xml:space="preserve"> </w:t>
      </w:r>
      <w:r w:rsidRPr="00246014">
        <w:t>основой</w:t>
      </w:r>
      <w:r w:rsidRPr="00246014">
        <w:rPr>
          <w:spacing w:val="1"/>
        </w:rPr>
        <w:t xml:space="preserve"> </w:t>
      </w:r>
      <w:r w:rsidRPr="00246014">
        <w:t xml:space="preserve">словесно-логического </w:t>
      </w:r>
      <w:r w:rsidRPr="00246014">
        <w:lastRenderedPageBreak/>
        <w:t>мышления. Интенсивно формируется творческое воображение. Наряду с</w:t>
      </w:r>
      <w:r w:rsidRPr="00246014">
        <w:rPr>
          <w:spacing w:val="1"/>
        </w:rPr>
        <w:t xml:space="preserve"> </w:t>
      </w:r>
      <w:r w:rsidRPr="00246014">
        <w:t>образной</w:t>
      </w:r>
      <w:r w:rsidRPr="00246014">
        <w:rPr>
          <w:spacing w:val="1"/>
        </w:rPr>
        <w:t xml:space="preserve"> </w:t>
      </w:r>
      <w:r w:rsidRPr="00246014">
        <w:t>креативностью,</w:t>
      </w:r>
      <w:r w:rsidRPr="00246014">
        <w:rPr>
          <w:spacing w:val="1"/>
        </w:rPr>
        <w:t xml:space="preserve"> </w:t>
      </w:r>
      <w:r w:rsidRPr="00246014">
        <w:t>интенсивно</w:t>
      </w:r>
      <w:r w:rsidRPr="00246014">
        <w:rPr>
          <w:spacing w:val="1"/>
        </w:rPr>
        <w:t xml:space="preserve"> </w:t>
      </w:r>
      <w:r w:rsidRPr="00246014">
        <w:t>развивается</w:t>
      </w:r>
      <w:r w:rsidRPr="00246014">
        <w:rPr>
          <w:spacing w:val="1"/>
        </w:rPr>
        <w:t xml:space="preserve"> </w:t>
      </w:r>
      <w:r w:rsidRPr="00246014">
        <w:t>и</w:t>
      </w:r>
      <w:r w:rsidRPr="00246014">
        <w:rPr>
          <w:spacing w:val="1"/>
        </w:rPr>
        <w:t xml:space="preserve"> </w:t>
      </w:r>
      <w:r w:rsidRPr="00246014">
        <w:t>вербальная</w:t>
      </w:r>
      <w:r w:rsidRPr="00246014">
        <w:rPr>
          <w:spacing w:val="1"/>
        </w:rPr>
        <w:t xml:space="preserve"> </w:t>
      </w:r>
      <w:r w:rsidRPr="00246014">
        <w:t>креативность</w:t>
      </w:r>
      <w:r w:rsidRPr="00246014">
        <w:rPr>
          <w:spacing w:val="1"/>
        </w:rPr>
        <w:t xml:space="preserve"> </w:t>
      </w:r>
      <w:r w:rsidRPr="00246014">
        <w:t>по</w:t>
      </w:r>
      <w:r w:rsidRPr="00246014">
        <w:rPr>
          <w:spacing w:val="1"/>
        </w:rPr>
        <w:t xml:space="preserve"> </w:t>
      </w:r>
      <w:r w:rsidRPr="00246014">
        <w:t>параметрам</w:t>
      </w:r>
      <w:r w:rsidRPr="00246014">
        <w:rPr>
          <w:spacing w:val="1"/>
        </w:rPr>
        <w:t xml:space="preserve"> </w:t>
      </w:r>
      <w:r w:rsidRPr="00246014">
        <w:t>беглости,</w:t>
      </w:r>
      <w:r w:rsidRPr="00246014">
        <w:rPr>
          <w:spacing w:val="1"/>
        </w:rPr>
        <w:t xml:space="preserve"> </w:t>
      </w:r>
      <w:r w:rsidRPr="00246014">
        <w:t>гибкости,</w:t>
      </w:r>
      <w:r w:rsidRPr="00246014">
        <w:rPr>
          <w:spacing w:val="1"/>
        </w:rPr>
        <w:t xml:space="preserve"> </w:t>
      </w:r>
      <w:r w:rsidRPr="00246014">
        <w:t>оригинальности</w:t>
      </w:r>
      <w:r w:rsidRPr="00246014">
        <w:rPr>
          <w:spacing w:val="1"/>
        </w:rPr>
        <w:t xml:space="preserve"> </w:t>
      </w:r>
      <w:r w:rsidRPr="00246014">
        <w:t>и</w:t>
      </w:r>
      <w:r w:rsidRPr="00246014">
        <w:rPr>
          <w:spacing w:val="1"/>
        </w:rPr>
        <w:t xml:space="preserve"> </w:t>
      </w:r>
      <w:r w:rsidRPr="00246014">
        <w:t>разработанности.</w:t>
      </w:r>
      <w:r w:rsidRPr="00246014">
        <w:rPr>
          <w:spacing w:val="1"/>
        </w:rPr>
        <w:t xml:space="preserve"> </w:t>
      </w:r>
      <w:r w:rsidRPr="00246014">
        <w:t>Увеличивается</w:t>
      </w:r>
      <w:r w:rsidRPr="00246014">
        <w:rPr>
          <w:spacing w:val="1"/>
        </w:rPr>
        <w:t xml:space="preserve"> </w:t>
      </w:r>
      <w:r w:rsidRPr="00246014">
        <w:t>устойчивость,</w:t>
      </w:r>
      <w:r w:rsidRPr="00246014">
        <w:rPr>
          <w:spacing w:val="1"/>
        </w:rPr>
        <w:t xml:space="preserve"> </w:t>
      </w:r>
      <w:r w:rsidRPr="00246014">
        <w:t>распределение, переключаемость внимания. Развитие речи идет в направлении развития словаря,</w:t>
      </w:r>
      <w:r w:rsidRPr="00246014">
        <w:rPr>
          <w:spacing w:val="1"/>
        </w:rPr>
        <w:t xml:space="preserve"> </w:t>
      </w:r>
      <w:r w:rsidRPr="00246014">
        <w:t>грамматической стороны речи, связной речи, ребенку доступен фонематический анализ слова, что</w:t>
      </w:r>
      <w:r w:rsidRPr="00246014">
        <w:rPr>
          <w:spacing w:val="1"/>
        </w:rPr>
        <w:t xml:space="preserve"> </w:t>
      </w:r>
      <w:r w:rsidRPr="00246014">
        <w:t>является</w:t>
      </w:r>
      <w:r w:rsidRPr="00246014">
        <w:rPr>
          <w:spacing w:val="1"/>
        </w:rPr>
        <w:t xml:space="preserve"> </w:t>
      </w:r>
      <w:r w:rsidRPr="00246014">
        <w:t>основой</w:t>
      </w:r>
      <w:r w:rsidRPr="00246014">
        <w:rPr>
          <w:spacing w:val="1"/>
        </w:rPr>
        <w:t xml:space="preserve"> </w:t>
      </w:r>
      <w:r w:rsidRPr="00246014">
        <w:t>для</w:t>
      </w:r>
      <w:r w:rsidRPr="00246014">
        <w:rPr>
          <w:spacing w:val="1"/>
        </w:rPr>
        <w:t xml:space="preserve"> </w:t>
      </w:r>
      <w:r w:rsidRPr="00246014">
        <w:t>освоения</w:t>
      </w:r>
      <w:r w:rsidRPr="00246014">
        <w:rPr>
          <w:spacing w:val="1"/>
        </w:rPr>
        <w:t xml:space="preserve"> </w:t>
      </w:r>
      <w:r w:rsidRPr="00246014">
        <w:t>навыков</w:t>
      </w:r>
      <w:r w:rsidRPr="00246014">
        <w:rPr>
          <w:spacing w:val="1"/>
        </w:rPr>
        <w:t xml:space="preserve"> </w:t>
      </w:r>
      <w:r w:rsidRPr="00246014">
        <w:t>чтения.</w:t>
      </w:r>
      <w:r w:rsidRPr="00246014">
        <w:rPr>
          <w:spacing w:val="1"/>
        </w:rPr>
        <w:t xml:space="preserve"> </w:t>
      </w:r>
      <w:r w:rsidRPr="00246014">
        <w:t>Проявляется</w:t>
      </w:r>
      <w:r w:rsidRPr="00246014">
        <w:rPr>
          <w:spacing w:val="1"/>
        </w:rPr>
        <w:t xml:space="preserve"> </w:t>
      </w:r>
      <w:r w:rsidRPr="00246014">
        <w:t>любознательность</w:t>
      </w:r>
      <w:r w:rsidRPr="00246014">
        <w:rPr>
          <w:spacing w:val="1"/>
        </w:rPr>
        <w:t xml:space="preserve"> </w:t>
      </w:r>
      <w:r w:rsidRPr="00246014">
        <w:t>ребенка,</w:t>
      </w:r>
      <w:r w:rsidRPr="00246014">
        <w:rPr>
          <w:spacing w:val="1"/>
        </w:rPr>
        <w:t xml:space="preserve"> </w:t>
      </w:r>
      <w:r w:rsidRPr="00246014">
        <w:t>расширяется</w:t>
      </w:r>
      <w:r w:rsidRPr="00246014">
        <w:rPr>
          <w:spacing w:val="-1"/>
        </w:rPr>
        <w:t xml:space="preserve"> </w:t>
      </w:r>
      <w:r w:rsidRPr="00246014">
        <w:t>круг</w:t>
      </w:r>
      <w:r w:rsidRPr="00246014">
        <w:rPr>
          <w:spacing w:val="-2"/>
        </w:rPr>
        <w:t xml:space="preserve"> </w:t>
      </w:r>
      <w:r w:rsidRPr="00246014">
        <w:t>познавательных интересов. Складывается</w:t>
      </w:r>
      <w:r w:rsidRPr="00246014">
        <w:rPr>
          <w:spacing w:val="-1"/>
        </w:rPr>
        <w:t xml:space="preserve"> </w:t>
      </w:r>
      <w:r w:rsidRPr="00246014">
        <w:t>первичная</w:t>
      </w:r>
      <w:r w:rsidRPr="00246014">
        <w:rPr>
          <w:spacing w:val="-1"/>
        </w:rPr>
        <w:t xml:space="preserve"> </w:t>
      </w:r>
      <w:r w:rsidRPr="00246014">
        <w:t>картина</w:t>
      </w:r>
      <w:r w:rsidRPr="00246014">
        <w:rPr>
          <w:spacing w:val="-1"/>
        </w:rPr>
        <w:t xml:space="preserve"> </w:t>
      </w:r>
      <w:r w:rsidRPr="00246014">
        <w:t>мира.</w:t>
      </w:r>
    </w:p>
    <w:p w14:paraId="27D3065D" w14:textId="77777777" w:rsidR="00BB340C" w:rsidRPr="00246014" w:rsidRDefault="0021290F" w:rsidP="00246014">
      <w:pPr>
        <w:pStyle w:val="a3"/>
        <w:ind w:left="0" w:firstLine="709"/>
      </w:pPr>
      <w:r w:rsidRPr="00246014">
        <w:rPr>
          <w:b/>
          <w:i/>
        </w:rPr>
        <w:t>Детские</w:t>
      </w:r>
      <w:r w:rsidRPr="00246014">
        <w:rPr>
          <w:b/>
          <w:i/>
          <w:spacing w:val="1"/>
        </w:rPr>
        <w:t xml:space="preserve"> </w:t>
      </w:r>
      <w:r w:rsidRPr="00246014">
        <w:rPr>
          <w:b/>
          <w:i/>
        </w:rPr>
        <w:t>виды</w:t>
      </w:r>
      <w:r w:rsidRPr="00246014">
        <w:rPr>
          <w:b/>
          <w:i/>
          <w:spacing w:val="1"/>
        </w:rPr>
        <w:t xml:space="preserve"> </w:t>
      </w:r>
      <w:r w:rsidRPr="00246014">
        <w:rPr>
          <w:b/>
          <w:i/>
        </w:rPr>
        <w:t>деятельности.</w:t>
      </w:r>
      <w:r w:rsidRPr="00246014">
        <w:rPr>
          <w:b/>
          <w:i/>
          <w:spacing w:val="1"/>
        </w:rPr>
        <w:t xml:space="preserve"> </w:t>
      </w:r>
      <w:r w:rsidRPr="00246014">
        <w:t>У</w:t>
      </w:r>
      <w:r w:rsidRPr="00246014">
        <w:rPr>
          <w:spacing w:val="1"/>
        </w:rPr>
        <w:t xml:space="preserve"> </w:t>
      </w:r>
      <w:r w:rsidRPr="00246014">
        <w:t>детей</w:t>
      </w:r>
      <w:r w:rsidRPr="00246014">
        <w:rPr>
          <w:spacing w:val="1"/>
        </w:rPr>
        <w:t xml:space="preserve"> </w:t>
      </w:r>
      <w:r w:rsidRPr="00246014">
        <w:t>шестого</w:t>
      </w:r>
      <w:r w:rsidRPr="00246014">
        <w:rPr>
          <w:spacing w:val="1"/>
        </w:rPr>
        <w:t xml:space="preserve"> </w:t>
      </w:r>
      <w:r w:rsidRPr="00246014">
        <w:t>года</w:t>
      </w:r>
      <w:r w:rsidRPr="00246014">
        <w:rPr>
          <w:spacing w:val="1"/>
        </w:rPr>
        <w:t xml:space="preserve"> </w:t>
      </w:r>
      <w:r w:rsidRPr="00246014">
        <w:t>жизни</w:t>
      </w:r>
      <w:r w:rsidRPr="00246014">
        <w:rPr>
          <w:spacing w:val="1"/>
        </w:rPr>
        <w:t xml:space="preserve"> </w:t>
      </w:r>
      <w:r w:rsidRPr="00246014">
        <w:t>отмечается</w:t>
      </w:r>
      <w:r w:rsidRPr="00246014">
        <w:rPr>
          <w:spacing w:val="1"/>
        </w:rPr>
        <w:t xml:space="preserve"> </w:t>
      </w:r>
      <w:r w:rsidRPr="00246014">
        <w:t>существенное</w:t>
      </w:r>
      <w:r w:rsidRPr="00246014">
        <w:rPr>
          <w:spacing w:val="1"/>
        </w:rPr>
        <w:t xml:space="preserve"> </w:t>
      </w:r>
      <w:r w:rsidRPr="00246014">
        <w:t>расширение</w:t>
      </w:r>
      <w:r w:rsidRPr="00246014">
        <w:rPr>
          <w:spacing w:val="1"/>
        </w:rPr>
        <w:t xml:space="preserve"> </w:t>
      </w:r>
      <w:r w:rsidRPr="00246014">
        <w:t>регулятивных</w:t>
      </w:r>
      <w:r w:rsidRPr="00246014">
        <w:rPr>
          <w:spacing w:val="1"/>
        </w:rPr>
        <w:t xml:space="preserve"> </w:t>
      </w:r>
      <w:r w:rsidRPr="00246014">
        <w:t>способностей</w:t>
      </w:r>
      <w:r w:rsidRPr="00246014">
        <w:rPr>
          <w:spacing w:val="1"/>
        </w:rPr>
        <w:t xml:space="preserve"> </w:t>
      </w:r>
      <w:r w:rsidRPr="00246014">
        <w:t>поведения,</w:t>
      </w:r>
      <w:r w:rsidRPr="00246014">
        <w:rPr>
          <w:spacing w:val="1"/>
        </w:rPr>
        <w:t xml:space="preserve"> </w:t>
      </w:r>
      <w:r w:rsidRPr="00246014">
        <w:t>за</w:t>
      </w:r>
      <w:r w:rsidRPr="00246014">
        <w:rPr>
          <w:spacing w:val="1"/>
        </w:rPr>
        <w:t xml:space="preserve"> </w:t>
      </w:r>
      <w:r w:rsidRPr="00246014">
        <w:t>счет</w:t>
      </w:r>
      <w:r w:rsidRPr="00246014">
        <w:rPr>
          <w:spacing w:val="1"/>
        </w:rPr>
        <w:t xml:space="preserve"> </w:t>
      </w:r>
      <w:r w:rsidRPr="00246014">
        <w:t>усложнения</w:t>
      </w:r>
      <w:r w:rsidRPr="00246014">
        <w:rPr>
          <w:spacing w:val="1"/>
        </w:rPr>
        <w:t xml:space="preserve"> </w:t>
      </w:r>
      <w:r w:rsidRPr="00246014">
        <w:t>системы</w:t>
      </w:r>
      <w:r w:rsidRPr="00246014">
        <w:rPr>
          <w:spacing w:val="1"/>
        </w:rPr>
        <w:t xml:space="preserve"> </w:t>
      </w:r>
      <w:r w:rsidRPr="00246014">
        <w:t>взаимоотношений</w:t>
      </w:r>
      <w:r w:rsidRPr="00246014">
        <w:rPr>
          <w:spacing w:val="1"/>
        </w:rPr>
        <w:t xml:space="preserve"> </w:t>
      </w:r>
      <w:r w:rsidRPr="00246014">
        <w:t>со</w:t>
      </w:r>
      <w:r w:rsidRPr="00246014">
        <w:rPr>
          <w:spacing w:val="1"/>
        </w:rPr>
        <w:t xml:space="preserve"> </w:t>
      </w:r>
      <w:r w:rsidRPr="00246014">
        <w:t>взрослыми</w:t>
      </w:r>
      <w:r w:rsidRPr="00246014">
        <w:rPr>
          <w:spacing w:val="1"/>
        </w:rPr>
        <w:t xml:space="preserve"> </w:t>
      </w:r>
      <w:r w:rsidRPr="00246014">
        <w:t>и</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Творческая</w:t>
      </w:r>
      <w:r w:rsidRPr="00246014">
        <w:rPr>
          <w:spacing w:val="1"/>
        </w:rPr>
        <w:t xml:space="preserve"> </w:t>
      </w:r>
      <w:r w:rsidRPr="00246014">
        <w:t>сюжетно-ролевая</w:t>
      </w:r>
      <w:r w:rsidRPr="00246014">
        <w:rPr>
          <w:spacing w:val="1"/>
        </w:rPr>
        <w:t xml:space="preserve"> </w:t>
      </w:r>
      <w:r w:rsidRPr="00246014">
        <w:t>игра</w:t>
      </w:r>
      <w:r w:rsidRPr="00246014">
        <w:rPr>
          <w:spacing w:val="1"/>
        </w:rPr>
        <w:t xml:space="preserve"> </w:t>
      </w:r>
      <w:r w:rsidRPr="00246014">
        <w:t>имеет</w:t>
      </w:r>
      <w:r w:rsidRPr="00246014">
        <w:rPr>
          <w:spacing w:val="1"/>
        </w:rPr>
        <w:t xml:space="preserve"> </w:t>
      </w:r>
      <w:r w:rsidRPr="00246014">
        <w:t>сложную структуру. В игре могут принимать участие несколько детей (до 5-6 человек). Дети</w:t>
      </w:r>
      <w:r w:rsidRPr="00246014">
        <w:rPr>
          <w:spacing w:val="1"/>
        </w:rPr>
        <w:t xml:space="preserve"> </w:t>
      </w:r>
      <w:r w:rsidRPr="00246014">
        <w:t>шестого</w:t>
      </w:r>
      <w:r w:rsidRPr="00246014">
        <w:rPr>
          <w:spacing w:val="1"/>
        </w:rPr>
        <w:t xml:space="preserve"> </w:t>
      </w:r>
      <w:r w:rsidRPr="00246014">
        <w:t>года</w:t>
      </w:r>
      <w:r w:rsidRPr="00246014">
        <w:rPr>
          <w:spacing w:val="1"/>
        </w:rPr>
        <w:t xml:space="preserve"> </w:t>
      </w:r>
      <w:r w:rsidRPr="00246014">
        <w:t>жизни</w:t>
      </w:r>
      <w:r w:rsidRPr="00246014">
        <w:rPr>
          <w:spacing w:val="1"/>
        </w:rPr>
        <w:t xml:space="preserve"> </w:t>
      </w:r>
      <w:r w:rsidRPr="00246014">
        <w:t>могут</w:t>
      </w:r>
      <w:r w:rsidRPr="00246014">
        <w:rPr>
          <w:spacing w:val="1"/>
        </w:rPr>
        <w:t xml:space="preserve"> </w:t>
      </w:r>
      <w:r w:rsidRPr="00246014">
        <w:t>планировать</w:t>
      </w:r>
      <w:r w:rsidRPr="00246014">
        <w:rPr>
          <w:spacing w:val="1"/>
        </w:rPr>
        <w:t xml:space="preserve"> </w:t>
      </w:r>
      <w:r w:rsidRPr="00246014">
        <w:t>и</w:t>
      </w:r>
      <w:r w:rsidRPr="00246014">
        <w:rPr>
          <w:spacing w:val="1"/>
        </w:rPr>
        <w:t xml:space="preserve"> </w:t>
      </w:r>
      <w:r w:rsidRPr="00246014">
        <w:t>распределять</w:t>
      </w:r>
      <w:r w:rsidRPr="00246014">
        <w:rPr>
          <w:spacing w:val="1"/>
        </w:rPr>
        <w:t xml:space="preserve"> </w:t>
      </w:r>
      <w:r w:rsidRPr="00246014">
        <w:t>роли</w:t>
      </w:r>
      <w:r w:rsidRPr="00246014">
        <w:rPr>
          <w:spacing w:val="1"/>
        </w:rPr>
        <w:t xml:space="preserve"> </w:t>
      </w:r>
      <w:r w:rsidRPr="00246014">
        <w:t>до</w:t>
      </w:r>
      <w:r w:rsidRPr="00246014">
        <w:rPr>
          <w:spacing w:val="1"/>
        </w:rPr>
        <w:t xml:space="preserve"> </w:t>
      </w:r>
      <w:r w:rsidRPr="00246014">
        <w:t>начала</w:t>
      </w:r>
      <w:r w:rsidRPr="00246014">
        <w:rPr>
          <w:spacing w:val="1"/>
        </w:rPr>
        <w:t xml:space="preserve"> </w:t>
      </w:r>
      <w:r w:rsidRPr="00246014">
        <w:t>игры</w:t>
      </w:r>
      <w:r w:rsidRPr="00246014">
        <w:rPr>
          <w:spacing w:val="1"/>
        </w:rPr>
        <w:t xml:space="preserve"> </w:t>
      </w:r>
      <w:r w:rsidRPr="00246014">
        <w:t>и</w:t>
      </w:r>
      <w:r w:rsidRPr="00246014">
        <w:rPr>
          <w:spacing w:val="1"/>
        </w:rPr>
        <w:t xml:space="preserve"> </w:t>
      </w:r>
      <w:r w:rsidRPr="00246014">
        <w:t>строят</w:t>
      </w:r>
      <w:r w:rsidRPr="00246014">
        <w:rPr>
          <w:spacing w:val="1"/>
        </w:rPr>
        <w:t xml:space="preserve"> </w:t>
      </w:r>
      <w:r w:rsidRPr="00246014">
        <w:t>свое</w:t>
      </w:r>
      <w:r w:rsidRPr="00246014">
        <w:rPr>
          <w:spacing w:val="1"/>
        </w:rPr>
        <w:t xml:space="preserve"> </w:t>
      </w:r>
      <w:r w:rsidRPr="00246014">
        <w:t>поведение,</w:t>
      </w:r>
      <w:r w:rsidRPr="00246014">
        <w:rPr>
          <w:spacing w:val="1"/>
        </w:rPr>
        <w:t xml:space="preserve"> </w:t>
      </w:r>
      <w:r w:rsidRPr="00246014">
        <w:t>придерживаясь</w:t>
      </w:r>
      <w:r w:rsidRPr="00246014">
        <w:rPr>
          <w:spacing w:val="1"/>
        </w:rPr>
        <w:t xml:space="preserve"> </w:t>
      </w:r>
      <w:r w:rsidRPr="00246014">
        <w:t>роли.</w:t>
      </w:r>
      <w:r w:rsidRPr="00246014">
        <w:rPr>
          <w:spacing w:val="1"/>
        </w:rPr>
        <w:t xml:space="preserve"> </w:t>
      </w:r>
      <w:r w:rsidRPr="00246014">
        <w:t>Игровое</w:t>
      </w:r>
      <w:r w:rsidRPr="00246014">
        <w:rPr>
          <w:spacing w:val="1"/>
        </w:rPr>
        <w:t xml:space="preserve"> </w:t>
      </w:r>
      <w:r w:rsidRPr="00246014">
        <w:t>взаимодействие</w:t>
      </w:r>
      <w:r w:rsidRPr="00246014">
        <w:rPr>
          <w:spacing w:val="1"/>
        </w:rPr>
        <w:t xml:space="preserve"> </w:t>
      </w:r>
      <w:r w:rsidRPr="00246014">
        <w:t>сопровождается</w:t>
      </w:r>
      <w:r w:rsidRPr="00246014">
        <w:rPr>
          <w:spacing w:val="1"/>
        </w:rPr>
        <w:t xml:space="preserve"> </w:t>
      </w:r>
      <w:r w:rsidRPr="00246014">
        <w:t>речью,</w:t>
      </w:r>
      <w:r w:rsidRPr="00246014">
        <w:rPr>
          <w:spacing w:val="1"/>
        </w:rPr>
        <w:t xml:space="preserve"> </w:t>
      </w:r>
      <w:r w:rsidRPr="00246014">
        <w:t>соответствующей</w:t>
      </w:r>
      <w:r w:rsidRPr="00246014">
        <w:rPr>
          <w:spacing w:val="1"/>
        </w:rPr>
        <w:t xml:space="preserve"> </w:t>
      </w:r>
      <w:r w:rsidRPr="00246014">
        <w:t>взятой</w:t>
      </w:r>
      <w:r w:rsidRPr="00246014">
        <w:rPr>
          <w:spacing w:val="1"/>
        </w:rPr>
        <w:t xml:space="preserve"> </w:t>
      </w:r>
      <w:r w:rsidRPr="00246014">
        <w:t>роли</w:t>
      </w:r>
      <w:r w:rsidRPr="00246014">
        <w:rPr>
          <w:spacing w:val="1"/>
        </w:rPr>
        <w:t xml:space="preserve"> </w:t>
      </w:r>
      <w:r w:rsidRPr="00246014">
        <w:t>по</w:t>
      </w:r>
      <w:r w:rsidRPr="00246014">
        <w:rPr>
          <w:spacing w:val="1"/>
        </w:rPr>
        <w:t xml:space="preserve"> </w:t>
      </w:r>
      <w:r w:rsidRPr="00246014">
        <w:t>содержанию</w:t>
      </w:r>
      <w:r w:rsidRPr="00246014">
        <w:rPr>
          <w:spacing w:val="1"/>
        </w:rPr>
        <w:t xml:space="preserve"> </w:t>
      </w:r>
      <w:r w:rsidRPr="00246014">
        <w:t>и</w:t>
      </w:r>
      <w:r w:rsidRPr="00246014">
        <w:rPr>
          <w:spacing w:val="1"/>
        </w:rPr>
        <w:t xml:space="preserve"> </w:t>
      </w:r>
      <w:r w:rsidRPr="00246014">
        <w:t>интонационно.</w:t>
      </w:r>
      <w:r w:rsidRPr="00246014">
        <w:rPr>
          <w:spacing w:val="1"/>
        </w:rPr>
        <w:t xml:space="preserve"> </w:t>
      </w:r>
      <w:r w:rsidRPr="00246014">
        <w:t>Нарушение</w:t>
      </w:r>
      <w:r w:rsidRPr="00246014">
        <w:rPr>
          <w:spacing w:val="1"/>
        </w:rPr>
        <w:t xml:space="preserve"> </w:t>
      </w:r>
      <w:r w:rsidRPr="00246014">
        <w:t>логики</w:t>
      </w:r>
      <w:r w:rsidRPr="00246014">
        <w:rPr>
          <w:spacing w:val="1"/>
        </w:rPr>
        <w:t xml:space="preserve"> </w:t>
      </w:r>
      <w:r w:rsidRPr="00246014">
        <w:t>игры</w:t>
      </w:r>
      <w:r w:rsidRPr="00246014">
        <w:rPr>
          <w:spacing w:val="1"/>
        </w:rPr>
        <w:t xml:space="preserve"> </w:t>
      </w:r>
      <w:r w:rsidRPr="00246014">
        <w:t>не</w:t>
      </w:r>
      <w:r w:rsidRPr="00246014">
        <w:rPr>
          <w:spacing w:val="1"/>
        </w:rPr>
        <w:t xml:space="preserve"> </w:t>
      </w:r>
      <w:r w:rsidRPr="00246014">
        <w:t>принимается и обосновывается. При распределении ролей могут возникать конфликты, связанные</w:t>
      </w:r>
      <w:r w:rsidRPr="00246014">
        <w:rPr>
          <w:spacing w:val="1"/>
        </w:rPr>
        <w:t xml:space="preserve"> </w:t>
      </w:r>
      <w:r w:rsidRPr="00246014">
        <w:t>с субординацией ролевого поведения, а также нарушением правил. Сюжеты игр становятся более</w:t>
      </w:r>
      <w:r w:rsidRPr="00246014">
        <w:rPr>
          <w:spacing w:val="1"/>
        </w:rPr>
        <w:t xml:space="preserve"> </w:t>
      </w:r>
      <w:r w:rsidRPr="00246014">
        <w:t>разнообразными,</w:t>
      </w:r>
      <w:r w:rsidRPr="00246014">
        <w:rPr>
          <w:spacing w:val="-1"/>
        </w:rPr>
        <w:t xml:space="preserve"> </w:t>
      </w:r>
      <w:r w:rsidRPr="00246014">
        <w:t>содержание</w:t>
      </w:r>
      <w:r w:rsidRPr="00246014">
        <w:rPr>
          <w:spacing w:val="-2"/>
        </w:rPr>
        <w:t xml:space="preserve"> </w:t>
      </w:r>
      <w:r w:rsidRPr="00246014">
        <w:t>игр</w:t>
      </w:r>
      <w:r w:rsidRPr="00246014">
        <w:rPr>
          <w:spacing w:val="-1"/>
        </w:rPr>
        <w:t xml:space="preserve"> </w:t>
      </w:r>
      <w:r w:rsidRPr="00246014">
        <w:t>определяется</w:t>
      </w:r>
      <w:r w:rsidRPr="00246014">
        <w:rPr>
          <w:spacing w:val="-1"/>
        </w:rPr>
        <w:t xml:space="preserve"> </w:t>
      </w:r>
      <w:r w:rsidRPr="00246014">
        <w:t>логикой</w:t>
      </w:r>
      <w:r w:rsidRPr="00246014">
        <w:rPr>
          <w:spacing w:val="-3"/>
        </w:rPr>
        <w:t xml:space="preserve"> </w:t>
      </w:r>
      <w:r w:rsidRPr="00246014">
        <w:t>игры</w:t>
      </w:r>
      <w:r w:rsidRPr="00246014">
        <w:rPr>
          <w:spacing w:val="-1"/>
        </w:rPr>
        <w:t xml:space="preserve"> </w:t>
      </w:r>
      <w:r w:rsidRPr="00246014">
        <w:t>и</w:t>
      </w:r>
      <w:r w:rsidRPr="00246014">
        <w:rPr>
          <w:spacing w:val="-2"/>
        </w:rPr>
        <w:t xml:space="preserve"> </w:t>
      </w:r>
      <w:r w:rsidRPr="00246014">
        <w:t>системой правил.</w:t>
      </w:r>
    </w:p>
    <w:p w14:paraId="65A7EE42" w14:textId="77777777" w:rsidR="00BB340C" w:rsidRPr="00246014" w:rsidRDefault="0021290F" w:rsidP="00246014">
      <w:pPr>
        <w:pStyle w:val="a3"/>
        <w:ind w:left="0" w:firstLine="709"/>
      </w:pPr>
      <w:r w:rsidRPr="00246014">
        <w:t>Интенсивно</w:t>
      </w:r>
      <w:r w:rsidRPr="00246014">
        <w:rPr>
          <w:spacing w:val="1"/>
        </w:rPr>
        <w:t xml:space="preserve"> </w:t>
      </w:r>
      <w:r w:rsidRPr="00246014">
        <w:t>развиваются</w:t>
      </w:r>
      <w:r w:rsidRPr="00246014">
        <w:rPr>
          <w:spacing w:val="1"/>
        </w:rPr>
        <w:t xml:space="preserve"> </w:t>
      </w:r>
      <w:r w:rsidRPr="00246014">
        <w:t>продуктивные</w:t>
      </w:r>
      <w:r w:rsidRPr="00246014">
        <w:rPr>
          <w:spacing w:val="1"/>
        </w:rPr>
        <w:t xml:space="preserve"> </w:t>
      </w:r>
      <w:r w:rsidRPr="00246014">
        <w:t>виды</w:t>
      </w:r>
      <w:r w:rsidRPr="00246014">
        <w:rPr>
          <w:spacing w:val="1"/>
        </w:rPr>
        <w:t xml:space="preserve"> </w:t>
      </w:r>
      <w:r w:rsidRPr="00246014">
        <w:t>деятельности,</w:t>
      </w:r>
      <w:r w:rsidRPr="00246014">
        <w:rPr>
          <w:spacing w:val="1"/>
        </w:rPr>
        <w:t xml:space="preserve"> </w:t>
      </w:r>
      <w:r w:rsidRPr="00246014">
        <w:t>которые</w:t>
      </w:r>
      <w:r w:rsidRPr="00246014">
        <w:rPr>
          <w:spacing w:val="1"/>
        </w:rPr>
        <w:t xml:space="preserve"> </w:t>
      </w:r>
      <w:r w:rsidRPr="00246014">
        <w:t>способствуют</w:t>
      </w:r>
      <w:r w:rsidRPr="00246014">
        <w:rPr>
          <w:spacing w:val="1"/>
        </w:rPr>
        <w:t xml:space="preserve"> </w:t>
      </w:r>
      <w:r w:rsidRPr="00246014">
        <w:t>развитию</w:t>
      </w:r>
      <w:r w:rsidRPr="00246014">
        <w:rPr>
          <w:spacing w:val="-3"/>
        </w:rPr>
        <w:t xml:space="preserve"> </w:t>
      </w:r>
      <w:r w:rsidRPr="00246014">
        <w:t>творческого воображения и</w:t>
      </w:r>
      <w:r w:rsidRPr="00246014">
        <w:rPr>
          <w:spacing w:val="-1"/>
        </w:rPr>
        <w:t xml:space="preserve"> </w:t>
      </w:r>
      <w:r w:rsidRPr="00246014">
        <w:t>самовыражения ребенка.</w:t>
      </w:r>
    </w:p>
    <w:p w14:paraId="766C36F6" w14:textId="77777777" w:rsidR="00BB340C" w:rsidRPr="00246014" w:rsidRDefault="0021290F" w:rsidP="00246014">
      <w:pPr>
        <w:pStyle w:val="a3"/>
        <w:ind w:left="0" w:firstLine="709"/>
      </w:pPr>
      <w:r w:rsidRPr="00246014">
        <w:t>Детям доступны рисование, конструирование, лепка, аппликация по образцу, условию и по</w:t>
      </w:r>
      <w:r w:rsidRPr="00246014">
        <w:rPr>
          <w:spacing w:val="1"/>
        </w:rPr>
        <w:t xml:space="preserve"> </w:t>
      </w:r>
      <w:r w:rsidRPr="00246014">
        <w:t>замыслу самого ребенка. Необходимо отметить, что сюжетно-ролевая игра и продуктивные виды</w:t>
      </w:r>
      <w:r w:rsidRPr="00246014">
        <w:rPr>
          <w:spacing w:val="1"/>
        </w:rPr>
        <w:t xml:space="preserve"> </w:t>
      </w:r>
      <w:r w:rsidRPr="00246014">
        <w:t>деятельности</w:t>
      </w:r>
      <w:r w:rsidRPr="00246014">
        <w:rPr>
          <w:spacing w:val="1"/>
        </w:rPr>
        <w:t xml:space="preserve"> </w:t>
      </w:r>
      <w:r w:rsidRPr="00246014">
        <w:t>в</w:t>
      </w:r>
      <w:r w:rsidRPr="00246014">
        <w:rPr>
          <w:spacing w:val="1"/>
        </w:rPr>
        <w:t xml:space="preserve"> </w:t>
      </w:r>
      <w:r w:rsidRPr="00246014">
        <w:t>пять-шесть</w:t>
      </w:r>
      <w:r w:rsidRPr="00246014">
        <w:rPr>
          <w:spacing w:val="1"/>
        </w:rPr>
        <w:t xml:space="preserve"> </w:t>
      </w:r>
      <w:r w:rsidRPr="00246014">
        <w:t>лет</w:t>
      </w:r>
      <w:r w:rsidRPr="00246014">
        <w:rPr>
          <w:spacing w:val="1"/>
        </w:rPr>
        <w:t xml:space="preserve"> </w:t>
      </w:r>
      <w:r w:rsidRPr="00246014">
        <w:t>приобретают</w:t>
      </w:r>
      <w:r w:rsidRPr="00246014">
        <w:rPr>
          <w:spacing w:val="1"/>
        </w:rPr>
        <w:t xml:space="preserve"> </w:t>
      </w:r>
      <w:r w:rsidRPr="00246014">
        <w:t>целостные</w:t>
      </w:r>
      <w:r w:rsidRPr="00246014">
        <w:rPr>
          <w:spacing w:val="1"/>
        </w:rPr>
        <w:t xml:space="preserve"> </w:t>
      </w:r>
      <w:r w:rsidRPr="00246014">
        <w:t>формы</w:t>
      </w:r>
      <w:r w:rsidRPr="00246014">
        <w:rPr>
          <w:spacing w:val="1"/>
        </w:rPr>
        <w:t xml:space="preserve"> </w:t>
      </w:r>
      <w:r w:rsidRPr="00246014">
        <w:t>поведения,</w:t>
      </w:r>
      <w:r w:rsidRPr="00246014">
        <w:rPr>
          <w:spacing w:val="1"/>
        </w:rPr>
        <w:t xml:space="preserve"> </w:t>
      </w:r>
      <w:r w:rsidRPr="00246014">
        <w:t>где</w:t>
      </w:r>
      <w:r w:rsidRPr="00246014">
        <w:rPr>
          <w:spacing w:val="1"/>
        </w:rPr>
        <w:t xml:space="preserve"> </w:t>
      </w:r>
      <w:r w:rsidRPr="00246014">
        <w:t>требуется</w:t>
      </w:r>
      <w:r w:rsidRPr="00246014">
        <w:rPr>
          <w:spacing w:val="-57"/>
        </w:rPr>
        <w:t xml:space="preserve"> </w:t>
      </w:r>
      <w:r w:rsidRPr="00246014">
        <w:t>целеполагание,</w:t>
      </w:r>
      <w:r w:rsidRPr="00246014">
        <w:rPr>
          <w:spacing w:val="1"/>
        </w:rPr>
        <w:t xml:space="preserve"> </w:t>
      </w:r>
      <w:r w:rsidRPr="00246014">
        <w:t>планирование</w:t>
      </w:r>
      <w:r w:rsidRPr="00246014">
        <w:rPr>
          <w:spacing w:val="1"/>
        </w:rPr>
        <w:t xml:space="preserve"> </w:t>
      </w:r>
      <w:r w:rsidRPr="00246014">
        <w:t>деятельности,</w:t>
      </w:r>
      <w:r w:rsidRPr="00246014">
        <w:rPr>
          <w:spacing w:val="1"/>
        </w:rPr>
        <w:t xml:space="preserve"> </w:t>
      </w:r>
      <w:r w:rsidRPr="00246014">
        <w:t>осуществление</w:t>
      </w:r>
      <w:r w:rsidRPr="00246014">
        <w:rPr>
          <w:spacing w:val="1"/>
        </w:rPr>
        <w:t xml:space="preserve"> </w:t>
      </w:r>
      <w:r w:rsidRPr="00246014">
        <w:t>действий,</w:t>
      </w:r>
      <w:r w:rsidRPr="00246014">
        <w:rPr>
          <w:spacing w:val="1"/>
        </w:rPr>
        <w:t xml:space="preserve"> </w:t>
      </w:r>
      <w:r w:rsidRPr="00246014">
        <w:t>контроль</w:t>
      </w:r>
      <w:r w:rsidRPr="00246014">
        <w:rPr>
          <w:spacing w:val="1"/>
        </w:rPr>
        <w:t xml:space="preserve"> </w:t>
      </w:r>
      <w:r w:rsidRPr="00246014">
        <w:t>и</w:t>
      </w:r>
      <w:r w:rsidRPr="00246014">
        <w:rPr>
          <w:spacing w:val="1"/>
        </w:rPr>
        <w:t xml:space="preserve"> </w:t>
      </w:r>
      <w:r w:rsidRPr="00246014">
        <w:t>оценка.</w:t>
      </w:r>
      <w:r w:rsidRPr="00246014">
        <w:rPr>
          <w:spacing w:val="1"/>
        </w:rPr>
        <w:t xml:space="preserve"> </w:t>
      </w:r>
      <w:r w:rsidRPr="00246014">
        <w:t>Продуктивные</w:t>
      </w:r>
      <w:r w:rsidRPr="00246014">
        <w:rPr>
          <w:spacing w:val="-3"/>
        </w:rPr>
        <w:t xml:space="preserve"> </w:t>
      </w:r>
      <w:r w:rsidRPr="00246014">
        <w:t>виды</w:t>
      </w:r>
      <w:r w:rsidRPr="00246014">
        <w:rPr>
          <w:spacing w:val="-1"/>
        </w:rPr>
        <w:t xml:space="preserve"> </w:t>
      </w:r>
      <w:r w:rsidRPr="00246014">
        <w:t>деятельности могут</w:t>
      </w:r>
      <w:r w:rsidRPr="00246014">
        <w:rPr>
          <w:spacing w:val="-1"/>
        </w:rPr>
        <w:t xml:space="preserve"> </w:t>
      </w:r>
      <w:r w:rsidRPr="00246014">
        <w:t>осуществляться в</w:t>
      </w:r>
      <w:r w:rsidRPr="00246014">
        <w:rPr>
          <w:spacing w:val="-2"/>
        </w:rPr>
        <w:t xml:space="preserve"> </w:t>
      </w:r>
      <w:r w:rsidRPr="00246014">
        <w:t>ходе</w:t>
      </w:r>
      <w:r w:rsidRPr="00246014">
        <w:rPr>
          <w:spacing w:val="-2"/>
        </w:rPr>
        <w:t xml:space="preserve"> </w:t>
      </w:r>
      <w:r w:rsidRPr="00246014">
        <w:t>совместной</w:t>
      </w:r>
      <w:r w:rsidRPr="00246014">
        <w:rPr>
          <w:spacing w:val="-1"/>
        </w:rPr>
        <w:t xml:space="preserve"> </w:t>
      </w:r>
      <w:r w:rsidRPr="00246014">
        <w:t>деятельности.</w:t>
      </w:r>
    </w:p>
    <w:p w14:paraId="3085652B" w14:textId="77777777" w:rsidR="00BB340C" w:rsidRPr="00246014" w:rsidRDefault="0021290F" w:rsidP="00246014">
      <w:pPr>
        <w:pStyle w:val="a3"/>
        <w:ind w:left="0" w:firstLine="709"/>
      </w:pPr>
      <w:r w:rsidRPr="00246014">
        <w:rPr>
          <w:b/>
          <w:i/>
        </w:rPr>
        <w:t>Коммуникация</w:t>
      </w:r>
      <w:r w:rsidRPr="00246014">
        <w:rPr>
          <w:b/>
          <w:i/>
          <w:spacing w:val="1"/>
        </w:rPr>
        <w:t xml:space="preserve"> </w:t>
      </w:r>
      <w:r w:rsidRPr="00246014">
        <w:rPr>
          <w:b/>
          <w:i/>
        </w:rPr>
        <w:t>и</w:t>
      </w:r>
      <w:r w:rsidRPr="00246014">
        <w:rPr>
          <w:b/>
          <w:i/>
          <w:spacing w:val="1"/>
        </w:rPr>
        <w:t xml:space="preserve"> </w:t>
      </w:r>
      <w:r w:rsidRPr="00246014">
        <w:rPr>
          <w:b/>
          <w:i/>
        </w:rPr>
        <w:t>социализация.</w:t>
      </w:r>
      <w:r w:rsidRPr="00246014">
        <w:rPr>
          <w:b/>
          <w:i/>
          <w:spacing w:val="1"/>
        </w:rPr>
        <w:t xml:space="preserve"> </w:t>
      </w:r>
      <w:r w:rsidRPr="00246014">
        <w:t>В</w:t>
      </w:r>
      <w:r w:rsidRPr="00246014">
        <w:rPr>
          <w:spacing w:val="1"/>
        </w:rPr>
        <w:t xml:space="preserve"> </w:t>
      </w:r>
      <w:r w:rsidRPr="00246014">
        <w:t>общении</w:t>
      </w:r>
      <w:r w:rsidRPr="00246014">
        <w:rPr>
          <w:spacing w:val="1"/>
        </w:rPr>
        <w:t xml:space="preserve"> </w:t>
      </w:r>
      <w:r w:rsidRPr="00246014">
        <w:t>со</w:t>
      </w:r>
      <w:r w:rsidRPr="00246014">
        <w:rPr>
          <w:spacing w:val="1"/>
        </w:rPr>
        <w:t xml:space="preserve"> </w:t>
      </w:r>
      <w:r w:rsidRPr="00246014">
        <w:t>взрослыми</w:t>
      </w:r>
      <w:r w:rsidRPr="00246014">
        <w:rPr>
          <w:spacing w:val="1"/>
        </w:rPr>
        <w:t xml:space="preserve"> </w:t>
      </w:r>
      <w:r w:rsidRPr="00246014">
        <w:t>интенсивно</w:t>
      </w:r>
      <w:r w:rsidRPr="00246014">
        <w:rPr>
          <w:spacing w:val="1"/>
        </w:rPr>
        <w:t xml:space="preserve"> </w:t>
      </w:r>
      <w:r w:rsidRPr="00246014">
        <w:t>формируются</w:t>
      </w:r>
      <w:r w:rsidRPr="00246014">
        <w:rPr>
          <w:spacing w:val="1"/>
        </w:rPr>
        <w:t xml:space="preserve"> </w:t>
      </w:r>
      <w:r w:rsidRPr="00246014">
        <w:t>внеситуативно-познавательная и внеситуативно-личностная форма общения. У детей формируется</w:t>
      </w:r>
      <w:r w:rsidRPr="00246014">
        <w:rPr>
          <w:spacing w:val="-57"/>
        </w:rPr>
        <w:t xml:space="preserve"> </w:t>
      </w:r>
      <w:r w:rsidRPr="00246014">
        <w:t>потребность</w:t>
      </w:r>
      <w:r w:rsidRPr="00246014">
        <w:rPr>
          <w:spacing w:val="1"/>
        </w:rPr>
        <w:t xml:space="preserve"> </w:t>
      </w:r>
      <w:r w:rsidRPr="00246014">
        <w:t>в</w:t>
      </w:r>
      <w:r w:rsidRPr="00246014">
        <w:rPr>
          <w:spacing w:val="1"/>
        </w:rPr>
        <w:t xml:space="preserve"> </w:t>
      </w:r>
      <w:r w:rsidRPr="00246014">
        <w:t>самоутверждении</w:t>
      </w:r>
      <w:r w:rsidRPr="00246014">
        <w:rPr>
          <w:spacing w:val="1"/>
        </w:rPr>
        <w:t xml:space="preserve"> </w:t>
      </w:r>
      <w:r w:rsidRPr="00246014">
        <w:t>через</w:t>
      </w:r>
      <w:r w:rsidRPr="00246014">
        <w:rPr>
          <w:spacing w:val="1"/>
        </w:rPr>
        <w:t xml:space="preserve"> </w:t>
      </w:r>
      <w:r w:rsidRPr="00246014">
        <w:t>возможность</w:t>
      </w:r>
      <w:r w:rsidRPr="00246014">
        <w:rPr>
          <w:spacing w:val="1"/>
        </w:rPr>
        <w:t xml:space="preserve"> </w:t>
      </w:r>
      <w:r w:rsidRPr="00246014">
        <w:t>соответствовать</w:t>
      </w:r>
      <w:r w:rsidRPr="00246014">
        <w:rPr>
          <w:spacing w:val="1"/>
        </w:rPr>
        <w:t xml:space="preserve"> </w:t>
      </w:r>
      <w:r w:rsidRPr="00246014">
        <w:t>нормам,</w:t>
      </w:r>
      <w:r w:rsidRPr="00246014">
        <w:rPr>
          <w:spacing w:val="1"/>
        </w:rPr>
        <w:t xml:space="preserve"> </w:t>
      </w:r>
      <w:r w:rsidRPr="00246014">
        <w:t>правилам,</w:t>
      </w:r>
      <w:r w:rsidRPr="00246014">
        <w:rPr>
          <w:spacing w:val="1"/>
        </w:rPr>
        <w:t xml:space="preserve"> </w:t>
      </w:r>
      <w:r w:rsidRPr="00246014">
        <w:t>ожиданиям,</w:t>
      </w:r>
      <w:r w:rsidRPr="00246014">
        <w:rPr>
          <w:spacing w:val="1"/>
        </w:rPr>
        <w:t xml:space="preserve"> </w:t>
      </w:r>
      <w:r w:rsidRPr="00246014">
        <w:t>транслируемым</w:t>
      </w:r>
      <w:r w:rsidRPr="00246014">
        <w:rPr>
          <w:spacing w:val="1"/>
        </w:rPr>
        <w:t xml:space="preserve"> </w:t>
      </w:r>
      <w:r w:rsidRPr="00246014">
        <w:t>со</w:t>
      </w:r>
      <w:r w:rsidRPr="00246014">
        <w:rPr>
          <w:spacing w:val="1"/>
        </w:rPr>
        <w:t xml:space="preserve"> </w:t>
      </w:r>
      <w:r w:rsidRPr="00246014">
        <w:t>стороны</w:t>
      </w:r>
      <w:r w:rsidRPr="00246014">
        <w:rPr>
          <w:spacing w:val="1"/>
        </w:rPr>
        <w:t xml:space="preserve"> </w:t>
      </w:r>
      <w:r w:rsidRPr="00246014">
        <w:t>взрослых.</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начинает</w:t>
      </w:r>
      <w:r w:rsidRPr="00246014">
        <w:rPr>
          <w:spacing w:val="1"/>
        </w:rPr>
        <w:t xml:space="preserve"> </w:t>
      </w:r>
      <w:r w:rsidRPr="00246014">
        <w:t>формироваться</w:t>
      </w:r>
      <w:r w:rsidRPr="00246014">
        <w:rPr>
          <w:spacing w:val="1"/>
        </w:rPr>
        <w:t xml:space="preserve"> </w:t>
      </w:r>
      <w:r w:rsidRPr="00246014">
        <w:t>внеситуативно-деловая форма общения, что определяется возрастающим интересом к личности</w:t>
      </w:r>
      <w:r w:rsidRPr="00246014">
        <w:rPr>
          <w:spacing w:val="1"/>
        </w:rPr>
        <w:t xml:space="preserve"> </w:t>
      </w:r>
      <w:r w:rsidRPr="00246014">
        <w:t>сверстника, появляются избирательные отношения, чувство привязанности к определенным детям,</w:t>
      </w:r>
      <w:r w:rsidRPr="00246014">
        <w:rPr>
          <w:spacing w:val="-57"/>
        </w:rPr>
        <w:t xml:space="preserve"> </w:t>
      </w:r>
      <w:r w:rsidRPr="00246014">
        <w:t>дружба.</w:t>
      </w:r>
      <w:r w:rsidRPr="00246014">
        <w:rPr>
          <w:spacing w:val="1"/>
        </w:rPr>
        <w:t xml:space="preserve"> </w:t>
      </w:r>
      <w:r w:rsidRPr="00246014">
        <w:t>Характер межличностных отношений отличает выраженный интерес по отношению к</w:t>
      </w:r>
      <w:r w:rsidRPr="00246014">
        <w:rPr>
          <w:spacing w:val="1"/>
        </w:rPr>
        <w:t xml:space="preserve"> </w:t>
      </w:r>
      <w:r w:rsidRPr="00246014">
        <w:t>сверстнику,</w:t>
      </w:r>
      <w:r w:rsidRPr="00246014">
        <w:rPr>
          <w:spacing w:val="1"/>
        </w:rPr>
        <w:t xml:space="preserve"> </w:t>
      </w:r>
      <w:r w:rsidRPr="00246014">
        <w:t>высокую</w:t>
      </w:r>
      <w:r w:rsidRPr="00246014">
        <w:rPr>
          <w:spacing w:val="1"/>
        </w:rPr>
        <w:t xml:space="preserve"> </w:t>
      </w:r>
      <w:r w:rsidRPr="00246014">
        <w:t>значимость</w:t>
      </w:r>
      <w:r w:rsidRPr="00246014">
        <w:rPr>
          <w:spacing w:val="1"/>
        </w:rPr>
        <w:t xml:space="preserve"> </w:t>
      </w:r>
      <w:r w:rsidRPr="00246014">
        <w:t>сверстника,</w:t>
      </w:r>
      <w:r w:rsidRPr="00246014">
        <w:rPr>
          <w:spacing w:val="1"/>
        </w:rPr>
        <w:t xml:space="preserve"> </w:t>
      </w:r>
      <w:r w:rsidRPr="00246014">
        <w:t>возрастанием</w:t>
      </w:r>
      <w:r w:rsidRPr="00246014">
        <w:rPr>
          <w:spacing w:val="1"/>
        </w:rPr>
        <w:t xml:space="preserve"> </w:t>
      </w:r>
      <w:r w:rsidRPr="00246014">
        <w:t>просоциальных</w:t>
      </w:r>
      <w:r w:rsidRPr="00246014">
        <w:rPr>
          <w:spacing w:val="1"/>
        </w:rPr>
        <w:t xml:space="preserve"> </w:t>
      </w:r>
      <w:r w:rsidRPr="00246014">
        <w:t>форм</w:t>
      </w:r>
      <w:r w:rsidRPr="00246014">
        <w:rPr>
          <w:spacing w:val="1"/>
        </w:rPr>
        <w:t xml:space="preserve"> </w:t>
      </w:r>
      <w:r w:rsidRPr="00246014">
        <w:t>поведения.</w:t>
      </w:r>
      <w:r w:rsidRPr="00246014">
        <w:rPr>
          <w:spacing w:val="1"/>
        </w:rPr>
        <w:t xml:space="preserve"> </w:t>
      </w:r>
      <w:r w:rsidRPr="00246014">
        <w:t>Детские</w:t>
      </w:r>
      <w:r w:rsidRPr="00246014">
        <w:rPr>
          <w:spacing w:val="-2"/>
        </w:rPr>
        <w:t xml:space="preserve"> </w:t>
      </w:r>
      <w:r w:rsidRPr="00246014">
        <w:t>группы</w:t>
      </w:r>
      <w:r w:rsidRPr="00246014">
        <w:rPr>
          <w:spacing w:val="-1"/>
        </w:rPr>
        <w:t xml:space="preserve"> </w:t>
      </w:r>
      <w:r w:rsidRPr="00246014">
        <w:t>характеризуются стабильной</w:t>
      </w:r>
      <w:r w:rsidRPr="00246014">
        <w:rPr>
          <w:spacing w:val="-3"/>
        </w:rPr>
        <w:t xml:space="preserve"> </w:t>
      </w:r>
      <w:r w:rsidRPr="00246014">
        <w:t>структурой</w:t>
      </w:r>
      <w:r w:rsidRPr="00246014">
        <w:rPr>
          <w:spacing w:val="-1"/>
        </w:rPr>
        <w:t xml:space="preserve"> </w:t>
      </w:r>
      <w:r w:rsidRPr="00246014">
        <w:t>взаимоотношений между</w:t>
      </w:r>
      <w:r w:rsidRPr="00246014">
        <w:rPr>
          <w:spacing w:val="-6"/>
        </w:rPr>
        <w:t xml:space="preserve"> </w:t>
      </w:r>
      <w:r w:rsidRPr="00246014">
        <w:t>детьми.</w:t>
      </w:r>
    </w:p>
    <w:p w14:paraId="0886E862" w14:textId="77777777" w:rsidR="00E666D3" w:rsidRPr="00246014" w:rsidRDefault="0021290F" w:rsidP="00246014">
      <w:pPr>
        <w:pStyle w:val="a3"/>
        <w:ind w:left="0" w:firstLine="709"/>
      </w:pPr>
      <w:r w:rsidRPr="00246014">
        <w:rPr>
          <w:b/>
          <w:i/>
        </w:rPr>
        <w:t>Саморегуляция.</w:t>
      </w:r>
      <w:r w:rsidRPr="00246014">
        <w:rPr>
          <w:b/>
          <w:i/>
          <w:spacing w:val="1"/>
        </w:rPr>
        <w:t xml:space="preserve"> </w:t>
      </w:r>
      <w:r w:rsidRPr="00246014">
        <w:t>В</w:t>
      </w:r>
      <w:r w:rsidRPr="00246014">
        <w:rPr>
          <w:spacing w:val="1"/>
        </w:rPr>
        <w:t xml:space="preserve"> </w:t>
      </w:r>
      <w:r w:rsidRPr="00246014">
        <w:t>период</w:t>
      </w:r>
      <w:r w:rsidRPr="00246014">
        <w:rPr>
          <w:spacing w:val="1"/>
        </w:rPr>
        <w:t xml:space="preserve"> </w:t>
      </w:r>
      <w:r w:rsidRPr="00246014">
        <w:t>от</w:t>
      </w:r>
      <w:r w:rsidRPr="00246014">
        <w:rPr>
          <w:spacing w:val="1"/>
        </w:rPr>
        <w:t xml:space="preserve"> </w:t>
      </w:r>
      <w:r w:rsidRPr="00246014">
        <w:t>пяти</w:t>
      </w:r>
      <w:r w:rsidRPr="00246014">
        <w:rPr>
          <w:spacing w:val="1"/>
        </w:rPr>
        <w:t xml:space="preserve"> </w:t>
      </w:r>
      <w:r w:rsidRPr="00246014">
        <w:t>до</w:t>
      </w:r>
      <w:r w:rsidRPr="00246014">
        <w:rPr>
          <w:spacing w:val="1"/>
        </w:rPr>
        <w:t xml:space="preserve"> </w:t>
      </w:r>
      <w:r w:rsidRPr="00246014">
        <w:t>шести</w:t>
      </w:r>
      <w:r w:rsidRPr="00246014">
        <w:rPr>
          <w:spacing w:val="1"/>
        </w:rPr>
        <w:t xml:space="preserve"> </w:t>
      </w:r>
      <w:r w:rsidRPr="00246014">
        <w:t>лет</w:t>
      </w:r>
      <w:r w:rsidRPr="00246014">
        <w:rPr>
          <w:spacing w:val="1"/>
        </w:rPr>
        <w:t xml:space="preserve"> </w:t>
      </w:r>
      <w:r w:rsidRPr="00246014">
        <w:t>начинают</w:t>
      </w:r>
      <w:r w:rsidRPr="00246014">
        <w:rPr>
          <w:spacing w:val="1"/>
        </w:rPr>
        <w:t xml:space="preserve"> </w:t>
      </w:r>
      <w:r w:rsidRPr="00246014">
        <w:t>формироваться</w:t>
      </w:r>
      <w:r w:rsidRPr="00246014">
        <w:rPr>
          <w:spacing w:val="1"/>
        </w:rPr>
        <w:t xml:space="preserve"> </w:t>
      </w:r>
      <w:r w:rsidRPr="00246014">
        <w:t>устойчивые</w:t>
      </w:r>
      <w:r w:rsidRPr="00246014">
        <w:rPr>
          <w:spacing w:val="-57"/>
        </w:rPr>
        <w:t xml:space="preserve"> </w:t>
      </w:r>
      <w:r w:rsidRPr="00246014">
        <w:t>представления о том, «что такое хорошо» и «что такое плохо», которые становятся внутренними</w:t>
      </w:r>
      <w:r w:rsidRPr="00246014">
        <w:rPr>
          <w:spacing w:val="1"/>
        </w:rPr>
        <w:t xml:space="preserve"> </w:t>
      </w:r>
      <w:r w:rsidRPr="00246014">
        <w:t>регуляторами поведения ребенка. Формируется произвольность поведения, социально значимые</w:t>
      </w:r>
      <w:r w:rsidRPr="00246014">
        <w:rPr>
          <w:spacing w:val="1"/>
        </w:rPr>
        <w:t xml:space="preserve"> </w:t>
      </w:r>
      <w:r w:rsidRPr="00246014">
        <w:t>мотивы</w:t>
      </w:r>
      <w:r w:rsidRPr="00246014">
        <w:rPr>
          <w:spacing w:val="-2"/>
        </w:rPr>
        <w:t xml:space="preserve"> </w:t>
      </w:r>
      <w:r w:rsidRPr="00246014">
        <w:t>начинают</w:t>
      </w:r>
      <w:r w:rsidRPr="00246014">
        <w:rPr>
          <w:spacing w:val="2"/>
        </w:rPr>
        <w:t xml:space="preserve"> </w:t>
      </w:r>
      <w:r w:rsidRPr="00246014">
        <w:t>управлять</w:t>
      </w:r>
      <w:r w:rsidRPr="00246014">
        <w:rPr>
          <w:spacing w:val="1"/>
        </w:rPr>
        <w:t xml:space="preserve"> </w:t>
      </w:r>
      <w:r w:rsidRPr="00246014">
        <w:t>личными</w:t>
      </w:r>
      <w:r w:rsidRPr="00246014">
        <w:rPr>
          <w:spacing w:val="-1"/>
        </w:rPr>
        <w:t xml:space="preserve"> </w:t>
      </w:r>
      <w:r w:rsidRPr="00246014">
        <w:t>мотивами.</w:t>
      </w:r>
    </w:p>
    <w:p w14:paraId="3A8DAF33" w14:textId="77777777" w:rsidR="00BB340C" w:rsidRPr="00246014" w:rsidRDefault="0021290F" w:rsidP="00246014">
      <w:pPr>
        <w:pStyle w:val="a3"/>
        <w:ind w:left="0" w:firstLine="709"/>
      </w:pPr>
      <w:r w:rsidRPr="00246014">
        <w:rPr>
          <w:b/>
          <w:i/>
        </w:rPr>
        <w:t>Личность</w:t>
      </w:r>
      <w:r w:rsidRPr="00246014">
        <w:rPr>
          <w:b/>
          <w:i/>
          <w:spacing w:val="1"/>
        </w:rPr>
        <w:t xml:space="preserve"> </w:t>
      </w:r>
      <w:r w:rsidRPr="00246014">
        <w:rPr>
          <w:b/>
          <w:i/>
        </w:rPr>
        <w:t>и</w:t>
      </w:r>
      <w:r w:rsidRPr="00246014">
        <w:rPr>
          <w:b/>
          <w:i/>
          <w:spacing w:val="1"/>
        </w:rPr>
        <w:t xml:space="preserve"> </w:t>
      </w:r>
      <w:r w:rsidRPr="00246014">
        <w:rPr>
          <w:b/>
          <w:i/>
        </w:rPr>
        <w:t>самооценка.</w:t>
      </w:r>
      <w:r w:rsidRPr="00246014">
        <w:rPr>
          <w:b/>
          <w:i/>
          <w:spacing w:val="1"/>
        </w:rPr>
        <w:t xml:space="preserve"> </w:t>
      </w:r>
      <w:r w:rsidRPr="00246014">
        <w:t>Складывается</w:t>
      </w:r>
      <w:r w:rsidRPr="00246014">
        <w:rPr>
          <w:spacing w:val="1"/>
        </w:rPr>
        <w:t xml:space="preserve"> </w:t>
      </w:r>
      <w:r w:rsidRPr="00246014">
        <w:t>первая</w:t>
      </w:r>
      <w:r w:rsidRPr="00246014">
        <w:rPr>
          <w:spacing w:val="1"/>
        </w:rPr>
        <w:t xml:space="preserve"> </w:t>
      </w:r>
      <w:r w:rsidRPr="00246014">
        <w:t>иерархия</w:t>
      </w:r>
      <w:r w:rsidRPr="00246014">
        <w:rPr>
          <w:spacing w:val="1"/>
        </w:rPr>
        <w:t xml:space="preserve"> </w:t>
      </w:r>
      <w:r w:rsidRPr="00246014">
        <w:t>мотивов.</w:t>
      </w:r>
      <w:r w:rsidRPr="00246014">
        <w:rPr>
          <w:spacing w:val="1"/>
        </w:rPr>
        <w:t xml:space="preserve"> </w:t>
      </w:r>
      <w:r w:rsidRPr="00246014">
        <w:t>Формируется</w:t>
      </w:r>
      <w:r w:rsidRPr="00246014">
        <w:rPr>
          <w:spacing w:val="1"/>
        </w:rPr>
        <w:t xml:space="preserve"> </w:t>
      </w:r>
      <w:r w:rsidRPr="00246014">
        <w:t>дифференцированность</w:t>
      </w:r>
      <w:r w:rsidRPr="00246014">
        <w:rPr>
          <w:spacing w:val="1"/>
        </w:rPr>
        <w:t xml:space="preserve"> </w:t>
      </w:r>
      <w:r w:rsidRPr="00246014">
        <w:t>самооценки.</w:t>
      </w:r>
      <w:r w:rsidRPr="00246014">
        <w:rPr>
          <w:spacing w:val="1"/>
        </w:rPr>
        <w:t xml:space="preserve"> </w:t>
      </w:r>
      <w:r w:rsidRPr="00246014">
        <w:t>Преобладает</w:t>
      </w:r>
      <w:r w:rsidRPr="00246014">
        <w:rPr>
          <w:spacing w:val="1"/>
        </w:rPr>
        <w:t xml:space="preserve"> </w:t>
      </w:r>
      <w:r w:rsidRPr="00246014">
        <w:t>высокая,</w:t>
      </w:r>
      <w:r w:rsidRPr="00246014">
        <w:rPr>
          <w:spacing w:val="1"/>
        </w:rPr>
        <w:t xml:space="preserve"> </w:t>
      </w:r>
      <w:r w:rsidRPr="00246014">
        <w:t>неадекватная</w:t>
      </w:r>
      <w:r w:rsidRPr="00246014">
        <w:rPr>
          <w:spacing w:val="1"/>
        </w:rPr>
        <w:t xml:space="preserve"> </w:t>
      </w:r>
      <w:r w:rsidRPr="00246014">
        <w:t>самооценка.</w:t>
      </w:r>
      <w:r w:rsidRPr="00246014">
        <w:rPr>
          <w:spacing w:val="1"/>
        </w:rPr>
        <w:t xml:space="preserve"> </w:t>
      </w:r>
      <w:r w:rsidRPr="00246014">
        <w:t>Ребенок</w:t>
      </w:r>
      <w:r w:rsidRPr="00246014">
        <w:rPr>
          <w:spacing w:val="1"/>
        </w:rPr>
        <w:t xml:space="preserve"> </w:t>
      </w:r>
      <w:r w:rsidRPr="00246014">
        <w:t>стремится</w:t>
      </w:r>
      <w:r w:rsidRPr="00246014">
        <w:rPr>
          <w:spacing w:val="-1"/>
        </w:rPr>
        <w:t xml:space="preserve"> </w:t>
      </w:r>
      <w:r w:rsidRPr="00246014">
        <w:t>к сохранению позитивной самооценки.</w:t>
      </w:r>
    </w:p>
    <w:p w14:paraId="688708D3" w14:textId="77777777" w:rsidR="00BB340C" w:rsidRPr="00246014" w:rsidRDefault="00BB340C" w:rsidP="00246014">
      <w:pPr>
        <w:pStyle w:val="a3"/>
        <w:ind w:left="0" w:firstLine="709"/>
        <w:jc w:val="left"/>
      </w:pPr>
    </w:p>
    <w:p w14:paraId="1F6A6391" w14:textId="11FAFB18" w:rsidR="00BB340C" w:rsidRPr="00246014" w:rsidRDefault="007573A1" w:rsidP="00246014">
      <w:pPr>
        <w:pStyle w:val="1"/>
        <w:ind w:left="0" w:firstLine="709"/>
        <w:jc w:val="both"/>
      </w:pPr>
      <w:r w:rsidRPr="00246014">
        <w:t>1.</w:t>
      </w:r>
      <w:r w:rsidR="00BB660A">
        <w:t>4</w:t>
      </w:r>
      <w:r w:rsidRPr="00246014">
        <w:t>.3.4.</w:t>
      </w:r>
      <w:r w:rsidR="00E666D3" w:rsidRPr="00246014">
        <w:t xml:space="preserve"> </w:t>
      </w:r>
      <w:r w:rsidR="0021290F" w:rsidRPr="00246014">
        <w:t>Подготовительная</w:t>
      </w:r>
      <w:r w:rsidR="0021290F" w:rsidRPr="00246014">
        <w:rPr>
          <w:spacing w:val="-5"/>
        </w:rPr>
        <w:t xml:space="preserve"> </w:t>
      </w:r>
      <w:r w:rsidR="0021290F" w:rsidRPr="00246014">
        <w:t>к</w:t>
      </w:r>
      <w:r w:rsidR="0021290F" w:rsidRPr="00246014">
        <w:rPr>
          <w:spacing w:val="-3"/>
        </w:rPr>
        <w:t xml:space="preserve"> </w:t>
      </w:r>
      <w:r w:rsidR="0021290F" w:rsidRPr="00246014">
        <w:t>школе</w:t>
      </w:r>
      <w:r w:rsidR="0021290F" w:rsidRPr="00246014">
        <w:rPr>
          <w:spacing w:val="-2"/>
        </w:rPr>
        <w:t xml:space="preserve"> </w:t>
      </w:r>
      <w:r w:rsidR="0021290F" w:rsidRPr="00246014">
        <w:t>группа (седьмой</w:t>
      </w:r>
      <w:r w:rsidR="0021290F" w:rsidRPr="00246014">
        <w:rPr>
          <w:spacing w:val="-1"/>
        </w:rPr>
        <w:t xml:space="preserve"> </w:t>
      </w:r>
      <w:r w:rsidR="0021290F" w:rsidRPr="00246014">
        <w:t>год</w:t>
      </w:r>
      <w:r w:rsidR="0021290F" w:rsidRPr="00246014">
        <w:rPr>
          <w:spacing w:val="-2"/>
        </w:rPr>
        <w:t xml:space="preserve"> </w:t>
      </w:r>
      <w:r w:rsidR="0021290F" w:rsidRPr="00246014">
        <w:t>жизни)</w:t>
      </w:r>
    </w:p>
    <w:p w14:paraId="4F7A6E24" w14:textId="77777777" w:rsidR="00BB340C" w:rsidRPr="00246014" w:rsidRDefault="0021290F" w:rsidP="00246014">
      <w:pPr>
        <w:pStyle w:val="2"/>
        <w:ind w:left="0" w:firstLine="709"/>
      </w:pPr>
      <w:r w:rsidRPr="00246014">
        <w:t>Росто-весовые</w:t>
      </w:r>
      <w:r w:rsidRPr="00246014">
        <w:rPr>
          <w:spacing w:val="-3"/>
        </w:rPr>
        <w:t xml:space="preserve"> </w:t>
      </w:r>
      <w:r w:rsidRPr="00246014">
        <w:t>характеристики</w:t>
      </w:r>
    </w:p>
    <w:p w14:paraId="26E04B53" w14:textId="77777777" w:rsidR="00BB340C" w:rsidRPr="00246014" w:rsidRDefault="0021290F" w:rsidP="00246014">
      <w:pPr>
        <w:pStyle w:val="a3"/>
        <w:ind w:left="0" w:firstLine="709"/>
      </w:pPr>
      <w:r w:rsidRPr="00246014">
        <w:t>Средний вес мальчиков к семи годам достигает 24,9 кг, девочек – 24,7 кг. Средняя длина</w:t>
      </w:r>
      <w:r w:rsidRPr="00246014">
        <w:rPr>
          <w:spacing w:val="1"/>
        </w:rPr>
        <w:t xml:space="preserve"> </w:t>
      </w:r>
      <w:r w:rsidRPr="00246014">
        <w:t>тела у</w:t>
      </w:r>
      <w:r w:rsidRPr="00246014">
        <w:rPr>
          <w:spacing w:val="-3"/>
        </w:rPr>
        <w:t xml:space="preserve"> </w:t>
      </w:r>
      <w:r w:rsidRPr="00246014">
        <w:t>мальчиков к</w:t>
      </w:r>
      <w:r w:rsidRPr="00246014">
        <w:rPr>
          <w:spacing w:val="-1"/>
        </w:rPr>
        <w:t xml:space="preserve"> </w:t>
      </w:r>
      <w:r w:rsidRPr="00246014">
        <w:t>семи годам</w:t>
      </w:r>
      <w:r w:rsidRPr="00246014">
        <w:rPr>
          <w:spacing w:val="-1"/>
        </w:rPr>
        <w:t xml:space="preserve"> </w:t>
      </w:r>
      <w:r w:rsidRPr="00246014">
        <w:t>достигает</w:t>
      </w:r>
      <w:r w:rsidRPr="00246014">
        <w:rPr>
          <w:spacing w:val="3"/>
        </w:rPr>
        <w:t xml:space="preserve"> </w:t>
      </w:r>
      <w:r w:rsidRPr="00246014">
        <w:t>123,9,</w:t>
      </w:r>
      <w:r w:rsidRPr="00246014">
        <w:rPr>
          <w:spacing w:val="1"/>
        </w:rPr>
        <w:t xml:space="preserve"> </w:t>
      </w:r>
      <w:r w:rsidRPr="00246014">
        <w:t>у</w:t>
      </w:r>
      <w:r w:rsidRPr="00246014">
        <w:rPr>
          <w:spacing w:val="-5"/>
        </w:rPr>
        <w:t xml:space="preserve"> </w:t>
      </w:r>
      <w:r w:rsidRPr="00246014">
        <w:t>девочек</w:t>
      </w:r>
      <w:r w:rsidRPr="00246014">
        <w:rPr>
          <w:spacing w:val="1"/>
        </w:rPr>
        <w:t xml:space="preserve"> </w:t>
      </w:r>
      <w:r w:rsidRPr="00246014">
        <w:t>– 123,6</w:t>
      </w:r>
      <w:r w:rsidRPr="00246014">
        <w:rPr>
          <w:spacing w:val="-1"/>
        </w:rPr>
        <w:t xml:space="preserve"> </w:t>
      </w:r>
      <w:r w:rsidRPr="00246014">
        <w:t>см.</w:t>
      </w:r>
    </w:p>
    <w:p w14:paraId="05B66661" w14:textId="77777777" w:rsidR="00BB340C" w:rsidRPr="00246014" w:rsidRDefault="0021290F" w:rsidP="00246014">
      <w:pPr>
        <w:pStyle w:val="a3"/>
        <w:ind w:left="0" w:firstLine="709"/>
      </w:pPr>
      <w:r w:rsidRPr="00246014">
        <w:t>В период от пяти до семи лет наблюдается выраженное увеличение скорости роста тела</w:t>
      </w:r>
      <w:r w:rsidRPr="00246014">
        <w:rPr>
          <w:spacing w:val="1"/>
        </w:rPr>
        <w:t xml:space="preserve"> </w:t>
      </w:r>
      <w:r w:rsidRPr="00246014">
        <w:t>ребенка в длину (</w:t>
      </w:r>
      <w:r w:rsidRPr="00246014">
        <w:rPr>
          <w:i/>
        </w:rPr>
        <w:t>«полуростовой скачок роста»</w:t>
      </w:r>
      <w:r w:rsidRPr="00246014">
        <w:t xml:space="preserve">), причем конечности в это время растут </w:t>
      </w:r>
      <w:r w:rsidRPr="00246014">
        <w:lastRenderedPageBreak/>
        <w:t>быстрее,</w:t>
      </w:r>
      <w:r w:rsidRPr="00246014">
        <w:rPr>
          <w:spacing w:val="1"/>
        </w:rPr>
        <w:t xml:space="preserve"> </w:t>
      </w:r>
      <w:r w:rsidRPr="00246014">
        <w:t>чем</w:t>
      </w:r>
      <w:r w:rsidRPr="00246014">
        <w:rPr>
          <w:spacing w:val="-2"/>
        </w:rPr>
        <w:t xml:space="preserve"> </w:t>
      </w:r>
      <w:r w:rsidRPr="00246014">
        <w:t>туловище. Изменяются кости, формирующие</w:t>
      </w:r>
      <w:r w:rsidRPr="00246014">
        <w:rPr>
          <w:spacing w:val="-1"/>
        </w:rPr>
        <w:t xml:space="preserve"> </w:t>
      </w:r>
      <w:r w:rsidRPr="00246014">
        <w:t>облик</w:t>
      </w:r>
      <w:r w:rsidRPr="00246014">
        <w:rPr>
          <w:spacing w:val="-1"/>
        </w:rPr>
        <w:t xml:space="preserve"> </w:t>
      </w:r>
      <w:r w:rsidRPr="00246014">
        <w:t>лица.</w:t>
      </w:r>
    </w:p>
    <w:p w14:paraId="418245B2" w14:textId="77777777" w:rsidR="00BB340C" w:rsidRPr="00246014" w:rsidRDefault="0021290F" w:rsidP="00246014">
      <w:pPr>
        <w:pStyle w:val="2"/>
        <w:ind w:left="0" w:firstLine="709"/>
      </w:pPr>
      <w:r w:rsidRPr="00246014">
        <w:t>Функциональное</w:t>
      </w:r>
      <w:r w:rsidRPr="00246014">
        <w:rPr>
          <w:spacing w:val="-4"/>
        </w:rPr>
        <w:t xml:space="preserve"> </w:t>
      </w:r>
      <w:r w:rsidRPr="00246014">
        <w:t>созревание</w:t>
      </w:r>
    </w:p>
    <w:p w14:paraId="3DB888D1" w14:textId="77777777" w:rsidR="00BB340C" w:rsidRPr="00246014" w:rsidRDefault="0021290F" w:rsidP="00246014">
      <w:pPr>
        <w:pStyle w:val="a3"/>
        <w:ind w:left="0" w:firstLine="709"/>
      </w:pPr>
      <w:r w:rsidRPr="00246014">
        <w:t>Уровень</w:t>
      </w:r>
      <w:r w:rsidRPr="00246014">
        <w:rPr>
          <w:spacing w:val="1"/>
        </w:rPr>
        <w:t xml:space="preserve"> </w:t>
      </w:r>
      <w:r w:rsidRPr="00246014">
        <w:t>развития</w:t>
      </w:r>
      <w:r w:rsidRPr="00246014">
        <w:rPr>
          <w:spacing w:val="1"/>
        </w:rPr>
        <w:t xml:space="preserve"> </w:t>
      </w:r>
      <w:r w:rsidRPr="00246014">
        <w:t>костной</w:t>
      </w:r>
      <w:r w:rsidRPr="00246014">
        <w:rPr>
          <w:spacing w:val="1"/>
        </w:rPr>
        <w:t xml:space="preserve"> </w:t>
      </w:r>
      <w:r w:rsidRPr="00246014">
        <w:t>и</w:t>
      </w:r>
      <w:r w:rsidRPr="00246014">
        <w:rPr>
          <w:spacing w:val="1"/>
        </w:rPr>
        <w:t xml:space="preserve"> </w:t>
      </w:r>
      <w:r w:rsidRPr="00246014">
        <w:t>мышечной</w:t>
      </w:r>
      <w:r w:rsidRPr="00246014">
        <w:rPr>
          <w:spacing w:val="1"/>
        </w:rPr>
        <w:t xml:space="preserve"> </w:t>
      </w:r>
      <w:r w:rsidRPr="00246014">
        <w:t>систем,</w:t>
      </w:r>
      <w:r w:rsidRPr="00246014">
        <w:rPr>
          <w:spacing w:val="1"/>
        </w:rPr>
        <w:t xml:space="preserve"> </w:t>
      </w:r>
      <w:r w:rsidRPr="00246014">
        <w:t>наработка</w:t>
      </w:r>
      <w:r w:rsidRPr="00246014">
        <w:rPr>
          <w:spacing w:val="1"/>
        </w:rPr>
        <w:t xml:space="preserve"> </w:t>
      </w:r>
      <w:r w:rsidRPr="00246014">
        <w:t>двигательных</w:t>
      </w:r>
      <w:r w:rsidRPr="00246014">
        <w:rPr>
          <w:spacing w:val="1"/>
        </w:rPr>
        <w:t xml:space="preserve"> </w:t>
      </w:r>
      <w:r w:rsidRPr="00246014">
        <w:t>стереотипов</w:t>
      </w:r>
      <w:r w:rsidRPr="00246014">
        <w:rPr>
          <w:spacing w:val="1"/>
        </w:rPr>
        <w:t xml:space="preserve"> </w:t>
      </w:r>
      <w:r w:rsidRPr="00246014">
        <w:t>отвечают</w:t>
      </w:r>
      <w:r w:rsidRPr="00246014">
        <w:rPr>
          <w:spacing w:val="1"/>
        </w:rPr>
        <w:t xml:space="preserve"> </w:t>
      </w:r>
      <w:r w:rsidRPr="00246014">
        <w:t>требованиям</w:t>
      </w:r>
      <w:r w:rsidRPr="00246014">
        <w:rPr>
          <w:spacing w:val="1"/>
        </w:rPr>
        <w:t xml:space="preserve"> </w:t>
      </w:r>
      <w:r w:rsidRPr="00246014">
        <w:t>длительных</w:t>
      </w:r>
      <w:r w:rsidRPr="00246014">
        <w:rPr>
          <w:spacing w:val="1"/>
        </w:rPr>
        <w:t xml:space="preserve"> </w:t>
      </w:r>
      <w:r w:rsidRPr="00246014">
        <w:t>подвижных</w:t>
      </w:r>
      <w:r w:rsidRPr="00246014">
        <w:rPr>
          <w:spacing w:val="1"/>
        </w:rPr>
        <w:t xml:space="preserve"> </w:t>
      </w:r>
      <w:r w:rsidRPr="00246014">
        <w:t>игр.</w:t>
      </w:r>
      <w:r w:rsidRPr="00246014">
        <w:rPr>
          <w:spacing w:val="1"/>
        </w:rPr>
        <w:t xml:space="preserve"> </w:t>
      </w:r>
      <w:r w:rsidRPr="00246014">
        <w:t>Скелетные</w:t>
      </w:r>
      <w:r w:rsidRPr="00246014">
        <w:rPr>
          <w:spacing w:val="1"/>
        </w:rPr>
        <w:t xml:space="preserve"> </w:t>
      </w:r>
      <w:r w:rsidRPr="00246014">
        <w:t>мышцы</w:t>
      </w:r>
      <w:r w:rsidRPr="00246014">
        <w:rPr>
          <w:spacing w:val="1"/>
        </w:rPr>
        <w:t xml:space="preserve"> </w:t>
      </w:r>
      <w:r w:rsidRPr="00246014">
        <w:t>детей</w:t>
      </w:r>
      <w:r w:rsidRPr="00246014">
        <w:rPr>
          <w:spacing w:val="1"/>
        </w:rPr>
        <w:t xml:space="preserve"> </w:t>
      </w:r>
      <w:r w:rsidRPr="00246014">
        <w:t>этого</w:t>
      </w:r>
      <w:r w:rsidRPr="00246014">
        <w:rPr>
          <w:spacing w:val="1"/>
        </w:rPr>
        <w:t xml:space="preserve"> </w:t>
      </w:r>
      <w:r w:rsidRPr="00246014">
        <w:t>возраста</w:t>
      </w:r>
      <w:r w:rsidRPr="00246014">
        <w:rPr>
          <w:spacing w:val="1"/>
        </w:rPr>
        <w:t xml:space="preserve"> </w:t>
      </w:r>
      <w:r w:rsidRPr="00246014">
        <w:t>хорошо</w:t>
      </w:r>
      <w:r w:rsidRPr="00246014">
        <w:rPr>
          <w:spacing w:val="1"/>
        </w:rPr>
        <w:t xml:space="preserve"> </w:t>
      </w:r>
      <w:r w:rsidRPr="00246014">
        <w:t>приспособлены</w:t>
      </w:r>
      <w:r w:rsidRPr="00246014">
        <w:rPr>
          <w:spacing w:val="1"/>
        </w:rPr>
        <w:t xml:space="preserve"> </w:t>
      </w:r>
      <w:r w:rsidRPr="00246014">
        <w:t>к</w:t>
      </w:r>
      <w:r w:rsidRPr="00246014">
        <w:rPr>
          <w:spacing w:val="1"/>
        </w:rPr>
        <w:t xml:space="preserve"> </w:t>
      </w:r>
      <w:r w:rsidRPr="00246014">
        <w:t>длительным,</w:t>
      </w:r>
      <w:r w:rsidRPr="00246014">
        <w:rPr>
          <w:spacing w:val="1"/>
        </w:rPr>
        <w:t xml:space="preserve"> </w:t>
      </w:r>
      <w:r w:rsidRPr="00246014">
        <w:t>но</w:t>
      </w:r>
      <w:r w:rsidRPr="00246014">
        <w:rPr>
          <w:spacing w:val="1"/>
        </w:rPr>
        <w:t xml:space="preserve"> </w:t>
      </w:r>
      <w:r w:rsidRPr="00246014">
        <w:t>не</w:t>
      </w:r>
      <w:r w:rsidRPr="00246014">
        <w:rPr>
          <w:spacing w:val="1"/>
        </w:rPr>
        <w:t xml:space="preserve"> </w:t>
      </w:r>
      <w:r w:rsidRPr="00246014">
        <w:t>слишком</w:t>
      </w:r>
      <w:r w:rsidRPr="00246014">
        <w:rPr>
          <w:spacing w:val="1"/>
        </w:rPr>
        <w:t xml:space="preserve"> </w:t>
      </w:r>
      <w:r w:rsidRPr="00246014">
        <w:t>высоким</w:t>
      </w:r>
      <w:r w:rsidRPr="00246014">
        <w:rPr>
          <w:spacing w:val="1"/>
        </w:rPr>
        <w:t xml:space="preserve"> </w:t>
      </w:r>
      <w:r w:rsidRPr="00246014">
        <w:t>по</w:t>
      </w:r>
      <w:r w:rsidRPr="00246014">
        <w:rPr>
          <w:spacing w:val="1"/>
        </w:rPr>
        <w:t xml:space="preserve"> </w:t>
      </w:r>
      <w:r w:rsidRPr="00246014">
        <w:t>точности</w:t>
      </w:r>
      <w:r w:rsidRPr="00246014">
        <w:rPr>
          <w:spacing w:val="1"/>
        </w:rPr>
        <w:t xml:space="preserve"> </w:t>
      </w:r>
      <w:r w:rsidRPr="00246014">
        <w:t>и</w:t>
      </w:r>
      <w:r w:rsidRPr="00246014">
        <w:rPr>
          <w:spacing w:val="1"/>
        </w:rPr>
        <w:t xml:space="preserve"> </w:t>
      </w:r>
      <w:r w:rsidRPr="00246014">
        <w:t>мощности</w:t>
      </w:r>
      <w:r w:rsidRPr="00246014">
        <w:rPr>
          <w:spacing w:val="1"/>
        </w:rPr>
        <w:t xml:space="preserve"> </w:t>
      </w:r>
      <w:r w:rsidRPr="00246014">
        <w:t>нагрузкам.</w:t>
      </w:r>
    </w:p>
    <w:p w14:paraId="6B659AE1" w14:textId="77777777" w:rsidR="00BB340C" w:rsidRPr="00246014" w:rsidRDefault="0021290F" w:rsidP="00246014">
      <w:pPr>
        <w:pStyle w:val="a3"/>
        <w:ind w:left="0" w:firstLine="709"/>
      </w:pPr>
      <w:r w:rsidRPr="00246014">
        <w:t>Качественные</w:t>
      </w:r>
      <w:r w:rsidRPr="00246014">
        <w:rPr>
          <w:spacing w:val="1"/>
        </w:rPr>
        <w:t xml:space="preserve"> </w:t>
      </w:r>
      <w:r w:rsidRPr="00246014">
        <w:t>изменения</w:t>
      </w:r>
      <w:r w:rsidRPr="00246014">
        <w:rPr>
          <w:spacing w:val="1"/>
        </w:rPr>
        <w:t xml:space="preserve"> </w:t>
      </w:r>
      <w:r w:rsidRPr="00246014">
        <w:t>в</w:t>
      </w:r>
      <w:r w:rsidRPr="00246014">
        <w:rPr>
          <w:spacing w:val="1"/>
        </w:rPr>
        <w:t xml:space="preserve"> </w:t>
      </w:r>
      <w:r w:rsidRPr="00246014">
        <w:t>развитии</w:t>
      </w:r>
      <w:r w:rsidRPr="00246014">
        <w:rPr>
          <w:spacing w:val="1"/>
        </w:rPr>
        <w:t xml:space="preserve"> </w:t>
      </w:r>
      <w:r w:rsidRPr="00246014">
        <w:t>телесной</w:t>
      </w:r>
      <w:r w:rsidRPr="00246014">
        <w:rPr>
          <w:spacing w:val="1"/>
        </w:rPr>
        <w:t xml:space="preserve"> </w:t>
      </w:r>
      <w:r w:rsidRPr="00246014">
        <w:t>сферы</w:t>
      </w:r>
      <w:r w:rsidRPr="00246014">
        <w:rPr>
          <w:spacing w:val="1"/>
        </w:rPr>
        <w:t xml:space="preserve"> </w:t>
      </w:r>
      <w:r w:rsidRPr="00246014">
        <w:t>ребенка</w:t>
      </w:r>
      <w:r w:rsidRPr="00246014">
        <w:rPr>
          <w:spacing w:val="1"/>
        </w:rPr>
        <w:t xml:space="preserve"> </w:t>
      </w:r>
      <w:r w:rsidRPr="00246014">
        <w:t>(полуростовой</w:t>
      </w:r>
      <w:r w:rsidRPr="00246014">
        <w:rPr>
          <w:spacing w:val="1"/>
        </w:rPr>
        <w:t xml:space="preserve"> </w:t>
      </w:r>
      <w:r w:rsidRPr="00246014">
        <w:t>скачок)</w:t>
      </w:r>
      <w:r w:rsidRPr="00246014">
        <w:rPr>
          <w:spacing w:val="1"/>
        </w:rPr>
        <w:t xml:space="preserve"> </w:t>
      </w:r>
      <w:r w:rsidRPr="00246014">
        <w:t>отражает</w:t>
      </w:r>
      <w:r w:rsidRPr="00246014">
        <w:rPr>
          <w:spacing w:val="1"/>
        </w:rPr>
        <w:t xml:space="preserve"> </w:t>
      </w:r>
      <w:r w:rsidRPr="00246014">
        <w:t>существенные</w:t>
      </w:r>
      <w:r w:rsidRPr="00246014">
        <w:rPr>
          <w:spacing w:val="1"/>
        </w:rPr>
        <w:t xml:space="preserve"> </w:t>
      </w:r>
      <w:r w:rsidRPr="00246014">
        <w:t>изменения</w:t>
      </w:r>
      <w:r w:rsidRPr="00246014">
        <w:rPr>
          <w:spacing w:val="1"/>
        </w:rPr>
        <w:t xml:space="preserve"> </w:t>
      </w:r>
      <w:r w:rsidRPr="00246014">
        <w:t>в</w:t>
      </w:r>
      <w:r w:rsidRPr="00246014">
        <w:rPr>
          <w:spacing w:val="1"/>
        </w:rPr>
        <w:t xml:space="preserve"> </w:t>
      </w:r>
      <w:r w:rsidRPr="00246014">
        <w:t>центральной</w:t>
      </w:r>
      <w:r w:rsidRPr="00246014">
        <w:rPr>
          <w:spacing w:val="1"/>
        </w:rPr>
        <w:t xml:space="preserve"> </w:t>
      </w:r>
      <w:r w:rsidRPr="00246014">
        <w:t>нервной</w:t>
      </w:r>
      <w:r w:rsidRPr="00246014">
        <w:rPr>
          <w:spacing w:val="1"/>
        </w:rPr>
        <w:t xml:space="preserve"> </w:t>
      </w:r>
      <w:r w:rsidRPr="00246014">
        <w:t>системе.</w:t>
      </w:r>
      <w:r w:rsidRPr="00246014">
        <w:rPr>
          <w:spacing w:val="1"/>
        </w:rPr>
        <w:t xml:space="preserve"> </w:t>
      </w:r>
      <w:r w:rsidRPr="00246014">
        <w:t>К</w:t>
      </w:r>
      <w:r w:rsidRPr="00246014">
        <w:rPr>
          <w:spacing w:val="1"/>
        </w:rPr>
        <w:t xml:space="preserve"> </w:t>
      </w:r>
      <w:r w:rsidRPr="00246014">
        <w:t>шести-семи</w:t>
      </w:r>
      <w:r w:rsidRPr="00246014">
        <w:rPr>
          <w:spacing w:val="1"/>
        </w:rPr>
        <w:t xml:space="preserve"> </w:t>
      </w:r>
      <w:r w:rsidRPr="00246014">
        <w:t>годам</w:t>
      </w:r>
      <w:r w:rsidRPr="00246014">
        <w:rPr>
          <w:spacing w:val="1"/>
        </w:rPr>
        <w:t xml:space="preserve"> </w:t>
      </w:r>
      <w:r w:rsidRPr="00246014">
        <w:t>продолжительность необходимого сна составляет 9-11 часов, при этом длительность цикла сна</w:t>
      </w:r>
      <w:r w:rsidRPr="00246014">
        <w:rPr>
          <w:spacing w:val="1"/>
        </w:rPr>
        <w:t xml:space="preserve"> </w:t>
      </w:r>
      <w:r w:rsidRPr="00246014">
        <w:t>возрастает</w:t>
      </w:r>
      <w:r w:rsidRPr="00246014">
        <w:rPr>
          <w:spacing w:val="1"/>
        </w:rPr>
        <w:t xml:space="preserve"> </w:t>
      </w:r>
      <w:r w:rsidRPr="00246014">
        <w:t>до</w:t>
      </w:r>
      <w:r w:rsidRPr="00246014">
        <w:rPr>
          <w:spacing w:val="1"/>
        </w:rPr>
        <w:t xml:space="preserve"> </w:t>
      </w:r>
      <w:r w:rsidRPr="00246014">
        <w:t>60-70</w:t>
      </w:r>
      <w:r w:rsidRPr="00246014">
        <w:rPr>
          <w:spacing w:val="1"/>
        </w:rPr>
        <w:t xml:space="preserve"> </w:t>
      </w:r>
      <w:r w:rsidRPr="00246014">
        <w:t>минут,</w:t>
      </w:r>
      <w:r w:rsidRPr="00246014">
        <w:rPr>
          <w:spacing w:val="1"/>
        </w:rPr>
        <w:t xml:space="preserve"> </w:t>
      </w:r>
      <w:r w:rsidRPr="00246014">
        <w:t>по</w:t>
      </w:r>
      <w:r w:rsidRPr="00246014">
        <w:rPr>
          <w:spacing w:val="1"/>
        </w:rPr>
        <w:t xml:space="preserve"> </w:t>
      </w:r>
      <w:r w:rsidRPr="00246014">
        <w:t>сравнению</w:t>
      </w:r>
      <w:r w:rsidRPr="00246014">
        <w:rPr>
          <w:spacing w:val="1"/>
        </w:rPr>
        <w:t xml:space="preserve"> </w:t>
      </w:r>
      <w:r w:rsidRPr="00246014">
        <w:t>с</w:t>
      </w:r>
      <w:r w:rsidRPr="00246014">
        <w:rPr>
          <w:spacing w:val="1"/>
        </w:rPr>
        <w:t xml:space="preserve"> </w:t>
      </w:r>
      <w:r w:rsidRPr="00246014">
        <w:t>45-50</w:t>
      </w:r>
      <w:r w:rsidRPr="00246014">
        <w:rPr>
          <w:spacing w:val="1"/>
        </w:rPr>
        <w:t xml:space="preserve"> </w:t>
      </w:r>
      <w:r w:rsidRPr="00246014">
        <w:t>минутам</w:t>
      </w:r>
      <w:r w:rsidRPr="00246014">
        <w:rPr>
          <w:spacing w:val="1"/>
        </w:rPr>
        <w:t xml:space="preserve"> </w:t>
      </w:r>
      <w:r w:rsidRPr="00246014">
        <w:t>у</w:t>
      </w:r>
      <w:r w:rsidRPr="00246014">
        <w:rPr>
          <w:spacing w:val="1"/>
        </w:rPr>
        <w:t xml:space="preserve"> </w:t>
      </w:r>
      <w:r w:rsidRPr="00246014">
        <w:t>детей</w:t>
      </w:r>
      <w:r w:rsidRPr="00246014">
        <w:rPr>
          <w:spacing w:val="1"/>
        </w:rPr>
        <w:t xml:space="preserve"> </w:t>
      </w:r>
      <w:r w:rsidRPr="00246014">
        <w:t>годовалого</w:t>
      </w:r>
      <w:r w:rsidRPr="00246014">
        <w:rPr>
          <w:spacing w:val="1"/>
        </w:rPr>
        <w:t xml:space="preserve"> </w:t>
      </w:r>
      <w:r w:rsidRPr="00246014">
        <w:t>возраста,</w:t>
      </w:r>
      <w:r w:rsidRPr="00246014">
        <w:rPr>
          <w:spacing w:val="1"/>
        </w:rPr>
        <w:t xml:space="preserve"> </w:t>
      </w:r>
      <w:r w:rsidRPr="00246014">
        <w:t>приближаясь</w:t>
      </w:r>
      <w:r w:rsidRPr="00246014">
        <w:rPr>
          <w:spacing w:val="-1"/>
        </w:rPr>
        <w:t xml:space="preserve"> </w:t>
      </w:r>
      <w:r w:rsidRPr="00246014">
        <w:t>к</w:t>
      </w:r>
      <w:r w:rsidRPr="00246014">
        <w:rPr>
          <w:spacing w:val="-1"/>
        </w:rPr>
        <w:t xml:space="preserve"> </w:t>
      </w:r>
      <w:r w:rsidRPr="00246014">
        <w:t>90 минутам,</w:t>
      </w:r>
      <w:r w:rsidRPr="00246014">
        <w:rPr>
          <w:spacing w:val="-1"/>
        </w:rPr>
        <w:t xml:space="preserve"> </w:t>
      </w:r>
      <w:r w:rsidRPr="00246014">
        <w:t>характерным</w:t>
      </w:r>
      <w:r w:rsidRPr="00246014">
        <w:rPr>
          <w:spacing w:val="-2"/>
        </w:rPr>
        <w:t xml:space="preserve"> </w:t>
      </w:r>
      <w:r w:rsidRPr="00246014">
        <w:t>для</w:t>
      </w:r>
      <w:r w:rsidRPr="00246014">
        <w:rPr>
          <w:spacing w:val="-1"/>
        </w:rPr>
        <w:t xml:space="preserve"> </w:t>
      </w:r>
      <w:r w:rsidRPr="00246014">
        <w:t>сна детей</w:t>
      </w:r>
      <w:r w:rsidRPr="00246014">
        <w:rPr>
          <w:spacing w:val="-1"/>
        </w:rPr>
        <w:t xml:space="preserve"> </w:t>
      </w:r>
      <w:r w:rsidRPr="00246014">
        <w:t>старшего</w:t>
      </w:r>
      <w:r w:rsidRPr="00246014">
        <w:rPr>
          <w:spacing w:val="-1"/>
        </w:rPr>
        <w:t xml:space="preserve"> </w:t>
      </w:r>
      <w:r w:rsidRPr="00246014">
        <w:t>возраста</w:t>
      </w:r>
      <w:r w:rsidRPr="00246014">
        <w:rPr>
          <w:spacing w:val="-1"/>
        </w:rPr>
        <w:t xml:space="preserve"> </w:t>
      </w:r>
      <w:r w:rsidRPr="00246014">
        <w:t>и взрослых.</w:t>
      </w:r>
    </w:p>
    <w:p w14:paraId="33F3AB97" w14:textId="77777777" w:rsidR="00BB340C" w:rsidRPr="00246014" w:rsidRDefault="0021290F" w:rsidP="00246014">
      <w:pPr>
        <w:pStyle w:val="a3"/>
        <w:ind w:left="0" w:firstLine="709"/>
      </w:pPr>
      <w:r w:rsidRPr="00246014">
        <w:t>Важнейшим признаком морфофункциональной зрелости становится формирование тонкой</w:t>
      </w:r>
      <w:r w:rsidRPr="00246014">
        <w:rPr>
          <w:spacing w:val="1"/>
        </w:rPr>
        <w:t xml:space="preserve"> </w:t>
      </w:r>
      <w:r w:rsidRPr="00246014">
        <w:t>биомеханики работы кисти ребенка. К этому возрасту начинает формироваться способность к</w:t>
      </w:r>
      <w:r w:rsidRPr="00246014">
        <w:rPr>
          <w:spacing w:val="1"/>
        </w:rPr>
        <w:t xml:space="preserve"> </w:t>
      </w:r>
      <w:r w:rsidRPr="00246014">
        <w:t>сложным пространственным программам движения, в том числе к такой важнейшей функции как</w:t>
      </w:r>
      <w:r w:rsidRPr="00246014">
        <w:rPr>
          <w:spacing w:val="1"/>
        </w:rPr>
        <w:t xml:space="preserve"> </w:t>
      </w:r>
      <w:r w:rsidRPr="00246014">
        <w:t>письму</w:t>
      </w:r>
      <w:r w:rsidRPr="00246014">
        <w:rPr>
          <w:spacing w:val="-7"/>
        </w:rPr>
        <w:t xml:space="preserve"> </w:t>
      </w:r>
      <w:r w:rsidRPr="00246014">
        <w:t>–</w:t>
      </w:r>
      <w:r w:rsidRPr="00246014">
        <w:rPr>
          <w:spacing w:val="-1"/>
        </w:rPr>
        <w:t xml:space="preserve"> </w:t>
      </w:r>
      <w:r w:rsidRPr="00246014">
        <w:t>отдельные</w:t>
      </w:r>
      <w:r w:rsidRPr="00246014">
        <w:rPr>
          <w:spacing w:val="-2"/>
        </w:rPr>
        <w:t xml:space="preserve"> </w:t>
      </w:r>
      <w:r w:rsidRPr="00246014">
        <w:t>элементы письма</w:t>
      </w:r>
      <w:r w:rsidRPr="00246014">
        <w:rPr>
          <w:spacing w:val="-2"/>
        </w:rPr>
        <w:t xml:space="preserve"> </w:t>
      </w:r>
      <w:r w:rsidRPr="00246014">
        <w:t>объединяются в</w:t>
      </w:r>
      <w:r w:rsidRPr="00246014">
        <w:rPr>
          <w:spacing w:val="-1"/>
        </w:rPr>
        <w:t xml:space="preserve"> </w:t>
      </w:r>
      <w:r w:rsidRPr="00246014">
        <w:t>буквы</w:t>
      </w:r>
      <w:r w:rsidRPr="00246014">
        <w:rPr>
          <w:spacing w:val="-1"/>
        </w:rPr>
        <w:t xml:space="preserve"> </w:t>
      </w:r>
      <w:r w:rsidRPr="00246014">
        <w:t>и</w:t>
      </w:r>
      <w:r w:rsidRPr="00246014">
        <w:rPr>
          <w:spacing w:val="-1"/>
        </w:rPr>
        <w:t xml:space="preserve"> </w:t>
      </w:r>
      <w:r w:rsidRPr="00246014">
        <w:t>слова.</w:t>
      </w:r>
    </w:p>
    <w:p w14:paraId="260A9174" w14:textId="77777777" w:rsidR="00BB340C" w:rsidRPr="00246014" w:rsidRDefault="0021290F" w:rsidP="00246014">
      <w:pPr>
        <w:pStyle w:val="a3"/>
        <w:ind w:left="0" w:firstLine="709"/>
      </w:pPr>
      <w:r w:rsidRPr="00246014">
        <w:t>К пяти-шести годам в значительной степени развивается глазомер. Дети называют более</w:t>
      </w:r>
      <w:r w:rsidRPr="00246014">
        <w:rPr>
          <w:spacing w:val="1"/>
        </w:rPr>
        <w:t xml:space="preserve"> </w:t>
      </w:r>
      <w:r w:rsidRPr="00246014">
        <w:t>мелкие</w:t>
      </w:r>
      <w:r w:rsidRPr="00246014">
        <w:rPr>
          <w:spacing w:val="1"/>
        </w:rPr>
        <w:t xml:space="preserve"> </w:t>
      </w:r>
      <w:r w:rsidRPr="00246014">
        <w:t>детали,</w:t>
      </w:r>
      <w:r w:rsidRPr="00246014">
        <w:rPr>
          <w:spacing w:val="1"/>
        </w:rPr>
        <w:t xml:space="preserve"> </w:t>
      </w:r>
      <w:r w:rsidRPr="00246014">
        <w:t>присутствующие</w:t>
      </w:r>
      <w:r w:rsidRPr="00246014">
        <w:rPr>
          <w:spacing w:val="1"/>
        </w:rPr>
        <w:t xml:space="preserve"> </w:t>
      </w:r>
      <w:r w:rsidRPr="00246014">
        <w:t>в</w:t>
      </w:r>
      <w:r w:rsidRPr="00246014">
        <w:rPr>
          <w:spacing w:val="1"/>
        </w:rPr>
        <w:t xml:space="preserve"> </w:t>
      </w:r>
      <w:r w:rsidRPr="00246014">
        <w:t>изображении</w:t>
      </w:r>
      <w:r w:rsidRPr="00246014">
        <w:rPr>
          <w:spacing w:val="1"/>
        </w:rPr>
        <w:t xml:space="preserve"> </w:t>
      </w:r>
      <w:r w:rsidRPr="00246014">
        <w:t>предметов,</w:t>
      </w:r>
      <w:r w:rsidRPr="00246014">
        <w:rPr>
          <w:spacing w:val="1"/>
        </w:rPr>
        <w:t xml:space="preserve"> </w:t>
      </w:r>
      <w:r w:rsidRPr="00246014">
        <w:t>могут</w:t>
      </w:r>
      <w:r w:rsidRPr="00246014">
        <w:rPr>
          <w:spacing w:val="1"/>
        </w:rPr>
        <w:t xml:space="preserve"> </w:t>
      </w:r>
      <w:r w:rsidRPr="00246014">
        <w:t>дать</w:t>
      </w:r>
      <w:r w:rsidRPr="00246014">
        <w:rPr>
          <w:spacing w:val="1"/>
        </w:rPr>
        <w:t xml:space="preserve"> </w:t>
      </w:r>
      <w:r w:rsidRPr="00246014">
        <w:t>оценку</w:t>
      </w:r>
      <w:r w:rsidRPr="00246014">
        <w:rPr>
          <w:spacing w:val="1"/>
        </w:rPr>
        <w:t xml:space="preserve"> </w:t>
      </w:r>
      <w:r w:rsidRPr="00246014">
        <w:t>предметов</w:t>
      </w:r>
      <w:r w:rsidRPr="00246014">
        <w:rPr>
          <w:spacing w:val="1"/>
        </w:rPr>
        <w:t xml:space="preserve"> </w:t>
      </w:r>
      <w:r w:rsidRPr="00246014">
        <w:t>в</w:t>
      </w:r>
      <w:r w:rsidRPr="00246014">
        <w:rPr>
          <w:spacing w:val="1"/>
        </w:rPr>
        <w:t xml:space="preserve"> </w:t>
      </w:r>
      <w:r w:rsidRPr="00246014">
        <w:t>отношении</w:t>
      </w:r>
      <w:r w:rsidRPr="00246014">
        <w:rPr>
          <w:spacing w:val="-1"/>
        </w:rPr>
        <w:t xml:space="preserve"> </w:t>
      </w:r>
      <w:r w:rsidRPr="00246014">
        <w:t>их</w:t>
      </w:r>
      <w:r w:rsidRPr="00246014">
        <w:rPr>
          <w:spacing w:val="-1"/>
        </w:rPr>
        <w:t xml:space="preserve"> </w:t>
      </w:r>
      <w:r w:rsidRPr="00246014">
        <w:t>красоты, комбинации</w:t>
      </w:r>
      <w:r w:rsidRPr="00246014">
        <w:rPr>
          <w:spacing w:val="-2"/>
        </w:rPr>
        <w:t xml:space="preserve"> </w:t>
      </w:r>
      <w:r w:rsidRPr="00246014">
        <w:t>тех</w:t>
      </w:r>
      <w:r w:rsidRPr="00246014">
        <w:rPr>
          <w:spacing w:val="-1"/>
        </w:rPr>
        <w:t xml:space="preserve"> </w:t>
      </w:r>
      <w:r w:rsidRPr="00246014">
        <w:t>или</w:t>
      </w:r>
      <w:r w:rsidRPr="00246014">
        <w:rPr>
          <w:spacing w:val="-2"/>
        </w:rPr>
        <w:t xml:space="preserve"> </w:t>
      </w:r>
      <w:r w:rsidRPr="00246014">
        <w:t>иных черт.</w:t>
      </w:r>
    </w:p>
    <w:p w14:paraId="7E7AE18F" w14:textId="77777777" w:rsidR="00BB340C" w:rsidRPr="00246014" w:rsidRDefault="0021290F" w:rsidP="00246014">
      <w:pPr>
        <w:pStyle w:val="a3"/>
        <w:ind w:left="0" w:firstLine="709"/>
      </w:pPr>
      <w:r w:rsidRPr="00246014">
        <w:t>Процессы</w:t>
      </w:r>
      <w:r w:rsidRPr="00246014">
        <w:rPr>
          <w:spacing w:val="1"/>
        </w:rPr>
        <w:t xml:space="preserve"> </w:t>
      </w:r>
      <w:r w:rsidRPr="00246014">
        <w:t>возбуждения</w:t>
      </w:r>
      <w:r w:rsidRPr="00246014">
        <w:rPr>
          <w:spacing w:val="1"/>
        </w:rPr>
        <w:t xml:space="preserve"> </w:t>
      </w:r>
      <w:r w:rsidRPr="00246014">
        <w:t>и</w:t>
      </w:r>
      <w:r w:rsidRPr="00246014">
        <w:rPr>
          <w:spacing w:val="1"/>
        </w:rPr>
        <w:t xml:space="preserve"> </w:t>
      </w:r>
      <w:r w:rsidRPr="00246014">
        <w:t>торможения</w:t>
      </w:r>
      <w:r w:rsidRPr="00246014">
        <w:rPr>
          <w:spacing w:val="1"/>
        </w:rPr>
        <w:t xml:space="preserve"> </w:t>
      </w:r>
      <w:r w:rsidRPr="00246014">
        <w:t>становятся</w:t>
      </w:r>
      <w:r w:rsidRPr="00246014">
        <w:rPr>
          <w:spacing w:val="1"/>
        </w:rPr>
        <w:t xml:space="preserve"> </w:t>
      </w:r>
      <w:r w:rsidRPr="00246014">
        <w:t>лучше</w:t>
      </w:r>
      <w:r w:rsidRPr="00246014">
        <w:rPr>
          <w:spacing w:val="1"/>
        </w:rPr>
        <w:t xml:space="preserve"> </w:t>
      </w:r>
      <w:r w:rsidRPr="00246014">
        <w:t>сбалансированными.</w:t>
      </w:r>
      <w:r w:rsidRPr="00246014">
        <w:rPr>
          <w:spacing w:val="1"/>
        </w:rPr>
        <w:t xml:space="preserve"> </w:t>
      </w:r>
      <w:r w:rsidRPr="00246014">
        <w:t>К</w:t>
      </w:r>
      <w:r w:rsidRPr="00246014">
        <w:rPr>
          <w:spacing w:val="1"/>
        </w:rPr>
        <w:t xml:space="preserve"> </w:t>
      </w:r>
      <w:r w:rsidRPr="00246014">
        <w:t>этому</w:t>
      </w:r>
      <w:r w:rsidRPr="00246014">
        <w:rPr>
          <w:spacing w:val="1"/>
        </w:rPr>
        <w:t xml:space="preserve"> </w:t>
      </w:r>
      <w:r w:rsidRPr="00246014">
        <w:t>возрасту</w:t>
      </w:r>
      <w:r w:rsidRPr="00246014">
        <w:rPr>
          <w:spacing w:val="1"/>
        </w:rPr>
        <w:t xml:space="preserve"> </w:t>
      </w:r>
      <w:r w:rsidRPr="00246014">
        <w:t>значительно</w:t>
      </w:r>
      <w:r w:rsidRPr="00246014">
        <w:rPr>
          <w:spacing w:val="1"/>
        </w:rPr>
        <w:t xml:space="preserve"> </w:t>
      </w:r>
      <w:r w:rsidRPr="00246014">
        <w:t>развиваются</w:t>
      </w:r>
      <w:r w:rsidRPr="00246014">
        <w:rPr>
          <w:spacing w:val="1"/>
        </w:rPr>
        <w:t xml:space="preserve"> </w:t>
      </w:r>
      <w:r w:rsidRPr="00246014">
        <w:t>такие</w:t>
      </w:r>
      <w:r w:rsidRPr="00246014">
        <w:rPr>
          <w:spacing w:val="1"/>
        </w:rPr>
        <w:t xml:space="preserve"> </w:t>
      </w:r>
      <w:r w:rsidRPr="00246014">
        <w:t>свойства</w:t>
      </w:r>
      <w:r w:rsidRPr="00246014">
        <w:rPr>
          <w:spacing w:val="1"/>
        </w:rPr>
        <w:t xml:space="preserve"> </w:t>
      </w:r>
      <w:r w:rsidRPr="00246014">
        <w:t>нервной</w:t>
      </w:r>
      <w:r w:rsidRPr="00246014">
        <w:rPr>
          <w:spacing w:val="1"/>
        </w:rPr>
        <w:t xml:space="preserve"> </w:t>
      </w:r>
      <w:r w:rsidRPr="00246014">
        <w:t>системы,</w:t>
      </w:r>
      <w:r w:rsidRPr="00246014">
        <w:rPr>
          <w:spacing w:val="1"/>
        </w:rPr>
        <w:t xml:space="preserve"> </w:t>
      </w:r>
      <w:r w:rsidRPr="00246014">
        <w:t>как</w:t>
      </w:r>
      <w:r w:rsidRPr="00246014">
        <w:rPr>
          <w:spacing w:val="1"/>
        </w:rPr>
        <w:t xml:space="preserve"> </w:t>
      </w:r>
      <w:r w:rsidRPr="00246014">
        <w:t>сила,</w:t>
      </w:r>
      <w:r w:rsidRPr="00246014">
        <w:rPr>
          <w:spacing w:val="1"/>
        </w:rPr>
        <w:t xml:space="preserve"> </w:t>
      </w:r>
      <w:r w:rsidRPr="00246014">
        <w:t>подвижность,</w:t>
      </w:r>
      <w:r w:rsidRPr="00246014">
        <w:rPr>
          <w:spacing w:val="1"/>
        </w:rPr>
        <w:t xml:space="preserve"> </w:t>
      </w:r>
      <w:r w:rsidRPr="00246014">
        <w:t>уравновешенность.</w:t>
      </w:r>
      <w:r w:rsidRPr="00246014">
        <w:rPr>
          <w:spacing w:val="1"/>
        </w:rPr>
        <w:t xml:space="preserve"> </w:t>
      </w:r>
      <w:r w:rsidRPr="00246014">
        <w:t>В</w:t>
      </w:r>
      <w:r w:rsidRPr="00246014">
        <w:rPr>
          <w:spacing w:val="1"/>
        </w:rPr>
        <w:t xml:space="preserve"> </w:t>
      </w:r>
      <w:r w:rsidRPr="00246014">
        <w:t>то</w:t>
      </w:r>
      <w:r w:rsidRPr="00246014">
        <w:rPr>
          <w:spacing w:val="1"/>
        </w:rPr>
        <w:t xml:space="preserve"> </w:t>
      </w:r>
      <w:r w:rsidRPr="00246014">
        <w:t>же</w:t>
      </w:r>
      <w:r w:rsidRPr="00246014">
        <w:rPr>
          <w:spacing w:val="1"/>
        </w:rPr>
        <w:t xml:space="preserve"> </w:t>
      </w:r>
      <w:r w:rsidRPr="00246014">
        <w:t>время</w:t>
      </w:r>
      <w:r w:rsidRPr="00246014">
        <w:rPr>
          <w:spacing w:val="1"/>
        </w:rPr>
        <w:t xml:space="preserve"> </w:t>
      </w:r>
      <w:r w:rsidRPr="00246014">
        <w:t>все</w:t>
      </w:r>
      <w:r w:rsidRPr="00246014">
        <w:rPr>
          <w:spacing w:val="1"/>
        </w:rPr>
        <w:t xml:space="preserve"> </w:t>
      </w:r>
      <w:r w:rsidRPr="00246014">
        <w:t>эти</w:t>
      </w:r>
      <w:r w:rsidRPr="00246014">
        <w:rPr>
          <w:spacing w:val="1"/>
        </w:rPr>
        <w:t xml:space="preserve"> </w:t>
      </w:r>
      <w:r w:rsidRPr="00246014">
        <w:t>свойства</w:t>
      </w:r>
      <w:r w:rsidRPr="00246014">
        <w:rPr>
          <w:spacing w:val="1"/>
        </w:rPr>
        <w:t xml:space="preserve"> </w:t>
      </w:r>
      <w:r w:rsidRPr="00246014">
        <w:t>нервных</w:t>
      </w:r>
      <w:r w:rsidRPr="00246014">
        <w:rPr>
          <w:spacing w:val="1"/>
        </w:rPr>
        <w:t xml:space="preserve"> </w:t>
      </w:r>
      <w:r w:rsidRPr="00246014">
        <w:t>процессов</w:t>
      </w:r>
      <w:r w:rsidRPr="00246014">
        <w:rPr>
          <w:spacing w:val="1"/>
        </w:rPr>
        <w:t xml:space="preserve"> </w:t>
      </w:r>
      <w:r w:rsidRPr="00246014">
        <w:t>характеризуются</w:t>
      </w:r>
      <w:r w:rsidRPr="00246014">
        <w:rPr>
          <w:spacing w:val="1"/>
        </w:rPr>
        <w:t xml:space="preserve"> </w:t>
      </w:r>
      <w:r w:rsidRPr="00246014">
        <w:t>неустойчивостью,</w:t>
      </w:r>
      <w:r w:rsidRPr="00246014">
        <w:rPr>
          <w:spacing w:val="-1"/>
        </w:rPr>
        <w:t xml:space="preserve"> </w:t>
      </w:r>
      <w:r w:rsidRPr="00246014">
        <w:t>высокой истощаемостью нервных</w:t>
      </w:r>
      <w:r w:rsidRPr="00246014">
        <w:rPr>
          <w:spacing w:val="-1"/>
        </w:rPr>
        <w:t xml:space="preserve"> </w:t>
      </w:r>
      <w:r w:rsidRPr="00246014">
        <w:t>центров.</w:t>
      </w:r>
    </w:p>
    <w:p w14:paraId="4B2C23A9" w14:textId="77777777" w:rsidR="00BB340C" w:rsidRPr="00246014" w:rsidRDefault="0021290F" w:rsidP="00246014">
      <w:pPr>
        <w:pStyle w:val="a3"/>
        <w:ind w:left="0" w:firstLine="709"/>
      </w:pPr>
      <w:r w:rsidRPr="00246014">
        <w:rPr>
          <w:b/>
          <w:i/>
        </w:rPr>
        <w:t>Психические</w:t>
      </w:r>
      <w:r w:rsidRPr="00246014">
        <w:rPr>
          <w:b/>
          <w:i/>
          <w:spacing w:val="1"/>
        </w:rPr>
        <w:t xml:space="preserve"> </w:t>
      </w:r>
      <w:r w:rsidRPr="00246014">
        <w:rPr>
          <w:b/>
          <w:i/>
        </w:rPr>
        <w:t>функции.</w:t>
      </w:r>
      <w:r w:rsidRPr="00246014">
        <w:rPr>
          <w:b/>
          <w:i/>
          <w:spacing w:val="1"/>
        </w:rPr>
        <w:t xml:space="preserve"> </w:t>
      </w:r>
      <w:r w:rsidRPr="00246014">
        <w:t>К</w:t>
      </w:r>
      <w:r w:rsidRPr="00246014">
        <w:rPr>
          <w:spacing w:val="1"/>
        </w:rPr>
        <w:t xml:space="preserve"> </w:t>
      </w:r>
      <w:r w:rsidRPr="00246014">
        <w:t>шести-семи</w:t>
      </w:r>
      <w:r w:rsidRPr="00246014">
        <w:rPr>
          <w:spacing w:val="1"/>
        </w:rPr>
        <w:t xml:space="preserve"> </w:t>
      </w:r>
      <w:r w:rsidRPr="00246014">
        <w:t>годам</w:t>
      </w:r>
      <w:r w:rsidRPr="00246014">
        <w:rPr>
          <w:spacing w:val="1"/>
        </w:rPr>
        <w:t xml:space="preserve"> </w:t>
      </w:r>
      <w:r w:rsidRPr="00246014">
        <w:t>особую</w:t>
      </w:r>
      <w:r w:rsidRPr="00246014">
        <w:rPr>
          <w:spacing w:val="1"/>
        </w:rPr>
        <w:t xml:space="preserve"> </w:t>
      </w:r>
      <w:r w:rsidRPr="00246014">
        <w:t>значимость</w:t>
      </w:r>
      <w:r w:rsidRPr="00246014">
        <w:rPr>
          <w:spacing w:val="1"/>
        </w:rPr>
        <w:t xml:space="preserve"> </w:t>
      </w:r>
      <w:r w:rsidRPr="00246014">
        <w:t>приобретает</w:t>
      </w:r>
      <w:r w:rsidRPr="00246014">
        <w:rPr>
          <w:spacing w:val="1"/>
        </w:rPr>
        <w:t xml:space="preserve"> </w:t>
      </w:r>
      <w:r w:rsidRPr="00246014">
        <w:t>процесс</w:t>
      </w:r>
      <w:r w:rsidRPr="00246014">
        <w:rPr>
          <w:spacing w:val="1"/>
        </w:rPr>
        <w:t xml:space="preserve"> </w:t>
      </w:r>
      <w:r w:rsidRPr="00246014">
        <w:t>формирования «взрослых» механизмов восприятия. Формируется способность дифференцировать</w:t>
      </w:r>
      <w:r w:rsidRPr="00246014">
        <w:rPr>
          <w:spacing w:val="1"/>
        </w:rPr>
        <w:t xml:space="preserve"> </w:t>
      </w:r>
      <w:r w:rsidRPr="00246014">
        <w:t>слабо</w:t>
      </w:r>
      <w:r w:rsidRPr="00246014">
        <w:rPr>
          <w:spacing w:val="1"/>
        </w:rPr>
        <w:t xml:space="preserve"> </w:t>
      </w:r>
      <w:r w:rsidRPr="00246014">
        <w:t>различающиеся</w:t>
      </w:r>
      <w:r w:rsidRPr="00246014">
        <w:rPr>
          <w:spacing w:val="1"/>
        </w:rPr>
        <w:t xml:space="preserve"> </w:t>
      </w:r>
      <w:r w:rsidRPr="00246014">
        <w:t>по</w:t>
      </w:r>
      <w:r w:rsidRPr="00246014">
        <w:rPr>
          <w:spacing w:val="1"/>
        </w:rPr>
        <w:t xml:space="preserve"> </w:t>
      </w:r>
      <w:r w:rsidRPr="00246014">
        <w:t>физическим</w:t>
      </w:r>
      <w:r w:rsidRPr="00246014">
        <w:rPr>
          <w:spacing w:val="1"/>
        </w:rPr>
        <w:t xml:space="preserve"> </w:t>
      </w:r>
      <w:r w:rsidRPr="00246014">
        <w:t>характеристикам</w:t>
      </w:r>
      <w:r w:rsidRPr="00246014">
        <w:rPr>
          <w:spacing w:val="1"/>
        </w:rPr>
        <w:t xml:space="preserve"> </w:t>
      </w:r>
      <w:r w:rsidRPr="00246014">
        <w:t>и</w:t>
      </w:r>
      <w:r w:rsidRPr="00246014">
        <w:rPr>
          <w:spacing w:val="1"/>
        </w:rPr>
        <w:t xml:space="preserve"> </w:t>
      </w:r>
      <w:r w:rsidRPr="00246014">
        <w:t>редко</w:t>
      </w:r>
      <w:r w:rsidRPr="00246014">
        <w:rPr>
          <w:spacing w:val="1"/>
        </w:rPr>
        <w:t xml:space="preserve"> </w:t>
      </w:r>
      <w:r w:rsidRPr="00246014">
        <w:t>появляющиеся</w:t>
      </w:r>
      <w:r w:rsidRPr="00246014">
        <w:rPr>
          <w:spacing w:val="61"/>
        </w:rPr>
        <w:t xml:space="preserve"> </w:t>
      </w:r>
      <w:r w:rsidRPr="00246014">
        <w:t>сенсорные</w:t>
      </w:r>
      <w:r w:rsidRPr="00246014">
        <w:rPr>
          <w:spacing w:val="-57"/>
        </w:rPr>
        <w:t xml:space="preserve"> </w:t>
      </w:r>
      <w:r w:rsidRPr="00246014">
        <w:t>стимулы.</w:t>
      </w:r>
      <w:r w:rsidRPr="00246014">
        <w:rPr>
          <w:spacing w:val="1"/>
        </w:rPr>
        <w:t xml:space="preserve"> </w:t>
      </w:r>
      <w:r w:rsidRPr="00246014">
        <w:t>Качественные</w:t>
      </w:r>
      <w:r w:rsidRPr="00246014">
        <w:rPr>
          <w:spacing w:val="1"/>
        </w:rPr>
        <w:t xml:space="preserve"> </w:t>
      </w:r>
      <w:r w:rsidRPr="00246014">
        <w:t>перестройки</w:t>
      </w:r>
      <w:r w:rsidRPr="00246014">
        <w:rPr>
          <w:spacing w:val="1"/>
        </w:rPr>
        <w:t xml:space="preserve"> </w:t>
      </w:r>
      <w:r w:rsidRPr="00246014">
        <w:t>нейрофизиологических</w:t>
      </w:r>
      <w:r w:rsidRPr="00246014">
        <w:rPr>
          <w:spacing w:val="1"/>
        </w:rPr>
        <w:t xml:space="preserve"> </w:t>
      </w:r>
      <w:r w:rsidRPr="00246014">
        <w:t>механизмов</w:t>
      </w:r>
      <w:r w:rsidRPr="00246014">
        <w:rPr>
          <w:spacing w:val="1"/>
        </w:rPr>
        <w:t xml:space="preserve"> </w:t>
      </w:r>
      <w:r w:rsidRPr="00246014">
        <w:t>организации</w:t>
      </w:r>
      <w:r w:rsidRPr="00246014">
        <w:rPr>
          <w:spacing w:val="1"/>
        </w:rPr>
        <w:t xml:space="preserve"> </w:t>
      </w:r>
      <w:r w:rsidRPr="00246014">
        <w:t>системы</w:t>
      </w:r>
      <w:r w:rsidRPr="00246014">
        <w:rPr>
          <w:spacing w:val="-57"/>
        </w:rPr>
        <w:t xml:space="preserve"> </w:t>
      </w:r>
      <w:r w:rsidRPr="00246014">
        <w:t xml:space="preserve">восприятия позволяют рассматривать этот период как </w:t>
      </w:r>
      <w:r w:rsidRPr="00246014">
        <w:rPr>
          <w:i/>
        </w:rPr>
        <w:t xml:space="preserve">сенситивный </w:t>
      </w:r>
      <w:r w:rsidRPr="00246014">
        <w:t>для становления когнитивных</w:t>
      </w:r>
      <w:r w:rsidRPr="00246014">
        <w:rPr>
          <w:spacing w:val="1"/>
        </w:rPr>
        <w:t xml:space="preserve"> </w:t>
      </w:r>
      <w:r w:rsidRPr="00246014">
        <w:t>функций,</w:t>
      </w:r>
      <w:r w:rsidRPr="00246014">
        <w:rPr>
          <w:spacing w:val="1"/>
        </w:rPr>
        <w:t xml:space="preserve"> </w:t>
      </w:r>
      <w:r w:rsidRPr="00246014">
        <w:t>в</w:t>
      </w:r>
      <w:r w:rsidRPr="00246014">
        <w:rPr>
          <w:spacing w:val="1"/>
        </w:rPr>
        <w:t xml:space="preserve"> </w:t>
      </w:r>
      <w:r w:rsidRPr="00246014">
        <w:t>первую</w:t>
      </w:r>
      <w:r w:rsidRPr="00246014">
        <w:rPr>
          <w:spacing w:val="1"/>
        </w:rPr>
        <w:t xml:space="preserve"> </w:t>
      </w:r>
      <w:r w:rsidRPr="00246014">
        <w:t>очередь</w:t>
      </w:r>
      <w:r w:rsidRPr="00246014">
        <w:rPr>
          <w:spacing w:val="1"/>
        </w:rPr>
        <w:t xml:space="preserve"> </w:t>
      </w:r>
      <w:r w:rsidRPr="00246014">
        <w:t>произвольного</w:t>
      </w:r>
      <w:r w:rsidRPr="00246014">
        <w:rPr>
          <w:spacing w:val="1"/>
        </w:rPr>
        <w:t xml:space="preserve"> </w:t>
      </w:r>
      <w:r w:rsidRPr="00246014">
        <w:t>внимания</w:t>
      </w:r>
      <w:r w:rsidRPr="00246014">
        <w:rPr>
          <w:spacing w:val="1"/>
        </w:rPr>
        <w:t xml:space="preserve"> </w:t>
      </w:r>
      <w:r w:rsidRPr="00246014">
        <w:t>и</w:t>
      </w:r>
      <w:r w:rsidRPr="00246014">
        <w:rPr>
          <w:spacing w:val="1"/>
        </w:rPr>
        <w:t xml:space="preserve"> </w:t>
      </w:r>
      <w:r w:rsidRPr="00246014">
        <w:t>памяти.</w:t>
      </w:r>
      <w:r w:rsidRPr="00246014">
        <w:rPr>
          <w:spacing w:val="1"/>
        </w:rPr>
        <w:t xml:space="preserve"> </w:t>
      </w:r>
      <w:r w:rsidRPr="00246014">
        <w:t>Время</w:t>
      </w:r>
      <w:r w:rsidRPr="00246014">
        <w:rPr>
          <w:spacing w:val="60"/>
        </w:rPr>
        <w:t xml:space="preserve"> </w:t>
      </w:r>
      <w:r w:rsidRPr="00246014">
        <w:t>сосредоточенного</w:t>
      </w:r>
      <w:r w:rsidRPr="00246014">
        <w:rPr>
          <w:spacing w:val="1"/>
        </w:rPr>
        <w:t xml:space="preserve"> </w:t>
      </w:r>
      <w:r w:rsidRPr="00246014">
        <w:t>внимания,</w:t>
      </w:r>
      <w:r w:rsidRPr="00246014">
        <w:rPr>
          <w:spacing w:val="-1"/>
        </w:rPr>
        <w:t xml:space="preserve"> </w:t>
      </w:r>
      <w:r w:rsidRPr="00246014">
        <w:t>работы без</w:t>
      </w:r>
      <w:r w:rsidRPr="00246014">
        <w:rPr>
          <w:spacing w:val="-1"/>
        </w:rPr>
        <w:t xml:space="preserve"> </w:t>
      </w:r>
      <w:r w:rsidRPr="00246014">
        <w:t>отвлечений по</w:t>
      </w:r>
      <w:r w:rsidRPr="00246014">
        <w:rPr>
          <w:spacing w:val="-1"/>
        </w:rPr>
        <w:t xml:space="preserve"> </w:t>
      </w:r>
      <w:r w:rsidRPr="00246014">
        <w:t>инструкции достигает</w:t>
      </w:r>
      <w:r w:rsidRPr="00246014">
        <w:rPr>
          <w:spacing w:val="-1"/>
        </w:rPr>
        <w:t xml:space="preserve"> </w:t>
      </w:r>
      <w:r w:rsidRPr="00246014">
        <w:t>10-15 минут.</w:t>
      </w:r>
    </w:p>
    <w:p w14:paraId="7760D5D8" w14:textId="77777777" w:rsidR="00BB340C" w:rsidRPr="00246014" w:rsidRDefault="0021290F" w:rsidP="00246014">
      <w:pPr>
        <w:pStyle w:val="a3"/>
        <w:ind w:left="0" w:firstLine="709"/>
      </w:pPr>
      <w:r w:rsidRPr="00246014">
        <w:t>Детям</w:t>
      </w:r>
      <w:r w:rsidRPr="00246014">
        <w:rPr>
          <w:spacing w:val="1"/>
        </w:rPr>
        <w:t xml:space="preserve"> </w:t>
      </w:r>
      <w:r w:rsidRPr="00246014">
        <w:t>становятся</w:t>
      </w:r>
      <w:r w:rsidRPr="00246014">
        <w:rPr>
          <w:spacing w:val="1"/>
        </w:rPr>
        <w:t xml:space="preserve"> </w:t>
      </w:r>
      <w:r w:rsidRPr="00246014">
        <w:t>доступны</w:t>
      </w:r>
      <w:r w:rsidRPr="00246014">
        <w:rPr>
          <w:spacing w:val="1"/>
        </w:rPr>
        <w:t xml:space="preserve"> </w:t>
      </w:r>
      <w:r w:rsidRPr="00246014">
        <w:t>формы</w:t>
      </w:r>
      <w:r w:rsidRPr="00246014">
        <w:rPr>
          <w:spacing w:val="1"/>
        </w:rPr>
        <w:t xml:space="preserve"> </w:t>
      </w:r>
      <w:r w:rsidRPr="00246014">
        <w:t>опосредованной</w:t>
      </w:r>
      <w:r w:rsidRPr="00246014">
        <w:rPr>
          <w:spacing w:val="1"/>
        </w:rPr>
        <w:t xml:space="preserve"> </w:t>
      </w:r>
      <w:r w:rsidRPr="00246014">
        <w:t>памяти,</w:t>
      </w:r>
      <w:r w:rsidRPr="00246014">
        <w:rPr>
          <w:spacing w:val="1"/>
        </w:rPr>
        <w:t xml:space="preserve"> </w:t>
      </w:r>
      <w:r w:rsidRPr="00246014">
        <w:t>где</w:t>
      </w:r>
      <w:r w:rsidRPr="00246014">
        <w:rPr>
          <w:spacing w:val="1"/>
        </w:rPr>
        <w:t xml:space="preserve"> </w:t>
      </w:r>
      <w:r w:rsidRPr="00246014">
        <w:t>средствами</w:t>
      </w:r>
      <w:r w:rsidRPr="00246014">
        <w:rPr>
          <w:spacing w:val="1"/>
        </w:rPr>
        <w:t xml:space="preserve"> </w:t>
      </w:r>
      <w:r w:rsidRPr="00246014">
        <w:t>могут</w:t>
      </w:r>
      <w:r w:rsidRPr="00246014">
        <w:rPr>
          <w:spacing w:val="1"/>
        </w:rPr>
        <w:t xml:space="preserve"> </w:t>
      </w:r>
      <w:r w:rsidRPr="00246014">
        <w:t>выступать не только внешние объекты (картинки, пиктограммы), но и некоторые мыслительные</w:t>
      </w:r>
      <w:r w:rsidRPr="00246014">
        <w:rPr>
          <w:spacing w:val="1"/>
        </w:rPr>
        <w:t xml:space="preserve"> </w:t>
      </w:r>
      <w:r w:rsidRPr="00246014">
        <w:t>операции (классификация).</w:t>
      </w:r>
      <w:r w:rsidRPr="00246014">
        <w:rPr>
          <w:spacing w:val="1"/>
        </w:rPr>
        <w:t xml:space="preserve"> </w:t>
      </w:r>
      <w:r w:rsidRPr="00246014">
        <w:t>Существенно повышается роль словесного мышления, как основы</w:t>
      </w:r>
      <w:r w:rsidRPr="00246014">
        <w:rPr>
          <w:spacing w:val="1"/>
        </w:rPr>
        <w:t xml:space="preserve"> </w:t>
      </w:r>
      <w:r w:rsidRPr="00246014">
        <w:t>умственной</w:t>
      </w:r>
      <w:r w:rsidRPr="00246014">
        <w:rPr>
          <w:spacing w:val="1"/>
        </w:rPr>
        <w:t xml:space="preserve"> </w:t>
      </w:r>
      <w:r w:rsidRPr="00246014">
        <w:t>деятельности</w:t>
      </w:r>
      <w:r w:rsidRPr="00246014">
        <w:rPr>
          <w:spacing w:val="1"/>
        </w:rPr>
        <w:t xml:space="preserve"> </w:t>
      </w:r>
      <w:r w:rsidRPr="00246014">
        <w:t>ребенка,</w:t>
      </w:r>
      <w:r w:rsidRPr="00246014">
        <w:rPr>
          <w:spacing w:val="1"/>
        </w:rPr>
        <w:t xml:space="preserve"> </w:t>
      </w:r>
      <w:r w:rsidRPr="00246014">
        <w:t>все</w:t>
      </w:r>
      <w:r w:rsidRPr="00246014">
        <w:rPr>
          <w:spacing w:val="1"/>
        </w:rPr>
        <w:t xml:space="preserve"> </w:t>
      </w:r>
      <w:r w:rsidRPr="00246014">
        <w:t>более</w:t>
      </w:r>
      <w:r w:rsidRPr="00246014">
        <w:rPr>
          <w:spacing w:val="1"/>
        </w:rPr>
        <w:t xml:space="preserve"> </w:t>
      </w:r>
      <w:r w:rsidRPr="00246014">
        <w:t>обособляющегося</w:t>
      </w:r>
      <w:r w:rsidRPr="00246014">
        <w:rPr>
          <w:spacing w:val="1"/>
        </w:rPr>
        <w:t xml:space="preserve"> </w:t>
      </w:r>
      <w:r w:rsidRPr="00246014">
        <w:t>от</w:t>
      </w:r>
      <w:r w:rsidRPr="00246014">
        <w:rPr>
          <w:spacing w:val="1"/>
        </w:rPr>
        <w:t xml:space="preserve"> </w:t>
      </w:r>
      <w:r w:rsidRPr="00246014">
        <w:t>мышления</w:t>
      </w:r>
      <w:r w:rsidRPr="00246014">
        <w:rPr>
          <w:spacing w:val="1"/>
        </w:rPr>
        <w:t xml:space="preserve"> </w:t>
      </w:r>
      <w:r w:rsidRPr="00246014">
        <w:t>предметного,</w:t>
      </w:r>
      <w:r w:rsidRPr="00246014">
        <w:rPr>
          <w:spacing w:val="1"/>
        </w:rPr>
        <w:t xml:space="preserve"> </w:t>
      </w:r>
      <w:r w:rsidRPr="00246014">
        <w:t>наглядно-образного. Формируются основы словесно-логического мышления, логические операции</w:t>
      </w:r>
      <w:r w:rsidRPr="00246014">
        <w:rPr>
          <w:spacing w:val="-57"/>
        </w:rPr>
        <w:t xml:space="preserve"> </w:t>
      </w:r>
      <w:r w:rsidRPr="00246014">
        <w:t>классификации,</w:t>
      </w:r>
      <w:r w:rsidRPr="00246014">
        <w:rPr>
          <w:spacing w:val="-3"/>
        </w:rPr>
        <w:t xml:space="preserve"> </w:t>
      </w:r>
      <w:r w:rsidRPr="00246014">
        <w:t>сериации,</w:t>
      </w:r>
      <w:r w:rsidRPr="00246014">
        <w:rPr>
          <w:spacing w:val="-2"/>
        </w:rPr>
        <w:t xml:space="preserve"> </w:t>
      </w:r>
      <w:r w:rsidRPr="00246014">
        <w:t>сравнения.</w:t>
      </w:r>
      <w:r w:rsidRPr="00246014">
        <w:rPr>
          <w:spacing w:val="-5"/>
        </w:rPr>
        <w:t xml:space="preserve"> </w:t>
      </w:r>
      <w:r w:rsidRPr="00246014">
        <w:t>Продолжают</w:t>
      </w:r>
      <w:r w:rsidRPr="00246014">
        <w:rPr>
          <w:spacing w:val="-2"/>
        </w:rPr>
        <w:t xml:space="preserve"> </w:t>
      </w:r>
      <w:r w:rsidRPr="00246014">
        <w:t>развиваться</w:t>
      </w:r>
      <w:r w:rsidRPr="00246014">
        <w:rPr>
          <w:spacing w:val="-2"/>
        </w:rPr>
        <w:t xml:space="preserve"> </w:t>
      </w:r>
      <w:r w:rsidRPr="00246014">
        <w:t>навыки</w:t>
      </w:r>
      <w:r w:rsidRPr="00246014">
        <w:rPr>
          <w:spacing w:val="-1"/>
        </w:rPr>
        <w:t xml:space="preserve"> </w:t>
      </w:r>
      <w:r w:rsidRPr="00246014">
        <w:t>обобщения</w:t>
      </w:r>
      <w:r w:rsidRPr="00246014">
        <w:rPr>
          <w:spacing w:val="-4"/>
        </w:rPr>
        <w:t xml:space="preserve"> </w:t>
      </w:r>
      <w:r w:rsidRPr="00246014">
        <w:t>и</w:t>
      </w:r>
      <w:r w:rsidRPr="00246014">
        <w:rPr>
          <w:spacing w:val="-2"/>
        </w:rPr>
        <w:t xml:space="preserve"> </w:t>
      </w:r>
      <w:r w:rsidRPr="00246014">
        <w:t>рассуждения,</w:t>
      </w:r>
      <w:r w:rsidR="00E666D3" w:rsidRPr="00246014">
        <w:t xml:space="preserve"> </w:t>
      </w:r>
      <w:r w:rsidRPr="00246014">
        <w:t>но</w:t>
      </w:r>
      <w:r w:rsidRPr="00246014">
        <w:rPr>
          <w:spacing w:val="1"/>
        </w:rPr>
        <w:t xml:space="preserve"> </w:t>
      </w:r>
      <w:r w:rsidRPr="00246014">
        <w:t>они</w:t>
      </w:r>
      <w:r w:rsidRPr="00246014">
        <w:rPr>
          <w:spacing w:val="1"/>
        </w:rPr>
        <w:t xml:space="preserve"> </w:t>
      </w:r>
      <w:r w:rsidRPr="00246014">
        <w:t>еще</w:t>
      </w:r>
      <w:r w:rsidRPr="00246014">
        <w:rPr>
          <w:spacing w:val="1"/>
        </w:rPr>
        <w:t xml:space="preserve"> </w:t>
      </w:r>
      <w:r w:rsidRPr="00246014">
        <w:t>ограничиваются</w:t>
      </w:r>
      <w:r w:rsidRPr="00246014">
        <w:rPr>
          <w:spacing w:val="1"/>
        </w:rPr>
        <w:t xml:space="preserve"> </w:t>
      </w:r>
      <w:r w:rsidRPr="00246014">
        <w:t>наглядными</w:t>
      </w:r>
      <w:r w:rsidRPr="00246014">
        <w:rPr>
          <w:spacing w:val="1"/>
        </w:rPr>
        <w:t xml:space="preserve"> </w:t>
      </w:r>
      <w:r w:rsidRPr="00246014">
        <w:t>признаками</w:t>
      </w:r>
      <w:r w:rsidRPr="00246014">
        <w:rPr>
          <w:spacing w:val="1"/>
        </w:rPr>
        <w:t xml:space="preserve"> </w:t>
      </w:r>
      <w:r w:rsidRPr="00246014">
        <w:t>ситуации.</w:t>
      </w:r>
      <w:r w:rsidRPr="00246014">
        <w:rPr>
          <w:spacing w:val="1"/>
        </w:rPr>
        <w:t xml:space="preserve"> </w:t>
      </w:r>
      <w:r w:rsidRPr="00246014">
        <w:t>Увеличивается</w:t>
      </w:r>
      <w:r w:rsidRPr="00246014">
        <w:rPr>
          <w:spacing w:val="1"/>
        </w:rPr>
        <w:t xml:space="preserve"> </w:t>
      </w:r>
      <w:r w:rsidRPr="00246014">
        <w:t>длительность</w:t>
      </w:r>
      <w:r w:rsidRPr="00246014">
        <w:rPr>
          <w:spacing w:val="1"/>
        </w:rPr>
        <w:t xml:space="preserve"> </w:t>
      </w:r>
      <w:r w:rsidRPr="00246014">
        <w:t>произвольного</w:t>
      </w:r>
      <w:r w:rsidRPr="00246014">
        <w:rPr>
          <w:spacing w:val="1"/>
        </w:rPr>
        <w:t xml:space="preserve"> </w:t>
      </w:r>
      <w:r w:rsidRPr="00246014">
        <w:t>внимания</w:t>
      </w:r>
      <w:r w:rsidRPr="00246014">
        <w:rPr>
          <w:spacing w:val="1"/>
        </w:rPr>
        <w:t xml:space="preserve"> </w:t>
      </w:r>
      <w:r w:rsidRPr="00246014">
        <w:t>(до</w:t>
      </w:r>
      <w:r w:rsidRPr="00246014">
        <w:rPr>
          <w:spacing w:val="1"/>
        </w:rPr>
        <w:t xml:space="preserve"> </w:t>
      </w:r>
      <w:r w:rsidRPr="00246014">
        <w:t>30</w:t>
      </w:r>
      <w:r w:rsidRPr="00246014">
        <w:rPr>
          <w:spacing w:val="1"/>
        </w:rPr>
        <w:t xml:space="preserve"> </w:t>
      </w:r>
      <w:r w:rsidRPr="00246014">
        <w:t>минут).</w:t>
      </w:r>
      <w:r w:rsidRPr="00246014">
        <w:rPr>
          <w:spacing w:val="1"/>
        </w:rPr>
        <w:t xml:space="preserve"> </w:t>
      </w:r>
      <w:r w:rsidRPr="00246014">
        <w:t>Развитие</w:t>
      </w:r>
      <w:r w:rsidRPr="00246014">
        <w:rPr>
          <w:spacing w:val="1"/>
        </w:rPr>
        <w:t xml:space="preserve"> </w:t>
      </w:r>
      <w:r w:rsidRPr="00246014">
        <w:t>речи</w:t>
      </w:r>
      <w:r w:rsidRPr="00246014">
        <w:rPr>
          <w:spacing w:val="1"/>
        </w:rPr>
        <w:t xml:space="preserve"> </w:t>
      </w:r>
      <w:r w:rsidRPr="00246014">
        <w:t>характеризуется</w:t>
      </w:r>
      <w:r w:rsidRPr="00246014">
        <w:rPr>
          <w:spacing w:val="1"/>
        </w:rPr>
        <w:t xml:space="preserve"> </w:t>
      </w:r>
      <w:r w:rsidRPr="00246014">
        <w:t>правильным</w:t>
      </w:r>
      <w:r w:rsidRPr="00246014">
        <w:rPr>
          <w:spacing w:val="1"/>
        </w:rPr>
        <w:t xml:space="preserve"> </w:t>
      </w:r>
      <w:r w:rsidRPr="00246014">
        <w:t>произношением</w:t>
      </w:r>
      <w:r w:rsidRPr="00246014">
        <w:rPr>
          <w:spacing w:val="1"/>
        </w:rPr>
        <w:t xml:space="preserve"> </w:t>
      </w:r>
      <w:r w:rsidRPr="00246014">
        <w:t>всех</w:t>
      </w:r>
      <w:r w:rsidRPr="00246014">
        <w:rPr>
          <w:spacing w:val="1"/>
        </w:rPr>
        <w:t xml:space="preserve"> </w:t>
      </w:r>
      <w:r w:rsidRPr="00246014">
        <w:t>звуков</w:t>
      </w:r>
      <w:r w:rsidRPr="00246014">
        <w:rPr>
          <w:spacing w:val="1"/>
        </w:rPr>
        <w:t xml:space="preserve"> </w:t>
      </w:r>
      <w:r w:rsidRPr="00246014">
        <w:t>родного</w:t>
      </w:r>
      <w:r w:rsidRPr="00246014">
        <w:rPr>
          <w:spacing w:val="1"/>
        </w:rPr>
        <w:t xml:space="preserve"> </w:t>
      </w:r>
      <w:r w:rsidRPr="00246014">
        <w:t>языка,</w:t>
      </w:r>
      <w:r w:rsidRPr="00246014">
        <w:rPr>
          <w:spacing w:val="1"/>
        </w:rPr>
        <w:t xml:space="preserve"> </w:t>
      </w:r>
      <w:r w:rsidRPr="00246014">
        <w:t>правильным</w:t>
      </w:r>
      <w:r w:rsidRPr="00246014">
        <w:rPr>
          <w:spacing w:val="61"/>
        </w:rPr>
        <w:t xml:space="preserve"> </w:t>
      </w:r>
      <w:r w:rsidRPr="00246014">
        <w:t>построением</w:t>
      </w:r>
      <w:r w:rsidRPr="00246014">
        <w:rPr>
          <w:spacing w:val="61"/>
        </w:rPr>
        <w:t xml:space="preserve"> </w:t>
      </w:r>
      <w:r w:rsidRPr="00246014">
        <w:t>предложений,</w:t>
      </w:r>
      <w:r w:rsidRPr="00246014">
        <w:rPr>
          <w:spacing w:val="1"/>
        </w:rPr>
        <w:t xml:space="preserve"> </w:t>
      </w:r>
      <w:r w:rsidRPr="00246014">
        <w:t>способностью</w:t>
      </w:r>
      <w:r w:rsidRPr="00246014">
        <w:rPr>
          <w:spacing w:val="1"/>
        </w:rPr>
        <w:t xml:space="preserve"> </w:t>
      </w:r>
      <w:r w:rsidRPr="00246014">
        <w:t>составлять</w:t>
      </w:r>
      <w:r w:rsidRPr="00246014">
        <w:rPr>
          <w:spacing w:val="1"/>
        </w:rPr>
        <w:t xml:space="preserve"> </w:t>
      </w:r>
      <w:r w:rsidRPr="00246014">
        <w:t>рассказ</w:t>
      </w:r>
      <w:r w:rsidRPr="00246014">
        <w:rPr>
          <w:spacing w:val="1"/>
        </w:rPr>
        <w:t xml:space="preserve"> </w:t>
      </w:r>
      <w:r w:rsidRPr="00246014">
        <w:t>по</w:t>
      </w:r>
      <w:r w:rsidRPr="00246014">
        <w:rPr>
          <w:spacing w:val="1"/>
        </w:rPr>
        <w:t xml:space="preserve"> </w:t>
      </w:r>
      <w:r w:rsidRPr="00246014">
        <w:t>сюжетным</w:t>
      </w:r>
      <w:r w:rsidRPr="00246014">
        <w:rPr>
          <w:spacing w:val="1"/>
        </w:rPr>
        <w:t xml:space="preserve"> </w:t>
      </w:r>
      <w:r w:rsidRPr="00246014">
        <w:t>и</w:t>
      </w:r>
      <w:r w:rsidRPr="00246014">
        <w:rPr>
          <w:spacing w:val="1"/>
        </w:rPr>
        <w:t xml:space="preserve"> </w:t>
      </w:r>
      <w:r w:rsidRPr="00246014">
        <w:t>последовательным</w:t>
      </w:r>
      <w:r w:rsidRPr="00246014">
        <w:rPr>
          <w:spacing w:val="1"/>
        </w:rPr>
        <w:t xml:space="preserve"> </w:t>
      </w:r>
      <w:r w:rsidRPr="00246014">
        <w:t>картинкам.</w:t>
      </w:r>
      <w:r w:rsidRPr="00246014">
        <w:rPr>
          <w:spacing w:val="1"/>
        </w:rPr>
        <w:t xml:space="preserve"> </w:t>
      </w:r>
      <w:r w:rsidRPr="00246014">
        <w:t>В</w:t>
      </w:r>
      <w:r w:rsidRPr="00246014">
        <w:rPr>
          <w:spacing w:val="1"/>
        </w:rPr>
        <w:t xml:space="preserve"> </w:t>
      </w:r>
      <w:r w:rsidRPr="00246014">
        <w:t>результате</w:t>
      </w:r>
      <w:r w:rsidRPr="00246014">
        <w:rPr>
          <w:spacing w:val="-57"/>
        </w:rPr>
        <w:t xml:space="preserve"> </w:t>
      </w:r>
      <w:r w:rsidRPr="00246014">
        <w:t>правильно</w:t>
      </w:r>
      <w:r w:rsidRPr="00246014">
        <w:rPr>
          <w:spacing w:val="1"/>
        </w:rPr>
        <w:t xml:space="preserve"> </w:t>
      </w:r>
      <w:r w:rsidRPr="00246014">
        <w:t>организованной</w:t>
      </w:r>
      <w:r w:rsidRPr="00246014">
        <w:rPr>
          <w:spacing w:val="1"/>
        </w:rPr>
        <w:t xml:space="preserve"> </w:t>
      </w:r>
      <w:r w:rsidRPr="00246014">
        <w:t>образовательной</w:t>
      </w:r>
      <w:r w:rsidRPr="00246014">
        <w:rPr>
          <w:spacing w:val="1"/>
        </w:rPr>
        <w:t xml:space="preserve"> </w:t>
      </w:r>
      <w:r w:rsidRPr="00246014">
        <w:t>работы</w:t>
      </w:r>
      <w:r w:rsidRPr="00246014">
        <w:rPr>
          <w:spacing w:val="1"/>
        </w:rPr>
        <w:t xml:space="preserve"> </w:t>
      </w:r>
      <w:r w:rsidRPr="00246014">
        <w:t>у</w:t>
      </w:r>
      <w:r w:rsidRPr="00246014">
        <w:rPr>
          <w:spacing w:val="1"/>
        </w:rPr>
        <w:t xml:space="preserve"> </w:t>
      </w:r>
      <w:r w:rsidRPr="00246014">
        <w:t>детей</w:t>
      </w:r>
      <w:r w:rsidRPr="00246014">
        <w:rPr>
          <w:spacing w:val="1"/>
        </w:rPr>
        <w:t xml:space="preserve"> </w:t>
      </w:r>
      <w:r w:rsidRPr="00246014">
        <w:t>развивается</w:t>
      </w:r>
      <w:r w:rsidRPr="00246014">
        <w:rPr>
          <w:spacing w:val="1"/>
        </w:rPr>
        <w:t xml:space="preserve"> </w:t>
      </w:r>
      <w:r w:rsidRPr="00246014">
        <w:t>диалогическая</w:t>
      </w:r>
      <w:r w:rsidRPr="00246014">
        <w:rPr>
          <w:spacing w:val="1"/>
        </w:rPr>
        <w:t xml:space="preserve"> </w:t>
      </w:r>
      <w:r w:rsidRPr="00246014">
        <w:t>и</w:t>
      </w:r>
      <w:r w:rsidRPr="00246014">
        <w:rPr>
          <w:spacing w:val="1"/>
        </w:rPr>
        <w:t xml:space="preserve"> </w:t>
      </w:r>
      <w:r w:rsidRPr="00246014">
        <w:t>некоторые виды монологической речи, формируются предпосылки к обучению чтения. Активный</w:t>
      </w:r>
      <w:r w:rsidRPr="00246014">
        <w:rPr>
          <w:spacing w:val="1"/>
        </w:rPr>
        <w:t xml:space="preserve"> </w:t>
      </w:r>
      <w:r w:rsidRPr="00246014">
        <w:t>словарный</w:t>
      </w:r>
      <w:r w:rsidRPr="00246014">
        <w:rPr>
          <w:spacing w:val="-1"/>
        </w:rPr>
        <w:t xml:space="preserve"> </w:t>
      </w:r>
      <w:r w:rsidRPr="00246014">
        <w:t>запас</w:t>
      </w:r>
      <w:r w:rsidRPr="00246014">
        <w:rPr>
          <w:spacing w:val="-1"/>
        </w:rPr>
        <w:t xml:space="preserve"> </w:t>
      </w:r>
      <w:r w:rsidRPr="00246014">
        <w:t>достигает 3,5</w:t>
      </w:r>
      <w:r w:rsidRPr="00246014">
        <w:rPr>
          <w:spacing w:val="2"/>
        </w:rPr>
        <w:t xml:space="preserve"> </w:t>
      </w:r>
      <w:r w:rsidRPr="00246014">
        <w:t>-</w:t>
      </w:r>
      <w:r w:rsidRPr="00246014">
        <w:rPr>
          <w:spacing w:val="-1"/>
        </w:rPr>
        <w:t xml:space="preserve"> </w:t>
      </w:r>
      <w:r w:rsidRPr="00246014">
        <w:t>7 тысяч</w:t>
      </w:r>
      <w:r w:rsidRPr="00246014">
        <w:rPr>
          <w:spacing w:val="1"/>
        </w:rPr>
        <w:t xml:space="preserve"> </w:t>
      </w:r>
      <w:r w:rsidRPr="00246014">
        <w:t>слов.</w:t>
      </w:r>
    </w:p>
    <w:p w14:paraId="58F8BC4C" w14:textId="77777777" w:rsidR="00BB340C" w:rsidRPr="00246014" w:rsidRDefault="0021290F" w:rsidP="00246014">
      <w:pPr>
        <w:pStyle w:val="a3"/>
        <w:ind w:left="0" w:firstLine="709"/>
      </w:pPr>
      <w:r w:rsidRPr="00246014">
        <w:rPr>
          <w:b/>
          <w:i/>
        </w:rPr>
        <w:t>Детские</w:t>
      </w:r>
      <w:r w:rsidRPr="00246014">
        <w:rPr>
          <w:b/>
          <w:i/>
          <w:spacing w:val="1"/>
        </w:rPr>
        <w:t xml:space="preserve"> </w:t>
      </w:r>
      <w:r w:rsidRPr="00246014">
        <w:rPr>
          <w:b/>
          <w:i/>
        </w:rPr>
        <w:t>виды</w:t>
      </w:r>
      <w:r w:rsidRPr="00246014">
        <w:rPr>
          <w:b/>
          <w:i/>
          <w:spacing w:val="1"/>
        </w:rPr>
        <w:t xml:space="preserve"> </w:t>
      </w:r>
      <w:r w:rsidRPr="00246014">
        <w:rPr>
          <w:b/>
          <w:i/>
        </w:rPr>
        <w:t>деятельности</w:t>
      </w:r>
      <w:r w:rsidRPr="00246014">
        <w:rPr>
          <w:b/>
        </w:rPr>
        <w:t>.</w:t>
      </w:r>
      <w:r w:rsidRPr="00246014">
        <w:rPr>
          <w:b/>
          <w:spacing w:val="1"/>
        </w:rPr>
        <w:t xml:space="preserve"> </w:t>
      </w:r>
      <w:r w:rsidRPr="00246014">
        <w:t>Процессуальная</w:t>
      </w:r>
      <w:r w:rsidRPr="00246014">
        <w:rPr>
          <w:spacing w:val="1"/>
        </w:rPr>
        <w:t xml:space="preserve"> </w:t>
      </w:r>
      <w:r w:rsidRPr="00246014">
        <w:t>сюжетно-ролевая</w:t>
      </w:r>
      <w:r w:rsidRPr="00246014">
        <w:rPr>
          <w:spacing w:val="1"/>
        </w:rPr>
        <w:t xml:space="preserve"> </w:t>
      </w:r>
      <w:r w:rsidRPr="00246014">
        <w:t>игра</w:t>
      </w:r>
      <w:r w:rsidRPr="00246014">
        <w:rPr>
          <w:spacing w:val="1"/>
        </w:rPr>
        <w:t xml:space="preserve"> </w:t>
      </w:r>
      <w:r w:rsidRPr="00246014">
        <w:t>сменяется</w:t>
      </w:r>
      <w:r w:rsidRPr="00246014">
        <w:rPr>
          <w:spacing w:val="-57"/>
        </w:rPr>
        <w:t xml:space="preserve"> </w:t>
      </w:r>
      <w:r w:rsidRPr="00246014">
        <w:t>результативной игрой (игры с правилами, настольные игры). Игровое пространство усложняется.</w:t>
      </w:r>
      <w:r w:rsidRPr="00246014">
        <w:rPr>
          <w:spacing w:val="1"/>
        </w:rPr>
        <w:t xml:space="preserve"> </w:t>
      </w:r>
      <w:r w:rsidRPr="00246014">
        <w:t>Система взаимоотношений в игре усложняется, дети способны отслеживать поведение партнеров</w:t>
      </w:r>
      <w:r w:rsidRPr="00246014">
        <w:rPr>
          <w:spacing w:val="1"/>
        </w:rPr>
        <w:t xml:space="preserve"> </w:t>
      </w:r>
      <w:r w:rsidRPr="00246014">
        <w:t>по</w:t>
      </w:r>
      <w:r w:rsidRPr="00246014">
        <w:rPr>
          <w:spacing w:val="-1"/>
        </w:rPr>
        <w:t xml:space="preserve"> </w:t>
      </w:r>
      <w:r w:rsidRPr="00246014">
        <w:t>всему</w:t>
      </w:r>
      <w:r w:rsidRPr="00246014">
        <w:rPr>
          <w:spacing w:val="-6"/>
        </w:rPr>
        <w:t xml:space="preserve"> </w:t>
      </w:r>
      <w:r w:rsidRPr="00246014">
        <w:t>игровому</w:t>
      </w:r>
      <w:r w:rsidRPr="00246014">
        <w:rPr>
          <w:spacing w:val="-5"/>
        </w:rPr>
        <w:t xml:space="preserve"> </w:t>
      </w:r>
      <w:r w:rsidRPr="00246014">
        <w:t>пространству</w:t>
      </w:r>
      <w:r w:rsidRPr="00246014">
        <w:rPr>
          <w:spacing w:val="-6"/>
        </w:rPr>
        <w:t xml:space="preserve"> </w:t>
      </w:r>
      <w:r w:rsidRPr="00246014">
        <w:t>и менять свое</w:t>
      </w:r>
      <w:r w:rsidRPr="00246014">
        <w:rPr>
          <w:spacing w:val="-2"/>
        </w:rPr>
        <w:t xml:space="preserve"> </w:t>
      </w:r>
      <w:r w:rsidRPr="00246014">
        <w:t>поведение</w:t>
      </w:r>
      <w:r w:rsidRPr="00246014">
        <w:rPr>
          <w:spacing w:val="-2"/>
        </w:rPr>
        <w:t xml:space="preserve"> </w:t>
      </w:r>
      <w:r w:rsidRPr="00246014">
        <w:t>в</w:t>
      </w:r>
      <w:r w:rsidRPr="00246014">
        <w:rPr>
          <w:spacing w:val="-1"/>
        </w:rPr>
        <w:t xml:space="preserve"> </w:t>
      </w:r>
      <w:r w:rsidRPr="00246014">
        <w:t>зависимости от</w:t>
      </w:r>
      <w:r w:rsidRPr="00246014">
        <w:rPr>
          <w:spacing w:val="-1"/>
        </w:rPr>
        <w:t xml:space="preserve"> </w:t>
      </w:r>
      <w:r w:rsidRPr="00246014">
        <w:t>места в</w:t>
      </w:r>
      <w:r w:rsidRPr="00246014">
        <w:rPr>
          <w:spacing w:val="-2"/>
        </w:rPr>
        <w:t xml:space="preserve"> </w:t>
      </w:r>
      <w:r w:rsidRPr="00246014">
        <w:t>нем.</w:t>
      </w:r>
    </w:p>
    <w:p w14:paraId="595CA120" w14:textId="77777777" w:rsidR="00BB340C" w:rsidRPr="00246014" w:rsidRDefault="0021290F" w:rsidP="00246014">
      <w:pPr>
        <w:pStyle w:val="a3"/>
        <w:ind w:left="0" w:firstLine="709"/>
      </w:pPr>
      <w:r w:rsidRPr="00246014">
        <w:t>Продуктивные</w:t>
      </w:r>
      <w:r w:rsidRPr="00246014">
        <w:rPr>
          <w:spacing w:val="1"/>
        </w:rPr>
        <w:t xml:space="preserve"> </w:t>
      </w:r>
      <w:r w:rsidRPr="00246014">
        <w:t>виды</w:t>
      </w:r>
      <w:r w:rsidRPr="00246014">
        <w:rPr>
          <w:spacing w:val="1"/>
        </w:rPr>
        <w:t xml:space="preserve"> </w:t>
      </w:r>
      <w:r w:rsidRPr="00246014">
        <w:t>деятельности</w:t>
      </w:r>
      <w:r w:rsidRPr="00246014">
        <w:rPr>
          <w:spacing w:val="1"/>
        </w:rPr>
        <w:t xml:space="preserve"> </w:t>
      </w:r>
      <w:r w:rsidRPr="00246014">
        <w:t>выступают</w:t>
      </w:r>
      <w:r w:rsidRPr="00246014">
        <w:rPr>
          <w:spacing w:val="1"/>
        </w:rPr>
        <w:t xml:space="preserve"> </w:t>
      </w:r>
      <w:r w:rsidRPr="00246014">
        <w:t>как</w:t>
      </w:r>
      <w:r w:rsidRPr="00246014">
        <w:rPr>
          <w:spacing w:val="1"/>
        </w:rPr>
        <w:t xml:space="preserve"> </w:t>
      </w:r>
      <w:r w:rsidRPr="00246014">
        <w:t>самостоятельные</w:t>
      </w:r>
      <w:r w:rsidRPr="00246014">
        <w:rPr>
          <w:spacing w:val="1"/>
        </w:rPr>
        <w:t xml:space="preserve"> </w:t>
      </w:r>
      <w:r w:rsidRPr="00246014">
        <w:t>формы</w:t>
      </w:r>
      <w:r w:rsidRPr="00246014">
        <w:rPr>
          <w:spacing w:val="1"/>
        </w:rPr>
        <w:t xml:space="preserve"> </w:t>
      </w:r>
      <w:r w:rsidRPr="00246014">
        <w:lastRenderedPageBreak/>
        <w:t>целенаправленного</w:t>
      </w:r>
      <w:r w:rsidRPr="00246014">
        <w:rPr>
          <w:spacing w:val="1"/>
        </w:rPr>
        <w:t xml:space="preserve"> </w:t>
      </w:r>
      <w:r w:rsidRPr="00246014">
        <w:t>поведения.</w:t>
      </w:r>
      <w:r w:rsidRPr="00246014">
        <w:rPr>
          <w:spacing w:val="1"/>
        </w:rPr>
        <w:t xml:space="preserve"> </w:t>
      </w:r>
      <w:r w:rsidRPr="00246014">
        <w:t>Рисунки</w:t>
      </w:r>
      <w:r w:rsidRPr="00246014">
        <w:rPr>
          <w:spacing w:val="1"/>
        </w:rPr>
        <w:t xml:space="preserve"> </w:t>
      </w:r>
      <w:r w:rsidRPr="00246014">
        <w:t>приобретают</w:t>
      </w:r>
      <w:r w:rsidRPr="00246014">
        <w:rPr>
          <w:spacing w:val="1"/>
        </w:rPr>
        <w:t xml:space="preserve"> </w:t>
      </w:r>
      <w:r w:rsidRPr="00246014">
        <w:t>более</w:t>
      </w:r>
      <w:r w:rsidRPr="00246014">
        <w:rPr>
          <w:spacing w:val="1"/>
        </w:rPr>
        <w:t xml:space="preserve"> </w:t>
      </w:r>
      <w:r w:rsidRPr="00246014">
        <w:t>детализированный</w:t>
      </w:r>
      <w:r w:rsidRPr="00246014">
        <w:rPr>
          <w:spacing w:val="1"/>
        </w:rPr>
        <w:t xml:space="preserve"> </w:t>
      </w:r>
      <w:r w:rsidRPr="00246014">
        <w:t>характер,</w:t>
      </w:r>
      <w:r w:rsidRPr="00246014">
        <w:rPr>
          <w:spacing w:val="1"/>
        </w:rPr>
        <w:t xml:space="preserve"> </w:t>
      </w:r>
      <w:r w:rsidRPr="00246014">
        <w:t>обогащается их цветовая гамма.</w:t>
      </w:r>
      <w:r w:rsidRPr="00246014">
        <w:rPr>
          <w:spacing w:val="1"/>
        </w:rPr>
        <w:t xml:space="preserve"> </w:t>
      </w:r>
      <w:r w:rsidRPr="00246014">
        <w:t>Дети подготовительной к школе группы в значительной степени</w:t>
      </w:r>
      <w:r w:rsidRPr="00246014">
        <w:rPr>
          <w:spacing w:val="1"/>
        </w:rPr>
        <w:t xml:space="preserve"> </w:t>
      </w:r>
      <w:r w:rsidRPr="00246014">
        <w:t>осваивают</w:t>
      </w:r>
      <w:r w:rsidRPr="00246014">
        <w:rPr>
          <w:spacing w:val="1"/>
        </w:rPr>
        <w:t xml:space="preserve"> </w:t>
      </w:r>
      <w:r w:rsidRPr="00246014">
        <w:t>конструирование</w:t>
      </w:r>
      <w:r w:rsidRPr="00246014">
        <w:rPr>
          <w:spacing w:val="1"/>
        </w:rPr>
        <w:t xml:space="preserve"> </w:t>
      </w:r>
      <w:r w:rsidRPr="00246014">
        <w:t>из</w:t>
      </w:r>
      <w:r w:rsidRPr="00246014">
        <w:rPr>
          <w:spacing w:val="1"/>
        </w:rPr>
        <w:t xml:space="preserve"> </w:t>
      </w:r>
      <w:r w:rsidRPr="00246014">
        <w:t>различного</w:t>
      </w:r>
      <w:r w:rsidRPr="00246014">
        <w:rPr>
          <w:spacing w:val="1"/>
        </w:rPr>
        <w:t xml:space="preserve"> </w:t>
      </w:r>
      <w:r w:rsidRPr="00246014">
        <w:t>строительного</w:t>
      </w:r>
      <w:r w:rsidRPr="00246014">
        <w:rPr>
          <w:spacing w:val="1"/>
        </w:rPr>
        <w:t xml:space="preserve"> </w:t>
      </w:r>
      <w:r w:rsidRPr="00246014">
        <w:t>материала.</w:t>
      </w:r>
      <w:r w:rsidRPr="00246014">
        <w:rPr>
          <w:spacing w:val="1"/>
        </w:rPr>
        <w:t xml:space="preserve"> </w:t>
      </w:r>
      <w:r w:rsidRPr="00246014">
        <w:t>Они</w:t>
      </w:r>
      <w:r w:rsidRPr="00246014">
        <w:rPr>
          <w:spacing w:val="1"/>
        </w:rPr>
        <w:t xml:space="preserve"> </w:t>
      </w:r>
      <w:r w:rsidRPr="00246014">
        <w:t>свободно</w:t>
      </w:r>
      <w:r w:rsidRPr="00246014">
        <w:rPr>
          <w:spacing w:val="1"/>
        </w:rPr>
        <w:t xml:space="preserve"> </w:t>
      </w:r>
      <w:r w:rsidRPr="00246014">
        <w:t>владеют</w:t>
      </w:r>
      <w:r w:rsidRPr="00246014">
        <w:rPr>
          <w:spacing w:val="1"/>
        </w:rPr>
        <w:t xml:space="preserve"> </w:t>
      </w:r>
      <w:r w:rsidRPr="00246014">
        <w:t>обобщенными</w:t>
      </w:r>
      <w:r w:rsidRPr="00246014">
        <w:rPr>
          <w:spacing w:val="1"/>
        </w:rPr>
        <w:t xml:space="preserve"> </w:t>
      </w:r>
      <w:r w:rsidRPr="00246014">
        <w:t>способами</w:t>
      </w:r>
      <w:r w:rsidRPr="00246014">
        <w:rPr>
          <w:spacing w:val="1"/>
        </w:rPr>
        <w:t xml:space="preserve"> </w:t>
      </w:r>
      <w:r w:rsidRPr="00246014">
        <w:t>анализа</w:t>
      </w:r>
      <w:r w:rsidRPr="00246014">
        <w:rPr>
          <w:spacing w:val="1"/>
        </w:rPr>
        <w:t xml:space="preserve"> </w:t>
      </w:r>
      <w:r w:rsidRPr="00246014">
        <w:t>как</w:t>
      </w:r>
      <w:r w:rsidRPr="00246014">
        <w:rPr>
          <w:spacing w:val="1"/>
        </w:rPr>
        <w:t xml:space="preserve"> </w:t>
      </w:r>
      <w:r w:rsidRPr="00246014">
        <w:t>изображений,</w:t>
      </w:r>
      <w:r w:rsidRPr="00246014">
        <w:rPr>
          <w:spacing w:val="1"/>
        </w:rPr>
        <w:t xml:space="preserve"> </w:t>
      </w:r>
      <w:r w:rsidRPr="00246014">
        <w:t>так</w:t>
      </w:r>
      <w:r w:rsidRPr="00246014">
        <w:rPr>
          <w:spacing w:val="1"/>
        </w:rPr>
        <w:t xml:space="preserve"> </w:t>
      </w:r>
      <w:r w:rsidRPr="00246014">
        <w:t>и</w:t>
      </w:r>
      <w:r w:rsidRPr="00246014">
        <w:rPr>
          <w:spacing w:val="1"/>
        </w:rPr>
        <w:t xml:space="preserve"> </w:t>
      </w:r>
      <w:r w:rsidRPr="00246014">
        <w:t>построек;</w:t>
      </w:r>
      <w:r w:rsidRPr="00246014">
        <w:rPr>
          <w:spacing w:val="1"/>
        </w:rPr>
        <w:t xml:space="preserve"> </w:t>
      </w:r>
      <w:r w:rsidRPr="00246014">
        <w:t>не</w:t>
      </w:r>
      <w:r w:rsidRPr="00246014">
        <w:rPr>
          <w:spacing w:val="1"/>
        </w:rPr>
        <w:t xml:space="preserve"> </w:t>
      </w:r>
      <w:r w:rsidRPr="00246014">
        <w:t>только</w:t>
      </w:r>
      <w:r w:rsidRPr="00246014">
        <w:rPr>
          <w:spacing w:val="1"/>
        </w:rPr>
        <w:t xml:space="preserve"> </w:t>
      </w:r>
      <w:r w:rsidRPr="00246014">
        <w:t>анализируют</w:t>
      </w:r>
      <w:r w:rsidRPr="00246014">
        <w:rPr>
          <w:spacing w:val="1"/>
        </w:rPr>
        <w:t xml:space="preserve"> </w:t>
      </w:r>
      <w:r w:rsidRPr="00246014">
        <w:t>основные конструктивные особенности различных деталей, но и определяют их форму на основе</w:t>
      </w:r>
      <w:r w:rsidRPr="00246014">
        <w:rPr>
          <w:spacing w:val="1"/>
        </w:rPr>
        <w:t xml:space="preserve"> </w:t>
      </w:r>
      <w:r w:rsidRPr="00246014">
        <w:t>сходства со знакомыми им объемными предметами.</w:t>
      </w:r>
      <w:r w:rsidRPr="00246014">
        <w:rPr>
          <w:spacing w:val="1"/>
        </w:rPr>
        <w:t xml:space="preserve"> </w:t>
      </w:r>
      <w:r w:rsidRPr="00246014">
        <w:t>Способны выполнять различные по степени</w:t>
      </w:r>
      <w:r w:rsidRPr="00246014">
        <w:rPr>
          <w:spacing w:val="1"/>
        </w:rPr>
        <w:t xml:space="preserve"> </w:t>
      </w:r>
      <w:r w:rsidRPr="00246014">
        <w:t>сложности</w:t>
      </w:r>
      <w:r w:rsidRPr="00246014">
        <w:rPr>
          <w:spacing w:val="1"/>
        </w:rPr>
        <w:t xml:space="preserve"> </w:t>
      </w:r>
      <w:r w:rsidRPr="00246014">
        <w:t>постройки</w:t>
      </w:r>
      <w:r w:rsidRPr="00246014">
        <w:rPr>
          <w:spacing w:val="-1"/>
        </w:rPr>
        <w:t xml:space="preserve"> </w:t>
      </w:r>
      <w:r w:rsidRPr="00246014">
        <w:t>как</w:t>
      </w:r>
      <w:r w:rsidRPr="00246014">
        <w:rPr>
          <w:spacing w:val="-1"/>
        </w:rPr>
        <w:t xml:space="preserve"> </w:t>
      </w:r>
      <w:r w:rsidRPr="00246014">
        <w:t>по собственному</w:t>
      </w:r>
      <w:r w:rsidRPr="00246014">
        <w:rPr>
          <w:spacing w:val="-5"/>
        </w:rPr>
        <w:t xml:space="preserve"> </w:t>
      </w:r>
      <w:r w:rsidRPr="00246014">
        <w:t>замыслу, так</w:t>
      </w:r>
      <w:r w:rsidRPr="00246014">
        <w:rPr>
          <w:spacing w:val="-1"/>
        </w:rPr>
        <w:t xml:space="preserve"> </w:t>
      </w:r>
      <w:r w:rsidRPr="00246014">
        <w:t>и по</w:t>
      </w:r>
      <w:r w:rsidRPr="00246014">
        <w:rPr>
          <w:spacing w:val="1"/>
        </w:rPr>
        <w:t xml:space="preserve"> </w:t>
      </w:r>
      <w:r w:rsidRPr="00246014">
        <w:t>условиям.</w:t>
      </w:r>
    </w:p>
    <w:p w14:paraId="519E2995" w14:textId="77777777" w:rsidR="00BB340C" w:rsidRPr="00246014" w:rsidRDefault="0021290F" w:rsidP="00246014">
      <w:pPr>
        <w:pStyle w:val="a3"/>
        <w:ind w:left="0" w:firstLine="709"/>
      </w:pPr>
      <w:r w:rsidRPr="00246014">
        <w:rPr>
          <w:b/>
          <w:i/>
        </w:rPr>
        <w:t>Коммуникация</w:t>
      </w:r>
      <w:r w:rsidRPr="00246014">
        <w:rPr>
          <w:b/>
          <w:i/>
          <w:spacing w:val="1"/>
        </w:rPr>
        <w:t xml:space="preserve"> </w:t>
      </w:r>
      <w:r w:rsidRPr="00246014">
        <w:rPr>
          <w:b/>
          <w:i/>
        </w:rPr>
        <w:t>и</w:t>
      </w:r>
      <w:r w:rsidRPr="00246014">
        <w:rPr>
          <w:b/>
          <w:i/>
          <w:spacing w:val="1"/>
        </w:rPr>
        <w:t xml:space="preserve"> </w:t>
      </w:r>
      <w:r w:rsidRPr="00246014">
        <w:rPr>
          <w:b/>
          <w:i/>
        </w:rPr>
        <w:t>социализация</w:t>
      </w:r>
      <w:r w:rsidRPr="00246014">
        <w:rPr>
          <w:b/>
        </w:rPr>
        <w:t>.</w:t>
      </w:r>
      <w:r w:rsidRPr="00246014">
        <w:rPr>
          <w:b/>
          <w:spacing w:val="1"/>
        </w:rPr>
        <w:t xml:space="preserve"> </w:t>
      </w:r>
      <w:r w:rsidRPr="00246014">
        <w:t>В</w:t>
      </w:r>
      <w:r w:rsidRPr="00246014">
        <w:rPr>
          <w:spacing w:val="1"/>
        </w:rPr>
        <w:t xml:space="preserve"> </w:t>
      </w:r>
      <w:r w:rsidRPr="00246014">
        <w:t>общении</w:t>
      </w:r>
      <w:r w:rsidRPr="00246014">
        <w:rPr>
          <w:spacing w:val="1"/>
        </w:rPr>
        <w:t xml:space="preserve"> </w:t>
      </w:r>
      <w:r w:rsidRPr="00246014">
        <w:t>со</w:t>
      </w:r>
      <w:r w:rsidRPr="00246014">
        <w:rPr>
          <w:spacing w:val="1"/>
        </w:rPr>
        <w:t xml:space="preserve"> </w:t>
      </w:r>
      <w:r w:rsidRPr="00246014">
        <w:t>взрослыми</w:t>
      </w:r>
      <w:r w:rsidRPr="00246014">
        <w:rPr>
          <w:spacing w:val="1"/>
        </w:rPr>
        <w:t xml:space="preserve"> </w:t>
      </w:r>
      <w:r w:rsidRPr="00246014">
        <w:t>интенсивно</w:t>
      </w:r>
      <w:r w:rsidRPr="00246014">
        <w:rPr>
          <w:spacing w:val="1"/>
        </w:rPr>
        <w:t xml:space="preserve"> </w:t>
      </w:r>
      <w:r w:rsidRPr="00246014">
        <w:t>проявляется</w:t>
      </w:r>
      <w:r w:rsidRPr="00246014">
        <w:rPr>
          <w:spacing w:val="1"/>
        </w:rPr>
        <w:t xml:space="preserve"> </w:t>
      </w:r>
      <w:r w:rsidRPr="00246014">
        <w:t>внеситуативно-личностная</w:t>
      </w:r>
      <w:r w:rsidRPr="00246014">
        <w:rPr>
          <w:spacing w:val="1"/>
        </w:rPr>
        <w:t xml:space="preserve"> </w:t>
      </w:r>
      <w:r w:rsidRPr="00246014">
        <w:t>форма</w:t>
      </w:r>
      <w:r w:rsidRPr="00246014">
        <w:rPr>
          <w:spacing w:val="1"/>
        </w:rPr>
        <w:t xml:space="preserve"> </w:t>
      </w:r>
      <w:r w:rsidRPr="00246014">
        <w:t>общения.</w:t>
      </w:r>
      <w:r w:rsidRPr="00246014">
        <w:rPr>
          <w:spacing w:val="1"/>
        </w:rPr>
        <w:t xml:space="preserve"> </w:t>
      </w:r>
      <w:r w:rsidRPr="00246014">
        <w:t>В</w:t>
      </w:r>
      <w:r w:rsidRPr="00246014">
        <w:rPr>
          <w:spacing w:val="1"/>
        </w:rPr>
        <w:t xml:space="preserve"> </w:t>
      </w:r>
      <w:r w:rsidRPr="00246014">
        <w:t>общении</w:t>
      </w:r>
      <w:r w:rsidRPr="00246014">
        <w:rPr>
          <w:spacing w:val="1"/>
        </w:rPr>
        <w:t xml:space="preserve"> </w:t>
      </w:r>
      <w:r w:rsidRPr="00246014">
        <w:t>со</w:t>
      </w:r>
      <w:r w:rsidRPr="00246014">
        <w:rPr>
          <w:spacing w:val="1"/>
        </w:rPr>
        <w:t xml:space="preserve"> </w:t>
      </w:r>
      <w:r w:rsidRPr="00246014">
        <w:t>сверстниками</w:t>
      </w:r>
      <w:r w:rsidRPr="00246014">
        <w:rPr>
          <w:spacing w:val="1"/>
        </w:rPr>
        <w:t xml:space="preserve"> </w:t>
      </w:r>
      <w:r w:rsidRPr="00246014">
        <w:t>преобладает</w:t>
      </w:r>
      <w:r w:rsidRPr="00246014">
        <w:rPr>
          <w:spacing w:val="1"/>
        </w:rPr>
        <w:t xml:space="preserve"> </w:t>
      </w:r>
      <w:r w:rsidRPr="00246014">
        <w:t>внеситуативно-деловая</w:t>
      </w:r>
      <w:r w:rsidRPr="00246014">
        <w:rPr>
          <w:spacing w:val="1"/>
        </w:rPr>
        <w:t xml:space="preserve"> </w:t>
      </w:r>
      <w:r w:rsidRPr="00246014">
        <w:t>форма</w:t>
      </w:r>
      <w:r w:rsidRPr="00246014">
        <w:rPr>
          <w:spacing w:val="1"/>
        </w:rPr>
        <w:t xml:space="preserve"> </w:t>
      </w:r>
      <w:r w:rsidRPr="00246014">
        <w:t>общения.</w:t>
      </w:r>
      <w:r w:rsidRPr="00246014">
        <w:rPr>
          <w:spacing w:val="1"/>
        </w:rPr>
        <w:t xml:space="preserve"> </w:t>
      </w:r>
      <w:r w:rsidRPr="00246014">
        <w:t>Характер</w:t>
      </w:r>
      <w:r w:rsidRPr="00246014">
        <w:rPr>
          <w:spacing w:val="1"/>
        </w:rPr>
        <w:t xml:space="preserve"> </w:t>
      </w:r>
      <w:r w:rsidRPr="00246014">
        <w:t>межличностных</w:t>
      </w:r>
      <w:r w:rsidRPr="00246014">
        <w:rPr>
          <w:spacing w:val="1"/>
        </w:rPr>
        <w:t xml:space="preserve"> </w:t>
      </w:r>
      <w:r w:rsidRPr="00246014">
        <w:t>отношений</w:t>
      </w:r>
      <w:r w:rsidRPr="00246014">
        <w:rPr>
          <w:spacing w:val="1"/>
        </w:rPr>
        <w:t xml:space="preserve"> </w:t>
      </w:r>
      <w:r w:rsidRPr="00246014">
        <w:t>отличает</w:t>
      </w:r>
      <w:r w:rsidRPr="00246014">
        <w:rPr>
          <w:spacing w:val="1"/>
        </w:rPr>
        <w:t xml:space="preserve"> </w:t>
      </w:r>
      <w:r w:rsidRPr="00246014">
        <w:t>выраженный интерес по отношению к сверстнику, высокую значимость сверстника, возрастание</w:t>
      </w:r>
      <w:r w:rsidRPr="00246014">
        <w:rPr>
          <w:spacing w:val="1"/>
        </w:rPr>
        <w:t xml:space="preserve"> </w:t>
      </w:r>
      <w:r w:rsidRPr="00246014">
        <w:t>просоциальных</w:t>
      </w:r>
      <w:r w:rsidRPr="00246014">
        <w:rPr>
          <w:spacing w:val="1"/>
        </w:rPr>
        <w:t xml:space="preserve"> </w:t>
      </w:r>
      <w:r w:rsidRPr="00246014">
        <w:t>форм</w:t>
      </w:r>
      <w:r w:rsidRPr="00246014">
        <w:rPr>
          <w:spacing w:val="1"/>
        </w:rPr>
        <w:t xml:space="preserve"> </w:t>
      </w:r>
      <w:r w:rsidRPr="00246014">
        <w:t>поведения,</w:t>
      </w:r>
      <w:r w:rsidRPr="00246014">
        <w:rPr>
          <w:spacing w:val="1"/>
        </w:rPr>
        <w:t xml:space="preserve"> </w:t>
      </w:r>
      <w:r w:rsidRPr="00246014">
        <w:t>феномен</w:t>
      </w:r>
      <w:r w:rsidRPr="00246014">
        <w:rPr>
          <w:spacing w:val="1"/>
        </w:rPr>
        <w:t xml:space="preserve"> </w:t>
      </w:r>
      <w:r w:rsidRPr="00246014">
        <w:t>детской</w:t>
      </w:r>
      <w:r w:rsidRPr="00246014">
        <w:rPr>
          <w:spacing w:val="1"/>
        </w:rPr>
        <w:t xml:space="preserve"> </w:t>
      </w:r>
      <w:r w:rsidRPr="00246014">
        <w:t>дружбы,</w:t>
      </w:r>
      <w:r w:rsidRPr="00246014">
        <w:rPr>
          <w:spacing w:val="1"/>
        </w:rPr>
        <w:t xml:space="preserve"> </w:t>
      </w:r>
      <w:r w:rsidRPr="00246014">
        <w:t>активно</w:t>
      </w:r>
      <w:r w:rsidRPr="00246014">
        <w:rPr>
          <w:spacing w:val="1"/>
        </w:rPr>
        <w:t xml:space="preserve"> </w:t>
      </w:r>
      <w:r w:rsidRPr="00246014">
        <w:t>проявляется</w:t>
      </w:r>
      <w:r w:rsidRPr="00246014">
        <w:rPr>
          <w:spacing w:val="1"/>
        </w:rPr>
        <w:t xml:space="preserve"> </w:t>
      </w:r>
      <w:r w:rsidRPr="00246014">
        <w:t>эмпатия,</w:t>
      </w:r>
      <w:r w:rsidRPr="00246014">
        <w:rPr>
          <w:spacing w:val="1"/>
        </w:rPr>
        <w:t xml:space="preserve"> </w:t>
      </w:r>
      <w:r w:rsidRPr="00246014">
        <w:t>сочувствие, содействие, сопереживание. Детские группы характеризуются стабильной структурой</w:t>
      </w:r>
      <w:r w:rsidRPr="00246014">
        <w:rPr>
          <w:spacing w:val="1"/>
        </w:rPr>
        <w:t xml:space="preserve"> </w:t>
      </w:r>
      <w:r w:rsidRPr="00246014">
        <w:t>взаимоотношений</w:t>
      </w:r>
      <w:r w:rsidRPr="00246014">
        <w:rPr>
          <w:spacing w:val="-1"/>
        </w:rPr>
        <w:t xml:space="preserve"> </w:t>
      </w:r>
      <w:r w:rsidRPr="00246014">
        <w:t>между</w:t>
      </w:r>
      <w:r w:rsidRPr="00246014">
        <w:rPr>
          <w:spacing w:val="-5"/>
        </w:rPr>
        <w:t xml:space="preserve"> </w:t>
      </w:r>
      <w:r w:rsidRPr="00246014">
        <w:t>детьми.</w:t>
      </w:r>
    </w:p>
    <w:p w14:paraId="3BAE149E" w14:textId="77777777" w:rsidR="00BB340C" w:rsidRPr="00246014" w:rsidRDefault="0021290F" w:rsidP="00246014">
      <w:pPr>
        <w:pStyle w:val="a3"/>
        <w:ind w:left="0" w:firstLine="709"/>
      </w:pPr>
      <w:r w:rsidRPr="00246014">
        <w:rPr>
          <w:b/>
          <w:i/>
        </w:rPr>
        <w:t>Саморегуляция.</w:t>
      </w:r>
      <w:r w:rsidRPr="00246014">
        <w:rPr>
          <w:b/>
          <w:i/>
          <w:spacing w:val="1"/>
        </w:rPr>
        <w:t xml:space="preserve"> </w:t>
      </w:r>
      <w:r w:rsidRPr="00246014">
        <w:t>Формируется</w:t>
      </w:r>
      <w:r w:rsidRPr="00246014">
        <w:rPr>
          <w:spacing w:val="1"/>
        </w:rPr>
        <w:t xml:space="preserve"> </w:t>
      </w:r>
      <w:r w:rsidRPr="00246014">
        <w:t>соподчинение</w:t>
      </w:r>
      <w:r w:rsidRPr="00246014">
        <w:rPr>
          <w:spacing w:val="1"/>
        </w:rPr>
        <w:t xml:space="preserve"> </w:t>
      </w:r>
      <w:r w:rsidRPr="00246014">
        <w:t>мотивов.</w:t>
      </w:r>
      <w:r w:rsidRPr="00246014">
        <w:rPr>
          <w:spacing w:val="1"/>
        </w:rPr>
        <w:t xml:space="preserve"> </w:t>
      </w:r>
      <w:r w:rsidRPr="00246014">
        <w:t>Социально</w:t>
      </w:r>
      <w:r w:rsidRPr="00246014">
        <w:rPr>
          <w:spacing w:val="1"/>
        </w:rPr>
        <w:t xml:space="preserve"> </w:t>
      </w:r>
      <w:r w:rsidRPr="00246014">
        <w:t>значимые</w:t>
      </w:r>
      <w:r w:rsidRPr="00246014">
        <w:rPr>
          <w:spacing w:val="1"/>
        </w:rPr>
        <w:t xml:space="preserve"> </w:t>
      </w:r>
      <w:r w:rsidRPr="00246014">
        <w:t>мотивы</w:t>
      </w:r>
      <w:r w:rsidRPr="00246014">
        <w:rPr>
          <w:spacing w:val="1"/>
        </w:rPr>
        <w:t xml:space="preserve"> </w:t>
      </w:r>
      <w:r w:rsidRPr="00246014">
        <w:t>регулируют личные мотивы, «надо» начинает управлять «хочу». Выражено стремление ребенка</w:t>
      </w:r>
      <w:r w:rsidRPr="00246014">
        <w:rPr>
          <w:spacing w:val="1"/>
        </w:rPr>
        <w:t xml:space="preserve"> </w:t>
      </w:r>
      <w:r w:rsidRPr="00246014">
        <w:t>заниматься социально значимой</w:t>
      </w:r>
      <w:r w:rsidRPr="00246014">
        <w:rPr>
          <w:spacing w:val="1"/>
        </w:rPr>
        <w:t xml:space="preserve"> </w:t>
      </w:r>
      <w:r w:rsidRPr="00246014">
        <w:t>деятельностью. Происходит</w:t>
      </w:r>
      <w:r w:rsidRPr="00246014">
        <w:rPr>
          <w:spacing w:val="1"/>
        </w:rPr>
        <w:t xml:space="preserve"> </w:t>
      </w:r>
      <w:r w:rsidRPr="00246014">
        <w:t>«потеря непосредственности» (по</w:t>
      </w:r>
      <w:r w:rsidRPr="00246014">
        <w:rPr>
          <w:spacing w:val="1"/>
        </w:rPr>
        <w:t xml:space="preserve"> </w:t>
      </w:r>
      <w:r w:rsidRPr="00246014">
        <w:t>Л.С.</w:t>
      </w:r>
      <w:r w:rsidRPr="00246014">
        <w:rPr>
          <w:spacing w:val="1"/>
        </w:rPr>
        <w:t xml:space="preserve"> </w:t>
      </w:r>
      <w:r w:rsidRPr="00246014">
        <w:t>Выготскому),</w:t>
      </w:r>
      <w:r w:rsidRPr="00246014">
        <w:rPr>
          <w:spacing w:val="1"/>
        </w:rPr>
        <w:t xml:space="preserve"> </w:t>
      </w:r>
      <w:r w:rsidRPr="00246014">
        <w:t>поведение</w:t>
      </w:r>
      <w:r w:rsidRPr="00246014">
        <w:rPr>
          <w:spacing w:val="1"/>
        </w:rPr>
        <w:t xml:space="preserve"> </w:t>
      </w:r>
      <w:r w:rsidRPr="00246014">
        <w:t>ребенка</w:t>
      </w:r>
      <w:r w:rsidRPr="00246014">
        <w:rPr>
          <w:spacing w:val="1"/>
        </w:rPr>
        <w:t xml:space="preserve"> </w:t>
      </w:r>
      <w:r w:rsidRPr="00246014">
        <w:t>опосредуется</w:t>
      </w:r>
      <w:r w:rsidRPr="00246014">
        <w:rPr>
          <w:spacing w:val="1"/>
        </w:rPr>
        <w:t xml:space="preserve"> </w:t>
      </w:r>
      <w:r w:rsidRPr="00246014">
        <w:t>системой</w:t>
      </w:r>
      <w:r w:rsidRPr="00246014">
        <w:rPr>
          <w:spacing w:val="1"/>
        </w:rPr>
        <w:t xml:space="preserve"> </w:t>
      </w:r>
      <w:r w:rsidRPr="00246014">
        <w:t>внутренних</w:t>
      </w:r>
      <w:r w:rsidRPr="00246014">
        <w:rPr>
          <w:spacing w:val="1"/>
        </w:rPr>
        <w:t xml:space="preserve"> </w:t>
      </w:r>
      <w:r w:rsidRPr="00246014">
        <w:t>норм,</w:t>
      </w:r>
      <w:r w:rsidRPr="00246014">
        <w:rPr>
          <w:spacing w:val="1"/>
        </w:rPr>
        <w:t xml:space="preserve"> </w:t>
      </w:r>
      <w:r w:rsidRPr="00246014">
        <w:t>правил</w:t>
      </w:r>
      <w:r w:rsidRPr="00246014">
        <w:rPr>
          <w:spacing w:val="1"/>
        </w:rPr>
        <w:t xml:space="preserve"> </w:t>
      </w:r>
      <w:r w:rsidRPr="00246014">
        <w:t>и</w:t>
      </w:r>
      <w:r w:rsidRPr="00246014">
        <w:rPr>
          <w:spacing w:val="1"/>
        </w:rPr>
        <w:t xml:space="preserve"> </w:t>
      </w:r>
      <w:r w:rsidRPr="00246014">
        <w:t>представлений.</w:t>
      </w:r>
      <w:r w:rsidRPr="00246014">
        <w:rPr>
          <w:spacing w:val="1"/>
        </w:rPr>
        <w:t xml:space="preserve"> </w:t>
      </w:r>
      <w:r w:rsidRPr="00246014">
        <w:t>Формируется</w:t>
      </w:r>
      <w:r w:rsidRPr="00246014">
        <w:rPr>
          <w:spacing w:val="1"/>
        </w:rPr>
        <w:t xml:space="preserve"> </w:t>
      </w:r>
      <w:r w:rsidRPr="00246014">
        <w:t>система</w:t>
      </w:r>
      <w:r w:rsidRPr="00246014">
        <w:rPr>
          <w:spacing w:val="1"/>
        </w:rPr>
        <w:t xml:space="preserve"> </w:t>
      </w:r>
      <w:r w:rsidRPr="00246014">
        <w:t>реально</w:t>
      </w:r>
      <w:r w:rsidRPr="00246014">
        <w:rPr>
          <w:spacing w:val="1"/>
        </w:rPr>
        <w:t xml:space="preserve"> </w:t>
      </w:r>
      <w:r w:rsidRPr="00246014">
        <w:t>действующих</w:t>
      </w:r>
      <w:r w:rsidRPr="00246014">
        <w:rPr>
          <w:spacing w:val="1"/>
        </w:rPr>
        <w:t xml:space="preserve"> </w:t>
      </w:r>
      <w:r w:rsidRPr="00246014">
        <w:t>мотивов,</w:t>
      </w:r>
      <w:r w:rsidRPr="00246014">
        <w:rPr>
          <w:spacing w:val="1"/>
        </w:rPr>
        <w:t xml:space="preserve"> </w:t>
      </w:r>
      <w:r w:rsidRPr="00246014">
        <w:t>связанных</w:t>
      </w:r>
      <w:r w:rsidRPr="00246014">
        <w:rPr>
          <w:spacing w:val="61"/>
        </w:rPr>
        <w:t xml:space="preserve"> </w:t>
      </w:r>
      <w:r w:rsidRPr="00246014">
        <w:t>с</w:t>
      </w:r>
      <w:r w:rsidRPr="00246014">
        <w:rPr>
          <w:spacing w:val="-57"/>
        </w:rPr>
        <w:t xml:space="preserve"> </w:t>
      </w:r>
      <w:r w:rsidRPr="00246014">
        <w:t>формированием социальных эмоций, актуализируется способность к «эмоциональной коррекции»</w:t>
      </w:r>
      <w:r w:rsidRPr="00246014">
        <w:rPr>
          <w:spacing w:val="1"/>
        </w:rPr>
        <w:t xml:space="preserve"> </w:t>
      </w:r>
      <w:r w:rsidRPr="00246014">
        <w:t>поведения.</w:t>
      </w:r>
      <w:r w:rsidRPr="00246014">
        <w:rPr>
          <w:spacing w:val="1"/>
        </w:rPr>
        <w:t xml:space="preserve"> </w:t>
      </w:r>
      <w:r w:rsidRPr="00246014">
        <w:t>Постепенно</w:t>
      </w:r>
      <w:r w:rsidRPr="00246014">
        <w:rPr>
          <w:spacing w:val="1"/>
        </w:rPr>
        <w:t xml:space="preserve"> </w:t>
      </w:r>
      <w:r w:rsidRPr="00246014">
        <w:t>формируются</w:t>
      </w:r>
      <w:r w:rsidRPr="00246014">
        <w:rPr>
          <w:spacing w:val="1"/>
        </w:rPr>
        <w:t xml:space="preserve"> </w:t>
      </w:r>
      <w:r w:rsidRPr="00246014">
        <w:t>предпосылки</w:t>
      </w:r>
      <w:r w:rsidRPr="00246014">
        <w:rPr>
          <w:spacing w:val="1"/>
        </w:rPr>
        <w:t xml:space="preserve"> </w:t>
      </w:r>
      <w:r w:rsidRPr="00246014">
        <w:t>к</w:t>
      </w:r>
      <w:r w:rsidRPr="00246014">
        <w:rPr>
          <w:spacing w:val="1"/>
        </w:rPr>
        <w:t xml:space="preserve"> </w:t>
      </w:r>
      <w:r w:rsidRPr="00246014">
        <w:t>произвольной</w:t>
      </w:r>
      <w:r w:rsidRPr="00246014">
        <w:rPr>
          <w:spacing w:val="1"/>
        </w:rPr>
        <w:t xml:space="preserve"> </w:t>
      </w:r>
      <w:r w:rsidRPr="00246014">
        <w:t>регуляции</w:t>
      </w:r>
      <w:r w:rsidRPr="00246014">
        <w:rPr>
          <w:spacing w:val="1"/>
        </w:rPr>
        <w:t xml:space="preserve"> </w:t>
      </w:r>
      <w:r w:rsidRPr="00246014">
        <w:t>поведения</w:t>
      </w:r>
      <w:r w:rsidRPr="00246014">
        <w:rPr>
          <w:spacing w:val="1"/>
        </w:rPr>
        <w:t xml:space="preserve"> </w:t>
      </w:r>
      <w:r w:rsidRPr="00246014">
        <w:t>по</w:t>
      </w:r>
      <w:r w:rsidRPr="00246014">
        <w:rPr>
          <w:spacing w:val="1"/>
        </w:rPr>
        <w:t xml:space="preserve"> </w:t>
      </w:r>
      <w:r w:rsidRPr="00246014">
        <w:t>внешним</w:t>
      </w:r>
      <w:r w:rsidRPr="00246014">
        <w:rPr>
          <w:spacing w:val="1"/>
        </w:rPr>
        <w:t xml:space="preserve"> </w:t>
      </w:r>
      <w:r w:rsidRPr="00246014">
        <w:t>инструкциям.</w:t>
      </w:r>
      <w:r w:rsidRPr="00246014">
        <w:rPr>
          <w:spacing w:val="1"/>
        </w:rPr>
        <w:t xml:space="preserve"> </w:t>
      </w:r>
      <w:r w:rsidRPr="00246014">
        <w:t>От</w:t>
      </w:r>
      <w:r w:rsidRPr="00246014">
        <w:rPr>
          <w:spacing w:val="1"/>
        </w:rPr>
        <w:t xml:space="preserve"> </w:t>
      </w:r>
      <w:r w:rsidRPr="00246014">
        <w:t>преобладающей</w:t>
      </w:r>
      <w:r w:rsidRPr="00246014">
        <w:rPr>
          <w:spacing w:val="1"/>
        </w:rPr>
        <w:t xml:space="preserve"> </w:t>
      </w:r>
      <w:r w:rsidRPr="00246014">
        <w:t>роли</w:t>
      </w:r>
      <w:r w:rsidRPr="00246014">
        <w:rPr>
          <w:spacing w:val="1"/>
        </w:rPr>
        <w:t xml:space="preserve"> </w:t>
      </w:r>
      <w:r w:rsidRPr="00246014">
        <w:t>эмоциональных</w:t>
      </w:r>
      <w:r w:rsidRPr="00246014">
        <w:rPr>
          <w:spacing w:val="1"/>
        </w:rPr>
        <w:t xml:space="preserve"> </w:t>
      </w:r>
      <w:r w:rsidRPr="00246014">
        <w:t>механизмов</w:t>
      </w:r>
      <w:r w:rsidRPr="00246014">
        <w:rPr>
          <w:spacing w:val="1"/>
        </w:rPr>
        <w:t xml:space="preserve"> </w:t>
      </w:r>
      <w:r w:rsidRPr="00246014">
        <w:t>регуляции</w:t>
      </w:r>
      <w:r w:rsidRPr="00246014">
        <w:rPr>
          <w:spacing w:val="1"/>
        </w:rPr>
        <w:t xml:space="preserve"> </w:t>
      </w:r>
      <w:r w:rsidRPr="00246014">
        <w:t>постепенно</w:t>
      </w:r>
      <w:r w:rsidRPr="00246014">
        <w:rPr>
          <w:spacing w:val="-4"/>
        </w:rPr>
        <w:t xml:space="preserve"> </w:t>
      </w:r>
      <w:r w:rsidRPr="00246014">
        <w:t>намечается</w:t>
      </w:r>
      <w:r w:rsidRPr="00246014">
        <w:rPr>
          <w:spacing w:val="1"/>
        </w:rPr>
        <w:t xml:space="preserve"> </w:t>
      </w:r>
      <w:r w:rsidRPr="00246014">
        <w:t>переход</w:t>
      </w:r>
      <w:r w:rsidRPr="00246014">
        <w:rPr>
          <w:spacing w:val="-1"/>
        </w:rPr>
        <w:t xml:space="preserve"> </w:t>
      </w:r>
      <w:r w:rsidRPr="00246014">
        <w:t>к</w:t>
      </w:r>
      <w:r w:rsidRPr="00246014">
        <w:rPr>
          <w:spacing w:val="1"/>
        </w:rPr>
        <w:t xml:space="preserve"> </w:t>
      </w:r>
      <w:r w:rsidRPr="00246014">
        <w:t>рациональным, волевым</w:t>
      </w:r>
      <w:r w:rsidRPr="00246014">
        <w:rPr>
          <w:spacing w:val="-2"/>
        </w:rPr>
        <w:t xml:space="preserve"> </w:t>
      </w:r>
      <w:r w:rsidRPr="00246014">
        <w:t>формам.</w:t>
      </w:r>
    </w:p>
    <w:p w14:paraId="2059C2EC" w14:textId="77777777" w:rsidR="00BB340C" w:rsidRPr="00246014" w:rsidRDefault="0021290F" w:rsidP="00246014">
      <w:pPr>
        <w:pStyle w:val="a3"/>
        <w:ind w:left="0" w:firstLine="709"/>
      </w:pPr>
      <w:r w:rsidRPr="00246014">
        <w:rPr>
          <w:b/>
          <w:i/>
        </w:rPr>
        <w:t>Личность</w:t>
      </w:r>
      <w:r w:rsidRPr="00246014">
        <w:rPr>
          <w:b/>
          <w:i/>
          <w:spacing w:val="1"/>
        </w:rPr>
        <w:t xml:space="preserve"> </w:t>
      </w:r>
      <w:r w:rsidRPr="00246014">
        <w:rPr>
          <w:b/>
          <w:i/>
        </w:rPr>
        <w:t>и</w:t>
      </w:r>
      <w:r w:rsidRPr="00246014">
        <w:rPr>
          <w:b/>
          <w:i/>
          <w:spacing w:val="1"/>
        </w:rPr>
        <w:t xml:space="preserve"> </w:t>
      </w:r>
      <w:r w:rsidRPr="00246014">
        <w:rPr>
          <w:b/>
          <w:i/>
        </w:rPr>
        <w:t>самооценка.</w:t>
      </w:r>
      <w:r w:rsidRPr="00246014">
        <w:rPr>
          <w:b/>
          <w:i/>
          <w:spacing w:val="1"/>
        </w:rPr>
        <w:t xml:space="preserve"> </w:t>
      </w:r>
      <w:r w:rsidRPr="00246014">
        <w:t>Складывается</w:t>
      </w:r>
      <w:r w:rsidRPr="00246014">
        <w:rPr>
          <w:spacing w:val="1"/>
        </w:rPr>
        <w:t xml:space="preserve"> </w:t>
      </w:r>
      <w:r w:rsidRPr="00246014">
        <w:t>иерархия</w:t>
      </w:r>
      <w:r w:rsidRPr="00246014">
        <w:rPr>
          <w:spacing w:val="1"/>
        </w:rPr>
        <w:t xml:space="preserve"> </w:t>
      </w:r>
      <w:r w:rsidRPr="00246014">
        <w:t>мотивов.</w:t>
      </w:r>
      <w:r w:rsidRPr="00246014">
        <w:rPr>
          <w:spacing w:val="1"/>
        </w:rPr>
        <w:t xml:space="preserve"> </w:t>
      </w:r>
      <w:r w:rsidRPr="00246014">
        <w:t>Формируется</w:t>
      </w:r>
      <w:r w:rsidRPr="00246014">
        <w:rPr>
          <w:spacing w:val="1"/>
        </w:rPr>
        <w:t xml:space="preserve"> </w:t>
      </w:r>
      <w:r w:rsidRPr="00246014">
        <w:t>дифференцированность самооценки и уровень притязаний. Преобладает высокая, неадекватная</w:t>
      </w:r>
      <w:r w:rsidRPr="00246014">
        <w:rPr>
          <w:spacing w:val="1"/>
        </w:rPr>
        <w:t xml:space="preserve"> </w:t>
      </w:r>
      <w:r w:rsidRPr="00246014">
        <w:t>самооценка. Ребенок стремится к сохранению позитивной самооценки. Формируются внутренняя</w:t>
      </w:r>
      <w:r w:rsidRPr="00246014">
        <w:rPr>
          <w:spacing w:val="1"/>
        </w:rPr>
        <w:t xml:space="preserve"> </w:t>
      </w:r>
      <w:r w:rsidRPr="00246014">
        <w:t>позиция школьника; гендерная и полоролевая идентичность, основы гражданской идентичности</w:t>
      </w:r>
      <w:r w:rsidRPr="00246014">
        <w:rPr>
          <w:spacing w:val="1"/>
        </w:rPr>
        <w:t xml:space="preserve"> </w:t>
      </w:r>
      <w:r w:rsidRPr="00246014">
        <w:t>(представление о принадлежности</w:t>
      </w:r>
      <w:r w:rsidRPr="00246014">
        <w:rPr>
          <w:spacing w:val="1"/>
        </w:rPr>
        <w:t xml:space="preserve"> </w:t>
      </w:r>
      <w:r w:rsidRPr="00246014">
        <w:t>к</w:t>
      </w:r>
      <w:r w:rsidRPr="00246014">
        <w:rPr>
          <w:spacing w:val="1"/>
        </w:rPr>
        <w:t xml:space="preserve"> </w:t>
      </w:r>
      <w:r w:rsidRPr="00246014">
        <w:t>своей</w:t>
      </w:r>
      <w:r w:rsidRPr="00246014">
        <w:rPr>
          <w:spacing w:val="1"/>
        </w:rPr>
        <w:t xml:space="preserve"> </w:t>
      </w:r>
      <w:r w:rsidRPr="00246014">
        <w:t>семье, национальная, религиозная принадлежность,</w:t>
      </w:r>
      <w:r w:rsidRPr="00246014">
        <w:rPr>
          <w:spacing w:val="1"/>
        </w:rPr>
        <w:t xml:space="preserve"> </w:t>
      </w:r>
      <w:r w:rsidRPr="00246014">
        <w:t>соотнесение с названием своего места жительства,</w:t>
      </w:r>
      <w:r w:rsidRPr="00246014">
        <w:rPr>
          <w:spacing w:val="1"/>
        </w:rPr>
        <w:t xml:space="preserve"> </w:t>
      </w:r>
      <w:r w:rsidRPr="00246014">
        <w:t>со своей культурой</w:t>
      </w:r>
      <w:r w:rsidRPr="00246014">
        <w:rPr>
          <w:spacing w:val="1"/>
        </w:rPr>
        <w:t xml:space="preserve"> </w:t>
      </w:r>
      <w:r w:rsidRPr="00246014">
        <w:t>и страной); первичная</w:t>
      </w:r>
      <w:r w:rsidRPr="00246014">
        <w:rPr>
          <w:spacing w:val="1"/>
        </w:rPr>
        <w:t xml:space="preserve"> </w:t>
      </w:r>
      <w:r w:rsidRPr="00246014">
        <w:t>картина мира, которая включает представление о себе, о других людях и мире в целом, чувство</w:t>
      </w:r>
      <w:r w:rsidRPr="00246014">
        <w:rPr>
          <w:spacing w:val="1"/>
        </w:rPr>
        <w:t xml:space="preserve"> </w:t>
      </w:r>
      <w:r w:rsidRPr="00246014">
        <w:t>справедливости.</w:t>
      </w:r>
    </w:p>
    <w:p w14:paraId="2E97A330" w14:textId="77777777" w:rsidR="00BB340C" w:rsidRPr="00246014" w:rsidRDefault="00BB340C" w:rsidP="00246014">
      <w:pPr>
        <w:pStyle w:val="a3"/>
        <w:ind w:left="0" w:firstLine="709"/>
        <w:jc w:val="left"/>
      </w:pPr>
    </w:p>
    <w:p w14:paraId="0A5C3EE9" w14:textId="59451D48" w:rsidR="00BB340C" w:rsidRPr="00246014" w:rsidRDefault="00BB660A" w:rsidP="00246014">
      <w:pPr>
        <w:pStyle w:val="1"/>
        <w:tabs>
          <w:tab w:val="left" w:pos="633"/>
        </w:tabs>
        <w:ind w:left="0" w:firstLine="709"/>
      </w:pPr>
      <w:r>
        <w:t>1.5</w:t>
      </w:r>
      <w:r w:rsidR="005D6A35" w:rsidRPr="00246014">
        <w:t xml:space="preserve">. </w:t>
      </w:r>
      <w:r w:rsidR="0021290F" w:rsidRPr="00246014">
        <w:t>Планируемые</w:t>
      </w:r>
      <w:r w:rsidR="0021290F" w:rsidRPr="00246014">
        <w:rPr>
          <w:spacing w:val="-6"/>
        </w:rPr>
        <w:t xml:space="preserve"> </w:t>
      </w:r>
      <w:r w:rsidR="0021290F" w:rsidRPr="00246014">
        <w:t>результаты</w:t>
      </w:r>
      <w:r w:rsidR="0021290F" w:rsidRPr="00246014">
        <w:rPr>
          <w:spacing w:val="-3"/>
        </w:rPr>
        <w:t xml:space="preserve"> </w:t>
      </w:r>
      <w:r w:rsidR="0021290F" w:rsidRPr="00246014">
        <w:t>реализации</w:t>
      </w:r>
      <w:r w:rsidR="0021290F" w:rsidRPr="00246014">
        <w:rPr>
          <w:spacing w:val="-2"/>
        </w:rPr>
        <w:t xml:space="preserve"> </w:t>
      </w:r>
      <w:r w:rsidR="00E666D3" w:rsidRPr="00246014">
        <w:t>П</w:t>
      </w:r>
      <w:r w:rsidR="0021290F" w:rsidRPr="00246014">
        <w:t>рограммы</w:t>
      </w:r>
    </w:p>
    <w:p w14:paraId="0FE6154A" w14:textId="77777777" w:rsidR="00BB340C" w:rsidRPr="00246014" w:rsidRDefault="0021290F" w:rsidP="00246014">
      <w:pPr>
        <w:pStyle w:val="a3"/>
        <w:ind w:left="0" w:firstLine="709"/>
        <w:rPr>
          <w:i/>
        </w:rPr>
      </w:pPr>
      <w:r w:rsidRPr="00246014">
        <w:t>В соответствии с ФГОС ДО специфика дошкольного детства и системные особенности ДО</w:t>
      </w:r>
      <w:r w:rsidRPr="00246014">
        <w:rPr>
          <w:spacing w:val="1"/>
        </w:rPr>
        <w:t xml:space="preserve"> </w:t>
      </w:r>
      <w:r w:rsidRPr="00246014">
        <w:t>делают</w:t>
      </w:r>
      <w:r w:rsidRPr="00246014">
        <w:rPr>
          <w:spacing w:val="1"/>
        </w:rPr>
        <w:t xml:space="preserve"> </w:t>
      </w:r>
      <w:r w:rsidRPr="00246014">
        <w:t>неправомерными</w:t>
      </w:r>
      <w:r w:rsidRPr="00246014">
        <w:rPr>
          <w:spacing w:val="1"/>
        </w:rPr>
        <w:t xml:space="preserve"> </w:t>
      </w:r>
      <w:r w:rsidRPr="00246014">
        <w:t>требования</w:t>
      </w:r>
      <w:r w:rsidRPr="00246014">
        <w:rPr>
          <w:spacing w:val="1"/>
        </w:rPr>
        <w:t xml:space="preserve"> </w:t>
      </w:r>
      <w:r w:rsidRPr="00246014">
        <w:t>от</w:t>
      </w:r>
      <w:r w:rsidRPr="00246014">
        <w:rPr>
          <w:spacing w:val="1"/>
        </w:rPr>
        <w:t xml:space="preserve"> </w:t>
      </w:r>
      <w:r w:rsidRPr="00246014">
        <w:t>ребенка</w:t>
      </w:r>
      <w:r w:rsidRPr="00246014">
        <w:rPr>
          <w:spacing w:val="1"/>
        </w:rPr>
        <w:t xml:space="preserve"> </w:t>
      </w:r>
      <w:r w:rsidRPr="00246014">
        <w:t>дошкольного</w:t>
      </w:r>
      <w:r w:rsidRPr="00246014">
        <w:rPr>
          <w:spacing w:val="1"/>
        </w:rPr>
        <w:t xml:space="preserve"> </w:t>
      </w:r>
      <w:r w:rsidRPr="00246014">
        <w:t>возраста</w:t>
      </w:r>
      <w:r w:rsidRPr="00246014">
        <w:rPr>
          <w:spacing w:val="1"/>
        </w:rPr>
        <w:t xml:space="preserve"> </w:t>
      </w:r>
      <w:r w:rsidRPr="00246014">
        <w:t>конкретных</w:t>
      </w:r>
      <w:r w:rsidRPr="00246014">
        <w:rPr>
          <w:spacing w:val="1"/>
        </w:rPr>
        <w:t xml:space="preserve"> </w:t>
      </w:r>
      <w:r w:rsidRPr="00246014">
        <w:t>образовательных</w:t>
      </w:r>
      <w:r w:rsidRPr="00246014">
        <w:rPr>
          <w:spacing w:val="1"/>
        </w:rPr>
        <w:t xml:space="preserve"> </w:t>
      </w:r>
      <w:r w:rsidRPr="00246014">
        <w:t>достижений.</w:t>
      </w:r>
      <w:r w:rsidRPr="00246014">
        <w:rPr>
          <w:spacing w:val="1"/>
        </w:rPr>
        <w:t xml:space="preserve"> </w:t>
      </w:r>
      <w:r w:rsidRPr="00246014">
        <w:t>Поэтому</w:t>
      </w:r>
      <w:r w:rsidRPr="00246014">
        <w:rPr>
          <w:spacing w:val="1"/>
        </w:rPr>
        <w:t xml:space="preserve"> </w:t>
      </w:r>
      <w:r w:rsidRPr="00246014">
        <w:t>результаты</w:t>
      </w:r>
      <w:r w:rsidRPr="00246014">
        <w:rPr>
          <w:spacing w:val="1"/>
        </w:rPr>
        <w:t xml:space="preserve"> </w:t>
      </w:r>
      <w:r w:rsidRPr="00246014">
        <w:t>освоения</w:t>
      </w:r>
      <w:r w:rsidRPr="00246014">
        <w:rPr>
          <w:spacing w:val="1"/>
        </w:rPr>
        <w:t xml:space="preserve"> </w:t>
      </w:r>
      <w:r w:rsidR="00360FB9" w:rsidRPr="00246014">
        <w:t>П</w:t>
      </w:r>
      <w:r w:rsidRPr="00246014">
        <w:t>рограммы</w:t>
      </w:r>
      <w:r w:rsidRPr="00246014">
        <w:rPr>
          <w:spacing w:val="1"/>
        </w:rPr>
        <w:t xml:space="preserve"> </w:t>
      </w:r>
      <w:r w:rsidRPr="00246014">
        <w:t xml:space="preserve">представлены в виде целевых ориентиров ДО и представляют собой </w:t>
      </w:r>
      <w:r w:rsidRPr="00246014">
        <w:rPr>
          <w:i/>
        </w:rPr>
        <w:t>возрастные характеристики</w:t>
      </w:r>
      <w:r w:rsidRPr="00246014">
        <w:rPr>
          <w:i/>
          <w:spacing w:val="1"/>
        </w:rPr>
        <w:t xml:space="preserve"> </w:t>
      </w:r>
      <w:r w:rsidRPr="00246014">
        <w:rPr>
          <w:i/>
        </w:rPr>
        <w:t>возможных</w:t>
      </w:r>
      <w:r w:rsidRPr="00246014">
        <w:rPr>
          <w:i/>
          <w:spacing w:val="-2"/>
        </w:rPr>
        <w:t xml:space="preserve"> </w:t>
      </w:r>
      <w:r w:rsidRPr="00246014">
        <w:rPr>
          <w:i/>
        </w:rPr>
        <w:t>достижений ребенка к завершению</w:t>
      </w:r>
      <w:r w:rsidRPr="00246014">
        <w:rPr>
          <w:i/>
          <w:spacing w:val="4"/>
        </w:rPr>
        <w:t xml:space="preserve"> </w:t>
      </w:r>
      <w:r w:rsidRPr="00246014">
        <w:rPr>
          <w:i/>
        </w:rPr>
        <w:t>ДО.</w:t>
      </w:r>
    </w:p>
    <w:p w14:paraId="08CB648B" w14:textId="77777777" w:rsidR="00BB340C" w:rsidRPr="00246014" w:rsidRDefault="0021290F" w:rsidP="00246014">
      <w:pPr>
        <w:pStyle w:val="a3"/>
        <w:ind w:left="0" w:firstLine="709"/>
      </w:pPr>
      <w:r w:rsidRPr="00246014">
        <w:t>Реализация</w:t>
      </w:r>
      <w:r w:rsidRPr="00246014">
        <w:rPr>
          <w:spacing w:val="1"/>
        </w:rPr>
        <w:t xml:space="preserve"> </w:t>
      </w:r>
      <w:r w:rsidRPr="00246014">
        <w:t>образовательных</w:t>
      </w:r>
      <w:r w:rsidRPr="00246014">
        <w:rPr>
          <w:spacing w:val="1"/>
        </w:rPr>
        <w:t xml:space="preserve"> </w:t>
      </w:r>
      <w:r w:rsidRPr="00246014">
        <w:t>целей</w:t>
      </w:r>
      <w:r w:rsidRPr="00246014">
        <w:rPr>
          <w:spacing w:val="1"/>
        </w:rPr>
        <w:t xml:space="preserve"> </w:t>
      </w:r>
      <w:r w:rsidRPr="00246014">
        <w:t>и</w:t>
      </w:r>
      <w:r w:rsidRPr="00246014">
        <w:rPr>
          <w:spacing w:val="1"/>
        </w:rPr>
        <w:t xml:space="preserve"> </w:t>
      </w:r>
      <w:r w:rsidRPr="00246014">
        <w:t>задач</w:t>
      </w:r>
      <w:r w:rsidRPr="00246014">
        <w:rPr>
          <w:spacing w:val="1"/>
        </w:rPr>
        <w:t xml:space="preserve"> </w:t>
      </w:r>
      <w:r w:rsidR="00360FB9" w:rsidRPr="00246014">
        <w:t>П</w:t>
      </w:r>
      <w:r w:rsidRPr="00246014">
        <w:t>рограммы</w:t>
      </w:r>
      <w:r w:rsidRPr="00246014">
        <w:rPr>
          <w:spacing w:val="1"/>
        </w:rPr>
        <w:t xml:space="preserve"> </w:t>
      </w:r>
      <w:r w:rsidRPr="00246014">
        <w:t>направлена</w:t>
      </w:r>
      <w:r w:rsidRPr="00246014">
        <w:rPr>
          <w:spacing w:val="1"/>
        </w:rPr>
        <w:t xml:space="preserve"> </w:t>
      </w:r>
      <w:r w:rsidRPr="00246014">
        <w:t>на</w:t>
      </w:r>
      <w:r w:rsidRPr="00246014">
        <w:rPr>
          <w:spacing w:val="1"/>
        </w:rPr>
        <w:t xml:space="preserve"> </w:t>
      </w:r>
      <w:r w:rsidRPr="00246014">
        <w:t>достижение целевых ориентиров ДО, которые описаны как основные характеристики развития</w:t>
      </w:r>
      <w:r w:rsidRPr="00246014">
        <w:rPr>
          <w:spacing w:val="1"/>
        </w:rPr>
        <w:t xml:space="preserve"> </w:t>
      </w:r>
      <w:r w:rsidRPr="00246014">
        <w:t>ребенка.</w:t>
      </w:r>
    </w:p>
    <w:p w14:paraId="7DDCE5DC" w14:textId="77777777" w:rsidR="00BB340C" w:rsidRPr="00246014" w:rsidRDefault="0021290F" w:rsidP="00246014">
      <w:pPr>
        <w:pStyle w:val="a3"/>
        <w:ind w:left="0" w:firstLine="709"/>
      </w:pPr>
      <w:r w:rsidRPr="00246014">
        <w:t>Основные характеристики развития ребенка представлены в виде перечисления возможных</w:t>
      </w:r>
      <w:r w:rsidRPr="00246014">
        <w:rPr>
          <w:spacing w:val="1"/>
        </w:rPr>
        <w:t xml:space="preserve"> </w:t>
      </w:r>
      <w:r w:rsidRPr="00246014">
        <w:t>достижений</w:t>
      </w:r>
      <w:r w:rsidRPr="00246014">
        <w:rPr>
          <w:spacing w:val="-1"/>
        </w:rPr>
        <w:t xml:space="preserve"> </w:t>
      </w:r>
      <w:r w:rsidRPr="00246014">
        <w:t>воспитанников</w:t>
      </w:r>
      <w:r w:rsidRPr="00246014">
        <w:rPr>
          <w:spacing w:val="-1"/>
        </w:rPr>
        <w:t xml:space="preserve"> </w:t>
      </w:r>
      <w:r w:rsidRPr="00246014">
        <w:t>на</w:t>
      </w:r>
      <w:r w:rsidRPr="00246014">
        <w:rPr>
          <w:spacing w:val="-2"/>
        </w:rPr>
        <w:t xml:space="preserve"> </w:t>
      </w:r>
      <w:r w:rsidRPr="00246014">
        <w:t>разных</w:t>
      </w:r>
      <w:r w:rsidRPr="00246014">
        <w:rPr>
          <w:spacing w:val="1"/>
        </w:rPr>
        <w:t xml:space="preserve"> </w:t>
      </w:r>
      <w:r w:rsidRPr="00246014">
        <w:t>возрастных этапах</w:t>
      </w:r>
      <w:r w:rsidRPr="00246014">
        <w:rPr>
          <w:spacing w:val="1"/>
        </w:rPr>
        <w:t xml:space="preserve"> </w:t>
      </w:r>
      <w:r w:rsidRPr="00246014">
        <w:t>дошкольного</w:t>
      </w:r>
      <w:r w:rsidRPr="00246014">
        <w:rPr>
          <w:spacing w:val="-1"/>
        </w:rPr>
        <w:t xml:space="preserve"> </w:t>
      </w:r>
      <w:r w:rsidRPr="00246014">
        <w:t>детства.</w:t>
      </w:r>
    </w:p>
    <w:p w14:paraId="1E6B200F" w14:textId="77777777" w:rsidR="00BB340C" w:rsidRPr="00246014" w:rsidRDefault="0021290F" w:rsidP="00246014">
      <w:pPr>
        <w:pStyle w:val="a3"/>
        <w:ind w:left="0" w:firstLine="709"/>
      </w:pPr>
      <w:r w:rsidRPr="00246014">
        <w:t>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периодизацией</w:t>
      </w:r>
      <w:r w:rsidRPr="00246014">
        <w:rPr>
          <w:spacing w:val="1"/>
        </w:rPr>
        <w:t xml:space="preserve"> </w:t>
      </w:r>
      <w:r w:rsidRPr="00246014">
        <w:t>психического</w:t>
      </w:r>
      <w:r w:rsidRPr="00246014">
        <w:rPr>
          <w:spacing w:val="1"/>
        </w:rPr>
        <w:t xml:space="preserve"> </w:t>
      </w:r>
      <w:r w:rsidRPr="00246014">
        <w:t>развития</w:t>
      </w:r>
      <w:r w:rsidRPr="00246014">
        <w:rPr>
          <w:spacing w:val="1"/>
        </w:rPr>
        <w:t xml:space="preserve"> </w:t>
      </w:r>
      <w:r w:rsidRPr="00246014">
        <w:t>ребенка</w:t>
      </w:r>
      <w:r w:rsidRPr="00246014">
        <w:rPr>
          <w:spacing w:val="1"/>
        </w:rPr>
        <w:t xml:space="preserve"> </w:t>
      </w:r>
      <w:r w:rsidRPr="00246014">
        <w:t>согласно</w:t>
      </w:r>
      <w:r w:rsidRPr="00246014">
        <w:rPr>
          <w:spacing w:val="1"/>
        </w:rPr>
        <w:t xml:space="preserve"> </w:t>
      </w:r>
      <w:r w:rsidRPr="00246014">
        <w:t>культурно-</w:t>
      </w:r>
      <w:r w:rsidRPr="00246014">
        <w:rPr>
          <w:spacing w:val="1"/>
        </w:rPr>
        <w:t xml:space="preserve"> </w:t>
      </w:r>
      <w:r w:rsidRPr="00246014">
        <w:t>исторической</w:t>
      </w:r>
      <w:r w:rsidRPr="00246014">
        <w:rPr>
          <w:spacing w:val="1"/>
        </w:rPr>
        <w:t xml:space="preserve"> </w:t>
      </w:r>
      <w:r w:rsidRPr="00246014">
        <w:t>психологии,</w:t>
      </w:r>
      <w:r w:rsidRPr="00246014">
        <w:rPr>
          <w:spacing w:val="1"/>
        </w:rPr>
        <w:t xml:space="preserve"> </w:t>
      </w:r>
      <w:r w:rsidRPr="00246014">
        <w:t>дошкольное детство</w:t>
      </w:r>
      <w:r w:rsidRPr="00246014">
        <w:rPr>
          <w:spacing w:val="1"/>
        </w:rPr>
        <w:t xml:space="preserve"> </w:t>
      </w:r>
      <w:r w:rsidRPr="00246014">
        <w:t>подразделяется</w:t>
      </w:r>
      <w:r w:rsidRPr="00246014">
        <w:rPr>
          <w:spacing w:val="1"/>
        </w:rPr>
        <w:t xml:space="preserve"> </w:t>
      </w:r>
      <w:r w:rsidRPr="00246014">
        <w:t>на</w:t>
      </w:r>
      <w:r w:rsidRPr="00246014">
        <w:rPr>
          <w:spacing w:val="1"/>
        </w:rPr>
        <w:t xml:space="preserve"> </w:t>
      </w:r>
      <w:r w:rsidRPr="00246014">
        <w:t>три</w:t>
      </w:r>
      <w:r w:rsidRPr="00246014">
        <w:rPr>
          <w:spacing w:val="1"/>
        </w:rPr>
        <w:t xml:space="preserve"> </w:t>
      </w:r>
      <w:r w:rsidRPr="00246014">
        <w:t>возраста:</w:t>
      </w:r>
      <w:r w:rsidRPr="00246014">
        <w:rPr>
          <w:spacing w:val="1"/>
        </w:rPr>
        <w:t xml:space="preserve"> </w:t>
      </w:r>
      <w:r w:rsidRPr="00246014">
        <w:t>младенческий</w:t>
      </w:r>
      <w:r w:rsidRPr="00246014">
        <w:rPr>
          <w:spacing w:val="1"/>
        </w:rPr>
        <w:t xml:space="preserve"> </w:t>
      </w:r>
      <w:r w:rsidRPr="00246014">
        <w:t>(первое и второе полугодия жизни), ранний (от 1 года до 3 лет) и дошкольный возраст (от 3 до 7</w:t>
      </w:r>
      <w:r w:rsidRPr="00246014">
        <w:rPr>
          <w:spacing w:val="1"/>
        </w:rPr>
        <w:t xml:space="preserve"> </w:t>
      </w:r>
      <w:r w:rsidRPr="00246014">
        <w:t>лет).</w:t>
      </w:r>
    </w:p>
    <w:p w14:paraId="0EB9B219" w14:textId="77777777" w:rsidR="00BB340C" w:rsidRPr="00246014" w:rsidRDefault="0021290F" w:rsidP="00246014">
      <w:pPr>
        <w:pStyle w:val="a3"/>
        <w:ind w:left="0" w:firstLine="709"/>
      </w:pPr>
      <w:r w:rsidRPr="00246014">
        <w:t xml:space="preserve">Обозначенные в </w:t>
      </w:r>
      <w:r w:rsidR="00360FB9" w:rsidRPr="00246014">
        <w:t>П</w:t>
      </w:r>
      <w:r w:rsidRPr="00246014">
        <w:t>рограмме возрастные ориентиры «к одному году», «к трем,</w:t>
      </w:r>
      <w:r w:rsidRPr="00246014">
        <w:rPr>
          <w:spacing w:val="1"/>
        </w:rPr>
        <w:t xml:space="preserve"> </w:t>
      </w:r>
      <w:r w:rsidRPr="00246014">
        <w:t>четырем, пяти, шести годам» имеют условный характер, что предполагает широкий возрастной</w:t>
      </w:r>
      <w:r w:rsidRPr="00246014">
        <w:rPr>
          <w:spacing w:val="1"/>
        </w:rPr>
        <w:t xml:space="preserve"> </w:t>
      </w:r>
      <w:r w:rsidRPr="00246014">
        <w:t xml:space="preserve">диапазон для достижения ребенком планируемых результатов. Это связано с </w:t>
      </w:r>
      <w:r w:rsidRPr="00246014">
        <w:lastRenderedPageBreak/>
        <w:t>неустойчивостью,</w:t>
      </w:r>
      <w:r w:rsidRPr="00246014">
        <w:rPr>
          <w:spacing w:val="1"/>
        </w:rPr>
        <w:t xml:space="preserve"> </w:t>
      </w:r>
      <w:r w:rsidRPr="00246014">
        <w:t>гетерохронностью и индивидуальным темпом психического развития детей в дошкольном детстве,</w:t>
      </w:r>
      <w:r w:rsidRPr="00246014">
        <w:rPr>
          <w:spacing w:val="-57"/>
        </w:rPr>
        <w:t xml:space="preserve"> </w:t>
      </w:r>
      <w:r w:rsidRPr="00246014">
        <w:t>особенно</w:t>
      </w:r>
      <w:r w:rsidRPr="00246014">
        <w:rPr>
          <w:spacing w:val="1"/>
        </w:rPr>
        <w:t xml:space="preserve"> </w:t>
      </w:r>
      <w:r w:rsidRPr="00246014">
        <w:t>при</w:t>
      </w:r>
      <w:r w:rsidRPr="00246014">
        <w:rPr>
          <w:spacing w:val="1"/>
        </w:rPr>
        <w:t xml:space="preserve"> </w:t>
      </w:r>
      <w:r w:rsidRPr="00246014">
        <w:t>прохождении</w:t>
      </w:r>
      <w:r w:rsidRPr="00246014">
        <w:rPr>
          <w:spacing w:val="1"/>
        </w:rPr>
        <w:t xml:space="preserve"> </w:t>
      </w:r>
      <w:r w:rsidRPr="00246014">
        <w:t>критических</w:t>
      </w:r>
      <w:r w:rsidRPr="00246014">
        <w:rPr>
          <w:spacing w:val="1"/>
        </w:rPr>
        <w:t xml:space="preserve"> </w:t>
      </w:r>
      <w:r w:rsidRPr="00246014">
        <w:t>периодов.</w:t>
      </w:r>
      <w:r w:rsidRPr="00246014">
        <w:rPr>
          <w:spacing w:val="1"/>
        </w:rPr>
        <w:t xml:space="preserve"> </w:t>
      </w:r>
      <w:r w:rsidRPr="00246014">
        <w:t>По</w:t>
      </w:r>
      <w:r w:rsidRPr="00246014">
        <w:rPr>
          <w:spacing w:val="1"/>
        </w:rPr>
        <w:t xml:space="preserve"> </w:t>
      </w:r>
      <w:r w:rsidRPr="00246014">
        <w:t>этой</w:t>
      </w:r>
      <w:r w:rsidRPr="00246014">
        <w:rPr>
          <w:spacing w:val="1"/>
        </w:rPr>
        <w:t xml:space="preserve"> </w:t>
      </w:r>
      <w:r w:rsidRPr="00246014">
        <w:t>причине</w:t>
      </w:r>
      <w:r w:rsidRPr="00246014">
        <w:rPr>
          <w:spacing w:val="1"/>
        </w:rPr>
        <w:t xml:space="preserve"> </w:t>
      </w:r>
      <w:r w:rsidRPr="00246014">
        <w:t>ребенок</w:t>
      </w:r>
      <w:r w:rsidRPr="00246014">
        <w:rPr>
          <w:spacing w:val="1"/>
        </w:rPr>
        <w:t xml:space="preserve"> </w:t>
      </w:r>
      <w:r w:rsidRPr="00246014">
        <w:t>может</w:t>
      </w:r>
      <w:r w:rsidRPr="00246014">
        <w:rPr>
          <w:spacing w:val="1"/>
        </w:rPr>
        <w:t xml:space="preserve"> </w:t>
      </w:r>
      <w:r w:rsidRPr="00246014">
        <w:t>продемонстрировать</w:t>
      </w:r>
      <w:r w:rsidRPr="00246014">
        <w:rPr>
          <w:spacing w:val="1"/>
        </w:rPr>
        <w:t xml:space="preserve"> </w:t>
      </w:r>
      <w:r w:rsidRPr="00246014">
        <w:t>обозначенные</w:t>
      </w:r>
      <w:r w:rsidRPr="00246014">
        <w:rPr>
          <w:spacing w:val="1"/>
        </w:rPr>
        <w:t xml:space="preserve"> </w:t>
      </w:r>
      <w:r w:rsidRPr="00246014">
        <w:t>в</w:t>
      </w:r>
      <w:r w:rsidRPr="00246014">
        <w:rPr>
          <w:spacing w:val="1"/>
        </w:rPr>
        <w:t xml:space="preserve"> </w:t>
      </w:r>
      <w:r w:rsidRPr="00246014">
        <w:t>планируемых</w:t>
      </w:r>
      <w:r w:rsidRPr="00246014">
        <w:rPr>
          <w:spacing w:val="1"/>
        </w:rPr>
        <w:t xml:space="preserve"> </w:t>
      </w:r>
      <w:r w:rsidRPr="00246014">
        <w:t>результатах</w:t>
      </w:r>
      <w:r w:rsidRPr="00246014">
        <w:rPr>
          <w:spacing w:val="1"/>
        </w:rPr>
        <w:t xml:space="preserve"> </w:t>
      </w:r>
      <w:r w:rsidRPr="00246014">
        <w:t>возрастные</w:t>
      </w:r>
      <w:r w:rsidRPr="00246014">
        <w:rPr>
          <w:spacing w:val="1"/>
        </w:rPr>
        <w:t xml:space="preserve"> </w:t>
      </w:r>
      <w:r w:rsidRPr="00246014">
        <w:t>характеристики</w:t>
      </w:r>
      <w:r w:rsidRPr="00246014">
        <w:rPr>
          <w:spacing w:val="1"/>
        </w:rPr>
        <w:t xml:space="preserve"> </w:t>
      </w:r>
      <w:r w:rsidRPr="00246014">
        <w:t>развития</w:t>
      </w:r>
      <w:r w:rsidRPr="00246014">
        <w:rPr>
          <w:spacing w:val="-1"/>
        </w:rPr>
        <w:t xml:space="preserve"> </w:t>
      </w:r>
      <w:r w:rsidRPr="00246014">
        <w:t>раньше</w:t>
      </w:r>
      <w:r w:rsidRPr="00246014">
        <w:rPr>
          <w:spacing w:val="-1"/>
        </w:rPr>
        <w:t xml:space="preserve"> </w:t>
      </w:r>
      <w:r w:rsidRPr="00246014">
        <w:t>или</w:t>
      </w:r>
      <w:r w:rsidRPr="00246014">
        <w:rPr>
          <w:spacing w:val="-2"/>
        </w:rPr>
        <w:t xml:space="preserve"> </w:t>
      </w:r>
      <w:r w:rsidRPr="00246014">
        <w:t>позже</w:t>
      </w:r>
      <w:r w:rsidRPr="00246014">
        <w:rPr>
          <w:spacing w:val="-3"/>
        </w:rPr>
        <w:t xml:space="preserve"> </w:t>
      </w:r>
      <w:r w:rsidRPr="00246014">
        <w:t>заданных</w:t>
      </w:r>
      <w:r w:rsidRPr="00246014">
        <w:rPr>
          <w:spacing w:val="2"/>
        </w:rPr>
        <w:t xml:space="preserve"> </w:t>
      </w:r>
      <w:r w:rsidRPr="00246014">
        <w:t>возрастных</w:t>
      </w:r>
      <w:r w:rsidRPr="00246014">
        <w:rPr>
          <w:spacing w:val="1"/>
        </w:rPr>
        <w:t xml:space="preserve"> </w:t>
      </w:r>
      <w:r w:rsidRPr="00246014">
        <w:t>ориентиров.</w:t>
      </w:r>
    </w:p>
    <w:p w14:paraId="04F229F9" w14:textId="77777777" w:rsidR="00BB340C" w:rsidRPr="00246014" w:rsidRDefault="0021290F" w:rsidP="00246014">
      <w:pPr>
        <w:pStyle w:val="a3"/>
        <w:ind w:left="0" w:firstLine="709"/>
      </w:pPr>
      <w:r w:rsidRPr="00246014">
        <w:t>Степень</w:t>
      </w:r>
      <w:r w:rsidRPr="00246014">
        <w:rPr>
          <w:spacing w:val="1"/>
        </w:rPr>
        <w:t xml:space="preserve"> </w:t>
      </w:r>
      <w:r w:rsidRPr="00246014">
        <w:t>выраженности</w:t>
      </w:r>
      <w:r w:rsidRPr="00246014">
        <w:rPr>
          <w:spacing w:val="1"/>
        </w:rPr>
        <w:t xml:space="preserve"> </w:t>
      </w:r>
      <w:r w:rsidRPr="00246014">
        <w:t>возрастных</w:t>
      </w:r>
      <w:r w:rsidRPr="00246014">
        <w:rPr>
          <w:spacing w:val="1"/>
        </w:rPr>
        <w:t xml:space="preserve"> </w:t>
      </w:r>
      <w:r w:rsidRPr="00246014">
        <w:t>характеристик</w:t>
      </w:r>
      <w:r w:rsidRPr="00246014">
        <w:rPr>
          <w:spacing w:val="1"/>
        </w:rPr>
        <w:t xml:space="preserve"> </w:t>
      </w:r>
      <w:r w:rsidRPr="00246014">
        <w:t>возможных</w:t>
      </w:r>
      <w:r w:rsidRPr="00246014">
        <w:rPr>
          <w:spacing w:val="1"/>
        </w:rPr>
        <w:t xml:space="preserve"> </w:t>
      </w:r>
      <w:r w:rsidRPr="00246014">
        <w:t>достижений</w:t>
      </w:r>
      <w:r w:rsidRPr="00246014">
        <w:rPr>
          <w:spacing w:val="1"/>
        </w:rPr>
        <w:t xml:space="preserve"> </w:t>
      </w:r>
      <w:r w:rsidRPr="00246014">
        <w:t>может</w:t>
      </w:r>
      <w:r w:rsidRPr="00246014">
        <w:rPr>
          <w:spacing w:val="1"/>
        </w:rPr>
        <w:t xml:space="preserve"> </w:t>
      </w:r>
      <w:r w:rsidRPr="00246014">
        <w:t>различаться у детей одного возраста по причине высокой индивидуализации их психического</w:t>
      </w:r>
      <w:r w:rsidRPr="00246014">
        <w:rPr>
          <w:spacing w:val="1"/>
        </w:rPr>
        <w:t xml:space="preserve"> </w:t>
      </w:r>
      <w:r w:rsidRPr="00246014">
        <w:t>развития</w:t>
      </w:r>
      <w:r w:rsidRPr="00246014">
        <w:rPr>
          <w:spacing w:val="1"/>
        </w:rPr>
        <w:t xml:space="preserve"> </w:t>
      </w:r>
      <w:r w:rsidRPr="00246014">
        <w:t>и</w:t>
      </w:r>
      <w:r w:rsidRPr="00246014">
        <w:rPr>
          <w:spacing w:val="1"/>
        </w:rPr>
        <w:t xml:space="preserve"> </w:t>
      </w:r>
      <w:r w:rsidRPr="00246014">
        <w:t>разных</w:t>
      </w:r>
      <w:r w:rsidRPr="00246014">
        <w:rPr>
          <w:spacing w:val="1"/>
        </w:rPr>
        <w:t xml:space="preserve"> </w:t>
      </w:r>
      <w:r w:rsidRPr="00246014">
        <w:t>стартовых</w:t>
      </w:r>
      <w:r w:rsidRPr="00246014">
        <w:rPr>
          <w:spacing w:val="1"/>
        </w:rPr>
        <w:t xml:space="preserve"> </w:t>
      </w:r>
      <w:r w:rsidRPr="00246014">
        <w:t>условий</w:t>
      </w:r>
      <w:r w:rsidRPr="00246014">
        <w:rPr>
          <w:spacing w:val="1"/>
        </w:rPr>
        <w:t xml:space="preserve"> </w:t>
      </w:r>
      <w:r w:rsidRPr="00246014">
        <w:t>освоения</w:t>
      </w:r>
      <w:r w:rsidRPr="00246014">
        <w:rPr>
          <w:spacing w:val="1"/>
        </w:rPr>
        <w:t xml:space="preserve"> </w:t>
      </w:r>
      <w:r w:rsidRPr="00246014">
        <w:t>образовательной</w:t>
      </w:r>
      <w:r w:rsidRPr="00246014">
        <w:rPr>
          <w:spacing w:val="1"/>
        </w:rPr>
        <w:t xml:space="preserve"> </w:t>
      </w:r>
      <w:r w:rsidRPr="00246014">
        <w:t>программы.</w:t>
      </w:r>
      <w:r w:rsidRPr="00246014">
        <w:rPr>
          <w:spacing w:val="1"/>
        </w:rPr>
        <w:t xml:space="preserve"> </w:t>
      </w:r>
      <w:r w:rsidRPr="00246014">
        <w:t>Обозначенные</w:t>
      </w:r>
      <w:r w:rsidRPr="00246014">
        <w:rPr>
          <w:spacing w:val="1"/>
        </w:rPr>
        <w:t xml:space="preserve"> </w:t>
      </w:r>
      <w:r w:rsidRPr="00246014">
        <w:t>различия</w:t>
      </w:r>
      <w:r w:rsidRPr="00246014">
        <w:rPr>
          <w:spacing w:val="1"/>
        </w:rPr>
        <w:t xml:space="preserve"> </w:t>
      </w:r>
      <w:r w:rsidRPr="00246014">
        <w:t>не</w:t>
      </w:r>
      <w:r w:rsidRPr="00246014">
        <w:rPr>
          <w:spacing w:val="1"/>
        </w:rPr>
        <w:t xml:space="preserve"> </w:t>
      </w:r>
      <w:r w:rsidRPr="00246014">
        <w:t>должны</w:t>
      </w:r>
      <w:r w:rsidRPr="00246014">
        <w:rPr>
          <w:spacing w:val="1"/>
        </w:rPr>
        <w:t xml:space="preserve"> </w:t>
      </w:r>
      <w:r w:rsidRPr="00246014">
        <w:t>быть</w:t>
      </w:r>
      <w:r w:rsidRPr="00246014">
        <w:rPr>
          <w:spacing w:val="1"/>
        </w:rPr>
        <w:t xml:space="preserve"> </w:t>
      </w:r>
      <w:r w:rsidRPr="00246014">
        <w:t>констатированы</w:t>
      </w:r>
      <w:r w:rsidRPr="00246014">
        <w:rPr>
          <w:spacing w:val="1"/>
        </w:rPr>
        <w:t xml:space="preserve"> </w:t>
      </w:r>
      <w:r w:rsidRPr="00246014">
        <w:t>как</w:t>
      </w:r>
      <w:r w:rsidRPr="00246014">
        <w:rPr>
          <w:spacing w:val="1"/>
        </w:rPr>
        <w:t xml:space="preserve"> </w:t>
      </w:r>
      <w:r w:rsidRPr="00246014">
        <w:t>трудности</w:t>
      </w:r>
      <w:r w:rsidRPr="00246014">
        <w:rPr>
          <w:spacing w:val="1"/>
        </w:rPr>
        <w:t xml:space="preserve"> </w:t>
      </w:r>
      <w:r w:rsidRPr="00246014">
        <w:t>ребенка</w:t>
      </w:r>
      <w:r w:rsidRPr="00246014">
        <w:rPr>
          <w:spacing w:val="1"/>
        </w:rPr>
        <w:t xml:space="preserve"> </w:t>
      </w:r>
      <w:r w:rsidRPr="00246014">
        <w:t>в</w:t>
      </w:r>
      <w:r w:rsidRPr="00246014">
        <w:rPr>
          <w:spacing w:val="1"/>
        </w:rPr>
        <w:t xml:space="preserve"> </w:t>
      </w:r>
      <w:r w:rsidRPr="00246014">
        <w:t>освоении</w:t>
      </w:r>
      <w:r w:rsidRPr="00246014">
        <w:rPr>
          <w:spacing w:val="1"/>
        </w:rPr>
        <w:t xml:space="preserve"> </w:t>
      </w:r>
      <w:r w:rsidRPr="00246014">
        <w:t>основной</w:t>
      </w:r>
      <w:r w:rsidRPr="00246014">
        <w:rPr>
          <w:spacing w:val="-57"/>
        </w:rPr>
        <w:t xml:space="preserve"> </w:t>
      </w:r>
      <w:r w:rsidRPr="00246014">
        <w:t>образовательной программы Организации и не подразумевают его включения в соответствующую</w:t>
      </w:r>
      <w:r w:rsidRPr="00246014">
        <w:rPr>
          <w:spacing w:val="1"/>
        </w:rPr>
        <w:t xml:space="preserve"> </w:t>
      </w:r>
      <w:r w:rsidRPr="00246014">
        <w:t>целевую</w:t>
      </w:r>
      <w:r w:rsidRPr="00246014">
        <w:rPr>
          <w:spacing w:val="-1"/>
        </w:rPr>
        <w:t xml:space="preserve"> </w:t>
      </w:r>
      <w:r w:rsidRPr="00246014">
        <w:t>группу.</w:t>
      </w:r>
    </w:p>
    <w:p w14:paraId="5940F478" w14:textId="77777777" w:rsidR="00BB340C" w:rsidRPr="00246014" w:rsidRDefault="00BB340C" w:rsidP="00246014">
      <w:pPr>
        <w:pStyle w:val="a3"/>
        <w:ind w:left="0" w:firstLine="0"/>
        <w:jc w:val="left"/>
      </w:pPr>
    </w:p>
    <w:p w14:paraId="2BEF9695" w14:textId="28E313C1" w:rsidR="00BB340C" w:rsidRPr="00246014" w:rsidRDefault="00BB660A" w:rsidP="00246014">
      <w:pPr>
        <w:pStyle w:val="1"/>
        <w:tabs>
          <w:tab w:val="left" w:pos="1522"/>
        </w:tabs>
        <w:ind w:left="709"/>
      </w:pPr>
      <w:r>
        <w:t>1.5</w:t>
      </w:r>
      <w:r w:rsidR="005D6A35" w:rsidRPr="00246014">
        <w:t xml:space="preserve">.1. </w:t>
      </w:r>
      <w:r w:rsidR="0021290F" w:rsidRPr="00246014">
        <w:t>Планируемые</w:t>
      </w:r>
      <w:r w:rsidR="0021290F" w:rsidRPr="00246014">
        <w:rPr>
          <w:spacing w:val="-4"/>
        </w:rPr>
        <w:t xml:space="preserve"> </w:t>
      </w:r>
      <w:r w:rsidR="0021290F" w:rsidRPr="00246014">
        <w:t>результаты</w:t>
      </w:r>
      <w:r w:rsidR="0021290F" w:rsidRPr="00246014">
        <w:rPr>
          <w:spacing w:val="-1"/>
        </w:rPr>
        <w:t xml:space="preserve"> </w:t>
      </w:r>
      <w:r w:rsidR="0021290F" w:rsidRPr="00246014">
        <w:t>в</w:t>
      </w:r>
      <w:r w:rsidR="0021290F" w:rsidRPr="00246014">
        <w:rPr>
          <w:spacing w:val="-3"/>
        </w:rPr>
        <w:t xml:space="preserve"> </w:t>
      </w:r>
      <w:r w:rsidR="0021290F" w:rsidRPr="00246014">
        <w:t>младенческом</w:t>
      </w:r>
      <w:r w:rsidR="0021290F" w:rsidRPr="00246014">
        <w:rPr>
          <w:spacing w:val="-1"/>
        </w:rPr>
        <w:t xml:space="preserve"> </w:t>
      </w:r>
      <w:r w:rsidR="0021290F" w:rsidRPr="00246014">
        <w:t>возрасте</w:t>
      </w:r>
    </w:p>
    <w:p w14:paraId="7751BF7E" w14:textId="77777777" w:rsidR="00BB340C" w:rsidRPr="00246014" w:rsidRDefault="0021290F" w:rsidP="00246014">
      <w:pPr>
        <w:pStyle w:val="2"/>
        <w:ind w:left="0" w:firstLine="709"/>
        <w:rPr>
          <w:i w:val="0"/>
        </w:rPr>
      </w:pPr>
      <w:r w:rsidRPr="00246014">
        <w:rPr>
          <w:i w:val="0"/>
        </w:rPr>
        <w:t>К</w:t>
      </w:r>
      <w:r w:rsidRPr="00246014">
        <w:rPr>
          <w:i w:val="0"/>
          <w:spacing w:val="-3"/>
        </w:rPr>
        <w:t xml:space="preserve"> </w:t>
      </w:r>
      <w:r w:rsidRPr="00246014">
        <w:rPr>
          <w:i w:val="0"/>
        </w:rPr>
        <w:t>одному</w:t>
      </w:r>
      <w:r w:rsidRPr="00246014">
        <w:rPr>
          <w:i w:val="0"/>
          <w:spacing w:val="-2"/>
        </w:rPr>
        <w:t xml:space="preserve"> </w:t>
      </w:r>
      <w:r w:rsidRPr="00246014">
        <w:rPr>
          <w:i w:val="0"/>
        </w:rPr>
        <w:t>году:</w:t>
      </w:r>
    </w:p>
    <w:p w14:paraId="162C31A6" w14:textId="77777777" w:rsidR="00BB340C" w:rsidRPr="00246014" w:rsidRDefault="0021290F" w:rsidP="00246014">
      <w:pPr>
        <w:pStyle w:val="a3"/>
        <w:numPr>
          <w:ilvl w:val="0"/>
          <w:numId w:val="19"/>
        </w:numPr>
        <w:tabs>
          <w:tab w:val="left" w:pos="993"/>
        </w:tabs>
        <w:ind w:left="0" w:firstLine="709"/>
      </w:pPr>
      <w:r w:rsidRPr="00246014">
        <w:t>ребенок</w:t>
      </w:r>
      <w:r w:rsidRPr="00246014">
        <w:rPr>
          <w:spacing w:val="1"/>
        </w:rPr>
        <w:t xml:space="preserve"> </w:t>
      </w:r>
      <w:r w:rsidRPr="00246014">
        <w:t>проявляет</w:t>
      </w:r>
      <w:r w:rsidRPr="00246014">
        <w:rPr>
          <w:spacing w:val="1"/>
        </w:rPr>
        <w:t xml:space="preserve"> </w:t>
      </w:r>
      <w:r w:rsidRPr="00246014">
        <w:t>двигательную</w:t>
      </w:r>
      <w:r w:rsidRPr="00246014">
        <w:rPr>
          <w:spacing w:val="1"/>
        </w:rPr>
        <w:t xml:space="preserve"> </w:t>
      </w:r>
      <w:r w:rsidRPr="00246014">
        <w:t>активность</w:t>
      </w:r>
      <w:r w:rsidRPr="00246014">
        <w:rPr>
          <w:spacing w:val="1"/>
        </w:rPr>
        <w:t xml:space="preserve"> </w:t>
      </w:r>
      <w:r w:rsidRPr="00246014">
        <w:t>в</w:t>
      </w:r>
      <w:r w:rsidRPr="00246014">
        <w:rPr>
          <w:spacing w:val="1"/>
        </w:rPr>
        <w:t xml:space="preserve"> </w:t>
      </w:r>
      <w:r w:rsidRPr="00246014">
        <w:t>освоении</w:t>
      </w:r>
      <w:r w:rsidRPr="00246014">
        <w:rPr>
          <w:spacing w:val="1"/>
        </w:rPr>
        <w:t xml:space="preserve"> </w:t>
      </w:r>
      <w:r w:rsidRPr="00246014">
        <w:t>пространственной</w:t>
      </w:r>
      <w:r w:rsidRPr="00246014">
        <w:rPr>
          <w:spacing w:val="61"/>
        </w:rPr>
        <w:t xml:space="preserve"> </w:t>
      </w:r>
      <w:r w:rsidRPr="00246014">
        <w:t>среды,</w:t>
      </w:r>
      <w:r w:rsidRPr="00246014">
        <w:rPr>
          <w:spacing w:val="1"/>
        </w:rPr>
        <w:t xml:space="preserve"> </w:t>
      </w:r>
      <w:r w:rsidRPr="00246014">
        <w:t>используя движения ползания, лазанья, хватания, бросания, манипулирует предметами, начинает</w:t>
      </w:r>
      <w:r w:rsidRPr="00246014">
        <w:rPr>
          <w:spacing w:val="1"/>
        </w:rPr>
        <w:t xml:space="preserve"> </w:t>
      </w:r>
      <w:r w:rsidRPr="00246014">
        <w:t>осваивать самостоятельную ходьбу;</w:t>
      </w:r>
    </w:p>
    <w:p w14:paraId="6C21149C"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246014" w:rsidRDefault="00BB1E02" w:rsidP="00246014">
      <w:pPr>
        <w:pStyle w:val="21"/>
        <w:numPr>
          <w:ilvl w:val="0"/>
          <w:numId w:val="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246014" w:rsidRDefault="00BB340C" w:rsidP="00246014">
      <w:pPr>
        <w:pStyle w:val="a3"/>
        <w:ind w:left="0" w:firstLine="709"/>
      </w:pPr>
    </w:p>
    <w:p w14:paraId="4D71D3A3" w14:textId="0F9C7DAE" w:rsidR="00BB340C" w:rsidRPr="00246014" w:rsidRDefault="00BB660A" w:rsidP="00246014">
      <w:pPr>
        <w:pStyle w:val="1"/>
        <w:tabs>
          <w:tab w:val="left" w:pos="1522"/>
        </w:tabs>
        <w:ind w:left="0" w:firstLine="709"/>
        <w:jc w:val="both"/>
      </w:pPr>
      <w:r>
        <w:t>1.5</w:t>
      </w:r>
      <w:r w:rsidR="005D6A35" w:rsidRPr="00246014">
        <w:t xml:space="preserve">.2. </w:t>
      </w:r>
      <w:r w:rsidR="0021290F" w:rsidRPr="00246014">
        <w:t>Планируемые</w:t>
      </w:r>
      <w:r w:rsidR="0021290F" w:rsidRPr="00246014">
        <w:rPr>
          <w:spacing w:val="-4"/>
        </w:rPr>
        <w:t xml:space="preserve"> </w:t>
      </w:r>
      <w:r w:rsidR="0021290F" w:rsidRPr="00246014">
        <w:t>результаты</w:t>
      </w:r>
      <w:r w:rsidR="0021290F" w:rsidRPr="00246014">
        <w:rPr>
          <w:spacing w:val="-1"/>
        </w:rPr>
        <w:t xml:space="preserve"> </w:t>
      </w:r>
      <w:r w:rsidR="0021290F" w:rsidRPr="00246014">
        <w:t>в</w:t>
      </w:r>
      <w:r w:rsidR="0021290F" w:rsidRPr="00246014">
        <w:rPr>
          <w:spacing w:val="-2"/>
        </w:rPr>
        <w:t xml:space="preserve"> </w:t>
      </w:r>
      <w:r w:rsidR="0021290F" w:rsidRPr="00246014">
        <w:t>раннем</w:t>
      </w:r>
      <w:r w:rsidR="0021290F" w:rsidRPr="00246014">
        <w:rPr>
          <w:spacing w:val="-3"/>
        </w:rPr>
        <w:t xml:space="preserve"> </w:t>
      </w:r>
      <w:r w:rsidR="0021290F" w:rsidRPr="00246014">
        <w:t>возрасте</w:t>
      </w:r>
    </w:p>
    <w:p w14:paraId="22D0E18B" w14:textId="77777777" w:rsidR="00BB340C" w:rsidRPr="00246014" w:rsidRDefault="0021290F" w:rsidP="00246014">
      <w:pPr>
        <w:pStyle w:val="2"/>
        <w:ind w:left="0" w:firstLine="709"/>
        <w:rPr>
          <w:i w:val="0"/>
        </w:rPr>
      </w:pPr>
      <w:r w:rsidRPr="00246014">
        <w:rPr>
          <w:i w:val="0"/>
        </w:rPr>
        <w:t>К</w:t>
      </w:r>
      <w:r w:rsidRPr="00246014">
        <w:rPr>
          <w:i w:val="0"/>
          <w:spacing w:val="-1"/>
        </w:rPr>
        <w:t xml:space="preserve"> </w:t>
      </w:r>
      <w:r w:rsidRPr="00246014">
        <w:rPr>
          <w:i w:val="0"/>
        </w:rPr>
        <w:t>трем</w:t>
      </w:r>
      <w:r w:rsidRPr="00246014">
        <w:rPr>
          <w:i w:val="0"/>
          <w:spacing w:val="-2"/>
        </w:rPr>
        <w:t xml:space="preserve"> </w:t>
      </w:r>
      <w:r w:rsidRPr="00246014">
        <w:rPr>
          <w:i w:val="0"/>
        </w:rPr>
        <w:t>годам:</w:t>
      </w:r>
    </w:p>
    <w:p w14:paraId="4269565B" w14:textId="77777777" w:rsidR="00BB340C" w:rsidRPr="00246014" w:rsidRDefault="0021290F" w:rsidP="00246014">
      <w:pPr>
        <w:pStyle w:val="a3"/>
        <w:numPr>
          <w:ilvl w:val="0"/>
          <w:numId w:val="20"/>
        </w:numPr>
        <w:tabs>
          <w:tab w:val="left" w:pos="993"/>
        </w:tabs>
        <w:ind w:left="0" w:firstLine="709"/>
      </w:pPr>
      <w:r w:rsidRPr="00246014">
        <w:t>у ребенка развита крупная моторика, он активно использует освоенные ранее движения,</w:t>
      </w:r>
      <w:r w:rsidRPr="00246014">
        <w:rPr>
          <w:spacing w:val="1"/>
        </w:rPr>
        <w:t xml:space="preserve"> </w:t>
      </w:r>
      <w:r w:rsidRPr="00246014">
        <w:t>начинает</w:t>
      </w:r>
      <w:r w:rsidRPr="00246014">
        <w:rPr>
          <w:spacing w:val="1"/>
        </w:rPr>
        <w:t xml:space="preserve"> </w:t>
      </w:r>
      <w:r w:rsidRPr="00246014">
        <w:t>осваивать</w:t>
      </w:r>
      <w:r w:rsidRPr="00246014">
        <w:rPr>
          <w:spacing w:val="1"/>
        </w:rPr>
        <w:t xml:space="preserve"> </w:t>
      </w:r>
      <w:r w:rsidRPr="00246014">
        <w:t>бег,</w:t>
      </w:r>
      <w:r w:rsidRPr="00246014">
        <w:rPr>
          <w:spacing w:val="1"/>
        </w:rPr>
        <w:t xml:space="preserve"> </w:t>
      </w:r>
      <w:r w:rsidRPr="00246014">
        <w:t>прыжки,</w:t>
      </w:r>
      <w:r w:rsidRPr="00246014">
        <w:rPr>
          <w:spacing w:val="1"/>
        </w:rPr>
        <w:t xml:space="preserve"> </w:t>
      </w:r>
      <w:r w:rsidRPr="00246014">
        <w:t>повторяет</w:t>
      </w:r>
      <w:r w:rsidRPr="00246014">
        <w:rPr>
          <w:spacing w:val="1"/>
        </w:rPr>
        <w:t xml:space="preserve"> </w:t>
      </w:r>
      <w:r w:rsidRPr="00246014">
        <w:t>за</w:t>
      </w:r>
      <w:r w:rsidRPr="00246014">
        <w:rPr>
          <w:spacing w:val="1"/>
        </w:rPr>
        <w:t xml:space="preserve"> </w:t>
      </w:r>
      <w:r w:rsidRPr="00246014">
        <w:t>взрослым</w:t>
      </w:r>
      <w:r w:rsidRPr="00246014">
        <w:rPr>
          <w:spacing w:val="1"/>
        </w:rPr>
        <w:t xml:space="preserve"> </w:t>
      </w:r>
      <w:r w:rsidRPr="00246014">
        <w:t>простые</w:t>
      </w:r>
      <w:r w:rsidRPr="00246014">
        <w:rPr>
          <w:spacing w:val="1"/>
        </w:rPr>
        <w:t xml:space="preserve"> </w:t>
      </w:r>
      <w:r w:rsidRPr="00246014">
        <w:t>имитационные</w:t>
      </w:r>
      <w:r w:rsidRPr="00246014">
        <w:rPr>
          <w:spacing w:val="1"/>
        </w:rPr>
        <w:t xml:space="preserve"> </w:t>
      </w:r>
      <w:r w:rsidRPr="00246014">
        <w:t>упражнения,</w:t>
      </w:r>
      <w:r w:rsidRPr="00246014">
        <w:rPr>
          <w:spacing w:val="-57"/>
        </w:rPr>
        <w:t xml:space="preserve"> </w:t>
      </w:r>
      <w:r w:rsidRPr="00246014">
        <w:t>понимает указания</w:t>
      </w:r>
      <w:r w:rsidRPr="00246014">
        <w:rPr>
          <w:spacing w:val="-2"/>
        </w:rPr>
        <w:t xml:space="preserve"> </w:t>
      </w:r>
      <w:r w:rsidRPr="00246014">
        <w:t>взрослого,</w:t>
      </w:r>
      <w:r w:rsidRPr="00246014">
        <w:rPr>
          <w:spacing w:val="-2"/>
        </w:rPr>
        <w:t xml:space="preserve"> </w:t>
      </w:r>
      <w:r w:rsidRPr="00246014">
        <w:t>выполняет</w:t>
      </w:r>
      <w:r w:rsidRPr="00246014">
        <w:rPr>
          <w:spacing w:val="-2"/>
        </w:rPr>
        <w:t xml:space="preserve"> </w:t>
      </w:r>
      <w:r w:rsidRPr="00246014">
        <w:t>движения</w:t>
      </w:r>
      <w:r w:rsidRPr="00246014">
        <w:rPr>
          <w:spacing w:val="-2"/>
        </w:rPr>
        <w:t xml:space="preserve"> </w:t>
      </w:r>
      <w:r w:rsidRPr="00246014">
        <w:t>по</w:t>
      </w:r>
      <w:r w:rsidRPr="00246014">
        <w:rPr>
          <w:spacing w:val="-4"/>
        </w:rPr>
        <w:t xml:space="preserve"> </w:t>
      </w:r>
      <w:r w:rsidRPr="00246014">
        <w:t>зрительному</w:t>
      </w:r>
      <w:r w:rsidRPr="00246014">
        <w:rPr>
          <w:spacing w:val="-10"/>
        </w:rPr>
        <w:t xml:space="preserve"> </w:t>
      </w:r>
      <w:r w:rsidRPr="00246014">
        <w:t>и</w:t>
      </w:r>
      <w:r w:rsidRPr="00246014">
        <w:rPr>
          <w:spacing w:val="2"/>
        </w:rPr>
        <w:t xml:space="preserve"> </w:t>
      </w:r>
      <w:r w:rsidRPr="00246014">
        <w:t>звуковому</w:t>
      </w:r>
      <w:r w:rsidRPr="00246014">
        <w:rPr>
          <w:spacing w:val="-7"/>
        </w:rPr>
        <w:t xml:space="preserve"> </w:t>
      </w:r>
      <w:r w:rsidRPr="00246014">
        <w:t>ориентирам;</w:t>
      </w:r>
    </w:p>
    <w:p w14:paraId="0314BE03"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w:t>
      </w:r>
      <w:r w:rsidRPr="00246014">
        <w:rPr>
          <w:sz w:val="24"/>
          <w:szCs w:val="24"/>
          <w:lang w:val="ru-RU"/>
        </w:rPr>
        <w:lastRenderedPageBreak/>
        <w:t>рядом;</w:t>
      </w:r>
    </w:p>
    <w:p w14:paraId="6197F747"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рассматривает картинки, показывает и называет предметы, изображенные на них;</w:t>
      </w:r>
    </w:p>
    <w:p w14:paraId="25B18D14"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эмоционально откликается на красоту природы и произведения искусства;</w:t>
      </w:r>
    </w:p>
    <w:p w14:paraId="37D6AE0E"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246014" w:rsidRDefault="00A44D0D" w:rsidP="00246014">
      <w:pPr>
        <w:pStyle w:val="21"/>
        <w:numPr>
          <w:ilvl w:val="0"/>
          <w:numId w:val="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923FF6A" w14:textId="77777777" w:rsidR="00670802" w:rsidRPr="0067605F" w:rsidRDefault="00670802" w:rsidP="00670802">
      <w:pPr>
        <w:pStyle w:val="a3"/>
        <w:ind w:firstLine="709"/>
        <w:rPr>
          <w:color w:val="005828"/>
        </w:rPr>
      </w:pPr>
      <w:r w:rsidRPr="0067605F">
        <w:rPr>
          <w:color w:val="005828"/>
        </w:rPr>
        <w:t>•</w:t>
      </w:r>
      <w:r w:rsidRPr="0067605F">
        <w:rPr>
          <w:color w:val="005828"/>
        </w:rPr>
        <w:tab/>
        <w:t>проявляет интерес к взрослому, испытывает доверие к нему, стремится к общению и взаимодействию с ним;</w:t>
      </w:r>
    </w:p>
    <w:p w14:paraId="750A735A" w14:textId="77777777" w:rsidR="00670802" w:rsidRPr="0067605F" w:rsidRDefault="00670802" w:rsidP="00670802">
      <w:pPr>
        <w:pStyle w:val="a3"/>
        <w:ind w:firstLine="709"/>
        <w:rPr>
          <w:color w:val="005828"/>
        </w:rPr>
      </w:pPr>
      <w:r w:rsidRPr="0067605F">
        <w:rPr>
          <w:color w:val="005828"/>
        </w:rPr>
        <w:t>•</w:t>
      </w:r>
      <w:r w:rsidRPr="0067605F">
        <w:rPr>
          <w:color w:val="005828"/>
        </w:rPr>
        <w:tab/>
        <w:t>проявляет интерес к сверстникам, наблюдает за их действиями, подражает им;</w:t>
      </w:r>
    </w:p>
    <w:p w14:paraId="2CF8287A" w14:textId="77777777" w:rsidR="00670802" w:rsidRPr="0067605F" w:rsidRDefault="00670802" w:rsidP="00670802">
      <w:pPr>
        <w:pStyle w:val="a3"/>
        <w:ind w:firstLine="709"/>
        <w:rPr>
          <w:color w:val="005828"/>
        </w:rPr>
      </w:pPr>
      <w:r w:rsidRPr="0067605F">
        <w:rPr>
          <w:color w:val="005828"/>
        </w:rPr>
        <w:t>•</w:t>
      </w:r>
      <w:r w:rsidRPr="0067605F">
        <w:rPr>
          <w:color w:val="005828"/>
        </w:rPr>
        <w:tab/>
        <w:t>в сюжетно-отобразительной игре не принимает на себя роль, но может копировать ее действия, движения, слова;</w:t>
      </w:r>
    </w:p>
    <w:p w14:paraId="47358FA2" w14:textId="77777777" w:rsidR="00670802" w:rsidRPr="0067605F" w:rsidRDefault="00670802" w:rsidP="00670802">
      <w:pPr>
        <w:pStyle w:val="a3"/>
        <w:ind w:firstLine="709"/>
        <w:rPr>
          <w:color w:val="005828"/>
        </w:rPr>
      </w:pPr>
      <w:r w:rsidRPr="0067605F">
        <w:rPr>
          <w:color w:val="005828"/>
        </w:rPr>
        <w:t>•</w:t>
      </w:r>
      <w:r w:rsidRPr="0067605F">
        <w:rPr>
          <w:color w:val="005828"/>
        </w:rPr>
        <w:tab/>
        <w:t>интересуется</w:t>
      </w:r>
      <w:r w:rsidRPr="0067605F">
        <w:rPr>
          <w:color w:val="005828"/>
        </w:rPr>
        <w:tab/>
        <w:t>окружающими</w:t>
      </w:r>
      <w:r w:rsidRPr="0067605F">
        <w:rPr>
          <w:color w:val="005828"/>
        </w:rPr>
        <w:tab/>
        <w:t>предметами,</w:t>
      </w:r>
      <w:r w:rsidRPr="0067605F">
        <w:rPr>
          <w:color w:val="005828"/>
        </w:rPr>
        <w:tab/>
        <w:t>проявляет</w:t>
      </w:r>
      <w:r w:rsidRPr="0067605F">
        <w:rPr>
          <w:color w:val="005828"/>
        </w:rPr>
        <w:tab/>
        <w:t>исследовательскую активность, действует с ними в соответствии с их социальным назначением;</w:t>
      </w:r>
    </w:p>
    <w:p w14:paraId="6CD42658" w14:textId="77777777" w:rsidR="00670802" w:rsidRPr="0067605F" w:rsidRDefault="00670802" w:rsidP="00670802">
      <w:pPr>
        <w:pStyle w:val="a3"/>
        <w:ind w:firstLine="709"/>
        <w:rPr>
          <w:color w:val="005828"/>
        </w:rPr>
      </w:pPr>
      <w:r w:rsidRPr="0067605F">
        <w:rPr>
          <w:color w:val="005828"/>
        </w:rPr>
        <w:t>•</w:t>
      </w:r>
      <w:r w:rsidRPr="0067605F">
        <w:rPr>
          <w:color w:val="005828"/>
        </w:rPr>
        <w:tab/>
        <w:t>наблюдает, задает вопросы «кто это?», «что это?», «что делает?» и ждет на них ответа;</w:t>
      </w:r>
    </w:p>
    <w:p w14:paraId="21CFFEC6" w14:textId="77777777" w:rsidR="00670802" w:rsidRPr="0067605F" w:rsidRDefault="00670802" w:rsidP="00670802">
      <w:pPr>
        <w:pStyle w:val="a3"/>
        <w:ind w:firstLine="709"/>
        <w:rPr>
          <w:color w:val="005828"/>
        </w:rPr>
      </w:pPr>
      <w:r w:rsidRPr="0067605F">
        <w:rPr>
          <w:color w:val="005828"/>
        </w:rPr>
        <w:t>•</w:t>
      </w:r>
      <w:r w:rsidRPr="0067605F">
        <w:rPr>
          <w:color w:val="005828"/>
        </w:rPr>
        <w:tab/>
        <w:t>интересуется объектами и явлениями живой и неживой природы родного края, имеет представление о сезонных изменениях в природе;</w:t>
      </w:r>
    </w:p>
    <w:p w14:paraId="436DAEB2" w14:textId="77777777" w:rsidR="00670802" w:rsidRPr="0067605F" w:rsidRDefault="00670802" w:rsidP="00670802">
      <w:pPr>
        <w:pStyle w:val="a3"/>
        <w:ind w:firstLine="709"/>
        <w:rPr>
          <w:color w:val="005828"/>
        </w:rPr>
      </w:pPr>
      <w:r w:rsidRPr="0067605F">
        <w:rPr>
          <w:color w:val="005828"/>
        </w:rPr>
        <w:t>•</w:t>
      </w:r>
      <w:r w:rsidRPr="0067605F">
        <w:rPr>
          <w:color w:val="005828"/>
        </w:rPr>
        <w:tab/>
        <w:t>понимает речь взрослого, следует его указаниям, выполняет просьбу;</w:t>
      </w:r>
    </w:p>
    <w:p w14:paraId="61D3C86A" w14:textId="77777777" w:rsidR="00670802" w:rsidRPr="0067605F" w:rsidRDefault="00670802" w:rsidP="00670802">
      <w:pPr>
        <w:pStyle w:val="a3"/>
        <w:ind w:firstLine="709"/>
        <w:rPr>
          <w:color w:val="005828"/>
        </w:rPr>
      </w:pPr>
      <w:r w:rsidRPr="0067605F">
        <w:rPr>
          <w:color w:val="005828"/>
        </w:rPr>
        <w:t>•</w:t>
      </w:r>
      <w:r w:rsidRPr="0067605F">
        <w:rPr>
          <w:color w:val="005828"/>
        </w:rPr>
        <w:tab/>
        <w:t>овладевает родным языком, пользуясь основными грамматическими категориями и словарем разговорной речи;</w:t>
      </w:r>
    </w:p>
    <w:p w14:paraId="14BC7DFA" w14:textId="77777777" w:rsidR="00670802" w:rsidRPr="0067605F" w:rsidRDefault="00670802" w:rsidP="00670802">
      <w:pPr>
        <w:pStyle w:val="a3"/>
        <w:ind w:firstLine="709"/>
        <w:rPr>
          <w:color w:val="005828"/>
        </w:rPr>
      </w:pPr>
      <w:r w:rsidRPr="0067605F">
        <w:rPr>
          <w:color w:val="005828"/>
        </w:rPr>
        <w:t>•</w:t>
      </w:r>
      <w:r w:rsidRPr="0067605F">
        <w:rPr>
          <w:color w:val="005828"/>
        </w:rPr>
        <w:tab/>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w:t>
      </w:r>
      <w:r w:rsidRPr="0067605F">
        <w:rPr>
          <w:color w:val="005828"/>
        </w:rPr>
        <w:lastRenderedPageBreak/>
        <w:t>отдельных слов, действий;</w:t>
      </w:r>
    </w:p>
    <w:p w14:paraId="1E398FC7" w14:textId="77777777" w:rsidR="00670802" w:rsidRPr="0067605F" w:rsidRDefault="00670802" w:rsidP="00670802">
      <w:pPr>
        <w:pStyle w:val="a3"/>
        <w:ind w:firstLine="709"/>
        <w:rPr>
          <w:color w:val="005828"/>
        </w:rPr>
      </w:pPr>
      <w:r w:rsidRPr="0067605F">
        <w:rPr>
          <w:color w:val="005828"/>
        </w:rPr>
        <w:t>•</w:t>
      </w:r>
      <w:r w:rsidRPr="0067605F">
        <w:rPr>
          <w:color w:val="005828"/>
        </w:rPr>
        <w:tab/>
        <w:t>возникают простейшие изображения;</w:t>
      </w:r>
    </w:p>
    <w:p w14:paraId="214D825D" w14:textId="77777777" w:rsidR="00670802" w:rsidRPr="0067605F" w:rsidRDefault="00670802" w:rsidP="00670802">
      <w:pPr>
        <w:pStyle w:val="a3"/>
        <w:ind w:firstLine="709"/>
        <w:rPr>
          <w:color w:val="005828"/>
        </w:rPr>
      </w:pPr>
      <w:r w:rsidRPr="0067605F">
        <w:rPr>
          <w:color w:val="005828"/>
        </w:rPr>
        <w:t>•</w:t>
      </w:r>
      <w:r w:rsidRPr="0067605F">
        <w:rPr>
          <w:color w:val="005828"/>
        </w:rPr>
        <w:tab/>
        <w:t>овладевает приемами раскатывания, обрывания, соединения частей, используя глину, пластин;</w:t>
      </w:r>
    </w:p>
    <w:p w14:paraId="358EDEAF" w14:textId="77777777" w:rsidR="00670802" w:rsidRPr="0067605F" w:rsidRDefault="00670802" w:rsidP="00670802">
      <w:pPr>
        <w:pStyle w:val="a3"/>
        <w:ind w:firstLine="709"/>
        <w:rPr>
          <w:color w:val="005828"/>
        </w:rPr>
      </w:pPr>
      <w:r w:rsidRPr="0067605F">
        <w:rPr>
          <w:color w:val="005828"/>
        </w:rPr>
        <w:t>•</w:t>
      </w:r>
      <w:r w:rsidRPr="0067605F">
        <w:rPr>
          <w:color w:val="005828"/>
        </w:rPr>
        <w:tab/>
        <w:t>эмоционально реагирует на музыку, с удовольствием двигается под музыку и слушает произведения татарских композиторов;</w:t>
      </w:r>
    </w:p>
    <w:p w14:paraId="4501C28E" w14:textId="77777777" w:rsidR="00670802" w:rsidRPr="0067605F" w:rsidRDefault="00670802" w:rsidP="00670802">
      <w:pPr>
        <w:pStyle w:val="a3"/>
        <w:ind w:firstLine="709"/>
        <w:rPr>
          <w:color w:val="005828"/>
        </w:rPr>
      </w:pPr>
      <w:r w:rsidRPr="0067605F">
        <w:rPr>
          <w:color w:val="005828"/>
        </w:rPr>
        <w:t>•</w:t>
      </w:r>
      <w:r w:rsidRPr="0067605F">
        <w:rPr>
          <w:color w:val="005828"/>
        </w:rPr>
        <w:tab/>
        <w:t>охотно выполняет движения имитационного характера, участвует в несложных сюжетных подвижных играх, организованных взрослым;</w:t>
      </w:r>
    </w:p>
    <w:p w14:paraId="6F919966" w14:textId="77777777" w:rsidR="00670802" w:rsidRPr="0067605F" w:rsidRDefault="00670802" w:rsidP="00670802">
      <w:pPr>
        <w:pStyle w:val="a3"/>
        <w:ind w:firstLine="709"/>
        <w:rPr>
          <w:color w:val="005828"/>
        </w:rPr>
      </w:pPr>
      <w:r w:rsidRPr="0067605F">
        <w:rPr>
          <w:color w:val="005828"/>
        </w:rPr>
        <w:t>•</w:t>
      </w:r>
      <w:r w:rsidRPr="0067605F">
        <w:rPr>
          <w:color w:val="005828"/>
        </w:rPr>
        <w:tab/>
        <w:t>знает назначение предметов личной гигиены (носового платка, расчески, зубной щетки и пр.) и умеет ими пользоваться.</w:t>
      </w:r>
    </w:p>
    <w:p w14:paraId="54B6B44C" w14:textId="77777777" w:rsidR="005D6A35" w:rsidRPr="00246014" w:rsidRDefault="005D6A35" w:rsidP="00246014">
      <w:pPr>
        <w:pStyle w:val="a3"/>
        <w:ind w:left="0" w:firstLine="709"/>
      </w:pPr>
    </w:p>
    <w:p w14:paraId="7573ECEF" w14:textId="21652F32" w:rsidR="00BB340C" w:rsidRPr="00246014" w:rsidRDefault="00BB660A" w:rsidP="00246014">
      <w:pPr>
        <w:pStyle w:val="1"/>
        <w:tabs>
          <w:tab w:val="left" w:pos="1522"/>
        </w:tabs>
        <w:ind w:left="0" w:firstLine="709"/>
        <w:jc w:val="both"/>
      </w:pPr>
      <w:r>
        <w:t>1.5</w:t>
      </w:r>
      <w:r w:rsidR="005D6A35" w:rsidRPr="00246014">
        <w:t xml:space="preserve">.3. </w:t>
      </w:r>
      <w:r w:rsidR="0021290F" w:rsidRPr="00246014">
        <w:t>Планируемые</w:t>
      </w:r>
      <w:r w:rsidR="0021290F" w:rsidRPr="00246014">
        <w:rPr>
          <w:spacing w:val="-4"/>
        </w:rPr>
        <w:t xml:space="preserve"> </w:t>
      </w:r>
      <w:r w:rsidR="0021290F" w:rsidRPr="00246014">
        <w:t>результаты</w:t>
      </w:r>
      <w:r w:rsidR="0021290F" w:rsidRPr="00246014">
        <w:rPr>
          <w:spacing w:val="-1"/>
        </w:rPr>
        <w:t xml:space="preserve"> </w:t>
      </w:r>
      <w:r w:rsidR="0021290F" w:rsidRPr="00246014">
        <w:t>в</w:t>
      </w:r>
      <w:r w:rsidR="0021290F" w:rsidRPr="00246014">
        <w:rPr>
          <w:spacing w:val="-3"/>
        </w:rPr>
        <w:t xml:space="preserve"> </w:t>
      </w:r>
      <w:r w:rsidR="0021290F" w:rsidRPr="00246014">
        <w:t>дошкольном</w:t>
      </w:r>
      <w:r w:rsidR="0021290F" w:rsidRPr="00246014">
        <w:rPr>
          <w:spacing w:val="-1"/>
        </w:rPr>
        <w:t xml:space="preserve"> </w:t>
      </w:r>
      <w:r w:rsidR="0021290F" w:rsidRPr="00246014">
        <w:t>возрасте</w:t>
      </w:r>
    </w:p>
    <w:p w14:paraId="7B5582D5" w14:textId="310C2F7E" w:rsidR="00BB340C" w:rsidRPr="00246014" w:rsidRDefault="00BB660A" w:rsidP="00246014">
      <w:pPr>
        <w:pStyle w:val="2"/>
        <w:ind w:left="0" w:firstLine="709"/>
        <w:rPr>
          <w:i w:val="0"/>
        </w:rPr>
      </w:pPr>
      <w:r>
        <w:rPr>
          <w:i w:val="0"/>
        </w:rPr>
        <w:t>1.5</w:t>
      </w:r>
      <w:r w:rsidR="005D6A35" w:rsidRPr="00246014">
        <w:rPr>
          <w:i w:val="0"/>
        </w:rPr>
        <w:t>.3.1.</w:t>
      </w:r>
      <w:r w:rsidR="006A6FC3" w:rsidRPr="00246014">
        <w:rPr>
          <w:i w:val="0"/>
        </w:rPr>
        <w:t xml:space="preserve"> </w:t>
      </w:r>
      <w:r w:rsidR="0021290F" w:rsidRPr="00246014">
        <w:rPr>
          <w:i w:val="0"/>
        </w:rPr>
        <w:t>К</w:t>
      </w:r>
      <w:r w:rsidR="0021290F" w:rsidRPr="00246014">
        <w:rPr>
          <w:i w:val="0"/>
          <w:spacing w:val="-3"/>
        </w:rPr>
        <w:t xml:space="preserve"> </w:t>
      </w:r>
      <w:r w:rsidR="0021290F" w:rsidRPr="00246014">
        <w:rPr>
          <w:i w:val="0"/>
        </w:rPr>
        <w:t>четырем</w:t>
      </w:r>
      <w:r w:rsidR="0021290F" w:rsidRPr="00246014">
        <w:rPr>
          <w:i w:val="0"/>
          <w:spacing w:val="-1"/>
        </w:rPr>
        <w:t xml:space="preserve"> </w:t>
      </w:r>
      <w:r w:rsidR="0021290F" w:rsidRPr="00246014">
        <w:rPr>
          <w:i w:val="0"/>
        </w:rPr>
        <w:t>годам:</w:t>
      </w:r>
    </w:p>
    <w:p w14:paraId="1A8928E1" w14:textId="77777777" w:rsidR="00BB340C" w:rsidRPr="00246014" w:rsidRDefault="0021290F" w:rsidP="00246014">
      <w:pPr>
        <w:pStyle w:val="a3"/>
        <w:numPr>
          <w:ilvl w:val="0"/>
          <w:numId w:val="21"/>
        </w:numPr>
        <w:tabs>
          <w:tab w:val="left" w:pos="993"/>
        </w:tabs>
        <w:ind w:left="0" w:firstLine="709"/>
      </w:pPr>
      <w:r w:rsidRPr="00246014">
        <w:t>ребенок</w:t>
      </w:r>
      <w:r w:rsidRPr="00246014">
        <w:rPr>
          <w:spacing w:val="1"/>
        </w:rPr>
        <w:t xml:space="preserve"> </w:t>
      </w:r>
      <w:r w:rsidRPr="00246014">
        <w:t>демонстрирует</w:t>
      </w:r>
      <w:r w:rsidRPr="00246014">
        <w:rPr>
          <w:spacing w:val="1"/>
        </w:rPr>
        <w:t xml:space="preserve"> </w:t>
      </w:r>
      <w:r w:rsidRPr="00246014">
        <w:t>положительное</w:t>
      </w:r>
      <w:r w:rsidRPr="00246014">
        <w:rPr>
          <w:spacing w:val="1"/>
        </w:rPr>
        <w:t xml:space="preserve"> </w:t>
      </w:r>
      <w:r w:rsidRPr="00246014">
        <w:t>отношение</w:t>
      </w:r>
      <w:r w:rsidRPr="00246014">
        <w:rPr>
          <w:spacing w:val="1"/>
        </w:rPr>
        <w:t xml:space="preserve"> </w:t>
      </w:r>
      <w:r w:rsidRPr="00246014">
        <w:t>к</w:t>
      </w:r>
      <w:r w:rsidRPr="00246014">
        <w:rPr>
          <w:spacing w:val="1"/>
        </w:rPr>
        <w:t xml:space="preserve"> </w:t>
      </w:r>
      <w:r w:rsidRPr="00246014">
        <w:t>разнообразным</w:t>
      </w:r>
      <w:r w:rsidRPr="00246014">
        <w:rPr>
          <w:spacing w:val="1"/>
        </w:rPr>
        <w:t xml:space="preserve"> </w:t>
      </w:r>
      <w:r w:rsidRPr="00246014">
        <w:t>физическим</w:t>
      </w:r>
      <w:r w:rsidRPr="00246014">
        <w:rPr>
          <w:spacing w:val="1"/>
        </w:rPr>
        <w:t xml:space="preserve"> </w:t>
      </w:r>
      <w:r w:rsidRPr="00246014">
        <w:t>упражнениям, проявляет избирательный интерес к отдельным двигательным действиям (бросание</w:t>
      </w:r>
      <w:r w:rsidRPr="00246014">
        <w:rPr>
          <w:spacing w:val="1"/>
        </w:rPr>
        <w:t xml:space="preserve"> </w:t>
      </w:r>
      <w:r w:rsidRPr="00246014">
        <w:t>и</w:t>
      </w:r>
      <w:r w:rsidRPr="00246014">
        <w:rPr>
          <w:spacing w:val="-1"/>
        </w:rPr>
        <w:t xml:space="preserve"> </w:t>
      </w:r>
      <w:r w:rsidRPr="00246014">
        <w:t>ловля,</w:t>
      </w:r>
      <w:r w:rsidRPr="00246014">
        <w:rPr>
          <w:spacing w:val="-1"/>
        </w:rPr>
        <w:t xml:space="preserve"> </w:t>
      </w:r>
      <w:r w:rsidRPr="00246014">
        <w:t>ходьба, бег,</w:t>
      </w:r>
      <w:r w:rsidRPr="00246014">
        <w:rPr>
          <w:spacing w:val="-1"/>
        </w:rPr>
        <w:t xml:space="preserve"> </w:t>
      </w:r>
      <w:r w:rsidRPr="00246014">
        <w:t>прыжки) и</w:t>
      </w:r>
      <w:r w:rsidRPr="00246014">
        <w:rPr>
          <w:spacing w:val="-2"/>
        </w:rPr>
        <w:t xml:space="preserve"> </w:t>
      </w:r>
      <w:r w:rsidRPr="00246014">
        <w:t>подвижным</w:t>
      </w:r>
      <w:r w:rsidRPr="00246014">
        <w:rPr>
          <w:spacing w:val="-2"/>
        </w:rPr>
        <w:t xml:space="preserve"> </w:t>
      </w:r>
      <w:r w:rsidRPr="00246014">
        <w:t>играм;</w:t>
      </w:r>
    </w:p>
    <w:p w14:paraId="50389FAD"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w:t>
      </w:r>
      <w:r w:rsidRPr="00246014">
        <w:rPr>
          <w:sz w:val="24"/>
          <w:szCs w:val="24"/>
          <w:lang w:val="ru-RU"/>
        </w:rPr>
        <w:lastRenderedPageBreak/>
        <w:t>распространенные предложения; проявляет речевую активность в общении со сверстником;</w:t>
      </w:r>
    </w:p>
    <w:p w14:paraId="5988A293"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совместно со взрослым пересказывает знакомые сказки, короткие стихи;</w:t>
      </w:r>
    </w:p>
    <w:p w14:paraId="69D1BB3E"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246014"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Default="00A44D0D" w:rsidP="00246014">
      <w:pPr>
        <w:pStyle w:val="21"/>
        <w:numPr>
          <w:ilvl w:val="0"/>
          <w:numId w:val="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246014">
        <w:rPr>
          <w:sz w:val="24"/>
          <w:szCs w:val="24"/>
          <w:lang w:val="ru-RU"/>
        </w:rPr>
        <w:t>.</w:t>
      </w:r>
    </w:p>
    <w:p w14:paraId="247E1846"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положительные эмоции при слушании татарских народных сказок, литературных произведений татарских писателей и поэтов;</w:t>
      </w:r>
    </w:p>
    <w:p w14:paraId="14760AB3"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F8543A1"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06803FB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1195395"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43A83785"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2766D298"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 xml:space="preserve">инициативен в общении, участвует в диалоге со сверстниками и взрослыми, </w:t>
      </w:r>
      <w:r w:rsidRPr="00336C5E">
        <w:rPr>
          <w:color w:val="005828"/>
          <w:sz w:val="24"/>
          <w:szCs w:val="24"/>
          <w:lang w:val="ru-RU"/>
        </w:rPr>
        <w:lastRenderedPageBreak/>
        <w:t>выражает свои чувства, желания на родном языке;</w:t>
      </w:r>
    </w:p>
    <w:p w14:paraId="2EA9D80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самостоятельно здоровается, прощается, благодарит за угощение в зависимости от национальности собеседника;</w:t>
      </w:r>
    </w:p>
    <w:p w14:paraId="44D150F8"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w:t>
      </w:r>
    </w:p>
    <w:p w14:paraId="2D1C1E6D"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2AC7F764"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546A8F38"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называет свой родной город (село, поселок), улицу, на которой живет;</w:t>
      </w:r>
    </w:p>
    <w:p w14:paraId="170533A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интересуется объектами и явлениями живой и неживой природы родного края, проявляет к ним бережное отношение;</w:t>
      </w:r>
    </w:p>
    <w:p w14:paraId="3D9B857B"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сезонных изменениях в природе, домашних и диких животных;</w:t>
      </w:r>
    </w:p>
    <w:p w14:paraId="125C842C"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ориентируется в транспортных средствах своей местности, знает основные правила поведения на дорогах и улицах города;</w:t>
      </w:r>
    </w:p>
    <w:p w14:paraId="0247403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труде родителей, может назвать несколько профессий;</w:t>
      </w:r>
    </w:p>
    <w:p w14:paraId="02772240"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свободно владеет родным языком;</w:t>
      </w:r>
    </w:p>
    <w:p w14:paraId="2F69A16F"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инициативен в общении со взрослыми, поддерживает тему разговора, отвечает на вопросы;</w:t>
      </w:r>
    </w:p>
    <w:p w14:paraId="0262E1EF"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положительные эмоции при слушании татарских народных сказок, литературных произведений татарских писателей и поэтов;</w:t>
      </w:r>
    </w:p>
    <w:p w14:paraId="26824C04"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 xml:space="preserve"> </w:t>
      </w:r>
    </w:p>
    <w:p w14:paraId="6FAB062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к книгам, иллюстративному материалу, узнает героев литературных произведений, называет их;</w:t>
      </w:r>
    </w:p>
    <w:p w14:paraId="0F17E8B4"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по собственной инициативе запоминает и воспроизводит небольшие стихи,</w:t>
      </w:r>
    </w:p>
    <w:p w14:paraId="2346EF7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малые фольклорные жанры;</w:t>
      </w:r>
    </w:p>
    <w:p w14:paraId="735DC3A1"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к кукле в национальном татарском костюме;</w:t>
      </w:r>
    </w:p>
    <w:p w14:paraId="6F26ED0C"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360E56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включается в этюды-драматизации, обыгрывание потешек, исполнение плясок, участвует в праздниках;</w:t>
      </w:r>
    </w:p>
    <w:p w14:paraId="774DD751"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отражает полученные впечатления в специально организованной деятельности: игровой, изобразительной, музыкальной и др.;</w:t>
      </w:r>
    </w:p>
    <w:p w14:paraId="004A2708"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старается соблюдать правила личной гигиены;</w:t>
      </w:r>
    </w:p>
    <w:p w14:paraId="37C800E6"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старается осваивать и соблюдать правила в татарских народных играх.</w:t>
      </w:r>
    </w:p>
    <w:p w14:paraId="3FB6D9C3" w14:textId="77777777" w:rsidR="00670802" w:rsidRPr="00670802" w:rsidRDefault="00670802" w:rsidP="00336C5E">
      <w:pPr>
        <w:pStyle w:val="21"/>
        <w:shd w:val="clear" w:color="auto" w:fill="auto"/>
        <w:tabs>
          <w:tab w:val="left" w:pos="993"/>
        </w:tabs>
        <w:spacing w:before="0" w:after="0" w:line="240" w:lineRule="auto"/>
        <w:jc w:val="both"/>
        <w:rPr>
          <w:color w:val="FF0000"/>
          <w:sz w:val="24"/>
          <w:szCs w:val="24"/>
          <w:lang w:val="ru-RU"/>
        </w:rPr>
      </w:pPr>
    </w:p>
    <w:p w14:paraId="6F4995AE" w14:textId="77777777" w:rsidR="00BB340C" w:rsidRPr="00246014" w:rsidRDefault="00BB340C" w:rsidP="00246014">
      <w:pPr>
        <w:pStyle w:val="a3"/>
        <w:ind w:left="0" w:firstLine="709"/>
      </w:pPr>
    </w:p>
    <w:p w14:paraId="75002234" w14:textId="69A1BD31" w:rsidR="00BB340C" w:rsidRPr="00246014" w:rsidRDefault="00BB660A" w:rsidP="00246014">
      <w:pPr>
        <w:pStyle w:val="2"/>
        <w:ind w:left="0" w:firstLine="709"/>
        <w:rPr>
          <w:i w:val="0"/>
        </w:rPr>
      </w:pPr>
      <w:r>
        <w:rPr>
          <w:i w:val="0"/>
        </w:rPr>
        <w:t>1.5</w:t>
      </w:r>
      <w:r w:rsidR="005D6A35" w:rsidRPr="00246014">
        <w:rPr>
          <w:i w:val="0"/>
        </w:rPr>
        <w:t>.3.2.</w:t>
      </w:r>
      <w:r w:rsidR="006A6FC3" w:rsidRPr="00246014">
        <w:rPr>
          <w:i w:val="0"/>
        </w:rPr>
        <w:t xml:space="preserve"> </w:t>
      </w:r>
      <w:r w:rsidR="0021290F" w:rsidRPr="00246014">
        <w:rPr>
          <w:i w:val="0"/>
        </w:rPr>
        <w:t>К</w:t>
      </w:r>
      <w:r w:rsidR="0021290F" w:rsidRPr="00246014">
        <w:rPr>
          <w:i w:val="0"/>
          <w:spacing w:val="-3"/>
        </w:rPr>
        <w:t xml:space="preserve"> </w:t>
      </w:r>
      <w:r w:rsidR="0021290F" w:rsidRPr="00246014">
        <w:rPr>
          <w:i w:val="0"/>
        </w:rPr>
        <w:t>пяти</w:t>
      </w:r>
      <w:r w:rsidR="0021290F" w:rsidRPr="00246014">
        <w:rPr>
          <w:i w:val="0"/>
          <w:spacing w:val="-1"/>
        </w:rPr>
        <w:t xml:space="preserve"> </w:t>
      </w:r>
      <w:r w:rsidR="0021290F" w:rsidRPr="00246014">
        <w:rPr>
          <w:i w:val="0"/>
        </w:rPr>
        <w:t>годам:</w:t>
      </w:r>
    </w:p>
    <w:p w14:paraId="6D61BA29"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w:t>
      </w:r>
      <w:r w:rsidRPr="00246014">
        <w:rPr>
          <w:sz w:val="24"/>
          <w:szCs w:val="24"/>
          <w:lang w:val="ru-RU"/>
        </w:rPr>
        <w:lastRenderedPageBreak/>
        <w:t>играет в подвижные игры, ориентируется в пространстве, переносит освоенные движения в самостоятельную деятельность;</w:t>
      </w:r>
    </w:p>
    <w:p w14:paraId="56AC2243" w14:textId="77777777" w:rsidR="00336C5E" w:rsidRPr="00336C5E" w:rsidRDefault="00336C5E" w:rsidP="00CF03FF">
      <w:pPr>
        <w:pStyle w:val="a7"/>
        <w:numPr>
          <w:ilvl w:val="1"/>
          <w:numId w:val="232"/>
        </w:numPr>
        <w:spacing w:line="276" w:lineRule="auto"/>
        <w:ind w:left="0" w:right="1137" w:firstLine="566"/>
        <w:jc w:val="both"/>
        <w:rPr>
          <w:i/>
          <w:color w:val="005828"/>
          <w:sz w:val="24"/>
        </w:rPr>
      </w:pPr>
      <w:r w:rsidRPr="00336C5E">
        <w:rPr>
          <w:i/>
          <w:color w:val="005828"/>
          <w:sz w:val="24"/>
        </w:rPr>
        <w:t>ребенок владеет представлениями о себе, своей семье (состав, национальность,</w:t>
      </w:r>
      <w:r w:rsidRPr="00336C5E">
        <w:rPr>
          <w:i/>
          <w:color w:val="005828"/>
          <w:spacing w:val="1"/>
          <w:sz w:val="24"/>
        </w:rPr>
        <w:t xml:space="preserve"> </w:t>
      </w:r>
      <w:r w:rsidRPr="00336C5E">
        <w:rPr>
          <w:i/>
          <w:color w:val="005828"/>
          <w:sz w:val="24"/>
        </w:rPr>
        <w:t>правила</w:t>
      </w:r>
      <w:r w:rsidRPr="00336C5E">
        <w:rPr>
          <w:i/>
          <w:color w:val="005828"/>
          <w:spacing w:val="-6"/>
          <w:sz w:val="24"/>
        </w:rPr>
        <w:t xml:space="preserve"> </w:t>
      </w:r>
      <w:r w:rsidRPr="00336C5E">
        <w:rPr>
          <w:i/>
          <w:color w:val="005828"/>
          <w:sz w:val="24"/>
        </w:rPr>
        <w:t>взаимоотношений,</w:t>
      </w:r>
      <w:r w:rsidRPr="00336C5E">
        <w:rPr>
          <w:i/>
          <w:color w:val="005828"/>
          <w:spacing w:val="-6"/>
          <w:sz w:val="24"/>
        </w:rPr>
        <w:t xml:space="preserve"> </w:t>
      </w:r>
      <w:r w:rsidRPr="00336C5E">
        <w:rPr>
          <w:i/>
          <w:color w:val="005828"/>
          <w:sz w:val="24"/>
        </w:rPr>
        <w:t>увлечения,</w:t>
      </w:r>
      <w:r w:rsidRPr="00336C5E">
        <w:rPr>
          <w:i/>
          <w:color w:val="005828"/>
          <w:spacing w:val="-6"/>
          <w:sz w:val="24"/>
        </w:rPr>
        <w:t xml:space="preserve"> </w:t>
      </w:r>
      <w:r w:rsidRPr="00336C5E">
        <w:rPr>
          <w:i/>
          <w:color w:val="005828"/>
          <w:sz w:val="24"/>
        </w:rPr>
        <w:t>интересы),</w:t>
      </w:r>
      <w:r w:rsidRPr="00336C5E">
        <w:rPr>
          <w:i/>
          <w:color w:val="005828"/>
          <w:spacing w:val="-6"/>
          <w:sz w:val="24"/>
        </w:rPr>
        <w:t xml:space="preserve"> </w:t>
      </w:r>
      <w:r w:rsidRPr="00336C5E">
        <w:rPr>
          <w:i/>
          <w:color w:val="005828"/>
          <w:sz w:val="24"/>
        </w:rPr>
        <w:t>о</w:t>
      </w:r>
      <w:r w:rsidRPr="00336C5E">
        <w:rPr>
          <w:i/>
          <w:color w:val="005828"/>
          <w:spacing w:val="-6"/>
          <w:sz w:val="24"/>
        </w:rPr>
        <w:t xml:space="preserve"> </w:t>
      </w:r>
      <w:r w:rsidRPr="00336C5E">
        <w:rPr>
          <w:i/>
          <w:color w:val="005828"/>
          <w:sz w:val="24"/>
        </w:rPr>
        <w:t>необходимости</w:t>
      </w:r>
      <w:r w:rsidRPr="00336C5E">
        <w:rPr>
          <w:i/>
          <w:color w:val="005828"/>
          <w:spacing w:val="-6"/>
          <w:sz w:val="24"/>
        </w:rPr>
        <w:t xml:space="preserve"> </w:t>
      </w:r>
      <w:r w:rsidRPr="00336C5E">
        <w:rPr>
          <w:i/>
          <w:color w:val="005828"/>
          <w:sz w:val="24"/>
        </w:rPr>
        <w:t>заботливого</w:t>
      </w:r>
      <w:r w:rsidRPr="00336C5E">
        <w:rPr>
          <w:i/>
          <w:color w:val="005828"/>
          <w:spacing w:val="-6"/>
          <w:sz w:val="24"/>
        </w:rPr>
        <w:t xml:space="preserve"> </w:t>
      </w:r>
      <w:r w:rsidRPr="00336C5E">
        <w:rPr>
          <w:i/>
          <w:color w:val="005828"/>
          <w:sz w:val="24"/>
        </w:rPr>
        <w:t>отношения</w:t>
      </w:r>
      <w:r w:rsidRPr="00336C5E">
        <w:rPr>
          <w:i/>
          <w:color w:val="005828"/>
          <w:spacing w:val="-5"/>
          <w:sz w:val="24"/>
        </w:rPr>
        <w:t xml:space="preserve"> </w:t>
      </w:r>
      <w:r w:rsidRPr="00336C5E">
        <w:rPr>
          <w:i/>
          <w:color w:val="005828"/>
          <w:sz w:val="24"/>
        </w:rPr>
        <w:t>к</w:t>
      </w:r>
      <w:r w:rsidRPr="00336C5E">
        <w:rPr>
          <w:i/>
          <w:color w:val="005828"/>
          <w:spacing w:val="-57"/>
          <w:sz w:val="24"/>
        </w:rPr>
        <w:t xml:space="preserve"> </w:t>
      </w:r>
      <w:r w:rsidRPr="00336C5E">
        <w:rPr>
          <w:i/>
          <w:color w:val="005828"/>
          <w:sz w:val="24"/>
        </w:rPr>
        <w:t>членам</w:t>
      </w:r>
      <w:r w:rsidRPr="00336C5E">
        <w:rPr>
          <w:i/>
          <w:color w:val="005828"/>
          <w:spacing w:val="-1"/>
          <w:sz w:val="24"/>
        </w:rPr>
        <w:t xml:space="preserve"> </w:t>
      </w:r>
      <w:r w:rsidRPr="00336C5E">
        <w:rPr>
          <w:i/>
          <w:color w:val="005828"/>
          <w:sz w:val="24"/>
        </w:rPr>
        <w:t>семьи;</w:t>
      </w:r>
    </w:p>
    <w:p w14:paraId="14E2A31B" w14:textId="68955A79" w:rsidR="00336C5E" w:rsidRPr="00336C5E" w:rsidRDefault="00336C5E" w:rsidP="00CF03FF">
      <w:pPr>
        <w:pStyle w:val="a7"/>
        <w:numPr>
          <w:ilvl w:val="1"/>
          <w:numId w:val="232"/>
        </w:numPr>
        <w:spacing w:line="276" w:lineRule="auto"/>
        <w:ind w:left="0" w:right="1134" w:firstLine="566"/>
        <w:jc w:val="both"/>
        <w:rPr>
          <w:i/>
          <w:color w:val="005828"/>
          <w:sz w:val="24"/>
        </w:rPr>
      </w:pPr>
      <w:r w:rsidRPr="00336C5E">
        <w:rPr>
          <w:i/>
          <w:color w:val="005828"/>
          <w:sz w:val="24"/>
        </w:rPr>
        <w:t>ребенок</w:t>
      </w:r>
      <w:r w:rsidRPr="00336C5E">
        <w:rPr>
          <w:i/>
          <w:color w:val="005828"/>
          <w:spacing w:val="1"/>
          <w:sz w:val="24"/>
        </w:rPr>
        <w:t xml:space="preserve"> </w:t>
      </w:r>
      <w:r w:rsidRPr="00336C5E">
        <w:rPr>
          <w:i/>
          <w:color w:val="005828"/>
          <w:sz w:val="24"/>
        </w:rPr>
        <w:t>испытывает</w:t>
      </w:r>
      <w:r w:rsidRPr="00336C5E">
        <w:rPr>
          <w:i/>
          <w:color w:val="005828"/>
          <w:spacing w:val="1"/>
          <w:sz w:val="24"/>
        </w:rPr>
        <w:t xml:space="preserve"> </w:t>
      </w:r>
      <w:r w:rsidRPr="00336C5E">
        <w:rPr>
          <w:i/>
          <w:color w:val="005828"/>
          <w:sz w:val="24"/>
        </w:rPr>
        <w:t>потребность</w:t>
      </w:r>
      <w:r w:rsidRPr="00336C5E">
        <w:rPr>
          <w:i/>
          <w:color w:val="005828"/>
          <w:spacing w:val="1"/>
          <w:sz w:val="24"/>
        </w:rPr>
        <w:t xml:space="preserve"> </w:t>
      </w:r>
      <w:r w:rsidRPr="00336C5E">
        <w:rPr>
          <w:i/>
          <w:color w:val="005828"/>
          <w:sz w:val="24"/>
        </w:rPr>
        <w:t>в</w:t>
      </w:r>
      <w:r w:rsidRPr="00336C5E">
        <w:rPr>
          <w:i/>
          <w:color w:val="005828"/>
          <w:spacing w:val="1"/>
          <w:sz w:val="24"/>
        </w:rPr>
        <w:t xml:space="preserve"> </w:t>
      </w:r>
      <w:r w:rsidRPr="00336C5E">
        <w:rPr>
          <w:i/>
          <w:color w:val="005828"/>
          <w:sz w:val="24"/>
        </w:rPr>
        <w:t>общении</w:t>
      </w:r>
      <w:r w:rsidRPr="00336C5E">
        <w:rPr>
          <w:i/>
          <w:color w:val="005828"/>
          <w:spacing w:val="1"/>
          <w:sz w:val="24"/>
        </w:rPr>
        <w:t xml:space="preserve"> </w:t>
      </w:r>
      <w:r w:rsidRPr="00336C5E">
        <w:rPr>
          <w:i/>
          <w:color w:val="005828"/>
          <w:sz w:val="24"/>
        </w:rPr>
        <w:t>со</w:t>
      </w:r>
      <w:r w:rsidRPr="00336C5E">
        <w:rPr>
          <w:i/>
          <w:color w:val="005828"/>
          <w:spacing w:val="1"/>
          <w:sz w:val="24"/>
        </w:rPr>
        <w:t xml:space="preserve"> </w:t>
      </w:r>
      <w:r w:rsidRPr="00336C5E">
        <w:rPr>
          <w:i/>
          <w:color w:val="005828"/>
          <w:sz w:val="24"/>
        </w:rPr>
        <w:t>взрослым</w:t>
      </w:r>
      <w:r w:rsidRPr="00336C5E">
        <w:rPr>
          <w:i/>
          <w:color w:val="005828"/>
          <w:spacing w:val="1"/>
          <w:sz w:val="24"/>
        </w:rPr>
        <w:t xml:space="preserve"> </w:t>
      </w:r>
      <w:r w:rsidRPr="00336C5E">
        <w:rPr>
          <w:i/>
          <w:color w:val="005828"/>
          <w:sz w:val="24"/>
        </w:rPr>
        <w:t>как</w:t>
      </w:r>
      <w:r w:rsidRPr="00336C5E">
        <w:rPr>
          <w:i/>
          <w:color w:val="005828"/>
          <w:spacing w:val="1"/>
          <w:sz w:val="24"/>
        </w:rPr>
        <w:t xml:space="preserve"> </w:t>
      </w:r>
      <w:r w:rsidRPr="00336C5E">
        <w:rPr>
          <w:i/>
          <w:color w:val="005828"/>
          <w:sz w:val="24"/>
        </w:rPr>
        <w:t>источником</w:t>
      </w:r>
      <w:r w:rsidRPr="00336C5E">
        <w:rPr>
          <w:i/>
          <w:color w:val="005828"/>
          <w:spacing w:val="1"/>
          <w:sz w:val="24"/>
        </w:rPr>
        <w:t xml:space="preserve"> </w:t>
      </w:r>
      <w:r w:rsidRPr="00336C5E">
        <w:rPr>
          <w:i/>
          <w:color w:val="005828"/>
          <w:sz w:val="24"/>
        </w:rPr>
        <w:t>разнообразной</w:t>
      </w:r>
      <w:r w:rsidRPr="00336C5E">
        <w:rPr>
          <w:i/>
          <w:color w:val="005828"/>
          <w:spacing w:val="-12"/>
          <w:sz w:val="24"/>
        </w:rPr>
        <w:t xml:space="preserve"> </w:t>
      </w:r>
      <w:r w:rsidRPr="00336C5E">
        <w:rPr>
          <w:i/>
          <w:color w:val="005828"/>
          <w:sz w:val="24"/>
        </w:rPr>
        <w:t>информации</w:t>
      </w:r>
      <w:r w:rsidRPr="00336C5E">
        <w:rPr>
          <w:i/>
          <w:color w:val="005828"/>
          <w:spacing w:val="-12"/>
          <w:sz w:val="24"/>
        </w:rPr>
        <w:t xml:space="preserve"> </w:t>
      </w:r>
      <w:r w:rsidRPr="00336C5E">
        <w:rPr>
          <w:i/>
          <w:color w:val="005828"/>
          <w:sz w:val="24"/>
        </w:rPr>
        <w:t>о</w:t>
      </w:r>
      <w:r w:rsidRPr="00336C5E">
        <w:rPr>
          <w:i/>
          <w:color w:val="005828"/>
          <w:spacing w:val="-12"/>
          <w:sz w:val="24"/>
        </w:rPr>
        <w:t xml:space="preserve"> </w:t>
      </w:r>
      <w:r w:rsidRPr="00336C5E">
        <w:rPr>
          <w:i/>
          <w:color w:val="005828"/>
          <w:sz w:val="24"/>
        </w:rPr>
        <w:t>природном</w:t>
      </w:r>
      <w:r w:rsidRPr="00336C5E">
        <w:rPr>
          <w:i/>
          <w:color w:val="005828"/>
          <w:spacing w:val="-12"/>
          <w:sz w:val="24"/>
        </w:rPr>
        <w:t xml:space="preserve"> </w:t>
      </w:r>
      <w:r w:rsidRPr="00336C5E">
        <w:rPr>
          <w:i/>
          <w:color w:val="005828"/>
          <w:sz w:val="24"/>
        </w:rPr>
        <w:t>и</w:t>
      </w:r>
      <w:r w:rsidRPr="00336C5E">
        <w:rPr>
          <w:i/>
          <w:color w:val="005828"/>
          <w:spacing w:val="-12"/>
          <w:sz w:val="24"/>
        </w:rPr>
        <w:t xml:space="preserve"> </w:t>
      </w:r>
      <w:r w:rsidRPr="00336C5E">
        <w:rPr>
          <w:i/>
          <w:color w:val="005828"/>
          <w:sz w:val="24"/>
        </w:rPr>
        <w:t>социальном</w:t>
      </w:r>
      <w:r w:rsidRPr="00336C5E">
        <w:rPr>
          <w:i/>
          <w:color w:val="005828"/>
          <w:spacing w:val="-13"/>
          <w:sz w:val="24"/>
        </w:rPr>
        <w:t xml:space="preserve"> </w:t>
      </w:r>
      <w:r w:rsidRPr="00336C5E">
        <w:rPr>
          <w:i/>
          <w:color w:val="005828"/>
          <w:sz w:val="24"/>
        </w:rPr>
        <w:t>мире,</w:t>
      </w:r>
      <w:r w:rsidRPr="00336C5E">
        <w:rPr>
          <w:i/>
          <w:color w:val="005828"/>
          <w:spacing w:val="-13"/>
          <w:sz w:val="24"/>
        </w:rPr>
        <w:t xml:space="preserve"> </w:t>
      </w:r>
      <w:r w:rsidRPr="00336C5E">
        <w:rPr>
          <w:i/>
          <w:color w:val="005828"/>
          <w:sz w:val="24"/>
        </w:rPr>
        <w:t>событиях</w:t>
      </w:r>
      <w:r w:rsidRPr="00336C5E">
        <w:rPr>
          <w:i/>
          <w:color w:val="005828"/>
          <w:spacing w:val="-13"/>
          <w:sz w:val="24"/>
        </w:rPr>
        <w:t xml:space="preserve"> </w:t>
      </w:r>
      <w:r w:rsidRPr="00336C5E">
        <w:rPr>
          <w:i/>
          <w:color w:val="005828"/>
          <w:sz w:val="24"/>
        </w:rPr>
        <w:t>в</w:t>
      </w:r>
      <w:r w:rsidRPr="00336C5E">
        <w:rPr>
          <w:i/>
          <w:color w:val="005828"/>
          <w:spacing w:val="-13"/>
          <w:sz w:val="24"/>
        </w:rPr>
        <w:t xml:space="preserve"> </w:t>
      </w:r>
      <w:r w:rsidRPr="00336C5E">
        <w:rPr>
          <w:i/>
          <w:color w:val="005828"/>
          <w:sz w:val="24"/>
        </w:rPr>
        <w:t>детском</w:t>
      </w:r>
      <w:r w:rsidRPr="00336C5E">
        <w:rPr>
          <w:i/>
          <w:color w:val="005828"/>
          <w:spacing w:val="-11"/>
          <w:sz w:val="24"/>
        </w:rPr>
        <w:t xml:space="preserve"> </w:t>
      </w:r>
      <w:r w:rsidRPr="00336C5E">
        <w:rPr>
          <w:i/>
          <w:color w:val="005828"/>
          <w:sz w:val="24"/>
        </w:rPr>
        <w:t>саду,</w:t>
      </w:r>
      <w:r w:rsidRPr="00336C5E">
        <w:rPr>
          <w:i/>
          <w:color w:val="005828"/>
          <w:spacing w:val="-11"/>
          <w:sz w:val="24"/>
        </w:rPr>
        <w:t xml:space="preserve"> </w:t>
      </w:r>
      <w:r w:rsidRPr="00336C5E">
        <w:rPr>
          <w:i/>
          <w:color w:val="005828"/>
          <w:sz w:val="24"/>
        </w:rPr>
        <w:t>родном</w:t>
      </w:r>
      <w:r w:rsidRPr="00336C5E">
        <w:rPr>
          <w:i/>
          <w:color w:val="005828"/>
          <w:spacing w:val="-58"/>
          <w:sz w:val="24"/>
        </w:rPr>
        <w:t xml:space="preserve"> </w:t>
      </w:r>
      <w:r w:rsidRPr="00336C5E">
        <w:rPr>
          <w:i/>
          <w:color w:val="005828"/>
          <w:sz w:val="24"/>
        </w:rPr>
        <w:t>городе</w:t>
      </w:r>
      <w:r w:rsidRPr="00336C5E">
        <w:rPr>
          <w:i/>
          <w:color w:val="005828"/>
          <w:spacing w:val="-2"/>
          <w:sz w:val="24"/>
        </w:rPr>
        <w:t xml:space="preserve"> </w:t>
      </w:r>
      <w:r w:rsidRPr="00336C5E">
        <w:rPr>
          <w:i/>
          <w:color w:val="005828"/>
          <w:sz w:val="24"/>
        </w:rPr>
        <w:t>(селе), республике;</w:t>
      </w:r>
    </w:p>
    <w:p w14:paraId="11DBA1F2"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rPr>
      </w:pPr>
      <w:r w:rsidRPr="00246014">
        <w:rPr>
          <w:sz w:val="24"/>
          <w:szCs w:val="24"/>
        </w:rPr>
        <w:t>ребёнок самостоятелен в самообслуживании;</w:t>
      </w:r>
    </w:p>
    <w:p w14:paraId="162EE5DC"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с удовольствием рассказывает о себе, своих желаниях, достижениях, </w:t>
      </w:r>
      <w:r w:rsidRPr="00246014">
        <w:rPr>
          <w:sz w:val="24"/>
          <w:szCs w:val="24"/>
          <w:lang w:val="ru-RU"/>
        </w:rPr>
        <w:lastRenderedPageBreak/>
        <w:t>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246014"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246014">
      <w:pPr>
        <w:pStyle w:val="21"/>
        <w:numPr>
          <w:ilvl w:val="0"/>
          <w:numId w:val="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246014">
        <w:rPr>
          <w:sz w:val="24"/>
          <w:szCs w:val="24"/>
          <w:lang w:val="ru-RU"/>
        </w:rPr>
        <w:t>.</w:t>
      </w:r>
    </w:p>
    <w:p w14:paraId="5AD94B57"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5D2C3327"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3B34440"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0F4E0001"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проявляет интерес к информации о родных местах (город, село);</w:t>
      </w:r>
    </w:p>
    <w:p w14:paraId="3E62D50B"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проявляет интерес к информации о родных местах (город, село);</w:t>
      </w:r>
    </w:p>
    <w:p w14:paraId="7093E70D"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513D8AD"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156C67E6"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 xml:space="preserve"> </w:t>
      </w:r>
    </w:p>
    <w:p w14:paraId="7ADAB08D"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32B414CC"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имеет представления о метрополитене, об отличительных особенностях станции «Площадь Тукая» в городе Казани;</w:t>
      </w:r>
    </w:p>
    <w:p w14:paraId="418EAE73"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 xml:space="preserve">ребенок понимает обращенную речь в виде отдельного предложения (в рамках </w:t>
      </w:r>
      <w:r w:rsidRPr="00336C5E">
        <w:rPr>
          <w:color w:val="005828"/>
          <w:sz w:val="24"/>
          <w:szCs w:val="24"/>
          <w:lang w:val="ru-RU"/>
        </w:rPr>
        <w:lastRenderedPageBreak/>
        <w:t>предусмотренного УМК «Татарча сөйләшәбез» - «Учимся говорить по-татарски» образовательного материала);</w:t>
      </w:r>
    </w:p>
    <w:p w14:paraId="19C7518A"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включается в диалог, понимает речь собеседника, высказывается простыми предложениями на татарском языке;</w:t>
      </w:r>
    </w:p>
    <w:p w14:paraId="0E8FD3DB"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ребенок отличает татарский национальный костюм от костюмов других народов;</w:t>
      </w:r>
    </w:p>
    <w:p w14:paraId="3EBF3F4B"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9EBE5B4"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с удовольствием участвует в татарских народных праздниках, исполняет татарские песни, танцы;</w:t>
      </w:r>
    </w:p>
    <w:p w14:paraId="79D812D6"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7157A3E2"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A3716F4"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E78603D"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10D695"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004E47A"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6BDE7B3"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E6E8D88" w14:textId="77777777" w:rsidR="00670802" w:rsidRPr="00336C5E" w:rsidRDefault="00670802" w:rsidP="00336C5E">
      <w:pPr>
        <w:pStyle w:val="21"/>
        <w:numPr>
          <w:ilvl w:val="0"/>
          <w:numId w:val="22"/>
        </w:numPr>
        <w:tabs>
          <w:tab w:val="left" w:pos="993"/>
        </w:tabs>
        <w:spacing w:before="0" w:after="0" w:line="240" w:lineRule="auto"/>
        <w:ind w:left="0" w:firstLine="851"/>
        <w:jc w:val="both"/>
        <w:rPr>
          <w:color w:val="005828"/>
          <w:sz w:val="24"/>
          <w:szCs w:val="24"/>
          <w:lang w:val="ru-RU"/>
        </w:rPr>
      </w:pPr>
      <w:r w:rsidRPr="00336C5E">
        <w:rPr>
          <w:color w:val="005828"/>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45A9B42" w14:textId="77777777" w:rsidR="00670802" w:rsidRPr="00246014" w:rsidRDefault="00670802" w:rsidP="00336C5E">
      <w:pPr>
        <w:pStyle w:val="21"/>
        <w:shd w:val="clear" w:color="auto" w:fill="auto"/>
        <w:tabs>
          <w:tab w:val="left" w:pos="993"/>
        </w:tabs>
        <w:spacing w:before="0" w:after="0" w:line="240" w:lineRule="auto"/>
        <w:ind w:left="709"/>
        <w:jc w:val="both"/>
        <w:rPr>
          <w:sz w:val="24"/>
          <w:szCs w:val="24"/>
          <w:lang w:val="ru-RU"/>
        </w:rPr>
      </w:pPr>
    </w:p>
    <w:p w14:paraId="2204A140" w14:textId="77777777" w:rsidR="005D6A35" w:rsidRPr="00246014" w:rsidRDefault="005D6A35" w:rsidP="00246014">
      <w:pPr>
        <w:pStyle w:val="a3"/>
        <w:ind w:left="0" w:firstLine="709"/>
      </w:pPr>
    </w:p>
    <w:p w14:paraId="1D48659C" w14:textId="599794FC" w:rsidR="00BB340C" w:rsidRPr="00246014" w:rsidRDefault="00BB660A" w:rsidP="00246014">
      <w:pPr>
        <w:pStyle w:val="2"/>
        <w:ind w:left="0" w:firstLine="709"/>
        <w:rPr>
          <w:b w:val="0"/>
          <w:i w:val="0"/>
        </w:rPr>
      </w:pPr>
      <w:r>
        <w:rPr>
          <w:i w:val="0"/>
        </w:rPr>
        <w:t>1.5</w:t>
      </w:r>
      <w:r w:rsidR="0063069D">
        <w:rPr>
          <w:i w:val="0"/>
        </w:rPr>
        <w:t>.3.</w:t>
      </w:r>
      <w:r w:rsidR="0063069D" w:rsidRPr="0063069D">
        <w:rPr>
          <w:i w:val="0"/>
        </w:rPr>
        <w:t>3.</w:t>
      </w:r>
      <w:r w:rsidR="006A6FC3" w:rsidRPr="00246014">
        <w:rPr>
          <w:i w:val="0"/>
        </w:rPr>
        <w:t xml:space="preserve"> </w:t>
      </w:r>
      <w:r w:rsidR="0021290F" w:rsidRPr="00246014">
        <w:rPr>
          <w:i w:val="0"/>
        </w:rPr>
        <w:t>К</w:t>
      </w:r>
      <w:r w:rsidR="0021290F" w:rsidRPr="00246014">
        <w:rPr>
          <w:i w:val="0"/>
          <w:spacing w:val="-3"/>
        </w:rPr>
        <w:t xml:space="preserve"> </w:t>
      </w:r>
      <w:r w:rsidR="0021290F" w:rsidRPr="00246014">
        <w:rPr>
          <w:i w:val="0"/>
        </w:rPr>
        <w:t>шести</w:t>
      </w:r>
      <w:r w:rsidR="0021290F" w:rsidRPr="00246014">
        <w:rPr>
          <w:i w:val="0"/>
          <w:spacing w:val="-1"/>
        </w:rPr>
        <w:t xml:space="preserve"> </w:t>
      </w:r>
      <w:r w:rsidR="0021290F" w:rsidRPr="00246014">
        <w:rPr>
          <w:i w:val="0"/>
        </w:rPr>
        <w:t>годам</w:t>
      </w:r>
      <w:r w:rsidR="0021290F" w:rsidRPr="00246014">
        <w:rPr>
          <w:b w:val="0"/>
          <w:i w:val="0"/>
        </w:rPr>
        <w:t>:</w:t>
      </w:r>
    </w:p>
    <w:p w14:paraId="7D6ED34E" w14:textId="77777777" w:rsidR="006A6FC3" w:rsidRPr="00246014" w:rsidRDefault="0021290F" w:rsidP="00246014">
      <w:pPr>
        <w:pStyle w:val="a3"/>
        <w:numPr>
          <w:ilvl w:val="0"/>
          <w:numId w:val="23"/>
        </w:numPr>
        <w:tabs>
          <w:tab w:val="left" w:pos="993"/>
        </w:tabs>
        <w:ind w:left="0" w:firstLine="709"/>
      </w:pPr>
      <w:r w:rsidRPr="00246014">
        <w:t>ребенок</w:t>
      </w:r>
      <w:r w:rsidRPr="00246014">
        <w:rPr>
          <w:spacing w:val="1"/>
        </w:rPr>
        <w:t xml:space="preserve"> </w:t>
      </w:r>
      <w:r w:rsidRPr="00246014">
        <w:t>демонстрирует</w:t>
      </w:r>
      <w:r w:rsidRPr="00246014">
        <w:rPr>
          <w:spacing w:val="1"/>
        </w:rPr>
        <w:t xml:space="preserve"> </w:t>
      </w:r>
      <w:r w:rsidRPr="00246014">
        <w:t>ярко</w:t>
      </w:r>
      <w:r w:rsidRPr="00246014">
        <w:rPr>
          <w:spacing w:val="1"/>
        </w:rPr>
        <w:t xml:space="preserve"> </w:t>
      </w:r>
      <w:r w:rsidRPr="00246014">
        <w:t>выраженную</w:t>
      </w:r>
      <w:r w:rsidRPr="00246014">
        <w:rPr>
          <w:spacing w:val="1"/>
        </w:rPr>
        <w:t xml:space="preserve"> </w:t>
      </w:r>
      <w:r w:rsidRPr="00246014">
        <w:t>потребность</w:t>
      </w:r>
      <w:r w:rsidRPr="00246014">
        <w:rPr>
          <w:spacing w:val="1"/>
        </w:rPr>
        <w:t xml:space="preserve"> </w:t>
      </w:r>
      <w:r w:rsidRPr="00246014">
        <w:t>в</w:t>
      </w:r>
      <w:r w:rsidRPr="00246014">
        <w:rPr>
          <w:spacing w:val="1"/>
        </w:rPr>
        <w:t xml:space="preserve"> </w:t>
      </w:r>
      <w:r w:rsidRPr="00246014">
        <w:t>двигательной</w:t>
      </w:r>
      <w:r w:rsidRPr="00246014">
        <w:rPr>
          <w:spacing w:val="1"/>
        </w:rPr>
        <w:t xml:space="preserve"> </w:t>
      </w:r>
      <w:r w:rsidRPr="00246014">
        <w:t>активности,</w:t>
      </w:r>
      <w:r w:rsidRPr="00246014">
        <w:rPr>
          <w:spacing w:val="1"/>
        </w:rPr>
        <w:t xml:space="preserve"> </w:t>
      </w:r>
      <w:r w:rsidRPr="00246014">
        <w:t>проявляет интерес к новым и знакомым физическим упражнениям, пешим прогулкам, показывает</w:t>
      </w:r>
      <w:r w:rsidRPr="00246014">
        <w:rPr>
          <w:spacing w:val="1"/>
        </w:rPr>
        <w:t xml:space="preserve"> </w:t>
      </w:r>
      <w:r w:rsidRPr="00246014">
        <w:t>избирательность и инициативу при выполнении упражнений, имеет представления о некоторых</w:t>
      </w:r>
      <w:r w:rsidRPr="00246014">
        <w:rPr>
          <w:spacing w:val="1"/>
        </w:rPr>
        <w:t xml:space="preserve"> </w:t>
      </w:r>
      <w:r w:rsidRPr="00246014">
        <w:t>видах</w:t>
      </w:r>
      <w:r w:rsidRPr="00246014">
        <w:rPr>
          <w:spacing w:val="1"/>
        </w:rPr>
        <w:t xml:space="preserve"> </w:t>
      </w:r>
      <w:r w:rsidRPr="00246014">
        <w:t>спорта, туризме, как форме</w:t>
      </w:r>
      <w:r w:rsidRPr="00246014">
        <w:rPr>
          <w:spacing w:val="-2"/>
        </w:rPr>
        <w:t xml:space="preserve"> </w:t>
      </w:r>
      <w:r w:rsidRPr="00246014">
        <w:t>активного</w:t>
      </w:r>
      <w:r w:rsidRPr="00246014">
        <w:rPr>
          <w:spacing w:val="-1"/>
        </w:rPr>
        <w:t xml:space="preserve"> </w:t>
      </w:r>
      <w:r w:rsidRPr="00246014">
        <w:t>отдыха;</w:t>
      </w:r>
    </w:p>
    <w:p w14:paraId="00B7B671"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проявляет интерес и (или) с желанием занимается музыкальной, </w:t>
      </w:r>
      <w:r w:rsidRPr="00246014">
        <w:rPr>
          <w:sz w:val="24"/>
          <w:szCs w:val="24"/>
          <w:lang w:val="ru-RU"/>
        </w:rPr>
        <w:lastRenderedPageBreak/>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246014" w:rsidRDefault="00A44D0D" w:rsidP="00336C5E">
      <w:pPr>
        <w:pStyle w:val="21"/>
        <w:numPr>
          <w:ilvl w:val="0"/>
          <w:numId w:val="23"/>
        </w:numPr>
        <w:shd w:val="clear" w:color="auto" w:fill="auto"/>
        <w:tabs>
          <w:tab w:val="left" w:pos="993"/>
        </w:tabs>
        <w:spacing w:before="0" w:after="0" w:line="240" w:lineRule="auto"/>
        <w:ind w:left="993" w:firstLine="709"/>
        <w:jc w:val="both"/>
        <w:rPr>
          <w:sz w:val="24"/>
          <w:szCs w:val="24"/>
          <w:lang w:val="ru-RU"/>
        </w:rPr>
      </w:pPr>
      <w:r w:rsidRPr="00246014">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246014"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Default="00A44D0D" w:rsidP="00246014">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64F1712"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670802">
        <w:rPr>
          <w:sz w:val="24"/>
          <w:szCs w:val="24"/>
          <w:lang w:val="ru-RU"/>
        </w:rPr>
        <w:t>•</w:t>
      </w:r>
      <w:r w:rsidRPr="00670802">
        <w:rPr>
          <w:color w:val="FF0000"/>
          <w:sz w:val="24"/>
          <w:szCs w:val="24"/>
          <w:lang w:val="ru-RU"/>
        </w:rPr>
        <w:tab/>
      </w:r>
      <w:r w:rsidRPr="00336C5E">
        <w:rPr>
          <w:color w:val="005828"/>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334B900"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к семейным делам, стремится к совместному обсуждению предстоящих дел;</w:t>
      </w:r>
    </w:p>
    <w:p w14:paraId="38A9F5F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6B4DCAB6"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22669AFC"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55547A8E"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6C7B3AFF" w14:textId="47BA244E"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 xml:space="preserve">интересуется объектами и явлениями живой </w:t>
      </w:r>
      <w:r w:rsidR="00336C5E" w:rsidRPr="00336C5E">
        <w:rPr>
          <w:color w:val="005828"/>
          <w:sz w:val="24"/>
          <w:szCs w:val="24"/>
          <w:lang w:val="ru-RU"/>
        </w:rPr>
        <w:t>и неживой природы родного края,</w:t>
      </w:r>
      <w:r w:rsidRPr="00336C5E">
        <w:rPr>
          <w:color w:val="005828"/>
          <w:sz w:val="24"/>
          <w:szCs w:val="24"/>
          <w:lang w:val="ru-RU"/>
        </w:rPr>
        <w:t xml:space="preserve"> </w:t>
      </w:r>
    </w:p>
    <w:p w14:paraId="4E93482A" w14:textId="7979622E" w:rsidR="00670802" w:rsidRPr="00336C5E" w:rsidRDefault="00336C5E"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 xml:space="preserve">•    </w:t>
      </w:r>
      <w:r w:rsidR="00670802" w:rsidRPr="00336C5E">
        <w:rPr>
          <w:color w:val="005828"/>
          <w:sz w:val="24"/>
          <w:szCs w:val="24"/>
          <w:lang w:val="ru-RU"/>
        </w:rPr>
        <w:t>имеет некоторые представления об их взаимосвязях, сезонных изменениях, проявляет бережное отношение к окружающей природе;</w:t>
      </w:r>
    </w:p>
    <w:p w14:paraId="034452F2"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навыки рационального природопользования (не рвать лекарственные травы с корнями, содержать в чистоте водохранилища и т.д.);</w:t>
      </w:r>
    </w:p>
    <w:p w14:paraId="6F2EBFAA"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городе Казани как столице республики, столице всех татар мира;</w:t>
      </w:r>
    </w:p>
    <w:p w14:paraId="6F7BCDF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узнает и называет символику республики, ее столицы;</w:t>
      </w:r>
    </w:p>
    <w:p w14:paraId="7B99CBE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станциях метрополитена города Казани, об их отличительных особенностях, происхождении названий;</w:t>
      </w:r>
    </w:p>
    <w:p w14:paraId="56306643"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19CFF03C"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3FE3BE"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симпатию и уважение по отношению к культуре представителей других национальностей, стремится к общению с ними;</w:t>
      </w:r>
    </w:p>
    <w:p w14:paraId="0310E7D6"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lastRenderedPageBreak/>
        <w:t>•</w:t>
      </w:r>
      <w:r w:rsidRPr="00336C5E">
        <w:rPr>
          <w:color w:val="005828"/>
          <w:sz w:val="24"/>
          <w:szCs w:val="24"/>
          <w:lang w:val="ru-RU"/>
        </w:rPr>
        <w:tab/>
        <w:t>с интересом слушает о жизни и творчестве выдающихся деятелей литературы и искусства, может их назвать;</w:t>
      </w:r>
    </w:p>
    <w:p w14:paraId="3A9AC13A"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5DF3A8A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79A3D06"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23240305"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выбирает сюжетную картинку, описанную на татрском языке;</w:t>
      </w:r>
    </w:p>
    <w:p w14:paraId="3794A99D"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владеет лексическим объемом, предусмотренным УМК «Татарча сөйләшәбез», не менее 142 слов, правильно их произносит;</w:t>
      </w:r>
    </w:p>
    <w:p w14:paraId="5D3BBADC"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устойчивый интерес к обучению татарскому языку;</w:t>
      </w:r>
    </w:p>
    <w:p w14:paraId="577C670E"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отвечает на вопросы двух-трехсловными предложениями как эквивалент целого высказывания, строит фразы из 2-4 слов на татарском языке;</w:t>
      </w:r>
    </w:p>
    <w:p w14:paraId="5A8A7BD2"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способен вступить в диалог на татарском языке со взрослым и сверстниками;</w:t>
      </w:r>
    </w:p>
    <w:p w14:paraId="0DBD0B2C"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речевую активность в естественной ситуации общения;</w:t>
      </w:r>
    </w:p>
    <w:p w14:paraId="28624F55"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стремится к достижению результата, заданного дидактической (лексической) игрой;</w:t>
      </w:r>
    </w:p>
    <w:p w14:paraId="5E8A3A22"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77E5046A"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к перспективам своего речевого развития;</w:t>
      </w:r>
    </w:p>
    <w:p w14:paraId="27E73D16"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проявляет интерес к выдающимся произведениям изобразительного искусства Республики Татарстан;</w:t>
      </w:r>
    </w:p>
    <w:p w14:paraId="6D1F421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знает об особенностях русского национального костюма;</w:t>
      </w:r>
    </w:p>
    <w:p w14:paraId="6337690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некоторых архитектурных сооружениях родного города (районного центра, поселка, села);</w:t>
      </w:r>
    </w:p>
    <w:p w14:paraId="5FC561B3"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определяет элементы татарского национального орнамента, владеет техникой</w:t>
      </w:r>
    </w:p>
    <w:p w14:paraId="3241EB4B"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 xml:space="preserve"> </w:t>
      </w:r>
    </w:p>
    <w:p w14:paraId="25EC58DD"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рисования декоративной росписи, использует элементы национального орнамента на силуэтах одежды, обуви, головных уборов;</w:t>
      </w:r>
    </w:p>
    <w:p w14:paraId="7719EE19"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владеет техникой рельефного изображения, способами обрывной и объемной аппликации для украшения предметов быта в национальном колорите;</w:t>
      </w:r>
    </w:p>
    <w:p w14:paraId="38D030CA"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в аппликации, лепке, рисовании отражает сюжеты по мотивам татарских народных сказок;</w:t>
      </w:r>
    </w:p>
    <w:p w14:paraId="25EC8B07"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с удовольствием слушает народную музыку, музыкальные произведения татарских композиторов, эмоционально на них отзывается;</w:t>
      </w:r>
    </w:p>
    <w:p w14:paraId="7E9E569E"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узнает звучание Государственного гимна Республики Татарстан, пытается подпевать;</w:t>
      </w:r>
    </w:p>
    <w:p w14:paraId="1B6DEBC1"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исполняет татарские песни, танцы, с удовольствием участвует в татарских народных праздниках, водит хороводы;</w:t>
      </w:r>
    </w:p>
    <w:p w14:paraId="62FA046E"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2C88EE71"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ценностях здорового образа жизни;</w:t>
      </w:r>
    </w:p>
    <w:p w14:paraId="1C302FE8"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начальное представление о своем теле и своих физических возможностях;</w:t>
      </w:r>
    </w:p>
    <w:p w14:paraId="7FAA9C5D"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имеет представление о некоторых летних и зимних видах спорта, спортивных комплексах, построенных в регионе;</w:t>
      </w:r>
    </w:p>
    <w:p w14:paraId="4F3D87C2"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t>•</w:t>
      </w:r>
      <w:r w:rsidRPr="00336C5E">
        <w:rPr>
          <w:color w:val="005828"/>
          <w:sz w:val="24"/>
          <w:szCs w:val="24"/>
          <w:lang w:val="ru-RU"/>
        </w:rPr>
        <w:tab/>
        <w:t>подвижен, владеет основными движениями, старается контролировать свои движения, управлять ими;</w:t>
      </w:r>
    </w:p>
    <w:p w14:paraId="068DED94" w14:textId="77777777" w:rsidR="00670802" w:rsidRPr="00336C5E" w:rsidRDefault="00670802" w:rsidP="00336C5E">
      <w:pPr>
        <w:pStyle w:val="21"/>
        <w:tabs>
          <w:tab w:val="left" w:pos="993"/>
        </w:tabs>
        <w:spacing w:before="0" w:after="0"/>
        <w:ind w:firstLine="709"/>
        <w:jc w:val="both"/>
        <w:rPr>
          <w:color w:val="005828"/>
          <w:sz w:val="24"/>
          <w:szCs w:val="24"/>
          <w:lang w:val="ru-RU"/>
        </w:rPr>
      </w:pPr>
      <w:r w:rsidRPr="00336C5E">
        <w:rPr>
          <w:color w:val="005828"/>
          <w:sz w:val="24"/>
          <w:szCs w:val="24"/>
          <w:lang w:val="ru-RU"/>
        </w:rPr>
        <w:lastRenderedPageBreak/>
        <w:t>•</w:t>
      </w:r>
      <w:r w:rsidRPr="00336C5E">
        <w:rPr>
          <w:color w:val="005828"/>
          <w:sz w:val="24"/>
          <w:szCs w:val="24"/>
          <w:lang w:val="ru-RU"/>
        </w:rPr>
        <w:tab/>
        <w:t>с удовольствием участвует в национальных подвижных играх, играх-состязаниях.</w:t>
      </w:r>
    </w:p>
    <w:p w14:paraId="4238432B" w14:textId="77777777" w:rsidR="00670802" w:rsidRPr="00246014" w:rsidRDefault="00670802" w:rsidP="00670802">
      <w:pPr>
        <w:pStyle w:val="21"/>
        <w:shd w:val="clear" w:color="auto" w:fill="auto"/>
        <w:tabs>
          <w:tab w:val="left" w:pos="993"/>
        </w:tabs>
        <w:spacing w:before="0" w:after="0" w:line="240" w:lineRule="auto"/>
        <w:ind w:left="709"/>
        <w:jc w:val="both"/>
        <w:rPr>
          <w:sz w:val="24"/>
          <w:szCs w:val="24"/>
          <w:lang w:val="ru-RU"/>
        </w:rPr>
      </w:pPr>
    </w:p>
    <w:p w14:paraId="7E029E39" w14:textId="77777777" w:rsidR="001A74F8" w:rsidRPr="00246014" w:rsidRDefault="001A74F8" w:rsidP="00246014">
      <w:pPr>
        <w:pStyle w:val="a3"/>
        <w:tabs>
          <w:tab w:val="left" w:pos="993"/>
        </w:tabs>
        <w:ind w:left="349" w:firstLine="0"/>
      </w:pPr>
    </w:p>
    <w:p w14:paraId="792632EA" w14:textId="58C01BB8" w:rsidR="00BB340C" w:rsidRPr="00246014" w:rsidRDefault="00BB660A" w:rsidP="00246014">
      <w:pPr>
        <w:pStyle w:val="1"/>
        <w:tabs>
          <w:tab w:val="left" w:pos="1686"/>
          <w:tab w:val="left" w:pos="1687"/>
          <w:tab w:val="left" w:pos="3444"/>
          <w:tab w:val="left" w:pos="4929"/>
          <w:tab w:val="left" w:pos="5414"/>
          <w:tab w:val="left" w:pos="6222"/>
          <w:tab w:val="left" w:pos="7747"/>
          <w:tab w:val="left" w:pos="8961"/>
        </w:tabs>
        <w:ind w:left="0" w:firstLine="709"/>
        <w:jc w:val="both"/>
      </w:pPr>
      <w:r>
        <w:t>1.5</w:t>
      </w:r>
      <w:r w:rsidR="001A74F8" w:rsidRPr="00246014">
        <w:t xml:space="preserve">.4. Планируемые результаты на </w:t>
      </w:r>
      <w:r w:rsidR="006A6FC3" w:rsidRPr="00246014">
        <w:t xml:space="preserve">этапе </w:t>
      </w:r>
      <w:r w:rsidR="0021290F" w:rsidRPr="00246014">
        <w:t>завершения</w:t>
      </w:r>
      <w:r w:rsidR="001A74F8" w:rsidRPr="00246014">
        <w:t xml:space="preserve"> освоения П</w:t>
      </w:r>
      <w:r w:rsidR="0021290F" w:rsidRPr="00246014">
        <w:t>рограммы</w:t>
      </w:r>
    </w:p>
    <w:p w14:paraId="497C299A" w14:textId="77777777" w:rsidR="00BB340C" w:rsidRPr="00246014" w:rsidRDefault="0021290F" w:rsidP="00246014">
      <w:pPr>
        <w:pStyle w:val="2"/>
        <w:ind w:left="0" w:firstLine="709"/>
        <w:rPr>
          <w:i w:val="0"/>
        </w:rPr>
      </w:pPr>
      <w:r w:rsidRPr="00246014">
        <w:rPr>
          <w:i w:val="0"/>
        </w:rPr>
        <w:t>К</w:t>
      </w:r>
      <w:r w:rsidRPr="00246014">
        <w:rPr>
          <w:i w:val="0"/>
          <w:spacing w:val="-2"/>
        </w:rPr>
        <w:t xml:space="preserve"> </w:t>
      </w:r>
      <w:r w:rsidRPr="00246014">
        <w:rPr>
          <w:i w:val="0"/>
        </w:rPr>
        <w:t>концу</w:t>
      </w:r>
      <w:r w:rsidRPr="00246014">
        <w:rPr>
          <w:i w:val="0"/>
          <w:spacing w:val="-2"/>
        </w:rPr>
        <w:t xml:space="preserve"> </w:t>
      </w:r>
      <w:r w:rsidRPr="00246014">
        <w:rPr>
          <w:i w:val="0"/>
        </w:rPr>
        <w:t>дошкольного</w:t>
      </w:r>
      <w:r w:rsidRPr="00246014">
        <w:rPr>
          <w:i w:val="0"/>
          <w:spacing w:val="-1"/>
        </w:rPr>
        <w:t xml:space="preserve"> </w:t>
      </w:r>
      <w:r w:rsidRPr="00246014">
        <w:rPr>
          <w:i w:val="0"/>
        </w:rPr>
        <w:t>возраста:</w:t>
      </w:r>
    </w:p>
    <w:p w14:paraId="3B54D6AE" w14:textId="77777777" w:rsidR="00BB340C" w:rsidRPr="00246014" w:rsidRDefault="0021290F" w:rsidP="00246014">
      <w:pPr>
        <w:pStyle w:val="a3"/>
        <w:numPr>
          <w:ilvl w:val="0"/>
          <w:numId w:val="24"/>
        </w:numPr>
        <w:tabs>
          <w:tab w:val="left" w:pos="993"/>
        </w:tabs>
        <w:ind w:left="0" w:firstLine="709"/>
      </w:pPr>
      <w:r w:rsidRPr="00246014">
        <w:t>у</w:t>
      </w:r>
      <w:r w:rsidRPr="00246014">
        <w:rPr>
          <w:spacing w:val="-6"/>
        </w:rPr>
        <w:t xml:space="preserve"> </w:t>
      </w:r>
      <w:r w:rsidRPr="00246014">
        <w:t>ребенка</w:t>
      </w:r>
      <w:r w:rsidRPr="00246014">
        <w:rPr>
          <w:spacing w:val="-3"/>
        </w:rPr>
        <w:t xml:space="preserve"> </w:t>
      </w:r>
      <w:r w:rsidRPr="00246014">
        <w:t>сформированы</w:t>
      </w:r>
      <w:r w:rsidRPr="00246014">
        <w:rPr>
          <w:spacing w:val="-2"/>
        </w:rPr>
        <w:t xml:space="preserve"> </w:t>
      </w:r>
      <w:r w:rsidRPr="00246014">
        <w:t>основные</w:t>
      </w:r>
      <w:r w:rsidRPr="00246014">
        <w:rPr>
          <w:spacing w:val="-5"/>
        </w:rPr>
        <w:t xml:space="preserve"> </w:t>
      </w:r>
      <w:r w:rsidRPr="00246014">
        <w:t>физические</w:t>
      </w:r>
      <w:r w:rsidRPr="00246014">
        <w:rPr>
          <w:spacing w:val="-3"/>
        </w:rPr>
        <w:t xml:space="preserve"> </w:t>
      </w:r>
      <w:r w:rsidRPr="00246014">
        <w:t>и</w:t>
      </w:r>
      <w:r w:rsidRPr="00246014">
        <w:rPr>
          <w:spacing w:val="-2"/>
        </w:rPr>
        <w:t xml:space="preserve"> </w:t>
      </w:r>
      <w:r w:rsidRPr="00246014">
        <w:t>нравственно-волевые</w:t>
      </w:r>
      <w:r w:rsidRPr="00246014">
        <w:rPr>
          <w:spacing w:val="-3"/>
        </w:rPr>
        <w:t xml:space="preserve"> </w:t>
      </w:r>
      <w:r w:rsidRPr="00246014">
        <w:t>качества;</w:t>
      </w:r>
    </w:p>
    <w:p w14:paraId="12BF11F5"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соблюдает элементарные правила здорового образа жизни и личной гигиены;</w:t>
      </w:r>
    </w:p>
    <w:p w14:paraId="477A25B4"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у ребёнка выражено стремление заниматься социально значимой деятельностью;</w:t>
      </w:r>
    </w:p>
    <w:p w14:paraId="0A0C4590"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rPr>
      </w:pPr>
      <w:r w:rsidRPr="00246014">
        <w:rPr>
          <w:sz w:val="24"/>
          <w:szCs w:val="24"/>
          <w:lang w:val="ru-RU"/>
        </w:rPr>
        <w:t xml:space="preserve">ребёнок способен откликаться на эмоции близких людей, проявлять эмпатию </w:t>
      </w:r>
      <w:r w:rsidRPr="00246014">
        <w:rPr>
          <w:sz w:val="24"/>
          <w:szCs w:val="24"/>
        </w:rPr>
        <w:t>(сочувствие, сопереживание, содействие);</w:t>
      </w:r>
    </w:p>
    <w:p w14:paraId="13D56109"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обладает начальными знаниями о природном и социальном мире, в </w:t>
      </w:r>
      <w:r w:rsidRPr="00246014">
        <w:rPr>
          <w:sz w:val="24"/>
          <w:szCs w:val="24"/>
          <w:lang w:val="ru-RU"/>
        </w:rPr>
        <w:lastRenderedPageBreak/>
        <w:t>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246014"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246014">
      <w:pPr>
        <w:pStyle w:val="21"/>
        <w:numPr>
          <w:ilvl w:val="0"/>
          <w:numId w:val="2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246014">
        <w:rPr>
          <w:sz w:val="24"/>
          <w:szCs w:val="24"/>
          <w:lang w:val="ru-RU"/>
        </w:rPr>
        <w:lastRenderedPageBreak/>
        <w:t>элементы готовности к школьному обучению.</w:t>
      </w:r>
    </w:p>
    <w:p w14:paraId="2AEAB2CD" w14:textId="77777777" w:rsidR="00336C5E" w:rsidRPr="0041541B" w:rsidRDefault="00336C5E" w:rsidP="00CF03FF">
      <w:pPr>
        <w:pStyle w:val="a7"/>
        <w:numPr>
          <w:ilvl w:val="1"/>
          <w:numId w:val="232"/>
        </w:numPr>
        <w:ind w:left="142" w:firstLine="567"/>
        <w:jc w:val="both"/>
        <w:rPr>
          <w:i/>
          <w:color w:val="005828"/>
          <w:sz w:val="24"/>
        </w:rPr>
      </w:pPr>
      <w:r w:rsidRPr="0041541B">
        <w:rPr>
          <w:i/>
          <w:color w:val="005828"/>
          <w:sz w:val="24"/>
        </w:rPr>
        <w:t>интересуется</w:t>
      </w:r>
      <w:r w:rsidRPr="0041541B">
        <w:rPr>
          <w:i/>
          <w:color w:val="005828"/>
          <w:spacing w:val="-4"/>
          <w:sz w:val="24"/>
        </w:rPr>
        <w:t xml:space="preserve"> </w:t>
      </w:r>
      <w:r w:rsidRPr="0041541B">
        <w:rPr>
          <w:i/>
          <w:color w:val="005828"/>
          <w:sz w:val="24"/>
        </w:rPr>
        <w:t>историей</w:t>
      </w:r>
      <w:r w:rsidRPr="0041541B">
        <w:rPr>
          <w:i/>
          <w:color w:val="005828"/>
          <w:spacing w:val="-2"/>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культурой</w:t>
      </w:r>
      <w:r w:rsidRPr="0041541B">
        <w:rPr>
          <w:i/>
          <w:color w:val="005828"/>
          <w:spacing w:val="-2"/>
          <w:sz w:val="24"/>
        </w:rPr>
        <w:t xml:space="preserve"> </w:t>
      </w:r>
      <w:r w:rsidRPr="0041541B">
        <w:rPr>
          <w:i/>
          <w:color w:val="005828"/>
          <w:sz w:val="24"/>
        </w:rPr>
        <w:t>своей</w:t>
      </w:r>
      <w:r w:rsidRPr="0041541B">
        <w:rPr>
          <w:i/>
          <w:color w:val="005828"/>
          <w:spacing w:val="1"/>
          <w:sz w:val="24"/>
        </w:rPr>
        <w:t xml:space="preserve"> </w:t>
      </w:r>
      <w:r w:rsidRPr="0041541B">
        <w:rPr>
          <w:i/>
          <w:color w:val="005828"/>
          <w:sz w:val="24"/>
        </w:rPr>
        <w:t>семьи;</w:t>
      </w:r>
    </w:p>
    <w:p w14:paraId="08DA3473" w14:textId="77777777" w:rsidR="00336C5E" w:rsidRPr="0041541B" w:rsidRDefault="00336C5E" w:rsidP="00CF03FF">
      <w:pPr>
        <w:pStyle w:val="a7"/>
        <w:numPr>
          <w:ilvl w:val="1"/>
          <w:numId w:val="232"/>
        </w:numPr>
        <w:tabs>
          <w:tab w:val="left" w:pos="2187"/>
        </w:tabs>
        <w:spacing w:before="36" w:line="276" w:lineRule="auto"/>
        <w:ind w:left="142" w:right="212" w:firstLine="567"/>
        <w:jc w:val="both"/>
        <w:rPr>
          <w:i/>
          <w:color w:val="005828"/>
          <w:sz w:val="24"/>
        </w:rPr>
      </w:pPr>
      <w:r w:rsidRPr="0041541B">
        <w:rPr>
          <w:i/>
          <w:color w:val="005828"/>
          <w:sz w:val="24"/>
        </w:rPr>
        <w:t>выполняет</w:t>
      </w:r>
      <w:r w:rsidRPr="0041541B">
        <w:rPr>
          <w:i/>
          <w:color w:val="005828"/>
          <w:spacing w:val="1"/>
          <w:sz w:val="24"/>
        </w:rPr>
        <w:t xml:space="preserve"> </w:t>
      </w:r>
      <w:r w:rsidRPr="0041541B">
        <w:rPr>
          <w:i/>
          <w:color w:val="005828"/>
          <w:sz w:val="24"/>
        </w:rPr>
        <w:t>правила,</w:t>
      </w:r>
      <w:r w:rsidRPr="0041541B">
        <w:rPr>
          <w:i/>
          <w:color w:val="005828"/>
          <w:spacing w:val="1"/>
          <w:sz w:val="24"/>
        </w:rPr>
        <w:t xml:space="preserve"> </w:t>
      </w:r>
      <w:r w:rsidRPr="0041541B">
        <w:rPr>
          <w:i/>
          <w:color w:val="005828"/>
          <w:sz w:val="24"/>
        </w:rPr>
        <w:t>принятые</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семье,</w:t>
      </w:r>
      <w:r w:rsidRPr="0041541B">
        <w:rPr>
          <w:i/>
          <w:color w:val="005828"/>
          <w:spacing w:val="1"/>
          <w:sz w:val="24"/>
        </w:rPr>
        <w:t xml:space="preserve"> </w:t>
      </w:r>
      <w:r w:rsidRPr="0041541B">
        <w:rPr>
          <w:i/>
          <w:color w:val="005828"/>
          <w:sz w:val="24"/>
        </w:rPr>
        <w:t>поддерживает</w:t>
      </w:r>
      <w:r w:rsidRPr="0041541B">
        <w:rPr>
          <w:i/>
          <w:color w:val="005828"/>
          <w:spacing w:val="1"/>
          <w:sz w:val="24"/>
        </w:rPr>
        <w:t xml:space="preserve"> </w:t>
      </w:r>
      <w:r w:rsidRPr="0041541B">
        <w:rPr>
          <w:i/>
          <w:color w:val="005828"/>
          <w:sz w:val="24"/>
        </w:rPr>
        <w:t>семейные</w:t>
      </w:r>
      <w:r w:rsidRPr="0041541B">
        <w:rPr>
          <w:i/>
          <w:color w:val="005828"/>
          <w:spacing w:val="1"/>
          <w:sz w:val="24"/>
        </w:rPr>
        <w:t xml:space="preserve"> </w:t>
      </w:r>
      <w:r w:rsidRPr="0041541B">
        <w:rPr>
          <w:i/>
          <w:color w:val="005828"/>
          <w:sz w:val="24"/>
        </w:rPr>
        <w:t>традиции,</w:t>
      </w:r>
      <w:r w:rsidRPr="0041541B">
        <w:rPr>
          <w:i/>
          <w:color w:val="005828"/>
          <w:spacing w:val="1"/>
          <w:sz w:val="24"/>
        </w:rPr>
        <w:t xml:space="preserve"> </w:t>
      </w:r>
      <w:r w:rsidRPr="0041541B">
        <w:rPr>
          <w:i/>
          <w:color w:val="005828"/>
          <w:sz w:val="24"/>
        </w:rPr>
        <w:t>с</w:t>
      </w:r>
      <w:r w:rsidRPr="0041541B">
        <w:rPr>
          <w:i/>
          <w:color w:val="005828"/>
          <w:spacing w:val="1"/>
          <w:sz w:val="24"/>
        </w:rPr>
        <w:t xml:space="preserve"> </w:t>
      </w:r>
      <w:r w:rsidRPr="0041541B">
        <w:rPr>
          <w:i/>
          <w:color w:val="005828"/>
          <w:sz w:val="24"/>
        </w:rPr>
        <w:t>удовольствием</w:t>
      </w:r>
      <w:r w:rsidRPr="0041541B">
        <w:rPr>
          <w:i/>
          <w:color w:val="005828"/>
          <w:spacing w:val="1"/>
          <w:sz w:val="24"/>
        </w:rPr>
        <w:t xml:space="preserve"> </w:t>
      </w:r>
      <w:r w:rsidRPr="0041541B">
        <w:rPr>
          <w:i/>
          <w:color w:val="005828"/>
          <w:sz w:val="24"/>
        </w:rPr>
        <w:t>участвует</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семейных</w:t>
      </w:r>
      <w:r w:rsidRPr="0041541B">
        <w:rPr>
          <w:i/>
          <w:color w:val="005828"/>
          <w:spacing w:val="1"/>
          <w:sz w:val="24"/>
        </w:rPr>
        <w:t xml:space="preserve"> </w:t>
      </w:r>
      <w:r w:rsidRPr="0041541B">
        <w:rPr>
          <w:i/>
          <w:color w:val="005828"/>
          <w:sz w:val="24"/>
        </w:rPr>
        <w:t>торжествах,</w:t>
      </w:r>
      <w:r w:rsidRPr="0041541B">
        <w:rPr>
          <w:i/>
          <w:color w:val="005828"/>
          <w:spacing w:val="1"/>
          <w:sz w:val="24"/>
        </w:rPr>
        <w:t xml:space="preserve"> </w:t>
      </w:r>
      <w:r w:rsidRPr="0041541B">
        <w:rPr>
          <w:i/>
          <w:color w:val="005828"/>
          <w:sz w:val="24"/>
        </w:rPr>
        <w:t>праздниках,</w:t>
      </w:r>
      <w:r w:rsidRPr="0041541B">
        <w:rPr>
          <w:i/>
          <w:color w:val="005828"/>
          <w:spacing w:val="1"/>
          <w:sz w:val="24"/>
        </w:rPr>
        <w:t xml:space="preserve"> </w:t>
      </w:r>
      <w:r w:rsidRPr="0041541B">
        <w:rPr>
          <w:i/>
          <w:color w:val="005828"/>
          <w:sz w:val="24"/>
        </w:rPr>
        <w:t>общих</w:t>
      </w:r>
      <w:r w:rsidRPr="0041541B">
        <w:rPr>
          <w:i/>
          <w:color w:val="005828"/>
          <w:spacing w:val="1"/>
          <w:sz w:val="24"/>
        </w:rPr>
        <w:t xml:space="preserve"> </w:t>
      </w:r>
      <w:r w:rsidRPr="0041541B">
        <w:rPr>
          <w:i/>
          <w:color w:val="005828"/>
          <w:sz w:val="24"/>
        </w:rPr>
        <w:t>обсуждениях</w:t>
      </w:r>
      <w:r w:rsidRPr="0041541B">
        <w:rPr>
          <w:i/>
          <w:color w:val="005828"/>
          <w:spacing w:val="1"/>
          <w:sz w:val="24"/>
        </w:rPr>
        <w:t xml:space="preserve"> </w:t>
      </w:r>
      <w:r w:rsidRPr="0041541B">
        <w:rPr>
          <w:i/>
          <w:color w:val="005828"/>
          <w:sz w:val="24"/>
        </w:rPr>
        <w:t>предстоящих</w:t>
      </w:r>
      <w:r w:rsidRPr="0041541B">
        <w:rPr>
          <w:i/>
          <w:color w:val="005828"/>
          <w:spacing w:val="-3"/>
          <w:sz w:val="24"/>
        </w:rPr>
        <w:t xml:space="preserve"> </w:t>
      </w:r>
      <w:r w:rsidRPr="0041541B">
        <w:rPr>
          <w:i/>
          <w:color w:val="005828"/>
          <w:sz w:val="24"/>
        </w:rPr>
        <w:t>дел,</w:t>
      </w:r>
      <w:r w:rsidRPr="0041541B">
        <w:rPr>
          <w:i/>
          <w:color w:val="005828"/>
          <w:spacing w:val="-1"/>
          <w:sz w:val="24"/>
        </w:rPr>
        <w:t xml:space="preserve"> </w:t>
      </w:r>
      <w:r w:rsidRPr="0041541B">
        <w:rPr>
          <w:i/>
          <w:color w:val="005828"/>
          <w:sz w:val="24"/>
        </w:rPr>
        <w:t>расходов;</w:t>
      </w:r>
      <w:r w:rsidRPr="0041541B">
        <w:rPr>
          <w:i/>
          <w:color w:val="005828"/>
          <w:spacing w:val="-1"/>
          <w:sz w:val="24"/>
        </w:rPr>
        <w:t xml:space="preserve"> </w:t>
      </w:r>
      <w:r w:rsidRPr="0041541B">
        <w:rPr>
          <w:i/>
          <w:color w:val="005828"/>
          <w:sz w:val="24"/>
        </w:rPr>
        <w:t>старается</w:t>
      </w:r>
      <w:r w:rsidRPr="0041541B">
        <w:rPr>
          <w:i/>
          <w:color w:val="005828"/>
          <w:spacing w:val="-3"/>
          <w:sz w:val="24"/>
        </w:rPr>
        <w:t xml:space="preserve"> </w:t>
      </w:r>
      <w:r w:rsidRPr="0041541B">
        <w:rPr>
          <w:i/>
          <w:color w:val="005828"/>
          <w:sz w:val="24"/>
        </w:rPr>
        <w:t>общаться</w:t>
      </w:r>
      <w:r w:rsidRPr="0041541B">
        <w:rPr>
          <w:i/>
          <w:color w:val="005828"/>
          <w:spacing w:val="-4"/>
          <w:sz w:val="24"/>
        </w:rPr>
        <w:t xml:space="preserve"> </w:t>
      </w:r>
      <w:r w:rsidRPr="0041541B">
        <w:rPr>
          <w:i/>
          <w:color w:val="005828"/>
          <w:sz w:val="24"/>
        </w:rPr>
        <w:t>с</w:t>
      </w:r>
      <w:r w:rsidRPr="0041541B">
        <w:rPr>
          <w:i/>
          <w:color w:val="005828"/>
          <w:spacing w:val="-2"/>
          <w:sz w:val="24"/>
        </w:rPr>
        <w:t xml:space="preserve"> </w:t>
      </w:r>
      <w:r w:rsidRPr="0041541B">
        <w:rPr>
          <w:i/>
          <w:color w:val="005828"/>
          <w:sz w:val="24"/>
        </w:rPr>
        <w:t>членами</w:t>
      </w:r>
      <w:r w:rsidRPr="0041541B">
        <w:rPr>
          <w:i/>
          <w:color w:val="005828"/>
          <w:spacing w:val="-1"/>
          <w:sz w:val="24"/>
        </w:rPr>
        <w:t xml:space="preserve"> </w:t>
      </w:r>
      <w:r w:rsidRPr="0041541B">
        <w:rPr>
          <w:i/>
          <w:color w:val="005828"/>
          <w:sz w:val="24"/>
        </w:rPr>
        <w:t>семьи</w:t>
      </w:r>
      <w:r w:rsidRPr="0041541B">
        <w:rPr>
          <w:i/>
          <w:color w:val="005828"/>
          <w:spacing w:val="-1"/>
          <w:sz w:val="24"/>
        </w:rPr>
        <w:t xml:space="preserve"> </w:t>
      </w:r>
      <w:r w:rsidRPr="0041541B">
        <w:rPr>
          <w:i/>
          <w:color w:val="005828"/>
          <w:sz w:val="24"/>
        </w:rPr>
        <w:t>на</w:t>
      </w:r>
      <w:r w:rsidRPr="0041541B">
        <w:rPr>
          <w:i/>
          <w:color w:val="005828"/>
          <w:spacing w:val="-2"/>
          <w:sz w:val="24"/>
        </w:rPr>
        <w:t xml:space="preserve"> </w:t>
      </w:r>
      <w:r w:rsidRPr="0041541B">
        <w:rPr>
          <w:i/>
          <w:color w:val="005828"/>
          <w:sz w:val="24"/>
        </w:rPr>
        <w:t>татарском</w:t>
      </w:r>
      <w:r w:rsidRPr="0041541B">
        <w:rPr>
          <w:i/>
          <w:color w:val="005828"/>
          <w:spacing w:val="-1"/>
          <w:sz w:val="24"/>
        </w:rPr>
        <w:t xml:space="preserve"> </w:t>
      </w:r>
      <w:r w:rsidRPr="0041541B">
        <w:rPr>
          <w:i/>
          <w:color w:val="005828"/>
          <w:sz w:val="24"/>
        </w:rPr>
        <w:t>языке;</w:t>
      </w:r>
    </w:p>
    <w:p w14:paraId="361AC851" w14:textId="77777777" w:rsidR="00336C5E" w:rsidRPr="0041541B" w:rsidRDefault="00336C5E" w:rsidP="00CF03FF">
      <w:pPr>
        <w:pStyle w:val="a7"/>
        <w:numPr>
          <w:ilvl w:val="1"/>
          <w:numId w:val="232"/>
        </w:numPr>
        <w:spacing w:before="1" w:line="276" w:lineRule="auto"/>
        <w:ind w:left="142" w:right="70" w:firstLine="567"/>
        <w:jc w:val="both"/>
        <w:rPr>
          <w:i/>
          <w:color w:val="005828"/>
          <w:sz w:val="24"/>
        </w:rPr>
      </w:pPr>
      <w:r w:rsidRPr="0041541B">
        <w:rPr>
          <w:i/>
          <w:color w:val="005828"/>
          <w:sz w:val="24"/>
        </w:rPr>
        <w:t>положительно относится к окружающим, проявляет уважительное отношение к</w:t>
      </w:r>
      <w:r w:rsidRPr="0041541B">
        <w:rPr>
          <w:i/>
          <w:color w:val="005828"/>
          <w:spacing w:val="1"/>
          <w:sz w:val="24"/>
        </w:rPr>
        <w:t xml:space="preserve"> </w:t>
      </w:r>
      <w:r w:rsidRPr="0041541B">
        <w:rPr>
          <w:i/>
          <w:color w:val="005828"/>
          <w:sz w:val="24"/>
        </w:rPr>
        <w:t>людям</w:t>
      </w:r>
      <w:r w:rsidRPr="0041541B">
        <w:rPr>
          <w:i/>
          <w:color w:val="005828"/>
          <w:spacing w:val="1"/>
          <w:sz w:val="24"/>
        </w:rPr>
        <w:t xml:space="preserve"> </w:t>
      </w:r>
      <w:r w:rsidRPr="0041541B">
        <w:rPr>
          <w:i/>
          <w:color w:val="005828"/>
          <w:sz w:val="24"/>
        </w:rPr>
        <w:t>(независимо</w:t>
      </w:r>
      <w:r w:rsidRPr="0041541B">
        <w:rPr>
          <w:i/>
          <w:color w:val="005828"/>
          <w:spacing w:val="1"/>
          <w:sz w:val="24"/>
        </w:rPr>
        <w:t xml:space="preserve"> </w:t>
      </w:r>
      <w:r w:rsidRPr="0041541B">
        <w:rPr>
          <w:i/>
          <w:color w:val="005828"/>
          <w:sz w:val="24"/>
        </w:rPr>
        <w:t>от</w:t>
      </w:r>
      <w:r w:rsidRPr="0041541B">
        <w:rPr>
          <w:i/>
          <w:color w:val="005828"/>
          <w:spacing w:val="1"/>
          <w:sz w:val="24"/>
        </w:rPr>
        <w:t xml:space="preserve"> </w:t>
      </w:r>
      <w:r w:rsidRPr="0041541B">
        <w:rPr>
          <w:i/>
          <w:color w:val="005828"/>
          <w:sz w:val="24"/>
        </w:rPr>
        <w:t>их</w:t>
      </w:r>
      <w:r w:rsidRPr="0041541B">
        <w:rPr>
          <w:i/>
          <w:color w:val="005828"/>
          <w:spacing w:val="1"/>
          <w:sz w:val="24"/>
        </w:rPr>
        <w:t xml:space="preserve"> </w:t>
      </w:r>
      <w:r w:rsidRPr="0041541B">
        <w:rPr>
          <w:i/>
          <w:color w:val="005828"/>
          <w:sz w:val="24"/>
        </w:rPr>
        <w:t>социального</w:t>
      </w:r>
      <w:r w:rsidRPr="0041541B">
        <w:rPr>
          <w:i/>
          <w:color w:val="005828"/>
          <w:spacing w:val="1"/>
          <w:sz w:val="24"/>
        </w:rPr>
        <w:t xml:space="preserve"> </w:t>
      </w:r>
      <w:r w:rsidRPr="0041541B">
        <w:rPr>
          <w:i/>
          <w:color w:val="005828"/>
          <w:sz w:val="24"/>
        </w:rPr>
        <w:t>происхождения,</w:t>
      </w:r>
      <w:r w:rsidRPr="0041541B">
        <w:rPr>
          <w:i/>
          <w:color w:val="005828"/>
          <w:spacing w:val="1"/>
          <w:sz w:val="24"/>
        </w:rPr>
        <w:t xml:space="preserve"> </w:t>
      </w:r>
      <w:r w:rsidRPr="0041541B">
        <w:rPr>
          <w:i/>
          <w:color w:val="005828"/>
          <w:sz w:val="24"/>
        </w:rPr>
        <w:t>расовой</w:t>
      </w:r>
      <w:r w:rsidRPr="0041541B">
        <w:rPr>
          <w:i/>
          <w:color w:val="005828"/>
          <w:spacing w:val="1"/>
          <w:sz w:val="24"/>
        </w:rPr>
        <w:t xml:space="preserve"> </w:t>
      </w:r>
      <w:r w:rsidRPr="0041541B">
        <w:rPr>
          <w:i/>
          <w:color w:val="005828"/>
          <w:sz w:val="24"/>
        </w:rPr>
        <w:t>принадлежности,</w:t>
      </w:r>
      <w:r w:rsidRPr="0041541B">
        <w:rPr>
          <w:i/>
          <w:color w:val="005828"/>
          <w:spacing w:val="1"/>
          <w:sz w:val="24"/>
        </w:rPr>
        <w:t xml:space="preserve"> </w:t>
      </w:r>
      <w:r w:rsidRPr="0041541B">
        <w:rPr>
          <w:i/>
          <w:color w:val="005828"/>
          <w:sz w:val="24"/>
        </w:rPr>
        <w:t>языка,</w:t>
      </w:r>
      <w:r w:rsidRPr="0041541B">
        <w:rPr>
          <w:i/>
          <w:color w:val="005828"/>
          <w:spacing w:val="1"/>
          <w:sz w:val="24"/>
        </w:rPr>
        <w:t xml:space="preserve"> </w:t>
      </w:r>
      <w:r w:rsidRPr="0041541B">
        <w:rPr>
          <w:i/>
          <w:color w:val="005828"/>
          <w:spacing w:val="-1"/>
          <w:sz w:val="24"/>
        </w:rPr>
        <w:t>вероисповедания,</w:t>
      </w:r>
      <w:r w:rsidRPr="0041541B">
        <w:rPr>
          <w:i/>
          <w:color w:val="005828"/>
          <w:spacing w:val="-14"/>
          <w:sz w:val="24"/>
        </w:rPr>
        <w:t xml:space="preserve"> </w:t>
      </w:r>
      <w:r w:rsidRPr="0041541B">
        <w:rPr>
          <w:i/>
          <w:color w:val="005828"/>
          <w:spacing w:val="-1"/>
          <w:sz w:val="24"/>
        </w:rPr>
        <w:t>пола</w:t>
      </w:r>
      <w:r w:rsidRPr="0041541B">
        <w:rPr>
          <w:i/>
          <w:color w:val="005828"/>
          <w:spacing w:val="-14"/>
          <w:sz w:val="24"/>
        </w:rPr>
        <w:t xml:space="preserve"> </w:t>
      </w:r>
      <w:r w:rsidRPr="0041541B">
        <w:rPr>
          <w:i/>
          <w:color w:val="005828"/>
          <w:sz w:val="24"/>
        </w:rPr>
        <w:t>и</w:t>
      </w:r>
      <w:r w:rsidRPr="0041541B">
        <w:rPr>
          <w:i/>
          <w:color w:val="005828"/>
          <w:spacing w:val="-13"/>
          <w:sz w:val="24"/>
        </w:rPr>
        <w:t xml:space="preserve"> </w:t>
      </w:r>
      <w:r w:rsidRPr="0041541B">
        <w:rPr>
          <w:i/>
          <w:color w:val="005828"/>
          <w:sz w:val="24"/>
        </w:rPr>
        <w:t>возраста),</w:t>
      </w:r>
      <w:r w:rsidRPr="0041541B">
        <w:rPr>
          <w:i/>
          <w:color w:val="005828"/>
          <w:spacing w:val="-12"/>
          <w:sz w:val="24"/>
        </w:rPr>
        <w:t xml:space="preserve"> </w:t>
      </w:r>
      <w:r w:rsidRPr="0041541B">
        <w:rPr>
          <w:i/>
          <w:color w:val="005828"/>
          <w:sz w:val="24"/>
        </w:rPr>
        <w:t>уважение</w:t>
      </w:r>
      <w:r w:rsidRPr="0041541B">
        <w:rPr>
          <w:i/>
          <w:color w:val="005828"/>
          <w:spacing w:val="-13"/>
          <w:sz w:val="24"/>
        </w:rPr>
        <w:t xml:space="preserve"> </w:t>
      </w:r>
      <w:r w:rsidRPr="0041541B">
        <w:rPr>
          <w:i/>
          <w:color w:val="005828"/>
          <w:sz w:val="24"/>
        </w:rPr>
        <w:t>к</w:t>
      </w:r>
      <w:r w:rsidRPr="0041541B">
        <w:rPr>
          <w:i/>
          <w:color w:val="005828"/>
          <w:spacing w:val="-14"/>
          <w:sz w:val="24"/>
        </w:rPr>
        <w:t xml:space="preserve"> </w:t>
      </w:r>
      <w:r w:rsidRPr="0041541B">
        <w:rPr>
          <w:i/>
          <w:color w:val="005828"/>
          <w:sz w:val="24"/>
        </w:rPr>
        <w:t>чувствам,</w:t>
      </w:r>
      <w:r w:rsidRPr="0041541B">
        <w:rPr>
          <w:i/>
          <w:color w:val="005828"/>
          <w:spacing w:val="-13"/>
          <w:sz w:val="24"/>
        </w:rPr>
        <w:t xml:space="preserve"> </w:t>
      </w:r>
      <w:r w:rsidRPr="0041541B">
        <w:rPr>
          <w:i/>
          <w:color w:val="005828"/>
          <w:sz w:val="24"/>
        </w:rPr>
        <w:t>мнениям,</w:t>
      </w:r>
      <w:r w:rsidRPr="0041541B">
        <w:rPr>
          <w:i/>
          <w:color w:val="005828"/>
          <w:spacing w:val="-12"/>
          <w:sz w:val="24"/>
        </w:rPr>
        <w:t xml:space="preserve"> </w:t>
      </w:r>
      <w:r w:rsidRPr="0041541B">
        <w:rPr>
          <w:i/>
          <w:color w:val="005828"/>
          <w:sz w:val="24"/>
        </w:rPr>
        <w:t>желаниям,</w:t>
      </w:r>
      <w:r w:rsidRPr="0041541B">
        <w:rPr>
          <w:i/>
          <w:color w:val="005828"/>
          <w:spacing w:val="-14"/>
          <w:sz w:val="24"/>
        </w:rPr>
        <w:t xml:space="preserve"> </w:t>
      </w:r>
      <w:r w:rsidRPr="0041541B">
        <w:rPr>
          <w:i/>
          <w:color w:val="005828"/>
          <w:sz w:val="24"/>
        </w:rPr>
        <w:t>взглядам</w:t>
      </w:r>
      <w:r w:rsidRPr="0041541B">
        <w:rPr>
          <w:i/>
          <w:color w:val="005828"/>
          <w:spacing w:val="-13"/>
          <w:sz w:val="24"/>
        </w:rPr>
        <w:t xml:space="preserve"> </w:t>
      </w:r>
      <w:r w:rsidRPr="0041541B">
        <w:rPr>
          <w:i/>
          <w:color w:val="005828"/>
          <w:sz w:val="24"/>
        </w:rPr>
        <w:t>других</w:t>
      </w:r>
      <w:r w:rsidRPr="0041541B">
        <w:rPr>
          <w:i/>
          <w:color w:val="005828"/>
          <w:spacing w:val="-58"/>
          <w:sz w:val="24"/>
        </w:rPr>
        <w:t xml:space="preserve"> </w:t>
      </w:r>
      <w:r w:rsidRPr="0041541B">
        <w:rPr>
          <w:i/>
          <w:color w:val="005828"/>
          <w:sz w:val="24"/>
        </w:rPr>
        <w:t>людей,</w:t>
      </w:r>
      <w:r w:rsidRPr="0041541B">
        <w:rPr>
          <w:i/>
          <w:color w:val="005828"/>
          <w:spacing w:val="1"/>
          <w:sz w:val="24"/>
        </w:rPr>
        <w:t xml:space="preserve"> </w:t>
      </w:r>
      <w:r w:rsidRPr="0041541B">
        <w:rPr>
          <w:i/>
          <w:color w:val="005828"/>
          <w:sz w:val="24"/>
        </w:rPr>
        <w:t>умеет</w:t>
      </w:r>
      <w:r w:rsidRPr="0041541B">
        <w:rPr>
          <w:i/>
          <w:color w:val="005828"/>
          <w:spacing w:val="1"/>
          <w:sz w:val="24"/>
        </w:rPr>
        <w:t xml:space="preserve"> </w:t>
      </w:r>
      <w:r w:rsidRPr="0041541B">
        <w:rPr>
          <w:i/>
          <w:color w:val="005828"/>
          <w:sz w:val="24"/>
        </w:rPr>
        <w:t>аргументировать</w:t>
      </w:r>
      <w:r w:rsidRPr="0041541B">
        <w:rPr>
          <w:i/>
          <w:color w:val="005828"/>
          <w:spacing w:val="1"/>
          <w:sz w:val="24"/>
        </w:rPr>
        <w:t xml:space="preserve"> </w:t>
      </w:r>
      <w:r w:rsidRPr="0041541B">
        <w:rPr>
          <w:i/>
          <w:color w:val="005828"/>
          <w:sz w:val="24"/>
        </w:rPr>
        <w:t>несогласие,</w:t>
      </w:r>
      <w:r w:rsidRPr="0041541B">
        <w:rPr>
          <w:i/>
          <w:color w:val="005828"/>
          <w:spacing w:val="1"/>
          <w:sz w:val="24"/>
        </w:rPr>
        <w:t xml:space="preserve"> </w:t>
      </w:r>
      <w:r w:rsidRPr="0041541B">
        <w:rPr>
          <w:i/>
          <w:color w:val="005828"/>
          <w:sz w:val="24"/>
        </w:rPr>
        <w:t>убеждать</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т.д.</w:t>
      </w:r>
      <w:r w:rsidRPr="0041541B">
        <w:rPr>
          <w:i/>
          <w:color w:val="005828"/>
          <w:spacing w:val="1"/>
          <w:sz w:val="24"/>
        </w:rPr>
        <w:t xml:space="preserve"> </w:t>
      </w:r>
      <w:r w:rsidRPr="0041541B">
        <w:rPr>
          <w:i/>
          <w:color w:val="005828"/>
          <w:sz w:val="24"/>
        </w:rPr>
        <w:t>Объясняет</w:t>
      </w:r>
      <w:r w:rsidRPr="0041541B">
        <w:rPr>
          <w:i/>
          <w:color w:val="005828"/>
          <w:spacing w:val="1"/>
          <w:sz w:val="24"/>
        </w:rPr>
        <w:t xml:space="preserve"> </w:t>
      </w:r>
      <w:r w:rsidRPr="0041541B">
        <w:rPr>
          <w:i/>
          <w:color w:val="005828"/>
          <w:sz w:val="24"/>
        </w:rPr>
        <w:t>значение</w:t>
      </w:r>
      <w:r w:rsidRPr="0041541B">
        <w:rPr>
          <w:i/>
          <w:color w:val="005828"/>
          <w:spacing w:val="1"/>
          <w:sz w:val="24"/>
        </w:rPr>
        <w:t xml:space="preserve"> </w:t>
      </w:r>
      <w:r w:rsidRPr="0041541B">
        <w:rPr>
          <w:i/>
          <w:color w:val="005828"/>
          <w:sz w:val="24"/>
        </w:rPr>
        <w:t>позитивного</w:t>
      </w:r>
      <w:r w:rsidRPr="0041541B">
        <w:rPr>
          <w:i/>
          <w:color w:val="005828"/>
          <w:spacing w:val="-1"/>
          <w:sz w:val="24"/>
        </w:rPr>
        <w:t xml:space="preserve"> </w:t>
      </w:r>
      <w:r w:rsidRPr="0041541B">
        <w:rPr>
          <w:i/>
          <w:color w:val="005828"/>
          <w:sz w:val="24"/>
        </w:rPr>
        <w:t>общения,</w:t>
      </w:r>
      <w:r w:rsidRPr="0041541B">
        <w:rPr>
          <w:i/>
          <w:color w:val="005828"/>
          <w:spacing w:val="1"/>
          <w:sz w:val="24"/>
        </w:rPr>
        <w:t xml:space="preserve"> </w:t>
      </w:r>
      <w:r w:rsidRPr="0041541B">
        <w:rPr>
          <w:i/>
          <w:color w:val="005828"/>
          <w:sz w:val="24"/>
        </w:rPr>
        <w:t>сотрудничества</w:t>
      </w:r>
      <w:r w:rsidRPr="0041541B">
        <w:rPr>
          <w:i/>
          <w:color w:val="005828"/>
          <w:spacing w:val="2"/>
          <w:sz w:val="24"/>
        </w:rPr>
        <w:t xml:space="preserve"> </w:t>
      </w:r>
      <w:r w:rsidRPr="0041541B">
        <w:rPr>
          <w:i/>
          <w:color w:val="005828"/>
          <w:sz w:val="24"/>
        </w:rPr>
        <w:t>с</w:t>
      </w:r>
      <w:r w:rsidRPr="0041541B">
        <w:rPr>
          <w:i/>
          <w:color w:val="005828"/>
          <w:spacing w:val="-2"/>
          <w:sz w:val="24"/>
        </w:rPr>
        <w:t xml:space="preserve"> </w:t>
      </w:r>
      <w:r w:rsidRPr="0041541B">
        <w:rPr>
          <w:i/>
          <w:color w:val="005828"/>
          <w:sz w:val="24"/>
        </w:rPr>
        <w:t>людьми</w:t>
      </w:r>
      <w:r w:rsidRPr="0041541B">
        <w:rPr>
          <w:i/>
          <w:color w:val="005828"/>
          <w:spacing w:val="-1"/>
          <w:sz w:val="24"/>
        </w:rPr>
        <w:t xml:space="preserve"> </w:t>
      </w:r>
      <w:r w:rsidRPr="0041541B">
        <w:rPr>
          <w:i/>
          <w:color w:val="005828"/>
          <w:sz w:val="24"/>
        </w:rPr>
        <w:t>разных</w:t>
      </w:r>
      <w:r w:rsidRPr="0041541B">
        <w:rPr>
          <w:i/>
          <w:color w:val="005828"/>
          <w:spacing w:val="-2"/>
          <w:sz w:val="24"/>
        </w:rPr>
        <w:t xml:space="preserve"> </w:t>
      </w:r>
      <w:r w:rsidRPr="0041541B">
        <w:rPr>
          <w:i/>
          <w:color w:val="005828"/>
          <w:sz w:val="24"/>
        </w:rPr>
        <w:t>стран</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этносов;</w:t>
      </w:r>
    </w:p>
    <w:p w14:paraId="3C83892B" w14:textId="77777777" w:rsidR="00336C5E" w:rsidRPr="0041541B" w:rsidRDefault="00336C5E" w:rsidP="00CF03FF">
      <w:pPr>
        <w:pStyle w:val="a7"/>
        <w:numPr>
          <w:ilvl w:val="1"/>
          <w:numId w:val="232"/>
        </w:numPr>
        <w:spacing w:line="276" w:lineRule="auto"/>
        <w:ind w:left="142" w:right="70" w:firstLine="567"/>
        <w:jc w:val="both"/>
        <w:rPr>
          <w:i/>
          <w:color w:val="005828"/>
          <w:sz w:val="24"/>
        </w:rPr>
      </w:pPr>
      <w:r w:rsidRPr="0041541B">
        <w:rPr>
          <w:i/>
          <w:color w:val="005828"/>
          <w:sz w:val="24"/>
        </w:rPr>
        <w:t>испытывает потребность в общении со взрослым как источником разнообразной</w:t>
      </w:r>
      <w:r w:rsidRPr="0041541B">
        <w:rPr>
          <w:i/>
          <w:color w:val="005828"/>
          <w:spacing w:val="1"/>
          <w:sz w:val="24"/>
        </w:rPr>
        <w:t xml:space="preserve"> </w:t>
      </w:r>
      <w:r w:rsidRPr="0041541B">
        <w:rPr>
          <w:i/>
          <w:color w:val="005828"/>
          <w:sz w:val="24"/>
        </w:rPr>
        <w:t>информации о природном и социальном мире, о всемирных событиях, событиях в стране,</w:t>
      </w:r>
      <w:r w:rsidRPr="0041541B">
        <w:rPr>
          <w:i/>
          <w:color w:val="005828"/>
          <w:spacing w:val="1"/>
          <w:sz w:val="24"/>
        </w:rPr>
        <w:t xml:space="preserve"> </w:t>
      </w:r>
      <w:r w:rsidRPr="0041541B">
        <w:rPr>
          <w:i/>
          <w:color w:val="005828"/>
          <w:sz w:val="24"/>
        </w:rPr>
        <w:t>республике,</w:t>
      </w:r>
      <w:r w:rsidRPr="0041541B">
        <w:rPr>
          <w:i/>
          <w:color w:val="005828"/>
          <w:spacing w:val="-1"/>
          <w:sz w:val="24"/>
        </w:rPr>
        <w:t xml:space="preserve"> </w:t>
      </w:r>
      <w:r w:rsidRPr="0041541B">
        <w:rPr>
          <w:i/>
          <w:color w:val="005828"/>
          <w:sz w:val="24"/>
        </w:rPr>
        <w:t>родном городе</w:t>
      </w:r>
      <w:r w:rsidRPr="0041541B">
        <w:rPr>
          <w:i/>
          <w:color w:val="005828"/>
          <w:spacing w:val="-1"/>
          <w:sz w:val="24"/>
        </w:rPr>
        <w:t xml:space="preserve"> </w:t>
      </w:r>
      <w:r w:rsidRPr="0041541B">
        <w:rPr>
          <w:i/>
          <w:color w:val="005828"/>
          <w:sz w:val="24"/>
        </w:rPr>
        <w:t>(районном центре,</w:t>
      </w:r>
      <w:r w:rsidRPr="0041541B">
        <w:rPr>
          <w:i/>
          <w:color w:val="005828"/>
          <w:spacing w:val="1"/>
          <w:sz w:val="24"/>
        </w:rPr>
        <w:t xml:space="preserve"> </w:t>
      </w:r>
      <w:r w:rsidRPr="0041541B">
        <w:rPr>
          <w:i/>
          <w:color w:val="005828"/>
          <w:sz w:val="24"/>
        </w:rPr>
        <w:t>селе);</w:t>
      </w:r>
    </w:p>
    <w:p w14:paraId="1D3203E0" w14:textId="77777777" w:rsidR="00336C5E" w:rsidRPr="0041541B" w:rsidRDefault="00336C5E" w:rsidP="00CF03FF">
      <w:pPr>
        <w:pStyle w:val="a7"/>
        <w:numPr>
          <w:ilvl w:val="1"/>
          <w:numId w:val="232"/>
        </w:numPr>
        <w:spacing w:before="1" w:line="276" w:lineRule="auto"/>
        <w:ind w:left="142" w:right="212" w:firstLine="567"/>
        <w:jc w:val="both"/>
        <w:rPr>
          <w:i/>
          <w:color w:val="005828"/>
          <w:sz w:val="24"/>
        </w:rPr>
      </w:pPr>
      <w:r w:rsidRPr="0041541B">
        <w:rPr>
          <w:i/>
          <w:color w:val="005828"/>
          <w:sz w:val="24"/>
        </w:rPr>
        <w:t>расширяет круг общения с людьми, владеющими двумя государственными языками,</w:t>
      </w:r>
      <w:r w:rsidRPr="0041541B">
        <w:rPr>
          <w:i/>
          <w:color w:val="005828"/>
          <w:spacing w:val="1"/>
          <w:sz w:val="24"/>
        </w:rPr>
        <w:t xml:space="preserve"> </w:t>
      </w:r>
      <w:r w:rsidRPr="0041541B">
        <w:rPr>
          <w:i/>
          <w:color w:val="005828"/>
          <w:sz w:val="24"/>
        </w:rPr>
        <w:t>поддерживает тему разговора, умеет выслушать, отозваться на предложение, попросить о</w:t>
      </w:r>
      <w:r w:rsidRPr="0041541B">
        <w:rPr>
          <w:i/>
          <w:color w:val="005828"/>
          <w:spacing w:val="-57"/>
          <w:sz w:val="24"/>
        </w:rPr>
        <w:t xml:space="preserve"> </w:t>
      </w:r>
      <w:r w:rsidRPr="0041541B">
        <w:rPr>
          <w:i/>
          <w:color w:val="005828"/>
          <w:sz w:val="24"/>
        </w:rPr>
        <w:t>помощи,</w:t>
      </w:r>
      <w:r w:rsidRPr="0041541B">
        <w:rPr>
          <w:i/>
          <w:color w:val="005828"/>
          <w:spacing w:val="-1"/>
          <w:sz w:val="24"/>
        </w:rPr>
        <w:t xml:space="preserve"> </w:t>
      </w:r>
      <w:r w:rsidRPr="0041541B">
        <w:rPr>
          <w:i/>
          <w:color w:val="005828"/>
          <w:sz w:val="24"/>
        </w:rPr>
        <w:t>заявить о своих</w:t>
      </w:r>
      <w:r w:rsidRPr="0041541B">
        <w:rPr>
          <w:i/>
          <w:color w:val="005828"/>
          <w:spacing w:val="-1"/>
          <w:sz w:val="24"/>
        </w:rPr>
        <w:t xml:space="preserve"> </w:t>
      </w:r>
      <w:r w:rsidRPr="0041541B">
        <w:rPr>
          <w:i/>
          <w:color w:val="005828"/>
          <w:sz w:val="24"/>
        </w:rPr>
        <w:t>потребностях</w:t>
      </w:r>
      <w:r w:rsidRPr="0041541B">
        <w:rPr>
          <w:i/>
          <w:color w:val="005828"/>
          <w:spacing w:val="-1"/>
          <w:sz w:val="24"/>
        </w:rPr>
        <w:t xml:space="preserve"> </w:t>
      </w:r>
      <w:r w:rsidRPr="0041541B">
        <w:rPr>
          <w:i/>
          <w:color w:val="005828"/>
          <w:sz w:val="24"/>
        </w:rPr>
        <w:t>и</w:t>
      </w:r>
      <w:r w:rsidRPr="0041541B">
        <w:rPr>
          <w:i/>
          <w:color w:val="005828"/>
          <w:spacing w:val="2"/>
          <w:sz w:val="24"/>
        </w:rPr>
        <w:t xml:space="preserve"> </w:t>
      </w:r>
      <w:r w:rsidRPr="0041541B">
        <w:rPr>
          <w:i/>
          <w:color w:val="005828"/>
          <w:sz w:val="24"/>
        </w:rPr>
        <w:t>т.д.;</w:t>
      </w:r>
    </w:p>
    <w:p w14:paraId="701F19E3" w14:textId="77777777" w:rsidR="00336C5E" w:rsidRPr="0041541B" w:rsidRDefault="00336C5E" w:rsidP="00CF03FF">
      <w:pPr>
        <w:pStyle w:val="a7"/>
        <w:numPr>
          <w:ilvl w:val="1"/>
          <w:numId w:val="232"/>
        </w:numPr>
        <w:spacing w:before="100" w:line="278" w:lineRule="auto"/>
        <w:ind w:left="142" w:right="1138" w:firstLine="567"/>
        <w:jc w:val="both"/>
        <w:rPr>
          <w:i/>
          <w:color w:val="005828"/>
          <w:sz w:val="24"/>
        </w:rPr>
      </w:pPr>
      <w:r w:rsidRPr="0041541B">
        <w:rPr>
          <w:i/>
          <w:color w:val="005828"/>
          <w:sz w:val="24"/>
        </w:rPr>
        <w:t>проявляет</w:t>
      </w:r>
      <w:r w:rsidRPr="0041541B">
        <w:rPr>
          <w:i/>
          <w:color w:val="005828"/>
          <w:spacing w:val="1"/>
          <w:sz w:val="24"/>
        </w:rPr>
        <w:t xml:space="preserve"> </w:t>
      </w:r>
      <w:r w:rsidRPr="0041541B">
        <w:rPr>
          <w:i/>
          <w:color w:val="005828"/>
          <w:sz w:val="24"/>
        </w:rPr>
        <w:t>коммуникативные</w:t>
      </w:r>
      <w:r w:rsidRPr="0041541B">
        <w:rPr>
          <w:i/>
          <w:color w:val="005828"/>
          <w:spacing w:val="1"/>
          <w:sz w:val="24"/>
        </w:rPr>
        <w:t xml:space="preserve"> </w:t>
      </w:r>
      <w:r w:rsidRPr="0041541B">
        <w:rPr>
          <w:i/>
          <w:color w:val="005828"/>
          <w:sz w:val="24"/>
        </w:rPr>
        <w:t>способности:</w:t>
      </w:r>
      <w:r w:rsidRPr="0041541B">
        <w:rPr>
          <w:i/>
          <w:color w:val="005828"/>
          <w:spacing w:val="1"/>
          <w:sz w:val="24"/>
        </w:rPr>
        <w:t xml:space="preserve"> </w:t>
      </w:r>
      <w:r w:rsidRPr="0041541B">
        <w:rPr>
          <w:i/>
          <w:color w:val="005828"/>
          <w:sz w:val="24"/>
        </w:rPr>
        <w:t>понимает</w:t>
      </w:r>
      <w:r w:rsidRPr="0041541B">
        <w:rPr>
          <w:i/>
          <w:color w:val="005828"/>
          <w:spacing w:val="1"/>
          <w:sz w:val="24"/>
        </w:rPr>
        <w:t xml:space="preserve"> </w:t>
      </w:r>
      <w:r w:rsidRPr="0041541B">
        <w:rPr>
          <w:i/>
          <w:color w:val="005828"/>
          <w:sz w:val="24"/>
        </w:rPr>
        <w:t>речь,</w:t>
      </w:r>
      <w:r w:rsidRPr="0041541B">
        <w:rPr>
          <w:i/>
          <w:color w:val="005828"/>
          <w:spacing w:val="1"/>
          <w:sz w:val="24"/>
        </w:rPr>
        <w:t xml:space="preserve"> </w:t>
      </w:r>
      <w:r w:rsidRPr="0041541B">
        <w:rPr>
          <w:i/>
          <w:color w:val="005828"/>
          <w:sz w:val="24"/>
        </w:rPr>
        <w:t>«вживается»</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коммуникативную</w:t>
      </w:r>
      <w:r w:rsidRPr="0041541B">
        <w:rPr>
          <w:i/>
          <w:color w:val="005828"/>
          <w:spacing w:val="-1"/>
          <w:sz w:val="24"/>
        </w:rPr>
        <w:t xml:space="preserve"> </w:t>
      </w:r>
      <w:r w:rsidRPr="0041541B">
        <w:rPr>
          <w:i/>
          <w:color w:val="005828"/>
          <w:sz w:val="24"/>
        </w:rPr>
        <w:t>ситуацию, учитывая</w:t>
      </w:r>
      <w:r w:rsidRPr="0041541B">
        <w:rPr>
          <w:i/>
          <w:color w:val="005828"/>
          <w:spacing w:val="-3"/>
          <w:sz w:val="24"/>
        </w:rPr>
        <w:t xml:space="preserve"> </w:t>
      </w:r>
      <w:r w:rsidRPr="0041541B">
        <w:rPr>
          <w:i/>
          <w:color w:val="005828"/>
          <w:sz w:val="24"/>
        </w:rPr>
        <w:t>социальную роль</w:t>
      </w:r>
      <w:r w:rsidRPr="0041541B">
        <w:rPr>
          <w:i/>
          <w:color w:val="005828"/>
          <w:spacing w:val="-1"/>
          <w:sz w:val="24"/>
        </w:rPr>
        <w:t xml:space="preserve"> </w:t>
      </w:r>
      <w:r w:rsidRPr="0041541B">
        <w:rPr>
          <w:i/>
          <w:color w:val="005828"/>
          <w:sz w:val="24"/>
        </w:rPr>
        <w:t>собеседника;</w:t>
      </w:r>
    </w:p>
    <w:p w14:paraId="74311BD6" w14:textId="77777777" w:rsidR="00336C5E" w:rsidRPr="0041541B" w:rsidRDefault="00336C5E" w:rsidP="00CF03FF">
      <w:pPr>
        <w:pStyle w:val="a7"/>
        <w:numPr>
          <w:ilvl w:val="1"/>
          <w:numId w:val="232"/>
        </w:numPr>
        <w:spacing w:line="276" w:lineRule="auto"/>
        <w:ind w:left="142" w:right="1132" w:firstLine="567"/>
        <w:jc w:val="both"/>
        <w:rPr>
          <w:i/>
          <w:color w:val="005828"/>
          <w:sz w:val="24"/>
        </w:rPr>
      </w:pPr>
      <w:r w:rsidRPr="0041541B">
        <w:rPr>
          <w:i/>
          <w:color w:val="005828"/>
          <w:sz w:val="24"/>
        </w:rPr>
        <w:t>имеет представления об отдельных элементах культуры народов Поволжья (язык,</w:t>
      </w:r>
      <w:r w:rsidRPr="0041541B">
        <w:rPr>
          <w:i/>
          <w:color w:val="005828"/>
          <w:spacing w:val="1"/>
          <w:sz w:val="24"/>
        </w:rPr>
        <w:t xml:space="preserve"> </w:t>
      </w:r>
      <w:r w:rsidRPr="0041541B">
        <w:rPr>
          <w:i/>
          <w:color w:val="005828"/>
          <w:sz w:val="24"/>
        </w:rPr>
        <w:t>одежда,</w:t>
      </w:r>
      <w:r w:rsidRPr="0041541B">
        <w:rPr>
          <w:i/>
          <w:color w:val="005828"/>
          <w:spacing w:val="-14"/>
          <w:sz w:val="24"/>
        </w:rPr>
        <w:t xml:space="preserve"> </w:t>
      </w:r>
      <w:r w:rsidRPr="0041541B">
        <w:rPr>
          <w:i/>
          <w:color w:val="005828"/>
          <w:sz w:val="24"/>
        </w:rPr>
        <w:t>искусство,</w:t>
      </w:r>
      <w:r w:rsidRPr="0041541B">
        <w:rPr>
          <w:i/>
          <w:color w:val="005828"/>
          <w:spacing w:val="-13"/>
          <w:sz w:val="24"/>
        </w:rPr>
        <w:t xml:space="preserve"> </w:t>
      </w:r>
      <w:r w:rsidRPr="0041541B">
        <w:rPr>
          <w:i/>
          <w:color w:val="005828"/>
          <w:sz w:val="24"/>
        </w:rPr>
        <w:t>обычаи,</w:t>
      </w:r>
      <w:r w:rsidRPr="0041541B">
        <w:rPr>
          <w:i/>
          <w:color w:val="005828"/>
          <w:spacing w:val="-13"/>
          <w:sz w:val="24"/>
        </w:rPr>
        <w:t xml:space="preserve"> </w:t>
      </w:r>
      <w:r w:rsidRPr="0041541B">
        <w:rPr>
          <w:i/>
          <w:color w:val="005828"/>
          <w:sz w:val="24"/>
        </w:rPr>
        <w:t>национальная</w:t>
      </w:r>
      <w:r w:rsidRPr="0041541B">
        <w:rPr>
          <w:i/>
          <w:color w:val="005828"/>
          <w:spacing w:val="-14"/>
          <w:sz w:val="24"/>
        </w:rPr>
        <w:t xml:space="preserve"> </w:t>
      </w:r>
      <w:r w:rsidRPr="0041541B">
        <w:rPr>
          <w:i/>
          <w:color w:val="005828"/>
          <w:sz w:val="24"/>
        </w:rPr>
        <w:t>кухня,</w:t>
      </w:r>
      <w:r w:rsidRPr="0041541B">
        <w:rPr>
          <w:i/>
          <w:color w:val="005828"/>
          <w:spacing w:val="-13"/>
          <w:sz w:val="24"/>
        </w:rPr>
        <w:t xml:space="preserve"> </w:t>
      </w:r>
      <w:r w:rsidRPr="0041541B">
        <w:rPr>
          <w:i/>
          <w:color w:val="005828"/>
          <w:sz w:val="24"/>
        </w:rPr>
        <w:t>игры,</w:t>
      </w:r>
      <w:r w:rsidRPr="0041541B">
        <w:rPr>
          <w:i/>
          <w:color w:val="005828"/>
          <w:spacing w:val="-13"/>
          <w:sz w:val="24"/>
        </w:rPr>
        <w:t xml:space="preserve"> </w:t>
      </w:r>
      <w:r w:rsidRPr="0041541B">
        <w:rPr>
          <w:i/>
          <w:color w:val="005828"/>
          <w:sz w:val="24"/>
        </w:rPr>
        <w:t>игрушки),</w:t>
      </w:r>
      <w:r w:rsidRPr="0041541B">
        <w:rPr>
          <w:i/>
          <w:color w:val="005828"/>
          <w:spacing w:val="-13"/>
          <w:sz w:val="24"/>
        </w:rPr>
        <w:t xml:space="preserve"> </w:t>
      </w:r>
      <w:r w:rsidRPr="0041541B">
        <w:rPr>
          <w:i/>
          <w:color w:val="005828"/>
          <w:sz w:val="24"/>
        </w:rPr>
        <w:t>о</w:t>
      </w:r>
      <w:r w:rsidRPr="0041541B">
        <w:rPr>
          <w:i/>
          <w:color w:val="005828"/>
          <w:spacing w:val="-13"/>
          <w:sz w:val="24"/>
        </w:rPr>
        <w:t xml:space="preserve"> </w:t>
      </w:r>
      <w:r w:rsidRPr="0041541B">
        <w:rPr>
          <w:i/>
          <w:color w:val="005828"/>
          <w:sz w:val="24"/>
        </w:rPr>
        <w:t>национальных</w:t>
      </w:r>
      <w:r w:rsidRPr="0041541B">
        <w:rPr>
          <w:i/>
          <w:color w:val="005828"/>
          <w:spacing w:val="-14"/>
          <w:sz w:val="24"/>
        </w:rPr>
        <w:t xml:space="preserve"> </w:t>
      </w:r>
      <w:r w:rsidRPr="0041541B">
        <w:rPr>
          <w:i/>
          <w:color w:val="005828"/>
          <w:sz w:val="24"/>
        </w:rPr>
        <w:t>и</w:t>
      </w:r>
      <w:r w:rsidRPr="0041541B">
        <w:rPr>
          <w:i/>
          <w:color w:val="005828"/>
          <w:spacing w:val="-13"/>
          <w:sz w:val="24"/>
        </w:rPr>
        <w:t xml:space="preserve"> </w:t>
      </w:r>
      <w:r w:rsidRPr="0041541B">
        <w:rPr>
          <w:i/>
          <w:color w:val="005828"/>
          <w:sz w:val="24"/>
        </w:rPr>
        <w:t>этнических</w:t>
      </w:r>
      <w:r w:rsidRPr="0041541B">
        <w:rPr>
          <w:i/>
          <w:color w:val="005828"/>
          <w:spacing w:val="-57"/>
          <w:sz w:val="24"/>
        </w:rPr>
        <w:t xml:space="preserve"> </w:t>
      </w:r>
      <w:r w:rsidRPr="0041541B">
        <w:rPr>
          <w:i/>
          <w:color w:val="005828"/>
          <w:sz w:val="24"/>
        </w:rPr>
        <w:t>различиях</w:t>
      </w:r>
      <w:r w:rsidRPr="0041541B">
        <w:rPr>
          <w:i/>
          <w:color w:val="005828"/>
          <w:spacing w:val="-2"/>
          <w:sz w:val="24"/>
        </w:rPr>
        <w:t xml:space="preserve"> </w:t>
      </w:r>
      <w:r w:rsidRPr="0041541B">
        <w:rPr>
          <w:i/>
          <w:color w:val="005828"/>
          <w:sz w:val="24"/>
        </w:rPr>
        <w:t>между</w:t>
      </w:r>
      <w:r w:rsidRPr="0041541B">
        <w:rPr>
          <w:i/>
          <w:color w:val="005828"/>
          <w:spacing w:val="-1"/>
          <w:sz w:val="24"/>
        </w:rPr>
        <w:t xml:space="preserve"> </w:t>
      </w:r>
      <w:r w:rsidRPr="0041541B">
        <w:rPr>
          <w:i/>
          <w:color w:val="005828"/>
          <w:sz w:val="24"/>
        </w:rPr>
        <w:t>людьми;</w:t>
      </w:r>
    </w:p>
    <w:p w14:paraId="1B05E30C" w14:textId="77777777" w:rsidR="00336C5E" w:rsidRPr="0041541B" w:rsidRDefault="00336C5E" w:rsidP="00CF03FF">
      <w:pPr>
        <w:pStyle w:val="a7"/>
        <w:numPr>
          <w:ilvl w:val="1"/>
          <w:numId w:val="232"/>
        </w:numPr>
        <w:spacing w:line="276" w:lineRule="auto"/>
        <w:ind w:left="142" w:right="1137" w:firstLine="567"/>
        <w:jc w:val="both"/>
        <w:rPr>
          <w:i/>
          <w:color w:val="005828"/>
          <w:sz w:val="24"/>
        </w:rPr>
      </w:pPr>
      <w:r w:rsidRPr="0041541B">
        <w:rPr>
          <w:i/>
          <w:color w:val="005828"/>
          <w:sz w:val="24"/>
        </w:rPr>
        <w:t>ярко выражает интерес и уважение по отношению к культуре представителей</w:t>
      </w:r>
      <w:r w:rsidRPr="0041541B">
        <w:rPr>
          <w:i/>
          <w:color w:val="005828"/>
          <w:spacing w:val="1"/>
          <w:sz w:val="24"/>
        </w:rPr>
        <w:t xml:space="preserve"> </w:t>
      </w:r>
      <w:r w:rsidRPr="0041541B">
        <w:rPr>
          <w:i/>
          <w:color w:val="005828"/>
          <w:sz w:val="24"/>
        </w:rPr>
        <w:t>других</w:t>
      </w:r>
      <w:r w:rsidRPr="0041541B">
        <w:rPr>
          <w:i/>
          <w:color w:val="005828"/>
          <w:spacing w:val="-2"/>
          <w:sz w:val="24"/>
        </w:rPr>
        <w:t xml:space="preserve"> </w:t>
      </w:r>
      <w:r w:rsidRPr="0041541B">
        <w:rPr>
          <w:i/>
          <w:color w:val="005828"/>
          <w:sz w:val="24"/>
        </w:rPr>
        <w:t>национальностей, стремится</w:t>
      </w:r>
      <w:r w:rsidRPr="0041541B">
        <w:rPr>
          <w:i/>
          <w:color w:val="005828"/>
          <w:spacing w:val="-2"/>
          <w:sz w:val="24"/>
        </w:rPr>
        <w:t xml:space="preserve"> </w:t>
      </w:r>
      <w:r w:rsidRPr="0041541B">
        <w:rPr>
          <w:i/>
          <w:color w:val="005828"/>
          <w:sz w:val="24"/>
        </w:rPr>
        <w:t>к общению</w:t>
      </w:r>
      <w:r w:rsidRPr="0041541B">
        <w:rPr>
          <w:i/>
          <w:color w:val="005828"/>
          <w:spacing w:val="-1"/>
          <w:sz w:val="24"/>
        </w:rPr>
        <w:t xml:space="preserve"> </w:t>
      </w:r>
      <w:r w:rsidRPr="0041541B">
        <w:rPr>
          <w:i/>
          <w:color w:val="005828"/>
          <w:sz w:val="24"/>
        </w:rPr>
        <w:t>с</w:t>
      </w:r>
      <w:r w:rsidRPr="0041541B">
        <w:rPr>
          <w:i/>
          <w:color w:val="005828"/>
          <w:spacing w:val="-1"/>
          <w:sz w:val="24"/>
        </w:rPr>
        <w:t xml:space="preserve"> </w:t>
      </w:r>
      <w:r w:rsidRPr="0041541B">
        <w:rPr>
          <w:i/>
          <w:color w:val="005828"/>
          <w:sz w:val="24"/>
        </w:rPr>
        <w:t>ними;</w:t>
      </w:r>
    </w:p>
    <w:p w14:paraId="4BE3F20A" w14:textId="77777777" w:rsidR="00336C5E" w:rsidRPr="0041541B" w:rsidRDefault="00336C5E" w:rsidP="00CF03FF">
      <w:pPr>
        <w:pStyle w:val="a7"/>
        <w:numPr>
          <w:ilvl w:val="1"/>
          <w:numId w:val="232"/>
        </w:numPr>
        <w:spacing w:line="276" w:lineRule="auto"/>
        <w:ind w:left="142" w:right="1138" w:firstLine="567"/>
        <w:jc w:val="both"/>
        <w:rPr>
          <w:i/>
          <w:color w:val="005828"/>
          <w:sz w:val="24"/>
        </w:rPr>
      </w:pPr>
      <w:r w:rsidRPr="0041541B">
        <w:rPr>
          <w:i/>
          <w:color w:val="005828"/>
          <w:sz w:val="24"/>
        </w:rPr>
        <w:t>имеет</w:t>
      </w:r>
      <w:r w:rsidRPr="0041541B">
        <w:rPr>
          <w:i/>
          <w:color w:val="005828"/>
          <w:spacing w:val="1"/>
          <w:sz w:val="24"/>
        </w:rPr>
        <w:t xml:space="preserve"> </w:t>
      </w:r>
      <w:r w:rsidRPr="0041541B">
        <w:rPr>
          <w:i/>
          <w:color w:val="005828"/>
          <w:sz w:val="24"/>
        </w:rPr>
        <w:t>первоначальные</w:t>
      </w:r>
      <w:r w:rsidRPr="0041541B">
        <w:rPr>
          <w:i/>
          <w:color w:val="005828"/>
          <w:spacing w:val="1"/>
          <w:sz w:val="24"/>
        </w:rPr>
        <w:t xml:space="preserve"> </w:t>
      </w:r>
      <w:r w:rsidRPr="0041541B">
        <w:rPr>
          <w:i/>
          <w:color w:val="005828"/>
          <w:sz w:val="24"/>
        </w:rPr>
        <w:t>представления</w:t>
      </w:r>
      <w:r w:rsidRPr="0041541B">
        <w:rPr>
          <w:i/>
          <w:color w:val="005828"/>
          <w:spacing w:val="1"/>
          <w:sz w:val="24"/>
        </w:rPr>
        <w:t xml:space="preserve"> </w:t>
      </w:r>
      <w:r w:rsidRPr="0041541B">
        <w:rPr>
          <w:i/>
          <w:color w:val="005828"/>
          <w:sz w:val="24"/>
        </w:rPr>
        <w:t>о</w:t>
      </w:r>
      <w:r w:rsidRPr="0041541B">
        <w:rPr>
          <w:i/>
          <w:color w:val="005828"/>
          <w:spacing w:val="1"/>
          <w:sz w:val="24"/>
        </w:rPr>
        <w:t xml:space="preserve"> </w:t>
      </w:r>
      <w:r w:rsidRPr="0041541B">
        <w:rPr>
          <w:i/>
          <w:color w:val="005828"/>
          <w:sz w:val="24"/>
        </w:rPr>
        <w:t>культурных</w:t>
      </w:r>
      <w:r w:rsidRPr="0041541B">
        <w:rPr>
          <w:i/>
          <w:color w:val="005828"/>
          <w:spacing w:val="1"/>
          <w:sz w:val="24"/>
        </w:rPr>
        <w:t xml:space="preserve"> </w:t>
      </w:r>
      <w:r w:rsidRPr="0041541B">
        <w:rPr>
          <w:i/>
          <w:color w:val="005828"/>
          <w:sz w:val="24"/>
        </w:rPr>
        <w:t>достояниях,</w:t>
      </w:r>
      <w:r w:rsidRPr="0041541B">
        <w:rPr>
          <w:i/>
          <w:color w:val="005828"/>
          <w:spacing w:val="1"/>
          <w:sz w:val="24"/>
        </w:rPr>
        <w:t xml:space="preserve"> </w:t>
      </w:r>
      <w:r w:rsidRPr="0041541B">
        <w:rPr>
          <w:i/>
          <w:color w:val="005828"/>
          <w:sz w:val="24"/>
        </w:rPr>
        <w:t>основных</w:t>
      </w:r>
      <w:r w:rsidRPr="0041541B">
        <w:rPr>
          <w:i/>
          <w:color w:val="005828"/>
          <w:spacing w:val="1"/>
          <w:sz w:val="24"/>
        </w:rPr>
        <w:t xml:space="preserve"> </w:t>
      </w:r>
      <w:r w:rsidRPr="0041541B">
        <w:rPr>
          <w:i/>
          <w:color w:val="005828"/>
          <w:sz w:val="24"/>
        </w:rPr>
        <w:t>исторических</w:t>
      </w:r>
      <w:r w:rsidRPr="0041541B">
        <w:rPr>
          <w:i/>
          <w:color w:val="005828"/>
          <w:spacing w:val="1"/>
          <w:sz w:val="24"/>
        </w:rPr>
        <w:t xml:space="preserve"> </w:t>
      </w:r>
      <w:r w:rsidRPr="0041541B">
        <w:rPr>
          <w:i/>
          <w:color w:val="005828"/>
          <w:sz w:val="24"/>
        </w:rPr>
        <w:t>событиях,</w:t>
      </w:r>
      <w:r w:rsidRPr="0041541B">
        <w:rPr>
          <w:i/>
          <w:color w:val="005828"/>
          <w:spacing w:val="1"/>
          <w:sz w:val="24"/>
        </w:rPr>
        <w:t xml:space="preserve"> </w:t>
      </w:r>
      <w:r w:rsidRPr="0041541B">
        <w:rPr>
          <w:i/>
          <w:color w:val="005828"/>
          <w:sz w:val="24"/>
        </w:rPr>
        <w:t>достопримечательностях,</w:t>
      </w:r>
      <w:r w:rsidRPr="0041541B">
        <w:rPr>
          <w:i/>
          <w:color w:val="005828"/>
          <w:spacing w:val="1"/>
          <w:sz w:val="24"/>
        </w:rPr>
        <w:t xml:space="preserve"> </w:t>
      </w:r>
      <w:r w:rsidRPr="0041541B">
        <w:rPr>
          <w:i/>
          <w:color w:val="005828"/>
          <w:sz w:val="24"/>
        </w:rPr>
        <w:t>символике</w:t>
      </w:r>
      <w:r w:rsidRPr="0041541B">
        <w:rPr>
          <w:i/>
          <w:color w:val="005828"/>
          <w:spacing w:val="1"/>
          <w:sz w:val="24"/>
        </w:rPr>
        <w:t xml:space="preserve"> </w:t>
      </w:r>
      <w:r w:rsidRPr="0041541B">
        <w:rPr>
          <w:i/>
          <w:color w:val="005828"/>
          <w:sz w:val="24"/>
        </w:rPr>
        <w:t>крупных</w:t>
      </w:r>
      <w:r w:rsidRPr="0041541B">
        <w:rPr>
          <w:i/>
          <w:color w:val="005828"/>
          <w:spacing w:val="1"/>
          <w:sz w:val="24"/>
        </w:rPr>
        <w:t xml:space="preserve"> </w:t>
      </w:r>
      <w:r w:rsidRPr="0041541B">
        <w:rPr>
          <w:i/>
          <w:color w:val="005828"/>
          <w:sz w:val="24"/>
        </w:rPr>
        <w:t>городов</w:t>
      </w:r>
      <w:r w:rsidRPr="0041541B">
        <w:rPr>
          <w:i/>
          <w:color w:val="005828"/>
          <w:spacing w:val="1"/>
          <w:sz w:val="24"/>
        </w:rPr>
        <w:t xml:space="preserve"> </w:t>
      </w:r>
      <w:r w:rsidRPr="0041541B">
        <w:rPr>
          <w:i/>
          <w:color w:val="005828"/>
          <w:sz w:val="24"/>
        </w:rPr>
        <w:t>региона,</w:t>
      </w:r>
      <w:r w:rsidRPr="0041541B">
        <w:rPr>
          <w:i/>
          <w:color w:val="005828"/>
          <w:spacing w:val="1"/>
          <w:sz w:val="24"/>
        </w:rPr>
        <w:t xml:space="preserve"> </w:t>
      </w:r>
      <w:r w:rsidRPr="0041541B">
        <w:rPr>
          <w:i/>
          <w:color w:val="005828"/>
          <w:sz w:val="24"/>
        </w:rPr>
        <w:t>интересуется</w:t>
      </w:r>
      <w:r w:rsidRPr="0041541B">
        <w:rPr>
          <w:i/>
          <w:color w:val="005828"/>
          <w:spacing w:val="-3"/>
          <w:sz w:val="24"/>
        </w:rPr>
        <w:t xml:space="preserve"> </w:t>
      </w:r>
      <w:r w:rsidRPr="0041541B">
        <w:rPr>
          <w:i/>
          <w:color w:val="005828"/>
          <w:sz w:val="24"/>
        </w:rPr>
        <w:t>происхождением</w:t>
      </w:r>
      <w:r w:rsidRPr="0041541B">
        <w:rPr>
          <w:i/>
          <w:color w:val="005828"/>
          <w:spacing w:val="-1"/>
          <w:sz w:val="24"/>
        </w:rPr>
        <w:t xml:space="preserve"> </w:t>
      </w:r>
      <w:r w:rsidRPr="0041541B">
        <w:rPr>
          <w:i/>
          <w:color w:val="005828"/>
          <w:sz w:val="24"/>
        </w:rPr>
        <w:t>их названий;</w:t>
      </w:r>
    </w:p>
    <w:p w14:paraId="02C949B2" w14:textId="77777777" w:rsidR="00336C5E" w:rsidRPr="0041541B" w:rsidRDefault="00336C5E" w:rsidP="00CF03FF">
      <w:pPr>
        <w:pStyle w:val="a7"/>
        <w:numPr>
          <w:ilvl w:val="1"/>
          <w:numId w:val="232"/>
        </w:numPr>
        <w:spacing w:line="276" w:lineRule="auto"/>
        <w:ind w:left="142" w:right="1132" w:firstLine="567"/>
        <w:jc w:val="both"/>
        <w:rPr>
          <w:i/>
          <w:color w:val="005828"/>
          <w:sz w:val="24"/>
        </w:rPr>
      </w:pPr>
      <w:r w:rsidRPr="0041541B">
        <w:rPr>
          <w:i/>
          <w:color w:val="005828"/>
          <w:sz w:val="24"/>
        </w:rPr>
        <w:t>интересуется</w:t>
      </w:r>
      <w:r w:rsidRPr="0041541B">
        <w:rPr>
          <w:i/>
          <w:color w:val="005828"/>
          <w:spacing w:val="-13"/>
          <w:sz w:val="24"/>
        </w:rPr>
        <w:t xml:space="preserve"> </w:t>
      </w:r>
      <w:r w:rsidRPr="0041541B">
        <w:rPr>
          <w:i/>
          <w:color w:val="005828"/>
          <w:sz w:val="24"/>
        </w:rPr>
        <w:t>обитателями</w:t>
      </w:r>
      <w:r w:rsidRPr="0041541B">
        <w:rPr>
          <w:i/>
          <w:color w:val="005828"/>
          <w:spacing w:val="-11"/>
          <w:sz w:val="24"/>
        </w:rPr>
        <w:t xml:space="preserve"> </w:t>
      </w:r>
      <w:r w:rsidRPr="0041541B">
        <w:rPr>
          <w:i/>
          <w:color w:val="005828"/>
          <w:sz w:val="24"/>
        </w:rPr>
        <w:t>государственных</w:t>
      </w:r>
      <w:r w:rsidRPr="0041541B">
        <w:rPr>
          <w:i/>
          <w:color w:val="005828"/>
          <w:spacing w:val="-10"/>
          <w:sz w:val="24"/>
        </w:rPr>
        <w:t xml:space="preserve"> </w:t>
      </w:r>
      <w:r w:rsidRPr="0041541B">
        <w:rPr>
          <w:i/>
          <w:color w:val="005828"/>
          <w:sz w:val="24"/>
        </w:rPr>
        <w:t>заповедников,</w:t>
      </w:r>
      <w:r w:rsidRPr="0041541B">
        <w:rPr>
          <w:i/>
          <w:color w:val="005828"/>
          <w:spacing w:val="-12"/>
          <w:sz w:val="24"/>
        </w:rPr>
        <w:t xml:space="preserve"> </w:t>
      </w:r>
      <w:r w:rsidRPr="0041541B">
        <w:rPr>
          <w:i/>
          <w:color w:val="005828"/>
          <w:sz w:val="24"/>
        </w:rPr>
        <w:t>занесенными</w:t>
      </w:r>
      <w:r w:rsidRPr="0041541B">
        <w:rPr>
          <w:i/>
          <w:color w:val="005828"/>
          <w:spacing w:val="-11"/>
          <w:sz w:val="24"/>
        </w:rPr>
        <w:t xml:space="preserve"> </w:t>
      </w:r>
      <w:r w:rsidRPr="0041541B">
        <w:rPr>
          <w:i/>
          <w:color w:val="005828"/>
          <w:sz w:val="24"/>
        </w:rPr>
        <w:t>в</w:t>
      </w:r>
      <w:r w:rsidRPr="0041541B">
        <w:rPr>
          <w:i/>
          <w:color w:val="005828"/>
          <w:spacing w:val="-6"/>
          <w:sz w:val="24"/>
        </w:rPr>
        <w:t xml:space="preserve"> </w:t>
      </w:r>
      <w:r w:rsidRPr="0041541B">
        <w:rPr>
          <w:i/>
          <w:color w:val="005828"/>
          <w:sz w:val="24"/>
        </w:rPr>
        <w:t>Красную</w:t>
      </w:r>
      <w:r w:rsidRPr="0041541B">
        <w:rPr>
          <w:i/>
          <w:color w:val="005828"/>
          <w:spacing w:val="-58"/>
          <w:sz w:val="24"/>
        </w:rPr>
        <w:t xml:space="preserve"> </w:t>
      </w:r>
      <w:r w:rsidRPr="0041541B">
        <w:rPr>
          <w:i/>
          <w:color w:val="005828"/>
          <w:sz w:val="24"/>
        </w:rPr>
        <w:t>книгу</w:t>
      </w:r>
      <w:r w:rsidRPr="0041541B">
        <w:rPr>
          <w:i/>
          <w:color w:val="005828"/>
          <w:spacing w:val="1"/>
          <w:sz w:val="24"/>
        </w:rPr>
        <w:t xml:space="preserve"> </w:t>
      </w:r>
      <w:r w:rsidRPr="0041541B">
        <w:rPr>
          <w:i/>
          <w:color w:val="005828"/>
          <w:sz w:val="24"/>
        </w:rPr>
        <w:t>РТ,</w:t>
      </w:r>
      <w:r w:rsidRPr="0041541B">
        <w:rPr>
          <w:i/>
          <w:color w:val="005828"/>
          <w:spacing w:val="1"/>
          <w:sz w:val="24"/>
        </w:rPr>
        <w:t xml:space="preserve"> </w:t>
      </w:r>
      <w:r w:rsidRPr="0041541B">
        <w:rPr>
          <w:i/>
          <w:color w:val="005828"/>
          <w:sz w:val="24"/>
        </w:rPr>
        <w:t>обитателями</w:t>
      </w:r>
      <w:r w:rsidRPr="0041541B">
        <w:rPr>
          <w:i/>
          <w:color w:val="005828"/>
          <w:spacing w:val="1"/>
          <w:sz w:val="24"/>
        </w:rPr>
        <w:t xml:space="preserve"> </w:t>
      </w:r>
      <w:r w:rsidRPr="0041541B">
        <w:rPr>
          <w:i/>
          <w:color w:val="005828"/>
          <w:sz w:val="24"/>
        </w:rPr>
        <w:t>рек</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озер</w:t>
      </w:r>
      <w:r w:rsidRPr="0041541B">
        <w:rPr>
          <w:i/>
          <w:color w:val="005828"/>
          <w:spacing w:val="1"/>
          <w:sz w:val="24"/>
        </w:rPr>
        <w:t xml:space="preserve"> </w:t>
      </w:r>
      <w:r w:rsidRPr="0041541B">
        <w:rPr>
          <w:i/>
          <w:color w:val="005828"/>
          <w:sz w:val="24"/>
        </w:rPr>
        <w:t>республики,</w:t>
      </w:r>
      <w:r w:rsidRPr="0041541B">
        <w:rPr>
          <w:i/>
          <w:color w:val="005828"/>
          <w:spacing w:val="1"/>
          <w:sz w:val="24"/>
        </w:rPr>
        <w:t xml:space="preserve"> </w:t>
      </w:r>
      <w:r w:rsidRPr="0041541B">
        <w:rPr>
          <w:i/>
          <w:color w:val="005828"/>
          <w:sz w:val="24"/>
        </w:rPr>
        <w:t>осознает</w:t>
      </w:r>
      <w:r w:rsidRPr="0041541B">
        <w:rPr>
          <w:i/>
          <w:color w:val="005828"/>
          <w:spacing w:val="1"/>
          <w:sz w:val="24"/>
        </w:rPr>
        <w:t xml:space="preserve"> </w:t>
      </w:r>
      <w:r w:rsidRPr="0041541B">
        <w:rPr>
          <w:i/>
          <w:color w:val="005828"/>
          <w:sz w:val="24"/>
        </w:rPr>
        <w:t>необходимость</w:t>
      </w:r>
      <w:r w:rsidRPr="0041541B">
        <w:rPr>
          <w:i/>
          <w:color w:val="005828"/>
          <w:spacing w:val="1"/>
          <w:sz w:val="24"/>
        </w:rPr>
        <w:t xml:space="preserve"> </w:t>
      </w:r>
      <w:r w:rsidRPr="0041541B">
        <w:rPr>
          <w:i/>
          <w:color w:val="005828"/>
          <w:sz w:val="24"/>
        </w:rPr>
        <w:t>природоохранительной</w:t>
      </w:r>
      <w:r w:rsidRPr="0041541B">
        <w:rPr>
          <w:i/>
          <w:color w:val="005828"/>
          <w:spacing w:val="-4"/>
          <w:sz w:val="24"/>
        </w:rPr>
        <w:t xml:space="preserve"> </w:t>
      </w:r>
      <w:r w:rsidRPr="0041541B">
        <w:rPr>
          <w:i/>
          <w:color w:val="005828"/>
          <w:sz w:val="24"/>
        </w:rPr>
        <w:t>деятельности;</w:t>
      </w:r>
    </w:p>
    <w:p w14:paraId="7F1CDFE4" w14:textId="77777777" w:rsidR="00336C5E" w:rsidRPr="0041541B" w:rsidRDefault="00336C5E" w:rsidP="00CF03FF">
      <w:pPr>
        <w:pStyle w:val="a7"/>
        <w:numPr>
          <w:ilvl w:val="1"/>
          <w:numId w:val="232"/>
        </w:numPr>
        <w:ind w:left="142" w:firstLine="567"/>
        <w:jc w:val="both"/>
        <w:rPr>
          <w:i/>
          <w:color w:val="005828"/>
          <w:sz w:val="24"/>
        </w:rPr>
      </w:pPr>
      <w:r w:rsidRPr="0041541B">
        <w:rPr>
          <w:i/>
          <w:color w:val="005828"/>
          <w:sz w:val="24"/>
        </w:rPr>
        <w:t>имеет</w:t>
      </w:r>
      <w:r w:rsidRPr="0041541B">
        <w:rPr>
          <w:i/>
          <w:color w:val="005828"/>
          <w:spacing w:val="-3"/>
          <w:sz w:val="24"/>
        </w:rPr>
        <w:t xml:space="preserve"> </w:t>
      </w:r>
      <w:r w:rsidRPr="0041541B">
        <w:rPr>
          <w:i/>
          <w:color w:val="005828"/>
          <w:sz w:val="24"/>
        </w:rPr>
        <w:t>представление</w:t>
      </w:r>
      <w:r w:rsidRPr="0041541B">
        <w:rPr>
          <w:i/>
          <w:color w:val="005828"/>
          <w:spacing w:val="-3"/>
          <w:sz w:val="24"/>
        </w:rPr>
        <w:t xml:space="preserve"> </w:t>
      </w:r>
      <w:r w:rsidRPr="0041541B">
        <w:rPr>
          <w:i/>
          <w:color w:val="005828"/>
          <w:sz w:val="24"/>
        </w:rPr>
        <w:t>о России</w:t>
      </w:r>
      <w:r w:rsidRPr="0041541B">
        <w:rPr>
          <w:i/>
          <w:color w:val="005828"/>
          <w:spacing w:val="-2"/>
          <w:sz w:val="24"/>
        </w:rPr>
        <w:t xml:space="preserve"> </w:t>
      </w:r>
      <w:r w:rsidRPr="0041541B">
        <w:rPr>
          <w:i/>
          <w:color w:val="005828"/>
          <w:sz w:val="24"/>
        </w:rPr>
        <w:t>как</w:t>
      </w:r>
      <w:r w:rsidRPr="0041541B">
        <w:rPr>
          <w:i/>
          <w:color w:val="005828"/>
          <w:spacing w:val="-2"/>
          <w:sz w:val="24"/>
        </w:rPr>
        <w:t xml:space="preserve"> </w:t>
      </w:r>
      <w:r w:rsidRPr="0041541B">
        <w:rPr>
          <w:i/>
          <w:color w:val="005828"/>
          <w:sz w:val="24"/>
        </w:rPr>
        <w:t>своей</w:t>
      </w:r>
      <w:r w:rsidRPr="0041541B">
        <w:rPr>
          <w:i/>
          <w:color w:val="005828"/>
          <w:spacing w:val="-2"/>
          <w:sz w:val="24"/>
        </w:rPr>
        <w:t xml:space="preserve"> </w:t>
      </w:r>
      <w:r w:rsidRPr="0041541B">
        <w:rPr>
          <w:i/>
          <w:color w:val="005828"/>
          <w:sz w:val="24"/>
        </w:rPr>
        <w:t>стране;</w:t>
      </w:r>
    </w:p>
    <w:p w14:paraId="11C630CF" w14:textId="77777777" w:rsidR="00336C5E" w:rsidRPr="0041541B" w:rsidRDefault="00336C5E" w:rsidP="00CF03FF">
      <w:pPr>
        <w:pStyle w:val="a7"/>
        <w:numPr>
          <w:ilvl w:val="1"/>
          <w:numId w:val="232"/>
        </w:numPr>
        <w:tabs>
          <w:tab w:val="left" w:pos="2186"/>
          <w:tab w:val="left" w:pos="2187"/>
        </w:tabs>
        <w:spacing w:before="39"/>
        <w:ind w:left="142" w:firstLine="567"/>
        <w:jc w:val="both"/>
        <w:rPr>
          <w:i/>
          <w:color w:val="005828"/>
          <w:sz w:val="24"/>
        </w:rPr>
      </w:pPr>
      <w:r w:rsidRPr="0041541B">
        <w:rPr>
          <w:i/>
          <w:color w:val="005828"/>
          <w:sz w:val="24"/>
        </w:rPr>
        <w:t>узнает</w:t>
      </w:r>
      <w:r w:rsidRPr="0041541B">
        <w:rPr>
          <w:i/>
          <w:color w:val="005828"/>
          <w:spacing w:val="-5"/>
          <w:sz w:val="24"/>
        </w:rPr>
        <w:t xml:space="preserve"> </w:t>
      </w:r>
      <w:r w:rsidRPr="0041541B">
        <w:rPr>
          <w:i/>
          <w:color w:val="005828"/>
          <w:sz w:val="24"/>
        </w:rPr>
        <w:t>и</w:t>
      </w:r>
      <w:r w:rsidRPr="0041541B">
        <w:rPr>
          <w:i/>
          <w:color w:val="005828"/>
          <w:spacing w:val="-3"/>
          <w:sz w:val="24"/>
        </w:rPr>
        <w:t xml:space="preserve"> </w:t>
      </w:r>
      <w:r w:rsidRPr="0041541B">
        <w:rPr>
          <w:i/>
          <w:color w:val="005828"/>
          <w:sz w:val="24"/>
        </w:rPr>
        <w:t>называет</w:t>
      </w:r>
      <w:r w:rsidRPr="0041541B">
        <w:rPr>
          <w:i/>
          <w:color w:val="005828"/>
          <w:spacing w:val="-5"/>
          <w:sz w:val="24"/>
        </w:rPr>
        <w:t xml:space="preserve"> </w:t>
      </w:r>
      <w:r w:rsidRPr="0041541B">
        <w:rPr>
          <w:i/>
          <w:color w:val="005828"/>
          <w:sz w:val="24"/>
        </w:rPr>
        <w:t>символику</w:t>
      </w:r>
      <w:r w:rsidRPr="0041541B">
        <w:rPr>
          <w:i/>
          <w:color w:val="005828"/>
          <w:spacing w:val="-4"/>
          <w:sz w:val="24"/>
        </w:rPr>
        <w:t xml:space="preserve"> </w:t>
      </w:r>
      <w:r w:rsidRPr="0041541B">
        <w:rPr>
          <w:i/>
          <w:color w:val="005828"/>
          <w:sz w:val="24"/>
        </w:rPr>
        <w:t>государства</w:t>
      </w:r>
      <w:r w:rsidRPr="0041541B">
        <w:rPr>
          <w:i/>
          <w:color w:val="005828"/>
          <w:spacing w:val="-2"/>
          <w:sz w:val="24"/>
        </w:rPr>
        <w:t xml:space="preserve"> </w:t>
      </w:r>
      <w:r w:rsidRPr="0041541B">
        <w:rPr>
          <w:i/>
          <w:color w:val="005828"/>
          <w:sz w:val="24"/>
        </w:rPr>
        <w:t>(флаг,</w:t>
      </w:r>
      <w:r w:rsidRPr="0041541B">
        <w:rPr>
          <w:i/>
          <w:color w:val="005828"/>
          <w:spacing w:val="-3"/>
          <w:sz w:val="24"/>
        </w:rPr>
        <w:t xml:space="preserve"> </w:t>
      </w:r>
      <w:r w:rsidRPr="0041541B">
        <w:rPr>
          <w:i/>
          <w:color w:val="005828"/>
          <w:sz w:val="24"/>
        </w:rPr>
        <w:t>герб,</w:t>
      </w:r>
      <w:r w:rsidRPr="0041541B">
        <w:rPr>
          <w:i/>
          <w:color w:val="005828"/>
          <w:spacing w:val="-4"/>
          <w:sz w:val="24"/>
        </w:rPr>
        <w:t xml:space="preserve"> </w:t>
      </w:r>
      <w:r w:rsidRPr="0041541B">
        <w:rPr>
          <w:i/>
          <w:color w:val="005828"/>
          <w:sz w:val="24"/>
        </w:rPr>
        <w:t>гимн);</w:t>
      </w:r>
    </w:p>
    <w:p w14:paraId="7B4B2CB8" w14:textId="77777777" w:rsidR="00336C5E" w:rsidRPr="0041541B" w:rsidRDefault="00336C5E" w:rsidP="00CF03FF">
      <w:pPr>
        <w:pStyle w:val="a7"/>
        <w:numPr>
          <w:ilvl w:val="1"/>
          <w:numId w:val="232"/>
        </w:numPr>
        <w:spacing w:before="40"/>
        <w:ind w:left="142" w:firstLine="567"/>
        <w:jc w:val="both"/>
        <w:rPr>
          <w:i/>
          <w:color w:val="005828"/>
          <w:sz w:val="24"/>
        </w:rPr>
      </w:pPr>
      <w:r w:rsidRPr="0041541B">
        <w:rPr>
          <w:i/>
          <w:color w:val="005828"/>
          <w:sz w:val="24"/>
        </w:rPr>
        <w:t>осознает</w:t>
      </w:r>
      <w:r w:rsidRPr="0041541B">
        <w:rPr>
          <w:i/>
          <w:color w:val="005828"/>
          <w:spacing w:val="-4"/>
          <w:sz w:val="24"/>
        </w:rPr>
        <w:t xml:space="preserve"> </w:t>
      </w:r>
      <w:r w:rsidRPr="0041541B">
        <w:rPr>
          <w:i/>
          <w:color w:val="005828"/>
          <w:sz w:val="24"/>
        </w:rPr>
        <w:t>взаимосвязь</w:t>
      </w:r>
      <w:r w:rsidRPr="0041541B">
        <w:rPr>
          <w:i/>
          <w:color w:val="005828"/>
          <w:spacing w:val="-2"/>
          <w:sz w:val="24"/>
        </w:rPr>
        <w:t xml:space="preserve"> </w:t>
      </w:r>
      <w:r w:rsidRPr="0041541B">
        <w:rPr>
          <w:i/>
          <w:color w:val="005828"/>
          <w:sz w:val="24"/>
        </w:rPr>
        <w:t>культур</w:t>
      </w:r>
      <w:r w:rsidRPr="0041541B">
        <w:rPr>
          <w:i/>
          <w:color w:val="005828"/>
          <w:spacing w:val="-2"/>
          <w:sz w:val="24"/>
        </w:rPr>
        <w:t xml:space="preserve"> </w:t>
      </w:r>
      <w:r w:rsidRPr="0041541B">
        <w:rPr>
          <w:i/>
          <w:color w:val="005828"/>
          <w:sz w:val="24"/>
        </w:rPr>
        <w:t>татарского</w:t>
      </w:r>
      <w:r w:rsidRPr="0041541B">
        <w:rPr>
          <w:i/>
          <w:color w:val="005828"/>
          <w:spacing w:val="-3"/>
          <w:sz w:val="24"/>
        </w:rPr>
        <w:t xml:space="preserve"> </w:t>
      </w:r>
      <w:r w:rsidRPr="0041541B">
        <w:rPr>
          <w:i/>
          <w:color w:val="005828"/>
          <w:sz w:val="24"/>
        </w:rPr>
        <w:t>и</w:t>
      </w:r>
      <w:r w:rsidRPr="0041541B">
        <w:rPr>
          <w:i/>
          <w:color w:val="005828"/>
          <w:spacing w:val="-2"/>
          <w:sz w:val="24"/>
        </w:rPr>
        <w:t xml:space="preserve"> </w:t>
      </w:r>
      <w:r w:rsidRPr="0041541B">
        <w:rPr>
          <w:i/>
          <w:color w:val="005828"/>
          <w:sz w:val="24"/>
        </w:rPr>
        <w:t>русского</w:t>
      </w:r>
      <w:r w:rsidRPr="0041541B">
        <w:rPr>
          <w:i/>
          <w:color w:val="005828"/>
          <w:spacing w:val="-2"/>
          <w:sz w:val="24"/>
        </w:rPr>
        <w:t xml:space="preserve"> </w:t>
      </w:r>
      <w:r w:rsidRPr="0041541B">
        <w:rPr>
          <w:i/>
          <w:color w:val="005828"/>
          <w:sz w:val="24"/>
        </w:rPr>
        <w:t>народов;</w:t>
      </w:r>
    </w:p>
    <w:p w14:paraId="0DFF7F8A" w14:textId="77777777" w:rsidR="00336C5E" w:rsidRPr="0041541B" w:rsidRDefault="00336C5E" w:rsidP="00CF03FF">
      <w:pPr>
        <w:pStyle w:val="a7"/>
        <w:numPr>
          <w:ilvl w:val="1"/>
          <w:numId w:val="232"/>
        </w:numPr>
        <w:spacing w:before="41" w:line="276" w:lineRule="auto"/>
        <w:ind w:left="142" w:right="1136" w:firstLine="567"/>
        <w:jc w:val="both"/>
        <w:rPr>
          <w:i/>
          <w:color w:val="005828"/>
          <w:sz w:val="24"/>
        </w:rPr>
      </w:pPr>
      <w:r w:rsidRPr="0041541B">
        <w:rPr>
          <w:i/>
          <w:color w:val="005828"/>
          <w:sz w:val="24"/>
        </w:rPr>
        <w:t>имеет представления о своем крае как части России, об истории родного города, о</w:t>
      </w:r>
      <w:r w:rsidRPr="0041541B">
        <w:rPr>
          <w:i/>
          <w:color w:val="005828"/>
          <w:spacing w:val="1"/>
          <w:sz w:val="24"/>
        </w:rPr>
        <w:t xml:space="preserve"> </w:t>
      </w:r>
      <w:r w:rsidRPr="0041541B">
        <w:rPr>
          <w:i/>
          <w:color w:val="005828"/>
          <w:sz w:val="24"/>
        </w:rPr>
        <w:t>знаменитых людях, проживающих в нем, основных достопримечательностях, традициях,</w:t>
      </w:r>
      <w:r w:rsidRPr="0041541B">
        <w:rPr>
          <w:i/>
          <w:color w:val="005828"/>
          <w:spacing w:val="1"/>
          <w:sz w:val="24"/>
        </w:rPr>
        <w:t xml:space="preserve"> </w:t>
      </w:r>
      <w:r w:rsidRPr="0041541B">
        <w:rPr>
          <w:i/>
          <w:color w:val="005828"/>
          <w:sz w:val="24"/>
        </w:rPr>
        <w:t>труде</w:t>
      </w:r>
      <w:r w:rsidRPr="0041541B">
        <w:rPr>
          <w:i/>
          <w:color w:val="005828"/>
          <w:spacing w:val="-2"/>
          <w:sz w:val="24"/>
        </w:rPr>
        <w:t xml:space="preserve"> </w:t>
      </w:r>
      <w:r w:rsidRPr="0041541B">
        <w:rPr>
          <w:i/>
          <w:color w:val="005828"/>
          <w:sz w:val="24"/>
        </w:rPr>
        <w:t>людей;</w:t>
      </w:r>
    </w:p>
    <w:p w14:paraId="1DCC8BCE" w14:textId="77777777" w:rsidR="00336C5E" w:rsidRPr="0041541B" w:rsidRDefault="00336C5E" w:rsidP="00CF03FF">
      <w:pPr>
        <w:pStyle w:val="a7"/>
        <w:numPr>
          <w:ilvl w:val="1"/>
          <w:numId w:val="232"/>
        </w:numPr>
        <w:spacing w:before="1" w:line="276" w:lineRule="auto"/>
        <w:ind w:left="142" w:right="1132" w:firstLine="567"/>
        <w:jc w:val="both"/>
        <w:rPr>
          <w:i/>
          <w:color w:val="005828"/>
          <w:sz w:val="24"/>
        </w:rPr>
      </w:pPr>
      <w:r w:rsidRPr="0041541B">
        <w:rPr>
          <w:i/>
          <w:color w:val="005828"/>
          <w:spacing w:val="-1"/>
          <w:sz w:val="24"/>
        </w:rPr>
        <w:t>проявляет</w:t>
      </w:r>
      <w:r w:rsidRPr="0041541B">
        <w:rPr>
          <w:i/>
          <w:color w:val="005828"/>
          <w:spacing w:val="-15"/>
          <w:sz w:val="24"/>
        </w:rPr>
        <w:t xml:space="preserve"> </w:t>
      </w:r>
      <w:r w:rsidRPr="0041541B">
        <w:rPr>
          <w:i/>
          <w:color w:val="005828"/>
          <w:spacing w:val="-1"/>
          <w:sz w:val="24"/>
        </w:rPr>
        <w:t>любознательность</w:t>
      </w:r>
      <w:r w:rsidRPr="0041541B">
        <w:rPr>
          <w:i/>
          <w:color w:val="005828"/>
          <w:spacing w:val="-13"/>
          <w:sz w:val="24"/>
        </w:rPr>
        <w:t xml:space="preserve"> </w:t>
      </w:r>
      <w:r w:rsidRPr="0041541B">
        <w:rPr>
          <w:i/>
          <w:color w:val="005828"/>
          <w:sz w:val="24"/>
        </w:rPr>
        <w:t>в</w:t>
      </w:r>
      <w:r w:rsidRPr="0041541B">
        <w:rPr>
          <w:i/>
          <w:color w:val="005828"/>
          <w:spacing w:val="-15"/>
          <w:sz w:val="24"/>
        </w:rPr>
        <w:t xml:space="preserve"> </w:t>
      </w:r>
      <w:r w:rsidRPr="0041541B">
        <w:rPr>
          <w:i/>
          <w:color w:val="005828"/>
          <w:sz w:val="24"/>
        </w:rPr>
        <w:t>вопросах</w:t>
      </w:r>
      <w:r w:rsidRPr="0041541B">
        <w:rPr>
          <w:i/>
          <w:color w:val="005828"/>
          <w:spacing w:val="-14"/>
          <w:sz w:val="24"/>
        </w:rPr>
        <w:t xml:space="preserve"> </w:t>
      </w:r>
      <w:r w:rsidRPr="0041541B">
        <w:rPr>
          <w:i/>
          <w:color w:val="005828"/>
          <w:sz w:val="24"/>
        </w:rPr>
        <w:t>истории</w:t>
      </w:r>
      <w:r w:rsidRPr="0041541B">
        <w:rPr>
          <w:i/>
          <w:color w:val="005828"/>
          <w:spacing w:val="-14"/>
          <w:sz w:val="24"/>
        </w:rPr>
        <w:t xml:space="preserve"> </w:t>
      </w:r>
      <w:r w:rsidRPr="0041541B">
        <w:rPr>
          <w:i/>
          <w:color w:val="005828"/>
          <w:sz w:val="24"/>
        </w:rPr>
        <w:t>Республики</w:t>
      </w:r>
      <w:r w:rsidRPr="0041541B">
        <w:rPr>
          <w:i/>
          <w:color w:val="005828"/>
          <w:spacing w:val="-9"/>
          <w:sz w:val="24"/>
        </w:rPr>
        <w:t xml:space="preserve"> </w:t>
      </w:r>
      <w:r w:rsidRPr="0041541B">
        <w:rPr>
          <w:i/>
          <w:color w:val="005828"/>
          <w:sz w:val="24"/>
        </w:rPr>
        <w:t>Татарстан</w:t>
      </w:r>
      <w:r w:rsidRPr="0041541B">
        <w:rPr>
          <w:i/>
          <w:color w:val="005828"/>
          <w:spacing w:val="-14"/>
          <w:sz w:val="24"/>
        </w:rPr>
        <w:t xml:space="preserve"> </w:t>
      </w:r>
      <w:r w:rsidRPr="0041541B">
        <w:rPr>
          <w:i/>
          <w:color w:val="005828"/>
          <w:sz w:val="24"/>
        </w:rPr>
        <w:t>и</w:t>
      </w:r>
      <w:r w:rsidRPr="0041541B">
        <w:rPr>
          <w:i/>
          <w:color w:val="005828"/>
          <w:spacing w:val="-14"/>
          <w:sz w:val="24"/>
        </w:rPr>
        <w:t xml:space="preserve"> </w:t>
      </w:r>
      <w:r w:rsidRPr="0041541B">
        <w:rPr>
          <w:i/>
          <w:color w:val="005828"/>
          <w:sz w:val="24"/>
        </w:rPr>
        <w:t>основных</w:t>
      </w:r>
      <w:r w:rsidRPr="0041541B">
        <w:rPr>
          <w:i/>
          <w:color w:val="005828"/>
          <w:spacing w:val="-57"/>
          <w:sz w:val="24"/>
        </w:rPr>
        <w:t xml:space="preserve"> </w:t>
      </w:r>
      <w:r w:rsidRPr="0041541B">
        <w:rPr>
          <w:i/>
          <w:color w:val="005828"/>
          <w:sz w:val="24"/>
        </w:rPr>
        <w:t>достопримечательностях</w:t>
      </w:r>
      <w:r w:rsidRPr="0041541B">
        <w:rPr>
          <w:i/>
          <w:color w:val="005828"/>
          <w:spacing w:val="-2"/>
          <w:sz w:val="24"/>
        </w:rPr>
        <w:t xml:space="preserve"> </w:t>
      </w:r>
      <w:r w:rsidRPr="0041541B">
        <w:rPr>
          <w:i/>
          <w:color w:val="005828"/>
          <w:sz w:val="24"/>
        </w:rPr>
        <w:t>её</w:t>
      </w:r>
      <w:r w:rsidRPr="0041541B">
        <w:rPr>
          <w:i/>
          <w:color w:val="005828"/>
          <w:spacing w:val="-1"/>
          <w:sz w:val="24"/>
        </w:rPr>
        <w:t xml:space="preserve"> </w:t>
      </w:r>
      <w:r w:rsidRPr="0041541B">
        <w:rPr>
          <w:i/>
          <w:color w:val="005828"/>
          <w:sz w:val="24"/>
        </w:rPr>
        <w:t>столицы;</w:t>
      </w:r>
    </w:p>
    <w:p w14:paraId="4B1C19EE" w14:textId="77777777" w:rsidR="00336C5E" w:rsidRPr="0041541B" w:rsidRDefault="00336C5E" w:rsidP="00CF03FF">
      <w:pPr>
        <w:pStyle w:val="a7"/>
        <w:numPr>
          <w:ilvl w:val="1"/>
          <w:numId w:val="232"/>
        </w:numPr>
        <w:tabs>
          <w:tab w:val="left" w:pos="2187"/>
        </w:tabs>
        <w:spacing w:before="1" w:line="276" w:lineRule="auto"/>
        <w:ind w:left="142" w:right="1136" w:firstLine="567"/>
        <w:jc w:val="both"/>
        <w:rPr>
          <w:i/>
          <w:color w:val="005828"/>
          <w:sz w:val="24"/>
        </w:rPr>
      </w:pPr>
      <w:r w:rsidRPr="0041541B">
        <w:rPr>
          <w:i/>
          <w:color w:val="005828"/>
          <w:sz w:val="24"/>
        </w:rPr>
        <w:t>с</w:t>
      </w:r>
      <w:r w:rsidRPr="0041541B">
        <w:rPr>
          <w:i/>
          <w:color w:val="005828"/>
          <w:spacing w:val="1"/>
          <w:sz w:val="24"/>
        </w:rPr>
        <w:t xml:space="preserve"> </w:t>
      </w:r>
      <w:r w:rsidRPr="0041541B">
        <w:rPr>
          <w:i/>
          <w:color w:val="005828"/>
          <w:sz w:val="24"/>
        </w:rPr>
        <w:t>интересом</w:t>
      </w:r>
      <w:r w:rsidRPr="0041541B">
        <w:rPr>
          <w:i/>
          <w:color w:val="005828"/>
          <w:spacing w:val="1"/>
          <w:sz w:val="24"/>
        </w:rPr>
        <w:t xml:space="preserve"> </w:t>
      </w:r>
      <w:r w:rsidRPr="0041541B">
        <w:rPr>
          <w:i/>
          <w:color w:val="005828"/>
          <w:sz w:val="24"/>
        </w:rPr>
        <w:t>слушает</w:t>
      </w:r>
      <w:r w:rsidRPr="0041541B">
        <w:rPr>
          <w:i/>
          <w:color w:val="005828"/>
          <w:spacing w:val="1"/>
          <w:sz w:val="24"/>
        </w:rPr>
        <w:t xml:space="preserve"> </w:t>
      </w:r>
      <w:r w:rsidRPr="0041541B">
        <w:rPr>
          <w:i/>
          <w:color w:val="005828"/>
          <w:sz w:val="24"/>
        </w:rPr>
        <w:t>о</w:t>
      </w:r>
      <w:r w:rsidRPr="0041541B">
        <w:rPr>
          <w:i/>
          <w:color w:val="005828"/>
          <w:spacing w:val="1"/>
          <w:sz w:val="24"/>
        </w:rPr>
        <w:t xml:space="preserve"> </w:t>
      </w:r>
      <w:r w:rsidRPr="0041541B">
        <w:rPr>
          <w:i/>
          <w:color w:val="005828"/>
          <w:sz w:val="24"/>
        </w:rPr>
        <w:t>жизни</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творчестве</w:t>
      </w:r>
      <w:r w:rsidRPr="0041541B">
        <w:rPr>
          <w:i/>
          <w:color w:val="005828"/>
          <w:spacing w:val="1"/>
          <w:sz w:val="24"/>
        </w:rPr>
        <w:t xml:space="preserve"> </w:t>
      </w:r>
      <w:r w:rsidRPr="0041541B">
        <w:rPr>
          <w:i/>
          <w:color w:val="005828"/>
          <w:sz w:val="24"/>
        </w:rPr>
        <w:t>деятелей</w:t>
      </w:r>
      <w:r w:rsidRPr="0041541B">
        <w:rPr>
          <w:i/>
          <w:color w:val="005828"/>
          <w:spacing w:val="1"/>
          <w:sz w:val="24"/>
        </w:rPr>
        <w:t xml:space="preserve"> </w:t>
      </w:r>
      <w:r w:rsidRPr="0041541B">
        <w:rPr>
          <w:i/>
          <w:color w:val="005828"/>
          <w:sz w:val="24"/>
        </w:rPr>
        <w:t>музыкального</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театрального</w:t>
      </w:r>
      <w:r w:rsidRPr="0041541B">
        <w:rPr>
          <w:i/>
          <w:color w:val="005828"/>
          <w:spacing w:val="-11"/>
          <w:sz w:val="24"/>
        </w:rPr>
        <w:t xml:space="preserve"> </w:t>
      </w:r>
      <w:r w:rsidRPr="0041541B">
        <w:rPr>
          <w:i/>
          <w:color w:val="005828"/>
          <w:sz w:val="24"/>
        </w:rPr>
        <w:t>искусства,</w:t>
      </w:r>
      <w:r w:rsidRPr="0041541B">
        <w:rPr>
          <w:i/>
          <w:color w:val="005828"/>
          <w:spacing w:val="-10"/>
          <w:sz w:val="24"/>
        </w:rPr>
        <w:t xml:space="preserve"> </w:t>
      </w:r>
      <w:r w:rsidRPr="0041541B">
        <w:rPr>
          <w:i/>
          <w:color w:val="005828"/>
          <w:sz w:val="24"/>
        </w:rPr>
        <w:t>выдающихся</w:t>
      </w:r>
      <w:r w:rsidRPr="0041541B">
        <w:rPr>
          <w:i/>
          <w:color w:val="005828"/>
          <w:spacing w:val="-12"/>
          <w:sz w:val="24"/>
        </w:rPr>
        <w:t xml:space="preserve"> </w:t>
      </w:r>
      <w:r w:rsidRPr="0041541B">
        <w:rPr>
          <w:i/>
          <w:color w:val="005828"/>
          <w:sz w:val="24"/>
        </w:rPr>
        <w:t>деятелей</w:t>
      </w:r>
      <w:r w:rsidRPr="0041541B">
        <w:rPr>
          <w:i/>
          <w:color w:val="005828"/>
          <w:spacing w:val="-10"/>
          <w:sz w:val="24"/>
        </w:rPr>
        <w:t xml:space="preserve"> </w:t>
      </w:r>
      <w:r w:rsidRPr="0041541B">
        <w:rPr>
          <w:i/>
          <w:color w:val="005828"/>
          <w:sz w:val="24"/>
        </w:rPr>
        <w:t>науки,</w:t>
      </w:r>
      <w:r w:rsidRPr="0041541B">
        <w:rPr>
          <w:i/>
          <w:color w:val="005828"/>
          <w:spacing w:val="-10"/>
          <w:sz w:val="24"/>
        </w:rPr>
        <w:t xml:space="preserve"> </w:t>
      </w:r>
      <w:r w:rsidRPr="0041541B">
        <w:rPr>
          <w:i/>
          <w:color w:val="005828"/>
          <w:sz w:val="24"/>
        </w:rPr>
        <w:t>может</w:t>
      </w:r>
      <w:r w:rsidRPr="0041541B">
        <w:rPr>
          <w:i/>
          <w:color w:val="005828"/>
          <w:spacing w:val="-11"/>
          <w:sz w:val="24"/>
        </w:rPr>
        <w:t xml:space="preserve"> </w:t>
      </w:r>
      <w:r w:rsidRPr="0041541B">
        <w:rPr>
          <w:i/>
          <w:color w:val="005828"/>
          <w:sz w:val="24"/>
        </w:rPr>
        <w:t>их</w:t>
      </w:r>
      <w:r w:rsidRPr="0041541B">
        <w:rPr>
          <w:i/>
          <w:color w:val="005828"/>
          <w:spacing w:val="-11"/>
          <w:sz w:val="24"/>
        </w:rPr>
        <w:t xml:space="preserve"> </w:t>
      </w:r>
      <w:r w:rsidRPr="0041541B">
        <w:rPr>
          <w:i/>
          <w:color w:val="005828"/>
          <w:sz w:val="24"/>
        </w:rPr>
        <w:t>назвать,</w:t>
      </w:r>
      <w:r w:rsidRPr="0041541B">
        <w:rPr>
          <w:i/>
          <w:color w:val="005828"/>
          <w:spacing w:val="-11"/>
          <w:sz w:val="24"/>
        </w:rPr>
        <w:t xml:space="preserve"> </w:t>
      </w:r>
      <w:r w:rsidRPr="0041541B">
        <w:rPr>
          <w:i/>
          <w:color w:val="005828"/>
          <w:sz w:val="24"/>
        </w:rPr>
        <w:t>с</w:t>
      </w:r>
      <w:r w:rsidRPr="0041541B">
        <w:rPr>
          <w:i/>
          <w:color w:val="005828"/>
          <w:spacing w:val="-11"/>
          <w:sz w:val="24"/>
        </w:rPr>
        <w:t xml:space="preserve"> </w:t>
      </w:r>
      <w:r w:rsidRPr="0041541B">
        <w:rPr>
          <w:i/>
          <w:color w:val="005828"/>
          <w:sz w:val="24"/>
        </w:rPr>
        <w:t>уважением</w:t>
      </w:r>
      <w:r w:rsidRPr="0041541B">
        <w:rPr>
          <w:i/>
          <w:color w:val="005828"/>
          <w:spacing w:val="-10"/>
          <w:sz w:val="24"/>
        </w:rPr>
        <w:t xml:space="preserve"> </w:t>
      </w:r>
      <w:r w:rsidRPr="0041541B">
        <w:rPr>
          <w:i/>
          <w:color w:val="005828"/>
          <w:sz w:val="24"/>
        </w:rPr>
        <w:t>к</w:t>
      </w:r>
      <w:r w:rsidRPr="0041541B">
        <w:rPr>
          <w:i/>
          <w:color w:val="005828"/>
          <w:spacing w:val="-9"/>
          <w:sz w:val="24"/>
        </w:rPr>
        <w:t xml:space="preserve"> </w:t>
      </w:r>
      <w:r w:rsidRPr="0041541B">
        <w:rPr>
          <w:i/>
          <w:color w:val="005828"/>
          <w:sz w:val="24"/>
        </w:rPr>
        <w:t>ним</w:t>
      </w:r>
      <w:r w:rsidRPr="0041541B">
        <w:rPr>
          <w:i/>
          <w:color w:val="005828"/>
          <w:spacing w:val="-58"/>
          <w:sz w:val="24"/>
        </w:rPr>
        <w:t xml:space="preserve"> </w:t>
      </w:r>
      <w:r w:rsidRPr="0041541B">
        <w:rPr>
          <w:i/>
          <w:color w:val="005828"/>
          <w:sz w:val="24"/>
        </w:rPr>
        <w:t>относится;</w:t>
      </w:r>
    </w:p>
    <w:p w14:paraId="101B8CDD" w14:textId="77777777" w:rsidR="00336C5E" w:rsidRPr="0041541B" w:rsidRDefault="00336C5E" w:rsidP="00CF03FF">
      <w:pPr>
        <w:pStyle w:val="a7"/>
        <w:numPr>
          <w:ilvl w:val="1"/>
          <w:numId w:val="232"/>
        </w:numPr>
        <w:spacing w:line="276" w:lineRule="auto"/>
        <w:ind w:left="142" w:right="1134" w:firstLine="567"/>
        <w:jc w:val="both"/>
        <w:rPr>
          <w:i/>
          <w:color w:val="005828"/>
          <w:sz w:val="24"/>
        </w:rPr>
      </w:pPr>
      <w:r w:rsidRPr="0041541B">
        <w:rPr>
          <w:i/>
          <w:color w:val="005828"/>
          <w:sz w:val="24"/>
        </w:rPr>
        <w:t xml:space="preserve">с благодарностью и уважением относится к участникам Великой </w:t>
      </w:r>
      <w:r w:rsidRPr="0041541B">
        <w:rPr>
          <w:i/>
          <w:color w:val="005828"/>
          <w:sz w:val="24"/>
        </w:rPr>
        <w:lastRenderedPageBreak/>
        <w:t>Отечественной</w:t>
      </w:r>
      <w:r w:rsidRPr="0041541B">
        <w:rPr>
          <w:i/>
          <w:color w:val="005828"/>
          <w:spacing w:val="1"/>
          <w:sz w:val="24"/>
        </w:rPr>
        <w:t xml:space="preserve"> </w:t>
      </w:r>
      <w:r w:rsidRPr="0041541B">
        <w:rPr>
          <w:i/>
          <w:color w:val="005828"/>
          <w:sz w:val="24"/>
        </w:rPr>
        <w:t>войны,</w:t>
      </w:r>
      <w:r w:rsidRPr="0041541B">
        <w:rPr>
          <w:i/>
          <w:color w:val="005828"/>
          <w:spacing w:val="-1"/>
          <w:sz w:val="24"/>
        </w:rPr>
        <w:t xml:space="preserve"> </w:t>
      </w:r>
      <w:r w:rsidRPr="0041541B">
        <w:rPr>
          <w:i/>
          <w:color w:val="005828"/>
          <w:sz w:val="24"/>
        </w:rPr>
        <w:t>знает</w:t>
      </w:r>
      <w:r w:rsidRPr="0041541B">
        <w:rPr>
          <w:i/>
          <w:color w:val="005828"/>
          <w:spacing w:val="-1"/>
          <w:sz w:val="24"/>
        </w:rPr>
        <w:t xml:space="preserve"> </w:t>
      </w:r>
      <w:r w:rsidRPr="0041541B">
        <w:rPr>
          <w:i/>
          <w:color w:val="005828"/>
          <w:sz w:val="24"/>
        </w:rPr>
        <w:t>о подвигах</w:t>
      </w:r>
      <w:r w:rsidRPr="0041541B">
        <w:rPr>
          <w:i/>
          <w:color w:val="005828"/>
          <w:spacing w:val="-2"/>
          <w:sz w:val="24"/>
        </w:rPr>
        <w:t xml:space="preserve"> </w:t>
      </w:r>
      <w:r w:rsidRPr="0041541B">
        <w:rPr>
          <w:i/>
          <w:color w:val="005828"/>
          <w:sz w:val="24"/>
        </w:rPr>
        <w:t>героев</w:t>
      </w:r>
      <w:r w:rsidRPr="0041541B">
        <w:rPr>
          <w:i/>
          <w:color w:val="005828"/>
          <w:spacing w:val="-1"/>
          <w:sz w:val="24"/>
        </w:rPr>
        <w:t xml:space="preserve"> </w:t>
      </w:r>
      <w:r w:rsidRPr="0041541B">
        <w:rPr>
          <w:i/>
          <w:color w:val="005828"/>
          <w:sz w:val="24"/>
        </w:rPr>
        <w:t>войны;</w:t>
      </w:r>
    </w:p>
    <w:p w14:paraId="0BF7C61E" w14:textId="77777777" w:rsidR="00336C5E" w:rsidRPr="0041541B" w:rsidRDefault="00336C5E" w:rsidP="00CF03FF">
      <w:pPr>
        <w:pStyle w:val="a7"/>
        <w:numPr>
          <w:ilvl w:val="1"/>
          <w:numId w:val="232"/>
        </w:numPr>
        <w:spacing w:line="276" w:lineRule="auto"/>
        <w:ind w:left="142" w:right="1131" w:firstLine="567"/>
        <w:jc w:val="both"/>
        <w:rPr>
          <w:i/>
          <w:color w:val="005828"/>
          <w:sz w:val="24"/>
        </w:rPr>
      </w:pPr>
      <w:r w:rsidRPr="0041541B">
        <w:rPr>
          <w:i/>
          <w:color w:val="005828"/>
          <w:sz w:val="24"/>
        </w:rPr>
        <w:t>владеет способами безопасного поведения, принятыми в нравственно-этической,</w:t>
      </w:r>
      <w:r w:rsidRPr="0041541B">
        <w:rPr>
          <w:i/>
          <w:color w:val="005828"/>
          <w:spacing w:val="1"/>
          <w:sz w:val="24"/>
        </w:rPr>
        <w:t xml:space="preserve"> </w:t>
      </w:r>
      <w:r w:rsidRPr="0041541B">
        <w:rPr>
          <w:i/>
          <w:color w:val="005828"/>
          <w:sz w:val="24"/>
        </w:rPr>
        <w:t>национальной,</w:t>
      </w:r>
      <w:r w:rsidRPr="0041541B">
        <w:rPr>
          <w:i/>
          <w:color w:val="005828"/>
          <w:spacing w:val="-1"/>
          <w:sz w:val="24"/>
        </w:rPr>
        <w:t xml:space="preserve"> </w:t>
      </w:r>
      <w:r w:rsidRPr="0041541B">
        <w:rPr>
          <w:i/>
          <w:color w:val="005828"/>
          <w:sz w:val="24"/>
        </w:rPr>
        <w:t>правовой культуре, осознанно их</w:t>
      </w:r>
      <w:r w:rsidRPr="0041541B">
        <w:rPr>
          <w:i/>
          <w:color w:val="005828"/>
          <w:spacing w:val="-2"/>
          <w:sz w:val="24"/>
        </w:rPr>
        <w:t xml:space="preserve"> </w:t>
      </w:r>
      <w:r w:rsidRPr="0041541B">
        <w:rPr>
          <w:i/>
          <w:color w:val="005828"/>
          <w:sz w:val="24"/>
        </w:rPr>
        <w:t>выполняет;</w:t>
      </w:r>
    </w:p>
    <w:p w14:paraId="3B78197B" w14:textId="77777777" w:rsidR="00336C5E" w:rsidRPr="0041541B" w:rsidRDefault="00336C5E" w:rsidP="00CF03FF">
      <w:pPr>
        <w:pStyle w:val="a7"/>
        <w:numPr>
          <w:ilvl w:val="1"/>
          <w:numId w:val="232"/>
        </w:numPr>
        <w:spacing w:line="276" w:lineRule="auto"/>
        <w:ind w:left="142" w:right="1130" w:firstLine="567"/>
        <w:jc w:val="both"/>
        <w:rPr>
          <w:i/>
          <w:color w:val="005828"/>
          <w:sz w:val="24"/>
        </w:rPr>
      </w:pPr>
      <w:r w:rsidRPr="0041541B">
        <w:rPr>
          <w:i/>
          <w:color w:val="005828"/>
          <w:sz w:val="24"/>
        </w:rPr>
        <w:t>понимает</w:t>
      </w:r>
      <w:r w:rsidRPr="0041541B">
        <w:rPr>
          <w:i/>
          <w:color w:val="005828"/>
          <w:spacing w:val="1"/>
          <w:sz w:val="24"/>
        </w:rPr>
        <w:t xml:space="preserve"> </w:t>
      </w:r>
      <w:r w:rsidRPr="0041541B">
        <w:rPr>
          <w:i/>
          <w:color w:val="005828"/>
          <w:sz w:val="24"/>
        </w:rPr>
        <w:t>обращенную</w:t>
      </w:r>
      <w:r w:rsidRPr="0041541B">
        <w:rPr>
          <w:i/>
          <w:color w:val="005828"/>
          <w:spacing w:val="1"/>
          <w:sz w:val="24"/>
        </w:rPr>
        <w:t xml:space="preserve"> </w:t>
      </w:r>
      <w:r w:rsidRPr="0041541B">
        <w:rPr>
          <w:i/>
          <w:color w:val="005828"/>
          <w:sz w:val="24"/>
        </w:rPr>
        <w:t>речь</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рамках</w:t>
      </w:r>
      <w:r w:rsidRPr="0041541B">
        <w:rPr>
          <w:i/>
          <w:color w:val="005828"/>
          <w:spacing w:val="1"/>
          <w:sz w:val="24"/>
        </w:rPr>
        <w:t xml:space="preserve"> </w:t>
      </w:r>
      <w:r w:rsidRPr="0041541B">
        <w:rPr>
          <w:i/>
          <w:color w:val="005828"/>
          <w:sz w:val="24"/>
        </w:rPr>
        <w:t>предусмотренного</w:t>
      </w:r>
      <w:r w:rsidRPr="0041541B">
        <w:rPr>
          <w:i/>
          <w:color w:val="005828"/>
          <w:spacing w:val="1"/>
          <w:sz w:val="24"/>
        </w:rPr>
        <w:t xml:space="preserve"> </w:t>
      </w:r>
      <w:r w:rsidRPr="0041541B">
        <w:rPr>
          <w:i/>
          <w:color w:val="005828"/>
          <w:sz w:val="24"/>
        </w:rPr>
        <w:t>УМК</w:t>
      </w:r>
      <w:r w:rsidRPr="0041541B">
        <w:rPr>
          <w:i/>
          <w:color w:val="005828"/>
          <w:spacing w:val="1"/>
          <w:sz w:val="24"/>
        </w:rPr>
        <w:t xml:space="preserve"> </w:t>
      </w:r>
      <w:r w:rsidRPr="0041541B">
        <w:rPr>
          <w:i/>
          <w:color w:val="005828"/>
          <w:sz w:val="24"/>
        </w:rPr>
        <w:t>«Татарча</w:t>
      </w:r>
      <w:r w:rsidRPr="0041541B">
        <w:rPr>
          <w:i/>
          <w:color w:val="005828"/>
          <w:spacing w:val="1"/>
          <w:sz w:val="24"/>
        </w:rPr>
        <w:t xml:space="preserve"> </w:t>
      </w:r>
      <w:r w:rsidRPr="0041541B">
        <w:rPr>
          <w:i/>
          <w:color w:val="005828"/>
          <w:sz w:val="24"/>
        </w:rPr>
        <w:t>сөйләшәбез»</w:t>
      </w:r>
      <w:r w:rsidRPr="0041541B">
        <w:rPr>
          <w:i/>
          <w:color w:val="005828"/>
          <w:spacing w:val="1"/>
          <w:sz w:val="24"/>
        </w:rPr>
        <w:t xml:space="preserve"> </w:t>
      </w:r>
      <w:r w:rsidRPr="0041541B">
        <w:rPr>
          <w:i/>
          <w:color w:val="005828"/>
          <w:sz w:val="24"/>
        </w:rPr>
        <w:t>(«Учимся</w:t>
      </w:r>
      <w:r w:rsidRPr="0041541B">
        <w:rPr>
          <w:i/>
          <w:color w:val="005828"/>
          <w:spacing w:val="-1"/>
          <w:sz w:val="24"/>
        </w:rPr>
        <w:t xml:space="preserve"> </w:t>
      </w:r>
      <w:r w:rsidRPr="0041541B">
        <w:rPr>
          <w:i/>
          <w:color w:val="005828"/>
          <w:sz w:val="24"/>
        </w:rPr>
        <w:t>говорить по-татарски»)</w:t>
      </w:r>
      <w:r w:rsidRPr="0041541B">
        <w:rPr>
          <w:i/>
          <w:color w:val="005828"/>
          <w:spacing w:val="-5"/>
          <w:sz w:val="24"/>
        </w:rPr>
        <w:t xml:space="preserve"> </w:t>
      </w:r>
      <w:r w:rsidRPr="0041541B">
        <w:rPr>
          <w:i/>
          <w:color w:val="005828"/>
          <w:sz w:val="24"/>
        </w:rPr>
        <w:t>образовательного материала);</w:t>
      </w:r>
    </w:p>
    <w:p w14:paraId="09766073" w14:textId="77777777" w:rsidR="00336C5E" w:rsidRPr="0041541B" w:rsidRDefault="00336C5E" w:rsidP="00CF03FF">
      <w:pPr>
        <w:pStyle w:val="a7"/>
        <w:numPr>
          <w:ilvl w:val="1"/>
          <w:numId w:val="232"/>
        </w:numPr>
        <w:tabs>
          <w:tab w:val="left" w:pos="2187"/>
        </w:tabs>
        <w:spacing w:line="276" w:lineRule="auto"/>
        <w:ind w:left="142" w:right="1136" w:firstLine="567"/>
        <w:jc w:val="both"/>
        <w:rPr>
          <w:i/>
          <w:color w:val="005828"/>
          <w:sz w:val="24"/>
        </w:rPr>
      </w:pPr>
      <w:r w:rsidRPr="0041541B">
        <w:rPr>
          <w:i/>
          <w:color w:val="005828"/>
          <w:sz w:val="24"/>
        </w:rPr>
        <w:t>владеет лексическим объемом, предусмотренным УМК «Татарча сөйләшәбез», не</w:t>
      </w:r>
      <w:r w:rsidRPr="0041541B">
        <w:rPr>
          <w:i/>
          <w:color w:val="005828"/>
          <w:spacing w:val="1"/>
          <w:sz w:val="24"/>
        </w:rPr>
        <w:t xml:space="preserve"> </w:t>
      </w:r>
      <w:r w:rsidRPr="0041541B">
        <w:rPr>
          <w:i/>
          <w:color w:val="005828"/>
          <w:sz w:val="24"/>
        </w:rPr>
        <w:t>менее</w:t>
      </w:r>
      <w:r w:rsidRPr="0041541B">
        <w:rPr>
          <w:i/>
          <w:color w:val="005828"/>
          <w:spacing w:val="-3"/>
          <w:sz w:val="24"/>
        </w:rPr>
        <w:t xml:space="preserve"> </w:t>
      </w:r>
      <w:r w:rsidRPr="0041541B">
        <w:rPr>
          <w:i/>
          <w:color w:val="005828"/>
          <w:sz w:val="24"/>
        </w:rPr>
        <w:t>167 слов, правильно их</w:t>
      </w:r>
      <w:r w:rsidRPr="0041541B">
        <w:rPr>
          <w:i/>
          <w:color w:val="005828"/>
          <w:spacing w:val="-1"/>
          <w:sz w:val="24"/>
        </w:rPr>
        <w:t xml:space="preserve"> </w:t>
      </w:r>
      <w:r w:rsidRPr="0041541B">
        <w:rPr>
          <w:i/>
          <w:color w:val="005828"/>
          <w:sz w:val="24"/>
        </w:rPr>
        <w:t>произносит;</w:t>
      </w:r>
    </w:p>
    <w:p w14:paraId="1D5ECA4F" w14:textId="77777777" w:rsidR="00336C5E" w:rsidRPr="0041541B" w:rsidRDefault="00336C5E" w:rsidP="00CF03FF">
      <w:pPr>
        <w:pStyle w:val="a7"/>
        <w:numPr>
          <w:ilvl w:val="1"/>
          <w:numId w:val="232"/>
        </w:numPr>
        <w:tabs>
          <w:tab w:val="left" w:pos="2187"/>
        </w:tabs>
        <w:spacing w:line="275" w:lineRule="exact"/>
        <w:ind w:left="142" w:firstLine="567"/>
        <w:jc w:val="both"/>
        <w:rPr>
          <w:i/>
          <w:color w:val="005828"/>
          <w:sz w:val="24"/>
        </w:rPr>
      </w:pPr>
      <w:r w:rsidRPr="0041541B">
        <w:rPr>
          <w:i/>
          <w:color w:val="005828"/>
          <w:sz w:val="24"/>
        </w:rPr>
        <w:t>проявляет</w:t>
      </w:r>
      <w:r w:rsidRPr="0041541B">
        <w:rPr>
          <w:i/>
          <w:color w:val="005828"/>
          <w:spacing w:val="-5"/>
          <w:sz w:val="24"/>
        </w:rPr>
        <w:t xml:space="preserve"> </w:t>
      </w:r>
      <w:r w:rsidRPr="0041541B">
        <w:rPr>
          <w:i/>
          <w:color w:val="005828"/>
          <w:sz w:val="24"/>
        </w:rPr>
        <w:t>систему</w:t>
      </w:r>
      <w:r w:rsidRPr="0041541B">
        <w:rPr>
          <w:i/>
          <w:color w:val="005828"/>
          <w:spacing w:val="-2"/>
          <w:sz w:val="24"/>
        </w:rPr>
        <w:t xml:space="preserve"> </w:t>
      </w:r>
      <w:r w:rsidRPr="0041541B">
        <w:rPr>
          <w:i/>
          <w:color w:val="005828"/>
          <w:sz w:val="24"/>
        </w:rPr>
        <w:t>устойчивых</w:t>
      </w:r>
      <w:r w:rsidRPr="0041541B">
        <w:rPr>
          <w:i/>
          <w:color w:val="005828"/>
          <w:spacing w:val="-4"/>
          <w:sz w:val="24"/>
        </w:rPr>
        <w:t xml:space="preserve"> </w:t>
      </w:r>
      <w:r w:rsidRPr="0041541B">
        <w:rPr>
          <w:i/>
          <w:color w:val="005828"/>
          <w:sz w:val="24"/>
        </w:rPr>
        <w:t>интересов</w:t>
      </w:r>
      <w:r w:rsidRPr="0041541B">
        <w:rPr>
          <w:i/>
          <w:color w:val="005828"/>
          <w:spacing w:val="-4"/>
          <w:sz w:val="24"/>
        </w:rPr>
        <w:t xml:space="preserve"> </w:t>
      </w:r>
      <w:r w:rsidRPr="0041541B">
        <w:rPr>
          <w:i/>
          <w:color w:val="005828"/>
          <w:sz w:val="24"/>
        </w:rPr>
        <w:t>к</w:t>
      </w:r>
      <w:r w:rsidRPr="0041541B">
        <w:rPr>
          <w:i/>
          <w:color w:val="005828"/>
          <w:spacing w:val="-1"/>
          <w:sz w:val="24"/>
        </w:rPr>
        <w:t xml:space="preserve"> </w:t>
      </w:r>
      <w:r w:rsidRPr="0041541B">
        <w:rPr>
          <w:i/>
          <w:color w:val="005828"/>
          <w:sz w:val="24"/>
        </w:rPr>
        <w:t>познанию</w:t>
      </w:r>
      <w:r w:rsidRPr="0041541B">
        <w:rPr>
          <w:i/>
          <w:color w:val="005828"/>
          <w:spacing w:val="-3"/>
          <w:sz w:val="24"/>
        </w:rPr>
        <w:t xml:space="preserve"> </w:t>
      </w:r>
      <w:r w:rsidRPr="0041541B">
        <w:rPr>
          <w:i/>
          <w:color w:val="005828"/>
          <w:sz w:val="24"/>
        </w:rPr>
        <w:t>татарского</w:t>
      </w:r>
      <w:r w:rsidRPr="0041541B">
        <w:rPr>
          <w:i/>
          <w:color w:val="005828"/>
          <w:spacing w:val="-5"/>
          <w:sz w:val="24"/>
        </w:rPr>
        <w:t xml:space="preserve"> </w:t>
      </w:r>
      <w:r w:rsidRPr="0041541B">
        <w:rPr>
          <w:i/>
          <w:color w:val="005828"/>
          <w:sz w:val="24"/>
        </w:rPr>
        <w:t>языка;</w:t>
      </w:r>
    </w:p>
    <w:p w14:paraId="58840AD2" w14:textId="77777777" w:rsidR="00336C5E" w:rsidRPr="0041541B" w:rsidRDefault="00336C5E" w:rsidP="00CF03FF">
      <w:pPr>
        <w:pStyle w:val="a7"/>
        <w:numPr>
          <w:ilvl w:val="1"/>
          <w:numId w:val="232"/>
        </w:numPr>
        <w:spacing w:before="41"/>
        <w:ind w:left="142" w:firstLine="567"/>
        <w:jc w:val="both"/>
        <w:rPr>
          <w:i/>
          <w:color w:val="005828"/>
          <w:sz w:val="24"/>
        </w:rPr>
      </w:pPr>
      <w:r w:rsidRPr="0041541B">
        <w:rPr>
          <w:i/>
          <w:color w:val="005828"/>
          <w:sz w:val="24"/>
        </w:rPr>
        <w:t>участвует</w:t>
      </w:r>
      <w:r w:rsidRPr="0041541B">
        <w:rPr>
          <w:i/>
          <w:color w:val="005828"/>
          <w:spacing w:val="-2"/>
          <w:sz w:val="24"/>
        </w:rPr>
        <w:t xml:space="preserve"> </w:t>
      </w:r>
      <w:r w:rsidRPr="0041541B">
        <w:rPr>
          <w:i/>
          <w:color w:val="005828"/>
          <w:sz w:val="24"/>
        </w:rPr>
        <w:t>в</w:t>
      </w:r>
      <w:r w:rsidRPr="0041541B">
        <w:rPr>
          <w:i/>
          <w:color w:val="005828"/>
          <w:spacing w:val="-3"/>
          <w:sz w:val="24"/>
        </w:rPr>
        <w:t xml:space="preserve"> </w:t>
      </w:r>
      <w:r w:rsidRPr="0041541B">
        <w:rPr>
          <w:i/>
          <w:color w:val="005828"/>
          <w:sz w:val="24"/>
        </w:rPr>
        <w:t>диалоге,</w:t>
      </w:r>
      <w:r w:rsidRPr="0041541B">
        <w:rPr>
          <w:i/>
          <w:color w:val="005828"/>
          <w:spacing w:val="-2"/>
          <w:sz w:val="24"/>
        </w:rPr>
        <w:t xml:space="preserve"> </w:t>
      </w:r>
      <w:r w:rsidRPr="0041541B">
        <w:rPr>
          <w:i/>
          <w:color w:val="005828"/>
          <w:sz w:val="24"/>
        </w:rPr>
        <w:t>поддерживает</w:t>
      </w:r>
      <w:r w:rsidRPr="0041541B">
        <w:rPr>
          <w:i/>
          <w:color w:val="005828"/>
          <w:spacing w:val="-3"/>
          <w:sz w:val="24"/>
        </w:rPr>
        <w:t xml:space="preserve"> </w:t>
      </w:r>
      <w:r w:rsidRPr="0041541B">
        <w:rPr>
          <w:i/>
          <w:color w:val="005828"/>
          <w:sz w:val="24"/>
        </w:rPr>
        <w:t>тему</w:t>
      </w:r>
      <w:r w:rsidRPr="0041541B">
        <w:rPr>
          <w:i/>
          <w:color w:val="005828"/>
          <w:spacing w:val="-3"/>
          <w:sz w:val="24"/>
        </w:rPr>
        <w:t xml:space="preserve"> </w:t>
      </w:r>
      <w:r w:rsidRPr="0041541B">
        <w:rPr>
          <w:i/>
          <w:color w:val="005828"/>
          <w:sz w:val="24"/>
        </w:rPr>
        <w:t>разговора</w:t>
      </w:r>
      <w:r w:rsidRPr="0041541B">
        <w:rPr>
          <w:i/>
          <w:color w:val="005828"/>
          <w:spacing w:val="-2"/>
          <w:sz w:val="24"/>
        </w:rPr>
        <w:t xml:space="preserve"> </w:t>
      </w:r>
      <w:r w:rsidRPr="0041541B">
        <w:rPr>
          <w:i/>
          <w:color w:val="005828"/>
          <w:sz w:val="24"/>
        </w:rPr>
        <w:t>на</w:t>
      </w:r>
      <w:r w:rsidRPr="0041541B">
        <w:rPr>
          <w:i/>
          <w:color w:val="005828"/>
          <w:spacing w:val="-2"/>
          <w:sz w:val="24"/>
        </w:rPr>
        <w:t xml:space="preserve"> </w:t>
      </w:r>
      <w:r w:rsidRPr="0041541B">
        <w:rPr>
          <w:i/>
          <w:color w:val="005828"/>
          <w:sz w:val="24"/>
        </w:rPr>
        <w:t>татарском</w:t>
      </w:r>
      <w:r w:rsidRPr="0041541B">
        <w:rPr>
          <w:i/>
          <w:color w:val="005828"/>
          <w:spacing w:val="-2"/>
          <w:sz w:val="24"/>
        </w:rPr>
        <w:t xml:space="preserve"> </w:t>
      </w:r>
      <w:r w:rsidRPr="0041541B">
        <w:rPr>
          <w:i/>
          <w:color w:val="005828"/>
          <w:sz w:val="24"/>
        </w:rPr>
        <w:t>языке;</w:t>
      </w:r>
    </w:p>
    <w:p w14:paraId="5C9FF720" w14:textId="77777777" w:rsidR="00336C5E" w:rsidRPr="0041541B" w:rsidRDefault="00336C5E" w:rsidP="00CF03FF">
      <w:pPr>
        <w:pStyle w:val="a7"/>
        <w:numPr>
          <w:ilvl w:val="1"/>
          <w:numId w:val="232"/>
        </w:numPr>
        <w:tabs>
          <w:tab w:val="left" w:pos="2187"/>
        </w:tabs>
        <w:spacing w:before="43" w:line="276" w:lineRule="auto"/>
        <w:ind w:left="142" w:right="1136" w:firstLine="567"/>
        <w:jc w:val="both"/>
        <w:rPr>
          <w:i/>
          <w:color w:val="005828"/>
          <w:sz w:val="24"/>
        </w:rPr>
      </w:pPr>
      <w:r w:rsidRPr="0041541B">
        <w:rPr>
          <w:i/>
          <w:color w:val="005828"/>
          <w:sz w:val="24"/>
        </w:rPr>
        <w:t>рассказывает</w:t>
      </w:r>
      <w:r w:rsidRPr="0041541B">
        <w:rPr>
          <w:i/>
          <w:color w:val="005828"/>
          <w:spacing w:val="-9"/>
          <w:sz w:val="24"/>
        </w:rPr>
        <w:t xml:space="preserve"> </w:t>
      </w:r>
      <w:r w:rsidRPr="0041541B">
        <w:rPr>
          <w:i/>
          <w:color w:val="005828"/>
          <w:sz w:val="24"/>
        </w:rPr>
        <w:t>о</w:t>
      </w:r>
      <w:r w:rsidRPr="0041541B">
        <w:rPr>
          <w:i/>
          <w:color w:val="005828"/>
          <w:spacing w:val="-7"/>
          <w:sz w:val="24"/>
        </w:rPr>
        <w:t xml:space="preserve"> </w:t>
      </w:r>
      <w:r w:rsidRPr="0041541B">
        <w:rPr>
          <w:i/>
          <w:color w:val="005828"/>
          <w:sz w:val="24"/>
        </w:rPr>
        <w:t>себе</w:t>
      </w:r>
      <w:r w:rsidRPr="0041541B">
        <w:rPr>
          <w:i/>
          <w:color w:val="005828"/>
          <w:spacing w:val="-8"/>
          <w:sz w:val="24"/>
        </w:rPr>
        <w:t xml:space="preserve"> </w:t>
      </w:r>
      <w:r w:rsidRPr="0041541B">
        <w:rPr>
          <w:i/>
          <w:color w:val="005828"/>
          <w:sz w:val="24"/>
        </w:rPr>
        <w:t>на</w:t>
      </w:r>
      <w:r w:rsidRPr="0041541B">
        <w:rPr>
          <w:i/>
          <w:color w:val="005828"/>
          <w:spacing w:val="-7"/>
          <w:sz w:val="24"/>
        </w:rPr>
        <w:t xml:space="preserve"> </w:t>
      </w:r>
      <w:r w:rsidRPr="0041541B">
        <w:rPr>
          <w:i/>
          <w:color w:val="005828"/>
          <w:sz w:val="24"/>
        </w:rPr>
        <w:t>татарском</w:t>
      </w:r>
      <w:r w:rsidRPr="0041541B">
        <w:rPr>
          <w:i/>
          <w:color w:val="005828"/>
          <w:spacing w:val="-8"/>
          <w:sz w:val="24"/>
        </w:rPr>
        <w:t xml:space="preserve"> </w:t>
      </w:r>
      <w:r w:rsidRPr="0041541B">
        <w:rPr>
          <w:i/>
          <w:color w:val="005828"/>
          <w:sz w:val="24"/>
        </w:rPr>
        <w:t>языке</w:t>
      </w:r>
      <w:r w:rsidRPr="0041541B">
        <w:rPr>
          <w:i/>
          <w:color w:val="005828"/>
          <w:spacing w:val="-8"/>
          <w:sz w:val="24"/>
        </w:rPr>
        <w:t xml:space="preserve"> </w:t>
      </w:r>
      <w:r w:rsidRPr="0041541B">
        <w:rPr>
          <w:i/>
          <w:color w:val="005828"/>
          <w:sz w:val="24"/>
        </w:rPr>
        <w:t>(как</w:t>
      </w:r>
      <w:r w:rsidRPr="0041541B">
        <w:rPr>
          <w:i/>
          <w:color w:val="005828"/>
          <w:spacing w:val="-7"/>
          <w:sz w:val="24"/>
        </w:rPr>
        <w:t xml:space="preserve"> </w:t>
      </w:r>
      <w:r w:rsidRPr="0041541B">
        <w:rPr>
          <w:i/>
          <w:color w:val="005828"/>
          <w:sz w:val="24"/>
        </w:rPr>
        <w:t>зовут,</w:t>
      </w:r>
      <w:r w:rsidRPr="0041541B">
        <w:rPr>
          <w:i/>
          <w:color w:val="005828"/>
          <w:spacing w:val="-8"/>
          <w:sz w:val="24"/>
        </w:rPr>
        <w:t xml:space="preserve"> </w:t>
      </w:r>
      <w:r w:rsidRPr="0041541B">
        <w:rPr>
          <w:i/>
          <w:color w:val="005828"/>
          <w:sz w:val="24"/>
        </w:rPr>
        <w:t>сколько</w:t>
      </w:r>
      <w:r w:rsidRPr="0041541B">
        <w:rPr>
          <w:i/>
          <w:color w:val="005828"/>
          <w:spacing w:val="-10"/>
          <w:sz w:val="24"/>
        </w:rPr>
        <w:t xml:space="preserve"> </w:t>
      </w:r>
      <w:r w:rsidRPr="0041541B">
        <w:rPr>
          <w:i/>
          <w:color w:val="005828"/>
          <w:sz w:val="24"/>
        </w:rPr>
        <w:t>лет,</w:t>
      </w:r>
      <w:r w:rsidRPr="0041541B">
        <w:rPr>
          <w:i/>
          <w:color w:val="005828"/>
          <w:spacing w:val="-8"/>
          <w:sz w:val="24"/>
        </w:rPr>
        <w:t xml:space="preserve"> </w:t>
      </w:r>
      <w:r w:rsidRPr="0041541B">
        <w:rPr>
          <w:i/>
          <w:color w:val="005828"/>
          <w:sz w:val="24"/>
        </w:rPr>
        <w:t>где</w:t>
      </w:r>
      <w:r w:rsidRPr="0041541B">
        <w:rPr>
          <w:i/>
          <w:color w:val="005828"/>
          <w:spacing w:val="-8"/>
          <w:sz w:val="24"/>
        </w:rPr>
        <w:t xml:space="preserve"> </w:t>
      </w:r>
      <w:r w:rsidRPr="0041541B">
        <w:rPr>
          <w:i/>
          <w:color w:val="005828"/>
          <w:sz w:val="24"/>
        </w:rPr>
        <w:t>живет,</w:t>
      </w:r>
      <w:r w:rsidRPr="0041541B">
        <w:rPr>
          <w:i/>
          <w:color w:val="005828"/>
          <w:spacing w:val="-8"/>
          <w:sz w:val="24"/>
        </w:rPr>
        <w:t xml:space="preserve"> </w:t>
      </w:r>
      <w:r w:rsidRPr="0041541B">
        <w:rPr>
          <w:i/>
          <w:color w:val="005828"/>
          <w:sz w:val="24"/>
        </w:rPr>
        <w:t>какая</w:t>
      </w:r>
      <w:r w:rsidRPr="0041541B">
        <w:rPr>
          <w:i/>
          <w:color w:val="005828"/>
          <w:spacing w:val="-58"/>
          <w:sz w:val="24"/>
        </w:rPr>
        <w:t xml:space="preserve"> </w:t>
      </w:r>
      <w:r w:rsidRPr="0041541B">
        <w:rPr>
          <w:i/>
          <w:color w:val="005828"/>
          <w:sz w:val="24"/>
        </w:rPr>
        <w:t>семья);</w:t>
      </w:r>
    </w:p>
    <w:p w14:paraId="7FD8627C" w14:textId="77777777" w:rsidR="00336C5E" w:rsidRPr="0041541B" w:rsidRDefault="00336C5E" w:rsidP="00CF03FF">
      <w:pPr>
        <w:pStyle w:val="a7"/>
        <w:numPr>
          <w:ilvl w:val="1"/>
          <w:numId w:val="232"/>
        </w:numPr>
        <w:spacing w:line="275" w:lineRule="exact"/>
        <w:ind w:left="142" w:firstLine="567"/>
        <w:jc w:val="both"/>
        <w:rPr>
          <w:i/>
          <w:color w:val="005828"/>
          <w:sz w:val="24"/>
        </w:rPr>
      </w:pPr>
      <w:r w:rsidRPr="0041541B">
        <w:rPr>
          <w:i/>
          <w:color w:val="005828"/>
          <w:sz w:val="24"/>
        </w:rPr>
        <w:t>достигает</w:t>
      </w:r>
      <w:r w:rsidRPr="0041541B">
        <w:rPr>
          <w:i/>
          <w:color w:val="005828"/>
          <w:spacing w:val="-3"/>
          <w:sz w:val="24"/>
        </w:rPr>
        <w:t xml:space="preserve"> </w:t>
      </w:r>
      <w:r w:rsidRPr="0041541B">
        <w:rPr>
          <w:i/>
          <w:color w:val="005828"/>
          <w:sz w:val="24"/>
        </w:rPr>
        <w:t>результата,</w:t>
      </w:r>
      <w:r w:rsidRPr="0041541B">
        <w:rPr>
          <w:i/>
          <w:color w:val="005828"/>
          <w:spacing w:val="-2"/>
          <w:sz w:val="24"/>
        </w:rPr>
        <w:t xml:space="preserve"> </w:t>
      </w:r>
      <w:r w:rsidRPr="0041541B">
        <w:rPr>
          <w:i/>
          <w:color w:val="005828"/>
          <w:sz w:val="24"/>
        </w:rPr>
        <w:t>заданного</w:t>
      </w:r>
      <w:r w:rsidRPr="0041541B">
        <w:rPr>
          <w:i/>
          <w:color w:val="005828"/>
          <w:spacing w:val="-5"/>
          <w:sz w:val="24"/>
        </w:rPr>
        <w:t xml:space="preserve"> </w:t>
      </w:r>
      <w:r w:rsidRPr="0041541B">
        <w:rPr>
          <w:i/>
          <w:color w:val="005828"/>
          <w:sz w:val="24"/>
        </w:rPr>
        <w:t>дидактической</w:t>
      </w:r>
      <w:r w:rsidRPr="0041541B">
        <w:rPr>
          <w:i/>
          <w:color w:val="005828"/>
          <w:spacing w:val="-2"/>
          <w:sz w:val="24"/>
        </w:rPr>
        <w:t xml:space="preserve"> </w:t>
      </w:r>
      <w:r w:rsidRPr="0041541B">
        <w:rPr>
          <w:i/>
          <w:color w:val="005828"/>
          <w:sz w:val="24"/>
        </w:rPr>
        <w:t>(лексической)</w:t>
      </w:r>
      <w:r w:rsidRPr="0041541B">
        <w:rPr>
          <w:i/>
          <w:color w:val="005828"/>
          <w:spacing w:val="-6"/>
          <w:sz w:val="24"/>
        </w:rPr>
        <w:t xml:space="preserve"> </w:t>
      </w:r>
      <w:r w:rsidRPr="0041541B">
        <w:rPr>
          <w:i/>
          <w:color w:val="005828"/>
          <w:sz w:val="24"/>
        </w:rPr>
        <w:t>игрой;</w:t>
      </w:r>
    </w:p>
    <w:p w14:paraId="2B472369" w14:textId="77777777" w:rsidR="00336C5E" w:rsidRPr="0041541B" w:rsidRDefault="00336C5E" w:rsidP="00CF03FF">
      <w:pPr>
        <w:pStyle w:val="a7"/>
        <w:numPr>
          <w:ilvl w:val="1"/>
          <w:numId w:val="232"/>
        </w:numPr>
        <w:spacing w:before="42" w:line="278" w:lineRule="auto"/>
        <w:ind w:left="142" w:right="1141" w:firstLine="567"/>
        <w:jc w:val="both"/>
        <w:rPr>
          <w:i/>
          <w:color w:val="005828"/>
          <w:sz w:val="24"/>
        </w:rPr>
      </w:pPr>
      <w:r w:rsidRPr="0041541B">
        <w:rPr>
          <w:i/>
          <w:color w:val="005828"/>
          <w:sz w:val="24"/>
        </w:rPr>
        <w:t>ориентируется в ситуации общения и самостоятельно находит речевое решение в</w:t>
      </w:r>
      <w:r w:rsidRPr="0041541B">
        <w:rPr>
          <w:i/>
          <w:color w:val="005828"/>
          <w:spacing w:val="1"/>
          <w:sz w:val="24"/>
        </w:rPr>
        <w:t xml:space="preserve"> </w:t>
      </w:r>
      <w:r w:rsidRPr="0041541B">
        <w:rPr>
          <w:i/>
          <w:color w:val="005828"/>
          <w:sz w:val="24"/>
        </w:rPr>
        <w:t>новых</w:t>
      </w:r>
      <w:r w:rsidRPr="0041541B">
        <w:rPr>
          <w:i/>
          <w:color w:val="005828"/>
          <w:spacing w:val="-3"/>
          <w:sz w:val="24"/>
        </w:rPr>
        <w:t xml:space="preserve"> </w:t>
      </w:r>
      <w:r w:rsidRPr="0041541B">
        <w:rPr>
          <w:i/>
          <w:color w:val="005828"/>
          <w:sz w:val="24"/>
        </w:rPr>
        <w:t>условиях,</w:t>
      </w:r>
      <w:r w:rsidRPr="0041541B">
        <w:rPr>
          <w:i/>
          <w:color w:val="005828"/>
          <w:spacing w:val="-1"/>
          <w:sz w:val="24"/>
        </w:rPr>
        <w:t xml:space="preserve"> </w:t>
      </w:r>
      <w:r w:rsidRPr="0041541B">
        <w:rPr>
          <w:i/>
          <w:color w:val="005828"/>
          <w:sz w:val="24"/>
        </w:rPr>
        <w:t>выбирая</w:t>
      </w:r>
      <w:r w:rsidRPr="0041541B">
        <w:rPr>
          <w:i/>
          <w:color w:val="005828"/>
          <w:spacing w:val="-3"/>
          <w:sz w:val="24"/>
        </w:rPr>
        <w:t xml:space="preserve"> </w:t>
      </w:r>
      <w:r w:rsidRPr="0041541B">
        <w:rPr>
          <w:i/>
          <w:color w:val="005828"/>
          <w:sz w:val="24"/>
        </w:rPr>
        <w:t>для</w:t>
      </w:r>
      <w:r w:rsidRPr="0041541B">
        <w:rPr>
          <w:i/>
          <w:color w:val="005828"/>
          <w:spacing w:val="-4"/>
          <w:sz w:val="24"/>
        </w:rPr>
        <w:t xml:space="preserve"> </w:t>
      </w:r>
      <w:r w:rsidRPr="0041541B">
        <w:rPr>
          <w:i/>
          <w:color w:val="005828"/>
          <w:sz w:val="24"/>
        </w:rPr>
        <w:t>этого</w:t>
      </w:r>
      <w:r w:rsidRPr="0041541B">
        <w:rPr>
          <w:i/>
          <w:color w:val="005828"/>
          <w:spacing w:val="-1"/>
          <w:sz w:val="24"/>
        </w:rPr>
        <w:t xml:space="preserve"> </w:t>
      </w:r>
      <w:r w:rsidRPr="0041541B">
        <w:rPr>
          <w:i/>
          <w:color w:val="005828"/>
          <w:sz w:val="24"/>
        </w:rPr>
        <w:t>соответствующие слова</w:t>
      </w:r>
      <w:r w:rsidRPr="0041541B">
        <w:rPr>
          <w:i/>
          <w:color w:val="005828"/>
          <w:spacing w:val="-2"/>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грамматические</w:t>
      </w:r>
      <w:r w:rsidRPr="0041541B">
        <w:rPr>
          <w:i/>
          <w:color w:val="005828"/>
          <w:spacing w:val="-1"/>
          <w:sz w:val="24"/>
        </w:rPr>
        <w:t xml:space="preserve"> </w:t>
      </w:r>
      <w:r w:rsidRPr="0041541B">
        <w:rPr>
          <w:i/>
          <w:color w:val="005828"/>
          <w:sz w:val="24"/>
        </w:rPr>
        <w:t>средства;</w:t>
      </w:r>
    </w:p>
    <w:p w14:paraId="6326506E" w14:textId="77777777" w:rsidR="00336C5E" w:rsidRPr="0041541B" w:rsidRDefault="00336C5E" w:rsidP="00CF03FF">
      <w:pPr>
        <w:pStyle w:val="a7"/>
        <w:numPr>
          <w:ilvl w:val="1"/>
          <w:numId w:val="232"/>
        </w:numPr>
        <w:spacing w:line="276" w:lineRule="auto"/>
        <w:ind w:left="142" w:right="1130" w:firstLine="567"/>
        <w:jc w:val="both"/>
        <w:rPr>
          <w:i/>
          <w:color w:val="005828"/>
          <w:sz w:val="24"/>
        </w:rPr>
      </w:pPr>
      <w:r w:rsidRPr="0041541B">
        <w:rPr>
          <w:i/>
          <w:color w:val="005828"/>
          <w:sz w:val="24"/>
        </w:rPr>
        <w:t>в</w:t>
      </w:r>
      <w:r w:rsidRPr="0041541B">
        <w:rPr>
          <w:i/>
          <w:color w:val="005828"/>
          <w:spacing w:val="1"/>
          <w:sz w:val="24"/>
        </w:rPr>
        <w:t xml:space="preserve"> </w:t>
      </w:r>
      <w:r w:rsidRPr="0041541B">
        <w:rPr>
          <w:i/>
          <w:color w:val="005828"/>
          <w:sz w:val="24"/>
        </w:rPr>
        <w:t>реальной</w:t>
      </w:r>
      <w:r w:rsidRPr="0041541B">
        <w:rPr>
          <w:i/>
          <w:color w:val="005828"/>
          <w:spacing w:val="1"/>
          <w:sz w:val="24"/>
        </w:rPr>
        <w:t xml:space="preserve"> </w:t>
      </w:r>
      <w:r w:rsidRPr="0041541B">
        <w:rPr>
          <w:i/>
          <w:color w:val="005828"/>
          <w:sz w:val="24"/>
        </w:rPr>
        <w:t>языковой</w:t>
      </w:r>
      <w:r w:rsidRPr="0041541B">
        <w:rPr>
          <w:i/>
          <w:color w:val="005828"/>
          <w:spacing w:val="1"/>
          <w:sz w:val="24"/>
        </w:rPr>
        <w:t xml:space="preserve"> </w:t>
      </w:r>
      <w:r w:rsidRPr="0041541B">
        <w:rPr>
          <w:i/>
          <w:color w:val="005828"/>
          <w:sz w:val="24"/>
        </w:rPr>
        <w:t>среде</w:t>
      </w:r>
      <w:r w:rsidRPr="0041541B">
        <w:rPr>
          <w:i/>
          <w:color w:val="005828"/>
          <w:spacing w:val="1"/>
          <w:sz w:val="24"/>
        </w:rPr>
        <w:t xml:space="preserve"> </w:t>
      </w:r>
      <w:r w:rsidRPr="0041541B">
        <w:rPr>
          <w:i/>
          <w:color w:val="005828"/>
          <w:sz w:val="24"/>
        </w:rPr>
        <w:t>достигает</w:t>
      </w:r>
      <w:r w:rsidRPr="0041541B">
        <w:rPr>
          <w:i/>
          <w:color w:val="005828"/>
          <w:spacing w:val="1"/>
          <w:sz w:val="24"/>
        </w:rPr>
        <w:t xml:space="preserve"> </w:t>
      </w:r>
      <w:r w:rsidRPr="0041541B">
        <w:rPr>
          <w:i/>
          <w:color w:val="005828"/>
          <w:sz w:val="24"/>
        </w:rPr>
        <w:t>коммуникативной</w:t>
      </w:r>
      <w:r w:rsidRPr="0041541B">
        <w:rPr>
          <w:i/>
          <w:color w:val="005828"/>
          <w:spacing w:val="1"/>
          <w:sz w:val="24"/>
        </w:rPr>
        <w:t xml:space="preserve"> </w:t>
      </w:r>
      <w:r w:rsidRPr="0041541B">
        <w:rPr>
          <w:i/>
          <w:color w:val="005828"/>
          <w:sz w:val="24"/>
        </w:rPr>
        <w:t>цели</w:t>
      </w:r>
      <w:r w:rsidRPr="0041541B">
        <w:rPr>
          <w:i/>
          <w:color w:val="005828"/>
          <w:spacing w:val="1"/>
          <w:sz w:val="24"/>
        </w:rPr>
        <w:t xml:space="preserve"> </w:t>
      </w:r>
      <w:r w:rsidRPr="0041541B">
        <w:rPr>
          <w:i/>
          <w:color w:val="005828"/>
          <w:sz w:val="24"/>
        </w:rPr>
        <w:t>при</w:t>
      </w:r>
      <w:r w:rsidRPr="0041541B">
        <w:rPr>
          <w:i/>
          <w:color w:val="005828"/>
          <w:spacing w:val="1"/>
          <w:sz w:val="24"/>
        </w:rPr>
        <w:t xml:space="preserve"> </w:t>
      </w:r>
      <w:r w:rsidRPr="0041541B">
        <w:rPr>
          <w:i/>
          <w:color w:val="005828"/>
          <w:sz w:val="24"/>
        </w:rPr>
        <w:t>ограниченном</w:t>
      </w:r>
      <w:r w:rsidRPr="0041541B">
        <w:rPr>
          <w:i/>
          <w:color w:val="005828"/>
          <w:spacing w:val="-57"/>
          <w:sz w:val="24"/>
        </w:rPr>
        <w:t xml:space="preserve"> </w:t>
      </w:r>
      <w:r w:rsidRPr="0041541B">
        <w:rPr>
          <w:i/>
          <w:color w:val="005828"/>
          <w:sz w:val="24"/>
        </w:rPr>
        <w:t>владении</w:t>
      </w:r>
      <w:r w:rsidRPr="0041541B">
        <w:rPr>
          <w:i/>
          <w:color w:val="005828"/>
          <w:spacing w:val="-1"/>
          <w:sz w:val="24"/>
        </w:rPr>
        <w:t xml:space="preserve"> </w:t>
      </w:r>
      <w:r w:rsidRPr="0041541B">
        <w:rPr>
          <w:i/>
          <w:color w:val="005828"/>
          <w:sz w:val="24"/>
        </w:rPr>
        <w:t>татарским языком;</w:t>
      </w:r>
    </w:p>
    <w:p w14:paraId="4FE86B45" w14:textId="77777777" w:rsidR="00336C5E" w:rsidRPr="0041541B" w:rsidRDefault="00336C5E" w:rsidP="00CF03FF">
      <w:pPr>
        <w:pStyle w:val="a7"/>
        <w:numPr>
          <w:ilvl w:val="1"/>
          <w:numId w:val="232"/>
        </w:numPr>
        <w:tabs>
          <w:tab w:val="left" w:pos="2187"/>
        </w:tabs>
        <w:spacing w:line="275" w:lineRule="exact"/>
        <w:ind w:left="142" w:firstLine="567"/>
        <w:jc w:val="both"/>
        <w:rPr>
          <w:i/>
          <w:color w:val="005828"/>
          <w:sz w:val="24"/>
        </w:rPr>
      </w:pPr>
      <w:r w:rsidRPr="0041541B">
        <w:rPr>
          <w:i/>
          <w:color w:val="005828"/>
          <w:sz w:val="24"/>
        </w:rPr>
        <w:t>мотивирован</w:t>
      </w:r>
      <w:r w:rsidRPr="0041541B">
        <w:rPr>
          <w:i/>
          <w:color w:val="005828"/>
          <w:spacing w:val="-4"/>
          <w:sz w:val="24"/>
        </w:rPr>
        <w:t xml:space="preserve"> </w:t>
      </w:r>
      <w:r w:rsidRPr="0041541B">
        <w:rPr>
          <w:i/>
          <w:color w:val="005828"/>
          <w:sz w:val="24"/>
        </w:rPr>
        <w:t>к</w:t>
      </w:r>
      <w:r w:rsidRPr="0041541B">
        <w:rPr>
          <w:i/>
          <w:color w:val="005828"/>
          <w:spacing w:val="-3"/>
          <w:sz w:val="24"/>
        </w:rPr>
        <w:t xml:space="preserve"> </w:t>
      </w:r>
      <w:r w:rsidRPr="0041541B">
        <w:rPr>
          <w:i/>
          <w:color w:val="005828"/>
          <w:sz w:val="24"/>
        </w:rPr>
        <w:t>дальнейшему,</w:t>
      </w:r>
      <w:r w:rsidRPr="0041541B">
        <w:rPr>
          <w:i/>
          <w:color w:val="005828"/>
          <w:spacing w:val="-4"/>
          <w:sz w:val="24"/>
        </w:rPr>
        <w:t xml:space="preserve"> </w:t>
      </w:r>
      <w:r w:rsidRPr="0041541B">
        <w:rPr>
          <w:i/>
          <w:color w:val="005828"/>
          <w:sz w:val="24"/>
        </w:rPr>
        <w:t>более</w:t>
      </w:r>
      <w:r w:rsidRPr="0041541B">
        <w:rPr>
          <w:i/>
          <w:color w:val="005828"/>
          <w:spacing w:val="-4"/>
          <w:sz w:val="24"/>
        </w:rPr>
        <w:t xml:space="preserve"> </w:t>
      </w:r>
      <w:r w:rsidRPr="0041541B">
        <w:rPr>
          <w:i/>
          <w:color w:val="005828"/>
          <w:sz w:val="24"/>
        </w:rPr>
        <w:t>осознанному</w:t>
      </w:r>
      <w:r w:rsidRPr="0041541B">
        <w:rPr>
          <w:i/>
          <w:color w:val="005828"/>
          <w:spacing w:val="-3"/>
          <w:sz w:val="24"/>
        </w:rPr>
        <w:t xml:space="preserve"> </w:t>
      </w:r>
      <w:r w:rsidRPr="0041541B">
        <w:rPr>
          <w:i/>
          <w:color w:val="005828"/>
          <w:sz w:val="24"/>
        </w:rPr>
        <w:t>изучению</w:t>
      </w:r>
      <w:r w:rsidRPr="0041541B">
        <w:rPr>
          <w:i/>
          <w:color w:val="005828"/>
          <w:spacing w:val="-2"/>
          <w:sz w:val="24"/>
        </w:rPr>
        <w:t xml:space="preserve"> </w:t>
      </w:r>
      <w:r w:rsidRPr="0041541B">
        <w:rPr>
          <w:i/>
          <w:color w:val="005828"/>
          <w:sz w:val="24"/>
        </w:rPr>
        <w:t>татарского</w:t>
      </w:r>
      <w:r w:rsidRPr="0041541B">
        <w:rPr>
          <w:i/>
          <w:color w:val="005828"/>
          <w:spacing w:val="-3"/>
          <w:sz w:val="24"/>
        </w:rPr>
        <w:t xml:space="preserve"> </w:t>
      </w:r>
      <w:r w:rsidRPr="0041541B">
        <w:rPr>
          <w:i/>
          <w:color w:val="005828"/>
          <w:sz w:val="24"/>
        </w:rPr>
        <w:t>языка;</w:t>
      </w:r>
    </w:p>
    <w:p w14:paraId="226811B5" w14:textId="77777777" w:rsidR="00336C5E" w:rsidRPr="0041541B" w:rsidRDefault="00336C5E" w:rsidP="00CF03FF">
      <w:pPr>
        <w:pStyle w:val="a7"/>
        <w:numPr>
          <w:ilvl w:val="1"/>
          <w:numId w:val="232"/>
        </w:numPr>
        <w:spacing w:before="39" w:line="276" w:lineRule="auto"/>
        <w:ind w:left="142" w:right="1134" w:firstLine="567"/>
        <w:jc w:val="both"/>
        <w:rPr>
          <w:i/>
          <w:color w:val="005828"/>
          <w:sz w:val="24"/>
        </w:rPr>
      </w:pPr>
      <w:r w:rsidRPr="0041541B">
        <w:rPr>
          <w:i/>
          <w:color w:val="005828"/>
          <w:sz w:val="24"/>
        </w:rPr>
        <w:t>проявляет устойчивый интерес к литературному наследию татарского народа,</w:t>
      </w:r>
      <w:r w:rsidRPr="0041541B">
        <w:rPr>
          <w:i/>
          <w:color w:val="005828"/>
          <w:spacing w:val="1"/>
          <w:sz w:val="24"/>
        </w:rPr>
        <w:t xml:space="preserve"> </w:t>
      </w:r>
      <w:r w:rsidRPr="0041541B">
        <w:rPr>
          <w:i/>
          <w:color w:val="005828"/>
          <w:sz w:val="24"/>
        </w:rPr>
        <w:t>отдает предпочтение к его использованию в специфически детских видах деятельности, в</w:t>
      </w:r>
      <w:r w:rsidRPr="0041541B">
        <w:rPr>
          <w:i/>
          <w:color w:val="005828"/>
          <w:spacing w:val="1"/>
          <w:sz w:val="24"/>
        </w:rPr>
        <w:t xml:space="preserve"> </w:t>
      </w:r>
      <w:r w:rsidRPr="0041541B">
        <w:rPr>
          <w:i/>
          <w:color w:val="005828"/>
          <w:sz w:val="24"/>
        </w:rPr>
        <w:t>повседневном</w:t>
      </w:r>
      <w:r w:rsidRPr="0041541B">
        <w:rPr>
          <w:i/>
          <w:color w:val="005828"/>
          <w:spacing w:val="-1"/>
          <w:sz w:val="24"/>
        </w:rPr>
        <w:t xml:space="preserve"> </w:t>
      </w:r>
      <w:r w:rsidRPr="0041541B">
        <w:rPr>
          <w:i/>
          <w:color w:val="005828"/>
          <w:sz w:val="24"/>
        </w:rPr>
        <w:t>общении, на конкурсах:</w:t>
      </w:r>
    </w:p>
    <w:p w14:paraId="1A025000" w14:textId="48A67ED9" w:rsidR="00336C5E" w:rsidRPr="0041541B" w:rsidRDefault="00336C5E" w:rsidP="00CF03FF">
      <w:pPr>
        <w:pStyle w:val="a7"/>
        <w:numPr>
          <w:ilvl w:val="1"/>
          <w:numId w:val="232"/>
        </w:numPr>
        <w:spacing w:line="274" w:lineRule="exact"/>
        <w:ind w:left="0" w:right="286" w:firstLine="426"/>
        <w:jc w:val="both"/>
        <w:rPr>
          <w:i/>
          <w:color w:val="005828"/>
          <w:sz w:val="24"/>
        </w:rPr>
      </w:pPr>
      <w:r w:rsidRPr="0041541B">
        <w:rPr>
          <w:i/>
          <w:color w:val="005828"/>
          <w:sz w:val="24"/>
        </w:rPr>
        <w:t xml:space="preserve">осознает  </w:t>
      </w:r>
      <w:r w:rsidRPr="0041541B">
        <w:rPr>
          <w:i/>
          <w:color w:val="005828"/>
          <w:spacing w:val="17"/>
          <w:sz w:val="24"/>
        </w:rPr>
        <w:t xml:space="preserve"> </w:t>
      </w:r>
      <w:r w:rsidRPr="0041541B">
        <w:rPr>
          <w:i/>
          <w:color w:val="005828"/>
          <w:sz w:val="24"/>
        </w:rPr>
        <w:t xml:space="preserve">роль   </w:t>
      </w:r>
      <w:r w:rsidRPr="0041541B">
        <w:rPr>
          <w:i/>
          <w:color w:val="005828"/>
          <w:spacing w:val="18"/>
          <w:sz w:val="24"/>
        </w:rPr>
        <w:t xml:space="preserve"> </w:t>
      </w:r>
      <w:r w:rsidRPr="0041541B">
        <w:rPr>
          <w:i/>
          <w:color w:val="005828"/>
          <w:sz w:val="24"/>
        </w:rPr>
        <w:t xml:space="preserve">человека   </w:t>
      </w:r>
      <w:r w:rsidRPr="0041541B">
        <w:rPr>
          <w:i/>
          <w:color w:val="005828"/>
          <w:spacing w:val="18"/>
          <w:sz w:val="24"/>
        </w:rPr>
        <w:t xml:space="preserve"> </w:t>
      </w:r>
      <w:r w:rsidRPr="0041541B">
        <w:rPr>
          <w:i/>
          <w:color w:val="005828"/>
          <w:sz w:val="24"/>
        </w:rPr>
        <w:t xml:space="preserve">в   </w:t>
      </w:r>
      <w:r w:rsidRPr="0041541B">
        <w:rPr>
          <w:i/>
          <w:color w:val="005828"/>
          <w:spacing w:val="17"/>
          <w:sz w:val="24"/>
        </w:rPr>
        <w:t xml:space="preserve"> </w:t>
      </w:r>
      <w:r w:rsidRPr="0041541B">
        <w:rPr>
          <w:i/>
          <w:color w:val="005828"/>
          <w:sz w:val="24"/>
        </w:rPr>
        <w:t xml:space="preserve">развитии   </w:t>
      </w:r>
      <w:r w:rsidRPr="0041541B">
        <w:rPr>
          <w:i/>
          <w:color w:val="005828"/>
          <w:spacing w:val="17"/>
          <w:sz w:val="24"/>
        </w:rPr>
        <w:t xml:space="preserve"> </w:t>
      </w:r>
      <w:r w:rsidRPr="0041541B">
        <w:rPr>
          <w:i/>
          <w:color w:val="005828"/>
          <w:sz w:val="24"/>
        </w:rPr>
        <w:t xml:space="preserve">национальной   </w:t>
      </w:r>
      <w:r w:rsidRPr="0041541B">
        <w:rPr>
          <w:i/>
          <w:color w:val="005828"/>
          <w:spacing w:val="18"/>
          <w:sz w:val="24"/>
        </w:rPr>
        <w:t xml:space="preserve"> </w:t>
      </w:r>
      <w:r w:rsidRPr="0041541B">
        <w:rPr>
          <w:i/>
          <w:color w:val="005828"/>
          <w:sz w:val="24"/>
        </w:rPr>
        <w:t xml:space="preserve">культуры,   </w:t>
      </w:r>
      <w:r w:rsidRPr="0041541B">
        <w:rPr>
          <w:i/>
          <w:color w:val="005828"/>
          <w:spacing w:val="18"/>
          <w:sz w:val="24"/>
        </w:rPr>
        <w:t xml:space="preserve"> </w:t>
      </w:r>
      <w:r w:rsidRPr="0041541B">
        <w:rPr>
          <w:i/>
          <w:color w:val="005828"/>
          <w:sz w:val="24"/>
        </w:rPr>
        <w:t>проявляет</w:t>
      </w:r>
      <w:r w:rsidR="0041541B" w:rsidRPr="0041541B">
        <w:rPr>
          <w:i/>
          <w:color w:val="005828"/>
          <w:sz w:val="24"/>
        </w:rPr>
        <w:t xml:space="preserve">  </w:t>
      </w:r>
      <w:r w:rsidRPr="0041541B">
        <w:rPr>
          <w:i/>
          <w:color w:val="005828"/>
          <w:sz w:val="24"/>
        </w:rPr>
        <w:t>любознательность</w:t>
      </w:r>
      <w:r w:rsidRPr="0041541B">
        <w:rPr>
          <w:i/>
          <w:color w:val="005828"/>
          <w:spacing w:val="1"/>
          <w:sz w:val="24"/>
        </w:rPr>
        <w:t xml:space="preserve"> </w:t>
      </w:r>
      <w:r w:rsidRPr="0041541B">
        <w:rPr>
          <w:i/>
          <w:color w:val="005828"/>
          <w:sz w:val="24"/>
        </w:rPr>
        <w:t>к</w:t>
      </w:r>
      <w:r w:rsidRPr="0041541B">
        <w:rPr>
          <w:i/>
          <w:color w:val="005828"/>
          <w:spacing w:val="1"/>
          <w:sz w:val="24"/>
        </w:rPr>
        <w:t xml:space="preserve"> </w:t>
      </w:r>
      <w:r w:rsidRPr="0041541B">
        <w:rPr>
          <w:i/>
          <w:color w:val="005828"/>
          <w:sz w:val="24"/>
        </w:rPr>
        <w:t>элементам</w:t>
      </w:r>
      <w:r w:rsidRPr="0041541B">
        <w:rPr>
          <w:i/>
          <w:color w:val="005828"/>
          <w:spacing w:val="1"/>
          <w:sz w:val="24"/>
        </w:rPr>
        <w:t xml:space="preserve"> </w:t>
      </w:r>
      <w:r w:rsidRPr="0041541B">
        <w:rPr>
          <w:i/>
          <w:color w:val="005828"/>
          <w:sz w:val="24"/>
        </w:rPr>
        <w:t>культуры</w:t>
      </w:r>
      <w:r w:rsidRPr="0041541B">
        <w:rPr>
          <w:i/>
          <w:color w:val="005828"/>
          <w:spacing w:val="1"/>
          <w:sz w:val="24"/>
        </w:rPr>
        <w:t xml:space="preserve"> </w:t>
      </w:r>
      <w:r w:rsidRPr="0041541B">
        <w:rPr>
          <w:i/>
          <w:color w:val="005828"/>
          <w:sz w:val="24"/>
        </w:rPr>
        <w:t>как</w:t>
      </w:r>
      <w:r w:rsidRPr="0041541B">
        <w:rPr>
          <w:i/>
          <w:color w:val="005828"/>
          <w:spacing w:val="1"/>
          <w:sz w:val="24"/>
        </w:rPr>
        <w:t xml:space="preserve"> </w:t>
      </w:r>
      <w:r w:rsidRPr="0041541B">
        <w:rPr>
          <w:i/>
          <w:color w:val="005828"/>
          <w:sz w:val="24"/>
        </w:rPr>
        <w:t>к</w:t>
      </w:r>
      <w:r w:rsidRPr="0041541B">
        <w:rPr>
          <w:i/>
          <w:color w:val="005828"/>
          <w:spacing w:val="1"/>
          <w:sz w:val="24"/>
        </w:rPr>
        <w:t xml:space="preserve"> </w:t>
      </w:r>
      <w:r w:rsidRPr="0041541B">
        <w:rPr>
          <w:i/>
          <w:color w:val="005828"/>
          <w:sz w:val="24"/>
        </w:rPr>
        <w:t>результатам</w:t>
      </w:r>
      <w:r w:rsidRPr="0041541B">
        <w:rPr>
          <w:i/>
          <w:color w:val="005828"/>
          <w:spacing w:val="1"/>
          <w:sz w:val="24"/>
        </w:rPr>
        <w:t xml:space="preserve"> </w:t>
      </w:r>
      <w:r w:rsidRPr="0041541B">
        <w:rPr>
          <w:i/>
          <w:color w:val="005828"/>
          <w:sz w:val="24"/>
        </w:rPr>
        <w:t>человеческого</w:t>
      </w:r>
      <w:r w:rsidRPr="0041541B">
        <w:rPr>
          <w:i/>
          <w:color w:val="005828"/>
          <w:spacing w:val="1"/>
          <w:sz w:val="24"/>
        </w:rPr>
        <w:t xml:space="preserve"> </w:t>
      </w:r>
      <w:r w:rsidRPr="0041541B">
        <w:rPr>
          <w:i/>
          <w:color w:val="005828"/>
          <w:sz w:val="24"/>
        </w:rPr>
        <w:t>труда,</w:t>
      </w:r>
      <w:r w:rsidRPr="0041541B">
        <w:rPr>
          <w:i/>
          <w:color w:val="005828"/>
          <w:spacing w:val="1"/>
          <w:sz w:val="24"/>
        </w:rPr>
        <w:t xml:space="preserve"> </w:t>
      </w:r>
      <w:r w:rsidRPr="0041541B">
        <w:rPr>
          <w:i/>
          <w:color w:val="005828"/>
          <w:spacing w:val="-1"/>
          <w:sz w:val="24"/>
        </w:rPr>
        <w:t>предвосхищает</w:t>
      </w:r>
      <w:r w:rsidRPr="0041541B">
        <w:rPr>
          <w:i/>
          <w:color w:val="005828"/>
          <w:spacing w:val="-11"/>
          <w:sz w:val="24"/>
        </w:rPr>
        <w:t xml:space="preserve"> </w:t>
      </w:r>
      <w:r w:rsidRPr="0041541B">
        <w:rPr>
          <w:i/>
          <w:color w:val="005828"/>
          <w:spacing w:val="-1"/>
          <w:sz w:val="24"/>
        </w:rPr>
        <w:t>свое</w:t>
      </w:r>
      <w:r w:rsidRPr="0041541B">
        <w:rPr>
          <w:i/>
          <w:color w:val="005828"/>
          <w:spacing w:val="-13"/>
          <w:sz w:val="24"/>
        </w:rPr>
        <w:t xml:space="preserve"> </w:t>
      </w:r>
      <w:r w:rsidRPr="0041541B">
        <w:rPr>
          <w:i/>
          <w:color w:val="005828"/>
          <w:spacing w:val="-1"/>
          <w:sz w:val="24"/>
        </w:rPr>
        <w:t>возможное</w:t>
      </w:r>
      <w:r w:rsidRPr="0041541B">
        <w:rPr>
          <w:i/>
          <w:color w:val="005828"/>
          <w:spacing w:val="-13"/>
          <w:sz w:val="24"/>
        </w:rPr>
        <w:t xml:space="preserve"> </w:t>
      </w:r>
      <w:r w:rsidRPr="0041541B">
        <w:rPr>
          <w:i/>
          <w:color w:val="005828"/>
          <w:sz w:val="24"/>
        </w:rPr>
        <w:t>участие</w:t>
      </w:r>
      <w:r w:rsidRPr="0041541B">
        <w:rPr>
          <w:i/>
          <w:color w:val="005828"/>
          <w:spacing w:val="-12"/>
          <w:sz w:val="24"/>
        </w:rPr>
        <w:t xml:space="preserve"> </w:t>
      </w:r>
      <w:r w:rsidRPr="0041541B">
        <w:rPr>
          <w:i/>
          <w:color w:val="005828"/>
          <w:sz w:val="24"/>
        </w:rPr>
        <w:t>в</w:t>
      </w:r>
      <w:r w:rsidRPr="0041541B">
        <w:rPr>
          <w:i/>
          <w:color w:val="005828"/>
          <w:spacing w:val="-12"/>
          <w:sz w:val="24"/>
        </w:rPr>
        <w:t xml:space="preserve"> </w:t>
      </w:r>
      <w:r w:rsidRPr="0041541B">
        <w:rPr>
          <w:i/>
          <w:color w:val="005828"/>
          <w:sz w:val="24"/>
        </w:rPr>
        <w:t>обогащении</w:t>
      </w:r>
      <w:r w:rsidRPr="0041541B">
        <w:rPr>
          <w:i/>
          <w:color w:val="005828"/>
          <w:spacing w:val="-10"/>
          <w:sz w:val="24"/>
        </w:rPr>
        <w:t xml:space="preserve"> </w:t>
      </w:r>
      <w:r w:rsidRPr="0041541B">
        <w:rPr>
          <w:i/>
          <w:color w:val="005828"/>
          <w:sz w:val="24"/>
        </w:rPr>
        <w:t>(преумножении)</w:t>
      </w:r>
      <w:r w:rsidRPr="0041541B">
        <w:rPr>
          <w:i/>
          <w:color w:val="005828"/>
          <w:spacing w:val="-16"/>
          <w:sz w:val="24"/>
        </w:rPr>
        <w:t xml:space="preserve"> </w:t>
      </w:r>
      <w:r w:rsidRPr="0041541B">
        <w:rPr>
          <w:i/>
          <w:color w:val="005828"/>
          <w:sz w:val="24"/>
        </w:rPr>
        <w:t>культурного</w:t>
      </w:r>
      <w:r w:rsidRPr="0041541B">
        <w:rPr>
          <w:i/>
          <w:color w:val="005828"/>
          <w:spacing w:val="-12"/>
          <w:sz w:val="24"/>
        </w:rPr>
        <w:t xml:space="preserve"> </w:t>
      </w:r>
      <w:r w:rsidRPr="0041541B">
        <w:rPr>
          <w:i/>
          <w:color w:val="005828"/>
          <w:sz w:val="24"/>
        </w:rPr>
        <w:t>наследия;</w:t>
      </w:r>
    </w:p>
    <w:p w14:paraId="65C3D3F5" w14:textId="77777777" w:rsidR="00336C5E" w:rsidRPr="0041541B" w:rsidRDefault="00336C5E" w:rsidP="00CF03FF">
      <w:pPr>
        <w:pStyle w:val="a7"/>
        <w:numPr>
          <w:ilvl w:val="1"/>
          <w:numId w:val="232"/>
        </w:numPr>
        <w:spacing w:line="276" w:lineRule="auto"/>
        <w:ind w:left="0" w:right="1139" w:firstLine="426"/>
        <w:jc w:val="both"/>
        <w:rPr>
          <w:i/>
          <w:color w:val="005828"/>
          <w:sz w:val="24"/>
        </w:rPr>
      </w:pPr>
      <w:r w:rsidRPr="0041541B">
        <w:rPr>
          <w:i/>
          <w:color w:val="005828"/>
          <w:sz w:val="24"/>
        </w:rPr>
        <w:t>проявляет интерес к живописным, скульптурным, музыкальным и др. средствам</w:t>
      </w:r>
      <w:r w:rsidRPr="0041541B">
        <w:rPr>
          <w:i/>
          <w:color w:val="005828"/>
          <w:spacing w:val="1"/>
          <w:sz w:val="24"/>
        </w:rPr>
        <w:t xml:space="preserve"> </w:t>
      </w:r>
      <w:r w:rsidRPr="0041541B">
        <w:rPr>
          <w:i/>
          <w:color w:val="005828"/>
          <w:sz w:val="24"/>
        </w:rPr>
        <w:t>искусства</w:t>
      </w:r>
      <w:r w:rsidRPr="0041541B">
        <w:rPr>
          <w:i/>
          <w:color w:val="005828"/>
          <w:spacing w:val="-1"/>
          <w:sz w:val="24"/>
        </w:rPr>
        <w:t xml:space="preserve"> </w:t>
      </w:r>
      <w:r w:rsidRPr="0041541B">
        <w:rPr>
          <w:i/>
          <w:color w:val="005828"/>
          <w:sz w:val="24"/>
        </w:rPr>
        <w:t>деятелей культуры Республики Татарстан;</w:t>
      </w:r>
    </w:p>
    <w:p w14:paraId="24A7548B" w14:textId="77777777" w:rsidR="00336C5E" w:rsidRPr="0041541B" w:rsidRDefault="00336C5E" w:rsidP="00CF03FF">
      <w:pPr>
        <w:pStyle w:val="a7"/>
        <w:numPr>
          <w:ilvl w:val="1"/>
          <w:numId w:val="232"/>
        </w:numPr>
        <w:spacing w:line="278" w:lineRule="auto"/>
        <w:ind w:left="0" w:right="428" w:firstLine="426"/>
        <w:jc w:val="both"/>
        <w:rPr>
          <w:i/>
          <w:color w:val="005828"/>
          <w:sz w:val="24"/>
        </w:rPr>
      </w:pPr>
      <w:r w:rsidRPr="0041541B">
        <w:rPr>
          <w:i/>
          <w:color w:val="005828"/>
          <w:sz w:val="24"/>
        </w:rPr>
        <w:t>имеет представление об архитектурных сооружениях родного города (районного</w:t>
      </w:r>
      <w:r w:rsidRPr="0041541B">
        <w:rPr>
          <w:i/>
          <w:color w:val="005828"/>
          <w:spacing w:val="1"/>
          <w:sz w:val="24"/>
        </w:rPr>
        <w:t xml:space="preserve"> </w:t>
      </w:r>
      <w:r w:rsidRPr="0041541B">
        <w:rPr>
          <w:i/>
          <w:color w:val="005828"/>
          <w:sz w:val="24"/>
        </w:rPr>
        <w:t>центра,</w:t>
      </w:r>
      <w:r w:rsidRPr="0041541B">
        <w:rPr>
          <w:i/>
          <w:color w:val="005828"/>
          <w:spacing w:val="-2"/>
          <w:sz w:val="24"/>
        </w:rPr>
        <w:t xml:space="preserve"> </w:t>
      </w:r>
      <w:r w:rsidRPr="0041541B">
        <w:rPr>
          <w:i/>
          <w:color w:val="005828"/>
          <w:sz w:val="24"/>
        </w:rPr>
        <w:t>поселка, села);</w:t>
      </w:r>
    </w:p>
    <w:p w14:paraId="4263199C" w14:textId="77777777" w:rsidR="00336C5E" w:rsidRPr="0041541B" w:rsidRDefault="00336C5E" w:rsidP="00CF03FF">
      <w:pPr>
        <w:pStyle w:val="a7"/>
        <w:numPr>
          <w:ilvl w:val="1"/>
          <w:numId w:val="232"/>
        </w:numPr>
        <w:tabs>
          <w:tab w:val="left" w:pos="2187"/>
        </w:tabs>
        <w:spacing w:line="276" w:lineRule="auto"/>
        <w:ind w:left="0" w:right="1135" w:firstLine="426"/>
        <w:jc w:val="both"/>
        <w:rPr>
          <w:i/>
          <w:color w:val="005828"/>
          <w:sz w:val="24"/>
        </w:rPr>
      </w:pPr>
      <w:r w:rsidRPr="0041541B">
        <w:rPr>
          <w:i/>
          <w:color w:val="005828"/>
          <w:sz w:val="24"/>
        </w:rPr>
        <w:t>владеет способами рисования симметричного («древо жизни») и асимметричного</w:t>
      </w:r>
      <w:r w:rsidRPr="0041541B">
        <w:rPr>
          <w:i/>
          <w:color w:val="005828"/>
          <w:spacing w:val="1"/>
          <w:sz w:val="24"/>
        </w:rPr>
        <w:t xml:space="preserve"> </w:t>
      </w:r>
      <w:r w:rsidRPr="0041541B">
        <w:rPr>
          <w:i/>
          <w:color w:val="005828"/>
          <w:sz w:val="24"/>
        </w:rPr>
        <w:t>букета;</w:t>
      </w:r>
    </w:p>
    <w:p w14:paraId="6EDA4997" w14:textId="77777777" w:rsidR="00336C5E" w:rsidRPr="0041541B" w:rsidRDefault="00336C5E" w:rsidP="00CF03FF">
      <w:pPr>
        <w:pStyle w:val="a7"/>
        <w:numPr>
          <w:ilvl w:val="1"/>
          <w:numId w:val="232"/>
        </w:numPr>
        <w:spacing w:line="276" w:lineRule="auto"/>
        <w:ind w:left="0" w:right="570" w:firstLine="426"/>
        <w:jc w:val="both"/>
        <w:rPr>
          <w:i/>
          <w:color w:val="005828"/>
          <w:sz w:val="24"/>
        </w:rPr>
      </w:pPr>
      <w:r w:rsidRPr="0041541B">
        <w:rPr>
          <w:i/>
          <w:color w:val="005828"/>
          <w:sz w:val="24"/>
        </w:rPr>
        <w:t>применяет</w:t>
      </w:r>
      <w:r w:rsidRPr="0041541B">
        <w:rPr>
          <w:i/>
          <w:color w:val="005828"/>
          <w:spacing w:val="1"/>
          <w:sz w:val="24"/>
        </w:rPr>
        <w:t xml:space="preserve"> </w:t>
      </w:r>
      <w:r w:rsidRPr="0041541B">
        <w:rPr>
          <w:i/>
          <w:color w:val="005828"/>
          <w:sz w:val="24"/>
        </w:rPr>
        <w:t>технику</w:t>
      </w:r>
      <w:r w:rsidRPr="0041541B">
        <w:rPr>
          <w:i/>
          <w:color w:val="005828"/>
          <w:spacing w:val="1"/>
          <w:sz w:val="24"/>
        </w:rPr>
        <w:t xml:space="preserve"> </w:t>
      </w:r>
      <w:r w:rsidRPr="0041541B">
        <w:rPr>
          <w:i/>
          <w:color w:val="005828"/>
          <w:sz w:val="24"/>
        </w:rPr>
        <w:t>рельефного</w:t>
      </w:r>
      <w:r w:rsidRPr="0041541B">
        <w:rPr>
          <w:i/>
          <w:color w:val="005828"/>
          <w:spacing w:val="1"/>
          <w:sz w:val="24"/>
        </w:rPr>
        <w:t xml:space="preserve"> </w:t>
      </w:r>
      <w:r w:rsidRPr="0041541B">
        <w:rPr>
          <w:i/>
          <w:color w:val="005828"/>
          <w:sz w:val="24"/>
        </w:rPr>
        <w:t>изображения</w:t>
      </w:r>
      <w:r w:rsidRPr="0041541B">
        <w:rPr>
          <w:i/>
          <w:color w:val="005828"/>
          <w:spacing w:val="1"/>
          <w:sz w:val="24"/>
        </w:rPr>
        <w:t xml:space="preserve"> </w:t>
      </w:r>
      <w:r w:rsidRPr="0041541B">
        <w:rPr>
          <w:i/>
          <w:color w:val="005828"/>
          <w:sz w:val="24"/>
        </w:rPr>
        <w:t>для</w:t>
      </w:r>
      <w:r w:rsidRPr="0041541B">
        <w:rPr>
          <w:i/>
          <w:color w:val="005828"/>
          <w:spacing w:val="1"/>
          <w:sz w:val="24"/>
        </w:rPr>
        <w:t xml:space="preserve"> </w:t>
      </w:r>
      <w:r w:rsidRPr="0041541B">
        <w:rPr>
          <w:i/>
          <w:color w:val="005828"/>
          <w:sz w:val="24"/>
        </w:rPr>
        <w:t>изготовления</w:t>
      </w:r>
      <w:r w:rsidRPr="0041541B">
        <w:rPr>
          <w:i/>
          <w:color w:val="005828"/>
          <w:spacing w:val="1"/>
          <w:sz w:val="24"/>
        </w:rPr>
        <w:t xml:space="preserve"> </w:t>
      </w:r>
      <w:r w:rsidRPr="0041541B">
        <w:rPr>
          <w:i/>
          <w:color w:val="005828"/>
          <w:sz w:val="24"/>
        </w:rPr>
        <w:t>национального</w:t>
      </w:r>
      <w:r w:rsidRPr="0041541B">
        <w:rPr>
          <w:i/>
          <w:color w:val="005828"/>
          <w:spacing w:val="1"/>
          <w:sz w:val="24"/>
        </w:rPr>
        <w:t xml:space="preserve"> </w:t>
      </w:r>
      <w:r w:rsidRPr="0041541B">
        <w:rPr>
          <w:i/>
          <w:color w:val="005828"/>
          <w:sz w:val="24"/>
        </w:rPr>
        <w:t>декора,</w:t>
      </w:r>
      <w:r w:rsidRPr="0041541B">
        <w:rPr>
          <w:i/>
          <w:color w:val="005828"/>
          <w:spacing w:val="1"/>
          <w:sz w:val="24"/>
        </w:rPr>
        <w:t xml:space="preserve"> </w:t>
      </w:r>
      <w:r w:rsidRPr="0041541B">
        <w:rPr>
          <w:i/>
          <w:color w:val="005828"/>
          <w:sz w:val="24"/>
        </w:rPr>
        <w:t>технику</w:t>
      </w:r>
      <w:r w:rsidRPr="0041541B">
        <w:rPr>
          <w:i/>
          <w:color w:val="005828"/>
          <w:spacing w:val="1"/>
          <w:sz w:val="24"/>
        </w:rPr>
        <w:t xml:space="preserve"> </w:t>
      </w:r>
      <w:r w:rsidRPr="0041541B">
        <w:rPr>
          <w:i/>
          <w:color w:val="005828"/>
          <w:sz w:val="24"/>
        </w:rPr>
        <w:t>симметричного,</w:t>
      </w:r>
      <w:r w:rsidRPr="0041541B">
        <w:rPr>
          <w:i/>
          <w:color w:val="005828"/>
          <w:spacing w:val="1"/>
          <w:sz w:val="24"/>
        </w:rPr>
        <w:t xml:space="preserve"> </w:t>
      </w:r>
      <w:r w:rsidRPr="0041541B">
        <w:rPr>
          <w:i/>
          <w:color w:val="005828"/>
          <w:sz w:val="24"/>
        </w:rPr>
        <w:t>силуэтного,</w:t>
      </w:r>
      <w:r w:rsidRPr="0041541B">
        <w:rPr>
          <w:i/>
          <w:color w:val="005828"/>
          <w:spacing w:val="1"/>
          <w:sz w:val="24"/>
        </w:rPr>
        <w:t xml:space="preserve"> </w:t>
      </w:r>
      <w:r w:rsidRPr="0041541B">
        <w:rPr>
          <w:i/>
          <w:color w:val="005828"/>
          <w:sz w:val="24"/>
        </w:rPr>
        <w:t>многослойного,</w:t>
      </w:r>
      <w:r w:rsidRPr="0041541B">
        <w:rPr>
          <w:i/>
          <w:color w:val="005828"/>
          <w:spacing w:val="1"/>
          <w:sz w:val="24"/>
        </w:rPr>
        <w:t xml:space="preserve"> </w:t>
      </w:r>
      <w:r w:rsidRPr="0041541B">
        <w:rPr>
          <w:i/>
          <w:color w:val="005828"/>
          <w:sz w:val="24"/>
        </w:rPr>
        <w:t>ажурного</w:t>
      </w:r>
      <w:r w:rsidRPr="0041541B">
        <w:rPr>
          <w:i/>
          <w:color w:val="005828"/>
          <w:spacing w:val="1"/>
          <w:sz w:val="24"/>
        </w:rPr>
        <w:t xml:space="preserve"> </w:t>
      </w:r>
      <w:r w:rsidRPr="0041541B">
        <w:rPr>
          <w:i/>
          <w:color w:val="005828"/>
          <w:sz w:val="24"/>
        </w:rPr>
        <w:t>вырезывания</w:t>
      </w:r>
      <w:r w:rsidRPr="0041541B">
        <w:rPr>
          <w:i/>
          <w:color w:val="005828"/>
          <w:spacing w:val="1"/>
          <w:sz w:val="24"/>
        </w:rPr>
        <w:t xml:space="preserve"> </w:t>
      </w:r>
      <w:r w:rsidRPr="0041541B">
        <w:rPr>
          <w:i/>
          <w:color w:val="005828"/>
          <w:sz w:val="24"/>
        </w:rPr>
        <w:t>для</w:t>
      </w:r>
      <w:r w:rsidRPr="0041541B">
        <w:rPr>
          <w:i/>
          <w:color w:val="005828"/>
          <w:spacing w:val="1"/>
          <w:sz w:val="24"/>
        </w:rPr>
        <w:t xml:space="preserve"> </w:t>
      </w:r>
      <w:r w:rsidRPr="0041541B">
        <w:rPr>
          <w:i/>
          <w:color w:val="005828"/>
          <w:sz w:val="24"/>
        </w:rPr>
        <w:t>украшения</w:t>
      </w:r>
      <w:r w:rsidRPr="0041541B">
        <w:rPr>
          <w:i/>
          <w:color w:val="005828"/>
          <w:spacing w:val="-3"/>
          <w:sz w:val="24"/>
        </w:rPr>
        <w:t xml:space="preserve"> </w:t>
      </w:r>
      <w:r w:rsidRPr="0041541B">
        <w:rPr>
          <w:i/>
          <w:color w:val="005828"/>
          <w:sz w:val="24"/>
        </w:rPr>
        <w:t>предметов</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национальном колорите;</w:t>
      </w:r>
    </w:p>
    <w:p w14:paraId="4746107A" w14:textId="77777777" w:rsidR="00336C5E" w:rsidRPr="0041541B" w:rsidRDefault="00336C5E" w:rsidP="00CF03FF">
      <w:pPr>
        <w:pStyle w:val="a7"/>
        <w:numPr>
          <w:ilvl w:val="1"/>
          <w:numId w:val="232"/>
        </w:numPr>
        <w:spacing w:line="276" w:lineRule="auto"/>
        <w:ind w:left="0" w:right="570" w:firstLine="426"/>
        <w:jc w:val="both"/>
        <w:rPr>
          <w:i/>
          <w:color w:val="005828"/>
          <w:sz w:val="24"/>
        </w:rPr>
      </w:pPr>
      <w:r w:rsidRPr="0041541B">
        <w:rPr>
          <w:i/>
          <w:color w:val="005828"/>
          <w:sz w:val="24"/>
        </w:rPr>
        <w:t>с</w:t>
      </w:r>
      <w:r w:rsidRPr="0041541B">
        <w:rPr>
          <w:i/>
          <w:color w:val="005828"/>
          <w:spacing w:val="1"/>
          <w:sz w:val="24"/>
        </w:rPr>
        <w:t xml:space="preserve"> </w:t>
      </w:r>
      <w:r w:rsidRPr="0041541B">
        <w:rPr>
          <w:i/>
          <w:color w:val="005828"/>
          <w:sz w:val="24"/>
        </w:rPr>
        <w:t>удовольствием</w:t>
      </w:r>
      <w:r w:rsidRPr="0041541B">
        <w:rPr>
          <w:i/>
          <w:color w:val="005828"/>
          <w:spacing w:val="1"/>
          <w:sz w:val="24"/>
        </w:rPr>
        <w:t xml:space="preserve"> </w:t>
      </w:r>
      <w:r w:rsidRPr="0041541B">
        <w:rPr>
          <w:i/>
          <w:color w:val="005828"/>
          <w:sz w:val="24"/>
        </w:rPr>
        <w:t>слушает</w:t>
      </w:r>
      <w:r w:rsidRPr="0041541B">
        <w:rPr>
          <w:i/>
          <w:color w:val="005828"/>
          <w:spacing w:val="1"/>
          <w:sz w:val="24"/>
        </w:rPr>
        <w:t xml:space="preserve"> </w:t>
      </w:r>
      <w:r w:rsidRPr="0041541B">
        <w:rPr>
          <w:i/>
          <w:color w:val="005828"/>
          <w:sz w:val="24"/>
        </w:rPr>
        <w:t>вокальную,</w:t>
      </w:r>
      <w:r w:rsidRPr="0041541B">
        <w:rPr>
          <w:i/>
          <w:color w:val="005828"/>
          <w:spacing w:val="1"/>
          <w:sz w:val="24"/>
        </w:rPr>
        <w:t xml:space="preserve"> </w:t>
      </w:r>
      <w:r w:rsidRPr="0041541B">
        <w:rPr>
          <w:i/>
          <w:color w:val="005828"/>
          <w:sz w:val="24"/>
        </w:rPr>
        <w:t>инструментальную,</w:t>
      </w:r>
      <w:r w:rsidRPr="0041541B">
        <w:rPr>
          <w:i/>
          <w:color w:val="005828"/>
          <w:spacing w:val="1"/>
          <w:sz w:val="24"/>
        </w:rPr>
        <w:t xml:space="preserve"> </w:t>
      </w:r>
      <w:r w:rsidRPr="0041541B">
        <w:rPr>
          <w:i/>
          <w:color w:val="005828"/>
          <w:sz w:val="24"/>
        </w:rPr>
        <w:t>оркестровую</w:t>
      </w:r>
      <w:r w:rsidRPr="0041541B">
        <w:rPr>
          <w:i/>
          <w:color w:val="005828"/>
          <w:spacing w:val="1"/>
          <w:sz w:val="24"/>
        </w:rPr>
        <w:t xml:space="preserve"> </w:t>
      </w:r>
      <w:r w:rsidRPr="0041541B">
        <w:rPr>
          <w:i/>
          <w:color w:val="005828"/>
          <w:sz w:val="24"/>
        </w:rPr>
        <w:t>музыку,</w:t>
      </w:r>
      <w:r w:rsidRPr="0041541B">
        <w:rPr>
          <w:i/>
          <w:color w:val="005828"/>
          <w:spacing w:val="1"/>
          <w:sz w:val="24"/>
        </w:rPr>
        <w:t xml:space="preserve"> </w:t>
      </w:r>
      <w:r w:rsidRPr="0041541B">
        <w:rPr>
          <w:i/>
          <w:color w:val="005828"/>
          <w:sz w:val="24"/>
        </w:rPr>
        <w:t>написанную</w:t>
      </w:r>
      <w:r w:rsidRPr="0041541B">
        <w:rPr>
          <w:i/>
          <w:color w:val="005828"/>
          <w:spacing w:val="-1"/>
          <w:sz w:val="24"/>
        </w:rPr>
        <w:t xml:space="preserve"> </w:t>
      </w:r>
      <w:r w:rsidRPr="0041541B">
        <w:rPr>
          <w:i/>
          <w:color w:val="005828"/>
          <w:sz w:val="24"/>
        </w:rPr>
        <w:t>татарскими композиторами;</w:t>
      </w:r>
    </w:p>
    <w:p w14:paraId="65F30471" w14:textId="77777777" w:rsidR="00336C5E" w:rsidRPr="0041541B" w:rsidRDefault="00336C5E" w:rsidP="00CF03FF">
      <w:pPr>
        <w:pStyle w:val="a7"/>
        <w:numPr>
          <w:ilvl w:val="1"/>
          <w:numId w:val="232"/>
        </w:numPr>
        <w:spacing w:line="276" w:lineRule="auto"/>
        <w:ind w:left="0" w:right="1136" w:firstLine="426"/>
        <w:jc w:val="both"/>
        <w:rPr>
          <w:i/>
          <w:color w:val="005828"/>
          <w:sz w:val="24"/>
        </w:rPr>
      </w:pPr>
      <w:r w:rsidRPr="0041541B">
        <w:rPr>
          <w:i/>
          <w:color w:val="005828"/>
          <w:sz w:val="24"/>
        </w:rPr>
        <w:t>узнает</w:t>
      </w:r>
      <w:r w:rsidRPr="0041541B">
        <w:rPr>
          <w:i/>
          <w:color w:val="005828"/>
          <w:spacing w:val="1"/>
          <w:sz w:val="24"/>
        </w:rPr>
        <w:t xml:space="preserve"> </w:t>
      </w:r>
      <w:r w:rsidRPr="0041541B">
        <w:rPr>
          <w:i/>
          <w:color w:val="005828"/>
          <w:sz w:val="24"/>
        </w:rPr>
        <w:t>звучание</w:t>
      </w:r>
      <w:r w:rsidRPr="0041541B">
        <w:rPr>
          <w:i/>
          <w:color w:val="005828"/>
          <w:spacing w:val="1"/>
          <w:sz w:val="24"/>
        </w:rPr>
        <w:t xml:space="preserve"> </w:t>
      </w:r>
      <w:r w:rsidRPr="0041541B">
        <w:rPr>
          <w:i/>
          <w:color w:val="005828"/>
          <w:sz w:val="24"/>
        </w:rPr>
        <w:t>Государственного</w:t>
      </w:r>
      <w:r w:rsidRPr="0041541B">
        <w:rPr>
          <w:i/>
          <w:color w:val="005828"/>
          <w:spacing w:val="1"/>
          <w:sz w:val="24"/>
        </w:rPr>
        <w:t xml:space="preserve"> </w:t>
      </w:r>
      <w:r w:rsidRPr="0041541B">
        <w:rPr>
          <w:i/>
          <w:color w:val="005828"/>
          <w:sz w:val="24"/>
        </w:rPr>
        <w:t>гимна</w:t>
      </w:r>
      <w:r w:rsidRPr="0041541B">
        <w:rPr>
          <w:i/>
          <w:color w:val="005828"/>
          <w:spacing w:val="1"/>
          <w:sz w:val="24"/>
        </w:rPr>
        <w:t xml:space="preserve"> </w:t>
      </w:r>
      <w:r w:rsidRPr="0041541B">
        <w:rPr>
          <w:i/>
          <w:color w:val="005828"/>
          <w:sz w:val="24"/>
        </w:rPr>
        <w:t>Российской</w:t>
      </w:r>
      <w:r w:rsidRPr="0041541B">
        <w:rPr>
          <w:i/>
          <w:color w:val="005828"/>
          <w:spacing w:val="1"/>
          <w:sz w:val="24"/>
        </w:rPr>
        <w:t xml:space="preserve"> </w:t>
      </w:r>
      <w:r w:rsidRPr="0041541B">
        <w:rPr>
          <w:i/>
          <w:color w:val="005828"/>
          <w:sz w:val="24"/>
        </w:rPr>
        <w:t>Федерации,</w:t>
      </w:r>
      <w:r w:rsidRPr="0041541B">
        <w:rPr>
          <w:i/>
          <w:color w:val="005828"/>
          <w:spacing w:val="1"/>
          <w:sz w:val="24"/>
        </w:rPr>
        <w:t xml:space="preserve"> </w:t>
      </w:r>
      <w:r w:rsidRPr="0041541B">
        <w:rPr>
          <w:i/>
          <w:color w:val="005828"/>
          <w:sz w:val="24"/>
        </w:rPr>
        <w:t>старается</w:t>
      </w:r>
      <w:r w:rsidRPr="0041541B">
        <w:rPr>
          <w:i/>
          <w:color w:val="005828"/>
          <w:spacing w:val="-57"/>
          <w:sz w:val="24"/>
        </w:rPr>
        <w:t xml:space="preserve"> </w:t>
      </w:r>
      <w:r w:rsidRPr="0041541B">
        <w:rPr>
          <w:i/>
          <w:color w:val="005828"/>
          <w:sz w:val="24"/>
        </w:rPr>
        <w:t>подпевать;</w:t>
      </w:r>
    </w:p>
    <w:p w14:paraId="36FE4103" w14:textId="77777777" w:rsidR="00336C5E" w:rsidRPr="0041541B" w:rsidRDefault="00336C5E" w:rsidP="00CF03FF">
      <w:pPr>
        <w:pStyle w:val="a7"/>
        <w:numPr>
          <w:ilvl w:val="1"/>
          <w:numId w:val="232"/>
        </w:numPr>
        <w:spacing w:line="276" w:lineRule="auto"/>
        <w:ind w:left="0" w:right="286" w:firstLine="426"/>
        <w:jc w:val="both"/>
        <w:rPr>
          <w:i/>
          <w:color w:val="005828"/>
          <w:sz w:val="24"/>
        </w:rPr>
      </w:pPr>
      <w:r w:rsidRPr="0041541B">
        <w:rPr>
          <w:i/>
          <w:color w:val="005828"/>
          <w:sz w:val="24"/>
        </w:rPr>
        <w:t>красиво</w:t>
      </w:r>
      <w:r w:rsidRPr="0041541B">
        <w:rPr>
          <w:i/>
          <w:color w:val="005828"/>
          <w:spacing w:val="1"/>
          <w:sz w:val="24"/>
        </w:rPr>
        <w:t xml:space="preserve"> </w:t>
      </w:r>
      <w:r w:rsidRPr="0041541B">
        <w:rPr>
          <w:i/>
          <w:color w:val="005828"/>
          <w:sz w:val="24"/>
        </w:rPr>
        <w:t>исполняет</w:t>
      </w:r>
      <w:r w:rsidRPr="0041541B">
        <w:rPr>
          <w:i/>
          <w:color w:val="005828"/>
          <w:spacing w:val="1"/>
          <w:sz w:val="24"/>
        </w:rPr>
        <w:t xml:space="preserve"> </w:t>
      </w:r>
      <w:r w:rsidRPr="0041541B">
        <w:rPr>
          <w:i/>
          <w:color w:val="005828"/>
          <w:sz w:val="24"/>
        </w:rPr>
        <w:t>татарские</w:t>
      </w:r>
      <w:r w:rsidRPr="0041541B">
        <w:rPr>
          <w:i/>
          <w:color w:val="005828"/>
          <w:spacing w:val="1"/>
          <w:sz w:val="24"/>
        </w:rPr>
        <w:t xml:space="preserve"> </w:t>
      </w:r>
      <w:r w:rsidRPr="0041541B">
        <w:rPr>
          <w:i/>
          <w:color w:val="005828"/>
          <w:sz w:val="24"/>
        </w:rPr>
        <w:t>песни,</w:t>
      </w:r>
      <w:r w:rsidRPr="0041541B">
        <w:rPr>
          <w:i/>
          <w:color w:val="005828"/>
          <w:spacing w:val="1"/>
          <w:sz w:val="24"/>
        </w:rPr>
        <w:t xml:space="preserve"> </w:t>
      </w:r>
      <w:r w:rsidRPr="0041541B">
        <w:rPr>
          <w:i/>
          <w:color w:val="005828"/>
          <w:sz w:val="24"/>
        </w:rPr>
        <w:t>танцы,</w:t>
      </w:r>
      <w:r w:rsidRPr="0041541B">
        <w:rPr>
          <w:i/>
          <w:color w:val="005828"/>
          <w:spacing w:val="1"/>
          <w:sz w:val="24"/>
        </w:rPr>
        <w:t xml:space="preserve"> </w:t>
      </w:r>
      <w:r w:rsidRPr="0041541B">
        <w:rPr>
          <w:i/>
          <w:color w:val="005828"/>
          <w:sz w:val="24"/>
        </w:rPr>
        <w:t>танцы</w:t>
      </w:r>
      <w:r w:rsidRPr="0041541B">
        <w:rPr>
          <w:i/>
          <w:color w:val="005828"/>
          <w:spacing w:val="1"/>
          <w:sz w:val="24"/>
        </w:rPr>
        <w:t xml:space="preserve"> </w:t>
      </w:r>
      <w:r w:rsidRPr="0041541B">
        <w:rPr>
          <w:i/>
          <w:color w:val="005828"/>
          <w:sz w:val="24"/>
        </w:rPr>
        <w:t>народов</w:t>
      </w:r>
      <w:r w:rsidRPr="0041541B">
        <w:rPr>
          <w:i/>
          <w:color w:val="005828"/>
          <w:spacing w:val="1"/>
          <w:sz w:val="24"/>
        </w:rPr>
        <w:t xml:space="preserve"> </w:t>
      </w:r>
      <w:r w:rsidRPr="0041541B">
        <w:rPr>
          <w:i/>
          <w:color w:val="005828"/>
          <w:sz w:val="24"/>
        </w:rPr>
        <w:t>Поволжья,</w:t>
      </w:r>
      <w:r w:rsidRPr="0041541B">
        <w:rPr>
          <w:i/>
          <w:color w:val="005828"/>
          <w:spacing w:val="1"/>
          <w:sz w:val="24"/>
        </w:rPr>
        <w:t xml:space="preserve"> </w:t>
      </w:r>
      <w:r w:rsidRPr="0041541B">
        <w:rPr>
          <w:i/>
          <w:color w:val="005828"/>
          <w:sz w:val="24"/>
        </w:rPr>
        <w:t>с</w:t>
      </w:r>
      <w:r w:rsidRPr="0041541B">
        <w:rPr>
          <w:i/>
          <w:color w:val="005828"/>
          <w:spacing w:val="1"/>
          <w:sz w:val="24"/>
        </w:rPr>
        <w:t xml:space="preserve"> </w:t>
      </w:r>
      <w:r w:rsidRPr="0041541B">
        <w:rPr>
          <w:i/>
          <w:color w:val="005828"/>
          <w:sz w:val="24"/>
        </w:rPr>
        <w:t>удовольствием</w:t>
      </w:r>
      <w:r w:rsidRPr="0041541B">
        <w:rPr>
          <w:i/>
          <w:color w:val="005828"/>
          <w:spacing w:val="-2"/>
          <w:sz w:val="24"/>
        </w:rPr>
        <w:t xml:space="preserve"> </w:t>
      </w:r>
      <w:r w:rsidRPr="0041541B">
        <w:rPr>
          <w:i/>
          <w:color w:val="005828"/>
          <w:sz w:val="24"/>
        </w:rPr>
        <w:t>участвует</w:t>
      </w:r>
      <w:r w:rsidRPr="0041541B">
        <w:rPr>
          <w:i/>
          <w:color w:val="005828"/>
          <w:spacing w:val="-1"/>
          <w:sz w:val="24"/>
        </w:rPr>
        <w:t xml:space="preserve"> </w:t>
      </w:r>
      <w:r w:rsidRPr="0041541B">
        <w:rPr>
          <w:i/>
          <w:color w:val="005828"/>
          <w:sz w:val="24"/>
        </w:rPr>
        <w:t>в</w:t>
      </w:r>
      <w:r w:rsidRPr="0041541B">
        <w:rPr>
          <w:i/>
          <w:color w:val="005828"/>
          <w:spacing w:val="-2"/>
          <w:sz w:val="24"/>
        </w:rPr>
        <w:t xml:space="preserve"> </w:t>
      </w:r>
      <w:r w:rsidRPr="0041541B">
        <w:rPr>
          <w:i/>
          <w:color w:val="005828"/>
          <w:sz w:val="24"/>
        </w:rPr>
        <w:t>татарских народных</w:t>
      </w:r>
      <w:r w:rsidRPr="0041541B">
        <w:rPr>
          <w:i/>
          <w:color w:val="005828"/>
          <w:spacing w:val="-2"/>
          <w:sz w:val="24"/>
        </w:rPr>
        <w:t xml:space="preserve"> </w:t>
      </w:r>
      <w:r w:rsidRPr="0041541B">
        <w:rPr>
          <w:i/>
          <w:color w:val="005828"/>
          <w:sz w:val="24"/>
        </w:rPr>
        <w:t>праздниках;</w:t>
      </w:r>
    </w:p>
    <w:p w14:paraId="5310E163" w14:textId="77777777" w:rsidR="00336C5E" w:rsidRPr="0041541B" w:rsidRDefault="00336C5E" w:rsidP="00CF03FF">
      <w:pPr>
        <w:pStyle w:val="a7"/>
        <w:numPr>
          <w:ilvl w:val="1"/>
          <w:numId w:val="232"/>
        </w:numPr>
        <w:spacing w:line="276" w:lineRule="auto"/>
        <w:ind w:left="0" w:right="428" w:firstLine="426"/>
        <w:jc w:val="both"/>
        <w:rPr>
          <w:i/>
          <w:color w:val="005828"/>
          <w:sz w:val="24"/>
        </w:rPr>
      </w:pPr>
      <w:r w:rsidRPr="0041541B">
        <w:rPr>
          <w:i/>
          <w:color w:val="005828"/>
          <w:sz w:val="24"/>
        </w:rPr>
        <w:t>по</w:t>
      </w:r>
      <w:r w:rsidRPr="0041541B">
        <w:rPr>
          <w:i/>
          <w:color w:val="005828"/>
          <w:spacing w:val="1"/>
          <w:sz w:val="24"/>
        </w:rPr>
        <w:t xml:space="preserve"> </w:t>
      </w:r>
      <w:r w:rsidRPr="0041541B">
        <w:rPr>
          <w:i/>
          <w:color w:val="005828"/>
          <w:sz w:val="24"/>
        </w:rPr>
        <w:t>собственной</w:t>
      </w:r>
      <w:r w:rsidRPr="0041541B">
        <w:rPr>
          <w:i/>
          <w:color w:val="005828"/>
          <w:spacing w:val="1"/>
          <w:sz w:val="24"/>
        </w:rPr>
        <w:t xml:space="preserve"> </w:t>
      </w:r>
      <w:r w:rsidRPr="0041541B">
        <w:rPr>
          <w:i/>
          <w:color w:val="005828"/>
          <w:sz w:val="24"/>
        </w:rPr>
        <w:t>инициативе</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по</w:t>
      </w:r>
      <w:r w:rsidRPr="0041541B">
        <w:rPr>
          <w:i/>
          <w:color w:val="005828"/>
          <w:spacing w:val="1"/>
          <w:sz w:val="24"/>
        </w:rPr>
        <w:t xml:space="preserve"> </w:t>
      </w:r>
      <w:r w:rsidRPr="0041541B">
        <w:rPr>
          <w:i/>
          <w:color w:val="005828"/>
          <w:sz w:val="24"/>
        </w:rPr>
        <w:t>инициативе</w:t>
      </w:r>
      <w:r w:rsidRPr="0041541B">
        <w:rPr>
          <w:i/>
          <w:color w:val="005828"/>
          <w:spacing w:val="1"/>
          <w:sz w:val="24"/>
        </w:rPr>
        <w:t xml:space="preserve"> </w:t>
      </w:r>
      <w:r w:rsidRPr="0041541B">
        <w:rPr>
          <w:i/>
          <w:color w:val="005828"/>
          <w:sz w:val="24"/>
        </w:rPr>
        <w:t>взрослого</w:t>
      </w:r>
      <w:r w:rsidRPr="0041541B">
        <w:rPr>
          <w:i/>
          <w:color w:val="005828"/>
          <w:spacing w:val="1"/>
          <w:sz w:val="24"/>
        </w:rPr>
        <w:t xml:space="preserve"> </w:t>
      </w:r>
      <w:r w:rsidRPr="0041541B">
        <w:rPr>
          <w:i/>
          <w:color w:val="005828"/>
          <w:sz w:val="24"/>
        </w:rPr>
        <w:t>использует</w:t>
      </w:r>
      <w:r w:rsidRPr="0041541B">
        <w:rPr>
          <w:i/>
          <w:color w:val="005828"/>
          <w:spacing w:val="1"/>
          <w:sz w:val="24"/>
        </w:rPr>
        <w:t xml:space="preserve"> </w:t>
      </w:r>
      <w:r w:rsidRPr="0041541B">
        <w:rPr>
          <w:i/>
          <w:color w:val="005828"/>
          <w:sz w:val="24"/>
        </w:rPr>
        <w:t>полученную</w:t>
      </w:r>
      <w:r w:rsidRPr="0041541B">
        <w:rPr>
          <w:i/>
          <w:color w:val="005828"/>
          <w:spacing w:val="1"/>
          <w:sz w:val="24"/>
        </w:rPr>
        <w:t xml:space="preserve"> </w:t>
      </w:r>
      <w:r w:rsidRPr="0041541B">
        <w:rPr>
          <w:i/>
          <w:color w:val="005828"/>
          <w:sz w:val="24"/>
        </w:rPr>
        <w:lastRenderedPageBreak/>
        <w:t>информацию</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разных</w:t>
      </w:r>
      <w:r w:rsidRPr="0041541B">
        <w:rPr>
          <w:i/>
          <w:color w:val="005828"/>
          <w:spacing w:val="1"/>
          <w:sz w:val="24"/>
        </w:rPr>
        <w:t xml:space="preserve"> </w:t>
      </w:r>
      <w:r w:rsidRPr="0041541B">
        <w:rPr>
          <w:i/>
          <w:color w:val="005828"/>
          <w:sz w:val="24"/>
        </w:rPr>
        <w:t>видах</w:t>
      </w:r>
      <w:r w:rsidRPr="0041541B">
        <w:rPr>
          <w:i/>
          <w:color w:val="005828"/>
          <w:spacing w:val="1"/>
          <w:sz w:val="24"/>
        </w:rPr>
        <w:t xml:space="preserve"> </w:t>
      </w:r>
      <w:r w:rsidRPr="0041541B">
        <w:rPr>
          <w:i/>
          <w:color w:val="005828"/>
          <w:sz w:val="24"/>
        </w:rPr>
        <w:t>деятельности</w:t>
      </w:r>
      <w:r w:rsidRPr="0041541B">
        <w:rPr>
          <w:i/>
          <w:color w:val="005828"/>
          <w:spacing w:val="1"/>
          <w:sz w:val="24"/>
        </w:rPr>
        <w:t xml:space="preserve"> </w:t>
      </w:r>
      <w:r w:rsidRPr="0041541B">
        <w:rPr>
          <w:i/>
          <w:color w:val="005828"/>
          <w:sz w:val="24"/>
        </w:rPr>
        <w:t>(игровой,</w:t>
      </w:r>
      <w:r w:rsidRPr="0041541B">
        <w:rPr>
          <w:i/>
          <w:color w:val="005828"/>
          <w:spacing w:val="1"/>
          <w:sz w:val="24"/>
        </w:rPr>
        <w:t xml:space="preserve"> </w:t>
      </w:r>
      <w:r w:rsidRPr="0041541B">
        <w:rPr>
          <w:i/>
          <w:color w:val="005828"/>
          <w:sz w:val="24"/>
        </w:rPr>
        <w:t>коммуникативной,</w:t>
      </w:r>
      <w:r w:rsidRPr="0041541B">
        <w:rPr>
          <w:i/>
          <w:color w:val="005828"/>
          <w:spacing w:val="1"/>
          <w:sz w:val="24"/>
        </w:rPr>
        <w:t xml:space="preserve"> </w:t>
      </w:r>
      <w:r w:rsidRPr="0041541B">
        <w:rPr>
          <w:i/>
          <w:color w:val="005828"/>
          <w:sz w:val="24"/>
        </w:rPr>
        <w:t>познавательно-</w:t>
      </w:r>
      <w:r w:rsidRPr="0041541B">
        <w:rPr>
          <w:i/>
          <w:color w:val="005828"/>
          <w:spacing w:val="1"/>
          <w:sz w:val="24"/>
        </w:rPr>
        <w:t xml:space="preserve"> </w:t>
      </w:r>
      <w:r w:rsidRPr="0041541B">
        <w:rPr>
          <w:i/>
          <w:color w:val="005828"/>
          <w:sz w:val="24"/>
        </w:rPr>
        <w:t>исследовательской)</w:t>
      </w:r>
      <w:r w:rsidRPr="0041541B">
        <w:rPr>
          <w:i/>
          <w:color w:val="005828"/>
          <w:spacing w:val="1"/>
          <w:sz w:val="24"/>
        </w:rPr>
        <w:t xml:space="preserve"> </w:t>
      </w:r>
      <w:r w:rsidRPr="0041541B">
        <w:rPr>
          <w:i/>
          <w:color w:val="005828"/>
          <w:sz w:val="24"/>
        </w:rPr>
        <w:t>а</w:t>
      </w:r>
      <w:r w:rsidRPr="0041541B">
        <w:rPr>
          <w:i/>
          <w:color w:val="005828"/>
          <w:spacing w:val="1"/>
          <w:sz w:val="24"/>
        </w:rPr>
        <w:t xml:space="preserve"> </w:t>
      </w:r>
      <w:r w:rsidRPr="0041541B">
        <w:rPr>
          <w:i/>
          <w:color w:val="005828"/>
          <w:sz w:val="24"/>
        </w:rPr>
        <w:t>также</w:t>
      </w:r>
      <w:r w:rsidRPr="0041541B">
        <w:rPr>
          <w:i/>
          <w:color w:val="005828"/>
          <w:spacing w:val="1"/>
          <w:sz w:val="24"/>
        </w:rPr>
        <w:t xml:space="preserve"> </w:t>
      </w:r>
      <w:r w:rsidRPr="0041541B">
        <w:rPr>
          <w:i/>
          <w:color w:val="005828"/>
          <w:sz w:val="24"/>
        </w:rPr>
        <w:t>в</w:t>
      </w:r>
      <w:r w:rsidRPr="0041541B">
        <w:rPr>
          <w:i/>
          <w:color w:val="005828"/>
          <w:spacing w:val="1"/>
          <w:sz w:val="24"/>
        </w:rPr>
        <w:t xml:space="preserve"> </w:t>
      </w:r>
      <w:r w:rsidRPr="0041541B">
        <w:rPr>
          <w:i/>
          <w:color w:val="005828"/>
          <w:sz w:val="24"/>
        </w:rPr>
        <w:t>разных</w:t>
      </w:r>
      <w:r w:rsidRPr="0041541B">
        <w:rPr>
          <w:i/>
          <w:color w:val="005828"/>
          <w:spacing w:val="1"/>
          <w:sz w:val="24"/>
        </w:rPr>
        <w:t xml:space="preserve"> </w:t>
      </w:r>
      <w:r w:rsidRPr="0041541B">
        <w:rPr>
          <w:i/>
          <w:color w:val="005828"/>
          <w:sz w:val="24"/>
        </w:rPr>
        <w:t>видах</w:t>
      </w:r>
      <w:r w:rsidRPr="0041541B">
        <w:rPr>
          <w:i/>
          <w:color w:val="005828"/>
          <w:spacing w:val="1"/>
          <w:sz w:val="24"/>
        </w:rPr>
        <w:t xml:space="preserve"> </w:t>
      </w:r>
      <w:r w:rsidRPr="0041541B">
        <w:rPr>
          <w:i/>
          <w:color w:val="005828"/>
          <w:sz w:val="24"/>
        </w:rPr>
        <w:t>активности</w:t>
      </w:r>
      <w:r w:rsidRPr="0041541B">
        <w:rPr>
          <w:i/>
          <w:color w:val="005828"/>
          <w:spacing w:val="1"/>
          <w:sz w:val="24"/>
        </w:rPr>
        <w:t xml:space="preserve"> </w:t>
      </w:r>
      <w:r w:rsidRPr="0041541B">
        <w:rPr>
          <w:i/>
          <w:color w:val="005828"/>
          <w:sz w:val="24"/>
        </w:rPr>
        <w:t>(восприятие</w:t>
      </w:r>
      <w:r w:rsidRPr="0041541B">
        <w:rPr>
          <w:i/>
          <w:color w:val="005828"/>
          <w:spacing w:val="1"/>
          <w:sz w:val="24"/>
        </w:rPr>
        <w:t xml:space="preserve"> </w:t>
      </w:r>
      <w:r w:rsidRPr="0041541B">
        <w:rPr>
          <w:i/>
          <w:color w:val="005828"/>
          <w:sz w:val="24"/>
        </w:rPr>
        <w:t>художественной</w:t>
      </w:r>
      <w:r w:rsidRPr="0041541B">
        <w:rPr>
          <w:i/>
          <w:color w:val="005828"/>
          <w:spacing w:val="1"/>
          <w:sz w:val="24"/>
        </w:rPr>
        <w:t xml:space="preserve"> </w:t>
      </w:r>
      <w:r w:rsidRPr="0041541B">
        <w:rPr>
          <w:i/>
          <w:color w:val="005828"/>
          <w:sz w:val="24"/>
        </w:rPr>
        <w:t>литературы</w:t>
      </w:r>
      <w:r w:rsidRPr="0041541B">
        <w:rPr>
          <w:i/>
          <w:color w:val="005828"/>
          <w:spacing w:val="-1"/>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фольклора,</w:t>
      </w:r>
      <w:r w:rsidRPr="0041541B">
        <w:rPr>
          <w:i/>
          <w:color w:val="005828"/>
          <w:spacing w:val="-1"/>
          <w:sz w:val="24"/>
        </w:rPr>
        <w:t xml:space="preserve"> </w:t>
      </w:r>
      <w:r w:rsidRPr="0041541B">
        <w:rPr>
          <w:i/>
          <w:color w:val="005828"/>
          <w:sz w:val="24"/>
        </w:rPr>
        <w:t>музыкальная,</w:t>
      </w:r>
      <w:r w:rsidRPr="0041541B">
        <w:rPr>
          <w:i/>
          <w:color w:val="005828"/>
          <w:spacing w:val="-1"/>
          <w:sz w:val="24"/>
        </w:rPr>
        <w:t xml:space="preserve"> </w:t>
      </w:r>
      <w:r w:rsidRPr="0041541B">
        <w:rPr>
          <w:i/>
          <w:color w:val="005828"/>
          <w:sz w:val="24"/>
        </w:rPr>
        <w:t>изобразительная,</w:t>
      </w:r>
      <w:r w:rsidRPr="0041541B">
        <w:rPr>
          <w:i/>
          <w:color w:val="005828"/>
          <w:spacing w:val="-1"/>
          <w:sz w:val="24"/>
        </w:rPr>
        <w:t xml:space="preserve"> </w:t>
      </w:r>
      <w:r w:rsidRPr="0041541B">
        <w:rPr>
          <w:i/>
          <w:color w:val="005828"/>
          <w:sz w:val="24"/>
        </w:rPr>
        <w:t>конструирование</w:t>
      </w:r>
      <w:r w:rsidRPr="0041541B">
        <w:rPr>
          <w:i/>
          <w:color w:val="005828"/>
          <w:spacing w:val="-2"/>
          <w:sz w:val="24"/>
        </w:rPr>
        <w:t xml:space="preserve"> </w:t>
      </w:r>
      <w:r w:rsidRPr="0041541B">
        <w:rPr>
          <w:i/>
          <w:color w:val="005828"/>
          <w:sz w:val="24"/>
        </w:rPr>
        <w:t>и</w:t>
      </w:r>
      <w:r w:rsidRPr="0041541B">
        <w:rPr>
          <w:i/>
          <w:color w:val="005828"/>
          <w:spacing w:val="-1"/>
          <w:sz w:val="24"/>
        </w:rPr>
        <w:t xml:space="preserve"> </w:t>
      </w:r>
      <w:r w:rsidRPr="0041541B">
        <w:rPr>
          <w:i/>
          <w:color w:val="005828"/>
          <w:sz w:val="24"/>
        </w:rPr>
        <w:t>др.):</w:t>
      </w:r>
    </w:p>
    <w:p w14:paraId="49A36FE0" w14:textId="77777777" w:rsidR="00336C5E" w:rsidRPr="0041541B" w:rsidRDefault="00336C5E" w:rsidP="00CF03FF">
      <w:pPr>
        <w:pStyle w:val="a7"/>
        <w:numPr>
          <w:ilvl w:val="1"/>
          <w:numId w:val="232"/>
        </w:numPr>
        <w:tabs>
          <w:tab w:val="left" w:pos="2187"/>
        </w:tabs>
        <w:ind w:left="0" w:firstLine="426"/>
        <w:jc w:val="both"/>
        <w:rPr>
          <w:i/>
          <w:color w:val="005828"/>
          <w:sz w:val="24"/>
        </w:rPr>
      </w:pPr>
      <w:r w:rsidRPr="0041541B">
        <w:rPr>
          <w:i/>
          <w:color w:val="005828"/>
          <w:sz w:val="24"/>
        </w:rPr>
        <w:t>имеет</w:t>
      </w:r>
      <w:r w:rsidRPr="0041541B">
        <w:rPr>
          <w:i/>
          <w:color w:val="005828"/>
          <w:spacing w:val="-3"/>
          <w:sz w:val="24"/>
        </w:rPr>
        <w:t xml:space="preserve"> </w:t>
      </w:r>
      <w:r w:rsidRPr="0041541B">
        <w:rPr>
          <w:i/>
          <w:color w:val="005828"/>
          <w:sz w:val="24"/>
        </w:rPr>
        <w:t>представление</w:t>
      </w:r>
      <w:r w:rsidRPr="0041541B">
        <w:rPr>
          <w:i/>
          <w:color w:val="005828"/>
          <w:spacing w:val="-1"/>
          <w:sz w:val="24"/>
        </w:rPr>
        <w:t xml:space="preserve"> </w:t>
      </w:r>
      <w:r w:rsidRPr="0041541B">
        <w:rPr>
          <w:i/>
          <w:color w:val="005828"/>
          <w:sz w:val="24"/>
        </w:rPr>
        <w:t>о</w:t>
      </w:r>
      <w:r w:rsidRPr="0041541B">
        <w:rPr>
          <w:i/>
          <w:color w:val="005828"/>
          <w:spacing w:val="-2"/>
          <w:sz w:val="24"/>
        </w:rPr>
        <w:t xml:space="preserve"> </w:t>
      </w:r>
      <w:r w:rsidRPr="0041541B">
        <w:rPr>
          <w:i/>
          <w:color w:val="005828"/>
          <w:sz w:val="24"/>
        </w:rPr>
        <w:t>здоровом</w:t>
      </w:r>
      <w:r w:rsidRPr="0041541B">
        <w:rPr>
          <w:i/>
          <w:color w:val="005828"/>
          <w:spacing w:val="-2"/>
          <w:sz w:val="24"/>
        </w:rPr>
        <w:t xml:space="preserve"> </w:t>
      </w:r>
      <w:r w:rsidRPr="0041541B">
        <w:rPr>
          <w:i/>
          <w:color w:val="005828"/>
          <w:sz w:val="24"/>
        </w:rPr>
        <w:t>питании,</w:t>
      </w:r>
      <w:r w:rsidRPr="0041541B">
        <w:rPr>
          <w:i/>
          <w:color w:val="005828"/>
          <w:spacing w:val="-2"/>
          <w:sz w:val="24"/>
        </w:rPr>
        <w:t xml:space="preserve"> </w:t>
      </w:r>
      <w:r w:rsidRPr="0041541B">
        <w:rPr>
          <w:i/>
          <w:color w:val="005828"/>
          <w:sz w:val="24"/>
        </w:rPr>
        <w:t>ценностях</w:t>
      </w:r>
      <w:r w:rsidRPr="0041541B">
        <w:rPr>
          <w:i/>
          <w:color w:val="005828"/>
          <w:spacing w:val="-3"/>
          <w:sz w:val="24"/>
        </w:rPr>
        <w:t xml:space="preserve"> </w:t>
      </w:r>
      <w:r w:rsidRPr="0041541B">
        <w:rPr>
          <w:i/>
          <w:color w:val="005828"/>
          <w:sz w:val="24"/>
        </w:rPr>
        <w:t>здорового</w:t>
      </w:r>
      <w:r w:rsidRPr="0041541B">
        <w:rPr>
          <w:i/>
          <w:color w:val="005828"/>
          <w:spacing w:val="-2"/>
          <w:sz w:val="24"/>
        </w:rPr>
        <w:t xml:space="preserve"> </w:t>
      </w:r>
      <w:r w:rsidRPr="0041541B">
        <w:rPr>
          <w:i/>
          <w:color w:val="005828"/>
          <w:sz w:val="24"/>
        </w:rPr>
        <w:t>образа</w:t>
      </w:r>
      <w:r w:rsidRPr="0041541B">
        <w:rPr>
          <w:i/>
          <w:color w:val="005828"/>
          <w:spacing w:val="-2"/>
          <w:sz w:val="24"/>
        </w:rPr>
        <w:t xml:space="preserve"> </w:t>
      </w:r>
      <w:r w:rsidRPr="0041541B">
        <w:rPr>
          <w:i/>
          <w:color w:val="005828"/>
          <w:sz w:val="24"/>
        </w:rPr>
        <w:t>жизни;</w:t>
      </w:r>
    </w:p>
    <w:p w14:paraId="1E07C735" w14:textId="77777777" w:rsidR="00336C5E" w:rsidRPr="0041541B" w:rsidRDefault="00336C5E" w:rsidP="00CF03FF">
      <w:pPr>
        <w:pStyle w:val="a7"/>
        <w:numPr>
          <w:ilvl w:val="1"/>
          <w:numId w:val="232"/>
        </w:numPr>
        <w:tabs>
          <w:tab w:val="left" w:pos="2187"/>
        </w:tabs>
        <w:spacing w:before="33"/>
        <w:ind w:left="0" w:firstLine="426"/>
        <w:jc w:val="both"/>
        <w:rPr>
          <w:i/>
          <w:color w:val="005828"/>
          <w:sz w:val="24"/>
        </w:rPr>
      </w:pPr>
      <w:r w:rsidRPr="0041541B">
        <w:rPr>
          <w:i/>
          <w:color w:val="005828"/>
          <w:sz w:val="24"/>
        </w:rPr>
        <w:t>имеет</w:t>
      </w:r>
      <w:r w:rsidRPr="0041541B">
        <w:rPr>
          <w:i/>
          <w:color w:val="005828"/>
          <w:spacing w:val="-3"/>
          <w:sz w:val="24"/>
        </w:rPr>
        <w:t xml:space="preserve"> </w:t>
      </w:r>
      <w:r w:rsidRPr="0041541B">
        <w:rPr>
          <w:i/>
          <w:color w:val="005828"/>
          <w:sz w:val="24"/>
        </w:rPr>
        <w:t>представление о</w:t>
      </w:r>
      <w:r w:rsidRPr="0041541B">
        <w:rPr>
          <w:i/>
          <w:color w:val="005828"/>
          <w:spacing w:val="-2"/>
          <w:sz w:val="24"/>
        </w:rPr>
        <w:t xml:space="preserve"> </w:t>
      </w:r>
      <w:r w:rsidRPr="0041541B">
        <w:rPr>
          <w:i/>
          <w:color w:val="005828"/>
          <w:sz w:val="24"/>
        </w:rPr>
        <w:t>своем</w:t>
      </w:r>
      <w:r w:rsidRPr="0041541B">
        <w:rPr>
          <w:i/>
          <w:color w:val="005828"/>
          <w:spacing w:val="-2"/>
          <w:sz w:val="24"/>
        </w:rPr>
        <w:t xml:space="preserve"> </w:t>
      </w:r>
      <w:r w:rsidRPr="0041541B">
        <w:rPr>
          <w:i/>
          <w:color w:val="005828"/>
          <w:sz w:val="24"/>
        </w:rPr>
        <w:t>теле</w:t>
      </w:r>
      <w:r w:rsidRPr="0041541B">
        <w:rPr>
          <w:i/>
          <w:color w:val="005828"/>
          <w:spacing w:val="-2"/>
          <w:sz w:val="24"/>
        </w:rPr>
        <w:t xml:space="preserve"> </w:t>
      </w:r>
      <w:r w:rsidRPr="0041541B">
        <w:rPr>
          <w:i/>
          <w:color w:val="005828"/>
          <w:sz w:val="24"/>
        </w:rPr>
        <w:t>и своих</w:t>
      </w:r>
      <w:r w:rsidRPr="0041541B">
        <w:rPr>
          <w:i/>
          <w:color w:val="005828"/>
          <w:spacing w:val="-2"/>
          <w:sz w:val="24"/>
        </w:rPr>
        <w:t xml:space="preserve"> </w:t>
      </w:r>
      <w:r w:rsidRPr="0041541B">
        <w:rPr>
          <w:i/>
          <w:color w:val="005828"/>
          <w:sz w:val="24"/>
        </w:rPr>
        <w:t>физических</w:t>
      </w:r>
      <w:r w:rsidRPr="0041541B">
        <w:rPr>
          <w:i/>
          <w:color w:val="005828"/>
          <w:spacing w:val="-2"/>
          <w:sz w:val="24"/>
        </w:rPr>
        <w:t xml:space="preserve"> </w:t>
      </w:r>
      <w:r w:rsidRPr="0041541B">
        <w:rPr>
          <w:i/>
          <w:color w:val="005828"/>
          <w:sz w:val="24"/>
        </w:rPr>
        <w:t>возможностях;</w:t>
      </w:r>
    </w:p>
    <w:p w14:paraId="2B720623" w14:textId="77777777" w:rsidR="00336C5E" w:rsidRPr="0041541B" w:rsidRDefault="00336C5E" w:rsidP="00CF03FF">
      <w:pPr>
        <w:pStyle w:val="a7"/>
        <w:numPr>
          <w:ilvl w:val="1"/>
          <w:numId w:val="232"/>
        </w:numPr>
        <w:tabs>
          <w:tab w:val="left" w:pos="2187"/>
        </w:tabs>
        <w:spacing w:before="41" w:line="276" w:lineRule="auto"/>
        <w:ind w:left="0" w:right="1135" w:firstLine="426"/>
        <w:jc w:val="both"/>
        <w:rPr>
          <w:i/>
          <w:color w:val="005828"/>
          <w:sz w:val="24"/>
        </w:rPr>
      </w:pPr>
      <w:r w:rsidRPr="0041541B">
        <w:rPr>
          <w:i/>
          <w:color w:val="005828"/>
          <w:sz w:val="24"/>
        </w:rPr>
        <w:t>имеет представление о некоторых видах спорта, в том числе о национальном виде</w:t>
      </w:r>
      <w:r w:rsidRPr="0041541B">
        <w:rPr>
          <w:i/>
          <w:color w:val="005828"/>
          <w:spacing w:val="-57"/>
          <w:sz w:val="24"/>
        </w:rPr>
        <w:t xml:space="preserve"> </w:t>
      </w:r>
      <w:r w:rsidRPr="0041541B">
        <w:rPr>
          <w:i/>
          <w:color w:val="005828"/>
          <w:sz w:val="24"/>
        </w:rPr>
        <w:t>спорта</w:t>
      </w:r>
      <w:r w:rsidRPr="0041541B">
        <w:rPr>
          <w:i/>
          <w:color w:val="005828"/>
          <w:spacing w:val="-2"/>
          <w:sz w:val="24"/>
        </w:rPr>
        <w:t xml:space="preserve"> </w:t>
      </w:r>
      <w:r w:rsidRPr="0041541B">
        <w:rPr>
          <w:i/>
          <w:color w:val="005828"/>
          <w:sz w:val="24"/>
        </w:rPr>
        <w:t>–</w:t>
      </w:r>
      <w:r w:rsidRPr="0041541B">
        <w:rPr>
          <w:i/>
          <w:color w:val="005828"/>
          <w:spacing w:val="-1"/>
          <w:sz w:val="24"/>
        </w:rPr>
        <w:t xml:space="preserve"> </w:t>
      </w:r>
      <w:r w:rsidRPr="0041541B">
        <w:rPr>
          <w:i/>
          <w:color w:val="005828"/>
          <w:sz w:val="24"/>
        </w:rPr>
        <w:t>«борьба на поясах»</w:t>
      </w:r>
      <w:r w:rsidRPr="0041541B">
        <w:rPr>
          <w:i/>
          <w:color w:val="005828"/>
          <w:spacing w:val="2"/>
          <w:sz w:val="24"/>
        </w:rPr>
        <w:t xml:space="preserve"> </w:t>
      </w:r>
      <w:r w:rsidRPr="0041541B">
        <w:rPr>
          <w:i/>
          <w:color w:val="005828"/>
          <w:sz w:val="24"/>
        </w:rPr>
        <w:t>(кэряш);</w:t>
      </w:r>
    </w:p>
    <w:p w14:paraId="506223F0" w14:textId="77777777" w:rsidR="00336C5E" w:rsidRPr="0041541B" w:rsidRDefault="00336C5E" w:rsidP="00CF03FF">
      <w:pPr>
        <w:pStyle w:val="a7"/>
        <w:numPr>
          <w:ilvl w:val="1"/>
          <w:numId w:val="232"/>
        </w:numPr>
        <w:tabs>
          <w:tab w:val="left" w:pos="2187"/>
        </w:tabs>
        <w:spacing w:line="275" w:lineRule="exact"/>
        <w:ind w:left="0" w:firstLine="426"/>
        <w:jc w:val="both"/>
        <w:rPr>
          <w:i/>
          <w:color w:val="005828"/>
          <w:sz w:val="24"/>
        </w:rPr>
      </w:pPr>
      <w:r w:rsidRPr="0041541B">
        <w:rPr>
          <w:i/>
          <w:color w:val="005828"/>
          <w:sz w:val="24"/>
        </w:rPr>
        <w:t>с</w:t>
      </w:r>
      <w:r w:rsidRPr="0041541B">
        <w:rPr>
          <w:i/>
          <w:color w:val="005828"/>
          <w:spacing w:val="101"/>
          <w:sz w:val="24"/>
        </w:rPr>
        <w:t xml:space="preserve"> </w:t>
      </w:r>
      <w:r w:rsidRPr="0041541B">
        <w:rPr>
          <w:i/>
          <w:color w:val="005828"/>
          <w:sz w:val="24"/>
        </w:rPr>
        <w:t xml:space="preserve">удовольствием  </w:t>
      </w:r>
      <w:r w:rsidRPr="0041541B">
        <w:rPr>
          <w:i/>
          <w:color w:val="005828"/>
          <w:spacing w:val="41"/>
          <w:sz w:val="24"/>
        </w:rPr>
        <w:t xml:space="preserve"> </w:t>
      </w:r>
      <w:r w:rsidRPr="0041541B">
        <w:rPr>
          <w:i/>
          <w:color w:val="005828"/>
          <w:sz w:val="24"/>
        </w:rPr>
        <w:t xml:space="preserve">участвует  </w:t>
      </w:r>
      <w:r w:rsidRPr="0041541B">
        <w:rPr>
          <w:i/>
          <w:color w:val="005828"/>
          <w:spacing w:val="42"/>
          <w:sz w:val="24"/>
        </w:rPr>
        <w:t xml:space="preserve"> </w:t>
      </w:r>
      <w:r w:rsidRPr="0041541B">
        <w:rPr>
          <w:i/>
          <w:color w:val="005828"/>
          <w:sz w:val="24"/>
        </w:rPr>
        <w:t xml:space="preserve">в  </w:t>
      </w:r>
      <w:r w:rsidRPr="0041541B">
        <w:rPr>
          <w:i/>
          <w:color w:val="005828"/>
          <w:spacing w:val="39"/>
          <w:sz w:val="24"/>
        </w:rPr>
        <w:t xml:space="preserve"> </w:t>
      </w:r>
      <w:r w:rsidRPr="0041541B">
        <w:rPr>
          <w:i/>
          <w:color w:val="005828"/>
          <w:sz w:val="24"/>
        </w:rPr>
        <w:t xml:space="preserve">национальных  </w:t>
      </w:r>
      <w:r w:rsidRPr="0041541B">
        <w:rPr>
          <w:i/>
          <w:color w:val="005828"/>
          <w:spacing w:val="41"/>
          <w:sz w:val="24"/>
        </w:rPr>
        <w:t xml:space="preserve"> </w:t>
      </w:r>
      <w:r w:rsidRPr="0041541B">
        <w:rPr>
          <w:i/>
          <w:color w:val="005828"/>
          <w:sz w:val="24"/>
        </w:rPr>
        <w:t xml:space="preserve">играх-состязаниях,  </w:t>
      </w:r>
      <w:r w:rsidRPr="0041541B">
        <w:rPr>
          <w:i/>
          <w:color w:val="005828"/>
          <w:spacing w:val="40"/>
          <w:sz w:val="24"/>
        </w:rPr>
        <w:t xml:space="preserve"> </w:t>
      </w:r>
      <w:r w:rsidRPr="0041541B">
        <w:rPr>
          <w:i/>
          <w:color w:val="005828"/>
          <w:sz w:val="24"/>
        </w:rPr>
        <w:t>празднике</w:t>
      </w:r>
    </w:p>
    <w:p w14:paraId="60098301" w14:textId="77777777" w:rsidR="00336C5E" w:rsidRPr="0041541B" w:rsidRDefault="00336C5E" w:rsidP="0041541B">
      <w:pPr>
        <w:spacing w:before="43"/>
        <w:ind w:firstLine="426"/>
        <w:jc w:val="both"/>
        <w:rPr>
          <w:i/>
          <w:color w:val="005828"/>
          <w:sz w:val="24"/>
        </w:rPr>
      </w:pPr>
      <w:r w:rsidRPr="0041541B">
        <w:rPr>
          <w:i/>
          <w:color w:val="005828"/>
          <w:sz w:val="24"/>
        </w:rPr>
        <w:t>«Сабантуй»;</w:t>
      </w:r>
    </w:p>
    <w:p w14:paraId="67F3AEE1" w14:textId="77777777" w:rsidR="00336C5E" w:rsidRPr="0041541B" w:rsidRDefault="00336C5E" w:rsidP="00CF03FF">
      <w:pPr>
        <w:pStyle w:val="a7"/>
        <w:numPr>
          <w:ilvl w:val="1"/>
          <w:numId w:val="232"/>
        </w:numPr>
        <w:tabs>
          <w:tab w:val="left" w:pos="2186"/>
          <w:tab w:val="left" w:pos="2187"/>
        </w:tabs>
        <w:spacing w:before="41" w:line="276" w:lineRule="auto"/>
        <w:ind w:left="0" w:right="1134" w:firstLine="426"/>
        <w:jc w:val="both"/>
        <w:rPr>
          <w:i/>
          <w:color w:val="005828"/>
          <w:sz w:val="24"/>
        </w:rPr>
      </w:pPr>
      <w:r w:rsidRPr="0041541B">
        <w:rPr>
          <w:i/>
          <w:color w:val="005828"/>
          <w:sz w:val="24"/>
        </w:rPr>
        <w:t>подвижен,</w:t>
      </w:r>
      <w:r w:rsidRPr="0041541B">
        <w:rPr>
          <w:i/>
          <w:color w:val="005828"/>
          <w:spacing w:val="1"/>
          <w:sz w:val="24"/>
        </w:rPr>
        <w:t xml:space="preserve"> </w:t>
      </w:r>
      <w:r w:rsidRPr="0041541B">
        <w:rPr>
          <w:i/>
          <w:color w:val="005828"/>
          <w:sz w:val="24"/>
        </w:rPr>
        <w:t>вынослив,</w:t>
      </w:r>
      <w:r w:rsidRPr="0041541B">
        <w:rPr>
          <w:i/>
          <w:color w:val="005828"/>
          <w:spacing w:val="1"/>
          <w:sz w:val="24"/>
        </w:rPr>
        <w:t xml:space="preserve"> </w:t>
      </w:r>
      <w:r w:rsidRPr="0041541B">
        <w:rPr>
          <w:i/>
          <w:color w:val="005828"/>
          <w:sz w:val="24"/>
        </w:rPr>
        <w:t>владеет</w:t>
      </w:r>
      <w:r w:rsidRPr="0041541B">
        <w:rPr>
          <w:i/>
          <w:color w:val="005828"/>
          <w:spacing w:val="1"/>
          <w:sz w:val="24"/>
        </w:rPr>
        <w:t xml:space="preserve"> </w:t>
      </w:r>
      <w:r w:rsidRPr="0041541B">
        <w:rPr>
          <w:i/>
          <w:color w:val="005828"/>
          <w:sz w:val="24"/>
        </w:rPr>
        <w:t>основными</w:t>
      </w:r>
      <w:r w:rsidRPr="0041541B">
        <w:rPr>
          <w:i/>
          <w:color w:val="005828"/>
          <w:spacing w:val="1"/>
          <w:sz w:val="24"/>
        </w:rPr>
        <w:t xml:space="preserve"> </w:t>
      </w:r>
      <w:r w:rsidRPr="0041541B">
        <w:rPr>
          <w:i/>
          <w:color w:val="005828"/>
          <w:sz w:val="24"/>
        </w:rPr>
        <w:t>движениями,</w:t>
      </w:r>
      <w:r w:rsidRPr="0041541B">
        <w:rPr>
          <w:i/>
          <w:color w:val="005828"/>
          <w:spacing w:val="1"/>
          <w:sz w:val="24"/>
        </w:rPr>
        <w:t xml:space="preserve"> </w:t>
      </w:r>
      <w:r w:rsidRPr="0041541B">
        <w:rPr>
          <w:i/>
          <w:color w:val="005828"/>
          <w:sz w:val="24"/>
        </w:rPr>
        <w:t>может</w:t>
      </w:r>
      <w:r w:rsidRPr="0041541B">
        <w:rPr>
          <w:i/>
          <w:color w:val="005828"/>
          <w:spacing w:val="1"/>
          <w:sz w:val="24"/>
        </w:rPr>
        <w:t xml:space="preserve"> </w:t>
      </w:r>
      <w:r w:rsidRPr="0041541B">
        <w:rPr>
          <w:i/>
          <w:color w:val="005828"/>
          <w:sz w:val="24"/>
        </w:rPr>
        <w:t>контролировать</w:t>
      </w:r>
      <w:r w:rsidRPr="0041541B">
        <w:rPr>
          <w:i/>
          <w:color w:val="005828"/>
          <w:spacing w:val="-57"/>
          <w:sz w:val="24"/>
        </w:rPr>
        <w:t xml:space="preserve"> </w:t>
      </w:r>
      <w:r w:rsidRPr="0041541B">
        <w:rPr>
          <w:i/>
          <w:color w:val="005828"/>
          <w:sz w:val="24"/>
        </w:rPr>
        <w:t>свои</w:t>
      </w:r>
      <w:r w:rsidRPr="0041541B">
        <w:rPr>
          <w:i/>
          <w:color w:val="005828"/>
          <w:spacing w:val="-1"/>
          <w:sz w:val="24"/>
        </w:rPr>
        <w:t xml:space="preserve"> </w:t>
      </w:r>
      <w:r w:rsidRPr="0041541B">
        <w:rPr>
          <w:i/>
          <w:color w:val="005828"/>
          <w:sz w:val="24"/>
        </w:rPr>
        <w:t>движения</w:t>
      </w:r>
      <w:r w:rsidRPr="0041541B">
        <w:rPr>
          <w:i/>
          <w:color w:val="005828"/>
          <w:spacing w:val="-2"/>
          <w:sz w:val="24"/>
        </w:rPr>
        <w:t xml:space="preserve"> </w:t>
      </w:r>
      <w:r w:rsidRPr="0041541B">
        <w:rPr>
          <w:i/>
          <w:color w:val="005828"/>
          <w:sz w:val="24"/>
        </w:rPr>
        <w:t>и</w:t>
      </w:r>
      <w:r w:rsidRPr="0041541B">
        <w:rPr>
          <w:i/>
          <w:color w:val="005828"/>
          <w:spacing w:val="2"/>
          <w:sz w:val="24"/>
        </w:rPr>
        <w:t xml:space="preserve"> </w:t>
      </w:r>
      <w:r w:rsidRPr="0041541B">
        <w:rPr>
          <w:i/>
          <w:color w:val="005828"/>
          <w:sz w:val="24"/>
        </w:rPr>
        <w:t>управлять</w:t>
      </w:r>
      <w:r w:rsidRPr="0041541B">
        <w:rPr>
          <w:i/>
          <w:color w:val="005828"/>
          <w:spacing w:val="-1"/>
          <w:sz w:val="24"/>
        </w:rPr>
        <w:t xml:space="preserve"> </w:t>
      </w:r>
      <w:r w:rsidRPr="0041541B">
        <w:rPr>
          <w:i/>
          <w:color w:val="005828"/>
          <w:sz w:val="24"/>
        </w:rPr>
        <w:t>ими.</w:t>
      </w:r>
    </w:p>
    <w:p w14:paraId="40B88475" w14:textId="77777777" w:rsidR="00336C5E" w:rsidRPr="0041541B" w:rsidRDefault="00336C5E" w:rsidP="0041541B">
      <w:pPr>
        <w:pStyle w:val="21"/>
        <w:shd w:val="clear" w:color="auto" w:fill="auto"/>
        <w:tabs>
          <w:tab w:val="left" w:pos="993"/>
        </w:tabs>
        <w:spacing w:before="0" w:after="0" w:line="240" w:lineRule="auto"/>
        <w:ind w:left="426"/>
        <w:jc w:val="both"/>
        <w:rPr>
          <w:color w:val="005828"/>
          <w:sz w:val="24"/>
          <w:szCs w:val="24"/>
          <w:lang w:val="ru-RU"/>
        </w:rPr>
      </w:pPr>
    </w:p>
    <w:p w14:paraId="3EF91F2B" w14:textId="77777777" w:rsidR="00445D29" w:rsidRPr="0041541B" w:rsidRDefault="00445D29" w:rsidP="00246014">
      <w:pPr>
        <w:ind w:left="742"/>
        <w:jc w:val="both"/>
        <w:outlineLvl w:val="0"/>
        <w:rPr>
          <w:b/>
          <w:bCs/>
          <w:color w:val="005828"/>
          <w:sz w:val="24"/>
          <w:szCs w:val="24"/>
        </w:rPr>
      </w:pPr>
      <w:r w:rsidRPr="0041541B">
        <w:rPr>
          <w:b/>
          <w:bCs/>
          <w:color w:val="005828"/>
          <w:sz w:val="24"/>
          <w:szCs w:val="24"/>
        </w:rPr>
        <w:t>Планируемые</w:t>
      </w:r>
      <w:r w:rsidRPr="0041541B">
        <w:rPr>
          <w:b/>
          <w:bCs/>
          <w:color w:val="005828"/>
          <w:spacing w:val="-5"/>
          <w:sz w:val="24"/>
          <w:szCs w:val="24"/>
        </w:rPr>
        <w:t xml:space="preserve"> </w:t>
      </w:r>
      <w:r w:rsidRPr="0041541B">
        <w:rPr>
          <w:b/>
          <w:bCs/>
          <w:color w:val="005828"/>
          <w:sz w:val="24"/>
          <w:szCs w:val="24"/>
        </w:rPr>
        <w:t>результаты</w:t>
      </w:r>
      <w:r w:rsidRPr="0041541B">
        <w:rPr>
          <w:b/>
          <w:bCs/>
          <w:color w:val="005828"/>
          <w:spacing w:val="-3"/>
          <w:sz w:val="24"/>
          <w:szCs w:val="24"/>
        </w:rPr>
        <w:t xml:space="preserve"> </w:t>
      </w:r>
      <w:r w:rsidRPr="0041541B">
        <w:rPr>
          <w:b/>
          <w:bCs/>
          <w:color w:val="005828"/>
          <w:sz w:val="24"/>
          <w:szCs w:val="24"/>
        </w:rPr>
        <w:t>освоения</w:t>
      </w:r>
      <w:r w:rsidRPr="0041541B">
        <w:rPr>
          <w:b/>
          <w:bCs/>
          <w:color w:val="005828"/>
          <w:spacing w:val="-7"/>
          <w:sz w:val="24"/>
          <w:szCs w:val="24"/>
        </w:rPr>
        <w:t xml:space="preserve"> </w:t>
      </w:r>
      <w:r w:rsidRPr="0041541B">
        <w:rPr>
          <w:b/>
          <w:bCs/>
          <w:color w:val="005828"/>
          <w:sz w:val="24"/>
          <w:szCs w:val="24"/>
        </w:rPr>
        <w:t>УМК</w:t>
      </w:r>
    </w:p>
    <w:p w14:paraId="35B628D1" w14:textId="3906CE4B" w:rsidR="00445D29" w:rsidRPr="0041541B" w:rsidRDefault="00EF6BA6" w:rsidP="00246014">
      <w:pPr>
        <w:rPr>
          <w:color w:val="005828"/>
          <w:sz w:val="24"/>
          <w:szCs w:val="24"/>
        </w:rPr>
      </w:pPr>
      <w:r w:rsidRPr="0041541B">
        <w:rPr>
          <w:color w:val="005828"/>
          <w:sz w:val="24"/>
          <w:szCs w:val="24"/>
        </w:rPr>
        <w:t>4-5 лет</w:t>
      </w:r>
    </w:p>
    <w:p w14:paraId="65A982E3" w14:textId="77777777" w:rsidR="00EF6BA6" w:rsidRPr="0041541B" w:rsidRDefault="00EF6BA6" w:rsidP="00246014">
      <w:pPr>
        <w:ind w:firstLine="567"/>
        <w:jc w:val="both"/>
        <w:rPr>
          <w:color w:val="005828"/>
          <w:sz w:val="24"/>
          <w:szCs w:val="24"/>
        </w:rPr>
      </w:pPr>
      <w:r w:rsidRPr="0041541B">
        <w:rPr>
          <w:b/>
          <w:color w:val="005828"/>
          <w:sz w:val="24"/>
          <w:szCs w:val="24"/>
        </w:rPr>
        <w:t>УМК «Туган телдә сөйләшәбез»:</w:t>
      </w:r>
      <w:r w:rsidRPr="0041541B">
        <w:rPr>
          <w:color w:val="005828"/>
          <w:sz w:val="24"/>
          <w:szCs w:val="24"/>
        </w:rPr>
        <w:t xml:space="preserve"> Ребенок называет свою фамилию, имя (в рамках предусмотренного УМК «Туган телдә сөйләшәбез»). Понимает смысл слов и их значение. Применяет в разговоре обобщающие слова, рассказывает о своих игрушках. Определяет свойства предметов и их различие.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14:paraId="330F2C3C" w14:textId="77777777" w:rsidR="00EF6BA6" w:rsidRPr="0041541B" w:rsidRDefault="00EF6BA6" w:rsidP="00246014">
      <w:pPr>
        <w:ind w:firstLine="567"/>
        <w:jc w:val="both"/>
        <w:rPr>
          <w:color w:val="005828"/>
          <w:sz w:val="24"/>
          <w:szCs w:val="24"/>
        </w:rPr>
      </w:pPr>
      <w:r w:rsidRPr="0041541B">
        <w:rPr>
          <w:b/>
          <w:color w:val="005828"/>
          <w:sz w:val="24"/>
          <w:szCs w:val="24"/>
        </w:rPr>
        <w:t>УМК «Говорим по-татарски»:</w:t>
      </w:r>
      <w:r w:rsidRPr="0041541B">
        <w:rPr>
          <w:color w:val="005828"/>
          <w:sz w:val="24"/>
          <w:szCs w:val="24"/>
        </w:rPr>
        <w:t xml:space="preserve"> </w:t>
      </w:r>
    </w:p>
    <w:p w14:paraId="6820D79B" w14:textId="77777777" w:rsidR="00EF6BA6" w:rsidRPr="0041541B" w:rsidRDefault="00EF6BA6" w:rsidP="00246014">
      <w:pPr>
        <w:ind w:firstLine="567"/>
        <w:jc w:val="both"/>
        <w:rPr>
          <w:bCs/>
          <w:color w:val="005828"/>
          <w:sz w:val="24"/>
          <w:szCs w:val="24"/>
          <w:u w:val="single"/>
        </w:rPr>
      </w:pPr>
      <w:r w:rsidRPr="0041541B">
        <w:rPr>
          <w:bCs/>
          <w:color w:val="005828"/>
          <w:sz w:val="24"/>
          <w:szCs w:val="24"/>
          <w:u w:val="single"/>
        </w:rPr>
        <w:t xml:space="preserve">Средняя группа (в режиме дня) “Минем өем” (Мой дом) </w:t>
      </w:r>
    </w:p>
    <w:p w14:paraId="4EFC3F08" w14:textId="77777777" w:rsidR="00EF6BA6" w:rsidRPr="0041541B" w:rsidRDefault="00EF6BA6" w:rsidP="00246014">
      <w:pPr>
        <w:ind w:firstLine="567"/>
        <w:jc w:val="both"/>
        <w:rPr>
          <w:color w:val="005828"/>
          <w:sz w:val="24"/>
          <w:szCs w:val="24"/>
        </w:rPr>
      </w:pPr>
      <w:r w:rsidRPr="0041541B">
        <w:rPr>
          <w:color w:val="005828"/>
          <w:sz w:val="24"/>
          <w:szCs w:val="24"/>
        </w:rPr>
        <w:t xml:space="preserve">Лексик минимум – 62 </w:t>
      </w:r>
      <w:r w:rsidRPr="0041541B">
        <w:rPr>
          <w:color w:val="005828"/>
          <w:sz w:val="24"/>
          <w:szCs w:val="24"/>
          <w:lang w:val="tt-RU"/>
        </w:rPr>
        <w:t>(ә</w:t>
      </w:r>
      <w:r w:rsidRPr="0041541B">
        <w:rPr>
          <w:color w:val="005828"/>
          <w:sz w:val="24"/>
          <w:szCs w:val="24"/>
        </w:rPr>
        <w:t>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утырыгыз, бу кем?, кем юк?, син кем?, кем анда?, басыгыз, ал, ничә? нинди?)</w:t>
      </w:r>
    </w:p>
    <w:p w14:paraId="3E0AFB0F" w14:textId="77777777" w:rsidR="00EF6BA6" w:rsidRPr="0041541B" w:rsidRDefault="00EF6BA6" w:rsidP="00246014">
      <w:pPr>
        <w:ind w:firstLine="567"/>
        <w:jc w:val="both"/>
        <w:rPr>
          <w:color w:val="005828"/>
          <w:sz w:val="24"/>
          <w:szCs w:val="24"/>
        </w:rPr>
      </w:pPr>
      <w:r w:rsidRPr="0041541B">
        <w:rPr>
          <w:color w:val="005828"/>
          <w:sz w:val="24"/>
          <w:szCs w:val="24"/>
        </w:rPr>
        <w:t>Проект “Минем өем” состоит из следующих тем:</w:t>
      </w:r>
    </w:p>
    <w:p w14:paraId="464E5088" w14:textId="77777777" w:rsidR="00EF6BA6" w:rsidRPr="0041541B" w:rsidRDefault="00EF6BA6" w:rsidP="00246014">
      <w:pPr>
        <w:ind w:firstLine="567"/>
        <w:jc w:val="both"/>
        <w:rPr>
          <w:color w:val="005828"/>
          <w:sz w:val="24"/>
          <w:szCs w:val="24"/>
        </w:rPr>
      </w:pPr>
      <w:r w:rsidRPr="0041541B">
        <w:rPr>
          <w:color w:val="005828"/>
          <w:sz w:val="24"/>
          <w:szCs w:val="24"/>
        </w:rPr>
        <w:t>Гаилә - Семья</w:t>
      </w:r>
    </w:p>
    <w:p w14:paraId="45744254" w14:textId="77777777" w:rsidR="00EF6BA6" w:rsidRPr="0041541B" w:rsidRDefault="00EF6BA6" w:rsidP="00246014">
      <w:pPr>
        <w:ind w:firstLine="567"/>
        <w:jc w:val="both"/>
        <w:rPr>
          <w:color w:val="005828"/>
          <w:sz w:val="24"/>
          <w:szCs w:val="24"/>
        </w:rPr>
      </w:pPr>
      <w:r w:rsidRPr="0041541B">
        <w:rPr>
          <w:color w:val="005828"/>
          <w:sz w:val="24"/>
          <w:szCs w:val="24"/>
        </w:rPr>
        <w:t>Ашамлыклар- Продукты</w:t>
      </w:r>
    </w:p>
    <w:p w14:paraId="182170F3" w14:textId="77777777" w:rsidR="00EF6BA6" w:rsidRPr="0041541B" w:rsidRDefault="00EF6BA6" w:rsidP="00246014">
      <w:pPr>
        <w:ind w:firstLine="567"/>
        <w:jc w:val="both"/>
        <w:rPr>
          <w:color w:val="005828"/>
          <w:sz w:val="24"/>
          <w:szCs w:val="24"/>
        </w:rPr>
      </w:pPr>
      <w:r w:rsidRPr="0041541B">
        <w:rPr>
          <w:color w:val="005828"/>
          <w:sz w:val="24"/>
          <w:szCs w:val="24"/>
        </w:rPr>
        <w:t>Уенчыклар- Игрушки</w:t>
      </w:r>
    </w:p>
    <w:p w14:paraId="55F6EB59" w14:textId="77777777" w:rsidR="00EF6BA6" w:rsidRPr="0041541B" w:rsidRDefault="00EF6BA6" w:rsidP="00246014">
      <w:pPr>
        <w:ind w:firstLine="567"/>
        <w:jc w:val="both"/>
        <w:rPr>
          <w:color w:val="005828"/>
          <w:sz w:val="24"/>
          <w:szCs w:val="24"/>
        </w:rPr>
      </w:pPr>
      <w:r w:rsidRPr="0041541B">
        <w:rPr>
          <w:color w:val="005828"/>
          <w:sz w:val="24"/>
          <w:szCs w:val="24"/>
        </w:rPr>
        <w:t>Саннар- Счёт (1-5)</w:t>
      </w:r>
    </w:p>
    <w:p w14:paraId="7CAFA3B3" w14:textId="77777777" w:rsidR="00EF6BA6" w:rsidRPr="0041541B" w:rsidRDefault="00EF6BA6" w:rsidP="00246014">
      <w:pPr>
        <w:ind w:firstLine="567"/>
        <w:jc w:val="both"/>
        <w:rPr>
          <w:color w:val="005828"/>
          <w:sz w:val="24"/>
          <w:szCs w:val="24"/>
          <w:lang w:val="tt-RU"/>
        </w:rPr>
      </w:pPr>
      <w:r w:rsidRPr="0041541B">
        <w:rPr>
          <w:color w:val="005828"/>
          <w:sz w:val="24"/>
          <w:szCs w:val="24"/>
          <w:lang w:val="tt-RU"/>
        </w:rPr>
        <w:t xml:space="preserve">    Объём словарного запаса по новому УМК  для детей 4-5 лет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14:paraId="7927F938" w14:textId="77777777" w:rsidR="00EF6BA6" w:rsidRPr="0041541B" w:rsidRDefault="00EF6BA6" w:rsidP="00246014">
      <w:pPr>
        <w:ind w:firstLine="567"/>
        <w:jc w:val="both"/>
        <w:rPr>
          <w:color w:val="005828"/>
          <w:sz w:val="24"/>
          <w:szCs w:val="24"/>
          <w:lang w:val="tt-RU"/>
        </w:rPr>
      </w:pPr>
      <w:r w:rsidRPr="0041541B">
        <w:rPr>
          <w:color w:val="005828"/>
          <w:sz w:val="24"/>
          <w:szCs w:val="24"/>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анимационные сюжеты увлекают и в непринуждённой обстановке погружает ребёнка в языковую среду, где он впитывает в себя новую информацию. </w:t>
      </w:r>
    </w:p>
    <w:p w14:paraId="0D90C877" w14:textId="77777777" w:rsidR="00EF6BA6" w:rsidRPr="0041541B" w:rsidRDefault="00EF6BA6" w:rsidP="00246014">
      <w:pPr>
        <w:ind w:firstLine="567"/>
        <w:jc w:val="both"/>
        <w:rPr>
          <w:color w:val="005828"/>
          <w:sz w:val="24"/>
          <w:szCs w:val="24"/>
          <w:lang w:val="tt-RU"/>
        </w:rPr>
      </w:pPr>
      <w:r w:rsidRPr="0041541B">
        <w:rPr>
          <w:color w:val="005828"/>
          <w:sz w:val="24"/>
          <w:szCs w:val="24"/>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14:paraId="06673F19" w14:textId="77777777" w:rsidR="00EF6BA6" w:rsidRPr="0041541B" w:rsidRDefault="00EF6BA6" w:rsidP="00246014">
      <w:pPr>
        <w:ind w:firstLine="567"/>
        <w:jc w:val="both"/>
        <w:rPr>
          <w:color w:val="005828"/>
          <w:sz w:val="24"/>
          <w:szCs w:val="24"/>
        </w:rPr>
      </w:pPr>
      <w:r w:rsidRPr="0041541B">
        <w:rPr>
          <w:color w:val="005828"/>
          <w:sz w:val="24"/>
          <w:szCs w:val="24"/>
          <w:lang w:val="tt-RU"/>
        </w:rPr>
        <w:t xml:space="preserve">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 .          </w:t>
      </w:r>
      <w:r w:rsidRPr="0041541B">
        <w:rPr>
          <w:color w:val="005828"/>
          <w:sz w:val="24"/>
          <w:szCs w:val="24"/>
        </w:rPr>
        <w:t xml:space="preserve">      </w:t>
      </w:r>
    </w:p>
    <w:p w14:paraId="33435453" w14:textId="20A9D6FF" w:rsidR="00EF6BA6" w:rsidRPr="0041541B" w:rsidRDefault="00EF6BA6" w:rsidP="00246014">
      <w:pPr>
        <w:rPr>
          <w:color w:val="005828"/>
          <w:sz w:val="24"/>
          <w:szCs w:val="24"/>
        </w:rPr>
      </w:pPr>
      <w:r w:rsidRPr="0041541B">
        <w:rPr>
          <w:color w:val="005828"/>
          <w:sz w:val="24"/>
          <w:szCs w:val="24"/>
        </w:rPr>
        <w:lastRenderedPageBreak/>
        <w:t>5-6 лет</w:t>
      </w:r>
    </w:p>
    <w:p w14:paraId="06ACD98F" w14:textId="77777777" w:rsidR="00EF6BA6" w:rsidRPr="0041541B" w:rsidRDefault="00EF6BA6" w:rsidP="00246014">
      <w:pPr>
        <w:ind w:firstLine="567"/>
        <w:jc w:val="both"/>
        <w:rPr>
          <w:color w:val="005828"/>
          <w:sz w:val="24"/>
          <w:szCs w:val="24"/>
        </w:rPr>
      </w:pPr>
      <w:r w:rsidRPr="0041541B">
        <w:rPr>
          <w:b/>
          <w:color w:val="005828"/>
          <w:sz w:val="24"/>
          <w:szCs w:val="24"/>
        </w:rPr>
        <w:t>УМК «Туган телдә сөйләшәбез»:</w:t>
      </w:r>
      <w:r w:rsidRPr="0041541B">
        <w:rPr>
          <w:color w:val="005828"/>
          <w:sz w:val="24"/>
          <w:szCs w:val="24"/>
        </w:rPr>
        <w:t xml:space="preserve"> Ребенок рассказывает о своем родном крае, селе, о своей семье, о себе (в рамках предусмотренного УМК «Туган телдә сөйләшәбез»). Наизусть рассказывает 2-3 стихотворения на родном языке. Применяет в разговоре обобщающие слова, рассказывает о своих игрушках, о различных видах транспорта, о профессиях. В разговорной речи применяет слова-антонимы. Определяет свойства предметов и их различие.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14:paraId="302308B5" w14:textId="77777777" w:rsidR="00EF6BA6" w:rsidRPr="0041541B" w:rsidRDefault="00EF6BA6" w:rsidP="00246014">
      <w:pPr>
        <w:ind w:firstLine="567"/>
        <w:jc w:val="both"/>
        <w:rPr>
          <w:color w:val="005828"/>
          <w:sz w:val="24"/>
          <w:szCs w:val="24"/>
        </w:rPr>
      </w:pPr>
      <w:r w:rsidRPr="0041541B">
        <w:rPr>
          <w:b/>
          <w:color w:val="005828"/>
          <w:sz w:val="24"/>
          <w:szCs w:val="24"/>
        </w:rPr>
        <w:t>УМК «Говорим  по-татарским»:</w:t>
      </w:r>
      <w:r w:rsidRPr="0041541B">
        <w:rPr>
          <w:color w:val="005828"/>
          <w:sz w:val="24"/>
          <w:szCs w:val="24"/>
        </w:rPr>
        <w:t xml:space="preserve"> </w:t>
      </w:r>
    </w:p>
    <w:p w14:paraId="4B11E5B7" w14:textId="77777777" w:rsidR="00EF6BA6" w:rsidRPr="0041541B" w:rsidRDefault="00EF6BA6" w:rsidP="00246014">
      <w:pPr>
        <w:ind w:firstLine="567"/>
        <w:jc w:val="both"/>
        <w:rPr>
          <w:color w:val="005828"/>
          <w:sz w:val="24"/>
          <w:szCs w:val="24"/>
          <w:u w:val="single"/>
        </w:rPr>
      </w:pPr>
      <w:r w:rsidRPr="0041541B">
        <w:rPr>
          <w:color w:val="005828"/>
          <w:sz w:val="24"/>
          <w:szCs w:val="24"/>
          <w:u w:val="single"/>
        </w:rPr>
        <w:t>Старшая группа “Уйный-уйный үсәбез” (“Растем играя”)</w:t>
      </w:r>
    </w:p>
    <w:p w14:paraId="08A66EC8" w14:textId="77777777" w:rsidR="00EF6BA6" w:rsidRPr="0041541B" w:rsidRDefault="00EF6BA6" w:rsidP="00246014">
      <w:pPr>
        <w:ind w:firstLine="567"/>
        <w:jc w:val="both"/>
        <w:rPr>
          <w:color w:val="005828"/>
          <w:sz w:val="24"/>
          <w:szCs w:val="24"/>
        </w:rPr>
      </w:pPr>
      <w:r w:rsidRPr="0041541B">
        <w:rPr>
          <w:color w:val="005828"/>
          <w:sz w:val="24"/>
          <w:szCs w:val="24"/>
        </w:rPr>
        <w:t xml:space="preserve">Лексик минимум – 45 </w:t>
      </w:r>
    </w:p>
    <w:p w14:paraId="73F4A534" w14:textId="77777777" w:rsidR="00EF6BA6" w:rsidRPr="0041541B" w:rsidRDefault="00EF6BA6" w:rsidP="00246014">
      <w:pPr>
        <w:ind w:firstLine="567"/>
        <w:jc w:val="both"/>
        <w:rPr>
          <w:color w:val="005828"/>
          <w:sz w:val="24"/>
          <w:szCs w:val="24"/>
        </w:rPr>
      </w:pPr>
      <w:r w:rsidRPr="0041541B">
        <w:rPr>
          <w:color w:val="005828"/>
          <w:sz w:val="24"/>
          <w:szCs w:val="24"/>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w:t>
      </w:r>
    </w:p>
    <w:p w14:paraId="0B729EB9" w14:textId="77777777" w:rsidR="00EF6BA6" w:rsidRPr="0041541B" w:rsidRDefault="00EF6BA6" w:rsidP="00246014">
      <w:pPr>
        <w:ind w:firstLine="567"/>
        <w:jc w:val="both"/>
        <w:rPr>
          <w:color w:val="005828"/>
          <w:sz w:val="24"/>
          <w:szCs w:val="24"/>
        </w:rPr>
      </w:pPr>
      <w:r w:rsidRPr="0041541B">
        <w:rPr>
          <w:color w:val="005828"/>
          <w:sz w:val="24"/>
          <w:szCs w:val="24"/>
        </w:rPr>
        <w:t xml:space="preserve">бу нәрсә?, хәерле көн, нәрсә бар? күп </w:t>
      </w:r>
    </w:p>
    <w:p w14:paraId="473FE929" w14:textId="77777777" w:rsidR="00EF6BA6" w:rsidRPr="0041541B" w:rsidRDefault="00EF6BA6" w:rsidP="00246014">
      <w:pPr>
        <w:ind w:firstLine="567"/>
        <w:jc w:val="both"/>
        <w:rPr>
          <w:color w:val="005828"/>
          <w:sz w:val="24"/>
          <w:szCs w:val="24"/>
        </w:rPr>
      </w:pPr>
      <w:r w:rsidRPr="0041541B">
        <w:rPr>
          <w:color w:val="005828"/>
          <w:sz w:val="24"/>
          <w:szCs w:val="24"/>
        </w:rPr>
        <w:t>Проект “Уйный- уйный үсәбез” состоит из следующих тем:</w:t>
      </w:r>
    </w:p>
    <w:p w14:paraId="79E0AE72"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Яшелчәләр - Овощи</w:t>
      </w:r>
    </w:p>
    <w:p w14:paraId="3B91427A"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Ашамлыклар- Продукты</w:t>
      </w:r>
    </w:p>
    <w:p w14:paraId="4EB00DEC"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Савыт-саба- Посуды</w:t>
      </w:r>
    </w:p>
    <w:p w14:paraId="5312FB23"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Киемнәр- Одежда</w:t>
      </w:r>
    </w:p>
    <w:p w14:paraId="1A3956D8"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Шәхси гигиена- Личная гигиена</w:t>
      </w:r>
    </w:p>
    <w:p w14:paraId="24C549E1"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Өй җиһазлары- Мебель</w:t>
      </w:r>
    </w:p>
    <w:p w14:paraId="3FAFF310"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Бәйрәм “Туган көн” – Праздник “День рождение”</w:t>
      </w:r>
    </w:p>
    <w:p w14:paraId="5C0C7ABD"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Бәйрәм “Сабан туй” – Праздник “Сабантуй”</w:t>
      </w:r>
    </w:p>
    <w:p w14:paraId="65CD7AE7" w14:textId="77777777" w:rsidR="00EF6BA6" w:rsidRPr="0041541B" w:rsidRDefault="00EF6BA6" w:rsidP="00246014">
      <w:pPr>
        <w:ind w:firstLine="567"/>
        <w:jc w:val="both"/>
        <w:rPr>
          <w:color w:val="005828"/>
          <w:sz w:val="24"/>
          <w:szCs w:val="24"/>
        </w:rPr>
      </w:pPr>
      <w:r w:rsidRPr="0041541B">
        <w:rPr>
          <w:color w:val="005828"/>
          <w:sz w:val="24"/>
          <w:szCs w:val="24"/>
        </w:rPr>
        <w:t>•</w:t>
      </w:r>
      <w:r w:rsidRPr="0041541B">
        <w:rPr>
          <w:color w:val="005828"/>
          <w:sz w:val="24"/>
          <w:szCs w:val="24"/>
        </w:rPr>
        <w:tab/>
        <w:t>Используются слова, словосочетания проекта “Минем өем”.</w:t>
      </w:r>
    </w:p>
    <w:p w14:paraId="16F0CC62" w14:textId="77777777" w:rsidR="00EF6BA6" w:rsidRPr="0041541B" w:rsidRDefault="00EF6BA6" w:rsidP="00246014">
      <w:pPr>
        <w:ind w:firstLine="567"/>
        <w:jc w:val="both"/>
        <w:rPr>
          <w:color w:val="005828"/>
          <w:sz w:val="24"/>
          <w:szCs w:val="24"/>
        </w:rPr>
      </w:pPr>
      <w:r w:rsidRPr="0041541B">
        <w:rPr>
          <w:color w:val="005828"/>
          <w:sz w:val="24"/>
          <w:szCs w:val="24"/>
        </w:rPr>
        <w:t xml:space="preserve">    Объём словарного запаса по-новому УМК составляет для детей 5-6 лет 62+ 45 слов, что соответствует возрастным особенностям дошкольника.  Объём слов доступен для усвоения детьми 5-6 лет, направлен на общение детей, а не только на увеличение словарного запаса.    </w:t>
      </w:r>
    </w:p>
    <w:p w14:paraId="2EDD84A0" w14:textId="77777777" w:rsidR="00EF6BA6" w:rsidRPr="0041541B" w:rsidRDefault="00EF6BA6" w:rsidP="00246014">
      <w:pPr>
        <w:ind w:firstLine="567"/>
        <w:jc w:val="both"/>
        <w:rPr>
          <w:color w:val="005828"/>
          <w:sz w:val="24"/>
          <w:szCs w:val="24"/>
        </w:rPr>
      </w:pPr>
      <w:r w:rsidRPr="0041541B">
        <w:rPr>
          <w:color w:val="005828"/>
          <w:sz w:val="24"/>
          <w:szCs w:val="24"/>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анимационные сюжеты, увлекают и в непринуждённой обстановке погружает ребёнка в языковую среду, где он впитывает в себя новую информацию.</w:t>
      </w:r>
    </w:p>
    <w:p w14:paraId="0335AA5F" w14:textId="77777777" w:rsidR="00EF6BA6" w:rsidRPr="0041541B" w:rsidRDefault="00EF6BA6" w:rsidP="00246014">
      <w:pPr>
        <w:ind w:firstLine="567"/>
        <w:jc w:val="both"/>
        <w:rPr>
          <w:color w:val="005828"/>
          <w:sz w:val="24"/>
          <w:szCs w:val="24"/>
        </w:rPr>
      </w:pPr>
      <w:r w:rsidRPr="0041541B">
        <w:rPr>
          <w:color w:val="005828"/>
          <w:sz w:val="24"/>
          <w:szCs w:val="24"/>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14:paraId="6D5385FF" w14:textId="77777777" w:rsidR="00EF6BA6" w:rsidRPr="0041541B" w:rsidRDefault="00EF6BA6" w:rsidP="00246014">
      <w:pPr>
        <w:ind w:firstLine="567"/>
        <w:jc w:val="both"/>
        <w:rPr>
          <w:color w:val="005828"/>
          <w:sz w:val="24"/>
          <w:szCs w:val="24"/>
        </w:rPr>
      </w:pPr>
      <w:r w:rsidRPr="0041541B">
        <w:rPr>
          <w:color w:val="005828"/>
          <w:sz w:val="24"/>
          <w:szCs w:val="24"/>
        </w:rPr>
        <w:t xml:space="preserve">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p>
    <w:p w14:paraId="7E89390F" w14:textId="77777777" w:rsidR="00EF6BA6" w:rsidRPr="0041541B" w:rsidRDefault="00EF6BA6" w:rsidP="00246014">
      <w:pPr>
        <w:ind w:firstLine="567"/>
        <w:jc w:val="both"/>
        <w:rPr>
          <w:color w:val="005828"/>
          <w:sz w:val="24"/>
          <w:szCs w:val="24"/>
        </w:rPr>
      </w:pPr>
      <w:r w:rsidRPr="0041541B">
        <w:rPr>
          <w:color w:val="005828"/>
          <w:sz w:val="24"/>
          <w:szCs w:val="24"/>
        </w:rPr>
        <w:t xml:space="preserve">6-7 лет     </w:t>
      </w:r>
    </w:p>
    <w:p w14:paraId="7A9DE301" w14:textId="77777777" w:rsidR="00407CC2" w:rsidRPr="0041541B" w:rsidRDefault="00407CC2" w:rsidP="00246014">
      <w:pPr>
        <w:ind w:firstLine="567"/>
        <w:jc w:val="both"/>
        <w:rPr>
          <w:color w:val="005828"/>
          <w:sz w:val="24"/>
          <w:szCs w:val="24"/>
        </w:rPr>
      </w:pPr>
      <w:r w:rsidRPr="0041541B">
        <w:rPr>
          <w:b/>
          <w:color w:val="005828"/>
          <w:sz w:val="24"/>
          <w:szCs w:val="24"/>
        </w:rPr>
        <w:t>УМК «Туган телдә сөйләшәбез»:</w:t>
      </w:r>
      <w:r w:rsidRPr="0041541B">
        <w:rPr>
          <w:color w:val="005828"/>
          <w:sz w:val="24"/>
          <w:szCs w:val="24"/>
        </w:rPr>
        <w:t xml:space="preserve"> 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 телдә сөйләшәбез»). Поддерживает диалогическую и монологическую речь. 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Мотивирован к дальнейшему, более осознанному изучению родного (татарского) языка.</w:t>
      </w:r>
    </w:p>
    <w:p w14:paraId="161A94E0" w14:textId="77777777" w:rsidR="00407CC2" w:rsidRPr="0041541B" w:rsidRDefault="00407CC2" w:rsidP="00246014">
      <w:pPr>
        <w:ind w:firstLine="567"/>
        <w:jc w:val="both"/>
        <w:rPr>
          <w:color w:val="005828"/>
          <w:sz w:val="24"/>
          <w:szCs w:val="24"/>
        </w:rPr>
      </w:pPr>
      <w:r w:rsidRPr="0041541B">
        <w:rPr>
          <w:b/>
          <w:color w:val="005828"/>
          <w:sz w:val="24"/>
          <w:szCs w:val="24"/>
        </w:rPr>
        <w:t>УМК «Говорим по-татарски»:</w:t>
      </w:r>
      <w:r w:rsidRPr="0041541B">
        <w:rPr>
          <w:color w:val="005828"/>
          <w:sz w:val="24"/>
          <w:szCs w:val="24"/>
        </w:rPr>
        <w:t xml:space="preserve"> </w:t>
      </w:r>
    </w:p>
    <w:p w14:paraId="14CE246D" w14:textId="77777777" w:rsidR="00407CC2" w:rsidRPr="0041541B" w:rsidRDefault="00407CC2" w:rsidP="00246014">
      <w:pPr>
        <w:ind w:firstLine="567"/>
        <w:jc w:val="both"/>
        <w:rPr>
          <w:bCs/>
          <w:color w:val="005828"/>
          <w:sz w:val="24"/>
          <w:szCs w:val="24"/>
          <w:u w:val="single"/>
        </w:rPr>
      </w:pPr>
      <w:r w:rsidRPr="0041541B">
        <w:rPr>
          <w:bCs/>
          <w:color w:val="005828"/>
          <w:sz w:val="24"/>
          <w:szCs w:val="24"/>
          <w:u w:val="single"/>
        </w:rPr>
        <w:lastRenderedPageBreak/>
        <w:t>Подготовительная группа “Без инде хәзер зурлар, мәктәпкә илтә юллар” (Мы теперь уже большие, в школу ведут дороги)</w:t>
      </w:r>
    </w:p>
    <w:p w14:paraId="43583546" w14:textId="77777777" w:rsidR="00407CC2" w:rsidRPr="0041541B" w:rsidRDefault="00407CC2" w:rsidP="00246014">
      <w:pPr>
        <w:ind w:firstLine="567"/>
        <w:jc w:val="both"/>
        <w:rPr>
          <w:color w:val="005828"/>
          <w:sz w:val="24"/>
          <w:szCs w:val="24"/>
        </w:rPr>
      </w:pPr>
      <w:r w:rsidRPr="0041541B">
        <w:rPr>
          <w:color w:val="005828"/>
          <w:sz w:val="24"/>
          <w:szCs w:val="24"/>
        </w:rPr>
        <w:t xml:space="preserve">Лексик минимум – </w:t>
      </w:r>
      <w:r w:rsidRPr="0041541B">
        <w:rPr>
          <w:color w:val="005828"/>
          <w:sz w:val="24"/>
          <w:szCs w:val="24"/>
          <w:lang w:val="tt-RU"/>
        </w:rPr>
        <w:t>60</w:t>
      </w:r>
      <w:r w:rsidRPr="0041541B">
        <w:rPr>
          <w:color w:val="005828"/>
          <w:sz w:val="24"/>
          <w:szCs w:val="24"/>
        </w:rPr>
        <w:t xml:space="preserve"> </w:t>
      </w:r>
    </w:p>
    <w:p w14:paraId="2A00A9CE" w14:textId="77777777" w:rsidR="00407CC2" w:rsidRPr="0041541B" w:rsidRDefault="00407CC2" w:rsidP="00246014">
      <w:pPr>
        <w:ind w:firstLine="567"/>
        <w:jc w:val="both"/>
        <w:rPr>
          <w:color w:val="005828"/>
          <w:sz w:val="24"/>
          <w:szCs w:val="24"/>
        </w:rPr>
      </w:pPr>
      <w:r w:rsidRPr="0041541B">
        <w:rPr>
          <w:b/>
          <w:color w:val="005828"/>
          <w:sz w:val="24"/>
          <w:szCs w:val="24"/>
          <w:lang w:val="tt-RU"/>
        </w:rPr>
        <w:t>Активные слова:</w:t>
      </w:r>
      <w:r w:rsidRPr="0041541B">
        <w:rPr>
          <w:color w:val="005828"/>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14:paraId="767F0279" w14:textId="77777777" w:rsidR="00407CC2" w:rsidRPr="0041541B" w:rsidRDefault="00407CC2" w:rsidP="00246014">
      <w:pPr>
        <w:ind w:firstLine="567"/>
        <w:jc w:val="both"/>
        <w:rPr>
          <w:color w:val="005828"/>
          <w:sz w:val="24"/>
          <w:szCs w:val="24"/>
        </w:rPr>
      </w:pPr>
      <w:r w:rsidRPr="0041541B">
        <w:rPr>
          <w:color w:val="005828"/>
          <w:sz w:val="24"/>
          <w:szCs w:val="24"/>
        </w:rPr>
        <w:t xml:space="preserve">Объём словарного запаса по новому УМК составляет для детей 4-7 лет 167 слов, что соответствует возрастным особенностям </w:t>
      </w:r>
      <w:r w:rsidRPr="0041541B">
        <w:rPr>
          <w:color w:val="005828"/>
          <w:sz w:val="24"/>
          <w:szCs w:val="24"/>
          <w:lang w:val="tt-RU"/>
        </w:rPr>
        <w:t>дошкольника</w:t>
      </w:r>
      <w:r w:rsidRPr="0041541B">
        <w:rPr>
          <w:color w:val="005828"/>
          <w:sz w:val="24"/>
          <w:szCs w:val="24"/>
        </w:rPr>
        <w:t xml:space="preserve">. </w:t>
      </w:r>
      <w:r w:rsidRPr="0041541B">
        <w:rPr>
          <w:color w:val="005828"/>
          <w:sz w:val="24"/>
          <w:szCs w:val="24"/>
          <w:lang w:val="tt-RU"/>
        </w:rPr>
        <w:t> </w:t>
      </w:r>
      <w:r w:rsidRPr="0041541B">
        <w:rPr>
          <w:color w:val="005828"/>
          <w:sz w:val="24"/>
          <w:szCs w:val="24"/>
        </w:rPr>
        <w:t>Объём слов доступен для усвоения детьми 4-7 лет, направлен на общение детей, а не только на увеличение словарного запаса.</w:t>
      </w:r>
    </w:p>
    <w:p w14:paraId="05BF6132" w14:textId="215545FC" w:rsidR="00445D29" w:rsidRPr="0041541B" w:rsidRDefault="0041541B" w:rsidP="0041541B">
      <w:pPr>
        <w:ind w:firstLine="567"/>
        <w:jc w:val="both"/>
        <w:rPr>
          <w:color w:val="FF0000"/>
          <w:sz w:val="24"/>
          <w:szCs w:val="24"/>
        </w:rPr>
      </w:pPr>
      <w:r>
        <w:rPr>
          <w:color w:val="FF0000"/>
          <w:sz w:val="24"/>
          <w:szCs w:val="24"/>
        </w:rPr>
        <w:t xml:space="preserve">      </w:t>
      </w:r>
    </w:p>
    <w:p w14:paraId="0020F867" w14:textId="77777777" w:rsidR="00445D29" w:rsidRPr="00246014" w:rsidRDefault="00445D29" w:rsidP="00246014">
      <w:pPr>
        <w:pStyle w:val="a3"/>
        <w:ind w:right="252"/>
        <w:rPr>
          <w:b/>
          <w:color w:val="FF0000"/>
        </w:rPr>
      </w:pPr>
    </w:p>
    <w:p w14:paraId="7825C5CB" w14:textId="5CF45143" w:rsidR="00523E2D" w:rsidRPr="00246014" w:rsidRDefault="00BB660A" w:rsidP="00BB660A">
      <w:pPr>
        <w:pStyle w:val="1"/>
        <w:tabs>
          <w:tab w:val="left" w:pos="633"/>
        </w:tabs>
        <w:ind w:left="1277"/>
      </w:pPr>
      <w:r>
        <w:t>1.6.</w:t>
      </w:r>
      <w:r w:rsidR="00523E2D" w:rsidRPr="00246014">
        <w:t>Педагогическая</w:t>
      </w:r>
      <w:r w:rsidR="00523E2D" w:rsidRPr="00246014">
        <w:rPr>
          <w:spacing w:val="-3"/>
        </w:rPr>
        <w:t xml:space="preserve"> </w:t>
      </w:r>
      <w:r w:rsidR="00523E2D" w:rsidRPr="00246014">
        <w:t>диагностика</w:t>
      </w:r>
      <w:r w:rsidR="00523E2D" w:rsidRPr="00246014">
        <w:rPr>
          <w:spacing w:val="-3"/>
        </w:rPr>
        <w:t xml:space="preserve"> </w:t>
      </w:r>
      <w:r w:rsidR="00523E2D" w:rsidRPr="00246014">
        <w:t>достижения</w:t>
      </w:r>
      <w:r w:rsidR="00523E2D" w:rsidRPr="00246014">
        <w:rPr>
          <w:spacing w:val="-2"/>
        </w:rPr>
        <w:t xml:space="preserve"> </w:t>
      </w:r>
      <w:r w:rsidR="00523E2D" w:rsidRPr="00246014">
        <w:t>планируемых</w:t>
      </w:r>
      <w:r w:rsidR="00523E2D" w:rsidRPr="00246014">
        <w:rPr>
          <w:spacing w:val="-4"/>
        </w:rPr>
        <w:t xml:space="preserve"> </w:t>
      </w:r>
      <w:r w:rsidR="00523E2D" w:rsidRPr="00246014">
        <w:t>результатов</w:t>
      </w:r>
    </w:p>
    <w:p w14:paraId="689D3986" w14:textId="77777777" w:rsidR="00BB1E02" w:rsidRPr="00246014" w:rsidRDefault="00BB1E02" w:rsidP="00246014">
      <w:pPr>
        <w:pStyle w:val="21"/>
        <w:shd w:val="clear" w:color="auto" w:fill="auto"/>
        <w:tabs>
          <w:tab w:val="left" w:pos="1354"/>
        </w:tabs>
        <w:spacing w:before="0" w:after="0" w:line="240" w:lineRule="auto"/>
        <w:ind w:firstLine="709"/>
        <w:jc w:val="both"/>
        <w:rPr>
          <w:sz w:val="24"/>
          <w:szCs w:val="24"/>
          <w:lang w:val="ru-RU"/>
        </w:rPr>
      </w:pPr>
      <w:r w:rsidRPr="00246014">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246014" w:rsidRDefault="009833ED" w:rsidP="00246014">
      <w:pPr>
        <w:pStyle w:val="a3"/>
        <w:ind w:left="0" w:firstLine="709"/>
      </w:pPr>
      <w:r w:rsidRPr="00246014">
        <w:t>Педагогическая</w:t>
      </w:r>
      <w:r w:rsidRPr="00246014">
        <w:rPr>
          <w:spacing w:val="1"/>
        </w:rPr>
        <w:t xml:space="preserve"> </w:t>
      </w:r>
      <w:r w:rsidRPr="00246014">
        <w:t>диагностика</w:t>
      </w:r>
      <w:r w:rsidRPr="00246014">
        <w:rPr>
          <w:spacing w:val="1"/>
        </w:rPr>
        <w:t xml:space="preserve"> </w:t>
      </w:r>
      <w:r w:rsidRPr="00246014">
        <w:t>является</w:t>
      </w:r>
      <w:r w:rsidRPr="00246014">
        <w:rPr>
          <w:spacing w:val="1"/>
        </w:rPr>
        <w:t xml:space="preserve"> </w:t>
      </w:r>
      <w:r w:rsidRPr="00246014">
        <w:t>основой</w:t>
      </w:r>
      <w:r w:rsidRPr="00246014">
        <w:rPr>
          <w:spacing w:val="1"/>
        </w:rPr>
        <w:t xml:space="preserve"> </w:t>
      </w:r>
      <w:r w:rsidRPr="00246014">
        <w:t>для</w:t>
      </w:r>
      <w:r w:rsidRPr="00246014">
        <w:rPr>
          <w:spacing w:val="1"/>
        </w:rPr>
        <w:t xml:space="preserve"> </w:t>
      </w:r>
      <w:r w:rsidRPr="00246014">
        <w:t>целенаправленной</w:t>
      </w:r>
      <w:r w:rsidRPr="00246014">
        <w:rPr>
          <w:spacing w:val="1"/>
        </w:rPr>
        <w:t xml:space="preserve"> </w:t>
      </w:r>
      <w:r w:rsidRPr="00246014">
        <w:t>деятельности</w:t>
      </w:r>
      <w:r w:rsidRPr="00246014">
        <w:rPr>
          <w:spacing w:val="1"/>
        </w:rPr>
        <w:t xml:space="preserve"> </w:t>
      </w:r>
      <w:r w:rsidRPr="00246014">
        <w:t>педагога,</w:t>
      </w:r>
      <w:r w:rsidRPr="00246014">
        <w:rPr>
          <w:spacing w:val="1"/>
        </w:rPr>
        <w:t xml:space="preserve"> </w:t>
      </w:r>
      <w:r w:rsidRPr="00246014">
        <w:t>начальным</w:t>
      </w:r>
      <w:r w:rsidRPr="00246014">
        <w:rPr>
          <w:spacing w:val="1"/>
        </w:rPr>
        <w:t xml:space="preserve"> </w:t>
      </w:r>
      <w:r w:rsidRPr="00246014">
        <w:t>и</w:t>
      </w:r>
      <w:r w:rsidRPr="00246014">
        <w:rPr>
          <w:spacing w:val="1"/>
        </w:rPr>
        <w:t xml:space="preserve"> </w:t>
      </w:r>
      <w:r w:rsidRPr="00246014">
        <w:t>завершающим</w:t>
      </w:r>
      <w:r w:rsidRPr="00246014">
        <w:rPr>
          <w:spacing w:val="1"/>
        </w:rPr>
        <w:t xml:space="preserve"> </w:t>
      </w:r>
      <w:r w:rsidRPr="00246014">
        <w:t>этапом</w:t>
      </w:r>
      <w:r w:rsidRPr="00246014">
        <w:rPr>
          <w:spacing w:val="1"/>
        </w:rPr>
        <w:t xml:space="preserve"> </w:t>
      </w:r>
      <w:r w:rsidRPr="00246014">
        <w:t>проектирования</w:t>
      </w:r>
      <w:r w:rsidRPr="00246014">
        <w:rPr>
          <w:spacing w:val="1"/>
        </w:rPr>
        <w:t xml:space="preserve"> </w:t>
      </w:r>
      <w:r w:rsidRPr="00246014">
        <w:t>образовательного</w:t>
      </w:r>
      <w:r w:rsidRPr="00246014">
        <w:rPr>
          <w:spacing w:val="1"/>
        </w:rPr>
        <w:t xml:space="preserve"> </w:t>
      </w:r>
      <w:r w:rsidRPr="00246014">
        <w:t>процесса в дошкольной группе. Ее функция заключается в обеспечении эффективной обратной</w:t>
      </w:r>
      <w:r w:rsidRPr="00246014">
        <w:rPr>
          <w:spacing w:val="1"/>
        </w:rPr>
        <w:t xml:space="preserve"> </w:t>
      </w:r>
      <w:r w:rsidRPr="00246014">
        <w:t>связи,</w:t>
      </w:r>
      <w:r w:rsidRPr="00246014">
        <w:rPr>
          <w:spacing w:val="-1"/>
        </w:rPr>
        <w:t xml:space="preserve"> </w:t>
      </w:r>
      <w:r w:rsidRPr="00246014">
        <w:t>позволяющей</w:t>
      </w:r>
      <w:r w:rsidRPr="00246014">
        <w:rPr>
          <w:spacing w:val="-1"/>
        </w:rPr>
        <w:t xml:space="preserve"> </w:t>
      </w:r>
      <w:r w:rsidRPr="00246014">
        <w:t>осуществлять</w:t>
      </w:r>
      <w:r w:rsidRPr="00246014">
        <w:rPr>
          <w:spacing w:val="4"/>
        </w:rPr>
        <w:t xml:space="preserve"> </w:t>
      </w:r>
      <w:r w:rsidRPr="00246014">
        <w:t>управление образовательным</w:t>
      </w:r>
      <w:r w:rsidRPr="00246014">
        <w:rPr>
          <w:spacing w:val="-2"/>
        </w:rPr>
        <w:t xml:space="preserve"> </w:t>
      </w:r>
      <w:r w:rsidRPr="00246014">
        <w:t>процессом.</w:t>
      </w:r>
    </w:p>
    <w:p w14:paraId="5FEA5D85" w14:textId="79C367E1" w:rsidR="009833ED" w:rsidRPr="00246014" w:rsidRDefault="00BB1E02" w:rsidP="00246014">
      <w:pPr>
        <w:pStyle w:val="21"/>
        <w:shd w:val="clear" w:color="auto" w:fill="auto"/>
        <w:tabs>
          <w:tab w:val="left" w:pos="1350"/>
        </w:tabs>
        <w:spacing w:before="0" w:after="0" w:line="240" w:lineRule="auto"/>
        <w:ind w:firstLine="709"/>
        <w:jc w:val="both"/>
        <w:rPr>
          <w:sz w:val="24"/>
          <w:szCs w:val="24"/>
          <w:lang w:val="ru-RU"/>
        </w:rPr>
      </w:pPr>
      <w:r w:rsidRPr="00246014">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246014">
        <w:rPr>
          <w:sz w:val="24"/>
          <w:szCs w:val="24"/>
          <w:vertAlign w:val="superscript"/>
        </w:rPr>
        <w:footnoteReference w:id="3"/>
      </w:r>
      <w:r w:rsidRPr="00246014">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246014" w:rsidRDefault="009833ED" w:rsidP="00246014">
      <w:pPr>
        <w:pStyle w:val="a3"/>
        <w:ind w:left="0" w:firstLine="709"/>
      </w:pPr>
      <w:r w:rsidRPr="00246014">
        <w:t>Специфика</w:t>
      </w:r>
      <w:r w:rsidRPr="00246014">
        <w:rPr>
          <w:spacing w:val="1"/>
        </w:rPr>
        <w:t xml:space="preserve"> </w:t>
      </w:r>
      <w:r w:rsidRPr="00246014">
        <w:t>педагогической</w:t>
      </w:r>
      <w:r w:rsidRPr="00246014">
        <w:rPr>
          <w:spacing w:val="1"/>
        </w:rPr>
        <w:t xml:space="preserve"> </w:t>
      </w:r>
      <w:r w:rsidRPr="00246014">
        <w:t>диагностики</w:t>
      </w:r>
      <w:r w:rsidRPr="00246014">
        <w:rPr>
          <w:spacing w:val="1"/>
        </w:rPr>
        <w:t xml:space="preserve"> </w:t>
      </w:r>
      <w:r w:rsidRPr="00246014">
        <w:t>достижения</w:t>
      </w:r>
      <w:r w:rsidRPr="00246014">
        <w:rPr>
          <w:spacing w:val="1"/>
        </w:rPr>
        <w:t xml:space="preserve"> </w:t>
      </w:r>
      <w:r w:rsidRPr="00246014">
        <w:t>планируемых</w:t>
      </w:r>
      <w:r w:rsidRPr="00246014">
        <w:rPr>
          <w:spacing w:val="1"/>
        </w:rPr>
        <w:t xml:space="preserve"> </w:t>
      </w:r>
      <w:r w:rsidRPr="00246014">
        <w:t>образовательных</w:t>
      </w:r>
      <w:r w:rsidRPr="00246014">
        <w:rPr>
          <w:spacing w:val="1"/>
        </w:rPr>
        <w:t xml:space="preserve"> </w:t>
      </w:r>
      <w:r w:rsidRPr="00246014">
        <w:t>результатов</w:t>
      </w:r>
      <w:r w:rsidRPr="00246014">
        <w:rPr>
          <w:spacing w:val="-1"/>
        </w:rPr>
        <w:t xml:space="preserve"> </w:t>
      </w:r>
      <w:r w:rsidRPr="00246014">
        <w:t>обусловлена</w:t>
      </w:r>
      <w:r w:rsidRPr="00246014">
        <w:rPr>
          <w:spacing w:val="-1"/>
        </w:rPr>
        <w:t xml:space="preserve"> </w:t>
      </w:r>
      <w:r w:rsidRPr="00246014">
        <w:t>следующими требованиями</w:t>
      </w:r>
      <w:r w:rsidRPr="00246014">
        <w:rPr>
          <w:spacing w:val="-1"/>
        </w:rPr>
        <w:t xml:space="preserve"> </w:t>
      </w:r>
      <w:r w:rsidRPr="00246014">
        <w:t>ФГОС</w:t>
      </w:r>
      <w:r w:rsidRPr="00246014">
        <w:rPr>
          <w:spacing w:val="-1"/>
        </w:rPr>
        <w:t xml:space="preserve"> </w:t>
      </w:r>
      <w:r w:rsidRPr="00246014">
        <w:t>ДО:</w:t>
      </w:r>
    </w:p>
    <w:p w14:paraId="1D2BBBD1" w14:textId="77777777" w:rsidR="009833ED" w:rsidRPr="00246014" w:rsidRDefault="009833ED" w:rsidP="00246014">
      <w:pPr>
        <w:pStyle w:val="a3"/>
        <w:ind w:left="0" w:firstLine="709"/>
      </w:pPr>
      <w:r w:rsidRPr="00246014">
        <w:rPr>
          <w:color w:val="201E1E"/>
        </w:rPr>
        <w:t>планируемые</w:t>
      </w:r>
      <w:r w:rsidRPr="00246014">
        <w:rPr>
          <w:color w:val="201E1E"/>
          <w:spacing w:val="1"/>
        </w:rPr>
        <w:t xml:space="preserve"> </w:t>
      </w:r>
      <w:r w:rsidRPr="00246014">
        <w:rPr>
          <w:color w:val="201E1E"/>
        </w:rPr>
        <w:t>результаты</w:t>
      </w:r>
      <w:r w:rsidRPr="00246014">
        <w:rPr>
          <w:color w:val="201E1E"/>
          <w:spacing w:val="1"/>
        </w:rPr>
        <w:t xml:space="preserve"> </w:t>
      </w:r>
      <w:r w:rsidRPr="00246014">
        <w:rPr>
          <w:color w:val="201E1E"/>
        </w:rPr>
        <w:t>освоения</w:t>
      </w:r>
      <w:r w:rsidRPr="00246014">
        <w:rPr>
          <w:color w:val="201E1E"/>
          <w:spacing w:val="1"/>
        </w:rPr>
        <w:t xml:space="preserve"> </w:t>
      </w:r>
      <w:r w:rsidRPr="00246014">
        <w:rPr>
          <w:color w:val="201E1E"/>
        </w:rPr>
        <w:t>Программы</w:t>
      </w:r>
      <w:r w:rsidRPr="00246014">
        <w:rPr>
          <w:color w:val="201E1E"/>
          <w:spacing w:val="1"/>
        </w:rPr>
        <w:t xml:space="preserve"> </w:t>
      </w:r>
      <w:r w:rsidRPr="00246014">
        <w:rPr>
          <w:color w:val="201E1E"/>
        </w:rPr>
        <w:t>заданы</w:t>
      </w:r>
      <w:r w:rsidRPr="00246014">
        <w:rPr>
          <w:color w:val="201E1E"/>
          <w:spacing w:val="1"/>
        </w:rPr>
        <w:t xml:space="preserve"> </w:t>
      </w:r>
      <w:r w:rsidRPr="00246014">
        <w:rPr>
          <w:color w:val="201E1E"/>
        </w:rPr>
        <w:t>как</w:t>
      </w:r>
      <w:r w:rsidRPr="00246014">
        <w:rPr>
          <w:color w:val="201E1E"/>
          <w:spacing w:val="1"/>
        </w:rPr>
        <w:t xml:space="preserve"> </w:t>
      </w:r>
      <w:r w:rsidRPr="00246014">
        <w:rPr>
          <w:color w:val="201E1E"/>
        </w:rPr>
        <w:t>целевые</w:t>
      </w:r>
      <w:r w:rsidRPr="00246014">
        <w:rPr>
          <w:color w:val="201E1E"/>
          <w:spacing w:val="1"/>
        </w:rPr>
        <w:t xml:space="preserve"> </w:t>
      </w:r>
      <w:r w:rsidRPr="00246014">
        <w:rPr>
          <w:color w:val="201E1E"/>
        </w:rPr>
        <w:t>ориентиры</w:t>
      </w:r>
      <w:r w:rsidRPr="00246014">
        <w:rPr>
          <w:color w:val="201E1E"/>
          <w:spacing w:val="1"/>
        </w:rPr>
        <w:t xml:space="preserve"> </w:t>
      </w:r>
      <w:r w:rsidRPr="00246014">
        <w:rPr>
          <w:color w:val="201E1E"/>
        </w:rPr>
        <w:t>дошкольного</w:t>
      </w:r>
      <w:r w:rsidRPr="00246014">
        <w:rPr>
          <w:color w:val="201E1E"/>
          <w:spacing w:val="1"/>
        </w:rPr>
        <w:t xml:space="preserve"> </w:t>
      </w:r>
      <w:r w:rsidRPr="00246014">
        <w:rPr>
          <w:color w:val="201E1E"/>
        </w:rPr>
        <w:t>образования</w:t>
      </w:r>
      <w:r w:rsidRPr="00246014">
        <w:rPr>
          <w:color w:val="201E1E"/>
          <w:spacing w:val="1"/>
        </w:rPr>
        <w:t xml:space="preserve"> </w:t>
      </w:r>
      <w:r w:rsidRPr="00246014">
        <w:rPr>
          <w:color w:val="201E1E"/>
        </w:rPr>
        <w:t>и</w:t>
      </w:r>
      <w:r w:rsidRPr="00246014">
        <w:rPr>
          <w:color w:val="201E1E"/>
          <w:spacing w:val="1"/>
        </w:rPr>
        <w:t xml:space="preserve"> </w:t>
      </w:r>
      <w:r w:rsidRPr="00246014">
        <w:rPr>
          <w:color w:val="201E1E"/>
        </w:rPr>
        <w:t>представляют</w:t>
      </w:r>
      <w:r w:rsidRPr="00246014">
        <w:rPr>
          <w:color w:val="201E1E"/>
          <w:spacing w:val="1"/>
        </w:rPr>
        <w:t xml:space="preserve"> </w:t>
      </w:r>
      <w:r w:rsidRPr="00246014">
        <w:rPr>
          <w:color w:val="201E1E"/>
        </w:rPr>
        <w:t>собой</w:t>
      </w:r>
      <w:r w:rsidRPr="00246014">
        <w:rPr>
          <w:color w:val="201E1E"/>
          <w:spacing w:val="1"/>
        </w:rPr>
        <w:t xml:space="preserve"> </w:t>
      </w:r>
      <w:r w:rsidRPr="00246014">
        <w:rPr>
          <w:color w:val="201E1E"/>
        </w:rPr>
        <w:t xml:space="preserve">социально-нормативные возрастные характеристики возможных достижений ребенка </w:t>
      </w:r>
      <w:r w:rsidRPr="00246014">
        <w:t>на разных</w:t>
      </w:r>
      <w:r w:rsidRPr="00246014">
        <w:rPr>
          <w:spacing w:val="1"/>
        </w:rPr>
        <w:t xml:space="preserve"> </w:t>
      </w:r>
      <w:r w:rsidRPr="00246014">
        <w:t>этапах</w:t>
      </w:r>
      <w:r w:rsidRPr="00246014">
        <w:rPr>
          <w:spacing w:val="1"/>
        </w:rPr>
        <w:t xml:space="preserve"> </w:t>
      </w:r>
      <w:r w:rsidRPr="00246014">
        <w:t>дошкольного детства;</w:t>
      </w:r>
    </w:p>
    <w:p w14:paraId="10F5E1D9" w14:textId="77777777" w:rsidR="00BB1E02" w:rsidRPr="00246014" w:rsidRDefault="00BB1E0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246014">
        <w:rPr>
          <w:sz w:val="24"/>
          <w:szCs w:val="24"/>
          <w:vertAlign w:val="superscript"/>
        </w:rPr>
        <w:footnoteReference w:id="4"/>
      </w:r>
      <w:r w:rsidRPr="00246014">
        <w:rPr>
          <w:sz w:val="24"/>
          <w:szCs w:val="24"/>
          <w:lang w:val="ru-RU"/>
        </w:rPr>
        <w:t>;</w:t>
      </w:r>
    </w:p>
    <w:p w14:paraId="43E60258" w14:textId="77777777" w:rsidR="00BB1E02" w:rsidRPr="00246014" w:rsidRDefault="00BB1E0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освоение Программы не сопровождается проведением промежуточных аттестаций и итоговой аттестации обучающихся</w:t>
      </w:r>
      <w:r w:rsidRPr="00246014">
        <w:rPr>
          <w:sz w:val="24"/>
          <w:szCs w:val="24"/>
          <w:vertAlign w:val="superscript"/>
        </w:rPr>
        <w:footnoteReference w:id="5"/>
      </w:r>
      <w:r w:rsidRPr="00246014">
        <w:rPr>
          <w:sz w:val="24"/>
          <w:szCs w:val="24"/>
          <w:lang w:val="ru-RU"/>
        </w:rPr>
        <w:t>.</w:t>
      </w:r>
    </w:p>
    <w:p w14:paraId="7F4EC85B" w14:textId="77777777" w:rsidR="009833ED" w:rsidRPr="00246014" w:rsidRDefault="009833ED" w:rsidP="00246014">
      <w:pPr>
        <w:pStyle w:val="a3"/>
        <w:ind w:left="0" w:firstLine="709"/>
      </w:pPr>
      <w:r w:rsidRPr="00246014">
        <w:t>Педагогическая диагностика направлена на оценку</w:t>
      </w:r>
      <w:r w:rsidRPr="00246014">
        <w:rPr>
          <w:spacing w:val="1"/>
        </w:rPr>
        <w:t xml:space="preserve"> </w:t>
      </w:r>
      <w:r w:rsidRPr="00246014">
        <w:t>индивидуального</w:t>
      </w:r>
      <w:r w:rsidRPr="00246014">
        <w:rPr>
          <w:spacing w:val="1"/>
        </w:rPr>
        <w:t xml:space="preserve"> </w:t>
      </w:r>
      <w:r w:rsidRPr="00246014">
        <w:t>развития</w:t>
      </w:r>
      <w:r w:rsidRPr="00246014">
        <w:rPr>
          <w:spacing w:val="1"/>
        </w:rPr>
        <w:t xml:space="preserve"> </w:t>
      </w:r>
      <w:r w:rsidRPr="00246014">
        <w:t>детей</w:t>
      </w:r>
      <w:r w:rsidRPr="00246014">
        <w:rPr>
          <w:spacing w:val="1"/>
        </w:rPr>
        <w:t xml:space="preserve"> </w:t>
      </w:r>
      <w:r w:rsidRPr="00246014">
        <w:t>дошкольного</w:t>
      </w:r>
      <w:r w:rsidRPr="00246014">
        <w:rPr>
          <w:spacing w:val="1"/>
        </w:rPr>
        <w:t xml:space="preserve"> </w:t>
      </w:r>
      <w:r w:rsidRPr="00246014">
        <w:t>возраста,</w:t>
      </w:r>
      <w:r w:rsidRPr="00246014">
        <w:rPr>
          <w:spacing w:val="1"/>
        </w:rPr>
        <w:t xml:space="preserve"> </w:t>
      </w:r>
      <w:r w:rsidRPr="00246014">
        <w:t>на</w:t>
      </w:r>
      <w:r w:rsidRPr="00246014">
        <w:rPr>
          <w:spacing w:val="1"/>
        </w:rPr>
        <w:t xml:space="preserve"> </w:t>
      </w:r>
      <w:r w:rsidRPr="00246014">
        <w:t>основе</w:t>
      </w:r>
      <w:r w:rsidRPr="00246014">
        <w:rPr>
          <w:spacing w:val="1"/>
        </w:rPr>
        <w:t xml:space="preserve"> </w:t>
      </w:r>
      <w:r w:rsidRPr="00246014">
        <w:t>которой</w:t>
      </w:r>
      <w:r w:rsidRPr="00246014">
        <w:rPr>
          <w:spacing w:val="1"/>
        </w:rPr>
        <w:t xml:space="preserve"> </w:t>
      </w:r>
      <w:r w:rsidRPr="00246014">
        <w:t>определяется</w:t>
      </w:r>
      <w:r w:rsidRPr="00246014">
        <w:rPr>
          <w:spacing w:val="1"/>
        </w:rPr>
        <w:t xml:space="preserve"> </w:t>
      </w:r>
      <w:r w:rsidRPr="00246014">
        <w:t>эффективность</w:t>
      </w:r>
      <w:r w:rsidRPr="00246014">
        <w:rPr>
          <w:spacing w:val="1"/>
        </w:rPr>
        <w:t xml:space="preserve"> </w:t>
      </w:r>
      <w:r w:rsidRPr="00246014">
        <w:t>педагогических</w:t>
      </w:r>
      <w:r w:rsidRPr="00246014">
        <w:rPr>
          <w:spacing w:val="1"/>
        </w:rPr>
        <w:t xml:space="preserve"> </w:t>
      </w:r>
      <w:r w:rsidRPr="00246014">
        <w:t>действий</w:t>
      </w:r>
      <w:r w:rsidRPr="00246014">
        <w:rPr>
          <w:spacing w:val="1"/>
        </w:rPr>
        <w:t xml:space="preserve"> </w:t>
      </w:r>
      <w:r w:rsidRPr="00246014">
        <w:t>и</w:t>
      </w:r>
      <w:r w:rsidRPr="00246014">
        <w:rPr>
          <w:spacing w:val="1"/>
        </w:rPr>
        <w:t xml:space="preserve"> </w:t>
      </w:r>
      <w:r w:rsidRPr="00246014">
        <w:t>осуществляется</w:t>
      </w:r>
      <w:r w:rsidRPr="00246014">
        <w:rPr>
          <w:spacing w:val="1"/>
        </w:rPr>
        <w:t xml:space="preserve"> </w:t>
      </w:r>
      <w:r w:rsidRPr="00246014">
        <w:t>их</w:t>
      </w:r>
      <w:r w:rsidRPr="00246014">
        <w:rPr>
          <w:spacing w:val="1"/>
        </w:rPr>
        <w:t xml:space="preserve"> </w:t>
      </w:r>
      <w:r w:rsidRPr="00246014">
        <w:t>дальнейшее</w:t>
      </w:r>
      <w:r w:rsidRPr="00246014">
        <w:rPr>
          <w:spacing w:val="1"/>
        </w:rPr>
        <w:t xml:space="preserve"> </w:t>
      </w:r>
      <w:r w:rsidRPr="00246014">
        <w:t>планирование.</w:t>
      </w:r>
      <w:r w:rsidRPr="00246014">
        <w:rPr>
          <w:spacing w:val="1"/>
        </w:rPr>
        <w:t xml:space="preserve"> </w:t>
      </w:r>
      <w:r w:rsidRPr="00246014">
        <w:rPr>
          <w:color w:val="201E1E"/>
        </w:rPr>
        <w:t>Результаты педагогической диагностики (мониторинга) используются исключительно для</w:t>
      </w:r>
      <w:r w:rsidRPr="00246014">
        <w:rPr>
          <w:color w:val="201E1E"/>
          <w:spacing w:val="1"/>
        </w:rPr>
        <w:t xml:space="preserve"> </w:t>
      </w:r>
      <w:r w:rsidRPr="00246014">
        <w:rPr>
          <w:color w:val="201E1E"/>
        </w:rPr>
        <w:t>решения</w:t>
      </w:r>
      <w:r w:rsidRPr="00246014">
        <w:rPr>
          <w:color w:val="201E1E"/>
          <w:spacing w:val="-1"/>
        </w:rPr>
        <w:t xml:space="preserve"> </w:t>
      </w:r>
      <w:r w:rsidRPr="00246014">
        <w:rPr>
          <w:color w:val="201E1E"/>
        </w:rPr>
        <w:t>следующих</w:t>
      </w:r>
      <w:r w:rsidRPr="00246014">
        <w:rPr>
          <w:color w:val="201E1E"/>
          <w:spacing w:val="2"/>
        </w:rPr>
        <w:t xml:space="preserve"> </w:t>
      </w:r>
      <w:r w:rsidRPr="00246014">
        <w:rPr>
          <w:color w:val="201E1E"/>
        </w:rPr>
        <w:lastRenderedPageBreak/>
        <w:t>образовательных</w:t>
      </w:r>
      <w:r w:rsidRPr="00246014">
        <w:rPr>
          <w:color w:val="201E1E"/>
          <w:spacing w:val="-1"/>
        </w:rPr>
        <w:t xml:space="preserve"> </w:t>
      </w:r>
      <w:r w:rsidRPr="00246014">
        <w:rPr>
          <w:color w:val="201E1E"/>
        </w:rPr>
        <w:t>задач:</w:t>
      </w:r>
    </w:p>
    <w:p w14:paraId="0C693CE1" w14:textId="77777777" w:rsidR="009833ED" w:rsidRPr="00246014" w:rsidRDefault="009833ED" w:rsidP="00246014">
      <w:pPr>
        <w:pStyle w:val="a7"/>
        <w:numPr>
          <w:ilvl w:val="0"/>
          <w:numId w:val="5"/>
        </w:numPr>
        <w:tabs>
          <w:tab w:val="left" w:pos="1282"/>
        </w:tabs>
        <w:ind w:left="0" w:firstLine="709"/>
        <w:jc w:val="both"/>
        <w:rPr>
          <w:sz w:val="24"/>
          <w:szCs w:val="24"/>
        </w:rPr>
      </w:pPr>
      <w:r w:rsidRPr="00246014">
        <w:rPr>
          <w:color w:val="201E1E"/>
          <w:sz w:val="24"/>
          <w:szCs w:val="24"/>
        </w:rPr>
        <w:t>индивидуализации</w:t>
      </w:r>
      <w:r w:rsidRPr="00246014">
        <w:rPr>
          <w:color w:val="201E1E"/>
          <w:spacing w:val="1"/>
          <w:sz w:val="24"/>
          <w:szCs w:val="24"/>
        </w:rPr>
        <w:t xml:space="preserve"> </w:t>
      </w:r>
      <w:r w:rsidRPr="00246014">
        <w:rPr>
          <w:color w:val="201E1E"/>
          <w:sz w:val="24"/>
          <w:szCs w:val="24"/>
        </w:rPr>
        <w:t>образования</w:t>
      </w:r>
      <w:r w:rsidRPr="00246014">
        <w:rPr>
          <w:color w:val="201E1E"/>
          <w:spacing w:val="1"/>
          <w:sz w:val="24"/>
          <w:szCs w:val="24"/>
        </w:rPr>
        <w:t xml:space="preserve"> </w:t>
      </w:r>
      <w:r w:rsidRPr="00246014">
        <w:rPr>
          <w:color w:val="201E1E"/>
          <w:sz w:val="24"/>
          <w:szCs w:val="24"/>
        </w:rPr>
        <w:t>(в</w:t>
      </w:r>
      <w:r w:rsidRPr="00246014">
        <w:rPr>
          <w:color w:val="201E1E"/>
          <w:spacing w:val="1"/>
          <w:sz w:val="24"/>
          <w:szCs w:val="24"/>
        </w:rPr>
        <w:t xml:space="preserve"> </w:t>
      </w:r>
      <w:r w:rsidRPr="00246014">
        <w:rPr>
          <w:color w:val="201E1E"/>
          <w:sz w:val="24"/>
          <w:szCs w:val="24"/>
        </w:rPr>
        <w:t>том</w:t>
      </w:r>
      <w:r w:rsidRPr="00246014">
        <w:rPr>
          <w:color w:val="201E1E"/>
          <w:spacing w:val="1"/>
          <w:sz w:val="24"/>
          <w:szCs w:val="24"/>
        </w:rPr>
        <w:t xml:space="preserve"> </w:t>
      </w:r>
      <w:r w:rsidRPr="00246014">
        <w:rPr>
          <w:color w:val="201E1E"/>
          <w:sz w:val="24"/>
          <w:szCs w:val="24"/>
        </w:rPr>
        <w:t>числе</w:t>
      </w:r>
      <w:r w:rsidRPr="00246014">
        <w:rPr>
          <w:color w:val="201E1E"/>
          <w:spacing w:val="1"/>
          <w:sz w:val="24"/>
          <w:szCs w:val="24"/>
        </w:rPr>
        <w:t xml:space="preserve"> </w:t>
      </w:r>
      <w:r w:rsidRPr="00246014">
        <w:rPr>
          <w:color w:val="201E1E"/>
          <w:sz w:val="24"/>
          <w:szCs w:val="24"/>
        </w:rPr>
        <w:t>поддержки</w:t>
      </w:r>
      <w:r w:rsidRPr="00246014">
        <w:rPr>
          <w:color w:val="201E1E"/>
          <w:spacing w:val="1"/>
          <w:sz w:val="24"/>
          <w:szCs w:val="24"/>
        </w:rPr>
        <w:t xml:space="preserve"> </w:t>
      </w:r>
      <w:r w:rsidRPr="00246014">
        <w:rPr>
          <w:color w:val="201E1E"/>
          <w:sz w:val="24"/>
          <w:szCs w:val="24"/>
        </w:rPr>
        <w:t>ребенка,</w:t>
      </w:r>
      <w:r w:rsidRPr="00246014">
        <w:rPr>
          <w:color w:val="201E1E"/>
          <w:spacing w:val="1"/>
          <w:sz w:val="24"/>
          <w:szCs w:val="24"/>
        </w:rPr>
        <w:t xml:space="preserve"> </w:t>
      </w:r>
      <w:r w:rsidRPr="00246014">
        <w:rPr>
          <w:color w:val="201E1E"/>
          <w:sz w:val="24"/>
          <w:szCs w:val="24"/>
        </w:rPr>
        <w:t>построения</w:t>
      </w:r>
      <w:r w:rsidRPr="00246014">
        <w:rPr>
          <w:color w:val="201E1E"/>
          <w:spacing w:val="1"/>
          <w:sz w:val="24"/>
          <w:szCs w:val="24"/>
        </w:rPr>
        <w:t xml:space="preserve"> </w:t>
      </w:r>
      <w:r w:rsidRPr="00246014">
        <w:rPr>
          <w:color w:val="201E1E"/>
          <w:sz w:val="24"/>
          <w:szCs w:val="24"/>
        </w:rPr>
        <w:t>его</w:t>
      </w:r>
      <w:r w:rsidRPr="00246014">
        <w:rPr>
          <w:color w:val="201E1E"/>
          <w:spacing w:val="1"/>
          <w:sz w:val="24"/>
          <w:szCs w:val="24"/>
        </w:rPr>
        <w:t xml:space="preserve"> </w:t>
      </w:r>
      <w:r w:rsidRPr="00246014">
        <w:rPr>
          <w:color w:val="201E1E"/>
          <w:sz w:val="24"/>
          <w:szCs w:val="24"/>
        </w:rPr>
        <w:t>образовательной</w:t>
      </w:r>
      <w:r w:rsidRPr="00246014">
        <w:rPr>
          <w:color w:val="201E1E"/>
          <w:spacing w:val="-2"/>
          <w:sz w:val="24"/>
          <w:szCs w:val="24"/>
        </w:rPr>
        <w:t xml:space="preserve"> </w:t>
      </w:r>
      <w:r w:rsidRPr="00246014">
        <w:rPr>
          <w:color w:val="201E1E"/>
          <w:sz w:val="24"/>
          <w:szCs w:val="24"/>
        </w:rPr>
        <w:t>траектории</w:t>
      </w:r>
      <w:r w:rsidRPr="00246014">
        <w:rPr>
          <w:color w:val="201E1E"/>
          <w:spacing w:val="-1"/>
          <w:sz w:val="24"/>
          <w:szCs w:val="24"/>
        </w:rPr>
        <w:t xml:space="preserve"> </w:t>
      </w:r>
      <w:r w:rsidRPr="00246014">
        <w:rPr>
          <w:color w:val="201E1E"/>
          <w:sz w:val="24"/>
          <w:szCs w:val="24"/>
        </w:rPr>
        <w:t>или</w:t>
      </w:r>
      <w:r w:rsidRPr="00246014">
        <w:rPr>
          <w:color w:val="201E1E"/>
          <w:spacing w:val="-1"/>
          <w:sz w:val="24"/>
          <w:szCs w:val="24"/>
        </w:rPr>
        <w:t xml:space="preserve"> </w:t>
      </w:r>
      <w:r w:rsidRPr="00246014">
        <w:rPr>
          <w:color w:val="201E1E"/>
          <w:sz w:val="24"/>
          <w:szCs w:val="24"/>
        </w:rPr>
        <w:t>профессиональной</w:t>
      </w:r>
      <w:r w:rsidRPr="00246014">
        <w:rPr>
          <w:color w:val="201E1E"/>
          <w:spacing w:val="-3"/>
          <w:sz w:val="24"/>
          <w:szCs w:val="24"/>
        </w:rPr>
        <w:t xml:space="preserve"> </w:t>
      </w:r>
      <w:r w:rsidRPr="00246014">
        <w:rPr>
          <w:color w:val="201E1E"/>
          <w:sz w:val="24"/>
          <w:szCs w:val="24"/>
        </w:rPr>
        <w:t>коррекции</w:t>
      </w:r>
      <w:r w:rsidRPr="00246014">
        <w:rPr>
          <w:color w:val="201E1E"/>
          <w:spacing w:val="-1"/>
          <w:sz w:val="24"/>
          <w:szCs w:val="24"/>
        </w:rPr>
        <w:t xml:space="preserve"> </w:t>
      </w:r>
      <w:r w:rsidRPr="00246014">
        <w:rPr>
          <w:color w:val="201E1E"/>
          <w:sz w:val="24"/>
          <w:szCs w:val="24"/>
        </w:rPr>
        <w:t>особенностей</w:t>
      </w:r>
      <w:r w:rsidRPr="00246014">
        <w:rPr>
          <w:color w:val="201E1E"/>
          <w:spacing w:val="-2"/>
          <w:sz w:val="24"/>
          <w:szCs w:val="24"/>
        </w:rPr>
        <w:t xml:space="preserve"> </w:t>
      </w:r>
      <w:r w:rsidRPr="00246014">
        <w:rPr>
          <w:color w:val="201E1E"/>
          <w:sz w:val="24"/>
          <w:szCs w:val="24"/>
        </w:rPr>
        <w:t>его</w:t>
      </w:r>
      <w:r w:rsidRPr="00246014">
        <w:rPr>
          <w:color w:val="201E1E"/>
          <w:spacing w:val="-2"/>
          <w:sz w:val="24"/>
          <w:szCs w:val="24"/>
        </w:rPr>
        <w:t xml:space="preserve"> </w:t>
      </w:r>
      <w:r w:rsidRPr="00246014">
        <w:rPr>
          <w:color w:val="201E1E"/>
          <w:sz w:val="24"/>
          <w:szCs w:val="24"/>
        </w:rPr>
        <w:t>развития);</w:t>
      </w:r>
    </w:p>
    <w:p w14:paraId="3C5133EB" w14:textId="77777777" w:rsidR="009833ED" w:rsidRPr="00246014" w:rsidRDefault="009833ED" w:rsidP="00246014">
      <w:pPr>
        <w:pStyle w:val="a7"/>
        <w:numPr>
          <w:ilvl w:val="0"/>
          <w:numId w:val="5"/>
        </w:numPr>
        <w:tabs>
          <w:tab w:val="left" w:pos="1182"/>
        </w:tabs>
        <w:ind w:left="0" w:firstLine="709"/>
        <w:jc w:val="both"/>
        <w:rPr>
          <w:sz w:val="24"/>
          <w:szCs w:val="24"/>
        </w:rPr>
      </w:pPr>
      <w:r w:rsidRPr="00246014">
        <w:rPr>
          <w:color w:val="201E1E"/>
          <w:sz w:val="24"/>
          <w:szCs w:val="24"/>
        </w:rPr>
        <w:t>оптимизации</w:t>
      </w:r>
      <w:r w:rsidRPr="00246014">
        <w:rPr>
          <w:color w:val="201E1E"/>
          <w:spacing w:val="-2"/>
          <w:sz w:val="24"/>
          <w:szCs w:val="24"/>
        </w:rPr>
        <w:t xml:space="preserve"> </w:t>
      </w:r>
      <w:r w:rsidRPr="00246014">
        <w:rPr>
          <w:color w:val="201E1E"/>
          <w:sz w:val="24"/>
          <w:szCs w:val="24"/>
        </w:rPr>
        <w:t>работы</w:t>
      </w:r>
      <w:r w:rsidRPr="00246014">
        <w:rPr>
          <w:color w:val="201E1E"/>
          <w:spacing w:val="-5"/>
          <w:sz w:val="24"/>
          <w:szCs w:val="24"/>
        </w:rPr>
        <w:t xml:space="preserve"> </w:t>
      </w:r>
      <w:r w:rsidRPr="00246014">
        <w:rPr>
          <w:color w:val="201E1E"/>
          <w:sz w:val="24"/>
          <w:szCs w:val="24"/>
        </w:rPr>
        <w:t>с</w:t>
      </w:r>
      <w:r w:rsidRPr="00246014">
        <w:rPr>
          <w:color w:val="201E1E"/>
          <w:spacing w:val="-3"/>
          <w:sz w:val="24"/>
          <w:szCs w:val="24"/>
        </w:rPr>
        <w:t xml:space="preserve"> </w:t>
      </w:r>
      <w:r w:rsidRPr="00246014">
        <w:rPr>
          <w:color w:val="201E1E"/>
          <w:sz w:val="24"/>
          <w:szCs w:val="24"/>
        </w:rPr>
        <w:t>группой</w:t>
      </w:r>
      <w:r w:rsidRPr="00246014">
        <w:rPr>
          <w:color w:val="201E1E"/>
          <w:spacing w:val="-1"/>
          <w:sz w:val="24"/>
          <w:szCs w:val="24"/>
        </w:rPr>
        <w:t xml:space="preserve"> </w:t>
      </w:r>
      <w:r w:rsidRPr="00246014">
        <w:rPr>
          <w:color w:val="201E1E"/>
          <w:sz w:val="24"/>
          <w:szCs w:val="24"/>
        </w:rPr>
        <w:t>детей.</w:t>
      </w:r>
    </w:p>
    <w:p w14:paraId="12419059" w14:textId="77777777" w:rsidR="009833ED" w:rsidRPr="00246014" w:rsidRDefault="009833ED" w:rsidP="00246014">
      <w:pPr>
        <w:pStyle w:val="a3"/>
        <w:ind w:left="0" w:firstLine="709"/>
      </w:pPr>
      <w:r w:rsidRPr="00246014">
        <w:t>Основная задача диагностики – получение информации об индивидуальных особенностях</w:t>
      </w:r>
      <w:r w:rsidRPr="00246014">
        <w:rPr>
          <w:spacing w:val="1"/>
        </w:rPr>
        <w:t xml:space="preserve"> </w:t>
      </w:r>
      <w:r w:rsidRPr="00246014">
        <w:t>развития</w:t>
      </w:r>
      <w:r w:rsidRPr="00246014">
        <w:rPr>
          <w:spacing w:val="1"/>
        </w:rPr>
        <w:t xml:space="preserve"> </w:t>
      </w:r>
      <w:r w:rsidRPr="00246014">
        <w:t>ребенка.</w:t>
      </w:r>
      <w:r w:rsidRPr="00246014">
        <w:rPr>
          <w:spacing w:val="1"/>
        </w:rPr>
        <w:t xml:space="preserve"> </w:t>
      </w:r>
      <w:r w:rsidRPr="00246014">
        <w:t>На</w:t>
      </w:r>
      <w:r w:rsidRPr="00246014">
        <w:rPr>
          <w:spacing w:val="1"/>
        </w:rPr>
        <w:t xml:space="preserve"> </w:t>
      </w:r>
      <w:r w:rsidRPr="00246014">
        <w:t>основании</w:t>
      </w:r>
      <w:r w:rsidRPr="00246014">
        <w:rPr>
          <w:spacing w:val="1"/>
        </w:rPr>
        <w:t xml:space="preserve"> </w:t>
      </w:r>
      <w:r w:rsidRPr="00246014">
        <w:t>этой</w:t>
      </w:r>
      <w:r w:rsidRPr="00246014">
        <w:rPr>
          <w:spacing w:val="1"/>
        </w:rPr>
        <w:t xml:space="preserve"> </w:t>
      </w:r>
      <w:r w:rsidRPr="00246014">
        <w:t>информации</w:t>
      </w:r>
      <w:r w:rsidRPr="00246014">
        <w:rPr>
          <w:spacing w:val="1"/>
        </w:rPr>
        <w:t xml:space="preserve"> </w:t>
      </w:r>
      <w:r w:rsidRPr="00246014">
        <w:t>разрабатываются</w:t>
      </w:r>
      <w:r w:rsidRPr="00246014">
        <w:rPr>
          <w:spacing w:val="1"/>
        </w:rPr>
        <w:t xml:space="preserve"> </w:t>
      </w:r>
      <w:r w:rsidRPr="00246014">
        <w:t>рекомендации</w:t>
      </w:r>
      <w:r w:rsidRPr="00246014">
        <w:rPr>
          <w:spacing w:val="1"/>
        </w:rPr>
        <w:t xml:space="preserve"> </w:t>
      </w:r>
      <w:r w:rsidRPr="00246014">
        <w:t>для</w:t>
      </w:r>
      <w:r w:rsidRPr="00246014">
        <w:rPr>
          <w:spacing w:val="1"/>
        </w:rPr>
        <w:t xml:space="preserve"> </w:t>
      </w:r>
      <w:r w:rsidRPr="00246014">
        <w:t>воспитателей</w:t>
      </w:r>
      <w:r w:rsidRPr="00246014">
        <w:rPr>
          <w:spacing w:val="1"/>
        </w:rPr>
        <w:t xml:space="preserve"> </w:t>
      </w:r>
      <w:r w:rsidRPr="00246014">
        <w:t>и</w:t>
      </w:r>
      <w:r w:rsidRPr="00246014">
        <w:rPr>
          <w:spacing w:val="1"/>
        </w:rPr>
        <w:t xml:space="preserve"> </w:t>
      </w:r>
      <w:r w:rsidRPr="00246014">
        <w:t>родителей</w:t>
      </w:r>
      <w:r w:rsidRPr="00246014">
        <w:rPr>
          <w:spacing w:val="1"/>
        </w:rPr>
        <w:t xml:space="preserve"> </w:t>
      </w:r>
      <w:r w:rsidRPr="00246014">
        <w:t>(законных</w:t>
      </w:r>
      <w:r w:rsidRPr="00246014">
        <w:rPr>
          <w:spacing w:val="1"/>
        </w:rPr>
        <w:t xml:space="preserve"> </w:t>
      </w:r>
      <w:r w:rsidRPr="00246014">
        <w:t>представителей)</w:t>
      </w:r>
      <w:r w:rsidRPr="00246014">
        <w:rPr>
          <w:spacing w:val="1"/>
        </w:rPr>
        <w:t xml:space="preserve"> </w:t>
      </w:r>
      <w:r w:rsidRPr="00246014">
        <w:t>по</w:t>
      </w:r>
      <w:r w:rsidRPr="00246014">
        <w:rPr>
          <w:spacing w:val="1"/>
        </w:rPr>
        <w:t xml:space="preserve"> </w:t>
      </w:r>
      <w:r w:rsidRPr="00246014">
        <w:t>организации</w:t>
      </w:r>
      <w:r w:rsidRPr="00246014">
        <w:rPr>
          <w:spacing w:val="1"/>
        </w:rPr>
        <w:t xml:space="preserve"> </w:t>
      </w:r>
      <w:r w:rsidRPr="00246014">
        <w:t>образовательной</w:t>
      </w:r>
      <w:r w:rsidRPr="00246014">
        <w:rPr>
          <w:spacing w:val="-57"/>
        </w:rPr>
        <w:t xml:space="preserve"> </w:t>
      </w:r>
      <w:r w:rsidRPr="00246014">
        <w:t>деятельности,</w:t>
      </w:r>
      <w:r w:rsidRPr="00246014">
        <w:rPr>
          <w:spacing w:val="1"/>
        </w:rPr>
        <w:t xml:space="preserve"> </w:t>
      </w:r>
      <w:r w:rsidRPr="00246014">
        <w:t>планированию</w:t>
      </w:r>
      <w:r w:rsidRPr="00246014">
        <w:rPr>
          <w:spacing w:val="1"/>
        </w:rPr>
        <w:t xml:space="preserve"> </w:t>
      </w:r>
      <w:r w:rsidRPr="00246014">
        <w:t>индивидуальной</w:t>
      </w:r>
      <w:r w:rsidRPr="00246014">
        <w:rPr>
          <w:spacing w:val="1"/>
        </w:rPr>
        <w:t xml:space="preserve"> </w:t>
      </w:r>
      <w:r w:rsidRPr="00246014">
        <w:t>образовательной</w:t>
      </w:r>
      <w:r w:rsidRPr="00246014">
        <w:rPr>
          <w:spacing w:val="1"/>
        </w:rPr>
        <w:t xml:space="preserve"> </w:t>
      </w:r>
      <w:r w:rsidRPr="00246014">
        <w:t>деятельности.</w:t>
      </w:r>
      <w:r w:rsidRPr="00246014">
        <w:rPr>
          <w:spacing w:val="1"/>
        </w:rPr>
        <w:t xml:space="preserve"> </w:t>
      </w:r>
      <w:r w:rsidRPr="00246014">
        <w:t>Педагогическая</w:t>
      </w:r>
      <w:r w:rsidRPr="00246014">
        <w:rPr>
          <w:spacing w:val="1"/>
        </w:rPr>
        <w:t xml:space="preserve"> </w:t>
      </w:r>
      <w:r w:rsidRPr="00246014">
        <w:t>диагностика</w:t>
      </w:r>
      <w:r w:rsidRPr="00246014">
        <w:rPr>
          <w:spacing w:val="-5"/>
        </w:rPr>
        <w:t xml:space="preserve"> </w:t>
      </w:r>
      <w:r w:rsidRPr="00246014">
        <w:t>проводится в</w:t>
      </w:r>
      <w:r w:rsidRPr="00246014">
        <w:rPr>
          <w:spacing w:val="-1"/>
        </w:rPr>
        <w:t xml:space="preserve"> </w:t>
      </w:r>
      <w:r w:rsidRPr="00246014">
        <w:t>начале</w:t>
      </w:r>
      <w:r w:rsidRPr="00246014">
        <w:rPr>
          <w:spacing w:val="-1"/>
        </w:rPr>
        <w:t xml:space="preserve"> </w:t>
      </w:r>
      <w:r w:rsidRPr="00246014">
        <w:t>и</w:t>
      </w:r>
      <w:r w:rsidRPr="00246014">
        <w:rPr>
          <w:spacing w:val="1"/>
        </w:rPr>
        <w:t xml:space="preserve"> </w:t>
      </w:r>
      <w:r w:rsidRPr="00246014">
        <w:t>в</w:t>
      </w:r>
      <w:r w:rsidRPr="00246014">
        <w:rPr>
          <w:spacing w:val="-1"/>
        </w:rPr>
        <w:t xml:space="preserve"> </w:t>
      </w:r>
      <w:r w:rsidRPr="00246014">
        <w:t>конце</w:t>
      </w:r>
      <w:r w:rsidRPr="00246014">
        <w:rPr>
          <w:spacing w:val="1"/>
        </w:rPr>
        <w:t xml:space="preserve"> </w:t>
      </w:r>
      <w:r w:rsidRPr="00246014">
        <w:t>учебного года. Сравнение</w:t>
      </w:r>
      <w:r w:rsidRPr="00246014">
        <w:rPr>
          <w:spacing w:val="1"/>
        </w:rPr>
        <w:t xml:space="preserve"> </w:t>
      </w:r>
      <w:r w:rsidRPr="00246014">
        <w:t>результатов</w:t>
      </w:r>
      <w:r w:rsidRPr="00246014">
        <w:rPr>
          <w:spacing w:val="1"/>
        </w:rPr>
        <w:t xml:space="preserve"> </w:t>
      </w:r>
      <w:r w:rsidRPr="00246014">
        <w:t>стартовой</w:t>
      </w:r>
      <w:r w:rsidRPr="00246014">
        <w:rPr>
          <w:spacing w:val="1"/>
        </w:rPr>
        <w:t xml:space="preserve"> </w:t>
      </w:r>
      <w:r w:rsidRPr="00246014">
        <w:t>и</w:t>
      </w:r>
      <w:r w:rsidRPr="00246014">
        <w:rPr>
          <w:spacing w:val="1"/>
        </w:rPr>
        <w:t xml:space="preserve"> </w:t>
      </w:r>
      <w:r w:rsidRPr="00246014">
        <w:t>финальной</w:t>
      </w:r>
      <w:r w:rsidRPr="00246014">
        <w:rPr>
          <w:spacing w:val="1"/>
        </w:rPr>
        <w:t xml:space="preserve"> </w:t>
      </w:r>
      <w:r w:rsidRPr="00246014">
        <w:t>диагностики</w:t>
      </w:r>
      <w:r w:rsidRPr="00246014">
        <w:rPr>
          <w:spacing w:val="1"/>
        </w:rPr>
        <w:t xml:space="preserve"> </w:t>
      </w:r>
      <w:r w:rsidRPr="00246014">
        <w:t>позволяет</w:t>
      </w:r>
      <w:r w:rsidRPr="00246014">
        <w:rPr>
          <w:spacing w:val="1"/>
        </w:rPr>
        <w:t xml:space="preserve"> </w:t>
      </w:r>
      <w:r w:rsidRPr="00246014">
        <w:t>выявить</w:t>
      </w:r>
      <w:r w:rsidRPr="00246014">
        <w:rPr>
          <w:spacing w:val="1"/>
        </w:rPr>
        <w:t xml:space="preserve"> </w:t>
      </w:r>
      <w:r w:rsidRPr="00246014">
        <w:t>индивидуальную</w:t>
      </w:r>
      <w:r w:rsidRPr="00246014">
        <w:rPr>
          <w:spacing w:val="1"/>
        </w:rPr>
        <w:t xml:space="preserve"> </w:t>
      </w:r>
      <w:r w:rsidRPr="00246014">
        <w:t>динамику</w:t>
      </w:r>
      <w:r w:rsidRPr="00246014">
        <w:rPr>
          <w:spacing w:val="1"/>
        </w:rPr>
        <w:t xml:space="preserve"> </w:t>
      </w:r>
      <w:r w:rsidRPr="00246014">
        <w:t>развития</w:t>
      </w:r>
      <w:r w:rsidRPr="00246014">
        <w:rPr>
          <w:spacing w:val="1"/>
        </w:rPr>
        <w:t xml:space="preserve"> </w:t>
      </w:r>
      <w:r w:rsidRPr="00246014">
        <w:t>ребенка.</w:t>
      </w:r>
    </w:p>
    <w:p w14:paraId="784B4EDD" w14:textId="77777777" w:rsidR="009833ED" w:rsidRPr="00246014" w:rsidRDefault="009833ED" w:rsidP="00246014">
      <w:pPr>
        <w:pStyle w:val="a3"/>
        <w:ind w:left="0" w:firstLine="709"/>
      </w:pPr>
      <w:r w:rsidRPr="00246014">
        <w:rPr>
          <w:color w:val="201E1E"/>
        </w:rPr>
        <w:t>Педагогическая</w:t>
      </w:r>
      <w:r w:rsidRPr="00246014">
        <w:rPr>
          <w:color w:val="201E1E"/>
          <w:spacing w:val="1"/>
        </w:rPr>
        <w:t xml:space="preserve"> </w:t>
      </w:r>
      <w:r w:rsidRPr="00246014">
        <w:rPr>
          <w:color w:val="201E1E"/>
        </w:rPr>
        <w:t>диагностика</w:t>
      </w:r>
      <w:r w:rsidRPr="00246014">
        <w:rPr>
          <w:color w:val="201E1E"/>
          <w:spacing w:val="1"/>
        </w:rPr>
        <w:t xml:space="preserve"> </w:t>
      </w:r>
      <w:r w:rsidRPr="00246014">
        <w:rPr>
          <w:color w:val="201E1E"/>
        </w:rPr>
        <w:t>индивидуального</w:t>
      </w:r>
      <w:r w:rsidRPr="00246014">
        <w:rPr>
          <w:color w:val="201E1E"/>
          <w:spacing w:val="1"/>
        </w:rPr>
        <w:t xml:space="preserve"> </w:t>
      </w:r>
      <w:r w:rsidRPr="00246014">
        <w:t>развития</w:t>
      </w:r>
      <w:r w:rsidRPr="00246014">
        <w:rPr>
          <w:spacing w:val="1"/>
        </w:rPr>
        <w:t xml:space="preserve"> </w:t>
      </w:r>
      <w:r w:rsidRPr="00246014">
        <w:t>детей</w:t>
      </w:r>
      <w:r w:rsidRPr="00246014">
        <w:rPr>
          <w:spacing w:val="1"/>
        </w:rPr>
        <w:t xml:space="preserve"> </w:t>
      </w:r>
      <w:r w:rsidRPr="00246014">
        <w:t>проводится</w:t>
      </w:r>
      <w:r w:rsidRPr="00246014">
        <w:rPr>
          <w:spacing w:val="1"/>
        </w:rPr>
        <w:t xml:space="preserve"> </w:t>
      </w:r>
      <w:r w:rsidRPr="00246014">
        <w:t>в</w:t>
      </w:r>
      <w:r w:rsidRPr="00246014">
        <w:rPr>
          <w:spacing w:val="1"/>
        </w:rPr>
        <w:t xml:space="preserve"> </w:t>
      </w:r>
      <w:r w:rsidRPr="00246014">
        <w:t>произвольной</w:t>
      </w:r>
      <w:r w:rsidRPr="00246014">
        <w:rPr>
          <w:spacing w:val="1"/>
        </w:rPr>
        <w:t xml:space="preserve"> </w:t>
      </w:r>
      <w:r w:rsidRPr="00246014">
        <w:t>форме на</w:t>
      </w:r>
      <w:r w:rsidRPr="00246014">
        <w:rPr>
          <w:spacing w:val="1"/>
        </w:rPr>
        <w:t xml:space="preserve"> </w:t>
      </w:r>
      <w:r w:rsidRPr="00246014">
        <w:t>основе</w:t>
      </w:r>
      <w:r w:rsidRPr="00246014">
        <w:rPr>
          <w:spacing w:val="1"/>
        </w:rPr>
        <w:t xml:space="preserve"> </w:t>
      </w:r>
      <w:r w:rsidRPr="00246014">
        <w:t>малоформализованных</w:t>
      </w:r>
      <w:r w:rsidRPr="00246014">
        <w:rPr>
          <w:spacing w:val="1"/>
        </w:rPr>
        <w:t xml:space="preserve"> </w:t>
      </w:r>
      <w:r w:rsidRPr="00246014">
        <w:t>диагностических</w:t>
      </w:r>
      <w:r w:rsidRPr="00246014">
        <w:rPr>
          <w:spacing w:val="1"/>
        </w:rPr>
        <w:t xml:space="preserve"> </w:t>
      </w:r>
      <w:r w:rsidRPr="00246014">
        <w:t>методов:</w:t>
      </w:r>
      <w:r w:rsidRPr="00246014">
        <w:rPr>
          <w:spacing w:val="1"/>
        </w:rPr>
        <w:t xml:space="preserve"> </w:t>
      </w:r>
      <w:r w:rsidRPr="00246014">
        <w:t>наблюдения,</w:t>
      </w:r>
      <w:r w:rsidRPr="00246014">
        <w:rPr>
          <w:spacing w:val="1"/>
        </w:rPr>
        <w:t xml:space="preserve"> </w:t>
      </w:r>
      <w:r w:rsidRPr="00246014">
        <w:t>свободных бесед с детьми, анализа продуктов детской деятельности (рисунков, работ по лепке,</w:t>
      </w:r>
      <w:r w:rsidRPr="00246014">
        <w:rPr>
          <w:spacing w:val="1"/>
        </w:rPr>
        <w:t xml:space="preserve"> </w:t>
      </w:r>
      <w:r w:rsidRPr="00246014">
        <w:t>аппликации,</w:t>
      </w:r>
      <w:r w:rsidRPr="00246014">
        <w:rPr>
          <w:spacing w:val="1"/>
        </w:rPr>
        <w:t xml:space="preserve"> </w:t>
      </w:r>
      <w:r w:rsidRPr="00246014">
        <w:t>построек,</w:t>
      </w:r>
      <w:r w:rsidRPr="00246014">
        <w:rPr>
          <w:spacing w:val="1"/>
        </w:rPr>
        <w:t xml:space="preserve"> </w:t>
      </w:r>
      <w:r w:rsidRPr="00246014">
        <w:t>поделок</w:t>
      </w:r>
      <w:r w:rsidRPr="00246014">
        <w:rPr>
          <w:spacing w:val="1"/>
        </w:rPr>
        <w:t xml:space="preserve"> </w:t>
      </w:r>
      <w:r w:rsidRPr="00246014">
        <w:t>и</w:t>
      </w:r>
      <w:r w:rsidRPr="00246014">
        <w:rPr>
          <w:spacing w:val="1"/>
        </w:rPr>
        <w:t xml:space="preserve"> </w:t>
      </w:r>
      <w:r w:rsidRPr="00246014">
        <w:t>др.),</w:t>
      </w:r>
      <w:r w:rsidRPr="00246014">
        <w:rPr>
          <w:spacing w:val="1"/>
        </w:rPr>
        <w:t xml:space="preserve"> </w:t>
      </w:r>
      <w:r w:rsidRPr="00246014">
        <w:t>специальных</w:t>
      </w:r>
      <w:r w:rsidRPr="00246014">
        <w:rPr>
          <w:spacing w:val="1"/>
        </w:rPr>
        <w:t xml:space="preserve"> </w:t>
      </w:r>
      <w:r w:rsidRPr="00246014">
        <w:t>диагностических</w:t>
      </w:r>
      <w:r w:rsidRPr="00246014">
        <w:rPr>
          <w:spacing w:val="1"/>
        </w:rPr>
        <w:t xml:space="preserve"> </w:t>
      </w:r>
      <w:r w:rsidRPr="00246014">
        <w:t>ситуаций.</w:t>
      </w:r>
      <w:r w:rsidRPr="00246014">
        <w:rPr>
          <w:spacing w:val="1"/>
        </w:rPr>
        <w:t xml:space="preserve"> </w:t>
      </w:r>
      <w:r w:rsidRPr="00246014">
        <w:t>При</w:t>
      </w:r>
      <w:r w:rsidRPr="00246014">
        <w:rPr>
          <w:spacing w:val="1"/>
        </w:rPr>
        <w:t xml:space="preserve"> </w:t>
      </w:r>
      <w:r w:rsidRPr="00246014">
        <w:t>необходимости</w:t>
      </w:r>
      <w:r w:rsidRPr="00246014">
        <w:rPr>
          <w:spacing w:val="1"/>
        </w:rPr>
        <w:t xml:space="preserve"> </w:t>
      </w:r>
      <w:r w:rsidR="00642582" w:rsidRPr="00246014">
        <w:t>используются</w:t>
      </w:r>
      <w:r w:rsidRPr="00246014">
        <w:rPr>
          <w:spacing w:val="1"/>
        </w:rPr>
        <w:t xml:space="preserve"> </w:t>
      </w:r>
      <w:r w:rsidRPr="00246014">
        <w:t>специальные</w:t>
      </w:r>
      <w:r w:rsidRPr="00246014">
        <w:rPr>
          <w:spacing w:val="1"/>
        </w:rPr>
        <w:t xml:space="preserve"> </w:t>
      </w:r>
      <w:r w:rsidRPr="00246014">
        <w:t>методики</w:t>
      </w:r>
      <w:r w:rsidRPr="00246014">
        <w:rPr>
          <w:spacing w:val="1"/>
        </w:rPr>
        <w:t xml:space="preserve"> </w:t>
      </w:r>
      <w:r w:rsidRPr="00246014">
        <w:t>диагностики</w:t>
      </w:r>
      <w:r w:rsidRPr="00246014">
        <w:rPr>
          <w:spacing w:val="1"/>
        </w:rPr>
        <w:t xml:space="preserve"> </w:t>
      </w:r>
      <w:r w:rsidRPr="00246014">
        <w:t>физического,</w:t>
      </w:r>
      <w:r w:rsidRPr="00246014">
        <w:rPr>
          <w:spacing w:val="-57"/>
        </w:rPr>
        <w:t xml:space="preserve"> </w:t>
      </w:r>
      <w:r w:rsidRPr="00246014">
        <w:t>коммуникативного,</w:t>
      </w:r>
      <w:r w:rsidRPr="00246014">
        <w:rPr>
          <w:spacing w:val="-2"/>
        </w:rPr>
        <w:t xml:space="preserve"> </w:t>
      </w:r>
      <w:r w:rsidRPr="00246014">
        <w:t>познавательного,</w:t>
      </w:r>
      <w:r w:rsidRPr="00246014">
        <w:rPr>
          <w:spacing w:val="-1"/>
        </w:rPr>
        <w:t xml:space="preserve"> </w:t>
      </w:r>
      <w:r w:rsidRPr="00246014">
        <w:t>речевого, художественно-эстетического</w:t>
      </w:r>
      <w:r w:rsidRPr="00246014">
        <w:rPr>
          <w:spacing w:val="-1"/>
        </w:rPr>
        <w:t xml:space="preserve"> </w:t>
      </w:r>
      <w:r w:rsidRPr="00246014">
        <w:t>развития.</w:t>
      </w:r>
    </w:p>
    <w:p w14:paraId="7C1D7EC0" w14:textId="1B0725E9" w:rsidR="009833ED" w:rsidRPr="00246014" w:rsidRDefault="009833ED" w:rsidP="00246014">
      <w:pPr>
        <w:pStyle w:val="a3"/>
        <w:ind w:left="0" w:firstLine="709"/>
      </w:pPr>
      <w:r w:rsidRPr="00246014">
        <w:t>Ведущим</w:t>
      </w:r>
      <w:r w:rsidRPr="00246014">
        <w:rPr>
          <w:spacing w:val="1"/>
        </w:rPr>
        <w:t xml:space="preserve"> </w:t>
      </w:r>
      <w:r w:rsidRPr="00246014">
        <w:t>методом</w:t>
      </w:r>
      <w:r w:rsidRPr="00246014">
        <w:rPr>
          <w:spacing w:val="1"/>
        </w:rPr>
        <w:t xml:space="preserve"> </w:t>
      </w:r>
      <w:r w:rsidRPr="00246014">
        <w:t>педагогической</w:t>
      </w:r>
      <w:r w:rsidRPr="00246014">
        <w:rPr>
          <w:spacing w:val="1"/>
        </w:rPr>
        <w:t xml:space="preserve"> </w:t>
      </w:r>
      <w:r w:rsidRPr="00246014">
        <w:t>диагностики</w:t>
      </w:r>
      <w:r w:rsidRPr="00246014">
        <w:rPr>
          <w:spacing w:val="1"/>
        </w:rPr>
        <w:t xml:space="preserve"> </w:t>
      </w:r>
      <w:r w:rsidRPr="00246014">
        <w:t>является</w:t>
      </w:r>
      <w:r w:rsidRPr="00246014">
        <w:rPr>
          <w:spacing w:val="1"/>
        </w:rPr>
        <w:t xml:space="preserve"> </w:t>
      </w:r>
      <w:r w:rsidRPr="00246014">
        <w:t>наблюдение.</w:t>
      </w:r>
      <w:r w:rsidRPr="00246014">
        <w:rPr>
          <w:spacing w:val="1"/>
        </w:rPr>
        <w:t xml:space="preserve"> </w:t>
      </w:r>
      <w:r w:rsidRPr="00246014">
        <w:t>Осуществляя</w:t>
      </w:r>
      <w:r w:rsidRPr="00246014">
        <w:rPr>
          <w:spacing w:val="1"/>
        </w:rPr>
        <w:t xml:space="preserve"> </w:t>
      </w:r>
      <w:r w:rsidRPr="00246014">
        <w:t>педагогическую диагностику, педагог наблюдает за поведением ребенка в естественных условиях,</w:t>
      </w:r>
      <w:r w:rsidRPr="00246014">
        <w:rPr>
          <w:spacing w:val="1"/>
        </w:rPr>
        <w:t xml:space="preserve"> </w:t>
      </w:r>
      <w:r w:rsidRPr="00246014">
        <w:t>в</w:t>
      </w:r>
      <w:r w:rsidRPr="00246014">
        <w:rPr>
          <w:spacing w:val="1"/>
        </w:rPr>
        <w:t xml:space="preserve"> </w:t>
      </w:r>
      <w:r w:rsidRPr="00246014">
        <w:t>разных</w:t>
      </w:r>
      <w:r w:rsidRPr="00246014">
        <w:rPr>
          <w:spacing w:val="1"/>
        </w:rPr>
        <w:t xml:space="preserve"> </w:t>
      </w:r>
      <w:r w:rsidRPr="00246014">
        <w:t>видах</w:t>
      </w:r>
      <w:r w:rsidRPr="00246014">
        <w:rPr>
          <w:spacing w:val="1"/>
        </w:rPr>
        <w:t xml:space="preserve"> </w:t>
      </w:r>
      <w:r w:rsidRPr="00246014">
        <w:t>деятельности,</w:t>
      </w:r>
      <w:r w:rsidRPr="00246014">
        <w:rPr>
          <w:spacing w:val="1"/>
        </w:rPr>
        <w:t xml:space="preserve"> </w:t>
      </w:r>
      <w:r w:rsidRPr="00246014">
        <w:t>специфичных</w:t>
      </w:r>
      <w:r w:rsidRPr="00246014">
        <w:rPr>
          <w:spacing w:val="1"/>
        </w:rPr>
        <w:t xml:space="preserve"> </w:t>
      </w:r>
      <w:r w:rsidRPr="00246014">
        <w:t>для</w:t>
      </w:r>
      <w:r w:rsidRPr="00246014">
        <w:rPr>
          <w:spacing w:val="1"/>
        </w:rPr>
        <w:t xml:space="preserve"> </w:t>
      </w:r>
      <w:r w:rsidRPr="00246014">
        <w:t>детей</w:t>
      </w:r>
      <w:r w:rsidRPr="00246014">
        <w:rPr>
          <w:spacing w:val="1"/>
        </w:rPr>
        <w:t xml:space="preserve"> </w:t>
      </w:r>
      <w:r w:rsidRPr="00246014">
        <w:t>раннего</w:t>
      </w:r>
      <w:r w:rsidRPr="00246014">
        <w:rPr>
          <w:spacing w:val="1"/>
        </w:rPr>
        <w:t xml:space="preserve"> </w:t>
      </w:r>
      <w:r w:rsidRPr="00246014">
        <w:t>и</w:t>
      </w:r>
      <w:r w:rsidRPr="00246014">
        <w:rPr>
          <w:spacing w:val="1"/>
        </w:rPr>
        <w:t xml:space="preserve"> </w:t>
      </w:r>
      <w:r w:rsidRPr="00246014">
        <w:t>дошкольного</w:t>
      </w:r>
      <w:r w:rsidRPr="00246014">
        <w:rPr>
          <w:spacing w:val="1"/>
        </w:rPr>
        <w:t xml:space="preserve"> </w:t>
      </w:r>
      <w:r w:rsidRPr="00246014">
        <w:t>возраста.</w:t>
      </w:r>
      <w:r w:rsidRPr="00246014">
        <w:rPr>
          <w:spacing w:val="1"/>
        </w:rPr>
        <w:t xml:space="preserve"> </w:t>
      </w:r>
      <w:r w:rsidRPr="00246014">
        <w:t>Ориентирами</w:t>
      </w:r>
      <w:r w:rsidRPr="00246014">
        <w:rPr>
          <w:spacing w:val="1"/>
        </w:rPr>
        <w:t xml:space="preserve"> </w:t>
      </w:r>
      <w:r w:rsidRPr="00246014">
        <w:t>для</w:t>
      </w:r>
      <w:r w:rsidRPr="00246014">
        <w:rPr>
          <w:spacing w:val="1"/>
        </w:rPr>
        <w:t xml:space="preserve"> </w:t>
      </w:r>
      <w:r w:rsidRPr="00246014">
        <w:t>наблюдения</w:t>
      </w:r>
      <w:r w:rsidRPr="00246014">
        <w:rPr>
          <w:spacing w:val="1"/>
        </w:rPr>
        <w:t xml:space="preserve"> </w:t>
      </w:r>
      <w:r w:rsidRPr="00246014">
        <w:t>являются</w:t>
      </w:r>
      <w:r w:rsidRPr="00246014">
        <w:rPr>
          <w:spacing w:val="1"/>
        </w:rPr>
        <w:t xml:space="preserve"> </w:t>
      </w:r>
      <w:r w:rsidRPr="00246014">
        <w:t>возрастные</w:t>
      </w:r>
      <w:r w:rsidRPr="00246014">
        <w:rPr>
          <w:spacing w:val="1"/>
        </w:rPr>
        <w:t xml:space="preserve"> </w:t>
      </w:r>
      <w:r w:rsidRPr="00246014">
        <w:t>характеристики</w:t>
      </w:r>
      <w:r w:rsidRPr="00246014">
        <w:rPr>
          <w:spacing w:val="1"/>
        </w:rPr>
        <w:t xml:space="preserve"> </w:t>
      </w:r>
      <w:r w:rsidRPr="00246014">
        <w:t>развития</w:t>
      </w:r>
      <w:r w:rsidRPr="00246014">
        <w:rPr>
          <w:spacing w:val="1"/>
        </w:rPr>
        <w:t xml:space="preserve"> </w:t>
      </w:r>
      <w:r w:rsidRPr="00246014">
        <w:t>ребенка.</w:t>
      </w:r>
      <w:r w:rsidRPr="00246014">
        <w:rPr>
          <w:spacing w:val="1"/>
        </w:rPr>
        <w:t xml:space="preserve"> </w:t>
      </w:r>
      <w:r w:rsidRPr="00246014">
        <w:t>Они</w:t>
      </w:r>
      <w:r w:rsidRPr="00246014">
        <w:rPr>
          <w:spacing w:val="1"/>
        </w:rPr>
        <w:t xml:space="preserve"> </w:t>
      </w:r>
      <w:r w:rsidRPr="00246014">
        <w:t>выступают</w:t>
      </w:r>
      <w:r w:rsidRPr="00246014">
        <w:rPr>
          <w:spacing w:val="1"/>
        </w:rPr>
        <w:t xml:space="preserve"> </w:t>
      </w:r>
      <w:r w:rsidRPr="00246014">
        <w:t>как</w:t>
      </w:r>
      <w:r w:rsidRPr="00246014">
        <w:rPr>
          <w:spacing w:val="1"/>
        </w:rPr>
        <w:t xml:space="preserve"> </w:t>
      </w:r>
      <w:r w:rsidRPr="00246014">
        <w:t>обобщенные</w:t>
      </w:r>
      <w:r w:rsidRPr="00246014">
        <w:rPr>
          <w:spacing w:val="1"/>
        </w:rPr>
        <w:t xml:space="preserve"> </w:t>
      </w:r>
      <w:r w:rsidRPr="00246014">
        <w:t>показатели</w:t>
      </w:r>
      <w:r w:rsidRPr="00246014">
        <w:rPr>
          <w:spacing w:val="1"/>
        </w:rPr>
        <w:t xml:space="preserve"> </w:t>
      </w:r>
      <w:r w:rsidRPr="00246014">
        <w:t>возможных</w:t>
      </w:r>
      <w:r w:rsidRPr="00246014">
        <w:rPr>
          <w:spacing w:val="1"/>
        </w:rPr>
        <w:t xml:space="preserve"> </w:t>
      </w:r>
      <w:r w:rsidRPr="00246014">
        <w:t>достижений</w:t>
      </w:r>
      <w:r w:rsidRPr="00246014">
        <w:rPr>
          <w:spacing w:val="1"/>
        </w:rPr>
        <w:t xml:space="preserve"> </w:t>
      </w:r>
      <w:r w:rsidRPr="00246014">
        <w:t>детей</w:t>
      </w:r>
      <w:r w:rsidRPr="00246014">
        <w:rPr>
          <w:spacing w:val="1"/>
        </w:rPr>
        <w:t xml:space="preserve"> </w:t>
      </w:r>
      <w:r w:rsidRPr="00246014">
        <w:t>на</w:t>
      </w:r>
      <w:r w:rsidRPr="00246014">
        <w:rPr>
          <w:spacing w:val="1"/>
        </w:rPr>
        <w:t xml:space="preserve"> </w:t>
      </w:r>
      <w:r w:rsidRPr="00246014">
        <w:t>разных</w:t>
      </w:r>
      <w:r w:rsidRPr="00246014">
        <w:rPr>
          <w:spacing w:val="1"/>
        </w:rPr>
        <w:t xml:space="preserve"> </w:t>
      </w:r>
      <w:r w:rsidRPr="00246014">
        <w:t>этапах</w:t>
      </w:r>
      <w:r w:rsidRPr="00246014">
        <w:rPr>
          <w:spacing w:val="1"/>
        </w:rPr>
        <w:t xml:space="preserve"> </w:t>
      </w:r>
      <w:r w:rsidRPr="00246014">
        <w:t>дошкольного детства в соответствующих образовательных областях. Педагог может установить</w:t>
      </w:r>
      <w:r w:rsidRPr="00246014">
        <w:rPr>
          <w:spacing w:val="1"/>
        </w:rPr>
        <w:t xml:space="preserve"> </w:t>
      </w:r>
      <w:r w:rsidRPr="00246014">
        <w:t>соответствие</w:t>
      </w:r>
      <w:r w:rsidRPr="00246014">
        <w:rPr>
          <w:spacing w:val="1"/>
        </w:rPr>
        <w:t xml:space="preserve"> </w:t>
      </w:r>
      <w:r w:rsidRPr="00246014">
        <w:t>общих</w:t>
      </w:r>
      <w:r w:rsidRPr="00246014">
        <w:rPr>
          <w:spacing w:val="1"/>
        </w:rPr>
        <w:t xml:space="preserve"> </w:t>
      </w:r>
      <w:r w:rsidRPr="00246014">
        <w:t>планируемых</w:t>
      </w:r>
      <w:r w:rsidRPr="00246014">
        <w:rPr>
          <w:spacing w:val="1"/>
        </w:rPr>
        <w:t xml:space="preserve"> </w:t>
      </w:r>
      <w:r w:rsidRPr="00246014">
        <w:t>результатов</w:t>
      </w:r>
      <w:r w:rsidRPr="00246014">
        <w:rPr>
          <w:spacing w:val="1"/>
        </w:rPr>
        <w:t xml:space="preserve"> </w:t>
      </w:r>
      <w:r w:rsidRPr="00246014">
        <w:t>с</w:t>
      </w:r>
      <w:r w:rsidRPr="00246014">
        <w:rPr>
          <w:spacing w:val="1"/>
        </w:rPr>
        <w:t xml:space="preserve"> </w:t>
      </w:r>
      <w:r w:rsidRPr="00246014">
        <w:t>результатами</w:t>
      </w:r>
      <w:r w:rsidRPr="00246014">
        <w:rPr>
          <w:spacing w:val="1"/>
        </w:rPr>
        <w:t xml:space="preserve"> </w:t>
      </w:r>
      <w:r w:rsidRPr="00246014">
        <w:t>достижений</w:t>
      </w:r>
      <w:r w:rsidRPr="00246014">
        <w:rPr>
          <w:spacing w:val="1"/>
        </w:rPr>
        <w:t xml:space="preserve"> </w:t>
      </w:r>
      <w:r w:rsidRPr="00246014">
        <w:t>ребенка</w:t>
      </w:r>
      <w:r w:rsidRPr="00246014">
        <w:rPr>
          <w:spacing w:val="1"/>
        </w:rPr>
        <w:t xml:space="preserve"> </w:t>
      </w:r>
      <w:r w:rsidRPr="00246014">
        <w:t>в</w:t>
      </w:r>
      <w:r w:rsidRPr="00246014">
        <w:rPr>
          <w:spacing w:val="1"/>
        </w:rPr>
        <w:t xml:space="preserve"> </w:t>
      </w:r>
      <w:r w:rsidRPr="00246014">
        <w:t>каждой</w:t>
      </w:r>
      <w:r w:rsidRPr="00246014">
        <w:rPr>
          <w:spacing w:val="1"/>
        </w:rPr>
        <w:t xml:space="preserve"> </w:t>
      </w:r>
      <w:r w:rsidRPr="00246014">
        <w:t>образовательной</w:t>
      </w:r>
      <w:r w:rsidRPr="00246014">
        <w:rPr>
          <w:spacing w:val="-1"/>
        </w:rPr>
        <w:t xml:space="preserve"> </w:t>
      </w:r>
      <w:r w:rsidRPr="00246014">
        <w:t>области.</w:t>
      </w:r>
    </w:p>
    <w:p w14:paraId="12947F5E" w14:textId="77777777" w:rsidR="009833ED" w:rsidRPr="00246014" w:rsidRDefault="009833ED" w:rsidP="00246014">
      <w:pPr>
        <w:pStyle w:val="a3"/>
        <w:ind w:left="0" w:firstLine="709"/>
      </w:pPr>
      <w:r w:rsidRPr="00246014">
        <w:t>В</w:t>
      </w:r>
      <w:r w:rsidRPr="00246014">
        <w:rPr>
          <w:spacing w:val="1"/>
        </w:rPr>
        <w:t xml:space="preserve"> </w:t>
      </w:r>
      <w:r w:rsidRPr="00246014">
        <w:t>процессе</w:t>
      </w:r>
      <w:r w:rsidRPr="00246014">
        <w:rPr>
          <w:spacing w:val="1"/>
        </w:rPr>
        <w:t xml:space="preserve"> </w:t>
      </w:r>
      <w:r w:rsidRPr="00246014">
        <w:t>наблюдения</w:t>
      </w:r>
      <w:r w:rsidRPr="00246014">
        <w:rPr>
          <w:spacing w:val="1"/>
        </w:rPr>
        <w:t xml:space="preserve"> </w:t>
      </w:r>
      <w:r w:rsidRPr="00246014">
        <w:t>педагог</w:t>
      </w:r>
      <w:r w:rsidRPr="00246014">
        <w:rPr>
          <w:spacing w:val="1"/>
        </w:rPr>
        <w:t xml:space="preserve"> </w:t>
      </w:r>
      <w:r w:rsidRPr="00246014">
        <w:t>обращает</w:t>
      </w:r>
      <w:r w:rsidRPr="00246014">
        <w:rPr>
          <w:spacing w:val="1"/>
        </w:rPr>
        <w:t xml:space="preserve"> </w:t>
      </w:r>
      <w:r w:rsidRPr="00246014">
        <w:t>внимание</w:t>
      </w:r>
      <w:r w:rsidRPr="00246014">
        <w:rPr>
          <w:spacing w:val="1"/>
        </w:rPr>
        <w:t xml:space="preserve"> </w:t>
      </w:r>
      <w:r w:rsidRPr="00246014">
        <w:t>на</w:t>
      </w:r>
      <w:r w:rsidRPr="00246014">
        <w:rPr>
          <w:spacing w:val="1"/>
        </w:rPr>
        <w:t xml:space="preserve"> </w:t>
      </w:r>
      <w:r w:rsidRPr="00246014">
        <w:t>частоту</w:t>
      </w:r>
      <w:r w:rsidRPr="00246014">
        <w:rPr>
          <w:spacing w:val="1"/>
        </w:rPr>
        <w:t xml:space="preserve"> </w:t>
      </w:r>
      <w:r w:rsidRPr="00246014">
        <w:t>проявления</w:t>
      </w:r>
      <w:r w:rsidRPr="00246014">
        <w:rPr>
          <w:spacing w:val="1"/>
        </w:rPr>
        <w:t xml:space="preserve"> </w:t>
      </w:r>
      <w:r w:rsidRPr="00246014">
        <w:t>каждого</w:t>
      </w:r>
      <w:r w:rsidRPr="00246014">
        <w:rPr>
          <w:spacing w:val="1"/>
        </w:rPr>
        <w:t xml:space="preserve"> </w:t>
      </w:r>
      <w:r w:rsidRPr="00246014">
        <w:t>показателя,</w:t>
      </w:r>
      <w:r w:rsidRPr="00246014">
        <w:rPr>
          <w:spacing w:val="1"/>
        </w:rPr>
        <w:t xml:space="preserve"> </w:t>
      </w:r>
      <w:r w:rsidRPr="00246014">
        <w:t>самостоятельность</w:t>
      </w:r>
      <w:r w:rsidRPr="00246014">
        <w:rPr>
          <w:spacing w:val="1"/>
        </w:rPr>
        <w:t xml:space="preserve"> </w:t>
      </w:r>
      <w:r w:rsidRPr="00246014">
        <w:t>и</w:t>
      </w:r>
      <w:r w:rsidRPr="00246014">
        <w:rPr>
          <w:spacing w:val="1"/>
        </w:rPr>
        <w:t xml:space="preserve"> </w:t>
      </w:r>
      <w:r w:rsidRPr="00246014">
        <w:t>инициативность</w:t>
      </w:r>
      <w:r w:rsidRPr="00246014">
        <w:rPr>
          <w:spacing w:val="1"/>
        </w:rPr>
        <w:t xml:space="preserve"> </w:t>
      </w:r>
      <w:r w:rsidRPr="00246014">
        <w:t>ребенка</w:t>
      </w:r>
      <w:r w:rsidRPr="00246014">
        <w:rPr>
          <w:spacing w:val="1"/>
        </w:rPr>
        <w:t xml:space="preserve"> </w:t>
      </w:r>
      <w:r w:rsidRPr="00246014">
        <w:t>в</w:t>
      </w:r>
      <w:r w:rsidRPr="00246014">
        <w:rPr>
          <w:spacing w:val="1"/>
        </w:rPr>
        <w:t xml:space="preserve"> </w:t>
      </w:r>
      <w:r w:rsidRPr="00246014">
        <w:t>деятельности.</w:t>
      </w:r>
      <w:r w:rsidRPr="00246014">
        <w:rPr>
          <w:spacing w:val="1"/>
        </w:rPr>
        <w:t xml:space="preserve"> </w:t>
      </w:r>
      <w:r w:rsidRPr="00246014">
        <w:t>Частота</w:t>
      </w:r>
      <w:r w:rsidRPr="00246014">
        <w:rPr>
          <w:spacing w:val="1"/>
        </w:rPr>
        <w:t xml:space="preserve"> </w:t>
      </w:r>
      <w:r w:rsidRPr="00246014">
        <w:t>проявления</w:t>
      </w:r>
      <w:r w:rsidRPr="00246014">
        <w:rPr>
          <w:spacing w:val="-57"/>
        </w:rPr>
        <w:t xml:space="preserve"> </w:t>
      </w:r>
      <w:r w:rsidRPr="00246014">
        <w:t>указывает на периодичность и степень устойчивости показателя. Самостоятельность выполнения</w:t>
      </w:r>
      <w:r w:rsidRPr="00246014">
        <w:rPr>
          <w:spacing w:val="1"/>
        </w:rPr>
        <w:t xml:space="preserve"> </w:t>
      </w:r>
      <w:r w:rsidRPr="00246014">
        <w:t>действия</w:t>
      </w:r>
      <w:r w:rsidRPr="00246014">
        <w:rPr>
          <w:spacing w:val="1"/>
        </w:rPr>
        <w:t xml:space="preserve"> </w:t>
      </w:r>
      <w:r w:rsidRPr="00246014">
        <w:t>позволяет</w:t>
      </w:r>
      <w:r w:rsidRPr="00246014">
        <w:rPr>
          <w:spacing w:val="1"/>
        </w:rPr>
        <w:t xml:space="preserve"> </w:t>
      </w:r>
      <w:r w:rsidRPr="00246014">
        <w:t>определить</w:t>
      </w:r>
      <w:r w:rsidRPr="00246014">
        <w:rPr>
          <w:spacing w:val="1"/>
        </w:rPr>
        <w:t xml:space="preserve"> </w:t>
      </w:r>
      <w:r w:rsidRPr="00246014">
        <w:t>зону</w:t>
      </w:r>
      <w:r w:rsidRPr="00246014">
        <w:rPr>
          <w:spacing w:val="1"/>
        </w:rPr>
        <w:t xml:space="preserve"> </w:t>
      </w:r>
      <w:r w:rsidRPr="00246014">
        <w:t>актуального</w:t>
      </w:r>
      <w:r w:rsidRPr="00246014">
        <w:rPr>
          <w:spacing w:val="1"/>
        </w:rPr>
        <w:t xml:space="preserve"> </w:t>
      </w:r>
      <w:r w:rsidRPr="00246014">
        <w:t>и</w:t>
      </w:r>
      <w:r w:rsidRPr="00246014">
        <w:rPr>
          <w:spacing w:val="1"/>
        </w:rPr>
        <w:t xml:space="preserve"> </w:t>
      </w:r>
      <w:r w:rsidRPr="00246014">
        <w:t>ближайшего</w:t>
      </w:r>
      <w:r w:rsidRPr="00246014">
        <w:rPr>
          <w:spacing w:val="1"/>
        </w:rPr>
        <w:t xml:space="preserve"> </w:t>
      </w:r>
      <w:r w:rsidRPr="00246014">
        <w:t>развития</w:t>
      </w:r>
      <w:r w:rsidRPr="00246014">
        <w:rPr>
          <w:spacing w:val="61"/>
        </w:rPr>
        <w:t xml:space="preserve"> </w:t>
      </w:r>
      <w:r w:rsidRPr="00246014">
        <w:t>ребенка.</w:t>
      </w:r>
      <w:r w:rsidRPr="00246014">
        <w:rPr>
          <w:spacing w:val="1"/>
        </w:rPr>
        <w:t xml:space="preserve"> </w:t>
      </w:r>
      <w:r w:rsidRPr="00246014">
        <w:t>Инициативность</w:t>
      </w:r>
      <w:r w:rsidRPr="00246014">
        <w:rPr>
          <w:spacing w:val="1"/>
        </w:rPr>
        <w:t xml:space="preserve"> </w:t>
      </w:r>
      <w:r w:rsidRPr="00246014">
        <w:t>свидетельствует</w:t>
      </w:r>
      <w:r w:rsidRPr="00246014">
        <w:rPr>
          <w:spacing w:val="1"/>
        </w:rPr>
        <w:t xml:space="preserve"> </w:t>
      </w:r>
      <w:r w:rsidRPr="00246014">
        <w:t>о</w:t>
      </w:r>
      <w:r w:rsidRPr="00246014">
        <w:rPr>
          <w:spacing w:val="1"/>
        </w:rPr>
        <w:t xml:space="preserve"> </w:t>
      </w:r>
      <w:r w:rsidRPr="00246014">
        <w:t>проявлении</w:t>
      </w:r>
      <w:r w:rsidRPr="00246014">
        <w:rPr>
          <w:spacing w:val="1"/>
        </w:rPr>
        <w:t xml:space="preserve"> </w:t>
      </w:r>
      <w:r w:rsidRPr="00246014">
        <w:t>субъектности</w:t>
      </w:r>
      <w:r w:rsidRPr="00246014">
        <w:rPr>
          <w:spacing w:val="1"/>
        </w:rPr>
        <w:t xml:space="preserve"> </w:t>
      </w:r>
      <w:r w:rsidRPr="00246014">
        <w:t>ребенка</w:t>
      </w:r>
      <w:r w:rsidRPr="00246014">
        <w:rPr>
          <w:spacing w:val="1"/>
        </w:rPr>
        <w:t xml:space="preserve"> </w:t>
      </w:r>
      <w:r w:rsidRPr="00246014">
        <w:t>в</w:t>
      </w:r>
      <w:r w:rsidRPr="00246014">
        <w:rPr>
          <w:spacing w:val="1"/>
        </w:rPr>
        <w:t xml:space="preserve"> </w:t>
      </w:r>
      <w:r w:rsidRPr="00246014">
        <w:t>деятельности</w:t>
      </w:r>
      <w:r w:rsidRPr="00246014">
        <w:rPr>
          <w:spacing w:val="1"/>
        </w:rPr>
        <w:t xml:space="preserve"> </w:t>
      </w:r>
      <w:r w:rsidRPr="00246014">
        <w:t>и</w:t>
      </w:r>
      <w:r w:rsidRPr="00246014">
        <w:rPr>
          <w:spacing w:val="1"/>
        </w:rPr>
        <w:t xml:space="preserve"> </w:t>
      </w:r>
      <w:r w:rsidRPr="00246014">
        <w:t>взаимодействии.</w:t>
      </w:r>
    </w:p>
    <w:p w14:paraId="65E6F71D" w14:textId="77777777" w:rsidR="009833ED" w:rsidRPr="00246014" w:rsidRDefault="009833ED" w:rsidP="00246014">
      <w:pPr>
        <w:pStyle w:val="a3"/>
        <w:ind w:left="0" w:firstLine="709"/>
      </w:pPr>
      <w:r w:rsidRPr="00246014">
        <w:t>Результаты наблюдения фиксируются, способ и форму их регистрации педагог выбирает</w:t>
      </w:r>
      <w:r w:rsidRPr="00246014">
        <w:rPr>
          <w:spacing w:val="1"/>
        </w:rPr>
        <w:t xml:space="preserve"> </w:t>
      </w:r>
      <w:r w:rsidRPr="00246014">
        <w:t>самостоятельно. Оптимальной формой фиксации результатов наблюдения является карта развития</w:t>
      </w:r>
      <w:r w:rsidRPr="00246014">
        <w:rPr>
          <w:spacing w:val="-57"/>
        </w:rPr>
        <w:t xml:space="preserve"> </w:t>
      </w:r>
      <w:r w:rsidRPr="00246014">
        <w:t>ребенка. Педагог может составить ее самостоятельно, отразив показатели возрастного развития</w:t>
      </w:r>
      <w:r w:rsidRPr="00246014">
        <w:rPr>
          <w:spacing w:val="1"/>
        </w:rPr>
        <w:t xml:space="preserve"> </w:t>
      </w:r>
      <w:r w:rsidRPr="00246014">
        <w:t>ребенка,</w:t>
      </w:r>
      <w:r w:rsidRPr="00246014">
        <w:rPr>
          <w:spacing w:val="1"/>
        </w:rPr>
        <w:t xml:space="preserve"> </w:t>
      </w:r>
      <w:r w:rsidRPr="00246014">
        <w:t>критерии</w:t>
      </w:r>
      <w:r w:rsidRPr="00246014">
        <w:rPr>
          <w:spacing w:val="1"/>
        </w:rPr>
        <w:t xml:space="preserve"> </w:t>
      </w:r>
      <w:r w:rsidRPr="00246014">
        <w:t>их</w:t>
      </w:r>
      <w:r w:rsidRPr="00246014">
        <w:rPr>
          <w:spacing w:val="1"/>
        </w:rPr>
        <w:t xml:space="preserve"> </w:t>
      </w:r>
      <w:r w:rsidRPr="00246014">
        <w:t>оценки.</w:t>
      </w:r>
      <w:r w:rsidRPr="00246014">
        <w:rPr>
          <w:spacing w:val="1"/>
        </w:rPr>
        <w:t xml:space="preserve"> </w:t>
      </w:r>
      <w:r w:rsidRPr="00246014">
        <w:t>Фиксация</w:t>
      </w:r>
      <w:r w:rsidRPr="00246014">
        <w:rPr>
          <w:spacing w:val="1"/>
        </w:rPr>
        <w:t xml:space="preserve"> </w:t>
      </w:r>
      <w:r w:rsidRPr="00246014">
        <w:t>данных</w:t>
      </w:r>
      <w:r w:rsidRPr="00246014">
        <w:rPr>
          <w:spacing w:val="1"/>
        </w:rPr>
        <w:t xml:space="preserve"> </w:t>
      </w:r>
      <w:r w:rsidRPr="00246014">
        <w:t>наблюдения</w:t>
      </w:r>
      <w:r w:rsidRPr="00246014">
        <w:rPr>
          <w:spacing w:val="1"/>
        </w:rPr>
        <w:t xml:space="preserve"> </w:t>
      </w:r>
      <w:r w:rsidRPr="00246014">
        <w:t>позволят</w:t>
      </w:r>
      <w:r w:rsidRPr="00246014">
        <w:rPr>
          <w:spacing w:val="1"/>
        </w:rPr>
        <w:t xml:space="preserve"> </w:t>
      </w:r>
      <w:r w:rsidRPr="00246014">
        <w:t>педагогу</w:t>
      </w:r>
      <w:r w:rsidRPr="00246014">
        <w:rPr>
          <w:spacing w:val="60"/>
        </w:rPr>
        <w:t xml:space="preserve"> </w:t>
      </w:r>
      <w:r w:rsidRPr="00246014">
        <w:t>отследить,</w:t>
      </w:r>
      <w:r w:rsidRPr="00246014">
        <w:rPr>
          <w:spacing w:val="1"/>
        </w:rPr>
        <w:t xml:space="preserve"> </w:t>
      </w:r>
      <w:r w:rsidRPr="00246014">
        <w:t>выявить и проанализировать динамику в развитии ребенка на определенном возрастном этапе, а</w:t>
      </w:r>
      <w:r w:rsidRPr="00246014">
        <w:rPr>
          <w:spacing w:val="1"/>
        </w:rPr>
        <w:t xml:space="preserve"> </w:t>
      </w:r>
      <w:r w:rsidRPr="00246014">
        <w:t>также скорректировать образовательную деятельность с учетом индивидуальных особенностей</w:t>
      </w:r>
      <w:r w:rsidRPr="00246014">
        <w:rPr>
          <w:spacing w:val="1"/>
        </w:rPr>
        <w:t xml:space="preserve"> </w:t>
      </w:r>
      <w:r w:rsidRPr="00246014">
        <w:t>развития</w:t>
      </w:r>
      <w:r w:rsidRPr="00246014">
        <w:rPr>
          <w:spacing w:val="-1"/>
        </w:rPr>
        <w:t xml:space="preserve"> </w:t>
      </w:r>
      <w:r w:rsidRPr="00246014">
        <w:t>ребенка</w:t>
      </w:r>
      <w:r w:rsidRPr="00246014">
        <w:rPr>
          <w:spacing w:val="-1"/>
        </w:rPr>
        <w:t xml:space="preserve"> </w:t>
      </w:r>
      <w:r w:rsidRPr="00246014">
        <w:t>и его</w:t>
      </w:r>
      <w:r w:rsidRPr="00246014">
        <w:rPr>
          <w:spacing w:val="-3"/>
        </w:rPr>
        <w:t xml:space="preserve"> </w:t>
      </w:r>
      <w:r w:rsidRPr="00246014">
        <w:t>потребностей.</w:t>
      </w:r>
    </w:p>
    <w:p w14:paraId="68A2F5B0" w14:textId="77777777" w:rsidR="009833ED" w:rsidRPr="00246014" w:rsidRDefault="009833ED" w:rsidP="00246014">
      <w:pPr>
        <w:pStyle w:val="a3"/>
        <w:ind w:left="0" w:firstLine="709"/>
      </w:pPr>
      <w:r w:rsidRPr="00246014">
        <w:t>Результаты наблюдения могут быть дополнены беседами с детьми в свободной форме,</w:t>
      </w:r>
      <w:r w:rsidRPr="00246014">
        <w:rPr>
          <w:spacing w:val="1"/>
        </w:rPr>
        <w:t xml:space="preserve"> </w:t>
      </w:r>
      <w:r w:rsidRPr="00246014">
        <w:t>которые</w:t>
      </w:r>
      <w:r w:rsidRPr="00246014">
        <w:rPr>
          <w:spacing w:val="1"/>
        </w:rPr>
        <w:t xml:space="preserve"> </w:t>
      </w:r>
      <w:r w:rsidRPr="00246014">
        <w:t>позволяют</w:t>
      </w:r>
      <w:r w:rsidRPr="00246014">
        <w:rPr>
          <w:spacing w:val="1"/>
        </w:rPr>
        <w:t xml:space="preserve"> </w:t>
      </w:r>
      <w:r w:rsidRPr="00246014">
        <w:t>выявить</w:t>
      </w:r>
      <w:r w:rsidRPr="00246014">
        <w:rPr>
          <w:spacing w:val="1"/>
        </w:rPr>
        <w:t xml:space="preserve"> </w:t>
      </w:r>
      <w:r w:rsidRPr="00246014">
        <w:t>причины</w:t>
      </w:r>
      <w:r w:rsidRPr="00246014">
        <w:rPr>
          <w:spacing w:val="1"/>
        </w:rPr>
        <w:t xml:space="preserve"> </w:t>
      </w:r>
      <w:r w:rsidRPr="00246014">
        <w:t>поступков,</w:t>
      </w:r>
      <w:r w:rsidRPr="00246014">
        <w:rPr>
          <w:spacing w:val="1"/>
        </w:rPr>
        <w:t xml:space="preserve"> </w:t>
      </w:r>
      <w:r w:rsidRPr="00246014">
        <w:t>наличие</w:t>
      </w:r>
      <w:r w:rsidRPr="00246014">
        <w:rPr>
          <w:spacing w:val="1"/>
        </w:rPr>
        <w:t xml:space="preserve"> </w:t>
      </w:r>
      <w:r w:rsidRPr="00246014">
        <w:t>интереса</w:t>
      </w:r>
      <w:r w:rsidRPr="00246014">
        <w:rPr>
          <w:spacing w:val="1"/>
        </w:rPr>
        <w:t xml:space="preserve"> </w:t>
      </w:r>
      <w:r w:rsidRPr="00246014">
        <w:t>к</w:t>
      </w:r>
      <w:r w:rsidRPr="00246014">
        <w:rPr>
          <w:spacing w:val="1"/>
        </w:rPr>
        <w:t xml:space="preserve"> </w:t>
      </w:r>
      <w:r w:rsidRPr="00246014">
        <w:t>определенному</w:t>
      </w:r>
      <w:r w:rsidRPr="00246014">
        <w:rPr>
          <w:spacing w:val="1"/>
        </w:rPr>
        <w:t xml:space="preserve"> </w:t>
      </w:r>
      <w:r w:rsidRPr="00246014">
        <w:t>виду</w:t>
      </w:r>
      <w:r w:rsidRPr="00246014">
        <w:rPr>
          <w:spacing w:val="1"/>
        </w:rPr>
        <w:t xml:space="preserve"> </w:t>
      </w:r>
      <w:r w:rsidRPr="00246014">
        <w:t>деятельности, уточнить</w:t>
      </w:r>
      <w:r w:rsidRPr="00246014">
        <w:rPr>
          <w:spacing w:val="-3"/>
        </w:rPr>
        <w:t xml:space="preserve"> </w:t>
      </w:r>
      <w:r w:rsidRPr="00246014">
        <w:t>знания</w:t>
      </w:r>
      <w:r w:rsidRPr="00246014">
        <w:rPr>
          <w:spacing w:val="-1"/>
        </w:rPr>
        <w:t xml:space="preserve"> </w:t>
      </w:r>
      <w:r w:rsidRPr="00246014">
        <w:t>о</w:t>
      </w:r>
      <w:r w:rsidRPr="00246014">
        <w:rPr>
          <w:spacing w:val="-2"/>
        </w:rPr>
        <w:t xml:space="preserve"> </w:t>
      </w:r>
      <w:r w:rsidRPr="00246014">
        <w:t>предметах</w:t>
      </w:r>
      <w:r w:rsidRPr="00246014">
        <w:rPr>
          <w:spacing w:val="-1"/>
        </w:rPr>
        <w:t xml:space="preserve"> </w:t>
      </w:r>
      <w:r w:rsidRPr="00246014">
        <w:t>и</w:t>
      </w:r>
      <w:r w:rsidRPr="00246014">
        <w:rPr>
          <w:spacing w:val="-1"/>
        </w:rPr>
        <w:t xml:space="preserve"> </w:t>
      </w:r>
      <w:r w:rsidRPr="00246014">
        <w:t>явлениях окружающей</w:t>
      </w:r>
      <w:r w:rsidRPr="00246014">
        <w:rPr>
          <w:spacing w:val="-2"/>
        </w:rPr>
        <w:t xml:space="preserve"> </w:t>
      </w:r>
      <w:r w:rsidRPr="00246014">
        <w:t>действительности</w:t>
      </w:r>
      <w:r w:rsidRPr="00246014">
        <w:rPr>
          <w:spacing w:val="-1"/>
        </w:rPr>
        <w:t xml:space="preserve"> </w:t>
      </w:r>
      <w:r w:rsidRPr="00246014">
        <w:t>и</w:t>
      </w:r>
      <w:r w:rsidRPr="00246014">
        <w:rPr>
          <w:spacing w:val="-2"/>
        </w:rPr>
        <w:t xml:space="preserve"> </w:t>
      </w:r>
      <w:r w:rsidRPr="00246014">
        <w:t>др.</w:t>
      </w:r>
    </w:p>
    <w:p w14:paraId="4EB85F31" w14:textId="77777777" w:rsidR="009833ED" w:rsidRPr="00246014" w:rsidRDefault="009833ED" w:rsidP="00246014">
      <w:pPr>
        <w:pStyle w:val="a3"/>
        <w:ind w:left="0" w:firstLine="709"/>
      </w:pPr>
      <w:r w:rsidRPr="00246014">
        <w:t>Анализ</w:t>
      </w:r>
      <w:r w:rsidRPr="00246014">
        <w:rPr>
          <w:spacing w:val="1"/>
        </w:rPr>
        <w:t xml:space="preserve"> </w:t>
      </w:r>
      <w:r w:rsidRPr="00246014">
        <w:t>продуктов</w:t>
      </w:r>
      <w:r w:rsidRPr="00246014">
        <w:rPr>
          <w:spacing w:val="1"/>
        </w:rPr>
        <w:t xml:space="preserve"> </w:t>
      </w:r>
      <w:r w:rsidRPr="00246014">
        <w:t>детской</w:t>
      </w:r>
      <w:r w:rsidRPr="00246014">
        <w:rPr>
          <w:spacing w:val="1"/>
        </w:rPr>
        <w:t xml:space="preserve"> </w:t>
      </w:r>
      <w:r w:rsidRPr="00246014">
        <w:t>деятельности</w:t>
      </w:r>
      <w:r w:rsidRPr="00246014">
        <w:rPr>
          <w:spacing w:val="1"/>
        </w:rPr>
        <w:t xml:space="preserve"> </w:t>
      </w:r>
      <w:r w:rsidRPr="00246014">
        <w:t>может</w:t>
      </w:r>
      <w:r w:rsidRPr="00246014">
        <w:rPr>
          <w:spacing w:val="1"/>
        </w:rPr>
        <w:t xml:space="preserve"> </w:t>
      </w:r>
      <w:r w:rsidRPr="00246014">
        <w:t>осуществляться</w:t>
      </w:r>
      <w:r w:rsidRPr="00246014">
        <w:rPr>
          <w:spacing w:val="1"/>
        </w:rPr>
        <w:t xml:space="preserve"> </w:t>
      </w:r>
      <w:r w:rsidRPr="00246014">
        <w:t>на</w:t>
      </w:r>
      <w:r w:rsidRPr="00246014">
        <w:rPr>
          <w:spacing w:val="1"/>
        </w:rPr>
        <w:t xml:space="preserve"> </w:t>
      </w:r>
      <w:r w:rsidRPr="00246014">
        <w:t>основе</w:t>
      </w:r>
      <w:r w:rsidRPr="00246014">
        <w:rPr>
          <w:spacing w:val="1"/>
        </w:rPr>
        <w:t xml:space="preserve"> </w:t>
      </w:r>
      <w:r w:rsidRPr="00246014">
        <w:t>изучения</w:t>
      </w:r>
      <w:r w:rsidRPr="00246014">
        <w:rPr>
          <w:spacing w:val="1"/>
        </w:rPr>
        <w:t xml:space="preserve"> </w:t>
      </w:r>
      <w:r w:rsidRPr="00246014">
        <w:t>материалов</w:t>
      </w:r>
      <w:r w:rsidRPr="00246014">
        <w:rPr>
          <w:spacing w:val="1"/>
        </w:rPr>
        <w:t xml:space="preserve"> </w:t>
      </w:r>
      <w:r w:rsidRPr="00246014">
        <w:t>портфолио</w:t>
      </w:r>
      <w:r w:rsidRPr="00246014">
        <w:rPr>
          <w:spacing w:val="1"/>
        </w:rPr>
        <w:t xml:space="preserve"> </w:t>
      </w:r>
      <w:r w:rsidRPr="00246014">
        <w:t>ребенка</w:t>
      </w:r>
      <w:r w:rsidRPr="00246014">
        <w:rPr>
          <w:spacing w:val="1"/>
        </w:rPr>
        <w:t xml:space="preserve"> </w:t>
      </w:r>
      <w:r w:rsidRPr="00246014">
        <w:t>(рисунков,</w:t>
      </w:r>
      <w:r w:rsidRPr="00246014">
        <w:rPr>
          <w:spacing w:val="1"/>
        </w:rPr>
        <w:t xml:space="preserve"> </w:t>
      </w:r>
      <w:r w:rsidRPr="00246014">
        <w:t>работ</w:t>
      </w:r>
      <w:r w:rsidRPr="00246014">
        <w:rPr>
          <w:spacing w:val="1"/>
        </w:rPr>
        <w:t xml:space="preserve"> </w:t>
      </w:r>
      <w:r w:rsidRPr="00246014">
        <w:t>по</w:t>
      </w:r>
      <w:r w:rsidRPr="00246014">
        <w:rPr>
          <w:spacing w:val="1"/>
        </w:rPr>
        <w:t xml:space="preserve"> </w:t>
      </w:r>
      <w:r w:rsidRPr="00246014">
        <w:t>аппликации,</w:t>
      </w:r>
      <w:r w:rsidRPr="00246014">
        <w:rPr>
          <w:spacing w:val="1"/>
        </w:rPr>
        <w:t xml:space="preserve"> </w:t>
      </w:r>
      <w:r w:rsidRPr="00246014">
        <w:t>фотографий</w:t>
      </w:r>
      <w:r w:rsidRPr="00246014">
        <w:rPr>
          <w:spacing w:val="1"/>
        </w:rPr>
        <w:t xml:space="preserve"> </w:t>
      </w:r>
      <w:r w:rsidRPr="00246014">
        <w:t>работ</w:t>
      </w:r>
      <w:r w:rsidRPr="00246014">
        <w:rPr>
          <w:spacing w:val="1"/>
        </w:rPr>
        <w:t xml:space="preserve"> </w:t>
      </w:r>
      <w:r w:rsidRPr="00246014">
        <w:t>по</w:t>
      </w:r>
      <w:r w:rsidRPr="00246014">
        <w:rPr>
          <w:spacing w:val="1"/>
        </w:rPr>
        <w:t xml:space="preserve"> </w:t>
      </w:r>
      <w:r w:rsidRPr="00246014">
        <w:t>лепке,</w:t>
      </w:r>
      <w:r w:rsidRPr="00246014">
        <w:rPr>
          <w:spacing w:val="-57"/>
        </w:rPr>
        <w:t xml:space="preserve"> </w:t>
      </w:r>
      <w:r w:rsidRPr="00246014">
        <w:t>построек,</w:t>
      </w:r>
      <w:r w:rsidRPr="00246014">
        <w:rPr>
          <w:spacing w:val="1"/>
        </w:rPr>
        <w:t xml:space="preserve"> </w:t>
      </w:r>
      <w:r w:rsidRPr="00246014">
        <w:t>поделок</w:t>
      </w:r>
      <w:r w:rsidRPr="00246014">
        <w:rPr>
          <w:spacing w:val="1"/>
        </w:rPr>
        <w:t xml:space="preserve"> </w:t>
      </w:r>
      <w:r w:rsidRPr="00246014">
        <w:t>и</w:t>
      </w:r>
      <w:r w:rsidRPr="00246014">
        <w:rPr>
          <w:spacing w:val="1"/>
        </w:rPr>
        <w:t xml:space="preserve"> </w:t>
      </w:r>
      <w:r w:rsidRPr="00246014">
        <w:t>др.).</w:t>
      </w:r>
      <w:r w:rsidRPr="00246014">
        <w:rPr>
          <w:spacing w:val="1"/>
        </w:rPr>
        <w:t xml:space="preserve"> </w:t>
      </w:r>
      <w:r w:rsidRPr="00246014">
        <w:t>Полученные</w:t>
      </w:r>
      <w:r w:rsidRPr="00246014">
        <w:rPr>
          <w:spacing w:val="1"/>
        </w:rPr>
        <w:t xml:space="preserve"> </w:t>
      </w:r>
      <w:r w:rsidRPr="00246014">
        <w:t>в</w:t>
      </w:r>
      <w:r w:rsidRPr="00246014">
        <w:rPr>
          <w:spacing w:val="1"/>
        </w:rPr>
        <w:t xml:space="preserve"> </w:t>
      </w:r>
      <w:r w:rsidRPr="00246014">
        <w:t>процессе</w:t>
      </w:r>
      <w:r w:rsidRPr="00246014">
        <w:rPr>
          <w:spacing w:val="1"/>
        </w:rPr>
        <w:t xml:space="preserve"> </w:t>
      </w:r>
      <w:r w:rsidRPr="00246014">
        <w:t>анализа</w:t>
      </w:r>
      <w:r w:rsidRPr="00246014">
        <w:rPr>
          <w:spacing w:val="1"/>
        </w:rPr>
        <w:t xml:space="preserve"> </w:t>
      </w:r>
      <w:r w:rsidRPr="00246014">
        <w:t>качественные</w:t>
      </w:r>
      <w:r w:rsidRPr="00246014">
        <w:rPr>
          <w:spacing w:val="1"/>
        </w:rPr>
        <w:t xml:space="preserve"> </w:t>
      </w:r>
      <w:r w:rsidRPr="00246014">
        <w:t>характеристики</w:t>
      </w:r>
      <w:r w:rsidRPr="00246014">
        <w:rPr>
          <w:spacing w:val="1"/>
        </w:rPr>
        <w:t xml:space="preserve"> </w:t>
      </w:r>
      <w:r w:rsidRPr="00246014">
        <w:t>существенно</w:t>
      </w:r>
      <w:r w:rsidRPr="00246014">
        <w:rPr>
          <w:spacing w:val="1"/>
        </w:rPr>
        <w:t xml:space="preserve"> </w:t>
      </w:r>
      <w:r w:rsidRPr="00246014">
        <w:t>дополнят</w:t>
      </w:r>
      <w:r w:rsidRPr="00246014">
        <w:rPr>
          <w:spacing w:val="1"/>
        </w:rPr>
        <w:t xml:space="preserve"> </w:t>
      </w:r>
      <w:r w:rsidRPr="00246014">
        <w:t>результаты</w:t>
      </w:r>
      <w:r w:rsidRPr="00246014">
        <w:rPr>
          <w:spacing w:val="1"/>
        </w:rPr>
        <w:t xml:space="preserve"> </w:t>
      </w:r>
      <w:r w:rsidRPr="00246014">
        <w:t>наблюдения</w:t>
      </w:r>
      <w:r w:rsidRPr="00246014">
        <w:rPr>
          <w:spacing w:val="1"/>
        </w:rPr>
        <w:t xml:space="preserve"> </w:t>
      </w:r>
      <w:r w:rsidRPr="00246014">
        <w:t>за</w:t>
      </w:r>
      <w:r w:rsidRPr="00246014">
        <w:rPr>
          <w:spacing w:val="1"/>
        </w:rPr>
        <w:t xml:space="preserve"> </w:t>
      </w:r>
      <w:r w:rsidRPr="00246014">
        <w:t>продуктивной</w:t>
      </w:r>
      <w:r w:rsidRPr="00246014">
        <w:rPr>
          <w:spacing w:val="1"/>
        </w:rPr>
        <w:t xml:space="preserve"> </w:t>
      </w:r>
      <w:r w:rsidRPr="00246014">
        <w:t>деятельностью</w:t>
      </w:r>
      <w:r w:rsidRPr="00246014">
        <w:rPr>
          <w:spacing w:val="1"/>
        </w:rPr>
        <w:t xml:space="preserve"> </w:t>
      </w:r>
      <w:r w:rsidRPr="00246014">
        <w:t>детей</w:t>
      </w:r>
      <w:r w:rsidRPr="00246014">
        <w:rPr>
          <w:spacing w:val="1"/>
        </w:rPr>
        <w:t xml:space="preserve"> </w:t>
      </w:r>
      <w:r w:rsidRPr="00246014">
        <w:t>(изобразительной,</w:t>
      </w:r>
      <w:r w:rsidRPr="00246014">
        <w:rPr>
          <w:spacing w:val="-1"/>
        </w:rPr>
        <w:t xml:space="preserve"> </w:t>
      </w:r>
      <w:r w:rsidRPr="00246014">
        <w:t>конструктивной, музыкальной и др.).</w:t>
      </w:r>
    </w:p>
    <w:p w14:paraId="1228B71E" w14:textId="77777777" w:rsidR="009833ED" w:rsidRPr="00246014" w:rsidRDefault="009833ED" w:rsidP="00246014">
      <w:pPr>
        <w:pStyle w:val="a3"/>
        <w:ind w:left="0" w:firstLine="709"/>
      </w:pPr>
      <w:r w:rsidRPr="00246014">
        <w:t>Педагогическая диагностика завершается анализом полученных данных, на основе которых</w:t>
      </w:r>
      <w:r w:rsidRPr="00246014">
        <w:rPr>
          <w:spacing w:val="-57"/>
        </w:rPr>
        <w:t xml:space="preserve"> </w:t>
      </w:r>
      <w:r w:rsidRPr="00246014">
        <w:t>педагог</w:t>
      </w:r>
      <w:r w:rsidRPr="00246014">
        <w:rPr>
          <w:spacing w:val="1"/>
        </w:rPr>
        <w:t xml:space="preserve"> </w:t>
      </w:r>
      <w:r w:rsidRPr="00246014">
        <w:t>выстраивает</w:t>
      </w:r>
      <w:r w:rsidRPr="00246014">
        <w:rPr>
          <w:spacing w:val="1"/>
        </w:rPr>
        <w:t xml:space="preserve"> </w:t>
      </w:r>
      <w:r w:rsidRPr="00246014">
        <w:t>взаимодействие</w:t>
      </w:r>
      <w:r w:rsidRPr="00246014">
        <w:rPr>
          <w:spacing w:val="1"/>
        </w:rPr>
        <w:t xml:space="preserve"> </w:t>
      </w:r>
      <w:r w:rsidRPr="00246014">
        <w:t>с</w:t>
      </w:r>
      <w:r w:rsidRPr="00246014">
        <w:rPr>
          <w:spacing w:val="1"/>
        </w:rPr>
        <w:t xml:space="preserve"> </w:t>
      </w:r>
      <w:r w:rsidRPr="00246014">
        <w:t>детьми,</w:t>
      </w:r>
      <w:r w:rsidRPr="00246014">
        <w:rPr>
          <w:spacing w:val="1"/>
        </w:rPr>
        <w:t xml:space="preserve"> </w:t>
      </w:r>
      <w:r w:rsidRPr="00246014">
        <w:t>организует</w:t>
      </w:r>
      <w:r w:rsidRPr="00246014">
        <w:rPr>
          <w:spacing w:val="1"/>
        </w:rPr>
        <w:t xml:space="preserve"> </w:t>
      </w:r>
      <w:r w:rsidRPr="00246014">
        <w:t>предметно-развивающую</w:t>
      </w:r>
      <w:r w:rsidRPr="00246014">
        <w:rPr>
          <w:spacing w:val="1"/>
        </w:rPr>
        <w:t xml:space="preserve"> </w:t>
      </w:r>
      <w:r w:rsidRPr="00246014">
        <w:t>среду,</w:t>
      </w:r>
      <w:r w:rsidRPr="00246014">
        <w:rPr>
          <w:spacing w:val="1"/>
        </w:rPr>
        <w:t xml:space="preserve"> </w:t>
      </w:r>
      <w:r w:rsidRPr="00246014">
        <w:t>мотивирующую активную творческую деятельность воспитанников, составляет индивидуальные</w:t>
      </w:r>
      <w:r w:rsidRPr="00246014">
        <w:rPr>
          <w:spacing w:val="1"/>
        </w:rPr>
        <w:t xml:space="preserve"> </w:t>
      </w:r>
      <w:r w:rsidRPr="00246014">
        <w:t xml:space="preserve">образовательные маршруты освоения образовательной Программы, </w:t>
      </w:r>
      <w:r w:rsidRPr="00246014">
        <w:lastRenderedPageBreak/>
        <w:t>осознанно и целенаправленно</w:t>
      </w:r>
      <w:r w:rsidRPr="00246014">
        <w:rPr>
          <w:spacing w:val="1"/>
        </w:rPr>
        <w:t xml:space="preserve"> </w:t>
      </w:r>
      <w:r w:rsidRPr="00246014">
        <w:t>проектирует</w:t>
      </w:r>
      <w:r w:rsidRPr="00246014">
        <w:rPr>
          <w:spacing w:val="-1"/>
        </w:rPr>
        <w:t xml:space="preserve"> </w:t>
      </w:r>
      <w:r w:rsidRPr="00246014">
        <w:t>образовательный</w:t>
      </w:r>
      <w:r w:rsidRPr="00246014">
        <w:rPr>
          <w:spacing w:val="-2"/>
        </w:rPr>
        <w:t xml:space="preserve"> </w:t>
      </w:r>
      <w:r w:rsidRPr="00246014">
        <w:t>процесс.</w:t>
      </w:r>
    </w:p>
    <w:p w14:paraId="3F05A4FC" w14:textId="77777777" w:rsidR="009833ED" w:rsidRPr="00246014" w:rsidRDefault="009833ED" w:rsidP="00246014">
      <w:pPr>
        <w:pStyle w:val="a3"/>
        <w:ind w:left="0" w:firstLine="709"/>
      </w:pPr>
      <w:r w:rsidRPr="00246014">
        <w:t>При необходимости используется психологическая диагностика развития детей (выявление</w:t>
      </w:r>
      <w:r w:rsidRPr="00246014">
        <w:rPr>
          <w:spacing w:val="1"/>
        </w:rPr>
        <w:t xml:space="preserve"> </w:t>
      </w:r>
      <w:r w:rsidRPr="00246014">
        <w:t>и</w:t>
      </w:r>
      <w:r w:rsidRPr="00246014">
        <w:rPr>
          <w:spacing w:val="1"/>
        </w:rPr>
        <w:t xml:space="preserve"> </w:t>
      </w:r>
      <w:r w:rsidRPr="00246014">
        <w:t>изучение</w:t>
      </w:r>
      <w:r w:rsidRPr="00246014">
        <w:rPr>
          <w:spacing w:val="1"/>
        </w:rPr>
        <w:t xml:space="preserve"> </w:t>
      </w:r>
      <w:r w:rsidRPr="00246014">
        <w:t>индивидуально-психологических</w:t>
      </w:r>
      <w:r w:rsidRPr="00246014">
        <w:rPr>
          <w:spacing w:val="1"/>
        </w:rPr>
        <w:t xml:space="preserve"> </w:t>
      </w:r>
      <w:r w:rsidRPr="00246014">
        <w:t>особенностей</w:t>
      </w:r>
      <w:r w:rsidRPr="00246014">
        <w:rPr>
          <w:spacing w:val="1"/>
        </w:rPr>
        <w:t xml:space="preserve"> </w:t>
      </w:r>
      <w:r w:rsidRPr="00246014">
        <w:t>детей,</w:t>
      </w:r>
      <w:r w:rsidRPr="00246014">
        <w:rPr>
          <w:spacing w:val="1"/>
        </w:rPr>
        <w:t xml:space="preserve"> </w:t>
      </w:r>
      <w:r w:rsidRPr="00246014">
        <w:t>причин</w:t>
      </w:r>
      <w:r w:rsidRPr="00246014">
        <w:rPr>
          <w:spacing w:val="1"/>
        </w:rPr>
        <w:t xml:space="preserve"> </w:t>
      </w:r>
      <w:r w:rsidRPr="00246014">
        <w:t>возникновения</w:t>
      </w:r>
      <w:r w:rsidRPr="00246014">
        <w:rPr>
          <w:spacing w:val="1"/>
        </w:rPr>
        <w:t xml:space="preserve"> </w:t>
      </w:r>
      <w:r w:rsidRPr="00246014">
        <w:t>трудностей</w:t>
      </w:r>
      <w:r w:rsidRPr="00246014">
        <w:rPr>
          <w:spacing w:val="1"/>
        </w:rPr>
        <w:t xml:space="preserve"> </w:t>
      </w:r>
      <w:r w:rsidRPr="00246014">
        <w:t>в</w:t>
      </w:r>
      <w:r w:rsidRPr="00246014">
        <w:rPr>
          <w:spacing w:val="1"/>
        </w:rPr>
        <w:t xml:space="preserve"> </w:t>
      </w:r>
      <w:r w:rsidRPr="00246014">
        <w:t>освоении</w:t>
      </w:r>
      <w:r w:rsidRPr="00246014">
        <w:rPr>
          <w:spacing w:val="1"/>
        </w:rPr>
        <w:t xml:space="preserve"> </w:t>
      </w:r>
      <w:r w:rsidRPr="00246014">
        <w:t>образовательной</w:t>
      </w:r>
      <w:r w:rsidRPr="00246014">
        <w:rPr>
          <w:spacing w:val="1"/>
        </w:rPr>
        <w:t xml:space="preserve"> </w:t>
      </w:r>
      <w:r w:rsidRPr="00246014">
        <w:t>программы),</w:t>
      </w:r>
      <w:r w:rsidRPr="00246014">
        <w:rPr>
          <w:spacing w:val="1"/>
        </w:rPr>
        <w:t xml:space="preserve"> </w:t>
      </w:r>
      <w:r w:rsidRPr="00246014">
        <w:t>которую</w:t>
      </w:r>
      <w:r w:rsidRPr="00246014">
        <w:rPr>
          <w:spacing w:val="1"/>
        </w:rPr>
        <w:t xml:space="preserve"> </w:t>
      </w:r>
      <w:r w:rsidRPr="00246014">
        <w:t>проводят</w:t>
      </w:r>
      <w:r w:rsidRPr="00246014">
        <w:rPr>
          <w:spacing w:val="1"/>
        </w:rPr>
        <w:t xml:space="preserve"> </w:t>
      </w:r>
      <w:r w:rsidRPr="00246014">
        <w:t>квалифицированные</w:t>
      </w:r>
      <w:r w:rsidRPr="00246014">
        <w:rPr>
          <w:spacing w:val="1"/>
        </w:rPr>
        <w:t xml:space="preserve"> </w:t>
      </w:r>
      <w:r w:rsidRPr="00246014">
        <w:t>специалисты (педагоги-психологи, психологи). Участие ребенка в психологической диагностике</w:t>
      </w:r>
      <w:r w:rsidRPr="00246014">
        <w:rPr>
          <w:spacing w:val="1"/>
        </w:rPr>
        <w:t xml:space="preserve"> </w:t>
      </w:r>
      <w:r w:rsidRPr="00246014">
        <w:t>допускается</w:t>
      </w:r>
      <w:r w:rsidRPr="00246014">
        <w:rPr>
          <w:spacing w:val="57"/>
        </w:rPr>
        <w:t xml:space="preserve"> </w:t>
      </w:r>
      <w:r w:rsidRPr="00246014">
        <w:t>только</w:t>
      </w:r>
      <w:r w:rsidRPr="00246014">
        <w:rPr>
          <w:spacing w:val="57"/>
        </w:rPr>
        <w:t xml:space="preserve"> </w:t>
      </w:r>
      <w:r w:rsidRPr="00246014">
        <w:t>с</w:t>
      </w:r>
      <w:r w:rsidRPr="00246014">
        <w:rPr>
          <w:spacing w:val="56"/>
        </w:rPr>
        <w:t xml:space="preserve"> </w:t>
      </w:r>
      <w:r w:rsidRPr="00246014">
        <w:t>согласия</w:t>
      </w:r>
      <w:r w:rsidRPr="00246014">
        <w:rPr>
          <w:spacing w:val="57"/>
        </w:rPr>
        <w:t xml:space="preserve"> </w:t>
      </w:r>
      <w:r w:rsidRPr="00246014">
        <w:t>его</w:t>
      </w:r>
      <w:r w:rsidRPr="00246014">
        <w:rPr>
          <w:spacing w:val="57"/>
        </w:rPr>
        <w:t xml:space="preserve"> </w:t>
      </w:r>
      <w:r w:rsidRPr="00246014">
        <w:t>родителей</w:t>
      </w:r>
      <w:r w:rsidRPr="00246014">
        <w:rPr>
          <w:spacing w:val="3"/>
        </w:rPr>
        <w:t xml:space="preserve"> </w:t>
      </w:r>
      <w:r w:rsidRPr="00246014">
        <w:t>(законных</w:t>
      </w:r>
      <w:r w:rsidRPr="00246014">
        <w:rPr>
          <w:spacing w:val="59"/>
        </w:rPr>
        <w:t xml:space="preserve"> </w:t>
      </w:r>
      <w:r w:rsidRPr="00246014">
        <w:t>представителей).</w:t>
      </w:r>
      <w:r w:rsidRPr="00246014">
        <w:rPr>
          <w:spacing w:val="57"/>
        </w:rPr>
        <w:t xml:space="preserve"> </w:t>
      </w:r>
      <w:r w:rsidRPr="00246014">
        <w:t>Результаты</w:t>
      </w:r>
      <w:r w:rsidR="00642582" w:rsidRPr="00246014">
        <w:t xml:space="preserve"> п</w:t>
      </w:r>
      <w:r w:rsidRPr="00246014">
        <w:t>сихологической</w:t>
      </w:r>
      <w:r w:rsidRPr="00246014">
        <w:rPr>
          <w:spacing w:val="1"/>
        </w:rPr>
        <w:t xml:space="preserve"> </w:t>
      </w:r>
      <w:r w:rsidRPr="00246014">
        <w:t>диагностики</w:t>
      </w:r>
      <w:r w:rsidRPr="00246014">
        <w:rPr>
          <w:spacing w:val="1"/>
        </w:rPr>
        <w:t xml:space="preserve"> </w:t>
      </w:r>
      <w:r w:rsidRPr="00246014">
        <w:t>могут</w:t>
      </w:r>
      <w:r w:rsidRPr="00246014">
        <w:rPr>
          <w:spacing w:val="1"/>
        </w:rPr>
        <w:t xml:space="preserve"> </w:t>
      </w:r>
      <w:r w:rsidRPr="00246014">
        <w:t>использоваться</w:t>
      </w:r>
      <w:r w:rsidRPr="00246014">
        <w:rPr>
          <w:spacing w:val="1"/>
        </w:rPr>
        <w:t xml:space="preserve"> </w:t>
      </w:r>
      <w:r w:rsidRPr="00246014">
        <w:t>для</w:t>
      </w:r>
      <w:r w:rsidRPr="00246014">
        <w:rPr>
          <w:spacing w:val="1"/>
        </w:rPr>
        <w:t xml:space="preserve"> </w:t>
      </w:r>
      <w:r w:rsidRPr="00246014">
        <w:t>решения</w:t>
      </w:r>
      <w:r w:rsidRPr="00246014">
        <w:rPr>
          <w:spacing w:val="1"/>
        </w:rPr>
        <w:t xml:space="preserve"> </w:t>
      </w:r>
      <w:r w:rsidRPr="00246014">
        <w:t>задач</w:t>
      </w:r>
      <w:r w:rsidRPr="00246014">
        <w:rPr>
          <w:spacing w:val="1"/>
        </w:rPr>
        <w:t xml:space="preserve"> </w:t>
      </w:r>
      <w:r w:rsidRPr="00246014">
        <w:t>психологического</w:t>
      </w:r>
      <w:r w:rsidRPr="00246014">
        <w:rPr>
          <w:spacing w:val="1"/>
        </w:rPr>
        <w:t xml:space="preserve"> </w:t>
      </w:r>
      <w:r w:rsidRPr="00246014">
        <w:t>сопровождения</w:t>
      </w:r>
      <w:r w:rsidRPr="00246014">
        <w:rPr>
          <w:spacing w:val="-1"/>
        </w:rPr>
        <w:t xml:space="preserve"> </w:t>
      </w:r>
      <w:r w:rsidRPr="00246014">
        <w:t>и</w:t>
      </w:r>
      <w:r w:rsidRPr="00246014">
        <w:rPr>
          <w:spacing w:val="2"/>
        </w:rPr>
        <w:t xml:space="preserve"> </w:t>
      </w:r>
      <w:r w:rsidRPr="00246014">
        <w:t>оказания</w:t>
      </w:r>
      <w:r w:rsidRPr="00246014">
        <w:rPr>
          <w:spacing w:val="1"/>
        </w:rPr>
        <w:t xml:space="preserve"> </w:t>
      </w:r>
      <w:r w:rsidRPr="00246014">
        <w:t>адресной психологической</w:t>
      </w:r>
      <w:r w:rsidRPr="00246014">
        <w:rPr>
          <w:spacing w:val="2"/>
        </w:rPr>
        <w:t xml:space="preserve"> </w:t>
      </w:r>
      <w:r w:rsidRPr="00246014">
        <w:t>помощи.</w:t>
      </w:r>
    </w:p>
    <w:p w14:paraId="3B178DF0" w14:textId="77777777" w:rsidR="00315B74" w:rsidRPr="0041541B" w:rsidRDefault="00A67EC6" w:rsidP="00246014">
      <w:pPr>
        <w:pStyle w:val="a3"/>
        <w:ind w:left="0" w:firstLine="709"/>
        <w:rPr>
          <w:color w:val="005828"/>
        </w:rPr>
      </w:pPr>
      <w:r w:rsidRPr="0041541B">
        <w:rPr>
          <w:b/>
          <w:bCs/>
          <w:i/>
          <w:iCs/>
          <w:color w:val="005828"/>
        </w:rPr>
        <w:tab/>
      </w:r>
      <w:r w:rsidR="00315B74" w:rsidRPr="0041541B">
        <w:rPr>
          <w:color w:val="005828"/>
        </w:rPr>
        <w:t>Педагогическая диагностика проводится в</w:t>
      </w:r>
      <w:r w:rsidR="00523E2D" w:rsidRPr="0041541B">
        <w:rPr>
          <w:color w:val="005828"/>
          <w:spacing w:val="31"/>
        </w:rPr>
        <w:t xml:space="preserve"> </w:t>
      </w:r>
      <w:r w:rsidR="00523E2D" w:rsidRPr="0041541B">
        <w:rPr>
          <w:color w:val="005828"/>
        </w:rPr>
        <w:t>периодичностью</w:t>
      </w:r>
      <w:r w:rsidR="00315B74" w:rsidRPr="0041541B">
        <w:rPr>
          <w:color w:val="005828"/>
        </w:rPr>
        <w:t>:</w:t>
      </w:r>
    </w:p>
    <w:p w14:paraId="1073E1AC" w14:textId="626E6426" w:rsidR="00315B74" w:rsidRPr="0041541B" w:rsidRDefault="00523E2D" w:rsidP="00246014">
      <w:pPr>
        <w:pStyle w:val="a3"/>
        <w:numPr>
          <w:ilvl w:val="0"/>
          <w:numId w:val="25"/>
        </w:numPr>
        <w:tabs>
          <w:tab w:val="left" w:pos="993"/>
        </w:tabs>
        <w:ind w:left="0" w:firstLine="709"/>
        <w:rPr>
          <w:color w:val="005828"/>
        </w:rPr>
      </w:pPr>
      <w:r w:rsidRPr="0041541B">
        <w:rPr>
          <w:color w:val="005828"/>
        </w:rPr>
        <w:t>в</w:t>
      </w:r>
      <w:r w:rsidRPr="0041541B">
        <w:rPr>
          <w:color w:val="005828"/>
          <w:spacing w:val="31"/>
        </w:rPr>
        <w:t xml:space="preserve"> </w:t>
      </w:r>
      <w:r w:rsidRPr="0041541B">
        <w:rPr>
          <w:color w:val="005828"/>
        </w:rPr>
        <w:t>группах дошкольного</w:t>
      </w:r>
      <w:r w:rsidRPr="0041541B">
        <w:rPr>
          <w:color w:val="005828"/>
          <w:spacing w:val="-1"/>
        </w:rPr>
        <w:t xml:space="preserve"> </w:t>
      </w:r>
      <w:r w:rsidRPr="0041541B">
        <w:rPr>
          <w:color w:val="005828"/>
        </w:rPr>
        <w:t>возраста</w:t>
      </w:r>
      <w:r w:rsidR="00E0287D" w:rsidRPr="0041541B">
        <w:rPr>
          <w:color w:val="005828"/>
        </w:rPr>
        <w:t xml:space="preserve"> (2</w:t>
      </w:r>
      <w:r w:rsidR="00315B74" w:rsidRPr="0041541B">
        <w:rPr>
          <w:color w:val="005828"/>
        </w:rPr>
        <w:t xml:space="preserve"> раз</w:t>
      </w:r>
      <w:r w:rsidR="00E0287D" w:rsidRPr="0041541B">
        <w:rPr>
          <w:color w:val="005828"/>
        </w:rPr>
        <w:t>а</w:t>
      </w:r>
      <w:r w:rsidR="00315B74" w:rsidRPr="0041541B">
        <w:rPr>
          <w:color w:val="005828"/>
        </w:rPr>
        <w:t xml:space="preserve"> </w:t>
      </w:r>
      <w:r w:rsidR="00E0287D" w:rsidRPr="0041541B">
        <w:rPr>
          <w:color w:val="005828"/>
        </w:rPr>
        <w:t>в год, октябрь, май</w:t>
      </w:r>
      <w:r w:rsidR="00315B74" w:rsidRPr="0041541B">
        <w:rPr>
          <w:color w:val="005828"/>
        </w:rPr>
        <w:t>)</w:t>
      </w:r>
      <w:r w:rsidRPr="0041541B">
        <w:rPr>
          <w:color w:val="005828"/>
        </w:rPr>
        <w:t>,</w:t>
      </w:r>
    </w:p>
    <w:p w14:paraId="7E1B397E" w14:textId="182E1EBF" w:rsidR="00523E2D" w:rsidRPr="0041541B" w:rsidRDefault="00523E2D" w:rsidP="00246014">
      <w:pPr>
        <w:pStyle w:val="a3"/>
        <w:numPr>
          <w:ilvl w:val="0"/>
          <w:numId w:val="25"/>
        </w:numPr>
        <w:tabs>
          <w:tab w:val="left" w:pos="993"/>
        </w:tabs>
        <w:ind w:left="0" w:firstLine="709"/>
        <w:rPr>
          <w:color w:val="005828"/>
        </w:rPr>
      </w:pPr>
      <w:r w:rsidRPr="0041541B">
        <w:rPr>
          <w:color w:val="005828"/>
        </w:rPr>
        <w:t>в</w:t>
      </w:r>
      <w:r w:rsidRPr="0041541B">
        <w:rPr>
          <w:color w:val="005828"/>
          <w:spacing w:val="-1"/>
        </w:rPr>
        <w:t xml:space="preserve"> </w:t>
      </w:r>
      <w:r w:rsidRPr="0041541B">
        <w:rPr>
          <w:color w:val="005828"/>
        </w:rPr>
        <w:t>группах</w:t>
      </w:r>
      <w:r w:rsidRPr="0041541B">
        <w:rPr>
          <w:color w:val="005828"/>
          <w:spacing w:val="2"/>
        </w:rPr>
        <w:t xml:space="preserve"> </w:t>
      </w:r>
      <w:r w:rsidRPr="0041541B">
        <w:rPr>
          <w:color w:val="005828"/>
        </w:rPr>
        <w:t>раннего</w:t>
      </w:r>
      <w:r w:rsidRPr="0041541B">
        <w:rPr>
          <w:color w:val="005828"/>
          <w:spacing w:val="-2"/>
        </w:rPr>
        <w:t xml:space="preserve"> </w:t>
      </w:r>
      <w:r w:rsidRPr="0041541B">
        <w:rPr>
          <w:color w:val="005828"/>
        </w:rPr>
        <w:t>возраста</w:t>
      </w:r>
      <w:r w:rsidR="00BB15F6" w:rsidRPr="0041541B">
        <w:rPr>
          <w:color w:val="005828"/>
        </w:rPr>
        <w:t xml:space="preserve"> (2</w:t>
      </w:r>
      <w:r w:rsidR="00315B74" w:rsidRPr="0041541B">
        <w:rPr>
          <w:color w:val="005828"/>
        </w:rPr>
        <w:t xml:space="preserve"> раз</w:t>
      </w:r>
      <w:r w:rsidR="00BB15F6" w:rsidRPr="0041541B">
        <w:rPr>
          <w:color w:val="005828"/>
        </w:rPr>
        <w:t>а</w:t>
      </w:r>
      <w:r w:rsidR="00315B74" w:rsidRPr="0041541B">
        <w:rPr>
          <w:color w:val="005828"/>
        </w:rPr>
        <w:t xml:space="preserve"> в год,</w:t>
      </w:r>
      <w:r w:rsidR="00BB15F6" w:rsidRPr="0041541B">
        <w:rPr>
          <w:color w:val="005828"/>
        </w:rPr>
        <w:t>октябрь, май</w:t>
      </w:r>
      <w:r w:rsidR="00315B74" w:rsidRPr="0041541B">
        <w:rPr>
          <w:color w:val="005828"/>
        </w:rPr>
        <w:t>)</w:t>
      </w:r>
      <w:r w:rsidRPr="0041541B">
        <w:rPr>
          <w:color w:val="005828"/>
        </w:rPr>
        <w:t>.</w:t>
      </w:r>
    </w:p>
    <w:p w14:paraId="068C5400" w14:textId="2CA41330" w:rsidR="00315B74" w:rsidRPr="0041541B" w:rsidRDefault="00315B74" w:rsidP="00246014">
      <w:pPr>
        <w:pStyle w:val="a3"/>
        <w:numPr>
          <w:ilvl w:val="0"/>
          <w:numId w:val="25"/>
        </w:numPr>
        <w:tabs>
          <w:tab w:val="left" w:pos="993"/>
        </w:tabs>
        <w:ind w:left="0" w:firstLine="709"/>
        <w:rPr>
          <w:color w:val="005828"/>
        </w:rPr>
      </w:pPr>
      <w:r w:rsidRPr="0041541B">
        <w:rPr>
          <w:color w:val="005828"/>
        </w:rPr>
        <w:t>в группах младенческого возраста (</w:t>
      </w:r>
      <w:r w:rsidR="00BB15F6" w:rsidRPr="0041541B">
        <w:rPr>
          <w:color w:val="005828"/>
        </w:rPr>
        <w:t>2 раза в год,октябрь, май</w:t>
      </w:r>
      <w:r w:rsidRPr="0041541B">
        <w:rPr>
          <w:color w:val="005828"/>
        </w:rPr>
        <w:t>)</w:t>
      </w:r>
    </w:p>
    <w:p w14:paraId="4AB70F61" w14:textId="3FEEF5C9" w:rsidR="00E35509" w:rsidRDefault="00E35509" w:rsidP="0041541B">
      <w:pPr>
        <w:ind w:right="705"/>
        <w:jc w:val="both"/>
        <w:rPr>
          <w:b/>
          <w:color w:val="005828"/>
          <w:sz w:val="24"/>
          <w:szCs w:val="24"/>
        </w:rPr>
      </w:pPr>
      <w:r w:rsidRPr="00653FB4">
        <w:rPr>
          <w:b/>
          <w:color w:val="006600"/>
          <w:sz w:val="24"/>
          <w:szCs w:val="24"/>
        </w:rPr>
        <w:t>Часть Программы, формируемая участниками образовательных</w:t>
      </w:r>
      <w:r w:rsidR="00864E23">
        <w:rPr>
          <w:b/>
          <w:color w:val="006600"/>
          <w:sz w:val="24"/>
          <w:szCs w:val="24"/>
        </w:rPr>
        <w:t xml:space="preserve"> отношений</w:t>
      </w:r>
    </w:p>
    <w:p w14:paraId="38493F41" w14:textId="7BD36CE4" w:rsidR="00F90D15" w:rsidRPr="0041541B" w:rsidRDefault="006E7A8F" w:rsidP="0041541B">
      <w:pPr>
        <w:ind w:right="705"/>
        <w:jc w:val="both"/>
        <w:rPr>
          <w:i/>
          <w:color w:val="005828"/>
          <w:sz w:val="24"/>
          <w:szCs w:val="24"/>
        </w:rPr>
      </w:pPr>
      <w:r w:rsidRPr="0041541B">
        <w:rPr>
          <w:i/>
          <w:color w:val="005828"/>
          <w:sz w:val="24"/>
          <w:szCs w:val="24"/>
        </w:rPr>
        <w:t>Педагогическая диагностика достижений планируемых результатов</w:t>
      </w:r>
      <w:r w:rsidRPr="0041541B">
        <w:rPr>
          <w:i/>
          <w:color w:val="005828"/>
          <w:spacing w:val="1"/>
          <w:sz w:val="24"/>
          <w:szCs w:val="24"/>
        </w:rPr>
        <w:t xml:space="preserve"> </w:t>
      </w:r>
      <w:r w:rsidRPr="0041541B">
        <w:rPr>
          <w:i/>
          <w:color w:val="005828"/>
          <w:sz w:val="24"/>
          <w:szCs w:val="24"/>
        </w:rPr>
        <w:t>освоения</w:t>
      </w:r>
      <w:r w:rsidRPr="0041541B">
        <w:rPr>
          <w:i/>
          <w:color w:val="005828"/>
          <w:spacing w:val="1"/>
          <w:sz w:val="24"/>
          <w:szCs w:val="24"/>
        </w:rPr>
        <w:t xml:space="preserve"> </w:t>
      </w:r>
      <w:r w:rsidRPr="0041541B">
        <w:rPr>
          <w:i/>
          <w:color w:val="005828"/>
          <w:sz w:val="24"/>
          <w:szCs w:val="24"/>
        </w:rPr>
        <w:t>региональной</w:t>
      </w:r>
      <w:r w:rsidRPr="0041541B">
        <w:rPr>
          <w:i/>
          <w:color w:val="005828"/>
          <w:spacing w:val="1"/>
          <w:sz w:val="24"/>
          <w:szCs w:val="24"/>
        </w:rPr>
        <w:t xml:space="preserve"> </w:t>
      </w:r>
      <w:r w:rsidRPr="0041541B">
        <w:rPr>
          <w:i/>
          <w:color w:val="005828"/>
          <w:sz w:val="24"/>
          <w:szCs w:val="24"/>
        </w:rPr>
        <w:t>образовательной</w:t>
      </w:r>
      <w:r w:rsidRPr="0041541B">
        <w:rPr>
          <w:i/>
          <w:color w:val="005828"/>
          <w:spacing w:val="1"/>
          <w:sz w:val="24"/>
          <w:szCs w:val="24"/>
        </w:rPr>
        <w:t xml:space="preserve"> </w:t>
      </w:r>
      <w:r w:rsidRPr="0041541B">
        <w:rPr>
          <w:i/>
          <w:color w:val="005828"/>
          <w:sz w:val="24"/>
          <w:szCs w:val="24"/>
        </w:rPr>
        <w:t>программы</w:t>
      </w:r>
      <w:r w:rsidRPr="0041541B">
        <w:rPr>
          <w:i/>
          <w:color w:val="005828"/>
          <w:spacing w:val="1"/>
          <w:sz w:val="24"/>
          <w:szCs w:val="24"/>
        </w:rPr>
        <w:t xml:space="preserve"> </w:t>
      </w:r>
      <w:r w:rsidRPr="0041541B">
        <w:rPr>
          <w:i/>
          <w:color w:val="005828"/>
          <w:sz w:val="24"/>
          <w:szCs w:val="24"/>
        </w:rPr>
        <w:t>дошкольного</w:t>
      </w:r>
      <w:r w:rsidRPr="0041541B">
        <w:rPr>
          <w:i/>
          <w:color w:val="005828"/>
          <w:spacing w:val="1"/>
          <w:sz w:val="24"/>
          <w:szCs w:val="24"/>
        </w:rPr>
        <w:t xml:space="preserve"> </w:t>
      </w:r>
      <w:r w:rsidRPr="0041541B">
        <w:rPr>
          <w:i/>
          <w:color w:val="005828"/>
          <w:sz w:val="24"/>
          <w:szCs w:val="24"/>
        </w:rPr>
        <w:t>образования</w:t>
      </w:r>
    </w:p>
    <w:p w14:paraId="7A1E4C65" w14:textId="77777777" w:rsidR="00F90D15" w:rsidRPr="0041541B" w:rsidRDefault="00F90D15" w:rsidP="00246014">
      <w:pPr>
        <w:jc w:val="both"/>
        <w:rPr>
          <w:color w:val="005828"/>
          <w:sz w:val="24"/>
          <w:szCs w:val="24"/>
        </w:rPr>
      </w:pPr>
      <w:r w:rsidRPr="0041541B">
        <w:rPr>
          <w:color w:val="005828"/>
          <w:sz w:val="24"/>
          <w:szCs w:val="24"/>
        </w:rPr>
        <w:t>Современные требования к результатам освоения основной образовательной программы дошкольного образования переориентировали педагогов с привычной для них оценкой «результатов» на оценку «условий», которые должны быть созданы в Организации с целью обеспечения детям соответствующих их возрасту социальной ситуации развития. Требования к результатам особо подчеркивает Стандарт, где говорится, что «в дошкольном образовании оценивается не ребенок, а условия, созданные для его развития, позволяющие ему быть разным, успешным …».</w:t>
      </w:r>
    </w:p>
    <w:p w14:paraId="7765ADBB" w14:textId="7F9F649B" w:rsidR="00F90D15" w:rsidRPr="0041541B" w:rsidRDefault="00F90D15" w:rsidP="00246014">
      <w:pPr>
        <w:jc w:val="both"/>
        <w:rPr>
          <w:color w:val="005828"/>
          <w:sz w:val="24"/>
          <w:szCs w:val="24"/>
        </w:rPr>
      </w:pPr>
      <w:r w:rsidRPr="0041541B">
        <w:rPr>
          <w:color w:val="005828"/>
          <w:sz w:val="24"/>
          <w:szCs w:val="24"/>
        </w:rPr>
        <w:t>Главное условие, психологический комфорт, включающий как удовлетворение всех базовых потребностей ребенка (в общении, познании, движении), так и общую атмосферу любви, радости, понимания и принятия, в которой ребенок раскрывается для общения, познания, игры и творчества.</w:t>
      </w:r>
    </w:p>
    <w:p w14:paraId="12C6E67B" w14:textId="77777777" w:rsidR="00F90D15" w:rsidRPr="0041541B" w:rsidRDefault="00F90D15" w:rsidP="00246014">
      <w:pPr>
        <w:jc w:val="both"/>
        <w:rPr>
          <w:color w:val="005828"/>
          <w:sz w:val="24"/>
          <w:szCs w:val="24"/>
        </w:rPr>
      </w:pPr>
      <w:r w:rsidRPr="0041541B">
        <w:rPr>
          <w:color w:val="005828"/>
          <w:sz w:val="24"/>
          <w:szCs w:val="24"/>
        </w:rPr>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Данный нормативный документ, обосновывая запрет на проведение промежуточных и итоговой аттестаций воспитанников, оговаривает возможность проведения  психологической и педагогической диагностики. </w:t>
      </w:r>
    </w:p>
    <w:p w14:paraId="7384C6C9" w14:textId="77777777" w:rsidR="00F90D15" w:rsidRPr="0041541B" w:rsidRDefault="00F90D15" w:rsidP="00246014">
      <w:pPr>
        <w:jc w:val="both"/>
        <w:rPr>
          <w:color w:val="005828"/>
          <w:sz w:val="24"/>
          <w:szCs w:val="24"/>
        </w:rPr>
      </w:pPr>
      <w:r w:rsidRPr="0041541B">
        <w:rPr>
          <w:color w:val="005828"/>
          <w:sz w:val="24"/>
          <w:szCs w:val="24"/>
        </w:rPr>
        <w:t>Педагогическая диагностика (мониторинг) оценивает эффективность педагогических действий и проводится со всей группой детей независимо от пожеланий родителей (законных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14:paraId="47CAFF83" w14:textId="77777777" w:rsidR="00F90D15" w:rsidRPr="0041541B" w:rsidRDefault="00F90D15" w:rsidP="00246014">
      <w:pPr>
        <w:jc w:val="both"/>
        <w:rPr>
          <w:color w:val="005828"/>
          <w:sz w:val="24"/>
          <w:szCs w:val="24"/>
        </w:rPr>
      </w:pPr>
      <w:r w:rsidRPr="0041541B">
        <w:rPr>
          <w:color w:val="005828"/>
          <w:sz w:val="24"/>
          <w:szCs w:val="24"/>
        </w:rPr>
        <w:t>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14:paraId="51B90D0B" w14:textId="77777777" w:rsidR="00F90D15" w:rsidRPr="0041541B" w:rsidRDefault="00F90D15" w:rsidP="00246014">
      <w:pPr>
        <w:jc w:val="both"/>
        <w:rPr>
          <w:color w:val="005828"/>
          <w:sz w:val="24"/>
          <w:szCs w:val="24"/>
        </w:rPr>
      </w:pPr>
      <w:r w:rsidRPr="0041541B">
        <w:rPr>
          <w:color w:val="005828"/>
          <w:sz w:val="24"/>
          <w:szCs w:val="24"/>
        </w:rPr>
        <w:t>Стандарт дошкольного образования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14:paraId="433651A3" w14:textId="77777777" w:rsidR="00F90D15" w:rsidRPr="0041541B" w:rsidRDefault="00F90D15" w:rsidP="00246014">
      <w:pPr>
        <w:jc w:val="both"/>
        <w:rPr>
          <w:color w:val="005828"/>
          <w:sz w:val="24"/>
          <w:szCs w:val="24"/>
        </w:rPr>
      </w:pPr>
      <w:r w:rsidRPr="0041541B">
        <w:rPr>
          <w:color w:val="005828"/>
          <w:sz w:val="24"/>
          <w:szCs w:val="24"/>
        </w:rPr>
        <w:t xml:space="preserve">В процессе реализации Программы педагог осуществляет систему педагогического </w:t>
      </w:r>
      <w:r w:rsidRPr="0041541B">
        <w:rPr>
          <w:color w:val="005828"/>
          <w:sz w:val="24"/>
          <w:szCs w:val="24"/>
        </w:rPr>
        <w:lastRenderedPageBreak/>
        <w:t xml:space="preserve">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 </w:t>
      </w:r>
    </w:p>
    <w:p w14:paraId="15E6B09C" w14:textId="77777777" w:rsidR="00F90D15" w:rsidRPr="0041541B" w:rsidRDefault="00F90D15" w:rsidP="00246014">
      <w:pPr>
        <w:jc w:val="both"/>
        <w:rPr>
          <w:color w:val="005828"/>
          <w:sz w:val="24"/>
          <w:szCs w:val="24"/>
        </w:rPr>
      </w:pPr>
      <w:r w:rsidRPr="0041541B">
        <w:rPr>
          <w:color w:val="005828"/>
          <w:sz w:val="24"/>
          <w:szCs w:val="24"/>
        </w:rPr>
        <w:t>Педагогическую диагностику необходимо проводить для соотнесения реальных проявлений ребенка с показателями его возможных достижений (Таблица 1).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14:paraId="4E1214B5" w14:textId="77777777" w:rsidR="00F90D15" w:rsidRPr="0041541B" w:rsidRDefault="00F90D15" w:rsidP="00246014">
      <w:pPr>
        <w:jc w:val="both"/>
        <w:rPr>
          <w:color w:val="005828"/>
          <w:sz w:val="24"/>
          <w:szCs w:val="24"/>
        </w:rPr>
      </w:pPr>
      <w:r w:rsidRPr="0041541B">
        <w:rPr>
          <w:color w:val="005828"/>
          <w:sz w:val="24"/>
          <w:szCs w:val="24"/>
        </w:rPr>
        <w:t>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 Правильно организованное обучение позволяет детям успешно овладеть не только речью, но и коммуникативными способностями.</w:t>
      </w:r>
    </w:p>
    <w:p w14:paraId="26B13AE6" w14:textId="77777777" w:rsidR="00F90D15" w:rsidRPr="0041541B" w:rsidRDefault="00F90D15" w:rsidP="00246014">
      <w:pPr>
        <w:jc w:val="both"/>
        <w:rPr>
          <w:color w:val="005828"/>
          <w:sz w:val="24"/>
          <w:szCs w:val="24"/>
        </w:rPr>
      </w:pPr>
      <w:r w:rsidRPr="0041541B">
        <w:rPr>
          <w:color w:val="005828"/>
          <w:sz w:val="24"/>
          <w:szCs w:val="24"/>
        </w:rPr>
        <w:t xml:space="preserve">К </w:t>
      </w:r>
      <w:r w:rsidRPr="0041541B">
        <w:rPr>
          <w:b/>
          <w:color w:val="005828"/>
          <w:sz w:val="24"/>
          <w:szCs w:val="24"/>
        </w:rPr>
        <w:t>речевым умениям</w:t>
      </w:r>
      <w:r w:rsidRPr="0041541B">
        <w:rPr>
          <w:color w:val="005828"/>
          <w:sz w:val="24"/>
          <w:szCs w:val="24"/>
        </w:rPr>
        <w:t xml:space="preserve"> относятся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14:paraId="782D468B" w14:textId="77777777" w:rsidR="00F90D15" w:rsidRPr="0041541B" w:rsidRDefault="00F90D15" w:rsidP="00246014">
      <w:pPr>
        <w:jc w:val="both"/>
        <w:rPr>
          <w:color w:val="005828"/>
          <w:sz w:val="24"/>
          <w:szCs w:val="24"/>
        </w:rPr>
      </w:pPr>
      <w:r w:rsidRPr="0041541B">
        <w:rPr>
          <w:color w:val="005828"/>
          <w:sz w:val="24"/>
          <w:szCs w:val="24"/>
        </w:rPr>
        <w:t xml:space="preserve">В развитие </w:t>
      </w:r>
      <w:r w:rsidRPr="0041541B">
        <w:rPr>
          <w:b/>
          <w:color w:val="005828"/>
          <w:sz w:val="24"/>
          <w:szCs w:val="24"/>
        </w:rPr>
        <w:t>коммуникативных способностей</w:t>
      </w:r>
      <w:r w:rsidRPr="0041541B">
        <w:rPr>
          <w:color w:val="005828"/>
          <w:sz w:val="24"/>
          <w:szCs w:val="24"/>
        </w:rPr>
        <w:t xml:space="preserve"> входят 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14:paraId="7BF83D26" w14:textId="77777777" w:rsidR="00F90D15" w:rsidRPr="0041541B" w:rsidRDefault="00F90D15" w:rsidP="00246014">
      <w:pPr>
        <w:jc w:val="both"/>
        <w:rPr>
          <w:color w:val="005828"/>
          <w:sz w:val="24"/>
          <w:szCs w:val="24"/>
        </w:rPr>
      </w:pPr>
      <w:r w:rsidRPr="0041541B">
        <w:rPr>
          <w:color w:val="005828"/>
          <w:sz w:val="24"/>
          <w:szCs w:val="24"/>
        </w:rPr>
        <w:t>Обязательным условием речевого развития является создание ситуаций для проявления активности в общении ребенка со взрослым и детей между собой. При дефиците общения речевое развитие ребенка нарушается. Поэтому рекомендуется не ограничиваться специально организованными занятиями по развитию речи, а осуществлять коммуникативное развитие детей в режимных моментах, где условия для естественного общения создать проще. В результате ребенок становится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 отвечать на вопросы, заданные педагогом.</w:t>
      </w:r>
    </w:p>
    <w:p w14:paraId="7D4EE857" w14:textId="77777777" w:rsidR="00F90D15" w:rsidRPr="0041541B" w:rsidRDefault="00F90D15" w:rsidP="00246014">
      <w:pPr>
        <w:jc w:val="both"/>
        <w:rPr>
          <w:color w:val="005828"/>
          <w:sz w:val="24"/>
          <w:szCs w:val="24"/>
        </w:rPr>
      </w:pPr>
      <w:r w:rsidRPr="0041541B">
        <w:rPr>
          <w:color w:val="005828"/>
          <w:sz w:val="24"/>
          <w:szCs w:val="24"/>
        </w:rPr>
        <w:t>Для оценки уровня освоения детьми второго государственного языка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w:t>
      </w:r>
      <w:r w:rsidRPr="0041541B">
        <w:rPr>
          <w:rStyle w:val="FontStyle63"/>
          <w:color w:val="005828"/>
          <w:sz w:val="24"/>
          <w:szCs w:val="24"/>
        </w:rPr>
        <w:t xml:space="preserve"> в рамках </w:t>
      </w:r>
      <w:r w:rsidRPr="0041541B">
        <w:rPr>
          <w:color w:val="005828"/>
          <w:sz w:val="24"/>
          <w:szCs w:val="24"/>
        </w:rPr>
        <w:t xml:space="preserve">УМК </w:t>
      </w:r>
      <w:r w:rsidRPr="0041541B">
        <w:rPr>
          <w:rStyle w:val="FontStyle63"/>
          <w:color w:val="005828"/>
          <w:sz w:val="24"/>
          <w:szCs w:val="24"/>
        </w:rPr>
        <w:t>«</w:t>
      </w:r>
      <w:r w:rsidRPr="0041541B">
        <w:rPr>
          <w:color w:val="005828"/>
          <w:sz w:val="24"/>
          <w:szCs w:val="24"/>
        </w:rPr>
        <w:t>Татарча с</w:t>
      </w:r>
      <w:r w:rsidRPr="0041541B">
        <w:rPr>
          <w:color w:val="005828"/>
          <w:sz w:val="24"/>
          <w:szCs w:val="24"/>
          <w:lang w:val="tt-RU"/>
        </w:rPr>
        <w:t>ө</w:t>
      </w:r>
      <w:r w:rsidRPr="0041541B">
        <w:rPr>
          <w:color w:val="005828"/>
          <w:sz w:val="24"/>
          <w:szCs w:val="24"/>
        </w:rPr>
        <w:t>йл</w:t>
      </w:r>
      <w:r w:rsidRPr="0041541B">
        <w:rPr>
          <w:color w:val="005828"/>
          <w:sz w:val="24"/>
          <w:szCs w:val="24"/>
          <w:lang w:val="tt-RU"/>
        </w:rPr>
        <w:t>әшәбез</w:t>
      </w:r>
      <w:r w:rsidRPr="0041541B">
        <w:rPr>
          <w:color w:val="005828"/>
          <w:sz w:val="24"/>
          <w:szCs w:val="24"/>
        </w:rPr>
        <w:t xml:space="preserve">» </w:t>
      </w:r>
      <w:r w:rsidRPr="0041541B">
        <w:rPr>
          <w:rStyle w:val="FontStyle63"/>
          <w:color w:val="005828"/>
          <w:sz w:val="24"/>
          <w:szCs w:val="24"/>
        </w:rPr>
        <w:t>(«Учимся говорить по-татарски») о</w:t>
      </w:r>
      <w:r w:rsidRPr="0041541B">
        <w:rPr>
          <w:color w:val="005828"/>
          <w:sz w:val="24"/>
          <w:szCs w:val="24"/>
        </w:rPr>
        <w:t>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14:paraId="57345674" w14:textId="77777777" w:rsidR="00F90D15" w:rsidRPr="0041541B" w:rsidRDefault="00F90D15" w:rsidP="00246014">
      <w:pPr>
        <w:tabs>
          <w:tab w:val="left" w:pos="284"/>
          <w:tab w:val="left" w:pos="360"/>
          <w:tab w:val="left" w:pos="567"/>
        </w:tabs>
        <w:jc w:val="both"/>
        <w:rPr>
          <w:rStyle w:val="FontStyle36"/>
          <w:rFonts w:eastAsia="SimSun"/>
          <w:color w:val="005828"/>
          <w:sz w:val="24"/>
          <w:szCs w:val="24"/>
        </w:rPr>
      </w:pPr>
      <w:r w:rsidRPr="0041541B">
        <w:rPr>
          <w:color w:val="005828"/>
          <w:sz w:val="24"/>
          <w:szCs w:val="24"/>
        </w:rPr>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w:t>
      </w:r>
      <w:r w:rsidRPr="0041541B">
        <w:rPr>
          <w:rStyle w:val="FontStyle36"/>
          <w:rFonts w:eastAsia="SimSun"/>
          <w:color w:val="005828"/>
          <w:sz w:val="24"/>
          <w:szCs w:val="24"/>
        </w:rPr>
        <w:t>е только карты речевого развития ребенка,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w:t>
      </w:r>
    </w:p>
    <w:p w14:paraId="0DE57BEE" w14:textId="77777777" w:rsidR="00F90D15" w:rsidRPr="0041541B" w:rsidRDefault="00F90D15" w:rsidP="00246014">
      <w:pPr>
        <w:jc w:val="both"/>
        <w:rPr>
          <w:color w:val="005828"/>
          <w:sz w:val="24"/>
          <w:szCs w:val="24"/>
        </w:rPr>
      </w:pPr>
      <w:r w:rsidRPr="0041541B">
        <w:rPr>
          <w:color w:val="005828"/>
          <w:sz w:val="24"/>
          <w:szCs w:val="24"/>
        </w:rPr>
        <w:t xml:space="preserve">Вероятно, имеет смысл заполнять карты двух типов: индивидуальные, в которых отмечается уровень речевого развития конкретного ребенка, и групповые, в которых отмечаются </w:t>
      </w:r>
      <w:r w:rsidRPr="0041541B">
        <w:rPr>
          <w:color w:val="005828"/>
          <w:sz w:val="24"/>
          <w:szCs w:val="24"/>
        </w:rPr>
        <w:lastRenderedPageBreak/>
        <w:t>достижения всех детей. 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14:paraId="3E5F01F2" w14:textId="77777777" w:rsidR="00F90D15" w:rsidRPr="0041541B" w:rsidRDefault="00F90D15" w:rsidP="00246014">
      <w:pPr>
        <w:jc w:val="both"/>
        <w:rPr>
          <w:color w:val="005828"/>
          <w:sz w:val="24"/>
          <w:szCs w:val="24"/>
        </w:rPr>
      </w:pPr>
    </w:p>
    <w:p w14:paraId="5DDA65C6" w14:textId="77777777" w:rsidR="00F90D15" w:rsidRPr="0041541B" w:rsidRDefault="00F90D15" w:rsidP="00246014">
      <w:pPr>
        <w:pStyle w:val="a7"/>
        <w:numPr>
          <w:ilvl w:val="0"/>
          <w:numId w:val="25"/>
        </w:numPr>
        <w:jc w:val="center"/>
        <w:rPr>
          <w:b/>
          <w:color w:val="005828"/>
          <w:sz w:val="24"/>
          <w:szCs w:val="24"/>
        </w:rPr>
        <w:sectPr w:rsidR="00F90D15" w:rsidRPr="0041541B" w:rsidSect="003C0270">
          <w:headerReference w:type="even" r:id="rId13"/>
          <w:headerReference w:type="default" r:id="rId14"/>
          <w:footerReference w:type="even" r:id="rId15"/>
          <w:footerReference w:type="default" r:id="rId16"/>
          <w:headerReference w:type="first" r:id="rId17"/>
          <w:footerReference w:type="first" r:id="rId18"/>
          <w:pgSz w:w="11910" w:h="16840" w:code="9"/>
          <w:pgMar w:top="567" w:right="567" w:bottom="567" w:left="1701" w:header="708" w:footer="708" w:gutter="0"/>
          <w:cols w:space="708"/>
          <w:docGrid w:linePitch="360"/>
        </w:sectPr>
      </w:pPr>
    </w:p>
    <w:p w14:paraId="3A2EE98C" w14:textId="77777777" w:rsidR="00102C80" w:rsidRPr="00246014" w:rsidRDefault="00102C80" w:rsidP="00222ECC">
      <w:pPr>
        <w:pStyle w:val="a3"/>
        <w:tabs>
          <w:tab w:val="left" w:pos="993"/>
        </w:tabs>
        <w:ind w:left="0" w:firstLine="0"/>
        <w:rPr>
          <w:color w:val="FF0000"/>
        </w:rPr>
      </w:pPr>
    </w:p>
    <w:p w14:paraId="3EA50080" w14:textId="77777777" w:rsidR="00BB340C" w:rsidRPr="00246014" w:rsidRDefault="00BB340C" w:rsidP="00246014">
      <w:pPr>
        <w:pStyle w:val="a3"/>
        <w:spacing w:before="1"/>
        <w:ind w:left="0" w:firstLine="0"/>
        <w:jc w:val="left"/>
      </w:pPr>
    </w:p>
    <w:p w14:paraId="5B1108DD" w14:textId="77777777" w:rsidR="00BB340C" w:rsidRPr="00246014" w:rsidRDefault="0021290F" w:rsidP="00246014">
      <w:pPr>
        <w:pStyle w:val="1"/>
        <w:numPr>
          <w:ilvl w:val="0"/>
          <w:numId w:val="8"/>
        </w:numPr>
        <w:tabs>
          <w:tab w:val="left" w:pos="426"/>
        </w:tabs>
        <w:ind w:left="0" w:firstLine="0"/>
        <w:jc w:val="center"/>
      </w:pPr>
      <w:r w:rsidRPr="00246014">
        <w:t>СОДЕРЖАТЕЛЬНЫЙ</w:t>
      </w:r>
      <w:r w:rsidRPr="00246014">
        <w:rPr>
          <w:spacing w:val="-7"/>
        </w:rPr>
        <w:t xml:space="preserve"> </w:t>
      </w:r>
      <w:r w:rsidRPr="00246014">
        <w:t>РАЗДЕЛ</w:t>
      </w:r>
    </w:p>
    <w:p w14:paraId="378DE25F" w14:textId="77777777" w:rsidR="00BB340C" w:rsidRPr="00246014" w:rsidRDefault="00BB340C" w:rsidP="00246014">
      <w:pPr>
        <w:pStyle w:val="a3"/>
        <w:spacing w:before="1"/>
        <w:ind w:left="0" w:firstLine="0"/>
        <w:rPr>
          <w:b/>
        </w:rPr>
      </w:pPr>
    </w:p>
    <w:p w14:paraId="5932396A" w14:textId="6C64C8C8" w:rsidR="00BB340C" w:rsidRPr="00246014" w:rsidRDefault="00315B74" w:rsidP="00246014">
      <w:pPr>
        <w:pStyle w:val="a7"/>
        <w:numPr>
          <w:ilvl w:val="1"/>
          <w:numId w:val="4"/>
        </w:numPr>
        <w:tabs>
          <w:tab w:val="left" w:pos="634"/>
        </w:tabs>
        <w:ind w:hanging="422"/>
        <w:jc w:val="both"/>
        <w:rPr>
          <w:b/>
          <w:sz w:val="24"/>
          <w:szCs w:val="24"/>
        </w:rPr>
      </w:pPr>
      <w:r w:rsidRPr="00246014">
        <w:rPr>
          <w:b/>
          <w:sz w:val="24"/>
          <w:szCs w:val="24"/>
        </w:rPr>
        <w:t>Задачи и содержание образования по образовательным областям</w:t>
      </w:r>
    </w:p>
    <w:p w14:paraId="6B2E660A" w14:textId="1D733C36" w:rsidR="00BB340C" w:rsidRPr="00246014" w:rsidRDefault="0021290F" w:rsidP="00E16A9F">
      <w:pPr>
        <w:pStyle w:val="a3"/>
        <w:ind w:left="284" w:firstLine="850"/>
      </w:pPr>
      <w:r w:rsidRPr="00246014">
        <w:t>В каждой образовательной области сформулированы задачи, содержание образовательной</w:t>
      </w:r>
      <w:r w:rsidRPr="00246014">
        <w:rPr>
          <w:spacing w:val="1"/>
        </w:rPr>
        <w:t xml:space="preserve"> </w:t>
      </w:r>
      <w:r w:rsidRPr="00246014">
        <w:t>деятельности, предусмотренное для освоения в каждой возрастной группе детей в возрасте от двух</w:t>
      </w:r>
      <w:r w:rsidR="00315B74" w:rsidRPr="00246014">
        <w:t xml:space="preserve"> </w:t>
      </w:r>
      <w:r w:rsidRPr="00246014">
        <w:rPr>
          <w:spacing w:val="-57"/>
        </w:rPr>
        <w:t xml:space="preserve"> </w:t>
      </w:r>
      <w:r w:rsidRPr="00246014">
        <w:t>месяцев</w:t>
      </w:r>
      <w:r w:rsidRPr="00246014">
        <w:rPr>
          <w:spacing w:val="1"/>
        </w:rPr>
        <w:t xml:space="preserve"> </w:t>
      </w:r>
      <w:r w:rsidRPr="00246014">
        <w:t>до</w:t>
      </w:r>
      <w:r w:rsidRPr="00246014">
        <w:rPr>
          <w:spacing w:val="1"/>
        </w:rPr>
        <w:t xml:space="preserve"> </w:t>
      </w:r>
      <w:r w:rsidRPr="00246014">
        <w:t>восьми</w:t>
      </w:r>
      <w:r w:rsidRPr="00246014">
        <w:rPr>
          <w:spacing w:val="1"/>
        </w:rPr>
        <w:t xml:space="preserve"> </w:t>
      </w:r>
      <w:r w:rsidRPr="00246014">
        <w:t>лет,</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результаты,</w:t>
      </w:r>
      <w:r w:rsidRPr="00246014">
        <w:rPr>
          <w:spacing w:val="1"/>
        </w:rPr>
        <w:t xml:space="preserve"> </w:t>
      </w:r>
      <w:r w:rsidRPr="00246014">
        <w:t>которые</w:t>
      </w:r>
      <w:r w:rsidRPr="00246014">
        <w:rPr>
          <w:spacing w:val="1"/>
        </w:rPr>
        <w:t xml:space="preserve"> </w:t>
      </w:r>
      <w:r w:rsidRPr="00246014">
        <w:t>могут</w:t>
      </w:r>
      <w:r w:rsidRPr="00246014">
        <w:rPr>
          <w:spacing w:val="1"/>
        </w:rPr>
        <w:t xml:space="preserve"> </w:t>
      </w:r>
      <w:r w:rsidRPr="00246014">
        <w:t>быть</w:t>
      </w:r>
      <w:r w:rsidRPr="00246014">
        <w:rPr>
          <w:spacing w:val="1"/>
        </w:rPr>
        <w:t xml:space="preserve"> </w:t>
      </w:r>
      <w:r w:rsidRPr="00246014">
        <w:t>достигнуты</w:t>
      </w:r>
      <w:r w:rsidRPr="00246014">
        <w:rPr>
          <w:spacing w:val="1"/>
        </w:rPr>
        <w:t xml:space="preserve"> </w:t>
      </w:r>
      <w:r w:rsidRPr="00246014">
        <w:t>детьми</w:t>
      </w:r>
      <w:r w:rsidRPr="00246014">
        <w:rPr>
          <w:spacing w:val="1"/>
        </w:rPr>
        <w:t xml:space="preserve"> </w:t>
      </w:r>
      <w:r w:rsidRPr="00246014">
        <w:t>при</w:t>
      </w:r>
      <w:r w:rsidRPr="00246014">
        <w:rPr>
          <w:spacing w:val="1"/>
        </w:rPr>
        <w:t xml:space="preserve"> </w:t>
      </w:r>
      <w:r w:rsidRPr="00246014">
        <w:t>целенаправленной</w:t>
      </w:r>
      <w:r w:rsidRPr="00246014">
        <w:rPr>
          <w:spacing w:val="-1"/>
        </w:rPr>
        <w:t xml:space="preserve"> </w:t>
      </w:r>
      <w:r w:rsidRPr="00246014">
        <w:t>систематической работе</w:t>
      </w:r>
      <w:r w:rsidRPr="00246014">
        <w:rPr>
          <w:spacing w:val="-1"/>
        </w:rPr>
        <w:t xml:space="preserve"> </w:t>
      </w:r>
      <w:r w:rsidRPr="00246014">
        <w:t>с</w:t>
      </w:r>
      <w:r w:rsidRPr="00246014">
        <w:rPr>
          <w:spacing w:val="-1"/>
        </w:rPr>
        <w:t xml:space="preserve"> </w:t>
      </w:r>
      <w:r w:rsidRPr="00246014">
        <w:t>ними.</w:t>
      </w:r>
    </w:p>
    <w:p w14:paraId="186343F0" w14:textId="49CDA709" w:rsidR="00BB340C" w:rsidRPr="00246014" w:rsidRDefault="00315B74" w:rsidP="00246014">
      <w:pPr>
        <w:pStyle w:val="a3"/>
        <w:ind w:left="0" w:firstLine="709"/>
      </w:pPr>
      <w:r w:rsidRPr="00246014">
        <w:t>Определение задач и содержания образования базируется на следующих принципах:</w:t>
      </w:r>
    </w:p>
    <w:p w14:paraId="333213F2" w14:textId="67377D83" w:rsidR="00BB340C" w:rsidRPr="00246014" w:rsidRDefault="00315B74" w:rsidP="00246014">
      <w:pPr>
        <w:pStyle w:val="a3"/>
        <w:ind w:left="0" w:firstLine="709"/>
      </w:pPr>
      <w:r w:rsidRPr="00246014">
        <w:rPr>
          <w:i/>
        </w:rPr>
        <w:t>принцип учё</w:t>
      </w:r>
      <w:r w:rsidR="0021290F" w:rsidRPr="00246014">
        <w:rPr>
          <w:i/>
        </w:rPr>
        <w:t>та ведущей деятельности</w:t>
      </w:r>
      <w:r w:rsidR="0021290F" w:rsidRPr="00246014">
        <w:t xml:space="preserve">: </w:t>
      </w:r>
      <w:r w:rsidR="000E2494" w:rsidRPr="00246014">
        <w:t>П</w:t>
      </w:r>
      <w:r w:rsidR="0021290F" w:rsidRPr="00246014">
        <w:t>рограмма реализуется в контексте</w:t>
      </w:r>
      <w:r w:rsidR="0021290F" w:rsidRPr="00246014">
        <w:rPr>
          <w:spacing w:val="1"/>
        </w:rPr>
        <w:t xml:space="preserve"> </w:t>
      </w:r>
      <w:r w:rsidR="0021290F" w:rsidRPr="00246014">
        <w:t>всех</w:t>
      </w:r>
      <w:r w:rsidR="0021290F" w:rsidRPr="00246014">
        <w:rPr>
          <w:spacing w:val="1"/>
        </w:rPr>
        <w:t xml:space="preserve"> </w:t>
      </w:r>
      <w:r w:rsidR="0021290F" w:rsidRPr="00246014">
        <w:t>перечисленных</w:t>
      </w:r>
      <w:r w:rsidR="0021290F" w:rsidRPr="00246014">
        <w:rPr>
          <w:spacing w:val="1"/>
        </w:rPr>
        <w:t xml:space="preserve"> </w:t>
      </w:r>
      <w:r w:rsidR="0021290F" w:rsidRPr="00246014">
        <w:t>в</w:t>
      </w:r>
      <w:r w:rsidR="0021290F" w:rsidRPr="00246014">
        <w:rPr>
          <w:spacing w:val="1"/>
        </w:rPr>
        <w:t xml:space="preserve"> </w:t>
      </w:r>
      <w:r w:rsidR="0021290F" w:rsidRPr="00246014">
        <w:t>ФГОС</w:t>
      </w:r>
      <w:r w:rsidR="0021290F" w:rsidRPr="00246014">
        <w:rPr>
          <w:spacing w:val="1"/>
        </w:rPr>
        <w:t xml:space="preserve"> </w:t>
      </w:r>
      <w:r w:rsidR="0021290F" w:rsidRPr="00246014">
        <w:t>ДО</w:t>
      </w:r>
      <w:r w:rsidR="0021290F" w:rsidRPr="00246014">
        <w:rPr>
          <w:spacing w:val="1"/>
        </w:rPr>
        <w:t xml:space="preserve"> </w:t>
      </w:r>
      <w:r w:rsidR="0021290F" w:rsidRPr="00246014">
        <w:t>видов</w:t>
      </w:r>
      <w:r w:rsidR="0021290F" w:rsidRPr="00246014">
        <w:rPr>
          <w:spacing w:val="1"/>
        </w:rPr>
        <w:t xml:space="preserve"> </w:t>
      </w:r>
      <w:r w:rsidR="0021290F" w:rsidRPr="00246014">
        <w:t>детской</w:t>
      </w:r>
      <w:r w:rsidR="0021290F" w:rsidRPr="00246014">
        <w:rPr>
          <w:spacing w:val="1"/>
        </w:rPr>
        <w:t xml:space="preserve"> </w:t>
      </w:r>
      <w:r w:rsidR="0021290F" w:rsidRPr="00246014">
        <w:t>деятельности,</w:t>
      </w:r>
      <w:r w:rsidR="0021290F" w:rsidRPr="00246014">
        <w:rPr>
          <w:spacing w:val="1"/>
        </w:rPr>
        <w:t xml:space="preserve"> </w:t>
      </w:r>
      <w:r w:rsidR="0021290F" w:rsidRPr="00246014">
        <w:t>с</w:t>
      </w:r>
      <w:r w:rsidR="0021290F" w:rsidRPr="00246014">
        <w:rPr>
          <w:spacing w:val="1"/>
        </w:rPr>
        <w:t xml:space="preserve"> </w:t>
      </w:r>
      <w:r w:rsidR="0021290F" w:rsidRPr="00246014">
        <w:t>акцентом</w:t>
      </w:r>
      <w:r w:rsidR="0021290F" w:rsidRPr="00246014">
        <w:rPr>
          <w:spacing w:val="1"/>
        </w:rPr>
        <w:t xml:space="preserve"> </w:t>
      </w:r>
      <w:r w:rsidR="0021290F" w:rsidRPr="00246014">
        <w:t>на</w:t>
      </w:r>
      <w:r w:rsidR="0021290F" w:rsidRPr="00246014">
        <w:rPr>
          <w:spacing w:val="1"/>
        </w:rPr>
        <w:t xml:space="preserve"> </w:t>
      </w:r>
      <w:r w:rsidR="0021290F" w:rsidRPr="00246014">
        <w:t>ведущую</w:t>
      </w:r>
      <w:r w:rsidR="0021290F" w:rsidRPr="00246014">
        <w:rPr>
          <w:spacing w:val="1"/>
        </w:rPr>
        <w:t xml:space="preserve"> </w:t>
      </w:r>
      <w:r w:rsidR="0021290F" w:rsidRPr="00246014">
        <w:t>деятельность</w:t>
      </w:r>
      <w:r w:rsidR="0021290F" w:rsidRPr="00246014">
        <w:rPr>
          <w:spacing w:val="15"/>
        </w:rPr>
        <w:t xml:space="preserve"> </w:t>
      </w:r>
      <w:r w:rsidR="0021290F" w:rsidRPr="00246014">
        <w:t>для</w:t>
      </w:r>
      <w:r w:rsidR="0021290F" w:rsidRPr="00246014">
        <w:rPr>
          <w:spacing w:val="15"/>
        </w:rPr>
        <w:t xml:space="preserve"> </w:t>
      </w:r>
      <w:r w:rsidR="0021290F" w:rsidRPr="00246014">
        <w:t>каждого</w:t>
      </w:r>
      <w:r w:rsidR="0021290F" w:rsidRPr="00246014">
        <w:rPr>
          <w:spacing w:val="14"/>
        </w:rPr>
        <w:t xml:space="preserve"> </w:t>
      </w:r>
      <w:r w:rsidR="0021290F" w:rsidRPr="00246014">
        <w:t>возрастного</w:t>
      </w:r>
      <w:r w:rsidR="0021290F" w:rsidRPr="00246014">
        <w:rPr>
          <w:spacing w:val="13"/>
        </w:rPr>
        <w:t xml:space="preserve"> </w:t>
      </w:r>
      <w:r w:rsidR="0021290F" w:rsidRPr="00246014">
        <w:t>периода</w:t>
      </w:r>
      <w:r w:rsidR="0021290F" w:rsidRPr="00246014">
        <w:rPr>
          <w:spacing w:val="17"/>
        </w:rPr>
        <w:t xml:space="preserve"> </w:t>
      </w:r>
      <w:r w:rsidR="0021290F" w:rsidRPr="00246014">
        <w:t>–</w:t>
      </w:r>
      <w:r w:rsidR="0021290F" w:rsidRPr="00246014">
        <w:rPr>
          <w:spacing w:val="14"/>
        </w:rPr>
        <w:t xml:space="preserve"> </w:t>
      </w:r>
      <w:r w:rsidR="0021290F" w:rsidRPr="00246014">
        <w:t>от</w:t>
      </w:r>
      <w:r w:rsidR="0021290F" w:rsidRPr="00246014">
        <w:rPr>
          <w:spacing w:val="15"/>
        </w:rPr>
        <w:t xml:space="preserve"> </w:t>
      </w:r>
      <w:r w:rsidR="0021290F" w:rsidRPr="00246014">
        <w:t>непосредственного</w:t>
      </w:r>
      <w:r w:rsidR="0021290F" w:rsidRPr="00246014">
        <w:rPr>
          <w:spacing w:val="14"/>
        </w:rPr>
        <w:t xml:space="preserve"> </w:t>
      </w:r>
      <w:r w:rsidR="0021290F" w:rsidRPr="00246014">
        <w:t>эмоционального</w:t>
      </w:r>
      <w:r w:rsidR="0021290F" w:rsidRPr="00246014">
        <w:rPr>
          <w:spacing w:val="14"/>
        </w:rPr>
        <w:t xml:space="preserve"> </w:t>
      </w:r>
      <w:r w:rsidR="0021290F" w:rsidRPr="00246014">
        <w:t>общения</w:t>
      </w:r>
      <w:r w:rsidR="000E2494" w:rsidRPr="00246014">
        <w:t xml:space="preserve"> с</w:t>
      </w:r>
      <w:r w:rsidR="0021290F" w:rsidRPr="00246014">
        <w:t>о</w:t>
      </w:r>
      <w:r w:rsidR="0021290F" w:rsidRPr="00246014">
        <w:rPr>
          <w:spacing w:val="-2"/>
        </w:rPr>
        <w:t xml:space="preserve"> </w:t>
      </w:r>
      <w:r w:rsidR="0021290F" w:rsidRPr="00246014">
        <w:t>взрослым</w:t>
      </w:r>
      <w:r w:rsidR="0021290F" w:rsidRPr="00246014">
        <w:rPr>
          <w:spacing w:val="-3"/>
        </w:rPr>
        <w:t xml:space="preserve"> </w:t>
      </w:r>
      <w:r w:rsidR="0021290F" w:rsidRPr="00246014">
        <w:t>до</w:t>
      </w:r>
      <w:r w:rsidR="0021290F" w:rsidRPr="00246014">
        <w:rPr>
          <w:spacing w:val="-2"/>
        </w:rPr>
        <w:t xml:space="preserve"> </w:t>
      </w:r>
      <w:r w:rsidR="0021290F" w:rsidRPr="00246014">
        <w:t>предметной</w:t>
      </w:r>
      <w:r w:rsidR="0021290F" w:rsidRPr="00246014">
        <w:rPr>
          <w:spacing w:val="-1"/>
        </w:rPr>
        <w:t xml:space="preserve"> </w:t>
      </w:r>
      <w:r w:rsidR="0021290F" w:rsidRPr="00246014">
        <w:t>(предметно -</w:t>
      </w:r>
      <w:r w:rsidR="0021290F" w:rsidRPr="00246014">
        <w:rPr>
          <w:spacing w:val="-3"/>
        </w:rPr>
        <w:t xml:space="preserve"> </w:t>
      </w:r>
      <w:r w:rsidR="0021290F" w:rsidRPr="00246014">
        <w:t>манипулятивной)</w:t>
      </w:r>
      <w:r w:rsidR="0021290F" w:rsidRPr="00246014">
        <w:rPr>
          <w:spacing w:val="-2"/>
        </w:rPr>
        <w:t xml:space="preserve"> </w:t>
      </w:r>
      <w:r w:rsidR="0021290F" w:rsidRPr="00246014">
        <w:t>и</w:t>
      </w:r>
      <w:r w:rsidR="0021290F" w:rsidRPr="00246014">
        <w:rPr>
          <w:spacing w:val="-2"/>
        </w:rPr>
        <w:t xml:space="preserve"> </w:t>
      </w:r>
      <w:r w:rsidR="0021290F" w:rsidRPr="00246014">
        <w:t>игровой</w:t>
      </w:r>
      <w:r w:rsidR="0021290F" w:rsidRPr="00246014">
        <w:rPr>
          <w:spacing w:val="-4"/>
        </w:rPr>
        <w:t xml:space="preserve"> </w:t>
      </w:r>
      <w:r w:rsidR="0021290F" w:rsidRPr="00246014">
        <w:t>деятельности;</w:t>
      </w:r>
    </w:p>
    <w:p w14:paraId="233408E0" w14:textId="77777777" w:rsidR="00BB340C" w:rsidRPr="00246014" w:rsidRDefault="0021290F" w:rsidP="00246014">
      <w:pPr>
        <w:pStyle w:val="a3"/>
        <w:ind w:left="0" w:firstLine="709"/>
      </w:pPr>
      <w:r w:rsidRPr="00246014">
        <w:rPr>
          <w:i/>
        </w:rPr>
        <w:t>принцип</w:t>
      </w:r>
      <w:r w:rsidRPr="00246014">
        <w:rPr>
          <w:i/>
          <w:spacing w:val="1"/>
        </w:rPr>
        <w:t xml:space="preserve"> </w:t>
      </w:r>
      <w:r w:rsidRPr="00246014">
        <w:rPr>
          <w:i/>
        </w:rPr>
        <w:t>учета</w:t>
      </w:r>
      <w:r w:rsidRPr="00246014">
        <w:rPr>
          <w:i/>
          <w:spacing w:val="1"/>
        </w:rPr>
        <w:t xml:space="preserve"> </w:t>
      </w:r>
      <w:r w:rsidRPr="00246014">
        <w:rPr>
          <w:i/>
        </w:rPr>
        <w:t>возрастных</w:t>
      </w:r>
      <w:r w:rsidRPr="00246014">
        <w:rPr>
          <w:i/>
          <w:spacing w:val="1"/>
        </w:rPr>
        <w:t xml:space="preserve"> </w:t>
      </w:r>
      <w:r w:rsidRPr="00246014">
        <w:rPr>
          <w:i/>
        </w:rPr>
        <w:t>и</w:t>
      </w:r>
      <w:r w:rsidRPr="00246014">
        <w:rPr>
          <w:i/>
          <w:spacing w:val="1"/>
        </w:rPr>
        <w:t xml:space="preserve"> </w:t>
      </w:r>
      <w:r w:rsidRPr="00246014">
        <w:rPr>
          <w:i/>
        </w:rPr>
        <w:t>индивидуальных</w:t>
      </w:r>
      <w:r w:rsidRPr="00246014">
        <w:rPr>
          <w:i/>
          <w:spacing w:val="1"/>
        </w:rPr>
        <w:t xml:space="preserve"> </w:t>
      </w:r>
      <w:r w:rsidRPr="00246014">
        <w:rPr>
          <w:i/>
        </w:rPr>
        <w:t>особенностей</w:t>
      </w:r>
      <w:r w:rsidRPr="00246014">
        <w:rPr>
          <w:i/>
          <w:spacing w:val="1"/>
        </w:rPr>
        <w:t xml:space="preserve"> </w:t>
      </w:r>
      <w:r w:rsidRPr="00246014">
        <w:rPr>
          <w:i/>
        </w:rPr>
        <w:t>детей:</w:t>
      </w:r>
      <w:r w:rsidRPr="00246014">
        <w:rPr>
          <w:i/>
          <w:spacing w:val="61"/>
        </w:rPr>
        <w:t xml:space="preserve"> </w:t>
      </w:r>
      <w:r w:rsidR="000E2494" w:rsidRPr="00246014">
        <w:t>П</w:t>
      </w:r>
      <w:r w:rsidRPr="00246014">
        <w:t>рограмма учитывает возрастные характеристики развития ребенка на разных этапах дошкольного</w:t>
      </w:r>
      <w:r w:rsidRPr="00246014">
        <w:rPr>
          <w:spacing w:val="-57"/>
        </w:rPr>
        <w:t xml:space="preserve"> </w:t>
      </w:r>
      <w:r w:rsidRPr="00246014">
        <w:t>возраста,</w:t>
      </w:r>
      <w:r w:rsidRPr="00246014">
        <w:rPr>
          <w:spacing w:val="1"/>
        </w:rPr>
        <w:t xml:space="preserve"> </w:t>
      </w:r>
      <w:r w:rsidRPr="00246014">
        <w:t>предусматривает</w:t>
      </w:r>
      <w:r w:rsidRPr="00246014">
        <w:rPr>
          <w:spacing w:val="1"/>
        </w:rPr>
        <w:t xml:space="preserve"> </w:t>
      </w:r>
      <w:r w:rsidRPr="00246014">
        <w:t>возможность</w:t>
      </w:r>
      <w:r w:rsidRPr="00246014">
        <w:rPr>
          <w:spacing w:val="1"/>
        </w:rPr>
        <w:t xml:space="preserve"> </w:t>
      </w:r>
      <w:r w:rsidRPr="00246014">
        <w:t>и</w:t>
      </w:r>
      <w:r w:rsidRPr="00246014">
        <w:rPr>
          <w:spacing w:val="1"/>
        </w:rPr>
        <w:t xml:space="preserve"> </w:t>
      </w:r>
      <w:r w:rsidRPr="00246014">
        <w:t>механизмы</w:t>
      </w:r>
      <w:r w:rsidRPr="00246014">
        <w:rPr>
          <w:spacing w:val="1"/>
        </w:rPr>
        <w:t xml:space="preserve"> </w:t>
      </w:r>
      <w:r w:rsidRPr="00246014">
        <w:t>разработки</w:t>
      </w:r>
      <w:r w:rsidRPr="00246014">
        <w:rPr>
          <w:spacing w:val="1"/>
        </w:rPr>
        <w:t xml:space="preserve"> </w:t>
      </w:r>
      <w:r w:rsidRPr="00246014">
        <w:t>индивидуальных</w:t>
      </w:r>
      <w:r w:rsidRPr="00246014">
        <w:rPr>
          <w:spacing w:val="1"/>
        </w:rPr>
        <w:t xml:space="preserve"> </w:t>
      </w:r>
      <w:r w:rsidRPr="00246014">
        <w:t>траекторий</w:t>
      </w:r>
      <w:r w:rsidRPr="00246014">
        <w:rPr>
          <w:spacing w:val="-57"/>
        </w:rPr>
        <w:t xml:space="preserve"> </w:t>
      </w:r>
      <w:r w:rsidRPr="00246014">
        <w:t>развития</w:t>
      </w:r>
      <w:r w:rsidRPr="00246014">
        <w:rPr>
          <w:spacing w:val="1"/>
        </w:rPr>
        <w:t xml:space="preserve"> </w:t>
      </w:r>
      <w:r w:rsidRPr="00246014">
        <w:t>и</w:t>
      </w:r>
      <w:r w:rsidRPr="00246014">
        <w:rPr>
          <w:spacing w:val="1"/>
        </w:rPr>
        <w:t xml:space="preserve"> </w:t>
      </w:r>
      <w:r w:rsidRPr="00246014">
        <w:t>образования</w:t>
      </w:r>
      <w:r w:rsidRPr="00246014">
        <w:rPr>
          <w:spacing w:val="1"/>
        </w:rPr>
        <w:t xml:space="preserve"> </w:t>
      </w:r>
      <w:r w:rsidRPr="00246014">
        <w:t>детей</w:t>
      </w:r>
      <w:r w:rsidRPr="00246014">
        <w:rPr>
          <w:spacing w:val="1"/>
        </w:rPr>
        <w:t xml:space="preserve"> </w:t>
      </w:r>
      <w:r w:rsidRPr="00246014">
        <w:t>с</w:t>
      </w:r>
      <w:r w:rsidRPr="00246014">
        <w:rPr>
          <w:spacing w:val="1"/>
        </w:rPr>
        <w:t xml:space="preserve"> </w:t>
      </w:r>
      <w:r w:rsidRPr="00246014">
        <w:t>особыми</w:t>
      </w:r>
      <w:r w:rsidRPr="00246014">
        <w:rPr>
          <w:spacing w:val="1"/>
        </w:rPr>
        <w:t xml:space="preserve"> </w:t>
      </w:r>
      <w:r w:rsidRPr="00246014">
        <w:t>возможностями,</w:t>
      </w:r>
      <w:r w:rsidRPr="00246014">
        <w:rPr>
          <w:spacing w:val="1"/>
        </w:rPr>
        <w:t xml:space="preserve"> </w:t>
      </w:r>
      <w:r w:rsidRPr="00246014">
        <w:t>способностями,</w:t>
      </w:r>
      <w:r w:rsidRPr="00246014">
        <w:rPr>
          <w:spacing w:val="1"/>
        </w:rPr>
        <w:t xml:space="preserve"> </w:t>
      </w:r>
      <w:r w:rsidRPr="00246014">
        <w:t>потребностями</w:t>
      </w:r>
      <w:r w:rsidRPr="00246014">
        <w:rPr>
          <w:spacing w:val="1"/>
        </w:rPr>
        <w:t xml:space="preserve"> </w:t>
      </w:r>
      <w:r w:rsidRPr="00246014">
        <w:t>и</w:t>
      </w:r>
      <w:r w:rsidRPr="00246014">
        <w:rPr>
          <w:spacing w:val="1"/>
        </w:rPr>
        <w:t xml:space="preserve"> </w:t>
      </w:r>
      <w:r w:rsidRPr="00246014">
        <w:t>интересами;</w:t>
      </w:r>
    </w:p>
    <w:p w14:paraId="1E454AAD" w14:textId="77777777" w:rsidR="00BB340C" w:rsidRPr="00246014" w:rsidRDefault="0021290F" w:rsidP="00246014">
      <w:pPr>
        <w:pStyle w:val="a3"/>
        <w:ind w:left="0" w:firstLine="709"/>
      </w:pPr>
      <w:r w:rsidRPr="00246014">
        <w:rPr>
          <w:i/>
        </w:rPr>
        <w:t>принцип</w:t>
      </w:r>
      <w:r w:rsidRPr="00246014">
        <w:rPr>
          <w:i/>
          <w:spacing w:val="1"/>
        </w:rPr>
        <w:t xml:space="preserve"> </w:t>
      </w:r>
      <w:r w:rsidRPr="00246014">
        <w:rPr>
          <w:i/>
        </w:rPr>
        <w:t>амплификации</w:t>
      </w:r>
      <w:r w:rsidRPr="00246014">
        <w:rPr>
          <w:i/>
          <w:spacing w:val="1"/>
        </w:rPr>
        <w:t xml:space="preserve"> </w:t>
      </w:r>
      <w:r w:rsidRPr="00246014">
        <w:rPr>
          <w:i/>
        </w:rPr>
        <w:t>детского</w:t>
      </w:r>
      <w:r w:rsidRPr="00246014">
        <w:rPr>
          <w:i/>
          <w:spacing w:val="1"/>
        </w:rPr>
        <w:t xml:space="preserve"> </w:t>
      </w:r>
      <w:r w:rsidRPr="00246014">
        <w:rPr>
          <w:i/>
        </w:rPr>
        <w:t>развития</w:t>
      </w:r>
      <w:r w:rsidRPr="00246014">
        <w:rPr>
          <w:i/>
          <w:spacing w:val="1"/>
        </w:rPr>
        <w:t xml:space="preserve"> </w:t>
      </w:r>
      <w:r w:rsidRPr="00246014">
        <w:t>как</w:t>
      </w:r>
      <w:r w:rsidRPr="00246014">
        <w:rPr>
          <w:spacing w:val="1"/>
        </w:rPr>
        <w:t xml:space="preserve"> </w:t>
      </w:r>
      <w:r w:rsidRPr="00246014">
        <w:t>направленного</w:t>
      </w:r>
      <w:r w:rsidRPr="00246014">
        <w:rPr>
          <w:spacing w:val="1"/>
        </w:rPr>
        <w:t xml:space="preserve"> </w:t>
      </w:r>
      <w:r w:rsidRPr="00246014">
        <w:t>процесса</w:t>
      </w:r>
      <w:r w:rsidRPr="00246014">
        <w:rPr>
          <w:spacing w:val="1"/>
        </w:rPr>
        <w:t xml:space="preserve"> </w:t>
      </w:r>
      <w:r w:rsidRPr="00246014">
        <w:t>обогащения</w:t>
      </w:r>
      <w:r w:rsidRPr="00246014">
        <w:rPr>
          <w:spacing w:val="1"/>
        </w:rPr>
        <w:t xml:space="preserve"> </w:t>
      </w:r>
      <w:r w:rsidRPr="00246014">
        <w:t>и</w:t>
      </w:r>
      <w:r w:rsidRPr="00246014">
        <w:rPr>
          <w:spacing w:val="1"/>
        </w:rPr>
        <w:t xml:space="preserve"> </w:t>
      </w:r>
      <w:r w:rsidRPr="00246014">
        <w:t>развертывания содержания видов детской деятельности, а также общения детей с взрослыми и</w:t>
      </w:r>
      <w:r w:rsidRPr="00246014">
        <w:rPr>
          <w:spacing w:val="1"/>
        </w:rPr>
        <w:t xml:space="preserve"> </w:t>
      </w:r>
      <w:r w:rsidRPr="00246014">
        <w:t>сверстниками,</w:t>
      </w:r>
      <w:r w:rsidRPr="00246014">
        <w:rPr>
          <w:spacing w:val="-1"/>
        </w:rPr>
        <w:t xml:space="preserve"> </w:t>
      </w:r>
      <w:r w:rsidRPr="00246014">
        <w:t>соответствующего</w:t>
      </w:r>
      <w:r w:rsidRPr="00246014">
        <w:rPr>
          <w:spacing w:val="-1"/>
        </w:rPr>
        <w:t xml:space="preserve"> </w:t>
      </w:r>
      <w:r w:rsidRPr="00246014">
        <w:t>возрастным</w:t>
      </w:r>
      <w:r w:rsidRPr="00246014">
        <w:rPr>
          <w:spacing w:val="-3"/>
        </w:rPr>
        <w:t xml:space="preserve"> </w:t>
      </w:r>
      <w:r w:rsidRPr="00246014">
        <w:t>задачам</w:t>
      </w:r>
      <w:r w:rsidRPr="00246014">
        <w:rPr>
          <w:spacing w:val="-1"/>
        </w:rPr>
        <w:t xml:space="preserve"> </w:t>
      </w:r>
      <w:r w:rsidRPr="00246014">
        <w:t>дошкольного возраста;</w:t>
      </w:r>
    </w:p>
    <w:p w14:paraId="634E8565" w14:textId="77777777" w:rsidR="00BB340C" w:rsidRPr="00246014" w:rsidRDefault="0021290F" w:rsidP="00246014">
      <w:pPr>
        <w:pStyle w:val="a3"/>
        <w:ind w:left="0" w:firstLine="709"/>
      </w:pPr>
      <w:r w:rsidRPr="00246014">
        <w:rPr>
          <w:i/>
        </w:rPr>
        <w:t>принцип</w:t>
      </w:r>
      <w:r w:rsidRPr="00246014">
        <w:rPr>
          <w:i/>
          <w:spacing w:val="1"/>
        </w:rPr>
        <w:t xml:space="preserve"> </w:t>
      </w:r>
      <w:r w:rsidRPr="00246014">
        <w:rPr>
          <w:i/>
        </w:rPr>
        <w:t>единства</w:t>
      </w:r>
      <w:r w:rsidRPr="00246014">
        <w:rPr>
          <w:i/>
          <w:spacing w:val="1"/>
        </w:rPr>
        <w:t xml:space="preserve"> </w:t>
      </w:r>
      <w:r w:rsidRPr="00246014">
        <w:rPr>
          <w:i/>
        </w:rPr>
        <w:t>обучения</w:t>
      </w:r>
      <w:r w:rsidRPr="00246014">
        <w:rPr>
          <w:i/>
          <w:spacing w:val="1"/>
        </w:rPr>
        <w:t xml:space="preserve"> </w:t>
      </w:r>
      <w:r w:rsidRPr="00246014">
        <w:rPr>
          <w:i/>
        </w:rPr>
        <w:t>и</w:t>
      </w:r>
      <w:r w:rsidRPr="00246014">
        <w:rPr>
          <w:i/>
          <w:spacing w:val="1"/>
        </w:rPr>
        <w:t xml:space="preserve"> </w:t>
      </w:r>
      <w:r w:rsidRPr="00246014">
        <w:rPr>
          <w:i/>
        </w:rPr>
        <w:t>воспитания:</w:t>
      </w:r>
      <w:r w:rsidRPr="00246014">
        <w:rPr>
          <w:i/>
          <w:spacing w:val="1"/>
        </w:rPr>
        <w:t xml:space="preserve"> </w:t>
      </w:r>
      <w:r w:rsidRPr="00246014">
        <w:t>как</w:t>
      </w:r>
      <w:r w:rsidRPr="00246014">
        <w:rPr>
          <w:spacing w:val="1"/>
        </w:rPr>
        <w:t xml:space="preserve"> </w:t>
      </w:r>
      <w:r w:rsidRPr="00246014">
        <w:t>интеграция</w:t>
      </w:r>
      <w:r w:rsidRPr="00246014">
        <w:rPr>
          <w:spacing w:val="1"/>
        </w:rPr>
        <w:t xml:space="preserve"> </w:t>
      </w:r>
      <w:r w:rsidRPr="00246014">
        <w:t>двух</w:t>
      </w:r>
      <w:r w:rsidRPr="00246014">
        <w:rPr>
          <w:spacing w:val="1"/>
        </w:rPr>
        <w:t xml:space="preserve"> </w:t>
      </w:r>
      <w:r w:rsidRPr="00246014">
        <w:t>сторон</w:t>
      </w:r>
      <w:r w:rsidRPr="00246014">
        <w:rPr>
          <w:spacing w:val="1"/>
        </w:rPr>
        <w:t xml:space="preserve"> </w:t>
      </w:r>
      <w:r w:rsidRPr="00246014">
        <w:t>процесса</w:t>
      </w:r>
      <w:r w:rsidRPr="00246014">
        <w:rPr>
          <w:spacing w:val="1"/>
        </w:rPr>
        <w:t xml:space="preserve"> </w:t>
      </w:r>
      <w:r w:rsidRPr="00246014">
        <w:t>образования, направленная на развитие личности ребенка и обусловленная общим подходом к</w:t>
      </w:r>
      <w:r w:rsidRPr="00246014">
        <w:rPr>
          <w:spacing w:val="1"/>
        </w:rPr>
        <w:t xml:space="preserve"> </w:t>
      </w:r>
      <w:r w:rsidRPr="00246014">
        <w:t>отбору содержания и организации воспитания и обучения через обогащение содержания и форм</w:t>
      </w:r>
      <w:r w:rsidRPr="00246014">
        <w:rPr>
          <w:spacing w:val="1"/>
        </w:rPr>
        <w:t xml:space="preserve"> </w:t>
      </w:r>
      <w:r w:rsidRPr="00246014">
        <w:t>детской деятельности;</w:t>
      </w:r>
    </w:p>
    <w:p w14:paraId="56605685" w14:textId="77777777" w:rsidR="00BB340C" w:rsidRPr="00246014" w:rsidRDefault="0021290F" w:rsidP="00246014">
      <w:pPr>
        <w:pStyle w:val="a3"/>
        <w:ind w:left="0" w:firstLine="709"/>
      </w:pPr>
      <w:r w:rsidRPr="00246014">
        <w:rPr>
          <w:i/>
        </w:rPr>
        <w:t>принцип</w:t>
      </w:r>
      <w:r w:rsidRPr="00246014">
        <w:rPr>
          <w:i/>
          <w:spacing w:val="1"/>
        </w:rPr>
        <w:t xml:space="preserve"> </w:t>
      </w:r>
      <w:r w:rsidRPr="00246014">
        <w:rPr>
          <w:i/>
        </w:rPr>
        <w:t>преемственности</w:t>
      </w:r>
      <w:r w:rsidRPr="00246014">
        <w:rPr>
          <w:i/>
          <w:spacing w:val="1"/>
        </w:rPr>
        <w:t xml:space="preserve"> </w:t>
      </w:r>
      <w:r w:rsidRPr="00246014">
        <w:rPr>
          <w:i/>
        </w:rPr>
        <w:t>образовательной</w:t>
      </w:r>
      <w:r w:rsidRPr="00246014">
        <w:rPr>
          <w:i/>
          <w:spacing w:val="1"/>
        </w:rPr>
        <w:t xml:space="preserve"> </w:t>
      </w:r>
      <w:r w:rsidRPr="00246014">
        <w:rPr>
          <w:i/>
        </w:rPr>
        <w:t>работы</w:t>
      </w:r>
      <w:r w:rsidRPr="00246014">
        <w:rPr>
          <w:i/>
          <w:spacing w:val="1"/>
        </w:rPr>
        <w:t xml:space="preserve"> </w:t>
      </w:r>
      <w:r w:rsidRPr="00246014">
        <w:t>на</w:t>
      </w:r>
      <w:r w:rsidRPr="00246014">
        <w:rPr>
          <w:spacing w:val="1"/>
        </w:rPr>
        <w:t xml:space="preserve"> </w:t>
      </w:r>
      <w:r w:rsidRPr="00246014">
        <w:t>разных</w:t>
      </w:r>
      <w:r w:rsidRPr="00246014">
        <w:rPr>
          <w:spacing w:val="1"/>
        </w:rPr>
        <w:t xml:space="preserve"> </w:t>
      </w:r>
      <w:r w:rsidRPr="00246014">
        <w:t>возрастных</w:t>
      </w:r>
      <w:r w:rsidRPr="00246014">
        <w:rPr>
          <w:spacing w:val="1"/>
        </w:rPr>
        <w:t xml:space="preserve"> </w:t>
      </w:r>
      <w:r w:rsidRPr="00246014">
        <w:t>этапах</w:t>
      </w:r>
      <w:r w:rsidRPr="00246014">
        <w:rPr>
          <w:spacing w:val="1"/>
        </w:rPr>
        <w:t xml:space="preserve"> </w:t>
      </w:r>
      <w:r w:rsidRPr="00246014">
        <w:t xml:space="preserve">дошкольного детства и при переходе на уровень начального общего образования: </w:t>
      </w:r>
      <w:r w:rsidR="000E2494" w:rsidRPr="00246014">
        <w:t>П</w:t>
      </w:r>
      <w:r w:rsidRPr="00246014">
        <w:t>рограмма</w:t>
      </w:r>
      <w:r w:rsidRPr="00246014">
        <w:rPr>
          <w:spacing w:val="1"/>
        </w:rPr>
        <w:t xml:space="preserve"> </w:t>
      </w:r>
      <w:r w:rsidRPr="00246014">
        <w:t>реализует</w:t>
      </w:r>
      <w:r w:rsidRPr="00246014">
        <w:rPr>
          <w:spacing w:val="1"/>
        </w:rPr>
        <w:t xml:space="preserve"> </w:t>
      </w:r>
      <w:r w:rsidRPr="00246014">
        <w:t>данный</w:t>
      </w:r>
      <w:r w:rsidRPr="00246014">
        <w:rPr>
          <w:spacing w:val="1"/>
        </w:rPr>
        <w:t xml:space="preserve"> </w:t>
      </w:r>
      <w:r w:rsidRPr="00246014">
        <w:t>принцип</w:t>
      </w:r>
      <w:r w:rsidRPr="00246014">
        <w:rPr>
          <w:spacing w:val="1"/>
        </w:rPr>
        <w:t xml:space="preserve"> </w:t>
      </w:r>
      <w:r w:rsidRPr="00246014">
        <w:t>при</w:t>
      </w:r>
      <w:r w:rsidRPr="00246014">
        <w:rPr>
          <w:spacing w:val="1"/>
        </w:rPr>
        <w:t xml:space="preserve"> </w:t>
      </w:r>
      <w:r w:rsidRPr="00246014">
        <w:t>построении</w:t>
      </w:r>
      <w:r w:rsidRPr="00246014">
        <w:rPr>
          <w:spacing w:val="1"/>
        </w:rPr>
        <w:t xml:space="preserve"> </w:t>
      </w:r>
      <w:r w:rsidRPr="00246014">
        <w:t>содержания</w:t>
      </w:r>
      <w:r w:rsidRPr="00246014">
        <w:rPr>
          <w:spacing w:val="1"/>
        </w:rPr>
        <w:t xml:space="preserve"> </w:t>
      </w:r>
      <w:r w:rsidRPr="00246014">
        <w:t>обучения</w:t>
      </w:r>
      <w:r w:rsidRPr="00246014">
        <w:rPr>
          <w:spacing w:val="1"/>
        </w:rPr>
        <w:t xml:space="preserve"> </w:t>
      </w:r>
      <w:r w:rsidRPr="00246014">
        <w:t>и</w:t>
      </w:r>
      <w:r w:rsidRPr="00246014">
        <w:rPr>
          <w:spacing w:val="1"/>
        </w:rPr>
        <w:t xml:space="preserve"> </w:t>
      </w:r>
      <w:r w:rsidRPr="00246014">
        <w:t>воспитания</w:t>
      </w:r>
      <w:r w:rsidRPr="00246014">
        <w:rPr>
          <w:spacing w:val="1"/>
        </w:rPr>
        <w:t xml:space="preserve"> </w:t>
      </w:r>
      <w:r w:rsidRPr="00246014">
        <w:t>относительно</w:t>
      </w:r>
      <w:r w:rsidRPr="00246014">
        <w:rPr>
          <w:spacing w:val="1"/>
        </w:rPr>
        <w:t xml:space="preserve"> </w:t>
      </w:r>
      <w:r w:rsidRPr="00246014">
        <w:t>уровня</w:t>
      </w:r>
      <w:r w:rsidRPr="00246014">
        <w:rPr>
          <w:spacing w:val="1"/>
        </w:rPr>
        <w:t xml:space="preserve"> </w:t>
      </w:r>
      <w:r w:rsidRPr="00246014">
        <w:t>начального</w:t>
      </w:r>
      <w:r w:rsidRPr="00246014">
        <w:rPr>
          <w:spacing w:val="1"/>
        </w:rPr>
        <w:t xml:space="preserve"> </w:t>
      </w:r>
      <w:r w:rsidRPr="00246014">
        <w:t>школьного</w:t>
      </w:r>
      <w:r w:rsidRPr="00246014">
        <w:rPr>
          <w:spacing w:val="1"/>
        </w:rPr>
        <w:t xml:space="preserve"> </w:t>
      </w:r>
      <w:r w:rsidRPr="00246014">
        <w:t>образования,</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при</w:t>
      </w:r>
      <w:r w:rsidRPr="00246014">
        <w:rPr>
          <w:spacing w:val="1"/>
        </w:rPr>
        <w:t xml:space="preserve"> </w:t>
      </w:r>
      <w:r w:rsidRPr="00246014">
        <w:t>построении</w:t>
      </w:r>
      <w:r w:rsidRPr="00246014">
        <w:rPr>
          <w:spacing w:val="1"/>
        </w:rPr>
        <w:t xml:space="preserve"> </w:t>
      </w:r>
      <w:r w:rsidRPr="00246014">
        <w:t>единого</w:t>
      </w:r>
      <w:r w:rsidRPr="00246014">
        <w:rPr>
          <w:spacing w:val="1"/>
        </w:rPr>
        <w:t xml:space="preserve"> </w:t>
      </w:r>
      <w:r w:rsidRPr="00246014">
        <w:t>пространства</w:t>
      </w:r>
      <w:r w:rsidRPr="00246014">
        <w:rPr>
          <w:spacing w:val="-2"/>
        </w:rPr>
        <w:t xml:space="preserve"> </w:t>
      </w:r>
      <w:r w:rsidRPr="00246014">
        <w:t>развития</w:t>
      </w:r>
      <w:r w:rsidRPr="00246014">
        <w:rPr>
          <w:spacing w:val="-3"/>
        </w:rPr>
        <w:t xml:space="preserve"> </w:t>
      </w:r>
      <w:r w:rsidRPr="00246014">
        <w:t>ребенка</w:t>
      </w:r>
      <w:r w:rsidRPr="00246014">
        <w:rPr>
          <w:spacing w:val="-1"/>
        </w:rPr>
        <w:t xml:space="preserve"> </w:t>
      </w:r>
      <w:r w:rsidRPr="00246014">
        <w:t>образовательной</w:t>
      </w:r>
      <w:r w:rsidRPr="00246014">
        <w:rPr>
          <w:spacing w:val="-1"/>
        </w:rPr>
        <w:t xml:space="preserve"> </w:t>
      </w:r>
      <w:r w:rsidRPr="00246014">
        <w:t>организации и</w:t>
      </w:r>
      <w:r w:rsidRPr="00246014">
        <w:rPr>
          <w:spacing w:val="-1"/>
        </w:rPr>
        <w:t xml:space="preserve"> </w:t>
      </w:r>
      <w:r w:rsidRPr="00246014">
        <w:t>семьи;</w:t>
      </w:r>
    </w:p>
    <w:p w14:paraId="48E41C8F" w14:textId="77777777" w:rsidR="00BB340C" w:rsidRPr="00246014" w:rsidRDefault="0021290F" w:rsidP="00246014">
      <w:pPr>
        <w:pStyle w:val="a3"/>
        <w:ind w:left="0" w:firstLine="709"/>
      </w:pPr>
      <w:r w:rsidRPr="00246014">
        <w:rPr>
          <w:i/>
        </w:rPr>
        <w:t xml:space="preserve">принцип сотрудничества с семьей: </w:t>
      </w:r>
      <w:r w:rsidRPr="00246014">
        <w:t xml:space="preserve">реализация </w:t>
      </w:r>
      <w:r w:rsidR="000E2494" w:rsidRPr="00246014">
        <w:t>П</w:t>
      </w:r>
      <w:r w:rsidRPr="00246014">
        <w:t>рограммы предусматривает</w:t>
      </w:r>
      <w:r w:rsidRPr="00246014">
        <w:rPr>
          <w:spacing w:val="1"/>
        </w:rPr>
        <w:t xml:space="preserve"> </w:t>
      </w:r>
      <w:r w:rsidRPr="00246014">
        <w:t>оказание психолого-педагогической, методической помощи и поддержки родителям (законным</w:t>
      </w:r>
      <w:r w:rsidRPr="00246014">
        <w:rPr>
          <w:spacing w:val="1"/>
        </w:rPr>
        <w:t xml:space="preserve"> </w:t>
      </w:r>
      <w:r w:rsidRPr="00246014">
        <w:t>представителям)</w:t>
      </w:r>
      <w:r w:rsidRPr="00246014">
        <w:rPr>
          <w:spacing w:val="1"/>
        </w:rPr>
        <w:t xml:space="preserve"> </w:t>
      </w:r>
      <w:r w:rsidRPr="00246014">
        <w:t>детей</w:t>
      </w:r>
      <w:r w:rsidRPr="00246014">
        <w:rPr>
          <w:spacing w:val="1"/>
        </w:rPr>
        <w:t xml:space="preserve"> </w:t>
      </w:r>
      <w:r w:rsidRPr="00246014">
        <w:t>раннего</w:t>
      </w:r>
      <w:r w:rsidRPr="00246014">
        <w:rPr>
          <w:spacing w:val="1"/>
        </w:rPr>
        <w:t xml:space="preserve"> </w:t>
      </w:r>
      <w:r w:rsidRPr="00246014">
        <w:t>и</w:t>
      </w:r>
      <w:r w:rsidRPr="00246014">
        <w:rPr>
          <w:spacing w:val="1"/>
        </w:rPr>
        <w:t xml:space="preserve"> </w:t>
      </w:r>
      <w:r w:rsidRPr="00246014">
        <w:t>дошкольного</w:t>
      </w:r>
      <w:r w:rsidRPr="00246014">
        <w:rPr>
          <w:spacing w:val="1"/>
        </w:rPr>
        <w:t xml:space="preserve"> </w:t>
      </w:r>
      <w:r w:rsidRPr="00246014">
        <w:t>возраста,</w:t>
      </w:r>
      <w:r w:rsidRPr="00246014">
        <w:rPr>
          <w:spacing w:val="1"/>
        </w:rPr>
        <w:t xml:space="preserve"> </w:t>
      </w:r>
      <w:r w:rsidRPr="00246014">
        <w:t>построение</w:t>
      </w:r>
      <w:r w:rsidRPr="00246014">
        <w:rPr>
          <w:spacing w:val="1"/>
        </w:rPr>
        <w:t xml:space="preserve"> </w:t>
      </w:r>
      <w:r w:rsidRPr="00246014">
        <w:t>продуктивного</w:t>
      </w:r>
      <w:r w:rsidRPr="00246014">
        <w:rPr>
          <w:spacing w:val="1"/>
        </w:rPr>
        <w:t xml:space="preserve"> </w:t>
      </w:r>
      <w:r w:rsidRPr="00246014">
        <w:t>взаимодействия с родителями (законными представителями) с целью создания единого/общего</w:t>
      </w:r>
      <w:r w:rsidRPr="00246014">
        <w:rPr>
          <w:spacing w:val="1"/>
        </w:rPr>
        <w:t xml:space="preserve"> </w:t>
      </w:r>
      <w:r w:rsidRPr="00246014">
        <w:t>пространства</w:t>
      </w:r>
      <w:r w:rsidRPr="00246014">
        <w:rPr>
          <w:spacing w:val="-2"/>
        </w:rPr>
        <w:t xml:space="preserve"> </w:t>
      </w:r>
      <w:r w:rsidRPr="00246014">
        <w:t>развития</w:t>
      </w:r>
      <w:r w:rsidRPr="00246014">
        <w:rPr>
          <w:spacing w:val="-3"/>
        </w:rPr>
        <w:t xml:space="preserve"> </w:t>
      </w:r>
      <w:r w:rsidRPr="00246014">
        <w:t>ребенка;</w:t>
      </w:r>
    </w:p>
    <w:p w14:paraId="72287788" w14:textId="77777777" w:rsidR="00BB340C" w:rsidRPr="00246014" w:rsidRDefault="0021290F" w:rsidP="00246014">
      <w:pPr>
        <w:pStyle w:val="a3"/>
        <w:ind w:left="0" w:firstLine="709"/>
      </w:pPr>
      <w:r w:rsidRPr="00246014">
        <w:rPr>
          <w:i/>
        </w:rPr>
        <w:t>принцип     здоровьесбережения:</w:t>
      </w:r>
      <w:r w:rsidR="000E2494" w:rsidRPr="00246014">
        <w:rPr>
          <w:i/>
        </w:rPr>
        <w:t xml:space="preserve"> </w:t>
      </w:r>
      <w:r w:rsidRPr="00246014">
        <w:t>при</w:t>
      </w:r>
      <w:r w:rsidR="000E2494" w:rsidRPr="00246014">
        <w:t xml:space="preserve"> </w:t>
      </w:r>
      <w:r w:rsidRPr="00246014">
        <w:t>организации</w:t>
      </w:r>
      <w:r w:rsidR="000E2494" w:rsidRPr="00246014">
        <w:t xml:space="preserve"> </w:t>
      </w:r>
      <w:r w:rsidRPr="00246014">
        <w:t>образовательной</w:t>
      </w:r>
      <w:r w:rsidR="000E2494" w:rsidRPr="00246014">
        <w:t xml:space="preserve"> </w:t>
      </w:r>
      <w:r w:rsidRPr="00246014">
        <w:t>деятельности</w:t>
      </w:r>
      <w:r w:rsidRPr="00246014">
        <w:rPr>
          <w:spacing w:val="1"/>
        </w:rPr>
        <w:t xml:space="preserve"> </w:t>
      </w:r>
      <w:r w:rsidRPr="00246014">
        <w:t>не</w:t>
      </w:r>
      <w:r w:rsidRPr="00246014">
        <w:rPr>
          <w:spacing w:val="1"/>
        </w:rPr>
        <w:t xml:space="preserve"> </w:t>
      </w:r>
      <w:r w:rsidRPr="00246014">
        <w:t>допускается</w:t>
      </w:r>
      <w:r w:rsidRPr="00246014">
        <w:rPr>
          <w:spacing w:val="1"/>
        </w:rPr>
        <w:t xml:space="preserve"> </w:t>
      </w:r>
      <w:r w:rsidRPr="00246014">
        <w:t>использование</w:t>
      </w:r>
      <w:r w:rsidRPr="00246014">
        <w:rPr>
          <w:spacing w:val="1"/>
        </w:rPr>
        <w:t xml:space="preserve"> </w:t>
      </w:r>
      <w:r w:rsidRPr="00246014">
        <w:t>педагогических</w:t>
      </w:r>
      <w:r w:rsidRPr="00246014">
        <w:rPr>
          <w:spacing w:val="1"/>
        </w:rPr>
        <w:t xml:space="preserve"> </w:t>
      </w:r>
      <w:r w:rsidRPr="00246014">
        <w:t>технологий,</w:t>
      </w:r>
      <w:r w:rsidRPr="00246014">
        <w:rPr>
          <w:spacing w:val="1"/>
        </w:rPr>
        <w:t xml:space="preserve"> </w:t>
      </w:r>
      <w:r w:rsidRPr="00246014">
        <w:t>которые</w:t>
      </w:r>
      <w:r w:rsidRPr="00246014">
        <w:rPr>
          <w:spacing w:val="1"/>
        </w:rPr>
        <w:t xml:space="preserve"> </w:t>
      </w:r>
      <w:r w:rsidRPr="00246014">
        <w:t>могут</w:t>
      </w:r>
      <w:r w:rsidRPr="00246014">
        <w:rPr>
          <w:spacing w:val="1"/>
        </w:rPr>
        <w:t xml:space="preserve"> </w:t>
      </w:r>
      <w:r w:rsidRPr="00246014">
        <w:t>нанести</w:t>
      </w:r>
      <w:r w:rsidRPr="00246014">
        <w:rPr>
          <w:spacing w:val="1"/>
        </w:rPr>
        <w:t xml:space="preserve"> </w:t>
      </w:r>
      <w:r w:rsidRPr="00246014">
        <w:t>вред</w:t>
      </w:r>
      <w:r w:rsidRPr="00246014">
        <w:rPr>
          <w:spacing w:val="1"/>
        </w:rPr>
        <w:t xml:space="preserve"> </w:t>
      </w:r>
      <w:r w:rsidRPr="00246014">
        <w:t>физическому</w:t>
      </w:r>
      <w:r w:rsidRPr="00246014">
        <w:rPr>
          <w:spacing w:val="1"/>
        </w:rPr>
        <w:t xml:space="preserve"> </w:t>
      </w:r>
      <w:r w:rsidRPr="00246014">
        <w:t>и</w:t>
      </w:r>
      <w:r w:rsidRPr="00246014">
        <w:rPr>
          <w:spacing w:val="1"/>
        </w:rPr>
        <w:t xml:space="preserve"> </w:t>
      </w:r>
      <w:r w:rsidRPr="00246014">
        <w:t>(или)</w:t>
      </w:r>
      <w:r w:rsidRPr="00246014">
        <w:rPr>
          <w:spacing w:val="1"/>
        </w:rPr>
        <w:t xml:space="preserve"> </w:t>
      </w:r>
      <w:r w:rsidRPr="00246014">
        <w:t>психическому</w:t>
      </w:r>
      <w:r w:rsidRPr="00246014">
        <w:rPr>
          <w:spacing w:val="1"/>
        </w:rPr>
        <w:t xml:space="preserve"> </w:t>
      </w:r>
      <w:r w:rsidRPr="00246014">
        <w:t>здоровью</w:t>
      </w:r>
      <w:r w:rsidRPr="00246014">
        <w:rPr>
          <w:spacing w:val="1"/>
        </w:rPr>
        <w:t xml:space="preserve"> </w:t>
      </w:r>
      <w:r w:rsidRPr="00246014">
        <w:t>воспитанников,</w:t>
      </w:r>
      <w:r w:rsidRPr="00246014">
        <w:rPr>
          <w:spacing w:val="1"/>
        </w:rPr>
        <w:t xml:space="preserve"> </w:t>
      </w:r>
      <w:r w:rsidRPr="00246014">
        <w:t>их</w:t>
      </w:r>
      <w:r w:rsidRPr="00246014">
        <w:rPr>
          <w:spacing w:val="1"/>
        </w:rPr>
        <w:t xml:space="preserve"> </w:t>
      </w:r>
      <w:r w:rsidRPr="00246014">
        <w:t>психоэмоциональному</w:t>
      </w:r>
      <w:r w:rsidRPr="00246014">
        <w:rPr>
          <w:spacing w:val="1"/>
        </w:rPr>
        <w:t xml:space="preserve"> </w:t>
      </w:r>
      <w:r w:rsidRPr="00246014">
        <w:t>благополучию.</w:t>
      </w:r>
    </w:p>
    <w:p w14:paraId="455B4CC7" w14:textId="77777777" w:rsidR="00294A69" w:rsidRPr="00246014" w:rsidRDefault="00294A69" w:rsidP="00246014">
      <w:pPr>
        <w:pStyle w:val="a3"/>
        <w:spacing w:before="1"/>
        <w:ind w:left="0" w:firstLine="0"/>
        <w:rPr>
          <w:b/>
          <w:bCs/>
        </w:rPr>
      </w:pPr>
    </w:p>
    <w:p w14:paraId="37D2F8AF" w14:textId="672D2B44" w:rsidR="005A4C2C" w:rsidRPr="00246014" w:rsidRDefault="0053308F" w:rsidP="00246014">
      <w:pPr>
        <w:pStyle w:val="2"/>
        <w:spacing w:before="1"/>
        <w:ind w:left="212"/>
        <w:rPr>
          <w:i w:val="0"/>
        </w:rPr>
      </w:pPr>
      <w:r w:rsidRPr="00246014">
        <w:rPr>
          <w:i w:val="0"/>
        </w:rPr>
        <w:t xml:space="preserve">2.1.1. </w:t>
      </w:r>
      <w:r w:rsidR="005A4C2C" w:rsidRPr="00246014">
        <w:rPr>
          <w:i w:val="0"/>
        </w:rPr>
        <w:t>Социально-коммуникативное развитие</w:t>
      </w:r>
    </w:p>
    <w:p w14:paraId="418CB0B5" w14:textId="77777777" w:rsidR="0053308F" w:rsidRPr="00246014" w:rsidRDefault="0053308F" w:rsidP="00246014">
      <w:pPr>
        <w:pStyle w:val="21"/>
        <w:shd w:val="clear" w:color="auto" w:fill="auto"/>
        <w:tabs>
          <w:tab w:val="left" w:pos="1345"/>
        </w:tabs>
        <w:spacing w:before="0" w:after="0" w:line="240" w:lineRule="auto"/>
        <w:ind w:left="709"/>
        <w:jc w:val="both"/>
        <w:rPr>
          <w:b/>
          <w:sz w:val="24"/>
          <w:szCs w:val="24"/>
          <w:lang w:val="ru-RU"/>
        </w:rPr>
      </w:pPr>
    </w:p>
    <w:p w14:paraId="0755FEBC" w14:textId="4312C141" w:rsidR="0053308F" w:rsidRPr="00246014" w:rsidRDefault="0053308F" w:rsidP="00246014">
      <w:pPr>
        <w:pStyle w:val="21"/>
        <w:shd w:val="clear" w:color="auto" w:fill="auto"/>
        <w:tabs>
          <w:tab w:val="left" w:pos="1345"/>
        </w:tabs>
        <w:spacing w:before="0" w:after="0" w:line="240" w:lineRule="auto"/>
        <w:ind w:left="709"/>
        <w:jc w:val="both"/>
        <w:rPr>
          <w:b/>
          <w:sz w:val="24"/>
          <w:szCs w:val="24"/>
          <w:lang w:val="ru-RU"/>
        </w:rPr>
      </w:pPr>
      <w:r w:rsidRPr="00246014">
        <w:rPr>
          <w:b/>
          <w:sz w:val="24"/>
          <w:szCs w:val="24"/>
          <w:lang w:val="ru-RU"/>
        </w:rPr>
        <w:t>2.1.1.1. От 2 месяцев до 1 года.</w:t>
      </w:r>
    </w:p>
    <w:p w14:paraId="091A32BD" w14:textId="77777777" w:rsidR="0053308F" w:rsidRPr="00246014" w:rsidRDefault="0053308F" w:rsidP="00246014">
      <w:pPr>
        <w:pStyle w:val="21"/>
        <w:shd w:val="clear" w:color="auto" w:fill="auto"/>
        <w:tabs>
          <w:tab w:val="left" w:pos="1566"/>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4D19383A" w14:textId="77777777" w:rsidR="0053308F" w:rsidRPr="00246014" w:rsidRDefault="0053308F" w:rsidP="00246014">
      <w:pPr>
        <w:pStyle w:val="21"/>
        <w:numPr>
          <w:ilvl w:val="0"/>
          <w:numId w:val="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246014" w:rsidRDefault="0053308F" w:rsidP="00246014">
      <w:pPr>
        <w:pStyle w:val="21"/>
        <w:numPr>
          <w:ilvl w:val="0"/>
          <w:numId w:val="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246014" w:rsidRDefault="0053308F" w:rsidP="00246014">
      <w:pPr>
        <w:pStyle w:val="21"/>
        <w:numPr>
          <w:ilvl w:val="0"/>
          <w:numId w:val="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246014" w:rsidRDefault="0053308F" w:rsidP="00246014">
      <w:pPr>
        <w:pStyle w:val="21"/>
        <w:shd w:val="clear" w:color="auto" w:fill="auto"/>
        <w:tabs>
          <w:tab w:val="left" w:pos="1551"/>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5DFD8C1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w:t>
      </w:r>
      <w:r w:rsidRPr="00246014">
        <w:rPr>
          <w:sz w:val="24"/>
          <w:szCs w:val="24"/>
          <w:lang w:val="ru-RU"/>
        </w:rPr>
        <w:lastRenderedPageBreak/>
        <w:t>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246014" w:rsidRDefault="0053308F" w:rsidP="00246014">
      <w:pPr>
        <w:pStyle w:val="21"/>
        <w:shd w:val="clear" w:color="auto" w:fill="auto"/>
        <w:tabs>
          <w:tab w:val="left" w:pos="1340"/>
        </w:tabs>
        <w:spacing w:before="0" w:after="0" w:line="240" w:lineRule="auto"/>
        <w:ind w:left="709"/>
        <w:jc w:val="both"/>
        <w:rPr>
          <w:b/>
          <w:sz w:val="24"/>
          <w:szCs w:val="24"/>
          <w:lang w:val="ru-RU"/>
        </w:rPr>
      </w:pPr>
    </w:p>
    <w:p w14:paraId="7D553C57" w14:textId="4000BA4D" w:rsidR="0053308F" w:rsidRPr="00246014" w:rsidRDefault="0053308F" w:rsidP="00246014">
      <w:pPr>
        <w:pStyle w:val="21"/>
        <w:shd w:val="clear" w:color="auto" w:fill="auto"/>
        <w:tabs>
          <w:tab w:val="left" w:pos="1340"/>
        </w:tabs>
        <w:spacing w:before="0" w:after="0" w:line="240" w:lineRule="auto"/>
        <w:ind w:left="709"/>
        <w:jc w:val="both"/>
        <w:rPr>
          <w:b/>
          <w:sz w:val="24"/>
          <w:szCs w:val="24"/>
          <w:lang w:val="ru-RU"/>
        </w:rPr>
      </w:pPr>
      <w:r w:rsidRPr="00246014">
        <w:rPr>
          <w:b/>
          <w:sz w:val="24"/>
          <w:szCs w:val="24"/>
          <w:lang w:val="ru-RU"/>
        </w:rPr>
        <w:t>2.1.1.2. От 1 года до 2 лет.</w:t>
      </w:r>
    </w:p>
    <w:p w14:paraId="49F8E0F9" w14:textId="77777777" w:rsidR="0053308F" w:rsidRPr="00246014" w:rsidRDefault="0053308F" w:rsidP="00246014">
      <w:pPr>
        <w:pStyle w:val="21"/>
        <w:shd w:val="clear" w:color="auto" w:fill="auto"/>
        <w:tabs>
          <w:tab w:val="left" w:pos="1561"/>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6BDB8499" w14:textId="77777777" w:rsidR="0053308F" w:rsidRPr="00246014" w:rsidRDefault="0053308F" w:rsidP="00246014">
      <w:pPr>
        <w:pStyle w:val="21"/>
        <w:numPr>
          <w:ilvl w:val="0"/>
          <w:numId w:val="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246014" w:rsidRDefault="0053308F" w:rsidP="00246014">
      <w:pPr>
        <w:pStyle w:val="21"/>
        <w:numPr>
          <w:ilvl w:val="0"/>
          <w:numId w:val="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246014" w:rsidRDefault="0053308F" w:rsidP="00246014">
      <w:pPr>
        <w:pStyle w:val="21"/>
        <w:numPr>
          <w:ilvl w:val="0"/>
          <w:numId w:val="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246014" w:rsidRDefault="0053308F" w:rsidP="00246014">
      <w:pPr>
        <w:pStyle w:val="21"/>
        <w:shd w:val="clear" w:color="auto" w:fill="auto"/>
        <w:tabs>
          <w:tab w:val="left" w:pos="1531"/>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7781AE7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246014" w:rsidRDefault="00711C76" w:rsidP="00246014">
      <w:pPr>
        <w:pStyle w:val="21"/>
        <w:shd w:val="clear" w:color="auto" w:fill="auto"/>
        <w:tabs>
          <w:tab w:val="left" w:pos="1320"/>
        </w:tabs>
        <w:spacing w:before="0" w:after="0" w:line="240" w:lineRule="auto"/>
        <w:ind w:left="709"/>
        <w:jc w:val="both"/>
        <w:rPr>
          <w:b/>
          <w:sz w:val="24"/>
          <w:szCs w:val="24"/>
          <w:lang w:val="ru-RU"/>
        </w:rPr>
      </w:pPr>
    </w:p>
    <w:p w14:paraId="3990AD01" w14:textId="1FB59A4B" w:rsidR="0053308F" w:rsidRPr="00246014" w:rsidRDefault="0053308F" w:rsidP="00246014">
      <w:pPr>
        <w:pStyle w:val="21"/>
        <w:shd w:val="clear" w:color="auto" w:fill="auto"/>
        <w:tabs>
          <w:tab w:val="left" w:pos="1320"/>
        </w:tabs>
        <w:spacing w:before="0" w:after="0" w:line="240" w:lineRule="auto"/>
        <w:ind w:left="709"/>
        <w:jc w:val="both"/>
        <w:rPr>
          <w:b/>
          <w:sz w:val="24"/>
          <w:szCs w:val="24"/>
          <w:lang w:val="ru-RU"/>
        </w:rPr>
      </w:pPr>
      <w:r w:rsidRPr="00246014">
        <w:rPr>
          <w:b/>
          <w:sz w:val="24"/>
          <w:szCs w:val="24"/>
          <w:lang w:val="ru-RU"/>
        </w:rPr>
        <w:t>2.1.1.3. От 2 лет до 3 лет.</w:t>
      </w:r>
    </w:p>
    <w:p w14:paraId="7E49C349" w14:textId="77777777" w:rsidR="0053308F" w:rsidRPr="00246014" w:rsidRDefault="0053308F" w:rsidP="00246014">
      <w:pPr>
        <w:pStyle w:val="21"/>
        <w:shd w:val="clear" w:color="auto" w:fill="auto"/>
        <w:tabs>
          <w:tab w:val="left" w:pos="1556"/>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6ED5BE5A" w14:textId="77777777" w:rsidR="0053308F" w:rsidRPr="00246014" w:rsidRDefault="0053308F" w:rsidP="00246014">
      <w:pPr>
        <w:pStyle w:val="21"/>
        <w:numPr>
          <w:ilvl w:val="0"/>
          <w:numId w:val="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эмоционально-положительное состояние детей в период адаптации к ДОО;</w:t>
      </w:r>
    </w:p>
    <w:p w14:paraId="18F48632" w14:textId="77777777" w:rsidR="0053308F" w:rsidRPr="00246014" w:rsidRDefault="0053308F" w:rsidP="00246014">
      <w:pPr>
        <w:pStyle w:val="21"/>
        <w:numPr>
          <w:ilvl w:val="0"/>
          <w:numId w:val="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246014" w:rsidRDefault="0053308F" w:rsidP="00246014">
      <w:pPr>
        <w:pStyle w:val="21"/>
        <w:numPr>
          <w:ilvl w:val="0"/>
          <w:numId w:val="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246014" w:rsidRDefault="0053308F" w:rsidP="00246014">
      <w:pPr>
        <w:pStyle w:val="21"/>
        <w:numPr>
          <w:ilvl w:val="0"/>
          <w:numId w:val="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246014" w:rsidRDefault="0053308F" w:rsidP="00246014">
      <w:pPr>
        <w:pStyle w:val="21"/>
        <w:numPr>
          <w:ilvl w:val="0"/>
          <w:numId w:val="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246014" w:rsidRDefault="0053308F" w:rsidP="00246014">
      <w:pPr>
        <w:pStyle w:val="21"/>
        <w:shd w:val="clear" w:color="auto" w:fill="auto"/>
        <w:tabs>
          <w:tab w:val="left" w:pos="1536"/>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3AEF36F8"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знакомит детей с основными эмоциями и чувствами человека, обозначает их словом, </w:t>
      </w:r>
      <w:r w:rsidRPr="00246014">
        <w:rPr>
          <w:sz w:val="24"/>
          <w:szCs w:val="24"/>
          <w:lang w:val="ru-RU"/>
        </w:rPr>
        <w:lastRenderedPageBreak/>
        <w:t>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0CA6CB3" w14:textId="4D57F13E" w:rsidR="00D83FB6" w:rsidRPr="00E35509" w:rsidRDefault="00E35509" w:rsidP="00246014">
      <w:pPr>
        <w:pStyle w:val="21"/>
        <w:shd w:val="clear" w:color="auto" w:fill="auto"/>
        <w:spacing w:before="0" w:after="0" w:line="240" w:lineRule="auto"/>
        <w:ind w:firstLine="709"/>
        <w:jc w:val="both"/>
        <w:rPr>
          <w:color w:val="005828"/>
          <w:sz w:val="24"/>
          <w:szCs w:val="24"/>
          <w:lang w:val="ru-RU"/>
        </w:rPr>
      </w:pPr>
      <w:r w:rsidRPr="00E35509">
        <w:rPr>
          <w:b/>
          <w:color w:val="006600"/>
          <w:sz w:val="24"/>
          <w:szCs w:val="24"/>
          <w:lang w:val="ru-RU"/>
        </w:rPr>
        <w:t>Часть Программы, формируемая участниками образовательных</w:t>
      </w:r>
      <w:r w:rsidR="00864E23">
        <w:rPr>
          <w:b/>
          <w:color w:val="006600"/>
          <w:sz w:val="24"/>
          <w:szCs w:val="24"/>
          <w:lang w:val="ru-RU"/>
        </w:rPr>
        <w:t xml:space="preserve"> отношений</w:t>
      </w:r>
    </w:p>
    <w:p w14:paraId="26AB6214" w14:textId="3583CC57" w:rsidR="00C32259" w:rsidRPr="00222ECC" w:rsidRDefault="00C32259" w:rsidP="00246014">
      <w:pPr>
        <w:pStyle w:val="21"/>
        <w:shd w:val="clear" w:color="auto" w:fill="auto"/>
        <w:spacing w:before="0" w:after="0" w:line="240" w:lineRule="auto"/>
        <w:ind w:firstLine="709"/>
        <w:jc w:val="both"/>
        <w:rPr>
          <w:i/>
          <w:color w:val="005828"/>
          <w:sz w:val="24"/>
          <w:szCs w:val="24"/>
          <w:lang w:val="ru-RU"/>
        </w:rPr>
      </w:pPr>
      <w:r w:rsidRPr="00222ECC">
        <w:rPr>
          <w:i/>
          <w:color w:val="005828"/>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p w14:paraId="741D9C61" w14:textId="77777777" w:rsidR="00D83FB6" w:rsidRPr="00222ECC" w:rsidRDefault="00D83FB6" w:rsidP="00246014">
      <w:pPr>
        <w:jc w:val="both"/>
        <w:rPr>
          <w:color w:val="005828"/>
          <w:sz w:val="24"/>
          <w:szCs w:val="24"/>
        </w:rPr>
      </w:pPr>
      <w:r w:rsidRPr="00222ECC">
        <w:rPr>
          <w:rFonts w:eastAsia="TimesNewRomanPSMT"/>
          <w:b/>
          <w:i/>
          <w:color w:val="005828"/>
          <w:sz w:val="24"/>
          <w:szCs w:val="24"/>
        </w:rPr>
        <w:t>В сфере развития общения со взрослым</w:t>
      </w:r>
      <w:r w:rsidRPr="00222ECC">
        <w:rPr>
          <w:color w:val="005828"/>
          <w:sz w:val="24"/>
          <w:szCs w:val="24"/>
        </w:rPr>
        <w:t xml:space="preserve"> </w:t>
      </w:r>
    </w:p>
    <w:p w14:paraId="2F052961" w14:textId="77777777" w:rsidR="00D83FB6" w:rsidRPr="00222ECC" w:rsidRDefault="00D83FB6" w:rsidP="00246014">
      <w:pPr>
        <w:ind w:firstLine="708"/>
        <w:jc w:val="both"/>
        <w:rPr>
          <w:color w:val="005828"/>
          <w:sz w:val="24"/>
          <w:szCs w:val="24"/>
        </w:rPr>
      </w:pPr>
      <w:r w:rsidRPr="00222ECC">
        <w:rPr>
          <w:color w:val="005828"/>
          <w:sz w:val="24"/>
          <w:szCs w:val="24"/>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14:paraId="741136B1" w14:textId="77777777" w:rsidR="00D83FB6" w:rsidRPr="00222ECC" w:rsidRDefault="00D83FB6" w:rsidP="00246014">
      <w:pPr>
        <w:adjustRightInd w:val="0"/>
        <w:ind w:firstLine="708"/>
        <w:jc w:val="both"/>
        <w:rPr>
          <w:color w:val="005828"/>
          <w:sz w:val="24"/>
          <w:szCs w:val="24"/>
        </w:rPr>
      </w:pPr>
      <w:r w:rsidRPr="00222ECC">
        <w:rPr>
          <w:color w:val="005828"/>
          <w:sz w:val="24"/>
          <w:szCs w:val="24"/>
        </w:rPr>
        <w:t xml:space="preserve">Активизировать перечисление детьми членов своей семьи и называние их имен. </w:t>
      </w:r>
      <w:r w:rsidRPr="00222ECC">
        <w:rPr>
          <w:rFonts w:eastAsia="TimesNewRomanPSMT"/>
          <w:color w:val="005828"/>
          <w:sz w:val="24"/>
          <w:szCs w:val="24"/>
        </w:rPr>
        <w:t>Поддерживать</w:t>
      </w:r>
      <w:r w:rsidRPr="00222ECC">
        <w:rPr>
          <w:color w:val="005828"/>
          <w:sz w:val="24"/>
          <w:szCs w:val="24"/>
        </w:rPr>
        <w:t xml:space="preserve"> проявление самостоятельности ребенка, желание быть таким как взрослые - включаться в настоящие дела, помогать близким.</w:t>
      </w:r>
      <w:r w:rsidRPr="00222ECC">
        <w:rPr>
          <w:rFonts w:eastAsia="TimesNewRomanPSMT"/>
          <w:color w:val="005828"/>
          <w:sz w:val="24"/>
          <w:szCs w:val="24"/>
        </w:rPr>
        <w:t xml:space="preserve"> </w:t>
      </w:r>
      <w:r w:rsidRPr="00222ECC">
        <w:rPr>
          <w:color w:val="005828"/>
          <w:sz w:val="24"/>
          <w:szCs w:val="24"/>
        </w:rPr>
        <w:t>Поощрять</w:t>
      </w:r>
      <w:r w:rsidRPr="00222ECC">
        <w:rPr>
          <w:rFonts w:eastAsia="TimesNewRomanPSMT"/>
          <w:color w:val="005828"/>
          <w:sz w:val="24"/>
          <w:szCs w:val="24"/>
        </w:rPr>
        <w:t xml:space="preserve"> стремление  помочь взрослому убрать игрушки.</w:t>
      </w:r>
    </w:p>
    <w:p w14:paraId="536C16F1" w14:textId="77777777" w:rsidR="00D83FB6" w:rsidRPr="00222ECC" w:rsidRDefault="00D83FB6" w:rsidP="00246014">
      <w:pPr>
        <w:ind w:firstLine="708"/>
        <w:jc w:val="both"/>
        <w:rPr>
          <w:color w:val="005828"/>
          <w:sz w:val="24"/>
          <w:szCs w:val="24"/>
        </w:rPr>
      </w:pPr>
      <w:r w:rsidRPr="00222ECC">
        <w:rPr>
          <w:color w:val="005828"/>
          <w:sz w:val="24"/>
          <w:szCs w:val="24"/>
        </w:rPr>
        <w:t>Развивать доброжелательное отношение к людям ближайшего социального окружения.</w:t>
      </w:r>
    </w:p>
    <w:p w14:paraId="74B8F217" w14:textId="77777777" w:rsidR="00D83FB6" w:rsidRPr="00222ECC" w:rsidRDefault="00D83FB6" w:rsidP="00246014">
      <w:pPr>
        <w:ind w:firstLine="708"/>
        <w:jc w:val="both"/>
        <w:rPr>
          <w:b/>
          <w:i/>
          <w:color w:val="005828"/>
          <w:sz w:val="24"/>
          <w:szCs w:val="24"/>
        </w:rPr>
      </w:pPr>
      <w:r w:rsidRPr="00222ECC">
        <w:rPr>
          <w:rFonts w:eastAsia="TimesNewRomanPSMT"/>
          <w:b/>
          <w:i/>
          <w:iCs/>
          <w:color w:val="005828"/>
          <w:sz w:val="24"/>
          <w:szCs w:val="24"/>
        </w:rPr>
        <w:t>В сфере развития социальных отношений и общения со сверстниками</w:t>
      </w:r>
      <w:r w:rsidRPr="00222ECC">
        <w:rPr>
          <w:b/>
          <w:i/>
          <w:color w:val="005828"/>
          <w:sz w:val="24"/>
          <w:szCs w:val="24"/>
        </w:rPr>
        <w:t xml:space="preserve"> </w:t>
      </w:r>
    </w:p>
    <w:p w14:paraId="762C54B0" w14:textId="77777777" w:rsidR="00D83FB6" w:rsidRPr="00222ECC" w:rsidRDefault="00D83FB6" w:rsidP="00246014">
      <w:pPr>
        <w:ind w:firstLine="708"/>
        <w:jc w:val="both"/>
        <w:rPr>
          <w:b/>
          <w:i/>
          <w:color w:val="005828"/>
          <w:sz w:val="24"/>
          <w:szCs w:val="24"/>
        </w:rPr>
      </w:pPr>
      <w:r w:rsidRPr="00222ECC">
        <w:rPr>
          <w:rFonts w:eastAsia="TimesNewRomanPSMT"/>
          <w:color w:val="005828"/>
          <w:sz w:val="24"/>
          <w:szCs w:val="24"/>
        </w:rPr>
        <w:t>Познакомить ребенка с другими детьми, называя их по имени. Поощрять проявление интереса детей друг к другу.</w:t>
      </w:r>
    </w:p>
    <w:p w14:paraId="1DB9D95A" w14:textId="77777777" w:rsidR="00D83FB6" w:rsidRPr="00222ECC" w:rsidRDefault="00D83FB6" w:rsidP="00246014">
      <w:pPr>
        <w:adjustRightInd w:val="0"/>
        <w:ind w:firstLine="708"/>
        <w:jc w:val="both"/>
        <w:rPr>
          <w:rFonts w:eastAsia="TimesNewRomanPSMT"/>
          <w:color w:val="005828"/>
          <w:sz w:val="24"/>
          <w:szCs w:val="24"/>
        </w:rPr>
      </w:pPr>
      <w:r w:rsidRPr="00222ECC">
        <w:rPr>
          <w:rFonts w:eastAsia="TimesNewRomanPSMT"/>
          <w:color w:val="005828"/>
          <w:sz w:val="24"/>
          <w:szCs w:val="24"/>
        </w:rPr>
        <w:t>Наблюдать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14:paraId="7DD41D72" w14:textId="77777777" w:rsidR="00D83FB6" w:rsidRPr="00222ECC" w:rsidRDefault="00D83FB6" w:rsidP="00246014">
      <w:pPr>
        <w:ind w:firstLine="708"/>
        <w:jc w:val="both"/>
        <w:rPr>
          <w:b/>
          <w:i/>
          <w:color w:val="005828"/>
          <w:sz w:val="24"/>
          <w:szCs w:val="24"/>
        </w:rPr>
      </w:pPr>
      <w:r w:rsidRPr="00222ECC">
        <w:rPr>
          <w:color w:val="005828"/>
          <w:sz w:val="24"/>
          <w:szCs w:val="24"/>
        </w:rPr>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p>
    <w:p w14:paraId="4D7A90C1" w14:textId="77777777" w:rsidR="00D83FB6" w:rsidRPr="00222ECC" w:rsidRDefault="00D83FB6" w:rsidP="00246014">
      <w:pPr>
        <w:ind w:firstLine="708"/>
        <w:jc w:val="both"/>
        <w:rPr>
          <w:b/>
          <w:i/>
          <w:color w:val="005828"/>
          <w:sz w:val="24"/>
          <w:szCs w:val="24"/>
        </w:rPr>
      </w:pPr>
      <w:r w:rsidRPr="00222ECC">
        <w:rPr>
          <w:b/>
          <w:i/>
          <w:color w:val="005828"/>
          <w:sz w:val="24"/>
          <w:szCs w:val="24"/>
        </w:rPr>
        <w:t>В сфере развития игровой деятельности</w:t>
      </w:r>
    </w:p>
    <w:p w14:paraId="72101D25" w14:textId="77777777" w:rsidR="00D83FB6" w:rsidRPr="00222ECC" w:rsidRDefault="00D83FB6" w:rsidP="00246014">
      <w:pPr>
        <w:ind w:firstLine="708"/>
        <w:jc w:val="both"/>
        <w:rPr>
          <w:color w:val="005828"/>
          <w:sz w:val="24"/>
          <w:szCs w:val="24"/>
        </w:rPr>
      </w:pPr>
      <w:r w:rsidRPr="00222ECC">
        <w:rPr>
          <w:color w:val="005828"/>
          <w:sz w:val="24"/>
          <w:szCs w:val="24"/>
        </w:rPr>
        <w:t>Поддерживать общение, развитие предметных действий ребенка, способствующих развитию игры и активному освоению родного языка. Помочь вступать в контакт со сверстниками в играх рядом и вместе  друг с другом.</w:t>
      </w:r>
    </w:p>
    <w:p w14:paraId="6F3AF6E5" w14:textId="77777777" w:rsidR="00D83FB6" w:rsidRPr="00222ECC" w:rsidRDefault="00D83FB6" w:rsidP="00246014">
      <w:pPr>
        <w:ind w:firstLine="708"/>
        <w:jc w:val="both"/>
        <w:rPr>
          <w:color w:val="005828"/>
          <w:sz w:val="24"/>
          <w:szCs w:val="24"/>
        </w:rPr>
      </w:pPr>
      <w:r w:rsidRPr="00222ECC">
        <w:rPr>
          <w:color w:val="005828"/>
          <w:sz w:val="24"/>
          <w:szCs w:val="24"/>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14:paraId="441EA31B" w14:textId="77777777" w:rsidR="00D83FB6" w:rsidRPr="00222ECC" w:rsidRDefault="00D83FB6" w:rsidP="00246014">
      <w:pPr>
        <w:adjustRightInd w:val="0"/>
        <w:ind w:firstLine="708"/>
        <w:jc w:val="both"/>
        <w:rPr>
          <w:color w:val="005828"/>
          <w:sz w:val="24"/>
          <w:szCs w:val="24"/>
        </w:rPr>
      </w:pPr>
      <w:r w:rsidRPr="00222ECC">
        <w:rPr>
          <w:rFonts w:eastAsia="TimesNewRomanPSMT"/>
          <w:color w:val="005828"/>
          <w:sz w:val="24"/>
          <w:szCs w:val="24"/>
        </w:rPr>
        <w:t xml:space="preserve">Помочь освоить простые игровые действия (покормить куклу, уложить ее спать, помешать в </w:t>
      </w:r>
      <w:r w:rsidRPr="00222ECC">
        <w:rPr>
          <w:rFonts w:eastAsia="TimesNewRomanPSMT"/>
          <w:color w:val="005828"/>
          <w:sz w:val="24"/>
          <w:szCs w:val="24"/>
        </w:rPr>
        <w:lastRenderedPageBreak/>
        <w:t xml:space="preserve">кастрюльке кашу), поддерживать попытки ребенка играть в роли (мамы, воспитателя и др.). </w:t>
      </w:r>
    </w:p>
    <w:p w14:paraId="66641CA5" w14:textId="77777777" w:rsidR="00D83FB6" w:rsidRPr="00222ECC" w:rsidRDefault="00D83FB6" w:rsidP="00246014">
      <w:pPr>
        <w:ind w:firstLine="708"/>
        <w:jc w:val="both"/>
        <w:rPr>
          <w:color w:val="005828"/>
          <w:sz w:val="24"/>
          <w:szCs w:val="24"/>
        </w:rPr>
      </w:pPr>
      <w:r w:rsidRPr="00222ECC">
        <w:rPr>
          <w:color w:val="005828"/>
          <w:sz w:val="24"/>
          <w:szCs w:val="24"/>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14:paraId="29ABDDFA" w14:textId="77777777" w:rsidR="00D83FB6" w:rsidRPr="00222ECC" w:rsidRDefault="00D83FB6" w:rsidP="00246014">
      <w:pPr>
        <w:ind w:firstLine="708"/>
        <w:jc w:val="both"/>
        <w:rPr>
          <w:b/>
          <w:i/>
          <w:color w:val="005828"/>
          <w:sz w:val="24"/>
          <w:szCs w:val="24"/>
        </w:rPr>
      </w:pPr>
      <w:r w:rsidRPr="00222ECC">
        <w:rPr>
          <w:b/>
          <w:i/>
          <w:color w:val="005828"/>
          <w:sz w:val="24"/>
          <w:szCs w:val="24"/>
        </w:rPr>
        <w:t>В сфере социального и эмоционального развития</w:t>
      </w:r>
    </w:p>
    <w:p w14:paraId="416F9936" w14:textId="77777777" w:rsidR="00D83FB6" w:rsidRPr="00222ECC" w:rsidRDefault="00D83FB6" w:rsidP="00246014">
      <w:pPr>
        <w:ind w:firstLine="708"/>
        <w:jc w:val="both"/>
        <w:rPr>
          <w:color w:val="005828"/>
          <w:sz w:val="24"/>
          <w:szCs w:val="24"/>
        </w:rPr>
      </w:pPr>
      <w:r w:rsidRPr="00222ECC">
        <w:rPr>
          <w:color w:val="005828"/>
          <w:sz w:val="24"/>
          <w:szCs w:val="24"/>
        </w:rPr>
        <w:t xml:space="preserve">В период адаптации помочь детям пережить расставание с близкими людьми. </w:t>
      </w:r>
      <w:r w:rsidRPr="00222ECC">
        <w:rPr>
          <w:rFonts w:eastAsia="TimesNewRomanPSMT"/>
          <w:color w:val="005828"/>
          <w:sz w:val="24"/>
          <w:szCs w:val="24"/>
        </w:rPr>
        <w:t>Предоставлять возможность ребенку постепенно, в собственном темпе осваивать пространство и режим Организации,</w:t>
      </w:r>
      <w:r w:rsidRPr="00222ECC">
        <w:rPr>
          <w:color w:val="005828"/>
          <w:sz w:val="24"/>
          <w:szCs w:val="24"/>
        </w:rPr>
        <w:t xml:space="preserve"> привыкая к изменившимся социальным условиям жизни.</w:t>
      </w:r>
    </w:p>
    <w:p w14:paraId="71557AD7" w14:textId="77777777" w:rsidR="00D83FB6" w:rsidRPr="00246014" w:rsidRDefault="00D83FB6" w:rsidP="00246014">
      <w:pPr>
        <w:ind w:firstLine="708"/>
        <w:jc w:val="both"/>
        <w:rPr>
          <w:color w:val="FF0000"/>
          <w:sz w:val="24"/>
          <w:szCs w:val="24"/>
        </w:rPr>
      </w:pPr>
      <w:r w:rsidRPr="00222ECC">
        <w:rPr>
          <w:color w:val="005828"/>
          <w:sz w:val="24"/>
          <w:szCs w:val="24"/>
        </w:rPr>
        <w:t>Поощрять общение, способствующее возникновению взаимной симпатии сверстников. Поддерживать каждое проявление детьми доброжелательности</w:t>
      </w:r>
      <w:r w:rsidRPr="00246014">
        <w:rPr>
          <w:color w:val="FF0000"/>
          <w:sz w:val="24"/>
          <w:szCs w:val="24"/>
        </w:rPr>
        <w:t>.</w:t>
      </w:r>
    </w:p>
    <w:p w14:paraId="5A5B365A" w14:textId="77777777" w:rsidR="00D83FB6" w:rsidRPr="00246014" w:rsidRDefault="00D83FB6" w:rsidP="00246014">
      <w:pPr>
        <w:pStyle w:val="21"/>
        <w:shd w:val="clear" w:color="auto" w:fill="auto"/>
        <w:spacing w:before="0" w:after="0" w:line="240" w:lineRule="auto"/>
        <w:ind w:firstLine="709"/>
        <w:jc w:val="both"/>
        <w:rPr>
          <w:color w:val="FF0000"/>
          <w:sz w:val="24"/>
          <w:szCs w:val="24"/>
          <w:lang w:val="ru-RU"/>
        </w:rPr>
      </w:pPr>
    </w:p>
    <w:p w14:paraId="350FAE94" w14:textId="77777777" w:rsidR="00711C76" w:rsidRPr="00246014" w:rsidRDefault="00711C76" w:rsidP="00246014">
      <w:pPr>
        <w:pStyle w:val="21"/>
        <w:shd w:val="clear" w:color="auto" w:fill="auto"/>
        <w:tabs>
          <w:tab w:val="left" w:pos="1345"/>
        </w:tabs>
        <w:spacing w:before="0" w:after="0" w:line="240" w:lineRule="auto"/>
        <w:ind w:left="709"/>
        <w:jc w:val="both"/>
        <w:rPr>
          <w:b/>
          <w:sz w:val="24"/>
          <w:szCs w:val="24"/>
          <w:lang w:val="ru-RU"/>
        </w:rPr>
      </w:pPr>
    </w:p>
    <w:p w14:paraId="13F10B78" w14:textId="4D7C156D" w:rsidR="0053308F" w:rsidRPr="00246014" w:rsidRDefault="00711C76" w:rsidP="00246014">
      <w:pPr>
        <w:pStyle w:val="21"/>
        <w:shd w:val="clear" w:color="auto" w:fill="auto"/>
        <w:tabs>
          <w:tab w:val="left" w:pos="1345"/>
        </w:tabs>
        <w:spacing w:before="0" w:after="0" w:line="240" w:lineRule="auto"/>
        <w:ind w:left="709"/>
        <w:jc w:val="both"/>
        <w:rPr>
          <w:b/>
          <w:sz w:val="24"/>
          <w:szCs w:val="24"/>
          <w:lang w:val="ru-RU"/>
        </w:rPr>
      </w:pPr>
      <w:r w:rsidRPr="00246014">
        <w:rPr>
          <w:b/>
          <w:sz w:val="24"/>
          <w:szCs w:val="24"/>
          <w:lang w:val="ru-RU"/>
        </w:rPr>
        <w:t xml:space="preserve">2.1.1.4. </w:t>
      </w:r>
      <w:r w:rsidR="0053308F" w:rsidRPr="00246014">
        <w:rPr>
          <w:b/>
          <w:sz w:val="24"/>
          <w:szCs w:val="24"/>
          <w:lang w:val="ru-RU"/>
        </w:rPr>
        <w:t>От 3 лет до 4 лет.</w:t>
      </w:r>
    </w:p>
    <w:p w14:paraId="2151BCC2" w14:textId="77777777" w:rsidR="0053308F" w:rsidRPr="00246014" w:rsidRDefault="0053308F" w:rsidP="00246014">
      <w:pPr>
        <w:pStyle w:val="21"/>
        <w:shd w:val="clear" w:color="auto" w:fill="auto"/>
        <w:tabs>
          <w:tab w:val="left" w:pos="1561"/>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57C320DD" w14:textId="77777777" w:rsidR="0053308F" w:rsidRPr="00246014" w:rsidRDefault="0053308F" w:rsidP="00246014">
      <w:pPr>
        <w:pStyle w:val="21"/>
        <w:numPr>
          <w:ilvl w:val="0"/>
          <w:numId w:val="26"/>
        </w:numPr>
        <w:shd w:val="clear" w:color="auto" w:fill="auto"/>
        <w:tabs>
          <w:tab w:val="left" w:pos="1014"/>
        </w:tabs>
        <w:spacing w:before="0" w:after="0" w:line="240" w:lineRule="auto"/>
        <w:ind w:firstLine="709"/>
        <w:jc w:val="both"/>
        <w:rPr>
          <w:b/>
          <w:i/>
          <w:sz w:val="24"/>
          <w:szCs w:val="24"/>
        </w:rPr>
      </w:pPr>
      <w:r w:rsidRPr="00246014">
        <w:rPr>
          <w:b/>
          <w:i/>
          <w:sz w:val="24"/>
          <w:szCs w:val="24"/>
        </w:rPr>
        <w:t>в сфере социальных отношений:</w:t>
      </w:r>
    </w:p>
    <w:p w14:paraId="73D09593" w14:textId="77777777" w:rsidR="0053308F" w:rsidRPr="00246014" w:rsidRDefault="0053308F" w:rsidP="00246014">
      <w:pPr>
        <w:pStyle w:val="21"/>
        <w:numPr>
          <w:ilvl w:val="0"/>
          <w:numId w:val="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246014" w:rsidRDefault="0053308F" w:rsidP="00246014">
      <w:pPr>
        <w:pStyle w:val="21"/>
        <w:numPr>
          <w:ilvl w:val="0"/>
          <w:numId w:val="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246014" w:rsidRDefault="0053308F" w:rsidP="00246014">
      <w:pPr>
        <w:pStyle w:val="21"/>
        <w:numPr>
          <w:ilvl w:val="0"/>
          <w:numId w:val="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246014" w:rsidRDefault="0053308F" w:rsidP="00246014">
      <w:pPr>
        <w:pStyle w:val="21"/>
        <w:numPr>
          <w:ilvl w:val="0"/>
          <w:numId w:val="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246014" w:rsidRDefault="0053308F" w:rsidP="00246014">
      <w:pPr>
        <w:pStyle w:val="21"/>
        <w:numPr>
          <w:ilvl w:val="0"/>
          <w:numId w:val="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приучать детей к выполнению элементарных правил культуры поведения в</w:t>
      </w:r>
      <w:r w:rsidR="00711C76" w:rsidRPr="00246014">
        <w:rPr>
          <w:sz w:val="24"/>
          <w:szCs w:val="24"/>
          <w:lang w:val="ru-RU"/>
        </w:rPr>
        <w:t xml:space="preserve"> </w:t>
      </w:r>
      <w:r w:rsidRPr="00246014">
        <w:rPr>
          <w:sz w:val="24"/>
          <w:szCs w:val="24"/>
          <w:lang w:val="ru-RU"/>
        </w:rPr>
        <w:t>ДОО;</w:t>
      </w:r>
    </w:p>
    <w:p w14:paraId="1956C666" w14:textId="77777777" w:rsidR="00711C76" w:rsidRPr="00246014" w:rsidRDefault="0053308F" w:rsidP="00246014">
      <w:pPr>
        <w:pStyle w:val="21"/>
        <w:numPr>
          <w:ilvl w:val="0"/>
          <w:numId w:val="26"/>
        </w:numPr>
        <w:shd w:val="clear" w:color="auto" w:fill="auto"/>
        <w:tabs>
          <w:tab w:val="left" w:pos="1047"/>
        </w:tabs>
        <w:spacing w:before="0" w:after="0" w:line="240" w:lineRule="auto"/>
        <w:ind w:firstLine="709"/>
        <w:jc w:val="both"/>
        <w:rPr>
          <w:b/>
          <w:i/>
          <w:sz w:val="24"/>
          <w:szCs w:val="24"/>
          <w:lang w:val="ru-RU"/>
        </w:rPr>
      </w:pPr>
      <w:r w:rsidRPr="00246014">
        <w:rPr>
          <w:b/>
          <w:i/>
          <w:sz w:val="24"/>
          <w:szCs w:val="24"/>
          <w:lang w:val="ru-RU"/>
        </w:rPr>
        <w:t xml:space="preserve">в области формирования основ гражданственности и патриотизма: </w:t>
      </w:r>
    </w:p>
    <w:p w14:paraId="745C08F0" w14:textId="069E20D9" w:rsidR="0053308F" w:rsidRPr="00246014" w:rsidRDefault="0053308F" w:rsidP="00246014">
      <w:pPr>
        <w:pStyle w:val="21"/>
        <w:numPr>
          <w:ilvl w:val="0"/>
          <w:numId w:val="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представления детей о малой родине и поддерживать их отражения</w:t>
      </w:r>
      <w:r w:rsidR="00711C76" w:rsidRPr="00246014">
        <w:rPr>
          <w:sz w:val="24"/>
          <w:szCs w:val="24"/>
          <w:lang w:val="ru-RU"/>
        </w:rPr>
        <w:t xml:space="preserve"> </w:t>
      </w:r>
      <w:r w:rsidRPr="00246014">
        <w:rPr>
          <w:sz w:val="24"/>
          <w:szCs w:val="24"/>
          <w:lang w:val="ru-RU"/>
        </w:rPr>
        <w:t>в различных видах деятельности;</w:t>
      </w:r>
    </w:p>
    <w:p w14:paraId="09CFE7DC" w14:textId="77777777" w:rsidR="0053308F" w:rsidRPr="00246014" w:rsidRDefault="0053308F" w:rsidP="00246014">
      <w:pPr>
        <w:pStyle w:val="21"/>
        <w:numPr>
          <w:ilvl w:val="0"/>
          <w:numId w:val="26"/>
        </w:numPr>
        <w:shd w:val="clear" w:color="auto" w:fill="auto"/>
        <w:tabs>
          <w:tab w:val="left" w:pos="1038"/>
        </w:tabs>
        <w:spacing w:before="0" w:after="0" w:line="240" w:lineRule="auto"/>
        <w:ind w:firstLine="709"/>
        <w:jc w:val="both"/>
        <w:rPr>
          <w:b/>
          <w:i/>
          <w:sz w:val="24"/>
          <w:szCs w:val="24"/>
        </w:rPr>
      </w:pPr>
      <w:r w:rsidRPr="00246014">
        <w:rPr>
          <w:b/>
          <w:i/>
          <w:sz w:val="24"/>
          <w:szCs w:val="24"/>
        </w:rPr>
        <w:t>в сфере трудового воспитания:</w:t>
      </w:r>
    </w:p>
    <w:p w14:paraId="07FEA264" w14:textId="77777777" w:rsidR="0053308F" w:rsidRPr="00246014" w:rsidRDefault="0053308F" w:rsidP="00246014">
      <w:pPr>
        <w:pStyle w:val="21"/>
        <w:numPr>
          <w:ilvl w:val="0"/>
          <w:numId w:val="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246014" w:rsidRDefault="0053308F" w:rsidP="00246014">
      <w:pPr>
        <w:pStyle w:val="21"/>
        <w:numPr>
          <w:ilvl w:val="0"/>
          <w:numId w:val="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246014" w:rsidRDefault="0053308F" w:rsidP="00246014">
      <w:pPr>
        <w:pStyle w:val="21"/>
        <w:numPr>
          <w:ilvl w:val="0"/>
          <w:numId w:val="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246014" w:rsidRDefault="0053308F" w:rsidP="00246014">
      <w:pPr>
        <w:pStyle w:val="21"/>
        <w:numPr>
          <w:ilvl w:val="0"/>
          <w:numId w:val="26"/>
        </w:numPr>
        <w:shd w:val="clear" w:color="auto" w:fill="auto"/>
        <w:tabs>
          <w:tab w:val="left" w:pos="1052"/>
        </w:tabs>
        <w:spacing w:before="0" w:after="0" w:line="240" w:lineRule="auto"/>
        <w:ind w:firstLine="709"/>
        <w:jc w:val="both"/>
        <w:rPr>
          <w:b/>
          <w:i/>
          <w:sz w:val="24"/>
          <w:szCs w:val="24"/>
          <w:lang w:val="ru-RU"/>
        </w:rPr>
      </w:pPr>
      <w:r w:rsidRPr="00246014">
        <w:rPr>
          <w:b/>
          <w:i/>
          <w:sz w:val="24"/>
          <w:szCs w:val="24"/>
          <w:lang w:val="ru-RU"/>
        </w:rPr>
        <w:t xml:space="preserve">в области формирования основ безопасного поведения: </w:t>
      </w:r>
    </w:p>
    <w:p w14:paraId="3169FC09" w14:textId="47D620FD" w:rsidR="0053308F" w:rsidRPr="00246014" w:rsidRDefault="0053308F" w:rsidP="00246014">
      <w:pPr>
        <w:pStyle w:val="21"/>
        <w:numPr>
          <w:ilvl w:val="0"/>
          <w:numId w:val="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правилам безопасного поведения;</w:t>
      </w:r>
    </w:p>
    <w:p w14:paraId="49F6BD03" w14:textId="77777777" w:rsidR="0053308F" w:rsidRPr="00246014" w:rsidRDefault="0053308F" w:rsidP="00246014">
      <w:pPr>
        <w:pStyle w:val="21"/>
        <w:numPr>
          <w:ilvl w:val="0"/>
          <w:numId w:val="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246014" w:rsidRDefault="0053308F" w:rsidP="00246014">
      <w:pPr>
        <w:pStyle w:val="21"/>
        <w:shd w:val="clear" w:color="auto" w:fill="auto"/>
        <w:tabs>
          <w:tab w:val="left" w:pos="1551"/>
        </w:tabs>
        <w:spacing w:before="0" w:after="0" w:line="240" w:lineRule="auto"/>
        <w:ind w:left="709"/>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25D8B0EC" w14:textId="77777777" w:rsidR="0053308F" w:rsidRPr="00246014" w:rsidRDefault="0053308F" w:rsidP="00246014">
      <w:pPr>
        <w:pStyle w:val="21"/>
        <w:numPr>
          <w:ilvl w:val="0"/>
          <w:numId w:val="27"/>
        </w:numPr>
        <w:shd w:val="clear" w:color="auto" w:fill="auto"/>
        <w:tabs>
          <w:tab w:val="left" w:pos="1014"/>
        </w:tabs>
        <w:spacing w:before="0" w:after="0" w:line="240" w:lineRule="auto"/>
        <w:ind w:firstLine="709"/>
        <w:jc w:val="both"/>
        <w:rPr>
          <w:b/>
          <w:i/>
          <w:sz w:val="24"/>
          <w:szCs w:val="24"/>
        </w:rPr>
      </w:pPr>
      <w:r w:rsidRPr="00246014">
        <w:rPr>
          <w:b/>
          <w:i/>
          <w:sz w:val="24"/>
          <w:szCs w:val="24"/>
        </w:rPr>
        <w:t>В сфере социальных отношений.</w:t>
      </w:r>
    </w:p>
    <w:p w14:paraId="0508117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обогащает представления детей о действиях и поступках людей, в которых </w:t>
      </w:r>
      <w:r w:rsidRPr="00246014">
        <w:rPr>
          <w:sz w:val="24"/>
          <w:szCs w:val="24"/>
          <w:lang w:val="ru-RU"/>
        </w:rPr>
        <w:lastRenderedPageBreak/>
        <w:t>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246014" w:rsidRDefault="0053308F" w:rsidP="00246014">
      <w:pPr>
        <w:pStyle w:val="21"/>
        <w:numPr>
          <w:ilvl w:val="0"/>
          <w:numId w:val="27"/>
        </w:numPr>
        <w:shd w:val="clear" w:color="auto" w:fill="auto"/>
        <w:tabs>
          <w:tab w:val="left" w:pos="1018"/>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гражданственности и патриотизма.</w:t>
      </w:r>
    </w:p>
    <w:p w14:paraId="283BE80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246014" w:rsidRDefault="0053308F" w:rsidP="00246014">
      <w:pPr>
        <w:pStyle w:val="21"/>
        <w:numPr>
          <w:ilvl w:val="0"/>
          <w:numId w:val="27"/>
        </w:numPr>
        <w:shd w:val="clear" w:color="auto" w:fill="auto"/>
        <w:tabs>
          <w:tab w:val="left" w:pos="1013"/>
        </w:tabs>
        <w:spacing w:before="0" w:after="0" w:line="240" w:lineRule="auto"/>
        <w:ind w:firstLine="709"/>
        <w:jc w:val="both"/>
        <w:rPr>
          <w:b/>
          <w:i/>
          <w:sz w:val="24"/>
          <w:szCs w:val="24"/>
        </w:rPr>
      </w:pPr>
      <w:r w:rsidRPr="00246014">
        <w:rPr>
          <w:b/>
          <w:i/>
          <w:sz w:val="24"/>
          <w:szCs w:val="24"/>
        </w:rPr>
        <w:t>В сфере трудового воспитания.</w:t>
      </w:r>
    </w:p>
    <w:p w14:paraId="44E14F35"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246014" w:rsidRDefault="0053308F" w:rsidP="00246014">
      <w:pPr>
        <w:pStyle w:val="21"/>
        <w:numPr>
          <w:ilvl w:val="0"/>
          <w:numId w:val="27"/>
        </w:numPr>
        <w:shd w:val="clear" w:color="auto" w:fill="auto"/>
        <w:tabs>
          <w:tab w:val="left" w:pos="1022"/>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безопасного поведения.</w:t>
      </w:r>
    </w:p>
    <w:p w14:paraId="502245C4"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w:t>
      </w:r>
      <w:r w:rsidRPr="00246014">
        <w:rPr>
          <w:sz w:val="24"/>
          <w:szCs w:val="24"/>
          <w:lang w:val="ru-RU"/>
        </w:rPr>
        <w:lastRenderedPageBreak/>
        <w:t>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D1B9405" w14:textId="30E1952F" w:rsidR="00864E23" w:rsidRPr="00864E23" w:rsidRDefault="00864E23" w:rsidP="00246014">
      <w:pPr>
        <w:pStyle w:val="21"/>
        <w:shd w:val="clear" w:color="auto" w:fill="auto"/>
        <w:spacing w:before="0" w:after="0" w:line="240" w:lineRule="auto"/>
        <w:ind w:firstLine="709"/>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w:t>
      </w:r>
      <w:r>
        <w:rPr>
          <w:b/>
          <w:color w:val="006600"/>
          <w:sz w:val="24"/>
          <w:szCs w:val="24"/>
          <w:lang w:val="ru-RU"/>
        </w:rPr>
        <w:t xml:space="preserve"> отношений</w:t>
      </w:r>
    </w:p>
    <w:p w14:paraId="2CF64453" w14:textId="31911A51" w:rsidR="00C32259" w:rsidRPr="00222ECC" w:rsidRDefault="00C32259" w:rsidP="00246014">
      <w:pPr>
        <w:pStyle w:val="21"/>
        <w:shd w:val="clear" w:color="auto" w:fill="auto"/>
        <w:spacing w:before="0" w:after="0" w:line="240" w:lineRule="auto"/>
        <w:ind w:firstLine="709"/>
        <w:jc w:val="both"/>
        <w:rPr>
          <w:i/>
          <w:color w:val="005828"/>
          <w:sz w:val="24"/>
          <w:szCs w:val="24"/>
          <w:lang w:val="ru-RU"/>
        </w:rPr>
      </w:pPr>
      <w:r w:rsidRPr="00222ECC">
        <w:rPr>
          <w:i/>
          <w:color w:val="005828"/>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FAEDEA7" w14:textId="77777777" w:rsidR="00E1719B" w:rsidRPr="00222ECC" w:rsidRDefault="00E1719B" w:rsidP="00246014">
      <w:pPr>
        <w:jc w:val="both"/>
        <w:rPr>
          <w:b/>
          <w:i/>
          <w:color w:val="005828"/>
          <w:sz w:val="24"/>
          <w:szCs w:val="24"/>
        </w:rPr>
      </w:pPr>
      <w:r w:rsidRPr="00222ECC">
        <w:rPr>
          <w:color w:val="005828"/>
          <w:sz w:val="24"/>
          <w:szCs w:val="24"/>
        </w:rPr>
        <w:tab/>
      </w:r>
      <w:r w:rsidRPr="00222ECC">
        <w:rPr>
          <w:b/>
          <w:i/>
          <w:color w:val="005828"/>
          <w:sz w:val="24"/>
          <w:szCs w:val="24"/>
        </w:rPr>
        <w:t>В сфере развития положительного отношения ребенка к себе и другим людям</w:t>
      </w:r>
    </w:p>
    <w:p w14:paraId="42A068D6" w14:textId="77777777" w:rsidR="00E1719B" w:rsidRPr="00222ECC" w:rsidRDefault="00E1719B" w:rsidP="00246014">
      <w:pPr>
        <w:ind w:firstLine="708"/>
        <w:jc w:val="both"/>
        <w:rPr>
          <w:color w:val="005828"/>
          <w:sz w:val="24"/>
          <w:szCs w:val="24"/>
        </w:rPr>
      </w:pPr>
      <w:r w:rsidRPr="00222ECC">
        <w:rPr>
          <w:color w:val="005828"/>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14:paraId="1EE2AE1D" w14:textId="77777777" w:rsidR="00E1719B" w:rsidRPr="00222ECC" w:rsidRDefault="00E1719B" w:rsidP="00246014">
      <w:pPr>
        <w:ind w:firstLine="708"/>
        <w:jc w:val="both"/>
        <w:rPr>
          <w:b/>
          <w:i/>
          <w:color w:val="005828"/>
          <w:sz w:val="24"/>
          <w:szCs w:val="24"/>
        </w:rPr>
      </w:pPr>
      <w:r w:rsidRPr="00222ECC">
        <w:rPr>
          <w:color w:val="005828"/>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793E563D" w14:textId="77777777" w:rsidR="00E1719B" w:rsidRPr="00222ECC" w:rsidRDefault="00E1719B" w:rsidP="00246014">
      <w:pPr>
        <w:ind w:firstLine="708"/>
        <w:jc w:val="both"/>
        <w:rPr>
          <w:b/>
          <w:i/>
          <w:color w:val="005828"/>
          <w:sz w:val="24"/>
          <w:szCs w:val="24"/>
        </w:rPr>
      </w:pPr>
      <w:r w:rsidRPr="00222ECC">
        <w:rPr>
          <w:color w:val="005828"/>
          <w:sz w:val="24"/>
          <w:szCs w:val="24"/>
        </w:rPr>
        <w:t>Развивать доброжелательное отношение к людям ближайшего социального окружения.</w:t>
      </w:r>
    </w:p>
    <w:p w14:paraId="677F5BD7" w14:textId="77777777" w:rsidR="00E1719B" w:rsidRPr="00222ECC" w:rsidRDefault="00E1719B" w:rsidP="00246014">
      <w:pPr>
        <w:ind w:firstLine="708"/>
        <w:jc w:val="both"/>
        <w:rPr>
          <w:color w:val="005828"/>
          <w:sz w:val="24"/>
          <w:szCs w:val="24"/>
        </w:rPr>
      </w:pPr>
      <w:r w:rsidRPr="00222ECC">
        <w:rPr>
          <w:b/>
          <w:i/>
          <w:color w:val="005828"/>
          <w:sz w:val="24"/>
          <w:szCs w:val="24"/>
        </w:rPr>
        <w:t>В сфере развития коммуникативной и социальной компетентности, в том числе информационно-социальной</w:t>
      </w:r>
    </w:p>
    <w:p w14:paraId="1BF346B6" w14:textId="77777777" w:rsidR="00E1719B" w:rsidRPr="00222ECC" w:rsidRDefault="00E1719B" w:rsidP="00246014">
      <w:pPr>
        <w:ind w:firstLine="708"/>
        <w:jc w:val="both"/>
        <w:rPr>
          <w:color w:val="005828"/>
          <w:sz w:val="24"/>
          <w:szCs w:val="24"/>
        </w:rPr>
      </w:pPr>
      <w:r w:rsidRPr="00222ECC">
        <w:rPr>
          <w:color w:val="005828"/>
          <w:sz w:val="24"/>
          <w:szCs w:val="24"/>
        </w:rPr>
        <w:t>Создавать условия для социальных контактов и доверительного общения на родном языке.</w:t>
      </w:r>
    </w:p>
    <w:p w14:paraId="5EEC7467" w14:textId="77777777" w:rsidR="00E1719B" w:rsidRPr="00222ECC" w:rsidRDefault="00E1719B" w:rsidP="00246014">
      <w:pPr>
        <w:ind w:firstLine="708"/>
        <w:jc w:val="both"/>
        <w:rPr>
          <w:color w:val="005828"/>
          <w:sz w:val="24"/>
          <w:szCs w:val="24"/>
        </w:rPr>
      </w:pPr>
      <w:r w:rsidRPr="00222ECC">
        <w:rPr>
          <w:color w:val="005828"/>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303A8DC7" w14:textId="77777777" w:rsidR="00E1719B" w:rsidRPr="00222ECC" w:rsidRDefault="00E1719B" w:rsidP="00246014">
      <w:pPr>
        <w:ind w:firstLine="708"/>
        <w:jc w:val="both"/>
        <w:rPr>
          <w:color w:val="005828"/>
          <w:sz w:val="24"/>
          <w:szCs w:val="24"/>
        </w:rPr>
      </w:pPr>
      <w:r w:rsidRPr="00222ECC">
        <w:rPr>
          <w:color w:val="005828"/>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515DD685" w14:textId="77777777" w:rsidR="00E1719B" w:rsidRPr="00222ECC" w:rsidRDefault="00E1719B" w:rsidP="00246014">
      <w:pPr>
        <w:ind w:firstLine="708"/>
        <w:jc w:val="both"/>
        <w:rPr>
          <w:iCs/>
          <w:color w:val="005828"/>
          <w:sz w:val="24"/>
          <w:szCs w:val="24"/>
        </w:rPr>
      </w:pPr>
      <w:r w:rsidRPr="00222ECC">
        <w:rPr>
          <w:iCs/>
          <w:color w:val="005828"/>
          <w:sz w:val="24"/>
          <w:szCs w:val="24"/>
        </w:rPr>
        <w:t xml:space="preserve">Познакомить с элементарными правилами поведения в детском саду. </w:t>
      </w:r>
    </w:p>
    <w:p w14:paraId="17FB943F" w14:textId="77777777" w:rsidR="00E1719B" w:rsidRPr="00222ECC" w:rsidRDefault="00E1719B" w:rsidP="00246014">
      <w:pPr>
        <w:ind w:firstLine="708"/>
        <w:jc w:val="both"/>
        <w:rPr>
          <w:iCs/>
          <w:color w:val="005828"/>
          <w:sz w:val="24"/>
          <w:szCs w:val="24"/>
        </w:rPr>
      </w:pPr>
      <w:r w:rsidRPr="00222ECC">
        <w:rPr>
          <w:color w:val="005828"/>
          <w:sz w:val="24"/>
          <w:szCs w:val="24"/>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14:paraId="2972E5E4" w14:textId="77777777" w:rsidR="00E1719B" w:rsidRPr="00222ECC" w:rsidRDefault="00E1719B" w:rsidP="00246014">
      <w:pPr>
        <w:shd w:val="clear" w:color="auto" w:fill="FFFFFF"/>
        <w:adjustRightInd w:val="0"/>
        <w:jc w:val="both"/>
        <w:rPr>
          <w:b/>
          <w:i/>
          <w:color w:val="005828"/>
          <w:sz w:val="24"/>
          <w:szCs w:val="24"/>
        </w:rPr>
      </w:pPr>
      <w:r w:rsidRPr="00222ECC">
        <w:rPr>
          <w:iCs/>
          <w:color w:val="005828"/>
          <w:sz w:val="24"/>
          <w:szCs w:val="24"/>
        </w:rPr>
        <w:tab/>
        <w:t xml:space="preserve">Формировать первичные представления об основных источниках опасности в быту и </w:t>
      </w:r>
      <w:r w:rsidRPr="00222ECC">
        <w:rPr>
          <w:color w:val="005828"/>
          <w:sz w:val="24"/>
          <w:szCs w:val="24"/>
        </w:rPr>
        <w:t>в природе (незнакомые животные, насекомые, плоды растений, водоемы и др.). Предостерегать детей от поступков, угрожающих их жизни и здоровью, с</w:t>
      </w:r>
      <w:r w:rsidRPr="00222ECC">
        <w:rPr>
          <w:iCs/>
          <w:color w:val="005828"/>
          <w:sz w:val="24"/>
          <w:szCs w:val="24"/>
        </w:rPr>
        <w:t>пособствовать освоению детьми правил безопасного поведения в быту и на природе.</w:t>
      </w:r>
    </w:p>
    <w:p w14:paraId="37EA2DBA" w14:textId="77777777" w:rsidR="00E1719B" w:rsidRPr="00222ECC" w:rsidRDefault="00E1719B" w:rsidP="00246014">
      <w:pPr>
        <w:ind w:firstLine="708"/>
        <w:jc w:val="both"/>
        <w:rPr>
          <w:b/>
          <w:i/>
          <w:color w:val="005828"/>
          <w:sz w:val="24"/>
          <w:szCs w:val="24"/>
        </w:rPr>
      </w:pPr>
      <w:r w:rsidRPr="00222ECC">
        <w:rPr>
          <w:b/>
          <w:i/>
          <w:color w:val="005828"/>
          <w:sz w:val="24"/>
          <w:szCs w:val="24"/>
        </w:rPr>
        <w:t>В сфере развития игровой деятельности</w:t>
      </w:r>
    </w:p>
    <w:p w14:paraId="2DE90081" w14:textId="77777777" w:rsidR="00E1719B" w:rsidRPr="00222ECC" w:rsidRDefault="00E1719B" w:rsidP="00246014">
      <w:pPr>
        <w:ind w:firstLine="708"/>
        <w:jc w:val="both"/>
        <w:rPr>
          <w:color w:val="005828"/>
          <w:sz w:val="24"/>
          <w:szCs w:val="24"/>
        </w:rPr>
      </w:pPr>
      <w:r w:rsidRPr="00222ECC">
        <w:rPr>
          <w:color w:val="005828"/>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5EC516B9" w14:textId="77777777" w:rsidR="00E1719B" w:rsidRPr="00222ECC" w:rsidRDefault="00E1719B" w:rsidP="00246014">
      <w:pPr>
        <w:jc w:val="both"/>
        <w:rPr>
          <w:color w:val="005828"/>
          <w:sz w:val="24"/>
          <w:szCs w:val="24"/>
        </w:rPr>
      </w:pPr>
      <w:r w:rsidRPr="00222ECC">
        <w:rPr>
          <w:color w:val="005828"/>
          <w:sz w:val="24"/>
          <w:szCs w:val="24"/>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w:t>
      </w:r>
      <w:r w:rsidRPr="00222ECC">
        <w:rPr>
          <w:color w:val="005828"/>
          <w:sz w:val="24"/>
          <w:szCs w:val="24"/>
        </w:rPr>
        <w:lastRenderedPageBreak/>
        <w:t>заместители.</w:t>
      </w:r>
    </w:p>
    <w:p w14:paraId="4A05AA72" w14:textId="77777777" w:rsidR="00E1719B" w:rsidRPr="00222ECC" w:rsidRDefault="00E1719B" w:rsidP="00246014">
      <w:pPr>
        <w:jc w:val="both"/>
        <w:rPr>
          <w:color w:val="005828"/>
          <w:sz w:val="24"/>
          <w:szCs w:val="24"/>
        </w:rPr>
      </w:pPr>
      <w:r w:rsidRPr="00222ECC">
        <w:rPr>
          <w:color w:val="005828"/>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5668BF30" w14:textId="77777777" w:rsidR="00E1719B" w:rsidRPr="00222ECC" w:rsidRDefault="00E1719B" w:rsidP="00246014">
      <w:pPr>
        <w:ind w:firstLine="708"/>
        <w:jc w:val="both"/>
        <w:rPr>
          <w:color w:val="005828"/>
          <w:sz w:val="24"/>
          <w:szCs w:val="24"/>
        </w:rPr>
      </w:pPr>
      <w:r w:rsidRPr="00222ECC">
        <w:rPr>
          <w:color w:val="005828"/>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0B7B843C" w14:textId="77777777" w:rsidR="00E1719B" w:rsidRPr="00222ECC" w:rsidRDefault="00E1719B" w:rsidP="00246014">
      <w:pPr>
        <w:jc w:val="both"/>
        <w:rPr>
          <w:color w:val="005828"/>
          <w:sz w:val="24"/>
          <w:szCs w:val="24"/>
        </w:rPr>
      </w:pPr>
      <w:r w:rsidRPr="00222ECC">
        <w:rPr>
          <w:color w:val="005828"/>
          <w:sz w:val="24"/>
          <w:szCs w:val="24"/>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1C8CA593" w14:textId="77777777" w:rsidR="00E1719B" w:rsidRPr="00222ECC" w:rsidRDefault="00E1719B" w:rsidP="00246014">
      <w:pPr>
        <w:ind w:firstLine="708"/>
        <w:jc w:val="both"/>
        <w:rPr>
          <w:color w:val="005828"/>
          <w:sz w:val="24"/>
          <w:szCs w:val="24"/>
        </w:rPr>
      </w:pPr>
      <w:r w:rsidRPr="00222ECC">
        <w:rPr>
          <w:color w:val="005828"/>
          <w:sz w:val="24"/>
          <w:szCs w:val="24"/>
        </w:rPr>
        <w:t>Организовывать</w:t>
      </w:r>
      <w:r w:rsidRPr="00222ECC">
        <w:rPr>
          <w:color w:val="005828"/>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14:paraId="5AB8BF95" w14:textId="77777777" w:rsidR="00E1719B" w:rsidRPr="00222ECC" w:rsidRDefault="00E1719B" w:rsidP="00246014">
      <w:pPr>
        <w:pStyle w:val="21"/>
        <w:shd w:val="clear" w:color="auto" w:fill="auto"/>
        <w:spacing w:before="0" w:after="0" w:line="240" w:lineRule="auto"/>
        <w:ind w:firstLine="709"/>
        <w:jc w:val="both"/>
        <w:rPr>
          <w:i/>
          <w:color w:val="005828"/>
          <w:sz w:val="24"/>
          <w:szCs w:val="24"/>
          <w:lang w:val="ru-RU"/>
        </w:rPr>
      </w:pPr>
    </w:p>
    <w:p w14:paraId="184EA32B" w14:textId="77777777" w:rsidR="00B24644" w:rsidRPr="00246014" w:rsidRDefault="00B24644" w:rsidP="00246014">
      <w:pPr>
        <w:pStyle w:val="21"/>
        <w:shd w:val="clear" w:color="auto" w:fill="auto"/>
        <w:spacing w:before="0" w:after="0" w:line="240" w:lineRule="auto"/>
        <w:ind w:firstLine="709"/>
        <w:jc w:val="both"/>
        <w:rPr>
          <w:sz w:val="24"/>
          <w:szCs w:val="24"/>
          <w:lang w:val="ru-RU"/>
        </w:rPr>
      </w:pPr>
    </w:p>
    <w:p w14:paraId="405D0F89" w14:textId="0703730C" w:rsidR="0053308F" w:rsidRPr="00246014" w:rsidRDefault="00711C76" w:rsidP="00246014">
      <w:pPr>
        <w:pStyle w:val="21"/>
        <w:shd w:val="clear" w:color="auto" w:fill="auto"/>
        <w:tabs>
          <w:tab w:val="left" w:pos="1340"/>
        </w:tabs>
        <w:spacing w:before="0" w:after="0" w:line="240" w:lineRule="auto"/>
        <w:ind w:left="709"/>
        <w:jc w:val="both"/>
        <w:rPr>
          <w:b/>
          <w:sz w:val="24"/>
          <w:szCs w:val="24"/>
          <w:lang w:val="ru-RU"/>
        </w:rPr>
      </w:pPr>
      <w:r w:rsidRPr="00246014">
        <w:rPr>
          <w:b/>
          <w:sz w:val="24"/>
          <w:szCs w:val="24"/>
          <w:lang w:val="ru-RU"/>
        </w:rPr>
        <w:t xml:space="preserve">2.1.1.5. </w:t>
      </w:r>
      <w:r w:rsidR="0053308F" w:rsidRPr="00246014">
        <w:rPr>
          <w:b/>
          <w:sz w:val="24"/>
          <w:szCs w:val="24"/>
          <w:lang w:val="ru-RU"/>
        </w:rPr>
        <w:t>От 4 лет до 5 лет.</w:t>
      </w:r>
    </w:p>
    <w:p w14:paraId="4D29DB80" w14:textId="77777777" w:rsidR="0053308F" w:rsidRPr="00246014" w:rsidRDefault="0053308F" w:rsidP="00246014">
      <w:pPr>
        <w:pStyle w:val="21"/>
        <w:shd w:val="clear" w:color="auto" w:fill="auto"/>
        <w:tabs>
          <w:tab w:val="left" w:pos="1561"/>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59D6AA72" w14:textId="77777777" w:rsidR="0053308F" w:rsidRPr="00246014" w:rsidRDefault="0053308F" w:rsidP="00246014">
      <w:pPr>
        <w:pStyle w:val="21"/>
        <w:numPr>
          <w:ilvl w:val="0"/>
          <w:numId w:val="28"/>
        </w:numPr>
        <w:shd w:val="clear" w:color="auto" w:fill="auto"/>
        <w:tabs>
          <w:tab w:val="left" w:pos="1018"/>
        </w:tabs>
        <w:spacing w:before="0" w:after="0" w:line="240" w:lineRule="auto"/>
        <w:ind w:firstLine="709"/>
        <w:jc w:val="both"/>
        <w:rPr>
          <w:b/>
          <w:i/>
          <w:sz w:val="24"/>
          <w:szCs w:val="24"/>
        </w:rPr>
      </w:pPr>
      <w:r w:rsidRPr="00246014">
        <w:rPr>
          <w:b/>
          <w:i/>
          <w:sz w:val="24"/>
          <w:szCs w:val="24"/>
        </w:rPr>
        <w:t>в сфере социальных отношений:</w:t>
      </w:r>
    </w:p>
    <w:p w14:paraId="1B55B54D" w14:textId="77777777" w:rsidR="0053308F" w:rsidRPr="00246014" w:rsidRDefault="0053308F" w:rsidP="00246014">
      <w:pPr>
        <w:pStyle w:val="21"/>
        <w:numPr>
          <w:ilvl w:val="0"/>
          <w:numId w:val="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246014" w:rsidRDefault="0053308F" w:rsidP="00246014">
      <w:pPr>
        <w:pStyle w:val="21"/>
        <w:numPr>
          <w:ilvl w:val="0"/>
          <w:numId w:val="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246014" w:rsidRDefault="0053308F" w:rsidP="00246014">
      <w:pPr>
        <w:pStyle w:val="21"/>
        <w:numPr>
          <w:ilvl w:val="0"/>
          <w:numId w:val="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246014" w:rsidRDefault="0053308F" w:rsidP="00246014">
      <w:pPr>
        <w:pStyle w:val="21"/>
        <w:numPr>
          <w:ilvl w:val="0"/>
          <w:numId w:val="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доброжелательное отношение ко взрослым и детям;</w:t>
      </w:r>
    </w:p>
    <w:p w14:paraId="322899B1" w14:textId="77777777" w:rsidR="0053308F" w:rsidRPr="00246014" w:rsidRDefault="0053308F" w:rsidP="00246014">
      <w:pPr>
        <w:pStyle w:val="21"/>
        <w:numPr>
          <w:ilvl w:val="0"/>
          <w:numId w:val="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246014" w:rsidRDefault="0053308F" w:rsidP="00246014">
      <w:pPr>
        <w:pStyle w:val="21"/>
        <w:numPr>
          <w:ilvl w:val="0"/>
          <w:numId w:val="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246014" w:rsidRDefault="0053308F" w:rsidP="00246014">
      <w:pPr>
        <w:pStyle w:val="21"/>
        <w:numPr>
          <w:ilvl w:val="0"/>
          <w:numId w:val="28"/>
        </w:numPr>
        <w:shd w:val="clear" w:color="auto" w:fill="auto"/>
        <w:tabs>
          <w:tab w:val="left" w:pos="1042"/>
        </w:tabs>
        <w:spacing w:before="0" w:after="0" w:line="240" w:lineRule="auto"/>
        <w:ind w:firstLine="709"/>
        <w:jc w:val="both"/>
        <w:rPr>
          <w:b/>
          <w:i/>
          <w:sz w:val="24"/>
          <w:szCs w:val="24"/>
          <w:lang w:val="ru-RU"/>
        </w:rPr>
      </w:pPr>
      <w:r w:rsidRPr="00246014">
        <w:rPr>
          <w:b/>
          <w:i/>
          <w:sz w:val="24"/>
          <w:szCs w:val="24"/>
          <w:lang w:val="ru-RU"/>
        </w:rPr>
        <w:t xml:space="preserve">в области формирования основ гражданственности и патриотизма: </w:t>
      </w:r>
    </w:p>
    <w:p w14:paraId="505BAFEF" w14:textId="6D09723F" w:rsidR="0053308F" w:rsidRPr="00246014" w:rsidRDefault="0053308F" w:rsidP="00246014">
      <w:pPr>
        <w:pStyle w:val="21"/>
        <w:numPr>
          <w:ilvl w:val="0"/>
          <w:numId w:val="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уважительное отношение к Родине, символам страны, памятным</w:t>
      </w:r>
    </w:p>
    <w:p w14:paraId="68794095" w14:textId="77777777" w:rsidR="0053308F" w:rsidRPr="00246014" w:rsidRDefault="0053308F" w:rsidP="00246014">
      <w:pPr>
        <w:pStyle w:val="21"/>
        <w:numPr>
          <w:ilvl w:val="0"/>
          <w:numId w:val="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датам;</w:t>
      </w:r>
    </w:p>
    <w:p w14:paraId="0EAF8F64" w14:textId="77777777" w:rsidR="0053308F" w:rsidRPr="00246014" w:rsidRDefault="0053308F" w:rsidP="00246014">
      <w:pPr>
        <w:pStyle w:val="21"/>
        <w:numPr>
          <w:ilvl w:val="0"/>
          <w:numId w:val="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246014" w:rsidRDefault="0053308F" w:rsidP="00246014">
      <w:pPr>
        <w:pStyle w:val="21"/>
        <w:numPr>
          <w:ilvl w:val="0"/>
          <w:numId w:val="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246014" w:rsidRDefault="0053308F" w:rsidP="00246014">
      <w:pPr>
        <w:pStyle w:val="21"/>
        <w:numPr>
          <w:ilvl w:val="0"/>
          <w:numId w:val="28"/>
        </w:numPr>
        <w:shd w:val="clear" w:color="auto" w:fill="auto"/>
        <w:tabs>
          <w:tab w:val="left" w:pos="1038"/>
        </w:tabs>
        <w:spacing w:before="0" w:after="0" w:line="240" w:lineRule="auto"/>
        <w:ind w:firstLine="709"/>
        <w:jc w:val="both"/>
        <w:rPr>
          <w:b/>
          <w:i/>
          <w:sz w:val="24"/>
          <w:szCs w:val="24"/>
        </w:rPr>
      </w:pPr>
      <w:r w:rsidRPr="00246014">
        <w:rPr>
          <w:b/>
          <w:i/>
          <w:sz w:val="24"/>
          <w:szCs w:val="24"/>
        </w:rPr>
        <w:t>в сфере трудового воспитания:</w:t>
      </w:r>
    </w:p>
    <w:p w14:paraId="2FDFDBE1" w14:textId="77777777" w:rsidR="0053308F" w:rsidRPr="00246014" w:rsidRDefault="0053308F" w:rsidP="00246014">
      <w:pPr>
        <w:pStyle w:val="21"/>
        <w:numPr>
          <w:ilvl w:val="0"/>
          <w:numId w:val="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246014" w:rsidRDefault="0053308F" w:rsidP="00246014">
      <w:pPr>
        <w:pStyle w:val="21"/>
        <w:numPr>
          <w:ilvl w:val="0"/>
          <w:numId w:val="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246014" w:rsidRDefault="0053308F" w:rsidP="00246014">
      <w:pPr>
        <w:pStyle w:val="21"/>
        <w:numPr>
          <w:ilvl w:val="0"/>
          <w:numId w:val="28"/>
        </w:numPr>
        <w:shd w:val="clear" w:color="auto" w:fill="auto"/>
        <w:tabs>
          <w:tab w:val="left" w:pos="1047"/>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безопасного поведения:</w:t>
      </w:r>
    </w:p>
    <w:p w14:paraId="091C755D" w14:textId="77777777" w:rsidR="0053308F" w:rsidRPr="00246014" w:rsidRDefault="0053308F" w:rsidP="00246014">
      <w:pPr>
        <w:pStyle w:val="21"/>
        <w:numPr>
          <w:ilvl w:val="0"/>
          <w:numId w:val="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246014" w:rsidRDefault="0053308F" w:rsidP="00246014">
      <w:pPr>
        <w:pStyle w:val="21"/>
        <w:numPr>
          <w:ilvl w:val="0"/>
          <w:numId w:val="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простейшими способами безопасного поведения в опасных ситуациях;</w:t>
      </w:r>
    </w:p>
    <w:p w14:paraId="5CDA0E12" w14:textId="77777777" w:rsidR="0053308F" w:rsidRPr="00246014" w:rsidRDefault="0053308F" w:rsidP="00246014">
      <w:pPr>
        <w:pStyle w:val="21"/>
        <w:numPr>
          <w:ilvl w:val="0"/>
          <w:numId w:val="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246014" w:rsidRDefault="0053308F" w:rsidP="00246014">
      <w:pPr>
        <w:pStyle w:val="21"/>
        <w:numPr>
          <w:ilvl w:val="0"/>
          <w:numId w:val="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246014" w:rsidRDefault="0053308F" w:rsidP="00246014">
      <w:pPr>
        <w:pStyle w:val="21"/>
        <w:shd w:val="clear" w:color="auto" w:fill="auto"/>
        <w:tabs>
          <w:tab w:val="left" w:pos="1556"/>
        </w:tabs>
        <w:spacing w:before="0" w:after="0" w:line="240" w:lineRule="auto"/>
        <w:ind w:left="709"/>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09547CF0" w14:textId="77777777" w:rsidR="0053308F" w:rsidRPr="00246014" w:rsidRDefault="0053308F" w:rsidP="00246014">
      <w:pPr>
        <w:pStyle w:val="21"/>
        <w:numPr>
          <w:ilvl w:val="0"/>
          <w:numId w:val="29"/>
        </w:numPr>
        <w:shd w:val="clear" w:color="auto" w:fill="auto"/>
        <w:tabs>
          <w:tab w:val="left" w:pos="1009"/>
        </w:tabs>
        <w:spacing w:before="0" w:after="0" w:line="240" w:lineRule="auto"/>
        <w:ind w:firstLine="709"/>
        <w:jc w:val="both"/>
        <w:rPr>
          <w:b/>
          <w:i/>
          <w:sz w:val="24"/>
          <w:szCs w:val="24"/>
        </w:rPr>
      </w:pPr>
      <w:r w:rsidRPr="00246014">
        <w:rPr>
          <w:b/>
          <w:i/>
          <w:sz w:val="24"/>
          <w:szCs w:val="24"/>
        </w:rPr>
        <w:t>В сфере социальных отношений.</w:t>
      </w:r>
    </w:p>
    <w:p w14:paraId="0949A6A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246014" w:rsidRDefault="0053308F" w:rsidP="00246014">
      <w:pPr>
        <w:pStyle w:val="21"/>
        <w:numPr>
          <w:ilvl w:val="0"/>
          <w:numId w:val="29"/>
        </w:numPr>
        <w:shd w:val="clear" w:color="auto" w:fill="auto"/>
        <w:tabs>
          <w:tab w:val="left" w:pos="1018"/>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гражданственности и патриотизма.</w:t>
      </w:r>
    </w:p>
    <w:p w14:paraId="1AC67F20"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246014" w:rsidRDefault="0053308F" w:rsidP="00246014">
      <w:pPr>
        <w:pStyle w:val="21"/>
        <w:numPr>
          <w:ilvl w:val="0"/>
          <w:numId w:val="29"/>
        </w:numPr>
        <w:shd w:val="clear" w:color="auto" w:fill="auto"/>
        <w:tabs>
          <w:tab w:val="left" w:pos="1013"/>
        </w:tabs>
        <w:spacing w:before="0" w:after="0" w:line="240" w:lineRule="auto"/>
        <w:ind w:firstLine="709"/>
        <w:jc w:val="both"/>
        <w:rPr>
          <w:b/>
          <w:i/>
          <w:sz w:val="24"/>
          <w:szCs w:val="24"/>
        </w:rPr>
      </w:pPr>
      <w:r w:rsidRPr="00246014">
        <w:rPr>
          <w:b/>
          <w:i/>
          <w:sz w:val="24"/>
          <w:szCs w:val="24"/>
        </w:rPr>
        <w:t>В сфере трудового воспитания.</w:t>
      </w:r>
    </w:p>
    <w:p w14:paraId="302F8E6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знакомит детей с содержанием и структурой процессов хозяйственно-</w:t>
      </w:r>
      <w:r w:rsidRPr="00246014">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w:t>
      </w:r>
      <w:r w:rsidRPr="00246014">
        <w:rPr>
          <w:sz w:val="24"/>
          <w:szCs w:val="24"/>
          <w:lang w:val="ru-RU"/>
        </w:rPr>
        <w:lastRenderedPageBreak/>
        <w:t>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246014" w:rsidRDefault="0053308F" w:rsidP="00246014">
      <w:pPr>
        <w:pStyle w:val="21"/>
        <w:numPr>
          <w:ilvl w:val="0"/>
          <w:numId w:val="29"/>
        </w:numPr>
        <w:shd w:val="clear" w:color="auto" w:fill="auto"/>
        <w:tabs>
          <w:tab w:val="left" w:pos="1042"/>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безопасности поведения.</w:t>
      </w:r>
    </w:p>
    <w:p w14:paraId="51C65239"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38282718" w14:textId="5924F594" w:rsidR="00864E23" w:rsidRPr="00864E23" w:rsidRDefault="00864E23" w:rsidP="00246014">
      <w:pPr>
        <w:pStyle w:val="21"/>
        <w:shd w:val="clear" w:color="auto" w:fill="auto"/>
        <w:spacing w:before="0" w:after="0" w:line="240" w:lineRule="auto"/>
        <w:ind w:firstLine="709"/>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w:t>
      </w:r>
      <w:r>
        <w:rPr>
          <w:b/>
          <w:color w:val="006600"/>
          <w:sz w:val="24"/>
          <w:szCs w:val="24"/>
          <w:lang w:val="ru-RU"/>
        </w:rPr>
        <w:t xml:space="preserve"> отношений</w:t>
      </w:r>
    </w:p>
    <w:p w14:paraId="72020E58" w14:textId="545DC909" w:rsidR="00C32259" w:rsidRPr="00222ECC" w:rsidRDefault="00C32259" w:rsidP="00246014">
      <w:pPr>
        <w:pStyle w:val="21"/>
        <w:shd w:val="clear" w:color="auto" w:fill="auto"/>
        <w:spacing w:before="0" w:after="0" w:line="240" w:lineRule="auto"/>
        <w:ind w:firstLine="709"/>
        <w:jc w:val="both"/>
        <w:rPr>
          <w:i/>
          <w:color w:val="005828"/>
          <w:sz w:val="24"/>
          <w:szCs w:val="24"/>
          <w:lang w:val="ru-RU"/>
        </w:rPr>
      </w:pPr>
      <w:r w:rsidRPr="00222ECC">
        <w:rPr>
          <w:i/>
          <w:color w:val="005828"/>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3149634A" w14:textId="77777777" w:rsidR="00E1719B" w:rsidRPr="00222ECC" w:rsidRDefault="00E1719B" w:rsidP="00246014">
      <w:pPr>
        <w:ind w:firstLine="708"/>
        <w:jc w:val="both"/>
        <w:rPr>
          <w:b/>
          <w:i/>
          <w:color w:val="005828"/>
          <w:sz w:val="24"/>
          <w:szCs w:val="24"/>
        </w:rPr>
      </w:pPr>
      <w:r w:rsidRPr="00222ECC">
        <w:rPr>
          <w:b/>
          <w:i/>
          <w:color w:val="005828"/>
          <w:sz w:val="24"/>
          <w:szCs w:val="24"/>
        </w:rPr>
        <w:t>В сфере развития положительного отношения ребенка к себе и другим людям</w:t>
      </w:r>
    </w:p>
    <w:p w14:paraId="6772CD58" w14:textId="77777777" w:rsidR="00E1719B" w:rsidRPr="00222ECC" w:rsidRDefault="00E1719B" w:rsidP="00246014">
      <w:pPr>
        <w:ind w:firstLine="708"/>
        <w:jc w:val="both"/>
        <w:rPr>
          <w:color w:val="005828"/>
          <w:sz w:val="24"/>
          <w:szCs w:val="24"/>
        </w:rPr>
      </w:pPr>
      <w:r w:rsidRPr="00222ECC">
        <w:rPr>
          <w:color w:val="005828"/>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w:t>
      </w:r>
      <w:r w:rsidRPr="00222ECC">
        <w:rPr>
          <w:color w:val="005828"/>
          <w:sz w:val="24"/>
          <w:szCs w:val="24"/>
        </w:rPr>
        <w:lastRenderedPageBreak/>
        <w:t>изображенных на фотоснимке людей, связывать их настроение с определенными событиями в жизни семьи.</w:t>
      </w:r>
    </w:p>
    <w:p w14:paraId="3A3CA367" w14:textId="77777777" w:rsidR="00E1719B" w:rsidRPr="00222ECC" w:rsidRDefault="00E1719B" w:rsidP="00246014">
      <w:pPr>
        <w:ind w:firstLine="708"/>
        <w:jc w:val="both"/>
        <w:rPr>
          <w:i/>
          <w:color w:val="005828"/>
          <w:sz w:val="24"/>
          <w:szCs w:val="24"/>
        </w:rPr>
      </w:pPr>
      <w:r w:rsidRPr="00222ECC">
        <w:rPr>
          <w:color w:val="005828"/>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222ECC">
        <w:rPr>
          <w:i/>
          <w:color w:val="005828"/>
          <w:sz w:val="24"/>
          <w:szCs w:val="24"/>
        </w:rPr>
        <w:tab/>
      </w:r>
    </w:p>
    <w:p w14:paraId="4355789D" w14:textId="77777777" w:rsidR="00E1719B" w:rsidRPr="00222ECC" w:rsidRDefault="00E1719B" w:rsidP="00246014">
      <w:pPr>
        <w:jc w:val="both"/>
        <w:rPr>
          <w:b/>
          <w:color w:val="005828"/>
          <w:sz w:val="24"/>
          <w:szCs w:val="24"/>
        </w:rPr>
      </w:pPr>
      <w:r w:rsidRPr="00222ECC">
        <w:rPr>
          <w:i/>
          <w:color w:val="005828"/>
          <w:sz w:val="24"/>
          <w:szCs w:val="24"/>
        </w:rPr>
        <w:tab/>
      </w:r>
      <w:r w:rsidRPr="00222ECC">
        <w:rPr>
          <w:color w:val="005828"/>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410102D7" w14:textId="77777777" w:rsidR="00E1719B" w:rsidRPr="00222ECC" w:rsidRDefault="00E1719B" w:rsidP="00246014">
      <w:pPr>
        <w:ind w:firstLine="708"/>
        <w:jc w:val="both"/>
        <w:rPr>
          <w:b/>
          <w:i/>
          <w:color w:val="005828"/>
          <w:sz w:val="24"/>
          <w:szCs w:val="24"/>
        </w:rPr>
      </w:pPr>
      <w:r w:rsidRPr="00222ECC">
        <w:rPr>
          <w:b/>
          <w:i/>
          <w:color w:val="005828"/>
          <w:sz w:val="24"/>
          <w:szCs w:val="24"/>
        </w:rPr>
        <w:t>В сфере развития коммуникативной и социальной компетентности, в том числе информационно-социальной</w:t>
      </w:r>
    </w:p>
    <w:p w14:paraId="5ED6C9D8" w14:textId="77777777" w:rsidR="00E1719B" w:rsidRPr="00222ECC" w:rsidRDefault="00E1719B" w:rsidP="00246014">
      <w:pPr>
        <w:ind w:firstLine="708"/>
        <w:jc w:val="both"/>
        <w:rPr>
          <w:color w:val="005828"/>
          <w:sz w:val="24"/>
          <w:szCs w:val="24"/>
        </w:rPr>
      </w:pPr>
      <w:r w:rsidRPr="00222ECC">
        <w:rPr>
          <w:color w:val="005828"/>
          <w:sz w:val="24"/>
          <w:szCs w:val="24"/>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14:paraId="710A5834" w14:textId="77777777" w:rsidR="00E1719B" w:rsidRPr="00222ECC" w:rsidRDefault="00E1719B" w:rsidP="00246014">
      <w:pPr>
        <w:ind w:firstLine="708"/>
        <w:jc w:val="both"/>
        <w:rPr>
          <w:color w:val="005828"/>
          <w:sz w:val="24"/>
          <w:szCs w:val="24"/>
        </w:rPr>
      </w:pPr>
      <w:r w:rsidRPr="00222ECC">
        <w:rPr>
          <w:color w:val="005828"/>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34E6C2F2" w14:textId="77777777" w:rsidR="00E1719B" w:rsidRPr="00222ECC" w:rsidRDefault="00E1719B" w:rsidP="00246014">
      <w:pPr>
        <w:ind w:firstLine="708"/>
        <w:jc w:val="both"/>
        <w:rPr>
          <w:color w:val="005828"/>
          <w:sz w:val="24"/>
          <w:szCs w:val="24"/>
        </w:rPr>
      </w:pPr>
      <w:r w:rsidRPr="00222ECC">
        <w:rPr>
          <w:color w:val="005828"/>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13D181BA" w14:textId="77777777" w:rsidR="00E1719B" w:rsidRPr="00222ECC" w:rsidRDefault="00E1719B" w:rsidP="00246014">
      <w:pPr>
        <w:ind w:firstLine="708"/>
        <w:jc w:val="both"/>
        <w:rPr>
          <w:color w:val="005828"/>
          <w:sz w:val="24"/>
          <w:szCs w:val="24"/>
        </w:rPr>
      </w:pPr>
      <w:r w:rsidRPr="00222ECC">
        <w:rPr>
          <w:color w:val="005828"/>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676A7ECE" w14:textId="77777777" w:rsidR="00E1719B" w:rsidRPr="00222ECC" w:rsidRDefault="00E1719B" w:rsidP="00246014">
      <w:pPr>
        <w:ind w:firstLine="708"/>
        <w:jc w:val="both"/>
        <w:rPr>
          <w:color w:val="005828"/>
          <w:sz w:val="24"/>
          <w:szCs w:val="24"/>
        </w:rPr>
      </w:pPr>
      <w:r w:rsidRPr="00222ECC">
        <w:rPr>
          <w:color w:val="005828"/>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14:paraId="7B8F948D" w14:textId="77777777" w:rsidR="00E1719B" w:rsidRPr="00222ECC" w:rsidRDefault="00E1719B" w:rsidP="00246014">
      <w:pPr>
        <w:jc w:val="both"/>
        <w:rPr>
          <w:i/>
          <w:color w:val="005828"/>
          <w:sz w:val="24"/>
          <w:szCs w:val="24"/>
        </w:rPr>
      </w:pPr>
      <w:r w:rsidRPr="00222ECC">
        <w:rPr>
          <w:color w:val="005828"/>
          <w:sz w:val="24"/>
          <w:szCs w:val="24"/>
        </w:rPr>
        <w:tab/>
        <w:t>Приобщать детей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4E42DEC1" w14:textId="77777777" w:rsidR="00E1719B" w:rsidRPr="00222ECC" w:rsidRDefault="00E1719B" w:rsidP="00246014">
      <w:pPr>
        <w:tabs>
          <w:tab w:val="left" w:pos="142"/>
        </w:tabs>
        <w:jc w:val="both"/>
        <w:rPr>
          <w:color w:val="005828"/>
          <w:sz w:val="24"/>
          <w:szCs w:val="24"/>
        </w:rPr>
      </w:pPr>
      <w:r w:rsidRPr="00222ECC">
        <w:rPr>
          <w:color w:val="005828"/>
          <w:sz w:val="24"/>
          <w:szCs w:val="24"/>
        </w:rPr>
        <w:tab/>
      </w:r>
      <w:r w:rsidRPr="00222ECC">
        <w:rPr>
          <w:color w:val="005828"/>
          <w:sz w:val="24"/>
          <w:szCs w:val="24"/>
        </w:rPr>
        <w:tab/>
        <w:t>Продолжать знакомство детей с режимом дня и с элементарными правилами поведения в детском саду, с правилами безопасного передвижения в помещении.</w:t>
      </w:r>
      <w:r w:rsidRPr="00222ECC">
        <w:rPr>
          <w:color w:val="005828"/>
          <w:sz w:val="24"/>
          <w:szCs w:val="24"/>
        </w:rPr>
        <w:tab/>
      </w:r>
      <w:r w:rsidRPr="00222ECC">
        <w:rPr>
          <w:color w:val="005828"/>
          <w:sz w:val="24"/>
          <w:szCs w:val="24"/>
        </w:rPr>
        <w:tab/>
      </w:r>
      <w:r w:rsidRPr="00222ECC">
        <w:rPr>
          <w:color w:val="005828"/>
          <w:sz w:val="24"/>
          <w:szCs w:val="24"/>
        </w:rPr>
        <w:tab/>
      </w:r>
    </w:p>
    <w:p w14:paraId="766883ED" w14:textId="77777777" w:rsidR="00E1719B" w:rsidRPr="00222ECC" w:rsidRDefault="00E1719B" w:rsidP="00246014">
      <w:pPr>
        <w:ind w:firstLine="708"/>
        <w:jc w:val="both"/>
        <w:rPr>
          <w:b/>
          <w:i/>
          <w:color w:val="005828"/>
          <w:sz w:val="24"/>
          <w:szCs w:val="24"/>
        </w:rPr>
      </w:pPr>
      <w:r w:rsidRPr="00222ECC">
        <w:rPr>
          <w:color w:val="005828"/>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229A17EE" w14:textId="77777777" w:rsidR="00E1719B" w:rsidRPr="00222ECC" w:rsidRDefault="00E1719B" w:rsidP="00246014">
      <w:pPr>
        <w:ind w:firstLine="708"/>
        <w:jc w:val="both"/>
        <w:rPr>
          <w:color w:val="005828"/>
          <w:sz w:val="24"/>
          <w:szCs w:val="24"/>
        </w:rPr>
      </w:pPr>
      <w:r w:rsidRPr="00222ECC">
        <w:rPr>
          <w:b/>
          <w:i/>
          <w:color w:val="005828"/>
          <w:sz w:val="24"/>
          <w:szCs w:val="24"/>
        </w:rPr>
        <w:t>В сфере развития игровой деятельности</w:t>
      </w:r>
    </w:p>
    <w:p w14:paraId="0C94D09E" w14:textId="77777777" w:rsidR="00E1719B" w:rsidRPr="00222ECC" w:rsidRDefault="00E1719B" w:rsidP="00246014">
      <w:pPr>
        <w:jc w:val="both"/>
        <w:rPr>
          <w:color w:val="005828"/>
          <w:sz w:val="24"/>
          <w:szCs w:val="24"/>
        </w:rPr>
      </w:pPr>
      <w:r w:rsidRPr="00222ECC">
        <w:rPr>
          <w:color w:val="005828"/>
          <w:sz w:val="24"/>
          <w:szCs w:val="24"/>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4413F7FE" w14:textId="77777777" w:rsidR="00E1719B" w:rsidRPr="00222ECC" w:rsidRDefault="00E1719B" w:rsidP="00246014">
      <w:pPr>
        <w:jc w:val="both"/>
        <w:rPr>
          <w:color w:val="005828"/>
          <w:sz w:val="24"/>
          <w:szCs w:val="24"/>
        </w:rPr>
      </w:pPr>
      <w:r w:rsidRPr="00222ECC">
        <w:rPr>
          <w:color w:val="005828"/>
          <w:sz w:val="24"/>
          <w:szCs w:val="24"/>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4D1DA6C3" w14:textId="77777777" w:rsidR="00E1719B" w:rsidRPr="00222ECC" w:rsidRDefault="00E1719B" w:rsidP="00246014">
      <w:pPr>
        <w:shd w:val="clear" w:color="auto" w:fill="FFFFFF"/>
        <w:tabs>
          <w:tab w:val="left" w:pos="720"/>
          <w:tab w:val="left" w:pos="900"/>
        </w:tabs>
        <w:adjustRightInd w:val="0"/>
        <w:jc w:val="both"/>
        <w:rPr>
          <w:color w:val="005828"/>
          <w:sz w:val="24"/>
          <w:szCs w:val="24"/>
        </w:rPr>
      </w:pPr>
      <w:r w:rsidRPr="00222ECC">
        <w:rPr>
          <w:color w:val="005828"/>
          <w:sz w:val="24"/>
          <w:szCs w:val="24"/>
        </w:rPr>
        <w:tab/>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сопровждением.</w:t>
      </w:r>
    </w:p>
    <w:p w14:paraId="0593585E" w14:textId="77777777" w:rsidR="00E1719B" w:rsidRPr="00222ECC" w:rsidRDefault="00E1719B" w:rsidP="00246014">
      <w:pPr>
        <w:ind w:firstLine="708"/>
        <w:jc w:val="both"/>
        <w:rPr>
          <w:color w:val="005828"/>
          <w:sz w:val="24"/>
          <w:szCs w:val="24"/>
        </w:rPr>
      </w:pPr>
      <w:r w:rsidRPr="00222ECC">
        <w:rPr>
          <w:color w:val="005828"/>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00B1B33E" w14:textId="77777777" w:rsidR="00E1719B" w:rsidRPr="00222ECC" w:rsidRDefault="00E1719B" w:rsidP="00246014">
      <w:pPr>
        <w:ind w:firstLine="708"/>
        <w:jc w:val="both"/>
        <w:rPr>
          <w:color w:val="005828"/>
          <w:sz w:val="24"/>
          <w:szCs w:val="24"/>
        </w:rPr>
      </w:pPr>
      <w:r w:rsidRPr="00222ECC">
        <w:rPr>
          <w:color w:val="005828"/>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C3601A1" w14:textId="77777777" w:rsidR="00E1719B" w:rsidRPr="00222ECC" w:rsidRDefault="00E1719B" w:rsidP="00246014">
      <w:pPr>
        <w:ind w:firstLine="708"/>
        <w:jc w:val="both"/>
        <w:rPr>
          <w:color w:val="005828"/>
          <w:sz w:val="24"/>
          <w:szCs w:val="24"/>
        </w:rPr>
      </w:pPr>
      <w:r w:rsidRPr="00222ECC">
        <w:rPr>
          <w:color w:val="005828"/>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7EE9487D" w14:textId="77777777" w:rsidR="00E1719B" w:rsidRPr="00222ECC" w:rsidRDefault="00E1719B" w:rsidP="00246014">
      <w:pPr>
        <w:ind w:firstLine="708"/>
        <w:jc w:val="both"/>
        <w:rPr>
          <w:color w:val="005828"/>
          <w:sz w:val="24"/>
          <w:szCs w:val="24"/>
        </w:rPr>
      </w:pPr>
      <w:r w:rsidRPr="00222ECC">
        <w:rPr>
          <w:color w:val="005828"/>
          <w:sz w:val="24"/>
          <w:szCs w:val="24"/>
        </w:rPr>
        <w:t>Организовывать</w:t>
      </w:r>
      <w:r w:rsidRPr="00222ECC">
        <w:rPr>
          <w:color w:val="005828"/>
          <w:sz w:val="24"/>
          <w:szCs w:val="24"/>
        </w:rPr>
        <w:tab/>
        <w:t xml:space="preserve">празднично-карнавальные игры, игры сезонного характера, приуроченные к праздникам «Сабантуй», «Карга боткасы», «Масленица» и др., развивать ощущение праздничной </w:t>
      </w:r>
      <w:r w:rsidRPr="00222ECC">
        <w:rPr>
          <w:color w:val="005828"/>
          <w:sz w:val="24"/>
          <w:szCs w:val="24"/>
        </w:rPr>
        <w:lastRenderedPageBreak/>
        <w:t>общности между взрослыми и детьми.</w:t>
      </w:r>
    </w:p>
    <w:p w14:paraId="68D3994F" w14:textId="77777777" w:rsidR="00E1719B" w:rsidRPr="00222ECC" w:rsidRDefault="00E1719B" w:rsidP="00246014">
      <w:pPr>
        <w:pStyle w:val="21"/>
        <w:shd w:val="clear" w:color="auto" w:fill="auto"/>
        <w:spacing w:before="0" w:after="0" w:line="240" w:lineRule="auto"/>
        <w:ind w:firstLine="709"/>
        <w:jc w:val="both"/>
        <w:rPr>
          <w:i/>
          <w:color w:val="005828"/>
          <w:sz w:val="24"/>
          <w:szCs w:val="24"/>
          <w:lang w:val="ru-RU"/>
        </w:rPr>
      </w:pPr>
    </w:p>
    <w:p w14:paraId="7BE9C452" w14:textId="77777777" w:rsidR="00E1719B" w:rsidRPr="00246014" w:rsidRDefault="00E1719B" w:rsidP="00246014">
      <w:pPr>
        <w:pStyle w:val="21"/>
        <w:shd w:val="clear" w:color="auto" w:fill="auto"/>
        <w:spacing w:before="0" w:after="0" w:line="240" w:lineRule="auto"/>
        <w:ind w:firstLine="709"/>
        <w:jc w:val="both"/>
        <w:rPr>
          <w:sz w:val="24"/>
          <w:szCs w:val="24"/>
          <w:lang w:val="ru-RU"/>
        </w:rPr>
      </w:pPr>
    </w:p>
    <w:p w14:paraId="751EFC50" w14:textId="77777777" w:rsidR="00B24644" w:rsidRPr="00246014" w:rsidRDefault="00B24644" w:rsidP="00246014">
      <w:pPr>
        <w:pStyle w:val="21"/>
        <w:shd w:val="clear" w:color="auto" w:fill="auto"/>
        <w:spacing w:before="0" w:after="0" w:line="240" w:lineRule="auto"/>
        <w:ind w:firstLine="709"/>
        <w:jc w:val="both"/>
        <w:rPr>
          <w:sz w:val="24"/>
          <w:szCs w:val="24"/>
          <w:lang w:val="ru-RU"/>
        </w:rPr>
      </w:pPr>
    </w:p>
    <w:p w14:paraId="1D20807D" w14:textId="54C3BB85" w:rsidR="0053308F" w:rsidRPr="00246014" w:rsidRDefault="00711C76" w:rsidP="00246014">
      <w:pPr>
        <w:pStyle w:val="21"/>
        <w:shd w:val="clear" w:color="auto" w:fill="auto"/>
        <w:tabs>
          <w:tab w:val="left" w:pos="1335"/>
        </w:tabs>
        <w:spacing w:before="0" w:after="0" w:line="240" w:lineRule="auto"/>
        <w:ind w:left="709"/>
        <w:jc w:val="both"/>
        <w:rPr>
          <w:b/>
          <w:sz w:val="24"/>
          <w:szCs w:val="24"/>
          <w:lang w:val="ru-RU"/>
        </w:rPr>
      </w:pPr>
      <w:r w:rsidRPr="00246014">
        <w:rPr>
          <w:b/>
          <w:sz w:val="24"/>
          <w:szCs w:val="24"/>
          <w:lang w:val="ru-RU"/>
        </w:rPr>
        <w:t xml:space="preserve">2.1.1.6. </w:t>
      </w:r>
      <w:r w:rsidR="0053308F" w:rsidRPr="00246014">
        <w:rPr>
          <w:b/>
          <w:sz w:val="24"/>
          <w:szCs w:val="24"/>
          <w:lang w:val="ru-RU"/>
        </w:rPr>
        <w:t>От 5 лет до 6 лет.</w:t>
      </w:r>
    </w:p>
    <w:p w14:paraId="02EDF1D0" w14:textId="77777777" w:rsidR="0053308F" w:rsidRPr="00246014" w:rsidRDefault="0053308F" w:rsidP="00246014">
      <w:pPr>
        <w:pStyle w:val="21"/>
        <w:shd w:val="clear" w:color="auto" w:fill="auto"/>
        <w:tabs>
          <w:tab w:val="left" w:pos="1561"/>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7D626717" w14:textId="77777777" w:rsidR="0053308F" w:rsidRPr="00246014" w:rsidRDefault="0053308F" w:rsidP="00246014">
      <w:pPr>
        <w:pStyle w:val="21"/>
        <w:numPr>
          <w:ilvl w:val="0"/>
          <w:numId w:val="30"/>
        </w:numPr>
        <w:shd w:val="clear" w:color="auto" w:fill="auto"/>
        <w:tabs>
          <w:tab w:val="left" w:pos="1009"/>
        </w:tabs>
        <w:spacing w:before="0" w:after="0" w:line="240" w:lineRule="auto"/>
        <w:ind w:firstLine="709"/>
        <w:jc w:val="both"/>
        <w:rPr>
          <w:b/>
          <w:i/>
          <w:sz w:val="24"/>
          <w:szCs w:val="24"/>
        </w:rPr>
      </w:pPr>
      <w:r w:rsidRPr="00246014">
        <w:rPr>
          <w:b/>
          <w:i/>
          <w:sz w:val="24"/>
          <w:szCs w:val="24"/>
        </w:rPr>
        <w:t>в сфере социальных отношений:</w:t>
      </w:r>
    </w:p>
    <w:p w14:paraId="4319D5D8" w14:textId="77777777" w:rsidR="0053308F" w:rsidRPr="00246014" w:rsidRDefault="0053308F" w:rsidP="00246014">
      <w:pPr>
        <w:pStyle w:val="21"/>
        <w:numPr>
          <w:ilvl w:val="0"/>
          <w:numId w:val="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246014" w:rsidRDefault="0053308F" w:rsidP="00246014">
      <w:pPr>
        <w:pStyle w:val="21"/>
        <w:numPr>
          <w:ilvl w:val="0"/>
          <w:numId w:val="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246014" w:rsidRDefault="0053308F" w:rsidP="00246014">
      <w:pPr>
        <w:pStyle w:val="21"/>
        <w:numPr>
          <w:ilvl w:val="0"/>
          <w:numId w:val="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246014" w:rsidRDefault="0053308F" w:rsidP="00246014">
      <w:pPr>
        <w:pStyle w:val="21"/>
        <w:numPr>
          <w:ilvl w:val="0"/>
          <w:numId w:val="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246014" w:rsidRDefault="0053308F" w:rsidP="00246014">
      <w:pPr>
        <w:pStyle w:val="21"/>
        <w:numPr>
          <w:ilvl w:val="0"/>
          <w:numId w:val="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246014" w:rsidRDefault="0053308F" w:rsidP="00246014">
      <w:pPr>
        <w:pStyle w:val="21"/>
        <w:numPr>
          <w:ilvl w:val="0"/>
          <w:numId w:val="30"/>
        </w:numPr>
        <w:shd w:val="clear" w:color="auto" w:fill="auto"/>
        <w:tabs>
          <w:tab w:val="left" w:pos="1027"/>
        </w:tabs>
        <w:spacing w:before="0" w:after="0" w:line="240" w:lineRule="auto"/>
        <w:ind w:firstLine="709"/>
        <w:jc w:val="both"/>
        <w:rPr>
          <w:b/>
          <w:i/>
          <w:sz w:val="24"/>
          <w:szCs w:val="24"/>
          <w:lang w:val="ru-RU"/>
        </w:rPr>
      </w:pPr>
      <w:r w:rsidRPr="00246014">
        <w:rPr>
          <w:b/>
          <w:i/>
          <w:sz w:val="24"/>
          <w:szCs w:val="24"/>
          <w:lang w:val="ru-RU"/>
        </w:rPr>
        <w:t xml:space="preserve">в области формирования основ гражданственности и патриотизма: </w:t>
      </w:r>
    </w:p>
    <w:p w14:paraId="62580A8F" w14:textId="4B34A27C" w:rsidR="0053308F" w:rsidRPr="00246014" w:rsidRDefault="0053308F" w:rsidP="00246014">
      <w:pPr>
        <w:pStyle w:val="21"/>
        <w:numPr>
          <w:ilvl w:val="0"/>
          <w:numId w:val="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уважительное отношение к Родине, к людям разных</w:t>
      </w:r>
      <w:r w:rsidR="00711C76" w:rsidRPr="00246014">
        <w:rPr>
          <w:sz w:val="24"/>
          <w:szCs w:val="24"/>
          <w:lang w:val="ru-RU"/>
        </w:rPr>
        <w:t xml:space="preserve"> </w:t>
      </w:r>
      <w:r w:rsidRPr="00246014">
        <w:rPr>
          <w:sz w:val="24"/>
          <w:szCs w:val="24"/>
          <w:lang w:val="ru-RU"/>
        </w:rPr>
        <w:t>национальностей, проживающим на территории России, их культурному наследию;</w:t>
      </w:r>
    </w:p>
    <w:p w14:paraId="6699F780" w14:textId="77777777" w:rsidR="0053308F" w:rsidRPr="00246014" w:rsidRDefault="0053308F" w:rsidP="00246014">
      <w:pPr>
        <w:pStyle w:val="21"/>
        <w:numPr>
          <w:ilvl w:val="0"/>
          <w:numId w:val="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246014" w:rsidRDefault="0053308F" w:rsidP="00246014">
      <w:pPr>
        <w:pStyle w:val="21"/>
        <w:numPr>
          <w:ilvl w:val="0"/>
          <w:numId w:val="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246014" w:rsidRDefault="0053308F" w:rsidP="00246014">
      <w:pPr>
        <w:pStyle w:val="21"/>
        <w:numPr>
          <w:ilvl w:val="0"/>
          <w:numId w:val="30"/>
        </w:numPr>
        <w:shd w:val="clear" w:color="auto" w:fill="auto"/>
        <w:tabs>
          <w:tab w:val="left" w:pos="1018"/>
        </w:tabs>
        <w:spacing w:before="0" w:after="0" w:line="240" w:lineRule="auto"/>
        <w:ind w:firstLine="709"/>
        <w:jc w:val="both"/>
        <w:rPr>
          <w:b/>
          <w:i/>
          <w:sz w:val="24"/>
          <w:szCs w:val="24"/>
        </w:rPr>
      </w:pPr>
      <w:r w:rsidRPr="00246014">
        <w:rPr>
          <w:b/>
          <w:i/>
          <w:sz w:val="24"/>
          <w:szCs w:val="24"/>
        </w:rPr>
        <w:t>в сфере трудового воспитания:</w:t>
      </w:r>
    </w:p>
    <w:p w14:paraId="1ADFF1A8" w14:textId="77777777" w:rsidR="0053308F" w:rsidRPr="00246014" w:rsidRDefault="0053308F" w:rsidP="00246014">
      <w:pPr>
        <w:pStyle w:val="21"/>
        <w:numPr>
          <w:ilvl w:val="0"/>
          <w:numId w:val="4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246014" w:rsidRDefault="0053308F" w:rsidP="00246014">
      <w:pPr>
        <w:pStyle w:val="21"/>
        <w:numPr>
          <w:ilvl w:val="0"/>
          <w:numId w:val="4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246014" w:rsidRDefault="0053308F" w:rsidP="00246014">
      <w:pPr>
        <w:pStyle w:val="21"/>
        <w:numPr>
          <w:ilvl w:val="0"/>
          <w:numId w:val="30"/>
        </w:numPr>
        <w:shd w:val="clear" w:color="auto" w:fill="auto"/>
        <w:tabs>
          <w:tab w:val="left" w:pos="1027"/>
        </w:tabs>
        <w:spacing w:before="0" w:after="0" w:line="240" w:lineRule="auto"/>
        <w:ind w:firstLine="709"/>
        <w:jc w:val="both"/>
        <w:rPr>
          <w:b/>
          <w:i/>
          <w:sz w:val="24"/>
          <w:szCs w:val="24"/>
          <w:lang w:val="ru-RU"/>
        </w:rPr>
      </w:pPr>
      <w:r w:rsidRPr="00246014">
        <w:rPr>
          <w:b/>
          <w:i/>
          <w:sz w:val="24"/>
          <w:szCs w:val="24"/>
          <w:lang w:val="ru-RU"/>
        </w:rPr>
        <w:t>в области формирования безопасного поведения:</w:t>
      </w:r>
    </w:p>
    <w:p w14:paraId="2896593D" w14:textId="77777777" w:rsidR="0053308F" w:rsidRPr="00246014" w:rsidRDefault="0053308F" w:rsidP="00246014">
      <w:pPr>
        <w:pStyle w:val="21"/>
        <w:numPr>
          <w:ilvl w:val="0"/>
          <w:numId w:val="4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246014" w:rsidRDefault="0053308F" w:rsidP="00246014">
      <w:pPr>
        <w:pStyle w:val="21"/>
        <w:numPr>
          <w:ilvl w:val="0"/>
          <w:numId w:val="4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246014" w:rsidRDefault="0053308F" w:rsidP="00246014">
      <w:pPr>
        <w:pStyle w:val="21"/>
        <w:numPr>
          <w:ilvl w:val="0"/>
          <w:numId w:val="4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246014" w:rsidRDefault="0053308F" w:rsidP="00246014">
      <w:pPr>
        <w:pStyle w:val="21"/>
        <w:shd w:val="clear" w:color="auto" w:fill="auto"/>
        <w:tabs>
          <w:tab w:val="left" w:pos="1551"/>
        </w:tabs>
        <w:spacing w:before="0" w:after="0" w:line="240" w:lineRule="auto"/>
        <w:ind w:left="709"/>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46538CE3" w14:textId="77777777" w:rsidR="0053308F" w:rsidRPr="00246014" w:rsidRDefault="0053308F" w:rsidP="00246014">
      <w:pPr>
        <w:pStyle w:val="21"/>
        <w:numPr>
          <w:ilvl w:val="0"/>
          <w:numId w:val="31"/>
        </w:numPr>
        <w:shd w:val="clear" w:color="auto" w:fill="auto"/>
        <w:tabs>
          <w:tab w:val="left" w:pos="1014"/>
        </w:tabs>
        <w:spacing w:before="0" w:after="0" w:line="240" w:lineRule="auto"/>
        <w:ind w:firstLine="709"/>
        <w:jc w:val="both"/>
        <w:rPr>
          <w:b/>
          <w:i/>
          <w:sz w:val="24"/>
          <w:szCs w:val="24"/>
        </w:rPr>
      </w:pPr>
      <w:r w:rsidRPr="00246014">
        <w:rPr>
          <w:b/>
          <w:i/>
          <w:sz w:val="24"/>
          <w:szCs w:val="24"/>
        </w:rPr>
        <w:t>В сфере социальных отношений.</w:t>
      </w:r>
    </w:p>
    <w:p w14:paraId="0E50BC7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w:t>
      </w:r>
      <w:r w:rsidRPr="00246014">
        <w:rPr>
          <w:sz w:val="24"/>
          <w:szCs w:val="24"/>
          <w:lang w:val="ru-RU"/>
        </w:rPr>
        <w:lastRenderedPageBreak/>
        <w:t>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246014" w:rsidRDefault="0053308F" w:rsidP="00246014">
      <w:pPr>
        <w:pStyle w:val="21"/>
        <w:shd w:val="clear" w:color="auto" w:fill="auto"/>
        <w:spacing w:before="0" w:after="0" w:line="240" w:lineRule="auto"/>
        <w:ind w:firstLine="709"/>
        <w:jc w:val="both"/>
        <w:rPr>
          <w:sz w:val="24"/>
          <w:szCs w:val="24"/>
        </w:rPr>
      </w:pPr>
      <w:r w:rsidRPr="00246014">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46014">
        <w:rPr>
          <w:sz w:val="24"/>
          <w:szCs w:val="24"/>
        </w:rPr>
        <w:t>Поддерживает чувство гордости детей, удовлетворение от проведенных мероприятий.</w:t>
      </w:r>
    </w:p>
    <w:p w14:paraId="15D41E94" w14:textId="77777777" w:rsidR="0053308F" w:rsidRPr="00246014" w:rsidRDefault="0053308F" w:rsidP="00246014">
      <w:pPr>
        <w:pStyle w:val="21"/>
        <w:numPr>
          <w:ilvl w:val="0"/>
          <w:numId w:val="31"/>
        </w:numPr>
        <w:shd w:val="clear" w:color="auto" w:fill="auto"/>
        <w:tabs>
          <w:tab w:val="left" w:pos="1018"/>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гражданственности и патриотизма.</w:t>
      </w:r>
    </w:p>
    <w:p w14:paraId="05A5C79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246014" w:rsidRDefault="0053308F" w:rsidP="00246014">
      <w:pPr>
        <w:pStyle w:val="21"/>
        <w:numPr>
          <w:ilvl w:val="0"/>
          <w:numId w:val="31"/>
        </w:numPr>
        <w:shd w:val="clear" w:color="auto" w:fill="auto"/>
        <w:tabs>
          <w:tab w:val="left" w:pos="1013"/>
        </w:tabs>
        <w:spacing w:before="0" w:after="0" w:line="240" w:lineRule="auto"/>
        <w:ind w:firstLine="709"/>
        <w:jc w:val="both"/>
        <w:rPr>
          <w:b/>
          <w:i/>
          <w:sz w:val="24"/>
          <w:szCs w:val="24"/>
        </w:rPr>
      </w:pPr>
      <w:r w:rsidRPr="00246014">
        <w:rPr>
          <w:b/>
          <w:i/>
          <w:sz w:val="24"/>
          <w:szCs w:val="24"/>
        </w:rPr>
        <w:t>В сфере трудового воспитания.</w:t>
      </w:r>
    </w:p>
    <w:p w14:paraId="67BA1F28"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w:t>
      </w:r>
      <w:r w:rsidRPr="00246014">
        <w:rPr>
          <w:sz w:val="24"/>
          <w:szCs w:val="24"/>
          <w:lang w:val="ru-RU"/>
        </w:rPr>
        <w:lastRenderedPageBreak/>
        <w:t>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46014">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246014" w:rsidRDefault="0053308F" w:rsidP="00246014">
      <w:pPr>
        <w:pStyle w:val="21"/>
        <w:numPr>
          <w:ilvl w:val="0"/>
          <w:numId w:val="31"/>
        </w:numPr>
        <w:shd w:val="clear" w:color="auto" w:fill="auto"/>
        <w:tabs>
          <w:tab w:val="left" w:pos="1003"/>
        </w:tabs>
        <w:spacing w:before="0" w:after="0" w:line="240" w:lineRule="auto"/>
        <w:ind w:firstLine="709"/>
        <w:jc w:val="both"/>
        <w:rPr>
          <w:b/>
          <w:i/>
          <w:sz w:val="24"/>
          <w:szCs w:val="24"/>
          <w:lang w:val="ru-RU"/>
        </w:rPr>
      </w:pPr>
      <w:r w:rsidRPr="00246014">
        <w:rPr>
          <w:b/>
          <w:i/>
          <w:sz w:val="24"/>
          <w:szCs w:val="24"/>
          <w:lang w:val="ru-RU"/>
        </w:rPr>
        <w:t>В области формирования безопасного поведения.</w:t>
      </w:r>
    </w:p>
    <w:p w14:paraId="6C929A4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обсуждает с детьми правила пользования сетью Интернет, цифровыми ресурсами.</w:t>
      </w:r>
    </w:p>
    <w:p w14:paraId="79EE0FDF" w14:textId="3CE3C770" w:rsidR="00864E23" w:rsidRPr="00864E23" w:rsidRDefault="00864E23" w:rsidP="00246014">
      <w:pPr>
        <w:pStyle w:val="21"/>
        <w:shd w:val="clear" w:color="auto" w:fill="auto"/>
        <w:spacing w:before="0" w:after="0" w:line="240" w:lineRule="auto"/>
        <w:ind w:firstLine="709"/>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6696EF73" w14:textId="799A8269" w:rsidR="0020720E" w:rsidRPr="00222ECC" w:rsidRDefault="0020720E" w:rsidP="00246014">
      <w:pPr>
        <w:pStyle w:val="21"/>
        <w:shd w:val="clear" w:color="auto" w:fill="auto"/>
        <w:spacing w:before="0" w:after="0" w:line="240" w:lineRule="auto"/>
        <w:ind w:firstLine="709"/>
        <w:jc w:val="both"/>
        <w:rPr>
          <w:i/>
          <w:color w:val="005828"/>
          <w:sz w:val="24"/>
          <w:szCs w:val="24"/>
          <w:lang w:val="ru-RU"/>
        </w:rPr>
      </w:pPr>
      <w:r w:rsidRPr="00222ECC">
        <w:rPr>
          <w:i/>
          <w:color w:val="005828"/>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5C5E337A" w14:textId="77777777" w:rsidR="002A72F0" w:rsidRPr="00222ECC" w:rsidRDefault="002A72F0" w:rsidP="00246014">
      <w:pPr>
        <w:ind w:firstLine="708"/>
        <w:jc w:val="both"/>
        <w:rPr>
          <w:color w:val="005828"/>
          <w:sz w:val="24"/>
          <w:szCs w:val="24"/>
        </w:rPr>
      </w:pPr>
      <w:r w:rsidRPr="00222ECC">
        <w:rPr>
          <w:b/>
          <w:i/>
          <w:color w:val="005828"/>
          <w:sz w:val="24"/>
          <w:szCs w:val="24"/>
        </w:rPr>
        <w:t>В сфере развития положительного отношения ребенка к себе и другим людям</w:t>
      </w:r>
    </w:p>
    <w:p w14:paraId="24E9B79F" w14:textId="77777777" w:rsidR="002A72F0" w:rsidRPr="00222ECC" w:rsidRDefault="002A72F0" w:rsidP="00246014">
      <w:pPr>
        <w:jc w:val="both"/>
        <w:rPr>
          <w:color w:val="005828"/>
          <w:sz w:val="24"/>
          <w:szCs w:val="24"/>
        </w:rPr>
      </w:pPr>
      <w:r w:rsidRPr="00222ECC">
        <w:rPr>
          <w:color w:val="005828"/>
          <w:sz w:val="24"/>
          <w:szCs w:val="24"/>
        </w:rPr>
        <w:tab/>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w:t>
      </w:r>
      <w:r w:rsidRPr="00222ECC">
        <w:rPr>
          <w:color w:val="005828"/>
          <w:sz w:val="24"/>
          <w:szCs w:val="24"/>
        </w:rPr>
        <w:lastRenderedPageBreak/>
        <w:t>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3536229C" w14:textId="77777777" w:rsidR="002A72F0" w:rsidRPr="00222ECC" w:rsidRDefault="002A72F0" w:rsidP="00246014">
      <w:pPr>
        <w:pStyle w:val="Style7"/>
        <w:widowControl/>
        <w:spacing w:line="240" w:lineRule="auto"/>
        <w:ind w:firstLine="0"/>
        <w:rPr>
          <w:rStyle w:val="FontStyle63"/>
          <w:color w:val="005828"/>
          <w:sz w:val="24"/>
          <w:szCs w:val="24"/>
        </w:rPr>
      </w:pPr>
      <w:r w:rsidRPr="00222ECC">
        <w:rPr>
          <w:color w:val="005828"/>
        </w:rPr>
        <w:tab/>
        <w:t>Поощрять желание ребенка принимать посильное участие в подготовке семейных праздников, к выполнению постоянных обязанностей по дому.</w:t>
      </w:r>
      <w:r w:rsidRPr="00222ECC">
        <w:rPr>
          <w:rStyle w:val="FontStyle63"/>
          <w:color w:val="005828"/>
          <w:sz w:val="24"/>
          <w:szCs w:val="24"/>
        </w:rPr>
        <w:t xml:space="preserve"> Способствовать проявлению интереса к семейным делам, стремлению к совместному обсуждению проблем.</w:t>
      </w:r>
    </w:p>
    <w:p w14:paraId="78DA77F6" w14:textId="77777777" w:rsidR="002A72F0" w:rsidRPr="00222ECC" w:rsidRDefault="002A72F0" w:rsidP="00246014">
      <w:pPr>
        <w:ind w:firstLine="708"/>
        <w:jc w:val="both"/>
        <w:rPr>
          <w:color w:val="005828"/>
          <w:sz w:val="24"/>
          <w:szCs w:val="24"/>
        </w:rPr>
      </w:pPr>
      <w:r w:rsidRPr="00222ECC">
        <w:rPr>
          <w:color w:val="005828"/>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70390888" w14:textId="77777777" w:rsidR="002A72F0" w:rsidRPr="00222ECC" w:rsidRDefault="002A72F0" w:rsidP="00246014">
      <w:pPr>
        <w:ind w:firstLine="708"/>
        <w:jc w:val="both"/>
        <w:rPr>
          <w:color w:val="005828"/>
          <w:sz w:val="24"/>
          <w:szCs w:val="24"/>
        </w:rPr>
      </w:pPr>
      <w:r w:rsidRPr="00222ECC">
        <w:rPr>
          <w:color w:val="005828"/>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57094676" w14:textId="77777777" w:rsidR="002A72F0" w:rsidRPr="00222ECC" w:rsidRDefault="002A72F0" w:rsidP="00246014">
      <w:pPr>
        <w:ind w:firstLine="708"/>
        <w:jc w:val="both"/>
        <w:rPr>
          <w:rStyle w:val="FontStyle63"/>
          <w:color w:val="005828"/>
          <w:sz w:val="24"/>
          <w:szCs w:val="24"/>
        </w:rPr>
      </w:pPr>
      <w:r w:rsidRPr="00222ECC">
        <w:rPr>
          <w:color w:val="005828"/>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222ECC">
        <w:rPr>
          <w:color w:val="005828"/>
          <w:sz w:val="24"/>
          <w:szCs w:val="24"/>
        </w:rPr>
        <w:tab/>
      </w:r>
    </w:p>
    <w:p w14:paraId="19E0FCDA" w14:textId="77777777" w:rsidR="002A72F0" w:rsidRPr="00222ECC" w:rsidRDefault="002A72F0" w:rsidP="00246014">
      <w:pPr>
        <w:ind w:firstLine="708"/>
        <w:jc w:val="both"/>
        <w:rPr>
          <w:b/>
          <w:i/>
          <w:color w:val="005828"/>
          <w:sz w:val="24"/>
          <w:szCs w:val="24"/>
        </w:rPr>
      </w:pPr>
      <w:r w:rsidRPr="00222ECC">
        <w:rPr>
          <w:color w:val="005828"/>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675104D2" w14:textId="77777777" w:rsidR="002A72F0" w:rsidRPr="00222ECC" w:rsidRDefault="002A72F0" w:rsidP="00246014">
      <w:pPr>
        <w:ind w:firstLine="708"/>
        <w:jc w:val="both"/>
        <w:rPr>
          <w:b/>
          <w:i/>
          <w:color w:val="005828"/>
          <w:sz w:val="24"/>
          <w:szCs w:val="24"/>
        </w:rPr>
      </w:pPr>
      <w:r w:rsidRPr="00222ECC">
        <w:rPr>
          <w:b/>
          <w:i/>
          <w:color w:val="005828"/>
          <w:sz w:val="24"/>
          <w:szCs w:val="24"/>
        </w:rPr>
        <w:t>В сфере развития коммуникативной и социальной компетентности, в том числе информационно-социальной</w:t>
      </w:r>
    </w:p>
    <w:p w14:paraId="2A32CD06" w14:textId="77777777" w:rsidR="002A72F0" w:rsidRPr="00222ECC" w:rsidRDefault="002A72F0" w:rsidP="00246014">
      <w:pPr>
        <w:ind w:firstLine="708"/>
        <w:jc w:val="both"/>
        <w:rPr>
          <w:color w:val="005828"/>
          <w:sz w:val="24"/>
          <w:szCs w:val="24"/>
        </w:rPr>
      </w:pPr>
      <w:r w:rsidRPr="00222ECC">
        <w:rPr>
          <w:color w:val="005828"/>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9F025C2" w14:textId="77777777" w:rsidR="002A72F0" w:rsidRPr="00222ECC" w:rsidRDefault="002A72F0" w:rsidP="00246014">
      <w:pPr>
        <w:ind w:firstLine="708"/>
        <w:jc w:val="both"/>
        <w:rPr>
          <w:color w:val="005828"/>
          <w:sz w:val="24"/>
          <w:szCs w:val="24"/>
        </w:rPr>
      </w:pPr>
      <w:r w:rsidRPr="00222ECC">
        <w:rPr>
          <w:color w:val="005828"/>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0CE587BA" w14:textId="77777777" w:rsidR="002A72F0" w:rsidRPr="00222ECC" w:rsidRDefault="002A72F0" w:rsidP="00246014">
      <w:pPr>
        <w:ind w:firstLine="708"/>
        <w:jc w:val="both"/>
        <w:rPr>
          <w:color w:val="005828"/>
          <w:sz w:val="24"/>
          <w:szCs w:val="24"/>
        </w:rPr>
      </w:pPr>
      <w:r w:rsidRPr="00222ECC">
        <w:rPr>
          <w:color w:val="005828"/>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222ECC">
        <w:rPr>
          <w:color w:val="005828"/>
          <w:sz w:val="24"/>
          <w:szCs w:val="24"/>
        </w:rPr>
        <w:tab/>
      </w:r>
    </w:p>
    <w:p w14:paraId="5C94B4F9" w14:textId="77777777" w:rsidR="002A72F0" w:rsidRPr="00222ECC" w:rsidRDefault="002A72F0" w:rsidP="00246014">
      <w:pPr>
        <w:ind w:firstLine="708"/>
        <w:jc w:val="both"/>
        <w:rPr>
          <w:color w:val="005828"/>
          <w:sz w:val="24"/>
          <w:szCs w:val="24"/>
        </w:rPr>
      </w:pPr>
      <w:r w:rsidRPr="00222ECC">
        <w:rPr>
          <w:color w:val="005828"/>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4FEF9C75" w14:textId="77777777" w:rsidR="002A72F0" w:rsidRPr="00222ECC" w:rsidRDefault="002A72F0" w:rsidP="00246014">
      <w:pPr>
        <w:ind w:firstLine="708"/>
        <w:jc w:val="both"/>
        <w:rPr>
          <w:color w:val="005828"/>
          <w:sz w:val="24"/>
          <w:szCs w:val="24"/>
        </w:rPr>
      </w:pPr>
      <w:r w:rsidRPr="00222ECC">
        <w:rPr>
          <w:color w:val="005828"/>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365212D7" w14:textId="77777777" w:rsidR="002A72F0" w:rsidRPr="00222ECC" w:rsidRDefault="002A72F0" w:rsidP="00246014">
      <w:pPr>
        <w:ind w:firstLine="708"/>
        <w:jc w:val="both"/>
        <w:rPr>
          <w:color w:val="005828"/>
          <w:sz w:val="24"/>
          <w:szCs w:val="24"/>
        </w:rPr>
      </w:pPr>
      <w:r w:rsidRPr="00222ECC">
        <w:rPr>
          <w:color w:val="005828"/>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05A98FE3" w14:textId="77777777" w:rsidR="002A72F0" w:rsidRPr="00222ECC" w:rsidRDefault="002A72F0" w:rsidP="00246014">
      <w:pPr>
        <w:shd w:val="clear" w:color="auto" w:fill="FFFFFF"/>
        <w:tabs>
          <w:tab w:val="left" w:pos="709"/>
          <w:tab w:val="left" w:pos="900"/>
        </w:tabs>
        <w:adjustRightInd w:val="0"/>
        <w:jc w:val="both"/>
        <w:rPr>
          <w:color w:val="005828"/>
          <w:sz w:val="24"/>
          <w:szCs w:val="24"/>
        </w:rPr>
      </w:pPr>
      <w:r w:rsidRPr="00222ECC">
        <w:rPr>
          <w:color w:val="005828"/>
          <w:sz w:val="24"/>
          <w:szCs w:val="24"/>
        </w:rPr>
        <w:tab/>
      </w:r>
      <w:r w:rsidRPr="00222ECC">
        <w:rPr>
          <w:color w:val="005828"/>
          <w:sz w:val="24"/>
          <w:szCs w:val="24"/>
        </w:rPr>
        <w:tab/>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14:paraId="55019968" w14:textId="77777777" w:rsidR="002A72F0" w:rsidRPr="00222ECC" w:rsidRDefault="002A72F0" w:rsidP="00246014">
      <w:pPr>
        <w:shd w:val="clear" w:color="auto" w:fill="FFFFFF"/>
        <w:tabs>
          <w:tab w:val="left" w:pos="709"/>
          <w:tab w:val="left" w:pos="900"/>
        </w:tabs>
        <w:adjustRightInd w:val="0"/>
        <w:jc w:val="both"/>
        <w:rPr>
          <w:b/>
          <w:color w:val="005828"/>
          <w:sz w:val="24"/>
          <w:szCs w:val="24"/>
        </w:rPr>
      </w:pPr>
      <w:r w:rsidRPr="00222ECC">
        <w:rPr>
          <w:color w:val="005828"/>
          <w:sz w:val="24"/>
          <w:szCs w:val="24"/>
        </w:rPr>
        <w:tab/>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39670F7C" w14:textId="77777777" w:rsidR="002A72F0" w:rsidRPr="00222ECC" w:rsidRDefault="002A72F0" w:rsidP="00246014">
      <w:pPr>
        <w:shd w:val="clear" w:color="auto" w:fill="FFFFFF"/>
        <w:adjustRightInd w:val="0"/>
        <w:ind w:firstLine="708"/>
        <w:jc w:val="both"/>
        <w:rPr>
          <w:color w:val="005828"/>
          <w:sz w:val="24"/>
          <w:szCs w:val="24"/>
        </w:rPr>
      </w:pPr>
      <w:r w:rsidRPr="00222ECC">
        <w:rPr>
          <w:color w:val="005828"/>
          <w:sz w:val="24"/>
          <w:szCs w:val="24"/>
        </w:rPr>
        <w:t>Формировать основы безопасного поведения на дорогах и улицах города, в общественном транспорте, метро.</w:t>
      </w:r>
    </w:p>
    <w:p w14:paraId="41C9E6AE" w14:textId="77777777" w:rsidR="002A72F0" w:rsidRPr="00222ECC" w:rsidRDefault="002A72F0" w:rsidP="00246014">
      <w:pPr>
        <w:shd w:val="clear" w:color="auto" w:fill="FFFFFF"/>
        <w:adjustRightInd w:val="0"/>
        <w:ind w:firstLine="708"/>
        <w:jc w:val="both"/>
        <w:rPr>
          <w:i/>
          <w:color w:val="005828"/>
          <w:sz w:val="24"/>
          <w:szCs w:val="24"/>
        </w:rPr>
      </w:pPr>
      <w:r w:rsidRPr="00222ECC">
        <w:rPr>
          <w:color w:val="005828"/>
          <w:sz w:val="24"/>
          <w:szCs w:val="24"/>
        </w:rPr>
        <w:t>Предостерегать детей от возможной опасности при встрече с бездомными животными.</w:t>
      </w:r>
    </w:p>
    <w:p w14:paraId="79A38ADB" w14:textId="77777777" w:rsidR="002A72F0" w:rsidRPr="00222ECC" w:rsidRDefault="002A72F0" w:rsidP="00246014">
      <w:pPr>
        <w:shd w:val="clear" w:color="auto" w:fill="FFFFFF"/>
        <w:adjustRightInd w:val="0"/>
        <w:jc w:val="both"/>
        <w:rPr>
          <w:color w:val="005828"/>
          <w:sz w:val="24"/>
          <w:szCs w:val="24"/>
        </w:rPr>
      </w:pPr>
      <w:r w:rsidRPr="00222ECC">
        <w:rPr>
          <w:color w:val="005828"/>
          <w:sz w:val="24"/>
          <w:szCs w:val="24"/>
        </w:rPr>
        <w:tab/>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1212F81C" w14:textId="77777777" w:rsidR="002A72F0" w:rsidRPr="00222ECC" w:rsidRDefault="002A72F0" w:rsidP="00246014">
      <w:pPr>
        <w:shd w:val="clear" w:color="auto" w:fill="FFFFFF"/>
        <w:adjustRightInd w:val="0"/>
        <w:jc w:val="both"/>
        <w:rPr>
          <w:b/>
          <w:i/>
          <w:color w:val="005828"/>
          <w:sz w:val="24"/>
          <w:szCs w:val="24"/>
        </w:rPr>
      </w:pPr>
      <w:r w:rsidRPr="00222ECC">
        <w:rPr>
          <w:color w:val="005828"/>
          <w:sz w:val="24"/>
          <w:szCs w:val="24"/>
        </w:rPr>
        <w:tab/>
        <w:t>Формировать представления о взаимосвязи природы и человека, о влиянии окружающей среды на здоровье человека.</w:t>
      </w:r>
    </w:p>
    <w:p w14:paraId="7CC50A15" w14:textId="77777777" w:rsidR="002A72F0" w:rsidRPr="00222ECC" w:rsidRDefault="002A72F0" w:rsidP="00246014">
      <w:pPr>
        <w:ind w:firstLine="708"/>
        <w:jc w:val="both"/>
        <w:rPr>
          <w:b/>
          <w:i/>
          <w:color w:val="005828"/>
          <w:sz w:val="24"/>
          <w:szCs w:val="24"/>
        </w:rPr>
      </w:pPr>
      <w:r w:rsidRPr="00222ECC">
        <w:rPr>
          <w:b/>
          <w:i/>
          <w:color w:val="005828"/>
          <w:sz w:val="24"/>
          <w:szCs w:val="24"/>
        </w:rPr>
        <w:t>В сфере развития игровой деятельности</w:t>
      </w:r>
    </w:p>
    <w:p w14:paraId="2E20C583" w14:textId="77777777" w:rsidR="002A72F0" w:rsidRPr="00222ECC" w:rsidRDefault="002A72F0" w:rsidP="00246014">
      <w:pPr>
        <w:jc w:val="both"/>
        <w:rPr>
          <w:color w:val="005828"/>
          <w:sz w:val="24"/>
          <w:szCs w:val="24"/>
        </w:rPr>
      </w:pPr>
      <w:r w:rsidRPr="00222ECC">
        <w:rPr>
          <w:color w:val="005828"/>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14:paraId="3A45EC0F" w14:textId="77777777" w:rsidR="002A72F0" w:rsidRPr="00222ECC" w:rsidRDefault="002A72F0" w:rsidP="00246014">
      <w:pPr>
        <w:ind w:firstLine="708"/>
        <w:jc w:val="both"/>
        <w:rPr>
          <w:color w:val="005828"/>
          <w:sz w:val="24"/>
          <w:szCs w:val="24"/>
        </w:rPr>
      </w:pPr>
      <w:r w:rsidRPr="00222ECC">
        <w:rPr>
          <w:color w:val="005828"/>
          <w:sz w:val="24"/>
          <w:szCs w:val="24"/>
        </w:rPr>
        <w:t xml:space="preserve">Активно поддерживать самодеятельную игру детей, появление игрового диалога в форме </w:t>
      </w:r>
      <w:r w:rsidRPr="00222ECC">
        <w:rPr>
          <w:color w:val="005828"/>
          <w:sz w:val="24"/>
          <w:szCs w:val="24"/>
        </w:rPr>
        <w:lastRenderedPageBreak/>
        <w:t>ролевых высказываний на татарском языке, стремление соответствовать взятой на себя роли, реальному или вымышленному событию.</w:t>
      </w:r>
    </w:p>
    <w:p w14:paraId="277DE181" w14:textId="77777777" w:rsidR="002A72F0" w:rsidRPr="00222ECC" w:rsidRDefault="002A72F0" w:rsidP="00246014">
      <w:pPr>
        <w:ind w:firstLine="708"/>
        <w:jc w:val="both"/>
        <w:rPr>
          <w:color w:val="005828"/>
          <w:sz w:val="24"/>
          <w:szCs w:val="24"/>
        </w:rPr>
      </w:pPr>
      <w:r w:rsidRPr="00222ECC">
        <w:rPr>
          <w:color w:val="005828"/>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2340D47A" w14:textId="77777777" w:rsidR="002A72F0" w:rsidRPr="00222ECC" w:rsidRDefault="002A72F0" w:rsidP="00246014">
      <w:pPr>
        <w:jc w:val="both"/>
        <w:rPr>
          <w:color w:val="005828"/>
          <w:sz w:val="24"/>
          <w:szCs w:val="24"/>
        </w:rPr>
      </w:pPr>
      <w:r w:rsidRPr="00222ECC">
        <w:rPr>
          <w:color w:val="005828"/>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09241228" w14:textId="77777777" w:rsidR="002A72F0" w:rsidRPr="00222ECC" w:rsidRDefault="002A72F0" w:rsidP="00246014">
      <w:pPr>
        <w:ind w:firstLine="708"/>
        <w:jc w:val="both"/>
        <w:rPr>
          <w:color w:val="005828"/>
          <w:sz w:val="24"/>
          <w:szCs w:val="24"/>
        </w:rPr>
      </w:pPr>
      <w:r w:rsidRPr="00222ECC">
        <w:rPr>
          <w:color w:val="005828"/>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47D94719" w14:textId="77777777" w:rsidR="002A72F0" w:rsidRPr="00222ECC" w:rsidRDefault="002A72F0" w:rsidP="00246014">
      <w:pPr>
        <w:ind w:firstLine="708"/>
        <w:jc w:val="both"/>
        <w:rPr>
          <w:color w:val="005828"/>
          <w:sz w:val="24"/>
          <w:szCs w:val="24"/>
        </w:rPr>
      </w:pPr>
      <w:r w:rsidRPr="00222ECC">
        <w:rPr>
          <w:color w:val="005828"/>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75895741" w14:textId="77777777" w:rsidR="002A72F0" w:rsidRPr="00222ECC" w:rsidRDefault="002A72F0" w:rsidP="00246014">
      <w:pPr>
        <w:ind w:firstLine="708"/>
        <w:jc w:val="both"/>
        <w:rPr>
          <w:color w:val="005828"/>
          <w:sz w:val="24"/>
          <w:szCs w:val="24"/>
        </w:rPr>
      </w:pPr>
      <w:r w:rsidRPr="00222ECC">
        <w:rPr>
          <w:color w:val="005828"/>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p w14:paraId="26A6624D" w14:textId="77777777" w:rsidR="002A72F0" w:rsidRPr="00222ECC" w:rsidRDefault="002A72F0" w:rsidP="00246014">
      <w:pPr>
        <w:pStyle w:val="21"/>
        <w:shd w:val="clear" w:color="auto" w:fill="auto"/>
        <w:spacing w:before="0" w:after="0" w:line="240" w:lineRule="auto"/>
        <w:ind w:firstLine="709"/>
        <w:jc w:val="both"/>
        <w:rPr>
          <w:i/>
          <w:color w:val="005828"/>
          <w:sz w:val="24"/>
          <w:szCs w:val="24"/>
          <w:lang w:val="ru-RU"/>
        </w:rPr>
      </w:pPr>
    </w:p>
    <w:p w14:paraId="70C6D4E2" w14:textId="77777777" w:rsidR="00B24644" w:rsidRPr="00222ECC" w:rsidRDefault="00B24644" w:rsidP="00246014">
      <w:pPr>
        <w:pStyle w:val="21"/>
        <w:shd w:val="clear" w:color="auto" w:fill="auto"/>
        <w:spacing w:before="0" w:after="0" w:line="240" w:lineRule="auto"/>
        <w:ind w:firstLine="709"/>
        <w:jc w:val="both"/>
        <w:rPr>
          <w:i/>
          <w:color w:val="005828"/>
          <w:sz w:val="24"/>
          <w:szCs w:val="24"/>
          <w:lang w:val="ru-RU"/>
        </w:rPr>
      </w:pPr>
    </w:p>
    <w:p w14:paraId="64EB07D9" w14:textId="77777777" w:rsidR="00B24644" w:rsidRPr="00222ECC" w:rsidRDefault="00B24644" w:rsidP="00246014">
      <w:pPr>
        <w:pStyle w:val="21"/>
        <w:shd w:val="clear" w:color="auto" w:fill="auto"/>
        <w:spacing w:before="0" w:after="0" w:line="240" w:lineRule="auto"/>
        <w:ind w:firstLine="709"/>
        <w:jc w:val="both"/>
        <w:rPr>
          <w:color w:val="005828"/>
          <w:sz w:val="24"/>
          <w:szCs w:val="24"/>
          <w:lang w:val="ru-RU"/>
        </w:rPr>
      </w:pPr>
    </w:p>
    <w:p w14:paraId="43DE1062" w14:textId="68D98379" w:rsidR="0053308F" w:rsidRPr="00246014" w:rsidRDefault="00711C76" w:rsidP="00246014">
      <w:pPr>
        <w:pStyle w:val="21"/>
        <w:shd w:val="clear" w:color="auto" w:fill="auto"/>
        <w:tabs>
          <w:tab w:val="left" w:pos="1315"/>
        </w:tabs>
        <w:spacing w:before="0" w:after="0" w:line="240" w:lineRule="auto"/>
        <w:ind w:left="709"/>
        <w:jc w:val="both"/>
        <w:rPr>
          <w:b/>
          <w:sz w:val="24"/>
          <w:szCs w:val="24"/>
          <w:lang w:val="ru-RU"/>
        </w:rPr>
      </w:pPr>
      <w:r w:rsidRPr="00246014">
        <w:rPr>
          <w:b/>
          <w:sz w:val="24"/>
          <w:szCs w:val="24"/>
          <w:lang w:val="ru-RU"/>
        </w:rPr>
        <w:t xml:space="preserve">2.1.1.7. </w:t>
      </w:r>
      <w:r w:rsidR="0053308F" w:rsidRPr="00246014">
        <w:rPr>
          <w:b/>
          <w:sz w:val="24"/>
          <w:szCs w:val="24"/>
          <w:lang w:val="ru-RU"/>
        </w:rPr>
        <w:t>От 6 лет до 7 лет.</w:t>
      </w:r>
    </w:p>
    <w:p w14:paraId="39274BF4" w14:textId="77777777" w:rsidR="0053308F" w:rsidRPr="00246014" w:rsidRDefault="0053308F" w:rsidP="00246014">
      <w:pPr>
        <w:pStyle w:val="21"/>
        <w:shd w:val="clear" w:color="auto" w:fill="auto"/>
        <w:tabs>
          <w:tab w:val="left" w:pos="1566"/>
        </w:tabs>
        <w:spacing w:before="0" w:after="0" w:line="240" w:lineRule="auto"/>
        <w:ind w:firstLine="709"/>
        <w:jc w:val="both"/>
        <w:rPr>
          <w:sz w:val="24"/>
          <w:szCs w:val="24"/>
          <w:lang w:val="ru-RU"/>
        </w:rPr>
      </w:pPr>
      <w:r w:rsidRPr="00246014">
        <w:rPr>
          <w:sz w:val="24"/>
          <w:szCs w:val="24"/>
          <w:lang w:val="ru-RU"/>
        </w:rPr>
        <w:t xml:space="preserve">В области социально-коммуникативного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3399AD01" w14:textId="77777777" w:rsidR="0053308F" w:rsidRPr="00246014" w:rsidRDefault="0053308F" w:rsidP="00246014">
      <w:pPr>
        <w:pStyle w:val="21"/>
        <w:numPr>
          <w:ilvl w:val="0"/>
          <w:numId w:val="32"/>
        </w:numPr>
        <w:shd w:val="clear" w:color="auto" w:fill="auto"/>
        <w:tabs>
          <w:tab w:val="left" w:pos="994"/>
        </w:tabs>
        <w:spacing w:before="0" w:after="0" w:line="240" w:lineRule="auto"/>
        <w:ind w:firstLine="709"/>
        <w:jc w:val="both"/>
        <w:rPr>
          <w:b/>
          <w:i/>
          <w:sz w:val="24"/>
          <w:szCs w:val="24"/>
        </w:rPr>
      </w:pPr>
      <w:r w:rsidRPr="00246014">
        <w:rPr>
          <w:b/>
          <w:i/>
          <w:sz w:val="24"/>
          <w:szCs w:val="24"/>
          <w:lang w:val="ru-RU"/>
        </w:rPr>
        <w:t>в сфере социальных отно</w:t>
      </w:r>
      <w:r w:rsidRPr="00246014">
        <w:rPr>
          <w:b/>
          <w:i/>
          <w:sz w:val="24"/>
          <w:szCs w:val="24"/>
        </w:rPr>
        <w:t>шений:</w:t>
      </w:r>
    </w:p>
    <w:p w14:paraId="298EBF47" w14:textId="77777777" w:rsidR="0053308F" w:rsidRPr="00246014" w:rsidRDefault="0053308F" w:rsidP="00246014">
      <w:pPr>
        <w:pStyle w:val="21"/>
        <w:numPr>
          <w:ilvl w:val="0"/>
          <w:numId w:val="4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246014" w:rsidRDefault="0053308F" w:rsidP="00246014">
      <w:pPr>
        <w:pStyle w:val="21"/>
        <w:numPr>
          <w:ilvl w:val="0"/>
          <w:numId w:val="4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246014" w:rsidRDefault="0053308F" w:rsidP="00246014">
      <w:pPr>
        <w:pStyle w:val="21"/>
        <w:numPr>
          <w:ilvl w:val="0"/>
          <w:numId w:val="4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246014" w:rsidRDefault="0053308F" w:rsidP="00246014">
      <w:pPr>
        <w:pStyle w:val="21"/>
        <w:numPr>
          <w:ilvl w:val="0"/>
          <w:numId w:val="4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246014" w:rsidRDefault="0053308F" w:rsidP="00246014">
      <w:pPr>
        <w:pStyle w:val="21"/>
        <w:numPr>
          <w:ilvl w:val="0"/>
          <w:numId w:val="4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246014" w:rsidRDefault="0053308F" w:rsidP="00246014">
      <w:pPr>
        <w:pStyle w:val="21"/>
        <w:numPr>
          <w:ilvl w:val="0"/>
          <w:numId w:val="32"/>
        </w:numPr>
        <w:shd w:val="clear" w:color="auto" w:fill="auto"/>
        <w:tabs>
          <w:tab w:val="left" w:pos="1022"/>
        </w:tabs>
        <w:spacing w:before="0" w:after="0" w:line="240" w:lineRule="auto"/>
        <w:ind w:firstLine="709"/>
        <w:jc w:val="both"/>
        <w:rPr>
          <w:b/>
          <w:i/>
          <w:sz w:val="24"/>
          <w:szCs w:val="24"/>
          <w:lang w:val="ru-RU"/>
        </w:rPr>
      </w:pPr>
      <w:r w:rsidRPr="00246014">
        <w:rPr>
          <w:b/>
          <w:i/>
          <w:sz w:val="24"/>
          <w:szCs w:val="24"/>
          <w:lang w:val="ru-RU"/>
        </w:rPr>
        <w:t xml:space="preserve">в области формирования основ гражданственности и патриотизма: </w:t>
      </w:r>
    </w:p>
    <w:p w14:paraId="15C59CAA" w14:textId="764810BD" w:rsidR="0053308F" w:rsidRPr="00246014" w:rsidRDefault="0053308F" w:rsidP="00246014">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патриотические и интернациональные чувства, уважительное</w:t>
      </w:r>
      <w:r w:rsidR="00F400F7" w:rsidRPr="00246014">
        <w:rPr>
          <w:sz w:val="24"/>
          <w:szCs w:val="24"/>
          <w:lang w:val="ru-RU"/>
        </w:rPr>
        <w:t xml:space="preserve"> </w:t>
      </w:r>
      <w:r w:rsidRPr="00246014">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246014" w:rsidRDefault="0053308F" w:rsidP="00246014">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246014" w:rsidRDefault="0053308F" w:rsidP="00246014">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246014" w:rsidRDefault="0053308F" w:rsidP="00246014">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246014" w:rsidRDefault="0053308F" w:rsidP="00246014">
      <w:pPr>
        <w:pStyle w:val="21"/>
        <w:numPr>
          <w:ilvl w:val="0"/>
          <w:numId w:val="32"/>
        </w:numPr>
        <w:shd w:val="clear" w:color="auto" w:fill="auto"/>
        <w:tabs>
          <w:tab w:val="left" w:pos="1018"/>
        </w:tabs>
        <w:spacing w:before="0" w:after="0" w:line="240" w:lineRule="auto"/>
        <w:ind w:firstLine="709"/>
        <w:jc w:val="both"/>
        <w:rPr>
          <w:b/>
          <w:i/>
          <w:sz w:val="24"/>
          <w:szCs w:val="24"/>
        </w:rPr>
      </w:pPr>
      <w:r w:rsidRPr="00246014">
        <w:rPr>
          <w:b/>
          <w:i/>
          <w:sz w:val="24"/>
          <w:szCs w:val="24"/>
        </w:rPr>
        <w:t>в сфере трудового воспитания:</w:t>
      </w:r>
    </w:p>
    <w:p w14:paraId="7E7CC5EF" w14:textId="77777777" w:rsidR="0053308F" w:rsidRPr="00246014" w:rsidRDefault="0053308F" w:rsidP="00246014">
      <w:pPr>
        <w:pStyle w:val="21"/>
        <w:numPr>
          <w:ilvl w:val="0"/>
          <w:numId w:val="5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ценностное отношение к труду взрослых;</w:t>
      </w:r>
    </w:p>
    <w:p w14:paraId="13C26387" w14:textId="77777777" w:rsidR="0053308F" w:rsidRPr="00246014" w:rsidRDefault="0053308F" w:rsidP="00246014">
      <w:pPr>
        <w:pStyle w:val="21"/>
        <w:numPr>
          <w:ilvl w:val="0"/>
          <w:numId w:val="5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246014" w:rsidRDefault="0053308F" w:rsidP="00246014">
      <w:pPr>
        <w:pStyle w:val="21"/>
        <w:numPr>
          <w:ilvl w:val="0"/>
          <w:numId w:val="5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246014" w:rsidRDefault="0053308F" w:rsidP="00246014">
      <w:pPr>
        <w:pStyle w:val="21"/>
        <w:numPr>
          <w:ilvl w:val="0"/>
          <w:numId w:val="5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lastRenderedPageBreak/>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246014" w:rsidRDefault="0053308F" w:rsidP="00246014">
      <w:pPr>
        <w:pStyle w:val="21"/>
        <w:numPr>
          <w:ilvl w:val="0"/>
          <w:numId w:val="32"/>
        </w:numPr>
        <w:shd w:val="clear" w:color="auto" w:fill="auto"/>
        <w:tabs>
          <w:tab w:val="left" w:pos="1027"/>
        </w:tabs>
        <w:spacing w:before="0" w:after="0" w:line="240" w:lineRule="auto"/>
        <w:ind w:firstLine="709"/>
        <w:jc w:val="both"/>
        <w:rPr>
          <w:b/>
          <w:i/>
          <w:sz w:val="24"/>
          <w:szCs w:val="24"/>
          <w:lang w:val="ru-RU"/>
        </w:rPr>
      </w:pPr>
      <w:r w:rsidRPr="00246014">
        <w:rPr>
          <w:b/>
          <w:i/>
          <w:sz w:val="24"/>
          <w:szCs w:val="24"/>
          <w:lang w:val="ru-RU"/>
        </w:rPr>
        <w:t>в области формирования безопасного поведения:</w:t>
      </w:r>
    </w:p>
    <w:p w14:paraId="6BB44AFE" w14:textId="77777777" w:rsidR="0053308F" w:rsidRPr="00246014" w:rsidRDefault="0053308F" w:rsidP="00246014">
      <w:pPr>
        <w:pStyle w:val="21"/>
        <w:numPr>
          <w:ilvl w:val="0"/>
          <w:numId w:val="5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246014" w:rsidRDefault="0053308F" w:rsidP="00246014">
      <w:pPr>
        <w:pStyle w:val="21"/>
        <w:numPr>
          <w:ilvl w:val="0"/>
          <w:numId w:val="5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246014" w:rsidRDefault="0053308F" w:rsidP="00246014">
      <w:pPr>
        <w:pStyle w:val="21"/>
        <w:shd w:val="clear" w:color="auto" w:fill="auto"/>
        <w:tabs>
          <w:tab w:val="left" w:pos="1531"/>
        </w:tabs>
        <w:spacing w:before="0" w:after="0" w:line="240" w:lineRule="auto"/>
        <w:ind w:left="709"/>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6FF3838A" w14:textId="77777777" w:rsidR="0053308F" w:rsidRPr="00246014" w:rsidRDefault="0053308F" w:rsidP="00246014">
      <w:pPr>
        <w:pStyle w:val="21"/>
        <w:numPr>
          <w:ilvl w:val="0"/>
          <w:numId w:val="33"/>
        </w:numPr>
        <w:shd w:val="clear" w:color="auto" w:fill="auto"/>
        <w:tabs>
          <w:tab w:val="left" w:pos="989"/>
        </w:tabs>
        <w:spacing w:before="0" w:after="0" w:line="240" w:lineRule="auto"/>
        <w:ind w:firstLine="709"/>
        <w:jc w:val="both"/>
        <w:rPr>
          <w:b/>
          <w:i/>
          <w:sz w:val="24"/>
          <w:szCs w:val="24"/>
        </w:rPr>
      </w:pPr>
      <w:r w:rsidRPr="00246014">
        <w:rPr>
          <w:b/>
          <w:i/>
          <w:sz w:val="24"/>
          <w:szCs w:val="24"/>
        </w:rPr>
        <w:t>В сфере социальных отношений.</w:t>
      </w:r>
    </w:p>
    <w:p w14:paraId="6C0A3D8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246014" w:rsidRDefault="0053308F" w:rsidP="00246014">
      <w:pPr>
        <w:pStyle w:val="21"/>
        <w:numPr>
          <w:ilvl w:val="0"/>
          <w:numId w:val="33"/>
        </w:numPr>
        <w:shd w:val="clear" w:color="auto" w:fill="auto"/>
        <w:tabs>
          <w:tab w:val="left" w:pos="1018"/>
        </w:tabs>
        <w:spacing w:before="0" w:after="0" w:line="240" w:lineRule="auto"/>
        <w:ind w:firstLine="709"/>
        <w:jc w:val="both"/>
        <w:rPr>
          <w:b/>
          <w:i/>
          <w:sz w:val="24"/>
          <w:szCs w:val="24"/>
          <w:lang w:val="ru-RU"/>
        </w:rPr>
      </w:pPr>
      <w:r w:rsidRPr="00246014">
        <w:rPr>
          <w:b/>
          <w:i/>
          <w:sz w:val="24"/>
          <w:szCs w:val="24"/>
          <w:lang w:val="ru-RU"/>
        </w:rPr>
        <w:t>В области формирования основ гражданственности и патриотизма.</w:t>
      </w:r>
    </w:p>
    <w:p w14:paraId="3DA3BAAD"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246014" w:rsidRDefault="0053308F" w:rsidP="00246014">
      <w:pPr>
        <w:pStyle w:val="21"/>
        <w:numPr>
          <w:ilvl w:val="0"/>
          <w:numId w:val="33"/>
        </w:numPr>
        <w:shd w:val="clear" w:color="auto" w:fill="auto"/>
        <w:tabs>
          <w:tab w:val="left" w:pos="1018"/>
        </w:tabs>
        <w:spacing w:before="0" w:after="0" w:line="240" w:lineRule="auto"/>
        <w:ind w:firstLine="709"/>
        <w:jc w:val="both"/>
        <w:rPr>
          <w:b/>
          <w:i/>
          <w:sz w:val="24"/>
          <w:szCs w:val="24"/>
        </w:rPr>
      </w:pPr>
      <w:r w:rsidRPr="00246014">
        <w:rPr>
          <w:b/>
          <w:i/>
          <w:sz w:val="24"/>
          <w:szCs w:val="24"/>
        </w:rPr>
        <w:t>В сфере трудового воспитания.</w:t>
      </w:r>
    </w:p>
    <w:p w14:paraId="5D842170"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246014" w:rsidRDefault="0053308F" w:rsidP="00246014">
      <w:pPr>
        <w:pStyle w:val="21"/>
        <w:numPr>
          <w:ilvl w:val="0"/>
          <w:numId w:val="33"/>
        </w:numPr>
        <w:shd w:val="clear" w:color="auto" w:fill="auto"/>
        <w:tabs>
          <w:tab w:val="left" w:pos="1027"/>
        </w:tabs>
        <w:spacing w:before="0" w:after="0" w:line="240" w:lineRule="auto"/>
        <w:ind w:firstLine="709"/>
        <w:jc w:val="both"/>
        <w:rPr>
          <w:b/>
          <w:i/>
          <w:sz w:val="24"/>
          <w:szCs w:val="24"/>
          <w:lang w:val="ru-RU"/>
        </w:rPr>
      </w:pPr>
      <w:r w:rsidRPr="00246014">
        <w:rPr>
          <w:b/>
          <w:i/>
          <w:sz w:val="24"/>
          <w:szCs w:val="24"/>
          <w:lang w:val="ru-RU"/>
        </w:rPr>
        <w:t>В области формирования безопасного поведения.</w:t>
      </w:r>
    </w:p>
    <w:p w14:paraId="4B490ACC"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осуществляет ознакомление детей с правилами безопасного поведения в ситуациях, </w:t>
      </w:r>
      <w:r w:rsidRPr="00246014">
        <w:rPr>
          <w:sz w:val="24"/>
          <w:szCs w:val="24"/>
          <w:lang w:val="ru-RU"/>
        </w:rPr>
        <w:lastRenderedPageBreak/>
        <w:t>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246014" w:rsidRDefault="0053308F"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966DD0C" w14:textId="4A3AC22B" w:rsidR="00864E23" w:rsidRPr="00864E23" w:rsidRDefault="00864E23" w:rsidP="00246014">
      <w:pPr>
        <w:pStyle w:val="21"/>
        <w:shd w:val="clear" w:color="auto" w:fill="auto"/>
        <w:spacing w:before="0" w:after="0" w:line="240" w:lineRule="auto"/>
        <w:ind w:firstLine="709"/>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0B5D1E9F" w14:textId="186B4731" w:rsidR="0020720E" w:rsidRPr="00222ECC" w:rsidRDefault="0020720E" w:rsidP="00246014">
      <w:pPr>
        <w:pStyle w:val="21"/>
        <w:shd w:val="clear" w:color="auto" w:fill="auto"/>
        <w:spacing w:before="0" w:after="0" w:line="240" w:lineRule="auto"/>
        <w:ind w:firstLine="709"/>
        <w:jc w:val="both"/>
        <w:rPr>
          <w:i/>
          <w:color w:val="005828"/>
          <w:sz w:val="24"/>
          <w:szCs w:val="24"/>
          <w:lang w:val="ru-RU"/>
        </w:rPr>
      </w:pPr>
      <w:r w:rsidRPr="00222ECC">
        <w:rPr>
          <w:i/>
          <w:color w:val="005828"/>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26A553F8" w14:textId="77777777" w:rsidR="002A72F0" w:rsidRPr="00222ECC" w:rsidRDefault="002A72F0" w:rsidP="00246014">
      <w:pPr>
        <w:jc w:val="both"/>
        <w:rPr>
          <w:b/>
          <w:i/>
          <w:color w:val="005828"/>
          <w:sz w:val="24"/>
          <w:szCs w:val="24"/>
        </w:rPr>
      </w:pPr>
      <w:r w:rsidRPr="00222ECC">
        <w:rPr>
          <w:b/>
          <w:i/>
          <w:color w:val="005828"/>
          <w:sz w:val="24"/>
          <w:szCs w:val="24"/>
        </w:rPr>
        <w:t>В сфереразвития положительного отношения ребенка к себе и другим людям</w:t>
      </w:r>
    </w:p>
    <w:p w14:paraId="2F930E76" w14:textId="77777777" w:rsidR="002A72F0" w:rsidRPr="00222ECC" w:rsidRDefault="002A72F0" w:rsidP="00246014">
      <w:pPr>
        <w:ind w:firstLine="708"/>
        <w:jc w:val="both"/>
        <w:rPr>
          <w:rStyle w:val="FontStyle63"/>
          <w:color w:val="005828"/>
          <w:sz w:val="24"/>
          <w:szCs w:val="24"/>
        </w:rPr>
      </w:pPr>
      <w:r w:rsidRPr="00222ECC">
        <w:rPr>
          <w:color w:val="005828"/>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379E95A4" w14:textId="77777777" w:rsidR="002A72F0" w:rsidRPr="00222ECC" w:rsidRDefault="002A72F0" w:rsidP="00246014">
      <w:pPr>
        <w:pStyle w:val="Style7"/>
        <w:widowControl/>
        <w:spacing w:line="240" w:lineRule="auto"/>
        <w:ind w:firstLine="708"/>
        <w:rPr>
          <w:rStyle w:val="FontStyle63"/>
          <w:color w:val="005828"/>
          <w:sz w:val="24"/>
          <w:szCs w:val="24"/>
        </w:rPr>
      </w:pPr>
      <w:r w:rsidRPr="00222ECC">
        <w:rPr>
          <w:rStyle w:val="FontStyle63"/>
          <w:color w:val="005828"/>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59DF8713" w14:textId="77777777" w:rsidR="002A72F0" w:rsidRPr="00222ECC" w:rsidRDefault="002A72F0" w:rsidP="00246014">
      <w:pPr>
        <w:ind w:firstLine="708"/>
        <w:jc w:val="both"/>
        <w:rPr>
          <w:color w:val="005828"/>
          <w:sz w:val="24"/>
          <w:szCs w:val="24"/>
        </w:rPr>
      </w:pPr>
      <w:r w:rsidRPr="00222ECC">
        <w:rPr>
          <w:color w:val="005828"/>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F4DBD37" w14:textId="77777777" w:rsidR="002A72F0" w:rsidRPr="00222ECC" w:rsidRDefault="002A72F0" w:rsidP="00246014">
      <w:pPr>
        <w:ind w:firstLine="708"/>
        <w:jc w:val="both"/>
        <w:rPr>
          <w:color w:val="005828"/>
          <w:sz w:val="24"/>
          <w:szCs w:val="24"/>
        </w:rPr>
      </w:pPr>
      <w:r w:rsidRPr="00222ECC">
        <w:rPr>
          <w:color w:val="005828"/>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1460D49B" w14:textId="77777777" w:rsidR="002A72F0" w:rsidRPr="00222ECC" w:rsidRDefault="002A72F0" w:rsidP="00246014">
      <w:pPr>
        <w:ind w:firstLine="708"/>
        <w:jc w:val="both"/>
        <w:rPr>
          <w:color w:val="005828"/>
          <w:sz w:val="24"/>
          <w:szCs w:val="24"/>
        </w:rPr>
      </w:pPr>
      <w:r w:rsidRPr="00222ECC">
        <w:rPr>
          <w:color w:val="005828"/>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1C8E7E4" w14:textId="77777777" w:rsidR="002A72F0" w:rsidRPr="00222ECC" w:rsidRDefault="002A72F0" w:rsidP="00246014">
      <w:pPr>
        <w:ind w:firstLine="708"/>
        <w:jc w:val="both"/>
        <w:rPr>
          <w:color w:val="005828"/>
          <w:sz w:val="24"/>
          <w:szCs w:val="24"/>
        </w:rPr>
      </w:pPr>
      <w:r w:rsidRPr="00222ECC">
        <w:rPr>
          <w:color w:val="005828"/>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73750EC2" w14:textId="77777777" w:rsidR="002A72F0" w:rsidRPr="00222ECC" w:rsidRDefault="002A72F0" w:rsidP="00246014">
      <w:pPr>
        <w:ind w:firstLine="708"/>
        <w:jc w:val="both"/>
        <w:rPr>
          <w:b/>
          <w:i/>
          <w:color w:val="005828"/>
          <w:sz w:val="24"/>
          <w:szCs w:val="24"/>
        </w:rPr>
      </w:pPr>
      <w:r w:rsidRPr="00222ECC">
        <w:rPr>
          <w:color w:val="005828"/>
          <w:sz w:val="24"/>
          <w:szCs w:val="24"/>
        </w:rPr>
        <w:t xml:space="preserve">Поддерживать индивидуальные проявления детей в коллективных работах, направленных на </w:t>
      </w:r>
      <w:r w:rsidRPr="00222ECC">
        <w:rPr>
          <w:color w:val="005828"/>
          <w:sz w:val="24"/>
          <w:szCs w:val="24"/>
        </w:rPr>
        <w:lastRenderedPageBreak/>
        <w:t>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6CC42F1F" w14:textId="77777777" w:rsidR="002A72F0" w:rsidRPr="00222ECC" w:rsidRDefault="002A72F0" w:rsidP="00246014">
      <w:pPr>
        <w:ind w:firstLine="708"/>
        <w:jc w:val="both"/>
        <w:rPr>
          <w:rStyle w:val="FontStyle63"/>
          <w:color w:val="005828"/>
          <w:sz w:val="24"/>
          <w:szCs w:val="24"/>
        </w:rPr>
      </w:pPr>
      <w:r w:rsidRPr="00222ECC">
        <w:rPr>
          <w:b/>
          <w:i/>
          <w:color w:val="005828"/>
          <w:sz w:val="24"/>
          <w:szCs w:val="24"/>
        </w:rPr>
        <w:t>В сфере развития коммуникативной и социальной компетентности, в том числе информационно-социальной</w:t>
      </w:r>
      <w:r w:rsidRPr="00222ECC">
        <w:rPr>
          <w:rStyle w:val="FontStyle63"/>
          <w:color w:val="005828"/>
          <w:sz w:val="24"/>
          <w:szCs w:val="24"/>
        </w:rPr>
        <w:tab/>
      </w:r>
    </w:p>
    <w:p w14:paraId="3D50A1D6" w14:textId="77777777" w:rsidR="002A72F0" w:rsidRPr="00222ECC" w:rsidRDefault="002A72F0" w:rsidP="00246014">
      <w:pPr>
        <w:pStyle w:val="Style7"/>
        <w:widowControl/>
        <w:spacing w:line="240" w:lineRule="auto"/>
        <w:ind w:firstLine="708"/>
        <w:rPr>
          <w:rStyle w:val="FontStyle63"/>
          <w:color w:val="005828"/>
          <w:sz w:val="24"/>
          <w:szCs w:val="24"/>
        </w:rPr>
      </w:pPr>
      <w:r w:rsidRPr="00222ECC">
        <w:rPr>
          <w:color w:val="005828"/>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595D6608" w14:textId="77777777" w:rsidR="002A72F0" w:rsidRPr="00222ECC" w:rsidRDefault="002A72F0" w:rsidP="00246014">
      <w:pPr>
        <w:pStyle w:val="Style7"/>
        <w:widowControl/>
        <w:spacing w:line="240" w:lineRule="auto"/>
        <w:ind w:firstLine="708"/>
        <w:rPr>
          <w:color w:val="005828"/>
        </w:rPr>
      </w:pPr>
      <w:r w:rsidRPr="00222ECC">
        <w:rPr>
          <w:color w:val="005828"/>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6F203232" w14:textId="77777777" w:rsidR="002A72F0" w:rsidRPr="00222ECC" w:rsidRDefault="002A72F0" w:rsidP="00246014">
      <w:pPr>
        <w:ind w:firstLine="708"/>
        <w:jc w:val="both"/>
        <w:rPr>
          <w:color w:val="005828"/>
          <w:sz w:val="24"/>
          <w:szCs w:val="24"/>
        </w:rPr>
      </w:pPr>
      <w:r w:rsidRPr="00222ECC">
        <w:rPr>
          <w:color w:val="005828"/>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41329A94" w14:textId="77777777" w:rsidR="002A72F0" w:rsidRPr="00222ECC" w:rsidRDefault="002A72F0" w:rsidP="00246014">
      <w:pPr>
        <w:ind w:firstLine="567"/>
        <w:jc w:val="both"/>
        <w:rPr>
          <w:color w:val="005828"/>
          <w:sz w:val="24"/>
          <w:szCs w:val="24"/>
        </w:rPr>
      </w:pPr>
      <w:r w:rsidRPr="00222ECC">
        <w:rPr>
          <w:color w:val="005828"/>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14:paraId="4D6107B1" w14:textId="77777777" w:rsidR="002A72F0" w:rsidRPr="00222ECC" w:rsidRDefault="002A72F0" w:rsidP="00246014">
      <w:pPr>
        <w:ind w:firstLine="708"/>
        <w:jc w:val="both"/>
        <w:rPr>
          <w:color w:val="005828"/>
          <w:sz w:val="24"/>
          <w:szCs w:val="24"/>
        </w:rPr>
      </w:pPr>
      <w:r w:rsidRPr="00222ECC">
        <w:rPr>
          <w:color w:val="005828"/>
          <w:sz w:val="24"/>
          <w:szCs w:val="24"/>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14:paraId="1E70E8AB" w14:textId="77777777" w:rsidR="002A72F0" w:rsidRPr="00222ECC" w:rsidRDefault="002A72F0" w:rsidP="00246014">
      <w:pPr>
        <w:ind w:firstLine="708"/>
        <w:jc w:val="both"/>
        <w:rPr>
          <w:i/>
          <w:color w:val="005828"/>
          <w:sz w:val="24"/>
          <w:szCs w:val="24"/>
        </w:rPr>
      </w:pPr>
      <w:r w:rsidRPr="00222ECC">
        <w:rPr>
          <w:color w:val="005828"/>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6C9ABA04" w14:textId="77777777" w:rsidR="002A72F0" w:rsidRPr="00222ECC" w:rsidRDefault="002A72F0" w:rsidP="00246014">
      <w:pPr>
        <w:ind w:firstLine="708"/>
        <w:jc w:val="both"/>
        <w:rPr>
          <w:color w:val="005828"/>
          <w:sz w:val="24"/>
          <w:szCs w:val="24"/>
        </w:rPr>
      </w:pPr>
      <w:r w:rsidRPr="00222ECC">
        <w:rPr>
          <w:color w:val="005828"/>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06DF19C0" w14:textId="77777777" w:rsidR="002A72F0" w:rsidRPr="00222ECC" w:rsidRDefault="002A72F0" w:rsidP="00246014">
      <w:pPr>
        <w:jc w:val="both"/>
        <w:rPr>
          <w:b/>
          <w:i/>
          <w:color w:val="005828"/>
          <w:sz w:val="24"/>
          <w:szCs w:val="24"/>
        </w:rPr>
      </w:pPr>
      <w:r w:rsidRPr="00222ECC">
        <w:rPr>
          <w:color w:val="005828"/>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37EB9C9D" w14:textId="77777777" w:rsidR="002A72F0" w:rsidRPr="00222ECC" w:rsidRDefault="002A72F0" w:rsidP="00246014">
      <w:pPr>
        <w:ind w:firstLine="708"/>
        <w:jc w:val="both"/>
        <w:rPr>
          <w:color w:val="005828"/>
          <w:sz w:val="24"/>
          <w:szCs w:val="24"/>
        </w:rPr>
      </w:pPr>
      <w:r w:rsidRPr="00222ECC">
        <w:rPr>
          <w:b/>
          <w:i/>
          <w:color w:val="005828"/>
          <w:sz w:val="24"/>
          <w:szCs w:val="24"/>
        </w:rPr>
        <w:t>В сфере развития игровой деятельности</w:t>
      </w:r>
      <w:r w:rsidRPr="00222ECC">
        <w:rPr>
          <w:color w:val="005828"/>
          <w:sz w:val="24"/>
          <w:szCs w:val="24"/>
        </w:rPr>
        <w:tab/>
      </w:r>
    </w:p>
    <w:p w14:paraId="64E3FFE9" w14:textId="77777777" w:rsidR="002A72F0" w:rsidRPr="00222ECC" w:rsidRDefault="002A72F0" w:rsidP="00246014">
      <w:pPr>
        <w:jc w:val="both"/>
        <w:rPr>
          <w:color w:val="005828"/>
          <w:sz w:val="24"/>
          <w:szCs w:val="24"/>
        </w:rPr>
      </w:pPr>
      <w:r w:rsidRPr="00222ECC">
        <w:rPr>
          <w:color w:val="005828"/>
          <w:sz w:val="24"/>
          <w:szCs w:val="24"/>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14:paraId="19DD756C" w14:textId="77777777" w:rsidR="002A72F0" w:rsidRPr="00222ECC" w:rsidRDefault="002A72F0" w:rsidP="00246014">
      <w:pPr>
        <w:ind w:firstLine="708"/>
        <w:jc w:val="both"/>
        <w:rPr>
          <w:color w:val="005828"/>
          <w:sz w:val="24"/>
          <w:szCs w:val="24"/>
        </w:rPr>
      </w:pPr>
      <w:r w:rsidRPr="00222ECC">
        <w:rPr>
          <w:color w:val="005828"/>
          <w:sz w:val="24"/>
          <w:szCs w:val="24"/>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5FEE79AA" w14:textId="77777777" w:rsidR="002A72F0" w:rsidRPr="00222ECC" w:rsidRDefault="002A72F0" w:rsidP="00246014">
      <w:pPr>
        <w:jc w:val="both"/>
        <w:rPr>
          <w:color w:val="005828"/>
          <w:sz w:val="24"/>
          <w:szCs w:val="24"/>
        </w:rPr>
      </w:pPr>
      <w:r w:rsidRPr="00222ECC">
        <w:rPr>
          <w:color w:val="005828"/>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5ABE48E5" w14:textId="77777777" w:rsidR="002A72F0" w:rsidRPr="00222ECC" w:rsidRDefault="002A72F0" w:rsidP="00246014">
      <w:pPr>
        <w:ind w:firstLine="708"/>
        <w:jc w:val="both"/>
        <w:rPr>
          <w:color w:val="005828"/>
          <w:sz w:val="24"/>
          <w:szCs w:val="24"/>
        </w:rPr>
      </w:pPr>
      <w:r w:rsidRPr="00222ECC">
        <w:rPr>
          <w:color w:val="005828"/>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50FF66BC" w14:textId="77777777" w:rsidR="002A72F0" w:rsidRPr="00222ECC" w:rsidRDefault="002A72F0" w:rsidP="00246014">
      <w:pPr>
        <w:ind w:firstLine="708"/>
        <w:jc w:val="both"/>
        <w:rPr>
          <w:color w:val="005828"/>
          <w:sz w:val="24"/>
          <w:szCs w:val="24"/>
        </w:rPr>
      </w:pPr>
      <w:r w:rsidRPr="00222ECC">
        <w:rPr>
          <w:color w:val="005828"/>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71152990" w14:textId="77777777" w:rsidR="002A72F0" w:rsidRPr="00222ECC" w:rsidRDefault="002A72F0" w:rsidP="00246014">
      <w:pPr>
        <w:shd w:val="clear" w:color="auto" w:fill="FFFFFF"/>
        <w:adjustRightInd w:val="0"/>
        <w:ind w:firstLine="708"/>
        <w:jc w:val="both"/>
        <w:rPr>
          <w:color w:val="005828"/>
          <w:sz w:val="24"/>
          <w:szCs w:val="24"/>
        </w:rPr>
      </w:pPr>
      <w:r w:rsidRPr="00222ECC">
        <w:rPr>
          <w:color w:val="005828"/>
          <w:sz w:val="24"/>
          <w:szCs w:val="24"/>
        </w:rPr>
        <w:t xml:space="preserve">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 </w:t>
      </w:r>
    </w:p>
    <w:p w14:paraId="53E86F66" w14:textId="77777777" w:rsidR="002A72F0" w:rsidRPr="00222ECC" w:rsidRDefault="002A72F0" w:rsidP="00246014">
      <w:pPr>
        <w:ind w:firstLine="708"/>
        <w:jc w:val="both"/>
        <w:rPr>
          <w:color w:val="005828"/>
          <w:sz w:val="24"/>
          <w:szCs w:val="24"/>
        </w:rPr>
      </w:pPr>
      <w:r w:rsidRPr="00222ECC">
        <w:rPr>
          <w:color w:val="005828"/>
          <w:sz w:val="24"/>
          <w:szCs w:val="24"/>
        </w:rPr>
        <w:t>Поддерживать проявления коллективных словесных игр.</w:t>
      </w:r>
    </w:p>
    <w:p w14:paraId="17068016" w14:textId="77777777" w:rsidR="002A72F0" w:rsidRPr="00222ECC" w:rsidRDefault="002A72F0" w:rsidP="00246014">
      <w:pPr>
        <w:jc w:val="both"/>
        <w:rPr>
          <w:color w:val="005828"/>
          <w:sz w:val="24"/>
          <w:szCs w:val="24"/>
        </w:rPr>
      </w:pPr>
      <w:r w:rsidRPr="00222ECC">
        <w:rPr>
          <w:color w:val="005828"/>
          <w:sz w:val="24"/>
          <w:szCs w:val="24"/>
        </w:rPr>
        <w:lastRenderedPageBreak/>
        <w:tab/>
        <w:t>Обогащать игровой опыт играми  народов Поволжья.</w:t>
      </w:r>
    </w:p>
    <w:p w14:paraId="48AF1D22" w14:textId="77777777" w:rsidR="002A72F0" w:rsidRPr="00222ECC" w:rsidRDefault="002A72F0" w:rsidP="00246014">
      <w:pPr>
        <w:pStyle w:val="21"/>
        <w:shd w:val="clear" w:color="auto" w:fill="auto"/>
        <w:spacing w:before="0" w:after="0" w:line="240" w:lineRule="auto"/>
        <w:ind w:firstLine="709"/>
        <w:jc w:val="both"/>
        <w:rPr>
          <w:i/>
          <w:color w:val="005828"/>
          <w:sz w:val="24"/>
          <w:szCs w:val="24"/>
          <w:lang w:val="ru-RU"/>
        </w:rPr>
      </w:pPr>
    </w:p>
    <w:p w14:paraId="2120EB81" w14:textId="77777777" w:rsidR="002A72F0" w:rsidRPr="00222ECC" w:rsidRDefault="002A72F0" w:rsidP="00246014">
      <w:pPr>
        <w:pStyle w:val="21"/>
        <w:shd w:val="clear" w:color="auto" w:fill="auto"/>
        <w:spacing w:before="0" w:after="0" w:line="240" w:lineRule="auto"/>
        <w:ind w:firstLine="709"/>
        <w:jc w:val="both"/>
        <w:rPr>
          <w:color w:val="005828"/>
          <w:sz w:val="24"/>
          <w:szCs w:val="24"/>
          <w:lang w:val="ru-RU"/>
        </w:rPr>
      </w:pPr>
    </w:p>
    <w:p w14:paraId="77162A65" w14:textId="71A1677A" w:rsidR="0053308F" w:rsidRPr="00246014" w:rsidRDefault="00F400F7" w:rsidP="00246014">
      <w:pPr>
        <w:pStyle w:val="21"/>
        <w:shd w:val="clear" w:color="auto" w:fill="auto"/>
        <w:tabs>
          <w:tab w:val="left" w:pos="1345"/>
        </w:tabs>
        <w:spacing w:before="0" w:after="0" w:line="240" w:lineRule="auto"/>
        <w:ind w:firstLine="709"/>
        <w:jc w:val="both"/>
        <w:rPr>
          <w:b/>
          <w:sz w:val="24"/>
          <w:szCs w:val="24"/>
          <w:lang w:val="ru-RU"/>
        </w:rPr>
      </w:pPr>
      <w:r w:rsidRPr="00222ECC">
        <w:rPr>
          <w:b/>
          <w:sz w:val="24"/>
          <w:szCs w:val="24"/>
          <w:lang w:val="ru-RU"/>
        </w:rPr>
        <w:t xml:space="preserve">2.1.1.8. </w:t>
      </w:r>
      <w:r w:rsidR="0053308F" w:rsidRPr="00222ECC">
        <w:rPr>
          <w:b/>
          <w:sz w:val="24"/>
          <w:szCs w:val="24"/>
          <w:lang w:val="ru-RU"/>
        </w:rPr>
        <w:t xml:space="preserve">Решение совокупных задач </w:t>
      </w:r>
      <w:r w:rsidR="0053308F" w:rsidRPr="00246014">
        <w:rPr>
          <w:b/>
          <w:sz w:val="24"/>
          <w:szCs w:val="24"/>
          <w:lang w:val="ru-RU"/>
        </w:rPr>
        <w:t>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246014" w:rsidRDefault="0053308F" w:rsidP="00246014">
      <w:pPr>
        <w:pStyle w:val="21"/>
        <w:numPr>
          <w:ilvl w:val="0"/>
          <w:numId w:val="5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Pr="00246014" w:rsidRDefault="005A4C2C" w:rsidP="00246014">
      <w:pPr>
        <w:pStyle w:val="a3"/>
        <w:spacing w:before="10"/>
        <w:ind w:left="0" w:firstLine="0"/>
      </w:pPr>
    </w:p>
    <w:p w14:paraId="4AACC661" w14:textId="79DBCEFA" w:rsidR="00B21367" w:rsidRPr="00246014" w:rsidRDefault="00B21367" w:rsidP="00246014">
      <w:pPr>
        <w:pStyle w:val="21"/>
        <w:shd w:val="clear" w:color="auto" w:fill="auto"/>
        <w:tabs>
          <w:tab w:val="left" w:pos="1124"/>
        </w:tabs>
        <w:spacing w:before="0" w:after="0" w:line="240" w:lineRule="auto"/>
        <w:ind w:left="740"/>
        <w:jc w:val="both"/>
        <w:rPr>
          <w:b/>
          <w:sz w:val="24"/>
          <w:szCs w:val="24"/>
          <w:lang w:val="ru-RU"/>
        </w:rPr>
      </w:pPr>
      <w:r w:rsidRPr="00246014">
        <w:rPr>
          <w:b/>
          <w:sz w:val="24"/>
          <w:szCs w:val="24"/>
          <w:lang w:val="ru-RU"/>
        </w:rPr>
        <w:t>2.1.2. Познавательное развитие.</w:t>
      </w:r>
    </w:p>
    <w:p w14:paraId="614364C8" w14:textId="4AB2C8F5" w:rsidR="00B21367" w:rsidRPr="00246014" w:rsidRDefault="00B21367" w:rsidP="00246014">
      <w:pPr>
        <w:pStyle w:val="21"/>
        <w:shd w:val="clear" w:color="auto" w:fill="auto"/>
        <w:tabs>
          <w:tab w:val="left" w:pos="1340"/>
        </w:tabs>
        <w:spacing w:before="0" w:after="0" w:line="240" w:lineRule="auto"/>
        <w:ind w:left="740"/>
        <w:jc w:val="both"/>
        <w:rPr>
          <w:b/>
          <w:sz w:val="24"/>
          <w:szCs w:val="24"/>
          <w:lang w:val="ru-RU"/>
        </w:rPr>
      </w:pPr>
      <w:r w:rsidRPr="00246014">
        <w:rPr>
          <w:b/>
          <w:sz w:val="24"/>
          <w:szCs w:val="24"/>
          <w:lang w:val="ru-RU"/>
        </w:rPr>
        <w:t>2.1.2.1. От 2 месяцев до 1 года.</w:t>
      </w:r>
    </w:p>
    <w:p w14:paraId="717E3BEC" w14:textId="77777777" w:rsidR="00B21367" w:rsidRPr="00246014" w:rsidRDefault="00B21367" w:rsidP="00246014">
      <w:pPr>
        <w:pStyle w:val="21"/>
        <w:shd w:val="clear" w:color="auto" w:fill="auto"/>
        <w:tabs>
          <w:tab w:val="left" w:pos="993"/>
        </w:tabs>
        <w:spacing w:before="0" w:after="0" w:line="240" w:lineRule="auto"/>
        <w:ind w:right="20" w:firstLine="709"/>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12CDC2D3" w14:textId="77777777" w:rsidR="00B21367" w:rsidRPr="00246014" w:rsidRDefault="00B21367" w:rsidP="00246014">
      <w:pPr>
        <w:pStyle w:val="21"/>
        <w:numPr>
          <w:ilvl w:val="0"/>
          <w:numId w:val="54"/>
        </w:numPr>
        <w:shd w:val="clear" w:color="auto" w:fill="auto"/>
        <w:tabs>
          <w:tab w:val="left" w:pos="1009"/>
        </w:tabs>
        <w:spacing w:before="0" w:after="0" w:line="240" w:lineRule="auto"/>
        <w:ind w:left="20" w:firstLine="720"/>
        <w:jc w:val="both"/>
        <w:rPr>
          <w:sz w:val="24"/>
          <w:szCs w:val="24"/>
          <w:lang w:val="ru-RU"/>
        </w:rPr>
      </w:pPr>
      <w:r w:rsidRPr="00246014">
        <w:rPr>
          <w:sz w:val="24"/>
          <w:szCs w:val="24"/>
          <w:lang w:val="ru-RU"/>
        </w:rPr>
        <w:t>развивать интерес детей к окружающим предметам и действиям с ними;</w:t>
      </w:r>
    </w:p>
    <w:p w14:paraId="7AB7D651" w14:textId="77777777" w:rsidR="00B21367" w:rsidRPr="00246014" w:rsidRDefault="00B21367" w:rsidP="00246014">
      <w:pPr>
        <w:pStyle w:val="21"/>
        <w:numPr>
          <w:ilvl w:val="0"/>
          <w:numId w:val="54"/>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246014" w:rsidRDefault="00B21367" w:rsidP="00246014">
      <w:pPr>
        <w:pStyle w:val="21"/>
        <w:numPr>
          <w:ilvl w:val="0"/>
          <w:numId w:val="54"/>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246014" w:rsidRDefault="00B21367" w:rsidP="00246014">
      <w:pPr>
        <w:pStyle w:val="21"/>
        <w:numPr>
          <w:ilvl w:val="0"/>
          <w:numId w:val="54"/>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246014" w:rsidRDefault="00B21367" w:rsidP="00246014">
      <w:pPr>
        <w:pStyle w:val="21"/>
        <w:shd w:val="clear" w:color="auto" w:fill="auto"/>
        <w:tabs>
          <w:tab w:val="left" w:pos="1551"/>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52255A79" w14:textId="77777777" w:rsidR="00B21367" w:rsidRPr="00246014" w:rsidRDefault="00B21367" w:rsidP="00246014">
      <w:pPr>
        <w:pStyle w:val="21"/>
        <w:numPr>
          <w:ilvl w:val="0"/>
          <w:numId w:val="55"/>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246014" w:rsidRDefault="00B21367" w:rsidP="00246014">
      <w:pPr>
        <w:pStyle w:val="21"/>
        <w:numPr>
          <w:ilvl w:val="0"/>
          <w:numId w:val="55"/>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246014" w:rsidRDefault="00B21367" w:rsidP="00246014">
      <w:pPr>
        <w:pStyle w:val="21"/>
        <w:numPr>
          <w:ilvl w:val="0"/>
          <w:numId w:val="55"/>
        </w:numPr>
        <w:shd w:val="clear" w:color="auto" w:fill="auto"/>
        <w:tabs>
          <w:tab w:val="left" w:pos="1042"/>
        </w:tabs>
        <w:spacing w:before="0" w:after="0" w:line="240" w:lineRule="auto"/>
        <w:ind w:left="20" w:right="20" w:firstLine="720"/>
        <w:jc w:val="both"/>
        <w:rPr>
          <w:sz w:val="24"/>
          <w:szCs w:val="24"/>
          <w:lang w:val="ru-RU"/>
        </w:rPr>
      </w:pPr>
      <w:r w:rsidRPr="00246014">
        <w:rPr>
          <w:sz w:val="24"/>
          <w:szCs w:val="24"/>
          <w:lang w:val="ru-RU"/>
        </w:rPr>
        <w:t xml:space="preserve">С 9 месяцев педагог в процессе общения словом и интонацией поощряет поисковую и </w:t>
      </w:r>
      <w:r w:rsidRPr="00246014">
        <w:rPr>
          <w:sz w:val="24"/>
          <w:szCs w:val="24"/>
          <w:lang w:val="ru-RU"/>
        </w:rPr>
        <w:lastRenderedPageBreak/>
        <w:t>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246014" w:rsidRDefault="00B21367" w:rsidP="00246014">
      <w:pPr>
        <w:pStyle w:val="21"/>
        <w:numPr>
          <w:ilvl w:val="0"/>
          <w:numId w:val="55"/>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246014" w:rsidRDefault="00B21367" w:rsidP="00246014">
      <w:pPr>
        <w:pStyle w:val="21"/>
        <w:shd w:val="clear" w:color="auto" w:fill="auto"/>
        <w:tabs>
          <w:tab w:val="left" w:pos="1340"/>
        </w:tabs>
        <w:spacing w:before="0" w:after="0" w:line="240" w:lineRule="auto"/>
        <w:ind w:left="740"/>
        <w:jc w:val="both"/>
        <w:rPr>
          <w:b/>
          <w:sz w:val="24"/>
          <w:szCs w:val="24"/>
          <w:lang w:val="ru-RU"/>
        </w:rPr>
      </w:pPr>
      <w:r w:rsidRPr="00246014">
        <w:rPr>
          <w:b/>
          <w:sz w:val="24"/>
          <w:szCs w:val="24"/>
          <w:lang w:val="ru-RU"/>
        </w:rPr>
        <w:t>2.1.2.2. От 1 года до 2 лет.</w:t>
      </w:r>
    </w:p>
    <w:p w14:paraId="10345399" w14:textId="77777777" w:rsidR="00B21367" w:rsidRPr="00246014" w:rsidRDefault="00B21367" w:rsidP="00246014">
      <w:pPr>
        <w:pStyle w:val="21"/>
        <w:shd w:val="clear" w:color="auto" w:fill="auto"/>
        <w:tabs>
          <w:tab w:val="left" w:pos="1556"/>
        </w:tabs>
        <w:spacing w:before="0" w:after="0" w:line="240" w:lineRule="auto"/>
        <w:ind w:right="20" w:firstLine="709"/>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4277D878" w14:textId="77777777" w:rsidR="00B21367" w:rsidRPr="00246014" w:rsidRDefault="00B21367" w:rsidP="00246014">
      <w:pPr>
        <w:pStyle w:val="21"/>
        <w:numPr>
          <w:ilvl w:val="0"/>
          <w:numId w:val="56"/>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246014" w:rsidRDefault="00B21367" w:rsidP="00246014">
      <w:pPr>
        <w:pStyle w:val="21"/>
        <w:numPr>
          <w:ilvl w:val="0"/>
          <w:numId w:val="56"/>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246014" w:rsidRDefault="00B21367" w:rsidP="00246014">
      <w:pPr>
        <w:pStyle w:val="21"/>
        <w:numPr>
          <w:ilvl w:val="0"/>
          <w:numId w:val="56"/>
        </w:numPr>
        <w:shd w:val="clear" w:color="auto" w:fill="auto"/>
        <w:tabs>
          <w:tab w:val="left" w:pos="1042"/>
        </w:tabs>
        <w:spacing w:before="0" w:after="0" w:line="240" w:lineRule="auto"/>
        <w:ind w:left="20" w:firstLine="720"/>
        <w:jc w:val="both"/>
        <w:rPr>
          <w:sz w:val="24"/>
          <w:szCs w:val="24"/>
          <w:lang w:val="ru-RU"/>
        </w:rPr>
      </w:pPr>
      <w:r w:rsidRPr="00246014">
        <w:rPr>
          <w:sz w:val="24"/>
          <w:szCs w:val="24"/>
          <w:lang w:val="ru-RU"/>
        </w:rPr>
        <w:t>формировать умения ориентироваться в ближайшем окружении;</w:t>
      </w:r>
    </w:p>
    <w:p w14:paraId="2175784D" w14:textId="77777777" w:rsidR="00B21367" w:rsidRPr="00246014" w:rsidRDefault="00B21367" w:rsidP="00246014">
      <w:pPr>
        <w:pStyle w:val="21"/>
        <w:numPr>
          <w:ilvl w:val="0"/>
          <w:numId w:val="56"/>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246014" w:rsidRDefault="00B21367" w:rsidP="00246014">
      <w:pPr>
        <w:pStyle w:val="21"/>
        <w:numPr>
          <w:ilvl w:val="0"/>
          <w:numId w:val="56"/>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246014" w:rsidRDefault="00B21367" w:rsidP="00246014">
      <w:pPr>
        <w:pStyle w:val="21"/>
        <w:shd w:val="clear" w:color="auto" w:fill="auto"/>
        <w:tabs>
          <w:tab w:val="left" w:pos="1546"/>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2A9D238A" w14:textId="77777777" w:rsidR="00B21367" w:rsidRPr="00246014" w:rsidRDefault="00B21367" w:rsidP="00246014">
      <w:pPr>
        <w:pStyle w:val="21"/>
        <w:numPr>
          <w:ilvl w:val="0"/>
          <w:numId w:val="57"/>
        </w:numPr>
        <w:shd w:val="clear" w:color="auto" w:fill="auto"/>
        <w:tabs>
          <w:tab w:val="left" w:pos="1014"/>
        </w:tabs>
        <w:spacing w:before="0" w:after="0" w:line="240" w:lineRule="auto"/>
        <w:ind w:left="20" w:firstLine="720"/>
        <w:jc w:val="both"/>
        <w:rPr>
          <w:sz w:val="24"/>
          <w:szCs w:val="24"/>
          <w:lang w:val="ru-RU"/>
        </w:rPr>
      </w:pPr>
      <w:r w:rsidRPr="00246014">
        <w:rPr>
          <w:sz w:val="24"/>
          <w:szCs w:val="24"/>
          <w:lang w:val="ru-RU"/>
        </w:rPr>
        <w:t>Сенсорные эталоны и познавательные действия:</w:t>
      </w:r>
    </w:p>
    <w:p w14:paraId="696925CB" w14:textId="77777777" w:rsidR="00B21367" w:rsidRPr="00246014" w:rsidRDefault="00B21367" w:rsidP="00246014">
      <w:pPr>
        <w:pStyle w:val="21"/>
        <w:shd w:val="clear" w:color="auto" w:fill="auto"/>
        <w:spacing w:before="0" w:after="0" w:line="240" w:lineRule="auto"/>
        <w:ind w:left="20" w:right="160" w:firstLine="700"/>
        <w:jc w:val="both"/>
        <w:rPr>
          <w:sz w:val="24"/>
          <w:szCs w:val="24"/>
          <w:lang w:val="ru-RU"/>
        </w:rPr>
      </w:pPr>
      <w:r w:rsidRPr="00246014">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46014">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246014" w:rsidRDefault="00B21367" w:rsidP="00246014">
      <w:pPr>
        <w:pStyle w:val="21"/>
        <w:numPr>
          <w:ilvl w:val="0"/>
          <w:numId w:val="57"/>
        </w:numPr>
        <w:shd w:val="clear" w:color="auto" w:fill="auto"/>
        <w:tabs>
          <w:tab w:val="left" w:pos="1027"/>
        </w:tabs>
        <w:spacing w:before="0" w:after="0" w:line="240" w:lineRule="auto"/>
        <w:ind w:left="20" w:right="20" w:firstLine="700"/>
        <w:jc w:val="both"/>
        <w:rPr>
          <w:sz w:val="24"/>
          <w:szCs w:val="24"/>
        </w:rPr>
      </w:pPr>
      <w:r w:rsidRPr="00246014">
        <w:rPr>
          <w:sz w:val="24"/>
          <w:szCs w:val="24"/>
        </w:rPr>
        <w:t>Окружающий мир:</w:t>
      </w:r>
    </w:p>
    <w:p w14:paraId="081C5202"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246014" w:rsidRDefault="00B21367" w:rsidP="00246014">
      <w:pPr>
        <w:pStyle w:val="21"/>
        <w:numPr>
          <w:ilvl w:val="0"/>
          <w:numId w:val="57"/>
        </w:numPr>
        <w:shd w:val="clear" w:color="auto" w:fill="auto"/>
        <w:tabs>
          <w:tab w:val="left" w:pos="1008"/>
        </w:tabs>
        <w:spacing w:before="0" w:after="0" w:line="240" w:lineRule="auto"/>
        <w:ind w:left="20" w:right="20" w:firstLine="700"/>
        <w:jc w:val="both"/>
        <w:rPr>
          <w:sz w:val="24"/>
          <w:szCs w:val="24"/>
        </w:rPr>
      </w:pPr>
      <w:r w:rsidRPr="00246014">
        <w:rPr>
          <w:sz w:val="24"/>
          <w:szCs w:val="24"/>
        </w:rPr>
        <w:t>Природа:</w:t>
      </w:r>
    </w:p>
    <w:p w14:paraId="50D64719"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246014">
        <w:rPr>
          <w:sz w:val="24"/>
          <w:szCs w:val="24"/>
          <w:lang w:val="ru-RU"/>
        </w:rPr>
        <w:lastRenderedPageBreak/>
        <w:t>живой природы, побуждает их рассматривать, положительно реагировать.</w:t>
      </w:r>
    </w:p>
    <w:p w14:paraId="477266EB" w14:textId="631C9C98" w:rsidR="00B21367" w:rsidRPr="00246014" w:rsidRDefault="00B21367" w:rsidP="00246014">
      <w:pPr>
        <w:pStyle w:val="21"/>
        <w:shd w:val="clear" w:color="auto" w:fill="auto"/>
        <w:tabs>
          <w:tab w:val="left" w:pos="1345"/>
        </w:tabs>
        <w:spacing w:before="0" w:after="0" w:line="240" w:lineRule="auto"/>
        <w:ind w:left="740" w:right="20"/>
        <w:jc w:val="both"/>
        <w:rPr>
          <w:b/>
          <w:sz w:val="24"/>
          <w:szCs w:val="24"/>
          <w:lang w:val="ru-RU"/>
        </w:rPr>
      </w:pPr>
      <w:r w:rsidRPr="00246014">
        <w:rPr>
          <w:b/>
          <w:sz w:val="24"/>
          <w:szCs w:val="24"/>
          <w:lang w:val="ru-RU"/>
        </w:rPr>
        <w:t>2.1.2.3. От 2 лет до 3 лет.</w:t>
      </w:r>
    </w:p>
    <w:p w14:paraId="0AE3213D" w14:textId="77777777" w:rsidR="00B21367" w:rsidRPr="00246014" w:rsidRDefault="00B21367" w:rsidP="00246014">
      <w:pPr>
        <w:pStyle w:val="21"/>
        <w:shd w:val="clear" w:color="auto" w:fill="auto"/>
        <w:tabs>
          <w:tab w:val="left" w:pos="1556"/>
        </w:tabs>
        <w:spacing w:before="0" w:after="0" w:line="240" w:lineRule="auto"/>
        <w:ind w:right="20" w:firstLine="740"/>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467EC8CC" w14:textId="77777777" w:rsidR="00B21367" w:rsidRPr="00246014" w:rsidRDefault="00B21367" w:rsidP="00246014">
      <w:pPr>
        <w:pStyle w:val="21"/>
        <w:numPr>
          <w:ilvl w:val="0"/>
          <w:numId w:val="58"/>
        </w:numPr>
        <w:shd w:val="clear" w:color="auto" w:fill="auto"/>
        <w:tabs>
          <w:tab w:val="left" w:pos="1018"/>
        </w:tabs>
        <w:spacing w:before="0" w:after="0" w:line="240" w:lineRule="auto"/>
        <w:ind w:left="20" w:right="20" w:firstLine="720"/>
        <w:jc w:val="both"/>
        <w:rPr>
          <w:sz w:val="24"/>
          <w:szCs w:val="24"/>
          <w:lang w:val="ru-RU"/>
        </w:rPr>
      </w:pPr>
      <w:r w:rsidRPr="00246014">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246014" w:rsidRDefault="00B21367" w:rsidP="00246014">
      <w:pPr>
        <w:pStyle w:val="21"/>
        <w:numPr>
          <w:ilvl w:val="0"/>
          <w:numId w:val="58"/>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246014" w:rsidRDefault="00B21367" w:rsidP="00246014">
      <w:pPr>
        <w:pStyle w:val="21"/>
        <w:numPr>
          <w:ilvl w:val="0"/>
          <w:numId w:val="58"/>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246014" w:rsidRDefault="00B21367" w:rsidP="00246014">
      <w:pPr>
        <w:pStyle w:val="21"/>
        <w:numPr>
          <w:ilvl w:val="0"/>
          <w:numId w:val="58"/>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246014" w:rsidRDefault="00B21367" w:rsidP="00246014">
      <w:pPr>
        <w:pStyle w:val="21"/>
        <w:numPr>
          <w:ilvl w:val="0"/>
          <w:numId w:val="58"/>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246014" w:rsidRDefault="00B21367" w:rsidP="00246014">
      <w:pPr>
        <w:pStyle w:val="21"/>
        <w:numPr>
          <w:ilvl w:val="0"/>
          <w:numId w:val="58"/>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246014" w:rsidRDefault="00B21367" w:rsidP="00246014">
      <w:pPr>
        <w:pStyle w:val="21"/>
        <w:numPr>
          <w:ilvl w:val="0"/>
          <w:numId w:val="58"/>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246014" w:rsidRDefault="00B21367" w:rsidP="00246014">
      <w:pPr>
        <w:pStyle w:val="21"/>
        <w:numPr>
          <w:ilvl w:val="0"/>
          <w:numId w:val="58"/>
        </w:numPr>
        <w:shd w:val="clear" w:color="auto" w:fill="auto"/>
        <w:tabs>
          <w:tab w:val="left" w:pos="1018"/>
        </w:tabs>
        <w:spacing w:before="0" w:after="0" w:line="240" w:lineRule="auto"/>
        <w:ind w:left="20" w:right="20" w:firstLine="720"/>
        <w:jc w:val="both"/>
        <w:rPr>
          <w:sz w:val="24"/>
          <w:szCs w:val="24"/>
          <w:lang w:val="ru-RU"/>
        </w:rPr>
      </w:pPr>
      <w:r w:rsidRPr="00246014">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246014" w:rsidRDefault="00B21367" w:rsidP="00246014">
      <w:pPr>
        <w:pStyle w:val="21"/>
        <w:shd w:val="clear" w:color="auto" w:fill="auto"/>
        <w:tabs>
          <w:tab w:val="left" w:pos="1546"/>
        </w:tabs>
        <w:spacing w:before="0" w:after="0" w:line="240" w:lineRule="auto"/>
        <w:ind w:left="740" w:right="2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1D2C3282" w14:textId="77777777" w:rsidR="00B21367" w:rsidRPr="00246014" w:rsidRDefault="00B21367" w:rsidP="00246014">
      <w:pPr>
        <w:pStyle w:val="21"/>
        <w:numPr>
          <w:ilvl w:val="0"/>
          <w:numId w:val="59"/>
        </w:numPr>
        <w:shd w:val="clear" w:color="auto" w:fill="auto"/>
        <w:tabs>
          <w:tab w:val="left" w:pos="1014"/>
        </w:tabs>
        <w:spacing w:before="0" w:after="0" w:line="240" w:lineRule="auto"/>
        <w:ind w:left="20" w:right="20" w:firstLine="720"/>
        <w:jc w:val="both"/>
        <w:rPr>
          <w:sz w:val="24"/>
          <w:szCs w:val="24"/>
          <w:lang w:val="ru-RU"/>
        </w:rPr>
      </w:pPr>
      <w:r w:rsidRPr="00246014">
        <w:rPr>
          <w:sz w:val="24"/>
          <w:szCs w:val="24"/>
          <w:lang w:val="ru-RU"/>
        </w:rPr>
        <w:t>Сенсорные эталоны и познавательные действия:</w:t>
      </w:r>
    </w:p>
    <w:p w14:paraId="439A6823"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246014" w:rsidRDefault="00B21367" w:rsidP="00246014">
      <w:pPr>
        <w:pStyle w:val="21"/>
        <w:numPr>
          <w:ilvl w:val="0"/>
          <w:numId w:val="59"/>
        </w:numPr>
        <w:shd w:val="clear" w:color="auto" w:fill="auto"/>
        <w:tabs>
          <w:tab w:val="left" w:pos="1018"/>
        </w:tabs>
        <w:spacing w:before="0" w:after="0" w:line="240" w:lineRule="auto"/>
        <w:ind w:left="20" w:right="20" w:firstLine="700"/>
        <w:jc w:val="both"/>
        <w:rPr>
          <w:sz w:val="24"/>
          <w:szCs w:val="24"/>
        </w:rPr>
      </w:pPr>
      <w:r w:rsidRPr="00246014">
        <w:rPr>
          <w:sz w:val="24"/>
          <w:szCs w:val="24"/>
        </w:rPr>
        <w:t>Математические представления:</w:t>
      </w:r>
    </w:p>
    <w:p w14:paraId="714220E2"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246014" w:rsidRDefault="00B21367" w:rsidP="00246014">
      <w:pPr>
        <w:pStyle w:val="21"/>
        <w:numPr>
          <w:ilvl w:val="0"/>
          <w:numId w:val="59"/>
        </w:numPr>
        <w:shd w:val="clear" w:color="auto" w:fill="auto"/>
        <w:tabs>
          <w:tab w:val="left" w:pos="1018"/>
        </w:tabs>
        <w:spacing w:before="0" w:after="0" w:line="240" w:lineRule="auto"/>
        <w:ind w:left="20" w:right="20" w:firstLine="700"/>
        <w:jc w:val="both"/>
        <w:rPr>
          <w:sz w:val="24"/>
          <w:szCs w:val="24"/>
        </w:rPr>
      </w:pPr>
      <w:r w:rsidRPr="00246014">
        <w:rPr>
          <w:sz w:val="24"/>
          <w:szCs w:val="24"/>
        </w:rPr>
        <w:t>Окружающий мир:</w:t>
      </w:r>
    </w:p>
    <w:p w14:paraId="0D061A73"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расширяет представления детей об окружающем мире, знакомит их с явлениями </w:t>
      </w:r>
      <w:r w:rsidRPr="00246014">
        <w:rPr>
          <w:sz w:val="24"/>
          <w:szCs w:val="24"/>
          <w:lang w:val="ru-RU"/>
        </w:rPr>
        <w:lastRenderedPageBreak/>
        <w:t>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246014" w:rsidRDefault="00B21367" w:rsidP="00246014">
      <w:pPr>
        <w:pStyle w:val="21"/>
        <w:numPr>
          <w:ilvl w:val="0"/>
          <w:numId w:val="59"/>
        </w:numPr>
        <w:shd w:val="clear" w:color="auto" w:fill="auto"/>
        <w:tabs>
          <w:tab w:val="left" w:pos="1022"/>
        </w:tabs>
        <w:spacing w:before="0" w:after="0" w:line="240" w:lineRule="auto"/>
        <w:ind w:left="20" w:right="20" w:firstLine="700"/>
        <w:jc w:val="both"/>
        <w:rPr>
          <w:sz w:val="24"/>
          <w:szCs w:val="24"/>
        </w:rPr>
      </w:pPr>
      <w:r w:rsidRPr="00246014">
        <w:rPr>
          <w:sz w:val="24"/>
          <w:szCs w:val="24"/>
        </w:rPr>
        <w:t>Природа:</w:t>
      </w:r>
    </w:p>
    <w:p w14:paraId="09DC903A"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246014" w:rsidRDefault="00B21367" w:rsidP="00246014">
      <w:pPr>
        <w:pStyle w:val="21"/>
        <w:shd w:val="clear" w:color="auto" w:fill="auto"/>
        <w:spacing w:before="0" w:after="0" w:line="240" w:lineRule="auto"/>
        <w:ind w:left="20" w:right="20"/>
        <w:jc w:val="both"/>
        <w:rPr>
          <w:sz w:val="24"/>
          <w:szCs w:val="24"/>
          <w:lang w:val="ru-RU"/>
        </w:rPr>
      </w:pPr>
      <w:r w:rsidRPr="00246014">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0B0025BA" w14:textId="569420CE" w:rsidR="00280A73" w:rsidRPr="00222ECC" w:rsidRDefault="00280A73" w:rsidP="00246014">
      <w:pPr>
        <w:pStyle w:val="21"/>
        <w:shd w:val="clear" w:color="auto" w:fill="auto"/>
        <w:spacing w:before="0" w:after="0" w:line="240" w:lineRule="auto"/>
        <w:ind w:left="20" w:right="20"/>
        <w:jc w:val="both"/>
        <w:rPr>
          <w:sz w:val="24"/>
          <w:szCs w:val="24"/>
          <w:lang w:val="ru-RU"/>
        </w:rPr>
      </w:pPr>
      <w:r w:rsidRPr="00222ECC">
        <w:rPr>
          <w:sz w:val="24"/>
          <w:szCs w:val="24"/>
          <w:lang w:val="ru-RU"/>
        </w:rPr>
        <w:t>Формируемая часть ООП ДОУ</w:t>
      </w:r>
    </w:p>
    <w:p w14:paraId="1918BAA4" w14:textId="02B7AD53" w:rsidR="00280A73" w:rsidRPr="00222ECC" w:rsidRDefault="00280A73" w:rsidP="00246014">
      <w:pPr>
        <w:pStyle w:val="21"/>
        <w:shd w:val="clear" w:color="auto" w:fill="auto"/>
        <w:spacing w:before="0" w:after="0" w:line="240" w:lineRule="auto"/>
        <w:ind w:left="20" w:right="20"/>
        <w:jc w:val="both"/>
        <w:rPr>
          <w:sz w:val="24"/>
          <w:szCs w:val="24"/>
          <w:lang w:val="ru-RU"/>
        </w:rPr>
      </w:pPr>
      <w:r w:rsidRPr="00222ECC">
        <w:rPr>
          <w:sz w:val="24"/>
          <w:szCs w:val="24"/>
          <w:lang w:val="ru-RU"/>
        </w:rPr>
        <w:t>Образовательная область «Познавательное развитие» в региональной образовательной</w:t>
      </w:r>
      <w:r w:rsidRPr="00222ECC">
        <w:rPr>
          <w:spacing w:val="1"/>
          <w:sz w:val="24"/>
          <w:szCs w:val="24"/>
          <w:lang w:val="ru-RU"/>
        </w:rPr>
        <w:t xml:space="preserve"> </w:t>
      </w:r>
      <w:r w:rsidRPr="00222ECC">
        <w:rPr>
          <w:sz w:val="24"/>
          <w:szCs w:val="24"/>
          <w:lang w:val="ru-RU"/>
        </w:rPr>
        <w:t>программе дошкольного образования «Сөенеч - Радость познания» Р.К.Шаеховой</w:t>
      </w:r>
      <w:r w:rsidRPr="00222ECC">
        <w:rPr>
          <w:spacing w:val="1"/>
          <w:sz w:val="24"/>
          <w:szCs w:val="24"/>
          <w:lang w:val="ru-RU"/>
        </w:rPr>
        <w:t xml:space="preserve"> </w:t>
      </w:r>
      <w:r w:rsidRPr="00222ECC">
        <w:rPr>
          <w:sz w:val="24"/>
          <w:szCs w:val="24"/>
          <w:lang w:val="ru-RU"/>
        </w:rPr>
        <w:t>представлена на стр</w:t>
      </w:r>
      <w:r w:rsidR="002010AE" w:rsidRPr="00222ECC">
        <w:rPr>
          <w:sz w:val="24"/>
          <w:szCs w:val="24"/>
          <w:lang w:val="ru-RU"/>
        </w:rPr>
        <w:t>аницах: первая</w:t>
      </w:r>
      <w:r w:rsidR="00263A26" w:rsidRPr="00222ECC">
        <w:rPr>
          <w:sz w:val="24"/>
          <w:szCs w:val="24"/>
          <w:lang w:val="ru-RU"/>
        </w:rPr>
        <w:t xml:space="preserve"> младшая группа – стр.</w:t>
      </w:r>
      <w:r w:rsidR="002010AE" w:rsidRPr="00222ECC">
        <w:rPr>
          <w:sz w:val="24"/>
          <w:szCs w:val="24"/>
          <w:lang w:val="ru-RU"/>
        </w:rPr>
        <w:t>82</w:t>
      </w:r>
    </w:p>
    <w:p w14:paraId="4B656193" w14:textId="77777777" w:rsidR="0020720E" w:rsidRPr="00222ECC" w:rsidRDefault="0020720E" w:rsidP="00246014">
      <w:pPr>
        <w:adjustRightInd w:val="0"/>
        <w:ind w:firstLine="708"/>
        <w:jc w:val="both"/>
        <w:rPr>
          <w:rFonts w:eastAsia="TimesNewRomanPSMT"/>
          <w:i/>
          <w:sz w:val="24"/>
          <w:szCs w:val="24"/>
        </w:rPr>
      </w:pPr>
      <w:r w:rsidRPr="00222ECC">
        <w:rPr>
          <w:i/>
          <w:sz w:val="24"/>
          <w:szCs w:val="24"/>
        </w:rPr>
        <w:t>В области «Познавательное развитие» основными задачами образовательной деятельности является создание условий для</w:t>
      </w:r>
      <w:r w:rsidRPr="00222ECC">
        <w:rPr>
          <w:rFonts w:eastAsia="TimesNewRomanPSMT"/>
          <w:b/>
          <w:bCs/>
          <w:i/>
          <w:sz w:val="24"/>
          <w:szCs w:val="24"/>
        </w:rPr>
        <w:t xml:space="preserve"> </w:t>
      </w:r>
      <w:r w:rsidRPr="00222ECC">
        <w:rPr>
          <w:rFonts w:eastAsia="TimesNewRomanPSMT"/>
          <w:i/>
          <w:sz w:val="24"/>
          <w:szCs w:val="24"/>
        </w:rPr>
        <w:t>ознакомления детей с явлениями и предметами окружающего мира, овладения предметными действиям, развития познавательно-исследовательской активности и познавательных способностей.</w:t>
      </w:r>
    </w:p>
    <w:p w14:paraId="15E818F8" w14:textId="77777777" w:rsidR="0020720E" w:rsidRPr="00222ECC" w:rsidRDefault="0020720E" w:rsidP="00246014">
      <w:pPr>
        <w:pStyle w:val="21"/>
        <w:shd w:val="clear" w:color="auto" w:fill="auto"/>
        <w:spacing w:before="0" w:after="0" w:line="240" w:lineRule="auto"/>
        <w:ind w:left="20" w:right="20"/>
        <w:jc w:val="both"/>
        <w:rPr>
          <w:sz w:val="24"/>
          <w:szCs w:val="24"/>
          <w:lang w:val="ru-RU"/>
        </w:rPr>
      </w:pPr>
    </w:p>
    <w:p w14:paraId="6306D554" w14:textId="77777777" w:rsidR="002010AE" w:rsidRPr="00222ECC" w:rsidRDefault="002010AE" w:rsidP="00246014">
      <w:pPr>
        <w:adjustRightInd w:val="0"/>
        <w:ind w:firstLine="708"/>
        <w:jc w:val="both"/>
        <w:rPr>
          <w:rFonts w:eastAsia="TimesNewRomanPSMT"/>
          <w:i/>
          <w:iCs/>
          <w:sz w:val="24"/>
          <w:szCs w:val="24"/>
        </w:rPr>
      </w:pPr>
      <w:r w:rsidRPr="00222ECC">
        <w:rPr>
          <w:b/>
          <w:i/>
          <w:sz w:val="24"/>
          <w:szCs w:val="24"/>
        </w:rPr>
        <w:t xml:space="preserve">В сфере </w:t>
      </w:r>
      <w:r w:rsidRPr="00222ECC">
        <w:rPr>
          <w:rFonts w:eastAsia="TimesNewRomanPSMT"/>
          <w:b/>
          <w:i/>
          <w:sz w:val="24"/>
          <w:szCs w:val="24"/>
        </w:rPr>
        <w:t>ознакомления детей с явлениями и предметами окружающего мира, овладения предметными действиями</w:t>
      </w:r>
      <w:r w:rsidRPr="00222ECC">
        <w:rPr>
          <w:rFonts w:eastAsia="TimesNewRomanPSMT"/>
          <w:i/>
          <w:iCs/>
          <w:sz w:val="24"/>
          <w:szCs w:val="24"/>
        </w:rPr>
        <w:t xml:space="preserve"> </w:t>
      </w:r>
    </w:p>
    <w:p w14:paraId="1832D9F9" w14:textId="77777777" w:rsidR="002010AE" w:rsidRPr="00222ECC" w:rsidRDefault="002010AE" w:rsidP="00246014">
      <w:pPr>
        <w:ind w:firstLine="708"/>
        <w:jc w:val="both"/>
        <w:rPr>
          <w:sz w:val="24"/>
          <w:szCs w:val="24"/>
        </w:rPr>
      </w:pPr>
      <w:r w:rsidRPr="00222ECC">
        <w:rPr>
          <w:sz w:val="24"/>
          <w:szCs w:val="24"/>
        </w:rPr>
        <w:t xml:space="preserve">Познакомить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 </w:t>
      </w:r>
    </w:p>
    <w:p w14:paraId="71E0F2DB" w14:textId="77777777" w:rsidR="002010AE" w:rsidRPr="00222ECC" w:rsidRDefault="002010AE" w:rsidP="00246014">
      <w:pPr>
        <w:ind w:firstLine="708"/>
        <w:jc w:val="both"/>
        <w:rPr>
          <w:sz w:val="24"/>
          <w:szCs w:val="24"/>
        </w:rPr>
      </w:pPr>
      <w:r w:rsidRPr="00222ECC">
        <w:rPr>
          <w:sz w:val="24"/>
          <w:szCs w:val="24"/>
        </w:rPr>
        <w:t>Познакомить с предметами, их назначением и действиями с ними (зонтик, очки, клей, ножницы, пуговицы, шнурки, мясорубка, половик  и др.). Развивать познавательные способности.</w:t>
      </w:r>
    </w:p>
    <w:p w14:paraId="5DD1ADBF" w14:textId="77777777" w:rsidR="002010AE" w:rsidRPr="00222ECC" w:rsidRDefault="002010AE" w:rsidP="00246014">
      <w:pPr>
        <w:ind w:firstLine="708"/>
        <w:jc w:val="both"/>
        <w:rPr>
          <w:sz w:val="24"/>
          <w:szCs w:val="24"/>
        </w:rPr>
      </w:pPr>
      <w:r w:rsidRPr="00222ECC">
        <w:rPr>
          <w:sz w:val="24"/>
          <w:szCs w:val="24"/>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500371B2" w14:textId="77777777" w:rsidR="002010AE" w:rsidRPr="00222ECC" w:rsidRDefault="002010AE" w:rsidP="00246014">
      <w:pPr>
        <w:ind w:firstLine="708"/>
        <w:jc w:val="both"/>
        <w:rPr>
          <w:sz w:val="24"/>
          <w:szCs w:val="24"/>
        </w:rPr>
      </w:pPr>
      <w:r w:rsidRPr="00222ECC">
        <w:rPr>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14:paraId="2F2D966D" w14:textId="77777777" w:rsidR="002010AE" w:rsidRPr="00222ECC" w:rsidRDefault="002010AE" w:rsidP="00246014">
      <w:pPr>
        <w:ind w:firstLine="708"/>
        <w:jc w:val="both"/>
        <w:rPr>
          <w:sz w:val="24"/>
          <w:szCs w:val="24"/>
        </w:rPr>
      </w:pPr>
      <w:r w:rsidRPr="00222ECC">
        <w:rPr>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14:paraId="02F0A87F" w14:textId="77777777" w:rsidR="002010AE" w:rsidRPr="00222ECC" w:rsidRDefault="002010AE" w:rsidP="00246014">
      <w:pPr>
        <w:adjustRightInd w:val="0"/>
        <w:ind w:firstLine="708"/>
        <w:jc w:val="both"/>
        <w:rPr>
          <w:rFonts w:eastAsia="TimesNewRomanPSMT"/>
          <w:b/>
          <w:i/>
          <w:iCs/>
          <w:sz w:val="24"/>
          <w:szCs w:val="24"/>
        </w:rPr>
      </w:pPr>
      <w:r w:rsidRPr="00222ECC">
        <w:rPr>
          <w:b/>
          <w:i/>
          <w:sz w:val="24"/>
          <w:szCs w:val="24"/>
        </w:rPr>
        <w:t xml:space="preserve">В </w:t>
      </w:r>
      <w:r w:rsidRPr="00222ECC">
        <w:rPr>
          <w:rFonts w:eastAsia="TimesNewRomanPSMT"/>
          <w:b/>
          <w:i/>
          <w:iCs/>
          <w:sz w:val="24"/>
          <w:szCs w:val="24"/>
        </w:rPr>
        <w:t xml:space="preserve">сфере развития познавательно-исследовательской активности и познавательных способностей </w:t>
      </w:r>
    </w:p>
    <w:p w14:paraId="657CBBE5" w14:textId="77777777" w:rsidR="002010AE" w:rsidRPr="00222ECC" w:rsidRDefault="002010AE" w:rsidP="00246014">
      <w:pPr>
        <w:adjustRightInd w:val="0"/>
        <w:ind w:firstLine="708"/>
        <w:jc w:val="both"/>
        <w:rPr>
          <w:rFonts w:eastAsia="TimesNewRomanPSMT"/>
          <w:sz w:val="24"/>
          <w:szCs w:val="24"/>
        </w:rPr>
      </w:pPr>
      <w:r w:rsidRPr="00222ECC">
        <w:rPr>
          <w:rFonts w:eastAsia="TimesNewRomanPSMT"/>
          <w:sz w:val="24"/>
          <w:szCs w:val="24"/>
        </w:rPr>
        <w:t>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14:paraId="7D411D07" w14:textId="77777777" w:rsidR="002010AE" w:rsidRPr="00222ECC" w:rsidRDefault="002010AE" w:rsidP="00246014">
      <w:pPr>
        <w:adjustRightInd w:val="0"/>
        <w:ind w:firstLine="708"/>
        <w:jc w:val="both"/>
        <w:rPr>
          <w:rFonts w:eastAsia="TimesNewRomanPSMT"/>
          <w:sz w:val="24"/>
          <w:szCs w:val="24"/>
        </w:rPr>
      </w:pPr>
      <w:r w:rsidRPr="00222ECC">
        <w:rPr>
          <w:rFonts w:eastAsia="TimesNewRomanPSMT"/>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14:paraId="04E868BD" w14:textId="46038868" w:rsidR="002010AE" w:rsidRPr="00222ECC" w:rsidRDefault="002010AE" w:rsidP="00246014">
      <w:pPr>
        <w:pStyle w:val="21"/>
        <w:shd w:val="clear" w:color="auto" w:fill="auto"/>
        <w:spacing w:before="0" w:after="0" w:line="240" w:lineRule="auto"/>
        <w:ind w:left="20" w:right="20"/>
        <w:jc w:val="both"/>
        <w:rPr>
          <w:sz w:val="24"/>
          <w:szCs w:val="24"/>
          <w:lang w:val="ru-RU"/>
        </w:rPr>
      </w:pPr>
      <w:r w:rsidRPr="00222ECC">
        <w:rPr>
          <w:rFonts w:eastAsia="TimesNewRomanPSMT"/>
          <w:sz w:val="24"/>
          <w:szCs w:val="24"/>
          <w:lang w:val="ru-RU"/>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14:paraId="28A9D4D7" w14:textId="77777777" w:rsidR="002010AE" w:rsidRPr="00222ECC" w:rsidRDefault="002010AE" w:rsidP="00246014">
      <w:pPr>
        <w:pStyle w:val="21"/>
        <w:shd w:val="clear" w:color="auto" w:fill="auto"/>
        <w:spacing w:before="0" w:after="0" w:line="240" w:lineRule="auto"/>
        <w:ind w:left="20" w:right="20"/>
        <w:jc w:val="both"/>
        <w:rPr>
          <w:sz w:val="24"/>
          <w:szCs w:val="24"/>
          <w:lang w:val="ru-RU"/>
        </w:rPr>
      </w:pPr>
    </w:p>
    <w:p w14:paraId="2161E5DF" w14:textId="283DBC8F" w:rsidR="00B21367" w:rsidRPr="00246014" w:rsidRDefault="00B21367" w:rsidP="00246014">
      <w:pPr>
        <w:pStyle w:val="21"/>
        <w:shd w:val="clear" w:color="auto" w:fill="auto"/>
        <w:tabs>
          <w:tab w:val="left" w:pos="1340"/>
        </w:tabs>
        <w:spacing w:before="0" w:after="0" w:line="240" w:lineRule="auto"/>
        <w:ind w:left="740" w:right="20"/>
        <w:jc w:val="both"/>
        <w:rPr>
          <w:b/>
          <w:sz w:val="24"/>
          <w:szCs w:val="24"/>
          <w:lang w:val="ru-RU"/>
        </w:rPr>
      </w:pPr>
      <w:r w:rsidRPr="00246014">
        <w:rPr>
          <w:b/>
          <w:sz w:val="24"/>
          <w:szCs w:val="24"/>
          <w:lang w:val="ru-RU"/>
        </w:rPr>
        <w:lastRenderedPageBreak/>
        <w:t>2.1.2.4. От 3 лет до 4 лет.</w:t>
      </w:r>
    </w:p>
    <w:p w14:paraId="43BC6AE9" w14:textId="77777777" w:rsidR="00B21367" w:rsidRPr="00246014" w:rsidRDefault="00B21367" w:rsidP="00246014">
      <w:pPr>
        <w:pStyle w:val="21"/>
        <w:shd w:val="clear" w:color="auto" w:fill="auto"/>
        <w:tabs>
          <w:tab w:val="left" w:pos="1556"/>
        </w:tabs>
        <w:spacing w:before="0" w:after="0" w:line="240" w:lineRule="auto"/>
        <w:ind w:right="20" w:firstLine="709"/>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2E5E50C0" w14:textId="77777777" w:rsidR="00B21367" w:rsidRPr="00246014" w:rsidRDefault="00B21367" w:rsidP="00246014">
      <w:pPr>
        <w:pStyle w:val="21"/>
        <w:numPr>
          <w:ilvl w:val="0"/>
          <w:numId w:val="60"/>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246014" w:rsidRDefault="00B21367" w:rsidP="00246014">
      <w:pPr>
        <w:pStyle w:val="21"/>
        <w:numPr>
          <w:ilvl w:val="0"/>
          <w:numId w:val="60"/>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246014" w:rsidRDefault="00B21367" w:rsidP="00246014">
      <w:pPr>
        <w:pStyle w:val="21"/>
        <w:numPr>
          <w:ilvl w:val="0"/>
          <w:numId w:val="60"/>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246014" w:rsidRDefault="00B21367" w:rsidP="00246014">
      <w:pPr>
        <w:pStyle w:val="21"/>
        <w:numPr>
          <w:ilvl w:val="0"/>
          <w:numId w:val="60"/>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246014" w:rsidRDefault="00B21367" w:rsidP="00246014">
      <w:pPr>
        <w:pStyle w:val="21"/>
        <w:numPr>
          <w:ilvl w:val="0"/>
          <w:numId w:val="60"/>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246014" w:rsidRDefault="00B21367" w:rsidP="00246014">
      <w:pPr>
        <w:pStyle w:val="21"/>
        <w:shd w:val="clear" w:color="auto" w:fill="auto"/>
        <w:tabs>
          <w:tab w:val="left" w:pos="1551"/>
        </w:tabs>
        <w:spacing w:before="0" w:after="0" w:line="240" w:lineRule="auto"/>
        <w:ind w:left="740" w:right="2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1F6C1FEC" w14:textId="77777777" w:rsidR="00B21367" w:rsidRPr="00246014" w:rsidRDefault="00B21367" w:rsidP="00246014">
      <w:pPr>
        <w:pStyle w:val="21"/>
        <w:numPr>
          <w:ilvl w:val="0"/>
          <w:numId w:val="61"/>
        </w:numPr>
        <w:shd w:val="clear" w:color="auto" w:fill="auto"/>
        <w:tabs>
          <w:tab w:val="left" w:pos="1018"/>
        </w:tabs>
        <w:spacing w:before="0" w:after="0" w:line="240" w:lineRule="auto"/>
        <w:ind w:left="20" w:right="20" w:firstLine="720"/>
        <w:jc w:val="both"/>
        <w:rPr>
          <w:sz w:val="24"/>
          <w:szCs w:val="24"/>
          <w:lang w:val="ru-RU"/>
        </w:rPr>
      </w:pPr>
      <w:r w:rsidRPr="00246014">
        <w:rPr>
          <w:sz w:val="24"/>
          <w:szCs w:val="24"/>
          <w:lang w:val="ru-RU"/>
        </w:rPr>
        <w:t>Сенсорные эталоны и познавательные действия:</w:t>
      </w:r>
    </w:p>
    <w:p w14:paraId="121172C9"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246014" w:rsidRDefault="00B21367" w:rsidP="00246014">
      <w:pPr>
        <w:pStyle w:val="21"/>
        <w:numPr>
          <w:ilvl w:val="0"/>
          <w:numId w:val="61"/>
        </w:numPr>
        <w:shd w:val="clear" w:color="auto" w:fill="auto"/>
        <w:tabs>
          <w:tab w:val="left" w:pos="1038"/>
        </w:tabs>
        <w:spacing w:before="0" w:after="0" w:line="240" w:lineRule="auto"/>
        <w:ind w:left="20" w:right="20" w:firstLine="720"/>
        <w:jc w:val="both"/>
        <w:rPr>
          <w:sz w:val="24"/>
          <w:szCs w:val="24"/>
        </w:rPr>
      </w:pPr>
      <w:r w:rsidRPr="00246014">
        <w:rPr>
          <w:sz w:val="24"/>
          <w:szCs w:val="24"/>
        </w:rPr>
        <w:t>Математические представления:</w:t>
      </w:r>
    </w:p>
    <w:p w14:paraId="6C6FE362"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246014" w:rsidRDefault="00B21367" w:rsidP="00246014">
      <w:pPr>
        <w:pStyle w:val="21"/>
        <w:numPr>
          <w:ilvl w:val="0"/>
          <w:numId w:val="61"/>
        </w:numPr>
        <w:shd w:val="clear" w:color="auto" w:fill="auto"/>
        <w:tabs>
          <w:tab w:val="left" w:pos="1038"/>
        </w:tabs>
        <w:spacing w:before="0" w:after="0" w:line="240" w:lineRule="auto"/>
        <w:ind w:left="20" w:right="20" w:firstLine="720"/>
        <w:jc w:val="both"/>
        <w:rPr>
          <w:sz w:val="24"/>
          <w:szCs w:val="24"/>
        </w:rPr>
      </w:pPr>
      <w:r w:rsidRPr="00246014">
        <w:rPr>
          <w:sz w:val="24"/>
          <w:szCs w:val="24"/>
        </w:rPr>
        <w:t>Окружающий мир:</w:t>
      </w:r>
    </w:p>
    <w:p w14:paraId="75134068"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формирует у детей начальные представления и эмоционально</w:t>
      </w:r>
      <w:r w:rsidRPr="00246014">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w:t>
      </w:r>
      <w:r w:rsidRPr="00246014">
        <w:rPr>
          <w:sz w:val="24"/>
          <w:szCs w:val="24"/>
          <w:lang w:val="ru-RU"/>
        </w:rPr>
        <w:lastRenderedPageBreak/>
        <w:t>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246014" w:rsidRDefault="00B21367" w:rsidP="00246014">
      <w:pPr>
        <w:pStyle w:val="21"/>
        <w:numPr>
          <w:ilvl w:val="0"/>
          <w:numId w:val="61"/>
        </w:numPr>
        <w:shd w:val="clear" w:color="auto" w:fill="auto"/>
        <w:tabs>
          <w:tab w:val="left" w:pos="1047"/>
        </w:tabs>
        <w:spacing w:before="0" w:after="0" w:line="240" w:lineRule="auto"/>
        <w:ind w:left="20" w:right="20" w:firstLine="720"/>
        <w:jc w:val="both"/>
        <w:rPr>
          <w:sz w:val="24"/>
          <w:szCs w:val="24"/>
        </w:rPr>
      </w:pPr>
      <w:r w:rsidRPr="00246014">
        <w:rPr>
          <w:sz w:val="24"/>
          <w:szCs w:val="24"/>
        </w:rPr>
        <w:t>Природа:</w:t>
      </w:r>
    </w:p>
    <w:p w14:paraId="121ED82E"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37B6EC" w14:textId="28F57F92"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6ED4749E" w14:textId="2EBDEE0D" w:rsidR="0020720E" w:rsidRPr="00222ECC" w:rsidRDefault="0020720E" w:rsidP="00246014">
      <w:pPr>
        <w:pStyle w:val="21"/>
        <w:shd w:val="clear" w:color="auto" w:fill="auto"/>
        <w:spacing w:before="0" w:after="0" w:line="240" w:lineRule="auto"/>
        <w:ind w:left="20" w:right="20"/>
        <w:jc w:val="both"/>
        <w:rPr>
          <w:color w:val="005828"/>
          <w:sz w:val="24"/>
          <w:szCs w:val="24"/>
          <w:lang w:val="ru-RU"/>
        </w:rPr>
      </w:pPr>
      <w:r w:rsidRPr="00222ECC">
        <w:rPr>
          <w:i/>
          <w:color w:val="005828"/>
          <w:sz w:val="24"/>
          <w:szCs w:val="24"/>
          <w:lang w:val="ru-RU"/>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2A100F08" w14:textId="77777777" w:rsidR="002010AE" w:rsidRPr="00222ECC" w:rsidRDefault="002010AE" w:rsidP="00246014">
      <w:pPr>
        <w:ind w:firstLine="708"/>
        <w:jc w:val="both"/>
        <w:rPr>
          <w:b/>
          <w:i/>
          <w:color w:val="005828"/>
          <w:sz w:val="24"/>
          <w:szCs w:val="24"/>
        </w:rPr>
      </w:pPr>
      <w:r w:rsidRPr="00222ECC">
        <w:rPr>
          <w:b/>
          <w:i/>
          <w:color w:val="005828"/>
          <w:sz w:val="24"/>
          <w:szCs w:val="24"/>
        </w:rPr>
        <w:t>В сфере развития любознательности, познавательной активности, познавательных способностей</w:t>
      </w:r>
    </w:p>
    <w:p w14:paraId="451D6C30" w14:textId="77777777" w:rsidR="002010AE" w:rsidRPr="00222ECC" w:rsidRDefault="002010AE" w:rsidP="00246014">
      <w:pPr>
        <w:ind w:firstLine="708"/>
        <w:jc w:val="both"/>
        <w:rPr>
          <w:color w:val="005828"/>
          <w:sz w:val="24"/>
          <w:szCs w:val="24"/>
        </w:rPr>
      </w:pPr>
      <w:r w:rsidRPr="00222ECC">
        <w:rPr>
          <w:color w:val="005828"/>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14CC55D1" w14:textId="77777777" w:rsidR="002010AE" w:rsidRPr="00222ECC" w:rsidRDefault="002010AE" w:rsidP="00246014">
      <w:pPr>
        <w:ind w:firstLine="708"/>
        <w:jc w:val="both"/>
        <w:rPr>
          <w:b/>
          <w:i/>
          <w:iCs/>
          <w:color w:val="005828"/>
          <w:sz w:val="24"/>
          <w:szCs w:val="24"/>
        </w:rPr>
      </w:pPr>
      <w:r w:rsidRPr="00222ECC">
        <w:rPr>
          <w:color w:val="005828"/>
          <w:sz w:val="24"/>
          <w:szCs w:val="24"/>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7E04E75F" w14:textId="77777777" w:rsidR="002010AE" w:rsidRPr="00222ECC" w:rsidRDefault="002010AE" w:rsidP="00246014">
      <w:pPr>
        <w:ind w:firstLine="708"/>
        <w:jc w:val="both"/>
        <w:rPr>
          <w:color w:val="005828"/>
          <w:sz w:val="24"/>
          <w:szCs w:val="24"/>
        </w:rPr>
      </w:pPr>
      <w:r w:rsidRPr="00222ECC">
        <w:rPr>
          <w:color w:val="005828"/>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1D2D2D69" w14:textId="77777777" w:rsidR="002010AE" w:rsidRPr="00222ECC" w:rsidRDefault="002010AE" w:rsidP="00246014">
      <w:pPr>
        <w:ind w:firstLine="708"/>
        <w:jc w:val="both"/>
        <w:rPr>
          <w:color w:val="005828"/>
          <w:sz w:val="24"/>
          <w:szCs w:val="24"/>
        </w:rPr>
      </w:pPr>
      <w:r w:rsidRPr="00222ECC">
        <w:rPr>
          <w:color w:val="005828"/>
          <w:sz w:val="24"/>
          <w:szCs w:val="24"/>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14:paraId="6933DF65" w14:textId="77777777" w:rsidR="002010AE" w:rsidRPr="00222ECC" w:rsidRDefault="002010AE" w:rsidP="00246014">
      <w:pPr>
        <w:jc w:val="both"/>
        <w:rPr>
          <w:color w:val="005828"/>
          <w:sz w:val="24"/>
          <w:szCs w:val="24"/>
        </w:rPr>
      </w:pPr>
      <w:r w:rsidRPr="00222ECC">
        <w:rPr>
          <w:color w:val="005828"/>
          <w:sz w:val="24"/>
          <w:szCs w:val="24"/>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060E261F" w14:textId="77777777" w:rsidR="002010AE" w:rsidRPr="00222ECC" w:rsidRDefault="002010AE" w:rsidP="00246014">
      <w:pPr>
        <w:ind w:firstLine="708"/>
        <w:jc w:val="both"/>
        <w:rPr>
          <w:color w:val="005828"/>
          <w:sz w:val="24"/>
          <w:szCs w:val="24"/>
        </w:rPr>
      </w:pPr>
      <w:r w:rsidRPr="00222ECC">
        <w:rPr>
          <w:color w:val="005828"/>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14:paraId="67D93379" w14:textId="77777777" w:rsidR="002010AE" w:rsidRPr="00222ECC" w:rsidRDefault="002010AE" w:rsidP="00246014">
      <w:pPr>
        <w:ind w:firstLine="708"/>
        <w:jc w:val="both"/>
        <w:rPr>
          <w:color w:val="005828"/>
          <w:sz w:val="24"/>
          <w:szCs w:val="24"/>
        </w:rPr>
      </w:pPr>
      <w:r w:rsidRPr="00222ECC">
        <w:rPr>
          <w:color w:val="005828"/>
          <w:sz w:val="24"/>
          <w:szCs w:val="24"/>
        </w:rPr>
        <w:t xml:space="preserve">Способствовать умению любоваться красотой окружающей природы (радуга, иней на деревьях, бабочки на цветах, появление первоцветов и т.п.). </w:t>
      </w:r>
    </w:p>
    <w:p w14:paraId="12989C5A" w14:textId="77777777" w:rsidR="002010AE" w:rsidRPr="00222ECC" w:rsidRDefault="002010AE" w:rsidP="00246014">
      <w:pPr>
        <w:ind w:firstLine="708"/>
        <w:jc w:val="both"/>
        <w:rPr>
          <w:b/>
          <w:i/>
          <w:color w:val="005828"/>
          <w:sz w:val="24"/>
          <w:szCs w:val="24"/>
        </w:rPr>
      </w:pPr>
      <w:r w:rsidRPr="00222ECC">
        <w:rPr>
          <w:b/>
          <w:i/>
          <w:color w:val="005828"/>
          <w:sz w:val="24"/>
          <w:szCs w:val="24"/>
        </w:rPr>
        <w:t>В сфере развития представлений в разных сферах знаний об окружающей действительности</w:t>
      </w:r>
    </w:p>
    <w:p w14:paraId="03B2D1AF" w14:textId="77777777" w:rsidR="002010AE" w:rsidRPr="00222ECC" w:rsidRDefault="002010AE" w:rsidP="00246014">
      <w:pPr>
        <w:jc w:val="both"/>
        <w:rPr>
          <w:rStyle w:val="FontStyle63"/>
          <w:color w:val="005828"/>
          <w:sz w:val="24"/>
          <w:szCs w:val="24"/>
        </w:rPr>
      </w:pPr>
      <w:r w:rsidRPr="00222ECC">
        <w:rPr>
          <w:color w:val="005828"/>
          <w:sz w:val="24"/>
          <w:szCs w:val="24"/>
        </w:rPr>
        <w:tab/>
        <w:t>Формировать п</w:t>
      </w:r>
      <w:r w:rsidRPr="00222ECC">
        <w:rPr>
          <w:rStyle w:val="FontStyle63"/>
          <w:color w:val="005828"/>
          <w:sz w:val="24"/>
          <w:szCs w:val="24"/>
        </w:rPr>
        <w:t>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E22E7C2" w14:textId="77777777" w:rsidR="002010AE" w:rsidRPr="00222ECC" w:rsidRDefault="002010AE" w:rsidP="00246014">
      <w:pPr>
        <w:ind w:firstLine="708"/>
        <w:jc w:val="both"/>
        <w:rPr>
          <w:color w:val="005828"/>
          <w:sz w:val="24"/>
          <w:szCs w:val="24"/>
        </w:rPr>
      </w:pPr>
      <w:r w:rsidRPr="00222ECC">
        <w:rPr>
          <w:color w:val="005828"/>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1C21FEBB" w14:textId="77777777" w:rsidR="002010AE" w:rsidRPr="00222ECC" w:rsidRDefault="002010AE" w:rsidP="00246014">
      <w:pPr>
        <w:ind w:firstLine="708"/>
        <w:jc w:val="both"/>
        <w:rPr>
          <w:color w:val="005828"/>
          <w:sz w:val="24"/>
          <w:szCs w:val="24"/>
        </w:rPr>
      </w:pPr>
      <w:r w:rsidRPr="00222ECC">
        <w:rPr>
          <w:color w:val="005828"/>
          <w:sz w:val="24"/>
          <w:szCs w:val="24"/>
        </w:rPr>
        <w:t xml:space="preserve">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w:t>
      </w:r>
      <w:r w:rsidRPr="00222ECC">
        <w:rPr>
          <w:color w:val="005828"/>
          <w:sz w:val="24"/>
          <w:szCs w:val="24"/>
        </w:rPr>
        <w:lastRenderedPageBreak/>
        <w:t>стремление поделиться своими впечатлениями со взрослыми и сверстниками.</w:t>
      </w:r>
    </w:p>
    <w:p w14:paraId="5F360C25"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 xml:space="preserve">Учить детей называть свой родной город (село, поселок), улицу, на которой он живет. </w:t>
      </w:r>
    </w:p>
    <w:p w14:paraId="377CDAD5"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Формировать целостное представление детей об ули</w:t>
      </w:r>
      <w:r w:rsidRPr="00222ECC">
        <w:rPr>
          <w:color w:val="005828"/>
          <w:sz w:val="24"/>
          <w:szCs w:val="24"/>
        </w:rPr>
        <w:softHyphen/>
        <w:t>це, транспортных средствах, сигналах светофора, с выделением наиболее значимых для обучения правилам дорожного дви</w:t>
      </w:r>
      <w:r w:rsidRPr="00222ECC">
        <w:rPr>
          <w:color w:val="005828"/>
          <w:sz w:val="24"/>
          <w:szCs w:val="24"/>
        </w:rPr>
        <w:softHyphen/>
        <w:t xml:space="preserve">жения ситуаций и объектов. </w:t>
      </w:r>
    </w:p>
    <w:p w14:paraId="4BE3ECBA"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01FD8320" w14:textId="77777777" w:rsidR="002010AE" w:rsidRPr="00222ECC" w:rsidRDefault="002010AE" w:rsidP="00246014">
      <w:pPr>
        <w:jc w:val="both"/>
        <w:rPr>
          <w:color w:val="005828"/>
          <w:sz w:val="24"/>
          <w:szCs w:val="24"/>
        </w:rPr>
      </w:pPr>
      <w:r w:rsidRPr="00222ECC">
        <w:rPr>
          <w:color w:val="005828"/>
          <w:sz w:val="24"/>
          <w:szCs w:val="24"/>
        </w:rPr>
        <w:tab/>
        <w:t>Развивать умение определять мес</w:t>
      </w:r>
      <w:r w:rsidRPr="00222ECC">
        <w:rPr>
          <w:color w:val="005828"/>
          <w:sz w:val="24"/>
          <w:szCs w:val="24"/>
        </w:rPr>
        <w:softHyphen/>
        <w:t>тонахождение источника звука (звуки движуще</w:t>
      </w:r>
      <w:r w:rsidRPr="00222ECC">
        <w:rPr>
          <w:color w:val="005828"/>
          <w:sz w:val="24"/>
          <w:szCs w:val="24"/>
        </w:rPr>
        <w:softHyphen/>
        <w:t>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r w:rsidRPr="00222ECC">
        <w:rPr>
          <w:color w:val="005828"/>
          <w:sz w:val="24"/>
          <w:szCs w:val="24"/>
        </w:rPr>
        <w:tab/>
      </w:r>
    </w:p>
    <w:p w14:paraId="759C1726" w14:textId="77777777" w:rsidR="002010AE" w:rsidRPr="00222ECC" w:rsidRDefault="002010AE" w:rsidP="00246014">
      <w:pPr>
        <w:ind w:firstLine="708"/>
        <w:jc w:val="both"/>
        <w:rPr>
          <w:color w:val="005828"/>
          <w:sz w:val="24"/>
          <w:szCs w:val="24"/>
        </w:rPr>
      </w:pPr>
      <w:r w:rsidRPr="00222ECC">
        <w:rPr>
          <w:color w:val="005828"/>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5AF8A7FE" w14:textId="77777777" w:rsidR="002010AE" w:rsidRPr="00222ECC" w:rsidRDefault="002010AE" w:rsidP="00246014">
      <w:pPr>
        <w:pStyle w:val="21"/>
        <w:shd w:val="clear" w:color="auto" w:fill="auto"/>
        <w:spacing w:before="0" w:after="0" w:line="240" w:lineRule="auto"/>
        <w:ind w:left="20" w:right="20"/>
        <w:jc w:val="both"/>
        <w:rPr>
          <w:color w:val="005828"/>
          <w:sz w:val="24"/>
          <w:szCs w:val="24"/>
          <w:lang w:val="ru-RU"/>
        </w:rPr>
      </w:pPr>
    </w:p>
    <w:p w14:paraId="0783FE75" w14:textId="77777777" w:rsidR="002010AE" w:rsidRPr="00246014" w:rsidRDefault="002010AE" w:rsidP="00246014">
      <w:pPr>
        <w:pStyle w:val="21"/>
        <w:shd w:val="clear" w:color="auto" w:fill="auto"/>
        <w:spacing w:before="0" w:after="0" w:line="240" w:lineRule="auto"/>
        <w:ind w:left="20" w:right="20" w:firstLine="720"/>
        <w:jc w:val="both"/>
        <w:rPr>
          <w:sz w:val="24"/>
          <w:szCs w:val="24"/>
          <w:lang w:val="ru-RU"/>
        </w:rPr>
      </w:pPr>
    </w:p>
    <w:p w14:paraId="44581C53" w14:textId="69FF9E39" w:rsidR="00B21367" w:rsidRPr="00246014" w:rsidRDefault="00B21367" w:rsidP="00246014">
      <w:pPr>
        <w:pStyle w:val="21"/>
        <w:shd w:val="clear" w:color="auto" w:fill="auto"/>
        <w:tabs>
          <w:tab w:val="left" w:pos="1345"/>
        </w:tabs>
        <w:spacing w:before="0" w:after="0" w:line="240" w:lineRule="auto"/>
        <w:ind w:left="740" w:right="20"/>
        <w:jc w:val="both"/>
        <w:rPr>
          <w:b/>
          <w:sz w:val="24"/>
          <w:szCs w:val="24"/>
          <w:lang w:val="ru-RU"/>
        </w:rPr>
      </w:pPr>
      <w:r w:rsidRPr="00246014">
        <w:rPr>
          <w:b/>
          <w:sz w:val="24"/>
          <w:szCs w:val="24"/>
          <w:lang w:val="ru-RU"/>
        </w:rPr>
        <w:t>2.1.2.5. От 4 лет до 5 лет.</w:t>
      </w:r>
    </w:p>
    <w:p w14:paraId="03437E2A" w14:textId="77777777" w:rsidR="00B21367" w:rsidRPr="00246014" w:rsidRDefault="00B21367" w:rsidP="00246014">
      <w:pPr>
        <w:pStyle w:val="21"/>
        <w:shd w:val="clear" w:color="auto" w:fill="auto"/>
        <w:tabs>
          <w:tab w:val="left" w:pos="1561"/>
        </w:tabs>
        <w:spacing w:before="0" w:after="0" w:line="240" w:lineRule="auto"/>
        <w:ind w:right="20" w:firstLine="709"/>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4F4BB4D9" w14:textId="77777777" w:rsidR="00B21367" w:rsidRPr="00246014" w:rsidRDefault="00B21367" w:rsidP="00246014">
      <w:pPr>
        <w:pStyle w:val="21"/>
        <w:numPr>
          <w:ilvl w:val="0"/>
          <w:numId w:val="62"/>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246014" w:rsidRDefault="00B21367" w:rsidP="00246014">
      <w:pPr>
        <w:pStyle w:val="21"/>
        <w:numPr>
          <w:ilvl w:val="0"/>
          <w:numId w:val="62"/>
        </w:numPr>
        <w:shd w:val="clear" w:color="auto" w:fill="auto"/>
        <w:tabs>
          <w:tab w:val="left" w:pos="1018"/>
        </w:tabs>
        <w:spacing w:before="0" w:after="0" w:line="240" w:lineRule="auto"/>
        <w:ind w:left="20" w:right="20" w:firstLine="720"/>
        <w:jc w:val="both"/>
        <w:rPr>
          <w:sz w:val="24"/>
          <w:szCs w:val="24"/>
          <w:lang w:val="ru-RU"/>
        </w:rPr>
      </w:pPr>
      <w:r w:rsidRPr="00246014">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246014" w:rsidRDefault="00B21367" w:rsidP="00246014">
      <w:pPr>
        <w:pStyle w:val="21"/>
        <w:numPr>
          <w:ilvl w:val="0"/>
          <w:numId w:val="62"/>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246014" w:rsidRDefault="00B21367" w:rsidP="00246014">
      <w:pPr>
        <w:pStyle w:val="21"/>
        <w:numPr>
          <w:ilvl w:val="0"/>
          <w:numId w:val="62"/>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246014" w:rsidRDefault="00B21367" w:rsidP="00246014">
      <w:pPr>
        <w:pStyle w:val="21"/>
        <w:numPr>
          <w:ilvl w:val="0"/>
          <w:numId w:val="62"/>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246014" w:rsidRDefault="00B21367" w:rsidP="00246014">
      <w:pPr>
        <w:pStyle w:val="21"/>
        <w:numPr>
          <w:ilvl w:val="0"/>
          <w:numId w:val="62"/>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246014" w:rsidRDefault="00B21367" w:rsidP="00246014">
      <w:pPr>
        <w:pStyle w:val="21"/>
        <w:numPr>
          <w:ilvl w:val="0"/>
          <w:numId w:val="62"/>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246014" w:rsidRDefault="00B21367" w:rsidP="00246014">
      <w:pPr>
        <w:pStyle w:val="21"/>
        <w:shd w:val="clear" w:color="auto" w:fill="auto"/>
        <w:tabs>
          <w:tab w:val="left" w:pos="1551"/>
        </w:tabs>
        <w:spacing w:before="0" w:after="0" w:line="240" w:lineRule="auto"/>
        <w:ind w:left="740" w:right="2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510040F0" w14:textId="77777777" w:rsidR="00B21367" w:rsidRPr="00246014" w:rsidRDefault="00B21367" w:rsidP="00246014">
      <w:pPr>
        <w:pStyle w:val="21"/>
        <w:numPr>
          <w:ilvl w:val="0"/>
          <w:numId w:val="63"/>
        </w:numPr>
        <w:shd w:val="clear" w:color="auto" w:fill="auto"/>
        <w:tabs>
          <w:tab w:val="left" w:pos="1018"/>
        </w:tabs>
        <w:spacing w:before="0" w:after="0" w:line="240" w:lineRule="auto"/>
        <w:ind w:left="20" w:right="20" w:firstLine="720"/>
        <w:jc w:val="both"/>
        <w:rPr>
          <w:sz w:val="24"/>
          <w:szCs w:val="24"/>
          <w:lang w:val="ru-RU"/>
        </w:rPr>
      </w:pPr>
      <w:r w:rsidRPr="00246014">
        <w:rPr>
          <w:sz w:val="24"/>
          <w:szCs w:val="24"/>
          <w:lang w:val="ru-RU"/>
        </w:rPr>
        <w:t>Сенсорные эталоны и познавательные действия:</w:t>
      </w:r>
    </w:p>
    <w:p w14:paraId="11C80F15"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246014" w:rsidRDefault="00B21367" w:rsidP="00246014">
      <w:pPr>
        <w:pStyle w:val="21"/>
        <w:numPr>
          <w:ilvl w:val="0"/>
          <w:numId w:val="63"/>
        </w:numPr>
        <w:shd w:val="clear" w:color="auto" w:fill="auto"/>
        <w:tabs>
          <w:tab w:val="left" w:pos="1013"/>
        </w:tabs>
        <w:spacing w:before="0" w:after="0" w:line="240" w:lineRule="auto"/>
        <w:ind w:left="20" w:right="20" w:firstLine="700"/>
        <w:jc w:val="both"/>
        <w:rPr>
          <w:sz w:val="24"/>
          <w:szCs w:val="24"/>
        </w:rPr>
      </w:pPr>
      <w:r w:rsidRPr="00246014">
        <w:rPr>
          <w:sz w:val="24"/>
          <w:szCs w:val="24"/>
        </w:rPr>
        <w:t>Математические представления:</w:t>
      </w:r>
    </w:p>
    <w:p w14:paraId="248E5537"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w:t>
      </w:r>
      <w:r w:rsidRPr="00246014">
        <w:rPr>
          <w:sz w:val="24"/>
          <w:szCs w:val="24"/>
          <w:lang w:val="ru-RU"/>
        </w:rPr>
        <w:lastRenderedPageBreak/>
        <w:t>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246014" w:rsidRDefault="00B21367" w:rsidP="00246014">
      <w:pPr>
        <w:pStyle w:val="21"/>
        <w:numPr>
          <w:ilvl w:val="0"/>
          <w:numId w:val="63"/>
        </w:numPr>
        <w:shd w:val="clear" w:color="auto" w:fill="auto"/>
        <w:tabs>
          <w:tab w:val="left" w:pos="1018"/>
        </w:tabs>
        <w:spacing w:before="0" w:after="0" w:line="240" w:lineRule="auto"/>
        <w:ind w:left="20" w:right="20" w:firstLine="700"/>
        <w:jc w:val="both"/>
        <w:rPr>
          <w:sz w:val="24"/>
          <w:szCs w:val="24"/>
        </w:rPr>
      </w:pPr>
      <w:r w:rsidRPr="00246014">
        <w:rPr>
          <w:sz w:val="24"/>
          <w:szCs w:val="24"/>
        </w:rPr>
        <w:t>Окружающий мир:</w:t>
      </w:r>
    </w:p>
    <w:p w14:paraId="438E26D2"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246014" w:rsidRDefault="00B21367" w:rsidP="00246014">
      <w:pPr>
        <w:pStyle w:val="21"/>
        <w:numPr>
          <w:ilvl w:val="0"/>
          <w:numId w:val="63"/>
        </w:numPr>
        <w:shd w:val="clear" w:color="auto" w:fill="auto"/>
        <w:tabs>
          <w:tab w:val="left" w:pos="1038"/>
        </w:tabs>
        <w:spacing w:before="0" w:after="0" w:line="240" w:lineRule="auto"/>
        <w:ind w:left="20" w:right="20" w:firstLine="720"/>
        <w:jc w:val="both"/>
        <w:rPr>
          <w:sz w:val="24"/>
          <w:szCs w:val="24"/>
        </w:rPr>
      </w:pPr>
      <w:r w:rsidRPr="00246014">
        <w:rPr>
          <w:sz w:val="24"/>
          <w:szCs w:val="24"/>
        </w:rPr>
        <w:t>Природа:</w:t>
      </w:r>
    </w:p>
    <w:p w14:paraId="122508BC"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6D2BC872" w14:textId="44595EDB"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864E23">
        <w:rPr>
          <w:b/>
          <w:color w:val="006600"/>
          <w:sz w:val="24"/>
          <w:szCs w:val="24"/>
          <w:lang w:val="ru-RU"/>
        </w:rPr>
        <w:t>Часть Программы, формируемая участниками образовательных отношений</w:t>
      </w:r>
    </w:p>
    <w:p w14:paraId="40288DCB" w14:textId="77777777" w:rsidR="0020720E" w:rsidRPr="00222ECC" w:rsidRDefault="0020720E" w:rsidP="00246014">
      <w:pPr>
        <w:jc w:val="both"/>
        <w:rPr>
          <w:b/>
          <w:i/>
          <w:color w:val="005828"/>
          <w:sz w:val="24"/>
          <w:szCs w:val="24"/>
        </w:rPr>
      </w:pPr>
      <w:r w:rsidRPr="00222ECC">
        <w:rPr>
          <w:i/>
          <w:color w:val="005828"/>
          <w:sz w:val="24"/>
          <w:szCs w:val="24"/>
        </w:rPr>
        <w:tab/>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570CABAF" w14:textId="77777777" w:rsidR="0020720E" w:rsidRPr="00222ECC" w:rsidRDefault="0020720E" w:rsidP="00246014">
      <w:pPr>
        <w:pStyle w:val="21"/>
        <w:shd w:val="clear" w:color="auto" w:fill="auto"/>
        <w:spacing w:before="0" w:after="0" w:line="240" w:lineRule="auto"/>
        <w:ind w:left="20" w:right="20"/>
        <w:jc w:val="both"/>
        <w:rPr>
          <w:color w:val="005828"/>
          <w:sz w:val="24"/>
          <w:szCs w:val="24"/>
          <w:lang w:val="ru-RU"/>
        </w:rPr>
      </w:pPr>
    </w:p>
    <w:p w14:paraId="7F29929A" w14:textId="77777777" w:rsidR="002010AE" w:rsidRPr="00222ECC" w:rsidRDefault="002010AE" w:rsidP="00246014">
      <w:pPr>
        <w:ind w:firstLine="708"/>
        <w:jc w:val="both"/>
        <w:rPr>
          <w:color w:val="005828"/>
          <w:sz w:val="24"/>
          <w:szCs w:val="24"/>
        </w:rPr>
      </w:pPr>
      <w:r w:rsidRPr="00222ECC">
        <w:rPr>
          <w:b/>
          <w:i/>
          <w:color w:val="005828"/>
          <w:sz w:val="24"/>
          <w:szCs w:val="24"/>
        </w:rPr>
        <w:t>В сфере развития любознательности, познавательной активности, познавательных способностей</w:t>
      </w:r>
    </w:p>
    <w:p w14:paraId="78EA0904" w14:textId="77777777" w:rsidR="002010AE" w:rsidRPr="00222ECC" w:rsidRDefault="002010AE" w:rsidP="00246014">
      <w:pPr>
        <w:ind w:firstLine="708"/>
        <w:jc w:val="both"/>
        <w:rPr>
          <w:color w:val="005828"/>
          <w:sz w:val="24"/>
          <w:szCs w:val="24"/>
        </w:rPr>
      </w:pPr>
      <w:r w:rsidRPr="00222ECC">
        <w:rPr>
          <w:color w:val="005828"/>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568CE05" w14:textId="77777777" w:rsidR="002010AE" w:rsidRPr="00222ECC" w:rsidRDefault="002010AE" w:rsidP="00246014">
      <w:pPr>
        <w:ind w:firstLine="708"/>
        <w:jc w:val="both"/>
        <w:rPr>
          <w:color w:val="005828"/>
          <w:sz w:val="24"/>
          <w:szCs w:val="24"/>
        </w:rPr>
      </w:pPr>
      <w:r w:rsidRPr="00222ECC">
        <w:rPr>
          <w:color w:val="005828"/>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 (села).</w:t>
      </w:r>
    </w:p>
    <w:p w14:paraId="60B4817D" w14:textId="77777777" w:rsidR="002010AE" w:rsidRPr="00222ECC" w:rsidRDefault="002010AE" w:rsidP="00246014">
      <w:pPr>
        <w:ind w:firstLine="708"/>
        <w:jc w:val="both"/>
        <w:rPr>
          <w:color w:val="005828"/>
          <w:sz w:val="24"/>
          <w:szCs w:val="24"/>
        </w:rPr>
      </w:pPr>
      <w:r w:rsidRPr="00222ECC">
        <w:rPr>
          <w:color w:val="005828"/>
          <w:sz w:val="24"/>
          <w:szCs w:val="24"/>
        </w:rPr>
        <w:t xml:space="preserve">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w:t>
      </w:r>
      <w:r w:rsidRPr="00222ECC">
        <w:rPr>
          <w:color w:val="005828"/>
          <w:sz w:val="24"/>
          <w:szCs w:val="24"/>
        </w:rPr>
        <w:lastRenderedPageBreak/>
        <w:t>(бальзамин, фуксия), формировать познавательную мотивацию.</w:t>
      </w:r>
    </w:p>
    <w:p w14:paraId="07D872ED" w14:textId="77777777" w:rsidR="002010AE" w:rsidRPr="00222ECC" w:rsidRDefault="002010AE" w:rsidP="00246014">
      <w:pPr>
        <w:ind w:firstLine="708"/>
        <w:jc w:val="both"/>
        <w:rPr>
          <w:color w:val="005828"/>
          <w:sz w:val="24"/>
          <w:szCs w:val="24"/>
        </w:rPr>
      </w:pPr>
      <w:r w:rsidRPr="00222ECC">
        <w:rPr>
          <w:color w:val="005828"/>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15BDB1C3" w14:textId="77777777" w:rsidR="002010AE" w:rsidRPr="00222ECC" w:rsidRDefault="002010AE" w:rsidP="00246014">
      <w:pPr>
        <w:ind w:firstLine="708"/>
        <w:jc w:val="both"/>
        <w:rPr>
          <w:color w:val="005828"/>
          <w:sz w:val="24"/>
          <w:szCs w:val="24"/>
        </w:rPr>
      </w:pPr>
      <w:r w:rsidRPr="00222ECC">
        <w:rPr>
          <w:color w:val="005828"/>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29593A24" w14:textId="77777777" w:rsidR="002010AE" w:rsidRPr="00222ECC" w:rsidRDefault="002010AE" w:rsidP="00246014">
      <w:pPr>
        <w:ind w:firstLine="708"/>
        <w:jc w:val="both"/>
        <w:rPr>
          <w:color w:val="005828"/>
          <w:sz w:val="24"/>
          <w:szCs w:val="24"/>
        </w:rPr>
      </w:pPr>
      <w:r w:rsidRPr="00222ECC">
        <w:rPr>
          <w:color w:val="005828"/>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лугах, полях и т.д.).</w:t>
      </w:r>
    </w:p>
    <w:p w14:paraId="5F1848AC" w14:textId="77777777" w:rsidR="002010AE" w:rsidRPr="00222ECC" w:rsidRDefault="002010AE" w:rsidP="00246014">
      <w:pPr>
        <w:ind w:firstLine="708"/>
        <w:jc w:val="both"/>
        <w:rPr>
          <w:color w:val="005828"/>
          <w:sz w:val="24"/>
          <w:szCs w:val="24"/>
        </w:rPr>
      </w:pPr>
      <w:r w:rsidRPr="00222ECC">
        <w:rPr>
          <w:color w:val="005828"/>
          <w:sz w:val="24"/>
          <w:szCs w:val="24"/>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14:paraId="41A8E745" w14:textId="77777777" w:rsidR="002010AE" w:rsidRPr="00222ECC" w:rsidRDefault="002010AE" w:rsidP="00246014">
      <w:pPr>
        <w:jc w:val="both"/>
        <w:rPr>
          <w:color w:val="005828"/>
          <w:sz w:val="24"/>
          <w:szCs w:val="24"/>
        </w:rPr>
      </w:pPr>
      <w:r w:rsidRPr="00222ECC">
        <w:rPr>
          <w:color w:val="005828"/>
          <w:sz w:val="24"/>
          <w:szCs w:val="24"/>
        </w:rPr>
        <w:tab/>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14:paraId="07BD146B" w14:textId="77777777" w:rsidR="002010AE" w:rsidRPr="00222ECC" w:rsidRDefault="002010AE" w:rsidP="00246014">
      <w:pPr>
        <w:tabs>
          <w:tab w:val="left" w:pos="142"/>
        </w:tabs>
        <w:jc w:val="both"/>
        <w:rPr>
          <w:b/>
          <w:i/>
          <w:color w:val="005828"/>
          <w:sz w:val="24"/>
          <w:szCs w:val="24"/>
        </w:rPr>
      </w:pPr>
      <w:r w:rsidRPr="00222ECC">
        <w:rPr>
          <w:color w:val="005828"/>
          <w:sz w:val="24"/>
          <w:szCs w:val="24"/>
        </w:rPr>
        <w:tab/>
      </w:r>
      <w:r w:rsidRPr="00222ECC">
        <w:rPr>
          <w:color w:val="005828"/>
          <w:sz w:val="24"/>
          <w:szCs w:val="24"/>
        </w:rPr>
        <w:tab/>
        <w:t xml:space="preserve">Приучать детей к осторожности при встрече с животными, предупредить о свойствах ядовитых растений. </w:t>
      </w:r>
    </w:p>
    <w:p w14:paraId="7BC4F1E2" w14:textId="77777777" w:rsidR="002010AE" w:rsidRPr="00222ECC" w:rsidRDefault="002010AE" w:rsidP="00246014">
      <w:pPr>
        <w:ind w:firstLine="708"/>
        <w:jc w:val="both"/>
        <w:rPr>
          <w:color w:val="005828"/>
          <w:sz w:val="24"/>
          <w:szCs w:val="24"/>
        </w:rPr>
      </w:pPr>
      <w:r w:rsidRPr="00222ECC">
        <w:rPr>
          <w:b/>
          <w:i/>
          <w:color w:val="005828"/>
          <w:sz w:val="24"/>
          <w:szCs w:val="24"/>
        </w:rPr>
        <w:t>В сфере развития представлений в разных сферах знаний об окружающей действительности</w:t>
      </w:r>
    </w:p>
    <w:p w14:paraId="4D8060F7" w14:textId="77777777" w:rsidR="002010AE" w:rsidRPr="00222ECC" w:rsidRDefault="002010AE" w:rsidP="00246014">
      <w:pPr>
        <w:ind w:firstLine="708"/>
        <w:jc w:val="both"/>
        <w:rPr>
          <w:rStyle w:val="FontStyle63"/>
          <w:color w:val="005828"/>
          <w:sz w:val="24"/>
          <w:szCs w:val="24"/>
        </w:rPr>
      </w:pPr>
      <w:r w:rsidRPr="00222ECC">
        <w:rPr>
          <w:color w:val="005828"/>
          <w:sz w:val="24"/>
          <w:szCs w:val="24"/>
        </w:rPr>
        <w:t xml:space="preserve">Формировать </w:t>
      </w:r>
      <w:r w:rsidRPr="00222ECC">
        <w:rPr>
          <w:rStyle w:val="FontStyle63"/>
          <w:color w:val="005828"/>
          <w:sz w:val="24"/>
          <w:szCs w:val="24"/>
        </w:rPr>
        <w:t>представления о некоторых атрибутах национальной культуры (жилище, предметы быта, национальная кухня, одежда, посуда,   музыкальные инструменты).</w:t>
      </w:r>
    </w:p>
    <w:p w14:paraId="5114B2EE" w14:textId="77777777" w:rsidR="002010AE" w:rsidRPr="00222ECC" w:rsidRDefault="002010AE" w:rsidP="00246014">
      <w:pPr>
        <w:ind w:firstLine="708"/>
        <w:jc w:val="both"/>
        <w:rPr>
          <w:color w:val="005828"/>
          <w:sz w:val="24"/>
          <w:szCs w:val="24"/>
        </w:rPr>
      </w:pPr>
      <w:r w:rsidRPr="00222ECC">
        <w:rPr>
          <w:color w:val="005828"/>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22212E14" w14:textId="77777777" w:rsidR="002010AE" w:rsidRPr="00222ECC" w:rsidRDefault="002010AE" w:rsidP="00246014">
      <w:pPr>
        <w:jc w:val="both"/>
        <w:rPr>
          <w:color w:val="005828"/>
          <w:sz w:val="24"/>
          <w:szCs w:val="24"/>
        </w:rPr>
      </w:pPr>
      <w:r w:rsidRPr="00222ECC">
        <w:rPr>
          <w:color w:val="005828"/>
          <w:sz w:val="24"/>
          <w:szCs w:val="24"/>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6DF17208" w14:textId="77777777" w:rsidR="002010AE" w:rsidRPr="00222ECC" w:rsidRDefault="002010AE" w:rsidP="00246014">
      <w:pPr>
        <w:ind w:firstLine="708"/>
        <w:jc w:val="both"/>
        <w:rPr>
          <w:color w:val="005828"/>
          <w:sz w:val="24"/>
          <w:szCs w:val="24"/>
        </w:rPr>
      </w:pPr>
      <w:r w:rsidRPr="00222ECC">
        <w:rPr>
          <w:color w:val="005828"/>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62B082A8" w14:textId="77777777" w:rsidR="002010AE" w:rsidRPr="00222ECC" w:rsidRDefault="002010AE" w:rsidP="00246014">
      <w:pPr>
        <w:ind w:firstLine="708"/>
        <w:jc w:val="both"/>
        <w:rPr>
          <w:color w:val="005828"/>
          <w:sz w:val="24"/>
          <w:szCs w:val="24"/>
        </w:rPr>
      </w:pPr>
      <w:r w:rsidRPr="00222ECC">
        <w:rPr>
          <w:color w:val="005828"/>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28915AA6" w14:textId="77777777" w:rsidR="002010AE" w:rsidRPr="00222ECC" w:rsidRDefault="002010AE" w:rsidP="00246014">
      <w:pPr>
        <w:shd w:val="clear" w:color="auto" w:fill="FFFFFF"/>
        <w:adjustRightInd w:val="0"/>
        <w:ind w:firstLine="708"/>
        <w:jc w:val="both"/>
        <w:rPr>
          <w:b/>
          <w:color w:val="005828"/>
          <w:sz w:val="24"/>
          <w:szCs w:val="24"/>
        </w:rPr>
      </w:pPr>
      <w:r w:rsidRPr="00222ECC">
        <w:rPr>
          <w:color w:val="005828"/>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222ECC">
        <w:rPr>
          <w:color w:val="005828"/>
          <w:sz w:val="24"/>
          <w:szCs w:val="24"/>
        </w:rPr>
        <w:softHyphen/>
        <w:t>билей на улицах города и т.д., акцентировать внимание детей на то, что деятельность взрослых направлена на заботу о жителях города.</w:t>
      </w:r>
    </w:p>
    <w:p w14:paraId="6B4F5031"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14:paraId="5CC4695A" w14:textId="77777777" w:rsidR="002010AE" w:rsidRPr="00222ECC" w:rsidRDefault="002010AE" w:rsidP="00246014">
      <w:pPr>
        <w:shd w:val="clear" w:color="auto" w:fill="FFFFFF"/>
        <w:adjustRightInd w:val="0"/>
        <w:ind w:firstLine="708"/>
        <w:jc w:val="both"/>
        <w:rPr>
          <w:b/>
          <w:i/>
          <w:color w:val="005828"/>
          <w:sz w:val="24"/>
          <w:szCs w:val="24"/>
        </w:rPr>
      </w:pPr>
      <w:r w:rsidRPr="00222ECC">
        <w:rPr>
          <w:color w:val="005828"/>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760A7DC7"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w:t>
      </w:r>
      <w:r w:rsidRPr="00222ECC">
        <w:rPr>
          <w:color w:val="005828"/>
          <w:sz w:val="24"/>
          <w:szCs w:val="24"/>
        </w:rPr>
        <w:softHyphen/>
        <w:t xml:space="preserve">тонахождение источника звука, по мере необходимости останавливаться. Упражнять в определении действий самим ребенком по сигналу светофора. </w:t>
      </w:r>
    </w:p>
    <w:p w14:paraId="47EA3615" w14:textId="77777777" w:rsidR="002010AE" w:rsidRPr="00222ECC" w:rsidRDefault="002010AE" w:rsidP="00246014">
      <w:pPr>
        <w:pStyle w:val="21"/>
        <w:shd w:val="clear" w:color="auto" w:fill="auto"/>
        <w:spacing w:before="0" w:after="0" w:line="240" w:lineRule="auto"/>
        <w:ind w:left="20" w:right="20"/>
        <w:jc w:val="both"/>
        <w:rPr>
          <w:color w:val="005828"/>
          <w:sz w:val="24"/>
          <w:szCs w:val="24"/>
          <w:lang w:val="ru-RU"/>
        </w:rPr>
      </w:pPr>
    </w:p>
    <w:p w14:paraId="10B01EA8" w14:textId="77777777" w:rsidR="002010AE" w:rsidRPr="00246014" w:rsidRDefault="002010AE" w:rsidP="00246014">
      <w:pPr>
        <w:pStyle w:val="21"/>
        <w:shd w:val="clear" w:color="auto" w:fill="auto"/>
        <w:spacing w:before="0" w:after="0" w:line="240" w:lineRule="auto"/>
        <w:ind w:left="20" w:right="20" w:firstLine="720"/>
        <w:jc w:val="both"/>
        <w:rPr>
          <w:sz w:val="24"/>
          <w:szCs w:val="24"/>
          <w:lang w:val="ru-RU"/>
        </w:rPr>
      </w:pPr>
    </w:p>
    <w:p w14:paraId="1BF59C1E" w14:textId="384D0E6C" w:rsidR="00B21367" w:rsidRPr="00246014" w:rsidRDefault="00B21367" w:rsidP="00246014">
      <w:pPr>
        <w:pStyle w:val="21"/>
        <w:shd w:val="clear" w:color="auto" w:fill="auto"/>
        <w:tabs>
          <w:tab w:val="left" w:pos="1340"/>
        </w:tabs>
        <w:spacing w:before="0" w:after="0" w:line="240" w:lineRule="auto"/>
        <w:ind w:left="740" w:right="20"/>
        <w:jc w:val="both"/>
        <w:rPr>
          <w:b/>
          <w:sz w:val="24"/>
          <w:szCs w:val="24"/>
          <w:lang w:val="ru-RU"/>
        </w:rPr>
      </w:pPr>
      <w:r w:rsidRPr="00246014">
        <w:rPr>
          <w:b/>
          <w:sz w:val="24"/>
          <w:szCs w:val="24"/>
          <w:lang w:val="ru-RU"/>
        </w:rPr>
        <w:t>2.1.2.6. От 5 лет до 6 лет.</w:t>
      </w:r>
    </w:p>
    <w:p w14:paraId="3872DFB9" w14:textId="77777777" w:rsidR="00B21367" w:rsidRPr="00246014" w:rsidRDefault="00B21367" w:rsidP="00246014">
      <w:pPr>
        <w:pStyle w:val="21"/>
        <w:shd w:val="clear" w:color="auto" w:fill="auto"/>
        <w:tabs>
          <w:tab w:val="left" w:pos="1556"/>
        </w:tabs>
        <w:spacing w:before="0" w:after="0" w:line="240" w:lineRule="auto"/>
        <w:ind w:right="20" w:firstLine="709"/>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w:t>
      </w:r>
      <w:r w:rsidRPr="00246014">
        <w:rPr>
          <w:sz w:val="24"/>
          <w:szCs w:val="24"/>
          <w:lang w:val="ru-RU"/>
        </w:rPr>
        <w:lastRenderedPageBreak/>
        <w:t>являются:</w:t>
      </w:r>
    </w:p>
    <w:p w14:paraId="29FD9838" w14:textId="77777777" w:rsidR="00B21367" w:rsidRPr="00246014" w:rsidRDefault="00B21367" w:rsidP="00246014">
      <w:pPr>
        <w:pStyle w:val="21"/>
        <w:numPr>
          <w:ilvl w:val="0"/>
          <w:numId w:val="64"/>
        </w:numPr>
        <w:shd w:val="clear" w:color="auto" w:fill="auto"/>
        <w:tabs>
          <w:tab w:val="left" w:pos="1018"/>
        </w:tabs>
        <w:spacing w:before="0" w:after="0" w:line="240" w:lineRule="auto"/>
        <w:ind w:left="20" w:right="20" w:firstLine="720"/>
        <w:jc w:val="both"/>
        <w:rPr>
          <w:sz w:val="24"/>
          <w:szCs w:val="24"/>
          <w:lang w:val="ru-RU"/>
        </w:rPr>
      </w:pPr>
      <w:r w:rsidRPr="00246014">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246014" w:rsidRDefault="00B21367" w:rsidP="00246014">
      <w:pPr>
        <w:pStyle w:val="21"/>
        <w:numPr>
          <w:ilvl w:val="0"/>
          <w:numId w:val="64"/>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246014" w:rsidRDefault="00B21367" w:rsidP="00246014">
      <w:pPr>
        <w:pStyle w:val="21"/>
        <w:numPr>
          <w:ilvl w:val="0"/>
          <w:numId w:val="64"/>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246014" w:rsidRDefault="00B21367" w:rsidP="00246014">
      <w:pPr>
        <w:pStyle w:val="21"/>
        <w:numPr>
          <w:ilvl w:val="0"/>
          <w:numId w:val="64"/>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246014" w:rsidRDefault="00B21367" w:rsidP="00246014">
      <w:pPr>
        <w:pStyle w:val="21"/>
        <w:numPr>
          <w:ilvl w:val="0"/>
          <w:numId w:val="64"/>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246014" w:rsidRDefault="00B21367" w:rsidP="00246014">
      <w:pPr>
        <w:pStyle w:val="21"/>
        <w:numPr>
          <w:ilvl w:val="0"/>
          <w:numId w:val="64"/>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246014" w:rsidRDefault="00B21367" w:rsidP="00246014">
      <w:pPr>
        <w:pStyle w:val="21"/>
        <w:numPr>
          <w:ilvl w:val="0"/>
          <w:numId w:val="64"/>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246014" w:rsidRDefault="00B21367" w:rsidP="00246014">
      <w:pPr>
        <w:pStyle w:val="21"/>
        <w:shd w:val="clear" w:color="auto" w:fill="auto"/>
        <w:tabs>
          <w:tab w:val="left" w:pos="1546"/>
        </w:tabs>
        <w:spacing w:before="0" w:after="0" w:line="240" w:lineRule="auto"/>
        <w:ind w:left="740" w:right="2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659D4525" w14:textId="77777777" w:rsidR="00B21367" w:rsidRPr="00246014" w:rsidRDefault="00B21367" w:rsidP="00246014">
      <w:pPr>
        <w:pStyle w:val="21"/>
        <w:numPr>
          <w:ilvl w:val="0"/>
          <w:numId w:val="65"/>
        </w:numPr>
        <w:shd w:val="clear" w:color="auto" w:fill="auto"/>
        <w:tabs>
          <w:tab w:val="left" w:pos="1014"/>
        </w:tabs>
        <w:spacing w:before="0" w:after="0" w:line="240" w:lineRule="auto"/>
        <w:ind w:left="20" w:right="20" w:firstLine="720"/>
        <w:jc w:val="both"/>
        <w:rPr>
          <w:sz w:val="24"/>
          <w:szCs w:val="24"/>
          <w:lang w:val="ru-RU"/>
        </w:rPr>
      </w:pPr>
      <w:r w:rsidRPr="00246014">
        <w:rPr>
          <w:sz w:val="24"/>
          <w:szCs w:val="24"/>
          <w:lang w:val="ru-RU"/>
        </w:rPr>
        <w:t>Сенсорные эталоны и познавательные действия:</w:t>
      </w:r>
    </w:p>
    <w:p w14:paraId="5D7294C7"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246014" w:rsidRDefault="00B21367" w:rsidP="00246014">
      <w:pPr>
        <w:pStyle w:val="21"/>
        <w:numPr>
          <w:ilvl w:val="0"/>
          <w:numId w:val="65"/>
        </w:numPr>
        <w:shd w:val="clear" w:color="auto" w:fill="auto"/>
        <w:tabs>
          <w:tab w:val="left" w:pos="1038"/>
        </w:tabs>
        <w:spacing w:before="0" w:after="0" w:line="240" w:lineRule="auto"/>
        <w:ind w:left="20" w:right="20" w:firstLine="720"/>
        <w:jc w:val="both"/>
        <w:rPr>
          <w:sz w:val="24"/>
          <w:szCs w:val="24"/>
        </w:rPr>
      </w:pPr>
      <w:r w:rsidRPr="00246014">
        <w:rPr>
          <w:sz w:val="24"/>
          <w:szCs w:val="24"/>
        </w:rPr>
        <w:t>Математические представления:</w:t>
      </w:r>
    </w:p>
    <w:p w14:paraId="6FEE49F7"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w:t>
      </w:r>
      <w:r w:rsidRPr="00246014">
        <w:rPr>
          <w:sz w:val="24"/>
          <w:szCs w:val="24"/>
          <w:lang w:val="ru-RU"/>
        </w:rPr>
        <w:lastRenderedPageBreak/>
        <w:t>временные зависимости в календарных единицах времени: сутки, неделя, месяц, год.</w:t>
      </w:r>
    </w:p>
    <w:p w14:paraId="2996FAF1" w14:textId="77777777" w:rsidR="00B21367" w:rsidRPr="00246014" w:rsidRDefault="00B21367" w:rsidP="00246014">
      <w:pPr>
        <w:pStyle w:val="21"/>
        <w:numPr>
          <w:ilvl w:val="0"/>
          <w:numId w:val="65"/>
        </w:numPr>
        <w:shd w:val="clear" w:color="auto" w:fill="auto"/>
        <w:tabs>
          <w:tab w:val="left" w:pos="1022"/>
        </w:tabs>
        <w:spacing w:before="0" w:after="0" w:line="240" w:lineRule="auto"/>
        <w:ind w:left="20" w:right="20" w:firstLine="700"/>
        <w:jc w:val="both"/>
        <w:rPr>
          <w:sz w:val="24"/>
          <w:szCs w:val="24"/>
        </w:rPr>
      </w:pPr>
      <w:r w:rsidRPr="00246014">
        <w:rPr>
          <w:sz w:val="24"/>
          <w:szCs w:val="24"/>
        </w:rPr>
        <w:t>Окружающий мир:</w:t>
      </w:r>
    </w:p>
    <w:p w14:paraId="2025B04B"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246014" w:rsidRDefault="00B21367" w:rsidP="00246014">
      <w:pPr>
        <w:pStyle w:val="21"/>
        <w:numPr>
          <w:ilvl w:val="0"/>
          <w:numId w:val="65"/>
        </w:numPr>
        <w:shd w:val="clear" w:color="auto" w:fill="auto"/>
        <w:tabs>
          <w:tab w:val="left" w:pos="1022"/>
        </w:tabs>
        <w:spacing w:before="0" w:after="0" w:line="240" w:lineRule="auto"/>
        <w:ind w:left="20" w:right="20" w:firstLine="700"/>
        <w:jc w:val="both"/>
        <w:rPr>
          <w:sz w:val="24"/>
          <w:szCs w:val="24"/>
        </w:rPr>
      </w:pPr>
      <w:r w:rsidRPr="00246014">
        <w:rPr>
          <w:sz w:val="24"/>
          <w:szCs w:val="24"/>
        </w:rPr>
        <w:t>Природа:</w:t>
      </w:r>
    </w:p>
    <w:p w14:paraId="58CF56A0"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246014" w:rsidRDefault="00B21367" w:rsidP="00246014">
      <w:pPr>
        <w:pStyle w:val="21"/>
        <w:shd w:val="clear" w:color="auto" w:fill="auto"/>
        <w:spacing w:before="0" w:after="0" w:line="240" w:lineRule="auto"/>
        <w:ind w:left="20" w:right="20"/>
        <w:jc w:val="both"/>
        <w:rPr>
          <w:sz w:val="24"/>
          <w:szCs w:val="24"/>
          <w:lang w:val="ru-RU"/>
        </w:rPr>
      </w:pPr>
      <w:r w:rsidRPr="00246014">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398DB24" w14:textId="0A1BB6EB"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55071EF6" w14:textId="0EFB3AD5" w:rsidR="0020720E" w:rsidRPr="00222ECC" w:rsidRDefault="0020720E" w:rsidP="00246014">
      <w:pPr>
        <w:pStyle w:val="21"/>
        <w:shd w:val="clear" w:color="auto" w:fill="auto"/>
        <w:spacing w:before="0" w:after="0" w:line="240" w:lineRule="auto"/>
        <w:ind w:left="20" w:right="20"/>
        <w:jc w:val="both"/>
        <w:rPr>
          <w:color w:val="005828"/>
          <w:sz w:val="24"/>
          <w:szCs w:val="24"/>
          <w:lang w:val="ru-RU"/>
        </w:rPr>
      </w:pPr>
      <w:r w:rsidRPr="00222ECC">
        <w:rPr>
          <w:i/>
          <w:color w:val="005828"/>
          <w:sz w:val="24"/>
          <w:szCs w:val="24"/>
          <w:lang w:val="ru-RU"/>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7F566F65" w14:textId="00C7E079" w:rsidR="002010AE" w:rsidRPr="00222ECC" w:rsidRDefault="002010AE" w:rsidP="00246014">
      <w:pPr>
        <w:ind w:firstLine="708"/>
        <w:jc w:val="both"/>
        <w:rPr>
          <w:b/>
          <w:i/>
          <w:color w:val="005828"/>
          <w:sz w:val="24"/>
          <w:szCs w:val="24"/>
        </w:rPr>
      </w:pPr>
      <w:r w:rsidRPr="00222ECC">
        <w:rPr>
          <w:b/>
          <w:i/>
          <w:color w:val="005828"/>
          <w:sz w:val="24"/>
          <w:szCs w:val="24"/>
        </w:rPr>
        <w:t>В сфере развития любознательности, познавательной активности, познавательных способностей</w:t>
      </w:r>
    </w:p>
    <w:p w14:paraId="31FC69D5" w14:textId="77777777" w:rsidR="002010AE" w:rsidRPr="00222ECC" w:rsidRDefault="002010AE" w:rsidP="00246014">
      <w:pPr>
        <w:ind w:firstLine="708"/>
        <w:jc w:val="both"/>
        <w:rPr>
          <w:color w:val="005828"/>
          <w:sz w:val="24"/>
          <w:szCs w:val="24"/>
        </w:rPr>
      </w:pPr>
      <w:r w:rsidRPr="00222ECC">
        <w:rPr>
          <w:color w:val="005828"/>
          <w:sz w:val="24"/>
          <w:szCs w:val="24"/>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14:paraId="3B74D8D6" w14:textId="77777777" w:rsidR="002010AE" w:rsidRPr="00222ECC" w:rsidRDefault="002010AE" w:rsidP="00246014">
      <w:pPr>
        <w:ind w:firstLine="708"/>
        <w:jc w:val="both"/>
        <w:rPr>
          <w:color w:val="005828"/>
          <w:sz w:val="24"/>
          <w:szCs w:val="24"/>
        </w:rPr>
      </w:pPr>
      <w:r w:rsidRPr="00222ECC">
        <w:rPr>
          <w:color w:val="005828"/>
          <w:sz w:val="24"/>
          <w:szCs w:val="24"/>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14:paraId="0CAF5606" w14:textId="77777777" w:rsidR="002010AE" w:rsidRPr="00222ECC" w:rsidRDefault="002010AE" w:rsidP="00246014">
      <w:pPr>
        <w:jc w:val="both"/>
        <w:rPr>
          <w:color w:val="005828"/>
          <w:sz w:val="24"/>
          <w:szCs w:val="24"/>
        </w:rPr>
      </w:pPr>
      <w:r w:rsidRPr="00222ECC">
        <w:rPr>
          <w:color w:val="005828"/>
          <w:sz w:val="24"/>
          <w:szCs w:val="24"/>
        </w:rPr>
        <w:tab/>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14:paraId="3D83D436" w14:textId="77777777" w:rsidR="002010AE" w:rsidRPr="00222ECC" w:rsidRDefault="002010AE" w:rsidP="00246014">
      <w:pPr>
        <w:ind w:firstLine="708"/>
        <w:jc w:val="both"/>
        <w:rPr>
          <w:color w:val="005828"/>
          <w:sz w:val="24"/>
          <w:szCs w:val="24"/>
        </w:rPr>
      </w:pPr>
      <w:r w:rsidRPr="00222ECC">
        <w:rPr>
          <w:color w:val="005828"/>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0570DFA8" w14:textId="77777777" w:rsidR="002010AE" w:rsidRPr="00222ECC" w:rsidRDefault="002010AE" w:rsidP="00246014">
      <w:pPr>
        <w:ind w:firstLine="708"/>
        <w:jc w:val="both"/>
        <w:rPr>
          <w:b/>
          <w:i/>
          <w:color w:val="005828"/>
          <w:sz w:val="24"/>
          <w:szCs w:val="24"/>
        </w:rPr>
      </w:pPr>
      <w:r w:rsidRPr="00222ECC">
        <w:rPr>
          <w:color w:val="005828"/>
          <w:sz w:val="24"/>
          <w:szCs w:val="24"/>
        </w:rPr>
        <w:t xml:space="preserve">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w:t>
      </w:r>
      <w:r w:rsidRPr="00222ECC">
        <w:rPr>
          <w:color w:val="005828"/>
          <w:sz w:val="24"/>
          <w:szCs w:val="24"/>
        </w:rPr>
        <w:lastRenderedPageBreak/>
        <w:t>собирать лекарственные травы с корнями, то…»).</w:t>
      </w:r>
    </w:p>
    <w:p w14:paraId="5640E0CF" w14:textId="77777777" w:rsidR="002010AE" w:rsidRPr="00222ECC" w:rsidRDefault="002010AE" w:rsidP="00246014">
      <w:pPr>
        <w:ind w:firstLine="708"/>
        <w:jc w:val="both"/>
        <w:rPr>
          <w:color w:val="005828"/>
          <w:sz w:val="24"/>
          <w:szCs w:val="24"/>
        </w:rPr>
      </w:pPr>
      <w:r w:rsidRPr="00222ECC">
        <w:rPr>
          <w:color w:val="005828"/>
          <w:sz w:val="24"/>
          <w:szCs w:val="24"/>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14:paraId="11FD488F" w14:textId="77777777" w:rsidR="002010AE" w:rsidRPr="00222ECC" w:rsidRDefault="002010AE" w:rsidP="00246014">
      <w:pPr>
        <w:ind w:firstLine="708"/>
        <w:jc w:val="both"/>
        <w:rPr>
          <w:b/>
          <w:i/>
          <w:color w:val="005828"/>
          <w:sz w:val="24"/>
          <w:szCs w:val="24"/>
        </w:rPr>
      </w:pPr>
      <w:r w:rsidRPr="00222ECC">
        <w:rPr>
          <w:b/>
          <w:i/>
          <w:color w:val="005828"/>
          <w:sz w:val="24"/>
          <w:szCs w:val="24"/>
        </w:rPr>
        <w:t>В сфере развития представлений в разных сферах знаний об окружающей действительности</w:t>
      </w:r>
    </w:p>
    <w:p w14:paraId="3CD543E1" w14:textId="77777777" w:rsidR="002010AE" w:rsidRPr="00222ECC" w:rsidRDefault="002010AE" w:rsidP="00246014">
      <w:pPr>
        <w:ind w:firstLine="708"/>
        <w:jc w:val="both"/>
        <w:rPr>
          <w:color w:val="005828"/>
          <w:sz w:val="24"/>
          <w:szCs w:val="24"/>
        </w:rPr>
      </w:pPr>
      <w:r w:rsidRPr="00222ECC">
        <w:rPr>
          <w:color w:val="005828"/>
          <w:sz w:val="24"/>
          <w:szCs w:val="24"/>
        </w:rPr>
        <w:t>Познакомить с символикой Республики Татарстан (флаг, герб, гимн). Развивать осознание детьми принадлежности  к своему народу.</w:t>
      </w:r>
    </w:p>
    <w:p w14:paraId="5C99F5D7" w14:textId="77777777" w:rsidR="002010AE" w:rsidRPr="00222ECC" w:rsidRDefault="002010AE" w:rsidP="00246014">
      <w:pPr>
        <w:ind w:firstLine="708"/>
        <w:jc w:val="both"/>
        <w:rPr>
          <w:color w:val="005828"/>
          <w:sz w:val="24"/>
          <w:szCs w:val="24"/>
        </w:rPr>
      </w:pPr>
      <w:r w:rsidRPr="00222ECC">
        <w:rPr>
          <w:color w:val="005828"/>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1979108D" w14:textId="77777777" w:rsidR="002010AE" w:rsidRPr="00222ECC" w:rsidRDefault="002010AE" w:rsidP="00246014">
      <w:pPr>
        <w:ind w:firstLine="708"/>
        <w:jc w:val="both"/>
        <w:rPr>
          <w:color w:val="005828"/>
          <w:sz w:val="24"/>
          <w:szCs w:val="24"/>
        </w:rPr>
      </w:pPr>
      <w:r w:rsidRPr="00222ECC">
        <w:rPr>
          <w:color w:val="005828"/>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14:paraId="547CA3B9" w14:textId="77777777" w:rsidR="002010AE" w:rsidRPr="00222ECC" w:rsidRDefault="002010AE" w:rsidP="00246014">
      <w:pPr>
        <w:ind w:firstLine="708"/>
        <w:jc w:val="both"/>
        <w:rPr>
          <w:color w:val="005828"/>
          <w:sz w:val="24"/>
          <w:szCs w:val="24"/>
        </w:rPr>
      </w:pPr>
      <w:r w:rsidRPr="00222ECC">
        <w:rPr>
          <w:color w:val="005828"/>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4CA1DA61" w14:textId="77777777" w:rsidR="002010AE" w:rsidRPr="00222ECC" w:rsidRDefault="002010AE" w:rsidP="00246014">
      <w:pPr>
        <w:ind w:firstLine="708"/>
        <w:jc w:val="both"/>
        <w:rPr>
          <w:rStyle w:val="FontStyle63"/>
          <w:color w:val="005828"/>
          <w:sz w:val="24"/>
          <w:szCs w:val="24"/>
        </w:rPr>
      </w:pPr>
      <w:r w:rsidRPr="00222ECC">
        <w:rPr>
          <w:color w:val="005828"/>
          <w:sz w:val="24"/>
          <w:szCs w:val="24"/>
        </w:rPr>
        <w:t xml:space="preserve">Расширять </w:t>
      </w:r>
      <w:r w:rsidRPr="00222ECC">
        <w:rPr>
          <w:rStyle w:val="FontStyle63"/>
          <w:color w:val="005828"/>
          <w:sz w:val="24"/>
          <w:szCs w:val="24"/>
        </w:rPr>
        <w:t>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7843A3D6" w14:textId="77777777" w:rsidR="002010AE" w:rsidRPr="00222ECC" w:rsidRDefault="002010AE" w:rsidP="00246014">
      <w:pPr>
        <w:ind w:firstLine="708"/>
        <w:jc w:val="both"/>
        <w:rPr>
          <w:color w:val="005828"/>
          <w:sz w:val="24"/>
          <w:szCs w:val="24"/>
        </w:rPr>
      </w:pPr>
      <w:r w:rsidRPr="00222ECC">
        <w:rPr>
          <w:color w:val="005828"/>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55F13876" w14:textId="77777777" w:rsidR="002010AE" w:rsidRPr="00222ECC" w:rsidRDefault="002010AE" w:rsidP="00246014">
      <w:pPr>
        <w:jc w:val="both"/>
        <w:rPr>
          <w:color w:val="005828"/>
          <w:sz w:val="24"/>
          <w:szCs w:val="24"/>
        </w:rPr>
      </w:pPr>
      <w:r w:rsidRPr="00222ECC">
        <w:rPr>
          <w:color w:val="005828"/>
          <w:sz w:val="24"/>
          <w:szCs w:val="24"/>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220FDA1D" w14:textId="77777777" w:rsidR="002010AE" w:rsidRPr="00222ECC" w:rsidRDefault="002010AE" w:rsidP="00246014">
      <w:pPr>
        <w:jc w:val="both"/>
        <w:rPr>
          <w:color w:val="005828"/>
          <w:sz w:val="24"/>
          <w:szCs w:val="24"/>
        </w:rPr>
      </w:pPr>
      <w:r w:rsidRPr="00222ECC">
        <w:rPr>
          <w:color w:val="005828"/>
          <w:sz w:val="24"/>
          <w:szCs w:val="24"/>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222ECC">
        <w:rPr>
          <w:color w:val="005828"/>
          <w:sz w:val="24"/>
          <w:szCs w:val="24"/>
        </w:rPr>
        <w:tab/>
      </w:r>
    </w:p>
    <w:p w14:paraId="552F5CCE" w14:textId="77777777" w:rsidR="002010AE" w:rsidRPr="00222ECC" w:rsidRDefault="002010AE" w:rsidP="00246014">
      <w:pPr>
        <w:ind w:firstLine="708"/>
        <w:jc w:val="both"/>
        <w:rPr>
          <w:color w:val="005828"/>
          <w:sz w:val="24"/>
          <w:szCs w:val="24"/>
        </w:rPr>
      </w:pPr>
      <w:r w:rsidRPr="00222ECC">
        <w:rPr>
          <w:color w:val="005828"/>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1508359D"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222ECC">
        <w:rPr>
          <w:color w:val="005828"/>
          <w:sz w:val="24"/>
          <w:szCs w:val="24"/>
        </w:rPr>
        <w:tab/>
      </w:r>
    </w:p>
    <w:p w14:paraId="76FD754A" w14:textId="77777777" w:rsidR="002010AE" w:rsidRPr="00222ECC" w:rsidRDefault="002010AE" w:rsidP="00246014">
      <w:pPr>
        <w:jc w:val="both"/>
        <w:rPr>
          <w:color w:val="005828"/>
          <w:sz w:val="24"/>
          <w:szCs w:val="24"/>
        </w:rPr>
      </w:pPr>
      <w:r w:rsidRPr="00222ECC">
        <w:rPr>
          <w:color w:val="005828"/>
          <w:sz w:val="24"/>
          <w:szCs w:val="24"/>
        </w:rPr>
        <w:tab/>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
    <w:p w14:paraId="74898CFE" w14:textId="77777777" w:rsidR="002010AE" w:rsidRPr="00222ECC" w:rsidRDefault="002010AE" w:rsidP="00246014">
      <w:pPr>
        <w:shd w:val="clear" w:color="auto" w:fill="FFFFFF"/>
        <w:tabs>
          <w:tab w:val="left" w:pos="0"/>
        </w:tabs>
        <w:adjustRightInd w:val="0"/>
        <w:jc w:val="both"/>
        <w:rPr>
          <w:color w:val="005828"/>
          <w:sz w:val="24"/>
          <w:szCs w:val="24"/>
        </w:rPr>
      </w:pPr>
      <w:r w:rsidRPr="00222ECC">
        <w:rPr>
          <w:b/>
          <w:color w:val="005828"/>
          <w:sz w:val="24"/>
          <w:szCs w:val="24"/>
        </w:rPr>
        <w:tab/>
      </w:r>
      <w:r w:rsidRPr="00222ECC">
        <w:rPr>
          <w:color w:val="005828"/>
          <w:sz w:val="24"/>
          <w:szCs w:val="24"/>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w:t>
      </w:r>
      <w:r w:rsidRPr="00222ECC">
        <w:rPr>
          <w:color w:val="005828"/>
          <w:sz w:val="24"/>
          <w:szCs w:val="24"/>
        </w:rPr>
        <w:softHyphen/>
        <w:t>бодно ориентироваться на улицах города. Познакомить с  правилами езды на велосипеде.</w:t>
      </w:r>
    </w:p>
    <w:p w14:paraId="5BF2E8E1"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14:paraId="10DCDC47"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03FB4FC9" w14:textId="77777777" w:rsidR="002010AE" w:rsidRPr="00222ECC" w:rsidRDefault="002010AE" w:rsidP="00246014">
      <w:pPr>
        <w:shd w:val="clear" w:color="auto" w:fill="FFFFFF"/>
        <w:adjustRightInd w:val="0"/>
        <w:ind w:firstLine="708"/>
        <w:jc w:val="both"/>
        <w:rPr>
          <w:color w:val="005828"/>
          <w:sz w:val="24"/>
          <w:szCs w:val="24"/>
        </w:rPr>
      </w:pPr>
      <w:r w:rsidRPr="00222ECC">
        <w:rPr>
          <w:color w:val="005828"/>
          <w:sz w:val="24"/>
          <w:szCs w:val="24"/>
        </w:rPr>
        <w:lastRenderedPageBreak/>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222ECC">
        <w:rPr>
          <w:color w:val="005828"/>
          <w:sz w:val="24"/>
          <w:szCs w:val="24"/>
        </w:rPr>
        <w:tab/>
      </w:r>
    </w:p>
    <w:p w14:paraId="5B308A24" w14:textId="77777777" w:rsidR="002010AE" w:rsidRPr="00222ECC" w:rsidRDefault="002010AE" w:rsidP="00246014">
      <w:pPr>
        <w:jc w:val="both"/>
        <w:rPr>
          <w:color w:val="005828"/>
          <w:sz w:val="24"/>
          <w:szCs w:val="24"/>
        </w:rPr>
      </w:pPr>
      <w:r w:rsidRPr="00222ECC">
        <w:rPr>
          <w:color w:val="005828"/>
          <w:sz w:val="24"/>
          <w:szCs w:val="24"/>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14:paraId="5BAD25F7" w14:textId="77777777" w:rsidR="002010AE" w:rsidRPr="00222ECC" w:rsidRDefault="002010AE" w:rsidP="00246014">
      <w:pPr>
        <w:pStyle w:val="21"/>
        <w:shd w:val="clear" w:color="auto" w:fill="auto"/>
        <w:spacing w:before="0" w:after="0" w:line="240" w:lineRule="auto"/>
        <w:ind w:left="20" w:right="20"/>
        <w:jc w:val="both"/>
        <w:rPr>
          <w:color w:val="005828"/>
          <w:sz w:val="24"/>
          <w:szCs w:val="24"/>
          <w:lang w:val="ru-RU"/>
        </w:rPr>
      </w:pPr>
    </w:p>
    <w:p w14:paraId="3B9EAC13" w14:textId="77777777" w:rsidR="002010AE" w:rsidRPr="00222ECC" w:rsidRDefault="002010AE" w:rsidP="00246014">
      <w:pPr>
        <w:pStyle w:val="21"/>
        <w:shd w:val="clear" w:color="auto" w:fill="auto"/>
        <w:spacing w:before="0" w:after="0" w:line="240" w:lineRule="auto"/>
        <w:ind w:left="20" w:right="20"/>
        <w:jc w:val="both"/>
        <w:rPr>
          <w:color w:val="005828"/>
          <w:sz w:val="24"/>
          <w:szCs w:val="24"/>
          <w:lang w:val="ru-RU"/>
        </w:rPr>
      </w:pPr>
    </w:p>
    <w:p w14:paraId="43F17F45" w14:textId="116FF80F" w:rsidR="00B21367" w:rsidRPr="00246014" w:rsidRDefault="00B21367" w:rsidP="00246014">
      <w:pPr>
        <w:pStyle w:val="21"/>
        <w:shd w:val="clear" w:color="auto" w:fill="auto"/>
        <w:tabs>
          <w:tab w:val="left" w:pos="1335"/>
        </w:tabs>
        <w:spacing w:before="0" w:after="0" w:line="240" w:lineRule="auto"/>
        <w:ind w:left="740"/>
        <w:jc w:val="both"/>
        <w:rPr>
          <w:b/>
          <w:sz w:val="24"/>
          <w:szCs w:val="24"/>
          <w:lang w:val="ru-RU"/>
        </w:rPr>
      </w:pPr>
      <w:r w:rsidRPr="00246014">
        <w:rPr>
          <w:b/>
          <w:sz w:val="24"/>
          <w:szCs w:val="24"/>
          <w:lang w:val="ru-RU"/>
        </w:rPr>
        <w:t>2.1.2.7. От 6 лет до 7 лет.</w:t>
      </w:r>
    </w:p>
    <w:p w14:paraId="22AC455F" w14:textId="77777777" w:rsidR="00B21367" w:rsidRPr="00246014" w:rsidRDefault="00B21367" w:rsidP="00246014">
      <w:pPr>
        <w:pStyle w:val="21"/>
        <w:shd w:val="clear" w:color="auto" w:fill="auto"/>
        <w:tabs>
          <w:tab w:val="left" w:pos="1556"/>
        </w:tabs>
        <w:spacing w:before="0" w:after="0" w:line="240" w:lineRule="auto"/>
        <w:ind w:right="20" w:firstLine="709"/>
        <w:jc w:val="both"/>
        <w:rPr>
          <w:sz w:val="24"/>
          <w:szCs w:val="24"/>
          <w:lang w:val="ru-RU"/>
        </w:rPr>
      </w:pPr>
      <w:r w:rsidRPr="00246014">
        <w:rPr>
          <w:sz w:val="24"/>
          <w:szCs w:val="24"/>
          <w:lang w:val="ru-RU"/>
        </w:rPr>
        <w:t xml:space="preserve">В области познавательного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45EE160B" w14:textId="77777777" w:rsidR="00B21367" w:rsidRPr="00246014" w:rsidRDefault="00B21367" w:rsidP="00246014">
      <w:pPr>
        <w:pStyle w:val="21"/>
        <w:numPr>
          <w:ilvl w:val="0"/>
          <w:numId w:val="66"/>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расширять самостоятельность, поощрять творчество детей в познавательно</w:t>
      </w:r>
      <w:r w:rsidRPr="00246014">
        <w:rPr>
          <w:sz w:val="24"/>
          <w:szCs w:val="24"/>
          <w:lang w:val="ru-RU"/>
        </w:rPr>
        <w:softHyphen/>
        <w:t>исследовательской деятельности, избирательность познавательных интересов;</w:t>
      </w:r>
    </w:p>
    <w:p w14:paraId="59D0773D" w14:textId="77777777" w:rsidR="00B21367" w:rsidRPr="00246014" w:rsidRDefault="00B21367" w:rsidP="00246014">
      <w:pPr>
        <w:pStyle w:val="21"/>
        <w:numPr>
          <w:ilvl w:val="0"/>
          <w:numId w:val="66"/>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246014" w:rsidRDefault="00B21367" w:rsidP="00246014">
      <w:pPr>
        <w:pStyle w:val="21"/>
        <w:numPr>
          <w:ilvl w:val="0"/>
          <w:numId w:val="66"/>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246014" w:rsidRDefault="00B21367" w:rsidP="00246014">
      <w:pPr>
        <w:pStyle w:val="21"/>
        <w:numPr>
          <w:ilvl w:val="0"/>
          <w:numId w:val="66"/>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246014" w:rsidRDefault="00B21367" w:rsidP="00246014">
      <w:pPr>
        <w:pStyle w:val="21"/>
        <w:numPr>
          <w:ilvl w:val="0"/>
          <w:numId w:val="66"/>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246014" w:rsidRDefault="00B21367" w:rsidP="00246014">
      <w:pPr>
        <w:pStyle w:val="21"/>
        <w:numPr>
          <w:ilvl w:val="0"/>
          <w:numId w:val="66"/>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246014" w:rsidRDefault="00B21367" w:rsidP="00246014">
      <w:pPr>
        <w:pStyle w:val="21"/>
        <w:numPr>
          <w:ilvl w:val="0"/>
          <w:numId w:val="66"/>
        </w:numPr>
        <w:shd w:val="clear" w:color="auto" w:fill="auto"/>
        <w:tabs>
          <w:tab w:val="left" w:pos="1038"/>
        </w:tabs>
        <w:spacing w:before="0" w:after="0" w:line="240" w:lineRule="auto"/>
        <w:ind w:left="20" w:firstLine="720"/>
        <w:jc w:val="both"/>
        <w:rPr>
          <w:sz w:val="24"/>
          <w:szCs w:val="24"/>
          <w:lang w:val="ru-RU"/>
        </w:rPr>
      </w:pPr>
      <w:r w:rsidRPr="00246014">
        <w:rPr>
          <w:sz w:val="24"/>
          <w:szCs w:val="24"/>
          <w:lang w:val="ru-RU"/>
        </w:rPr>
        <w:t>формировать представления детей о многообразии стран и народов мира;</w:t>
      </w:r>
    </w:p>
    <w:p w14:paraId="7079248D" w14:textId="77777777" w:rsidR="00B21367" w:rsidRPr="00246014" w:rsidRDefault="00B21367" w:rsidP="00246014">
      <w:pPr>
        <w:pStyle w:val="21"/>
        <w:numPr>
          <w:ilvl w:val="0"/>
          <w:numId w:val="66"/>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246014" w:rsidRDefault="00B21367" w:rsidP="00246014">
      <w:pPr>
        <w:pStyle w:val="21"/>
        <w:numPr>
          <w:ilvl w:val="0"/>
          <w:numId w:val="66"/>
        </w:numPr>
        <w:shd w:val="clear" w:color="auto" w:fill="auto"/>
        <w:tabs>
          <w:tab w:val="left" w:pos="1023"/>
        </w:tabs>
        <w:spacing w:before="0" w:after="0" w:line="240" w:lineRule="auto"/>
        <w:ind w:left="20" w:right="20" w:firstLine="720"/>
        <w:jc w:val="both"/>
        <w:rPr>
          <w:sz w:val="24"/>
          <w:szCs w:val="24"/>
          <w:lang w:val="ru-RU"/>
        </w:rPr>
      </w:pPr>
      <w:r w:rsidRPr="00246014">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246014" w:rsidRDefault="00B21367" w:rsidP="00246014">
      <w:pPr>
        <w:pStyle w:val="21"/>
        <w:shd w:val="clear" w:color="auto" w:fill="auto"/>
        <w:tabs>
          <w:tab w:val="left" w:pos="1551"/>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6EC68C67" w14:textId="77777777" w:rsidR="00B21367" w:rsidRPr="00246014" w:rsidRDefault="00B21367" w:rsidP="00246014">
      <w:pPr>
        <w:pStyle w:val="21"/>
        <w:numPr>
          <w:ilvl w:val="0"/>
          <w:numId w:val="67"/>
        </w:numPr>
        <w:shd w:val="clear" w:color="auto" w:fill="auto"/>
        <w:tabs>
          <w:tab w:val="left" w:pos="1014"/>
        </w:tabs>
        <w:spacing w:before="0" w:after="0" w:line="240" w:lineRule="auto"/>
        <w:ind w:left="20" w:firstLine="720"/>
        <w:jc w:val="both"/>
        <w:rPr>
          <w:sz w:val="24"/>
          <w:szCs w:val="24"/>
          <w:lang w:val="ru-RU"/>
        </w:rPr>
      </w:pPr>
      <w:r w:rsidRPr="00246014">
        <w:rPr>
          <w:sz w:val="24"/>
          <w:szCs w:val="24"/>
          <w:lang w:val="ru-RU"/>
        </w:rPr>
        <w:t>Сенсорные эталоны и познавательные действия:</w:t>
      </w:r>
    </w:p>
    <w:p w14:paraId="520550F0"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246014" w:rsidRDefault="00B21367" w:rsidP="00246014">
      <w:pPr>
        <w:pStyle w:val="21"/>
        <w:numPr>
          <w:ilvl w:val="0"/>
          <w:numId w:val="67"/>
        </w:numPr>
        <w:shd w:val="clear" w:color="auto" w:fill="auto"/>
        <w:tabs>
          <w:tab w:val="left" w:pos="1022"/>
        </w:tabs>
        <w:spacing w:before="0" w:after="0" w:line="240" w:lineRule="auto"/>
        <w:ind w:left="20" w:firstLine="700"/>
        <w:jc w:val="both"/>
        <w:rPr>
          <w:sz w:val="24"/>
          <w:szCs w:val="24"/>
        </w:rPr>
      </w:pPr>
      <w:r w:rsidRPr="00246014">
        <w:rPr>
          <w:sz w:val="24"/>
          <w:szCs w:val="24"/>
        </w:rPr>
        <w:t>Математические представления:</w:t>
      </w:r>
    </w:p>
    <w:p w14:paraId="40A8601C"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w:t>
      </w:r>
      <w:r w:rsidRPr="00246014">
        <w:rPr>
          <w:sz w:val="24"/>
          <w:szCs w:val="24"/>
          <w:lang w:val="ru-RU"/>
        </w:rPr>
        <w:lastRenderedPageBreak/>
        <w:t>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246014" w:rsidRDefault="00B21367" w:rsidP="00246014">
      <w:pPr>
        <w:pStyle w:val="21"/>
        <w:numPr>
          <w:ilvl w:val="0"/>
          <w:numId w:val="67"/>
        </w:numPr>
        <w:shd w:val="clear" w:color="auto" w:fill="auto"/>
        <w:tabs>
          <w:tab w:val="left" w:pos="1018"/>
        </w:tabs>
        <w:spacing w:before="0" w:after="0" w:line="240" w:lineRule="auto"/>
        <w:ind w:left="20" w:firstLine="700"/>
        <w:jc w:val="both"/>
        <w:rPr>
          <w:sz w:val="24"/>
          <w:szCs w:val="24"/>
        </w:rPr>
      </w:pPr>
      <w:r w:rsidRPr="00246014">
        <w:rPr>
          <w:sz w:val="24"/>
          <w:szCs w:val="24"/>
        </w:rPr>
        <w:t>Окружающий мир:</w:t>
      </w:r>
    </w:p>
    <w:p w14:paraId="605F2AA9"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246014" w:rsidRDefault="00B21367" w:rsidP="00246014">
      <w:pPr>
        <w:pStyle w:val="21"/>
        <w:numPr>
          <w:ilvl w:val="0"/>
          <w:numId w:val="67"/>
        </w:numPr>
        <w:shd w:val="clear" w:color="auto" w:fill="auto"/>
        <w:tabs>
          <w:tab w:val="left" w:pos="1022"/>
        </w:tabs>
        <w:spacing w:before="0" w:after="0" w:line="240" w:lineRule="auto"/>
        <w:ind w:left="20" w:firstLine="700"/>
        <w:jc w:val="both"/>
        <w:rPr>
          <w:sz w:val="24"/>
          <w:szCs w:val="24"/>
        </w:rPr>
      </w:pPr>
      <w:r w:rsidRPr="00246014">
        <w:rPr>
          <w:sz w:val="24"/>
          <w:szCs w:val="24"/>
        </w:rPr>
        <w:t>Природа:</w:t>
      </w:r>
    </w:p>
    <w:p w14:paraId="027A3E0C"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246014" w:rsidRDefault="00B21367"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644509BE" w14:textId="4793BCF4"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29139266" w14:textId="6931AC02" w:rsidR="0020720E" w:rsidRPr="00222ECC" w:rsidRDefault="0020720E" w:rsidP="00246014">
      <w:pPr>
        <w:jc w:val="both"/>
        <w:rPr>
          <w:b/>
          <w:i/>
          <w:color w:val="005828"/>
          <w:sz w:val="24"/>
          <w:szCs w:val="24"/>
        </w:rPr>
      </w:pPr>
      <w:r w:rsidRPr="00222ECC">
        <w:rPr>
          <w:i/>
          <w:color w:val="005828"/>
          <w:sz w:val="24"/>
          <w:szCs w:val="24"/>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w:t>
      </w:r>
      <w:r w:rsidRPr="00222ECC">
        <w:rPr>
          <w:i/>
          <w:color w:val="005828"/>
          <w:sz w:val="24"/>
          <w:szCs w:val="24"/>
        </w:rPr>
        <w:lastRenderedPageBreak/>
        <w:t>познавательных способностей детей, развитие представлений в разных сферах знаний об окружающей действительности.</w:t>
      </w:r>
    </w:p>
    <w:p w14:paraId="6EE40E65" w14:textId="77777777" w:rsidR="0020720E" w:rsidRPr="00222ECC" w:rsidRDefault="0020720E" w:rsidP="00246014">
      <w:pPr>
        <w:jc w:val="both"/>
        <w:rPr>
          <w:b/>
          <w:i/>
          <w:color w:val="005828"/>
          <w:sz w:val="24"/>
          <w:szCs w:val="24"/>
        </w:rPr>
      </w:pPr>
      <w:r w:rsidRPr="00222ECC">
        <w:rPr>
          <w:color w:val="005828"/>
          <w:sz w:val="24"/>
          <w:szCs w:val="24"/>
        </w:rPr>
        <w:tab/>
      </w:r>
    </w:p>
    <w:p w14:paraId="3E093380" w14:textId="77777777" w:rsidR="0020720E" w:rsidRPr="00222ECC" w:rsidRDefault="0020720E" w:rsidP="00246014">
      <w:pPr>
        <w:ind w:firstLine="708"/>
        <w:jc w:val="both"/>
        <w:rPr>
          <w:b/>
          <w:i/>
          <w:color w:val="005828"/>
          <w:sz w:val="24"/>
          <w:szCs w:val="24"/>
        </w:rPr>
      </w:pPr>
      <w:r w:rsidRPr="00222ECC">
        <w:rPr>
          <w:b/>
          <w:i/>
          <w:color w:val="005828"/>
          <w:sz w:val="24"/>
          <w:szCs w:val="24"/>
        </w:rPr>
        <w:t>В сфере развития любознательности, познавательной активности, познавательных способностей</w:t>
      </w:r>
    </w:p>
    <w:p w14:paraId="02098441" w14:textId="77777777" w:rsidR="0020720E" w:rsidRPr="00222ECC" w:rsidRDefault="0020720E" w:rsidP="00246014">
      <w:pPr>
        <w:ind w:firstLine="708"/>
        <w:jc w:val="both"/>
        <w:rPr>
          <w:color w:val="005828"/>
          <w:sz w:val="24"/>
          <w:szCs w:val="24"/>
        </w:rPr>
      </w:pPr>
      <w:r w:rsidRPr="00222ECC">
        <w:rPr>
          <w:color w:val="005828"/>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4223616B" w14:textId="77777777" w:rsidR="0020720E" w:rsidRPr="00222ECC" w:rsidRDefault="0020720E" w:rsidP="00246014">
      <w:pPr>
        <w:ind w:firstLine="708"/>
        <w:jc w:val="both"/>
        <w:rPr>
          <w:color w:val="005828"/>
          <w:sz w:val="24"/>
          <w:szCs w:val="24"/>
        </w:rPr>
      </w:pPr>
      <w:r w:rsidRPr="00222ECC">
        <w:rPr>
          <w:color w:val="005828"/>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625D1B5D" w14:textId="77777777" w:rsidR="0020720E" w:rsidRPr="00222ECC" w:rsidRDefault="0020720E" w:rsidP="00246014">
      <w:pPr>
        <w:ind w:firstLine="708"/>
        <w:jc w:val="both"/>
        <w:rPr>
          <w:color w:val="005828"/>
          <w:sz w:val="24"/>
          <w:szCs w:val="24"/>
        </w:rPr>
      </w:pPr>
      <w:r w:rsidRPr="00222ECC">
        <w:rPr>
          <w:color w:val="005828"/>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28EFB94B" w14:textId="77777777" w:rsidR="0020720E" w:rsidRPr="00222ECC" w:rsidRDefault="0020720E" w:rsidP="00246014">
      <w:pPr>
        <w:ind w:firstLine="708"/>
        <w:jc w:val="both"/>
        <w:rPr>
          <w:color w:val="005828"/>
          <w:sz w:val="24"/>
          <w:szCs w:val="24"/>
        </w:rPr>
      </w:pPr>
      <w:r w:rsidRPr="00222ECC">
        <w:rPr>
          <w:color w:val="005828"/>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222ECC">
        <w:rPr>
          <w:color w:val="005828"/>
          <w:sz w:val="24"/>
          <w:szCs w:val="24"/>
        </w:rPr>
        <w:tab/>
      </w:r>
    </w:p>
    <w:p w14:paraId="0FA44B6A" w14:textId="77777777" w:rsidR="0020720E" w:rsidRPr="00222ECC" w:rsidRDefault="0020720E" w:rsidP="00246014">
      <w:pPr>
        <w:ind w:firstLine="708"/>
        <w:jc w:val="both"/>
        <w:rPr>
          <w:color w:val="005828"/>
          <w:sz w:val="24"/>
          <w:szCs w:val="24"/>
        </w:rPr>
      </w:pPr>
      <w:r w:rsidRPr="00222ECC">
        <w:rPr>
          <w:color w:val="005828"/>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14:paraId="2CEDDAD4" w14:textId="77777777" w:rsidR="0020720E" w:rsidRPr="00222ECC" w:rsidRDefault="0020720E" w:rsidP="00246014">
      <w:pPr>
        <w:ind w:firstLine="708"/>
        <w:jc w:val="both"/>
        <w:rPr>
          <w:b/>
          <w:i/>
          <w:color w:val="005828"/>
          <w:sz w:val="24"/>
          <w:szCs w:val="24"/>
        </w:rPr>
      </w:pPr>
      <w:r w:rsidRPr="00222ECC">
        <w:rPr>
          <w:b/>
          <w:i/>
          <w:color w:val="005828"/>
          <w:sz w:val="24"/>
          <w:szCs w:val="24"/>
        </w:rPr>
        <w:t>В сфере развития представлений в разных сферах знаний об окружающей действительности</w:t>
      </w:r>
    </w:p>
    <w:p w14:paraId="3BF0CF22" w14:textId="77777777" w:rsidR="0020720E" w:rsidRPr="00222ECC" w:rsidRDefault="0020720E" w:rsidP="00246014">
      <w:pPr>
        <w:ind w:firstLine="708"/>
        <w:jc w:val="both"/>
        <w:rPr>
          <w:color w:val="005828"/>
          <w:sz w:val="24"/>
          <w:szCs w:val="24"/>
        </w:rPr>
      </w:pPr>
      <w:r w:rsidRPr="00222ECC">
        <w:rPr>
          <w:color w:val="005828"/>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20471635" w14:textId="77777777" w:rsidR="0020720E" w:rsidRPr="00222ECC" w:rsidRDefault="0020720E" w:rsidP="00246014">
      <w:pPr>
        <w:ind w:firstLine="708"/>
        <w:jc w:val="both"/>
        <w:rPr>
          <w:color w:val="005828"/>
          <w:sz w:val="24"/>
          <w:szCs w:val="24"/>
        </w:rPr>
      </w:pPr>
      <w:r w:rsidRPr="00222ECC">
        <w:rPr>
          <w:color w:val="005828"/>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14:paraId="622BB456" w14:textId="77777777" w:rsidR="0020720E" w:rsidRPr="00222ECC" w:rsidRDefault="0020720E" w:rsidP="00246014">
      <w:pPr>
        <w:ind w:firstLine="708"/>
        <w:jc w:val="both"/>
        <w:rPr>
          <w:color w:val="005828"/>
          <w:sz w:val="24"/>
          <w:szCs w:val="24"/>
        </w:rPr>
      </w:pPr>
      <w:r w:rsidRPr="00222ECC">
        <w:rPr>
          <w:color w:val="005828"/>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41B23337" w14:textId="77777777" w:rsidR="0020720E" w:rsidRPr="00222ECC" w:rsidRDefault="0020720E" w:rsidP="00246014">
      <w:pPr>
        <w:ind w:firstLine="708"/>
        <w:jc w:val="both"/>
        <w:rPr>
          <w:color w:val="005828"/>
          <w:sz w:val="24"/>
          <w:szCs w:val="24"/>
        </w:rPr>
      </w:pPr>
      <w:r w:rsidRPr="00222ECC">
        <w:rPr>
          <w:color w:val="005828"/>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6C639500" w14:textId="77777777" w:rsidR="0020720E" w:rsidRPr="00222ECC" w:rsidRDefault="0020720E" w:rsidP="00246014">
      <w:pPr>
        <w:ind w:firstLine="708"/>
        <w:jc w:val="both"/>
        <w:rPr>
          <w:color w:val="005828"/>
          <w:sz w:val="24"/>
          <w:szCs w:val="24"/>
        </w:rPr>
      </w:pPr>
      <w:r w:rsidRPr="00222ECC">
        <w:rPr>
          <w:color w:val="005828"/>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435820E7" w14:textId="77777777" w:rsidR="0020720E" w:rsidRPr="00222ECC" w:rsidRDefault="0020720E" w:rsidP="00246014">
      <w:pPr>
        <w:jc w:val="both"/>
        <w:rPr>
          <w:color w:val="005828"/>
          <w:sz w:val="24"/>
          <w:szCs w:val="24"/>
        </w:rPr>
      </w:pPr>
      <w:r w:rsidRPr="00222ECC">
        <w:rPr>
          <w:color w:val="005828"/>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26F31A28" w14:textId="77777777" w:rsidR="0020720E" w:rsidRPr="00222ECC" w:rsidRDefault="0020720E" w:rsidP="00246014">
      <w:pPr>
        <w:jc w:val="both"/>
        <w:rPr>
          <w:color w:val="005828"/>
          <w:sz w:val="24"/>
          <w:szCs w:val="24"/>
        </w:rPr>
      </w:pPr>
      <w:r w:rsidRPr="00222ECC">
        <w:rPr>
          <w:color w:val="005828"/>
          <w:sz w:val="24"/>
          <w:szCs w:val="24"/>
        </w:rPr>
        <w:tab/>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573F3B02" w14:textId="77777777" w:rsidR="0020720E" w:rsidRPr="00222ECC" w:rsidRDefault="0020720E" w:rsidP="00246014">
      <w:pPr>
        <w:jc w:val="both"/>
        <w:rPr>
          <w:color w:val="005828"/>
          <w:sz w:val="24"/>
          <w:szCs w:val="24"/>
        </w:rPr>
      </w:pPr>
      <w:r w:rsidRPr="00222ECC">
        <w:rPr>
          <w:color w:val="005828"/>
          <w:sz w:val="24"/>
          <w:szCs w:val="24"/>
        </w:rPr>
        <w:tab/>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2FC7AAB2" w14:textId="77777777" w:rsidR="0020720E" w:rsidRPr="00222ECC" w:rsidRDefault="0020720E" w:rsidP="00246014">
      <w:pPr>
        <w:jc w:val="both"/>
        <w:rPr>
          <w:color w:val="005828"/>
          <w:sz w:val="24"/>
          <w:szCs w:val="24"/>
        </w:rPr>
      </w:pPr>
      <w:r w:rsidRPr="00222ECC">
        <w:rPr>
          <w:color w:val="005828"/>
          <w:sz w:val="24"/>
          <w:szCs w:val="24"/>
        </w:rPr>
        <w:tab/>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19EC48E1" w14:textId="77777777" w:rsidR="0020720E" w:rsidRPr="00222ECC" w:rsidRDefault="0020720E" w:rsidP="00246014">
      <w:pPr>
        <w:jc w:val="both"/>
        <w:rPr>
          <w:color w:val="005828"/>
          <w:sz w:val="24"/>
          <w:szCs w:val="24"/>
        </w:rPr>
      </w:pPr>
      <w:r w:rsidRPr="00222ECC">
        <w:rPr>
          <w:color w:val="005828"/>
          <w:sz w:val="24"/>
          <w:szCs w:val="24"/>
        </w:rPr>
        <w:tab/>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w:t>
      </w:r>
      <w:r w:rsidRPr="00222ECC">
        <w:rPr>
          <w:color w:val="005828"/>
          <w:sz w:val="24"/>
          <w:szCs w:val="24"/>
        </w:rPr>
        <w:lastRenderedPageBreak/>
        <w:t>детям о воинских наградах прадедушек, прабабушек. Воспитывать уважение к защитникам Отечества (возлагать цветы к обелискам, памятникам и др.).</w:t>
      </w:r>
    </w:p>
    <w:p w14:paraId="18B4ADE4" w14:textId="77777777" w:rsidR="0020720E" w:rsidRPr="00222ECC" w:rsidRDefault="0020720E" w:rsidP="00246014">
      <w:pPr>
        <w:jc w:val="both"/>
        <w:rPr>
          <w:color w:val="005828"/>
          <w:sz w:val="24"/>
          <w:szCs w:val="24"/>
        </w:rPr>
      </w:pPr>
      <w:r w:rsidRPr="00222ECC">
        <w:rPr>
          <w:color w:val="005828"/>
          <w:sz w:val="24"/>
          <w:szCs w:val="24"/>
        </w:rPr>
        <w:tab/>
        <w:t>Научить ориентироваться в окружающем мире по знакам и символам. Развивать умение использовать планы-схемы для прохожде</w:t>
      </w:r>
      <w:r w:rsidRPr="00222ECC">
        <w:rPr>
          <w:color w:val="005828"/>
          <w:sz w:val="24"/>
          <w:szCs w:val="24"/>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222ECC">
        <w:rPr>
          <w:color w:val="005828"/>
          <w:sz w:val="24"/>
          <w:szCs w:val="24"/>
        </w:rPr>
        <w:tab/>
      </w:r>
    </w:p>
    <w:p w14:paraId="667FC89C" w14:textId="77777777" w:rsidR="0020720E" w:rsidRPr="00222ECC" w:rsidRDefault="0020720E" w:rsidP="00246014">
      <w:pPr>
        <w:ind w:firstLine="708"/>
        <w:jc w:val="both"/>
        <w:rPr>
          <w:color w:val="005828"/>
          <w:sz w:val="24"/>
          <w:szCs w:val="24"/>
        </w:rPr>
      </w:pPr>
      <w:r w:rsidRPr="00222ECC">
        <w:rPr>
          <w:color w:val="005828"/>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4F3FFF22" w14:textId="77777777" w:rsidR="0020720E" w:rsidRPr="00222ECC" w:rsidRDefault="0020720E" w:rsidP="00246014">
      <w:pPr>
        <w:shd w:val="clear" w:color="auto" w:fill="FFFFFF"/>
        <w:tabs>
          <w:tab w:val="left" w:pos="720"/>
          <w:tab w:val="left" w:pos="900"/>
        </w:tabs>
        <w:adjustRightInd w:val="0"/>
        <w:jc w:val="both"/>
        <w:rPr>
          <w:color w:val="005828"/>
          <w:sz w:val="24"/>
          <w:szCs w:val="24"/>
        </w:rPr>
      </w:pPr>
      <w:r w:rsidRPr="00222ECC">
        <w:rPr>
          <w:color w:val="005828"/>
          <w:sz w:val="24"/>
          <w:szCs w:val="24"/>
        </w:rPr>
        <w:tab/>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50C1941C" w14:textId="652B9BDB" w:rsidR="0020720E" w:rsidRPr="00222ECC" w:rsidRDefault="0020720E" w:rsidP="00246014">
      <w:pPr>
        <w:pStyle w:val="21"/>
        <w:shd w:val="clear" w:color="auto" w:fill="auto"/>
        <w:spacing w:before="0" w:after="0" w:line="240" w:lineRule="auto"/>
        <w:ind w:left="20" w:right="20"/>
        <w:jc w:val="both"/>
        <w:rPr>
          <w:color w:val="005828"/>
          <w:sz w:val="24"/>
          <w:szCs w:val="24"/>
          <w:lang w:val="ru-RU"/>
        </w:rPr>
      </w:pPr>
      <w:r w:rsidRPr="00222ECC">
        <w:rPr>
          <w:color w:val="005828"/>
          <w:sz w:val="24"/>
          <w:szCs w:val="24"/>
          <w:lang w:val="ru-RU"/>
        </w:rPr>
        <w:tab/>
        <w:t>Побуждать детей к процессу обеспечения личной безопасности (самосохранению) в условиях ускоряющегося жизненного ритма на дорогах</w:t>
      </w:r>
    </w:p>
    <w:p w14:paraId="6AEED6EB" w14:textId="77777777" w:rsidR="0020720E" w:rsidRPr="00222ECC" w:rsidRDefault="0020720E" w:rsidP="00246014">
      <w:pPr>
        <w:pStyle w:val="21"/>
        <w:shd w:val="clear" w:color="auto" w:fill="auto"/>
        <w:spacing w:before="0" w:after="0" w:line="240" w:lineRule="auto"/>
        <w:ind w:left="20" w:right="20" w:firstLine="700"/>
        <w:jc w:val="both"/>
        <w:rPr>
          <w:color w:val="005828"/>
          <w:sz w:val="24"/>
          <w:szCs w:val="24"/>
          <w:lang w:val="ru-RU"/>
        </w:rPr>
      </w:pPr>
    </w:p>
    <w:p w14:paraId="00A1891E" w14:textId="732E7989" w:rsidR="00B21367" w:rsidRPr="00246014" w:rsidRDefault="00B21367" w:rsidP="00246014">
      <w:pPr>
        <w:pStyle w:val="21"/>
        <w:shd w:val="clear" w:color="auto" w:fill="auto"/>
        <w:tabs>
          <w:tab w:val="left" w:pos="1350"/>
        </w:tabs>
        <w:spacing w:before="0" w:after="0" w:line="240" w:lineRule="auto"/>
        <w:ind w:right="20" w:firstLine="709"/>
        <w:jc w:val="both"/>
        <w:rPr>
          <w:b/>
          <w:sz w:val="24"/>
          <w:szCs w:val="24"/>
          <w:lang w:val="ru-RU"/>
        </w:rPr>
      </w:pPr>
      <w:r w:rsidRPr="00246014">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246014" w:rsidRDefault="00B21367"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246014" w:rsidRDefault="00BE3C65" w:rsidP="00246014">
      <w:pPr>
        <w:pStyle w:val="a3"/>
        <w:spacing w:before="3"/>
        <w:ind w:left="0" w:firstLine="0"/>
        <w:rPr>
          <w:b/>
        </w:rPr>
      </w:pPr>
    </w:p>
    <w:p w14:paraId="3F14C6BE" w14:textId="77777777" w:rsidR="00BE3C65" w:rsidRPr="00246014" w:rsidRDefault="00BE3C65" w:rsidP="00246014">
      <w:pPr>
        <w:pStyle w:val="1"/>
        <w:tabs>
          <w:tab w:val="left" w:pos="994"/>
        </w:tabs>
        <w:ind w:left="850"/>
        <w:jc w:val="both"/>
      </w:pPr>
    </w:p>
    <w:p w14:paraId="66FCEB77" w14:textId="7FC18B95" w:rsidR="00BB340C" w:rsidRPr="00246014" w:rsidRDefault="00BE3C65" w:rsidP="00246014">
      <w:pPr>
        <w:pStyle w:val="1"/>
        <w:tabs>
          <w:tab w:val="left" w:pos="994"/>
        </w:tabs>
        <w:ind w:left="709"/>
        <w:jc w:val="both"/>
      </w:pPr>
      <w:r w:rsidRPr="00246014">
        <w:t xml:space="preserve">2.1.3. </w:t>
      </w:r>
      <w:r w:rsidR="0021290F" w:rsidRPr="00246014">
        <w:t>Речевое</w:t>
      </w:r>
      <w:r w:rsidR="0021290F" w:rsidRPr="00246014">
        <w:rPr>
          <w:spacing w:val="-2"/>
        </w:rPr>
        <w:t xml:space="preserve"> </w:t>
      </w:r>
      <w:r w:rsidR="0021290F" w:rsidRPr="00246014">
        <w:t>развитие</w:t>
      </w:r>
    </w:p>
    <w:p w14:paraId="2EF05971" w14:textId="3B542CFC" w:rsidR="00BE3C65" w:rsidRPr="00246014" w:rsidRDefault="00BE3C65" w:rsidP="00246014">
      <w:pPr>
        <w:pStyle w:val="21"/>
        <w:shd w:val="clear" w:color="auto" w:fill="auto"/>
        <w:tabs>
          <w:tab w:val="left" w:pos="1369"/>
        </w:tabs>
        <w:spacing w:before="0" w:after="0" w:line="240" w:lineRule="auto"/>
        <w:ind w:firstLine="709"/>
        <w:jc w:val="both"/>
        <w:rPr>
          <w:b/>
          <w:sz w:val="24"/>
          <w:szCs w:val="24"/>
          <w:lang w:val="ru-RU"/>
        </w:rPr>
      </w:pPr>
      <w:r w:rsidRPr="00246014">
        <w:rPr>
          <w:b/>
          <w:sz w:val="24"/>
          <w:szCs w:val="24"/>
          <w:lang w:val="ru-RU"/>
        </w:rPr>
        <w:t>2.1.3.1. От 2 месяцев до 1 года.</w:t>
      </w:r>
    </w:p>
    <w:p w14:paraId="55A41100" w14:textId="77777777" w:rsidR="00BE3C65" w:rsidRPr="00246014" w:rsidRDefault="00BE3C65" w:rsidP="00246014">
      <w:pPr>
        <w:pStyle w:val="21"/>
        <w:shd w:val="clear" w:color="auto" w:fill="auto"/>
        <w:tabs>
          <w:tab w:val="left" w:pos="1566"/>
        </w:tabs>
        <w:spacing w:before="0" w:after="0" w:line="240" w:lineRule="auto"/>
        <w:ind w:right="20" w:firstLine="709"/>
        <w:jc w:val="both"/>
        <w:rPr>
          <w:sz w:val="24"/>
          <w:szCs w:val="24"/>
          <w:lang w:val="ru-RU"/>
        </w:rPr>
      </w:pPr>
      <w:r w:rsidRPr="00246014">
        <w:rPr>
          <w:sz w:val="24"/>
          <w:szCs w:val="24"/>
          <w:lang w:val="ru-RU"/>
        </w:rPr>
        <w:t xml:space="preserve">В области речевого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122D1BBF" w14:textId="77777777" w:rsidR="00BE3C65" w:rsidRPr="00246014" w:rsidRDefault="00BE3C65" w:rsidP="00246014">
      <w:pPr>
        <w:pStyle w:val="21"/>
        <w:numPr>
          <w:ilvl w:val="0"/>
          <w:numId w:val="68"/>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246014" w:rsidRDefault="00BE3C65" w:rsidP="00246014">
      <w:pPr>
        <w:pStyle w:val="21"/>
        <w:numPr>
          <w:ilvl w:val="0"/>
          <w:numId w:val="68"/>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246014" w:rsidRDefault="00BE3C65" w:rsidP="00246014">
      <w:pPr>
        <w:pStyle w:val="21"/>
        <w:numPr>
          <w:ilvl w:val="0"/>
          <w:numId w:val="68"/>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246014" w:rsidRDefault="00BE3C65" w:rsidP="00246014">
      <w:pPr>
        <w:pStyle w:val="21"/>
        <w:shd w:val="clear" w:color="auto" w:fill="auto"/>
        <w:tabs>
          <w:tab w:val="left" w:pos="1585"/>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3C821D2D" w14:textId="77777777" w:rsidR="00BE3C65" w:rsidRPr="00246014" w:rsidRDefault="00BE3C65" w:rsidP="00246014">
      <w:pPr>
        <w:pStyle w:val="21"/>
        <w:numPr>
          <w:ilvl w:val="0"/>
          <w:numId w:val="69"/>
        </w:numPr>
        <w:shd w:val="clear" w:color="auto" w:fill="auto"/>
        <w:tabs>
          <w:tab w:val="left" w:pos="1033"/>
        </w:tabs>
        <w:spacing w:before="0" w:after="0" w:line="240" w:lineRule="auto"/>
        <w:ind w:left="20" w:right="20" w:firstLine="720"/>
        <w:jc w:val="both"/>
        <w:rPr>
          <w:sz w:val="24"/>
          <w:szCs w:val="24"/>
        </w:rPr>
      </w:pPr>
      <w:r w:rsidRPr="00246014">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46014">
        <w:rPr>
          <w:sz w:val="24"/>
          <w:szCs w:val="24"/>
          <w:lang w:val="ru-RU"/>
        </w:rPr>
        <w:softHyphen/>
        <w:t xml:space="preserve">выразительной речи. </w:t>
      </w:r>
      <w:r w:rsidRPr="00246014">
        <w:rPr>
          <w:sz w:val="24"/>
          <w:szCs w:val="24"/>
        </w:rPr>
        <w:t>При этом старается побудить ребёнка к гулению.</w:t>
      </w:r>
    </w:p>
    <w:p w14:paraId="66A618F1" w14:textId="77777777" w:rsidR="00BE3C65" w:rsidRPr="00246014" w:rsidRDefault="00BE3C65" w:rsidP="00246014">
      <w:pPr>
        <w:pStyle w:val="21"/>
        <w:numPr>
          <w:ilvl w:val="0"/>
          <w:numId w:val="69"/>
        </w:numPr>
        <w:shd w:val="clear" w:color="auto" w:fill="auto"/>
        <w:tabs>
          <w:tab w:val="left" w:pos="1042"/>
        </w:tabs>
        <w:spacing w:before="0" w:after="0" w:line="240" w:lineRule="auto"/>
        <w:ind w:left="20" w:right="20" w:firstLine="720"/>
        <w:jc w:val="both"/>
        <w:rPr>
          <w:sz w:val="24"/>
          <w:szCs w:val="24"/>
          <w:lang w:val="ru-RU"/>
        </w:rPr>
      </w:pPr>
      <w:r w:rsidRPr="00246014">
        <w:rPr>
          <w:sz w:val="24"/>
          <w:szCs w:val="24"/>
          <w:lang w:val="ru-RU"/>
        </w:rP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w:t>
      </w:r>
      <w:r w:rsidRPr="00246014">
        <w:rPr>
          <w:sz w:val="24"/>
          <w:szCs w:val="24"/>
          <w:lang w:val="ru-RU"/>
        </w:rPr>
        <w:lastRenderedPageBreak/>
        <w:t>предметы, игрушки.</w:t>
      </w:r>
    </w:p>
    <w:p w14:paraId="0D17CE57" w14:textId="77777777" w:rsidR="00BE3C65" w:rsidRPr="00246014" w:rsidRDefault="00BE3C65" w:rsidP="00246014">
      <w:pPr>
        <w:pStyle w:val="21"/>
        <w:numPr>
          <w:ilvl w:val="0"/>
          <w:numId w:val="69"/>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246014" w:rsidRDefault="00BE3C65" w:rsidP="00246014">
      <w:pPr>
        <w:pStyle w:val="21"/>
        <w:numPr>
          <w:ilvl w:val="0"/>
          <w:numId w:val="69"/>
        </w:numPr>
        <w:shd w:val="clear" w:color="auto" w:fill="auto"/>
        <w:tabs>
          <w:tab w:val="left" w:pos="1047"/>
        </w:tabs>
        <w:spacing w:before="0" w:after="0" w:line="240" w:lineRule="auto"/>
        <w:ind w:left="20" w:right="20" w:firstLine="700"/>
        <w:jc w:val="both"/>
        <w:rPr>
          <w:sz w:val="24"/>
          <w:szCs w:val="24"/>
          <w:lang w:val="ru-RU"/>
        </w:rPr>
      </w:pPr>
      <w:r w:rsidRPr="00246014">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246014" w:rsidRDefault="00BE3C65" w:rsidP="00246014">
      <w:pPr>
        <w:pStyle w:val="21"/>
        <w:shd w:val="clear" w:color="auto" w:fill="auto"/>
        <w:tabs>
          <w:tab w:val="left" w:pos="1344"/>
        </w:tabs>
        <w:spacing w:before="0" w:after="0" w:line="240" w:lineRule="auto"/>
        <w:ind w:left="720"/>
        <w:jc w:val="both"/>
        <w:rPr>
          <w:b/>
          <w:sz w:val="24"/>
          <w:szCs w:val="24"/>
          <w:lang w:val="ru-RU"/>
        </w:rPr>
      </w:pPr>
      <w:r w:rsidRPr="00246014">
        <w:rPr>
          <w:b/>
          <w:sz w:val="24"/>
          <w:szCs w:val="24"/>
          <w:lang w:val="ru-RU"/>
        </w:rPr>
        <w:t>2.1.3.2. От 1 года до 2 лет.</w:t>
      </w:r>
    </w:p>
    <w:p w14:paraId="2A332C4C" w14:textId="77777777" w:rsidR="00BE3C65" w:rsidRPr="00246014" w:rsidRDefault="00BE3C65" w:rsidP="00246014">
      <w:pPr>
        <w:pStyle w:val="21"/>
        <w:shd w:val="clear" w:color="auto" w:fill="auto"/>
        <w:tabs>
          <w:tab w:val="left" w:pos="1561"/>
        </w:tabs>
        <w:spacing w:before="0" w:after="0" w:line="240" w:lineRule="auto"/>
        <w:ind w:right="20" w:firstLine="709"/>
        <w:jc w:val="both"/>
        <w:rPr>
          <w:sz w:val="24"/>
          <w:szCs w:val="24"/>
          <w:lang w:val="ru-RU"/>
        </w:rPr>
      </w:pPr>
      <w:r w:rsidRPr="00246014">
        <w:rPr>
          <w:sz w:val="24"/>
          <w:szCs w:val="24"/>
          <w:lang w:val="ru-RU"/>
        </w:rPr>
        <w:t xml:space="preserve">В области речевого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08372EBD" w14:textId="77777777" w:rsidR="00BE3C65" w:rsidRPr="00246014" w:rsidRDefault="00BE3C65" w:rsidP="00246014">
      <w:pPr>
        <w:pStyle w:val="21"/>
        <w:numPr>
          <w:ilvl w:val="0"/>
          <w:numId w:val="70"/>
        </w:numPr>
        <w:shd w:val="clear" w:color="auto" w:fill="auto"/>
        <w:tabs>
          <w:tab w:val="left" w:pos="998"/>
        </w:tabs>
        <w:spacing w:before="0" w:after="0" w:line="240" w:lineRule="auto"/>
        <w:ind w:left="20" w:firstLine="700"/>
        <w:jc w:val="both"/>
        <w:rPr>
          <w:sz w:val="24"/>
          <w:szCs w:val="24"/>
          <w:lang w:val="ru-RU"/>
        </w:rPr>
      </w:pPr>
      <w:r w:rsidRPr="00246014">
        <w:rPr>
          <w:sz w:val="24"/>
          <w:szCs w:val="24"/>
          <w:lang w:val="ru-RU"/>
        </w:rPr>
        <w:t>от 1 года до 1 года 6 месяцев:</w:t>
      </w:r>
    </w:p>
    <w:p w14:paraId="4808B4F1" w14:textId="77777777" w:rsidR="00BE3C65" w:rsidRPr="00246014" w:rsidRDefault="00BE3C65" w:rsidP="00246014">
      <w:pPr>
        <w:pStyle w:val="21"/>
        <w:numPr>
          <w:ilvl w:val="0"/>
          <w:numId w:val="83"/>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246014" w:rsidRDefault="00BE3C65" w:rsidP="00246014">
      <w:pPr>
        <w:pStyle w:val="21"/>
        <w:numPr>
          <w:ilvl w:val="0"/>
          <w:numId w:val="83"/>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246014" w:rsidRDefault="00BE3C65" w:rsidP="00246014">
      <w:pPr>
        <w:pStyle w:val="21"/>
        <w:numPr>
          <w:ilvl w:val="0"/>
          <w:numId w:val="83"/>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246014" w:rsidRDefault="00BE3C65" w:rsidP="00246014">
      <w:pPr>
        <w:pStyle w:val="21"/>
        <w:numPr>
          <w:ilvl w:val="0"/>
          <w:numId w:val="83"/>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246014" w:rsidRDefault="00BE3C65" w:rsidP="00246014">
      <w:pPr>
        <w:pStyle w:val="21"/>
        <w:numPr>
          <w:ilvl w:val="0"/>
          <w:numId w:val="83"/>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246014" w:rsidRDefault="00BE3C65" w:rsidP="00246014">
      <w:pPr>
        <w:pStyle w:val="21"/>
        <w:numPr>
          <w:ilvl w:val="0"/>
          <w:numId w:val="83"/>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246014" w:rsidRDefault="00BE3C65" w:rsidP="00246014">
      <w:pPr>
        <w:pStyle w:val="21"/>
        <w:numPr>
          <w:ilvl w:val="0"/>
          <w:numId w:val="71"/>
        </w:numPr>
        <w:shd w:val="clear" w:color="auto" w:fill="auto"/>
        <w:tabs>
          <w:tab w:val="left" w:pos="1022"/>
        </w:tabs>
        <w:spacing w:before="0" w:after="0" w:line="240" w:lineRule="auto"/>
        <w:ind w:left="20" w:firstLine="700"/>
        <w:jc w:val="both"/>
        <w:rPr>
          <w:sz w:val="24"/>
          <w:szCs w:val="24"/>
          <w:lang w:val="ru-RU"/>
        </w:rPr>
      </w:pPr>
      <w:r w:rsidRPr="00246014">
        <w:rPr>
          <w:sz w:val="24"/>
          <w:szCs w:val="24"/>
          <w:lang w:val="ru-RU"/>
        </w:rPr>
        <w:t>от 1 года 6 месяцев до 2 лет:</w:t>
      </w:r>
    </w:p>
    <w:p w14:paraId="7B5590A8"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воспринимать вопросительные и восклицательные интонации поэтических произведений;</w:t>
      </w:r>
    </w:p>
    <w:p w14:paraId="61032E88" w14:textId="77777777" w:rsidR="00BE3C65" w:rsidRPr="00246014" w:rsidRDefault="00BE3C65" w:rsidP="00246014">
      <w:pPr>
        <w:pStyle w:val="21"/>
        <w:numPr>
          <w:ilvl w:val="0"/>
          <w:numId w:val="84"/>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246014" w:rsidRDefault="00BE3C65" w:rsidP="00246014">
      <w:pPr>
        <w:pStyle w:val="21"/>
        <w:shd w:val="clear" w:color="auto" w:fill="auto"/>
        <w:tabs>
          <w:tab w:val="left" w:pos="1555"/>
        </w:tabs>
        <w:spacing w:before="0" w:after="0" w:line="240" w:lineRule="auto"/>
        <w:ind w:left="720"/>
        <w:jc w:val="both"/>
        <w:rPr>
          <w:sz w:val="24"/>
          <w:szCs w:val="24"/>
        </w:rPr>
      </w:pPr>
      <w:r w:rsidRPr="00246014">
        <w:rPr>
          <w:b/>
          <w:sz w:val="24"/>
          <w:szCs w:val="24"/>
        </w:rPr>
        <w:lastRenderedPageBreak/>
        <w:t>Содержание</w:t>
      </w:r>
      <w:r w:rsidRPr="00246014">
        <w:rPr>
          <w:sz w:val="24"/>
          <w:szCs w:val="24"/>
        </w:rPr>
        <w:t xml:space="preserve"> образовательной деятельности.</w:t>
      </w:r>
    </w:p>
    <w:p w14:paraId="3F48228E" w14:textId="77777777" w:rsidR="00BE3C65" w:rsidRPr="00246014" w:rsidRDefault="00BE3C65" w:rsidP="00246014">
      <w:pPr>
        <w:pStyle w:val="21"/>
        <w:numPr>
          <w:ilvl w:val="0"/>
          <w:numId w:val="72"/>
        </w:numPr>
        <w:shd w:val="clear" w:color="auto" w:fill="auto"/>
        <w:tabs>
          <w:tab w:val="left" w:pos="998"/>
        </w:tabs>
        <w:spacing w:before="0" w:after="0" w:line="240" w:lineRule="auto"/>
        <w:ind w:left="20" w:firstLine="700"/>
        <w:jc w:val="both"/>
        <w:rPr>
          <w:sz w:val="24"/>
          <w:szCs w:val="24"/>
          <w:lang w:val="ru-RU"/>
        </w:rPr>
      </w:pPr>
      <w:r w:rsidRPr="00246014">
        <w:rPr>
          <w:sz w:val="24"/>
          <w:szCs w:val="24"/>
          <w:lang w:val="ru-RU"/>
        </w:rPr>
        <w:t>От 1 года до 1 года 6 месяцев:</w:t>
      </w:r>
    </w:p>
    <w:p w14:paraId="4D626C4A" w14:textId="77777777" w:rsidR="00BE3C65" w:rsidRPr="00246014" w:rsidRDefault="00BE3C65" w:rsidP="00246014">
      <w:pPr>
        <w:pStyle w:val="21"/>
        <w:numPr>
          <w:ilvl w:val="0"/>
          <w:numId w:val="85"/>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246014" w:rsidRDefault="00BE3C65" w:rsidP="00246014">
      <w:pPr>
        <w:pStyle w:val="21"/>
        <w:numPr>
          <w:ilvl w:val="0"/>
          <w:numId w:val="85"/>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246014" w:rsidRDefault="00BE3C65" w:rsidP="00246014">
      <w:pPr>
        <w:pStyle w:val="21"/>
        <w:numPr>
          <w:ilvl w:val="0"/>
          <w:numId w:val="72"/>
        </w:numPr>
        <w:shd w:val="clear" w:color="auto" w:fill="auto"/>
        <w:tabs>
          <w:tab w:val="left" w:pos="1022"/>
        </w:tabs>
        <w:spacing w:before="0" w:after="0" w:line="240" w:lineRule="auto"/>
        <w:ind w:left="20" w:firstLine="700"/>
        <w:jc w:val="both"/>
        <w:rPr>
          <w:sz w:val="24"/>
          <w:szCs w:val="24"/>
          <w:lang w:val="ru-RU"/>
        </w:rPr>
      </w:pPr>
      <w:r w:rsidRPr="00246014">
        <w:rPr>
          <w:sz w:val="24"/>
          <w:szCs w:val="24"/>
          <w:lang w:val="ru-RU"/>
        </w:rPr>
        <w:t>От 1 года 6 месяцев до 2 лет:</w:t>
      </w:r>
    </w:p>
    <w:p w14:paraId="062683C6" w14:textId="77777777" w:rsidR="00BE3C65" w:rsidRPr="00246014" w:rsidRDefault="00BE3C65" w:rsidP="00246014">
      <w:pPr>
        <w:pStyle w:val="21"/>
        <w:numPr>
          <w:ilvl w:val="0"/>
          <w:numId w:val="86"/>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246014" w:rsidRDefault="00BE3C65" w:rsidP="00246014">
      <w:pPr>
        <w:pStyle w:val="21"/>
        <w:numPr>
          <w:ilvl w:val="0"/>
          <w:numId w:val="86"/>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246014" w:rsidRDefault="00BE3C65" w:rsidP="00246014">
      <w:pPr>
        <w:pStyle w:val="21"/>
        <w:numPr>
          <w:ilvl w:val="0"/>
          <w:numId w:val="86"/>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246014" w:rsidRDefault="00BE3C65" w:rsidP="00246014">
      <w:pPr>
        <w:pStyle w:val="21"/>
        <w:numPr>
          <w:ilvl w:val="0"/>
          <w:numId w:val="86"/>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246014" w:rsidRDefault="00053BEB" w:rsidP="00246014">
      <w:pPr>
        <w:pStyle w:val="21"/>
        <w:shd w:val="clear" w:color="auto" w:fill="auto"/>
        <w:tabs>
          <w:tab w:val="left" w:pos="1344"/>
        </w:tabs>
        <w:spacing w:before="0" w:after="0" w:line="240" w:lineRule="auto"/>
        <w:ind w:left="720"/>
        <w:jc w:val="both"/>
        <w:rPr>
          <w:b/>
          <w:sz w:val="24"/>
          <w:szCs w:val="24"/>
          <w:lang w:val="ru-RU"/>
        </w:rPr>
      </w:pPr>
      <w:r w:rsidRPr="00246014">
        <w:rPr>
          <w:b/>
          <w:sz w:val="24"/>
          <w:szCs w:val="24"/>
          <w:lang w:val="ru-RU"/>
        </w:rPr>
        <w:t xml:space="preserve">2.1.3.3. </w:t>
      </w:r>
      <w:r w:rsidR="00BE3C65" w:rsidRPr="00246014">
        <w:rPr>
          <w:b/>
          <w:sz w:val="24"/>
          <w:szCs w:val="24"/>
          <w:lang w:val="ru-RU"/>
        </w:rPr>
        <w:t>От 2 лет до 3 лет.</w:t>
      </w:r>
    </w:p>
    <w:p w14:paraId="6CA87982" w14:textId="4764A29C" w:rsidR="00BE3C65" w:rsidRPr="00246014" w:rsidRDefault="00053BEB" w:rsidP="00246014">
      <w:pPr>
        <w:pStyle w:val="21"/>
        <w:shd w:val="clear" w:color="auto" w:fill="auto"/>
        <w:tabs>
          <w:tab w:val="left" w:pos="1566"/>
        </w:tabs>
        <w:spacing w:before="0" w:after="0" w:line="240" w:lineRule="auto"/>
        <w:ind w:right="20" w:firstLine="709"/>
        <w:jc w:val="both"/>
        <w:rPr>
          <w:sz w:val="24"/>
          <w:szCs w:val="24"/>
          <w:lang w:val="ru-RU"/>
        </w:rPr>
      </w:pPr>
      <w:r w:rsidRPr="00246014">
        <w:rPr>
          <w:sz w:val="24"/>
          <w:szCs w:val="24"/>
          <w:lang w:val="ru-RU"/>
        </w:rPr>
        <w:t>В</w:t>
      </w:r>
      <w:r w:rsidR="00BE3C65" w:rsidRPr="00246014">
        <w:rPr>
          <w:sz w:val="24"/>
          <w:szCs w:val="24"/>
          <w:lang w:val="ru-RU"/>
        </w:rPr>
        <w:t xml:space="preserve"> области речевого развития основными </w:t>
      </w:r>
      <w:r w:rsidR="00BE3C65" w:rsidRPr="00246014">
        <w:rPr>
          <w:b/>
          <w:sz w:val="24"/>
          <w:szCs w:val="24"/>
          <w:lang w:val="ru-RU"/>
        </w:rPr>
        <w:t>задачами</w:t>
      </w:r>
      <w:r w:rsidR="00BE3C65" w:rsidRPr="00246014">
        <w:rPr>
          <w:sz w:val="24"/>
          <w:szCs w:val="24"/>
          <w:lang w:val="ru-RU"/>
        </w:rPr>
        <w:t xml:space="preserve"> образовательной деятельности являются:</w:t>
      </w:r>
    </w:p>
    <w:p w14:paraId="164A6E09" w14:textId="77777777" w:rsidR="00BE3C65" w:rsidRPr="00246014" w:rsidRDefault="00BE3C65" w:rsidP="00246014">
      <w:pPr>
        <w:pStyle w:val="21"/>
        <w:numPr>
          <w:ilvl w:val="0"/>
          <w:numId w:val="73"/>
        </w:numPr>
        <w:shd w:val="clear" w:color="auto" w:fill="auto"/>
        <w:tabs>
          <w:tab w:val="left" w:pos="998"/>
        </w:tabs>
        <w:spacing w:before="0" w:after="0" w:line="240" w:lineRule="auto"/>
        <w:ind w:left="20" w:firstLine="700"/>
        <w:jc w:val="both"/>
        <w:rPr>
          <w:sz w:val="24"/>
          <w:szCs w:val="24"/>
        </w:rPr>
      </w:pPr>
      <w:r w:rsidRPr="00246014">
        <w:rPr>
          <w:sz w:val="24"/>
          <w:szCs w:val="24"/>
        </w:rPr>
        <w:t>Формирование словаря:</w:t>
      </w:r>
    </w:p>
    <w:p w14:paraId="406C01D9"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246014" w:rsidRDefault="00BE3C65" w:rsidP="00246014">
      <w:pPr>
        <w:pStyle w:val="21"/>
        <w:numPr>
          <w:ilvl w:val="0"/>
          <w:numId w:val="73"/>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44DDC12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246014" w:rsidRDefault="00BE3C65" w:rsidP="00246014">
      <w:pPr>
        <w:pStyle w:val="21"/>
        <w:numPr>
          <w:ilvl w:val="0"/>
          <w:numId w:val="73"/>
        </w:numPr>
        <w:shd w:val="clear" w:color="auto" w:fill="auto"/>
        <w:tabs>
          <w:tab w:val="left" w:pos="1038"/>
        </w:tabs>
        <w:spacing w:before="0" w:after="0" w:line="240" w:lineRule="auto"/>
        <w:ind w:left="20" w:firstLine="720"/>
        <w:jc w:val="both"/>
        <w:rPr>
          <w:sz w:val="24"/>
          <w:szCs w:val="24"/>
        </w:rPr>
      </w:pPr>
      <w:r w:rsidRPr="00246014">
        <w:rPr>
          <w:sz w:val="24"/>
          <w:szCs w:val="24"/>
        </w:rPr>
        <w:t>Грамматический строй речи:</w:t>
      </w:r>
    </w:p>
    <w:p w14:paraId="7D734D33"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246014" w:rsidRDefault="00BE3C65" w:rsidP="00246014">
      <w:pPr>
        <w:pStyle w:val="21"/>
        <w:numPr>
          <w:ilvl w:val="0"/>
          <w:numId w:val="73"/>
        </w:numPr>
        <w:shd w:val="clear" w:color="auto" w:fill="auto"/>
        <w:tabs>
          <w:tab w:val="left" w:pos="1047"/>
        </w:tabs>
        <w:spacing w:before="0" w:after="0" w:line="240" w:lineRule="auto"/>
        <w:ind w:left="20" w:firstLine="720"/>
        <w:jc w:val="both"/>
        <w:rPr>
          <w:sz w:val="24"/>
          <w:szCs w:val="24"/>
        </w:rPr>
      </w:pPr>
      <w:r w:rsidRPr="00246014">
        <w:rPr>
          <w:sz w:val="24"/>
          <w:szCs w:val="24"/>
        </w:rPr>
        <w:t>Связная речь:</w:t>
      </w:r>
    </w:p>
    <w:p w14:paraId="14DC7B32"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246014" w:rsidRDefault="00BE3C65" w:rsidP="00246014">
      <w:pPr>
        <w:pStyle w:val="21"/>
        <w:numPr>
          <w:ilvl w:val="0"/>
          <w:numId w:val="73"/>
        </w:numPr>
        <w:shd w:val="clear" w:color="auto" w:fill="auto"/>
        <w:tabs>
          <w:tab w:val="left" w:pos="1033"/>
        </w:tabs>
        <w:spacing w:before="0" w:after="0" w:line="240" w:lineRule="auto"/>
        <w:ind w:left="20" w:firstLine="720"/>
        <w:jc w:val="both"/>
        <w:rPr>
          <w:sz w:val="24"/>
          <w:szCs w:val="24"/>
        </w:rPr>
      </w:pPr>
      <w:r w:rsidRPr="00246014">
        <w:rPr>
          <w:sz w:val="24"/>
          <w:szCs w:val="24"/>
        </w:rPr>
        <w:t>Интерес к художественной литературе:</w:t>
      </w:r>
    </w:p>
    <w:p w14:paraId="61E2B4C0"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 xml:space="preserve">поощрять отклик на ритм и мелодичность стихотворений, потешек; формировать умение в </w:t>
      </w:r>
      <w:r w:rsidRPr="00246014">
        <w:rPr>
          <w:sz w:val="24"/>
          <w:szCs w:val="24"/>
          <w:lang w:val="ru-RU"/>
        </w:rPr>
        <w:lastRenderedPageBreak/>
        <w:t>процессе чтения произведения повторять звуковые жесты;</w:t>
      </w:r>
    </w:p>
    <w:p w14:paraId="4C572BF6"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побуждать рассматривать книги и иллюстрации вместе с педагогом и самостоятельно;</w:t>
      </w:r>
    </w:p>
    <w:p w14:paraId="3EC5B22F"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246014" w:rsidRDefault="00BE3C65" w:rsidP="00246014">
      <w:pPr>
        <w:pStyle w:val="21"/>
        <w:shd w:val="clear" w:color="auto" w:fill="auto"/>
        <w:tabs>
          <w:tab w:val="left" w:pos="1580"/>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6F6909C0" w14:textId="77777777" w:rsidR="00BE3C65" w:rsidRPr="00246014" w:rsidRDefault="00BE3C65" w:rsidP="00246014">
      <w:pPr>
        <w:pStyle w:val="21"/>
        <w:numPr>
          <w:ilvl w:val="0"/>
          <w:numId w:val="74"/>
        </w:numPr>
        <w:shd w:val="clear" w:color="auto" w:fill="auto"/>
        <w:tabs>
          <w:tab w:val="left" w:pos="1018"/>
        </w:tabs>
        <w:spacing w:before="0" w:after="0" w:line="240" w:lineRule="auto"/>
        <w:ind w:left="20" w:firstLine="720"/>
        <w:jc w:val="both"/>
        <w:rPr>
          <w:sz w:val="24"/>
          <w:szCs w:val="24"/>
        </w:rPr>
      </w:pPr>
      <w:r w:rsidRPr="00246014">
        <w:rPr>
          <w:sz w:val="24"/>
          <w:szCs w:val="24"/>
        </w:rPr>
        <w:t>Формирование словаря:</w:t>
      </w:r>
    </w:p>
    <w:p w14:paraId="2BA7EB0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246014" w:rsidRDefault="00BE3C65" w:rsidP="00246014">
      <w:pPr>
        <w:pStyle w:val="21"/>
        <w:numPr>
          <w:ilvl w:val="0"/>
          <w:numId w:val="74"/>
        </w:numPr>
        <w:shd w:val="clear" w:color="auto" w:fill="auto"/>
        <w:tabs>
          <w:tab w:val="left" w:pos="1027"/>
        </w:tabs>
        <w:spacing w:before="0" w:after="0" w:line="240" w:lineRule="auto"/>
        <w:ind w:left="20" w:firstLine="700"/>
        <w:jc w:val="both"/>
        <w:rPr>
          <w:sz w:val="24"/>
          <w:szCs w:val="24"/>
        </w:rPr>
      </w:pPr>
      <w:r w:rsidRPr="00246014">
        <w:rPr>
          <w:sz w:val="24"/>
          <w:szCs w:val="24"/>
        </w:rPr>
        <w:t>Звуковая культура речи:</w:t>
      </w:r>
    </w:p>
    <w:p w14:paraId="1BBDF4E7" w14:textId="77777777" w:rsidR="00BE3C65" w:rsidRPr="00246014" w:rsidRDefault="00BE3C65" w:rsidP="00246014">
      <w:pPr>
        <w:pStyle w:val="21"/>
        <w:shd w:val="clear" w:color="auto" w:fill="auto"/>
        <w:spacing w:before="0" w:after="0" w:line="240" w:lineRule="auto"/>
        <w:ind w:left="20" w:right="20" w:firstLine="700"/>
        <w:jc w:val="both"/>
        <w:rPr>
          <w:sz w:val="24"/>
          <w:szCs w:val="24"/>
        </w:rPr>
      </w:pPr>
      <w:r w:rsidRPr="00246014">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46014">
        <w:rPr>
          <w:sz w:val="24"/>
          <w:szCs w:val="24"/>
        </w:rPr>
        <w:t>У детей проявляется эмоциональная непроизвольная выразительность речи.</w:t>
      </w:r>
    </w:p>
    <w:p w14:paraId="616905E0" w14:textId="77777777" w:rsidR="00BE3C65" w:rsidRPr="00246014" w:rsidRDefault="00BE3C65" w:rsidP="00246014">
      <w:pPr>
        <w:pStyle w:val="21"/>
        <w:numPr>
          <w:ilvl w:val="0"/>
          <w:numId w:val="74"/>
        </w:numPr>
        <w:shd w:val="clear" w:color="auto" w:fill="auto"/>
        <w:tabs>
          <w:tab w:val="left" w:pos="1018"/>
        </w:tabs>
        <w:spacing w:before="0" w:after="0" w:line="240" w:lineRule="auto"/>
        <w:ind w:left="20" w:firstLine="700"/>
        <w:jc w:val="both"/>
        <w:rPr>
          <w:sz w:val="24"/>
          <w:szCs w:val="24"/>
        </w:rPr>
      </w:pPr>
      <w:r w:rsidRPr="00246014">
        <w:rPr>
          <w:sz w:val="24"/>
          <w:szCs w:val="24"/>
        </w:rPr>
        <w:t>Грамматический строй речи:</w:t>
      </w:r>
    </w:p>
    <w:p w14:paraId="151358EA"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246014" w:rsidRDefault="00BE3C65" w:rsidP="00246014">
      <w:pPr>
        <w:pStyle w:val="21"/>
        <w:numPr>
          <w:ilvl w:val="0"/>
          <w:numId w:val="74"/>
        </w:numPr>
        <w:shd w:val="clear" w:color="auto" w:fill="auto"/>
        <w:tabs>
          <w:tab w:val="left" w:pos="1032"/>
        </w:tabs>
        <w:spacing w:before="0" w:after="0" w:line="240" w:lineRule="auto"/>
        <w:ind w:left="20" w:firstLine="700"/>
        <w:jc w:val="both"/>
        <w:rPr>
          <w:sz w:val="24"/>
          <w:szCs w:val="24"/>
        </w:rPr>
      </w:pPr>
      <w:r w:rsidRPr="00246014">
        <w:rPr>
          <w:sz w:val="24"/>
          <w:szCs w:val="24"/>
        </w:rPr>
        <w:t>Связная речь:</w:t>
      </w:r>
    </w:p>
    <w:p w14:paraId="10C4DB2F"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9C4AAF2" w14:textId="58DEB245"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563A4593" w14:textId="77777777" w:rsidR="00EE1BF1" w:rsidRPr="00222ECC" w:rsidRDefault="00EE1BF1" w:rsidP="00246014">
      <w:pPr>
        <w:adjustRightInd w:val="0"/>
        <w:jc w:val="both"/>
        <w:rPr>
          <w:i/>
          <w:color w:val="005828"/>
          <w:sz w:val="24"/>
          <w:szCs w:val="24"/>
        </w:rPr>
      </w:pPr>
      <w:r w:rsidRPr="00222ECC">
        <w:rPr>
          <w:i/>
          <w:color w:val="005828"/>
          <w:sz w:val="24"/>
          <w:szCs w:val="24"/>
        </w:rPr>
        <w:t xml:space="preserve">В области «Речевое развитие» основными задачами образовательной деятельности является создание условий для </w:t>
      </w:r>
      <w:r w:rsidRPr="00222ECC">
        <w:rPr>
          <w:rFonts w:eastAsia="TimesNewRomanPSMT"/>
          <w:i/>
          <w:color w:val="005828"/>
          <w:sz w:val="24"/>
          <w:szCs w:val="24"/>
        </w:rPr>
        <w:t>развития речи у детей в повседневной жизни, развития разных сторон речи в специально организованных играх и занятиях</w:t>
      </w:r>
      <w:r w:rsidRPr="00222ECC">
        <w:rPr>
          <w:i/>
          <w:color w:val="005828"/>
          <w:sz w:val="24"/>
          <w:szCs w:val="24"/>
        </w:rPr>
        <w:t>.</w:t>
      </w:r>
    </w:p>
    <w:p w14:paraId="148BF17F" w14:textId="77777777" w:rsidR="00EE1BF1" w:rsidRPr="00222ECC" w:rsidRDefault="00EE1BF1" w:rsidP="00246014">
      <w:pPr>
        <w:jc w:val="both"/>
        <w:rPr>
          <w:i/>
          <w:color w:val="005828"/>
          <w:sz w:val="24"/>
          <w:szCs w:val="24"/>
        </w:rPr>
      </w:pPr>
    </w:p>
    <w:p w14:paraId="57BC477D" w14:textId="77777777" w:rsidR="00EE1BF1" w:rsidRPr="00222ECC" w:rsidRDefault="00EE1BF1" w:rsidP="00246014">
      <w:pPr>
        <w:adjustRightInd w:val="0"/>
        <w:ind w:firstLine="708"/>
        <w:jc w:val="both"/>
        <w:rPr>
          <w:rFonts w:eastAsia="TimesNewRomanPSMT"/>
          <w:b/>
          <w:i/>
          <w:iCs/>
          <w:color w:val="005828"/>
          <w:sz w:val="24"/>
          <w:szCs w:val="24"/>
        </w:rPr>
      </w:pPr>
      <w:r w:rsidRPr="00222ECC">
        <w:rPr>
          <w:rFonts w:eastAsia="TimesNewRomanPSMT"/>
          <w:b/>
          <w:i/>
          <w:iCs/>
          <w:color w:val="005828"/>
          <w:sz w:val="24"/>
          <w:szCs w:val="24"/>
        </w:rPr>
        <w:t>В сфере развития речи в повседневной жизни</w:t>
      </w:r>
    </w:p>
    <w:p w14:paraId="6D0F62A5"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Комментировать события и ситуации повседневной жизни, говорить с ребенком о нём,  его опыте, интересах, событиях из жизни.</w:t>
      </w:r>
    </w:p>
    <w:p w14:paraId="024844CA"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14:paraId="29839BC7"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lastRenderedPageBreak/>
        <w:t>Использовать различные ситуации для диалога с детьми, задавать открытые вопросы, побуждающие детей к активной речи. Не указывая на речевые ошибки, повторять за ребенком слова правильно, подводить к внеситуативному диалогу.</w:t>
      </w:r>
    </w:p>
    <w:p w14:paraId="38FBE315"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 xml:space="preserve"> Поддерживать общение  детей между собой, инициировать обмен мнениями и информацией между детьми.</w:t>
      </w:r>
    </w:p>
    <w:p w14:paraId="3243798B" w14:textId="77777777" w:rsidR="00EE1BF1" w:rsidRPr="00222ECC" w:rsidRDefault="00EE1BF1" w:rsidP="00246014">
      <w:pPr>
        <w:adjustRightInd w:val="0"/>
        <w:jc w:val="both"/>
        <w:rPr>
          <w:rFonts w:eastAsia="TimesNewRomanPSMT"/>
          <w:b/>
          <w:i/>
          <w:iCs/>
          <w:color w:val="005828"/>
          <w:sz w:val="24"/>
          <w:szCs w:val="24"/>
        </w:rPr>
      </w:pPr>
      <w:r w:rsidRPr="00222ECC">
        <w:rPr>
          <w:rFonts w:eastAsia="TimesNewRomanPSMT"/>
          <w:i/>
          <w:iCs/>
          <w:color w:val="005828"/>
          <w:sz w:val="24"/>
          <w:szCs w:val="24"/>
        </w:rPr>
        <w:t xml:space="preserve"> </w:t>
      </w:r>
      <w:r w:rsidRPr="00222ECC">
        <w:rPr>
          <w:rFonts w:eastAsia="TimesNewRomanPSMT"/>
          <w:i/>
          <w:iCs/>
          <w:color w:val="005828"/>
          <w:sz w:val="24"/>
          <w:szCs w:val="24"/>
        </w:rPr>
        <w:tab/>
      </w:r>
      <w:r w:rsidRPr="00222ECC">
        <w:rPr>
          <w:rFonts w:eastAsia="TimesNewRomanPSMT"/>
          <w:b/>
          <w:i/>
          <w:iCs/>
          <w:color w:val="005828"/>
          <w:sz w:val="24"/>
          <w:szCs w:val="24"/>
        </w:rPr>
        <w:t>В сфере развития разных сторон речи</w:t>
      </w:r>
    </w:p>
    <w:p w14:paraId="619A85F6"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14:paraId="00121E9D"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Развивать звуковую культуру речи.</w:t>
      </w:r>
    </w:p>
    <w:p w14:paraId="522D2442"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 xml:space="preserve">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 </w:t>
      </w:r>
    </w:p>
    <w:p w14:paraId="28D4CCCC"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Учить следить за развитием событий в коротких стихах, потешках, татарских (русских) народных сказках, с</w:t>
      </w:r>
      <w:r w:rsidRPr="00222ECC">
        <w:rPr>
          <w:color w:val="005828"/>
          <w:sz w:val="24"/>
          <w:szCs w:val="24"/>
        </w:rPr>
        <w:t xml:space="preserve">опровождать слушание иллюстрациями в книге, </w:t>
      </w:r>
      <w:r w:rsidRPr="00222ECC">
        <w:rPr>
          <w:rFonts w:eastAsia="TimesNewRomanPSMT"/>
          <w:color w:val="005828"/>
          <w:sz w:val="24"/>
          <w:szCs w:val="24"/>
        </w:rPr>
        <w:t>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w:t>
      </w:r>
    </w:p>
    <w:p w14:paraId="06C186E7"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Поощрять разучивание стихов, развивать грамматический и интонационный строй речи.</w:t>
      </w:r>
    </w:p>
    <w:p w14:paraId="496108C2" w14:textId="77777777" w:rsidR="00EE1BF1" w:rsidRPr="00222ECC" w:rsidRDefault="00EE1BF1" w:rsidP="00246014">
      <w:pPr>
        <w:adjustRightInd w:val="0"/>
        <w:ind w:firstLine="708"/>
        <w:jc w:val="both"/>
        <w:rPr>
          <w:rFonts w:eastAsia="TimesNewRomanPSMT"/>
          <w:color w:val="005828"/>
          <w:sz w:val="24"/>
          <w:szCs w:val="24"/>
        </w:rPr>
      </w:pPr>
      <w:r w:rsidRPr="00222ECC">
        <w:rPr>
          <w:rFonts w:eastAsia="TimesNewRomanPSMT"/>
          <w:color w:val="005828"/>
          <w:sz w:val="24"/>
          <w:szCs w:val="24"/>
        </w:rPr>
        <w:t>Способствовать развитию планирующей и регулирующей функций речи.</w:t>
      </w:r>
    </w:p>
    <w:p w14:paraId="30AD9EFF" w14:textId="77777777" w:rsidR="00BC6487" w:rsidRPr="00246014" w:rsidRDefault="00BC6487" w:rsidP="00246014">
      <w:pPr>
        <w:pStyle w:val="21"/>
        <w:shd w:val="clear" w:color="auto" w:fill="auto"/>
        <w:spacing w:before="0" w:after="0" w:line="240" w:lineRule="auto"/>
        <w:ind w:left="20" w:right="20" w:firstLine="700"/>
        <w:jc w:val="both"/>
        <w:rPr>
          <w:sz w:val="24"/>
          <w:szCs w:val="24"/>
          <w:lang w:val="ru-RU"/>
        </w:rPr>
      </w:pPr>
    </w:p>
    <w:p w14:paraId="4744CEED" w14:textId="77C05154" w:rsidR="00BE3C65" w:rsidRPr="00246014" w:rsidRDefault="00053BEB" w:rsidP="00246014">
      <w:pPr>
        <w:pStyle w:val="21"/>
        <w:shd w:val="clear" w:color="auto" w:fill="auto"/>
        <w:tabs>
          <w:tab w:val="left" w:pos="1349"/>
        </w:tabs>
        <w:spacing w:before="0" w:after="0" w:line="240" w:lineRule="auto"/>
        <w:ind w:left="720"/>
        <w:jc w:val="both"/>
        <w:rPr>
          <w:b/>
          <w:sz w:val="24"/>
          <w:szCs w:val="24"/>
          <w:lang w:val="ru-RU"/>
        </w:rPr>
      </w:pPr>
      <w:r w:rsidRPr="00246014">
        <w:rPr>
          <w:b/>
          <w:sz w:val="24"/>
          <w:szCs w:val="24"/>
          <w:lang w:val="ru-RU"/>
        </w:rPr>
        <w:t xml:space="preserve">2.1.3.4. </w:t>
      </w:r>
      <w:r w:rsidR="00BE3C65" w:rsidRPr="00246014">
        <w:rPr>
          <w:b/>
          <w:sz w:val="24"/>
          <w:szCs w:val="24"/>
          <w:lang w:val="ru-RU"/>
        </w:rPr>
        <w:t>От 3 лет до 4 лет.</w:t>
      </w:r>
    </w:p>
    <w:p w14:paraId="35C3313D" w14:textId="77777777" w:rsidR="00BE3C65" w:rsidRPr="00246014" w:rsidRDefault="00BE3C65" w:rsidP="00246014">
      <w:pPr>
        <w:pStyle w:val="21"/>
        <w:shd w:val="clear" w:color="auto" w:fill="auto"/>
        <w:tabs>
          <w:tab w:val="left" w:pos="1566"/>
        </w:tabs>
        <w:spacing w:before="0" w:after="0" w:line="240" w:lineRule="auto"/>
        <w:ind w:right="20" w:firstLine="709"/>
        <w:jc w:val="both"/>
        <w:rPr>
          <w:sz w:val="24"/>
          <w:szCs w:val="24"/>
          <w:lang w:val="ru-RU"/>
        </w:rPr>
      </w:pPr>
      <w:r w:rsidRPr="00246014">
        <w:rPr>
          <w:sz w:val="24"/>
          <w:szCs w:val="24"/>
          <w:lang w:val="ru-RU"/>
        </w:rPr>
        <w:t xml:space="preserve">В области речевого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1C44D484" w14:textId="77777777" w:rsidR="00BE3C65" w:rsidRPr="00246014" w:rsidRDefault="00BE3C65" w:rsidP="00246014">
      <w:pPr>
        <w:pStyle w:val="21"/>
        <w:numPr>
          <w:ilvl w:val="0"/>
          <w:numId w:val="75"/>
        </w:numPr>
        <w:shd w:val="clear" w:color="auto" w:fill="auto"/>
        <w:tabs>
          <w:tab w:val="left" w:pos="994"/>
        </w:tabs>
        <w:spacing w:before="0" w:after="0" w:line="240" w:lineRule="auto"/>
        <w:ind w:left="20" w:firstLine="700"/>
        <w:jc w:val="both"/>
        <w:rPr>
          <w:sz w:val="24"/>
          <w:szCs w:val="24"/>
        </w:rPr>
      </w:pPr>
      <w:r w:rsidRPr="00246014">
        <w:rPr>
          <w:sz w:val="24"/>
          <w:szCs w:val="24"/>
        </w:rPr>
        <w:t>Формирование словаря:</w:t>
      </w:r>
    </w:p>
    <w:p w14:paraId="1799A040"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246014" w:rsidRDefault="00BE3C65" w:rsidP="00246014">
      <w:pPr>
        <w:pStyle w:val="21"/>
        <w:numPr>
          <w:ilvl w:val="0"/>
          <w:numId w:val="75"/>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0BF5E1A4"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246014" w:rsidRDefault="00BE3C65" w:rsidP="00246014">
      <w:pPr>
        <w:pStyle w:val="21"/>
        <w:numPr>
          <w:ilvl w:val="0"/>
          <w:numId w:val="75"/>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480C98C1"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246014" w:rsidRDefault="00BE3C65" w:rsidP="00246014">
      <w:pPr>
        <w:pStyle w:val="21"/>
        <w:numPr>
          <w:ilvl w:val="0"/>
          <w:numId w:val="75"/>
        </w:numPr>
        <w:shd w:val="clear" w:color="auto" w:fill="auto"/>
        <w:tabs>
          <w:tab w:val="left" w:pos="1047"/>
        </w:tabs>
        <w:spacing w:before="0" w:after="0" w:line="240" w:lineRule="auto"/>
        <w:ind w:left="20" w:firstLine="720"/>
        <w:jc w:val="both"/>
        <w:rPr>
          <w:sz w:val="24"/>
          <w:szCs w:val="24"/>
        </w:rPr>
      </w:pPr>
      <w:r w:rsidRPr="00246014">
        <w:rPr>
          <w:sz w:val="24"/>
          <w:szCs w:val="24"/>
        </w:rPr>
        <w:t>Связная речь:</w:t>
      </w:r>
    </w:p>
    <w:p w14:paraId="705026FC"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246014" w:rsidRDefault="00BE3C65" w:rsidP="00246014">
      <w:pPr>
        <w:pStyle w:val="21"/>
        <w:numPr>
          <w:ilvl w:val="0"/>
          <w:numId w:val="75"/>
        </w:numPr>
        <w:shd w:val="clear" w:color="auto" w:fill="auto"/>
        <w:tabs>
          <w:tab w:val="left" w:pos="1028"/>
        </w:tabs>
        <w:spacing w:before="0" w:after="0" w:line="240" w:lineRule="auto"/>
        <w:ind w:left="20" w:firstLine="720"/>
        <w:jc w:val="both"/>
        <w:rPr>
          <w:sz w:val="24"/>
          <w:szCs w:val="24"/>
          <w:lang w:val="ru-RU"/>
        </w:rPr>
      </w:pPr>
      <w:r w:rsidRPr="00246014">
        <w:rPr>
          <w:sz w:val="24"/>
          <w:szCs w:val="24"/>
          <w:lang w:val="ru-RU"/>
        </w:rPr>
        <w:t>Подготовка детей к обучению грамоте:</w:t>
      </w:r>
    </w:p>
    <w:p w14:paraId="3A65C60D"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246014" w:rsidRDefault="00BE3C65" w:rsidP="00246014">
      <w:pPr>
        <w:pStyle w:val="21"/>
        <w:numPr>
          <w:ilvl w:val="0"/>
          <w:numId w:val="75"/>
        </w:numPr>
        <w:shd w:val="clear" w:color="auto" w:fill="auto"/>
        <w:tabs>
          <w:tab w:val="left" w:pos="1038"/>
        </w:tabs>
        <w:spacing w:before="0" w:after="0" w:line="240" w:lineRule="auto"/>
        <w:ind w:left="20" w:firstLine="720"/>
        <w:jc w:val="both"/>
        <w:rPr>
          <w:sz w:val="24"/>
          <w:szCs w:val="24"/>
        </w:rPr>
      </w:pPr>
      <w:r w:rsidRPr="00246014">
        <w:rPr>
          <w:sz w:val="24"/>
          <w:szCs w:val="24"/>
        </w:rPr>
        <w:lastRenderedPageBreak/>
        <w:t>Интерес к художественной литературе:</w:t>
      </w:r>
    </w:p>
    <w:p w14:paraId="55C4BBCE"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246014" w:rsidRDefault="00BE3C65" w:rsidP="00246014">
      <w:pPr>
        <w:pStyle w:val="21"/>
        <w:shd w:val="clear" w:color="auto" w:fill="auto"/>
        <w:tabs>
          <w:tab w:val="left" w:pos="1580"/>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0ED4B325" w14:textId="77777777" w:rsidR="00BE3C65" w:rsidRPr="00246014" w:rsidRDefault="00BE3C65" w:rsidP="00246014">
      <w:pPr>
        <w:pStyle w:val="21"/>
        <w:numPr>
          <w:ilvl w:val="0"/>
          <w:numId w:val="76"/>
        </w:numPr>
        <w:shd w:val="clear" w:color="auto" w:fill="auto"/>
        <w:tabs>
          <w:tab w:val="left" w:pos="1023"/>
        </w:tabs>
        <w:spacing w:before="0" w:after="0" w:line="240" w:lineRule="auto"/>
        <w:ind w:left="20" w:firstLine="720"/>
        <w:jc w:val="both"/>
        <w:rPr>
          <w:sz w:val="24"/>
          <w:szCs w:val="24"/>
        </w:rPr>
      </w:pPr>
      <w:r w:rsidRPr="00246014">
        <w:rPr>
          <w:sz w:val="24"/>
          <w:szCs w:val="24"/>
        </w:rPr>
        <w:t>Формирование словаря:</w:t>
      </w:r>
    </w:p>
    <w:p w14:paraId="10E95A4D"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246014" w:rsidRDefault="00BE3C65" w:rsidP="00246014">
      <w:pPr>
        <w:pStyle w:val="21"/>
        <w:numPr>
          <w:ilvl w:val="0"/>
          <w:numId w:val="76"/>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0F21685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246014" w:rsidRDefault="00BE3C65" w:rsidP="00246014">
      <w:pPr>
        <w:pStyle w:val="21"/>
        <w:numPr>
          <w:ilvl w:val="0"/>
          <w:numId w:val="76"/>
        </w:numPr>
        <w:shd w:val="clear" w:color="auto" w:fill="auto"/>
        <w:tabs>
          <w:tab w:val="left" w:pos="1038"/>
        </w:tabs>
        <w:spacing w:before="0" w:after="0" w:line="240" w:lineRule="auto"/>
        <w:ind w:left="20" w:firstLine="720"/>
        <w:jc w:val="both"/>
        <w:rPr>
          <w:sz w:val="24"/>
          <w:szCs w:val="24"/>
        </w:rPr>
      </w:pPr>
      <w:r w:rsidRPr="00246014">
        <w:rPr>
          <w:sz w:val="24"/>
          <w:szCs w:val="24"/>
        </w:rPr>
        <w:t>Грамматический строй речи:</w:t>
      </w:r>
    </w:p>
    <w:p w14:paraId="720B5A1D"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246014" w:rsidRDefault="00BE3C65" w:rsidP="00246014">
      <w:pPr>
        <w:pStyle w:val="21"/>
        <w:numPr>
          <w:ilvl w:val="0"/>
          <w:numId w:val="76"/>
        </w:numPr>
        <w:shd w:val="clear" w:color="auto" w:fill="auto"/>
        <w:tabs>
          <w:tab w:val="left" w:pos="1052"/>
        </w:tabs>
        <w:spacing w:before="0" w:after="0" w:line="240" w:lineRule="auto"/>
        <w:ind w:left="20" w:firstLine="720"/>
        <w:jc w:val="both"/>
        <w:rPr>
          <w:sz w:val="24"/>
          <w:szCs w:val="24"/>
        </w:rPr>
      </w:pPr>
      <w:r w:rsidRPr="00246014">
        <w:rPr>
          <w:sz w:val="24"/>
          <w:szCs w:val="24"/>
        </w:rPr>
        <w:t>Связная речь:</w:t>
      </w:r>
    </w:p>
    <w:p w14:paraId="0A280E1A"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w:t>
      </w:r>
      <w:r w:rsidRPr="00246014">
        <w:rPr>
          <w:sz w:val="24"/>
          <w:szCs w:val="24"/>
          <w:lang w:val="ru-RU"/>
        </w:rPr>
        <w:lastRenderedPageBreak/>
        <w:t>фраз;</w:t>
      </w:r>
    </w:p>
    <w:p w14:paraId="6411EB18"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246014" w:rsidRDefault="00BE3C65" w:rsidP="00246014">
      <w:pPr>
        <w:pStyle w:val="21"/>
        <w:numPr>
          <w:ilvl w:val="0"/>
          <w:numId w:val="76"/>
        </w:numPr>
        <w:shd w:val="clear" w:color="auto" w:fill="auto"/>
        <w:tabs>
          <w:tab w:val="left" w:pos="1033"/>
        </w:tabs>
        <w:spacing w:before="0" w:after="0" w:line="240" w:lineRule="auto"/>
        <w:ind w:left="20" w:firstLine="720"/>
        <w:jc w:val="both"/>
        <w:rPr>
          <w:sz w:val="24"/>
          <w:szCs w:val="24"/>
          <w:lang w:val="ru-RU"/>
        </w:rPr>
      </w:pPr>
      <w:r w:rsidRPr="00246014">
        <w:rPr>
          <w:sz w:val="24"/>
          <w:szCs w:val="24"/>
          <w:lang w:val="ru-RU"/>
        </w:rPr>
        <w:t>Подготовка детей к обучению грамоте:</w:t>
      </w:r>
    </w:p>
    <w:p w14:paraId="06B43D4B"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7269EF48" w14:textId="1390F949"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26D81FE1" w14:textId="77777777" w:rsidR="00EE1BF1" w:rsidRPr="00222ECC" w:rsidRDefault="00EE1BF1" w:rsidP="00246014">
      <w:pPr>
        <w:jc w:val="both"/>
        <w:rPr>
          <w:i/>
          <w:color w:val="005828"/>
          <w:sz w:val="24"/>
          <w:szCs w:val="24"/>
        </w:rPr>
      </w:pPr>
      <w:r w:rsidRPr="00222ECC">
        <w:rPr>
          <w:i/>
          <w:color w:val="005828"/>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11780259" w14:textId="77777777" w:rsidR="00EE1BF1" w:rsidRPr="00222ECC" w:rsidRDefault="00EE1BF1" w:rsidP="00E12B40">
      <w:pPr>
        <w:jc w:val="both"/>
        <w:rPr>
          <w:b/>
          <w:i/>
          <w:color w:val="005828"/>
          <w:sz w:val="24"/>
          <w:szCs w:val="24"/>
        </w:rPr>
      </w:pPr>
    </w:p>
    <w:p w14:paraId="43FEDD35" w14:textId="77777777" w:rsidR="00EE1BF1" w:rsidRPr="00222ECC" w:rsidRDefault="00EE1BF1" w:rsidP="00246014">
      <w:pPr>
        <w:ind w:firstLine="708"/>
        <w:jc w:val="both"/>
        <w:rPr>
          <w:b/>
          <w:i/>
          <w:color w:val="005828"/>
          <w:sz w:val="24"/>
          <w:szCs w:val="24"/>
        </w:rPr>
      </w:pPr>
      <w:r w:rsidRPr="00222ECC">
        <w:rPr>
          <w:b/>
          <w:i/>
          <w:color w:val="005828"/>
          <w:sz w:val="24"/>
          <w:szCs w:val="24"/>
        </w:rPr>
        <w:t>В сфере совершенствования разных сторон речи ребенка</w:t>
      </w:r>
    </w:p>
    <w:p w14:paraId="23792208" w14:textId="77777777" w:rsidR="00EE1BF1" w:rsidRPr="00222ECC" w:rsidRDefault="00EE1BF1" w:rsidP="00246014">
      <w:pPr>
        <w:jc w:val="both"/>
        <w:rPr>
          <w:color w:val="005828"/>
          <w:sz w:val="24"/>
          <w:szCs w:val="24"/>
        </w:rPr>
      </w:pPr>
      <w:r w:rsidRPr="00222ECC">
        <w:rPr>
          <w:color w:val="005828"/>
          <w:sz w:val="24"/>
          <w:szCs w:val="24"/>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791B5655" w14:textId="77777777" w:rsidR="00EE1BF1" w:rsidRPr="00222ECC" w:rsidRDefault="00EE1BF1" w:rsidP="00246014">
      <w:pPr>
        <w:jc w:val="both"/>
        <w:rPr>
          <w:color w:val="005828"/>
          <w:sz w:val="24"/>
          <w:szCs w:val="24"/>
        </w:rPr>
      </w:pPr>
      <w:r w:rsidRPr="00222ECC">
        <w:rPr>
          <w:color w:val="005828"/>
          <w:sz w:val="24"/>
          <w:szCs w:val="24"/>
        </w:rPr>
        <w:tab/>
        <w:t>Учить отвечать на вопросы. Стимулировать инициативные высказывания, обращения ко взрослому с просьбами и предложениями.</w:t>
      </w:r>
    </w:p>
    <w:p w14:paraId="28CBFB62" w14:textId="77777777" w:rsidR="00EE1BF1" w:rsidRPr="00222ECC" w:rsidRDefault="00EE1BF1" w:rsidP="00246014">
      <w:pPr>
        <w:ind w:firstLine="708"/>
        <w:jc w:val="both"/>
        <w:rPr>
          <w:color w:val="005828"/>
          <w:sz w:val="24"/>
          <w:szCs w:val="24"/>
        </w:rPr>
      </w:pPr>
      <w:r w:rsidRPr="00222ECC">
        <w:rPr>
          <w:color w:val="005828"/>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477A5DC" w14:textId="77777777" w:rsidR="00EE1BF1" w:rsidRPr="00222ECC" w:rsidRDefault="00EE1BF1" w:rsidP="00246014">
      <w:pPr>
        <w:jc w:val="both"/>
        <w:rPr>
          <w:color w:val="005828"/>
          <w:sz w:val="24"/>
          <w:szCs w:val="24"/>
        </w:rPr>
      </w:pPr>
      <w:r w:rsidRPr="00222ECC">
        <w:rPr>
          <w:color w:val="005828"/>
          <w:sz w:val="24"/>
          <w:szCs w:val="24"/>
        </w:rPr>
        <w:tab/>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14:paraId="6D22B8CB" w14:textId="77777777" w:rsidR="00EE1BF1" w:rsidRPr="00222ECC" w:rsidRDefault="00EE1BF1" w:rsidP="00246014">
      <w:pPr>
        <w:jc w:val="both"/>
        <w:rPr>
          <w:b/>
          <w:i/>
          <w:color w:val="005828"/>
          <w:sz w:val="24"/>
          <w:szCs w:val="24"/>
        </w:rPr>
      </w:pPr>
      <w:r w:rsidRPr="00222ECC">
        <w:rPr>
          <w:color w:val="005828"/>
          <w:sz w:val="24"/>
          <w:szCs w:val="24"/>
        </w:rPr>
        <w:tab/>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14:paraId="681835B6" w14:textId="77777777" w:rsidR="00EE1BF1" w:rsidRPr="00222ECC" w:rsidRDefault="00EE1BF1" w:rsidP="00246014">
      <w:pPr>
        <w:ind w:firstLine="708"/>
        <w:jc w:val="both"/>
        <w:rPr>
          <w:b/>
          <w:i/>
          <w:color w:val="005828"/>
          <w:sz w:val="24"/>
          <w:szCs w:val="24"/>
        </w:rPr>
      </w:pPr>
      <w:r w:rsidRPr="00222ECC">
        <w:rPr>
          <w:b/>
          <w:i/>
          <w:color w:val="005828"/>
          <w:sz w:val="24"/>
          <w:szCs w:val="24"/>
        </w:rPr>
        <w:t>В сфере приобщения детей к культуре чтения литературных произведений</w:t>
      </w:r>
    </w:p>
    <w:p w14:paraId="03D16B9A" w14:textId="77777777" w:rsidR="00EE1BF1" w:rsidRPr="00222ECC" w:rsidRDefault="00EE1BF1" w:rsidP="00246014">
      <w:pPr>
        <w:ind w:firstLine="708"/>
        <w:jc w:val="both"/>
        <w:rPr>
          <w:color w:val="005828"/>
          <w:sz w:val="24"/>
          <w:szCs w:val="24"/>
        </w:rPr>
      </w:pPr>
      <w:r w:rsidRPr="00222ECC">
        <w:rPr>
          <w:color w:val="005828"/>
          <w:sz w:val="24"/>
          <w:szCs w:val="24"/>
        </w:rPr>
        <w:t>Развивать отношение к книге как к источнику эмоций и поводу к позитивно окрашенному общению со взрослым.</w:t>
      </w:r>
    </w:p>
    <w:p w14:paraId="14199651" w14:textId="77777777" w:rsidR="00EE1BF1" w:rsidRPr="00222ECC" w:rsidRDefault="00EE1BF1" w:rsidP="00246014">
      <w:pPr>
        <w:jc w:val="both"/>
        <w:rPr>
          <w:color w:val="005828"/>
          <w:sz w:val="24"/>
          <w:szCs w:val="24"/>
        </w:rPr>
      </w:pPr>
      <w:r w:rsidRPr="00222ECC">
        <w:rPr>
          <w:color w:val="005828"/>
          <w:sz w:val="24"/>
          <w:szCs w:val="24"/>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34A84AB6" w14:textId="77777777" w:rsidR="00EE1BF1" w:rsidRPr="00222ECC" w:rsidRDefault="00EE1BF1" w:rsidP="00246014">
      <w:pPr>
        <w:jc w:val="both"/>
        <w:rPr>
          <w:color w:val="005828"/>
          <w:sz w:val="24"/>
          <w:szCs w:val="24"/>
        </w:rPr>
      </w:pPr>
      <w:r w:rsidRPr="00222ECC">
        <w:rPr>
          <w:color w:val="005828"/>
          <w:sz w:val="24"/>
          <w:szCs w:val="24"/>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3747052E" w14:textId="77777777" w:rsidR="00EE1BF1" w:rsidRPr="00222ECC" w:rsidRDefault="00EE1BF1" w:rsidP="00246014">
      <w:pPr>
        <w:jc w:val="both"/>
        <w:rPr>
          <w:color w:val="005828"/>
          <w:sz w:val="24"/>
          <w:szCs w:val="24"/>
        </w:rPr>
      </w:pPr>
      <w:r w:rsidRPr="00222ECC">
        <w:rPr>
          <w:color w:val="005828"/>
          <w:sz w:val="24"/>
          <w:szCs w:val="24"/>
        </w:rPr>
        <w:tab/>
        <w:t xml:space="preserve">Предоставить открытый доступ </w:t>
      </w:r>
      <w:r w:rsidRPr="00222ECC">
        <w:rPr>
          <w:rFonts w:eastAsia="TimesNewRomanPSMT"/>
          <w:iCs/>
          <w:color w:val="005828"/>
          <w:sz w:val="24"/>
          <w:szCs w:val="24"/>
        </w:rPr>
        <w:t xml:space="preserve">к различным литературным изданиям, место для рассматривания иллюстраций в книге. </w:t>
      </w:r>
      <w:r w:rsidRPr="00222ECC">
        <w:rPr>
          <w:color w:val="005828"/>
          <w:sz w:val="24"/>
          <w:szCs w:val="24"/>
        </w:rPr>
        <w:t xml:space="preserve">Помогать узнавать литературных героев при рассматривании книжных  иллюстраций. </w:t>
      </w:r>
    </w:p>
    <w:p w14:paraId="3A9E801E" w14:textId="77777777" w:rsidR="00EE1BF1" w:rsidRPr="00222ECC" w:rsidRDefault="00EE1BF1" w:rsidP="00246014">
      <w:pPr>
        <w:ind w:firstLine="708"/>
        <w:jc w:val="both"/>
        <w:rPr>
          <w:color w:val="005828"/>
          <w:sz w:val="24"/>
          <w:szCs w:val="24"/>
        </w:rPr>
      </w:pPr>
      <w:r w:rsidRPr="00222ECC">
        <w:rPr>
          <w:color w:val="005828"/>
          <w:sz w:val="24"/>
          <w:szCs w:val="24"/>
        </w:rPr>
        <w:t>Поддерживать стремление детей повторять ритмически организованные строчки и воспроизводить небольшие стихотворения.</w:t>
      </w:r>
    </w:p>
    <w:p w14:paraId="6DA5C088" w14:textId="77777777" w:rsidR="00EE1BF1" w:rsidRPr="00222ECC" w:rsidRDefault="00EE1BF1" w:rsidP="00246014">
      <w:pPr>
        <w:jc w:val="both"/>
        <w:rPr>
          <w:color w:val="005828"/>
          <w:sz w:val="24"/>
          <w:szCs w:val="24"/>
        </w:rPr>
      </w:pPr>
      <w:r w:rsidRPr="00222ECC">
        <w:rPr>
          <w:color w:val="005828"/>
          <w:sz w:val="24"/>
          <w:szCs w:val="24"/>
        </w:rPr>
        <w:tab/>
        <w:t>Познакомить с образцами татарского фольклора (п</w:t>
      </w:r>
      <w:r w:rsidRPr="00222ECC">
        <w:rPr>
          <w:rStyle w:val="s2"/>
          <w:color w:val="005828"/>
          <w:sz w:val="24"/>
          <w:szCs w:val="24"/>
        </w:rPr>
        <w:t>есенки, потешки, заклички,</w:t>
      </w:r>
      <w:r w:rsidRPr="00222ECC">
        <w:rPr>
          <w:color w:val="005828"/>
          <w:sz w:val="24"/>
          <w:szCs w:val="24"/>
        </w:rPr>
        <w:t xml:space="preserve"> пальчиковые игры). Поощрять использование малых фольклорных форм в повседневной жизни.</w:t>
      </w:r>
    </w:p>
    <w:p w14:paraId="0AD8261C" w14:textId="77777777" w:rsidR="00EE1BF1" w:rsidRPr="00222ECC" w:rsidRDefault="00EE1BF1" w:rsidP="00246014">
      <w:pPr>
        <w:jc w:val="both"/>
        <w:rPr>
          <w:color w:val="005828"/>
          <w:sz w:val="24"/>
          <w:szCs w:val="24"/>
        </w:rPr>
      </w:pPr>
      <w:r w:rsidRPr="00222ECC">
        <w:rPr>
          <w:color w:val="005828"/>
          <w:sz w:val="24"/>
          <w:szCs w:val="24"/>
        </w:rPr>
        <w:tab/>
        <w:t>Стимулировать инициативные обращения детей ко взрослому с просьбой почитать книгу.</w:t>
      </w:r>
    </w:p>
    <w:p w14:paraId="213AA7A9" w14:textId="77777777" w:rsidR="00EE1BF1" w:rsidRPr="00222ECC" w:rsidRDefault="00EE1BF1" w:rsidP="00246014">
      <w:pPr>
        <w:ind w:firstLine="708"/>
        <w:jc w:val="both"/>
        <w:rPr>
          <w:color w:val="005828"/>
          <w:sz w:val="24"/>
          <w:szCs w:val="24"/>
        </w:rPr>
      </w:pPr>
      <w:r w:rsidRPr="00222ECC">
        <w:rPr>
          <w:color w:val="005828"/>
          <w:sz w:val="24"/>
          <w:szCs w:val="24"/>
        </w:rPr>
        <w:t>Помочь родителям в организации чтения ребенку дома, в первоначальном ознакомлении с театром кукол «Экият».</w:t>
      </w:r>
    </w:p>
    <w:p w14:paraId="32F78D88" w14:textId="77777777" w:rsidR="00EE1BF1" w:rsidRPr="00222ECC" w:rsidRDefault="00EE1BF1" w:rsidP="00246014">
      <w:pPr>
        <w:pStyle w:val="21"/>
        <w:shd w:val="clear" w:color="auto" w:fill="auto"/>
        <w:spacing w:before="0" w:after="0" w:line="240" w:lineRule="auto"/>
        <w:ind w:left="20" w:right="20"/>
        <w:jc w:val="both"/>
        <w:rPr>
          <w:color w:val="005828"/>
          <w:sz w:val="24"/>
          <w:szCs w:val="24"/>
          <w:lang w:val="ru-RU"/>
        </w:rPr>
      </w:pPr>
    </w:p>
    <w:p w14:paraId="58AF464E" w14:textId="77777777" w:rsidR="00EE1BF1" w:rsidRPr="00246014" w:rsidRDefault="00EE1BF1" w:rsidP="00246014">
      <w:pPr>
        <w:pStyle w:val="21"/>
        <w:shd w:val="clear" w:color="auto" w:fill="auto"/>
        <w:spacing w:before="0" w:after="0" w:line="240" w:lineRule="auto"/>
        <w:ind w:left="20" w:right="20" w:firstLine="720"/>
        <w:jc w:val="both"/>
        <w:rPr>
          <w:sz w:val="24"/>
          <w:szCs w:val="24"/>
          <w:lang w:val="ru-RU"/>
        </w:rPr>
      </w:pPr>
    </w:p>
    <w:p w14:paraId="4BA00D22" w14:textId="2D845DF1" w:rsidR="00BE3C65" w:rsidRPr="00246014" w:rsidRDefault="00053BEB" w:rsidP="00246014">
      <w:pPr>
        <w:pStyle w:val="21"/>
        <w:shd w:val="clear" w:color="auto" w:fill="auto"/>
        <w:tabs>
          <w:tab w:val="left" w:pos="1374"/>
        </w:tabs>
        <w:spacing w:before="0" w:after="0" w:line="240" w:lineRule="auto"/>
        <w:ind w:left="740"/>
        <w:jc w:val="both"/>
        <w:rPr>
          <w:b/>
          <w:sz w:val="24"/>
          <w:szCs w:val="24"/>
          <w:lang w:val="ru-RU"/>
        </w:rPr>
      </w:pPr>
      <w:r w:rsidRPr="00246014">
        <w:rPr>
          <w:b/>
          <w:sz w:val="24"/>
          <w:szCs w:val="24"/>
          <w:lang w:val="ru-RU"/>
        </w:rPr>
        <w:t xml:space="preserve">2.1.3.5. </w:t>
      </w:r>
      <w:r w:rsidR="00BE3C65" w:rsidRPr="00246014">
        <w:rPr>
          <w:b/>
          <w:sz w:val="24"/>
          <w:szCs w:val="24"/>
          <w:lang w:val="ru-RU"/>
        </w:rPr>
        <w:t>От 4 лет до 5 лет.</w:t>
      </w:r>
    </w:p>
    <w:p w14:paraId="5624B59B" w14:textId="77777777" w:rsidR="00BE3C65" w:rsidRPr="00246014" w:rsidRDefault="00BE3C65" w:rsidP="00246014">
      <w:pPr>
        <w:pStyle w:val="21"/>
        <w:shd w:val="clear" w:color="auto" w:fill="auto"/>
        <w:tabs>
          <w:tab w:val="left" w:pos="1566"/>
        </w:tabs>
        <w:spacing w:before="0" w:after="0" w:line="240" w:lineRule="auto"/>
        <w:ind w:right="20" w:firstLine="709"/>
        <w:jc w:val="both"/>
        <w:rPr>
          <w:sz w:val="24"/>
          <w:szCs w:val="24"/>
          <w:lang w:val="ru-RU"/>
        </w:rPr>
      </w:pPr>
      <w:r w:rsidRPr="00246014">
        <w:rPr>
          <w:sz w:val="24"/>
          <w:szCs w:val="24"/>
          <w:lang w:val="ru-RU"/>
        </w:rPr>
        <w:t xml:space="preserve">В области речевого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5957D67F" w14:textId="77777777" w:rsidR="00BE3C65" w:rsidRPr="00246014" w:rsidRDefault="00BE3C65" w:rsidP="00246014">
      <w:pPr>
        <w:pStyle w:val="21"/>
        <w:numPr>
          <w:ilvl w:val="0"/>
          <w:numId w:val="77"/>
        </w:numPr>
        <w:shd w:val="clear" w:color="auto" w:fill="auto"/>
        <w:tabs>
          <w:tab w:val="left" w:pos="1014"/>
        </w:tabs>
        <w:spacing w:before="0" w:after="0" w:line="240" w:lineRule="auto"/>
        <w:ind w:left="20" w:firstLine="720"/>
        <w:jc w:val="both"/>
        <w:rPr>
          <w:sz w:val="24"/>
          <w:szCs w:val="24"/>
        </w:rPr>
      </w:pPr>
      <w:r w:rsidRPr="00246014">
        <w:rPr>
          <w:sz w:val="24"/>
          <w:szCs w:val="24"/>
        </w:rPr>
        <w:t>Развитие словаря:</w:t>
      </w:r>
    </w:p>
    <w:p w14:paraId="19CCA22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w:t>
      </w:r>
      <w:r w:rsidRPr="00246014">
        <w:rPr>
          <w:sz w:val="24"/>
          <w:szCs w:val="24"/>
          <w:lang w:val="ru-RU"/>
        </w:rPr>
        <w:lastRenderedPageBreak/>
        <w:t>предмета, время суток, характеризовать состояние и настроение людей;</w:t>
      </w:r>
    </w:p>
    <w:p w14:paraId="5A7567BE"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246014" w:rsidRDefault="00BE3C65" w:rsidP="00246014">
      <w:pPr>
        <w:pStyle w:val="21"/>
        <w:numPr>
          <w:ilvl w:val="0"/>
          <w:numId w:val="77"/>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26DAC15D" w14:textId="77777777" w:rsidR="00BE3C65" w:rsidRPr="00246014" w:rsidRDefault="00BE3C65" w:rsidP="00246014">
      <w:pPr>
        <w:pStyle w:val="21"/>
        <w:shd w:val="clear" w:color="auto" w:fill="auto"/>
        <w:spacing w:before="0" w:after="0" w:line="240" w:lineRule="auto"/>
        <w:ind w:left="20" w:right="20" w:firstLine="720"/>
        <w:jc w:val="both"/>
        <w:rPr>
          <w:sz w:val="24"/>
          <w:szCs w:val="24"/>
        </w:rPr>
      </w:pPr>
      <w:r w:rsidRPr="00246014">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46014">
        <w:rPr>
          <w:sz w:val="24"/>
          <w:szCs w:val="24"/>
        </w:rPr>
        <w:t>Совершенствовать интонационную выразительность речи.</w:t>
      </w:r>
    </w:p>
    <w:p w14:paraId="3138E580" w14:textId="77777777" w:rsidR="00BE3C65" w:rsidRPr="00246014" w:rsidRDefault="00BE3C65" w:rsidP="00246014">
      <w:pPr>
        <w:pStyle w:val="21"/>
        <w:numPr>
          <w:ilvl w:val="0"/>
          <w:numId w:val="77"/>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6EC93BBC"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246014" w:rsidRDefault="00BE3C65" w:rsidP="00246014">
      <w:pPr>
        <w:pStyle w:val="21"/>
        <w:numPr>
          <w:ilvl w:val="0"/>
          <w:numId w:val="77"/>
        </w:numPr>
        <w:shd w:val="clear" w:color="auto" w:fill="auto"/>
        <w:tabs>
          <w:tab w:val="left" w:pos="1047"/>
        </w:tabs>
        <w:spacing w:before="0" w:after="0" w:line="240" w:lineRule="auto"/>
        <w:ind w:left="20" w:firstLine="720"/>
        <w:jc w:val="both"/>
        <w:rPr>
          <w:sz w:val="24"/>
          <w:szCs w:val="24"/>
        </w:rPr>
      </w:pPr>
      <w:r w:rsidRPr="00246014">
        <w:rPr>
          <w:sz w:val="24"/>
          <w:szCs w:val="24"/>
        </w:rPr>
        <w:t>Связная речь:</w:t>
      </w:r>
    </w:p>
    <w:p w14:paraId="24DE09D6"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246014" w:rsidRDefault="00BE3C65" w:rsidP="00246014">
      <w:pPr>
        <w:pStyle w:val="21"/>
        <w:numPr>
          <w:ilvl w:val="0"/>
          <w:numId w:val="77"/>
        </w:numPr>
        <w:shd w:val="clear" w:color="auto" w:fill="auto"/>
        <w:tabs>
          <w:tab w:val="left" w:pos="1033"/>
        </w:tabs>
        <w:spacing w:before="0" w:after="0" w:line="240" w:lineRule="auto"/>
        <w:ind w:left="20" w:firstLine="720"/>
        <w:jc w:val="both"/>
        <w:rPr>
          <w:sz w:val="24"/>
          <w:szCs w:val="24"/>
          <w:lang w:val="ru-RU"/>
        </w:rPr>
      </w:pPr>
      <w:r w:rsidRPr="00246014">
        <w:rPr>
          <w:sz w:val="24"/>
          <w:szCs w:val="24"/>
          <w:lang w:val="ru-RU"/>
        </w:rPr>
        <w:t>Подготовка детей к обучению грамоте:</w:t>
      </w:r>
    </w:p>
    <w:p w14:paraId="37B5DF51"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246014" w:rsidRDefault="00BE3C65" w:rsidP="00246014">
      <w:pPr>
        <w:pStyle w:val="21"/>
        <w:shd w:val="clear" w:color="auto" w:fill="auto"/>
        <w:spacing w:before="0" w:after="0" w:line="240" w:lineRule="auto"/>
        <w:ind w:left="20" w:right="20"/>
        <w:jc w:val="both"/>
        <w:rPr>
          <w:sz w:val="24"/>
          <w:szCs w:val="24"/>
          <w:lang w:val="ru-RU"/>
        </w:rPr>
      </w:pPr>
      <w:r w:rsidRPr="00246014">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246014" w:rsidRDefault="00BE3C65" w:rsidP="00246014">
      <w:pPr>
        <w:pStyle w:val="21"/>
        <w:numPr>
          <w:ilvl w:val="0"/>
          <w:numId w:val="77"/>
        </w:numPr>
        <w:shd w:val="clear" w:color="auto" w:fill="auto"/>
        <w:tabs>
          <w:tab w:val="left" w:pos="1033"/>
        </w:tabs>
        <w:spacing w:before="0" w:after="0" w:line="240" w:lineRule="auto"/>
        <w:ind w:left="20" w:firstLine="720"/>
        <w:jc w:val="both"/>
        <w:rPr>
          <w:sz w:val="24"/>
          <w:szCs w:val="24"/>
        </w:rPr>
      </w:pPr>
      <w:r w:rsidRPr="00246014">
        <w:rPr>
          <w:sz w:val="24"/>
          <w:szCs w:val="24"/>
        </w:rPr>
        <w:t>Интерес к художественной литературе:</w:t>
      </w:r>
    </w:p>
    <w:p w14:paraId="04AC47CA"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246014" w:rsidRDefault="00BE3C65" w:rsidP="00246014">
      <w:pPr>
        <w:pStyle w:val="21"/>
        <w:shd w:val="clear" w:color="auto" w:fill="auto"/>
        <w:tabs>
          <w:tab w:val="left" w:pos="1575"/>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2925CDD3" w14:textId="77777777" w:rsidR="00BE3C65" w:rsidRPr="00246014" w:rsidRDefault="00BE3C65" w:rsidP="00246014">
      <w:pPr>
        <w:pStyle w:val="21"/>
        <w:numPr>
          <w:ilvl w:val="0"/>
          <w:numId w:val="78"/>
        </w:numPr>
        <w:shd w:val="clear" w:color="auto" w:fill="auto"/>
        <w:tabs>
          <w:tab w:val="left" w:pos="1014"/>
        </w:tabs>
        <w:spacing w:before="0" w:after="0" w:line="240" w:lineRule="auto"/>
        <w:ind w:left="20" w:firstLine="720"/>
        <w:jc w:val="both"/>
        <w:rPr>
          <w:sz w:val="24"/>
          <w:szCs w:val="24"/>
        </w:rPr>
      </w:pPr>
      <w:r w:rsidRPr="00246014">
        <w:rPr>
          <w:sz w:val="24"/>
          <w:szCs w:val="24"/>
        </w:rPr>
        <w:t>Развитие словаря:</w:t>
      </w:r>
    </w:p>
    <w:p w14:paraId="2A55D1A6"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lastRenderedPageBreak/>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246014" w:rsidRDefault="00BE3C65" w:rsidP="00246014">
      <w:pPr>
        <w:pStyle w:val="21"/>
        <w:numPr>
          <w:ilvl w:val="0"/>
          <w:numId w:val="78"/>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16B56346"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246014" w:rsidRDefault="00BE3C65" w:rsidP="00246014">
      <w:pPr>
        <w:pStyle w:val="21"/>
        <w:numPr>
          <w:ilvl w:val="0"/>
          <w:numId w:val="78"/>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02629CBF"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246014" w:rsidRDefault="00BE3C65" w:rsidP="00246014">
      <w:pPr>
        <w:pStyle w:val="21"/>
        <w:numPr>
          <w:ilvl w:val="0"/>
          <w:numId w:val="78"/>
        </w:numPr>
        <w:shd w:val="clear" w:color="auto" w:fill="auto"/>
        <w:tabs>
          <w:tab w:val="left" w:pos="1032"/>
        </w:tabs>
        <w:spacing w:before="0" w:after="0" w:line="240" w:lineRule="auto"/>
        <w:ind w:left="20" w:firstLine="700"/>
        <w:jc w:val="both"/>
        <w:rPr>
          <w:sz w:val="24"/>
          <w:szCs w:val="24"/>
        </w:rPr>
      </w:pPr>
      <w:r w:rsidRPr="00246014">
        <w:rPr>
          <w:sz w:val="24"/>
          <w:szCs w:val="24"/>
        </w:rPr>
        <w:t>Связная речь:</w:t>
      </w:r>
    </w:p>
    <w:p w14:paraId="2B70FBE9"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246014" w:rsidRDefault="00BE3C65" w:rsidP="00246014">
      <w:pPr>
        <w:pStyle w:val="21"/>
        <w:numPr>
          <w:ilvl w:val="0"/>
          <w:numId w:val="78"/>
        </w:numPr>
        <w:shd w:val="clear" w:color="auto" w:fill="auto"/>
        <w:tabs>
          <w:tab w:val="left" w:pos="1013"/>
        </w:tabs>
        <w:spacing w:before="0" w:after="0" w:line="240" w:lineRule="auto"/>
        <w:ind w:left="20" w:firstLine="700"/>
        <w:jc w:val="both"/>
        <w:rPr>
          <w:sz w:val="24"/>
          <w:szCs w:val="24"/>
          <w:lang w:val="ru-RU"/>
        </w:rPr>
      </w:pPr>
      <w:r w:rsidRPr="00246014">
        <w:rPr>
          <w:sz w:val="24"/>
          <w:szCs w:val="24"/>
          <w:lang w:val="ru-RU"/>
        </w:rPr>
        <w:t>Подготовка детей к обучению грамоте:</w:t>
      </w:r>
    </w:p>
    <w:p w14:paraId="04633B02"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BB83279" w14:textId="24751457"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1CABD47B" w14:textId="77777777" w:rsidR="006003AE" w:rsidRPr="00222ECC" w:rsidRDefault="006003AE" w:rsidP="00246014">
      <w:pPr>
        <w:jc w:val="both"/>
        <w:rPr>
          <w:b/>
          <w:color w:val="005828"/>
          <w:sz w:val="24"/>
          <w:szCs w:val="24"/>
        </w:rPr>
      </w:pPr>
      <w:r w:rsidRPr="00222ECC">
        <w:rPr>
          <w:i/>
          <w:color w:val="005828"/>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07033316" w14:textId="77777777" w:rsidR="006003AE" w:rsidRPr="00222ECC" w:rsidRDefault="006003AE" w:rsidP="00246014">
      <w:pPr>
        <w:jc w:val="both"/>
        <w:rPr>
          <w:b/>
          <w:i/>
          <w:color w:val="005828"/>
          <w:sz w:val="24"/>
          <w:szCs w:val="24"/>
        </w:rPr>
      </w:pPr>
      <w:r w:rsidRPr="00222ECC">
        <w:rPr>
          <w:b/>
          <w:color w:val="005828"/>
          <w:sz w:val="24"/>
          <w:szCs w:val="24"/>
        </w:rPr>
        <w:lastRenderedPageBreak/>
        <w:tab/>
      </w:r>
    </w:p>
    <w:p w14:paraId="20CB8742" w14:textId="77777777" w:rsidR="006003AE" w:rsidRPr="00222ECC" w:rsidRDefault="006003AE" w:rsidP="00246014">
      <w:pPr>
        <w:ind w:firstLine="708"/>
        <w:jc w:val="both"/>
        <w:rPr>
          <w:b/>
          <w:i/>
          <w:color w:val="005828"/>
          <w:sz w:val="24"/>
          <w:szCs w:val="24"/>
        </w:rPr>
      </w:pPr>
      <w:r w:rsidRPr="00222ECC">
        <w:rPr>
          <w:b/>
          <w:i/>
          <w:color w:val="005828"/>
          <w:sz w:val="24"/>
          <w:szCs w:val="24"/>
        </w:rPr>
        <w:t>В сфере совершенствования разных сторон речи ребенка</w:t>
      </w:r>
    </w:p>
    <w:p w14:paraId="3B10A9E9" w14:textId="77777777" w:rsidR="006003AE" w:rsidRPr="00222ECC" w:rsidRDefault="006003AE" w:rsidP="00246014">
      <w:pPr>
        <w:ind w:firstLine="708"/>
        <w:jc w:val="both"/>
        <w:rPr>
          <w:color w:val="005828"/>
          <w:sz w:val="24"/>
          <w:szCs w:val="24"/>
        </w:rPr>
      </w:pPr>
      <w:r w:rsidRPr="00222ECC">
        <w:rPr>
          <w:color w:val="005828"/>
          <w:sz w:val="24"/>
          <w:szCs w:val="24"/>
        </w:rPr>
        <w:t xml:space="preserve">Создать  условия для овладения первичной коммуникации на  татарском  языке русскоязычными детьми, использовать УМК </w:t>
      </w:r>
      <w:r w:rsidRPr="00222ECC">
        <w:rPr>
          <w:rStyle w:val="FontStyle63"/>
          <w:color w:val="005828"/>
          <w:sz w:val="24"/>
          <w:szCs w:val="24"/>
        </w:rPr>
        <w:t>«</w:t>
      </w:r>
      <w:r w:rsidRPr="00222ECC">
        <w:rPr>
          <w:color w:val="005828"/>
          <w:sz w:val="24"/>
          <w:szCs w:val="24"/>
        </w:rPr>
        <w:t>Татарча с</w:t>
      </w:r>
      <w:r w:rsidRPr="00222ECC">
        <w:rPr>
          <w:color w:val="005828"/>
          <w:sz w:val="24"/>
          <w:szCs w:val="24"/>
          <w:lang w:val="tt-RU"/>
        </w:rPr>
        <w:t>ө</w:t>
      </w:r>
      <w:r w:rsidRPr="00222ECC">
        <w:rPr>
          <w:color w:val="005828"/>
          <w:sz w:val="24"/>
          <w:szCs w:val="24"/>
        </w:rPr>
        <w:t>йл</w:t>
      </w:r>
      <w:r w:rsidRPr="00222ECC">
        <w:rPr>
          <w:color w:val="005828"/>
          <w:sz w:val="24"/>
          <w:szCs w:val="24"/>
          <w:lang w:val="tt-RU"/>
        </w:rPr>
        <w:t>әшәбез</w:t>
      </w:r>
      <w:r w:rsidRPr="00222ECC">
        <w:rPr>
          <w:color w:val="005828"/>
          <w:sz w:val="24"/>
          <w:szCs w:val="24"/>
        </w:rPr>
        <w:t>». Накапливать словарный запас, не менее 62 слов, обогащать речь смысловым содержанием.</w:t>
      </w:r>
    </w:p>
    <w:p w14:paraId="095310F3" w14:textId="77777777" w:rsidR="006003AE" w:rsidRPr="00222ECC" w:rsidRDefault="006003AE" w:rsidP="00246014">
      <w:pPr>
        <w:ind w:firstLine="708"/>
        <w:jc w:val="both"/>
        <w:rPr>
          <w:color w:val="005828"/>
          <w:sz w:val="24"/>
          <w:szCs w:val="24"/>
        </w:rPr>
      </w:pPr>
      <w:r w:rsidRPr="00222ECC">
        <w:rPr>
          <w:color w:val="005828"/>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52BDE609" w14:textId="77777777" w:rsidR="006003AE" w:rsidRPr="00222ECC" w:rsidRDefault="006003AE" w:rsidP="00246014">
      <w:pPr>
        <w:ind w:firstLine="708"/>
        <w:jc w:val="both"/>
        <w:rPr>
          <w:color w:val="005828"/>
          <w:sz w:val="24"/>
          <w:szCs w:val="24"/>
        </w:rPr>
      </w:pPr>
      <w:r w:rsidRPr="00222ECC">
        <w:rPr>
          <w:color w:val="005828"/>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5A2EC41B" w14:textId="77777777" w:rsidR="006003AE" w:rsidRPr="00222ECC" w:rsidRDefault="006003AE" w:rsidP="00246014">
      <w:pPr>
        <w:ind w:firstLine="708"/>
        <w:jc w:val="both"/>
        <w:rPr>
          <w:color w:val="005828"/>
          <w:sz w:val="24"/>
          <w:szCs w:val="24"/>
        </w:rPr>
      </w:pPr>
      <w:r w:rsidRPr="00222ECC">
        <w:rPr>
          <w:color w:val="005828"/>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F261BAC" w14:textId="77777777" w:rsidR="006003AE" w:rsidRPr="00222ECC" w:rsidRDefault="006003AE" w:rsidP="00246014">
      <w:pPr>
        <w:ind w:firstLine="708"/>
        <w:jc w:val="both"/>
        <w:rPr>
          <w:color w:val="005828"/>
          <w:sz w:val="24"/>
          <w:szCs w:val="24"/>
        </w:rPr>
      </w:pPr>
      <w:r w:rsidRPr="00222ECC">
        <w:rPr>
          <w:color w:val="005828"/>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0400637D" w14:textId="77777777" w:rsidR="006003AE" w:rsidRPr="00222ECC" w:rsidRDefault="006003AE" w:rsidP="00246014">
      <w:pPr>
        <w:ind w:firstLine="708"/>
        <w:jc w:val="both"/>
        <w:rPr>
          <w:color w:val="005828"/>
          <w:sz w:val="24"/>
          <w:szCs w:val="24"/>
        </w:rPr>
      </w:pPr>
      <w:r w:rsidRPr="00222ECC">
        <w:rPr>
          <w:color w:val="005828"/>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1DF56943" w14:textId="77777777" w:rsidR="006003AE" w:rsidRPr="00222ECC" w:rsidRDefault="006003AE" w:rsidP="00246014">
      <w:pPr>
        <w:ind w:firstLine="708"/>
        <w:jc w:val="both"/>
        <w:rPr>
          <w:color w:val="005828"/>
          <w:sz w:val="24"/>
          <w:szCs w:val="24"/>
        </w:rPr>
      </w:pPr>
      <w:r w:rsidRPr="00222ECC">
        <w:rPr>
          <w:color w:val="005828"/>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6AD3E151" w14:textId="77777777" w:rsidR="006003AE" w:rsidRPr="00222ECC" w:rsidRDefault="006003AE" w:rsidP="00246014">
      <w:pPr>
        <w:ind w:firstLine="708"/>
        <w:jc w:val="both"/>
        <w:rPr>
          <w:b/>
          <w:color w:val="005828"/>
          <w:sz w:val="24"/>
          <w:szCs w:val="24"/>
        </w:rPr>
      </w:pPr>
      <w:r w:rsidRPr="00222ECC">
        <w:rPr>
          <w:color w:val="005828"/>
          <w:sz w:val="24"/>
          <w:szCs w:val="24"/>
        </w:rPr>
        <w:t>Поддерживать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p w14:paraId="5D77C02F" w14:textId="77777777" w:rsidR="006003AE" w:rsidRPr="00222ECC" w:rsidRDefault="006003AE" w:rsidP="00246014">
      <w:pPr>
        <w:ind w:firstLine="708"/>
        <w:jc w:val="both"/>
        <w:rPr>
          <w:b/>
          <w:color w:val="005828"/>
          <w:sz w:val="24"/>
          <w:szCs w:val="24"/>
        </w:rPr>
      </w:pPr>
      <w:r w:rsidRPr="00222ECC">
        <w:rPr>
          <w:b/>
          <w:i/>
          <w:color w:val="005828"/>
          <w:sz w:val="24"/>
          <w:szCs w:val="24"/>
        </w:rPr>
        <w:t>В сфере приобщения детей к культуре чтения литературных произведений</w:t>
      </w:r>
    </w:p>
    <w:p w14:paraId="5614AA4F" w14:textId="77777777" w:rsidR="006003AE" w:rsidRPr="00222ECC" w:rsidRDefault="006003AE" w:rsidP="00246014">
      <w:pPr>
        <w:jc w:val="both"/>
        <w:rPr>
          <w:color w:val="005828"/>
          <w:sz w:val="24"/>
          <w:szCs w:val="24"/>
        </w:rPr>
      </w:pPr>
      <w:r w:rsidRPr="00222ECC">
        <w:rPr>
          <w:i/>
          <w:color w:val="005828"/>
          <w:sz w:val="24"/>
          <w:szCs w:val="24"/>
        </w:rPr>
        <w:tab/>
      </w:r>
      <w:r w:rsidRPr="00222ECC">
        <w:rPr>
          <w:rStyle w:val="FontStyle63"/>
          <w:color w:val="005828"/>
          <w:sz w:val="24"/>
          <w:szCs w:val="24"/>
        </w:rPr>
        <w:t>Развивать способность слушать и воспринимать литературный язык</w:t>
      </w:r>
      <w:r w:rsidRPr="00222ECC">
        <w:rPr>
          <w:color w:val="005828"/>
          <w:sz w:val="24"/>
          <w:szCs w:val="24"/>
        </w:rPr>
        <w:t xml:space="preserve">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71D66D5E" w14:textId="77777777" w:rsidR="006003AE" w:rsidRPr="00222ECC" w:rsidRDefault="006003AE" w:rsidP="00246014">
      <w:pPr>
        <w:ind w:firstLine="708"/>
        <w:jc w:val="both"/>
        <w:rPr>
          <w:color w:val="005828"/>
          <w:sz w:val="24"/>
          <w:szCs w:val="24"/>
        </w:rPr>
      </w:pPr>
      <w:r w:rsidRPr="00222ECC">
        <w:rPr>
          <w:color w:val="005828"/>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14:paraId="4A2E92BA" w14:textId="77777777" w:rsidR="006003AE" w:rsidRPr="00222ECC" w:rsidRDefault="006003AE" w:rsidP="00246014">
      <w:pPr>
        <w:ind w:firstLine="708"/>
        <w:jc w:val="both"/>
        <w:rPr>
          <w:rStyle w:val="FontStyle63"/>
          <w:color w:val="005828"/>
          <w:sz w:val="24"/>
          <w:szCs w:val="24"/>
        </w:rPr>
      </w:pPr>
      <w:r w:rsidRPr="00222ECC">
        <w:rPr>
          <w:color w:val="005828"/>
          <w:sz w:val="24"/>
          <w:szCs w:val="24"/>
        </w:rPr>
        <w:t>Использовать малые формы поэтического фольклора, народные сказки для проявления детьми</w:t>
      </w:r>
      <w:r w:rsidRPr="00222ECC">
        <w:rPr>
          <w:rStyle w:val="FontStyle63"/>
          <w:color w:val="005828"/>
          <w:sz w:val="24"/>
          <w:szCs w:val="24"/>
        </w:rPr>
        <w:t xml:space="preserve">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14:paraId="77BFD2D7" w14:textId="77777777" w:rsidR="006003AE" w:rsidRPr="00222ECC" w:rsidRDefault="006003AE" w:rsidP="00246014">
      <w:pPr>
        <w:jc w:val="both"/>
        <w:rPr>
          <w:color w:val="005828"/>
          <w:sz w:val="24"/>
          <w:szCs w:val="24"/>
        </w:rPr>
      </w:pPr>
      <w:r w:rsidRPr="00222ECC">
        <w:rPr>
          <w:color w:val="005828"/>
          <w:sz w:val="24"/>
          <w:szCs w:val="24"/>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15088A2E" w14:textId="77777777" w:rsidR="006003AE" w:rsidRPr="00222ECC" w:rsidRDefault="006003AE" w:rsidP="00246014">
      <w:pPr>
        <w:ind w:firstLine="708"/>
        <w:jc w:val="both"/>
        <w:rPr>
          <w:color w:val="005828"/>
          <w:sz w:val="24"/>
          <w:szCs w:val="24"/>
        </w:rPr>
      </w:pPr>
      <w:r w:rsidRPr="00222ECC">
        <w:rPr>
          <w:color w:val="005828"/>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3A9B4CC" w14:textId="77777777" w:rsidR="006003AE" w:rsidRPr="00222ECC" w:rsidRDefault="006003AE" w:rsidP="00246014">
      <w:pPr>
        <w:jc w:val="both"/>
        <w:rPr>
          <w:color w:val="005828"/>
          <w:sz w:val="24"/>
          <w:szCs w:val="24"/>
        </w:rPr>
      </w:pPr>
      <w:r w:rsidRPr="00222ECC">
        <w:rPr>
          <w:color w:val="005828"/>
          <w:sz w:val="24"/>
          <w:szCs w:val="24"/>
        </w:rPr>
        <w:tab/>
        <w:t xml:space="preserve">Давать детям возможность самостоятельно повторно </w:t>
      </w:r>
      <w:r w:rsidRPr="00222ECC">
        <w:rPr>
          <w:rFonts w:eastAsia="TimesNewRomanPSMT"/>
          <w:iCs/>
          <w:color w:val="005828"/>
          <w:sz w:val="24"/>
          <w:szCs w:val="24"/>
        </w:rPr>
        <w:t xml:space="preserve">рассматривать иллюстрации в книге. </w:t>
      </w:r>
      <w:r w:rsidRPr="00222ECC">
        <w:rPr>
          <w:color w:val="005828"/>
          <w:sz w:val="24"/>
          <w:szCs w:val="24"/>
        </w:rPr>
        <w:t>Обогащать литературными образами игровую, изобразительную деятельность, конструирование и др.</w:t>
      </w:r>
    </w:p>
    <w:p w14:paraId="20899E6C" w14:textId="77777777" w:rsidR="006003AE" w:rsidRPr="00222ECC" w:rsidRDefault="006003AE" w:rsidP="00246014">
      <w:pPr>
        <w:ind w:firstLine="708"/>
        <w:jc w:val="both"/>
        <w:rPr>
          <w:color w:val="005828"/>
          <w:sz w:val="24"/>
          <w:szCs w:val="24"/>
        </w:rPr>
      </w:pPr>
      <w:r w:rsidRPr="00222ECC">
        <w:rPr>
          <w:color w:val="005828"/>
          <w:sz w:val="24"/>
          <w:szCs w:val="24"/>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14:paraId="1E58D9B1" w14:textId="77777777" w:rsidR="006003AE" w:rsidRPr="00246014" w:rsidRDefault="006003AE" w:rsidP="00246014">
      <w:pPr>
        <w:pStyle w:val="21"/>
        <w:shd w:val="clear" w:color="auto" w:fill="auto"/>
        <w:spacing w:before="0" w:after="0" w:line="240" w:lineRule="auto"/>
        <w:ind w:left="20" w:right="20"/>
        <w:jc w:val="both"/>
        <w:rPr>
          <w:color w:val="FF0000"/>
          <w:sz w:val="24"/>
          <w:szCs w:val="24"/>
          <w:lang w:val="ru-RU"/>
        </w:rPr>
      </w:pPr>
    </w:p>
    <w:p w14:paraId="58550A93" w14:textId="77777777" w:rsidR="00CA1458" w:rsidRPr="00246014" w:rsidRDefault="00CA1458" w:rsidP="00246014">
      <w:pPr>
        <w:pStyle w:val="21"/>
        <w:shd w:val="clear" w:color="auto" w:fill="auto"/>
        <w:spacing w:before="0" w:after="0" w:line="240" w:lineRule="auto"/>
        <w:ind w:left="20" w:right="20"/>
        <w:jc w:val="both"/>
        <w:rPr>
          <w:color w:val="FF0000"/>
          <w:sz w:val="24"/>
          <w:szCs w:val="24"/>
          <w:lang w:val="ru-RU"/>
        </w:rPr>
      </w:pPr>
    </w:p>
    <w:p w14:paraId="3D8C5CA7" w14:textId="77777777" w:rsidR="00EE1BF1" w:rsidRPr="00246014" w:rsidRDefault="00EE1BF1" w:rsidP="00246014">
      <w:pPr>
        <w:pStyle w:val="21"/>
        <w:shd w:val="clear" w:color="auto" w:fill="auto"/>
        <w:spacing w:before="0" w:after="0" w:line="240" w:lineRule="auto"/>
        <w:ind w:left="20" w:right="20" w:firstLine="700"/>
        <w:jc w:val="both"/>
        <w:rPr>
          <w:sz w:val="24"/>
          <w:szCs w:val="24"/>
          <w:lang w:val="ru-RU"/>
        </w:rPr>
      </w:pPr>
    </w:p>
    <w:p w14:paraId="6DDB7259" w14:textId="747E6DAC" w:rsidR="00BE3C65" w:rsidRPr="00246014" w:rsidRDefault="00053BEB" w:rsidP="00246014">
      <w:pPr>
        <w:pStyle w:val="21"/>
        <w:shd w:val="clear" w:color="auto" w:fill="auto"/>
        <w:tabs>
          <w:tab w:val="left" w:pos="1364"/>
        </w:tabs>
        <w:spacing w:before="0" w:after="0" w:line="240" w:lineRule="auto"/>
        <w:ind w:left="740"/>
        <w:jc w:val="both"/>
        <w:rPr>
          <w:b/>
          <w:sz w:val="24"/>
          <w:szCs w:val="24"/>
          <w:lang w:val="ru-RU"/>
        </w:rPr>
      </w:pPr>
      <w:r w:rsidRPr="00246014">
        <w:rPr>
          <w:b/>
          <w:sz w:val="24"/>
          <w:szCs w:val="24"/>
          <w:lang w:val="ru-RU"/>
        </w:rPr>
        <w:t xml:space="preserve">2.1.3.6. </w:t>
      </w:r>
      <w:r w:rsidR="00BE3C65" w:rsidRPr="00246014">
        <w:rPr>
          <w:b/>
          <w:sz w:val="24"/>
          <w:szCs w:val="24"/>
          <w:lang w:val="ru-RU"/>
        </w:rPr>
        <w:t>От 5 лет до 6 лет.</w:t>
      </w:r>
    </w:p>
    <w:p w14:paraId="16BEAA22" w14:textId="77777777" w:rsidR="00BE3C65" w:rsidRPr="00246014" w:rsidRDefault="00BE3C65" w:rsidP="00246014">
      <w:pPr>
        <w:pStyle w:val="21"/>
        <w:shd w:val="clear" w:color="auto" w:fill="auto"/>
        <w:tabs>
          <w:tab w:val="left" w:pos="1561"/>
        </w:tabs>
        <w:spacing w:before="0" w:after="0" w:line="240" w:lineRule="auto"/>
        <w:ind w:right="20" w:firstLine="709"/>
        <w:jc w:val="both"/>
        <w:rPr>
          <w:sz w:val="24"/>
          <w:szCs w:val="24"/>
          <w:lang w:val="ru-RU"/>
        </w:rPr>
      </w:pPr>
      <w:r w:rsidRPr="00246014">
        <w:rPr>
          <w:sz w:val="24"/>
          <w:szCs w:val="24"/>
          <w:lang w:val="ru-RU"/>
        </w:rPr>
        <w:t xml:space="preserve">В области речевого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2B91A01D" w14:textId="77777777" w:rsidR="00BE3C65" w:rsidRPr="00246014" w:rsidRDefault="00BE3C65" w:rsidP="00246014">
      <w:pPr>
        <w:pStyle w:val="21"/>
        <w:numPr>
          <w:ilvl w:val="0"/>
          <w:numId w:val="79"/>
        </w:numPr>
        <w:shd w:val="clear" w:color="auto" w:fill="auto"/>
        <w:tabs>
          <w:tab w:val="left" w:pos="1014"/>
        </w:tabs>
        <w:spacing w:before="0" w:after="0" w:line="240" w:lineRule="auto"/>
        <w:ind w:left="20" w:firstLine="720"/>
        <w:jc w:val="both"/>
        <w:rPr>
          <w:sz w:val="24"/>
          <w:szCs w:val="24"/>
        </w:rPr>
      </w:pPr>
      <w:r w:rsidRPr="00246014">
        <w:rPr>
          <w:sz w:val="24"/>
          <w:szCs w:val="24"/>
        </w:rPr>
        <w:t>Формирование словаря:</w:t>
      </w:r>
    </w:p>
    <w:p w14:paraId="0CB83023"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w:t>
      </w:r>
      <w:r w:rsidRPr="00246014">
        <w:rPr>
          <w:sz w:val="24"/>
          <w:szCs w:val="24"/>
          <w:lang w:val="ru-RU"/>
        </w:rPr>
        <w:lastRenderedPageBreak/>
        <w:t>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246014" w:rsidRDefault="00BE3C65" w:rsidP="00246014">
      <w:pPr>
        <w:pStyle w:val="21"/>
        <w:numPr>
          <w:ilvl w:val="0"/>
          <w:numId w:val="79"/>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1806AAD0" w14:textId="77777777" w:rsidR="00BE3C65" w:rsidRPr="00246014" w:rsidRDefault="00BE3C65" w:rsidP="00246014">
      <w:pPr>
        <w:pStyle w:val="21"/>
        <w:shd w:val="clear" w:color="auto" w:fill="auto"/>
        <w:spacing w:before="0" w:after="0" w:line="240" w:lineRule="auto"/>
        <w:ind w:left="20" w:right="20" w:firstLine="720"/>
        <w:jc w:val="both"/>
        <w:rPr>
          <w:sz w:val="24"/>
          <w:szCs w:val="24"/>
        </w:rPr>
      </w:pPr>
      <w:r w:rsidRPr="00246014">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46014">
        <w:rPr>
          <w:sz w:val="24"/>
          <w:szCs w:val="24"/>
        </w:rPr>
        <w:t>Продолжать развивать фонематический слух. Отрабатывать интонационную выразительность речи.</w:t>
      </w:r>
    </w:p>
    <w:p w14:paraId="52D3B771" w14:textId="77777777" w:rsidR="00BE3C65" w:rsidRPr="00246014" w:rsidRDefault="00BE3C65" w:rsidP="00246014">
      <w:pPr>
        <w:pStyle w:val="21"/>
        <w:numPr>
          <w:ilvl w:val="0"/>
          <w:numId w:val="79"/>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1F3147A3"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246014" w:rsidRDefault="00BE3C65" w:rsidP="00246014">
      <w:pPr>
        <w:pStyle w:val="21"/>
        <w:numPr>
          <w:ilvl w:val="0"/>
          <w:numId w:val="79"/>
        </w:numPr>
        <w:shd w:val="clear" w:color="auto" w:fill="auto"/>
        <w:tabs>
          <w:tab w:val="left" w:pos="1047"/>
        </w:tabs>
        <w:spacing w:before="0" w:after="0" w:line="240" w:lineRule="auto"/>
        <w:ind w:left="20" w:firstLine="720"/>
        <w:jc w:val="both"/>
        <w:rPr>
          <w:sz w:val="24"/>
          <w:szCs w:val="24"/>
        </w:rPr>
      </w:pPr>
      <w:r w:rsidRPr="00246014">
        <w:rPr>
          <w:sz w:val="24"/>
          <w:szCs w:val="24"/>
        </w:rPr>
        <w:t>Связная речь:</w:t>
      </w:r>
    </w:p>
    <w:p w14:paraId="39015931"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246014" w:rsidRDefault="00BE3C65" w:rsidP="00246014">
      <w:pPr>
        <w:pStyle w:val="21"/>
        <w:numPr>
          <w:ilvl w:val="0"/>
          <w:numId w:val="79"/>
        </w:numPr>
        <w:shd w:val="clear" w:color="auto" w:fill="auto"/>
        <w:tabs>
          <w:tab w:val="left" w:pos="1013"/>
        </w:tabs>
        <w:spacing w:before="0" w:after="0" w:line="240" w:lineRule="auto"/>
        <w:ind w:left="20" w:firstLine="700"/>
        <w:jc w:val="both"/>
        <w:rPr>
          <w:sz w:val="24"/>
          <w:szCs w:val="24"/>
          <w:lang w:val="ru-RU"/>
        </w:rPr>
      </w:pPr>
      <w:r w:rsidRPr="00246014">
        <w:rPr>
          <w:sz w:val="24"/>
          <w:szCs w:val="24"/>
          <w:lang w:val="ru-RU"/>
        </w:rPr>
        <w:t>Подготовка детей к обучению грамоте;</w:t>
      </w:r>
    </w:p>
    <w:p w14:paraId="18C45068"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246014" w:rsidRDefault="00BE3C65" w:rsidP="00246014">
      <w:pPr>
        <w:pStyle w:val="21"/>
        <w:numPr>
          <w:ilvl w:val="0"/>
          <w:numId w:val="79"/>
        </w:numPr>
        <w:shd w:val="clear" w:color="auto" w:fill="auto"/>
        <w:tabs>
          <w:tab w:val="left" w:pos="1018"/>
        </w:tabs>
        <w:spacing w:before="0" w:after="0" w:line="240" w:lineRule="auto"/>
        <w:ind w:left="20" w:firstLine="700"/>
        <w:jc w:val="both"/>
        <w:rPr>
          <w:sz w:val="24"/>
          <w:szCs w:val="24"/>
        </w:rPr>
      </w:pPr>
      <w:r w:rsidRPr="00246014">
        <w:rPr>
          <w:sz w:val="24"/>
          <w:szCs w:val="24"/>
        </w:rPr>
        <w:t>Интерес к художественной литературе:</w:t>
      </w:r>
    </w:p>
    <w:p w14:paraId="3BFDE144"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246014" w:rsidRDefault="00BE3C65" w:rsidP="00246014">
      <w:pPr>
        <w:pStyle w:val="21"/>
        <w:shd w:val="clear" w:color="auto" w:fill="auto"/>
        <w:tabs>
          <w:tab w:val="left" w:pos="1575"/>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52F7B208" w14:textId="77777777" w:rsidR="00BE3C65" w:rsidRPr="00246014" w:rsidRDefault="00BE3C65" w:rsidP="00246014">
      <w:pPr>
        <w:pStyle w:val="21"/>
        <w:numPr>
          <w:ilvl w:val="0"/>
          <w:numId w:val="80"/>
        </w:numPr>
        <w:shd w:val="clear" w:color="auto" w:fill="auto"/>
        <w:tabs>
          <w:tab w:val="left" w:pos="1018"/>
        </w:tabs>
        <w:spacing w:before="0" w:after="0" w:line="240" w:lineRule="auto"/>
        <w:ind w:left="20" w:firstLine="720"/>
        <w:jc w:val="both"/>
        <w:rPr>
          <w:sz w:val="24"/>
          <w:szCs w:val="24"/>
        </w:rPr>
      </w:pPr>
      <w:r w:rsidRPr="00246014">
        <w:rPr>
          <w:sz w:val="24"/>
          <w:szCs w:val="24"/>
        </w:rPr>
        <w:t>Формирование словаря:</w:t>
      </w:r>
    </w:p>
    <w:p w14:paraId="0375CEE0"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246014" w:rsidRDefault="00BE3C65" w:rsidP="00246014">
      <w:pPr>
        <w:pStyle w:val="21"/>
        <w:numPr>
          <w:ilvl w:val="0"/>
          <w:numId w:val="80"/>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3D3E3CA2"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246014" w:rsidRDefault="00BE3C65" w:rsidP="00246014">
      <w:pPr>
        <w:pStyle w:val="21"/>
        <w:numPr>
          <w:ilvl w:val="0"/>
          <w:numId w:val="80"/>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45A43E73"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246014" w:rsidRDefault="00BE3C65" w:rsidP="00246014">
      <w:pPr>
        <w:pStyle w:val="21"/>
        <w:numPr>
          <w:ilvl w:val="0"/>
          <w:numId w:val="80"/>
        </w:numPr>
        <w:shd w:val="clear" w:color="auto" w:fill="auto"/>
        <w:tabs>
          <w:tab w:val="left" w:pos="1047"/>
        </w:tabs>
        <w:spacing w:before="0" w:after="0" w:line="240" w:lineRule="auto"/>
        <w:ind w:left="20" w:firstLine="720"/>
        <w:jc w:val="both"/>
        <w:rPr>
          <w:sz w:val="24"/>
          <w:szCs w:val="24"/>
        </w:rPr>
      </w:pPr>
      <w:r w:rsidRPr="00246014">
        <w:rPr>
          <w:sz w:val="24"/>
          <w:szCs w:val="24"/>
        </w:rPr>
        <w:t>Связная речь:</w:t>
      </w:r>
    </w:p>
    <w:p w14:paraId="1C21C2A3"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w:t>
      </w:r>
      <w:r w:rsidRPr="00246014">
        <w:rPr>
          <w:sz w:val="24"/>
          <w:szCs w:val="24"/>
          <w:lang w:val="ru-RU"/>
        </w:rPr>
        <w:lastRenderedPageBreak/>
        <w:t>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246014" w:rsidRDefault="00BE3C65" w:rsidP="00246014">
      <w:pPr>
        <w:pStyle w:val="21"/>
        <w:numPr>
          <w:ilvl w:val="0"/>
          <w:numId w:val="80"/>
        </w:numPr>
        <w:shd w:val="clear" w:color="auto" w:fill="auto"/>
        <w:tabs>
          <w:tab w:val="left" w:pos="1018"/>
        </w:tabs>
        <w:spacing w:before="0" w:after="0" w:line="240" w:lineRule="auto"/>
        <w:ind w:left="20" w:firstLine="700"/>
        <w:jc w:val="both"/>
        <w:rPr>
          <w:sz w:val="24"/>
          <w:szCs w:val="24"/>
          <w:lang w:val="ru-RU"/>
        </w:rPr>
      </w:pPr>
      <w:r w:rsidRPr="00246014">
        <w:rPr>
          <w:sz w:val="24"/>
          <w:szCs w:val="24"/>
          <w:lang w:val="ru-RU"/>
        </w:rPr>
        <w:t>Подготовка детей к обучению грамоте:</w:t>
      </w:r>
    </w:p>
    <w:p w14:paraId="5A21421E"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3A9A12EA" w14:textId="43D47585" w:rsidR="00864E23"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79CEBC94" w14:textId="77777777" w:rsidR="006003AE" w:rsidRPr="00222ECC" w:rsidRDefault="006003AE" w:rsidP="00246014">
      <w:pPr>
        <w:jc w:val="both"/>
        <w:rPr>
          <w:b/>
          <w:color w:val="005828"/>
          <w:sz w:val="24"/>
          <w:szCs w:val="24"/>
        </w:rPr>
      </w:pPr>
      <w:r w:rsidRPr="00222ECC">
        <w:rPr>
          <w:i/>
          <w:color w:val="005828"/>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0B256478" w14:textId="77777777" w:rsidR="006003AE" w:rsidRPr="00222ECC" w:rsidRDefault="006003AE" w:rsidP="00246014">
      <w:pPr>
        <w:jc w:val="both"/>
        <w:rPr>
          <w:b/>
          <w:i/>
          <w:color w:val="005828"/>
          <w:sz w:val="24"/>
          <w:szCs w:val="24"/>
        </w:rPr>
      </w:pPr>
      <w:r w:rsidRPr="00222ECC">
        <w:rPr>
          <w:b/>
          <w:color w:val="005828"/>
          <w:sz w:val="24"/>
          <w:szCs w:val="24"/>
        </w:rPr>
        <w:tab/>
      </w:r>
    </w:p>
    <w:p w14:paraId="348C0445" w14:textId="77777777" w:rsidR="006003AE" w:rsidRPr="00222ECC" w:rsidRDefault="006003AE" w:rsidP="00246014">
      <w:pPr>
        <w:ind w:firstLine="708"/>
        <w:jc w:val="both"/>
        <w:rPr>
          <w:b/>
          <w:i/>
          <w:color w:val="005828"/>
          <w:sz w:val="24"/>
          <w:szCs w:val="24"/>
        </w:rPr>
      </w:pPr>
      <w:r w:rsidRPr="00222ECC">
        <w:rPr>
          <w:b/>
          <w:i/>
          <w:color w:val="005828"/>
          <w:sz w:val="24"/>
          <w:szCs w:val="24"/>
        </w:rPr>
        <w:t>В сфере совершенствования разных сторон речи ребенка</w:t>
      </w:r>
    </w:p>
    <w:p w14:paraId="7A8C9923" w14:textId="77777777" w:rsidR="006003AE" w:rsidRPr="00222ECC" w:rsidRDefault="006003AE" w:rsidP="00246014">
      <w:pPr>
        <w:ind w:firstLine="708"/>
        <w:jc w:val="both"/>
        <w:rPr>
          <w:color w:val="005828"/>
          <w:sz w:val="24"/>
          <w:szCs w:val="24"/>
        </w:rPr>
      </w:pPr>
      <w:r w:rsidRPr="00222ECC">
        <w:rPr>
          <w:color w:val="005828"/>
          <w:sz w:val="24"/>
          <w:szCs w:val="24"/>
        </w:rPr>
        <w:t xml:space="preserve">Обеспечить полное овладение русскоязычными детьми лексическим объемом, предусмотренным УМК </w:t>
      </w:r>
      <w:r w:rsidRPr="00222ECC">
        <w:rPr>
          <w:rStyle w:val="FontStyle63"/>
          <w:color w:val="005828"/>
          <w:sz w:val="24"/>
          <w:szCs w:val="24"/>
        </w:rPr>
        <w:t>«</w:t>
      </w:r>
      <w:r w:rsidRPr="00222ECC">
        <w:rPr>
          <w:color w:val="005828"/>
          <w:sz w:val="24"/>
          <w:szCs w:val="24"/>
        </w:rPr>
        <w:t>Татарча с</w:t>
      </w:r>
      <w:r w:rsidRPr="00222ECC">
        <w:rPr>
          <w:color w:val="005828"/>
          <w:sz w:val="24"/>
          <w:szCs w:val="24"/>
          <w:lang w:val="tt-RU"/>
        </w:rPr>
        <w:t>ө</w:t>
      </w:r>
      <w:r w:rsidRPr="00222ECC">
        <w:rPr>
          <w:color w:val="005828"/>
          <w:sz w:val="24"/>
          <w:szCs w:val="24"/>
        </w:rPr>
        <w:t>йл</w:t>
      </w:r>
      <w:r w:rsidRPr="00222ECC">
        <w:rPr>
          <w:color w:val="005828"/>
          <w:sz w:val="24"/>
          <w:szCs w:val="24"/>
          <w:lang w:val="tt-RU"/>
        </w:rPr>
        <w:t>әшәбез</w:t>
      </w:r>
      <w:r w:rsidRPr="00222ECC">
        <w:rPr>
          <w:color w:val="005828"/>
          <w:sz w:val="24"/>
          <w:szCs w:val="24"/>
        </w:rPr>
        <w:t>»</w:t>
      </w:r>
      <w:r w:rsidRPr="00222ECC">
        <w:rPr>
          <w:rStyle w:val="FontStyle63"/>
          <w:color w:val="005828"/>
          <w:sz w:val="24"/>
          <w:szCs w:val="24"/>
        </w:rPr>
        <w:t>, не менее 142 слов,</w:t>
      </w:r>
      <w:r w:rsidRPr="00222ECC">
        <w:rPr>
          <w:color w:val="005828"/>
          <w:sz w:val="24"/>
          <w:szCs w:val="24"/>
        </w:rPr>
        <w:t xml:space="preserve"> обогащать речь смысловым содержанием.</w:t>
      </w:r>
    </w:p>
    <w:p w14:paraId="7EDBDE41" w14:textId="77777777" w:rsidR="006003AE" w:rsidRPr="00222ECC" w:rsidRDefault="006003AE" w:rsidP="00246014">
      <w:pPr>
        <w:ind w:firstLine="708"/>
        <w:jc w:val="both"/>
        <w:rPr>
          <w:color w:val="005828"/>
          <w:sz w:val="24"/>
          <w:szCs w:val="24"/>
        </w:rPr>
      </w:pPr>
      <w:r w:rsidRPr="00222ECC">
        <w:rPr>
          <w:color w:val="005828"/>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53EA5E45" w14:textId="77777777" w:rsidR="006003AE" w:rsidRPr="00222ECC" w:rsidRDefault="006003AE" w:rsidP="00246014">
      <w:pPr>
        <w:ind w:firstLine="708"/>
        <w:jc w:val="both"/>
        <w:rPr>
          <w:color w:val="005828"/>
          <w:sz w:val="24"/>
          <w:szCs w:val="24"/>
        </w:rPr>
      </w:pPr>
      <w:r w:rsidRPr="00222ECC">
        <w:rPr>
          <w:color w:val="005828"/>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612F643E" w14:textId="77777777" w:rsidR="006003AE" w:rsidRPr="00222ECC" w:rsidRDefault="006003AE" w:rsidP="00246014">
      <w:pPr>
        <w:ind w:firstLine="708"/>
        <w:jc w:val="both"/>
        <w:rPr>
          <w:b/>
          <w:i/>
          <w:color w:val="005828"/>
          <w:sz w:val="24"/>
          <w:szCs w:val="24"/>
        </w:rPr>
      </w:pPr>
      <w:r w:rsidRPr="00222ECC">
        <w:rPr>
          <w:color w:val="005828"/>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72257CEE" w14:textId="77777777" w:rsidR="006003AE" w:rsidRPr="00222ECC" w:rsidRDefault="006003AE" w:rsidP="00246014">
      <w:pPr>
        <w:ind w:firstLine="708"/>
        <w:jc w:val="both"/>
        <w:rPr>
          <w:color w:val="005828"/>
          <w:sz w:val="24"/>
          <w:szCs w:val="24"/>
        </w:rPr>
      </w:pPr>
      <w:r w:rsidRPr="00222ECC">
        <w:rPr>
          <w:color w:val="005828"/>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2336B192" w14:textId="77777777" w:rsidR="006003AE" w:rsidRPr="00222ECC" w:rsidRDefault="006003AE" w:rsidP="00246014">
      <w:pPr>
        <w:ind w:firstLine="708"/>
        <w:jc w:val="both"/>
        <w:rPr>
          <w:color w:val="005828"/>
          <w:sz w:val="24"/>
          <w:szCs w:val="24"/>
        </w:rPr>
      </w:pPr>
      <w:r w:rsidRPr="00222ECC">
        <w:rPr>
          <w:color w:val="005828"/>
          <w:sz w:val="24"/>
          <w:szCs w:val="24"/>
        </w:rPr>
        <w:t>Упражнять детей в переводе слов с русского языка  на татарский, активизировать память.</w:t>
      </w:r>
    </w:p>
    <w:p w14:paraId="0446F24D" w14:textId="77777777" w:rsidR="006003AE" w:rsidRPr="00222ECC" w:rsidRDefault="006003AE" w:rsidP="00246014">
      <w:pPr>
        <w:ind w:firstLine="708"/>
        <w:jc w:val="both"/>
        <w:rPr>
          <w:color w:val="005828"/>
          <w:sz w:val="24"/>
          <w:szCs w:val="24"/>
        </w:rPr>
      </w:pPr>
      <w:r w:rsidRPr="00222ECC">
        <w:rPr>
          <w:color w:val="005828"/>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30CA39A8" w14:textId="77777777" w:rsidR="006003AE" w:rsidRPr="00222ECC" w:rsidRDefault="006003AE" w:rsidP="00246014">
      <w:pPr>
        <w:ind w:firstLine="708"/>
        <w:jc w:val="both"/>
        <w:rPr>
          <w:color w:val="005828"/>
          <w:sz w:val="24"/>
          <w:szCs w:val="24"/>
        </w:rPr>
      </w:pPr>
      <w:r w:rsidRPr="00222ECC">
        <w:rPr>
          <w:color w:val="005828"/>
          <w:sz w:val="24"/>
          <w:szCs w:val="24"/>
        </w:rPr>
        <w:t>Предоставлять детям возможность смотреть мультфильмы по мотивам произведений Г. Тукая студии «Татармультфильм», телепередачи «Күчт</w:t>
      </w:r>
      <w:r w:rsidRPr="00222ECC">
        <w:rPr>
          <w:color w:val="005828"/>
          <w:sz w:val="24"/>
          <w:szCs w:val="24"/>
          <w:lang w:val="tt-RU"/>
        </w:rPr>
        <w:t>ә</w:t>
      </w:r>
      <w:r w:rsidRPr="00222ECC">
        <w:rPr>
          <w:color w:val="005828"/>
          <w:sz w:val="24"/>
          <w:szCs w:val="24"/>
        </w:rPr>
        <w:t>н</w:t>
      </w:r>
      <w:r w:rsidRPr="00222ECC">
        <w:rPr>
          <w:color w:val="005828"/>
          <w:sz w:val="24"/>
          <w:szCs w:val="24"/>
          <w:lang w:val="tt-RU"/>
        </w:rPr>
        <w:t>ә</w:t>
      </w:r>
      <w:r w:rsidRPr="00222ECC">
        <w:rPr>
          <w:color w:val="005828"/>
          <w:sz w:val="24"/>
          <w:szCs w:val="24"/>
        </w:rPr>
        <w:t>ч», «Поем и учим татарский язык», слушать песни и получать удовольствие при ограниченном владении языком. Закладывать основы культуры речи.</w:t>
      </w:r>
    </w:p>
    <w:p w14:paraId="5912B906" w14:textId="77777777" w:rsidR="006003AE" w:rsidRPr="00222ECC" w:rsidRDefault="006003AE" w:rsidP="00246014">
      <w:pPr>
        <w:ind w:firstLine="708"/>
        <w:jc w:val="both"/>
        <w:rPr>
          <w:color w:val="005828"/>
          <w:sz w:val="24"/>
          <w:szCs w:val="24"/>
        </w:rPr>
      </w:pPr>
      <w:r w:rsidRPr="00222ECC">
        <w:rPr>
          <w:color w:val="005828"/>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3E50F099" w14:textId="77777777" w:rsidR="006003AE" w:rsidRPr="00222ECC" w:rsidRDefault="006003AE" w:rsidP="00246014">
      <w:pPr>
        <w:ind w:firstLine="708"/>
        <w:jc w:val="both"/>
        <w:rPr>
          <w:color w:val="005828"/>
          <w:sz w:val="24"/>
          <w:szCs w:val="24"/>
        </w:rPr>
      </w:pPr>
      <w:r w:rsidRPr="00222ECC">
        <w:rPr>
          <w:color w:val="005828"/>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422AFA1E" w14:textId="77777777" w:rsidR="006003AE" w:rsidRPr="00222ECC" w:rsidRDefault="006003AE" w:rsidP="00246014">
      <w:pPr>
        <w:pStyle w:val="Style7"/>
        <w:widowControl/>
        <w:spacing w:line="240" w:lineRule="auto"/>
        <w:ind w:firstLine="708"/>
        <w:rPr>
          <w:rStyle w:val="FontStyle63"/>
          <w:color w:val="005828"/>
          <w:sz w:val="24"/>
          <w:szCs w:val="24"/>
        </w:rPr>
      </w:pPr>
      <w:r w:rsidRPr="00222ECC">
        <w:rPr>
          <w:color w:val="005828"/>
        </w:rPr>
        <w:lastRenderedPageBreak/>
        <w:t xml:space="preserve">Поощрять использование татарского языка  (подбор слов, выражений, осознанность речевых высказываний) в естественной речевой ситуации. </w:t>
      </w:r>
      <w:r w:rsidRPr="00222ECC">
        <w:rPr>
          <w:rStyle w:val="FontStyle63"/>
          <w:color w:val="005828"/>
          <w:sz w:val="24"/>
          <w:szCs w:val="24"/>
        </w:rPr>
        <w:t>Способствовать проявлению интереса к перспективам своего речевого развития.</w:t>
      </w:r>
    </w:p>
    <w:p w14:paraId="05CA3741" w14:textId="77777777" w:rsidR="006003AE" w:rsidRPr="00222ECC" w:rsidRDefault="006003AE" w:rsidP="00246014">
      <w:pPr>
        <w:ind w:firstLine="708"/>
        <w:jc w:val="both"/>
        <w:rPr>
          <w:b/>
          <w:i/>
          <w:color w:val="005828"/>
          <w:sz w:val="24"/>
          <w:szCs w:val="24"/>
        </w:rPr>
      </w:pPr>
      <w:r w:rsidRPr="00222ECC">
        <w:rPr>
          <w:b/>
          <w:i/>
          <w:color w:val="005828"/>
          <w:sz w:val="24"/>
          <w:szCs w:val="24"/>
        </w:rPr>
        <w:t>В сфере приобщения детей к культуре чтения литературных произведений</w:t>
      </w:r>
    </w:p>
    <w:p w14:paraId="39B670BC" w14:textId="77777777" w:rsidR="006003AE" w:rsidRPr="00222ECC" w:rsidRDefault="006003AE" w:rsidP="00246014">
      <w:pPr>
        <w:jc w:val="both"/>
        <w:rPr>
          <w:color w:val="005828"/>
          <w:sz w:val="24"/>
          <w:szCs w:val="24"/>
        </w:rPr>
      </w:pPr>
      <w:r w:rsidRPr="00222ECC">
        <w:rPr>
          <w:color w:val="005828"/>
          <w:sz w:val="24"/>
          <w:szCs w:val="24"/>
        </w:rPr>
        <w:tab/>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270FB803" w14:textId="77777777" w:rsidR="006003AE" w:rsidRPr="00222ECC" w:rsidRDefault="006003AE" w:rsidP="00246014">
      <w:pPr>
        <w:ind w:firstLine="708"/>
        <w:jc w:val="both"/>
        <w:rPr>
          <w:color w:val="005828"/>
          <w:sz w:val="24"/>
          <w:szCs w:val="24"/>
          <w:highlight w:val="yellow"/>
        </w:rPr>
      </w:pPr>
      <w:r w:rsidRPr="00222ECC">
        <w:rPr>
          <w:color w:val="005828"/>
          <w:sz w:val="24"/>
          <w:szCs w:val="24"/>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21130B28" w14:textId="77777777" w:rsidR="006003AE" w:rsidRPr="00222ECC" w:rsidRDefault="006003AE" w:rsidP="00246014">
      <w:pPr>
        <w:ind w:firstLine="708"/>
        <w:jc w:val="both"/>
        <w:rPr>
          <w:color w:val="005828"/>
          <w:sz w:val="24"/>
          <w:szCs w:val="24"/>
        </w:rPr>
      </w:pPr>
      <w:r w:rsidRPr="00222ECC">
        <w:rPr>
          <w:color w:val="005828"/>
          <w:sz w:val="24"/>
          <w:szCs w:val="24"/>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14:paraId="729FBC9E" w14:textId="77777777" w:rsidR="006003AE" w:rsidRPr="00222ECC" w:rsidRDefault="006003AE" w:rsidP="00246014">
      <w:pPr>
        <w:ind w:firstLine="708"/>
        <w:jc w:val="both"/>
        <w:rPr>
          <w:color w:val="005828"/>
          <w:sz w:val="24"/>
          <w:szCs w:val="24"/>
        </w:rPr>
      </w:pPr>
      <w:r w:rsidRPr="00222ECC">
        <w:rPr>
          <w:color w:val="005828"/>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7513F75A" w14:textId="77777777" w:rsidR="006003AE" w:rsidRPr="00222ECC" w:rsidRDefault="006003AE" w:rsidP="00246014">
      <w:pPr>
        <w:jc w:val="both"/>
        <w:rPr>
          <w:color w:val="005828"/>
          <w:sz w:val="24"/>
          <w:szCs w:val="24"/>
        </w:rPr>
      </w:pPr>
      <w:r w:rsidRPr="00222ECC">
        <w:rPr>
          <w:color w:val="005828"/>
          <w:sz w:val="24"/>
          <w:szCs w:val="24"/>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222ECC">
        <w:rPr>
          <w:color w:val="005828"/>
          <w:sz w:val="24"/>
          <w:szCs w:val="24"/>
        </w:rPr>
        <w:tab/>
      </w:r>
    </w:p>
    <w:p w14:paraId="1A051E93" w14:textId="77777777" w:rsidR="006003AE" w:rsidRPr="00222ECC" w:rsidRDefault="006003AE" w:rsidP="00246014">
      <w:pPr>
        <w:ind w:firstLine="708"/>
        <w:jc w:val="both"/>
        <w:rPr>
          <w:color w:val="005828"/>
          <w:sz w:val="24"/>
          <w:szCs w:val="24"/>
        </w:rPr>
      </w:pPr>
      <w:r w:rsidRPr="00222ECC">
        <w:rPr>
          <w:color w:val="005828"/>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w:t>
      </w:r>
      <w:r w:rsidRPr="00222ECC">
        <w:rPr>
          <w:rStyle w:val="FontStyle63"/>
          <w:color w:val="005828"/>
          <w:sz w:val="24"/>
          <w:szCs w:val="24"/>
        </w:rPr>
        <w:t xml:space="preserve"> сочувствие, сопереживание, которые лежат в основе нравственных поступков. </w:t>
      </w:r>
      <w:r w:rsidRPr="00222ECC">
        <w:rPr>
          <w:color w:val="005828"/>
          <w:sz w:val="24"/>
          <w:szCs w:val="24"/>
        </w:rPr>
        <w:t>Дать детям возможность рассказать о своем восприятии поступка сказочного героя, помочь понять скрытые мотивы его поведения.</w:t>
      </w:r>
    </w:p>
    <w:p w14:paraId="5172B003" w14:textId="77777777" w:rsidR="006003AE" w:rsidRPr="00222ECC" w:rsidRDefault="006003AE" w:rsidP="00246014">
      <w:pPr>
        <w:ind w:firstLine="708"/>
        <w:jc w:val="both"/>
        <w:rPr>
          <w:color w:val="005828"/>
          <w:sz w:val="24"/>
          <w:szCs w:val="24"/>
        </w:rPr>
      </w:pPr>
      <w:r w:rsidRPr="00222ECC">
        <w:rPr>
          <w:color w:val="005828"/>
          <w:sz w:val="24"/>
          <w:szCs w:val="24"/>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w:t>
      </w:r>
      <w:r w:rsidRPr="00222ECC">
        <w:rPr>
          <w:color w:val="005828"/>
          <w:sz w:val="24"/>
          <w:szCs w:val="24"/>
          <w:lang w:val="en-US"/>
        </w:rPr>
        <w:t>onlain</w:t>
      </w:r>
      <w:r w:rsidRPr="00222ECC">
        <w:rPr>
          <w:color w:val="005828"/>
          <w:sz w:val="24"/>
          <w:szCs w:val="24"/>
        </w:rPr>
        <w:t>» (Ш. Фархутдинов) и др.</w:t>
      </w:r>
    </w:p>
    <w:p w14:paraId="7D18E8EF" w14:textId="77777777" w:rsidR="006003AE" w:rsidRPr="00222ECC" w:rsidRDefault="006003AE" w:rsidP="00246014">
      <w:pPr>
        <w:pStyle w:val="21"/>
        <w:shd w:val="clear" w:color="auto" w:fill="auto"/>
        <w:spacing w:before="0" w:after="0" w:line="240" w:lineRule="auto"/>
        <w:ind w:left="20" w:right="20"/>
        <w:jc w:val="both"/>
        <w:rPr>
          <w:color w:val="005828"/>
          <w:sz w:val="24"/>
          <w:szCs w:val="24"/>
          <w:lang w:val="ru-RU"/>
        </w:rPr>
      </w:pPr>
    </w:p>
    <w:p w14:paraId="4615C22E" w14:textId="77777777" w:rsidR="006003AE" w:rsidRPr="00222ECC" w:rsidRDefault="006003AE" w:rsidP="00246014">
      <w:pPr>
        <w:pStyle w:val="21"/>
        <w:shd w:val="clear" w:color="auto" w:fill="auto"/>
        <w:spacing w:before="0" w:after="0" w:line="240" w:lineRule="auto"/>
        <w:ind w:left="20" w:right="20" w:firstLine="700"/>
        <w:jc w:val="both"/>
        <w:rPr>
          <w:color w:val="005828"/>
          <w:sz w:val="24"/>
          <w:szCs w:val="24"/>
          <w:lang w:val="ru-RU"/>
        </w:rPr>
      </w:pPr>
    </w:p>
    <w:p w14:paraId="5A8F646F" w14:textId="77777777" w:rsidR="006003AE" w:rsidRPr="00246014" w:rsidRDefault="006003AE" w:rsidP="00246014">
      <w:pPr>
        <w:pStyle w:val="21"/>
        <w:shd w:val="clear" w:color="auto" w:fill="auto"/>
        <w:spacing w:before="0" w:after="0" w:line="240" w:lineRule="auto"/>
        <w:ind w:left="20" w:right="20" w:firstLine="700"/>
        <w:jc w:val="both"/>
        <w:rPr>
          <w:sz w:val="24"/>
          <w:szCs w:val="24"/>
          <w:lang w:val="ru-RU"/>
        </w:rPr>
      </w:pPr>
    </w:p>
    <w:p w14:paraId="48F24C98" w14:textId="2305E4C3" w:rsidR="00BE3C65" w:rsidRPr="00246014" w:rsidRDefault="00053BEB" w:rsidP="00246014">
      <w:pPr>
        <w:pStyle w:val="21"/>
        <w:shd w:val="clear" w:color="auto" w:fill="auto"/>
        <w:tabs>
          <w:tab w:val="left" w:pos="1349"/>
        </w:tabs>
        <w:spacing w:before="0" w:after="0" w:line="240" w:lineRule="auto"/>
        <w:ind w:left="720"/>
        <w:jc w:val="both"/>
        <w:rPr>
          <w:b/>
          <w:sz w:val="24"/>
          <w:szCs w:val="24"/>
          <w:lang w:val="ru-RU"/>
        </w:rPr>
      </w:pPr>
      <w:r w:rsidRPr="00246014">
        <w:rPr>
          <w:b/>
          <w:sz w:val="24"/>
          <w:szCs w:val="24"/>
          <w:lang w:val="ru-RU"/>
        </w:rPr>
        <w:t xml:space="preserve">2.1.3.7. </w:t>
      </w:r>
      <w:r w:rsidR="00BE3C65" w:rsidRPr="00246014">
        <w:rPr>
          <w:b/>
          <w:sz w:val="24"/>
          <w:szCs w:val="24"/>
          <w:lang w:val="ru-RU"/>
        </w:rPr>
        <w:t>От 6 лет до 7 лет.</w:t>
      </w:r>
    </w:p>
    <w:p w14:paraId="127138F1" w14:textId="77777777" w:rsidR="00BE3C65" w:rsidRPr="00246014" w:rsidRDefault="00BE3C65" w:rsidP="00246014">
      <w:pPr>
        <w:pStyle w:val="21"/>
        <w:shd w:val="clear" w:color="auto" w:fill="auto"/>
        <w:tabs>
          <w:tab w:val="left" w:pos="1561"/>
        </w:tabs>
        <w:spacing w:before="0" w:after="0" w:line="240" w:lineRule="auto"/>
        <w:ind w:right="20" w:firstLine="709"/>
        <w:jc w:val="both"/>
        <w:rPr>
          <w:sz w:val="24"/>
          <w:szCs w:val="24"/>
          <w:lang w:val="ru-RU"/>
        </w:rPr>
      </w:pPr>
      <w:r w:rsidRPr="00246014">
        <w:rPr>
          <w:sz w:val="24"/>
          <w:szCs w:val="24"/>
          <w:lang w:val="ru-RU"/>
        </w:rPr>
        <w:t xml:space="preserve">В области речевого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1CA2213D" w14:textId="77777777" w:rsidR="00BE3C65" w:rsidRPr="00246014" w:rsidRDefault="00BE3C65" w:rsidP="00246014">
      <w:pPr>
        <w:pStyle w:val="21"/>
        <w:numPr>
          <w:ilvl w:val="0"/>
          <w:numId w:val="81"/>
        </w:numPr>
        <w:shd w:val="clear" w:color="auto" w:fill="auto"/>
        <w:tabs>
          <w:tab w:val="left" w:pos="998"/>
        </w:tabs>
        <w:spacing w:before="0" w:after="0" w:line="240" w:lineRule="auto"/>
        <w:ind w:left="20" w:firstLine="700"/>
        <w:jc w:val="both"/>
        <w:rPr>
          <w:sz w:val="24"/>
          <w:szCs w:val="24"/>
        </w:rPr>
      </w:pPr>
      <w:r w:rsidRPr="00246014">
        <w:rPr>
          <w:sz w:val="24"/>
          <w:szCs w:val="24"/>
        </w:rPr>
        <w:t>Формирование словаря:</w:t>
      </w:r>
    </w:p>
    <w:p w14:paraId="12E1D0AB"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246014" w:rsidRDefault="00BE3C65" w:rsidP="00246014">
      <w:pPr>
        <w:pStyle w:val="21"/>
        <w:numPr>
          <w:ilvl w:val="0"/>
          <w:numId w:val="81"/>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5A42200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246014" w:rsidRDefault="00BE3C65" w:rsidP="00246014">
      <w:pPr>
        <w:pStyle w:val="21"/>
        <w:numPr>
          <w:ilvl w:val="0"/>
          <w:numId w:val="81"/>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1D33A9DE"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246014" w:rsidRDefault="00BE3C65" w:rsidP="00246014">
      <w:pPr>
        <w:pStyle w:val="21"/>
        <w:numPr>
          <w:ilvl w:val="0"/>
          <w:numId w:val="81"/>
        </w:numPr>
        <w:shd w:val="clear" w:color="auto" w:fill="auto"/>
        <w:tabs>
          <w:tab w:val="left" w:pos="1052"/>
        </w:tabs>
        <w:spacing w:before="0" w:after="0" w:line="240" w:lineRule="auto"/>
        <w:ind w:left="20" w:firstLine="720"/>
        <w:jc w:val="both"/>
        <w:rPr>
          <w:sz w:val="24"/>
          <w:szCs w:val="24"/>
        </w:rPr>
      </w:pPr>
      <w:r w:rsidRPr="00246014">
        <w:rPr>
          <w:sz w:val="24"/>
          <w:szCs w:val="24"/>
        </w:rPr>
        <w:t>Связная речь:</w:t>
      </w:r>
    </w:p>
    <w:p w14:paraId="79561ED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 xml:space="preserve">совершенствовать диалогическую и монологическую формы речи. Закреплять умение отвечать </w:t>
      </w:r>
      <w:r w:rsidRPr="00246014">
        <w:rPr>
          <w:sz w:val="24"/>
          <w:szCs w:val="24"/>
          <w:lang w:val="ru-RU"/>
        </w:rPr>
        <w:lastRenderedPageBreak/>
        <w:t>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246014" w:rsidRDefault="00BE3C65" w:rsidP="00246014">
      <w:pPr>
        <w:pStyle w:val="21"/>
        <w:numPr>
          <w:ilvl w:val="0"/>
          <w:numId w:val="81"/>
        </w:numPr>
        <w:shd w:val="clear" w:color="auto" w:fill="auto"/>
        <w:tabs>
          <w:tab w:val="left" w:pos="1033"/>
        </w:tabs>
        <w:spacing w:before="0" w:after="0" w:line="240" w:lineRule="auto"/>
        <w:ind w:left="20" w:firstLine="720"/>
        <w:jc w:val="both"/>
        <w:rPr>
          <w:sz w:val="24"/>
          <w:szCs w:val="24"/>
          <w:lang w:val="ru-RU"/>
        </w:rPr>
      </w:pPr>
      <w:r w:rsidRPr="00246014">
        <w:rPr>
          <w:sz w:val="24"/>
          <w:szCs w:val="24"/>
          <w:lang w:val="ru-RU"/>
        </w:rPr>
        <w:t>Подготовка детей к обучению грамоте:</w:t>
      </w:r>
    </w:p>
    <w:p w14:paraId="78639B3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246014" w:rsidRDefault="00BE3C65" w:rsidP="00246014">
      <w:pPr>
        <w:pStyle w:val="21"/>
        <w:numPr>
          <w:ilvl w:val="0"/>
          <w:numId w:val="81"/>
        </w:numPr>
        <w:shd w:val="clear" w:color="auto" w:fill="auto"/>
        <w:tabs>
          <w:tab w:val="left" w:pos="1033"/>
        </w:tabs>
        <w:spacing w:before="0" w:after="0" w:line="240" w:lineRule="auto"/>
        <w:ind w:left="20" w:firstLine="720"/>
        <w:jc w:val="both"/>
        <w:rPr>
          <w:sz w:val="24"/>
          <w:szCs w:val="24"/>
        </w:rPr>
      </w:pPr>
      <w:r w:rsidRPr="00246014">
        <w:rPr>
          <w:sz w:val="24"/>
          <w:szCs w:val="24"/>
        </w:rPr>
        <w:t>Интерес к художественной литературе:</w:t>
      </w:r>
    </w:p>
    <w:p w14:paraId="4DA315D2"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246014" w:rsidRDefault="00BE3C65" w:rsidP="00246014">
      <w:pPr>
        <w:pStyle w:val="21"/>
        <w:shd w:val="clear" w:color="auto" w:fill="auto"/>
        <w:tabs>
          <w:tab w:val="left" w:pos="1580"/>
        </w:tabs>
        <w:spacing w:before="0" w:after="0" w:line="240" w:lineRule="auto"/>
        <w:ind w:left="740"/>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3493E635" w14:textId="77777777" w:rsidR="00BE3C65" w:rsidRPr="00246014" w:rsidRDefault="00BE3C65" w:rsidP="00246014">
      <w:pPr>
        <w:pStyle w:val="21"/>
        <w:numPr>
          <w:ilvl w:val="0"/>
          <w:numId w:val="82"/>
        </w:numPr>
        <w:shd w:val="clear" w:color="auto" w:fill="auto"/>
        <w:tabs>
          <w:tab w:val="left" w:pos="1018"/>
        </w:tabs>
        <w:spacing w:before="0" w:after="0" w:line="240" w:lineRule="auto"/>
        <w:ind w:left="20" w:firstLine="720"/>
        <w:jc w:val="both"/>
        <w:rPr>
          <w:sz w:val="24"/>
          <w:szCs w:val="24"/>
        </w:rPr>
      </w:pPr>
      <w:r w:rsidRPr="00246014">
        <w:rPr>
          <w:sz w:val="24"/>
          <w:szCs w:val="24"/>
        </w:rPr>
        <w:t>Формирование словаря:</w:t>
      </w:r>
    </w:p>
    <w:p w14:paraId="28F33CFF"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246014" w:rsidRDefault="00BE3C65" w:rsidP="00246014">
      <w:pPr>
        <w:pStyle w:val="21"/>
        <w:numPr>
          <w:ilvl w:val="0"/>
          <w:numId w:val="82"/>
        </w:numPr>
        <w:shd w:val="clear" w:color="auto" w:fill="auto"/>
        <w:tabs>
          <w:tab w:val="left" w:pos="1042"/>
        </w:tabs>
        <w:spacing w:before="0" w:after="0" w:line="240" w:lineRule="auto"/>
        <w:ind w:left="20" w:firstLine="720"/>
        <w:jc w:val="both"/>
        <w:rPr>
          <w:sz w:val="24"/>
          <w:szCs w:val="24"/>
        </w:rPr>
      </w:pPr>
      <w:r w:rsidRPr="00246014">
        <w:rPr>
          <w:sz w:val="24"/>
          <w:szCs w:val="24"/>
        </w:rPr>
        <w:t>Звуковая культура речи:</w:t>
      </w:r>
    </w:p>
    <w:p w14:paraId="0D6F1BB9"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 xml:space="preserve">педагог способствует автоматизации и дифференциации сложных </w:t>
      </w:r>
      <w:r w:rsidRPr="00246014">
        <w:rPr>
          <w:rStyle w:val="CenturySchoolbook175pt"/>
          <w:rFonts w:ascii="Times New Roman" w:hAnsi="Times New Roman" w:cs="Times New Roman"/>
          <w:sz w:val="24"/>
          <w:szCs w:val="24"/>
        </w:rPr>
        <w:t xml:space="preserve">для </w:t>
      </w:r>
      <w:r w:rsidRPr="00246014">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246014" w:rsidRDefault="00BE3C65" w:rsidP="00246014">
      <w:pPr>
        <w:pStyle w:val="21"/>
        <w:numPr>
          <w:ilvl w:val="0"/>
          <w:numId w:val="82"/>
        </w:numPr>
        <w:shd w:val="clear" w:color="auto" w:fill="auto"/>
        <w:tabs>
          <w:tab w:val="left" w:pos="1033"/>
        </w:tabs>
        <w:spacing w:before="0" w:after="0" w:line="240" w:lineRule="auto"/>
        <w:ind w:left="20" w:firstLine="720"/>
        <w:jc w:val="both"/>
        <w:rPr>
          <w:sz w:val="24"/>
          <w:szCs w:val="24"/>
        </w:rPr>
      </w:pPr>
      <w:r w:rsidRPr="00246014">
        <w:rPr>
          <w:sz w:val="24"/>
          <w:szCs w:val="24"/>
        </w:rPr>
        <w:t>Грамматический строй речи:</w:t>
      </w:r>
    </w:p>
    <w:p w14:paraId="313D37EB" w14:textId="77777777" w:rsidR="00BE3C65" w:rsidRPr="00246014" w:rsidRDefault="00BE3C65" w:rsidP="00246014">
      <w:pPr>
        <w:pStyle w:val="21"/>
        <w:shd w:val="clear" w:color="auto" w:fill="auto"/>
        <w:spacing w:before="0" w:after="0" w:line="240" w:lineRule="auto"/>
        <w:ind w:left="20" w:right="20" w:firstLine="720"/>
        <w:jc w:val="both"/>
        <w:rPr>
          <w:sz w:val="24"/>
          <w:szCs w:val="24"/>
          <w:lang w:val="ru-RU"/>
        </w:rPr>
      </w:pPr>
      <w:r w:rsidRPr="00246014">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246014" w:rsidRDefault="00BE3C65" w:rsidP="00246014">
      <w:pPr>
        <w:pStyle w:val="21"/>
        <w:numPr>
          <w:ilvl w:val="0"/>
          <w:numId w:val="82"/>
        </w:numPr>
        <w:shd w:val="clear" w:color="auto" w:fill="auto"/>
        <w:tabs>
          <w:tab w:val="left" w:pos="1027"/>
        </w:tabs>
        <w:spacing w:before="0" w:after="0" w:line="240" w:lineRule="auto"/>
        <w:ind w:left="20" w:firstLine="700"/>
        <w:jc w:val="both"/>
        <w:rPr>
          <w:sz w:val="24"/>
          <w:szCs w:val="24"/>
        </w:rPr>
      </w:pPr>
      <w:r w:rsidRPr="00246014">
        <w:rPr>
          <w:sz w:val="24"/>
          <w:szCs w:val="24"/>
        </w:rPr>
        <w:t>Связная речь:</w:t>
      </w:r>
    </w:p>
    <w:p w14:paraId="020CC1AC"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w:t>
      </w:r>
      <w:r w:rsidRPr="00246014">
        <w:rPr>
          <w:sz w:val="24"/>
          <w:szCs w:val="24"/>
          <w:lang w:val="ru-RU"/>
        </w:rPr>
        <w:lastRenderedPageBreak/>
        <w:t>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246014" w:rsidRDefault="00BE3C65" w:rsidP="00246014">
      <w:pPr>
        <w:pStyle w:val="21"/>
        <w:numPr>
          <w:ilvl w:val="0"/>
          <w:numId w:val="82"/>
        </w:numPr>
        <w:shd w:val="clear" w:color="auto" w:fill="auto"/>
        <w:tabs>
          <w:tab w:val="left" w:pos="1008"/>
        </w:tabs>
        <w:spacing w:before="0" w:after="0" w:line="240" w:lineRule="auto"/>
        <w:ind w:left="20" w:firstLine="700"/>
        <w:jc w:val="both"/>
        <w:rPr>
          <w:sz w:val="24"/>
          <w:szCs w:val="24"/>
          <w:lang w:val="ru-RU"/>
        </w:rPr>
      </w:pPr>
      <w:r w:rsidRPr="00246014">
        <w:rPr>
          <w:sz w:val="24"/>
          <w:szCs w:val="24"/>
          <w:lang w:val="ru-RU"/>
        </w:rPr>
        <w:t>Подготовка детей к обучению грамоте:</w:t>
      </w:r>
    </w:p>
    <w:p w14:paraId="4B7FB4AC" w14:textId="77777777" w:rsidR="00BE3C65" w:rsidRPr="00246014" w:rsidRDefault="00BE3C65"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976D292" w14:textId="3D493945" w:rsidR="006003AE" w:rsidRPr="00864E23" w:rsidRDefault="00864E23" w:rsidP="00246014">
      <w:pPr>
        <w:pStyle w:val="21"/>
        <w:shd w:val="clear" w:color="auto" w:fill="auto"/>
        <w:spacing w:before="0" w:after="0" w:line="240" w:lineRule="auto"/>
        <w:ind w:left="20" w:right="20"/>
        <w:jc w:val="both"/>
        <w:rPr>
          <w:color w:val="005828"/>
          <w:sz w:val="24"/>
          <w:szCs w:val="24"/>
          <w:lang w:val="ru-RU"/>
        </w:rPr>
      </w:pPr>
      <w:r w:rsidRPr="00864E23">
        <w:rPr>
          <w:b/>
          <w:color w:val="006600"/>
          <w:sz w:val="24"/>
          <w:szCs w:val="24"/>
          <w:lang w:val="ru-RU"/>
        </w:rPr>
        <w:t>Часть Программы, формируемая участниками образовательных отношений</w:t>
      </w:r>
    </w:p>
    <w:p w14:paraId="62EB4564" w14:textId="77777777" w:rsidR="006003AE" w:rsidRPr="00222ECC" w:rsidRDefault="006003AE" w:rsidP="00246014">
      <w:pPr>
        <w:jc w:val="both"/>
        <w:rPr>
          <w:b/>
          <w:i/>
          <w:color w:val="005828"/>
          <w:sz w:val="24"/>
          <w:szCs w:val="24"/>
        </w:rPr>
      </w:pPr>
      <w:r w:rsidRPr="00222ECC">
        <w:rPr>
          <w:i/>
          <w:color w:val="005828"/>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76D1E6CA" w14:textId="77777777" w:rsidR="006003AE" w:rsidRPr="00222ECC" w:rsidRDefault="006003AE" w:rsidP="00246014">
      <w:pPr>
        <w:jc w:val="both"/>
        <w:rPr>
          <w:b/>
          <w:i/>
          <w:color w:val="005828"/>
          <w:sz w:val="24"/>
          <w:szCs w:val="24"/>
        </w:rPr>
      </w:pPr>
    </w:p>
    <w:p w14:paraId="6D8FCEF0" w14:textId="77777777" w:rsidR="006003AE" w:rsidRPr="00222ECC" w:rsidRDefault="006003AE" w:rsidP="00246014">
      <w:pPr>
        <w:ind w:firstLine="708"/>
        <w:jc w:val="both"/>
        <w:rPr>
          <w:b/>
          <w:i/>
          <w:color w:val="005828"/>
          <w:sz w:val="24"/>
          <w:szCs w:val="24"/>
        </w:rPr>
      </w:pPr>
      <w:r w:rsidRPr="00222ECC">
        <w:rPr>
          <w:b/>
          <w:i/>
          <w:color w:val="005828"/>
          <w:sz w:val="24"/>
          <w:szCs w:val="24"/>
        </w:rPr>
        <w:t>В сфере совершенствования разных сторон речи ребенка</w:t>
      </w:r>
    </w:p>
    <w:p w14:paraId="4102BB42" w14:textId="77777777" w:rsidR="006003AE" w:rsidRPr="00222ECC" w:rsidRDefault="006003AE" w:rsidP="00246014">
      <w:pPr>
        <w:ind w:firstLine="708"/>
        <w:jc w:val="both"/>
        <w:rPr>
          <w:color w:val="005828"/>
          <w:sz w:val="24"/>
          <w:szCs w:val="24"/>
        </w:rPr>
      </w:pPr>
      <w:r w:rsidRPr="00222ECC">
        <w:rPr>
          <w:color w:val="005828"/>
          <w:sz w:val="24"/>
          <w:szCs w:val="24"/>
        </w:rPr>
        <w:t xml:space="preserve">Обеспечить полное овладение русскоязычными детьми лексическим объемом, предусмотренным УМК </w:t>
      </w:r>
      <w:r w:rsidRPr="00222ECC">
        <w:rPr>
          <w:rStyle w:val="FontStyle63"/>
          <w:color w:val="005828"/>
          <w:sz w:val="24"/>
          <w:szCs w:val="24"/>
        </w:rPr>
        <w:t>«</w:t>
      </w:r>
      <w:r w:rsidRPr="00222ECC">
        <w:rPr>
          <w:color w:val="005828"/>
          <w:sz w:val="24"/>
          <w:szCs w:val="24"/>
        </w:rPr>
        <w:t>Татарча с</w:t>
      </w:r>
      <w:r w:rsidRPr="00222ECC">
        <w:rPr>
          <w:color w:val="005828"/>
          <w:sz w:val="24"/>
          <w:szCs w:val="24"/>
          <w:lang w:val="tt-RU"/>
        </w:rPr>
        <w:t>ө</w:t>
      </w:r>
      <w:r w:rsidRPr="00222ECC">
        <w:rPr>
          <w:color w:val="005828"/>
          <w:sz w:val="24"/>
          <w:szCs w:val="24"/>
        </w:rPr>
        <w:t>йл</w:t>
      </w:r>
      <w:r w:rsidRPr="00222ECC">
        <w:rPr>
          <w:color w:val="005828"/>
          <w:sz w:val="24"/>
          <w:szCs w:val="24"/>
          <w:lang w:val="tt-RU"/>
        </w:rPr>
        <w:t>әшәбез</w:t>
      </w:r>
      <w:r w:rsidRPr="00222ECC">
        <w:rPr>
          <w:color w:val="005828"/>
          <w:sz w:val="24"/>
          <w:szCs w:val="24"/>
        </w:rPr>
        <w:t>»</w:t>
      </w:r>
      <w:r w:rsidRPr="00222ECC">
        <w:rPr>
          <w:rStyle w:val="FontStyle63"/>
          <w:color w:val="005828"/>
          <w:sz w:val="24"/>
          <w:szCs w:val="24"/>
        </w:rPr>
        <w:t>, не менее 167 слов,</w:t>
      </w:r>
      <w:r w:rsidRPr="00222ECC">
        <w:rPr>
          <w:color w:val="005828"/>
          <w:sz w:val="24"/>
          <w:szCs w:val="24"/>
        </w:rPr>
        <w:t xml:space="preserve">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20D6A660" w14:textId="77777777" w:rsidR="006003AE" w:rsidRPr="00222ECC" w:rsidRDefault="006003AE" w:rsidP="00246014">
      <w:pPr>
        <w:ind w:firstLine="567"/>
        <w:jc w:val="both"/>
        <w:rPr>
          <w:color w:val="005828"/>
          <w:sz w:val="24"/>
          <w:szCs w:val="24"/>
        </w:rPr>
      </w:pPr>
      <w:r w:rsidRPr="00222ECC">
        <w:rPr>
          <w:color w:val="005828"/>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65B96AB8" w14:textId="77777777" w:rsidR="006003AE" w:rsidRPr="00222ECC" w:rsidRDefault="006003AE" w:rsidP="00246014">
      <w:pPr>
        <w:ind w:firstLine="708"/>
        <w:jc w:val="both"/>
        <w:rPr>
          <w:color w:val="005828"/>
          <w:sz w:val="24"/>
          <w:szCs w:val="24"/>
        </w:rPr>
      </w:pPr>
      <w:r w:rsidRPr="00222ECC">
        <w:rPr>
          <w:color w:val="005828"/>
          <w:sz w:val="24"/>
          <w:szCs w:val="24"/>
        </w:rPr>
        <w:t>Продолжать работу в рабочих тетрадях, добиваться четкого выполнения инструкции. Формировать предпосылки учебной деятельности.</w:t>
      </w:r>
    </w:p>
    <w:p w14:paraId="153FF761" w14:textId="77777777" w:rsidR="006003AE" w:rsidRPr="00222ECC" w:rsidRDefault="006003AE" w:rsidP="00246014">
      <w:pPr>
        <w:ind w:firstLine="708"/>
        <w:jc w:val="both"/>
        <w:rPr>
          <w:color w:val="005828"/>
          <w:sz w:val="24"/>
          <w:szCs w:val="24"/>
        </w:rPr>
      </w:pPr>
      <w:r w:rsidRPr="00222ECC">
        <w:rPr>
          <w:color w:val="005828"/>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5201F23E" w14:textId="77777777" w:rsidR="006003AE" w:rsidRPr="00222ECC" w:rsidRDefault="006003AE" w:rsidP="00246014">
      <w:pPr>
        <w:ind w:firstLine="708"/>
        <w:jc w:val="both"/>
        <w:rPr>
          <w:color w:val="005828"/>
          <w:sz w:val="24"/>
          <w:szCs w:val="24"/>
        </w:rPr>
      </w:pPr>
      <w:r w:rsidRPr="00222ECC">
        <w:rPr>
          <w:color w:val="005828"/>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2FB72298" w14:textId="77777777" w:rsidR="006003AE" w:rsidRPr="00222ECC" w:rsidRDefault="006003AE" w:rsidP="00246014">
      <w:pPr>
        <w:ind w:firstLine="708"/>
        <w:jc w:val="both"/>
        <w:rPr>
          <w:color w:val="005828"/>
          <w:sz w:val="24"/>
          <w:szCs w:val="24"/>
        </w:rPr>
      </w:pPr>
      <w:r w:rsidRPr="00222ECC">
        <w:rPr>
          <w:color w:val="005828"/>
          <w:sz w:val="24"/>
          <w:szCs w:val="24"/>
        </w:rPr>
        <w:lastRenderedPageBreak/>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1FB6F48B" w14:textId="77777777" w:rsidR="006003AE" w:rsidRPr="00222ECC" w:rsidRDefault="006003AE" w:rsidP="00246014">
      <w:pPr>
        <w:ind w:firstLine="708"/>
        <w:jc w:val="both"/>
        <w:rPr>
          <w:color w:val="005828"/>
          <w:sz w:val="24"/>
          <w:szCs w:val="24"/>
        </w:rPr>
      </w:pPr>
      <w:r w:rsidRPr="00222ECC">
        <w:rPr>
          <w:color w:val="005828"/>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48D02B5F" w14:textId="77777777" w:rsidR="006003AE" w:rsidRPr="00222ECC" w:rsidRDefault="006003AE" w:rsidP="00246014">
      <w:pPr>
        <w:ind w:firstLine="708"/>
        <w:jc w:val="both"/>
        <w:rPr>
          <w:color w:val="005828"/>
          <w:sz w:val="24"/>
          <w:szCs w:val="24"/>
        </w:rPr>
      </w:pPr>
      <w:r w:rsidRPr="00222ECC">
        <w:rPr>
          <w:color w:val="005828"/>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w:t>
      </w:r>
      <w:r w:rsidRPr="00222ECC">
        <w:rPr>
          <w:color w:val="005828"/>
          <w:sz w:val="24"/>
          <w:szCs w:val="24"/>
          <w:lang w:val="tt-RU"/>
        </w:rPr>
        <w:t>ә</w:t>
      </w:r>
      <w:r w:rsidRPr="00222ECC">
        <w:rPr>
          <w:color w:val="005828"/>
          <w:sz w:val="24"/>
          <w:szCs w:val="24"/>
        </w:rPr>
        <w:t>н</w:t>
      </w:r>
      <w:r w:rsidRPr="00222ECC">
        <w:rPr>
          <w:color w:val="005828"/>
          <w:sz w:val="24"/>
          <w:szCs w:val="24"/>
          <w:lang w:val="tt-RU"/>
        </w:rPr>
        <w:t>ә</w:t>
      </w:r>
      <w:r w:rsidRPr="00222ECC">
        <w:rPr>
          <w:color w:val="005828"/>
          <w:sz w:val="24"/>
          <w:szCs w:val="24"/>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51CC229" w14:textId="77777777" w:rsidR="006003AE" w:rsidRPr="00222ECC" w:rsidRDefault="006003AE" w:rsidP="00246014">
      <w:pPr>
        <w:ind w:firstLine="708"/>
        <w:jc w:val="both"/>
        <w:rPr>
          <w:color w:val="005828"/>
          <w:sz w:val="24"/>
          <w:szCs w:val="24"/>
        </w:rPr>
      </w:pPr>
      <w:r w:rsidRPr="00222ECC">
        <w:rPr>
          <w:color w:val="005828"/>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6B519940" w14:textId="77777777" w:rsidR="006003AE" w:rsidRPr="00222ECC" w:rsidRDefault="006003AE" w:rsidP="00246014">
      <w:pPr>
        <w:ind w:firstLine="708"/>
        <w:jc w:val="both"/>
        <w:rPr>
          <w:color w:val="005828"/>
          <w:sz w:val="24"/>
          <w:szCs w:val="24"/>
        </w:rPr>
      </w:pPr>
      <w:r w:rsidRPr="00222ECC">
        <w:rPr>
          <w:color w:val="005828"/>
          <w:sz w:val="24"/>
          <w:szCs w:val="24"/>
        </w:rPr>
        <w:t>Упражнять детей в переводе предложений с русского языка  на татарский, активизировать память.</w:t>
      </w:r>
    </w:p>
    <w:p w14:paraId="34711DEB" w14:textId="77777777" w:rsidR="006003AE" w:rsidRPr="00222ECC" w:rsidRDefault="006003AE" w:rsidP="00246014">
      <w:pPr>
        <w:ind w:firstLine="708"/>
        <w:jc w:val="both"/>
        <w:rPr>
          <w:color w:val="005828"/>
          <w:sz w:val="24"/>
          <w:szCs w:val="24"/>
        </w:rPr>
      </w:pPr>
      <w:r w:rsidRPr="00222ECC">
        <w:rPr>
          <w:color w:val="005828"/>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222ECC">
        <w:rPr>
          <w:color w:val="005828"/>
          <w:sz w:val="24"/>
          <w:szCs w:val="24"/>
        </w:rPr>
        <w:tab/>
      </w:r>
      <w:r w:rsidRPr="00222ECC">
        <w:rPr>
          <w:color w:val="005828"/>
          <w:sz w:val="24"/>
          <w:szCs w:val="24"/>
        </w:rPr>
        <w:tab/>
      </w:r>
    </w:p>
    <w:p w14:paraId="729588F9" w14:textId="77777777" w:rsidR="006003AE" w:rsidRPr="00222ECC" w:rsidRDefault="006003AE" w:rsidP="00246014">
      <w:pPr>
        <w:ind w:firstLine="567"/>
        <w:jc w:val="both"/>
        <w:rPr>
          <w:color w:val="005828"/>
          <w:sz w:val="24"/>
          <w:szCs w:val="24"/>
        </w:rPr>
      </w:pPr>
      <w:r w:rsidRPr="00222ECC">
        <w:rPr>
          <w:color w:val="005828"/>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6DB4B908" w14:textId="77777777" w:rsidR="006003AE" w:rsidRPr="00222ECC" w:rsidRDefault="006003AE" w:rsidP="00246014">
      <w:pPr>
        <w:jc w:val="both"/>
        <w:rPr>
          <w:color w:val="005828"/>
          <w:sz w:val="24"/>
          <w:szCs w:val="24"/>
        </w:rPr>
      </w:pPr>
      <w:r w:rsidRPr="00222ECC">
        <w:rPr>
          <w:color w:val="005828"/>
          <w:sz w:val="24"/>
          <w:szCs w:val="24"/>
        </w:rPr>
        <w:tab/>
        <w:t>Подготовить детей к дальнейшему, более осознанному изучению татарского языка.</w:t>
      </w:r>
    </w:p>
    <w:p w14:paraId="492B5C6B" w14:textId="77777777" w:rsidR="006003AE" w:rsidRPr="00222ECC" w:rsidRDefault="006003AE" w:rsidP="00246014">
      <w:pPr>
        <w:jc w:val="both"/>
        <w:rPr>
          <w:b/>
          <w:color w:val="005828"/>
          <w:sz w:val="24"/>
          <w:szCs w:val="24"/>
        </w:rPr>
      </w:pPr>
      <w:r w:rsidRPr="00222ECC">
        <w:rPr>
          <w:color w:val="005828"/>
          <w:sz w:val="24"/>
          <w:szCs w:val="24"/>
        </w:rPr>
        <w:tab/>
      </w:r>
      <w:r w:rsidRPr="00222ECC">
        <w:rPr>
          <w:b/>
          <w:i/>
          <w:color w:val="005828"/>
          <w:sz w:val="24"/>
          <w:szCs w:val="24"/>
        </w:rPr>
        <w:t>В сфере приобщения детей к культуре чтения литературных произведений</w:t>
      </w:r>
    </w:p>
    <w:p w14:paraId="1F856019" w14:textId="77777777" w:rsidR="006003AE" w:rsidRPr="00222ECC" w:rsidRDefault="006003AE" w:rsidP="00246014">
      <w:pPr>
        <w:ind w:firstLine="708"/>
        <w:jc w:val="both"/>
        <w:rPr>
          <w:color w:val="005828"/>
          <w:sz w:val="24"/>
          <w:szCs w:val="24"/>
        </w:rPr>
      </w:pPr>
      <w:r w:rsidRPr="00222ECC">
        <w:rPr>
          <w:color w:val="005828"/>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5AC44FC9" w14:textId="77777777" w:rsidR="006003AE" w:rsidRPr="00222ECC" w:rsidRDefault="006003AE" w:rsidP="00246014">
      <w:pPr>
        <w:jc w:val="both"/>
        <w:rPr>
          <w:color w:val="005828"/>
          <w:sz w:val="24"/>
          <w:szCs w:val="24"/>
        </w:rPr>
      </w:pPr>
      <w:r w:rsidRPr="00222ECC">
        <w:rPr>
          <w:color w:val="005828"/>
          <w:sz w:val="24"/>
          <w:szCs w:val="24"/>
        </w:rPr>
        <w:tab/>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14:paraId="3835AE68" w14:textId="77777777" w:rsidR="006003AE" w:rsidRPr="00222ECC" w:rsidRDefault="006003AE" w:rsidP="00246014">
      <w:pPr>
        <w:ind w:firstLine="708"/>
        <w:jc w:val="both"/>
        <w:rPr>
          <w:color w:val="005828"/>
          <w:sz w:val="24"/>
          <w:szCs w:val="24"/>
        </w:rPr>
      </w:pPr>
      <w:r w:rsidRPr="00222ECC">
        <w:rPr>
          <w:color w:val="005828"/>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7E70A431" w14:textId="77777777" w:rsidR="006003AE" w:rsidRPr="00222ECC" w:rsidRDefault="006003AE" w:rsidP="00246014">
      <w:pPr>
        <w:jc w:val="both"/>
        <w:rPr>
          <w:color w:val="005828"/>
          <w:sz w:val="24"/>
          <w:szCs w:val="24"/>
        </w:rPr>
      </w:pPr>
      <w:r w:rsidRPr="00222ECC">
        <w:rPr>
          <w:color w:val="005828"/>
          <w:sz w:val="24"/>
          <w:szCs w:val="24"/>
        </w:rPr>
        <w:tab/>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4257F8E4" w14:textId="77777777" w:rsidR="006003AE" w:rsidRPr="00222ECC" w:rsidRDefault="006003AE" w:rsidP="00246014">
      <w:pPr>
        <w:jc w:val="both"/>
        <w:rPr>
          <w:color w:val="005828"/>
          <w:sz w:val="24"/>
          <w:szCs w:val="24"/>
        </w:rPr>
      </w:pPr>
      <w:r w:rsidRPr="00222ECC">
        <w:rPr>
          <w:color w:val="005828"/>
          <w:sz w:val="24"/>
          <w:szCs w:val="24"/>
        </w:rPr>
        <w:tab/>
        <w:t>Используя сказки народов Поволжья, развивать формы воображения, в основе которых лежит интерпретация литературного образа.</w:t>
      </w:r>
    </w:p>
    <w:p w14:paraId="43F41DDE" w14:textId="77777777" w:rsidR="006003AE" w:rsidRPr="00222ECC" w:rsidRDefault="006003AE" w:rsidP="00246014">
      <w:pPr>
        <w:jc w:val="both"/>
        <w:rPr>
          <w:color w:val="005828"/>
          <w:sz w:val="24"/>
          <w:szCs w:val="24"/>
        </w:rPr>
      </w:pPr>
      <w:r w:rsidRPr="00222ECC">
        <w:rPr>
          <w:color w:val="005828"/>
          <w:sz w:val="24"/>
          <w:szCs w:val="24"/>
        </w:rPr>
        <w:tab/>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072A9BBA" w14:textId="77777777" w:rsidR="006003AE" w:rsidRPr="00222ECC" w:rsidRDefault="006003AE" w:rsidP="00246014">
      <w:pPr>
        <w:jc w:val="both"/>
        <w:rPr>
          <w:color w:val="005828"/>
          <w:sz w:val="24"/>
          <w:szCs w:val="24"/>
        </w:rPr>
      </w:pPr>
      <w:r w:rsidRPr="00222ECC">
        <w:rPr>
          <w:color w:val="005828"/>
          <w:sz w:val="24"/>
          <w:szCs w:val="24"/>
        </w:rPr>
        <w:tab/>
        <w:t>Познакомить с татарским народным юмором («Два лентяя», «Ответ иголки» и др.). Развивать чувство юмора.</w:t>
      </w:r>
    </w:p>
    <w:p w14:paraId="08A4EC64" w14:textId="77777777" w:rsidR="006003AE" w:rsidRPr="00222ECC" w:rsidRDefault="006003AE" w:rsidP="00246014">
      <w:pPr>
        <w:ind w:firstLine="708"/>
        <w:jc w:val="both"/>
        <w:rPr>
          <w:color w:val="005828"/>
          <w:sz w:val="24"/>
          <w:szCs w:val="24"/>
        </w:rPr>
      </w:pPr>
      <w:r w:rsidRPr="00222ECC">
        <w:rPr>
          <w:color w:val="005828"/>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p w14:paraId="42002D6B" w14:textId="77777777" w:rsidR="006003AE" w:rsidRPr="00222ECC" w:rsidRDefault="006003AE" w:rsidP="00246014">
      <w:pPr>
        <w:pStyle w:val="21"/>
        <w:shd w:val="clear" w:color="auto" w:fill="auto"/>
        <w:spacing w:before="0" w:after="0" w:line="240" w:lineRule="auto"/>
        <w:ind w:left="20" w:right="20" w:firstLine="700"/>
        <w:jc w:val="both"/>
        <w:rPr>
          <w:color w:val="005828"/>
          <w:sz w:val="24"/>
          <w:szCs w:val="24"/>
          <w:lang w:val="ru-RU"/>
        </w:rPr>
      </w:pPr>
    </w:p>
    <w:p w14:paraId="3AC470F4" w14:textId="77777777" w:rsidR="006003AE" w:rsidRPr="00246014" w:rsidRDefault="006003AE" w:rsidP="00246014">
      <w:pPr>
        <w:pStyle w:val="21"/>
        <w:shd w:val="clear" w:color="auto" w:fill="auto"/>
        <w:spacing w:before="0" w:after="0" w:line="240" w:lineRule="auto"/>
        <w:ind w:left="20" w:right="20" w:firstLine="700"/>
        <w:jc w:val="both"/>
        <w:rPr>
          <w:sz w:val="24"/>
          <w:szCs w:val="24"/>
          <w:lang w:val="ru-RU"/>
        </w:rPr>
      </w:pPr>
    </w:p>
    <w:p w14:paraId="7D431A46" w14:textId="022D4553" w:rsidR="00BE3C65" w:rsidRPr="00246014" w:rsidRDefault="00053BEB" w:rsidP="00246014">
      <w:pPr>
        <w:pStyle w:val="21"/>
        <w:shd w:val="clear" w:color="auto" w:fill="auto"/>
        <w:tabs>
          <w:tab w:val="left" w:pos="1489"/>
        </w:tabs>
        <w:spacing w:before="0" w:after="0" w:line="240" w:lineRule="auto"/>
        <w:ind w:right="20" w:firstLine="709"/>
        <w:jc w:val="both"/>
        <w:rPr>
          <w:sz w:val="24"/>
          <w:szCs w:val="24"/>
          <w:lang w:val="ru-RU"/>
        </w:rPr>
      </w:pPr>
      <w:r w:rsidRPr="00246014">
        <w:rPr>
          <w:b/>
          <w:sz w:val="24"/>
          <w:szCs w:val="24"/>
          <w:lang w:val="ru-RU"/>
        </w:rPr>
        <w:t xml:space="preserve">2.1.3.8. </w:t>
      </w:r>
      <w:r w:rsidR="00BE3C65" w:rsidRPr="00246014">
        <w:rPr>
          <w:b/>
          <w:sz w:val="24"/>
          <w:szCs w:val="24"/>
          <w:lang w:val="ru-RU"/>
        </w:rPr>
        <w:t>Решение совокупных задач воспитания в рамках образовательной области «Речевое развитие»</w:t>
      </w:r>
      <w:r w:rsidR="00BE3C65" w:rsidRPr="00246014">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246014" w:rsidRDefault="00BE3C65" w:rsidP="00246014">
      <w:pPr>
        <w:pStyle w:val="21"/>
        <w:numPr>
          <w:ilvl w:val="0"/>
          <w:numId w:val="8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 xml:space="preserve">владение формами речевого этикета, отражающими принятые в обществе правила и нормы </w:t>
      </w:r>
      <w:r w:rsidRPr="00246014">
        <w:rPr>
          <w:sz w:val="24"/>
          <w:szCs w:val="24"/>
          <w:lang w:val="ru-RU"/>
        </w:rPr>
        <w:lastRenderedPageBreak/>
        <w:t>культурного поведения;</w:t>
      </w:r>
    </w:p>
    <w:p w14:paraId="1BF4BE15" w14:textId="4D14F98E" w:rsidR="00BB340C" w:rsidRPr="00246014" w:rsidRDefault="00BE3C65" w:rsidP="00246014">
      <w:pPr>
        <w:pStyle w:val="21"/>
        <w:numPr>
          <w:ilvl w:val="0"/>
          <w:numId w:val="8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Pr="00246014" w:rsidRDefault="005A4C2C" w:rsidP="00246014">
      <w:pPr>
        <w:pStyle w:val="a3"/>
        <w:ind w:left="0" w:firstLine="0"/>
      </w:pPr>
    </w:p>
    <w:p w14:paraId="3226E193" w14:textId="5D96794F" w:rsidR="00BB340C" w:rsidRPr="00246014" w:rsidRDefault="0021290F" w:rsidP="00246014">
      <w:pPr>
        <w:pStyle w:val="1"/>
        <w:numPr>
          <w:ilvl w:val="2"/>
          <w:numId w:val="88"/>
        </w:numPr>
        <w:tabs>
          <w:tab w:val="left" w:pos="994"/>
        </w:tabs>
        <w:ind w:left="0" w:firstLine="709"/>
        <w:jc w:val="both"/>
      </w:pPr>
      <w:r w:rsidRPr="00246014">
        <w:t>Художественно-эстетическое</w:t>
      </w:r>
      <w:r w:rsidRPr="00246014">
        <w:rPr>
          <w:spacing w:val="-7"/>
        </w:rPr>
        <w:t xml:space="preserve"> </w:t>
      </w:r>
      <w:r w:rsidRPr="00246014">
        <w:t>развитие</w:t>
      </w:r>
    </w:p>
    <w:p w14:paraId="41133D76" w14:textId="14A7D6AF" w:rsidR="00267772" w:rsidRPr="00246014" w:rsidRDefault="00267772" w:rsidP="00246014">
      <w:pPr>
        <w:pStyle w:val="21"/>
        <w:shd w:val="clear" w:color="auto" w:fill="auto"/>
        <w:tabs>
          <w:tab w:val="left" w:pos="1369"/>
        </w:tabs>
        <w:spacing w:before="0" w:after="0" w:line="240" w:lineRule="auto"/>
        <w:ind w:firstLine="709"/>
        <w:jc w:val="both"/>
        <w:rPr>
          <w:b/>
          <w:sz w:val="24"/>
          <w:szCs w:val="24"/>
        </w:rPr>
      </w:pPr>
      <w:r w:rsidRPr="00246014">
        <w:rPr>
          <w:b/>
          <w:sz w:val="24"/>
          <w:szCs w:val="24"/>
          <w:lang w:val="ru-RU"/>
        </w:rPr>
        <w:t xml:space="preserve">2.1.4.1. </w:t>
      </w:r>
      <w:r w:rsidRPr="00246014">
        <w:rPr>
          <w:b/>
          <w:sz w:val="24"/>
          <w:szCs w:val="24"/>
        </w:rPr>
        <w:t>От 2 месяцев до 1 года.</w:t>
      </w:r>
    </w:p>
    <w:p w14:paraId="1A29A2CC" w14:textId="77777777" w:rsidR="00267772" w:rsidRPr="00246014" w:rsidRDefault="00267772" w:rsidP="00246014">
      <w:pPr>
        <w:pStyle w:val="21"/>
        <w:shd w:val="clear" w:color="auto" w:fill="auto"/>
        <w:tabs>
          <w:tab w:val="left" w:pos="1556"/>
        </w:tabs>
        <w:spacing w:before="0" w:after="0" w:line="240" w:lineRule="auto"/>
        <w:ind w:firstLine="709"/>
        <w:jc w:val="both"/>
        <w:rPr>
          <w:sz w:val="24"/>
          <w:szCs w:val="24"/>
          <w:lang w:val="ru-RU"/>
        </w:rPr>
      </w:pPr>
      <w:r w:rsidRPr="00246014">
        <w:rPr>
          <w:sz w:val="24"/>
          <w:szCs w:val="24"/>
          <w:lang w:val="ru-RU"/>
        </w:rPr>
        <w:t xml:space="preserve">В области художественно-эстетического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4A573829" w14:textId="77777777" w:rsidR="00267772" w:rsidRPr="00246014" w:rsidRDefault="00267772" w:rsidP="00246014">
      <w:pPr>
        <w:pStyle w:val="21"/>
        <w:numPr>
          <w:ilvl w:val="0"/>
          <w:numId w:val="89"/>
        </w:numPr>
        <w:shd w:val="clear" w:color="auto" w:fill="auto"/>
        <w:tabs>
          <w:tab w:val="left" w:pos="1066"/>
        </w:tabs>
        <w:spacing w:before="0" w:after="0" w:line="240" w:lineRule="auto"/>
        <w:ind w:firstLine="709"/>
        <w:jc w:val="both"/>
        <w:rPr>
          <w:sz w:val="24"/>
          <w:szCs w:val="24"/>
          <w:lang w:val="ru-RU"/>
        </w:rPr>
      </w:pPr>
      <w:r w:rsidRPr="00246014">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46014" w:rsidRDefault="00267772" w:rsidP="00246014">
      <w:pPr>
        <w:pStyle w:val="21"/>
        <w:numPr>
          <w:ilvl w:val="0"/>
          <w:numId w:val="89"/>
        </w:numPr>
        <w:shd w:val="clear" w:color="auto" w:fill="auto"/>
        <w:tabs>
          <w:tab w:val="left" w:pos="1148"/>
        </w:tabs>
        <w:spacing w:before="0" w:after="0" w:line="240" w:lineRule="auto"/>
        <w:ind w:firstLine="709"/>
        <w:jc w:val="both"/>
        <w:rPr>
          <w:sz w:val="24"/>
          <w:szCs w:val="24"/>
          <w:lang w:val="ru-RU"/>
        </w:rPr>
      </w:pPr>
      <w:r w:rsidRPr="00246014">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46014" w:rsidRDefault="00267772" w:rsidP="00246014">
      <w:pPr>
        <w:pStyle w:val="21"/>
        <w:numPr>
          <w:ilvl w:val="0"/>
          <w:numId w:val="89"/>
        </w:numPr>
        <w:shd w:val="clear" w:color="auto" w:fill="auto"/>
        <w:tabs>
          <w:tab w:val="left" w:pos="1062"/>
        </w:tabs>
        <w:spacing w:before="0" w:after="0" w:line="240" w:lineRule="auto"/>
        <w:ind w:firstLine="709"/>
        <w:jc w:val="both"/>
        <w:rPr>
          <w:sz w:val="24"/>
          <w:szCs w:val="24"/>
          <w:lang w:val="ru-RU"/>
        </w:rPr>
      </w:pPr>
      <w:r w:rsidRPr="00246014">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46014" w:rsidRDefault="00267772" w:rsidP="00246014">
      <w:pPr>
        <w:pStyle w:val="21"/>
        <w:shd w:val="clear" w:color="auto" w:fill="auto"/>
        <w:tabs>
          <w:tab w:val="left" w:pos="1575"/>
        </w:tabs>
        <w:spacing w:before="0" w:after="0" w:line="240" w:lineRule="auto"/>
        <w:ind w:left="709"/>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2AFE6331" w14:textId="77777777" w:rsidR="00267772" w:rsidRPr="00246014" w:rsidRDefault="00267772" w:rsidP="00246014">
      <w:pPr>
        <w:pStyle w:val="21"/>
        <w:numPr>
          <w:ilvl w:val="0"/>
          <w:numId w:val="90"/>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46014" w:rsidRDefault="00267772" w:rsidP="00246014">
      <w:pPr>
        <w:pStyle w:val="21"/>
        <w:numPr>
          <w:ilvl w:val="0"/>
          <w:numId w:val="90"/>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46014" w:rsidRDefault="00267772" w:rsidP="00246014">
      <w:pPr>
        <w:pStyle w:val="21"/>
        <w:numPr>
          <w:ilvl w:val="0"/>
          <w:numId w:val="90"/>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46014" w:rsidRDefault="00267772" w:rsidP="00246014">
      <w:pPr>
        <w:pStyle w:val="21"/>
        <w:shd w:val="clear" w:color="auto" w:fill="auto"/>
        <w:tabs>
          <w:tab w:val="left" w:pos="1349"/>
        </w:tabs>
        <w:spacing w:before="0" w:after="0" w:line="240" w:lineRule="auto"/>
        <w:ind w:left="709"/>
        <w:jc w:val="both"/>
        <w:rPr>
          <w:b/>
          <w:sz w:val="24"/>
          <w:szCs w:val="24"/>
          <w:lang w:val="ru-RU"/>
        </w:rPr>
      </w:pPr>
      <w:r w:rsidRPr="00246014">
        <w:rPr>
          <w:b/>
          <w:sz w:val="24"/>
          <w:szCs w:val="24"/>
          <w:lang w:val="ru-RU"/>
        </w:rPr>
        <w:t>2.1.4.2. От 1 года до 2 лет.</w:t>
      </w:r>
    </w:p>
    <w:p w14:paraId="0DAB7F52" w14:textId="77777777" w:rsidR="00267772" w:rsidRPr="00246014" w:rsidRDefault="00267772" w:rsidP="00246014">
      <w:pPr>
        <w:pStyle w:val="21"/>
        <w:shd w:val="clear" w:color="auto" w:fill="auto"/>
        <w:tabs>
          <w:tab w:val="left" w:pos="1556"/>
        </w:tabs>
        <w:spacing w:before="0" w:after="0" w:line="240" w:lineRule="auto"/>
        <w:ind w:firstLine="709"/>
        <w:jc w:val="both"/>
        <w:rPr>
          <w:sz w:val="24"/>
          <w:szCs w:val="24"/>
          <w:lang w:val="ru-RU"/>
        </w:rPr>
      </w:pPr>
      <w:r w:rsidRPr="00246014">
        <w:rPr>
          <w:sz w:val="24"/>
          <w:szCs w:val="24"/>
          <w:lang w:val="ru-RU"/>
        </w:rPr>
        <w:t xml:space="preserve">В области художественно-эстетического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074036BF" w14:textId="77777777" w:rsidR="00267772" w:rsidRPr="00246014" w:rsidRDefault="00267772" w:rsidP="00246014">
      <w:pPr>
        <w:pStyle w:val="21"/>
        <w:numPr>
          <w:ilvl w:val="0"/>
          <w:numId w:val="91"/>
        </w:numPr>
        <w:shd w:val="clear" w:color="auto" w:fill="auto"/>
        <w:tabs>
          <w:tab w:val="left" w:pos="994"/>
        </w:tabs>
        <w:spacing w:before="0" w:after="0" w:line="240" w:lineRule="auto"/>
        <w:ind w:firstLine="709"/>
        <w:jc w:val="both"/>
        <w:rPr>
          <w:sz w:val="24"/>
          <w:szCs w:val="24"/>
          <w:lang w:val="ru-RU"/>
        </w:rPr>
      </w:pPr>
      <w:r w:rsidRPr="00246014">
        <w:rPr>
          <w:sz w:val="24"/>
          <w:szCs w:val="24"/>
          <w:lang w:val="ru-RU"/>
        </w:rPr>
        <w:t>от 1 года до 1 года 6 месяцев:</w:t>
      </w:r>
    </w:p>
    <w:p w14:paraId="4580FB94"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46014" w:rsidRDefault="00267772" w:rsidP="00246014">
      <w:pPr>
        <w:pStyle w:val="21"/>
        <w:numPr>
          <w:ilvl w:val="0"/>
          <w:numId w:val="91"/>
        </w:numPr>
        <w:shd w:val="clear" w:color="auto" w:fill="auto"/>
        <w:tabs>
          <w:tab w:val="left" w:pos="1027"/>
        </w:tabs>
        <w:spacing w:before="0" w:after="0" w:line="240" w:lineRule="auto"/>
        <w:ind w:firstLine="709"/>
        <w:jc w:val="both"/>
        <w:rPr>
          <w:sz w:val="24"/>
          <w:szCs w:val="24"/>
          <w:lang w:val="ru-RU"/>
        </w:rPr>
      </w:pPr>
      <w:r w:rsidRPr="00246014">
        <w:rPr>
          <w:sz w:val="24"/>
          <w:szCs w:val="24"/>
          <w:lang w:val="ru-RU"/>
        </w:rPr>
        <w:t>от 1 года 6 месяцев до 2 лет:</w:t>
      </w:r>
    </w:p>
    <w:p w14:paraId="27A664EA"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развивать у детей умение выполнять под музыку игровые и плясовые движения, </w:t>
      </w:r>
      <w:r w:rsidRPr="00246014">
        <w:rPr>
          <w:sz w:val="24"/>
          <w:szCs w:val="24"/>
          <w:lang w:val="ru-RU"/>
        </w:rPr>
        <w:lastRenderedPageBreak/>
        <w:t>соответствующие словам песни и характеру музыки.</w:t>
      </w:r>
    </w:p>
    <w:p w14:paraId="03B79B6E" w14:textId="77777777" w:rsidR="00267772" w:rsidRPr="00246014" w:rsidRDefault="00267772" w:rsidP="00246014">
      <w:pPr>
        <w:pStyle w:val="21"/>
        <w:shd w:val="clear" w:color="auto" w:fill="auto"/>
        <w:tabs>
          <w:tab w:val="left" w:pos="1560"/>
        </w:tabs>
        <w:spacing w:before="0" w:after="0" w:line="240" w:lineRule="auto"/>
        <w:ind w:left="709"/>
        <w:jc w:val="both"/>
        <w:rPr>
          <w:sz w:val="24"/>
          <w:szCs w:val="24"/>
        </w:rPr>
      </w:pPr>
      <w:r w:rsidRPr="00246014">
        <w:rPr>
          <w:b/>
          <w:sz w:val="24"/>
          <w:szCs w:val="24"/>
        </w:rPr>
        <w:t>Содержание</w:t>
      </w:r>
      <w:r w:rsidRPr="00246014">
        <w:rPr>
          <w:sz w:val="24"/>
          <w:szCs w:val="24"/>
        </w:rPr>
        <w:t xml:space="preserve"> образовательной деятельности.</w:t>
      </w:r>
    </w:p>
    <w:p w14:paraId="35D26E7A" w14:textId="77777777" w:rsidR="00267772" w:rsidRPr="00246014" w:rsidRDefault="00267772" w:rsidP="00246014">
      <w:pPr>
        <w:pStyle w:val="21"/>
        <w:numPr>
          <w:ilvl w:val="0"/>
          <w:numId w:val="92"/>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46014" w:rsidRDefault="00267772" w:rsidP="00246014">
      <w:pPr>
        <w:pStyle w:val="21"/>
        <w:numPr>
          <w:ilvl w:val="0"/>
          <w:numId w:val="92"/>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46014" w:rsidRDefault="00267772" w:rsidP="00246014">
      <w:pPr>
        <w:pStyle w:val="21"/>
        <w:shd w:val="clear" w:color="auto" w:fill="auto"/>
        <w:tabs>
          <w:tab w:val="left" w:pos="1349"/>
        </w:tabs>
        <w:spacing w:before="0" w:after="0" w:line="240" w:lineRule="auto"/>
        <w:ind w:left="709"/>
        <w:jc w:val="both"/>
        <w:rPr>
          <w:b/>
          <w:sz w:val="24"/>
          <w:szCs w:val="24"/>
          <w:lang w:val="ru-RU"/>
        </w:rPr>
      </w:pPr>
      <w:r w:rsidRPr="00246014">
        <w:rPr>
          <w:b/>
          <w:sz w:val="24"/>
          <w:szCs w:val="24"/>
          <w:lang w:val="ru-RU"/>
        </w:rPr>
        <w:t>2.1.4.3. От 2 лет до 3 лет.</w:t>
      </w:r>
    </w:p>
    <w:p w14:paraId="691F979E" w14:textId="77777777" w:rsidR="00267772" w:rsidRPr="00246014" w:rsidRDefault="00267772" w:rsidP="00246014">
      <w:pPr>
        <w:pStyle w:val="21"/>
        <w:shd w:val="clear" w:color="auto" w:fill="auto"/>
        <w:tabs>
          <w:tab w:val="left" w:pos="1556"/>
        </w:tabs>
        <w:spacing w:before="0" w:after="0" w:line="240" w:lineRule="auto"/>
        <w:ind w:firstLine="709"/>
        <w:jc w:val="both"/>
        <w:rPr>
          <w:sz w:val="24"/>
          <w:szCs w:val="24"/>
          <w:lang w:val="ru-RU"/>
        </w:rPr>
      </w:pPr>
      <w:r w:rsidRPr="00246014">
        <w:rPr>
          <w:sz w:val="24"/>
          <w:szCs w:val="24"/>
          <w:lang w:val="ru-RU"/>
        </w:rPr>
        <w:t xml:space="preserve">В области художественно-эстетического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7C088048" w14:textId="77777777" w:rsidR="00267772" w:rsidRPr="00246014" w:rsidRDefault="00267772" w:rsidP="00246014">
      <w:pPr>
        <w:pStyle w:val="21"/>
        <w:numPr>
          <w:ilvl w:val="0"/>
          <w:numId w:val="93"/>
        </w:numPr>
        <w:shd w:val="clear" w:color="auto" w:fill="auto"/>
        <w:tabs>
          <w:tab w:val="left" w:pos="994"/>
        </w:tabs>
        <w:spacing w:before="0" w:after="0" w:line="240" w:lineRule="auto"/>
        <w:ind w:firstLine="709"/>
        <w:jc w:val="both"/>
        <w:rPr>
          <w:sz w:val="24"/>
          <w:szCs w:val="24"/>
        </w:rPr>
      </w:pPr>
      <w:r w:rsidRPr="00246014">
        <w:rPr>
          <w:sz w:val="24"/>
          <w:szCs w:val="24"/>
        </w:rPr>
        <w:t>приобщение к искусству:</w:t>
      </w:r>
    </w:p>
    <w:p w14:paraId="6D2E3BF8" w14:textId="77777777" w:rsidR="00267772" w:rsidRPr="00246014" w:rsidRDefault="00267772" w:rsidP="00246014">
      <w:pPr>
        <w:pStyle w:val="21"/>
        <w:numPr>
          <w:ilvl w:val="0"/>
          <w:numId w:val="11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46014" w:rsidRDefault="00267772" w:rsidP="00246014">
      <w:pPr>
        <w:pStyle w:val="21"/>
        <w:numPr>
          <w:ilvl w:val="0"/>
          <w:numId w:val="11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46014" w:rsidRDefault="00267772" w:rsidP="00246014">
      <w:pPr>
        <w:pStyle w:val="21"/>
        <w:numPr>
          <w:ilvl w:val="0"/>
          <w:numId w:val="11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46014" w:rsidRDefault="00267772" w:rsidP="00246014">
      <w:pPr>
        <w:pStyle w:val="21"/>
        <w:numPr>
          <w:ilvl w:val="0"/>
          <w:numId w:val="11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46014" w:rsidRDefault="00267772" w:rsidP="00246014">
      <w:pPr>
        <w:pStyle w:val="21"/>
        <w:numPr>
          <w:ilvl w:val="0"/>
          <w:numId w:val="11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интерес к малым формам фольклора (пестушки, заклички, прибаутки);</w:t>
      </w:r>
    </w:p>
    <w:p w14:paraId="139555B7" w14:textId="77777777" w:rsidR="00267772" w:rsidRPr="00246014" w:rsidRDefault="00267772" w:rsidP="00246014">
      <w:pPr>
        <w:pStyle w:val="21"/>
        <w:numPr>
          <w:ilvl w:val="0"/>
          <w:numId w:val="11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46014" w:rsidRDefault="00267772" w:rsidP="00246014">
      <w:pPr>
        <w:pStyle w:val="21"/>
        <w:numPr>
          <w:ilvl w:val="0"/>
          <w:numId w:val="93"/>
        </w:numPr>
        <w:shd w:val="clear" w:color="auto" w:fill="auto"/>
        <w:tabs>
          <w:tab w:val="left" w:pos="1027"/>
        </w:tabs>
        <w:spacing w:before="0" w:after="0" w:line="240" w:lineRule="auto"/>
        <w:ind w:firstLine="709"/>
        <w:jc w:val="both"/>
        <w:rPr>
          <w:sz w:val="24"/>
          <w:szCs w:val="24"/>
        </w:rPr>
      </w:pPr>
      <w:r w:rsidRPr="00246014">
        <w:rPr>
          <w:sz w:val="24"/>
          <w:szCs w:val="24"/>
        </w:rPr>
        <w:t>изобразительная деятельность:</w:t>
      </w:r>
    </w:p>
    <w:p w14:paraId="7967FCC6" w14:textId="77777777" w:rsidR="00267772" w:rsidRPr="00246014" w:rsidRDefault="00267772" w:rsidP="00246014">
      <w:pPr>
        <w:pStyle w:val="21"/>
        <w:numPr>
          <w:ilvl w:val="0"/>
          <w:numId w:val="11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46014" w:rsidRDefault="00267772" w:rsidP="00246014">
      <w:pPr>
        <w:pStyle w:val="21"/>
        <w:numPr>
          <w:ilvl w:val="0"/>
          <w:numId w:val="11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46014" w:rsidRDefault="00267772" w:rsidP="00246014">
      <w:pPr>
        <w:pStyle w:val="21"/>
        <w:numPr>
          <w:ilvl w:val="0"/>
          <w:numId w:val="11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46014" w:rsidRDefault="00267772" w:rsidP="00246014">
      <w:pPr>
        <w:pStyle w:val="21"/>
        <w:numPr>
          <w:ilvl w:val="0"/>
          <w:numId w:val="11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46014" w:rsidRDefault="00267772" w:rsidP="00246014">
      <w:pPr>
        <w:pStyle w:val="21"/>
        <w:numPr>
          <w:ilvl w:val="0"/>
          <w:numId w:val="93"/>
        </w:numPr>
        <w:shd w:val="clear" w:color="auto" w:fill="auto"/>
        <w:tabs>
          <w:tab w:val="left" w:pos="1018"/>
        </w:tabs>
        <w:spacing w:before="0" w:after="0" w:line="240" w:lineRule="auto"/>
        <w:ind w:firstLine="709"/>
        <w:jc w:val="both"/>
        <w:rPr>
          <w:sz w:val="24"/>
          <w:szCs w:val="24"/>
        </w:rPr>
      </w:pPr>
      <w:r w:rsidRPr="00246014">
        <w:rPr>
          <w:sz w:val="24"/>
          <w:szCs w:val="24"/>
        </w:rPr>
        <w:t>конструктивная деятельность:</w:t>
      </w:r>
    </w:p>
    <w:p w14:paraId="323A8E96" w14:textId="77777777" w:rsidR="00267772" w:rsidRPr="00246014" w:rsidRDefault="00267772" w:rsidP="00246014">
      <w:pPr>
        <w:pStyle w:val="21"/>
        <w:numPr>
          <w:ilvl w:val="0"/>
          <w:numId w:val="11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знакомить детей с деталями (кубик, кирпичик, трехгранная призма, пластина, цилиндр), с </w:t>
      </w:r>
      <w:r w:rsidRPr="00246014">
        <w:rPr>
          <w:sz w:val="24"/>
          <w:szCs w:val="24"/>
          <w:lang w:val="ru-RU"/>
        </w:rPr>
        <w:lastRenderedPageBreak/>
        <w:t>вариантами расположения строительных форм на плоскости;</w:t>
      </w:r>
    </w:p>
    <w:p w14:paraId="0B7CD8CD" w14:textId="77777777" w:rsidR="00267772" w:rsidRPr="00246014" w:rsidRDefault="00267772" w:rsidP="00246014">
      <w:pPr>
        <w:pStyle w:val="21"/>
        <w:numPr>
          <w:ilvl w:val="0"/>
          <w:numId w:val="11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46014" w:rsidRDefault="00267772" w:rsidP="00246014">
      <w:pPr>
        <w:pStyle w:val="21"/>
        <w:numPr>
          <w:ilvl w:val="0"/>
          <w:numId w:val="93"/>
        </w:numPr>
        <w:shd w:val="clear" w:color="auto" w:fill="auto"/>
        <w:tabs>
          <w:tab w:val="left" w:pos="1027"/>
        </w:tabs>
        <w:spacing w:before="0" w:after="0" w:line="240" w:lineRule="auto"/>
        <w:ind w:firstLine="709"/>
        <w:jc w:val="both"/>
        <w:rPr>
          <w:sz w:val="24"/>
          <w:szCs w:val="24"/>
        </w:rPr>
      </w:pPr>
      <w:r w:rsidRPr="00246014">
        <w:rPr>
          <w:sz w:val="24"/>
          <w:szCs w:val="24"/>
        </w:rPr>
        <w:t>музыкальная деятельность:</w:t>
      </w:r>
    </w:p>
    <w:p w14:paraId="45F78032" w14:textId="77777777" w:rsidR="00267772" w:rsidRPr="00246014" w:rsidRDefault="00267772" w:rsidP="00246014">
      <w:pPr>
        <w:pStyle w:val="21"/>
        <w:numPr>
          <w:ilvl w:val="0"/>
          <w:numId w:val="1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46014" w:rsidRDefault="00267772" w:rsidP="00246014">
      <w:pPr>
        <w:pStyle w:val="21"/>
        <w:numPr>
          <w:ilvl w:val="0"/>
          <w:numId w:val="11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46014" w:rsidRDefault="00267772" w:rsidP="00246014">
      <w:pPr>
        <w:pStyle w:val="21"/>
        <w:numPr>
          <w:ilvl w:val="0"/>
          <w:numId w:val="93"/>
        </w:numPr>
        <w:shd w:val="clear" w:color="auto" w:fill="auto"/>
        <w:tabs>
          <w:tab w:val="left" w:pos="1013"/>
        </w:tabs>
        <w:spacing w:before="0" w:after="0" w:line="240" w:lineRule="auto"/>
        <w:ind w:firstLine="709"/>
        <w:jc w:val="both"/>
        <w:rPr>
          <w:sz w:val="24"/>
          <w:szCs w:val="24"/>
        </w:rPr>
      </w:pPr>
      <w:r w:rsidRPr="00246014">
        <w:rPr>
          <w:sz w:val="24"/>
          <w:szCs w:val="24"/>
        </w:rPr>
        <w:t>театрализованная деятельность:</w:t>
      </w:r>
    </w:p>
    <w:p w14:paraId="69642996" w14:textId="77777777" w:rsidR="00267772" w:rsidRPr="00246014" w:rsidRDefault="00267772" w:rsidP="00246014">
      <w:pPr>
        <w:pStyle w:val="21"/>
        <w:numPr>
          <w:ilvl w:val="0"/>
          <w:numId w:val="1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46014" w:rsidRDefault="00267772" w:rsidP="00246014">
      <w:pPr>
        <w:pStyle w:val="21"/>
        <w:numPr>
          <w:ilvl w:val="0"/>
          <w:numId w:val="1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46014" w:rsidRDefault="00267772" w:rsidP="00246014">
      <w:pPr>
        <w:pStyle w:val="21"/>
        <w:numPr>
          <w:ilvl w:val="0"/>
          <w:numId w:val="1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46014" w:rsidRDefault="00267772" w:rsidP="00246014">
      <w:pPr>
        <w:pStyle w:val="21"/>
        <w:numPr>
          <w:ilvl w:val="0"/>
          <w:numId w:val="1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46014" w:rsidRDefault="00267772" w:rsidP="00246014">
      <w:pPr>
        <w:pStyle w:val="21"/>
        <w:numPr>
          <w:ilvl w:val="0"/>
          <w:numId w:val="1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способствовать формированию навыка перевоплощения в образы сказочных героев;</w:t>
      </w:r>
    </w:p>
    <w:p w14:paraId="35D6D242" w14:textId="77777777" w:rsidR="00267772" w:rsidRPr="00246014" w:rsidRDefault="00267772" w:rsidP="00246014">
      <w:pPr>
        <w:pStyle w:val="21"/>
        <w:numPr>
          <w:ilvl w:val="0"/>
          <w:numId w:val="12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46014" w:rsidRDefault="00267772" w:rsidP="00246014">
      <w:pPr>
        <w:pStyle w:val="21"/>
        <w:numPr>
          <w:ilvl w:val="0"/>
          <w:numId w:val="93"/>
        </w:numPr>
        <w:shd w:val="clear" w:color="auto" w:fill="auto"/>
        <w:tabs>
          <w:tab w:val="left" w:pos="1038"/>
        </w:tabs>
        <w:spacing w:before="0" w:after="0" w:line="240" w:lineRule="auto"/>
        <w:ind w:firstLine="709"/>
        <w:jc w:val="both"/>
        <w:rPr>
          <w:sz w:val="24"/>
          <w:szCs w:val="24"/>
        </w:rPr>
      </w:pPr>
      <w:r w:rsidRPr="00246014">
        <w:rPr>
          <w:sz w:val="24"/>
          <w:szCs w:val="24"/>
        </w:rPr>
        <w:t>культурно-досуговая деятельность:</w:t>
      </w:r>
    </w:p>
    <w:p w14:paraId="5CF2C876" w14:textId="77777777" w:rsidR="00267772" w:rsidRPr="00246014" w:rsidRDefault="00267772" w:rsidP="00246014">
      <w:pPr>
        <w:pStyle w:val="21"/>
        <w:numPr>
          <w:ilvl w:val="0"/>
          <w:numId w:val="1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46014" w:rsidRDefault="00267772" w:rsidP="00246014">
      <w:pPr>
        <w:pStyle w:val="21"/>
        <w:numPr>
          <w:ilvl w:val="0"/>
          <w:numId w:val="1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46014" w:rsidRDefault="00267772" w:rsidP="00246014">
      <w:pPr>
        <w:pStyle w:val="21"/>
        <w:numPr>
          <w:ilvl w:val="0"/>
          <w:numId w:val="1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46014" w:rsidRDefault="00267772" w:rsidP="00246014">
      <w:pPr>
        <w:pStyle w:val="21"/>
        <w:numPr>
          <w:ilvl w:val="0"/>
          <w:numId w:val="12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навык перевоплощения детей в образы сказочных героев.</w:t>
      </w:r>
    </w:p>
    <w:p w14:paraId="10936848" w14:textId="7E8AB8F0" w:rsidR="00267772" w:rsidRPr="00246014" w:rsidRDefault="00267772" w:rsidP="00246014">
      <w:pPr>
        <w:pStyle w:val="21"/>
        <w:shd w:val="clear" w:color="auto" w:fill="auto"/>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02145CA4"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lang w:val="ru-RU"/>
        </w:rPr>
      </w:pPr>
      <w:r w:rsidRPr="00246014">
        <w:rPr>
          <w:b/>
          <w:i/>
          <w:sz w:val="24"/>
          <w:szCs w:val="24"/>
          <w:lang w:val="ru-RU"/>
        </w:rPr>
        <w:t>Приобщение к искусству.</w:t>
      </w:r>
    </w:p>
    <w:p w14:paraId="6232A1D2"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246014" w:rsidRDefault="00267772" w:rsidP="00246014">
      <w:pPr>
        <w:pStyle w:val="21"/>
        <w:shd w:val="clear" w:color="auto" w:fill="auto"/>
        <w:tabs>
          <w:tab w:val="left" w:pos="1777"/>
        </w:tabs>
        <w:spacing w:before="0" w:after="0" w:line="240" w:lineRule="auto"/>
        <w:ind w:left="709"/>
        <w:jc w:val="both"/>
        <w:rPr>
          <w:b/>
          <w:i/>
          <w:sz w:val="24"/>
          <w:szCs w:val="24"/>
        </w:rPr>
      </w:pPr>
      <w:r w:rsidRPr="00246014">
        <w:rPr>
          <w:b/>
          <w:i/>
          <w:sz w:val="24"/>
          <w:szCs w:val="24"/>
        </w:rPr>
        <w:t>Изобразительная деятельность.</w:t>
      </w:r>
    </w:p>
    <w:p w14:paraId="28036D05" w14:textId="77777777" w:rsidR="00267772" w:rsidRPr="00246014" w:rsidRDefault="00267772" w:rsidP="00246014">
      <w:pPr>
        <w:pStyle w:val="21"/>
        <w:numPr>
          <w:ilvl w:val="0"/>
          <w:numId w:val="94"/>
        </w:numPr>
        <w:shd w:val="clear" w:color="auto" w:fill="auto"/>
        <w:tabs>
          <w:tab w:val="left" w:pos="1009"/>
        </w:tabs>
        <w:spacing w:before="0" w:after="0" w:line="240" w:lineRule="auto"/>
        <w:ind w:firstLine="709"/>
        <w:jc w:val="both"/>
        <w:rPr>
          <w:sz w:val="24"/>
          <w:szCs w:val="24"/>
        </w:rPr>
      </w:pPr>
      <w:r w:rsidRPr="00246014">
        <w:rPr>
          <w:sz w:val="24"/>
          <w:szCs w:val="24"/>
        </w:rPr>
        <w:t>Рисование:</w:t>
      </w:r>
    </w:p>
    <w:p w14:paraId="267A1489"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w:t>
      </w:r>
      <w:r w:rsidRPr="00246014">
        <w:rPr>
          <w:sz w:val="24"/>
          <w:szCs w:val="24"/>
          <w:lang w:val="ru-RU"/>
        </w:rPr>
        <w:lastRenderedPageBreak/>
        <w:t>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46014" w:rsidRDefault="00267772" w:rsidP="00246014">
      <w:pPr>
        <w:pStyle w:val="21"/>
        <w:shd w:val="clear" w:color="auto" w:fill="auto"/>
        <w:spacing w:before="0" w:after="0" w:line="240" w:lineRule="auto"/>
        <w:ind w:firstLine="709"/>
        <w:jc w:val="both"/>
        <w:rPr>
          <w:sz w:val="24"/>
          <w:szCs w:val="24"/>
        </w:rPr>
      </w:pPr>
      <w:r w:rsidRPr="00246014">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46014">
        <w:rPr>
          <w:sz w:val="24"/>
          <w:szCs w:val="24"/>
        </w:rPr>
        <w:t>краску, прикасаясь ворсом к краю баночки.</w:t>
      </w:r>
    </w:p>
    <w:p w14:paraId="1F4B2A26" w14:textId="77777777" w:rsidR="00267772" w:rsidRPr="00246014" w:rsidRDefault="00267772" w:rsidP="00246014">
      <w:pPr>
        <w:pStyle w:val="21"/>
        <w:numPr>
          <w:ilvl w:val="0"/>
          <w:numId w:val="94"/>
        </w:numPr>
        <w:shd w:val="clear" w:color="auto" w:fill="auto"/>
        <w:tabs>
          <w:tab w:val="left" w:pos="1018"/>
        </w:tabs>
        <w:spacing w:before="0" w:after="0" w:line="240" w:lineRule="auto"/>
        <w:ind w:firstLine="709"/>
        <w:jc w:val="both"/>
        <w:rPr>
          <w:sz w:val="24"/>
          <w:szCs w:val="24"/>
        </w:rPr>
      </w:pPr>
      <w:r w:rsidRPr="00246014">
        <w:rPr>
          <w:sz w:val="24"/>
          <w:szCs w:val="24"/>
        </w:rPr>
        <w:t>Лепка:</w:t>
      </w:r>
    </w:p>
    <w:p w14:paraId="219CC81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246014" w:rsidRDefault="00267772" w:rsidP="00246014">
      <w:pPr>
        <w:pStyle w:val="21"/>
        <w:shd w:val="clear" w:color="auto" w:fill="auto"/>
        <w:tabs>
          <w:tab w:val="left" w:pos="1757"/>
        </w:tabs>
        <w:spacing w:before="0" w:after="0" w:line="240" w:lineRule="auto"/>
        <w:ind w:left="709"/>
        <w:jc w:val="both"/>
        <w:rPr>
          <w:b/>
          <w:i/>
          <w:sz w:val="24"/>
          <w:szCs w:val="24"/>
          <w:lang w:val="ru-RU"/>
        </w:rPr>
      </w:pPr>
      <w:r w:rsidRPr="00246014">
        <w:rPr>
          <w:b/>
          <w:i/>
          <w:sz w:val="24"/>
          <w:szCs w:val="24"/>
          <w:lang w:val="ru-RU"/>
        </w:rPr>
        <w:t>Конструктивная деятельность.</w:t>
      </w:r>
    </w:p>
    <w:p w14:paraId="0D620393"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rPr>
      </w:pPr>
      <w:r w:rsidRPr="00246014">
        <w:rPr>
          <w:b/>
          <w:i/>
          <w:sz w:val="24"/>
          <w:szCs w:val="24"/>
        </w:rPr>
        <w:t>Музыкальная деятельность.</w:t>
      </w:r>
    </w:p>
    <w:p w14:paraId="3966E86A" w14:textId="77777777" w:rsidR="00267772" w:rsidRPr="00246014" w:rsidRDefault="00267772" w:rsidP="00246014">
      <w:pPr>
        <w:pStyle w:val="21"/>
        <w:numPr>
          <w:ilvl w:val="0"/>
          <w:numId w:val="95"/>
        </w:numPr>
        <w:shd w:val="clear" w:color="auto" w:fill="auto"/>
        <w:tabs>
          <w:tab w:val="left" w:pos="1076"/>
        </w:tabs>
        <w:spacing w:before="0" w:after="0" w:line="240" w:lineRule="auto"/>
        <w:ind w:firstLine="709"/>
        <w:jc w:val="both"/>
        <w:rPr>
          <w:sz w:val="24"/>
          <w:szCs w:val="24"/>
          <w:lang w:val="ru-RU"/>
        </w:rPr>
      </w:pPr>
      <w:r w:rsidRPr="00246014">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46014" w:rsidRDefault="00267772" w:rsidP="00246014">
      <w:pPr>
        <w:pStyle w:val="21"/>
        <w:numPr>
          <w:ilvl w:val="0"/>
          <w:numId w:val="95"/>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46014" w:rsidRDefault="00267772" w:rsidP="00246014">
      <w:pPr>
        <w:pStyle w:val="21"/>
        <w:numPr>
          <w:ilvl w:val="0"/>
          <w:numId w:val="95"/>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lang w:val="ru-RU"/>
        </w:rPr>
      </w:pPr>
      <w:r w:rsidRPr="00246014">
        <w:rPr>
          <w:b/>
          <w:i/>
          <w:sz w:val="24"/>
          <w:szCs w:val="24"/>
          <w:lang w:val="ru-RU"/>
        </w:rPr>
        <w:t>Театрализованная деятельность.</w:t>
      </w:r>
    </w:p>
    <w:p w14:paraId="0A5C3C5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w:t>
      </w:r>
      <w:r w:rsidRPr="00246014">
        <w:rPr>
          <w:sz w:val="24"/>
          <w:szCs w:val="24"/>
          <w:lang w:val="ru-RU"/>
        </w:rPr>
        <w:lastRenderedPageBreak/>
        <w:t>внешними символами роли.</w:t>
      </w:r>
    </w:p>
    <w:p w14:paraId="0F828CBA"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lang w:val="ru-RU"/>
        </w:rPr>
      </w:pPr>
      <w:r w:rsidRPr="00246014">
        <w:rPr>
          <w:b/>
          <w:i/>
          <w:sz w:val="24"/>
          <w:szCs w:val="24"/>
          <w:lang w:val="ru-RU"/>
        </w:rPr>
        <w:t>Культурно-досуговая деятельность.</w:t>
      </w:r>
    </w:p>
    <w:p w14:paraId="1E5D6FDF"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3D26DDAA" w14:textId="31A0BD04" w:rsidR="00864E23" w:rsidRPr="00864E23" w:rsidRDefault="00E12B40"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00864E23" w:rsidRPr="00864E23">
        <w:rPr>
          <w:b/>
          <w:color w:val="006600"/>
          <w:sz w:val="24"/>
          <w:szCs w:val="24"/>
          <w:lang w:val="ru-RU"/>
        </w:rPr>
        <w:t>Часть Программы, формируемая участниками образовательных отношений</w:t>
      </w:r>
    </w:p>
    <w:p w14:paraId="7FFB3113" w14:textId="77777777" w:rsidR="00443019" w:rsidRPr="00222ECC" w:rsidRDefault="00443019" w:rsidP="00246014">
      <w:pPr>
        <w:adjustRightInd w:val="0"/>
        <w:ind w:firstLine="708"/>
        <w:jc w:val="both"/>
        <w:rPr>
          <w:i/>
          <w:color w:val="005828"/>
          <w:sz w:val="24"/>
          <w:szCs w:val="24"/>
        </w:rPr>
      </w:pPr>
    </w:p>
    <w:p w14:paraId="5A82F702" w14:textId="77777777" w:rsidR="00443019" w:rsidRPr="00222ECC" w:rsidRDefault="00443019" w:rsidP="00246014">
      <w:pPr>
        <w:adjustRightInd w:val="0"/>
        <w:ind w:firstLine="708"/>
        <w:jc w:val="both"/>
        <w:rPr>
          <w:rFonts w:eastAsia="TimesNewRomanPSMT"/>
          <w:i/>
          <w:iCs/>
          <w:color w:val="005828"/>
          <w:sz w:val="24"/>
          <w:szCs w:val="24"/>
        </w:rPr>
      </w:pPr>
      <w:r w:rsidRPr="00222ECC">
        <w:rPr>
          <w:i/>
          <w:color w:val="005828"/>
          <w:sz w:val="24"/>
          <w:szCs w:val="24"/>
        </w:rPr>
        <w:t xml:space="preserve">В области «Художественно-эстетическое развитие» основными задачами образовательной деятельности является создание условий для развития </w:t>
      </w:r>
      <w:r w:rsidRPr="00222ECC">
        <w:rPr>
          <w:rFonts w:eastAsia="TimesNewRomanPSMT"/>
          <w:i/>
          <w:color w:val="005828"/>
          <w:sz w:val="24"/>
          <w:szCs w:val="24"/>
        </w:rPr>
        <w:t>у детей эстетического отношения к окружающему миру, приобщения к изобразительным видам деятельности, приобщения к музыкальной культуре,</w:t>
      </w:r>
      <w:r w:rsidRPr="00222ECC">
        <w:rPr>
          <w:rFonts w:eastAsia="TimesNewRomanPSMT"/>
          <w:i/>
          <w:iCs/>
          <w:color w:val="005828"/>
          <w:sz w:val="24"/>
          <w:szCs w:val="24"/>
        </w:rPr>
        <w:t xml:space="preserve"> театрализованной деятельности.</w:t>
      </w:r>
    </w:p>
    <w:p w14:paraId="6D4ADB92" w14:textId="77777777" w:rsidR="00443019" w:rsidRPr="00222ECC" w:rsidRDefault="00443019" w:rsidP="00246014">
      <w:pPr>
        <w:adjustRightInd w:val="0"/>
        <w:ind w:firstLine="708"/>
        <w:jc w:val="both"/>
        <w:rPr>
          <w:rFonts w:eastAsia="TimesNewRomanPSMT"/>
          <w:b/>
          <w:i/>
          <w:iCs/>
          <w:color w:val="005828"/>
          <w:sz w:val="24"/>
          <w:szCs w:val="24"/>
        </w:rPr>
      </w:pPr>
    </w:p>
    <w:p w14:paraId="6BD653B1" w14:textId="77777777" w:rsidR="00443019" w:rsidRPr="00222ECC" w:rsidRDefault="00443019" w:rsidP="00246014">
      <w:pPr>
        <w:adjustRightInd w:val="0"/>
        <w:ind w:firstLine="708"/>
        <w:jc w:val="both"/>
        <w:rPr>
          <w:rFonts w:eastAsia="TimesNewRomanPSMT"/>
          <w:b/>
          <w:i/>
          <w:iCs/>
          <w:color w:val="005828"/>
          <w:sz w:val="24"/>
          <w:szCs w:val="24"/>
        </w:rPr>
      </w:pPr>
      <w:r w:rsidRPr="00222ECC">
        <w:rPr>
          <w:rFonts w:eastAsia="TimesNewRomanPSMT"/>
          <w:b/>
          <w:i/>
          <w:iCs/>
          <w:color w:val="005828"/>
          <w:sz w:val="24"/>
          <w:szCs w:val="24"/>
        </w:rPr>
        <w:t>В сфере развития у детей эстетического отношения к окружающему миру</w:t>
      </w:r>
    </w:p>
    <w:p w14:paraId="18559D9F" w14:textId="77777777" w:rsidR="00443019" w:rsidRPr="00222ECC" w:rsidRDefault="00443019" w:rsidP="00246014">
      <w:pPr>
        <w:ind w:firstLine="708"/>
        <w:jc w:val="both"/>
        <w:rPr>
          <w:b/>
          <w:color w:val="005828"/>
          <w:sz w:val="24"/>
          <w:szCs w:val="24"/>
        </w:rPr>
      </w:pPr>
      <w:r w:rsidRPr="00222ECC">
        <w:rPr>
          <w:color w:val="005828"/>
          <w:sz w:val="24"/>
          <w:szCs w:val="24"/>
        </w:rPr>
        <w:t>Привлечь внимание детей к кукле в национальном костюме. Способствовать обогащению чувственных впечатлений, проявлению интереса.</w:t>
      </w:r>
    </w:p>
    <w:p w14:paraId="278C9B07" w14:textId="77777777" w:rsidR="00443019" w:rsidRPr="00222ECC" w:rsidRDefault="00443019" w:rsidP="00246014">
      <w:pPr>
        <w:ind w:firstLine="708"/>
        <w:jc w:val="both"/>
        <w:rPr>
          <w:color w:val="005828"/>
          <w:sz w:val="24"/>
          <w:szCs w:val="24"/>
        </w:rPr>
      </w:pPr>
      <w:r w:rsidRPr="00222ECC">
        <w:rPr>
          <w:color w:val="005828"/>
          <w:sz w:val="24"/>
          <w:szCs w:val="24"/>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58243335" w14:textId="77777777" w:rsidR="00443019" w:rsidRPr="00222ECC" w:rsidRDefault="00443019" w:rsidP="00246014">
      <w:pPr>
        <w:jc w:val="both"/>
        <w:rPr>
          <w:color w:val="005828"/>
          <w:sz w:val="24"/>
          <w:szCs w:val="24"/>
        </w:rPr>
      </w:pPr>
      <w:r w:rsidRPr="00222ECC">
        <w:rPr>
          <w:color w:val="005828"/>
          <w:sz w:val="24"/>
          <w:szCs w:val="24"/>
        </w:rPr>
        <w:tab/>
        <w:t xml:space="preserve">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222ECC">
        <w:rPr>
          <w:rFonts w:eastAsia="TimesNewRomanPSMT"/>
          <w:color w:val="005828"/>
          <w:sz w:val="24"/>
          <w:szCs w:val="24"/>
        </w:rPr>
        <w:t>Поддерживать выражение эстетических переживаний ребенка.</w:t>
      </w:r>
    </w:p>
    <w:p w14:paraId="7FCD6605" w14:textId="77777777" w:rsidR="00443019" w:rsidRPr="00222ECC" w:rsidRDefault="00443019" w:rsidP="00246014">
      <w:pPr>
        <w:adjustRightInd w:val="0"/>
        <w:ind w:firstLine="708"/>
        <w:jc w:val="both"/>
        <w:rPr>
          <w:rFonts w:eastAsia="TimesNewRomanPSMT"/>
          <w:b/>
          <w:i/>
          <w:iCs/>
          <w:color w:val="005828"/>
          <w:sz w:val="24"/>
          <w:szCs w:val="24"/>
        </w:rPr>
      </w:pPr>
      <w:r w:rsidRPr="00222ECC">
        <w:rPr>
          <w:rFonts w:eastAsia="TimesNewRomanPSMT"/>
          <w:b/>
          <w:i/>
          <w:iCs/>
          <w:color w:val="005828"/>
          <w:sz w:val="24"/>
          <w:szCs w:val="24"/>
        </w:rPr>
        <w:t>В сфере приобщения к изобразительным видам деятельности</w:t>
      </w:r>
    </w:p>
    <w:p w14:paraId="05CFD1FE" w14:textId="77777777" w:rsidR="00443019" w:rsidRPr="00222ECC" w:rsidRDefault="00443019" w:rsidP="00246014">
      <w:pPr>
        <w:ind w:firstLine="708"/>
        <w:jc w:val="both"/>
        <w:rPr>
          <w:b/>
          <w:color w:val="005828"/>
          <w:sz w:val="24"/>
          <w:szCs w:val="24"/>
        </w:rPr>
      </w:pPr>
    </w:p>
    <w:p w14:paraId="10B7C0A3" w14:textId="77777777" w:rsidR="00443019" w:rsidRPr="00222ECC" w:rsidRDefault="00443019" w:rsidP="00246014">
      <w:pPr>
        <w:ind w:firstLine="708"/>
        <w:jc w:val="both"/>
        <w:rPr>
          <w:b/>
          <w:color w:val="005828"/>
          <w:sz w:val="24"/>
          <w:szCs w:val="24"/>
        </w:rPr>
      </w:pPr>
      <w:r w:rsidRPr="00222ECC">
        <w:rPr>
          <w:b/>
          <w:color w:val="005828"/>
          <w:sz w:val="24"/>
          <w:szCs w:val="24"/>
        </w:rPr>
        <w:t>Изобразительная деятельность</w:t>
      </w:r>
    </w:p>
    <w:p w14:paraId="7465EC00" w14:textId="77777777" w:rsidR="00443019" w:rsidRPr="00222ECC" w:rsidRDefault="00443019" w:rsidP="00246014">
      <w:pPr>
        <w:ind w:firstLine="708"/>
        <w:jc w:val="both"/>
        <w:rPr>
          <w:i/>
          <w:color w:val="005828"/>
          <w:sz w:val="24"/>
          <w:szCs w:val="24"/>
        </w:rPr>
      </w:pPr>
      <w:r w:rsidRPr="00222ECC">
        <w:rPr>
          <w:i/>
          <w:color w:val="005828"/>
          <w:sz w:val="24"/>
          <w:szCs w:val="24"/>
        </w:rPr>
        <w:t>Рисование</w:t>
      </w:r>
    </w:p>
    <w:p w14:paraId="051BC473" w14:textId="77777777" w:rsidR="00443019" w:rsidRPr="00222ECC" w:rsidRDefault="00443019" w:rsidP="00246014">
      <w:pPr>
        <w:jc w:val="both"/>
        <w:rPr>
          <w:color w:val="005828"/>
          <w:sz w:val="24"/>
          <w:szCs w:val="24"/>
        </w:rPr>
      </w:pPr>
      <w:r w:rsidRPr="00222ECC">
        <w:rPr>
          <w:color w:val="005828"/>
          <w:sz w:val="24"/>
          <w:szCs w:val="24"/>
        </w:rPr>
        <w:tab/>
        <w:t>Показать детям как можно дополнить готовое изображение ритмом мазков, передавая в рисунке красоту окружающей природы (земляника поспела, дождь идет, листопад, снегопад и т.п.).</w:t>
      </w:r>
    </w:p>
    <w:p w14:paraId="154C1A6A" w14:textId="77777777" w:rsidR="00443019" w:rsidRPr="00222ECC" w:rsidRDefault="00443019" w:rsidP="00246014">
      <w:pPr>
        <w:jc w:val="both"/>
        <w:rPr>
          <w:color w:val="005828"/>
          <w:sz w:val="24"/>
          <w:szCs w:val="24"/>
        </w:rPr>
      </w:pPr>
      <w:r w:rsidRPr="00222ECC">
        <w:rPr>
          <w:color w:val="005828"/>
          <w:sz w:val="24"/>
          <w:szCs w:val="24"/>
        </w:rPr>
        <w:tab/>
        <w:t xml:space="preserve">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 </w:t>
      </w:r>
    </w:p>
    <w:p w14:paraId="239E158C" w14:textId="77777777" w:rsidR="00443019" w:rsidRPr="00222ECC" w:rsidRDefault="00443019" w:rsidP="00246014">
      <w:pPr>
        <w:ind w:firstLine="708"/>
        <w:jc w:val="both"/>
        <w:rPr>
          <w:color w:val="005828"/>
          <w:sz w:val="24"/>
          <w:szCs w:val="24"/>
        </w:rPr>
      </w:pPr>
      <w:r w:rsidRPr="00222ECC">
        <w:rPr>
          <w:color w:val="005828"/>
          <w:sz w:val="24"/>
          <w:szCs w:val="24"/>
        </w:rPr>
        <w:t>Показать, как рисовать вертикальные и горизонтальные линии. Развивать умение создавать изображения предметов быта татарского народа (платок, полотенце, салфетка и т.д.).</w:t>
      </w:r>
    </w:p>
    <w:p w14:paraId="02AD68D1" w14:textId="77777777" w:rsidR="00443019" w:rsidRPr="00222ECC" w:rsidRDefault="00443019" w:rsidP="00246014">
      <w:pPr>
        <w:ind w:firstLine="708"/>
        <w:jc w:val="both"/>
        <w:rPr>
          <w:color w:val="005828"/>
          <w:sz w:val="24"/>
          <w:szCs w:val="24"/>
        </w:rPr>
      </w:pPr>
      <w:r w:rsidRPr="00222ECC">
        <w:rPr>
          <w:color w:val="005828"/>
          <w:sz w:val="24"/>
          <w:szCs w:val="24"/>
        </w:rPr>
        <w:t>Поддерживать интерес детей к изобразительной деятельности, создавать условия для самостоятельного художественного творчества.</w:t>
      </w:r>
    </w:p>
    <w:p w14:paraId="519ABBF1" w14:textId="77777777" w:rsidR="00443019" w:rsidRPr="00222ECC" w:rsidRDefault="00443019" w:rsidP="00246014">
      <w:pPr>
        <w:ind w:firstLine="708"/>
        <w:jc w:val="both"/>
        <w:rPr>
          <w:i/>
          <w:color w:val="005828"/>
          <w:sz w:val="24"/>
          <w:szCs w:val="24"/>
        </w:rPr>
      </w:pPr>
      <w:r w:rsidRPr="00222ECC">
        <w:rPr>
          <w:i/>
          <w:color w:val="005828"/>
          <w:sz w:val="24"/>
          <w:szCs w:val="24"/>
        </w:rPr>
        <w:t>Лепка</w:t>
      </w:r>
    </w:p>
    <w:p w14:paraId="3828F83A" w14:textId="77777777" w:rsidR="00443019" w:rsidRPr="00222ECC" w:rsidRDefault="00443019" w:rsidP="00246014">
      <w:pPr>
        <w:jc w:val="both"/>
        <w:rPr>
          <w:color w:val="005828"/>
          <w:sz w:val="24"/>
          <w:szCs w:val="24"/>
        </w:rPr>
      </w:pPr>
      <w:r w:rsidRPr="00222ECC">
        <w:rPr>
          <w:color w:val="005828"/>
          <w:sz w:val="24"/>
          <w:szCs w:val="24"/>
        </w:rPr>
        <w:tab/>
        <w:t xml:space="preserve">Познакомить со свойствами пластилина, соленого теста, глины и способами лепки, поощрять выбор материала. </w:t>
      </w:r>
    </w:p>
    <w:p w14:paraId="16C7943A" w14:textId="77777777" w:rsidR="00443019" w:rsidRPr="00222ECC" w:rsidRDefault="00443019" w:rsidP="00246014">
      <w:pPr>
        <w:jc w:val="both"/>
        <w:rPr>
          <w:color w:val="005828"/>
          <w:sz w:val="24"/>
          <w:szCs w:val="24"/>
        </w:rPr>
      </w:pPr>
      <w:r w:rsidRPr="00222ECC">
        <w:rPr>
          <w:color w:val="005828"/>
          <w:sz w:val="24"/>
          <w:szCs w:val="24"/>
        </w:rPr>
        <w:tab/>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14:paraId="018E2FAB" w14:textId="77777777" w:rsidR="00443019" w:rsidRPr="00222ECC" w:rsidRDefault="00443019" w:rsidP="00246014">
      <w:pPr>
        <w:jc w:val="both"/>
        <w:rPr>
          <w:i/>
          <w:color w:val="005828"/>
          <w:sz w:val="24"/>
          <w:szCs w:val="24"/>
        </w:rPr>
      </w:pPr>
      <w:r w:rsidRPr="00222ECC">
        <w:rPr>
          <w:color w:val="005828"/>
          <w:sz w:val="24"/>
          <w:szCs w:val="24"/>
        </w:rPr>
        <w:tab/>
      </w:r>
      <w:r w:rsidRPr="00222ECC">
        <w:rPr>
          <w:i/>
          <w:color w:val="005828"/>
          <w:sz w:val="24"/>
          <w:szCs w:val="24"/>
        </w:rPr>
        <w:t>Аппликация</w:t>
      </w:r>
    </w:p>
    <w:p w14:paraId="46C7683F" w14:textId="77777777" w:rsidR="00443019" w:rsidRPr="00222ECC" w:rsidRDefault="00443019" w:rsidP="00246014">
      <w:pPr>
        <w:jc w:val="both"/>
        <w:rPr>
          <w:color w:val="005828"/>
          <w:sz w:val="24"/>
          <w:szCs w:val="24"/>
        </w:rPr>
      </w:pPr>
      <w:r w:rsidRPr="00222ECC">
        <w:rPr>
          <w:color w:val="005828"/>
          <w:sz w:val="24"/>
          <w:szCs w:val="24"/>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6AF70A68" w14:textId="77777777" w:rsidR="00443019" w:rsidRPr="00222ECC" w:rsidRDefault="00443019" w:rsidP="00246014">
      <w:pPr>
        <w:jc w:val="both"/>
        <w:rPr>
          <w:b/>
          <w:color w:val="005828"/>
          <w:sz w:val="24"/>
          <w:szCs w:val="24"/>
        </w:rPr>
      </w:pPr>
      <w:r w:rsidRPr="00222ECC">
        <w:rPr>
          <w:color w:val="005828"/>
          <w:sz w:val="24"/>
          <w:szCs w:val="24"/>
        </w:rPr>
        <w:tab/>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222ECC">
        <w:rPr>
          <w:b/>
          <w:color w:val="005828"/>
          <w:sz w:val="24"/>
          <w:szCs w:val="24"/>
        </w:rPr>
        <w:tab/>
      </w:r>
    </w:p>
    <w:p w14:paraId="22573510" w14:textId="77777777" w:rsidR="00443019" w:rsidRPr="00222ECC" w:rsidRDefault="00443019" w:rsidP="00246014">
      <w:pPr>
        <w:adjustRightInd w:val="0"/>
        <w:ind w:firstLine="708"/>
        <w:jc w:val="both"/>
        <w:rPr>
          <w:rFonts w:eastAsia="TimesNewRomanPSMT"/>
          <w:b/>
          <w:i/>
          <w:iCs/>
          <w:color w:val="005828"/>
          <w:sz w:val="24"/>
          <w:szCs w:val="24"/>
        </w:rPr>
      </w:pPr>
      <w:r w:rsidRPr="00222ECC">
        <w:rPr>
          <w:rFonts w:eastAsia="TimesNewRomanPSMT"/>
          <w:b/>
          <w:i/>
          <w:iCs/>
          <w:color w:val="005828"/>
          <w:sz w:val="24"/>
          <w:szCs w:val="24"/>
        </w:rPr>
        <w:t>В сфере приобщения к музыкальной культуре</w:t>
      </w:r>
    </w:p>
    <w:p w14:paraId="069B7544" w14:textId="77777777" w:rsidR="00443019" w:rsidRPr="00222ECC" w:rsidRDefault="00443019" w:rsidP="00246014">
      <w:pPr>
        <w:ind w:firstLine="708"/>
        <w:jc w:val="both"/>
        <w:rPr>
          <w:b/>
          <w:color w:val="005828"/>
          <w:sz w:val="24"/>
          <w:szCs w:val="24"/>
        </w:rPr>
      </w:pPr>
    </w:p>
    <w:p w14:paraId="14EE6C00" w14:textId="77777777" w:rsidR="00443019" w:rsidRPr="00222ECC" w:rsidRDefault="00443019" w:rsidP="00246014">
      <w:pPr>
        <w:ind w:firstLine="708"/>
        <w:jc w:val="both"/>
        <w:rPr>
          <w:b/>
          <w:color w:val="005828"/>
          <w:sz w:val="24"/>
          <w:szCs w:val="24"/>
          <w:highlight w:val="magenta"/>
        </w:rPr>
      </w:pPr>
      <w:r w:rsidRPr="00222ECC">
        <w:rPr>
          <w:b/>
          <w:color w:val="005828"/>
          <w:sz w:val="24"/>
          <w:szCs w:val="24"/>
        </w:rPr>
        <w:t>Музыкальная деятельность</w:t>
      </w:r>
    </w:p>
    <w:p w14:paraId="19B1FB9E" w14:textId="77777777" w:rsidR="00443019" w:rsidRPr="00222ECC" w:rsidRDefault="00443019" w:rsidP="00246014">
      <w:pPr>
        <w:ind w:firstLine="708"/>
        <w:jc w:val="both"/>
        <w:rPr>
          <w:color w:val="005828"/>
          <w:sz w:val="24"/>
          <w:szCs w:val="24"/>
        </w:rPr>
      </w:pPr>
      <w:r w:rsidRPr="00222ECC">
        <w:rPr>
          <w:color w:val="005828"/>
          <w:sz w:val="24"/>
          <w:szCs w:val="24"/>
        </w:rPr>
        <w:lastRenderedPageBreak/>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5C0E980A" w14:textId="77777777" w:rsidR="00443019" w:rsidRPr="00222ECC" w:rsidRDefault="00443019" w:rsidP="00246014">
      <w:pPr>
        <w:ind w:firstLine="708"/>
        <w:jc w:val="both"/>
        <w:rPr>
          <w:color w:val="005828"/>
          <w:sz w:val="24"/>
          <w:szCs w:val="24"/>
        </w:rPr>
      </w:pPr>
      <w:r w:rsidRPr="00222ECC">
        <w:rPr>
          <w:color w:val="005828"/>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36EBA7F4" w14:textId="77777777" w:rsidR="00443019" w:rsidRPr="00222ECC" w:rsidRDefault="00443019" w:rsidP="00246014">
      <w:pPr>
        <w:ind w:firstLine="708"/>
        <w:jc w:val="both"/>
        <w:rPr>
          <w:rFonts w:eastAsia="TimesNewRomanPSMT"/>
          <w:color w:val="005828"/>
          <w:sz w:val="24"/>
          <w:szCs w:val="24"/>
        </w:rPr>
      </w:pPr>
      <w:r w:rsidRPr="00222ECC">
        <w:rPr>
          <w:color w:val="005828"/>
          <w:sz w:val="24"/>
          <w:szCs w:val="24"/>
        </w:rPr>
        <w:t xml:space="preserve">Вовлекать детей в свободную пляску, </w:t>
      </w:r>
      <w:r w:rsidRPr="00222ECC">
        <w:rPr>
          <w:rFonts w:eastAsia="TimesNewRomanPSMT"/>
          <w:color w:val="005828"/>
          <w:sz w:val="24"/>
          <w:szCs w:val="24"/>
        </w:rPr>
        <w:t>пение и подпевание песенок татарских композиторов.</w:t>
      </w:r>
    </w:p>
    <w:p w14:paraId="0996F9D6" w14:textId="77777777" w:rsidR="00443019" w:rsidRPr="00222ECC" w:rsidRDefault="00443019" w:rsidP="00246014">
      <w:pPr>
        <w:adjustRightInd w:val="0"/>
        <w:ind w:firstLine="708"/>
        <w:jc w:val="both"/>
        <w:rPr>
          <w:rFonts w:eastAsia="TimesNewRomanPSMT"/>
          <w:color w:val="005828"/>
          <w:sz w:val="24"/>
          <w:szCs w:val="24"/>
        </w:rPr>
      </w:pPr>
      <w:r w:rsidRPr="00222ECC">
        <w:rPr>
          <w:rFonts w:eastAsia="TimesNewRomanPSMT"/>
          <w:color w:val="005828"/>
          <w:sz w:val="24"/>
          <w:szCs w:val="24"/>
        </w:rPr>
        <w:t xml:space="preserve">Создавать в групповом помещении музыкальную среду, органично включая татарскую (русскую) музыку в повседневную жизнь детей. </w:t>
      </w:r>
    </w:p>
    <w:p w14:paraId="50171E6B" w14:textId="77777777" w:rsidR="00626913" w:rsidRPr="00222ECC" w:rsidRDefault="00626913" w:rsidP="00246014">
      <w:pPr>
        <w:adjustRightInd w:val="0"/>
        <w:ind w:firstLine="708"/>
        <w:jc w:val="both"/>
        <w:rPr>
          <w:rFonts w:eastAsia="TimesNewRomanPSMT"/>
          <w:b/>
          <w:i/>
          <w:iCs/>
          <w:color w:val="005828"/>
          <w:sz w:val="24"/>
          <w:szCs w:val="24"/>
        </w:rPr>
      </w:pPr>
      <w:r w:rsidRPr="00222ECC">
        <w:rPr>
          <w:rFonts w:eastAsia="TimesNewRomanPSMT"/>
          <w:b/>
          <w:i/>
          <w:iCs/>
          <w:color w:val="005828"/>
          <w:sz w:val="24"/>
          <w:szCs w:val="24"/>
        </w:rPr>
        <w:t>В сфере приобщения детей к театрализованной деятельности</w:t>
      </w:r>
    </w:p>
    <w:p w14:paraId="21F6D78C" w14:textId="77777777" w:rsidR="00626913" w:rsidRPr="00222ECC" w:rsidRDefault="00626913" w:rsidP="00246014">
      <w:pPr>
        <w:ind w:firstLine="708"/>
        <w:jc w:val="both"/>
        <w:rPr>
          <w:rFonts w:eastAsia="TimesNewRomanPSMT"/>
          <w:iCs/>
          <w:color w:val="005828"/>
          <w:sz w:val="24"/>
          <w:szCs w:val="24"/>
        </w:rPr>
      </w:pPr>
      <w:r w:rsidRPr="00222ECC">
        <w:rPr>
          <w:rFonts w:eastAsia="TimesNewRomanPSMT"/>
          <w:iCs/>
          <w:color w:val="005828"/>
          <w:sz w:val="24"/>
          <w:szCs w:val="24"/>
        </w:rPr>
        <w:t>Познакомить детей с понятием «театр», «кукольный театр». Приобщать детей к восприятию театрализованного представления. Формирова</w:t>
      </w:r>
      <w:r w:rsidRPr="00222ECC">
        <w:rPr>
          <w:color w:val="005828"/>
          <w:sz w:val="24"/>
          <w:szCs w:val="24"/>
        </w:rPr>
        <w:t>ть элементарные правила театрального этикета.</w:t>
      </w:r>
      <w:r w:rsidRPr="00222ECC">
        <w:rPr>
          <w:rFonts w:eastAsia="TimesNewRomanPSMT"/>
          <w:iCs/>
          <w:color w:val="005828"/>
          <w:sz w:val="24"/>
          <w:szCs w:val="24"/>
        </w:rPr>
        <w:t xml:space="preserve"> </w:t>
      </w:r>
    </w:p>
    <w:p w14:paraId="7FBD58DC" w14:textId="77777777" w:rsidR="00626913" w:rsidRPr="00222ECC" w:rsidRDefault="00626913" w:rsidP="00246014">
      <w:pPr>
        <w:adjustRightInd w:val="0"/>
        <w:ind w:firstLine="708"/>
        <w:jc w:val="both"/>
        <w:rPr>
          <w:rFonts w:eastAsia="TimesNewRomanPSMT"/>
          <w:color w:val="005828"/>
          <w:sz w:val="24"/>
          <w:szCs w:val="24"/>
        </w:rPr>
      </w:pPr>
    </w:p>
    <w:p w14:paraId="13F32351" w14:textId="77777777" w:rsidR="00443019" w:rsidRPr="00246014" w:rsidRDefault="00443019" w:rsidP="00246014">
      <w:pPr>
        <w:pStyle w:val="21"/>
        <w:shd w:val="clear" w:color="auto" w:fill="auto"/>
        <w:spacing w:before="0" w:after="0" w:line="240" w:lineRule="auto"/>
        <w:ind w:firstLine="709"/>
        <w:jc w:val="both"/>
        <w:rPr>
          <w:sz w:val="24"/>
          <w:szCs w:val="24"/>
          <w:lang w:val="ru-RU"/>
        </w:rPr>
      </w:pPr>
    </w:p>
    <w:p w14:paraId="01998F9D" w14:textId="312BE3C5" w:rsidR="00267772" w:rsidRPr="00246014" w:rsidRDefault="000A4029" w:rsidP="00246014">
      <w:pPr>
        <w:pStyle w:val="21"/>
        <w:shd w:val="clear" w:color="auto" w:fill="auto"/>
        <w:tabs>
          <w:tab w:val="left" w:pos="1369"/>
        </w:tabs>
        <w:spacing w:before="0" w:after="0" w:line="240" w:lineRule="auto"/>
        <w:ind w:left="709"/>
        <w:jc w:val="both"/>
        <w:rPr>
          <w:b/>
          <w:sz w:val="24"/>
          <w:szCs w:val="24"/>
          <w:lang w:val="ru-RU"/>
        </w:rPr>
      </w:pPr>
      <w:r w:rsidRPr="00246014">
        <w:rPr>
          <w:b/>
          <w:sz w:val="24"/>
          <w:szCs w:val="24"/>
          <w:lang w:val="ru-RU"/>
        </w:rPr>
        <w:t xml:space="preserve">2.1.4.4. </w:t>
      </w:r>
      <w:r w:rsidR="00267772" w:rsidRPr="00246014">
        <w:rPr>
          <w:b/>
          <w:sz w:val="24"/>
          <w:szCs w:val="24"/>
          <w:lang w:val="ru-RU"/>
        </w:rPr>
        <w:t>От 3 лет до 4 лет.</w:t>
      </w:r>
    </w:p>
    <w:p w14:paraId="7B272617" w14:textId="77777777" w:rsidR="00267772" w:rsidRPr="00246014" w:rsidRDefault="00267772" w:rsidP="00246014">
      <w:pPr>
        <w:pStyle w:val="21"/>
        <w:shd w:val="clear" w:color="auto" w:fill="auto"/>
        <w:tabs>
          <w:tab w:val="left" w:pos="1570"/>
        </w:tabs>
        <w:spacing w:before="0" w:after="0" w:line="240" w:lineRule="auto"/>
        <w:ind w:firstLine="709"/>
        <w:jc w:val="both"/>
        <w:rPr>
          <w:sz w:val="24"/>
          <w:szCs w:val="24"/>
          <w:lang w:val="ru-RU"/>
        </w:rPr>
      </w:pPr>
      <w:r w:rsidRPr="00246014">
        <w:rPr>
          <w:sz w:val="24"/>
          <w:szCs w:val="24"/>
          <w:lang w:val="ru-RU"/>
        </w:rPr>
        <w:t xml:space="preserve">В области художественно-эстетического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27ED3911" w14:textId="77777777" w:rsidR="00267772" w:rsidRPr="00246014" w:rsidRDefault="00267772" w:rsidP="00246014">
      <w:pPr>
        <w:pStyle w:val="21"/>
        <w:numPr>
          <w:ilvl w:val="0"/>
          <w:numId w:val="96"/>
        </w:numPr>
        <w:shd w:val="clear" w:color="auto" w:fill="auto"/>
        <w:tabs>
          <w:tab w:val="left" w:pos="1014"/>
        </w:tabs>
        <w:spacing w:before="0" w:after="0" w:line="240" w:lineRule="auto"/>
        <w:ind w:firstLine="709"/>
        <w:jc w:val="both"/>
        <w:rPr>
          <w:sz w:val="24"/>
          <w:szCs w:val="24"/>
        </w:rPr>
      </w:pPr>
      <w:r w:rsidRPr="00246014">
        <w:rPr>
          <w:sz w:val="24"/>
          <w:szCs w:val="24"/>
        </w:rPr>
        <w:t>приобщение к искусству:</w:t>
      </w:r>
    </w:p>
    <w:p w14:paraId="52B3182B"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готовить детей к посещению кукольного театра, выставки детских работ и так</w:t>
      </w:r>
    </w:p>
    <w:p w14:paraId="394365C4"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далее;</w:t>
      </w:r>
    </w:p>
    <w:p w14:paraId="69A3F5A7" w14:textId="77777777" w:rsidR="00267772" w:rsidRPr="00246014" w:rsidRDefault="00267772" w:rsidP="00246014">
      <w:pPr>
        <w:pStyle w:val="21"/>
        <w:numPr>
          <w:ilvl w:val="0"/>
          <w:numId w:val="12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46014" w:rsidRDefault="00267772" w:rsidP="00246014">
      <w:pPr>
        <w:pStyle w:val="21"/>
        <w:numPr>
          <w:ilvl w:val="0"/>
          <w:numId w:val="96"/>
        </w:numPr>
        <w:shd w:val="clear" w:color="auto" w:fill="auto"/>
        <w:tabs>
          <w:tab w:val="left" w:pos="1042"/>
        </w:tabs>
        <w:spacing w:before="0" w:after="0" w:line="240" w:lineRule="auto"/>
        <w:ind w:firstLine="709"/>
        <w:jc w:val="both"/>
        <w:rPr>
          <w:sz w:val="24"/>
          <w:szCs w:val="24"/>
        </w:rPr>
      </w:pPr>
      <w:r w:rsidRPr="00246014">
        <w:rPr>
          <w:sz w:val="24"/>
          <w:szCs w:val="24"/>
        </w:rPr>
        <w:t>изобразительная деятельность:</w:t>
      </w:r>
    </w:p>
    <w:p w14:paraId="65288B90"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46014" w:rsidRDefault="00267772" w:rsidP="00246014">
      <w:pPr>
        <w:pStyle w:val="21"/>
        <w:numPr>
          <w:ilvl w:val="0"/>
          <w:numId w:val="12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переводить детей от рисования-подражания к самостоятельному творчеству;</w:t>
      </w:r>
    </w:p>
    <w:p w14:paraId="6ED48B51" w14:textId="77777777" w:rsidR="000A4029" w:rsidRPr="00246014" w:rsidRDefault="00267772" w:rsidP="00246014">
      <w:pPr>
        <w:pStyle w:val="21"/>
        <w:numPr>
          <w:ilvl w:val="0"/>
          <w:numId w:val="96"/>
        </w:numPr>
        <w:shd w:val="clear" w:color="auto" w:fill="auto"/>
        <w:tabs>
          <w:tab w:val="left" w:pos="1022"/>
        </w:tabs>
        <w:spacing w:before="0" w:after="0" w:line="240" w:lineRule="auto"/>
        <w:ind w:firstLine="709"/>
        <w:jc w:val="both"/>
        <w:rPr>
          <w:sz w:val="24"/>
          <w:szCs w:val="24"/>
          <w:lang w:val="ru-RU"/>
        </w:rPr>
      </w:pPr>
      <w:r w:rsidRPr="00246014">
        <w:rPr>
          <w:sz w:val="24"/>
          <w:szCs w:val="24"/>
          <w:lang w:val="ru-RU"/>
        </w:rPr>
        <w:lastRenderedPageBreak/>
        <w:t xml:space="preserve">конструктивная деятельность: </w:t>
      </w:r>
    </w:p>
    <w:p w14:paraId="098E8C11" w14:textId="1933AF30" w:rsidR="00267772" w:rsidRPr="00246014" w:rsidRDefault="00267772" w:rsidP="00246014">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246014">
        <w:rPr>
          <w:sz w:val="24"/>
          <w:szCs w:val="24"/>
          <w:lang w:val="ru-RU"/>
        </w:rPr>
        <w:t>совершенствовать у детей конструктивные умения;</w:t>
      </w:r>
    </w:p>
    <w:p w14:paraId="3CA0217F" w14:textId="77777777" w:rsidR="00267772" w:rsidRPr="00246014" w:rsidRDefault="00267772" w:rsidP="00246014">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246014">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46014" w:rsidRDefault="00267772" w:rsidP="00246014">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246014">
        <w:rPr>
          <w:sz w:val="24"/>
          <w:szCs w:val="24"/>
          <w:lang w:val="ru-RU"/>
        </w:rPr>
        <w:t>формировать умение у детей использовать в постройках детали разного цвета;</w:t>
      </w:r>
    </w:p>
    <w:p w14:paraId="2201D178" w14:textId="77777777" w:rsidR="00267772" w:rsidRPr="00246014" w:rsidRDefault="00267772" w:rsidP="00246014">
      <w:pPr>
        <w:pStyle w:val="21"/>
        <w:numPr>
          <w:ilvl w:val="0"/>
          <w:numId w:val="96"/>
        </w:numPr>
        <w:shd w:val="clear" w:color="auto" w:fill="auto"/>
        <w:tabs>
          <w:tab w:val="left" w:pos="1027"/>
        </w:tabs>
        <w:spacing w:before="0" w:after="0" w:line="240" w:lineRule="auto"/>
        <w:ind w:firstLine="709"/>
        <w:jc w:val="both"/>
        <w:rPr>
          <w:sz w:val="24"/>
          <w:szCs w:val="24"/>
        </w:rPr>
      </w:pPr>
      <w:r w:rsidRPr="00246014">
        <w:rPr>
          <w:sz w:val="24"/>
          <w:szCs w:val="24"/>
        </w:rPr>
        <w:t>музыкальная деятельность:</w:t>
      </w:r>
    </w:p>
    <w:p w14:paraId="3ACDADAE" w14:textId="77777777" w:rsidR="00267772" w:rsidRPr="00246014" w:rsidRDefault="00267772" w:rsidP="00246014">
      <w:pPr>
        <w:pStyle w:val="21"/>
        <w:numPr>
          <w:ilvl w:val="0"/>
          <w:numId w:val="12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46014" w:rsidRDefault="00267772" w:rsidP="00246014">
      <w:pPr>
        <w:pStyle w:val="21"/>
        <w:numPr>
          <w:ilvl w:val="0"/>
          <w:numId w:val="12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46014" w:rsidRDefault="00267772" w:rsidP="00246014">
      <w:pPr>
        <w:pStyle w:val="21"/>
        <w:numPr>
          <w:ilvl w:val="0"/>
          <w:numId w:val="12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46014" w:rsidRDefault="00267772" w:rsidP="00246014">
      <w:pPr>
        <w:pStyle w:val="21"/>
        <w:numPr>
          <w:ilvl w:val="0"/>
          <w:numId w:val="12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46014" w:rsidRDefault="00267772" w:rsidP="00246014">
      <w:pPr>
        <w:pStyle w:val="21"/>
        <w:numPr>
          <w:ilvl w:val="0"/>
          <w:numId w:val="96"/>
        </w:numPr>
        <w:shd w:val="clear" w:color="auto" w:fill="auto"/>
        <w:tabs>
          <w:tab w:val="left" w:pos="1008"/>
        </w:tabs>
        <w:spacing w:before="0" w:after="0" w:line="240" w:lineRule="auto"/>
        <w:ind w:firstLine="709"/>
        <w:jc w:val="both"/>
        <w:rPr>
          <w:sz w:val="24"/>
          <w:szCs w:val="24"/>
        </w:rPr>
      </w:pPr>
      <w:r w:rsidRPr="00246014">
        <w:rPr>
          <w:sz w:val="24"/>
          <w:szCs w:val="24"/>
        </w:rPr>
        <w:t>театрализованная деятельность:</w:t>
      </w:r>
    </w:p>
    <w:p w14:paraId="686E14AE"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положительные, доброжелательные, коллективные взаимоотношения;</w:t>
      </w:r>
    </w:p>
    <w:p w14:paraId="725B45CF"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диалогическую речь в процессе театрально-игровой деятельности;</w:t>
      </w:r>
    </w:p>
    <w:p w14:paraId="11C7884D"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46014" w:rsidRDefault="00267772" w:rsidP="00246014">
      <w:pPr>
        <w:pStyle w:val="21"/>
        <w:numPr>
          <w:ilvl w:val="0"/>
          <w:numId w:val="12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46014" w:rsidRDefault="00267772" w:rsidP="00246014">
      <w:pPr>
        <w:pStyle w:val="21"/>
        <w:numPr>
          <w:ilvl w:val="0"/>
          <w:numId w:val="96"/>
        </w:numPr>
        <w:shd w:val="clear" w:color="auto" w:fill="auto"/>
        <w:tabs>
          <w:tab w:val="left" w:pos="1038"/>
        </w:tabs>
        <w:spacing w:before="0" w:after="0" w:line="240" w:lineRule="auto"/>
        <w:ind w:firstLine="709"/>
        <w:jc w:val="both"/>
        <w:rPr>
          <w:sz w:val="24"/>
          <w:szCs w:val="24"/>
        </w:rPr>
      </w:pPr>
      <w:r w:rsidRPr="00246014">
        <w:rPr>
          <w:sz w:val="24"/>
          <w:szCs w:val="24"/>
        </w:rPr>
        <w:t>культурно-досуговая деятельность:</w:t>
      </w:r>
    </w:p>
    <w:p w14:paraId="78324515" w14:textId="77777777" w:rsidR="00267772" w:rsidRPr="00246014" w:rsidRDefault="00267772" w:rsidP="00246014">
      <w:pPr>
        <w:pStyle w:val="21"/>
        <w:numPr>
          <w:ilvl w:val="0"/>
          <w:numId w:val="12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46014" w:rsidRDefault="00267772" w:rsidP="00246014">
      <w:pPr>
        <w:pStyle w:val="21"/>
        <w:numPr>
          <w:ilvl w:val="0"/>
          <w:numId w:val="12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46014" w:rsidRDefault="00267772" w:rsidP="00246014">
      <w:pPr>
        <w:pStyle w:val="21"/>
        <w:numPr>
          <w:ilvl w:val="0"/>
          <w:numId w:val="12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46014" w:rsidRDefault="00267772" w:rsidP="00246014">
      <w:pPr>
        <w:pStyle w:val="21"/>
        <w:numPr>
          <w:ilvl w:val="0"/>
          <w:numId w:val="12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46014" w:rsidRDefault="00267772" w:rsidP="00246014">
      <w:pPr>
        <w:pStyle w:val="21"/>
        <w:numPr>
          <w:ilvl w:val="0"/>
          <w:numId w:val="12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246014" w:rsidRDefault="00267772" w:rsidP="00246014">
      <w:pPr>
        <w:pStyle w:val="21"/>
        <w:shd w:val="clear" w:color="auto" w:fill="auto"/>
        <w:tabs>
          <w:tab w:val="left" w:pos="1575"/>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5C5DD927"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lang w:val="ru-RU"/>
        </w:rPr>
      </w:pPr>
      <w:r w:rsidRPr="00246014">
        <w:rPr>
          <w:b/>
          <w:i/>
          <w:sz w:val="24"/>
          <w:szCs w:val="24"/>
          <w:lang w:val="ru-RU"/>
        </w:rPr>
        <w:t>Приобщение к искусству.</w:t>
      </w:r>
    </w:p>
    <w:p w14:paraId="176098EB" w14:textId="77777777" w:rsidR="00267772" w:rsidRPr="00246014" w:rsidRDefault="00267772" w:rsidP="00246014">
      <w:pPr>
        <w:pStyle w:val="21"/>
        <w:numPr>
          <w:ilvl w:val="0"/>
          <w:numId w:val="97"/>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w:t>
      </w:r>
      <w:r w:rsidRPr="00246014">
        <w:rPr>
          <w:sz w:val="24"/>
          <w:szCs w:val="24"/>
          <w:lang w:val="ru-RU"/>
        </w:rPr>
        <w:lastRenderedPageBreak/>
        <w:t>умение сосредотачивать внимание на эстетическую сторону предметно-пространственной среды, природных явлений.</w:t>
      </w:r>
    </w:p>
    <w:p w14:paraId="6FD72A7D" w14:textId="77777777" w:rsidR="00267772" w:rsidRPr="00246014" w:rsidRDefault="00267772" w:rsidP="00246014">
      <w:pPr>
        <w:pStyle w:val="21"/>
        <w:numPr>
          <w:ilvl w:val="0"/>
          <w:numId w:val="97"/>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46014" w:rsidRDefault="00267772" w:rsidP="00246014">
      <w:pPr>
        <w:pStyle w:val="21"/>
        <w:numPr>
          <w:ilvl w:val="0"/>
          <w:numId w:val="97"/>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46014" w:rsidRDefault="00267772" w:rsidP="00246014">
      <w:pPr>
        <w:pStyle w:val="21"/>
        <w:numPr>
          <w:ilvl w:val="0"/>
          <w:numId w:val="97"/>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46014" w:rsidRDefault="00267772" w:rsidP="00246014">
      <w:pPr>
        <w:pStyle w:val="21"/>
        <w:numPr>
          <w:ilvl w:val="0"/>
          <w:numId w:val="9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246014" w:rsidRDefault="00267772" w:rsidP="00246014">
      <w:pPr>
        <w:pStyle w:val="21"/>
        <w:shd w:val="clear" w:color="auto" w:fill="auto"/>
        <w:tabs>
          <w:tab w:val="left" w:pos="1777"/>
        </w:tabs>
        <w:spacing w:before="0" w:after="0" w:line="240" w:lineRule="auto"/>
        <w:ind w:left="709"/>
        <w:jc w:val="both"/>
        <w:rPr>
          <w:b/>
          <w:i/>
          <w:sz w:val="24"/>
          <w:szCs w:val="24"/>
          <w:lang w:val="ru-RU"/>
        </w:rPr>
      </w:pPr>
      <w:r w:rsidRPr="00246014">
        <w:rPr>
          <w:b/>
          <w:i/>
          <w:sz w:val="24"/>
          <w:szCs w:val="24"/>
          <w:lang w:val="ru-RU"/>
        </w:rPr>
        <w:t>Изобразительная деятельность.</w:t>
      </w:r>
    </w:p>
    <w:p w14:paraId="065B3C5C"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46014" w:rsidRDefault="00267772" w:rsidP="00246014">
      <w:pPr>
        <w:pStyle w:val="21"/>
        <w:numPr>
          <w:ilvl w:val="0"/>
          <w:numId w:val="98"/>
        </w:numPr>
        <w:shd w:val="clear" w:color="auto" w:fill="auto"/>
        <w:tabs>
          <w:tab w:val="left" w:pos="1014"/>
        </w:tabs>
        <w:spacing w:before="0" w:after="0" w:line="240" w:lineRule="auto"/>
        <w:ind w:firstLine="709"/>
        <w:jc w:val="both"/>
        <w:rPr>
          <w:sz w:val="24"/>
          <w:szCs w:val="24"/>
        </w:rPr>
      </w:pPr>
      <w:r w:rsidRPr="00246014">
        <w:rPr>
          <w:sz w:val="24"/>
          <w:szCs w:val="24"/>
        </w:rPr>
        <w:t>Рисование:</w:t>
      </w:r>
    </w:p>
    <w:p w14:paraId="0015E65E"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46014" w:rsidRDefault="00267772" w:rsidP="00246014">
      <w:pPr>
        <w:pStyle w:val="21"/>
        <w:numPr>
          <w:ilvl w:val="0"/>
          <w:numId w:val="98"/>
        </w:numPr>
        <w:shd w:val="clear" w:color="auto" w:fill="auto"/>
        <w:tabs>
          <w:tab w:val="left" w:pos="1018"/>
        </w:tabs>
        <w:spacing w:before="0" w:after="0" w:line="240" w:lineRule="auto"/>
        <w:ind w:firstLine="709"/>
        <w:jc w:val="both"/>
        <w:rPr>
          <w:sz w:val="24"/>
          <w:szCs w:val="24"/>
        </w:rPr>
      </w:pPr>
      <w:r w:rsidRPr="00246014">
        <w:rPr>
          <w:sz w:val="24"/>
          <w:szCs w:val="24"/>
        </w:rPr>
        <w:t>Лепка:</w:t>
      </w:r>
    </w:p>
    <w:p w14:paraId="68C916F1"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w:t>
      </w:r>
      <w:r w:rsidRPr="00246014">
        <w:rPr>
          <w:sz w:val="24"/>
          <w:szCs w:val="24"/>
          <w:lang w:val="ru-RU"/>
        </w:rPr>
        <w:lastRenderedPageBreak/>
        <w:t>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46014" w:rsidRDefault="00267772" w:rsidP="00246014">
      <w:pPr>
        <w:pStyle w:val="21"/>
        <w:numPr>
          <w:ilvl w:val="0"/>
          <w:numId w:val="98"/>
        </w:numPr>
        <w:shd w:val="clear" w:color="auto" w:fill="auto"/>
        <w:tabs>
          <w:tab w:val="left" w:pos="1013"/>
        </w:tabs>
        <w:spacing w:before="0" w:after="0" w:line="240" w:lineRule="auto"/>
        <w:ind w:firstLine="709"/>
        <w:jc w:val="both"/>
        <w:rPr>
          <w:sz w:val="24"/>
          <w:szCs w:val="24"/>
        </w:rPr>
      </w:pPr>
      <w:r w:rsidRPr="00246014">
        <w:rPr>
          <w:sz w:val="24"/>
          <w:szCs w:val="24"/>
        </w:rPr>
        <w:t>Аппликация:</w:t>
      </w:r>
    </w:p>
    <w:p w14:paraId="68DA6A87"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46014" w:rsidRDefault="00267772" w:rsidP="00246014">
      <w:pPr>
        <w:pStyle w:val="21"/>
        <w:numPr>
          <w:ilvl w:val="0"/>
          <w:numId w:val="98"/>
        </w:numPr>
        <w:shd w:val="clear" w:color="auto" w:fill="auto"/>
        <w:tabs>
          <w:tab w:val="left" w:pos="1018"/>
        </w:tabs>
        <w:spacing w:before="0" w:after="0" w:line="240" w:lineRule="auto"/>
        <w:ind w:firstLine="709"/>
        <w:jc w:val="both"/>
        <w:rPr>
          <w:sz w:val="24"/>
          <w:szCs w:val="24"/>
        </w:rPr>
      </w:pPr>
      <w:r w:rsidRPr="00246014">
        <w:rPr>
          <w:sz w:val="24"/>
          <w:szCs w:val="24"/>
        </w:rPr>
        <w:t>Народное декоративно-прикладное искусство:</w:t>
      </w:r>
    </w:p>
    <w:p w14:paraId="0CE97FBD"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246014" w:rsidRDefault="00267772" w:rsidP="00246014">
      <w:pPr>
        <w:pStyle w:val="21"/>
        <w:shd w:val="clear" w:color="auto" w:fill="auto"/>
        <w:tabs>
          <w:tab w:val="left" w:pos="1829"/>
        </w:tabs>
        <w:spacing w:before="0" w:after="0" w:line="240" w:lineRule="auto"/>
        <w:ind w:left="709"/>
        <w:jc w:val="both"/>
        <w:rPr>
          <w:b/>
          <w:i/>
          <w:sz w:val="24"/>
          <w:szCs w:val="24"/>
          <w:lang w:val="ru-RU"/>
        </w:rPr>
      </w:pPr>
      <w:r w:rsidRPr="00246014">
        <w:rPr>
          <w:b/>
          <w:i/>
          <w:sz w:val="24"/>
          <w:szCs w:val="24"/>
          <w:lang w:val="ru-RU"/>
        </w:rPr>
        <w:t>Конструктивная деятельность.</w:t>
      </w:r>
    </w:p>
    <w:p w14:paraId="557F4633"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rPr>
      </w:pPr>
      <w:r w:rsidRPr="00246014">
        <w:rPr>
          <w:b/>
          <w:i/>
          <w:sz w:val="24"/>
          <w:szCs w:val="24"/>
        </w:rPr>
        <w:t>Музыкальная деятельность.</w:t>
      </w:r>
    </w:p>
    <w:p w14:paraId="4D97A6EC" w14:textId="77777777" w:rsidR="00267772" w:rsidRPr="00246014" w:rsidRDefault="00267772" w:rsidP="00246014">
      <w:pPr>
        <w:pStyle w:val="21"/>
        <w:numPr>
          <w:ilvl w:val="0"/>
          <w:numId w:val="99"/>
        </w:numPr>
        <w:shd w:val="clear" w:color="auto" w:fill="auto"/>
        <w:tabs>
          <w:tab w:val="left" w:pos="1042"/>
        </w:tabs>
        <w:spacing w:before="0" w:after="0" w:line="240" w:lineRule="auto"/>
        <w:ind w:firstLine="709"/>
        <w:jc w:val="both"/>
        <w:rPr>
          <w:sz w:val="24"/>
          <w:szCs w:val="24"/>
          <w:lang w:val="ru-RU"/>
        </w:rPr>
      </w:pPr>
      <w:r w:rsidRPr="00246014">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46014" w:rsidRDefault="00267772" w:rsidP="00246014">
      <w:pPr>
        <w:pStyle w:val="21"/>
        <w:numPr>
          <w:ilvl w:val="0"/>
          <w:numId w:val="99"/>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 xml:space="preserve">Пение: педагог способствует развитию у детей певческих навыков: петь без напряжения в диапазоне ре (ми) - </w:t>
      </w:r>
      <w:r w:rsidRPr="00246014">
        <w:rPr>
          <w:rStyle w:val="CenturySchoolbook175pt"/>
          <w:rFonts w:ascii="Times New Roman" w:hAnsi="Times New Roman" w:cs="Times New Roman"/>
          <w:sz w:val="24"/>
          <w:szCs w:val="24"/>
        </w:rPr>
        <w:t>ля</w:t>
      </w:r>
      <w:r w:rsidRPr="00246014">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46014" w:rsidRDefault="00267772" w:rsidP="00246014">
      <w:pPr>
        <w:pStyle w:val="21"/>
        <w:numPr>
          <w:ilvl w:val="0"/>
          <w:numId w:val="99"/>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46014" w:rsidRDefault="00267772" w:rsidP="00246014">
      <w:pPr>
        <w:pStyle w:val="21"/>
        <w:numPr>
          <w:ilvl w:val="0"/>
          <w:numId w:val="99"/>
        </w:numPr>
        <w:shd w:val="clear" w:color="auto" w:fill="auto"/>
        <w:tabs>
          <w:tab w:val="left" w:pos="1022"/>
        </w:tabs>
        <w:spacing w:before="0" w:after="0" w:line="240" w:lineRule="auto"/>
        <w:ind w:firstLine="709"/>
        <w:jc w:val="both"/>
        <w:rPr>
          <w:sz w:val="24"/>
          <w:szCs w:val="24"/>
        </w:rPr>
      </w:pPr>
      <w:r w:rsidRPr="00246014">
        <w:rPr>
          <w:sz w:val="24"/>
          <w:szCs w:val="24"/>
        </w:rPr>
        <w:t>Музыкально-ритмические движения:</w:t>
      </w:r>
    </w:p>
    <w:p w14:paraId="14BD8A47"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w:t>
      </w:r>
      <w:r w:rsidRPr="00246014">
        <w:rPr>
          <w:sz w:val="24"/>
          <w:szCs w:val="24"/>
          <w:lang w:val="ru-RU"/>
        </w:rPr>
        <w:lastRenderedPageBreak/>
        <w:t>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46014" w:rsidRDefault="00267772" w:rsidP="00246014">
      <w:pPr>
        <w:pStyle w:val="21"/>
        <w:numPr>
          <w:ilvl w:val="0"/>
          <w:numId w:val="99"/>
        </w:numPr>
        <w:shd w:val="clear" w:color="auto" w:fill="auto"/>
        <w:tabs>
          <w:tab w:val="left" w:pos="1013"/>
        </w:tabs>
        <w:spacing w:before="0" w:after="0" w:line="240" w:lineRule="auto"/>
        <w:ind w:firstLine="709"/>
        <w:jc w:val="both"/>
        <w:rPr>
          <w:sz w:val="24"/>
          <w:szCs w:val="24"/>
          <w:lang w:val="ru-RU"/>
        </w:rPr>
      </w:pPr>
      <w:r w:rsidRPr="00246014">
        <w:rPr>
          <w:sz w:val="24"/>
          <w:szCs w:val="24"/>
          <w:lang w:val="ru-RU"/>
        </w:rPr>
        <w:t>Игра на детских музыкальных инструментах:</w:t>
      </w:r>
    </w:p>
    <w:p w14:paraId="48BC632A"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246014" w:rsidRDefault="00267772" w:rsidP="00246014">
      <w:pPr>
        <w:pStyle w:val="21"/>
        <w:shd w:val="clear" w:color="auto" w:fill="auto"/>
        <w:tabs>
          <w:tab w:val="left" w:pos="1771"/>
        </w:tabs>
        <w:spacing w:before="0" w:after="0" w:line="240" w:lineRule="auto"/>
        <w:ind w:left="709"/>
        <w:jc w:val="both"/>
        <w:rPr>
          <w:b/>
          <w:i/>
          <w:sz w:val="24"/>
          <w:szCs w:val="24"/>
          <w:lang w:val="ru-RU"/>
        </w:rPr>
      </w:pPr>
      <w:r w:rsidRPr="00246014">
        <w:rPr>
          <w:b/>
          <w:i/>
          <w:sz w:val="24"/>
          <w:szCs w:val="24"/>
          <w:lang w:val="ru-RU"/>
        </w:rPr>
        <w:t>Театрализованная деятельность.</w:t>
      </w:r>
    </w:p>
    <w:p w14:paraId="2E7A70E9"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246014" w:rsidRDefault="00267772" w:rsidP="00246014">
      <w:pPr>
        <w:pStyle w:val="21"/>
        <w:shd w:val="clear" w:color="auto" w:fill="auto"/>
        <w:tabs>
          <w:tab w:val="left" w:pos="1757"/>
        </w:tabs>
        <w:spacing w:before="0" w:after="0" w:line="240" w:lineRule="auto"/>
        <w:ind w:left="709"/>
        <w:jc w:val="both"/>
        <w:rPr>
          <w:b/>
          <w:i/>
          <w:sz w:val="24"/>
          <w:szCs w:val="24"/>
        </w:rPr>
      </w:pPr>
      <w:r w:rsidRPr="00246014">
        <w:rPr>
          <w:b/>
          <w:i/>
          <w:sz w:val="24"/>
          <w:szCs w:val="24"/>
        </w:rPr>
        <w:t>Культурно-досуговая деятельность.</w:t>
      </w:r>
    </w:p>
    <w:p w14:paraId="0601A39C" w14:textId="77777777" w:rsidR="00267772" w:rsidRPr="00246014" w:rsidRDefault="00267772" w:rsidP="00246014">
      <w:pPr>
        <w:pStyle w:val="21"/>
        <w:numPr>
          <w:ilvl w:val="0"/>
          <w:numId w:val="100"/>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46014" w:rsidRDefault="00267772" w:rsidP="00246014">
      <w:pPr>
        <w:pStyle w:val="21"/>
        <w:numPr>
          <w:ilvl w:val="0"/>
          <w:numId w:val="100"/>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488C06D" w14:textId="3F7DC646" w:rsidR="00C31E0C" w:rsidRPr="00222ECC" w:rsidRDefault="00C31E0C" w:rsidP="00246014">
      <w:pPr>
        <w:pStyle w:val="21"/>
        <w:shd w:val="clear" w:color="auto" w:fill="auto"/>
        <w:spacing w:before="0" w:after="0" w:line="240" w:lineRule="auto"/>
        <w:ind w:left="20" w:right="20"/>
        <w:jc w:val="both"/>
        <w:rPr>
          <w:color w:val="005828"/>
          <w:sz w:val="24"/>
          <w:szCs w:val="24"/>
          <w:lang w:val="ru-RU"/>
        </w:rPr>
      </w:pPr>
      <w:r w:rsidRPr="00222ECC">
        <w:rPr>
          <w:color w:val="005828"/>
          <w:sz w:val="24"/>
          <w:szCs w:val="24"/>
          <w:lang w:val="ru-RU"/>
        </w:rPr>
        <w:t xml:space="preserve">    Формируемая часть ООП ДОУ</w:t>
      </w:r>
    </w:p>
    <w:p w14:paraId="61FF4213" w14:textId="77777777" w:rsidR="00726BE9" w:rsidRPr="00222ECC" w:rsidRDefault="00726BE9" w:rsidP="00246014">
      <w:pPr>
        <w:ind w:firstLine="708"/>
        <w:jc w:val="both"/>
        <w:rPr>
          <w:i/>
          <w:color w:val="005828"/>
          <w:sz w:val="24"/>
          <w:szCs w:val="24"/>
        </w:rPr>
      </w:pPr>
      <w:r w:rsidRPr="00222ECC">
        <w:rPr>
          <w:i/>
          <w:color w:val="005828"/>
          <w:sz w:val="24"/>
          <w:szCs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896AFAB" w14:textId="77777777" w:rsidR="00726BE9" w:rsidRPr="00222ECC" w:rsidRDefault="00726BE9" w:rsidP="00246014">
      <w:pPr>
        <w:jc w:val="both"/>
        <w:rPr>
          <w:b/>
          <w:i/>
          <w:color w:val="005828"/>
          <w:sz w:val="24"/>
          <w:szCs w:val="24"/>
        </w:rPr>
      </w:pPr>
    </w:p>
    <w:p w14:paraId="67DDE1A6" w14:textId="77777777" w:rsidR="00726BE9" w:rsidRPr="00222ECC" w:rsidRDefault="00726BE9" w:rsidP="00246014">
      <w:pPr>
        <w:ind w:firstLine="708"/>
        <w:jc w:val="both"/>
        <w:rPr>
          <w:b/>
          <w:i/>
          <w:color w:val="005828"/>
          <w:sz w:val="24"/>
          <w:szCs w:val="24"/>
        </w:rPr>
      </w:pPr>
      <w:r w:rsidRPr="00222ECC">
        <w:rPr>
          <w:b/>
          <w:i/>
          <w:color w:val="005828"/>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62695CA" w14:textId="77777777" w:rsidR="00726BE9" w:rsidRPr="00222ECC" w:rsidRDefault="00726BE9" w:rsidP="00246014">
      <w:pPr>
        <w:ind w:firstLine="708"/>
        <w:jc w:val="both"/>
        <w:rPr>
          <w:color w:val="005828"/>
          <w:sz w:val="24"/>
          <w:szCs w:val="24"/>
        </w:rPr>
      </w:pPr>
      <w:r w:rsidRPr="00222ECC">
        <w:rPr>
          <w:color w:val="005828"/>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514D4338" w14:textId="77777777" w:rsidR="00726BE9" w:rsidRPr="00222ECC" w:rsidRDefault="00726BE9" w:rsidP="00246014">
      <w:pPr>
        <w:ind w:firstLine="708"/>
        <w:jc w:val="both"/>
        <w:rPr>
          <w:b/>
          <w:color w:val="005828"/>
          <w:sz w:val="24"/>
          <w:szCs w:val="24"/>
        </w:rPr>
      </w:pPr>
      <w:r w:rsidRPr="00222ECC">
        <w:rPr>
          <w:color w:val="005828"/>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1C189735" w14:textId="77777777" w:rsidR="00726BE9" w:rsidRPr="00222ECC" w:rsidRDefault="00726BE9" w:rsidP="00246014">
      <w:pPr>
        <w:jc w:val="both"/>
        <w:rPr>
          <w:color w:val="005828"/>
          <w:sz w:val="24"/>
          <w:szCs w:val="24"/>
        </w:rPr>
      </w:pPr>
      <w:r w:rsidRPr="00222ECC">
        <w:rPr>
          <w:color w:val="005828"/>
          <w:sz w:val="24"/>
          <w:szCs w:val="24"/>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766D9A40" w14:textId="77777777" w:rsidR="00726BE9" w:rsidRPr="00222ECC" w:rsidRDefault="00726BE9" w:rsidP="00246014">
      <w:pPr>
        <w:ind w:firstLine="708"/>
        <w:jc w:val="both"/>
        <w:rPr>
          <w:color w:val="005828"/>
          <w:sz w:val="24"/>
          <w:szCs w:val="24"/>
        </w:rPr>
      </w:pPr>
      <w:r w:rsidRPr="00222ECC">
        <w:rPr>
          <w:color w:val="005828"/>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65C38CD2" w14:textId="77777777" w:rsidR="00726BE9" w:rsidRPr="00222ECC" w:rsidRDefault="00726BE9" w:rsidP="00246014">
      <w:pPr>
        <w:ind w:firstLine="708"/>
        <w:jc w:val="both"/>
        <w:rPr>
          <w:b/>
          <w:color w:val="005828"/>
          <w:sz w:val="24"/>
          <w:szCs w:val="24"/>
        </w:rPr>
      </w:pPr>
      <w:r w:rsidRPr="00222ECC">
        <w:rPr>
          <w:b/>
          <w:i/>
          <w:color w:val="005828"/>
          <w:sz w:val="24"/>
          <w:szCs w:val="24"/>
        </w:rPr>
        <w:lastRenderedPageBreak/>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9FE52FF" w14:textId="77777777" w:rsidR="00726BE9" w:rsidRPr="00222ECC" w:rsidRDefault="00726BE9" w:rsidP="00246014">
      <w:pPr>
        <w:ind w:firstLine="708"/>
        <w:jc w:val="both"/>
        <w:rPr>
          <w:b/>
          <w:color w:val="005828"/>
          <w:sz w:val="24"/>
          <w:szCs w:val="24"/>
        </w:rPr>
      </w:pPr>
    </w:p>
    <w:p w14:paraId="4CC2BA08" w14:textId="77777777" w:rsidR="00726BE9" w:rsidRPr="00222ECC" w:rsidRDefault="00726BE9" w:rsidP="00246014">
      <w:pPr>
        <w:ind w:firstLine="708"/>
        <w:jc w:val="both"/>
        <w:rPr>
          <w:b/>
          <w:color w:val="005828"/>
          <w:sz w:val="24"/>
          <w:szCs w:val="24"/>
        </w:rPr>
      </w:pPr>
      <w:r w:rsidRPr="00222ECC">
        <w:rPr>
          <w:b/>
          <w:color w:val="005828"/>
          <w:sz w:val="24"/>
          <w:szCs w:val="24"/>
        </w:rPr>
        <w:t>Изобразительная деятельность</w:t>
      </w:r>
    </w:p>
    <w:p w14:paraId="6567A3FD" w14:textId="77777777" w:rsidR="00726BE9" w:rsidRPr="00222ECC" w:rsidRDefault="00726BE9" w:rsidP="00246014">
      <w:pPr>
        <w:ind w:firstLine="708"/>
        <w:jc w:val="both"/>
        <w:rPr>
          <w:i/>
          <w:color w:val="005828"/>
          <w:sz w:val="24"/>
          <w:szCs w:val="24"/>
        </w:rPr>
      </w:pPr>
      <w:r w:rsidRPr="00222ECC">
        <w:rPr>
          <w:i/>
          <w:color w:val="005828"/>
          <w:sz w:val="24"/>
          <w:szCs w:val="24"/>
        </w:rPr>
        <w:t>Рисование</w:t>
      </w:r>
    </w:p>
    <w:p w14:paraId="540B0E01" w14:textId="77777777" w:rsidR="00726BE9" w:rsidRPr="00222ECC" w:rsidRDefault="00726BE9" w:rsidP="00246014">
      <w:pPr>
        <w:jc w:val="both"/>
        <w:rPr>
          <w:color w:val="005828"/>
          <w:sz w:val="24"/>
          <w:szCs w:val="24"/>
        </w:rPr>
      </w:pPr>
      <w:r w:rsidRPr="00222ECC">
        <w:rPr>
          <w:color w:val="005828"/>
          <w:sz w:val="24"/>
          <w:szCs w:val="24"/>
        </w:rPr>
        <w:tab/>
        <w:t>Показать детям, как можно передать в рисунке красоту окружающей природы (кисть рябины, падающие на землю разноцветные листья и т.п.).</w:t>
      </w:r>
    </w:p>
    <w:p w14:paraId="4725282F" w14:textId="77777777" w:rsidR="00726BE9" w:rsidRPr="00222ECC" w:rsidRDefault="00726BE9" w:rsidP="00246014">
      <w:pPr>
        <w:jc w:val="both"/>
        <w:rPr>
          <w:color w:val="005828"/>
          <w:sz w:val="24"/>
          <w:szCs w:val="24"/>
        </w:rPr>
      </w:pPr>
      <w:r w:rsidRPr="00222ECC">
        <w:rPr>
          <w:color w:val="005828"/>
          <w:sz w:val="24"/>
          <w:szCs w:val="24"/>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77837B85" w14:textId="77777777" w:rsidR="00726BE9" w:rsidRPr="00222ECC" w:rsidRDefault="00726BE9" w:rsidP="00246014">
      <w:pPr>
        <w:jc w:val="both"/>
        <w:rPr>
          <w:color w:val="005828"/>
          <w:sz w:val="24"/>
          <w:szCs w:val="24"/>
        </w:rPr>
      </w:pPr>
      <w:r w:rsidRPr="00222ECC">
        <w:rPr>
          <w:color w:val="005828"/>
          <w:sz w:val="24"/>
          <w:szCs w:val="24"/>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14:paraId="0A26A577" w14:textId="77777777" w:rsidR="00726BE9" w:rsidRPr="00222ECC" w:rsidRDefault="00726BE9" w:rsidP="00246014">
      <w:pPr>
        <w:jc w:val="both"/>
        <w:rPr>
          <w:color w:val="005828"/>
          <w:sz w:val="24"/>
          <w:szCs w:val="24"/>
        </w:rPr>
      </w:pPr>
      <w:r w:rsidRPr="00222ECC">
        <w:rPr>
          <w:color w:val="005828"/>
          <w:sz w:val="24"/>
          <w:szCs w:val="24"/>
        </w:rPr>
        <w:tab/>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14:paraId="07A67B5C" w14:textId="77777777" w:rsidR="00726BE9" w:rsidRPr="00222ECC" w:rsidRDefault="00726BE9" w:rsidP="00246014">
      <w:pPr>
        <w:jc w:val="both"/>
        <w:rPr>
          <w:color w:val="005828"/>
          <w:sz w:val="24"/>
          <w:szCs w:val="24"/>
        </w:rPr>
      </w:pPr>
      <w:r w:rsidRPr="00222ECC">
        <w:rPr>
          <w:color w:val="005828"/>
          <w:sz w:val="24"/>
          <w:szCs w:val="24"/>
        </w:rPr>
        <w:tab/>
        <w:t>Формировать опыт совместной деятельности при создании коллективных композиций по мотивам татарского прикладного искусства.</w:t>
      </w:r>
    </w:p>
    <w:p w14:paraId="18D72395" w14:textId="77777777" w:rsidR="00726BE9" w:rsidRPr="00222ECC" w:rsidRDefault="00726BE9" w:rsidP="00246014">
      <w:pPr>
        <w:ind w:firstLine="708"/>
        <w:jc w:val="both"/>
        <w:rPr>
          <w:color w:val="005828"/>
          <w:sz w:val="24"/>
          <w:szCs w:val="24"/>
        </w:rPr>
      </w:pPr>
      <w:r w:rsidRPr="00222ECC">
        <w:rPr>
          <w:color w:val="005828"/>
          <w:sz w:val="24"/>
          <w:szCs w:val="24"/>
        </w:rPr>
        <w:t>Поощрять интерес детей к изобразительной деятельности, создавать условия для самостоятельного художественного творчества.</w:t>
      </w:r>
    </w:p>
    <w:p w14:paraId="107CD696" w14:textId="77777777" w:rsidR="00726BE9" w:rsidRPr="00222ECC" w:rsidRDefault="00726BE9" w:rsidP="00246014">
      <w:pPr>
        <w:ind w:firstLine="708"/>
        <w:jc w:val="both"/>
        <w:rPr>
          <w:i/>
          <w:color w:val="005828"/>
          <w:sz w:val="24"/>
          <w:szCs w:val="24"/>
        </w:rPr>
      </w:pPr>
      <w:r w:rsidRPr="00222ECC">
        <w:rPr>
          <w:i/>
          <w:color w:val="005828"/>
          <w:sz w:val="24"/>
          <w:szCs w:val="24"/>
        </w:rPr>
        <w:t>Лепка</w:t>
      </w:r>
    </w:p>
    <w:p w14:paraId="2040E899" w14:textId="77777777" w:rsidR="00726BE9" w:rsidRPr="00222ECC" w:rsidRDefault="00726BE9" w:rsidP="00246014">
      <w:pPr>
        <w:jc w:val="both"/>
        <w:rPr>
          <w:color w:val="005828"/>
          <w:sz w:val="24"/>
          <w:szCs w:val="24"/>
        </w:rPr>
      </w:pPr>
      <w:r w:rsidRPr="00222ECC">
        <w:rPr>
          <w:color w:val="005828"/>
          <w:sz w:val="24"/>
          <w:szCs w:val="24"/>
        </w:rPr>
        <w:tab/>
        <w:t xml:space="preserve">Закреплять представления о свойствах глины, пластилина, соленого теста и способах лепки, поощрять выбор материала. </w:t>
      </w:r>
    </w:p>
    <w:p w14:paraId="75280095" w14:textId="77777777" w:rsidR="00726BE9" w:rsidRPr="00222ECC" w:rsidRDefault="00726BE9" w:rsidP="00246014">
      <w:pPr>
        <w:jc w:val="both"/>
        <w:rPr>
          <w:color w:val="005828"/>
          <w:sz w:val="24"/>
          <w:szCs w:val="24"/>
        </w:rPr>
      </w:pPr>
      <w:r w:rsidRPr="00222ECC">
        <w:rPr>
          <w:color w:val="005828"/>
          <w:sz w:val="24"/>
          <w:szCs w:val="24"/>
        </w:rPr>
        <w:tab/>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1AAB4D84" w14:textId="77777777" w:rsidR="00726BE9" w:rsidRPr="00222ECC" w:rsidRDefault="00726BE9" w:rsidP="00246014">
      <w:pPr>
        <w:jc w:val="both"/>
        <w:rPr>
          <w:color w:val="005828"/>
          <w:sz w:val="24"/>
          <w:szCs w:val="24"/>
        </w:rPr>
      </w:pPr>
      <w:r w:rsidRPr="00222ECC">
        <w:rPr>
          <w:color w:val="005828"/>
          <w:sz w:val="24"/>
          <w:szCs w:val="24"/>
        </w:rPr>
        <w:tab/>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14:paraId="38C97E52" w14:textId="77777777" w:rsidR="00726BE9" w:rsidRPr="00222ECC" w:rsidRDefault="00726BE9" w:rsidP="00246014">
      <w:pPr>
        <w:ind w:firstLine="708"/>
        <w:jc w:val="both"/>
        <w:rPr>
          <w:i/>
          <w:color w:val="005828"/>
          <w:sz w:val="24"/>
          <w:szCs w:val="24"/>
        </w:rPr>
      </w:pPr>
      <w:r w:rsidRPr="00222ECC">
        <w:rPr>
          <w:i/>
          <w:color w:val="005828"/>
          <w:sz w:val="24"/>
          <w:szCs w:val="24"/>
        </w:rPr>
        <w:t>Аппликация</w:t>
      </w:r>
    </w:p>
    <w:p w14:paraId="24FFE090" w14:textId="77777777" w:rsidR="00726BE9" w:rsidRPr="00222ECC" w:rsidRDefault="00726BE9" w:rsidP="00246014">
      <w:pPr>
        <w:jc w:val="both"/>
        <w:rPr>
          <w:color w:val="005828"/>
          <w:sz w:val="24"/>
          <w:szCs w:val="24"/>
        </w:rPr>
      </w:pPr>
      <w:r w:rsidRPr="00222ECC">
        <w:rPr>
          <w:color w:val="005828"/>
          <w:sz w:val="24"/>
          <w:szCs w:val="24"/>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0756C6D0" w14:textId="77777777" w:rsidR="00726BE9" w:rsidRPr="00222ECC" w:rsidRDefault="00726BE9" w:rsidP="00246014">
      <w:pPr>
        <w:jc w:val="both"/>
        <w:rPr>
          <w:b/>
          <w:color w:val="005828"/>
          <w:sz w:val="24"/>
          <w:szCs w:val="24"/>
        </w:rPr>
      </w:pPr>
      <w:r w:rsidRPr="00222ECC">
        <w:rPr>
          <w:color w:val="005828"/>
          <w:sz w:val="24"/>
          <w:szCs w:val="24"/>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222ECC">
        <w:rPr>
          <w:b/>
          <w:color w:val="005828"/>
          <w:sz w:val="24"/>
          <w:szCs w:val="24"/>
        </w:rPr>
        <w:tab/>
      </w:r>
    </w:p>
    <w:p w14:paraId="2715CC84" w14:textId="77777777" w:rsidR="00726BE9" w:rsidRPr="00222ECC" w:rsidRDefault="00726BE9" w:rsidP="00246014">
      <w:pPr>
        <w:ind w:firstLine="708"/>
        <w:jc w:val="both"/>
        <w:rPr>
          <w:color w:val="005828"/>
          <w:sz w:val="24"/>
          <w:szCs w:val="24"/>
        </w:rPr>
      </w:pPr>
      <w:r w:rsidRPr="00222ECC">
        <w:rPr>
          <w:color w:val="005828"/>
          <w:sz w:val="24"/>
          <w:szCs w:val="24"/>
        </w:rPr>
        <w:t>Учить оценивать результаты своего изобразительного творчества.</w:t>
      </w:r>
    </w:p>
    <w:p w14:paraId="0A53AB37" w14:textId="77777777" w:rsidR="00726BE9" w:rsidRPr="00222ECC" w:rsidRDefault="00726BE9" w:rsidP="00246014">
      <w:pPr>
        <w:ind w:firstLine="708"/>
        <w:jc w:val="both"/>
        <w:rPr>
          <w:b/>
          <w:color w:val="005828"/>
          <w:sz w:val="24"/>
          <w:szCs w:val="24"/>
        </w:rPr>
      </w:pPr>
    </w:p>
    <w:p w14:paraId="46DC067E" w14:textId="77777777" w:rsidR="00726BE9" w:rsidRPr="00222ECC" w:rsidRDefault="00726BE9" w:rsidP="00246014">
      <w:pPr>
        <w:ind w:firstLine="708"/>
        <w:jc w:val="both"/>
        <w:rPr>
          <w:b/>
          <w:color w:val="005828"/>
          <w:sz w:val="24"/>
          <w:szCs w:val="24"/>
          <w:highlight w:val="magenta"/>
        </w:rPr>
      </w:pPr>
      <w:r w:rsidRPr="00222ECC">
        <w:rPr>
          <w:b/>
          <w:color w:val="005828"/>
          <w:sz w:val="24"/>
          <w:szCs w:val="24"/>
        </w:rPr>
        <w:t>Музыкальная деятельность</w:t>
      </w:r>
    </w:p>
    <w:p w14:paraId="01F1DB61" w14:textId="77777777" w:rsidR="00726BE9" w:rsidRPr="00222ECC" w:rsidRDefault="00726BE9" w:rsidP="00246014">
      <w:pPr>
        <w:ind w:firstLine="708"/>
        <w:jc w:val="both"/>
        <w:rPr>
          <w:color w:val="005828"/>
          <w:sz w:val="24"/>
          <w:szCs w:val="24"/>
        </w:rPr>
      </w:pPr>
      <w:r w:rsidRPr="00222ECC">
        <w:rPr>
          <w:color w:val="005828"/>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3679D648" w14:textId="77777777" w:rsidR="00726BE9" w:rsidRPr="00222ECC" w:rsidRDefault="00726BE9" w:rsidP="00246014">
      <w:pPr>
        <w:ind w:firstLine="708"/>
        <w:jc w:val="both"/>
        <w:rPr>
          <w:color w:val="005828"/>
          <w:sz w:val="24"/>
          <w:szCs w:val="24"/>
        </w:rPr>
      </w:pPr>
      <w:r w:rsidRPr="00222ECC">
        <w:rPr>
          <w:color w:val="005828"/>
          <w:sz w:val="24"/>
          <w:szCs w:val="24"/>
        </w:rPr>
        <w:t>Познакомить со звучанием таких инструментов, как курай, тальянка, предоставить возможность прислушаться к тембрам их звучания.</w:t>
      </w:r>
    </w:p>
    <w:p w14:paraId="7B1E4AEB" w14:textId="77777777" w:rsidR="00726BE9" w:rsidRPr="00222ECC" w:rsidRDefault="00726BE9" w:rsidP="00246014">
      <w:pPr>
        <w:ind w:firstLine="708"/>
        <w:jc w:val="both"/>
        <w:rPr>
          <w:color w:val="005828"/>
          <w:sz w:val="24"/>
          <w:szCs w:val="24"/>
        </w:rPr>
      </w:pPr>
      <w:r w:rsidRPr="00222ECC">
        <w:rPr>
          <w:color w:val="005828"/>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42D0425" w14:textId="77777777" w:rsidR="00726BE9" w:rsidRPr="00222ECC" w:rsidRDefault="00726BE9" w:rsidP="00246014">
      <w:pPr>
        <w:ind w:firstLine="708"/>
        <w:jc w:val="both"/>
        <w:rPr>
          <w:color w:val="005828"/>
          <w:sz w:val="24"/>
          <w:szCs w:val="24"/>
        </w:rPr>
      </w:pPr>
      <w:r w:rsidRPr="00222ECC">
        <w:rPr>
          <w:color w:val="005828"/>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14:paraId="12E563B0" w14:textId="77777777" w:rsidR="00726BE9" w:rsidRPr="00222ECC" w:rsidRDefault="00726BE9" w:rsidP="00246014">
      <w:pPr>
        <w:pStyle w:val="22"/>
        <w:spacing w:line="240" w:lineRule="auto"/>
        <w:ind w:firstLine="708"/>
        <w:rPr>
          <w:color w:val="005828"/>
          <w:sz w:val="24"/>
          <w:szCs w:val="24"/>
        </w:rPr>
      </w:pPr>
    </w:p>
    <w:p w14:paraId="6293A0B2" w14:textId="77777777" w:rsidR="00C31E0C" w:rsidRPr="00246014" w:rsidRDefault="00C31E0C" w:rsidP="00246014">
      <w:pPr>
        <w:pStyle w:val="21"/>
        <w:shd w:val="clear" w:color="auto" w:fill="auto"/>
        <w:tabs>
          <w:tab w:val="left" w:pos="1038"/>
        </w:tabs>
        <w:spacing w:before="0" w:after="0" w:line="240" w:lineRule="auto"/>
        <w:ind w:left="709"/>
        <w:jc w:val="both"/>
        <w:rPr>
          <w:sz w:val="24"/>
          <w:szCs w:val="24"/>
          <w:lang w:val="ru-RU"/>
        </w:rPr>
      </w:pPr>
    </w:p>
    <w:p w14:paraId="5C3B9D2C" w14:textId="22317B0F" w:rsidR="00267772" w:rsidRPr="00246014" w:rsidRDefault="000A4029" w:rsidP="00246014">
      <w:pPr>
        <w:pStyle w:val="21"/>
        <w:shd w:val="clear" w:color="auto" w:fill="auto"/>
        <w:tabs>
          <w:tab w:val="left" w:pos="1354"/>
        </w:tabs>
        <w:spacing w:before="0" w:after="0" w:line="240" w:lineRule="auto"/>
        <w:ind w:left="709"/>
        <w:jc w:val="both"/>
        <w:rPr>
          <w:b/>
          <w:sz w:val="24"/>
          <w:szCs w:val="24"/>
          <w:lang w:val="ru-RU"/>
        </w:rPr>
      </w:pPr>
      <w:r w:rsidRPr="00246014">
        <w:rPr>
          <w:b/>
          <w:sz w:val="24"/>
          <w:szCs w:val="24"/>
          <w:lang w:val="ru-RU"/>
        </w:rPr>
        <w:t xml:space="preserve">2.1.4.5. </w:t>
      </w:r>
      <w:r w:rsidR="00267772" w:rsidRPr="00246014">
        <w:rPr>
          <w:b/>
          <w:sz w:val="24"/>
          <w:szCs w:val="24"/>
          <w:lang w:val="ru-RU"/>
        </w:rPr>
        <w:t>От 4 лет до 5 лет.</w:t>
      </w:r>
    </w:p>
    <w:p w14:paraId="76099139" w14:textId="77777777" w:rsidR="00267772" w:rsidRPr="00246014" w:rsidRDefault="00267772" w:rsidP="00246014">
      <w:pPr>
        <w:pStyle w:val="21"/>
        <w:shd w:val="clear" w:color="auto" w:fill="auto"/>
        <w:tabs>
          <w:tab w:val="left" w:pos="1556"/>
        </w:tabs>
        <w:spacing w:before="0" w:after="0" w:line="240" w:lineRule="auto"/>
        <w:ind w:firstLine="709"/>
        <w:jc w:val="both"/>
        <w:rPr>
          <w:sz w:val="24"/>
          <w:szCs w:val="24"/>
          <w:lang w:val="ru-RU"/>
        </w:rPr>
      </w:pPr>
      <w:r w:rsidRPr="00246014">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46014" w:rsidRDefault="00267772" w:rsidP="00246014">
      <w:pPr>
        <w:pStyle w:val="21"/>
        <w:numPr>
          <w:ilvl w:val="0"/>
          <w:numId w:val="101"/>
        </w:numPr>
        <w:shd w:val="clear" w:color="auto" w:fill="auto"/>
        <w:tabs>
          <w:tab w:val="left" w:pos="994"/>
        </w:tabs>
        <w:spacing w:before="0" w:after="0" w:line="240" w:lineRule="auto"/>
        <w:ind w:firstLine="709"/>
        <w:jc w:val="both"/>
        <w:rPr>
          <w:sz w:val="24"/>
          <w:szCs w:val="24"/>
        </w:rPr>
      </w:pPr>
      <w:r w:rsidRPr="00246014">
        <w:rPr>
          <w:sz w:val="24"/>
          <w:szCs w:val="24"/>
        </w:rPr>
        <w:t>приобщение к искусству:</w:t>
      </w:r>
    </w:p>
    <w:p w14:paraId="119E70EE"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сравнивать произведения различных видов искусства;</w:t>
      </w:r>
    </w:p>
    <w:p w14:paraId="067E6F2F"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интерес к искусству как виду творческой деятельности человека;</w:t>
      </w:r>
    </w:p>
    <w:p w14:paraId="2207BC68"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46014" w:rsidRDefault="00267772" w:rsidP="00246014">
      <w:pPr>
        <w:pStyle w:val="21"/>
        <w:numPr>
          <w:ilvl w:val="0"/>
          <w:numId w:val="12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46014" w:rsidRDefault="00267772" w:rsidP="00246014">
      <w:pPr>
        <w:pStyle w:val="21"/>
        <w:numPr>
          <w:ilvl w:val="0"/>
          <w:numId w:val="101"/>
        </w:numPr>
        <w:shd w:val="clear" w:color="auto" w:fill="auto"/>
        <w:tabs>
          <w:tab w:val="left" w:pos="1022"/>
        </w:tabs>
        <w:spacing w:before="0" w:after="0" w:line="240" w:lineRule="auto"/>
        <w:ind w:firstLine="709"/>
        <w:jc w:val="both"/>
        <w:rPr>
          <w:sz w:val="24"/>
          <w:szCs w:val="24"/>
        </w:rPr>
      </w:pPr>
      <w:r w:rsidRPr="00246014">
        <w:rPr>
          <w:sz w:val="24"/>
          <w:szCs w:val="24"/>
        </w:rPr>
        <w:t>изобразительная деятельность:</w:t>
      </w:r>
    </w:p>
    <w:p w14:paraId="3EA49343"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46014" w:rsidRDefault="00267772" w:rsidP="00246014">
      <w:pPr>
        <w:pStyle w:val="21"/>
        <w:numPr>
          <w:ilvl w:val="0"/>
          <w:numId w:val="12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46014" w:rsidRDefault="00267772" w:rsidP="00246014">
      <w:pPr>
        <w:pStyle w:val="21"/>
        <w:numPr>
          <w:ilvl w:val="0"/>
          <w:numId w:val="101"/>
        </w:numPr>
        <w:shd w:val="clear" w:color="auto" w:fill="auto"/>
        <w:tabs>
          <w:tab w:val="left" w:pos="1018"/>
        </w:tabs>
        <w:spacing w:before="0" w:after="0" w:line="240" w:lineRule="auto"/>
        <w:ind w:firstLine="709"/>
        <w:jc w:val="both"/>
        <w:rPr>
          <w:sz w:val="24"/>
          <w:szCs w:val="24"/>
        </w:rPr>
      </w:pPr>
      <w:r w:rsidRPr="00246014">
        <w:rPr>
          <w:sz w:val="24"/>
          <w:szCs w:val="24"/>
        </w:rPr>
        <w:t>конструктивная деятельность:</w:t>
      </w:r>
    </w:p>
    <w:p w14:paraId="0857BA70" w14:textId="77777777" w:rsidR="00267772" w:rsidRPr="00246014" w:rsidRDefault="00267772" w:rsidP="00246014">
      <w:pPr>
        <w:pStyle w:val="21"/>
        <w:numPr>
          <w:ilvl w:val="0"/>
          <w:numId w:val="13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46014" w:rsidRDefault="00267772" w:rsidP="00246014">
      <w:pPr>
        <w:pStyle w:val="21"/>
        <w:numPr>
          <w:ilvl w:val="0"/>
          <w:numId w:val="13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формировать умение у детей сооружать постройки из крупного и мелкого строительного </w:t>
      </w:r>
      <w:r w:rsidRPr="00246014">
        <w:rPr>
          <w:sz w:val="24"/>
          <w:szCs w:val="24"/>
          <w:lang w:val="ru-RU"/>
        </w:rPr>
        <w:lastRenderedPageBreak/>
        <w:t>материала;</w:t>
      </w:r>
    </w:p>
    <w:p w14:paraId="6BDA3923" w14:textId="77777777" w:rsidR="00267772" w:rsidRPr="00246014" w:rsidRDefault="00267772" w:rsidP="00246014">
      <w:pPr>
        <w:pStyle w:val="21"/>
        <w:numPr>
          <w:ilvl w:val="0"/>
          <w:numId w:val="13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обучать конструированию из бумаги;</w:t>
      </w:r>
    </w:p>
    <w:p w14:paraId="2DCED31A" w14:textId="77777777" w:rsidR="00267772" w:rsidRPr="00246014" w:rsidRDefault="00267772" w:rsidP="00246014">
      <w:pPr>
        <w:pStyle w:val="21"/>
        <w:numPr>
          <w:ilvl w:val="0"/>
          <w:numId w:val="13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приобщать детей к изготовлению поделок из природного материала.</w:t>
      </w:r>
    </w:p>
    <w:p w14:paraId="728548C3" w14:textId="77777777" w:rsidR="00267772" w:rsidRPr="00246014" w:rsidRDefault="00267772" w:rsidP="00246014">
      <w:pPr>
        <w:pStyle w:val="21"/>
        <w:numPr>
          <w:ilvl w:val="0"/>
          <w:numId w:val="101"/>
        </w:numPr>
        <w:shd w:val="clear" w:color="auto" w:fill="auto"/>
        <w:tabs>
          <w:tab w:val="left" w:pos="1027"/>
        </w:tabs>
        <w:spacing w:before="0" w:after="0" w:line="240" w:lineRule="auto"/>
        <w:ind w:firstLine="709"/>
        <w:jc w:val="both"/>
        <w:rPr>
          <w:sz w:val="24"/>
          <w:szCs w:val="24"/>
        </w:rPr>
      </w:pPr>
      <w:r w:rsidRPr="00246014">
        <w:rPr>
          <w:sz w:val="24"/>
          <w:szCs w:val="24"/>
        </w:rPr>
        <w:t>музыкальная деятельность:</w:t>
      </w:r>
    </w:p>
    <w:p w14:paraId="7E454324"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воспитывать слушательскую культуру детей; </w:t>
      </w:r>
    </w:p>
    <w:p w14:paraId="5D7B97C8"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музыкальность детей;</w:t>
      </w:r>
    </w:p>
    <w:p w14:paraId="697AB37D"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у детей интерес к пению;</w:t>
      </w:r>
    </w:p>
    <w:p w14:paraId="1BFF9FD8"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способствовать освоению детьми приемов игры на детских музыкальных инструментах;</w:t>
      </w:r>
    </w:p>
    <w:p w14:paraId="02ED59E8" w14:textId="77777777" w:rsidR="00267772" w:rsidRPr="00246014" w:rsidRDefault="00267772" w:rsidP="00246014">
      <w:pPr>
        <w:pStyle w:val="21"/>
        <w:numPr>
          <w:ilvl w:val="0"/>
          <w:numId w:val="13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желание детей самостоятельно заниматься музыкальной деятельностью;</w:t>
      </w:r>
    </w:p>
    <w:p w14:paraId="669EC018" w14:textId="77777777" w:rsidR="00267772" w:rsidRPr="00246014" w:rsidRDefault="00267772" w:rsidP="00246014">
      <w:pPr>
        <w:pStyle w:val="21"/>
        <w:numPr>
          <w:ilvl w:val="0"/>
          <w:numId w:val="101"/>
        </w:numPr>
        <w:shd w:val="clear" w:color="auto" w:fill="auto"/>
        <w:tabs>
          <w:tab w:val="left" w:pos="1013"/>
        </w:tabs>
        <w:spacing w:before="0" w:after="0" w:line="240" w:lineRule="auto"/>
        <w:ind w:firstLine="709"/>
        <w:jc w:val="both"/>
        <w:rPr>
          <w:sz w:val="24"/>
          <w:szCs w:val="24"/>
        </w:rPr>
      </w:pPr>
      <w:r w:rsidRPr="00246014">
        <w:rPr>
          <w:sz w:val="24"/>
          <w:szCs w:val="24"/>
        </w:rPr>
        <w:t>театрализованная деятельность:</w:t>
      </w:r>
    </w:p>
    <w:p w14:paraId="733C3601"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46014" w:rsidRDefault="00267772" w:rsidP="00246014">
      <w:pPr>
        <w:pStyle w:val="21"/>
        <w:numPr>
          <w:ilvl w:val="0"/>
          <w:numId w:val="13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46014" w:rsidRDefault="00267772" w:rsidP="00246014">
      <w:pPr>
        <w:pStyle w:val="21"/>
        <w:numPr>
          <w:ilvl w:val="0"/>
          <w:numId w:val="101"/>
        </w:numPr>
        <w:shd w:val="clear" w:color="auto" w:fill="auto"/>
        <w:tabs>
          <w:tab w:val="left" w:pos="1022"/>
        </w:tabs>
        <w:spacing w:before="0" w:after="0" w:line="240" w:lineRule="auto"/>
        <w:ind w:firstLine="709"/>
        <w:jc w:val="both"/>
        <w:rPr>
          <w:sz w:val="24"/>
          <w:szCs w:val="24"/>
        </w:rPr>
      </w:pPr>
      <w:r w:rsidRPr="00246014">
        <w:rPr>
          <w:sz w:val="24"/>
          <w:szCs w:val="24"/>
        </w:rPr>
        <w:t>культурно-досуговая деятельность:</w:t>
      </w:r>
    </w:p>
    <w:p w14:paraId="794B1AE6"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чувства причастности к событиям, происходящим в стране;</w:t>
      </w:r>
    </w:p>
    <w:p w14:paraId="5BD7F5F3"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46014" w:rsidRDefault="00267772" w:rsidP="00246014">
      <w:pPr>
        <w:pStyle w:val="21"/>
        <w:numPr>
          <w:ilvl w:val="0"/>
          <w:numId w:val="13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246014" w:rsidRDefault="00267772" w:rsidP="00246014">
      <w:pPr>
        <w:pStyle w:val="21"/>
        <w:shd w:val="clear" w:color="auto" w:fill="auto"/>
        <w:tabs>
          <w:tab w:val="left" w:pos="1580"/>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23530EA1" w14:textId="77777777" w:rsidR="00267772" w:rsidRPr="00246014" w:rsidRDefault="00267772" w:rsidP="00246014">
      <w:pPr>
        <w:pStyle w:val="21"/>
        <w:shd w:val="clear" w:color="auto" w:fill="auto"/>
        <w:tabs>
          <w:tab w:val="left" w:pos="1786"/>
        </w:tabs>
        <w:spacing w:before="0" w:after="0" w:line="240" w:lineRule="auto"/>
        <w:ind w:left="709"/>
        <w:jc w:val="both"/>
        <w:rPr>
          <w:b/>
          <w:i/>
          <w:sz w:val="24"/>
          <w:szCs w:val="24"/>
          <w:lang w:val="ru-RU"/>
        </w:rPr>
      </w:pPr>
      <w:r w:rsidRPr="00246014">
        <w:rPr>
          <w:b/>
          <w:i/>
          <w:sz w:val="24"/>
          <w:szCs w:val="24"/>
          <w:lang w:val="ru-RU"/>
        </w:rPr>
        <w:t>Приобщение к искусству.</w:t>
      </w:r>
    </w:p>
    <w:p w14:paraId="44650204" w14:textId="77777777" w:rsidR="00267772" w:rsidRPr="00246014" w:rsidRDefault="00267772" w:rsidP="00246014">
      <w:pPr>
        <w:pStyle w:val="21"/>
        <w:numPr>
          <w:ilvl w:val="0"/>
          <w:numId w:val="102"/>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46014" w:rsidRDefault="00267772" w:rsidP="00246014">
      <w:pPr>
        <w:pStyle w:val="21"/>
        <w:numPr>
          <w:ilvl w:val="0"/>
          <w:numId w:val="102"/>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 xml:space="preserve">Педагог учит узнавать и называть предметы и явления природы, окружающей </w:t>
      </w:r>
      <w:r w:rsidRPr="00246014">
        <w:rPr>
          <w:sz w:val="24"/>
          <w:szCs w:val="24"/>
          <w:lang w:val="ru-RU"/>
        </w:rPr>
        <w:lastRenderedPageBreak/>
        <w:t>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46014" w:rsidRDefault="00267772" w:rsidP="00246014">
      <w:pPr>
        <w:pStyle w:val="21"/>
        <w:numPr>
          <w:ilvl w:val="0"/>
          <w:numId w:val="102"/>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46014" w:rsidRDefault="00267772" w:rsidP="00246014">
      <w:pPr>
        <w:pStyle w:val="21"/>
        <w:numPr>
          <w:ilvl w:val="0"/>
          <w:numId w:val="102"/>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46014" w:rsidRDefault="00267772" w:rsidP="00246014">
      <w:pPr>
        <w:pStyle w:val="21"/>
        <w:numPr>
          <w:ilvl w:val="0"/>
          <w:numId w:val="102"/>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46014" w:rsidRDefault="00267772" w:rsidP="00246014">
      <w:pPr>
        <w:pStyle w:val="21"/>
        <w:numPr>
          <w:ilvl w:val="0"/>
          <w:numId w:val="102"/>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46014" w:rsidRDefault="00267772" w:rsidP="00246014">
      <w:pPr>
        <w:pStyle w:val="21"/>
        <w:numPr>
          <w:ilvl w:val="0"/>
          <w:numId w:val="102"/>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46014" w:rsidRDefault="00267772" w:rsidP="00246014">
      <w:pPr>
        <w:pStyle w:val="21"/>
        <w:numPr>
          <w:ilvl w:val="0"/>
          <w:numId w:val="102"/>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46014">
        <w:rPr>
          <w:sz w:val="24"/>
          <w:szCs w:val="24"/>
          <w:lang w:val="ru-RU"/>
        </w:rPr>
        <w:softHyphen/>
        <w:t>-прикладного искусства).</w:t>
      </w:r>
    </w:p>
    <w:p w14:paraId="7411FBAD" w14:textId="77777777" w:rsidR="00267772" w:rsidRPr="00246014" w:rsidRDefault="00267772" w:rsidP="00246014">
      <w:pPr>
        <w:pStyle w:val="21"/>
        <w:numPr>
          <w:ilvl w:val="0"/>
          <w:numId w:val="102"/>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rPr>
      </w:pPr>
      <w:r w:rsidRPr="00246014">
        <w:rPr>
          <w:b/>
          <w:i/>
          <w:sz w:val="24"/>
          <w:szCs w:val="24"/>
        </w:rPr>
        <w:t>Изобразительная деятельность.</w:t>
      </w:r>
    </w:p>
    <w:p w14:paraId="6D46AB09" w14:textId="77777777" w:rsidR="00267772" w:rsidRPr="00246014" w:rsidRDefault="00267772" w:rsidP="00246014">
      <w:pPr>
        <w:pStyle w:val="21"/>
        <w:numPr>
          <w:ilvl w:val="0"/>
          <w:numId w:val="103"/>
        </w:numPr>
        <w:shd w:val="clear" w:color="auto" w:fill="auto"/>
        <w:tabs>
          <w:tab w:val="left" w:pos="1014"/>
        </w:tabs>
        <w:spacing w:before="0" w:after="0" w:line="240" w:lineRule="auto"/>
        <w:ind w:firstLine="709"/>
        <w:jc w:val="both"/>
        <w:rPr>
          <w:sz w:val="24"/>
          <w:szCs w:val="24"/>
        </w:rPr>
      </w:pPr>
      <w:r w:rsidRPr="00246014">
        <w:rPr>
          <w:sz w:val="24"/>
          <w:szCs w:val="24"/>
        </w:rPr>
        <w:t>Рисование:</w:t>
      </w:r>
    </w:p>
    <w:p w14:paraId="4B1C6B6F"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w:t>
      </w:r>
      <w:r w:rsidRPr="00246014">
        <w:rPr>
          <w:sz w:val="24"/>
          <w:szCs w:val="24"/>
          <w:lang w:val="ru-RU"/>
        </w:rPr>
        <w:lastRenderedPageBreak/>
        <w:t>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46014" w:rsidRDefault="00267772" w:rsidP="00246014">
      <w:pPr>
        <w:pStyle w:val="21"/>
        <w:numPr>
          <w:ilvl w:val="0"/>
          <w:numId w:val="103"/>
        </w:numPr>
        <w:shd w:val="clear" w:color="auto" w:fill="auto"/>
        <w:tabs>
          <w:tab w:val="left" w:pos="1018"/>
        </w:tabs>
        <w:spacing w:before="0" w:after="0" w:line="240" w:lineRule="auto"/>
        <w:ind w:firstLine="709"/>
        <w:jc w:val="both"/>
        <w:rPr>
          <w:sz w:val="24"/>
          <w:szCs w:val="24"/>
        </w:rPr>
      </w:pPr>
      <w:r w:rsidRPr="00246014">
        <w:rPr>
          <w:sz w:val="24"/>
          <w:szCs w:val="24"/>
        </w:rPr>
        <w:t>Народное декоративно-прикладное искусство:</w:t>
      </w:r>
    </w:p>
    <w:p w14:paraId="1F8E5FC6"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46014" w:rsidRDefault="00267772" w:rsidP="00246014">
      <w:pPr>
        <w:pStyle w:val="21"/>
        <w:numPr>
          <w:ilvl w:val="0"/>
          <w:numId w:val="103"/>
        </w:numPr>
        <w:shd w:val="clear" w:color="auto" w:fill="auto"/>
        <w:tabs>
          <w:tab w:val="left" w:pos="1013"/>
        </w:tabs>
        <w:spacing w:before="0" w:after="0" w:line="240" w:lineRule="auto"/>
        <w:ind w:firstLine="709"/>
        <w:jc w:val="both"/>
        <w:rPr>
          <w:sz w:val="24"/>
          <w:szCs w:val="24"/>
        </w:rPr>
      </w:pPr>
      <w:r w:rsidRPr="00246014">
        <w:rPr>
          <w:sz w:val="24"/>
          <w:szCs w:val="24"/>
        </w:rPr>
        <w:t>Лепка:</w:t>
      </w:r>
    </w:p>
    <w:p w14:paraId="0CA5467C" w14:textId="77777777" w:rsidR="00267772" w:rsidRPr="00246014" w:rsidRDefault="00267772" w:rsidP="00246014">
      <w:pPr>
        <w:pStyle w:val="21"/>
        <w:shd w:val="clear" w:color="auto" w:fill="auto"/>
        <w:spacing w:before="0" w:after="0" w:line="240" w:lineRule="auto"/>
        <w:ind w:firstLine="709"/>
        <w:jc w:val="both"/>
        <w:rPr>
          <w:sz w:val="24"/>
          <w:szCs w:val="24"/>
        </w:rPr>
      </w:pPr>
      <w:r w:rsidRPr="00246014">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46014">
        <w:rPr>
          <w:sz w:val="24"/>
          <w:szCs w:val="24"/>
        </w:rPr>
        <w:t>Педагог закрепляет у детей приемы аккуратной лепки.</w:t>
      </w:r>
    </w:p>
    <w:p w14:paraId="3B8DB6AC" w14:textId="77777777" w:rsidR="00267772" w:rsidRPr="00246014" w:rsidRDefault="00267772" w:rsidP="00246014">
      <w:pPr>
        <w:pStyle w:val="21"/>
        <w:numPr>
          <w:ilvl w:val="0"/>
          <w:numId w:val="103"/>
        </w:numPr>
        <w:shd w:val="clear" w:color="auto" w:fill="auto"/>
        <w:tabs>
          <w:tab w:val="left" w:pos="1022"/>
        </w:tabs>
        <w:spacing w:before="0" w:after="0" w:line="240" w:lineRule="auto"/>
        <w:ind w:firstLine="709"/>
        <w:jc w:val="both"/>
        <w:rPr>
          <w:sz w:val="24"/>
          <w:szCs w:val="24"/>
        </w:rPr>
      </w:pPr>
      <w:r w:rsidRPr="00246014">
        <w:rPr>
          <w:sz w:val="24"/>
          <w:szCs w:val="24"/>
        </w:rPr>
        <w:t>Аппликация:</w:t>
      </w:r>
    </w:p>
    <w:p w14:paraId="46A5C418"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rPr>
      </w:pPr>
      <w:r w:rsidRPr="00246014">
        <w:rPr>
          <w:b/>
          <w:i/>
          <w:sz w:val="24"/>
          <w:szCs w:val="24"/>
        </w:rPr>
        <w:t>Конструктивная деятельность.</w:t>
      </w:r>
    </w:p>
    <w:p w14:paraId="75951C9F" w14:textId="77777777" w:rsidR="00267772" w:rsidRPr="00246014" w:rsidRDefault="00267772" w:rsidP="00246014">
      <w:pPr>
        <w:pStyle w:val="21"/>
        <w:numPr>
          <w:ilvl w:val="0"/>
          <w:numId w:val="104"/>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46014" w:rsidRDefault="00267772" w:rsidP="00246014">
      <w:pPr>
        <w:pStyle w:val="21"/>
        <w:numPr>
          <w:ilvl w:val="0"/>
          <w:numId w:val="104"/>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46014" w:rsidRDefault="00267772" w:rsidP="00246014">
      <w:pPr>
        <w:pStyle w:val="21"/>
        <w:numPr>
          <w:ilvl w:val="0"/>
          <w:numId w:val="104"/>
        </w:numPr>
        <w:shd w:val="clear" w:color="auto" w:fill="auto"/>
        <w:tabs>
          <w:tab w:val="left" w:pos="1042"/>
        </w:tabs>
        <w:spacing w:before="0" w:after="0" w:line="240" w:lineRule="auto"/>
        <w:ind w:firstLine="709"/>
        <w:jc w:val="both"/>
        <w:rPr>
          <w:sz w:val="24"/>
          <w:szCs w:val="24"/>
          <w:lang w:val="ru-RU"/>
        </w:rPr>
      </w:pPr>
      <w:r w:rsidRPr="00246014">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46014" w:rsidRDefault="00267772" w:rsidP="00246014">
      <w:pPr>
        <w:pStyle w:val="21"/>
        <w:numPr>
          <w:ilvl w:val="0"/>
          <w:numId w:val="104"/>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46014" w:rsidRDefault="00267772" w:rsidP="00246014">
      <w:pPr>
        <w:pStyle w:val="21"/>
        <w:numPr>
          <w:ilvl w:val="0"/>
          <w:numId w:val="104"/>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w:t>
      </w:r>
      <w:r w:rsidRPr="00246014">
        <w:rPr>
          <w:sz w:val="24"/>
          <w:szCs w:val="24"/>
          <w:lang w:val="ru-RU"/>
        </w:rPr>
        <w:lastRenderedPageBreak/>
        <w:t>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246014" w:rsidRDefault="00267772" w:rsidP="00246014">
      <w:pPr>
        <w:pStyle w:val="21"/>
        <w:shd w:val="clear" w:color="auto" w:fill="auto"/>
        <w:tabs>
          <w:tab w:val="left" w:pos="1777"/>
        </w:tabs>
        <w:spacing w:before="0" w:after="0" w:line="240" w:lineRule="auto"/>
        <w:ind w:left="709"/>
        <w:jc w:val="both"/>
        <w:rPr>
          <w:b/>
          <w:i/>
          <w:sz w:val="24"/>
          <w:szCs w:val="24"/>
        </w:rPr>
      </w:pPr>
      <w:r w:rsidRPr="00246014">
        <w:rPr>
          <w:b/>
          <w:i/>
          <w:sz w:val="24"/>
          <w:szCs w:val="24"/>
        </w:rPr>
        <w:t>Музыкальная деятельность.</w:t>
      </w:r>
    </w:p>
    <w:p w14:paraId="4A96C4A1" w14:textId="77777777" w:rsidR="00267772" w:rsidRPr="00246014" w:rsidRDefault="00267772" w:rsidP="00246014">
      <w:pPr>
        <w:pStyle w:val="21"/>
        <w:numPr>
          <w:ilvl w:val="0"/>
          <w:numId w:val="105"/>
        </w:numPr>
        <w:shd w:val="clear" w:color="auto" w:fill="auto"/>
        <w:tabs>
          <w:tab w:val="left" w:pos="1124"/>
        </w:tabs>
        <w:spacing w:before="0" w:after="0" w:line="240" w:lineRule="auto"/>
        <w:ind w:firstLine="709"/>
        <w:jc w:val="both"/>
        <w:rPr>
          <w:sz w:val="24"/>
          <w:szCs w:val="24"/>
          <w:lang w:val="ru-RU"/>
        </w:rPr>
      </w:pPr>
      <w:r w:rsidRPr="00246014">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46014" w:rsidRDefault="00267772" w:rsidP="00246014">
      <w:pPr>
        <w:pStyle w:val="21"/>
        <w:numPr>
          <w:ilvl w:val="0"/>
          <w:numId w:val="105"/>
        </w:numPr>
        <w:shd w:val="clear" w:color="auto" w:fill="auto"/>
        <w:tabs>
          <w:tab w:val="left" w:pos="1047"/>
        </w:tabs>
        <w:spacing w:before="0" w:after="0" w:line="240" w:lineRule="auto"/>
        <w:ind w:firstLine="709"/>
        <w:jc w:val="both"/>
        <w:rPr>
          <w:sz w:val="24"/>
          <w:szCs w:val="24"/>
          <w:lang w:val="ru-RU"/>
        </w:rPr>
      </w:pPr>
      <w:r w:rsidRPr="00246014">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46014" w:rsidRDefault="00267772" w:rsidP="00246014">
      <w:pPr>
        <w:pStyle w:val="21"/>
        <w:numPr>
          <w:ilvl w:val="0"/>
          <w:numId w:val="105"/>
        </w:numPr>
        <w:shd w:val="clear" w:color="auto" w:fill="auto"/>
        <w:tabs>
          <w:tab w:val="left" w:pos="1186"/>
        </w:tabs>
        <w:spacing w:before="0" w:after="0" w:line="240" w:lineRule="auto"/>
        <w:ind w:firstLine="709"/>
        <w:jc w:val="both"/>
        <w:rPr>
          <w:sz w:val="24"/>
          <w:szCs w:val="24"/>
          <w:lang w:val="ru-RU"/>
        </w:rPr>
      </w:pPr>
      <w:r w:rsidRPr="00246014">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46014" w:rsidRDefault="00267772" w:rsidP="00246014">
      <w:pPr>
        <w:pStyle w:val="21"/>
        <w:numPr>
          <w:ilvl w:val="0"/>
          <w:numId w:val="105"/>
        </w:numPr>
        <w:shd w:val="clear" w:color="auto" w:fill="auto"/>
        <w:tabs>
          <w:tab w:val="left" w:pos="1100"/>
        </w:tabs>
        <w:spacing w:before="0" w:after="0" w:line="240" w:lineRule="auto"/>
        <w:ind w:firstLine="709"/>
        <w:jc w:val="both"/>
        <w:rPr>
          <w:sz w:val="24"/>
          <w:szCs w:val="24"/>
          <w:lang w:val="ru-RU"/>
        </w:rPr>
      </w:pPr>
      <w:r w:rsidRPr="00246014">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46014" w:rsidRDefault="00267772" w:rsidP="00246014">
      <w:pPr>
        <w:pStyle w:val="21"/>
        <w:numPr>
          <w:ilvl w:val="0"/>
          <w:numId w:val="105"/>
        </w:numPr>
        <w:shd w:val="clear" w:color="auto" w:fill="auto"/>
        <w:tabs>
          <w:tab w:val="left" w:pos="1086"/>
        </w:tabs>
        <w:spacing w:before="0" w:after="0" w:line="240" w:lineRule="auto"/>
        <w:ind w:firstLine="709"/>
        <w:jc w:val="both"/>
        <w:rPr>
          <w:sz w:val="24"/>
          <w:szCs w:val="24"/>
          <w:lang w:val="ru-RU"/>
        </w:rPr>
      </w:pPr>
      <w:r w:rsidRPr="00246014">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46014" w:rsidRDefault="00267772" w:rsidP="00246014">
      <w:pPr>
        <w:pStyle w:val="21"/>
        <w:numPr>
          <w:ilvl w:val="0"/>
          <w:numId w:val="105"/>
        </w:numPr>
        <w:shd w:val="clear" w:color="auto" w:fill="auto"/>
        <w:tabs>
          <w:tab w:val="left" w:pos="1013"/>
        </w:tabs>
        <w:spacing w:before="0" w:after="0" w:line="240" w:lineRule="auto"/>
        <w:ind w:firstLine="709"/>
        <w:jc w:val="both"/>
        <w:rPr>
          <w:sz w:val="24"/>
          <w:szCs w:val="24"/>
          <w:lang w:val="ru-RU"/>
        </w:rPr>
      </w:pPr>
      <w:r w:rsidRPr="00246014">
        <w:rPr>
          <w:sz w:val="24"/>
          <w:szCs w:val="24"/>
          <w:lang w:val="ru-RU"/>
        </w:rPr>
        <w:t>Игра на детских музыкальных инструментах:</w:t>
      </w:r>
    </w:p>
    <w:p w14:paraId="1F8DC91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246014" w:rsidRDefault="00267772" w:rsidP="00246014">
      <w:pPr>
        <w:pStyle w:val="21"/>
        <w:shd w:val="clear" w:color="auto" w:fill="auto"/>
        <w:tabs>
          <w:tab w:val="left" w:pos="1766"/>
        </w:tabs>
        <w:spacing w:before="0" w:after="0" w:line="240" w:lineRule="auto"/>
        <w:ind w:left="709"/>
        <w:jc w:val="both"/>
        <w:rPr>
          <w:b/>
          <w:i/>
          <w:sz w:val="24"/>
          <w:szCs w:val="24"/>
          <w:lang w:val="ru-RU"/>
        </w:rPr>
      </w:pPr>
      <w:r w:rsidRPr="00246014">
        <w:rPr>
          <w:b/>
          <w:i/>
          <w:sz w:val="24"/>
          <w:szCs w:val="24"/>
          <w:lang w:val="ru-RU"/>
        </w:rPr>
        <w:t>Театрализованная деятельность.</w:t>
      </w:r>
    </w:p>
    <w:p w14:paraId="4ACA097E"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w:t>
      </w:r>
      <w:r w:rsidRPr="00246014">
        <w:rPr>
          <w:sz w:val="24"/>
          <w:szCs w:val="24"/>
          <w:lang w:val="ru-RU"/>
        </w:rPr>
        <w:lastRenderedPageBreak/>
        <w:t>(взрослых)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lang w:val="ru-RU"/>
        </w:rPr>
      </w:pPr>
      <w:r w:rsidRPr="00246014">
        <w:rPr>
          <w:b/>
          <w:i/>
          <w:sz w:val="24"/>
          <w:szCs w:val="24"/>
          <w:lang w:val="ru-RU"/>
        </w:rPr>
        <w:t>Культурно-досуговая деятельность.</w:t>
      </w:r>
    </w:p>
    <w:p w14:paraId="4251C89D"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89EAE9A" w14:textId="1C4A5756" w:rsidR="00726BE9" w:rsidRPr="00E12B40" w:rsidRDefault="00726BE9" w:rsidP="00246014">
      <w:pPr>
        <w:pStyle w:val="21"/>
        <w:shd w:val="clear" w:color="auto" w:fill="auto"/>
        <w:spacing w:before="0" w:after="0" w:line="240" w:lineRule="auto"/>
        <w:ind w:left="20" w:right="20"/>
        <w:jc w:val="both"/>
        <w:rPr>
          <w:color w:val="005828"/>
          <w:sz w:val="24"/>
          <w:szCs w:val="24"/>
          <w:lang w:val="ru-RU"/>
        </w:rPr>
      </w:pPr>
      <w:r w:rsidRPr="00222ECC">
        <w:rPr>
          <w:color w:val="005828"/>
          <w:sz w:val="24"/>
          <w:szCs w:val="24"/>
          <w:lang w:val="ru-RU"/>
        </w:rPr>
        <w:t xml:space="preserve">   </w:t>
      </w:r>
      <w:r w:rsidR="00E12B40" w:rsidRPr="00E12B40">
        <w:rPr>
          <w:b/>
          <w:color w:val="006600"/>
          <w:sz w:val="24"/>
          <w:szCs w:val="24"/>
          <w:lang w:val="ru-RU"/>
        </w:rPr>
        <w:t>Часть Программы, формируемая участниками образовательных отношений</w:t>
      </w:r>
    </w:p>
    <w:p w14:paraId="5D217D45" w14:textId="77777777" w:rsidR="00726BE9" w:rsidRPr="00222ECC" w:rsidRDefault="00726BE9" w:rsidP="00246014">
      <w:pPr>
        <w:jc w:val="both"/>
        <w:rPr>
          <w:b/>
          <w:i/>
          <w:color w:val="005828"/>
          <w:sz w:val="24"/>
          <w:szCs w:val="24"/>
        </w:rPr>
      </w:pPr>
      <w:r w:rsidRPr="00222ECC">
        <w:rPr>
          <w:i/>
          <w:color w:val="005828"/>
          <w:sz w:val="24"/>
          <w:szCs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8CFB6D3" w14:textId="77777777" w:rsidR="00726BE9" w:rsidRPr="00222ECC" w:rsidRDefault="00726BE9" w:rsidP="00246014">
      <w:pPr>
        <w:jc w:val="both"/>
        <w:rPr>
          <w:b/>
          <w:i/>
          <w:color w:val="005828"/>
          <w:sz w:val="24"/>
          <w:szCs w:val="24"/>
        </w:rPr>
      </w:pPr>
    </w:p>
    <w:p w14:paraId="03A5B90A" w14:textId="77777777" w:rsidR="00726BE9" w:rsidRPr="00222ECC" w:rsidRDefault="00726BE9" w:rsidP="00246014">
      <w:pPr>
        <w:ind w:firstLine="708"/>
        <w:jc w:val="both"/>
        <w:rPr>
          <w:b/>
          <w:i/>
          <w:color w:val="005828"/>
          <w:sz w:val="24"/>
          <w:szCs w:val="24"/>
        </w:rPr>
      </w:pPr>
      <w:r w:rsidRPr="00222ECC">
        <w:rPr>
          <w:b/>
          <w:i/>
          <w:color w:val="005828"/>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07B855D4" w14:textId="77777777" w:rsidR="00726BE9" w:rsidRPr="00222ECC" w:rsidRDefault="00726BE9" w:rsidP="00246014">
      <w:pPr>
        <w:ind w:firstLine="708"/>
        <w:jc w:val="both"/>
        <w:rPr>
          <w:color w:val="005828"/>
          <w:sz w:val="24"/>
          <w:szCs w:val="24"/>
        </w:rPr>
      </w:pPr>
      <w:r w:rsidRPr="00222ECC">
        <w:rPr>
          <w:color w:val="005828"/>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45C16B66" w14:textId="77777777" w:rsidR="00726BE9" w:rsidRPr="00222ECC" w:rsidRDefault="00726BE9" w:rsidP="00246014">
      <w:pPr>
        <w:jc w:val="both"/>
        <w:rPr>
          <w:color w:val="005828"/>
          <w:sz w:val="24"/>
          <w:szCs w:val="24"/>
        </w:rPr>
      </w:pPr>
      <w:r w:rsidRPr="00222ECC">
        <w:rPr>
          <w:color w:val="005828"/>
          <w:sz w:val="24"/>
          <w:szCs w:val="24"/>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14:paraId="2842098A" w14:textId="77777777" w:rsidR="00726BE9" w:rsidRPr="00222ECC" w:rsidRDefault="00726BE9" w:rsidP="00246014">
      <w:pPr>
        <w:jc w:val="both"/>
        <w:rPr>
          <w:color w:val="005828"/>
          <w:sz w:val="24"/>
          <w:szCs w:val="24"/>
        </w:rPr>
      </w:pPr>
      <w:r w:rsidRPr="00222ECC">
        <w:rPr>
          <w:color w:val="005828"/>
          <w:sz w:val="24"/>
          <w:szCs w:val="24"/>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0874B2AD" w14:textId="77777777" w:rsidR="00726BE9" w:rsidRPr="00222ECC" w:rsidRDefault="00726BE9" w:rsidP="00246014">
      <w:pPr>
        <w:jc w:val="both"/>
        <w:rPr>
          <w:color w:val="005828"/>
          <w:sz w:val="24"/>
          <w:szCs w:val="24"/>
        </w:rPr>
      </w:pPr>
      <w:r w:rsidRPr="00222ECC">
        <w:rPr>
          <w:color w:val="005828"/>
          <w:sz w:val="24"/>
          <w:szCs w:val="24"/>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7FF74B85" w14:textId="77777777" w:rsidR="00726BE9" w:rsidRPr="00222ECC" w:rsidRDefault="00726BE9" w:rsidP="00246014">
      <w:pPr>
        <w:ind w:firstLine="708"/>
        <w:jc w:val="both"/>
        <w:rPr>
          <w:color w:val="005828"/>
          <w:sz w:val="24"/>
          <w:szCs w:val="24"/>
        </w:rPr>
      </w:pPr>
      <w:r w:rsidRPr="00222ECC">
        <w:rPr>
          <w:color w:val="005828"/>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4D1921C1" w14:textId="77777777" w:rsidR="00726BE9" w:rsidRPr="00222ECC" w:rsidRDefault="00726BE9" w:rsidP="00246014">
      <w:pPr>
        <w:jc w:val="both"/>
        <w:rPr>
          <w:color w:val="005828"/>
          <w:sz w:val="24"/>
          <w:szCs w:val="24"/>
        </w:rPr>
      </w:pPr>
      <w:r w:rsidRPr="00222ECC">
        <w:rPr>
          <w:color w:val="005828"/>
          <w:sz w:val="24"/>
          <w:szCs w:val="24"/>
        </w:rPr>
        <w:tab/>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14:paraId="5830CD71" w14:textId="77777777" w:rsidR="00726BE9" w:rsidRPr="00222ECC" w:rsidRDefault="00726BE9" w:rsidP="00246014">
      <w:pPr>
        <w:jc w:val="both"/>
        <w:rPr>
          <w:color w:val="005828"/>
          <w:sz w:val="24"/>
          <w:szCs w:val="24"/>
        </w:rPr>
      </w:pPr>
      <w:r w:rsidRPr="00222ECC">
        <w:rPr>
          <w:color w:val="005828"/>
          <w:sz w:val="24"/>
          <w:szCs w:val="24"/>
        </w:rPr>
        <w:tab/>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14:paraId="63464A34" w14:textId="77777777" w:rsidR="00726BE9" w:rsidRPr="00222ECC" w:rsidRDefault="00726BE9" w:rsidP="00246014">
      <w:pPr>
        <w:ind w:firstLine="708"/>
        <w:jc w:val="both"/>
        <w:rPr>
          <w:b/>
          <w:i/>
          <w:color w:val="005828"/>
          <w:sz w:val="24"/>
          <w:szCs w:val="24"/>
        </w:rPr>
      </w:pPr>
      <w:r w:rsidRPr="00222ECC">
        <w:rPr>
          <w:color w:val="005828"/>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14:paraId="1A99AB26" w14:textId="77777777" w:rsidR="00726BE9" w:rsidRPr="00222ECC" w:rsidRDefault="00726BE9" w:rsidP="00246014">
      <w:pPr>
        <w:ind w:firstLine="708"/>
        <w:jc w:val="both"/>
        <w:rPr>
          <w:b/>
          <w:i/>
          <w:color w:val="005828"/>
          <w:sz w:val="24"/>
          <w:szCs w:val="24"/>
        </w:rPr>
      </w:pPr>
      <w:r w:rsidRPr="00222ECC">
        <w:rPr>
          <w:b/>
          <w:i/>
          <w:color w:val="005828"/>
          <w:sz w:val="24"/>
          <w:szCs w:val="24"/>
        </w:rPr>
        <w:t xml:space="preserve">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w:t>
      </w:r>
      <w:r w:rsidRPr="00222ECC">
        <w:rPr>
          <w:b/>
          <w:i/>
          <w:color w:val="005828"/>
          <w:sz w:val="24"/>
          <w:szCs w:val="24"/>
        </w:rPr>
        <w:lastRenderedPageBreak/>
        <w:t>воплощении художественного замысла</w:t>
      </w:r>
    </w:p>
    <w:p w14:paraId="144786C2" w14:textId="77777777" w:rsidR="00726BE9" w:rsidRPr="00222ECC" w:rsidRDefault="00726BE9" w:rsidP="00246014">
      <w:pPr>
        <w:jc w:val="both"/>
        <w:rPr>
          <w:b/>
          <w:i/>
          <w:color w:val="005828"/>
          <w:sz w:val="24"/>
          <w:szCs w:val="24"/>
        </w:rPr>
      </w:pPr>
    </w:p>
    <w:p w14:paraId="17096B90" w14:textId="77777777" w:rsidR="00726BE9" w:rsidRPr="00222ECC" w:rsidRDefault="00726BE9" w:rsidP="00246014">
      <w:pPr>
        <w:jc w:val="both"/>
        <w:rPr>
          <w:b/>
          <w:color w:val="005828"/>
          <w:sz w:val="24"/>
          <w:szCs w:val="24"/>
        </w:rPr>
      </w:pPr>
      <w:r w:rsidRPr="00222ECC">
        <w:rPr>
          <w:b/>
          <w:color w:val="005828"/>
          <w:sz w:val="24"/>
          <w:szCs w:val="24"/>
        </w:rPr>
        <w:t xml:space="preserve">         Изобразительная деятельность</w:t>
      </w:r>
    </w:p>
    <w:p w14:paraId="5F7037CC" w14:textId="77777777" w:rsidR="00726BE9" w:rsidRPr="00222ECC" w:rsidRDefault="00726BE9" w:rsidP="00246014">
      <w:pPr>
        <w:ind w:firstLine="708"/>
        <w:jc w:val="both"/>
        <w:rPr>
          <w:i/>
          <w:color w:val="005828"/>
          <w:sz w:val="24"/>
          <w:szCs w:val="24"/>
        </w:rPr>
      </w:pPr>
      <w:r w:rsidRPr="00222ECC">
        <w:rPr>
          <w:i/>
          <w:color w:val="005828"/>
          <w:sz w:val="24"/>
          <w:szCs w:val="24"/>
        </w:rPr>
        <w:t>Рисование</w:t>
      </w:r>
    </w:p>
    <w:p w14:paraId="6F1967B2" w14:textId="77777777" w:rsidR="00726BE9" w:rsidRPr="00222ECC" w:rsidRDefault="00726BE9" w:rsidP="00246014">
      <w:pPr>
        <w:jc w:val="both"/>
        <w:rPr>
          <w:color w:val="005828"/>
          <w:sz w:val="24"/>
          <w:szCs w:val="24"/>
        </w:rPr>
      </w:pPr>
      <w:r w:rsidRPr="00222ECC">
        <w:rPr>
          <w:rStyle w:val="FontStyle63"/>
          <w:color w:val="005828"/>
          <w:sz w:val="24"/>
          <w:szCs w:val="24"/>
        </w:rPr>
        <w:tab/>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14:paraId="3CAC08A8" w14:textId="77777777" w:rsidR="00726BE9" w:rsidRPr="00222ECC" w:rsidRDefault="00726BE9" w:rsidP="00246014">
      <w:pPr>
        <w:jc w:val="both"/>
        <w:rPr>
          <w:color w:val="005828"/>
          <w:sz w:val="24"/>
          <w:szCs w:val="24"/>
        </w:rPr>
      </w:pPr>
      <w:r w:rsidRPr="00222ECC">
        <w:rPr>
          <w:color w:val="005828"/>
          <w:sz w:val="24"/>
          <w:szCs w:val="24"/>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2ED4EB93" w14:textId="77777777" w:rsidR="00726BE9" w:rsidRPr="00222ECC" w:rsidRDefault="00726BE9" w:rsidP="00246014">
      <w:pPr>
        <w:jc w:val="both"/>
        <w:rPr>
          <w:color w:val="005828"/>
          <w:sz w:val="24"/>
          <w:szCs w:val="24"/>
        </w:rPr>
      </w:pPr>
      <w:r w:rsidRPr="00222ECC">
        <w:rPr>
          <w:color w:val="005828"/>
          <w:sz w:val="24"/>
          <w:szCs w:val="24"/>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395E3860" w14:textId="77777777" w:rsidR="00726BE9" w:rsidRPr="00222ECC" w:rsidRDefault="00726BE9" w:rsidP="00246014">
      <w:pPr>
        <w:jc w:val="both"/>
        <w:rPr>
          <w:color w:val="005828"/>
          <w:sz w:val="24"/>
          <w:szCs w:val="24"/>
        </w:rPr>
      </w:pPr>
      <w:r w:rsidRPr="00222ECC">
        <w:rPr>
          <w:color w:val="005828"/>
          <w:sz w:val="24"/>
          <w:szCs w:val="24"/>
        </w:rPr>
        <w:tab/>
        <w:t>Приобщать детей к декоративной деятельности: показать способы рисования трилистника (</w:t>
      </w:r>
      <w:r w:rsidRPr="00222ECC">
        <w:rPr>
          <w:rStyle w:val="FontStyle63"/>
          <w:color w:val="005828"/>
          <w:sz w:val="24"/>
          <w:szCs w:val="24"/>
        </w:rPr>
        <w:t xml:space="preserve">тройной мазок из одной точки), василька, ромашки, плодов рябины, шиповника </w:t>
      </w:r>
      <w:r w:rsidRPr="00222ECC">
        <w:rPr>
          <w:color w:val="005828"/>
          <w:sz w:val="24"/>
          <w:szCs w:val="24"/>
        </w:rPr>
        <w:t>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6EA589C6" w14:textId="77777777" w:rsidR="00726BE9" w:rsidRPr="00222ECC" w:rsidRDefault="00726BE9" w:rsidP="00246014">
      <w:pPr>
        <w:jc w:val="both"/>
        <w:rPr>
          <w:color w:val="005828"/>
          <w:sz w:val="24"/>
          <w:szCs w:val="24"/>
        </w:rPr>
      </w:pPr>
      <w:r w:rsidRPr="00222ECC">
        <w:rPr>
          <w:color w:val="005828"/>
          <w:sz w:val="24"/>
          <w:szCs w:val="24"/>
        </w:rPr>
        <w:tab/>
        <w:t xml:space="preserve">Учить передавать форму и строение предметов, состоящих из нескольких частей (фигура птицы, бабочки, пчелы). </w:t>
      </w:r>
    </w:p>
    <w:p w14:paraId="5FA35508" w14:textId="77777777" w:rsidR="00726BE9" w:rsidRPr="00222ECC" w:rsidRDefault="00726BE9" w:rsidP="00246014">
      <w:pPr>
        <w:jc w:val="both"/>
        <w:rPr>
          <w:color w:val="005828"/>
          <w:sz w:val="24"/>
          <w:szCs w:val="24"/>
        </w:rPr>
      </w:pPr>
      <w:r w:rsidRPr="00222ECC">
        <w:rPr>
          <w:color w:val="005828"/>
          <w:sz w:val="24"/>
          <w:szCs w:val="24"/>
        </w:rPr>
        <w:tab/>
        <w:t xml:space="preserve">Познакомить с оттенками (голубой, серый, розовый, сиреневый), развивать чувство цвета. </w:t>
      </w:r>
    </w:p>
    <w:p w14:paraId="18020786" w14:textId="77777777" w:rsidR="00726BE9" w:rsidRPr="00222ECC" w:rsidRDefault="00726BE9" w:rsidP="00246014">
      <w:pPr>
        <w:jc w:val="both"/>
        <w:rPr>
          <w:color w:val="005828"/>
          <w:sz w:val="24"/>
          <w:szCs w:val="24"/>
        </w:rPr>
      </w:pPr>
      <w:r w:rsidRPr="00222ECC">
        <w:rPr>
          <w:color w:val="005828"/>
          <w:sz w:val="24"/>
          <w:szCs w:val="24"/>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20E75D93" w14:textId="77777777" w:rsidR="00726BE9" w:rsidRPr="00222ECC" w:rsidRDefault="00726BE9" w:rsidP="00246014">
      <w:pPr>
        <w:ind w:firstLine="708"/>
        <w:jc w:val="both"/>
        <w:rPr>
          <w:rStyle w:val="FontStyle65"/>
          <w:b w:val="0"/>
          <w:bCs w:val="0"/>
          <w:color w:val="005828"/>
          <w:sz w:val="24"/>
          <w:szCs w:val="24"/>
        </w:rPr>
      </w:pPr>
      <w:r w:rsidRPr="00222ECC">
        <w:rPr>
          <w:color w:val="005828"/>
          <w:sz w:val="24"/>
          <w:szCs w:val="24"/>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 </w:t>
      </w:r>
    </w:p>
    <w:p w14:paraId="66FD853A" w14:textId="77777777" w:rsidR="00726BE9" w:rsidRPr="00222ECC" w:rsidRDefault="00726BE9" w:rsidP="00246014">
      <w:pPr>
        <w:ind w:firstLine="708"/>
        <w:jc w:val="both"/>
        <w:rPr>
          <w:i/>
          <w:color w:val="005828"/>
          <w:sz w:val="24"/>
          <w:szCs w:val="24"/>
        </w:rPr>
      </w:pPr>
      <w:r w:rsidRPr="00222ECC">
        <w:rPr>
          <w:i/>
          <w:color w:val="005828"/>
          <w:sz w:val="24"/>
          <w:szCs w:val="24"/>
        </w:rPr>
        <w:t>Лепка</w:t>
      </w:r>
    </w:p>
    <w:p w14:paraId="26ECDE16" w14:textId="77777777" w:rsidR="00726BE9" w:rsidRPr="00222ECC" w:rsidRDefault="00726BE9" w:rsidP="00246014">
      <w:pPr>
        <w:jc w:val="both"/>
        <w:rPr>
          <w:b/>
          <w:color w:val="005828"/>
          <w:sz w:val="24"/>
          <w:szCs w:val="24"/>
        </w:rPr>
      </w:pPr>
      <w:r w:rsidRPr="00222ECC">
        <w:rPr>
          <w:color w:val="005828"/>
          <w:sz w:val="24"/>
          <w:szCs w:val="24"/>
        </w:rPr>
        <w:tab/>
        <w:t>Совершенствовать умение лепить из глины, соленого теста, пластилина и других пластических материалов. Развивать интерес к лепке.</w:t>
      </w:r>
    </w:p>
    <w:p w14:paraId="6810A790" w14:textId="77777777" w:rsidR="00726BE9" w:rsidRPr="00222ECC" w:rsidRDefault="00726BE9" w:rsidP="00246014">
      <w:pPr>
        <w:jc w:val="both"/>
        <w:rPr>
          <w:color w:val="005828"/>
          <w:sz w:val="24"/>
          <w:szCs w:val="24"/>
        </w:rPr>
      </w:pPr>
      <w:r w:rsidRPr="00222ECC">
        <w:rPr>
          <w:color w:val="005828"/>
          <w:sz w:val="24"/>
          <w:szCs w:val="24"/>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61F93AA5" w14:textId="77777777" w:rsidR="00726BE9" w:rsidRPr="00222ECC" w:rsidRDefault="00726BE9" w:rsidP="00246014">
      <w:pPr>
        <w:jc w:val="both"/>
        <w:rPr>
          <w:color w:val="005828"/>
          <w:sz w:val="24"/>
          <w:szCs w:val="24"/>
        </w:rPr>
      </w:pPr>
      <w:r w:rsidRPr="00222ECC">
        <w:rPr>
          <w:color w:val="005828"/>
          <w:sz w:val="24"/>
          <w:szCs w:val="24"/>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314BA508" w14:textId="77777777" w:rsidR="00726BE9" w:rsidRPr="00222ECC" w:rsidRDefault="00726BE9" w:rsidP="00246014">
      <w:pPr>
        <w:jc w:val="both"/>
        <w:rPr>
          <w:color w:val="005828"/>
          <w:sz w:val="24"/>
          <w:szCs w:val="24"/>
        </w:rPr>
      </w:pPr>
      <w:r w:rsidRPr="00222ECC">
        <w:rPr>
          <w:color w:val="005828"/>
          <w:sz w:val="24"/>
          <w:szCs w:val="24"/>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3E06FC9F" w14:textId="77777777" w:rsidR="00726BE9" w:rsidRPr="00222ECC" w:rsidRDefault="00726BE9" w:rsidP="00246014">
      <w:pPr>
        <w:ind w:firstLine="708"/>
        <w:jc w:val="both"/>
        <w:rPr>
          <w:color w:val="005828"/>
          <w:sz w:val="24"/>
          <w:szCs w:val="24"/>
        </w:rPr>
      </w:pPr>
      <w:r w:rsidRPr="00222ECC">
        <w:rPr>
          <w:rStyle w:val="FontStyle63"/>
          <w:color w:val="005828"/>
          <w:sz w:val="24"/>
          <w:szCs w:val="24"/>
        </w:rPr>
        <w:t>В декоративной лепке побуждать создавать простейшие образы по мотивам народной игрушки</w:t>
      </w:r>
      <w:r w:rsidRPr="00222ECC">
        <w:rPr>
          <w:color w:val="005828"/>
          <w:sz w:val="24"/>
          <w:szCs w:val="24"/>
        </w:rPr>
        <w:t xml:space="preserve"> (глиняная шемордановская, актюбинская игрушки и др.).</w:t>
      </w:r>
    </w:p>
    <w:p w14:paraId="2D163C00" w14:textId="77777777" w:rsidR="00726BE9" w:rsidRPr="00222ECC" w:rsidRDefault="00726BE9" w:rsidP="00246014">
      <w:pPr>
        <w:jc w:val="both"/>
        <w:rPr>
          <w:color w:val="005828"/>
          <w:sz w:val="24"/>
          <w:szCs w:val="24"/>
        </w:rPr>
      </w:pPr>
      <w:r w:rsidRPr="00222ECC">
        <w:rPr>
          <w:rStyle w:val="FontStyle63"/>
          <w:color w:val="005828"/>
          <w:sz w:val="24"/>
          <w:szCs w:val="24"/>
        </w:rPr>
        <w:tab/>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w:t>
      </w:r>
      <w:r w:rsidRPr="00222ECC">
        <w:rPr>
          <w:color w:val="005828"/>
          <w:sz w:val="24"/>
          <w:szCs w:val="24"/>
        </w:rPr>
        <w:t xml:space="preserve"> от восприятия результата совместной деятельности взрослого с детьми. </w:t>
      </w:r>
    </w:p>
    <w:p w14:paraId="4908967A" w14:textId="77777777" w:rsidR="00726BE9" w:rsidRPr="00222ECC" w:rsidRDefault="00726BE9" w:rsidP="00246014">
      <w:pPr>
        <w:ind w:firstLine="708"/>
        <w:jc w:val="both"/>
        <w:rPr>
          <w:i/>
          <w:color w:val="005828"/>
          <w:sz w:val="24"/>
          <w:szCs w:val="24"/>
        </w:rPr>
      </w:pPr>
      <w:r w:rsidRPr="00222ECC">
        <w:rPr>
          <w:i/>
          <w:color w:val="005828"/>
          <w:sz w:val="24"/>
          <w:szCs w:val="24"/>
        </w:rPr>
        <w:t>Аппликация</w:t>
      </w:r>
    </w:p>
    <w:p w14:paraId="6981B549" w14:textId="77777777" w:rsidR="00726BE9" w:rsidRPr="00222ECC" w:rsidRDefault="00726BE9" w:rsidP="00246014">
      <w:pPr>
        <w:jc w:val="both"/>
        <w:rPr>
          <w:color w:val="005828"/>
          <w:sz w:val="24"/>
          <w:szCs w:val="24"/>
        </w:rPr>
      </w:pPr>
      <w:r w:rsidRPr="00222ECC">
        <w:rPr>
          <w:color w:val="005828"/>
          <w:sz w:val="24"/>
          <w:szCs w:val="24"/>
        </w:rPr>
        <w:tab/>
        <w:t>Развивать интерес к искусству аппликации, усложняя его содержание и расширяя возможности создания разнообразных изображений.</w:t>
      </w:r>
    </w:p>
    <w:p w14:paraId="3014B219" w14:textId="77777777" w:rsidR="00726BE9" w:rsidRPr="00222ECC" w:rsidRDefault="00726BE9" w:rsidP="00246014">
      <w:pPr>
        <w:jc w:val="both"/>
        <w:rPr>
          <w:color w:val="005828"/>
          <w:sz w:val="24"/>
          <w:szCs w:val="24"/>
        </w:rPr>
      </w:pPr>
      <w:r w:rsidRPr="00222ECC">
        <w:rPr>
          <w:color w:val="005828"/>
          <w:sz w:val="24"/>
          <w:szCs w:val="24"/>
        </w:rPr>
        <w:tab/>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14:paraId="2501373C" w14:textId="77777777" w:rsidR="00726BE9" w:rsidRPr="00222ECC" w:rsidRDefault="00726BE9" w:rsidP="00246014">
      <w:pPr>
        <w:jc w:val="both"/>
        <w:rPr>
          <w:color w:val="005828"/>
          <w:sz w:val="24"/>
          <w:szCs w:val="24"/>
        </w:rPr>
      </w:pPr>
      <w:r w:rsidRPr="00222ECC">
        <w:rPr>
          <w:color w:val="005828"/>
          <w:sz w:val="24"/>
          <w:szCs w:val="24"/>
        </w:rPr>
        <w:tab/>
        <w:t>Познакомить с техникой обрывной аппликации для создания композиции из цветов сирени, можжевельника.</w:t>
      </w:r>
    </w:p>
    <w:p w14:paraId="3AB0BD95" w14:textId="77777777" w:rsidR="00726BE9" w:rsidRPr="00222ECC" w:rsidRDefault="00726BE9" w:rsidP="00246014">
      <w:pPr>
        <w:jc w:val="both"/>
        <w:rPr>
          <w:color w:val="005828"/>
          <w:sz w:val="24"/>
          <w:szCs w:val="24"/>
        </w:rPr>
      </w:pPr>
      <w:r w:rsidRPr="00222ECC">
        <w:rPr>
          <w:color w:val="005828"/>
          <w:sz w:val="24"/>
          <w:szCs w:val="24"/>
        </w:rPr>
        <w:tab/>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Pr="00222ECC">
        <w:rPr>
          <w:rStyle w:val="FontStyle63"/>
          <w:color w:val="005828"/>
          <w:sz w:val="24"/>
          <w:szCs w:val="24"/>
        </w:rPr>
        <w:t xml:space="preserve"> Поддерживать стремление составлять на полосе, квадрате, круге декоративные узоры в качестве украшений. Развивать чувство ритма.</w:t>
      </w:r>
      <w:r w:rsidRPr="00222ECC">
        <w:rPr>
          <w:rStyle w:val="FontStyle63"/>
          <w:color w:val="005828"/>
          <w:sz w:val="24"/>
          <w:szCs w:val="24"/>
        </w:rPr>
        <w:tab/>
      </w:r>
    </w:p>
    <w:p w14:paraId="2965CD3B" w14:textId="77777777" w:rsidR="00726BE9" w:rsidRPr="00222ECC" w:rsidRDefault="00726BE9" w:rsidP="00246014">
      <w:pPr>
        <w:jc w:val="both"/>
        <w:rPr>
          <w:color w:val="005828"/>
          <w:sz w:val="24"/>
          <w:szCs w:val="24"/>
        </w:rPr>
      </w:pPr>
      <w:r w:rsidRPr="00222ECC">
        <w:rPr>
          <w:color w:val="005828"/>
          <w:sz w:val="24"/>
          <w:szCs w:val="24"/>
        </w:rPr>
        <w:tab/>
        <w:t>Приобщать к созданию коллективных композиций из готовых форм  (цветы, бабочки, птицы) по мотивам татарского прикладного искусства.</w:t>
      </w:r>
    </w:p>
    <w:p w14:paraId="417F0A94" w14:textId="77777777" w:rsidR="00726BE9" w:rsidRPr="00222ECC" w:rsidRDefault="00726BE9" w:rsidP="00246014">
      <w:pPr>
        <w:ind w:firstLine="708"/>
        <w:jc w:val="both"/>
        <w:rPr>
          <w:color w:val="005828"/>
          <w:sz w:val="24"/>
          <w:szCs w:val="24"/>
        </w:rPr>
      </w:pPr>
      <w:r w:rsidRPr="00222ECC">
        <w:rPr>
          <w:rStyle w:val="FontStyle63"/>
          <w:color w:val="005828"/>
          <w:sz w:val="24"/>
          <w:szCs w:val="24"/>
        </w:rPr>
        <w:t xml:space="preserve">Помочь детям в создании сюжетной аппликации путём составления и наклеивания на одном </w:t>
      </w:r>
      <w:r w:rsidRPr="00222ECC">
        <w:rPr>
          <w:rStyle w:val="FontStyle63"/>
          <w:color w:val="005828"/>
          <w:sz w:val="24"/>
          <w:szCs w:val="24"/>
        </w:rPr>
        <w:lastRenderedPageBreak/>
        <w:t>листе бумаги нескольких предметов (улица, город). Обращать внимание детей на отдельные оригинальные решения</w:t>
      </w:r>
      <w:r w:rsidRPr="00222ECC">
        <w:rPr>
          <w:color w:val="005828"/>
          <w:sz w:val="24"/>
          <w:szCs w:val="24"/>
        </w:rPr>
        <w:t>.</w:t>
      </w:r>
    </w:p>
    <w:p w14:paraId="41C5A7CE" w14:textId="77777777" w:rsidR="00726BE9" w:rsidRPr="00222ECC" w:rsidRDefault="00726BE9" w:rsidP="00246014">
      <w:pPr>
        <w:jc w:val="both"/>
        <w:rPr>
          <w:color w:val="005828"/>
          <w:sz w:val="24"/>
          <w:szCs w:val="24"/>
        </w:rPr>
      </w:pPr>
      <w:r w:rsidRPr="00222ECC">
        <w:rPr>
          <w:color w:val="005828"/>
          <w:sz w:val="24"/>
          <w:szCs w:val="24"/>
        </w:rPr>
        <w:tab/>
      </w:r>
      <w:r w:rsidRPr="00222ECC">
        <w:rPr>
          <w:b/>
          <w:color w:val="005828"/>
          <w:sz w:val="24"/>
          <w:szCs w:val="24"/>
        </w:rPr>
        <w:tab/>
      </w:r>
    </w:p>
    <w:p w14:paraId="56C37415" w14:textId="77777777" w:rsidR="00726BE9" w:rsidRPr="00222ECC" w:rsidRDefault="00726BE9" w:rsidP="00246014">
      <w:pPr>
        <w:ind w:firstLine="708"/>
        <w:jc w:val="both"/>
        <w:rPr>
          <w:i/>
          <w:color w:val="005828"/>
          <w:sz w:val="24"/>
          <w:szCs w:val="24"/>
        </w:rPr>
      </w:pPr>
      <w:r w:rsidRPr="00222ECC">
        <w:rPr>
          <w:b/>
          <w:color w:val="005828"/>
          <w:sz w:val="24"/>
          <w:szCs w:val="24"/>
        </w:rPr>
        <w:t>Музыкальная деятельность</w:t>
      </w:r>
    </w:p>
    <w:p w14:paraId="23493933" w14:textId="77777777" w:rsidR="00726BE9" w:rsidRPr="00222ECC" w:rsidRDefault="00726BE9" w:rsidP="00246014">
      <w:pPr>
        <w:jc w:val="both"/>
        <w:rPr>
          <w:color w:val="005828"/>
          <w:sz w:val="24"/>
          <w:szCs w:val="24"/>
          <w:lang w:val="tt-RU"/>
        </w:rPr>
      </w:pPr>
      <w:r w:rsidRPr="00222ECC">
        <w:rPr>
          <w:color w:val="005828"/>
          <w:sz w:val="24"/>
          <w:szCs w:val="24"/>
          <w:lang w:val="tt-RU"/>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B241EC3" w14:textId="77777777" w:rsidR="00726BE9" w:rsidRPr="00222ECC" w:rsidRDefault="00726BE9" w:rsidP="00246014">
      <w:pPr>
        <w:jc w:val="both"/>
        <w:rPr>
          <w:color w:val="005828"/>
          <w:sz w:val="24"/>
          <w:szCs w:val="24"/>
          <w:lang w:val="tt-RU"/>
        </w:rPr>
      </w:pPr>
      <w:r w:rsidRPr="00222ECC">
        <w:rPr>
          <w:color w:val="005828"/>
          <w:sz w:val="24"/>
          <w:szCs w:val="24"/>
          <w:lang w:val="tt-RU"/>
        </w:rPr>
        <w:tab/>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43BCF263" w14:textId="77777777" w:rsidR="00726BE9" w:rsidRPr="00222ECC" w:rsidRDefault="00726BE9" w:rsidP="00246014">
      <w:pPr>
        <w:ind w:firstLine="708"/>
        <w:jc w:val="both"/>
        <w:rPr>
          <w:color w:val="005828"/>
          <w:sz w:val="24"/>
          <w:szCs w:val="24"/>
          <w:lang w:val="tt-RU"/>
        </w:rPr>
      </w:pPr>
      <w:r w:rsidRPr="00222ECC">
        <w:rPr>
          <w:color w:val="005828"/>
          <w:sz w:val="24"/>
          <w:szCs w:val="24"/>
          <w:lang w:val="tt-RU"/>
        </w:rPr>
        <w:t>Продолжать знакомство с музыкальными инструментами и их звучанием (курай, кубыз, тальянка и др.).</w:t>
      </w:r>
    </w:p>
    <w:p w14:paraId="42AB87BF" w14:textId="77777777" w:rsidR="00726BE9" w:rsidRPr="00222ECC" w:rsidRDefault="00726BE9" w:rsidP="00246014">
      <w:pPr>
        <w:pStyle w:val="22"/>
        <w:spacing w:line="240" w:lineRule="auto"/>
        <w:rPr>
          <w:color w:val="005828"/>
          <w:sz w:val="24"/>
          <w:szCs w:val="24"/>
          <w:lang w:val="tt-RU"/>
        </w:rPr>
      </w:pPr>
      <w:r w:rsidRPr="00222ECC">
        <w:rPr>
          <w:color w:val="005828"/>
          <w:sz w:val="24"/>
          <w:szCs w:val="24"/>
          <w:lang w:val="tt-RU"/>
        </w:rPr>
        <w:tab/>
        <w:t>Развивать навык чистого интонирования, чёткого произношения слов, выразительного, осмысленного исполнения татарских песен.</w:t>
      </w:r>
    </w:p>
    <w:p w14:paraId="498384AD" w14:textId="77777777" w:rsidR="00726BE9" w:rsidRPr="00222ECC" w:rsidRDefault="00726BE9" w:rsidP="00246014">
      <w:pPr>
        <w:pStyle w:val="22"/>
        <w:spacing w:line="240" w:lineRule="auto"/>
        <w:rPr>
          <w:color w:val="005828"/>
          <w:sz w:val="24"/>
          <w:szCs w:val="24"/>
          <w:lang w:val="tt-RU"/>
        </w:rPr>
      </w:pPr>
      <w:r w:rsidRPr="00222ECC">
        <w:rPr>
          <w:color w:val="005828"/>
          <w:sz w:val="24"/>
          <w:szCs w:val="24"/>
          <w:lang w:val="tt-RU"/>
        </w:rPr>
        <w:tab/>
        <w:t xml:space="preserve">Продолжать знакомство с простейшими движениями, характерными для татарского танца: </w:t>
      </w:r>
      <w:r w:rsidRPr="00222ECC">
        <w:rPr>
          <w:color w:val="005828"/>
          <w:sz w:val="24"/>
          <w:szCs w:val="24"/>
        </w:rPr>
        <w:t>«ход с полупальцев», «</w:t>
      </w:r>
      <w:r w:rsidRPr="00222ECC">
        <w:rPr>
          <w:color w:val="005828"/>
          <w:sz w:val="24"/>
          <w:szCs w:val="24"/>
          <w:lang w:val="tt-RU"/>
        </w:rPr>
        <w:t>одинарный бишек</w:t>
      </w:r>
      <w:r w:rsidRPr="00222ECC">
        <w:rPr>
          <w:color w:val="005828"/>
          <w:sz w:val="24"/>
          <w:szCs w:val="24"/>
        </w:rPr>
        <w:t>»</w:t>
      </w:r>
      <w:r w:rsidRPr="00222ECC">
        <w:rPr>
          <w:color w:val="005828"/>
          <w:sz w:val="24"/>
          <w:szCs w:val="24"/>
          <w:lang w:val="tt-RU"/>
        </w:rPr>
        <w:t xml:space="preserve">, </w:t>
      </w:r>
      <w:r w:rsidRPr="00222ECC">
        <w:rPr>
          <w:color w:val="005828"/>
          <w:sz w:val="24"/>
          <w:szCs w:val="24"/>
        </w:rPr>
        <w:t>«присядка», «носок-пятка», «дробь», «</w:t>
      </w:r>
      <w:r w:rsidRPr="00222ECC">
        <w:rPr>
          <w:color w:val="005828"/>
          <w:sz w:val="24"/>
          <w:szCs w:val="24"/>
          <w:lang w:val="tt-RU"/>
        </w:rPr>
        <w:t>приподнимание на полупальцах</w:t>
      </w:r>
      <w:r w:rsidRPr="00222ECC">
        <w:rPr>
          <w:color w:val="005828"/>
          <w:sz w:val="24"/>
          <w:szCs w:val="24"/>
        </w:rPr>
        <w:t>»</w:t>
      </w:r>
      <w:r w:rsidRPr="00222ECC">
        <w:rPr>
          <w:color w:val="005828"/>
          <w:sz w:val="24"/>
          <w:szCs w:val="24"/>
          <w:lang w:val="tt-RU"/>
        </w:rPr>
        <w:t xml:space="preserve">, </w:t>
      </w:r>
      <w:r w:rsidRPr="00222ECC">
        <w:rPr>
          <w:color w:val="005828"/>
          <w:sz w:val="24"/>
          <w:szCs w:val="24"/>
        </w:rPr>
        <w:t>«</w:t>
      </w:r>
      <w:r w:rsidRPr="00222ECC">
        <w:rPr>
          <w:color w:val="005828"/>
          <w:sz w:val="24"/>
          <w:szCs w:val="24"/>
          <w:lang w:val="tt-RU"/>
        </w:rPr>
        <w:t>борма</w:t>
      </w:r>
      <w:r w:rsidRPr="00222ECC">
        <w:rPr>
          <w:color w:val="005828"/>
          <w:sz w:val="24"/>
          <w:szCs w:val="24"/>
        </w:rPr>
        <w:t>»</w:t>
      </w:r>
      <w:r w:rsidRPr="00222ECC">
        <w:rPr>
          <w:color w:val="005828"/>
          <w:sz w:val="24"/>
          <w:szCs w:val="24"/>
          <w:lang w:val="tt-RU"/>
        </w:rPr>
        <w:t xml:space="preserve"> (упрощенный вариант), </w:t>
      </w:r>
      <w:r w:rsidRPr="00222ECC">
        <w:rPr>
          <w:color w:val="005828"/>
          <w:sz w:val="24"/>
          <w:szCs w:val="24"/>
        </w:rPr>
        <w:t>«кружение</w:t>
      </w:r>
      <w:r w:rsidRPr="00222ECC">
        <w:rPr>
          <w:color w:val="005828"/>
          <w:sz w:val="24"/>
          <w:szCs w:val="24"/>
          <w:lang w:val="tt-RU"/>
        </w:rPr>
        <w:t xml:space="preserve"> парами</w:t>
      </w:r>
      <w:r w:rsidRPr="00222ECC">
        <w:rPr>
          <w:color w:val="005828"/>
          <w:sz w:val="24"/>
          <w:szCs w:val="24"/>
        </w:rPr>
        <w:t>»</w:t>
      </w:r>
      <w:r w:rsidRPr="00222ECC">
        <w:rPr>
          <w:color w:val="005828"/>
          <w:sz w:val="24"/>
          <w:szCs w:val="24"/>
          <w:lang w:val="tt-RU"/>
        </w:rPr>
        <w:t xml:space="preserve"> и др. Формировать ритмичность движений в соответствии с характером музыки.</w:t>
      </w:r>
    </w:p>
    <w:p w14:paraId="5585B5F7" w14:textId="77777777" w:rsidR="00726BE9" w:rsidRPr="00222ECC" w:rsidRDefault="00726BE9" w:rsidP="00246014">
      <w:pPr>
        <w:pStyle w:val="22"/>
        <w:spacing w:line="240" w:lineRule="auto"/>
        <w:rPr>
          <w:color w:val="005828"/>
          <w:sz w:val="24"/>
          <w:szCs w:val="24"/>
          <w:lang w:val="tt-RU"/>
        </w:rPr>
      </w:pPr>
      <w:r w:rsidRPr="00222ECC">
        <w:rPr>
          <w:color w:val="005828"/>
          <w:sz w:val="24"/>
          <w:szCs w:val="24"/>
          <w:lang w:val="tt-RU"/>
        </w:rPr>
        <w:tab/>
        <w:t>Поощрять стремление передавать в двигательных импровизациях музыкально-игровой образ, совместно с детьми обсуждать варианты воплощения (</w:t>
      </w:r>
      <w:r w:rsidRPr="00222ECC">
        <w:rPr>
          <w:color w:val="005828"/>
          <w:sz w:val="24"/>
          <w:szCs w:val="24"/>
        </w:rPr>
        <w:t>«</w:t>
      </w:r>
      <w:r w:rsidRPr="00222ECC">
        <w:rPr>
          <w:color w:val="005828"/>
          <w:sz w:val="24"/>
          <w:szCs w:val="24"/>
          <w:lang w:val="tt-RU"/>
        </w:rPr>
        <w:t>важный</w:t>
      </w:r>
      <w:r w:rsidRPr="00222ECC">
        <w:rPr>
          <w:color w:val="005828"/>
          <w:sz w:val="24"/>
          <w:szCs w:val="24"/>
        </w:rPr>
        <w:t>»</w:t>
      </w:r>
      <w:r w:rsidRPr="00222ECC">
        <w:rPr>
          <w:color w:val="005828"/>
          <w:sz w:val="24"/>
          <w:szCs w:val="24"/>
          <w:lang w:val="tt-RU"/>
        </w:rPr>
        <w:t xml:space="preserve"> петушок, </w:t>
      </w:r>
      <w:r w:rsidRPr="00222ECC">
        <w:rPr>
          <w:color w:val="005828"/>
          <w:sz w:val="24"/>
          <w:szCs w:val="24"/>
        </w:rPr>
        <w:t>«</w:t>
      </w:r>
      <w:r w:rsidRPr="00222ECC">
        <w:rPr>
          <w:color w:val="005828"/>
          <w:sz w:val="24"/>
          <w:szCs w:val="24"/>
          <w:lang w:val="tt-RU"/>
        </w:rPr>
        <w:t>заботливые</w:t>
      </w:r>
      <w:r w:rsidRPr="00222ECC">
        <w:rPr>
          <w:color w:val="005828"/>
          <w:sz w:val="24"/>
          <w:szCs w:val="24"/>
        </w:rPr>
        <w:t>»</w:t>
      </w:r>
      <w:r w:rsidRPr="00222ECC">
        <w:rPr>
          <w:color w:val="005828"/>
          <w:sz w:val="24"/>
          <w:szCs w:val="24"/>
          <w:lang w:val="tt-RU"/>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10383D91" w14:textId="05A2ABC3" w:rsidR="00726BE9" w:rsidRPr="00222ECC" w:rsidRDefault="00726BE9" w:rsidP="00246014">
      <w:pPr>
        <w:pStyle w:val="21"/>
        <w:shd w:val="clear" w:color="auto" w:fill="auto"/>
        <w:spacing w:before="0" w:after="0" w:line="240" w:lineRule="auto"/>
        <w:ind w:left="20" w:right="20"/>
        <w:jc w:val="both"/>
        <w:rPr>
          <w:color w:val="005828"/>
          <w:sz w:val="24"/>
          <w:szCs w:val="24"/>
          <w:lang w:val="ru-RU"/>
        </w:rPr>
      </w:pPr>
      <w:r w:rsidRPr="00222ECC">
        <w:rPr>
          <w:color w:val="005828"/>
          <w:sz w:val="24"/>
          <w:szCs w:val="24"/>
          <w:lang w:val="ru-RU"/>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14:paraId="0E954072" w14:textId="77777777" w:rsidR="00C31E0C" w:rsidRPr="00222ECC" w:rsidRDefault="00C31E0C" w:rsidP="00246014">
      <w:pPr>
        <w:pStyle w:val="21"/>
        <w:shd w:val="clear" w:color="auto" w:fill="auto"/>
        <w:spacing w:before="0" w:after="0" w:line="240" w:lineRule="auto"/>
        <w:ind w:firstLine="709"/>
        <w:jc w:val="both"/>
        <w:rPr>
          <w:color w:val="005828"/>
          <w:sz w:val="24"/>
          <w:szCs w:val="24"/>
          <w:lang w:val="ru-RU"/>
        </w:rPr>
      </w:pPr>
    </w:p>
    <w:p w14:paraId="568A1097" w14:textId="618409C6" w:rsidR="00267772" w:rsidRPr="00246014" w:rsidRDefault="009B4108" w:rsidP="00246014">
      <w:pPr>
        <w:pStyle w:val="21"/>
        <w:shd w:val="clear" w:color="auto" w:fill="auto"/>
        <w:tabs>
          <w:tab w:val="left" w:pos="1354"/>
        </w:tabs>
        <w:spacing w:before="0" w:after="0" w:line="240" w:lineRule="auto"/>
        <w:ind w:left="709"/>
        <w:jc w:val="both"/>
        <w:rPr>
          <w:b/>
          <w:sz w:val="24"/>
          <w:szCs w:val="24"/>
          <w:lang w:val="ru-RU"/>
        </w:rPr>
      </w:pPr>
      <w:r w:rsidRPr="00246014">
        <w:rPr>
          <w:b/>
          <w:sz w:val="24"/>
          <w:szCs w:val="24"/>
          <w:lang w:val="ru-RU"/>
        </w:rPr>
        <w:t xml:space="preserve">2.1.4.6. </w:t>
      </w:r>
      <w:r w:rsidR="00267772" w:rsidRPr="00246014">
        <w:rPr>
          <w:b/>
          <w:sz w:val="24"/>
          <w:szCs w:val="24"/>
          <w:lang w:val="ru-RU"/>
        </w:rPr>
        <w:t>От 5 лет до 6 лет.</w:t>
      </w:r>
    </w:p>
    <w:p w14:paraId="09AB5DBB" w14:textId="77777777" w:rsidR="00267772" w:rsidRPr="00246014" w:rsidRDefault="00267772" w:rsidP="00246014">
      <w:pPr>
        <w:pStyle w:val="21"/>
        <w:shd w:val="clear" w:color="auto" w:fill="auto"/>
        <w:tabs>
          <w:tab w:val="left" w:pos="1561"/>
        </w:tabs>
        <w:spacing w:before="0" w:after="0" w:line="240" w:lineRule="auto"/>
        <w:ind w:firstLine="709"/>
        <w:jc w:val="both"/>
        <w:rPr>
          <w:sz w:val="24"/>
          <w:szCs w:val="24"/>
          <w:lang w:val="ru-RU"/>
        </w:rPr>
      </w:pPr>
      <w:r w:rsidRPr="00246014">
        <w:rPr>
          <w:sz w:val="24"/>
          <w:szCs w:val="24"/>
          <w:lang w:val="ru-RU"/>
        </w:rPr>
        <w:t xml:space="preserve">В области художественно-эстетического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0E377F7E" w14:textId="77777777" w:rsidR="00267772" w:rsidRPr="00246014" w:rsidRDefault="00267772" w:rsidP="00246014">
      <w:pPr>
        <w:pStyle w:val="21"/>
        <w:numPr>
          <w:ilvl w:val="0"/>
          <w:numId w:val="106"/>
        </w:numPr>
        <w:shd w:val="clear" w:color="auto" w:fill="auto"/>
        <w:tabs>
          <w:tab w:val="left" w:pos="994"/>
        </w:tabs>
        <w:spacing w:before="0" w:after="0" w:line="240" w:lineRule="auto"/>
        <w:ind w:firstLine="709"/>
        <w:jc w:val="both"/>
        <w:rPr>
          <w:sz w:val="24"/>
          <w:szCs w:val="24"/>
        </w:rPr>
      </w:pPr>
      <w:r w:rsidRPr="00246014">
        <w:rPr>
          <w:sz w:val="24"/>
          <w:szCs w:val="24"/>
        </w:rPr>
        <w:t>приобщение к искусству:</w:t>
      </w:r>
    </w:p>
    <w:p w14:paraId="0222ACDD"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w:t>
      </w:r>
      <w:r w:rsidRPr="00246014">
        <w:rPr>
          <w:sz w:val="24"/>
          <w:szCs w:val="24"/>
          <w:lang w:val="ru-RU"/>
        </w:rPr>
        <w:lastRenderedPageBreak/>
        <w:t>знать и называть материалы для разных видов художественной деятельности;</w:t>
      </w:r>
    </w:p>
    <w:p w14:paraId="361061F9"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46014" w:rsidRDefault="00267772" w:rsidP="00246014">
      <w:pPr>
        <w:pStyle w:val="21"/>
        <w:numPr>
          <w:ilvl w:val="0"/>
          <w:numId w:val="13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организовать посещение выставки, театра, музея, цирка;</w:t>
      </w:r>
    </w:p>
    <w:p w14:paraId="504C5183" w14:textId="77777777" w:rsidR="00267772" w:rsidRPr="00246014" w:rsidRDefault="00267772" w:rsidP="00246014">
      <w:pPr>
        <w:pStyle w:val="21"/>
        <w:numPr>
          <w:ilvl w:val="0"/>
          <w:numId w:val="106"/>
        </w:numPr>
        <w:shd w:val="clear" w:color="auto" w:fill="auto"/>
        <w:tabs>
          <w:tab w:val="left" w:pos="1022"/>
        </w:tabs>
        <w:spacing w:before="0" w:after="0" w:line="240" w:lineRule="auto"/>
        <w:ind w:firstLine="709"/>
        <w:jc w:val="both"/>
        <w:rPr>
          <w:sz w:val="24"/>
          <w:szCs w:val="24"/>
        </w:rPr>
      </w:pPr>
      <w:r w:rsidRPr="00246014">
        <w:rPr>
          <w:sz w:val="24"/>
          <w:szCs w:val="24"/>
        </w:rPr>
        <w:t>изобразительная деятельность:</w:t>
      </w:r>
    </w:p>
    <w:p w14:paraId="1ADFFC70"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интерес детей к изобразительной деятельности;</w:t>
      </w:r>
    </w:p>
    <w:p w14:paraId="1DE4131B"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закреплять у детей знания об основных формах предметов и объектов природы;</w:t>
      </w:r>
    </w:p>
    <w:p w14:paraId="2625F207"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чувство формы, цвета, пропорций;</w:t>
      </w:r>
    </w:p>
    <w:p w14:paraId="002E2273"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46014" w:rsidRDefault="00267772" w:rsidP="00246014">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46014" w:rsidRDefault="00267772" w:rsidP="00246014">
      <w:pPr>
        <w:pStyle w:val="21"/>
        <w:numPr>
          <w:ilvl w:val="0"/>
          <w:numId w:val="106"/>
        </w:numPr>
        <w:shd w:val="clear" w:color="auto" w:fill="auto"/>
        <w:tabs>
          <w:tab w:val="left" w:pos="1018"/>
        </w:tabs>
        <w:spacing w:before="0" w:after="0" w:line="240" w:lineRule="auto"/>
        <w:ind w:firstLine="709"/>
        <w:jc w:val="both"/>
        <w:rPr>
          <w:sz w:val="24"/>
          <w:szCs w:val="24"/>
        </w:rPr>
      </w:pPr>
      <w:r w:rsidRPr="00246014">
        <w:rPr>
          <w:sz w:val="24"/>
          <w:szCs w:val="24"/>
        </w:rPr>
        <w:t>конструктивная деятельность:</w:t>
      </w:r>
    </w:p>
    <w:p w14:paraId="171AC008" w14:textId="77777777" w:rsidR="00267772" w:rsidRPr="00246014" w:rsidRDefault="00267772" w:rsidP="00246014">
      <w:pPr>
        <w:pStyle w:val="21"/>
        <w:numPr>
          <w:ilvl w:val="0"/>
          <w:numId w:val="1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46014" w:rsidRDefault="00267772" w:rsidP="00246014">
      <w:pPr>
        <w:pStyle w:val="21"/>
        <w:numPr>
          <w:ilvl w:val="0"/>
          <w:numId w:val="13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у детей самостоятельность, творчество, инициативу, дружелюбие;</w:t>
      </w:r>
    </w:p>
    <w:p w14:paraId="257C9336" w14:textId="77777777" w:rsidR="00267772" w:rsidRPr="00246014" w:rsidRDefault="00267772" w:rsidP="00246014">
      <w:pPr>
        <w:pStyle w:val="21"/>
        <w:numPr>
          <w:ilvl w:val="0"/>
          <w:numId w:val="106"/>
        </w:numPr>
        <w:shd w:val="clear" w:color="auto" w:fill="auto"/>
        <w:tabs>
          <w:tab w:val="left" w:pos="1022"/>
        </w:tabs>
        <w:spacing w:before="0" w:after="0" w:line="240" w:lineRule="auto"/>
        <w:ind w:firstLine="709"/>
        <w:jc w:val="both"/>
        <w:rPr>
          <w:sz w:val="24"/>
          <w:szCs w:val="24"/>
        </w:rPr>
      </w:pPr>
      <w:r w:rsidRPr="00246014">
        <w:rPr>
          <w:sz w:val="24"/>
          <w:szCs w:val="24"/>
        </w:rPr>
        <w:t>музыкальная деятельность:</w:t>
      </w:r>
    </w:p>
    <w:p w14:paraId="37284C2B"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lastRenderedPageBreak/>
        <w:t>развивать у детей умение творческой интерпретации музыки разными средствами художественной выразительности;</w:t>
      </w:r>
    </w:p>
    <w:p w14:paraId="2E20A258"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46014" w:rsidRDefault="00267772" w:rsidP="00246014">
      <w:pPr>
        <w:pStyle w:val="21"/>
        <w:numPr>
          <w:ilvl w:val="0"/>
          <w:numId w:val="137"/>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умение сотрудничества в коллективной музыкальной деятельности;</w:t>
      </w:r>
    </w:p>
    <w:p w14:paraId="7936FE2A" w14:textId="77777777" w:rsidR="00267772" w:rsidRPr="00246014" w:rsidRDefault="00267772" w:rsidP="00246014">
      <w:pPr>
        <w:pStyle w:val="21"/>
        <w:numPr>
          <w:ilvl w:val="0"/>
          <w:numId w:val="106"/>
        </w:numPr>
        <w:shd w:val="clear" w:color="auto" w:fill="auto"/>
        <w:tabs>
          <w:tab w:val="left" w:pos="1013"/>
        </w:tabs>
        <w:spacing w:before="0" w:after="0" w:line="240" w:lineRule="auto"/>
        <w:ind w:firstLine="709"/>
        <w:jc w:val="both"/>
        <w:rPr>
          <w:sz w:val="24"/>
          <w:szCs w:val="24"/>
        </w:rPr>
      </w:pPr>
      <w:r w:rsidRPr="00246014">
        <w:rPr>
          <w:sz w:val="24"/>
          <w:szCs w:val="24"/>
        </w:rPr>
        <w:t>театрализованная деятельность:</w:t>
      </w:r>
    </w:p>
    <w:p w14:paraId="4DC17822"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театральной терминологией (акт, актер, антракт, кулисы и так далее);</w:t>
      </w:r>
    </w:p>
    <w:p w14:paraId="0748F15A"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сценическому искусству;</w:t>
      </w:r>
    </w:p>
    <w:p w14:paraId="145FC843"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доброжелательность и контактность в отношениях со сверстниками;</w:t>
      </w:r>
    </w:p>
    <w:p w14:paraId="4432C83D"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46014" w:rsidRDefault="00267772" w:rsidP="00246014">
      <w:pPr>
        <w:pStyle w:val="21"/>
        <w:numPr>
          <w:ilvl w:val="0"/>
          <w:numId w:val="138"/>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46014" w:rsidRDefault="00267772" w:rsidP="00246014">
      <w:pPr>
        <w:pStyle w:val="21"/>
        <w:numPr>
          <w:ilvl w:val="0"/>
          <w:numId w:val="106"/>
        </w:numPr>
        <w:shd w:val="clear" w:color="auto" w:fill="auto"/>
        <w:tabs>
          <w:tab w:val="left" w:pos="1042"/>
        </w:tabs>
        <w:spacing w:before="0" w:after="0" w:line="240" w:lineRule="auto"/>
        <w:ind w:firstLine="709"/>
        <w:jc w:val="both"/>
        <w:rPr>
          <w:sz w:val="24"/>
          <w:szCs w:val="24"/>
        </w:rPr>
      </w:pPr>
      <w:r w:rsidRPr="00246014">
        <w:rPr>
          <w:sz w:val="24"/>
          <w:szCs w:val="24"/>
        </w:rPr>
        <w:t>культурно-досуговая деятельность:</w:t>
      </w:r>
    </w:p>
    <w:p w14:paraId="23F114F8"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понятия праздничный и будний день, понимать их различия;</w:t>
      </w:r>
    </w:p>
    <w:p w14:paraId="2571716C"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46014" w:rsidRDefault="00267772" w:rsidP="00246014">
      <w:pPr>
        <w:pStyle w:val="21"/>
        <w:numPr>
          <w:ilvl w:val="0"/>
          <w:numId w:val="13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246014" w:rsidRDefault="00267772" w:rsidP="00246014">
      <w:pPr>
        <w:pStyle w:val="21"/>
        <w:shd w:val="clear" w:color="auto" w:fill="auto"/>
        <w:tabs>
          <w:tab w:val="left" w:pos="1580"/>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422D7418"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lang w:val="ru-RU"/>
        </w:rPr>
      </w:pPr>
      <w:r w:rsidRPr="00246014">
        <w:rPr>
          <w:b/>
          <w:i/>
          <w:sz w:val="24"/>
          <w:szCs w:val="24"/>
          <w:lang w:val="ru-RU"/>
        </w:rPr>
        <w:t>Приобщение к искусству.</w:t>
      </w:r>
    </w:p>
    <w:p w14:paraId="64CB9355" w14:textId="77777777" w:rsidR="00267772" w:rsidRPr="00246014" w:rsidRDefault="00267772" w:rsidP="00246014">
      <w:pPr>
        <w:pStyle w:val="21"/>
        <w:numPr>
          <w:ilvl w:val="0"/>
          <w:numId w:val="107"/>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46014" w:rsidRDefault="00267772" w:rsidP="00246014">
      <w:pPr>
        <w:pStyle w:val="21"/>
        <w:numPr>
          <w:ilvl w:val="0"/>
          <w:numId w:val="107"/>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46014" w:rsidRDefault="00267772" w:rsidP="00246014">
      <w:pPr>
        <w:pStyle w:val="21"/>
        <w:numPr>
          <w:ilvl w:val="0"/>
          <w:numId w:val="10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46014" w:rsidRDefault="00267772" w:rsidP="00246014">
      <w:pPr>
        <w:pStyle w:val="21"/>
        <w:numPr>
          <w:ilvl w:val="0"/>
          <w:numId w:val="10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46014" w:rsidRDefault="00267772" w:rsidP="00246014">
      <w:pPr>
        <w:pStyle w:val="21"/>
        <w:numPr>
          <w:ilvl w:val="0"/>
          <w:numId w:val="107"/>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 xml:space="preserve">Педагог знакомит детей с произведениями живописи (И.И. Шишкин, И.И. Левитан, В.А. </w:t>
      </w:r>
      <w:r w:rsidRPr="00246014">
        <w:rPr>
          <w:sz w:val="24"/>
          <w:szCs w:val="24"/>
          <w:lang w:val="ru-RU"/>
        </w:rPr>
        <w:lastRenderedPageBreak/>
        <w:t>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46014" w:rsidRDefault="00267772" w:rsidP="00246014">
      <w:pPr>
        <w:pStyle w:val="21"/>
        <w:numPr>
          <w:ilvl w:val="0"/>
          <w:numId w:val="107"/>
        </w:numPr>
        <w:shd w:val="clear" w:color="auto" w:fill="auto"/>
        <w:tabs>
          <w:tab w:val="left" w:pos="1100"/>
        </w:tabs>
        <w:spacing w:before="0" w:after="0" w:line="240" w:lineRule="auto"/>
        <w:ind w:firstLine="709"/>
        <w:jc w:val="both"/>
        <w:rPr>
          <w:sz w:val="24"/>
          <w:szCs w:val="24"/>
          <w:lang w:val="ru-RU"/>
        </w:rPr>
      </w:pPr>
      <w:r w:rsidRPr="00246014">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46014" w:rsidRDefault="00267772" w:rsidP="00246014">
      <w:pPr>
        <w:pStyle w:val="21"/>
        <w:numPr>
          <w:ilvl w:val="0"/>
          <w:numId w:val="10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46014" w:rsidRDefault="00267772" w:rsidP="00246014">
      <w:pPr>
        <w:pStyle w:val="21"/>
        <w:numPr>
          <w:ilvl w:val="0"/>
          <w:numId w:val="107"/>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46014" w:rsidRDefault="00267772" w:rsidP="00246014">
      <w:pPr>
        <w:pStyle w:val="21"/>
        <w:numPr>
          <w:ilvl w:val="0"/>
          <w:numId w:val="10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246014" w:rsidRDefault="00267772" w:rsidP="00246014">
      <w:pPr>
        <w:pStyle w:val="21"/>
        <w:shd w:val="clear" w:color="auto" w:fill="auto"/>
        <w:tabs>
          <w:tab w:val="left" w:pos="1777"/>
        </w:tabs>
        <w:spacing w:before="0" w:after="0" w:line="240" w:lineRule="auto"/>
        <w:ind w:left="709"/>
        <w:jc w:val="both"/>
        <w:rPr>
          <w:b/>
          <w:i/>
          <w:sz w:val="24"/>
          <w:szCs w:val="24"/>
        </w:rPr>
      </w:pPr>
      <w:r w:rsidRPr="00246014">
        <w:rPr>
          <w:b/>
          <w:i/>
          <w:sz w:val="24"/>
          <w:szCs w:val="24"/>
        </w:rPr>
        <w:t>Изобразительная деятельность.</w:t>
      </w:r>
    </w:p>
    <w:p w14:paraId="00BB98F7" w14:textId="77777777" w:rsidR="00267772" w:rsidRPr="00246014" w:rsidRDefault="00267772" w:rsidP="00246014">
      <w:pPr>
        <w:pStyle w:val="21"/>
        <w:numPr>
          <w:ilvl w:val="0"/>
          <w:numId w:val="108"/>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46014">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w:t>
      </w:r>
      <w:r w:rsidRPr="00246014">
        <w:rPr>
          <w:sz w:val="24"/>
          <w:szCs w:val="24"/>
          <w:lang w:val="ru-RU"/>
        </w:rPr>
        <w:lastRenderedPageBreak/>
        <w:t>оставалось жестких, грубых линий, пачкающих рисунок.</w:t>
      </w:r>
    </w:p>
    <w:p w14:paraId="58DEC9C5"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46014" w:rsidRDefault="00267772" w:rsidP="00246014">
      <w:pPr>
        <w:pStyle w:val="21"/>
        <w:shd w:val="clear" w:color="auto" w:fill="auto"/>
        <w:spacing w:before="0" w:after="0" w:line="240" w:lineRule="auto"/>
        <w:ind w:firstLine="709"/>
        <w:jc w:val="both"/>
        <w:rPr>
          <w:sz w:val="24"/>
          <w:szCs w:val="24"/>
        </w:rPr>
      </w:pPr>
      <w:r w:rsidRPr="00246014">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46014">
        <w:rPr>
          <w:sz w:val="24"/>
          <w:szCs w:val="24"/>
        </w:rPr>
        <w:t>Педагог предлагает детям расписывать бумажные силуэты и объемные фигуры.</w:t>
      </w:r>
    </w:p>
    <w:p w14:paraId="663149FF" w14:textId="77777777" w:rsidR="00267772" w:rsidRPr="00246014" w:rsidRDefault="00267772" w:rsidP="00246014">
      <w:pPr>
        <w:pStyle w:val="21"/>
        <w:numPr>
          <w:ilvl w:val="0"/>
          <w:numId w:val="108"/>
        </w:numPr>
        <w:shd w:val="clear" w:color="auto" w:fill="auto"/>
        <w:tabs>
          <w:tab w:val="left" w:pos="1018"/>
        </w:tabs>
        <w:spacing w:before="0" w:after="0" w:line="240" w:lineRule="auto"/>
        <w:ind w:firstLine="709"/>
        <w:jc w:val="both"/>
        <w:rPr>
          <w:sz w:val="24"/>
          <w:szCs w:val="24"/>
        </w:rPr>
      </w:pPr>
      <w:r w:rsidRPr="00246014">
        <w:rPr>
          <w:sz w:val="24"/>
          <w:szCs w:val="24"/>
        </w:rPr>
        <w:t>Лепка:</w:t>
      </w:r>
    </w:p>
    <w:p w14:paraId="0BF0B54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sidRPr="00246014">
        <w:rPr>
          <w:sz w:val="24"/>
          <w:szCs w:val="24"/>
          <w:lang w:val="ru-RU"/>
        </w:rPr>
        <w:lastRenderedPageBreak/>
        <w:t>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46014" w:rsidRDefault="00267772" w:rsidP="00246014">
      <w:pPr>
        <w:pStyle w:val="21"/>
        <w:numPr>
          <w:ilvl w:val="0"/>
          <w:numId w:val="108"/>
        </w:numPr>
        <w:shd w:val="clear" w:color="auto" w:fill="auto"/>
        <w:tabs>
          <w:tab w:val="left" w:pos="1013"/>
        </w:tabs>
        <w:spacing w:before="0" w:after="0" w:line="240" w:lineRule="auto"/>
        <w:ind w:firstLine="709"/>
        <w:jc w:val="both"/>
        <w:rPr>
          <w:sz w:val="24"/>
          <w:szCs w:val="24"/>
        </w:rPr>
      </w:pPr>
      <w:r w:rsidRPr="00246014">
        <w:rPr>
          <w:sz w:val="24"/>
          <w:szCs w:val="24"/>
        </w:rPr>
        <w:t>Аппликация:</w:t>
      </w:r>
    </w:p>
    <w:p w14:paraId="689A4CF4"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46014" w:rsidRDefault="00267772" w:rsidP="00246014">
      <w:pPr>
        <w:pStyle w:val="21"/>
        <w:numPr>
          <w:ilvl w:val="0"/>
          <w:numId w:val="108"/>
        </w:numPr>
        <w:shd w:val="clear" w:color="auto" w:fill="auto"/>
        <w:tabs>
          <w:tab w:val="left" w:pos="1042"/>
        </w:tabs>
        <w:spacing w:before="0" w:after="0" w:line="240" w:lineRule="auto"/>
        <w:ind w:firstLine="709"/>
        <w:jc w:val="both"/>
        <w:rPr>
          <w:sz w:val="24"/>
          <w:szCs w:val="24"/>
        </w:rPr>
      </w:pPr>
      <w:r w:rsidRPr="00246014">
        <w:rPr>
          <w:sz w:val="24"/>
          <w:szCs w:val="24"/>
        </w:rPr>
        <w:t>Прикладное творчество:</w:t>
      </w:r>
    </w:p>
    <w:p w14:paraId="1526BF49"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lang w:val="ru-RU"/>
        </w:rPr>
      </w:pPr>
      <w:r w:rsidRPr="00246014">
        <w:rPr>
          <w:b/>
          <w:i/>
          <w:sz w:val="24"/>
          <w:szCs w:val="24"/>
          <w:lang w:val="ru-RU"/>
        </w:rPr>
        <w:t>Конструктивная деятельность.</w:t>
      </w:r>
    </w:p>
    <w:p w14:paraId="2BC394D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rPr>
      </w:pPr>
      <w:r w:rsidRPr="00246014">
        <w:rPr>
          <w:b/>
          <w:i/>
          <w:sz w:val="24"/>
          <w:szCs w:val="24"/>
        </w:rPr>
        <w:t>Музыкальная деятельность.</w:t>
      </w:r>
    </w:p>
    <w:p w14:paraId="2F916741" w14:textId="77777777" w:rsidR="00267772" w:rsidRPr="00246014" w:rsidRDefault="00267772" w:rsidP="00246014">
      <w:pPr>
        <w:pStyle w:val="21"/>
        <w:numPr>
          <w:ilvl w:val="0"/>
          <w:numId w:val="109"/>
        </w:numPr>
        <w:shd w:val="clear" w:color="auto" w:fill="auto"/>
        <w:tabs>
          <w:tab w:val="left" w:pos="1038"/>
        </w:tabs>
        <w:spacing w:before="0" w:after="0" w:line="240" w:lineRule="auto"/>
        <w:ind w:firstLine="709"/>
        <w:jc w:val="both"/>
        <w:rPr>
          <w:sz w:val="24"/>
          <w:szCs w:val="24"/>
        </w:rPr>
      </w:pPr>
      <w:r w:rsidRPr="00246014">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46014">
        <w:rPr>
          <w:sz w:val="24"/>
          <w:szCs w:val="24"/>
        </w:rPr>
        <w:t>Знакомит с творчеством некоторых композиторов.</w:t>
      </w:r>
    </w:p>
    <w:p w14:paraId="783300BA" w14:textId="77777777" w:rsidR="00267772" w:rsidRPr="00246014" w:rsidRDefault="00267772" w:rsidP="00246014">
      <w:pPr>
        <w:pStyle w:val="21"/>
        <w:numPr>
          <w:ilvl w:val="0"/>
          <w:numId w:val="109"/>
        </w:numPr>
        <w:shd w:val="clear" w:color="auto" w:fill="auto"/>
        <w:tabs>
          <w:tab w:val="left" w:pos="1033"/>
        </w:tabs>
        <w:spacing w:before="0" w:after="0" w:line="240" w:lineRule="auto"/>
        <w:ind w:firstLine="709"/>
        <w:jc w:val="both"/>
        <w:rPr>
          <w:sz w:val="24"/>
          <w:szCs w:val="24"/>
        </w:rPr>
      </w:pPr>
      <w:r w:rsidRPr="00246014">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46014">
        <w:rPr>
          <w:sz w:val="24"/>
          <w:szCs w:val="24"/>
        </w:rPr>
        <w:t>Развивает у детей песенный музыкальный вкус.</w:t>
      </w:r>
    </w:p>
    <w:p w14:paraId="57AFD0C9" w14:textId="77777777" w:rsidR="00267772" w:rsidRPr="00246014" w:rsidRDefault="00267772" w:rsidP="00246014">
      <w:pPr>
        <w:pStyle w:val="21"/>
        <w:numPr>
          <w:ilvl w:val="0"/>
          <w:numId w:val="109"/>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w:t>
      </w:r>
      <w:r w:rsidRPr="00246014">
        <w:rPr>
          <w:sz w:val="24"/>
          <w:szCs w:val="24"/>
          <w:lang w:val="ru-RU"/>
        </w:rPr>
        <w:lastRenderedPageBreak/>
        <w:t>марш, плавный вальс, веселую плясовую.</w:t>
      </w:r>
    </w:p>
    <w:p w14:paraId="0EE99A8C" w14:textId="77777777" w:rsidR="00267772" w:rsidRPr="00246014" w:rsidRDefault="00267772" w:rsidP="00246014">
      <w:pPr>
        <w:pStyle w:val="21"/>
        <w:numPr>
          <w:ilvl w:val="0"/>
          <w:numId w:val="109"/>
        </w:numPr>
        <w:shd w:val="clear" w:color="auto" w:fill="auto"/>
        <w:tabs>
          <w:tab w:val="left" w:pos="1042"/>
        </w:tabs>
        <w:spacing w:before="0" w:after="0" w:line="240" w:lineRule="auto"/>
        <w:ind w:firstLine="709"/>
        <w:jc w:val="both"/>
        <w:rPr>
          <w:sz w:val="24"/>
          <w:szCs w:val="24"/>
          <w:lang w:val="ru-RU"/>
        </w:rPr>
      </w:pPr>
      <w:r w:rsidRPr="00246014">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46014">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46014" w:rsidRDefault="00267772" w:rsidP="00246014">
      <w:pPr>
        <w:pStyle w:val="21"/>
        <w:numPr>
          <w:ilvl w:val="0"/>
          <w:numId w:val="109"/>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46014" w:rsidRDefault="00267772" w:rsidP="00246014">
      <w:pPr>
        <w:pStyle w:val="21"/>
        <w:numPr>
          <w:ilvl w:val="0"/>
          <w:numId w:val="109"/>
        </w:numPr>
        <w:shd w:val="clear" w:color="auto" w:fill="auto"/>
        <w:tabs>
          <w:tab w:val="left" w:pos="1033"/>
        </w:tabs>
        <w:spacing w:before="0" w:after="0" w:line="240" w:lineRule="auto"/>
        <w:ind w:firstLine="709"/>
        <w:jc w:val="both"/>
        <w:rPr>
          <w:sz w:val="24"/>
          <w:szCs w:val="24"/>
        </w:rPr>
      </w:pPr>
      <w:r w:rsidRPr="00246014">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46014">
        <w:rPr>
          <w:sz w:val="24"/>
          <w:szCs w:val="24"/>
        </w:rPr>
        <w:t>Развивает творчество детей, побуждает их к активным самостоятельным действиям.</w:t>
      </w:r>
    </w:p>
    <w:p w14:paraId="3B56B7C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lang w:val="ru-RU"/>
        </w:rPr>
      </w:pPr>
      <w:r w:rsidRPr="00246014">
        <w:rPr>
          <w:b/>
          <w:i/>
          <w:sz w:val="24"/>
          <w:szCs w:val="24"/>
          <w:lang w:val="ru-RU"/>
        </w:rPr>
        <w:t>Театрализованная деятельность.</w:t>
      </w:r>
    </w:p>
    <w:p w14:paraId="4BDEE699"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lang w:val="ru-RU"/>
        </w:rPr>
      </w:pPr>
      <w:r w:rsidRPr="00246014">
        <w:rPr>
          <w:b/>
          <w:i/>
          <w:sz w:val="24"/>
          <w:szCs w:val="24"/>
          <w:lang w:val="ru-RU"/>
        </w:rPr>
        <w:t>Культурно-досуговая деятельность.</w:t>
      </w:r>
    </w:p>
    <w:p w14:paraId="00C7B54F"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B053337" w14:textId="418AAEEE" w:rsidR="00E12B40" w:rsidRPr="00E12B40" w:rsidRDefault="00E12B40" w:rsidP="00246014">
      <w:pPr>
        <w:pStyle w:val="21"/>
        <w:shd w:val="clear" w:color="auto" w:fill="auto"/>
        <w:spacing w:before="0" w:after="0" w:line="240" w:lineRule="auto"/>
        <w:ind w:left="20" w:right="20"/>
        <w:jc w:val="both"/>
        <w:rPr>
          <w:color w:val="005828"/>
          <w:sz w:val="24"/>
          <w:szCs w:val="24"/>
          <w:lang w:val="ru-RU"/>
        </w:rPr>
      </w:pPr>
      <w:r w:rsidRPr="00E12B40">
        <w:rPr>
          <w:b/>
          <w:color w:val="006600"/>
          <w:sz w:val="24"/>
          <w:szCs w:val="24"/>
          <w:lang w:val="ru-RU"/>
        </w:rPr>
        <w:t>Часть Программы, формируемая участниками образовательных отношений</w:t>
      </w:r>
    </w:p>
    <w:p w14:paraId="75FA71B7" w14:textId="133E11B8" w:rsidR="00DE5BE4" w:rsidRPr="00D65C1C" w:rsidRDefault="00DE5BE4" w:rsidP="00246014">
      <w:pPr>
        <w:jc w:val="both"/>
        <w:rPr>
          <w:b/>
          <w:i/>
          <w:color w:val="005828"/>
          <w:sz w:val="24"/>
          <w:szCs w:val="24"/>
        </w:rPr>
      </w:pPr>
      <w:r w:rsidRPr="00D65C1C">
        <w:rPr>
          <w:i/>
          <w:color w:val="005828"/>
          <w:sz w:val="24"/>
          <w:szCs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3E960CF" w14:textId="77777777" w:rsidR="00DE5BE4" w:rsidRPr="00D65C1C" w:rsidRDefault="00DE5BE4" w:rsidP="00246014">
      <w:pPr>
        <w:ind w:firstLine="708"/>
        <w:jc w:val="both"/>
        <w:rPr>
          <w:b/>
          <w:i/>
          <w:color w:val="005828"/>
          <w:sz w:val="24"/>
          <w:szCs w:val="24"/>
        </w:rPr>
      </w:pPr>
      <w:r w:rsidRPr="00D65C1C">
        <w:rPr>
          <w:b/>
          <w:i/>
          <w:color w:val="005828"/>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B33AB42" w14:textId="77777777" w:rsidR="00DE5BE4" w:rsidRPr="00D65C1C" w:rsidRDefault="00DE5BE4" w:rsidP="00246014">
      <w:pPr>
        <w:jc w:val="both"/>
        <w:rPr>
          <w:rStyle w:val="FontStyle63"/>
          <w:color w:val="005828"/>
          <w:sz w:val="24"/>
          <w:szCs w:val="24"/>
        </w:rPr>
      </w:pPr>
      <w:r w:rsidRPr="00D65C1C">
        <w:rPr>
          <w:color w:val="005828"/>
          <w:sz w:val="24"/>
          <w:szCs w:val="24"/>
        </w:rPr>
        <w:tab/>
        <w:t xml:space="preserve">Приобщать детей к восприятию искусства, развивать интерес к нему. </w:t>
      </w:r>
      <w:r w:rsidRPr="00D65C1C">
        <w:rPr>
          <w:rStyle w:val="FontStyle63"/>
          <w:color w:val="005828"/>
          <w:sz w:val="24"/>
          <w:szCs w:val="24"/>
        </w:rPr>
        <w:t>Познакомить с выдающими произведениями деятелей изобразительного искусства республики (Х. Якупов, И. Зарипов, Р. Шамсутдинов и др.).</w:t>
      </w:r>
    </w:p>
    <w:p w14:paraId="183DD673" w14:textId="77777777" w:rsidR="00DE5BE4" w:rsidRPr="00D65C1C" w:rsidRDefault="00DE5BE4" w:rsidP="00246014">
      <w:pPr>
        <w:jc w:val="both"/>
        <w:rPr>
          <w:color w:val="005828"/>
          <w:sz w:val="24"/>
          <w:szCs w:val="24"/>
        </w:rPr>
      </w:pPr>
      <w:r w:rsidRPr="00D65C1C">
        <w:rPr>
          <w:rStyle w:val="FontStyle63"/>
          <w:color w:val="005828"/>
          <w:sz w:val="24"/>
          <w:szCs w:val="24"/>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D65C1C">
        <w:rPr>
          <w:color w:val="005828"/>
          <w:sz w:val="24"/>
          <w:szCs w:val="24"/>
        </w:rPr>
        <w:t xml:space="preserve">Развивать умение эмоционально откликаться на изображение, понимать его, соотносить увиденное с </w:t>
      </w:r>
      <w:r w:rsidRPr="00D65C1C">
        <w:rPr>
          <w:color w:val="005828"/>
          <w:sz w:val="24"/>
          <w:szCs w:val="24"/>
        </w:rPr>
        <w:lastRenderedPageBreak/>
        <w:t>собственным опытом.</w:t>
      </w:r>
    </w:p>
    <w:p w14:paraId="1758BA98" w14:textId="77777777" w:rsidR="00DE5BE4" w:rsidRPr="00D65C1C" w:rsidRDefault="00DE5BE4" w:rsidP="00246014">
      <w:pPr>
        <w:jc w:val="both"/>
        <w:rPr>
          <w:color w:val="005828"/>
          <w:sz w:val="24"/>
          <w:szCs w:val="24"/>
        </w:rPr>
      </w:pPr>
      <w:r w:rsidRPr="00D65C1C">
        <w:rPr>
          <w:color w:val="005828"/>
          <w:sz w:val="24"/>
          <w:szCs w:val="24"/>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41FB1144" w14:textId="77777777" w:rsidR="00DE5BE4" w:rsidRPr="00D65C1C" w:rsidRDefault="00DE5BE4" w:rsidP="00246014">
      <w:pPr>
        <w:jc w:val="both"/>
        <w:rPr>
          <w:color w:val="005828"/>
          <w:sz w:val="24"/>
          <w:szCs w:val="24"/>
        </w:rPr>
      </w:pPr>
      <w:r w:rsidRPr="00D65C1C">
        <w:rPr>
          <w:color w:val="005828"/>
          <w:sz w:val="24"/>
          <w:szCs w:val="24"/>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57D23272" w14:textId="77777777" w:rsidR="00DE5BE4" w:rsidRPr="00D65C1C" w:rsidRDefault="00DE5BE4" w:rsidP="00246014">
      <w:pPr>
        <w:jc w:val="both"/>
        <w:rPr>
          <w:color w:val="005828"/>
          <w:sz w:val="24"/>
          <w:szCs w:val="24"/>
        </w:rPr>
      </w:pPr>
      <w:r w:rsidRPr="00D65C1C">
        <w:rPr>
          <w:color w:val="005828"/>
          <w:sz w:val="24"/>
          <w:szCs w:val="24"/>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35E629F7" w14:textId="77777777" w:rsidR="00DE5BE4" w:rsidRPr="00D65C1C" w:rsidRDefault="00DE5BE4" w:rsidP="00246014">
      <w:pPr>
        <w:jc w:val="both"/>
        <w:rPr>
          <w:color w:val="005828"/>
          <w:sz w:val="24"/>
          <w:szCs w:val="24"/>
        </w:rPr>
      </w:pPr>
      <w:r w:rsidRPr="00D65C1C">
        <w:rPr>
          <w:color w:val="005828"/>
          <w:sz w:val="24"/>
          <w:szCs w:val="24"/>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59E4A772" w14:textId="77777777" w:rsidR="00DE5BE4" w:rsidRPr="00D65C1C" w:rsidRDefault="00DE5BE4" w:rsidP="00246014">
      <w:pPr>
        <w:ind w:firstLine="708"/>
        <w:jc w:val="both"/>
        <w:rPr>
          <w:color w:val="005828"/>
          <w:sz w:val="24"/>
          <w:szCs w:val="24"/>
        </w:rPr>
      </w:pPr>
      <w:r w:rsidRPr="00D65C1C">
        <w:rPr>
          <w:color w:val="005828"/>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33F89B87" w14:textId="77777777" w:rsidR="00DE5BE4" w:rsidRPr="00D65C1C" w:rsidRDefault="00DE5BE4" w:rsidP="00246014">
      <w:pPr>
        <w:ind w:firstLine="708"/>
        <w:jc w:val="both"/>
        <w:rPr>
          <w:color w:val="005828"/>
          <w:sz w:val="24"/>
          <w:szCs w:val="24"/>
        </w:rPr>
      </w:pPr>
      <w:r w:rsidRPr="00D65C1C">
        <w:rPr>
          <w:color w:val="005828"/>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63735F16" w14:textId="77777777" w:rsidR="00DE5BE4" w:rsidRPr="00D65C1C" w:rsidRDefault="00DE5BE4" w:rsidP="00246014">
      <w:pPr>
        <w:jc w:val="both"/>
        <w:rPr>
          <w:b/>
          <w:i/>
          <w:color w:val="005828"/>
          <w:sz w:val="24"/>
          <w:szCs w:val="24"/>
        </w:rPr>
      </w:pPr>
      <w:r w:rsidRPr="00D65C1C">
        <w:rPr>
          <w:color w:val="005828"/>
          <w:sz w:val="24"/>
          <w:szCs w:val="24"/>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5C13AF0D" w14:textId="77777777" w:rsidR="00DE5BE4" w:rsidRPr="00D65C1C" w:rsidRDefault="00DE5BE4" w:rsidP="00246014">
      <w:pPr>
        <w:ind w:firstLine="708"/>
        <w:jc w:val="both"/>
        <w:rPr>
          <w:b/>
          <w:i/>
          <w:color w:val="005828"/>
          <w:sz w:val="24"/>
          <w:szCs w:val="24"/>
        </w:rPr>
      </w:pPr>
      <w:r w:rsidRPr="00D65C1C">
        <w:rPr>
          <w:b/>
          <w:i/>
          <w:color w:val="005828"/>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A2F5A50" w14:textId="77777777" w:rsidR="00DE5BE4" w:rsidRPr="00D65C1C" w:rsidRDefault="00DE5BE4" w:rsidP="00246014">
      <w:pPr>
        <w:jc w:val="both"/>
        <w:rPr>
          <w:b/>
          <w:i/>
          <w:color w:val="005828"/>
          <w:sz w:val="24"/>
          <w:szCs w:val="24"/>
        </w:rPr>
      </w:pPr>
    </w:p>
    <w:p w14:paraId="05A8B20B" w14:textId="77777777" w:rsidR="00DE5BE4" w:rsidRPr="00D65C1C" w:rsidRDefault="00DE5BE4" w:rsidP="00246014">
      <w:pPr>
        <w:ind w:firstLine="708"/>
        <w:jc w:val="both"/>
        <w:rPr>
          <w:b/>
          <w:color w:val="005828"/>
          <w:sz w:val="24"/>
          <w:szCs w:val="24"/>
        </w:rPr>
      </w:pPr>
      <w:r w:rsidRPr="00D65C1C">
        <w:rPr>
          <w:b/>
          <w:color w:val="005828"/>
          <w:sz w:val="24"/>
          <w:szCs w:val="24"/>
        </w:rPr>
        <w:t>Изобразительная деятельность</w:t>
      </w:r>
    </w:p>
    <w:p w14:paraId="33C2F097" w14:textId="77777777" w:rsidR="00DE5BE4" w:rsidRPr="00D65C1C" w:rsidRDefault="00DE5BE4" w:rsidP="00246014">
      <w:pPr>
        <w:ind w:firstLine="708"/>
        <w:jc w:val="both"/>
        <w:rPr>
          <w:i/>
          <w:color w:val="005828"/>
          <w:sz w:val="24"/>
          <w:szCs w:val="24"/>
        </w:rPr>
      </w:pPr>
      <w:r w:rsidRPr="00D65C1C">
        <w:rPr>
          <w:i/>
          <w:color w:val="005828"/>
          <w:sz w:val="24"/>
          <w:szCs w:val="24"/>
        </w:rPr>
        <w:t>Рисование</w:t>
      </w:r>
    </w:p>
    <w:p w14:paraId="5894AB38" w14:textId="77777777" w:rsidR="00DE5BE4" w:rsidRPr="00D65C1C" w:rsidRDefault="00DE5BE4" w:rsidP="00246014">
      <w:pPr>
        <w:jc w:val="both"/>
        <w:rPr>
          <w:color w:val="005828"/>
          <w:sz w:val="24"/>
          <w:szCs w:val="24"/>
        </w:rPr>
      </w:pPr>
      <w:r w:rsidRPr="00D65C1C">
        <w:rPr>
          <w:rStyle w:val="FontStyle63"/>
          <w:color w:val="005828"/>
          <w:sz w:val="24"/>
          <w:szCs w:val="24"/>
        </w:rPr>
        <w:tab/>
        <w:t>Про</w:t>
      </w:r>
      <w:r w:rsidRPr="00D65C1C">
        <w:rPr>
          <w:color w:val="005828"/>
          <w:sz w:val="24"/>
          <w:szCs w:val="24"/>
        </w:rPr>
        <w:t xml:space="preserve">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5A795F6E" w14:textId="77777777" w:rsidR="00DE5BE4" w:rsidRPr="00D65C1C" w:rsidRDefault="00DE5BE4" w:rsidP="00246014">
      <w:pPr>
        <w:jc w:val="both"/>
        <w:rPr>
          <w:color w:val="005828"/>
          <w:sz w:val="24"/>
          <w:szCs w:val="24"/>
        </w:rPr>
      </w:pPr>
      <w:r w:rsidRPr="00D65C1C">
        <w:rPr>
          <w:color w:val="005828"/>
          <w:sz w:val="24"/>
          <w:szCs w:val="24"/>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7D4EE1DD" w14:textId="77777777" w:rsidR="00DE5BE4" w:rsidRPr="00D65C1C" w:rsidRDefault="00DE5BE4" w:rsidP="00246014">
      <w:pPr>
        <w:jc w:val="both"/>
        <w:rPr>
          <w:color w:val="005828"/>
          <w:sz w:val="24"/>
          <w:szCs w:val="24"/>
        </w:rPr>
      </w:pPr>
      <w:r w:rsidRPr="00D65C1C">
        <w:rPr>
          <w:color w:val="005828"/>
          <w:sz w:val="24"/>
          <w:szCs w:val="24"/>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563BD27F" w14:textId="77777777" w:rsidR="00DE5BE4" w:rsidRPr="00D65C1C" w:rsidRDefault="00DE5BE4" w:rsidP="00246014">
      <w:pPr>
        <w:jc w:val="both"/>
        <w:rPr>
          <w:color w:val="005828"/>
          <w:sz w:val="24"/>
          <w:szCs w:val="24"/>
        </w:rPr>
      </w:pPr>
      <w:r w:rsidRPr="00D65C1C">
        <w:rPr>
          <w:color w:val="005828"/>
          <w:sz w:val="24"/>
          <w:szCs w:val="24"/>
        </w:rPr>
        <w:tab/>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14:paraId="50072BAD" w14:textId="77777777" w:rsidR="00DE5BE4" w:rsidRPr="00D65C1C" w:rsidRDefault="00DE5BE4" w:rsidP="00246014">
      <w:pPr>
        <w:jc w:val="both"/>
        <w:rPr>
          <w:color w:val="005828"/>
          <w:sz w:val="24"/>
          <w:szCs w:val="24"/>
        </w:rPr>
      </w:pPr>
      <w:r w:rsidRPr="00D65C1C">
        <w:rPr>
          <w:color w:val="005828"/>
          <w:sz w:val="24"/>
          <w:szCs w:val="24"/>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3E236803" w14:textId="77777777" w:rsidR="00DE5BE4" w:rsidRPr="00D65C1C" w:rsidRDefault="00DE5BE4" w:rsidP="00246014">
      <w:pPr>
        <w:ind w:firstLine="708"/>
        <w:jc w:val="both"/>
        <w:rPr>
          <w:color w:val="005828"/>
          <w:sz w:val="24"/>
          <w:szCs w:val="24"/>
        </w:rPr>
      </w:pPr>
      <w:r w:rsidRPr="00D65C1C">
        <w:rPr>
          <w:color w:val="005828"/>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14:paraId="6F59FE99" w14:textId="77777777" w:rsidR="00DE5BE4" w:rsidRPr="00D65C1C" w:rsidRDefault="00DE5BE4" w:rsidP="00246014">
      <w:pPr>
        <w:jc w:val="both"/>
        <w:rPr>
          <w:rStyle w:val="FontStyle65"/>
          <w:b w:val="0"/>
          <w:bCs w:val="0"/>
          <w:color w:val="005828"/>
          <w:sz w:val="24"/>
          <w:szCs w:val="24"/>
        </w:rPr>
      </w:pPr>
      <w:r w:rsidRPr="00D65C1C">
        <w:rPr>
          <w:color w:val="005828"/>
          <w:sz w:val="24"/>
          <w:szCs w:val="24"/>
        </w:rPr>
        <w:tab/>
        <w:t xml:space="preserve">Поддерживать стремление детей передавать в рисунках яркие события из общественной жизни </w:t>
      </w:r>
      <w:r w:rsidRPr="00D65C1C">
        <w:rPr>
          <w:color w:val="005828"/>
          <w:sz w:val="24"/>
          <w:szCs w:val="24"/>
        </w:rPr>
        <w:lastRenderedPageBreak/>
        <w:t>родного города (села), побуждать к рассказу о нарисованном. Содействовать свободному проявлению художественного творчества.</w:t>
      </w:r>
    </w:p>
    <w:p w14:paraId="6A8926AB" w14:textId="77777777" w:rsidR="00DE5BE4" w:rsidRPr="00D65C1C" w:rsidRDefault="00DE5BE4" w:rsidP="00246014">
      <w:pPr>
        <w:ind w:firstLine="708"/>
        <w:jc w:val="both"/>
        <w:rPr>
          <w:i/>
          <w:color w:val="005828"/>
          <w:sz w:val="24"/>
          <w:szCs w:val="24"/>
        </w:rPr>
      </w:pPr>
      <w:r w:rsidRPr="00D65C1C">
        <w:rPr>
          <w:i/>
          <w:color w:val="005828"/>
          <w:sz w:val="24"/>
          <w:szCs w:val="24"/>
        </w:rPr>
        <w:t>Лепка</w:t>
      </w:r>
    </w:p>
    <w:p w14:paraId="2A9D6E53" w14:textId="77777777" w:rsidR="00DE5BE4" w:rsidRPr="00D65C1C" w:rsidRDefault="00DE5BE4" w:rsidP="00246014">
      <w:pPr>
        <w:jc w:val="both"/>
        <w:rPr>
          <w:color w:val="005828"/>
          <w:sz w:val="24"/>
          <w:szCs w:val="24"/>
        </w:rPr>
      </w:pPr>
      <w:r w:rsidRPr="00D65C1C">
        <w:rPr>
          <w:color w:val="005828"/>
          <w:sz w:val="24"/>
          <w:szCs w:val="24"/>
        </w:rPr>
        <w:tab/>
        <w:t>Обогащать художественное восприятие, умение лепить с натуры актюбинские и шемордановские игрушки, передавать их характерные особенности.</w:t>
      </w:r>
    </w:p>
    <w:p w14:paraId="749E37D2" w14:textId="77777777" w:rsidR="00DE5BE4" w:rsidRPr="00D65C1C" w:rsidRDefault="00DE5BE4" w:rsidP="00246014">
      <w:pPr>
        <w:jc w:val="both"/>
        <w:rPr>
          <w:color w:val="005828"/>
          <w:sz w:val="24"/>
          <w:szCs w:val="24"/>
        </w:rPr>
      </w:pPr>
      <w:r w:rsidRPr="00D65C1C">
        <w:rPr>
          <w:color w:val="005828"/>
          <w:sz w:val="24"/>
          <w:szCs w:val="24"/>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4D0730A" w14:textId="77777777" w:rsidR="00DE5BE4" w:rsidRPr="00D65C1C" w:rsidRDefault="00DE5BE4" w:rsidP="00246014">
      <w:pPr>
        <w:jc w:val="both"/>
        <w:rPr>
          <w:color w:val="005828"/>
          <w:sz w:val="24"/>
          <w:szCs w:val="24"/>
        </w:rPr>
      </w:pPr>
      <w:r w:rsidRPr="00D65C1C">
        <w:rPr>
          <w:color w:val="005828"/>
          <w:sz w:val="24"/>
          <w:szCs w:val="24"/>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7BDA3B4B" w14:textId="77777777" w:rsidR="00DE5BE4" w:rsidRPr="00D65C1C" w:rsidRDefault="00DE5BE4" w:rsidP="00246014">
      <w:pPr>
        <w:jc w:val="both"/>
        <w:rPr>
          <w:color w:val="005828"/>
          <w:sz w:val="24"/>
          <w:szCs w:val="24"/>
        </w:rPr>
      </w:pPr>
      <w:r w:rsidRPr="00D65C1C">
        <w:rPr>
          <w:color w:val="005828"/>
          <w:sz w:val="24"/>
          <w:szCs w:val="24"/>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7E21A567" w14:textId="77777777" w:rsidR="00DE5BE4" w:rsidRPr="00D65C1C" w:rsidRDefault="00DE5BE4" w:rsidP="00246014">
      <w:pPr>
        <w:jc w:val="both"/>
        <w:rPr>
          <w:color w:val="005828"/>
          <w:sz w:val="24"/>
          <w:szCs w:val="24"/>
        </w:rPr>
      </w:pPr>
      <w:r w:rsidRPr="00D65C1C">
        <w:rPr>
          <w:color w:val="005828"/>
          <w:sz w:val="24"/>
          <w:szCs w:val="24"/>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6BD355AE" w14:textId="77777777" w:rsidR="00DE5BE4" w:rsidRPr="00D65C1C" w:rsidRDefault="00DE5BE4" w:rsidP="00246014">
      <w:pPr>
        <w:ind w:firstLine="708"/>
        <w:jc w:val="both"/>
        <w:rPr>
          <w:i/>
          <w:color w:val="005828"/>
          <w:sz w:val="24"/>
          <w:szCs w:val="24"/>
        </w:rPr>
      </w:pPr>
      <w:r w:rsidRPr="00D65C1C">
        <w:rPr>
          <w:i/>
          <w:color w:val="005828"/>
          <w:sz w:val="24"/>
          <w:szCs w:val="24"/>
        </w:rPr>
        <w:t>Аппликация</w:t>
      </w:r>
    </w:p>
    <w:p w14:paraId="258AD864" w14:textId="77777777" w:rsidR="00DE5BE4" w:rsidRPr="00D65C1C" w:rsidRDefault="00DE5BE4" w:rsidP="00246014">
      <w:pPr>
        <w:jc w:val="both"/>
        <w:rPr>
          <w:color w:val="005828"/>
          <w:sz w:val="24"/>
          <w:szCs w:val="24"/>
        </w:rPr>
      </w:pPr>
      <w:r w:rsidRPr="00D65C1C">
        <w:rPr>
          <w:color w:val="005828"/>
          <w:sz w:val="24"/>
          <w:szCs w:val="24"/>
        </w:rPr>
        <w:tab/>
        <w:t xml:space="preserve">Развивать интерес к искусству аппликации, усложняя его содержание и расширяя возможности создания разнообразных изображений. </w:t>
      </w:r>
    </w:p>
    <w:p w14:paraId="5A9C489F" w14:textId="77777777" w:rsidR="00DE5BE4" w:rsidRPr="00D65C1C" w:rsidRDefault="00DE5BE4" w:rsidP="00246014">
      <w:pPr>
        <w:ind w:firstLine="708"/>
        <w:jc w:val="both"/>
        <w:rPr>
          <w:color w:val="005828"/>
          <w:sz w:val="24"/>
          <w:szCs w:val="24"/>
        </w:rPr>
      </w:pPr>
      <w:r w:rsidRPr="00D65C1C">
        <w:rPr>
          <w:color w:val="005828"/>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389AE2DD" w14:textId="77777777" w:rsidR="00DE5BE4" w:rsidRPr="00D65C1C" w:rsidRDefault="00DE5BE4" w:rsidP="00246014">
      <w:pPr>
        <w:ind w:firstLine="708"/>
        <w:jc w:val="both"/>
        <w:rPr>
          <w:color w:val="005828"/>
          <w:sz w:val="24"/>
          <w:szCs w:val="24"/>
        </w:rPr>
      </w:pPr>
      <w:r w:rsidRPr="00D65C1C">
        <w:rPr>
          <w:color w:val="005828"/>
          <w:sz w:val="24"/>
          <w:szCs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28FE0FBA" w14:textId="77777777" w:rsidR="00DE5BE4" w:rsidRPr="00D65C1C" w:rsidRDefault="00DE5BE4" w:rsidP="00246014">
      <w:pPr>
        <w:jc w:val="both"/>
        <w:rPr>
          <w:color w:val="005828"/>
          <w:sz w:val="24"/>
          <w:szCs w:val="24"/>
        </w:rPr>
      </w:pPr>
      <w:r w:rsidRPr="00D65C1C">
        <w:rPr>
          <w:rStyle w:val="FontStyle63"/>
          <w:color w:val="005828"/>
          <w:sz w:val="24"/>
          <w:szCs w:val="24"/>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14:paraId="35AE2B70" w14:textId="77777777" w:rsidR="00DE5BE4" w:rsidRPr="00D65C1C" w:rsidRDefault="00DE5BE4" w:rsidP="00246014">
      <w:pPr>
        <w:jc w:val="both"/>
        <w:rPr>
          <w:i/>
          <w:color w:val="005828"/>
          <w:sz w:val="24"/>
          <w:szCs w:val="24"/>
        </w:rPr>
      </w:pPr>
    </w:p>
    <w:p w14:paraId="75C52B7F" w14:textId="77777777" w:rsidR="00DE5BE4" w:rsidRPr="00D65C1C" w:rsidRDefault="00DE5BE4" w:rsidP="00246014">
      <w:pPr>
        <w:jc w:val="both"/>
        <w:rPr>
          <w:b/>
          <w:color w:val="005828"/>
          <w:sz w:val="24"/>
          <w:szCs w:val="24"/>
        </w:rPr>
      </w:pPr>
      <w:r w:rsidRPr="00D65C1C">
        <w:rPr>
          <w:color w:val="005828"/>
          <w:sz w:val="24"/>
          <w:szCs w:val="24"/>
        </w:rPr>
        <w:tab/>
      </w:r>
      <w:r w:rsidRPr="00D65C1C">
        <w:rPr>
          <w:b/>
          <w:color w:val="005828"/>
          <w:sz w:val="24"/>
          <w:szCs w:val="24"/>
        </w:rPr>
        <w:t>Музыкальная деятельность</w:t>
      </w:r>
    </w:p>
    <w:p w14:paraId="28228FBD" w14:textId="77777777" w:rsidR="00DE5BE4" w:rsidRPr="00D65C1C" w:rsidRDefault="00DE5BE4" w:rsidP="00246014">
      <w:pPr>
        <w:ind w:firstLine="708"/>
        <w:jc w:val="both"/>
        <w:rPr>
          <w:color w:val="005828"/>
          <w:sz w:val="24"/>
          <w:szCs w:val="24"/>
        </w:rPr>
      </w:pPr>
      <w:r w:rsidRPr="00D65C1C">
        <w:rPr>
          <w:color w:val="005828"/>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50F10F04" w14:textId="77777777" w:rsidR="00DE5BE4" w:rsidRPr="00D65C1C" w:rsidRDefault="00DE5BE4" w:rsidP="00246014">
      <w:pPr>
        <w:jc w:val="both"/>
        <w:rPr>
          <w:color w:val="005828"/>
          <w:sz w:val="24"/>
          <w:szCs w:val="24"/>
          <w:lang w:val="tt-RU"/>
        </w:rPr>
      </w:pPr>
      <w:r w:rsidRPr="00D65C1C">
        <w:rPr>
          <w:color w:val="005828"/>
          <w:sz w:val="24"/>
          <w:szCs w:val="24"/>
          <w:lang w:val="tt-RU"/>
        </w:rPr>
        <w:tab/>
        <w:t xml:space="preserve">Познакомить с понятием </w:t>
      </w:r>
      <w:r w:rsidRPr="00D65C1C">
        <w:rPr>
          <w:color w:val="005828"/>
          <w:sz w:val="24"/>
          <w:szCs w:val="24"/>
        </w:rPr>
        <w:t>«</w:t>
      </w:r>
      <w:r w:rsidRPr="00D65C1C">
        <w:rPr>
          <w:color w:val="005828"/>
          <w:sz w:val="24"/>
          <w:szCs w:val="24"/>
          <w:lang w:val="tt-RU"/>
        </w:rPr>
        <w:t>жанр</w:t>
      </w:r>
      <w:r w:rsidRPr="00D65C1C">
        <w:rPr>
          <w:color w:val="005828"/>
          <w:sz w:val="24"/>
          <w:szCs w:val="24"/>
        </w:rPr>
        <w:t>»</w:t>
      </w:r>
      <w:r w:rsidRPr="00D65C1C">
        <w:rPr>
          <w:color w:val="005828"/>
          <w:sz w:val="24"/>
          <w:szCs w:val="24"/>
          <w:lang w:val="tt-RU"/>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D65C1C">
        <w:rPr>
          <w:color w:val="005828"/>
          <w:sz w:val="24"/>
          <w:szCs w:val="24"/>
        </w:rPr>
        <w:t>оддерживать беседу о музыкальном произведении.</w:t>
      </w:r>
    </w:p>
    <w:p w14:paraId="4AD9DFA0" w14:textId="77777777" w:rsidR="00DE5BE4" w:rsidRPr="00D65C1C" w:rsidRDefault="00DE5BE4" w:rsidP="00246014">
      <w:pPr>
        <w:jc w:val="both"/>
        <w:rPr>
          <w:color w:val="005828"/>
          <w:sz w:val="24"/>
          <w:szCs w:val="24"/>
          <w:lang w:val="tt-RU"/>
        </w:rPr>
      </w:pPr>
      <w:r w:rsidRPr="00D65C1C">
        <w:rPr>
          <w:color w:val="005828"/>
          <w:sz w:val="24"/>
          <w:szCs w:val="24"/>
          <w:lang w:val="tt-RU"/>
        </w:rPr>
        <w:tab/>
        <w:t>Познакомить с мелодией Государственного гимна Республики Татарстан. Развивать чувство патриотизма.</w:t>
      </w:r>
    </w:p>
    <w:p w14:paraId="2364C86E" w14:textId="77777777" w:rsidR="00DE5BE4" w:rsidRPr="00D65C1C" w:rsidRDefault="00DE5BE4" w:rsidP="00246014">
      <w:pPr>
        <w:ind w:firstLine="708"/>
        <w:jc w:val="both"/>
        <w:rPr>
          <w:color w:val="005828"/>
          <w:sz w:val="24"/>
          <w:szCs w:val="24"/>
          <w:lang w:val="tt-RU"/>
        </w:rPr>
      </w:pPr>
      <w:r w:rsidRPr="00D65C1C">
        <w:rPr>
          <w:color w:val="005828"/>
          <w:sz w:val="24"/>
          <w:szCs w:val="24"/>
          <w:lang w:val="tt-RU"/>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D65C1C">
        <w:rPr>
          <w:color w:val="005828"/>
          <w:sz w:val="24"/>
          <w:szCs w:val="24"/>
          <w:lang w:val="tt-RU"/>
        </w:rPr>
        <w:tab/>
      </w:r>
    </w:p>
    <w:p w14:paraId="6C69EC7D" w14:textId="77777777" w:rsidR="00DE5BE4" w:rsidRPr="00D65C1C" w:rsidRDefault="00DE5BE4" w:rsidP="00246014">
      <w:pPr>
        <w:jc w:val="both"/>
        <w:rPr>
          <w:color w:val="005828"/>
          <w:sz w:val="24"/>
          <w:szCs w:val="24"/>
        </w:rPr>
      </w:pPr>
      <w:r w:rsidRPr="00D65C1C">
        <w:rPr>
          <w:color w:val="005828"/>
          <w:sz w:val="24"/>
          <w:szCs w:val="24"/>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36A27105" w14:textId="77777777" w:rsidR="00DE5BE4" w:rsidRPr="00D65C1C" w:rsidRDefault="00DE5BE4" w:rsidP="00246014">
      <w:pPr>
        <w:pStyle w:val="22"/>
        <w:spacing w:line="240" w:lineRule="auto"/>
        <w:rPr>
          <w:color w:val="005828"/>
          <w:sz w:val="24"/>
          <w:szCs w:val="24"/>
        </w:rPr>
      </w:pPr>
      <w:r w:rsidRPr="00D65C1C">
        <w:rPr>
          <w:color w:val="005828"/>
          <w:sz w:val="24"/>
          <w:szCs w:val="24"/>
          <w:lang w:val="tt-RU"/>
        </w:rPr>
        <w:tab/>
        <w:t xml:space="preserve">Совершенствовать технику исполнения танцевальных движений, отрабатывая их сложные варианты: </w:t>
      </w:r>
      <w:r w:rsidRPr="00D65C1C">
        <w:rPr>
          <w:color w:val="005828"/>
          <w:sz w:val="24"/>
          <w:szCs w:val="24"/>
        </w:rPr>
        <w:t>«одинарное захлестывание», «дробь», «</w:t>
      </w:r>
      <w:r w:rsidRPr="00D65C1C">
        <w:rPr>
          <w:color w:val="005828"/>
          <w:sz w:val="24"/>
          <w:szCs w:val="24"/>
          <w:lang w:val="tt-RU"/>
        </w:rPr>
        <w:t>борма</w:t>
      </w:r>
      <w:r w:rsidRPr="00D65C1C">
        <w:rPr>
          <w:color w:val="005828"/>
          <w:sz w:val="24"/>
          <w:szCs w:val="24"/>
        </w:rPr>
        <w:t>»</w:t>
      </w:r>
      <w:r w:rsidRPr="00D65C1C">
        <w:rPr>
          <w:color w:val="005828"/>
          <w:sz w:val="24"/>
          <w:szCs w:val="24"/>
          <w:lang w:val="tt-RU"/>
        </w:rPr>
        <w:t xml:space="preserve">, </w:t>
      </w:r>
      <w:r w:rsidRPr="00D65C1C">
        <w:rPr>
          <w:color w:val="005828"/>
          <w:sz w:val="24"/>
          <w:szCs w:val="24"/>
        </w:rPr>
        <w:t>«</w:t>
      </w:r>
      <w:r w:rsidRPr="00D65C1C">
        <w:rPr>
          <w:color w:val="005828"/>
          <w:sz w:val="24"/>
          <w:szCs w:val="24"/>
          <w:lang w:val="tt-RU"/>
        </w:rPr>
        <w:t>бишек</w:t>
      </w:r>
      <w:r w:rsidRPr="00D65C1C">
        <w:rPr>
          <w:color w:val="005828"/>
          <w:sz w:val="24"/>
          <w:szCs w:val="24"/>
        </w:rPr>
        <w:t>»</w:t>
      </w:r>
      <w:r w:rsidRPr="00D65C1C">
        <w:rPr>
          <w:color w:val="005828"/>
          <w:sz w:val="24"/>
          <w:szCs w:val="24"/>
          <w:lang w:val="tt-RU"/>
        </w:rPr>
        <w:t xml:space="preserve">, </w:t>
      </w:r>
      <w:r w:rsidRPr="00D65C1C">
        <w:rPr>
          <w:color w:val="005828"/>
          <w:sz w:val="24"/>
          <w:szCs w:val="24"/>
        </w:rPr>
        <w:t>«</w:t>
      </w:r>
      <w:r w:rsidRPr="00D65C1C">
        <w:rPr>
          <w:color w:val="005828"/>
          <w:sz w:val="24"/>
          <w:szCs w:val="24"/>
          <w:lang w:val="tt-RU"/>
        </w:rPr>
        <w:t>присядка</w:t>
      </w:r>
      <w:r w:rsidRPr="00D65C1C">
        <w:rPr>
          <w:color w:val="005828"/>
          <w:sz w:val="24"/>
          <w:szCs w:val="24"/>
        </w:rPr>
        <w:t>», «носок - пятка»</w:t>
      </w:r>
      <w:r w:rsidRPr="00D65C1C">
        <w:rPr>
          <w:color w:val="005828"/>
          <w:sz w:val="24"/>
          <w:szCs w:val="24"/>
          <w:lang w:val="tt-RU"/>
        </w:rPr>
        <w:t xml:space="preserve">, </w:t>
      </w:r>
      <w:r w:rsidRPr="00D65C1C">
        <w:rPr>
          <w:color w:val="005828"/>
          <w:sz w:val="24"/>
          <w:szCs w:val="24"/>
        </w:rPr>
        <w:t>«основной ход», «ход с каблука»</w:t>
      </w:r>
      <w:r w:rsidRPr="00D65C1C">
        <w:rPr>
          <w:color w:val="005828"/>
          <w:sz w:val="24"/>
          <w:szCs w:val="24"/>
          <w:lang w:val="tt-RU"/>
        </w:rPr>
        <w:t xml:space="preserve">, </w:t>
      </w:r>
      <w:r w:rsidRPr="00D65C1C">
        <w:rPr>
          <w:color w:val="005828"/>
          <w:sz w:val="24"/>
          <w:szCs w:val="24"/>
        </w:rPr>
        <w:t>«боковой ход», «кружение</w:t>
      </w:r>
      <w:r w:rsidRPr="00D65C1C">
        <w:rPr>
          <w:color w:val="005828"/>
          <w:sz w:val="24"/>
          <w:szCs w:val="24"/>
          <w:lang w:val="tt-RU"/>
        </w:rPr>
        <w:t xml:space="preserve"> парами</w:t>
      </w:r>
      <w:r w:rsidRPr="00D65C1C">
        <w:rPr>
          <w:color w:val="005828"/>
          <w:sz w:val="24"/>
          <w:szCs w:val="24"/>
        </w:rPr>
        <w:t>»</w:t>
      </w:r>
      <w:r w:rsidRPr="00D65C1C">
        <w:rPr>
          <w:color w:val="005828"/>
          <w:sz w:val="24"/>
          <w:szCs w:val="24"/>
          <w:lang w:val="tt-RU"/>
        </w:rPr>
        <w:t xml:space="preserve"> и др. Поддерживать проявления музыкально-двигательной импровизации в работе над танцевальными движениями.</w:t>
      </w:r>
    </w:p>
    <w:p w14:paraId="10D69F2A" w14:textId="77777777" w:rsidR="00DE5BE4" w:rsidRPr="00D65C1C" w:rsidRDefault="00DE5BE4" w:rsidP="00246014">
      <w:pPr>
        <w:pStyle w:val="22"/>
        <w:spacing w:line="240" w:lineRule="auto"/>
        <w:rPr>
          <w:color w:val="005828"/>
          <w:sz w:val="24"/>
          <w:szCs w:val="24"/>
        </w:rPr>
      </w:pPr>
      <w:r w:rsidRPr="00D65C1C">
        <w:rPr>
          <w:color w:val="005828"/>
          <w:sz w:val="24"/>
          <w:szCs w:val="24"/>
        </w:rPr>
        <w:tab/>
        <w:t xml:space="preserve">Познакомить детей с ходом в татарском (русском) хороводе, формировать легкость в </w:t>
      </w:r>
      <w:r w:rsidRPr="00D65C1C">
        <w:rPr>
          <w:color w:val="005828"/>
          <w:sz w:val="24"/>
          <w:szCs w:val="24"/>
        </w:rPr>
        <w:lastRenderedPageBreak/>
        <w:t>естественных движениях.</w:t>
      </w:r>
    </w:p>
    <w:p w14:paraId="14A4D9A3" w14:textId="77777777" w:rsidR="00DE5BE4" w:rsidRPr="00D65C1C" w:rsidRDefault="00DE5BE4" w:rsidP="00246014">
      <w:pPr>
        <w:pStyle w:val="22"/>
        <w:spacing w:line="240" w:lineRule="auto"/>
        <w:rPr>
          <w:color w:val="005828"/>
          <w:sz w:val="24"/>
          <w:szCs w:val="24"/>
          <w:lang w:val="tt-RU"/>
        </w:rPr>
      </w:pPr>
      <w:r w:rsidRPr="00D65C1C">
        <w:rPr>
          <w:color w:val="005828"/>
          <w:sz w:val="24"/>
          <w:szCs w:val="24"/>
        </w:rPr>
        <w:tab/>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14:paraId="2BE1D818" w14:textId="77777777" w:rsidR="00726BE9" w:rsidRPr="00246014" w:rsidRDefault="00726BE9" w:rsidP="00246014">
      <w:pPr>
        <w:pStyle w:val="21"/>
        <w:shd w:val="clear" w:color="auto" w:fill="auto"/>
        <w:spacing w:before="0" w:after="0" w:line="240" w:lineRule="auto"/>
        <w:ind w:firstLine="709"/>
        <w:jc w:val="both"/>
        <w:rPr>
          <w:sz w:val="24"/>
          <w:szCs w:val="24"/>
          <w:lang w:val="tt-RU"/>
        </w:rPr>
      </w:pPr>
    </w:p>
    <w:p w14:paraId="08834F13" w14:textId="4BEA4CED" w:rsidR="00267772" w:rsidRPr="00246014" w:rsidRDefault="009B4108" w:rsidP="00246014">
      <w:pPr>
        <w:pStyle w:val="21"/>
        <w:shd w:val="clear" w:color="auto" w:fill="auto"/>
        <w:tabs>
          <w:tab w:val="left" w:pos="1349"/>
        </w:tabs>
        <w:spacing w:before="0" w:after="0" w:line="240" w:lineRule="auto"/>
        <w:ind w:left="709"/>
        <w:jc w:val="both"/>
        <w:rPr>
          <w:b/>
          <w:sz w:val="24"/>
          <w:szCs w:val="24"/>
          <w:lang w:val="ru-RU"/>
        </w:rPr>
      </w:pPr>
      <w:r w:rsidRPr="00246014">
        <w:rPr>
          <w:b/>
          <w:sz w:val="24"/>
          <w:szCs w:val="24"/>
          <w:lang w:val="ru-RU"/>
        </w:rPr>
        <w:t xml:space="preserve">2.1.4.7. </w:t>
      </w:r>
      <w:r w:rsidR="00267772" w:rsidRPr="00246014">
        <w:rPr>
          <w:b/>
          <w:sz w:val="24"/>
          <w:szCs w:val="24"/>
          <w:lang w:val="ru-RU"/>
        </w:rPr>
        <w:t>От 6 лет до 7 лет.</w:t>
      </w:r>
    </w:p>
    <w:p w14:paraId="307D484C" w14:textId="77777777" w:rsidR="00267772" w:rsidRPr="00246014" w:rsidRDefault="00267772" w:rsidP="00246014">
      <w:pPr>
        <w:pStyle w:val="21"/>
        <w:shd w:val="clear" w:color="auto" w:fill="auto"/>
        <w:tabs>
          <w:tab w:val="left" w:pos="1551"/>
        </w:tabs>
        <w:spacing w:before="0" w:after="0" w:line="240" w:lineRule="auto"/>
        <w:ind w:firstLine="709"/>
        <w:jc w:val="both"/>
        <w:rPr>
          <w:sz w:val="24"/>
          <w:szCs w:val="24"/>
          <w:lang w:val="ru-RU"/>
        </w:rPr>
      </w:pPr>
      <w:r w:rsidRPr="00246014">
        <w:rPr>
          <w:sz w:val="24"/>
          <w:szCs w:val="24"/>
          <w:lang w:val="ru-RU"/>
        </w:rPr>
        <w:t xml:space="preserve">В области художественно-эстетического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514B5A05" w14:textId="77777777" w:rsidR="00267772" w:rsidRPr="00246014" w:rsidRDefault="00267772" w:rsidP="00246014">
      <w:pPr>
        <w:pStyle w:val="21"/>
        <w:numPr>
          <w:ilvl w:val="0"/>
          <w:numId w:val="110"/>
        </w:numPr>
        <w:shd w:val="clear" w:color="auto" w:fill="auto"/>
        <w:tabs>
          <w:tab w:val="left" w:pos="994"/>
        </w:tabs>
        <w:spacing w:before="0" w:after="0" w:line="240" w:lineRule="auto"/>
        <w:ind w:firstLine="709"/>
        <w:jc w:val="both"/>
        <w:rPr>
          <w:sz w:val="24"/>
          <w:szCs w:val="24"/>
        </w:rPr>
      </w:pPr>
      <w:r w:rsidRPr="00246014">
        <w:rPr>
          <w:sz w:val="24"/>
          <w:szCs w:val="24"/>
        </w:rPr>
        <w:t>приобщение к искусству:</w:t>
      </w:r>
    </w:p>
    <w:p w14:paraId="52C9622C"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закреплять знания детей о видах искусства (изобразительное, декоративно</w:t>
      </w:r>
      <w:r w:rsidRPr="00246014">
        <w:rPr>
          <w:sz w:val="24"/>
          <w:szCs w:val="24"/>
          <w:lang w:val="ru-RU"/>
        </w:rPr>
        <w:softHyphen/>
        <w:t>прикладное искусство, музыка, архитектура, театр, танец, кино, цирк);</w:t>
      </w:r>
    </w:p>
    <w:p w14:paraId="5A9FE5DE"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закреплять у детей знания об искусстве как виде творческой деятельности людей;</w:t>
      </w:r>
    </w:p>
    <w:p w14:paraId="1D285581"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46014" w:rsidRDefault="00267772" w:rsidP="00246014">
      <w:pPr>
        <w:pStyle w:val="21"/>
        <w:numPr>
          <w:ilvl w:val="0"/>
          <w:numId w:val="140"/>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46014" w:rsidRDefault="00267772" w:rsidP="00246014">
      <w:pPr>
        <w:pStyle w:val="21"/>
        <w:numPr>
          <w:ilvl w:val="0"/>
          <w:numId w:val="110"/>
        </w:numPr>
        <w:shd w:val="clear" w:color="auto" w:fill="auto"/>
        <w:tabs>
          <w:tab w:val="left" w:pos="1042"/>
        </w:tabs>
        <w:spacing w:before="0" w:after="0" w:line="240" w:lineRule="auto"/>
        <w:ind w:firstLine="709"/>
        <w:jc w:val="both"/>
        <w:rPr>
          <w:sz w:val="24"/>
          <w:szCs w:val="24"/>
        </w:rPr>
      </w:pPr>
      <w:r w:rsidRPr="00246014">
        <w:rPr>
          <w:sz w:val="24"/>
          <w:szCs w:val="24"/>
        </w:rPr>
        <w:t>изобразительная деятельность:</w:t>
      </w:r>
    </w:p>
    <w:p w14:paraId="199BDEDA"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w:t>
      </w:r>
      <w:r w:rsidRPr="00246014">
        <w:rPr>
          <w:sz w:val="24"/>
          <w:szCs w:val="24"/>
          <w:lang w:val="ru-RU"/>
        </w:rPr>
        <w:lastRenderedPageBreak/>
        <w:t>умение изображать предметы, передавая их форму, величину, строение, пропорции, цвет, композицию;</w:t>
      </w:r>
    </w:p>
    <w:p w14:paraId="4B3D0A8C"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коллективное творчество;</w:t>
      </w:r>
    </w:p>
    <w:p w14:paraId="136F7744"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46014" w:rsidRDefault="00267772" w:rsidP="00246014">
      <w:pPr>
        <w:pStyle w:val="21"/>
        <w:numPr>
          <w:ilvl w:val="0"/>
          <w:numId w:val="14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46014" w:rsidRDefault="00267772" w:rsidP="00246014">
      <w:pPr>
        <w:pStyle w:val="21"/>
        <w:numPr>
          <w:ilvl w:val="0"/>
          <w:numId w:val="110"/>
        </w:numPr>
        <w:shd w:val="clear" w:color="auto" w:fill="auto"/>
        <w:tabs>
          <w:tab w:val="left" w:pos="1022"/>
        </w:tabs>
        <w:spacing w:before="0" w:after="0" w:line="240" w:lineRule="auto"/>
        <w:ind w:firstLine="709"/>
        <w:jc w:val="both"/>
        <w:rPr>
          <w:sz w:val="24"/>
          <w:szCs w:val="24"/>
        </w:rPr>
      </w:pPr>
      <w:r w:rsidRPr="00246014">
        <w:rPr>
          <w:sz w:val="24"/>
          <w:szCs w:val="24"/>
        </w:rPr>
        <w:t>конструктивная деятельность:</w:t>
      </w:r>
    </w:p>
    <w:p w14:paraId="076A0ECD" w14:textId="77777777" w:rsidR="00267772" w:rsidRPr="00246014" w:rsidRDefault="00267772" w:rsidP="00246014">
      <w:pPr>
        <w:pStyle w:val="21"/>
        <w:numPr>
          <w:ilvl w:val="0"/>
          <w:numId w:val="1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46014" w:rsidRDefault="00267772" w:rsidP="00246014">
      <w:pPr>
        <w:pStyle w:val="21"/>
        <w:numPr>
          <w:ilvl w:val="0"/>
          <w:numId w:val="1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46014" w:rsidRDefault="00267772" w:rsidP="00246014">
      <w:pPr>
        <w:pStyle w:val="21"/>
        <w:numPr>
          <w:ilvl w:val="0"/>
          <w:numId w:val="1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46014" w:rsidRDefault="00267772" w:rsidP="00246014">
      <w:pPr>
        <w:pStyle w:val="21"/>
        <w:numPr>
          <w:ilvl w:val="0"/>
          <w:numId w:val="14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46014" w:rsidRDefault="00267772" w:rsidP="00246014">
      <w:pPr>
        <w:pStyle w:val="21"/>
        <w:numPr>
          <w:ilvl w:val="0"/>
          <w:numId w:val="110"/>
        </w:numPr>
        <w:shd w:val="clear" w:color="auto" w:fill="auto"/>
        <w:tabs>
          <w:tab w:val="left" w:pos="1027"/>
        </w:tabs>
        <w:spacing w:before="0" w:after="0" w:line="240" w:lineRule="auto"/>
        <w:ind w:firstLine="709"/>
        <w:jc w:val="both"/>
        <w:rPr>
          <w:sz w:val="24"/>
          <w:szCs w:val="24"/>
        </w:rPr>
      </w:pPr>
      <w:r w:rsidRPr="00246014">
        <w:rPr>
          <w:sz w:val="24"/>
          <w:szCs w:val="24"/>
        </w:rPr>
        <w:t>музыкальная деятельность:</w:t>
      </w:r>
    </w:p>
    <w:p w14:paraId="241D6106"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46014" w:rsidRDefault="00267772" w:rsidP="00246014">
      <w:pPr>
        <w:pStyle w:val="21"/>
        <w:numPr>
          <w:ilvl w:val="0"/>
          <w:numId w:val="14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46014" w:rsidRDefault="00267772" w:rsidP="00246014">
      <w:pPr>
        <w:pStyle w:val="21"/>
        <w:numPr>
          <w:ilvl w:val="0"/>
          <w:numId w:val="110"/>
        </w:numPr>
        <w:shd w:val="clear" w:color="auto" w:fill="auto"/>
        <w:tabs>
          <w:tab w:val="left" w:pos="1008"/>
        </w:tabs>
        <w:spacing w:before="0" w:after="0" w:line="240" w:lineRule="auto"/>
        <w:ind w:firstLine="709"/>
        <w:jc w:val="both"/>
        <w:rPr>
          <w:sz w:val="24"/>
          <w:szCs w:val="24"/>
        </w:rPr>
      </w:pPr>
      <w:r w:rsidRPr="00246014">
        <w:rPr>
          <w:sz w:val="24"/>
          <w:szCs w:val="24"/>
        </w:rPr>
        <w:t>театрализованная деятельность:</w:t>
      </w:r>
    </w:p>
    <w:p w14:paraId="7E7E708C"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знакомить детей с разными видами театрализованной деятельности;</w:t>
      </w:r>
    </w:p>
    <w:p w14:paraId="3857FC53"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46014" w:rsidRDefault="00267772" w:rsidP="00246014">
      <w:pPr>
        <w:pStyle w:val="21"/>
        <w:numPr>
          <w:ilvl w:val="0"/>
          <w:numId w:val="14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способность творчески передавать образ в играх драматизациях, спектаклях;</w:t>
      </w:r>
    </w:p>
    <w:p w14:paraId="316BA854" w14:textId="77777777" w:rsidR="00267772" w:rsidRPr="00246014" w:rsidRDefault="00267772" w:rsidP="00246014">
      <w:pPr>
        <w:pStyle w:val="21"/>
        <w:numPr>
          <w:ilvl w:val="0"/>
          <w:numId w:val="110"/>
        </w:numPr>
        <w:shd w:val="clear" w:color="auto" w:fill="auto"/>
        <w:tabs>
          <w:tab w:val="left" w:pos="1022"/>
        </w:tabs>
        <w:spacing w:before="0" w:after="0" w:line="240" w:lineRule="auto"/>
        <w:ind w:firstLine="709"/>
        <w:jc w:val="both"/>
        <w:rPr>
          <w:sz w:val="24"/>
          <w:szCs w:val="24"/>
        </w:rPr>
      </w:pPr>
      <w:r w:rsidRPr="00246014">
        <w:rPr>
          <w:sz w:val="24"/>
          <w:szCs w:val="24"/>
        </w:rPr>
        <w:t>культурно-досуговая деятельность:</w:t>
      </w:r>
    </w:p>
    <w:p w14:paraId="0A256973" w14:textId="77777777" w:rsidR="00267772" w:rsidRPr="00246014" w:rsidRDefault="00267772" w:rsidP="00246014">
      <w:pPr>
        <w:pStyle w:val="21"/>
        <w:numPr>
          <w:ilvl w:val="0"/>
          <w:numId w:val="1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lastRenderedPageBreak/>
        <w:t>продолжать формировать интерес к полезной деятельности в свободное время (отдых, творчество, самообразование);</w:t>
      </w:r>
    </w:p>
    <w:p w14:paraId="584B0677" w14:textId="77777777" w:rsidR="00267772" w:rsidRPr="00246014" w:rsidRDefault="00267772" w:rsidP="00246014">
      <w:pPr>
        <w:pStyle w:val="21"/>
        <w:numPr>
          <w:ilvl w:val="0"/>
          <w:numId w:val="1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46014" w:rsidRDefault="00267772" w:rsidP="00246014">
      <w:pPr>
        <w:pStyle w:val="21"/>
        <w:numPr>
          <w:ilvl w:val="0"/>
          <w:numId w:val="1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46014" w:rsidRDefault="00267772" w:rsidP="00246014">
      <w:pPr>
        <w:pStyle w:val="21"/>
        <w:numPr>
          <w:ilvl w:val="0"/>
          <w:numId w:val="1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46014" w:rsidRDefault="00267772" w:rsidP="00246014">
      <w:pPr>
        <w:pStyle w:val="21"/>
        <w:numPr>
          <w:ilvl w:val="0"/>
          <w:numId w:val="1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46014" w:rsidRDefault="00267772" w:rsidP="00246014">
      <w:pPr>
        <w:pStyle w:val="21"/>
        <w:numPr>
          <w:ilvl w:val="0"/>
          <w:numId w:val="145"/>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246014" w:rsidRDefault="00267772" w:rsidP="00246014">
      <w:pPr>
        <w:pStyle w:val="21"/>
        <w:shd w:val="clear" w:color="auto" w:fill="auto"/>
        <w:tabs>
          <w:tab w:val="left" w:pos="1585"/>
        </w:tabs>
        <w:spacing w:before="0" w:after="0" w:line="240" w:lineRule="auto"/>
        <w:ind w:left="709"/>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2677B62D"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lang w:val="ru-RU"/>
        </w:rPr>
      </w:pPr>
      <w:r w:rsidRPr="00246014">
        <w:rPr>
          <w:b/>
          <w:i/>
          <w:sz w:val="24"/>
          <w:szCs w:val="24"/>
          <w:lang w:val="ru-RU"/>
        </w:rPr>
        <w:t>Приобщение к искусству.</w:t>
      </w:r>
    </w:p>
    <w:p w14:paraId="59949BF6" w14:textId="77777777" w:rsidR="00267772" w:rsidRPr="00246014" w:rsidRDefault="00267772" w:rsidP="00246014">
      <w:pPr>
        <w:pStyle w:val="21"/>
        <w:numPr>
          <w:ilvl w:val="0"/>
          <w:numId w:val="111"/>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46014" w:rsidRDefault="00267772" w:rsidP="00246014">
      <w:pPr>
        <w:pStyle w:val="21"/>
        <w:numPr>
          <w:ilvl w:val="0"/>
          <w:numId w:val="111"/>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46014" w:rsidRDefault="00267772" w:rsidP="00246014">
      <w:pPr>
        <w:pStyle w:val="21"/>
        <w:numPr>
          <w:ilvl w:val="0"/>
          <w:numId w:val="111"/>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46014" w:rsidRDefault="00267772" w:rsidP="00246014">
      <w:pPr>
        <w:pStyle w:val="21"/>
        <w:numPr>
          <w:ilvl w:val="0"/>
          <w:numId w:val="111"/>
        </w:numPr>
        <w:shd w:val="clear" w:color="auto" w:fill="auto"/>
        <w:tabs>
          <w:tab w:val="left" w:pos="1028"/>
        </w:tabs>
        <w:spacing w:before="0" w:after="0" w:line="240" w:lineRule="auto"/>
        <w:ind w:firstLine="709"/>
        <w:jc w:val="both"/>
        <w:rPr>
          <w:sz w:val="24"/>
          <w:szCs w:val="24"/>
        </w:rPr>
      </w:pPr>
      <w:r w:rsidRPr="00246014">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46014">
        <w:rPr>
          <w:sz w:val="24"/>
          <w:szCs w:val="24"/>
        </w:rPr>
        <w:t>Воспитывает любовь и бережное отношение к произведениям искусства.</w:t>
      </w:r>
    </w:p>
    <w:p w14:paraId="6623E8BC" w14:textId="77777777" w:rsidR="00267772" w:rsidRPr="00246014" w:rsidRDefault="00267772" w:rsidP="00246014">
      <w:pPr>
        <w:pStyle w:val="21"/>
        <w:numPr>
          <w:ilvl w:val="0"/>
          <w:numId w:val="111"/>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46014" w:rsidRDefault="00267772" w:rsidP="00246014">
      <w:pPr>
        <w:pStyle w:val="21"/>
        <w:numPr>
          <w:ilvl w:val="0"/>
          <w:numId w:val="111"/>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46014" w:rsidRDefault="00267772" w:rsidP="00246014">
      <w:pPr>
        <w:pStyle w:val="21"/>
        <w:numPr>
          <w:ilvl w:val="0"/>
          <w:numId w:val="111"/>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46014" w:rsidRDefault="00267772" w:rsidP="00246014">
      <w:pPr>
        <w:pStyle w:val="21"/>
        <w:numPr>
          <w:ilvl w:val="0"/>
          <w:numId w:val="111"/>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46014" w:rsidRDefault="00267772" w:rsidP="00246014">
      <w:pPr>
        <w:pStyle w:val="21"/>
        <w:numPr>
          <w:ilvl w:val="0"/>
          <w:numId w:val="111"/>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46014" w:rsidRDefault="00267772" w:rsidP="00246014">
      <w:pPr>
        <w:pStyle w:val="21"/>
        <w:numPr>
          <w:ilvl w:val="0"/>
          <w:numId w:val="111"/>
        </w:numPr>
        <w:shd w:val="clear" w:color="auto" w:fill="auto"/>
        <w:tabs>
          <w:tab w:val="left" w:pos="1172"/>
        </w:tabs>
        <w:spacing w:before="0" w:after="0" w:line="240" w:lineRule="auto"/>
        <w:ind w:firstLine="709"/>
        <w:jc w:val="both"/>
        <w:rPr>
          <w:sz w:val="24"/>
          <w:szCs w:val="24"/>
        </w:rPr>
      </w:pPr>
      <w:r w:rsidRPr="00246014">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46014">
        <w:rPr>
          <w:sz w:val="24"/>
          <w:szCs w:val="24"/>
        </w:rPr>
        <w:t>Воспитывает интерес к искусству родного края.</w:t>
      </w:r>
    </w:p>
    <w:p w14:paraId="27DDE460" w14:textId="77777777" w:rsidR="00267772" w:rsidRPr="00246014" w:rsidRDefault="00267772" w:rsidP="00246014">
      <w:pPr>
        <w:pStyle w:val="21"/>
        <w:numPr>
          <w:ilvl w:val="0"/>
          <w:numId w:val="111"/>
        </w:numPr>
        <w:shd w:val="clear" w:color="auto" w:fill="auto"/>
        <w:tabs>
          <w:tab w:val="left" w:pos="1182"/>
        </w:tabs>
        <w:spacing w:before="0" w:after="0" w:line="240" w:lineRule="auto"/>
        <w:ind w:firstLine="709"/>
        <w:jc w:val="both"/>
        <w:rPr>
          <w:sz w:val="24"/>
          <w:szCs w:val="24"/>
          <w:lang w:val="ru-RU"/>
        </w:rPr>
      </w:pPr>
      <w:r w:rsidRPr="00246014">
        <w:rPr>
          <w:sz w:val="24"/>
          <w:szCs w:val="24"/>
          <w:lang w:val="ru-RU"/>
        </w:rPr>
        <w:t xml:space="preserve">Педагог продолжает знакомить детей с архитектурой, закрепляет и обогащает знания </w:t>
      </w:r>
      <w:r w:rsidRPr="00246014">
        <w:rPr>
          <w:sz w:val="24"/>
          <w:szCs w:val="24"/>
          <w:lang w:val="ru-RU"/>
        </w:rPr>
        <w:lastRenderedPageBreak/>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46014" w:rsidRDefault="00267772" w:rsidP="00246014">
      <w:pPr>
        <w:pStyle w:val="21"/>
        <w:numPr>
          <w:ilvl w:val="0"/>
          <w:numId w:val="111"/>
        </w:numPr>
        <w:shd w:val="clear" w:color="auto" w:fill="auto"/>
        <w:tabs>
          <w:tab w:val="left" w:pos="1172"/>
        </w:tabs>
        <w:spacing w:before="0" w:after="0" w:line="240" w:lineRule="auto"/>
        <w:ind w:firstLine="709"/>
        <w:jc w:val="both"/>
        <w:rPr>
          <w:sz w:val="24"/>
          <w:szCs w:val="24"/>
          <w:lang w:val="ru-RU"/>
        </w:rPr>
      </w:pPr>
      <w:r w:rsidRPr="00246014">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246014" w:rsidRDefault="00267772" w:rsidP="00246014">
      <w:pPr>
        <w:pStyle w:val="21"/>
        <w:shd w:val="clear" w:color="auto" w:fill="auto"/>
        <w:tabs>
          <w:tab w:val="left" w:pos="1786"/>
        </w:tabs>
        <w:spacing w:before="0" w:after="0" w:line="240" w:lineRule="auto"/>
        <w:ind w:left="709"/>
        <w:jc w:val="both"/>
        <w:rPr>
          <w:b/>
          <w:i/>
          <w:sz w:val="24"/>
          <w:szCs w:val="24"/>
        </w:rPr>
      </w:pPr>
      <w:r w:rsidRPr="00246014">
        <w:rPr>
          <w:b/>
          <w:i/>
          <w:sz w:val="24"/>
          <w:szCs w:val="24"/>
        </w:rPr>
        <w:t>Изобразительная деятельность.</w:t>
      </w:r>
    </w:p>
    <w:p w14:paraId="34F4958A" w14:textId="77777777" w:rsidR="00267772" w:rsidRPr="00246014" w:rsidRDefault="00267772" w:rsidP="00246014">
      <w:pPr>
        <w:pStyle w:val="21"/>
        <w:numPr>
          <w:ilvl w:val="0"/>
          <w:numId w:val="112"/>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w:t>
      </w:r>
      <w:r w:rsidRPr="00246014">
        <w:rPr>
          <w:sz w:val="24"/>
          <w:szCs w:val="24"/>
          <w:lang w:val="ru-RU"/>
        </w:rPr>
        <w:lastRenderedPageBreak/>
        <w:t>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46014" w:rsidRDefault="00267772" w:rsidP="00246014">
      <w:pPr>
        <w:pStyle w:val="21"/>
        <w:numPr>
          <w:ilvl w:val="0"/>
          <w:numId w:val="112"/>
        </w:numPr>
        <w:shd w:val="clear" w:color="auto" w:fill="auto"/>
        <w:tabs>
          <w:tab w:val="left" w:pos="1042"/>
        </w:tabs>
        <w:spacing w:before="0" w:after="0" w:line="240" w:lineRule="auto"/>
        <w:ind w:firstLine="709"/>
        <w:jc w:val="both"/>
        <w:rPr>
          <w:sz w:val="24"/>
          <w:szCs w:val="24"/>
        </w:rPr>
      </w:pPr>
      <w:r w:rsidRPr="00246014">
        <w:rPr>
          <w:sz w:val="24"/>
          <w:szCs w:val="24"/>
        </w:rPr>
        <w:t>Лепка:</w:t>
      </w:r>
    </w:p>
    <w:p w14:paraId="77888ED7"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46014" w:rsidRDefault="00267772" w:rsidP="00246014">
      <w:pPr>
        <w:pStyle w:val="21"/>
        <w:numPr>
          <w:ilvl w:val="0"/>
          <w:numId w:val="112"/>
        </w:numPr>
        <w:shd w:val="clear" w:color="auto" w:fill="auto"/>
        <w:tabs>
          <w:tab w:val="left" w:pos="1013"/>
        </w:tabs>
        <w:spacing w:before="0" w:after="0" w:line="240" w:lineRule="auto"/>
        <w:ind w:firstLine="709"/>
        <w:jc w:val="both"/>
        <w:rPr>
          <w:sz w:val="24"/>
          <w:szCs w:val="24"/>
        </w:rPr>
      </w:pPr>
      <w:r w:rsidRPr="00246014">
        <w:rPr>
          <w:sz w:val="24"/>
          <w:szCs w:val="24"/>
        </w:rPr>
        <w:t>Аппликация:</w:t>
      </w:r>
    </w:p>
    <w:p w14:paraId="1A58B733"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46014" w:rsidRDefault="00267772" w:rsidP="00246014">
      <w:pPr>
        <w:pStyle w:val="21"/>
        <w:numPr>
          <w:ilvl w:val="0"/>
          <w:numId w:val="112"/>
        </w:numPr>
        <w:shd w:val="clear" w:color="auto" w:fill="auto"/>
        <w:tabs>
          <w:tab w:val="left" w:pos="1022"/>
        </w:tabs>
        <w:spacing w:before="0" w:after="0" w:line="240" w:lineRule="auto"/>
        <w:ind w:firstLine="709"/>
        <w:jc w:val="both"/>
        <w:rPr>
          <w:sz w:val="24"/>
          <w:szCs w:val="24"/>
        </w:rPr>
      </w:pPr>
      <w:r w:rsidRPr="00246014">
        <w:rPr>
          <w:sz w:val="24"/>
          <w:szCs w:val="24"/>
        </w:rPr>
        <w:t>Прикладное творчество:</w:t>
      </w:r>
    </w:p>
    <w:p w14:paraId="30B642D8"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w:t>
      </w:r>
      <w:r w:rsidRPr="00246014">
        <w:rPr>
          <w:sz w:val="24"/>
          <w:szCs w:val="24"/>
          <w:lang w:val="ru-RU"/>
        </w:rPr>
        <w:lastRenderedPageBreak/>
        <w:t>воображение.</w:t>
      </w:r>
    </w:p>
    <w:p w14:paraId="5B2F21D2" w14:textId="77777777" w:rsidR="00267772" w:rsidRPr="00246014" w:rsidRDefault="00267772" w:rsidP="00246014">
      <w:pPr>
        <w:pStyle w:val="21"/>
        <w:numPr>
          <w:ilvl w:val="0"/>
          <w:numId w:val="113"/>
        </w:numPr>
        <w:shd w:val="clear" w:color="auto" w:fill="auto"/>
        <w:tabs>
          <w:tab w:val="left" w:pos="1038"/>
        </w:tabs>
        <w:spacing w:before="0" w:after="0" w:line="240" w:lineRule="auto"/>
        <w:ind w:firstLine="709"/>
        <w:jc w:val="both"/>
        <w:rPr>
          <w:sz w:val="24"/>
          <w:szCs w:val="24"/>
        </w:rPr>
      </w:pPr>
      <w:r w:rsidRPr="00246014">
        <w:rPr>
          <w:sz w:val="24"/>
          <w:szCs w:val="24"/>
        </w:rPr>
        <w:t>Народное декоративно-прикладное искусство:</w:t>
      </w:r>
    </w:p>
    <w:p w14:paraId="3A316ED3"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246014" w:rsidRDefault="00267772" w:rsidP="00246014">
      <w:pPr>
        <w:pStyle w:val="21"/>
        <w:shd w:val="clear" w:color="auto" w:fill="auto"/>
        <w:tabs>
          <w:tab w:val="left" w:pos="1777"/>
        </w:tabs>
        <w:spacing w:before="0" w:after="0" w:line="240" w:lineRule="auto"/>
        <w:ind w:left="709"/>
        <w:jc w:val="both"/>
        <w:rPr>
          <w:b/>
          <w:i/>
          <w:sz w:val="24"/>
          <w:szCs w:val="24"/>
        </w:rPr>
      </w:pPr>
      <w:r w:rsidRPr="00246014">
        <w:rPr>
          <w:b/>
          <w:i/>
          <w:sz w:val="24"/>
          <w:szCs w:val="24"/>
        </w:rPr>
        <w:t>Конструктивная деятельность.</w:t>
      </w:r>
    </w:p>
    <w:p w14:paraId="52EF0289" w14:textId="77777777" w:rsidR="00267772" w:rsidRPr="00246014" w:rsidRDefault="00267772" w:rsidP="00246014">
      <w:pPr>
        <w:pStyle w:val="21"/>
        <w:numPr>
          <w:ilvl w:val="0"/>
          <w:numId w:val="114"/>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46014" w:rsidRDefault="00267772" w:rsidP="00246014">
      <w:pPr>
        <w:pStyle w:val="21"/>
        <w:numPr>
          <w:ilvl w:val="0"/>
          <w:numId w:val="114"/>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46014" w:rsidRDefault="00267772" w:rsidP="00246014">
      <w:pPr>
        <w:pStyle w:val="21"/>
        <w:numPr>
          <w:ilvl w:val="0"/>
          <w:numId w:val="114"/>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246014" w:rsidRDefault="00267772" w:rsidP="00246014">
      <w:pPr>
        <w:pStyle w:val="21"/>
        <w:shd w:val="clear" w:color="auto" w:fill="auto"/>
        <w:tabs>
          <w:tab w:val="left" w:pos="1782"/>
        </w:tabs>
        <w:spacing w:before="0" w:after="0" w:line="240" w:lineRule="auto"/>
        <w:ind w:left="709"/>
        <w:jc w:val="both"/>
        <w:rPr>
          <w:b/>
          <w:i/>
          <w:sz w:val="24"/>
          <w:szCs w:val="24"/>
        </w:rPr>
      </w:pPr>
      <w:r w:rsidRPr="00246014">
        <w:rPr>
          <w:b/>
          <w:i/>
          <w:sz w:val="24"/>
          <w:szCs w:val="24"/>
        </w:rPr>
        <w:t>Музыкальная деятельность.</w:t>
      </w:r>
    </w:p>
    <w:p w14:paraId="325D13E1" w14:textId="77777777" w:rsidR="00267772" w:rsidRPr="00246014" w:rsidRDefault="00267772" w:rsidP="00246014">
      <w:pPr>
        <w:pStyle w:val="21"/>
        <w:numPr>
          <w:ilvl w:val="0"/>
          <w:numId w:val="115"/>
        </w:numPr>
        <w:shd w:val="clear" w:color="auto" w:fill="auto"/>
        <w:tabs>
          <w:tab w:val="left" w:pos="1042"/>
        </w:tabs>
        <w:spacing w:before="0" w:after="0" w:line="240" w:lineRule="auto"/>
        <w:ind w:firstLine="709"/>
        <w:jc w:val="both"/>
        <w:rPr>
          <w:sz w:val="24"/>
          <w:szCs w:val="24"/>
          <w:lang w:val="ru-RU"/>
        </w:rPr>
      </w:pPr>
      <w:r w:rsidRPr="00246014">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46014" w:rsidRDefault="00267772" w:rsidP="00246014">
      <w:pPr>
        <w:pStyle w:val="21"/>
        <w:numPr>
          <w:ilvl w:val="0"/>
          <w:numId w:val="115"/>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Пение: педагог совершенствует у детей певческий голос и вокально</w:t>
      </w:r>
      <w:r w:rsidRPr="00246014">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46014" w:rsidRDefault="00267772" w:rsidP="00246014">
      <w:pPr>
        <w:pStyle w:val="21"/>
        <w:numPr>
          <w:ilvl w:val="0"/>
          <w:numId w:val="115"/>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46014" w:rsidRDefault="00267772" w:rsidP="00246014">
      <w:pPr>
        <w:pStyle w:val="21"/>
        <w:numPr>
          <w:ilvl w:val="0"/>
          <w:numId w:val="115"/>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w:t>
      </w:r>
      <w:r w:rsidRPr="00246014">
        <w:rPr>
          <w:sz w:val="24"/>
          <w:szCs w:val="24"/>
          <w:lang w:val="ru-RU"/>
        </w:rPr>
        <w:lastRenderedPageBreak/>
        <w:t>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46014" w:rsidRDefault="00267772" w:rsidP="00246014">
      <w:pPr>
        <w:pStyle w:val="21"/>
        <w:numPr>
          <w:ilvl w:val="0"/>
          <w:numId w:val="115"/>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46014" w:rsidRDefault="00267772" w:rsidP="00246014">
      <w:pPr>
        <w:pStyle w:val="21"/>
        <w:numPr>
          <w:ilvl w:val="0"/>
          <w:numId w:val="115"/>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46014" w:rsidRDefault="00267772" w:rsidP="00246014">
      <w:pPr>
        <w:pStyle w:val="21"/>
        <w:numPr>
          <w:ilvl w:val="0"/>
          <w:numId w:val="115"/>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246014" w:rsidRDefault="00267772" w:rsidP="00246014">
      <w:pPr>
        <w:pStyle w:val="21"/>
        <w:shd w:val="clear" w:color="auto" w:fill="auto"/>
        <w:tabs>
          <w:tab w:val="left" w:pos="1786"/>
        </w:tabs>
        <w:spacing w:before="0" w:after="0" w:line="240" w:lineRule="auto"/>
        <w:ind w:left="709"/>
        <w:jc w:val="both"/>
        <w:rPr>
          <w:b/>
          <w:i/>
          <w:sz w:val="24"/>
          <w:szCs w:val="24"/>
          <w:lang w:val="ru-RU"/>
        </w:rPr>
      </w:pPr>
      <w:r w:rsidRPr="00246014">
        <w:rPr>
          <w:b/>
          <w:i/>
          <w:sz w:val="24"/>
          <w:szCs w:val="24"/>
          <w:lang w:val="ru-RU"/>
        </w:rPr>
        <w:t>Театрализованная деятельность.</w:t>
      </w:r>
    </w:p>
    <w:p w14:paraId="20E196C7"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246014" w:rsidRDefault="00267772" w:rsidP="00246014">
      <w:pPr>
        <w:pStyle w:val="21"/>
        <w:shd w:val="clear" w:color="auto" w:fill="auto"/>
        <w:tabs>
          <w:tab w:val="left" w:pos="1762"/>
        </w:tabs>
        <w:spacing w:before="0" w:after="0" w:line="240" w:lineRule="auto"/>
        <w:ind w:left="709"/>
        <w:jc w:val="both"/>
        <w:rPr>
          <w:b/>
          <w:i/>
          <w:sz w:val="24"/>
          <w:szCs w:val="24"/>
          <w:lang w:val="ru-RU"/>
        </w:rPr>
      </w:pPr>
      <w:r w:rsidRPr="00246014">
        <w:rPr>
          <w:b/>
          <w:i/>
          <w:sz w:val="24"/>
          <w:szCs w:val="24"/>
          <w:lang w:val="ru-RU"/>
        </w:rPr>
        <w:t>Культурно-досуговая деятельность.</w:t>
      </w:r>
    </w:p>
    <w:p w14:paraId="13A426CC" w14:textId="77777777" w:rsidR="00267772" w:rsidRPr="00246014" w:rsidRDefault="00267772" w:rsidP="00246014">
      <w:pPr>
        <w:pStyle w:val="21"/>
        <w:shd w:val="clear" w:color="auto" w:fill="auto"/>
        <w:spacing w:before="0" w:after="0" w:line="240" w:lineRule="auto"/>
        <w:ind w:firstLine="709"/>
        <w:jc w:val="both"/>
        <w:rPr>
          <w:sz w:val="24"/>
          <w:szCs w:val="24"/>
          <w:lang w:val="ru-RU"/>
        </w:rPr>
      </w:pPr>
      <w:r w:rsidRPr="00246014">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0065B429" w14:textId="6C194D78" w:rsidR="00E12B40" w:rsidRPr="00E12B40" w:rsidRDefault="00E12B40"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E12B40">
        <w:rPr>
          <w:b/>
          <w:color w:val="006600"/>
          <w:sz w:val="24"/>
          <w:szCs w:val="24"/>
          <w:lang w:val="ru-RU"/>
        </w:rPr>
        <w:t>Часть Программы, формируемая участниками образовательных отношений</w:t>
      </w:r>
    </w:p>
    <w:p w14:paraId="47F83E5B" w14:textId="77777777" w:rsidR="00DE5BE4" w:rsidRPr="00D65C1C" w:rsidRDefault="00DE5BE4" w:rsidP="00246014">
      <w:pPr>
        <w:pStyle w:val="21"/>
        <w:shd w:val="clear" w:color="auto" w:fill="auto"/>
        <w:spacing w:before="0" w:after="0" w:line="240" w:lineRule="auto"/>
        <w:ind w:firstLine="709"/>
        <w:jc w:val="both"/>
        <w:rPr>
          <w:color w:val="005828"/>
          <w:sz w:val="24"/>
          <w:szCs w:val="24"/>
          <w:lang w:val="ru-RU"/>
        </w:rPr>
      </w:pPr>
    </w:p>
    <w:p w14:paraId="7887EC1B" w14:textId="0998DA38" w:rsidR="00DE5BE4" w:rsidRPr="00D65C1C" w:rsidRDefault="00DE5BE4" w:rsidP="00246014">
      <w:pPr>
        <w:pStyle w:val="21"/>
        <w:shd w:val="clear" w:color="auto" w:fill="auto"/>
        <w:spacing w:before="0" w:after="0" w:line="240" w:lineRule="auto"/>
        <w:ind w:firstLine="709"/>
        <w:jc w:val="both"/>
        <w:rPr>
          <w:color w:val="005828"/>
          <w:sz w:val="24"/>
          <w:szCs w:val="24"/>
          <w:lang w:val="ru-RU"/>
        </w:rPr>
      </w:pPr>
      <w:r w:rsidRPr="00D65C1C">
        <w:rPr>
          <w:i/>
          <w:color w:val="005828"/>
          <w:sz w:val="24"/>
          <w:szCs w:val="24"/>
          <w:lang w:val="ru-RU"/>
        </w:rPr>
        <w:lastRenderedPageBreak/>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4E4CC00" w14:textId="77777777" w:rsidR="00DE5BE4" w:rsidRPr="00D65C1C" w:rsidRDefault="00DE5BE4" w:rsidP="00246014">
      <w:pPr>
        <w:ind w:firstLine="708"/>
        <w:jc w:val="both"/>
        <w:rPr>
          <w:b/>
          <w:color w:val="005828"/>
          <w:sz w:val="24"/>
          <w:szCs w:val="24"/>
        </w:rPr>
      </w:pPr>
      <w:r w:rsidRPr="00D65C1C">
        <w:rPr>
          <w:b/>
          <w:i/>
          <w:color w:val="005828"/>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08730B7F" w14:textId="77777777" w:rsidR="00DE5BE4" w:rsidRPr="00D65C1C" w:rsidRDefault="00DE5BE4" w:rsidP="00246014">
      <w:pPr>
        <w:jc w:val="both"/>
        <w:rPr>
          <w:color w:val="005828"/>
          <w:sz w:val="24"/>
          <w:szCs w:val="24"/>
        </w:rPr>
      </w:pPr>
      <w:r w:rsidRPr="00D65C1C">
        <w:rPr>
          <w:color w:val="005828"/>
          <w:sz w:val="24"/>
          <w:szCs w:val="24"/>
        </w:rPr>
        <w:tab/>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408CC567" w14:textId="77777777" w:rsidR="00DE5BE4" w:rsidRPr="00D65C1C" w:rsidRDefault="00DE5BE4" w:rsidP="00246014">
      <w:pPr>
        <w:jc w:val="both"/>
        <w:rPr>
          <w:color w:val="005828"/>
          <w:sz w:val="24"/>
          <w:szCs w:val="24"/>
        </w:rPr>
      </w:pPr>
      <w:r w:rsidRPr="00D65C1C">
        <w:rPr>
          <w:color w:val="005828"/>
          <w:sz w:val="24"/>
          <w:szCs w:val="24"/>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737DD815" w14:textId="77777777" w:rsidR="00DE5BE4" w:rsidRPr="00D65C1C" w:rsidRDefault="00DE5BE4" w:rsidP="00246014">
      <w:pPr>
        <w:jc w:val="both"/>
        <w:rPr>
          <w:color w:val="005828"/>
          <w:sz w:val="24"/>
          <w:szCs w:val="24"/>
        </w:rPr>
      </w:pPr>
      <w:r w:rsidRPr="00D65C1C">
        <w:rPr>
          <w:color w:val="005828"/>
          <w:sz w:val="24"/>
          <w:szCs w:val="24"/>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3DD78B66" w14:textId="77777777" w:rsidR="00DE5BE4" w:rsidRPr="00D65C1C" w:rsidRDefault="00DE5BE4" w:rsidP="00246014">
      <w:pPr>
        <w:jc w:val="both"/>
        <w:rPr>
          <w:color w:val="005828"/>
          <w:sz w:val="24"/>
          <w:szCs w:val="24"/>
        </w:rPr>
      </w:pPr>
      <w:r w:rsidRPr="00D65C1C">
        <w:rPr>
          <w:color w:val="005828"/>
          <w:sz w:val="24"/>
          <w:szCs w:val="24"/>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110BA5F1" w14:textId="77777777" w:rsidR="00DE5BE4" w:rsidRPr="00D65C1C" w:rsidRDefault="00DE5BE4" w:rsidP="00246014">
      <w:pPr>
        <w:jc w:val="both"/>
        <w:rPr>
          <w:color w:val="005828"/>
          <w:sz w:val="24"/>
          <w:szCs w:val="24"/>
        </w:rPr>
      </w:pPr>
      <w:r w:rsidRPr="00D65C1C">
        <w:rPr>
          <w:color w:val="005828"/>
          <w:sz w:val="24"/>
          <w:szCs w:val="24"/>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06E9D8E2" w14:textId="77777777" w:rsidR="00DE5BE4" w:rsidRPr="00D65C1C" w:rsidRDefault="00DE5BE4" w:rsidP="00246014">
      <w:pPr>
        <w:ind w:firstLine="708"/>
        <w:jc w:val="both"/>
        <w:rPr>
          <w:rStyle w:val="FontStyle63"/>
          <w:color w:val="005828"/>
          <w:sz w:val="24"/>
          <w:szCs w:val="24"/>
        </w:rPr>
      </w:pPr>
      <w:r w:rsidRPr="00D65C1C">
        <w:rPr>
          <w:color w:val="005828"/>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543210C5" w14:textId="77777777" w:rsidR="00DE5BE4" w:rsidRPr="00D65C1C" w:rsidRDefault="00DE5BE4" w:rsidP="00246014">
      <w:pPr>
        <w:ind w:firstLine="708"/>
        <w:jc w:val="both"/>
        <w:rPr>
          <w:color w:val="005828"/>
          <w:sz w:val="24"/>
          <w:szCs w:val="24"/>
        </w:rPr>
      </w:pPr>
      <w:r w:rsidRPr="00D65C1C">
        <w:rPr>
          <w:color w:val="005828"/>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1FBA3806" w14:textId="77777777" w:rsidR="00DE5BE4" w:rsidRPr="00D65C1C" w:rsidRDefault="00DE5BE4" w:rsidP="00246014">
      <w:pPr>
        <w:jc w:val="both"/>
        <w:rPr>
          <w:b/>
          <w:i/>
          <w:color w:val="005828"/>
          <w:sz w:val="24"/>
          <w:szCs w:val="24"/>
        </w:rPr>
      </w:pPr>
      <w:r w:rsidRPr="00D65C1C">
        <w:rPr>
          <w:color w:val="005828"/>
          <w:sz w:val="24"/>
          <w:szCs w:val="24"/>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D65C1C">
        <w:rPr>
          <w:rStyle w:val="FontStyle63"/>
          <w:color w:val="005828"/>
          <w:sz w:val="24"/>
          <w:szCs w:val="24"/>
        </w:rPr>
        <w:t>интерес к рассматриванию книжных иллюстраций, желание задавать вопросы.</w:t>
      </w:r>
    </w:p>
    <w:p w14:paraId="46040B95" w14:textId="77777777" w:rsidR="00DE5BE4" w:rsidRPr="00D65C1C" w:rsidRDefault="00DE5BE4" w:rsidP="00246014">
      <w:pPr>
        <w:ind w:firstLine="708"/>
        <w:jc w:val="both"/>
        <w:rPr>
          <w:b/>
          <w:i/>
          <w:color w:val="005828"/>
          <w:sz w:val="24"/>
          <w:szCs w:val="24"/>
        </w:rPr>
      </w:pPr>
      <w:r w:rsidRPr="00D65C1C">
        <w:rPr>
          <w:b/>
          <w:i/>
          <w:color w:val="005828"/>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43D1EF5" w14:textId="77777777" w:rsidR="00DE5BE4" w:rsidRPr="00D65C1C" w:rsidRDefault="00DE5BE4" w:rsidP="00246014">
      <w:pPr>
        <w:jc w:val="both"/>
        <w:rPr>
          <w:b/>
          <w:i/>
          <w:color w:val="005828"/>
          <w:sz w:val="24"/>
          <w:szCs w:val="24"/>
        </w:rPr>
      </w:pPr>
    </w:p>
    <w:p w14:paraId="57D96FF3" w14:textId="77777777" w:rsidR="00DE5BE4" w:rsidRPr="00D65C1C" w:rsidRDefault="00DE5BE4" w:rsidP="00246014">
      <w:pPr>
        <w:ind w:firstLine="708"/>
        <w:jc w:val="both"/>
        <w:rPr>
          <w:b/>
          <w:i/>
          <w:color w:val="005828"/>
          <w:sz w:val="24"/>
          <w:szCs w:val="24"/>
        </w:rPr>
      </w:pPr>
      <w:r w:rsidRPr="00D65C1C">
        <w:rPr>
          <w:b/>
          <w:color w:val="005828"/>
          <w:sz w:val="24"/>
          <w:szCs w:val="24"/>
        </w:rPr>
        <w:t>Изобразительная деятельность</w:t>
      </w:r>
    </w:p>
    <w:p w14:paraId="4BA89A0A" w14:textId="77777777" w:rsidR="00DE5BE4" w:rsidRPr="00D65C1C" w:rsidRDefault="00DE5BE4" w:rsidP="00246014">
      <w:pPr>
        <w:ind w:firstLine="708"/>
        <w:jc w:val="both"/>
        <w:rPr>
          <w:i/>
          <w:color w:val="005828"/>
          <w:sz w:val="24"/>
          <w:szCs w:val="24"/>
        </w:rPr>
      </w:pPr>
      <w:r w:rsidRPr="00D65C1C">
        <w:rPr>
          <w:i/>
          <w:color w:val="005828"/>
          <w:sz w:val="24"/>
          <w:szCs w:val="24"/>
        </w:rPr>
        <w:t>Рисование</w:t>
      </w:r>
    </w:p>
    <w:p w14:paraId="1E2A4687" w14:textId="77777777" w:rsidR="00DE5BE4" w:rsidRPr="00D65C1C" w:rsidRDefault="00DE5BE4" w:rsidP="00246014">
      <w:pPr>
        <w:jc w:val="both"/>
        <w:rPr>
          <w:color w:val="005828"/>
          <w:sz w:val="24"/>
          <w:szCs w:val="24"/>
        </w:rPr>
      </w:pPr>
      <w:r w:rsidRPr="00D65C1C">
        <w:rPr>
          <w:rStyle w:val="FontStyle63"/>
          <w:color w:val="005828"/>
          <w:sz w:val="24"/>
          <w:szCs w:val="24"/>
        </w:rPr>
        <w:tab/>
        <w:t>Про</w:t>
      </w:r>
      <w:r w:rsidRPr="00D65C1C">
        <w:rPr>
          <w:color w:val="005828"/>
          <w:sz w:val="24"/>
          <w:szCs w:val="24"/>
        </w:rPr>
        <w:t xml:space="preserve">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56E07B2A" w14:textId="77777777" w:rsidR="00DE5BE4" w:rsidRPr="00D65C1C" w:rsidRDefault="00DE5BE4" w:rsidP="00246014">
      <w:pPr>
        <w:jc w:val="both"/>
        <w:rPr>
          <w:color w:val="005828"/>
          <w:sz w:val="24"/>
          <w:szCs w:val="24"/>
        </w:rPr>
      </w:pPr>
      <w:r w:rsidRPr="00D65C1C">
        <w:rPr>
          <w:color w:val="005828"/>
          <w:sz w:val="24"/>
          <w:szCs w:val="24"/>
        </w:rPr>
        <w:tab/>
        <w:t xml:space="preserve">Совершенствовать технику декоративного рисования: показать способы рисования </w:t>
      </w:r>
      <w:r w:rsidRPr="00D65C1C">
        <w:rPr>
          <w:color w:val="005828"/>
          <w:sz w:val="24"/>
          <w:szCs w:val="24"/>
        </w:rPr>
        <w:lastRenderedPageBreak/>
        <w:t>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7CE1D717" w14:textId="77777777" w:rsidR="00DE5BE4" w:rsidRPr="00D65C1C" w:rsidRDefault="00DE5BE4" w:rsidP="00246014">
      <w:pPr>
        <w:jc w:val="both"/>
        <w:rPr>
          <w:color w:val="005828"/>
          <w:sz w:val="24"/>
          <w:szCs w:val="24"/>
        </w:rPr>
      </w:pPr>
      <w:r w:rsidRPr="00D65C1C">
        <w:rPr>
          <w:color w:val="005828"/>
          <w:sz w:val="24"/>
          <w:szCs w:val="24"/>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7F058F94" w14:textId="77777777" w:rsidR="00DE5BE4" w:rsidRPr="00D65C1C" w:rsidRDefault="00DE5BE4" w:rsidP="00246014">
      <w:pPr>
        <w:jc w:val="both"/>
        <w:rPr>
          <w:color w:val="005828"/>
          <w:sz w:val="24"/>
          <w:szCs w:val="24"/>
        </w:rPr>
      </w:pPr>
      <w:r w:rsidRPr="00D65C1C">
        <w:rPr>
          <w:color w:val="005828"/>
          <w:sz w:val="24"/>
          <w:szCs w:val="24"/>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13621548" w14:textId="77777777" w:rsidR="00DE5BE4" w:rsidRPr="00D65C1C" w:rsidRDefault="00DE5BE4" w:rsidP="00246014">
      <w:pPr>
        <w:jc w:val="both"/>
        <w:rPr>
          <w:color w:val="005828"/>
          <w:sz w:val="24"/>
          <w:szCs w:val="24"/>
        </w:rPr>
      </w:pPr>
      <w:r w:rsidRPr="00D65C1C">
        <w:rPr>
          <w:color w:val="005828"/>
          <w:sz w:val="24"/>
          <w:szCs w:val="24"/>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34D73004" w14:textId="77777777" w:rsidR="00DE5BE4" w:rsidRPr="00D65C1C" w:rsidRDefault="00DE5BE4" w:rsidP="00246014">
      <w:pPr>
        <w:jc w:val="both"/>
        <w:rPr>
          <w:b/>
          <w:i/>
          <w:color w:val="005828"/>
          <w:sz w:val="24"/>
          <w:szCs w:val="24"/>
        </w:rPr>
      </w:pPr>
      <w:r w:rsidRPr="00D65C1C">
        <w:rPr>
          <w:color w:val="005828"/>
          <w:sz w:val="24"/>
          <w:szCs w:val="24"/>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3E59E085" w14:textId="77777777" w:rsidR="00DE5BE4" w:rsidRPr="00D65C1C" w:rsidRDefault="00DE5BE4" w:rsidP="00246014">
      <w:pPr>
        <w:ind w:firstLine="708"/>
        <w:jc w:val="both"/>
        <w:rPr>
          <w:i/>
          <w:color w:val="005828"/>
          <w:sz w:val="24"/>
          <w:szCs w:val="24"/>
        </w:rPr>
      </w:pPr>
      <w:r w:rsidRPr="00D65C1C">
        <w:rPr>
          <w:i/>
          <w:color w:val="005828"/>
          <w:sz w:val="24"/>
          <w:szCs w:val="24"/>
        </w:rPr>
        <w:t>Лепка</w:t>
      </w:r>
    </w:p>
    <w:p w14:paraId="19072AB5" w14:textId="77777777" w:rsidR="00DE5BE4" w:rsidRPr="00D65C1C" w:rsidRDefault="00DE5BE4" w:rsidP="00246014">
      <w:pPr>
        <w:jc w:val="both"/>
        <w:rPr>
          <w:b/>
          <w:i/>
          <w:color w:val="005828"/>
          <w:sz w:val="24"/>
          <w:szCs w:val="24"/>
        </w:rPr>
      </w:pPr>
      <w:r w:rsidRPr="00D65C1C">
        <w:rPr>
          <w:color w:val="005828"/>
          <w:sz w:val="24"/>
          <w:szCs w:val="24"/>
        </w:rPr>
        <w:tab/>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42FE13CE" w14:textId="77777777" w:rsidR="00DE5BE4" w:rsidRPr="00D65C1C" w:rsidRDefault="00DE5BE4" w:rsidP="00246014">
      <w:pPr>
        <w:jc w:val="both"/>
        <w:rPr>
          <w:color w:val="005828"/>
          <w:sz w:val="24"/>
          <w:szCs w:val="24"/>
        </w:rPr>
      </w:pPr>
      <w:r w:rsidRPr="00D65C1C">
        <w:rPr>
          <w:color w:val="005828"/>
          <w:sz w:val="24"/>
          <w:szCs w:val="24"/>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284AAC90" w14:textId="77777777" w:rsidR="00DE5BE4" w:rsidRPr="00D65C1C" w:rsidRDefault="00DE5BE4" w:rsidP="00246014">
      <w:pPr>
        <w:jc w:val="both"/>
        <w:rPr>
          <w:color w:val="005828"/>
          <w:sz w:val="24"/>
          <w:szCs w:val="24"/>
        </w:rPr>
      </w:pPr>
      <w:r w:rsidRPr="00D65C1C">
        <w:rPr>
          <w:color w:val="005828"/>
          <w:sz w:val="24"/>
          <w:szCs w:val="24"/>
        </w:rPr>
        <w:tab/>
        <w:t>Развивать умение лепить с натуры актюбинские и шемордановские игрушки, передавать их характерные особенности.</w:t>
      </w:r>
    </w:p>
    <w:p w14:paraId="53CAEB46" w14:textId="77777777" w:rsidR="00DE5BE4" w:rsidRPr="00D65C1C" w:rsidRDefault="00DE5BE4" w:rsidP="00246014">
      <w:pPr>
        <w:jc w:val="both"/>
        <w:rPr>
          <w:color w:val="005828"/>
          <w:sz w:val="24"/>
          <w:szCs w:val="24"/>
        </w:rPr>
      </w:pPr>
      <w:r w:rsidRPr="00D65C1C">
        <w:rPr>
          <w:color w:val="005828"/>
          <w:sz w:val="24"/>
          <w:szCs w:val="24"/>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2AB0C9E7" w14:textId="77777777" w:rsidR="00DE5BE4" w:rsidRPr="00D65C1C" w:rsidRDefault="00DE5BE4" w:rsidP="00246014">
      <w:pPr>
        <w:jc w:val="both"/>
        <w:rPr>
          <w:b/>
          <w:i/>
          <w:color w:val="005828"/>
          <w:sz w:val="24"/>
          <w:szCs w:val="24"/>
        </w:rPr>
      </w:pPr>
      <w:r w:rsidRPr="00D65C1C">
        <w:rPr>
          <w:color w:val="005828"/>
          <w:sz w:val="24"/>
          <w:szCs w:val="24"/>
        </w:rPr>
        <w:tab/>
        <w:t>Развивать умение лепить по представлению героев литературных произведений народов Поволжья. Развивать творчество, инициативу.</w:t>
      </w:r>
    </w:p>
    <w:p w14:paraId="5B3E64DB" w14:textId="77777777" w:rsidR="00DE5BE4" w:rsidRPr="00D65C1C" w:rsidRDefault="00DE5BE4" w:rsidP="00246014">
      <w:pPr>
        <w:ind w:firstLine="708"/>
        <w:jc w:val="both"/>
        <w:rPr>
          <w:i/>
          <w:color w:val="005828"/>
          <w:sz w:val="24"/>
          <w:szCs w:val="24"/>
        </w:rPr>
      </w:pPr>
      <w:r w:rsidRPr="00D65C1C">
        <w:rPr>
          <w:i/>
          <w:color w:val="005828"/>
          <w:sz w:val="24"/>
          <w:szCs w:val="24"/>
        </w:rPr>
        <w:t>Аппликация</w:t>
      </w:r>
    </w:p>
    <w:p w14:paraId="03AFF968" w14:textId="77777777" w:rsidR="00DE5BE4" w:rsidRPr="00D65C1C" w:rsidRDefault="00DE5BE4" w:rsidP="00246014">
      <w:pPr>
        <w:jc w:val="both"/>
        <w:rPr>
          <w:color w:val="005828"/>
          <w:sz w:val="24"/>
          <w:szCs w:val="24"/>
        </w:rPr>
      </w:pPr>
      <w:r w:rsidRPr="00D65C1C">
        <w:rPr>
          <w:color w:val="005828"/>
          <w:sz w:val="24"/>
          <w:szCs w:val="24"/>
        </w:rPr>
        <w:tab/>
        <w:t>Развивать интерес к искусству аппликации, усложняя его содержание и расширяя возможности создания разнообразных изображений.</w:t>
      </w:r>
    </w:p>
    <w:p w14:paraId="10FFC813" w14:textId="77777777" w:rsidR="00DE5BE4" w:rsidRPr="00D65C1C" w:rsidRDefault="00DE5BE4" w:rsidP="00246014">
      <w:pPr>
        <w:jc w:val="both"/>
        <w:rPr>
          <w:color w:val="005828"/>
          <w:sz w:val="24"/>
          <w:szCs w:val="24"/>
        </w:rPr>
      </w:pPr>
      <w:r w:rsidRPr="00D65C1C">
        <w:rPr>
          <w:color w:val="005828"/>
          <w:sz w:val="24"/>
          <w:szCs w:val="24"/>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3FAB4AB5" w14:textId="77777777" w:rsidR="00DE5BE4" w:rsidRPr="00D65C1C" w:rsidRDefault="00DE5BE4" w:rsidP="00246014">
      <w:pPr>
        <w:jc w:val="both"/>
        <w:rPr>
          <w:color w:val="005828"/>
          <w:sz w:val="24"/>
          <w:szCs w:val="24"/>
        </w:rPr>
      </w:pPr>
      <w:r w:rsidRPr="00D65C1C">
        <w:rPr>
          <w:color w:val="005828"/>
          <w:sz w:val="24"/>
          <w:szCs w:val="24"/>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295DD85F" w14:textId="77777777" w:rsidR="00DE5BE4" w:rsidRPr="00D65C1C" w:rsidRDefault="00DE5BE4" w:rsidP="00246014">
      <w:pPr>
        <w:jc w:val="both"/>
        <w:rPr>
          <w:color w:val="005828"/>
          <w:sz w:val="24"/>
          <w:szCs w:val="24"/>
        </w:rPr>
      </w:pPr>
      <w:r w:rsidRPr="00D65C1C">
        <w:rPr>
          <w:color w:val="005828"/>
          <w:sz w:val="24"/>
          <w:szCs w:val="24"/>
        </w:rPr>
        <w:tab/>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14:paraId="10428D74" w14:textId="77777777" w:rsidR="00DE5BE4" w:rsidRPr="00D65C1C" w:rsidRDefault="00DE5BE4" w:rsidP="00246014">
      <w:pPr>
        <w:jc w:val="both"/>
        <w:rPr>
          <w:color w:val="005828"/>
          <w:sz w:val="24"/>
          <w:szCs w:val="24"/>
        </w:rPr>
      </w:pPr>
      <w:r w:rsidRPr="00D65C1C">
        <w:rPr>
          <w:rStyle w:val="FontStyle63"/>
          <w:color w:val="005828"/>
          <w:sz w:val="24"/>
          <w:szCs w:val="24"/>
        </w:rPr>
        <w:tab/>
        <w:t>Активизировать самостоятельный выбор сюжетов, отражающий события общественной жизни родного города (села). С</w:t>
      </w:r>
      <w:r w:rsidRPr="00D65C1C">
        <w:rPr>
          <w:color w:val="005828"/>
          <w:sz w:val="24"/>
          <w:szCs w:val="24"/>
        </w:rPr>
        <w:t xml:space="preserve">одействовать расширению тематики детских работ в соответствии с содержанием других образовательных областей. </w:t>
      </w:r>
    </w:p>
    <w:p w14:paraId="643965EB" w14:textId="77777777" w:rsidR="00DE5BE4" w:rsidRPr="00D65C1C" w:rsidRDefault="00DE5BE4" w:rsidP="00246014">
      <w:pPr>
        <w:ind w:firstLine="708"/>
        <w:jc w:val="both"/>
        <w:rPr>
          <w:color w:val="005828"/>
          <w:sz w:val="24"/>
          <w:szCs w:val="24"/>
          <w:highlight w:val="yellow"/>
        </w:rPr>
      </w:pPr>
    </w:p>
    <w:p w14:paraId="0907CCDB" w14:textId="77777777" w:rsidR="00DE5BE4" w:rsidRPr="00D65C1C" w:rsidRDefault="00DE5BE4" w:rsidP="00246014">
      <w:pPr>
        <w:jc w:val="both"/>
        <w:rPr>
          <w:b/>
          <w:color w:val="005828"/>
          <w:sz w:val="24"/>
          <w:szCs w:val="24"/>
        </w:rPr>
      </w:pPr>
      <w:r w:rsidRPr="00D65C1C">
        <w:rPr>
          <w:color w:val="005828"/>
          <w:sz w:val="24"/>
          <w:szCs w:val="24"/>
          <w:lang w:val="tt-RU"/>
        </w:rPr>
        <w:tab/>
      </w:r>
      <w:r w:rsidRPr="00D65C1C">
        <w:rPr>
          <w:b/>
          <w:color w:val="005828"/>
          <w:sz w:val="24"/>
          <w:szCs w:val="24"/>
        </w:rPr>
        <w:t>Музыкальная деятельность</w:t>
      </w:r>
    </w:p>
    <w:p w14:paraId="0B4A90EE" w14:textId="77777777" w:rsidR="00DE5BE4" w:rsidRPr="00D65C1C" w:rsidRDefault="00DE5BE4" w:rsidP="00246014">
      <w:pPr>
        <w:ind w:firstLine="708"/>
        <w:jc w:val="both"/>
        <w:rPr>
          <w:color w:val="005828"/>
          <w:sz w:val="24"/>
          <w:szCs w:val="24"/>
          <w:lang w:val="tt-RU"/>
        </w:rPr>
      </w:pPr>
      <w:r w:rsidRPr="00D65C1C">
        <w:rPr>
          <w:color w:val="005828"/>
          <w:sz w:val="24"/>
          <w:szCs w:val="24"/>
          <w:lang w:val="tt-RU"/>
        </w:rPr>
        <w:t xml:space="preserve">Приобщать к музыкальной культуре татарского народа. Познакомить с лучшими образцами вокальной, инструментальной, оркестровой музыки. </w:t>
      </w:r>
      <w:r w:rsidRPr="00D65C1C">
        <w:rPr>
          <w:color w:val="005828"/>
          <w:sz w:val="24"/>
          <w:szCs w:val="24"/>
        </w:rPr>
        <w:t>Развивать умение определять настроение, характер музыки, поддерживать беседу о ней.</w:t>
      </w:r>
    </w:p>
    <w:p w14:paraId="46A6A3BF" w14:textId="77777777" w:rsidR="00DE5BE4" w:rsidRPr="00D65C1C" w:rsidRDefault="00DE5BE4" w:rsidP="00246014">
      <w:pPr>
        <w:jc w:val="both"/>
        <w:rPr>
          <w:color w:val="005828"/>
          <w:sz w:val="24"/>
          <w:szCs w:val="24"/>
          <w:lang w:val="tt-RU"/>
        </w:rPr>
      </w:pPr>
      <w:r w:rsidRPr="00D65C1C">
        <w:rPr>
          <w:color w:val="005828"/>
          <w:sz w:val="24"/>
          <w:szCs w:val="24"/>
          <w:lang w:val="tt-RU"/>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1E4B374" w14:textId="77777777" w:rsidR="00DE5BE4" w:rsidRPr="00D65C1C" w:rsidRDefault="00DE5BE4" w:rsidP="00246014">
      <w:pPr>
        <w:jc w:val="both"/>
        <w:rPr>
          <w:color w:val="005828"/>
          <w:sz w:val="24"/>
          <w:szCs w:val="24"/>
          <w:lang w:val="tt-RU"/>
        </w:rPr>
      </w:pPr>
      <w:r w:rsidRPr="00D65C1C">
        <w:rPr>
          <w:color w:val="005828"/>
          <w:sz w:val="24"/>
          <w:szCs w:val="24"/>
          <w:lang w:val="tt-RU"/>
        </w:rPr>
        <w:tab/>
        <w:t xml:space="preserve">Познакомить детей с мелодией Государственного гимна Российской Федерации. Развивать </w:t>
      </w:r>
      <w:r w:rsidRPr="00D65C1C">
        <w:rPr>
          <w:color w:val="005828"/>
          <w:sz w:val="24"/>
          <w:szCs w:val="24"/>
          <w:lang w:val="tt-RU"/>
        </w:rPr>
        <w:lastRenderedPageBreak/>
        <w:t>чувство гражданственности.</w:t>
      </w:r>
    </w:p>
    <w:p w14:paraId="3DC50D2E" w14:textId="77777777" w:rsidR="00DE5BE4" w:rsidRPr="00D65C1C" w:rsidRDefault="00DE5BE4" w:rsidP="00246014">
      <w:pPr>
        <w:pStyle w:val="a3"/>
        <w:rPr>
          <w:color w:val="005828"/>
          <w:lang w:val="tt-RU"/>
        </w:rPr>
      </w:pPr>
      <w:r w:rsidRPr="00D65C1C">
        <w:rPr>
          <w:color w:val="005828"/>
          <w:lang w:val="tt-RU"/>
        </w:rPr>
        <w:tab/>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4B9785B7" w14:textId="77777777" w:rsidR="00DE5BE4" w:rsidRPr="00D65C1C" w:rsidRDefault="00DE5BE4" w:rsidP="00246014">
      <w:pPr>
        <w:pStyle w:val="a3"/>
        <w:rPr>
          <w:color w:val="005828"/>
        </w:rPr>
      </w:pPr>
      <w:r w:rsidRPr="00D65C1C">
        <w:rPr>
          <w:color w:val="005828"/>
          <w:lang w:val="tt-RU"/>
        </w:rPr>
        <w:tab/>
        <w:t xml:space="preserve">Расширять объем основных и танцевальных движений: </w:t>
      </w:r>
      <w:r w:rsidRPr="00D65C1C">
        <w:rPr>
          <w:color w:val="005828"/>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0EF18C75" w14:textId="77777777" w:rsidR="00DE5BE4" w:rsidRPr="00D65C1C" w:rsidRDefault="00DE5BE4" w:rsidP="00246014">
      <w:pPr>
        <w:pStyle w:val="a3"/>
        <w:rPr>
          <w:color w:val="005828"/>
        </w:rPr>
      </w:pPr>
      <w:r w:rsidRPr="00D65C1C">
        <w:rPr>
          <w:color w:val="005828"/>
        </w:rPr>
        <w:t>Создавать условия для приобретения опыта исполнения танцев народов Поволжья, развивать эмоциональное общение в них.</w:t>
      </w:r>
    </w:p>
    <w:p w14:paraId="63A62936" w14:textId="77777777" w:rsidR="00DE5BE4" w:rsidRPr="00D65C1C" w:rsidRDefault="00DE5BE4" w:rsidP="00246014">
      <w:pPr>
        <w:pStyle w:val="a3"/>
        <w:rPr>
          <w:color w:val="005828"/>
          <w:lang w:val="tt-RU"/>
        </w:rPr>
      </w:pPr>
      <w:r w:rsidRPr="00D65C1C">
        <w:rPr>
          <w:color w:val="005828"/>
          <w:lang w:val="tt-RU"/>
        </w:rPr>
        <w:tab/>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p>
    <w:p w14:paraId="195EBF35" w14:textId="77777777" w:rsidR="00DE5BE4" w:rsidRPr="00D65C1C" w:rsidRDefault="00DE5BE4" w:rsidP="00246014">
      <w:pPr>
        <w:pStyle w:val="21"/>
        <w:shd w:val="clear" w:color="auto" w:fill="auto"/>
        <w:spacing w:before="0" w:after="0" w:line="240" w:lineRule="auto"/>
        <w:ind w:firstLine="709"/>
        <w:jc w:val="both"/>
        <w:rPr>
          <w:color w:val="005828"/>
          <w:sz w:val="24"/>
          <w:szCs w:val="24"/>
          <w:lang w:val="tt-RU"/>
        </w:rPr>
      </w:pPr>
    </w:p>
    <w:p w14:paraId="3CB57BE4" w14:textId="77777777" w:rsidR="00DE5BE4" w:rsidRPr="00246014" w:rsidRDefault="00DE5BE4" w:rsidP="00246014">
      <w:pPr>
        <w:pStyle w:val="21"/>
        <w:shd w:val="clear" w:color="auto" w:fill="auto"/>
        <w:spacing w:before="0" w:after="0" w:line="240" w:lineRule="auto"/>
        <w:ind w:firstLine="709"/>
        <w:jc w:val="both"/>
        <w:rPr>
          <w:sz w:val="24"/>
          <w:szCs w:val="24"/>
          <w:lang w:val="ru-RU"/>
        </w:rPr>
      </w:pPr>
    </w:p>
    <w:p w14:paraId="1B711C34" w14:textId="0E99FD27" w:rsidR="00267772" w:rsidRPr="00246014" w:rsidRDefault="00632D4D" w:rsidP="00246014">
      <w:pPr>
        <w:pStyle w:val="21"/>
        <w:shd w:val="clear" w:color="auto" w:fill="auto"/>
        <w:tabs>
          <w:tab w:val="left" w:pos="1350"/>
        </w:tabs>
        <w:spacing w:before="0" w:after="0" w:line="240" w:lineRule="auto"/>
        <w:ind w:firstLine="709"/>
        <w:jc w:val="both"/>
        <w:rPr>
          <w:sz w:val="24"/>
          <w:szCs w:val="24"/>
          <w:lang w:val="ru-RU"/>
        </w:rPr>
      </w:pPr>
      <w:r w:rsidRPr="00246014">
        <w:rPr>
          <w:b/>
          <w:sz w:val="24"/>
          <w:szCs w:val="24"/>
          <w:lang w:val="ru-RU"/>
        </w:rPr>
        <w:t xml:space="preserve">2.1.4.8. </w:t>
      </w:r>
      <w:r w:rsidR="00267772" w:rsidRPr="00246014">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46014">
        <w:rPr>
          <w:sz w:val="24"/>
          <w:szCs w:val="24"/>
          <w:lang w:val="ru-RU"/>
        </w:rPr>
        <w:t xml:space="preserve"> что предполагает:</w:t>
      </w:r>
    </w:p>
    <w:p w14:paraId="5D53C44A" w14:textId="77777777" w:rsidR="00267772" w:rsidRPr="00246014" w:rsidRDefault="00267772" w:rsidP="00246014">
      <w:pPr>
        <w:pStyle w:val="21"/>
        <w:numPr>
          <w:ilvl w:val="0"/>
          <w:numId w:val="1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46014" w:rsidRDefault="00267772" w:rsidP="00246014">
      <w:pPr>
        <w:pStyle w:val="21"/>
        <w:numPr>
          <w:ilvl w:val="0"/>
          <w:numId w:val="1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46014" w:rsidRDefault="00267772" w:rsidP="00246014">
      <w:pPr>
        <w:pStyle w:val="21"/>
        <w:numPr>
          <w:ilvl w:val="0"/>
          <w:numId w:val="1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46014" w:rsidRDefault="00267772" w:rsidP="00246014">
      <w:pPr>
        <w:pStyle w:val="21"/>
        <w:numPr>
          <w:ilvl w:val="0"/>
          <w:numId w:val="1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46014" w:rsidRDefault="00267772" w:rsidP="00246014">
      <w:pPr>
        <w:pStyle w:val="21"/>
        <w:numPr>
          <w:ilvl w:val="0"/>
          <w:numId w:val="1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46014" w:rsidRDefault="00267772" w:rsidP="00246014">
      <w:pPr>
        <w:pStyle w:val="21"/>
        <w:numPr>
          <w:ilvl w:val="0"/>
          <w:numId w:val="146"/>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246014" w:rsidRDefault="00BB340C" w:rsidP="00246014">
      <w:pPr>
        <w:pStyle w:val="a3"/>
        <w:spacing w:before="1"/>
        <w:ind w:left="0" w:firstLine="0"/>
      </w:pPr>
    </w:p>
    <w:p w14:paraId="4D9F1E0D" w14:textId="0703E023" w:rsidR="00BB340C" w:rsidRPr="00246014" w:rsidRDefault="00632D4D" w:rsidP="00246014">
      <w:pPr>
        <w:pStyle w:val="1"/>
        <w:tabs>
          <w:tab w:val="left" w:pos="994"/>
        </w:tabs>
        <w:ind w:left="57" w:right="57" w:firstLine="709"/>
        <w:jc w:val="both"/>
      </w:pPr>
      <w:r w:rsidRPr="00246014">
        <w:t xml:space="preserve">2.1.5. </w:t>
      </w:r>
      <w:r w:rsidR="0021290F" w:rsidRPr="00246014">
        <w:t>Физическое</w:t>
      </w:r>
      <w:r w:rsidR="0021290F" w:rsidRPr="00246014">
        <w:rPr>
          <w:spacing w:val="-2"/>
        </w:rPr>
        <w:t xml:space="preserve"> </w:t>
      </w:r>
      <w:r w:rsidR="0021290F" w:rsidRPr="00246014">
        <w:t>развитие</w:t>
      </w:r>
    </w:p>
    <w:p w14:paraId="2818FDF4" w14:textId="6ABD5ED8" w:rsidR="00632D4D" w:rsidRPr="00246014" w:rsidRDefault="002359C1" w:rsidP="00246014">
      <w:pPr>
        <w:pStyle w:val="21"/>
        <w:shd w:val="clear" w:color="auto" w:fill="auto"/>
        <w:tabs>
          <w:tab w:val="left" w:pos="1349"/>
        </w:tabs>
        <w:spacing w:before="0" w:after="0" w:line="240" w:lineRule="auto"/>
        <w:ind w:left="766" w:right="57"/>
        <w:jc w:val="both"/>
        <w:rPr>
          <w:b/>
          <w:sz w:val="24"/>
          <w:szCs w:val="24"/>
          <w:lang w:val="ru-RU"/>
        </w:rPr>
      </w:pPr>
      <w:r w:rsidRPr="00246014">
        <w:rPr>
          <w:b/>
          <w:sz w:val="24"/>
          <w:szCs w:val="24"/>
          <w:lang w:val="ru-RU"/>
        </w:rPr>
        <w:t xml:space="preserve">2.1.5.1. </w:t>
      </w:r>
      <w:r w:rsidR="00632D4D" w:rsidRPr="00246014">
        <w:rPr>
          <w:b/>
          <w:sz w:val="24"/>
          <w:szCs w:val="24"/>
          <w:lang w:val="ru-RU"/>
        </w:rPr>
        <w:t>От 2 месяцев до 1 года.</w:t>
      </w:r>
    </w:p>
    <w:p w14:paraId="61D33EDF" w14:textId="77777777" w:rsidR="00632D4D" w:rsidRPr="00246014" w:rsidRDefault="00632D4D" w:rsidP="00246014">
      <w:pPr>
        <w:pStyle w:val="21"/>
        <w:shd w:val="clear" w:color="auto" w:fill="auto"/>
        <w:tabs>
          <w:tab w:val="left" w:pos="1561"/>
        </w:tabs>
        <w:spacing w:before="0" w:after="0" w:line="240" w:lineRule="auto"/>
        <w:ind w:right="57" w:firstLine="709"/>
        <w:jc w:val="both"/>
        <w:rPr>
          <w:sz w:val="24"/>
          <w:szCs w:val="24"/>
          <w:lang w:val="ru-RU"/>
        </w:rPr>
      </w:pPr>
      <w:r w:rsidRPr="00246014">
        <w:rPr>
          <w:sz w:val="24"/>
          <w:szCs w:val="24"/>
          <w:lang w:val="ru-RU"/>
        </w:rPr>
        <w:t xml:space="preserve">В области физического развития основными </w:t>
      </w:r>
      <w:r w:rsidRPr="00246014">
        <w:rPr>
          <w:b/>
          <w:sz w:val="24"/>
          <w:szCs w:val="24"/>
          <w:lang w:val="ru-RU"/>
        </w:rPr>
        <w:t>задачами</w:t>
      </w:r>
      <w:r w:rsidRPr="00246014">
        <w:rPr>
          <w:sz w:val="24"/>
          <w:szCs w:val="24"/>
          <w:lang w:val="ru-RU"/>
        </w:rPr>
        <w:t xml:space="preserve"> образовательной деятельности являются:</w:t>
      </w:r>
    </w:p>
    <w:p w14:paraId="001FEAED" w14:textId="77777777" w:rsidR="00632D4D" w:rsidRPr="00246014" w:rsidRDefault="00632D4D" w:rsidP="00CF03FF">
      <w:pPr>
        <w:pStyle w:val="21"/>
        <w:numPr>
          <w:ilvl w:val="0"/>
          <w:numId w:val="154"/>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46014" w:rsidRDefault="00632D4D" w:rsidP="00CF03FF">
      <w:pPr>
        <w:pStyle w:val="21"/>
        <w:numPr>
          <w:ilvl w:val="0"/>
          <w:numId w:val="154"/>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46014" w:rsidRDefault="00632D4D" w:rsidP="00CF03FF">
      <w:pPr>
        <w:pStyle w:val="21"/>
        <w:numPr>
          <w:ilvl w:val="0"/>
          <w:numId w:val="154"/>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46014" w:rsidRDefault="00632D4D" w:rsidP="00246014">
      <w:pPr>
        <w:pStyle w:val="21"/>
        <w:shd w:val="clear" w:color="auto" w:fill="auto"/>
        <w:tabs>
          <w:tab w:val="left" w:pos="1585"/>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543699C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46014" w:rsidRDefault="00632D4D" w:rsidP="00CF03FF">
      <w:pPr>
        <w:pStyle w:val="21"/>
        <w:numPr>
          <w:ilvl w:val="0"/>
          <w:numId w:val="147"/>
        </w:numPr>
        <w:shd w:val="clear" w:color="auto" w:fill="auto"/>
        <w:tabs>
          <w:tab w:val="left" w:pos="1038"/>
        </w:tabs>
        <w:spacing w:before="0" w:after="0" w:line="240" w:lineRule="auto"/>
        <w:ind w:left="57" w:right="57" w:firstLine="709"/>
        <w:jc w:val="both"/>
        <w:rPr>
          <w:sz w:val="24"/>
          <w:szCs w:val="24"/>
          <w:lang w:val="ru-RU"/>
        </w:rPr>
      </w:pPr>
      <w:r w:rsidRPr="00246014">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46014" w:rsidRDefault="00632D4D" w:rsidP="00CF03FF">
      <w:pPr>
        <w:pStyle w:val="21"/>
        <w:numPr>
          <w:ilvl w:val="0"/>
          <w:numId w:val="147"/>
        </w:numPr>
        <w:shd w:val="clear" w:color="auto" w:fill="auto"/>
        <w:tabs>
          <w:tab w:val="left" w:pos="1038"/>
        </w:tabs>
        <w:spacing w:before="0" w:after="0" w:line="240" w:lineRule="auto"/>
        <w:ind w:left="57" w:right="57" w:firstLine="709"/>
        <w:jc w:val="both"/>
        <w:rPr>
          <w:sz w:val="24"/>
          <w:szCs w:val="24"/>
          <w:lang w:val="ru-RU"/>
        </w:rPr>
      </w:pPr>
      <w:r w:rsidRPr="00246014">
        <w:rPr>
          <w:sz w:val="24"/>
          <w:szCs w:val="24"/>
          <w:lang w:val="ru-RU"/>
        </w:rPr>
        <w:lastRenderedPageBreak/>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46014" w:rsidRDefault="00632D4D" w:rsidP="00CF03FF">
      <w:pPr>
        <w:pStyle w:val="21"/>
        <w:numPr>
          <w:ilvl w:val="0"/>
          <w:numId w:val="147"/>
        </w:numPr>
        <w:shd w:val="clear" w:color="auto" w:fill="auto"/>
        <w:tabs>
          <w:tab w:val="left" w:pos="1047"/>
        </w:tabs>
        <w:spacing w:before="0" w:after="0" w:line="240" w:lineRule="auto"/>
        <w:ind w:left="57" w:right="57" w:firstLine="709"/>
        <w:jc w:val="both"/>
        <w:rPr>
          <w:sz w:val="24"/>
          <w:szCs w:val="24"/>
          <w:lang w:val="ru-RU"/>
        </w:rPr>
      </w:pPr>
      <w:r w:rsidRPr="00246014">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46014" w:rsidRDefault="00D819D9" w:rsidP="00246014">
      <w:pPr>
        <w:pStyle w:val="21"/>
        <w:shd w:val="clear" w:color="auto" w:fill="auto"/>
        <w:tabs>
          <w:tab w:val="left" w:pos="1369"/>
        </w:tabs>
        <w:spacing w:before="0" w:after="0" w:line="240" w:lineRule="auto"/>
        <w:ind w:left="766" w:right="57"/>
        <w:jc w:val="both"/>
        <w:rPr>
          <w:b/>
          <w:sz w:val="24"/>
          <w:szCs w:val="24"/>
          <w:lang w:val="ru-RU"/>
        </w:rPr>
      </w:pPr>
      <w:r w:rsidRPr="00246014">
        <w:rPr>
          <w:b/>
          <w:sz w:val="24"/>
          <w:szCs w:val="24"/>
          <w:lang w:val="ru-RU"/>
        </w:rPr>
        <w:t xml:space="preserve">2.1.5.2. </w:t>
      </w:r>
      <w:r w:rsidR="00632D4D" w:rsidRPr="00246014">
        <w:rPr>
          <w:b/>
          <w:sz w:val="24"/>
          <w:szCs w:val="24"/>
          <w:lang w:val="ru-RU"/>
        </w:rPr>
        <w:t>От 1 года до 2 лет.</w:t>
      </w:r>
    </w:p>
    <w:p w14:paraId="45FDCA54" w14:textId="77777777" w:rsidR="00632D4D" w:rsidRPr="00246014" w:rsidRDefault="00632D4D" w:rsidP="00246014">
      <w:pPr>
        <w:pStyle w:val="21"/>
        <w:shd w:val="clear" w:color="auto" w:fill="auto"/>
        <w:tabs>
          <w:tab w:val="left" w:pos="1570"/>
        </w:tabs>
        <w:spacing w:before="0" w:after="0" w:line="240" w:lineRule="auto"/>
        <w:ind w:right="57" w:firstLine="709"/>
        <w:jc w:val="both"/>
        <w:rPr>
          <w:sz w:val="24"/>
          <w:szCs w:val="24"/>
          <w:lang w:val="ru-RU"/>
        </w:rPr>
      </w:pPr>
      <w:r w:rsidRPr="00246014">
        <w:rPr>
          <w:sz w:val="24"/>
          <w:szCs w:val="24"/>
          <w:lang w:val="ru-RU"/>
        </w:rPr>
        <w:t xml:space="preserve">Основные </w:t>
      </w:r>
      <w:r w:rsidRPr="00246014">
        <w:rPr>
          <w:b/>
          <w:sz w:val="24"/>
          <w:szCs w:val="24"/>
          <w:lang w:val="ru-RU"/>
        </w:rPr>
        <w:t>задачи</w:t>
      </w:r>
      <w:r w:rsidRPr="00246014">
        <w:rPr>
          <w:sz w:val="24"/>
          <w:szCs w:val="24"/>
          <w:lang w:val="ru-RU"/>
        </w:rPr>
        <w:t xml:space="preserve"> образовательной деятельности в области физического развития:</w:t>
      </w:r>
    </w:p>
    <w:p w14:paraId="3447CBFD" w14:textId="77777777" w:rsidR="00632D4D" w:rsidRPr="00246014" w:rsidRDefault="00632D4D" w:rsidP="00CF03FF">
      <w:pPr>
        <w:pStyle w:val="21"/>
        <w:numPr>
          <w:ilvl w:val="0"/>
          <w:numId w:val="155"/>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46014" w:rsidRDefault="00632D4D" w:rsidP="00CF03FF">
      <w:pPr>
        <w:pStyle w:val="21"/>
        <w:numPr>
          <w:ilvl w:val="0"/>
          <w:numId w:val="155"/>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46014" w:rsidRDefault="00632D4D" w:rsidP="00CF03FF">
      <w:pPr>
        <w:pStyle w:val="21"/>
        <w:numPr>
          <w:ilvl w:val="0"/>
          <w:numId w:val="155"/>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46014" w:rsidRDefault="00632D4D" w:rsidP="00246014">
      <w:pPr>
        <w:pStyle w:val="21"/>
        <w:shd w:val="clear" w:color="auto" w:fill="auto"/>
        <w:tabs>
          <w:tab w:val="left" w:pos="1580"/>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021225A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46014" w:rsidRDefault="00632D4D" w:rsidP="00CF03FF">
      <w:pPr>
        <w:pStyle w:val="21"/>
        <w:numPr>
          <w:ilvl w:val="0"/>
          <w:numId w:val="148"/>
        </w:numPr>
        <w:shd w:val="clear" w:color="auto" w:fill="auto"/>
        <w:tabs>
          <w:tab w:val="left" w:pos="1042"/>
        </w:tabs>
        <w:spacing w:before="0" w:after="0" w:line="240" w:lineRule="auto"/>
        <w:ind w:left="57" w:right="57" w:firstLine="709"/>
        <w:jc w:val="both"/>
        <w:rPr>
          <w:sz w:val="24"/>
          <w:szCs w:val="24"/>
          <w:lang w:val="ru-RU"/>
        </w:rPr>
      </w:pPr>
      <w:r w:rsidRPr="00246014">
        <w:rPr>
          <w:sz w:val="24"/>
          <w:szCs w:val="24"/>
          <w:lang w:val="ru-RU"/>
        </w:rPr>
        <w:t>Основная гимнастика (основные движения, общеразвивающие упражнения).</w:t>
      </w:r>
    </w:p>
    <w:p w14:paraId="220A306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Основные движения:</w:t>
      </w:r>
    </w:p>
    <w:p w14:paraId="7BEFA72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Общеразвивающие упражнения:</w:t>
      </w:r>
    </w:p>
    <w:p w14:paraId="20828EC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46014" w:rsidRDefault="00632D4D" w:rsidP="00CF03FF">
      <w:pPr>
        <w:pStyle w:val="21"/>
        <w:numPr>
          <w:ilvl w:val="0"/>
          <w:numId w:val="148"/>
        </w:numPr>
        <w:shd w:val="clear" w:color="auto" w:fill="auto"/>
        <w:tabs>
          <w:tab w:val="left" w:pos="1033"/>
        </w:tabs>
        <w:spacing w:before="0" w:after="0" w:line="240" w:lineRule="auto"/>
        <w:ind w:left="57" w:right="57" w:firstLine="709"/>
        <w:jc w:val="both"/>
        <w:rPr>
          <w:sz w:val="24"/>
          <w:szCs w:val="24"/>
          <w:lang w:val="ru-RU"/>
        </w:rPr>
      </w:pPr>
      <w:r w:rsidRPr="00246014">
        <w:rPr>
          <w:sz w:val="24"/>
          <w:szCs w:val="24"/>
          <w:lang w:val="ru-RU"/>
        </w:rPr>
        <w:t xml:space="preserve">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w:t>
      </w:r>
      <w:r w:rsidRPr="00246014">
        <w:rPr>
          <w:sz w:val="24"/>
          <w:szCs w:val="24"/>
          <w:lang w:val="ru-RU"/>
        </w:rPr>
        <w:lastRenderedPageBreak/>
        <w:t>положительные эмоции.</w:t>
      </w:r>
    </w:p>
    <w:p w14:paraId="7D5BEB2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46014" w:rsidRDefault="00632D4D" w:rsidP="00CF03FF">
      <w:pPr>
        <w:pStyle w:val="21"/>
        <w:numPr>
          <w:ilvl w:val="0"/>
          <w:numId w:val="148"/>
        </w:numPr>
        <w:shd w:val="clear" w:color="auto" w:fill="auto"/>
        <w:tabs>
          <w:tab w:val="left" w:pos="1038"/>
        </w:tabs>
        <w:spacing w:before="0" w:after="0" w:line="240" w:lineRule="auto"/>
        <w:ind w:left="57" w:right="57" w:firstLine="709"/>
        <w:jc w:val="both"/>
        <w:rPr>
          <w:sz w:val="24"/>
          <w:szCs w:val="24"/>
          <w:lang w:val="ru-RU"/>
        </w:rPr>
      </w:pPr>
      <w:r w:rsidRPr="00246014">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46014" w:rsidRDefault="00D819D9" w:rsidP="00246014">
      <w:pPr>
        <w:pStyle w:val="21"/>
        <w:shd w:val="clear" w:color="auto" w:fill="auto"/>
        <w:tabs>
          <w:tab w:val="left" w:pos="1349"/>
        </w:tabs>
        <w:spacing w:before="0" w:after="0" w:line="240" w:lineRule="auto"/>
        <w:ind w:right="57" w:firstLine="709"/>
        <w:jc w:val="both"/>
        <w:rPr>
          <w:b/>
          <w:sz w:val="24"/>
          <w:szCs w:val="24"/>
          <w:lang w:val="ru-RU"/>
        </w:rPr>
      </w:pPr>
      <w:r w:rsidRPr="00246014">
        <w:rPr>
          <w:b/>
          <w:sz w:val="24"/>
          <w:szCs w:val="24"/>
          <w:lang w:val="ru-RU"/>
        </w:rPr>
        <w:t xml:space="preserve">2.1.5.3. </w:t>
      </w:r>
      <w:r w:rsidR="00632D4D" w:rsidRPr="00246014">
        <w:rPr>
          <w:b/>
          <w:sz w:val="24"/>
          <w:szCs w:val="24"/>
          <w:lang w:val="ru-RU"/>
        </w:rPr>
        <w:t>От 2 лет до 3 лет.</w:t>
      </w:r>
    </w:p>
    <w:p w14:paraId="5E011186" w14:textId="77777777" w:rsidR="00632D4D" w:rsidRPr="00246014" w:rsidRDefault="00632D4D" w:rsidP="00246014">
      <w:pPr>
        <w:pStyle w:val="21"/>
        <w:shd w:val="clear" w:color="auto" w:fill="auto"/>
        <w:tabs>
          <w:tab w:val="left" w:pos="1570"/>
        </w:tabs>
        <w:spacing w:before="0" w:after="0" w:line="240" w:lineRule="auto"/>
        <w:ind w:left="766" w:right="57"/>
        <w:jc w:val="both"/>
        <w:rPr>
          <w:sz w:val="24"/>
          <w:szCs w:val="24"/>
          <w:lang w:val="ru-RU"/>
        </w:rPr>
      </w:pPr>
      <w:r w:rsidRPr="00246014">
        <w:rPr>
          <w:sz w:val="24"/>
          <w:szCs w:val="24"/>
          <w:lang w:val="ru-RU"/>
        </w:rPr>
        <w:t xml:space="preserve">Основные </w:t>
      </w:r>
      <w:r w:rsidRPr="00246014">
        <w:rPr>
          <w:b/>
          <w:sz w:val="24"/>
          <w:szCs w:val="24"/>
          <w:lang w:val="ru-RU"/>
        </w:rPr>
        <w:t>задачи</w:t>
      </w:r>
      <w:r w:rsidRPr="00246014">
        <w:rPr>
          <w:sz w:val="24"/>
          <w:szCs w:val="24"/>
          <w:lang w:val="ru-RU"/>
        </w:rPr>
        <w:t xml:space="preserve"> образовательной деятельности в области физического развития:</w:t>
      </w:r>
    </w:p>
    <w:p w14:paraId="6A0A3CA3" w14:textId="77777777" w:rsidR="00632D4D" w:rsidRPr="00246014" w:rsidRDefault="00632D4D" w:rsidP="00CF03FF">
      <w:pPr>
        <w:pStyle w:val="21"/>
        <w:numPr>
          <w:ilvl w:val="0"/>
          <w:numId w:val="156"/>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46014" w:rsidRDefault="00632D4D" w:rsidP="00CF03FF">
      <w:pPr>
        <w:pStyle w:val="21"/>
        <w:numPr>
          <w:ilvl w:val="0"/>
          <w:numId w:val="156"/>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развивать психофизические качества, равновесие и ориентировку в пространстве;</w:t>
      </w:r>
    </w:p>
    <w:p w14:paraId="14E32CFA" w14:textId="77777777" w:rsidR="00632D4D" w:rsidRPr="00246014" w:rsidRDefault="00632D4D" w:rsidP="00CF03FF">
      <w:pPr>
        <w:pStyle w:val="21"/>
        <w:numPr>
          <w:ilvl w:val="0"/>
          <w:numId w:val="156"/>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46014" w:rsidRDefault="00632D4D" w:rsidP="00CF03FF">
      <w:pPr>
        <w:pStyle w:val="21"/>
        <w:numPr>
          <w:ilvl w:val="0"/>
          <w:numId w:val="156"/>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46014" w:rsidRDefault="00632D4D" w:rsidP="00CF03FF">
      <w:pPr>
        <w:pStyle w:val="21"/>
        <w:numPr>
          <w:ilvl w:val="0"/>
          <w:numId w:val="156"/>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46014" w:rsidRDefault="00632D4D" w:rsidP="00246014">
      <w:pPr>
        <w:pStyle w:val="21"/>
        <w:shd w:val="clear" w:color="auto" w:fill="auto"/>
        <w:tabs>
          <w:tab w:val="left" w:pos="1560"/>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07188C82"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46014" w:rsidRDefault="00632D4D" w:rsidP="00CF03FF">
      <w:pPr>
        <w:pStyle w:val="21"/>
        <w:numPr>
          <w:ilvl w:val="0"/>
          <w:numId w:val="149"/>
        </w:numPr>
        <w:shd w:val="clear" w:color="auto" w:fill="auto"/>
        <w:tabs>
          <w:tab w:val="left" w:pos="1038"/>
        </w:tabs>
        <w:spacing w:before="0" w:after="0" w:line="240" w:lineRule="auto"/>
        <w:ind w:left="57" w:right="57" w:firstLine="709"/>
        <w:jc w:val="both"/>
        <w:rPr>
          <w:sz w:val="24"/>
          <w:szCs w:val="24"/>
          <w:lang w:val="ru-RU"/>
        </w:rPr>
      </w:pPr>
      <w:r w:rsidRPr="00246014">
        <w:rPr>
          <w:sz w:val="24"/>
          <w:szCs w:val="24"/>
          <w:lang w:val="ru-RU"/>
        </w:rPr>
        <w:t>Основная гимнастика (основные движения, общеразвивающие упражнения).</w:t>
      </w:r>
    </w:p>
    <w:p w14:paraId="6242ED9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Основные движения:</w:t>
      </w:r>
    </w:p>
    <w:p w14:paraId="3CA130A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w:t>
      </w:r>
      <w:r w:rsidRPr="00246014">
        <w:rPr>
          <w:sz w:val="24"/>
          <w:szCs w:val="24"/>
          <w:lang w:val="ru-RU"/>
        </w:rPr>
        <w:lastRenderedPageBreak/>
        <w:t>предлагает разнообразные упражнения.</w:t>
      </w:r>
    </w:p>
    <w:p w14:paraId="726ADD1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Общеразвивающие упражнения:</w:t>
      </w:r>
    </w:p>
    <w:p w14:paraId="08AFD562"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46014" w:rsidRDefault="00632D4D" w:rsidP="00CF03FF">
      <w:pPr>
        <w:pStyle w:val="21"/>
        <w:numPr>
          <w:ilvl w:val="0"/>
          <w:numId w:val="149"/>
        </w:numPr>
        <w:shd w:val="clear" w:color="auto" w:fill="auto"/>
        <w:tabs>
          <w:tab w:val="left" w:pos="1033"/>
        </w:tabs>
        <w:spacing w:before="0" w:after="0" w:line="240" w:lineRule="auto"/>
        <w:ind w:left="57" w:right="57" w:firstLine="709"/>
        <w:jc w:val="both"/>
        <w:rPr>
          <w:sz w:val="24"/>
          <w:szCs w:val="24"/>
          <w:lang w:val="ru-RU"/>
        </w:rPr>
      </w:pPr>
      <w:r w:rsidRPr="00246014">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46014" w:rsidRDefault="00632D4D" w:rsidP="00CF03FF">
      <w:pPr>
        <w:pStyle w:val="21"/>
        <w:numPr>
          <w:ilvl w:val="0"/>
          <w:numId w:val="149"/>
        </w:numPr>
        <w:shd w:val="clear" w:color="auto" w:fill="auto"/>
        <w:tabs>
          <w:tab w:val="left" w:pos="1038"/>
        </w:tabs>
        <w:spacing w:before="0" w:after="0" w:line="240" w:lineRule="auto"/>
        <w:ind w:left="57" w:right="57" w:firstLine="709"/>
        <w:jc w:val="both"/>
        <w:rPr>
          <w:sz w:val="24"/>
          <w:szCs w:val="24"/>
          <w:lang w:val="ru-RU"/>
        </w:rPr>
      </w:pPr>
      <w:r w:rsidRPr="00246014">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72F5DA6B" w14:textId="2B8AE081" w:rsidR="00AB39FE" w:rsidRPr="00AB39FE" w:rsidRDefault="00AB39FE"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AB39FE">
        <w:rPr>
          <w:b/>
          <w:color w:val="006600"/>
          <w:sz w:val="24"/>
          <w:szCs w:val="24"/>
          <w:lang w:val="ru-RU"/>
        </w:rPr>
        <w:t>Часть Программы, формируемая участниками образовательных отношений</w:t>
      </w:r>
    </w:p>
    <w:p w14:paraId="48410591" w14:textId="77777777" w:rsidR="00D26E46" w:rsidRPr="00D65C1C" w:rsidRDefault="00D26E46" w:rsidP="00246014">
      <w:pPr>
        <w:adjustRightInd w:val="0"/>
        <w:ind w:firstLine="708"/>
        <w:jc w:val="both"/>
        <w:rPr>
          <w:rFonts w:eastAsia="TimesNewRomanPSMT"/>
          <w:i/>
          <w:color w:val="005828"/>
          <w:sz w:val="24"/>
          <w:szCs w:val="24"/>
        </w:rPr>
      </w:pPr>
      <w:r w:rsidRPr="00D65C1C">
        <w:rPr>
          <w:i/>
          <w:color w:val="005828"/>
          <w:sz w:val="24"/>
          <w:szCs w:val="24"/>
        </w:rPr>
        <w:t xml:space="preserve">В области «Физическое развитие» основными задачами образовательной деятельности являются создание условий для </w:t>
      </w:r>
      <w:r w:rsidRPr="00D65C1C">
        <w:rPr>
          <w:rFonts w:eastAsia="TimesNewRomanPSMT"/>
          <w:i/>
          <w:color w:val="005828"/>
          <w:sz w:val="24"/>
          <w:szCs w:val="24"/>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017F5D21" w14:textId="77777777" w:rsidR="00D26E46" w:rsidRPr="00D65C1C" w:rsidRDefault="00D26E46" w:rsidP="00246014">
      <w:pPr>
        <w:adjustRightInd w:val="0"/>
        <w:ind w:firstLine="708"/>
        <w:jc w:val="both"/>
        <w:rPr>
          <w:rFonts w:eastAsia="TimesNewRomanPSMT"/>
          <w:b/>
          <w:i/>
          <w:iCs/>
          <w:color w:val="005828"/>
          <w:sz w:val="24"/>
          <w:szCs w:val="24"/>
        </w:rPr>
      </w:pPr>
    </w:p>
    <w:p w14:paraId="0E24591D"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укрепления здоровья детей, становления ценностей здорового образа жизни</w:t>
      </w:r>
    </w:p>
    <w:p w14:paraId="237B61C3" w14:textId="77777777" w:rsidR="00D26E46" w:rsidRPr="00D65C1C" w:rsidRDefault="00D26E46" w:rsidP="00246014">
      <w:pPr>
        <w:ind w:firstLine="708"/>
        <w:jc w:val="both"/>
        <w:rPr>
          <w:color w:val="005828"/>
          <w:sz w:val="24"/>
          <w:szCs w:val="24"/>
        </w:rPr>
      </w:pPr>
      <w:r w:rsidRPr="00D65C1C">
        <w:rPr>
          <w:color w:val="005828"/>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14:paraId="4F624BF8" w14:textId="77777777" w:rsidR="00D26E46" w:rsidRPr="00D65C1C" w:rsidRDefault="00D26E46" w:rsidP="00246014">
      <w:pPr>
        <w:ind w:firstLine="708"/>
        <w:jc w:val="both"/>
        <w:rPr>
          <w:color w:val="005828"/>
          <w:sz w:val="24"/>
          <w:szCs w:val="24"/>
        </w:rPr>
      </w:pPr>
      <w:r w:rsidRPr="00D65C1C">
        <w:rPr>
          <w:color w:val="005828"/>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14:paraId="09094E4A" w14:textId="77777777" w:rsidR="00D26E46" w:rsidRPr="00D65C1C" w:rsidRDefault="00D26E46" w:rsidP="00246014">
      <w:pPr>
        <w:ind w:firstLine="708"/>
        <w:jc w:val="both"/>
        <w:rPr>
          <w:color w:val="005828"/>
          <w:sz w:val="24"/>
          <w:szCs w:val="24"/>
        </w:rPr>
      </w:pPr>
      <w:r w:rsidRPr="00D65C1C">
        <w:rPr>
          <w:color w:val="005828"/>
          <w:sz w:val="24"/>
          <w:szCs w:val="24"/>
        </w:rPr>
        <w:t xml:space="preserve">Рассказать о пользе воды, овощей, каши  для здоровья человека. </w:t>
      </w:r>
    </w:p>
    <w:p w14:paraId="450D18F1" w14:textId="77777777" w:rsidR="00D26E46" w:rsidRPr="00D65C1C" w:rsidRDefault="00D26E46" w:rsidP="00246014">
      <w:pPr>
        <w:ind w:firstLine="708"/>
        <w:jc w:val="both"/>
        <w:rPr>
          <w:rFonts w:eastAsia="TimesNewRomanPSMT"/>
          <w:color w:val="005828"/>
          <w:sz w:val="24"/>
          <w:szCs w:val="24"/>
        </w:rPr>
      </w:pPr>
      <w:r w:rsidRPr="00D65C1C">
        <w:rPr>
          <w:color w:val="005828"/>
          <w:sz w:val="24"/>
          <w:szCs w:val="24"/>
        </w:rPr>
        <w:t>Побуждать детей осмысленно пользоваться зубной щёткой, расческой, носовым платком, туалетной бумагой, влажной салфеткой.</w:t>
      </w:r>
    </w:p>
    <w:p w14:paraId="2282A7E6"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развития различных видов двигательной активности</w:t>
      </w:r>
    </w:p>
    <w:p w14:paraId="096FEDF0" w14:textId="77777777" w:rsidR="00D26E46" w:rsidRPr="00D65C1C" w:rsidRDefault="00D26E46" w:rsidP="00246014">
      <w:pPr>
        <w:shd w:val="clear" w:color="auto" w:fill="FFFFFF"/>
        <w:adjustRightInd w:val="0"/>
        <w:ind w:firstLine="708"/>
        <w:jc w:val="both"/>
        <w:rPr>
          <w:color w:val="005828"/>
          <w:sz w:val="24"/>
          <w:szCs w:val="24"/>
        </w:rPr>
      </w:pPr>
      <w:r w:rsidRPr="00D65C1C">
        <w:rPr>
          <w:color w:val="005828"/>
          <w:sz w:val="24"/>
          <w:szCs w:val="24"/>
        </w:rPr>
        <w:t xml:space="preserve">Создавать условия для </w:t>
      </w:r>
      <w:r w:rsidRPr="00D65C1C">
        <w:rPr>
          <w:rFonts w:eastAsia="TimesNewRomanPSMT"/>
          <w:iCs/>
          <w:color w:val="005828"/>
          <w:sz w:val="24"/>
          <w:szCs w:val="24"/>
        </w:rPr>
        <w:t>двигательной активности, в том числе самостоятельной</w:t>
      </w:r>
      <w:r w:rsidRPr="00D65C1C">
        <w:rPr>
          <w:color w:val="005828"/>
          <w:sz w:val="24"/>
          <w:szCs w:val="24"/>
        </w:rPr>
        <w:t>. Способствовать получению удовольствия от процесса выполнения движений.</w:t>
      </w:r>
    </w:p>
    <w:p w14:paraId="2607B953" w14:textId="77777777" w:rsidR="00D26E46" w:rsidRPr="00D65C1C" w:rsidRDefault="00D26E46" w:rsidP="00246014">
      <w:pPr>
        <w:shd w:val="clear" w:color="auto" w:fill="FFFFFF"/>
        <w:adjustRightInd w:val="0"/>
        <w:ind w:firstLine="708"/>
        <w:jc w:val="both"/>
        <w:rPr>
          <w:color w:val="005828"/>
          <w:sz w:val="24"/>
          <w:szCs w:val="24"/>
        </w:rPr>
      </w:pPr>
      <w:r w:rsidRPr="00D65C1C">
        <w:rPr>
          <w:color w:val="005828"/>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14:paraId="115D7448" w14:textId="77777777" w:rsidR="00D26E46" w:rsidRPr="00D65C1C" w:rsidRDefault="00D26E46" w:rsidP="00246014">
      <w:pPr>
        <w:ind w:firstLine="708"/>
        <w:jc w:val="both"/>
        <w:rPr>
          <w:color w:val="005828"/>
          <w:sz w:val="24"/>
          <w:szCs w:val="24"/>
        </w:rPr>
      </w:pPr>
      <w:r w:rsidRPr="00D65C1C">
        <w:rPr>
          <w:color w:val="005828"/>
          <w:sz w:val="24"/>
          <w:szCs w:val="24"/>
        </w:rPr>
        <w:t>Развивать согласованность совместных действий в татарских подвижных играх, организованных взрослыми.</w:t>
      </w:r>
    </w:p>
    <w:p w14:paraId="49429A70" w14:textId="77777777" w:rsidR="00D26E46" w:rsidRPr="00D65C1C" w:rsidRDefault="00D26E46" w:rsidP="00246014">
      <w:pPr>
        <w:adjustRightInd w:val="0"/>
        <w:ind w:firstLine="708"/>
        <w:jc w:val="both"/>
        <w:rPr>
          <w:rFonts w:eastAsia="TimesNewRomanPSMT"/>
          <w:color w:val="005828"/>
          <w:sz w:val="24"/>
          <w:szCs w:val="24"/>
        </w:rPr>
      </w:pPr>
      <w:r w:rsidRPr="00D65C1C">
        <w:rPr>
          <w:rFonts w:eastAsia="TimesNewRomanPSMT"/>
          <w:color w:val="005828"/>
          <w:sz w:val="24"/>
          <w:szCs w:val="24"/>
        </w:rPr>
        <w:lastRenderedPageBreak/>
        <w:t>Вовлекать детей в игры с предметами, стимулирующие развитие мелкой моторики.</w:t>
      </w:r>
    </w:p>
    <w:p w14:paraId="1B2BA1F1"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формирования навыков безопасного поведения</w:t>
      </w:r>
    </w:p>
    <w:p w14:paraId="73F05990" w14:textId="77777777" w:rsidR="00D26E46" w:rsidRPr="00D65C1C" w:rsidRDefault="00D26E46" w:rsidP="00246014">
      <w:pPr>
        <w:adjustRightInd w:val="0"/>
        <w:ind w:firstLine="708"/>
        <w:jc w:val="both"/>
        <w:rPr>
          <w:b/>
          <w:bCs/>
          <w:color w:val="005828"/>
          <w:sz w:val="24"/>
          <w:szCs w:val="24"/>
        </w:rPr>
      </w:pPr>
      <w:r w:rsidRPr="00D65C1C">
        <w:rPr>
          <w:rFonts w:eastAsia="TimesNewRomanPSMT"/>
          <w:color w:val="005828"/>
          <w:sz w:val="24"/>
          <w:szCs w:val="24"/>
        </w:rPr>
        <w:t xml:space="preserve">Создавать безопасную среду, предостерегать детей от поступков, угрожающих их жизни и здоровью. </w:t>
      </w:r>
    </w:p>
    <w:p w14:paraId="1FA99836" w14:textId="77777777" w:rsidR="00D26E46" w:rsidRPr="00D65C1C" w:rsidRDefault="00D26E46" w:rsidP="00246014">
      <w:pPr>
        <w:pStyle w:val="21"/>
        <w:shd w:val="clear" w:color="auto" w:fill="auto"/>
        <w:spacing w:before="0" w:after="0" w:line="240" w:lineRule="auto"/>
        <w:ind w:left="20" w:right="20"/>
        <w:jc w:val="both"/>
        <w:rPr>
          <w:color w:val="005828"/>
          <w:sz w:val="24"/>
          <w:szCs w:val="24"/>
          <w:lang w:val="ru-RU"/>
        </w:rPr>
      </w:pPr>
    </w:p>
    <w:p w14:paraId="2E785DE5" w14:textId="77777777" w:rsidR="00DE5BE4" w:rsidRPr="00246014" w:rsidRDefault="00DE5BE4" w:rsidP="00246014">
      <w:pPr>
        <w:pStyle w:val="21"/>
        <w:shd w:val="clear" w:color="auto" w:fill="auto"/>
        <w:tabs>
          <w:tab w:val="left" w:pos="1038"/>
        </w:tabs>
        <w:spacing w:before="0" w:after="0" w:line="240" w:lineRule="auto"/>
        <w:ind w:left="766" w:right="57"/>
        <w:jc w:val="both"/>
        <w:rPr>
          <w:sz w:val="24"/>
          <w:szCs w:val="24"/>
          <w:lang w:val="ru-RU"/>
        </w:rPr>
      </w:pPr>
    </w:p>
    <w:p w14:paraId="07CD3D64" w14:textId="5E011186" w:rsidR="00632D4D" w:rsidRPr="00246014" w:rsidRDefault="00D819D9" w:rsidP="00246014">
      <w:pPr>
        <w:pStyle w:val="21"/>
        <w:shd w:val="clear" w:color="auto" w:fill="auto"/>
        <w:tabs>
          <w:tab w:val="left" w:pos="1364"/>
        </w:tabs>
        <w:spacing w:before="0" w:after="0" w:line="240" w:lineRule="auto"/>
        <w:ind w:left="766" w:right="57"/>
        <w:jc w:val="both"/>
        <w:rPr>
          <w:b/>
          <w:sz w:val="24"/>
          <w:szCs w:val="24"/>
          <w:lang w:val="ru-RU"/>
        </w:rPr>
      </w:pPr>
      <w:r w:rsidRPr="00246014">
        <w:rPr>
          <w:b/>
          <w:sz w:val="24"/>
          <w:szCs w:val="24"/>
          <w:lang w:val="ru-RU"/>
        </w:rPr>
        <w:t xml:space="preserve">2.1.5.4. </w:t>
      </w:r>
      <w:r w:rsidR="00632D4D" w:rsidRPr="00246014">
        <w:rPr>
          <w:b/>
          <w:sz w:val="24"/>
          <w:szCs w:val="24"/>
          <w:lang w:val="ru-RU"/>
        </w:rPr>
        <w:t>От 3 лет до 4 лет.</w:t>
      </w:r>
    </w:p>
    <w:p w14:paraId="67B8E53D" w14:textId="77777777" w:rsidR="00632D4D" w:rsidRPr="00246014" w:rsidRDefault="00632D4D" w:rsidP="00246014">
      <w:pPr>
        <w:pStyle w:val="21"/>
        <w:shd w:val="clear" w:color="auto" w:fill="auto"/>
        <w:tabs>
          <w:tab w:val="left" w:pos="1570"/>
        </w:tabs>
        <w:spacing w:before="0" w:after="0" w:line="240" w:lineRule="auto"/>
        <w:ind w:left="766" w:right="57"/>
        <w:jc w:val="both"/>
        <w:rPr>
          <w:sz w:val="24"/>
          <w:szCs w:val="24"/>
          <w:lang w:val="ru-RU"/>
        </w:rPr>
      </w:pPr>
      <w:r w:rsidRPr="00246014">
        <w:rPr>
          <w:sz w:val="24"/>
          <w:szCs w:val="24"/>
          <w:lang w:val="ru-RU"/>
        </w:rPr>
        <w:t xml:space="preserve">Основные </w:t>
      </w:r>
      <w:r w:rsidRPr="00246014">
        <w:rPr>
          <w:b/>
          <w:sz w:val="24"/>
          <w:szCs w:val="24"/>
          <w:lang w:val="ru-RU"/>
        </w:rPr>
        <w:t>задачи</w:t>
      </w:r>
      <w:r w:rsidRPr="00246014">
        <w:rPr>
          <w:sz w:val="24"/>
          <w:szCs w:val="24"/>
          <w:lang w:val="ru-RU"/>
        </w:rPr>
        <w:t xml:space="preserve"> образовательной деятельности в области физического развития:</w:t>
      </w:r>
    </w:p>
    <w:p w14:paraId="3B3F530A" w14:textId="77777777" w:rsidR="00632D4D" w:rsidRPr="00246014" w:rsidRDefault="00632D4D" w:rsidP="00CF03FF">
      <w:pPr>
        <w:pStyle w:val="21"/>
        <w:numPr>
          <w:ilvl w:val="0"/>
          <w:numId w:val="157"/>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46014" w:rsidRDefault="00632D4D" w:rsidP="00CF03FF">
      <w:pPr>
        <w:pStyle w:val="21"/>
        <w:numPr>
          <w:ilvl w:val="0"/>
          <w:numId w:val="157"/>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46014" w:rsidRDefault="00632D4D" w:rsidP="00CF03FF">
      <w:pPr>
        <w:pStyle w:val="21"/>
        <w:numPr>
          <w:ilvl w:val="0"/>
          <w:numId w:val="157"/>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46014" w:rsidRDefault="00632D4D" w:rsidP="00CF03FF">
      <w:pPr>
        <w:pStyle w:val="21"/>
        <w:numPr>
          <w:ilvl w:val="0"/>
          <w:numId w:val="157"/>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46014" w:rsidRDefault="00632D4D" w:rsidP="00CF03FF">
      <w:pPr>
        <w:pStyle w:val="21"/>
        <w:numPr>
          <w:ilvl w:val="0"/>
          <w:numId w:val="157"/>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46014" w:rsidRDefault="00632D4D" w:rsidP="00246014">
      <w:pPr>
        <w:pStyle w:val="21"/>
        <w:shd w:val="clear" w:color="auto" w:fill="auto"/>
        <w:tabs>
          <w:tab w:val="left" w:pos="1580"/>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782BA98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46014" w:rsidRDefault="00632D4D" w:rsidP="00CF03FF">
      <w:pPr>
        <w:pStyle w:val="21"/>
        <w:numPr>
          <w:ilvl w:val="0"/>
          <w:numId w:val="150"/>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t>Основная гимнастика</w:t>
      </w:r>
      <w:r w:rsidRPr="00246014">
        <w:rPr>
          <w:sz w:val="24"/>
          <w:szCs w:val="24"/>
          <w:lang w:val="ru-RU"/>
        </w:rPr>
        <w:t xml:space="preserve"> (основные движения, общеразвивающие и строевые упражнения).</w:t>
      </w:r>
    </w:p>
    <w:p w14:paraId="44DE583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Основные движения:</w:t>
      </w:r>
    </w:p>
    <w:p w14:paraId="20EB37A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w:t>
      </w:r>
      <w:r w:rsidRPr="00246014">
        <w:rPr>
          <w:sz w:val="24"/>
          <w:szCs w:val="24"/>
          <w:lang w:val="ru-RU"/>
        </w:rPr>
        <w:lastRenderedPageBreak/>
        <w:t>течение 50-60 сек; быстрый бег 10-15 м; медленный бег 120- 150 м;</w:t>
      </w:r>
    </w:p>
    <w:p w14:paraId="6D1C275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Общеразвивающие упражнения:</w:t>
      </w:r>
    </w:p>
    <w:p w14:paraId="25515A0A"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Строевые упражнения:</w:t>
      </w:r>
    </w:p>
    <w:p w14:paraId="75F95EFA"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46014" w:rsidRDefault="00632D4D" w:rsidP="00CF03FF">
      <w:pPr>
        <w:pStyle w:val="21"/>
        <w:numPr>
          <w:ilvl w:val="0"/>
          <w:numId w:val="150"/>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t>Подвижные игры</w:t>
      </w:r>
      <w:r w:rsidRPr="00246014">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46014" w:rsidRDefault="00632D4D" w:rsidP="00CF03FF">
      <w:pPr>
        <w:pStyle w:val="21"/>
        <w:numPr>
          <w:ilvl w:val="0"/>
          <w:numId w:val="150"/>
        </w:numPr>
        <w:shd w:val="clear" w:color="auto" w:fill="auto"/>
        <w:tabs>
          <w:tab w:val="left" w:pos="1042"/>
        </w:tabs>
        <w:spacing w:before="0" w:after="0" w:line="240" w:lineRule="auto"/>
        <w:ind w:left="57" w:right="57" w:firstLine="709"/>
        <w:jc w:val="both"/>
        <w:rPr>
          <w:sz w:val="24"/>
          <w:szCs w:val="24"/>
          <w:lang w:val="ru-RU"/>
        </w:rPr>
      </w:pPr>
      <w:r w:rsidRPr="00246014">
        <w:rPr>
          <w:b/>
          <w:i/>
          <w:sz w:val="24"/>
          <w:szCs w:val="24"/>
          <w:lang w:val="ru-RU"/>
        </w:rPr>
        <w:t>Спортивные упражнения</w:t>
      </w:r>
      <w:r w:rsidRPr="00246014">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трехколесном велосипеде: по прямой, по кругу, с поворотами направо, налево.</w:t>
      </w:r>
    </w:p>
    <w:p w14:paraId="1D20B21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46014" w:rsidRDefault="00632D4D" w:rsidP="00CF03FF">
      <w:pPr>
        <w:pStyle w:val="21"/>
        <w:numPr>
          <w:ilvl w:val="0"/>
          <w:numId w:val="150"/>
        </w:numPr>
        <w:shd w:val="clear" w:color="auto" w:fill="auto"/>
        <w:tabs>
          <w:tab w:val="left" w:pos="1038"/>
        </w:tabs>
        <w:spacing w:before="0" w:after="0" w:line="240" w:lineRule="auto"/>
        <w:ind w:left="57" w:right="57" w:firstLine="709"/>
        <w:jc w:val="both"/>
        <w:rPr>
          <w:sz w:val="24"/>
          <w:szCs w:val="24"/>
          <w:lang w:val="ru-RU"/>
        </w:rPr>
      </w:pPr>
      <w:r w:rsidRPr="00246014">
        <w:rPr>
          <w:b/>
          <w:i/>
          <w:sz w:val="24"/>
          <w:szCs w:val="24"/>
          <w:lang w:val="ru-RU"/>
        </w:rPr>
        <w:t>Формирование основ здорового образа жизни</w:t>
      </w:r>
      <w:r w:rsidRPr="00246014">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w:t>
      </w:r>
      <w:r w:rsidRPr="00246014">
        <w:rPr>
          <w:sz w:val="24"/>
          <w:szCs w:val="24"/>
          <w:lang w:val="ru-RU"/>
        </w:rPr>
        <w:lastRenderedPageBreak/>
        <w:t>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46014" w:rsidRDefault="00632D4D" w:rsidP="00CF03FF">
      <w:pPr>
        <w:pStyle w:val="21"/>
        <w:numPr>
          <w:ilvl w:val="0"/>
          <w:numId w:val="150"/>
        </w:numPr>
        <w:shd w:val="clear" w:color="auto" w:fill="auto"/>
        <w:tabs>
          <w:tab w:val="left" w:pos="1013"/>
        </w:tabs>
        <w:spacing w:before="0" w:after="0" w:line="240" w:lineRule="auto"/>
        <w:ind w:left="57" w:right="57" w:firstLine="709"/>
        <w:jc w:val="both"/>
        <w:rPr>
          <w:sz w:val="24"/>
          <w:szCs w:val="24"/>
        </w:rPr>
      </w:pPr>
      <w:r w:rsidRPr="00246014">
        <w:rPr>
          <w:b/>
          <w:i/>
          <w:sz w:val="24"/>
          <w:szCs w:val="24"/>
        </w:rPr>
        <w:t>Активный отдых</w:t>
      </w:r>
      <w:r w:rsidRPr="00246014">
        <w:rPr>
          <w:sz w:val="24"/>
          <w:szCs w:val="24"/>
        </w:rPr>
        <w:t>.</w:t>
      </w:r>
    </w:p>
    <w:p w14:paraId="682E104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9D374B5" w14:textId="4024F424" w:rsidR="00AB39FE" w:rsidRPr="00AB39FE" w:rsidRDefault="00AB39FE"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AB39FE">
        <w:rPr>
          <w:b/>
          <w:color w:val="006600"/>
          <w:sz w:val="24"/>
          <w:szCs w:val="24"/>
          <w:lang w:val="ru-RU"/>
        </w:rPr>
        <w:t>Часть Программы, формируемая участниками образовательных отношений</w:t>
      </w:r>
    </w:p>
    <w:p w14:paraId="0B7BB43A" w14:textId="35848F3D" w:rsidR="00D26E46" w:rsidRPr="00D65C1C" w:rsidRDefault="00D26E46" w:rsidP="00246014">
      <w:pPr>
        <w:pStyle w:val="21"/>
        <w:shd w:val="clear" w:color="auto" w:fill="auto"/>
        <w:spacing w:before="0" w:after="0" w:line="240" w:lineRule="auto"/>
        <w:ind w:left="20" w:right="20"/>
        <w:jc w:val="both"/>
        <w:rPr>
          <w:color w:val="005828"/>
          <w:sz w:val="24"/>
          <w:szCs w:val="24"/>
          <w:lang w:val="ru-RU"/>
        </w:rPr>
      </w:pPr>
      <w:r w:rsidRPr="00D65C1C">
        <w:rPr>
          <w:color w:val="005828"/>
          <w:sz w:val="24"/>
          <w:szCs w:val="24"/>
          <w:lang w:val="ru-RU"/>
        </w:rPr>
        <w:t>Образовательная область «Физическое развитие» в региональной образовательной</w:t>
      </w:r>
      <w:r w:rsidRPr="00D65C1C">
        <w:rPr>
          <w:color w:val="005828"/>
          <w:spacing w:val="1"/>
          <w:sz w:val="24"/>
          <w:szCs w:val="24"/>
          <w:lang w:val="ru-RU"/>
        </w:rPr>
        <w:t xml:space="preserve"> </w:t>
      </w:r>
      <w:r w:rsidRPr="00D65C1C">
        <w:rPr>
          <w:color w:val="005828"/>
          <w:sz w:val="24"/>
          <w:szCs w:val="24"/>
          <w:lang w:val="ru-RU"/>
        </w:rPr>
        <w:t>программе дошкольного образования «Сөенеч - Радость познания» Р.К.Шаеховой</w:t>
      </w:r>
      <w:r w:rsidRPr="00D65C1C">
        <w:rPr>
          <w:color w:val="005828"/>
          <w:spacing w:val="1"/>
          <w:sz w:val="24"/>
          <w:szCs w:val="24"/>
          <w:lang w:val="ru-RU"/>
        </w:rPr>
        <w:t xml:space="preserve"> </w:t>
      </w:r>
      <w:r w:rsidRPr="00D65C1C">
        <w:rPr>
          <w:color w:val="005828"/>
          <w:sz w:val="24"/>
          <w:szCs w:val="24"/>
          <w:lang w:val="ru-RU"/>
        </w:rPr>
        <w:t>представлена на страницах: вторая младшая  группа – стр.103</w:t>
      </w:r>
    </w:p>
    <w:p w14:paraId="7D560A8C" w14:textId="77777777" w:rsidR="00D26E46" w:rsidRPr="00D65C1C" w:rsidRDefault="00D26E46" w:rsidP="00246014">
      <w:pPr>
        <w:ind w:firstLine="708"/>
        <w:jc w:val="both"/>
        <w:rPr>
          <w:b/>
          <w:i/>
          <w:color w:val="005828"/>
          <w:sz w:val="24"/>
          <w:szCs w:val="24"/>
        </w:rPr>
      </w:pPr>
      <w:r w:rsidRPr="00D65C1C">
        <w:rPr>
          <w:i/>
          <w:color w:val="005828"/>
          <w:sz w:val="24"/>
          <w:szCs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68DF96C4" w14:textId="77777777" w:rsidR="00D26E46" w:rsidRPr="00D65C1C" w:rsidRDefault="00D26E46" w:rsidP="00246014">
      <w:pPr>
        <w:adjustRightInd w:val="0"/>
        <w:ind w:firstLine="708"/>
        <w:jc w:val="both"/>
        <w:rPr>
          <w:color w:val="005828"/>
          <w:sz w:val="24"/>
          <w:szCs w:val="24"/>
        </w:rPr>
      </w:pPr>
    </w:p>
    <w:p w14:paraId="64A7D9CF"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становления у детей ценностей здорового образа жизни</w:t>
      </w:r>
    </w:p>
    <w:p w14:paraId="165BB6AA" w14:textId="77777777" w:rsidR="00D26E46" w:rsidRPr="00D65C1C" w:rsidRDefault="00D26E46" w:rsidP="00246014">
      <w:pPr>
        <w:ind w:firstLine="708"/>
        <w:jc w:val="both"/>
        <w:rPr>
          <w:color w:val="005828"/>
          <w:sz w:val="24"/>
          <w:szCs w:val="24"/>
        </w:rPr>
      </w:pPr>
      <w:r w:rsidRPr="00D65C1C">
        <w:rPr>
          <w:color w:val="005828"/>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14:paraId="577B50C7" w14:textId="77777777" w:rsidR="00D26E46" w:rsidRPr="00D65C1C" w:rsidRDefault="00D26E46" w:rsidP="00246014">
      <w:pPr>
        <w:ind w:firstLine="708"/>
        <w:jc w:val="both"/>
        <w:rPr>
          <w:color w:val="005828"/>
          <w:sz w:val="24"/>
          <w:szCs w:val="24"/>
        </w:rPr>
      </w:pPr>
      <w:r w:rsidRPr="00D65C1C">
        <w:rPr>
          <w:color w:val="005828"/>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14:paraId="30D6C4E6" w14:textId="77777777" w:rsidR="00D26E46" w:rsidRPr="00D65C1C" w:rsidRDefault="00D26E46" w:rsidP="00246014">
      <w:pPr>
        <w:jc w:val="both"/>
        <w:rPr>
          <w:color w:val="005828"/>
          <w:sz w:val="24"/>
          <w:szCs w:val="24"/>
        </w:rPr>
      </w:pPr>
      <w:r w:rsidRPr="00D65C1C">
        <w:rPr>
          <w:color w:val="005828"/>
          <w:sz w:val="24"/>
          <w:szCs w:val="24"/>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3A4C86E5" w14:textId="77777777" w:rsidR="00D26E46" w:rsidRPr="00D65C1C" w:rsidRDefault="00D26E46" w:rsidP="00246014">
      <w:pPr>
        <w:jc w:val="both"/>
        <w:rPr>
          <w:color w:val="005828"/>
          <w:sz w:val="24"/>
          <w:szCs w:val="24"/>
        </w:rPr>
      </w:pPr>
      <w:r w:rsidRPr="00D65C1C">
        <w:rPr>
          <w:color w:val="005828"/>
          <w:sz w:val="24"/>
          <w:szCs w:val="24"/>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4DFC2C7" w14:textId="77777777" w:rsidR="00D26E46" w:rsidRPr="00D65C1C" w:rsidRDefault="00D26E46" w:rsidP="00246014">
      <w:pPr>
        <w:ind w:firstLine="708"/>
        <w:jc w:val="both"/>
        <w:rPr>
          <w:rFonts w:eastAsia="TimesNewRomanPSMT"/>
          <w:b/>
          <w:i/>
          <w:iCs/>
          <w:color w:val="005828"/>
          <w:sz w:val="24"/>
          <w:szCs w:val="24"/>
        </w:rPr>
      </w:pPr>
      <w:r w:rsidRPr="00D65C1C">
        <w:rPr>
          <w:color w:val="005828"/>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D65C1C">
        <w:rPr>
          <w:color w:val="005828"/>
          <w:sz w:val="24"/>
          <w:szCs w:val="24"/>
        </w:rPr>
        <w:tab/>
        <w:t xml:space="preserve">Помочь осознать пользу здорового образа жизни. </w:t>
      </w:r>
    </w:p>
    <w:p w14:paraId="37401FFD"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21802A1" w14:textId="77777777" w:rsidR="00D26E46" w:rsidRPr="00D65C1C" w:rsidRDefault="00D26E46" w:rsidP="00246014">
      <w:pPr>
        <w:ind w:firstLine="708"/>
        <w:jc w:val="both"/>
        <w:rPr>
          <w:color w:val="005828"/>
          <w:sz w:val="24"/>
          <w:szCs w:val="24"/>
        </w:rPr>
      </w:pPr>
      <w:r w:rsidRPr="00D65C1C">
        <w:rPr>
          <w:color w:val="005828"/>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5E29AC89" w14:textId="77777777" w:rsidR="00D26E46" w:rsidRPr="00D65C1C" w:rsidRDefault="00D26E46" w:rsidP="00246014">
      <w:pPr>
        <w:shd w:val="clear" w:color="auto" w:fill="FFFFFF"/>
        <w:adjustRightInd w:val="0"/>
        <w:ind w:firstLine="708"/>
        <w:jc w:val="both"/>
        <w:rPr>
          <w:color w:val="005828"/>
          <w:sz w:val="24"/>
          <w:szCs w:val="24"/>
        </w:rPr>
      </w:pPr>
      <w:r w:rsidRPr="00D65C1C">
        <w:rPr>
          <w:color w:val="005828"/>
          <w:sz w:val="24"/>
          <w:szCs w:val="24"/>
        </w:rPr>
        <w:t xml:space="preserve">Создавать условия для </w:t>
      </w:r>
      <w:r w:rsidRPr="00D65C1C">
        <w:rPr>
          <w:rFonts w:eastAsia="TimesNewRomanPSMT"/>
          <w:iCs/>
          <w:color w:val="005828"/>
          <w:sz w:val="24"/>
          <w:szCs w:val="24"/>
        </w:rPr>
        <w:t>двигательной активности, в том числе самостоятельной</w:t>
      </w:r>
      <w:r w:rsidRPr="00D65C1C">
        <w:rPr>
          <w:color w:val="005828"/>
          <w:sz w:val="24"/>
          <w:szCs w:val="24"/>
        </w:rPr>
        <w:t>.</w:t>
      </w:r>
    </w:p>
    <w:p w14:paraId="7FCCD9A2" w14:textId="77777777" w:rsidR="00D26E46" w:rsidRPr="00D65C1C" w:rsidRDefault="00D26E46" w:rsidP="00246014">
      <w:pPr>
        <w:shd w:val="clear" w:color="auto" w:fill="FFFFFF"/>
        <w:adjustRightInd w:val="0"/>
        <w:ind w:firstLine="708"/>
        <w:jc w:val="both"/>
        <w:rPr>
          <w:color w:val="005828"/>
          <w:sz w:val="24"/>
          <w:szCs w:val="24"/>
        </w:rPr>
      </w:pPr>
      <w:r w:rsidRPr="00D65C1C">
        <w:rPr>
          <w:color w:val="005828"/>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70C62232" w14:textId="77777777" w:rsidR="00D26E46" w:rsidRPr="00D65C1C" w:rsidRDefault="00D26E46" w:rsidP="00246014">
      <w:pPr>
        <w:ind w:firstLine="708"/>
        <w:jc w:val="both"/>
        <w:rPr>
          <w:color w:val="005828"/>
          <w:sz w:val="24"/>
          <w:szCs w:val="24"/>
        </w:rPr>
      </w:pPr>
      <w:r w:rsidRPr="00D65C1C">
        <w:rPr>
          <w:color w:val="005828"/>
          <w:sz w:val="24"/>
          <w:szCs w:val="24"/>
        </w:rPr>
        <w:t>Поддерживать интерес детей к татарским подвижным играм, осуществляя смену движений и постепенно усложняя правила.</w:t>
      </w:r>
    </w:p>
    <w:p w14:paraId="00274386" w14:textId="77777777" w:rsidR="00D26E46" w:rsidRPr="00D65C1C" w:rsidRDefault="00D26E46" w:rsidP="00246014">
      <w:pPr>
        <w:pStyle w:val="21"/>
        <w:shd w:val="clear" w:color="auto" w:fill="auto"/>
        <w:spacing w:before="0" w:after="0" w:line="240" w:lineRule="auto"/>
        <w:ind w:left="20" w:right="20"/>
        <w:jc w:val="both"/>
        <w:rPr>
          <w:color w:val="005828"/>
          <w:sz w:val="24"/>
          <w:szCs w:val="24"/>
          <w:lang w:val="ru-RU"/>
        </w:rPr>
      </w:pPr>
    </w:p>
    <w:p w14:paraId="4387CD6F" w14:textId="77777777" w:rsidR="00D26E46" w:rsidRPr="00246014" w:rsidRDefault="00D26E46" w:rsidP="00246014">
      <w:pPr>
        <w:pStyle w:val="21"/>
        <w:shd w:val="clear" w:color="auto" w:fill="auto"/>
        <w:spacing w:before="0" w:after="0" w:line="240" w:lineRule="auto"/>
        <w:ind w:left="57" w:right="57" w:firstLine="709"/>
        <w:jc w:val="both"/>
        <w:rPr>
          <w:sz w:val="24"/>
          <w:szCs w:val="24"/>
          <w:lang w:val="ru-RU"/>
        </w:rPr>
      </w:pPr>
    </w:p>
    <w:p w14:paraId="1CABF006" w14:textId="5C1646BE" w:rsidR="00632D4D" w:rsidRPr="00246014" w:rsidRDefault="00D819D9" w:rsidP="00246014">
      <w:pPr>
        <w:pStyle w:val="21"/>
        <w:shd w:val="clear" w:color="auto" w:fill="auto"/>
        <w:tabs>
          <w:tab w:val="left" w:pos="1349"/>
        </w:tabs>
        <w:spacing w:before="0" w:after="0" w:line="240" w:lineRule="auto"/>
        <w:ind w:right="57" w:firstLine="709"/>
        <w:jc w:val="both"/>
        <w:rPr>
          <w:b/>
          <w:sz w:val="24"/>
          <w:szCs w:val="24"/>
          <w:lang w:val="ru-RU"/>
        </w:rPr>
      </w:pPr>
      <w:r w:rsidRPr="00246014">
        <w:rPr>
          <w:b/>
          <w:sz w:val="24"/>
          <w:szCs w:val="24"/>
          <w:lang w:val="ru-RU"/>
        </w:rPr>
        <w:t xml:space="preserve">2.1.5.5. </w:t>
      </w:r>
      <w:r w:rsidR="00632D4D" w:rsidRPr="00246014">
        <w:rPr>
          <w:b/>
          <w:sz w:val="24"/>
          <w:szCs w:val="24"/>
          <w:lang w:val="ru-RU"/>
        </w:rPr>
        <w:t>От 4 лет до 5 лет.</w:t>
      </w:r>
    </w:p>
    <w:p w14:paraId="0B23D220" w14:textId="77777777" w:rsidR="00632D4D" w:rsidRPr="00246014" w:rsidRDefault="00632D4D" w:rsidP="00246014">
      <w:pPr>
        <w:pStyle w:val="21"/>
        <w:shd w:val="clear" w:color="auto" w:fill="auto"/>
        <w:tabs>
          <w:tab w:val="left" w:pos="1570"/>
        </w:tabs>
        <w:spacing w:before="0" w:after="0" w:line="240" w:lineRule="auto"/>
        <w:ind w:left="766" w:right="57"/>
        <w:jc w:val="both"/>
        <w:rPr>
          <w:sz w:val="24"/>
          <w:szCs w:val="24"/>
          <w:lang w:val="ru-RU"/>
        </w:rPr>
      </w:pPr>
      <w:r w:rsidRPr="00246014">
        <w:rPr>
          <w:sz w:val="24"/>
          <w:szCs w:val="24"/>
          <w:lang w:val="ru-RU"/>
        </w:rPr>
        <w:lastRenderedPageBreak/>
        <w:t xml:space="preserve">Основные </w:t>
      </w:r>
      <w:r w:rsidRPr="00246014">
        <w:rPr>
          <w:b/>
          <w:sz w:val="24"/>
          <w:szCs w:val="24"/>
          <w:lang w:val="ru-RU"/>
        </w:rPr>
        <w:t>задачи</w:t>
      </w:r>
      <w:r w:rsidRPr="00246014">
        <w:rPr>
          <w:sz w:val="24"/>
          <w:szCs w:val="24"/>
          <w:lang w:val="ru-RU"/>
        </w:rPr>
        <w:t xml:space="preserve"> образовательной деятельности в области физического развития:</w:t>
      </w:r>
    </w:p>
    <w:p w14:paraId="7840D516" w14:textId="77777777" w:rsidR="00632D4D" w:rsidRPr="00246014" w:rsidRDefault="00632D4D" w:rsidP="00CF03FF">
      <w:pPr>
        <w:pStyle w:val="21"/>
        <w:numPr>
          <w:ilvl w:val="0"/>
          <w:numId w:val="158"/>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46014" w:rsidRDefault="00632D4D" w:rsidP="00CF03FF">
      <w:pPr>
        <w:pStyle w:val="21"/>
        <w:numPr>
          <w:ilvl w:val="0"/>
          <w:numId w:val="158"/>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46014" w:rsidRDefault="00632D4D" w:rsidP="00CF03FF">
      <w:pPr>
        <w:pStyle w:val="21"/>
        <w:numPr>
          <w:ilvl w:val="0"/>
          <w:numId w:val="158"/>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46014" w:rsidRDefault="00632D4D" w:rsidP="00CF03FF">
      <w:pPr>
        <w:pStyle w:val="21"/>
        <w:numPr>
          <w:ilvl w:val="0"/>
          <w:numId w:val="158"/>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46014" w:rsidRDefault="00632D4D" w:rsidP="00CF03FF">
      <w:pPr>
        <w:pStyle w:val="21"/>
        <w:numPr>
          <w:ilvl w:val="0"/>
          <w:numId w:val="158"/>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46014" w:rsidRDefault="00632D4D" w:rsidP="00CF03FF">
      <w:pPr>
        <w:pStyle w:val="21"/>
        <w:numPr>
          <w:ilvl w:val="0"/>
          <w:numId w:val="158"/>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46014" w:rsidRDefault="00632D4D" w:rsidP="00246014">
      <w:pPr>
        <w:pStyle w:val="21"/>
        <w:shd w:val="clear" w:color="auto" w:fill="auto"/>
        <w:tabs>
          <w:tab w:val="left" w:pos="1580"/>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66E84C0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46014" w:rsidRDefault="00632D4D" w:rsidP="00CF03FF">
      <w:pPr>
        <w:pStyle w:val="21"/>
        <w:numPr>
          <w:ilvl w:val="0"/>
          <w:numId w:val="151"/>
        </w:numPr>
        <w:shd w:val="clear" w:color="auto" w:fill="auto"/>
        <w:tabs>
          <w:tab w:val="left" w:pos="1042"/>
        </w:tabs>
        <w:spacing w:before="0" w:after="0" w:line="240" w:lineRule="auto"/>
        <w:ind w:left="57" w:right="57" w:firstLine="709"/>
        <w:jc w:val="both"/>
        <w:rPr>
          <w:sz w:val="24"/>
          <w:szCs w:val="24"/>
          <w:lang w:val="ru-RU"/>
        </w:rPr>
      </w:pPr>
      <w:r w:rsidRPr="00246014">
        <w:rPr>
          <w:b/>
          <w:i/>
          <w:sz w:val="24"/>
          <w:szCs w:val="24"/>
          <w:lang w:val="ru-RU"/>
        </w:rPr>
        <w:t>Основная гимнастика</w:t>
      </w:r>
      <w:r w:rsidRPr="00246014">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Основные движения:</w:t>
      </w:r>
    </w:p>
    <w:p w14:paraId="25799DD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46014">
        <w:rPr>
          <w:sz w:val="24"/>
          <w:szCs w:val="24"/>
        </w:rPr>
        <w:t>x</w:t>
      </w:r>
      <w:r w:rsidRPr="00246014">
        <w:rPr>
          <w:sz w:val="24"/>
          <w:szCs w:val="24"/>
          <w:lang w:val="ru-RU"/>
        </w:rPr>
        <w:t xml:space="preserve">5 м; перебегание подгруппами по 5-6 человек с одной стороны </w:t>
      </w:r>
      <w:r w:rsidRPr="00246014">
        <w:rPr>
          <w:sz w:val="24"/>
          <w:szCs w:val="24"/>
          <w:lang w:val="ru-RU"/>
        </w:rPr>
        <w:lastRenderedPageBreak/>
        <w:t>площадки на другую; бег врассыпную с ловлей и увертыванием;</w:t>
      </w:r>
    </w:p>
    <w:p w14:paraId="27935EC0"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Общеразвивающие упражнения:</w:t>
      </w:r>
    </w:p>
    <w:p w14:paraId="57EC689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Ритмическая гимнастика:</w:t>
      </w:r>
    </w:p>
    <w:p w14:paraId="7421432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Строевые упражнения:</w:t>
      </w:r>
    </w:p>
    <w:p w14:paraId="6C0CFA9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46014" w:rsidRDefault="00632D4D" w:rsidP="00CF03FF">
      <w:pPr>
        <w:pStyle w:val="21"/>
        <w:numPr>
          <w:ilvl w:val="0"/>
          <w:numId w:val="151"/>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t>Подвижные игры</w:t>
      </w:r>
      <w:r w:rsidRPr="00246014">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46014" w:rsidRDefault="00632D4D" w:rsidP="00CF03FF">
      <w:pPr>
        <w:pStyle w:val="21"/>
        <w:numPr>
          <w:ilvl w:val="0"/>
          <w:numId w:val="151"/>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lastRenderedPageBreak/>
        <w:t>Спортивные упражнения</w:t>
      </w:r>
      <w:r w:rsidRPr="00246014">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46014" w:rsidRDefault="00632D4D" w:rsidP="00CF03FF">
      <w:pPr>
        <w:pStyle w:val="21"/>
        <w:numPr>
          <w:ilvl w:val="0"/>
          <w:numId w:val="151"/>
        </w:numPr>
        <w:shd w:val="clear" w:color="auto" w:fill="auto"/>
        <w:tabs>
          <w:tab w:val="left" w:pos="1042"/>
        </w:tabs>
        <w:spacing w:before="0" w:after="0" w:line="240" w:lineRule="auto"/>
        <w:ind w:left="57" w:right="57" w:firstLine="709"/>
        <w:jc w:val="both"/>
        <w:rPr>
          <w:sz w:val="24"/>
          <w:szCs w:val="24"/>
        </w:rPr>
      </w:pPr>
      <w:r w:rsidRPr="00246014">
        <w:rPr>
          <w:b/>
          <w:i/>
          <w:sz w:val="24"/>
          <w:szCs w:val="24"/>
          <w:lang w:val="ru-RU"/>
        </w:rPr>
        <w:t>Формирование основ здорового образа жизни</w:t>
      </w:r>
      <w:r w:rsidRPr="00246014">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46014">
        <w:rPr>
          <w:sz w:val="24"/>
          <w:szCs w:val="24"/>
        </w:rPr>
        <w:t>Формирует первичные представления об отдельных видах спорта.</w:t>
      </w:r>
    </w:p>
    <w:p w14:paraId="3C4F5BF6" w14:textId="77777777" w:rsidR="00632D4D" w:rsidRPr="00246014" w:rsidRDefault="00632D4D" w:rsidP="00CF03FF">
      <w:pPr>
        <w:pStyle w:val="21"/>
        <w:numPr>
          <w:ilvl w:val="0"/>
          <w:numId w:val="151"/>
        </w:numPr>
        <w:shd w:val="clear" w:color="auto" w:fill="auto"/>
        <w:tabs>
          <w:tab w:val="left" w:pos="1008"/>
        </w:tabs>
        <w:spacing w:before="0" w:after="0" w:line="240" w:lineRule="auto"/>
        <w:ind w:left="57" w:right="57" w:firstLine="709"/>
        <w:jc w:val="both"/>
        <w:rPr>
          <w:sz w:val="24"/>
          <w:szCs w:val="24"/>
        </w:rPr>
      </w:pPr>
      <w:r w:rsidRPr="00246014">
        <w:rPr>
          <w:b/>
          <w:i/>
          <w:sz w:val="24"/>
          <w:szCs w:val="24"/>
        </w:rPr>
        <w:t>Активный отдых</w:t>
      </w:r>
      <w:r w:rsidRPr="00246014">
        <w:rPr>
          <w:sz w:val="24"/>
          <w:szCs w:val="24"/>
        </w:rPr>
        <w:t>.</w:t>
      </w:r>
    </w:p>
    <w:p w14:paraId="4B87C6E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46014">
        <w:rPr>
          <w:sz w:val="24"/>
          <w:szCs w:val="24"/>
          <w:lang w:val="ru-RU"/>
        </w:rPr>
        <w:softHyphen/>
        <w:t>ритмические и танцевальные упражнения.</w:t>
      </w:r>
    </w:p>
    <w:p w14:paraId="2BC9068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4B6EEC1" w14:textId="62BE911C" w:rsidR="00AB39FE" w:rsidRPr="00AB39FE" w:rsidRDefault="00AB39FE"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AB39FE">
        <w:rPr>
          <w:b/>
          <w:color w:val="006600"/>
          <w:sz w:val="24"/>
          <w:szCs w:val="24"/>
          <w:lang w:val="ru-RU"/>
        </w:rPr>
        <w:t>Часть Программы, формируемая участниками образовательных отношений</w:t>
      </w:r>
    </w:p>
    <w:p w14:paraId="59DEA228" w14:textId="77777777" w:rsidR="00D26E46" w:rsidRPr="00D65C1C" w:rsidRDefault="00D26E46" w:rsidP="00246014">
      <w:pPr>
        <w:ind w:firstLine="708"/>
        <w:jc w:val="both"/>
        <w:rPr>
          <w:b/>
          <w:i/>
          <w:color w:val="005828"/>
          <w:sz w:val="24"/>
          <w:szCs w:val="24"/>
        </w:rPr>
      </w:pPr>
      <w:r w:rsidRPr="00D65C1C">
        <w:rPr>
          <w:i/>
          <w:color w:val="005828"/>
          <w:sz w:val="24"/>
          <w:szCs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CFFCAF2" w14:textId="77777777" w:rsidR="00D26E46" w:rsidRPr="00D65C1C" w:rsidRDefault="00D26E46" w:rsidP="00246014">
      <w:pPr>
        <w:adjustRightInd w:val="0"/>
        <w:ind w:firstLine="708"/>
        <w:jc w:val="both"/>
        <w:rPr>
          <w:rFonts w:eastAsia="TimesNewRomanPSMT"/>
          <w:b/>
          <w:i/>
          <w:iCs/>
          <w:color w:val="005828"/>
          <w:sz w:val="24"/>
          <w:szCs w:val="24"/>
        </w:rPr>
      </w:pPr>
    </w:p>
    <w:p w14:paraId="0C198DC5"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становления у детей ценностей здорового образа жизни</w:t>
      </w:r>
    </w:p>
    <w:p w14:paraId="4B60689A" w14:textId="77777777" w:rsidR="00D26E46" w:rsidRPr="00D65C1C" w:rsidRDefault="00D26E46" w:rsidP="00246014">
      <w:pPr>
        <w:ind w:firstLine="708"/>
        <w:jc w:val="both"/>
        <w:rPr>
          <w:color w:val="005828"/>
          <w:sz w:val="24"/>
          <w:szCs w:val="24"/>
        </w:rPr>
      </w:pPr>
      <w:r w:rsidRPr="00D65C1C">
        <w:rPr>
          <w:color w:val="005828"/>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14:paraId="4C99B1F6" w14:textId="77777777" w:rsidR="00D26E46" w:rsidRPr="00D65C1C" w:rsidRDefault="00D26E46" w:rsidP="00246014">
      <w:pPr>
        <w:ind w:firstLine="708"/>
        <w:jc w:val="both"/>
        <w:rPr>
          <w:color w:val="005828"/>
          <w:sz w:val="24"/>
          <w:szCs w:val="24"/>
        </w:rPr>
      </w:pPr>
      <w:r w:rsidRPr="00D65C1C">
        <w:rPr>
          <w:color w:val="005828"/>
          <w:sz w:val="24"/>
          <w:szCs w:val="24"/>
        </w:rPr>
        <w:t>Обогащать представления детей об алгоритме процессов личной гигиены. Добиваться осознанного соблюдения детьми гигиенических правил</w:t>
      </w:r>
      <w:r w:rsidRPr="00D65C1C">
        <w:rPr>
          <w:rFonts w:eastAsia="TimesNewRomanPSMT"/>
          <w:iCs/>
          <w:color w:val="005828"/>
          <w:sz w:val="24"/>
          <w:szCs w:val="24"/>
        </w:rPr>
        <w:t>:</w:t>
      </w:r>
      <w:r w:rsidRPr="00D65C1C">
        <w:rPr>
          <w:color w:val="005828"/>
          <w:sz w:val="24"/>
          <w:szCs w:val="24"/>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14:paraId="3F4D184A" w14:textId="77777777" w:rsidR="00D26E46" w:rsidRPr="00D65C1C" w:rsidRDefault="00D26E46" w:rsidP="00246014">
      <w:pPr>
        <w:jc w:val="both"/>
        <w:rPr>
          <w:color w:val="005828"/>
          <w:sz w:val="24"/>
          <w:szCs w:val="24"/>
        </w:rPr>
      </w:pPr>
      <w:r w:rsidRPr="00D65C1C">
        <w:rPr>
          <w:color w:val="005828"/>
          <w:sz w:val="24"/>
          <w:szCs w:val="24"/>
        </w:rPr>
        <w:tab/>
        <w:t>Поддерживать умение одеваться просто и чисто, аккуратно складывать одежду, ходить в помещении в чистой обуви.</w:t>
      </w:r>
    </w:p>
    <w:p w14:paraId="0BA99445" w14:textId="77777777" w:rsidR="00D26E46" w:rsidRPr="00D65C1C" w:rsidRDefault="00D26E46" w:rsidP="00246014">
      <w:pPr>
        <w:ind w:firstLine="708"/>
        <w:jc w:val="both"/>
        <w:rPr>
          <w:color w:val="005828"/>
          <w:sz w:val="24"/>
          <w:szCs w:val="24"/>
        </w:rPr>
      </w:pPr>
      <w:r w:rsidRPr="00D65C1C">
        <w:rPr>
          <w:color w:val="005828"/>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03A9D630" w14:textId="77777777" w:rsidR="00D26E46" w:rsidRPr="00D65C1C" w:rsidRDefault="00D26E46" w:rsidP="00246014">
      <w:pPr>
        <w:jc w:val="both"/>
        <w:rPr>
          <w:color w:val="005828"/>
          <w:sz w:val="24"/>
          <w:szCs w:val="24"/>
        </w:rPr>
      </w:pPr>
      <w:r w:rsidRPr="00D65C1C">
        <w:rPr>
          <w:color w:val="005828"/>
          <w:sz w:val="24"/>
          <w:szCs w:val="24"/>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258AAEFB" w14:textId="77777777" w:rsidR="00D26E46" w:rsidRPr="00D65C1C" w:rsidRDefault="00D26E46" w:rsidP="00246014">
      <w:pPr>
        <w:jc w:val="both"/>
        <w:rPr>
          <w:color w:val="005828"/>
          <w:sz w:val="24"/>
          <w:szCs w:val="24"/>
        </w:rPr>
      </w:pPr>
      <w:r w:rsidRPr="00D65C1C">
        <w:rPr>
          <w:color w:val="005828"/>
          <w:sz w:val="24"/>
          <w:szCs w:val="24"/>
        </w:rPr>
        <w:tab/>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w:t>
      </w:r>
      <w:r w:rsidRPr="00D65C1C">
        <w:rPr>
          <w:color w:val="005828"/>
          <w:sz w:val="24"/>
          <w:szCs w:val="24"/>
        </w:rPr>
        <w:lastRenderedPageBreak/>
        <w:t>продукты. Помочь детям осознать правила здорового питания.</w:t>
      </w:r>
    </w:p>
    <w:p w14:paraId="546787DB" w14:textId="77777777" w:rsidR="00D26E46" w:rsidRPr="00D65C1C" w:rsidRDefault="00D26E46" w:rsidP="00246014">
      <w:pPr>
        <w:jc w:val="both"/>
        <w:rPr>
          <w:color w:val="005828"/>
          <w:sz w:val="24"/>
          <w:szCs w:val="24"/>
        </w:rPr>
      </w:pPr>
      <w:r w:rsidRPr="00D65C1C">
        <w:rPr>
          <w:color w:val="005828"/>
          <w:sz w:val="24"/>
          <w:szCs w:val="24"/>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22D3D100" w14:textId="77777777" w:rsidR="00D26E46" w:rsidRPr="00D65C1C" w:rsidRDefault="00D26E46" w:rsidP="00246014">
      <w:pPr>
        <w:ind w:firstLine="708"/>
        <w:jc w:val="both"/>
        <w:rPr>
          <w:rFonts w:eastAsia="TimesNewRomanPSMT"/>
          <w:b/>
          <w:i/>
          <w:iCs/>
          <w:color w:val="005828"/>
          <w:sz w:val="24"/>
          <w:szCs w:val="24"/>
        </w:rPr>
      </w:pPr>
      <w:r w:rsidRPr="00D65C1C">
        <w:rPr>
          <w:rFonts w:eastAsia="TimesNewRomanPSMT"/>
          <w:iCs/>
          <w:color w:val="005828"/>
          <w:sz w:val="24"/>
          <w:szCs w:val="24"/>
        </w:rPr>
        <w:t>Создавать возможности для активного участия детей в оздоровительных мероприятиях.</w:t>
      </w:r>
    </w:p>
    <w:p w14:paraId="3305AAD1" w14:textId="77777777" w:rsidR="00D26E46" w:rsidRPr="00D65C1C" w:rsidRDefault="00D26E46"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7B76E824" w14:textId="77777777" w:rsidR="00D26E46" w:rsidRPr="00D65C1C" w:rsidRDefault="00D26E46" w:rsidP="00246014">
      <w:pPr>
        <w:ind w:firstLine="708"/>
        <w:jc w:val="both"/>
        <w:rPr>
          <w:color w:val="005828"/>
          <w:sz w:val="24"/>
          <w:szCs w:val="24"/>
        </w:rPr>
      </w:pPr>
      <w:r w:rsidRPr="00D65C1C">
        <w:rPr>
          <w:color w:val="005828"/>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BB4B394" w14:textId="77777777" w:rsidR="00D26E46" w:rsidRPr="00D65C1C" w:rsidRDefault="00D26E46" w:rsidP="00246014">
      <w:pPr>
        <w:ind w:firstLine="708"/>
        <w:jc w:val="both"/>
        <w:rPr>
          <w:color w:val="005828"/>
          <w:sz w:val="24"/>
          <w:szCs w:val="24"/>
        </w:rPr>
      </w:pPr>
      <w:r w:rsidRPr="00D65C1C">
        <w:rPr>
          <w:rFonts w:eastAsia="TimesNewRomanPSMT"/>
          <w:iCs/>
          <w:color w:val="005828"/>
          <w:sz w:val="24"/>
          <w:szCs w:val="24"/>
        </w:rPr>
        <w:t xml:space="preserve">Предоставлять детям возможность кататься на </w:t>
      </w:r>
      <w:r w:rsidRPr="00D65C1C">
        <w:rPr>
          <w:color w:val="005828"/>
          <w:sz w:val="24"/>
          <w:szCs w:val="24"/>
        </w:rPr>
        <w:t>трехколесном самокате. Развивать умение управлять своими движениями, отталкиваться, тормозить одной ногой, останавливаться.</w:t>
      </w:r>
    </w:p>
    <w:p w14:paraId="7E59EA09" w14:textId="77777777" w:rsidR="00D26E46" w:rsidRPr="00D65C1C" w:rsidRDefault="00D26E46" w:rsidP="00246014">
      <w:pPr>
        <w:ind w:firstLine="708"/>
        <w:jc w:val="both"/>
        <w:rPr>
          <w:rFonts w:eastAsia="TimesNewRomanPSMT"/>
          <w:iCs/>
          <w:color w:val="005828"/>
          <w:sz w:val="24"/>
          <w:szCs w:val="24"/>
        </w:rPr>
      </w:pPr>
      <w:r w:rsidRPr="00D65C1C">
        <w:rPr>
          <w:color w:val="005828"/>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w:t>
      </w:r>
      <w:r w:rsidRPr="00D65C1C">
        <w:rPr>
          <w:color w:val="005828"/>
          <w:sz w:val="24"/>
          <w:szCs w:val="24"/>
        </w:rPr>
        <w:softHyphen/>
        <w:t>бодно ориентироваться на площадке.</w:t>
      </w:r>
    </w:p>
    <w:p w14:paraId="5A746117" w14:textId="77777777" w:rsidR="00D26E46" w:rsidRPr="00D65C1C" w:rsidRDefault="00D26E46" w:rsidP="00246014">
      <w:pPr>
        <w:jc w:val="both"/>
        <w:rPr>
          <w:i/>
          <w:color w:val="005828"/>
          <w:sz w:val="24"/>
          <w:szCs w:val="24"/>
        </w:rPr>
      </w:pPr>
      <w:r w:rsidRPr="00D65C1C">
        <w:rPr>
          <w:color w:val="005828"/>
          <w:sz w:val="24"/>
          <w:szCs w:val="24"/>
        </w:rPr>
        <w:tab/>
        <w:t xml:space="preserve">Поддерживать придумывание вариантов, комбинирование движений в татарских и русских народных играх. </w:t>
      </w:r>
    </w:p>
    <w:p w14:paraId="3DBD9914" w14:textId="77777777" w:rsidR="00D26E46" w:rsidRPr="00D65C1C" w:rsidRDefault="00D26E46" w:rsidP="00246014">
      <w:pPr>
        <w:pStyle w:val="5"/>
        <w:spacing w:before="0"/>
        <w:ind w:firstLine="708"/>
        <w:rPr>
          <w:rFonts w:ascii="Times New Roman" w:hAnsi="Times New Roman" w:cs="Times New Roman"/>
          <w:i/>
          <w:color w:val="005828"/>
          <w:sz w:val="24"/>
          <w:szCs w:val="24"/>
        </w:rPr>
      </w:pPr>
    </w:p>
    <w:p w14:paraId="66E5BFCF" w14:textId="77777777" w:rsidR="00D26E46" w:rsidRPr="00246014" w:rsidRDefault="00D26E46" w:rsidP="00246014">
      <w:pPr>
        <w:pStyle w:val="21"/>
        <w:shd w:val="clear" w:color="auto" w:fill="auto"/>
        <w:spacing w:before="0" w:after="0" w:line="240" w:lineRule="auto"/>
        <w:ind w:left="20" w:right="20"/>
        <w:jc w:val="both"/>
        <w:rPr>
          <w:color w:val="FF0000"/>
          <w:sz w:val="24"/>
          <w:szCs w:val="24"/>
          <w:lang w:val="ru-RU"/>
        </w:rPr>
      </w:pPr>
    </w:p>
    <w:p w14:paraId="17852960" w14:textId="77777777" w:rsidR="00D26E46" w:rsidRPr="00246014" w:rsidRDefault="00D26E46" w:rsidP="00246014">
      <w:pPr>
        <w:pStyle w:val="21"/>
        <w:shd w:val="clear" w:color="auto" w:fill="auto"/>
        <w:spacing w:before="0" w:after="0" w:line="240" w:lineRule="auto"/>
        <w:ind w:left="57" w:right="57" w:firstLine="709"/>
        <w:jc w:val="both"/>
        <w:rPr>
          <w:sz w:val="24"/>
          <w:szCs w:val="24"/>
          <w:lang w:val="ru-RU"/>
        </w:rPr>
      </w:pPr>
    </w:p>
    <w:p w14:paraId="7FB40549" w14:textId="2E06F398" w:rsidR="00632D4D" w:rsidRPr="00246014" w:rsidRDefault="00D819D9" w:rsidP="00246014">
      <w:pPr>
        <w:pStyle w:val="21"/>
        <w:shd w:val="clear" w:color="auto" w:fill="auto"/>
        <w:tabs>
          <w:tab w:val="left" w:pos="1344"/>
        </w:tabs>
        <w:spacing w:before="0" w:after="0" w:line="240" w:lineRule="auto"/>
        <w:ind w:left="766" w:right="57"/>
        <w:jc w:val="both"/>
        <w:rPr>
          <w:b/>
          <w:sz w:val="24"/>
          <w:szCs w:val="24"/>
          <w:lang w:val="ru-RU"/>
        </w:rPr>
      </w:pPr>
      <w:r w:rsidRPr="00246014">
        <w:rPr>
          <w:b/>
          <w:sz w:val="24"/>
          <w:szCs w:val="24"/>
          <w:lang w:val="ru-RU"/>
        </w:rPr>
        <w:t xml:space="preserve">2.1.5.6. </w:t>
      </w:r>
      <w:r w:rsidR="00632D4D" w:rsidRPr="00246014">
        <w:rPr>
          <w:b/>
          <w:sz w:val="24"/>
          <w:szCs w:val="24"/>
          <w:lang w:val="ru-RU"/>
        </w:rPr>
        <w:t>От 5 лет до 6 лет.</w:t>
      </w:r>
    </w:p>
    <w:p w14:paraId="383BBA3B" w14:textId="77777777" w:rsidR="00632D4D" w:rsidRPr="00246014" w:rsidRDefault="00632D4D" w:rsidP="00246014">
      <w:pPr>
        <w:pStyle w:val="21"/>
        <w:shd w:val="clear" w:color="auto" w:fill="auto"/>
        <w:tabs>
          <w:tab w:val="left" w:pos="1570"/>
        </w:tabs>
        <w:spacing w:before="0" w:after="0" w:line="240" w:lineRule="auto"/>
        <w:ind w:left="766" w:right="57"/>
        <w:jc w:val="both"/>
        <w:rPr>
          <w:sz w:val="24"/>
          <w:szCs w:val="24"/>
          <w:lang w:val="ru-RU"/>
        </w:rPr>
      </w:pPr>
      <w:r w:rsidRPr="00246014">
        <w:rPr>
          <w:sz w:val="24"/>
          <w:szCs w:val="24"/>
          <w:lang w:val="ru-RU"/>
        </w:rPr>
        <w:t xml:space="preserve">Основные </w:t>
      </w:r>
      <w:r w:rsidRPr="00246014">
        <w:rPr>
          <w:b/>
          <w:sz w:val="24"/>
          <w:szCs w:val="24"/>
          <w:lang w:val="ru-RU"/>
        </w:rPr>
        <w:t>задачи</w:t>
      </w:r>
      <w:r w:rsidRPr="00246014">
        <w:rPr>
          <w:sz w:val="24"/>
          <w:szCs w:val="24"/>
          <w:lang w:val="ru-RU"/>
        </w:rPr>
        <w:t xml:space="preserve"> образовательной деятельности в области физического развития:</w:t>
      </w:r>
    </w:p>
    <w:p w14:paraId="666434E2"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46014" w:rsidRDefault="00632D4D" w:rsidP="00CF03FF">
      <w:pPr>
        <w:pStyle w:val="21"/>
        <w:numPr>
          <w:ilvl w:val="0"/>
          <w:numId w:val="159"/>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46014" w:rsidRDefault="00632D4D" w:rsidP="00246014">
      <w:pPr>
        <w:pStyle w:val="21"/>
        <w:shd w:val="clear" w:color="auto" w:fill="auto"/>
        <w:tabs>
          <w:tab w:val="left" w:pos="1580"/>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06D7DA3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46014" w:rsidRDefault="00632D4D" w:rsidP="00CF03FF">
      <w:pPr>
        <w:pStyle w:val="21"/>
        <w:numPr>
          <w:ilvl w:val="0"/>
          <w:numId w:val="152"/>
        </w:numPr>
        <w:shd w:val="clear" w:color="auto" w:fill="auto"/>
        <w:tabs>
          <w:tab w:val="left" w:pos="1042"/>
        </w:tabs>
        <w:spacing w:before="0" w:after="0" w:line="240" w:lineRule="auto"/>
        <w:ind w:left="57" w:right="57" w:firstLine="709"/>
        <w:jc w:val="both"/>
        <w:rPr>
          <w:sz w:val="24"/>
          <w:szCs w:val="24"/>
          <w:lang w:val="ru-RU"/>
        </w:rPr>
      </w:pPr>
      <w:r w:rsidRPr="00246014">
        <w:rPr>
          <w:b/>
          <w:i/>
          <w:sz w:val="24"/>
          <w:szCs w:val="24"/>
          <w:lang w:val="ru-RU"/>
        </w:rPr>
        <w:t>Основная гимнастика</w:t>
      </w:r>
      <w:r w:rsidRPr="00246014">
        <w:rPr>
          <w:sz w:val="24"/>
          <w:szCs w:val="24"/>
          <w:lang w:val="ru-RU"/>
        </w:rPr>
        <w:t xml:space="preserve"> (основные движения, общеразвивающие упражнения, ритмическая </w:t>
      </w:r>
      <w:r w:rsidRPr="00246014">
        <w:rPr>
          <w:sz w:val="24"/>
          <w:szCs w:val="24"/>
          <w:lang w:val="ru-RU"/>
        </w:rPr>
        <w:lastRenderedPageBreak/>
        <w:t>гимнастика и строевые упражнения).</w:t>
      </w:r>
    </w:p>
    <w:p w14:paraId="0597D07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Основные движения:</w:t>
      </w:r>
    </w:p>
    <w:p w14:paraId="2C247A2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46014">
        <w:rPr>
          <w:sz w:val="24"/>
          <w:szCs w:val="24"/>
        </w:rPr>
        <w:t>x</w:t>
      </w:r>
      <w:r w:rsidRPr="00246014">
        <w:rPr>
          <w:sz w:val="24"/>
          <w:szCs w:val="24"/>
          <w:lang w:val="ru-RU"/>
        </w:rPr>
        <w:t>10 м, 3</w:t>
      </w:r>
      <w:r w:rsidRPr="00246014">
        <w:rPr>
          <w:sz w:val="24"/>
          <w:szCs w:val="24"/>
        </w:rPr>
        <w:t>x</w:t>
      </w:r>
      <w:r w:rsidRPr="00246014">
        <w:rPr>
          <w:sz w:val="24"/>
          <w:szCs w:val="24"/>
          <w:lang w:val="ru-RU"/>
        </w:rPr>
        <w:t>10 м; пробегание на скорость 20 м; бег под вращающейся скакалкой;</w:t>
      </w:r>
    </w:p>
    <w:p w14:paraId="373A24A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Общеразвивающие упражнения:</w:t>
      </w:r>
    </w:p>
    <w:p w14:paraId="42A7BF1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w:t>
      </w:r>
      <w:r w:rsidRPr="00246014">
        <w:rPr>
          <w:sz w:val="24"/>
          <w:szCs w:val="24"/>
          <w:lang w:val="ru-RU"/>
        </w:rPr>
        <w:lastRenderedPageBreak/>
        <w:t>лежа на спине, руки в упоре; захватывание предметов ступнями и пальцами ног и перекладывание их с места на место.</w:t>
      </w:r>
    </w:p>
    <w:p w14:paraId="181AA5D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Ритмическая гимнастика:</w:t>
      </w:r>
    </w:p>
    <w:p w14:paraId="176AE56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Строевые упражнения:</w:t>
      </w:r>
    </w:p>
    <w:p w14:paraId="3CED6592"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46014" w:rsidRDefault="00632D4D" w:rsidP="00CF03FF">
      <w:pPr>
        <w:pStyle w:val="21"/>
        <w:numPr>
          <w:ilvl w:val="0"/>
          <w:numId w:val="152"/>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t>Подвижные игры</w:t>
      </w:r>
      <w:r w:rsidRPr="00246014">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46014" w:rsidRDefault="00632D4D" w:rsidP="00CF03FF">
      <w:pPr>
        <w:pStyle w:val="21"/>
        <w:numPr>
          <w:ilvl w:val="0"/>
          <w:numId w:val="152"/>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t>Спортивные игры</w:t>
      </w:r>
      <w:r w:rsidRPr="00246014">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Бадминтон: отбивание волана ракеткой в заданном направлении; игра с педагогом.</w:t>
      </w:r>
    </w:p>
    <w:p w14:paraId="017729E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46014" w:rsidRDefault="00632D4D" w:rsidP="00CF03FF">
      <w:pPr>
        <w:pStyle w:val="21"/>
        <w:numPr>
          <w:ilvl w:val="0"/>
          <w:numId w:val="152"/>
        </w:numPr>
        <w:shd w:val="clear" w:color="auto" w:fill="auto"/>
        <w:tabs>
          <w:tab w:val="left" w:pos="1028"/>
        </w:tabs>
        <w:spacing w:before="0" w:after="0" w:line="240" w:lineRule="auto"/>
        <w:ind w:left="57" w:right="57" w:firstLine="709"/>
        <w:jc w:val="both"/>
        <w:rPr>
          <w:sz w:val="24"/>
          <w:szCs w:val="24"/>
          <w:lang w:val="ru-RU"/>
        </w:rPr>
      </w:pPr>
      <w:r w:rsidRPr="00246014">
        <w:rPr>
          <w:b/>
          <w:i/>
          <w:sz w:val="24"/>
          <w:szCs w:val="24"/>
          <w:lang w:val="ru-RU"/>
        </w:rPr>
        <w:t>Спортивные упражнения</w:t>
      </w:r>
      <w:r w:rsidRPr="00246014">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 xml:space="preserve">Катание на санках: по прямой, со скоростью, с горки, подъем с санками в гору, с </w:t>
      </w:r>
      <w:r w:rsidRPr="00246014">
        <w:rPr>
          <w:sz w:val="24"/>
          <w:szCs w:val="24"/>
          <w:lang w:val="ru-RU"/>
        </w:rPr>
        <w:lastRenderedPageBreak/>
        <w:t>торможением при спуске с горки.</w:t>
      </w:r>
    </w:p>
    <w:p w14:paraId="2F55989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46014" w:rsidRDefault="00632D4D" w:rsidP="00CF03FF">
      <w:pPr>
        <w:pStyle w:val="21"/>
        <w:numPr>
          <w:ilvl w:val="0"/>
          <w:numId w:val="152"/>
        </w:numPr>
        <w:shd w:val="clear" w:color="auto" w:fill="auto"/>
        <w:tabs>
          <w:tab w:val="left" w:pos="1038"/>
        </w:tabs>
        <w:spacing w:before="0" w:after="0" w:line="240" w:lineRule="auto"/>
        <w:ind w:left="57" w:right="57" w:firstLine="709"/>
        <w:jc w:val="both"/>
        <w:rPr>
          <w:sz w:val="24"/>
          <w:szCs w:val="24"/>
          <w:lang w:val="ru-RU"/>
        </w:rPr>
      </w:pPr>
      <w:r w:rsidRPr="00246014">
        <w:rPr>
          <w:b/>
          <w:i/>
          <w:sz w:val="24"/>
          <w:szCs w:val="24"/>
          <w:lang w:val="ru-RU"/>
        </w:rPr>
        <w:t>Формирование основ здорового образа жизни</w:t>
      </w:r>
      <w:r w:rsidRPr="00246014">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46014" w:rsidRDefault="00632D4D" w:rsidP="00CF03FF">
      <w:pPr>
        <w:pStyle w:val="21"/>
        <w:numPr>
          <w:ilvl w:val="0"/>
          <w:numId w:val="152"/>
        </w:numPr>
        <w:shd w:val="clear" w:color="auto" w:fill="auto"/>
        <w:tabs>
          <w:tab w:val="left" w:pos="1013"/>
        </w:tabs>
        <w:spacing w:before="0" w:after="0" w:line="240" w:lineRule="auto"/>
        <w:ind w:left="57" w:right="57" w:firstLine="709"/>
        <w:jc w:val="both"/>
        <w:rPr>
          <w:sz w:val="24"/>
          <w:szCs w:val="24"/>
        </w:rPr>
      </w:pPr>
      <w:r w:rsidRPr="00246014">
        <w:rPr>
          <w:b/>
          <w:i/>
          <w:sz w:val="24"/>
          <w:szCs w:val="24"/>
        </w:rPr>
        <w:t>Активный отдых</w:t>
      </w:r>
      <w:r w:rsidRPr="00246014">
        <w:rPr>
          <w:sz w:val="24"/>
          <w:szCs w:val="24"/>
        </w:rPr>
        <w:t>.</w:t>
      </w:r>
    </w:p>
    <w:p w14:paraId="37322D8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3D1C23A" w14:textId="7F27E7C7" w:rsidR="00AB39FE" w:rsidRPr="00AB39FE" w:rsidRDefault="00AB39FE"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AB39FE">
        <w:rPr>
          <w:b/>
          <w:color w:val="006600"/>
          <w:sz w:val="24"/>
          <w:szCs w:val="24"/>
          <w:lang w:val="ru-RU"/>
        </w:rPr>
        <w:t>Часть Программы, формируемая участниками образовательных отношений</w:t>
      </w:r>
    </w:p>
    <w:p w14:paraId="2D40A506" w14:textId="7924099B" w:rsidR="002C2D9C" w:rsidRPr="00D65C1C" w:rsidRDefault="002C2D9C" w:rsidP="00AB39FE">
      <w:pPr>
        <w:ind w:firstLine="708"/>
        <w:jc w:val="both"/>
        <w:rPr>
          <w:rStyle w:val="FontStyle63"/>
          <w:b/>
          <w:i/>
          <w:color w:val="005828"/>
          <w:sz w:val="24"/>
          <w:szCs w:val="24"/>
        </w:rPr>
      </w:pPr>
      <w:r w:rsidRPr="00D65C1C">
        <w:rPr>
          <w:i/>
          <w:color w:val="005828"/>
          <w:sz w:val="24"/>
          <w:szCs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407A841" w14:textId="77777777" w:rsidR="002C2D9C" w:rsidRPr="00D65C1C" w:rsidRDefault="002C2D9C" w:rsidP="00246014">
      <w:pPr>
        <w:adjustRightInd w:val="0"/>
        <w:ind w:firstLine="708"/>
        <w:jc w:val="both"/>
        <w:rPr>
          <w:rFonts w:eastAsia="TimesNewRomanPSMT"/>
          <w:b/>
          <w:i/>
          <w:iCs/>
          <w:color w:val="005828"/>
          <w:sz w:val="24"/>
          <w:szCs w:val="24"/>
        </w:rPr>
      </w:pPr>
    </w:p>
    <w:p w14:paraId="54CE8D9E" w14:textId="77777777" w:rsidR="002C2D9C" w:rsidRPr="00D65C1C" w:rsidRDefault="002C2D9C"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становления у детей ценностей здорового образа жизни</w:t>
      </w:r>
    </w:p>
    <w:p w14:paraId="131BD598" w14:textId="77777777" w:rsidR="002C2D9C" w:rsidRPr="00D65C1C" w:rsidRDefault="002C2D9C" w:rsidP="00246014">
      <w:pPr>
        <w:ind w:firstLine="708"/>
        <w:jc w:val="both"/>
        <w:rPr>
          <w:color w:val="005828"/>
          <w:sz w:val="24"/>
          <w:szCs w:val="24"/>
        </w:rPr>
      </w:pPr>
      <w:r w:rsidRPr="00D65C1C">
        <w:rPr>
          <w:color w:val="005828"/>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D65C1C">
        <w:rPr>
          <w:rFonts w:eastAsia="TimesNewRomanPSMT"/>
          <w:iCs/>
          <w:color w:val="005828"/>
          <w:sz w:val="24"/>
          <w:szCs w:val="24"/>
        </w:rPr>
        <w:t xml:space="preserve"> Создавать </w:t>
      </w:r>
      <w:r w:rsidRPr="00D65C1C">
        <w:rPr>
          <w:rFonts w:eastAsia="TimesNewRomanPSMT"/>
          <w:iCs/>
          <w:color w:val="005828"/>
          <w:sz w:val="24"/>
          <w:szCs w:val="24"/>
        </w:rPr>
        <w:lastRenderedPageBreak/>
        <w:t>возможности для активного участия детей в оздоровительных мероприятиях.</w:t>
      </w:r>
    </w:p>
    <w:p w14:paraId="2DDDF0FA" w14:textId="77777777" w:rsidR="002C2D9C" w:rsidRPr="00D65C1C" w:rsidRDefault="002C2D9C" w:rsidP="00246014">
      <w:pPr>
        <w:ind w:firstLine="708"/>
        <w:jc w:val="both"/>
        <w:rPr>
          <w:color w:val="005828"/>
          <w:sz w:val="24"/>
          <w:szCs w:val="24"/>
        </w:rPr>
      </w:pPr>
      <w:r w:rsidRPr="00D65C1C">
        <w:rPr>
          <w:color w:val="005828"/>
          <w:sz w:val="24"/>
          <w:szCs w:val="24"/>
        </w:rPr>
        <w:t>Познакомить с понятием «режим питания», с национальными изделиями из теста: эчпочмак, бэлиш, бэккэн, кыстыбый, кабартма и др.</w:t>
      </w:r>
    </w:p>
    <w:p w14:paraId="3672689C" w14:textId="77777777" w:rsidR="002C2D9C" w:rsidRPr="00D65C1C" w:rsidRDefault="002C2D9C" w:rsidP="00246014">
      <w:pPr>
        <w:ind w:firstLine="708"/>
        <w:jc w:val="both"/>
        <w:rPr>
          <w:color w:val="005828"/>
          <w:sz w:val="24"/>
          <w:szCs w:val="24"/>
        </w:rPr>
      </w:pPr>
      <w:r w:rsidRPr="00D65C1C">
        <w:rPr>
          <w:color w:val="005828"/>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5E23EE94" w14:textId="77777777" w:rsidR="002C2D9C" w:rsidRPr="00D65C1C" w:rsidRDefault="002C2D9C" w:rsidP="00246014">
      <w:pPr>
        <w:jc w:val="both"/>
        <w:rPr>
          <w:color w:val="005828"/>
          <w:sz w:val="24"/>
          <w:szCs w:val="24"/>
        </w:rPr>
      </w:pPr>
      <w:r w:rsidRPr="00D65C1C">
        <w:rPr>
          <w:color w:val="005828"/>
          <w:sz w:val="24"/>
          <w:szCs w:val="24"/>
        </w:rPr>
        <w:tab/>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23848FAA" w14:textId="77777777" w:rsidR="002C2D9C" w:rsidRPr="00D65C1C" w:rsidRDefault="002C2D9C" w:rsidP="00246014">
      <w:pPr>
        <w:jc w:val="both"/>
        <w:rPr>
          <w:color w:val="005828"/>
          <w:sz w:val="24"/>
          <w:szCs w:val="24"/>
        </w:rPr>
      </w:pPr>
      <w:r w:rsidRPr="00D65C1C">
        <w:rPr>
          <w:color w:val="005828"/>
          <w:sz w:val="24"/>
          <w:szCs w:val="24"/>
        </w:rPr>
        <w:tab/>
        <w:t xml:space="preserve">Учить характеризовать свое самочувствие. </w:t>
      </w:r>
    </w:p>
    <w:p w14:paraId="2F8835D0" w14:textId="77777777" w:rsidR="002C2D9C" w:rsidRPr="00D65C1C" w:rsidRDefault="002C2D9C" w:rsidP="00246014">
      <w:pPr>
        <w:ind w:firstLine="708"/>
        <w:jc w:val="both"/>
        <w:rPr>
          <w:color w:val="005828"/>
          <w:sz w:val="24"/>
          <w:szCs w:val="24"/>
        </w:rPr>
      </w:pPr>
      <w:r w:rsidRPr="00D65C1C">
        <w:rPr>
          <w:color w:val="005828"/>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D65C1C">
        <w:rPr>
          <w:b/>
          <w:color w:val="005828"/>
          <w:sz w:val="24"/>
          <w:szCs w:val="24"/>
        </w:rPr>
        <w:tab/>
      </w:r>
    </w:p>
    <w:p w14:paraId="17854A3A" w14:textId="77777777" w:rsidR="002C2D9C" w:rsidRPr="00D65C1C" w:rsidRDefault="002C2D9C" w:rsidP="00246014">
      <w:pPr>
        <w:adjustRightInd w:val="0"/>
        <w:ind w:firstLine="708"/>
        <w:jc w:val="both"/>
        <w:rPr>
          <w:rFonts w:eastAsia="TimesNewRomanPSMT"/>
          <w:b/>
          <w:i/>
          <w:iCs/>
          <w:color w:val="005828"/>
          <w:sz w:val="24"/>
          <w:szCs w:val="24"/>
        </w:rPr>
      </w:pPr>
      <w:r w:rsidRPr="00D65C1C">
        <w:rPr>
          <w:rFonts w:eastAsia="TimesNewRomanPSMT"/>
          <w:b/>
          <w:i/>
          <w:iCs/>
          <w:color w:val="005828"/>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6F7D487E" w14:textId="77777777" w:rsidR="002C2D9C" w:rsidRPr="00D65C1C" w:rsidRDefault="002C2D9C" w:rsidP="00246014">
      <w:pPr>
        <w:ind w:firstLine="708"/>
        <w:jc w:val="both"/>
        <w:rPr>
          <w:color w:val="005828"/>
          <w:sz w:val="24"/>
          <w:szCs w:val="24"/>
        </w:rPr>
      </w:pPr>
      <w:r w:rsidRPr="00D65C1C">
        <w:rPr>
          <w:color w:val="005828"/>
          <w:sz w:val="24"/>
          <w:szCs w:val="24"/>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D65C1C">
        <w:rPr>
          <w:rStyle w:val="af6"/>
          <w:color w:val="005828"/>
          <w:sz w:val="24"/>
          <w:szCs w:val="24"/>
        </w:rPr>
        <w:t xml:space="preserve">XXVII Всемирной летней </w:t>
      </w:r>
      <w:r w:rsidRPr="00D65C1C">
        <w:rPr>
          <w:color w:val="005828"/>
          <w:sz w:val="24"/>
          <w:szCs w:val="24"/>
        </w:rPr>
        <w:t>Универсиаде 2013 года. Поддерживать детское олимпийское движение.</w:t>
      </w:r>
    </w:p>
    <w:p w14:paraId="3452F72B" w14:textId="77777777" w:rsidR="002C2D9C" w:rsidRPr="00D65C1C" w:rsidRDefault="002C2D9C" w:rsidP="00246014">
      <w:pPr>
        <w:pStyle w:val="Default"/>
        <w:ind w:firstLine="709"/>
        <w:jc w:val="both"/>
        <w:rPr>
          <w:color w:val="005828"/>
        </w:rPr>
      </w:pPr>
      <w:r w:rsidRPr="00D65C1C">
        <w:rPr>
          <w:rFonts w:eastAsia="TimesNewRomanPSMT"/>
          <w:iCs/>
          <w:color w:val="005828"/>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D65C1C">
        <w:rPr>
          <w:color w:val="005828"/>
        </w:rPr>
        <w:t>Р</w:t>
      </w:r>
      <w:r w:rsidRPr="00D65C1C">
        <w:rPr>
          <w:rFonts w:eastAsia="TimesNewRomanPSMT"/>
          <w:iCs/>
          <w:color w:val="005828"/>
        </w:rPr>
        <w:t>азвивать представления детей о летних видах спорта и своих физических возможностях участия в них.</w:t>
      </w:r>
    </w:p>
    <w:p w14:paraId="6DE10DF3" w14:textId="77777777" w:rsidR="002C2D9C" w:rsidRPr="00D65C1C" w:rsidRDefault="002C2D9C" w:rsidP="00246014">
      <w:pPr>
        <w:shd w:val="clear" w:color="auto" w:fill="FFFFFF"/>
        <w:adjustRightInd w:val="0"/>
        <w:ind w:firstLine="708"/>
        <w:jc w:val="both"/>
        <w:rPr>
          <w:color w:val="005828"/>
          <w:sz w:val="24"/>
          <w:szCs w:val="24"/>
        </w:rPr>
      </w:pPr>
      <w:r w:rsidRPr="00D65C1C">
        <w:rPr>
          <w:rFonts w:eastAsia="TimesNewRomanPSMT"/>
          <w:iCs/>
          <w:color w:val="005828"/>
          <w:sz w:val="24"/>
          <w:szCs w:val="24"/>
        </w:rPr>
        <w:t xml:space="preserve">Создать условия для катания на </w:t>
      </w:r>
      <w:r w:rsidRPr="00D65C1C">
        <w:rPr>
          <w:color w:val="005828"/>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D65C1C">
        <w:rPr>
          <w:rFonts w:eastAsia="TimesNewRomanPSMT"/>
          <w:iCs/>
          <w:color w:val="005828"/>
          <w:sz w:val="24"/>
          <w:szCs w:val="24"/>
        </w:rPr>
        <w:t xml:space="preserve"> удовлетворять естественную двигательную активность</w:t>
      </w:r>
      <w:r w:rsidRPr="00D65C1C">
        <w:rPr>
          <w:color w:val="005828"/>
          <w:sz w:val="24"/>
          <w:szCs w:val="24"/>
        </w:rPr>
        <w:t>.</w:t>
      </w:r>
    </w:p>
    <w:p w14:paraId="6DE1219B" w14:textId="77777777" w:rsidR="002C2D9C" w:rsidRPr="00D65C1C" w:rsidRDefault="002C2D9C" w:rsidP="00246014">
      <w:pPr>
        <w:pStyle w:val="a3"/>
        <w:rPr>
          <w:color w:val="005828"/>
        </w:rPr>
      </w:pPr>
      <w:r w:rsidRPr="00D65C1C">
        <w:rPr>
          <w:color w:val="0058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D65C1C">
        <w:rPr>
          <w:rFonts w:eastAsia="TimesNewRomanPSMT"/>
          <w:iCs/>
          <w:color w:val="005828"/>
        </w:rPr>
        <w:t>пособствовать получению детьми положительных эмоций от участия в национальных играх-состязаниях.</w:t>
      </w:r>
    </w:p>
    <w:p w14:paraId="70D31ABC" w14:textId="77777777" w:rsidR="002C2D9C" w:rsidRPr="00D65C1C" w:rsidRDefault="002C2D9C" w:rsidP="00246014">
      <w:pPr>
        <w:pStyle w:val="a3"/>
        <w:rPr>
          <w:color w:val="005828"/>
        </w:rPr>
      </w:pPr>
      <w:r w:rsidRPr="00D65C1C">
        <w:rPr>
          <w:color w:val="005828"/>
        </w:rPr>
        <w:t xml:space="preserve">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14:paraId="6DB59FFF" w14:textId="77777777" w:rsidR="002C2D9C" w:rsidRPr="00D65C1C" w:rsidRDefault="002C2D9C" w:rsidP="00246014">
      <w:pPr>
        <w:pStyle w:val="5"/>
        <w:spacing w:before="0"/>
        <w:ind w:firstLine="708"/>
        <w:jc w:val="center"/>
        <w:rPr>
          <w:rStyle w:val="s1"/>
          <w:rFonts w:ascii="Times New Roman" w:hAnsi="Times New Roman" w:cs="Times New Roman"/>
          <w:color w:val="005828"/>
          <w:sz w:val="24"/>
          <w:szCs w:val="24"/>
        </w:rPr>
      </w:pPr>
    </w:p>
    <w:p w14:paraId="473DD28E" w14:textId="77777777" w:rsidR="002C2D9C" w:rsidRPr="00D65C1C" w:rsidRDefault="002C2D9C" w:rsidP="00246014">
      <w:pPr>
        <w:pStyle w:val="21"/>
        <w:shd w:val="clear" w:color="auto" w:fill="auto"/>
        <w:spacing w:before="0" w:after="0" w:line="240" w:lineRule="auto"/>
        <w:ind w:left="20" w:right="20"/>
        <w:jc w:val="both"/>
        <w:rPr>
          <w:color w:val="005828"/>
          <w:sz w:val="24"/>
          <w:szCs w:val="24"/>
          <w:lang w:val="ru-RU"/>
        </w:rPr>
      </w:pPr>
    </w:p>
    <w:p w14:paraId="74062FF6" w14:textId="77777777" w:rsidR="002C2D9C" w:rsidRPr="00246014" w:rsidRDefault="002C2D9C" w:rsidP="00246014">
      <w:pPr>
        <w:pStyle w:val="21"/>
        <w:shd w:val="clear" w:color="auto" w:fill="auto"/>
        <w:spacing w:before="0" w:after="0" w:line="240" w:lineRule="auto"/>
        <w:ind w:left="57" w:right="57" w:firstLine="709"/>
        <w:jc w:val="both"/>
        <w:rPr>
          <w:sz w:val="24"/>
          <w:szCs w:val="24"/>
          <w:lang w:val="ru-RU"/>
        </w:rPr>
      </w:pPr>
    </w:p>
    <w:p w14:paraId="65E7227C" w14:textId="478E9FC1" w:rsidR="00632D4D" w:rsidRPr="00246014" w:rsidRDefault="00D819D9" w:rsidP="00246014">
      <w:pPr>
        <w:pStyle w:val="21"/>
        <w:shd w:val="clear" w:color="auto" w:fill="auto"/>
        <w:tabs>
          <w:tab w:val="left" w:pos="1349"/>
        </w:tabs>
        <w:spacing w:before="0" w:after="0" w:line="240" w:lineRule="auto"/>
        <w:ind w:right="57" w:firstLine="709"/>
        <w:jc w:val="both"/>
        <w:rPr>
          <w:b/>
          <w:sz w:val="24"/>
          <w:szCs w:val="24"/>
          <w:lang w:val="ru-RU"/>
        </w:rPr>
      </w:pPr>
      <w:r w:rsidRPr="00246014">
        <w:rPr>
          <w:b/>
          <w:sz w:val="24"/>
          <w:szCs w:val="24"/>
          <w:lang w:val="ru-RU"/>
        </w:rPr>
        <w:t xml:space="preserve">2.1.5.7. </w:t>
      </w:r>
      <w:r w:rsidR="00632D4D" w:rsidRPr="00246014">
        <w:rPr>
          <w:b/>
          <w:sz w:val="24"/>
          <w:szCs w:val="24"/>
          <w:lang w:val="ru-RU"/>
        </w:rPr>
        <w:t>От 6 лет до 7 лет.</w:t>
      </w:r>
    </w:p>
    <w:p w14:paraId="6F22D09A" w14:textId="77777777" w:rsidR="00632D4D" w:rsidRPr="00246014" w:rsidRDefault="00632D4D" w:rsidP="00246014">
      <w:pPr>
        <w:pStyle w:val="21"/>
        <w:shd w:val="clear" w:color="auto" w:fill="auto"/>
        <w:tabs>
          <w:tab w:val="left" w:pos="1575"/>
        </w:tabs>
        <w:spacing w:before="0" w:after="0" w:line="240" w:lineRule="auto"/>
        <w:ind w:left="766" w:right="57"/>
        <w:jc w:val="both"/>
        <w:rPr>
          <w:sz w:val="24"/>
          <w:szCs w:val="24"/>
          <w:lang w:val="ru-RU"/>
        </w:rPr>
      </w:pPr>
      <w:r w:rsidRPr="00246014">
        <w:rPr>
          <w:sz w:val="24"/>
          <w:szCs w:val="24"/>
          <w:lang w:val="ru-RU"/>
        </w:rPr>
        <w:t xml:space="preserve">Основные </w:t>
      </w:r>
      <w:r w:rsidRPr="00246014">
        <w:rPr>
          <w:b/>
          <w:sz w:val="24"/>
          <w:szCs w:val="24"/>
          <w:lang w:val="ru-RU"/>
        </w:rPr>
        <w:t>задачи</w:t>
      </w:r>
      <w:r w:rsidRPr="00246014">
        <w:rPr>
          <w:sz w:val="24"/>
          <w:szCs w:val="24"/>
          <w:lang w:val="ru-RU"/>
        </w:rPr>
        <w:t xml:space="preserve"> образовательной деятельности в области физического развития:</w:t>
      </w:r>
    </w:p>
    <w:p w14:paraId="25A990D1"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46014" w:rsidRDefault="00632D4D" w:rsidP="00CF03FF">
      <w:pPr>
        <w:pStyle w:val="21"/>
        <w:numPr>
          <w:ilvl w:val="0"/>
          <w:numId w:val="160"/>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 xml:space="preserve">воспитывать бережное, заботливое отношение к здоровью и человеческой жизни, развивать </w:t>
      </w:r>
      <w:r w:rsidRPr="00246014">
        <w:rPr>
          <w:sz w:val="24"/>
          <w:szCs w:val="24"/>
          <w:lang w:val="ru-RU"/>
        </w:rPr>
        <w:lastRenderedPageBreak/>
        <w:t>стремление к сохранению своего здоровья и здоровья окружающих людей, оказывать помощь и поддержку другим людям.</w:t>
      </w:r>
    </w:p>
    <w:p w14:paraId="48CAD884" w14:textId="77777777" w:rsidR="00632D4D" w:rsidRPr="00246014" w:rsidRDefault="00632D4D" w:rsidP="00246014">
      <w:pPr>
        <w:pStyle w:val="21"/>
        <w:shd w:val="clear" w:color="auto" w:fill="auto"/>
        <w:tabs>
          <w:tab w:val="left" w:pos="1580"/>
        </w:tabs>
        <w:spacing w:before="0" w:after="0" w:line="240" w:lineRule="auto"/>
        <w:ind w:left="766" w:right="57"/>
        <w:jc w:val="both"/>
        <w:rPr>
          <w:sz w:val="24"/>
          <w:szCs w:val="24"/>
          <w:lang w:val="ru-RU"/>
        </w:rPr>
      </w:pPr>
      <w:r w:rsidRPr="00246014">
        <w:rPr>
          <w:b/>
          <w:sz w:val="24"/>
          <w:szCs w:val="24"/>
          <w:lang w:val="ru-RU"/>
        </w:rPr>
        <w:t>Содержание</w:t>
      </w:r>
      <w:r w:rsidRPr="00246014">
        <w:rPr>
          <w:sz w:val="24"/>
          <w:szCs w:val="24"/>
          <w:lang w:val="ru-RU"/>
        </w:rPr>
        <w:t xml:space="preserve"> образовательной деятельности.</w:t>
      </w:r>
    </w:p>
    <w:p w14:paraId="28E1257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46014" w:rsidRDefault="00632D4D" w:rsidP="00CF03FF">
      <w:pPr>
        <w:pStyle w:val="21"/>
        <w:numPr>
          <w:ilvl w:val="0"/>
          <w:numId w:val="153"/>
        </w:numPr>
        <w:shd w:val="clear" w:color="auto" w:fill="auto"/>
        <w:tabs>
          <w:tab w:val="left" w:pos="1038"/>
        </w:tabs>
        <w:spacing w:before="0" w:after="0" w:line="240" w:lineRule="auto"/>
        <w:ind w:left="57" w:right="57" w:firstLine="709"/>
        <w:jc w:val="both"/>
        <w:rPr>
          <w:sz w:val="24"/>
          <w:szCs w:val="24"/>
          <w:lang w:val="ru-RU"/>
        </w:rPr>
      </w:pPr>
      <w:r w:rsidRPr="00246014">
        <w:rPr>
          <w:b/>
          <w:i/>
          <w:sz w:val="24"/>
          <w:szCs w:val="24"/>
          <w:lang w:val="ru-RU"/>
        </w:rPr>
        <w:t>Основная гимнастика</w:t>
      </w:r>
      <w:r w:rsidRPr="00246014">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Основные движения:</w:t>
      </w:r>
    </w:p>
    <w:p w14:paraId="39DF952A"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46014">
        <w:rPr>
          <w:sz w:val="24"/>
          <w:szCs w:val="24"/>
        </w:rPr>
        <w:t>x</w:t>
      </w:r>
      <w:r w:rsidRPr="00246014">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w:t>
      </w:r>
      <w:r w:rsidRPr="00246014">
        <w:rPr>
          <w:sz w:val="24"/>
          <w:szCs w:val="24"/>
          <w:lang w:val="ru-RU"/>
        </w:rPr>
        <w:lastRenderedPageBreak/>
        <w:t>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Общеразвивающие упражнения:</w:t>
      </w:r>
    </w:p>
    <w:p w14:paraId="5A0D44F6"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Ритмическая гимнастика:</w:t>
      </w:r>
    </w:p>
    <w:p w14:paraId="38CD48D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Строевые упражнения:</w:t>
      </w:r>
    </w:p>
    <w:p w14:paraId="323F9FD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46014" w:rsidRDefault="00632D4D" w:rsidP="00CF03FF">
      <w:pPr>
        <w:pStyle w:val="21"/>
        <w:numPr>
          <w:ilvl w:val="0"/>
          <w:numId w:val="153"/>
        </w:numPr>
        <w:shd w:val="clear" w:color="auto" w:fill="auto"/>
        <w:tabs>
          <w:tab w:val="left" w:pos="1028"/>
        </w:tabs>
        <w:spacing w:before="0" w:after="0" w:line="240" w:lineRule="auto"/>
        <w:ind w:left="57" w:right="57" w:firstLine="709"/>
        <w:jc w:val="both"/>
        <w:rPr>
          <w:sz w:val="24"/>
          <w:szCs w:val="24"/>
          <w:lang w:val="ru-RU"/>
        </w:rPr>
      </w:pPr>
      <w:r w:rsidRPr="00246014">
        <w:rPr>
          <w:b/>
          <w:i/>
          <w:sz w:val="24"/>
          <w:szCs w:val="24"/>
          <w:lang w:val="ru-RU"/>
        </w:rPr>
        <w:t>Подвижные игры</w:t>
      </w:r>
      <w:r w:rsidRPr="00246014">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w:t>
      </w:r>
      <w:r w:rsidRPr="00246014">
        <w:rPr>
          <w:sz w:val="24"/>
          <w:szCs w:val="24"/>
          <w:lang w:val="ru-RU"/>
        </w:rPr>
        <w:lastRenderedPageBreak/>
        <w:t>психофизических и личностных качеств, координации движений, умению ориентироваться в пространстве.</w:t>
      </w:r>
    </w:p>
    <w:p w14:paraId="6074AC8A" w14:textId="77777777" w:rsidR="00632D4D" w:rsidRPr="00246014" w:rsidRDefault="00632D4D" w:rsidP="00246014">
      <w:pPr>
        <w:pStyle w:val="21"/>
        <w:shd w:val="clear" w:color="auto" w:fill="auto"/>
        <w:spacing w:before="0" w:after="0" w:line="240" w:lineRule="auto"/>
        <w:ind w:left="57" w:right="57" w:firstLine="709"/>
        <w:jc w:val="both"/>
        <w:rPr>
          <w:sz w:val="24"/>
          <w:szCs w:val="24"/>
        </w:rPr>
      </w:pPr>
      <w:r w:rsidRPr="00246014">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46014">
        <w:rPr>
          <w:sz w:val="24"/>
          <w:szCs w:val="24"/>
        </w:rPr>
        <w:t>Способствует формированию духовно</w:t>
      </w:r>
      <w:r w:rsidRPr="00246014">
        <w:rPr>
          <w:sz w:val="24"/>
          <w:szCs w:val="24"/>
        </w:rPr>
        <w:softHyphen/>
        <w:t>нравственных качеств, основ патриотизма и гражданской идентичности.</w:t>
      </w:r>
    </w:p>
    <w:p w14:paraId="770C0518" w14:textId="77777777" w:rsidR="00632D4D" w:rsidRPr="00246014" w:rsidRDefault="00632D4D" w:rsidP="00CF03FF">
      <w:pPr>
        <w:pStyle w:val="21"/>
        <w:numPr>
          <w:ilvl w:val="0"/>
          <w:numId w:val="153"/>
        </w:numPr>
        <w:shd w:val="clear" w:color="auto" w:fill="auto"/>
        <w:tabs>
          <w:tab w:val="left" w:pos="1028"/>
        </w:tabs>
        <w:spacing w:before="0" w:after="0" w:line="240" w:lineRule="auto"/>
        <w:ind w:left="57" w:right="57" w:firstLine="709"/>
        <w:jc w:val="both"/>
        <w:rPr>
          <w:sz w:val="24"/>
          <w:szCs w:val="24"/>
          <w:lang w:val="ru-RU"/>
        </w:rPr>
      </w:pPr>
      <w:r w:rsidRPr="00246014">
        <w:rPr>
          <w:b/>
          <w:i/>
          <w:sz w:val="24"/>
          <w:szCs w:val="24"/>
          <w:lang w:val="ru-RU"/>
        </w:rPr>
        <w:t>Спортивные игры</w:t>
      </w:r>
      <w:r w:rsidRPr="00246014">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46014" w:rsidRDefault="00632D4D" w:rsidP="00CF03FF">
      <w:pPr>
        <w:pStyle w:val="21"/>
        <w:numPr>
          <w:ilvl w:val="0"/>
          <w:numId w:val="153"/>
        </w:numPr>
        <w:shd w:val="clear" w:color="auto" w:fill="auto"/>
        <w:tabs>
          <w:tab w:val="left" w:pos="1033"/>
        </w:tabs>
        <w:spacing w:before="0" w:after="0" w:line="240" w:lineRule="auto"/>
        <w:ind w:left="57" w:right="57" w:firstLine="709"/>
        <w:jc w:val="both"/>
        <w:rPr>
          <w:sz w:val="24"/>
          <w:szCs w:val="24"/>
          <w:lang w:val="ru-RU"/>
        </w:rPr>
      </w:pPr>
      <w:r w:rsidRPr="00246014">
        <w:rPr>
          <w:b/>
          <w:i/>
          <w:sz w:val="24"/>
          <w:szCs w:val="24"/>
          <w:lang w:val="ru-RU"/>
        </w:rPr>
        <w:t>Спортивные упражнения</w:t>
      </w:r>
      <w:r w:rsidRPr="00246014">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санках: игровые задания и соревнования в катании на санях на скорость.</w:t>
      </w:r>
    </w:p>
    <w:p w14:paraId="6DBBC54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46014" w:rsidRDefault="00632D4D" w:rsidP="00CF03FF">
      <w:pPr>
        <w:pStyle w:val="21"/>
        <w:numPr>
          <w:ilvl w:val="0"/>
          <w:numId w:val="153"/>
        </w:numPr>
        <w:shd w:val="clear" w:color="auto" w:fill="auto"/>
        <w:tabs>
          <w:tab w:val="left" w:pos="1047"/>
        </w:tabs>
        <w:spacing w:before="0" w:after="0" w:line="240" w:lineRule="auto"/>
        <w:ind w:left="57" w:right="57" w:firstLine="709"/>
        <w:jc w:val="both"/>
        <w:rPr>
          <w:sz w:val="24"/>
          <w:szCs w:val="24"/>
          <w:lang w:val="ru-RU"/>
        </w:rPr>
      </w:pPr>
      <w:r w:rsidRPr="00246014">
        <w:rPr>
          <w:b/>
          <w:i/>
          <w:sz w:val="24"/>
          <w:szCs w:val="24"/>
          <w:lang w:val="ru-RU"/>
        </w:rPr>
        <w:t>Формирование основ здорового образа жизни</w:t>
      </w:r>
      <w:r w:rsidRPr="00246014">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w:t>
      </w:r>
      <w:r w:rsidRPr="00246014">
        <w:rPr>
          <w:sz w:val="24"/>
          <w:szCs w:val="24"/>
          <w:lang w:val="ru-RU"/>
        </w:rPr>
        <w:lastRenderedPageBreak/>
        <w:t>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46014" w:rsidRDefault="00632D4D" w:rsidP="00CF03FF">
      <w:pPr>
        <w:pStyle w:val="21"/>
        <w:numPr>
          <w:ilvl w:val="0"/>
          <w:numId w:val="153"/>
        </w:numPr>
        <w:shd w:val="clear" w:color="auto" w:fill="auto"/>
        <w:tabs>
          <w:tab w:val="left" w:pos="1013"/>
        </w:tabs>
        <w:spacing w:before="0" w:after="0" w:line="240" w:lineRule="auto"/>
        <w:ind w:left="57" w:right="57" w:firstLine="709"/>
        <w:jc w:val="both"/>
        <w:rPr>
          <w:sz w:val="24"/>
          <w:szCs w:val="24"/>
        </w:rPr>
      </w:pPr>
      <w:r w:rsidRPr="00246014">
        <w:rPr>
          <w:b/>
          <w:i/>
          <w:sz w:val="24"/>
          <w:szCs w:val="24"/>
        </w:rPr>
        <w:t>Активный отдых</w:t>
      </w:r>
      <w:r w:rsidRPr="00246014">
        <w:rPr>
          <w:sz w:val="24"/>
          <w:szCs w:val="24"/>
        </w:rPr>
        <w:t>.</w:t>
      </w:r>
    </w:p>
    <w:p w14:paraId="4AA38448"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46014" w:rsidRDefault="00632D4D" w:rsidP="00246014">
      <w:pPr>
        <w:pStyle w:val="21"/>
        <w:shd w:val="clear" w:color="auto" w:fill="auto"/>
        <w:spacing w:before="0" w:after="0" w:line="240" w:lineRule="auto"/>
        <w:ind w:left="57" w:right="57" w:firstLine="709"/>
        <w:jc w:val="both"/>
        <w:rPr>
          <w:sz w:val="24"/>
          <w:szCs w:val="24"/>
          <w:lang w:val="ru-RU"/>
        </w:rPr>
      </w:pPr>
      <w:r w:rsidRPr="00246014">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6917624" w14:textId="3290AD79" w:rsidR="00AB39FE" w:rsidRPr="00AB39FE" w:rsidRDefault="00AB39FE" w:rsidP="00246014">
      <w:pPr>
        <w:pStyle w:val="21"/>
        <w:shd w:val="clear" w:color="auto" w:fill="auto"/>
        <w:spacing w:before="0" w:after="0" w:line="240" w:lineRule="auto"/>
        <w:ind w:left="20" w:right="20"/>
        <w:jc w:val="both"/>
        <w:rPr>
          <w:color w:val="005828"/>
          <w:sz w:val="24"/>
          <w:szCs w:val="24"/>
          <w:lang w:val="ru-RU"/>
        </w:rPr>
      </w:pPr>
      <w:r>
        <w:rPr>
          <w:b/>
          <w:color w:val="006600"/>
          <w:sz w:val="24"/>
          <w:szCs w:val="24"/>
          <w:lang w:val="ru-RU"/>
        </w:rPr>
        <w:t xml:space="preserve">    </w:t>
      </w:r>
      <w:r w:rsidRPr="00AB39FE">
        <w:rPr>
          <w:b/>
          <w:color w:val="006600"/>
          <w:sz w:val="24"/>
          <w:szCs w:val="24"/>
          <w:lang w:val="ru-RU"/>
        </w:rPr>
        <w:t>Часть Программы, формируемая участниками образовательных отношений</w:t>
      </w:r>
    </w:p>
    <w:p w14:paraId="315DC913" w14:textId="77777777" w:rsidR="002C2D9C" w:rsidRPr="00D65C1C" w:rsidRDefault="002C2D9C" w:rsidP="00246014">
      <w:pPr>
        <w:ind w:firstLine="708"/>
        <w:jc w:val="both"/>
        <w:rPr>
          <w:b/>
          <w:i/>
          <w:color w:val="005828"/>
          <w:sz w:val="24"/>
          <w:szCs w:val="24"/>
        </w:rPr>
      </w:pPr>
      <w:r w:rsidRPr="00D65C1C">
        <w:rPr>
          <w:i/>
          <w:color w:val="005828"/>
          <w:sz w:val="24"/>
          <w:szCs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75F7B078" w14:textId="77777777" w:rsidR="002C2D9C" w:rsidRPr="00D65C1C" w:rsidRDefault="002C2D9C" w:rsidP="00246014">
      <w:pPr>
        <w:adjustRightInd w:val="0"/>
        <w:ind w:firstLine="708"/>
        <w:jc w:val="both"/>
        <w:rPr>
          <w:rFonts w:eastAsia="TimesNewRomanPSMT"/>
          <w:b/>
          <w:i/>
          <w:iCs/>
          <w:color w:val="005828"/>
          <w:sz w:val="24"/>
          <w:szCs w:val="24"/>
        </w:rPr>
      </w:pPr>
    </w:p>
    <w:p w14:paraId="3A39F23E" w14:textId="77777777" w:rsidR="002C2D9C" w:rsidRPr="00D65C1C" w:rsidRDefault="002C2D9C" w:rsidP="00246014">
      <w:pPr>
        <w:adjustRightInd w:val="0"/>
        <w:ind w:firstLine="708"/>
        <w:jc w:val="both"/>
        <w:rPr>
          <w:color w:val="005828"/>
          <w:sz w:val="24"/>
          <w:szCs w:val="24"/>
        </w:rPr>
      </w:pPr>
      <w:r w:rsidRPr="00D65C1C">
        <w:rPr>
          <w:rFonts w:eastAsia="TimesNewRomanPSMT"/>
          <w:b/>
          <w:i/>
          <w:iCs/>
          <w:color w:val="005828"/>
          <w:sz w:val="24"/>
          <w:szCs w:val="24"/>
        </w:rPr>
        <w:t>В сфере становления у детей ценностей здорового образа жизни</w:t>
      </w:r>
    </w:p>
    <w:p w14:paraId="5C0EF7BC" w14:textId="77777777" w:rsidR="002C2D9C" w:rsidRPr="00D65C1C" w:rsidRDefault="002C2D9C" w:rsidP="00246014">
      <w:pPr>
        <w:jc w:val="both"/>
        <w:rPr>
          <w:color w:val="005828"/>
          <w:sz w:val="24"/>
          <w:szCs w:val="24"/>
        </w:rPr>
      </w:pPr>
      <w:r w:rsidRPr="00D65C1C">
        <w:rPr>
          <w:color w:val="005828"/>
          <w:sz w:val="24"/>
          <w:szCs w:val="24"/>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4542BE83" w14:textId="77777777" w:rsidR="002C2D9C" w:rsidRPr="00D65C1C" w:rsidRDefault="002C2D9C" w:rsidP="00246014">
      <w:pPr>
        <w:jc w:val="both"/>
        <w:rPr>
          <w:color w:val="005828"/>
          <w:sz w:val="24"/>
          <w:szCs w:val="24"/>
        </w:rPr>
      </w:pPr>
      <w:r w:rsidRPr="00D65C1C">
        <w:rPr>
          <w:color w:val="005828"/>
          <w:sz w:val="24"/>
          <w:szCs w:val="24"/>
        </w:rPr>
        <w:tab/>
        <w:t xml:space="preserve">Укреплять мышечный корсет ребенка, формировать рефлекс правильной осанки. </w:t>
      </w:r>
    </w:p>
    <w:p w14:paraId="2C9391EA" w14:textId="77777777" w:rsidR="002C2D9C" w:rsidRPr="00D65C1C" w:rsidRDefault="002C2D9C" w:rsidP="00246014">
      <w:pPr>
        <w:jc w:val="both"/>
        <w:rPr>
          <w:color w:val="005828"/>
          <w:sz w:val="24"/>
          <w:szCs w:val="24"/>
        </w:rPr>
      </w:pPr>
      <w:r w:rsidRPr="00D65C1C">
        <w:rPr>
          <w:color w:val="005828"/>
          <w:sz w:val="24"/>
          <w:szCs w:val="24"/>
        </w:rPr>
        <w:tab/>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34518E2F" w14:textId="77777777" w:rsidR="002C2D9C" w:rsidRPr="00D65C1C" w:rsidRDefault="002C2D9C" w:rsidP="00246014">
      <w:pPr>
        <w:ind w:firstLine="708"/>
        <w:jc w:val="both"/>
        <w:rPr>
          <w:color w:val="005828"/>
          <w:sz w:val="24"/>
          <w:szCs w:val="24"/>
        </w:rPr>
      </w:pPr>
      <w:r w:rsidRPr="00D65C1C">
        <w:rPr>
          <w:color w:val="005828"/>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37C86230" w14:textId="77777777" w:rsidR="002C2D9C" w:rsidRPr="00D65C1C" w:rsidRDefault="002C2D9C" w:rsidP="00246014">
      <w:pPr>
        <w:jc w:val="both"/>
        <w:rPr>
          <w:color w:val="005828"/>
          <w:sz w:val="24"/>
          <w:szCs w:val="24"/>
        </w:rPr>
      </w:pPr>
      <w:r w:rsidRPr="00D65C1C">
        <w:rPr>
          <w:color w:val="005828"/>
          <w:sz w:val="24"/>
          <w:szCs w:val="24"/>
        </w:rPr>
        <w:lastRenderedPageBreak/>
        <w:tab/>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1D6B9F5C" w14:textId="77777777" w:rsidR="002C2D9C" w:rsidRPr="00D65C1C" w:rsidRDefault="002C2D9C" w:rsidP="00246014">
      <w:pPr>
        <w:jc w:val="both"/>
        <w:rPr>
          <w:color w:val="005828"/>
          <w:sz w:val="24"/>
          <w:szCs w:val="24"/>
        </w:rPr>
      </w:pPr>
      <w:r w:rsidRPr="00D65C1C">
        <w:rPr>
          <w:color w:val="005828"/>
          <w:sz w:val="24"/>
          <w:szCs w:val="24"/>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44CD50AE" w14:textId="77777777" w:rsidR="002C2D9C" w:rsidRPr="00D65C1C" w:rsidRDefault="002C2D9C" w:rsidP="00246014">
      <w:pPr>
        <w:jc w:val="both"/>
        <w:rPr>
          <w:color w:val="005828"/>
          <w:sz w:val="24"/>
          <w:szCs w:val="24"/>
        </w:rPr>
      </w:pPr>
      <w:r w:rsidRPr="00D65C1C">
        <w:rPr>
          <w:color w:val="005828"/>
          <w:sz w:val="24"/>
          <w:szCs w:val="24"/>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139D0F43" w14:textId="77777777" w:rsidR="002C2D9C" w:rsidRPr="00D65C1C" w:rsidRDefault="002C2D9C" w:rsidP="00246014">
      <w:pPr>
        <w:tabs>
          <w:tab w:val="left" w:pos="567"/>
        </w:tabs>
        <w:ind w:firstLine="567"/>
        <w:jc w:val="both"/>
        <w:rPr>
          <w:color w:val="005828"/>
          <w:sz w:val="24"/>
          <w:szCs w:val="24"/>
        </w:rPr>
      </w:pPr>
      <w:r w:rsidRPr="00D65C1C">
        <w:rPr>
          <w:color w:val="005828"/>
          <w:sz w:val="24"/>
          <w:szCs w:val="24"/>
        </w:rPr>
        <w:tab/>
        <w:t>Создавать возможности для активного участия детей в оздоровительных мероприятиях.</w:t>
      </w:r>
    </w:p>
    <w:p w14:paraId="0B5F2DF9" w14:textId="77777777" w:rsidR="002C2D9C" w:rsidRPr="00D65C1C" w:rsidRDefault="002C2D9C" w:rsidP="00246014">
      <w:pPr>
        <w:tabs>
          <w:tab w:val="left" w:pos="567"/>
        </w:tabs>
        <w:ind w:firstLine="567"/>
        <w:jc w:val="both"/>
        <w:rPr>
          <w:b/>
          <w:i/>
          <w:color w:val="005828"/>
          <w:sz w:val="24"/>
          <w:szCs w:val="24"/>
        </w:rPr>
      </w:pPr>
      <w:r w:rsidRPr="00D65C1C">
        <w:rPr>
          <w:b/>
          <w:i/>
          <w:color w:val="005828"/>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D735883" w14:textId="77777777" w:rsidR="002C2D9C" w:rsidRPr="00D65C1C" w:rsidRDefault="002C2D9C" w:rsidP="00246014">
      <w:pPr>
        <w:pStyle w:val="a3"/>
        <w:rPr>
          <w:color w:val="005828"/>
        </w:rPr>
      </w:pPr>
      <w:r w:rsidRPr="00D65C1C">
        <w:rPr>
          <w:color w:val="005828"/>
        </w:rPr>
        <w:t>Удовлетворять естественную потребность детей в движении.</w:t>
      </w:r>
    </w:p>
    <w:p w14:paraId="2D177621" w14:textId="77777777" w:rsidR="002C2D9C" w:rsidRPr="00D65C1C" w:rsidRDefault="002C2D9C" w:rsidP="00246014">
      <w:pPr>
        <w:pStyle w:val="a3"/>
        <w:rPr>
          <w:b/>
          <w:i/>
          <w:color w:val="005828"/>
        </w:rPr>
      </w:pPr>
      <w:r w:rsidRPr="00D65C1C">
        <w:rPr>
          <w:color w:val="0058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781B8FF9" w14:textId="77777777" w:rsidR="002C2D9C" w:rsidRPr="00D65C1C" w:rsidRDefault="002C2D9C" w:rsidP="00246014">
      <w:pPr>
        <w:shd w:val="clear" w:color="auto" w:fill="FFFFFF"/>
        <w:adjustRightInd w:val="0"/>
        <w:ind w:firstLine="567"/>
        <w:jc w:val="both"/>
        <w:rPr>
          <w:color w:val="005828"/>
          <w:sz w:val="24"/>
          <w:szCs w:val="24"/>
        </w:rPr>
      </w:pPr>
      <w:r w:rsidRPr="00D65C1C">
        <w:rPr>
          <w:color w:val="005828"/>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46F484E" w14:textId="77777777" w:rsidR="002C2D9C" w:rsidRPr="00D65C1C" w:rsidRDefault="002C2D9C" w:rsidP="00246014">
      <w:pPr>
        <w:ind w:firstLine="567"/>
        <w:jc w:val="both"/>
        <w:rPr>
          <w:color w:val="005828"/>
          <w:sz w:val="24"/>
          <w:szCs w:val="24"/>
        </w:rPr>
      </w:pPr>
      <w:r w:rsidRPr="00D65C1C">
        <w:rPr>
          <w:color w:val="005828"/>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14:paraId="4C35B41F" w14:textId="77777777" w:rsidR="002C2D9C" w:rsidRPr="00D65C1C" w:rsidRDefault="002C2D9C" w:rsidP="00246014">
      <w:pPr>
        <w:ind w:firstLine="567"/>
        <w:jc w:val="both"/>
        <w:rPr>
          <w:color w:val="005828"/>
          <w:sz w:val="24"/>
          <w:szCs w:val="24"/>
        </w:rPr>
      </w:pPr>
      <w:r w:rsidRPr="00D65C1C">
        <w:rPr>
          <w:color w:val="005828"/>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34BF6A8" w14:textId="77777777" w:rsidR="002C2D9C" w:rsidRPr="00D65C1C" w:rsidRDefault="002C2D9C" w:rsidP="00246014">
      <w:pPr>
        <w:tabs>
          <w:tab w:val="left" w:pos="567"/>
        </w:tabs>
        <w:ind w:firstLine="567"/>
        <w:jc w:val="both"/>
        <w:rPr>
          <w:color w:val="005828"/>
          <w:sz w:val="24"/>
          <w:szCs w:val="24"/>
        </w:rPr>
      </w:pPr>
      <w:r w:rsidRPr="00D65C1C">
        <w:rPr>
          <w:color w:val="005828"/>
          <w:sz w:val="24"/>
          <w:szCs w:val="24"/>
        </w:rPr>
        <w:t>Поощрять умение варьировать и комбинировать татарские подвижные игры.</w:t>
      </w:r>
    </w:p>
    <w:p w14:paraId="54426C5D" w14:textId="77777777" w:rsidR="002C2D9C" w:rsidRPr="00D65C1C" w:rsidRDefault="002C2D9C" w:rsidP="00246014">
      <w:pPr>
        <w:tabs>
          <w:tab w:val="left" w:pos="567"/>
        </w:tabs>
        <w:ind w:firstLine="567"/>
        <w:jc w:val="both"/>
        <w:rPr>
          <w:color w:val="005828"/>
          <w:sz w:val="24"/>
          <w:szCs w:val="24"/>
        </w:rPr>
      </w:pPr>
      <w:r w:rsidRPr="00D65C1C">
        <w:rPr>
          <w:color w:val="005828"/>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134403C1" w14:textId="77777777" w:rsidR="002C2D9C" w:rsidRPr="00D65C1C" w:rsidRDefault="002C2D9C" w:rsidP="00246014">
      <w:pPr>
        <w:jc w:val="both"/>
        <w:rPr>
          <w:color w:val="005828"/>
          <w:sz w:val="24"/>
          <w:szCs w:val="24"/>
        </w:rPr>
      </w:pPr>
      <w:r w:rsidRPr="00D65C1C">
        <w:rPr>
          <w:color w:val="005828"/>
          <w:sz w:val="24"/>
          <w:szCs w:val="24"/>
        </w:rPr>
        <w:tab/>
        <w:t>Познакомить с национальным видом спорта – «борьба на поясах» (кэряш).</w:t>
      </w:r>
    </w:p>
    <w:p w14:paraId="3350C008" w14:textId="77777777" w:rsidR="002C2D9C" w:rsidRPr="00D65C1C" w:rsidRDefault="002C2D9C" w:rsidP="00246014">
      <w:pPr>
        <w:ind w:firstLine="708"/>
        <w:jc w:val="both"/>
        <w:rPr>
          <w:color w:val="005828"/>
          <w:sz w:val="24"/>
          <w:szCs w:val="24"/>
        </w:rPr>
      </w:pPr>
      <w:r w:rsidRPr="00D65C1C">
        <w:rPr>
          <w:color w:val="005828"/>
          <w:sz w:val="24"/>
          <w:szCs w:val="24"/>
        </w:rPr>
        <w:t xml:space="preserve"> Формировать представление о значении спорта в жизни человека. Поддерживать определенные достижения в области физической культуры и спорта. </w:t>
      </w:r>
    </w:p>
    <w:p w14:paraId="1D7CF845" w14:textId="77777777" w:rsidR="002C2D9C" w:rsidRPr="00246014" w:rsidRDefault="002C2D9C" w:rsidP="00246014">
      <w:pPr>
        <w:pStyle w:val="21"/>
        <w:shd w:val="clear" w:color="auto" w:fill="auto"/>
        <w:spacing w:before="0" w:after="0" w:line="240" w:lineRule="auto"/>
        <w:ind w:left="20" w:right="20"/>
        <w:jc w:val="both"/>
        <w:rPr>
          <w:sz w:val="24"/>
          <w:szCs w:val="24"/>
          <w:lang w:val="ru-RU"/>
        </w:rPr>
      </w:pPr>
    </w:p>
    <w:p w14:paraId="710AA849" w14:textId="0F37C431" w:rsidR="00632D4D" w:rsidRPr="00246014" w:rsidRDefault="00A6152D" w:rsidP="00246014">
      <w:pPr>
        <w:pStyle w:val="21"/>
        <w:shd w:val="clear" w:color="auto" w:fill="auto"/>
        <w:tabs>
          <w:tab w:val="left" w:pos="1354"/>
        </w:tabs>
        <w:spacing w:before="0" w:after="0" w:line="240" w:lineRule="auto"/>
        <w:ind w:right="57" w:firstLine="709"/>
        <w:jc w:val="both"/>
        <w:rPr>
          <w:sz w:val="24"/>
          <w:szCs w:val="24"/>
          <w:lang w:val="ru-RU"/>
        </w:rPr>
      </w:pPr>
      <w:r w:rsidRPr="00246014">
        <w:rPr>
          <w:b/>
          <w:sz w:val="24"/>
          <w:szCs w:val="24"/>
          <w:lang w:val="ru-RU"/>
        </w:rPr>
        <w:t xml:space="preserve">2.1.5.8. </w:t>
      </w:r>
      <w:r w:rsidR="00632D4D" w:rsidRPr="00246014">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46014">
        <w:rPr>
          <w:sz w:val="24"/>
          <w:szCs w:val="24"/>
          <w:lang w:val="ru-RU"/>
        </w:rPr>
        <w:t>, что предполагает:</w:t>
      </w:r>
    </w:p>
    <w:p w14:paraId="40E6F9D9" w14:textId="77777777" w:rsidR="00632D4D" w:rsidRPr="00246014" w:rsidRDefault="00632D4D" w:rsidP="00CF03FF">
      <w:pPr>
        <w:pStyle w:val="21"/>
        <w:numPr>
          <w:ilvl w:val="0"/>
          <w:numId w:val="161"/>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46014" w:rsidRDefault="00632D4D" w:rsidP="00CF03FF">
      <w:pPr>
        <w:pStyle w:val="21"/>
        <w:numPr>
          <w:ilvl w:val="0"/>
          <w:numId w:val="161"/>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46014" w:rsidRDefault="00632D4D" w:rsidP="00CF03FF">
      <w:pPr>
        <w:pStyle w:val="21"/>
        <w:numPr>
          <w:ilvl w:val="0"/>
          <w:numId w:val="161"/>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46014" w:rsidRDefault="00632D4D" w:rsidP="00CF03FF">
      <w:pPr>
        <w:pStyle w:val="21"/>
        <w:numPr>
          <w:ilvl w:val="0"/>
          <w:numId w:val="161"/>
        </w:numPr>
        <w:shd w:val="clear" w:color="auto" w:fill="auto"/>
        <w:tabs>
          <w:tab w:val="left" w:pos="993"/>
          <w:tab w:val="left" w:pos="2973"/>
          <w:tab w:val="left" w:pos="5234"/>
          <w:tab w:val="left" w:pos="8426"/>
        </w:tabs>
        <w:spacing w:before="0" w:after="0" w:line="240" w:lineRule="auto"/>
        <w:ind w:left="0" w:right="57" w:firstLine="709"/>
        <w:jc w:val="both"/>
        <w:rPr>
          <w:sz w:val="24"/>
          <w:szCs w:val="24"/>
          <w:lang w:val="ru-RU"/>
        </w:rPr>
      </w:pPr>
      <w:r w:rsidRPr="00246014">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46014" w:rsidRDefault="00632D4D" w:rsidP="00CF03FF">
      <w:pPr>
        <w:pStyle w:val="21"/>
        <w:numPr>
          <w:ilvl w:val="0"/>
          <w:numId w:val="161"/>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46014" w:rsidRDefault="00632D4D" w:rsidP="00CF03FF">
      <w:pPr>
        <w:pStyle w:val="21"/>
        <w:numPr>
          <w:ilvl w:val="0"/>
          <w:numId w:val="161"/>
        </w:numPr>
        <w:shd w:val="clear" w:color="auto" w:fill="auto"/>
        <w:tabs>
          <w:tab w:val="left" w:pos="993"/>
        </w:tabs>
        <w:spacing w:before="0" w:after="0" w:line="240" w:lineRule="auto"/>
        <w:ind w:left="0" w:right="57" w:firstLine="709"/>
        <w:jc w:val="both"/>
        <w:rPr>
          <w:sz w:val="24"/>
          <w:szCs w:val="24"/>
          <w:lang w:val="ru-RU"/>
        </w:rPr>
      </w:pPr>
      <w:r w:rsidRPr="00246014">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46014" w:rsidRDefault="00BB340C" w:rsidP="00246014">
      <w:pPr>
        <w:pStyle w:val="a3"/>
        <w:spacing w:before="1"/>
        <w:ind w:left="0" w:firstLine="0"/>
        <w:jc w:val="left"/>
      </w:pPr>
    </w:p>
    <w:p w14:paraId="0F082250" w14:textId="77777777" w:rsidR="00294A69" w:rsidRPr="00246014" w:rsidRDefault="00294A69" w:rsidP="00246014">
      <w:pPr>
        <w:rPr>
          <w:sz w:val="24"/>
          <w:szCs w:val="24"/>
        </w:rPr>
      </w:pPr>
    </w:p>
    <w:p w14:paraId="32C2DA61" w14:textId="6B219900" w:rsidR="00BB340C" w:rsidRPr="00246014" w:rsidRDefault="0021290F" w:rsidP="00246014">
      <w:pPr>
        <w:pStyle w:val="1"/>
        <w:numPr>
          <w:ilvl w:val="1"/>
          <w:numId w:val="88"/>
        </w:numPr>
        <w:tabs>
          <w:tab w:val="left" w:pos="1149"/>
          <w:tab w:val="left" w:pos="1150"/>
          <w:tab w:val="left" w:pos="2855"/>
          <w:tab w:val="left" w:pos="3900"/>
          <w:tab w:val="left" w:pos="5078"/>
          <w:tab w:val="left" w:pos="6113"/>
          <w:tab w:val="left" w:pos="6468"/>
          <w:tab w:val="left" w:pos="7622"/>
          <w:tab w:val="left" w:pos="9104"/>
        </w:tabs>
        <w:ind w:right="246"/>
      </w:pPr>
      <w:r w:rsidRPr="00246014">
        <w:t>Вариативные</w:t>
      </w:r>
      <w:r w:rsidR="00A6152D" w:rsidRPr="00246014">
        <w:t xml:space="preserve"> </w:t>
      </w:r>
      <w:r w:rsidRPr="00246014">
        <w:t>формы,</w:t>
      </w:r>
      <w:r w:rsidR="00A6152D" w:rsidRPr="00246014">
        <w:t xml:space="preserve"> </w:t>
      </w:r>
      <w:r w:rsidRPr="00246014">
        <w:t>способы,</w:t>
      </w:r>
      <w:r w:rsidR="00A6152D" w:rsidRPr="00246014">
        <w:t xml:space="preserve"> </w:t>
      </w:r>
      <w:r w:rsidRPr="00246014">
        <w:t>методы</w:t>
      </w:r>
      <w:r w:rsidR="00A6152D" w:rsidRPr="00246014">
        <w:t xml:space="preserve"> </w:t>
      </w:r>
      <w:r w:rsidRPr="00246014">
        <w:t>и</w:t>
      </w:r>
      <w:r w:rsidR="00A6152D" w:rsidRPr="00246014">
        <w:t xml:space="preserve"> </w:t>
      </w:r>
      <w:r w:rsidRPr="00246014">
        <w:t>средства</w:t>
      </w:r>
      <w:r w:rsidR="00A6152D" w:rsidRPr="00246014">
        <w:t xml:space="preserve"> </w:t>
      </w:r>
      <w:r w:rsidRPr="00246014">
        <w:t>реализации</w:t>
      </w:r>
      <w:r w:rsidR="00A6152D" w:rsidRPr="00246014">
        <w:t xml:space="preserve"> </w:t>
      </w:r>
      <w:r w:rsidRPr="00246014">
        <w:rPr>
          <w:spacing w:val="-1"/>
        </w:rPr>
        <w:t>Программы</w:t>
      </w:r>
      <w:r w:rsidR="00A6152D" w:rsidRPr="00246014">
        <w:rPr>
          <w:spacing w:val="-1"/>
        </w:rPr>
        <w:t xml:space="preserve"> </w:t>
      </w:r>
    </w:p>
    <w:p w14:paraId="78407767" w14:textId="77777777" w:rsidR="00BB340C" w:rsidRPr="00246014" w:rsidRDefault="0021290F" w:rsidP="00246014">
      <w:pPr>
        <w:pStyle w:val="a3"/>
        <w:ind w:left="0" w:firstLine="709"/>
      </w:pPr>
      <w:r w:rsidRPr="00246014">
        <w:t>Формы,</w:t>
      </w:r>
      <w:r w:rsidRPr="00246014">
        <w:rPr>
          <w:spacing w:val="1"/>
        </w:rPr>
        <w:t xml:space="preserve"> </w:t>
      </w:r>
      <w:r w:rsidRPr="00246014">
        <w:t>способы,</w:t>
      </w:r>
      <w:r w:rsidRPr="00246014">
        <w:rPr>
          <w:spacing w:val="1"/>
        </w:rPr>
        <w:t xml:space="preserve"> </w:t>
      </w:r>
      <w:r w:rsidRPr="00246014">
        <w:t>методы</w:t>
      </w:r>
      <w:r w:rsidRPr="00246014">
        <w:rPr>
          <w:spacing w:val="1"/>
        </w:rPr>
        <w:t xml:space="preserve"> </w:t>
      </w:r>
      <w:r w:rsidRPr="00246014">
        <w:t>и</w:t>
      </w:r>
      <w:r w:rsidRPr="00246014">
        <w:rPr>
          <w:spacing w:val="1"/>
        </w:rPr>
        <w:t xml:space="preserve"> </w:t>
      </w:r>
      <w:r w:rsidRPr="00246014">
        <w:t>средства</w:t>
      </w:r>
      <w:r w:rsidRPr="00246014">
        <w:rPr>
          <w:spacing w:val="1"/>
        </w:rPr>
        <w:t xml:space="preserve"> </w:t>
      </w:r>
      <w:r w:rsidRPr="00246014">
        <w:t>реализации</w:t>
      </w:r>
      <w:r w:rsidRPr="00246014">
        <w:rPr>
          <w:spacing w:val="1"/>
        </w:rPr>
        <w:t xml:space="preserve"> </w:t>
      </w:r>
      <w:r w:rsidRPr="00246014">
        <w:t>Программы</w:t>
      </w:r>
      <w:r w:rsidRPr="00246014">
        <w:rPr>
          <w:spacing w:val="1"/>
        </w:rPr>
        <w:t xml:space="preserve"> </w:t>
      </w:r>
      <w:r w:rsidRPr="00246014">
        <w:t>образования</w:t>
      </w:r>
      <w:r w:rsidRPr="00246014">
        <w:rPr>
          <w:spacing w:val="1"/>
        </w:rPr>
        <w:t xml:space="preserve"> </w:t>
      </w:r>
      <w:r w:rsidR="00030B1F" w:rsidRPr="00246014">
        <w:t>определены</w:t>
      </w:r>
      <w:r w:rsidRPr="00246014">
        <w:t xml:space="preserve"> в соответствии с задачами воспитания и обучения, возрастными и</w:t>
      </w:r>
      <w:r w:rsidRPr="00246014">
        <w:rPr>
          <w:spacing w:val="1"/>
        </w:rPr>
        <w:t xml:space="preserve"> </w:t>
      </w:r>
      <w:r w:rsidRPr="00246014">
        <w:t>индивидуальными</w:t>
      </w:r>
      <w:r w:rsidRPr="00246014">
        <w:rPr>
          <w:spacing w:val="1"/>
        </w:rPr>
        <w:t xml:space="preserve"> </w:t>
      </w:r>
      <w:r w:rsidRPr="00246014">
        <w:t>особенностями</w:t>
      </w:r>
      <w:r w:rsidRPr="00246014">
        <w:rPr>
          <w:spacing w:val="1"/>
        </w:rPr>
        <w:t xml:space="preserve"> </w:t>
      </w:r>
      <w:r w:rsidRPr="00246014">
        <w:lastRenderedPageBreak/>
        <w:t>детей,</w:t>
      </w:r>
      <w:r w:rsidRPr="00246014">
        <w:rPr>
          <w:spacing w:val="1"/>
        </w:rPr>
        <w:t xml:space="preserve"> </w:t>
      </w:r>
      <w:r w:rsidRPr="00246014">
        <w:t>спецификой</w:t>
      </w:r>
      <w:r w:rsidRPr="00246014">
        <w:rPr>
          <w:spacing w:val="1"/>
        </w:rPr>
        <w:t xml:space="preserve"> </w:t>
      </w:r>
      <w:r w:rsidRPr="00246014">
        <w:t>их</w:t>
      </w:r>
      <w:r w:rsidRPr="00246014">
        <w:rPr>
          <w:spacing w:val="1"/>
        </w:rPr>
        <w:t xml:space="preserve"> </w:t>
      </w:r>
      <w:r w:rsidRPr="00246014">
        <w:t>образовательных</w:t>
      </w:r>
      <w:r w:rsidRPr="00246014">
        <w:rPr>
          <w:spacing w:val="1"/>
        </w:rPr>
        <w:t xml:space="preserve"> </w:t>
      </w:r>
      <w:r w:rsidRPr="00246014">
        <w:t>потребностей</w:t>
      </w:r>
      <w:r w:rsidRPr="00246014">
        <w:rPr>
          <w:spacing w:val="1"/>
        </w:rPr>
        <w:t xml:space="preserve"> </w:t>
      </w:r>
      <w:r w:rsidRPr="00246014">
        <w:t>и</w:t>
      </w:r>
      <w:r w:rsidRPr="00246014">
        <w:rPr>
          <w:spacing w:val="1"/>
        </w:rPr>
        <w:t xml:space="preserve"> </w:t>
      </w:r>
      <w:r w:rsidRPr="00246014">
        <w:t>интересов. Существенное значение имеют сформировавшиеся у педагога практики воспитания и</w:t>
      </w:r>
      <w:r w:rsidRPr="00246014">
        <w:rPr>
          <w:spacing w:val="1"/>
        </w:rPr>
        <w:t xml:space="preserve"> </w:t>
      </w:r>
      <w:r w:rsidRPr="00246014">
        <w:t>обучения детей, оценка результативности форм, методов, средств образовательной деятельности</w:t>
      </w:r>
      <w:r w:rsidRPr="00246014">
        <w:rPr>
          <w:spacing w:val="1"/>
        </w:rPr>
        <w:t xml:space="preserve"> </w:t>
      </w:r>
      <w:r w:rsidRPr="00246014">
        <w:t>применительно</w:t>
      </w:r>
      <w:r w:rsidRPr="00246014">
        <w:rPr>
          <w:spacing w:val="-4"/>
        </w:rPr>
        <w:t xml:space="preserve"> </w:t>
      </w:r>
      <w:r w:rsidRPr="00246014">
        <w:t>к конкретной возрастной</w:t>
      </w:r>
      <w:r w:rsidRPr="00246014">
        <w:rPr>
          <w:spacing w:val="-1"/>
        </w:rPr>
        <w:t xml:space="preserve"> </w:t>
      </w:r>
      <w:r w:rsidRPr="00246014">
        <w:t>группе</w:t>
      </w:r>
      <w:r w:rsidRPr="00246014">
        <w:rPr>
          <w:spacing w:val="-1"/>
        </w:rPr>
        <w:t xml:space="preserve"> </w:t>
      </w:r>
      <w:r w:rsidRPr="00246014">
        <w:t>детей.</w:t>
      </w:r>
    </w:p>
    <w:p w14:paraId="5C31A526" w14:textId="77777777" w:rsidR="00C04D18" w:rsidRPr="00246014" w:rsidRDefault="00C04D18" w:rsidP="00246014">
      <w:pPr>
        <w:pStyle w:val="a3"/>
        <w:ind w:left="0" w:firstLine="709"/>
      </w:pPr>
      <w:r w:rsidRPr="00246014">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246014" w:rsidRDefault="00C04D18" w:rsidP="00246014">
      <w:pPr>
        <w:pStyle w:val="a3"/>
        <w:ind w:left="0" w:firstLine="709"/>
      </w:pPr>
      <w:r w:rsidRPr="00246014">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246014" w:rsidRDefault="00C04D18" w:rsidP="00246014">
      <w:pPr>
        <w:pStyle w:val="a3"/>
        <w:ind w:left="0" w:firstLine="709"/>
      </w:pPr>
      <w:r w:rsidRPr="00246014">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246014" w:rsidRDefault="00C04D18" w:rsidP="00246014">
      <w:pPr>
        <w:pStyle w:val="a3"/>
        <w:ind w:left="0" w:firstLine="709"/>
      </w:pPr>
      <w:r w:rsidRPr="00246014">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246014" w:rsidRDefault="00C04D18" w:rsidP="00246014">
      <w:pPr>
        <w:pStyle w:val="a3"/>
        <w:ind w:left="0" w:firstLine="709"/>
      </w:pPr>
      <w:r w:rsidRPr="00246014">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246014" w:rsidRDefault="00C04D18" w:rsidP="00246014">
      <w:pPr>
        <w:pStyle w:val="a3"/>
        <w:ind w:left="0" w:firstLine="709"/>
      </w:pPr>
      <w:r w:rsidRPr="00246014">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246014" w:rsidRDefault="00C04D18" w:rsidP="00246014">
      <w:pPr>
        <w:pStyle w:val="a3"/>
        <w:ind w:left="0" w:firstLine="709"/>
      </w:pPr>
      <w:r w:rsidRPr="00246014">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246014" w:rsidRDefault="00C04D18" w:rsidP="00246014">
      <w:pPr>
        <w:pStyle w:val="a3"/>
        <w:ind w:left="0" w:firstLine="709"/>
      </w:pPr>
      <w:r w:rsidRPr="00246014">
        <w:t>Используемые</w:t>
      </w:r>
      <w:r w:rsidR="0021290F" w:rsidRPr="00246014">
        <w:rPr>
          <w:spacing w:val="1"/>
        </w:rPr>
        <w:t xml:space="preserve"> </w:t>
      </w:r>
      <w:r w:rsidR="0021290F" w:rsidRPr="00246014">
        <w:t>формы</w:t>
      </w:r>
      <w:r w:rsidR="0021290F" w:rsidRPr="00246014">
        <w:rPr>
          <w:spacing w:val="1"/>
        </w:rPr>
        <w:t xml:space="preserve"> </w:t>
      </w:r>
      <w:r w:rsidR="0021290F" w:rsidRPr="00246014">
        <w:t>реализации</w:t>
      </w:r>
      <w:r w:rsidR="0021290F" w:rsidRPr="00246014">
        <w:rPr>
          <w:spacing w:val="1"/>
        </w:rPr>
        <w:t xml:space="preserve"> </w:t>
      </w:r>
      <w:r w:rsidR="0021290F" w:rsidRPr="00246014">
        <w:t>Программы</w:t>
      </w:r>
      <w:r w:rsidR="0021290F" w:rsidRPr="00246014">
        <w:rPr>
          <w:spacing w:val="1"/>
        </w:rPr>
        <w:t xml:space="preserve"> </w:t>
      </w:r>
      <w:r w:rsidR="0021290F" w:rsidRPr="00246014">
        <w:t>образования</w:t>
      </w:r>
      <w:r w:rsidR="0021290F" w:rsidRPr="00246014">
        <w:rPr>
          <w:spacing w:val="1"/>
        </w:rPr>
        <w:t xml:space="preserve"> </w:t>
      </w:r>
      <w:r w:rsidR="0021290F" w:rsidRPr="00246014">
        <w:t>в</w:t>
      </w:r>
      <w:r w:rsidR="0021290F" w:rsidRPr="00246014">
        <w:rPr>
          <w:spacing w:val="1"/>
        </w:rPr>
        <w:t xml:space="preserve"> </w:t>
      </w:r>
      <w:r w:rsidR="0021290F" w:rsidRPr="00246014">
        <w:t>соответствии</w:t>
      </w:r>
      <w:r w:rsidR="0021290F" w:rsidRPr="00246014">
        <w:rPr>
          <w:spacing w:val="-1"/>
        </w:rPr>
        <w:t xml:space="preserve"> </w:t>
      </w:r>
      <w:r w:rsidR="0021290F" w:rsidRPr="00246014">
        <w:t>с</w:t>
      </w:r>
      <w:r w:rsidR="0021290F" w:rsidRPr="00246014">
        <w:rPr>
          <w:spacing w:val="-1"/>
        </w:rPr>
        <w:t xml:space="preserve"> </w:t>
      </w:r>
      <w:r w:rsidR="0021290F" w:rsidRPr="00246014">
        <w:t>видом</w:t>
      </w:r>
      <w:r w:rsidR="0021290F" w:rsidRPr="00246014">
        <w:rPr>
          <w:spacing w:val="-1"/>
        </w:rPr>
        <w:t xml:space="preserve"> </w:t>
      </w:r>
      <w:r w:rsidR="0021290F" w:rsidRPr="00246014">
        <w:t>детской</w:t>
      </w:r>
      <w:r w:rsidR="0021290F" w:rsidRPr="00246014">
        <w:rPr>
          <w:spacing w:val="1"/>
        </w:rPr>
        <w:t xml:space="preserve"> </w:t>
      </w:r>
      <w:r w:rsidR="0021290F" w:rsidRPr="00246014">
        <w:t>деятельности</w:t>
      </w:r>
      <w:r w:rsidR="0021290F" w:rsidRPr="00246014">
        <w:rPr>
          <w:spacing w:val="-2"/>
        </w:rPr>
        <w:t xml:space="preserve"> </w:t>
      </w:r>
      <w:r w:rsidR="0021290F" w:rsidRPr="00246014">
        <w:t>и</w:t>
      </w:r>
      <w:r w:rsidR="0021290F" w:rsidRPr="00246014">
        <w:rPr>
          <w:spacing w:val="-2"/>
        </w:rPr>
        <w:t xml:space="preserve"> </w:t>
      </w:r>
      <w:r w:rsidR="0021290F" w:rsidRPr="00246014">
        <w:t>возрастными особенностями</w:t>
      </w:r>
      <w:r w:rsidR="0021290F" w:rsidRPr="00246014">
        <w:rPr>
          <w:spacing w:val="-1"/>
        </w:rPr>
        <w:t xml:space="preserve"> </w:t>
      </w:r>
      <w:r w:rsidR="0021290F" w:rsidRPr="00246014">
        <w:t>детей:</w:t>
      </w:r>
    </w:p>
    <w:p w14:paraId="1E8B333F" w14:textId="77777777" w:rsidR="00BB340C" w:rsidRPr="00246014" w:rsidRDefault="0021290F" w:rsidP="00246014">
      <w:pPr>
        <w:ind w:firstLine="709"/>
        <w:jc w:val="both"/>
        <w:rPr>
          <w:i/>
          <w:sz w:val="24"/>
          <w:szCs w:val="24"/>
        </w:rPr>
      </w:pPr>
      <w:r w:rsidRPr="00246014">
        <w:rPr>
          <w:i/>
          <w:sz w:val="24"/>
          <w:szCs w:val="24"/>
        </w:rPr>
        <w:t>В</w:t>
      </w:r>
      <w:r w:rsidRPr="00246014">
        <w:rPr>
          <w:i/>
          <w:spacing w:val="-2"/>
          <w:sz w:val="24"/>
          <w:szCs w:val="24"/>
        </w:rPr>
        <w:t xml:space="preserve"> </w:t>
      </w:r>
      <w:r w:rsidRPr="00246014">
        <w:rPr>
          <w:i/>
          <w:sz w:val="24"/>
          <w:szCs w:val="24"/>
        </w:rPr>
        <w:t>младенческом</w:t>
      </w:r>
      <w:r w:rsidRPr="00246014">
        <w:rPr>
          <w:i/>
          <w:spacing w:val="-2"/>
          <w:sz w:val="24"/>
          <w:szCs w:val="24"/>
        </w:rPr>
        <w:t xml:space="preserve"> </w:t>
      </w:r>
      <w:r w:rsidRPr="00246014">
        <w:rPr>
          <w:i/>
          <w:sz w:val="24"/>
          <w:szCs w:val="24"/>
        </w:rPr>
        <w:t>возрасте (2</w:t>
      </w:r>
      <w:r w:rsidRPr="00246014">
        <w:rPr>
          <w:i/>
          <w:spacing w:val="-2"/>
          <w:sz w:val="24"/>
          <w:szCs w:val="24"/>
        </w:rPr>
        <w:t xml:space="preserve"> </w:t>
      </w:r>
      <w:r w:rsidRPr="00246014">
        <w:rPr>
          <w:i/>
          <w:sz w:val="24"/>
          <w:szCs w:val="24"/>
        </w:rPr>
        <w:t>месяца</w:t>
      </w:r>
      <w:r w:rsidRPr="00246014">
        <w:rPr>
          <w:i/>
          <w:spacing w:val="-2"/>
          <w:sz w:val="24"/>
          <w:szCs w:val="24"/>
        </w:rPr>
        <w:t xml:space="preserve"> </w:t>
      </w:r>
      <w:r w:rsidRPr="00246014">
        <w:rPr>
          <w:i/>
          <w:sz w:val="24"/>
          <w:szCs w:val="24"/>
        </w:rPr>
        <w:t>-</w:t>
      </w:r>
      <w:r w:rsidRPr="00246014">
        <w:rPr>
          <w:i/>
          <w:spacing w:val="-2"/>
          <w:sz w:val="24"/>
          <w:szCs w:val="24"/>
        </w:rPr>
        <w:t xml:space="preserve"> </w:t>
      </w:r>
      <w:r w:rsidRPr="00246014">
        <w:rPr>
          <w:i/>
          <w:sz w:val="24"/>
          <w:szCs w:val="24"/>
        </w:rPr>
        <w:t>1</w:t>
      </w:r>
      <w:r w:rsidRPr="00246014">
        <w:rPr>
          <w:i/>
          <w:spacing w:val="-2"/>
          <w:sz w:val="24"/>
          <w:szCs w:val="24"/>
        </w:rPr>
        <w:t xml:space="preserve"> </w:t>
      </w:r>
      <w:r w:rsidRPr="00246014">
        <w:rPr>
          <w:i/>
          <w:sz w:val="24"/>
          <w:szCs w:val="24"/>
        </w:rPr>
        <w:t>год)</w:t>
      </w:r>
    </w:p>
    <w:p w14:paraId="5D39B840" w14:textId="77777777" w:rsidR="00BB340C" w:rsidRPr="00246014" w:rsidRDefault="0021290F" w:rsidP="00CF03FF">
      <w:pPr>
        <w:pStyle w:val="a3"/>
        <w:numPr>
          <w:ilvl w:val="0"/>
          <w:numId w:val="162"/>
        </w:numPr>
        <w:tabs>
          <w:tab w:val="left" w:pos="993"/>
        </w:tabs>
        <w:ind w:left="0" w:firstLine="709"/>
      </w:pPr>
      <w:r w:rsidRPr="00246014">
        <w:t>непосредственное</w:t>
      </w:r>
      <w:r w:rsidRPr="00246014">
        <w:rPr>
          <w:spacing w:val="-4"/>
        </w:rPr>
        <w:t xml:space="preserve"> </w:t>
      </w:r>
      <w:r w:rsidRPr="00246014">
        <w:t>эмоциональное</w:t>
      </w:r>
      <w:r w:rsidRPr="00246014">
        <w:rPr>
          <w:spacing w:val="-4"/>
        </w:rPr>
        <w:t xml:space="preserve"> </w:t>
      </w:r>
      <w:r w:rsidRPr="00246014">
        <w:t>общение</w:t>
      </w:r>
      <w:r w:rsidRPr="00246014">
        <w:rPr>
          <w:spacing w:val="-4"/>
        </w:rPr>
        <w:t xml:space="preserve"> </w:t>
      </w:r>
      <w:r w:rsidRPr="00246014">
        <w:t>со</w:t>
      </w:r>
      <w:r w:rsidRPr="00246014">
        <w:rPr>
          <w:spacing w:val="-3"/>
        </w:rPr>
        <w:t xml:space="preserve"> </w:t>
      </w:r>
      <w:r w:rsidRPr="00246014">
        <w:t>взрослым;</w:t>
      </w:r>
    </w:p>
    <w:p w14:paraId="0A5E4A37" w14:textId="77777777" w:rsidR="00BB340C" w:rsidRPr="00246014" w:rsidRDefault="0021290F" w:rsidP="00CF03FF">
      <w:pPr>
        <w:pStyle w:val="a3"/>
        <w:numPr>
          <w:ilvl w:val="0"/>
          <w:numId w:val="162"/>
        </w:numPr>
        <w:tabs>
          <w:tab w:val="left" w:pos="993"/>
        </w:tabs>
        <w:ind w:left="0" w:firstLine="709"/>
      </w:pPr>
      <w:r w:rsidRPr="00246014">
        <w:t>двигательная</w:t>
      </w:r>
      <w:r w:rsidRPr="00246014">
        <w:rPr>
          <w:spacing w:val="1"/>
        </w:rPr>
        <w:t xml:space="preserve"> </w:t>
      </w:r>
      <w:r w:rsidRPr="00246014">
        <w:t>деятельность</w:t>
      </w:r>
      <w:r w:rsidRPr="00246014">
        <w:rPr>
          <w:spacing w:val="1"/>
        </w:rPr>
        <w:t xml:space="preserve"> </w:t>
      </w:r>
      <w:r w:rsidRPr="00246014">
        <w:t>(пространственно-предметные</w:t>
      </w:r>
      <w:r w:rsidRPr="00246014">
        <w:rPr>
          <w:spacing w:val="1"/>
        </w:rPr>
        <w:t xml:space="preserve"> </w:t>
      </w:r>
      <w:r w:rsidRPr="00246014">
        <w:t>перемещения,</w:t>
      </w:r>
      <w:r w:rsidRPr="00246014">
        <w:rPr>
          <w:spacing w:val="61"/>
        </w:rPr>
        <w:t xml:space="preserve"> </w:t>
      </w:r>
      <w:r w:rsidRPr="00246014">
        <w:t>хватание,</w:t>
      </w:r>
      <w:r w:rsidRPr="00246014">
        <w:rPr>
          <w:spacing w:val="-57"/>
        </w:rPr>
        <w:t xml:space="preserve"> </w:t>
      </w:r>
      <w:r w:rsidRPr="00246014">
        <w:t>ползание,</w:t>
      </w:r>
      <w:r w:rsidRPr="00246014">
        <w:rPr>
          <w:spacing w:val="-1"/>
        </w:rPr>
        <w:t xml:space="preserve"> </w:t>
      </w:r>
      <w:r w:rsidRPr="00246014">
        <w:t>ходьба, тактильно-двигательные</w:t>
      </w:r>
      <w:r w:rsidRPr="00246014">
        <w:rPr>
          <w:spacing w:val="-2"/>
        </w:rPr>
        <w:t xml:space="preserve"> </w:t>
      </w:r>
      <w:r w:rsidRPr="00246014">
        <w:t>игры);</w:t>
      </w:r>
    </w:p>
    <w:p w14:paraId="5E51E716" w14:textId="77777777" w:rsidR="00BB340C" w:rsidRPr="00246014" w:rsidRDefault="0021290F" w:rsidP="00CF03FF">
      <w:pPr>
        <w:pStyle w:val="a3"/>
        <w:numPr>
          <w:ilvl w:val="0"/>
          <w:numId w:val="162"/>
        </w:numPr>
        <w:tabs>
          <w:tab w:val="left" w:pos="993"/>
        </w:tabs>
        <w:ind w:left="0" w:firstLine="709"/>
      </w:pPr>
      <w:r w:rsidRPr="00246014">
        <w:t>предметно-манипулятивная</w:t>
      </w:r>
      <w:r w:rsidRPr="00246014">
        <w:rPr>
          <w:spacing w:val="1"/>
        </w:rPr>
        <w:t xml:space="preserve"> </w:t>
      </w:r>
      <w:r w:rsidRPr="00246014">
        <w:t>деятельность</w:t>
      </w:r>
      <w:r w:rsidRPr="00246014">
        <w:rPr>
          <w:spacing w:val="1"/>
        </w:rPr>
        <w:t xml:space="preserve"> </w:t>
      </w:r>
      <w:r w:rsidRPr="00246014">
        <w:t>(орудийные</w:t>
      </w:r>
      <w:r w:rsidRPr="00246014">
        <w:rPr>
          <w:spacing w:val="1"/>
        </w:rPr>
        <w:t xml:space="preserve"> </w:t>
      </w:r>
      <w:r w:rsidRPr="00246014">
        <w:t>и</w:t>
      </w:r>
      <w:r w:rsidRPr="00246014">
        <w:rPr>
          <w:spacing w:val="1"/>
        </w:rPr>
        <w:t xml:space="preserve"> </w:t>
      </w:r>
      <w:r w:rsidRPr="00246014">
        <w:t>соотносящие</w:t>
      </w:r>
      <w:r w:rsidRPr="00246014">
        <w:rPr>
          <w:spacing w:val="1"/>
        </w:rPr>
        <w:t xml:space="preserve"> </w:t>
      </w:r>
      <w:r w:rsidRPr="00246014">
        <w:t>действия</w:t>
      </w:r>
      <w:r w:rsidRPr="00246014">
        <w:rPr>
          <w:spacing w:val="1"/>
        </w:rPr>
        <w:t xml:space="preserve"> </w:t>
      </w:r>
      <w:r w:rsidRPr="00246014">
        <w:t>с</w:t>
      </w:r>
      <w:r w:rsidRPr="00246014">
        <w:rPr>
          <w:spacing w:val="1"/>
        </w:rPr>
        <w:t xml:space="preserve"> </w:t>
      </w:r>
      <w:r w:rsidRPr="00246014">
        <w:t>предметами);</w:t>
      </w:r>
    </w:p>
    <w:p w14:paraId="368C5417" w14:textId="4564F3C4" w:rsidR="00BB340C" w:rsidRPr="00246014" w:rsidRDefault="0021290F" w:rsidP="00CF03FF">
      <w:pPr>
        <w:pStyle w:val="a3"/>
        <w:numPr>
          <w:ilvl w:val="0"/>
          <w:numId w:val="162"/>
        </w:numPr>
        <w:tabs>
          <w:tab w:val="left" w:pos="993"/>
        </w:tabs>
        <w:ind w:left="0" w:firstLine="709"/>
      </w:pPr>
      <w:r w:rsidRPr="00246014">
        <w:t>речевая (слушание и понимание речи взрослого, гуление, лепет и первые слова);</w:t>
      </w:r>
      <w:r w:rsidRPr="00246014">
        <w:rPr>
          <w:spacing w:val="1"/>
        </w:rPr>
        <w:t xml:space="preserve"> </w:t>
      </w:r>
      <w:r w:rsidRPr="00246014">
        <w:t>элементарная</w:t>
      </w:r>
      <w:r w:rsidRPr="00246014">
        <w:rPr>
          <w:spacing w:val="57"/>
        </w:rPr>
        <w:t xml:space="preserve"> </w:t>
      </w:r>
      <w:r w:rsidRPr="00246014">
        <w:t>музыкальная</w:t>
      </w:r>
      <w:r w:rsidRPr="00246014">
        <w:rPr>
          <w:spacing w:val="57"/>
        </w:rPr>
        <w:t xml:space="preserve"> </w:t>
      </w:r>
      <w:r w:rsidRPr="00246014">
        <w:t>деятельность</w:t>
      </w:r>
      <w:r w:rsidRPr="00246014">
        <w:rPr>
          <w:spacing w:val="59"/>
        </w:rPr>
        <w:t xml:space="preserve"> </w:t>
      </w:r>
      <w:r w:rsidRPr="00246014">
        <w:t>(слушание</w:t>
      </w:r>
      <w:r w:rsidRPr="00246014">
        <w:rPr>
          <w:spacing w:val="56"/>
        </w:rPr>
        <w:t xml:space="preserve"> </w:t>
      </w:r>
      <w:r w:rsidRPr="00246014">
        <w:t>музыки,</w:t>
      </w:r>
      <w:r w:rsidRPr="00246014">
        <w:rPr>
          <w:spacing w:val="58"/>
        </w:rPr>
        <w:t xml:space="preserve"> </w:t>
      </w:r>
      <w:r w:rsidRPr="00246014">
        <w:t>танцевальные</w:t>
      </w:r>
      <w:r w:rsidRPr="00246014">
        <w:rPr>
          <w:spacing w:val="55"/>
        </w:rPr>
        <w:t xml:space="preserve"> </w:t>
      </w:r>
      <w:r w:rsidRPr="00246014">
        <w:t>движения</w:t>
      </w:r>
      <w:r w:rsidRPr="00246014">
        <w:rPr>
          <w:spacing w:val="58"/>
        </w:rPr>
        <w:t xml:space="preserve"> </w:t>
      </w:r>
      <w:r w:rsidRPr="00246014">
        <w:t>на</w:t>
      </w:r>
      <w:r w:rsidR="00A6152D" w:rsidRPr="00246014">
        <w:t xml:space="preserve"> </w:t>
      </w:r>
      <w:r w:rsidRPr="00246014">
        <w:t>основе</w:t>
      </w:r>
      <w:r w:rsidRPr="00246014">
        <w:rPr>
          <w:spacing w:val="-6"/>
        </w:rPr>
        <w:t xml:space="preserve"> </w:t>
      </w:r>
      <w:r w:rsidRPr="00246014">
        <w:t>подражания,</w:t>
      </w:r>
      <w:r w:rsidRPr="00246014">
        <w:rPr>
          <w:spacing w:val="-3"/>
        </w:rPr>
        <w:t xml:space="preserve"> </w:t>
      </w:r>
      <w:r w:rsidRPr="00246014">
        <w:t>музыкальные</w:t>
      </w:r>
      <w:r w:rsidRPr="00246014">
        <w:rPr>
          <w:spacing w:val="-5"/>
        </w:rPr>
        <w:t xml:space="preserve"> </w:t>
      </w:r>
      <w:r w:rsidRPr="00246014">
        <w:t>игры).</w:t>
      </w:r>
    </w:p>
    <w:p w14:paraId="4082DA03" w14:textId="77777777" w:rsidR="00BB340C" w:rsidRPr="00246014" w:rsidRDefault="0021290F" w:rsidP="00246014">
      <w:pPr>
        <w:ind w:firstLine="709"/>
        <w:jc w:val="both"/>
        <w:rPr>
          <w:i/>
          <w:sz w:val="24"/>
          <w:szCs w:val="24"/>
        </w:rPr>
      </w:pPr>
      <w:r w:rsidRPr="00246014">
        <w:rPr>
          <w:i/>
          <w:sz w:val="24"/>
          <w:szCs w:val="24"/>
        </w:rPr>
        <w:t>В</w:t>
      </w:r>
      <w:r w:rsidRPr="00246014">
        <w:rPr>
          <w:i/>
          <w:spacing w:val="-2"/>
          <w:sz w:val="24"/>
          <w:szCs w:val="24"/>
        </w:rPr>
        <w:t xml:space="preserve"> </w:t>
      </w:r>
      <w:r w:rsidRPr="00246014">
        <w:rPr>
          <w:i/>
          <w:sz w:val="24"/>
          <w:szCs w:val="24"/>
        </w:rPr>
        <w:t>раннем</w:t>
      </w:r>
      <w:r w:rsidRPr="00246014">
        <w:rPr>
          <w:i/>
          <w:spacing w:val="-3"/>
          <w:sz w:val="24"/>
          <w:szCs w:val="24"/>
        </w:rPr>
        <w:t xml:space="preserve"> </w:t>
      </w:r>
      <w:r w:rsidRPr="00246014">
        <w:rPr>
          <w:i/>
          <w:sz w:val="24"/>
          <w:szCs w:val="24"/>
        </w:rPr>
        <w:t>возрасте (1</w:t>
      </w:r>
      <w:r w:rsidRPr="00246014">
        <w:rPr>
          <w:i/>
          <w:spacing w:val="-2"/>
          <w:sz w:val="24"/>
          <w:szCs w:val="24"/>
        </w:rPr>
        <w:t xml:space="preserve"> </w:t>
      </w:r>
      <w:r w:rsidRPr="00246014">
        <w:rPr>
          <w:i/>
          <w:sz w:val="24"/>
          <w:szCs w:val="24"/>
        </w:rPr>
        <w:t>год</w:t>
      </w:r>
      <w:r w:rsidRPr="00246014">
        <w:rPr>
          <w:i/>
          <w:spacing w:val="-1"/>
          <w:sz w:val="24"/>
          <w:szCs w:val="24"/>
        </w:rPr>
        <w:t xml:space="preserve"> </w:t>
      </w:r>
      <w:r w:rsidRPr="00246014">
        <w:rPr>
          <w:i/>
          <w:sz w:val="24"/>
          <w:szCs w:val="24"/>
        </w:rPr>
        <w:t>-</w:t>
      </w:r>
      <w:r w:rsidRPr="00246014">
        <w:rPr>
          <w:i/>
          <w:spacing w:val="-3"/>
          <w:sz w:val="24"/>
          <w:szCs w:val="24"/>
        </w:rPr>
        <w:t xml:space="preserve"> </w:t>
      </w:r>
      <w:r w:rsidRPr="00246014">
        <w:rPr>
          <w:i/>
          <w:sz w:val="24"/>
          <w:szCs w:val="24"/>
        </w:rPr>
        <w:t>3</w:t>
      </w:r>
      <w:r w:rsidRPr="00246014">
        <w:rPr>
          <w:i/>
          <w:spacing w:val="-1"/>
          <w:sz w:val="24"/>
          <w:szCs w:val="24"/>
        </w:rPr>
        <w:t xml:space="preserve"> </w:t>
      </w:r>
      <w:r w:rsidRPr="00246014">
        <w:rPr>
          <w:i/>
          <w:sz w:val="24"/>
          <w:szCs w:val="24"/>
        </w:rPr>
        <w:t>года)</w:t>
      </w:r>
    </w:p>
    <w:p w14:paraId="4D951DCF" w14:textId="309B7A8F" w:rsidR="00BB340C" w:rsidRPr="00246014" w:rsidRDefault="0021290F" w:rsidP="00CF03FF">
      <w:pPr>
        <w:pStyle w:val="a3"/>
        <w:numPr>
          <w:ilvl w:val="0"/>
          <w:numId w:val="163"/>
        </w:numPr>
        <w:tabs>
          <w:tab w:val="left" w:pos="993"/>
        </w:tabs>
        <w:ind w:left="0" w:firstLine="709"/>
      </w:pPr>
      <w:r w:rsidRPr="00246014">
        <w:t>предметная</w:t>
      </w:r>
      <w:r w:rsidRPr="00246014">
        <w:rPr>
          <w:spacing w:val="19"/>
        </w:rPr>
        <w:t xml:space="preserve"> </w:t>
      </w:r>
      <w:r w:rsidRPr="00246014">
        <w:t>деятельность</w:t>
      </w:r>
      <w:r w:rsidRPr="00246014">
        <w:rPr>
          <w:spacing w:val="22"/>
        </w:rPr>
        <w:t xml:space="preserve"> </w:t>
      </w:r>
      <w:r w:rsidRPr="00246014">
        <w:t>(орудийно-предметные</w:t>
      </w:r>
      <w:r w:rsidRPr="00246014">
        <w:rPr>
          <w:spacing w:val="18"/>
        </w:rPr>
        <w:t xml:space="preserve"> </w:t>
      </w:r>
      <w:r w:rsidRPr="00246014">
        <w:t>действия</w:t>
      </w:r>
      <w:r w:rsidRPr="00246014">
        <w:rPr>
          <w:spacing w:val="20"/>
        </w:rPr>
        <w:t xml:space="preserve"> </w:t>
      </w:r>
      <w:r w:rsidRPr="00246014">
        <w:t>–</w:t>
      </w:r>
      <w:r w:rsidRPr="00246014">
        <w:rPr>
          <w:spacing w:val="19"/>
        </w:rPr>
        <w:t xml:space="preserve"> </w:t>
      </w:r>
      <w:r w:rsidRPr="00246014">
        <w:t>ест</w:t>
      </w:r>
      <w:r w:rsidRPr="00246014">
        <w:rPr>
          <w:spacing w:val="21"/>
        </w:rPr>
        <w:t xml:space="preserve"> </w:t>
      </w:r>
      <w:r w:rsidRPr="00246014">
        <w:t>ложкой,</w:t>
      </w:r>
      <w:r w:rsidRPr="00246014">
        <w:rPr>
          <w:spacing w:val="19"/>
        </w:rPr>
        <w:t xml:space="preserve"> </w:t>
      </w:r>
      <w:r w:rsidRPr="00246014">
        <w:t>пьет</w:t>
      </w:r>
      <w:r w:rsidRPr="00246014">
        <w:rPr>
          <w:spacing w:val="20"/>
        </w:rPr>
        <w:t xml:space="preserve"> </w:t>
      </w:r>
      <w:r w:rsidRPr="00246014">
        <w:t>из</w:t>
      </w:r>
      <w:r w:rsidRPr="00246014">
        <w:rPr>
          <w:spacing w:val="17"/>
        </w:rPr>
        <w:t xml:space="preserve"> </w:t>
      </w:r>
      <w:r w:rsidRPr="00246014">
        <w:t>кружки</w:t>
      </w:r>
      <w:r w:rsidRPr="00246014">
        <w:rPr>
          <w:spacing w:val="21"/>
        </w:rPr>
        <w:t xml:space="preserve"> </w:t>
      </w:r>
      <w:r w:rsidRPr="00246014">
        <w:t>и</w:t>
      </w:r>
      <w:r w:rsidR="00A6152D" w:rsidRPr="00246014">
        <w:t xml:space="preserve"> </w:t>
      </w:r>
      <w:r w:rsidRPr="00246014">
        <w:t>др.);</w:t>
      </w:r>
    </w:p>
    <w:p w14:paraId="6CA56723" w14:textId="77777777" w:rsidR="001663D0" w:rsidRPr="00246014" w:rsidRDefault="0021290F" w:rsidP="00CF03FF">
      <w:pPr>
        <w:pStyle w:val="a3"/>
        <w:numPr>
          <w:ilvl w:val="0"/>
          <w:numId w:val="163"/>
        </w:numPr>
        <w:tabs>
          <w:tab w:val="left" w:pos="993"/>
        </w:tabs>
        <w:ind w:left="0" w:firstLine="709"/>
      </w:pPr>
      <w:r w:rsidRPr="00246014">
        <w:t>экспериментирование</w:t>
      </w:r>
      <w:r w:rsidRPr="00246014">
        <w:rPr>
          <w:spacing w:val="-4"/>
        </w:rPr>
        <w:t xml:space="preserve"> </w:t>
      </w:r>
      <w:r w:rsidRPr="00246014">
        <w:t>с</w:t>
      </w:r>
      <w:r w:rsidRPr="00246014">
        <w:rPr>
          <w:spacing w:val="-3"/>
        </w:rPr>
        <w:t xml:space="preserve"> </w:t>
      </w:r>
      <w:r w:rsidRPr="00246014">
        <w:t>материалами</w:t>
      </w:r>
      <w:r w:rsidRPr="00246014">
        <w:rPr>
          <w:spacing w:val="-3"/>
        </w:rPr>
        <w:t xml:space="preserve"> </w:t>
      </w:r>
      <w:r w:rsidRPr="00246014">
        <w:t>и</w:t>
      </w:r>
      <w:r w:rsidRPr="00246014">
        <w:rPr>
          <w:spacing w:val="-2"/>
        </w:rPr>
        <w:t xml:space="preserve"> </w:t>
      </w:r>
      <w:r w:rsidRPr="00246014">
        <w:t>веществами</w:t>
      </w:r>
      <w:r w:rsidRPr="00246014">
        <w:rPr>
          <w:spacing w:val="-3"/>
        </w:rPr>
        <w:t xml:space="preserve"> </w:t>
      </w:r>
      <w:r w:rsidRPr="00246014">
        <w:t>(песок,</w:t>
      </w:r>
      <w:r w:rsidRPr="00246014">
        <w:rPr>
          <w:spacing w:val="-2"/>
        </w:rPr>
        <w:t xml:space="preserve"> </w:t>
      </w:r>
      <w:r w:rsidRPr="00246014">
        <w:t>вода,</w:t>
      </w:r>
      <w:r w:rsidRPr="00246014">
        <w:rPr>
          <w:spacing w:val="-2"/>
        </w:rPr>
        <w:t xml:space="preserve"> </w:t>
      </w:r>
      <w:r w:rsidRPr="00246014">
        <w:t>тесто</w:t>
      </w:r>
      <w:r w:rsidRPr="00246014">
        <w:rPr>
          <w:spacing w:val="-3"/>
        </w:rPr>
        <w:t xml:space="preserve"> </w:t>
      </w:r>
      <w:r w:rsidRPr="00246014">
        <w:t>и</w:t>
      </w:r>
      <w:r w:rsidRPr="00246014">
        <w:rPr>
          <w:spacing w:val="-1"/>
        </w:rPr>
        <w:t xml:space="preserve"> </w:t>
      </w:r>
      <w:r w:rsidRPr="00246014">
        <w:t>др.);</w:t>
      </w:r>
    </w:p>
    <w:p w14:paraId="20729ADC" w14:textId="77777777" w:rsidR="00BB340C" w:rsidRPr="00246014" w:rsidRDefault="0021290F" w:rsidP="00CF03FF">
      <w:pPr>
        <w:pStyle w:val="a3"/>
        <w:numPr>
          <w:ilvl w:val="0"/>
          <w:numId w:val="163"/>
        </w:numPr>
        <w:tabs>
          <w:tab w:val="left" w:pos="993"/>
        </w:tabs>
        <w:ind w:left="0" w:firstLine="709"/>
      </w:pPr>
      <w:r w:rsidRPr="00246014">
        <w:t>ситуативно-деловое</w:t>
      </w:r>
      <w:r w:rsidRPr="00246014">
        <w:rPr>
          <w:spacing w:val="25"/>
        </w:rPr>
        <w:t xml:space="preserve"> </w:t>
      </w:r>
      <w:r w:rsidRPr="00246014">
        <w:t>общение</w:t>
      </w:r>
      <w:r w:rsidRPr="00246014">
        <w:rPr>
          <w:spacing w:val="27"/>
        </w:rPr>
        <w:t xml:space="preserve"> </w:t>
      </w:r>
      <w:r w:rsidRPr="00246014">
        <w:t>со</w:t>
      </w:r>
      <w:r w:rsidRPr="00246014">
        <w:rPr>
          <w:spacing w:val="27"/>
        </w:rPr>
        <w:t xml:space="preserve"> </w:t>
      </w:r>
      <w:r w:rsidRPr="00246014">
        <w:t>взрослым</w:t>
      </w:r>
      <w:r w:rsidRPr="00246014">
        <w:rPr>
          <w:spacing w:val="27"/>
        </w:rPr>
        <w:t xml:space="preserve"> </w:t>
      </w:r>
      <w:r w:rsidRPr="00246014">
        <w:t>и</w:t>
      </w:r>
      <w:r w:rsidRPr="00246014">
        <w:rPr>
          <w:spacing w:val="28"/>
        </w:rPr>
        <w:t xml:space="preserve"> </w:t>
      </w:r>
      <w:r w:rsidRPr="00246014">
        <w:t>эмоционально-практическое</w:t>
      </w:r>
      <w:r w:rsidRPr="00246014">
        <w:rPr>
          <w:spacing w:val="27"/>
        </w:rPr>
        <w:t xml:space="preserve"> </w:t>
      </w:r>
      <w:r w:rsidRPr="00246014">
        <w:t>со</w:t>
      </w:r>
      <w:r w:rsidRPr="00246014">
        <w:rPr>
          <w:spacing w:val="27"/>
        </w:rPr>
        <w:t xml:space="preserve"> </w:t>
      </w:r>
      <w:r w:rsidRPr="00246014">
        <w:t>сверстниками</w:t>
      </w:r>
      <w:r w:rsidRPr="00246014">
        <w:rPr>
          <w:spacing w:val="-57"/>
        </w:rPr>
        <w:t xml:space="preserve"> </w:t>
      </w:r>
      <w:r w:rsidRPr="00246014">
        <w:t>под</w:t>
      </w:r>
      <w:r w:rsidRPr="00246014">
        <w:rPr>
          <w:spacing w:val="-1"/>
        </w:rPr>
        <w:t xml:space="preserve"> </w:t>
      </w:r>
      <w:r w:rsidRPr="00246014">
        <w:t>руководством взрослого;</w:t>
      </w:r>
    </w:p>
    <w:p w14:paraId="67ABA82F" w14:textId="77777777" w:rsidR="00BB340C" w:rsidRPr="00246014" w:rsidRDefault="0021290F" w:rsidP="00CF03FF">
      <w:pPr>
        <w:pStyle w:val="a3"/>
        <w:numPr>
          <w:ilvl w:val="0"/>
          <w:numId w:val="163"/>
        </w:numPr>
        <w:tabs>
          <w:tab w:val="left" w:pos="993"/>
        </w:tabs>
        <w:ind w:left="0" w:firstLine="709"/>
      </w:pPr>
      <w:r w:rsidRPr="00246014">
        <w:t>двигательная</w:t>
      </w:r>
      <w:r w:rsidRPr="00246014">
        <w:rPr>
          <w:spacing w:val="34"/>
        </w:rPr>
        <w:t xml:space="preserve"> </w:t>
      </w:r>
      <w:r w:rsidRPr="00246014">
        <w:t>деятельность</w:t>
      </w:r>
      <w:r w:rsidRPr="00246014">
        <w:rPr>
          <w:spacing w:val="37"/>
        </w:rPr>
        <w:t xml:space="preserve"> </w:t>
      </w:r>
      <w:r w:rsidRPr="00246014">
        <w:t>(основные</w:t>
      </w:r>
      <w:r w:rsidRPr="00246014">
        <w:rPr>
          <w:spacing w:val="34"/>
        </w:rPr>
        <w:t xml:space="preserve"> </w:t>
      </w:r>
      <w:r w:rsidRPr="00246014">
        <w:t>движения,</w:t>
      </w:r>
      <w:r w:rsidRPr="00246014">
        <w:rPr>
          <w:spacing w:val="35"/>
        </w:rPr>
        <w:t xml:space="preserve"> </w:t>
      </w:r>
      <w:r w:rsidRPr="00246014">
        <w:t>общеразвивающие</w:t>
      </w:r>
      <w:r w:rsidRPr="00246014">
        <w:rPr>
          <w:spacing w:val="36"/>
        </w:rPr>
        <w:t xml:space="preserve"> </w:t>
      </w:r>
      <w:r w:rsidRPr="00246014">
        <w:t>упражнения,</w:t>
      </w:r>
      <w:r w:rsidRPr="00246014">
        <w:rPr>
          <w:spacing w:val="35"/>
        </w:rPr>
        <w:t xml:space="preserve"> </w:t>
      </w:r>
      <w:r w:rsidRPr="00246014">
        <w:t>простые</w:t>
      </w:r>
      <w:r w:rsidRPr="00246014">
        <w:rPr>
          <w:spacing w:val="-57"/>
        </w:rPr>
        <w:t xml:space="preserve"> </w:t>
      </w:r>
      <w:r w:rsidRPr="00246014">
        <w:t>подвижные</w:t>
      </w:r>
      <w:r w:rsidRPr="00246014">
        <w:rPr>
          <w:spacing w:val="-3"/>
        </w:rPr>
        <w:t xml:space="preserve"> </w:t>
      </w:r>
      <w:r w:rsidRPr="00246014">
        <w:t>игры);</w:t>
      </w:r>
    </w:p>
    <w:p w14:paraId="3F60111B" w14:textId="77777777" w:rsidR="00BB340C" w:rsidRPr="00246014" w:rsidRDefault="0021290F" w:rsidP="00CF03FF">
      <w:pPr>
        <w:pStyle w:val="a3"/>
        <w:numPr>
          <w:ilvl w:val="0"/>
          <w:numId w:val="163"/>
        </w:numPr>
        <w:tabs>
          <w:tab w:val="left" w:pos="993"/>
        </w:tabs>
        <w:ind w:left="0" w:firstLine="709"/>
      </w:pPr>
      <w:r w:rsidRPr="00246014">
        <w:t>игровая</w:t>
      </w:r>
      <w:r w:rsidRPr="00246014">
        <w:rPr>
          <w:spacing w:val="10"/>
        </w:rPr>
        <w:t xml:space="preserve"> </w:t>
      </w:r>
      <w:r w:rsidRPr="00246014">
        <w:t>деятельность</w:t>
      </w:r>
      <w:r w:rsidRPr="00246014">
        <w:rPr>
          <w:spacing w:val="12"/>
        </w:rPr>
        <w:t xml:space="preserve"> </w:t>
      </w:r>
      <w:r w:rsidRPr="00246014">
        <w:t>(отобразительная,</w:t>
      </w:r>
      <w:r w:rsidRPr="00246014">
        <w:rPr>
          <w:spacing w:val="10"/>
        </w:rPr>
        <w:t xml:space="preserve"> </w:t>
      </w:r>
      <w:r w:rsidRPr="00246014">
        <w:t>сюжетно-отобразительная,</w:t>
      </w:r>
      <w:r w:rsidRPr="00246014">
        <w:rPr>
          <w:spacing w:val="11"/>
        </w:rPr>
        <w:t xml:space="preserve"> </w:t>
      </w:r>
      <w:r w:rsidRPr="00246014">
        <w:t>игры</w:t>
      </w:r>
      <w:r w:rsidRPr="00246014">
        <w:rPr>
          <w:spacing w:val="9"/>
        </w:rPr>
        <w:t xml:space="preserve"> </w:t>
      </w:r>
      <w:r w:rsidRPr="00246014">
        <w:t>с</w:t>
      </w:r>
      <w:r w:rsidRPr="00246014">
        <w:rPr>
          <w:spacing w:val="10"/>
        </w:rPr>
        <w:t xml:space="preserve"> </w:t>
      </w:r>
      <w:r w:rsidRPr="00246014">
        <w:t>дидактическими</w:t>
      </w:r>
      <w:r w:rsidRPr="00246014">
        <w:rPr>
          <w:spacing w:val="-57"/>
        </w:rPr>
        <w:t xml:space="preserve"> </w:t>
      </w:r>
      <w:r w:rsidRPr="00246014">
        <w:t>игрушками);</w:t>
      </w:r>
    </w:p>
    <w:p w14:paraId="637D0037" w14:textId="77777777" w:rsidR="00BB340C" w:rsidRPr="00246014" w:rsidRDefault="0021290F" w:rsidP="00CF03FF">
      <w:pPr>
        <w:pStyle w:val="a3"/>
        <w:numPr>
          <w:ilvl w:val="0"/>
          <w:numId w:val="163"/>
        </w:numPr>
        <w:tabs>
          <w:tab w:val="left" w:pos="993"/>
        </w:tabs>
        <w:ind w:left="0" w:firstLine="709"/>
      </w:pPr>
      <w:r w:rsidRPr="00246014">
        <w:t>речевая (понимание речи взрослого, слушание и понимание стихов, активная речь);</w:t>
      </w:r>
      <w:r w:rsidRPr="00246014">
        <w:rPr>
          <w:spacing w:val="1"/>
        </w:rPr>
        <w:t xml:space="preserve"> </w:t>
      </w:r>
      <w:r w:rsidRPr="00246014">
        <w:lastRenderedPageBreak/>
        <w:t>изобразительная</w:t>
      </w:r>
      <w:r w:rsidRPr="00246014">
        <w:rPr>
          <w:spacing w:val="-2"/>
        </w:rPr>
        <w:t xml:space="preserve"> </w:t>
      </w:r>
      <w:r w:rsidRPr="00246014">
        <w:t>деятельность</w:t>
      </w:r>
      <w:r w:rsidRPr="00246014">
        <w:rPr>
          <w:spacing w:val="-1"/>
        </w:rPr>
        <w:t xml:space="preserve"> </w:t>
      </w:r>
      <w:r w:rsidRPr="00246014">
        <w:t>(рисование,</w:t>
      </w:r>
      <w:r w:rsidRPr="00246014">
        <w:rPr>
          <w:spacing w:val="-2"/>
        </w:rPr>
        <w:t xml:space="preserve"> </w:t>
      </w:r>
      <w:r w:rsidRPr="00246014">
        <w:t>лепка)</w:t>
      </w:r>
      <w:r w:rsidRPr="00246014">
        <w:rPr>
          <w:spacing w:val="-3"/>
        </w:rPr>
        <w:t xml:space="preserve"> </w:t>
      </w:r>
      <w:r w:rsidRPr="00246014">
        <w:t>и</w:t>
      </w:r>
      <w:r w:rsidRPr="00246014">
        <w:rPr>
          <w:spacing w:val="-1"/>
        </w:rPr>
        <w:t xml:space="preserve"> </w:t>
      </w:r>
      <w:r w:rsidRPr="00246014">
        <w:t>конструирование</w:t>
      </w:r>
      <w:r w:rsidRPr="00246014">
        <w:rPr>
          <w:spacing w:val="-3"/>
        </w:rPr>
        <w:t xml:space="preserve"> </w:t>
      </w:r>
      <w:r w:rsidRPr="00246014">
        <w:t>из</w:t>
      </w:r>
      <w:r w:rsidRPr="00246014">
        <w:rPr>
          <w:spacing w:val="-1"/>
        </w:rPr>
        <w:t xml:space="preserve"> </w:t>
      </w:r>
      <w:r w:rsidRPr="00246014">
        <w:t>мелкого</w:t>
      </w:r>
      <w:r w:rsidRPr="00246014">
        <w:rPr>
          <w:spacing w:val="-4"/>
        </w:rPr>
        <w:t xml:space="preserve"> </w:t>
      </w:r>
      <w:r w:rsidRPr="00246014">
        <w:t>и</w:t>
      </w:r>
      <w:r w:rsidRPr="00246014">
        <w:rPr>
          <w:spacing w:val="-1"/>
        </w:rPr>
        <w:t xml:space="preserve"> </w:t>
      </w:r>
      <w:r w:rsidRPr="00246014">
        <w:t>крупного</w:t>
      </w:r>
    </w:p>
    <w:p w14:paraId="4D7E1BCA" w14:textId="77777777" w:rsidR="00BB340C" w:rsidRPr="00246014" w:rsidRDefault="0021290F" w:rsidP="00CF03FF">
      <w:pPr>
        <w:pStyle w:val="a3"/>
        <w:numPr>
          <w:ilvl w:val="0"/>
          <w:numId w:val="163"/>
        </w:numPr>
        <w:tabs>
          <w:tab w:val="left" w:pos="993"/>
        </w:tabs>
        <w:ind w:left="0" w:firstLine="709"/>
      </w:pPr>
      <w:r w:rsidRPr="00246014">
        <w:t>строительного</w:t>
      </w:r>
      <w:r w:rsidRPr="00246014">
        <w:rPr>
          <w:spacing w:val="-3"/>
        </w:rPr>
        <w:t xml:space="preserve"> </w:t>
      </w:r>
      <w:r w:rsidRPr="00246014">
        <w:t>материала;</w:t>
      </w:r>
    </w:p>
    <w:p w14:paraId="79FCFE1A" w14:textId="77777777" w:rsidR="00BB340C" w:rsidRPr="00246014" w:rsidRDefault="0021290F" w:rsidP="00CF03FF">
      <w:pPr>
        <w:pStyle w:val="a3"/>
        <w:numPr>
          <w:ilvl w:val="0"/>
          <w:numId w:val="163"/>
        </w:numPr>
        <w:tabs>
          <w:tab w:val="left" w:pos="993"/>
        </w:tabs>
        <w:ind w:left="0" w:firstLine="709"/>
      </w:pPr>
      <w:r w:rsidRPr="00246014">
        <w:t>самообслуживание</w:t>
      </w:r>
      <w:r w:rsidRPr="00246014">
        <w:rPr>
          <w:spacing w:val="45"/>
        </w:rPr>
        <w:t xml:space="preserve"> </w:t>
      </w:r>
      <w:r w:rsidRPr="00246014">
        <w:t>и</w:t>
      </w:r>
      <w:r w:rsidRPr="00246014">
        <w:rPr>
          <w:spacing w:val="47"/>
        </w:rPr>
        <w:t xml:space="preserve"> </w:t>
      </w:r>
      <w:r w:rsidRPr="00246014">
        <w:t>элементарные</w:t>
      </w:r>
      <w:r w:rsidRPr="00246014">
        <w:rPr>
          <w:spacing w:val="44"/>
        </w:rPr>
        <w:t xml:space="preserve"> </w:t>
      </w:r>
      <w:r w:rsidRPr="00246014">
        <w:t>трудовые</w:t>
      </w:r>
      <w:r w:rsidRPr="00246014">
        <w:rPr>
          <w:spacing w:val="44"/>
        </w:rPr>
        <w:t xml:space="preserve"> </w:t>
      </w:r>
      <w:r w:rsidRPr="00246014">
        <w:t>действия</w:t>
      </w:r>
      <w:r w:rsidRPr="00246014">
        <w:rPr>
          <w:spacing w:val="46"/>
        </w:rPr>
        <w:t xml:space="preserve"> </w:t>
      </w:r>
      <w:r w:rsidRPr="00246014">
        <w:t>(убирает</w:t>
      </w:r>
      <w:r w:rsidRPr="00246014">
        <w:rPr>
          <w:spacing w:val="49"/>
        </w:rPr>
        <w:t xml:space="preserve"> </w:t>
      </w:r>
      <w:r w:rsidRPr="00246014">
        <w:t>игрушки,</w:t>
      </w:r>
      <w:r w:rsidRPr="00246014">
        <w:rPr>
          <w:spacing w:val="46"/>
        </w:rPr>
        <w:t xml:space="preserve"> </w:t>
      </w:r>
      <w:r w:rsidRPr="00246014">
        <w:t>подметает</w:t>
      </w:r>
      <w:r w:rsidRPr="00246014">
        <w:rPr>
          <w:spacing w:val="-57"/>
        </w:rPr>
        <w:t xml:space="preserve"> </w:t>
      </w:r>
      <w:r w:rsidRPr="00246014">
        <w:t>веником,</w:t>
      </w:r>
      <w:r w:rsidRPr="00246014">
        <w:rPr>
          <w:spacing w:val="-1"/>
        </w:rPr>
        <w:t xml:space="preserve"> </w:t>
      </w:r>
      <w:r w:rsidRPr="00246014">
        <w:t>поливает цветы из лейки и др.);</w:t>
      </w:r>
    </w:p>
    <w:p w14:paraId="79AD36F5" w14:textId="77777777" w:rsidR="00BB340C" w:rsidRPr="00246014" w:rsidRDefault="0021290F" w:rsidP="00CF03FF">
      <w:pPr>
        <w:pStyle w:val="a3"/>
        <w:numPr>
          <w:ilvl w:val="0"/>
          <w:numId w:val="163"/>
        </w:numPr>
        <w:tabs>
          <w:tab w:val="left" w:pos="993"/>
        </w:tabs>
        <w:ind w:left="0" w:firstLine="709"/>
      </w:pPr>
      <w:r w:rsidRPr="00246014">
        <w:t>музыкальная</w:t>
      </w:r>
      <w:r w:rsidRPr="00246014">
        <w:rPr>
          <w:spacing w:val="3"/>
        </w:rPr>
        <w:t xml:space="preserve"> </w:t>
      </w:r>
      <w:r w:rsidRPr="00246014">
        <w:t>деятельность</w:t>
      </w:r>
      <w:r w:rsidRPr="00246014">
        <w:rPr>
          <w:spacing w:val="6"/>
        </w:rPr>
        <w:t xml:space="preserve"> </w:t>
      </w:r>
      <w:r w:rsidRPr="00246014">
        <w:t>(слушание</w:t>
      </w:r>
      <w:r w:rsidRPr="00246014">
        <w:rPr>
          <w:spacing w:val="4"/>
        </w:rPr>
        <w:t xml:space="preserve"> </w:t>
      </w:r>
      <w:r w:rsidRPr="00246014">
        <w:t>музыки</w:t>
      </w:r>
      <w:r w:rsidRPr="00246014">
        <w:rPr>
          <w:spacing w:val="5"/>
        </w:rPr>
        <w:t xml:space="preserve"> </w:t>
      </w:r>
      <w:r w:rsidRPr="00246014">
        <w:t>и</w:t>
      </w:r>
      <w:r w:rsidRPr="00246014">
        <w:rPr>
          <w:spacing w:val="5"/>
        </w:rPr>
        <w:t xml:space="preserve"> </w:t>
      </w:r>
      <w:r w:rsidRPr="00246014">
        <w:t>исполнительство,</w:t>
      </w:r>
      <w:r w:rsidRPr="00246014">
        <w:rPr>
          <w:spacing w:val="5"/>
        </w:rPr>
        <w:t xml:space="preserve"> </w:t>
      </w:r>
      <w:r w:rsidRPr="00246014">
        <w:t>музыкально-ритмические</w:t>
      </w:r>
      <w:r w:rsidRPr="00246014">
        <w:rPr>
          <w:spacing w:val="-57"/>
        </w:rPr>
        <w:t xml:space="preserve"> </w:t>
      </w:r>
      <w:r w:rsidRPr="00246014">
        <w:t>движения).</w:t>
      </w:r>
    </w:p>
    <w:p w14:paraId="05225D9A" w14:textId="77777777" w:rsidR="00BB340C" w:rsidRPr="00246014" w:rsidRDefault="0021290F" w:rsidP="00246014">
      <w:pPr>
        <w:tabs>
          <w:tab w:val="left" w:pos="993"/>
        </w:tabs>
        <w:ind w:firstLine="709"/>
        <w:jc w:val="both"/>
        <w:rPr>
          <w:sz w:val="24"/>
          <w:szCs w:val="24"/>
        </w:rPr>
      </w:pPr>
      <w:r w:rsidRPr="00246014">
        <w:rPr>
          <w:i/>
          <w:sz w:val="24"/>
          <w:szCs w:val="24"/>
        </w:rPr>
        <w:t>В</w:t>
      </w:r>
      <w:r w:rsidRPr="00246014">
        <w:rPr>
          <w:i/>
          <w:spacing w:val="-3"/>
          <w:sz w:val="24"/>
          <w:szCs w:val="24"/>
        </w:rPr>
        <w:t xml:space="preserve"> </w:t>
      </w:r>
      <w:r w:rsidRPr="00246014">
        <w:rPr>
          <w:i/>
          <w:sz w:val="24"/>
          <w:szCs w:val="24"/>
        </w:rPr>
        <w:t>дошкольном</w:t>
      </w:r>
      <w:r w:rsidRPr="00246014">
        <w:rPr>
          <w:i/>
          <w:spacing w:val="-2"/>
          <w:sz w:val="24"/>
          <w:szCs w:val="24"/>
        </w:rPr>
        <w:t xml:space="preserve"> </w:t>
      </w:r>
      <w:r w:rsidRPr="00246014">
        <w:rPr>
          <w:i/>
          <w:sz w:val="24"/>
          <w:szCs w:val="24"/>
        </w:rPr>
        <w:t>возрасте (3</w:t>
      </w:r>
      <w:r w:rsidRPr="00246014">
        <w:rPr>
          <w:i/>
          <w:spacing w:val="-2"/>
          <w:sz w:val="24"/>
          <w:szCs w:val="24"/>
        </w:rPr>
        <w:t xml:space="preserve"> </w:t>
      </w:r>
      <w:r w:rsidRPr="00246014">
        <w:rPr>
          <w:i/>
          <w:sz w:val="24"/>
          <w:szCs w:val="24"/>
        </w:rPr>
        <w:t>года</w:t>
      </w:r>
      <w:r w:rsidRPr="00246014">
        <w:rPr>
          <w:i/>
          <w:spacing w:val="-2"/>
          <w:sz w:val="24"/>
          <w:szCs w:val="24"/>
        </w:rPr>
        <w:t xml:space="preserve"> </w:t>
      </w:r>
      <w:r w:rsidRPr="00246014">
        <w:rPr>
          <w:i/>
          <w:sz w:val="24"/>
          <w:szCs w:val="24"/>
        </w:rPr>
        <w:t>-</w:t>
      </w:r>
      <w:r w:rsidRPr="00246014">
        <w:rPr>
          <w:i/>
          <w:spacing w:val="-3"/>
          <w:sz w:val="24"/>
          <w:szCs w:val="24"/>
        </w:rPr>
        <w:t xml:space="preserve"> </w:t>
      </w:r>
      <w:r w:rsidRPr="00246014">
        <w:rPr>
          <w:i/>
          <w:sz w:val="24"/>
          <w:szCs w:val="24"/>
        </w:rPr>
        <w:t>8</w:t>
      </w:r>
      <w:r w:rsidRPr="00246014">
        <w:rPr>
          <w:i/>
          <w:spacing w:val="-2"/>
          <w:sz w:val="24"/>
          <w:szCs w:val="24"/>
        </w:rPr>
        <w:t xml:space="preserve"> </w:t>
      </w:r>
      <w:r w:rsidRPr="00246014">
        <w:rPr>
          <w:i/>
          <w:sz w:val="24"/>
          <w:szCs w:val="24"/>
        </w:rPr>
        <w:t>лет</w:t>
      </w:r>
      <w:r w:rsidRPr="00246014">
        <w:rPr>
          <w:sz w:val="24"/>
          <w:szCs w:val="24"/>
        </w:rPr>
        <w:t>)</w:t>
      </w:r>
    </w:p>
    <w:p w14:paraId="126D9585" w14:textId="77777777" w:rsidR="00BB340C" w:rsidRPr="00246014" w:rsidRDefault="0021290F" w:rsidP="00CF03FF">
      <w:pPr>
        <w:pStyle w:val="a3"/>
        <w:numPr>
          <w:ilvl w:val="0"/>
          <w:numId w:val="163"/>
        </w:numPr>
        <w:tabs>
          <w:tab w:val="left" w:pos="993"/>
        </w:tabs>
        <w:ind w:left="0" w:firstLine="709"/>
      </w:pPr>
      <w:r w:rsidRPr="00246014">
        <w:t>игровая</w:t>
      </w:r>
      <w:r w:rsidRPr="00246014">
        <w:rPr>
          <w:spacing w:val="25"/>
        </w:rPr>
        <w:t xml:space="preserve"> </w:t>
      </w:r>
      <w:r w:rsidRPr="00246014">
        <w:t>деятельность</w:t>
      </w:r>
      <w:r w:rsidRPr="00246014">
        <w:rPr>
          <w:spacing w:val="27"/>
        </w:rPr>
        <w:t xml:space="preserve"> </w:t>
      </w:r>
      <w:r w:rsidRPr="00246014">
        <w:t>(сюжетно-ролевая,</w:t>
      </w:r>
      <w:r w:rsidRPr="00246014">
        <w:rPr>
          <w:spacing w:val="27"/>
        </w:rPr>
        <w:t xml:space="preserve"> </w:t>
      </w:r>
      <w:r w:rsidRPr="00246014">
        <w:t>театрализованная,</w:t>
      </w:r>
      <w:r w:rsidRPr="00246014">
        <w:rPr>
          <w:spacing w:val="25"/>
        </w:rPr>
        <w:t xml:space="preserve"> </w:t>
      </w:r>
      <w:r w:rsidRPr="00246014">
        <w:t>режиссерская,</w:t>
      </w:r>
      <w:r w:rsidRPr="00246014">
        <w:rPr>
          <w:spacing w:val="25"/>
        </w:rPr>
        <w:t xml:space="preserve"> </w:t>
      </w:r>
      <w:r w:rsidRPr="00246014">
        <w:t>строительно-</w:t>
      </w:r>
      <w:r w:rsidRPr="00246014">
        <w:rPr>
          <w:spacing w:val="-57"/>
        </w:rPr>
        <w:t xml:space="preserve"> </w:t>
      </w:r>
      <w:r w:rsidRPr="00246014">
        <w:t>конструктивная,</w:t>
      </w:r>
      <w:r w:rsidRPr="00246014">
        <w:rPr>
          <w:spacing w:val="-1"/>
        </w:rPr>
        <w:t xml:space="preserve"> </w:t>
      </w:r>
      <w:r w:rsidRPr="00246014">
        <w:t>дидактическая,</w:t>
      </w:r>
      <w:r w:rsidRPr="00246014">
        <w:rPr>
          <w:spacing w:val="3"/>
        </w:rPr>
        <w:t xml:space="preserve"> </w:t>
      </w:r>
      <w:r w:rsidRPr="00246014">
        <w:t>подвижная и др.);</w:t>
      </w:r>
    </w:p>
    <w:p w14:paraId="110DC81E" w14:textId="77777777" w:rsidR="00BB340C" w:rsidRPr="00246014" w:rsidRDefault="0021290F" w:rsidP="00CF03FF">
      <w:pPr>
        <w:pStyle w:val="a3"/>
        <w:numPr>
          <w:ilvl w:val="0"/>
          <w:numId w:val="163"/>
        </w:numPr>
        <w:tabs>
          <w:tab w:val="left" w:pos="993"/>
        </w:tabs>
        <w:ind w:left="0" w:firstLine="709"/>
      </w:pPr>
      <w:r w:rsidRPr="00246014">
        <w:t>общение</w:t>
      </w:r>
      <w:r w:rsidRPr="00246014">
        <w:rPr>
          <w:spacing w:val="5"/>
        </w:rPr>
        <w:t xml:space="preserve"> </w:t>
      </w:r>
      <w:r w:rsidRPr="00246014">
        <w:t>со</w:t>
      </w:r>
      <w:r w:rsidRPr="00246014">
        <w:rPr>
          <w:spacing w:val="7"/>
        </w:rPr>
        <w:t xml:space="preserve"> </w:t>
      </w:r>
      <w:r w:rsidRPr="00246014">
        <w:t>взрослым</w:t>
      </w:r>
      <w:r w:rsidRPr="00246014">
        <w:rPr>
          <w:spacing w:val="8"/>
        </w:rPr>
        <w:t xml:space="preserve"> </w:t>
      </w:r>
      <w:r w:rsidRPr="00246014">
        <w:t>(ситуативно-деловое,</w:t>
      </w:r>
      <w:r w:rsidRPr="00246014">
        <w:rPr>
          <w:spacing w:val="9"/>
        </w:rPr>
        <w:t xml:space="preserve"> </w:t>
      </w:r>
      <w:r w:rsidRPr="00246014">
        <w:t>внеситуативно-познавательное,</w:t>
      </w:r>
      <w:r w:rsidRPr="00246014">
        <w:rPr>
          <w:spacing w:val="7"/>
        </w:rPr>
        <w:t xml:space="preserve"> </w:t>
      </w:r>
      <w:r w:rsidRPr="00246014">
        <w:t>внеситуативно-</w:t>
      </w:r>
      <w:r w:rsidRPr="00246014">
        <w:rPr>
          <w:spacing w:val="-57"/>
        </w:rPr>
        <w:t xml:space="preserve"> </w:t>
      </w:r>
      <w:r w:rsidRPr="00246014">
        <w:t>личностное)</w:t>
      </w:r>
      <w:r w:rsidRPr="00246014">
        <w:rPr>
          <w:spacing w:val="-1"/>
        </w:rPr>
        <w:t xml:space="preserve"> </w:t>
      </w:r>
      <w:r w:rsidRPr="00246014">
        <w:t>и</w:t>
      </w:r>
      <w:r w:rsidRPr="00246014">
        <w:rPr>
          <w:spacing w:val="-1"/>
        </w:rPr>
        <w:t xml:space="preserve"> </w:t>
      </w:r>
      <w:r w:rsidRPr="00246014">
        <w:t>сверстниками</w:t>
      </w:r>
      <w:r w:rsidRPr="00246014">
        <w:rPr>
          <w:spacing w:val="-1"/>
        </w:rPr>
        <w:t xml:space="preserve"> </w:t>
      </w:r>
      <w:r w:rsidRPr="00246014">
        <w:t>(ситуативно-деловое, внеситуативно-деловое);</w:t>
      </w:r>
    </w:p>
    <w:p w14:paraId="58C2CE3C" w14:textId="77777777" w:rsidR="00BB340C" w:rsidRPr="00246014" w:rsidRDefault="0021290F" w:rsidP="00CF03FF">
      <w:pPr>
        <w:pStyle w:val="a3"/>
        <w:numPr>
          <w:ilvl w:val="0"/>
          <w:numId w:val="163"/>
        </w:numPr>
        <w:tabs>
          <w:tab w:val="left" w:pos="993"/>
        </w:tabs>
        <w:ind w:left="0" w:firstLine="709"/>
      </w:pPr>
      <w:r w:rsidRPr="00246014">
        <w:t>речевая</w:t>
      </w:r>
      <w:r w:rsidRPr="00246014">
        <w:rPr>
          <w:spacing w:val="26"/>
        </w:rPr>
        <w:t xml:space="preserve"> </w:t>
      </w:r>
      <w:r w:rsidRPr="00246014">
        <w:t>деятельность</w:t>
      </w:r>
      <w:r w:rsidRPr="00246014">
        <w:rPr>
          <w:spacing w:val="29"/>
        </w:rPr>
        <w:t xml:space="preserve"> </w:t>
      </w:r>
      <w:r w:rsidRPr="00246014">
        <w:t>(слушание</w:t>
      </w:r>
      <w:r w:rsidRPr="00246014">
        <w:rPr>
          <w:spacing w:val="26"/>
        </w:rPr>
        <w:t xml:space="preserve"> </w:t>
      </w:r>
      <w:r w:rsidRPr="00246014">
        <w:t>речи</w:t>
      </w:r>
      <w:r w:rsidRPr="00246014">
        <w:rPr>
          <w:spacing w:val="28"/>
        </w:rPr>
        <w:t xml:space="preserve"> </w:t>
      </w:r>
      <w:r w:rsidRPr="00246014">
        <w:t>взрослого</w:t>
      </w:r>
      <w:r w:rsidRPr="00246014">
        <w:rPr>
          <w:spacing w:val="27"/>
        </w:rPr>
        <w:t xml:space="preserve"> </w:t>
      </w:r>
      <w:r w:rsidRPr="00246014">
        <w:t>и</w:t>
      </w:r>
      <w:r w:rsidRPr="00246014">
        <w:rPr>
          <w:spacing w:val="28"/>
        </w:rPr>
        <w:t xml:space="preserve"> </w:t>
      </w:r>
      <w:r w:rsidRPr="00246014">
        <w:t>сверстников,</w:t>
      </w:r>
      <w:r w:rsidRPr="00246014">
        <w:rPr>
          <w:spacing w:val="27"/>
        </w:rPr>
        <w:t xml:space="preserve"> </w:t>
      </w:r>
      <w:r w:rsidRPr="00246014">
        <w:t>активная</w:t>
      </w:r>
      <w:r w:rsidRPr="00246014">
        <w:rPr>
          <w:spacing w:val="27"/>
        </w:rPr>
        <w:t xml:space="preserve"> </w:t>
      </w:r>
      <w:r w:rsidRPr="00246014">
        <w:t>диалогическая</w:t>
      </w:r>
      <w:r w:rsidRPr="00246014">
        <w:rPr>
          <w:spacing w:val="27"/>
        </w:rPr>
        <w:t xml:space="preserve"> </w:t>
      </w:r>
      <w:r w:rsidRPr="00246014">
        <w:t>и</w:t>
      </w:r>
      <w:r w:rsidRPr="00246014">
        <w:rPr>
          <w:spacing w:val="-57"/>
        </w:rPr>
        <w:t xml:space="preserve"> </w:t>
      </w:r>
      <w:r w:rsidRPr="00246014">
        <w:t>монологическая</w:t>
      </w:r>
      <w:r w:rsidRPr="00246014">
        <w:rPr>
          <w:spacing w:val="-1"/>
        </w:rPr>
        <w:t xml:space="preserve"> </w:t>
      </w:r>
      <w:r w:rsidRPr="00246014">
        <w:t>речь);</w:t>
      </w:r>
    </w:p>
    <w:p w14:paraId="446EBB7F" w14:textId="77777777" w:rsidR="00BB340C" w:rsidRPr="00246014" w:rsidRDefault="0021290F" w:rsidP="00CF03FF">
      <w:pPr>
        <w:pStyle w:val="a3"/>
        <w:numPr>
          <w:ilvl w:val="0"/>
          <w:numId w:val="163"/>
        </w:numPr>
        <w:tabs>
          <w:tab w:val="left" w:pos="993"/>
        </w:tabs>
        <w:ind w:left="0" w:firstLine="709"/>
      </w:pPr>
      <w:r w:rsidRPr="00246014">
        <w:t>познавательно-исследовательская</w:t>
      </w:r>
      <w:r w:rsidRPr="00246014">
        <w:rPr>
          <w:spacing w:val="-7"/>
        </w:rPr>
        <w:t xml:space="preserve"> </w:t>
      </w:r>
      <w:r w:rsidRPr="00246014">
        <w:t>деятельность</w:t>
      </w:r>
      <w:r w:rsidRPr="00246014">
        <w:rPr>
          <w:spacing w:val="-6"/>
        </w:rPr>
        <w:t xml:space="preserve"> </w:t>
      </w:r>
      <w:r w:rsidRPr="00246014">
        <w:t>и</w:t>
      </w:r>
      <w:r w:rsidRPr="00246014">
        <w:rPr>
          <w:spacing w:val="-7"/>
        </w:rPr>
        <w:t xml:space="preserve"> </w:t>
      </w:r>
      <w:r w:rsidRPr="00246014">
        <w:t>экспериментирование;</w:t>
      </w:r>
    </w:p>
    <w:p w14:paraId="671BDFF6" w14:textId="77777777" w:rsidR="00BB340C" w:rsidRPr="00246014" w:rsidRDefault="0021290F" w:rsidP="00CF03FF">
      <w:pPr>
        <w:pStyle w:val="a3"/>
        <w:numPr>
          <w:ilvl w:val="0"/>
          <w:numId w:val="163"/>
        </w:numPr>
        <w:tabs>
          <w:tab w:val="left" w:pos="993"/>
        </w:tabs>
        <w:ind w:left="0" w:firstLine="709"/>
      </w:pPr>
      <w:r w:rsidRPr="00246014">
        <w:t>изобразительная</w:t>
      </w:r>
      <w:r w:rsidRPr="00246014">
        <w:rPr>
          <w:spacing w:val="1"/>
        </w:rPr>
        <w:t xml:space="preserve"> </w:t>
      </w:r>
      <w:r w:rsidRPr="00246014">
        <w:t>деятельность</w:t>
      </w:r>
      <w:r w:rsidRPr="00246014">
        <w:rPr>
          <w:spacing w:val="1"/>
        </w:rPr>
        <w:t xml:space="preserve"> </w:t>
      </w:r>
      <w:r w:rsidRPr="00246014">
        <w:t>(рисование,</w:t>
      </w:r>
      <w:r w:rsidRPr="00246014">
        <w:rPr>
          <w:spacing w:val="1"/>
        </w:rPr>
        <w:t xml:space="preserve"> </w:t>
      </w:r>
      <w:r w:rsidRPr="00246014">
        <w:t>лепка,</w:t>
      </w:r>
      <w:r w:rsidRPr="00246014">
        <w:rPr>
          <w:spacing w:val="1"/>
        </w:rPr>
        <w:t xml:space="preserve"> </w:t>
      </w:r>
      <w:r w:rsidRPr="00246014">
        <w:t>аппликация)</w:t>
      </w:r>
      <w:r w:rsidRPr="00246014">
        <w:rPr>
          <w:spacing w:val="1"/>
        </w:rPr>
        <w:t xml:space="preserve"> </w:t>
      </w:r>
      <w:r w:rsidRPr="00246014">
        <w:t>и</w:t>
      </w:r>
      <w:r w:rsidRPr="00246014">
        <w:rPr>
          <w:spacing w:val="1"/>
        </w:rPr>
        <w:t xml:space="preserve"> </w:t>
      </w:r>
      <w:r w:rsidRPr="00246014">
        <w:t>конструирование</w:t>
      </w:r>
      <w:r w:rsidRPr="00246014">
        <w:rPr>
          <w:spacing w:val="60"/>
        </w:rPr>
        <w:t xml:space="preserve"> </w:t>
      </w:r>
      <w:r w:rsidRPr="00246014">
        <w:t>из</w:t>
      </w:r>
      <w:r w:rsidRPr="00246014">
        <w:rPr>
          <w:spacing w:val="1"/>
        </w:rPr>
        <w:t xml:space="preserve"> </w:t>
      </w:r>
      <w:r w:rsidRPr="00246014">
        <w:t>разных материалов</w:t>
      </w:r>
      <w:r w:rsidRPr="00246014">
        <w:rPr>
          <w:spacing w:val="-1"/>
        </w:rPr>
        <w:t xml:space="preserve"> </w:t>
      </w:r>
      <w:r w:rsidRPr="00246014">
        <w:t>по</w:t>
      </w:r>
      <w:r w:rsidRPr="00246014">
        <w:rPr>
          <w:spacing w:val="-3"/>
        </w:rPr>
        <w:t xml:space="preserve"> </w:t>
      </w:r>
      <w:r w:rsidRPr="00246014">
        <w:t>образцу,</w:t>
      </w:r>
      <w:r w:rsidRPr="00246014">
        <w:rPr>
          <w:spacing w:val="3"/>
        </w:rPr>
        <w:t xml:space="preserve"> </w:t>
      </w:r>
      <w:r w:rsidRPr="00246014">
        <w:t>условию и замыслу</w:t>
      </w:r>
      <w:r w:rsidRPr="00246014">
        <w:rPr>
          <w:spacing w:val="-5"/>
        </w:rPr>
        <w:t xml:space="preserve"> </w:t>
      </w:r>
      <w:r w:rsidRPr="00246014">
        <w:t>ребенка;</w:t>
      </w:r>
    </w:p>
    <w:p w14:paraId="336BBEA1" w14:textId="77777777" w:rsidR="00BB340C" w:rsidRPr="00246014" w:rsidRDefault="0021290F" w:rsidP="00CF03FF">
      <w:pPr>
        <w:pStyle w:val="a3"/>
        <w:numPr>
          <w:ilvl w:val="0"/>
          <w:numId w:val="163"/>
        </w:numPr>
        <w:tabs>
          <w:tab w:val="left" w:pos="993"/>
        </w:tabs>
        <w:ind w:left="0" w:firstLine="709"/>
      </w:pPr>
      <w:r w:rsidRPr="00246014">
        <w:t>двигательная</w:t>
      </w:r>
      <w:r w:rsidRPr="00246014">
        <w:rPr>
          <w:spacing w:val="1"/>
        </w:rPr>
        <w:t xml:space="preserve"> </w:t>
      </w:r>
      <w:r w:rsidRPr="00246014">
        <w:t>деятельность</w:t>
      </w:r>
      <w:r w:rsidRPr="00246014">
        <w:rPr>
          <w:spacing w:val="1"/>
        </w:rPr>
        <w:t xml:space="preserve"> </w:t>
      </w:r>
      <w:r w:rsidRPr="00246014">
        <w:t>(основные</w:t>
      </w:r>
      <w:r w:rsidRPr="00246014">
        <w:rPr>
          <w:spacing w:val="1"/>
        </w:rPr>
        <w:t xml:space="preserve"> </w:t>
      </w:r>
      <w:r w:rsidRPr="00246014">
        <w:t>виды</w:t>
      </w:r>
      <w:r w:rsidRPr="00246014">
        <w:rPr>
          <w:spacing w:val="1"/>
        </w:rPr>
        <w:t xml:space="preserve"> </w:t>
      </w:r>
      <w:r w:rsidRPr="00246014">
        <w:t>движений,</w:t>
      </w:r>
      <w:r w:rsidRPr="00246014">
        <w:rPr>
          <w:spacing w:val="1"/>
        </w:rPr>
        <w:t xml:space="preserve"> </w:t>
      </w:r>
      <w:r w:rsidRPr="00246014">
        <w:t>общеразвивающие</w:t>
      </w:r>
      <w:r w:rsidRPr="00246014">
        <w:rPr>
          <w:spacing w:val="1"/>
        </w:rPr>
        <w:t xml:space="preserve"> </w:t>
      </w:r>
      <w:r w:rsidRPr="00246014">
        <w:t>и</w:t>
      </w:r>
      <w:r w:rsidRPr="00246014">
        <w:rPr>
          <w:spacing w:val="1"/>
        </w:rPr>
        <w:t xml:space="preserve"> </w:t>
      </w:r>
      <w:r w:rsidRPr="00246014">
        <w:t>спортивные</w:t>
      </w:r>
      <w:r w:rsidRPr="00246014">
        <w:rPr>
          <w:spacing w:val="-57"/>
        </w:rPr>
        <w:t xml:space="preserve"> </w:t>
      </w:r>
      <w:r w:rsidRPr="00246014">
        <w:t>упражнения,</w:t>
      </w:r>
      <w:r w:rsidRPr="00246014">
        <w:rPr>
          <w:spacing w:val="-1"/>
        </w:rPr>
        <w:t xml:space="preserve"> </w:t>
      </w:r>
      <w:r w:rsidRPr="00246014">
        <w:t>подвижные</w:t>
      </w:r>
      <w:r w:rsidRPr="00246014">
        <w:rPr>
          <w:spacing w:val="-1"/>
        </w:rPr>
        <w:t xml:space="preserve"> </w:t>
      </w:r>
      <w:r w:rsidRPr="00246014">
        <w:t>и элементы спортивных игр</w:t>
      </w:r>
      <w:r w:rsidRPr="00246014">
        <w:rPr>
          <w:spacing w:val="-3"/>
        </w:rPr>
        <w:t xml:space="preserve"> </w:t>
      </w:r>
      <w:r w:rsidRPr="00246014">
        <w:t>и др.);</w:t>
      </w:r>
    </w:p>
    <w:p w14:paraId="477CED4C" w14:textId="77777777" w:rsidR="00BB340C" w:rsidRPr="00246014" w:rsidRDefault="0021290F" w:rsidP="00CF03FF">
      <w:pPr>
        <w:pStyle w:val="a3"/>
        <w:numPr>
          <w:ilvl w:val="0"/>
          <w:numId w:val="163"/>
        </w:numPr>
        <w:tabs>
          <w:tab w:val="left" w:pos="993"/>
        </w:tabs>
        <w:ind w:left="0" w:firstLine="709"/>
      </w:pPr>
      <w:r w:rsidRPr="00246014">
        <w:t>элементарная трудовая деятельность (самообслуживание, хозяйственно-бытовой труд, труд</w:t>
      </w:r>
      <w:r w:rsidRPr="00246014">
        <w:rPr>
          <w:spacing w:val="1"/>
        </w:rPr>
        <w:t xml:space="preserve"> </w:t>
      </w:r>
      <w:r w:rsidRPr="00246014">
        <w:t>в</w:t>
      </w:r>
      <w:r w:rsidRPr="00246014">
        <w:rPr>
          <w:spacing w:val="-2"/>
        </w:rPr>
        <w:t xml:space="preserve"> </w:t>
      </w:r>
      <w:r w:rsidRPr="00246014">
        <w:t>природе, ручной труд);</w:t>
      </w:r>
    </w:p>
    <w:p w14:paraId="1EA8490A" w14:textId="77777777" w:rsidR="00BB340C" w:rsidRPr="00246014" w:rsidRDefault="0021290F" w:rsidP="00CF03FF">
      <w:pPr>
        <w:pStyle w:val="a3"/>
        <w:numPr>
          <w:ilvl w:val="0"/>
          <w:numId w:val="163"/>
        </w:numPr>
        <w:tabs>
          <w:tab w:val="left" w:pos="993"/>
        </w:tabs>
        <w:ind w:left="0" w:firstLine="709"/>
      </w:pPr>
      <w:r w:rsidRPr="00246014">
        <w:t>музыкальная</w:t>
      </w:r>
      <w:r w:rsidRPr="00246014">
        <w:rPr>
          <w:spacing w:val="1"/>
        </w:rPr>
        <w:t xml:space="preserve"> </w:t>
      </w:r>
      <w:r w:rsidRPr="00246014">
        <w:t>деятельность</w:t>
      </w:r>
      <w:r w:rsidRPr="00246014">
        <w:rPr>
          <w:spacing w:val="1"/>
        </w:rPr>
        <w:t xml:space="preserve"> </w:t>
      </w:r>
      <w:r w:rsidRPr="00246014">
        <w:t>(слушание</w:t>
      </w:r>
      <w:r w:rsidRPr="00246014">
        <w:rPr>
          <w:spacing w:val="1"/>
        </w:rPr>
        <w:t xml:space="preserve"> </w:t>
      </w:r>
      <w:r w:rsidRPr="00246014">
        <w:t>и</w:t>
      </w:r>
      <w:r w:rsidRPr="00246014">
        <w:rPr>
          <w:spacing w:val="1"/>
        </w:rPr>
        <w:t xml:space="preserve"> </w:t>
      </w:r>
      <w:r w:rsidRPr="00246014">
        <w:t>понимание</w:t>
      </w:r>
      <w:r w:rsidRPr="00246014">
        <w:rPr>
          <w:spacing w:val="1"/>
        </w:rPr>
        <w:t xml:space="preserve"> </w:t>
      </w:r>
      <w:r w:rsidRPr="00246014">
        <w:t>музыкальных</w:t>
      </w:r>
      <w:r w:rsidRPr="00246014">
        <w:rPr>
          <w:spacing w:val="1"/>
        </w:rPr>
        <w:t xml:space="preserve"> </w:t>
      </w:r>
      <w:r w:rsidRPr="00246014">
        <w:t>произведений,</w:t>
      </w:r>
      <w:r w:rsidRPr="00246014">
        <w:rPr>
          <w:spacing w:val="1"/>
        </w:rPr>
        <w:t xml:space="preserve"> </w:t>
      </w:r>
      <w:r w:rsidRPr="00246014">
        <w:t>пение,</w:t>
      </w:r>
      <w:r w:rsidRPr="00246014">
        <w:rPr>
          <w:spacing w:val="1"/>
        </w:rPr>
        <w:t xml:space="preserve"> </w:t>
      </w:r>
      <w:r w:rsidRPr="00246014">
        <w:t>музыкально-ритмические</w:t>
      </w:r>
      <w:r w:rsidRPr="00246014">
        <w:rPr>
          <w:spacing w:val="-2"/>
        </w:rPr>
        <w:t xml:space="preserve"> </w:t>
      </w:r>
      <w:r w:rsidRPr="00246014">
        <w:t>движения,</w:t>
      </w:r>
      <w:r w:rsidRPr="00246014">
        <w:rPr>
          <w:spacing w:val="-1"/>
        </w:rPr>
        <w:t xml:space="preserve"> </w:t>
      </w:r>
      <w:r w:rsidRPr="00246014">
        <w:t>игра</w:t>
      </w:r>
      <w:r w:rsidRPr="00246014">
        <w:rPr>
          <w:spacing w:val="-2"/>
        </w:rPr>
        <w:t xml:space="preserve"> </w:t>
      </w:r>
      <w:r w:rsidRPr="00246014">
        <w:t>на</w:t>
      </w:r>
      <w:r w:rsidRPr="00246014">
        <w:rPr>
          <w:spacing w:val="-2"/>
        </w:rPr>
        <w:t xml:space="preserve"> </w:t>
      </w:r>
      <w:r w:rsidRPr="00246014">
        <w:t>детских</w:t>
      </w:r>
      <w:r w:rsidRPr="00246014">
        <w:rPr>
          <w:spacing w:val="1"/>
        </w:rPr>
        <w:t xml:space="preserve"> </w:t>
      </w:r>
      <w:r w:rsidRPr="00246014">
        <w:t>музыкальных инструментах).</w:t>
      </w:r>
    </w:p>
    <w:p w14:paraId="3906C299" w14:textId="77777777" w:rsidR="00BB340C" w:rsidRPr="00246014" w:rsidRDefault="0021290F" w:rsidP="00246014">
      <w:pPr>
        <w:pStyle w:val="a3"/>
        <w:tabs>
          <w:tab w:val="left" w:pos="993"/>
        </w:tabs>
        <w:ind w:left="0" w:firstLine="709"/>
        <w:rPr>
          <w:i/>
        </w:rPr>
      </w:pPr>
      <w:r w:rsidRPr="00246014">
        <w:t>Для</w:t>
      </w:r>
      <w:r w:rsidRPr="00246014">
        <w:rPr>
          <w:spacing w:val="1"/>
        </w:rPr>
        <w:t xml:space="preserve"> </w:t>
      </w:r>
      <w:r w:rsidRPr="00246014">
        <w:t>достижения</w:t>
      </w:r>
      <w:r w:rsidRPr="00246014">
        <w:rPr>
          <w:spacing w:val="1"/>
        </w:rPr>
        <w:t xml:space="preserve"> </w:t>
      </w:r>
      <w:r w:rsidRPr="00246014">
        <w:t>задач</w:t>
      </w:r>
      <w:r w:rsidRPr="00246014">
        <w:rPr>
          <w:spacing w:val="1"/>
        </w:rPr>
        <w:t xml:space="preserve"> </w:t>
      </w:r>
      <w:r w:rsidRPr="00246014">
        <w:rPr>
          <w:b/>
        </w:rPr>
        <w:t>воспитания</w:t>
      </w:r>
      <w:r w:rsidRPr="00246014">
        <w:rPr>
          <w:i/>
          <w:spacing w:val="1"/>
        </w:rPr>
        <w:t xml:space="preserve"> </w:t>
      </w:r>
      <w:r w:rsidRPr="00246014">
        <w:t>в</w:t>
      </w:r>
      <w:r w:rsidRPr="00246014">
        <w:rPr>
          <w:spacing w:val="1"/>
        </w:rPr>
        <w:t xml:space="preserve"> </w:t>
      </w:r>
      <w:r w:rsidRPr="00246014">
        <w:t>ходе</w:t>
      </w:r>
      <w:r w:rsidRPr="00246014">
        <w:rPr>
          <w:spacing w:val="1"/>
        </w:rPr>
        <w:t xml:space="preserve"> </w:t>
      </w:r>
      <w:r w:rsidRPr="00246014">
        <w:t>реализации</w:t>
      </w:r>
      <w:r w:rsidRPr="00246014">
        <w:rPr>
          <w:spacing w:val="1"/>
        </w:rPr>
        <w:t xml:space="preserve"> </w:t>
      </w:r>
      <w:r w:rsidRPr="00246014">
        <w:t>Программы</w:t>
      </w:r>
      <w:r w:rsidRPr="00246014">
        <w:rPr>
          <w:spacing w:val="1"/>
        </w:rPr>
        <w:t xml:space="preserve"> </w:t>
      </w:r>
      <w:r w:rsidRPr="00246014">
        <w:t>образования</w:t>
      </w:r>
      <w:r w:rsidRPr="00246014">
        <w:rPr>
          <w:spacing w:val="1"/>
        </w:rPr>
        <w:t xml:space="preserve"> </w:t>
      </w:r>
      <w:r w:rsidRPr="00246014">
        <w:t>педагог</w:t>
      </w:r>
      <w:r w:rsidRPr="00246014">
        <w:rPr>
          <w:spacing w:val="-57"/>
        </w:rPr>
        <w:t xml:space="preserve"> </w:t>
      </w:r>
      <w:r w:rsidRPr="00246014">
        <w:t>может</w:t>
      </w:r>
      <w:r w:rsidRPr="00246014">
        <w:rPr>
          <w:spacing w:val="-1"/>
        </w:rPr>
        <w:t xml:space="preserve"> </w:t>
      </w:r>
      <w:r w:rsidRPr="00246014">
        <w:t>использовать</w:t>
      </w:r>
      <w:r w:rsidRPr="00246014">
        <w:rPr>
          <w:spacing w:val="1"/>
        </w:rPr>
        <w:t xml:space="preserve"> </w:t>
      </w:r>
      <w:r w:rsidRPr="00246014">
        <w:t>следующие</w:t>
      </w:r>
      <w:r w:rsidRPr="00246014">
        <w:rPr>
          <w:spacing w:val="1"/>
        </w:rPr>
        <w:t xml:space="preserve"> </w:t>
      </w:r>
      <w:r w:rsidRPr="00246014">
        <w:rPr>
          <w:b/>
        </w:rPr>
        <w:t>методы</w:t>
      </w:r>
      <w:r w:rsidRPr="00246014">
        <w:t>:</w:t>
      </w:r>
    </w:p>
    <w:p w14:paraId="536449BD" w14:textId="77777777" w:rsidR="00BB340C" w:rsidRPr="00246014" w:rsidRDefault="0021290F" w:rsidP="00CF03FF">
      <w:pPr>
        <w:pStyle w:val="a3"/>
        <w:numPr>
          <w:ilvl w:val="0"/>
          <w:numId w:val="163"/>
        </w:numPr>
        <w:tabs>
          <w:tab w:val="left" w:pos="993"/>
        </w:tabs>
        <w:ind w:left="0" w:firstLine="709"/>
      </w:pPr>
      <w:r w:rsidRPr="00246014">
        <w:t>организации</w:t>
      </w:r>
      <w:r w:rsidRPr="00246014">
        <w:rPr>
          <w:spacing w:val="1"/>
        </w:rPr>
        <w:t xml:space="preserve"> </w:t>
      </w:r>
      <w:r w:rsidRPr="00246014">
        <w:t>опыта</w:t>
      </w:r>
      <w:r w:rsidRPr="00246014">
        <w:rPr>
          <w:spacing w:val="1"/>
        </w:rPr>
        <w:t xml:space="preserve"> </w:t>
      </w:r>
      <w:r w:rsidRPr="00246014">
        <w:t>поведения</w:t>
      </w:r>
      <w:r w:rsidRPr="00246014">
        <w:rPr>
          <w:spacing w:val="1"/>
        </w:rPr>
        <w:t xml:space="preserve"> </w:t>
      </w:r>
      <w:r w:rsidRPr="00246014">
        <w:t>и</w:t>
      </w:r>
      <w:r w:rsidRPr="00246014">
        <w:rPr>
          <w:spacing w:val="1"/>
        </w:rPr>
        <w:t xml:space="preserve"> </w:t>
      </w:r>
      <w:r w:rsidRPr="00246014">
        <w:t>деятельности</w:t>
      </w:r>
      <w:r w:rsidRPr="00246014">
        <w:rPr>
          <w:spacing w:val="1"/>
        </w:rPr>
        <w:t xml:space="preserve"> </w:t>
      </w:r>
      <w:r w:rsidRPr="00246014">
        <w:t>(приучение</w:t>
      </w:r>
      <w:r w:rsidRPr="00246014">
        <w:rPr>
          <w:spacing w:val="1"/>
        </w:rPr>
        <w:t xml:space="preserve"> </w:t>
      </w:r>
      <w:r w:rsidRPr="00246014">
        <w:t>к</w:t>
      </w:r>
      <w:r w:rsidRPr="00246014">
        <w:rPr>
          <w:spacing w:val="1"/>
        </w:rPr>
        <w:t xml:space="preserve"> </w:t>
      </w:r>
      <w:r w:rsidRPr="00246014">
        <w:t>положительным</w:t>
      </w:r>
      <w:r w:rsidRPr="00246014">
        <w:rPr>
          <w:spacing w:val="1"/>
        </w:rPr>
        <w:t xml:space="preserve"> </w:t>
      </w:r>
      <w:r w:rsidRPr="00246014">
        <w:t>формам</w:t>
      </w:r>
      <w:r w:rsidRPr="00246014">
        <w:rPr>
          <w:spacing w:val="1"/>
        </w:rPr>
        <w:t xml:space="preserve"> </w:t>
      </w:r>
      <w:r w:rsidRPr="00246014">
        <w:t>общественного</w:t>
      </w:r>
      <w:r w:rsidRPr="00246014">
        <w:rPr>
          <w:spacing w:val="-2"/>
        </w:rPr>
        <w:t xml:space="preserve"> </w:t>
      </w:r>
      <w:r w:rsidRPr="00246014">
        <w:t>поведения,</w:t>
      </w:r>
      <w:r w:rsidRPr="00246014">
        <w:rPr>
          <w:spacing w:val="1"/>
        </w:rPr>
        <w:t xml:space="preserve"> </w:t>
      </w:r>
      <w:r w:rsidRPr="00246014">
        <w:t>упражнение,</w:t>
      </w:r>
      <w:r w:rsidRPr="00246014">
        <w:rPr>
          <w:spacing w:val="-1"/>
        </w:rPr>
        <w:t xml:space="preserve"> </w:t>
      </w:r>
      <w:r w:rsidRPr="00246014">
        <w:t>воспитывающие</w:t>
      </w:r>
      <w:r w:rsidRPr="00246014">
        <w:rPr>
          <w:spacing w:val="-2"/>
        </w:rPr>
        <w:t xml:space="preserve"> </w:t>
      </w:r>
      <w:r w:rsidRPr="00246014">
        <w:t>ситуации,</w:t>
      </w:r>
      <w:r w:rsidRPr="00246014">
        <w:rPr>
          <w:spacing w:val="-1"/>
        </w:rPr>
        <w:t xml:space="preserve"> </w:t>
      </w:r>
      <w:r w:rsidRPr="00246014">
        <w:t>игровые</w:t>
      </w:r>
      <w:r w:rsidRPr="00246014">
        <w:rPr>
          <w:spacing w:val="-2"/>
        </w:rPr>
        <w:t xml:space="preserve"> </w:t>
      </w:r>
      <w:r w:rsidRPr="00246014">
        <w:t>методы);</w:t>
      </w:r>
    </w:p>
    <w:p w14:paraId="496DAF8D" w14:textId="77777777" w:rsidR="00BB340C" w:rsidRPr="00246014" w:rsidRDefault="0021290F" w:rsidP="00CF03FF">
      <w:pPr>
        <w:pStyle w:val="a3"/>
        <w:numPr>
          <w:ilvl w:val="0"/>
          <w:numId w:val="163"/>
        </w:numPr>
        <w:tabs>
          <w:tab w:val="left" w:pos="993"/>
        </w:tabs>
        <w:ind w:left="0" w:firstLine="709"/>
      </w:pPr>
      <w:r w:rsidRPr="00246014">
        <w:t>осознания</w:t>
      </w:r>
      <w:r w:rsidRPr="00246014">
        <w:rPr>
          <w:spacing w:val="1"/>
        </w:rPr>
        <w:t xml:space="preserve"> </w:t>
      </w:r>
      <w:r w:rsidRPr="00246014">
        <w:t>детьми</w:t>
      </w:r>
      <w:r w:rsidRPr="00246014">
        <w:rPr>
          <w:spacing w:val="1"/>
        </w:rPr>
        <w:t xml:space="preserve"> </w:t>
      </w:r>
      <w:r w:rsidRPr="00246014">
        <w:t>опыта</w:t>
      </w:r>
      <w:r w:rsidRPr="00246014">
        <w:rPr>
          <w:spacing w:val="1"/>
        </w:rPr>
        <w:t xml:space="preserve"> </w:t>
      </w:r>
      <w:r w:rsidRPr="00246014">
        <w:t>поведения</w:t>
      </w:r>
      <w:r w:rsidRPr="00246014">
        <w:rPr>
          <w:spacing w:val="1"/>
        </w:rPr>
        <w:t xml:space="preserve"> </w:t>
      </w:r>
      <w:r w:rsidRPr="00246014">
        <w:t>и</w:t>
      </w:r>
      <w:r w:rsidRPr="00246014">
        <w:rPr>
          <w:spacing w:val="1"/>
        </w:rPr>
        <w:t xml:space="preserve"> </w:t>
      </w:r>
      <w:r w:rsidRPr="00246014">
        <w:t>деятельности</w:t>
      </w:r>
      <w:r w:rsidRPr="00246014">
        <w:rPr>
          <w:spacing w:val="1"/>
        </w:rPr>
        <w:t xml:space="preserve"> </w:t>
      </w:r>
      <w:r w:rsidRPr="00246014">
        <w:t>(рассказ</w:t>
      </w:r>
      <w:r w:rsidRPr="00246014">
        <w:rPr>
          <w:spacing w:val="1"/>
        </w:rPr>
        <w:t xml:space="preserve"> </w:t>
      </w:r>
      <w:r w:rsidRPr="00246014">
        <w:t>на</w:t>
      </w:r>
      <w:r w:rsidRPr="00246014">
        <w:rPr>
          <w:spacing w:val="1"/>
        </w:rPr>
        <w:t xml:space="preserve"> </w:t>
      </w:r>
      <w:r w:rsidRPr="00246014">
        <w:t>моральные</w:t>
      </w:r>
      <w:r w:rsidRPr="00246014">
        <w:rPr>
          <w:spacing w:val="1"/>
        </w:rPr>
        <w:t xml:space="preserve"> </w:t>
      </w:r>
      <w:r w:rsidRPr="00246014">
        <w:t>темы,</w:t>
      </w:r>
      <w:r w:rsidRPr="00246014">
        <w:rPr>
          <w:spacing w:val="1"/>
        </w:rPr>
        <w:t xml:space="preserve"> </w:t>
      </w:r>
      <w:r w:rsidRPr="00246014">
        <w:t>разъяснение норм и правил поведения, чтение художественной литературы, этические беседы,</w:t>
      </w:r>
      <w:r w:rsidRPr="00246014">
        <w:rPr>
          <w:spacing w:val="1"/>
        </w:rPr>
        <w:t xml:space="preserve"> </w:t>
      </w:r>
      <w:r w:rsidRPr="00246014">
        <w:t>обсуждение</w:t>
      </w:r>
      <w:r w:rsidRPr="00246014">
        <w:rPr>
          <w:spacing w:val="-2"/>
        </w:rPr>
        <w:t xml:space="preserve"> </w:t>
      </w:r>
      <w:r w:rsidRPr="00246014">
        <w:t>поступков</w:t>
      </w:r>
      <w:r w:rsidRPr="00246014">
        <w:rPr>
          <w:spacing w:val="1"/>
        </w:rPr>
        <w:t xml:space="preserve"> </w:t>
      </w:r>
      <w:r w:rsidRPr="00246014">
        <w:t>и</w:t>
      </w:r>
      <w:r w:rsidRPr="00246014">
        <w:rPr>
          <w:spacing w:val="-1"/>
        </w:rPr>
        <w:t xml:space="preserve"> </w:t>
      </w:r>
      <w:r w:rsidRPr="00246014">
        <w:t>жизненных</w:t>
      </w:r>
      <w:r w:rsidRPr="00246014">
        <w:rPr>
          <w:spacing w:val="2"/>
        </w:rPr>
        <w:t xml:space="preserve"> </w:t>
      </w:r>
      <w:r w:rsidRPr="00246014">
        <w:t>ситуаций,</w:t>
      </w:r>
      <w:r w:rsidRPr="00246014">
        <w:rPr>
          <w:spacing w:val="-3"/>
        </w:rPr>
        <w:t xml:space="preserve"> </w:t>
      </w:r>
      <w:r w:rsidRPr="00246014">
        <w:t>личный</w:t>
      </w:r>
      <w:r w:rsidRPr="00246014">
        <w:rPr>
          <w:spacing w:val="-3"/>
        </w:rPr>
        <w:t xml:space="preserve"> </w:t>
      </w:r>
      <w:r w:rsidRPr="00246014">
        <w:t>пример);</w:t>
      </w:r>
    </w:p>
    <w:p w14:paraId="0FF4908A" w14:textId="77777777" w:rsidR="00BB340C" w:rsidRPr="00246014" w:rsidRDefault="0021290F" w:rsidP="00CF03FF">
      <w:pPr>
        <w:pStyle w:val="a3"/>
        <w:numPr>
          <w:ilvl w:val="0"/>
          <w:numId w:val="163"/>
        </w:numPr>
        <w:tabs>
          <w:tab w:val="left" w:pos="993"/>
        </w:tabs>
        <w:ind w:left="0" w:firstLine="709"/>
      </w:pPr>
      <w:r w:rsidRPr="00246014">
        <w:t>мотивации опыта поведения и деятельности (поощрение, методы развития эмоций, игры,</w:t>
      </w:r>
      <w:r w:rsidRPr="00246014">
        <w:rPr>
          <w:spacing w:val="1"/>
        </w:rPr>
        <w:t xml:space="preserve"> </w:t>
      </w:r>
      <w:r w:rsidRPr="00246014">
        <w:t>соревнования,</w:t>
      </w:r>
      <w:r w:rsidRPr="00246014">
        <w:rPr>
          <w:spacing w:val="-1"/>
        </w:rPr>
        <w:t xml:space="preserve"> </w:t>
      </w:r>
      <w:r w:rsidRPr="00246014">
        <w:t>проектные</w:t>
      </w:r>
      <w:r w:rsidRPr="00246014">
        <w:rPr>
          <w:spacing w:val="-1"/>
        </w:rPr>
        <w:t xml:space="preserve"> </w:t>
      </w:r>
      <w:r w:rsidRPr="00246014">
        <w:t>методы);</w:t>
      </w:r>
    </w:p>
    <w:p w14:paraId="3459A938" w14:textId="61DEA4D7" w:rsidR="00BB340C" w:rsidRPr="00246014" w:rsidRDefault="0021290F" w:rsidP="00246014">
      <w:pPr>
        <w:pStyle w:val="a3"/>
        <w:ind w:left="0" w:firstLine="709"/>
      </w:pPr>
      <w:r w:rsidRPr="00246014">
        <w:t>При организации</w:t>
      </w:r>
      <w:r w:rsidRPr="00246014">
        <w:rPr>
          <w:spacing w:val="1"/>
        </w:rPr>
        <w:t xml:space="preserve"> </w:t>
      </w:r>
      <w:r w:rsidRPr="00246014">
        <w:rPr>
          <w:b/>
        </w:rPr>
        <w:t>обучения</w:t>
      </w:r>
      <w:r w:rsidRPr="00246014">
        <w:rPr>
          <w:i/>
        </w:rPr>
        <w:t xml:space="preserve"> </w:t>
      </w:r>
      <w:r w:rsidRPr="00246014">
        <w:t>традиционные методы (словесные,</w:t>
      </w:r>
      <w:r w:rsidRPr="00246014">
        <w:rPr>
          <w:spacing w:val="1"/>
        </w:rPr>
        <w:t xml:space="preserve"> </w:t>
      </w:r>
      <w:r w:rsidRPr="00246014">
        <w:t xml:space="preserve">наглядные, практические) </w:t>
      </w:r>
      <w:r w:rsidR="00A6152D" w:rsidRPr="00246014">
        <w:t xml:space="preserve">дополнябтся </w:t>
      </w:r>
      <w:r w:rsidRPr="00246014">
        <w:t>методами, в основу которых положен характер познавательной</w:t>
      </w:r>
      <w:r w:rsidRPr="00246014">
        <w:rPr>
          <w:spacing w:val="1"/>
        </w:rPr>
        <w:t xml:space="preserve"> </w:t>
      </w:r>
      <w:r w:rsidRPr="00246014">
        <w:t>деятельности</w:t>
      </w:r>
      <w:r w:rsidRPr="00246014">
        <w:rPr>
          <w:spacing w:val="1"/>
        </w:rPr>
        <w:t xml:space="preserve"> </w:t>
      </w:r>
      <w:r w:rsidRPr="00246014">
        <w:t>детей:</w:t>
      </w:r>
    </w:p>
    <w:p w14:paraId="6EBD8DD3" w14:textId="71B0D0C1" w:rsidR="00BB340C" w:rsidRPr="00246014" w:rsidRDefault="0021290F" w:rsidP="00CF03FF">
      <w:pPr>
        <w:pStyle w:val="a3"/>
        <w:numPr>
          <w:ilvl w:val="0"/>
          <w:numId w:val="164"/>
        </w:numPr>
        <w:tabs>
          <w:tab w:val="left" w:pos="993"/>
        </w:tabs>
        <w:ind w:left="0" w:firstLine="709"/>
      </w:pPr>
      <w:r w:rsidRPr="00246014">
        <w:t>информационно-рецептивный</w:t>
      </w:r>
      <w:r w:rsidRPr="00246014">
        <w:rPr>
          <w:spacing w:val="1"/>
        </w:rPr>
        <w:t xml:space="preserve"> </w:t>
      </w:r>
      <w:r w:rsidRPr="00246014">
        <w:t>метод</w:t>
      </w:r>
      <w:r w:rsidRPr="00246014">
        <w:rPr>
          <w:spacing w:val="1"/>
        </w:rPr>
        <w:t xml:space="preserve"> </w:t>
      </w:r>
      <w:r w:rsidR="00A6152D" w:rsidRPr="00246014">
        <w:t>–</w:t>
      </w:r>
      <w:r w:rsidRPr="00246014">
        <w:t xml:space="preserve"> предъявление информации,</w:t>
      </w:r>
      <w:r w:rsidRPr="00246014">
        <w:rPr>
          <w:spacing w:val="1"/>
        </w:rPr>
        <w:t xml:space="preserve"> </w:t>
      </w:r>
      <w:r w:rsidRPr="00246014">
        <w:t>организация</w:t>
      </w:r>
      <w:r w:rsidRPr="00246014">
        <w:rPr>
          <w:spacing w:val="1"/>
        </w:rPr>
        <w:t xml:space="preserve"> </w:t>
      </w:r>
      <w:r w:rsidRPr="00246014">
        <w:t>действий</w:t>
      </w:r>
      <w:r w:rsidRPr="00246014">
        <w:rPr>
          <w:spacing w:val="1"/>
        </w:rPr>
        <w:t xml:space="preserve"> </w:t>
      </w:r>
      <w:r w:rsidRPr="00246014">
        <w:t>ребѐнка с объектом изучения (распознающее наблюдение, рассматривание картин, демонстрация</w:t>
      </w:r>
      <w:r w:rsidRPr="00246014">
        <w:rPr>
          <w:spacing w:val="1"/>
        </w:rPr>
        <w:t xml:space="preserve"> </w:t>
      </w:r>
      <w:r w:rsidRPr="00246014">
        <w:t>кино-</w:t>
      </w:r>
      <w:r w:rsidRPr="00246014">
        <w:rPr>
          <w:spacing w:val="1"/>
        </w:rPr>
        <w:t xml:space="preserve"> </w:t>
      </w:r>
      <w:r w:rsidRPr="00246014">
        <w:t>и</w:t>
      </w:r>
      <w:r w:rsidRPr="00246014">
        <w:rPr>
          <w:spacing w:val="1"/>
        </w:rPr>
        <w:t xml:space="preserve"> </w:t>
      </w:r>
      <w:r w:rsidRPr="00246014">
        <w:t>диафильмов,</w:t>
      </w:r>
      <w:r w:rsidRPr="00246014">
        <w:rPr>
          <w:spacing w:val="1"/>
        </w:rPr>
        <w:t xml:space="preserve"> </w:t>
      </w:r>
      <w:r w:rsidRPr="00246014">
        <w:t>просмотр</w:t>
      </w:r>
      <w:r w:rsidRPr="00246014">
        <w:rPr>
          <w:spacing w:val="1"/>
        </w:rPr>
        <w:t xml:space="preserve"> </w:t>
      </w:r>
      <w:r w:rsidRPr="00246014">
        <w:t>компьютерных</w:t>
      </w:r>
      <w:r w:rsidRPr="00246014">
        <w:rPr>
          <w:spacing w:val="1"/>
        </w:rPr>
        <w:t xml:space="preserve"> </w:t>
      </w:r>
      <w:r w:rsidRPr="00246014">
        <w:t>презентаций,</w:t>
      </w:r>
      <w:r w:rsidRPr="00246014">
        <w:rPr>
          <w:spacing w:val="1"/>
        </w:rPr>
        <w:t xml:space="preserve"> </w:t>
      </w:r>
      <w:r w:rsidRPr="00246014">
        <w:t>рассказы</w:t>
      </w:r>
      <w:r w:rsidRPr="00246014">
        <w:rPr>
          <w:spacing w:val="1"/>
        </w:rPr>
        <w:t xml:space="preserve"> </w:t>
      </w:r>
      <w:r w:rsidRPr="00246014">
        <w:t>воспитателя</w:t>
      </w:r>
      <w:r w:rsidRPr="00246014">
        <w:rPr>
          <w:spacing w:val="1"/>
        </w:rPr>
        <w:t xml:space="preserve"> </w:t>
      </w:r>
      <w:r w:rsidRPr="00246014">
        <w:t>или</w:t>
      </w:r>
      <w:r w:rsidRPr="00246014">
        <w:rPr>
          <w:spacing w:val="1"/>
        </w:rPr>
        <w:t xml:space="preserve"> </w:t>
      </w:r>
      <w:r w:rsidRPr="00246014">
        <w:t>детей,</w:t>
      </w:r>
      <w:r w:rsidRPr="00246014">
        <w:rPr>
          <w:spacing w:val="1"/>
        </w:rPr>
        <w:t xml:space="preserve"> </w:t>
      </w:r>
      <w:r w:rsidRPr="00246014">
        <w:t>чтение);</w:t>
      </w:r>
    </w:p>
    <w:p w14:paraId="78F6D89A" w14:textId="77777777" w:rsidR="00BB340C" w:rsidRPr="00246014" w:rsidRDefault="0021290F" w:rsidP="00CF03FF">
      <w:pPr>
        <w:pStyle w:val="a3"/>
        <w:numPr>
          <w:ilvl w:val="0"/>
          <w:numId w:val="164"/>
        </w:numPr>
        <w:tabs>
          <w:tab w:val="left" w:pos="993"/>
        </w:tabs>
        <w:ind w:left="0" w:firstLine="709"/>
      </w:pPr>
      <w:r w:rsidRPr="00246014">
        <w:t>репродуктивный метод - создание условий для воспроизведения представлений и способов</w:t>
      </w:r>
      <w:r w:rsidRPr="00246014">
        <w:rPr>
          <w:spacing w:val="1"/>
        </w:rPr>
        <w:t xml:space="preserve"> </w:t>
      </w:r>
      <w:r w:rsidRPr="00246014">
        <w:t>деятельности, руководство их выполнением (упражнения на основе образца воспитателя, беседа,</w:t>
      </w:r>
      <w:r w:rsidRPr="00246014">
        <w:rPr>
          <w:spacing w:val="1"/>
        </w:rPr>
        <w:t xml:space="preserve"> </w:t>
      </w:r>
      <w:r w:rsidRPr="00246014">
        <w:t>составление</w:t>
      </w:r>
      <w:r w:rsidRPr="00246014">
        <w:rPr>
          <w:spacing w:val="-2"/>
        </w:rPr>
        <w:t xml:space="preserve"> </w:t>
      </w:r>
      <w:r w:rsidRPr="00246014">
        <w:t>рассказов с</w:t>
      </w:r>
      <w:r w:rsidRPr="00246014">
        <w:rPr>
          <w:spacing w:val="-1"/>
        </w:rPr>
        <w:t xml:space="preserve"> </w:t>
      </w:r>
      <w:r w:rsidRPr="00246014">
        <w:t>опорой</w:t>
      </w:r>
      <w:r w:rsidRPr="00246014">
        <w:rPr>
          <w:spacing w:val="-1"/>
        </w:rPr>
        <w:t xml:space="preserve"> </w:t>
      </w:r>
      <w:r w:rsidRPr="00246014">
        <w:t>на</w:t>
      </w:r>
      <w:r w:rsidRPr="00246014">
        <w:rPr>
          <w:spacing w:val="-1"/>
        </w:rPr>
        <w:t xml:space="preserve"> </w:t>
      </w:r>
      <w:r w:rsidRPr="00246014">
        <w:t>предметную</w:t>
      </w:r>
      <w:r w:rsidRPr="00246014">
        <w:rPr>
          <w:spacing w:val="-1"/>
        </w:rPr>
        <w:t xml:space="preserve"> </w:t>
      </w:r>
      <w:r w:rsidRPr="00246014">
        <w:t>или</w:t>
      </w:r>
      <w:r w:rsidRPr="00246014">
        <w:rPr>
          <w:spacing w:val="-3"/>
        </w:rPr>
        <w:t xml:space="preserve"> </w:t>
      </w:r>
      <w:r w:rsidRPr="00246014">
        <w:t>предметно-схематическую модель);</w:t>
      </w:r>
    </w:p>
    <w:p w14:paraId="30E07D03" w14:textId="77777777" w:rsidR="00BB340C" w:rsidRPr="00246014" w:rsidRDefault="0021290F" w:rsidP="00CF03FF">
      <w:pPr>
        <w:pStyle w:val="a3"/>
        <w:numPr>
          <w:ilvl w:val="0"/>
          <w:numId w:val="164"/>
        </w:numPr>
        <w:tabs>
          <w:tab w:val="left" w:pos="993"/>
        </w:tabs>
        <w:ind w:left="0" w:firstLine="709"/>
      </w:pPr>
      <w:r w:rsidRPr="00246014">
        <w:t>метод</w:t>
      </w:r>
      <w:r w:rsidRPr="00246014">
        <w:rPr>
          <w:spacing w:val="1"/>
        </w:rPr>
        <w:t xml:space="preserve"> </w:t>
      </w:r>
      <w:r w:rsidRPr="00246014">
        <w:t>проблемного изложения</w:t>
      </w:r>
      <w:r w:rsidRPr="00246014">
        <w:rPr>
          <w:spacing w:val="1"/>
        </w:rPr>
        <w:t xml:space="preserve"> </w:t>
      </w:r>
      <w:r w:rsidRPr="00246014">
        <w:t>- постановка проблемы и</w:t>
      </w:r>
      <w:r w:rsidRPr="00246014">
        <w:rPr>
          <w:spacing w:val="1"/>
        </w:rPr>
        <w:t xml:space="preserve"> </w:t>
      </w:r>
      <w:r w:rsidRPr="00246014">
        <w:t>раскрытие пути</w:t>
      </w:r>
      <w:r w:rsidRPr="00246014">
        <w:rPr>
          <w:spacing w:val="1"/>
        </w:rPr>
        <w:t xml:space="preserve"> </w:t>
      </w:r>
      <w:r w:rsidRPr="00246014">
        <w:t>еѐ решения в</w:t>
      </w:r>
      <w:r w:rsidRPr="00246014">
        <w:rPr>
          <w:spacing w:val="1"/>
        </w:rPr>
        <w:t xml:space="preserve"> </w:t>
      </w:r>
      <w:r w:rsidRPr="00246014">
        <w:t>процессе</w:t>
      </w:r>
      <w:r w:rsidRPr="00246014">
        <w:rPr>
          <w:spacing w:val="-2"/>
        </w:rPr>
        <w:t xml:space="preserve"> </w:t>
      </w:r>
      <w:r w:rsidRPr="00246014">
        <w:t>организации опытов, наблюдений;</w:t>
      </w:r>
    </w:p>
    <w:p w14:paraId="2F28B9AD" w14:textId="77777777" w:rsidR="00BB340C" w:rsidRPr="00246014" w:rsidRDefault="0021290F" w:rsidP="00CF03FF">
      <w:pPr>
        <w:pStyle w:val="a3"/>
        <w:numPr>
          <w:ilvl w:val="0"/>
          <w:numId w:val="164"/>
        </w:numPr>
        <w:tabs>
          <w:tab w:val="left" w:pos="993"/>
        </w:tabs>
        <w:ind w:left="0" w:firstLine="709"/>
      </w:pPr>
      <w:r w:rsidRPr="00246014">
        <w:t>эвристический</w:t>
      </w:r>
      <w:r w:rsidRPr="00246014">
        <w:rPr>
          <w:spacing w:val="1"/>
        </w:rPr>
        <w:t xml:space="preserve"> </w:t>
      </w:r>
      <w:r w:rsidRPr="00246014">
        <w:t>метод</w:t>
      </w:r>
      <w:r w:rsidRPr="00246014">
        <w:rPr>
          <w:spacing w:val="1"/>
        </w:rPr>
        <w:t xml:space="preserve"> </w:t>
      </w:r>
      <w:r w:rsidRPr="00246014">
        <w:t>(частично-поисковый)</w:t>
      </w:r>
      <w:r w:rsidRPr="00246014">
        <w:rPr>
          <w:spacing w:val="1"/>
        </w:rPr>
        <w:t xml:space="preserve"> </w:t>
      </w:r>
      <w:r w:rsidRPr="00246014">
        <w:t>–</w:t>
      </w:r>
      <w:r w:rsidRPr="00246014">
        <w:rPr>
          <w:spacing w:val="1"/>
        </w:rPr>
        <w:t xml:space="preserve"> </w:t>
      </w:r>
      <w:r w:rsidRPr="00246014">
        <w:t>проблемная</w:t>
      </w:r>
      <w:r w:rsidRPr="00246014">
        <w:rPr>
          <w:spacing w:val="1"/>
        </w:rPr>
        <w:t xml:space="preserve"> </w:t>
      </w:r>
      <w:r w:rsidRPr="00246014">
        <w:t>задача</w:t>
      </w:r>
      <w:r w:rsidRPr="00246014">
        <w:rPr>
          <w:spacing w:val="1"/>
        </w:rPr>
        <w:t xml:space="preserve"> </w:t>
      </w:r>
      <w:r w:rsidRPr="00246014">
        <w:t>делится</w:t>
      </w:r>
      <w:r w:rsidRPr="00246014">
        <w:rPr>
          <w:spacing w:val="1"/>
        </w:rPr>
        <w:t xml:space="preserve"> </w:t>
      </w:r>
      <w:r w:rsidRPr="00246014">
        <w:t>на</w:t>
      </w:r>
      <w:r w:rsidRPr="00246014">
        <w:rPr>
          <w:spacing w:val="1"/>
        </w:rPr>
        <w:t xml:space="preserve"> </w:t>
      </w:r>
      <w:r w:rsidRPr="00246014">
        <w:t>части</w:t>
      </w:r>
      <w:r w:rsidRPr="00246014">
        <w:rPr>
          <w:spacing w:val="1"/>
        </w:rPr>
        <w:t xml:space="preserve"> </w:t>
      </w:r>
      <w:r w:rsidRPr="00246014">
        <w:t>–</w:t>
      </w:r>
      <w:r w:rsidRPr="00246014">
        <w:rPr>
          <w:spacing w:val="1"/>
        </w:rPr>
        <w:t xml:space="preserve"> </w:t>
      </w:r>
      <w:r w:rsidRPr="00246014">
        <w:t>проблемы,</w:t>
      </w:r>
      <w:r w:rsidRPr="00246014">
        <w:rPr>
          <w:spacing w:val="1"/>
        </w:rPr>
        <w:t xml:space="preserve"> </w:t>
      </w:r>
      <w:r w:rsidRPr="00246014">
        <w:t>в</w:t>
      </w:r>
      <w:r w:rsidRPr="00246014">
        <w:rPr>
          <w:spacing w:val="1"/>
        </w:rPr>
        <w:t xml:space="preserve"> </w:t>
      </w:r>
      <w:r w:rsidRPr="00246014">
        <w:t>решении</w:t>
      </w:r>
      <w:r w:rsidRPr="00246014">
        <w:rPr>
          <w:spacing w:val="1"/>
        </w:rPr>
        <w:t xml:space="preserve"> </w:t>
      </w:r>
      <w:r w:rsidRPr="00246014">
        <w:t>которых</w:t>
      </w:r>
      <w:r w:rsidRPr="00246014">
        <w:rPr>
          <w:spacing w:val="1"/>
        </w:rPr>
        <w:t xml:space="preserve"> </w:t>
      </w:r>
      <w:r w:rsidRPr="00246014">
        <w:t>принимают участие</w:t>
      </w:r>
      <w:r w:rsidRPr="00246014">
        <w:rPr>
          <w:spacing w:val="1"/>
        </w:rPr>
        <w:t xml:space="preserve"> </w:t>
      </w:r>
      <w:r w:rsidRPr="00246014">
        <w:t>дети</w:t>
      </w:r>
      <w:r w:rsidRPr="00246014">
        <w:rPr>
          <w:spacing w:val="1"/>
        </w:rPr>
        <w:t xml:space="preserve"> </w:t>
      </w:r>
      <w:r w:rsidRPr="00246014">
        <w:t>(применение</w:t>
      </w:r>
      <w:r w:rsidRPr="00246014">
        <w:rPr>
          <w:spacing w:val="1"/>
        </w:rPr>
        <w:t xml:space="preserve"> </w:t>
      </w:r>
      <w:r w:rsidRPr="00246014">
        <w:t>представлений</w:t>
      </w:r>
      <w:r w:rsidRPr="00246014">
        <w:rPr>
          <w:spacing w:val="1"/>
        </w:rPr>
        <w:t xml:space="preserve"> </w:t>
      </w:r>
      <w:r w:rsidRPr="00246014">
        <w:t>в</w:t>
      </w:r>
      <w:r w:rsidRPr="00246014">
        <w:rPr>
          <w:spacing w:val="1"/>
        </w:rPr>
        <w:t xml:space="preserve"> </w:t>
      </w:r>
      <w:r w:rsidRPr="00246014">
        <w:t>новых</w:t>
      </w:r>
      <w:r w:rsidRPr="00246014">
        <w:rPr>
          <w:spacing w:val="1"/>
        </w:rPr>
        <w:t xml:space="preserve"> </w:t>
      </w:r>
      <w:r w:rsidRPr="00246014">
        <w:t>условиях);</w:t>
      </w:r>
    </w:p>
    <w:p w14:paraId="4867F6AB" w14:textId="5FAE71A1" w:rsidR="00BB340C" w:rsidRPr="00246014" w:rsidRDefault="0021290F" w:rsidP="00CF03FF">
      <w:pPr>
        <w:pStyle w:val="a3"/>
        <w:numPr>
          <w:ilvl w:val="0"/>
          <w:numId w:val="164"/>
        </w:numPr>
        <w:tabs>
          <w:tab w:val="left" w:pos="993"/>
        </w:tabs>
        <w:ind w:left="0" w:firstLine="709"/>
      </w:pPr>
      <w:r w:rsidRPr="00246014">
        <w:t>исследовательский</w:t>
      </w:r>
      <w:r w:rsidRPr="00246014">
        <w:rPr>
          <w:spacing w:val="1"/>
        </w:rPr>
        <w:t xml:space="preserve"> </w:t>
      </w:r>
      <w:r w:rsidRPr="00246014">
        <w:t>метод</w:t>
      </w:r>
      <w:r w:rsidRPr="00246014">
        <w:rPr>
          <w:spacing w:val="1"/>
        </w:rPr>
        <w:t xml:space="preserve"> </w:t>
      </w:r>
      <w:r w:rsidR="00252AB0" w:rsidRPr="00246014">
        <w:t>–</w:t>
      </w:r>
      <w:r w:rsidRPr="00246014">
        <w:t xml:space="preserve"> составление и</w:t>
      </w:r>
      <w:r w:rsidRPr="00246014">
        <w:rPr>
          <w:spacing w:val="1"/>
        </w:rPr>
        <w:t xml:space="preserve"> </w:t>
      </w:r>
      <w:r w:rsidRPr="00246014">
        <w:t>предъявление проблемных</w:t>
      </w:r>
      <w:r w:rsidRPr="00246014">
        <w:rPr>
          <w:spacing w:val="60"/>
        </w:rPr>
        <w:t xml:space="preserve"> </w:t>
      </w:r>
      <w:r w:rsidRPr="00246014">
        <w:t>ситуаций, ситуаций</w:t>
      </w:r>
      <w:r w:rsidRPr="00246014">
        <w:rPr>
          <w:spacing w:val="1"/>
        </w:rPr>
        <w:t xml:space="preserve"> </w:t>
      </w:r>
      <w:r w:rsidRPr="00246014">
        <w:t>для</w:t>
      </w:r>
      <w:r w:rsidRPr="00246014">
        <w:rPr>
          <w:spacing w:val="-1"/>
        </w:rPr>
        <w:t xml:space="preserve"> </w:t>
      </w:r>
      <w:r w:rsidRPr="00246014">
        <w:t>экспериментирования</w:t>
      </w:r>
      <w:r w:rsidRPr="00246014">
        <w:rPr>
          <w:spacing w:val="-1"/>
        </w:rPr>
        <w:t xml:space="preserve"> </w:t>
      </w:r>
      <w:r w:rsidRPr="00246014">
        <w:t>и</w:t>
      </w:r>
      <w:r w:rsidRPr="00246014">
        <w:rPr>
          <w:spacing w:val="-1"/>
        </w:rPr>
        <w:t xml:space="preserve"> </w:t>
      </w:r>
      <w:r w:rsidRPr="00246014">
        <w:t>опытов</w:t>
      </w:r>
      <w:r w:rsidRPr="00246014">
        <w:rPr>
          <w:spacing w:val="-1"/>
        </w:rPr>
        <w:t xml:space="preserve"> </w:t>
      </w:r>
      <w:r w:rsidRPr="00246014">
        <w:t>(творческие</w:t>
      </w:r>
      <w:r w:rsidRPr="00246014">
        <w:rPr>
          <w:spacing w:val="-2"/>
        </w:rPr>
        <w:t xml:space="preserve"> </w:t>
      </w:r>
      <w:r w:rsidRPr="00246014">
        <w:t>задания,</w:t>
      </w:r>
      <w:r w:rsidRPr="00246014">
        <w:rPr>
          <w:spacing w:val="-1"/>
        </w:rPr>
        <w:t xml:space="preserve"> </w:t>
      </w:r>
      <w:r w:rsidRPr="00246014">
        <w:t>опыты,</w:t>
      </w:r>
      <w:r w:rsidRPr="00246014">
        <w:rPr>
          <w:spacing w:val="-1"/>
        </w:rPr>
        <w:t xml:space="preserve"> </w:t>
      </w:r>
      <w:r w:rsidRPr="00246014">
        <w:t>экспериментирование).</w:t>
      </w:r>
    </w:p>
    <w:p w14:paraId="576EC946" w14:textId="77777777" w:rsidR="00BB340C" w:rsidRPr="00246014" w:rsidRDefault="0021290F" w:rsidP="00246014">
      <w:pPr>
        <w:pStyle w:val="a3"/>
        <w:ind w:left="0" w:firstLine="709"/>
      </w:pPr>
      <w:r w:rsidRPr="00246014">
        <w:t xml:space="preserve">При реализации Программы образования педагог может использовать различные </w:t>
      </w:r>
      <w:r w:rsidRPr="00246014">
        <w:rPr>
          <w:b/>
        </w:rPr>
        <w:t>средства</w:t>
      </w:r>
      <w:r w:rsidRPr="00246014">
        <w:t>,</w:t>
      </w:r>
      <w:r w:rsidRPr="00246014">
        <w:rPr>
          <w:spacing w:val="1"/>
        </w:rPr>
        <w:t xml:space="preserve"> </w:t>
      </w:r>
      <w:r w:rsidRPr="00246014">
        <w:t>представленные</w:t>
      </w:r>
      <w:r w:rsidRPr="00246014">
        <w:rPr>
          <w:spacing w:val="-3"/>
        </w:rPr>
        <w:t xml:space="preserve"> </w:t>
      </w:r>
      <w:r w:rsidRPr="00246014">
        <w:t>совокупностью материальных и идеальных</w:t>
      </w:r>
      <w:r w:rsidRPr="00246014">
        <w:rPr>
          <w:spacing w:val="1"/>
        </w:rPr>
        <w:t xml:space="preserve"> </w:t>
      </w:r>
      <w:r w:rsidRPr="00246014">
        <w:t>объектов:</w:t>
      </w:r>
    </w:p>
    <w:p w14:paraId="2935EB9D" w14:textId="77777777" w:rsidR="00A6152D" w:rsidRPr="00246014" w:rsidRDefault="0021290F" w:rsidP="00CF03FF">
      <w:pPr>
        <w:pStyle w:val="a3"/>
        <w:numPr>
          <w:ilvl w:val="0"/>
          <w:numId w:val="165"/>
        </w:numPr>
        <w:tabs>
          <w:tab w:val="left" w:pos="993"/>
        </w:tabs>
        <w:ind w:left="0" w:firstLine="709"/>
      </w:pPr>
      <w:r w:rsidRPr="00246014">
        <w:t>демонстрационные и раздаточные;</w:t>
      </w:r>
      <w:r w:rsidRPr="00246014">
        <w:rPr>
          <w:spacing w:val="1"/>
        </w:rPr>
        <w:t xml:space="preserve"> </w:t>
      </w:r>
    </w:p>
    <w:p w14:paraId="5F044266" w14:textId="77777777" w:rsidR="00A6152D" w:rsidRPr="00246014" w:rsidRDefault="0021290F" w:rsidP="00CF03FF">
      <w:pPr>
        <w:pStyle w:val="a3"/>
        <w:numPr>
          <w:ilvl w:val="0"/>
          <w:numId w:val="165"/>
        </w:numPr>
        <w:tabs>
          <w:tab w:val="left" w:pos="993"/>
        </w:tabs>
        <w:ind w:left="0" w:firstLine="709"/>
      </w:pPr>
      <w:r w:rsidRPr="00246014">
        <w:t>визуальные,</w:t>
      </w:r>
      <w:r w:rsidRPr="00246014">
        <w:rPr>
          <w:spacing w:val="-8"/>
        </w:rPr>
        <w:t xml:space="preserve"> </w:t>
      </w:r>
      <w:r w:rsidRPr="00246014">
        <w:t>аудийные,</w:t>
      </w:r>
      <w:r w:rsidRPr="00246014">
        <w:rPr>
          <w:spacing w:val="-7"/>
        </w:rPr>
        <w:t xml:space="preserve"> </w:t>
      </w:r>
      <w:r w:rsidRPr="00246014">
        <w:t>аудиовизуальные;</w:t>
      </w:r>
      <w:r w:rsidRPr="00246014">
        <w:rPr>
          <w:spacing w:val="-57"/>
        </w:rPr>
        <w:t xml:space="preserve"> </w:t>
      </w:r>
    </w:p>
    <w:p w14:paraId="502C6363" w14:textId="477266EB" w:rsidR="00BB340C" w:rsidRPr="00246014" w:rsidRDefault="0021290F" w:rsidP="00CF03FF">
      <w:pPr>
        <w:pStyle w:val="a3"/>
        <w:numPr>
          <w:ilvl w:val="0"/>
          <w:numId w:val="165"/>
        </w:numPr>
        <w:tabs>
          <w:tab w:val="left" w:pos="993"/>
        </w:tabs>
        <w:ind w:left="0" w:firstLine="709"/>
      </w:pPr>
      <w:r w:rsidRPr="00246014">
        <w:t>естественные</w:t>
      </w:r>
      <w:r w:rsidRPr="00246014">
        <w:rPr>
          <w:spacing w:val="-3"/>
        </w:rPr>
        <w:t xml:space="preserve"> </w:t>
      </w:r>
      <w:r w:rsidRPr="00246014">
        <w:t>и</w:t>
      </w:r>
      <w:r w:rsidRPr="00246014">
        <w:rPr>
          <w:spacing w:val="-1"/>
        </w:rPr>
        <w:t xml:space="preserve"> </w:t>
      </w:r>
      <w:r w:rsidRPr="00246014">
        <w:t>искусственные;</w:t>
      </w:r>
    </w:p>
    <w:p w14:paraId="51EDA874" w14:textId="77777777" w:rsidR="00BB340C" w:rsidRPr="00246014" w:rsidRDefault="0021290F" w:rsidP="00CF03FF">
      <w:pPr>
        <w:pStyle w:val="a3"/>
        <w:numPr>
          <w:ilvl w:val="0"/>
          <w:numId w:val="165"/>
        </w:numPr>
        <w:tabs>
          <w:tab w:val="left" w:pos="993"/>
        </w:tabs>
        <w:ind w:left="0" w:firstLine="709"/>
      </w:pPr>
      <w:r w:rsidRPr="00246014">
        <w:t>реальные</w:t>
      </w:r>
      <w:r w:rsidRPr="00246014">
        <w:rPr>
          <w:spacing w:val="-5"/>
        </w:rPr>
        <w:t xml:space="preserve"> </w:t>
      </w:r>
      <w:r w:rsidRPr="00246014">
        <w:t>и</w:t>
      </w:r>
      <w:r w:rsidRPr="00246014">
        <w:rPr>
          <w:spacing w:val="-3"/>
        </w:rPr>
        <w:t xml:space="preserve"> </w:t>
      </w:r>
      <w:r w:rsidRPr="00246014">
        <w:t>виртуальные.</w:t>
      </w:r>
    </w:p>
    <w:p w14:paraId="25643BAA" w14:textId="77777777" w:rsidR="00BB340C" w:rsidRPr="00246014" w:rsidRDefault="0021290F" w:rsidP="00246014">
      <w:pPr>
        <w:pStyle w:val="a3"/>
        <w:ind w:left="0" w:firstLine="709"/>
      </w:pPr>
      <w:r w:rsidRPr="00246014">
        <w:t>Для</w:t>
      </w:r>
      <w:r w:rsidRPr="00246014">
        <w:rPr>
          <w:spacing w:val="-4"/>
        </w:rPr>
        <w:t xml:space="preserve"> </w:t>
      </w:r>
      <w:r w:rsidRPr="00246014">
        <w:rPr>
          <w:b/>
        </w:rPr>
        <w:t>развития</w:t>
      </w:r>
      <w:r w:rsidRPr="00246014">
        <w:rPr>
          <w:b/>
          <w:spacing w:val="-3"/>
        </w:rPr>
        <w:t xml:space="preserve"> </w:t>
      </w:r>
      <w:r w:rsidRPr="00246014">
        <w:rPr>
          <w:b/>
        </w:rPr>
        <w:t>каждого</w:t>
      </w:r>
      <w:r w:rsidRPr="00246014">
        <w:rPr>
          <w:b/>
          <w:spacing w:val="-2"/>
        </w:rPr>
        <w:t xml:space="preserve"> </w:t>
      </w:r>
      <w:r w:rsidRPr="00246014">
        <w:rPr>
          <w:b/>
        </w:rPr>
        <w:t>вида</w:t>
      </w:r>
      <w:r w:rsidRPr="00246014">
        <w:rPr>
          <w:b/>
          <w:spacing w:val="-4"/>
        </w:rPr>
        <w:t xml:space="preserve"> </w:t>
      </w:r>
      <w:r w:rsidRPr="00246014">
        <w:rPr>
          <w:b/>
        </w:rPr>
        <w:t>деятельности</w:t>
      </w:r>
      <w:r w:rsidRPr="00246014">
        <w:rPr>
          <w:spacing w:val="-1"/>
        </w:rPr>
        <w:t xml:space="preserve"> </w:t>
      </w:r>
      <w:r w:rsidRPr="00246014">
        <w:t>детей</w:t>
      </w:r>
      <w:r w:rsidRPr="00246014">
        <w:rPr>
          <w:spacing w:val="-5"/>
        </w:rPr>
        <w:t xml:space="preserve"> </w:t>
      </w:r>
      <w:r w:rsidRPr="00246014">
        <w:t>применяются</w:t>
      </w:r>
      <w:r w:rsidRPr="00246014">
        <w:rPr>
          <w:spacing w:val="-2"/>
        </w:rPr>
        <w:t xml:space="preserve"> </w:t>
      </w:r>
      <w:r w:rsidRPr="00246014">
        <w:t>следующие</w:t>
      </w:r>
      <w:r w:rsidRPr="00246014">
        <w:rPr>
          <w:spacing w:val="-4"/>
        </w:rPr>
        <w:t xml:space="preserve"> </w:t>
      </w:r>
      <w:r w:rsidRPr="00246014">
        <w:rPr>
          <w:b/>
        </w:rPr>
        <w:t>средства</w:t>
      </w:r>
      <w:r w:rsidRPr="00246014">
        <w:t>:</w:t>
      </w:r>
    </w:p>
    <w:p w14:paraId="1151B437" w14:textId="77777777" w:rsidR="00BB340C" w:rsidRPr="00246014" w:rsidRDefault="0021290F" w:rsidP="00CF03FF">
      <w:pPr>
        <w:pStyle w:val="a3"/>
        <w:numPr>
          <w:ilvl w:val="0"/>
          <w:numId w:val="166"/>
        </w:numPr>
        <w:tabs>
          <w:tab w:val="left" w:pos="993"/>
        </w:tabs>
        <w:ind w:left="0" w:firstLine="709"/>
      </w:pPr>
      <w:r w:rsidRPr="00246014">
        <w:t>двигательной</w:t>
      </w:r>
      <w:r w:rsidRPr="00246014">
        <w:rPr>
          <w:spacing w:val="6"/>
        </w:rPr>
        <w:t xml:space="preserve"> </w:t>
      </w:r>
      <w:r w:rsidRPr="00246014">
        <w:t>(оборудование</w:t>
      </w:r>
      <w:r w:rsidRPr="00246014">
        <w:rPr>
          <w:spacing w:val="6"/>
        </w:rPr>
        <w:t xml:space="preserve"> </w:t>
      </w:r>
      <w:r w:rsidRPr="00246014">
        <w:t>для</w:t>
      </w:r>
      <w:r w:rsidRPr="00246014">
        <w:rPr>
          <w:spacing w:val="5"/>
        </w:rPr>
        <w:t xml:space="preserve"> </w:t>
      </w:r>
      <w:r w:rsidRPr="00246014">
        <w:t>ходьбы,</w:t>
      </w:r>
      <w:r w:rsidRPr="00246014">
        <w:rPr>
          <w:spacing w:val="7"/>
        </w:rPr>
        <w:t xml:space="preserve"> </w:t>
      </w:r>
      <w:r w:rsidRPr="00246014">
        <w:t>бега,</w:t>
      </w:r>
      <w:r w:rsidRPr="00246014">
        <w:rPr>
          <w:spacing w:val="7"/>
        </w:rPr>
        <w:t xml:space="preserve"> </w:t>
      </w:r>
      <w:r w:rsidRPr="00246014">
        <w:t>ползания,</w:t>
      </w:r>
      <w:r w:rsidRPr="00246014">
        <w:rPr>
          <w:spacing w:val="7"/>
        </w:rPr>
        <w:t xml:space="preserve"> </w:t>
      </w:r>
      <w:r w:rsidRPr="00246014">
        <w:t>лазанья,</w:t>
      </w:r>
      <w:r w:rsidRPr="00246014">
        <w:rPr>
          <w:spacing w:val="4"/>
        </w:rPr>
        <w:t xml:space="preserve"> </w:t>
      </w:r>
      <w:r w:rsidRPr="00246014">
        <w:t>прыгания,</w:t>
      </w:r>
      <w:r w:rsidRPr="00246014">
        <w:rPr>
          <w:spacing w:val="4"/>
        </w:rPr>
        <w:t xml:space="preserve"> </w:t>
      </w:r>
      <w:r w:rsidRPr="00246014">
        <w:t>занятий</w:t>
      </w:r>
      <w:r w:rsidRPr="00246014">
        <w:rPr>
          <w:spacing w:val="6"/>
        </w:rPr>
        <w:t xml:space="preserve"> </w:t>
      </w:r>
      <w:r w:rsidRPr="00246014">
        <w:t>с</w:t>
      </w:r>
      <w:r w:rsidRPr="00246014">
        <w:rPr>
          <w:spacing w:val="-57"/>
        </w:rPr>
        <w:t xml:space="preserve"> </w:t>
      </w:r>
      <w:r w:rsidRPr="00246014">
        <w:t>мячом</w:t>
      </w:r>
      <w:r w:rsidRPr="00246014">
        <w:rPr>
          <w:spacing w:val="-2"/>
        </w:rPr>
        <w:t xml:space="preserve"> </w:t>
      </w:r>
      <w:r w:rsidRPr="00246014">
        <w:t>и др.);</w:t>
      </w:r>
    </w:p>
    <w:p w14:paraId="067B5217" w14:textId="77777777" w:rsidR="00BB340C" w:rsidRPr="00246014" w:rsidRDefault="0021290F" w:rsidP="00CF03FF">
      <w:pPr>
        <w:pStyle w:val="a3"/>
        <w:numPr>
          <w:ilvl w:val="0"/>
          <w:numId w:val="166"/>
        </w:numPr>
        <w:tabs>
          <w:tab w:val="left" w:pos="993"/>
        </w:tabs>
        <w:ind w:left="0" w:firstLine="709"/>
      </w:pPr>
      <w:r w:rsidRPr="00246014">
        <w:t>предметной (образные и дидактические игрушки, реальные предметы и др.);</w:t>
      </w:r>
      <w:r w:rsidRPr="00246014">
        <w:rPr>
          <w:spacing w:val="-57"/>
        </w:rPr>
        <w:t xml:space="preserve"> </w:t>
      </w:r>
      <w:r w:rsidRPr="00246014">
        <w:t>игровой</w:t>
      </w:r>
      <w:r w:rsidRPr="00246014">
        <w:rPr>
          <w:spacing w:val="-1"/>
        </w:rPr>
        <w:t xml:space="preserve"> </w:t>
      </w:r>
      <w:r w:rsidRPr="00246014">
        <w:t>(игры,</w:t>
      </w:r>
      <w:r w:rsidRPr="00246014">
        <w:rPr>
          <w:spacing w:val="-1"/>
        </w:rPr>
        <w:t xml:space="preserve"> </w:t>
      </w:r>
      <w:r w:rsidRPr="00246014">
        <w:lastRenderedPageBreak/>
        <w:t>игрушки, игровое</w:t>
      </w:r>
      <w:r w:rsidRPr="00246014">
        <w:rPr>
          <w:spacing w:val="-3"/>
        </w:rPr>
        <w:t xml:space="preserve"> </w:t>
      </w:r>
      <w:r w:rsidRPr="00246014">
        <w:t>оборудование</w:t>
      </w:r>
      <w:r w:rsidRPr="00246014">
        <w:rPr>
          <w:spacing w:val="-1"/>
        </w:rPr>
        <w:t xml:space="preserve"> </w:t>
      </w:r>
      <w:r w:rsidRPr="00246014">
        <w:t>и</w:t>
      </w:r>
      <w:r w:rsidRPr="00246014">
        <w:rPr>
          <w:spacing w:val="-1"/>
        </w:rPr>
        <w:t xml:space="preserve"> </w:t>
      </w:r>
      <w:r w:rsidRPr="00246014">
        <w:t>др.);</w:t>
      </w:r>
    </w:p>
    <w:p w14:paraId="23AC69A9" w14:textId="4FD2ED2A" w:rsidR="00BB340C" w:rsidRPr="00246014" w:rsidRDefault="0021290F" w:rsidP="00CF03FF">
      <w:pPr>
        <w:pStyle w:val="a3"/>
        <w:numPr>
          <w:ilvl w:val="0"/>
          <w:numId w:val="166"/>
        </w:numPr>
        <w:tabs>
          <w:tab w:val="left" w:pos="993"/>
          <w:tab w:val="left" w:pos="4644"/>
          <w:tab w:val="left" w:pos="4989"/>
          <w:tab w:val="left" w:pos="7462"/>
          <w:tab w:val="left" w:pos="9066"/>
          <w:tab w:val="left" w:pos="10282"/>
        </w:tabs>
        <w:ind w:left="0" w:firstLine="709"/>
      </w:pPr>
      <w:r w:rsidRPr="00246014">
        <w:t>коммуникативной (дидактический материал, предметы, игрушки, видеофильмы и др.);</w:t>
      </w:r>
      <w:r w:rsidRPr="00246014">
        <w:rPr>
          <w:spacing w:val="1"/>
        </w:rPr>
        <w:t xml:space="preserve"> </w:t>
      </w:r>
      <w:r w:rsidRPr="00246014">
        <w:t>познавательно-исследовательской</w:t>
      </w:r>
      <w:r w:rsidR="00A6152D" w:rsidRPr="00246014">
        <w:t xml:space="preserve"> и </w:t>
      </w:r>
      <w:r w:rsidRPr="00246014">
        <w:t>экспериментирования</w:t>
      </w:r>
      <w:r w:rsidR="00A6152D" w:rsidRPr="00246014">
        <w:t xml:space="preserve"> (натуральные </w:t>
      </w:r>
      <w:r w:rsidRPr="00246014">
        <w:t>предметы</w:t>
      </w:r>
      <w:r w:rsidR="00A6152D" w:rsidRPr="00246014">
        <w:t xml:space="preserve"> </w:t>
      </w:r>
      <w:r w:rsidRPr="00246014">
        <w:rPr>
          <w:spacing w:val="-2"/>
        </w:rPr>
        <w:t>и</w:t>
      </w:r>
      <w:r w:rsidR="00A6152D" w:rsidRPr="00246014">
        <w:rPr>
          <w:spacing w:val="-2"/>
        </w:rPr>
        <w:t xml:space="preserve"> </w:t>
      </w:r>
      <w:r w:rsidRPr="00246014">
        <w:t>оборудование для</w:t>
      </w:r>
      <w:r w:rsidRPr="00246014">
        <w:rPr>
          <w:spacing w:val="2"/>
        </w:rPr>
        <w:t xml:space="preserve"> </w:t>
      </w:r>
      <w:r w:rsidRPr="00246014">
        <w:t>исследования</w:t>
      </w:r>
      <w:r w:rsidRPr="00246014">
        <w:rPr>
          <w:spacing w:val="2"/>
        </w:rPr>
        <w:t xml:space="preserve"> </w:t>
      </w:r>
      <w:r w:rsidRPr="00246014">
        <w:t>и</w:t>
      </w:r>
      <w:r w:rsidRPr="00246014">
        <w:rPr>
          <w:spacing w:val="2"/>
        </w:rPr>
        <w:t xml:space="preserve"> </w:t>
      </w:r>
      <w:r w:rsidRPr="00246014">
        <w:t>образно-символический</w:t>
      </w:r>
      <w:r w:rsidRPr="00246014">
        <w:rPr>
          <w:spacing w:val="2"/>
        </w:rPr>
        <w:t xml:space="preserve"> </w:t>
      </w:r>
      <w:r w:rsidRPr="00246014">
        <w:t>материал,</w:t>
      </w:r>
      <w:r w:rsidRPr="00246014">
        <w:rPr>
          <w:spacing w:val="2"/>
        </w:rPr>
        <w:t xml:space="preserve"> </w:t>
      </w:r>
      <w:r w:rsidRPr="00246014">
        <w:t>в</w:t>
      </w:r>
      <w:r w:rsidRPr="00246014">
        <w:rPr>
          <w:spacing w:val="1"/>
        </w:rPr>
        <w:t xml:space="preserve"> </w:t>
      </w:r>
      <w:r w:rsidRPr="00246014">
        <w:t>том</w:t>
      </w:r>
      <w:r w:rsidRPr="00246014">
        <w:rPr>
          <w:spacing w:val="1"/>
        </w:rPr>
        <w:t xml:space="preserve"> </w:t>
      </w:r>
      <w:r w:rsidRPr="00246014">
        <w:t>числе</w:t>
      </w:r>
      <w:r w:rsidRPr="00246014">
        <w:rPr>
          <w:spacing w:val="1"/>
        </w:rPr>
        <w:t xml:space="preserve"> </w:t>
      </w:r>
      <w:r w:rsidRPr="00246014">
        <w:t>макеты,</w:t>
      </w:r>
      <w:r w:rsidRPr="00246014">
        <w:rPr>
          <w:spacing w:val="1"/>
        </w:rPr>
        <w:t xml:space="preserve"> </w:t>
      </w:r>
      <w:r w:rsidRPr="00246014">
        <w:t>плакаты,</w:t>
      </w:r>
      <w:r w:rsidRPr="00246014">
        <w:rPr>
          <w:spacing w:val="-57"/>
        </w:rPr>
        <w:t xml:space="preserve"> </w:t>
      </w:r>
      <w:r w:rsidRPr="00246014">
        <w:t>модели,</w:t>
      </w:r>
      <w:r w:rsidRPr="00246014">
        <w:rPr>
          <w:spacing w:val="-1"/>
        </w:rPr>
        <w:t xml:space="preserve"> </w:t>
      </w:r>
      <w:r w:rsidRPr="00246014">
        <w:t>схемы и др.);</w:t>
      </w:r>
    </w:p>
    <w:p w14:paraId="285E35C3" w14:textId="77777777" w:rsidR="00BB340C" w:rsidRPr="00246014" w:rsidRDefault="0021290F" w:rsidP="00CF03FF">
      <w:pPr>
        <w:pStyle w:val="a3"/>
        <w:numPr>
          <w:ilvl w:val="0"/>
          <w:numId w:val="166"/>
        </w:numPr>
        <w:tabs>
          <w:tab w:val="left" w:pos="993"/>
        </w:tabs>
        <w:ind w:left="0" w:firstLine="709"/>
      </w:pPr>
      <w:r w:rsidRPr="00246014">
        <w:t>чтения</w:t>
      </w:r>
      <w:r w:rsidRPr="00246014">
        <w:rPr>
          <w:spacing w:val="26"/>
        </w:rPr>
        <w:t xml:space="preserve"> </w:t>
      </w:r>
      <w:r w:rsidRPr="00246014">
        <w:t>художественной</w:t>
      </w:r>
      <w:r w:rsidRPr="00246014">
        <w:rPr>
          <w:spacing w:val="28"/>
        </w:rPr>
        <w:t xml:space="preserve"> </w:t>
      </w:r>
      <w:r w:rsidRPr="00246014">
        <w:t>литературы</w:t>
      </w:r>
      <w:r w:rsidRPr="00246014">
        <w:rPr>
          <w:spacing w:val="26"/>
        </w:rPr>
        <w:t xml:space="preserve"> </w:t>
      </w:r>
      <w:r w:rsidRPr="00246014">
        <w:t>(книги</w:t>
      </w:r>
      <w:r w:rsidRPr="00246014">
        <w:rPr>
          <w:spacing w:val="28"/>
        </w:rPr>
        <w:t xml:space="preserve"> </w:t>
      </w:r>
      <w:r w:rsidRPr="00246014">
        <w:t>для</w:t>
      </w:r>
      <w:r w:rsidRPr="00246014">
        <w:rPr>
          <w:spacing w:val="28"/>
        </w:rPr>
        <w:t xml:space="preserve"> </w:t>
      </w:r>
      <w:r w:rsidRPr="00246014">
        <w:t>детского</w:t>
      </w:r>
      <w:r w:rsidRPr="00246014">
        <w:rPr>
          <w:spacing w:val="26"/>
        </w:rPr>
        <w:t xml:space="preserve"> </w:t>
      </w:r>
      <w:r w:rsidRPr="00246014">
        <w:t>чтения,</w:t>
      </w:r>
      <w:r w:rsidRPr="00246014">
        <w:rPr>
          <w:spacing w:val="27"/>
        </w:rPr>
        <w:t xml:space="preserve"> </w:t>
      </w:r>
      <w:r w:rsidRPr="00246014">
        <w:t>в</w:t>
      </w:r>
      <w:r w:rsidRPr="00246014">
        <w:rPr>
          <w:spacing w:val="29"/>
        </w:rPr>
        <w:t xml:space="preserve"> </w:t>
      </w:r>
      <w:r w:rsidRPr="00246014">
        <w:t>том</w:t>
      </w:r>
      <w:r w:rsidRPr="00246014">
        <w:rPr>
          <w:spacing w:val="26"/>
        </w:rPr>
        <w:t xml:space="preserve"> </w:t>
      </w:r>
      <w:r w:rsidRPr="00246014">
        <w:t>числе</w:t>
      </w:r>
      <w:r w:rsidRPr="00246014">
        <w:rPr>
          <w:spacing w:val="29"/>
        </w:rPr>
        <w:t xml:space="preserve"> </w:t>
      </w:r>
      <w:r w:rsidRPr="00246014">
        <w:t>аудиокниги,</w:t>
      </w:r>
      <w:r w:rsidRPr="00246014">
        <w:rPr>
          <w:spacing w:val="-57"/>
        </w:rPr>
        <w:t xml:space="preserve"> </w:t>
      </w:r>
      <w:r w:rsidRPr="00246014">
        <w:t>иллюстративный</w:t>
      </w:r>
      <w:r w:rsidRPr="00246014">
        <w:rPr>
          <w:spacing w:val="-1"/>
        </w:rPr>
        <w:t xml:space="preserve"> </w:t>
      </w:r>
      <w:r w:rsidRPr="00246014">
        <w:t>материал);</w:t>
      </w:r>
    </w:p>
    <w:p w14:paraId="41414A9D" w14:textId="77777777" w:rsidR="00BB340C" w:rsidRPr="00246014" w:rsidRDefault="0021290F" w:rsidP="00CF03FF">
      <w:pPr>
        <w:pStyle w:val="a3"/>
        <w:numPr>
          <w:ilvl w:val="0"/>
          <w:numId w:val="166"/>
        </w:numPr>
        <w:tabs>
          <w:tab w:val="left" w:pos="993"/>
        </w:tabs>
        <w:ind w:left="0" w:firstLine="709"/>
      </w:pPr>
      <w:r w:rsidRPr="00246014">
        <w:t>трудовой</w:t>
      </w:r>
      <w:r w:rsidRPr="00246014">
        <w:rPr>
          <w:spacing w:val="-3"/>
        </w:rPr>
        <w:t xml:space="preserve"> </w:t>
      </w:r>
      <w:r w:rsidRPr="00246014">
        <w:t>(оборудование</w:t>
      </w:r>
      <w:r w:rsidRPr="00246014">
        <w:rPr>
          <w:spacing w:val="-3"/>
        </w:rPr>
        <w:t xml:space="preserve"> </w:t>
      </w:r>
      <w:r w:rsidRPr="00246014">
        <w:t>и</w:t>
      </w:r>
      <w:r w:rsidRPr="00246014">
        <w:rPr>
          <w:spacing w:val="-3"/>
        </w:rPr>
        <w:t xml:space="preserve"> </w:t>
      </w:r>
      <w:r w:rsidRPr="00246014">
        <w:t>инвентарь</w:t>
      </w:r>
      <w:r w:rsidRPr="00246014">
        <w:rPr>
          <w:spacing w:val="-2"/>
        </w:rPr>
        <w:t xml:space="preserve"> </w:t>
      </w:r>
      <w:r w:rsidRPr="00246014">
        <w:t>для</w:t>
      </w:r>
      <w:r w:rsidRPr="00246014">
        <w:rPr>
          <w:spacing w:val="-2"/>
        </w:rPr>
        <w:t xml:space="preserve"> </w:t>
      </w:r>
      <w:r w:rsidRPr="00246014">
        <w:t>всех</w:t>
      </w:r>
      <w:r w:rsidRPr="00246014">
        <w:rPr>
          <w:spacing w:val="-4"/>
        </w:rPr>
        <w:t xml:space="preserve"> </w:t>
      </w:r>
      <w:r w:rsidRPr="00246014">
        <w:t>видов</w:t>
      </w:r>
      <w:r w:rsidRPr="00246014">
        <w:rPr>
          <w:spacing w:val="-2"/>
        </w:rPr>
        <w:t xml:space="preserve"> </w:t>
      </w:r>
      <w:r w:rsidRPr="00246014">
        <w:t>труда);</w:t>
      </w:r>
    </w:p>
    <w:p w14:paraId="00D83B89" w14:textId="1E97E0F5" w:rsidR="00BB340C" w:rsidRPr="00246014" w:rsidRDefault="0021290F" w:rsidP="00CF03FF">
      <w:pPr>
        <w:pStyle w:val="a3"/>
        <w:numPr>
          <w:ilvl w:val="0"/>
          <w:numId w:val="166"/>
        </w:numPr>
        <w:tabs>
          <w:tab w:val="left" w:pos="993"/>
          <w:tab w:val="left" w:pos="2599"/>
          <w:tab w:val="left" w:pos="4333"/>
          <w:tab w:val="left" w:pos="4690"/>
          <w:tab w:val="left" w:pos="6022"/>
          <w:tab w:val="left" w:pos="6603"/>
          <w:tab w:val="left" w:pos="7490"/>
          <w:tab w:val="left" w:pos="8998"/>
          <w:tab w:val="left" w:pos="10283"/>
        </w:tabs>
        <w:ind w:left="0" w:firstLine="709"/>
      </w:pPr>
      <w:r w:rsidRPr="00246014">
        <w:t>продуктивной</w:t>
      </w:r>
      <w:r w:rsidRPr="00246014">
        <w:tab/>
        <w:t>(оборудование</w:t>
      </w:r>
      <w:r w:rsidRPr="00246014">
        <w:tab/>
        <w:t>и</w:t>
      </w:r>
      <w:r w:rsidRPr="00246014">
        <w:tab/>
        <w:t>материалы</w:t>
      </w:r>
      <w:r w:rsidRPr="00246014">
        <w:tab/>
        <w:t>для</w:t>
      </w:r>
      <w:r w:rsidRPr="00246014">
        <w:tab/>
        <w:t>лепки,</w:t>
      </w:r>
      <w:r w:rsidRPr="00246014">
        <w:tab/>
        <w:t>аппликации,</w:t>
      </w:r>
      <w:r w:rsidR="00DD21F0" w:rsidRPr="00246014">
        <w:t xml:space="preserve"> рисования и конструирования)</w:t>
      </w:r>
      <w:r w:rsidRPr="00246014">
        <w:t>;</w:t>
      </w:r>
    </w:p>
    <w:p w14:paraId="0270A9BA" w14:textId="77777777" w:rsidR="00BB340C" w:rsidRPr="00246014" w:rsidRDefault="0021290F" w:rsidP="00CF03FF">
      <w:pPr>
        <w:pStyle w:val="a3"/>
        <w:numPr>
          <w:ilvl w:val="0"/>
          <w:numId w:val="166"/>
        </w:numPr>
        <w:tabs>
          <w:tab w:val="left" w:pos="993"/>
        </w:tabs>
        <w:ind w:left="0" w:firstLine="709"/>
      </w:pPr>
      <w:r w:rsidRPr="00246014">
        <w:t>музыкальной</w:t>
      </w:r>
      <w:r w:rsidRPr="00246014">
        <w:rPr>
          <w:spacing w:val="-3"/>
        </w:rPr>
        <w:t xml:space="preserve"> </w:t>
      </w:r>
      <w:r w:rsidRPr="00246014">
        <w:t>(детские</w:t>
      </w:r>
      <w:r w:rsidRPr="00246014">
        <w:rPr>
          <w:spacing w:val="-3"/>
        </w:rPr>
        <w:t xml:space="preserve"> </w:t>
      </w:r>
      <w:r w:rsidRPr="00246014">
        <w:t>музыкальные</w:t>
      </w:r>
      <w:r w:rsidRPr="00246014">
        <w:rPr>
          <w:spacing w:val="-4"/>
        </w:rPr>
        <w:t xml:space="preserve"> </w:t>
      </w:r>
      <w:r w:rsidRPr="00246014">
        <w:t>инструменты,</w:t>
      </w:r>
      <w:r w:rsidRPr="00246014">
        <w:rPr>
          <w:spacing w:val="-2"/>
        </w:rPr>
        <w:t xml:space="preserve"> </w:t>
      </w:r>
      <w:r w:rsidRPr="00246014">
        <w:t>дидактический</w:t>
      </w:r>
      <w:r w:rsidRPr="00246014">
        <w:rPr>
          <w:spacing w:val="-2"/>
        </w:rPr>
        <w:t xml:space="preserve"> </w:t>
      </w:r>
      <w:r w:rsidRPr="00246014">
        <w:t>материал</w:t>
      </w:r>
      <w:r w:rsidRPr="00246014">
        <w:rPr>
          <w:spacing w:val="-3"/>
        </w:rPr>
        <w:t xml:space="preserve"> </w:t>
      </w:r>
      <w:r w:rsidRPr="00246014">
        <w:t>и</w:t>
      </w:r>
      <w:r w:rsidRPr="00246014">
        <w:rPr>
          <w:spacing w:val="-2"/>
        </w:rPr>
        <w:t xml:space="preserve"> </w:t>
      </w:r>
      <w:r w:rsidRPr="00246014">
        <w:t>др.).</w:t>
      </w:r>
    </w:p>
    <w:p w14:paraId="372BE577" w14:textId="77777777" w:rsidR="00BB340C" w:rsidRPr="00246014" w:rsidRDefault="0021290F" w:rsidP="00246014">
      <w:pPr>
        <w:pStyle w:val="a3"/>
        <w:ind w:left="0" w:firstLine="709"/>
      </w:pPr>
      <w:r w:rsidRPr="00246014">
        <w:t xml:space="preserve">При выборе форм, методов, средств реализации Программы образования </w:t>
      </w:r>
      <w:r w:rsidR="00E56224" w:rsidRPr="00246014">
        <w:rPr>
          <w:color w:val="171717"/>
        </w:rPr>
        <w:t>важное</w:t>
      </w:r>
      <w:r w:rsidR="00E56224" w:rsidRPr="00246014">
        <w:rPr>
          <w:color w:val="171717"/>
          <w:spacing w:val="1"/>
        </w:rPr>
        <w:t xml:space="preserve"> </w:t>
      </w:r>
      <w:r w:rsidR="00E56224" w:rsidRPr="00246014">
        <w:t>значение</w:t>
      </w:r>
      <w:r w:rsidR="00E56224" w:rsidRPr="00246014">
        <w:rPr>
          <w:spacing w:val="1"/>
        </w:rPr>
        <w:t xml:space="preserve"> </w:t>
      </w:r>
      <w:r w:rsidR="00E56224" w:rsidRPr="00246014">
        <w:t>имеет</w:t>
      </w:r>
      <w:r w:rsidR="00E56224" w:rsidRPr="00246014">
        <w:rPr>
          <w:spacing w:val="1"/>
        </w:rPr>
        <w:t xml:space="preserve"> </w:t>
      </w:r>
      <w:r w:rsidR="00E56224" w:rsidRPr="00246014">
        <w:t>признание</w:t>
      </w:r>
      <w:r w:rsidR="00E56224" w:rsidRPr="00246014">
        <w:rPr>
          <w:spacing w:val="1"/>
        </w:rPr>
        <w:t xml:space="preserve"> </w:t>
      </w:r>
      <w:r w:rsidR="00E56224" w:rsidRPr="00246014">
        <w:t>приоритетной</w:t>
      </w:r>
      <w:r w:rsidR="00E56224" w:rsidRPr="00246014">
        <w:rPr>
          <w:spacing w:val="1"/>
        </w:rPr>
        <w:t xml:space="preserve"> </w:t>
      </w:r>
      <w:r w:rsidR="00E56224" w:rsidRPr="00246014">
        <w:t>субъективной</w:t>
      </w:r>
      <w:r w:rsidR="00E56224" w:rsidRPr="00246014">
        <w:rPr>
          <w:spacing w:val="1"/>
        </w:rPr>
        <w:t xml:space="preserve"> </w:t>
      </w:r>
      <w:r w:rsidR="00E56224" w:rsidRPr="00246014">
        <w:t>позиции</w:t>
      </w:r>
      <w:r w:rsidR="00E56224" w:rsidRPr="00246014">
        <w:rPr>
          <w:spacing w:val="1"/>
        </w:rPr>
        <w:t xml:space="preserve"> </w:t>
      </w:r>
      <w:r w:rsidR="00E56224" w:rsidRPr="00246014">
        <w:t>ребенка</w:t>
      </w:r>
      <w:r w:rsidR="00E56224" w:rsidRPr="00246014">
        <w:rPr>
          <w:spacing w:val="1"/>
        </w:rPr>
        <w:t xml:space="preserve"> </w:t>
      </w:r>
      <w:r w:rsidR="00E56224" w:rsidRPr="00246014">
        <w:t>в</w:t>
      </w:r>
      <w:r w:rsidR="00E56224" w:rsidRPr="00246014">
        <w:rPr>
          <w:spacing w:val="1"/>
        </w:rPr>
        <w:t xml:space="preserve"> </w:t>
      </w:r>
      <w:r w:rsidR="00E56224" w:rsidRPr="00246014">
        <w:t>образовательном</w:t>
      </w:r>
      <w:r w:rsidR="00E56224" w:rsidRPr="00246014">
        <w:rPr>
          <w:spacing w:val="-2"/>
        </w:rPr>
        <w:t xml:space="preserve"> </w:t>
      </w:r>
      <w:r w:rsidR="00E56224" w:rsidRPr="00246014">
        <w:t>процессе. П</w:t>
      </w:r>
      <w:r w:rsidRPr="00246014">
        <w:t>едагог учитывает</w:t>
      </w:r>
      <w:r w:rsidRPr="00246014">
        <w:rPr>
          <w:spacing w:val="-57"/>
        </w:rPr>
        <w:t xml:space="preserve"> </w:t>
      </w:r>
      <w:r w:rsidRPr="00246014">
        <w:t>субъектные</w:t>
      </w:r>
      <w:r w:rsidRPr="00246014">
        <w:rPr>
          <w:spacing w:val="1"/>
        </w:rPr>
        <w:t xml:space="preserve"> </w:t>
      </w:r>
      <w:r w:rsidRPr="00246014">
        <w:t>проявления</w:t>
      </w:r>
      <w:r w:rsidRPr="00246014">
        <w:rPr>
          <w:spacing w:val="1"/>
        </w:rPr>
        <w:t xml:space="preserve"> </w:t>
      </w:r>
      <w:r w:rsidRPr="00246014">
        <w:t>ребенка</w:t>
      </w:r>
      <w:r w:rsidRPr="00246014">
        <w:rPr>
          <w:spacing w:val="1"/>
        </w:rPr>
        <w:t xml:space="preserve"> </w:t>
      </w:r>
      <w:r w:rsidRPr="00246014">
        <w:t>в</w:t>
      </w:r>
      <w:r w:rsidRPr="00246014">
        <w:rPr>
          <w:spacing w:val="1"/>
        </w:rPr>
        <w:t xml:space="preserve"> </w:t>
      </w:r>
      <w:r w:rsidRPr="00246014">
        <w:t>деятельности:</w:t>
      </w:r>
      <w:r w:rsidRPr="00246014">
        <w:rPr>
          <w:spacing w:val="1"/>
        </w:rPr>
        <w:t xml:space="preserve"> </w:t>
      </w:r>
      <w:r w:rsidRPr="00246014">
        <w:t>интерес</w:t>
      </w:r>
      <w:r w:rsidRPr="00246014">
        <w:rPr>
          <w:spacing w:val="1"/>
        </w:rPr>
        <w:t xml:space="preserve"> </w:t>
      </w:r>
      <w:r w:rsidRPr="00246014">
        <w:t>к</w:t>
      </w:r>
      <w:r w:rsidRPr="00246014">
        <w:rPr>
          <w:spacing w:val="1"/>
        </w:rPr>
        <w:t xml:space="preserve"> </w:t>
      </w:r>
      <w:r w:rsidRPr="00246014">
        <w:t>миру</w:t>
      </w:r>
      <w:r w:rsidRPr="00246014">
        <w:rPr>
          <w:spacing w:val="1"/>
        </w:rPr>
        <w:t xml:space="preserve"> </w:t>
      </w:r>
      <w:r w:rsidRPr="00246014">
        <w:t>и</w:t>
      </w:r>
      <w:r w:rsidRPr="00246014">
        <w:rPr>
          <w:spacing w:val="1"/>
        </w:rPr>
        <w:t xml:space="preserve"> </w:t>
      </w:r>
      <w:r w:rsidRPr="00246014">
        <w:t>культуре;</w:t>
      </w:r>
      <w:r w:rsidRPr="00246014">
        <w:rPr>
          <w:spacing w:val="1"/>
        </w:rPr>
        <w:t xml:space="preserve"> </w:t>
      </w:r>
      <w:r w:rsidRPr="00246014">
        <w:t>избирательное</w:t>
      </w:r>
      <w:r w:rsidRPr="00246014">
        <w:rPr>
          <w:spacing w:val="1"/>
        </w:rPr>
        <w:t xml:space="preserve"> </w:t>
      </w:r>
      <w:r w:rsidRPr="00246014">
        <w:t>отношение</w:t>
      </w:r>
      <w:r w:rsidRPr="00246014">
        <w:rPr>
          <w:spacing w:val="1"/>
        </w:rPr>
        <w:t xml:space="preserve"> </w:t>
      </w:r>
      <w:r w:rsidRPr="00246014">
        <w:t>к</w:t>
      </w:r>
      <w:r w:rsidRPr="00246014">
        <w:rPr>
          <w:spacing w:val="1"/>
        </w:rPr>
        <w:t xml:space="preserve"> </w:t>
      </w:r>
      <w:r w:rsidRPr="00246014">
        <w:t>социокультурным</w:t>
      </w:r>
      <w:r w:rsidRPr="00246014">
        <w:rPr>
          <w:spacing w:val="1"/>
        </w:rPr>
        <w:t xml:space="preserve"> </w:t>
      </w:r>
      <w:r w:rsidRPr="00246014">
        <w:t>объектам</w:t>
      </w:r>
      <w:r w:rsidRPr="00246014">
        <w:rPr>
          <w:spacing w:val="1"/>
        </w:rPr>
        <w:t xml:space="preserve"> </w:t>
      </w:r>
      <w:r w:rsidRPr="00246014">
        <w:t>и</w:t>
      </w:r>
      <w:r w:rsidRPr="00246014">
        <w:rPr>
          <w:spacing w:val="1"/>
        </w:rPr>
        <w:t xml:space="preserve"> </w:t>
      </w:r>
      <w:r w:rsidRPr="00246014">
        <w:t>разным</w:t>
      </w:r>
      <w:r w:rsidRPr="00246014">
        <w:rPr>
          <w:spacing w:val="1"/>
        </w:rPr>
        <w:t xml:space="preserve"> </w:t>
      </w:r>
      <w:r w:rsidRPr="00246014">
        <w:t>видам</w:t>
      </w:r>
      <w:r w:rsidRPr="00246014">
        <w:rPr>
          <w:spacing w:val="1"/>
        </w:rPr>
        <w:t xml:space="preserve"> </w:t>
      </w:r>
      <w:r w:rsidRPr="00246014">
        <w:t>деятельности;</w:t>
      </w:r>
      <w:r w:rsidRPr="00246014">
        <w:rPr>
          <w:spacing w:val="1"/>
        </w:rPr>
        <w:t xml:space="preserve"> </w:t>
      </w:r>
      <w:r w:rsidRPr="00246014">
        <w:t>инициативность</w:t>
      </w:r>
      <w:r w:rsidRPr="00246014">
        <w:rPr>
          <w:spacing w:val="60"/>
        </w:rPr>
        <w:t xml:space="preserve"> </w:t>
      </w:r>
      <w:r w:rsidRPr="00246014">
        <w:t>и</w:t>
      </w:r>
      <w:r w:rsidRPr="00246014">
        <w:rPr>
          <w:spacing w:val="1"/>
        </w:rPr>
        <w:t xml:space="preserve"> </w:t>
      </w:r>
      <w:r w:rsidRPr="00246014">
        <w:t>желание заниматься той или иной деятельностью; самостоятельность в выборе и осуществлении</w:t>
      </w:r>
      <w:r w:rsidRPr="00246014">
        <w:rPr>
          <w:spacing w:val="1"/>
        </w:rPr>
        <w:t xml:space="preserve"> </w:t>
      </w:r>
      <w:r w:rsidRPr="00246014">
        <w:t>деятельности;</w:t>
      </w:r>
      <w:r w:rsidRPr="00246014">
        <w:rPr>
          <w:spacing w:val="1"/>
        </w:rPr>
        <w:t xml:space="preserve"> </w:t>
      </w:r>
      <w:r w:rsidRPr="00246014">
        <w:t>творчество</w:t>
      </w:r>
      <w:r w:rsidRPr="00246014">
        <w:rPr>
          <w:spacing w:val="1"/>
        </w:rPr>
        <w:t xml:space="preserve"> </w:t>
      </w:r>
      <w:r w:rsidRPr="00246014">
        <w:t>в</w:t>
      </w:r>
      <w:r w:rsidRPr="00246014">
        <w:rPr>
          <w:spacing w:val="1"/>
        </w:rPr>
        <w:t xml:space="preserve"> </w:t>
      </w:r>
      <w:r w:rsidRPr="00246014">
        <w:t>интерпретации</w:t>
      </w:r>
      <w:r w:rsidRPr="00246014">
        <w:rPr>
          <w:spacing w:val="1"/>
        </w:rPr>
        <w:t xml:space="preserve"> </w:t>
      </w:r>
      <w:r w:rsidRPr="00246014">
        <w:t>объектов</w:t>
      </w:r>
      <w:r w:rsidRPr="00246014">
        <w:rPr>
          <w:spacing w:val="1"/>
        </w:rPr>
        <w:t xml:space="preserve"> </w:t>
      </w:r>
      <w:r w:rsidRPr="00246014">
        <w:t>культуры</w:t>
      </w:r>
      <w:r w:rsidRPr="00246014">
        <w:rPr>
          <w:spacing w:val="1"/>
        </w:rPr>
        <w:t xml:space="preserve"> </w:t>
      </w:r>
      <w:r w:rsidRPr="00246014">
        <w:t>и</w:t>
      </w:r>
      <w:r w:rsidRPr="00246014">
        <w:rPr>
          <w:spacing w:val="1"/>
        </w:rPr>
        <w:t xml:space="preserve"> </w:t>
      </w:r>
      <w:r w:rsidRPr="00246014">
        <w:t>создании</w:t>
      </w:r>
      <w:r w:rsidRPr="00246014">
        <w:rPr>
          <w:spacing w:val="61"/>
        </w:rPr>
        <w:t xml:space="preserve"> </w:t>
      </w:r>
      <w:r w:rsidRPr="00246014">
        <w:t>продуктов</w:t>
      </w:r>
      <w:r w:rsidRPr="00246014">
        <w:rPr>
          <w:spacing w:val="-57"/>
        </w:rPr>
        <w:t xml:space="preserve"> </w:t>
      </w:r>
      <w:r w:rsidRPr="00246014">
        <w:t>деятельности.</w:t>
      </w:r>
      <w:r w:rsidR="00E56224" w:rsidRPr="00246014">
        <w:t xml:space="preserve"> </w:t>
      </w:r>
      <w:r w:rsidRPr="00246014">
        <w:t>Выбор педагогом форм, методов, средств реализации Программы образования, адекватных</w:t>
      </w:r>
      <w:r w:rsidRPr="00246014">
        <w:rPr>
          <w:spacing w:val="1"/>
        </w:rPr>
        <w:t xml:space="preserve"> </w:t>
      </w:r>
      <w:r w:rsidRPr="00246014">
        <w:t>образовательным</w:t>
      </w:r>
      <w:r w:rsidRPr="00246014">
        <w:rPr>
          <w:spacing w:val="1"/>
        </w:rPr>
        <w:t xml:space="preserve"> </w:t>
      </w:r>
      <w:r w:rsidRPr="00246014">
        <w:t>потребностям</w:t>
      </w:r>
      <w:r w:rsidRPr="00246014">
        <w:rPr>
          <w:spacing w:val="1"/>
        </w:rPr>
        <w:t xml:space="preserve"> </w:t>
      </w:r>
      <w:r w:rsidRPr="00246014">
        <w:t>и</w:t>
      </w:r>
      <w:r w:rsidRPr="00246014">
        <w:rPr>
          <w:spacing w:val="1"/>
        </w:rPr>
        <w:t xml:space="preserve"> </w:t>
      </w:r>
      <w:r w:rsidRPr="00246014">
        <w:t>предпочтениям</w:t>
      </w:r>
      <w:r w:rsidRPr="00246014">
        <w:rPr>
          <w:spacing w:val="1"/>
        </w:rPr>
        <w:t xml:space="preserve"> </w:t>
      </w:r>
      <w:r w:rsidRPr="00246014">
        <w:t>детей,</w:t>
      </w:r>
      <w:r w:rsidRPr="00246014">
        <w:rPr>
          <w:spacing w:val="1"/>
        </w:rPr>
        <w:t xml:space="preserve"> </w:t>
      </w:r>
      <w:r w:rsidRPr="00246014">
        <w:t>их</w:t>
      </w:r>
      <w:r w:rsidRPr="00246014">
        <w:rPr>
          <w:spacing w:val="1"/>
        </w:rPr>
        <w:t xml:space="preserve"> </w:t>
      </w:r>
      <w:r w:rsidRPr="00246014">
        <w:t>соотношение</w:t>
      </w:r>
      <w:r w:rsidRPr="00246014">
        <w:rPr>
          <w:spacing w:val="1"/>
        </w:rPr>
        <w:t xml:space="preserve"> </w:t>
      </w:r>
      <w:r w:rsidRPr="00246014">
        <w:t>и</w:t>
      </w:r>
      <w:r w:rsidRPr="00246014">
        <w:rPr>
          <w:spacing w:val="1"/>
        </w:rPr>
        <w:t xml:space="preserve"> </w:t>
      </w:r>
      <w:r w:rsidRPr="00246014">
        <w:t>интеграция</w:t>
      </w:r>
      <w:r w:rsidRPr="00246014">
        <w:rPr>
          <w:spacing w:val="1"/>
        </w:rPr>
        <w:t xml:space="preserve"> </w:t>
      </w:r>
      <w:r w:rsidRPr="00246014">
        <w:t>при</w:t>
      </w:r>
      <w:r w:rsidRPr="00246014">
        <w:rPr>
          <w:spacing w:val="1"/>
        </w:rPr>
        <w:t xml:space="preserve"> </w:t>
      </w:r>
      <w:r w:rsidRPr="00246014">
        <w:t>решении</w:t>
      </w:r>
      <w:r w:rsidRPr="00246014">
        <w:rPr>
          <w:spacing w:val="-1"/>
        </w:rPr>
        <w:t xml:space="preserve"> </w:t>
      </w:r>
      <w:r w:rsidRPr="00246014">
        <w:t>задач</w:t>
      </w:r>
      <w:r w:rsidRPr="00246014">
        <w:rPr>
          <w:spacing w:val="-1"/>
        </w:rPr>
        <w:t xml:space="preserve"> </w:t>
      </w:r>
      <w:r w:rsidRPr="00246014">
        <w:t>воспитания</w:t>
      </w:r>
      <w:r w:rsidRPr="00246014">
        <w:rPr>
          <w:spacing w:val="-1"/>
        </w:rPr>
        <w:t xml:space="preserve"> </w:t>
      </w:r>
      <w:r w:rsidRPr="00246014">
        <w:t>и обучения</w:t>
      </w:r>
      <w:r w:rsidRPr="00246014">
        <w:rPr>
          <w:spacing w:val="-1"/>
        </w:rPr>
        <w:t xml:space="preserve"> </w:t>
      </w:r>
      <w:r w:rsidRPr="00246014">
        <w:t>обеспечивает их</w:t>
      </w:r>
      <w:r w:rsidRPr="00246014">
        <w:rPr>
          <w:spacing w:val="1"/>
        </w:rPr>
        <w:t xml:space="preserve"> </w:t>
      </w:r>
      <w:r w:rsidRPr="00246014">
        <w:t>вариативность.</w:t>
      </w:r>
    </w:p>
    <w:p w14:paraId="2A0EE19B" w14:textId="77777777" w:rsidR="00BB340C" w:rsidRPr="00246014" w:rsidRDefault="00BB340C" w:rsidP="00246014">
      <w:pPr>
        <w:pStyle w:val="a3"/>
        <w:ind w:left="0" w:firstLine="0"/>
        <w:jc w:val="left"/>
      </w:pPr>
    </w:p>
    <w:p w14:paraId="2BC65AB1" w14:textId="72959F6D" w:rsidR="00DD21F0" w:rsidRPr="00246014" w:rsidRDefault="00DD21F0" w:rsidP="00246014">
      <w:pPr>
        <w:pStyle w:val="1"/>
        <w:numPr>
          <w:ilvl w:val="1"/>
          <w:numId w:val="88"/>
        </w:numPr>
        <w:tabs>
          <w:tab w:val="left" w:pos="1134"/>
          <w:tab w:val="left" w:pos="1276"/>
        </w:tabs>
        <w:ind w:left="993" w:hanging="284"/>
      </w:pPr>
      <w:r w:rsidRPr="00246014">
        <w:t>Особенности образовательной деятельности разных видов и культурных практик</w:t>
      </w:r>
    </w:p>
    <w:p w14:paraId="54D6E4A1" w14:textId="2AF210BD" w:rsidR="00DD21F0" w:rsidRPr="00246014" w:rsidRDefault="00DD21F0" w:rsidP="00CF03FF">
      <w:pPr>
        <w:pStyle w:val="21"/>
        <w:numPr>
          <w:ilvl w:val="2"/>
          <w:numId w:val="168"/>
        </w:numPr>
        <w:shd w:val="clear" w:color="auto" w:fill="auto"/>
        <w:tabs>
          <w:tab w:val="left" w:pos="1349"/>
        </w:tabs>
        <w:spacing w:before="0" w:after="0" w:line="240" w:lineRule="auto"/>
        <w:jc w:val="both"/>
        <w:rPr>
          <w:sz w:val="24"/>
          <w:szCs w:val="24"/>
          <w:lang w:val="ru-RU"/>
        </w:rPr>
      </w:pPr>
      <w:r w:rsidRPr="00246014">
        <w:rPr>
          <w:sz w:val="24"/>
          <w:szCs w:val="24"/>
          <w:lang w:val="ru-RU"/>
        </w:rPr>
        <w:t>Образовательная деятельность в ДОО включает:</w:t>
      </w:r>
    </w:p>
    <w:p w14:paraId="530DD299" w14:textId="77777777" w:rsidR="00DD21F0" w:rsidRPr="00246014" w:rsidRDefault="00DD21F0" w:rsidP="00CF03FF">
      <w:pPr>
        <w:pStyle w:val="21"/>
        <w:numPr>
          <w:ilvl w:val="0"/>
          <w:numId w:val="16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246014" w:rsidRDefault="00DD21F0" w:rsidP="00CF03FF">
      <w:pPr>
        <w:pStyle w:val="21"/>
        <w:numPr>
          <w:ilvl w:val="0"/>
          <w:numId w:val="16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образовательную деятельность, осуществляемую в ходе режимных процессов;</w:t>
      </w:r>
    </w:p>
    <w:p w14:paraId="61810BC3" w14:textId="77777777" w:rsidR="00DD21F0" w:rsidRPr="00246014" w:rsidRDefault="00DD21F0" w:rsidP="00CF03FF">
      <w:pPr>
        <w:pStyle w:val="21"/>
        <w:numPr>
          <w:ilvl w:val="0"/>
          <w:numId w:val="16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самостоятельную деятельность детей;</w:t>
      </w:r>
    </w:p>
    <w:p w14:paraId="2EAD29CF" w14:textId="77777777" w:rsidR="00DD21F0" w:rsidRPr="00246014" w:rsidRDefault="00DD21F0" w:rsidP="00CF03FF">
      <w:pPr>
        <w:pStyle w:val="21"/>
        <w:numPr>
          <w:ilvl w:val="0"/>
          <w:numId w:val="169"/>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взаимодействие с семьями детей по реализации образовательной программы ДО.</w:t>
      </w:r>
    </w:p>
    <w:p w14:paraId="4429A83D" w14:textId="599128A8" w:rsidR="00DD21F0" w:rsidRPr="00246014" w:rsidRDefault="00DD21F0" w:rsidP="00CF03FF">
      <w:pPr>
        <w:pStyle w:val="21"/>
        <w:numPr>
          <w:ilvl w:val="2"/>
          <w:numId w:val="168"/>
        </w:numPr>
        <w:shd w:val="clear" w:color="auto" w:fill="auto"/>
        <w:tabs>
          <w:tab w:val="left" w:pos="1276"/>
        </w:tabs>
        <w:spacing w:before="0" w:after="0" w:line="240" w:lineRule="auto"/>
        <w:ind w:left="0" w:firstLine="709"/>
        <w:jc w:val="both"/>
        <w:rPr>
          <w:sz w:val="24"/>
          <w:szCs w:val="24"/>
          <w:lang w:val="ru-RU"/>
        </w:rPr>
      </w:pPr>
      <w:r w:rsidRPr="00246014">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246014" w:rsidRDefault="00DD21F0" w:rsidP="00CF03FF">
      <w:pPr>
        <w:pStyle w:val="21"/>
        <w:numPr>
          <w:ilvl w:val="0"/>
          <w:numId w:val="167"/>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246014" w:rsidRDefault="00DD21F0" w:rsidP="00CF03FF">
      <w:pPr>
        <w:pStyle w:val="21"/>
        <w:numPr>
          <w:ilvl w:val="0"/>
          <w:numId w:val="16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246014" w:rsidRDefault="00DD21F0" w:rsidP="00CF03FF">
      <w:pPr>
        <w:pStyle w:val="21"/>
        <w:numPr>
          <w:ilvl w:val="0"/>
          <w:numId w:val="167"/>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246014" w:rsidRDefault="00DD21F0" w:rsidP="00CF03FF">
      <w:pPr>
        <w:pStyle w:val="21"/>
        <w:numPr>
          <w:ilvl w:val="0"/>
          <w:numId w:val="167"/>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246014" w:rsidRDefault="00DD21F0" w:rsidP="00CF03FF">
      <w:pPr>
        <w:pStyle w:val="21"/>
        <w:numPr>
          <w:ilvl w:val="0"/>
          <w:numId w:val="167"/>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246014" w:rsidRDefault="00DD21F0" w:rsidP="00CF03FF">
      <w:pPr>
        <w:pStyle w:val="21"/>
        <w:numPr>
          <w:ilvl w:val="2"/>
          <w:numId w:val="168"/>
        </w:numPr>
        <w:shd w:val="clear" w:color="auto" w:fill="auto"/>
        <w:tabs>
          <w:tab w:val="left" w:pos="1276"/>
        </w:tabs>
        <w:spacing w:before="0" w:after="0" w:line="240" w:lineRule="auto"/>
        <w:ind w:left="0" w:firstLine="709"/>
        <w:jc w:val="both"/>
        <w:rPr>
          <w:sz w:val="24"/>
          <w:szCs w:val="24"/>
          <w:lang w:val="ru-RU"/>
        </w:rPr>
      </w:pPr>
      <w:r w:rsidRPr="00246014">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w:t>
      </w:r>
      <w:r w:rsidRPr="00246014">
        <w:rPr>
          <w:sz w:val="24"/>
          <w:szCs w:val="24"/>
          <w:lang w:val="ru-RU"/>
        </w:rPr>
        <w:lastRenderedPageBreak/>
        <w:t>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246014" w:rsidRDefault="00DD21F0" w:rsidP="00CF03FF">
      <w:pPr>
        <w:pStyle w:val="21"/>
        <w:numPr>
          <w:ilvl w:val="1"/>
          <w:numId w:val="170"/>
        </w:numPr>
        <w:shd w:val="clear" w:color="auto" w:fill="auto"/>
        <w:tabs>
          <w:tab w:val="left" w:pos="1350"/>
        </w:tabs>
        <w:spacing w:before="0" w:after="0" w:line="240" w:lineRule="auto"/>
        <w:ind w:left="0" w:firstLine="709"/>
        <w:jc w:val="both"/>
        <w:rPr>
          <w:sz w:val="24"/>
          <w:szCs w:val="24"/>
        </w:rPr>
      </w:pPr>
      <w:r w:rsidRPr="00246014">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46014">
        <w:rPr>
          <w:sz w:val="24"/>
          <w:szCs w:val="24"/>
        </w:rPr>
        <w:t>Это обеспечивает возможность их интеграции в процессе образовательной деятельности.</w:t>
      </w:r>
    </w:p>
    <w:p w14:paraId="67623063" w14:textId="6EFBEB6D" w:rsidR="00C01EBB" w:rsidRPr="00246014" w:rsidRDefault="00C01EBB" w:rsidP="00CF03FF">
      <w:pPr>
        <w:pStyle w:val="21"/>
        <w:numPr>
          <w:ilvl w:val="1"/>
          <w:numId w:val="170"/>
        </w:numPr>
        <w:shd w:val="clear" w:color="auto" w:fill="auto"/>
        <w:tabs>
          <w:tab w:val="left" w:pos="1350"/>
        </w:tabs>
        <w:spacing w:before="0" w:after="0" w:line="240" w:lineRule="auto"/>
        <w:ind w:left="0" w:firstLine="709"/>
        <w:jc w:val="both"/>
        <w:rPr>
          <w:sz w:val="24"/>
          <w:szCs w:val="24"/>
          <w:lang w:val="ru-RU"/>
        </w:rPr>
      </w:pPr>
      <w:r w:rsidRPr="00246014">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246014" w:rsidRDefault="00C01EBB" w:rsidP="00246014">
      <w:pPr>
        <w:pStyle w:val="21"/>
        <w:shd w:val="clear" w:color="auto" w:fill="auto"/>
        <w:tabs>
          <w:tab w:val="left" w:pos="1350"/>
        </w:tabs>
        <w:spacing w:before="0" w:after="0" w:line="240" w:lineRule="auto"/>
        <w:ind w:firstLine="709"/>
        <w:jc w:val="both"/>
        <w:rPr>
          <w:sz w:val="24"/>
          <w:szCs w:val="24"/>
          <w:lang w:val="ru-RU"/>
        </w:rPr>
      </w:pPr>
      <w:r w:rsidRPr="00246014">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246014" w:rsidRDefault="00C747F8"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б</w:t>
      </w:r>
      <w:r w:rsidR="00C01EBB" w:rsidRPr="00246014">
        <w:rPr>
          <w:sz w:val="24"/>
          <w:szCs w:val="24"/>
          <w:lang w:val="ru-RU"/>
        </w:rPr>
        <w:t xml:space="preserve">еседа, </w:t>
      </w:r>
    </w:p>
    <w:p w14:paraId="3EE707E2" w14:textId="77777777" w:rsidR="00C747F8" w:rsidRPr="00246014" w:rsidRDefault="00C01EB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 xml:space="preserve">рассказ, </w:t>
      </w:r>
    </w:p>
    <w:p w14:paraId="6B3C93AA" w14:textId="77777777" w:rsidR="00C747F8" w:rsidRPr="00246014" w:rsidRDefault="00C01EB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 xml:space="preserve">эксперимент, </w:t>
      </w:r>
    </w:p>
    <w:p w14:paraId="2A0A31DB" w14:textId="77777777" w:rsidR="00C747F8" w:rsidRPr="00246014" w:rsidRDefault="00C01EB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 xml:space="preserve">наблюдение, </w:t>
      </w:r>
    </w:p>
    <w:p w14:paraId="39815AC9" w14:textId="285A1B20" w:rsidR="00C01EBB" w:rsidRPr="00246014" w:rsidRDefault="00C01EB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дидактическая (или любая другая игра, возникающая по инициативе педагога</w:t>
      </w:r>
      <w:r w:rsidR="00C747F8" w:rsidRPr="00246014">
        <w:rPr>
          <w:sz w:val="24"/>
          <w:szCs w:val="24"/>
          <w:lang w:val="ru-RU"/>
        </w:rPr>
        <w:t>)</w:t>
      </w:r>
    </w:p>
    <w:p w14:paraId="23CF7358" w14:textId="6D302D20" w:rsidR="00C747F8" w:rsidRPr="00246014" w:rsidRDefault="00701E0E" w:rsidP="00246014">
      <w:pPr>
        <w:pStyle w:val="21"/>
        <w:shd w:val="clear" w:color="auto" w:fill="auto"/>
        <w:tabs>
          <w:tab w:val="left" w:pos="1350"/>
        </w:tabs>
        <w:spacing w:before="0" w:after="0" w:line="240" w:lineRule="auto"/>
        <w:ind w:firstLine="709"/>
        <w:jc w:val="both"/>
        <w:rPr>
          <w:sz w:val="24"/>
          <w:szCs w:val="24"/>
          <w:lang w:val="ru-RU"/>
        </w:rPr>
      </w:pPr>
      <w:r w:rsidRPr="00246014">
        <w:rPr>
          <w:sz w:val="24"/>
          <w:szCs w:val="24"/>
          <w:lang w:val="ru-RU"/>
        </w:rPr>
        <w:t xml:space="preserve">2.3.5.2. </w:t>
      </w:r>
      <w:r w:rsidR="001422AF" w:rsidRPr="00246014">
        <w:rPr>
          <w:sz w:val="24"/>
          <w:szCs w:val="24"/>
          <w:lang w:val="ru-RU"/>
        </w:rPr>
        <w:t>Составные формы</w:t>
      </w:r>
      <w:r w:rsidR="00C747F8" w:rsidRPr="00246014">
        <w:rPr>
          <w:sz w:val="24"/>
          <w:szCs w:val="24"/>
          <w:lang w:val="ru-RU"/>
        </w:rPr>
        <w:t xml:space="preserve"> состоят из простых форм, </w:t>
      </w:r>
      <w:r w:rsidR="00E061DB" w:rsidRPr="00246014">
        <w:rPr>
          <w:sz w:val="24"/>
          <w:szCs w:val="24"/>
          <w:lang w:val="ru-RU"/>
        </w:rPr>
        <w:t>представленных в разнообразных сочетаниях. К составным формам относятся:</w:t>
      </w:r>
    </w:p>
    <w:p w14:paraId="75C87596" w14:textId="77ADB3D9"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игровые ситуации,</w:t>
      </w:r>
    </w:p>
    <w:p w14:paraId="5DD97195" w14:textId="77214CD8"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игры-путешествия,</w:t>
      </w:r>
    </w:p>
    <w:p w14:paraId="538DFEF1" w14:textId="1F56DFE9"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творческие мастерсткие,</w:t>
      </w:r>
    </w:p>
    <w:p w14:paraId="5DC939AB" w14:textId="4CACB156"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детские лаборатории,</w:t>
      </w:r>
    </w:p>
    <w:p w14:paraId="181C14CC" w14:textId="6B8C6CBD"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творческие гостиные,</w:t>
      </w:r>
    </w:p>
    <w:p w14:paraId="05347624" w14:textId="46431E7B"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творческие лаборатории,</w:t>
      </w:r>
    </w:p>
    <w:p w14:paraId="17F53B90" w14:textId="74037FAF"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целевые прогулки,</w:t>
      </w:r>
    </w:p>
    <w:p w14:paraId="45465F79" w14:textId="47BFF63B"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экскурсии,</w:t>
      </w:r>
    </w:p>
    <w:p w14:paraId="2A561F62" w14:textId="1765EB1C"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образовательный челлендж,</w:t>
      </w:r>
    </w:p>
    <w:p w14:paraId="3BF9494B" w14:textId="5F0988A0" w:rsidR="00E061DB" w:rsidRPr="00246014" w:rsidRDefault="00E061DB"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интерактивные праздники.</w:t>
      </w:r>
    </w:p>
    <w:p w14:paraId="0BCB549E" w14:textId="13946E06" w:rsidR="00E061DB" w:rsidRPr="00246014" w:rsidRDefault="004A187C" w:rsidP="00246014">
      <w:pPr>
        <w:pStyle w:val="21"/>
        <w:shd w:val="clear" w:color="auto" w:fill="auto"/>
        <w:tabs>
          <w:tab w:val="left" w:pos="1350"/>
        </w:tabs>
        <w:spacing w:before="0" w:after="0" w:line="240" w:lineRule="auto"/>
        <w:ind w:firstLine="709"/>
        <w:jc w:val="both"/>
        <w:rPr>
          <w:sz w:val="24"/>
          <w:szCs w:val="24"/>
          <w:lang w:val="ru-RU"/>
        </w:rPr>
      </w:pPr>
      <w:r w:rsidRPr="00246014">
        <w:rPr>
          <w:sz w:val="24"/>
          <w:szCs w:val="24"/>
          <w:lang w:val="ru-RU"/>
        </w:rPr>
        <w:t xml:space="preserve">2.3.5.3. </w:t>
      </w:r>
      <w:r w:rsidR="00E061DB" w:rsidRPr="00246014">
        <w:rPr>
          <w:sz w:val="24"/>
          <w:szCs w:val="24"/>
          <w:lang w:val="ru-RU"/>
        </w:rPr>
        <w:t xml:space="preserve">Комплексные формы создаются как целенаправленная подборка (комплекс) простых и </w:t>
      </w:r>
      <w:r w:rsidR="00701E0E" w:rsidRPr="00246014">
        <w:rPr>
          <w:sz w:val="24"/>
          <w:szCs w:val="24"/>
          <w:lang w:val="ru-RU"/>
        </w:rPr>
        <w:t>составных форм. К коплексным формам относятся:</w:t>
      </w:r>
    </w:p>
    <w:p w14:paraId="3C305D88" w14:textId="0FE174E3" w:rsidR="00701E0E" w:rsidRPr="00246014" w:rsidRDefault="00701E0E"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детско-родительские и иные проекты,</w:t>
      </w:r>
    </w:p>
    <w:p w14:paraId="574DD7BE" w14:textId="3A0A11B0" w:rsidR="00701E0E" w:rsidRPr="00246014" w:rsidRDefault="00701E0E"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тематические дни,</w:t>
      </w:r>
    </w:p>
    <w:p w14:paraId="2F555DB6" w14:textId="471D1B37" w:rsidR="00701E0E" w:rsidRPr="00246014" w:rsidRDefault="00701E0E"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тематические недели,</w:t>
      </w:r>
    </w:p>
    <w:p w14:paraId="42A9E313" w14:textId="053B3087" w:rsidR="00701E0E" w:rsidRPr="00246014" w:rsidRDefault="00701E0E" w:rsidP="00CF03FF">
      <w:pPr>
        <w:pStyle w:val="21"/>
        <w:numPr>
          <w:ilvl w:val="0"/>
          <w:numId w:val="177"/>
        </w:numPr>
        <w:shd w:val="clear" w:color="auto" w:fill="auto"/>
        <w:tabs>
          <w:tab w:val="left" w:pos="1350"/>
        </w:tabs>
        <w:spacing w:before="0" w:after="0" w:line="240" w:lineRule="auto"/>
        <w:jc w:val="both"/>
        <w:rPr>
          <w:sz w:val="24"/>
          <w:szCs w:val="24"/>
          <w:lang w:val="ru-RU"/>
        </w:rPr>
      </w:pPr>
      <w:r w:rsidRPr="00246014">
        <w:rPr>
          <w:sz w:val="24"/>
          <w:szCs w:val="24"/>
          <w:lang w:val="ru-RU"/>
        </w:rPr>
        <w:t>тематические или образовательные циклы.</w:t>
      </w:r>
    </w:p>
    <w:p w14:paraId="06D6ED1D" w14:textId="77777777" w:rsidR="00DD21F0" w:rsidRPr="00246014" w:rsidRDefault="00DD21F0" w:rsidP="00CF03FF">
      <w:pPr>
        <w:pStyle w:val="21"/>
        <w:numPr>
          <w:ilvl w:val="1"/>
          <w:numId w:val="170"/>
        </w:numPr>
        <w:shd w:val="clear" w:color="auto" w:fill="auto"/>
        <w:tabs>
          <w:tab w:val="left" w:pos="1354"/>
        </w:tabs>
        <w:spacing w:before="0" w:after="0" w:line="240" w:lineRule="auto"/>
        <w:ind w:left="0" w:firstLine="709"/>
        <w:jc w:val="both"/>
        <w:rPr>
          <w:sz w:val="24"/>
          <w:szCs w:val="24"/>
        </w:rPr>
      </w:pPr>
      <w:r w:rsidRPr="00246014">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46014">
        <w:rPr>
          <w:sz w:val="24"/>
          <w:szCs w:val="24"/>
        </w:rPr>
        <w:t>Детство без игры и вне игры не представляется возможным.</w:t>
      </w:r>
    </w:p>
    <w:p w14:paraId="7E533587" w14:textId="77777777" w:rsidR="00DD21F0" w:rsidRPr="00246014" w:rsidRDefault="00DD21F0" w:rsidP="00CF03FF">
      <w:pPr>
        <w:pStyle w:val="21"/>
        <w:numPr>
          <w:ilvl w:val="1"/>
          <w:numId w:val="170"/>
        </w:numPr>
        <w:shd w:val="clear" w:color="auto" w:fill="auto"/>
        <w:tabs>
          <w:tab w:val="left" w:pos="1354"/>
        </w:tabs>
        <w:spacing w:before="0" w:after="0" w:line="240" w:lineRule="auto"/>
        <w:ind w:left="0" w:firstLine="709"/>
        <w:jc w:val="both"/>
        <w:rPr>
          <w:sz w:val="24"/>
          <w:szCs w:val="24"/>
          <w:lang w:val="ru-RU"/>
        </w:rPr>
      </w:pPr>
      <w:r w:rsidRPr="00246014">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246014" w:rsidRDefault="00DD21F0" w:rsidP="00CF03FF">
      <w:pPr>
        <w:pStyle w:val="21"/>
        <w:numPr>
          <w:ilvl w:val="1"/>
          <w:numId w:val="170"/>
        </w:numPr>
        <w:shd w:val="clear" w:color="auto" w:fill="auto"/>
        <w:tabs>
          <w:tab w:val="left" w:pos="1359"/>
        </w:tabs>
        <w:spacing w:before="0" w:after="0" w:line="240" w:lineRule="auto"/>
        <w:ind w:left="0" w:firstLine="709"/>
        <w:jc w:val="both"/>
        <w:rPr>
          <w:sz w:val="24"/>
          <w:szCs w:val="24"/>
          <w:lang w:val="ru-RU"/>
        </w:rPr>
      </w:pPr>
      <w:r w:rsidRPr="00246014">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246014" w:rsidRDefault="00DD21F0" w:rsidP="00CF03FF">
      <w:pPr>
        <w:pStyle w:val="21"/>
        <w:numPr>
          <w:ilvl w:val="1"/>
          <w:numId w:val="170"/>
        </w:numPr>
        <w:shd w:val="clear" w:color="auto" w:fill="auto"/>
        <w:tabs>
          <w:tab w:val="left" w:pos="1354"/>
        </w:tabs>
        <w:spacing w:before="0" w:after="0" w:line="240" w:lineRule="auto"/>
        <w:ind w:left="0" w:firstLine="709"/>
        <w:jc w:val="both"/>
        <w:rPr>
          <w:sz w:val="24"/>
          <w:szCs w:val="24"/>
          <w:lang w:val="ru-RU"/>
        </w:rPr>
      </w:pPr>
      <w:r w:rsidRPr="00246014">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246014" w:rsidRDefault="00DD21F0" w:rsidP="00CF03FF">
      <w:pPr>
        <w:pStyle w:val="21"/>
        <w:numPr>
          <w:ilvl w:val="1"/>
          <w:numId w:val="170"/>
        </w:numPr>
        <w:shd w:val="clear" w:color="auto" w:fill="auto"/>
        <w:tabs>
          <w:tab w:val="left" w:pos="1364"/>
        </w:tabs>
        <w:spacing w:before="0" w:after="0" w:line="240" w:lineRule="auto"/>
        <w:ind w:left="0" w:firstLine="709"/>
        <w:jc w:val="both"/>
        <w:rPr>
          <w:sz w:val="24"/>
          <w:szCs w:val="24"/>
          <w:lang w:val="ru-RU"/>
        </w:rPr>
      </w:pPr>
      <w:r w:rsidRPr="00246014">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246014" w:rsidRDefault="00DD21F0" w:rsidP="00CF03FF">
      <w:pPr>
        <w:pStyle w:val="21"/>
        <w:numPr>
          <w:ilvl w:val="1"/>
          <w:numId w:val="170"/>
        </w:numPr>
        <w:shd w:val="clear" w:color="auto" w:fill="auto"/>
        <w:tabs>
          <w:tab w:val="left" w:pos="1498"/>
        </w:tabs>
        <w:spacing w:before="0" w:after="0" w:line="240" w:lineRule="auto"/>
        <w:ind w:left="0" w:firstLine="709"/>
        <w:jc w:val="both"/>
        <w:rPr>
          <w:sz w:val="24"/>
          <w:szCs w:val="24"/>
          <w:lang w:val="ru-RU"/>
        </w:rPr>
      </w:pPr>
      <w:r w:rsidRPr="00246014">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практические, проблемные ситуации, упражнения (по освоению культурно</w:t>
      </w:r>
      <w:r w:rsidRPr="00246014">
        <w:rPr>
          <w:sz w:val="24"/>
          <w:szCs w:val="24"/>
          <w:lang w:val="ru-RU"/>
        </w:rPr>
        <w:softHyphen/>
        <w:t>гигиенических навыков и культуры здоровья, правил и норм поведения и другие);</w:t>
      </w:r>
    </w:p>
    <w:p w14:paraId="68D33BED"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наблюдения за объектами и явлениями природы, трудом взрослых;</w:t>
      </w:r>
    </w:p>
    <w:p w14:paraId="0AAEE2D2"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246014" w:rsidRDefault="00DD21F0" w:rsidP="00CF03FF">
      <w:pPr>
        <w:pStyle w:val="21"/>
        <w:numPr>
          <w:ilvl w:val="0"/>
          <w:numId w:val="171"/>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246014" w:rsidRDefault="00DD21F0" w:rsidP="00CF03FF">
      <w:pPr>
        <w:pStyle w:val="21"/>
        <w:numPr>
          <w:ilvl w:val="1"/>
          <w:numId w:val="170"/>
        </w:numPr>
        <w:shd w:val="clear" w:color="auto" w:fill="auto"/>
        <w:tabs>
          <w:tab w:val="left" w:pos="1418"/>
        </w:tabs>
        <w:spacing w:before="0" w:after="0" w:line="240" w:lineRule="auto"/>
        <w:ind w:left="0" w:firstLine="709"/>
        <w:jc w:val="both"/>
        <w:rPr>
          <w:sz w:val="24"/>
          <w:szCs w:val="24"/>
          <w:lang w:val="ru-RU"/>
        </w:rPr>
      </w:pPr>
      <w:r w:rsidRPr="00246014">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246014" w:rsidRDefault="00DD21F0" w:rsidP="00CF03FF">
      <w:pPr>
        <w:pStyle w:val="21"/>
        <w:numPr>
          <w:ilvl w:val="1"/>
          <w:numId w:val="170"/>
        </w:numPr>
        <w:shd w:val="clear" w:color="auto" w:fill="auto"/>
        <w:tabs>
          <w:tab w:val="left" w:pos="1418"/>
        </w:tabs>
        <w:spacing w:before="0" w:after="0" w:line="240" w:lineRule="auto"/>
        <w:ind w:left="0" w:firstLine="709"/>
        <w:jc w:val="both"/>
        <w:rPr>
          <w:sz w:val="24"/>
          <w:szCs w:val="24"/>
          <w:lang w:val="ru-RU"/>
        </w:rPr>
      </w:pPr>
      <w:r w:rsidRPr="00246014">
        <w:rPr>
          <w:b/>
          <w:sz w:val="24"/>
          <w:szCs w:val="24"/>
          <w:lang w:val="ru-RU"/>
        </w:rPr>
        <w:t>Занятие</w:t>
      </w:r>
      <w:r w:rsidRPr="00246014">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246014" w:rsidRDefault="00DD21F0" w:rsidP="00CF03FF">
      <w:pPr>
        <w:pStyle w:val="21"/>
        <w:numPr>
          <w:ilvl w:val="1"/>
          <w:numId w:val="170"/>
        </w:numPr>
        <w:shd w:val="clear" w:color="auto" w:fill="auto"/>
        <w:tabs>
          <w:tab w:val="left" w:pos="1418"/>
        </w:tabs>
        <w:spacing w:before="0" w:after="0" w:line="240" w:lineRule="auto"/>
        <w:ind w:left="0" w:firstLine="709"/>
        <w:jc w:val="both"/>
        <w:rPr>
          <w:sz w:val="24"/>
          <w:szCs w:val="24"/>
          <w:lang w:val="ru-RU"/>
        </w:rPr>
      </w:pPr>
      <w:r w:rsidRPr="00246014">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246014" w:rsidRDefault="00DD21F0" w:rsidP="00CF03FF">
      <w:pPr>
        <w:pStyle w:val="21"/>
        <w:numPr>
          <w:ilvl w:val="1"/>
          <w:numId w:val="170"/>
        </w:numPr>
        <w:shd w:val="clear" w:color="auto" w:fill="auto"/>
        <w:tabs>
          <w:tab w:val="left" w:pos="1418"/>
        </w:tabs>
        <w:spacing w:before="0" w:after="0" w:line="240" w:lineRule="auto"/>
        <w:ind w:left="0" w:firstLine="709"/>
        <w:jc w:val="both"/>
        <w:rPr>
          <w:sz w:val="24"/>
          <w:szCs w:val="24"/>
          <w:lang w:val="ru-RU"/>
        </w:rPr>
      </w:pPr>
      <w:r w:rsidRPr="00246014">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246014" w:rsidRDefault="00DD21F0" w:rsidP="00CF03FF">
      <w:pPr>
        <w:pStyle w:val="21"/>
        <w:numPr>
          <w:ilvl w:val="1"/>
          <w:numId w:val="170"/>
        </w:numPr>
        <w:shd w:val="clear" w:color="auto" w:fill="auto"/>
        <w:tabs>
          <w:tab w:val="left" w:pos="1418"/>
        </w:tabs>
        <w:spacing w:before="0" w:after="0" w:line="240" w:lineRule="auto"/>
        <w:ind w:left="0" w:firstLine="709"/>
        <w:jc w:val="both"/>
        <w:rPr>
          <w:sz w:val="24"/>
          <w:szCs w:val="24"/>
          <w:lang w:val="ru-RU"/>
        </w:rPr>
      </w:pPr>
      <w:r w:rsidRPr="00246014">
        <w:rPr>
          <w:sz w:val="24"/>
          <w:szCs w:val="24"/>
          <w:lang w:val="ru-RU"/>
        </w:rPr>
        <w:t>Образовательная деятельность, осуществляемая во время прогулки, включает:</w:t>
      </w:r>
    </w:p>
    <w:p w14:paraId="0340E0D7"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экспериментирование с объектами неживой природы;</w:t>
      </w:r>
    </w:p>
    <w:p w14:paraId="38B292EC"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сюжетно-ролевые и конструктивные игры (с песком, со снегом, с природным материалом);</w:t>
      </w:r>
    </w:p>
    <w:p w14:paraId="35BB3237"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элементарную трудовую деятельность детей на участке ДОО;</w:t>
      </w:r>
    </w:p>
    <w:p w14:paraId="69823095"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свободное общение педагога с детьми, индивидуальную работу;</w:t>
      </w:r>
    </w:p>
    <w:p w14:paraId="428EC4B5" w14:textId="77777777" w:rsidR="00DD21F0" w:rsidRPr="00246014" w:rsidRDefault="00DD21F0" w:rsidP="00CF03FF">
      <w:pPr>
        <w:pStyle w:val="21"/>
        <w:numPr>
          <w:ilvl w:val="0"/>
          <w:numId w:val="172"/>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проведение спортивных праздников (при необходимости).</w:t>
      </w:r>
    </w:p>
    <w:p w14:paraId="7A1D21E7" w14:textId="77777777" w:rsidR="00DD21F0" w:rsidRPr="00246014" w:rsidRDefault="00DD21F0" w:rsidP="00CF03FF">
      <w:pPr>
        <w:pStyle w:val="21"/>
        <w:numPr>
          <w:ilvl w:val="1"/>
          <w:numId w:val="170"/>
        </w:numPr>
        <w:shd w:val="clear" w:color="auto" w:fill="auto"/>
        <w:tabs>
          <w:tab w:val="left" w:pos="1494"/>
        </w:tabs>
        <w:spacing w:before="0" w:after="0" w:line="240" w:lineRule="auto"/>
        <w:ind w:left="0" w:firstLine="709"/>
        <w:jc w:val="both"/>
        <w:rPr>
          <w:sz w:val="24"/>
          <w:szCs w:val="24"/>
          <w:lang w:val="ru-RU"/>
        </w:rPr>
      </w:pPr>
      <w:r w:rsidRPr="00246014">
        <w:rPr>
          <w:sz w:val="24"/>
          <w:szCs w:val="24"/>
          <w:lang w:val="ru-RU"/>
        </w:rPr>
        <w:t>Образовательная деятельность, осуществляемая во вторую половину дня, может включать:</w:t>
      </w:r>
    </w:p>
    <w:p w14:paraId="4AAA8611"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опыты и эксперименты, практико-ориентированные проекты, коллекционирование и другое;</w:t>
      </w:r>
    </w:p>
    <w:p w14:paraId="5572A5B9"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lastRenderedPageBreak/>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индивидуальную работу по всем видам деятельности и образовательным областям;</w:t>
      </w:r>
    </w:p>
    <w:p w14:paraId="5D269793" w14:textId="77777777" w:rsidR="00DD21F0" w:rsidRPr="00246014" w:rsidRDefault="00DD21F0" w:rsidP="00CF03FF">
      <w:pPr>
        <w:pStyle w:val="21"/>
        <w:numPr>
          <w:ilvl w:val="0"/>
          <w:numId w:val="173"/>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работу с родителями (законными представителями).</w:t>
      </w:r>
    </w:p>
    <w:p w14:paraId="0DF98B9D" w14:textId="77777777" w:rsidR="001649D4" w:rsidRPr="00246014" w:rsidRDefault="00DD21F0" w:rsidP="00CF03FF">
      <w:pPr>
        <w:pStyle w:val="21"/>
        <w:numPr>
          <w:ilvl w:val="1"/>
          <w:numId w:val="170"/>
        </w:numPr>
        <w:shd w:val="clear" w:color="auto" w:fill="auto"/>
        <w:tabs>
          <w:tab w:val="left" w:pos="1498"/>
        </w:tabs>
        <w:spacing w:before="0" w:after="0" w:line="240" w:lineRule="auto"/>
        <w:ind w:left="0" w:firstLine="709"/>
        <w:jc w:val="both"/>
        <w:rPr>
          <w:sz w:val="24"/>
          <w:szCs w:val="24"/>
          <w:lang w:val="ru-RU"/>
        </w:rPr>
      </w:pPr>
      <w:r w:rsidRPr="00246014">
        <w:rPr>
          <w:sz w:val="24"/>
          <w:szCs w:val="24"/>
          <w:lang w:val="ru-RU"/>
        </w:rPr>
        <w:t>Для организации самостоятельной деятельности детей в группе создаются различные центры активности</w:t>
      </w:r>
      <w:r w:rsidR="001649D4" w:rsidRPr="00246014">
        <w:rPr>
          <w:sz w:val="24"/>
          <w:szCs w:val="24"/>
          <w:lang w:val="ru-RU"/>
        </w:rPr>
        <w:t>.</w:t>
      </w:r>
    </w:p>
    <w:p w14:paraId="26A9456D" w14:textId="77777777" w:rsidR="001649D4" w:rsidRPr="00246014" w:rsidRDefault="001649D4" w:rsidP="00246014">
      <w:pPr>
        <w:pStyle w:val="21"/>
        <w:shd w:val="clear" w:color="auto" w:fill="auto"/>
        <w:tabs>
          <w:tab w:val="left" w:pos="1498"/>
        </w:tabs>
        <w:spacing w:before="0" w:after="0" w:line="240" w:lineRule="auto"/>
        <w:ind w:firstLine="709"/>
        <w:jc w:val="both"/>
        <w:rPr>
          <w:sz w:val="24"/>
          <w:szCs w:val="24"/>
          <w:lang w:val="ru-RU"/>
        </w:rPr>
      </w:pPr>
      <w:r w:rsidRPr="00246014">
        <w:rPr>
          <w:sz w:val="24"/>
          <w:szCs w:val="24"/>
          <w:lang w:val="ru-RU"/>
        </w:rPr>
        <w:t>В группах раннего возраста:</w:t>
      </w:r>
    </w:p>
    <w:p w14:paraId="74F61115" w14:textId="77777777" w:rsidR="00C01EBB" w:rsidRPr="00246014" w:rsidRDefault="00C01EBB" w:rsidP="00CF03FF">
      <w:pPr>
        <w:pStyle w:val="a7"/>
        <w:numPr>
          <w:ilvl w:val="0"/>
          <w:numId w:val="175"/>
        </w:numPr>
        <w:tabs>
          <w:tab w:val="left" w:pos="993"/>
        </w:tabs>
        <w:adjustRightInd w:val="0"/>
        <w:ind w:left="0" w:right="-1" w:firstLine="709"/>
        <w:contextualSpacing/>
        <w:jc w:val="both"/>
        <w:rPr>
          <w:kern w:val="1"/>
          <w:sz w:val="24"/>
          <w:szCs w:val="24"/>
        </w:rPr>
      </w:pPr>
      <w:r w:rsidRPr="00246014">
        <w:rPr>
          <w:kern w:val="1"/>
          <w:sz w:val="24"/>
          <w:szCs w:val="24"/>
        </w:rPr>
        <w:t>центр двигательной активности для развития основных движений детей;</w:t>
      </w:r>
    </w:p>
    <w:p w14:paraId="1EFA378F" w14:textId="77777777" w:rsidR="00C01EBB" w:rsidRPr="00246014" w:rsidRDefault="00C01EBB" w:rsidP="00CF03FF">
      <w:pPr>
        <w:pStyle w:val="a7"/>
        <w:numPr>
          <w:ilvl w:val="0"/>
          <w:numId w:val="175"/>
        </w:numPr>
        <w:tabs>
          <w:tab w:val="left" w:pos="993"/>
        </w:tabs>
        <w:adjustRightInd w:val="0"/>
        <w:ind w:left="0" w:right="-1" w:firstLine="709"/>
        <w:contextualSpacing/>
        <w:jc w:val="both"/>
        <w:rPr>
          <w:kern w:val="1"/>
          <w:sz w:val="24"/>
          <w:szCs w:val="24"/>
        </w:rPr>
      </w:pPr>
      <w:r w:rsidRPr="00246014">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246014" w:rsidRDefault="00C01EBB" w:rsidP="00CF03FF">
      <w:pPr>
        <w:pStyle w:val="a7"/>
        <w:numPr>
          <w:ilvl w:val="0"/>
          <w:numId w:val="175"/>
        </w:numPr>
        <w:tabs>
          <w:tab w:val="left" w:pos="993"/>
        </w:tabs>
        <w:adjustRightInd w:val="0"/>
        <w:ind w:left="0" w:right="-1" w:firstLine="709"/>
        <w:contextualSpacing/>
        <w:jc w:val="both"/>
        <w:rPr>
          <w:kern w:val="1"/>
          <w:sz w:val="24"/>
          <w:szCs w:val="24"/>
        </w:rPr>
      </w:pPr>
      <w:r w:rsidRPr="00246014">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246014" w:rsidRDefault="00C01EBB" w:rsidP="00CF03FF">
      <w:pPr>
        <w:pStyle w:val="a7"/>
        <w:numPr>
          <w:ilvl w:val="0"/>
          <w:numId w:val="175"/>
        </w:numPr>
        <w:tabs>
          <w:tab w:val="left" w:pos="993"/>
        </w:tabs>
        <w:adjustRightInd w:val="0"/>
        <w:ind w:left="0" w:right="-1" w:firstLine="709"/>
        <w:contextualSpacing/>
        <w:jc w:val="both"/>
        <w:rPr>
          <w:kern w:val="1"/>
          <w:sz w:val="24"/>
          <w:szCs w:val="24"/>
        </w:rPr>
      </w:pPr>
      <w:r w:rsidRPr="00246014">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246014" w:rsidRDefault="00C01EBB" w:rsidP="00CF03FF">
      <w:pPr>
        <w:pStyle w:val="a7"/>
        <w:numPr>
          <w:ilvl w:val="0"/>
          <w:numId w:val="175"/>
        </w:numPr>
        <w:tabs>
          <w:tab w:val="left" w:pos="993"/>
        </w:tabs>
        <w:adjustRightInd w:val="0"/>
        <w:ind w:left="0" w:right="-1" w:firstLine="709"/>
        <w:contextualSpacing/>
        <w:jc w:val="both"/>
        <w:rPr>
          <w:kern w:val="1"/>
          <w:sz w:val="24"/>
          <w:szCs w:val="24"/>
        </w:rPr>
      </w:pPr>
      <w:r w:rsidRPr="00246014">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246014" w:rsidRDefault="00C01EBB" w:rsidP="00CF03FF">
      <w:pPr>
        <w:pStyle w:val="a7"/>
        <w:numPr>
          <w:ilvl w:val="0"/>
          <w:numId w:val="175"/>
        </w:numPr>
        <w:tabs>
          <w:tab w:val="left" w:pos="993"/>
        </w:tabs>
        <w:adjustRightInd w:val="0"/>
        <w:ind w:left="0" w:right="-1" w:firstLine="709"/>
        <w:contextualSpacing/>
        <w:jc w:val="both"/>
        <w:rPr>
          <w:kern w:val="1"/>
          <w:sz w:val="24"/>
          <w:szCs w:val="24"/>
        </w:rPr>
      </w:pPr>
      <w:r w:rsidRPr="00246014">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246014" w:rsidRDefault="00C01EBB" w:rsidP="00246014">
      <w:pPr>
        <w:pStyle w:val="21"/>
        <w:shd w:val="clear" w:color="auto" w:fill="auto"/>
        <w:tabs>
          <w:tab w:val="left" w:pos="1498"/>
        </w:tabs>
        <w:spacing w:before="0" w:after="0" w:line="240" w:lineRule="auto"/>
        <w:ind w:firstLine="709"/>
        <w:jc w:val="both"/>
        <w:rPr>
          <w:sz w:val="24"/>
          <w:szCs w:val="24"/>
          <w:lang w:val="ru-RU"/>
        </w:rPr>
      </w:pPr>
      <w:r w:rsidRPr="00246014">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 xml:space="preserve">книжный уголок, содержащий художественную и познавательную литературу для детей, </w:t>
      </w:r>
      <w:r w:rsidRPr="00246014">
        <w:rPr>
          <w:kern w:val="1"/>
          <w:sz w:val="24"/>
          <w:szCs w:val="24"/>
        </w:rPr>
        <w:lastRenderedPageBreak/>
        <w:t>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246014" w:rsidRDefault="00C01EBB" w:rsidP="00CF03FF">
      <w:pPr>
        <w:pStyle w:val="a7"/>
        <w:numPr>
          <w:ilvl w:val="0"/>
          <w:numId w:val="176"/>
        </w:numPr>
        <w:tabs>
          <w:tab w:val="left" w:pos="993"/>
        </w:tabs>
        <w:adjustRightInd w:val="0"/>
        <w:ind w:left="0" w:right="-1" w:firstLine="709"/>
        <w:contextualSpacing/>
        <w:jc w:val="both"/>
        <w:rPr>
          <w:kern w:val="1"/>
          <w:sz w:val="24"/>
          <w:szCs w:val="24"/>
        </w:rPr>
      </w:pPr>
      <w:r w:rsidRPr="00246014">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46014">
        <w:rPr>
          <w:rStyle w:val="af4"/>
          <w:kern w:val="1"/>
          <w:sz w:val="24"/>
          <w:szCs w:val="24"/>
        </w:rPr>
        <w:footnoteReference w:id="6"/>
      </w:r>
      <w:r w:rsidRPr="00246014">
        <w:rPr>
          <w:kern w:val="1"/>
          <w:sz w:val="24"/>
          <w:szCs w:val="24"/>
        </w:rPr>
        <w:t>.</w:t>
      </w:r>
    </w:p>
    <w:p w14:paraId="2C91D4D2" w14:textId="2BF853FB" w:rsidR="00DD21F0" w:rsidRPr="00246014" w:rsidRDefault="00DD21F0" w:rsidP="00246014">
      <w:pPr>
        <w:pStyle w:val="21"/>
        <w:shd w:val="clear" w:color="auto" w:fill="auto"/>
        <w:tabs>
          <w:tab w:val="left" w:pos="1498"/>
        </w:tabs>
        <w:spacing w:before="0" w:after="0" w:line="240" w:lineRule="auto"/>
        <w:ind w:firstLine="709"/>
        <w:jc w:val="both"/>
        <w:rPr>
          <w:sz w:val="24"/>
          <w:szCs w:val="24"/>
          <w:lang w:val="ru-RU"/>
        </w:rPr>
      </w:pPr>
      <w:r w:rsidRPr="00246014">
        <w:rPr>
          <w:sz w:val="24"/>
          <w:szCs w:val="24"/>
          <w:lang w:val="ru-RU"/>
        </w:rPr>
        <w:t xml:space="preserve">Самостоятельная деятельность </w:t>
      </w:r>
      <w:r w:rsidR="00C01EBB" w:rsidRPr="00246014">
        <w:rPr>
          <w:sz w:val="24"/>
          <w:szCs w:val="24"/>
          <w:lang w:val="ru-RU"/>
        </w:rPr>
        <w:t xml:space="preserve">в центрах детской активности </w:t>
      </w:r>
      <w:r w:rsidRPr="00246014">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246014" w:rsidRDefault="00DD21F0" w:rsidP="00CF03FF">
      <w:pPr>
        <w:pStyle w:val="21"/>
        <w:numPr>
          <w:ilvl w:val="1"/>
          <w:numId w:val="170"/>
        </w:numPr>
        <w:shd w:val="clear" w:color="auto" w:fill="auto"/>
        <w:tabs>
          <w:tab w:val="left" w:pos="1494"/>
        </w:tabs>
        <w:spacing w:before="0" w:after="0" w:line="240" w:lineRule="auto"/>
        <w:ind w:left="0" w:firstLine="709"/>
        <w:jc w:val="both"/>
        <w:rPr>
          <w:sz w:val="24"/>
          <w:szCs w:val="24"/>
          <w:lang w:val="ru-RU"/>
        </w:rPr>
      </w:pPr>
      <w:r w:rsidRPr="00246014">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246014" w:rsidRDefault="00DD21F0" w:rsidP="00CF03FF">
      <w:pPr>
        <w:pStyle w:val="21"/>
        <w:numPr>
          <w:ilvl w:val="1"/>
          <w:numId w:val="170"/>
        </w:numPr>
        <w:shd w:val="clear" w:color="auto" w:fill="auto"/>
        <w:tabs>
          <w:tab w:val="left" w:pos="1494"/>
        </w:tabs>
        <w:spacing w:before="0" w:after="0" w:line="240" w:lineRule="auto"/>
        <w:ind w:left="0" w:firstLine="709"/>
        <w:jc w:val="both"/>
        <w:rPr>
          <w:sz w:val="24"/>
          <w:szCs w:val="24"/>
          <w:lang w:val="ru-RU"/>
        </w:rPr>
      </w:pPr>
      <w:r w:rsidRPr="00246014">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246014" w:rsidRDefault="00DD21F0" w:rsidP="00CF03FF">
      <w:pPr>
        <w:pStyle w:val="21"/>
        <w:numPr>
          <w:ilvl w:val="1"/>
          <w:numId w:val="170"/>
        </w:numPr>
        <w:shd w:val="clear" w:color="auto" w:fill="auto"/>
        <w:tabs>
          <w:tab w:val="left" w:pos="1503"/>
        </w:tabs>
        <w:spacing w:before="0" w:after="0" w:line="240" w:lineRule="auto"/>
        <w:ind w:left="0" w:firstLine="709"/>
        <w:jc w:val="both"/>
        <w:rPr>
          <w:sz w:val="24"/>
          <w:szCs w:val="24"/>
          <w:lang w:val="ru-RU"/>
        </w:rPr>
      </w:pPr>
      <w:r w:rsidRPr="00246014">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246014" w:rsidRDefault="00DD21F0" w:rsidP="00CF03FF">
      <w:pPr>
        <w:pStyle w:val="21"/>
        <w:numPr>
          <w:ilvl w:val="0"/>
          <w:numId w:val="17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246014" w:rsidRDefault="00DD21F0" w:rsidP="00CF03FF">
      <w:pPr>
        <w:pStyle w:val="21"/>
        <w:numPr>
          <w:ilvl w:val="0"/>
          <w:numId w:val="17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 продуктивной – созидающий и волевой субъект (инициатива целеполагания);</w:t>
      </w:r>
    </w:p>
    <w:p w14:paraId="59194D2A" w14:textId="77777777" w:rsidR="00DD21F0" w:rsidRPr="00246014" w:rsidRDefault="00DD21F0" w:rsidP="00CF03FF">
      <w:pPr>
        <w:pStyle w:val="21"/>
        <w:numPr>
          <w:ilvl w:val="0"/>
          <w:numId w:val="17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246014" w:rsidRDefault="00DD21F0" w:rsidP="00CF03FF">
      <w:pPr>
        <w:pStyle w:val="21"/>
        <w:numPr>
          <w:ilvl w:val="0"/>
          <w:numId w:val="17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246014" w:rsidRDefault="00DD21F0" w:rsidP="00CF03FF">
      <w:pPr>
        <w:pStyle w:val="21"/>
        <w:numPr>
          <w:ilvl w:val="0"/>
          <w:numId w:val="174"/>
        </w:numPr>
        <w:shd w:val="clear" w:color="auto" w:fill="auto"/>
        <w:tabs>
          <w:tab w:val="left" w:pos="993"/>
        </w:tabs>
        <w:spacing w:before="0" w:after="0" w:line="240" w:lineRule="auto"/>
        <w:ind w:left="0" w:firstLine="709"/>
        <w:jc w:val="both"/>
        <w:rPr>
          <w:sz w:val="24"/>
          <w:szCs w:val="24"/>
          <w:lang w:val="ru-RU"/>
        </w:rPr>
      </w:pPr>
      <w:r w:rsidRPr="00246014">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246014">
        <w:rPr>
          <w:sz w:val="24"/>
          <w:szCs w:val="24"/>
          <w:lang w:val="ru-RU"/>
        </w:rPr>
        <w:softHyphen/>
        <w:t>исследовательской, продуктивной деятельности).</w:t>
      </w:r>
    </w:p>
    <w:p w14:paraId="78E8CB09" w14:textId="77777777" w:rsidR="00DD21F0" w:rsidRPr="00246014" w:rsidRDefault="00DD21F0" w:rsidP="00CF03FF">
      <w:pPr>
        <w:pStyle w:val="21"/>
        <w:numPr>
          <w:ilvl w:val="1"/>
          <w:numId w:val="170"/>
        </w:numPr>
        <w:shd w:val="clear" w:color="auto" w:fill="auto"/>
        <w:tabs>
          <w:tab w:val="left" w:pos="1498"/>
        </w:tabs>
        <w:spacing w:before="0" w:after="0" w:line="240" w:lineRule="auto"/>
        <w:ind w:left="0" w:firstLine="709"/>
        <w:jc w:val="both"/>
        <w:rPr>
          <w:sz w:val="24"/>
          <w:szCs w:val="24"/>
          <w:lang w:val="ru-RU"/>
        </w:rPr>
      </w:pPr>
      <w:r w:rsidRPr="00246014">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246014" w:rsidRDefault="00DD21F0" w:rsidP="00CF03FF">
      <w:pPr>
        <w:pStyle w:val="21"/>
        <w:numPr>
          <w:ilvl w:val="1"/>
          <w:numId w:val="170"/>
        </w:numPr>
        <w:shd w:val="clear" w:color="auto" w:fill="auto"/>
        <w:tabs>
          <w:tab w:val="left" w:pos="1498"/>
        </w:tabs>
        <w:spacing w:before="0" w:after="0" w:line="240" w:lineRule="auto"/>
        <w:ind w:left="0" w:firstLine="709"/>
        <w:jc w:val="both"/>
        <w:rPr>
          <w:sz w:val="24"/>
          <w:szCs w:val="24"/>
        </w:rPr>
      </w:pPr>
      <w:r w:rsidRPr="00246014">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46014">
        <w:rPr>
          <w:sz w:val="24"/>
          <w:szCs w:val="24"/>
        </w:rPr>
        <w:t>Организация культурных практик предполагает подгрупповой способ объединения детей.</w:t>
      </w:r>
    </w:p>
    <w:p w14:paraId="71120325" w14:textId="32B4383A" w:rsidR="00DD21F0" w:rsidRPr="00246014" w:rsidRDefault="00DD21F0" w:rsidP="00246014">
      <w:pPr>
        <w:pStyle w:val="1"/>
        <w:tabs>
          <w:tab w:val="left" w:pos="1134"/>
          <w:tab w:val="left" w:pos="1276"/>
        </w:tabs>
        <w:ind w:left="0" w:firstLine="709"/>
      </w:pPr>
    </w:p>
    <w:p w14:paraId="11152D8F" w14:textId="63384B7A" w:rsidR="00AC5115" w:rsidRPr="00246014" w:rsidRDefault="00AC5115" w:rsidP="00246014">
      <w:pPr>
        <w:pStyle w:val="21"/>
        <w:shd w:val="clear" w:color="auto" w:fill="auto"/>
        <w:tabs>
          <w:tab w:val="left" w:pos="1138"/>
        </w:tabs>
        <w:spacing w:before="0" w:after="0" w:line="240" w:lineRule="auto"/>
        <w:ind w:firstLine="709"/>
        <w:jc w:val="both"/>
        <w:rPr>
          <w:b/>
          <w:sz w:val="24"/>
          <w:szCs w:val="24"/>
          <w:lang w:val="ru-RU"/>
        </w:rPr>
      </w:pPr>
      <w:r w:rsidRPr="00246014">
        <w:rPr>
          <w:b/>
          <w:sz w:val="24"/>
          <w:szCs w:val="24"/>
          <w:lang w:val="ru-RU"/>
        </w:rPr>
        <w:t>2.4. Способы и направления поддержки детской инициативы.</w:t>
      </w:r>
    </w:p>
    <w:p w14:paraId="7481739B"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w:t>
      </w:r>
      <w:r w:rsidRPr="00246014">
        <w:rPr>
          <w:sz w:val="24"/>
          <w:szCs w:val="24"/>
          <w:lang w:val="ru-RU"/>
        </w:rPr>
        <w:lastRenderedPageBreak/>
        <w:t>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самостоятельная исследовательская деятельность и экспериментирование;</w:t>
      </w:r>
    </w:p>
    <w:p w14:paraId="2584F800"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свободные сюжетно-ролевые, театрализованные, режиссерские игры;</w:t>
      </w:r>
    </w:p>
    <w:p w14:paraId="792ADFA1"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игры - импровизации и музыкальные игры;</w:t>
      </w:r>
    </w:p>
    <w:p w14:paraId="7CD21633"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речевые и словесные игры, игры с буквами, слогами, звуками;</w:t>
      </w:r>
    </w:p>
    <w:p w14:paraId="22AAA654"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логические игры, развивающие игры математического содержания;</w:t>
      </w:r>
    </w:p>
    <w:p w14:paraId="07BBAB7A"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самостоятельная деятельность в книжном уголке;</w:t>
      </w:r>
    </w:p>
    <w:p w14:paraId="45AE1B52"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самостоятельная изобразительная деятельность, конструирование;</w:t>
      </w:r>
    </w:p>
    <w:p w14:paraId="435AF4E0"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Для поддержки детской инициативы педагог должен учитывать следующие условия:</w:t>
      </w:r>
    </w:p>
    <w:p w14:paraId="74BD5300" w14:textId="77777777" w:rsidR="00AC5115" w:rsidRPr="00246014" w:rsidRDefault="00AC5115" w:rsidP="00CF03FF">
      <w:pPr>
        <w:pStyle w:val="21"/>
        <w:numPr>
          <w:ilvl w:val="0"/>
          <w:numId w:val="178"/>
        </w:numPr>
        <w:shd w:val="clear" w:color="auto" w:fill="auto"/>
        <w:tabs>
          <w:tab w:val="left" w:pos="1028"/>
          <w:tab w:val="left" w:pos="1276"/>
        </w:tabs>
        <w:spacing w:before="0" w:after="0" w:line="240" w:lineRule="auto"/>
        <w:ind w:left="20" w:firstLine="720"/>
        <w:jc w:val="both"/>
        <w:rPr>
          <w:sz w:val="24"/>
          <w:szCs w:val="24"/>
          <w:lang w:val="ru-RU"/>
        </w:rPr>
      </w:pPr>
      <w:r w:rsidRPr="00246014">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246014" w:rsidRDefault="00AC5115" w:rsidP="00CF03FF">
      <w:pPr>
        <w:pStyle w:val="21"/>
        <w:numPr>
          <w:ilvl w:val="0"/>
          <w:numId w:val="178"/>
        </w:numPr>
        <w:shd w:val="clear" w:color="auto" w:fill="auto"/>
        <w:tabs>
          <w:tab w:val="left" w:pos="1038"/>
          <w:tab w:val="left" w:pos="1276"/>
        </w:tabs>
        <w:spacing w:before="0" w:after="0" w:line="240" w:lineRule="auto"/>
        <w:ind w:left="20" w:firstLine="720"/>
        <w:jc w:val="both"/>
        <w:rPr>
          <w:sz w:val="24"/>
          <w:szCs w:val="24"/>
          <w:lang w:val="ru-RU"/>
        </w:rPr>
      </w:pPr>
      <w:r w:rsidRPr="00246014">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246014" w:rsidRDefault="00AC5115" w:rsidP="00CF03FF">
      <w:pPr>
        <w:pStyle w:val="21"/>
        <w:numPr>
          <w:ilvl w:val="0"/>
          <w:numId w:val="178"/>
        </w:numPr>
        <w:shd w:val="clear" w:color="auto" w:fill="auto"/>
        <w:tabs>
          <w:tab w:val="left" w:pos="1028"/>
          <w:tab w:val="left" w:pos="1276"/>
        </w:tabs>
        <w:spacing w:before="0" w:after="0" w:line="240" w:lineRule="auto"/>
        <w:ind w:left="20" w:firstLine="720"/>
        <w:jc w:val="both"/>
        <w:rPr>
          <w:sz w:val="24"/>
          <w:szCs w:val="24"/>
          <w:lang w:val="ru-RU"/>
        </w:rPr>
      </w:pPr>
      <w:r w:rsidRPr="00246014">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246014" w:rsidRDefault="00AC5115" w:rsidP="00CF03FF">
      <w:pPr>
        <w:pStyle w:val="21"/>
        <w:numPr>
          <w:ilvl w:val="0"/>
          <w:numId w:val="178"/>
        </w:numPr>
        <w:shd w:val="clear" w:color="auto" w:fill="auto"/>
        <w:tabs>
          <w:tab w:val="left" w:pos="1038"/>
          <w:tab w:val="left" w:pos="1276"/>
        </w:tabs>
        <w:spacing w:before="0" w:after="0" w:line="240" w:lineRule="auto"/>
        <w:ind w:left="20" w:firstLine="720"/>
        <w:jc w:val="both"/>
        <w:rPr>
          <w:sz w:val="24"/>
          <w:szCs w:val="24"/>
          <w:lang w:val="ru-RU"/>
        </w:rPr>
      </w:pPr>
      <w:r w:rsidRPr="00246014">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246014" w:rsidRDefault="00AC5115" w:rsidP="00CF03FF">
      <w:pPr>
        <w:pStyle w:val="21"/>
        <w:numPr>
          <w:ilvl w:val="0"/>
          <w:numId w:val="178"/>
        </w:numPr>
        <w:shd w:val="clear" w:color="auto" w:fill="auto"/>
        <w:tabs>
          <w:tab w:val="left" w:pos="1038"/>
          <w:tab w:val="left" w:pos="1276"/>
        </w:tabs>
        <w:spacing w:before="0" w:after="0" w:line="240" w:lineRule="auto"/>
        <w:ind w:left="20" w:firstLine="720"/>
        <w:jc w:val="both"/>
        <w:rPr>
          <w:sz w:val="24"/>
          <w:szCs w:val="24"/>
          <w:lang w:val="ru-RU"/>
        </w:rPr>
      </w:pPr>
      <w:r w:rsidRPr="00246014">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246014" w:rsidRDefault="00AC5115" w:rsidP="00CF03FF">
      <w:pPr>
        <w:pStyle w:val="21"/>
        <w:numPr>
          <w:ilvl w:val="0"/>
          <w:numId w:val="178"/>
        </w:numPr>
        <w:shd w:val="clear" w:color="auto" w:fill="auto"/>
        <w:tabs>
          <w:tab w:val="left" w:pos="1033"/>
          <w:tab w:val="left" w:pos="1276"/>
        </w:tabs>
        <w:spacing w:before="0" w:after="0" w:line="240" w:lineRule="auto"/>
        <w:ind w:left="20" w:firstLine="720"/>
        <w:jc w:val="both"/>
        <w:rPr>
          <w:sz w:val="24"/>
          <w:szCs w:val="24"/>
          <w:lang w:val="ru-RU"/>
        </w:rPr>
      </w:pPr>
      <w:r w:rsidRPr="00246014">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246014" w:rsidRDefault="00AC5115" w:rsidP="00CF03FF">
      <w:pPr>
        <w:pStyle w:val="21"/>
        <w:numPr>
          <w:ilvl w:val="0"/>
          <w:numId w:val="178"/>
        </w:numPr>
        <w:shd w:val="clear" w:color="auto" w:fill="auto"/>
        <w:tabs>
          <w:tab w:val="left" w:pos="1042"/>
          <w:tab w:val="left" w:pos="1276"/>
        </w:tabs>
        <w:spacing w:before="0" w:after="0" w:line="240" w:lineRule="auto"/>
        <w:ind w:left="20" w:firstLine="720"/>
        <w:jc w:val="both"/>
        <w:rPr>
          <w:sz w:val="24"/>
          <w:szCs w:val="24"/>
          <w:lang w:val="ru-RU"/>
        </w:rPr>
      </w:pPr>
      <w:r w:rsidRPr="00246014">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246014" w:rsidRDefault="00AC5115" w:rsidP="00CF03FF">
      <w:pPr>
        <w:pStyle w:val="21"/>
        <w:numPr>
          <w:ilvl w:val="0"/>
          <w:numId w:val="178"/>
        </w:numPr>
        <w:shd w:val="clear" w:color="auto" w:fill="auto"/>
        <w:tabs>
          <w:tab w:val="left" w:pos="1023"/>
          <w:tab w:val="left" w:pos="1276"/>
        </w:tabs>
        <w:spacing w:before="0" w:after="0" w:line="240" w:lineRule="auto"/>
        <w:ind w:left="20" w:firstLine="720"/>
        <w:jc w:val="both"/>
        <w:rPr>
          <w:sz w:val="24"/>
          <w:szCs w:val="24"/>
          <w:lang w:val="ru-RU"/>
        </w:rPr>
      </w:pPr>
      <w:r w:rsidRPr="00246014">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w:t>
      </w:r>
      <w:r w:rsidRPr="00246014">
        <w:rPr>
          <w:sz w:val="24"/>
          <w:szCs w:val="24"/>
          <w:lang w:val="ru-RU"/>
        </w:rPr>
        <w:lastRenderedPageBreak/>
        <w:t>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246014" w:rsidRDefault="00AC5115" w:rsidP="00246014">
      <w:pPr>
        <w:pStyle w:val="21"/>
        <w:shd w:val="clear" w:color="auto" w:fill="auto"/>
        <w:tabs>
          <w:tab w:val="left" w:pos="1276"/>
        </w:tabs>
        <w:spacing w:before="0" w:after="0" w:line="240" w:lineRule="auto"/>
        <w:ind w:firstLine="709"/>
        <w:jc w:val="both"/>
        <w:rPr>
          <w:sz w:val="24"/>
          <w:szCs w:val="24"/>
          <w:lang w:val="ru-RU"/>
        </w:rPr>
      </w:pPr>
      <w:r w:rsidRPr="00246014">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246014" w:rsidRDefault="00AC5115" w:rsidP="0064579D">
      <w:pPr>
        <w:pStyle w:val="21"/>
        <w:shd w:val="clear" w:color="auto" w:fill="auto"/>
        <w:tabs>
          <w:tab w:val="left" w:pos="1276"/>
        </w:tabs>
        <w:spacing w:before="0" w:after="0" w:line="240" w:lineRule="auto"/>
        <w:jc w:val="both"/>
        <w:rPr>
          <w:sz w:val="24"/>
          <w:szCs w:val="24"/>
          <w:lang w:val="ru-RU"/>
        </w:rPr>
      </w:pPr>
      <w:r w:rsidRPr="00246014">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246014" w:rsidRDefault="00AC5115" w:rsidP="00CF03FF">
      <w:pPr>
        <w:pStyle w:val="21"/>
        <w:numPr>
          <w:ilvl w:val="0"/>
          <w:numId w:val="179"/>
        </w:numPr>
        <w:shd w:val="clear" w:color="auto" w:fill="auto"/>
        <w:tabs>
          <w:tab w:val="left" w:pos="1134"/>
          <w:tab w:val="left" w:pos="1551"/>
        </w:tabs>
        <w:spacing w:before="0" w:after="0" w:line="240" w:lineRule="auto"/>
        <w:ind w:left="20" w:firstLine="720"/>
        <w:jc w:val="both"/>
        <w:rPr>
          <w:sz w:val="24"/>
          <w:szCs w:val="24"/>
          <w:lang w:val="ru-RU"/>
        </w:rPr>
      </w:pPr>
      <w:r w:rsidRPr="00246014">
        <w:rPr>
          <w:sz w:val="24"/>
          <w:szCs w:val="24"/>
          <w:lang w:val="ru-RU"/>
        </w:rPr>
        <w:t>Не</w:t>
      </w:r>
      <w:r w:rsidRPr="00246014">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246014" w:rsidRDefault="00AC5115" w:rsidP="00CF03FF">
      <w:pPr>
        <w:pStyle w:val="21"/>
        <w:numPr>
          <w:ilvl w:val="0"/>
          <w:numId w:val="179"/>
        </w:numPr>
        <w:shd w:val="clear" w:color="auto" w:fill="auto"/>
        <w:tabs>
          <w:tab w:val="left" w:pos="1042"/>
          <w:tab w:val="left" w:pos="1134"/>
        </w:tabs>
        <w:spacing w:before="0" w:after="0" w:line="240" w:lineRule="auto"/>
        <w:ind w:left="20" w:firstLine="720"/>
        <w:jc w:val="both"/>
        <w:rPr>
          <w:sz w:val="24"/>
          <w:szCs w:val="24"/>
          <w:lang w:val="ru-RU"/>
        </w:rPr>
      </w:pPr>
      <w:r w:rsidRPr="00246014">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246014" w:rsidRDefault="00AC5115" w:rsidP="00CF03FF">
      <w:pPr>
        <w:pStyle w:val="21"/>
        <w:numPr>
          <w:ilvl w:val="0"/>
          <w:numId w:val="179"/>
        </w:numPr>
        <w:shd w:val="clear" w:color="auto" w:fill="auto"/>
        <w:tabs>
          <w:tab w:val="left" w:pos="1042"/>
          <w:tab w:val="left" w:pos="1134"/>
        </w:tabs>
        <w:spacing w:before="0" w:after="0" w:line="240" w:lineRule="auto"/>
        <w:ind w:left="20" w:firstLine="720"/>
        <w:jc w:val="both"/>
        <w:rPr>
          <w:sz w:val="24"/>
          <w:szCs w:val="24"/>
          <w:lang w:val="ru-RU"/>
        </w:rPr>
      </w:pPr>
      <w:r w:rsidRPr="00246014">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246014" w:rsidRDefault="00AC5115" w:rsidP="00CF03FF">
      <w:pPr>
        <w:pStyle w:val="21"/>
        <w:numPr>
          <w:ilvl w:val="0"/>
          <w:numId w:val="179"/>
        </w:numPr>
        <w:shd w:val="clear" w:color="auto" w:fill="auto"/>
        <w:tabs>
          <w:tab w:val="left" w:pos="1033"/>
          <w:tab w:val="left" w:pos="1134"/>
        </w:tabs>
        <w:spacing w:before="0" w:after="0" w:line="240" w:lineRule="auto"/>
        <w:ind w:left="20" w:firstLine="720"/>
        <w:jc w:val="both"/>
        <w:rPr>
          <w:sz w:val="24"/>
          <w:szCs w:val="24"/>
          <w:lang w:val="ru-RU"/>
        </w:rPr>
      </w:pPr>
      <w:r w:rsidRPr="00246014">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246014" w:rsidRDefault="00AC5115" w:rsidP="00CF03FF">
      <w:pPr>
        <w:pStyle w:val="21"/>
        <w:numPr>
          <w:ilvl w:val="0"/>
          <w:numId w:val="179"/>
        </w:numPr>
        <w:shd w:val="clear" w:color="auto" w:fill="auto"/>
        <w:tabs>
          <w:tab w:val="left" w:pos="1033"/>
          <w:tab w:val="left" w:pos="1134"/>
        </w:tabs>
        <w:spacing w:before="0" w:after="0" w:line="240" w:lineRule="auto"/>
        <w:ind w:left="20" w:firstLine="700"/>
        <w:jc w:val="both"/>
        <w:rPr>
          <w:sz w:val="24"/>
          <w:szCs w:val="24"/>
          <w:lang w:val="ru-RU"/>
        </w:rPr>
      </w:pPr>
      <w:r w:rsidRPr="00246014">
        <w:rPr>
          <w:sz w:val="24"/>
          <w:szCs w:val="24"/>
          <w:lang w:val="ru-RU"/>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246014" w:rsidRDefault="00AC5115" w:rsidP="00CF03FF">
      <w:pPr>
        <w:pStyle w:val="21"/>
        <w:numPr>
          <w:ilvl w:val="0"/>
          <w:numId w:val="179"/>
        </w:numPr>
        <w:shd w:val="clear" w:color="auto" w:fill="auto"/>
        <w:tabs>
          <w:tab w:val="left" w:pos="1028"/>
          <w:tab w:val="left" w:pos="1134"/>
        </w:tabs>
        <w:spacing w:before="0" w:after="0" w:line="240" w:lineRule="auto"/>
        <w:ind w:left="20" w:firstLine="700"/>
        <w:jc w:val="both"/>
        <w:rPr>
          <w:sz w:val="24"/>
          <w:szCs w:val="24"/>
          <w:lang w:val="ru-RU"/>
        </w:rPr>
      </w:pPr>
      <w:r w:rsidRPr="00246014">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246014" w:rsidRDefault="00AC5115" w:rsidP="00246014">
      <w:pPr>
        <w:pStyle w:val="1"/>
        <w:tabs>
          <w:tab w:val="left" w:pos="1134"/>
          <w:tab w:val="left" w:pos="1276"/>
        </w:tabs>
        <w:ind w:left="0" w:firstLine="709"/>
      </w:pPr>
    </w:p>
    <w:p w14:paraId="11FE3B09" w14:textId="1C13CABD" w:rsidR="00523219" w:rsidRPr="00246014" w:rsidRDefault="00523219" w:rsidP="00246014">
      <w:pPr>
        <w:pStyle w:val="21"/>
        <w:shd w:val="clear" w:color="auto" w:fill="auto"/>
        <w:tabs>
          <w:tab w:val="left" w:pos="1148"/>
        </w:tabs>
        <w:spacing w:before="0" w:after="0" w:line="240" w:lineRule="auto"/>
        <w:ind w:right="20" w:firstLine="709"/>
        <w:jc w:val="both"/>
        <w:rPr>
          <w:b/>
          <w:sz w:val="24"/>
          <w:szCs w:val="24"/>
          <w:lang w:val="ru-RU"/>
        </w:rPr>
      </w:pPr>
      <w:r w:rsidRPr="00246014">
        <w:rPr>
          <w:b/>
          <w:sz w:val="24"/>
          <w:szCs w:val="24"/>
          <w:lang w:val="ru-RU"/>
        </w:rPr>
        <w:t>2.5. Особенности взаимодействия педагогического коллектива с семьями обучающихся.</w:t>
      </w:r>
    </w:p>
    <w:p w14:paraId="612B931F" w14:textId="77777777" w:rsidR="00523219" w:rsidRPr="00246014" w:rsidRDefault="00523219" w:rsidP="00CF03FF">
      <w:pPr>
        <w:pStyle w:val="21"/>
        <w:numPr>
          <w:ilvl w:val="1"/>
          <w:numId w:val="184"/>
        </w:numPr>
        <w:shd w:val="clear" w:color="auto" w:fill="auto"/>
        <w:tabs>
          <w:tab w:val="left" w:pos="1350"/>
        </w:tabs>
        <w:spacing w:before="0" w:after="0" w:line="240" w:lineRule="auto"/>
        <w:ind w:right="20" w:firstLine="709"/>
        <w:jc w:val="both"/>
        <w:rPr>
          <w:sz w:val="24"/>
          <w:szCs w:val="24"/>
          <w:lang w:val="ru-RU"/>
        </w:rPr>
      </w:pPr>
      <w:r w:rsidRPr="00246014">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246014" w:rsidRDefault="00523219"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246014" w:rsidRDefault="00523219" w:rsidP="00246014">
      <w:pPr>
        <w:pStyle w:val="21"/>
        <w:shd w:val="clear" w:color="auto" w:fill="auto"/>
        <w:spacing w:before="0" w:after="0" w:line="240" w:lineRule="auto"/>
        <w:ind w:left="20" w:right="20" w:firstLine="700"/>
        <w:jc w:val="both"/>
        <w:rPr>
          <w:sz w:val="24"/>
          <w:szCs w:val="24"/>
          <w:lang w:val="ru-RU"/>
        </w:rPr>
      </w:pPr>
      <w:r w:rsidRPr="00246014">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246014" w:rsidRDefault="00523219" w:rsidP="00CF03FF">
      <w:pPr>
        <w:pStyle w:val="21"/>
        <w:numPr>
          <w:ilvl w:val="1"/>
          <w:numId w:val="184"/>
        </w:numPr>
        <w:shd w:val="clear" w:color="auto" w:fill="auto"/>
        <w:tabs>
          <w:tab w:val="left" w:pos="1359"/>
        </w:tabs>
        <w:spacing w:before="0" w:after="0" w:line="240" w:lineRule="auto"/>
        <w:ind w:left="20" w:right="20" w:firstLine="700"/>
        <w:jc w:val="both"/>
        <w:rPr>
          <w:sz w:val="24"/>
          <w:szCs w:val="24"/>
          <w:lang w:val="ru-RU"/>
        </w:rPr>
      </w:pPr>
      <w:r w:rsidRPr="00246014">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246014" w:rsidRDefault="00523219" w:rsidP="00CF03FF">
      <w:pPr>
        <w:pStyle w:val="21"/>
        <w:numPr>
          <w:ilvl w:val="1"/>
          <w:numId w:val="184"/>
        </w:numPr>
        <w:shd w:val="clear" w:color="auto" w:fill="auto"/>
        <w:tabs>
          <w:tab w:val="left" w:pos="1339"/>
        </w:tabs>
        <w:spacing w:before="0" w:after="0" w:line="240" w:lineRule="auto"/>
        <w:ind w:left="20" w:firstLine="700"/>
        <w:jc w:val="both"/>
        <w:rPr>
          <w:sz w:val="24"/>
          <w:szCs w:val="24"/>
          <w:lang w:val="ru-RU"/>
        </w:rPr>
      </w:pPr>
      <w:r w:rsidRPr="00246014">
        <w:rPr>
          <w:sz w:val="24"/>
          <w:szCs w:val="24"/>
          <w:lang w:val="ru-RU"/>
        </w:rPr>
        <w:t>Достижение этих целей должно осуществляться через решение основных задач:</w:t>
      </w:r>
    </w:p>
    <w:p w14:paraId="18F153A4" w14:textId="77777777" w:rsidR="00523219" w:rsidRPr="00246014" w:rsidRDefault="00523219" w:rsidP="00CF03FF">
      <w:pPr>
        <w:pStyle w:val="21"/>
        <w:numPr>
          <w:ilvl w:val="0"/>
          <w:numId w:val="185"/>
        </w:numPr>
        <w:shd w:val="clear" w:color="auto" w:fill="auto"/>
        <w:tabs>
          <w:tab w:val="left" w:pos="993"/>
        </w:tabs>
        <w:spacing w:before="0" w:after="0" w:line="240" w:lineRule="auto"/>
        <w:ind w:left="20" w:right="20" w:firstLine="700"/>
        <w:jc w:val="both"/>
        <w:rPr>
          <w:sz w:val="24"/>
          <w:szCs w:val="24"/>
          <w:lang w:val="ru-RU"/>
        </w:rPr>
      </w:pPr>
      <w:r w:rsidRPr="00246014">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246014" w:rsidRDefault="00523219" w:rsidP="00CF03FF">
      <w:pPr>
        <w:pStyle w:val="21"/>
        <w:numPr>
          <w:ilvl w:val="0"/>
          <w:numId w:val="185"/>
        </w:numPr>
        <w:shd w:val="clear" w:color="auto" w:fill="auto"/>
        <w:tabs>
          <w:tab w:val="left" w:pos="993"/>
          <w:tab w:val="left" w:pos="1038"/>
          <w:tab w:val="left" w:pos="1134"/>
        </w:tabs>
        <w:spacing w:before="0" w:after="0" w:line="240" w:lineRule="auto"/>
        <w:ind w:left="20" w:right="20" w:firstLine="720"/>
        <w:jc w:val="both"/>
        <w:rPr>
          <w:sz w:val="24"/>
          <w:szCs w:val="24"/>
          <w:lang w:val="ru-RU"/>
        </w:rPr>
      </w:pPr>
      <w:r w:rsidRPr="00246014">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246014" w:rsidRDefault="00523219" w:rsidP="00CF03FF">
      <w:pPr>
        <w:pStyle w:val="21"/>
        <w:numPr>
          <w:ilvl w:val="0"/>
          <w:numId w:val="185"/>
        </w:numPr>
        <w:shd w:val="clear" w:color="auto" w:fill="auto"/>
        <w:tabs>
          <w:tab w:val="left" w:pos="993"/>
          <w:tab w:val="left" w:pos="1033"/>
          <w:tab w:val="left" w:pos="1134"/>
        </w:tabs>
        <w:spacing w:before="0" w:after="0" w:line="240" w:lineRule="auto"/>
        <w:ind w:left="20" w:right="20" w:firstLine="720"/>
        <w:jc w:val="both"/>
        <w:rPr>
          <w:sz w:val="24"/>
          <w:szCs w:val="24"/>
          <w:lang w:val="ru-RU"/>
        </w:rPr>
      </w:pPr>
      <w:r w:rsidRPr="00246014">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246014" w:rsidRDefault="00523219" w:rsidP="00CF03FF">
      <w:pPr>
        <w:pStyle w:val="21"/>
        <w:numPr>
          <w:ilvl w:val="0"/>
          <w:numId w:val="185"/>
        </w:numPr>
        <w:shd w:val="clear" w:color="auto" w:fill="auto"/>
        <w:tabs>
          <w:tab w:val="left" w:pos="993"/>
          <w:tab w:val="left" w:pos="1038"/>
          <w:tab w:val="left" w:pos="1134"/>
        </w:tabs>
        <w:spacing w:before="0" w:after="0" w:line="240" w:lineRule="auto"/>
        <w:ind w:left="20" w:right="20" w:firstLine="720"/>
        <w:jc w:val="both"/>
        <w:rPr>
          <w:sz w:val="24"/>
          <w:szCs w:val="24"/>
          <w:lang w:val="ru-RU"/>
        </w:rPr>
      </w:pPr>
      <w:r w:rsidRPr="00246014">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246014" w:rsidRDefault="00523219" w:rsidP="00CF03FF">
      <w:pPr>
        <w:pStyle w:val="21"/>
        <w:numPr>
          <w:ilvl w:val="0"/>
          <w:numId w:val="185"/>
        </w:numPr>
        <w:shd w:val="clear" w:color="auto" w:fill="auto"/>
        <w:tabs>
          <w:tab w:val="left" w:pos="993"/>
          <w:tab w:val="left" w:pos="1038"/>
          <w:tab w:val="left" w:pos="1134"/>
        </w:tabs>
        <w:spacing w:before="0" w:after="0" w:line="240" w:lineRule="auto"/>
        <w:ind w:left="20" w:right="20" w:firstLine="720"/>
        <w:jc w:val="both"/>
        <w:rPr>
          <w:sz w:val="24"/>
          <w:szCs w:val="24"/>
          <w:lang w:val="ru-RU"/>
        </w:rPr>
      </w:pPr>
      <w:r w:rsidRPr="00246014">
        <w:rPr>
          <w:sz w:val="24"/>
          <w:szCs w:val="24"/>
          <w:lang w:val="ru-RU"/>
        </w:rPr>
        <w:t>вовлечение родителей (законных представителей) в образовательный процесс.</w:t>
      </w:r>
    </w:p>
    <w:p w14:paraId="46EBD318" w14:textId="77777777" w:rsidR="00523219" w:rsidRPr="00246014" w:rsidRDefault="00523219" w:rsidP="00CF03FF">
      <w:pPr>
        <w:pStyle w:val="21"/>
        <w:numPr>
          <w:ilvl w:val="1"/>
          <w:numId w:val="184"/>
        </w:numPr>
        <w:shd w:val="clear" w:color="auto" w:fill="auto"/>
        <w:tabs>
          <w:tab w:val="left" w:pos="1350"/>
        </w:tabs>
        <w:spacing w:before="0" w:after="0" w:line="240" w:lineRule="auto"/>
        <w:ind w:left="20" w:right="20" w:firstLine="720"/>
        <w:jc w:val="both"/>
        <w:rPr>
          <w:sz w:val="24"/>
          <w:szCs w:val="24"/>
          <w:lang w:val="ru-RU"/>
        </w:rPr>
      </w:pPr>
      <w:r w:rsidRPr="00246014">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246014" w:rsidRDefault="00523219" w:rsidP="00CF03FF">
      <w:pPr>
        <w:pStyle w:val="21"/>
        <w:numPr>
          <w:ilvl w:val="0"/>
          <w:numId w:val="180"/>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246014" w:rsidRDefault="00523219" w:rsidP="00CF03FF">
      <w:pPr>
        <w:pStyle w:val="21"/>
        <w:numPr>
          <w:ilvl w:val="0"/>
          <w:numId w:val="180"/>
        </w:numPr>
        <w:shd w:val="clear" w:color="auto" w:fill="auto"/>
        <w:tabs>
          <w:tab w:val="left" w:pos="1042"/>
        </w:tabs>
        <w:spacing w:before="0" w:after="0" w:line="240" w:lineRule="auto"/>
        <w:ind w:left="20" w:right="20" w:firstLine="720"/>
        <w:jc w:val="both"/>
        <w:rPr>
          <w:sz w:val="24"/>
          <w:szCs w:val="24"/>
          <w:lang w:val="ru-RU"/>
        </w:rPr>
      </w:pPr>
      <w:r w:rsidRPr="00246014">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246014" w:rsidRDefault="00523219" w:rsidP="00CF03FF">
      <w:pPr>
        <w:pStyle w:val="21"/>
        <w:numPr>
          <w:ilvl w:val="0"/>
          <w:numId w:val="180"/>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246014" w:rsidRDefault="00523219" w:rsidP="00CF03FF">
      <w:pPr>
        <w:pStyle w:val="21"/>
        <w:numPr>
          <w:ilvl w:val="0"/>
          <w:numId w:val="180"/>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246014" w:rsidRDefault="00523219" w:rsidP="00CF03FF">
      <w:pPr>
        <w:pStyle w:val="21"/>
        <w:numPr>
          <w:ilvl w:val="0"/>
          <w:numId w:val="180"/>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246014" w:rsidRDefault="00523219" w:rsidP="00CF03FF">
      <w:pPr>
        <w:pStyle w:val="21"/>
        <w:numPr>
          <w:ilvl w:val="1"/>
          <w:numId w:val="184"/>
        </w:numPr>
        <w:shd w:val="clear" w:color="auto" w:fill="auto"/>
        <w:tabs>
          <w:tab w:val="left" w:pos="1350"/>
        </w:tabs>
        <w:spacing w:before="0" w:after="0" w:line="240" w:lineRule="auto"/>
        <w:ind w:left="20" w:right="20" w:firstLine="720"/>
        <w:jc w:val="both"/>
        <w:rPr>
          <w:sz w:val="24"/>
          <w:szCs w:val="24"/>
          <w:lang w:val="ru-RU"/>
        </w:rPr>
      </w:pPr>
      <w:r w:rsidRPr="00246014">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246014" w:rsidRDefault="00523219" w:rsidP="00CF03FF">
      <w:pPr>
        <w:pStyle w:val="21"/>
        <w:numPr>
          <w:ilvl w:val="0"/>
          <w:numId w:val="181"/>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246014" w:rsidRDefault="00523219" w:rsidP="00CF03FF">
      <w:pPr>
        <w:pStyle w:val="21"/>
        <w:numPr>
          <w:ilvl w:val="0"/>
          <w:numId w:val="181"/>
        </w:numPr>
        <w:shd w:val="clear" w:color="auto" w:fill="auto"/>
        <w:tabs>
          <w:tab w:val="left" w:pos="1042"/>
        </w:tabs>
        <w:spacing w:before="0" w:after="0" w:line="240" w:lineRule="auto"/>
        <w:ind w:left="20" w:right="20" w:firstLine="720"/>
        <w:jc w:val="both"/>
        <w:rPr>
          <w:sz w:val="24"/>
          <w:szCs w:val="24"/>
          <w:lang w:val="ru-RU"/>
        </w:rPr>
      </w:pPr>
      <w:r w:rsidRPr="00246014">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246014" w:rsidRDefault="00523219" w:rsidP="00CF03FF">
      <w:pPr>
        <w:pStyle w:val="21"/>
        <w:numPr>
          <w:ilvl w:val="0"/>
          <w:numId w:val="181"/>
        </w:numPr>
        <w:shd w:val="clear" w:color="auto" w:fill="auto"/>
        <w:tabs>
          <w:tab w:val="left" w:pos="1042"/>
        </w:tabs>
        <w:spacing w:before="0" w:after="0" w:line="240" w:lineRule="auto"/>
        <w:ind w:left="20" w:right="20" w:firstLine="720"/>
        <w:jc w:val="both"/>
        <w:rPr>
          <w:sz w:val="24"/>
          <w:szCs w:val="24"/>
          <w:lang w:val="ru-RU"/>
        </w:rPr>
      </w:pPr>
      <w:r w:rsidRPr="00246014">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246014" w:rsidRDefault="00523219" w:rsidP="00CF03FF">
      <w:pPr>
        <w:pStyle w:val="21"/>
        <w:numPr>
          <w:ilvl w:val="1"/>
          <w:numId w:val="184"/>
        </w:numPr>
        <w:shd w:val="clear" w:color="auto" w:fill="auto"/>
        <w:tabs>
          <w:tab w:val="left" w:pos="1364"/>
        </w:tabs>
        <w:spacing w:before="0" w:after="0" w:line="240" w:lineRule="auto"/>
        <w:ind w:left="20" w:right="20" w:firstLine="720"/>
        <w:jc w:val="both"/>
        <w:rPr>
          <w:sz w:val="24"/>
          <w:szCs w:val="24"/>
          <w:lang w:val="ru-RU"/>
        </w:rPr>
      </w:pPr>
      <w:r w:rsidRPr="00246014">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246014" w:rsidRDefault="00523219" w:rsidP="00CF03FF">
      <w:pPr>
        <w:pStyle w:val="21"/>
        <w:numPr>
          <w:ilvl w:val="1"/>
          <w:numId w:val="184"/>
        </w:numPr>
        <w:shd w:val="clear" w:color="auto" w:fill="auto"/>
        <w:tabs>
          <w:tab w:val="left" w:pos="1364"/>
        </w:tabs>
        <w:spacing w:before="0" w:after="0" w:line="240" w:lineRule="auto"/>
        <w:ind w:left="20" w:right="20" w:firstLine="720"/>
        <w:jc w:val="both"/>
        <w:rPr>
          <w:sz w:val="24"/>
          <w:szCs w:val="24"/>
          <w:lang w:val="ru-RU"/>
        </w:rPr>
      </w:pPr>
      <w:r w:rsidRPr="00246014">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246014" w:rsidRDefault="00523219" w:rsidP="00CF03FF">
      <w:pPr>
        <w:pStyle w:val="21"/>
        <w:numPr>
          <w:ilvl w:val="1"/>
          <w:numId w:val="184"/>
        </w:numPr>
        <w:shd w:val="clear" w:color="auto" w:fill="auto"/>
        <w:tabs>
          <w:tab w:val="left" w:pos="1364"/>
        </w:tabs>
        <w:spacing w:before="0" w:after="0" w:line="240" w:lineRule="auto"/>
        <w:ind w:left="20" w:right="20" w:firstLine="720"/>
        <w:jc w:val="both"/>
        <w:rPr>
          <w:sz w:val="24"/>
          <w:szCs w:val="24"/>
          <w:lang w:val="ru-RU"/>
        </w:rPr>
      </w:pPr>
      <w:r w:rsidRPr="00246014">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246014" w:rsidRDefault="00523219" w:rsidP="00CF03FF">
      <w:pPr>
        <w:pStyle w:val="21"/>
        <w:numPr>
          <w:ilvl w:val="0"/>
          <w:numId w:val="182"/>
        </w:numPr>
        <w:shd w:val="clear" w:color="auto" w:fill="auto"/>
        <w:tabs>
          <w:tab w:val="left" w:pos="1042"/>
        </w:tabs>
        <w:spacing w:before="0" w:after="0" w:line="240" w:lineRule="auto"/>
        <w:ind w:left="20" w:right="20" w:firstLine="720"/>
        <w:jc w:val="both"/>
        <w:rPr>
          <w:sz w:val="24"/>
          <w:szCs w:val="24"/>
          <w:lang w:val="ru-RU"/>
        </w:rPr>
      </w:pPr>
      <w:r w:rsidRPr="00246014">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246014" w:rsidRDefault="00523219" w:rsidP="00CF03FF">
      <w:pPr>
        <w:pStyle w:val="21"/>
        <w:numPr>
          <w:ilvl w:val="0"/>
          <w:numId w:val="182"/>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246014" w:rsidRDefault="00523219" w:rsidP="00CF03FF">
      <w:pPr>
        <w:pStyle w:val="21"/>
        <w:numPr>
          <w:ilvl w:val="0"/>
          <w:numId w:val="182"/>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246014" w:rsidRDefault="00523219" w:rsidP="00CF03FF">
      <w:pPr>
        <w:pStyle w:val="21"/>
        <w:numPr>
          <w:ilvl w:val="0"/>
          <w:numId w:val="182"/>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 xml:space="preserve">знакомство родителей (законных представителей) с оздоровительными мероприятиями, </w:t>
      </w:r>
      <w:r w:rsidRPr="00246014">
        <w:rPr>
          <w:sz w:val="24"/>
          <w:szCs w:val="24"/>
          <w:lang w:val="ru-RU"/>
        </w:rPr>
        <w:lastRenderedPageBreak/>
        <w:t>проводимыми в ДОО;</w:t>
      </w:r>
    </w:p>
    <w:p w14:paraId="46F9E686" w14:textId="77777777" w:rsidR="00523219" w:rsidRPr="00246014" w:rsidRDefault="00523219" w:rsidP="00CF03FF">
      <w:pPr>
        <w:pStyle w:val="21"/>
        <w:numPr>
          <w:ilvl w:val="0"/>
          <w:numId w:val="182"/>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246014">
        <w:rPr>
          <w:sz w:val="24"/>
          <w:szCs w:val="24"/>
        </w:rPr>
        <w:t>IT</w:t>
      </w:r>
      <w:r w:rsidRPr="00246014">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246014" w:rsidRDefault="00523219" w:rsidP="00CF03FF">
      <w:pPr>
        <w:pStyle w:val="21"/>
        <w:numPr>
          <w:ilvl w:val="1"/>
          <w:numId w:val="182"/>
        </w:numPr>
        <w:shd w:val="clear" w:color="auto" w:fill="auto"/>
        <w:tabs>
          <w:tab w:val="left" w:pos="1134"/>
        </w:tabs>
        <w:spacing w:before="0" w:after="0" w:line="240" w:lineRule="auto"/>
        <w:ind w:left="20" w:right="20" w:firstLine="720"/>
        <w:jc w:val="both"/>
        <w:rPr>
          <w:sz w:val="24"/>
          <w:szCs w:val="24"/>
          <w:lang w:val="ru-RU"/>
        </w:rPr>
      </w:pPr>
      <w:r w:rsidRPr="00246014">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246014">
        <w:rPr>
          <w:sz w:val="24"/>
          <w:szCs w:val="24"/>
        </w:rPr>
        <w:t>IT</w:t>
      </w:r>
      <w:r w:rsidRPr="00246014">
        <w:rPr>
          <w:sz w:val="24"/>
          <w:szCs w:val="24"/>
          <w:lang w:val="ru-RU"/>
        </w:rPr>
        <w:t>-специалистов и других).</w:t>
      </w:r>
    </w:p>
    <w:p w14:paraId="2DDEBB70" w14:textId="77777777" w:rsidR="00523219" w:rsidRPr="00246014" w:rsidRDefault="00523219" w:rsidP="00CF03FF">
      <w:pPr>
        <w:pStyle w:val="21"/>
        <w:numPr>
          <w:ilvl w:val="1"/>
          <w:numId w:val="184"/>
        </w:numPr>
        <w:shd w:val="clear" w:color="auto" w:fill="auto"/>
        <w:tabs>
          <w:tab w:val="left" w:pos="1350"/>
        </w:tabs>
        <w:spacing w:before="0" w:after="0" w:line="240" w:lineRule="auto"/>
        <w:ind w:left="20" w:right="20" w:firstLine="720"/>
        <w:jc w:val="both"/>
        <w:rPr>
          <w:sz w:val="24"/>
          <w:szCs w:val="24"/>
          <w:lang w:val="ru-RU"/>
        </w:rPr>
      </w:pPr>
      <w:r w:rsidRPr="00246014">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246014" w:rsidRDefault="00523219" w:rsidP="00CF03FF">
      <w:pPr>
        <w:pStyle w:val="21"/>
        <w:numPr>
          <w:ilvl w:val="0"/>
          <w:numId w:val="183"/>
        </w:numPr>
        <w:shd w:val="clear" w:color="auto" w:fill="auto"/>
        <w:tabs>
          <w:tab w:val="left" w:pos="1033"/>
        </w:tabs>
        <w:spacing w:before="0" w:after="0" w:line="240" w:lineRule="auto"/>
        <w:ind w:left="20" w:right="20" w:firstLine="720"/>
        <w:jc w:val="both"/>
        <w:rPr>
          <w:sz w:val="24"/>
          <w:szCs w:val="24"/>
          <w:lang w:val="ru-RU"/>
        </w:rPr>
      </w:pPr>
      <w:r w:rsidRPr="00246014">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246014" w:rsidRDefault="00523219" w:rsidP="00CF03FF">
      <w:pPr>
        <w:pStyle w:val="21"/>
        <w:numPr>
          <w:ilvl w:val="0"/>
          <w:numId w:val="183"/>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246014" w:rsidRDefault="00523219" w:rsidP="00CF03FF">
      <w:pPr>
        <w:pStyle w:val="21"/>
        <w:numPr>
          <w:ilvl w:val="1"/>
          <w:numId w:val="184"/>
        </w:numPr>
        <w:shd w:val="clear" w:color="auto" w:fill="auto"/>
        <w:tabs>
          <w:tab w:val="left" w:pos="1369"/>
        </w:tabs>
        <w:spacing w:before="0" w:after="0" w:line="240" w:lineRule="auto"/>
        <w:ind w:left="20" w:right="20" w:firstLine="700"/>
        <w:jc w:val="both"/>
        <w:rPr>
          <w:sz w:val="24"/>
          <w:szCs w:val="24"/>
          <w:lang w:val="ru-RU"/>
        </w:rPr>
      </w:pPr>
      <w:r w:rsidRPr="00246014">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246014" w:rsidRDefault="00523219" w:rsidP="00CF03FF">
      <w:pPr>
        <w:pStyle w:val="21"/>
        <w:numPr>
          <w:ilvl w:val="1"/>
          <w:numId w:val="184"/>
        </w:numPr>
        <w:shd w:val="clear" w:color="auto" w:fill="auto"/>
        <w:tabs>
          <w:tab w:val="left" w:pos="1498"/>
        </w:tabs>
        <w:spacing w:before="0" w:after="0" w:line="240" w:lineRule="auto"/>
        <w:ind w:left="20" w:right="20" w:firstLine="700"/>
        <w:jc w:val="both"/>
        <w:rPr>
          <w:sz w:val="24"/>
          <w:szCs w:val="24"/>
          <w:lang w:val="ru-RU"/>
        </w:rPr>
      </w:pPr>
      <w:r w:rsidRPr="00246014">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246014" w:rsidRDefault="00523219" w:rsidP="00CF03FF">
      <w:pPr>
        <w:pStyle w:val="21"/>
        <w:numPr>
          <w:ilvl w:val="1"/>
          <w:numId w:val="184"/>
        </w:numPr>
        <w:shd w:val="clear" w:color="auto" w:fill="auto"/>
        <w:tabs>
          <w:tab w:val="left" w:pos="1494"/>
        </w:tabs>
        <w:spacing w:before="0" w:after="0" w:line="240" w:lineRule="auto"/>
        <w:ind w:left="20" w:right="20" w:firstLine="700"/>
        <w:jc w:val="both"/>
        <w:rPr>
          <w:sz w:val="24"/>
          <w:szCs w:val="24"/>
          <w:lang w:val="ru-RU"/>
        </w:rPr>
      </w:pPr>
      <w:r w:rsidRPr="00246014">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246014" w:rsidRDefault="00523219" w:rsidP="00246014">
      <w:pPr>
        <w:pStyle w:val="1"/>
        <w:tabs>
          <w:tab w:val="left" w:pos="1134"/>
          <w:tab w:val="left" w:pos="1276"/>
        </w:tabs>
        <w:ind w:left="0" w:firstLine="709"/>
      </w:pPr>
    </w:p>
    <w:p w14:paraId="3C093680" w14:textId="77777777" w:rsidR="00523219" w:rsidRPr="00246014" w:rsidRDefault="00523219" w:rsidP="00246014">
      <w:pPr>
        <w:pStyle w:val="1"/>
        <w:tabs>
          <w:tab w:val="left" w:pos="1134"/>
          <w:tab w:val="left" w:pos="1276"/>
        </w:tabs>
        <w:ind w:left="0" w:firstLine="709"/>
      </w:pPr>
    </w:p>
    <w:p w14:paraId="17F1BA99" w14:textId="177FBAD6" w:rsidR="00BB340C" w:rsidRPr="00246014" w:rsidRDefault="00304AB3" w:rsidP="00246014">
      <w:pPr>
        <w:pStyle w:val="1"/>
        <w:tabs>
          <w:tab w:val="left" w:pos="993"/>
          <w:tab w:val="left" w:pos="1276"/>
        </w:tabs>
        <w:ind w:left="993" w:hanging="284"/>
      </w:pPr>
      <w:r w:rsidRPr="00246014">
        <w:t xml:space="preserve">2.6. </w:t>
      </w:r>
      <w:r w:rsidR="0021290F" w:rsidRPr="00246014">
        <w:t>Направления</w:t>
      </w:r>
      <w:r w:rsidR="0021290F" w:rsidRPr="00246014">
        <w:rPr>
          <w:spacing w:val="-3"/>
        </w:rPr>
        <w:t xml:space="preserve"> </w:t>
      </w:r>
      <w:r w:rsidR="0021290F" w:rsidRPr="00246014">
        <w:t>и</w:t>
      </w:r>
      <w:r w:rsidR="0021290F" w:rsidRPr="00246014">
        <w:rPr>
          <w:spacing w:val="-4"/>
        </w:rPr>
        <w:t xml:space="preserve"> </w:t>
      </w:r>
      <w:r w:rsidR="0021290F" w:rsidRPr="00246014">
        <w:t>задачи</w:t>
      </w:r>
      <w:r w:rsidR="0021290F" w:rsidRPr="00246014">
        <w:rPr>
          <w:spacing w:val="-1"/>
        </w:rPr>
        <w:t xml:space="preserve"> </w:t>
      </w:r>
      <w:r w:rsidR="0021290F" w:rsidRPr="00246014">
        <w:t>коррекционно-развивающей</w:t>
      </w:r>
      <w:r w:rsidR="0021290F" w:rsidRPr="00246014">
        <w:rPr>
          <w:spacing w:val="-2"/>
        </w:rPr>
        <w:t xml:space="preserve"> </w:t>
      </w:r>
      <w:r w:rsidR="0021290F" w:rsidRPr="00246014">
        <w:t>работы</w:t>
      </w:r>
    </w:p>
    <w:p w14:paraId="4AAA509F" w14:textId="1A47DA12" w:rsidR="00BB340C" w:rsidRPr="00246014" w:rsidRDefault="0021290F" w:rsidP="00246014">
      <w:pPr>
        <w:pStyle w:val="a3"/>
        <w:ind w:left="0" w:firstLine="709"/>
      </w:pPr>
      <w:r w:rsidRPr="00246014">
        <w:rPr>
          <w:i/>
        </w:rPr>
        <w:t>Коррекционно-развивающая</w:t>
      </w:r>
      <w:r w:rsidRPr="00246014">
        <w:rPr>
          <w:i/>
          <w:spacing w:val="1"/>
        </w:rPr>
        <w:t xml:space="preserve"> </w:t>
      </w:r>
      <w:r w:rsidRPr="00246014">
        <w:rPr>
          <w:i/>
        </w:rPr>
        <w:t>работа</w:t>
      </w:r>
      <w:r w:rsidRPr="00246014">
        <w:rPr>
          <w:i/>
          <w:spacing w:val="1"/>
        </w:rPr>
        <w:t xml:space="preserve"> </w:t>
      </w:r>
      <w:r w:rsidRPr="00246014">
        <w:rPr>
          <w:i/>
        </w:rPr>
        <w:t>и\или</w:t>
      </w:r>
      <w:r w:rsidRPr="00246014">
        <w:rPr>
          <w:i/>
          <w:spacing w:val="1"/>
        </w:rPr>
        <w:t xml:space="preserve"> </w:t>
      </w:r>
      <w:r w:rsidRPr="00246014">
        <w:rPr>
          <w:i/>
        </w:rPr>
        <w:t>инклюзивное</w:t>
      </w:r>
      <w:r w:rsidRPr="00246014">
        <w:rPr>
          <w:i/>
          <w:spacing w:val="1"/>
        </w:rPr>
        <w:t xml:space="preserve"> </w:t>
      </w:r>
      <w:r w:rsidRPr="00246014">
        <w:rPr>
          <w:i/>
        </w:rPr>
        <w:t>образование</w:t>
      </w:r>
      <w:r w:rsidRPr="00246014">
        <w:rPr>
          <w:i/>
          <w:spacing w:val="1"/>
        </w:rPr>
        <w:t xml:space="preserve"> </w:t>
      </w:r>
      <w:r w:rsidRPr="00246014">
        <w:t>в</w:t>
      </w:r>
      <w:r w:rsidRPr="00246014">
        <w:rPr>
          <w:spacing w:val="1"/>
        </w:rPr>
        <w:t xml:space="preserve"> </w:t>
      </w:r>
      <w:r w:rsidR="003B3303" w:rsidRPr="00246014">
        <w:t xml:space="preserve">МАДОУ «Детский сад №165» </w:t>
      </w:r>
      <w:r w:rsidRPr="00246014">
        <w:t>направлено на обеспечение коррекции нарушений развития у различных категорий детей (целевые</w:t>
      </w:r>
      <w:r w:rsidRPr="00246014">
        <w:rPr>
          <w:spacing w:val="-57"/>
        </w:rPr>
        <w:t xml:space="preserve"> </w:t>
      </w:r>
      <w:r w:rsidRPr="00246014">
        <w:t>группы),</w:t>
      </w:r>
      <w:r w:rsidRPr="00246014">
        <w:rPr>
          <w:spacing w:val="1"/>
        </w:rPr>
        <w:t xml:space="preserve"> </w:t>
      </w:r>
      <w:r w:rsidRPr="00246014">
        <w:t>включая</w:t>
      </w:r>
      <w:r w:rsidRPr="00246014">
        <w:rPr>
          <w:spacing w:val="1"/>
        </w:rPr>
        <w:t xml:space="preserve"> </w:t>
      </w:r>
      <w:r w:rsidRPr="00246014">
        <w:t>детей</w:t>
      </w:r>
      <w:r w:rsidRPr="00246014">
        <w:rPr>
          <w:spacing w:val="1"/>
        </w:rPr>
        <w:t xml:space="preserve"> </w:t>
      </w:r>
      <w:r w:rsidRPr="00246014">
        <w:t>с</w:t>
      </w:r>
      <w:r w:rsidRPr="00246014">
        <w:rPr>
          <w:spacing w:val="1"/>
        </w:rPr>
        <w:t xml:space="preserve"> </w:t>
      </w:r>
      <w:r w:rsidRPr="00246014">
        <w:t>ООП,</w:t>
      </w:r>
      <w:r w:rsidRPr="00246014">
        <w:rPr>
          <w:spacing w:val="1"/>
        </w:rPr>
        <w:t xml:space="preserve"> </w:t>
      </w:r>
      <w:r w:rsidRPr="00246014">
        <w:t>в</w:t>
      </w:r>
      <w:r w:rsidRPr="00246014">
        <w:rPr>
          <w:spacing w:val="1"/>
        </w:rPr>
        <w:t xml:space="preserve"> </w:t>
      </w:r>
      <w:r w:rsidRPr="00246014">
        <w:t>том</w:t>
      </w:r>
      <w:r w:rsidRPr="00246014">
        <w:rPr>
          <w:spacing w:val="1"/>
        </w:rPr>
        <w:t xml:space="preserve"> </w:t>
      </w:r>
      <w:r w:rsidRPr="00246014">
        <w:t>числе</w:t>
      </w:r>
      <w:r w:rsidRPr="00246014">
        <w:rPr>
          <w:spacing w:val="1"/>
        </w:rPr>
        <w:t xml:space="preserve"> </w:t>
      </w:r>
      <w:r w:rsidRPr="00246014">
        <w:t>детей</w:t>
      </w:r>
      <w:r w:rsidRPr="00246014">
        <w:rPr>
          <w:spacing w:val="1"/>
        </w:rPr>
        <w:t xml:space="preserve"> </w:t>
      </w:r>
      <w:r w:rsidRPr="00246014">
        <w:t>с</w:t>
      </w:r>
      <w:r w:rsidRPr="00246014">
        <w:rPr>
          <w:spacing w:val="1"/>
        </w:rPr>
        <w:t xml:space="preserve"> </w:t>
      </w:r>
      <w:r w:rsidRPr="00246014">
        <w:t>ОВЗ</w:t>
      </w:r>
      <w:r w:rsidRPr="00246014">
        <w:rPr>
          <w:spacing w:val="1"/>
        </w:rPr>
        <w:t xml:space="preserve"> </w:t>
      </w:r>
      <w:r w:rsidRPr="00246014">
        <w:t>и</w:t>
      </w:r>
      <w:r w:rsidRPr="00246014">
        <w:rPr>
          <w:spacing w:val="1"/>
        </w:rPr>
        <w:t xml:space="preserve"> </w:t>
      </w:r>
      <w:r w:rsidRPr="00246014">
        <w:t>детей-инвалидов;</w:t>
      </w:r>
      <w:r w:rsidRPr="00246014">
        <w:rPr>
          <w:spacing w:val="1"/>
        </w:rPr>
        <w:t xml:space="preserve"> </w:t>
      </w:r>
      <w:r w:rsidRPr="00246014">
        <w:t>оказание</w:t>
      </w:r>
      <w:r w:rsidRPr="00246014">
        <w:rPr>
          <w:spacing w:val="1"/>
        </w:rPr>
        <w:t xml:space="preserve"> </w:t>
      </w:r>
      <w:r w:rsidRPr="00246014">
        <w:t>им</w:t>
      </w:r>
      <w:r w:rsidRPr="00246014">
        <w:rPr>
          <w:spacing w:val="1"/>
        </w:rPr>
        <w:t xml:space="preserve"> </w:t>
      </w:r>
      <w:r w:rsidRPr="00246014">
        <w:t>квалифицированной</w:t>
      </w:r>
      <w:r w:rsidRPr="00246014">
        <w:rPr>
          <w:spacing w:val="1"/>
        </w:rPr>
        <w:t xml:space="preserve"> </w:t>
      </w:r>
      <w:r w:rsidRPr="00246014">
        <w:t>помощи</w:t>
      </w:r>
      <w:r w:rsidRPr="00246014">
        <w:rPr>
          <w:spacing w:val="1"/>
        </w:rPr>
        <w:t xml:space="preserve"> </w:t>
      </w:r>
      <w:r w:rsidRPr="00246014">
        <w:t>в</w:t>
      </w:r>
      <w:r w:rsidRPr="00246014">
        <w:rPr>
          <w:spacing w:val="1"/>
        </w:rPr>
        <w:t xml:space="preserve"> </w:t>
      </w:r>
      <w:r w:rsidRPr="00246014">
        <w:t>освоении</w:t>
      </w:r>
      <w:r w:rsidRPr="00246014">
        <w:rPr>
          <w:spacing w:val="1"/>
        </w:rPr>
        <w:t xml:space="preserve"> </w:t>
      </w:r>
      <w:r w:rsidRPr="00246014">
        <w:t>Программы,</w:t>
      </w:r>
      <w:r w:rsidRPr="00246014">
        <w:rPr>
          <w:spacing w:val="1"/>
        </w:rPr>
        <w:t xml:space="preserve"> </w:t>
      </w:r>
      <w:r w:rsidRPr="00246014">
        <w:t>их</w:t>
      </w:r>
      <w:r w:rsidRPr="00246014">
        <w:rPr>
          <w:spacing w:val="1"/>
        </w:rPr>
        <w:t xml:space="preserve"> </w:t>
      </w:r>
      <w:r w:rsidRPr="00246014">
        <w:t>разностороннее</w:t>
      </w:r>
      <w:r w:rsidRPr="00246014">
        <w:rPr>
          <w:spacing w:val="1"/>
        </w:rPr>
        <w:t xml:space="preserve"> </w:t>
      </w:r>
      <w:r w:rsidRPr="00246014">
        <w:t>развитие</w:t>
      </w:r>
      <w:r w:rsidRPr="00246014">
        <w:rPr>
          <w:spacing w:val="1"/>
        </w:rPr>
        <w:t xml:space="preserve"> </w:t>
      </w:r>
      <w:r w:rsidRPr="00246014">
        <w:t>с</w:t>
      </w:r>
      <w:r w:rsidRPr="00246014">
        <w:rPr>
          <w:spacing w:val="1"/>
        </w:rPr>
        <w:t xml:space="preserve"> </w:t>
      </w:r>
      <w:r w:rsidRPr="00246014">
        <w:t>учетом</w:t>
      </w:r>
      <w:r w:rsidRPr="00246014">
        <w:rPr>
          <w:spacing w:val="1"/>
        </w:rPr>
        <w:t xml:space="preserve"> </w:t>
      </w:r>
      <w:r w:rsidRPr="00246014">
        <w:lastRenderedPageBreak/>
        <w:t>возрастных</w:t>
      </w:r>
      <w:r w:rsidRPr="00246014">
        <w:rPr>
          <w:spacing w:val="-2"/>
        </w:rPr>
        <w:t xml:space="preserve"> </w:t>
      </w:r>
      <w:r w:rsidRPr="00246014">
        <w:t>и индивидуальных особенностей, социальной адаптации.</w:t>
      </w:r>
    </w:p>
    <w:p w14:paraId="02E3B450" w14:textId="029BA247" w:rsidR="00BB340C" w:rsidRPr="00246014" w:rsidRDefault="0021290F" w:rsidP="00246014">
      <w:pPr>
        <w:pStyle w:val="a3"/>
        <w:ind w:left="0" w:firstLine="709"/>
      </w:pPr>
      <w:r w:rsidRPr="00246014">
        <w:t>КРР</w:t>
      </w:r>
      <w:r w:rsidRPr="00246014">
        <w:rPr>
          <w:spacing w:val="1"/>
        </w:rPr>
        <w:t xml:space="preserve"> </w:t>
      </w:r>
      <w:r w:rsidRPr="00246014">
        <w:t>представляет</w:t>
      </w:r>
      <w:r w:rsidRPr="00246014">
        <w:rPr>
          <w:spacing w:val="1"/>
        </w:rPr>
        <w:t xml:space="preserve"> </w:t>
      </w:r>
      <w:r w:rsidRPr="00246014">
        <w:t>собой</w:t>
      </w:r>
      <w:r w:rsidRPr="00246014">
        <w:rPr>
          <w:spacing w:val="1"/>
        </w:rPr>
        <w:t xml:space="preserve"> </w:t>
      </w:r>
      <w:r w:rsidRPr="00246014">
        <w:t>комплекс</w:t>
      </w:r>
      <w:r w:rsidRPr="00246014">
        <w:rPr>
          <w:spacing w:val="1"/>
        </w:rPr>
        <w:t xml:space="preserve"> </w:t>
      </w:r>
      <w:r w:rsidRPr="00246014">
        <w:t>мер</w:t>
      </w:r>
      <w:r w:rsidRPr="00246014">
        <w:rPr>
          <w:spacing w:val="1"/>
        </w:rPr>
        <w:t xml:space="preserve"> </w:t>
      </w:r>
      <w:r w:rsidRPr="00246014">
        <w:t>по</w:t>
      </w:r>
      <w:r w:rsidRPr="00246014">
        <w:rPr>
          <w:spacing w:val="1"/>
        </w:rPr>
        <w:t xml:space="preserve"> </w:t>
      </w:r>
      <w:r w:rsidRPr="00246014">
        <w:t>психолого-педагогическому</w:t>
      </w:r>
      <w:r w:rsidRPr="00246014">
        <w:rPr>
          <w:spacing w:val="1"/>
        </w:rPr>
        <w:t xml:space="preserve"> </w:t>
      </w:r>
      <w:r w:rsidRPr="00246014">
        <w:t>сопровождению</w:t>
      </w:r>
      <w:r w:rsidRPr="00246014">
        <w:rPr>
          <w:spacing w:val="1"/>
        </w:rPr>
        <w:t xml:space="preserve"> </w:t>
      </w:r>
      <w:r w:rsidRPr="00246014">
        <w:t>обучающихся,</w:t>
      </w:r>
      <w:r w:rsidRPr="00246014">
        <w:rPr>
          <w:spacing w:val="1"/>
        </w:rPr>
        <w:t xml:space="preserve"> </w:t>
      </w:r>
      <w:r w:rsidRPr="00246014">
        <w:t>включающий</w:t>
      </w:r>
      <w:r w:rsidRPr="00246014">
        <w:rPr>
          <w:spacing w:val="1"/>
        </w:rPr>
        <w:t xml:space="preserve"> </w:t>
      </w:r>
      <w:r w:rsidRPr="00246014">
        <w:t>психолого-педагогическое</w:t>
      </w:r>
      <w:r w:rsidRPr="00246014">
        <w:rPr>
          <w:spacing w:val="1"/>
        </w:rPr>
        <w:t xml:space="preserve"> </w:t>
      </w:r>
      <w:r w:rsidRPr="00246014">
        <w:t>обследование,</w:t>
      </w:r>
      <w:r w:rsidRPr="00246014">
        <w:rPr>
          <w:spacing w:val="61"/>
        </w:rPr>
        <w:t xml:space="preserve"> </w:t>
      </w:r>
      <w:r w:rsidRPr="00246014">
        <w:t>проведение</w:t>
      </w:r>
      <w:r w:rsidRPr="00246014">
        <w:rPr>
          <w:spacing w:val="1"/>
        </w:rPr>
        <w:t xml:space="preserve"> </w:t>
      </w:r>
      <w:r w:rsidRPr="00246014">
        <w:t>индивидуальных и групповых коррекционно-развивающих занятий, а также мониторинг динамики</w:t>
      </w:r>
      <w:r w:rsidRPr="00246014">
        <w:rPr>
          <w:spacing w:val="-57"/>
        </w:rPr>
        <w:t xml:space="preserve"> </w:t>
      </w:r>
      <w:r w:rsidRPr="00246014">
        <w:t>их</w:t>
      </w:r>
      <w:r w:rsidRPr="00246014">
        <w:rPr>
          <w:spacing w:val="1"/>
        </w:rPr>
        <w:t xml:space="preserve"> </w:t>
      </w:r>
      <w:r w:rsidRPr="00246014">
        <w:t>развития.</w:t>
      </w:r>
      <w:r w:rsidRPr="00246014">
        <w:rPr>
          <w:spacing w:val="1"/>
        </w:rPr>
        <w:t xml:space="preserve"> </w:t>
      </w:r>
      <w:r w:rsidRPr="00246014">
        <w:t>КРР</w:t>
      </w:r>
      <w:r w:rsidRPr="00246014">
        <w:rPr>
          <w:spacing w:val="1"/>
        </w:rPr>
        <w:t xml:space="preserve"> </w:t>
      </w:r>
      <w:r w:rsidRPr="00246014">
        <w:t>в</w:t>
      </w:r>
      <w:r w:rsidRPr="00246014">
        <w:rPr>
          <w:spacing w:val="1"/>
        </w:rPr>
        <w:t xml:space="preserve"> </w:t>
      </w:r>
      <w:r w:rsidR="003B3303" w:rsidRPr="00246014">
        <w:t>МАДОУ «Детский сад №165»</w:t>
      </w:r>
      <w:r w:rsidRPr="00246014">
        <w:rPr>
          <w:spacing w:val="1"/>
        </w:rPr>
        <w:t xml:space="preserve"> </w:t>
      </w:r>
      <w:r w:rsidRPr="00246014">
        <w:t>осуществляют</w:t>
      </w:r>
      <w:r w:rsidRPr="00246014">
        <w:rPr>
          <w:spacing w:val="1"/>
        </w:rPr>
        <w:t xml:space="preserve"> </w:t>
      </w:r>
      <w:r w:rsidRPr="00246014">
        <w:t>педагоги,</w:t>
      </w:r>
      <w:r w:rsidRPr="00246014">
        <w:rPr>
          <w:spacing w:val="1"/>
        </w:rPr>
        <w:t xml:space="preserve"> </w:t>
      </w:r>
      <w:r w:rsidRPr="00246014">
        <w:t>педагоги-психологи,</w:t>
      </w:r>
      <w:r w:rsidRPr="00246014">
        <w:rPr>
          <w:spacing w:val="1"/>
        </w:rPr>
        <w:t xml:space="preserve"> </w:t>
      </w:r>
      <w:r w:rsidRPr="00246014">
        <w:t>дефектологи,</w:t>
      </w:r>
      <w:r w:rsidRPr="00246014">
        <w:rPr>
          <w:spacing w:val="1"/>
        </w:rPr>
        <w:t xml:space="preserve"> </w:t>
      </w:r>
      <w:r w:rsidRPr="00246014">
        <w:t>логопеды</w:t>
      </w:r>
      <w:r w:rsidR="003B3303" w:rsidRPr="00246014">
        <w:rPr>
          <w:spacing w:val="-1"/>
        </w:rPr>
        <w:t>.</w:t>
      </w:r>
    </w:p>
    <w:p w14:paraId="74891EA7" w14:textId="77777777" w:rsidR="00E16E3B" w:rsidRPr="00246014" w:rsidRDefault="00E16E3B" w:rsidP="00246014">
      <w:pPr>
        <w:pStyle w:val="2"/>
        <w:ind w:left="0" w:firstLine="709"/>
      </w:pPr>
      <w:r w:rsidRPr="00246014">
        <w:t>Направления:</w:t>
      </w:r>
    </w:p>
    <w:p w14:paraId="4B69D259" w14:textId="77777777"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профилактическое: проведение необходимой профилактической работы с детьми с целью</w:t>
      </w:r>
      <w:r w:rsidRPr="00246014">
        <w:rPr>
          <w:spacing w:val="1"/>
          <w:sz w:val="24"/>
          <w:szCs w:val="24"/>
        </w:rPr>
        <w:t xml:space="preserve"> </w:t>
      </w:r>
      <w:r w:rsidRPr="00246014">
        <w:rPr>
          <w:sz w:val="24"/>
          <w:szCs w:val="24"/>
        </w:rPr>
        <w:t>предупреждения</w:t>
      </w:r>
      <w:r w:rsidRPr="00246014">
        <w:rPr>
          <w:spacing w:val="-1"/>
          <w:sz w:val="24"/>
          <w:szCs w:val="24"/>
        </w:rPr>
        <w:t xml:space="preserve"> </w:t>
      </w:r>
      <w:r w:rsidRPr="00246014">
        <w:rPr>
          <w:sz w:val="24"/>
          <w:szCs w:val="24"/>
        </w:rPr>
        <w:t>проявления отклонений</w:t>
      </w:r>
      <w:r w:rsidRPr="00246014">
        <w:rPr>
          <w:spacing w:val="1"/>
          <w:sz w:val="24"/>
          <w:szCs w:val="24"/>
        </w:rPr>
        <w:t xml:space="preserve"> </w:t>
      </w:r>
      <w:r w:rsidRPr="00246014">
        <w:rPr>
          <w:sz w:val="24"/>
          <w:szCs w:val="24"/>
        </w:rPr>
        <w:t>в</w:t>
      </w:r>
      <w:r w:rsidRPr="00246014">
        <w:rPr>
          <w:spacing w:val="59"/>
          <w:sz w:val="24"/>
          <w:szCs w:val="24"/>
        </w:rPr>
        <w:t xml:space="preserve"> </w:t>
      </w:r>
      <w:r w:rsidRPr="00246014">
        <w:rPr>
          <w:sz w:val="24"/>
          <w:szCs w:val="24"/>
        </w:rPr>
        <w:t>развитии</w:t>
      </w:r>
      <w:r w:rsidRPr="00246014">
        <w:rPr>
          <w:spacing w:val="1"/>
          <w:sz w:val="24"/>
          <w:szCs w:val="24"/>
        </w:rPr>
        <w:t xml:space="preserve"> </w:t>
      </w:r>
      <w:r w:rsidRPr="00246014">
        <w:rPr>
          <w:sz w:val="24"/>
          <w:szCs w:val="24"/>
        </w:rPr>
        <w:t>ребенка;</w:t>
      </w:r>
    </w:p>
    <w:p w14:paraId="35B77D78" w14:textId="03E370D3"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диагностическое: раннее выявление и диагностика уровня интеллектуального развития</w:t>
      </w:r>
      <w:r w:rsidR="00125984" w:rsidRPr="00246014">
        <w:rPr>
          <w:sz w:val="24"/>
          <w:szCs w:val="24"/>
        </w:rPr>
        <w:t xml:space="preserve"> детей дошкольного возраста;</w:t>
      </w:r>
    </w:p>
    <w:p w14:paraId="5B5535F7" w14:textId="77777777"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коррекционно-педагогическое: разработка программ, соответствующих психофизическим и</w:t>
      </w:r>
      <w:r w:rsidRPr="00246014">
        <w:rPr>
          <w:spacing w:val="1"/>
          <w:sz w:val="24"/>
          <w:szCs w:val="24"/>
        </w:rPr>
        <w:t xml:space="preserve"> </w:t>
      </w:r>
      <w:r w:rsidRPr="00246014">
        <w:rPr>
          <w:sz w:val="24"/>
          <w:szCs w:val="24"/>
        </w:rPr>
        <w:t>интеллектуальным</w:t>
      </w:r>
      <w:r w:rsidRPr="00246014">
        <w:rPr>
          <w:spacing w:val="-2"/>
          <w:sz w:val="24"/>
          <w:szCs w:val="24"/>
        </w:rPr>
        <w:t xml:space="preserve"> </w:t>
      </w:r>
      <w:r w:rsidRPr="00246014">
        <w:rPr>
          <w:sz w:val="24"/>
          <w:szCs w:val="24"/>
        </w:rPr>
        <w:t>возможностям</w:t>
      </w:r>
      <w:r w:rsidRPr="00246014">
        <w:rPr>
          <w:spacing w:val="-1"/>
          <w:sz w:val="24"/>
          <w:szCs w:val="24"/>
        </w:rPr>
        <w:t xml:space="preserve"> </w:t>
      </w:r>
      <w:r w:rsidRPr="00246014">
        <w:rPr>
          <w:sz w:val="24"/>
          <w:szCs w:val="24"/>
        </w:rPr>
        <w:t>детей;</w:t>
      </w:r>
    </w:p>
    <w:p w14:paraId="6F04289B" w14:textId="77777777"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организационно-методическое:</w:t>
      </w:r>
      <w:r w:rsidRPr="00246014">
        <w:rPr>
          <w:spacing w:val="1"/>
          <w:sz w:val="24"/>
          <w:szCs w:val="24"/>
        </w:rPr>
        <w:t xml:space="preserve"> </w:t>
      </w:r>
      <w:r w:rsidRPr="00246014">
        <w:rPr>
          <w:sz w:val="24"/>
          <w:szCs w:val="24"/>
        </w:rPr>
        <w:t>организация</w:t>
      </w:r>
      <w:r w:rsidRPr="00246014">
        <w:rPr>
          <w:spacing w:val="1"/>
          <w:sz w:val="24"/>
          <w:szCs w:val="24"/>
        </w:rPr>
        <w:t xml:space="preserve"> </w:t>
      </w:r>
      <w:r w:rsidRPr="00246014">
        <w:rPr>
          <w:sz w:val="24"/>
          <w:szCs w:val="24"/>
        </w:rPr>
        <w:t>консультационно-методической</w:t>
      </w:r>
      <w:r w:rsidRPr="00246014">
        <w:rPr>
          <w:spacing w:val="1"/>
          <w:sz w:val="24"/>
          <w:szCs w:val="24"/>
        </w:rPr>
        <w:t xml:space="preserve"> </w:t>
      </w:r>
      <w:r w:rsidRPr="00246014">
        <w:rPr>
          <w:sz w:val="24"/>
          <w:szCs w:val="24"/>
        </w:rPr>
        <w:t>помощи</w:t>
      </w:r>
      <w:r w:rsidRPr="00246014">
        <w:rPr>
          <w:spacing w:val="1"/>
          <w:sz w:val="24"/>
          <w:szCs w:val="24"/>
        </w:rPr>
        <w:t xml:space="preserve"> </w:t>
      </w:r>
      <w:r w:rsidRPr="00246014">
        <w:rPr>
          <w:sz w:val="24"/>
          <w:szCs w:val="24"/>
        </w:rPr>
        <w:t>воспитателям</w:t>
      </w:r>
      <w:r w:rsidRPr="00246014">
        <w:rPr>
          <w:spacing w:val="-2"/>
          <w:sz w:val="24"/>
          <w:szCs w:val="24"/>
        </w:rPr>
        <w:t xml:space="preserve"> </w:t>
      </w:r>
      <w:r w:rsidRPr="00246014">
        <w:rPr>
          <w:sz w:val="24"/>
          <w:szCs w:val="24"/>
        </w:rPr>
        <w:t>по</w:t>
      </w:r>
      <w:r w:rsidRPr="00246014">
        <w:rPr>
          <w:spacing w:val="-1"/>
          <w:sz w:val="24"/>
          <w:szCs w:val="24"/>
        </w:rPr>
        <w:t xml:space="preserve"> </w:t>
      </w:r>
      <w:r w:rsidRPr="00246014">
        <w:rPr>
          <w:sz w:val="24"/>
          <w:szCs w:val="24"/>
        </w:rPr>
        <w:t>вопросам</w:t>
      </w:r>
      <w:r w:rsidRPr="00246014">
        <w:rPr>
          <w:spacing w:val="-2"/>
          <w:sz w:val="24"/>
          <w:szCs w:val="24"/>
        </w:rPr>
        <w:t xml:space="preserve"> </w:t>
      </w:r>
      <w:r w:rsidRPr="00246014">
        <w:rPr>
          <w:sz w:val="24"/>
          <w:szCs w:val="24"/>
        </w:rPr>
        <w:t>обучения и воспитания</w:t>
      </w:r>
      <w:r w:rsidRPr="00246014">
        <w:rPr>
          <w:spacing w:val="-1"/>
          <w:sz w:val="24"/>
          <w:szCs w:val="24"/>
        </w:rPr>
        <w:t xml:space="preserve"> </w:t>
      </w:r>
      <w:r w:rsidRPr="00246014">
        <w:rPr>
          <w:sz w:val="24"/>
          <w:szCs w:val="24"/>
        </w:rPr>
        <w:t>дошкольников</w:t>
      </w:r>
      <w:r w:rsidRPr="00246014">
        <w:rPr>
          <w:spacing w:val="-1"/>
          <w:sz w:val="24"/>
          <w:szCs w:val="24"/>
        </w:rPr>
        <w:t xml:space="preserve"> </w:t>
      </w:r>
      <w:r w:rsidRPr="00246014">
        <w:rPr>
          <w:sz w:val="24"/>
          <w:szCs w:val="24"/>
        </w:rPr>
        <w:t>с</w:t>
      </w:r>
      <w:r w:rsidRPr="00246014">
        <w:rPr>
          <w:spacing w:val="-2"/>
          <w:sz w:val="24"/>
          <w:szCs w:val="24"/>
        </w:rPr>
        <w:t xml:space="preserve"> </w:t>
      </w:r>
      <w:r w:rsidRPr="00246014">
        <w:rPr>
          <w:sz w:val="24"/>
          <w:szCs w:val="24"/>
        </w:rPr>
        <w:t>проблемами в</w:t>
      </w:r>
      <w:r w:rsidRPr="00246014">
        <w:rPr>
          <w:spacing w:val="-2"/>
          <w:sz w:val="24"/>
          <w:szCs w:val="24"/>
        </w:rPr>
        <w:t xml:space="preserve"> </w:t>
      </w:r>
      <w:r w:rsidRPr="00246014">
        <w:rPr>
          <w:sz w:val="24"/>
          <w:szCs w:val="24"/>
        </w:rPr>
        <w:t>развитии;</w:t>
      </w:r>
    </w:p>
    <w:p w14:paraId="0D96C762" w14:textId="77777777"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консультативно-просветительское: организация консультативно – просветительской работы</w:t>
      </w:r>
      <w:r w:rsidRPr="00246014">
        <w:rPr>
          <w:spacing w:val="1"/>
          <w:sz w:val="24"/>
          <w:szCs w:val="24"/>
        </w:rPr>
        <w:t xml:space="preserve"> </w:t>
      </w:r>
      <w:r w:rsidRPr="00246014">
        <w:rPr>
          <w:sz w:val="24"/>
          <w:szCs w:val="24"/>
        </w:rPr>
        <w:t>по пропаганде знаний из области коррекционной педагогики и специальной психологии среди</w:t>
      </w:r>
      <w:r w:rsidRPr="00246014">
        <w:rPr>
          <w:spacing w:val="1"/>
          <w:sz w:val="24"/>
          <w:szCs w:val="24"/>
        </w:rPr>
        <w:t xml:space="preserve"> </w:t>
      </w:r>
      <w:r w:rsidRPr="00246014">
        <w:rPr>
          <w:sz w:val="24"/>
          <w:szCs w:val="24"/>
        </w:rPr>
        <w:t>родителей;</w:t>
      </w:r>
    </w:p>
    <w:p w14:paraId="6C6BC4DA" w14:textId="77777777"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координирующее: ключевая позиция в комплексном сопровождении детей с проблемами в</w:t>
      </w:r>
      <w:r w:rsidRPr="00246014">
        <w:rPr>
          <w:spacing w:val="1"/>
          <w:sz w:val="24"/>
          <w:szCs w:val="24"/>
        </w:rPr>
        <w:t xml:space="preserve"> </w:t>
      </w:r>
      <w:r w:rsidRPr="00246014">
        <w:rPr>
          <w:sz w:val="24"/>
          <w:szCs w:val="24"/>
        </w:rPr>
        <w:t>развитии принадлежит воспитателю подгруппы; координирует профессиональную деятельность</w:t>
      </w:r>
      <w:r w:rsidRPr="00246014">
        <w:rPr>
          <w:spacing w:val="-57"/>
          <w:sz w:val="24"/>
          <w:szCs w:val="24"/>
        </w:rPr>
        <w:t xml:space="preserve"> </w:t>
      </w:r>
      <w:r w:rsidRPr="00246014">
        <w:rPr>
          <w:sz w:val="24"/>
          <w:szCs w:val="24"/>
        </w:rPr>
        <w:t>педагог-психолог;</w:t>
      </w:r>
    </w:p>
    <w:p w14:paraId="7D6BDF9E" w14:textId="77777777" w:rsidR="00E16E3B" w:rsidRPr="00246014" w:rsidRDefault="00E16E3B" w:rsidP="00246014">
      <w:pPr>
        <w:pStyle w:val="a7"/>
        <w:numPr>
          <w:ilvl w:val="0"/>
          <w:numId w:val="10"/>
        </w:numPr>
        <w:tabs>
          <w:tab w:val="left" w:pos="993"/>
        </w:tabs>
        <w:ind w:left="0" w:firstLine="709"/>
        <w:jc w:val="both"/>
        <w:rPr>
          <w:sz w:val="24"/>
          <w:szCs w:val="24"/>
        </w:rPr>
      </w:pPr>
      <w:r w:rsidRPr="00246014">
        <w:rPr>
          <w:sz w:val="24"/>
          <w:szCs w:val="24"/>
        </w:rPr>
        <w:t>контрольно-оценочное:</w:t>
      </w:r>
      <w:r w:rsidRPr="00246014">
        <w:rPr>
          <w:spacing w:val="1"/>
          <w:sz w:val="24"/>
          <w:szCs w:val="24"/>
        </w:rPr>
        <w:t xml:space="preserve"> </w:t>
      </w:r>
      <w:r w:rsidRPr="00246014">
        <w:rPr>
          <w:sz w:val="24"/>
          <w:szCs w:val="24"/>
        </w:rPr>
        <w:t>анализ</w:t>
      </w:r>
      <w:r w:rsidRPr="00246014">
        <w:rPr>
          <w:spacing w:val="1"/>
          <w:sz w:val="24"/>
          <w:szCs w:val="24"/>
        </w:rPr>
        <w:t xml:space="preserve"> </w:t>
      </w:r>
      <w:r w:rsidRPr="00246014">
        <w:rPr>
          <w:sz w:val="24"/>
          <w:szCs w:val="24"/>
        </w:rPr>
        <w:t>результативности</w:t>
      </w:r>
      <w:r w:rsidRPr="00246014">
        <w:rPr>
          <w:spacing w:val="1"/>
          <w:sz w:val="24"/>
          <w:szCs w:val="24"/>
        </w:rPr>
        <w:t xml:space="preserve"> </w:t>
      </w:r>
      <w:r w:rsidRPr="00246014">
        <w:rPr>
          <w:sz w:val="24"/>
          <w:szCs w:val="24"/>
        </w:rPr>
        <w:t>комплексной</w:t>
      </w:r>
      <w:r w:rsidRPr="00246014">
        <w:rPr>
          <w:spacing w:val="1"/>
          <w:sz w:val="24"/>
          <w:szCs w:val="24"/>
        </w:rPr>
        <w:t xml:space="preserve"> </w:t>
      </w:r>
      <w:r w:rsidRPr="00246014">
        <w:rPr>
          <w:sz w:val="24"/>
          <w:szCs w:val="24"/>
        </w:rPr>
        <w:t>коррекционной</w:t>
      </w:r>
      <w:r w:rsidRPr="00246014">
        <w:rPr>
          <w:spacing w:val="1"/>
          <w:sz w:val="24"/>
          <w:szCs w:val="24"/>
        </w:rPr>
        <w:t xml:space="preserve"> </w:t>
      </w:r>
      <w:r w:rsidRPr="00246014">
        <w:rPr>
          <w:sz w:val="24"/>
          <w:szCs w:val="24"/>
        </w:rPr>
        <w:t>работы</w:t>
      </w:r>
      <w:r w:rsidRPr="00246014">
        <w:rPr>
          <w:spacing w:val="1"/>
          <w:sz w:val="24"/>
          <w:szCs w:val="24"/>
        </w:rPr>
        <w:t xml:space="preserve"> </w:t>
      </w:r>
      <w:r w:rsidRPr="00246014">
        <w:rPr>
          <w:sz w:val="24"/>
          <w:szCs w:val="24"/>
        </w:rPr>
        <w:t>с</w:t>
      </w:r>
      <w:r w:rsidRPr="00246014">
        <w:rPr>
          <w:spacing w:val="1"/>
          <w:sz w:val="24"/>
          <w:szCs w:val="24"/>
        </w:rPr>
        <w:t xml:space="preserve"> </w:t>
      </w:r>
      <w:r w:rsidRPr="00246014">
        <w:rPr>
          <w:sz w:val="24"/>
          <w:szCs w:val="24"/>
        </w:rPr>
        <w:t>детьми дошкольного возраста, имеющих</w:t>
      </w:r>
      <w:r w:rsidRPr="00246014">
        <w:rPr>
          <w:spacing w:val="1"/>
          <w:sz w:val="24"/>
          <w:szCs w:val="24"/>
        </w:rPr>
        <w:t xml:space="preserve"> </w:t>
      </w:r>
      <w:r w:rsidRPr="00246014">
        <w:rPr>
          <w:sz w:val="24"/>
          <w:szCs w:val="24"/>
        </w:rPr>
        <w:t>различные</w:t>
      </w:r>
      <w:r w:rsidRPr="00246014">
        <w:rPr>
          <w:spacing w:val="-1"/>
          <w:sz w:val="24"/>
          <w:szCs w:val="24"/>
        </w:rPr>
        <w:t xml:space="preserve"> </w:t>
      </w:r>
      <w:r w:rsidRPr="00246014">
        <w:rPr>
          <w:sz w:val="24"/>
          <w:szCs w:val="24"/>
        </w:rPr>
        <w:t>нарушения.</w:t>
      </w:r>
    </w:p>
    <w:p w14:paraId="2E6EBD7D" w14:textId="77777777" w:rsidR="00BB340C" w:rsidRPr="00246014" w:rsidRDefault="00E16E3B" w:rsidP="00246014">
      <w:pPr>
        <w:ind w:firstLine="709"/>
        <w:jc w:val="both"/>
        <w:rPr>
          <w:sz w:val="24"/>
          <w:szCs w:val="24"/>
        </w:rPr>
      </w:pPr>
      <w:r w:rsidRPr="00246014">
        <w:rPr>
          <w:sz w:val="24"/>
          <w:szCs w:val="24"/>
        </w:rPr>
        <w:t>В ДОО разработана</w:t>
      </w:r>
      <w:r w:rsidR="0021290F" w:rsidRPr="00246014">
        <w:rPr>
          <w:spacing w:val="1"/>
          <w:sz w:val="24"/>
          <w:szCs w:val="24"/>
        </w:rPr>
        <w:t xml:space="preserve"> </w:t>
      </w:r>
      <w:r w:rsidR="0021290F" w:rsidRPr="00246014">
        <w:rPr>
          <w:b/>
          <w:sz w:val="24"/>
          <w:szCs w:val="24"/>
        </w:rPr>
        <w:t>программ</w:t>
      </w:r>
      <w:r w:rsidRPr="00246014">
        <w:rPr>
          <w:b/>
          <w:sz w:val="24"/>
          <w:szCs w:val="24"/>
        </w:rPr>
        <w:t>а</w:t>
      </w:r>
      <w:r w:rsidR="0021290F" w:rsidRPr="00246014">
        <w:rPr>
          <w:b/>
          <w:spacing w:val="1"/>
          <w:sz w:val="24"/>
          <w:szCs w:val="24"/>
        </w:rPr>
        <w:t xml:space="preserve"> </w:t>
      </w:r>
      <w:r w:rsidR="0021290F" w:rsidRPr="00246014">
        <w:rPr>
          <w:b/>
          <w:sz w:val="24"/>
          <w:szCs w:val="24"/>
        </w:rPr>
        <w:t>коррекционно-</w:t>
      </w:r>
      <w:r w:rsidR="0021290F" w:rsidRPr="00246014">
        <w:rPr>
          <w:b/>
          <w:spacing w:val="-57"/>
          <w:sz w:val="24"/>
          <w:szCs w:val="24"/>
        </w:rPr>
        <w:t xml:space="preserve"> </w:t>
      </w:r>
      <w:r w:rsidR="0021290F" w:rsidRPr="00246014">
        <w:rPr>
          <w:b/>
          <w:sz w:val="24"/>
          <w:szCs w:val="24"/>
        </w:rPr>
        <w:t>развивающей</w:t>
      </w:r>
      <w:r w:rsidR="0021290F" w:rsidRPr="00246014">
        <w:rPr>
          <w:b/>
          <w:spacing w:val="1"/>
          <w:sz w:val="24"/>
          <w:szCs w:val="24"/>
        </w:rPr>
        <w:t xml:space="preserve"> </w:t>
      </w:r>
      <w:r w:rsidR="0021290F" w:rsidRPr="00246014">
        <w:rPr>
          <w:b/>
          <w:sz w:val="24"/>
          <w:szCs w:val="24"/>
        </w:rPr>
        <w:t>работы</w:t>
      </w:r>
      <w:r w:rsidR="0021290F" w:rsidRPr="00246014">
        <w:rPr>
          <w:i/>
          <w:spacing w:val="1"/>
          <w:sz w:val="24"/>
          <w:szCs w:val="24"/>
        </w:rPr>
        <w:t xml:space="preserve"> </w:t>
      </w:r>
      <w:r w:rsidR="0021290F" w:rsidRPr="00246014">
        <w:rPr>
          <w:sz w:val="24"/>
          <w:szCs w:val="24"/>
        </w:rPr>
        <w:t>(далее</w:t>
      </w:r>
      <w:r w:rsidR="0021290F" w:rsidRPr="00246014">
        <w:rPr>
          <w:spacing w:val="1"/>
          <w:sz w:val="24"/>
          <w:szCs w:val="24"/>
        </w:rPr>
        <w:t xml:space="preserve"> </w:t>
      </w:r>
      <w:r w:rsidR="0021290F" w:rsidRPr="00246014">
        <w:rPr>
          <w:sz w:val="24"/>
          <w:szCs w:val="24"/>
        </w:rPr>
        <w:t>–</w:t>
      </w:r>
      <w:r w:rsidR="0021290F" w:rsidRPr="00246014">
        <w:rPr>
          <w:spacing w:val="1"/>
          <w:sz w:val="24"/>
          <w:szCs w:val="24"/>
        </w:rPr>
        <w:t xml:space="preserve"> </w:t>
      </w:r>
      <w:r w:rsidR="0021290F" w:rsidRPr="00246014">
        <w:rPr>
          <w:sz w:val="24"/>
          <w:szCs w:val="24"/>
        </w:rPr>
        <w:t>Программа</w:t>
      </w:r>
      <w:r w:rsidR="0021290F" w:rsidRPr="00246014">
        <w:rPr>
          <w:spacing w:val="1"/>
          <w:sz w:val="24"/>
          <w:szCs w:val="24"/>
        </w:rPr>
        <w:t xml:space="preserve"> </w:t>
      </w:r>
      <w:r w:rsidR="0021290F" w:rsidRPr="00246014">
        <w:rPr>
          <w:sz w:val="24"/>
          <w:szCs w:val="24"/>
        </w:rPr>
        <w:t>КРР)</w:t>
      </w:r>
      <w:r w:rsidR="0021290F" w:rsidRPr="00246014">
        <w:rPr>
          <w:spacing w:val="1"/>
          <w:sz w:val="24"/>
          <w:szCs w:val="24"/>
        </w:rPr>
        <w:t xml:space="preserve"> </w:t>
      </w:r>
      <w:r w:rsidR="0021290F" w:rsidRPr="00246014">
        <w:rPr>
          <w:sz w:val="24"/>
          <w:szCs w:val="24"/>
        </w:rPr>
        <w:t>в</w:t>
      </w:r>
      <w:r w:rsidR="0021290F" w:rsidRPr="00246014">
        <w:rPr>
          <w:spacing w:val="1"/>
          <w:sz w:val="24"/>
          <w:szCs w:val="24"/>
        </w:rPr>
        <w:t xml:space="preserve"> </w:t>
      </w:r>
      <w:r w:rsidR="0021290F" w:rsidRPr="00246014">
        <w:rPr>
          <w:sz w:val="24"/>
          <w:szCs w:val="24"/>
        </w:rPr>
        <w:t>соответствии</w:t>
      </w:r>
      <w:r w:rsidR="0021290F" w:rsidRPr="00246014">
        <w:rPr>
          <w:spacing w:val="1"/>
          <w:sz w:val="24"/>
          <w:szCs w:val="24"/>
        </w:rPr>
        <w:t xml:space="preserve"> </w:t>
      </w:r>
      <w:r w:rsidR="0021290F" w:rsidRPr="00246014">
        <w:rPr>
          <w:sz w:val="24"/>
          <w:szCs w:val="24"/>
        </w:rPr>
        <w:t>с</w:t>
      </w:r>
      <w:r w:rsidR="0021290F" w:rsidRPr="00246014">
        <w:rPr>
          <w:spacing w:val="1"/>
          <w:sz w:val="24"/>
          <w:szCs w:val="24"/>
        </w:rPr>
        <w:t xml:space="preserve"> </w:t>
      </w:r>
      <w:r w:rsidR="0021290F" w:rsidRPr="00246014">
        <w:rPr>
          <w:sz w:val="24"/>
          <w:szCs w:val="24"/>
        </w:rPr>
        <w:t>ФГОС</w:t>
      </w:r>
      <w:r w:rsidR="0021290F" w:rsidRPr="00246014">
        <w:rPr>
          <w:spacing w:val="1"/>
          <w:sz w:val="24"/>
          <w:szCs w:val="24"/>
        </w:rPr>
        <w:t xml:space="preserve"> </w:t>
      </w:r>
      <w:r w:rsidR="0021290F" w:rsidRPr="00246014">
        <w:rPr>
          <w:sz w:val="24"/>
          <w:szCs w:val="24"/>
        </w:rPr>
        <w:t>ДО,</w:t>
      </w:r>
      <w:r w:rsidR="0021290F" w:rsidRPr="00246014">
        <w:rPr>
          <w:spacing w:val="1"/>
          <w:sz w:val="24"/>
          <w:szCs w:val="24"/>
        </w:rPr>
        <w:t xml:space="preserve"> </w:t>
      </w:r>
      <w:r w:rsidR="0021290F" w:rsidRPr="00246014">
        <w:rPr>
          <w:sz w:val="24"/>
          <w:szCs w:val="24"/>
        </w:rPr>
        <w:t>которая</w:t>
      </w:r>
      <w:r w:rsidR="0021290F" w:rsidRPr="00246014">
        <w:rPr>
          <w:spacing w:val="1"/>
          <w:sz w:val="24"/>
          <w:szCs w:val="24"/>
        </w:rPr>
        <w:t xml:space="preserve"> </w:t>
      </w:r>
      <w:r w:rsidR="0021290F" w:rsidRPr="00246014">
        <w:rPr>
          <w:sz w:val="24"/>
          <w:szCs w:val="24"/>
        </w:rPr>
        <w:t>включ</w:t>
      </w:r>
      <w:r w:rsidRPr="00246014">
        <w:rPr>
          <w:sz w:val="24"/>
          <w:szCs w:val="24"/>
        </w:rPr>
        <w:t>ает</w:t>
      </w:r>
      <w:r w:rsidR="0021290F" w:rsidRPr="00246014">
        <w:rPr>
          <w:sz w:val="24"/>
          <w:szCs w:val="24"/>
        </w:rPr>
        <w:t>:</w:t>
      </w:r>
    </w:p>
    <w:p w14:paraId="69683F72" w14:textId="77777777" w:rsidR="00BB340C" w:rsidRPr="00246014" w:rsidRDefault="0021290F" w:rsidP="00CF03FF">
      <w:pPr>
        <w:pStyle w:val="a3"/>
        <w:numPr>
          <w:ilvl w:val="0"/>
          <w:numId w:val="186"/>
        </w:numPr>
        <w:tabs>
          <w:tab w:val="left" w:pos="993"/>
        </w:tabs>
        <w:ind w:left="0" w:firstLine="709"/>
      </w:pPr>
      <w:r w:rsidRPr="00246014">
        <w:t>план</w:t>
      </w:r>
      <w:r w:rsidRPr="00246014">
        <w:rPr>
          <w:spacing w:val="-5"/>
        </w:rPr>
        <w:t xml:space="preserve"> </w:t>
      </w:r>
      <w:r w:rsidRPr="00246014">
        <w:t>диагностических</w:t>
      </w:r>
      <w:r w:rsidRPr="00246014">
        <w:rPr>
          <w:spacing w:val="-5"/>
        </w:rPr>
        <w:t xml:space="preserve"> </w:t>
      </w:r>
      <w:r w:rsidRPr="00246014">
        <w:t>и</w:t>
      </w:r>
      <w:r w:rsidRPr="00246014">
        <w:rPr>
          <w:spacing w:val="-5"/>
        </w:rPr>
        <w:t xml:space="preserve"> </w:t>
      </w:r>
      <w:r w:rsidRPr="00246014">
        <w:t>коррекционно-развивающих</w:t>
      </w:r>
      <w:r w:rsidRPr="00246014">
        <w:rPr>
          <w:spacing w:val="-3"/>
        </w:rPr>
        <w:t xml:space="preserve"> </w:t>
      </w:r>
      <w:r w:rsidRPr="00246014">
        <w:t>мероприятий;</w:t>
      </w:r>
    </w:p>
    <w:p w14:paraId="5F56ECDA" w14:textId="77777777" w:rsidR="00BB340C" w:rsidRPr="00246014" w:rsidRDefault="0021290F" w:rsidP="00CF03FF">
      <w:pPr>
        <w:pStyle w:val="a3"/>
        <w:numPr>
          <w:ilvl w:val="0"/>
          <w:numId w:val="186"/>
        </w:numPr>
        <w:tabs>
          <w:tab w:val="left" w:pos="993"/>
        </w:tabs>
        <w:ind w:left="0" w:firstLine="709"/>
      </w:pPr>
      <w:r w:rsidRPr="00246014">
        <w:t>рабочие программы КРР с обучающимися различных целевых групп, имеющих различные</w:t>
      </w:r>
      <w:r w:rsidRPr="00246014">
        <w:rPr>
          <w:spacing w:val="1"/>
        </w:rPr>
        <w:t xml:space="preserve"> </w:t>
      </w:r>
      <w:r w:rsidRPr="00246014">
        <w:t>ООП</w:t>
      </w:r>
      <w:r w:rsidRPr="00246014">
        <w:rPr>
          <w:spacing w:val="-2"/>
        </w:rPr>
        <w:t xml:space="preserve"> </w:t>
      </w:r>
      <w:r w:rsidRPr="00246014">
        <w:t>и стартовые</w:t>
      </w:r>
      <w:r w:rsidRPr="00246014">
        <w:rPr>
          <w:spacing w:val="3"/>
        </w:rPr>
        <w:t xml:space="preserve"> </w:t>
      </w:r>
      <w:r w:rsidRPr="00246014">
        <w:t>условия освоения Программы.</w:t>
      </w:r>
    </w:p>
    <w:p w14:paraId="24C94B60" w14:textId="77777777" w:rsidR="00BB340C" w:rsidRPr="00246014" w:rsidRDefault="0021290F" w:rsidP="00CF03FF">
      <w:pPr>
        <w:pStyle w:val="a3"/>
        <w:numPr>
          <w:ilvl w:val="0"/>
          <w:numId w:val="186"/>
        </w:numPr>
        <w:tabs>
          <w:tab w:val="left" w:pos="993"/>
        </w:tabs>
        <w:ind w:left="0" w:firstLine="709"/>
      </w:pPr>
      <w:r w:rsidRPr="00246014">
        <w:t>методический</w:t>
      </w:r>
      <w:r w:rsidRPr="00246014">
        <w:rPr>
          <w:spacing w:val="1"/>
        </w:rPr>
        <w:t xml:space="preserve"> </w:t>
      </w:r>
      <w:r w:rsidRPr="00246014">
        <w:t>инструментарий</w:t>
      </w:r>
      <w:r w:rsidRPr="00246014">
        <w:rPr>
          <w:spacing w:val="1"/>
        </w:rPr>
        <w:t xml:space="preserve"> </w:t>
      </w:r>
      <w:r w:rsidRPr="00246014">
        <w:t>для</w:t>
      </w:r>
      <w:r w:rsidRPr="00246014">
        <w:rPr>
          <w:spacing w:val="1"/>
        </w:rPr>
        <w:t xml:space="preserve"> </w:t>
      </w:r>
      <w:r w:rsidRPr="00246014">
        <w:t>реализации</w:t>
      </w:r>
      <w:r w:rsidRPr="00246014">
        <w:rPr>
          <w:spacing w:val="1"/>
        </w:rPr>
        <w:t xml:space="preserve"> </w:t>
      </w:r>
      <w:r w:rsidRPr="00246014">
        <w:t>диагностических,</w:t>
      </w:r>
      <w:r w:rsidRPr="00246014">
        <w:rPr>
          <w:spacing w:val="1"/>
        </w:rPr>
        <w:t xml:space="preserve"> </w:t>
      </w:r>
      <w:r w:rsidRPr="00246014">
        <w:t>коррекционно-</w:t>
      </w:r>
      <w:r w:rsidRPr="00246014">
        <w:rPr>
          <w:spacing w:val="-57"/>
        </w:rPr>
        <w:t xml:space="preserve"> </w:t>
      </w:r>
      <w:r w:rsidRPr="00246014">
        <w:t>развивающих</w:t>
      </w:r>
      <w:r w:rsidRPr="00246014">
        <w:rPr>
          <w:spacing w:val="1"/>
        </w:rPr>
        <w:t xml:space="preserve"> </w:t>
      </w:r>
      <w:r w:rsidRPr="00246014">
        <w:t>и просветительских</w:t>
      </w:r>
      <w:r w:rsidRPr="00246014">
        <w:rPr>
          <w:spacing w:val="-1"/>
        </w:rPr>
        <w:t xml:space="preserve"> </w:t>
      </w:r>
      <w:r w:rsidRPr="00246014">
        <w:t>задач</w:t>
      </w:r>
      <w:r w:rsidRPr="00246014">
        <w:rPr>
          <w:spacing w:val="-2"/>
        </w:rPr>
        <w:t xml:space="preserve"> </w:t>
      </w:r>
      <w:r w:rsidRPr="00246014">
        <w:t>Программы КРР.</w:t>
      </w:r>
    </w:p>
    <w:p w14:paraId="595D7618" w14:textId="77777777" w:rsidR="00E16E3B" w:rsidRPr="00246014" w:rsidRDefault="00E16E3B" w:rsidP="00246014">
      <w:pPr>
        <w:pStyle w:val="2"/>
        <w:ind w:left="0" w:firstLine="709"/>
      </w:pPr>
      <w:r w:rsidRPr="00246014">
        <w:t>Цели</w:t>
      </w:r>
      <w:r w:rsidRPr="00246014">
        <w:rPr>
          <w:spacing w:val="-4"/>
        </w:rPr>
        <w:t xml:space="preserve"> </w:t>
      </w:r>
      <w:r w:rsidRPr="00246014">
        <w:t>коррекционной</w:t>
      </w:r>
      <w:r w:rsidRPr="00246014">
        <w:rPr>
          <w:spacing w:val="-4"/>
        </w:rPr>
        <w:t xml:space="preserve"> </w:t>
      </w:r>
      <w:r w:rsidRPr="00246014">
        <w:t>работы:</w:t>
      </w:r>
    </w:p>
    <w:p w14:paraId="718856D9" w14:textId="77777777" w:rsidR="00E16E3B" w:rsidRPr="00246014" w:rsidRDefault="00E16E3B" w:rsidP="00CF03FF">
      <w:pPr>
        <w:pStyle w:val="a7"/>
        <w:numPr>
          <w:ilvl w:val="0"/>
          <w:numId w:val="187"/>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246014">
        <w:rPr>
          <w:sz w:val="24"/>
          <w:szCs w:val="24"/>
        </w:rPr>
        <w:t>Раннее выявление отклонений в развитии детей дошкольного возраста с целью</w:t>
      </w:r>
      <w:r w:rsidRPr="00246014">
        <w:rPr>
          <w:spacing w:val="-57"/>
          <w:sz w:val="24"/>
          <w:szCs w:val="24"/>
        </w:rPr>
        <w:t xml:space="preserve"> </w:t>
      </w:r>
      <w:r w:rsidRPr="00246014">
        <w:rPr>
          <w:sz w:val="24"/>
          <w:szCs w:val="24"/>
        </w:rPr>
        <w:t>предупреждения</w:t>
      </w:r>
      <w:r w:rsidRPr="00246014">
        <w:rPr>
          <w:spacing w:val="-1"/>
          <w:sz w:val="24"/>
          <w:szCs w:val="24"/>
        </w:rPr>
        <w:t xml:space="preserve"> </w:t>
      </w:r>
      <w:r w:rsidRPr="00246014">
        <w:rPr>
          <w:sz w:val="24"/>
          <w:szCs w:val="24"/>
        </w:rPr>
        <w:t>вторичных</w:t>
      </w:r>
      <w:r w:rsidRPr="00246014">
        <w:rPr>
          <w:spacing w:val="2"/>
          <w:sz w:val="24"/>
          <w:szCs w:val="24"/>
        </w:rPr>
        <w:t xml:space="preserve"> </w:t>
      </w:r>
      <w:r w:rsidRPr="00246014">
        <w:rPr>
          <w:sz w:val="24"/>
          <w:szCs w:val="24"/>
        </w:rPr>
        <w:t>отклонений;</w:t>
      </w:r>
    </w:p>
    <w:p w14:paraId="1678C4C3" w14:textId="77777777" w:rsidR="00E16E3B" w:rsidRPr="00246014" w:rsidRDefault="00E16E3B" w:rsidP="00CF03FF">
      <w:pPr>
        <w:pStyle w:val="a7"/>
        <w:numPr>
          <w:ilvl w:val="0"/>
          <w:numId w:val="187"/>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246014">
        <w:rPr>
          <w:sz w:val="24"/>
          <w:szCs w:val="24"/>
        </w:rPr>
        <w:t>Коррекция</w:t>
      </w:r>
      <w:r w:rsidRPr="00246014">
        <w:rPr>
          <w:spacing w:val="-5"/>
          <w:sz w:val="24"/>
          <w:szCs w:val="24"/>
        </w:rPr>
        <w:t xml:space="preserve"> </w:t>
      </w:r>
      <w:r w:rsidRPr="00246014">
        <w:rPr>
          <w:sz w:val="24"/>
          <w:szCs w:val="24"/>
        </w:rPr>
        <w:t>имеющихся</w:t>
      </w:r>
      <w:r w:rsidRPr="00246014">
        <w:rPr>
          <w:spacing w:val="-4"/>
          <w:sz w:val="24"/>
          <w:szCs w:val="24"/>
        </w:rPr>
        <w:t xml:space="preserve"> </w:t>
      </w:r>
      <w:r w:rsidRPr="00246014">
        <w:rPr>
          <w:sz w:val="24"/>
          <w:szCs w:val="24"/>
        </w:rPr>
        <w:t>нарушений</w:t>
      </w:r>
      <w:r w:rsidRPr="00246014">
        <w:rPr>
          <w:spacing w:val="-1"/>
          <w:sz w:val="24"/>
          <w:szCs w:val="24"/>
        </w:rPr>
        <w:t xml:space="preserve"> </w:t>
      </w:r>
      <w:r w:rsidRPr="00246014">
        <w:rPr>
          <w:sz w:val="24"/>
          <w:szCs w:val="24"/>
        </w:rPr>
        <w:t>в</w:t>
      </w:r>
      <w:r w:rsidRPr="00246014">
        <w:rPr>
          <w:spacing w:val="-2"/>
          <w:sz w:val="24"/>
          <w:szCs w:val="24"/>
        </w:rPr>
        <w:t xml:space="preserve"> </w:t>
      </w:r>
      <w:r w:rsidRPr="00246014">
        <w:rPr>
          <w:sz w:val="24"/>
          <w:szCs w:val="24"/>
        </w:rPr>
        <w:t>развитии</w:t>
      </w:r>
      <w:r w:rsidRPr="00246014">
        <w:rPr>
          <w:spacing w:val="-4"/>
          <w:sz w:val="24"/>
          <w:szCs w:val="24"/>
        </w:rPr>
        <w:t xml:space="preserve"> </w:t>
      </w:r>
      <w:r w:rsidRPr="00246014">
        <w:rPr>
          <w:sz w:val="24"/>
          <w:szCs w:val="24"/>
        </w:rPr>
        <w:t>детей дошкольного</w:t>
      </w:r>
      <w:r w:rsidRPr="00246014">
        <w:rPr>
          <w:spacing w:val="-2"/>
          <w:sz w:val="24"/>
          <w:szCs w:val="24"/>
        </w:rPr>
        <w:t xml:space="preserve"> </w:t>
      </w:r>
      <w:r w:rsidRPr="00246014">
        <w:rPr>
          <w:sz w:val="24"/>
          <w:szCs w:val="24"/>
        </w:rPr>
        <w:t>возраста;</w:t>
      </w:r>
    </w:p>
    <w:p w14:paraId="32211F1E" w14:textId="4CA118CB" w:rsidR="00E16E3B" w:rsidRPr="00246014" w:rsidRDefault="00125984" w:rsidP="00CF03FF">
      <w:pPr>
        <w:pStyle w:val="a7"/>
        <w:numPr>
          <w:ilvl w:val="0"/>
          <w:numId w:val="187"/>
        </w:numPr>
        <w:tabs>
          <w:tab w:val="left" w:pos="702"/>
          <w:tab w:val="left" w:pos="993"/>
          <w:tab w:val="left" w:pos="1276"/>
        </w:tabs>
        <w:ind w:left="0" w:firstLine="709"/>
        <w:jc w:val="both"/>
        <w:rPr>
          <w:sz w:val="24"/>
          <w:szCs w:val="24"/>
        </w:rPr>
      </w:pPr>
      <w:r w:rsidRPr="00246014">
        <w:rPr>
          <w:sz w:val="24"/>
          <w:szCs w:val="24"/>
        </w:rPr>
        <w:t>С</w:t>
      </w:r>
      <w:r w:rsidR="00E16E3B" w:rsidRPr="00246014">
        <w:rPr>
          <w:sz w:val="24"/>
          <w:szCs w:val="24"/>
        </w:rPr>
        <w:t>оциальная</w:t>
      </w:r>
      <w:r w:rsidR="00E16E3B" w:rsidRPr="00246014">
        <w:rPr>
          <w:spacing w:val="44"/>
          <w:sz w:val="24"/>
          <w:szCs w:val="24"/>
        </w:rPr>
        <w:t xml:space="preserve"> </w:t>
      </w:r>
      <w:r w:rsidR="00E16E3B" w:rsidRPr="00246014">
        <w:rPr>
          <w:sz w:val="24"/>
          <w:szCs w:val="24"/>
        </w:rPr>
        <w:t>адаптация</w:t>
      </w:r>
      <w:r w:rsidR="00E16E3B" w:rsidRPr="00246014">
        <w:rPr>
          <w:spacing w:val="42"/>
          <w:sz w:val="24"/>
          <w:szCs w:val="24"/>
        </w:rPr>
        <w:t xml:space="preserve"> </w:t>
      </w:r>
      <w:r w:rsidR="00E16E3B" w:rsidRPr="00246014">
        <w:rPr>
          <w:sz w:val="24"/>
          <w:szCs w:val="24"/>
        </w:rPr>
        <w:t>и</w:t>
      </w:r>
      <w:r w:rsidR="00E16E3B" w:rsidRPr="00246014">
        <w:rPr>
          <w:spacing w:val="46"/>
          <w:sz w:val="24"/>
          <w:szCs w:val="24"/>
        </w:rPr>
        <w:t xml:space="preserve"> </w:t>
      </w:r>
      <w:r w:rsidR="00E16E3B" w:rsidRPr="00246014">
        <w:rPr>
          <w:sz w:val="24"/>
          <w:szCs w:val="24"/>
        </w:rPr>
        <w:t>интеграция</w:t>
      </w:r>
      <w:r w:rsidR="00E16E3B" w:rsidRPr="00246014">
        <w:rPr>
          <w:spacing w:val="44"/>
          <w:sz w:val="24"/>
          <w:szCs w:val="24"/>
        </w:rPr>
        <w:t xml:space="preserve"> </w:t>
      </w:r>
      <w:r w:rsidR="00E16E3B" w:rsidRPr="00246014">
        <w:rPr>
          <w:sz w:val="24"/>
          <w:szCs w:val="24"/>
        </w:rPr>
        <w:t>детей</w:t>
      </w:r>
      <w:r w:rsidR="00E16E3B" w:rsidRPr="00246014">
        <w:rPr>
          <w:spacing w:val="46"/>
          <w:sz w:val="24"/>
          <w:szCs w:val="24"/>
        </w:rPr>
        <w:t xml:space="preserve"> </w:t>
      </w:r>
      <w:r w:rsidR="00E16E3B" w:rsidRPr="00246014">
        <w:rPr>
          <w:sz w:val="24"/>
          <w:szCs w:val="24"/>
        </w:rPr>
        <w:t>с</w:t>
      </w:r>
      <w:r w:rsidR="00E16E3B" w:rsidRPr="00246014">
        <w:rPr>
          <w:spacing w:val="46"/>
          <w:sz w:val="24"/>
          <w:szCs w:val="24"/>
        </w:rPr>
        <w:t xml:space="preserve"> </w:t>
      </w:r>
      <w:r w:rsidR="00E16E3B" w:rsidRPr="00246014">
        <w:rPr>
          <w:sz w:val="24"/>
          <w:szCs w:val="24"/>
        </w:rPr>
        <w:t>отклонениями</w:t>
      </w:r>
      <w:r w:rsidR="00E16E3B" w:rsidRPr="00246014">
        <w:rPr>
          <w:spacing w:val="46"/>
          <w:sz w:val="24"/>
          <w:szCs w:val="24"/>
        </w:rPr>
        <w:t xml:space="preserve"> </w:t>
      </w:r>
      <w:r w:rsidR="00E16E3B" w:rsidRPr="00246014">
        <w:rPr>
          <w:sz w:val="24"/>
          <w:szCs w:val="24"/>
        </w:rPr>
        <w:t>в</w:t>
      </w:r>
      <w:r w:rsidR="00E16E3B" w:rsidRPr="00246014">
        <w:rPr>
          <w:spacing w:val="44"/>
          <w:sz w:val="24"/>
          <w:szCs w:val="24"/>
        </w:rPr>
        <w:t xml:space="preserve"> </w:t>
      </w:r>
      <w:r w:rsidR="00E16E3B" w:rsidRPr="00246014">
        <w:rPr>
          <w:sz w:val="24"/>
          <w:szCs w:val="24"/>
        </w:rPr>
        <w:t>развитии</w:t>
      </w:r>
      <w:r w:rsidR="00E16E3B" w:rsidRPr="00246014">
        <w:rPr>
          <w:spacing w:val="46"/>
          <w:sz w:val="24"/>
          <w:szCs w:val="24"/>
        </w:rPr>
        <w:t xml:space="preserve"> </w:t>
      </w:r>
      <w:r w:rsidR="00E16E3B" w:rsidRPr="00246014">
        <w:rPr>
          <w:sz w:val="24"/>
          <w:szCs w:val="24"/>
        </w:rPr>
        <w:t>в</w:t>
      </w:r>
      <w:r w:rsidR="00E16E3B" w:rsidRPr="00246014">
        <w:rPr>
          <w:spacing w:val="44"/>
          <w:sz w:val="24"/>
          <w:szCs w:val="24"/>
        </w:rPr>
        <w:t xml:space="preserve"> </w:t>
      </w:r>
      <w:r w:rsidR="00E16E3B" w:rsidRPr="00246014">
        <w:rPr>
          <w:sz w:val="24"/>
          <w:szCs w:val="24"/>
        </w:rPr>
        <w:t>среду</w:t>
      </w:r>
      <w:r w:rsidR="00E16E3B" w:rsidRPr="00246014">
        <w:rPr>
          <w:spacing w:val="40"/>
          <w:sz w:val="24"/>
          <w:szCs w:val="24"/>
        </w:rPr>
        <w:t xml:space="preserve"> </w:t>
      </w:r>
      <w:r w:rsidR="00E16E3B" w:rsidRPr="00246014">
        <w:rPr>
          <w:sz w:val="24"/>
          <w:szCs w:val="24"/>
        </w:rPr>
        <w:t>норма</w:t>
      </w:r>
      <w:r w:rsidRPr="00246014">
        <w:rPr>
          <w:sz w:val="24"/>
          <w:szCs w:val="24"/>
        </w:rPr>
        <w:t xml:space="preserve">тивно </w:t>
      </w:r>
      <w:r w:rsidR="00E16E3B" w:rsidRPr="00246014">
        <w:rPr>
          <w:spacing w:val="-57"/>
          <w:sz w:val="24"/>
          <w:szCs w:val="24"/>
        </w:rPr>
        <w:t xml:space="preserve"> </w:t>
      </w:r>
      <w:r w:rsidR="00E16E3B" w:rsidRPr="00246014">
        <w:rPr>
          <w:sz w:val="24"/>
          <w:szCs w:val="24"/>
        </w:rPr>
        <w:t>развивающихся</w:t>
      </w:r>
      <w:r w:rsidR="00E16E3B" w:rsidRPr="00246014">
        <w:rPr>
          <w:spacing w:val="-1"/>
          <w:sz w:val="24"/>
          <w:szCs w:val="24"/>
        </w:rPr>
        <w:t xml:space="preserve"> </w:t>
      </w:r>
      <w:r w:rsidR="00E16E3B" w:rsidRPr="00246014">
        <w:rPr>
          <w:sz w:val="24"/>
          <w:szCs w:val="24"/>
        </w:rPr>
        <w:t>сверстников.</w:t>
      </w:r>
    </w:p>
    <w:p w14:paraId="3BB3972B" w14:textId="77777777" w:rsidR="00BB340C" w:rsidRPr="00246014" w:rsidRDefault="0021290F" w:rsidP="00246014">
      <w:pPr>
        <w:ind w:left="921"/>
        <w:jc w:val="both"/>
        <w:rPr>
          <w:b/>
          <w:i/>
          <w:sz w:val="24"/>
          <w:szCs w:val="24"/>
        </w:rPr>
      </w:pPr>
      <w:r w:rsidRPr="00246014">
        <w:rPr>
          <w:b/>
          <w:i/>
          <w:sz w:val="24"/>
          <w:szCs w:val="24"/>
        </w:rPr>
        <w:t>Задачи</w:t>
      </w:r>
      <w:r w:rsidRPr="00246014">
        <w:rPr>
          <w:b/>
          <w:i/>
          <w:spacing w:val="-3"/>
          <w:sz w:val="24"/>
          <w:szCs w:val="24"/>
        </w:rPr>
        <w:t xml:space="preserve"> </w:t>
      </w:r>
      <w:r w:rsidRPr="00246014">
        <w:rPr>
          <w:b/>
          <w:i/>
          <w:sz w:val="24"/>
          <w:szCs w:val="24"/>
        </w:rPr>
        <w:t>КРР:</w:t>
      </w:r>
    </w:p>
    <w:p w14:paraId="73BB1B38" w14:textId="53C507F1" w:rsidR="00BB340C" w:rsidRPr="00246014" w:rsidRDefault="0021290F" w:rsidP="00CF03FF">
      <w:pPr>
        <w:pStyle w:val="a3"/>
        <w:numPr>
          <w:ilvl w:val="1"/>
          <w:numId w:val="188"/>
        </w:numPr>
        <w:tabs>
          <w:tab w:val="left" w:pos="993"/>
        </w:tabs>
        <w:spacing w:before="41"/>
        <w:ind w:left="0" w:right="255" w:firstLine="709"/>
      </w:pPr>
      <w:r w:rsidRPr="00246014">
        <w:t>определение особых (индивидуальных) образовательных потребностей обучающихся, в том</w:t>
      </w:r>
      <w:r w:rsidR="00125984" w:rsidRPr="00246014">
        <w:t xml:space="preserve"> </w:t>
      </w:r>
      <w:r w:rsidRPr="00246014">
        <w:rPr>
          <w:spacing w:val="-57"/>
        </w:rPr>
        <w:t xml:space="preserve"> </w:t>
      </w:r>
      <w:r w:rsidRPr="00246014">
        <w:t>числе</w:t>
      </w:r>
      <w:r w:rsidRPr="00246014">
        <w:rPr>
          <w:spacing w:val="-2"/>
        </w:rPr>
        <w:t xml:space="preserve"> </w:t>
      </w:r>
      <w:r w:rsidRPr="00246014">
        <w:t>с</w:t>
      </w:r>
      <w:r w:rsidRPr="00246014">
        <w:rPr>
          <w:spacing w:val="-1"/>
        </w:rPr>
        <w:t xml:space="preserve"> </w:t>
      </w:r>
      <w:r w:rsidRPr="00246014">
        <w:t>трудностями</w:t>
      </w:r>
      <w:r w:rsidRPr="00246014">
        <w:rPr>
          <w:spacing w:val="-1"/>
        </w:rPr>
        <w:t xml:space="preserve"> </w:t>
      </w:r>
      <w:r w:rsidRPr="00246014">
        <w:t xml:space="preserve">освоения </w:t>
      </w:r>
      <w:r w:rsidR="00125984" w:rsidRPr="00246014">
        <w:t>П</w:t>
      </w:r>
      <w:r w:rsidRPr="00246014">
        <w:t>рограммы и социализации</w:t>
      </w:r>
      <w:r w:rsidRPr="00246014">
        <w:rPr>
          <w:spacing w:val="-1"/>
        </w:rPr>
        <w:t xml:space="preserve"> </w:t>
      </w:r>
      <w:r w:rsidRPr="00246014">
        <w:t>в</w:t>
      </w:r>
      <w:r w:rsidRPr="00246014">
        <w:rPr>
          <w:spacing w:val="-1"/>
        </w:rPr>
        <w:t xml:space="preserve"> </w:t>
      </w:r>
      <w:r w:rsidRPr="00246014">
        <w:t>ДОО;</w:t>
      </w:r>
    </w:p>
    <w:p w14:paraId="6C1021EF" w14:textId="77777777" w:rsidR="00BB340C" w:rsidRPr="00246014" w:rsidRDefault="0021290F" w:rsidP="00CF03FF">
      <w:pPr>
        <w:pStyle w:val="a3"/>
        <w:numPr>
          <w:ilvl w:val="1"/>
          <w:numId w:val="188"/>
        </w:numPr>
        <w:tabs>
          <w:tab w:val="left" w:pos="993"/>
        </w:tabs>
        <w:ind w:left="0" w:right="252" w:firstLine="709"/>
      </w:pPr>
      <w:r w:rsidRPr="00246014">
        <w:t>своевременное</w:t>
      </w:r>
      <w:r w:rsidRPr="00246014">
        <w:rPr>
          <w:spacing w:val="1"/>
        </w:rPr>
        <w:t xml:space="preserve"> </w:t>
      </w:r>
      <w:r w:rsidRPr="00246014">
        <w:t>выявление</w:t>
      </w:r>
      <w:r w:rsidRPr="00246014">
        <w:rPr>
          <w:spacing w:val="1"/>
        </w:rPr>
        <w:t xml:space="preserve"> </w:t>
      </w:r>
      <w:r w:rsidRPr="00246014">
        <w:t>обучающихся</w:t>
      </w:r>
      <w:r w:rsidRPr="00246014">
        <w:rPr>
          <w:spacing w:val="1"/>
        </w:rPr>
        <w:t xml:space="preserve"> </w:t>
      </w:r>
      <w:r w:rsidRPr="00246014">
        <w:t>с</w:t>
      </w:r>
      <w:r w:rsidRPr="00246014">
        <w:rPr>
          <w:spacing w:val="1"/>
        </w:rPr>
        <w:t xml:space="preserve"> </w:t>
      </w:r>
      <w:r w:rsidRPr="00246014">
        <w:t>трудностями</w:t>
      </w:r>
      <w:r w:rsidRPr="00246014">
        <w:rPr>
          <w:spacing w:val="1"/>
        </w:rPr>
        <w:t xml:space="preserve"> </w:t>
      </w:r>
      <w:r w:rsidRPr="00246014">
        <w:t>адаптации,</w:t>
      </w:r>
      <w:r w:rsidRPr="00246014">
        <w:rPr>
          <w:spacing w:val="1"/>
        </w:rPr>
        <w:t xml:space="preserve"> </w:t>
      </w:r>
      <w:r w:rsidRPr="00246014">
        <w:t>обусловленными</w:t>
      </w:r>
      <w:r w:rsidRPr="00246014">
        <w:rPr>
          <w:spacing w:val="1"/>
        </w:rPr>
        <w:t xml:space="preserve"> </w:t>
      </w:r>
      <w:r w:rsidRPr="00246014">
        <w:t>различными</w:t>
      </w:r>
      <w:r w:rsidRPr="00246014">
        <w:rPr>
          <w:spacing w:val="-1"/>
        </w:rPr>
        <w:t xml:space="preserve"> </w:t>
      </w:r>
      <w:r w:rsidRPr="00246014">
        <w:t>причинами;</w:t>
      </w:r>
    </w:p>
    <w:p w14:paraId="41F2D1EC" w14:textId="77777777" w:rsidR="00BB340C" w:rsidRPr="00246014" w:rsidRDefault="0021290F" w:rsidP="00CF03FF">
      <w:pPr>
        <w:pStyle w:val="a3"/>
        <w:numPr>
          <w:ilvl w:val="1"/>
          <w:numId w:val="188"/>
        </w:numPr>
        <w:tabs>
          <w:tab w:val="left" w:pos="993"/>
        </w:tabs>
        <w:ind w:left="0" w:right="244" w:firstLine="709"/>
      </w:pPr>
      <w:r w:rsidRPr="00246014">
        <w:t>осуществление</w:t>
      </w:r>
      <w:r w:rsidRPr="00246014">
        <w:rPr>
          <w:spacing w:val="1"/>
        </w:rPr>
        <w:t xml:space="preserve"> </w:t>
      </w:r>
      <w:r w:rsidRPr="00246014">
        <w:t>индивидуально</w:t>
      </w:r>
      <w:r w:rsidRPr="00246014">
        <w:rPr>
          <w:spacing w:val="1"/>
        </w:rPr>
        <w:t xml:space="preserve"> </w:t>
      </w:r>
      <w:r w:rsidRPr="00246014">
        <w:t>ориентированной</w:t>
      </w:r>
      <w:r w:rsidRPr="00246014">
        <w:rPr>
          <w:spacing w:val="1"/>
        </w:rPr>
        <w:t xml:space="preserve"> </w:t>
      </w:r>
      <w:r w:rsidRPr="00246014">
        <w:t>психолого-педагогической</w:t>
      </w:r>
      <w:r w:rsidRPr="00246014">
        <w:rPr>
          <w:spacing w:val="1"/>
        </w:rPr>
        <w:t xml:space="preserve"> </w:t>
      </w:r>
      <w:r w:rsidRPr="00246014">
        <w:t>помощи</w:t>
      </w:r>
      <w:r w:rsidRPr="00246014">
        <w:rPr>
          <w:spacing w:val="-57"/>
        </w:rPr>
        <w:t xml:space="preserve"> </w:t>
      </w:r>
      <w:r w:rsidRPr="00246014">
        <w:t>обучающимся</w:t>
      </w:r>
      <w:r w:rsidRPr="00246014">
        <w:rPr>
          <w:spacing w:val="1"/>
        </w:rPr>
        <w:t xml:space="preserve"> </w:t>
      </w:r>
      <w:r w:rsidRPr="00246014">
        <w:t>с</w:t>
      </w:r>
      <w:r w:rsidRPr="00246014">
        <w:rPr>
          <w:spacing w:val="1"/>
        </w:rPr>
        <w:t xml:space="preserve"> </w:t>
      </w:r>
      <w:r w:rsidRPr="00246014">
        <w:t>учетом</w:t>
      </w:r>
      <w:r w:rsidRPr="00246014">
        <w:rPr>
          <w:spacing w:val="1"/>
        </w:rPr>
        <w:t xml:space="preserve"> </w:t>
      </w:r>
      <w:r w:rsidRPr="00246014">
        <w:t>особенностей</w:t>
      </w:r>
      <w:r w:rsidRPr="00246014">
        <w:rPr>
          <w:spacing w:val="1"/>
        </w:rPr>
        <w:t xml:space="preserve"> </w:t>
      </w:r>
      <w:r w:rsidRPr="00246014">
        <w:t>психического</w:t>
      </w:r>
      <w:r w:rsidRPr="00246014">
        <w:rPr>
          <w:spacing w:val="1"/>
        </w:rPr>
        <w:t xml:space="preserve"> </w:t>
      </w:r>
      <w:r w:rsidRPr="00246014">
        <w:t>и</w:t>
      </w:r>
      <w:r w:rsidRPr="00246014">
        <w:rPr>
          <w:spacing w:val="1"/>
        </w:rPr>
        <w:t xml:space="preserve"> </w:t>
      </w:r>
      <w:r w:rsidRPr="00246014">
        <w:t>(или)</w:t>
      </w:r>
      <w:r w:rsidRPr="00246014">
        <w:rPr>
          <w:spacing w:val="1"/>
        </w:rPr>
        <w:t xml:space="preserve"> </w:t>
      </w:r>
      <w:r w:rsidRPr="00246014">
        <w:t>физического</w:t>
      </w:r>
      <w:r w:rsidRPr="00246014">
        <w:rPr>
          <w:spacing w:val="1"/>
        </w:rPr>
        <w:t xml:space="preserve"> </w:t>
      </w:r>
      <w:r w:rsidRPr="00246014">
        <w:t>развития,</w:t>
      </w:r>
      <w:r w:rsidRPr="00246014">
        <w:rPr>
          <w:spacing w:val="1"/>
        </w:rPr>
        <w:t xml:space="preserve"> </w:t>
      </w:r>
      <w:r w:rsidRPr="00246014">
        <w:t>индивидуальных</w:t>
      </w:r>
      <w:r w:rsidRPr="00246014">
        <w:rPr>
          <w:spacing w:val="1"/>
        </w:rPr>
        <w:t xml:space="preserve"> </w:t>
      </w:r>
      <w:r w:rsidRPr="00246014">
        <w:t>возможностей</w:t>
      </w:r>
      <w:r w:rsidRPr="00246014">
        <w:rPr>
          <w:spacing w:val="1"/>
        </w:rPr>
        <w:t xml:space="preserve"> </w:t>
      </w:r>
      <w:r w:rsidRPr="00246014">
        <w:t>и потребностей</w:t>
      </w:r>
      <w:r w:rsidRPr="00246014">
        <w:rPr>
          <w:spacing w:val="1"/>
        </w:rPr>
        <w:t xml:space="preserve"> </w:t>
      </w:r>
      <w:r w:rsidRPr="00246014">
        <w:t>(в соответствии</w:t>
      </w:r>
      <w:r w:rsidRPr="00246014">
        <w:rPr>
          <w:spacing w:val="1"/>
        </w:rPr>
        <w:t xml:space="preserve"> </w:t>
      </w:r>
      <w:r w:rsidRPr="00246014">
        <w:t>с рекомендациями</w:t>
      </w:r>
      <w:r w:rsidRPr="00246014">
        <w:rPr>
          <w:spacing w:val="1"/>
        </w:rPr>
        <w:t xml:space="preserve"> </w:t>
      </w:r>
      <w:r w:rsidRPr="00246014">
        <w:t>психолого-</w:t>
      </w:r>
      <w:r w:rsidRPr="00246014">
        <w:rPr>
          <w:spacing w:val="1"/>
        </w:rPr>
        <w:t xml:space="preserve"> </w:t>
      </w:r>
      <w:r w:rsidRPr="00246014">
        <w:t>медико-педагогической</w:t>
      </w:r>
      <w:r w:rsidRPr="00246014">
        <w:rPr>
          <w:spacing w:val="1"/>
        </w:rPr>
        <w:t xml:space="preserve"> </w:t>
      </w:r>
      <w:r w:rsidRPr="00246014">
        <w:t>комиссии</w:t>
      </w:r>
      <w:r w:rsidRPr="00246014">
        <w:rPr>
          <w:spacing w:val="1"/>
        </w:rPr>
        <w:t xml:space="preserve"> </w:t>
      </w:r>
      <w:r w:rsidRPr="00246014">
        <w:t>(ПМПК)</w:t>
      </w:r>
      <w:r w:rsidRPr="00246014">
        <w:rPr>
          <w:spacing w:val="1"/>
        </w:rPr>
        <w:t xml:space="preserve"> </w:t>
      </w:r>
      <w:r w:rsidRPr="00246014">
        <w:t>или</w:t>
      </w:r>
      <w:r w:rsidRPr="00246014">
        <w:rPr>
          <w:spacing w:val="1"/>
        </w:rPr>
        <w:t xml:space="preserve"> </w:t>
      </w:r>
      <w:r w:rsidRPr="00246014">
        <w:t>психолого-педагогического</w:t>
      </w:r>
      <w:r w:rsidRPr="00246014">
        <w:rPr>
          <w:spacing w:val="1"/>
        </w:rPr>
        <w:t xml:space="preserve"> </w:t>
      </w:r>
      <w:r w:rsidRPr="00246014">
        <w:t>консилиума</w:t>
      </w:r>
      <w:r w:rsidRPr="00246014">
        <w:rPr>
          <w:spacing w:val="1"/>
        </w:rPr>
        <w:t xml:space="preserve"> </w:t>
      </w:r>
      <w:r w:rsidRPr="00246014">
        <w:t>образовательной</w:t>
      </w:r>
      <w:r w:rsidRPr="00246014">
        <w:rPr>
          <w:spacing w:val="-1"/>
        </w:rPr>
        <w:t xml:space="preserve"> </w:t>
      </w:r>
      <w:r w:rsidRPr="00246014">
        <w:t>организации (ППК);</w:t>
      </w:r>
    </w:p>
    <w:p w14:paraId="1B6C2D91" w14:textId="77777777" w:rsidR="00BB340C" w:rsidRPr="00246014" w:rsidRDefault="0021290F" w:rsidP="00CF03FF">
      <w:pPr>
        <w:pStyle w:val="a3"/>
        <w:numPr>
          <w:ilvl w:val="1"/>
          <w:numId w:val="188"/>
        </w:numPr>
        <w:tabs>
          <w:tab w:val="left" w:pos="993"/>
        </w:tabs>
        <w:ind w:left="0" w:right="248" w:firstLine="709"/>
      </w:pPr>
      <w:r w:rsidRPr="00246014">
        <w:t>оказание</w:t>
      </w:r>
      <w:r w:rsidRPr="00246014">
        <w:rPr>
          <w:spacing w:val="1"/>
        </w:rPr>
        <w:t xml:space="preserve"> </w:t>
      </w:r>
      <w:r w:rsidRPr="00246014">
        <w:t>родителям</w:t>
      </w:r>
      <w:r w:rsidRPr="00246014">
        <w:rPr>
          <w:spacing w:val="1"/>
        </w:rPr>
        <w:t xml:space="preserve"> </w:t>
      </w:r>
      <w:r w:rsidRPr="00246014">
        <w:t>(законным</w:t>
      </w:r>
      <w:r w:rsidRPr="00246014">
        <w:rPr>
          <w:spacing w:val="1"/>
        </w:rPr>
        <w:t xml:space="preserve"> </w:t>
      </w:r>
      <w:r w:rsidRPr="00246014">
        <w:t>представителям)</w:t>
      </w:r>
      <w:r w:rsidRPr="00246014">
        <w:rPr>
          <w:spacing w:val="1"/>
        </w:rPr>
        <w:t xml:space="preserve"> </w:t>
      </w:r>
      <w:r w:rsidRPr="00246014">
        <w:t>обучающихся</w:t>
      </w:r>
      <w:r w:rsidRPr="00246014">
        <w:rPr>
          <w:spacing w:val="1"/>
        </w:rPr>
        <w:t xml:space="preserve"> </w:t>
      </w:r>
      <w:r w:rsidRPr="00246014">
        <w:t>консультативной</w:t>
      </w:r>
      <w:r w:rsidRPr="00246014">
        <w:rPr>
          <w:spacing w:val="-57"/>
        </w:rPr>
        <w:t xml:space="preserve"> </w:t>
      </w:r>
      <w:r w:rsidRPr="00246014">
        <w:t>психолого-педагогической</w:t>
      </w:r>
      <w:r w:rsidRPr="00246014">
        <w:rPr>
          <w:spacing w:val="1"/>
        </w:rPr>
        <w:t xml:space="preserve"> </w:t>
      </w:r>
      <w:r w:rsidRPr="00246014">
        <w:t>помощи</w:t>
      </w:r>
      <w:r w:rsidRPr="00246014">
        <w:rPr>
          <w:spacing w:val="1"/>
        </w:rPr>
        <w:t xml:space="preserve"> </w:t>
      </w:r>
      <w:r w:rsidRPr="00246014">
        <w:t>по</w:t>
      </w:r>
      <w:r w:rsidRPr="00246014">
        <w:rPr>
          <w:spacing w:val="1"/>
        </w:rPr>
        <w:t xml:space="preserve"> </w:t>
      </w:r>
      <w:r w:rsidRPr="00246014">
        <w:t>вопросам</w:t>
      </w:r>
      <w:r w:rsidRPr="00246014">
        <w:rPr>
          <w:spacing w:val="1"/>
        </w:rPr>
        <w:t xml:space="preserve"> </w:t>
      </w:r>
      <w:r w:rsidRPr="00246014">
        <w:t>развития</w:t>
      </w:r>
      <w:r w:rsidRPr="00246014">
        <w:rPr>
          <w:spacing w:val="1"/>
        </w:rPr>
        <w:t xml:space="preserve"> </w:t>
      </w:r>
      <w:r w:rsidRPr="00246014">
        <w:t>и</w:t>
      </w:r>
      <w:r w:rsidRPr="00246014">
        <w:rPr>
          <w:spacing w:val="1"/>
        </w:rPr>
        <w:t xml:space="preserve"> </w:t>
      </w:r>
      <w:r w:rsidRPr="00246014">
        <w:t>воспитания</w:t>
      </w:r>
      <w:r w:rsidRPr="00246014">
        <w:rPr>
          <w:spacing w:val="1"/>
        </w:rPr>
        <w:t xml:space="preserve"> </w:t>
      </w:r>
      <w:r w:rsidRPr="00246014">
        <w:t>детей</w:t>
      </w:r>
      <w:r w:rsidRPr="00246014">
        <w:rPr>
          <w:spacing w:val="1"/>
        </w:rPr>
        <w:t xml:space="preserve"> </w:t>
      </w:r>
      <w:r w:rsidRPr="00246014">
        <w:t>дошкольного</w:t>
      </w:r>
      <w:r w:rsidRPr="00246014">
        <w:rPr>
          <w:spacing w:val="1"/>
        </w:rPr>
        <w:t xml:space="preserve"> </w:t>
      </w:r>
      <w:r w:rsidRPr="00246014">
        <w:t>возраста;</w:t>
      </w:r>
    </w:p>
    <w:p w14:paraId="201CDD8F" w14:textId="700A30B9" w:rsidR="00BB340C" w:rsidRPr="00246014" w:rsidRDefault="0021290F" w:rsidP="00CF03FF">
      <w:pPr>
        <w:pStyle w:val="a3"/>
        <w:numPr>
          <w:ilvl w:val="1"/>
          <w:numId w:val="188"/>
        </w:numPr>
        <w:tabs>
          <w:tab w:val="left" w:pos="993"/>
        </w:tabs>
        <w:ind w:left="0" w:right="92" w:firstLine="709"/>
      </w:pPr>
      <w:r w:rsidRPr="00246014">
        <w:t xml:space="preserve">содействие поиску и отбору одаренных обучающихся, их творческому </w:t>
      </w:r>
      <w:r w:rsidR="00125984" w:rsidRPr="00246014">
        <w:t xml:space="preserve">развитию; </w:t>
      </w:r>
      <w:r w:rsidRPr="00246014">
        <w:t>выявление</w:t>
      </w:r>
      <w:r w:rsidRPr="00246014">
        <w:rPr>
          <w:spacing w:val="-5"/>
        </w:rPr>
        <w:t xml:space="preserve"> </w:t>
      </w:r>
      <w:r w:rsidRPr="00246014">
        <w:t>детей</w:t>
      </w:r>
      <w:r w:rsidRPr="00246014">
        <w:rPr>
          <w:spacing w:val="-4"/>
        </w:rPr>
        <w:t xml:space="preserve"> </w:t>
      </w:r>
      <w:r w:rsidRPr="00246014">
        <w:t>с</w:t>
      </w:r>
      <w:r w:rsidRPr="00246014">
        <w:rPr>
          <w:spacing w:val="-4"/>
        </w:rPr>
        <w:t xml:space="preserve"> </w:t>
      </w:r>
      <w:r w:rsidRPr="00246014">
        <w:t>проблемами</w:t>
      </w:r>
      <w:r w:rsidRPr="00246014">
        <w:rPr>
          <w:spacing w:val="-4"/>
        </w:rPr>
        <w:t xml:space="preserve"> </w:t>
      </w:r>
      <w:r w:rsidRPr="00246014">
        <w:t>развития</w:t>
      </w:r>
      <w:r w:rsidRPr="00246014">
        <w:rPr>
          <w:spacing w:val="-1"/>
        </w:rPr>
        <w:t xml:space="preserve"> </w:t>
      </w:r>
      <w:r w:rsidRPr="00246014">
        <w:t>эмоциональной</w:t>
      </w:r>
      <w:r w:rsidRPr="00246014">
        <w:rPr>
          <w:spacing w:val="-4"/>
        </w:rPr>
        <w:t xml:space="preserve"> </w:t>
      </w:r>
      <w:r w:rsidRPr="00246014">
        <w:t>и</w:t>
      </w:r>
      <w:r w:rsidRPr="00246014">
        <w:rPr>
          <w:spacing w:val="-4"/>
        </w:rPr>
        <w:t xml:space="preserve"> </w:t>
      </w:r>
      <w:r w:rsidRPr="00246014">
        <w:t>интеллектуальной</w:t>
      </w:r>
      <w:r w:rsidRPr="00246014">
        <w:rPr>
          <w:spacing w:val="-3"/>
        </w:rPr>
        <w:t xml:space="preserve"> </w:t>
      </w:r>
      <w:r w:rsidRPr="00246014">
        <w:t>сферы;</w:t>
      </w:r>
    </w:p>
    <w:p w14:paraId="0E6C6E2D" w14:textId="77777777" w:rsidR="00BB340C" w:rsidRPr="00246014" w:rsidRDefault="0021290F" w:rsidP="00CF03FF">
      <w:pPr>
        <w:pStyle w:val="a3"/>
        <w:numPr>
          <w:ilvl w:val="1"/>
          <w:numId w:val="188"/>
        </w:numPr>
        <w:tabs>
          <w:tab w:val="left" w:pos="993"/>
        </w:tabs>
        <w:ind w:left="0" w:right="253" w:firstLine="709"/>
      </w:pPr>
      <w:r w:rsidRPr="00246014">
        <w:t>реализация комплекса индивидуально ориентированных мер по ослаблению, снижению или</w:t>
      </w:r>
      <w:r w:rsidRPr="00246014">
        <w:rPr>
          <w:spacing w:val="-57"/>
        </w:rPr>
        <w:t xml:space="preserve"> </w:t>
      </w:r>
      <w:r w:rsidRPr="00246014">
        <w:t>устранению</w:t>
      </w:r>
      <w:r w:rsidRPr="00246014">
        <w:rPr>
          <w:spacing w:val="-1"/>
        </w:rPr>
        <w:t xml:space="preserve"> </w:t>
      </w:r>
      <w:r w:rsidRPr="00246014">
        <w:t>отклонений в</w:t>
      </w:r>
      <w:r w:rsidRPr="00246014">
        <w:rPr>
          <w:spacing w:val="-1"/>
        </w:rPr>
        <w:t xml:space="preserve"> </w:t>
      </w:r>
      <w:r w:rsidRPr="00246014">
        <w:t>развитии и</w:t>
      </w:r>
      <w:r w:rsidRPr="00246014">
        <w:rPr>
          <w:spacing w:val="-2"/>
        </w:rPr>
        <w:t xml:space="preserve"> </w:t>
      </w:r>
      <w:r w:rsidRPr="00246014">
        <w:t>проблем</w:t>
      </w:r>
      <w:r w:rsidRPr="00246014">
        <w:rPr>
          <w:spacing w:val="-3"/>
        </w:rPr>
        <w:t xml:space="preserve"> </w:t>
      </w:r>
      <w:r w:rsidRPr="00246014">
        <w:t>поведения.</w:t>
      </w:r>
    </w:p>
    <w:p w14:paraId="009636D9" w14:textId="77777777" w:rsidR="00125984" w:rsidRPr="00246014" w:rsidRDefault="0021290F" w:rsidP="00246014">
      <w:pPr>
        <w:pStyle w:val="a3"/>
        <w:ind w:right="248"/>
      </w:pPr>
      <w:r w:rsidRPr="00246014">
        <w:t xml:space="preserve">Коррекционно-развивающая работа организуется: </w:t>
      </w:r>
    </w:p>
    <w:p w14:paraId="6879DB41" w14:textId="77777777" w:rsidR="00125984" w:rsidRPr="00246014" w:rsidRDefault="0021290F" w:rsidP="00CF03FF">
      <w:pPr>
        <w:pStyle w:val="a3"/>
        <w:numPr>
          <w:ilvl w:val="0"/>
          <w:numId w:val="189"/>
        </w:numPr>
        <w:tabs>
          <w:tab w:val="left" w:pos="993"/>
        </w:tabs>
        <w:ind w:left="0" w:right="248" w:firstLine="709"/>
      </w:pPr>
      <w:r w:rsidRPr="00246014">
        <w:t>по обоснованному запросу</w:t>
      </w:r>
      <w:r w:rsidRPr="00246014">
        <w:rPr>
          <w:spacing w:val="1"/>
        </w:rPr>
        <w:t xml:space="preserve"> </w:t>
      </w:r>
      <w:r w:rsidRPr="00246014">
        <w:t>педагогов и</w:t>
      </w:r>
      <w:r w:rsidRPr="00246014">
        <w:rPr>
          <w:spacing w:val="1"/>
        </w:rPr>
        <w:t xml:space="preserve"> </w:t>
      </w:r>
      <w:r w:rsidRPr="00246014">
        <w:t>родителей</w:t>
      </w:r>
      <w:r w:rsidRPr="00246014">
        <w:rPr>
          <w:spacing w:val="61"/>
        </w:rPr>
        <w:t xml:space="preserve"> </w:t>
      </w:r>
      <w:r w:rsidRPr="00246014">
        <w:t>(законных</w:t>
      </w:r>
      <w:r w:rsidRPr="00246014">
        <w:rPr>
          <w:spacing w:val="61"/>
        </w:rPr>
        <w:t xml:space="preserve"> </w:t>
      </w:r>
      <w:r w:rsidRPr="00246014">
        <w:t xml:space="preserve">представителей); </w:t>
      </w:r>
    </w:p>
    <w:p w14:paraId="3F549F45" w14:textId="77777777" w:rsidR="00125984" w:rsidRPr="00246014" w:rsidRDefault="0021290F" w:rsidP="00CF03FF">
      <w:pPr>
        <w:pStyle w:val="a3"/>
        <w:numPr>
          <w:ilvl w:val="0"/>
          <w:numId w:val="189"/>
        </w:numPr>
        <w:tabs>
          <w:tab w:val="left" w:pos="993"/>
        </w:tabs>
        <w:ind w:left="0" w:right="248" w:firstLine="709"/>
      </w:pPr>
      <w:r w:rsidRPr="00246014">
        <w:t>на</w:t>
      </w:r>
      <w:r w:rsidRPr="00246014">
        <w:rPr>
          <w:spacing w:val="61"/>
        </w:rPr>
        <w:t xml:space="preserve"> </w:t>
      </w:r>
      <w:r w:rsidRPr="00246014">
        <w:t>основании</w:t>
      </w:r>
      <w:r w:rsidRPr="00246014">
        <w:rPr>
          <w:spacing w:val="61"/>
        </w:rPr>
        <w:t xml:space="preserve"> </w:t>
      </w:r>
      <w:r w:rsidRPr="00246014">
        <w:t>результатов психологической</w:t>
      </w:r>
      <w:r w:rsidRPr="00246014">
        <w:rPr>
          <w:spacing w:val="1"/>
        </w:rPr>
        <w:t xml:space="preserve"> </w:t>
      </w:r>
      <w:r w:rsidRPr="00246014">
        <w:t>диагностики;</w:t>
      </w:r>
      <w:r w:rsidRPr="00246014">
        <w:rPr>
          <w:spacing w:val="-2"/>
        </w:rPr>
        <w:t xml:space="preserve"> </w:t>
      </w:r>
    </w:p>
    <w:p w14:paraId="70CB62CD" w14:textId="747ECB92" w:rsidR="00C04D18" w:rsidRPr="00246014" w:rsidRDefault="0021290F" w:rsidP="00CF03FF">
      <w:pPr>
        <w:pStyle w:val="a3"/>
        <w:numPr>
          <w:ilvl w:val="0"/>
          <w:numId w:val="189"/>
        </w:numPr>
        <w:tabs>
          <w:tab w:val="left" w:pos="993"/>
        </w:tabs>
        <w:ind w:left="0" w:right="248" w:firstLine="709"/>
      </w:pPr>
      <w:r w:rsidRPr="00246014">
        <w:lastRenderedPageBreak/>
        <w:t>на</w:t>
      </w:r>
      <w:r w:rsidRPr="00246014">
        <w:rPr>
          <w:spacing w:val="-1"/>
        </w:rPr>
        <w:t xml:space="preserve"> </w:t>
      </w:r>
      <w:r w:rsidRPr="00246014">
        <w:t>основании рекомендаций ППК.</w:t>
      </w:r>
    </w:p>
    <w:p w14:paraId="459A43FD" w14:textId="2520E8E1" w:rsidR="00BB340C" w:rsidRPr="00246014" w:rsidRDefault="0021290F" w:rsidP="00246014">
      <w:pPr>
        <w:pStyle w:val="a3"/>
        <w:ind w:right="248"/>
      </w:pPr>
      <w:r w:rsidRPr="00246014">
        <w:t xml:space="preserve">Коррекционно-развивающая работа в </w:t>
      </w:r>
      <w:r w:rsidR="003B3303" w:rsidRPr="00246014">
        <w:t>МАДОУ «Детский сад №165»</w:t>
      </w:r>
      <w:r w:rsidR="00C04D18" w:rsidRPr="00246014">
        <w:rPr>
          <w:spacing w:val="1"/>
        </w:rPr>
        <w:t xml:space="preserve"> </w:t>
      </w:r>
      <w:r w:rsidRPr="00246014">
        <w:t>реализуется в форме групповых</w:t>
      </w:r>
      <w:r w:rsidRPr="00246014">
        <w:rPr>
          <w:spacing w:val="1"/>
        </w:rPr>
        <w:t xml:space="preserve"> </w:t>
      </w:r>
      <w:r w:rsidRPr="00246014">
        <w:t>и/или</w:t>
      </w:r>
      <w:r w:rsidRPr="00246014">
        <w:rPr>
          <w:spacing w:val="1"/>
        </w:rPr>
        <w:t xml:space="preserve"> </w:t>
      </w:r>
      <w:r w:rsidRPr="00246014">
        <w:t>индивидуальных</w:t>
      </w:r>
      <w:r w:rsidRPr="00246014">
        <w:rPr>
          <w:spacing w:val="1"/>
        </w:rPr>
        <w:t xml:space="preserve"> </w:t>
      </w:r>
      <w:r w:rsidRPr="00246014">
        <w:t>коррекционно-развивающих</w:t>
      </w:r>
      <w:r w:rsidRPr="00246014">
        <w:rPr>
          <w:spacing w:val="1"/>
        </w:rPr>
        <w:t xml:space="preserve"> </w:t>
      </w:r>
      <w:r w:rsidRPr="00246014">
        <w:t>занятий.</w:t>
      </w:r>
      <w:r w:rsidRPr="00246014">
        <w:rPr>
          <w:spacing w:val="1"/>
        </w:rPr>
        <w:t xml:space="preserve"> </w:t>
      </w:r>
      <w:r w:rsidRPr="00246014">
        <w:t>Выбор</w:t>
      </w:r>
      <w:r w:rsidRPr="00246014">
        <w:rPr>
          <w:spacing w:val="1"/>
        </w:rPr>
        <w:t xml:space="preserve"> </w:t>
      </w:r>
      <w:r w:rsidRPr="00246014">
        <w:t>конкретной</w:t>
      </w:r>
      <w:r w:rsidRPr="00246014">
        <w:rPr>
          <w:spacing w:val="1"/>
        </w:rPr>
        <w:t xml:space="preserve"> </w:t>
      </w:r>
      <w:r w:rsidRPr="00246014">
        <w:t>программы</w:t>
      </w:r>
      <w:r w:rsidRPr="00246014">
        <w:rPr>
          <w:spacing w:val="1"/>
        </w:rPr>
        <w:t xml:space="preserve"> </w:t>
      </w:r>
      <w:r w:rsidRPr="00246014">
        <w:t>коррекционно-развивающих</w:t>
      </w:r>
      <w:r w:rsidRPr="00246014">
        <w:rPr>
          <w:spacing w:val="1"/>
        </w:rPr>
        <w:t xml:space="preserve"> </w:t>
      </w:r>
      <w:r w:rsidRPr="00246014">
        <w:t>мероприятий,</w:t>
      </w:r>
      <w:r w:rsidRPr="00246014">
        <w:rPr>
          <w:spacing w:val="1"/>
        </w:rPr>
        <w:t xml:space="preserve"> </w:t>
      </w:r>
      <w:r w:rsidRPr="00246014">
        <w:t>их</w:t>
      </w:r>
      <w:r w:rsidRPr="00246014">
        <w:rPr>
          <w:spacing w:val="1"/>
        </w:rPr>
        <w:t xml:space="preserve"> </w:t>
      </w:r>
      <w:r w:rsidRPr="00246014">
        <w:t>количестве,</w:t>
      </w:r>
      <w:r w:rsidRPr="00246014">
        <w:rPr>
          <w:spacing w:val="1"/>
        </w:rPr>
        <w:t xml:space="preserve"> </w:t>
      </w:r>
      <w:r w:rsidRPr="00246014">
        <w:t>форме</w:t>
      </w:r>
      <w:r w:rsidRPr="00246014">
        <w:rPr>
          <w:spacing w:val="1"/>
        </w:rPr>
        <w:t xml:space="preserve"> </w:t>
      </w:r>
      <w:r w:rsidRPr="00246014">
        <w:t>организации,</w:t>
      </w:r>
      <w:r w:rsidRPr="00246014">
        <w:rPr>
          <w:spacing w:val="1"/>
        </w:rPr>
        <w:t xml:space="preserve"> </w:t>
      </w:r>
      <w:r w:rsidRPr="00246014">
        <w:t>методов</w:t>
      </w:r>
      <w:r w:rsidRPr="00246014">
        <w:rPr>
          <w:spacing w:val="1"/>
        </w:rPr>
        <w:t xml:space="preserve"> </w:t>
      </w:r>
      <w:r w:rsidRPr="00246014">
        <w:t>и</w:t>
      </w:r>
      <w:r w:rsidRPr="00246014">
        <w:rPr>
          <w:spacing w:val="1"/>
        </w:rPr>
        <w:t xml:space="preserve"> </w:t>
      </w:r>
      <w:r w:rsidRPr="00246014">
        <w:t>технологий</w:t>
      </w:r>
      <w:r w:rsidRPr="00246014">
        <w:rPr>
          <w:spacing w:val="1"/>
        </w:rPr>
        <w:t xml:space="preserve"> </w:t>
      </w:r>
      <w:r w:rsidRPr="00246014">
        <w:t>реализации</w:t>
      </w:r>
      <w:r w:rsidRPr="00246014">
        <w:rPr>
          <w:spacing w:val="1"/>
        </w:rPr>
        <w:t xml:space="preserve"> </w:t>
      </w:r>
      <w:r w:rsidRPr="00246014">
        <w:t>определяется</w:t>
      </w:r>
      <w:r w:rsidRPr="00246014">
        <w:rPr>
          <w:spacing w:val="1"/>
        </w:rPr>
        <w:t xml:space="preserve"> </w:t>
      </w:r>
      <w:r w:rsidR="00C04D18" w:rsidRPr="00246014">
        <w:t>о</w:t>
      </w:r>
      <w:r w:rsidRPr="00246014">
        <w:t>рганизацией</w:t>
      </w:r>
      <w:r w:rsidRPr="00246014">
        <w:rPr>
          <w:spacing w:val="1"/>
        </w:rPr>
        <w:t xml:space="preserve"> </w:t>
      </w:r>
      <w:r w:rsidRPr="00246014">
        <w:t>самостоятельно,</w:t>
      </w:r>
      <w:r w:rsidRPr="00246014">
        <w:rPr>
          <w:spacing w:val="1"/>
        </w:rPr>
        <w:t xml:space="preserve"> </w:t>
      </w:r>
      <w:r w:rsidRPr="00246014">
        <w:t>исходя</w:t>
      </w:r>
      <w:r w:rsidRPr="00246014">
        <w:rPr>
          <w:spacing w:val="1"/>
        </w:rPr>
        <w:t xml:space="preserve"> </w:t>
      </w:r>
      <w:r w:rsidRPr="00246014">
        <w:t>из</w:t>
      </w:r>
      <w:r w:rsidRPr="00246014">
        <w:rPr>
          <w:spacing w:val="1"/>
        </w:rPr>
        <w:t xml:space="preserve"> </w:t>
      </w:r>
      <w:r w:rsidRPr="00246014">
        <w:t>возрастных</w:t>
      </w:r>
      <w:r w:rsidRPr="00246014">
        <w:rPr>
          <w:spacing w:val="1"/>
        </w:rPr>
        <w:t xml:space="preserve"> </w:t>
      </w:r>
      <w:r w:rsidRPr="00246014">
        <w:t>особенностей</w:t>
      </w:r>
      <w:r w:rsidRPr="00246014">
        <w:rPr>
          <w:spacing w:val="-1"/>
        </w:rPr>
        <w:t xml:space="preserve"> </w:t>
      </w:r>
      <w:r w:rsidRPr="00246014">
        <w:t xml:space="preserve">и </w:t>
      </w:r>
      <w:r w:rsidR="00125984" w:rsidRPr="00246014">
        <w:t>особых образовательных потребностей</w:t>
      </w:r>
      <w:r w:rsidRPr="00246014">
        <w:rPr>
          <w:spacing w:val="-1"/>
        </w:rPr>
        <w:t xml:space="preserve"> </w:t>
      </w:r>
      <w:r w:rsidRPr="00246014">
        <w:t>обучающихся.</w:t>
      </w:r>
    </w:p>
    <w:p w14:paraId="4A2F21F1" w14:textId="3A98EA23" w:rsidR="00BB340C" w:rsidRPr="00246014" w:rsidRDefault="0021290F" w:rsidP="00246014">
      <w:pPr>
        <w:pStyle w:val="a3"/>
        <w:ind w:right="251"/>
      </w:pPr>
      <w:r w:rsidRPr="00246014">
        <w:t>Содержание</w:t>
      </w:r>
      <w:r w:rsidRPr="00246014">
        <w:rPr>
          <w:spacing w:val="21"/>
        </w:rPr>
        <w:t xml:space="preserve"> </w:t>
      </w:r>
      <w:r w:rsidRPr="00246014">
        <w:t>коррекционно-развивающей</w:t>
      </w:r>
      <w:r w:rsidRPr="00246014">
        <w:rPr>
          <w:spacing w:val="24"/>
        </w:rPr>
        <w:t xml:space="preserve"> </w:t>
      </w:r>
      <w:r w:rsidRPr="00246014">
        <w:t>работы</w:t>
      </w:r>
      <w:r w:rsidRPr="00246014">
        <w:rPr>
          <w:spacing w:val="22"/>
        </w:rPr>
        <w:t xml:space="preserve"> </w:t>
      </w:r>
      <w:r w:rsidRPr="00246014">
        <w:t>для</w:t>
      </w:r>
      <w:r w:rsidRPr="00246014">
        <w:rPr>
          <w:spacing w:val="22"/>
        </w:rPr>
        <w:t xml:space="preserve"> </w:t>
      </w:r>
      <w:r w:rsidRPr="00246014">
        <w:t>каждого</w:t>
      </w:r>
      <w:r w:rsidRPr="00246014">
        <w:rPr>
          <w:spacing w:val="23"/>
        </w:rPr>
        <w:t xml:space="preserve"> </w:t>
      </w:r>
      <w:r w:rsidRPr="00246014">
        <w:t>обучающегося</w:t>
      </w:r>
      <w:r w:rsidRPr="00246014">
        <w:rPr>
          <w:spacing w:val="23"/>
        </w:rPr>
        <w:t xml:space="preserve"> </w:t>
      </w:r>
      <w:r w:rsidR="00125984" w:rsidRPr="00246014">
        <w:t>определяется с учетом</w:t>
      </w:r>
      <w:r w:rsidRPr="00246014">
        <w:t xml:space="preserve"> его</w:t>
      </w:r>
      <w:r w:rsidRPr="00246014">
        <w:rPr>
          <w:spacing w:val="2"/>
        </w:rPr>
        <w:t xml:space="preserve"> </w:t>
      </w:r>
      <w:r w:rsidRPr="00246014">
        <w:t>ООП</w:t>
      </w:r>
      <w:r w:rsidRPr="00246014">
        <w:rPr>
          <w:spacing w:val="-2"/>
        </w:rPr>
        <w:t xml:space="preserve"> </w:t>
      </w:r>
      <w:r w:rsidRPr="00246014">
        <w:t>на</w:t>
      </w:r>
      <w:r w:rsidRPr="00246014">
        <w:rPr>
          <w:spacing w:val="-1"/>
        </w:rPr>
        <w:t xml:space="preserve"> </w:t>
      </w:r>
      <w:r w:rsidRPr="00246014">
        <w:t>основе</w:t>
      </w:r>
      <w:r w:rsidRPr="00246014">
        <w:rPr>
          <w:spacing w:val="-2"/>
        </w:rPr>
        <w:t xml:space="preserve"> </w:t>
      </w:r>
      <w:r w:rsidRPr="00246014">
        <w:t>рекомендаций</w:t>
      </w:r>
      <w:r w:rsidRPr="00246014">
        <w:rPr>
          <w:spacing w:val="-1"/>
        </w:rPr>
        <w:t xml:space="preserve"> </w:t>
      </w:r>
      <w:r w:rsidRPr="00246014">
        <w:t>ППК Организации.</w:t>
      </w:r>
    </w:p>
    <w:p w14:paraId="27FEF85A" w14:textId="77777777" w:rsidR="00125984" w:rsidRPr="00246014" w:rsidRDefault="00125984" w:rsidP="00246014">
      <w:pPr>
        <w:pStyle w:val="21"/>
        <w:shd w:val="clear" w:color="auto" w:fill="auto"/>
        <w:tabs>
          <w:tab w:val="left" w:pos="1350"/>
        </w:tabs>
        <w:spacing w:before="0" w:after="0" w:line="240" w:lineRule="auto"/>
        <w:ind w:right="20" w:firstLine="740"/>
        <w:jc w:val="both"/>
        <w:rPr>
          <w:sz w:val="24"/>
          <w:szCs w:val="24"/>
          <w:lang w:val="ru-RU"/>
        </w:rPr>
      </w:pPr>
      <w:r w:rsidRPr="0024601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246014" w:rsidRDefault="00125984" w:rsidP="00CF03FF">
      <w:pPr>
        <w:pStyle w:val="21"/>
        <w:numPr>
          <w:ilvl w:val="0"/>
          <w:numId w:val="190"/>
        </w:numPr>
        <w:shd w:val="clear" w:color="auto" w:fill="auto"/>
        <w:tabs>
          <w:tab w:val="left" w:pos="1018"/>
        </w:tabs>
        <w:spacing w:before="0" w:after="0" w:line="240" w:lineRule="auto"/>
        <w:ind w:left="20" w:firstLine="720"/>
        <w:jc w:val="both"/>
        <w:rPr>
          <w:sz w:val="24"/>
          <w:szCs w:val="24"/>
          <w:lang w:val="ru-RU"/>
        </w:rPr>
      </w:pPr>
      <w:r w:rsidRPr="00246014">
        <w:rPr>
          <w:sz w:val="24"/>
          <w:szCs w:val="24"/>
          <w:lang w:val="ru-RU"/>
        </w:rPr>
        <w:t>нормотипичные дети с нормативным кризисом развития;</w:t>
      </w:r>
    </w:p>
    <w:p w14:paraId="0882F229" w14:textId="682509A0" w:rsidR="00125984" w:rsidRPr="00246014" w:rsidRDefault="00125984" w:rsidP="00CF03FF">
      <w:pPr>
        <w:pStyle w:val="21"/>
        <w:numPr>
          <w:ilvl w:val="0"/>
          <w:numId w:val="190"/>
        </w:numPr>
        <w:shd w:val="clear" w:color="auto" w:fill="auto"/>
        <w:tabs>
          <w:tab w:val="left" w:pos="1042"/>
        </w:tabs>
        <w:spacing w:before="0" w:after="0" w:line="240" w:lineRule="auto"/>
        <w:ind w:left="20" w:firstLine="720"/>
        <w:jc w:val="both"/>
        <w:rPr>
          <w:sz w:val="24"/>
          <w:szCs w:val="24"/>
          <w:lang w:val="ru-RU"/>
        </w:rPr>
      </w:pPr>
      <w:r w:rsidRPr="00246014">
        <w:rPr>
          <w:sz w:val="24"/>
          <w:szCs w:val="24"/>
          <w:lang w:val="ru-RU"/>
        </w:rPr>
        <w:t>обучающиеся с особыми образовательными потребностями (ООП):</w:t>
      </w:r>
    </w:p>
    <w:p w14:paraId="2290CBD0" w14:textId="77777777" w:rsidR="00125984" w:rsidRPr="00246014" w:rsidRDefault="00125984" w:rsidP="00CF03FF">
      <w:pPr>
        <w:pStyle w:val="21"/>
        <w:numPr>
          <w:ilvl w:val="0"/>
          <w:numId w:val="191"/>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246014" w:rsidRDefault="00125984" w:rsidP="00CF03FF">
      <w:pPr>
        <w:pStyle w:val="21"/>
        <w:numPr>
          <w:ilvl w:val="0"/>
          <w:numId w:val="191"/>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246014" w:rsidRDefault="00125984" w:rsidP="00CF03FF">
      <w:pPr>
        <w:pStyle w:val="21"/>
        <w:numPr>
          <w:ilvl w:val="0"/>
          <w:numId w:val="191"/>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246014" w:rsidRDefault="00125984" w:rsidP="00CF03FF">
      <w:pPr>
        <w:pStyle w:val="21"/>
        <w:numPr>
          <w:ilvl w:val="0"/>
          <w:numId w:val="191"/>
        </w:numPr>
        <w:shd w:val="clear" w:color="auto" w:fill="auto"/>
        <w:tabs>
          <w:tab w:val="left" w:pos="993"/>
        </w:tabs>
        <w:spacing w:before="0" w:after="0" w:line="240" w:lineRule="auto"/>
        <w:ind w:left="0" w:firstLine="709"/>
        <w:jc w:val="both"/>
        <w:rPr>
          <w:sz w:val="24"/>
          <w:szCs w:val="24"/>
        </w:rPr>
      </w:pPr>
      <w:r w:rsidRPr="00246014">
        <w:rPr>
          <w:sz w:val="24"/>
          <w:szCs w:val="24"/>
        </w:rPr>
        <w:t>одаренные обучающиеся;</w:t>
      </w:r>
    </w:p>
    <w:p w14:paraId="3D4137E6" w14:textId="77777777" w:rsidR="00125984" w:rsidRPr="00246014" w:rsidRDefault="00125984" w:rsidP="00CF03FF">
      <w:pPr>
        <w:pStyle w:val="21"/>
        <w:numPr>
          <w:ilvl w:val="0"/>
          <w:numId w:val="190"/>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246014" w:rsidRDefault="00125984" w:rsidP="00CF03FF">
      <w:pPr>
        <w:pStyle w:val="21"/>
        <w:numPr>
          <w:ilvl w:val="0"/>
          <w:numId w:val="190"/>
        </w:numPr>
        <w:shd w:val="clear" w:color="auto" w:fill="auto"/>
        <w:tabs>
          <w:tab w:val="left" w:pos="1028"/>
        </w:tabs>
        <w:spacing w:before="0" w:after="0" w:line="240" w:lineRule="auto"/>
        <w:ind w:left="20" w:right="20" w:firstLine="720"/>
        <w:jc w:val="both"/>
        <w:rPr>
          <w:sz w:val="24"/>
          <w:szCs w:val="24"/>
          <w:lang w:val="ru-RU"/>
        </w:rPr>
      </w:pPr>
      <w:r w:rsidRPr="0024601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246014" w:rsidRDefault="00125984" w:rsidP="00CF03FF">
      <w:pPr>
        <w:pStyle w:val="21"/>
        <w:numPr>
          <w:ilvl w:val="0"/>
          <w:numId w:val="190"/>
        </w:numPr>
        <w:shd w:val="clear" w:color="auto" w:fill="auto"/>
        <w:tabs>
          <w:tab w:val="left" w:pos="1038"/>
        </w:tabs>
        <w:spacing w:before="0" w:after="0" w:line="240" w:lineRule="auto"/>
        <w:ind w:left="20" w:right="20" w:firstLine="720"/>
        <w:jc w:val="both"/>
        <w:rPr>
          <w:sz w:val="24"/>
          <w:szCs w:val="24"/>
          <w:lang w:val="ru-RU"/>
        </w:rPr>
      </w:pPr>
      <w:r w:rsidRPr="0024601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246014" w:rsidRDefault="0021290F" w:rsidP="00246014">
      <w:pPr>
        <w:pStyle w:val="a3"/>
        <w:spacing w:before="1"/>
        <w:ind w:right="245"/>
      </w:pPr>
      <w:r w:rsidRPr="00246014">
        <w:t>КРР</w:t>
      </w:r>
      <w:r w:rsidRPr="00246014">
        <w:rPr>
          <w:spacing w:val="1"/>
        </w:rPr>
        <w:t xml:space="preserve"> </w:t>
      </w:r>
      <w:r w:rsidRPr="00246014">
        <w:t>с</w:t>
      </w:r>
      <w:r w:rsidRPr="00246014">
        <w:rPr>
          <w:spacing w:val="1"/>
        </w:rPr>
        <w:t xml:space="preserve"> </w:t>
      </w:r>
      <w:r w:rsidRPr="00246014">
        <w:t>обучающимися</w:t>
      </w:r>
      <w:r w:rsidRPr="00246014">
        <w:rPr>
          <w:spacing w:val="1"/>
        </w:rPr>
        <w:t xml:space="preserve"> </w:t>
      </w:r>
      <w:r w:rsidRPr="00246014">
        <w:t>целевых</w:t>
      </w:r>
      <w:r w:rsidRPr="00246014">
        <w:rPr>
          <w:spacing w:val="1"/>
        </w:rPr>
        <w:t xml:space="preserve"> </w:t>
      </w:r>
      <w:r w:rsidRPr="00246014">
        <w:t>групп</w:t>
      </w:r>
      <w:r w:rsidRPr="00246014">
        <w:rPr>
          <w:spacing w:val="1"/>
        </w:rPr>
        <w:t xml:space="preserve"> </w:t>
      </w:r>
      <w:r w:rsidRPr="00246014">
        <w:t>осуществляется</w:t>
      </w:r>
      <w:r w:rsidRPr="00246014">
        <w:rPr>
          <w:spacing w:val="1"/>
        </w:rPr>
        <w:t xml:space="preserve"> </w:t>
      </w:r>
      <w:r w:rsidRPr="00246014">
        <w:t>в</w:t>
      </w:r>
      <w:r w:rsidRPr="00246014">
        <w:rPr>
          <w:spacing w:val="1"/>
        </w:rPr>
        <w:t xml:space="preserve"> </w:t>
      </w:r>
      <w:r w:rsidRPr="00246014">
        <w:t>ходе</w:t>
      </w:r>
      <w:r w:rsidRPr="00246014">
        <w:rPr>
          <w:spacing w:val="1"/>
        </w:rPr>
        <w:t xml:space="preserve"> </w:t>
      </w:r>
      <w:r w:rsidRPr="00246014">
        <w:t>всего</w:t>
      </w:r>
      <w:r w:rsidRPr="00246014">
        <w:rPr>
          <w:spacing w:val="1"/>
        </w:rPr>
        <w:t xml:space="preserve"> </w:t>
      </w:r>
      <w:r w:rsidRPr="00246014">
        <w:t>образовательного процесса, во всех видах и формах деятельности, как в совместной деятельности</w:t>
      </w:r>
      <w:r w:rsidRPr="00246014">
        <w:rPr>
          <w:spacing w:val="1"/>
        </w:rPr>
        <w:t xml:space="preserve"> </w:t>
      </w:r>
      <w:r w:rsidRPr="00246014">
        <w:t>детей</w:t>
      </w:r>
      <w:r w:rsidRPr="00246014">
        <w:rPr>
          <w:spacing w:val="1"/>
        </w:rPr>
        <w:t xml:space="preserve"> </w:t>
      </w:r>
      <w:r w:rsidRPr="00246014">
        <w:t>в</w:t>
      </w:r>
      <w:r w:rsidRPr="00246014">
        <w:rPr>
          <w:spacing w:val="1"/>
        </w:rPr>
        <w:t xml:space="preserve"> </w:t>
      </w:r>
      <w:r w:rsidRPr="00246014">
        <w:t>условиях</w:t>
      </w:r>
      <w:r w:rsidRPr="00246014">
        <w:rPr>
          <w:spacing w:val="1"/>
        </w:rPr>
        <w:t xml:space="preserve"> </w:t>
      </w:r>
      <w:r w:rsidRPr="00246014">
        <w:t>дошкольной</w:t>
      </w:r>
      <w:r w:rsidRPr="00246014">
        <w:rPr>
          <w:spacing w:val="1"/>
        </w:rPr>
        <w:t xml:space="preserve"> </w:t>
      </w:r>
      <w:r w:rsidRPr="00246014">
        <w:t>группы,</w:t>
      </w:r>
      <w:r w:rsidRPr="00246014">
        <w:rPr>
          <w:spacing w:val="1"/>
        </w:rPr>
        <w:t xml:space="preserve"> </w:t>
      </w:r>
      <w:r w:rsidRPr="00246014">
        <w:t>так</w:t>
      </w:r>
      <w:r w:rsidRPr="00246014">
        <w:rPr>
          <w:spacing w:val="1"/>
        </w:rPr>
        <w:t xml:space="preserve"> </w:t>
      </w:r>
      <w:r w:rsidRPr="00246014">
        <w:t>и</w:t>
      </w:r>
      <w:r w:rsidRPr="00246014">
        <w:rPr>
          <w:spacing w:val="1"/>
        </w:rPr>
        <w:t xml:space="preserve"> </w:t>
      </w:r>
      <w:r w:rsidRPr="00246014">
        <w:t>в</w:t>
      </w:r>
      <w:r w:rsidRPr="00246014">
        <w:rPr>
          <w:spacing w:val="1"/>
        </w:rPr>
        <w:t xml:space="preserve"> </w:t>
      </w:r>
      <w:r w:rsidRPr="00246014">
        <w:t>форме</w:t>
      </w:r>
      <w:r w:rsidRPr="00246014">
        <w:rPr>
          <w:spacing w:val="1"/>
        </w:rPr>
        <w:t xml:space="preserve"> </w:t>
      </w:r>
      <w:r w:rsidRPr="00246014">
        <w:t>коррекционно-развивающих</w:t>
      </w:r>
      <w:r w:rsidRPr="00246014">
        <w:rPr>
          <w:spacing w:val="1"/>
        </w:rPr>
        <w:t xml:space="preserve"> </w:t>
      </w:r>
      <w:r w:rsidRPr="00246014">
        <w:t>групповых/индивидуальных</w:t>
      </w:r>
      <w:r w:rsidRPr="00246014">
        <w:rPr>
          <w:spacing w:val="1"/>
        </w:rPr>
        <w:t xml:space="preserve"> </w:t>
      </w:r>
      <w:r w:rsidRPr="00246014">
        <w:t>занятий.</w:t>
      </w:r>
    </w:p>
    <w:p w14:paraId="07E98BA5" w14:textId="77777777" w:rsidR="00BB340C" w:rsidRPr="00246014" w:rsidRDefault="0021290F" w:rsidP="00246014">
      <w:pPr>
        <w:pStyle w:val="a3"/>
        <w:spacing w:before="1"/>
        <w:ind w:right="248"/>
      </w:pPr>
      <w:r w:rsidRPr="00246014">
        <w:t>КРР</w:t>
      </w:r>
      <w:r w:rsidRPr="00246014">
        <w:rPr>
          <w:spacing w:val="1"/>
        </w:rPr>
        <w:t xml:space="preserve"> </w:t>
      </w:r>
      <w:r w:rsidRPr="00246014">
        <w:t>строится</w:t>
      </w:r>
      <w:r w:rsidRPr="00246014">
        <w:rPr>
          <w:spacing w:val="1"/>
        </w:rPr>
        <w:t xml:space="preserve"> </w:t>
      </w:r>
      <w:r w:rsidRPr="00246014">
        <w:t>дифференцированно,</w:t>
      </w:r>
      <w:r w:rsidRPr="00246014">
        <w:rPr>
          <w:spacing w:val="1"/>
        </w:rPr>
        <w:t xml:space="preserve"> </w:t>
      </w:r>
      <w:r w:rsidRPr="00246014">
        <w:t>в</w:t>
      </w:r>
      <w:r w:rsidRPr="00246014">
        <w:rPr>
          <w:spacing w:val="1"/>
        </w:rPr>
        <w:t xml:space="preserve"> </w:t>
      </w:r>
      <w:r w:rsidRPr="00246014">
        <w:t>зависимости</w:t>
      </w:r>
      <w:r w:rsidRPr="00246014">
        <w:rPr>
          <w:spacing w:val="1"/>
        </w:rPr>
        <w:t xml:space="preserve"> </w:t>
      </w:r>
      <w:r w:rsidRPr="00246014">
        <w:t>от</w:t>
      </w:r>
      <w:r w:rsidRPr="00246014">
        <w:rPr>
          <w:spacing w:val="1"/>
        </w:rPr>
        <w:t xml:space="preserve"> </w:t>
      </w:r>
      <w:r w:rsidRPr="00246014">
        <w:t>имеющихся</w:t>
      </w:r>
      <w:r w:rsidRPr="00246014">
        <w:rPr>
          <w:spacing w:val="1"/>
        </w:rPr>
        <w:t xml:space="preserve"> </w:t>
      </w:r>
      <w:r w:rsidRPr="00246014">
        <w:t>у</w:t>
      </w:r>
      <w:r w:rsidRPr="00246014">
        <w:rPr>
          <w:spacing w:val="1"/>
        </w:rPr>
        <w:t xml:space="preserve"> </w:t>
      </w:r>
      <w:r w:rsidRPr="00246014">
        <w:t>обучающихся</w:t>
      </w:r>
      <w:r w:rsidRPr="00246014">
        <w:rPr>
          <w:spacing w:val="1"/>
        </w:rPr>
        <w:t xml:space="preserve"> </w:t>
      </w:r>
      <w:r w:rsidRPr="00246014">
        <w:t>дисфункций</w:t>
      </w:r>
      <w:r w:rsidRPr="00246014">
        <w:rPr>
          <w:spacing w:val="1"/>
        </w:rPr>
        <w:t xml:space="preserve"> </w:t>
      </w:r>
      <w:r w:rsidRPr="00246014">
        <w:t>и</w:t>
      </w:r>
      <w:r w:rsidRPr="00246014">
        <w:rPr>
          <w:spacing w:val="1"/>
        </w:rPr>
        <w:t xml:space="preserve"> </w:t>
      </w:r>
      <w:r w:rsidRPr="00246014">
        <w:t>особенностей</w:t>
      </w:r>
      <w:r w:rsidRPr="00246014">
        <w:rPr>
          <w:spacing w:val="1"/>
        </w:rPr>
        <w:t xml:space="preserve"> </w:t>
      </w:r>
      <w:r w:rsidRPr="00246014">
        <w:t>развития</w:t>
      </w:r>
      <w:r w:rsidRPr="00246014">
        <w:rPr>
          <w:spacing w:val="1"/>
        </w:rPr>
        <w:t xml:space="preserve"> </w:t>
      </w:r>
      <w:r w:rsidRPr="00246014">
        <w:t>(в</w:t>
      </w:r>
      <w:r w:rsidRPr="00246014">
        <w:rPr>
          <w:spacing w:val="1"/>
        </w:rPr>
        <w:t xml:space="preserve"> </w:t>
      </w:r>
      <w:r w:rsidRPr="00246014">
        <w:t>познавательной,</w:t>
      </w:r>
      <w:r w:rsidRPr="00246014">
        <w:rPr>
          <w:spacing w:val="1"/>
        </w:rPr>
        <w:t xml:space="preserve"> </w:t>
      </w:r>
      <w:r w:rsidRPr="00246014">
        <w:t>речевой,</w:t>
      </w:r>
      <w:r w:rsidRPr="00246014">
        <w:rPr>
          <w:spacing w:val="1"/>
        </w:rPr>
        <w:t xml:space="preserve"> </w:t>
      </w:r>
      <w:r w:rsidRPr="00246014">
        <w:t>эмоциональной,</w:t>
      </w:r>
      <w:r w:rsidRPr="00246014">
        <w:rPr>
          <w:spacing w:val="1"/>
        </w:rPr>
        <w:t xml:space="preserve"> </w:t>
      </w:r>
      <w:r w:rsidRPr="00246014">
        <w:t>коммуникативной,</w:t>
      </w:r>
      <w:r w:rsidRPr="00246014">
        <w:rPr>
          <w:spacing w:val="1"/>
        </w:rPr>
        <w:t xml:space="preserve"> </w:t>
      </w:r>
      <w:r w:rsidRPr="00246014">
        <w:t>регулятивной</w:t>
      </w:r>
      <w:r w:rsidRPr="00246014">
        <w:rPr>
          <w:spacing w:val="1"/>
        </w:rPr>
        <w:t xml:space="preserve"> </w:t>
      </w:r>
      <w:r w:rsidRPr="00246014">
        <w:t>сферах)</w:t>
      </w:r>
      <w:r w:rsidRPr="00246014">
        <w:rPr>
          <w:spacing w:val="1"/>
        </w:rPr>
        <w:t xml:space="preserve"> </w:t>
      </w:r>
      <w:r w:rsidRPr="00246014">
        <w:t>и</w:t>
      </w:r>
      <w:r w:rsidRPr="00246014">
        <w:rPr>
          <w:spacing w:val="1"/>
        </w:rPr>
        <w:t xml:space="preserve"> </w:t>
      </w:r>
      <w:r w:rsidRPr="00246014">
        <w:t>должна</w:t>
      </w:r>
      <w:r w:rsidRPr="00246014">
        <w:rPr>
          <w:spacing w:val="1"/>
        </w:rPr>
        <w:t xml:space="preserve"> </w:t>
      </w:r>
      <w:r w:rsidRPr="00246014">
        <w:t>предусматривать</w:t>
      </w:r>
      <w:r w:rsidRPr="00246014">
        <w:rPr>
          <w:spacing w:val="1"/>
        </w:rPr>
        <w:t xml:space="preserve"> </w:t>
      </w:r>
      <w:r w:rsidRPr="00246014">
        <w:t>индивидуализацию</w:t>
      </w:r>
      <w:r w:rsidRPr="00246014">
        <w:rPr>
          <w:spacing w:val="-57"/>
        </w:rPr>
        <w:t xml:space="preserve"> </w:t>
      </w:r>
      <w:r w:rsidRPr="00246014">
        <w:t>психолого-педагогического сопровождения.</w:t>
      </w:r>
    </w:p>
    <w:p w14:paraId="259EF1AA" w14:textId="5D038C1A" w:rsidR="00BB340C" w:rsidRPr="00246014" w:rsidRDefault="0021290F" w:rsidP="00246014">
      <w:pPr>
        <w:pStyle w:val="2"/>
        <w:spacing w:before="4"/>
        <w:ind w:left="709"/>
        <w:rPr>
          <w:i w:val="0"/>
        </w:rPr>
      </w:pPr>
      <w:r w:rsidRPr="00246014">
        <w:rPr>
          <w:i w:val="0"/>
        </w:rPr>
        <w:t>Содержание</w:t>
      </w:r>
      <w:r w:rsidRPr="00246014">
        <w:rPr>
          <w:i w:val="0"/>
          <w:spacing w:val="-3"/>
        </w:rPr>
        <w:t xml:space="preserve"> </w:t>
      </w:r>
      <w:r w:rsidRPr="00246014">
        <w:rPr>
          <w:i w:val="0"/>
        </w:rPr>
        <w:t>коррекционно-развивающей</w:t>
      </w:r>
      <w:r w:rsidRPr="00246014">
        <w:rPr>
          <w:i w:val="0"/>
          <w:spacing w:val="-2"/>
        </w:rPr>
        <w:t xml:space="preserve"> </w:t>
      </w:r>
      <w:r w:rsidRPr="00246014">
        <w:rPr>
          <w:i w:val="0"/>
        </w:rPr>
        <w:t>работы</w:t>
      </w:r>
      <w:r w:rsidRPr="00246014">
        <w:rPr>
          <w:i w:val="0"/>
          <w:spacing w:val="-3"/>
        </w:rPr>
        <w:t xml:space="preserve"> </w:t>
      </w:r>
      <w:r w:rsidR="00D4697F" w:rsidRPr="00246014">
        <w:rPr>
          <w:i w:val="0"/>
          <w:spacing w:val="-3"/>
        </w:rPr>
        <w:t xml:space="preserve">в ДОО </w:t>
      </w:r>
      <w:r w:rsidR="00D4697F" w:rsidRPr="00246014">
        <w:rPr>
          <w:b w:val="0"/>
          <w:i w:val="0"/>
          <w:spacing w:val="-3"/>
        </w:rPr>
        <w:t>включает следующие блоки:</w:t>
      </w:r>
    </w:p>
    <w:p w14:paraId="5DA9CD7D" w14:textId="3E66876E" w:rsidR="00BB340C" w:rsidRPr="00246014" w:rsidRDefault="0021290F" w:rsidP="00CF03FF">
      <w:pPr>
        <w:pStyle w:val="a7"/>
        <w:numPr>
          <w:ilvl w:val="0"/>
          <w:numId w:val="193"/>
        </w:numPr>
        <w:spacing w:before="36"/>
        <w:rPr>
          <w:b/>
          <w:i/>
          <w:sz w:val="24"/>
          <w:szCs w:val="24"/>
        </w:rPr>
      </w:pPr>
      <w:r w:rsidRPr="00246014">
        <w:rPr>
          <w:b/>
          <w:i/>
          <w:sz w:val="24"/>
          <w:szCs w:val="24"/>
        </w:rPr>
        <w:t>Диагностическая</w:t>
      </w:r>
      <w:r w:rsidRPr="00246014">
        <w:rPr>
          <w:b/>
          <w:i/>
          <w:spacing w:val="-4"/>
          <w:sz w:val="24"/>
          <w:szCs w:val="24"/>
        </w:rPr>
        <w:t xml:space="preserve"> </w:t>
      </w:r>
      <w:r w:rsidRPr="00246014">
        <w:rPr>
          <w:b/>
          <w:i/>
          <w:sz w:val="24"/>
          <w:szCs w:val="24"/>
        </w:rPr>
        <w:t>работа</w:t>
      </w:r>
      <w:r w:rsidR="00D4697F" w:rsidRPr="00246014">
        <w:rPr>
          <w:b/>
          <w:i/>
          <w:sz w:val="24"/>
          <w:szCs w:val="24"/>
        </w:rPr>
        <w:t xml:space="preserve"> </w:t>
      </w:r>
      <w:r w:rsidR="00D4697F" w:rsidRPr="00246014">
        <w:rPr>
          <w:b/>
          <w:i/>
          <w:spacing w:val="-5"/>
          <w:sz w:val="24"/>
          <w:szCs w:val="24"/>
        </w:rPr>
        <w:t>включает</w:t>
      </w:r>
      <w:r w:rsidR="00D4697F" w:rsidRPr="00246014">
        <w:rPr>
          <w:b/>
          <w:i/>
          <w:sz w:val="24"/>
          <w:szCs w:val="24"/>
        </w:rPr>
        <w:t>:</w:t>
      </w:r>
    </w:p>
    <w:p w14:paraId="569E03C6"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изучение социальной ситуации развития и условий семейного воспитания ребёнка;</w:t>
      </w:r>
    </w:p>
    <w:p w14:paraId="651FBE76"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840" w:firstLine="709"/>
        <w:rPr>
          <w:sz w:val="24"/>
          <w:szCs w:val="24"/>
          <w:lang w:val="ru-RU"/>
        </w:rPr>
      </w:pPr>
      <w:r w:rsidRPr="00246014">
        <w:rPr>
          <w:sz w:val="24"/>
          <w:szCs w:val="24"/>
          <w:lang w:val="ru-RU"/>
        </w:rPr>
        <w:t xml:space="preserve">изучение уровня адаптации и адаптивных возможностей обучающегося; изучение </w:t>
      </w:r>
      <w:r w:rsidRPr="00246014">
        <w:rPr>
          <w:sz w:val="24"/>
          <w:szCs w:val="24"/>
          <w:lang w:val="ru-RU"/>
        </w:rPr>
        <w:lastRenderedPageBreak/>
        <w:t>направленности детской одаренности;</w:t>
      </w:r>
    </w:p>
    <w:p w14:paraId="0DDA9A79"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изучение, констатацию в развитии ребёнка его интересов и склонностей, одаренности;</w:t>
      </w:r>
    </w:p>
    <w:p w14:paraId="1664D320"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мониторинг развития детей и предупреждение возникновения психолого</w:t>
      </w:r>
      <w:r w:rsidRPr="00246014">
        <w:rPr>
          <w:sz w:val="24"/>
          <w:szCs w:val="24"/>
          <w:lang w:val="ru-RU"/>
        </w:rPr>
        <w:softHyphen/>
        <w:t>педагогических проблем в их развитии;</w:t>
      </w:r>
    </w:p>
    <w:p w14:paraId="35042AD2"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выявление детей-мигрантов, имеющих трудности в обучении и социально</w:t>
      </w:r>
      <w:r w:rsidRPr="00246014">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rPr>
          <w:sz w:val="24"/>
          <w:szCs w:val="24"/>
          <w:lang w:val="ru-RU"/>
        </w:rPr>
      </w:pPr>
      <w:r w:rsidRPr="00246014">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246014" w:rsidRDefault="00D4697F" w:rsidP="00CF03FF">
      <w:pPr>
        <w:pStyle w:val="21"/>
        <w:numPr>
          <w:ilvl w:val="1"/>
          <w:numId w:val="192"/>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246014" w:rsidRDefault="0021290F" w:rsidP="00CF03FF">
      <w:pPr>
        <w:pStyle w:val="a7"/>
        <w:numPr>
          <w:ilvl w:val="0"/>
          <w:numId w:val="193"/>
        </w:numPr>
        <w:jc w:val="both"/>
        <w:rPr>
          <w:b/>
          <w:i/>
          <w:sz w:val="24"/>
          <w:szCs w:val="24"/>
        </w:rPr>
      </w:pPr>
      <w:r w:rsidRPr="00246014">
        <w:rPr>
          <w:b/>
          <w:i/>
          <w:sz w:val="24"/>
          <w:szCs w:val="24"/>
        </w:rPr>
        <w:t>Коррекционно-развивающая</w:t>
      </w:r>
      <w:r w:rsidRPr="00246014">
        <w:rPr>
          <w:b/>
          <w:i/>
          <w:spacing w:val="-5"/>
          <w:sz w:val="24"/>
          <w:szCs w:val="24"/>
        </w:rPr>
        <w:t xml:space="preserve"> </w:t>
      </w:r>
      <w:r w:rsidRPr="00246014">
        <w:rPr>
          <w:b/>
          <w:i/>
          <w:sz w:val="24"/>
          <w:szCs w:val="24"/>
        </w:rPr>
        <w:t>работа</w:t>
      </w:r>
      <w:r w:rsidR="00D4697F" w:rsidRPr="00246014">
        <w:rPr>
          <w:b/>
          <w:i/>
          <w:sz w:val="24"/>
          <w:szCs w:val="24"/>
        </w:rPr>
        <w:t xml:space="preserve"> </w:t>
      </w:r>
      <w:r w:rsidR="00D4697F" w:rsidRPr="00246014">
        <w:rPr>
          <w:b/>
          <w:i/>
          <w:spacing w:val="-5"/>
          <w:sz w:val="24"/>
          <w:szCs w:val="24"/>
        </w:rPr>
        <w:t>включает</w:t>
      </w:r>
      <w:r w:rsidR="00D4697F" w:rsidRPr="00246014">
        <w:rPr>
          <w:b/>
          <w:i/>
          <w:sz w:val="24"/>
          <w:szCs w:val="24"/>
        </w:rPr>
        <w:t>:</w:t>
      </w:r>
    </w:p>
    <w:p w14:paraId="7B334A0E" w14:textId="77777777" w:rsidR="00BB340C" w:rsidRPr="00246014" w:rsidRDefault="0021290F" w:rsidP="00CF03FF">
      <w:pPr>
        <w:pStyle w:val="a3"/>
        <w:numPr>
          <w:ilvl w:val="1"/>
          <w:numId w:val="194"/>
        </w:numPr>
        <w:tabs>
          <w:tab w:val="left" w:pos="993"/>
        </w:tabs>
        <w:spacing w:before="39"/>
        <w:ind w:left="0" w:right="245" w:firstLine="709"/>
      </w:pPr>
      <w:r w:rsidRPr="00246014">
        <w:t>выбор</w:t>
      </w:r>
      <w:r w:rsidRPr="00246014">
        <w:rPr>
          <w:spacing w:val="1"/>
        </w:rPr>
        <w:t xml:space="preserve"> </w:t>
      </w:r>
      <w:r w:rsidRPr="00246014">
        <w:t>оптимальных</w:t>
      </w:r>
      <w:r w:rsidRPr="00246014">
        <w:rPr>
          <w:spacing w:val="1"/>
        </w:rPr>
        <w:t xml:space="preserve"> </w:t>
      </w:r>
      <w:r w:rsidRPr="00246014">
        <w:t>для</w:t>
      </w:r>
      <w:r w:rsidRPr="00246014">
        <w:rPr>
          <w:spacing w:val="1"/>
        </w:rPr>
        <w:t xml:space="preserve"> </w:t>
      </w:r>
      <w:r w:rsidRPr="00246014">
        <w:t>развития</w:t>
      </w:r>
      <w:r w:rsidRPr="00246014">
        <w:rPr>
          <w:spacing w:val="1"/>
        </w:rPr>
        <w:t xml:space="preserve"> </w:t>
      </w:r>
      <w:r w:rsidRPr="00246014">
        <w:t>обучающегося</w:t>
      </w:r>
      <w:r w:rsidRPr="00246014">
        <w:rPr>
          <w:spacing w:val="1"/>
        </w:rPr>
        <w:t xml:space="preserve"> </w:t>
      </w:r>
      <w:r w:rsidRPr="00246014">
        <w:t>коррекционно-развивающих</w:t>
      </w:r>
      <w:r w:rsidRPr="00246014">
        <w:rPr>
          <w:spacing w:val="1"/>
        </w:rPr>
        <w:t xml:space="preserve"> </w:t>
      </w:r>
      <w:r w:rsidRPr="00246014">
        <w:t>программ/методик</w:t>
      </w:r>
      <w:r w:rsidRPr="00246014">
        <w:rPr>
          <w:spacing w:val="1"/>
        </w:rPr>
        <w:t xml:space="preserve"> </w:t>
      </w:r>
      <w:r w:rsidRPr="00246014">
        <w:t>психолого-педагогического</w:t>
      </w:r>
      <w:r w:rsidRPr="00246014">
        <w:rPr>
          <w:spacing w:val="1"/>
        </w:rPr>
        <w:t xml:space="preserve"> </w:t>
      </w:r>
      <w:r w:rsidRPr="00246014">
        <w:t>сопровождения</w:t>
      </w:r>
      <w:r w:rsidRPr="00246014">
        <w:rPr>
          <w:spacing w:val="1"/>
        </w:rPr>
        <w:t xml:space="preserve"> </w:t>
      </w:r>
      <w:r w:rsidRPr="00246014">
        <w:t>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его</w:t>
      </w:r>
      <w:r w:rsidRPr="00246014">
        <w:rPr>
          <w:spacing w:val="1"/>
        </w:rPr>
        <w:t xml:space="preserve"> </w:t>
      </w:r>
      <w:r w:rsidRPr="00246014">
        <w:t>особыми</w:t>
      </w:r>
      <w:r w:rsidRPr="00246014">
        <w:rPr>
          <w:spacing w:val="1"/>
        </w:rPr>
        <w:t xml:space="preserve"> </w:t>
      </w:r>
      <w:r w:rsidRPr="00246014">
        <w:t>(индивидуальными)</w:t>
      </w:r>
      <w:r w:rsidRPr="00246014">
        <w:rPr>
          <w:spacing w:val="-1"/>
        </w:rPr>
        <w:t xml:space="preserve"> </w:t>
      </w:r>
      <w:r w:rsidRPr="00246014">
        <w:t>образовательными потребностями;</w:t>
      </w:r>
    </w:p>
    <w:p w14:paraId="79ACE555" w14:textId="77777777" w:rsidR="00BB340C" w:rsidRPr="00246014" w:rsidRDefault="0021290F" w:rsidP="00CF03FF">
      <w:pPr>
        <w:pStyle w:val="a3"/>
        <w:numPr>
          <w:ilvl w:val="1"/>
          <w:numId w:val="194"/>
        </w:numPr>
        <w:tabs>
          <w:tab w:val="left" w:pos="993"/>
        </w:tabs>
        <w:ind w:left="0" w:right="251" w:firstLine="709"/>
      </w:pPr>
      <w:r w:rsidRPr="00246014">
        <w:t>организацию,</w:t>
      </w:r>
      <w:r w:rsidRPr="00246014">
        <w:rPr>
          <w:spacing w:val="1"/>
        </w:rPr>
        <w:t xml:space="preserve"> </w:t>
      </w:r>
      <w:r w:rsidRPr="00246014">
        <w:t>разработку</w:t>
      </w:r>
      <w:r w:rsidRPr="00246014">
        <w:rPr>
          <w:spacing w:val="1"/>
        </w:rPr>
        <w:t xml:space="preserve"> </w:t>
      </w:r>
      <w:r w:rsidRPr="00246014">
        <w:t>и</w:t>
      </w:r>
      <w:r w:rsidRPr="00246014">
        <w:rPr>
          <w:spacing w:val="1"/>
        </w:rPr>
        <w:t xml:space="preserve"> </w:t>
      </w:r>
      <w:r w:rsidRPr="00246014">
        <w:t>проведение</w:t>
      </w:r>
      <w:r w:rsidRPr="00246014">
        <w:rPr>
          <w:spacing w:val="1"/>
        </w:rPr>
        <w:t xml:space="preserve"> </w:t>
      </w:r>
      <w:r w:rsidRPr="00246014">
        <w:t>специалистами</w:t>
      </w:r>
      <w:r w:rsidRPr="00246014">
        <w:rPr>
          <w:spacing w:val="1"/>
        </w:rPr>
        <w:t xml:space="preserve"> </w:t>
      </w:r>
      <w:r w:rsidRPr="00246014">
        <w:t>индивидуальных</w:t>
      </w:r>
      <w:r w:rsidRPr="00246014">
        <w:rPr>
          <w:spacing w:val="1"/>
        </w:rPr>
        <w:t xml:space="preserve"> </w:t>
      </w:r>
      <w:r w:rsidRPr="00246014">
        <w:t>и</w:t>
      </w:r>
      <w:r w:rsidRPr="00246014">
        <w:rPr>
          <w:spacing w:val="1"/>
        </w:rPr>
        <w:t xml:space="preserve"> </w:t>
      </w:r>
      <w:r w:rsidRPr="00246014">
        <w:t>групповых</w:t>
      </w:r>
      <w:r w:rsidRPr="00246014">
        <w:rPr>
          <w:spacing w:val="1"/>
        </w:rPr>
        <w:t xml:space="preserve"> </w:t>
      </w:r>
      <w:r w:rsidRPr="00246014">
        <w:t>коррекционно-развивающих</w:t>
      </w:r>
      <w:r w:rsidRPr="00246014">
        <w:rPr>
          <w:spacing w:val="1"/>
        </w:rPr>
        <w:t xml:space="preserve"> </w:t>
      </w:r>
      <w:r w:rsidRPr="00246014">
        <w:t>занятий,</w:t>
      </w:r>
      <w:r w:rsidRPr="00246014">
        <w:rPr>
          <w:spacing w:val="1"/>
        </w:rPr>
        <w:t xml:space="preserve"> </w:t>
      </w:r>
      <w:r w:rsidRPr="00246014">
        <w:t>необходимых</w:t>
      </w:r>
      <w:r w:rsidRPr="00246014">
        <w:rPr>
          <w:spacing w:val="1"/>
        </w:rPr>
        <w:t xml:space="preserve"> </w:t>
      </w:r>
      <w:r w:rsidRPr="00246014">
        <w:t>для</w:t>
      </w:r>
      <w:r w:rsidRPr="00246014">
        <w:rPr>
          <w:spacing w:val="1"/>
        </w:rPr>
        <w:t xml:space="preserve"> </w:t>
      </w:r>
      <w:r w:rsidRPr="00246014">
        <w:t>преодоления</w:t>
      </w:r>
      <w:r w:rsidRPr="00246014">
        <w:rPr>
          <w:spacing w:val="1"/>
        </w:rPr>
        <w:t xml:space="preserve"> </w:t>
      </w:r>
      <w:r w:rsidRPr="00246014">
        <w:t>нарушений</w:t>
      </w:r>
      <w:r w:rsidRPr="00246014">
        <w:rPr>
          <w:spacing w:val="1"/>
        </w:rPr>
        <w:t xml:space="preserve"> </w:t>
      </w:r>
      <w:r w:rsidRPr="00246014">
        <w:t>поведения</w:t>
      </w:r>
      <w:r w:rsidRPr="00246014">
        <w:rPr>
          <w:spacing w:val="1"/>
        </w:rPr>
        <w:t xml:space="preserve"> </w:t>
      </w:r>
      <w:r w:rsidRPr="00246014">
        <w:t>и</w:t>
      </w:r>
      <w:r w:rsidRPr="00246014">
        <w:rPr>
          <w:spacing w:val="1"/>
        </w:rPr>
        <w:t xml:space="preserve"> </w:t>
      </w:r>
      <w:r w:rsidRPr="00246014">
        <w:t>развития,</w:t>
      </w:r>
      <w:r w:rsidRPr="00246014">
        <w:rPr>
          <w:spacing w:val="58"/>
        </w:rPr>
        <w:t xml:space="preserve"> </w:t>
      </w:r>
      <w:r w:rsidRPr="00246014">
        <w:t>трудностей в</w:t>
      </w:r>
      <w:r w:rsidRPr="00246014">
        <w:rPr>
          <w:spacing w:val="-2"/>
        </w:rPr>
        <w:t xml:space="preserve"> </w:t>
      </w:r>
      <w:r w:rsidRPr="00246014">
        <w:t>освоении образовательной</w:t>
      </w:r>
      <w:r w:rsidRPr="00246014">
        <w:rPr>
          <w:spacing w:val="-1"/>
        </w:rPr>
        <w:t xml:space="preserve"> </w:t>
      </w:r>
      <w:r w:rsidRPr="00246014">
        <w:t>программы и</w:t>
      </w:r>
      <w:r w:rsidRPr="00246014">
        <w:rPr>
          <w:spacing w:val="-1"/>
        </w:rPr>
        <w:t xml:space="preserve"> </w:t>
      </w:r>
      <w:r w:rsidRPr="00246014">
        <w:t>социализации;</w:t>
      </w:r>
    </w:p>
    <w:p w14:paraId="78E6DD98" w14:textId="77777777" w:rsidR="00BB340C" w:rsidRPr="00246014" w:rsidRDefault="0021290F" w:rsidP="00CF03FF">
      <w:pPr>
        <w:pStyle w:val="a3"/>
        <w:numPr>
          <w:ilvl w:val="1"/>
          <w:numId w:val="194"/>
        </w:numPr>
        <w:tabs>
          <w:tab w:val="left" w:pos="993"/>
        </w:tabs>
        <w:ind w:left="0" w:firstLine="709"/>
      </w:pPr>
      <w:r w:rsidRPr="00246014">
        <w:t>коррекцию</w:t>
      </w:r>
      <w:r w:rsidRPr="00246014">
        <w:rPr>
          <w:spacing w:val="-4"/>
        </w:rPr>
        <w:t xml:space="preserve"> </w:t>
      </w:r>
      <w:r w:rsidRPr="00246014">
        <w:t>и</w:t>
      </w:r>
      <w:r w:rsidRPr="00246014">
        <w:rPr>
          <w:spacing w:val="-4"/>
        </w:rPr>
        <w:t xml:space="preserve"> </w:t>
      </w:r>
      <w:r w:rsidRPr="00246014">
        <w:t>развитие</w:t>
      </w:r>
      <w:r w:rsidRPr="00246014">
        <w:rPr>
          <w:spacing w:val="-8"/>
        </w:rPr>
        <w:t xml:space="preserve"> </w:t>
      </w:r>
      <w:r w:rsidRPr="00246014">
        <w:t>высших</w:t>
      </w:r>
      <w:r w:rsidRPr="00246014">
        <w:rPr>
          <w:spacing w:val="-2"/>
        </w:rPr>
        <w:t xml:space="preserve"> </w:t>
      </w:r>
      <w:r w:rsidRPr="00246014">
        <w:t>психических</w:t>
      </w:r>
      <w:r w:rsidRPr="00246014">
        <w:rPr>
          <w:spacing w:val="-1"/>
        </w:rPr>
        <w:t xml:space="preserve"> </w:t>
      </w:r>
      <w:r w:rsidRPr="00246014">
        <w:t>функций;</w:t>
      </w:r>
    </w:p>
    <w:p w14:paraId="4BD009D4" w14:textId="77777777" w:rsidR="00BB340C" w:rsidRPr="00246014" w:rsidRDefault="0021290F" w:rsidP="00CF03FF">
      <w:pPr>
        <w:pStyle w:val="a3"/>
        <w:numPr>
          <w:ilvl w:val="1"/>
          <w:numId w:val="194"/>
        </w:numPr>
        <w:tabs>
          <w:tab w:val="left" w:pos="993"/>
        </w:tabs>
        <w:spacing w:before="40"/>
        <w:ind w:left="0" w:right="254" w:firstLine="709"/>
      </w:pPr>
      <w:r w:rsidRPr="00246014">
        <w:t>развитие эмоционально-волевой и личностной сферы обучающегося и психологическую</w:t>
      </w:r>
      <w:r w:rsidRPr="00246014">
        <w:rPr>
          <w:spacing w:val="1"/>
        </w:rPr>
        <w:t xml:space="preserve"> </w:t>
      </w:r>
      <w:r w:rsidRPr="00246014">
        <w:t>коррекцию</w:t>
      </w:r>
      <w:r w:rsidRPr="00246014">
        <w:rPr>
          <w:spacing w:val="-1"/>
        </w:rPr>
        <w:t xml:space="preserve"> </w:t>
      </w:r>
      <w:r w:rsidRPr="00246014">
        <w:t>его</w:t>
      </w:r>
      <w:r w:rsidRPr="00246014">
        <w:rPr>
          <w:spacing w:val="-1"/>
        </w:rPr>
        <w:t xml:space="preserve"> </w:t>
      </w:r>
      <w:r w:rsidRPr="00246014">
        <w:t>поведения;</w:t>
      </w:r>
    </w:p>
    <w:p w14:paraId="0715DC5E" w14:textId="77777777" w:rsidR="00BB340C" w:rsidRPr="00246014" w:rsidRDefault="0021290F" w:rsidP="00CF03FF">
      <w:pPr>
        <w:pStyle w:val="a3"/>
        <w:numPr>
          <w:ilvl w:val="1"/>
          <w:numId w:val="194"/>
        </w:numPr>
        <w:tabs>
          <w:tab w:val="left" w:pos="993"/>
        </w:tabs>
        <w:ind w:left="0" w:right="251" w:firstLine="709"/>
      </w:pPr>
      <w:r w:rsidRPr="00246014">
        <w:t>развитие</w:t>
      </w:r>
      <w:r w:rsidRPr="00246014">
        <w:rPr>
          <w:spacing w:val="1"/>
        </w:rPr>
        <w:t xml:space="preserve"> </w:t>
      </w:r>
      <w:r w:rsidRPr="00246014">
        <w:t>коммуникативных</w:t>
      </w:r>
      <w:r w:rsidRPr="00246014">
        <w:rPr>
          <w:spacing w:val="1"/>
        </w:rPr>
        <w:t xml:space="preserve"> </w:t>
      </w:r>
      <w:r w:rsidRPr="00246014">
        <w:t>способностей,</w:t>
      </w:r>
      <w:r w:rsidRPr="00246014">
        <w:rPr>
          <w:spacing w:val="1"/>
        </w:rPr>
        <w:t xml:space="preserve"> </w:t>
      </w:r>
      <w:r w:rsidRPr="00246014">
        <w:t>социального</w:t>
      </w:r>
      <w:r w:rsidRPr="00246014">
        <w:rPr>
          <w:spacing w:val="1"/>
        </w:rPr>
        <w:t xml:space="preserve"> </w:t>
      </w:r>
      <w:r w:rsidRPr="00246014">
        <w:t>и</w:t>
      </w:r>
      <w:r w:rsidRPr="00246014">
        <w:rPr>
          <w:spacing w:val="1"/>
        </w:rPr>
        <w:t xml:space="preserve"> </w:t>
      </w:r>
      <w:r w:rsidRPr="00246014">
        <w:t>эмоционального</w:t>
      </w:r>
      <w:r w:rsidRPr="00246014">
        <w:rPr>
          <w:spacing w:val="1"/>
        </w:rPr>
        <w:t xml:space="preserve"> </w:t>
      </w:r>
      <w:r w:rsidRPr="00246014">
        <w:t>интеллекта</w:t>
      </w:r>
      <w:r w:rsidRPr="00246014">
        <w:rPr>
          <w:spacing w:val="1"/>
        </w:rPr>
        <w:t xml:space="preserve"> </w:t>
      </w:r>
      <w:r w:rsidRPr="00246014">
        <w:t>обучающихся,</w:t>
      </w:r>
      <w:r w:rsidRPr="00246014">
        <w:rPr>
          <w:spacing w:val="-1"/>
        </w:rPr>
        <w:t xml:space="preserve"> </w:t>
      </w:r>
      <w:r w:rsidRPr="00246014">
        <w:t>формирование</w:t>
      </w:r>
      <w:r w:rsidRPr="00246014">
        <w:rPr>
          <w:spacing w:val="-1"/>
        </w:rPr>
        <w:t xml:space="preserve"> </w:t>
      </w:r>
      <w:r w:rsidRPr="00246014">
        <w:t>их</w:t>
      </w:r>
      <w:r w:rsidRPr="00246014">
        <w:rPr>
          <w:spacing w:val="-2"/>
        </w:rPr>
        <w:t xml:space="preserve"> </w:t>
      </w:r>
      <w:r w:rsidRPr="00246014">
        <w:t>коммуникативной компетентности;</w:t>
      </w:r>
    </w:p>
    <w:p w14:paraId="6CB3A729" w14:textId="77777777" w:rsidR="00BB340C" w:rsidRPr="00246014" w:rsidRDefault="0021290F" w:rsidP="00CF03FF">
      <w:pPr>
        <w:pStyle w:val="a3"/>
        <w:numPr>
          <w:ilvl w:val="1"/>
          <w:numId w:val="194"/>
        </w:numPr>
        <w:tabs>
          <w:tab w:val="left" w:pos="993"/>
        </w:tabs>
        <w:ind w:left="0" w:firstLine="709"/>
      </w:pPr>
      <w:r w:rsidRPr="00246014">
        <w:t>коррекцию</w:t>
      </w:r>
      <w:r w:rsidRPr="00246014">
        <w:rPr>
          <w:spacing w:val="-3"/>
        </w:rPr>
        <w:t xml:space="preserve"> </w:t>
      </w:r>
      <w:r w:rsidRPr="00246014">
        <w:t>и</w:t>
      </w:r>
      <w:r w:rsidRPr="00246014">
        <w:rPr>
          <w:spacing w:val="-3"/>
        </w:rPr>
        <w:t xml:space="preserve"> </w:t>
      </w:r>
      <w:r w:rsidRPr="00246014">
        <w:t>развитие</w:t>
      </w:r>
      <w:r w:rsidRPr="00246014">
        <w:rPr>
          <w:spacing w:val="-7"/>
        </w:rPr>
        <w:t xml:space="preserve"> </w:t>
      </w:r>
      <w:r w:rsidRPr="00246014">
        <w:t>психомоторной</w:t>
      </w:r>
      <w:r w:rsidRPr="00246014">
        <w:rPr>
          <w:spacing w:val="-3"/>
        </w:rPr>
        <w:t xml:space="preserve"> </w:t>
      </w:r>
      <w:r w:rsidRPr="00246014">
        <w:t>сферы,</w:t>
      </w:r>
      <w:r w:rsidRPr="00246014">
        <w:rPr>
          <w:spacing w:val="-3"/>
        </w:rPr>
        <w:t xml:space="preserve"> </w:t>
      </w:r>
      <w:r w:rsidRPr="00246014">
        <w:t>координации</w:t>
      </w:r>
      <w:r w:rsidRPr="00246014">
        <w:rPr>
          <w:spacing w:val="-3"/>
        </w:rPr>
        <w:t xml:space="preserve"> </w:t>
      </w:r>
      <w:r w:rsidRPr="00246014">
        <w:t>и</w:t>
      </w:r>
      <w:r w:rsidRPr="00246014">
        <w:rPr>
          <w:spacing w:val="-3"/>
        </w:rPr>
        <w:t xml:space="preserve"> </w:t>
      </w:r>
      <w:r w:rsidRPr="00246014">
        <w:t>регуляции</w:t>
      </w:r>
      <w:r w:rsidRPr="00246014">
        <w:rPr>
          <w:spacing w:val="-3"/>
        </w:rPr>
        <w:t xml:space="preserve"> </w:t>
      </w:r>
      <w:r w:rsidRPr="00246014">
        <w:t>движений;</w:t>
      </w:r>
    </w:p>
    <w:p w14:paraId="4320C5C2" w14:textId="77777777" w:rsidR="00BB340C" w:rsidRPr="00246014" w:rsidRDefault="0021290F" w:rsidP="00CF03FF">
      <w:pPr>
        <w:pStyle w:val="a3"/>
        <w:numPr>
          <w:ilvl w:val="1"/>
          <w:numId w:val="194"/>
        </w:numPr>
        <w:tabs>
          <w:tab w:val="left" w:pos="993"/>
        </w:tabs>
        <w:spacing w:before="40"/>
        <w:ind w:left="0" w:right="248" w:firstLine="709"/>
      </w:pPr>
      <w:r w:rsidRPr="00246014">
        <w:rPr>
          <w:color w:val="333333"/>
        </w:rPr>
        <w:t>создание</w:t>
      </w:r>
      <w:r w:rsidRPr="00246014">
        <w:rPr>
          <w:color w:val="333333"/>
          <w:spacing w:val="1"/>
        </w:rPr>
        <w:t xml:space="preserve"> </w:t>
      </w:r>
      <w:r w:rsidRPr="00246014">
        <w:rPr>
          <w:color w:val="333333"/>
        </w:rPr>
        <w:t>условий,</w:t>
      </w:r>
      <w:r w:rsidRPr="00246014">
        <w:rPr>
          <w:color w:val="333333"/>
          <w:spacing w:val="1"/>
        </w:rPr>
        <w:t xml:space="preserve"> </w:t>
      </w:r>
      <w:r w:rsidRPr="00246014">
        <w:rPr>
          <w:color w:val="333333"/>
        </w:rPr>
        <w:t>обеспечивающих</w:t>
      </w:r>
      <w:r w:rsidRPr="00246014">
        <w:rPr>
          <w:color w:val="333333"/>
          <w:spacing w:val="1"/>
        </w:rPr>
        <w:t xml:space="preserve"> </w:t>
      </w:r>
      <w:r w:rsidRPr="00246014">
        <w:rPr>
          <w:color w:val="333333"/>
        </w:rPr>
        <w:t>развитие,</w:t>
      </w:r>
      <w:r w:rsidRPr="00246014">
        <w:rPr>
          <w:color w:val="333333"/>
          <w:spacing w:val="1"/>
        </w:rPr>
        <w:t xml:space="preserve"> </w:t>
      </w:r>
      <w:r w:rsidRPr="00246014">
        <w:rPr>
          <w:color w:val="333333"/>
        </w:rPr>
        <w:t>обучение</w:t>
      </w:r>
      <w:r w:rsidRPr="00246014">
        <w:rPr>
          <w:color w:val="333333"/>
          <w:spacing w:val="1"/>
        </w:rPr>
        <w:t xml:space="preserve"> </w:t>
      </w:r>
      <w:r w:rsidRPr="00246014">
        <w:rPr>
          <w:color w:val="333333"/>
        </w:rPr>
        <w:t>и</w:t>
      </w:r>
      <w:r w:rsidRPr="00246014">
        <w:rPr>
          <w:color w:val="333333"/>
          <w:spacing w:val="1"/>
        </w:rPr>
        <w:t xml:space="preserve"> </w:t>
      </w:r>
      <w:r w:rsidRPr="00246014">
        <w:rPr>
          <w:color w:val="333333"/>
        </w:rPr>
        <w:t>воспитание</w:t>
      </w:r>
      <w:r w:rsidRPr="00246014">
        <w:rPr>
          <w:color w:val="333333"/>
          <w:spacing w:val="1"/>
        </w:rPr>
        <w:t xml:space="preserve"> </w:t>
      </w:r>
      <w:r w:rsidRPr="00246014">
        <w:rPr>
          <w:color w:val="333333"/>
        </w:rPr>
        <w:t>детей</w:t>
      </w:r>
      <w:r w:rsidRPr="00246014">
        <w:rPr>
          <w:color w:val="333333"/>
          <w:spacing w:val="1"/>
        </w:rPr>
        <w:t xml:space="preserve"> </w:t>
      </w:r>
      <w:r w:rsidRPr="00246014">
        <w:rPr>
          <w:color w:val="333333"/>
        </w:rPr>
        <w:t>с</w:t>
      </w:r>
      <w:r w:rsidRPr="00246014">
        <w:rPr>
          <w:color w:val="333333"/>
          <w:spacing w:val="1"/>
        </w:rPr>
        <w:t xml:space="preserve"> </w:t>
      </w:r>
      <w:r w:rsidRPr="00246014">
        <w:rPr>
          <w:color w:val="333333"/>
        </w:rPr>
        <w:t>ярко</w:t>
      </w:r>
      <w:r w:rsidRPr="00246014">
        <w:rPr>
          <w:color w:val="333333"/>
          <w:spacing w:val="1"/>
        </w:rPr>
        <w:t xml:space="preserve"> </w:t>
      </w:r>
      <w:r w:rsidRPr="00246014">
        <w:rPr>
          <w:color w:val="333333"/>
        </w:rPr>
        <w:t>выраженной познавательной направленностью, высоким уровнем умственного развития или иной</w:t>
      </w:r>
      <w:r w:rsidRPr="00246014">
        <w:rPr>
          <w:color w:val="333333"/>
          <w:spacing w:val="1"/>
        </w:rPr>
        <w:t xml:space="preserve"> </w:t>
      </w:r>
      <w:r w:rsidRPr="00246014">
        <w:rPr>
          <w:color w:val="333333"/>
        </w:rPr>
        <w:t>направленностью</w:t>
      </w:r>
      <w:r w:rsidRPr="00246014">
        <w:rPr>
          <w:color w:val="333333"/>
          <w:spacing w:val="-1"/>
        </w:rPr>
        <w:t xml:space="preserve"> </w:t>
      </w:r>
      <w:r w:rsidRPr="00246014">
        <w:rPr>
          <w:color w:val="333333"/>
        </w:rPr>
        <w:t>одаренности;</w:t>
      </w:r>
    </w:p>
    <w:p w14:paraId="5B4F72AD" w14:textId="77777777" w:rsidR="00BB340C" w:rsidRPr="00246014" w:rsidRDefault="0021290F" w:rsidP="00CF03FF">
      <w:pPr>
        <w:pStyle w:val="a3"/>
        <w:numPr>
          <w:ilvl w:val="1"/>
          <w:numId w:val="194"/>
        </w:numPr>
        <w:tabs>
          <w:tab w:val="left" w:pos="993"/>
        </w:tabs>
        <w:ind w:left="0" w:right="245" w:firstLine="709"/>
      </w:pPr>
      <w:r w:rsidRPr="00246014">
        <w:rPr>
          <w:color w:val="333333"/>
        </w:rPr>
        <w:t>создание насыщенной развивающей предметно - пространственной среды для разных видов</w:t>
      </w:r>
      <w:r w:rsidRPr="00246014">
        <w:rPr>
          <w:color w:val="333333"/>
          <w:spacing w:val="-57"/>
        </w:rPr>
        <w:t xml:space="preserve"> </w:t>
      </w:r>
      <w:r w:rsidRPr="00246014">
        <w:rPr>
          <w:color w:val="333333"/>
        </w:rPr>
        <w:t>деятельности;</w:t>
      </w:r>
    </w:p>
    <w:p w14:paraId="11EF3077" w14:textId="77777777" w:rsidR="00E16E3B" w:rsidRPr="00246014" w:rsidRDefault="0021290F" w:rsidP="00CF03FF">
      <w:pPr>
        <w:pStyle w:val="a3"/>
        <w:numPr>
          <w:ilvl w:val="1"/>
          <w:numId w:val="194"/>
        </w:numPr>
        <w:tabs>
          <w:tab w:val="left" w:pos="993"/>
        </w:tabs>
        <w:ind w:left="0" w:right="248" w:firstLine="709"/>
        <w:rPr>
          <w:color w:val="212121"/>
        </w:rPr>
      </w:pPr>
      <w:r w:rsidRPr="00246014">
        <w:rPr>
          <w:color w:val="212121"/>
        </w:rPr>
        <w:t>формирование</w:t>
      </w:r>
      <w:r w:rsidRPr="00246014">
        <w:rPr>
          <w:color w:val="212121"/>
          <w:spacing w:val="1"/>
        </w:rPr>
        <w:t xml:space="preserve"> </w:t>
      </w:r>
      <w:r w:rsidRPr="00246014">
        <w:rPr>
          <w:color w:val="212121"/>
        </w:rPr>
        <w:t>инклюзивной</w:t>
      </w:r>
      <w:r w:rsidRPr="00246014">
        <w:rPr>
          <w:color w:val="212121"/>
          <w:spacing w:val="1"/>
        </w:rPr>
        <w:t xml:space="preserve"> </w:t>
      </w:r>
      <w:r w:rsidRPr="00246014">
        <w:rPr>
          <w:color w:val="212121"/>
        </w:rPr>
        <w:t>образовательной</w:t>
      </w:r>
      <w:r w:rsidRPr="00246014">
        <w:rPr>
          <w:color w:val="212121"/>
          <w:spacing w:val="1"/>
        </w:rPr>
        <w:t xml:space="preserve"> </w:t>
      </w:r>
      <w:r w:rsidRPr="00246014">
        <w:rPr>
          <w:color w:val="212121"/>
        </w:rPr>
        <w:t>среды,</w:t>
      </w:r>
      <w:r w:rsidRPr="00246014">
        <w:rPr>
          <w:color w:val="212121"/>
          <w:spacing w:val="1"/>
        </w:rPr>
        <w:t xml:space="preserve"> </w:t>
      </w:r>
      <w:r w:rsidRPr="00246014">
        <w:rPr>
          <w:color w:val="212121"/>
        </w:rPr>
        <w:t>в</w:t>
      </w:r>
      <w:r w:rsidRPr="00246014">
        <w:rPr>
          <w:color w:val="212121"/>
          <w:spacing w:val="1"/>
        </w:rPr>
        <w:t xml:space="preserve"> </w:t>
      </w:r>
      <w:r w:rsidRPr="00246014">
        <w:rPr>
          <w:color w:val="212121"/>
        </w:rPr>
        <w:t>том</w:t>
      </w:r>
      <w:r w:rsidRPr="00246014">
        <w:rPr>
          <w:color w:val="212121"/>
          <w:spacing w:val="1"/>
        </w:rPr>
        <w:t xml:space="preserve"> </w:t>
      </w:r>
      <w:r w:rsidRPr="00246014">
        <w:rPr>
          <w:color w:val="212121"/>
        </w:rPr>
        <w:t>числе</w:t>
      </w:r>
      <w:r w:rsidRPr="00246014">
        <w:rPr>
          <w:color w:val="212121"/>
          <w:spacing w:val="1"/>
        </w:rPr>
        <w:t xml:space="preserve"> </w:t>
      </w:r>
      <w:r w:rsidRPr="00246014">
        <w:rPr>
          <w:color w:val="212121"/>
        </w:rPr>
        <w:t>обеспечивающей</w:t>
      </w:r>
      <w:r w:rsidRPr="00246014">
        <w:rPr>
          <w:color w:val="212121"/>
          <w:spacing w:val="1"/>
        </w:rPr>
        <w:t xml:space="preserve"> </w:t>
      </w:r>
      <w:r w:rsidRPr="00246014">
        <w:rPr>
          <w:color w:val="212121"/>
        </w:rPr>
        <w:t>включение</w:t>
      </w:r>
      <w:r w:rsidRPr="00246014">
        <w:rPr>
          <w:color w:val="212121"/>
          <w:spacing w:val="1"/>
        </w:rPr>
        <w:t xml:space="preserve"> </w:t>
      </w:r>
      <w:r w:rsidRPr="00246014">
        <w:rPr>
          <w:color w:val="212121"/>
        </w:rPr>
        <w:t>детей</w:t>
      </w:r>
      <w:r w:rsidRPr="00246014">
        <w:rPr>
          <w:color w:val="212121"/>
          <w:spacing w:val="1"/>
        </w:rPr>
        <w:t xml:space="preserve"> </w:t>
      </w:r>
      <w:r w:rsidRPr="00246014">
        <w:rPr>
          <w:color w:val="212121"/>
        </w:rPr>
        <w:t>иностранных</w:t>
      </w:r>
      <w:r w:rsidRPr="00246014">
        <w:rPr>
          <w:color w:val="212121"/>
          <w:spacing w:val="1"/>
        </w:rPr>
        <w:t xml:space="preserve"> </w:t>
      </w:r>
      <w:r w:rsidRPr="00246014">
        <w:rPr>
          <w:color w:val="212121"/>
        </w:rPr>
        <w:t>граждан</w:t>
      </w:r>
      <w:r w:rsidRPr="00246014">
        <w:rPr>
          <w:color w:val="212121"/>
          <w:spacing w:val="1"/>
        </w:rPr>
        <w:t xml:space="preserve"> </w:t>
      </w:r>
      <w:r w:rsidRPr="00246014">
        <w:rPr>
          <w:color w:val="212121"/>
        </w:rPr>
        <w:t>в</w:t>
      </w:r>
      <w:r w:rsidRPr="00246014">
        <w:rPr>
          <w:color w:val="212121"/>
          <w:spacing w:val="1"/>
        </w:rPr>
        <w:t xml:space="preserve"> </w:t>
      </w:r>
      <w:r w:rsidRPr="00246014">
        <w:rPr>
          <w:color w:val="212121"/>
        </w:rPr>
        <w:t>российское</w:t>
      </w:r>
      <w:r w:rsidRPr="00246014">
        <w:rPr>
          <w:color w:val="212121"/>
          <w:spacing w:val="1"/>
        </w:rPr>
        <w:t xml:space="preserve"> </w:t>
      </w:r>
      <w:r w:rsidRPr="00246014">
        <w:rPr>
          <w:color w:val="212121"/>
        </w:rPr>
        <w:t>образовательное</w:t>
      </w:r>
      <w:r w:rsidRPr="00246014">
        <w:rPr>
          <w:color w:val="212121"/>
          <w:spacing w:val="1"/>
        </w:rPr>
        <w:t xml:space="preserve"> </w:t>
      </w:r>
      <w:r w:rsidRPr="00246014">
        <w:rPr>
          <w:color w:val="212121"/>
        </w:rPr>
        <w:t>пространство</w:t>
      </w:r>
      <w:r w:rsidRPr="00246014">
        <w:rPr>
          <w:color w:val="212121"/>
          <w:spacing w:val="61"/>
        </w:rPr>
        <w:t xml:space="preserve"> </w:t>
      </w:r>
      <w:r w:rsidRPr="00246014">
        <w:rPr>
          <w:color w:val="212121"/>
        </w:rPr>
        <w:t>с</w:t>
      </w:r>
      <w:r w:rsidRPr="00246014">
        <w:rPr>
          <w:color w:val="212121"/>
          <w:spacing w:val="1"/>
        </w:rPr>
        <w:t xml:space="preserve"> </w:t>
      </w:r>
      <w:r w:rsidRPr="00246014">
        <w:rPr>
          <w:color w:val="212121"/>
        </w:rPr>
        <w:t>сохранением</w:t>
      </w:r>
      <w:r w:rsidRPr="00246014">
        <w:rPr>
          <w:color w:val="212121"/>
          <w:spacing w:val="-2"/>
        </w:rPr>
        <w:t xml:space="preserve"> </w:t>
      </w:r>
      <w:r w:rsidRPr="00246014">
        <w:rPr>
          <w:color w:val="212121"/>
        </w:rPr>
        <w:t>культуры и</w:t>
      </w:r>
      <w:r w:rsidRPr="00246014">
        <w:rPr>
          <w:color w:val="212121"/>
          <w:spacing w:val="-1"/>
        </w:rPr>
        <w:t xml:space="preserve"> </w:t>
      </w:r>
      <w:r w:rsidRPr="00246014">
        <w:rPr>
          <w:color w:val="212121"/>
        </w:rPr>
        <w:t>идентичности, связанных со</w:t>
      </w:r>
      <w:r w:rsidRPr="00246014">
        <w:rPr>
          <w:color w:val="212121"/>
          <w:spacing w:val="-1"/>
        </w:rPr>
        <w:t xml:space="preserve"> </w:t>
      </w:r>
      <w:r w:rsidRPr="00246014">
        <w:rPr>
          <w:color w:val="212121"/>
        </w:rPr>
        <w:t>страной</w:t>
      </w:r>
      <w:r w:rsidRPr="00246014">
        <w:rPr>
          <w:color w:val="212121"/>
          <w:spacing w:val="-3"/>
        </w:rPr>
        <w:t xml:space="preserve"> </w:t>
      </w:r>
      <w:r w:rsidRPr="00246014">
        <w:rPr>
          <w:color w:val="212121"/>
        </w:rPr>
        <w:t>исхода\происхождения;</w:t>
      </w:r>
    </w:p>
    <w:p w14:paraId="20230200" w14:textId="77777777" w:rsidR="00BB340C" w:rsidRPr="00246014" w:rsidRDefault="0021290F" w:rsidP="00CF03FF">
      <w:pPr>
        <w:pStyle w:val="a3"/>
        <w:numPr>
          <w:ilvl w:val="1"/>
          <w:numId w:val="194"/>
        </w:numPr>
        <w:tabs>
          <w:tab w:val="left" w:pos="993"/>
        </w:tabs>
        <w:ind w:left="0" w:right="248" w:firstLine="709"/>
      </w:pPr>
      <w:r w:rsidRPr="00246014">
        <w:rPr>
          <w:color w:val="212121"/>
        </w:rPr>
        <w:t>оказание</w:t>
      </w:r>
      <w:r w:rsidRPr="00246014">
        <w:rPr>
          <w:color w:val="212121"/>
          <w:spacing w:val="1"/>
        </w:rPr>
        <w:t xml:space="preserve"> </w:t>
      </w:r>
      <w:r w:rsidRPr="00246014">
        <w:rPr>
          <w:color w:val="212121"/>
        </w:rPr>
        <w:t>поддержки</w:t>
      </w:r>
      <w:r w:rsidRPr="00246014">
        <w:rPr>
          <w:color w:val="212121"/>
          <w:spacing w:val="1"/>
        </w:rPr>
        <w:t xml:space="preserve"> </w:t>
      </w:r>
      <w:r w:rsidRPr="00246014">
        <w:rPr>
          <w:color w:val="212121"/>
        </w:rPr>
        <w:t>ребенку</w:t>
      </w:r>
      <w:r w:rsidRPr="00246014">
        <w:rPr>
          <w:color w:val="212121"/>
          <w:spacing w:val="1"/>
        </w:rPr>
        <w:t xml:space="preserve"> </w:t>
      </w:r>
      <w:r w:rsidRPr="00246014">
        <w:rPr>
          <w:color w:val="212121"/>
        </w:rPr>
        <w:t>в</w:t>
      </w:r>
      <w:r w:rsidRPr="00246014">
        <w:rPr>
          <w:color w:val="212121"/>
          <w:spacing w:val="1"/>
        </w:rPr>
        <w:t xml:space="preserve"> </w:t>
      </w:r>
      <w:r w:rsidRPr="00246014">
        <w:rPr>
          <w:color w:val="212121"/>
        </w:rPr>
        <w:t>случаях</w:t>
      </w:r>
      <w:r w:rsidRPr="00246014">
        <w:rPr>
          <w:color w:val="212121"/>
          <w:spacing w:val="1"/>
        </w:rPr>
        <w:t xml:space="preserve"> </w:t>
      </w:r>
      <w:r w:rsidRPr="00246014">
        <w:rPr>
          <w:color w:val="212121"/>
        </w:rPr>
        <w:t>неблагоприятных</w:t>
      </w:r>
      <w:r w:rsidRPr="00246014">
        <w:rPr>
          <w:color w:val="212121"/>
          <w:spacing w:val="1"/>
        </w:rPr>
        <w:t xml:space="preserve"> </w:t>
      </w:r>
      <w:r w:rsidRPr="00246014">
        <w:rPr>
          <w:color w:val="212121"/>
        </w:rPr>
        <w:t>условий</w:t>
      </w:r>
      <w:r w:rsidRPr="00246014">
        <w:rPr>
          <w:color w:val="212121"/>
          <w:spacing w:val="1"/>
        </w:rPr>
        <w:t xml:space="preserve"> </w:t>
      </w:r>
      <w:r w:rsidRPr="00246014">
        <w:rPr>
          <w:color w:val="212121"/>
        </w:rPr>
        <w:t>жизни,</w:t>
      </w:r>
      <w:r w:rsidRPr="00246014">
        <w:rPr>
          <w:color w:val="212121"/>
          <w:spacing w:val="1"/>
        </w:rPr>
        <w:t xml:space="preserve"> </w:t>
      </w:r>
      <w:r w:rsidRPr="00246014">
        <w:rPr>
          <w:color w:val="212121"/>
        </w:rPr>
        <w:t>психотравмирующих обстоятельствах при условии информирования соответствующих структур</w:t>
      </w:r>
      <w:r w:rsidRPr="00246014">
        <w:rPr>
          <w:color w:val="212121"/>
          <w:spacing w:val="1"/>
        </w:rPr>
        <w:t xml:space="preserve"> </w:t>
      </w:r>
      <w:r w:rsidRPr="00246014">
        <w:rPr>
          <w:color w:val="212121"/>
        </w:rPr>
        <w:t>социальной</w:t>
      </w:r>
      <w:r w:rsidRPr="00246014">
        <w:rPr>
          <w:color w:val="212121"/>
          <w:spacing w:val="-1"/>
        </w:rPr>
        <w:t xml:space="preserve"> </w:t>
      </w:r>
      <w:r w:rsidRPr="00246014">
        <w:rPr>
          <w:color w:val="212121"/>
        </w:rPr>
        <w:t>защиты;</w:t>
      </w:r>
    </w:p>
    <w:p w14:paraId="7A107963" w14:textId="77777777" w:rsidR="00BB340C" w:rsidRPr="00246014" w:rsidRDefault="0021290F" w:rsidP="00CF03FF">
      <w:pPr>
        <w:pStyle w:val="a3"/>
        <w:numPr>
          <w:ilvl w:val="1"/>
          <w:numId w:val="194"/>
        </w:numPr>
        <w:tabs>
          <w:tab w:val="left" w:pos="993"/>
        </w:tabs>
        <w:spacing w:before="1"/>
        <w:ind w:left="0" w:right="252" w:firstLine="709"/>
      </w:pPr>
      <w:r w:rsidRPr="00246014">
        <w:rPr>
          <w:color w:val="212121"/>
        </w:rPr>
        <w:t>преодоление педагогической запущенности в работе с обучающимся, стремление устранить</w:t>
      </w:r>
      <w:r w:rsidRPr="00246014">
        <w:rPr>
          <w:color w:val="212121"/>
          <w:spacing w:val="-57"/>
        </w:rPr>
        <w:t xml:space="preserve"> </w:t>
      </w:r>
      <w:r w:rsidRPr="00246014">
        <w:rPr>
          <w:color w:val="212121"/>
        </w:rPr>
        <w:t>неадекватные</w:t>
      </w:r>
      <w:r w:rsidRPr="00246014">
        <w:rPr>
          <w:color w:val="212121"/>
          <w:spacing w:val="1"/>
        </w:rPr>
        <w:t xml:space="preserve"> </w:t>
      </w:r>
      <w:r w:rsidRPr="00246014">
        <w:rPr>
          <w:color w:val="212121"/>
        </w:rPr>
        <w:t>методы</w:t>
      </w:r>
      <w:r w:rsidRPr="00246014">
        <w:rPr>
          <w:color w:val="212121"/>
          <w:spacing w:val="1"/>
        </w:rPr>
        <w:t xml:space="preserve"> </w:t>
      </w:r>
      <w:r w:rsidRPr="00246014">
        <w:rPr>
          <w:color w:val="212121"/>
        </w:rPr>
        <w:t>воспитания</w:t>
      </w:r>
      <w:r w:rsidRPr="00246014">
        <w:rPr>
          <w:color w:val="212121"/>
          <w:spacing w:val="1"/>
        </w:rPr>
        <w:t xml:space="preserve"> </w:t>
      </w:r>
      <w:r w:rsidRPr="00246014">
        <w:rPr>
          <w:color w:val="212121"/>
        </w:rPr>
        <w:t>в</w:t>
      </w:r>
      <w:r w:rsidRPr="00246014">
        <w:rPr>
          <w:color w:val="212121"/>
          <w:spacing w:val="1"/>
        </w:rPr>
        <w:t xml:space="preserve"> </w:t>
      </w:r>
      <w:r w:rsidRPr="00246014">
        <w:rPr>
          <w:color w:val="212121"/>
        </w:rPr>
        <w:t>семье</w:t>
      </w:r>
      <w:r w:rsidRPr="00246014">
        <w:rPr>
          <w:color w:val="212121"/>
          <w:spacing w:val="1"/>
        </w:rPr>
        <w:t xml:space="preserve"> </w:t>
      </w:r>
      <w:r w:rsidRPr="00246014">
        <w:rPr>
          <w:color w:val="212121"/>
        </w:rPr>
        <w:t>во</w:t>
      </w:r>
      <w:r w:rsidRPr="00246014">
        <w:rPr>
          <w:color w:val="212121"/>
          <w:spacing w:val="1"/>
        </w:rPr>
        <w:t xml:space="preserve"> </w:t>
      </w:r>
      <w:r w:rsidRPr="00246014">
        <w:rPr>
          <w:color w:val="212121"/>
        </w:rPr>
        <w:t>взаимодействии</w:t>
      </w:r>
      <w:r w:rsidRPr="00246014">
        <w:rPr>
          <w:color w:val="212121"/>
          <w:spacing w:val="1"/>
        </w:rPr>
        <w:t xml:space="preserve"> </w:t>
      </w:r>
      <w:r w:rsidRPr="00246014">
        <w:rPr>
          <w:color w:val="212121"/>
        </w:rPr>
        <w:t>родителей</w:t>
      </w:r>
      <w:r w:rsidRPr="00246014">
        <w:rPr>
          <w:color w:val="212121"/>
          <w:spacing w:val="1"/>
        </w:rPr>
        <w:t xml:space="preserve"> </w:t>
      </w:r>
      <w:r w:rsidRPr="00246014">
        <w:rPr>
          <w:color w:val="212121"/>
        </w:rPr>
        <w:t>(законных</w:t>
      </w:r>
      <w:r w:rsidRPr="00246014">
        <w:rPr>
          <w:color w:val="212121"/>
          <w:spacing w:val="1"/>
        </w:rPr>
        <w:t xml:space="preserve"> </w:t>
      </w:r>
      <w:r w:rsidRPr="00246014">
        <w:rPr>
          <w:color w:val="212121"/>
        </w:rPr>
        <w:t>представителей)</w:t>
      </w:r>
      <w:r w:rsidRPr="00246014">
        <w:rPr>
          <w:color w:val="212121"/>
          <w:spacing w:val="-1"/>
        </w:rPr>
        <w:t xml:space="preserve"> </w:t>
      </w:r>
      <w:r w:rsidRPr="00246014">
        <w:rPr>
          <w:color w:val="212121"/>
        </w:rPr>
        <w:t>с</w:t>
      </w:r>
      <w:r w:rsidRPr="00246014">
        <w:rPr>
          <w:color w:val="212121"/>
          <w:spacing w:val="-2"/>
        </w:rPr>
        <w:t xml:space="preserve"> </w:t>
      </w:r>
      <w:r w:rsidRPr="00246014">
        <w:rPr>
          <w:color w:val="212121"/>
        </w:rPr>
        <w:t>детьми;</w:t>
      </w:r>
    </w:p>
    <w:p w14:paraId="650DBE6D" w14:textId="77777777" w:rsidR="00BB340C" w:rsidRPr="00246014" w:rsidRDefault="0021290F" w:rsidP="00CF03FF">
      <w:pPr>
        <w:pStyle w:val="a3"/>
        <w:numPr>
          <w:ilvl w:val="1"/>
          <w:numId w:val="194"/>
        </w:numPr>
        <w:tabs>
          <w:tab w:val="left" w:pos="993"/>
        </w:tabs>
        <w:ind w:left="0" w:firstLine="709"/>
      </w:pPr>
      <w:r w:rsidRPr="00246014">
        <w:t>помощь</w:t>
      </w:r>
      <w:r w:rsidRPr="00246014">
        <w:rPr>
          <w:spacing w:val="-4"/>
        </w:rPr>
        <w:t xml:space="preserve"> </w:t>
      </w:r>
      <w:r w:rsidRPr="00246014">
        <w:t>в</w:t>
      </w:r>
      <w:r w:rsidRPr="00246014">
        <w:rPr>
          <w:spacing w:val="-2"/>
        </w:rPr>
        <w:t xml:space="preserve"> </w:t>
      </w:r>
      <w:r w:rsidRPr="00246014">
        <w:t>устранении</w:t>
      </w:r>
      <w:r w:rsidRPr="00246014">
        <w:rPr>
          <w:spacing w:val="-4"/>
        </w:rPr>
        <w:t xml:space="preserve"> </w:t>
      </w:r>
      <w:r w:rsidRPr="00246014">
        <w:t>психотравмирующих</w:t>
      </w:r>
      <w:r w:rsidRPr="00246014">
        <w:rPr>
          <w:spacing w:val="-1"/>
        </w:rPr>
        <w:t xml:space="preserve"> </w:t>
      </w:r>
      <w:r w:rsidRPr="00246014">
        <w:t>ситуаций</w:t>
      </w:r>
      <w:r w:rsidRPr="00246014">
        <w:rPr>
          <w:spacing w:val="-3"/>
        </w:rPr>
        <w:t xml:space="preserve"> </w:t>
      </w:r>
      <w:r w:rsidRPr="00246014">
        <w:t>в</w:t>
      </w:r>
      <w:r w:rsidRPr="00246014">
        <w:rPr>
          <w:spacing w:val="-5"/>
        </w:rPr>
        <w:t xml:space="preserve"> </w:t>
      </w:r>
      <w:r w:rsidRPr="00246014">
        <w:t>жизни</w:t>
      </w:r>
      <w:r w:rsidRPr="00246014">
        <w:rPr>
          <w:spacing w:val="-3"/>
        </w:rPr>
        <w:t xml:space="preserve"> </w:t>
      </w:r>
      <w:r w:rsidRPr="00246014">
        <w:t>ребенка.</w:t>
      </w:r>
    </w:p>
    <w:p w14:paraId="5B4F585A" w14:textId="298F82A0" w:rsidR="00BB340C" w:rsidRPr="00246014" w:rsidRDefault="0021290F" w:rsidP="00CF03FF">
      <w:pPr>
        <w:pStyle w:val="a7"/>
        <w:numPr>
          <w:ilvl w:val="0"/>
          <w:numId w:val="193"/>
        </w:numPr>
        <w:spacing w:before="43"/>
        <w:jc w:val="both"/>
        <w:rPr>
          <w:b/>
          <w:i/>
          <w:sz w:val="24"/>
          <w:szCs w:val="24"/>
        </w:rPr>
      </w:pPr>
      <w:r w:rsidRPr="00246014">
        <w:rPr>
          <w:b/>
          <w:i/>
          <w:sz w:val="24"/>
          <w:szCs w:val="24"/>
        </w:rPr>
        <w:t>Консультативная</w:t>
      </w:r>
      <w:r w:rsidRPr="00246014">
        <w:rPr>
          <w:b/>
          <w:i/>
          <w:spacing w:val="-6"/>
          <w:sz w:val="24"/>
          <w:szCs w:val="24"/>
        </w:rPr>
        <w:t xml:space="preserve"> </w:t>
      </w:r>
      <w:r w:rsidRPr="00246014">
        <w:rPr>
          <w:b/>
          <w:i/>
          <w:sz w:val="24"/>
          <w:szCs w:val="24"/>
        </w:rPr>
        <w:t>работа</w:t>
      </w:r>
      <w:r w:rsidR="00D4697F" w:rsidRPr="00246014">
        <w:rPr>
          <w:b/>
          <w:i/>
          <w:spacing w:val="-5"/>
          <w:sz w:val="24"/>
          <w:szCs w:val="24"/>
        </w:rPr>
        <w:t xml:space="preserve"> включает</w:t>
      </w:r>
      <w:r w:rsidRPr="00246014">
        <w:rPr>
          <w:b/>
          <w:i/>
          <w:sz w:val="24"/>
          <w:szCs w:val="24"/>
        </w:rPr>
        <w:t>:</w:t>
      </w:r>
    </w:p>
    <w:p w14:paraId="0DFD5F19" w14:textId="77777777" w:rsidR="00BB340C" w:rsidRPr="00246014" w:rsidRDefault="0021290F" w:rsidP="00CF03FF">
      <w:pPr>
        <w:pStyle w:val="a3"/>
        <w:numPr>
          <w:ilvl w:val="0"/>
          <w:numId w:val="195"/>
        </w:numPr>
        <w:tabs>
          <w:tab w:val="left" w:pos="993"/>
        </w:tabs>
        <w:spacing w:before="41"/>
        <w:ind w:left="0" w:right="254" w:firstLine="709"/>
      </w:pPr>
      <w:r w:rsidRPr="00246014">
        <w:t>разработку</w:t>
      </w:r>
      <w:r w:rsidRPr="00246014">
        <w:rPr>
          <w:spacing w:val="1"/>
        </w:rPr>
        <w:t xml:space="preserve"> </w:t>
      </w:r>
      <w:r w:rsidRPr="00246014">
        <w:t>рекомендаций</w:t>
      </w:r>
      <w:r w:rsidRPr="00246014">
        <w:rPr>
          <w:spacing w:val="1"/>
        </w:rPr>
        <w:t xml:space="preserve"> </w:t>
      </w:r>
      <w:r w:rsidRPr="00246014">
        <w:t>по</w:t>
      </w:r>
      <w:r w:rsidRPr="00246014">
        <w:rPr>
          <w:spacing w:val="1"/>
        </w:rPr>
        <w:t xml:space="preserve"> </w:t>
      </w:r>
      <w:r w:rsidRPr="00246014">
        <w:t>основным</w:t>
      </w:r>
      <w:r w:rsidRPr="00246014">
        <w:rPr>
          <w:spacing w:val="1"/>
        </w:rPr>
        <w:t xml:space="preserve"> </w:t>
      </w:r>
      <w:r w:rsidRPr="00246014">
        <w:t>направлениям</w:t>
      </w:r>
      <w:r w:rsidRPr="00246014">
        <w:rPr>
          <w:spacing w:val="1"/>
        </w:rPr>
        <w:t xml:space="preserve"> </w:t>
      </w:r>
      <w:r w:rsidRPr="00246014">
        <w:t>работы</w:t>
      </w:r>
      <w:r w:rsidRPr="00246014">
        <w:rPr>
          <w:spacing w:val="1"/>
        </w:rPr>
        <w:t xml:space="preserve"> </w:t>
      </w:r>
      <w:r w:rsidRPr="00246014">
        <w:t>с</w:t>
      </w:r>
      <w:r w:rsidRPr="00246014">
        <w:rPr>
          <w:spacing w:val="1"/>
        </w:rPr>
        <w:t xml:space="preserve"> </w:t>
      </w:r>
      <w:r w:rsidRPr="00246014">
        <w:t>обучающимся</w:t>
      </w:r>
      <w:r w:rsidRPr="00246014">
        <w:rPr>
          <w:spacing w:val="1"/>
        </w:rPr>
        <w:t xml:space="preserve"> </w:t>
      </w:r>
      <w:r w:rsidRPr="00246014">
        <w:t>с</w:t>
      </w:r>
      <w:r w:rsidRPr="00246014">
        <w:rPr>
          <w:spacing w:val="1"/>
        </w:rPr>
        <w:t xml:space="preserve"> </w:t>
      </w:r>
      <w:r w:rsidRPr="00246014">
        <w:t>трудностями</w:t>
      </w:r>
      <w:r w:rsidRPr="00246014">
        <w:rPr>
          <w:spacing w:val="1"/>
        </w:rPr>
        <w:t xml:space="preserve"> </w:t>
      </w:r>
      <w:r w:rsidRPr="00246014">
        <w:t>в</w:t>
      </w:r>
      <w:r w:rsidRPr="00246014">
        <w:rPr>
          <w:spacing w:val="1"/>
        </w:rPr>
        <w:t xml:space="preserve"> </w:t>
      </w:r>
      <w:r w:rsidRPr="00246014">
        <w:t>обучении</w:t>
      </w:r>
      <w:r w:rsidRPr="00246014">
        <w:rPr>
          <w:spacing w:val="1"/>
        </w:rPr>
        <w:t xml:space="preserve"> </w:t>
      </w:r>
      <w:r w:rsidRPr="00246014">
        <w:t>и</w:t>
      </w:r>
      <w:r w:rsidRPr="00246014">
        <w:rPr>
          <w:spacing w:val="1"/>
        </w:rPr>
        <w:t xml:space="preserve"> </w:t>
      </w:r>
      <w:r w:rsidRPr="00246014">
        <w:t>социализации,</w:t>
      </w:r>
      <w:r w:rsidRPr="00246014">
        <w:rPr>
          <w:spacing w:val="1"/>
        </w:rPr>
        <w:t xml:space="preserve"> </w:t>
      </w:r>
      <w:r w:rsidRPr="00246014">
        <w:t>единых</w:t>
      </w:r>
      <w:r w:rsidRPr="00246014">
        <w:rPr>
          <w:spacing w:val="1"/>
        </w:rPr>
        <w:t xml:space="preserve"> </w:t>
      </w:r>
      <w:r w:rsidRPr="00246014">
        <w:t>для</w:t>
      </w:r>
      <w:r w:rsidRPr="00246014">
        <w:rPr>
          <w:spacing w:val="1"/>
        </w:rPr>
        <w:t xml:space="preserve"> </w:t>
      </w:r>
      <w:r w:rsidRPr="00246014">
        <w:t>всех</w:t>
      </w:r>
      <w:r w:rsidRPr="00246014">
        <w:rPr>
          <w:spacing w:val="1"/>
        </w:rPr>
        <w:t xml:space="preserve"> </w:t>
      </w:r>
      <w:r w:rsidRPr="00246014">
        <w:t>участников</w:t>
      </w:r>
      <w:r w:rsidRPr="00246014">
        <w:rPr>
          <w:spacing w:val="1"/>
        </w:rPr>
        <w:t xml:space="preserve"> </w:t>
      </w:r>
      <w:r w:rsidRPr="00246014">
        <w:t>образовательных</w:t>
      </w:r>
      <w:r w:rsidRPr="00246014">
        <w:rPr>
          <w:spacing w:val="1"/>
        </w:rPr>
        <w:t xml:space="preserve"> </w:t>
      </w:r>
      <w:r w:rsidRPr="00246014">
        <w:t>отношений;</w:t>
      </w:r>
    </w:p>
    <w:p w14:paraId="4C35F2DC" w14:textId="77777777" w:rsidR="00BB340C" w:rsidRPr="00246014" w:rsidRDefault="0021290F" w:rsidP="00CF03FF">
      <w:pPr>
        <w:pStyle w:val="a3"/>
        <w:numPr>
          <w:ilvl w:val="0"/>
          <w:numId w:val="195"/>
        </w:numPr>
        <w:tabs>
          <w:tab w:val="left" w:pos="993"/>
        </w:tabs>
        <w:spacing w:before="1"/>
        <w:ind w:left="0" w:right="256" w:firstLine="709"/>
      </w:pPr>
      <w:r w:rsidRPr="00246014">
        <w:t>консультирование специалистами педагогов по выбору индивидуально ориентированных</w:t>
      </w:r>
      <w:r w:rsidRPr="00246014">
        <w:rPr>
          <w:spacing w:val="1"/>
        </w:rPr>
        <w:t xml:space="preserve"> </w:t>
      </w:r>
      <w:r w:rsidRPr="00246014">
        <w:t>методов</w:t>
      </w:r>
      <w:r w:rsidRPr="00246014">
        <w:rPr>
          <w:spacing w:val="-1"/>
        </w:rPr>
        <w:t xml:space="preserve"> </w:t>
      </w:r>
      <w:r w:rsidRPr="00246014">
        <w:t>и приемов работы с</w:t>
      </w:r>
      <w:r w:rsidRPr="00246014">
        <w:rPr>
          <w:spacing w:val="-2"/>
        </w:rPr>
        <w:t xml:space="preserve"> </w:t>
      </w:r>
      <w:r w:rsidRPr="00246014">
        <w:t>обучающимся;</w:t>
      </w:r>
    </w:p>
    <w:p w14:paraId="4CB2C547" w14:textId="77777777" w:rsidR="00BB340C" w:rsidRPr="00246014" w:rsidRDefault="0021290F" w:rsidP="00CF03FF">
      <w:pPr>
        <w:pStyle w:val="a3"/>
        <w:numPr>
          <w:ilvl w:val="0"/>
          <w:numId w:val="195"/>
        </w:numPr>
        <w:tabs>
          <w:tab w:val="left" w:pos="993"/>
        </w:tabs>
        <w:ind w:left="0" w:right="253" w:firstLine="709"/>
      </w:pPr>
      <w:r w:rsidRPr="00246014">
        <w:t>консультативную помощь семье в вопросах выбора оптимальной стратегии воспитания и</w:t>
      </w:r>
      <w:r w:rsidRPr="00246014">
        <w:rPr>
          <w:spacing w:val="1"/>
        </w:rPr>
        <w:t xml:space="preserve"> </w:t>
      </w:r>
      <w:r w:rsidRPr="00246014">
        <w:t>приемов</w:t>
      </w:r>
      <w:r w:rsidRPr="00246014">
        <w:rPr>
          <w:spacing w:val="-1"/>
        </w:rPr>
        <w:t xml:space="preserve"> </w:t>
      </w:r>
      <w:r w:rsidRPr="00246014">
        <w:t>коррекционно-развивающей работы с ребенком.</w:t>
      </w:r>
    </w:p>
    <w:p w14:paraId="01470917" w14:textId="53486054" w:rsidR="00BB340C" w:rsidRPr="00246014" w:rsidRDefault="0021290F" w:rsidP="00CF03FF">
      <w:pPr>
        <w:pStyle w:val="a7"/>
        <w:numPr>
          <w:ilvl w:val="0"/>
          <w:numId w:val="193"/>
        </w:numPr>
        <w:jc w:val="both"/>
        <w:rPr>
          <w:b/>
          <w:i/>
          <w:sz w:val="24"/>
          <w:szCs w:val="24"/>
        </w:rPr>
      </w:pPr>
      <w:r w:rsidRPr="00246014">
        <w:rPr>
          <w:b/>
          <w:i/>
          <w:sz w:val="24"/>
          <w:szCs w:val="24"/>
        </w:rPr>
        <w:t>Информационно-просветительская</w:t>
      </w:r>
      <w:r w:rsidRPr="00246014">
        <w:rPr>
          <w:b/>
          <w:i/>
          <w:spacing w:val="-8"/>
          <w:sz w:val="24"/>
          <w:szCs w:val="24"/>
        </w:rPr>
        <w:t xml:space="preserve"> </w:t>
      </w:r>
      <w:r w:rsidRPr="00246014">
        <w:rPr>
          <w:b/>
          <w:i/>
          <w:sz w:val="24"/>
          <w:szCs w:val="24"/>
        </w:rPr>
        <w:t>работа</w:t>
      </w:r>
      <w:r w:rsidRPr="00246014">
        <w:rPr>
          <w:b/>
          <w:i/>
          <w:spacing w:val="-7"/>
          <w:sz w:val="24"/>
          <w:szCs w:val="24"/>
        </w:rPr>
        <w:t xml:space="preserve"> </w:t>
      </w:r>
      <w:r w:rsidRPr="00246014">
        <w:rPr>
          <w:b/>
          <w:i/>
          <w:sz w:val="24"/>
          <w:szCs w:val="24"/>
        </w:rPr>
        <w:t>предусматривает:</w:t>
      </w:r>
    </w:p>
    <w:p w14:paraId="1D347819" w14:textId="77777777" w:rsidR="00BB340C" w:rsidRPr="00246014" w:rsidRDefault="0021290F" w:rsidP="00246014">
      <w:pPr>
        <w:pStyle w:val="a3"/>
        <w:spacing w:before="41"/>
        <w:ind w:right="243"/>
      </w:pPr>
      <w:r w:rsidRPr="00246014">
        <w:t>различные</w:t>
      </w:r>
      <w:r w:rsidRPr="00246014">
        <w:rPr>
          <w:spacing w:val="1"/>
        </w:rPr>
        <w:t xml:space="preserve"> </w:t>
      </w:r>
      <w:r w:rsidRPr="00246014">
        <w:t>формы</w:t>
      </w:r>
      <w:r w:rsidRPr="00246014">
        <w:rPr>
          <w:spacing w:val="1"/>
        </w:rPr>
        <w:t xml:space="preserve"> </w:t>
      </w:r>
      <w:r w:rsidRPr="00246014">
        <w:t>просветительской</w:t>
      </w:r>
      <w:r w:rsidRPr="00246014">
        <w:rPr>
          <w:spacing w:val="1"/>
        </w:rPr>
        <w:t xml:space="preserve"> </w:t>
      </w:r>
      <w:r w:rsidRPr="00246014">
        <w:t>деятельности</w:t>
      </w:r>
      <w:r w:rsidRPr="00246014">
        <w:rPr>
          <w:spacing w:val="1"/>
        </w:rPr>
        <w:t xml:space="preserve"> </w:t>
      </w:r>
      <w:r w:rsidRPr="00246014">
        <w:t>(лекции,</w:t>
      </w:r>
      <w:r w:rsidRPr="00246014">
        <w:rPr>
          <w:spacing w:val="1"/>
        </w:rPr>
        <w:t xml:space="preserve"> </w:t>
      </w:r>
      <w:r w:rsidRPr="00246014">
        <w:t>беседы,</w:t>
      </w:r>
      <w:r w:rsidRPr="00246014">
        <w:rPr>
          <w:spacing w:val="1"/>
        </w:rPr>
        <w:t xml:space="preserve"> </w:t>
      </w:r>
      <w:r w:rsidRPr="00246014">
        <w:t>информационные</w:t>
      </w:r>
      <w:r w:rsidRPr="00246014">
        <w:rPr>
          <w:spacing w:val="1"/>
        </w:rPr>
        <w:t xml:space="preserve"> </w:t>
      </w:r>
      <w:r w:rsidRPr="00246014">
        <w:t>стенды, печатные материалы, электронные ресурсы), направленные на разъяснение участникам</w:t>
      </w:r>
      <w:r w:rsidRPr="00246014">
        <w:rPr>
          <w:spacing w:val="1"/>
        </w:rPr>
        <w:t xml:space="preserve"> </w:t>
      </w:r>
      <w:r w:rsidRPr="00246014">
        <w:t>образовательных отношений — обучающимся (в доступной для дошкольного возраста форме), их</w:t>
      </w:r>
      <w:r w:rsidRPr="00246014">
        <w:rPr>
          <w:spacing w:val="1"/>
        </w:rPr>
        <w:t xml:space="preserve"> </w:t>
      </w:r>
      <w:r w:rsidRPr="00246014">
        <w:t>родителям</w:t>
      </w:r>
      <w:r w:rsidRPr="00246014">
        <w:rPr>
          <w:spacing w:val="1"/>
        </w:rPr>
        <w:t xml:space="preserve"> </w:t>
      </w:r>
      <w:r w:rsidRPr="00246014">
        <w:t>(законным</w:t>
      </w:r>
      <w:r w:rsidRPr="00246014">
        <w:rPr>
          <w:spacing w:val="1"/>
        </w:rPr>
        <w:t xml:space="preserve"> </w:t>
      </w:r>
      <w:r w:rsidRPr="00246014">
        <w:t>представителям),</w:t>
      </w:r>
      <w:r w:rsidRPr="00246014">
        <w:rPr>
          <w:spacing w:val="1"/>
        </w:rPr>
        <w:t xml:space="preserve"> </w:t>
      </w:r>
      <w:r w:rsidRPr="00246014">
        <w:t>педагогическим</w:t>
      </w:r>
      <w:r w:rsidRPr="00246014">
        <w:rPr>
          <w:spacing w:val="1"/>
        </w:rPr>
        <w:t xml:space="preserve"> </w:t>
      </w:r>
      <w:r w:rsidRPr="00246014">
        <w:t>работникам —</w:t>
      </w:r>
      <w:r w:rsidRPr="00246014">
        <w:rPr>
          <w:spacing w:val="1"/>
        </w:rPr>
        <w:t xml:space="preserve"> </w:t>
      </w:r>
      <w:r w:rsidRPr="00246014">
        <w:t>вопросов,</w:t>
      </w:r>
      <w:r w:rsidRPr="00246014">
        <w:rPr>
          <w:spacing w:val="1"/>
        </w:rPr>
        <w:t xml:space="preserve"> </w:t>
      </w:r>
      <w:r w:rsidRPr="00246014">
        <w:t>связанных</w:t>
      </w:r>
      <w:r w:rsidRPr="00246014">
        <w:rPr>
          <w:spacing w:val="1"/>
        </w:rPr>
        <w:t xml:space="preserve"> </w:t>
      </w:r>
      <w:r w:rsidRPr="00246014">
        <w:t>с</w:t>
      </w:r>
      <w:r w:rsidRPr="00246014">
        <w:rPr>
          <w:spacing w:val="1"/>
        </w:rPr>
        <w:t xml:space="preserve"> </w:t>
      </w:r>
      <w:r w:rsidRPr="00246014">
        <w:t>особенностями</w:t>
      </w:r>
      <w:r w:rsidRPr="00246014">
        <w:rPr>
          <w:spacing w:val="1"/>
        </w:rPr>
        <w:t xml:space="preserve"> </w:t>
      </w:r>
      <w:r w:rsidRPr="00246014">
        <w:t>образовательного</w:t>
      </w:r>
      <w:r w:rsidRPr="00246014">
        <w:rPr>
          <w:spacing w:val="1"/>
        </w:rPr>
        <w:t xml:space="preserve"> </w:t>
      </w:r>
      <w:r w:rsidRPr="00246014">
        <w:t>процесса</w:t>
      </w:r>
      <w:r w:rsidRPr="00246014">
        <w:rPr>
          <w:spacing w:val="1"/>
        </w:rPr>
        <w:t xml:space="preserve"> </w:t>
      </w:r>
      <w:r w:rsidRPr="00246014">
        <w:t>и</w:t>
      </w:r>
      <w:r w:rsidRPr="00246014">
        <w:rPr>
          <w:spacing w:val="1"/>
        </w:rPr>
        <w:t xml:space="preserve"> </w:t>
      </w:r>
      <w:r w:rsidRPr="00246014">
        <w:t>психолого-педагогического</w:t>
      </w:r>
      <w:r w:rsidRPr="00246014">
        <w:rPr>
          <w:spacing w:val="1"/>
        </w:rPr>
        <w:t xml:space="preserve"> </w:t>
      </w:r>
      <w:r w:rsidRPr="00246014">
        <w:t>сопровождения</w:t>
      </w:r>
      <w:r w:rsidRPr="00246014">
        <w:rPr>
          <w:spacing w:val="1"/>
        </w:rPr>
        <w:t xml:space="preserve"> </w:t>
      </w:r>
      <w:r w:rsidRPr="00246014">
        <w:t>обучающихся,</w:t>
      </w:r>
      <w:r w:rsidRPr="00246014">
        <w:rPr>
          <w:spacing w:val="-1"/>
        </w:rPr>
        <w:t xml:space="preserve"> </w:t>
      </w:r>
      <w:r w:rsidRPr="00246014">
        <w:t>в</w:t>
      </w:r>
      <w:r w:rsidRPr="00246014">
        <w:rPr>
          <w:spacing w:val="-1"/>
        </w:rPr>
        <w:t xml:space="preserve"> </w:t>
      </w:r>
      <w:r w:rsidRPr="00246014">
        <w:t>том</w:t>
      </w:r>
      <w:r w:rsidRPr="00246014">
        <w:rPr>
          <w:spacing w:val="-1"/>
        </w:rPr>
        <w:t xml:space="preserve"> </w:t>
      </w:r>
      <w:r w:rsidRPr="00246014">
        <w:t>числе</w:t>
      </w:r>
      <w:r w:rsidRPr="00246014">
        <w:rPr>
          <w:spacing w:val="1"/>
        </w:rPr>
        <w:t xml:space="preserve"> </w:t>
      </w:r>
      <w:r w:rsidRPr="00246014">
        <w:t>с</w:t>
      </w:r>
      <w:r w:rsidRPr="00246014">
        <w:rPr>
          <w:spacing w:val="-1"/>
        </w:rPr>
        <w:t xml:space="preserve"> </w:t>
      </w:r>
      <w:r w:rsidRPr="00246014">
        <w:t>ОВЗ,</w:t>
      </w:r>
      <w:r w:rsidRPr="00246014">
        <w:rPr>
          <w:spacing w:val="-1"/>
        </w:rPr>
        <w:t xml:space="preserve"> </w:t>
      </w:r>
      <w:r w:rsidRPr="00246014">
        <w:t>трудностями в</w:t>
      </w:r>
      <w:r w:rsidRPr="00246014">
        <w:rPr>
          <w:spacing w:val="-1"/>
        </w:rPr>
        <w:t xml:space="preserve"> </w:t>
      </w:r>
      <w:r w:rsidRPr="00246014">
        <w:t>обучении</w:t>
      </w:r>
      <w:r w:rsidRPr="00246014">
        <w:rPr>
          <w:spacing w:val="-1"/>
        </w:rPr>
        <w:t xml:space="preserve"> </w:t>
      </w:r>
      <w:r w:rsidRPr="00246014">
        <w:t>и социализации;</w:t>
      </w:r>
    </w:p>
    <w:p w14:paraId="00F0082A" w14:textId="77777777" w:rsidR="00BB340C" w:rsidRPr="00246014" w:rsidRDefault="0021290F" w:rsidP="00246014">
      <w:pPr>
        <w:pStyle w:val="a3"/>
        <w:ind w:right="248"/>
      </w:pPr>
      <w:r w:rsidRPr="00246014">
        <w:lastRenderedPageBreak/>
        <w:t>проведение тематических</w:t>
      </w:r>
      <w:r w:rsidRPr="00246014">
        <w:rPr>
          <w:spacing w:val="1"/>
        </w:rPr>
        <w:t xml:space="preserve"> </w:t>
      </w:r>
      <w:r w:rsidRPr="00246014">
        <w:t>выступлений, онлайн-консультаций</w:t>
      </w:r>
      <w:r w:rsidRPr="00246014">
        <w:rPr>
          <w:spacing w:val="1"/>
        </w:rPr>
        <w:t xml:space="preserve"> </w:t>
      </w:r>
      <w:r w:rsidRPr="00246014">
        <w:t>для</w:t>
      </w:r>
      <w:r w:rsidRPr="00246014">
        <w:rPr>
          <w:spacing w:val="60"/>
        </w:rPr>
        <w:t xml:space="preserve"> </w:t>
      </w:r>
      <w:r w:rsidRPr="00246014">
        <w:t>педагогов и</w:t>
      </w:r>
      <w:r w:rsidRPr="00246014">
        <w:rPr>
          <w:spacing w:val="60"/>
        </w:rPr>
        <w:t xml:space="preserve"> </w:t>
      </w:r>
      <w:r w:rsidRPr="00246014">
        <w:t>родителей</w:t>
      </w:r>
      <w:r w:rsidRPr="00246014">
        <w:rPr>
          <w:spacing w:val="1"/>
        </w:rPr>
        <w:t xml:space="preserve"> </w:t>
      </w:r>
      <w:r w:rsidRPr="00246014">
        <w:t>по</w:t>
      </w:r>
      <w:r w:rsidRPr="00246014">
        <w:rPr>
          <w:spacing w:val="1"/>
        </w:rPr>
        <w:t xml:space="preserve"> </w:t>
      </w:r>
      <w:r w:rsidRPr="00246014">
        <w:t>разъяснению</w:t>
      </w:r>
      <w:r w:rsidRPr="00246014">
        <w:rPr>
          <w:spacing w:val="1"/>
        </w:rPr>
        <w:t xml:space="preserve"> </w:t>
      </w:r>
      <w:r w:rsidRPr="00246014">
        <w:t>индивидуально-типологических</w:t>
      </w:r>
      <w:r w:rsidRPr="00246014">
        <w:rPr>
          <w:spacing w:val="1"/>
        </w:rPr>
        <w:t xml:space="preserve"> </w:t>
      </w:r>
      <w:r w:rsidRPr="00246014">
        <w:t>особенностей</w:t>
      </w:r>
      <w:r w:rsidRPr="00246014">
        <w:rPr>
          <w:spacing w:val="1"/>
        </w:rPr>
        <w:t xml:space="preserve"> </w:t>
      </w:r>
      <w:r w:rsidRPr="00246014">
        <w:t>различных</w:t>
      </w:r>
      <w:r w:rsidRPr="00246014">
        <w:rPr>
          <w:spacing w:val="61"/>
        </w:rPr>
        <w:t xml:space="preserve"> </w:t>
      </w:r>
      <w:r w:rsidRPr="00246014">
        <w:t>категорий</w:t>
      </w:r>
      <w:r w:rsidRPr="00246014">
        <w:rPr>
          <w:spacing w:val="1"/>
        </w:rPr>
        <w:t xml:space="preserve"> </w:t>
      </w:r>
      <w:r w:rsidRPr="00246014">
        <w:t>обучающихся,</w:t>
      </w:r>
      <w:r w:rsidRPr="00246014">
        <w:rPr>
          <w:spacing w:val="-1"/>
        </w:rPr>
        <w:t xml:space="preserve"> </w:t>
      </w:r>
      <w:r w:rsidRPr="00246014">
        <w:t>в</w:t>
      </w:r>
      <w:r w:rsidRPr="00246014">
        <w:rPr>
          <w:spacing w:val="-1"/>
        </w:rPr>
        <w:t xml:space="preserve"> </w:t>
      </w:r>
      <w:r w:rsidRPr="00246014">
        <w:t>том числе</w:t>
      </w:r>
      <w:r w:rsidRPr="00246014">
        <w:rPr>
          <w:spacing w:val="-2"/>
        </w:rPr>
        <w:t xml:space="preserve"> </w:t>
      </w:r>
      <w:r w:rsidRPr="00246014">
        <w:t>с</w:t>
      </w:r>
      <w:r w:rsidRPr="00246014">
        <w:rPr>
          <w:spacing w:val="-1"/>
        </w:rPr>
        <w:t xml:space="preserve"> </w:t>
      </w:r>
      <w:r w:rsidRPr="00246014">
        <w:t>ОВЗ, трудностями в</w:t>
      </w:r>
      <w:r w:rsidRPr="00246014">
        <w:rPr>
          <w:spacing w:val="-2"/>
        </w:rPr>
        <w:t xml:space="preserve"> </w:t>
      </w:r>
      <w:r w:rsidRPr="00246014">
        <w:t>обучении и социализации.</w:t>
      </w:r>
    </w:p>
    <w:p w14:paraId="1CD205A0" w14:textId="77777777" w:rsidR="00D4697F" w:rsidRPr="00246014" w:rsidRDefault="0021290F" w:rsidP="00CF03FF">
      <w:pPr>
        <w:pStyle w:val="a3"/>
        <w:numPr>
          <w:ilvl w:val="0"/>
          <w:numId w:val="193"/>
        </w:numPr>
        <w:tabs>
          <w:tab w:val="left" w:pos="1134"/>
        </w:tabs>
        <w:ind w:left="0" w:right="241" w:firstLine="709"/>
      </w:pPr>
      <w:r w:rsidRPr="00246014">
        <w:rPr>
          <w:b/>
          <w:i/>
        </w:rPr>
        <w:t xml:space="preserve">Реализация КРР с обучающимися с ОВЗ и детьми-инвалидами </w:t>
      </w:r>
      <w:r w:rsidRPr="00246014">
        <w:t>согласно нозологических</w:t>
      </w:r>
      <w:r w:rsidRPr="00246014">
        <w:rPr>
          <w:spacing w:val="1"/>
        </w:rPr>
        <w:t xml:space="preserve"> </w:t>
      </w:r>
      <w:r w:rsidRPr="00246014">
        <w:t>групп</w:t>
      </w:r>
      <w:r w:rsidRPr="00246014">
        <w:rPr>
          <w:spacing w:val="1"/>
        </w:rPr>
        <w:t xml:space="preserve"> </w:t>
      </w:r>
      <w:r w:rsidRPr="00246014">
        <w:t>осуществляется</w:t>
      </w:r>
      <w:r w:rsidRPr="00246014">
        <w:rPr>
          <w:spacing w:val="1"/>
        </w:rPr>
        <w:t xml:space="preserve"> </w:t>
      </w:r>
      <w:r w:rsidRPr="00246014">
        <w:t>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Федеральной</w:t>
      </w:r>
      <w:r w:rsidRPr="00246014">
        <w:rPr>
          <w:spacing w:val="1"/>
        </w:rPr>
        <w:t xml:space="preserve"> </w:t>
      </w:r>
      <w:r w:rsidRPr="00246014">
        <w:t>адаптированной</w:t>
      </w:r>
      <w:r w:rsidRPr="00246014">
        <w:rPr>
          <w:spacing w:val="61"/>
        </w:rPr>
        <w:t xml:space="preserve"> </w:t>
      </w:r>
      <w:r w:rsidRPr="00246014">
        <w:t>образовательной</w:t>
      </w:r>
      <w:r w:rsidRPr="00246014">
        <w:rPr>
          <w:spacing w:val="1"/>
        </w:rPr>
        <w:t xml:space="preserve"> </w:t>
      </w:r>
      <w:r w:rsidRPr="00246014">
        <w:t>программой ДО (далее ФАОП ДО). КРР с обучающимися с ОВЗ и детьми-инвалидами должна</w:t>
      </w:r>
      <w:r w:rsidRPr="00246014">
        <w:rPr>
          <w:spacing w:val="1"/>
        </w:rPr>
        <w:t xml:space="preserve"> </w:t>
      </w:r>
      <w:r w:rsidRPr="00246014">
        <w:t>предусматривать</w:t>
      </w:r>
      <w:r w:rsidRPr="00246014">
        <w:rPr>
          <w:spacing w:val="1"/>
        </w:rPr>
        <w:t xml:space="preserve"> </w:t>
      </w:r>
      <w:r w:rsidRPr="00246014">
        <w:t>предупреждение</w:t>
      </w:r>
      <w:r w:rsidRPr="00246014">
        <w:rPr>
          <w:spacing w:val="1"/>
        </w:rPr>
        <w:t xml:space="preserve"> </w:t>
      </w:r>
      <w:r w:rsidRPr="00246014">
        <w:t>вторичных</w:t>
      </w:r>
      <w:r w:rsidRPr="00246014">
        <w:rPr>
          <w:spacing w:val="1"/>
        </w:rPr>
        <w:t xml:space="preserve"> </w:t>
      </w:r>
      <w:r w:rsidRPr="00246014">
        <w:t>биологических</w:t>
      </w:r>
      <w:r w:rsidRPr="00246014">
        <w:rPr>
          <w:spacing w:val="1"/>
        </w:rPr>
        <w:t xml:space="preserve"> </w:t>
      </w:r>
      <w:r w:rsidRPr="00246014">
        <w:t>и</w:t>
      </w:r>
      <w:r w:rsidRPr="00246014">
        <w:rPr>
          <w:spacing w:val="1"/>
        </w:rPr>
        <w:t xml:space="preserve"> </w:t>
      </w:r>
      <w:r w:rsidRPr="00246014">
        <w:t>социальных</w:t>
      </w:r>
      <w:r w:rsidRPr="00246014">
        <w:rPr>
          <w:spacing w:val="1"/>
        </w:rPr>
        <w:t xml:space="preserve"> </w:t>
      </w:r>
      <w:r w:rsidRPr="00246014">
        <w:t>отклонений</w:t>
      </w:r>
      <w:r w:rsidRPr="00246014">
        <w:rPr>
          <w:spacing w:val="61"/>
        </w:rPr>
        <w:t xml:space="preserve"> </w:t>
      </w:r>
      <w:r w:rsidRPr="00246014">
        <w:t>в</w:t>
      </w:r>
      <w:r w:rsidRPr="00246014">
        <w:rPr>
          <w:spacing w:val="1"/>
        </w:rPr>
        <w:t xml:space="preserve"> </w:t>
      </w:r>
      <w:r w:rsidRPr="00246014">
        <w:t>развитии,</w:t>
      </w:r>
      <w:r w:rsidRPr="00246014">
        <w:rPr>
          <w:spacing w:val="1"/>
        </w:rPr>
        <w:t xml:space="preserve"> </w:t>
      </w:r>
      <w:r w:rsidRPr="00246014">
        <w:t>затрудняющих</w:t>
      </w:r>
      <w:r w:rsidRPr="00246014">
        <w:rPr>
          <w:spacing w:val="1"/>
        </w:rPr>
        <w:t xml:space="preserve"> </w:t>
      </w:r>
      <w:r w:rsidRPr="00246014">
        <w:t>образование</w:t>
      </w:r>
      <w:r w:rsidRPr="00246014">
        <w:rPr>
          <w:spacing w:val="1"/>
        </w:rPr>
        <w:t xml:space="preserve"> </w:t>
      </w:r>
      <w:r w:rsidRPr="00246014">
        <w:t>и</w:t>
      </w:r>
      <w:r w:rsidRPr="00246014">
        <w:rPr>
          <w:spacing w:val="1"/>
        </w:rPr>
        <w:t xml:space="preserve"> </w:t>
      </w:r>
      <w:r w:rsidRPr="00246014">
        <w:t>социализацию</w:t>
      </w:r>
      <w:r w:rsidRPr="00246014">
        <w:rPr>
          <w:spacing w:val="1"/>
        </w:rPr>
        <w:t xml:space="preserve"> </w:t>
      </w:r>
      <w:r w:rsidRPr="00246014">
        <w:t>обучающихся,</w:t>
      </w:r>
      <w:r w:rsidRPr="00246014">
        <w:rPr>
          <w:spacing w:val="1"/>
        </w:rPr>
        <w:t xml:space="preserve"> </w:t>
      </w:r>
      <w:r w:rsidRPr="00246014">
        <w:t>коррекцию</w:t>
      </w:r>
      <w:r w:rsidRPr="00246014">
        <w:rPr>
          <w:spacing w:val="1"/>
        </w:rPr>
        <w:t xml:space="preserve"> </w:t>
      </w:r>
      <w:r w:rsidRPr="00246014">
        <w:t>нарушений</w:t>
      </w:r>
      <w:r w:rsidRPr="00246014">
        <w:rPr>
          <w:spacing w:val="1"/>
        </w:rPr>
        <w:t xml:space="preserve"> </w:t>
      </w:r>
      <w:r w:rsidRPr="00246014">
        <w:t>психического</w:t>
      </w:r>
      <w:r w:rsidRPr="00246014">
        <w:rPr>
          <w:spacing w:val="1"/>
        </w:rPr>
        <w:t xml:space="preserve"> </w:t>
      </w:r>
      <w:r w:rsidRPr="00246014">
        <w:t>и</w:t>
      </w:r>
      <w:r w:rsidRPr="00246014">
        <w:rPr>
          <w:spacing w:val="1"/>
        </w:rPr>
        <w:t xml:space="preserve"> </w:t>
      </w:r>
      <w:r w:rsidRPr="00246014">
        <w:t>физического</w:t>
      </w:r>
      <w:r w:rsidRPr="00246014">
        <w:rPr>
          <w:spacing w:val="1"/>
        </w:rPr>
        <w:t xml:space="preserve"> </w:t>
      </w:r>
      <w:r w:rsidRPr="00246014">
        <w:t>развития</w:t>
      </w:r>
      <w:r w:rsidRPr="00246014">
        <w:rPr>
          <w:spacing w:val="1"/>
        </w:rPr>
        <w:t xml:space="preserve"> </w:t>
      </w:r>
      <w:r w:rsidRPr="00246014">
        <w:t>средствами</w:t>
      </w:r>
      <w:r w:rsidRPr="00246014">
        <w:rPr>
          <w:spacing w:val="1"/>
        </w:rPr>
        <w:t xml:space="preserve"> </w:t>
      </w:r>
      <w:r w:rsidRPr="00246014">
        <w:t>коррекционной</w:t>
      </w:r>
      <w:r w:rsidRPr="00246014">
        <w:rPr>
          <w:spacing w:val="1"/>
        </w:rPr>
        <w:t xml:space="preserve"> </w:t>
      </w:r>
      <w:r w:rsidRPr="00246014">
        <w:t>педагогики,</w:t>
      </w:r>
      <w:r w:rsidRPr="00246014">
        <w:rPr>
          <w:spacing w:val="1"/>
        </w:rPr>
        <w:t xml:space="preserve"> </w:t>
      </w:r>
      <w:r w:rsidRPr="00246014">
        <w:t>специальной</w:t>
      </w:r>
      <w:r w:rsidRPr="00246014">
        <w:rPr>
          <w:spacing w:val="1"/>
        </w:rPr>
        <w:t xml:space="preserve"> </w:t>
      </w:r>
      <w:r w:rsidRPr="00246014">
        <w:t>психологии и медицины;</w:t>
      </w:r>
      <w:r w:rsidRPr="00246014">
        <w:rPr>
          <w:spacing w:val="1"/>
        </w:rPr>
        <w:t xml:space="preserve"> </w:t>
      </w:r>
      <w:r w:rsidRPr="00246014">
        <w:t>формирование у обучающихся механизмов компенсации дефицитарных</w:t>
      </w:r>
      <w:r w:rsidRPr="00246014">
        <w:rPr>
          <w:spacing w:val="1"/>
        </w:rPr>
        <w:t xml:space="preserve"> </w:t>
      </w:r>
      <w:r w:rsidRPr="00246014">
        <w:t>функций,</w:t>
      </w:r>
      <w:r w:rsidRPr="00246014">
        <w:rPr>
          <w:spacing w:val="-2"/>
        </w:rPr>
        <w:t xml:space="preserve"> </w:t>
      </w:r>
      <w:r w:rsidRPr="00246014">
        <w:t>не</w:t>
      </w:r>
      <w:r w:rsidRPr="00246014">
        <w:rPr>
          <w:spacing w:val="-2"/>
        </w:rPr>
        <w:t xml:space="preserve"> </w:t>
      </w:r>
      <w:r w:rsidRPr="00246014">
        <w:t>поддающихся</w:t>
      </w:r>
      <w:r w:rsidRPr="00246014">
        <w:rPr>
          <w:spacing w:val="-2"/>
        </w:rPr>
        <w:t xml:space="preserve"> </w:t>
      </w:r>
      <w:r w:rsidRPr="00246014">
        <w:t>коррекции,</w:t>
      </w:r>
      <w:r w:rsidRPr="00246014">
        <w:rPr>
          <w:spacing w:val="-1"/>
        </w:rPr>
        <w:t xml:space="preserve"> </w:t>
      </w:r>
      <w:r w:rsidRPr="00246014">
        <w:t>в</w:t>
      </w:r>
      <w:r w:rsidRPr="00246014">
        <w:rPr>
          <w:spacing w:val="-5"/>
        </w:rPr>
        <w:t xml:space="preserve"> </w:t>
      </w:r>
      <w:r w:rsidRPr="00246014">
        <w:t>том</w:t>
      </w:r>
      <w:r w:rsidRPr="00246014">
        <w:rPr>
          <w:spacing w:val="-1"/>
        </w:rPr>
        <w:t xml:space="preserve"> </w:t>
      </w:r>
      <w:r w:rsidRPr="00246014">
        <w:t>числе</w:t>
      </w:r>
      <w:r w:rsidRPr="00246014">
        <w:rPr>
          <w:spacing w:val="-3"/>
        </w:rPr>
        <w:t xml:space="preserve"> </w:t>
      </w:r>
      <w:r w:rsidRPr="00246014">
        <w:t>с</w:t>
      </w:r>
      <w:r w:rsidRPr="00246014">
        <w:rPr>
          <w:spacing w:val="-2"/>
        </w:rPr>
        <w:t xml:space="preserve"> </w:t>
      </w:r>
      <w:r w:rsidRPr="00246014">
        <w:t>использования</w:t>
      </w:r>
      <w:r w:rsidRPr="00246014">
        <w:rPr>
          <w:spacing w:val="-2"/>
        </w:rPr>
        <w:t xml:space="preserve"> </w:t>
      </w:r>
      <w:r w:rsidRPr="00246014">
        <w:t>ассистивных технологий.</w:t>
      </w:r>
    </w:p>
    <w:p w14:paraId="14E9524B" w14:textId="2605C900" w:rsidR="00D4697F" w:rsidRPr="00246014" w:rsidRDefault="00D4697F" w:rsidP="00CF03FF">
      <w:pPr>
        <w:pStyle w:val="a3"/>
        <w:numPr>
          <w:ilvl w:val="0"/>
          <w:numId w:val="193"/>
        </w:numPr>
        <w:tabs>
          <w:tab w:val="left" w:pos="1134"/>
        </w:tabs>
        <w:ind w:left="0" w:right="241" w:firstLine="709"/>
      </w:pPr>
      <w:r w:rsidRPr="00246014">
        <w:rPr>
          <w:b/>
        </w:rPr>
        <w:t>КРР с детьми, находящимися под диспансерным наблюдением, в том числе часто болеющими детьми,</w:t>
      </w:r>
      <w:r w:rsidRPr="00246014">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246014" w:rsidRDefault="0021290F" w:rsidP="00246014">
      <w:pPr>
        <w:pStyle w:val="a3"/>
        <w:spacing w:before="80"/>
        <w:ind w:left="0" w:right="246"/>
      </w:pPr>
      <w:r w:rsidRPr="00246014">
        <w:t>Направленность</w:t>
      </w:r>
      <w:r w:rsidRPr="00246014">
        <w:rPr>
          <w:spacing w:val="1"/>
        </w:rPr>
        <w:t xml:space="preserve"> </w:t>
      </w:r>
      <w:r w:rsidRPr="00246014">
        <w:t>коррекционно-развивающей</w:t>
      </w:r>
      <w:r w:rsidRPr="00246014">
        <w:rPr>
          <w:spacing w:val="1"/>
        </w:rPr>
        <w:t xml:space="preserve"> </w:t>
      </w:r>
      <w:r w:rsidRPr="00246014">
        <w:t>работы</w:t>
      </w:r>
      <w:r w:rsidRPr="00246014">
        <w:rPr>
          <w:spacing w:val="1"/>
        </w:rPr>
        <w:t xml:space="preserve"> </w:t>
      </w:r>
      <w:r w:rsidR="00D4697F" w:rsidRPr="00246014">
        <w:t>с детьми, находящимися под диспансерным наблюдением, в том числе часто болеющими детьми включает:</w:t>
      </w:r>
    </w:p>
    <w:p w14:paraId="0B6A03BF" w14:textId="1BEBFE19" w:rsidR="00BB340C" w:rsidRPr="00246014" w:rsidRDefault="0021290F" w:rsidP="00CF03FF">
      <w:pPr>
        <w:pStyle w:val="a3"/>
        <w:numPr>
          <w:ilvl w:val="1"/>
          <w:numId w:val="196"/>
        </w:numPr>
        <w:tabs>
          <w:tab w:val="left" w:pos="993"/>
        </w:tabs>
        <w:ind w:left="0" w:right="244" w:firstLine="709"/>
      </w:pPr>
      <w:r w:rsidRPr="00246014">
        <w:t>коррекци</w:t>
      </w:r>
      <w:r w:rsidR="004B6B00" w:rsidRPr="00246014">
        <w:t>ю</w:t>
      </w:r>
      <w:r w:rsidRPr="00246014">
        <w:t>/развитие коммуникативной, личностной, эмоционально-волевой сфер,</w:t>
      </w:r>
      <w:r w:rsidRPr="00246014">
        <w:rPr>
          <w:spacing w:val="1"/>
        </w:rPr>
        <w:t xml:space="preserve"> </w:t>
      </w:r>
      <w:r w:rsidRPr="00246014">
        <w:t>познавательных</w:t>
      </w:r>
      <w:r w:rsidRPr="00246014">
        <w:rPr>
          <w:spacing w:val="-2"/>
        </w:rPr>
        <w:t xml:space="preserve"> </w:t>
      </w:r>
      <w:r w:rsidRPr="00246014">
        <w:t>процессов;</w:t>
      </w:r>
    </w:p>
    <w:p w14:paraId="7D1E7BFE" w14:textId="77777777" w:rsidR="00BB340C" w:rsidRPr="00246014" w:rsidRDefault="0021290F" w:rsidP="00CF03FF">
      <w:pPr>
        <w:pStyle w:val="a3"/>
        <w:numPr>
          <w:ilvl w:val="1"/>
          <w:numId w:val="196"/>
        </w:numPr>
        <w:tabs>
          <w:tab w:val="left" w:pos="993"/>
        </w:tabs>
        <w:ind w:left="0" w:firstLine="709"/>
      </w:pPr>
      <w:r w:rsidRPr="00246014">
        <w:t>снижение</w:t>
      </w:r>
      <w:r w:rsidRPr="00246014">
        <w:rPr>
          <w:spacing w:val="-3"/>
        </w:rPr>
        <w:t xml:space="preserve"> </w:t>
      </w:r>
      <w:r w:rsidRPr="00246014">
        <w:t>тревожности;</w:t>
      </w:r>
    </w:p>
    <w:p w14:paraId="1587B5AA" w14:textId="77777777" w:rsidR="00BB340C" w:rsidRPr="00246014" w:rsidRDefault="0021290F" w:rsidP="00CF03FF">
      <w:pPr>
        <w:pStyle w:val="a3"/>
        <w:numPr>
          <w:ilvl w:val="1"/>
          <w:numId w:val="196"/>
        </w:numPr>
        <w:tabs>
          <w:tab w:val="left" w:pos="993"/>
        </w:tabs>
        <w:spacing w:before="40"/>
        <w:ind w:left="0" w:firstLine="709"/>
      </w:pPr>
      <w:r w:rsidRPr="00246014">
        <w:t>помощь</w:t>
      </w:r>
      <w:r w:rsidRPr="00246014">
        <w:rPr>
          <w:spacing w:val="-3"/>
        </w:rPr>
        <w:t xml:space="preserve"> </w:t>
      </w:r>
      <w:r w:rsidRPr="00246014">
        <w:t>в</w:t>
      </w:r>
      <w:r w:rsidRPr="00246014">
        <w:rPr>
          <w:spacing w:val="-4"/>
        </w:rPr>
        <w:t xml:space="preserve"> </w:t>
      </w:r>
      <w:r w:rsidRPr="00246014">
        <w:t>разрешении</w:t>
      </w:r>
      <w:r w:rsidRPr="00246014">
        <w:rPr>
          <w:spacing w:val="-5"/>
        </w:rPr>
        <w:t xml:space="preserve"> </w:t>
      </w:r>
      <w:r w:rsidRPr="00246014">
        <w:t>поведенческих</w:t>
      </w:r>
      <w:r w:rsidRPr="00246014">
        <w:rPr>
          <w:spacing w:val="-1"/>
        </w:rPr>
        <w:t xml:space="preserve"> </w:t>
      </w:r>
      <w:r w:rsidRPr="00246014">
        <w:t>проблем;</w:t>
      </w:r>
    </w:p>
    <w:p w14:paraId="1250EDF0" w14:textId="77777777" w:rsidR="00BB340C" w:rsidRPr="00246014" w:rsidRDefault="0021290F" w:rsidP="00CF03FF">
      <w:pPr>
        <w:pStyle w:val="a3"/>
        <w:numPr>
          <w:ilvl w:val="1"/>
          <w:numId w:val="196"/>
        </w:numPr>
        <w:tabs>
          <w:tab w:val="left" w:pos="993"/>
        </w:tabs>
        <w:spacing w:before="40"/>
        <w:ind w:left="0" w:right="250" w:firstLine="709"/>
      </w:pPr>
      <w:r w:rsidRPr="00246014">
        <w:t>создание</w:t>
      </w:r>
      <w:r w:rsidRPr="00246014">
        <w:rPr>
          <w:spacing w:val="1"/>
        </w:rPr>
        <w:t xml:space="preserve"> </w:t>
      </w:r>
      <w:r w:rsidRPr="00246014">
        <w:t>условий</w:t>
      </w:r>
      <w:r w:rsidRPr="00246014">
        <w:rPr>
          <w:spacing w:val="1"/>
        </w:rPr>
        <w:t xml:space="preserve"> </w:t>
      </w:r>
      <w:r w:rsidRPr="00246014">
        <w:t>для</w:t>
      </w:r>
      <w:r w:rsidRPr="00246014">
        <w:rPr>
          <w:spacing w:val="1"/>
        </w:rPr>
        <w:t xml:space="preserve"> </w:t>
      </w:r>
      <w:r w:rsidRPr="00246014">
        <w:t>успешной</w:t>
      </w:r>
      <w:r w:rsidRPr="00246014">
        <w:rPr>
          <w:spacing w:val="1"/>
        </w:rPr>
        <w:t xml:space="preserve"> </w:t>
      </w:r>
      <w:r w:rsidRPr="00246014">
        <w:t>социализации,</w:t>
      </w:r>
      <w:r w:rsidRPr="00246014">
        <w:rPr>
          <w:spacing w:val="1"/>
        </w:rPr>
        <w:t xml:space="preserve"> </w:t>
      </w:r>
      <w:r w:rsidRPr="00246014">
        <w:t>оптимизация</w:t>
      </w:r>
      <w:r w:rsidRPr="00246014">
        <w:rPr>
          <w:spacing w:val="1"/>
        </w:rPr>
        <w:t xml:space="preserve"> </w:t>
      </w:r>
      <w:r w:rsidRPr="00246014">
        <w:t>межличностного</w:t>
      </w:r>
      <w:r w:rsidRPr="00246014">
        <w:rPr>
          <w:spacing w:val="-57"/>
        </w:rPr>
        <w:t xml:space="preserve"> </w:t>
      </w:r>
      <w:r w:rsidRPr="00246014">
        <w:t>взаимодействия</w:t>
      </w:r>
      <w:r w:rsidRPr="00246014">
        <w:rPr>
          <w:spacing w:val="-1"/>
        </w:rPr>
        <w:t xml:space="preserve"> </w:t>
      </w:r>
      <w:r w:rsidRPr="00246014">
        <w:t>со взрослыми и сверстниками.</w:t>
      </w:r>
    </w:p>
    <w:p w14:paraId="45C4C5FC" w14:textId="77777777" w:rsidR="00BB340C" w:rsidRPr="00246014" w:rsidRDefault="0021290F" w:rsidP="00246014">
      <w:pPr>
        <w:pStyle w:val="a3"/>
        <w:ind w:right="244"/>
      </w:pPr>
      <w:r w:rsidRPr="00246014">
        <w:t>Включение ЧБД в программу КРР, определение индивидуального маршрута психолого-</w:t>
      </w:r>
      <w:r w:rsidRPr="00246014">
        <w:rPr>
          <w:spacing w:val="1"/>
        </w:rPr>
        <w:t xml:space="preserve"> </w:t>
      </w:r>
      <w:r w:rsidRPr="00246014">
        <w:t>педагогического</w:t>
      </w:r>
      <w:r w:rsidRPr="00246014">
        <w:rPr>
          <w:spacing w:val="1"/>
        </w:rPr>
        <w:t xml:space="preserve"> </w:t>
      </w:r>
      <w:r w:rsidRPr="00246014">
        <w:t>сопровождения</w:t>
      </w:r>
      <w:r w:rsidRPr="00246014">
        <w:rPr>
          <w:spacing w:val="1"/>
        </w:rPr>
        <w:t xml:space="preserve"> </w:t>
      </w:r>
      <w:r w:rsidRPr="00246014">
        <w:t>осуществляется</w:t>
      </w:r>
      <w:r w:rsidRPr="00246014">
        <w:rPr>
          <w:spacing w:val="1"/>
        </w:rPr>
        <w:t xml:space="preserve"> </w:t>
      </w:r>
      <w:r w:rsidRPr="00246014">
        <w:t>на</w:t>
      </w:r>
      <w:r w:rsidRPr="00246014">
        <w:rPr>
          <w:spacing w:val="1"/>
        </w:rPr>
        <w:t xml:space="preserve"> </w:t>
      </w:r>
      <w:r w:rsidRPr="00246014">
        <w:t>основании</w:t>
      </w:r>
      <w:r w:rsidRPr="00246014">
        <w:rPr>
          <w:spacing w:val="1"/>
        </w:rPr>
        <w:t xml:space="preserve"> </w:t>
      </w:r>
      <w:r w:rsidRPr="00246014">
        <w:t>медицинского</w:t>
      </w:r>
      <w:r w:rsidRPr="00246014">
        <w:rPr>
          <w:spacing w:val="1"/>
        </w:rPr>
        <w:t xml:space="preserve"> </w:t>
      </w:r>
      <w:r w:rsidRPr="00246014">
        <w:t>заключения</w:t>
      </w:r>
      <w:r w:rsidRPr="00246014">
        <w:rPr>
          <w:spacing w:val="1"/>
        </w:rPr>
        <w:t xml:space="preserve"> </w:t>
      </w:r>
      <w:r w:rsidRPr="00246014">
        <w:t>и</w:t>
      </w:r>
      <w:r w:rsidRPr="00246014">
        <w:rPr>
          <w:spacing w:val="1"/>
        </w:rPr>
        <w:t xml:space="preserve"> </w:t>
      </w:r>
      <w:r w:rsidRPr="00246014">
        <w:t>рекомендаций</w:t>
      </w:r>
      <w:r w:rsidRPr="00246014">
        <w:rPr>
          <w:spacing w:val="-1"/>
        </w:rPr>
        <w:t xml:space="preserve"> </w:t>
      </w:r>
      <w:r w:rsidRPr="00246014">
        <w:t>ППК</w:t>
      </w:r>
      <w:r w:rsidRPr="00246014">
        <w:rPr>
          <w:spacing w:val="-1"/>
        </w:rPr>
        <w:t xml:space="preserve"> </w:t>
      </w:r>
      <w:r w:rsidRPr="00246014">
        <w:t>по</w:t>
      </w:r>
      <w:r w:rsidRPr="00246014">
        <w:rPr>
          <w:spacing w:val="-4"/>
        </w:rPr>
        <w:t xml:space="preserve"> </w:t>
      </w:r>
      <w:r w:rsidRPr="00246014">
        <w:t>результатам</w:t>
      </w:r>
      <w:r w:rsidRPr="00246014">
        <w:rPr>
          <w:spacing w:val="-2"/>
        </w:rPr>
        <w:t xml:space="preserve"> </w:t>
      </w:r>
      <w:r w:rsidRPr="00246014">
        <w:t>психологической</w:t>
      </w:r>
      <w:r w:rsidRPr="00246014">
        <w:rPr>
          <w:spacing w:val="-1"/>
        </w:rPr>
        <w:t xml:space="preserve"> </w:t>
      </w:r>
      <w:r w:rsidRPr="00246014">
        <w:t>и</w:t>
      </w:r>
      <w:r w:rsidRPr="00246014">
        <w:rPr>
          <w:spacing w:val="-1"/>
        </w:rPr>
        <w:t xml:space="preserve"> </w:t>
      </w:r>
      <w:r w:rsidRPr="00246014">
        <w:t>педагогической</w:t>
      </w:r>
      <w:r w:rsidRPr="00246014">
        <w:rPr>
          <w:spacing w:val="-1"/>
        </w:rPr>
        <w:t xml:space="preserve"> </w:t>
      </w:r>
      <w:r w:rsidRPr="00246014">
        <w:t>диагностики.</w:t>
      </w:r>
    </w:p>
    <w:p w14:paraId="28EC3E6C" w14:textId="1D79234E" w:rsidR="00BB340C" w:rsidRPr="00246014" w:rsidRDefault="0021290F" w:rsidP="00CF03FF">
      <w:pPr>
        <w:pStyle w:val="a7"/>
        <w:numPr>
          <w:ilvl w:val="0"/>
          <w:numId w:val="193"/>
        </w:numPr>
        <w:tabs>
          <w:tab w:val="left" w:pos="1134"/>
        </w:tabs>
        <w:ind w:left="0" w:right="244" w:firstLine="709"/>
        <w:jc w:val="both"/>
        <w:rPr>
          <w:sz w:val="24"/>
          <w:szCs w:val="24"/>
        </w:rPr>
      </w:pPr>
      <w:r w:rsidRPr="00246014">
        <w:rPr>
          <w:sz w:val="24"/>
          <w:szCs w:val="24"/>
        </w:rPr>
        <w:t>Направленность</w:t>
      </w:r>
      <w:r w:rsidRPr="00246014">
        <w:rPr>
          <w:spacing w:val="1"/>
          <w:sz w:val="24"/>
          <w:szCs w:val="24"/>
        </w:rPr>
        <w:t xml:space="preserve"> </w:t>
      </w:r>
      <w:r w:rsidRPr="00246014">
        <w:rPr>
          <w:sz w:val="24"/>
          <w:szCs w:val="24"/>
        </w:rPr>
        <w:t>коррекционно-развивающей</w:t>
      </w:r>
      <w:r w:rsidRPr="00246014">
        <w:rPr>
          <w:spacing w:val="1"/>
          <w:sz w:val="24"/>
          <w:szCs w:val="24"/>
        </w:rPr>
        <w:t xml:space="preserve"> </w:t>
      </w:r>
      <w:r w:rsidRPr="00246014">
        <w:rPr>
          <w:sz w:val="24"/>
          <w:szCs w:val="24"/>
        </w:rPr>
        <w:t>работы</w:t>
      </w:r>
      <w:r w:rsidRPr="00246014">
        <w:rPr>
          <w:spacing w:val="1"/>
          <w:sz w:val="24"/>
          <w:szCs w:val="24"/>
        </w:rPr>
        <w:t xml:space="preserve"> </w:t>
      </w:r>
      <w:r w:rsidRPr="00246014">
        <w:rPr>
          <w:i/>
          <w:sz w:val="24"/>
          <w:szCs w:val="24"/>
        </w:rPr>
        <w:t>с</w:t>
      </w:r>
      <w:r w:rsidRPr="00246014">
        <w:rPr>
          <w:i/>
          <w:spacing w:val="1"/>
          <w:sz w:val="24"/>
          <w:szCs w:val="24"/>
        </w:rPr>
        <w:t xml:space="preserve"> </w:t>
      </w:r>
      <w:r w:rsidRPr="00246014">
        <w:rPr>
          <w:b/>
          <w:i/>
          <w:sz w:val="24"/>
          <w:szCs w:val="24"/>
        </w:rPr>
        <w:t>одаренными</w:t>
      </w:r>
      <w:r w:rsidRPr="00246014">
        <w:rPr>
          <w:b/>
          <w:i/>
          <w:spacing w:val="1"/>
          <w:sz w:val="24"/>
          <w:szCs w:val="24"/>
        </w:rPr>
        <w:t xml:space="preserve"> </w:t>
      </w:r>
      <w:r w:rsidRPr="00246014">
        <w:rPr>
          <w:b/>
          <w:i/>
          <w:sz w:val="24"/>
          <w:szCs w:val="24"/>
        </w:rPr>
        <w:t>обучающимися</w:t>
      </w:r>
      <w:r w:rsidRPr="00246014">
        <w:rPr>
          <w:i/>
          <w:spacing w:val="1"/>
          <w:sz w:val="24"/>
          <w:szCs w:val="24"/>
        </w:rPr>
        <w:t xml:space="preserve"> </w:t>
      </w:r>
      <w:r w:rsidR="004B6B00" w:rsidRPr="00246014">
        <w:rPr>
          <w:sz w:val="24"/>
          <w:szCs w:val="24"/>
        </w:rPr>
        <w:t>включает</w:t>
      </w:r>
      <w:r w:rsidRPr="00246014">
        <w:rPr>
          <w:sz w:val="24"/>
          <w:szCs w:val="24"/>
        </w:rPr>
        <w:t>:</w:t>
      </w:r>
    </w:p>
    <w:p w14:paraId="66D1A9FA" w14:textId="77777777" w:rsidR="004B6B00" w:rsidRPr="00246014" w:rsidRDefault="004B6B00" w:rsidP="00CF03FF">
      <w:pPr>
        <w:pStyle w:val="21"/>
        <w:numPr>
          <w:ilvl w:val="0"/>
          <w:numId w:val="19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246014" w:rsidRDefault="004B6B00" w:rsidP="00CF03FF">
      <w:pPr>
        <w:pStyle w:val="21"/>
        <w:numPr>
          <w:ilvl w:val="0"/>
          <w:numId w:val="19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246014" w:rsidRDefault="004B6B00" w:rsidP="00CF03FF">
      <w:pPr>
        <w:pStyle w:val="21"/>
        <w:numPr>
          <w:ilvl w:val="0"/>
          <w:numId w:val="19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246014" w:rsidRDefault="004B6B00" w:rsidP="00CF03FF">
      <w:pPr>
        <w:pStyle w:val="21"/>
        <w:numPr>
          <w:ilvl w:val="0"/>
          <w:numId w:val="19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246014" w:rsidRDefault="004B6B00" w:rsidP="00CF03FF">
      <w:pPr>
        <w:pStyle w:val="21"/>
        <w:numPr>
          <w:ilvl w:val="0"/>
          <w:numId w:val="19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формирование коммуникативных навыков и развитие эмоциональной устойчивости;</w:t>
      </w:r>
    </w:p>
    <w:p w14:paraId="04F77847" w14:textId="77777777" w:rsidR="004B6B00" w:rsidRPr="00246014" w:rsidRDefault="004B6B00" w:rsidP="00CF03FF">
      <w:pPr>
        <w:pStyle w:val="21"/>
        <w:numPr>
          <w:ilvl w:val="0"/>
          <w:numId w:val="197"/>
        </w:numPr>
        <w:shd w:val="clear" w:color="auto" w:fill="auto"/>
        <w:tabs>
          <w:tab w:val="left" w:pos="993"/>
        </w:tabs>
        <w:spacing w:before="0" w:after="0" w:line="240" w:lineRule="auto"/>
        <w:ind w:left="0" w:right="20" w:firstLine="709"/>
        <w:jc w:val="both"/>
        <w:rPr>
          <w:sz w:val="24"/>
          <w:szCs w:val="24"/>
          <w:lang w:val="ru-RU"/>
        </w:rPr>
      </w:pPr>
      <w:r w:rsidRPr="00246014">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246014" w:rsidRDefault="0021290F" w:rsidP="00246014">
      <w:pPr>
        <w:pStyle w:val="a3"/>
        <w:spacing w:before="37"/>
        <w:ind w:right="241"/>
      </w:pPr>
      <w:r w:rsidRPr="00246014">
        <w:t>Включение ребенка в программу КРР, определение индивидуального маршрута психолого-</w:t>
      </w:r>
      <w:r w:rsidRPr="00246014">
        <w:rPr>
          <w:spacing w:val="1"/>
        </w:rPr>
        <w:t xml:space="preserve"> </w:t>
      </w:r>
      <w:r w:rsidRPr="00246014">
        <w:t>педагогического</w:t>
      </w:r>
      <w:r w:rsidRPr="00246014">
        <w:rPr>
          <w:spacing w:val="1"/>
        </w:rPr>
        <w:t xml:space="preserve"> </w:t>
      </w:r>
      <w:r w:rsidRPr="00246014">
        <w:t>сопровождения</w:t>
      </w:r>
      <w:r w:rsidRPr="00246014">
        <w:rPr>
          <w:spacing w:val="1"/>
        </w:rPr>
        <w:t xml:space="preserve"> </w:t>
      </w:r>
      <w:r w:rsidRPr="00246014">
        <w:t>осуществляется</w:t>
      </w:r>
      <w:r w:rsidRPr="00246014">
        <w:rPr>
          <w:spacing w:val="1"/>
        </w:rPr>
        <w:t xml:space="preserve"> </w:t>
      </w:r>
      <w:r w:rsidRPr="00246014">
        <w:t>на</w:t>
      </w:r>
      <w:r w:rsidRPr="00246014">
        <w:rPr>
          <w:spacing w:val="1"/>
        </w:rPr>
        <w:t xml:space="preserve"> </w:t>
      </w:r>
      <w:r w:rsidRPr="00246014">
        <w:t>основе</w:t>
      </w:r>
      <w:r w:rsidRPr="00246014">
        <w:rPr>
          <w:spacing w:val="1"/>
        </w:rPr>
        <w:t xml:space="preserve"> </w:t>
      </w:r>
      <w:r w:rsidRPr="00246014">
        <w:t>заключения</w:t>
      </w:r>
      <w:r w:rsidRPr="00246014">
        <w:rPr>
          <w:spacing w:val="1"/>
        </w:rPr>
        <w:t xml:space="preserve"> </w:t>
      </w:r>
      <w:r w:rsidRPr="00246014">
        <w:t>ППК</w:t>
      </w:r>
      <w:r w:rsidRPr="00246014">
        <w:rPr>
          <w:spacing w:val="1"/>
        </w:rPr>
        <w:t xml:space="preserve"> </w:t>
      </w:r>
      <w:r w:rsidRPr="00246014">
        <w:t>по</w:t>
      </w:r>
      <w:r w:rsidRPr="00246014">
        <w:rPr>
          <w:spacing w:val="1"/>
        </w:rPr>
        <w:t xml:space="preserve"> </w:t>
      </w:r>
      <w:r w:rsidRPr="00246014">
        <w:t>результатам</w:t>
      </w:r>
      <w:r w:rsidRPr="00246014">
        <w:rPr>
          <w:spacing w:val="1"/>
        </w:rPr>
        <w:t xml:space="preserve"> </w:t>
      </w:r>
      <w:r w:rsidRPr="00246014">
        <w:t>психологической</w:t>
      </w:r>
      <w:r w:rsidRPr="00246014">
        <w:rPr>
          <w:spacing w:val="-1"/>
        </w:rPr>
        <w:t xml:space="preserve"> </w:t>
      </w:r>
      <w:r w:rsidRPr="00246014">
        <w:t>и</w:t>
      </w:r>
      <w:r w:rsidRPr="00246014">
        <w:rPr>
          <w:spacing w:val="-2"/>
        </w:rPr>
        <w:t xml:space="preserve"> </w:t>
      </w:r>
      <w:r w:rsidRPr="00246014">
        <w:t>педагогической диагностики.</w:t>
      </w:r>
    </w:p>
    <w:p w14:paraId="6CCA9192" w14:textId="0190D745" w:rsidR="00BB340C" w:rsidRPr="00246014" w:rsidRDefault="0021290F" w:rsidP="00CF03FF">
      <w:pPr>
        <w:pStyle w:val="a7"/>
        <w:numPr>
          <w:ilvl w:val="0"/>
          <w:numId w:val="193"/>
        </w:numPr>
        <w:tabs>
          <w:tab w:val="left" w:pos="1134"/>
        </w:tabs>
        <w:ind w:left="0" w:right="242" w:firstLine="709"/>
        <w:jc w:val="both"/>
        <w:rPr>
          <w:sz w:val="24"/>
          <w:szCs w:val="24"/>
        </w:rPr>
      </w:pPr>
      <w:r w:rsidRPr="00246014">
        <w:rPr>
          <w:sz w:val="24"/>
          <w:szCs w:val="24"/>
        </w:rPr>
        <w:t>Направленность</w:t>
      </w:r>
      <w:r w:rsidRPr="00246014">
        <w:rPr>
          <w:spacing w:val="1"/>
          <w:sz w:val="24"/>
          <w:szCs w:val="24"/>
        </w:rPr>
        <w:t xml:space="preserve"> </w:t>
      </w:r>
      <w:r w:rsidRPr="00246014">
        <w:rPr>
          <w:sz w:val="24"/>
          <w:szCs w:val="24"/>
        </w:rPr>
        <w:t>КРР</w:t>
      </w:r>
      <w:r w:rsidRPr="00246014">
        <w:rPr>
          <w:spacing w:val="1"/>
          <w:sz w:val="24"/>
          <w:szCs w:val="24"/>
        </w:rPr>
        <w:t xml:space="preserve"> </w:t>
      </w:r>
      <w:r w:rsidRPr="00246014">
        <w:rPr>
          <w:b/>
          <w:i/>
          <w:sz w:val="24"/>
          <w:szCs w:val="24"/>
        </w:rPr>
        <w:t>с</w:t>
      </w:r>
      <w:r w:rsidRPr="00246014">
        <w:rPr>
          <w:b/>
          <w:i/>
          <w:spacing w:val="1"/>
          <w:sz w:val="24"/>
          <w:szCs w:val="24"/>
        </w:rPr>
        <w:t xml:space="preserve"> </w:t>
      </w:r>
      <w:r w:rsidRPr="00246014">
        <w:rPr>
          <w:b/>
          <w:i/>
          <w:sz w:val="24"/>
          <w:szCs w:val="24"/>
        </w:rPr>
        <w:t>билингвальными</w:t>
      </w:r>
      <w:r w:rsidRPr="00246014">
        <w:rPr>
          <w:b/>
          <w:i/>
          <w:spacing w:val="1"/>
          <w:sz w:val="24"/>
          <w:szCs w:val="24"/>
        </w:rPr>
        <w:t xml:space="preserve"> </w:t>
      </w:r>
      <w:r w:rsidRPr="00246014">
        <w:rPr>
          <w:b/>
          <w:i/>
          <w:sz w:val="24"/>
          <w:szCs w:val="24"/>
        </w:rPr>
        <w:t>воспитанниками,</w:t>
      </w:r>
      <w:r w:rsidRPr="00246014">
        <w:rPr>
          <w:b/>
          <w:i/>
          <w:spacing w:val="1"/>
          <w:sz w:val="24"/>
          <w:szCs w:val="24"/>
        </w:rPr>
        <w:t xml:space="preserve"> </w:t>
      </w:r>
      <w:r w:rsidRPr="00246014">
        <w:rPr>
          <w:b/>
          <w:i/>
          <w:sz w:val="24"/>
          <w:szCs w:val="24"/>
        </w:rPr>
        <w:t>детьми</w:t>
      </w:r>
      <w:r w:rsidRPr="00246014">
        <w:rPr>
          <w:b/>
          <w:i/>
          <w:spacing w:val="1"/>
          <w:sz w:val="24"/>
          <w:szCs w:val="24"/>
        </w:rPr>
        <w:t xml:space="preserve"> </w:t>
      </w:r>
      <w:r w:rsidRPr="00246014">
        <w:rPr>
          <w:b/>
          <w:i/>
          <w:sz w:val="24"/>
          <w:szCs w:val="24"/>
        </w:rPr>
        <w:t>мигрантов</w:t>
      </w:r>
      <w:r w:rsidRPr="00246014">
        <w:rPr>
          <w:i/>
          <w:sz w:val="24"/>
          <w:szCs w:val="24"/>
        </w:rPr>
        <w:t>,</w:t>
      </w:r>
      <w:r w:rsidRPr="00246014">
        <w:rPr>
          <w:i/>
          <w:spacing w:val="1"/>
          <w:sz w:val="24"/>
          <w:szCs w:val="24"/>
        </w:rPr>
        <w:t xml:space="preserve"> </w:t>
      </w:r>
      <w:r w:rsidRPr="00246014">
        <w:rPr>
          <w:i/>
          <w:sz w:val="24"/>
          <w:szCs w:val="24"/>
        </w:rPr>
        <w:t>испытывающими трудности с пониманием государственного языка РФ</w:t>
      </w:r>
      <w:r w:rsidR="004B6B00" w:rsidRPr="00246014">
        <w:rPr>
          <w:i/>
          <w:sz w:val="24"/>
          <w:szCs w:val="24"/>
        </w:rPr>
        <w:t>,</w:t>
      </w:r>
      <w:r w:rsidRPr="00246014">
        <w:rPr>
          <w:i/>
          <w:sz w:val="24"/>
          <w:szCs w:val="24"/>
        </w:rPr>
        <w:t xml:space="preserve"> </w:t>
      </w:r>
      <w:r w:rsidR="004B6B00" w:rsidRPr="00246014">
        <w:rPr>
          <w:sz w:val="24"/>
          <w:szCs w:val="24"/>
        </w:rPr>
        <w:t>включает</w:t>
      </w:r>
      <w:r w:rsidRPr="00246014">
        <w:rPr>
          <w:sz w:val="24"/>
          <w:szCs w:val="24"/>
        </w:rPr>
        <w:t>:</w:t>
      </w:r>
    </w:p>
    <w:p w14:paraId="323F707F" w14:textId="77777777" w:rsidR="00BB340C" w:rsidRPr="00246014" w:rsidRDefault="0021290F" w:rsidP="00CF03FF">
      <w:pPr>
        <w:pStyle w:val="a3"/>
        <w:numPr>
          <w:ilvl w:val="1"/>
          <w:numId w:val="198"/>
        </w:numPr>
        <w:tabs>
          <w:tab w:val="left" w:pos="993"/>
        </w:tabs>
        <w:spacing w:before="2"/>
        <w:ind w:left="0" w:right="256" w:firstLine="709"/>
      </w:pPr>
      <w:r w:rsidRPr="00246014">
        <w:lastRenderedPageBreak/>
        <w:t>развитие коммуникативных навыков, формирование чувствительности к сверстнику, его</w:t>
      </w:r>
      <w:r w:rsidRPr="00246014">
        <w:rPr>
          <w:spacing w:val="1"/>
        </w:rPr>
        <w:t xml:space="preserve"> </w:t>
      </w:r>
      <w:r w:rsidRPr="00246014">
        <w:t>эмоциональному</w:t>
      </w:r>
      <w:r w:rsidRPr="00246014">
        <w:rPr>
          <w:spacing w:val="-7"/>
        </w:rPr>
        <w:t xml:space="preserve"> </w:t>
      </w:r>
      <w:r w:rsidRPr="00246014">
        <w:t>состоянию,</w:t>
      </w:r>
      <w:r w:rsidRPr="00246014">
        <w:rPr>
          <w:spacing w:val="-3"/>
        </w:rPr>
        <w:t xml:space="preserve"> </w:t>
      </w:r>
      <w:r w:rsidRPr="00246014">
        <w:t>намерениям</w:t>
      </w:r>
      <w:r w:rsidRPr="00246014">
        <w:rPr>
          <w:spacing w:val="-1"/>
        </w:rPr>
        <w:t xml:space="preserve"> </w:t>
      </w:r>
      <w:r w:rsidRPr="00246014">
        <w:t>и желаниям;</w:t>
      </w:r>
    </w:p>
    <w:p w14:paraId="46CB85B0" w14:textId="77777777" w:rsidR="00BB340C" w:rsidRPr="00246014" w:rsidRDefault="0021290F" w:rsidP="00CF03FF">
      <w:pPr>
        <w:pStyle w:val="a3"/>
        <w:numPr>
          <w:ilvl w:val="1"/>
          <w:numId w:val="198"/>
        </w:numPr>
        <w:tabs>
          <w:tab w:val="left" w:pos="993"/>
        </w:tabs>
        <w:ind w:left="0" w:firstLine="709"/>
      </w:pPr>
      <w:r w:rsidRPr="00246014">
        <w:t>формирование</w:t>
      </w:r>
      <w:r w:rsidRPr="00246014">
        <w:rPr>
          <w:spacing w:val="-3"/>
        </w:rPr>
        <w:t xml:space="preserve"> </w:t>
      </w:r>
      <w:r w:rsidRPr="00246014">
        <w:t>уверенного</w:t>
      </w:r>
      <w:r w:rsidRPr="00246014">
        <w:rPr>
          <w:spacing w:val="-4"/>
        </w:rPr>
        <w:t xml:space="preserve"> </w:t>
      </w:r>
      <w:r w:rsidRPr="00246014">
        <w:t>поведения</w:t>
      </w:r>
      <w:r w:rsidRPr="00246014">
        <w:rPr>
          <w:spacing w:val="-4"/>
        </w:rPr>
        <w:t xml:space="preserve"> </w:t>
      </w:r>
      <w:r w:rsidRPr="00246014">
        <w:t>и</w:t>
      </w:r>
      <w:r w:rsidRPr="00246014">
        <w:rPr>
          <w:spacing w:val="-4"/>
        </w:rPr>
        <w:t xml:space="preserve"> </w:t>
      </w:r>
      <w:r w:rsidRPr="00246014">
        <w:t>социальной успешности;</w:t>
      </w:r>
    </w:p>
    <w:p w14:paraId="08D48AB5" w14:textId="77777777" w:rsidR="00BB340C" w:rsidRPr="00246014" w:rsidRDefault="0021290F" w:rsidP="00CF03FF">
      <w:pPr>
        <w:pStyle w:val="a3"/>
        <w:numPr>
          <w:ilvl w:val="1"/>
          <w:numId w:val="198"/>
        </w:numPr>
        <w:tabs>
          <w:tab w:val="left" w:pos="993"/>
        </w:tabs>
        <w:spacing w:before="40"/>
        <w:ind w:left="0" w:right="251" w:firstLine="709"/>
      </w:pPr>
      <w:r w:rsidRPr="00246014">
        <w:t>коррекцию деструктивных эмоциональных состояний, возникающих вследствие попадания</w:t>
      </w:r>
      <w:r w:rsidRPr="00246014">
        <w:rPr>
          <w:spacing w:val="1"/>
        </w:rPr>
        <w:t xml:space="preserve"> </w:t>
      </w:r>
      <w:r w:rsidRPr="00246014">
        <w:t>в</w:t>
      </w:r>
      <w:r w:rsidRPr="00246014">
        <w:rPr>
          <w:spacing w:val="-2"/>
        </w:rPr>
        <w:t xml:space="preserve"> </w:t>
      </w:r>
      <w:r w:rsidRPr="00246014">
        <w:t>новую языковую</w:t>
      </w:r>
      <w:r w:rsidRPr="00246014">
        <w:rPr>
          <w:spacing w:val="-1"/>
        </w:rPr>
        <w:t xml:space="preserve"> </w:t>
      </w:r>
      <w:r w:rsidRPr="00246014">
        <w:t>и культурную</w:t>
      </w:r>
      <w:r w:rsidRPr="00246014">
        <w:rPr>
          <w:spacing w:val="1"/>
        </w:rPr>
        <w:t xml:space="preserve"> </w:t>
      </w:r>
      <w:r w:rsidRPr="00246014">
        <w:t>среду</w:t>
      </w:r>
      <w:r w:rsidRPr="00246014">
        <w:rPr>
          <w:spacing w:val="-5"/>
        </w:rPr>
        <w:t xml:space="preserve"> </w:t>
      </w:r>
      <w:r w:rsidRPr="00246014">
        <w:t>(тревога,</w:t>
      </w:r>
      <w:r w:rsidRPr="00246014">
        <w:rPr>
          <w:spacing w:val="-1"/>
        </w:rPr>
        <w:t xml:space="preserve"> </w:t>
      </w:r>
      <w:r w:rsidRPr="00246014">
        <w:t>неуверенность, агрессия);</w:t>
      </w:r>
    </w:p>
    <w:p w14:paraId="66603779" w14:textId="77777777" w:rsidR="004B6B00" w:rsidRPr="00246014" w:rsidRDefault="0021290F" w:rsidP="00CF03FF">
      <w:pPr>
        <w:pStyle w:val="a3"/>
        <w:numPr>
          <w:ilvl w:val="1"/>
          <w:numId w:val="198"/>
        </w:numPr>
        <w:tabs>
          <w:tab w:val="left" w:pos="993"/>
        </w:tabs>
        <w:ind w:left="0" w:right="249" w:firstLine="709"/>
        <w:rPr>
          <w:spacing w:val="1"/>
        </w:rPr>
      </w:pPr>
      <w:r w:rsidRPr="00246014">
        <w:t>создание атмосферы доброжелательности, заботы и уважения по отношению к ребенку.</w:t>
      </w:r>
      <w:r w:rsidRPr="00246014">
        <w:rPr>
          <w:spacing w:val="1"/>
        </w:rPr>
        <w:t xml:space="preserve"> </w:t>
      </w:r>
    </w:p>
    <w:p w14:paraId="2E5D043B" w14:textId="41A6C951" w:rsidR="00BB340C" w:rsidRPr="00246014" w:rsidRDefault="0021290F" w:rsidP="00246014">
      <w:pPr>
        <w:pStyle w:val="a3"/>
        <w:ind w:left="0" w:right="249" w:firstLine="709"/>
      </w:pPr>
      <w:r w:rsidRPr="00246014">
        <w:t>Таким</w:t>
      </w:r>
      <w:r w:rsidRPr="00246014">
        <w:rPr>
          <w:spacing w:val="-4"/>
        </w:rPr>
        <w:t xml:space="preserve"> </w:t>
      </w:r>
      <w:r w:rsidRPr="00246014">
        <w:t>образом,</w:t>
      </w:r>
      <w:r w:rsidRPr="00246014">
        <w:rPr>
          <w:spacing w:val="-2"/>
        </w:rPr>
        <w:t xml:space="preserve"> </w:t>
      </w:r>
      <w:r w:rsidRPr="00246014">
        <w:t>работу</w:t>
      </w:r>
      <w:r w:rsidRPr="00246014">
        <w:rPr>
          <w:spacing w:val="-5"/>
        </w:rPr>
        <w:t xml:space="preserve"> </w:t>
      </w:r>
      <w:r w:rsidRPr="00246014">
        <w:t>по</w:t>
      </w:r>
      <w:r w:rsidRPr="00246014">
        <w:rPr>
          <w:spacing w:val="-2"/>
        </w:rPr>
        <w:t xml:space="preserve"> </w:t>
      </w:r>
      <w:r w:rsidRPr="00246014">
        <w:t>социализации</w:t>
      </w:r>
      <w:r w:rsidRPr="00246014">
        <w:rPr>
          <w:spacing w:val="-3"/>
        </w:rPr>
        <w:t xml:space="preserve"> </w:t>
      </w:r>
      <w:r w:rsidRPr="00246014">
        <w:t>и</w:t>
      </w:r>
      <w:r w:rsidRPr="00246014">
        <w:rPr>
          <w:spacing w:val="-2"/>
        </w:rPr>
        <w:t xml:space="preserve"> </w:t>
      </w:r>
      <w:r w:rsidRPr="00246014">
        <w:t>языковой</w:t>
      </w:r>
      <w:r w:rsidRPr="00246014">
        <w:rPr>
          <w:spacing w:val="-1"/>
        </w:rPr>
        <w:t xml:space="preserve"> </w:t>
      </w:r>
      <w:r w:rsidRPr="00246014">
        <w:t>адаптации</w:t>
      </w:r>
      <w:r w:rsidRPr="00246014">
        <w:rPr>
          <w:spacing w:val="-3"/>
        </w:rPr>
        <w:t xml:space="preserve"> </w:t>
      </w:r>
      <w:r w:rsidRPr="00246014">
        <w:t>детей</w:t>
      </w:r>
      <w:r w:rsidRPr="00246014">
        <w:rPr>
          <w:spacing w:val="-4"/>
        </w:rPr>
        <w:t xml:space="preserve"> </w:t>
      </w:r>
      <w:r w:rsidRPr="00246014">
        <w:t>иностранных граждан,</w:t>
      </w:r>
      <w:r w:rsidR="004B6B00" w:rsidRPr="00246014">
        <w:t xml:space="preserve"> </w:t>
      </w:r>
      <w:r w:rsidRPr="00246014">
        <w:t>обучающихся</w:t>
      </w:r>
      <w:r w:rsidRPr="00246014">
        <w:rPr>
          <w:spacing w:val="11"/>
        </w:rPr>
        <w:t xml:space="preserve"> </w:t>
      </w:r>
      <w:r w:rsidRPr="00246014">
        <w:t>в</w:t>
      </w:r>
      <w:r w:rsidRPr="00246014">
        <w:rPr>
          <w:spacing w:val="10"/>
        </w:rPr>
        <w:t xml:space="preserve"> </w:t>
      </w:r>
      <w:r w:rsidRPr="00246014">
        <w:t>организациях,</w:t>
      </w:r>
      <w:r w:rsidRPr="00246014">
        <w:rPr>
          <w:spacing w:val="11"/>
        </w:rPr>
        <w:t xml:space="preserve"> </w:t>
      </w:r>
      <w:r w:rsidRPr="00246014">
        <w:t>реализующих</w:t>
      </w:r>
      <w:r w:rsidRPr="00246014">
        <w:rPr>
          <w:spacing w:val="13"/>
        </w:rPr>
        <w:t xml:space="preserve"> </w:t>
      </w:r>
      <w:r w:rsidRPr="00246014">
        <w:t>программы</w:t>
      </w:r>
      <w:r w:rsidRPr="00246014">
        <w:rPr>
          <w:spacing w:val="14"/>
        </w:rPr>
        <w:t xml:space="preserve"> </w:t>
      </w:r>
      <w:r w:rsidRPr="00246014">
        <w:t>ДО</w:t>
      </w:r>
      <w:r w:rsidRPr="00246014">
        <w:rPr>
          <w:spacing w:val="10"/>
        </w:rPr>
        <w:t xml:space="preserve"> </w:t>
      </w:r>
      <w:r w:rsidRPr="00246014">
        <w:t>в</w:t>
      </w:r>
      <w:r w:rsidRPr="00246014">
        <w:rPr>
          <w:spacing w:val="12"/>
        </w:rPr>
        <w:t xml:space="preserve"> </w:t>
      </w:r>
      <w:r w:rsidRPr="00246014">
        <w:t>РФ,</w:t>
      </w:r>
      <w:r w:rsidRPr="00246014">
        <w:rPr>
          <w:spacing w:val="11"/>
        </w:rPr>
        <w:t xml:space="preserve"> </w:t>
      </w:r>
      <w:r w:rsidRPr="00246014">
        <w:t>рекомендуется</w:t>
      </w:r>
      <w:r w:rsidRPr="00246014">
        <w:rPr>
          <w:spacing w:val="11"/>
        </w:rPr>
        <w:t xml:space="preserve"> </w:t>
      </w:r>
      <w:r w:rsidRPr="00246014">
        <w:t>организовывать</w:t>
      </w:r>
      <w:r w:rsidRPr="00246014">
        <w:rPr>
          <w:spacing w:val="-58"/>
        </w:rPr>
        <w:t xml:space="preserve"> </w:t>
      </w:r>
      <w:r w:rsidRPr="00246014">
        <w:t>с учетом особенностей</w:t>
      </w:r>
      <w:r w:rsidRPr="00246014">
        <w:rPr>
          <w:spacing w:val="-1"/>
        </w:rPr>
        <w:t xml:space="preserve"> </w:t>
      </w:r>
      <w:r w:rsidRPr="00246014">
        <w:t>социальной ситуации каждого</w:t>
      </w:r>
      <w:r w:rsidRPr="00246014">
        <w:rPr>
          <w:spacing w:val="-1"/>
        </w:rPr>
        <w:t xml:space="preserve"> </w:t>
      </w:r>
      <w:r w:rsidRPr="00246014">
        <w:t>ребенка</w:t>
      </w:r>
      <w:r w:rsidRPr="00246014">
        <w:rPr>
          <w:spacing w:val="-1"/>
        </w:rPr>
        <w:t xml:space="preserve"> </w:t>
      </w:r>
      <w:r w:rsidRPr="00246014">
        <w:t>персонально.</w:t>
      </w:r>
    </w:p>
    <w:p w14:paraId="376ED4CB" w14:textId="44EDF61A" w:rsidR="00BB340C" w:rsidRPr="00246014" w:rsidRDefault="0021290F" w:rsidP="00246014">
      <w:pPr>
        <w:pStyle w:val="a3"/>
        <w:ind w:left="0" w:right="246"/>
      </w:pPr>
      <w:r w:rsidRPr="00246014">
        <w:t>Психолого-педагогическое</w:t>
      </w:r>
      <w:r w:rsidRPr="00246014">
        <w:rPr>
          <w:spacing w:val="1"/>
        </w:rPr>
        <w:t xml:space="preserve"> </w:t>
      </w:r>
      <w:r w:rsidRPr="00246014">
        <w:t>сопровождение</w:t>
      </w:r>
      <w:r w:rsidRPr="00246014">
        <w:rPr>
          <w:spacing w:val="1"/>
        </w:rPr>
        <w:t xml:space="preserve"> </w:t>
      </w:r>
      <w:r w:rsidRPr="00246014">
        <w:t>детей</w:t>
      </w:r>
      <w:r w:rsidRPr="00246014">
        <w:rPr>
          <w:spacing w:val="1"/>
        </w:rPr>
        <w:t xml:space="preserve"> </w:t>
      </w:r>
      <w:r w:rsidRPr="00246014">
        <w:t>данной</w:t>
      </w:r>
      <w:r w:rsidRPr="00246014">
        <w:rPr>
          <w:spacing w:val="1"/>
        </w:rPr>
        <w:t xml:space="preserve"> </w:t>
      </w:r>
      <w:r w:rsidRPr="00246014">
        <w:t>целевой</w:t>
      </w:r>
      <w:r w:rsidRPr="00246014">
        <w:rPr>
          <w:spacing w:val="1"/>
        </w:rPr>
        <w:t xml:space="preserve"> </w:t>
      </w:r>
      <w:r w:rsidRPr="00246014">
        <w:t>группы</w:t>
      </w:r>
      <w:r w:rsidRPr="00246014">
        <w:rPr>
          <w:spacing w:val="1"/>
        </w:rPr>
        <w:t xml:space="preserve"> </w:t>
      </w:r>
      <w:r w:rsidRPr="00246014">
        <w:t>может</w:t>
      </w:r>
      <w:r w:rsidRPr="00246014">
        <w:rPr>
          <w:spacing w:val="1"/>
        </w:rPr>
        <w:t xml:space="preserve"> </w:t>
      </w:r>
      <w:r w:rsidRPr="00246014">
        <w:t>осуществляться в контексте общей программы адаптации ребенка к ДОО. В случаях выраженных</w:t>
      </w:r>
      <w:r w:rsidRPr="00246014">
        <w:rPr>
          <w:spacing w:val="1"/>
        </w:rPr>
        <w:t xml:space="preserve"> </w:t>
      </w:r>
      <w:r w:rsidRPr="00246014">
        <w:t>проблем</w:t>
      </w:r>
      <w:r w:rsidRPr="00246014">
        <w:rPr>
          <w:spacing w:val="41"/>
        </w:rPr>
        <w:t xml:space="preserve"> </w:t>
      </w:r>
      <w:r w:rsidRPr="00246014">
        <w:t>социализации,</w:t>
      </w:r>
      <w:r w:rsidRPr="00246014">
        <w:rPr>
          <w:spacing w:val="42"/>
        </w:rPr>
        <w:t xml:space="preserve"> </w:t>
      </w:r>
      <w:r w:rsidRPr="00246014">
        <w:t>личностного</w:t>
      </w:r>
      <w:r w:rsidRPr="00246014">
        <w:rPr>
          <w:spacing w:val="40"/>
        </w:rPr>
        <w:t xml:space="preserve"> </w:t>
      </w:r>
      <w:r w:rsidRPr="00246014">
        <w:t>развития</w:t>
      </w:r>
      <w:r w:rsidRPr="00246014">
        <w:rPr>
          <w:spacing w:val="43"/>
        </w:rPr>
        <w:t xml:space="preserve"> </w:t>
      </w:r>
      <w:r w:rsidRPr="00246014">
        <w:t>и</w:t>
      </w:r>
      <w:r w:rsidRPr="00246014">
        <w:rPr>
          <w:spacing w:val="43"/>
        </w:rPr>
        <w:t xml:space="preserve"> </w:t>
      </w:r>
      <w:r w:rsidRPr="00246014">
        <w:t>общей</w:t>
      </w:r>
      <w:r w:rsidRPr="00246014">
        <w:rPr>
          <w:spacing w:val="43"/>
        </w:rPr>
        <w:t xml:space="preserve"> </w:t>
      </w:r>
      <w:r w:rsidRPr="00246014">
        <w:t>дезадаптации</w:t>
      </w:r>
      <w:r w:rsidRPr="00246014">
        <w:rPr>
          <w:spacing w:val="44"/>
        </w:rPr>
        <w:t xml:space="preserve"> </w:t>
      </w:r>
      <w:r w:rsidRPr="00246014">
        <w:t>ребенка,</w:t>
      </w:r>
      <w:r w:rsidRPr="00246014">
        <w:rPr>
          <w:spacing w:val="42"/>
        </w:rPr>
        <w:t xml:space="preserve"> </w:t>
      </w:r>
      <w:r w:rsidRPr="00246014">
        <w:t>его</w:t>
      </w:r>
      <w:r w:rsidRPr="00246014">
        <w:rPr>
          <w:spacing w:val="43"/>
        </w:rPr>
        <w:t xml:space="preserve"> </w:t>
      </w:r>
      <w:r w:rsidRPr="00246014">
        <w:t>включение</w:t>
      </w:r>
      <w:r w:rsidRPr="00246014">
        <w:rPr>
          <w:spacing w:val="41"/>
        </w:rPr>
        <w:t xml:space="preserve"> </w:t>
      </w:r>
      <w:r w:rsidRPr="00246014">
        <w:t>в</w:t>
      </w:r>
      <w:r w:rsidR="004B6B00" w:rsidRPr="00246014">
        <w:t xml:space="preserve"> </w:t>
      </w:r>
      <w:r w:rsidRPr="00246014">
        <w:t>программу</w:t>
      </w:r>
      <w:r w:rsidRPr="00246014">
        <w:rPr>
          <w:spacing w:val="1"/>
        </w:rPr>
        <w:t xml:space="preserve"> </w:t>
      </w:r>
      <w:r w:rsidRPr="00246014">
        <w:t>КРР</w:t>
      </w:r>
      <w:r w:rsidRPr="00246014">
        <w:rPr>
          <w:spacing w:val="1"/>
        </w:rPr>
        <w:t xml:space="preserve"> </w:t>
      </w:r>
      <w:r w:rsidRPr="00246014">
        <w:t>может</w:t>
      </w:r>
      <w:r w:rsidRPr="00246014">
        <w:rPr>
          <w:spacing w:val="1"/>
        </w:rPr>
        <w:t xml:space="preserve"> </w:t>
      </w:r>
      <w:r w:rsidRPr="00246014">
        <w:t>быть</w:t>
      </w:r>
      <w:r w:rsidRPr="00246014">
        <w:rPr>
          <w:spacing w:val="1"/>
        </w:rPr>
        <w:t xml:space="preserve"> </w:t>
      </w:r>
      <w:r w:rsidRPr="00246014">
        <w:t>осуществлено</w:t>
      </w:r>
      <w:r w:rsidRPr="00246014">
        <w:rPr>
          <w:spacing w:val="1"/>
        </w:rPr>
        <w:t xml:space="preserve"> </w:t>
      </w:r>
      <w:r w:rsidRPr="00246014">
        <w:t>на</w:t>
      </w:r>
      <w:r w:rsidRPr="00246014">
        <w:rPr>
          <w:spacing w:val="1"/>
        </w:rPr>
        <w:t xml:space="preserve"> </w:t>
      </w:r>
      <w:r w:rsidRPr="00246014">
        <w:t>основе</w:t>
      </w:r>
      <w:r w:rsidRPr="00246014">
        <w:rPr>
          <w:spacing w:val="1"/>
        </w:rPr>
        <w:t xml:space="preserve"> </w:t>
      </w:r>
      <w:r w:rsidRPr="00246014">
        <w:t>заключения</w:t>
      </w:r>
      <w:r w:rsidRPr="00246014">
        <w:rPr>
          <w:spacing w:val="1"/>
        </w:rPr>
        <w:t xml:space="preserve"> </w:t>
      </w:r>
      <w:r w:rsidRPr="00246014">
        <w:t>ППК</w:t>
      </w:r>
      <w:r w:rsidRPr="00246014">
        <w:rPr>
          <w:spacing w:val="1"/>
        </w:rPr>
        <w:t xml:space="preserve"> </w:t>
      </w:r>
      <w:r w:rsidRPr="00246014">
        <w:t>по</w:t>
      </w:r>
      <w:r w:rsidRPr="00246014">
        <w:rPr>
          <w:spacing w:val="1"/>
        </w:rPr>
        <w:t xml:space="preserve"> </w:t>
      </w:r>
      <w:r w:rsidRPr="00246014">
        <w:t>результатам</w:t>
      </w:r>
      <w:r w:rsidRPr="00246014">
        <w:rPr>
          <w:spacing w:val="1"/>
        </w:rPr>
        <w:t xml:space="preserve"> </w:t>
      </w:r>
      <w:r w:rsidRPr="00246014">
        <w:t>психологической</w:t>
      </w:r>
      <w:r w:rsidRPr="00246014">
        <w:rPr>
          <w:spacing w:val="-2"/>
        </w:rPr>
        <w:t xml:space="preserve"> </w:t>
      </w:r>
      <w:r w:rsidRPr="00246014">
        <w:t>диагностики</w:t>
      </w:r>
      <w:r w:rsidRPr="00246014">
        <w:rPr>
          <w:spacing w:val="-3"/>
        </w:rPr>
        <w:t xml:space="preserve"> </w:t>
      </w:r>
      <w:r w:rsidRPr="00246014">
        <w:t>или</w:t>
      </w:r>
      <w:r w:rsidRPr="00246014">
        <w:rPr>
          <w:spacing w:val="-3"/>
        </w:rPr>
        <w:t xml:space="preserve"> </w:t>
      </w:r>
      <w:r w:rsidRPr="00246014">
        <w:t>по</w:t>
      </w:r>
      <w:r w:rsidRPr="00246014">
        <w:rPr>
          <w:spacing w:val="-1"/>
        </w:rPr>
        <w:t xml:space="preserve"> </w:t>
      </w:r>
      <w:r w:rsidRPr="00246014">
        <w:t>запросу</w:t>
      </w:r>
      <w:r w:rsidRPr="00246014">
        <w:rPr>
          <w:spacing w:val="-7"/>
        </w:rPr>
        <w:t xml:space="preserve"> </w:t>
      </w:r>
      <w:r w:rsidRPr="00246014">
        <w:t>родителей</w:t>
      </w:r>
      <w:r w:rsidRPr="00246014">
        <w:rPr>
          <w:spacing w:val="-2"/>
        </w:rPr>
        <w:t xml:space="preserve"> </w:t>
      </w:r>
      <w:r w:rsidRPr="00246014">
        <w:t>(законных</w:t>
      </w:r>
      <w:r w:rsidRPr="00246014">
        <w:rPr>
          <w:spacing w:val="1"/>
        </w:rPr>
        <w:t xml:space="preserve"> </w:t>
      </w:r>
      <w:r w:rsidRPr="00246014">
        <w:t>представителей)</w:t>
      </w:r>
      <w:r w:rsidRPr="00246014">
        <w:rPr>
          <w:spacing w:val="-1"/>
        </w:rPr>
        <w:t xml:space="preserve"> </w:t>
      </w:r>
      <w:r w:rsidRPr="00246014">
        <w:t>ребенка.</w:t>
      </w:r>
    </w:p>
    <w:p w14:paraId="31E65054" w14:textId="6F15E8E3" w:rsidR="00BB340C" w:rsidRPr="00246014" w:rsidRDefault="0021290F" w:rsidP="00CF03FF">
      <w:pPr>
        <w:pStyle w:val="a3"/>
        <w:numPr>
          <w:ilvl w:val="0"/>
          <w:numId w:val="193"/>
        </w:numPr>
        <w:tabs>
          <w:tab w:val="left" w:pos="1134"/>
        </w:tabs>
        <w:ind w:left="0" w:right="244" w:firstLine="709"/>
      </w:pPr>
      <w:r w:rsidRPr="00246014">
        <w:t>К</w:t>
      </w:r>
      <w:r w:rsidRPr="00246014">
        <w:rPr>
          <w:spacing w:val="1"/>
        </w:rPr>
        <w:t xml:space="preserve"> </w:t>
      </w:r>
      <w:r w:rsidRPr="00246014">
        <w:t>целевой</w:t>
      </w:r>
      <w:r w:rsidRPr="00246014">
        <w:rPr>
          <w:spacing w:val="1"/>
        </w:rPr>
        <w:t xml:space="preserve"> </w:t>
      </w:r>
      <w:r w:rsidRPr="00246014">
        <w:t>группе</w:t>
      </w:r>
      <w:r w:rsidRPr="00246014">
        <w:rPr>
          <w:spacing w:val="1"/>
        </w:rPr>
        <w:t xml:space="preserve"> </w:t>
      </w:r>
      <w:r w:rsidRPr="00246014">
        <w:rPr>
          <w:b/>
          <w:i/>
        </w:rPr>
        <w:t>обучающихся</w:t>
      </w:r>
      <w:r w:rsidRPr="00246014">
        <w:rPr>
          <w:b/>
          <w:i/>
          <w:spacing w:val="1"/>
        </w:rPr>
        <w:t xml:space="preserve"> </w:t>
      </w:r>
      <w:r w:rsidRPr="00246014">
        <w:rPr>
          <w:b/>
          <w:i/>
        </w:rPr>
        <w:t>«группы</w:t>
      </w:r>
      <w:r w:rsidRPr="00246014">
        <w:rPr>
          <w:b/>
          <w:i/>
          <w:spacing w:val="1"/>
        </w:rPr>
        <w:t xml:space="preserve"> </w:t>
      </w:r>
      <w:r w:rsidRPr="00246014">
        <w:rPr>
          <w:b/>
          <w:i/>
        </w:rPr>
        <w:t>риска»</w:t>
      </w:r>
      <w:r w:rsidRPr="00246014">
        <w:rPr>
          <w:i/>
          <w:spacing w:val="1"/>
        </w:rPr>
        <w:t xml:space="preserve"> </w:t>
      </w:r>
      <w:r w:rsidRPr="00246014">
        <w:t>могут</w:t>
      </w:r>
      <w:r w:rsidRPr="00246014">
        <w:rPr>
          <w:spacing w:val="1"/>
        </w:rPr>
        <w:t xml:space="preserve"> </w:t>
      </w:r>
      <w:r w:rsidRPr="00246014">
        <w:t>быть</w:t>
      </w:r>
      <w:r w:rsidRPr="00246014">
        <w:rPr>
          <w:spacing w:val="1"/>
        </w:rPr>
        <w:t xml:space="preserve"> </w:t>
      </w:r>
      <w:r w:rsidRPr="00246014">
        <w:t>отнесены</w:t>
      </w:r>
      <w:r w:rsidRPr="00246014">
        <w:rPr>
          <w:spacing w:val="1"/>
        </w:rPr>
        <w:t xml:space="preserve"> </w:t>
      </w:r>
      <w:r w:rsidRPr="00246014">
        <w:t>дети,</w:t>
      </w:r>
      <w:r w:rsidRPr="00246014">
        <w:rPr>
          <w:spacing w:val="1"/>
        </w:rPr>
        <w:t xml:space="preserve"> </w:t>
      </w:r>
      <w:r w:rsidRPr="00246014">
        <w:t>имеющие</w:t>
      </w:r>
      <w:r w:rsidRPr="00246014">
        <w:rPr>
          <w:spacing w:val="1"/>
        </w:rPr>
        <w:t xml:space="preserve"> </w:t>
      </w:r>
      <w:r w:rsidRPr="00246014">
        <w:t>проблемы с п</w:t>
      </w:r>
      <w:r w:rsidRPr="00246014">
        <w:rPr>
          <w:b/>
        </w:rPr>
        <w:t>с</w:t>
      </w:r>
      <w:r w:rsidRPr="00246014">
        <w:t>ихологическим здоровьем; эмоциональные проблемы (повышенная возбудимость,</w:t>
      </w:r>
      <w:r w:rsidRPr="00246014">
        <w:rPr>
          <w:spacing w:val="1"/>
        </w:rPr>
        <w:t xml:space="preserve"> </w:t>
      </w:r>
      <w:r w:rsidRPr="00246014">
        <w:t>апатия,</w:t>
      </w:r>
      <w:r w:rsidRPr="00246014">
        <w:rPr>
          <w:spacing w:val="1"/>
        </w:rPr>
        <w:t xml:space="preserve"> </w:t>
      </w:r>
      <w:r w:rsidRPr="00246014">
        <w:t>раздражительность,</w:t>
      </w:r>
      <w:r w:rsidRPr="00246014">
        <w:rPr>
          <w:spacing w:val="1"/>
        </w:rPr>
        <w:t xml:space="preserve"> </w:t>
      </w:r>
      <w:r w:rsidRPr="00246014">
        <w:t>тревога,</w:t>
      </w:r>
      <w:r w:rsidRPr="00246014">
        <w:rPr>
          <w:spacing w:val="1"/>
        </w:rPr>
        <w:t xml:space="preserve"> </w:t>
      </w:r>
      <w:r w:rsidRPr="00246014">
        <w:t>появление</w:t>
      </w:r>
      <w:r w:rsidRPr="00246014">
        <w:rPr>
          <w:spacing w:val="1"/>
        </w:rPr>
        <w:t xml:space="preserve"> </w:t>
      </w:r>
      <w:r w:rsidRPr="00246014">
        <w:t>фобий);</w:t>
      </w:r>
      <w:r w:rsidRPr="00246014">
        <w:rPr>
          <w:spacing w:val="1"/>
        </w:rPr>
        <w:t xml:space="preserve"> </w:t>
      </w:r>
      <w:r w:rsidRPr="00246014">
        <w:t>поведенческие</w:t>
      </w:r>
      <w:r w:rsidRPr="00246014">
        <w:rPr>
          <w:spacing w:val="1"/>
        </w:rPr>
        <w:t xml:space="preserve"> </w:t>
      </w:r>
      <w:r w:rsidRPr="00246014">
        <w:t>проблемы</w:t>
      </w:r>
      <w:r w:rsidRPr="00246014">
        <w:rPr>
          <w:spacing w:val="1"/>
        </w:rPr>
        <w:t xml:space="preserve"> </w:t>
      </w:r>
      <w:r w:rsidRPr="00246014">
        <w:t>(грубость,</w:t>
      </w:r>
      <w:r w:rsidRPr="00246014">
        <w:rPr>
          <w:spacing w:val="1"/>
        </w:rPr>
        <w:t xml:space="preserve"> </w:t>
      </w:r>
      <w:r w:rsidRPr="00246014">
        <w:t>агрессия, обман); проблемы неврологического характера (потеря аппетита); проблемы общения</w:t>
      </w:r>
      <w:r w:rsidRPr="00246014">
        <w:rPr>
          <w:spacing w:val="1"/>
        </w:rPr>
        <w:t xml:space="preserve"> </w:t>
      </w:r>
      <w:r w:rsidRPr="00246014">
        <w:t>(стеснительность,</w:t>
      </w:r>
      <w:r w:rsidRPr="00246014">
        <w:rPr>
          <w:spacing w:val="1"/>
        </w:rPr>
        <w:t xml:space="preserve"> </w:t>
      </w:r>
      <w:r w:rsidRPr="00246014">
        <w:t>замкнутость,</w:t>
      </w:r>
      <w:r w:rsidRPr="00246014">
        <w:rPr>
          <w:spacing w:val="1"/>
        </w:rPr>
        <w:t xml:space="preserve"> </w:t>
      </w:r>
      <w:r w:rsidRPr="00246014">
        <w:t>излишняя</w:t>
      </w:r>
      <w:r w:rsidRPr="00246014">
        <w:rPr>
          <w:spacing w:val="1"/>
        </w:rPr>
        <w:t xml:space="preserve"> </w:t>
      </w:r>
      <w:r w:rsidRPr="00246014">
        <w:t>чувствительность,</w:t>
      </w:r>
      <w:r w:rsidRPr="00246014">
        <w:rPr>
          <w:spacing w:val="1"/>
        </w:rPr>
        <w:t xml:space="preserve"> </w:t>
      </w:r>
      <w:r w:rsidRPr="00246014">
        <w:t>выраженная</w:t>
      </w:r>
      <w:r w:rsidRPr="00246014">
        <w:rPr>
          <w:spacing w:val="1"/>
        </w:rPr>
        <w:t xml:space="preserve"> </w:t>
      </w:r>
      <w:r w:rsidRPr="00246014">
        <w:t>нереализованная</w:t>
      </w:r>
      <w:r w:rsidRPr="00246014">
        <w:rPr>
          <w:spacing w:val="1"/>
        </w:rPr>
        <w:t xml:space="preserve"> </w:t>
      </w:r>
      <w:r w:rsidRPr="00246014">
        <w:t>потребность</w:t>
      </w:r>
      <w:r w:rsidRPr="00246014">
        <w:rPr>
          <w:spacing w:val="1"/>
        </w:rPr>
        <w:t xml:space="preserve"> </w:t>
      </w:r>
      <w:r w:rsidRPr="00246014">
        <w:t>в</w:t>
      </w:r>
      <w:r w:rsidRPr="00246014">
        <w:rPr>
          <w:spacing w:val="1"/>
        </w:rPr>
        <w:t xml:space="preserve"> </w:t>
      </w:r>
      <w:r w:rsidRPr="00246014">
        <w:t>лидерстве);</w:t>
      </w:r>
      <w:r w:rsidRPr="00246014">
        <w:rPr>
          <w:spacing w:val="1"/>
        </w:rPr>
        <w:t xml:space="preserve"> </w:t>
      </w:r>
      <w:r w:rsidRPr="00246014">
        <w:t>проблемы</w:t>
      </w:r>
      <w:r w:rsidRPr="00246014">
        <w:rPr>
          <w:spacing w:val="1"/>
        </w:rPr>
        <w:t xml:space="preserve"> </w:t>
      </w:r>
      <w:r w:rsidRPr="00246014">
        <w:t>регуляторного</w:t>
      </w:r>
      <w:r w:rsidRPr="00246014">
        <w:rPr>
          <w:spacing w:val="1"/>
        </w:rPr>
        <w:t xml:space="preserve"> </w:t>
      </w:r>
      <w:r w:rsidRPr="00246014">
        <w:t>характера</w:t>
      </w:r>
      <w:r w:rsidRPr="00246014">
        <w:rPr>
          <w:spacing w:val="1"/>
        </w:rPr>
        <w:t xml:space="preserve"> </w:t>
      </w:r>
      <w:r w:rsidRPr="00246014">
        <w:t>(расстройство</w:t>
      </w:r>
      <w:r w:rsidRPr="00246014">
        <w:rPr>
          <w:spacing w:val="1"/>
        </w:rPr>
        <w:t xml:space="preserve"> </w:t>
      </w:r>
      <w:r w:rsidRPr="00246014">
        <w:t>сна,</w:t>
      </w:r>
      <w:r w:rsidRPr="00246014">
        <w:rPr>
          <w:spacing w:val="1"/>
        </w:rPr>
        <w:t xml:space="preserve"> </w:t>
      </w:r>
      <w:r w:rsidRPr="00246014">
        <w:t>быстрая</w:t>
      </w:r>
      <w:r w:rsidRPr="00246014">
        <w:rPr>
          <w:spacing w:val="-57"/>
        </w:rPr>
        <w:t xml:space="preserve"> </w:t>
      </w:r>
      <w:r w:rsidRPr="00246014">
        <w:t>утомляемость, навязчивые движения, двигательная расторможенность, снижение произвольности</w:t>
      </w:r>
      <w:r w:rsidRPr="00246014">
        <w:rPr>
          <w:spacing w:val="1"/>
        </w:rPr>
        <w:t xml:space="preserve"> </w:t>
      </w:r>
      <w:r w:rsidRPr="00246014">
        <w:t>внимания).</w:t>
      </w:r>
    </w:p>
    <w:p w14:paraId="6BA48586" w14:textId="045D2132" w:rsidR="00BB340C" w:rsidRPr="00246014" w:rsidRDefault="0021290F" w:rsidP="00246014">
      <w:pPr>
        <w:pStyle w:val="a3"/>
        <w:ind w:left="0" w:right="241"/>
      </w:pPr>
      <w:r w:rsidRPr="00246014">
        <w:t>Направленность</w:t>
      </w:r>
      <w:r w:rsidRPr="00246014">
        <w:rPr>
          <w:spacing w:val="1"/>
        </w:rPr>
        <w:t xml:space="preserve"> </w:t>
      </w:r>
      <w:r w:rsidRPr="00246014">
        <w:t>КРР с</w:t>
      </w:r>
      <w:r w:rsidRPr="00246014">
        <w:rPr>
          <w:spacing w:val="1"/>
        </w:rPr>
        <w:t xml:space="preserve"> </w:t>
      </w:r>
      <w:r w:rsidRPr="00246014">
        <w:t>воспитанниками, имеющими</w:t>
      </w:r>
      <w:r w:rsidRPr="00246014">
        <w:rPr>
          <w:spacing w:val="1"/>
        </w:rPr>
        <w:t xml:space="preserve"> </w:t>
      </w:r>
      <w:r w:rsidRPr="00246014">
        <w:t>девиации</w:t>
      </w:r>
      <w:r w:rsidRPr="00246014">
        <w:rPr>
          <w:spacing w:val="1"/>
        </w:rPr>
        <w:t xml:space="preserve"> </w:t>
      </w:r>
      <w:r w:rsidRPr="00246014">
        <w:t>развития и</w:t>
      </w:r>
      <w:r w:rsidRPr="00246014">
        <w:rPr>
          <w:spacing w:val="1"/>
        </w:rPr>
        <w:t xml:space="preserve"> </w:t>
      </w:r>
      <w:r w:rsidRPr="00246014">
        <w:t>поведения</w:t>
      </w:r>
      <w:r w:rsidRPr="00246014">
        <w:rPr>
          <w:spacing w:val="1"/>
        </w:rPr>
        <w:t xml:space="preserve"> </w:t>
      </w:r>
      <w:r w:rsidR="004B6B00" w:rsidRPr="00246014">
        <w:t>включает</w:t>
      </w:r>
      <w:r w:rsidRPr="00246014">
        <w:t>:</w:t>
      </w:r>
    </w:p>
    <w:p w14:paraId="21A34BCF" w14:textId="77777777" w:rsidR="00BB340C" w:rsidRPr="00246014" w:rsidRDefault="0021290F" w:rsidP="00CF03FF">
      <w:pPr>
        <w:pStyle w:val="a3"/>
        <w:numPr>
          <w:ilvl w:val="1"/>
          <w:numId w:val="199"/>
        </w:numPr>
        <w:tabs>
          <w:tab w:val="left" w:pos="993"/>
        </w:tabs>
        <w:ind w:left="0" w:right="245" w:firstLine="709"/>
      </w:pPr>
      <w:r w:rsidRPr="00246014">
        <w:t>коррекция</w:t>
      </w:r>
      <w:r w:rsidRPr="00246014">
        <w:rPr>
          <w:spacing w:val="1"/>
        </w:rPr>
        <w:t xml:space="preserve"> </w:t>
      </w:r>
      <w:r w:rsidRPr="00246014">
        <w:t>/</w:t>
      </w:r>
      <w:r w:rsidRPr="00246014">
        <w:rPr>
          <w:spacing w:val="1"/>
        </w:rPr>
        <w:t xml:space="preserve"> </w:t>
      </w:r>
      <w:r w:rsidRPr="00246014">
        <w:t>развитие</w:t>
      </w:r>
      <w:r w:rsidRPr="00246014">
        <w:rPr>
          <w:spacing w:val="1"/>
        </w:rPr>
        <w:t xml:space="preserve"> </w:t>
      </w:r>
      <w:r w:rsidRPr="00246014">
        <w:t>социально-коммуникативной,</w:t>
      </w:r>
      <w:r w:rsidRPr="00246014">
        <w:rPr>
          <w:spacing w:val="1"/>
        </w:rPr>
        <w:t xml:space="preserve"> </w:t>
      </w:r>
      <w:r w:rsidRPr="00246014">
        <w:t>личностной,</w:t>
      </w:r>
      <w:r w:rsidRPr="00246014">
        <w:rPr>
          <w:spacing w:val="1"/>
        </w:rPr>
        <w:t xml:space="preserve"> </w:t>
      </w:r>
      <w:r w:rsidRPr="00246014">
        <w:t>эмоционально-волевой</w:t>
      </w:r>
      <w:r w:rsidRPr="00246014">
        <w:rPr>
          <w:spacing w:val="1"/>
        </w:rPr>
        <w:t xml:space="preserve"> </w:t>
      </w:r>
      <w:r w:rsidRPr="00246014">
        <w:t>сферы;</w:t>
      </w:r>
    </w:p>
    <w:p w14:paraId="10A00DDB" w14:textId="77777777" w:rsidR="00BB340C" w:rsidRPr="00246014" w:rsidRDefault="0021290F" w:rsidP="00CF03FF">
      <w:pPr>
        <w:pStyle w:val="a3"/>
        <w:numPr>
          <w:ilvl w:val="1"/>
          <w:numId w:val="199"/>
        </w:numPr>
        <w:tabs>
          <w:tab w:val="left" w:pos="993"/>
        </w:tabs>
        <w:ind w:left="0" w:firstLine="709"/>
      </w:pPr>
      <w:r w:rsidRPr="00246014">
        <w:t>помощь</w:t>
      </w:r>
      <w:r w:rsidRPr="00246014">
        <w:rPr>
          <w:spacing w:val="-3"/>
        </w:rPr>
        <w:t xml:space="preserve"> </w:t>
      </w:r>
      <w:r w:rsidRPr="00246014">
        <w:t>в</w:t>
      </w:r>
      <w:r w:rsidRPr="00246014">
        <w:rPr>
          <w:spacing w:val="-3"/>
        </w:rPr>
        <w:t xml:space="preserve"> </w:t>
      </w:r>
      <w:r w:rsidRPr="00246014">
        <w:t>решении</w:t>
      </w:r>
      <w:r w:rsidRPr="00246014">
        <w:rPr>
          <w:spacing w:val="-2"/>
        </w:rPr>
        <w:t xml:space="preserve"> </w:t>
      </w:r>
      <w:r w:rsidRPr="00246014">
        <w:t>поведенческих проблем;</w:t>
      </w:r>
    </w:p>
    <w:p w14:paraId="2D33C60B" w14:textId="77777777" w:rsidR="004B6B00" w:rsidRPr="00246014" w:rsidRDefault="0021290F" w:rsidP="00CF03FF">
      <w:pPr>
        <w:pStyle w:val="a3"/>
        <w:numPr>
          <w:ilvl w:val="1"/>
          <w:numId w:val="199"/>
        </w:numPr>
        <w:tabs>
          <w:tab w:val="left" w:pos="993"/>
          <w:tab w:val="left" w:pos="7513"/>
        </w:tabs>
        <w:spacing w:before="39"/>
        <w:ind w:left="0" w:right="92" w:firstLine="709"/>
      </w:pPr>
      <w:r w:rsidRPr="00246014">
        <w:t>формирование адекватных, социально-приемлемых способов поведения;</w:t>
      </w:r>
    </w:p>
    <w:p w14:paraId="65E51F7E" w14:textId="77777777" w:rsidR="004B6B00" w:rsidRPr="00246014" w:rsidRDefault="0021290F" w:rsidP="00CF03FF">
      <w:pPr>
        <w:pStyle w:val="a3"/>
        <w:numPr>
          <w:ilvl w:val="1"/>
          <w:numId w:val="199"/>
        </w:numPr>
        <w:tabs>
          <w:tab w:val="left" w:pos="993"/>
        </w:tabs>
        <w:spacing w:before="39"/>
        <w:ind w:left="0" w:right="2247" w:firstLine="709"/>
      </w:pPr>
      <w:r w:rsidRPr="00246014">
        <w:rPr>
          <w:spacing w:val="-57"/>
        </w:rPr>
        <w:t xml:space="preserve"> </w:t>
      </w:r>
      <w:r w:rsidRPr="00246014">
        <w:t>развитие</w:t>
      </w:r>
      <w:r w:rsidRPr="00246014">
        <w:rPr>
          <w:spacing w:val="-2"/>
        </w:rPr>
        <w:t xml:space="preserve"> </w:t>
      </w:r>
      <w:r w:rsidRPr="00246014">
        <w:t>рефлексивных способностей;</w:t>
      </w:r>
    </w:p>
    <w:p w14:paraId="29C62C58" w14:textId="5CE8B142" w:rsidR="00BB340C" w:rsidRPr="00246014" w:rsidRDefault="0021290F" w:rsidP="00CF03FF">
      <w:pPr>
        <w:pStyle w:val="a3"/>
        <w:numPr>
          <w:ilvl w:val="1"/>
          <w:numId w:val="199"/>
        </w:numPr>
        <w:tabs>
          <w:tab w:val="left" w:pos="993"/>
        </w:tabs>
        <w:spacing w:before="39"/>
        <w:ind w:left="0" w:right="2247" w:firstLine="709"/>
      </w:pPr>
      <w:r w:rsidRPr="00246014">
        <w:t>совершенствование</w:t>
      </w:r>
      <w:r w:rsidRPr="00246014">
        <w:rPr>
          <w:spacing w:val="-4"/>
        </w:rPr>
        <w:t xml:space="preserve"> </w:t>
      </w:r>
      <w:r w:rsidRPr="00246014">
        <w:t>способов</w:t>
      </w:r>
      <w:r w:rsidRPr="00246014">
        <w:rPr>
          <w:spacing w:val="-3"/>
        </w:rPr>
        <w:t xml:space="preserve"> </w:t>
      </w:r>
      <w:r w:rsidRPr="00246014">
        <w:t>саморегуляции.</w:t>
      </w:r>
    </w:p>
    <w:p w14:paraId="329FF600" w14:textId="77777777" w:rsidR="00BB340C" w:rsidRPr="003303C8" w:rsidRDefault="0021290F" w:rsidP="00246014">
      <w:pPr>
        <w:pStyle w:val="a3"/>
        <w:spacing w:before="40"/>
        <w:ind w:right="251"/>
      </w:pPr>
      <w:r w:rsidRPr="00246014">
        <w:t>Включение ребенка из «группы риска» в программу КРР, определение индивидуального</w:t>
      </w:r>
      <w:r w:rsidRPr="00246014">
        <w:rPr>
          <w:spacing w:val="1"/>
        </w:rPr>
        <w:t xml:space="preserve"> </w:t>
      </w:r>
      <w:r w:rsidRPr="00246014">
        <w:t>маршрута психолого-педагогического сопровождения осуществляется на основе заключения ППК</w:t>
      </w:r>
      <w:r w:rsidRPr="00246014">
        <w:rPr>
          <w:spacing w:val="1"/>
        </w:rPr>
        <w:t xml:space="preserve"> </w:t>
      </w:r>
      <w:r w:rsidRPr="00246014">
        <w:t>по результатам психологической диагностики или по обоснованному запросу педагога/родителей</w:t>
      </w:r>
      <w:r w:rsidRPr="00246014">
        <w:rPr>
          <w:spacing w:val="1"/>
        </w:rPr>
        <w:t xml:space="preserve"> </w:t>
      </w:r>
      <w:r w:rsidRPr="00246014">
        <w:t>(законных</w:t>
      </w:r>
      <w:r w:rsidRPr="00246014">
        <w:rPr>
          <w:spacing w:val="1"/>
        </w:rPr>
        <w:t xml:space="preserve"> </w:t>
      </w:r>
      <w:r w:rsidRPr="00246014">
        <w:t>представителей).</w:t>
      </w:r>
    </w:p>
    <w:p w14:paraId="7391FD9B" w14:textId="77777777" w:rsidR="0064579D" w:rsidRDefault="0064579D" w:rsidP="00246014">
      <w:pPr>
        <w:pStyle w:val="a3"/>
        <w:spacing w:before="40"/>
        <w:ind w:right="251"/>
      </w:pPr>
    </w:p>
    <w:p w14:paraId="46CCA6B5" w14:textId="77777777" w:rsidR="007C6238" w:rsidRPr="003303C8" w:rsidRDefault="007C6238" w:rsidP="00246014">
      <w:pPr>
        <w:pStyle w:val="a3"/>
        <w:spacing w:before="40"/>
        <w:ind w:right="251"/>
      </w:pPr>
    </w:p>
    <w:p w14:paraId="7A02F763" w14:textId="77777777" w:rsidR="00343426" w:rsidRPr="00246014" w:rsidRDefault="00343426" w:rsidP="00246014">
      <w:pPr>
        <w:pStyle w:val="a3"/>
        <w:spacing w:before="40"/>
        <w:ind w:right="251"/>
      </w:pPr>
    </w:p>
    <w:p w14:paraId="58EE2F9C" w14:textId="1A212F82" w:rsidR="00343426" w:rsidRPr="00246014" w:rsidRDefault="00956A6A" w:rsidP="00246014">
      <w:pPr>
        <w:pStyle w:val="a3"/>
        <w:spacing w:before="40"/>
        <w:ind w:left="0" w:right="251" w:firstLine="709"/>
        <w:rPr>
          <w:b/>
          <w:bCs/>
        </w:rPr>
      </w:pPr>
      <w:r>
        <w:rPr>
          <w:b/>
          <w:bCs/>
        </w:rPr>
        <w:t>2.7</w:t>
      </w:r>
      <w:r w:rsidR="00343426" w:rsidRPr="00246014">
        <w:rPr>
          <w:b/>
          <w:bCs/>
        </w:rPr>
        <w:t>. Рабочая программа воспитания</w:t>
      </w:r>
    </w:p>
    <w:p w14:paraId="4C35C22C" w14:textId="77777777" w:rsidR="00307635" w:rsidRPr="00246014" w:rsidRDefault="00307635" w:rsidP="00246014">
      <w:pPr>
        <w:pStyle w:val="21"/>
        <w:shd w:val="clear" w:color="auto" w:fill="auto"/>
        <w:tabs>
          <w:tab w:val="left" w:pos="1344"/>
        </w:tabs>
        <w:spacing w:before="0" w:after="0" w:line="240" w:lineRule="auto"/>
        <w:ind w:left="720"/>
        <w:jc w:val="both"/>
        <w:rPr>
          <w:b/>
          <w:bCs/>
          <w:sz w:val="24"/>
          <w:szCs w:val="24"/>
          <w:lang w:val="ru-RU"/>
        </w:rPr>
      </w:pPr>
      <w:r w:rsidRPr="00246014">
        <w:rPr>
          <w:b/>
          <w:bCs/>
          <w:sz w:val="24"/>
          <w:szCs w:val="24"/>
          <w:lang w:val="ru-RU"/>
        </w:rPr>
        <w:t>Целевой раздел</w:t>
      </w:r>
    </w:p>
    <w:p w14:paraId="6EB7450E" w14:textId="53AA6D73" w:rsidR="00343426" w:rsidRPr="00246014" w:rsidRDefault="00343426" w:rsidP="00246014">
      <w:pPr>
        <w:pStyle w:val="21"/>
        <w:shd w:val="clear" w:color="auto" w:fill="auto"/>
        <w:tabs>
          <w:tab w:val="left" w:pos="1344"/>
        </w:tabs>
        <w:spacing w:before="0" w:after="0" w:line="240" w:lineRule="auto"/>
        <w:ind w:left="720"/>
        <w:jc w:val="both"/>
        <w:rPr>
          <w:b/>
          <w:bCs/>
          <w:sz w:val="24"/>
          <w:szCs w:val="24"/>
          <w:lang w:val="ru-RU"/>
        </w:rPr>
      </w:pPr>
      <w:r w:rsidRPr="00246014">
        <w:rPr>
          <w:b/>
          <w:bCs/>
          <w:sz w:val="24"/>
          <w:szCs w:val="24"/>
          <w:lang w:val="ru-RU"/>
        </w:rPr>
        <w:t>Пояснительная записка.</w:t>
      </w:r>
    </w:p>
    <w:p w14:paraId="07E11563" w14:textId="77777777" w:rsidR="00343426" w:rsidRPr="00246014" w:rsidRDefault="00343426" w:rsidP="00246014">
      <w:pPr>
        <w:pStyle w:val="21"/>
        <w:shd w:val="clear" w:color="auto" w:fill="auto"/>
        <w:tabs>
          <w:tab w:val="left" w:pos="1028"/>
        </w:tabs>
        <w:spacing w:before="0" w:after="0" w:line="240" w:lineRule="auto"/>
        <w:ind w:right="20" w:firstLine="709"/>
        <w:jc w:val="both"/>
        <w:rPr>
          <w:sz w:val="24"/>
          <w:szCs w:val="24"/>
          <w:lang w:val="ru-RU"/>
        </w:rPr>
      </w:pPr>
      <w:r w:rsidRPr="00246014">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246014" w:rsidRDefault="00343426" w:rsidP="00246014">
      <w:pPr>
        <w:pStyle w:val="21"/>
        <w:shd w:val="clear" w:color="auto" w:fill="auto"/>
        <w:tabs>
          <w:tab w:val="left" w:pos="1038"/>
        </w:tabs>
        <w:spacing w:before="0" w:after="0" w:line="240" w:lineRule="auto"/>
        <w:ind w:right="20" w:firstLine="709"/>
        <w:jc w:val="both"/>
        <w:rPr>
          <w:sz w:val="24"/>
          <w:szCs w:val="24"/>
          <w:lang w:val="ru-RU"/>
        </w:rPr>
      </w:pPr>
      <w:r w:rsidRPr="00246014">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46014">
        <w:rPr>
          <w:rStyle w:val="af4"/>
          <w:sz w:val="24"/>
          <w:szCs w:val="24"/>
        </w:rPr>
        <w:footnoteReference w:id="7"/>
      </w:r>
      <w:r w:rsidRPr="00246014">
        <w:rPr>
          <w:sz w:val="24"/>
          <w:szCs w:val="24"/>
          <w:lang w:val="ru-RU"/>
        </w:rPr>
        <w:t>.</w:t>
      </w:r>
    </w:p>
    <w:p w14:paraId="124FFB7C" w14:textId="77777777" w:rsidR="00343426" w:rsidRPr="00246014" w:rsidRDefault="00343426" w:rsidP="00246014">
      <w:pPr>
        <w:pStyle w:val="21"/>
        <w:shd w:val="clear" w:color="auto" w:fill="auto"/>
        <w:tabs>
          <w:tab w:val="left" w:pos="1042"/>
        </w:tabs>
        <w:spacing w:before="0" w:after="0" w:line="240" w:lineRule="auto"/>
        <w:ind w:right="20" w:firstLine="709"/>
        <w:jc w:val="both"/>
        <w:rPr>
          <w:sz w:val="24"/>
          <w:szCs w:val="24"/>
          <w:lang w:val="ru-RU"/>
        </w:rPr>
      </w:pPr>
      <w:r w:rsidRPr="00246014">
        <w:rPr>
          <w:sz w:val="24"/>
          <w:szCs w:val="24"/>
          <w:lang w:val="ru-RU"/>
        </w:rPr>
        <w:t xml:space="preserve">Основу воспитания на всех уровнях, начиная с дошкольного, составляют традиционные </w:t>
      </w:r>
      <w:r w:rsidRPr="00246014">
        <w:rPr>
          <w:sz w:val="24"/>
          <w:szCs w:val="24"/>
          <w:lang w:val="ru-RU"/>
        </w:rP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46014">
        <w:rPr>
          <w:rStyle w:val="af4"/>
          <w:sz w:val="24"/>
          <w:szCs w:val="24"/>
        </w:rPr>
        <w:footnoteReference w:id="8"/>
      </w:r>
      <w:r w:rsidRPr="00246014">
        <w:rPr>
          <w:sz w:val="24"/>
          <w:szCs w:val="24"/>
          <w:lang w:val="ru-RU"/>
        </w:rPr>
        <w:t>.</w:t>
      </w:r>
    </w:p>
    <w:p w14:paraId="216F767A" w14:textId="77777777" w:rsidR="00343426" w:rsidRPr="00246014" w:rsidRDefault="00343426" w:rsidP="00246014">
      <w:pPr>
        <w:pStyle w:val="21"/>
        <w:shd w:val="clear" w:color="auto" w:fill="auto"/>
        <w:tabs>
          <w:tab w:val="left" w:pos="1028"/>
        </w:tabs>
        <w:spacing w:before="0" w:after="0" w:line="240" w:lineRule="auto"/>
        <w:ind w:right="20" w:firstLine="709"/>
        <w:jc w:val="both"/>
        <w:rPr>
          <w:sz w:val="24"/>
          <w:szCs w:val="24"/>
          <w:lang w:val="ru-RU"/>
        </w:rPr>
      </w:pPr>
      <w:r w:rsidRPr="00246014">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46014">
        <w:rPr>
          <w:sz w:val="24"/>
          <w:szCs w:val="24"/>
          <w:vertAlign w:val="superscript"/>
        </w:rPr>
        <w:footnoteReference w:id="9"/>
      </w:r>
      <w:r w:rsidRPr="00246014">
        <w:rPr>
          <w:sz w:val="24"/>
          <w:szCs w:val="24"/>
          <w:lang w:val="ru-RU"/>
        </w:rPr>
        <w:t>.</w:t>
      </w:r>
    </w:p>
    <w:p w14:paraId="4C20E329" w14:textId="77777777" w:rsidR="00343426" w:rsidRPr="00246014" w:rsidRDefault="00343426" w:rsidP="00246014">
      <w:pPr>
        <w:pStyle w:val="21"/>
        <w:shd w:val="clear" w:color="auto" w:fill="auto"/>
        <w:tabs>
          <w:tab w:val="left" w:pos="1028"/>
        </w:tabs>
        <w:spacing w:before="0" w:after="0" w:line="240" w:lineRule="auto"/>
        <w:ind w:right="20" w:firstLine="709"/>
        <w:jc w:val="both"/>
        <w:rPr>
          <w:sz w:val="24"/>
          <w:szCs w:val="24"/>
          <w:lang w:val="ru-RU"/>
        </w:rPr>
      </w:pPr>
      <w:r w:rsidRPr="00246014">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246014" w:rsidRDefault="00343426" w:rsidP="00246014">
      <w:pPr>
        <w:pStyle w:val="21"/>
        <w:shd w:val="clear" w:color="auto" w:fill="auto"/>
        <w:tabs>
          <w:tab w:val="left" w:pos="1028"/>
        </w:tabs>
        <w:spacing w:before="0" w:after="0" w:line="240" w:lineRule="auto"/>
        <w:ind w:right="20" w:firstLine="709"/>
        <w:jc w:val="both"/>
        <w:rPr>
          <w:sz w:val="24"/>
          <w:szCs w:val="24"/>
          <w:lang w:val="ru-RU"/>
        </w:rPr>
      </w:pPr>
      <w:r w:rsidRPr="00246014">
        <w:rPr>
          <w:sz w:val="24"/>
          <w:szCs w:val="24"/>
          <w:lang w:val="ru-RU"/>
        </w:rPr>
        <w:t>Ценности Родина и природа лежат в основе патриотического направления воспитания.</w:t>
      </w:r>
    </w:p>
    <w:p w14:paraId="3000DE61" w14:textId="77777777" w:rsidR="00343426" w:rsidRPr="00246014" w:rsidRDefault="00343426" w:rsidP="00246014">
      <w:pPr>
        <w:pStyle w:val="21"/>
        <w:shd w:val="clear" w:color="auto" w:fill="auto"/>
        <w:tabs>
          <w:tab w:val="left" w:pos="1028"/>
        </w:tabs>
        <w:spacing w:before="0" w:after="0" w:line="240" w:lineRule="auto"/>
        <w:ind w:right="20" w:firstLine="709"/>
        <w:jc w:val="both"/>
        <w:rPr>
          <w:sz w:val="24"/>
          <w:szCs w:val="24"/>
          <w:lang w:val="ru-RU"/>
        </w:rPr>
      </w:pPr>
      <w:r w:rsidRPr="00246014">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246014" w:rsidRDefault="00343426" w:rsidP="00246014">
      <w:pPr>
        <w:pStyle w:val="21"/>
        <w:shd w:val="clear" w:color="auto" w:fill="auto"/>
        <w:tabs>
          <w:tab w:val="left" w:pos="1023"/>
        </w:tabs>
        <w:spacing w:before="0" w:after="0" w:line="240" w:lineRule="auto"/>
        <w:ind w:right="20" w:firstLine="709"/>
        <w:jc w:val="both"/>
        <w:rPr>
          <w:sz w:val="24"/>
          <w:szCs w:val="24"/>
          <w:lang w:val="ru-RU"/>
        </w:rPr>
      </w:pPr>
      <w:r w:rsidRPr="00246014">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246014" w:rsidRDefault="00343426" w:rsidP="00246014">
      <w:pPr>
        <w:pStyle w:val="21"/>
        <w:shd w:val="clear" w:color="auto" w:fill="auto"/>
        <w:tabs>
          <w:tab w:val="left" w:pos="1028"/>
        </w:tabs>
        <w:spacing w:before="0" w:after="0" w:line="240" w:lineRule="auto"/>
        <w:ind w:right="20" w:firstLine="709"/>
        <w:jc w:val="both"/>
        <w:rPr>
          <w:sz w:val="24"/>
          <w:szCs w:val="24"/>
          <w:lang w:val="ru-RU"/>
        </w:rPr>
      </w:pPr>
      <w:r w:rsidRPr="00246014">
        <w:rPr>
          <w:sz w:val="24"/>
          <w:szCs w:val="24"/>
          <w:lang w:val="ru-RU"/>
        </w:rPr>
        <w:t>Ценность познание лежит в основе познавательного направления воспитания.</w:t>
      </w:r>
    </w:p>
    <w:p w14:paraId="264E122C" w14:textId="77777777" w:rsidR="00343426" w:rsidRPr="00246014" w:rsidRDefault="00343426" w:rsidP="00246014">
      <w:pPr>
        <w:pStyle w:val="21"/>
        <w:shd w:val="clear" w:color="auto" w:fill="auto"/>
        <w:tabs>
          <w:tab w:val="left" w:pos="1167"/>
        </w:tabs>
        <w:spacing w:before="0" w:after="0" w:line="240" w:lineRule="auto"/>
        <w:ind w:right="20" w:firstLine="709"/>
        <w:jc w:val="both"/>
        <w:rPr>
          <w:sz w:val="24"/>
          <w:szCs w:val="24"/>
          <w:lang w:val="ru-RU"/>
        </w:rPr>
      </w:pPr>
      <w:r w:rsidRPr="00246014">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246014" w:rsidRDefault="00343426" w:rsidP="00246014">
      <w:pPr>
        <w:pStyle w:val="21"/>
        <w:shd w:val="clear" w:color="auto" w:fill="auto"/>
        <w:tabs>
          <w:tab w:val="left" w:pos="1148"/>
        </w:tabs>
        <w:spacing w:before="0" w:after="0" w:line="240" w:lineRule="auto"/>
        <w:ind w:firstLine="709"/>
        <w:jc w:val="both"/>
        <w:rPr>
          <w:sz w:val="24"/>
          <w:szCs w:val="24"/>
          <w:lang w:val="ru-RU"/>
        </w:rPr>
      </w:pPr>
      <w:r w:rsidRPr="00246014">
        <w:rPr>
          <w:sz w:val="24"/>
          <w:szCs w:val="24"/>
          <w:lang w:val="ru-RU"/>
        </w:rPr>
        <w:t>Ценность труд лежит в основе трудового направления воспитания.</w:t>
      </w:r>
    </w:p>
    <w:p w14:paraId="74824E65" w14:textId="77777777" w:rsidR="00343426" w:rsidRPr="00246014" w:rsidRDefault="00343426" w:rsidP="00246014">
      <w:pPr>
        <w:pStyle w:val="21"/>
        <w:shd w:val="clear" w:color="auto" w:fill="auto"/>
        <w:tabs>
          <w:tab w:val="left" w:pos="1167"/>
        </w:tabs>
        <w:spacing w:before="0" w:after="0" w:line="240" w:lineRule="auto"/>
        <w:ind w:right="20" w:firstLine="709"/>
        <w:jc w:val="both"/>
        <w:rPr>
          <w:sz w:val="24"/>
          <w:szCs w:val="24"/>
          <w:lang w:val="ru-RU"/>
        </w:rPr>
      </w:pPr>
      <w:r w:rsidRPr="00246014">
        <w:rPr>
          <w:sz w:val="24"/>
          <w:szCs w:val="24"/>
          <w:lang w:val="ru-RU"/>
        </w:rPr>
        <w:t>Ценности культура и красота лежат в основе эстетического направления воспитания.</w:t>
      </w:r>
    </w:p>
    <w:p w14:paraId="46067C57" w14:textId="77777777" w:rsidR="00343426" w:rsidRPr="00246014" w:rsidRDefault="00343426" w:rsidP="00246014">
      <w:pPr>
        <w:pStyle w:val="21"/>
        <w:shd w:val="clear" w:color="auto" w:fill="auto"/>
        <w:tabs>
          <w:tab w:val="left" w:pos="1167"/>
        </w:tabs>
        <w:spacing w:before="0" w:after="0" w:line="240" w:lineRule="auto"/>
        <w:ind w:right="20" w:firstLine="709"/>
        <w:jc w:val="both"/>
        <w:rPr>
          <w:sz w:val="24"/>
          <w:szCs w:val="24"/>
          <w:lang w:val="ru-RU"/>
        </w:rPr>
      </w:pPr>
      <w:r w:rsidRPr="00246014">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246014" w:rsidRDefault="00343426" w:rsidP="00246014">
      <w:pPr>
        <w:pStyle w:val="21"/>
        <w:shd w:val="clear" w:color="auto" w:fill="auto"/>
        <w:tabs>
          <w:tab w:val="left" w:pos="1177"/>
        </w:tabs>
        <w:spacing w:before="0" w:after="0" w:line="240" w:lineRule="auto"/>
        <w:ind w:right="20" w:firstLine="709"/>
        <w:jc w:val="both"/>
        <w:rPr>
          <w:sz w:val="24"/>
          <w:szCs w:val="24"/>
          <w:lang w:val="ru-RU"/>
        </w:rPr>
      </w:pPr>
      <w:r w:rsidRPr="00246014">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5333F2B" w14:textId="77777777" w:rsidR="00C36519" w:rsidRPr="000A5153" w:rsidRDefault="00C36519" w:rsidP="00246014">
      <w:pPr>
        <w:spacing w:before="1"/>
        <w:ind w:left="709"/>
        <w:outlineLvl w:val="0"/>
        <w:rPr>
          <w:b/>
          <w:bCs/>
          <w:color w:val="006600"/>
          <w:sz w:val="24"/>
          <w:szCs w:val="24"/>
        </w:rPr>
      </w:pPr>
      <w:r w:rsidRPr="000A5153">
        <w:rPr>
          <w:b/>
          <w:bCs/>
          <w:color w:val="006600"/>
          <w:sz w:val="24"/>
          <w:szCs w:val="24"/>
        </w:rPr>
        <w:t>Часть</w:t>
      </w:r>
      <w:r w:rsidRPr="000A5153">
        <w:rPr>
          <w:b/>
          <w:bCs/>
          <w:color w:val="006600"/>
          <w:spacing w:val="62"/>
          <w:sz w:val="24"/>
          <w:szCs w:val="24"/>
        </w:rPr>
        <w:t xml:space="preserve"> </w:t>
      </w:r>
      <w:r w:rsidRPr="000A5153">
        <w:rPr>
          <w:b/>
          <w:bCs/>
          <w:color w:val="006600"/>
          <w:sz w:val="24"/>
          <w:szCs w:val="24"/>
        </w:rPr>
        <w:t xml:space="preserve">Программы,  </w:t>
      </w:r>
      <w:r w:rsidRPr="000A5153">
        <w:rPr>
          <w:b/>
          <w:bCs/>
          <w:color w:val="006600"/>
          <w:spacing w:val="3"/>
          <w:sz w:val="24"/>
          <w:szCs w:val="24"/>
        </w:rPr>
        <w:t xml:space="preserve"> </w:t>
      </w:r>
      <w:r w:rsidRPr="000A5153">
        <w:rPr>
          <w:b/>
          <w:bCs/>
          <w:color w:val="006600"/>
          <w:sz w:val="24"/>
          <w:szCs w:val="24"/>
        </w:rPr>
        <w:t xml:space="preserve">формируемая  </w:t>
      </w:r>
      <w:r w:rsidRPr="000A5153">
        <w:rPr>
          <w:b/>
          <w:bCs/>
          <w:color w:val="006600"/>
          <w:spacing w:val="2"/>
          <w:sz w:val="24"/>
          <w:szCs w:val="24"/>
        </w:rPr>
        <w:t xml:space="preserve"> </w:t>
      </w:r>
      <w:r w:rsidRPr="000A5153">
        <w:rPr>
          <w:b/>
          <w:bCs/>
          <w:color w:val="006600"/>
          <w:sz w:val="24"/>
          <w:szCs w:val="24"/>
        </w:rPr>
        <w:t xml:space="preserve">участниками  </w:t>
      </w:r>
      <w:r w:rsidRPr="000A5153">
        <w:rPr>
          <w:b/>
          <w:bCs/>
          <w:color w:val="006600"/>
          <w:spacing w:val="3"/>
          <w:sz w:val="24"/>
          <w:szCs w:val="24"/>
        </w:rPr>
        <w:t xml:space="preserve"> </w:t>
      </w:r>
      <w:r w:rsidRPr="000A5153">
        <w:rPr>
          <w:b/>
          <w:bCs/>
          <w:color w:val="006600"/>
          <w:sz w:val="24"/>
          <w:szCs w:val="24"/>
        </w:rPr>
        <w:t xml:space="preserve">образовательных  </w:t>
      </w:r>
      <w:r w:rsidRPr="000A5153">
        <w:rPr>
          <w:b/>
          <w:bCs/>
          <w:color w:val="006600"/>
          <w:spacing w:val="2"/>
          <w:sz w:val="24"/>
          <w:szCs w:val="24"/>
        </w:rPr>
        <w:t xml:space="preserve"> </w:t>
      </w:r>
      <w:r w:rsidRPr="000A5153">
        <w:rPr>
          <w:b/>
          <w:bCs/>
          <w:color w:val="006600"/>
          <w:sz w:val="24"/>
          <w:szCs w:val="24"/>
        </w:rPr>
        <w:t>отношений</w:t>
      </w:r>
    </w:p>
    <w:p w14:paraId="5A0B27CA" w14:textId="77777777" w:rsidR="00C36519" w:rsidRPr="000A5153" w:rsidRDefault="00C36519" w:rsidP="00246014">
      <w:pPr>
        <w:ind w:left="709"/>
        <w:rPr>
          <w:color w:val="006600"/>
          <w:sz w:val="24"/>
          <w:szCs w:val="24"/>
        </w:rPr>
      </w:pPr>
      <w:r w:rsidRPr="000A5153">
        <w:rPr>
          <w:color w:val="006600"/>
          <w:sz w:val="24"/>
          <w:szCs w:val="24"/>
        </w:rPr>
        <w:t>направлена:</w:t>
      </w:r>
    </w:p>
    <w:p w14:paraId="7902620C" w14:textId="77777777" w:rsidR="00C36519" w:rsidRPr="000A5153" w:rsidRDefault="00C36519" w:rsidP="00246014">
      <w:pPr>
        <w:ind w:left="709" w:right="409" w:firstLine="359"/>
        <w:jc w:val="both"/>
        <w:rPr>
          <w:color w:val="006600"/>
          <w:sz w:val="24"/>
          <w:szCs w:val="24"/>
        </w:rPr>
      </w:pPr>
      <w:r w:rsidRPr="000A5153">
        <w:rPr>
          <w:color w:val="006600"/>
          <w:sz w:val="24"/>
          <w:szCs w:val="24"/>
        </w:rPr>
        <w:t>на проектирование социальных ситуаций развития ребенка с использованием средств</w:t>
      </w:r>
      <w:r w:rsidRPr="000A5153">
        <w:rPr>
          <w:color w:val="006600"/>
          <w:spacing w:val="1"/>
          <w:sz w:val="24"/>
          <w:szCs w:val="24"/>
        </w:rPr>
        <w:t xml:space="preserve"> </w:t>
      </w:r>
      <w:r w:rsidRPr="000A5153">
        <w:rPr>
          <w:color w:val="006600"/>
          <w:sz w:val="24"/>
          <w:szCs w:val="24"/>
        </w:rPr>
        <w:t>национальной</w:t>
      </w:r>
      <w:r w:rsidRPr="000A5153">
        <w:rPr>
          <w:color w:val="006600"/>
          <w:spacing w:val="1"/>
          <w:sz w:val="24"/>
          <w:szCs w:val="24"/>
        </w:rPr>
        <w:t xml:space="preserve"> </w:t>
      </w:r>
      <w:r w:rsidRPr="000A5153">
        <w:rPr>
          <w:color w:val="006600"/>
          <w:sz w:val="24"/>
          <w:szCs w:val="24"/>
        </w:rPr>
        <w:t>культуры,</w:t>
      </w:r>
      <w:r w:rsidRPr="000A5153">
        <w:rPr>
          <w:color w:val="006600"/>
          <w:spacing w:val="1"/>
          <w:sz w:val="24"/>
          <w:szCs w:val="24"/>
        </w:rPr>
        <w:t xml:space="preserve"> </w:t>
      </w:r>
      <w:r w:rsidRPr="000A5153">
        <w:rPr>
          <w:color w:val="006600"/>
          <w:sz w:val="24"/>
          <w:szCs w:val="24"/>
        </w:rPr>
        <w:t>обеспечивающих</w:t>
      </w:r>
      <w:r w:rsidRPr="000A5153">
        <w:rPr>
          <w:color w:val="006600"/>
          <w:spacing w:val="1"/>
          <w:sz w:val="24"/>
          <w:szCs w:val="24"/>
        </w:rPr>
        <w:t xml:space="preserve"> </w:t>
      </w:r>
      <w:r w:rsidRPr="000A5153">
        <w:rPr>
          <w:color w:val="006600"/>
          <w:sz w:val="24"/>
          <w:szCs w:val="24"/>
        </w:rPr>
        <w:t>успешную</w:t>
      </w:r>
      <w:r w:rsidRPr="000A5153">
        <w:rPr>
          <w:color w:val="006600"/>
          <w:spacing w:val="1"/>
          <w:sz w:val="24"/>
          <w:szCs w:val="24"/>
        </w:rPr>
        <w:t xml:space="preserve"> </w:t>
      </w:r>
      <w:r w:rsidRPr="000A5153">
        <w:rPr>
          <w:color w:val="006600"/>
          <w:sz w:val="24"/>
          <w:szCs w:val="24"/>
        </w:rPr>
        <w:t>социализацию,</w:t>
      </w:r>
      <w:r w:rsidRPr="000A5153">
        <w:rPr>
          <w:color w:val="006600"/>
          <w:spacing w:val="1"/>
          <w:sz w:val="24"/>
          <w:szCs w:val="24"/>
        </w:rPr>
        <w:t xml:space="preserve"> </w:t>
      </w:r>
      <w:r w:rsidRPr="000A5153">
        <w:rPr>
          <w:color w:val="006600"/>
          <w:sz w:val="24"/>
          <w:szCs w:val="24"/>
        </w:rPr>
        <w:t>мотивацию</w:t>
      </w:r>
      <w:r w:rsidRPr="000A5153">
        <w:rPr>
          <w:color w:val="006600"/>
          <w:spacing w:val="1"/>
          <w:sz w:val="24"/>
          <w:szCs w:val="24"/>
        </w:rPr>
        <w:t xml:space="preserve"> </w:t>
      </w:r>
      <w:r w:rsidRPr="000A5153">
        <w:rPr>
          <w:color w:val="006600"/>
          <w:sz w:val="24"/>
          <w:szCs w:val="24"/>
        </w:rPr>
        <w:t>и</w:t>
      </w:r>
      <w:r w:rsidRPr="000A5153">
        <w:rPr>
          <w:color w:val="006600"/>
          <w:spacing w:val="1"/>
          <w:sz w:val="24"/>
          <w:szCs w:val="24"/>
        </w:rPr>
        <w:t xml:space="preserve"> </w:t>
      </w:r>
      <w:r w:rsidRPr="000A5153">
        <w:rPr>
          <w:color w:val="006600"/>
          <w:sz w:val="24"/>
          <w:szCs w:val="24"/>
        </w:rPr>
        <w:t>поддержку</w:t>
      </w:r>
      <w:r w:rsidRPr="000A5153">
        <w:rPr>
          <w:color w:val="006600"/>
          <w:spacing w:val="-14"/>
          <w:sz w:val="24"/>
          <w:szCs w:val="24"/>
        </w:rPr>
        <w:t xml:space="preserve"> </w:t>
      </w:r>
      <w:r w:rsidRPr="000A5153">
        <w:rPr>
          <w:color w:val="006600"/>
          <w:sz w:val="24"/>
          <w:szCs w:val="24"/>
        </w:rPr>
        <w:t>индивидуальности</w:t>
      </w:r>
      <w:r w:rsidRPr="000A5153">
        <w:rPr>
          <w:color w:val="006600"/>
          <w:spacing w:val="-12"/>
          <w:sz w:val="24"/>
          <w:szCs w:val="24"/>
        </w:rPr>
        <w:t xml:space="preserve"> </w:t>
      </w:r>
      <w:r w:rsidRPr="000A5153">
        <w:rPr>
          <w:color w:val="006600"/>
          <w:sz w:val="24"/>
          <w:szCs w:val="24"/>
        </w:rPr>
        <w:t>детей</w:t>
      </w:r>
      <w:r w:rsidRPr="000A5153">
        <w:rPr>
          <w:color w:val="006600"/>
          <w:spacing w:val="-14"/>
          <w:sz w:val="24"/>
          <w:szCs w:val="24"/>
        </w:rPr>
        <w:t xml:space="preserve"> </w:t>
      </w:r>
      <w:r w:rsidRPr="000A5153">
        <w:rPr>
          <w:color w:val="006600"/>
          <w:sz w:val="24"/>
          <w:szCs w:val="24"/>
        </w:rPr>
        <w:t>через</w:t>
      </w:r>
      <w:r w:rsidRPr="000A5153">
        <w:rPr>
          <w:color w:val="006600"/>
          <w:spacing w:val="-13"/>
          <w:sz w:val="24"/>
          <w:szCs w:val="24"/>
        </w:rPr>
        <w:t xml:space="preserve"> </w:t>
      </w:r>
      <w:r w:rsidRPr="000A5153">
        <w:rPr>
          <w:color w:val="006600"/>
          <w:sz w:val="24"/>
          <w:szCs w:val="24"/>
        </w:rPr>
        <w:t>общение</w:t>
      </w:r>
      <w:r w:rsidRPr="000A5153">
        <w:rPr>
          <w:color w:val="006600"/>
          <w:spacing w:val="-15"/>
          <w:sz w:val="24"/>
          <w:szCs w:val="24"/>
        </w:rPr>
        <w:t xml:space="preserve"> </w:t>
      </w:r>
      <w:r w:rsidRPr="000A5153">
        <w:rPr>
          <w:color w:val="006600"/>
          <w:sz w:val="24"/>
          <w:szCs w:val="24"/>
        </w:rPr>
        <w:t>на</w:t>
      </w:r>
      <w:r w:rsidRPr="000A5153">
        <w:rPr>
          <w:color w:val="006600"/>
          <w:spacing w:val="-14"/>
          <w:sz w:val="24"/>
          <w:szCs w:val="24"/>
        </w:rPr>
        <w:t xml:space="preserve"> </w:t>
      </w:r>
      <w:r w:rsidRPr="000A5153">
        <w:rPr>
          <w:color w:val="006600"/>
          <w:sz w:val="24"/>
          <w:szCs w:val="24"/>
        </w:rPr>
        <w:t>языке</w:t>
      </w:r>
      <w:r w:rsidRPr="000A5153">
        <w:rPr>
          <w:color w:val="006600"/>
          <w:spacing w:val="-15"/>
          <w:sz w:val="24"/>
          <w:szCs w:val="24"/>
        </w:rPr>
        <w:t xml:space="preserve"> </w:t>
      </w:r>
      <w:r w:rsidRPr="000A5153">
        <w:rPr>
          <w:color w:val="006600"/>
          <w:sz w:val="24"/>
          <w:szCs w:val="24"/>
        </w:rPr>
        <w:t>татарского</w:t>
      </w:r>
      <w:r w:rsidRPr="000A5153">
        <w:rPr>
          <w:color w:val="006600"/>
          <w:spacing w:val="-13"/>
          <w:sz w:val="24"/>
          <w:szCs w:val="24"/>
        </w:rPr>
        <w:t xml:space="preserve"> </w:t>
      </w:r>
      <w:r w:rsidRPr="000A5153">
        <w:rPr>
          <w:color w:val="006600"/>
          <w:sz w:val="24"/>
          <w:szCs w:val="24"/>
        </w:rPr>
        <w:t>народа,</w:t>
      </w:r>
      <w:r w:rsidRPr="000A5153">
        <w:rPr>
          <w:color w:val="006600"/>
          <w:spacing w:val="-14"/>
          <w:sz w:val="24"/>
          <w:szCs w:val="24"/>
        </w:rPr>
        <w:t xml:space="preserve"> </w:t>
      </w:r>
      <w:r w:rsidRPr="000A5153">
        <w:rPr>
          <w:color w:val="006600"/>
          <w:sz w:val="24"/>
          <w:szCs w:val="24"/>
        </w:rPr>
        <w:t>в</w:t>
      </w:r>
      <w:r w:rsidRPr="000A5153">
        <w:rPr>
          <w:color w:val="006600"/>
          <w:spacing w:val="-12"/>
          <w:sz w:val="24"/>
          <w:szCs w:val="24"/>
        </w:rPr>
        <w:t xml:space="preserve"> </w:t>
      </w:r>
      <w:r w:rsidRPr="000A5153">
        <w:rPr>
          <w:color w:val="006600"/>
          <w:sz w:val="24"/>
          <w:szCs w:val="24"/>
        </w:rPr>
        <w:t>том</w:t>
      </w:r>
      <w:r w:rsidRPr="000A5153">
        <w:rPr>
          <w:color w:val="006600"/>
          <w:spacing w:val="-13"/>
          <w:sz w:val="24"/>
          <w:szCs w:val="24"/>
        </w:rPr>
        <w:t xml:space="preserve"> </w:t>
      </w:r>
      <w:r w:rsidRPr="000A5153">
        <w:rPr>
          <w:color w:val="006600"/>
          <w:sz w:val="24"/>
          <w:szCs w:val="24"/>
        </w:rPr>
        <w:t>числе</w:t>
      </w:r>
      <w:r w:rsidRPr="000A5153">
        <w:rPr>
          <w:color w:val="006600"/>
          <w:spacing w:val="-58"/>
          <w:sz w:val="24"/>
          <w:szCs w:val="24"/>
        </w:rPr>
        <w:t xml:space="preserve"> </w:t>
      </w:r>
      <w:r w:rsidRPr="000A5153">
        <w:rPr>
          <w:color w:val="006600"/>
          <w:sz w:val="24"/>
          <w:szCs w:val="24"/>
        </w:rPr>
        <w:t>с представителями других национальностей, народную игру, познание родного края и</w:t>
      </w:r>
      <w:r w:rsidRPr="000A5153">
        <w:rPr>
          <w:color w:val="006600"/>
          <w:spacing w:val="1"/>
          <w:sz w:val="24"/>
          <w:szCs w:val="24"/>
        </w:rPr>
        <w:t xml:space="preserve"> </w:t>
      </w:r>
      <w:r w:rsidRPr="000A5153">
        <w:rPr>
          <w:color w:val="006600"/>
          <w:sz w:val="24"/>
          <w:szCs w:val="24"/>
        </w:rPr>
        <w:t>другие формы активности. С целью эффективного обучения родному (татарскому) языку</w:t>
      </w:r>
      <w:r w:rsidRPr="000A5153">
        <w:rPr>
          <w:color w:val="006600"/>
          <w:spacing w:val="1"/>
          <w:sz w:val="24"/>
          <w:szCs w:val="24"/>
        </w:rPr>
        <w:t xml:space="preserve"> </w:t>
      </w:r>
      <w:r w:rsidRPr="000A5153">
        <w:rPr>
          <w:color w:val="006600"/>
          <w:sz w:val="24"/>
          <w:szCs w:val="24"/>
        </w:rPr>
        <w:t>используются</w:t>
      </w:r>
      <w:r w:rsidRPr="000A5153">
        <w:rPr>
          <w:color w:val="006600"/>
          <w:spacing w:val="1"/>
          <w:sz w:val="24"/>
          <w:szCs w:val="24"/>
        </w:rPr>
        <w:t xml:space="preserve"> </w:t>
      </w:r>
      <w:r w:rsidRPr="000A5153">
        <w:rPr>
          <w:color w:val="006600"/>
          <w:sz w:val="24"/>
          <w:szCs w:val="24"/>
        </w:rPr>
        <w:t>УМК</w:t>
      </w:r>
      <w:r w:rsidRPr="000A5153">
        <w:rPr>
          <w:color w:val="006600"/>
          <w:spacing w:val="1"/>
          <w:sz w:val="24"/>
          <w:szCs w:val="24"/>
        </w:rPr>
        <w:t xml:space="preserve"> </w:t>
      </w:r>
      <w:r w:rsidRPr="000A5153">
        <w:rPr>
          <w:color w:val="006600"/>
          <w:sz w:val="24"/>
          <w:szCs w:val="24"/>
        </w:rPr>
        <w:t>«Туган</w:t>
      </w:r>
      <w:r w:rsidRPr="000A5153">
        <w:rPr>
          <w:color w:val="006600"/>
          <w:spacing w:val="1"/>
          <w:sz w:val="24"/>
          <w:szCs w:val="24"/>
        </w:rPr>
        <w:t xml:space="preserve"> </w:t>
      </w:r>
      <w:r w:rsidRPr="000A5153">
        <w:rPr>
          <w:color w:val="006600"/>
          <w:sz w:val="24"/>
          <w:szCs w:val="24"/>
        </w:rPr>
        <w:t>телдә</w:t>
      </w:r>
      <w:r w:rsidRPr="000A5153">
        <w:rPr>
          <w:color w:val="006600"/>
          <w:spacing w:val="1"/>
          <w:sz w:val="24"/>
          <w:szCs w:val="24"/>
        </w:rPr>
        <w:t xml:space="preserve"> </w:t>
      </w:r>
      <w:r w:rsidRPr="000A5153">
        <w:rPr>
          <w:color w:val="006600"/>
          <w:sz w:val="24"/>
          <w:szCs w:val="24"/>
        </w:rPr>
        <w:t>сөйләшәбез»</w:t>
      </w:r>
      <w:r w:rsidRPr="000A5153">
        <w:rPr>
          <w:color w:val="006600"/>
          <w:spacing w:val="1"/>
          <w:sz w:val="24"/>
          <w:szCs w:val="24"/>
        </w:rPr>
        <w:t xml:space="preserve"> </w:t>
      </w:r>
      <w:r w:rsidRPr="000A5153">
        <w:rPr>
          <w:color w:val="006600"/>
          <w:sz w:val="24"/>
          <w:szCs w:val="24"/>
        </w:rPr>
        <w:t>(Хазратова</w:t>
      </w:r>
      <w:r w:rsidRPr="000A5153">
        <w:rPr>
          <w:color w:val="006600"/>
          <w:spacing w:val="1"/>
          <w:sz w:val="24"/>
          <w:szCs w:val="24"/>
        </w:rPr>
        <w:t xml:space="preserve"> </w:t>
      </w:r>
      <w:r w:rsidRPr="000A5153">
        <w:rPr>
          <w:color w:val="006600"/>
          <w:sz w:val="24"/>
          <w:szCs w:val="24"/>
        </w:rPr>
        <w:t>Ф.В.),</w:t>
      </w:r>
      <w:r w:rsidRPr="000A5153">
        <w:rPr>
          <w:color w:val="006600"/>
          <w:spacing w:val="1"/>
          <w:sz w:val="24"/>
          <w:szCs w:val="24"/>
        </w:rPr>
        <w:t xml:space="preserve"> </w:t>
      </w:r>
      <w:r w:rsidRPr="000A5153">
        <w:rPr>
          <w:color w:val="006600"/>
          <w:sz w:val="24"/>
          <w:szCs w:val="24"/>
        </w:rPr>
        <w:t>для</w:t>
      </w:r>
      <w:r w:rsidRPr="000A5153">
        <w:rPr>
          <w:color w:val="006600"/>
          <w:spacing w:val="1"/>
          <w:sz w:val="24"/>
          <w:szCs w:val="24"/>
        </w:rPr>
        <w:t xml:space="preserve"> </w:t>
      </w:r>
      <w:r w:rsidRPr="000A5153">
        <w:rPr>
          <w:color w:val="006600"/>
          <w:sz w:val="24"/>
          <w:szCs w:val="24"/>
        </w:rPr>
        <w:t>обучения</w:t>
      </w:r>
      <w:r w:rsidRPr="000A5153">
        <w:rPr>
          <w:color w:val="006600"/>
          <w:spacing w:val="1"/>
          <w:sz w:val="24"/>
          <w:szCs w:val="24"/>
        </w:rPr>
        <w:t xml:space="preserve"> </w:t>
      </w:r>
      <w:r w:rsidRPr="000A5153">
        <w:rPr>
          <w:color w:val="006600"/>
          <w:sz w:val="24"/>
          <w:szCs w:val="24"/>
        </w:rPr>
        <w:t>русскоязычных детей татарскому языку - УМК «Говорим по-татарски» (автор Зарипова</w:t>
      </w:r>
      <w:r w:rsidRPr="000A5153">
        <w:rPr>
          <w:color w:val="006600"/>
          <w:spacing w:val="1"/>
          <w:sz w:val="24"/>
          <w:szCs w:val="24"/>
        </w:rPr>
        <w:t xml:space="preserve"> </w:t>
      </w:r>
      <w:r w:rsidRPr="000A5153">
        <w:rPr>
          <w:color w:val="006600"/>
          <w:sz w:val="24"/>
          <w:szCs w:val="24"/>
        </w:rPr>
        <w:t>З.М.);</w:t>
      </w:r>
    </w:p>
    <w:p w14:paraId="026B71DD" w14:textId="77777777" w:rsidR="00C36519" w:rsidRPr="000A5153" w:rsidRDefault="00C36519" w:rsidP="00246014">
      <w:pPr>
        <w:spacing w:before="1"/>
        <w:ind w:left="709"/>
        <w:jc w:val="both"/>
        <w:outlineLvl w:val="0"/>
        <w:rPr>
          <w:b/>
          <w:bCs/>
          <w:color w:val="006600"/>
          <w:sz w:val="24"/>
          <w:szCs w:val="24"/>
        </w:rPr>
      </w:pPr>
      <w:r w:rsidRPr="000A5153">
        <w:rPr>
          <w:b/>
          <w:bCs/>
          <w:color w:val="006600"/>
          <w:sz w:val="24"/>
          <w:szCs w:val="24"/>
        </w:rPr>
        <w:t>Часть</w:t>
      </w:r>
      <w:r w:rsidRPr="000A5153">
        <w:rPr>
          <w:b/>
          <w:bCs/>
          <w:color w:val="006600"/>
          <w:spacing w:val="51"/>
          <w:sz w:val="24"/>
          <w:szCs w:val="24"/>
        </w:rPr>
        <w:t xml:space="preserve"> </w:t>
      </w:r>
      <w:r w:rsidRPr="000A5153">
        <w:rPr>
          <w:b/>
          <w:bCs/>
          <w:color w:val="006600"/>
          <w:sz w:val="24"/>
          <w:szCs w:val="24"/>
        </w:rPr>
        <w:t>Программы,</w:t>
      </w:r>
      <w:r w:rsidRPr="000A5153">
        <w:rPr>
          <w:b/>
          <w:bCs/>
          <w:color w:val="006600"/>
          <w:spacing w:val="111"/>
          <w:sz w:val="24"/>
          <w:szCs w:val="24"/>
        </w:rPr>
        <w:t xml:space="preserve"> </w:t>
      </w:r>
      <w:r w:rsidRPr="000A5153">
        <w:rPr>
          <w:b/>
          <w:bCs/>
          <w:color w:val="006600"/>
          <w:sz w:val="24"/>
          <w:szCs w:val="24"/>
        </w:rPr>
        <w:t>формируемая</w:t>
      </w:r>
      <w:r w:rsidRPr="000A5153">
        <w:rPr>
          <w:b/>
          <w:bCs/>
          <w:color w:val="006600"/>
          <w:spacing w:val="109"/>
          <w:sz w:val="24"/>
          <w:szCs w:val="24"/>
        </w:rPr>
        <w:t xml:space="preserve"> </w:t>
      </w:r>
      <w:r w:rsidRPr="000A5153">
        <w:rPr>
          <w:b/>
          <w:bCs/>
          <w:color w:val="006600"/>
          <w:sz w:val="24"/>
          <w:szCs w:val="24"/>
        </w:rPr>
        <w:t>участниками</w:t>
      </w:r>
      <w:r w:rsidRPr="000A5153">
        <w:rPr>
          <w:b/>
          <w:bCs/>
          <w:color w:val="006600"/>
          <w:spacing w:val="111"/>
          <w:sz w:val="24"/>
          <w:szCs w:val="24"/>
        </w:rPr>
        <w:t xml:space="preserve"> </w:t>
      </w:r>
      <w:r w:rsidRPr="000A5153">
        <w:rPr>
          <w:b/>
          <w:bCs/>
          <w:color w:val="006600"/>
          <w:sz w:val="24"/>
          <w:szCs w:val="24"/>
        </w:rPr>
        <w:t>образовательных</w:t>
      </w:r>
      <w:r w:rsidRPr="000A5153">
        <w:rPr>
          <w:b/>
          <w:bCs/>
          <w:color w:val="006600"/>
          <w:spacing w:val="109"/>
          <w:sz w:val="24"/>
          <w:szCs w:val="24"/>
        </w:rPr>
        <w:t xml:space="preserve"> </w:t>
      </w:r>
      <w:r w:rsidRPr="000A5153">
        <w:rPr>
          <w:b/>
          <w:bCs/>
          <w:color w:val="006600"/>
          <w:sz w:val="24"/>
          <w:szCs w:val="24"/>
        </w:rPr>
        <w:t>отношений,</w:t>
      </w:r>
    </w:p>
    <w:p w14:paraId="6EFBD744" w14:textId="77777777" w:rsidR="00C36519" w:rsidRPr="000A5153" w:rsidRDefault="00C36519" w:rsidP="00246014">
      <w:pPr>
        <w:ind w:left="709"/>
        <w:jc w:val="both"/>
        <w:rPr>
          <w:color w:val="006600"/>
          <w:sz w:val="24"/>
          <w:szCs w:val="24"/>
        </w:rPr>
      </w:pPr>
      <w:r w:rsidRPr="000A5153">
        <w:rPr>
          <w:color w:val="006600"/>
          <w:sz w:val="24"/>
          <w:szCs w:val="24"/>
        </w:rPr>
        <w:t>разработана</w:t>
      </w:r>
      <w:r w:rsidRPr="000A5153">
        <w:rPr>
          <w:color w:val="006600"/>
          <w:spacing w:val="-3"/>
          <w:sz w:val="24"/>
          <w:szCs w:val="24"/>
        </w:rPr>
        <w:t xml:space="preserve"> </w:t>
      </w:r>
      <w:r w:rsidRPr="000A5153">
        <w:rPr>
          <w:color w:val="006600"/>
          <w:sz w:val="24"/>
          <w:szCs w:val="24"/>
        </w:rPr>
        <w:t>с</w:t>
      </w:r>
      <w:r w:rsidRPr="000A5153">
        <w:rPr>
          <w:color w:val="006600"/>
          <w:spacing w:val="-2"/>
          <w:sz w:val="24"/>
          <w:szCs w:val="24"/>
        </w:rPr>
        <w:t xml:space="preserve"> </w:t>
      </w:r>
      <w:r w:rsidRPr="000A5153">
        <w:rPr>
          <w:color w:val="006600"/>
          <w:sz w:val="24"/>
          <w:szCs w:val="24"/>
        </w:rPr>
        <w:t>учетом:</w:t>
      </w:r>
    </w:p>
    <w:p w14:paraId="4E7E3D72" w14:textId="77777777" w:rsidR="00C36519" w:rsidRPr="000A5153" w:rsidRDefault="00C36519" w:rsidP="00CF03FF">
      <w:pPr>
        <w:numPr>
          <w:ilvl w:val="1"/>
          <w:numId w:val="218"/>
        </w:numPr>
        <w:tabs>
          <w:tab w:val="left" w:pos="1476"/>
        </w:tabs>
        <w:ind w:left="709" w:right="404" w:firstLine="359"/>
        <w:jc w:val="both"/>
        <w:rPr>
          <w:color w:val="006600"/>
          <w:sz w:val="24"/>
          <w:szCs w:val="24"/>
        </w:rPr>
      </w:pPr>
      <w:r w:rsidRPr="000A5153">
        <w:rPr>
          <w:color w:val="006600"/>
          <w:sz w:val="24"/>
          <w:szCs w:val="24"/>
        </w:rPr>
        <w:t>Региональной программы дошкольного образования «Сөенеч» – «Радость познания»</w:t>
      </w:r>
      <w:r w:rsidRPr="000A5153">
        <w:rPr>
          <w:color w:val="006600"/>
          <w:spacing w:val="1"/>
          <w:sz w:val="24"/>
          <w:szCs w:val="24"/>
        </w:rPr>
        <w:t xml:space="preserve"> </w:t>
      </w:r>
      <w:r w:rsidRPr="000A5153">
        <w:rPr>
          <w:color w:val="006600"/>
          <w:sz w:val="24"/>
          <w:szCs w:val="24"/>
        </w:rPr>
        <w:t>под</w:t>
      </w:r>
      <w:r w:rsidRPr="000A5153">
        <w:rPr>
          <w:color w:val="006600"/>
          <w:spacing w:val="-1"/>
          <w:sz w:val="24"/>
          <w:szCs w:val="24"/>
        </w:rPr>
        <w:t xml:space="preserve"> </w:t>
      </w:r>
      <w:r w:rsidRPr="000A5153">
        <w:rPr>
          <w:color w:val="006600"/>
          <w:sz w:val="24"/>
          <w:szCs w:val="24"/>
        </w:rPr>
        <w:t>ред. Шаеховой Р.К., 2016г.,</w:t>
      </w:r>
    </w:p>
    <w:p w14:paraId="3F7FF14D" w14:textId="6E132AF5" w:rsidR="00C36519" w:rsidRPr="000A5153" w:rsidRDefault="00C36519" w:rsidP="00CF03FF">
      <w:pPr>
        <w:numPr>
          <w:ilvl w:val="1"/>
          <w:numId w:val="218"/>
        </w:numPr>
        <w:tabs>
          <w:tab w:val="left" w:pos="1457"/>
        </w:tabs>
        <w:ind w:left="709" w:right="406" w:firstLine="359"/>
        <w:jc w:val="both"/>
        <w:rPr>
          <w:color w:val="006600"/>
          <w:sz w:val="24"/>
          <w:szCs w:val="24"/>
        </w:rPr>
      </w:pPr>
      <w:r w:rsidRPr="000A5153">
        <w:rPr>
          <w:color w:val="006600"/>
          <w:sz w:val="24"/>
          <w:szCs w:val="24"/>
        </w:rPr>
        <w:t>УМК «Туган телдә сөйләшәбез» (Хазратова Ф.В.), «Говорим по-татарски» (автор</w:t>
      </w:r>
      <w:r w:rsidRPr="000A5153">
        <w:rPr>
          <w:color w:val="006600"/>
          <w:spacing w:val="1"/>
          <w:sz w:val="24"/>
          <w:szCs w:val="24"/>
        </w:rPr>
        <w:t xml:space="preserve"> </w:t>
      </w:r>
      <w:r w:rsidRPr="000A5153">
        <w:rPr>
          <w:color w:val="006600"/>
          <w:sz w:val="24"/>
          <w:szCs w:val="24"/>
        </w:rPr>
        <w:t>Зарипова</w:t>
      </w:r>
      <w:r w:rsidRPr="000A5153">
        <w:rPr>
          <w:color w:val="006600"/>
          <w:spacing w:val="-3"/>
          <w:sz w:val="24"/>
          <w:szCs w:val="24"/>
        </w:rPr>
        <w:t xml:space="preserve"> </w:t>
      </w:r>
      <w:r w:rsidRPr="000A5153">
        <w:rPr>
          <w:color w:val="006600"/>
          <w:sz w:val="24"/>
          <w:szCs w:val="24"/>
        </w:rPr>
        <w:t>З.М.);</w:t>
      </w:r>
    </w:p>
    <w:p w14:paraId="2A58E653" w14:textId="77777777" w:rsidR="00C36519" w:rsidRPr="000A5153" w:rsidRDefault="00C36519" w:rsidP="00246014">
      <w:pPr>
        <w:ind w:left="709"/>
        <w:rPr>
          <w:color w:val="006600"/>
          <w:sz w:val="24"/>
          <w:szCs w:val="24"/>
        </w:rPr>
      </w:pPr>
    </w:p>
    <w:p w14:paraId="2F88BF57" w14:textId="77777777" w:rsidR="00C36519" w:rsidRPr="000A5153" w:rsidRDefault="00C36519" w:rsidP="00246014">
      <w:pPr>
        <w:ind w:left="709"/>
        <w:rPr>
          <w:color w:val="006600"/>
          <w:sz w:val="24"/>
          <w:szCs w:val="24"/>
        </w:rPr>
      </w:pPr>
      <w:r w:rsidRPr="000A5153">
        <w:rPr>
          <w:color w:val="006600"/>
          <w:sz w:val="24"/>
          <w:szCs w:val="24"/>
        </w:rPr>
        <w:t>В</w:t>
      </w:r>
      <w:r w:rsidRPr="000A5153">
        <w:rPr>
          <w:color w:val="006600"/>
          <w:spacing w:val="-2"/>
          <w:sz w:val="24"/>
          <w:szCs w:val="24"/>
        </w:rPr>
        <w:t xml:space="preserve"> </w:t>
      </w:r>
      <w:r w:rsidRPr="000A5153">
        <w:rPr>
          <w:color w:val="006600"/>
          <w:sz w:val="24"/>
          <w:szCs w:val="24"/>
        </w:rPr>
        <w:t>качестве</w:t>
      </w:r>
      <w:r w:rsidRPr="000A5153">
        <w:rPr>
          <w:color w:val="006600"/>
          <w:spacing w:val="-3"/>
          <w:sz w:val="24"/>
          <w:szCs w:val="24"/>
        </w:rPr>
        <w:t xml:space="preserve"> </w:t>
      </w:r>
      <w:r w:rsidRPr="000A5153">
        <w:rPr>
          <w:color w:val="006600"/>
          <w:sz w:val="24"/>
          <w:szCs w:val="24"/>
        </w:rPr>
        <w:t>основных</w:t>
      </w:r>
      <w:r w:rsidRPr="000A5153">
        <w:rPr>
          <w:color w:val="006600"/>
          <w:spacing w:val="-2"/>
          <w:sz w:val="24"/>
          <w:szCs w:val="24"/>
        </w:rPr>
        <w:t xml:space="preserve"> </w:t>
      </w:r>
      <w:r w:rsidRPr="000A5153">
        <w:rPr>
          <w:color w:val="006600"/>
          <w:sz w:val="24"/>
          <w:szCs w:val="24"/>
        </w:rPr>
        <w:t>воспитательных</w:t>
      </w:r>
      <w:r w:rsidRPr="000A5153">
        <w:rPr>
          <w:color w:val="006600"/>
          <w:spacing w:val="-5"/>
          <w:sz w:val="24"/>
          <w:szCs w:val="24"/>
        </w:rPr>
        <w:t xml:space="preserve"> </w:t>
      </w:r>
      <w:r w:rsidRPr="000A5153">
        <w:rPr>
          <w:color w:val="006600"/>
          <w:sz w:val="24"/>
          <w:szCs w:val="24"/>
        </w:rPr>
        <w:t>ценностей</w:t>
      </w:r>
      <w:r w:rsidRPr="000A5153">
        <w:rPr>
          <w:color w:val="006600"/>
          <w:spacing w:val="2"/>
          <w:sz w:val="24"/>
          <w:szCs w:val="24"/>
        </w:rPr>
        <w:t xml:space="preserve"> </w:t>
      </w:r>
      <w:r w:rsidRPr="000A5153">
        <w:rPr>
          <w:color w:val="006600"/>
          <w:sz w:val="24"/>
          <w:szCs w:val="24"/>
        </w:rPr>
        <w:t>выступают:</w:t>
      </w:r>
    </w:p>
    <w:p w14:paraId="13C09347" w14:textId="35832827" w:rsidR="00C36519" w:rsidRPr="000A5153" w:rsidRDefault="00C36519" w:rsidP="00246014">
      <w:pPr>
        <w:tabs>
          <w:tab w:val="left" w:pos="3270"/>
        </w:tabs>
        <w:rPr>
          <w:color w:val="006600"/>
          <w:sz w:val="24"/>
          <w:szCs w:val="24"/>
        </w:rPr>
      </w:pPr>
      <w:r w:rsidRPr="000A5153">
        <w:rPr>
          <w:color w:val="006600"/>
          <w:sz w:val="24"/>
          <w:szCs w:val="24"/>
        </w:rPr>
        <w:t xml:space="preserve">          -бесконфликтное</w:t>
      </w:r>
      <w:r w:rsidRPr="000A5153">
        <w:rPr>
          <w:color w:val="006600"/>
          <w:spacing w:val="-4"/>
          <w:sz w:val="24"/>
          <w:szCs w:val="24"/>
        </w:rPr>
        <w:t xml:space="preserve"> </w:t>
      </w:r>
      <w:r w:rsidRPr="000A5153">
        <w:rPr>
          <w:color w:val="006600"/>
          <w:sz w:val="24"/>
          <w:szCs w:val="24"/>
        </w:rPr>
        <w:t>поведение</w:t>
      </w:r>
    </w:p>
    <w:p w14:paraId="5DDED0D9" w14:textId="648D3583"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lastRenderedPageBreak/>
        <w:t>взаимопомощь</w:t>
      </w:r>
      <w:r w:rsidRPr="000A5153">
        <w:rPr>
          <w:color w:val="006600"/>
          <w:spacing w:val="-3"/>
          <w:sz w:val="24"/>
          <w:szCs w:val="24"/>
        </w:rPr>
        <w:t xml:space="preserve"> </w:t>
      </w:r>
      <w:r w:rsidRPr="000A5153">
        <w:rPr>
          <w:color w:val="006600"/>
          <w:sz w:val="24"/>
          <w:szCs w:val="24"/>
        </w:rPr>
        <w:t>или</w:t>
      </w:r>
      <w:r w:rsidRPr="000A5153">
        <w:rPr>
          <w:color w:val="006600"/>
          <w:spacing w:val="-4"/>
          <w:sz w:val="24"/>
          <w:szCs w:val="24"/>
        </w:rPr>
        <w:t xml:space="preserve"> </w:t>
      </w:r>
      <w:r w:rsidRPr="000A5153">
        <w:rPr>
          <w:color w:val="006600"/>
          <w:sz w:val="24"/>
          <w:szCs w:val="24"/>
        </w:rPr>
        <w:t>помощь</w:t>
      </w:r>
    </w:p>
    <w:p w14:paraId="47FF0EAA" w14:textId="77777777"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t>самостоятельность</w:t>
      </w:r>
    </w:p>
    <w:p w14:paraId="1EE276F0" w14:textId="77777777"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t>доброта</w:t>
      </w:r>
    </w:p>
    <w:p w14:paraId="70F98D3B" w14:textId="77777777"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t>забота</w:t>
      </w:r>
    </w:p>
    <w:p w14:paraId="30AC0B8B" w14:textId="77777777"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t>вежливость</w:t>
      </w:r>
    </w:p>
    <w:p w14:paraId="534397C1" w14:textId="77777777"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t>любовь</w:t>
      </w:r>
      <w:r w:rsidRPr="000A5153">
        <w:rPr>
          <w:color w:val="006600"/>
          <w:spacing w:val="-1"/>
          <w:sz w:val="24"/>
          <w:szCs w:val="24"/>
        </w:rPr>
        <w:t xml:space="preserve"> </w:t>
      </w:r>
      <w:r w:rsidRPr="000A5153">
        <w:rPr>
          <w:color w:val="006600"/>
          <w:sz w:val="24"/>
          <w:szCs w:val="24"/>
        </w:rPr>
        <w:t>(к</w:t>
      </w:r>
      <w:r w:rsidRPr="000A5153">
        <w:rPr>
          <w:color w:val="006600"/>
          <w:spacing w:val="-1"/>
          <w:sz w:val="24"/>
          <w:szCs w:val="24"/>
        </w:rPr>
        <w:t xml:space="preserve"> </w:t>
      </w:r>
      <w:r w:rsidRPr="000A5153">
        <w:rPr>
          <w:color w:val="006600"/>
          <w:sz w:val="24"/>
          <w:szCs w:val="24"/>
        </w:rPr>
        <w:t>близким,</w:t>
      </w:r>
      <w:r w:rsidRPr="000A5153">
        <w:rPr>
          <w:color w:val="006600"/>
          <w:spacing w:val="-1"/>
          <w:sz w:val="24"/>
          <w:szCs w:val="24"/>
        </w:rPr>
        <w:t xml:space="preserve"> </w:t>
      </w:r>
      <w:r w:rsidRPr="000A5153">
        <w:rPr>
          <w:color w:val="006600"/>
          <w:sz w:val="24"/>
          <w:szCs w:val="24"/>
        </w:rPr>
        <w:t>к</w:t>
      </w:r>
      <w:r w:rsidRPr="000A5153">
        <w:rPr>
          <w:color w:val="006600"/>
          <w:spacing w:val="-3"/>
          <w:sz w:val="24"/>
          <w:szCs w:val="24"/>
        </w:rPr>
        <w:t xml:space="preserve"> </w:t>
      </w:r>
      <w:r w:rsidRPr="000A5153">
        <w:rPr>
          <w:color w:val="006600"/>
          <w:sz w:val="24"/>
          <w:szCs w:val="24"/>
        </w:rPr>
        <w:t>людям,</w:t>
      </w:r>
      <w:r w:rsidRPr="000A5153">
        <w:rPr>
          <w:color w:val="006600"/>
          <w:spacing w:val="-1"/>
          <w:sz w:val="24"/>
          <w:szCs w:val="24"/>
        </w:rPr>
        <w:t xml:space="preserve"> </w:t>
      </w:r>
      <w:r w:rsidRPr="000A5153">
        <w:rPr>
          <w:color w:val="006600"/>
          <w:sz w:val="24"/>
          <w:szCs w:val="24"/>
        </w:rPr>
        <w:t>к</w:t>
      </w:r>
      <w:r w:rsidRPr="000A5153">
        <w:rPr>
          <w:color w:val="006600"/>
          <w:spacing w:val="-1"/>
          <w:sz w:val="24"/>
          <w:szCs w:val="24"/>
        </w:rPr>
        <w:t xml:space="preserve"> </w:t>
      </w:r>
      <w:r w:rsidRPr="000A5153">
        <w:rPr>
          <w:color w:val="006600"/>
          <w:sz w:val="24"/>
          <w:szCs w:val="24"/>
        </w:rPr>
        <w:t>животным</w:t>
      </w:r>
      <w:r w:rsidRPr="000A5153">
        <w:rPr>
          <w:color w:val="006600"/>
          <w:spacing w:val="-3"/>
          <w:sz w:val="24"/>
          <w:szCs w:val="24"/>
        </w:rPr>
        <w:t xml:space="preserve"> </w:t>
      </w:r>
      <w:r w:rsidRPr="000A5153">
        <w:rPr>
          <w:color w:val="006600"/>
          <w:sz w:val="24"/>
          <w:szCs w:val="24"/>
        </w:rPr>
        <w:t>и тп)</w:t>
      </w:r>
    </w:p>
    <w:p w14:paraId="6321B328" w14:textId="77777777" w:rsidR="00C36519" w:rsidRPr="000A5153" w:rsidRDefault="00C36519" w:rsidP="00CF03FF">
      <w:pPr>
        <w:numPr>
          <w:ilvl w:val="0"/>
          <w:numId w:val="218"/>
        </w:numPr>
        <w:tabs>
          <w:tab w:val="left" w:pos="1042"/>
        </w:tabs>
        <w:ind w:left="709"/>
        <w:rPr>
          <w:color w:val="006600"/>
          <w:sz w:val="24"/>
          <w:szCs w:val="24"/>
        </w:rPr>
      </w:pPr>
      <w:r w:rsidRPr="000A5153">
        <w:rPr>
          <w:color w:val="006600"/>
          <w:sz w:val="24"/>
          <w:szCs w:val="24"/>
        </w:rPr>
        <w:t>культура</w:t>
      </w:r>
      <w:r w:rsidRPr="000A5153">
        <w:rPr>
          <w:color w:val="006600"/>
          <w:spacing w:val="-2"/>
          <w:sz w:val="24"/>
          <w:szCs w:val="24"/>
        </w:rPr>
        <w:t xml:space="preserve"> </w:t>
      </w:r>
      <w:r w:rsidRPr="000A5153">
        <w:rPr>
          <w:color w:val="006600"/>
          <w:sz w:val="24"/>
          <w:szCs w:val="24"/>
        </w:rPr>
        <w:t>поведения</w:t>
      </w:r>
      <w:r w:rsidRPr="000A5153">
        <w:rPr>
          <w:color w:val="006600"/>
          <w:spacing w:val="-1"/>
          <w:sz w:val="24"/>
          <w:szCs w:val="24"/>
        </w:rPr>
        <w:t xml:space="preserve"> </w:t>
      </w:r>
      <w:r w:rsidRPr="000A5153">
        <w:rPr>
          <w:color w:val="006600"/>
          <w:sz w:val="24"/>
          <w:szCs w:val="24"/>
        </w:rPr>
        <w:t>(этикет)</w:t>
      </w:r>
      <w:r w:rsidRPr="000A5153">
        <w:rPr>
          <w:color w:val="006600"/>
          <w:spacing w:val="-1"/>
          <w:sz w:val="24"/>
          <w:szCs w:val="24"/>
        </w:rPr>
        <w:t xml:space="preserve"> </w:t>
      </w:r>
      <w:r w:rsidRPr="000A5153">
        <w:rPr>
          <w:color w:val="006600"/>
          <w:sz w:val="24"/>
          <w:szCs w:val="24"/>
        </w:rPr>
        <w:t>и</w:t>
      </w:r>
      <w:r w:rsidRPr="000A5153">
        <w:rPr>
          <w:color w:val="006600"/>
          <w:spacing w:val="-1"/>
          <w:sz w:val="24"/>
          <w:szCs w:val="24"/>
        </w:rPr>
        <w:t xml:space="preserve"> </w:t>
      </w:r>
      <w:r w:rsidRPr="000A5153">
        <w:rPr>
          <w:color w:val="006600"/>
          <w:sz w:val="24"/>
          <w:szCs w:val="24"/>
        </w:rPr>
        <w:t>др.</w:t>
      </w:r>
    </w:p>
    <w:p w14:paraId="1EE302E3" w14:textId="77777777" w:rsidR="00C36519" w:rsidRPr="000A5153" w:rsidRDefault="00C36519" w:rsidP="00246014">
      <w:pPr>
        <w:ind w:left="709"/>
        <w:rPr>
          <w:color w:val="006600"/>
          <w:sz w:val="24"/>
          <w:szCs w:val="24"/>
        </w:rPr>
      </w:pPr>
    </w:p>
    <w:p w14:paraId="05F293E3" w14:textId="77777777" w:rsidR="00C36519" w:rsidRPr="000A5153" w:rsidRDefault="00C36519" w:rsidP="00246014">
      <w:pPr>
        <w:ind w:left="709" w:right="404" w:firstLine="707"/>
        <w:jc w:val="both"/>
        <w:rPr>
          <w:color w:val="006600"/>
          <w:sz w:val="24"/>
          <w:szCs w:val="24"/>
        </w:rPr>
      </w:pPr>
      <w:r w:rsidRPr="000A5153">
        <w:rPr>
          <w:color w:val="006600"/>
          <w:sz w:val="24"/>
          <w:szCs w:val="24"/>
        </w:rPr>
        <w:t>Национальная</w:t>
      </w:r>
      <w:r w:rsidRPr="000A5153">
        <w:rPr>
          <w:color w:val="006600"/>
          <w:spacing w:val="-11"/>
          <w:sz w:val="24"/>
          <w:szCs w:val="24"/>
        </w:rPr>
        <w:t xml:space="preserve"> </w:t>
      </w:r>
      <w:r w:rsidRPr="000A5153">
        <w:rPr>
          <w:color w:val="006600"/>
          <w:sz w:val="24"/>
          <w:szCs w:val="24"/>
        </w:rPr>
        <w:t>специфика</w:t>
      </w:r>
      <w:r w:rsidRPr="000A5153">
        <w:rPr>
          <w:color w:val="006600"/>
          <w:spacing w:val="-12"/>
          <w:sz w:val="24"/>
          <w:szCs w:val="24"/>
        </w:rPr>
        <w:t xml:space="preserve"> </w:t>
      </w:r>
      <w:r w:rsidRPr="000A5153">
        <w:rPr>
          <w:color w:val="006600"/>
          <w:sz w:val="24"/>
          <w:szCs w:val="24"/>
        </w:rPr>
        <w:t>г.</w:t>
      </w:r>
      <w:r w:rsidRPr="000A5153">
        <w:rPr>
          <w:color w:val="006600"/>
          <w:spacing w:val="-10"/>
          <w:sz w:val="24"/>
          <w:szCs w:val="24"/>
        </w:rPr>
        <w:t xml:space="preserve"> </w:t>
      </w:r>
      <w:r w:rsidRPr="000A5153">
        <w:rPr>
          <w:color w:val="006600"/>
          <w:sz w:val="24"/>
          <w:szCs w:val="24"/>
        </w:rPr>
        <w:t>Казани</w:t>
      </w:r>
      <w:r w:rsidRPr="000A5153">
        <w:rPr>
          <w:color w:val="006600"/>
          <w:spacing w:val="-9"/>
          <w:sz w:val="24"/>
          <w:szCs w:val="24"/>
        </w:rPr>
        <w:t xml:space="preserve"> </w:t>
      </w:r>
      <w:r w:rsidRPr="000A5153">
        <w:rPr>
          <w:color w:val="006600"/>
          <w:sz w:val="24"/>
          <w:szCs w:val="24"/>
        </w:rPr>
        <w:t>отражается</w:t>
      </w:r>
      <w:r w:rsidRPr="000A5153">
        <w:rPr>
          <w:color w:val="006600"/>
          <w:spacing w:val="-11"/>
          <w:sz w:val="24"/>
          <w:szCs w:val="24"/>
        </w:rPr>
        <w:t xml:space="preserve"> </w:t>
      </w:r>
      <w:r w:rsidRPr="000A5153">
        <w:rPr>
          <w:color w:val="006600"/>
          <w:sz w:val="24"/>
          <w:szCs w:val="24"/>
        </w:rPr>
        <w:t>в</w:t>
      </w:r>
      <w:r w:rsidRPr="000A5153">
        <w:rPr>
          <w:color w:val="006600"/>
          <w:spacing w:val="-11"/>
          <w:sz w:val="24"/>
          <w:szCs w:val="24"/>
        </w:rPr>
        <w:t xml:space="preserve"> </w:t>
      </w:r>
      <w:r w:rsidRPr="000A5153">
        <w:rPr>
          <w:color w:val="006600"/>
          <w:sz w:val="24"/>
          <w:szCs w:val="24"/>
        </w:rPr>
        <w:t>Рабочей</w:t>
      </w:r>
      <w:r w:rsidRPr="000A5153">
        <w:rPr>
          <w:color w:val="006600"/>
          <w:spacing w:val="-9"/>
          <w:sz w:val="24"/>
          <w:szCs w:val="24"/>
        </w:rPr>
        <w:t xml:space="preserve"> </w:t>
      </w:r>
      <w:r w:rsidRPr="000A5153">
        <w:rPr>
          <w:color w:val="006600"/>
          <w:sz w:val="24"/>
          <w:szCs w:val="24"/>
        </w:rPr>
        <w:t>программе</w:t>
      </w:r>
      <w:r w:rsidRPr="000A5153">
        <w:rPr>
          <w:color w:val="006600"/>
          <w:spacing w:val="-12"/>
          <w:sz w:val="24"/>
          <w:szCs w:val="24"/>
        </w:rPr>
        <w:t xml:space="preserve"> </w:t>
      </w:r>
      <w:r w:rsidRPr="000A5153">
        <w:rPr>
          <w:color w:val="006600"/>
          <w:sz w:val="24"/>
          <w:szCs w:val="24"/>
        </w:rPr>
        <w:t>воспитания</w:t>
      </w:r>
      <w:r w:rsidRPr="000A5153">
        <w:rPr>
          <w:color w:val="006600"/>
          <w:spacing w:val="-10"/>
          <w:sz w:val="24"/>
          <w:szCs w:val="24"/>
        </w:rPr>
        <w:t xml:space="preserve"> </w:t>
      </w:r>
      <w:r w:rsidRPr="000A5153">
        <w:rPr>
          <w:color w:val="006600"/>
          <w:sz w:val="24"/>
          <w:szCs w:val="24"/>
        </w:rPr>
        <w:t>как</w:t>
      </w:r>
      <w:r w:rsidRPr="000A5153">
        <w:rPr>
          <w:color w:val="006600"/>
          <w:spacing w:val="-57"/>
          <w:sz w:val="24"/>
          <w:szCs w:val="24"/>
        </w:rPr>
        <w:t xml:space="preserve"> </w:t>
      </w:r>
      <w:r w:rsidRPr="000A5153">
        <w:rPr>
          <w:color w:val="006600"/>
          <w:sz w:val="24"/>
          <w:szCs w:val="24"/>
        </w:rPr>
        <w:t>направление</w:t>
      </w:r>
      <w:r w:rsidRPr="000A5153">
        <w:rPr>
          <w:color w:val="006600"/>
          <w:spacing w:val="1"/>
          <w:sz w:val="24"/>
          <w:szCs w:val="24"/>
        </w:rPr>
        <w:t xml:space="preserve"> </w:t>
      </w:r>
      <w:r w:rsidRPr="000A5153">
        <w:rPr>
          <w:color w:val="006600"/>
          <w:sz w:val="24"/>
          <w:szCs w:val="24"/>
        </w:rPr>
        <w:t>поступательного</w:t>
      </w:r>
      <w:r w:rsidRPr="000A5153">
        <w:rPr>
          <w:color w:val="006600"/>
          <w:spacing w:val="1"/>
          <w:sz w:val="24"/>
          <w:szCs w:val="24"/>
        </w:rPr>
        <w:t xml:space="preserve"> </w:t>
      </w:r>
      <w:r w:rsidRPr="000A5153">
        <w:rPr>
          <w:color w:val="006600"/>
          <w:sz w:val="24"/>
          <w:szCs w:val="24"/>
        </w:rPr>
        <w:t>знакомства</w:t>
      </w:r>
      <w:r w:rsidRPr="000A5153">
        <w:rPr>
          <w:color w:val="006600"/>
          <w:spacing w:val="1"/>
          <w:sz w:val="24"/>
          <w:szCs w:val="24"/>
        </w:rPr>
        <w:t xml:space="preserve"> </w:t>
      </w:r>
      <w:r w:rsidRPr="000A5153">
        <w:rPr>
          <w:color w:val="006600"/>
          <w:sz w:val="24"/>
          <w:szCs w:val="24"/>
        </w:rPr>
        <w:t>детей</w:t>
      </w:r>
      <w:r w:rsidRPr="000A5153">
        <w:rPr>
          <w:color w:val="006600"/>
          <w:spacing w:val="1"/>
          <w:sz w:val="24"/>
          <w:szCs w:val="24"/>
        </w:rPr>
        <w:t xml:space="preserve"> </w:t>
      </w:r>
      <w:r w:rsidRPr="000A5153">
        <w:rPr>
          <w:color w:val="006600"/>
          <w:sz w:val="24"/>
          <w:szCs w:val="24"/>
        </w:rPr>
        <w:t>с</w:t>
      </w:r>
      <w:r w:rsidRPr="000A5153">
        <w:rPr>
          <w:color w:val="006600"/>
          <w:spacing w:val="1"/>
          <w:sz w:val="24"/>
          <w:szCs w:val="24"/>
        </w:rPr>
        <w:t xml:space="preserve"> </w:t>
      </w:r>
      <w:r w:rsidRPr="000A5153">
        <w:rPr>
          <w:color w:val="006600"/>
          <w:sz w:val="24"/>
          <w:szCs w:val="24"/>
        </w:rPr>
        <w:t>историей</w:t>
      </w:r>
      <w:r w:rsidRPr="000A5153">
        <w:rPr>
          <w:color w:val="006600"/>
          <w:spacing w:val="1"/>
          <w:sz w:val="24"/>
          <w:szCs w:val="24"/>
        </w:rPr>
        <w:t xml:space="preserve"> </w:t>
      </w:r>
      <w:r w:rsidRPr="000A5153">
        <w:rPr>
          <w:color w:val="006600"/>
          <w:sz w:val="24"/>
          <w:szCs w:val="24"/>
        </w:rPr>
        <w:t>и</w:t>
      </w:r>
      <w:r w:rsidRPr="000A5153">
        <w:rPr>
          <w:color w:val="006600"/>
          <w:spacing w:val="1"/>
          <w:sz w:val="24"/>
          <w:szCs w:val="24"/>
        </w:rPr>
        <w:t xml:space="preserve"> </w:t>
      </w:r>
      <w:r w:rsidRPr="000A5153">
        <w:rPr>
          <w:color w:val="006600"/>
          <w:sz w:val="24"/>
          <w:szCs w:val="24"/>
        </w:rPr>
        <w:t>традициями</w:t>
      </w:r>
      <w:r w:rsidRPr="000A5153">
        <w:rPr>
          <w:color w:val="006600"/>
          <w:spacing w:val="1"/>
          <w:sz w:val="24"/>
          <w:szCs w:val="24"/>
        </w:rPr>
        <w:t xml:space="preserve"> </w:t>
      </w:r>
      <w:r w:rsidRPr="000A5153">
        <w:rPr>
          <w:color w:val="006600"/>
          <w:sz w:val="24"/>
          <w:szCs w:val="24"/>
        </w:rPr>
        <w:t>народов</w:t>
      </w:r>
      <w:r w:rsidRPr="000A5153">
        <w:rPr>
          <w:color w:val="006600"/>
          <w:spacing w:val="1"/>
          <w:sz w:val="24"/>
          <w:szCs w:val="24"/>
        </w:rPr>
        <w:t xml:space="preserve"> </w:t>
      </w:r>
      <w:r w:rsidRPr="000A5153">
        <w:rPr>
          <w:color w:val="006600"/>
          <w:sz w:val="24"/>
          <w:szCs w:val="24"/>
        </w:rPr>
        <w:t>Республики</w:t>
      </w:r>
      <w:r w:rsidRPr="000A5153">
        <w:rPr>
          <w:color w:val="006600"/>
          <w:spacing w:val="1"/>
          <w:sz w:val="24"/>
          <w:szCs w:val="24"/>
        </w:rPr>
        <w:t xml:space="preserve"> </w:t>
      </w:r>
      <w:r w:rsidRPr="000A5153">
        <w:rPr>
          <w:color w:val="006600"/>
          <w:sz w:val="24"/>
          <w:szCs w:val="24"/>
        </w:rPr>
        <w:t>Татарстан</w:t>
      </w:r>
      <w:r w:rsidRPr="000A5153">
        <w:rPr>
          <w:color w:val="006600"/>
          <w:spacing w:val="1"/>
          <w:sz w:val="24"/>
          <w:szCs w:val="24"/>
        </w:rPr>
        <w:t xml:space="preserve"> </w:t>
      </w:r>
      <w:r w:rsidRPr="000A5153">
        <w:rPr>
          <w:color w:val="006600"/>
          <w:sz w:val="24"/>
          <w:szCs w:val="24"/>
        </w:rPr>
        <w:t>в</w:t>
      </w:r>
      <w:r w:rsidRPr="000A5153">
        <w:rPr>
          <w:color w:val="006600"/>
          <w:spacing w:val="1"/>
          <w:sz w:val="24"/>
          <w:szCs w:val="24"/>
        </w:rPr>
        <w:t xml:space="preserve"> </w:t>
      </w:r>
      <w:r w:rsidRPr="000A5153">
        <w:rPr>
          <w:color w:val="006600"/>
          <w:sz w:val="24"/>
          <w:szCs w:val="24"/>
        </w:rPr>
        <w:t>форматах</w:t>
      </w:r>
      <w:r w:rsidRPr="000A5153">
        <w:rPr>
          <w:color w:val="006600"/>
          <w:spacing w:val="1"/>
          <w:sz w:val="24"/>
          <w:szCs w:val="24"/>
        </w:rPr>
        <w:t xml:space="preserve"> </w:t>
      </w:r>
      <w:r w:rsidRPr="000A5153">
        <w:rPr>
          <w:color w:val="006600"/>
          <w:sz w:val="24"/>
          <w:szCs w:val="24"/>
        </w:rPr>
        <w:t>различных</w:t>
      </w:r>
      <w:r w:rsidRPr="000A5153">
        <w:rPr>
          <w:color w:val="006600"/>
          <w:spacing w:val="1"/>
          <w:sz w:val="24"/>
          <w:szCs w:val="24"/>
        </w:rPr>
        <w:t xml:space="preserve"> </w:t>
      </w:r>
      <w:r w:rsidRPr="000A5153">
        <w:rPr>
          <w:color w:val="006600"/>
          <w:sz w:val="24"/>
          <w:szCs w:val="24"/>
        </w:rPr>
        <w:t>мероприятий</w:t>
      </w:r>
      <w:r w:rsidRPr="000A5153">
        <w:rPr>
          <w:color w:val="006600"/>
          <w:spacing w:val="1"/>
          <w:sz w:val="24"/>
          <w:szCs w:val="24"/>
        </w:rPr>
        <w:t xml:space="preserve"> </w:t>
      </w:r>
      <w:r w:rsidRPr="000A5153">
        <w:rPr>
          <w:color w:val="006600"/>
          <w:sz w:val="24"/>
          <w:szCs w:val="24"/>
        </w:rPr>
        <w:t>(чтение</w:t>
      </w:r>
      <w:r w:rsidRPr="000A5153">
        <w:rPr>
          <w:color w:val="006600"/>
          <w:spacing w:val="1"/>
          <w:sz w:val="24"/>
          <w:szCs w:val="24"/>
        </w:rPr>
        <w:t xml:space="preserve"> </w:t>
      </w:r>
      <w:r w:rsidRPr="000A5153">
        <w:rPr>
          <w:color w:val="006600"/>
          <w:sz w:val="24"/>
          <w:szCs w:val="24"/>
        </w:rPr>
        <w:t>народных</w:t>
      </w:r>
      <w:r w:rsidRPr="000A5153">
        <w:rPr>
          <w:color w:val="006600"/>
          <w:spacing w:val="1"/>
          <w:sz w:val="24"/>
          <w:szCs w:val="24"/>
        </w:rPr>
        <w:t xml:space="preserve"> </w:t>
      </w:r>
      <w:r w:rsidRPr="000A5153">
        <w:rPr>
          <w:color w:val="006600"/>
          <w:sz w:val="24"/>
          <w:szCs w:val="24"/>
        </w:rPr>
        <w:t>сказок,</w:t>
      </w:r>
      <w:r w:rsidRPr="000A5153">
        <w:rPr>
          <w:color w:val="006600"/>
          <w:spacing w:val="1"/>
          <w:sz w:val="24"/>
          <w:szCs w:val="24"/>
        </w:rPr>
        <w:t xml:space="preserve"> </w:t>
      </w:r>
      <w:r w:rsidRPr="000A5153">
        <w:rPr>
          <w:color w:val="006600"/>
          <w:sz w:val="24"/>
          <w:szCs w:val="24"/>
        </w:rPr>
        <w:t>беседы,</w:t>
      </w:r>
      <w:r w:rsidRPr="000A5153">
        <w:rPr>
          <w:color w:val="006600"/>
          <w:spacing w:val="-2"/>
          <w:sz w:val="24"/>
          <w:szCs w:val="24"/>
        </w:rPr>
        <w:t xml:space="preserve"> </w:t>
      </w:r>
      <w:r w:rsidRPr="000A5153">
        <w:rPr>
          <w:color w:val="006600"/>
          <w:sz w:val="24"/>
          <w:szCs w:val="24"/>
        </w:rPr>
        <w:t>национальные</w:t>
      </w:r>
      <w:r w:rsidRPr="000A5153">
        <w:rPr>
          <w:color w:val="006600"/>
          <w:spacing w:val="-3"/>
          <w:sz w:val="24"/>
          <w:szCs w:val="24"/>
        </w:rPr>
        <w:t xml:space="preserve"> </w:t>
      </w:r>
      <w:r w:rsidRPr="000A5153">
        <w:rPr>
          <w:color w:val="006600"/>
          <w:sz w:val="24"/>
          <w:szCs w:val="24"/>
        </w:rPr>
        <w:t>праздники,</w:t>
      </w:r>
      <w:r w:rsidRPr="000A5153">
        <w:rPr>
          <w:color w:val="006600"/>
          <w:spacing w:val="-1"/>
          <w:sz w:val="24"/>
          <w:szCs w:val="24"/>
        </w:rPr>
        <w:t xml:space="preserve"> </w:t>
      </w:r>
      <w:r w:rsidRPr="000A5153">
        <w:rPr>
          <w:color w:val="006600"/>
          <w:sz w:val="24"/>
          <w:szCs w:val="24"/>
        </w:rPr>
        <w:t>национальные</w:t>
      </w:r>
      <w:r w:rsidRPr="000A5153">
        <w:rPr>
          <w:color w:val="006600"/>
          <w:spacing w:val="-3"/>
          <w:sz w:val="24"/>
          <w:szCs w:val="24"/>
        </w:rPr>
        <w:t xml:space="preserve"> </w:t>
      </w:r>
      <w:r w:rsidRPr="000A5153">
        <w:rPr>
          <w:color w:val="006600"/>
          <w:sz w:val="24"/>
          <w:szCs w:val="24"/>
        </w:rPr>
        <w:t>костюмы,</w:t>
      </w:r>
      <w:r w:rsidRPr="000A5153">
        <w:rPr>
          <w:color w:val="006600"/>
          <w:spacing w:val="-1"/>
          <w:sz w:val="24"/>
          <w:szCs w:val="24"/>
        </w:rPr>
        <w:t xml:space="preserve"> </w:t>
      </w:r>
      <w:r w:rsidRPr="000A5153">
        <w:rPr>
          <w:color w:val="006600"/>
          <w:sz w:val="24"/>
          <w:szCs w:val="24"/>
        </w:rPr>
        <w:t>национальные</w:t>
      </w:r>
      <w:r w:rsidRPr="000A5153">
        <w:rPr>
          <w:color w:val="006600"/>
          <w:spacing w:val="-3"/>
          <w:sz w:val="24"/>
          <w:szCs w:val="24"/>
        </w:rPr>
        <w:t xml:space="preserve"> </w:t>
      </w:r>
      <w:r w:rsidRPr="000A5153">
        <w:rPr>
          <w:color w:val="006600"/>
          <w:sz w:val="24"/>
          <w:szCs w:val="24"/>
        </w:rPr>
        <w:t>игры</w:t>
      </w:r>
      <w:r w:rsidRPr="000A5153">
        <w:rPr>
          <w:color w:val="006600"/>
          <w:spacing w:val="-2"/>
          <w:sz w:val="24"/>
          <w:szCs w:val="24"/>
        </w:rPr>
        <w:t xml:space="preserve"> </w:t>
      </w:r>
      <w:r w:rsidRPr="000A5153">
        <w:rPr>
          <w:color w:val="006600"/>
          <w:sz w:val="24"/>
          <w:szCs w:val="24"/>
        </w:rPr>
        <w:t>и</w:t>
      </w:r>
      <w:r w:rsidRPr="000A5153">
        <w:rPr>
          <w:color w:val="006600"/>
          <w:spacing w:val="-2"/>
          <w:sz w:val="24"/>
          <w:szCs w:val="24"/>
        </w:rPr>
        <w:t xml:space="preserve"> </w:t>
      </w:r>
      <w:r w:rsidRPr="000A5153">
        <w:rPr>
          <w:color w:val="006600"/>
          <w:sz w:val="24"/>
          <w:szCs w:val="24"/>
        </w:rPr>
        <w:t>др.)</w:t>
      </w:r>
    </w:p>
    <w:p w14:paraId="462021A3" w14:textId="77777777" w:rsidR="00C36519" w:rsidRPr="000A5153" w:rsidRDefault="00C36519" w:rsidP="00246014">
      <w:pPr>
        <w:ind w:left="709" w:right="413" w:firstLine="359"/>
        <w:jc w:val="both"/>
        <w:rPr>
          <w:color w:val="006600"/>
          <w:sz w:val="24"/>
          <w:szCs w:val="24"/>
        </w:rPr>
      </w:pPr>
      <w:r w:rsidRPr="000A5153">
        <w:rPr>
          <w:color w:val="006600"/>
          <w:sz w:val="24"/>
          <w:szCs w:val="24"/>
        </w:rPr>
        <w:t>Процесс ознакомления детей с национальной культурой осуществляется в различных</w:t>
      </w:r>
      <w:r w:rsidRPr="000A5153">
        <w:rPr>
          <w:color w:val="006600"/>
          <w:spacing w:val="1"/>
          <w:sz w:val="24"/>
          <w:szCs w:val="24"/>
        </w:rPr>
        <w:t xml:space="preserve"> </w:t>
      </w:r>
      <w:r w:rsidRPr="000A5153">
        <w:rPr>
          <w:color w:val="006600"/>
          <w:sz w:val="24"/>
          <w:szCs w:val="24"/>
        </w:rPr>
        <w:t>видах</w:t>
      </w:r>
      <w:r w:rsidRPr="000A5153">
        <w:rPr>
          <w:color w:val="006600"/>
          <w:spacing w:val="-1"/>
          <w:sz w:val="24"/>
          <w:szCs w:val="24"/>
        </w:rPr>
        <w:t xml:space="preserve"> </w:t>
      </w:r>
      <w:r w:rsidRPr="000A5153">
        <w:rPr>
          <w:color w:val="006600"/>
          <w:sz w:val="24"/>
          <w:szCs w:val="24"/>
        </w:rPr>
        <w:t>детской</w:t>
      </w:r>
      <w:r w:rsidRPr="000A5153">
        <w:rPr>
          <w:color w:val="006600"/>
          <w:spacing w:val="1"/>
          <w:sz w:val="24"/>
          <w:szCs w:val="24"/>
        </w:rPr>
        <w:t xml:space="preserve"> </w:t>
      </w:r>
      <w:r w:rsidRPr="000A5153">
        <w:rPr>
          <w:color w:val="006600"/>
          <w:sz w:val="24"/>
          <w:szCs w:val="24"/>
        </w:rPr>
        <w:t>деятельности:</w:t>
      </w:r>
    </w:p>
    <w:p w14:paraId="59B75091" w14:textId="77777777" w:rsidR="00C36519" w:rsidRPr="000A5153" w:rsidRDefault="00C36519" w:rsidP="00CF03FF">
      <w:pPr>
        <w:numPr>
          <w:ilvl w:val="0"/>
          <w:numId w:val="217"/>
        </w:numPr>
        <w:tabs>
          <w:tab w:val="left" w:pos="1610"/>
        </w:tabs>
        <w:spacing w:before="1"/>
        <w:ind w:left="709" w:right="413"/>
        <w:jc w:val="both"/>
        <w:rPr>
          <w:color w:val="006600"/>
          <w:sz w:val="24"/>
          <w:szCs w:val="24"/>
        </w:rPr>
      </w:pPr>
      <w:r w:rsidRPr="000A5153">
        <w:rPr>
          <w:color w:val="006600"/>
          <w:sz w:val="24"/>
          <w:szCs w:val="24"/>
        </w:rPr>
        <w:t>социализация: игровая деятельность (игры с куклами в национальных костюмах,</w:t>
      </w:r>
      <w:r w:rsidRPr="000A5153">
        <w:rPr>
          <w:color w:val="006600"/>
          <w:spacing w:val="1"/>
          <w:sz w:val="24"/>
          <w:szCs w:val="24"/>
        </w:rPr>
        <w:t xml:space="preserve"> </w:t>
      </w:r>
      <w:r w:rsidRPr="000A5153">
        <w:rPr>
          <w:color w:val="006600"/>
          <w:sz w:val="24"/>
          <w:szCs w:val="24"/>
        </w:rPr>
        <w:t>дидактические,</w:t>
      </w:r>
      <w:r w:rsidRPr="000A5153">
        <w:rPr>
          <w:color w:val="006600"/>
          <w:spacing w:val="-1"/>
          <w:sz w:val="24"/>
          <w:szCs w:val="24"/>
        </w:rPr>
        <w:t xml:space="preserve"> </w:t>
      </w:r>
      <w:r w:rsidRPr="000A5153">
        <w:rPr>
          <w:color w:val="006600"/>
          <w:sz w:val="24"/>
          <w:szCs w:val="24"/>
        </w:rPr>
        <w:t>театрализованные</w:t>
      </w:r>
      <w:r w:rsidRPr="000A5153">
        <w:rPr>
          <w:color w:val="006600"/>
          <w:spacing w:val="-2"/>
          <w:sz w:val="24"/>
          <w:szCs w:val="24"/>
        </w:rPr>
        <w:t xml:space="preserve"> </w:t>
      </w:r>
      <w:r w:rsidRPr="000A5153">
        <w:rPr>
          <w:color w:val="006600"/>
          <w:sz w:val="24"/>
          <w:szCs w:val="24"/>
        </w:rPr>
        <w:t>игры);</w:t>
      </w:r>
    </w:p>
    <w:p w14:paraId="689AA929" w14:textId="77777777" w:rsidR="00C36519" w:rsidRPr="000A5153" w:rsidRDefault="00C36519" w:rsidP="00CF03FF">
      <w:pPr>
        <w:numPr>
          <w:ilvl w:val="0"/>
          <w:numId w:val="217"/>
        </w:numPr>
        <w:tabs>
          <w:tab w:val="left" w:pos="1610"/>
        </w:tabs>
        <w:ind w:left="709"/>
        <w:jc w:val="both"/>
        <w:rPr>
          <w:color w:val="006600"/>
          <w:sz w:val="24"/>
          <w:szCs w:val="24"/>
        </w:rPr>
      </w:pPr>
      <w:r w:rsidRPr="000A5153">
        <w:rPr>
          <w:color w:val="006600"/>
          <w:sz w:val="24"/>
          <w:szCs w:val="24"/>
        </w:rPr>
        <w:t>физическая</w:t>
      </w:r>
      <w:r w:rsidRPr="000A5153">
        <w:rPr>
          <w:color w:val="006600"/>
          <w:spacing w:val="-2"/>
          <w:sz w:val="24"/>
          <w:szCs w:val="24"/>
        </w:rPr>
        <w:t xml:space="preserve"> </w:t>
      </w:r>
      <w:r w:rsidRPr="000A5153">
        <w:rPr>
          <w:color w:val="006600"/>
          <w:sz w:val="24"/>
          <w:szCs w:val="24"/>
        </w:rPr>
        <w:t>культура:</w:t>
      </w:r>
      <w:r w:rsidRPr="000A5153">
        <w:rPr>
          <w:color w:val="006600"/>
          <w:spacing w:val="-2"/>
          <w:sz w:val="24"/>
          <w:szCs w:val="24"/>
        </w:rPr>
        <w:t xml:space="preserve"> </w:t>
      </w:r>
      <w:r w:rsidRPr="000A5153">
        <w:rPr>
          <w:color w:val="006600"/>
          <w:sz w:val="24"/>
          <w:szCs w:val="24"/>
        </w:rPr>
        <w:t>народные</w:t>
      </w:r>
      <w:r w:rsidRPr="000A5153">
        <w:rPr>
          <w:color w:val="006600"/>
          <w:spacing w:val="-3"/>
          <w:sz w:val="24"/>
          <w:szCs w:val="24"/>
        </w:rPr>
        <w:t xml:space="preserve"> </w:t>
      </w:r>
      <w:r w:rsidRPr="000A5153">
        <w:rPr>
          <w:color w:val="006600"/>
          <w:sz w:val="24"/>
          <w:szCs w:val="24"/>
        </w:rPr>
        <w:t>подвижные</w:t>
      </w:r>
      <w:r w:rsidRPr="000A5153">
        <w:rPr>
          <w:color w:val="006600"/>
          <w:spacing w:val="-3"/>
          <w:sz w:val="24"/>
          <w:szCs w:val="24"/>
        </w:rPr>
        <w:t xml:space="preserve"> </w:t>
      </w:r>
      <w:r w:rsidRPr="000A5153">
        <w:rPr>
          <w:color w:val="006600"/>
          <w:sz w:val="24"/>
          <w:szCs w:val="24"/>
        </w:rPr>
        <w:t>игры;</w:t>
      </w:r>
    </w:p>
    <w:p w14:paraId="1058659C" w14:textId="77777777" w:rsidR="00C36519" w:rsidRPr="000A5153" w:rsidRDefault="00C36519" w:rsidP="00CF03FF">
      <w:pPr>
        <w:numPr>
          <w:ilvl w:val="0"/>
          <w:numId w:val="217"/>
        </w:numPr>
        <w:tabs>
          <w:tab w:val="left" w:pos="1610"/>
        </w:tabs>
        <w:ind w:left="709" w:right="415"/>
        <w:jc w:val="both"/>
        <w:rPr>
          <w:color w:val="006600"/>
          <w:sz w:val="24"/>
          <w:szCs w:val="24"/>
        </w:rPr>
      </w:pPr>
      <w:r w:rsidRPr="000A5153">
        <w:rPr>
          <w:color w:val="006600"/>
          <w:sz w:val="24"/>
          <w:szCs w:val="24"/>
        </w:rPr>
        <w:t>познание (формирование целостной картины мира): экскурсии в выставочные залы,</w:t>
      </w:r>
      <w:r w:rsidRPr="000A5153">
        <w:rPr>
          <w:color w:val="006600"/>
          <w:spacing w:val="-57"/>
          <w:sz w:val="24"/>
          <w:szCs w:val="24"/>
        </w:rPr>
        <w:t xml:space="preserve"> </w:t>
      </w:r>
      <w:r w:rsidRPr="000A5153">
        <w:rPr>
          <w:color w:val="006600"/>
          <w:sz w:val="24"/>
          <w:szCs w:val="24"/>
        </w:rPr>
        <w:t>концерты,</w:t>
      </w:r>
      <w:r w:rsidRPr="000A5153">
        <w:rPr>
          <w:color w:val="006600"/>
          <w:spacing w:val="-1"/>
          <w:sz w:val="24"/>
          <w:szCs w:val="24"/>
        </w:rPr>
        <w:t xml:space="preserve"> </w:t>
      </w:r>
      <w:r w:rsidRPr="000A5153">
        <w:rPr>
          <w:color w:val="006600"/>
          <w:sz w:val="24"/>
          <w:szCs w:val="24"/>
        </w:rPr>
        <w:t>театры;</w:t>
      </w:r>
    </w:p>
    <w:p w14:paraId="2A3ED1BD" w14:textId="77777777" w:rsidR="00C36519" w:rsidRPr="000A5153" w:rsidRDefault="00C36519" w:rsidP="00CF03FF">
      <w:pPr>
        <w:numPr>
          <w:ilvl w:val="0"/>
          <w:numId w:val="217"/>
        </w:numPr>
        <w:tabs>
          <w:tab w:val="left" w:pos="1610"/>
        </w:tabs>
        <w:ind w:left="709" w:right="410"/>
        <w:jc w:val="both"/>
        <w:rPr>
          <w:color w:val="006600"/>
          <w:sz w:val="24"/>
          <w:szCs w:val="24"/>
        </w:rPr>
      </w:pPr>
      <w:r w:rsidRPr="000A5153">
        <w:rPr>
          <w:color w:val="006600"/>
          <w:sz w:val="24"/>
          <w:szCs w:val="24"/>
        </w:rPr>
        <w:t>художественное</w:t>
      </w:r>
      <w:r w:rsidRPr="000A5153">
        <w:rPr>
          <w:color w:val="006600"/>
          <w:spacing w:val="1"/>
          <w:sz w:val="24"/>
          <w:szCs w:val="24"/>
        </w:rPr>
        <w:t xml:space="preserve"> </w:t>
      </w:r>
      <w:r w:rsidRPr="000A5153">
        <w:rPr>
          <w:color w:val="006600"/>
          <w:sz w:val="24"/>
          <w:szCs w:val="24"/>
        </w:rPr>
        <w:t>творчество</w:t>
      </w:r>
      <w:r w:rsidRPr="000A5153">
        <w:rPr>
          <w:color w:val="006600"/>
          <w:spacing w:val="1"/>
          <w:sz w:val="24"/>
          <w:szCs w:val="24"/>
        </w:rPr>
        <w:t xml:space="preserve"> </w:t>
      </w:r>
      <w:r w:rsidRPr="000A5153">
        <w:rPr>
          <w:color w:val="006600"/>
          <w:sz w:val="24"/>
          <w:szCs w:val="24"/>
        </w:rPr>
        <w:t>(приобщение</w:t>
      </w:r>
      <w:r w:rsidRPr="000A5153">
        <w:rPr>
          <w:color w:val="006600"/>
          <w:spacing w:val="1"/>
          <w:sz w:val="24"/>
          <w:szCs w:val="24"/>
        </w:rPr>
        <w:t xml:space="preserve"> </w:t>
      </w:r>
      <w:r w:rsidRPr="000A5153">
        <w:rPr>
          <w:color w:val="006600"/>
          <w:sz w:val="24"/>
          <w:szCs w:val="24"/>
        </w:rPr>
        <w:t>к</w:t>
      </w:r>
      <w:r w:rsidRPr="000A5153">
        <w:rPr>
          <w:color w:val="006600"/>
          <w:spacing w:val="1"/>
          <w:sz w:val="24"/>
          <w:szCs w:val="24"/>
        </w:rPr>
        <w:t xml:space="preserve"> </w:t>
      </w:r>
      <w:r w:rsidRPr="000A5153">
        <w:rPr>
          <w:color w:val="006600"/>
          <w:sz w:val="24"/>
          <w:szCs w:val="24"/>
        </w:rPr>
        <w:t>искусству):</w:t>
      </w:r>
      <w:r w:rsidRPr="000A5153">
        <w:rPr>
          <w:color w:val="006600"/>
          <w:spacing w:val="1"/>
          <w:sz w:val="24"/>
          <w:szCs w:val="24"/>
        </w:rPr>
        <w:t xml:space="preserve"> </w:t>
      </w:r>
      <w:r w:rsidRPr="000A5153">
        <w:rPr>
          <w:color w:val="006600"/>
          <w:sz w:val="24"/>
          <w:szCs w:val="24"/>
        </w:rPr>
        <w:t>организация</w:t>
      </w:r>
      <w:r w:rsidRPr="000A5153">
        <w:rPr>
          <w:color w:val="006600"/>
          <w:spacing w:val="1"/>
          <w:sz w:val="24"/>
          <w:szCs w:val="24"/>
        </w:rPr>
        <w:t xml:space="preserve"> </w:t>
      </w:r>
      <w:r w:rsidRPr="000A5153">
        <w:rPr>
          <w:color w:val="006600"/>
          <w:sz w:val="24"/>
          <w:szCs w:val="24"/>
        </w:rPr>
        <w:t>выставок</w:t>
      </w:r>
      <w:r w:rsidRPr="000A5153">
        <w:rPr>
          <w:color w:val="006600"/>
          <w:spacing w:val="1"/>
          <w:sz w:val="24"/>
          <w:szCs w:val="24"/>
        </w:rPr>
        <w:t xml:space="preserve"> </w:t>
      </w:r>
      <w:r w:rsidRPr="000A5153">
        <w:rPr>
          <w:color w:val="006600"/>
          <w:sz w:val="24"/>
          <w:szCs w:val="24"/>
        </w:rPr>
        <w:t>изделий</w:t>
      </w:r>
      <w:r w:rsidRPr="000A5153">
        <w:rPr>
          <w:color w:val="006600"/>
          <w:spacing w:val="-1"/>
          <w:sz w:val="24"/>
          <w:szCs w:val="24"/>
        </w:rPr>
        <w:t xml:space="preserve"> </w:t>
      </w:r>
      <w:r w:rsidRPr="000A5153">
        <w:rPr>
          <w:color w:val="006600"/>
          <w:sz w:val="24"/>
          <w:szCs w:val="24"/>
        </w:rPr>
        <w:t>национального</w:t>
      </w:r>
      <w:r w:rsidRPr="000A5153">
        <w:rPr>
          <w:color w:val="006600"/>
          <w:spacing w:val="-3"/>
          <w:sz w:val="24"/>
          <w:szCs w:val="24"/>
        </w:rPr>
        <w:t xml:space="preserve"> </w:t>
      </w:r>
      <w:r w:rsidRPr="000A5153">
        <w:rPr>
          <w:color w:val="006600"/>
          <w:sz w:val="24"/>
          <w:szCs w:val="24"/>
        </w:rPr>
        <w:t>декоративно-прикладного</w:t>
      </w:r>
      <w:r w:rsidRPr="000A5153">
        <w:rPr>
          <w:color w:val="006600"/>
          <w:spacing w:val="-1"/>
          <w:sz w:val="24"/>
          <w:szCs w:val="24"/>
        </w:rPr>
        <w:t xml:space="preserve"> </w:t>
      </w:r>
      <w:r w:rsidRPr="000A5153">
        <w:rPr>
          <w:color w:val="006600"/>
          <w:sz w:val="24"/>
          <w:szCs w:val="24"/>
        </w:rPr>
        <w:t>творчества;</w:t>
      </w:r>
    </w:p>
    <w:p w14:paraId="4700FEC0" w14:textId="77777777" w:rsidR="00C36519" w:rsidRPr="000A5153" w:rsidRDefault="00C36519" w:rsidP="00CF03FF">
      <w:pPr>
        <w:numPr>
          <w:ilvl w:val="0"/>
          <w:numId w:val="217"/>
        </w:numPr>
        <w:tabs>
          <w:tab w:val="left" w:pos="1610"/>
        </w:tabs>
        <w:ind w:left="709" w:right="409"/>
        <w:jc w:val="both"/>
        <w:rPr>
          <w:color w:val="006600"/>
          <w:sz w:val="24"/>
          <w:szCs w:val="24"/>
        </w:rPr>
      </w:pPr>
      <w:r w:rsidRPr="000A5153">
        <w:rPr>
          <w:color w:val="006600"/>
          <w:sz w:val="24"/>
          <w:szCs w:val="24"/>
        </w:rPr>
        <w:t>художественная литература: чтение произведений татарских поэтов и писателей,</w:t>
      </w:r>
      <w:r w:rsidRPr="000A5153">
        <w:rPr>
          <w:color w:val="006600"/>
          <w:spacing w:val="1"/>
          <w:sz w:val="24"/>
          <w:szCs w:val="24"/>
        </w:rPr>
        <w:t xml:space="preserve"> </w:t>
      </w:r>
      <w:r w:rsidRPr="000A5153">
        <w:rPr>
          <w:color w:val="006600"/>
          <w:sz w:val="24"/>
          <w:szCs w:val="24"/>
        </w:rPr>
        <w:t>устное</w:t>
      </w:r>
      <w:r w:rsidRPr="000A5153">
        <w:rPr>
          <w:color w:val="006600"/>
          <w:spacing w:val="-6"/>
          <w:sz w:val="24"/>
          <w:szCs w:val="24"/>
        </w:rPr>
        <w:t xml:space="preserve"> </w:t>
      </w:r>
      <w:r w:rsidRPr="000A5153">
        <w:rPr>
          <w:color w:val="006600"/>
          <w:sz w:val="24"/>
          <w:szCs w:val="24"/>
        </w:rPr>
        <w:t>народное</w:t>
      </w:r>
      <w:r w:rsidRPr="000A5153">
        <w:rPr>
          <w:color w:val="006600"/>
          <w:spacing w:val="-6"/>
          <w:sz w:val="24"/>
          <w:szCs w:val="24"/>
        </w:rPr>
        <w:t xml:space="preserve"> </w:t>
      </w:r>
      <w:r w:rsidRPr="000A5153">
        <w:rPr>
          <w:color w:val="006600"/>
          <w:sz w:val="24"/>
          <w:szCs w:val="24"/>
        </w:rPr>
        <w:t>творчество</w:t>
      </w:r>
      <w:r w:rsidRPr="000A5153">
        <w:rPr>
          <w:color w:val="006600"/>
          <w:spacing w:val="-5"/>
          <w:sz w:val="24"/>
          <w:szCs w:val="24"/>
        </w:rPr>
        <w:t xml:space="preserve"> </w:t>
      </w:r>
      <w:r w:rsidRPr="000A5153">
        <w:rPr>
          <w:color w:val="006600"/>
          <w:sz w:val="24"/>
          <w:szCs w:val="24"/>
        </w:rPr>
        <w:t>(потешки,</w:t>
      </w:r>
      <w:r w:rsidRPr="000A5153">
        <w:rPr>
          <w:color w:val="006600"/>
          <w:spacing w:val="-4"/>
          <w:sz w:val="24"/>
          <w:szCs w:val="24"/>
        </w:rPr>
        <w:t xml:space="preserve"> </w:t>
      </w:r>
      <w:r w:rsidRPr="000A5153">
        <w:rPr>
          <w:color w:val="006600"/>
          <w:sz w:val="24"/>
          <w:szCs w:val="24"/>
        </w:rPr>
        <w:t>колыбельные,</w:t>
      </w:r>
      <w:r w:rsidRPr="000A5153">
        <w:rPr>
          <w:color w:val="006600"/>
          <w:spacing w:val="-5"/>
          <w:sz w:val="24"/>
          <w:szCs w:val="24"/>
        </w:rPr>
        <w:t xml:space="preserve"> </w:t>
      </w:r>
      <w:r w:rsidRPr="000A5153">
        <w:rPr>
          <w:color w:val="006600"/>
          <w:sz w:val="24"/>
          <w:szCs w:val="24"/>
        </w:rPr>
        <w:t>загадки,</w:t>
      </w:r>
      <w:r w:rsidRPr="000A5153">
        <w:rPr>
          <w:color w:val="006600"/>
          <w:spacing w:val="-5"/>
          <w:sz w:val="24"/>
          <w:szCs w:val="24"/>
        </w:rPr>
        <w:t xml:space="preserve"> </w:t>
      </w:r>
      <w:r w:rsidRPr="000A5153">
        <w:rPr>
          <w:color w:val="006600"/>
          <w:sz w:val="24"/>
          <w:szCs w:val="24"/>
        </w:rPr>
        <w:t>зазывали,</w:t>
      </w:r>
      <w:r w:rsidRPr="000A5153">
        <w:rPr>
          <w:color w:val="006600"/>
          <w:spacing w:val="-5"/>
          <w:sz w:val="24"/>
          <w:szCs w:val="24"/>
        </w:rPr>
        <w:t xml:space="preserve"> </w:t>
      </w:r>
      <w:r w:rsidRPr="000A5153">
        <w:rPr>
          <w:color w:val="006600"/>
          <w:sz w:val="24"/>
          <w:szCs w:val="24"/>
        </w:rPr>
        <w:t>пальчиковые</w:t>
      </w:r>
      <w:r w:rsidRPr="000A5153">
        <w:rPr>
          <w:color w:val="006600"/>
          <w:spacing w:val="-5"/>
          <w:sz w:val="24"/>
          <w:szCs w:val="24"/>
        </w:rPr>
        <w:t xml:space="preserve"> </w:t>
      </w:r>
      <w:r w:rsidRPr="000A5153">
        <w:rPr>
          <w:color w:val="006600"/>
          <w:sz w:val="24"/>
          <w:szCs w:val="24"/>
        </w:rPr>
        <w:t>игры</w:t>
      </w:r>
      <w:r w:rsidRPr="000A5153">
        <w:rPr>
          <w:color w:val="006600"/>
          <w:spacing w:val="-58"/>
          <w:sz w:val="24"/>
          <w:szCs w:val="24"/>
        </w:rPr>
        <w:t xml:space="preserve"> </w:t>
      </w:r>
      <w:r w:rsidRPr="000A5153">
        <w:rPr>
          <w:color w:val="006600"/>
          <w:sz w:val="24"/>
          <w:szCs w:val="24"/>
        </w:rPr>
        <w:t>и др.);</w:t>
      </w:r>
    </w:p>
    <w:p w14:paraId="0C39E358" w14:textId="77777777" w:rsidR="00C36519" w:rsidRPr="000A5153" w:rsidRDefault="00C36519" w:rsidP="00CF03FF">
      <w:pPr>
        <w:numPr>
          <w:ilvl w:val="0"/>
          <w:numId w:val="217"/>
        </w:numPr>
        <w:tabs>
          <w:tab w:val="left" w:pos="1610"/>
        </w:tabs>
        <w:ind w:left="709" w:right="409"/>
        <w:jc w:val="both"/>
        <w:rPr>
          <w:color w:val="006600"/>
          <w:sz w:val="24"/>
          <w:szCs w:val="24"/>
        </w:rPr>
      </w:pPr>
      <w:r w:rsidRPr="000A5153">
        <w:rPr>
          <w:color w:val="006600"/>
          <w:sz w:val="24"/>
          <w:szCs w:val="24"/>
        </w:rPr>
        <w:t>музыка:</w:t>
      </w:r>
      <w:r w:rsidRPr="000A5153">
        <w:rPr>
          <w:color w:val="006600"/>
          <w:spacing w:val="1"/>
          <w:sz w:val="24"/>
          <w:szCs w:val="24"/>
        </w:rPr>
        <w:t xml:space="preserve"> </w:t>
      </w:r>
      <w:r w:rsidRPr="000A5153">
        <w:rPr>
          <w:color w:val="006600"/>
          <w:sz w:val="24"/>
          <w:szCs w:val="24"/>
        </w:rPr>
        <w:t>знакомство</w:t>
      </w:r>
      <w:r w:rsidRPr="000A5153">
        <w:rPr>
          <w:color w:val="006600"/>
          <w:spacing w:val="1"/>
          <w:sz w:val="24"/>
          <w:szCs w:val="24"/>
        </w:rPr>
        <w:t xml:space="preserve"> </w:t>
      </w:r>
      <w:r w:rsidRPr="000A5153">
        <w:rPr>
          <w:color w:val="006600"/>
          <w:sz w:val="24"/>
          <w:szCs w:val="24"/>
        </w:rPr>
        <w:t>с</w:t>
      </w:r>
      <w:r w:rsidRPr="000A5153">
        <w:rPr>
          <w:color w:val="006600"/>
          <w:spacing w:val="1"/>
          <w:sz w:val="24"/>
          <w:szCs w:val="24"/>
        </w:rPr>
        <w:t xml:space="preserve"> </w:t>
      </w:r>
      <w:r w:rsidRPr="000A5153">
        <w:rPr>
          <w:color w:val="006600"/>
          <w:sz w:val="24"/>
          <w:szCs w:val="24"/>
        </w:rPr>
        <w:t>творчеством</w:t>
      </w:r>
      <w:r w:rsidRPr="000A5153">
        <w:rPr>
          <w:color w:val="006600"/>
          <w:spacing w:val="1"/>
          <w:sz w:val="24"/>
          <w:szCs w:val="24"/>
        </w:rPr>
        <w:t xml:space="preserve"> </w:t>
      </w:r>
      <w:r w:rsidRPr="000A5153">
        <w:rPr>
          <w:color w:val="006600"/>
          <w:sz w:val="24"/>
          <w:szCs w:val="24"/>
        </w:rPr>
        <w:t>классиков</w:t>
      </w:r>
      <w:r w:rsidRPr="000A5153">
        <w:rPr>
          <w:color w:val="006600"/>
          <w:spacing w:val="1"/>
          <w:sz w:val="24"/>
          <w:szCs w:val="24"/>
        </w:rPr>
        <w:t xml:space="preserve"> </w:t>
      </w:r>
      <w:r w:rsidRPr="000A5153">
        <w:rPr>
          <w:color w:val="006600"/>
          <w:sz w:val="24"/>
          <w:szCs w:val="24"/>
        </w:rPr>
        <w:t>татарской</w:t>
      </w:r>
      <w:r w:rsidRPr="000A5153">
        <w:rPr>
          <w:color w:val="006600"/>
          <w:spacing w:val="1"/>
          <w:sz w:val="24"/>
          <w:szCs w:val="24"/>
        </w:rPr>
        <w:t xml:space="preserve"> </w:t>
      </w:r>
      <w:r w:rsidRPr="000A5153">
        <w:rPr>
          <w:color w:val="006600"/>
          <w:sz w:val="24"/>
          <w:szCs w:val="24"/>
        </w:rPr>
        <w:t>музыкальной</w:t>
      </w:r>
      <w:r w:rsidRPr="000A5153">
        <w:rPr>
          <w:color w:val="006600"/>
          <w:spacing w:val="1"/>
          <w:sz w:val="24"/>
          <w:szCs w:val="24"/>
        </w:rPr>
        <w:t xml:space="preserve"> </w:t>
      </w:r>
      <w:r w:rsidRPr="000A5153">
        <w:rPr>
          <w:color w:val="006600"/>
          <w:sz w:val="24"/>
          <w:szCs w:val="24"/>
        </w:rPr>
        <w:t>культуры,</w:t>
      </w:r>
      <w:r w:rsidRPr="000A5153">
        <w:rPr>
          <w:color w:val="006600"/>
          <w:spacing w:val="-57"/>
          <w:sz w:val="24"/>
          <w:szCs w:val="24"/>
        </w:rPr>
        <w:t xml:space="preserve"> </w:t>
      </w:r>
      <w:r w:rsidRPr="000A5153">
        <w:rPr>
          <w:color w:val="006600"/>
          <w:sz w:val="24"/>
          <w:szCs w:val="24"/>
        </w:rPr>
        <w:t>искусства,</w:t>
      </w:r>
      <w:r w:rsidRPr="000A5153">
        <w:rPr>
          <w:color w:val="006600"/>
          <w:spacing w:val="1"/>
          <w:sz w:val="24"/>
          <w:szCs w:val="24"/>
        </w:rPr>
        <w:t xml:space="preserve"> </w:t>
      </w:r>
      <w:r w:rsidRPr="000A5153">
        <w:rPr>
          <w:color w:val="006600"/>
          <w:sz w:val="24"/>
          <w:szCs w:val="24"/>
        </w:rPr>
        <w:t>организация</w:t>
      </w:r>
      <w:r w:rsidRPr="000A5153">
        <w:rPr>
          <w:color w:val="006600"/>
          <w:spacing w:val="1"/>
          <w:sz w:val="24"/>
          <w:szCs w:val="24"/>
        </w:rPr>
        <w:t xml:space="preserve"> </w:t>
      </w:r>
      <w:r w:rsidRPr="000A5153">
        <w:rPr>
          <w:color w:val="006600"/>
          <w:sz w:val="24"/>
          <w:szCs w:val="24"/>
        </w:rPr>
        <w:t>театрализованной</w:t>
      </w:r>
      <w:r w:rsidRPr="000A5153">
        <w:rPr>
          <w:color w:val="006600"/>
          <w:spacing w:val="1"/>
          <w:sz w:val="24"/>
          <w:szCs w:val="24"/>
        </w:rPr>
        <w:t xml:space="preserve"> </w:t>
      </w:r>
      <w:r w:rsidRPr="000A5153">
        <w:rPr>
          <w:color w:val="006600"/>
          <w:sz w:val="24"/>
          <w:szCs w:val="24"/>
        </w:rPr>
        <w:t>деятельности,</w:t>
      </w:r>
      <w:r w:rsidRPr="000A5153">
        <w:rPr>
          <w:color w:val="006600"/>
          <w:spacing w:val="1"/>
          <w:sz w:val="24"/>
          <w:szCs w:val="24"/>
        </w:rPr>
        <w:t xml:space="preserve"> </w:t>
      </w:r>
      <w:r w:rsidRPr="000A5153">
        <w:rPr>
          <w:color w:val="006600"/>
          <w:sz w:val="24"/>
          <w:szCs w:val="24"/>
        </w:rPr>
        <w:t>народных</w:t>
      </w:r>
      <w:r w:rsidRPr="000A5153">
        <w:rPr>
          <w:color w:val="006600"/>
          <w:spacing w:val="1"/>
          <w:sz w:val="24"/>
          <w:szCs w:val="24"/>
        </w:rPr>
        <w:t xml:space="preserve"> </w:t>
      </w:r>
      <w:r w:rsidRPr="000A5153">
        <w:rPr>
          <w:color w:val="006600"/>
          <w:sz w:val="24"/>
          <w:szCs w:val="24"/>
        </w:rPr>
        <w:t>праздников,</w:t>
      </w:r>
      <w:r w:rsidRPr="000A5153">
        <w:rPr>
          <w:color w:val="006600"/>
          <w:spacing w:val="1"/>
          <w:sz w:val="24"/>
          <w:szCs w:val="24"/>
        </w:rPr>
        <w:t xml:space="preserve"> </w:t>
      </w:r>
      <w:r w:rsidRPr="000A5153">
        <w:rPr>
          <w:color w:val="006600"/>
          <w:sz w:val="24"/>
          <w:szCs w:val="24"/>
        </w:rPr>
        <w:t>ознакомление</w:t>
      </w:r>
      <w:r w:rsidRPr="000A5153">
        <w:rPr>
          <w:color w:val="006600"/>
          <w:spacing w:val="-11"/>
          <w:sz w:val="24"/>
          <w:szCs w:val="24"/>
        </w:rPr>
        <w:t xml:space="preserve"> </w:t>
      </w:r>
      <w:r w:rsidRPr="000A5153">
        <w:rPr>
          <w:color w:val="006600"/>
          <w:sz w:val="24"/>
          <w:szCs w:val="24"/>
        </w:rPr>
        <w:t>с</w:t>
      </w:r>
      <w:r w:rsidRPr="000A5153">
        <w:rPr>
          <w:color w:val="006600"/>
          <w:spacing w:val="-10"/>
          <w:sz w:val="24"/>
          <w:szCs w:val="24"/>
        </w:rPr>
        <w:t xml:space="preserve"> </w:t>
      </w:r>
      <w:r w:rsidRPr="000A5153">
        <w:rPr>
          <w:color w:val="006600"/>
          <w:sz w:val="24"/>
          <w:szCs w:val="24"/>
        </w:rPr>
        <w:t>народными</w:t>
      </w:r>
      <w:r w:rsidRPr="000A5153">
        <w:rPr>
          <w:color w:val="006600"/>
          <w:spacing w:val="-8"/>
          <w:sz w:val="24"/>
          <w:szCs w:val="24"/>
        </w:rPr>
        <w:t xml:space="preserve"> </w:t>
      </w:r>
      <w:r w:rsidRPr="000A5153">
        <w:rPr>
          <w:color w:val="006600"/>
          <w:sz w:val="24"/>
          <w:szCs w:val="24"/>
        </w:rPr>
        <w:t>мелодиями,</w:t>
      </w:r>
      <w:r w:rsidRPr="000A5153">
        <w:rPr>
          <w:color w:val="006600"/>
          <w:spacing w:val="-9"/>
          <w:sz w:val="24"/>
          <w:szCs w:val="24"/>
        </w:rPr>
        <w:t xml:space="preserve"> </w:t>
      </w:r>
      <w:r w:rsidRPr="000A5153">
        <w:rPr>
          <w:color w:val="006600"/>
          <w:sz w:val="24"/>
          <w:szCs w:val="24"/>
        </w:rPr>
        <w:t>песнями,</w:t>
      </w:r>
      <w:r w:rsidRPr="000A5153">
        <w:rPr>
          <w:color w:val="006600"/>
          <w:spacing w:val="-9"/>
          <w:sz w:val="24"/>
          <w:szCs w:val="24"/>
        </w:rPr>
        <w:t xml:space="preserve"> </w:t>
      </w:r>
      <w:r w:rsidRPr="000A5153">
        <w:rPr>
          <w:color w:val="006600"/>
          <w:sz w:val="24"/>
          <w:szCs w:val="24"/>
        </w:rPr>
        <w:t>музыкой,</w:t>
      </w:r>
      <w:r w:rsidRPr="000A5153">
        <w:rPr>
          <w:color w:val="006600"/>
          <w:spacing w:val="-10"/>
          <w:sz w:val="24"/>
          <w:szCs w:val="24"/>
        </w:rPr>
        <w:t xml:space="preserve"> </w:t>
      </w:r>
      <w:r w:rsidRPr="000A5153">
        <w:rPr>
          <w:color w:val="006600"/>
          <w:sz w:val="24"/>
          <w:szCs w:val="24"/>
        </w:rPr>
        <w:t>музыкальными</w:t>
      </w:r>
      <w:r w:rsidRPr="000A5153">
        <w:rPr>
          <w:color w:val="006600"/>
          <w:spacing w:val="-8"/>
          <w:sz w:val="24"/>
          <w:szCs w:val="24"/>
        </w:rPr>
        <w:t xml:space="preserve"> </w:t>
      </w:r>
      <w:r w:rsidRPr="000A5153">
        <w:rPr>
          <w:color w:val="006600"/>
          <w:sz w:val="24"/>
          <w:szCs w:val="24"/>
        </w:rPr>
        <w:t>инструментами,</w:t>
      </w:r>
      <w:r w:rsidRPr="000A5153">
        <w:rPr>
          <w:color w:val="006600"/>
          <w:spacing w:val="-57"/>
          <w:sz w:val="24"/>
          <w:szCs w:val="24"/>
        </w:rPr>
        <w:t xml:space="preserve"> </w:t>
      </w:r>
      <w:r w:rsidRPr="000A5153">
        <w:rPr>
          <w:color w:val="006600"/>
          <w:sz w:val="24"/>
          <w:szCs w:val="24"/>
        </w:rPr>
        <w:t>танцами,</w:t>
      </w:r>
      <w:r w:rsidRPr="000A5153">
        <w:rPr>
          <w:color w:val="006600"/>
          <w:spacing w:val="-1"/>
          <w:sz w:val="24"/>
          <w:szCs w:val="24"/>
        </w:rPr>
        <w:t xml:space="preserve"> </w:t>
      </w:r>
      <w:r w:rsidRPr="000A5153">
        <w:rPr>
          <w:color w:val="006600"/>
          <w:sz w:val="24"/>
          <w:szCs w:val="24"/>
        </w:rPr>
        <w:t>танцевальными движениями.</w:t>
      </w:r>
    </w:p>
    <w:p w14:paraId="23D36769" w14:textId="77777777" w:rsidR="00C36519" w:rsidRPr="000A5153" w:rsidRDefault="00C36519" w:rsidP="00246014">
      <w:pPr>
        <w:spacing w:before="5"/>
        <w:ind w:left="709"/>
        <w:rPr>
          <w:color w:val="006600"/>
          <w:sz w:val="24"/>
          <w:szCs w:val="24"/>
        </w:rPr>
      </w:pPr>
    </w:p>
    <w:p w14:paraId="35E1A41A" w14:textId="77777777" w:rsidR="00C36519" w:rsidRPr="00246014" w:rsidRDefault="00C36519" w:rsidP="00246014">
      <w:pPr>
        <w:pStyle w:val="21"/>
        <w:shd w:val="clear" w:color="auto" w:fill="auto"/>
        <w:tabs>
          <w:tab w:val="left" w:pos="1177"/>
        </w:tabs>
        <w:spacing w:before="0" w:after="0" w:line="240" w:lineRule="auto"/>
        <w:ind w:right="20" w:firstLine="709"/>
        <w:jc w:val="both"/>
        <w:rPr>
          <w:sz w:val="24"/>
          <w:szCs w:val="24"/>
          <w:lang w:val="ru-RU"/>
        </w:rPr>
      </w:pPr>
    </w:p>
    <w:p w14:paraId="4025DA0E" w14:textId="77777777" w:rsidR="00511BC7" w:rsidRPr="00246014" w:rsidRDefault="00511BC7" w:rsidP="00246014">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246014" w:rsidRDefault="00343426" w:rsidP="00246014">
      <w:pPr>
        <w:pStyle w:val="21"/>
        <w:shd w:val="clear" w:color="auto" w:fill="auto"/>
        <w:tabs>
          <w:tab w:val="left" w:pos="1570"/>
        </w:tabs>
        <w:spacing w:before="0" w:after="0" w:line="240" w:lineRule="auto"/>
        <w:ind w:left="709"/>
        <w:jc w:val="both"/>
        <w:rPr>
          <w:b/>
          <w:bCs/>
          <w:sz w:val="24"/>
          <w:szCs w:val="24"/>
          <w:lang w:val="ru-RU"/>
        </w:rPr>
      </w:pPr>
      <w:r w:rsidRPr="00246014">
        <w:rPr>
          <w:b/>
          <w:bCs/>
          <w:sz w:val="24"/>
          <w:szCs w:val="24"/>
          <w:lang w:val="ru-RU"/>
        </w:rPr>
        <w:t>Цели и задачи воспитания.</w:t>
      </w:r>
    </w:p>
    <w:p w14:paraId="3439AD0E" w14:textId="77777777" w:rsidR="00343426" w:rsidRPr="00246014" w:rsidRDefault="00343426" w:rsidP="00246014">
      <w:pPr>
        <w:pStyle w:val="21"/>
        <w:shd w:val="clear" w:color="auto" w:fill="auto"/>
        <w:tabs>
          <w:tab w:val="left" w:pos="1782"/>
        </w:tabs>
        <w:spacing w:before="0" w:after="0" w:line="240" w:lineRule="auto"/>
        <w:ind w:firstLine="709"/>
        <w:jc w:val="both"/>
        <w:rPr>
          <w:sz w:val="24"/>
          <w:szCs w:val="24"/>
          <w:lang w:val="ru-RU"/>
        </w:rPr>
      </w:pPr>
      <w:r w:rsidRPr="00246014">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246014" w:rsidRDefault="00343426" w:rsidP="00CF03FF">
      <w:pPr>
        <w:pStyle w:val="21"/>
        <w:numPr>
          <w:ilvl w:val="0"/>
          <w:numId w:val="200"/>
        </w:numPr>
        <w:shd w:val="clear" w:color="auto" w:fill="auto"/>
        <w:tabs>
          <w:tab w:val="left" w:pos="1042"/>
        </w:tabs>
        <w:spacing w:before="0" w:after="0" w:line="240" w:lineRule="auto"/>
        <w:ind w:firstLine="709"/>
        <w:jc w:val="both"/>
        <w:rPr>
          <w:sz w:val="24"/>
          <w:szCs w:val="24"/>
          <w:lang w:val="ru-RU"/>
        </w:rPr>
      </w:pPr>
      <w:r w:rsidRPr="00246014">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246014" w:rsidRDefault="00343426" w:rsidP="00CF03FF">
      <w:pPr>
        <w:pStyle w:val="21"/>
        <w:numPr>
          <w:ilvl w:val="0"/>
          <w:numId w:val="200"/>
        </w:numPr>
        <w:shd w:val="clear" w:color="auto" w:fill="auto"/>
        <w:tabs>
          <w:tab w:val="left" w:pos="1052"/>
        </w:tabs>
        <w:spacing w:before="0" w:after="0" w:line="240" w:lineRule="auto"/>
        <w:ind w:firstLine="709"/>
        <w:jc w:val="both"/>
        <w:rPr>
          <w:sz w:val="24"/>
          <w:szCs w:val="24"/>
          <w:lang w:val="ru-RU"/>
        </w:rPr>
      </w:pPr>
      <w:r w:rsidRPr="00246014">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246014" w:rsidRDefault="00343426" w:rsidP="00CF03FF">
      <w:pPr>
        <w:pStyle w:val="21"/>
        <w:numPr>
          <w:ilvl w:val="0"/>
          <w:numId w:val="200"/>
        </w:numPr>
        <w:shd w:val="clear" w:color="auto" w:fill="auto"/>
        <w:tabs>
          <w:tab w:val="left" w:pos="1057"/>
        </w:tabs>
        <w:spacing w:before="0" w:after="0" w:line="240" w:lineRule="auto"/>
        <w:ind w:firstLine="709"/>
        <w:jc w:val="both"/>
        <w:rPr>
          <w:sz w:val="24"/>
          <w:szCs w:val="24"/>
          <w:lang w:val="ru-RU"/>
        </w:rPr>
      </w:pPr>
      <w:r w:rsidRPr="00246014">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246014" w:rsidRDefault="00343426" w:rsidP="00246014">
      <w:pPr>
        <w:pStyle w:val="21"/>
        <w:shd w:val="clear" w:color="auto" w:fill="auto"/>
        <w:tabs>
          <w:tab w:val="left" w:pos="1786"/>
        </w:tabs>
        <w:spacing w:before="0" w:after="0" w:line="240" w:lineRule="auto"/>
        <w:ind w:firstLine="709"/>
        <w:jc w:val="both"/>
        <w:rPr>
          <w:sz w:val="24"/>
          <w:szCs w:val="24"/>
          <w:lang w:val="ru-RU"/>
        </w:rPr>
      </w:pPr>
      <w:r w:rsidRPr="00246014">
        <w:rPr>
          <w:sz w:val="24"/>
          <w:szCs w:val="24"/>
          <w:lang w:val="ru-RU"/>
        </w:rPr>
        <w:t>Общие задачи воспитания в ДОО:</w:t>
      </w:r>
    </w:p>
    <w:p w14:paraId="59DED084" w14:textId="77777777" w:rsidR="00343426" w:rsidRPr="00246014" w:rsidRDefault="00343426" w:rsidP="00CF03FF">
      <w:pPr>
        <w:pStyle w:val="21"/>
        <w:numPr>
          <w:ilvl w:val="0"/>
          <w:numId w:val="201"/>
        </w:numPr>
        <w:shd w:val="clear" w:color="auto" w:fill="auto"/>
        <w:tabs>
          <w:tab w:val="left" w:pos="1023"/>
        </w:tabs>
        <w:spacing w:before="0" w:after="0" w:line="240" w:lineRule="auto"/>
        <w:ind w:firstLine="709"/>
        <w:jc w:val="both"/>
        <w:rPr>
          <w:sz w:val="24"/>
          <w:szCs w:val="24"/>
          <w:lang w:val="ru-RU"/>
        </w:rPr>
      </w:pPr>
      <w:r w:rsidRPr="00246014">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246014" w:rsidRDefault="00343426" w:rsidP="00CF03FF">
      <w:pPr>
        <w:pStyle w:val="21"/>
        <w:numPr>
          <w:ilvl w:val="0"/>
          <w:numId w:val="201"/>
        </w:numPr>
        <w:shd w:val="clear" w:color="auto" w:fill="auto"/>
        <w:tabs>
          <w:tab w:val="left" w:pos="1028"/>
        </w:tabs>
        <w:spacing w:before="0" w:after="0" w:line="240" w:lineRule="auto"/>
        <w:ind w:firstLine="709"/>
        <w:jc w:val="both"/>
        <w:rPr>
          <w:sz w:val="24"/>
          <w:szCs w:val="24"/>
          <w:lang w:val="ru-RU"/>
        </w:rPr>
      </w:pPr>
      <w:r w:rsidRPr="00246014">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246014" w:rsidRDefault="00343426" w:rsidP="00CF03FF">
      <w:pPr>
        <w:pStyle w:val="21"/>
        <w:numPr>
          <w:ilvl w:val="0"/>
          <w:numId w:val="201"/>
        </w:numPr>
        <w:shd w:val="clear" w:color="auto" w:fill="auto"/>
        <w:tabs>
          <w:tab w:val="left" w:pos="1038"/>
        </w:tabs>
        <w:spacing w:before="0" w:after="0" w:line="240" w:lineRule="auto"/>
        <w:ind w:firstLine="709"/>
        <w:jc w:val="both"/>
        <w:rPr>
          <w:sz w:val="24"/>
          <w:szCs w:val="24"/>
          <w:lang w:val="ru-RU"/>
        </w:rPr>
      </w:pPr>
      <w:r w:rsidRPr="00246014">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8D713A" w:rsidRDefault="00343426" w:rsidP="00CF03FF">
      <w:pPr>
        <w:pStyle w:val="21"/>
        <w:numPr>
          <w:ilvl w:val="0"/>
          <w:numId w:val="201"/>
        </w:numPr>
        <w:shd w:val="clear" w:color="auto" w:fill="auto"/>
        <w:tabs>
          <w:tab w:val="left" w:pos="1033"/>
        </w:tabs>
        <w:spacing w:before="0" w:after="0" w:line="240" w:lineRule="auto"/>
        <w:ind w:firstLine="709"/>
        <w:jc w:val="both"/>
        <w:rPr>
          <w:sz w:val="24"/>
          <w:szCs w:val="24"/>
          <w:lang w:val="ru-RU"/>
        </w:rPr>
      </w:pPr>
      <w:r w:rsidRPr="00246014">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B31D2BD" w14:textId="25D36910" w:rsidR="008D713A" w:rsidRPr="0060527B" w:rsidRDefault="008D713A" w:rsidP="008D713A">
      <w:pPr>
        <w:pStyle w:val="21"/>
        <w:shd w:val="clear" w:color="auto" w:fill="auto"/>
        <w:tabs>
          <w:tab w:val="left" w:pos="1033"/>
        </w:tabs>
        <w:spacing w:before="0" w:after="0" w:line="240" w:lineRule="auto"/>
        <w:ind w:left="709"/>
        <w:jc w:val="both"/>
        <w:rPr>
          <w:color w:val="005828"/>
          <w:sz w:val="24"/>
          <w:szCs w:val="24"/>
          <w:lang w:val="ru-RU"/>
        </w:rPr>
      </w:pPr>
      <w:r w:rsidRPr="0060527B">
        <w:rPr>
          <w:color w:val="005828"/>
          <w:sz w:val="24"/>
          <w:szCs w:val="24"/>
          <w:lang w:val="ru-RU"/>
        </w:rPr>
        <w:t>Часть Программы,   формируемая   участниками   образовательных   отношений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8"/>
      </w:tblGrid>
      <w:tr w:rsidR="0060527B" w:rsidRPr="0060527B" w14:paraId="4DE878AF" w14:textId="77777777" w:rsidTr="0060527B">
        <w:trPr>
          <w:trHeight w:val="295"/>
        </w:trPr>
        <w:tc>
          <w:tcPr>
            <w:tcW w:w="10518" w:type="dxa"/>
          </w:tcPr>
          <w:p w14:paraId="5DEFA70D" w14:textId="77777777" w:rsidR="00CB44FE" w:rsidRPr="0060527B" w:rsidRDefault="00CB44FE" w:rsidP="00CB44FE">
            <w:pPr>
              <w:spacing w:line="258" w:lineRule="exact"/>
              <w:ind w:left="110"/>
              <w:rPr>
                <w:b/>
                <w:color w:val="005828"/>
                <w:sz w:val="24"/>
                <w:lang w:val="kk-KZ"/>
              </w:rPr>
            </w:pPr>
            <w:r w:rsidRPr="0060527B">
              <w:rPr>
                <w:b/>
                <w:color w:val="005828"/>
                <w:sz w:val="24"/>
                <w:lang w:val="kk-KZ"/>
              </w:rPr>
              <w:t>Вариативные</w:t>
            </w:r>
            <w:r w:rsidRPr="0060527B">
              <w:rPr>
                <w:b/>
                <w:color w:val="005828"/>
                <w:spacing w:val="-5"/>
                <w:sz w:val="24"/>
                <w:lang w:val="kk-KZ"/>
              </w:rPr>
              <w:t xml:space="preserve"> </w:t>
            </w:r>
            <w:r w:rsidRPr="0060527B">
              <w:rPr>
                <w:b/>
                <w:color w:val="005828"/>
                <w:sz w:val="24"/>
                <w:lang w:val="kk-KZ"/>
              </w:rPr>
              <w:t>задачи</w:t>
            </w:r>
            <w:r w:rsidRPr="0060527B">
              <w:rPr>
                <w:b/>
                <w:color w:val="005828"/>
                <w:spacing w:val="-3"/>
                <w:sz w:val="24"/>
                <w:lang w:val="kk-KZ"/>
              </w:rPr>
              <w:t xml:space="preserve"> </w:t>
            </w:r>
            <w:r w:rsidRPr="0060527B">
              <w:rPr>
                <w:b/>
                <w:color w:val="005828"/>
                <w:sz w:val="24"/>
                <w:lang w:val="kk-KZ"/>
              </w:rPr>
              <w:t>воспитания,</w:t>
            </w:r>
            <w:r w:rsidRPr="0060527B">
              <w:rPr>
                <w:b/>
                <w:color w:val="005828"/>
                <w:spacing w:val="-3"/>
                <w:sz w:val="24"/>
                <w:lang w:val="kk-KZ"/>
              </w:rPr>
              <w:t xml:space="preserve"> </w:t>
            </w:r>
            <w:r w:rsidRPr="0060527B">
              <w:rPr>
                <w:b/>
                <w:color w:val="005828"/>
                <w:sz w:val="24"/>
                <w:lang w:val="kk-KZ"/>
              </w:rPr>
              <w:t>отражающие</w:t>
            </w:r>
            <w:r w:rsidRPr="0060527B">
              <w:rPr>
                <w:b/>
                <w:color w:val="005828"/>
                <w:spacing w:val="-3"/>
                <w:sz w:val="24"/>
                <w:lang w:val="kk-KZ"/>
              </w:rPr>
              <w:t xml:space="preserve"> </w:t>
            </w:r>
            <w:r w:rsidRPr="0060527B">
              <w:rPr>
                <w:b/>
                <w:color w:val="005828"/>
                <w:sz w:val="24"/>
                <w:lang w:val="kk-KZ"/>
              </w:rPr>
              <w:t>региональную специфику</w:t>
            </w:r>
            <w:r w:rsidRPr="0060527B">
              <w:rPr>
                <w:b/>
                <w:color w:val="005828"/>
                <w:spacing w:val="-3"/>
                <w:sz w:val="24"/>
                <w:lang w:val="kk-KZ"/>
              </w:rPr>
              <w:t xml:space="preserve"> </w:t>
            </w:r>
            <w:r w:rsidRPr="0060527B">
              <w:rPr>
                <w:b/>
                <w:color w:val="005828"/>
                <w:sz w:val="24"/>
                <w:lang w:val="kk-KZ"/>
              </w:rPr>
              <w:t>ДОО</w:t>
            </w:r>
          </w:p>
        </w:tc>
      </w:tr>
      <w:tr w:rsidR="0060527B" w:rsidRPr="0060527B" w14:paraId="7648C473" w14:textId="77777777" w:rsidTr="0060527B">
        <w:trPr>
          <w:trHeight w:val="1175"/>
        </w:trPr>
        <w:tc>
          <w:tcPr>
            <w:tcW w:w="10518" w:type="dxa"/>
          </w:tcPr>
          <w:p w14:paraId="6A6ABF0B" w14:textId="77777777" w:rsidR="00CB44FE" w:rsidRPr="0060527B" w:rsidRDefault="00CB44FE" w:rsidP="00CB44FE">
            <w:pPr>
              <w:ind w:left="110" w:right="96"/>
              <w:jc w:val="both"/>
              <w:rPr>
                <w:i/>
                <w:color w:val="005828"/>
                <w:sz w:val="24"/>
                <w:lang w:val="kk-KZ"/>
              </w:rPr>
            </w:pPr>
            <w:r w:rsidRPr="0060527B">
              <w:rPr>
                <w:i/>
                <w:color w:val="005828"/>
                <w:sz w:val="24"/>
                <w:lang w:val="kk-KZ"/>
              </w:rPr>
              <w:lastRenderedPageBreak/>
              <w:t>1)</w:t>
            </w:r>
            <w:r w:rsidRPr="0060527B">
              <w:rPr>
                <w:i/>
                <w:color w:val="005828"/>
                <w:spacing w:val="1"/>
                <w:sz w:val="24"/>
                <w:lang w:val="kk-KZ"/>
              </w:rPr>
              <w:t xml:space="preserve"> </w:t>
            </w:r>
            <w:r w:rsidRPr="0060527B">
              <w:rPr>
                <w:i/>
                <w:color w:val="005828"/>
                <w:sz w:val="24"/>
                <w:lang w:val="kk-KZ"/>
              </w:rPr>
              <w:t>Содействовать</w:t>
            </w:r>
            <w:r w:rsidRPr="0060527B">
              <w:rPr>
                <w:i/>
                <w:color w:val="005828"/>
                <w:spacing w:val="1"/>
                <w:sz w:val="24"/>
                <w:lang w:val="kk-KZ"/>
              </w:rPr>
              <w:t xml:space="preserve"> </w:t>
            </w:r>
            <w:r w:rsidRPr="0060527B">
              <w:rPr>
                <w:i/>
                <w:color w:val="005828"/>
                <w:sz w:val="24"/>
                <w:lang w:val="kk-KZ"/>
              </w:rPr>
              <w:t>развитию</w:t>
            </w:r>
            <w:r w:rsidRPr="0060527B">
              <w:rPr>
                <w:i/>
                <w:color w:val="005828"/>
                <w:spacing w:val="1"/>
                <w:sz w:val="24"/>
                <w:lang w:val="kk-KZ"/>
              </w:rPr>
              <w:t xml:space="preserve"> </w:t>
            </w:r>
            <w:r w:rsidRPr="0060527B">
              <w:rPr>
                <w:i/>
                <w:color w:val="005828"/>
                <w:sz w:val="24"/>
                <w:lang w:val="kk-KZ"/>
              </w:rPr>
              <w:t>личности</w:t>
            </w:r>
            <w:r w:rsidRPr="0060527B">
              <w:rPr>
                <w:i/>
                <w:color w:val="005828"/>
                <w:spacing w:val="1"/>
                <w:sz w:val="24"/>
                <w:lang w:val="kk-KZ"/>
              </w:rPr>
              <w:t xml:space="preserve"> </w:t>
            </w:r>
            <w:r w:rsidRPr="0060527B">
              <w:rPr>
                <w:i/>
                <w:color w:val="005828"/>
                <w:sz w:val="24"/>
                <w:lang w:val="kk-KZ"/>
              </w:rPr>
              <w:t>ребенка</w:t>
            </w:r>
            <w:r w:rsidRPr="0060527B">
              <w:rPr>
                <w:i/>
                <w:color w:val="005828"/>
                <w:spacing w:val="1"/>
                <w:sz w:val="24"/>
                <w:lang w:val="kk-KZ"/>
              </w:rPr>
              <w:t xml:space="preserve"> </w:t>
            </w:r>
            <w:r w:rsidRPr="0060527B">
              <w:rPr>
                <w:i/>
                <w:color w:val="005828"/>
                <w:sz w:val="24"/>
                <w:lang w:val="kk-KZ"/>
              </w:rPr>
              <w:t>на</w:t>
            </w:r>
            <w:r w:rsidRPr="0060527B">
              <w:rPr>
                <w:i/>
                <w:color w:val="005828"/>
                <w:spacing w:val="1"/>
                <w:sz w:val="24"/>
                <w:lang w:val="kk-KZ"/>
              </w:rPr>
              <w:t xml:space="preserve"> </w:t>
            </w:r>
            <w:r w:rsidRPr="0060527B">
              <w:rPr>
                <w:i/>
                <w:color w:val="005828"/>
                <w:sz w:val="24"/>
                <w:lang w:val="kk-KZ"/>
              </w:rPr>
              <w:t>основе</w:t>
            </w:r>
            <w:r w:rsidRPr="0060527B">
              <w:rPr>
                <w:i/>
                <w:color w:val="005828"/>
                <w:spacing w:val="1"/>
                <w:sz w:val="24"/>
                <w:lang w:val="kk-KZ"/>
              </w:rPr>
              <w:t xml:space="preserve"> </w:t>
            </w:r>
            <w:r w:rsidRPr="0060527B">
              <w:rPr>
                <w:i/>
                <w:color w:val="005828"/>
                <w:sz w:val="24"/>
                <w:lang w:val="kk-KZ"/>
              </w:rPr>
              <w:t>национальной</w:t>
            </w:r>
            <w:r w:rsidRPr="0060527B">
              <w:rPr>
                <w:i/>
                <w:color w:val="005828"/>
                <w:spacing w:val="1"/>
                <w:sz w:val="24"/>
                <w:lang w:val="kk-KZ"/>
              </w:rPr>
              <w:t xml:space="preserve"> </w:t>
            </w:r>
            <w:r w:rsidRPr="0060527B">
              <w:rPr>
                <w:i/>
                <w:color w:val="005828"/>
                <w:sz w:val="24"/>
                <w:lang w:val="kk-KZ"/>
              </w:rPr>
              <w:t>культуры,</w:t>
            </w:r>
            <w:r w:rsidRPr="0060527B">
              <w:rPr>
                <w:i/>
                <w:color w:val="005828"/>
                <w:spacing w:val="1"/>
                <w:sz w:val="24"/>
                <w:lang w:val="kk-KZ"/>
              </w:rPr>
              <w:t xml:space="preserve"> </w:t>
            </w:r>
            <w:r w:rsidRPr="0060527B">
              <w:rPr>
                <w:i/>
                <w:color w:val="005828"/>
                <w:sz w:val="24"/>
                <w:lang w:val="kk-KZ"/>
              </w:rPr>
              <w:t>духовности своего народа, обогащение ее культурой народов совместного проживания,</w:t>
            </w:r>
            <w:r w:rsidRPr="0060527B">
              <w:rPr>
                <w:i/>
                <w:color w:val="005828"/>
                <w:spacing w:val="1"/>
                <w:sz w:val="24"/>
                <w:lang w:val="kk-KZ"/>
              </w:rPr>
              <w:t xml:space="preserve"> </w:t>
            </w:r>
            <w:r w:rsidRPr="0060527B">
              <w:rPr>
                <w:i/>
                <w:color w:val="005828"/>
                <w:sz w:val="24"/>
                <w:lang w:val="kk-KZ"/>
              </w:rPr>
              <w:t>ориентация</w:t>
            </w:r>
            <w:r w:rsidRPr="0060527B">
              <w:rPr>
                <w:i/>
                <w:color w:val="005828"/>
                <w:spacing w:val="31"/>
                <w:sz w:val="24"/>
                <w:lang w:val="kk-KZ"/>
              </w:rPr>
              <w:t xml:space="preserve"> </w:t>
            </w:r>
            <w:r w:rsidRPr="0060527B">
              <w:rPr>
                <w:i/>
                <w:color w:val="005828"/>
                <w:sz w:val="24"/>
                <w:lang w:val="kk-KZ"/>
              </w:rPr>
              <w:t>ребенка</w:t>
            </w:r>
            <w:r w:rsidRPr="0060527B">
              <w:rPr>
                <w:i/>
                <w:color w:val="005828"/>
                <w:spacing w:val="34"/>
                <w:sz w:val="24"/>
                <w:lang w:val="kk-KZ"/>
              </w:rPr>
              <w:t xml:space="preserve"> </w:t>
            </w:r>
            <w:r w:rsidRPr="0060527B">
              <w:rPr>
                <w:i/>
                <w:color w:val="005828"/>
                <w:sz w:val="24"/>
                <w:lang w:val="kk-KZ"/>
              </w:rPr>
              <w:t>на</w:t>
            </w:r>
            <w:r w:rsidRPr="0060527B">
              <w:rPr>
                <w:i/>
                <w:color w:val="005828"/>
                <w:spacing w:val="33"/>
                <w:sz w:val="24"/>
                <w:lang w:val="kk-KZ"/>
              </w:rPr>
              <w:t xml:space="preserve"> </w:t>
            </w:r>
            <w:r w:rsidRPr="0060527B">
              <w:rPr>
                <w:i/>
                <w:color w:val="005828"/>
                <w:sz w:val="24"/>
                <w:lang w:val="kk-KZ"/>
              </w:rPr>
              <w:t>культуру</w:t>
            </w:r>
            <w:r w:rsidRPr="0060527B">
              <w:rPr>
                <w:i/>
                <w:color w:val="005828"/>
                <w:spacing w:val="32"/>
                <w:sz w:val="24"/>
                <w:lang w:val="kk-KZ"/>
              </w:rPr>
              <w:t xml:space="preserve"> </w:t>
            </w:r>
            <w:r w:rsidRPr="0060527B">
              <w:rPr>
                <w:i/>
                <w:color w:val="005828"/>
                <w:sz w:val="24"/>
                <w:lang w:val="kk-KZ"/>
              </w:rPr>
              <w:t>как</w:t>
            </w:r>
            <w:r w:rsidRPr="0060527B">
              <w:rPr>
                <w:i/>
                <w:color w:val="005828"/>
                <w:spacing w:val="32"/>
                <w:sz w:val="24"/>
                <w:lang w:val="kk-KZ"/>
              </w:rPr>
              <w:t xml:space="preserve"> </w:t>
            </w:r>
            <w:r w:rsidRPr="0060527B">
              <w:rPr>
                <w:i/>
                <w:color w:val="005828"/>
                <w:sz w:val="24"/>
                <w:lang w:val="kk-KZ"/>
              </w:rPr>
              <w:t>на</w:t>
            </w:r>
            <w:r w:rsidRPr="0060527B">
              <w:rPr>
                <w:i/>
                <w:color w:val="005828"/>
                <w:spacing w:val="33"/>
                <w:sz w:val="24"/>
                <w:lang w:val="kk-KZ"/>
              </w:rPr>
              <w:t xml:space="preserve"> </w:t>
            </w:r>
            <w:r w:rsidRPr="0060527B">
              <w:rPr>
                <w:i/>
                <w:color w:val="005828"/>
                <w:sz w:val="24"/>
                <w:lang w:val="kk-KZ"/>
              </w:rPr>
              <w:t>ценность,</w:t>
            </w:r>
            <w:r w:rsidRPr="0060527B">
              <w:rPr>
                <w:i/>
                <w:color w:val="005828"/>
                <w:spacing w:val="34"/>
                <w:sz w:val="24"/>
                <w:lang w:val="kk-KZ"/>
              </w:rPr>
              <w:t xml:space="preserve"> </w:t>
            </w:r>
            <w:r w:rsidRPr="0060527B">
              <w:rPr>
                <w:i/>
                <w:color w:val="005828"/>
                <w:sz w:val="24"/>
                <w:lang w:val="kk-KZ"/>
              </w:rPr>
              <w:t>которая</w:t>
            </w:r>
            <w:r w:rsidRPr="0060527B">
              <w:rPr>
                <w:i/>
                <w:color w:val="005828"/>
                <w:spacing w:val="32"/>
                <w:sz w:val="24"/>
                <w:lang w:val="kk-KZ"/>
              </w:rPr>
              <w:t xml:space="preserve"> </w:t>
            </w:r>
            <w:r w:rsidRPr="0060527B">
              <w:rPr>
                <w:i/>
                <w:color w:val="005828"/>
                <w:sz w:val="24"/>
                <w:lang w:val="kk-KZ"/>
              </w:rPr>
              <w:t>позволит</w:t>
            </w:r>
            <w:r w:rsidRPr="0060527B">
              <w:rPr>
                <w:i/>
                <w:color w:val="005828"/>
                <w:spacing w:val="33"/>
                <w:sz w:val="24"/>
                <w:lang w:val="kk-KZ"/>
              </w:rPr>
              <w:t xml:space="preserve"> </w:t>
            </w:r>
            <w:r w:rsidRPr="0060527B">
              <w:rPr>
                <w:i/>
                <w:color w:val="005828"/>
                <w:sz w:val="24"/>
                <w:lang w:val="kk-KZ"/>
              </w:rPr>
              <w:t>ему</w:t>
            </w:r>
            <w:r w:rsidRPr="0060527B">
              <w:rPr>
                <w:i/>
                <w:color w:val="005828"/>
                <w:spacing w:val="33"/>
                <w:sz w:val="24"/>
                <w:lang w:val="kk-KZ"/>
              </w:rPr>
              <w:t xml:space="preserve"> </w:t>
            </w:r>
            <w:r w:rsidRPr="0060527B">
              <w:rPr>
                <w:i/>
                <w:color w:val="005828"/>
                <w:sz w:val="24"/>
                <w:lang w:val="kk-KZ"/>
              </w:rPr>
              <w:t>в</w:t>
            </w:r>
            <w:r w:rsidRPr="0060527B">
              <w:rPr>
                <w:i/>
                <w:color w:val="005828"/>
                <w:spacing w:val="32"/>
                <w:sz w:val="24"/>
                <w:lang w:val="kk-KZ"/>
              </w:rPr>
              <w:t xml:space="preserve"> </w:t>
            </w:r>
            <w:r w:rsidRPr="0060527B">
              <w:rPr>
                <w:i/>
                <w:color w:val="005828"/>
                <w:sz w:val="24"/>
                <w:lang w:val="kk-KZ"/>
              </w:rPr>
              <w:t>дальнейшем</w:t>
            </w:r>
          </w:p>
          <w:p w14:paraId="1C2FF14C" w14:textId="77777777" w:rsidR="00CB44FE" w:rsidRPr="0060527B" w:rsidRDefault="00CB44FE" w:rsidP="00CB44FE">
            <w:pPr>
              <w:spacing w:line="264" w:lineRule="exact"/>
              <w:ind w:left="110"/>
              <w:jc w:val="both"/>
              <w:rPr>
                <w:i/>
                <w:color w:val="005828"/>
                <w:sz w:val="24"/>
                <w:lang w:val="kk-KZ"/>
              </w:rPr>
            </w:pPr>
            <w:r w:rsidRPr="0060527B">
              <w:rPr>
                <w:i/>
                <w:color w:val="005828"/>
                <w:sz w:val="24"/>
                <w:lang w:val="kk-KZ"/>
              </w:rPr>
              <w:t>понять</w:t>
            </w:r>
            <w:r w:rsidRPr="0060527B">
              <w:rPr>
                <w:i/>
                <w:color w:val="005828"/>
                <w:spacing w:val="-4"/>
                <w:sz w:val="24"/>
                <w:lang w:val="kk-KZ"/>
              </w:rPr>
              <w:t xml:space="preserve"> </w:t>
            </w:r>
            <w:r w:rsidRPr="0060527B">
              <w:rPr>
                <w:i/>
                <w:color w:val="005828"/>
                <w:sz w:val="24"/>
                <w:lang w:val="kk-KZ"/>
              </w:rPr>
              <w:t>мировую</w:t>
            </w:r>
            <w:r w:rsidRPr="0060527B">
              <w:rPr>
                <w:i/>
                <w:color w:val="005828"/>
                <w:spacing w:val="-2"/>
                <w:sz w:val="24"/>
                <w:lang w:val="kk-KZ"/>
              </w:rPr>
              <w:t xml:space="preserve"> </w:t>
            </w:r>
            <w:r w:rsidRPr="0060527B">
              <w:rPr>
                <w:i/>
                <w:color w:val="005828"/>
                <w:sz w:val="24"/>
                <w:lang w:val="kk-KZ"/>
              </w:rPr>
              <w:t>культуру.</w:t>
            </w:r>
          </w:p>
        </w:tc>
      </w:tr>
      <w:tr w:rsidR="0060527B" w:rsidRPr="0060527B" w14:paraId="3CB2F7A0" w14:textId="77777777" w:rsidTr="0060527B">
        <w:trPr>
          <w:trHeight w:val="587"/>
        </w:trPr>
        <w:tc>
          <w:tcPr>
            <w:tcW w:w="10518" w:type="dxa"/>
          </w:tcPr>
          <w:p w14:paraId="60A579CB" w14:textId="77777777" w:rsidR="00CB44FE" w:rsidRPr="0060527B" w:rsidRDefault="00CB44FE" w:rsidP="00CB44FE">
            <w:pPr>
              <w:spacing w:line="268" w:lineRule="exact"/>
              <w:ind w:left="110"/>
              <w:rPr>
                <w:i/>
                <w:color w:val="005828"/>
                <w:sz w:val="24"/>
                <w:lang w:val="kk-KZ"/>
              </w:rPr>
            </w:pPr>
            <w:r w:rsidRPr="0060527B">
              <w:rPr>
                <w:i/>
                <w:color w:val="005828"/>
                <w:sz w:val="24"/>
                <w:lang w:val="kk-KZ"/>
              </w:rPr>
              <w:t>2)</w:t>
            </w:r>
            <w:r w:rsidRPr="0060527B">
              <w:rPr>
                <w:i/>
                <w:color w:val="005828"/>
                <w:spacing w:val="-8"/>
                <w:sz w:val="24"/>
                <w:lang w:val="kk-KZ"/>
              </w:rPr>
              <w:t xml:space="preserve"> </w:t>
            </w:r>
            <w:r w:rsidRPr="0060527B">
              <w:rPr>
                <w:i/>
                <w:color w:val="005828"/>
                <w:sz w:val="24"/>
                <w:lang w:val="kk-KZ"/>
              </w:rPr>
              <w:t>Способствовать</w:t>
            </w:r>
            <w:r w:rsidRPr="0060527B">
              <w:rPr>
                <w:i/>
                <w:color w:val="005828"/>
                <w:spacing w:val="-1"/>
                <w:sz w:val="24"/>
                <w:lang w:val="kk-KZ"/>
              </w:rPr>
              <w:t xml:space="preserve"> </w:t>
            </w:r>
            <w:r w:rsidRPr="0060527B">
              <w:rPr>
                <w:i/>
                <w:color w:val="005828"/>
                <w:sz w:val="24"/>
                <w:lang w:val="kk-KZ"/>
              </w:rPr>
              <w:t>воспитанию</w:t>
            </w:r>
            <w:r w:rsidRPr="0060527B">
              <w:rPr>
                <w:i/>
                <w:color w:val="005828"/>
                <w:spacing w:val="-3"/>
                <w:sz w:val="24"/>
                <w:lang w:val="kk-KZ"/>
              </w:rPr>
              <w:t xml:space="preserve"> </w:t>
            </w:r>
            <w:r w:rsidRPr="0060527B">
              <w:rPr>
                <w:i/>
                <w:color w:val="005828"/>
                <w:sz w:val="24"/>
                <w:lang w:val="kk-KZ"/>
              </w:rPr>
              <w:t>уважения</w:t>
            </w:r>
            <w:r w:rsidRPr="0060527B">
              <w:rPr>
                <w:i/>
                <w:color w:val="005828"/>
                <w:spacing w:val="-5"/>
                <w:sz w:val="24"/>
                <w:lang w:val="kk-KZ"/>
              </w:rPr>
              <w:t xml:space="preserve"> </w:t>
            </w:r>
            <w:r w:rsidRPr="0060527B">
              <w:rPr>
                <w:i/>
                <w:color w:val="005828"/>
                <w:sz w:val="24"/>
                <w:lang w:val="kk-KZ"/>
              </w:rPr>
              <w:t>и</w:t>
            </w:r>
            <w:r w:rsidRPr="0060527B">
              <w:rPr>
                <w:i/>
                <w:color w:val="005828"/>
                <w:spacing w:val="-4"/>
                <w:sz w:val="24"/>
                <w:lang w:val="kk-KZ"/>
              </w:rPr>
              <w:t xml:space="preserve"> </w:t>
            </w:r>
            <w:r w:rsidRPr="0060527B">
              <w:rPr>
                <w:i/>
                <w:color w:val="005828"/>
                <w:sz w:val="24"/>
                <w:lang w:val="kk-KZ"/>
              </w:rPr>
              <w:t>понимания</w:t>
            </w:r>
            <w:r w:rsidRPr="0060527B">
              <w:rPr>
                <w:i/>
                <w:color w:val="005828"/>
                <w:spacing w:val="-6"/>
                <w:sz w:val="24"/>
                <w:lang w:val="kk-KZ"/>
              </w:rPr>
              <w:t xml:space="preserve"> </w:t>
            </w:r>
            <w:r w:rsidRPr="0060527B">
              <w:rPr>
                <w:i/>
                <w:color w:val="005828"/>
                <w:sz w:val="24"/>
                <w:lang w:val="kk-KZ"/>
              </w:rPr>
              <w:t>своих</w:t>
            </w:r>
            <w:r w:rsidRPr="0060527B">
              <w:rPr>
                <w:i/>
                <w:color w:val="005828"/>
                <w:spacing w:val="-5"/>
                <w:sz w:val="24"/>
                <w:lang w:val="kk-KZ"/>
              </w:rPr>
              <w:t xml:space="preserve"> </w:t>
            </w:r>
            <w:r w:rsidRPr="0060527B">
              <w:rPr>
                <w:i/>
                <w:color w:val="005828"/>
                <w:sz w:val="24"/>
                <w:lang w:val="kk-KZ"/>
              </w:rPr>
              <w:t>национальных</w:t>
            </w:r>
            <w:r w:rsidRPr="0060527B">
              <w:rPr>
                <w:i/>
                <w:color w:val="005828"/>
                <w:spacing w:val="-6"/>
                <w:sz w:val="24"/>
                <w:lang w:val="kk-KZ"/>
              </w:rPr>
              <w:t xml:space="preserve"> </w:t>
            </w:r>
            <w:r w:rsidRPr="0060527B">
              <w:rPr>
                <w:i/>
                <w:color w:val="005828"/>
                <w:sz w:val="24"/>
                <w:lang w:val="kk-KZ"/>
              </w:rPr>
              <w:t>особенностей,</w:t>
            </w:r>
          </w:p>
          <w:p w14:paraId="473E50EA" w14:textId="77777777" w:rsidR="00CB44FE" w:rsidRPr="0060527B" w:rsidRDefault="00CB44FE" w:rsidP="00CB44FE">
            <w:pPr>
              <w:spacing w:line="264" w:lineRule="exact"/>
              <w:ind w:left="110"/>
              <w:rPr>
                <w:i/>
                <w:color w:val="005828"/>
                <w:sz w:val="24"/>
                <w:lang w:val="kk-KZ"/>
              </w:rPr>
            </w:pPr>
            <w:r w:rsidRPr="0060527B">
              <w:rPr>
                <w:i/>
                <w:color w:val="005828"/>
                <w:sz w:val="24"/>
                <w:lang w:val="kk-KZ"/>
              </w:rPr>
              <w:t>чувства</w:t>
            </w:r>
            <w:r w:rsidRPr="0060527B">
              <w:rPr>
                <w:i/>
                <w:color w:val="005828"/>
                <w:spacing w:val="-4"/>
                <w:sz w:val="24"/>
                <w:lang w:val="kk-KZ"/>
              </w:rPr>
              <w:t xml:space="preserve"> </w:t>
            </w:r>
            <w:r w:rsidRPr="0060527B">
              <w:rPr>
                <w:i/>
                <w:color w:val="005828"/>
                <w:sz w:val="24"/>
                <w:lang w:val="kk-KZ"/>
              </w:rPr>
              <w:t>собственного</w:t>
            </w:r>
            <w:r w:rsidRPr="0060527B">
              <w:rPr>
                <w:i/>
                <w:color w:val="005828"/>
                <w:spacing w:val="-3"/>
                <w:sz w:val="24"/>
                <w:lang w:val="kk-KZ"/>
              </w:rPr>
              <w:t xml:space="preserve"> </w:t>
            </w:r>
            <w:r w:rsidRPr="0060527B">
              <w:rPr>
                <w:i/>
                <w:color w:val="005828"/>
                <w:sz w:val="24"/>
                <w:lang w:val="kk-KZ"/>
              </w:rPr>
              <w:t>достоинства,</w:t>
            </w:r>
            <w:r w:rsidRPr="0060527B">
              <w:rPr>
                <w:i/>
                <w:color w:val="005828"/>
                <w:spacing w:val="-3"/>
                <w:sz w:val="24"/>
                <w:lang w:val="kk-KZ"/>
              </w:rPr>
              <w:t xml:space="preserve"> </w:t>
            </w:r>
            <w:r w:rsidRPr="0060527B">
              <w:rPr>
                <w:i/>
                <w:color w:val="005828"/>
                <w:sz w:val="24"/>
                <w:lang w:val="kk-KZ"/>
              </w:rPr>
              <w:t>как</w:t>
            </w:r>
            <w:r w:rsidRPr="0060527B">
              <w:rPr>
                <w:i/>
                <w:color w:val="005828"/>
                <w:spacing w:val="-3"/>
                <w:sz w:val="24"/>
                <w:lang w:val="kk-KZ"/>
              </w:rPr>
              <w:t xml:space="preserve"> </w:t>
            </w:r>
            <w:r w:rsidRPr="0060527B">
              <w:rPr>
                <w:i/>
                <w:color w:val="005828"/>
                <w:sz w:val="24"/>
                <w:lang w:val="kk-KZ"/>
              </w:rPr>
              <w:t>представителя</w:t>
            </w:r>
            <w:r w:rsidRPr="0060527B">
              <w:rPr>
                <w:i/>
                <w:color w:val="005828"/>
                <w:spacing w:val="-4"/>
                <w:sz w:val="24"/>
                <w:lang w:val="kk-KZ"/>
              </w:rPr>
              <w:t xml:space="preserve"> </w:t>
            </w:r>
            <w:r w:rsidRPr="0060527B">
              <w:rPr>
                <w:i/>
                <w:color w:val="005828"/>
                <w:sz w:val="24"/>
                <w:lang w:val="kk-KZ"/>
              </w:rPr>
              <w:t>своего</w:t>
            </w:r>
            <w:r w:rsidRPr="0060527B">
              <w:rPr>
                <w:i/>
                <w:color w:val="005828"/>
                <w:spacing w:val="-4"/>
                <w:sz w:val="24"/>
                <w:lang w:val="kk-KZ"/>
              </w:rPr>
              <w:t xml:space="preserve"> </w:t>
            </w:r>
            <w:r w:rsidRPr="0060527B">
              <w:rPr>
                <w:i/>
                <w:color w:val="005828"/>
                <w:sz w:val="24"/>
                <w:lang w:val="kk-KZ"/>
              </w:rPr>
              <w:t>народа.</w:t>
            </w:r>
          </w:p>
        </w:tc>
      </w:tr>
      <w:tr w:rsidR="0060527B" w:rsidRPr="0060527B" w14:paraId="38AF311F" w14:textId="77777777" w:rsidTr="0060527B">
        <w:trPr>
          <w:trHeight w:val="882"/>
        </w:trPr>
        <w:tc>
          <w:tcPr>
            <w:tcW w:w="10518" w:type="dxa"/>
          </w:tcPr>
          <w:p w14:paraId="38D28E11" w14:textId="77777777" w:rsidR="00CB44FE" w:rsidRPr="0060527B" w:rsidRDefault="00CB44FE" w:rsidP="00CB44FE">
            <w:pPr>
              <w:tabs>
                <w:tab w:val="left" w:pos="2295"/>
                <w:tab w:val="left" w:pos="3322"/>
                <w:tab w:val="left" w:pos="4768"/>
                <w:tab w:val="left" w:pos="5627"/>
                <w:tab w:val="left" w:pos="5987"/>
                <w:tab w:val="left" w:pos="7237"/>
                <w:tab w:val="left" w:pos="7589"/>
                <w:tab w:val="left" w:pos="9405"/>
              </w:tabs>
              <w:ind w:left="110" w:right="93"/>
              <w:rPr>
                <w:i/>
                <w:color w:val="005828"/>
                <w:sz w:val="24"/>
                <w:lang w:val="kk-KZ"/>
              </w:rPr>
            </w:pPr>
            <w:r w:rsidRPr="0060527B">
              <w:rPr>
                <w:i/>
                <w:color w:val="005828"/>
                <w:sz w:val="24"/>
                <w:lang w:val="kk-KZ"/>
              </w:rPr>
              <w:t>3)</w:t>
            </w:r>
            <w:r w:rsidRPr="0060527B">
              <w:rPr>
                <w:i/>
                <w:color w:val="005828"/>
                <w:spacing w:val="-9"/>
                <w:sz w:val="24"/>
                <w:lang w:val="kk-KZ"/>
              </w:rPr>
              <w:t xml:space="preserve"> </w:t>
            </w:r>
            <w:r w:rsidRPr="0060527B">
              <w:rPr>
                <w:i/>
                <w:color w:val="005828"/>
                <w:lang w:val="kk-KZ"/>
              </w:rPr>
              <w:t>Способствовать</w:t>
            </w:r>
            <w:r w:rsidRPr="0060527B">
              <w:rPr>
                <w:i/>
                <w:color w:val="005828"/>
                <w:spacing w:val="-1"/>
                <w:lang w:val="kk-KZ"/>
              </w:rPr>
              <w:t xml:space="preserve"> </w:t>
            </w:r>
            <w:r w:rsidRPr="0060527B">
              <w:rPr>
                <w:i/>
                <w:color w:val="005828"/>
                <w:sz w:val="24"/>
                <w:lang w:val="kk-KZ"/>
              </w:rPr>
              <w:t>формированию целостных</w:t>
            </w:r>
            <w:r w:rsidRPr="0060527B">
              <w:rPr>
                <w:i/>
                <w:color w:val="005828"/>
                <w:spacing w:val="-2"/>
                <w:sz w:val="24"/>
                <w:lang w:val="kk-KZ"/>
              </w:rPr>
              <w:t xml:space="preserve"> </w:t>
            </w:r>
            <w:r w:rsidRPr="0060527B">
              <w:rPr>
                <w:i/>
                <w:color w:val="005828"/>
                <w:sz w:val="24"/>
                <w:lang w:val="kk-KZ"/>
              </w:rPr>
              <w:t>знаний</w:t>
            </w:r>
            <w:r w:rsidRPr="0060527B">
              <w:rPr>
                <w:i/>
                <w:color w:val="005828"/>
                <w:spacing w:val="-1"/>
                <w:sz w:val="24"/>
                <w:lang w:val="kk-KZ"/>
              </w:rPr>
              <w:t xml:space="preserve"> </w:t>
            </w:r>
            <w:r w:rsidRPr="0060527B">
              <w:rPr>
                <w:i/>
                <w:color w:val="005828"/>
                <w:sz w:val="24"/>
                <w:lang w:val="kk-KZ"/>
              </w:rPr>
              <w:t>о</w:t>
            </w:r>
            <w:r w:rsidRPr="0060527B">
              <w:rPr>
                <w:i/>
                <w:color w:val="005828"/>
                <w:spacing w:val="-1"/>
                <w:sz w:val="24"/>
                <w:lang w:val="kk-KZ"/>
              </w:rPr>
              <w:t xml:space="preserve"> </w:t>
            </w:r>
            <w:r w:rsidRPr="0060527B">
              <w:rPr>
                <w:i/>
                <w:color w:val="005828"/>
                <w:sz w:val="24"/>
                <w:lang w:val="kk-KZ"/>
              </w:rPr>
              <w:t>родном</w:t>
            </w:r>
            <w:r w:rsidRPr="0060527B">
              <w:rPr>
                <w:i/>
                <w:color w:val="005828"/>
                <w:spacing w:val="-2"/>
                <w:sz w:val="24"/>
                <w:lang w:val="kk-KZ"/>
              </w:rPr>
              <w:t xml:space="preserve"> </w:t>
            </w:r>
            <w:r w:rsidRPr="0060527B">
              <w:rPr>
                <w:i/>
                <w:color w:val="005828"/>
                <w:sz w:val="24"/>
                <w:lang w:val="kk-KZ"/>
              </w:rPr>
              <w:t>крае,</w:t>
            </w:r>
            <w:r w:rsidRPr="0060527B">
              <w:rPr>
                <w:i/>
                <w:color w:val="005828"/>
                <w:spacing w:val="-1"/>
                <w:sz w:val="24"/>
                <w:lang w:val="kk-KZ"/>
              </w:rPr>
              <w:t xml:space="preserve"> </w:t>
            </w:r>
            <w:r w:rsidRPr="0060527B">
              <w:rPr>
                <w:i/>
                <w:color w:val="005828"/>
                <w:sz w:val="24"/>
                <w:lang w:val="kk-KZ"/>
              </w:rPr>
              <w:t>развитие</w:t>
            </w:r>
            <w:r w:rsidRPr="0060527B">
              <w:rPr>
                <w:i/>
                <w:color w:val="005828"/>
                <w:spacing w:val="-3"/>
                <w:sz w:val="24"/>
                <w:lang w:val="kk-KZ"/>
              </w:rPr>
              <w:t xml:space="preserve"> </w:t>
            </w:r>
            <w:r w:rsidRPr="0060527B">
              <w:rPr>
                <w:i/>
                <w:color w:val="005828"/>
                <w:sz w:val="24"/>
                <w:lang w:val="kk-KZ"/>
              </w:rPr>
              <w:t>творческих</w:t>
            </w:r>
            <w:r w:rsidRPr="0060527B">
              <w:rPr>
                <w:i/>
                <w:color w:val="005828"/>
                <w:spacing w:val="-1"/>
                <w:sz w:val="24"/>
                <w:lang w:val="kk-KZ"/>
              </w:rPr>
              <w:t xml:space="preserve"> </w:t>
            </w:r>
            <w:r w:rsidRPr="0060527B">
              <w:rPr>
                <w:i/>
                <w:color w:val="005828"/>
                <w:sz w:val="24"/>
                <w:lang w:val="kk-KZ"/>
              </w:rPr>
              <w:t>и</w:t>
            </w:r>
            <w:r w:rsidRPr="0060527B">
              <w:rPr>
                <w:i/>
                <w:color w:val="005828"/>
                <w:spacing w:val="-57"/>
                <w:sz w:val="24"/>
                <w:lang w:val="kk-KZ"/>
              </w:rPr>
              <w:t xml:space="preserve"> </w:t>
            </w:r>
            <w:r w:rsidRPr="0060527B">
              <w:rPr>
                <w:i/>
                <w:color w:val="005828"/>
                <w:sz w:val="24"/>
                <w:lang w:val="kk-KZ"/>
              </w:rPr>
              <w:t>исследовательских</w:t>
            </w:r>
            <w:r w:rsidRPr="0060527B">
              <w:rPr>
                <w:i/>
                <w:color w:val="005828"/>
                <w:sz w:val="24"/>
                <w:lang w:val="kk-KZ"/>
              </w:rPr>
              <w:tab/>
              <w:t>умений,</w:t>
            </w:r>
            <w:r w:rsidRPr="0060527B">
              <w:rPr>
                <w:i/>
                <w:color w:val="005828"/>
                <w:sz w:val="24"/>
                <w:lang w:val="kk-KZ"/>
              </w:rPr>
              <w:tab/>
              <w:t>воспитание</w:t>
            </w:r>
            <w:r w:rsidRPr="0060527B">
              <w:rPr>
                <w:i/>
                <w:color w:val="005828"/>
                <w:sz w:val="24"/>
                <w:lang w:val="kk-KZ"/>
              </w:rPr>
              <w:tab/>
              <w:t>любви</w:t>
            </w:r>
            <w:r w:rsidRPr="0060527B">
              <w:rPr>
                <w:i/>
                <w:color w:val="005828"/>
                <w:sz w:val="24"/>
                <w:lang w:val="kk-KZ"/>
              </w:rPr>
              <w:tab/>
              <w:t>и</w:t>
            </w:r>
            <w:r w:rsidRPr="0060527B">
              <w:rPr>
                <w:i/>
                <w:color w:val="005828"/>
                <w:sz w:val="24"/>
                <w:lang w:val="kk-KZ"/>
              </w:rPr>
              <w:tab/>
              <w:t>уважения</w:t>
            </w:r>
            <w:r w:rsidRPr="0060527B">
              <w:rPr>
                <w:i/>
                <w:color w:val="005828"/>
                <w:sz w:val="24"/>
                <w:lang w:val="kk-KZ"/>
              </w:rPr>
              <w:tab/>
              <w:t>к</w:t>
            </w:r>
            <w:r w:rsidRPr="0060527B">
              <w:rPr>
                <w:i/>
                <w:color w:val="005828"/>
                <w:sz w:val="24"/>
                <w:lang w:val="kk-KZ"/>
              </w:rPr>
              <w:tab/>
              <w:t>историческому</w:t>
            </w:r>
            <w:r w:rsidRPr="0060527B">
              <w:rPr>
                <w:i/>
                <w:color w:val="005828"/>
                <w:sz w:val="24"/>
                <w:lang w:val="kk-KZ"/>
              </w:rPr>
              <w:tab/>
              <w:t>и</w:t>
            </w:r>
          </w:p>
          <w:p w14:paraId="00A0ECF5" w14:textId="77777777" w:rsidR="00CB44FE" w:rsidRPr="0060527B" w:rsidRDefault="00CB44FE" w:rsidP="00CB44FE">
            <w:pPr>
              <w:spacing w:line="264" w:lineRule="exact"/>
              <w:ind w:left="110"/>
              <w:rPr>
                <w:i/>
                <w:color w:val="005828"/>
                <w:sz w:val="24"/>
                <w:lang w:val="kk-KZ"/>
              </w:rPr>
            </w:pPr>
            <w:r w:rsidRPr="0060527B">
              <w:rPr>
                <w:i/>
                <w:color w:val="005828"/>
                <w:sz w:val="24"/>
                <w:lang w:val="kk-KZ"/>
              </w:rPr>
              <w:t>литературному</w:t>
            </w:r>
            <w:r w:rsidRPr="0060527B">
              <w:rPr>
                <w:i/>
                <w:color w:val="005828"/>
                <w:spacing w:val="-4"/>
                <w:sz w:val="24"/>
                <w:lang w:val="kk-KZ"/>
              </w:rPr>
              <w:t xml:space="preserve"> </w:t>
            </w:r>
            <w:r w:rsidRPr="0060527B">
              <w:rPr>
                <w:i/>
                <w:color w:val="005828"/>
                <w:sz w:val="24"/>
                <w:lang w:val="kk-KZ"/>
              </w:rPr>
              <w:t>наследию</w:t>
            </w:r>
            <w:r w:rsidRPr="0060527B">
              <w:rPr>
                <w:i/>
                <w:color w:val="005828"/>
                <w:spacing w:val="-2"/>
                <w:sz w:val="24"/>
                <w:lang w:val="kk-KZ"/>
              </w:rPr>
              <w:t xml:space="preserve"> </w:t>
            </w:r>
            <w:r w:rsidRPr="0060527B">
              <w:rPr>
                <w:i/>
                <w:color w:val="005828"/>
                <w:sz w:val="24"/>
                <w:lang w:val="kk-KZ"/>
              </w:rPr>
              <w:t>малой</w:t>
            </w:r>
            <w:r w:rsidRPr="0060527B">
              <w:rPr>
                <w:i/>
                <w:color w:val="005828"/>
                <w:spacing w:val="-4"/>
                <w:sz w:val="24"/>
                <w:lang w:val="kk-KZ"/>
              </w:rPr>
              <w:t xml:space="preserve"> </w:t>
            </w:r>
            <w:r w:rsidRPr="0060527B">
              <w:rPr>
                <w:i/>
                <w:color w:val="005828"/>
                <w:sz w:val="24"/>
                <w:lang w:val="kk-KZ"/>
              </w:rPr>
              <w:t>родины.</w:t>
            </w:r>
          </w:p>
        </w:tc>
      </w:tr>
      <w:tr w:rsidR="0060527B" w:rsidRPr="0060527B" w14:paraId="19165D03" w14:textId="77777777" w:rsidTr="0060527B">
        <w:trPr>
          <w:trHeight w:val="881"/>
        </w:trPr>
        <w:tc>
          <w:tcPr>
            <w:tcW w:w="10518" w:type="dxa"/>
          </w:tcPr>
          <w:p w14:paraId="33FC3BFE" w14:textId="77777777" w:rsidR="00CB44FE" w:rsidRPr="0060527B" w:rsidRDefault="00CB44FE" w:rsidP="00CB44FE">
            <w:pPr>
              <w:tabs>
                <w:tab w:val="left" w:pos="1422"/>
                <w:tab w:val="left" w:pos="2410"/>
                <w:tab w:val="left" w:pos="2963"/>
                <w:tab w:val="left" w:pos="4672"/>
                <w:tab w:val="left" w:pos="6668"/>
                <w:tab w:val="left" w:pos="7560"/>
              </w:tabs>
              <w:spacing w:line="268" w:lineRule="exact"/>
              <w:ind w:left="110"/>
              <w:rPr>
                <w:i/>
                <w:color w:val="005828"/>
                <w:sz w:val="24"/>
                <w:lang w:val="kk-KZ"/>
              </w:rPr>
            </w:pPr>
            <w:r w:rsidRPr="0060527B">
              <w:rPr>
                <w:i/>
                <w:color w:val="005828"/>
                <w:sz w:val="24"/>
                <w:lang w:val="kk-KZ"/>
              </w:rPr>
              <w:t>4)Создать</w:t>
            </w:r>
            <w:r w:rsidRPr="0060527B">
              <w:rPr>
                <w:i/>
                <w:color w:val="005828"/>
                <w:sz w:val="24"/>
                <w:lang w:val="kk-KZ"/>
              </w:rPr>
              <w:tab/>
              <w:t>условия</w:t>
            </w:r>
            <w:r w:rsidRPr="0060527B">
              <w:rPr>
                <w:i/>
                <w:color w:val="005828"/>
                <w:sz w:val="24"/>
                <w:lang w:val="kk-KZ"/>
              </w:rPr>
              <w:tab/>
              <w:t>для</w:t>
            </w:r>
            <w:r w:rsidRPr="0060527B">
              <w:rPr>
                <w:i/>
                <w:color w:val="005828"/>
                <w:sz w:val="24"/>
                <w:lang w:val="kk-KZ"/>
              </w:rPr>
              <w:tab/>
              <w:t>формирование</w:t>
            </w:r>
            <w:r w:rsidRPr="0060527B">
              <w:rPr>
                <w:i/>
                <w:color w:val="005828"/>
                <w:sz w:val="24"/>
                <w:lang w:val="kk-KZ"/>
              </w:rPr>
              <w:tab/>
              <w:t>социокультурной</w:t>
            </w:r>
            <w:r w:rsidRPr="0060527B">
              <w:rPr>
                <w:i/>
                <w:color w:val="005828"/>
                <w:sz w:val="24"/>
                <w:lang w:val="kk-KZ"/>
              </w:rPr>
              <w:tab/>
              <w:t>среды,</w:t>
            </w:r>
            <w:r w:rsidRPr="0060527B">
              <w:rPr>
                <w:i/>
                <w:color w:val="005828"/>
                <w:sz w:val="24"/>
                <w:lang w:val="kk-KZ"/>
              </w:rPr>
              <w:tab/>
              <w:t>соответствующей</w:t>
            </w:r>
          </w:p>
          <w:p w14:paraId="6E965A62" w14:textId="77777777" w:rsidR="00CB44FE" w:rsidRPr="0060527B" w:rsidRDefault="00CB44FE" w:rsidP="00CB44FE">
            <w:pPr>
              <w:tabs>
                <w:tab w:val="left" w:pos="1602"/>
                <w:tab w:val="left" w:pos="1942"/>
                <w:tab w:val="left" w:pos="3866"/>
                <w:tab w:val="left" w:pos="5559"/>
                <w:tab w:val="left" w:pos="6468"/>
                <w:tab w:val="left" w:pos="6794"/>
                <w:tab w:val="left" w:pos="7790"/>
              </w:tabs>
              <w:spacing w:line="270" w:lineRule="atLeast"/>
              <w:ind w:left="110" w:right="91"/>
              <w:rPr>
                <w:i/>
                <w:color w:val="005828"/>
                <w:sz w:val="24"/>
                <w:lang w:val="kk-KZ"/>
              </w:rPr>
            </w:pPr>
            <w:r w:rsidRPr="0060527B">
              <w:rPr>
                <w:i/>
                <w:color w:val="005828"/>
                <w:sz w:val="24"/>
                <w:lang w:val="kk-KZ"/>
              </w:rPr>
              <w:t>возрастным</w:t>
            </w:r>
            <w:r w:rsidRPr="0060527B">
              <w:rPr>
                <w:i/>
                <w:color w:val="005828"/>
                <w:sz w:val="24"/>
                <w:lang w:val="kk-KZ"/>
              </w:rPr>
              <w:tab/>
              <w:t>и</w:t>
            </w:r>
            <w:r w:rsidRPr="0060527B">
              <w:rPr>
                <w:i/>
                <w:color w:val="005828"/>
                <w:sz w:val="24"/>
                <w:lang w:val="kk-KZ"/>
              </w:rPr>
              <w:tab/>
              <w:t>индивидуальным</w:t>
            </w:r>
            <w:r w:rsidRPr="0060527B">
              <w:rPr>
                <w:i/>
                <w:color w:val="005828"/>
                <w:sz w:val="24"/>
                <w:lang w:val="kk-KZ"/>
              </w:rPr>
              <w:tab/>
              <w:t>особенностям</w:t>
            </w:r>
            <w:r w:rsidRPr="0060527B">
              <w:rPr>
                <w:i/>
                <w:color w:val="005828"/>
                <w:sz w:val="24"/>
                <w:lang w:val="kk-KZ"/>
              </w:rPr>
              <w:tab/>
              <w:t>детей,</w:t>
            </w:r>
            <w:r w:rsidRPr="0060527B">
              <w:rPr>
                <w:i/>
                <w:color w:val="005828"/>
                <w:sz w:val="24"/>
                <w:lang w:val="kk-KZ"/>
              </w:rPr>
              <w:tab/>
              <w:t>с</w:t>
            </w:r>
            <w:r w:rsidRPr="0060527B">
              <w:rPr>
                <w:i/>
                <w:color w:val="005828"/>
                <w:sz w:val="24"/>
                <w:lang w:val="kk-KZ"/>
              </w:rPr>
              <w:tab/>
              <w:t>учетом</w:t>
            </w:r>
            <w:r w:rsidRPr="0060527B">
              <w:rPr>
                <w:i/>
                <w:color w:val="005828"/>
                <w:sz w:val="24"/>
                <w:lang w:val="kk-KZ"/>
              </w:rPr>
              <w:tab/>
              <w:t>этнокультурных</w:t>
            </w:r>
            <w:r w:rsidRPr="0060527B">
              <w:rPr>
                <w:i/>
                <w:color w:val="005828"/>
                <w:spacing w:val="-57"/>
                <w:sz w:val="24"/>
                <w:lang w:val="kk-KZ"/>
              </w:rPr>
              <w:t xml:space="preserve"> </w:t>
            </w:r>
            <w:r w:rsidRPr="0060527B">
              <w:rPr>
                <w:i/>
                <w:color w:val="005828"/>
                <w:sz w:val="24"/>
                <w:lang w:val="kk-KZ"/>
              </w:rPr>
              <w:t>особенностей</w:t>
            </w:r>
            <w:r w:rsidRPr="0060527B">
              <w:rPr>
                <w:i/>
                <w:color w:val="005828"/>
                <w:spacing w:val="-1"/>
                <w:sz w:val="24"/>
                <w:lang w:val="kk-KZ"/>
              </w:rPr>
              <w:t xml:space="preserve"> </w:t>
            </w:r>
            <w:r w:rsidRPr="0060527B">
              <w:rPr>
                <w:i/>
                <w:color w:val="005828"/>
                <w:sz w:val="24"/>
                <w:lang w:val="kk-KZ"/>
              </w:rPr>
              <w:t>региона</w:t>
            </w:r>
          </w:p>
        </w:tc>
      </w:tr>
      <w:tr w:rsidR="0060527B" w:rsidRPr="0060527B" w14:paraId="3002718A" w14:textId="77777777" w:rsidTr="0060527B">
        <w:trPr>
          <w:trHeight w:val="881"/>
        </w:trPr>
        <w:tc>
          <w:tcPr>
            <w:tcW w:w="10518" w:type="dxa"/>
          </w:tcPr>
          <w:p w14:paraId="09FAF5DD" w14:textId="77777777" w:rsidR="00CB44FE" w:rsidRPr="0060527B" w:rsidRDefault="00CB44FE" w:rsidP="00CB44FE">
            <w:pPr>
              <w:ind w:left="110"/>
              <w:rPr>
                <w:i/>
                <w:color w:val="005828"/>
                <w:sz w:val="24"/>
                <w:lang w:val="kk-KZ"/>
              </w:rPr>
            </w:pPr>
            <w:r w:rsidRPr="0060527B">
              <w:rPr>
                <w:i/>
                <w:color w:val="005828"/>
                <w:sz w:val="24"/>
                <w:lang w:val="kk-KZ"/>
              </w:rPr>
              <w:t>5)Осуществлять</w:t>
            </w:r>
            <w:r w:rsidRPr="0060527B">
              <w:rPr>
                <w:i/>
                <w:color w:val="005828"/>
                <w:spacing w:val="-9"/>
                <w:sz w:val="24"/>
                <w:lang w:val="kk-KZ"/>
              </w:rPr>
              <w:t xml:space="preserve"> </w:t>
            </w:r>
            <w:r w:rsidRPr="0060527B">
              <w:rPr>
                <w:i/>
                <w:color w:val="005828"/>
                <w:sz w:val="24"/>
                <w:lang w:val="kk-KZ"/>
              </w:rPr>
              <w:t>поддержку</w:t>
            </w:r>
            <w:r w:rsidRPr="0060527B">
              <w:rPr>
                <w:i/>
                <w:color w:val="005828"/>
                <w:spacing w:val="-9"/>
                <w:sz w:val="24"/>
                <w:lang w:val="kk-KZ"/>
              </w:rPr>
              <w:t xml:space="preserve"> </w:t>
            </w:r>
            <w:r w:rsidRPr="0060527B">
              <w:rPr>
                <w:i/>
                <w:color w:val="005828"/>
                <w:sz w:val="24"/>
                <w:lang w:val="kk-KZ"/>
              </w:rPr>
              <w:t>для</w:t>
            </w:r>
            <w:r w:rsidRPr="0060527B">
              <w:rPr>
                <w:i/>
                <w:color w:val="005828"/>
                <w:spacing w:val="-11"/>
                <w:sz w:val="24"/>
                <w:lang w:val="kk-KZ"/>
              </w:rPr>
              <w:t xml:space="preserve"> </w:t>
            </w:r>
            <w:r w:rsidRPr="0060527B">
              <w:rPr>
                <w:i/>
                <w:color w:val="005828"/>
                <w:sz w:val="24"/>
                <w:lang w:val="kk-KZ"/>
              </w:rPr>
              <w:t>формирования</w:t>
            </w:r>
            <w:r w:rsidRPr="0060527B">
              <w:rPr>
                <w:i/>
                <w:color w:val="005828"/>
                <w:spacing w:val="-10"/>
                <w:sz w:val="24"/>
                <w:lang w:val="kk-KZ"/>
              </w:rPr>
              <w:t xml:space="preserve"> </w:t>
            </w:r>
            <w:r w:rsidRPr="0060527B">
              <w:rPr>
                <w:i/>
                <w:color w:val="005828"/>
                <w:sz w:val="24"/>
                <w:lang w:val="kk-KZ"/>
              </w:rPr>
              <w:t>начал</w:t>
            </w:r>
            <w:r w:rsidRPr="0060527B">
              <w:rPr>
                <w:i/>
                <w:color w:val="005828"/>
                <w:spacing w:val="-9"/>
                <w:sz w:val="24"/>
                <w:lang w:val="kk-KZ"/>
              </w:rPr>
              <w:t xml:space="preserve"> </w:t>
            </w:r>
            <w:r w:rsidRPr="0060527B">
              <w:rPr>
                <w:i/>
                <w:color w:val="005828"/>
                <w:sz w:val="24"/>
                <w:lang w:val="kk-KZ"/>
              </w:rPr>
              <w:t>культуры</w:t>
            </w:r>
            <w:r w:rsidRPr="0060527B">
              <w:rPr>
                <w:i/>
                <w:color w:val="005828"/>
                <w:spacing w:val="-8"/>
                <w:sz w:val="24"/>
                <w:lang w:val="kk-KZ"/>
              </w:rPr>
              <w:t xml:space="preserve"> </w:t>
            </w:r>
            <w:r w:rsidRPr="0060527B">
              <w:rPr>
                <w:i/>
                <w:color w:val="005828"/>
                <w:sz w:val="24"/>
                <w:lang w:val="kk-KZ"/>
              </w:rPr>
              <w:t>здорового</w:t>
            </w:r>
            <w:r w:rsidRPr="0060527B">
              <w:rPr>
                <w:i/>
                <w:color w:val="005828"/>
                <w:spacing w:val="-10"/>
                <w:sz w:val="24"/>
                <w:lang w:val="kk-KZ"/>
              </w:rPr>
              <w:t xml:space="preserve"> </w:t>
            </w:r>
            <w:r w:rsidRPr="0060527B">
              <w:rPr>
                <w:i/>
                <w:color w:val="005828"/>
                <w:sz w:val="24"/>
                <w:lang w:val="kk-KZ"/>
              </w:rPr>
              <w:t>образа</w:t>
            </w:r>
            <w:r w:rsidRPr="0060527B">
              <w:rPr>
                <w:i/>
                <w:color w:val="005828"/>
                <w:spacing w:val="-7"/>
                <w:sz w:val="24"/>
                <w:lang w:val="kk-KZ"/>
              </w:rPr>
              <w:t xml:space="preserve"> </w:t>
            </w:r>
            <w:r w:rsidRPr="0060527B">
              <w:rPr>
                <w:i/>
                <w:color w:val="005828"/>
                <w:sz w:val="24"/>
                <w:lang w:val="kk-KZ"/>
              </w:rPr>
              <w:t>жизни</w:t>
            </w:r>
            <w:r w:rsidRPr="0060527B">
              <w:rPr>
                <w:i/>
                <w:color w:val="005828"/>
                <w:spacing w:val="-10"/>
                <w:sz w:val="24"/>
                <w:lang w:val="kk-KZ"/>
              </w:rPr>
              <w:t xml:space="preserve"> </w:t>
            </w:r>
            <w:r w:rsidRPr="0060527B">
              <w:rPr>
                <w:i/>
                <w:color w:val="005828"/>
                <w:sz w:val="24"/>
                <w:lang w:val="kk-KZ"/>
              </w:rPr>
              <w:t>на</w:t>
            </w:r>
            <w:r w:rsidRPr="0060527B">
              <w:rPr>
                <w:i/>
                <w:color w:val="005828"/>
                <w:spacing w:val="-57"/>
                <w:sz w:val="24"/>
                <w:lang w:val="kk-KZ"/>
              </w:rPr>
              <w:t xml:space="preserve"> </w:t>
            </w:r>
            <w:r w:rsidRPr="0060527B">
              <w:rPr>
                <w:i/>
                <w:color w:val="005828"/>
                <w:sz w:val="24"/>
                <w:lang w:val="kk-KZ"/>
              </w:rPr>
              <w:t>основе</w:t>
            </w:r>
            <w:r w:rsidRPr="0060527B">
              <w:rPr>
                <w:i/>
                <w:color w:val="005828"/>
                <w:spacing w:val="16"/>
                <w:sz w:val="24"/>
                <w:lang w:val="kk-KZ"/>
              </w:rPr>
              <w:t xml:space="preserve"> </w:t>
            </w:r>
            <w:r w:rsidRPr="0060527B">
              <w:rPr>
                <w:i/>
                <w:color w:val="005828"/>
                <w:sz w:val="24"/>
                <w:lang w:val="kk-KZ"/>
              </w:rPr>
              <w:t>национально-культурных</w:t>
            </w:r>
            <w:r w:rsidRPr="0060527B">
              <w:rPr>
                <w:i/>
                <w:color w:val="005828"/>
                <w:spacing w:val="16"/>
                <w:sz w:val="24"/>
                <w:lang w:val="kk-KZ"/>
              </w:rPr>
              <w:t xml:space="preserve"> </w:t>
            </w:r>
            <w:r w:rsidRPr="0060527B">
              <w:rPr>
                <w:i/>
                <w:color w:val="005828"/>
                <w:sz w:val="24"/>
                <w:lang w:val="kk-KZ"/>
              </w:rPr>
              <w:t>традиций,</w:t>
            </w:r>
            <w:r w:rsidRPr="0060527B">
              <w:rPr>
                <w:i/>
                <w:color w:val="005828"/>
                <w:spacing w:val="17"/>
                <w:sz w:val="24"/>
                <w:lang w:val="kk-KZ"/>
              </w:rPr>
              <w:t xml:space="preserve"> </w:t>
            </w:r>
            <w:r w:rsidRPr="0060527B">
              <w:rPr>
                <w:i/>
                <w:color w:val="005828"/>
                <w:sz w:val="24"/>
                <w:lang w:val="kk-KZ"/>
              </w:rPr>
              <w:t>создания</w:t>
            </w:r>
            <w:r w:rsidRPr="0060527B">
              <w:rPr>
                <w:i/>
                <w:color w:val="005828"/>
                <w:spacing w:val="16"/>
                <w:sz w:val="24"/>
                <w:lang w:val="kk-KZ"/>
              </w:rPr>
              <w:t xml:space="preserve"> </w:t>
            </w:r>
            <w:r w:rsidRPr="0060527B">
              <w:rPr>
                <w:i/>
                <w:color w:val="005828"/>
                <w:sz w:val="24"/>
                <w:lang w:val="kk-KZ"/>
              </w:rPr>
              <w:t>воспитывающей</w:t>
            </w:r>
            <w:r w:rsidRPr="0060527B">
              <w:rPr>
                <w:i/>
                <w:color w:val="005828"/>
                <w:spacing w:val="19"/>
                <w:sz w:val="24"/>
                <w:lang w:val="kk-KZ"/>
              </w:rPr>
              <w:t xml:space="preserve"> </w:t>
            </w:r>
            <w:r w:rsidRPr="0060527B">
              <w:rPr>
                <w:i/>
                <w:color w:val="005828"/>
                <w:sz w:val="24"/>
                <w:lang w:val="kk-KZ"/>
              </w:rPr>
              <w:t>среды</w:t>
            </w:r>
            <w:r w:rsidRPr="0060527B">
              <w:rPr>
                <w:i/>
                <w:color w:val="005828"/>
                <w:spacing w:val="17"/>
                <w:sz w:val="24"/>
                <w:lang w:val="kk-KZ"/>
              </w:rPr>
              <w:t xml:space="preserve"> </w:t>
            </w:r>
            <w:r w:rsidRPr="0060527B">
              <w:rPr>
                <w:i/>
                <w:color w:val="005828"/>
                <w:sz w:val="24"/>
                <w:lang w:val="kk-KZ"/>
              </w:rPr>
              <w:t>посредством</w:t>
            </w:r>
          </w:p>
          <w:p w14:paraId="7BB6D47B" w14:textId="77777777" w:rsidR="00CB44FE" w:rsidRPr="0060527B" w:rsidRDefault="00CB44FE" w:rsidP="00CB44FE">
            <w:pPr>
              <w:spacing w:line="264" w:lineRule="exact"/>
              <w:ind w:left="110"/>
              <w:rPr>
                <w:i/>
                <w:color w:val="005828"/>
                <w:sz w:val="24"/>
                <w:lang w:val="kk-KZ"/>
              </w:rPr>
            </w:pPr>
            <w:r w:rsidRPr="0060527B">
              <w:rPr>
                <w:i/>
                <w:color w:val="005828"/>
                <w:sz w:val="24"/>
                <w:lang w:val="kk-KZ"/>
              </w:rPr>
              <w:t>создания</w:t>
            </w:r>
          </w:p>
        </w:tc>
      </w:tr>
    </w:tbl>
    <w:p w14:paraId="05CD3EAA" w14:textId="77777777" w:rsidR="00CB44FE" w:rsidRPr="00CB44FE" w:rsidRDefault="00CB44FE" w:rsidP="008D713A">
      <w:pPr>
        <w:pStyle w:val="21"/>
        <w:shd w:val="clear" w:color="auto" w:fill="auto"/>
        <w:tabs>
          <w:tab w:val="left" w:pos="1033"/>
        </w:tabs>
        <w:spacing w:before="0" w:after="0" w:line="240" w:lineRule="auto"/>
        <w:ind w:left="709"/>
        <w:jc w:val="both"/>
        <w:rPr>
          <w:color w:val="FF0000"/>
          <w:sz w:val="24"/>
          <w:szCs w:val="24"/>
        </w:rPr>
      </w:pPr>
    </w:p>
    <w:p w14:paraId="1A34EC4D" w14:textId="77777777" w:rsidR="00511BC7" w:rsidRPr="00246014" w:rsidRDefault="00511BC7" w:rsidP="00246014">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246014" w:rsidRDefault="00343426" w:rsidP="00246014">
      <w:pPr>
        <w:pStyle w:val="21"/>
        <w:shd w:val="clear" w:color="auto" w:fill="auto"/>
        <w:tabs>
          <w:tab w:val="left" w:pos="1570"/>
        </w:tabs>
        <w:spacing w:before="0" w:after="0" w:line="240" w:lineRule="auto"/>
        <w:ind w:firstLine="709"/>
        <w:jc w:val="both"/>
        <w:rPr>
          <w:b/>
          <w:bCs/>
          <w:sz w:val="24"/>
          <w:szCs w:val="24"/>
          <w:lang w:val="ru-RU"/>
        </w:rPr>
      </w:pPr>
      <w:r w:rsidRPr="00246014">
        <w:rPr>
          <w:b/>
          <w:bCs/>
          <w:sz w:val="24"/>
          <w:szCs w:val="24"/>
          <w:lang w:val="ru-RU"/>
        </w:rPr>
        <w:t>Направления воспитания.</w:t>
      </w:r>
    </w:p>
    <w:p w14:paraId="2855DBC2" w14:textId="77777777" w:rsidR="00343426" w:rsidRPr="00246014" w:rsidRDefault="00343426" w:rsidP="00246014">
      <w:pPr>
        <w:pStyle w:val="21"/>
        <w:shd w:val="clear" w:color="auto" w:fill="auto"/>
        <w:tabs>
          <w:tab w:val="left" w:pos="1782"/>
        </w:tabs>
        <w:spacing w:before="0" w:after="0" w:line="240" w:lineRule="auto"/>
        <w:ind w:firstLine="709"/>
        <w:jc w:val="both"/>
        <w:rPr>
          <w:b/>
          <w:bCs/>
          <w:sz w:val="24"/>
          <w:szCs w:val="24"/>
          <w:lang w:val="ru-RU"/>
        </w:rPr>
      </w:pPr>
      <w:r w:rsidRPr="00246014">
        <w:rPr>
          <w:b/>
          <w:bCs/>
          <w:sz w:val="24"/>
          <w:szCs w:val="24"/>
          <w:lang w:val="ru-RU"/>
        </w:rPr>
        <w:t>Патриотическое направление воспитания.</w:t>
      </w:r>
    </w:p>
    <w:p w14:paraId="00DC6777" w14:textId="77777777" w:rsidR="00343426" w:rsidRPr="00246014" w:rsidRDefault="00343426" w:rsidP="00CF03FF">
      <w:pPr>
        <w:pStyle w:val="21"/>
        <w:numPr>
          <w:ilvl w:val="0"/>
          <w:numId w:val="202"/>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246014" w:rsidRDefault="00343426" w:rsidP="00CF03FF">
      <w:pPr>
        <w:pStyle w:val="21"/>
        <w:numPr>
          <w:ilvl w:val="0"/>
          <w:numId w:val="202"/>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246014" w:rsidRDefault="00343426" w:rsidP="00CF03FF">
      <w:pPr>
        <w:pStyle w:val="21"/>
        <w:numPr>
          <w:ilvl w:val="0"/>
          <w:numId w:val="202"/>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246014" w:rsidRDefault="00343426" w:rsidP="00CF03FF">
      <w:pPr>
        <w:pStyle w:val="21"/>
        <w:numPr>
          <w:ilvl w:val="0"/>
          <w:numId w:val="202"/>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246014" w:rsidRDefault="00343426" w:rsidP="00246014">
      <w:pPr>
        <w:pStyle w:val="21"/>
        <w:shd w:val="clear" w:color="auto" w:fill="auto"/>
        <w:tabs>
          <w:tab w:val="left" w:pos="1782"/>
        </w:tabs>
        <w:spacing w:before="0" w:after="0" w:line="240" w:lineRule="auto"/>
        <w:ind w:firstLine="709"/>
        <w:jc w:val="both"/>
        <w:rPr>
          <w:b/>
          <w:bCs/>
          <w:sz w:val="24"/>
          <w:szCs w:val="24"/>
        </w:rPr>
      </w:pPr>
      <w:r w:rsidRPr="00246014">
        <w:rPr>
          <w:b/>
          <w:bCs/>
          <w:sz w:val="24"/>
          <w:szCs w:val="24"/>
        </w:rPr>
        <w:t>Духовно-нравственное направление воспитания.</w:t>
      </w:r>
    </w:p>
    <w:p w14:paraId="237646F1" w14:textId="77777777" w:rsidR="00343426" w:rsidRPr="00246014" w:rsidRDefault="00343426" w:rsidP="00CF03FF">
      <w:pPr>
        <w:pStyle w:val="21"/>
        <w:numPr>
          <w:ilvl w:val="0"/>
          <w:numId w:val="203"/>
        </w:numPr>
        <w:shd w:val="clear" w:color="auto" w:fill="auto"/>
        <w:tabs>
          <w:tab w:val="left" w:pos="1134"/>
          <w:tab w:val="left" w:pos="1815"/>
        </w:tabs>
        <w:spacing w:before="0" w:after="0" w:line="240" w:lineRule="auto"/>
        <w:ind w:firstLine="709"/>
        <w:jc w:val="both"/>
        <w:rPr>
          <w:sz w:val="24"/>
          <w:szCs w:val="24"/>
          <w:lang w:val="ru-RU"/>
        </w:rPr>
      </w:pPr>
      <w:r w:rsidRPr="00246014">
        <w:rPr>
          <w:sz w:val="24"/>
          <w:szCs w:val="24"/>
          <w:lang w:val="ru-RU"/>
        </w:rPr>
        <w:t>Цель</w:t>
      </w:r>
      <w:r w:rsidRPr="00246014">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246014" w:rsidRDefault="00343426" w:rsidP="00CF03FF">
      <w:pPr>
        <w:pStyle w:val="21"/>
        <w:numPr>
          <w:ilvl w:val="0"/>
          <w:numId w:val="203"/>
        </w:numPr>
        <w:shd w:val="clear" w:color="auto" w:fill="auto"/>
        <w:tabs>
          <w:tab w:val="left" w:pos="1023"/>
          <w:tab w:val="left" w:pos="1134"/>
        </w:tabs>
        <w:spacing w:before="0" w:after="0" w:line="240" w:lineRule="auto"/>
        <w:ind w:firstLine="709"/>
        <w:jc w:val="both"/>
        <w:rPr>
          <w:sz w:val="24"/>
          <w:szCs w:val="24"/>
          <w:lang w:val="ru-RU"/>
        </w:rPr>
      </w:pPr>
      <w:r w:rsidRPr="00246014">
        <w:rPr>
          <w:sz w:val="24"/>
          <w:szCs w:val="24"/>
          <w:lang w:val="ru-RU"/>
        </w:rPr>
        <w:t>Ценности - жизнь, милосердие, добро лежат в основе духовно</w:t>
      </w:r>
      <w:r w:rsidRPr="00246014">
        <w:rPr>
          <w:sz w:val="24"/>
          <w:szCs w:val="24"/>
          <w:lang w:val="ru-RU"/>
        </w:rPr>
        <w:softHyphen/>
        <w:t>нравственного направления воспитания.</w:t>
      </w:r>
    </w:p>
    <w:p w14:paraId="1F7194AC" w14:textId="77777777" w:rsidR="00343426" w:rsidRPr="00246014" w:rsidRDefault="00343426" w:rsidP="00CF03FF">
      <w:pPr>
        <w:pStyle w:val="21"/>
        <w:numPr>
          <w:ilvl w:val="0"/>
          <w:numId w:val="203"/>
        </w:numPr>
        <w:shd w:val="clear" w:color="auto" w:fill="auto"/>
        <w:tabs>
          <w:tab w:val="left" w:pos="1028"/>
          <w:tab w:val="left" w:pos="1134"/>
        </w:tabs>
        <w:spacing w:before="0" w:after="0" w:line="240" w:lineRule="auto"/>
        <w:ind w:firstLine="709"/>
        <w:jc w:val="both"/>
        <w:rPr>
          <w:sz w:val="24"/>
          <w:szCs w:val="24"/>
          <w:lang w:val="ru-RU"/>
        </w:rPr>
      </w:pPr>
      <w:r w:rsidRPr="00246014">
        <w:rPr>
          <w:sz w:val="24"/>
          <w:szCs w:val="24"/>
          <w:lang w:val="ru-RU"/>
        </w:rPr>
        <w:t>Духовно-нравственное воспитание направлено на развитие ценностно</w:t>
      </w:r>
      <w:r w:rsidRPr="00246014">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246014" w:rsidRDefault="00343426" w:rsidP="00246014">
      <w:pPr>
        <w:pStyle w:val="21"/>
        <w:shd w:val="clear" w:color="auto" w:fill="auto"/>
        <w:tabs>
          <w:tab w:val="left" w:pos="1786"/>
        </w:tabs>
        <w:spacing w:before="0" w:after="0" w:line="240" w:lineRule="auto"/>
        <w:ind w:firstLine="709"/>
        <w:jc w:val="both"/>
        <w:rPr>
          <w:b/>
          <w:bCs/>
          <w:sz w:val="24"/>
          <w:szCs w:val="24"/>
        </w:rPr>
      </w:pPr>
      <w:r w:rsidRPr="00246014">
        <w:rPr>
          <w:b/>
          <w:bCs/>
          <w:sz w:val="24"/>
          <w:szCs w:val="24"/>
        </w:rPr>
        <w:t>Социальное направление воспитания.</w:t>
      </w:r>
    </w:p>
    <w:p w14:paraId="27D75268" w14:textId="77777777" w:rsidR="00343426" w:rsidRPr="00246014" w:rsidRDefault="00343426" w:rsidP="00CF03FF">
      <w:pPr>
        <w:pStyle w:val="21"/>
        <w:numPr>
          <w:ilvl w:val="0"/>
          <w:numId w:val="204"/>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Цель</w:t>
      </w:r>
      <w:r w:rsidRPr="00246014">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246014" w:rsidRDefault="00343426" w:rsidP="00CF03FF">
      <w:pPr>
        <w:pStyle w:val="21"/>
        <w:numPr>
          <w:ilvl w:val="0"/>
          <w:numId w:val="204"/>
        </w:numPr>
        <w:shd w:val="clear" w:color="auto" w:fill="auto"/>
        <w:tabs>
          <w:tab w:val="left" w:pos="1028"/>
          <w:tab w:val="left" w:pos="1134"/>
        </w:tabs>
        <w:spacing w:before="0" w:after="0" w:line="240" w:lineRule="auto"/>
        <w:ind w:firstLine="709"/>
        <w:jc w:val="both"/>
        <w:rPr>
          <w:sz w:val="24"/>
          <w:szCs w:val="24"/>
          <w:lang w:val="ru-RU"/>
        </w:rPr>
      </w:pPr>
      <w:r w:rsidRPr="00246014">
        <w:rPr>
          <w:sz w:val="24"/>
          <w:szCs w:val="24"/>
          <w:lang w:val="ru-RU"/>
        </w:rPr>
        <w:lastRenderedPageBreak/>
        <w:t>Ценности – семья, дружба, человек и сотрудничество лежат в основе социального направления воспитания.</w:t>
      </w:r>
    </w:p>
    <w:p w14:paraId="18FCCC6A" w14:textId="77777777" w:rsidR="00343426" w:rsidRPr="00246014" w:rsidRDefault="00343426" w:rsidP="00CF03FF">
      <w:pPr>
        <w:pStyle w:val="21"/>
        <w:numPr>
          <w:ilvl w:val="0"/>
          <w:numId w:val="204"/>
        </w:numPr>
        <w:shd w:val="clear" w:color="auto" w:fill="auto"/>
        <w:tabs>
          <w:tab w:val="left" w:pos="1033"/>
          <w:tab w:val="left" w:pos="1134"/>
        </w:tabs>
        <w:spacing w:before="0" w:after="0" w:line="240" w:lineRule="auto"/>
        <w:ind w:firstLine="709"/>
        <w:jc w:val="both"/>
        <w:rPr>
          <w:sz w:val="24"/>
          <w:szCs w:val="24"/>
          <w:lang w:val="ru-RU"/>
        </w:rPr>
      </w:pPr>
      <w:r w:rsidRPr="00246014">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246014" w:rsidRDefault="00343426" w:rsidP="00CF03FF">
      <w:pPr>
        <w:pStyle w:val="21"/>
        <w:numPr>
          <w:ilvl w:val="0"/>
          <w:numId w:val="204"/>
        </w:numPr>
        <w:shd w:val="clear" w:color="auto" w:fill="auto"/>
        <w:tabs>
          <w:tab w:val="left" w:pos="1038"/>
          <w:tab w:val="left" w:pos="1134"/>
        </w:tabs>
        <w:spacing w:before="0" w:after="0" w:line="240" w:lineRule="auto"/>
        <w:ind w:firstLine="709"/>
        <w:jc w:val="both"/>
        <w:rPr>
          <w:sz w:val="24"/>
          <w:szCs w:val="24"/>
          <w:lang w:val="ru-RU"/>
        </w:rPr>
      </w:pPr>
      <w:r w:rsidRPr="00246014">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246014" w:rsidRDefault="00343426" w:rsidP="00246014">
      <w:pPr>
        <w:pStyle w:val="21"/>
        <w:shd w:val="clear" w:color="auto" w:fill="auto"/>
        <w:tabs>
          <w:tab w:val="left" w:pos="1134"/>
        </w:tabs>
        <w:spacing w:before="0" w:after="0" w:line="240" w:lineRule="auto"/>
        <w:ind w:firstLine="709"/>
        <w:jc w:val="both"/>
        <w:rPr>
          <w:b/>
          <w:bCs/>
          <w:sz w:val="24"/>
          <w:szCs w:val="24"/>
        </w:rPr>
      </w:pPr>
      <w:r w:rsidRPr="00246014">
        <w:rPr>
          <w:b/>
          <w:bCs/>
          <w:sz w:val="24"/>
          <w:szCs w:val="24"/>
        </w:rPr>
        <w:t>Познавательное направление воспитания.</w:t>
      </w:r>
    </w:p>
    <w:p w14:paraId="040E6238" w14:textId="16854BC1" w:rsidR="00343426" w:rsidRPr="00246014" w:rsidRDefault="00343426" w:rsidP="00CF03FF">
      <w:pPr>
        <w:pStyle w:val="21"/>
        <w:numPr>
          <w:ilvl w:val="0"/>
          <w:numId w:val="205"/>
        </w:numPr>
        <w:shd w:val="clear" w:color="auto" w:fill="auto"/>
        <w:tabs>
          <w:tab w:val="left" w:pos="1134"/>
        </w:tabs>
        <w:spacing w:before="0" w:after="0" w:line="240" w:lineRule="auto"/>
        <w:ind w:firstLine="709"/>
        <w:jc w:val="both"/>
        <w:rPr>
          <w:sz w:val="24"/>
          <w:szCs w:val="24"/>
          <w:lang w:val="ru-RU"/>
        </w:rPr>
      </w:pPr>
      <w:r w:rsidRPr="00246014">
        <w:rPr>
          <w:sz w:val="24"/>
          <w:szCs w:val="24"/>
          <w:lang w:val="ru-RU"/>
        </w:rPr>
        <w:t>Цель</w:t>
      </w:r>
      <w:r w:rsidR="00197BE5" w:rsidRPr="00246014">
        <w:rPr>
          <w:sz w:val="24"/>
          <w:szCs w:val="24"/>
          <w:lang w:val="ru-RU"/>
        </w:rPr>
        <w:t xml:space="preserve"> </w:t>
      </w:r>
      <w:r w:rsidRPr="00246014">
        <w:rPr>
          <w:sz w:val="24"/>
          <w:szCs w:val="24"/>
          <w:lang w:val="ru-RU"/>
        </w:rPr>
        <w:t>познавательного направления воспитания – формирование ценности познания.</w:t>
      </w:r>
    </w:p>
    <w:p w14:paraId="36DABD36" w14:textId="77777777" w:rsidR="00343426" w:rsidRPr="00246014" w:rsidRDefault="00343426" w:rsidP="00CF03FF">
      <w:pPr>
        <w:pStyle w:val="21"/>
        <w:numPr>
          <w:ilvl w:val="0"/>
          <w:numId w:val="205"/>
        </w:numPr>
        <w:shd w:val="clear" w:color="auto" w:fill="auto"/>
        <w:tabs>
          <w:tab w:val="left" w:pos="1028"/>
          <w:tab w:val="left" w:pos="1134"/>
        </w:tabs>
        <w:spacing w:before="0" w:after="0" w:line="240" w:lineRule="auto"/>
        <w:ind w:firstLine="709"/>
        <w:jc w:val="both"/>
        <w:rPr>
          <w:sz w:val="24"/>
          <w:szCs w:val="24"/>
          <w:lang w:val="ru-RU"/>
        </w:rPr>
      </w:pPr>
      <w:r w:rsidRPr="00246014">
        <w:rPr>
          <w:sz w:val="24"/>
          <w:szCs w:val="24"/>
          <w:lang w:val="ru-RU"/>
        </w:rPr>
        <w:t>Ценность – познание лежит в основе познавательного направления воспитания.</w:t>
      </w:r>
    </w:p>
    <w:p w14:paraId="0099834F" w14:textId="77777777" w:rsidR="00343426" w:rsidRPr="00246014" w:rsidRDefault="00343426" w:rsidP="00CF03FF">
      <w:pPr>
        <w:pStyle w:val="21"/>
        <w:numPr>
          <w:ilvl w:val="0"/>
          <w:numId w:val="205"/>
        </w:numPr>
        <w:shd w:val="clear" w:color="auto" w:fill="auto"/>
        <w:tabs>
          <w:tab w:val="left" w:pos="1038"/>
          <w:tab w:val="left" w:pos="1134"/>
        </w:tabs>
        <w:spacing w:before="0" w:after="0" w:line="240" w:lineRule="auto"/>
        <w:ind w:firstLine="709"/>
        <w:jc w:val="both"/>
        <w:rPr>
          <w:sz w:val="24"/>
          <w:szCs w:val="24"/>
          <w:lang w:val="ru-RU"/>
        </w:rPr>
      </w:pPr>
      <w:r w:rsidRPr="00246014">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246014" w:rsidRDefault="00343426" w:rsidP="00CF03FF">
      <w:pPr>
        <w:pStyle w:val="21"/>
        <w:numPr>
          <w:ilvl w:val="0"/>
          <w:numId w:val="205"/>
        </w:numPr>
        <w:shd w:val="clear" w:color="auto" w:fill="auto"/>
        <w:tabs>
          <w:tab w:val="left" w:pos="1038"/>
          <w:tab w:val="left" w:pos="1134"/>
        </w:tabs>
        <w:spacing w:before="0" w:after="0" w:line="240" w:lineRule="auto"/>
        <w:ind w:firstLine="709"/>
        <w:jc w:val="both"/>
        <w:rPr>
          <w:sz w:val="24"/>
          <w:szCs w:val="24"/>
          <w:lang w:val="ru-RU"/>
        </w:rPr>
      </w:pPr>
      <w:r w:rsidRPr="00246014">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246014" w:rsidRDefault="00343426" w:rsidP="00246014">
      <w:pPr>
        <w:pStyle w:val="21"/>
        <w:shd w:val="clear" w:color="auto" w:fill="auto"/>
        <w:tabs>
          <w:tab w:val="left" w:pos="1134"/>
        </w:tabs>
        <w:spacing w:before="0" w:after="0" w:line="240" w:lineRule="auto"/>
        <w:ind w:firstLine="709"/>
        <w:jc w:val="both"/>
        <w:rPr>
          <w:b/>
          <w:bCs/>
          <w:sz w:val="24"/>
          <w:szCs w:val="24"/>
          <w:lang w:val="ru-RU"/>
        </w:rPr>
      </w:pPr>
      <w:r w:rsidRPr="00246014">
        <w:rPr>
          <w:b/>
          <w:bCs/>
          <w:sz w:val="24"/>
          <w:szCs w:val="24"/>
          <w:lang w:val="ru-RU"/>
        </w:rPr>
        <w:t>Физическое и оздоровительное направление воспитания.</w:t>
      </w:r>
    </w:p>
    <w:p w14:paraId="292AE4BC" w14:textId="77777777" w:rsidR="00343426" w:rsidRPr="00246014" w:rsidRDefault="00343426" w:rsidP="00CF03FF">
      <w:pPr>
        <w:pStyle w:val="21"/>
        <w:numPr>
          <w:ilvl w:val="0"/>
          <w:numId w:val="206"/>
        </w:numPr>
        <w:shd w:val="clear" w:color="auto" w:fill="auto"/>
        <w:tabs>
          <w:tab w:val="left" w:pos="1028"/>
          <w:tab w:val="left" w:pos="1134"/>
        </w:tabs>
        <w:spacing w:before="0" w:after="0" w:line="240" w:lineRule="auto"/>
        <w:ind w:firstLine="709"/>
        <w:jc w:val="both"/>
        <w:rPr>
          <w:sz w:val="24"/>
          <w:szCs w:val="24"/>
          <w:lang w:val="ru-RU"/>
        </w:rPr>
      </w:pPr>
      <w:r w:rsidRPr="00246014">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246014" w:rsidRDefault="00343426" w:rsidP="00246014">
      <w:pPr>
        <w:pStyle w:val="21"/>
        <w:shd w:val="clear" w:color="auto" w:fill="auto"/>
        <w:tabs>
          <w:tab w:val="left" w:pos="1134"/>
        </w:tabs>
        <w:spacing w:before="0" w:after="0" w:line="240" w:lineRule="auto"/>
        <w:ind w:firstLine="709"/>
        <w:rPr>
          <w:sz w:val="24"/>
          <w:szCs w:val="24"/>
          <w:lang w:val="ru-RU"/>
        </w:rPr>
      </w:pPr>
      <w:r w:rsidRPr="00246014">
        <w:rPr>
          <w:rStyle w:val="12"/>
          <w:sz w:val="24"/>
          <w:szCs w:val="24"/>
        </w:rPr>
        <w:t>гигиеническими навыками и правилами безопасности.</w:t>
      </w:r>
    </w:p>
    <w:p w14:paraId="254D9B73" w14:textId="77777777" w:rsidR="00343426" w:rsidRPr="00246014" w:rsidRDefault="00343426" w:rsidP="00CF03FF">
      <w:pPr>
        <w:pStyle w:val="21"/>
        <w:numPr>
          <w:ilvl w:val="0"/>
          <w:numId w:val="207"/>
        </w:numPr>
        <w:shd w:val="clear" w:color="auto" w:fill="auto"/>
        <w:tabs>
          <w:tab w:val="left" w:pos="1018"/>
          <w:tab w:val="left" w:pos="1134"/>
        </w:tabs>
        <w:spacing w:before="0" w:after="0" w:line="240" w:lineRule="auto"/>
        <w:ind w:firstLine="709"/>
        <w:jc w:val="both"/>
        <w:rPr>
          <w:sz w:val="24"/>
          <w:szCs w:val="24"/>
          <w:lang w:val="ru-RU"/>
        </w:rPr>
      </w:pPr>
      <w:r w:rsidRPr="00246014">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246014" w:rsidRDefault="00343426" w:rsidP="00CF03FF">
      <w:pPr>
        <w:pStyle w:val="21"/>
        <w:numPr>
          <w:ilvl w:val="0"/>
          <w:numId w:val="207"/>
        </w:numPr>
        <w:shd w:val="clear" w:color="auto" w:fill="auto"/>
        <w:tabs>
          <w:tab w:val="left" w:pos="1033"/>
          <w:tab w:val="left" w:pos="1134"/>
        </w:tabs>
        <w:spacing w:before="0" w:after="0" w:line="240" w:lineRule="auto"/>
        <w:ind w:firstLine="709"/>
        <w:jc w:val="both"/>
        <w:rPr>
          <w:sz w:val="24"/>
          <w:szCs w:val="24"/>
          <w:lang w:val="ru-RU"/>
        </w:rPr>
      </w:pPr>
      <w:r w:rsidRPr="00246014">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246014" w:rsidRDefault="00343426" w:rsidP="00246014">
      <w:pPr>
        <w:pStyle w:val="21"/>
        <w:shd w:val="clear" w:color="auto" w:fill="auto"/>
        <w:tabs>
          <w:tab w:val="left" w:pos="1134"/>
        </w:tabs>
        <w:spacing w:before="0" w:after="0" w:line="240" w:lineRule="auto"/>
        <w:ind w:firstLine="709"/>
        <w:jc w:val="both"/>
        <w:rPr>
          <w:b/>
          <w:bCs/>
          <w:sz w:val="24"/>
          <w:szCs w:val="24"/>
        </w:rPr>
      </w:pPr>
      <w:r w:rsidRPr="00246014">
        <w:rPr>
          <w:rStyle w:val="12"/>
          <w:b/>
          <w:bCs/>
          <w:sz w:val="24"/>
          <w:szCs w:val="24"/>
        </w:rPr>
        <w:t>Трудовое направление воспитания.</w:t>
      </w:r>
    </w:p>
    <w:p w14:paraId="6D3DFD73" w14:textId="77777777" w:rsidR="00343426" w:rsidRPr="00246014" w:rsidRDefault="00343426" w:rsidP="00CF03FF">
      <w:pPr>
        <w:pStyle w:val="21"/>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246014">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246014" w:rsidRDefault="00343426" w:rsidP="00CF03FF">
      <w:pPr>
        <w:pStyle w:val="21"/>
        <w:numPr>
          <w:ilvl w:val="0"/>
          <w:numId w:val="208"/>
        </w:numPr>
        <w:shd w:val="clear" w:color="auto" w:fill="auto"/>
        <w:tabs>
          <w:tab w:val="left" w:pos="1038"/>
          <w:tab w:val="left" w:pos="1134"/>
        </w:tabs>
        <w:spacing w:before="0" w:after="0" w:line="240" w:lineRule="auto"/>
        <w:ind w:firstLine="709"/>
        <w:jc w:val="both"/>
        <w:rPr>
          <w:sz w:val="24"/>
          <w:szCs w:val="24"/>
          <w:lang w:val="ru-RU"/>
        </w:rPr>
      </w:pPr>
      <w:r w:rsidRPr="00246014">
        <w:rPr>
          <w:rStyle w:val="12"/>
          <w:sz w:val="24"/>
          <w:szCs w:val="24"/>
        </w:rPr>
        <w:t>Ценность – труд лежит в основе трудового направления воспитания.</w:t>
      </w:r>
    </w:p>
    <w:p w14:paraId="3C95B7D4" w14:textId="77777777" w:rsidR="00343426" w:rsidRPr="00246014" w:rsidRDefault="00343426" w:rsidP="00CF03FF">
      <w:pPr>
        <w:pStyle w:val="21"/>
        <w:numPr>
          <w:ilvl w:val="0"/>
          <w:numId w:val="208"/>
        </w:numPr>
        <w:shd w:val="clear" w:color="auto" w:fill="auto"/>
        <w:tabs>
          <w:tab w:val="left" w:pos="1033"/>
          <w:tab w:val="left" w:pos="1134"/>
        </w:tabs>
        <w:spacing w:before="0" w:after="0" w:line="240" w:lineRule="auto"/>
        <w:ind w:firstLine="709"/>
        <w:jc w:val="both"/>
        <w:rPr>
          <w:sz w:val="24"/>
          <w:szCs w:val="24"/>
          <w:lang w:val="ru-RU"/>
        </w:rPr>
      </w:pPr>
      <w:r w:rsidRPr="00246014">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246014" w:rsidRDefault="00343426" w:rsidP="00246014">
      <w:pPr>
        <w:pStyle w:val="21"/>
        <w:shd w:val="clear" w:color="auto" w:fill="auto"/>
        <w:tabs>
          <w:tab w:val="left" w:pos="1134"/>
        </w:tabs>
        <w:spacing w:before="0" w:after="0" w:line="240" w:lineRule="auto"/>
        <w:ind w:firstLine="709"/>
        <w:jc w:val="both"/>
        <w:rPr>
          <w:b/>
          <w:bCs/>
          <w:sz w:val="24"/>
          <w:szCs w:val="24"/>
        </w:rPr>
      </w:pPr>
      <w:r w:rsidRPr="00246014">
        <w:rPr>
          <w:rStyle w:val="12"/>
          <w:b/>
          <w:bCs/>
          <w:sz w:val="24"/>
          <w:szCs w:val="24"/>
        </w:rPr>
        <w:t>Эстетическое направление воспитания.</w:t>
      </w:r>
    </w:p>
    <w:p w14:paraId="3A794F82" w14:textId="77777777" w:rsidR="00343426" w:rsidRPr="00246014" w:rsidRDefault="00343426" w:rsidP="00CF03FF">
      <w:pPr>
        <w:pStyle w:val="21"/>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246014">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246014" w:rsidRDefault="00343426" w:rsidP="00CF03FF">
      <w:pPr>
        <w:pStyle w:val="21"/>
        <w:numPr>
          <w:ilvl w:val="0"/>
          <w:numId w:val="209"/>
        </w:numPr>
        <w:shd w:val="clear" w:color="auto" w:fill="auto"/>
        <w:tabs>
          <w:tab w:val="left" w:pos="1023"/>
          <w:tab w:val="left" w:pos="1134"/>
        </w:tabs>
        <w:spacing w:before="0" w:after="0" w:line="240" w:lineRule="auto"/>
        <w:ind w:firstLine="709"/>
        <w:jc w:val="both"/>
        <w:rPr>
          <w:sz w:val="24"/>
          <w:szCs w:val="24"/>
          <w:lang w:val="ru-RU"/>
        </w:rPr>
      </w:pPr>
      <w:r w:rsidRPr="00246014">
        <w:rPr>
          <w:rStyle w:val="12"/>
          <w:sz w:val="24"/>
          <w:szCs w:val="24"/>
        </w:rPr>
        <w:t>Ценности – культура, красота, лежат в основе эстетического направления воспитания.</w:t>
      </w:r>
    </w:p>
    <w:p w14:paraId="2DDB7062" w14:textId="77777777" w:rsidR="00343426" w:rsidRPr="00246014" w:rsidRDefault="00343426" w:rsidP="00CF03FF">
      <w:pPr>
        <w:pStyle w:val="21"/>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246014">
        <w:rPr>
          <w:rStyle w:val="12"/>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w:t>
      </w:r>
      <w:r w:rsidRPr="00246014">
        <w:rPr>
          <w:rStyle w:val="12"/>
          <w:sz w:val="24"/>
          <w:szCs w:val="24"/>
        </w:rPr>
        <w:lastRenderedPageBreak/>
        <w:t>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246014" w:rsidRDefault="00307635" w:rsidP="00246014">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246014" w:rsidRDefault="00343426" w:rsidP="00246014">
      <w:pPr>
        <w:pStyle w:val="21"/>
        <w:shd w:val="clear" w:color="auto" w:fill="auto"/>
        <w:tabs>
          <w:tab w:val="left" w:pos="1575"/>
        </w:tabs>
        <w:spacing w:before="0" w:after="0" w:line="240" w:lineRule="auto"/>
        <w:ind w:firstLine="709"/>
        <w:jc w:val="both"/>
        <w:rPr>
          <w:b/>
          <w:bCs/>
          <w:sz w:val="24"/>
          <w:szCs w:val="24"/>
        </w:rPr>
      </w:pPr>
      <w:r w:rsidRPr="00246014">
        <w:rPr>
          <w:rStyle w:val="12"/>
          <w:b/>
          <w:bCs/>
          <w:sz w:val="24"/>
          <w:szCs w:val="24"/>
        </w:rPr>
        <w:t>Целевые ориентиры воспитания.</w:t>
      </w:r>
    </w:p>
    <w:p w14:paraId="1895AD98" w14:textId="77777777" w:rsidR="00343426" w:rsidRPr="00246014" w:rsidRDefault="00343426" w:rsidP="00CF03FF">
      <w:pPr>
        <w:pStyle w:val="21"/>
        <w:numPr>
          <w:ilvl w:val="0"/>
          <w:numId w:val="210"/>
        </w:numPr>
        <w:shd w:val="clear" w:color="auto" w:fill="auto"/>
        <w:tabs>
          <w:tab w:val="left" w:pos="1028"/>
        </w:tabs>
        <w:spacing w:before="0" w:after="0" w:line="240" w:lineRule="auto"/>
        <w:ind w:firstLine="709"/>
        <w:jc w:val="both"/>
        <w:rPr>
          <w:sz w:val="24"/>
          <w:szCs w:val="24"/>
          <w:lang w:val="ru-RU"/>
        </w:rPr>
      </w:pPr>
      <w:r w:rsidRPr="00246014">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246014" w:rsidRDefault="00343426" w:rsidP="00CF03FF">
      <w:pPr>
        <w:pStyle w:val="21"/>
        <w:numPr>
          <w:ilvl w:val="0"/>
          <w:numId w:val="210"/>
        </w:numPr>
        <w:shd w:val="clear" w:color="auto" w:fill="auto"/>
        <w:tabs>
          <w:tab w:val="left" w:pos="1018"/>
        </w:tabs>
        <w:spacing w:before="0" w:after="0" w:line="240" w:lineRule="auto"/>
        <w:ind w:firstLine="709"/>
        <w:jc w:val="both"/>
        <w:rPr>
          <w:sz w:val="24"/>
          <w:szCs w:val="24"/>
          <w:lang w:val="ru-RU"/>
        </w:rPr>
      </w:pPr>
      <w:r w:rsidRPr="00246014">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246014" w:rsidRDefault="00343426" w:rsidP="00246014">
      <w:pPr>
        <w:pStyle w:val="21"/>
        <w:shd w:val="clear" w:color="auto" w:fill="auto"/>
        <w:spacing w:before="0" w:after="0" w:line="240" w:lineRule="auto"/>
        <w:ind w:firstLine="709"/>
        <w:jc w:val="both"/>
        <w:rPr>
          <w:sz w:val="24"/>
          <w:szCs w:val="24"/>
          <w:lang w:val="ru-RU"/>
        </w:rPr>
      </w:pPr>
      <w:r w:rsidRPr="00246014">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Pr="00246014" w:rsidRDefault="00511BC7" w:rsidP="00246014">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246014" w:rsidRDefault="00343426" w:rsidP="00246014">
      <w:pPr>
        <w:pStyle w:val="21"/>
        <w:shd w:val="clear" w:color="auto" w:fill="auto"/>
        <w:tabs>
          <w:tab w:val="left" w:pos="1888"/>
        </w:tabs>
        <w:spacing w:before="0" w:line="240" w:lineRule="auto"/>
        <w:ind w:firstLine="709"/>
        <w:rPr>
          <w:rStyle w:val="12"/>
          <w:b/>
          <w:bCs/>
          <w:sz w:val="24"/>
          <w:szCs w:val="24"/>
        </w:rPr>
      </w:pPr>
      <w:r w:rsidRPr="00246014">
        <w:rPr>
          <w:rStyle w:val="12"/>
          <w:b/>
          <w:bCs/>
          <w:sz w:val="24"/>
          <w:szCs w:val="24"/>
        </w:rPr>
        <w:t>Целевые ориентиры воспитания детей раннего возраста (к трем годам).</w:t>
      </w:r>
    </w:p>
    <w:tbl>
      <w:tblPr>
        <w:tblStyle w:val="TableNormal"/>
        <w:tblW w:w="1034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410"/>
        <w:gridCol w:w="5386"/>
      </w:tblGrid>
      <w:tr w:rsidR="0060527B" w:rsidRPr="0060527B" w14:paraId="01652F70" w14:textId="77777777" w:rsidTr="000A5153">
        <w:trPr>
          <w:trHeight w:val="580"/>
        </w:trPr>
        <w:tc>
          <w:tcPr>
            <w:tcW w:w="2551" w:type="dxa"/>
          </w:tcPr>
          <w:p w14:paraId="4C01EEBA" w14:textId="77777777" w:rsidR="0060527B" w:rsidRPr="0060527B" w:rsidRDefault="0060527B" w:rsidP="0060527B">
            <w:pPr>
              <w:spacing w:before="6"/>
              <w:ind w:left="609" w:right="510" w:hanging="80"/>
              <w:rPr>
                <w:sz w:val="24"/>
                <w:lang w:val="kk-KZ"/>
              </w:rPr>
            </w:pPr>
            <w:r w:rsidRPr="0060527B">
              <w:rPr>
                <w:spacing w:val="-1"/>
                <w:sz w:val="24"/>
                <w:lang w:val="kk-KZ"/>
              </w:rPr>
              <w:t>Направление</w:t>
            </w:r>
            <w:r w:rsidRPr="0060527B">
              <w:rPr>
                <w:spacing w:val="-57"/>
                <w:sz w:val="24"/>
                <w:lang w:val="kk-KZ"/>
              </w:rPr>
              <w:t xml:space="preserve"> </w:t>
            </w:r>
            <w:r w:rsidRPr="0060527B">
              <w:rPr>
                <w:sz w:val="24"/>
                <w:lang w:val="kk-KZ"/>
              </w:rPr>
              <w:t>воспитания</w:t>
            </w:r>
          </w:p>
        </w:tc>
        <w:tc>
          <w:tcPr>
            <w:tcW w:w="2410" w:type="dxa"/>
          </w:tcPr>
          <w:p w14:paraId="013021A0" w14:textId="77777777" w:rsidR="0060527B" w:rsidRPr="0060527B" w:rsidRDefault="0060527B" w:rsidP="0060527B">
            <w:pPr>
              <w:spacing w:before="6"/>
              <w:ind w:left="806"/>
              <w:rPr>
                <w:sz w:val="24"/>
                <w:lang w:val="kk-KZ"/>
              </w:rPr>
            </w:pPr>
            <w:r w:rsidRPr="0060527B">
              <w:rPr>
                <w:sz w:val="24"/>
                <w:lang w:val="kk-KZ"/>
              </w:rPr>
              <w:t>Ценности</w:t>
            </w:r>
          </w:p>
        </w:tc>
        <w:tc>
          <w:tcPr>
            <w:tcW w:w="5386" w:type="dxa"/>
          </w:tcPr>
          <w:p w14:paraId="2E86B89D" w14:textId="77777777" w:rsidR="0060527B" w:rsidRPr="0060527B" w:rsidRDefault="0060527B" w:rsidP="0060527B">
            <w:pPr>
              <w:spacing w:before="6"/>
              <w:ind w:left="1492"/>
              <w:rPr>
                <w:sz w:val="24"/>
                <w:lang w:val="kk-KZ"/>
              </w:rPr>
            </w:pPr>
            <w:r w:rsidRPr="0060527B">
              <w:rPr>
                <w:sz w:val="24"/>
                <w:lang w:val="kk-KZ"/>
              </w:rPr>
              <w:t>Целевые</w:t>
            </w:r>
            <w:r w:rsidRPr="0060527B">
              <w:rPr>
                <w:spacing w:val="-3"/>
                <w:sz w:val="24"/>
                <w:lang w:val="kk-KZ"/>
              </w:rPr>
              <w:t xml:space="preserve"> </w:t>
            </w:r>
            <w:r w:rsidRPr="0060527B">
              <w:rPr>
                <w:sz w:val="24"/>
                <w:lang w:val="kk-KZ"/>
              </w:rPr>
              <w:t>ориентиры</w:t>
            </w:r>
          </w:p>
        </w:tc>
      </w:tr>
      <w:tr w:rsidR="0060527B" w:rsidRPr="0060527B" w14:paraId="02AB305B" w14:textId="77777777" w:rsidTr="000A5153">
        <w:trPr>
          <w:trHeight w:val="582"/>
        </w:trPr>
        <w:tc>
          <w:tcPr>
            <w:tcW w:w="2551" w:type="dxa"/>
          </w:tcPr>
          <w:p w14:paraId="21D996D8" w14:textId="77777777" w:rsidR="0060527B" w:rsidRPr="0060527B" w:rsidRDefault="0060527B" w:rsidP="0060527B">
            <w:pPr>
              <w:spacing w:before="8"/>
              <w:ind w:left="16"/>
              <w:rPr>
                <w:sz w:val="24"/>
                <w:lang w:val="kk-KZ"/>
              </w:rPr>
            </w:pPr>
            <w:r w:rsidRPr="0060527B">
              <w:rPr>
                <w:sz w:val="24"/>
                <w:lang w:val="kk-KZ"/>
              </w:rPr>
              <w:t>Патриотическое</w:t>
            </w:r>
          </w:p>
        </w:tc>
        <w:tc>
          <w:tcPr>
            <w:tcW w:w="2410" w:type="dxa"/>
          </w:tcPr>
          <w:p w14:paraId="337CB2AD" w14:textId="77777777" w:rsidR="0060527B" w:rsidRPr="0060527B" w:rsidRDefault="0060527B" w:rsidP="0060527B">
            <w:pPr>
              <w:spacing w:before="8"/>
              <w:ind w:left="16"/>
              <w:rPr>
                <w:sz w:val="24"/>
                <w:lang w:val="kk-KZ"/>
              </w:rPr>
            </w:pPr>
            <w:r w:rsidRPr="0060527B">
              <w:rPr>
                <w:sz w:val="24"/>
                <w:lang w:val="kk-KZ"/>
              </w:rPr>
              <w:t>Родина,</w:t>
            </w:r>
            <w:r w:rsidRPr="0060527B">
              <w:rPr>
                <w:spacing w:val="-3"/>
                <w:sz w:val="24"/>
                <w:lang w:val="kk-KZ"/>
              </w:rPr>
              <w:t xml:space="preserve"> </w:t>
            </w:r>
            <w:r w:rsidRPr="0060527B">
              <w:rPr>
                <w:sz w:val="24"/>
                <w:lang w:val="kk-KZ"/>
              </w:rPr>
              <w:t>природа</w:t>
            </w:r>
          </w:p>
        </w:tc>
        <w:tc>
          <w:tcPr>
            <w:tcW w:w="5386" w:type="dxa"/>
          </w:tcPr>
          <w:p w14:paraId="51DF6825" w14:textId="77777777" w:rsidR="0060527B" w:rsidRPr="0060527B" w:rsidRDefault="0060527B" w:rsidP="0060527B">
            <w:pPr>
              <w:spacing w:before="8"/>
              <w:ind w:left="16"/>
              <w:rPr>
                <w:sz w:val="24"/>
                <w:lang w:val="kk-KZ"/>
              </w:rPr>
            </w:pPr>
            <w:r w:rsidRPr="0060527B">
              <w:rPr>
                <w:sz w:val="24"/>
                <w:lang w:val="kk-KZ"/>
              </w:rPr>
              <w:t>Проявляющий</w:t>
            </w:r>
            <w:r w:rsidRPr="0060527B">
              <w:rPr>
                <w:spacing w:val="-6"/>
                <w:sz w:val="24"/>
                <w:lang w:val="kk-KZ"/>
              </w:rPr>
              <w:t xml:space="preserve"> </w:t>
            </w:r>
            <w:r w:rsidRPr="0060527B">
              <w:rPr>
                <w:sz w:val="24"/>
                <w:lang w:val="kk-KZ"/>
              </w:rPr>
              <w:t>привязанность</w:t>
            </w:r>
            <w:r w:rsidRPr="0060527B">
              <w:rPr>
                <w:spacing w:val="-6"/>
                <w:sz w:val="24"/>
                <w:lang w:val="kk-KZ"/>
              </w:rPr>
              <w:t xml:space="preserve"> </w:t>
            </w:r>
            <w:r w:rsidRPr="0060527B">
              <w:rPr>
                <w:sz w:val="24"/>
                <w:lang w:val="kk-KZ"/>
              </w:rPr>
              <w:t>к</w:t>
            </w:r>
            <w:r w:rsidRPr="0060527B">
              <w:rPr>
                <w:spacing w:val="-5"/>
                <w:sz w:val="24"/>
                <w:lang w:val="kk-KZ"/>
              </w:rPr>
              <w:t xml:space="preserve"> </w:t>
            </w:r>
            <w:r w:rsidRPr="0060527B">
              <w:rPr>
                <w:sz w:val="24"/>
                <w:lang w:val="kk-KZ"/>
              </w:rPr>
              <w:t>близким</w:t>
            </w:r>
            <w:r w:rsidRPr="0060527B">
              <w:rPr>
                <w:spacing w:val="-6"/>
                <w:sz w:val="24"/>
                <w:lang w:val="kk-KZ"/>
              </w:rPr>
              <w:t xml:space="preserve"> </w:t>
            </w:r>
            <w:r w:rsidRPr="0060527B">
              <w:rPr>
                <w:sz w:val="24"/>
                <w:lang w:val="kk-KZ"/>
              </w:rPr>
              <w:t>людям,</w:t>
            </w:r>
            <w:r w:rsidRPr="0060527B">
              <w:rPr>
                <w:spacing w:val="-57"/>
                <w:sz w:val="24"/>
                <w:lang w:val="kk-KZ"/>
              </w:rPr>
              <w:t xml:space="preserve"> </w:t>
            </w:r>
            <w:r w:rsidRPr="0060527B">
              <w:rPr>
                <w:sz w:val="24"/>
                <w:lang w:val="kk-KZ"/>
              </w:rPr>
              <w:t>бережное</w:t>
            </w:r>
            <w:r w:rsidRPr="0060527B">
              <w:rPr>
                <w:spacing w:val="-2"/>
                <w:sz w:val="24"/>
                <w:lang w:val="kk-KZ"/>
              </w:rPr>
              <w:t xml:space="preserve"> </w:t>
            </w:r>
            <w:r w:rsidRPr="0060527B">
              <w:rPr>
                <w:sz w:val="24"/>
                <w:lang w:val="kk-KZ"/>
              </w:rPr>
              <w:t>отношение</w:t>
            </w:r>
            <w:r w:rsidRPr="0060527B">
              <w:rPr>
                <w:spacing w:val="-1"/>
                <w:sz w:val="24"/>
                <w:lang w:val="kk-KZ"/>
              </w:rPr>
              <w:t xml:space="preserve"> </w:t>
            </w:r>
            <w:r w:rsidRPr="0060527B">
              <w:rPr>
                <w:sz w:val="24"/>
                <w:lang w:val="kk-KZ"/>
              </w:rPr>
              <w:t>к</w:t>
            </w:r>
            <w:r w:rsidRPr="0060527B">
              <w:rPr>
                <w:spacing w:val="-2"/>
                <w:sz w:val="24"/>
                <w:lang w:val="kk-KZ"/>
              </w:rPr>
              <w:t xml:space="preserve"> </w:t>
            </w:r>
            <w:r w:rsidRPr="0060527B">
              <w:rPr>
                <w:sz w:val="24"/>
                <w:lang w:val="kk-KZ"/>
              </w:rPr>
              <w:t>живому</w:t>
            </w:r>
          </w:p>
        </w:tc>
      </w:tr>
      <w:tr w:rsidR="0060527B" w:rsidRPr="0060527B" w14:paraId="02910A5F" w14:textId="77777777" w:rsidTr="000A5153">
        <w:trPr>
          <w:trHeight w:val="858"/>
        </w:trPr>
        <w:tc>
          <w:tcPr>
            <w:tcW w:w="2551" w:type="dxa"/>
          </w:tcPr>
          <w:p w14:paraId="7C6ACF86" w14:textId="77777777" w:rsidR="0060527B" w:rsidRPr="0060527B" w:rsidRDefault="0060527B" w:rsidP="0060527B">
            <w:pPr>
              <w:spacing w:before="8"/>
              <w:ind w:left="16"/>
              <w:rPr>
                <w:sz w:val="24"/>
                <w:lang w:val="kk-KZ"/>
              </w:rPr>
            </w:pPr>
            <w:r w:rsidRPr="0060527B">
              <w:rPr>
                <w:sz w:val="24"/>
                <w:lang w:val="kk-KZ"/>
              </w:rPr>
              <w:t>Духовно-нравственное</w:t>
            </w:r>
          </w:p>
        </w:tc>
        <w:tc>
          <w:tcPr>
            <w:tcW w:w="2410" w:type="dxa"/>
          </w:tcPr>
          <w:p w14:paraId="28A837ED" w14:textId="77777777" w:rsidR="0060527B" w:rsidRPr="0060527B" w:rsidRDefault="0060527B" w:rsidP="0060527B">
            <w:pPr>
              <w:spacing w:before="8"/>
              <w:ind w:left="16" w:right="640"/>
              <w:rPr>
                <w:sz w:val="24"/>
                <w:lang w:val="kk-KZ"/>
              </w:rPr>
            </w:pPr>
            <w:r w:rsidRPr="0060527B">
              <w:rPr>
                <w:sz w:val="24"/>
                <w:lang w:val="kk-KZ"/>
              </w:rPr>
              <w:t>Жизнь,</w:t>
            </w:r>
            <w:r w:rsidRPr="0060527B">
              <w:rPr>
                <w:spacing w:val="1"/>
                <w:sz w:val="24"/>
                <w:lang w:val="kk-KZ"/>
              </w:rPr>
              <w:t xml:space="preserve"> </w:t>
            </w:r>
            <w:r w:rsidRPr="0060527B">
              <w:rPr>
                <w:sz w:val="24"/>
                <w:lang w:val="kk-KZ"/>
              </w:rPr>
              <w:t>милосердие,</w:t>
            </w:r>
            <w:r w:rsidRPr="0060527B">
              <w:rPr>
                <w:spacing w:val="-14"/>
                <w:sz w:val="24"/>
                <w:lang w:val="kk-KZ"/>
              </w:rPr>
              <w:t xml:space="preserve"> </w:t>
            </w:r>
            <w:r w:rsidRPr="0060527B">
              <w:rPr>
                <w:sz w:val="24"/>
                <w:lang w:val="kk-KZ"/>
              </w:rPr>
              <w:t>добро</w:t>
            </w:r>
          </w:p>
        </w:tc>
        <w:tc>
          <w:tcPr>
            <w:tcW w:w="5386" w:type="dxa"/>
          </w:tcPr>
          <w:p w14:paraId="58764D3F" w14:textId="77777777" w:rsidR="0060527B" w:rsidRPr="0060527B" w:rsidRDefault="0060527B" w:rsidP="0060527B">
            <w:pPr>
              <w:spacing w:before="8"/>
              <w:ind w:left="16" w:right="921"/>
              <w:rPr>
                <w:sz w:val="24"/>
                <w:lang w:val="kk-KZ"/>
              </w:rPr>
            </w:pPr>
            <w:r w:rsidRPr="0060527B">
              <w:rPr>
                <w:sz w:val="24"/>
                <w:lang w:val="kk-KZ"/>
              </w:rPr>
              <w:t>Способный</w:t>
            </w:r>
            <w:r w:rsidRPr="0060527B">
              <w:rPr>
                <w:spacing w:val="-4"/>
                <w:sz w:val="24"/>
                <w:lang w:val="kk-KZ"/>
              </w:rPr>
              <w:t xml:space="preserve"> </w:t>
            </w:r>
            <w:r w:rsidRPr="0060527B">
              <w:rPr>
                <w:sz w:val="24"/>
                <w:lang w:val="kk-KZ"/>
              </w:rPr>
              <w:t>понять</w:t>
            </w:r>
            <w:r w:rsidRPr="0060527B">
              <w:rPr>
                <w:spacing w:val="-1"/>
                <w:sz w:val="24"/>
                <w:lang w:val="kk-KZ"/>
              </w:rPr>
              <w:t xml:space="preserve"> </w:t>
            </w:r>
            <w:r w:rsidRPr="0060527B">
              <w:rPr>
                <w:sz w:val="24"/>
                <w:lang w:val="kk-KZ"/>
              </w:rPr>
              <w:t>и</w:t>
            </w:r>
            <w:r w:rsidRPr="0060527B">
              <w:rPr>
                <w:spacing w:val="-4"/>
                <w:sz w:val="24"/>
                <w:lang w:val="kk-KZ"/>
              </w:rPr>
              <w:t xml:space="preserve"> </w:t>
            </w:r>
            <w:r w:rsidRPr="0060527B">
              <w:rPr>
                <w:sz w:val="24"/>
                <w:lang w:val="kk-KZ"/>
              </w:rPr>
              <w:t>принять,</w:t>
            </w:r>
            <w:r w:rsidRPr="0060527B">
              <w:rPr>
                <w:spacing w:val="-1"/>
                <w:sz w:val="24"/>
                <w:lang w:val="kk-KZ"/>
              </w:rPr>
              <w:t xml:space="preserve"> </w:t>
            </w:r>
            <w:r w:rsidRPr="0060527B">
              <w:rPr>
                <w:sz w:val="24"/>
                <w:lang w:val="kk-KZ"/>
              </w:rPr>
              <w:t>что</w:t>
            </w:r>
            <w:r w:rsidRPr="0060527B">
              <w:rPr>
                <w:spacing w:val="-2"/>
                <w:sz w:val="24"/>
                <w:lang w:val="kk-KZ"/>
              </w:rPr>
              <w:t xml:space="preserve"> </w:t>
            </w:r>
            <w:r w:rsidRPr="0060527B">
              <w:rPr>
                <w:sz w:val="24"/>
                <w:lang w:val="kk-KZ"/>
              </w:rPr>
              <w:t>такое</w:t>
            </w:r>
            <w:r w:rsidRPr="0060527B">
              <w:rPr>
                <w:spacing w:val="-57"/>
                <w:sz w:val="24"/>
                <w:lang w:val="kk-KZ"/>
              </w:rPr>
              <w:t xml:space="preserve"> </w:t>
            </w:r>
            <w:r w:rsidRPr="0060527B">
              <w:rPr>
                <w:sz w:val="24"/>
                <w:lang w:val="kk-KZ"/>
              </w:rPr>
              <w:t>"хорошо"</w:t>
            </w:r>
            <w:r w:rsidRPr="0060527B">
              <w:rPr>
                <w:spacing w:val="-3"/>
                <w:sz w:val="24"/>
                <w:lang w:val="kk-KZ"/>
              </w:rPr>
              <w:t xml:space="preserve"> </w:t>
            </w:r>
            <w:r w:rsidRPr="0060527B">
              <w:rPr>
                <w:sz w:val="24"/>
                <w:lang w:val="kk-KZ"/>
              </w:rPr>
              <w:t>и "плохо".</w:t>
            </w:r>
          </w:p>
          <w:p w14:paraId="4D7E5509" w14:textId="77777777" w:rsidR="0060527B" w:rsidRPr="0060527B" w:rsidRDefault="0060527B" w:rsidP="0060527B">
            <w:pPr>
              <w:ind w:left="16"/>
              <w:rPr>
                <w:sz w:val="24"/>
                <w:lang w:val="kk-KZ"/>
              </w:rPr>
            </w:pPr>
            <w:r w:rsidRPr="0060527B">
              <w:rPr>
                <w:sz w:val="24"/>
                <w:lang w:val="kk-KZ"/>
              </w:rPr>
              <w:t>Проявляющий</w:t>
            </w:r>
            <w:r w:rsidRPr="0060527B">
              <w:rPr>
                <w:spacing w:val="-6"/>
                <w:sz w:val="24"/>
                <w:lang w:val="kk-KZ"/>
              </w:rPr>
              <w:t xml:space="preserve"> </w:t>
            </w:r>
            <w:r w:rsidRPr="0060527B">
              <w:rPr>
                <w:sz w:val="24"/>
                <w:lang w:val="kk-KZ"/>
              </w:rPr>
              <w:t>сочувствие,</w:t>
            </w:r>
            <w:r w:rsidRPr="0060527B">
              <w:rPr>
                <w:spacing w:val="-5"/>
                <w:sz w:val="24"/>
                <w:lang w:val="kk-KZ"/>
              </w:rPr>
              <w:t xml:space="preserve"> </w:t>
            </w:r>
            <w:r w:rsidRPr="0060527B">
              <w:rPr>
                <w:sz w:val="24"/>
                <w:lang w:val="kk-KZ"/>
              </w:rPr>
              <w:t>доброту.</w:t>
            </w:r>
          </w:p>
        </w:tc>
      </w:tr>
      <w:tr w:rsidR="0060527B" w:rsidRPr="0060527B" w14:paraId="04256066" w14:textId="77777777" w:rsidTr="000A5153">
        <w:trPr>
          <w:trHeight w:val="2236"/>
        </w:trPr>
        <w:tc>
          <w:tcPr>
            <w:tcW w:w="2551" w:type="dxa"/>
          </w:tcPr>
          <w:p w14:paraId="114798A9" w14:textId="77777777" w:rsidR="0060527B" w:rsidRPr="0060527B" w:rsidRDefault="0060527B" w:rsidP="0060527B">
            <w:pPr>
              <w:spacing w:before="6"/>
              <w:ind w:left="16"/>
              <w:rPr>
                <w:sz w:val="24"/>
                <w:lang w:val="kk-KZ"/>
              </w:rPr>
            </w:pPr>
            <w:r w:rsidRPr="0060527B">
              <w:rPr>
                <w:sz w:val="24"/>
                <w:lang w:val="kk-KZ"/>
              </w:rPr>
              <w:t>Социальное</w:t>
            </w:r>
          </w:p>
        </w:tc>
        <w:tc>
          <w:tcPr>
            <w:tcW w:w="2410" w:type="dxa"/>
          </w:tcPr>
          <w:p w14:paraId="02B83D14" w14:textId="77777777" w:rsidR="0060527B" w:rsidRPr="0060527B" w:rsidRDefault="0060527B" w:rsidP="0060527B">
            <w:pPr>
              <w:spacing w:before="6"/>
              <w:ind w:left="16" w:right="971"/>
              <w:rPr>
                <w:sz w:val="24"/>
                <w:lang w:val="kk-KZ"/>
              </w:rPr>
            </w:pPr>
            <w:r w:rsidRPr="0060527B">
              <w:rPr>
                <w:sz w:val="24"/>
                <w:lang w:val="kk-KZ"/>
              </w:rPr>
              <w:t>Человек,</w:t>
            </w:r>
            <w:r w:rsidRPr="0060527B">
              <w:rPr>
                <w:spacing w:val="-14"/>
                <w:sz w:val="24"/>
                <w:lang w:val="kk-KZ"/>
              </w:rPr>
              <w:t xml:space="preserve"> </w:t>
            </w:r>
            <w:r w:rsidRPr="0060527B">
              <w:rPr>
                <w:sz w:val="24"/>
                <w:lang w:val="kk-KZ"/>
              </w:rPr>
              <w:t>семья,</w:t>
            </w:r>
            <w:r w:rsidRPr="0060527B">
              <w:rPr>
                <w:spacing w:val="-57"/>
                <w:sz w:val="24"/>
                <w:lang w:val="kk-KZ"/>
              </w:rPr>
              <w:t xml:space="preserve"> </w:t>
            </w:r>
            <w:r w:rsidRPr="0060527B">
              <w:rPr>
                <w:sz w:val="24"/>
                <w:lang w:val="kk-KZ"/>
              </w:rPr>
              <w:t>дружба,</w:t>
            </w:r>
          </w:p>
          <w:p w14:paraId="710BDCCA" w14:textId="77777777" w:rsidR="0060527B" w:rsidRPr="0060527B" w:rsidRDefault="0060527B" w:rsidP="0060527B">
            <w:pPr>
              <w:ind w:left="16"/>
              <w:rPr>
                <w:sz w:val="24"/>
                <w:lang w:val="kk-KZ"/>
              </w:rPr>
            </w:pPr>
            <w:r w:rsidRPr="0060527B">
              <w:rPr>
                <w:sz w:val="24"/>
                <w:lang w:val="kk-KZ"/>
              </w:rPr>
              <w:t>сотрудничество</w:t>
            </w:r>
          </w:p>
        </w:tc>
        <w:tc>
          <w:tcPr>
            <w:tcW w:w="5386" w:type="dxa"/>
          </w:tcPr>
          <w:p w14:paraId="6F2217E2" w14:textId="77777777" w:rsidR="0060527B" w:rsidRPr="0060527B" w:rsidRDefault="0060527B" w:rsidP="0060527B">
            <w:pPr>
              <w:spacing w:before="6"/>
              <w:ind w:left="16" w:right="122"/>
              <w:rPr>
                <w:sz w:val="24"/>
                <w:lang w:val="kk-KZ"/>
              </w:rPr>
            </w:pPr>
            <w:r w:rsidRPr="0060527B">
              <w:rPr>
                <w:sz w:val="24"/>
                <w:lang w:val="kk-KZ"/>
              </w:rPr>
              <w:t>Испытывающий</w:t>
            </w:r>
            <w:r w:rsidRPr="0060527B">
              <w:rPr>
                <w:spacing w:val="-4"/>
                <w:sz w:val="24"/>
                <w:lang w:val="kk-KZ"/>
              </w:rPr>
              <w:t xml:space="preserve"> </w:t>
            </w:r>
            <w:r w:rsidRPr="0060527B">
              <w:rPr>
                <w:sz w:val="24"/>
                <w:lang w:val="kk-KZ"/>
              </w:rPr>
              <w:t>чувство</w:t>
            </w:r>
            <w:r w:rsidRPr="0060527B">
              <w:rPr>
                <w:spacing w:val="-2"/>
                <w:sz w:val="24"/>
                <w:lang w:val="kk-KZ"/>
              </w:rPr>
              <w:t xml:space="preserve"> </w:t>
            </w:r>
            <w:r w:rsidRPr="0060527B">
              <w:rPr>
                <w:sz w:val="24"/>
                <w:lang w:val="kk-KZ"/>
              </w:rPr>
              <w:t>удовольствия</w:t>
            </w:r>
            <w:r w:rsidRPr="0060527B">
              <w:rPr>
                <w:spacing w:val="-3"/>
                <w:sz w:val="24"/>
                <w:lang w:val="kk-KZ"/>
              </w:rPr>
              <w:t xml:space="preserve"> </w:t>
            </w:r>
            <w:r w:rsidRPr="0060527B">
              <w:rPr>
                <w:sz w:val="24"/>
                <w:lang w:val="kk-KZ"/>
              </w:rPr>
              <w:t>в</w:t>
            </w:r>
            <w:r w:rsidRPr="0060527B">
              <w:rPr>
                <w:spacing w:val="-5"/>
                <w:sz w:val="24"/>
                <w:lang w:val="kk-KZ"/>
              </w:rPr>
              <w:t xml:space="preserve"> </w:t>
            </w:r>
            <w:r w:rsidRPr="0060527B">
              <w:rPr>
                <w:sz w:val="24"/>
                <w:lang w:val="kk-KZ"/>
              </w:rPr>
              <w:t>случае</w:t>
            </w:r>
            <w:r w:rsidRPr="0060527B">
              <w:rPr>
                <w:spacing w:val="-57"/>
                <w:sz w:val="24"/>
                <w:lang w:val="kk-KZ"/>
              </w:rPr>
              <w:t xml:space="preserve"> </w:t>
            </w:r>
            <w:r w:rsidRPr="0060527B">
              <w:rPr>
                <w:sz w:val="24"/>
                <w:lang w:val="kk-KZ"/>
              </w:rPr>
              <w:t>одобрения и чувство огорчения в случае</w:t>
            </w:r>
            <w:r w:rsidRPr="0060527B">
              <w:rPr>
                <w:spacing w:val="1"/>
                <w:sz w:val="24"/>
                <w:lang w:val="kk-KZ"/>
              </w:rPr>
              <w:t xml:space="preserve"> </w:t>
            </w:r>
            <w:r w:rsidRPr="0060527B">
              <w:rPr>
                <w:sz w:val="24"/>
                <w:lang w:val="kk-KZ"/>
              </w:rPr>
              <w:t>неодобрения</w:t>
            </w:r>
            <w:r w:rsidRPr="0060527B">
              <w:rPr>
                <w:spacing w:val="-1"/>
                <w:sz w:val="24"/>
                <w:lang w:val="kk-KZ"/>
              </w:rPr>
              <w:t xml:space="preserve"> </w:t>
            </w:r>
            <w:r w:rsidRPr="0060527B">
              <w:rPr>
                <w:sz w:val="24"/>
                <w:lang w:val="kk-KZ"/>
              </w:rPr>
              <w:t>со стороны</w:t>
            </w:r>
            <w:r w:rsidRPr="0060527B">
              <w:rPr>
                <w:spacing w:val="-1"/>
                <w:sz w:val="24"/>
                <w:lang w:val="kk-KZ"/>
              </w:rPr>
              <w:t xml:space="preserve"> </w:t>
            </w:r>
            <w:r w:rsidRPr="0060527B">
              <w:rPr>
                <w:sz w:val="24"/>
                <w:lang w:val="kk-KZ"/>
              </w:rPr>
              <w:t>взрослых.</w:t>
            </w:r>
          </w:p>
          <w:p w14:paraId="09FB3C74" w14:textId="77777777" w:rsidR="0060527B" w:rsidRPr="0060527B" w:rsidRDefault="0060527B" w:rsidP="0060527B">
            <w:pPr>
              <w:ind w:left="16" w:right="30"/>
              <w:rPr>
                <w:sz w:val="24"/>
                <w:lang w:val="kk-KZ"/>
              </w:rPr>
            </w:pPr>
            <w:r w:rsidRPr="0060527B">
              <w:rPr>
                <w:sz w:val="24"/>
                <w:lang w:val="kk-KZ"/>
              </w:rPr>
              <w:t>Проявляющий интерес к другим детям и</w:t>
            </w:r>
            <w:r w:rsidRPr="0060527B">
              <w:rPr>
                <w:spacing w:val="1"/>
                <w:sz w:val="24"/>
                <w:lang w:val="kk-KZ"/>
              </w:rPr>
              <w:t xml:space="preserve"> </w:t>
            </w:r>
            <w:r w:rsidRPr="0060527B">
              <w:rPr>
                <w:sz w:val="24"/>
                <w:lang w:val="kk-KZ"/>
              </w:rPr>
              <w:t>способный</w:t>
            </w:r>
            <w:r w:rsidRPr="0060527B">
              <w:rPr>
                <w:spacing w:val="-3"/>
                <w:sz w:val="24"/>
                <w:lang w:val="kk-KZ"/>
              </w:rPr>
              <w:t xml:space="preserve"> </w:t>
            </w:r>
            <w:r w:rsidRPr="0060527B">
              <w:rPr>
                <w:sz w:val="24"/>
                <w:lang w:val="kk-KZ"/>
              </w:rPr>
              <w:t>бесконфликтно</w:t>
            </w:r>
            <w:r w:rsidRPr="0060527B">
              <w:rPr>
                <w:spacing w:val="-3"/>
                <w:sz w:val="24"/>
                <w:lang w:val="kk-KZ"/>
              </w:rPr>
              <w:t xml:space="preserve"> </w:t>
            </w:r>
            <w:r w:rsidRPr="0060527B">
              <w:rPr>
                <w:sz w:val="24"/>
                <w:lang w:val="kk-KZ"/>
              </w:rPr>
              <w:t>играть</w:t>
            </w:r>
            <w:r w:rsidRPr="0060527B">
              <w:rPr>
                <w:spacing w:val="-3"/>
                <w:sz w:val="24"/>
                <w:lang w:val="kk-KZ"/>
              </w:rPr>
              <w:t xml:space="preserve"> </w:t>
            </w:r>
            <w:r w:rsidRPr="0060527B">
              <w:rPr>
                <w:sz w:val="24"/>
                <w:lang w:val="kk-KZ"/>
              </w:rPr>
              <w:t>рядом</w:t>
            </w:r>
            <w:r w:rsidRPr="0060527B">
              <w:rPr>
                <w:spacing w:val="-3"/>
                <w:sz w:val="24"/>
                <w:lang w:val="kk-KZ"/>
              </w:rPr>
              <w:t xml:space="preserve"> </w:t>
            </w:r>
            <w:r w:rsidRPr="0060527B">
              <w:rPr>
                <w:sz w:val="24"/>
                <w:lang w:val="kk-KZ"/>
              </w:rPr>
              <w:t>с</w:t>
            </w:r>
            <w:r w:rsidRPr="0060527B">
              <w:rPr>
                <w:spacing w:val="-5"/>
                <w:sz w:val="24"/>
                <w:lang w:val="kk-KZ"/>
              </w:rPr>
              <w:t xml:space="preserve"> </w:t>
            </w:r>
            <w:r w:rsidRPr="0060527B">
              <w:rPr>
                <w:sz w:val="24"/>
                <w:lang w:val="kk-KZ"/>
              </w:rPr>
              <w:t>ними.</w:t>
            </w:r>
            <w:r w:rsidRPr="0060527B">
              <w:rPr>
                <w:spacing w:val="-57"/>
                <w:sz w:val="24"/>
                <w:lang w:val="kk-KZ"/>
              </w:rPr>
              <w:t xml:space="preserve"> </w:t>
            </w:r>
            <w:r w:rsidRPr="0060527B">
              <w:rPr>
                <w:sz w:val="24"/>
                <w:lang w:val="kk-KZ"/>
              </w:rPr>
              <w:t>Проявляющий</w:t>
            </w:r>
            <w:r w:rsidRPr="0060527B">
              <w:rPr>
                <w:spacing w:val="-1"/>
                <w:sz w:val="24"/>
                <w:lang w:val="kk-KZ"/>
              </w:rPr>
              <w:t xml:space="preserve"> </w:t>
            </w:r>
            <w:r w:rsidRPr="0060527B">
              <w:rPr>
                <w:sz w:val="24"/>
                <w:lang w:val="kk-KZ"/>
              </w:rPr>
              <w:t>позицию</w:t>
            </w:r>
            <w:r w:rsidRPr="0060527B">
              <w:rPr>
                <w:spacing w:val="-3"/>
                <w:sz w:val="24"/>
                <w:lang w:val="kk-KZ"/>
              </w:rPr>
              <w:t xml:space="preserve"> </w:t>
            </w:r>
            <w:r w:rsidRPr="0060527B">
              <w:rPr>
                <w:sz w:val="24"/>
                <w:lang w:val="kk-KZ"/>
              </w:rPr>
              <w:t>"Я сам!".</w:t>
            </w:r>
          </w:p>
          <w:p w14:paraId="064AF1A8" w14:textId="77777777" w:rsidR="0060527B" w:rsidRPr="0060527B" w:rsidRDefault="0060527B" w:rsidP="0060527B">
            <w:pPr>
              <w:spacing w:before="1"/>
              <w:ind w:left="16" w:right="434"/>
              <w:rPr>
                <w:sz w:val="24"/>
                <w:lang w:val="kk-KZ"/>
              </w:rPr>
            </w:pPr>
            <w:r w:rsidRPr="0060527B">
              <w:rPr>
                <w:sz w:val="24"/>
                <w:lang w:val="kk-KZ"/>
              </w:rPr>
              <w:t>Способный</w:t>
            </w:r>
            <w:r w:rsidRPr="0060527B">
              <w:rPr>
                <w:spacing w:val="-6"/>
                <w:sz w:val="24"/>
                <w:lang w:val="kk-KZ"/>
              </w:rPr>
              <w:t xml:space="preserve"> </w:t>
            </w:r>
            <w:r w:rsidRPr="0060527B">
              <w:rPr>
                <w:sz w:val="24"/>
                <w:lang w:val="kk-KZ"/>
              </w:rPr>
              <w:t>к</w:t>
            </w:r>
            <w:r w:rsidRPr="0060527B">
              <w:rPr>
                <w:spacing w:val="-4"/>
                <w:sz w:val="24"/>
                <w:lang w:val="kk-KZ"/>
              </w:rPr>
              <w:t xml:space="preserve"> </w:t>
            </w:r>
            <w:r w:rsidRPr="0060527B">
              <w:rPr>
                <w:sz w:val="24"/>
                <w:lang w:val="kk-KZ"/>
              </w:rPr>
              <w:t>самостоятельным</w:t>
            </w:r>
            <w:r w:rsidRPr="0060527B">
              <w:rPr>
                <w:spacing w:val="-6"/>
                <w:sz w:val="24"/>
                <w:lang w:val="kk-KZ"/>
              </w:rPr>
              <w:t xml:space="preserve"> </w:t>
            </w:r>
            <w:r w:rsidRPr="0060527B">
              <w:rPr>
                <w:sz w:val="24"/>
                <w:lang w:val="kk-KZ"/>
              </w:rPr>
              <w:t>(свободным)</w:t>
            </w:r>
            <w:r w:rsidRPr="0060527B">
              <w:rPr>
                <w:spacing w:val="-57"/>
                <w:sz w:val="24"/>
                <w:lang w:val="kk-KZ"/>
              </w:rPr>
              <w:t xml:space="preserve"> </w:t>
            </w:r>
            <w:r w:rsidRPr="0060527B">
              <w:rPr>
                <w:sz w:val="24"/>
                <w:lang w:val="kk-KZ"/>
              </w:rPr>
              <w:t>активным</w:t>
            </w:r>
            <w:r w:rsidRPr="0060527B">
              <w:rPr>
                <w:spacing w:val="-3"/>
                <w:sz w:val="24"/>
                <w:lang w:val="kk-KZ"/>
              </w:rPr>
              <w:t xml:space="preserve"> </w:t>
            </w:r>
            <w:r w:rsidRPr="0060527B">
              <w:rPr>
                <w:sz w:val="24"/>
                <w:lang w:val="kk-KZ"/>
              </w:rPr>
              <w:t>действиям</w:t>
            </w:r>
            <w:r w:rsidRPr="0060527B">
              <w:rPr>
                <w:spacing w:val="-1"/>
                <w:sz w:val="24"/>
                <w:lang w:val="kk-KZ"/>
              </w:rPr>
              <w:t xml:space="preserve"> </w:t>
            </w:r>
            <w:r w:rsidRPr="0060527B">
              <w:rPr>
                <w:sz w:val="24"/>
                <w:lang w:val="kk-KZ"/>
              </w:rPr>
              <w:t>в</w:t>
            </w:r>
            <w:r w:rsidRPr="0060527B">
              <w:rPr>
                <w:spacing w:val="-1"/>
                <w:sz w:val="24"/>
                <w:lang w:val="kk-KZ"/>
              </w:rPr>
              <w:t xml:space="preserve"> </w:t>
            </w:r>
            <w:r w:rsidRPr="0060527B">
              <w:rPr>
                <w:sz w:val="24"/>
                <w:lang w:val="kk-KZ"/>
              </w:rPr>
              <w:t>общении.</w:t>
            </w:r>
          </w:p>
        </w:tc>
      </w:tr>
      <w:tr w:rsidR="0060527B" w:rsidRPr="0060527B" w14:paraId="22E211BB" w14:textId="77777777" w:rsidTr="000A5153">
        <w:trPr>
          <w:trHeight w:val="858"/>
        </w:trPr>
        <w:tc>
          <w:tcPr>
            <w:tcW w:w="2551" w:type="dxa"/>
          </w:tcPr>
          <w:p w14:paraId="28EFDC88" w14:textId="77777777" w:rsidR="0060527B" w:rsidRPr="0060527B" w:rsidRDefault="0060527B" w:rsidP="0060527B">
            <w:pPr>
              <w:spacing w:before="8"/>
              <w:ind w:left="16"/>
              <w:rPr>
                <w:sz w:val="24"/>
                <w:lang w:val="kk-KZ"/>
              </w:rPr>
            </w:pPr>
            <w:r w:rsidRPr="0060527B">
              <w:rPr>
                <w:sz w:val="24"/>
                <w:lang w:val="kk-KZ"/>
              </w:rPr>
              <w:t>Познавательное</w:t>
            </w:r>
          </w:p>
        </w:tc>
        <w:tc>
          <w:tcPr>
            <w:tcW w:w="2410" w:type="dxa"/>
          </w:tcPr>
          <w:p w14:paraId="14EC1F15" w14:textId="77777777" w:rsidR="0060527B" w:rsidRPr="0060527B" w:rsidRDefault="0060527B" w:rsidP="0060527B">
            <w:pPr>
              <w:spacing w:before="8"/>
              <w:ind w:left="16"/>
              <w:rPr>
                <w:sz w:val="24"/>
                <w:lang w:val="kk-KZ"/>
              </w:rPr>
            </w:pPr>
            <w:r w:rsidRPr="0060527B">
              <w:rPr>
                <w:sz w:val="24"/>
                <w:lang w:val="kk-KZ"/>
              </w:rPr>
              <w:t>Познание</w:t>
            </w:r>
          </w:p>
        </w:tc>
        <w:tc>
          <w:tcPr>
            <w:tcW w:w="5386" w:type="dxa"/>
          </w:tcPr>
          <w:p w14:paraId="41711BA8" w14:textId="77777777" w:rsidR="0060527B" w:rsidRPr="0060527B" w:rsidRDefault="0060527B" w:rsidP="0060527B">
            <w:pPr>
              <w:spacing w:before="8"/>
              <w:ind w:left="16"/>
              <w:rPr>
                <w:sz w:val="24"/>
                <w:lang w:val="kk-KZ"/>
              </w:rPr>
            </w:pPr>
            <w:r w:rsidRPr="0060527B">
              <w:rPr>
                <w:sz w:val="24"/>
                <w:lang w:val="kk-KZ"/>
              </w:rPr>
              <w:t>Проявляющий</w:t>
            </w:r>
            <w:r w:rsidRPr="0060527B">
              <w:rPr>
                <w:spacing w:val="-3"/>
                <w:sz w:val="24"/>
                <w:lang w:val="kk-KZ"/>
              </w:rPr>
              <w:t xml:space="preserve"> </w:t>
            </w:r>
            <w:r w:rsidRPr="0060527B">
              <w:rPr>
                <w:sz w:val="24"/>
                <w:lang w:val="kk-KZ"/>
              </w:rPr>
              <w:t>интерес</w:t>
            </w:r>
            <w:r w:rsidRPr="0060527B">
              <w:rPr>
                <w:spacing w:val="-4"/>
                <w:sz w:val="24"/>
                <w:lang w:val="kk-KZ"/>
              </w:rPr>
              <w:t xml:space="preserve"> </w:t>
            </w:r>
            <w:r w:rsidRPr="0060527B">
              <w:rPr>
                <w:sz w:val="24"/>
                <w:lang w:val="kk-KZ"/>
              </w:rPr>
              <w:t>к</w:t>
            </w:r>
            <w:r w:rsidRPr="0060527B">
              <w:rPr>
                <w:spacing w:val="-3"/>
                <w:sz w:val="24"/>
                <w:lang w:val="kk-KZ"/>
              </w:rPr>
              <w:t xml:space="preserve"> </w:t>
            </w:r>
            <w:r w:rsidRPr="0060527B">
              <w:rPr>
                <w:sz w:val="24"/>
                <w:lang w:val="kk-KZ"/>
              </w:rPr>
              <w:t>окружающему</w:t>
            </w:r>
            <w:r w:rsidRPr="0060527B">
              <w:rPr>
                <w:spacing w:val="-8"/>
                <w:sz w:val="24"/>
                <w:lang w:val="kk-KZ"/>
              </w:rPr>
              <w:t xml:space="preserve"> </w:t>
            </w:r>
            <w:r w:rsidRPr="0060527B">
              <w:rPr>
                <w:sz w:val="24"/>
                <w:lang w:val="kk-KZ"/>
              </w:rPr>
              <w:t>миру.</w:t>
            </w:r>
          </w:p>
          <w:p w14:paraId="2B3ECA42" w14:textId="77777777" w:rsidR="0060527B" w:rsidRPr="0060527B" w:rsidRDefault="0060527B" w:rsidP="0060527B">
            <w:pPr>
              <w:ind w:left="16" w:right="633"/>
              <w:rPr>
                <w:sz w:val="24"/>
                <w:lang w:val="kk-KZ"/>
              </w:rPr>
            </w:pPr>
            <w:r w:rsidRPr="0060527B">
              <w:rPr>
                <w:sz w:val="24"/>
                <w:lang w:val="kk-KZ"/>
              </w:rPr>
              <w:t>Любознательный,</w:t>
            </w:r>
            <w:r w:rsidRPr="0060527B">
              <w:rPr>
                <w:spacing w:val="-3"/>
                <w:sz w:val="24"/>
                <w:lang w:val="kk-KZ"/>
              </w:rPr>
              <w:t xml:space="preserve"> </w:t>
            </w:r>
            <w:r w:rsidRPr="0060527B">
              <w:rPr>
                <w:sz w:val="24"/>
                <w:lang w:val="kk-KZ"/>
              </w:rPr>
              <w:t>активный</w:t>
            </w:r>
            <w:r w:rsidRPr="0060527B">
              <w:rPr>
                <w:spacing w:val="-2"/>
                <w:sz w:val="24"/>
                <w:lang w:val="kk-KZ"/>
              </w:rPr>
              <w:t xml:space="preserve"> </w:t>
            </w:r>
            <w:r w:rsidRPr="0060527B">
              <w:rPr>
                <w:sz w:val="24"/>
                <w:lang w:val="kk-KZ"/>
              </w:rPr>
              <w:t>в</w:t>
            </w:r>
            <w:r w:rsidRPr="0060527B">
              <w:rPr>
                <w:spacing w:val="-4"/>
                <w:sz w:val="24"/>
                <w:lang w:val="kk-KZ"/>
              </w:rPr>
              <w:t xml:space="preserve"> </w:t>
            </w:r>
            <w:r w:rsidRPr="0060527B">
              <w:rPr>
                <w:sz w:val="24"/>
                <w:lang w:val="kk-KZ"/>
              </w:rPr>
              <w:t>поведении</w:t>
            </w:r>
            <w:r w:rsidRPr="0060527B">
              <w:rPr>
                <w:spacing w:val="-4"/>
                <w:sz w:val="24"/>
                <w:lang w:val="kk-KZ"/>
              </w:rPr>
              <w:t xml:space="preserve"> </w:t>
            </w:r>
            <w:r w:rsidRPr="0060527B">
              <w:rPr>
                <w:sz w:val="24"/>
                <w:lang w:val="kk-KZ"/>
              </w:rPr>
              <w:t>и</w:t>
            </w:r>
            <w:r w:rsidRPr="0060527B">
              <w:rPr>
                <w:spacing w:val="-57"/>
                <w:sz w:val="24"/>
                <w:lang w:val="kk-KZ"/>
              </w:rPr>
              <w:t xml:space="preserve"> </w:t>
            </w:r>
            <w:r w:rsidRPr="0060527B">
              <w:rPr>
                <w:sz w:val="24"/>
                <w:lang w:val="kk-KZ"/>
              </w:rPr>
              <w:t>деятельности.</w:t>
            </w:r>
          </w:p>
        </w:tc>
      </w:tr>
      <w:tr w:rsidR="0060527B" w:rsidRPr="0060527B" w14:paraId="1C254BF9" w14:textId="77777777" w:rsidTr="000A5153">
        <w:trPr>
          <w:trHeight w:val="3067"/>
        </w:trPr>
        <w:tc>
          <w:tcPr>
            <w:tcW w:w="2551" w:type="dxa"/>
          </w:tcPr>
          <w:p w14:paraId="55CEFEE9" w14:textId="77777777" w:rsidR="0060527B" w:rsidRPr="0060527B" w:rsidRDefault="0060527B" w:rsidP="0060527B">
            <w:pPr>
              <w:spacing w:before="6"/>
              <w:ind w:left="16" w:right="615"/>
              <w:rPr>
                <w:sz w:val="24"/>
                <w:lang w:val="kk-KZ"/>
              </w:rPr>
            </w:pPr>
            <w:r w:rsidRPr="0060527B">
              <w:rPr>
                <w:sz w:val="24"/>
                <w:lang w:val="kk-KZ"/>
              </w:rPr>
              <w:t>Физическое и</w:t>
            </w:r>
            <w:r w:rsidRPr="0060527B">
              <w:rPr>
                <w:spacing w:val="1"/>
                <w:sz w:val="24"/>
                <w:lang w:val="kk-KZ"/>
              </w:rPr>
              <w:t xml:space="preserve"> </w:t>
            </w:r>
            <w:r w:rsidRPr="0060527B">
              <w:rPr>
                <w:sz w:val="24"/>
                <w:lang w:val="kk-KZ"/>
              </w:rPr>
              <w:t>оздоровительное</w:t>
            </w:r>
          </w:p>
        </w:tc>
        <w:tc>
          <w:tcPr>
            <w:tcW w:w="2410" w:type="dxa"/>
          </w:tcPr>
          <w:p w14:paraId="01161188" w14:textId="77777777" w:rsidR="0060527B" w:rsidRPr="0060527B" w:rsidRDefault="0060527B" w:rsidP="0060527B">
            <w:pPr>
              <w:spacing w:before="6"/>
              <w:ind w:left="16"/>
              <w:rPr>
                <w:sz w:val="24"/>
                <w:lang w:val="kk-KZ"/>
              </w:rPr>
            </w:pPr>
            <w:r w:rsidRPr="0060527B">
              <w:rPr>
                <w:sz w:val="24"/>
                <w:lang w:val="kk-KZ"/>
              </w:rPr>
              <w:t>Здоровье,</w:t>
            </w:r>
            <w:r w:rsidRPr="0060527B">
              <w:rPr>
                <w:spacing w:val="-1"/>
                <w:sz w:val="24"/>
                <w:lang w:val="kk-KZ"/>
              </w:rPr>
              <w:t xml:space="preserve"> </w:t>
            </w:r>
            <w:r w:rsidRPr="0060527B">
              <w:rPr>
                <w:sz w:val="24"/>
                <w:lang w:val="kk-KZ"/>
              </w:rPr>
              <w:t>жизнь</w:t>
            </w:r>
          </w:p>
        </w:tc>
        <w:tc>
          <w:tcPr>
            <w:tcW w:w="5386" w:type="dxa"/>
          </w:tcPr>
          <w:p w14:paraId="46AB3C90" w14:textId="77777777" w:rsidR="0060527B" w:rsidRPr="0060527B" w:rsidRDefault="0060527B" w:rsidP="0060527B">
            <w:pPr>
              <w:spacing w:before="6"/>
              <w:ind w:left="16" w:right="218"/>
              <w:rPr>
                <w:sz w:val="24"/>
                <w:lang w:val="kk-KZ"/>
              </w:rPr>
            </w:pPr>
            <w:r w:rsidRPr="0060527B">
              <w:rPr>
                <w:sz w:val="24"/>
                <w:lang w:val="kk-KZ"/>
              </w:rPr>
              <w:t>Понимающий ценность жизни и здоровья,</w:t>
            </w:r>
            <w:r w:rsidRPr="0060527B">
              <w:rPr>
                <w:spacing w:val="1"/>
                <w:sz w:val="24"/>
                <w:lang w:val="kk-KZ"/>
              </w:rPr>
              <w:t xml:space="preserve"> </w:t>
            </w:r>
            <w:r w:rsidRPr="0060527B">
              <w:rPr>
                <w:sz w:val="24"/>
                <w:lang w:val="kk-KZ"/>
              </w:rPr>
              <w:t>владеющий</w:t>
            </w:r>
            <w:r w:rsidRPr="0060527B">
              <w:rPr>
                <w:spacing w:val="-6"/>
                <w:sz w:val="24"/>
                <w:lang w:val="kk-KZ"/>
              </w:rPr>
              <w:t xml:space="preserve"> </w:t>
            </w:r>
            <w:r w:rsidRPr="0060527B">
              <w:rPr>
                <w:sz w:val="24"/>
                <w:lang w:val="kk-KZ"/>
              </w:rPr>
              <w:t>основными</w:t>
            </w:r>
            <w:r w:rsidRPr="0060527B">
              <w:rPr>
                <w:spacing w:val="-8"/>
                <w:sz w:val="24"/>
                <w:lang w:val="kk-KZ"/>
              </w:rPr>
              <w:t xml:space="preserve"> </w:t>
            </w:r>
            <w:r w:rsidRPr="0060527B">
              <w:rPr>
                <w:sz w:val="24"/>
                <w:lang w:val="kk-KZ"/>
              </w:rPr>
              <w:t>способами</w:t>
            </w:r>
            <w:r w:rsidRPr="0060527B">
              <w:rPr>
                <w:spacing w:val="-3"/>
                <w:sz w:val="24"/>
                <w:lang w:val="kk-KZ"/>
              </w:rPr>
              <w:t xml:space="preserve"> </w:t>
            </w:r>
            <w:r w:rsidRPr="0060527B">
              <w:rPr>
                <w:sz w:val="24"/>
                <w:lang w:val="kk-KZ"/>
              </w:rPr>
              <w:t>укрепления</w:t>
            </w:r>
            <w:r w:rsidRPr="0060527B">
              <w:rPr>
                <w:spacing w:val="-57"/>
                <w:sz w:val="24"/>
                <w:lang w:val="kk-KZ"/>
              </w:rPr>
              <w:t xml:space="preserve"> </w:t>
            </w:r>
            <w:r w:rsidRPr="0060527B">
              <w:rPr>
                <w:sz w:val="24"/>
                <w:lang w:val="kk-KZ"/>
              </w:rPr>
              <w:t>здоровья - физическая культура, закаливание,</w:t>
            </w:r>
            <w:r w:rsidRPr="0060527B">
              <w:rPr>
                <w:spacing w:val="1"/>
                <w:sz w:val="24"/>
                <w:lang w:val="kk-KZ"/>
              </w:rPr>
              <w:t xml:space="preserve"> </w:t>
            </w:r>
            <w:r w:rsidRPr="0060527B">
              <w:rPr>
                <w:sz w:val="24"/>
                <w:lang w:val="kk-KZ"/>
              </w:rPr>
              <w:t>утренняя</w:t>
            </w:r>
            <w:r w:rsidRPr="0060527B">
              <w:rPr>
                <w:spacing w:val="-1"/>
                <w:sz w:val="24"/>
                <w:lang w:val="kk-KZ"/>
              </w:rPr>
              <w:t xml:space="preserve"> </w:t>
            </w:r>
            <w:r w:rsidRPr="0060527B">
              <w:rPr>
                <w:sz w:val="24"/>
                <w:lang w:val="kk-KZ"/>
              </w:rPr>
              <w:t>гимнастика,</w:t>
            </w:r>
            <w:r w:rsidRPr="0060527B">
              <w:rPr>
                <w:spacing w:val="-1"/>
                <w:sz w:val="24"/>
                <w:lang w:val="kk-KZ"/>
              </w:rPr>
              <w:t xml:space="preserve"> </w:t>
            </w:r>
            <w:r w:rsidRPr="0060527B">
              <w:rPr>
                <w:sz w:val="24"/>
                <w:lang w:val="kk-KZ"/>
              </w:rPr>
              <w:t>личная</w:t>
            </w:r>
            <w:r w:rsidRPr="0060527B">
              <w:rPr>
                <w:spacing w:val="-1"/>
                <w:sz w:val="24"/>
                <w:lang w:val="kk-KZ"/>
              </w:rPr>
              <w:t xml:space="preserve"> </w:t>
            </w:r>
            <w:r w:rsidRPr="0060527B">
              <w:rPr>
                <w:sz w:val="24"/>
                <w:lang w:val="kk-KZ"/>
              </w:rPr>
              <w:t>гигиена,</w:t>
            </w:r>
          </w:p>
          <w:p w14:paraId="323F35F5" w14:textId="77777777" w:rsidR="0060527B" w:rsidRPr="0060527B" w:rsidRDefault="0060527B" w:rsidP="0060527B">
            <w:pPr>
              <w:ind w:left="16" w:right="164"/>
              <w:rPr>
                <w:sz w:val="24"/>
                <w:lang w:val="kk-KZ"/>
              </w:rPr>
            </w:pPr>
            <w:r w:rsidRPr="0060527B">
              <w:rPr>
                <w:sz w:val="24"/>
                <w:lang w:val="kk-KZ"/>
              </w:rPr>
              <w:t>безопасное</w:t>
            </w:r>
            <w:r w:rsidRPr="0060527B">
              <w:rPr>
                <w:spacing w:val="-4"/>
                <w:sz w:val="24"/>
                <w:lang w:val="kk-KZ"/>
              </w:rPr>
              <w:t xml:space="preserve"> </w:t>
            </w:r>
            <w:r w:rsidRPr="0060527B">
              <w:rPr>
                <w:sz w:val="24"/>
                <w:lang w:val="kk-KZ"/>
              </w:rPr>
              <w:t>поведение</w:t>
            </w:r>
            <w:r w:rsidRPr="0060527B">
              <w:rPr>
                <w:spacing w:val="-3"/>
                <w:sz w:val="24"/>
                <w:lang w:val="kk-KZ"/>
              </w:rPr>
              <w:t xml:space="preserve"> </w:t>
            </w:r>
            <w:r w:rsidRPr="0060527B">
              <w:rPr>
                <w:sz w:val="24"/>
                <w:lang w:val="kk-KZ"/>
              </w:rPr>
              <w:t>и</w:t>
            </w:r>
            <w:r w:rsidRPr="0060527B">
              <w:rPr>
                <w:spacing w:val="-5"/>
                <w:sz w:val="24"/>
                <w:lang w:val="kk-KZ"/>
              </w:rPr>
              <w:t xml:space="preserve"> </w:t>
            </w:r>
            <w:r w:rsidRPr="0060527B">
              <w:rPr>
                <w:sz w:val="24"/>
                <w:lang w:val="kk-KZ"/>
              </w:rPr>
              <w:t>другое;</w:t>
            </w:r>
            <w:r w:rsidRPr="0060527B">
              <w:rPr>
                <w:spacing w:val="-2"/>
                <w:sz w:val="24"/>
                <w:lang w:val="kk-KZ"/>
              </w:rPr>
              <w:t xml:space="preserve"> </w:t>
            </w:r>
            <w:r w:rsidRPr="0060527B">
              <w:rPr>
                <w:sz w:val="24"/>
                <w:lang w:val="kk-KZ"/>
              </w:rPr>
              <w:t>стремящийся</w:t>
            </w:r>
            <w:r w:rsidRPr="0060527B">
              <w:rPr>
                <w:spacing w:val="-3"/>
                <w:sz w:val="24"/>
                <w:lang w:val="kk-KZ"/>
              </w:rPr>
              <w:t xml:space="preserve"> </w:t>
            </w:r>
            <w:r w:rsidRPr="0060527B">
              <w:rPr>
                <w:sz w:val="24"/>
                <w:lang w:val="kk-KZ"/>
              </w:rPr>
              <w:t>к</w:t>
            </w:r>
            <w:r w:rsidRPr="0060527B">
              <w:rPr>
                <w:spacing w:val="-57"/>
                <w:sz w:val="24"/>
                <w:lang w:val="kk-KZ"/>
              </w:rPr>
              <w:t xml:space="preserve"> </w:t>
            </w:r>
            <w:r w:rsidRPr="0060527B">
              <w:rPr>
                <w:sz w:val="24"/>
                <w:lang w:val="kk-KZ"/>
              </w:rPr>
              <w:t>сбережению</w:t>
            </w:r>
            <w:r w:rsidRPr="0060527B">
              <w:rPr>
                <w:spacing w:val="-1"/>
                <w:sz w:val="24"/>
                <w:lang w:val="kk-KZ"/>
              </w:rPr>
              <w:t xml:space="preserve"> </w:t>
            </w:r>
            <w:r w:rsidRPr="0060527B">
              <w:rPr>
                <w:sz w:val="24"/>
                <w:lang w:val="kk-KZ"/>
              </w:rPr>
              <w:t>и</w:t>
            </w:r>
            <w:r w:rsidRPr="0060527B">
              <w:rPr>
                <w:spacing w:val="1"/>
                <w:sz w:val="24"/>
                <w:lang w:val="kk-KZ"/>
              </w:rPr>
              <w:t xml:space="preserve"> </w:t>
            </w:r>
            <w:r w:rsidRPr="0060527B">
              <w:rPr>
                <w:sz w:val="24"/>
                <w:lang w:val="kk-KZ"/>
              </w:rPr>
              <w:t>укреплению</w:t>
            </w:r>
            <w:r w:rsidRPr="0060527B">
              <w:rPr>
                <w:spacing w:val="-1"/>
                <w:sz w:val="24"/>
                <w:lang w:val="kk-KZ"/>
              </w:rPr>
              <w:t xml:space="preserve"> </w:t>
            </w:r>
            <w:r w:rsidRPr="0060527B">
              <w:rPr>
                <w:sz w:val="24"/>
                <w:lang w:val="kk-KZ"/>
              </w:rPr>
              <w:t>собственного</w:t>
            </w:r>
          </w:p>
          <w:p w14:paraId="3E05CE8C" w14:textId="77777777" w:rsidR="0060527B" w:rsidRPr="0060527B" w:rsidRDefault="0060527B" w:rsidP="0060527B">
            <w:pPr>
              <w:ind w:left="16"/>
              <w:rPr>
                <w:sz w:val="24"/>
                <w:lang w:val="kk-KZ"/>
              </w:rPr>
            </w:pPr>
            <w:r w:rsidRPr="0060527B">
              <w:rPr>
                <w:sz w:val="24"/>
                <w:lang w:val="kk-KZ"/>
              </w:rPr>
              <w:t>здоровья</w:t>
            </w:r>
            <w:r w:rsidRPr="0060527B">
              <w:rPr>
                <w:spacing w:val="-1"/>
                <w:sz w:val="24"/>
                <w:lang w:val="kk-KZ"/>
              </w:rPr>
              <w:t xml:space="preserve"> </w:t>
            </w:r>
            <w:r w:rsidRPr="0060527B">
              <w:rPr>
                <w:sz w:val="24"/>
                <w:lang w:val="kk-KZ"/>
              </w:rPr>
              <w:t>и</w:t>
            </w:r>
            <w:r w:rsidRPr="0060527B">
              <w:rPr>
                <w:spacing w:val="-3"/>
                <w:sz w:val="24"/>
                <w:lang w:val="kk-KZ"/>
              </w:rPr>
              <w:t xml:space="preserve"> </w:t>
            </w:r>
            <w:r w:rsidRPr="0060527B">
              <w:rPr>
                <w:sz w:val="24"/>
                <w:lang w:val="kk-KZ"/>
              </w:rPr>
              <w:t>здоровья</w:t>
            </w:r>
            <w:r w:rsidRPr="0060527B">
              <w:rPr>
                <w:spacing w:val="-1"/>
                <w:sz w:val="24"/>
                <w:lang w:val="kk-KZ"/>
              </w:rPr>
              <w:t xml:space="preserve"> </w:t>
            </w:r>
            <w:r w:rsidRPr="0060527B">
              <w:rPr>
                <w:sz w:val="24"/>
                <w:lang w:val="kk-KZ"/>
              </w:rPr>
              <w:t>окружающих.</w:t>
            </w:r>
          </w:p>
          <w:p w14:paraId="7FD1A2D4" w14:textId="77777777" w:rsidR="0060527B" w:rsidRPr="0060527B" w:rsidRDefault="0060527B" w:rsidP="0060527B">
            <w:pPr>
              <w:ind w:left="16"/>
              <w:rPr>
                <w:sz w:val="24"/>
                <w:lang w:val="kk-KZ"/>
              </w:rPr>
            </w:pPr>
            <w:r w:rsidRPr="0060527B">
              <w:rPr>
                <w:sz w:val="24"/>
                <w:lang w:val="kk-KZ"/>
              </w:rPr>
              <w:t>Проявляющий</w:t>
            </w:r>
            <w:r w:rsidRPr="0060527B">
              <w:rPr>
                <w:spacing w:val="-4"/>
                <w:sz w:val="24"/>
                <w:lang w:val="kk-KZ"/>
              </w:rPr>
              <w:t xml:space="preserve"> </w:t>
            </w:r>
            <w:r w:rsidRPr="0060527B">
              <w:rPr>
                <w:sz w:val="24"/>
                <w:lang w:val="kk-KZ"/>
              </w:rPr>
              <w:t>интерес</w:t>
            </w:r>
            <w:r w:rsidRPr="0060527B">
              <w:rPr>
                <w:spacing w:val="-3"/>
                <w:sz w:val="24"/>
                <w:lang w:val="kk-KZ"/>
              </w:rPr>
              <w:t xml:space="preserve"> </w:t>
            </w:r>
            <w:r w:rsidRPr="0060527B">
              <w:rPr>
                <w:sz w:val="24"/>
                <w:lang w:val="kk-KZ"/>
              </w:rPr>
              <w:t>к</w:t>
            </w:r>
            <w:r w:rsidRPr="0060527B">
              <w:rPr>
                <w:spacing w:val="-3"/>
                <w:sz w:val="24"/>
                <w:lang w:val="kk-KZ"/>
              </w:rPr>
              <w:t xml:space="preserve"> </w:t>
            </w:r>
            <w:r w:rsidRPr="0060527B">
              <w:rPr>
                <w:sz w:val="24"/>
                <w:lang w:val="kk-KZ"/>
              </w:rPr>
              <w:t>физическим</w:t>
            </w:r>
          </w:p>
          <w:p w14:paraId="28609448" w14:textId="77777777" w:rsidR="0060527B" w:rsidRPr="0060527B" w:rsidRDefault="0060527B" w:rsidP="0060527B">
            <w:pPr>
              <w:ind w:left="16" w:right="16"/>
              <w:rPr>
                <w:sz w:val="24"/>
                <w:lang w:val="kk-KZ"/>
              </w:rPr>
            </w:pPr>
            <w:r w:rsidRPr="0060527B">
              <w:rPr>
                <w:sz w:val="24"/>
                <w:lang w:val="kk-KZ"/>
              </w:rPr>
              <w:t>упражнениям</w:t>
            </w:r>
            <w:r w:rsidRPr="0060527B">
              <w:rPr>
                <w:spacing w:val="-4"/>
                <w:sz w:val="24"/>
                <w:lang w:val="kk-KZ"/>
              </w:rPr>
              <w:t xml:space="preserve"> </w:t>
            </w:r>
            <w:r w:rsidRPr="0060527B">
              <w:rPr>
                <w:sz w:val="24"/>
                <w:lang w:val="kk-KZ"/>
              </w:rPr>
              <w:t>и</w:t>
            </w:r>
            <w:r w:rsidRPr="0060527B">
              <w:rPr>
                <w:spacing w:val="-3"/>
                <w:sz w:val="24"/>
                <w:lang w:val="kk-KZ"/>
              </w:rPr>
              <w:t xml:space="preserve"> </w:t>
            </w:r>
            <w:r w:rsidRPr="0060527B">
              <w:rPr>
                <w:sz w:val="24"/>
                <w:lang w:val="kk-KZ"/>
              </w:rPr>
              <w:t>подвижным</w:t>
            </w:r>
            <w:r w:rsidRPr="0060527B">
              <w:rPr>
                <w:spacing w:val="-4"/>
                <w:sz w:val="24"/>
                <w:lang w:val="kk-KZ"/>
              </w:rPr>
              <w:t xml:space="preserve"> </w:t>
            </w:r>
            <w:r w:rsidRPr="0060527B">
              <w:rPr>
                <w:sz w:val="24"/>
                <w:lang w:val="kk-KZ"/>
              </w:rPr>
              <w:t>играм,</w:t>
            </w:r>
            <w:r w:rsidRPr="0060527B">
              <w:rPr>
                <w:spacing w:val="-3"/>
                <w:sz w:val="24"/>
                <w:lang w:val="kk-KZ"/>
              </w:rPr>
              <w:t xml:space="preserve"> </w:t>
            </w:r>
            <w:r w:rsidRPr="0060527B">
              <w:rPr>
                <w:sz w:val="24"/>
                <w:lang w:val="kk-KZ"/>
              </w:rPr>
              <w:t>стремление</w:t>
            </w:r>
            <w:r w:rsidRPr="0060527B">
              <w:rPr>
                <w:spacing w:val="-2"/>
                <w:sz w:val="24"/>
                <w:lang w:val="kk-KZ"/>
              </w:rPr>
              <w:t xml:space="preserve"> </w:t>
            </w:r>
            <w:r w:rsidRPr="0060527B">
              <w:rPr>
                <w:sz w:val="24"/>
                <w:lang w:val="kk-KZ"/>
              </w:rPr>
              <w:t>к</w:t>
            </w:r>
            <w:r w:rsidRPr="0060527B">
              <w:rPr>
                <w:spacing w:val="-57"/>
                <w:sz w:val="24"/>
                <w:lang w:val="kk-KZ"/>
              </w:rPr>
              <w:t xml:space="preserve"> </w:t>
            </w:r>
            <w:r w:rsidRPr="0060527B">
              <w:rPr>
                <w:sz w:val="24"/>
                <w:lang w:val="kk-KZ"/>
              </w:rPr>
              <w:t>личной и командной победе, нравственные и</w:t>
            </w:r>
            <w:r w:rsidRPr="0060527B">
              <w:rPr>
                <w:spacing w:val="1"/>
                <w:sz w:val="24"/>
                <w:lang w:val="kk-KZ"/>
              </w:rPr>
              <w:t xml:space="preserve"> </w:t>
            </w:r>
            <w:r w:rsidRPr="0060527B">
              <w:rPr>
                <w:sz w:val="24"/>
                <w:lang w:val="kk-KZ"/>
              </w:rPr>
              <w:t>волевые</w:t>
            </w:r>
            <w:r w:rsidRPr="0060527B">
              <w:rPr>
                <w:spacing w:val="-2"/>
                <w:sz w:val="24"/>
                <w:lang w:val="kk-KZ"/>
              </w:rPr>
              <w:t xml:space="preserve"> </w:t>
            </w:r>
            <w:r w:rsidRPr="0060527B">
              <w:rPr>
                <w:sz w:val="24"/>
                <w:lang w:val="kk-KZ"/>
              </w:rPr>
              <w:t>качества.</w:t>
            </w:r>
          </w:p>
        </w:tc>
      </w:tr>
      <w:tr w:rsidR="0060527B" w:rsidRPr="0060527B" w14:paraId="3B268641" w14:textId="77777777" w:rsidTr="000A5153">
        <w:trPr>
          <w:trHeight w:val="2513"/>
        </w:trPr>
        <w:tc>
          <w:tcPr>
            <w:tcW w:w="2551" w:type="dxa"/>
          </w:tcPr>
          <w:p w14:paraId="5DE063AD" w14:textId="77777777" w:rsidR="0060527B" w:rsidRPr="0060527B" w:rsidRDefault="0060527B" w:rsidP="0060527B">
            <w:pPr>
              <w:spacing w:before="6"/>
              <w:ind w:left="16"/>
              <w:rPr>
                <w:sz w:val="24"/>
                <w:lang w:val="kk-KZ"/>
              </w:rPr>
            </w:pPr>
            <w:r w:rsidRPr="0060527B">
              <w:rPr>
                <w:sz w:val="24"/>
                <w:lang w:val="kk-KZ"/>
              </w:rPr>
              <w:t>Трудовое</w:t>
            </w:r>
          </w:p>
        </w:tc>
        <w:tc>
          <w:tcPr>
            <w:tcW w:w="2410" w:type="dxa"/>
          </w:tcPr>
          <w:p w14:paraId="045CC3FC" w14:textId="77777777" w:rsidR="0060527B" w:rsidRPr="0060527B" w:rsidRDefault="0060527B" w:rsidP="0060527B">
            <w:pPr>
              <w:spacing w:before="6"/>
              <w:ind w:left="16"/>
              <w:rPr>
                <w:sz w:val="24"/>
                <w:lang w:val="kk-KZ"/>
              </w:rPr>
            </w:pPr>
            <w:r w:rsidRPr="0060527B">
              <w:rPr>
                <w:sz w:val="24"/>
                <w:lang w:val="kk-KZ"/>
              </w:rPr>
              <w:t>Труд</w:t>
            </w:r>
          </w:p>
        </w:tc>
        <w:tc>
          <w:tcPr>
            <w:tcW w:w="5386" w:type="dxa"/>
          </w:tcPr>
          <w:p w14:paraId="75D74FBE" w14:textId="77777777" w:rsidR="0060527B" w:rsidRPr="0060527B" w:rsidRDefault="0060527B" w:rsidP="0060527B">
            <w:pPr>
              <w:spacing w:before="6"/>
              <w:ind w:left="16" w:right="509"/>
              <w:rPr>
                <w:sz w:val="24"/>
                <w:lang w:val="kk-KZ"/>
              </w:rPr>
            </w:pPr>
            <w:r w:rsidRPr="0060527B">
              <w:rPr>
                <w:sz w:val="24"/>
                <w:lang w:val="kk-KZ"/>
              </w:rPr>
              <w:t>Поддерживающий элементарный порядок в</w:t>
            </w:r>
            <w:r w:rsidRPr="0060527B">
              <w:rPr>
                <w:spacing w:val="-58"/>
                <w:sz w:val="24"/>
                <w:lang w:val="kk-KZ"/>
              </w:rPr>
              <w:t xml:space="preserve"> </w:t>
            </w:r>
            <w:r w:rsidRPr="0060527B">
              <w:rPr>
                <w:sz w:val="24"/>
                <w:lang w:val="kk-KZ"/>
              </w:rPr>
              <w:t>окружающей обстановке. Стремящийся</w:t>
            </w:r>
            <w:r w:rsidRPr="0060527B">
              <w:rPr>
                <w:spacing w:val="1"/>
                <w:sz w:val="24"/>
                <w:lang w:val="kk-KZ"/>
              </w:rPr>
              <w:t xml:space="preserve"> </w:t>
            </w:r>
            <w:r w:rsidRPr="0060527B">
              <w:rPr>
                <w:sz w:val="24"/>
                <w:lang w:val="kk-KZ"/>
              </w:rPr>
              <w:t>помогать старшим</w:t>
            </w:r>
            <w:r w:rsidRPr="0060527B">
              <w:rPr>
                <w:spacing w:val="-3"/>
                <w:sz w:val="24"/>
                <w:lang w:val="kk-KZ"/>
              </w:rPr>
              <w:t xml:space="preserve"> </w:t>
            </w:r>
            <w:r w:rsidRPr="0060527B">
              <w:rPr>
                <w:sz w:val="24"/>
                <w:lang w:val="kk-KZ"/>
              </w:rPr>
              <w:t>в</w:t>
            </w:r>
            <w:r w:rsidRPr="0060527B">
              <w:rPr>
                <w:spacing w:val="-3"/>
                <w:sz w:val="24"/>
                <w:lang w:val="kk-KZ"/>
              </w:rPr>
              <w:t xml:space="preserve"> </w:t>
            </w:r>
            <w:r w:rsidRPr="0060527B">
              <w:rPr>
                <w:sz w:val="24"/>
                <w:lang w:val="kk-KZ"/>
              </w:rPr>
              <w:t>доступных</w:t>
            </w:r>
            <w:r w:rsidRPr="0060527B">
              <w:rPr>
                <w:spacing w:val="-1"/>
                <w:sz w:val="24"/>
                <w:lang w:val="kk-KZ"/>
              </w:rPr>
              <w:t xml:space="preserve"> </w:t>
            </w:r>
            <w:r w:rsidRPr="0060527B">
              <w:rPr>
                <w:sz w:val="24"/>
                <w:lang w:val="kk-KZ"/>
              </w:rPr>
              <w:t>трудовых</w:t>
            </w:r>
          </w:p>
          <w:p w14:paraId="601B2AE0" w14:textId="77777777" w:rsidR="0060527B" w:rsidRPr="0060527B" w:rsidRDefault="0060527B" w:rsidP="0060527B">
            <w:pPr>
              <w:ind w:left="16"/>
              <w:rPr>
                <w:sz w:val="24"/>
                <w:lang w:val="kk-KZ"/>
              </w:rPr>
            </w:pPr>
            <w:r w:rsidRPr="0060527B">
              <w:rPr>
                <w:sz w:val="24"/>
                <w:lang w:val="kk-KZ"/>
              </w:rPr>
              <w:t>действиях. Стремящийся к результативности,</w:t>
            </w:r>
            <w:r w:rsidRPr="0060527B">
              <w:rPr>
                <w:spacing w:val="1"/>
                <w:sz w:val="24"/>
                <w:lang w:val="kk-KZ"/>
              </w:rPr>
              <w:t xml:space="preserve"> </w:t>
            </w:r>
            <w:r w:rsidRPr="0060527B">
              <w:rPr>
                <w:sz w:val="24"/>
                <w:lang w:val="kk-KZ"/>
              </w:rPr>
              <w:t>самостоятельности,</w:t>
            </w:r>
            <w:r w:rsidRPr="0060527B">
              <w:rPr>
                <w:spacing w:val="-1"/>
                <w:sz w:val="24"/>
                <w:lang w:val="kk-KZ"/>
              </w:rPr>
              <w:t xml:space="preserve"> </w:t>
            </w:r>
            <w:r w:rsidRPr="0060527B">
              <w:rPr>
                <w:sz w:val="24"/>
                <w:lang w:val="kk-KZ"/>
              </w:rPr>
              <w:t>ответственности</w:t>
            </w:r>
            <w:r w:rsidRPr="0060527B">
              <w:rPr>
                <w:spacing w:val="1"/>
                <w:sz w:val="24"/>
                <w:lang w:val="kk-KZ"/>
              </w:rPr>
              <w:t xml:space="preserve"> </w:t>
            </w:r>
            <w:r w:rsidRPr="0060527B">
              <w:rPr>
                <w:sz w:val="24"/>
                <w:lang w:val="kk-KZ"/>
              </w:rPr>
              <w:t>в</w:t>
            </w:r>
            <w:r w:rsidRPr="0060527B">
              <w:rPr>
                <w:spacing w:val="1"/>
                <w:sz w:val="24"/>
                <w:lang w:val="kk-KZ"/>
              </w:rPr>
              <w:t xml:space="preserve"> </w:t>
            </w:r>
            <w:r w:rsidRPr="0060527B">
              <w:rPr>
                <w:sz w:val="24"/>
                <w:lang w:val="kk-KZ"/>
              </w:rPr>
              <w:t>самообслуживании,</w:t>
            </w:r>
            <w:r w:rsidRPr="0060527B">
              <w:rPr>
                <w:spacing w:val="-4"/>
                <w:sz w:val="24"/>
                <w:lang w:val="kk-KZ"/>
              </w:rPr>
              <w:t xml:space="preserve"> </w:t>
            </w:r>
            <w:r w:rsidRPr="0060527B">
              <w:rPr>
                <w:sz w:val="24"/>
                <w:lang w:val="kk-KZ"/>
              </w:rPr>
              <w:t>в</w:t>
            </w:r>
            <w:r w:rsidRPr="0060527B">
              <w:rPr>
                <w:spacing w:val="-4"/>
                <w:sz w:val="24"/>
                <w:lang w:val="kk-KZ"/>
              </w:rPr>
              <w:t xml:space="preserve"> </w:t>
            </w:r>
            <w:r w:rsidRPr="0060527B">
              <w:rPr>
                <w:sz w:val="24"/>
                <w:lang w:val="kk-KZ"/>
              </w:rPr>
              <w:t>быту,</w:t>
            </w:r>
            <w:r w:rsidRPr="0060527B">
              <w:rPr>
                <w:spacing w:val="-3"/>
                <w:sz w:val="24"/>
                <w:lang w:val="kk-KZ"/>
              </w:rPr>
              <w:t xml:space="preserve"> </w:t>
            </w:r>
            <w:r w:rsidRPr="0060527B">
              <w:rPr>
                <w:sz w:val="24"/>
                <w:lang w:val="kk-KZ"/>
              </w:rPr>
              <w:t>в</w:t>
            </w:r>
            <w:r w:rsidRPr="0060527B">
              <w:rPr>
                <w:spacing w:val="-4"/>
                <w:sz w:val="24"/>
                <w:lang w:val="kk-KZ"/>
              </w:rPr>
              <w:t xml:space="preserve"> </w:t>
            </w:r>
            <w:r w:rsidRPr="0060527B">
              <w:rPr>
                <w:sz w:val="24"/>
                <w:lang w:val="kk-KZ"/>
              </w:rPr>
              <w:t>игровой</w:t>
            </w:r>
            <w:r w:rsidRPr="0060527B">
              <w:rPr>
                <w:spacing w:val="-3"/>
                <w:sz w:val="24"/>
                <w:lang w:val="kk-KZ"/>
              </w:rPr>
              <w:t xml:space="preserve"> </w:t>
            </w:r>
            <w:r w:rsidRPr="0060527B">
              <w:rPr>
                <w:sz w:val="24"/>
                <w:lang w:val="kk-KZ"/>
              </w:rPr>
              <w:t>и</w:t>
            </w:r>
            <w:r w:rsidRPr="0060527B">
              <w:rPr>
                <w:spacing w:val="-3"/>
                <w:sz w:val="24"/>
                <w:lang w:val="kk-KZ"/>
              </w:rPr>
              <w:t xml:space="preserve"> </w:t>
            </w:r>
            <w:r w:rsidRPr="0060527B">
              <w:rPr>
                <w:sz w:val="24"/>
                <w:lang w:val="kk-KZ"/>
              </w:rPr>
              <w:t>других</w:t>
            </w:r>
            <w:r w:rsidRPr="0060527B">
              <w:rPr>
                <w:spacing w:val="-57"/>
                <w:sz w:val="24"/>
                <w:lang w:val="kk-KZ"/>
              </w:rPr>
              <w:t xml:space="preserve"> </w:t>
            </w:r>
            <w:r w:rsidRPr="0060527B">
              <w:rPr>
                <w:sz w:val="24"/>
                <w:lang w:val="kk-KZ"/>
              </w:rPr>
              <w:t>видах деятельности (конструирование, лепка,</w:t>
            </w:r>
            <w:r w:rsidRPr="0060527B">
              <w:rPr>
                <w:spacing w:val="1"/>
                <w:sz w:val="24"/>
                <w:lang w:val="kk-KZ"/>
              </w:rPr>
              <w:t xml:space="preserve"> </w:t>
            </w:r>
            <w:r w:rsidRPr="0060527B">
              <w:rPr>
                <w:sz w:val="24"/>
                <w:lang w:val="kk-KZ"/>
              </w:rPr>
              <w:t>художественный</w:t>
            </w:r>
            <w:r w:rsidRPr="0060527B">
              <w:rPr>
                <w:spacing w:val="-2"/>
                <w:sz w:val="24"/>
                <w:lang w:val="kk-KZ"/>
              </w:rPr>
              <w:t xml:space="preserve"> </w:t>
            </w:r>
            <w:r w:rsidRPr="0060527B">
              <w:rPr>
                <w:sz w:val="24"/>
                <w:lang w:val="kk-KZ"/>
              </w:rPr>
              <w:t>труд,</w:t>
            </w:r>
            <w:r w:rsidRPr="0060527B">
              <w:rPr>
                <w:spacing w:val="1"/>
                <w:sz w:val="24"/>
                <w:lang w:val="kk-KZ"/>
              </w:rPr>
              <w:t xml:space="preserve"> </w:t>
            </w:r>
            <w:r w:rsidRPr="0060527B">
              <w:rPr>
                <w:sz w:val="24"/>
                <w:lang w:val="kk-KZ"/>
              </w:rPr>
              <w:t>детский</w:t>
            </w:r>
            <w:r w:rsidRPr="0060527B">
              <w:rPr>
                <w:spacing w:val="-1"/>
                <w:sz w:val="24"/>
                <w:lang w:val="kk-KZ"/>
              </w:rPr>
              <w:t xml:space="preserve"> </w:t>
            </w:r>
            <w:r w:rsidRPr="0060527B">
              <w:rPr>
                <w:sz w:val="24"/>
                <w:lang w:val="kk-KZ"/>
              </w:rPr>
              <w:t>дизайн</w:t>
            </w:r>
            <w:r w:rsidRPr="0060527B">
              <w:rPr>
                <w:spacing w:val="-1"/>
                <w:sz w:val="24"/>
                <w:lang w:val="kk-KZ"/>
              </w:rPr>
              <w:t xml:space="preserve"> </w:t>
            </w:r>
            <w:r w:rsidRPr="0060527B">
              <w:rPr>
                <w:sz w:val="24"/>
                <w:lang w:val="kk-KZ"/>
              </w:rPr>
              <w:t>и</w:t>
            </w:r>
          </w:p>
          <w:p w14:paraId="0D48C126" w14:textId="77777777" w:rsidR="0060527B" w:rsidRPr="0060527B" w:rsidRDefault="0060527B" w:rsidP="0060527B">
            <w:pPr>
              <w:spacing w:before="1"/>
              <w:ind w:left="16"/>
              <w:rPr>
                <w:sz w:val="24"/>
                <w:lang w:val="kk-KZ"/>
              </w:rPr>
            </w:pPr>
            <w:r w:rsidRPr="0060527B">
              <w:rPr>
                <w:sz w:val="24"/>
                <w:lang w:val="kk-KZ"/>
              </w:rPr>
              <w:t>другое).</w:t>
            </w:r>
          </w:p>
        </w:tc>
      </w:tr>
      <w:tr w:rsidR="0060527B" w:rsidRPr="0060527B" w14:paraId="39CB4BB4" w14:textId="77777777" w:rsidTr="000A5153">
        <w:trPr>
          <w:trHeight w:val="1686"/>
        </w:trPr>
        <w:tc>
          <w:tcPr>
            <w:tcW w:w="2551" w:type="dxa"/>
          </w:tcPr>
          <w:p w14:paraId="4FF92EF9" w14:textId="77777777" w:rsidR="0060527B" w:rsidRPr="0060527B" w:rsidRDefault="0060527B" w:rsidP="0060527B">
            <w:pPr>
              <w:spacing w:before="8"/>
              <w:ind w:left="16"/>
              <w:rPr>
                <w:sz w:val="24"/>
                <w:lang w:val="kk-KZ"/>
              </w:rPr>
            </w:pPr>
            <w:r w:rsidRPr="0060527B">
              <w:rPr>
                <w:sz w:val="24"/>
                <w:lang w:val="kk-KZ"/>
              </w:rPr>
              <w:lastRenderedPageBreak/>
              <w:t>Эстетическое</w:t>
            </w:r>
          </w:p>
        </w:tc>
        <w:tc>
          <w:tcPr>
            <w:tcW w:w="2410" w:type="dxa"/>
          </w:tcPr>
          <w:p w14:paraId="258BEB9D" w14:textId="77777777" w:rsidR="0060527B" w:rsidRPr="0060527B" w:rsidRDefault="0060527B" w:rsidP="0060527B">
            <w:pPr>
              <w:spacing w:before="8"/>
              <w:ind w:left="16"/>
              <w:rPr>
                <w:sz w:val="24"/>
                <w:lang w:val="kk-KZ"/>
              </w:rPr>
            </w:pPr>
            <w:r w:rsidRPr="0060527B">
              <w:rPr>
                <w:sz w:val="24"/>
                <w:lang w:val="kk-KZ"/>
              </w:rPr>
              <w:t>Культура</w:t>
            </w:r>
            <w:r w:rsidRPr="0060527B">
              <w:rPr>
                <w:spacing w:val="-4"/>
                <w:sz w:val="24"/>
                <w:lang w:val="kk-KZ"/>
              </w:rPr>
              <w:t xml:space="preserve"> </w:t>
            </w:r>
            <w:r w:rsidRPr="0060527B">
              <w:rPr>
                <w:sz w:val="24"/>
                <w:lang w:val="kk-KZ"/>
              </w:rPr>
              <w:t>и</w:t>
            </w:r>
            <w:r w:rsidRPr="0060527B">
              <w:rPr>
                <w:spacing w:val="-2"/>
                <w:sz w:val="24"/>
                <w:lang w:val="kk-KZ"/>
              </w:rPr>
              <w:t xml:space="preserve"> </w:t>
            </w:r>
            <w:r w:rsidRPr="0060527B">
              <w:rPr>
                <w:sz w:val="24"/>
                <w:lang w:val="kk-KZ"/>
              </w:rPr>
              <w:t>красота</w:t>
            </w:r>
          </w:p>
        </w:tc>
        <w:tc>
          <w:tcPr>
            <w:tcW w:w="5386" w:type="dxa"/>
          </w:tcPr>
          <w:p w14:paraId="03DAA1C2" w14:textId="77777777" w:rsidR="0060527B" w:rsidRPr="0060527B" w:rsidRDefault="0060527B" w:rsidP="0060527B">
            <w:pPr>
              <w:spacing w:before="8"/>
              <w:ind w:left="16"/>
              <w:rPr>
                <w:sz w:val="24"/>
                <w:lang w:val="kk-KZ"/>
              </w:rPr>
            </w:pPr>
            <w:r w:rsidRPr="0060527B">
              <w:rPr>
                <w:sz w:val="24"/>
                <w:lang w:val="kk-KZ"/>
              </w:rPr>
              <w:t>Проявляющий</w:t>
            </w:r>
            <w:r w:rsidRPr="0060527B">
              <w:rPr>
                <w:spacing w:val="-7"/>
                <w:sz w:val="24"/>
                <w:lang w:val="kk-KZ"/>
              </w:rPr>
              <w:t xml:space="preserve"> </w:t>
            </w:r>
            <w:r w:rsidRPr="0060527B">
              <w:rPr>
                <w:sz w:val="24"/>
                <w:lang w:val="kk-KZ"/>
              </w:rPr>
              <w:t>эмоциональную</w:t>
            </w:r>
            <w:r w:rsidRPr="0060527B">
              <w:rPr>
                <w:spacing w:val="-7"/>
                <w:sz w:val="24"/>
                <w:lang w:val="kk-KZ"/>
              </w:rPr>
              <w:t xml:space="preserve"> </w:t>
            </w:r>
            <w:r w:rsidRPr="0060527B">
              <w:rPr>
                <w:sz w:val="24"/>
                <w:lang w:val="kk-KZ"/>
              </w:rPr>
              <w:t>отзывчивость</w:t>
            </w:r>
            <w:r w:rsidRPr="0060527B">
              <w:rPr>
                <w:spacing w:val="-6"/>
                <w:sz w:val="24"/>
                <w:lang w:val="kk-KZ"/>
              </w:rPr>
              <w:t xml:space="preserve"> </w:t>
            </w:r>
            <w:r w:rsidRPr="0060527B">
              <w:rPr>
                <w:sz w:val="24"/>
                <w:lang w:val="kk-KZ"/>
              </w:rPr>
              <w:t>на</w:t>
            </w:r>
            <w:r w:rsidRPr="0060527B">
              <w:rPr>
                <w:spacing w:val="-57"/>
                <w:sz w:val="24"/>
                <w:lang w:val="kk-KZ"/>
              </w:rPr>
              <w:t xml:space="preserve"> </w:t>
            </w:r>
            <w:r w:rsidRPr="0060527B">
              <w:rPr>
                <w:sz w:val="24"/>
                <w:lang w:val="kk-KZ"/>
              </w:rPr>
              <w:t>красоту</w:t>
            </w:r>
            <w:r w:rsidRPr="0060527B">
              <w:rPr>
                <w:spacing w:val="-6"/>
                <w:sz w:val="24"/>
                <w:lang w:val="kk-KZ"/>
              </w:rPr>
              <w:t xml:space="preserve"> </w:t>
            </w:r>
            <w:r w:rsidRPr="0060527B">
              <w:rPr>
                <w:sz w:val="24"/>
                <w:lang w:val="kk-KZ"/>
              </w:rPr>
              <w:t>в</w:t>
            </w:r>
            <w:r w:rsidRPr="0060527B">
              <w:rPr>
                <w:spacing w:val="-1"/>
                <w:sz w:val="24"/>
                <w:lang w:val="kk-KZ"/>
              </w:rPr>
              <w:t xml:space="preserve"> </w:t>
            </w:r>
            <w:r w:rsidRPr="0060527B">
              <w:rPr>
                <w:sz w:val="24"/>
                <w:lang w:val="kk-KZ"/>
              </w:rPr>
              <w:t>окружающем мире</w:t>
            </w:r>
            <w:r w:rsidRPr="0060527B">
              <w:rPr>
                <w:spacing w:val="-1"/>
                <w:sz w:val="24"/>
                <w:lang w:val="kk-KZ"/>
              </w:rPr>
              <w:t xml:space="preserve"> </w:t>
            </w:r>
            <w:r w:rsidRPr="0060527B">
              <w:rPr>
                <w:sz w:val="24"/>
                <w:lang w:val="kk-KZ"/>
              </w:rPr>
              <w:t>и</w:t>
            </w:r>
            <w:r w:rsidRPr="0060527B">
              <w:rPr>
                <w:spacing w:val="-1"/>
                <w:sz w:val="24"/>
                <w:lang w:val="kk-KZ"/>
              </w:rPr>
              <w:t xml:space="preserve"> </w:t>
            </w:r>
            <w:r w:rsidRPr="0060527B">
              <w:rPr>
                <w:sz w:val="24"/>
                <w:lang w:val="kk-KZ"/>
              </w:rPr>
              <w:t>искусстве.</w:t>
            </w:r>
          </w:p>
          <w:p w14:paraId="757C3A08" w14:textId="77777777" w:rsidR="0060527B" w:rsidRPr="0060527B" w:rsidRDefault="0060527B" w:rsidP="0060527B">
            <w:pPr>
              <w:ind w:left="16" w:right="698"/>
              <w:rPr>
                <w:sz w:val="24"/>
                <w:lang w:val="kk-KZ"/>
              </w:rPr>
            </w:pPr>
            <w:r w:rsidRPr="0060527B">
              <w:rPr>
                <w:sz w:val="24"/>
                <w:lang w:val="kk-KZ"/>
              </w:rPr>
              <w:t>Способный к творческой деятельности</w:t>
            </w:r>
            <w:r w:rsidRPr="0060527B">
              <w:rPr>
                <w:spacing w:val="1"/>
                <w:sz w:val="24"/>
                <w:lang w:val="kk-KZ"/>
              </w:rPr>
              <w:t xml:space="preserve"> </w:t>
            </w:r>
            <w:r w:rsidRPr="0060527B">
              <w:rPr>
                <w:sz w:val="24"/>
                <w:lang w:val="kk-KZ"/>
              </w:rPr>
              <w:t>(изобразительной, декоративно-</w:t>
            </w:r>
            <w:r w:rsidRPr="0060527B">
              <w:rPr>
                <w:spacing w:val="1"/>
                <w:sz w:val="24"/>
                <w:lang w:val="kk-KZ"/>
              </w:rPr>
              <w:t xml:space="preserve"> </w:t>
            </w:r>
            <w:r w:rsidRPr="0060527B">
              <w:rPr>
                <w:sz w:val="24"/>
                <w:lang w:val="kk-KZ"/>
              </w:rPr>
              <w:t>оформительской, музыкальной, словесно-</w:t>
            </w:r>
            <w:r w:rsidRPr="0060527B">
              <w:rPr>
                <w:spacing w:val="-57"/>
                <w:sz w:val="24"/>
                <w:lang w:val="kk-KZ"/>
              </w:rPr>
              <w:t xml:space="preserve"> </w:t>
            </w:r>
            <w:r w:rsidRPr="0060527B">
              <w:rPr>
                <w:sz w:val="24"/>
                <w:lang w:val="kk-KZ"/>
              </w:rPr>
              <w:t>речевой,</w:t>
            </w:r>
            <w:r w:rsidRPr="0060527B">
              <w:rPr>
                <w:spacing w:val="-2"/>
                <w:sz w:val="24"/>
                <w:lang w:val="kk-KZ"/>
              </w:rPr>
              <w:t xml:space="preserve"> </w:t>
            </w:r>
            <w:r w:rsidRPr="0060527B">
              <w:rPr>
                <w:sz w:val="24"/>
                <w:lang w:val="kk-KZ"/>
              </w:rPr>
              <w:t>театрализованной</w:t>
            </w:r>
            <w:r w:rsidRPr="0060527B">
              <w:rPr>
                <w:spacing w:val="-1"/>
                <w:sz w:val="24"/>
                <w:lang w:val="kk-KZ"/>
              </w:rPr>
              <w:t xml:space="preserve"> </w:t>
            </w:r>
            <w:r w:rsidRPr="0060527B">
              <w:rPr>
                <w:sz w:val="24"/>
                <w:lang w:val="kk-KZ"/>
              </w:rPr>
              <w:t>и</w:t>
            </w:r>
            <w:r w:rsidRPr="0060527B">
              <w:rPr>
                <w:spacing w:val="-4"/>
                <w:sz w:val="24"/>
                <w:lang w:val="kk-KZ"/>
              </w:rPr>
              <w:t xml:space="preserve"> </w:t>
            </w:r>
            <w:r w:rsidRPr="0060527B">
              <w:rPr>
                <w:sz w:val="24"/>
                <w:lang w:val="kk-KZ"/>
              </w:rPr>
              <w:t>другое).</w:t>
            </w:r>
          </w:p>
        </w:tc>
      </w:tr>
    </w:tbl>
    <w:p w14:paraId="7114EBF1" w14:textId="77777777" w:rsidR="00343426" w:rsidRPr="0060527B" w:rsidRDefault="00343426" w:rsidP="00246014">
      <w:pPr>
        <w:rPr>
          <w:sz w:val="24"/>
          <w:szCs w:val="24"/>
          <w:lang w:val="kk-KZ"/>
        </w:rPr>
      </w:pPr>
    </w:p>
    <w:p w14:paraId="68CA828A" w14:textId="455A44AD" w:rsidR="00CB44FE" w:rsidRPr="000A5153" w:rsidRDefault="00CB44FE" w:rsidP="00246014">
      <w:pPr>
        <w:spacing w:after="240"/>
        <w:ind w:firstLine="709"/>
        <w:rPr>
          <w:b/>
          <w:bCs/>
          <w:color w:val="006600"/>
          <w:sz w:val="24"/>
          <w:szCs w:val="24"/>
        </w:rPr>
      </w:pPr>
      <w:r w:rsidRPr="000A5153">
        <w:rPr>
          <w:b/>
          <w:bCs/>
          <w:color w:val="006600"/>
          <w:sz w:val="24"/>
          <w:szCs w:val="24"/>
        </w:rPr>
        <w:t>Часть, формируемая участниками образовательных  отношений</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0"/>
        <w:gridCol w:w="2410"/>
        <w:gridCol w:w="40"/>
        <w:gridCol w:w="5051"/>
        <w:gridCol w:w="12"/>
      </w:tblGrid>
      <w:tr w:rsidR="00272007" w:rsidRPr="000A5153" w14:paraId="700BA372" w14:textId="77777777" w:rsidTr="00A45233">
        <w:trPr>
          <w:gridAfter w:val="1"/>
          <w:wAfter w:w="12" w:type="dxa"/>
          <w:trHeight w:val="582"/>
        </w:trPr>
        <w:tc>
          <w:tcPr>
            <w:tcW w:w="10053" w:type="dxa"/>
            <w:gridSpan w:val="5"/>
          </w:tcPr>
          <w:p w14:paraId="325B34F7" w14:textId="77777777" w:rsidR="00CB44FE" w:rsidRPr="000A5153" w:rsidRDefault="00CB44FE" w:rsidP="00CB44FE">
            <w:pPr>
              <w:spacing w:before="11" w:line="270" w:lineRule="atLeast"/>
              <w:ind w:left="2878" w:hanging="2523"/>
              <w:rPr>
                <w:b/>
                <w:color w:val="006600"/>
                <w:sz w:val="24"/>
                <w:lang w:val="kk-KZ"/>
              </w:rPr>
            </w:pPr>
            <w:r w:rsidRPr="000A5153">
              <w:rPr>
                <w:b/>
                <w:color w:val="006600"/>
                <w:sz w:val="24"/>
                <w:lang w:val="kk-KZ"/>
              </w:rPr>
              <w:t>Вариативные</w:t>
            </w:r>
            <w:r w:rsidRPr="000A5153">
              <w:rPr>
                <w:b/>
                <w:color w:val="006600"/>
                <w:spacing w:val="-5"/>
                <w:sz w:val="24"/>
                <w:lang w:val="kk-KZ"/>
              </w:rPr>
              <w:t xml:space="preserve"> </w:t>
            </w:r>
            <w:r w:rsidRPr="000A5153">
              <w:rPr>
                <w:b/>
                <w:color w:val="006600"/>
                <w:sz w:val="24"/>
                <w:lang w:val="kk-KZ"/>
              </w:rPr>
              <w:t>целевые</w:t>
            </w:r>
            <w:r w:rsidRPr="000A5153">
              <w:rPr>
                <w:b/>
                <w:color w:val="006600"/>
                <w:spacing w:val="-5"/>
                <w:sz w:val="24"/>
                <w:lang w:val="kk-KZ"/>
              </w:rPr>
              <w:t xml:space="preserve"> </w:t>
            </w:r>
            <w:r w:rsidRPr="000A5153">
              <w:rPr>
                <w:b/>
                <w:color w:val="006600"/>
                <w:sz w:val="24"/>
                <w:lang w:val="kk-KZ"/>
              </w:rPr>
              <w:t>ориентиры</w:t>
            </w:r>
            <w:r w:rsidRPr="000A5153">
              <w:rPr>
                <w:b/>
                <w:color w:val="006600"/>
                <w:spacing w:val="-3"/>
                <w:sz w:val="24"/>
                <w:lang w:val="kk-KZ"/>
              </w:rPr>
              <w:t xml:space="preserve"> </w:t>
            </w:r>
            <w:r w:rsidRPr="000A5153">
              <w:rPr>
                <w:b/>
                <w:color w:val="006600"/>
                <w:sz w:val="24"/>
                <w:lang w:val="kk-KZ"/>
              </w:rPr>
              <w:t>воспитания</w:t>
            </w:r>
            <w:r w:rsidRPr="000A5153">
              <w:rPr>
                <w:b/>
                <w:color w:val="006600"/>
                <w:spacing w:val="2"/>
                <w:sz w:val="24"/>
                <w:lang w:val="kk-KZ"/>
              </w:rPr>
              <w:t xml:space="preserve"> </w:t>
            </w:r>
            <w:r w:rsidRPr="000A5153">
              <w:rPr>
                <w:b/>
                <w:color w:val="006600"/>
                <w:sz w:val="24"/>
                <w:lang w:val="kk-KZ"/>
              </w:rPr>
              <w:t>детей</w:t>
            </w:r>
            <w:r w:rsidRPr="000A5153">
              <w:rPr>
                <w:b/>
                <w:color w:val="006600"/>
                <w:spacing w:val="-5"/>
                <w:sz w:val="24"/>
                <w:lang w:val="kk-KZ"/>
              </w:rPr>
              <w:t xml:space="preserve"> </w:t>
            </w:r>
            <w:r w:rsidRPr="000A5153">
              <w:rPr>
                <w:b/>
                <w:color w:val="006600"/>
                <w:sz w:val="24"/>
                <w:lang w:val="kk-KZ"/>
              </w:rPr>
              <w:t>раннего</w:t>
            </w:r>
            <w:r w:rsidRPr="000A5153">
              <w:rPr>
                <w:b/>
                <w:color w:val="006600"/>
                <w:spacing w:val="-3"/>
                <w:sz w:val="24"/>
                <w:lang w:val="kk-KZ"/>
              </w:rPr>
              <w:t xml:space="preserve"> </w:t>
            </w:r>
            <w:r w:rsidRPr="000A5153">
              <w:rPr>
                <w:b/>
                <w:color w:val="006600"/>
                <w:sz w:val="24"/>
                <w:lang w:val="kk-KZ"/>
              </w:rPr>
              <w:t>возраста</w:t>
            </w:r>
            <w:r w:rsidRPr="000A5153">
              <w:rPr>
                <w:b/>
                <w:color w:val="006600"/>
                <w:spacing w:val="-3"/>
                <w:sz w:val="24"/>
                <w:lang w:val="kk-KZ"/>
              </w:rPr>
              <w:t xml:space="preserve"> </w:t>
            </w:r>
            <w:r w:rsidRPr="000A5153">
              <w:rPr>
                <w:b/>
                <w:color w:val="006600"/>
                <w:sz w:val="24"/>
                <w:lang w:val="kk-KZ"/>
              </w:rPr>
              <w:t>(к</w:t>
            </w:r>
            <w:r w:rsidRPr="000A5153">
              <w:rPr>
                <w:b/>
                <w:color w:val="006600"/>
                <w:spacing w:val="-2"/>
                <w:sz w:val="24"/>
                <w:lang w:val="kk-KZ"/>
              </w:rPr>
              <w:t xml:space="preserve"> </w:t>
            </w:r>
            <w:r w:rsidRPr="000A5153">
              <w:rPr>
                <w:b/>
                <w:color w:val="006600"/>
                <w:sz w:val="24"/>
                <w:lang w:val="kk-KZ"/>
              </w:rPr>
              <w:t>трем</w:t>
            </w:r>
            <w:r w:rsidRPr="000A5153">
              <w:rPr>
                <w:b/>
                <w:color w:val="006600"/>
                <w:spacing w:val="-4"/>
                <w:sz w:val="24"/>
                <w:lang w:val="kk-KZ"/>
              </w:rPr>
              <w:t xml:space="preserve"> </w:t>
            </w:r>
            <w:r w:rsidRPr="000A5153">
              <w:rPr>
                <w:b/>
                <w:color w:val="006600"/>
                <w:sz w:val="24"/>
                <w:lang w:val="kk-KZ"/>
              </w:rPr>
              <w:t>годам),</w:t>
            </w:r>
            <w:r w:rsidRPr="000A5153">
              <w:rPr>
                <w:b/>
                <w:color w:val="006600"/>
                <w:spacing w:val="-57"/>
                <w:sz w:val="24"/>
                <w:lang w:val="kk-KZ"/>
              </w:rPr>
              <w:t xml:space="preserve"> </w:t>
            </w:r>
            <w:r w:rsidRPr="000A5153">
              <w:rPr>
                <w:b/>
                <w:color w:val="006600"/>
                <w:sz w:val="24"/>
                <w:lang w:val="kk-KZ"/>
              </w:rPr>
              <w:t>отражающие</w:t>
            </w:r>
            <w:r w:rsidRPr="000A5153">
              <w:rPr>
                <w:b/>
                <w:color w:val="006600"/>
                <w:spacing w:val="-2"/>
                <w:sz w:val="24"/>
                <w:lang w:val="kk-KZ"/>
              </w:rPr>
              <w:t xml:space="preserve"> </w:t>
            </w:r>
            <w:r w:rsidRPr="000A5153">
              <w:rPr>
                <w:b/>
                <w:color w:val="006600"/>
                <w:sz w:val="24"/>
                <w:lang w:val="kk-KZ"/>
              </w:rPr>
              <w:t>региональную</w:t>
            </w:r>
            <w:r w:rsidRPr="000A5153">
              <w:rPr>
                <w:b/>
                <w:color w:val="006600"/>
                <w:spacing w:val="-1"/>
                <w:sz w:val="24"/>
                <w:lang w:val="kk-KZ"/>
              </w:rPr>
              <w:t xml:space="preserve"> </w:t>
            </w:r>
            <w:r w:rsidRPr="000A5153">
              <w:rPr>
                <w:b/>
                <w:color w:val="006600"/>
                <w:sz w:val="24"/>
                <w:lang w:val="kk-KZ"/>
              </w:rPr>
              <w:t>специфику</w:t>
            </w:r>
          </w:p>
        </w:tc>
      </w:tr>
      <w:tr w:rsidR="00272007" w:rsidRPr="000A5153" w14:paraId="177CE28F" w14:textId="77777777" w:rsidTr="00A45233">
        <w:trPr>
          <w:gridAfter w:val="1"/>
          <w:wAfter w:w="12" w:type="dxa"/>
          <w:trHeight w:val="583"/>
        </w:trPr>
        <w:tc>
          <w:tcPr>
            <w:tcW w:w="2532" w:type="dxa"/>
          </w:tcPr>
          <w:p w14:paraId="098A43B4" w14:textId="77777777" w:rsidR="00CB44FE" w:rsidRPr="000A5153" w:rsidRDefault="00CB44FE" w:rsidP="00CB44FE">
            <w:pPr>
              <w:spacing w:before="9"/>
              <w:ind w:left="679" w:right="576" w:hanging="84"/>
              <w:rPr>
                <w:color w:val="006600"/>
                <w:sz w:val="24"/>
                <w:lang w:val="kk-KZ"/>
              </w:rPr>
            </w:pPr>
            <w:r w:rsidRPr="000A5153">
              <w:rPr>
                <w:color w:val="006600"/>
                <w:spacing w:val="-1"/>
                <w:sz w:val="24"/>
                <w:lang w:val="kk-KZ"/>
              </w:rPr>
              <w:t>Направления</w:t>
            </w:r>
            <w:r w:rsidRPr="000A5153">
              <w:rPr>
                <w:color w:val="006600"/>
                <w:spacing w:val="-57"/>
                <w:sz w:val="24"/>
                <w:lang w:val="kk-KZ"/>
              </w:rPr>
              <w:t xml:space="preserve"> </w:t>
            </w:r>
            <w:r w:rsidRPr="000A5153">
              <w:rPr>
                <w:color w:val="006600"/>
                <w:sz w:val="24"/>
                <w:lang w:val="kk-KZ"/>
              </w:rPr>
              <w:t>воспитания</w:t>
            </w:r>
          </w:p>
        </w:tc>
        <w:tc>
          <w:tcPr>
            <w:tcW w:w="2470" w:type="dxa"/>
            <w:gridSpan w:val="3"/>
          </w:tcPr>
          <w:p w14:paraId="18540A76" w14:textId="77777777" w:rsidR="00CB44FE" w:rsidRPr="000A5153" w:rsidRDefault="00CB44FE" w:rsidP="00CB44FE">
            <w:pPr>
              <w:spacing w:before="9"/>
              <w:ind w:left="737"/>
              <w:rPr>
                <w:color w:val="006600"/>
                <w:sz w:val="24"/>
                <w:lang w:val="kk-KZ"/>
              </w:rPr>
            </w:pPr>
            <w:r w:rsidRPr="000A5153">
              <w:rPr>
                <w:color w:val="006600"/>
                <w:sz w:val="24"/>
                <w:lang w:val="kk-KZ"/>
              </w:rPr>
              <w:t>Ценности</w:t>
            </w:r>
          </w:p>
        </w:tc>
        <w:tc>
          <w:tcPr>
            <w:tcW w:w="5051" w:type="dxa"/>
          </w:tcPr>
          <w:p w14:paraId="6B2221F0" w14:textId="77777777" w:rsidR="00CB44FE" w:rsidRPr="000A5153" w:rsidRDefault="00CB44FE" w:rsidP="00CB44FE">
            <w:pPr>
              <w:spacing w:before="9"/>
              <w:ind w:left="11"/>
              <w:jc w:val="center"/>
              <w:rPr>
                <w:color w:val="006600"/>
                <w:sz w:val="24"/>
                <w:lang w:val="kk-KZ"/>
              </w:rPr>
            </w:pPr>
            <w:r w:rsidRPr="000A5153">
              <w:rPr>
                <w:color w:val="006600"/>
                <w:sz w:val="24"/>
                <w:lang w:val="kk-KZ"/>
              </w:rPr>
              <w:t>Целевые</w:t>
            </w:r>
            <w:r w:rsidRPr="000A5153">
              <w:rPr>
                <w:color w:val="006600"/>
                <w:spacing w:val="-3"/>
                <w:sz w:val="24"/>
                <w:lang w:val="kk-KZ"/>
              </w:rPr>
              <w:t xml:space="preserve"> </w:t>
            </w:r>
            <w:r w:rsidRPr="000A5153">
              <w:rPr>
                <w:color w:val="006600"/>
                <w:sz w:val="24"/>
                <w:lang w:val="kk-KZ"/>
              </w:rPr>
              <w:t>ориентиры</w:t>
            </w:r>
          </w:p>
        </w:tc>
      </w:tr>
      <w:tr w:rsidR="00272007" w:rsidRPr="000A5153" w14:paraId="0BF026B9" w14:textId="77777777" w:rsidTr="00A45233">
        <w:trPr>
          <w:gridAfter w:val="1"/>
          <w:wAfter w:w="12" w:type="dxa"/>
          <w:trHeight w:val="2788"/>
        </w:trPr>
        <w:tc>
          <w:tcPr>
            <w:tcW w:w="2532" w:type="dxa"/>
          </w:tcPr>
          <w:p w14:paraId="2D0C50DB" w14:textId="77777777" w:rsidR="00CB44FE" w:rsidRPr="000A5153" w:rsidRDefault="00CB44FE" w:rsidP="00CB44FE">
            <w:pPr>
              <w:spacing w:before="6"/>
              <w:ind w:left="16"/>
              <w:rPr>
                <w:color w:val="006600"/>
                <w:sz w:val="24"/>
                <w:lang w:val="kk-KZ"/>
              </w:rPr>
            </w:pPr>
            <w:r w:rsidRPr="000A5153">
              <w:rPr>
                <w:color w:val="006600"/>
                <w:sz w:val="24"/>
                <w:lang w:val="kk-KZ"/>
              </w:rPr>
              <w:t>Патриотическое</w:t>
            </w:r>
          </w:p>
        </w:tc>
        <w:tc>
          <w:tcPr>
            <w:tcW w:w="2470" w:type="dxa"/>
            <w:gridSpan w:val="3"/>
          </w:tcPr>
          <w:p w14:paraId="4C86B148" w14:textId="77777777" w:rsidR="00CB44FE" w:rsidRPr="000A5153" w:rsidRDefault="00CB44FE" w:rsidP="00CB44FE">
            <w:pPr>
              <w:spacing w:before="6"/>
              <w:ind w:left="14"/>
              <w:rPr>
                <w:color w:val="006600"/>
                <w:sz w:val="24"/>
                <w:lang w:val="kk-KZ"/>
              </w:rPr>
            </w:pPr>
            <w:r w:rsidRPr="000A5153">
              <w:rPr>
                <w:color w:val="006600"/>
                <w:sz w:val="24"/>
                <w:lang w:val="kk-KZ"/>
              </w:rPr>
              <w:t>Родина,</w:t>
            </w:r>
            <w:r w:rsidRPr="000A5153">
              <w:rPr>
                <w:color w:val="006600"/>
                <w:spacing w:val="-3"/>
                <w:sz w:val="24"/>
                <w:lang w:val="kk-KZ"/>
              </w:rPr>
              <w:t xml:space="preserve"> </w:t>
            </w:r>
            <w:r w:rsidRPr="000A5153">
              <w:rPr>
                <w:color w:val="006600"/>
                <w:sz w:val="24"/>
                <w:lang w:val="kk-KZ"/>
              </w:rPr>
              <w:t>природа</w:t>
            </w:r>
          </w:p>
        </w:tc>
        <w:tc>
          <w:tcPr>
            <w:tcW w:w="5051" w:type="dxa"/>
          </w:tcPr>
          <w:p w14:paraId="664BFB2F" w14:textId="77777777" w:rsidR="00CB44FE" w:rsidRPr="000A5153" w:rsidRDefault="00CB44FE" w:rsidP="00CB44FE">
            <w:pPr>
              <w:spacing w:before="6"/>
              <w:ind w:left="17" w:right="4"/>
              <w:jc w:val="both"/>
              <w:rPr>
                <w:i/>
                <w:color w:val="006600"/>
                <w:sz w:val="24"/>
                <w:lang w:val="kk-KZ"/>
              </w:rPr>
            </w:pPr>
            <w:r w:rsidRPr="000A5153">
              <w:rPr>
                <w:i/>
                <w:color w:val="006600"/>
                <w:sz w:val="24"/>
                <w:lang w:val="kk-KZ"/>
              </w:rPr>
              <w:t>Испытывающий любовь к своей семье, своему</w:t>
            </w:r>
            <w:r w:rsidRPr="000A5153">
              <w:rPr>
                <w:i/>
                <w:color w:val="006600"/>
                <w:spacing w:val="1"/>
                <w:sz w:val="24"/>
                <w:lang w:val="kk-KZ"/>
              </w:rPr>
              <w:t xml:space="preserve"> </w:t>
            </w:r>
            <w:r w:rsidRPr="000A5153">
              <w:rPr>
                <w:i/>
                <w:color w:val="006600"/>
                <w:sz w:val="24"/>
                <w:lang w:val="kk-KZ"/>
              </w:rPr>
              <w:t>дому,</w:t>
            </w:r>
            <w:r w:rsidRPr="000A5153">
              <w:rPr>
                <w:i/>
                <w:color w:val="006600"/>
                <w:spacing w:val="1"/>
                <w:sz w:val="24"/>
                <w:lang w:val="kk-KZ"/>
              </w:rPr>
              <w:t xml:space="preserve"> </w:t>
            </w:r>
            <w:r w:rsidRPr="000A5153">
              <w:rPr>
                <w:i/>
                <w:color w:val="006600"/>
                <w:sz w:val="24"/>
                <w:lang w:val="kk-KZ"/>
              </w:rPr>
              <w:t>близким</w:t>
            </w:r>
            <w:r w:rsidRPr="000A5153">
              <w:rPr>
                <w:i/>
                <w:color w:val="006600"/>
                <w:spacing w:val="1"/>
                <w:sz w:val="24"/>
                <w:lang w:val="kk-KZ"/>
              </w:rPr>
              <w:t xml:space="preserve"> </w:t>
            </w:r>
            <w:r w:rsidRPr="000A5153">
              <w:rPr>
                <w:i/>
                <w:color w:val="006600"/>
                <w:sz w:val="24"/>
                <w:lang w:val="kk-KZ"/>
              </w:rPr>
              <w:t>людям,</w:t>
            </w:r>
            <w:r w:rsidRPr="000A5153">
              <w:rPr>
                <w:i/>
                <w:color w:val="006600"/>
                <w:spacing w:val="1"/>
                <w:sz w:val="24"/>
                <w:lang w:val="kk-KZ"/>
              </w:rPr>
              <w:t xml:space="preserve"> </w:t>
            </w:r>
            <w:r w:rsidRPr="000A5153">
              <w:rPr>
                <w:i/>
                <w:color w:val="006600"/>
                <w:sz w:val="24"/>
                <w:lang w:val="kk-KZ"/>
              </w:rPr>
              <w:t>домашним</w:t>
            </w:r>
            <w:r w:rsidRPr="000A5153">
              <w:rPr>
                <w:i/>
                <w:color w:val="006600"/>
                <w:spacing w:val="1"/>
                <w:sz w:val="24"/>
                <w:lang w:val="kk-KZ"/>
              </w:rPr>
              <w:t xml:space="preserve"> </w:t>
            </w:r>
            <w:r w:rsidRPr="000A5153">
              <w:rPr>
                <w:i/>
                <w:color w:val="006600"/>
                <w:sz w:val="24"/>
                <w:lang w:val="kk-KZ"/>
              </w:rPr>
              <w:t>питомцам.</w:t>
            </w:r>
            <w:r w:rsidRPr="000A5153">
              <w:rPr>
                <w:i/>
                <w:color w:val="006600"/>
                <w:spacing w:val="1"/>
                <w:sz w:val="24"/>
                <w:lang w:val="kk-KZ"/>
              </w:rPr>
              <w:t xml:space="preserve"> </w:t>
            </w:r>
            <w:r w:rsidRPr="000A5153">
              <w:rPr>
                <w:i/>
                <w:color w:val="006600"/>
                <w:sz w:val="24"/>
                <w:lang w:val="kk-KZ"/>
              </w:rPr>
              <w:t>Испытывающий</w:t>
            </w:r>
            <w:r w:rsidRPr="000A5153">
              <w:rPr>
                <w:i/>
                <w:color w:val="006600"/>
                <w:spacing w:val="1"/>
                <w:sz w:val="24"/>
                <w:lang w:val="kk-KZ"/>
              </w:rPr>
              <w:t xml:space="preserve"> </w:t>
            </w:r>
            <w:r w:rsidRPr="000A5153">
              <w:rPr>
                <w:i/>
                <w:color w:val="006600"/>
                <w:sz w:val="24"/>
                <w:lang w:val="kk-KZ"/>
              </w:rPr>
              <w:t>потребность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общении</w:t>
            </w:r>
            <w:r w:rsidRPr="000A5153">
              <w:rPr>
                <w:i/>
                <w:color w:val="006600"/>
                <w:spacing w:val="1"/>
                <w:sz w:val="24"/>
                <w:lang w:val="kk-KZ"/>
              </w:rPr>
              <w:t xml:space="preserve"> </w:t>
            </w:r>
            <w:r w:rsidRPr="000A5153">
              <w:rPr>
                <w:i/>
                <w:color w:val="006600"/>
                <w:sz w:val="24"/>
                <w:lang w:val="kk-KZ"/>
              </w:rPr>
              <w:t>со</w:t>
            </w:r>
            <w:r w:rsidRPr="000A5153">
              <w:rPr>
                <w:i/>
                <w:color w:val="006600"/>
                <w:spacing w:val="1"/>
                <w:sz w:val="24"/>
                <w:lang w:val="kk-KZ"/>
              </w:rPr>
              <w:t xml:space="preserve"> </w:t>
            </w:r>
            <w:r w:rsidRPr="000A5153">
              <w:rPr>
                <w:i/>
                <w:color w:val="006600"/>
                <w:sz w:val="24"/>
                <w:lang w:val="kk-KZ"/>
              </w:rPr>
              <w:t>взрослым</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источником</w:t>
            </w:r>
            <w:r w:rsidRPr="000A5153">
              <w:rPr>
                <w:i/>
                <w:color w:val="006600"/>
                <w:spacing w:val="1"/>
                <w:sz w:val="24"/>
                <w:lang w:val="kk-KZ"/>
              </w:rPr>
              <w:t xml:space="preserve"> </w:t>
            </w:r>
            <w:r w:rsidRPr="000A5153">
              <w:rPr>
                <w:i/>
                <w:color w:val="006600"/>
                <w:sz w:val="24"/>
                <w:lang w:val="kk-KZ"/>
              </w:rPr>
              <w:t>разнообразной</w:t>
            </w:r>
            <w:r w:rsidRPr="000A5153">
              <w:rPr>
                <w:i/>
                <w:color w:val="006600"/>
                <w:spacing w:val="-57"/>
                <w:sz w:val="24"/>
                <w:lang w:val="kk-KZ"/>
              </w:rPr>
              <w:t xml:space="preserve"> </w:t>
            </w:r>
            <w:r w:rsidRPr="000A5153">
              <w:rPr>
                <w:i/>
                <w:color w:val="006600"/>
                <w:sz w:val="24"/>
                <w:lang w:val="kk-KZ"/>
              </w:rPr>
              <w:t>информации</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природном</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социальном</w:t>
            </w:r>
            <w:r w:rsidRPr="000A5153">
              <w:rPr>
                <w:i/>
                <w:color w:val="006600"/>
                <w:spacing w:val="1"/>
                <w:sz w:val="24"/>
                <w:lang w:val="kk-KZ"/>
              </w:rPr>
              <w:t xml:space="preserve"> </w:t>
            </w:r>
            <w:r w:rsidRPr="000A5153">
              <w:rPr>
                <w:i/>
                <w:color w:val="006600"/>
                <w:sz w:val="24"/>
                <w:lang w:val="kk-KZ"/>
              </w:rPr>
              <w:t>мире,</w:t>
            </w:r>
            <w:r w:rsidRPr="000A5153">
              <w:rPr>
                <w:i/>
                <w:color w:val="006600"/>
                <w:spacing w:val="-57"/>
                <w:sz w:val="24"/>
                <w:lang w:val="kk-KZ"/>
              </w:rPr>
              <w:t xml:space="preserve"> </w:t>
            </w:r>
            <w:r w:rsidRPr="000A5153">
              <w:rPr>
                <w:i/>
                <w:color w:val="006600"/>
                <w:sz w:val="24"/>
                <w:lang w:val="kk-KZ"/>
              </w:rPr>
              <w:t>событиях в детском саду, родном городе (селе).</w:t>
            </w:r>
            <w:r w:rsidRPr="000A5153">
              <w:rPr>
                <w:i/>
                <w:color w:val="006600"/>
                <w:spacing w:val="-57"/>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инициативу</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общении,</w:t>
            </w:r>
            <w:r w:rsidRPr="000A5153">
              <w:rPr>
                <w:i/>
                <w:color w:val="006600"/>
                <w:spacing w:val="-57"/>
                <w:sz w:val="24"/>
                <w:lang w:val="kk-KZ"/>
              </w:rPr>
              <w:t xml:space="preserve"> </w:t>
            </w:r>
            <w:r w:rsidRPr="000A5153">
              <w:rPr>
                <w:i/>
                <w:color w:val="006600"/>
                <w:sz w:val="24"/>
                <w:lang w:val="kk-KZ"/>
              </w:rPr>
              <w:t>участвующий</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диалоге</w:t>
            </w:r>
            <w:r w:rsidRPr="000A5153">
              <w:rPr>
                <w:i/>
                <w:color w:val="006600"/>
                <w:spacing w:val="1"/>
                <w:sz w:val="24"/>
                <w:lang w:val="kk-KZ"/>
              </w:rPr>
              <w:t xml:space="preserve"> </w:t>
            </w:r>
            <w:r w:rsidRPr="000A5153">
              <w:rPr>
                <w:i/>
                <w:color w:val="006600"/>
                <w:sz w:val="24"/>
                <w:lang w:val="kk-KZ"/>
              </w:rPr>
              <w:t>со</w:t>
            </w:r>
            <w:r w:rsidRPr="000A5153">
              <w:rPr>
                <w:i/>
                <w:color w:val="006600"/>
                <w:spacing w:val="1"/>
                <w:sz w:val="24"/>
                <w:lang w:val="kk-KZ"/>
              </w:rPr>
              <w:t xml:space="preserve"> </w:t>
            </w:r>
            <w:r w:rsidRPr="000A5153">
              <w:rPr>
                <w:i/>
                <w:color w:val="006600"/>
                <w:sz w:val="24"/>
                <w:lang w:val="kk-KZ"/>
              </w:rPr>
              <w:t>сверстниками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pacing w:val="-1"/>
                <w:sz w:val="24"/>
                <w:lang w:val="kk-KZ"/>
              </w:rPr>
              <w:t>взрослыми,</w:t>
            </w:r>
            <w:r w:rsidRPr="000A5153">
              <w:rPr>
                <w:i/>
                <w:color w:val="006600"/>
                <w:spacing w:val="-12"/>
                <w:sz w:val="24"/>
                <w:lang w:val="kk-KZ"/>
              </w:rPr>
              <w:t xml:space="preserve"> </w:t>
            </w:r>
            <w:r w:rsidRPr="000A5153">
              <w:rPr>
                <w:i/>
                <w:color w:val="006600"/>
                <w:spacing w:val="-1"/>
                <w:sz w:val="24"/>
                <w:lang w:val="kk-KZ"/>
              </w:rPr>
              <w:t>выражающий</w:t>
            </w:r>
            <w:r w:rsidRPr="000A5153">
              <w:rPr>
                <w:i/>
                <w:color w:val="006600"/>
                <w:spacing w:val="-12"/>
                <w:sz w:val="24"/>
                <w:lang w:val="kk-KZ"/>
              </w:rPr>
              <w:t xml:space="preserve"> </w:t>
            </w:r>
            <w:r w:rsidRPr="000A5153">
              <w:rPr>
                <w:i/>
                <w:color w:val="006600"/>
                <w:sz w:val="24"/>
                <w:lang w:val="kk-KZ"/>
              </w:rPr>
              <w:t>свои</w:t>
            </w:r>
            <w:r w:rsidRPr="000A5153">
              <w:rPr>
                <w:i/>
                <w:color w:val="006600"/>
                <w:spacing w:val="-12"/>
                <w:sz w:val="24"/>
                <w:lang w:val="kk-KZ"/>
              </w:rPr>
              <w:t xml:space="preserve"> </w:t>
            </w:r>
            <w:r w:rsidRPr="000A5153">
              <w:rPr>
                <w:i/>
                <w:color w:val="006600"/>
                <w:sz w:val="24"/>
                <w:lang w:val="kk-KZ"/>
              </w:rPr>
              <w:t>чувства,</w:t>
            </w:r>
            <w:r w:rsidRPr="000A5153">
              <w:rPr>
                <w:i/>
                <w:color w:val="006600"/>
                <w:spacing w:val="-12"/>
                <w:sz w:val="24"/>
                <w:lang w:val="kk-KZ"/>
              </w:rPr>
              <w:t xml:space="preserve"> </w:t>
            </w:r>
            <w:r w:rsidRPr="000A5153">
              <w:rPr>
                <w:i/>
                <w:color w:val="006600"/>
                <w:sz w:val="24"/>
                <w:lang w:val="kk-KZ"/>
              </w:rPr>
              <w:t>желания</w:t>
            </w:r>
            <w:r w:rsidRPr="000A5153">
              <w:rPr>
                <w:i/>
                <w:color w:val="006600"/>
                <w:spacing w:val="-57"/>
                <w:sz w:val="24"/>
                <w:lang w:val="kk-KZ"/>
              </w:rPr>
              <w:t xml:space="preserve"> </w:t>
            </w:r>
            <w:r w:rsidRPr="000A5153">
              <w:rPr>
                <w:i/>
                <w:color w:val="006600"/>
                <w:sz w:val="24"/>
                <w:lang w:val="kk-KZ"/>
              </w:rPr>
              <w:t>на родном языке.</w:t>
            </w:r>
          </w:p>
        </w:tc>
      </w:tr>
      <w:tr w:rsidR="00272007" w:rsidRPr="000A5153" w14:paraId="594AE05B" w14:textId="77777777" w:rsidTr="00A45233">
        <w:trPr>
          <w:gridAfter w:val="1"/>
          <w:wAfter w:w="12" w:type="dxa"/>
          <w:trHeight w:val="2515"/>
        </w:trPr>
        <w:tc>
          <w:tcPr>
            <w:tcW w:w="2532" w:type="dxa"/>
          </w:tcPr>
          <w:p w14:paraId="170A4939" w14:textId="77777777" w:rsidR="00CB44FE" w:rsidRPr="000A5153" w:rsidRDefault="00CB44FE" w:rsidP="00CB44FE">
            <w:pPr>
              <w:spacing w:before="8"/>
              <w:ind w:left="16"/>
              <w:rPr>
                <w:color w:val="006600"/>
                <w:sz w:val="24"/>
                <w:lang w:val="kk-KZ"/>
              </w:rPr>
            </w:pPr>
            <w:r w:rsidRPr="000A5153">
              <w:rPr>
                <w:color w:val="006600"/>
                <w:sz w:val="24"/>
                <w:lang w:val="kk-KZ"/>
              </w:rPr>
              <w:t>Духовно-нравственное</w:t>
            </w:r>
          </w:p>
        </w:tc>
        <w:tc>
          <w:tcPr>
            <w:tcW w:w="2470" w:type="dxa"/>
            <w:gridSpan w:val="3"/>
          </w:tcPr>
          <w:p w14:paraId="00A7C429" w14:textId="77777777" w:rsidR="00CB44FE" w:rsidRPr="000A5153" w:rsidRDefault="00CB44FE" w:rsidP="00CB44FE">
            <w:pPr>
              <w:spacing w:before="8"/>
              <w:ind w:left="14" w:right="1155"/>
              <w:rPr>
                <w:color w:val="006600"/>
                <w:sz w:val="24"/>
                <w:lang w:val="kk-KZ"/>
              </w:rPr>
            </w:pPr>
            <w:r w:rsidRPr="000A5153">
              <w:rPr>
                <w:color w:val="006600"/>
                <w:sz w:val="24"/>
                <w:lang w:val="kk-KZ"/>
              </w:rPr>
              <w:t>Жизнь,</w:t>
            </w:r>
            <w:r w:rsidRPr="000A5153">
              <w:rPr>
                <w:color w:val="006600"/>
                <w:spacing w:val="1"/>
                <w:sz w:val="24"/>
                <w:lang w:val="kk-KZ"/>
              </w:rPr>
              <w:t xml:space="preserve"> </w:t>
            </w:r>
            <w:r w:rsidRPr="000A5153">
              <w:rPr>
                <w:color w:val="006600"/>
                <w:sz w:val="24"/>
                <w:lang w:val="kk-KZ"/>
              </w:rPr>
              <w:t>милосердие, добро</w:t>
            </w:r>
          </w:p>
        </w:tc>
        <w:tc>
          <w:tcPr>
            <w:tcW w:w="5051" w:type="dxa"/>
          </w:tcPr>
          <w:p w14:paraId="3F1D1211" w14:textId="77777777" w:rsidR="00CB44FE" w:rsidRPr="000A5153" w:rsidRDefault="00CB44FE" w:rsidP="00CB44FE">
            <w:pPr>
              <w:tabs>
                <w:tab w:val="left" w:pos="1343"/>
                <w:tab w:val="left" w:pos="3425"/>
                <w:tab w:val="left" w:pos="3513"/>
              </w:tabs>
              <w:spacing w:before="8"/>
              <w:ind w:left="17" w:right="1"/>
              <w:jc w:val="both"/>
              <w:rPr>
                <w:i/>
                <w:color w:val="006600"/>
                <w:sz w:val="24"/>
                <w:lang w:val="kk-KZ"/>
              </w:rPr>
            </w:pPr>
            <w:r w:rsidRPr="000A5153">
              <w:rPr>
                <w:i/>
                <w:color w:val="006600"/>
                <w:sz w:val="24"/>
                <w:lang w:val="kk-KZ"/>
              </w:rPr>
              <w:t>Испытывающий любовь к родному краю, родной</w:t>
            </w:r>
            <w:r w:rsidRPr="000A5153">
              <w:rPr>
                <w:i/>
                <w:color w:val="006600"/>
                <w:spacing w:val="-57"/>
                <w:sz w:val="24"/>
                <w:lang w:val="kk-KZ"/>
              </w:rPr>
              <w:t xml:space="preserve"> </w:t>
            </w:r>
            <w:r w:rsidRPr="000A5153">
              <w:rPr>
                <w:i/>
                <w:color w:val="006600"/>
                <w:sz w:val="24"/>
                <w:lang w:val="kk-KZ"/>
              </w:rPr>
              <w:t>природе, к культуре и национальным традициям</w:t>
            </w:r>
            <w:r w:rsidRPr="000A5153">
              <w:rPr>
                <w:i/>
                <w:color w:val="006600"/>
                <w:spacing w:val="-57"/>
                <w:sz w:val="24"/>
                <w:lang w:val="kk-KZ"/>
              </w:rPr>
              <w:t xml:space="preserve"> </w:t>
            </w:r>
            <w:r w:rsidRPr="000A5153">
              <w:rPr>
                <w:i/>
                <w:color w:val="006600"/>
                <w:sz w:val="24"/>
                <w:lang w:val="kk-KZ"/>
              </w:rPr>
              <w:t>через</w:t>
            </w:r>
            <w:r w:rsidRPr="000A5153">
              <w:rPr>
                <w:i/>
                <w:color w:val="006600"/>
                <w:sz w:val="24"/>
                <w:lang w:val="kk-KZ"/>
              </w:rPr>
              <w:tab/>
              <w:t>творческую,</w:t>
            </w:r>
            <w:r w:rsidRPr="000A5153">
              <w:rPr>
                <w:i/>
                <w:color w:val="006600"/>
                <w:sz w:val="24"/>
                <w:lang w:val="kk-KZ"/>
              </w:rPr>
              <w:tab/>
            </w:r>
            <w:r w:rsidRPr="000A5153">
              <w:rPr>
                <w:i/>
                <w:color w:val="006600"/>
                <w:spacing w:val="-1"/>
                <w:sz w:val="24"/>
                <w:lang w:val="kk-KZ"/>
              </w:rPr>
              <w:t>познавательно-</w:t>
            </w:r>
            <w:r w:rsidRPr="000A5153">
              <w:rPr>
                <w:i/>
                <w:color w:val="006600"/>
                <w:spacing w:val="-58"/>
                <w:sz w:val="24"/>
                <w:lang w:val="kk-KZ"/>
              </w:rPr>
              <w:t xml:space="preserve"> </w:t>
            </w:r>
            <w:r w:rsidRPr="000A5153">
              <w:rPr>
                <w:i/>
                <w:color w:val="006600"/>
                <w:sz w:val="24"/>
                <w:lang w:val="kk-KZ"/>
              </w:rPr>
              <w:t>исследовательскую</w:t>
            </w:r>
            <w:r w:rsidRPr="000A5153">
              <w:rPr>
                <w:i/>
                <w:color w:val="006600"/>
                <w:sz w:val="24"/>
                <w:lang w:val="kk-KZ"/>
              </w:rPr>
              <w:tab/>
            </w:r>
            <w:r w:rsidRPr="000A5153">
              <w:rPr>
                <w:i/>
                <w:color w:val="006600"/>
                <w:sz w:val="24"/>
                <w:lang w:val="kk-KZ"/>
              </w:rPr>
              <w:tab/>
              <w:t>деятельность.</w:t>
            </w:r>
            <w:r w:rsidRPr="000A5153">
              <w:rPr>
                <w:i/>
                <w:color w:val="006600"/>
                <w:spacing w:val="-58"/>
                <w:sz w:val="24"/>
                <w:lang w:val="kk-KZ"/>
              </w:rPr>
              <w:t xml:space="preserve"> </w:t>
            </w:r>
            <w:r w:rsidRPr="000A5153">
              <w:rPr>
                <w:i/>
                <w:color w:val="006600"/>
                <w:sz w:val="24"/>
                <w:lang w:val="kk-KZ"/>
              </w:rPr>
              <w:t>Различающий</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оценивающий</w:t>
            </w:r>
            <w:r w:rsidRPr="000A5153">
              <w:rPr>
                <w:i/>
                <w:color w:val="006600"/>
                <w:spacing w:val="1"/>
                <w:sz w:val="24"/>
                <w:lang w:val="kk-KZ"/>
              </w:rPr>
              <w:t xml:space="preserve"> </w:t>
            </w:r>
            <w:r w:rsidRPr="000A5153">
              <w:rPr>
                <w:i/>
                <w:color w:val="006600"/>
                <w:sz w:val="24"/>
                <w:lang w:val="kk-KZ"/>
              </w:rPr>
              <w:t>отношение</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поведение</w:t>
            </w:r>
            <w:r w:rsidRPr="000A5153">
              <w:rPr>
                <w:i/>
                <w:color w:val="006600"/>
                <w:spacing w:val="1"/>
                <w:sz w:val="24"/>
                <w:lang w:val="kk-KZ"/>
              </w:rPr>
              <w:t xml:space="preserve"> </w:t>
            </w:r>
            <w:r w:rsidRPr="000A5153">
              <w:rPr>
                <w:i/>
                <w:color w:val="006600"/>
                <w:sz w:val="24"/>
                <w:lang w:val="kk-KZ"/>
              </w:rPr>
              <w:t>людей</w:t>
            </w:r>
            <w:r w:rsidRPr="000A5153">
              <w:rPr>
                <w:i/>
                <w:color w:val="006600"/>
                <w:spacing w:val="1"/>
                <w:sz w:val="24"/>
                <w:lang w:val="kk-KZ"/>
              </w:rPr>
              <w:t xml:space="preserve"> </w:t>
            </w:r>
            <w:r w:rsidRPr="000A5153">
              <w:rPr>
                <w:i/>
                <w:color w:val="006600"/>
                <w:sz w:val="24"/>
                <w:lang w:val="kk-KZ"/>
              </w:rPr>
              <w:t>с</w:t>
            </w:r>
            <w:r w:rsidRPr="000A5153">
              <w:rPr>
                <w:i/>
                <w:color w:val="006600"/>
                <w:spacing w:val="1"/>
                <w:sz w:val="24"/>
                <w:lang w:val="kk-KZ"/>
              </w:rPr>
              <w:t xml:space="preserve"> </w:t>
            </w:r>
            <w:r w:rsidRPr="000A5153">
              <w:rPr>
                <w:i/>
                <w:color w:val="006600"/>
                <w:sz w:val="24"/>
                <w:lang w:val="kk-KZ"/>
              </w:rPr>
              <w:t>позиций</w:t>
            </w:r>
            <w:r w:rsidRPr="000A5153">
              <w:rPr>
                <w:i/>
                <w:color w:val="006600"/>
                <w:spacing w:val="1"/>
                <w:sz w:val="24"/>
                <w:lang w:val="kk-KZ"/>
              </w:rPr>
              <w:t xml:space="preserve"> </w:t>
            </w:r>
            <w:r w:rsidRPr="000A5153">
              <w:rPr>
                <w:i/>
                <w:color w:val="006600"/>
                <w:sz w:val="24"/>
                <w:lang w:val="kk-KZ"/>
              </w:rPr>
              <w:t>нравственного</w:t>
            </w:r>
            <w:r w:rsidRPr="000A5153">
              <w:rPr>
                <w:i/>
                <w:color w:val="006600"/>
                <w:spacing w:val="1"/>
                <w:sz w:val="24"/>
                <w:lang w:val="kk-KZ"/>
              </w:rPr>
              <w:t xml:space="preserve"> </w:t>
            </w:r>
            <w:r w:rsidRPr="000A5153">
              <w:rPr>
                <w:i/>
                <w:color w:val="006600"/>
                <w:sz w:val="24"/>
                <w:lang w:val="kk-KZ"/>
              </w:rPr>
              <w:t>смысла: «добро-зло», «хорошо -плохо», можно –</w:t>
            </w:r>
            <w:r w:rsidRPr="000A5153">
              <w:rPr>
                <w:i/>
                <w:color w:val="006600"/>
                <w:spacing w:val="-57"/>
                <w:sz w:val="24"/>
                <w:lang w:val="kk-KZ"/>
              </w:rPr>
              <w:t xml:space="preserve"> </w:t>
            </w:r>
            <w:r w:rsidRPr="000A5153">
              <w:rPr>
                <w:i/>
                <w:color w:val="006600"/>
                <w:sz w:val="24"/>
                <w:lang w:val="kk-KZ"/>
              </w:rPr>
              <w:t>нельзя</w:t>
            </w:r>
            <w:r w:rsidRPr="000A5153">
              <w:rPr>
                <w:i/>
                <w:color w:val="006600"/>
                <w:spacing w:val="-2"/>
                <w:sz w:val="24"/>
                <w:lang w:val="kk-KZ"/>
              </w:rPr>
              <w:t xml:space="preserve"> </w:t>
            </w:r>
            <w:r w:rsidRPr="000A5153">
              <w:rPr>
                <w:i/>
                <w:color w:val="006600"/>
                <w:sz w:val="24"/>
                <w:lang w:val="kk-KZ"/>
              </w:rPr>
              <w:t>-</w:t>
            </w:r>
            <w:r w:rsidRPr="000A5153">
              <w:rPr>
                <w:i/>
                <w:color w:val="006600"/>
                <w:spacing w:val="-1"/>
                <w:sz w:val="24"/>
                <w:lang w:val="kk-KZ"/>
              </w:rPr>
              <w:t xml:space="preserve"> </w:t>
            </w:r>
            <w:r w:rsidRPr="000A5153">
              <w:rPr>
                <w:i/>
                <w:color w:val="006600"/>
                <w:sz w:val="24"/>
                <w:lang w:val="kk-KZ"/>
              </w:rPr>
              <w:t>надо».</w:t>
            </w:r>
          </w:p>
        </w:tc>
      </w:tr>
      <w:tr w:rsidR="00272007" w:rsidRPr="000A5153" w14:paraId="115B30B9" w14:textId="77777777" w:rsidTr="00A45233">
        <w:trPr>
          <w:gridAfter w:val="1"/>
          <w:wAfter w:w="12" w:type="dxa"/>
          <w:trHeight w:val="2515"/>
        </w:trPr>
        <w:tc>
          <w:tcPr>
            <w:tcW w:w="2532" w:type="dxa"/>
          </w:tcPr>
          <w:p w14:paraId="288DE19F" w14:textId="77777777" w:rsidR="00CB44FE" w:rsidRPr="000A5153" w:rsidRDefault="00CB44FE" w:rsidP="00272007">
            <w:pPr>
              <w:spacing w:before="6"/>
              <w:ind w:left="-853" w:firstLine="850"/>
              <w:rPr>
                <w:color w:val="006600"/>
                <w:sz w:val="24"/>
                <w:lang w:val="kk-KZ"/>
              </w:rPr>
            </w:pPr>
            <w:r w:rsidRPr="000A5153">
              <w:rPr>
                <w:color w:val="006600"/>
                <w:sz w:val="24"/>
                <w:lang w:val="kk-KZ"/>
              </w:rPr>
              <w:t>Социальное</w:t>
            </w:r>
          </w:p>
        </w:tc>
        <w:tc>
          <w:tcPr>
            <w:tcW w:w="2470" w:type="dxa"/>
            <w:gridSpan w:val="3"/>
          </w:tcPr>
          <w:p w14:paraId="66154D14" w14:textId="77777777" w:rsidR="00CB44FE" w:rsidRPr="000A5153" w:rsidRDefault="00CB44FE" w:rsidP="00CB44FE">
            <w:pPr>
              <w:spacing w:before="6"/>
              <w:ind w:left="14" w:right="822"/>
              <w:rPr>
                <w:color w:val="006600"/>
                <w:sz w:val="24"/>
                <w:lang w:val="kk-KZ"/>
              </w:rPr>
            </w:pPr>
            <w:r w:rsidRPr="000A5153">
              <w:rPr>
                <w:color w:val="006600"/>
                <w:sz w:val="24"/>
                <w:lang w:val="kk-KZ"/>
              </w:rPr>
              <w:t>Человек, семья,</w:t>
            </w:r>
            <w:r w:rsidRPr="000A5153">
              <w:rPr>
                <w:color w:val="006600"/>
                <w:spacing w:val="-58"/>
                <w:sz w:val="24"/>
                <w:lang w:val="kk-KZ"/>
              </w:rPr>
              <w:t xml:space="preserve"> </w:t>
            </w:r>
            <w:r w:rsidRPr="000A5153">
              <w:rPr>
                <w:color w:val="006600"/>
                <w:sz w:val="24"/>
                <w:lang w:val="kk-KZ"/>
              </w:rPr>
              <w:t>дружба,</w:t>
            </w:r>
          </w:p>
          <w:p w14:paraId="5A3ADA92" w14:textId="77777777" w:rsidR="00CB44FE" w:rsidRPr="000A5153" w:rsidRDefault="00CB44FE" w:rsidP="00CB44FE">
            <w:pPr>
              <w:ind w:left="14"/>
              <w:rPr>
                <w:color w:val="006600"/>
                <w:sz w:val="24"/>
                <w:lang w:val="kk-KZ"/>
              </w:rPr>
            </w:pPr>
            <w:r w:rsidRPr="000A5153">
              <w:rPr>
                <w:color w:val="006600"/>
                <w:sz w:val="24"/>
                <w:lang w:val="kk-KZ"/>
              </w:rPr>
              <w:t>сотрудничество</w:t>
            </w:r>
          </w:p>
        </w:tc>
        <w:tc>
          <w:tcPr>
            <w:tcW w:w="5051" w:type="dxa"/>
          </w:tcPr>
          <w:p w14:paraId="1EDFF8DE" w14:textId="77777777" w:rsidR="00CB44FE" w:rsidRPr="000A5153" w:rsidRDefault="00CB44FE" w:rsidP="00CB44FE">
            <w:pPr>
              <w:spacing w:before="6"/>
              <w:ind w:left="17" w:right="5"/>
              <w:jc w:val="both"/>
              <w:rPr>
                <w:i/>
                <w:color w:val="006600"/>
                <w:sz w:val="24"/>
                <w:lang w:val="kk-KZ"/>
              </w:rPr>
            </w:pP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уважение</w:t>
            </w:r>
            <w:r w:rsidRPr="000A5153">
              <w:rPr>
                <w:i/>
                <w:color w:val="006600"/>
                <w:spacing w:val="1"/>
                <w:sz w:val="24"/>
                <w:lang w:val="kk-KZ"/>
              </w:rPr>
              <w:t xml:space="preserve"> </w:t>
            </w:r>
            <w:r w:rsidRPr="000A5153">
              <w:rPr>
                <w:i/>
                <w:color w:val="006600"/>
                <w:sz w:val="24"/>
                <w:lang w:val="kk-KZ"/>
              </w:rPr>
              <w:t>к</w:t>
            </w:r>
            <w:r w:rsidRPr="000A5153">
              <w:rPr>
                <w:i/>
                <w:color w:val="006600"/>
                <w:spacing w:val="-57"/>
                <w:sz w:val="24"/>
                <w:lang w:val="kk-KZ"/>
              </w:rPr>
              <w:t xml:space="preserve"> </w:t>
            </w:r>
            <w:r w:rsidRPr="000A5153">
              <w:rPr>
                <w:i/>
                <w:color w:val="006600"/>
                <w:sz w:val="24"/>
                <w:lang w:val="kk-KZ"/>
              </w:rPr>
              <w:t>национальным</w:t>
            </w:r>
            <w:r w:rsidRPr="000A5153">
              <w:rPr>
                <w:i/>
                <w:color w:val="006600"/>
                <w:spacing w:val="1"/>
                <w:sz w:val="24"/>
                <w:lang w:val="kk-KZ"/>
              </w:rPr>
              <w:t xml:space="preserve"> </w:t>
            </w:r>
            <w:r w:rsidRPr="000A5153">
              <w:rPr>
                <w:i/>
                <w:color w:val="006600"/>
                <w:sz w:val="24"/>
                <w:lang w:val="kk-KZ"/>
              </w:rPr>
              <w:t>ценностям:</w:t>
            </w:r>
            <w:r w:rsidRPr="000A5153">
              <w:rPr>
                <w:i/>
                <w:color w:val="006600"/>
                <w:spacing w:val="1"/>
                <w:sz w:val="24"/>
                <w:lang w:val="kk-KZ"/>
              </w:rPr>
              <w:t xml:space="preserve"> </w:t>
            </w:r>
            <w:r w:rsidRPr="000A5153">
              <w:rPr>
                <w:i/>
                <w:color w:val="006600"/>
                <w:sz w:val="24"/>
                <w:lang w:val="kk-KZ"/>
              </w:rPr>
              <w:t>семьи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общества,</w:t>
            </w:r>
            <w:r w:rsidRPr="000A5153">
              <w:rPr>
                <w:i/>
                <w:color w:val="006600"/>
                <w:spacing w:val="-57"/>
                <w:sz w:val="24"/>
                <w:lang w:val="kk-KZ"/>
              </w:rPr>
              <w:t xml:space="preserve"> </w:t>
            </w:r>
            <w:r w:rsidRPr="000A5153">
              <w:rPr>
                <w:i/>
                <w:color w:val="006600"/>
                <w:sz w:val="24"/>
                <w:lang w:val="kk-KZ"/>
              </w:rPr>
              <w:t>правдивый, искренний, способный к сочувствию</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заботе,</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нравственным</w:t>
            </w:r>
            <w:r w:rsidRPr="000A5153">
              <w:rPr>
                <w:i/>
                <w:color w:val="006600"/>
                <w:spacing w:val="1"/>
                <w:sz w:val="24"/>
                <w:lang w:val="kk-KZ"/>
              </w:rPr>
              <w:t xml:space="preserve"> </w:t>
            </w:r>
            <w:r w:rsidRPr="000A5153">
              <w:rPr>
                <w:i/>
                <w:color w:val="006600"/>
                <w:sz w:val="24"/>
                <w:lang w:val="kk-KZ"/>
              </w:rPr>
              <w:t>поступкам.</w:t>
            </w:r>
            <w:r w:rsidRPr="000A5153">
              <w:rPr>
                <w:i/>
                <w:color w:val="006600"/>
                <w:spacing w:val="1"/>
                <w:sz w:val="24"/>
                <w:lang w:val="kk-KZ"/>
              </w:rPr>
              <w:t xml:space="preserve"> </w:t>
            </w:r>
            <w:r w:rsidRPr="000A5153">
              <w:rPr>
                <w:i/>
                <w:color w:val="006600"/>
                <w:sz w:val="24"/>
                <w:lang w:val="kk-KZ"/>
              </w:rPr>
              <w:t>Сформирован</w:t>
            </w:r>
            <w:r w:rsidRPr="000A5153">
              <w:rPr>
                <w:i/>
                <w:color w:val="006600"/>
                <w:spacing w:val="1"/>
                <w:sz w:val="24"/>
                <w:lang w:val="kk-KZ"/>
              </w:rPr>
              <w:t xml:space="preserve"> </w:t>
            </w:r>
            <w:r w:rsidRPr="000A5153">
              <w:rPr>
                <w:i/>
                <w:color w:val="006600"/>
                <w:sz w:val="24"/>
                <w:lang w:val="kk-KZ"/>
              </w:rPr>
              <w:t>образ</w:t>
            </w:r>
            <w:r w:rsidRPr="000A5153">
              <w:rPr>
                <w:i/>
                <w:color w:val="006600"/>
                <w:spacing w:val="1"/>
                <w:sz w:val="24"/>
                <w:lang w:val="kk-KZ"/>
              </w:rPr>
              <w:t xml:space="preserve"> </w:t>
            </w:r>
            <w:r w:rsidRPr="000A5153">
              <w:rPr>
                <w:i/>
                <w:color w:val="006600"/>
                <w:sz w:val="24"/>
                <w:lang w:val="kk-KZ"/>
              </w:rPr>
              <w:t>Я,</w:t>
            </w:r>
            <w:r w:rsidRPr="000A5153">
              <w:rPr>
                <w:i/>
                <w:color w:val="006600"/>
                <w:spacing w:val="1"/>
                <w:sz w:val="24"/>
                <w:lang w:val="kk-KZ"/>
              </w:rPr>
              <w:t xml:space="preserve"> </w:t>
            </w:r>
            <w:r w:rsidRPr="000A5153">
              <w:rPr>
                <w:i/>
                <w:color w:val="006600"/>
                <w:sz w:val="24"/>
                <w:lang w:val="kk-KZ"/>
              </w:rPr>
              <w:t>называет</w:t>
            </w:r>
            <w:r w:rsidRPr="000A5153">
              <w:rPr>
                <w:i/>
                <w:color w:val="006600"/>
                <w:spacing w:val="1"/>
                <w:sz w:val="24"/>
                <w:lang w:val="kk-KZ"/>
              </w:rPr>
              <w:t xml:space="preserve"> </w:t>
            </w:r>
            <w:r w:rsidRPr="000A5153">
              <w:rPr>
                <w:i/>
                <w:color w:val="006600"/>
                <w:sz w:val="24"/>
                <w:lang w:val="kk-KZ"/>
              </w:rPr>
              <w:t>свое</w:t>
            </w:r>
            <w:r w:rsidRPr="000A5153">
              <w:rPr>
                <w:i/>
                <w:color w:val="006600"/>
                <w:spacing w:val="1"/>
                <w:sz w:val="24"/>
                <w:lang w:val="kk-KZ"/>
              </w:rPr>
              <w:t xml:space="preserve"> </w:t>
            </w:r>
            <w:r w:rsidRPr="000A5153">
              <w:rPr>
                <w:i/>
                <w:color w:val="006600"/>
                <w:sz w:val="24"/>
                <w:lang w:val="kk-KZ"/>
              </w:rPr>
              <w:t>имя,</w:t>
            </w:r>
            <w:r w:rsidRPr="000A5153">
              <w:rPr>
                <w:i/>
                <w:color w:val="006600"/>
                <w:spacing w:val="-57"/>
                <w:sz w:val="24"/>
                <w:lang w:val="kk-KZ"/>
              </w:rPr>
              <w:t xml:space="preserve"> </w:t>
            </w:r>
            <w:r w:rsidRPr="000A5153">
              <w:rPr>
                <w:i/>
                <w:color w:val="006600"/>
                <w:sz w:val="24"/>
                <w:lang w:val="kk-KZ"/>
              </w:rPr>
              <w:t>фамилию, возраст, национальность, гендерную</w:t>
            </w:r>
            <w:r w:rsidRPr="000A5153">
              <w:rPr>
                <w:i/>
                <w:color w:val="006600"/>
                <w:spacing w:val="1"/>
                <w:sz w:val="24"/>
                <w:lang w:val="kk-KZ"/>
              </w:rPr>
              <w:t xml:space="preserve"> </w:t>
            </w:r>
            <w:r w:rsidRPr="000A5153">
              <w:rPr>
                <w:i/>
                <w:color w:val="006600"/>
                <w:sz w:val="24"/>
                <w:lang w:val="kk-KZ"/>
              </w:rPr>
              <w:t>принадлежность, говорит о себе в первом лице.</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познавательную</w:t>
            </w:r>
            <w:r w:rsidRPr="000A5153">
              <w:rPr>
                <w:i/>
                <w:color w:val="006600"/>
                <w:spacing w:val="1"/>
                <w:sz w:val="24"/>
                <w:lang w:val="kk-KZ"/>
              </w:rPr>
              <w:t xml:space="preserve"> </w:t>
            </w:r>
            <w:r w:rsidRPr="000A5153">
              <w:rPr>
                <w:i/>
                <w:color w:val="006600"/>
                <w:sz w:val="24"/>
                <w:lang w:val="kk-KZ"/>
              </w:rPr>
              <w:t>активность</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окружающей</w:t>
            </w:r>
            <w:r w:rsidRPr="000A5153">
              <w:rPr>
                <w:i/>
                <w:color w:val="006600"/>
                <w:spacing w:val="-1"/>
                <w:sz w:val="24"/>
                <w:lang w:val="kk-KZ"/>
              </w:rPr>
              <w:t xml:space="preserve"> </w:t>
            </w:r>
            <w:r w:rsidRPr="000A5153">
              <w:rPr>
                <w:i/>
                <w:color w:val="006600"/>
                <w:sz w:val="24"/>
                <w:lang w:val="kk-KZ"/>
              </w:rPr>
              <w:t>действительности.</w:t>
            </w:r>
          </w:p>
        </w:tc>
      </w:tr>
      <w:tr w:rsidR="00272007" w:rsidRPr="000A5153" w14:paraId="46774E56" w14:textId="77777777" w:rsidTr="00A45233">
        <w:trPr>
          <w:gridAfter w:val="1"/>
          <w:wAfter w:w="12" w:type="dxa"/>
          <w:trHeight w:val="5272"/>
        </w:trPr>
        <w:tc>
          <w:tcPr>
            <w:tcW w:w="2532" w:type="dxa"/>
          </w:tcPr>
          <w:p w14:paraId="7268D50A" w14:textId="77777777" w:rsidR="00CB44FE" w:rsidRPr="000A5153" w:rsidRDefault="00CB44FE" w:rsidP="00CB44FE">
            <w:pPr>
              <w:spacing w:before="6"/>
              <w:ind w:left="16"/>
              <w:rPr>
                <w:color w:val="006600"/>
                <w:sz w:val="24"/>
                <w:lang w:val="kk-KZ"/>
              </w:rPr>
            </w:pPr>
            <w:r w:rsidRPr="000A5153">
              <w:rPr>
                <w:color w:val="006600"/>
                <w:sz w:val="24"/>
                <w:lang w:val="kk-KZ"/>
              </w:rPr>
              <w:lastRenderedPageBreak/>
              <w:t>Познавательное</w:t>
            </w:r>
          </w:p>
        </w:tc>
        <w:tc>
          <w:tcPr>
            <w:tcW w:w="2470" w:type="dxa"/>
            <w:gridSpan w:val="3"/>
          </w:tcPr>
          <w:p w14:paraId="3AC1C470" w14:textId="77777777" w:rsidR="00CB44FE" w:rsidRPr="000A5153" w:rsidRDefault="00CB44FE" w:rsidP="00CB44FE">
            <w:pPr>
              <w:spacing w:before="6"/>
              <w:ind w:left="14"/>
              <w:rPr>
                <w:color w:val="006600"/>
                <w:sz w:val="24"/>
                <w:lang w:val="kk-KZ"/>
              </w:rPr>
            </w:pPr>
            <w:r w:rsidRPr="000A5153">
              <w:rPr>
                <w:color w:val="006600"/>
                <w:sz w:val="24"/>
                <w:lang w:val="kk-KZ"/>
              </w:rPr>
              <w:t>Познание</w:t>
            </w:r>
          </w:p>
        </w:tc>
        <w:tc>
          <w:tcPr>
            <w:tcW w:w="5051" w:type="dxa"/>
          </w:tcPr>
          <w:p w14:paraId="3699D46E" w14:textId="77777777" w:rsidR="00CB44FE" w:rsidRPr="000A5153" w:rsidRDefault="00CB44FE" w:rsidP="00CB44FE">
            <w:pPr>
              <w:tabs>
                <w:tab w:val="left" w:pos="1767"/>
                <w:tab w:val="left" w:pos="3250"/>
              </w:tabs>
              <w:spacing w:before="6"/>
              <w:ind w:left="17" w:right="4"/>
              <w:jc w:val="both"/>
              <w:rPr>
                <w:i/>
                <w:color w:val="006600"/>
                <w:sz w:val="24"/>
                <w:lang w:val="kk-KZ"/>
              </w:rPr>
            </w:pP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родным</w:t>
            </w:r>
            <w:r w:rsidRPr="000A5153">
              <w:rPr>
                <w:i/>
                <w:color w:val="006600"/>
                <w:spacing w:val="1"/>
                <w:sz w:val="24"/>
                <w:lang w:val="kk-KZ"/>
              </w:rPr>
              <w:t xml:space="preserve"> </w:t>
            </w:r>
            <w:r w:rsidRPr="000A5153">
              <w:rPr>
                <w:i/>
                <w:color w:val="006600"/>
                <w:sz w:val="24"/>
                <w:lang w:val="kk-KZ"/>
              </w:rPr>
              <w:t>языкам,</w:t>
            </w:r>
            <w:r w:rsidRPr="000A5153">
              <w:rPr>
                <w:i/>
                <w:color w:val="006600"/>
                <w:spacing w:val="-57"/>
                <w:sz w:val="24"/>
                <w:lang w:val="kk-KZ"/>
              </w:rPr>
              <w:t xml:space="preserve"> </w:t>
            </w:r>
            <w:r w:rsidRPr="000A5153">
              <w:rPr>
                <w:i/>
                <w:color w:val="006600"/>
                <w:sz w:val="24"/>
                <w:lang w:val="kk-KZ"/>
              </w:rPr>
              <w:t>пользуясь</w:t>
            </w:r>
            <w:r w:rsidRPr="000A5153">
              <w:rPr>
                <w:i/>
                <w:color w:val="006600"/>
                <w:spacing w:val="1"/>
                <w:sz w:val="24"/>
                <w:lang w:val="kk-KZ"/>
              </w:rPr>
              <w:t xml:space="preserve"> </w:t>
            </w:r>
            <w:r w:rsidRPr="000A5153">
              <w:rPr>
                <w:i/>
                <w:color w:val="006600"/>
                <w:sz w:val="24"/>
                <w:lang w:val="kk-KZ"/>
              </w:rPr>
              <w:t>основными</w:t>
            </w:r>
            <w:r w:rsidRPr="000A5153">
              <w:rPr>
                <w:i/>
                <w:color w:val="006600"/>
                <w:spacing w:val="1"/>
                <w:sz w:val="24"/>
                <w:lang w:val="kk-KZ"/>
              </w:rPr>
              <w:t xml:space="preserve"> </w:t>
            </w:r>
            <w:r w:rsidRPr="000A5153">
              <w:rPr>
                <w:i/>
                <w:color w:val="006600"/>
                <w:sz w:val="24"/>
                <w:lang w:val="kk-KZ"/>
              </w:rPr>
              <w:t>грамматическими</w:t>
            </w:r>
            <w:r w:rsidRPr="000A5153">
              <w:rPr>
                <w:i/>
                <w:color w:val="006600"/>
                <w:spacing w:val="1"/>
                <w:sz w:val="24"/>
                <w:lang w:val="kk-KZ"/>
              </w:rPr>
              <w:t xml:space="preserve"> </w:t>
            </w:r>
            <w:r w:rsidRPr="000A5153">
              <w:rPr>
                <w:i/>
                <w:color w:val="006600"/>
                <w:sz w:val="24"/>
                <w:lang w:val="kk-KZ"/>
              </w:rPr>
              <w:t>категориями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словарем</w:t>
            </w:r>
            <w:r w:rsidRPr="000A5153">
              <w:rPr>
                <w:i/>
                <w:color w:val="006600"/>
                <w:spacing w:val="1"/>
                <w:sz w:val="24"/>
                <w:lang w:val="kk-KZ"/>
              </w:rPr>
              <w:t xml:space="preserve"> </w:t>
            </w:r>
            <w:r w:rsidRPr="000A5153">
              <w:rPr>
                <w:i/>
                <w:color w:val="006600"/>
                <w:sz w:val="24"/>
                <w:lang w:val="kk-KZ"/>
              </w:rPr>
              <w:t>разговорной</w:t>
            </w:r>
            <w:r w:rsidRPr="000A5153">
              <w:rPr>
                <w:i/>
                <w:color w:val="006600"/>
                <w:spacing w:val="1"/>
                <w:sz w:val="24"/>
                <w:lang w:val="kk-KZ"/>
              </w:rPr>
              <w:t xml:space="preserve"> </w:t>
            </w:r>
            <w:r w:rsidRPr="000A5153">
              <w:rPr>
                <w:i/>
                <w:color w:val="006600"/>
                <w:sz w:val="24"/>
                <w:lang w:val="kk-KZ"/>
              </w:rPr>
              <w:t>речи.</w:t>
            </w:r>
            <w:r w:rsidRPr="000A5153">
              <w:rPr>
                <w:i/>
                <w:color w:val="006600"/>
                <w:spacing w:val="1"/>
                <w:sz w:val="24"/>
                <w:lang w:val="kk-KZ"/>
              </w:rPr>
              <w:t xml:space="preserve"> </w:t>
            </w:r>
            <w:r w:rsidRPr="000A5153">
              <w:rPr>
                <w:i/>
                <w:color w:val="006600"/>
                <w:lang w:val="kk-KZ"/>
              </w:rPr>
              <w:t>П</w:t>
            </w:r>
            <w:r w:rsidRPr="000A5153">
              <w:rPr>
                <w:i/>
                <w:color w:val="006600"/>
                <w:sz w:val="24"/>
                <w:lang w:val="kk-KZ"/>
              </w:rPr>
              <w:t>роявляющий</w:t>
            </w:r>
            <w:r w:rsidRPr="000A5153">
              <w:rPr>
                <w:i/>
                <w:color w:val="006600"/>
                <w:spacing w:val="-13"/>
                <w:sz w:val="24"/>
                <w:lang w:val="kk-KZ"/>
              </w:rPr>
              <w:t xml:space="preserve"> </w:t>
            </w:r>
            <w:r w:rsidRPr="000A5153">
              <w:rPr>
                <w:i/>
                <w:color w:val="006600"/>
                <w:sz w:val="24"/>
                <w:lang w:val="kk-KZ"/>
              </w:rPr>
              <w:t>интерес</w:t>
            </w:r>
            <w:r w:rsidRPr="000A5153">
              <w:rPr>
                <w:i/>
                <w:color w:val="006600"/>
                <w:spacing w:val="-10"/>
                <w:sz w:val="24"/>
                <w:lang w:val="kk-KZ"/>
              </w:rPr>
              <w:t xml:space="preserve"> </w:t>
            </w:r>
            <w:r w:rsidRPr="000A5153">
              <w:rPr>
                <w:i/>
                <w:color w:val="006600"/>
                <w:sz w:val="24"/>
                <w:lang w:val="kk-KZ"/>
              </w:rPr>
              <w:t>к</w:t>
            </w:r>
            <w:r w:rsidRPr="000A5153">
              <w:rPr>
                <w:i/>
                <w:color w:val="006600"/>
                <w:spacing w:val="-11"/>
                <w:sz w:val="24"/>
                <w:lang w:val="kk-KZ"/>
              </w:rPr>
              <w:t xml:space="preserve"> </w:t>
            </w:r>
            <w:r w:rsidRPr="000A5153">
              <w:rPr>
                <w:i/>
                <w:color w:val="006600"/>
                <w:sz w:val="24"/>
                <w:lang w:val="kk-KZ"/>
              </w:rPr>
              <w:t>книгам,</w:t>
            </w:r>
            <w:r w:rsidRPr="000A5153">
              <w:rPr>
                <w:i/>
                <w:color w:val="006600"/>
                <w:spacing w:val="-14"/>
                <w:sz w:val="24"/>
                <w:lang w:val="kk-KZ"/>
              </w:rPr>
              <w:t xml:space="preserve"> </w:t>
            </w:r>
            <w:r w:rsidRPr="000A5153">
              <w:rPr>
                <w:i/>
                <w:color w:val="006600"/>
                <w:sz w:val="24"/>
                <w:lang w:val="kk-KZ"/>
              </w:rPr>
              <w:t>демонстрирует</w:t>
            </w:r>
            <w:r w:rsidRPr="000A5153">
              <w:rPr>
                <w:i/>
                <w:color w:val="006600"/>
                <w:spacing w:val="-58"/>
                <w:sz w:val="24"/>
                <w:lang w:val="kk-KZ"/>
              </w:rPr>
              <w:t xml:space="preserve"> </w:t>
            </w:r>
            <w:r w:rsidRPr="000A5153">
              <w:rPr>
                <w:i/>
                <w:color w:val="006600"/>
                <w:sz w:val="24"/>
                <w:lang w:val="kk-KZ"/>
              </w:rPr>
              <w:t>запоминание</w:t>
            </w:r>
            <w:r w:rsidRPr="000A5153">
              <w:rPr>
                <w:i/>
                <w:color w:val="006600"/>
                <w:spacing w:val="1"/>
                <w:sz w:val="24"/>
                <w:lang w:val="kk-KZ"/>
              </w:rPr>
              <w:t xml:space="preserve"> </w:t>
            </w:r>
            <w:r w:rsidRPr="000A5153">
              <w:rPr>
                <w:i/>
                <w:color w:val="006600"/>
                <w:sz w:val="24"/>
                <w:lang w:val="kk-KZ"/>
              </w:rPr>
              <w:t>первых</w:t>
            </w:r>
            <w:r w:rsidRPr="000A5153">
              <w:rPr>
                <w:i/>
                <w:color w:val="006600"/>
                <w:spacing w:val="1"/>
                <w:sz w:val="24"/>
                <w:lang w:val="kk-KZ"/>
              </w:rPr>
              <w:t xml:space="preserve"> </w:t>
            </w:r>
            <w:r w:rsidRPr="000A5153">
              <w:rPr>
                <w:i/>
                <w:color w:val="006600"/>
                <w:sz w:val="24"/>
                <w:lang w:val="kk-KZ"/>
              </w:rPr>
              <w:t>татарских</w:t>
            </w:r>
            <w:r w:rsidRPr="000A5153">
              <w:rPr>
                <w:i/>
                <w:color w:val="006600"/>
                <w:spacing w:val="1"/>
                <w:sz w:val="24"/>
                <w:lang w:val="kk-KZ"/>
              </w:rPr>
              <w:t xml:space="preserve"> </w:t>
            </w:r>
            <w:r w:rsidRPr="000A5153">
              <w:rPr>
                <w:i/>
                <w:color w:val="006600"/>
                <w:sz w:val="24"/>
                <w:lang w:val="kk-KZ"/>
              </w:rPr>
              <w:t>(русских)</w:t>
            </w:r>
            <w:r w:rsidRPr="000A5153">
              <w:rPr>
                <w:i/>
                <w:color w:val="006600"/>
                <w:spacing w:val="1"/>
                <w:sz w:val="24"/>
                <w:lang w:val="kk-KZ"/>
              </w:rPr>
              <w:t xml:space="preserve"> </w:t>
            </w:r>
            <w:r w:rsidRPr="000A5153">
              <w:rPr>
                <w:i/>
                <w:color w:val="006600"/>
                <w:sz w:val="24"/>
                <w:lang w:val="kk-KZ"/>
              </w:rPr>
              <w:t>народных</w:t>
            </w:r>
            <w:r w:rsidRPr="000A5153">
              <w:rPr>
                <w:i/>
                <w:color w:val="006600"/>
                <w:spacing w:val="1"/>
                <w:sz w:val="24"/>
                <w:lang w:val="kk-KZ"/>
              </w:rPr>
              <w:t xml:space="preserve"> </w:t>
            </w:r>
            <w:r w:rsidRPr="000A5153">
              <w:rPr>
                <w:i/>
                <w:color w:val="006600"/>
                <w:sz w:val="24"/>
                <w:lang w:val="kk-KZ"/>
              </w:rPr>
              <w:t>сказок,</w:t>
            </w:r>
            <w:r w:rsidRPr="000A5153">
              <w:rPr>
                <w:i/>
                <w:color w:val="006600"/>
                <w:spacing w:val="1"/>
                <w:sz w:val="24"/>
                <w:lang w:val="kk-KZ"/>
              </w:rPr>
              <w:t xml:space="preserve"> </w:t>
            </w:r>
            <w:r w:rsidRPr="000A5153">
              <w:rPr>
                <w:i/>
                <w:color w:val="006600"/>
                <w:sz w:val="24"/>
                <w:lang w:val="kk-KZ"/>
              </w:rPr>
              <w:t>коротких</w:t>
            </w:r>
            <w:r w:rsidRPr="000A5153">
              <w:rPr>
                <w:i/>
                <w:color w:val="006600"/>
                <w:spacing w:val="1"/>
                <w:sz w:val="24"/>
                <w:lang w:val="kk-KZ"/>
              </w:rPr>
              <w:t xml:space="preserve"> </w:t>
            </w:r>
            <w:r w:rsidRPr="000A5153">
              <w:rPr>
                <w:i/>
                <w:color w:val="006600"/>
                <w:sz w:val="24"/>
                <w:lang w:val="kk-KZ"/>
              </w:rPr>
              <w:t>стихов</w:t>
            </w:r>
            <w:r w:rsidRPr="000A5153">
              <w:rPr>
                <w:i/>
                <w:color w:val="006600"/>
                <w:spacing w:val="1"/>
                <w:sz w:val="24"/>
                <w:lang w:val="kk-KZ"/>
              </w:rPr>
              <w:t xml:space="preserve"> </w:t>
            </w:r>
            <w:r w:rsidRPr="000A5153">
              <w:rPr>
                <w:i/>
                <w:color w:val="006600"/>
                <w:sz w:val="24"/>
                <w:lang w:val="kk-KZ"/>
              </w:rPr>
              <w:t>путем</w:t>
            </w:r>
            <w:r w:rsidRPr="000A5153">
              <w:rPr>
                <w:i/>
                <w:color w:val="006600"/>
                <w:spacing w:val="1"/>
                <w:sz w:val="24"/>
                <w:lang w:val="kk-KZ"/>
              </w:rPr>
              <w:t xml:space="preserve"> </w:t>
            </w:r>
            <w:r w:rsidRPr="000A5153">
              <w:rPr>
                <w:i/>
                <w:color w:val="006600"/>
                <w:sz w:val="24"/>
                <w:lang w:val="kk-KZ"/>
              </w:rPr>
              <w:t>включения в рассказ взрослого отдельных слов,</w:t>
            </w:r>
            <w:r w:rsidRPr="000A5153">
              <w:rPr>
                <w:i/>
                <w:color w:val="006600"/>
                <w:spacing w:val="1"/>
                <w:sz w:val="24"/>
                <w:lang w:val="kk-KZ"/>
              </w:rPr>
              <w:t xml:space="preserve"> </w:t>
            </w:r>
            <w:r w:rsidRPr="000A5153">
              <w:rPr>
                <w:i/>
                <w:color w:val="006600"/>
                <w:sz w:val="24"/>
                <w:lang w:val="kk-KZ"/>
              </w:rPr>
              <w:t>действий.</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книгам</w:t>
            </w:r>
            <w:r w:rsidRPr="000A5153">
              <w:rPr>
                <w:i/>
                <w:color w:val="006600"/>
                <w:spacing w:val="1"/>
                <w:sz w:val="24"/>
                <w:lang w:val="kk-KZ"/>
              </w:rPr>
              <w:t xml:space="preserve"> </w:t>
            </w:r>
            <w:r w:rsidRPr="000A5153">
              <w:rPr>
                <w:i/>
                <w:color w:val="006600"/>
                <w:sz w:val="24"/>
                <w:lang w:val="kk-KZ"/>
              </w:rPr>
              <w:t>на</w:t>
            </w:r>
            <w:r w:rsidRPr="000A5153">
              <w:rPr>
                <w:i/>
                <w:color w:val="006600"/>
                <w:spacing w:val="-57"/>
                <w:sz w:val="24"/>
                <w:lang w:val="kk-KZ"/>
              </w:rPr>
              <w:t xml:space="preserve"> </w:t>
            </w:r>
            <w:r w:rsidRPr="000A5153">
              <w:rPr>
                <w:i/>
                <w:color w:val="006600"/>
                <w:sz w:val="24"/>
                <w:lang w:val="kk-KZ"/>
              </w:rPr>
              <w:t>татарском</w:t>
            </w:r>
            <w:r w:rsidRPr="000A5153">
              <w:rPr>
                <w:i/>
                <w:color w:val="006600"/>
                <w:spacing w:val="1"/>
                <w:sz w:val="24"/>
                <w:lang w:val="kk-KZ"/>
              </w:rPr>
              <w:t xml:space="preserve"> </w:t>
            </w:r>
            <w:r w:rsidRPr="000A5153">
              <w:rPr>
                <w:i/>
                <w:color w:val="006600"/>
                <w:sz w:val="24"/>
                <w:lang w:val="kk-KZ"/>
              </w:rPr>
              <w:t>языке,</w:t>
            </w:r>
            <w:r w:rsidRPr="000A5153">
              <w:rPr>
                <w:i/>
                <w:color w:val="006600"/>
                <w:spacing w:val="1"/>
                <w:sz w:val="24"/>
                <w:lang w:val="kk-KZ"/>
              </w:rPr>
              <w:t xml:space="preserve"> </w:t>
            </w:r>
            <w:r w:rsidRPr="000A5153">
              <w:rPr>
                <w:i/>
                <w:color w:val="006600"/>
                <w:sz w:val="24"/>
                <w:lang w:val="kk-KZ"/>
              </w:rPr>
              <w:t>способный</w:t>
            </w:r>
            <w:r w:rsidRPr="000A5153">
              <w:rPr>
                <w:i/>
                <w:color w:val="006600"/>
                <w:spacing w:val="1"/>
                <w:sz w:val="24"/>
                <w:lang w:val="kk-KZ"/>
              </w:rPr>
              <w:t xml:space="preserve"> </w:t>
            </w:r>
            <w:r w:rsidRPr="000A5153">
              <w:rPr>
                <w:i/>
                <w:color w:val="006600"/>
                <w:sz w:val="24"/>
                <w:lang w:val="kk-KZ"/>
              </w:rPr>
              <w:t>испытывать</w:t>
            </w:r>
            <w:r w:rsidRPr="000A5153">
              <w:rPr>
                <w:i/>
                <w:color w:val="006600"/>
                <w:spacing w:val="-57"/>
                <w:sz w:val="24"/>
                <w:lang w:val="kk-KZ"/>
              </w:rPr>
              <w:t xml:space="preserve"> </w:t>
            </w:r>
            <w:r w:rsidRPr="000A5153">
              <w:rPr>
                <w:i/>
                <w:color w:val="006600"/>
                <w:sz w:val="24"/>
                <w:lang w:val="kk-KZ"/>
              </w:rPr>
              <w:t>потребность (привычку) в регулярном чтении.</w:t>
            </w:r>
            <w:r w:rsidRPr="000A5153">
              <w:rPr>
                <w:i/>
                <w:color w:val="006600"/>
                <w:spacing w:val="1"/>
                <w:sz w:val="24"/>
                <w:lang w:val="kk-KZ"/>
              </w:rPr>
              <w:t xml:space="preserve"> </w:t>
            </w:r>
            <w:r w:rsidRPr="000A5153">
              <w:rPr>
                <w:i/>
                <w:color w:val="006600"/>
                <w:sz w:val="24"/>
                <w:lang w:val="kk-KZ"/>
              </w:rPr>
              <w:t>Сформировано</w:t>
            </w:r>
            <w:r w:rsidRPr="000A5153">
              <w:rPr>
                <w:i/>
                <w:color w:val="006600"/>
                <w:spacing w:val="1"/>
                <w:sz w:val="24"/>
                <w:lang w:val="kk-KZ"/>
              </w:rPr>
              <w:t xml:space="preserve"> </w:t>
            </w:r>
            <w:r w:rsidRPr="000A5153">
              <w:rPr>
                <w:i/>
                <w:color w:val="006600"/>
                <w:sz w:val="24"/>
                <w:lang w:val="kk-KZ"/>
              </w:rPr>
              <w:t>умение</w:t>
            </w:r>
            <w:r w:rsidRPr="000A5153">
              <w:rPr>
                <w:i/>
                <w:color w:val="006600"/>
                <w:spacing w:val="1"/>
                <w:sz w:val="24"/>
                <w:lang w:val="kk-KZ"/>
              </w:rPr>
              <w:t xml:space="preserve"> </w:t>
            </w:r>
            <w:r w:rsidRPr="000A5153">
              <w:rPr>
                <w:i/>
                <w:color w:val="006600"/>
                <w:sz w:val="24"/>
                <w:lang w:val="kk-KZ"/>
              </w:rPr>
              <w:t>слушать</w:t>
            </w:r>
            <w:r w:rsidRPr="000A5153">
              <w:rPr>
                <w:i/>
                <w:color w:val="006600"/>
                <w:spacing w:val="1"/>
                <w:sz w:val="24"/>
                <w:lang w:val="kk-KZ"/>
              </w:rPr>
              <w:t xml:space="preserve"> </w:t>
            </w:r>
            <w:r w:rsidRPr="000A5153">
              <w:rPr>
                <w:i/>
                <w:color w:val="006600"/>
                <w:sz w:val="24"/>
                <w:lang w:val="kk-KZ"/>
              </w:rPr>
              <w:t>татарские</w:t>
            </w:r>
            <w:r w:rsidRPr="000A5153">
              <w:rPr>
                <w:i/>
                <w:color w:val="006600"/>
                <w:spacing w:val="1"/>
                <w:sz w:val="24"/>
                <w:lang w:val="kk-KZ"/>
              </w:rPr>
              <w:t xml:space="preserve"> </w:t>
            </w:r>
            <w:r w:rsidRPr="000A5153">
              <w:rPr>
                <w:i/>
                <w:color w:val="006600"/>
                <w:sz w:val="24"/>
                <w:lang w:val="kk-KZ"/>
              </w:rPr>
              <w:t>народные</w:t>
            </w:r>
            <w:r w:rsidRPr="000A5153">
              <w:rPr>
                <w:i/>
                <w:color w:val="006600"/>
                <w:sz w:val="24"/>
                <w:lang w:val="kk-KZ"/>
              </w:rPr>
              <w:tab/>
              <w:t>сказки,</w:t>
            </w:r>
            <w:r w:rsidRPr="000A5153">
              <w:rPr>
                <w:i/>
                <w:color w:val="006600"/>
                <w:sz w:val="24"/>
                <w:lang w:val="kk-KZ"/>
              </w:rPr>
              <w:tab/>
            </w:r>
            <w:r w:rsidRPr="000A5153">
              <w:rPr>
                <w:i/>
                <w:color w:val="006600"/>
                <w:spacing w:val="-1"/>
                <w:sz w:val="24"/>
                <w:lang w:val="kk-KZ"/>
              </w:rPr>
              <w:t>художественные</w:t>
            </w:r>
            <w:r w:rsidRPr="000A5153">
              <w:rPr>
                <w:i/>
                <w:color w:val="006600"/>
                <w:spacing w:val="-58"/>
                <w:sz w:val="24"/>
                <w:lang w:val="kk-KZ"/>
              </w:rPr>
              <w:t xml:space="preserve"> </w:t>
            </w:r>
            <w:r w:rsidRPr="000A5153">
              <w:rPr>
                <w:i/>
                <w:color w:val="006600"/>
                <w:sz w:val="24"/>
                <w:lang w:val="kk-KZ"/>
              </w:rPr>
              <w:t>произведения.</w:t>
            </w:r>
            <w:r w:rsidRPr="000A5153">
              <w:rPr>
                <w:i/>
                <w:color w:val="006600"/>
                <w:spacing w:val="1"/>
                <w:sz w:val="24"/>
                <w:lang w:val="kk-KZ"/>
              </w:rPr>
              <w:t xml:space="preserve"> </w:t>
            </w:r>
            <w:r w:rsidRPr="000A5153">
              <w:rPr>
                <w:i/>
                <w:color w:val="006600"/>
                <w:lang w:val="kk-KZ"/>
              </w:rPr>
              <w:t>И</w:t>
            </w:r>
            <w:r w:rsidRPr="000A5153">
              <w:rPr>
                <w:i/>
                <w:color w:val="006600"/>
                <w:sz w:val="24"/>
                <w:lang w:val="kk-KZ"/>
              </w:rPr>
              <w:t>нтересующийся</w:t>
            </w:r>
            <w:r w:rsidRPr="000A5153">
              <w:rPr>
                <w:i/>
                <w:color w:val="006600"/>
                <w:spacing w:val="1"/>
                <w:sz w:val="24"/>
                <w:lang w:val="kk-KZ"/>
              </w:rPr>
              <w:t xml:space="preserve"> </w:t>
            </w:r>
            <w:r w:rsidRPr="000A5153">
              <w:rPr>
                <w:i/>
                <w:color w:val="006600"/>
                <w:sz w:val="24"/>
                <w:lang w:val="kk-KZ"/>
              </w:rPr>
              <w:t>объектами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явлениями живой и неживой природы родного</w:t>
            </w:r>
            <w:r w:rsidRPr="000A5153">
              <w:rPr>
                <w:i/>
                <w:color w:val="006600"/>
                <w:spacing w:val="1"/>
                <w:sz w:val="24"/>
                <w:lang w:val="kk-KZ"/>
              </w:rPr>
              <w:t xml:space="preserve"> </w:t>
            </w:r>
            <w:r w:rsidRPr="000A5153">
              <w:rPr>
                <w:i/>
                <w:color w:val="006600"/>
                <w:sz w:val="24"/>
                <w:lang w:val="kk-KZ"/>
              </w:rPr>
              <w:t>края,</w:t>
            </w:r>
            <w:r w:rsidRPr="000A5153">
              <w:rPr>
                <w:i/>
                <w:color w:val="006600"/>
                <w:spacing w:val="1"/>
                <w:sz w:val="24"/>
                <w:lang w:val="kk-KZ"/>
              </w:rPr>
              <w:t xml:space="preserve"> </w:t>
            </w: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представление</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сезонных</w:t>
            </w:r>
            <w:r w:rsidRPr="000A5153">
              <w:rPr>
                <w:i/>
                <w:color w:val="006600"/>
                <w:spacing w:val="1"/>
                <w:sz w:val="24"/>
                <w:lang w:val="kk-KZ"/>
              </w:rPr>
              <w:t xml:space="preserve"> </w:t>
            </w:r>
            <w:r w:rsidRPr="000A5153">
              <w:rPr>
                <w:i/>
                <w:color w:val="006600"/>
                <w:sz w:val="24"/>
                <w:lang w:val="kk-KZ"/>
              </w:rPr>
              <w:t>изменениях в природе. Проявляющий интерес к</w:t>
            </w:r>
            <w:r w:rsidRPr="000A5153">
              <w:rPr>
                <w:i/>
                <w:color w:val="006600"/>
                <w:spacing w:val="1"/>
                <w:sz w:val="24"/>
                <w:lang w:val="kk-KZ"/>
              </w:rPr>
              <w:t xml:space="preserve"> </w:t>
            </w:r>
            <w:r w:rsidRPr="000A5153">
              <w:rPr>
                <w:i/>
                <w:color w:val="006600"/>
                <w:sz w:val="24"/>
                <w:lang w:val="kk-KZ"/>
              </w:rPr>
              <w:t>миру</w:t>
            </w:r>
            <w:r w:rsidRPr="000A5153">
              <w:rPr>
                <w:i/>
                <w:color w:val="006600"/>
                <w:spacing w:val="-2"/>
                <w:sz w:val="24"/>
                <w:lang w:val="kk-KZ"/>
              </w:rPr>
              <w:t xml:space="preserve"> </w:t>
            </w:r>
            <w:r w:rsidRPr="000A5153">
              <w:rPr>
                <w:i/>
                <w:color w:val="006600"/>
                <w:sz w:val="24"/>
                <w:lang w:val="kk-KZ"/>
              </w:rPr>
              <w:t>родной</w:t>
            </w:r>
            <w:r w:rsidRPr="000A5153">
              <w:rPr>
                <w:i/>
                <w:color w:val="006600"/>
                <w:spacing w:val="-1"/>
                <w:sz w:val="24"/>
                <w:lang w:val="kk-KZ"/>
              </w:rPr>
              <w:t xml:space="preserve"> </w:t>
            </w:r>
            <w:r w:rsidRPr="000A5153">
              <w:rPr>
                <w:i/>
                <w:color w:val="006600"/>
                <w:sz w:val="24"/>
                <w:lang w:val="kk-KZ"/>
              </w:rPr>
              <w:t>природы,</w:t>
            </w:r>
            <w:r w:rsidRPr="000A5153">
              <w:rPr>
                <w:i/>
                <w:color w:val="006600"/>
                <w:spacing w:val="-4"/>
                <w:sz w:val="24"/>
                <w:lang w:val="kk-KZ"/>
              </w:rPr>
              <w:t xml:space="preserve"> </w:t>
            </w:r>
            <w:r w:rsidRPr="000A5153">
              <w:rPr>
                <w:i/>
                <w:color w:val="006600"/>
                <w:sz w:val="24"/>
                <w:lang w:val="kk-KZ"/>
              </w:rPr>
              <w:t>природным</w:t>
            </w:r>
            <w:r w:rsidRPr="000A5153">
              <w:rPr>
                <w:i/>
                <w:color w:val="006600"/>
                <w:spacing w:val="-1"/>
                <w:sz w:val="24"/>
                <w:lang w:val="kk-KZ"/>
              </w:rPr>
              <w:t xml:space="preserve"> </w:t>
            </w:r>
            <w:r w:rsidRPr="000A5153">
              <w:rPr>
                <w:i/>
                <w:color w:val="006600"/>
                <w:sz w:val="24"/>
                <w:lang w:val="kk-KZ"/>
              </w:rPr>
              <w:t>явлениям.</w:t>
            </w:r>
          </w:p>
        </w:tc>
      </w:tr>
      <w:tr w:rsidR="00272007" w:rsidRPr="000A5153" w14:paraId="0EE5629C" w14:textId="77777777" w:rsidTr="00A45233">
        <w:trPr>
          <w:gridAfter w:val="1"/>
          <w:wAfter w:w="12" w:type="dxa"/>
          <w:trHeight w:val="306"/>
        </w:trPr>
        <w:tc>
          <w:tcPr>
            <w:tcW w:w="2532" w:type="dxa"/>
          </w:tcPr>
          <w:p w14:paraId="6A0512EE" w14:textId="77777777" w:rsidR="00CB44FE" w:rsidRPr="000A5153" w:rsidRDefault="00CB44FE" w:rsidP="00CB44FE">
            <w:pPr>
              <w:spacing w:before="6"/>
              <w:ind w:left="16"/>
              <w:rPr>
                <w:color w:val="006600"/>
                <w:sz w:val="24"/>
                <w:lang w:val="kk-KZ"/>
              </w:rPr>
            </w:pPr>
            <w:r w:rsidRPr="000A5153">
              <w:rPr>
                <w:color w:val="006600"/>
                <w:sz w:val="24"/>
                <w:lang w:val="kk-KZ"/>
              </w:rPr>
              <w:t>Физическое</w:t>
            </w:r>
            <w:r w:rsidRPr="000A5153">
              <w:rPr>
                <w:color w:val="006600"/>
                <w:spacing w:val="-3"/>
                <w:sz w:val="24"/>
                <w:lang w:val="kk-KZ"/>
              </w:rPr>
              <w:t xml:space="preserve"> </w:t>
            </w:r>
            <w:r w:rsidRPr="000A5153">
              <w:rPr>
                <w:color w:val="006600"/>
                <w:sz w:val="24"/>
                <w:lang w:val="kk-KZ"/>
              </w:rPr>
              <w:t>и</w:t>
            </w:r>
          </w:p>
        </w:tc>
        <w:tc>
          <w:tcPr>
            <w:tcW w:w="2470" w:type="dxa"/>
            <w:gridSpan w:val="3"/>
          </w:tcPr>
          <w:p w14:paraId="5FB41E8F" w14:textId="77777777" w:rsidR="00CB44FE" w:rsidRPr="000A5153" w:rsidRDefault="00CB44FE" w:rsidP="00CB44FE">
            <w:pPr>
              <w:spacing w:before="6"/>
              <w:ind w:left="14"/>
              <w:rPr>
                <w:color w:val="006600"/>
                <w:sz w:val="24"/>
                <w:lang w:val="kk-KZ"/>
              </w:rPr>
            </w:pPr>
            <w:r w:rsidRPr="000A5153">
              <w:rPr>
                <w:color w:val="006600"/>
                <w:sz w:val="24"/>
                <w:lang w:val="kk-KZ"/>
              </w:rPr>
              <w:t>Здоровье,</w:t>
            </w:r>
            <w:r w:rsidRPr="000A5153">
              <w:rPr>
                <w:color w:val="006600"/>
                <w:spacing w:val="-1"/>
                <w:sz w:val="24"/>
                <w:lang w:val="kk-KZ"/>
              </w:rPr>
              <w:t xml:space="preserve"> </w:t>
            </w:r>
            <w:r w:rsidRPr="000A5153">
              <w:rPr>
                <w:color w:val="006600"/>
                <w:sz w:val="24"/>
                <w:lang w:val="kk-KZ"/>
              </w:rPr>
              <w:t>жизнь</w:t>
            </w:r>
          </w:p>
        </w:tc>
        <w:tc>
          <w:tcPr>
            <w:tcW w:w="5051" w:type="dxa"/>
          </w:tcPr>
          <w:p w14:paraId="1C053595" w14:textId="77777777" w:rsidR="00CB44FE" w:rsidRPr="000A5153" w:rsidRDefault="00CB44FE" w:rsidP="00CB44FE">
            <w:pPr>
              <w:spacing w:before="6"/>
              <w:ind w:left="9"/>
              <w:jc w:val="center"/>
              <w:rPr>
                <w:i/>
                <w:color w:val="006600"/>
                <w:sz w:val="24"/>
                <w:lang w:val="kk-KZ"/>
              </w:rPr>
            </w:pPr>
            <w:r w:rsidRPr="000A5153">
              <w:rPr>
                <w:i/>
                <w:color w:val="006600"/>
                <w:sz w:val="24"/>
                <w:lang w:val="kk-KZ"/>
              </w:rPr>
              <w:t>Понимающий</w:t>
            </w:r>
            <w:r w:rsidRPr="000A5153">
              <w:rPr>
                <w:i/>
                <w:color w:val="006600"/>
                <w:spacing w:val="-14"/>
                <w:sz w:val="24"/>
                <w:lang w:val="kk-KZ"/>
              </w:rPr>
              <w:t xml:space="preserve"> </w:t>
            </w:r>
            <w:r w:rsidRPr="000A5153">
              <w:rPr>
                <w:i/>
                <w:color w:val="006600"/>
                <w:sz w:val="24"/>
                <w:lang w:val="kk-KZ"/>
              </w:rPr>
              <w:t>ценность</w:t>
            </w:r>
            <w:r w:rsidRPr="000A5153">
              <w:rPr>
                <w:i/>
                <w:color w:val="006600"/>
                <w:spacing w:val="-12"/>
                <w:sz w:val="24"/>
                <w:lang w:val="kk-KZ"/>
              </w:rPr>
              <w:t xml:space="preserve"> </w:t>
            </w:r>
            <w:r w:rsidRPr="000A5153">
              <w:rPr>
                <w:i/>
                <w:color w:val="006600"/>
                <w:sz w:val="24"/>
                <w:lang w:val="kk-KZ"/>
              </w:rPr>
              <w:t>здорового</w:t>
            </w:r>
            <w:r w:rsidRPr="000A5153">
              <w:rPr>
                <w:i/>
                <w:color w:val="006600"/>
                <w:spacing w:val="-13"/>
                <w:sz w:val="24"/>
                <w:lang w:val="kk-KZ"/>
              </w:rPr>
              <w:t xml:space="preserve"> </w:t>
            </w:r>
            <w:r w:rsidRPr="000A5153">
              <w:rPr>
                <w:i/>
                <w:color w:val="006600"/>
                <w:sz w:val="24"/>
                <w:lang w:val="kk-KZ"/>
              </w:rPr>
              <w:t>образа</w:t>
            </w:r>
            <w:r w:rsidRPr="000A5153">
              <w:rPr>
                <w:i/>
                <w:color w:val="006600"/>
                <w:spacing w:val="-11"/>
                <w:sz w:val="24"/>
                <w:lang w:val="kk-KZ"/>
              </w:rPr>
              <w:t xml:space="preserve"> </w:t>
            </w:r>
            <w:r w:rsidRPr="000A5153">
              <w:rPr>
                <w:i/>
                <w:color w:val="006600"/>
                <w:sz w:val="24"/>
                <w:lang w:val="kk-KZ"/>
              </w:rPr>
              <w:t>жизни.</w:t>
            </w:r>
          </w:p>
        </w:tc>
      </w:tr>
      <w:tr w:rsidR="00272007" w:rsidRPr="000A5153" w14:paraId="598396A1" w14:textId="77777777" w:rsidTr="00A45233">
        <w:trPr>
          <w:trHeight w:val="1963"/>
        </w:trPr>
        <w:tc>
          <w:tcPr>
            <w:tcW w:w="2552" w:type="dxa"/>
            <w:gridSpan w:val="2"/>
          </w:tcPr>
          <w:p w14:paraId="10F6B44C" w14:textId="77777777" w:rsidR="00272007" w:rsidRPr="000A5153" w:rsidRDefault="00272007" w:rsidP="00272007">
            <w:pPr>
              <w:pStyle w:val="TableParagraph"/>
              <w:spacing w:before="8"/>
              <w:ind w:left="16"/>
              <w:rPr>
                <w:color w:val="006600"/>
                <w:sz w:val="24"/>
              </w:rPr>
            </w:pPr>
            <w:r w:rsidRPr="000A5153">
              <w:rPr>
                <w:color w:val="006600"/>
                <w:sz w:val="24"/>
              </w:rPr>
              <w:t>оздоровительное</w:t>
            </w:r>
          </w:p>
        </w:tc>
        <w:tc>
          <w:tcPr>
            <w:tcW w:w="2410" w:type="dxa"/>
          </w:tcPr>
          <w:p w14:paraId="636F941C" w14:textId="77777777" w:rsidR="00272007" w:rsidRPr="000A5153" w:rsidRDefault="00272007" w:rsidP="00272007">
            <w:pPr>
              <w:pStyle w:val="TableParagraph"/>
              <w:ind w:left="0"/>
              <w:rPr>
                <w:color w:val="006600"/>
              </w:rPr>
            </w:pPr>
          </w:p>
        </w:tc>
        <w:tc>
          <w:tcPr>
            <w:tcW w:w="5103" w:type="dxa"/>
            <w:gridSpan w:val="3"/>
          </w:tcPr>
          <w:p w14:paraId="4A91E178" w14:textId="77777777" w:rsidR="00272007" w:rsidRPr="000A5153" w:rsidRDefault="00272007" w:rsidP="00272007">
            <w:pPr>
              <w:pStyle w:val="TableParagraph"/>
              <w:spacing w:before="8"/>
              <w:ind w:left="17" w:right="2"/>
              <w:jc w:val="both"/>
              <w:rPr>
                <w:i/>
                <w:color w:val="006600"/>
                <w:sz w:val="24"/>
              </w:rPr>
            </w:pPr>
            <w:r w:rsidRPr="000A5153">
              <w:rPr>
                <w:i/>
                <w:color w:val="006600"/>
                <w:sz w:val="24"/>
              </w:rPr>
              <w:t>Проявляющий</w:t>
            </w:r>
            <w:r w:rsidRPr="000A5153">
              <w:rPr>
                <w:i/>
                <w:color w:val="006600"/>
                <w:spacing w:val="1"/>
                <w:sz w:val="24"/>
              </w:rPr>
              <w:t xml:space="preserve"> </w:t>
            </w:r>
            <w:r w:rsidRPr="000A5153">
              <w:rPr>
                <w:i/>
                <w:color w:val="006600"/>
                <w:sz w:val="24"/>
              </w:rPr>
              <w:t>двигательную</w:t>
            </w:r>
            <w:r w:rsidRPr="000A5153">
              <w:rPr>
                <w:i/>
                <w:color w:val="006600"/>
                <w:spacing w:val="1"/>
                <w:sz w:val="24"/>
              </w:rPr>
              <w:t xml:space="preserve"> </w:t>
            </w:r>
            <w:r w:rsidRPr="000A5153">
              <w:rPr>
                <w:i/>
                <w:color w:val="006600"/>
                <w:sz w:val="24"/>
              </w:rPr>
              <w:t>активность</w:t>
            </w:r>
            <w:r w:rsidRPr="000A5153">
              <w:rPr>
                <w:i/>
                <w:color w:val="006600"/>
                <w:spacing w:val="1"/>
                <w:sz w:val="24"/>
              </w:rPr>
              <w:t xml:space="preserve"> </w:t>
            </w:r>
            <w:r w:rsidRPr="000A5153">
              <w:rPr>
                <w:i/>
                <w:color w:val="006600"/>
                <w:sz w:val="24"/>
              </w:rPr>
              <w:t>в</w:t>
            </w:r>
            <w:r w:rsidRPr="000A5153">
              <w:rPr>
                <w:i/>
                <w:color w:val="006600"/>
                <w:spacing w:val="-57"/>
                <w:sz w:val="24"/>
              </w:rPr>
              <w:t xml:space="preserve"> </w:t>
            </w:r>
            <w:r w:rsidRPr="000A5153">
              <w:rPr>
                <w:i/>
                <w:color w:val="006600"/>
                <w:sz w:val="24"/>
              </w:rPr>
              <w:t>татарских</w:t>
            </w:r>
            <w:r w:rsidRPr="000A5153">
              <w:rPr>
                <w:i/>
                <w:color w:val="006600"/>
                <w:spacing w:val="1"/>
                <w:sz w:val="24"/>
              </w:rPr>
              <w:t xml:space="preserve"> </w:t>
            </w:r>
            <w:r w:rsidRPr="000A5153">
              <w:rPr>
                <w:i/>
                <w:color w:val="006600"/>
                <w:sz w:val="24"/>
              </w:rPr>
              <w:t>народных</w:t>
            </w:r>
            <w:r w:rsidRPr="000A5153">
              <w:rPr>
                <w:i/>
                <w:color w:val="006600"/>
                <w:spacing w:val="1"/>
                <w:sz w:val="24"/>
              </w:rPr>
              <w:t xml:space="preserve"> </w:t>
            </w:r>
            <w:r w:rsidRPr="000A5153">
              <w:rPr>
                <w:i/>
                <w:color w:val="006600"/>
                <w:sz w:val="24"/>
              </w:rPr>
              <w:t>подвижных</w:t>
            </w:r>
            <w:r w:rsidRPr="000A5153">
              <w:rPr>
                <w:i/>
                <w:color w:val="006600"/>
                <w:spacing w:val="1"/>
                <w:sz w:val="24"/>
              </w:rPr>
              <w:t xml:space="preserve"> </w:t>
            </w:r>
            <w:r w:rsidRPr="000A5153">
              <w:rPr>
                <w:i/>
                <w:color w:val="006600"/>
                <w:sz w:val="24"/>
              </w:rPr>
              <w:t>играх,</w:t>
            </w:r>
            <w:r w:rsidRPr="000A5153">
              <w:rPr>
                <w:i/>
                <w:color w:val="006600"/>
                <w:spacing w:val="1"/>
                <w:sz w:val="24"/>
              </w:rPr>
              <w:t xml:space="preserve"> </w:t>
            </w:r>
            <w:r w:rsidRPr="000A5153">
              <w:rPr>
                <w:i/>
                <w:color w:val="006600"/>
                <w:sz w:val="24"/>
              </w:rPr>
              <w:t>развлечениях</w:t>
            </w:r>
            <w:r w:rsidRPr="000A5153">
              <w:rPr>
                <w:i/>
                <w:color w:val="006600"/>
                <w:spacing w:val="1"/>
                <w:sz w:val="24"/>
              </w:rPr>
              <w:t xml:space="preserve"> </w:t>
            </w:r>
            <w:r w:rsidRPr="000A5153">
              <w:rPr>
                <w:i/>
                <w:color w:val="006600"/>
                <w:sz w:val="24"/>
              </w:rPr>
              <w:t>и</w:t>
            </w:r>
            <w:r w:rsidRPr="000A5153">
              <w:rPr>
                <w:i/>
                <w:color w:val="006600"/>
                <w:spacing w:val="1"/>
                <w:sz w:val="24"/>
              </w:rPr>
              <w:t xml:space="preserve"> </w:t>
            </w:r>
            <w:r w:rsidRPr="000A5153">
              <w:rPr>
                <w:i/>
                <w:color w:val="006600"/>
                <w:sz w:val="24"/>
              </w:rPr>
              <w:t>т.д.</w:t>
            </w:r>
            <w:r w:rsidRPr="000A5153">
              <w:rPr>
                <w:i/>
                <w:color w:val="006600"/>
                <w:spacing w:val="1"/>
                <w:sz w:val="24"/>
              </w:rPr>
              <w:t xml:space="preserve"> </w:t>
            </w:r>
            <w:r w:rsidRPr="000A5153">
              <w:rPr>
                <w:i/>
                <w:color w:val="006600"/>
              </w:rPr>
              <w:t>Проявляющий</w:t>
            </w:r>
            <w:r w:rsidRPr="000A5153">
              <w:rPr>
                <w:i/>
                <w:color w:val="006600"/>
                <w:spacing w:val="1"/>
              </w:rPr>
              <w:t xml:space="preserve"> </w:t>
            </w:r>
            <w:r w:rsidRPr="000A5153">
              <w:rPr>
                <w:i/>
                <w:color w:val="006600"/>
              </w:rPr>
              <w:t>интерес</w:t>
            </w:r>
            <w:r w:rsidRPr="000A5153">
              <w:rPr>
                <w:i/>
                <w:color w:val="006600"/>
                <w:spacing w:val="1"/>
              </w:rPr>
              <w:t xml:space="preserve"> </w:t>
            </w:r>
            <w:r w:rsidRPr="000A5153">
              <w:rPr>
                <w:i/>
                <w:color w:val="006600"/>
                <w:sz w:val="24"/>
              </w:rPr>
              <w:t>к</w:t>
            </w:r>
            <w:r w:rsidRPr="000A5153">
              <w:rPr>
                <w:i/>
                <w:color w:val="006600"/>
                <w:spacing w:val="1"/>
                <w:sz w:val="24"/>
              </w:rPr>
              <w:t xml:space="preserve"> </w:t>
            </w:r>
            <w:r w:rsidRPr="000A5153">
              <w:rPr>
                <w:i/>
                <w:color w:val="006600"/>
                <w:sz w:val="24"/>
              </w:rPr>
              <w:t>культуре</w:t>
            </w:r>
            <w:r w:rsidRPr="000A5153">
              <w:rPr>
                <w:i/>
                <w:color w:val="006600"/>
                <w:spacing w:val="1"/>
                <w:sz w:val="24"/>
              </w:rPr>
              <w:t xml:space="preserve"> </w:t>
            </w:r>
            <w:r w:rsidRPr="000A5153">
              <w:rPr>
                <w:i/>
                <w:color w:val="006600"/>
                <w:sz w:val="24"/>
              </w:rPr>
              <w:t>здорового</w:t>
            </w:r>
            <w:r w:rsidRPr="000A5153">
              <w:rPr>
                <w:i/>
                <w:color w:val="006600"/>
                <w:spacing w:val="1"/>
                <w:sz w:val="24"/>
              </w:rPr>
              <w:t xml:space="preserve"> </w:t>
            </w:r>
            <w:r w:rsidRPr="000A5153">
              <w:rPr>
                <w:i/>
                <w:color w:val="006600"/>
                <w:sz w:val="24"/>
              </w:rPr>
              <w:t>образа</w:t>
            </w:r>
            <w:r w:rsidRPr="000A5153">
              <w:rPr>
                <w:i/>
                <w:color w:val="006600"/>
                <w:spacing w:val="1"/>
                <w:sz w:val="24"/>
              </w:rPr>
              <w:t xml:space="preserve"> </w:t>
            </w:r>
            <w:r w:rsidRPr="000A5153">
              <w:rPr>
                <w:i/>
                <w:color w:val="006600"/>
                <w:sz w:val="24"/>
              </w:rPr>
              <w:t>жизни</w:t>
            </w:r>
            <w:r w:rsidRPr="000A5153">
              <w:rPr>
                <w:i/>
                <w:color w:val="006600"/>
                <w:spacing w:val="1"/>
                <w:sz w:val="24"/>
              </w:rPr>
              <w:t xml:space="preserve"> </w:t>
            </w:r>
            <w:r w:rsidRPr="000A5153">
              <w:rPr>
                <w:i/>
                <w:color w:val="006600"/>
                <w:sz w:val="24"/>
              </w:rPr>
              <w:t>на</w:t>
            </w:r>
            <w:r w:rsidRPr="000A5153">
              <w:rPr>
                <w:i/>
                <w:color w:val="006600"/>
                <w:spacing w:val="1"/>
                <w:sz w:val="24"/>
              </w:rPr>
              <w:t xml:space="preserve"> </w:t>
            </w:r>
            <w:r w:rsidRPr="000A5153">
              <w:rPr>
                <w:i/>
                <w:color w:val="006600"/>
                <w:sz w:val="24"/>
              </w:rPr>
              <w:t>основе</w:t>
            </w:r>
            <w:r w:rsidRPr="000A5153">
              <w:rPr>
                <w:i/>
                <w:color w:val="006600"/>
                <w:spacing w:val="1"/>
                <w:sz w:val="24"/>
              </w:rPr>
              <w:t xml:space="preserve"> </w:t>
            </w:r>
            <w:r w:rsidRPr="000A5153">
              <w:rPr>
                <w:i/>
                <w:color w:val="006600"/>
                <w:sz w:val="24"/>
              </w:rPr>
              <w:t>национально-культурных</w:t>
            </w:r>
            <w:r w:rsidRPr="000A5153">
              <w:rPr>
                <w:i/>
                <w:color w:val="006600"/>
                <w:spacing w:val="-2"/>
                <w:sz w:val="24"/>
              </w:rPr>
              <w:t xml:space="preserve"> </w:t>
            </w:r>
            <w:r w:rsidRPr="000A5153">
              <w:rPr>
                <w:i/>
                <w:color w:val="006600"/>
                <w:sz w:val="24"/>
              </w:rPr>
              <w:t>традиций.</w:t>
            </w:r>
          </w:p>
        </w:tc>
      </w:tr>
      <w:tr w:rsidR="00272007" w:rsidRPr="000A5153" w14:paraId="0538A0FD" w14:textId="77777777" w:rsidTr="00A45233">
        <w:trPr>
          <w:trHeight w:val="1962"/>
        </w:trPr>
        <w:tc>
          <w:tcPr>
            <w:tcW w:w="2552" w:type="dxa"/>
            <w:gridSpan w:val="2"/>
          </w:tcPr>
          <w:p w14:paraId="283676C1" w14:textId="77777777" w:rsidR="00272007" w:rsidRPr="000A5153" w:rsidRDefault="00272007" w:rsidP="00272007">
            <w:pPr>
              <w:pStyle w:val="TableParagraph"/>
              <w:spacing w:before="8"/>
              <w:ind w:left="16"/>
              <w:rPr>
                <w:color w:val="006600"/>
                <w:sz w:val="24"/>
              </w:rPr>
            </w:pPr>
            <w:r w:rsidRPr="000A5153">
              <w:rPr>
                <w:color w:val="006600"/>
                <w:sz w:val="24"/>
              </w:rPr>
              <w:t>Трудовое</w:t>
            </w:r>
          </w:p>
        </w:tc>
        <w:tc>
          <w:tcPr>
            <w:tcW w:w="2410" w:type="dxa"/>
          </w:tcPr>
          <w:p w14:paraId="4C76A2E7" w14:textId="77777777" w:rsidR="00272007" w:rsidRPr="000A5153" w:rsidRDefault="00272007" w:rsidP="00272007">
            <w:pPr>
              <w:pStyle w:val="TableParagraph"/>
              <w:spacing w:before="8"/>
              <w:ind w:left="14"/>
              <w:rPr>
                <w:color w:val="006600"/>
                <w:sz w:val="24"/>
              </w:rPr>
            </w:pPr>
            <w:r w:rsidRPr="000A5153">
              <w:rPr>
                <w:color w:val="006600"/>
                <w:sz w:val="24"/>
              </w:rPr>
              <w:t>Труд</w:t>
            </w:r>
          </w:p>
        </w:tc>
        <w:tc>
          <w:tcPr>
            <w:tcW w:w="5103" w:type="dxa"/>
            <w:gridSpan w:val="3"/>
          </w:tcPr>
          <w:p w14:paraId="7E545B1F" w14:textId="77777777" w:rsidR="00272007" w:rsidRPr="000A5153" w:rsidRDefault="00272007" w:rsidP="00272007">
            <w:pPr>
              <w:pStyle w:val="TableParagraph"/>
              <w:spacing w:before="8"/>
              <w:ind w:left="17" w:right="4"/>
              <w:jc w:val="both"/>
              <w:rPr>
                <w:i/>
                <w:color w:val="006600"/>
                <w:sz w:val="24"/>
              </w:rPr>
            </w:pPr>
            <w:r w:rsidRPr="000A5153">
              <w:rPr>
                <w:i/>
                <w:color w:val="006600"/>
                <w:sz w:val="24"/>
              </w:rPr>
              <w:t>Проявляющий</w:t>
            </w:r>
            <w:r w:rsidRPr="000A5153">
              <w:rPr>
                <w:i/>
                <w:color w:val="006600"/>
                <w:spacing w:val="1"/>
                <w:sz w:val="24"/>
              </w:rPr>
              <w:t xml:space="preserve"> </w:t>
            </w:r>
            <w:r w:rsidRPr="000A5153">
              <w:rPr>
                <w:i/>
                <w:color w:val="006600"/>
                <w:sz w:val="24"/>
              </w:rPr>
              <w:t>интерес</w:t>
            </w:r>
            <w:r w:rsidRPr="000A5153">
              <w:rPr>
                <w:i/>
                <w:color w:val="006600"/>
                <w:spacing w:val="1"/>
                <w:sz w:val="24"/>
              </w:rPr>
              <w:t xml:space="preserve"> </w:t>
            </w:r>
            <w:r w:rsidRPr="000A5153">
              <w:rPr>
                <w:i/>
                <w:color w:val="006600"/>
                <w:sz w:val="24"/>
              </w:rPr>
              <w:t>к</w:t>
            </w:r>
            <w:r w:rsidRPr="000A5153">
              <w:rPr>
                <w:i/>
                <w:color w:val="006600"/>
                <w:spacing w:val="1"/>
                <w:sz w:val="24"/>
              </w:rPr>
              <w:t xml:space="preserve"> </w:t>
            </w:r>
            <w:r w:rsidRPr="000A5153">
              <w:rPr>
                <w:i/>
                <w:color w:val="006600"/>
                <w:sz w:val="24"/>
              </w:rPr>
              <w:t>результатам</w:t>
            </w:r>
            <w:r w:rsidRPr="000A5153">
              <w:rPr>
                <w:i/>
                <w:color w:val="006600"/>
                <w:spacing w:val="1"/>
                <w:sz w:val="24"/>
              </w:rPr>
              <w:t xml:space="preserve"> </w:t>
            </w:r>
            <w:r w:rsidRPr="000A5153">
              <w:rPr>
                <w:i/>
                <w:color w:val="006600"/>
                <w:sz w:val="24"/>
              </w:rPr>
              <w:t>труда,</w:t>
            </w:r>
            <w:r w:rsidRPr="000A5153">
              <w:rPr>
                <w:i/>
                <w:color w:val="006600"/>
                <w:spacing w:val="-57"/>
                <w:sz w:val="24"/>
              </w:rPr>
              <w:t xml:space="preserve"> </w:t>
            </w:r>
            <w:r w:rsidRPr="000A5153">
              <w:rPr>
                <w:i/>
                <w:color w:val="006600"/>
                <w:sz w:val="24"/>
              </w:rPr>
              <w:t>выполняет элементарные трудовые поручения в</w:t>
            </w:r>
            <w:r w:rsidRPr="000A5153">
              <w:rPr>
                <w:i/>
                <w:color w:val="006600"/>
                <w:spacing w:val="-57"/>
                <w:sz w:val="24"/>
              </w:rPr>
              <w:t xml:space="preserve"> </w:t>
            </w:r>
            <w:r w:rsidRPr="000A5153">
              <w:rPr>
                <w:i/>
                <w:color w:val="006600"/>
                <w:sz w:val="24"/>
              </w:rPr>
              <w:t>детском</w:t>
            </w:r>
            <w:r w:rsidRPr="000A5153">
              <w:rPr>
                <w:i/>
                <w:color w:val="006600"/>
                <w:spacing w:val="1"/>
                <w:sz w:val="24"/>
              </w:rPr>
              <w:t xml:space="preserve"> </w:t>
            </w:r>
            <w:r w:rsidRPr="000A5153">
              <w:rPr>
                <w:i/>
                <w:color w:val="006600"/>
                <w:sz w:val="24"/>
              </w:rPr>
              <w:t>саду,</w:t>
            </w:r>
            <w:r w:rsidRPr="000A5153">
              <w:rPr>
                <w:i/>
                <w:color w:val="006600"/>
                <w:spacing w:val="1"/>
                <w:sz w:val="24"/>
              </w:rPr>
              <w:t xml:space="preserve"> </w:t>
            </w:r>
            <w:r w:rsidRPr="000A5153">
              <w:rPr>
                <w:i/>
                <w:color w:val="006600"/>
                <w:sz w:val="24"/>
              </w:rPr>
              <w:t>семье.</w:t>
            </w:r>
            <w:r w:rsidRPr="000A5153">
              <w:rPr>
                <w:i/>
                <w:color w:val="006600"/>
                <w:spacing w:val="1"/>
                <w:sz w:val="24"/>
              </w:rPr>
              <w:t xml:space="preserve"> </w:t>
            </w:r>
            <w:r w:rsidRPr="000A5153">
              <w:rPr>
                <w:i/>
                <w:color w:val="006600"/>
                <w:sz w:val="24"/>
              </w:rPr>
              <w:t>Способный</w:t>
            </w:r>
            <w:r w:rsidRPr="000A5153">
              <w:rPr>
                <w:i/>
                <w:color w:val="006600"/>
                <w:spacing w:val="1"/>
                <w:sz w:val="24"/>
              </w:rPr>
              <w:t xml:space="preserve"> </w:t>
            </w:r>
            <w:r w:rsidRPr="000A5153">
              <w:rPr>
                <w:i/>
                <w:color w:val="006600"/>
                <w:sz w:val="24"/>
              </w:rPr>
              <w:t>бережно</w:t>
            </w:r>
            <w:r w:rsidRPr="000A5153">
              <w:rPr>
                <w:i/>
                <w:color w:val="006600"/>
                <w:spacing w:val="1"/>
                <w:sz w:val="24"/>
              </w:rPr>
              <w:t xml:space="preserve"> </w:t>
            </w:r>
            <w:r w:rsidRPr="000A5153">
              <w:rPr>
                <w:i/>
                <w:color w:val="006600"/>
                <w:sz w:val="24"/>
              </w:rPr>
              <w:t>относиться</w:t>
            </w:r>
            <w:r w:rsidRPr="000A5153">
              <w:rPr>
                <w:i/>
                <w:color w:val="006600"/>
                <w:spacing w:val="1"/>
                <w:sz w:val="24"/>
              </w:rPr>
              <w:t xml:space="preserve"> </w:t>
            </w:r>
            <w:r w:rsidRPr="000A5153">
              <w:rPr>
                <w:i/>
                <w:color w:val="006600"/>
                <w:sz w:val="24"/>
              </w:rPr>
              <w:t>к</w:t>
            </w:r>
            <w:r w:rsidRPr="000A5153">
              <w:rPr>
                <w:i/>
                <w:color w:val="006600"/>
                <w:spacing w:val="1"/>
                <w:sz w:val="24"/>
              </w:rPr>
              <w:t xml:space="preserve"> </w:t>
            </w:r>
            <w:r w:rsidRPr="000A5153">
              <w:rPr>
                <w:i/>
                <w:color w:val="006600"/>
                <w:sz w:val="24"/>
              </w:rPr>
              <w:t>результатам</w:t>
            </w:r>
            <w:r w:rsidRPr="000A5153">
              <w:rPr>
                <w:i/>
                <w:color w:val="006600"/>
                <w:spacing w:val="1"/>
                <w:sz w:val="24"/>
              </w:rPr>
              <w:t xml:space="preserve"> </w:t>
            </w:r>
            <w:r w:rsidRPr="000A5153">
              <w:rPr>
                <w:i/>
                <w:color w:val="006600"/>
                <w:sz w:val="24"/>
              </w:rPr>
              <w:t>своего</w:t>
            </w:r>
            <w:r w:rsidRPr="000A5153">
              <w:rPr>
                <w:i/>
                <w:color w:val="006600"/>
                <w:spacing w:val="1"/>
                <w:sz w:val="24"/>
              </w:rPr>
              <w:t xml:space="preserve"> </w:t>
            </w:r>
            <w:r w:rsidRPr="000A5153">
              <w:rPr>
                <w:i/>
                <w:color w:val="006600"/>
                <w:sz w:val="24"/>
              </w:rPr>
              <w:t>(чужого)</w:t>
            </w:r>
            <w:r w:rsidRPr="000A5153">
              <w:rPr>
                <w:i/>
                <w:color w:val="006600"/>
                <w:spacing w:val="1"/>
                <w:sz w:val="24"/>
              </w:rPr>
              <w:t xml:space="preserve"> </w:t>
            </w:r>
            <w:r w:rsidRPr="000A5153">
              <w:rPr>
                <w:i/>
                <w:color w:val="006600"/>
                <w:sz w:val="24"/>
              </w:rPr>
              <w:t>труда.</w:t>
            </w:r>
          </w:p>
        </w:tc>
      </w:tr>
      <w:tr w:rsidR="00272007" w:rsidRPr="000A5153" w14:paraId="6E8D191D" w14:textId="77777777" w:rsidTr="00A45233">
        <w:trPr>
          <w:trHeight w:val="5273"/>
        </w:trPr>
        <w:tc>
          <w:tcPr>
            <w:tcW w:w="2552" w:type="dxa"/>
            <w:gridSpan w:val="2"/>
          </w:tcPr>
          <w:p w14:paraId="6884AC9A" w14:textId="77777777" w:rsidR="00272007" w:rsidRPr="000A5153" w:rsidRDefault="00272007" w:rsidP="00272007">
            <w:pPr>
              <w:pStyle w:val="TableParagraph"/>
              <w:spacing w:before="6"/>
              <w:ind w:left="16"/>
              <w:rPr>
                <w:color w:val="006600"/>
                <w:sz w:val="24"/>
              </w:rPr>
            </w:pPr>
            <w:r w:rsidRPr="000A5153">
              <w:rPr>
                <w:color w:val="006600"/>
                <w:sz w:val="24"/>
              </w:rPr>
              <w:t>Эстетическое</w:t>
            </w:r>
          </w:p>
        </w:tc>
        <w:tc>
          <w:tcPr>
            <w:tcW w:w="2410" w:type="dxa"/>
          </w:tcPr>
          <w:p w14:paraId="44DE6D9B" w14:textId="77777777" w:rsidR="00272007" w:rsidRPr="000A5153" w:rsidRDefault="00272007" w:rsidP="00272007">
            <w:pPr>
              <w:pStyle w:val="TableParagraph"/>
              <w:spacing w:before="6"/>
              <w:ind w:left="14"/>
              <w:rPr>
                <w:color w:val="006600"/>
                <w:sz w:val="24"/>
              </w:rPr>
            </w:pPr>
            <w:r w:rsidRPr="000A5153">
              <w:rPr>
                <w:color w:val="006600"/>
                <w:sz w:val="24"/>
              </w:rPr>
              <w:t>Культура</w:t>
            </w:r>
            <w:r w:rsidRPr="000A5153">
              <w:rPr>
                <w:color w:val="006600"/>
                <w:spacing w:val="-4"/>
                <w:sz w:val="24"/>
              </w:rPr>
              <w:t xml:space="preserve"> </w:t>
            </w:r>
            <w:r w:rsidRPr="000A5153">
              <w:rPr>
                <w:color w:val="006600"/>
                <w:sz w:val="24"/>
              </w:rPr>
              <w:t>и</w:t>
            </w:r>
            <w:r w:rsidRPr="000A5153">
              <w:rPr>
                <w:color w:val="006600"/>
                <w:spacing w:val="-2"/>
                <w:sz w:val="24"/>
              </w:rPr>
              <w:t xml:space="preserve"> </w:t>
            </w:r>
            <w:r w:rsidRPr="000A5153">
              <w:rPr>
                <w:color w:val="006600"/>
                <w:sz w:val="24"/>
              </w:rPr>
              <w:t>красота</w:t>
            </w:r>
          </w:p>
        </w:tc>
        <w:tc>
          <w:tcPr>
            <w:tcW w:w="5103" w:type="dxa"/>
            <w:gridSpan w:val="3"/>
          </w:tcPr>
          <w:p w14:paraId="241FAF19" w14:textId="77777777" w:rsidR="00272007" w:rsidRPr="000A5153" w:rsidRDefault="00272007" w:rsidP="00272007">
            <w:pPr>
              <w:pStyle w:val="TableParagraph"/>
              <w:tabs>
                <w:tab w:val="left" w:pos="1603"/>
                <w:tab w:val="left" w:pos="3858"/>
              </w:tabs>
              <w:spacing w:before="6"/>
              <w:ind w:left="17" w:right="1"/>
              <w:jc w:val="both"/>
              <w:rPr>
                <w:i/>
                <w:color w:val="006600"/>
                <w:sz w:val="24"/>
              </w:rPr>
            </w:pPr>
            <w:r w:rsidRPr="000A5153">
              <w:rPr>
                <w:i/>
                <w:color w:val="006600"/>
                <w:sz w:val="24"/>
              </w:rPr>
              <w:t>Проявляющий</w:t>
            </w:r>
            <w:r w:rsidRPr="000A5153">
              <w:rPr>
                <w:i/>
                <w:color w:val="006600"/>
                <w:spacing w:val="1"/>
                <w:sz w:val="24"/>
              </w:rPr>
              <w:t xml:space="preserve"> </w:t>
            </w:r>
            <w:r w:rsidRPr="000A5153">
              <w:rPr>
                <w:i/>
                <w:color w:val="006600"/>
                <w:sz w:val="24"/>
              </w:rPr>
              <w:t>положительные</w:t>
            </w:r>
            <w:r w:rsidRPr="000A5153">
              <w:rPr>
                <w:i/>
                <w:color w:val="006600"/>
                <w:spacing w:val="1"/>
                <w:sz w:val="24"/>
              </w:rPr>
              <w:t xml:space="preserve"> </w:t>
            </w:r>
            <w:r w:rsidRPr="000A5153">
              <w:rPr>
                <w:i/>
                <w:color w:val="006600"/>
                <w:sz w:val="24"/>
              </w:rPr>
              <w:t>эмоции</w:t>
            </w:r>
            <w:r w:rsidRPr="000A5153">
              <w:rPr>
                <w:i/>
                <w:color w:val="006600"/>
                <w:spacing w:val="1"/>
                <w:sz w:val="24"/>
              </w:rPr>
              <w:t xml:space="preserve"> </w:t>
            </w:r>
            <w:r w:rsidRPr="000A5153">
              <w:rPr>
                <w:i/>
                <w:color w:val="006600"/>
                <w:sz w:val="24"/>
              </w:rPr>
              <w:t>при</w:t>
            </w:r>
            <w:r w:rsidRPr="000A5153">
              <w:rPr>
                <w:i/>
                <w:color w:val="006600"/>
                <w:spacing w:val="1"/>
                <w:sz w:val="24"/>
              </w:rPr>
              <w:t xml:space="preserve"> </w:t>
            </w:r>
            <w:r w:rsidRPr="000A5153">
              <w:rPr>
                <w:i/>
                <w:color w:val="006600"/>
                <w:sz w:val="24"/>
              </w:rPr>
              <w:t>слушании</w:t>
            </w:r>
            <w:r w:rsidRPr="000A5153">
              <w:rPr>
                <w:i/>
                <w:color w:val="006600"/>
                <w:spacing w:val="1"/>
                <w:sz w:val="24"/>
              </w:rPr>
              <w:t xml:space="preserve"> </w:t>
            </w:r>
            <w:r w:rsidRPr="000A5153">
              <w:rPr>
                <w:i/>
                <w:color w:val="006600"/>
                <w:sz w:val="24"/>
              </w:rPr>
              <w:t>татарских</w:t>
            </w:r>
            <w:r w:rsidRPr="000A5153">
              <w:rPr>
                <w:i/>
                <w:color w:val="006600"/>
                <w:spacing w:val="1"/>
                <w:sz w:val="24"/>
              </w:rPr>
              <w:t xml:space="preserve"> </w:t>
            </w:r>
            <w:r w:rsidRPr="000A5153">
              <w:rPr>
                <w:i/>
                <w:color w:val="006600"/>
                <w:sz w:val="24"/>
              </w:rPr>
              <w:t>народных</w:t>
            </w:r>
            <w:r w:rsidRPr="000A5153">
              <w:rPr>
                <w:i/>
                <w:color w:val="006600"/>
                <w:spacing w:val="1"/>
                <w:sz w:val="24"/>
              </w:rPr>
              <w:t xml:space="preserve"> </w:t>
            </w:r>
            <w:r w:rsidRPr="000A5153">
              <w:rPr>
                <w:i/>
                <w:color w:val="006600"/>
                <w:sz w:val="24"/>
              </w:rPr>
              <w:t>сказок,</w:t>
            </w:r>
            <w:r w:rsidRPr="000A5153">
              <w:rPr>
                <w:i/>
                <w:color w:val="006600"/>
                <w:spacing w:val="1"/>
                <w:sz w:val="24"/>
              </w:rPr>
              <w:t xml:space="preserve"> </w:t>
            </w:r>
            <w:r w:rsidRPr="000A5153">
              <w:rPr>
                <w:i/>
                <w:color w:val="006600"/>
                <w:sz w:val="24"/>
              </w:rPr>
              <w:t>литературных</w:t>
            </w:r>
            <w:r w:rsidRPr="000A5153">
              <w:rPr>
                <w:i/>
                <w:color w:val="006600"/>
                <w:spacing w:val="1"/>
                <w:sz w:val="24"/>
              </w:rPr>
              <w:t xml:space="preserve"> </w:t>
            </w:r>
            <w:r w:rsidRPr="000A5153">
              <w:rPr>
                <w:i/>
                <w:color w:val="006600"/>
                <w:sz w:val="24"/>
              </w:rPr>
              <w:t>произведений.</w:t>
            </w:r>
            <w:r w:rsidRPr="000A5153">
              <w:rPr>
                <w:i/>
                <w:color w:val="006600"/>
                <w:spacing w:val="1"/>
                <w:sz w:val="24"/>
              </w:rPr>
              <w:t xml:space="preserve"> </w:t>
            </w:r>
            <w:r w:rsidRPr="000A5153">
              <w:rPr>
                <w:i/>
                <w:color w:val="006600"/>
                <w:sz w:val="24"/>
              </w:rPr>
              <w:t>Проявляющий</w:t>
            </w:r>
            <w:r w:rsidRPr="000A5153">
              <w:rPr>
                <w:i/>
                <w:color w:val="006600"/>
                <w:spacing w:val="-57"/>
                <w:sz w:val="24"/>
              </w:rPr>
              <w:t xml:space="preserve"> </w:t>
            </w:r>
            <w:r w:rsidRPr="000A5153">
              <w:rPr>
                <w:i/>
                <w:color w:val="006600"/>
                <w:sz w:val="24"/>
              </w:rPr>
              <w:t>интерес</w:t>
            </w:r>
            <w:r w:rsidRPr="000A5153">
              <w:rPr>
                <w:i/>
                <w:color w:val="006600"/>
                <w:spacing w:val="1"/>
                <w:sz w:val="24"/>
              </w:rPr>
              <w:t xml:space="preserve"> </w:t>
            </w:r>
            <w:r w:rsidRPr="000A5153">
              <w:rPr>
                <w:i/>
                <w:color w:val="006600"/>
                <w:sz w:val="24"/>
              </w:rPr>
              <w:t>к</w:t>
            </w:r>
            <w:r w:rsidRPr="000A5153">
              <w:rPr>
                <w:i/>
                <w:color w:val="006600"/>
                <w:spacing w:val="1"/>
                <w:sz w:val="24"/>
              </w:rPr>
              <w:t xml:space="preserve"> </w:t>
            </w:r>
            <w:r w:rsidRPr="000A5153">
              <w:rPr>
                <w:i/>
                <w:color w:val="006600"/>
                <w:sz w:val="24"/>
              </w:rPr>
              <w:t>игре</w:t>
            </w:r>
            <w:r w:rsidRPr="000A5153">
              <w:rPr>
                <w:i/>
                <w:color w:val="006600"/>
                <w:spacing w:val="1"/>
                <w:sz w:val="24"/>
              </w:rPr>
              <w:t xml:space="preserve"> </w:t>
            </w:r>
            <w:r w:rsidRPr="000A5153">
              <w:rPr>
                <w:i/>
                <w:color w:val="006600"/>
                <w:sz w:val="24"/>
              </w:rPr>
              <w:t>на</w:t>
            </w:r>
            <w:r w:rsidRPr="000A5153">
              <w:rPr>
                <w:i/>
                <w:color w:val="006600"/>
                <w:spacing w:val="1"/>
                <w:sz w:val="24"/>
              </w:rPr>
              <w:t xml:space="preserve"> </w:t>
            </w:r>
            <w:r w:rsidRPr="000A5153">
              <w:rPr>
                <w:i/>
                <w:color w:val="006600"/>
                <w:sz w:val="24"/>
              </w:rPr>
              <w:t>народных</w:t>
            </w:r>
            <w:r w:rsidRPr="000A5153">
              <w:rPr>
                <w:i/>
                <w:color w:val="006600"/>
                <w:spacing w:val="1"/>
                <w:sz w:val="24"/>
              </w:rPr>
              <w:t xml:space="preserve"> </w:t>
            </w:r>
            <w:r w:rsidRPr="000A5153">
              <w:rPr>
                <w:i/>
                <w:color w:val="006600"/>
                <w:sz w:val="24"/>
              </w:rPr>
              <w:t>музыкальных</w:t>
            </w:r>
            <w:r w:rsidRPr="000A5153">
              <w:rPr>
                <w:i/>
                <w:color w:val="006600"/>
                <w:spacing w:val="1"/>
                <w:sz w:val="24"/>
              </w:rPr>
              <w:t xml:space="preserve"> </w:t>
            </w:r>
            <w:r w:rsidRPr="000A5153">
              <w:rPr>
                <w:i/>
                <w:color w:val="006600"/>
                <w:sz w:val="24"/>
              </w:rPr>
              <w:t>инструментах,</w:t>
            </w:r>
            <w:r w:rsidRPr="000A5153">
              <w:rPr>
                <w:i/>
                <w:color w:val="006600"/>
                <w:spacing w:val="1"/>
                <w:sz w:val="24"/>
              </w:rPr>
              <w:t xml:space="preserve"> </w:t>
            </w:r>
            <w:r w:rsidRPr="000A5153">
              <w:rPr>
                <w:i/>
                <w:color w:val="006600"/>
                <w:sz w:val="24"/>
              </w:rPr>
              <w:t>эмоционально</w:t>
            </w:r>
            <w:r w:rsidRPr="000A5153">
              <w:rPr>
                <w:i/>
                <w:color w:val="006600"/>
                <w:spacing w:val="1"/>
                <w:sz w:val="24"/>
              </w:rPr>
              <w:t xml:space="preserve"> </w:t>
            </w:r>
            <w:r w:rsidRPr="000A5153">
              <w:rPr>
                <w:i/>
                <w:color w:val="006600"/>
                <w:sz w:val="24"/>
              </w:rPr>
              <w:t>отзывается</w:t>
            </w:r>
            <w:r w:rsidRPr="000A5153">
              <w:rPr>
                <w:i/>
                <w:color w:val="006600"/>
                <w:spacing w:val="1"/>
                <w:sz w:val="24"/>
              </w:rPr>
              <w:t xml:space="preserve"> </w:t>
            </w:r>
            <w:r w:rsidRPr="000A5153">
              <w:rPr>
                <w:i/>
                <w:color w:val="006600"/>
                <w:sz w:val="24"/>
              </w:rPr>
              <w:t>на</w:t>
            </w:r>
            <w:r w:rsidRPr="000A5153">
              <w:rPr>
                <w:i/>
                <w:color w:val="006600"/>
                <w:spacing w:val="1"/>
                <w:sz w:val="24"/>
              </w:rPr>
              <w:t xml:space="preserve"> </w:t>
            </w:r>
            <w:r w:rsidRPr="000A5153">
              <w:rPr>
                <w:i/>
                <w:color w:val="006600"/>
                <w:sz w:val="24"/>
              </w:rPr>
              <w:t>музыкальные</w:t>
            </w:r>
            <w:r w:rsidRPr="000A5153">
              <w:rPr>
                <w:i/>
                <w:color w:val="006600"/>
                <w:spacing w:val="1"/>
                <w:sz w:val="24"/>
              </w:rPr>
              <w:t xml:space="preserve"> </w:t>
            </w:r>
            <w:r w:rsidRPr="000A5153">
              <w:rPr>
                <w:i/>
                <w:color w:val="006600"/>
                <w:sz w:val="24"/>
              </w:rPr>
              <w:t>произведения</w:t>
            </w:r>
            <w:r w:rsidRPr="000A5153">
              <w:rPr>
                <w:i/>
                <w:color w:val="006600"/>
                <w:spacing w:val="1"/>
                <w:sz w:val="24"/>
              </w:rPr>
              <w:t xml:space="preserve"> </w:t>
            </w:r>
            <w:r w:rsidRPr="000A5153">
              <w:rPr>
                <w:i/>
                <w:color w:val="006600"/>
                <w:sz w:val="24"/>
              </w:rPr>
              <w:t>татарских</w:t>
            </w:r>
            <w:r w:rsidRPr="000A5153">
              <w:rPr>
                <w:i/>
                <w:color w:val="006600"/>
                <w:spacing w:val="1"/>
                <w:sz w:val="24"/>
              </w:rPr>
              <w:t xml:space="preserve"> </w:t>
            </w:r>
            <w:r w:rsidRPr="000A5153">
              <w:rPr>
                <w:i/>
                <w:color w:val="006600"/>
                <w:sz w:val="24"/>
              </w:rPr>
              <w:t>композиторов,</w:t>
            </w:r>
            <w:r w:rsidRPr="000A5153">
              <w:rPr>
                <w:i/>
                <w:color w:val="006600"/>
                <w:spacing w:val="1"/>
                <w:sz w:val="24"/>
              </w:rPr>
              <w:t xml:space="preserve"> </w:t>
            </w:r>
            <w:r w:rsidRPr="000A5153">
              <w:rPr>
                <w:i/>
                <w:color w:val="006600"/>
                <w:sz w:val="24"/>
              </w:rPr>
              <w:t>народные</w:t>
            </w:r>
            <w:r w:rsidRPr="000A5153">
              <w:rPr>
                <w:i/>
                <w:color w:val="006600"/>
                <w:spacing w:val="1"/>
                <w:sz w:val="24"/>
              </w:rPr>
              <w:t xml:space="preserve"> </w:t>
            </w:r>
            <w:r w:rsidRPr="000A5153">
              <w:rPr>
                <w:i/>
                <w:color w:val="006600"/>
                <w:sz w:val="24"/>
              </w:rPr>
              <w:t>песни.</w:t>
            </w:r>
            <w:r w:rsidRPr="000A5153">
              <w:rPr>
                <w:i/>
                <w:color w:val="006600"/>
                <w:spacing w:val="1"/>
                <w:sz w:val="24"/>
              </w:rPr>
              <w:t xml:space="preserve"> </w:t>
            </w:r>
            <w:r w:rsidRPr="000A5153">
              <w:rPr>
                <w:i/>
                <w:color w:val="006600"/>
                <w:sz w:val="24"/>
              </w:rPr>
              <w:t>Способный</w:t>
            </w:r>
            <w:r w:rsidRPr="000A5153">
              <w:rPr>
                <w:i/>
                <w:color w:val="006600"/>
                <w:spacing w:val="1"/>
                <w:sz w:val="24"/>
              </w:rPr>
              <w:t xml:space="preserve"> </w:t>
            </w:r>
            <w:r w:rsidRPr="000A5153">
              <w:rPr>
                <w:i/>
                <w:color w:val="006600"/>
                <w:sz w:val="24"/>
              </w:rPr>
              <w:t>к</w:t>
            </w:r>
            <w:r w:rsidRPr="000A5153">
              <w:rPr>
                <w:i/>
                <w:color w:val="006600"/>
                <w:spacing w:val="-57"/>
                <w:sz w:val="24"/>
              </w:rPr>
              <w:t xml:space="preserve"> </w:t>
            </w:r>
            <w:r w:rsidRPr="000A5153">
              <w:rPr>
                <w:i/>
                <w:color w:val="006600"/>
                <w:sz w:val="24"/>
              </w:rPr>
              <w:t>эстетическому</w:t>
            </w:r>
            <w:r w:rsidRPr="000A5153">
              <w:rPr>
                <w:i/>
                <w:color w:val="006600"/>
                <w:spacing w:val="1"/>
                <w:sz w:val="24"/>
              </w:rPr>
              <w:t xml:space="preserve"> </w:t>
            </w:r>
            <w:r w:rsidRPr="000A5153">
              <w:rPr>
                <w:i/>
                <w:color w:val="006600"/>
                <w:sz w:val="24"/>
              </w:rPr>
              <w:t>восприятию,</w:t>
            </w:r>
            <w:r w:rsidRPr="000A5153">
              <w:rPr>
                <w:i/>
                <w:color w:val="006600"/>
                <w:spacing w:val="1"/>
                <w:sz w:val="24"/>
              </w:rPr>
              <w:t xml:space="preserve"> </w:t>
            </w:r>
            <w:r w:rsidRPr="000A5153">
              <w:rPr>
                <w:i/>
                <w:color w:val="006600"/>
                <w:sz w:val="24"/>
              </w:rPr>
              <w:t>умеющий</w:t>
            </w:r>
            <w:r w:rsidRPr="000A5153">
              <w:rPr>
                <w:i/>
                <w:color w:val="006600"/>
                <w:spacing w:val="1"/>
                <w:sz w:val="24"/>
              </w:rPr>
              <w:t xml:space="preserve"> </w:t>
            </w:r>
            <w:r w:rsidRPr="000A5153">
              <w:rPr>
                <w:i/>
                <w:color w:val="006600"/>
                <w:sz w:val="24"/>
              </w:rPr>
              <w:t>видеть</w:t>
            </w:r>
            <w:r w:rsidRPr="000A5153">
              <w:rPr>
                <w:i/>
                <w:color w:val="006600"/>
                <w:spacing w:val="-57"/>
                <w:sz w:val="24"/>
              </w:rPr>
              <w:t xml:space="preserve"> </w:t>
            </w:r>
            <w:r w:rsidRPr="000A5153">
              <w:rPr>
                <w:i/>
                <w:color w:val="006600"/>
                <w:sz w:val="24"/>
              </w:rPr>
              <w:t>красоту</w:t>
            </w:r>
            <w:r w:rsidRPr="000A5153">
              <w:rPr>
                <w:i/>
                <w:color w:val="006600"/>
                <w:spacing w:val="1"/>
                <w:sz w:val="24"/>
              </w:rPr>
              <w:t xml:space="preserve"> </w:t>
            </w:r>
            <w:r w:rsidRPr="000A5153">
              <w:rPr>
                <w:i/>
                <w:color w:val="006600"/>
                <w:sz w:val="24"/>
              </w:rPr>
              <w:t>и</w:t>
            </w:r>
            <w:r w:rsidRPr="000A5153">
              <w:rPr>
                <w:i/>
                <w:color w:val="006600"/>
                <w:spacing w:val="1"/>
                <w:sz w:val="24"/>
              </w:rPr>
              <w:t xml:space="preserve"> </w:t>
            </w:r>
            <w:r w:rsidRPr="000A5153">
              <w:rPr>
                <w:i/>
                <w:color w:val="006600"/>
                <w:sz w:val="24"/>
              </w:rPr>
              <w:t>своеобразие</w:t>
            </w:r>
            <w:r w:rsidRPr="000A5153">
              <w:rPr>
                <w:i/>
                <w:color w:val="006600"/>
                <w:spacing w:val="1"/>
                <w:sz w:val="24"/>
              </w:rPr>
              <w:t xml:space="preserve"> </w:t>
            </w:r>
            <w:r w:rsidRPr="000A5153">
              <w:rPr>
                <w:i/>
                <w:color w:val="006600"/>
                <w:sz w:val="24"/>
              </w:rPr>
              <w:t>окружающей</w:t>
            </w:r>
            <w:r w:rsidRPr="000A5153">
              <w:rPr>
                <w:i/>
                <w:color w:val="006600"/>
                <w:spacing w:val="1"/>
                <w:sz w:val="24"/>
              </w:rPr>
              <w:t xml:space="preserve"> </w:t>
            </w:r>
            <w:r w:rsidRPr="000A5153">
              <w:rPr>
                <w:i/>
                <w:color w:val="006600"/>
                <w:sz w:val="24"/>
              </w:rPr>
              <w:t>действительности,</w:t>
            </w:r>
            <w:r w:rsidRPr="000A5153">
              <w:rPr>
                <w:i/>
                <w:color w:val="006600"/>
                <w:spacing w:val="1"/>
                <w:sz w:val="24"/>
              </w:rPr>
              <w:t xml:space="preserve"> </w:t>
            </w:r>
            <w:r w:rsidRPr="000A5153">
              <w:rPr>
                <w:i/>
                <w:color w:val="006600"/>
                <w:sz w:val="24"/>
              </w:rPr>
              <w:t>красоту</w:t>
            </w:r>
            <w:r w:rsidRPr="000A5153">
              <w:rPr>
                <w:i/>
                <w:color w:val="006600"/>
                <w:spacing w:val="1"/>
                <w:sz w:val="24"/>
              </w:rPr>
              <w:t xml:space="preserve"> </w:t>
            </w:r>
            <w:r w:rsidRPr="000A5153">
              <w:rPr>
                <w:i/>
                <w:color w:val="006600"/>
                <w:sz w:val="24"/>
              </w:rPr>
              <w:t>родного</w:t>
            </w:r>
            <w:r w:rsidRPr="000A5153">
              <w:rPr>
                <w:i/>
                <w:color w:val="006600"/>
                <w:spacing w:val="1"/>
                <w:sz w:val="24"/>
              </w:rPr>
              <w:t xml:space="preserve"> </w:t>
            </w:r>
            <w:r w:rsidRPr="000A5153">
              <w:rPr>
                <w:i/>
                <w:color w:val="006600"/>
                <w:sz w:val="24"/>
              </w:rPr>
              <w:t>края.</w:t>
            </w:r>
            <w:r w:rsidRPr="000A5153">
              <w:rPr>
                <w:i/>
                <w:color w:val="006600"/>
                <w:spacing w:val="1"/>
                <w:sz w:val="24"/>
              </w:rPr>
              <w:t xml:space="preserve"> </w:t>
            </w:r>
            <w:r w:rsidRPr="000A5153">
              <w:rPr>
                <w:i/>
                <w:color w:val="006600"/>
                <w:sz w:val="24"/>
              </w:rPr>
              <w:t>Проявляющий</w:t>
            </w:r>
            <w:r w:rsidRPr="000A5153">
              <w:rPr>
                <w:i/>
                <w:color w:val="006600"/>
                <w:spacing w:val="1"/>
                <w:sz w:val="24"/>
              </w:rPr>
              <w:t xml:space="preserve"> </w:t>
            </w:r>
            <w:r w:rsidRPr="000A5153">
              <w:rPr>
                <w:i/>
                <w:color w:val="006600"/>
                <w:sz w:val="24"/>
              </w:rPr>
              <w:t>активность</w:t>
            </w:r>
            <w:r w:rsidRPr="000A5153">
              <w:rPr>
                <w:i/>
                <w:color w:val="006600"/>
                <w:spacing w:val="1"/>
                <w:sz w:val="24"/>
              </w:rPr>
              <w:t xml:space="preserve"> </w:t>
            </w:r>
            <w:r w:rsidRPr="000A5153">
              <w:rPr>
                <w:i/>
                <w:color w:val="006600"/>
                <w:sz w:val="24"/>
              </w:rPr>
              <w:t>отображать</w:t>
            </w:r>
            <w:r w:rsidRPr="000A5153">
              <w:rPr>
                <w:i/>
                <w:color w:val="006600"/>
                <w:spacing w:val="1"/>
                <w:sz w:val="24"/>
              </w:rPr>
              <w:t xml:space="preserve"> </w:t>
            </w:r>
            <w:r w:rsidRPr="000A5153">
              <w:rPr>
                <w:i/>
                <w:color w:val="006600"/>
                <w:sz w:val="24"/>
              </w:rPr>
              <w:t>полученные впечатления в продуктивных видах</w:t>
            </w:r>
            <w:r w:rsidRPr="000A5153">
              <w:rPr>
                <w:i/>
                <w:color w:val="006600"/>
                <w:spacing w:val="1"/>
                <w:sz w:val="24"/>
              </w:rPr>
              <w:t xml:space="preserve"> </w:t>
            </w:r>
            <w:r w:rsidRPr="000A5153">
              <w:rPr>
                <w:i/>
                <w:color w:val="006600"/>
                <w:sz w:val="24"/>
              </w:rPr>
              <w:t>детской</w:t>
            </w:r>
            <w:r w:rsidRPr="000A5153">
              <w:rPr>
                <w:i/>
                <w:color w:val="006600"/>
                <w:sz w:val="24"/>
              </w:rPr>
              <w:tab/>
              <w:t>деятельности.</w:t>
            </w:r>
            <w:r w:rsidRPr="000A5153">
              <w:rPr>
                <w:i/>
                <w:color w:val="006600"/>
                <w:sz w:val="24"/>
              </w:rPr>
              <w:tab/>
            </w:r>
            <w:r w:rsidRPr="000A5153">
              <w:rPr>
                <w:i/>
                <w:color w:val="006600"/>
                <w:spacing w:val="-1"/>
              </w:rPr>
              <w:t>В</w:t>
            </w:r>
            <w:r w:rsidRPr="000A5153">
              <w:rPr>
                <w:i/>
                <w:color w:val="006600"/>
                <w:spacing w:val="-1"/>
                <w:sz w:val="24"/>
              </w:rPr>
              <w:t>ладеющий</w:t>
            </w:r>
            <w:r w:rsidRPr="000A5153">
              <w:rPr>
                <w:i/>
                <w:color w:val="006600"/>
                <w:spacing w:val="-58"/>
                <w:sz w:val="24"/>
              </w:rPr>
              <w:t xml:space="preserve"> </w:t>
            </w:r>
            <w:r w:rsidRPr="000A5153">
              <w:rPr>
                <w:i/>
                <w:color w:val="006600"/>
                <w:spacing w:val="-1"/>
                <w:sz w:val="24"/>
              </w:rPr>
              <w:t>первоначальными</w:t>
            </w:r>
            <w:r w:rsidRPr="000A5153">
              <w:rPr>
                <w:i/>
                <w:color w:val="006600"/>
                <w:spacing w:val="-14"/>
                <w:sz w:val="24"/>
              </w:rPr>
              <w:t xml:space="preserve"> </w:t>
            </w:r>
            <w:r w:rsidRPr="000A5153">
              <w:rPr>
                <w:i/>
                <w:color w:val="006600"/>
                <w:sz w:val="24"/>
              </w:rPr>
              <w:t>представлениями</w:t>
            </w:r>
            <w:r w:rsidRPr="000A5153">
              <w:rPr>
                <w:i/>
                <w:color w:val="006600"/>
                <w:spacing w:val="-14"/>
                <w:sz w:val="24"/>
              </w:rPr>
              <w:t xml:space="preserve"> </w:t>
            </w:r>
            <w:r w:rsidRPr="000A5153">
              <w:rPr>
                <w:i/>
                <w:color w:val="006600"/>
                <w:sz w:val="24"/>
              </w:rPr>
              <w:t>о</w:t>
            </w:r>
            <w:r w:rsidRPr="000A5153">
              <w:rPr>
                <w:i/>
                <w:color w:val="006600"/>
                <w:spacing w:val="-15"/>
                <w:sz w:val="24"/>
              </w:rPr>
              <w:t xml:space="preserve"> </w:t>
            </w:r>
            <w:r w:rsidRPr="000A5153">
              <w:rPr>
                <w:i/>
                <w:color w:val="006600"/>
                <w:sz w:val="24"/>
              </w:rPr>
              <w:t>некоторых</w:t>
            </w:r>
            <w:r w:rsidRPr="000A5153">
              <w:rPr>
                <w:i/>
                <w:color w:val="006600"/>
                <w:spacing w:val="-57"/>
                <w:sz w:val="24"/>
              </w:rPr>
              <w:t xml:space="preserve"> </w:t>
            </w:r>
            <w:r w:rsidRPr="000A5153">
              <w:rPr>
                <w:i/>
                <w:color w:val="006600"/>
                <w:sz w:val="24"/>
              </w:rPr>
              <w:t>атрибутах</w:t>
            </w:r>
            <w:r w:rsidRPr="000A5153">
              <w:rPr>
                <w:i/>
                <w:color w:val="006600"/>
                <w:spacing w:val="1"/>
                <w:sz w:val="24"/>
              </w:rPr>
              <w:t xml:space="preserve"> </w:t>
            </w:r>
            <w:r w:rsidRPr="000A5153">
              <w:rPr>
                <w:i/>
                <w:color w:val="006600"/>
                <w:sz w:val="24"/>
              </w:rPr>
              <w:t>национальной</w:t>
            </w:r>
            <w:r w:rsidRPr="000A5153">
              <w:rPr>
                <w:i/>
                <w:color w:val="006600"/>
                <w:spacing w:val="1"/>
                <w:sz w:val="24"/>
              </w:rPr>
              <w:t xml:space="preserve"> </w:t>
            </w:r>
            <w:r w:rsidRPr="000A5153">
              <w:rPr>
                <w:i/>
                <w:color w:val="006600"/>
                <w:sz w:val="24"/>
              </w:rPr>
              <w:t>культуры</w:t>
            </w:r>
            <w:r w:rsidRPr="000A5153">
              <w:rPr>
                <w:i/>
                <w:color w:val="006600"/>
                <w:spacing w:val="1"/>
                <w:sz w:val="24"/>
              </w:rPr>
              <w:t xml:space="preserve"> </w:t>
            </w:r>
            <w:r w:rsidRPr="000A5153">
              <w:rPr>
                <w:i/>
                <w:color w:val="006600"/>
                <w:sz w:val="24"/>
              </w:rPr>
              <w:t>(жилище,</w:t>
            </w:r>
            <w:r w:rsidRPr="000A5153">
              <w:rPr>
                <w:i/>
                <w:color w:val="006600"/>
                <w:spacing w:val="1"/>
                <w:sz w:val="24"/>
              </w:rPr>
              <w:t xml:space="preserve"> </w:t>
            </w:r>
            <w:r w:rsidRPr="000A5153">
              <w:rPr>
                <w:i/>
                <w:color w:val="006600"/>
                <w:sz w:val="24"/>
              </w:rPr>
              <w:t>предметы быта, национальная кухня, одежда,</w:t>
            </w:r>
            <w:r w:rsidRPr="000A5153">
              <w:rPr>
                <w:i/>
                <w:color w:val="006600"/>
                <w:spacing w:val="1"/>
                <w:sz w:val="24"/>
              </w:rPr>
              <w:t xml:space="preserve"> </w:t>
            </w:r>
            <w:r w:rsidRPr="000A5153">
              <w:rPr>
                <w:i/>
                <w:color w:val="006600"/>
                <w:sz w:val="24"/>
              </w:rPr>
              <w:t>посуда,</w:t>
            </w:r>
            <w:r w:rsidRPr="000A5153">
              <w:rPr>
                <w:i/>
                <w:color w:val="006600"/>
                <w:spacing w:val="1"/>
                <w:sz w:val="24"/>
              </w:rPr>
              <w:t xml:space="preserve"> </w:t>
            </w:r>
            <w:r w:rsidRPr="000A5153">
              <w:rPr>
                <w:i/>
                <w:color w:val="006600"/>
                <w:sz w:val="24"/>
              </w:rPr>
              <w:t>национальные праздники,</w:t>
            </w:r>
            <w:r w:rsidRPr="000A5153">
              <w:rPr>
                <w:i/>
                <w:color w:val="006600"/>
                <w:spacing w:val="1"/>
                <w:sz w:val="24"/>
              </w:rPr>
              <w:t xml:space="preserve"> </w:t>
            </w:r>
            <w:r w:rsidRPr="000A5153">
              <w:rPr>
                <w:i/>
                <w:color w:val="006600"/>
                <w:sz w:val="24"/>
              </w:rPr>
              <w:t>музыкальные</w:t>
            </w:r>
            <w:r w:rsidRPr="000A5153">
              <w:rPr>
                <w:i/>
                <w:color w:val="006600"/>
                <w:spacing w:val="1"/>
                <w:sz w:val="24"/>
              </w:rPr>
              <w:t xml:space="preserve"> </w:t>
            </w:r>
            <w:r w:rsidRPr="000A5153">
              <w:rPr>
                <w:i/>
                <w:color w:val="006600"/>
                <w:sz w:val="24"/>
              </w:rPr>
              <w:t>инструменты,</w:t>
            </w:r>
            <w:r w:rsidRPr="000A5153">
              <w:rPr>
                <w:i/>
                <w:color w:val="006600"/>
                <w:spacing w:val="-3"/>
                <w:sz w:val="24"/>
              </w:rPr>
              <w:t xml:space="preserve"> </w:t>
            </w:r>
            <w:r w:rsidRPr="000A5153">
              <w:rPr>
                <w:i/>
                <w:color w:val="006600"/>
                <w:sz w:val="24"/>
              </w:rPr>
              <w:t>малые</w:t>
            </w:r>
            <w:r w:rsidRPr="000A5153">
              <w:rPr>
                <w:i/>
                <w:color w:val="006600"/>
                <w:spacing w:val="-2"/>
                <w:sz w:val="24"/>
              </w:rPr>
              <w:t xml:space="preserve"> </w:t>
            </w:r>
            <w:r w:rsidRPr="000A5153">
              <w:rPr>
                <w:i/>
                <w:color w:val="006600"/>
                <w:sz w:val="24"/>
              </w:rPr>
              <w:t>формы</w:t>
            </w:r>
            <w:r w:rsidRPr="000A5153">
              <w:rPr>
                <w:i/>
                <w:color w:val="006600"/>
                <w:spacing w:val="-2"/>
                <w:sz w:val="24"/>
              </w:rPr>
              <w:t xml:space="preserve"> </w:t>
            </w:r>
            <w:r w:rsidRPr="000A5153">
              <w:rPr>
                <w:i/>
                <w:color w:val="006600"/>
                <w:sz w:val="24"/>
              </w:rPr>
              <w:t>фольклора)</w:t>
            </w:r>
            <w:r w:rsidRPr="000A5153">
              <w:rPr>
                <w:i/>
                <w:color w:val="006600"/>
                <w:spacing w:val="-5"/>
                <w:sz w:val="24"/>
              </w:rPr>
              <w:t xml:space="preserve"> </w:t>
            </w:r>
            <w:r w:rsidRPr="000A5153">
              <w:rPr>
                <w:i/>
                <w:color w:val="006600"/>
                <w:sz w:val="24"/>
              </w:rPr>
              <w:t>и</w:t>
            </w:r>
            <w:r w:rsidRPr="000A5153">
              <w:rPr>
                <w:i/>
                <w:color w:val="006600"/>
                <w:spacing w:val="-2"/>
                <w:sz w:val="24"/>
              </w:rPr>
              <w:t xml:space="preserve"> </w:t>
            </w:r>
            <w:r w:rsidRPr="000A5153">
              <w:rPr>
                <w:i/>
                <w:color w:val="006600"/>
                <w:sz w:val="24"/>
              </w:rPr>
              <w:t>т.д.</w:t>
            </w:r>
          </w:p>
        </w:tc>
      </w:tr>
    </w:tbl>
    <w:p w14:paraId="4EBD0AF5" w14:textId="77777777" w:rsidR="00CB44FE" w:rsidRPr="00272007" w:rsidRDefault="00CB44FE" w:rsidP="00246014">
      <w:pPr>
        <w:spacing w:after="240"/>
        <w:ind w:firstLine="709"/>
        <w:rPr>
          <w:b/>
          <w:bCs/>
          <w:color w:val="FF0000"/>
          <w:sz w:val="24"/>
          <w:szCs w:val="24"/>
        </w:rPr>
      </w:pPr>
    </w:p>
    <w:p w14:paraId="4AAC758F" w14:textId="22943F93" w:rsidR="00343426" w:rsidRPr="00246014" w:rsidRDefault="00343426" w:rsidP="00246014">
      <w:pPr>
        <w:spacing w:after="240"/>
        <w:ind w:firstLine="709"/>
        <w:rPr>
          <w:b/>
          <w:bCs/>
          <w:sz w:val="24"/>
          <w:szCs w:val="24"/>
        </w:rPr>
      </w:pPr>
      <w:r w:rsidRPr="00246014">
        <w:rPr>
          <w:b/>
          <w:bCs/>
          <w:sz w:val="24"/>
          <w:szCs w:val="24"/>
        </w:rPr>
        <w:lastRenderedPageBreak/>
        <w:t>Целевые ориентиры воспитания детей на этапе завершения освоения программы</w:t>
      </w:r>
    </w:p>
    <w:tbl>
      <w:tblPr>
        <w:tblStyle w:val="TableNormal"/>
        <w:tblW w:w="10053" w:type="dxa"/>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A5153" w:rsidRPr="000A5153" w14:paraId="356B3257" w14:textId="77777777" w:rsidTr="000A5153">
        <w:trPr>
          <w:trHeight w:val="580"/>
        </w:trPr>
        <w:tc>
          <w:tcPr>
            <w:tcW w:w="2532" w:type="dxa"/>
          </w:tcPr>
          <w:p w14:paraId="79853D4A" w14:textId="77777777" w:rsidR="000A5153" w:rsidRPr="000A5153" w:rsidRDefault="000A5153" w:rsidP="000A5153">
            <w:pPr>
              <w:spacing w:before="6"/>
              <w:ind w:left="679" w:right="576" w:hanging="84"/>
              <w:rPr>
                <w:sz w:val="24"/>
                <w:lang w:val="kk-KZ"/>
              </w:rPr>
            </w:pPr>
            <w:r w:rsidRPr="000A5153">
              <w:rPr>
                <w:spacing w:val="-1"/>
                <w:sz w:val="24"/>
                <w:lang w:val="kk-KZ"/>
              </w:rPr>
              <w:t>Направления</w:t>
            </w:r>
            <w:r w:rsidRPr="000A5153">
              <w:rPr>
                <w:spacing w:val="-57"/>
                <w:sz w:val="24"/>
                <w:lang w:val="kk-KZ"/>
              </w:rPr>
              <w:t xml:space="preserve"> </w:t>
            </w:r>
            <w:r w:rsidRPr="000A5153">
              <w:rPr>
                <w:sz w:val="24"/>
                <w:lang w:val="kk-KZ"/>
              </w:rPr>
              <w:t>воспитания</w:t>
            </w:r>
          </w:p>
        </w:tc>
        <w:tc>
          <w:tcPr>
            <w:tcW w:w="2470" w:type="dxa"/>
          </w:tcPr>
          <w:p w14:paraId="078D274A" w14:textId="77777777" w:rsidR="000A5153" w:rsidRPr="000A5153" w:rsidRDefault="000A5153" w:rsidP="000A5153">
            <w:pPr>
              <w:spacing w:before="6"/>
              <w:ind w:right="724"/>
              <w:jc w:val="right"/>
              <w:rPr>
                <w:sz w:val="24"/>
                <w:lang w:val="kk-KZ"/>
              </w:rPr>
            </w:pPr>
            <w:r w:rsidRPr="000A5153">
              <w:rPr>
                <w:sz w:val="24"/>
                <w:lang w:val="kk-KZ"/>
              </w:rPr>
              <w:t>Ценности</w:t>
            </w:r>
          </w:p>
        </w:tc>
        <w:tc>
          <w:tcPr>
            <w:tcW w:w="5051" w:type="dxa"/>
          </w:tcPr>
          <w:p w14:paraId="4D28E878" w14:textId="77777777" w:rsidR="000A5153" w:rsidRPr="000A5153" w:rsidRDefault="000A5153" w:rsidP="000A5153">
            <w:pPr>
              <w:spacing w:before="6"/>
              <w:ind w:left="1493"/>
              <w:rPr>
                <w:sz w:val="24"/>
                <w:lang w:val="kk-KZ"/>
              </w:rPr>
            </w:pPr>
            <w:r w:rsidRPr="000A5153">
              <w:rPr>
                <w:sz w:val="24"/>
                <w:lang w:val="kk-KZ"/>
              </w:rPr>
              <w:t>Целевые</w:t>
            </w:r>
            <w:r w:rsidRPr="000A5153">
              <w:rPr>
                <w:spacing w:val="-3"/>
                <w:sz w:val="24"/>
                <w:lang w:val="kk-KZ"/>
              </w:rPr>
              <w:t xml:space="preserve"> </w:t>
            </w:r>
            <w:r w:rsidRPr="000A5153">
              <w:rPr>
                <w:sz w:val="24"/>
                <w:lang w:val="kk-KZ"/>
              </w:rPr>
              <w:t>ориентиры</w:t>
            </w:r>
          </w:p>
        </w:tc>
      </w:tr>
      <w:tr w:rsidR="000A5153" w:rsidRPr="000A5153" w14:paraId="5C49B744" w14:textId="77777777" w:rsidTr="000A5153">
        <w:trPr>
          <w:trHeight w:val="1135"/>
        </w:trPr>
        <w:tc>
          <w:tcPr>
            <w:tcW w:w="2532" w:type="dxa"/>
          </w:tcPr>
          <w:p w14:paraId="6C76F8E9" w14:textId="77777777" w:rsidR="000A5153" w:rsidRPr="000A5153" w:rsidRDefault="000A5153" w:rsidP="000A5153">
            <w:pPr>
              <w:spacing w:before="8"/>
              <w:ind w:left="16"/>
              <w:rPr>
                <w:sz w:val="24"/>
                <w:lang w:val="kk-KZ"/>
              </w:rPr>
            </w:pPr>
            <w:r w:rsidRPr="000A5153">
              <w:rPr>
                <w:sz w:val="24"/>
                <w:lang w:val="kk-KZ"/>
              </w:rPr>
              <w:t>Патриотическое</w:t>
            </w:r>
          </w:p>
        </w:tc>
        <w:tc>
          <w:tcPr>
            <w:tcW w:w="2470" w:type="dxa"/>
          </w:tcPr>
          <w:p w14:paraId="2B380386" w14:textId="77777777" w:rsidR="000A5153" w:rsidRPr="000A5153" w:rsidRDefault="000A5153" w:rsidP="000A5153">
            <w:pPr>
              <w:spacing w:before="8"/>
              <w:ind w:right="737"/>
              <w:jc w:val="right"/>
              <w:rPr>
                <w:sz w:val="24"/>
                <w:lang w:val="kk-KZ"/>
              </w:rPr>
            </w:pPr>
            <w:r w:rsidRPr="000A5153">
              <w:rPr>
                <w:sz w:val="24"/>
                <w:lang w:val="kk-KZ"/>
              </w:rPr>
              <w:t>Родина,</w:t>
            </w:r>
            <w:r w:rsidRPr="000A5153">
              <w:rPr>
                <w:spacing w:val="-3"/>
                <w:sz w:val="24"/>
                <w:lang w:val="kk-KZ"/>
              </w:rPr>
              <w:t xml:space="preserve"> </w:t>
            </w:r>
            <w:r w:rsidRPr="000A5153">
              <w:rPr>
                <w:sz w:val="24"/>
                <w:lang w:val="kk-KZ"/>
              </w:rPr>
              <w:t>природа</w:t>
            </w:r>
          </w:p>
        </w:tc>
        <w:tc>
          <w:tcPr>
            <w:tcW w:w="5051" w:type="dxa"/>
          </w:tcPr>
          <w:p w14:paraId="1EEBEF58" w14:textId="77777777" w:rsidR="000A5153" w:rsidRPr="000A5153" w:rsidRDefault="000A5153" w:rsidP="000A5153">
            <w:pPr>
              <w:spacing w:before="8"/>
              <w:ind w:left="17" w:right="629"/>
              <w:rPr>
                <w:sz w:val="24"/>
                <w:lang w:val="kk-KZ"/>
              </w:rPr>
            </w:pPr>
            <w:r w:rsidRPr="000A5153">
              <w:rPr>
                <w:sz w:val="24"/>
                <w:lang w:val="kk-KZ"/>
              </w:rPr>
              <w:t>Любящий</w:t>
            </w:r>
            <w:r w:rsidRPr="000A5153">
              <w:rPr>
                <w:spacing w:val="-1"/>
                <w:sz w:val="24"/>
                <w:lang w:val="kk-KZ"/>
              </w:rPr>
              <w:t xml:space="preserve"> </w:t>
            </w:r>
            <w:r w:rsidRPr="000A5153">
              <w:rPr>
                <w:sz w:val="24"/>
                <w:lang w:val="kk-KZ"/>
              </w:rPr>
              <w:t>свою</w:t>
            </w:r>
            <w:r w:rsidRPr="000A5153">
              <w:rPr>
                <w:spacing w:val="-3"/>
                <w:sz w:val="24"/>
                <w:lang w:val="kk-KZ"/>
              </w:rPr>
              <w:t xml:space="preserve"> </w:t>
            </w:r>
            <w:r w:rsidRPr="000A5153">
              <w:rPr>
                <w:sz w:val="24"/>
                <w:lang w:val="kk-KZ"/>
              </w:rPr>
              <w:t>малую</w:t>
            </w:r>
            <w:r w:rsidRPr="000A5153">
              <w:rPr>
                <w:spacing w:val="1"/>
                <w:sz w:val="24"/>
                <w:lang w:val="kk-KZ"/>
              </w:rPr>
              <w:t xml:space="preserve"> </w:t>
            </w:r>
            <w:r w:rsidRPr="000A5153">
              <w:rPr>
                <w:sz w:val="24"/>
                <w:lang w:val="kk-KZ"/>
              </w:rPr>
              <w:t>родину</w:t>
            </w:r>
            <w:r w:rsidRPr="000A5153">
              <w:rPr>
                <w:spacing w:val="-10"/>
                <w:sz w:val="24"/>
                <w:lang w:val="kk-KZ"/>
              </w:rPr>
              <w:t xml:space="preserve"> </w:t>
            </w:r>
            <w:r w:rsidRPr="000A5153">
              <w:rPr>
                <w:sz w:val="24"/>
                <w:lang w:val="kk-KZ"/>
              </w:rPr>
              <w:t>и</w:t>
            </w:r>
            <w:r w:rsidRPr="000A5153">
              <w:rPr>
                <w:spacing w:val="-1"/>
                <w:sz w:val="24"/>
                <w:lang w:val="kk-KZ"/>
              </w:rPr>
              <w:t xml:space="preserve"> </w:t>
            </w:r>
            <w:r w:rsidRPr="000A5153">
              <w:rPr>
                <w:sz w:val="24"/>
                <w:lang w:val="kk-KZ"/>
              </w:rPr>
              <w:t>имеющий</w:t>
            </w:r>
            <w:r w:rsidRPr="000A5153">
              <w:rPr>
                <w:spacing w:val="-57"/>
                <w:sz w:val="24"/>
                <w:lang w:val="kk-KZ"/>
              </w:rPr>
              <w:t xml:space="preserve"> </w:t>
            </w:r>
            <w:r w:rsidRPr="000A5153">
              <w:rPr>
                <w:sz w:val="24"/>
                <w:lang w:val="kk-KZ"/>
              </w:rPr>
              <w:t>представление о своей стране - России,</w:t>
            </w:r>
            <w:r w:rsidRPr="000A5153">
              <w:rPr>
                <w:spacing w:val="1"/>
                <w:sz w:val="24"/>
                <w:lang w:val="kk-KZ"/>
              </w:rPr>
              <w:t xml:space="preserve"> </w:t>
            </w:r>
            <w:r w:rsidRPr="000A5153">
              <w:rPr>
                <w:sz w:val="24"/>
                <w:lang w:val="kk-KZ"/>
              </w:rPr>
              <w:t>испытывающий чувство привязанности к</w:t>
            </w:r>
            <w:r w:rsidRPr="000A5153">
              <w:rPr>
                <w:spacing w:val="1"/>
                <w:sz w:val="24"/>
                <w:lang w:val="kk-KZ"/>
              </w:rPr>
              <w:t xml:space="preserve"> </w:t>
            </w:r>
            <w:r w:rsidRPr="000A5153">
              <w:rPr>
                <w:sz w:val="24"/>
                <w:lang w:val="kk-KZ"/>
              </w:rPr>
              <w:t>родному</w:t>
            </w:r>
            <w:r w:rsidRPr="000A5153">
              <w:rPr>
                <w:spacing w:val="-5"/>
                <w:sz w:val="24"/>
                <w:lang w:val="kk-KZ"/>
              </w:rPr>
              <w:t xml:space="preserve"> </w:t>
            </w:r>
            <w:r w:rsidRPr="000A5153">
              <w:rPr>
                <w:sz w:val="24"/>
                <w:lang w:val="kk-KZ"/>
              </w:rPr>
              <w:t>дому, семье, близким</w:t>
            </w:r>
            <w:r w:rsidRPr="000A5153">
              <w:rPr>
                <w:spacing w:val="-1"/>
                <w:sz w:val="24"/>
                <w:lang w:val="kk-KZ"/>
              </w:rPr>
              <w:t xml:space="preserve"> </w:t>
            </w:r>
            <w:r w:rsidRPr="000A5153">
              <w:rPr>
                <w:sz w:val="24"/>
                <w:lang w:val="kk-KZ"/>
              </w:rPr>
              <w:t>людям.</w:t>
            </w:r>
          </w:p>
        </w:tc>
      </w:tr>
      <w:tr w:rsidR="000A5153" w:rsidRPr="000A5153" w14:paraId="5FF5C0E9" w14:textId="77777777" w:rsidTr="000A5153">
        <w:trPr>
          <w:trHeight w:val="2790"/>
        </w:trPr>
        <w:tc>
          <w:tcPr>
            <w:tcW w:w="2532" w:type="dxa"/>
          </w:tcPr>
          <w:p w14:paraId="1308A3AB" w14:textId="77777777" w:rsidR="000A5153" w:rsidRPr="000A5153" w:rsidRDefault="000A5153" w:rsidP="000A5153">
            <w:pPr>
              <w:spacing w:before="6"/>
              <w:ind w:left="16"/>
              <w:rPr>
                <w:sz w:val="24"/>
                <w:lang w:val="kk-KZ"/>
              </w:rPr>
            </w:pPr>
            <w:r w:rsidRPr="000A5153">
              <w:rPr>
                <w:sz w:val="24"/>
                <w:lang w:val="kk-KZ"/>
              </w:rPr>
              <w:t>Духовно-нравственное</w:t>
            </w:r>
          </w:p>
        </w:tc>
        <w:tc>
          <w:tcPr>
            <w:tcW w:w="2470" w:type="dxa"/>
          </w:tcPr>
          <w:p w14:paraId="4D7B832E" w14:textId="77777777" w:rsidR="000A5153" w:rsidRPr="000A5153" w:rsidRDefault="000A5153" w:rsidP="000A5153">
            <w:pPr>
              <w:spacing w:before="6"/>
              <w:ind w:left="14" w:right="1155"/>
              <w:rPr>
                <w:sz w:val="24"/>
                <w:lang w:val="kk-KZ"/>
              </w:rPr>
            </w:pPr>
            <w:r w:rsidRPr="000A5153">
              <w:rPr>
                <w:sz w:val="24"/>
                <w:lang w:val="kk-KZ"/>
              </w:rPr>
              <w:t>Жизнь,</w:t>
            </w:r>
            <w:r w:rsidRPr="000A5153">
              <w:rPr>
                <w:spacing w:val="1"/>
                <w:sz w:val="24"/>
                <w:lang w:val="kk-KZ"/>
              </w:rPr>
              <w:t xml:space="preserve"> </w:t>
            </w:r>
            <w:r w:rsidRPr="000A5153">
              <w:rPr>
                <w:sz w:val="24"/>
                <w:lang w:val="kk-KZ"/>
              </w:rPr>
              <w:t>милосердие, добро</w:t>
            </w:r>
          </w:p>
        </w:tc>
        <w:tc>
          <w:tcPr>
            <w:tcW w:w="5051" w:type="dxa"/>
          </w:tcPr>
          <w:p w14:paraId="16644E0F" w14:textId="77777777" w:rsidR="000A5153" w:rsidRPr="000A5153" w:rsidRDefault="000A5153" w:rsidP="000A5153">
            <w:pPr>
              <w:spacing w:before="6"/>
              <w:ind w:left="17" w:right="22"/>
              <w:rPr>
                <w:sz w:val="24"/>
                <w:lang w:val="kk-KZ"/>
              </w:rPr>
            </w:pPr>
            <w:r w:rsidRPr="000A5153">
              <w:rPr>
                <w:sz w:val="24"/>
                <w:lang w:val="kk-KZ"/>
              </w:rPr>
              <w:t>Различающий</w:t>
            </w:r>
            <w:r w:rsidRPr="000A5153">
              <w:rPr>
                <w:spacing w:val="-3"/>
                <w:sz w:val="24"/>
                <w:lang w:val="kk-KZ"/>
              </w:rPr>
              <w:t xml:space="preserve"> </w:t>
            </w:r>
            <w:r w:rsidRPr="000A5153">
              <w:rPr>
                <w:sz w:val="24"/>
                <w:lang w:val="kk-KZ"/>
              </w:rPr>
              <w:t>основные</w:t>
            </w:r>
            <w:r w:rsidRPr="000A5153">
              <w:rPr>
                <w:spacing w:val="-3"/>
                <w:sz w:val="24"/>
                <w:lang w:val="kk-KZ"/>
              </w:rPr>
              <w:t xml:space="preserve"> </w:t>
            </w:r>
            <w:r w:rsidRPr="000A5153">
              <w:rPr>
                <w:sz w:val="24"/>
                <w:lang w:val="kk-KZ"/>
              </w:rPr>
              <w:t>проявления</w:t>
            </w:r>
            <w:r w:rsidRPr="000A5153">
              <w:rPr>
                <w:spacing w:val="-2"/>
                <w:sz w:val="24"/>
                <w:lang w:val="kk-KZ"/>
              </w:rPr>
              <w:t xml:space="preserve"> </w:t>
            </w:r>
            <w:r w:rsidRPr="000A5153">
              <w:rPr>
                <w:sz w:val="24"/>
                <w:lang w:val="kk-KZ"/>
              </w:rPr>
              <w:t>добра</w:t>
            </w:r>
            <w:r w:rsidRPr="000A5153">
              <w:rPr>
                <w:spacing w:val="-3"/>
                <w:sz w:val="24"/>
                <w:lang w:val="kk-KZ"/>
              </w:rPr>
              <w:t xml:space="preserve"> </w:t>
            </w:r>
            <w:r w:rsidRPr="000A5153">
              <w:rPr>
                <w:sz w:val="24"/>
                <w:lang w:val="kk-KZ"/>
              </w:rPr>
              <w:t>и</w:t>
            </w:r>
            <w:r w:rsidRPr="000A5153">
              <w:rPr>
                <w:spacing w:val="-3"/>
                <w:sz w:val="24"/>
                <w:lang w:val="kk-KZ"/>
              </w:rPr>
              <w:t xml:space="preserve"> </w:t>
            </w:r>
            <w:r w:rsidRPr="000A5153">
              <w:rPr>
                <w:sz w:val="24"/>
                <w:lang w:val="kk-KZ"/>
              </w:rPr>
              <w:t>зла,</w:t>
            </w:r>
            <w:r w:rsidRPr="000A5153">
              <w:rPr>
                <w:spacing w:val="-57"/>
                <w:sz w:val="24"/>
                <w:lang w:val="kk-KZ"/>
              </w:rPr>
              <w:t xml:space="preserve"> </w:t>
            </w:r>
            <w:r w:rsidRPr="000A5153">
              <w:rPr>
                <w:sz w:val="24"/>
                <w:lang w:val="kk-KZ"/>
              </w:rPr>
              <w:t>принимающий и уважающий традиционные</w:t>
            </w:r>
            <w:r w:rsidRPr="000A5153">
              <w:rPr>
                <w:spacing w:val="1"/>
                <w:sz w:val="24"/>
                <w:lang w:val="kk-KZ"/>
              </w:rPr>
              <w:t xml:space="preserve"> </w:t>
            </w:r>
            <w:r w:rsidRPr="000A5153">
              <w:rPr>
                <w:sz w:val="24"/>
                <w:lang w:val="kk-KZ"/>
              </w:rPr>
              <w:t>ценности, ценности семьи и общества,</w:t>
            </w:r>
            <w:r w:rsidRPr="000A5153">
              <w:rPr>
                <w:spacing w:val="1"/>
                <w:sz w:val="24"/>
                <w:lang w:val="kk-KZ"/>
              </w:rPr>
              <w:t xml:space="preserve"> </w:t>
            </w:r>
            <w:r w:rsidRPr="000A5153">
              <w:rPr>
                <w:sz w:val="24"/>
                <w:lang w:val="kk-KZ"/>
              </w:rPr>
              <w:t>правдивый,</w:t>
            </w:r>
            <w:r w:rsidRPr="000A5153">
              <w:rPr>
                <w:spacing w:val="13"/>
                <w:sz w:val="24"/>
                <w:lang w:val="kk-KZ"/>
              </w:rPr>
              <w:t xml:space="preserve"> </w:t>
            </w:r>
            <w:r w:rsidRPr="000A5153">
              <w:rPr>
                <w:sz w:val="24"/>
                <w:lang w:val="kk-KZ"/>
              </w:rPr>
              <w:t>искренний,</w:t>
            </w:r>
            <w:r w:rsidRPr="000A5153">
              <w:rPr>
                <w:spacing w:val="10"/>
                <w:sz w:val="24"/>
                <w:lang w:val="kk-KZ"/>
              </w:rPr>
              <w:t xml:space="preserve"> </w:t>
            </w:r>
            <w:r w:rsidRPr="000A5153">
              <w:rPr>
                <w:sz w:val="24"/>
                <w:lang w:val="kk-KZ"/>
              </w:rPr>
              <w:t>способный</w:t>
            </w:r>
            <w:r w:rsidRPr="000A5153">
              <w:rPr>
                <w:spacing w:val="14"/>
                <w:sz w:val="24"/>
                <w:lang w:val="kk-KZ"/>
              </w:rPr>
              <w:t xml:space="preserve"> </w:t>
            </w:r>
            <w:r w:rsidRPr="000A5153">
              <w:rPr>
                <w:sz w:val="24"/>
                <w:lang w:val="kk-KZ"/>
              </w:rPr>
              <w:t>к</w:t>
            </w:r>
            <w:r w:rsidRPr="000A5153">
              <w:rPr>
                <w:spacing w:val="1"/>
                <w:sz w:val="24"/>
                <w:lang w:val="kk-KZ"/>
              </w:rPr>
              <w:t xml:space="preserve"> </w:t>
            </w:r>
            <w:r w:rsidRPr="000A5153">
              <w:rPr>
                <w:sz w:val="24"/>
                <w:lang w:val="kk-KZ"/>
              </w:rPr>
              <w:t>сочувствию</w:t>
            </w:r>
            <w:r w:rsidRPr="000A5153">
              <w:rPr>
                <w:spacing w:val="9"/>
                <w:sz w:val="24"/>
                <w:lang w:val="kk-KZ"/>
              </w:rPr>
              <w:t xml:space="preserve"> </w:t>
            </w:r>
            <w:r w:rsidRPr="000A5153">
              <w:rPr>
                <w:sz w:val="24"/>
                <w:lang w:val="kk-KZ"/>
              </w:rPr>
              <w:t>и</w:t>
            </w:r>
            <w:r w:rsidRPr="000A5153">
              <w:rPr>
                <w:spacing w:val="9"/>
                <w:sz w:val="24"/>
                <w:lang w:val="kk-KZ"/>
              </w:rPr>
              <w:t xml:space="preserve"> </w:t>
            </w:r>
            <w:r w:rsidRPr="000A5153">
              <w:rPr>
                <w:sz w:val="24"/>
                <w:lang w:val="kk-KZ"/>
              </w:rPr>
              <w:t>заботе,</w:t>
            </w:r>
            <w:r w:rsidRPr="000A5153">
              <w:rPr>
                <w:spacing w:val="10"/>
                <w:sz w:val="24"/>
                <w:lang w:val="kk-KZ"/>
              </w:rPr>
              <w:t xml:space="preserve"> </w:t>
            </w:r>
            <w:r w:rsidRPr="000A5153">
              <w:rPr>
                <w:sz w:val="24"/>
                <w:lang w:val="kk-KZ"/>
              </w:rPr>
              <w:t>к</w:t>
            </w:r>
            <w:r w:rsidRPr="000A5153">
              <w:rPr>
                <w:spacing w:val="7"/>
                <w:sz w:val="24"/>
                <w:lang w:val="kk-KZ"/>
              </w:rPr>
              <w:t xml:space="preserve"> </w:t>
            </w:r>
            <w:r w:rsidRPr="000A5153">
              <w:rPr>
                <w:sz w:val="24"/>
                <w:lang w:val="kk-KZ"/>
              </w:rPr>
              <w:t>нравственному</w:t>
            </w:r>
            <w:r w:rsidRPr="000A5153">
              <w:rPr>
                <w:spacing w:val="1"/>
                <w:sz w:val="24"/>
                <w:lang w:val="kk-KZ"/>
              </w:rPr>
              <w:t xml:space="preserve"> </w:t>
            </w:r>
            <w:r w:rsidRPr="000A5153">
              <w:rPr>
                <w:sz w:val="24"/>
                <w:lang w:val="kk-KZ"/>
              </w:rPr>
              <w:t>поступку.</w:t>
            </w:r>
          </w:p>
          <w:p w14:paraId="211360D4" w14:textId="77777777" w:rsidR="000A5153" w:rsidRPr="000A5153" w:rsidRDefault="000A5153" w:rsidP="000A5153">
            <w:pPr>
              <w:ind w:left="17"/>
              <w:rPr>
                <w:sz w:val="24"/>
                <w:lang w:val="kk-KZ"/>
              </w:rPr>
            </w:pPr>
            <w:r w:rsidRPr="000A5153">
              <w:rPr>
                <w:sz w:val="24"/>
                <w:lang w:val="kk-KZ"/>
              </w:rPr>
              <w:t>Способный</w:t>
            </w:r>
            <w:r w:rsidRPr="000A5153">
              <w:rPr>
                <w:spacing w:val="-4"/>
                <w:sz w:val="24"/>
                <w:lang w:val="kk-KZ"/>
              </w:rPr>
              <w:t xml:space="preserve"> </w:t>
            </w:r>
            <w:r w:rsidRPr="000A5153">
              <w:rPr>
                <w:sz w:val="24"/>
                <w:lang w:val="kk-KZ"/>
              </w:rPr>
              <w:t>не</w:t>
            </w:r>
            <w:r w:rsidRPr="000A5153">
              <w:rPr>
                <w:spacing w:val="-2"/>
                <w:sz w:val="24"/>
                <w:lang w:val="kk-KZ"/>
              </w:rPr>
              <w:t xml:space="preserve"> </w:t>
            </w:r>
            <w:r w:rsidRPr="000A5153">
              <w:rPr>
                <w:sz w:val="24"/>
                <w:lang w:val="kk-KZ"/>
              </w:rPr>
              <w:t>оставаться</w:t>
            </w:r>
            <w:r w:rsidRPr="000A5153">
              <w:rPr>
                <w:spacing w:val="-2"/>
                <w:sz w:val="24"/>
                <w:lang w:val="kk-KZ"/>
              </w:rPr>
              <w:t xml:space="preserve"> </w:t>
            </w:r>
            <w:r w:rsidRPr="000A5153">
              <w:rPr>
                <w:sz w:val="24"/>
                <w:lang w:val="kk-KZ"/>
              </w:rPr>
              <w:t>равнодушным</w:t>
            </w:r>
            <w:r w:rsidRPr="000A5153">
              <w:rPr>
                <w:spacing w:val="-3"/>
                <w:sz w:val="24"/>
                <w:lang w:val="kk-KZ"/>
              </w:rPr>
              <w:t xml:space="preserve"> </w:t>
            </w:r>
            <w:r w:rsidRPr="000A5153">
              <w:rPr>
                <w:sz w:val="24"/>
                <w:lang w:val="kk-KZ"/>
              </w:rPr>
              <w:t>к</w:t>
            </w:r>
          </w:p>
          <w:p w14:paraId="7F767483" w14:textId="77777777" w:rsidR="000A5153" w:rsidRPr="000A5153" w:rsidRDefault="000A5153" w:rsidP="000A5153">
            <w:pPr>
              <w:ind w:left="17"/>
              <w:rPr>
                <w:sz w:val="24"/>
                <w:lang w:val="kk-KZ"/>
              </w:rPr>
            </w:pPr>
            <w:r w:rsidRPr="000A5153">
              <w:rPr>
                <w:sz w:val="24"/>
                <w:lang w:val="kk-KZ"/>
              </w:rPr>
              <w:t>чужому горю, проявлять заботу; самостоятельно</w:t>
            </w:r>
            <w:r w:rsidRPr="000A5153">
              <w:rPr>
                <w:spacing w:val="-58"/>
                <w:sz w:val="24"/>
                <w:lang w:val="kk-KZ"/>
              </w:rPr>
              <w:t xml:space="preserve"> </w:t>
            </w:r>
            <w:r w:rsidRPr="000A5153">
              <w:rPr>
                <w:sz w:val="24"/>
                <w:lang w:val="kk-KZ"/>
              </w:rPr>
              <w:t>различающий</w:t>
            </w:r>
            <w:r w:rsidRPr="000A5153">
              <w:rPr>
                <w:spacing w:val="-1"/>
                <w:sz w:val="24"/>
                <w:lang w:val="kk-KZ"/>
              </w:rPr>
              <w:t xml:space="preserve"> </w:t>
            </w:r>
            <w:r w:rsidRPr="000A5153">
              <w:rPr>
                <w:sz w:val="24"/>
                <w:lang w:val="kk-KZ"/>
              </w:rPr>
              <w:t>основные</w:t>
            </w:r>
            <w:r w:rsidRPr="000A5153">
              <w:rPr>
                <w:spacing w:val="-2"/>
                <w:sz w:val="24"/>
                <w:lang w:val="kk-KZ"/>
              </w:rPr>
              <w:t xml:space="preserve"> </w:t>
            </w:r>
            <w:r w:rsidRPr="000A5153">
              <w:rPr>
                <w:sz w:val="24"/>
                <w:lang w:val="kk-KZ"/>
              </w:rPr>
              <w:t>отрицательные</w:t>
            </w:r>
            <w:r w:rsidRPr="000A5153">
              <w:rPr>
                <w:spacing w:val="-3"/>
                <w:sz w:val="24"/>
                <w:lang w:val="kk-KZ"/>
              </w:rPr>
              <w:t xml:space="preserve"> </w:t>
            </w:r>
            <w:r w:rsidRPr="000A5153">
              <w:rPr>
                <w:sz w:val="24"/>
                <w:lang w:val="kk-KZ"/>
              </w:rPr>
              <w:t>и</w:t>
            </w:r>
          </w:p>
          <w:p w14:paraId="7E60BB13" w14:textId="4A482C81" w:rsidR="000A5153" w:rsidRPr="000A5153" w:rsidRDefault="000A5153" w:rsidP="000A5153">
            <w:pPr>
              <w:ind w:left="17"/>
              <w:rPr>
                <w:sz w:val="24"/>
                <w:lang w:val="kk-KZ"/>
              </w:rPr>
            </w:pPr>
            <w:r w:rsidRPr="000A5153">
              <w:rPr>
                <w:sz w:val="24"/>
                <w:lang w:val="kk-KZ"/>
              </w:rPr>
              <w:t>положительные</w:t>
            </w:r>
            <w:r w:rsidRPr="000A5153">
              <w:rPr>
                <w:spacing w:val="-5"/>
                <w:sz w:val="24"/>
                <w:lang w:val="kk-KZ"/>
              </w:rPr>
              <w:t xml:space="preserve"> </w:t>
            </w:r>
            <w:r w:rsidRPr="000A5153">
              <w:rPr>
                <w:sz w:val="24"/>
                <w:lang w:val="kk-KZ"/>
              </w:rPr>
              <w:t>человеческие</w:t>
            </w:r>
            <w:r w:rsidRPr="000A5153">
              <w:rPr>
                <w:spacing w:val="-3"/>
                <w:sz w:val="24"/>
                <w:lang w:val="kk-KZ"/>
              </w:rPr>
              <w:t xml:space="preserve"> </w:t>
            </w:r>
            <w:r w:rsidRPr="000A5153">
              <w:rPr>
                <w:sz w:val="24"/>
                <w:lang w:val="kk-KZ"/>
              </w:rPr>
              <w:t>качества,</w:t>
            </w:r>
            <w:r w:rsidRPr="000A5153">
              <w:rPr>
                <w:spacing w:val="-2"/>
                <w:sz w:val="24"/>
                <w:lang w:val="kk-KZ"/>
              </w:rPr>
              <w:t xml:space="preserve"> </w:t>
            </w:r>
            <w:r w:rsidRPr="000A5153">
              <w:rPr>
                <w:sz w:val="24"/>
                <w:lang w:val="kk-KZ"/>
              </w:rPr>
              <w:t>иногда</w:t>
            </w:r>
            <w:r>
              <w:rPr>
                <w:sz w:val="24"/>
              </w:rPr>
              <w:t xml:space="preserve"> прибегая</w:t>
            </w:r>
            <w:r>
              <w:rPr>
                <w:spacing w:val="-4"/>
                <w:sz w:val="24"/>
              </w:rPr>
              <w:t xml:space="preserve"> </w:t>
            </w:r>
            <w:r>
              <w:rPr>
                <w:sz w:val="24"/>
              </w:rPr>
              <w:t>к</w:t>
            </w:r>
            <w:r>
              <w:rPr>
                <w:spacing w:val="-4"/>
                <w:sz w:val="24"/>
              </w:rPr>
              <w:t xml:space="preserve"> </w:t>
            </w:r>
            <w:r>
              <w:rPr>
                <w:sz w:val="24"/>
              </w:rPr>
              <w:t>помощи</w:t>
            </w:r>
            <w:r>
              <w:rPr>
                <w:spacing w:val="-4"/>
                <w:sz w:val="24"/>
              </w:rPr>
              <w:t xml:space="preserve"> </w:t>
            </w:r>
            <w:r>
              <w:rPr>
                <w:sz w:val="24"/>
              </w:rPr>
              <w:t>взрослого</w:t>
            </w:r>
            <w:r>
              <w:rPr>
                <w:spacing w:val="-5"/>
                <w:sz w:val="24"/>
              </w:rPr>
              <w:t xml:space="preserve"> </w:t>
            </w:r>
            <w:r>
              <w:rPr>
                <w:sz w:val="24"/>
              </w:rPr>
              <w:t>в</w:t>
            </w:r>
            <w:r>
              <w:rPr>
                <w:spacing w:val="-4"/>
                <w:sz w:val="24"/>
              </w:rPr>
              <w:t xml:space="preserve"> </w:t>
            </w:r>
            <w:r>
              <w:rPr>
                <w:sz w:val="24"/>
              </w:rPr>
              <w:t>ситуациях</w:t>
            </w:r>
            <w:r>
              <w:rPr>
                <w:spacing w:val="-57"/>
                <w:sz w:val="24"/>
              </w:rPr>
              <w:t xml:space="preserve"> </w:t>
            </w:r>
            <w:r>
              <w:rPr>
                <w:sz w:val="24"/>
              </w:rPr>
              <w:t>морального</w:t>
            </w:r>
            <w:r>
              <w:rPr>
                <w:spacing w:val="-1"/>
                <w:sz w:val="24"/>
              </w:rPr>
              <w:t xml:space="preserve"> </w:t>
            </w:r>
            <w:r>
              <w:rPr>
                <w:sz w:val="24"/>
              </w:rPr>
              <w:t>выбора.</w:t>
            </w:r>
          </w:p>
        </w:tc>
      </w:tr>
      <w:tr w:rsidR="000A5153" w:rsidRPr="000A5153" w14:paraId="4930A730" w14:textId="77777777" w:rsidTr="000A5153">
        <w:trPr>
          <w:trHeight w:val="2790"/>
        </w:trPr>
        <w:tc>
          <w:tcPr>
            <w:tcW w:w="2532" w:type="dxa"/>
          </w:tcPr>
          <w:p w14:paraId="14276F05" w14:textId="6A8AC75C" w:rsidR="000A5153" w:rsidRPr="000A5153" w:rsidRDefault="000A5153" w:rsidP="000A5153">
            <w:pPr>
              <w:spacing w:before="6"/>
              <w:ind w:left="16"/>
              <w:rPr>
                <w:sz w:val="24"/>
                <w:lang w:val="kk-KZ"/>
              </w:rPr>
            </w:pPr>
            <w:r>
              <w:rPr>
                <w:sz w:val="24"/>
              </w:rPr>
              <w:t>Социальное</w:t>
            </w:r>
          </w:p>
        </w:tc>
        <w:tc>
          <w:tcPr>
            <w:tcW w:w="2470" w:type="dxa"/>
          </w:tcPr>
          <w:p w14:paraId="690EF5FA" w14:textId="77777777" w:rsidR="000A5153" w:rsidRDefault="000A5153" w:rsidP="00744B2D">
            <w:pPr>
              <w:pStyle w:val="TableParagraph"/>
              <w:spacing w:before="9"/>
              <w:ind w:left="14" w:right="822"/>
              <w:rPr>
                <w:sz w:val="24"/>
              </w:rPr>
            </w:pPr>
            <w:r>
              <w:rPr>
                <w:sz w:val="24"/>
              </w:rPr>
              <w:t>Человек, семья,</w:t>
            </w:r>
            <w:r>
              <w:rPr>
                <w:spacing w:val="-58"/>
                <w:sz w:val="24"/>
              </w:rPr>
              <w:t xml:space="preserve"> </w:t>
            </w:r>
            <w:r>
              <w:rPr>
                <w:sz w:val="24"/>
              </w:rPr>
              <w:t>дружба,</w:t>
            </w:r>
          </w:p>
          <w:p w14:paraId="47DAD3B4" w14:textId="7DFF64B0" w:rsidR="000A5153" w:rsidRPr="000A5153" w:rsidRDefault="000A5153" w:rsidP="000A5153">
            <w:pPr>
              <w:spacing w:before="6"/>
              <w:ind w:left="14" w:right="1155"/>
              <w:rPr>
                <w:sz w:val="24"/>
                <w:lang w:val="kk-KZ"/>
              </w:rPr>
            </w:pPr>
            <w:r>
              <w:rPr>
                <w:sz w:val="24"/>
              </w:rPr>
              <w:t>сотрудничество</w:t>
            </w:r>
          </w:p>
        </w:tc>
        <w:tc>
          <w:tcPr>
            <w:tcW w:w="5051" w:type="dxa"/>
          </w:tcPr>
          <w:p w14:paraId="49C6B138" w14:textId="77777777" w:rsidR="000A5153" w:rsidRDefault="000A5153" w:rsidP="00744B2D">
            <w:pPr>
              <w:pStyle w:val="TableParagraph"/>
              <w:spacing w:before="9"/>
              <w:ind w:left="17" w:right="25"/>
              <w:rPr>
                <w:sz w:val="24"/>
              </w:rPr>
            </w:pPr>
            <w:r>
              <w:rPr>
                <w:sz w:val="24"/>
              </w:rPr>
              <w:t>Проявляющий</w:t>
            </w:r>
            <w:r>
              <w:rPr>
                <w:spacing w:val="-5"/>
                <w:sz w:val="24"/>
              </w:rPr>
              <w:t xml:space="preserve"> </w:t>
            </w:r>
            <w:r>
              <w:rPr>
                <w:sz w:val="24"/>
              </w:rPr>
              <w:t>ответственность</w:t>
            </w:r>
            <w:r>
              <w:rPr>
                <w:spacing w:val="-3"/>
                <w:sz w:val="24"/>
              </w:rPr>
              <w:t xml:space="preserve"> </w:t>
            </w:r>
            <w:r>
              <w:rPr>
                <w:sz w:val="24"/>
              </w:rPr>
              <w:t>за</w:t>
            </w:r>
            <w:r>
              <w:rPr>
                <w:spacing w:val="-6"/>
                <w:sz w:val="24"/>
              </w:rPr>
              <w:t xml:space="preserve"> </w:t>
            </w:r>
            <w:r>
              <w:rPr>
                <w:sz w:val="24"/>
              </w:rPr>
              <w:t>свои</w:t>
            </w:r>
            <w:r>
              <w:rPr>
                <w:spacing w:val="-4"/>
                <w:sz w:val="24"/>
              </w:rPr>
              <w:t xml:space="preserve"> </w:t>
            </w:r>
            <w:r>
              <w:rPr>
                <w:sz w:val="24"/>
              </w:rPr>
              <w:t>действия</w:t>
            </w:r>
            <w:r>
              <w:rPr>
                <w:spacing w:val="-57"/>
                <w:sz w:val="24"/>
              </w:rPr>
              <w:t xml:space="preserve"> </w:t>
            </w:r>
            <w:r>
              <w:rPr>
                <w:sz w:val="24"/>
              </w:rPr>
              <w:t>и поведение; принимающий и уважающий</w:t>
            </w:r>
            <w:r>
              <w:rPr>
                <w:spacing w:val="1"/>
                <w:sz w:val="24"/>
              </w:rPr>
              <w:t xml:space="preserve"> </w:t>
            </w:r>
            <w:r>
              <w:rPr>
                <w:sz w:val="24"/>
              </w:rPr>
              <w:t>различия между людьми. Владеющий основами</w:t>
            </w:r>
            <w:r>
              <w:rPr>
                <w:spacing w:val="1"/>
                <w:sz w:val="24"/>
              </w:rPr>
              <w:t xml:space="preserve"> </w:t>
            </w:r>
            <w:r>
              <w:rPr>
                <w:sz w:val="24"/>
              </w:rPr>
              <w:t>речевой</w:t>
            </w:r>
            <w:r>
              <w:rPr>
                <w:spacing w:val="-1"/>
                <w:sz w:val="24"/>
              </w:rPr>
              <w:t xml:space="preserve"> </w:t>
            </w:r>
            <w:r>
              <w:rPr>
                <w:sz w:val="24"/>
              </w:rPr>
              <w:t>культуры. Дружелюбный и</w:t>
            </w:r>
          </w:p>
          <w:p w14:paraId="30F885C5" w14:textId="66897FCB" w:rsidR="000A5153" w:rsidRDefault="000A5153" w:rsidP="000A5153">
            <w:pPr>
              <w:spacing w:before="6"/>
              <w:ind w:left="17" w:right="22"/>
              <w:rPr>
                <w:sz w:val="24"/>
              </w:rPr>
            </w:pPr>
            <w:r>
              <w:rPr>
                <w:sz w:val="24"/>
              </w:rPr>
              <w:t>доброжелательный,</w:t>
            </w:r>
            <w:r>
              <w:rPr>
                <w:spacing w:val="1"/>
                <w:sz w:val="24"/>
              </w:rPr>
              <w:t xml:space="preserve"> </w:t>
            </w:r>
            <w:r>
              <w:rPr>
                <w:sz w:val="24"/>
              </w:rPr>
              <w:t>умеющий</w:t>
            </w:r>
            <w:r>
              <w:rPr>
                <w:spacing w:val="-1"/>
                <w:sz w:val="24"/>
              </w:rPr>
              <w:t xml:space="preserve"> </w:t>
            </w:r>
            <w:r>
              <w:rPr>
                <w:sz w:val="24"/>
              </w:rPr>
              <w:t>слушать и</w:t>
            </w:r>
            <w:r>
              <w:rPr>
                <w:spacing w:val="1"/>
                <w:sz w:val="24"/>
              </w:rPr>
              <w:t xml:space="preserve"> </w:t>
            </w:r>
            <w:r>
              <w:rPr>
                <w:sz w:val="24"/>
              </w:rPr>
              <w:t>слышать собеседника, способный</w:t>
            </w:r>
            <w:r>
              <w:rPr>
                <w:spacing w:val="1"/>
                <w:sz w:val="24"/>
              </w:rPr>
              <w:t xml:space="preserve"> </w:t>
            </w:r>
            <w:r>
              <w:rPr>
                <w:sz w:val="24"/>
              </w:rPr>
              <w:t>взаимодействовать со взрослыми и</w:t>
            </w:r>
            <w:r>
              <w:rPr>
                <w:spacing w:val="1"/>
                <w:sz w:val="24"/>
              </w:rPr>
              <w:t xml:space="preserve"> </w:t>
            </w:r>
            <w:r>
              <w:rPr>
                <w:sz w:val="24"/>
              </w:rPr>
              <w:t>сверстниками</w:t>
            </w:r>
            <w:r>
              <w:rPr>
                <w:spacing w:val="-2"/>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общих</w:t>
            </w:r>
            <w:r>
              <w:rPr>
                <w:spacing w:val="-3"/>
                <w:sz w:val="24"/>
              </w:rPr>
              <w:t xml:space="preserve"> </w:t>
            </w:r>
            <w:r>
              <w:rPr>
                <w:sz w:val="24"/>
              </w:rPr>
              <w:t>интересов</w:t>
            </w:r>
            <w:r>
              <w:rPr>
                <w:spacing w:val="-1"/>
                <w:sz w:val="24"/>
              </w:rPr>
              <w:t xml:space="preserve"> </w:t>
            </w:r>
            <w:r>
              <w:rPr>
                <w:sz w:val="24"/>
              </w:rPr>
              <w:t>и</w:t>
            </w:r>
            <w:r>
              <w:rPr>
                <w:spacing w:val="-2"/>
                <w:sz w:val="24"/>
              </w:rPr>
              <w:t xml:space="preserve"> </w:t>
            </w:r>
            <w:r>
              <w:rPr>
                <w:sz w:val="24"/>
              </w:rPr>
              <w:t>дел.</w:t>
            </w:r>
          </w:p>
        </w:tc>
      </w:tr>
      <w:tr w:rsidR="000A5153" w:rsidRPr="000A5153" w14:paraId="425D6CF3" w14:textId="77777777" w:rsidTr="000A5153">
        <w:trPr>
          <w:trHeight w:val="2790"/>
        </w:trPr>
        <w:tc>
          <w:tcPr>
            <w:tcW w:w="2532" w:type="dxa"/>
          </w:tcPr>
          <w:p w14:paraId="237EF8FC" w14:textId="152983B7" w:rsidR="000A5153" w:rsidRDefault="000A5153" w:rsidP="000A5153">
            <w:pPr>
              <w:spacing w:before="6"/>
              <w:ind w:left="16"/>
              <w:rPr>
                <w:sz w:val="24"/>
              </w:rPr>
            </w:pPr>
            <w:r>
              <w:rPr>
                <w:sz w:val="24"/>
              </w:rPr>
              <w:t>Познавательное</w:t>
            </w:r>
          </w:p>
        </w:tc>
        <w:tc>
          <w:tcPr>
            <w:tcW w:w="2470" w:type="dxa"/>
          </w:tcPr>
          <w:p w14:paraId="592299BC" w14:textId="74AECA5C" w:rsidR="000A5153" w:rsidRDefault="000A5153" w:rsidP="00744B2D">
            <w:pPr>
              <w:spacing w:before="9"/>
              <w:ind w:left="14" w:right="822"/>
              <w:rPr>
                <w:sz w:val="24"/>
              </w:rPr>
            </w:pPr>
            <w:r>
              <w:rPr>
                <w:sz w:val="24"/>
              </w:rPr>
              <w:t>Познание</w:t>
            </w:r>
          </w:p>
        </w:tc>
        <w:tc>
          <w:tcPr>
            <w:tcW w:w="5051" w:type="dxa"/>
          </w:tcPr>
          <w:p w14:paraId="7096252D" w14:textId="77777777" w:rsidR="000A5153" w:rsidRDefault="000A5153" w:rsidP="00744B2D">
            <w:pPr>
              <w:pStyle w:val="TableParagraph"/>
              <w:spacing w:before="6"/>
              <w:ind w:left="17"/>
              <w:rPr>
                <w:sz w:val="24"/>
              </w:rPr>
            </w:pPr>
            <w:r>
              <w:rPr>
                <w:sz w:val="24"/>
              </w:rPr>
              <w:t>Любознательный,</w:t>
            </w:r>
            <w:r>
              <w:rPr>
                <w:spacing w:val="-6"/>
                <w:sz w:val="24"/>
              </w:rPr>
              <w:t xml:space="preserve"> </w:t>
            </w:r>
            <w:r>
              <w:rPr>
                <w:sz w:val="24"/>
              </w:rPr>
              <w:t>наблюдательный,</w:t>
            </w:r>
          </w:p>
          <w:p w14:paraId="1F70B85C" w14:textId="4B1D35FE" w:rsidR="000A5153" w:rsidRDefault="000A5153" w:rsidP="00744B2D">
            <w:pPr>
              <w:spacing w:before="9"/>
              <w:ind w:left="17" w:right="25"/>
              <w:rPr>
                <w:sz w:val="24"/>
              </w:rPr>
            </w:pPr>
            <w:r>
              <w:rPr>
                <w:sz w:val="24"/>
              </w:rPr>
              <w:t>испытывающий</w:t>
            </w:r>
            <w:r>
              <w:rPr>
                <w:spacing w:val="-7"/>
                <w:sz w:val="24"/>
              </w:rPr>
              <w:t xml:space="preserve"> </w:t>
            </w:r>
            <w:r>
              <w:rPr>
                <w:sz w:val="24"/>
              </w:rPr>
              <w:t>потребность</w:t>
            </w:r>
            <w:r>
              <w:rPr>
                <w:spacing w:val="-4"/>
                <w:sz w:val="24"/>
              </w:rPr>
              <w:t xml:space="preserve"> </w:t>
            </w:r>
            <w:r>
              <w:rPr>
                <w:sz w:val="24"/>
              </w:rPr>
              <w:t>в</w:t>
            </w:r>
            <w:r>
              <w:rPr>
                <w:spacing w:val="-5"/>
                <w:sz w:val="24"/>
              </w:rPr>
              <w:t xml:space="preserve"> </w:t>
            </w:r>
            <w:r>
              <w:rPr>
                <w:sz w:val="24"/>
              </w:rPr>
              <w:t>самовыражении,</w:t>
            </w:r>
            <w:r>
              <w:rPr>
                <w:spacing w:val="-57"/>
                <w:sz w:val="24"/>
              </w:rPr>
              <w:t xml:space="preserve"> </w:t>
            </w:r>
            <w:r>
              <w:rPr>
                <w:sz w:val="24"/>
              </w:rPr>
              <w:t>в том числе творческом. Проявляющий</w:t>
            </w:r>
            <w:r>
              <w:rPr>
                <w:spacing w:val="1"/>
                <w:sz w:val="24"/>
              </w:rPr>
              <w:t xml:space="preserve"> </w:t>
            </w:r>
            <w:r>
              <w:rPr>
                <w:sz w:val="24"/>
              </w:rPr>
              <w:t>активность, самостоятельность, инициативу в</w:t>
            </w:r>
            <w:r>
              <w:rPr>
                <w:spacing w:val="1"/>
                <w:sz w:val="24"/>
              </w:rPr>
              <w:t xml:space="preserve"> </w:t>
            </w:r>
            <w:r>
              <w:rPr>
                <w:sz w:val="24"/>
              </w:rPr>
              <w:t>познавательной, игровой, коммуникативной и</w:t>
            </w:r>
            <w:r>
              <w:rPr>
                <w:spacing w:val="1"/>
                <w:sz w:val="24"/>
              </w:rPr>
              <w:t xml:space="preserve"> </w:t>
            </w:r>
            <w:r>
              <w:rPr>
                <w:sz w:val="24"/>
              </w:rPr>
              <w:t>продуктивных видах деятельности и в</w:t>
            </w:r>
            <w:r>
              <w:rPr>
                <w:spacing w:val="1"/>
                <w:sz w:val="24"/>
              </w:rPr>
              <w:t xml:space="preserve"> </w:t>
            </w:r>
            <w:r>
              <w:rPr>
                <w:sz w:val="24"/>
              </w:rPr>
              <w:t>самообслуживании. Обладающий первичной</w:t>
            </w:r>
            <w:r>
              <w:rPr>
                <w:spacing w:val="1"/>
                <w:sz w:val="24"/>
              </w:rPr>
              <w:t xml:space="preserve"> </w:t>
            </w:r>
            <w:r>
              <w:rPr>
                <w:sz w:val="24"/>
              </w:rPr>
              <w:t>картиной мира на основе традиционных</w:t>
            </w:r>
            <w:r>
              <w:rPr>
                <w:spacing w:val="1"/>
                <w:sz w:val="24"/>
              </w:rPr>
              <w:t xml:space="preserve"> </w:t>
            </w:r>
            <w:r>
              <w:rPr>
                <w:sz w:val="24"/>
              </w:rPr>
              <w:t>ценностей.</w:t>
            </w:r>
          </w:p>
        </w:tc>
      </w:tr>
      <w:tr w:rsidR="000A5153" w:rsidRPr="000A5153" w14:paraId="12DA6E84" w14:textId="77777777" w:rsidTr="000A5153">
        <w:trPr>
          <w:trHeight w:val="2790"/>
        </w:trPr>
        <w:tc>
          <w:tcPr>
            <w:tcW w:w="2532" w:type="dxa"/>
          </w:tcPr>
          <w:p w14:paraId="5EBE85BF" w14:textId="60CE83A2" w:rsidR="000A5153" w:rsidRDefault="000A5153" w:rsidP="000A5153">
            <w:pPr>
              <w:spacing w:before="6"/>
              <w:ind w:left="16"/>
              <w:rPr>
                <w:sz w:val="24"/>
              </w:rPr>
            </w:pPr>
            <w:r>
              <w:rPr>
                <w:sz w:val="24"/>
              </w:rPr>
              <w:t>Физическое и</w:t>
            </w:r>
            <w:r>
              <w:rPr>
                <w:spacing w:val="1"/>
                <w:sz w:val="24"/>
              </w:rPr>
              <w:t xml:space="preserve"> </w:t>
            </w:r>
            <w:r>
              <w:rPr>
                <w:sz w:val="24"/>
              </w:rPr>
              <w:t>оздоровительное</w:t>
            </w:r>
          </w:p>
        </w:tc>
        <w:tc>
          <w:tcPr>
            <w:tcW w:w="2470" w:type="dxa"/>
          </w:tcPr>
          <w:p w14:paraId="4E1DD7DD" w14:textId="6D9CDB34" w:rsidR="000A5153" w:rsidRDefault="000A5153" w:rsidP="00744B2D">
            <w:pPr>
              <w:spacing w:before="9"/>
              <w:ind w:left="14" w:right="822"/>
              <w:rPr>
                <w:sz w:val="24"/>
              </w:rPr>
            </w:pPr>
            <w:r>
              <w:rPr>
                <w:sz w:val="24"/>
              </w:rPr>
              <w:t>Здоровье,</w:t>
            </w:r>
            <w:r>
              <w:rPr>
                <w:spacing w:val="-1"/>
                <w:sz w:val="24"/>
              </w:rPr>
              <w:t xml:space="preserve"> </w:t>
            </w:r>
            <w:r>
              <w:rPr>
                <w:sz w:val="24"/>
              </w:rPr>
              <w:t>жизнь</w:t>
            </w:r>
          </w:p>
        </w:tc>
        <w:tc>
          <w:tcPr>
            <w:tcW w:w="5051" w:type="dxa"/>
          </w:tcPr>
          <w:p w14:paraId="359255AC" w14:textId="77777777" w:rsidR="000A5153" w:rsidRDefault="000A5153" w:rsidP="00744B2D">
            <w:pPr>
              <w:pStyle w:val="TableParagraph"/>
              <w:spacing w:before="8"/>
              <w:ind w:left="17" w:right="31"/>
              <w:rPr>
                <w:sz w:val="24"/>
              </w:rPr>
            </w:pPr>
            <w:r>
              <w:rPr>
                <w:sz w:val="24"/>
              </w:rPr>
              <w:t>Понимающий ценность жизни, владеющий</w:t>
            </w:r>
            <w:r>
              <w:rPr>
                <w:spacing w:val="1"/>
                <w:sz w:val="24"/>
              </w:rPr>
              <w:t xml:space="preserve"> </w:t>
            </w:r>
            <w:r>
              <w:rPr>
                <w:sz w:val="24"/>
              </w:rPr>
              <w:t>основными способами укрепления здоровья -</w:t>
            </w:r>
            <w:r>
              <w:rPr>
                <w:spacing w:val="1"/>
                <w:sz w:val="24"/>
              </w:rPr>
              <w:t xml:space="preserve"> </w:t>
            </w:r>
            <w:r>
              <w:rPr>
                <w:sz w:val="24"/>
              </w:rPr>
              <w:t>занятия физической культурой, закаливание,</w:t>
            </w:r>
            <w:r>
              <w:rPr>
                <w:spacing w:val="1"/>
                <w:sz w:val="24"/>
              </w:rPr>
              <w:t xml:space="preserve"> </w:t>
            </w:r>
            <w:r>
              <w:rPr>
                <w:sz w:val="24"/>
              </w:rPr>
              <w:t>утренняя гимнастика, соблюдение личной</w:t>
            </w:r>
            <w:r>
              <w:rPr>
                <w:spacing w:val="1"/>
                <w:sz w:val="24"/>
              </w:rPr>
              <w:t xml:space="preserve"> </w:t>
            </w:r>
            <w:r>
              <w:rPr>
                <w:sz w:val="24"/>
              </w:rPr>
              <w:t>гигиены и безопасного поведения и другое;</w:t>
            </w:r>
            <w:r>
              <w:rPr>
                <w:spacing w:val="1"/>
                <w:sz w:val="24"/>
              </w:rPr>
              <w:t xml:space="preserve"> </w:t>
            </w:r>
            <w:r>
              <w:rPr>
                <w:sz w:val="24"/>
              </w:rPr>
              <w:t>стремящийся к сбережению и укреплению</w:t>
            </w:r>
            <w:r>
              <w:rPr>
                <w:spacing w:val="1"/>
                <w:sz w:val="24"/>
              </w:rPr>
              <w:t xml:space="preserve"> </w:t>
            </w:r>
            <w:r>
              <w:rPr>
                <w:sz w:val="24"/>
              </w:rPr>
              <w:t>собственного</w:t>
            </w:r>
            <w:r>
              <w:rPr>
                <w:spacing w:val="-3"/>
                <w:sz w:val="24"/>
              </w:rPr>
              <w:t xml:space="preserve"> </w:t>
            </w:r>
            <w:r>
              <w:rPr>
                <w:sz w:val="24"/>
              </w:rPr>
              <w:t>здоровья</w:t>
            </w:r>
            <w:r>
              <w:rPr>
                <w:spacing w:val="-5"/>
                <w:sz w:val="24"/>
              </w:rPr>
              <w:t xml:space="preserve"> </w:t>
            </w:r>
            <w:r>
              <w:rPr>
                <w:sz w:val="24"/>
              </w:rPr>
              <w:t>и</w:t>
            </w:r>
            <w:r>
              <w:rPr>
                <w:spacing w:val="-3"/>
                <w:sz w:val="24"/>
              </w:rPr>
              <w:t xml:space="preserve"> </w:t>
            </w:r>
            <w:r>
              <w:rPr>
                <w:sz w:val="24"/>
              </w:rPr>
              <w:t>здоровья</w:t>
            </w:r>
            <w:r>
              <w:rPr>
                <w:spacing w:val="-2"/>
                <w:sz w:val="24"/>
              </w:rPr>
              <w:t xml:space="preserve"> </w:t>
            </w:r>
            <w:r>
              <w:rPr>
                <w:sz w:val="24"/>
              </w:rPr>
              <w:t>окружающих.</w:t>
            </w:r>
          </w:p>
          <w:p w14:paraId="49ED8405" w14:textId="77777777" w:rsidR="000A5153" w:rsidRDefault="000A5153" w:rsidP="00744B2D">
            <w:pPr>
              <w:pStyle w:val="TableParagraph"/>
              <w:ind w:left="17"/>
              <w:rPr>
                <w:sz w:val="24"/>
              </w:rPr>
            </w:pPr>
            <w:r>
              <w:rPr>
                <w:sz w:val="24"/>
              </w:rPr>
              <w:t>Проявляющий</w:t>
            </w:r>
            <w:r>
              <w:rPr>
                <w:spacing w:val="-4"/>
                <w:sz w:val="24"/>
              </w:rPr>
              <w:t xml:space="preserve"> </w:t>
            </w:r>
            <w:r>
              <w:rPr>
                <w:sz w:val="24"/>
              </w:rPr>
              <w:t>интерес</w:t>
            </w:r>
            <w:r>
              <w:rPr>
                <w:spacing w:val="-3"/>
                <w:sz w:val="24"/>
              </w:rPr>
              <w:t xml:space="preserve"> </w:t>
            </w:r>
            <w:r>
              <w:rPr>
                <w:sz w:val="24"/>
              </w:rPr>
              <w:t>к</w:t>
            </w:r>
            <w:r>
              <w:rPr>
                <w:spacing w:val="-3"/>
                <w:sz w:val="24"/>
              </w:rPr>
              <w:t xml:space="preserve"> </w:t>
            </w:r>
            <w:r>
              <w:rPr>
                <w:sz w:val="24"/>
              </w:rPr>
              <w:t>физическим</w:t>
            </w:r>
          </w:p>
          <w:p w14:paraId="37EE9A2B" w14:textId="77777777" w:rsidR="000A5153" w:rsidRDefault="000A5153" w:rsidP="00744B2D">
            <w:pPr>
              <w:pStyle w:val="TableParagraph"/>
              <w:ind w:left="17" w:right="15"/>
              <w:rPr>
                <w:sz w:val="24"/>
              </w:rPr>
            </w:pPr>
            <w:r>
              <w:rPr>
                <w:sz w:val="24"/>
              </w:rPr>
              <w:t>упражнениям</w:t>
            </w:r>
            <w:r>
              <w:rPr>
                <w:spacing w:val="-4"/>
                <w:sz w:val="24"/>
              </w:rPr>
              <w:t xml:space="preserve"> </w:t>
            </w:r>
            <w:r>
              <w:rPr>
                <w:sz w:val="24"/>
              </w:rPr>
              <w:t>и</w:t>
            </w:r>
            <w:r>
              <w:rPr>
                <w:spacing w:val="-3"/>
                <w:sz w:val="24"/>
              </w:rPr>
              <w:t xml:space="preserve"> </w:t>
            </w:r>
            <w:r>
              <w:rPr>
                <w:sz w:val="24"/>
              </w:rPr>
              <w:t>подвижным</w:t>
            </w:r>
            <w:r>
              <w:rPr>
                <w:spacing w:val="-4"/>
                <w:sz w:val="24"/>
              </w:rPr>
              <w:t xml:space="preserve"> </w:t>
            </w:r>
            <w:r>
              <w:rPr>
                <w:sz w:val="24"/>
              </w:rPr>
              <w:t>играм,</w:t>
            </w:r>
            <w:r>
              <w:rPr>
                <w:spacing w:val="-3"/>
                <w:sz w:val="24"/>
              </w:rPr>
              <w:t xml:space="preserve"> </w:t>
            </w:r>
            <w:r>
              <w:rPr>
                <w:sz w:val="24"/>
              </w:rPr>
              <w:t>стремление</w:t>
            </w:r>
            <w:r>
              <w:rPr>
                <w:spacing w:val="-2"/>
                <w:sz w:val="24"/>
              </w:rPr>
              <w:t xml:space="preserve"> </w:t>
            </w:r>
            <w:r>
              <w:rPr>
                <w:sz w:val="24"/>
              </w:rPr>
              <w:t>к</w:t>
            </w:r>
            <w:r>
              <w:rPr>
                <w:spacing w:val="-57"/>
                <w:sz w:val="24"/>
              </w:rPr>
              <w:t xml:space="preserve"> </w:t>
            </w:r>
            <w:r>
              <w:rPr>
                <w:sz w:val="24"/>
              </w:rPr>
              <w:t>личной и командной победе, нравственные и</w:t>
            </w:r>
            <w:r>
              <w:rPr>
                <w:spacing w:val="1"/>
                <w:sz w:val="24"/>
              </w:rPr>
              <w:t xml:space="preserve"> </w:t>
            </w:r>
            <w:r>
              <w:rPr>
                <w:sz w:val="24"/>
              </w:rPr>
              <w:t>волевые качества. Демонстрирующий</w:t>
            </w:r>
            <w:r>
              <w:rPr>
                <w:spacing w:val="1"/>
                <w:sz w:val="24"/>
              </w:rPr>
              <w:t xml:space="preserve"> </w:t>
            </w:r>
            <w:r>
              <w:rPr>
                <w:sz w:val="24"/>
              </w:rPr>
              <w:t>потребность в</w:t>
            </w:r>
            <w:r>
              <w:rPr>
                <w:spacing w:val="-2"/>
                <w:sz w:val="24"/>
              </w:rPr>
              <w:t xml:space="preserve"> </w:t>
            </w:r>
            <w:r>
              <w:rPr>
                <w:sz w:val="24"/>
              </w:rPr>
              <w:t>двигательной деятельности.</w:t>
            </w:r>
          </w:p>
          <w:p w14:paraId="69EF0D34" w14:textId="579D421B" w:rsidR="000A5153" w:rsidRDefault="000A5153" w:rsidP="00744B2D">
            <w:pPr>
              <w:spacing w:before="6"/>
              <w:ind w:left="17"/>
              <w:rPr>
                <w:sz w:val="24"/>
              </w:rPr>
            </w:pPr>
            <w:r>
              <w:rPr>
                <w:sz w:val="24"/>
              </w:rPr>
              <w:t>Имеющий</w:t>
            </w:r>
            <w:r>
              <w:rPr>
                <w:spacing w:val="-4"/>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некоторых</w:t>
            </w:r>
            <w:r>
              <w:rPr>
                <w:spacing w:val="-2"/>
                <w:sz w:val="24"/>
              </w:rPr>
              <w:t xml:space="preserve"> </w:t>
            </w:r>
            <w:r>
              <w:rPr>
                <w:sz w:val="24"/>
              </w:rPr>
              <w:t>видах</w:t>
            </w:r>
            <w:r>
              <w:rPr>
                <w:spacing w:val="-57"/>
                <w:sz w:val="24"/>
              </w:rPr>
              <w:t xml:space="preserve"> </w:t>
            </w:r>
            <w:r>
              <w:rPr>
                <w:sz w:val="24"/>
              </w:rPr>
              <w:t>спорта</w:t>
            </w:r>
            <w:r>
              <w:rPr>
                <w:spacing w:val="-1"/>
                <w:sz w:val="24"/>
              </w:rPr>
              <w:t xml:space="preserve"> </w:t>
            </w:r>
            <w:r>
              <w:rPr>
                <w:sz w:val="24"/>
              </w:rPr>
              <w:t>и активного отдыха.</w:t>
            </w:r>
          </w:p>
        </w:tc>
      </w:tr>
      <w:tr w:rsidR="000A5153" w:rsidRPr="000A5153" w14:paraId="5E9991B4" w14:textId="77777777" w:rsidTr="000A5153">
        <w:trPr>
          <w:trHeight w:val="2790"/>
        </w:trPr>
        <w:tc>
          <w:tcPr>
            <w:tcW w:w="2532" w:type="dxa"/>
          </w:tcPr>
          <w:p w14:paraId="00221EEA" w14:textId="44778A45" w:rsidR="000A5153" w:rsidRDefault="000A5153" w:rsidP="000A5153">
            <w:pPr>
              <w:spacing w:before="6"/>
              <w:ind w:left="16"/>
              <w:rPr>
                <w:sz w:val="24"/>
              </w:rPr>
            </w:pPr>
            <w:r>
              <w:rPr>
                <w:sz w:val="24"/>
              </w:rPr>
              <w:lastRenderedPageBreak/>
              <w:t>Трудовое</w:t>
            </w:r>
          </w:p>
        </w:tc>
        <w:tc>
          <w:tcPr>
            <w:tcW w:w="2470" w:type="dxa"/>
          </w:tcPr>
          <w:p w14:paraId="3808B772" w14:textId="390057C7" w:rsidR="000A5153" w:rsidRDefault="000A5153" w:rsidP="00744B2D">
            <w:pPr>
              <w:spacing w:before="9"/>
              <w:ind w:left="14" w:right="822"/>
              <w:rPr>
                <w:sz w:val="24"/>
              </w:rPr>
            </w:pPr>
            <w:r>
              <w:rPr>
                <w:sz w:val="24"/>
              </w:rPr>
              <w:t>Труд</w:t>
            </w:r>
          </w:p>
        </w:tc>
        <w:tc>
          <w:tcPr>
            <w:tcW w:w="5051" w:type="dxa"/>
          </w:tcPr>
          <w:p w14:paraId="5D34378C" w14:textId="77777777" w:rsidR="000A5153" w:rsidRDefault="000A5153" w:rsidP="00744B2D">
            <w:pPr>
              <w:pStyle w:val="TableParagraph"/>
              <w:spacing w:before="6"/>
              <w:ind w:left="17" w:right="350"/>
              <w:rPr>
                <w:sz w:val="24"/>
              </w:rPr>
            </w:pPr>
            <w:r>
              <w:rPr>
                <w:sz w:val="24"/>
              </w:rPr>
              <w:t>Понимающий ценность труда в семье и в</w:t>
            </w:r>
            <w:r>
              <w:rPr>
                <w:spacing w:val="1"/>
                <w:sz w:val="24"/>
              </w:rPr>
              <w:t xml:space="preserve"> </w:t>
            </w:r>
            <w:r>
              <w:rPr>
                <w:sz w:val="24"/>
              </w:rPr>
              <w:t>обществе</w:t>
            </w:r>
            <w:r>
              <w:rPr>
                <w:spacing w:val="-4"/>
                <w:sz w:val="24"/>
              </w:rPr>
              <w:t xml:space="preserve"> </w:t>
            </w:r>
            <w:r>
              <w:rPr>
                <w:sz w:val="24"/>
              </w:rPr>
              <w:t>на</w:t>
            </w:r>
            <w:r>
              <w:rPr>
                <w:spacing w:val="-3"/>
                <w:sz w:val="24"/>
              </w:rPr>
              <w:t xml:space="preserve"> </w:t>
            </w:r>
            <w:r>
              <w:rPr>
                <w:sz w:val="24"/>
              </w:rPr>
              <w:t>основе уважения</w:t>
            </w:r>
            <w:r>
              <w:rPr>
                <w:spacing w:val="-2"/>
                <w:sz w:val="24"/>
              </w:rPr>
              <w:t xml:space="preserve"> </w:t>
            </w:r>
            <w:r>
              <w:rPr>
                <w:sz w:val="24"/>
              </w:rPr>
              <w:t>к</w:t>
            </w:r>
            <w:r>
              <w:rPr>
                <w:spacing w:val="-3"/>
                <w:sz w:val="24"/>
              </w:rPr>
              <w:t xml:space="preserve"> </w:t>
            </w:r>
            <w:r>
              <w:rPr>
                <w:sz w:val="24"/>
              </w:rPr>
              <w:t>людям</w:t>
            </w:r>
            <w:r>
              <w:rPr>
                <w:spacing w:val="-2"/>
                <w:sz w:val="24"/>
              </w:rPr>
              <w:t xml:space="preserve"> </w:t>
            </w:r>
            <w:r>
              <w:rPr>
                <w:sz w:val="24"/>
              </w:rPr>
              <w:t>труда,</w:t>
            </w:r>
            <w:r>
              <w:rPr>
                <w:spacing w:val="-57"/>
                <w:sz w:val="24"/>
              </w:rPr>
              <w:t xml:space="preserve"> </w:t>
            </w:r>
            <w:r>
              <w:rPr>
                <w:sz w:val="24"/>
              </w:rPr>
              <w:t>результатам</w:t>
            </w:r>
            <w:r>
              <w:rPr>
                <w:spacing w:val="-3"/>
                <w:sz w:val="24"/>
              </w:rPr>
              <w:t xml:space="preserve"> </w:t>
            </w:r>
            <w:r>
              <w:rPr>
                <w:sz w:val="24"/>
              </w:rPr>
              <w:t>их</w:t>
            </w:r>
            <w:r>
              <w:rPr>
                <w:spacing w:val="2"/>
                <w:sz w:val="24"/>
              </w:rPr>
              <w:t xml:space="preserve"> </w:t>
            </w:r>
            <w:r>
              <w:rPr>
                <w:sz w:val="24"/>
              </w:rPr>
              <w:t>деятельности.</w:t>
            </w:r>
          </w:p>
          <w:p w14:paraId="41727259" w14:textId="3743CFED" w:rsidR="000A5153" w:rsidRDefault="000A5153" w:rsidP="00744B2D">
            <w:pPr>
              <w:spacing w:before="8"/>
              <w:ind w:left="17" w:right="31"/>
              <w:rPr>
                <w:sz w:val="24"/>
              </w:rPr>
            </w:pPr>
            <w:r>
              <w:rPr>
                <w:sz w:val="24"/>
              </w:rPr>
              <w:t>Проявляющий трудолюбие при выполнении</w:t>
            </w:r>
            <w:r>
              <w:rPr>
                <w:spacing w:val="1"/>
                <w:sz w:val="24"/>
              </w:rPr>
              <w:t xml:space="preserve"> </w:t>
            </w:r>
            <w:r>
              <w:rPr>
                <w:sz w:val="24"/>
              </w:rPr>
              <w:t>поручений</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самостоятельной</w:t>
            </w:r>
            <w:r>
              <w:rPr>
                <w:spacing w:val="-3"/>
                <w:sz w:val="24"/>
              </w:rPr>
              <w:t xml:space="preserve"> </w:t>
            </w:r>
            <w:r>
              <w:rPr>
                <w:sz w:val="24"/>
              </w:rPr>
              <w:t>деятельности.</w:t>
            </w:r>
          </w:p>
        </w:tc>
      </w:tr>
      <w:tr w:rsidR="000A5153" w:rsidRPr="000A5153" w14:paraId="38B9F328" w14:textId="77777777" w:rsidTr="000A5153">
        <w:trPr>
          <w:trHeight w:val="2790"/>
        </w:trPr>
        <w:tc>
          <w:tcPr>
            <w:tcW w:w="2532" w:type="dxa"/>
          </w:tcPr>
          <w:p w14:paraId="33046AF1" w14:textId="50B219D3" w:rsidR="000A5153" w:rsidRDefault="000A5153" w:rsidP="000A5153">
            <w:pPr>
              <w:spacing w:before="6"/>
              <w:ind w:left="16"/>
              <w:rPr>
                <w:sz w:val="24"/>
              </w:rPr>
            </w:pPr>
            <w:r>
              <w:rPr>
                <w:sz w:val="24"/>
              </w:rPr>
              <w:t>Эстетическое</w:t>
            </w:r>
          </w:p>
        </w:tc>
        <w:tc>
          <w:tcPr>
            <w:tcW w:w="2470" w:type="dxa"/>
          </w:tcPr>
          <w:p w14:paraId="4B877A71" w14:textId="5B959AC1" w:rsidR="000A5153" w:rsidRDefault="000A5153" w:rsidP="00744B2D">
            <w:pPr>
              <w:spacing w:before="9"/>
              <w:ind w:left="14" w:right="822"/>
              <w:rPr>
                <w:sz w:val="24"/>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5051" w:type="dxa"/>
          </w:tcPr>
          <w:p w14:paraId="155EB58F" w14:textId="77777777" w:rsidR="000A5153" w:rsidRDefault="000A5153" w:rsidP="00744B2D">
            <w:pPr>
              <w:pStyle w:val="TableParagraph"/>
              <w:spacing w:before="8"/>
              <w:ind w:left="17" w:right="862"/>
              <w:jc w:val="both"/>
              <w:rPr>
                <w:sz w:val="24"/>
              </w:rPr>
            </w:pPr>
            <w:r>
              <w:rPr>
                <w:sz w:val="24"/>
              </w:rPr>
              <w:t>Способный</w:t>
            </w:r>
            <w:r>
              <w:rPr>
                <w:spacing w:val="-6"/>
                <w:sz w:val="24"/>
              </w:rPr>
              <w:t xml:space="preserve"> </w:t>
            </w:r>
            <w:r>
              <w:rPr>
                <w:sz w:val="24"/>
              </w:rPr>
              <w:t>воспринимать</w:t>
            </w:r>
            <w:r>
              <w:rPr>
                <w:spacing w:val="-5"/>
                <w:sz w:val="24"/>
              </w:rPr>
              <w:t xml:space="preserve"> </w:t>
            </w:r>
            <w:r>
              <w:rPr>
                <w:sz w:val="24"/>
              </w:rPr>
              <w:t>и</w:t>
            </w:r>
            <w:r>
              <w:rPr>
                <w:spacing w:val="-5"/>
                <w:sz w:val="24"/>
              </w:rPr>
              <w:t xml:space="preserve"> </w:t>
            </w:r>
            <w:r>
              <w:rPr>
                <w:sz w:val="24"/>
              </w:rPr>
              <w:t>чувствовать</w:t>
            </w:r>
            <w:r>
              <w:rPr>
                <w:spacing w:val="-58"/>
                <w:sz w:val="24"/>
              </w:rPr>
              <w:t xml:space="preserve"> </w:t>
            </w:r>
            <w:r>
              <w:rPr>
                <w:sz w:val="24"/>
              </w:rPr>
              <w:t>прекрасное в быту, природе, поступках,</w:t>
            </w:r>
            <w:r>
              <w:rPr>
                <w:spacing w:val="1"/>
                <w:sz w:val="24"/>
              </w:rPr>
              <w:t xml:space="preserve"> </w:t>
            </w:r>
            <w:r>
              <w:rPr>
                <w:sz w:val="24"/>
              </w:rPr>
              <w:t>искусстве.</w:t>
            </w:r>
          </w:p>
          <w:p w14:paraId="27711832" w14:textId="6D67E173" w:rsidR="000A5153" w:rsidRDefault="000A5153" w:rsidP="00744B2D">
            <w:pPr>
              <w:spacing w:before="6"/>
              <w:ind w:left="17" w:right="350"/>
              <w:rPr>
                <w:sz w:val="24"/>
              </w:rPr>
            </w:pPr>
            <w:r>
              <w:rPr>
                <w:sz w:val="24"/>
              </w:rPr>
              <w:t>Стремящийся к отображению прекрасного в</w:t>
            </w:r>
            <w:r>
              <w:rPr>
                <w:spacing w:val="-58"/>
                <w:sz w:val="24"/>
              </w:rPr>
              <w:t xml:space="preserve"> </w:t>
            </w:r>
            <w:r>
              <w:rPr>
                <w:sz w:val="24"/>
              </w:rPr>
              <w:t>продуктивных видах</w:t>
            </w:r>
            <w:r>
              <w:rPr>
                <w:spacing w:val="1"/>
                <w:sz w:val="24"/>
              </w:rPr>
              <w:t xml:space="preserve"> </w:t>
            </w:r>
            <w:r>
              <w:rPr>
                <w:sz w:val="24"/>
              </w:rPr>
              <w:t>деятельности.</w:t>
            </w:r>
          </w:p>
        </w:tc>
      </w:tr>
    </w:tbl>
    <w:p w14:paraId="50FEE430" w14:textId="77777777" w:rsidR="00343426" w:rsidRPr="00246014" w:rsidRDefault="00343426" w:rsidP="00246014">
      <w:pPr>
        <w:ind w:firstLine="709"/>
        <w:rPr>
          <w:sz w:val="24"/>
          <w:szCs w:val="24"/>
        </w:rPr>
      </w:pPr>
    </w:p>
    <w:p w14:paraId="7F614084" w14:textId="77777777" w:rsidR="00272007" w:rsidRPr="000A5153" w:rsidRDefault="00272007" w:rsidP="00272007">
      <w:pPr>
        <w:spacing w:before="90"/>
        <w:ind w:left="1123" w:right="425"/>
        <w:jc w:val="center"/>
        <w:outlineLvl w:val="0"/>
        <w:rPr>
          <w:b/>
          <w:bCs/>
          <w:color w:val="006600"/>
          <w:sz w:val="24"/>
          <w:szCs w:val="24"/>
          <w:lang w:val="kk-KZ"/>
        </w:rPr>
      </w:pPr>
      <w:r w:rsidRPr="000A5153">
        <w:rPr>
          <w:b/>
          <w:bCs/>
          <w:color w:val="006600"/>
          <w:sz w:val="24"/>
          <w:szCs w:val="24"/>
          <w:lang w:val="kk-KZ"/>
        </w:rPr>
        <w:t>Вариативные</w:t>
      </w:r>
      <w:r w:rsidRPr="000A5153">
        <w:rPr>
          <w:b/>
          <w:bCs/>
          <w:color w:val="006600"/>
          <w:spacing w:val="-6"/>
          <w:sz w:val="24"/>
          <w:szCs w:val="24"/>
          <w:lang w:val="kk-KZ"/>
        </w:rPr>
        <w:t xml:space="preserve"> </w:t>
      </w:r>
      <w:r w:rsidRPr="000A5153">
        <w:rPr>
          <w:b/>
          <w:bCs/>
          <w:color w:val="006600"/>
          <w:sz w:val="24"/>
          <w:szCs w:val="24"/>
          <w:lang w:val="kk-KZ"/>
        </w:rPr>
        <w:t>целевые</w:t>
      </w:r>
      <w:r w:rsidRPr="000A5153">
        <w:rPr>
          <w:b/>
          <w:bCs/>
          <w:color w:val="006600"/>
          <w:spacing w:val="-5"/>
          <w:sz w:val="24"/>
          <w:szCs w:val="24"/>
          <w:lang w:val="kk-KZ"/>
        </w:rPr>
        <w:t xml:space="preserve"> </w:t>
      </w:r>
      <w:r w:rsidRPr="000A5153">
        <w:rPr>
          <w:b/>
          <w:bCs/>
          <w:color w:val="006600"/>
          <w:sz w:val="24"/>
          <w:szCs w:val="24"/>
          <w:lang w:val="kk-KZ"/>
        </w:rPr>
        <w:t>ориентиры</w:t>
      </w:r>
      <w:r w:rsidRPr="000A5153">
        <w:rPr>
          <w:b/>
          <w:bCs/>
          <w:color w:val="006600"/>
          <w:spacing w:val="-3"/>
          <w:sz w:val="24"/>
          <w:szCs w:val="24"/>
          <w:lang w:val="kk-KZ"/>
        </w:rPr>
        <w:t xml:space="preserve"> </w:t>
      </w:r>
      <w:r w:rsidRPr="000A5153">
        <w:rPr>
          <w:b/>
          <w:bCs/>
          <w:color w:val="006600"/>
          <w:sz w:val="24"/>
          <w:szCs w:val="24"/>
          <w:lang w:val="kk-KZ"/>
        </w:rPr>
        <w:t>воспитания</w:t>
      </w:r>
      <w:r w:rsidRPr="000A5153">
        <w:rPr>
          <w:b/>
          <w:bCs/>
          <w:color w:val="006600"/>
          <w:spacing w:val="-4"/>
          <w:sz w:val="24"/>
          <w:szCs w:val="24"/>
          <w:lang w:val="kk-KZ"/>
        </w:rPr>
        <w:t xml:space="preserve"> </w:t>
      </w:r>
      <w:r w:rsidRPr="000A5153">
        <w:rPr>
          <w:b/>
          <w:bCs/>
          <w:color w:val="006600"/>
          <w:sz w:val="24"/>
          <w:szCs w:val="24"/>
          <w:lang w:val="kk-KZ"/>
        </w:rPr>
        <w:t>детей</w:t>
      </w:r>
      <w:r w:rsidRPr="000A5153">
        <w:rPr>
          <w:b/>
          <w:bCs/>
          <w:color w:val="006600"/>
          <w:spacing w:val="-5"/>
          <w:sz w:val="24"/>
          <w:szCs w:val="24"/>
          <w:lang w:val="kk-KZ"/>
        </w:rPr>
        <w:t xml:space="preserve"> </w:t>
      </w:r>
      <w:r w:rsidRPr="000A5153">
        <w:rPr>
          <w:b/>
          <w:bCs/>
          <w:color w:val="006600"/>
          <w:sz w:val="24"/>
          <w:szCs w:val="24"/>
          <w:lang w:val="kk-KZ"/>
        </w:rPr>
        <w:t>на</w:t>
      </w:r>
      <w:r w:rsidRPr="000A5153">
        <w:rPr>
          <w:b/>
          <w:bCs/>
          <w:color w:val="006600"/>
          <w:spacing w:val="-4"/>
          <w:sz w:val="24"/>
          <w:szCs w:val="24"/>
          <w:lang w:val="kk-KZ"/>
        </w:rPr>
        <w:t xml:space="preserve"> </w:t>
      </w:r>
      <w:r w:rsidRPr="000A5153">
        <w:rPr>
          <w:b/>
          <w:bCs/>
          <w:color w:val="006600"/>
          <w:sz w:val="24"/>
          <w:szCs w:val="24"/>
          <w:lang w:val="kk-KZ"/>
        </w:rPr>
        <w:t>этапе</w:t>
      </w:r>
      <w:r w:rsidRPr="000A5153">
        <w:rPr>
          <w:b/>
          <w:bCs/>
          <w:color w:val="006600"/>
          <w:spacing w:val="-4"/>
          <w:sz w:val="24"/>
          <w:szCs w:val="24"/>
          <w:lang w:val="kk-KZ"/>
        </w:rPr>
        <w:t xml:space="preserve"> </w:t>
      </w:r>
      <w:r w:rsidRPr="000A5153">
        <w:rPr>
          <w:b/>
          <w:bCs/>
          <w:color w:val="006600"/>
          <w:sz w:val="24"/>
          <w:szCs w:val="24"/>
          <w:lang w:val="kk-KZ"/>
        </w:rPr>
        <w:t>завершения</w:t>
      </w:r>
    </w:p>
    <w:p w14:paraId="50F51245" w14:textId="77777777" w:rsidR="00272007" w:rsidRPr="000A5153" w:rsidRDefault="00272007" w:rsidP="00272007">
      <w:pPr>
        <w:spacing w:before="55"/>
        <w:ind w:left="1123" w:right="1124"/>
        <w:jc w:val="center"/>
        <w:rPr>
          <w:b/>
          <w:color w:val="006600"/>
          <w:sz w:val="24"/>
          <w:lang w:val="kk-KZ"/>
        </w:rPr>
      </w:pPr>
      <w:r w:rsidRPr="000A5153">
        <w:rPr>
          <w:b/>
          <w:color w:val="006600"/>
          <w:sz w:val="24"/>
          <w:lang w:val="kk-KZ"/>
        </w:rPr>
        <w:t>освоения</w:t>
      </w:r>
      <w:r w:rsidRPr="000A5153">
        <w:rPr>
          <w:b/>
          <w:color w:val="006600"/>
          <w:spacing w:val="-2"/>
          <w:sz w:val="24"/>
          <w:lang w:val="kk-KZ"/>
        </w:rPr>
        <w:t xml:space="preserve"> </w:t>
      </w:r>
      <w:r w:rsidRPr="000A5153">
        <w:rPr>
          <w:b/>
          <w:color w:val="006600"/>
          <w:sz w:val="24"/>
          <w:lang w:val="kk-KZ"/>
        </w:rPr>
        <w:t>программы.</w:t>
      </w:r>
    </w:p>
    <w:p w14:paraId="64CAC6BE" w14:textId="77777777" w:rsidR="00272007" w:rsidRPr="000A5153" w:rsidRDefault="00272007" w:rsidP="00272007">
      <w:pPr>
        <w:spacing w:before="3" w:after="1"/>
        <w:rPr>
          <w:b/>
          <w:color w:val="006600"/>
          <w:sz w:val="10"/>
          <w:szCs w:val="24"/>
          <w:lang w:val="kk-KZ"/>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272007" w:rsidRPr="000A5153" w14:paraId="2F8BEFC2" w14:textId="77777777" w:rsidTr="00272007">
        <w:trPr>
          <w:trHeight w:val="582"/>
        </w:trPr>
        <w:tc>
          <w:tcPr>
            <w:tcW w:w="10053" w:type="dxa"/>
            <w:gridSpan w:val="3"/>
          </w:tcPr>
          <w:p w14:paraId="52375385" w14:textId="77777777" w:rsidR="00272007" w:rsidRPr="000A5153" w:rsidRDefault="00272007" w:rsidP="00272007">
            <w:pPr>
              <w:spacing w:before="11" w:line="270" w:lineRule="atLeast"/>
              <w:ind w:left="2184" w:hanging="1704"/>
              <w:rPr>
                <w:b/>
                <w:color w:val="006600"/>
                <w:sz w:val="24"/>
                <w:lang w:val="kk-KZ"/>
              </w:rPr>
            </w:pPr>
            <w:r w:rsidRPr="000A5153">
              <w:rPr>
                <w:b/>
                <w:color w:val="006600"/>
                <w:sz w:val="24"/>
                <w:lang w:val="kk-KZ"/>
              </w:rPr>
              <w:t>Вариативные</w:t>
            </w:r>
            <w:r w:rsidRPr="000A5153">
              <w:rPr>
                <w:b/>
                <w:color w:val="006600"/>
                <w:spacing w:val="-6"/>
                <w:sz w:val="24"/>
                <w:lang w:val="kk-KZ"/>
              </w:rPr>
              <w:t xml:space="preserve"> </w:t>
            </w:r>
            <w:r w:rsidRPr="000A5153">
              <w:rPr>
                <w:b/>
                <w:color w:val="006600"/>
                <w:sz w:val="24"/>
                <w:lang w:val="kk-KZ"/>
              </w:rPr>
              <w:t>целевые</w:t>
            </w:r>
            <w:r w:rsidRPr="000A5153">
              <w:rPr>
                <w:b/>
                <w:color w:val="006600"/>
                <w:spacing w:val="-5"/>
                <w:sz w:val="24"/>
                <w:lang w:val="kk-KZ"/>
              </w:rPr>
              <w:t xml:space="preserve"> </w:t>
            </w:r>
            <w:r w:rsidRPr="000A5153">
              <w:rPr>
                <w:b/>
                <w:color w:val="006600"/>
                <w:sz w:val="24"/>
                <w:lang w:val="kk-KZ"/>
              </w:rPr>
              <w:t>ориентиры</w:t>
            </w:r>
            <w:r w:rsidRPr="000A5153">
              <w:rPr>
                <w:b/>
                <w:color w:val="006600"/>
                <w:spacing w:val="-4"/>
                <w:sz w:val="24"/>
                <w:lang w:val="kk-KZ"/>
              </w:rPr>
              <w:t xml:space="preserve"> </w:t>
            </w:r>
            <w:r w:rsidRPr="000A5153">
              <w:rPr>
                <w:b/>
                <w:color w:val="006600"/>
                <w:sz w:val="24"/>
                <w:lang w:val="kk-KZ"/>
              </w:rPr>
              <w:t>воспитания</w:t>
            </w:r>
            <w:r w:rsidRPr="000A5153">
              <w:rPr>
                <w:b/>
                <w:color w:val="006600"/>
                <w:spacing w:val="1"/>
                <w:sz w:val="24"/>
                <w:lang w:val="kk-KZ"/>
              </w:rPr>
              <w:t xml:space="preserve"> </w:t>
            </w:r>
            <w:r w:rsidRPr="000A5153">
              <w:rPr>
                <w:b/>
                <w:color w:val="006600"/>
                <w:sz w:val="24"/>
                <w:lang w:val="kk-KZ"/>
              </w:rPr>
              <w:t>детей</w:t>
            </w:r>
            <w:r w:rsidRPr="000A5153">
              <w:rPr>
                <w:b/>
                <w:color w:val="006600"/>
                <w:spacing w:val="-5"/>
                <w:sz w:val="24"/>
                <w:lang w:val="kk-KZ"/>
              </w:rPr>
              <w:t xml:space="preserve"> </w:t>
            </w:r>
            <w:r w:rsidRPr="000A5153">
              <w:rPr>
                <w:b/>
                <w:color w:val="006600"/>
                <w:sz w:val="24"/>
                <w:lang w:val="kk-KZ"/>
              </w:rPr>
              <w:t>на</w:t>
            </w:r>
            <w:r w:rsidRPr="000A5153">
              <w:rPr>
                <w:b/>
                <w:color w:val="006600"/>
                <w:spacing w:val="-4"/>
                <w:sz w:val="24"/>
                <w:lang w:val="kk-KZ"/>
              </w:rPr>
              <w:t xml:space="preserve"> </w:t>
            </w:r>
            <w:r w:rsidRPr="000A5153">
              <w:rPr>
                <w:b/>
                <w:color w:val="006600"/>
                <w:sz w:val="24"/>
                <w:lang w:val="kk-KZ"/>
              </w:rPr>
              <w:t>этапе</w:t>
            </w:r>
            <w:r w:rsidRPr="000A5153">
              <w:rPr>
                <w:b/>
                <w:color w:val="006600"/>
                <w:spacing w:val="-4"/>
                <w:sz w:val="24"/>
                <w:lang w:val="kk-KZ"/>
              </w:rPr>
              <w:t xml:space="preserve"> </w:t>
            </w:r>
            <w:r w:rsidRPr="000A5153">
              <w:rPr>
                <w:b/>
                <w:color w:val="006600"/>
                <w:sz w:val="24"/>
                <w:lang w:val="kk-KZ"/>
              </w:rPr>
              <w:t>завершения</w:t>
            </w:r>
            <w:r w:rsidRPr="000A5153">
              <w:rPr>
                <w:b/>
                <w:color w:val="006600"/>
                <w:spacing w:val="-4"/>
                <w:sz w:val="24"/>
                <w:lang w:val="kk-KZ"/>
              </w:rPr>
              <w:t xml:space="preserve"> </w:t>
            </w:r>
            <w:r w:rsidRPr="000A5153">
              <w:rPr>
                <w:b/>
                <w:color w:val="006600"/>
                <w:sz w:val="24"/>
                <w:lang w:val="kk-KZ"/>
              </w:rPr>
              <w:t>освоения</w:t>
            </w:r>
            <w:r w:rsidRPr="000A5153">
              <w:rPr>
                <w:b/>
                <w:color w:val="006600"/>
                <w:spacing w:val="-57"/>
                <w:sz w:val="24"/>
                <w:lang w:val="kk-KZ"/>
              </w:rPr>
              <w:t xml:space="preserve"> </w:t>
            </w:r>
            <w:r w:rsidRPr="000A5153">
              <w:rPr>
                <w:b/>
                <w:color w:val="006600"/>
                <w:sz w:val="24"/>
                <w:lang w:val="kk-KZ"/>
              </w:rPr>
              <w:t>программы,</w:t>
            </w:r>
            <w:r w:rsidRPr="000A5153">
              <w:rPr>
                <w:b/>
                <w:color w:val="006600"/>
                <w:spacing w:val="-1"/>
                <w:sz w:val="24"/>
                <w:lang w:val="kk-KZ"/>
              </w:rPr>
              <w:t xml:space="preserve"> </w:t>
            </w:r>
            <w:r w:rsidRPr="000A5153">
              <w:rPr>
                <w:b/>
                <w:color w:val="006600"/>
                <w:sz w:val="24"/>
                <w:lang w:val="kk-KZ"/>
              </w:rPr>
              <w:t>отражающие</w:t>
            </w:r>
            <w:r w:rsidRPr="000A5153">
              <w:rPr>
                <w:b/>
                <w:color w:val="006600"/>
                <w:spacing w:val="-1"/>
                <w:sz w:val="24"/>
                <w:lang w:val="kk-KZ"/>
              </w:rPr>
              <w:t xml:space="preserve"> </w:t>
            </w:r>
            <w:r w:rsidRPr="000A5153">
              <w:rPr>
                <w:b/>
                <w:color w:val="006600"/>
                <w:sz w:val="24"/>
                <w:lang w:val="kk-KZ"/>
              </w:rPr>
              <w:t>региональную</w:t>
            </w:r>
            <w:r w:rsidRPr="000A5153">
              <w:rPr>
                <w:b/>
                <w:color w:val="006600"/>
                <w:spacing w:val="-2"/>
                <w:sz w:val="24"/>
                <w:lang w:val="kk-KZ"/>
              </w:rPr>
              <w:t xml:space="preserve"> </w:t>
            </w:r>
            <w:r w:rsidRPr="000A5153">
              <w:rPr>
                <w:b/>
                <w:color w:val="006600"/>
                <w:sz w:val="24"/>
                <w:lang w:val="kk-KZ"/>
              </w:rPr>
              <w:t>специфику</w:t>
            </w:r>
          </w:p>
        </w:tc>
      </w:tr>
      <w:tr w:rsidR="00272007" w:rsidRPr="000A5153" w14:paraId="2CD2614F" w14:textId="77777777" w:rsidTr="00272007">
        <w:trPr>
          <w:trHeight w:val="582"/>
        </w:trPr>
        <w:tc>
          <w:tcPr>
            <w:tcW w:w="2532" w:type="dxa"/>
          </w:tcPr>
          <w:p w14:paraId="2679A22C" w14:textId="77777777" w:rsidR="00272007" w:rsidRPr="000A5153" w:rsidRDefault="00272007" w:rsidP="00272007">
            <w:pPr>
              <w:spacing w:before="6"/>
              <w:ind w:left="679" w:right="576" w:hanging="84"/>
              <w:rPr>
                <w:color w:val="006600"/>
                <w:sz w:val="24"/>
                <w:lang w:val="kk-KZ"/>
              </w:rPr>
            </w:pPr>
            <w:r w:rsidRPr="000A5153">
              <w:rPr>
                <w:color w:val="006600"/>
                <w:spacing w:val="-1"/>
                <w:sz w:val="24"/>
                <w:lang w:val="kk-KZ"/>
              </w:rPr>
              <w:t>Направления</w:t>
            </w:r>
            <w:r w:rsidRPr="000A5153">
              <w:rPr>
                <w:color w:val="006600"/>
                <w:spacing w:val="-57"/>
                <w:sz w:val="24"/>
                <w:lang w:val="kk-KZ"/>
              </w:rPr>
              <w:t xml:space="preserve"> </w:t>
            </w:r>
            <w:r w:rsidRPr="000A5153">
              <w:rPr>
                <w:color w:val="006600"/>
                <w:sz w:val="24"/>
                <w:lang w:val="kk-KZ"/>
              </w:rPr>
              <w:t>воспитания</w:t>
            </w:r>
          </w:p>
        </w:tc>
        <w:tc>
          <w:tcPr>
            <w:tcW w:w="2470" w:type="dxa"/>
          </w:tcPr>
          <w:p w14:paraId="234F2A68" w14:textId="77777777" w:rsidR="00272007" w:rsidRPr="000A5153" w:rsidRDefault="00272007" w:rsidP="00272007">
            <w:pPr>
              <w:spacing w:before="6"/>
              <w:ind w:right="724"/>
              <w:jc w:val="right"/>
              <w:rPr>
                <w:color w:val="006600"/>
                <w:sz w:val="24"/>
                <w:lang w:val="kk-KZ"/>
              </w:rPr>
            </w:pPr>
            <w:r w:rsidRPr="000A5153">
              <w:rPr>
                <w:color w:val="006600"/>
                <w:sz w:val="24"/>
                <w:lang w:val="kk-KZ"/>
              </w:rPr>
              <w:t>Ценности</w:t>
            </w:r>
          </w:p>
        </w:tc>
        <w:tc>
          <w:tcPr>
            <w:tcW w:w="5051" w:type="dxa"/>
          </w:tcPr>
          <w:p w14:paraId="2F1AA901" w14:textId="77777777" w:rsidR="00272007" w:rsidRPr="000A5153" w:rsidRDefault="00272007" w:rsidP="00272007">
            <w:pPr>
              <w:spacing w:before="6"/>
              <w:ind w:left="1493"/>
              <w:rPr>
                <w:color w:val="006600"/>
                <w:sz w:val="24"/>
                <w:lang w:val="kk-KZ"/>
              </w:rPr>
            </w:pPr>
            <w:r w:rsidRPr="000A5153">
              <w:rPr>
                <w:color w:val="006600"/>
                <w:sz w:val="24"/>
                <w:lang w:val="kk-KZ"/>
              </w:rPr>
              <w:t>Целевые</w:t>
            </w:r>
            <w:r w:rsidRPr="000A5153">
              <w:rPr>
                <w:color w:val="006600"/>
                <w:spacing w:val="-3"/>
                <w:sz w:val="24"/>
                <w:lang w:val="kk-KZ"/>
              </w:rPr>
              <w:t xml:space="preserve"> </w:t>
            </w:r>
            <w:r w:rsidRPr="000A5153">
              <w:rPr>
                <w:color w:val="006600"/>
                <w:sz w:val="24"/>
                <w:lang w:val="kk-KZ"/>
              </w:rPr>
              <w:t>ориентиры</w:t>
            </w:r>
          </w:p>
        </w:tc>
      </w:tr>
      <w:tr w:rsidR="00272007" w:rsidRPr="000A5153" w14:paraId="26A51AF7" w14:textId="77777777" w:rsidTr="00272007">
        <w:trPr>
          <w:trHeight w:val="304"/>
        </w:trPr>
        <w:tc>
          <w:tcPr>
            <w:tcW w:w="2532" w:type="dxa"/>
          </w:tcPr>
          <w:p w14:paraId="1DEBD44A" w14:textId="77777777" w:rsidR="00272007" w:rsidRPr="000A5153" w:rsidRDefault="00272007" w:rsidP="00272007">
            <w:pPr>
              <w:spacing w:before="6"/>
              <w:ind w:left="16"/>
              <w:rPr>
                <w:color w:val="006600"/>
                <w:sz w:val="24"/>
                <w:lang w:val="kk-KZ"/>
              </w:rPr>
            </w:pPr>
            <w:r w:rsidRPr="000A5153">
              <w:rPr>
                <w:color w:val="006600"/>
                <w:sz w:val="24"/>
                <w:lang w:val="kk-KZ"/>
              </w:rPr>
              <w:t>Патриотическое</w:t>
            </w:r>
          </w:p>
        </w:tc>
        <w:tc>
          <w:tcPr>
            <w:tcW w:w="2470" w:type="dxa"/>
          </w:tcPr>
          <w:p w14:paraId="7B3BE462" w14:textId="77777777" w:rsidR="00272007" w:rsidRPr="000A5153" w:rsidRDefault="00272007" w:rsidP="00272007">
            <w:pPr>
              <w:spacing w:before="6"/>
              <w:ind w:right="737"/>
              <w:jc w:val="right"/>
              <w:rPr>
                <w:color w:val="006600"/>
                <w:sz w:val="24"/>
                <w:lang w:val="kk-KZ"/>
              </w:rPr>
            </w:pPr>
            <w:r w:rsidRPr="000A5153">
              <w:rPr>
                <w:color w:val="006600"/>
                <w:sz w:val="24"/>
                <w:lang w:val="kk-KZ"/>
              </w:rPr>
              <w:t>Родина,</w:t>
            </w:r>
            <w:r w:rsidRPr="000A5153">
              <w:rPr>
                <w:color w:val="006600"/>
                <w:spacing w:val="-3"/>
                <w:sz w:val="24"/>
                <w:lang w:val="kk-KZ"/>
              </w:rPr>
              <w:t xml:space="preserve"> </w:t>
            </w:r>
            <w:r w:rsidRPr="000A5153">
              <w:rPr>
                <w:color w:val="006600"/>
                <w:sz w:val="24"/>
                <w:lang w:val="kk-KZ"/>
              </w:rPr>
              <w:t>природа</w:t>
            </w:r>
          </w:p>
        </w:tc>
        <w:tc>
          <w:tcPr>
            <w:tcW w:w="5051" w:type="dxa"/>
          </w:tcPr>
          <w:p w14:paraId="43B58B12" w14:textId="77777777" w:rsidR="00272007" w:rsidRPr="000A5153" w:rsidRDefault="00272007" w:rsidP="00272007">
            <w:pPr>
              <w:spacing w:before="6"/>
              <w:ind w:left="17"/>
              <w:rPr>
                <w:i/>
                <w:color w:val="006600"/>
                <w:sz w:val="24"/>
                <w:lang w:val="kk-KZ"/>
              </w:rPr>
            </w:pPr>
            <w:r w:rsidRPr="000A5153">
              <w:rPr>
                <w:i/>
                <w:color w:val="006600"/>
                <w:sz w:val="24"/>
                <w:lang w:val="kk-KZ"/>
              </w:rPr>
              <w:t>Любящий</w:t>
            </w:r>
            <w:r w:rsidRPr="000A5153">
              <w:rPr>
                <w:i/>
                <w:color w:val="006600"/>
                <w:spacing w:val="-3"/>
                <w:sz w:val="24"/>
                <w:lang w:val="kk-KZ"/>
              </w:rPr>
              <w:t xml:space="preserve"> </w:t>
            </w:r>
            <w:r w:rsidRPr="000A5153">
              <w:rPr>
                <w:i/>
                <w:color w:val="006600"/>
                <w:sz w:val="24"/>
                <w:lang w:val="kk-KZ"/>
              </w:rPr>
              <w:t>историю</w:t>
            </w:r>
            <w:r w:rsidRPr="000A5153">
              <w:rPr>
                <w:i/>
                <w:color w:val="006600"/>
                <w:spacing w:val="-3"/>
                <w:sz w:val="24"/>
                <w:lang w:val="kk-KZ"/>
              </w:rPr>
              <w:t xml:space="preserve"> </w:t>
            </w:r>
            <w:r w:rsidRPr="000A5153">
              <w:rPr>
                <w:i/>
                <w:color w:val="006600"/>
                <w:sz w:val="24"/>
                <w:lang w:val="kk-KZ"/>
              </w:rPr>
              <w:t>и</w:t>
            </w:r>
            <w:r w:rsidRPr="000A5153">
              <w:rPr>
                <w:i/>
                <w:color w:val="006600"/>
                <w:spacing w:val="-3"/>
                <w:sz w:val="24"/>
                <w:lang w:val="kk-KZ"/>
              </w:rPr>
              <w:t xml:space="preserve"> </w:t>
            </w:r>
            <w:r w:rsidRPr="000A5153">
              <w:rPr>
                <w:i/>
                <w:color w:val="006600"/>
                <w:sz w:val="24"/>
                <w:lang w:val="kk-KZ"/>
              </w:rPr>
              <w:t>культуру</w:t>
            </w:r>
            <w:r w:rsidRPr="000A5153">
              <w:rPr>
                <w:i/>
                <w:color w:val="006600"/>
                <w:spacing w:val="-3"/>
                <w:sz w:val="24"/>
                <w:lang w:val="kk-KZ"/>
              </w:rPr>
              <w:t xml:space="preserve"> </w:t>
            </w:r>
            <w:r w:rsidRPr="000A5153">
              <w:rPr>
                <w:i/>
                <w:color w:val="006600"/>
                <w:sz w:val="24"/>
                <w:lang w:val="kk-KZ"/>
              </w:rPr>
              <w:t>своей</w:t>
            </w:r>
            <w:r w:rsidRPr="000A5153">
              <w:rPr>
                <w:i/>
                <w:color w:val="006600"/>
                <w:spacing w:val="-1"/>
                <w:sz w:val="24"/>
                <w:lang w:val="kk-KZ"/>
              </w:rPr>
              <w:t xml:space="preserve"> </w:t>
            </w:r>
            <w:r w:rsidRPr="000A5153">
              <w:rPr>
                <w:i/>
                <w:color w:val="006600"/>
                <w:sz w:val="24"/>
                <w:lang w:val="kk-KZ"/>
              </w:rPr>
              <w:t>семьи.</w:t>
            </w:r>
          </w:p>
        </w:tc>
      </w:tr>
    </w:tbl>
    <w:p w14:paraId="0266224C" w14:textId="77777777" w:rsidR="00272007" w:rsidRPr="000A5153" w:rsidRDefault="00272007" w:rsidP="00272007">
      <w:pPr>
        <w:spacing w:before="2"/>
        <w:rPr>
          <w:b/>
          <w:color w:val="006600"/>
          <w:sz w:val="9"/>
          <w:szCs w:val="24"/>
          <w:lang w:val="kk-KZ"/>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272007" w:rsidRPr="000A5153" w14:paraId="44E38D24" w14:textId="77777777" w:rsidTr="00272007">
        <w:trPr>
          <w:trHeight w:val="6379"/>
        </w:trPr>
        <w:tc>
          <w:tcPr>
            <w:tcW w:w="2532" w:type="dxa"/>
          </w:tcPr>
          <w:p w14:paraId="233E66AC" w14:textId="77777777" w:rsidR="00272007" w:rsidRPr="000A5153" w:rsidRDefault="00272007" w:rsidP="00272007">
            <w:pPr>
              <w:rPr>
                <w:color w:val="006600"/>
                <w:lang w:val="kk-KZ"/>
              </w:rPr>
            </w:pPr>
          </w:p>
        </w:tc>
        <w:tc>
          <w:tcPr>
            <w:tcW w:w="2470" w:type="dxa"/>
          </w:tcPr>
          <w:p w14:paraId="2BF59CA5" w14:textId="77777777" w:rsidR="00272007" w:rsidRPr="000A5153" w:rsidRDefault="00272007" w:rsidP="00272007">
            <w:pPr>
              <w:rPr>
                <w:color w:val="006600"/>
                <w:lang w:val="kk-KZ"/>
              </w:rPr>
            </w:pPr>
          </w:p>
        </w:tc>
        <w:tc>
          <w:tcPr>
            <w:tcW w:w="5051" w:type="dxa"/>
          </w:tcPr>
          <w:p w14:paraId="08872D5A" w14:textId="77777777" w:rsidR="00272007" w:rsidRPr="000A5153" w:rsidRDefault="00272007" w:rsidP="00272007">
            <w:pPr>
              <w:tabs>
                <w:tab w:val="left" w:pos="1619"/>
                <w:tab w:val="left" w:pos="1912"/>
                <w:tab w:val="left" w:pos="2418"/>
                <w:tab w:val="left" w:pos="3044"/>
                <w:tab w:val="left" w:pos="4052"/>
                <w:tab w:val="left" w:pos="4222"/>
                <w:tab w:val="left" w:pos="4351"/>
              </w:tabs>
              <w:spacing w:before="8"/>
              <w:ind w:left="17" w:right="2"/>
              <w:jc w:val="both"/>
              <w:rPr>
                <w:i/>
                <w:color w:val="006600"/>
                <w:sz w:val="24"/>
                <w:lang w:val="kk-KZ"/>
              </w:rPr>
            </w:pPr>
            <w:r w:rsidRPr="000A5153">
              <w:rPr>
                <w:i/>
                <w:color w:val="006600"/>
                <w:sz w:val="24"/>
                <w:lang w:val="kk-KZ"/>
              </w:rPr>
              <w:t>Выполняющий</w:t>
            </w:r>
            <w:r w:rsidRPr="000A5153">
              <w:rPr>
                <w:i/>
                <w:color w:val="006600"/>
                <w:spacing w:val="1"/>
                <w:sz w:val="24"/>
                <w:lang w:val="kk-KZ"/>
              </w:rPr>
              <w:t xml:space="preserve"> </w:t>
            </w:r>
            <w:r w:rsidRPr="000A5153">
              <w:rPr>
                <w:i/>
                <w:color w:val="006600"/>
                <w:sz w:val="24"/>
                <w:lang w:val="kk-KZ"/>
              </w:rPr>
              <w:t>правила,</w:t>
            </w:r>
            <w:r w:rsidRPr="000A5153">
              <w:rPr>
                <w:i/>
                <w:color w:val="006600"/>
                <w:spacing w:val="1"/>
                <w:sz w:val="24"/>
                <w:lang w:val="kk-KZ"/>
              </w:rPr>
              <w:t xml:space="preserve"> </w:t>
            </w:r>
            <w:r w:rsidRPr="000A5153">
              <w:rPr>
                <w:i/>
                <w:color w:val="006600"/>
                <w:sz w:val="24"/>
                <w:lang w:val="kk-KZ"/>
              </w:rPr>
              <w:t>принятые</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семье,</w:t>
            </w:r>
            <w:r w:rsidRPr="000A5153">
              <w:rPr>
                <w:i/>
                <w:color w:val="006600"/>
                <w:spacing w:val="1"/>
                <w:sz w:val="24"/>
                <w:lang w:val="kk-KZ"/>
              </w:rPr>
              <w:t xml:space="preserve"> </w:t>
            </w:r>
            <w:r w:rsidRPr="000A5153">
              <w:rPr>
                <w:i/>
                <w:color w:val="006600"/>
                <w:sz w:val="24"/>
                <w:lang w:val="kk-KZ"/>
              </w:rPr>
              <w:t>поддерживающий</w:t>
            </w:r>
            <w:r w:rsidRPr="000A5153">
              <w:rPr>
                <w:i/>
                <w:color w:val="006600"/>
                <w:spacing w:val="1"/>
                <w:sz w:val="24"/>
                <w:lang w:val="kk-KZ"/>
              </w:rPr>
              <w:t xml:space="preserve"> </w:t>
            </w:r>
            <w:r w:rsidRPr="000A5153">
              <w:rPr>
                <w:i/>
                <w:color w:val="006600"/>
                <w:sz w:val="24"/>
                <w:lang w:val="kk-KZ"/>
              </w:rPr>
              <w:t>семейные</w:t>
            </w:r>
            <w:r w:rsidRPr="000A5153">
              <w:rPr>
                <w:i/>
                <w:color w:val="006600"/>
                <w:spacing w:val="1"/>
                <w:sz w:val="24"/>
                <w:lang w:val="kk-KZ"/>
              </w:rPr>
              <w:t xml:space="preserve"> </w:t>
            </w:r>
            <w:r w:rsidRPr="000A5153">
              <w:rPr>
                <w:i/>
                <w:color w:val="006600"/>
                <w:sz w:val="24"/>
                <w:lang w:val="kk-KZ"/>
              </w:rPr>
              <w:t>традиции,</w:t>
            </w:r>
            <w:r w:rsidRPr="000A5153">
              <w:rPr>
                <w:i/>
                <w:color w:val="006600"/>
                <w:spacing w:val="1"/>
                <w:sz w:val="24"/>
                <w:lang w:val="kk-KZ"/>
              </w:rPr>
              <w:t xml:space="preserve"> </w:t>
            </w:r>
            <w:r w:rsidRPr="000A5153">
              <w:rPr>
                <w:i/>
                <w:color w:val="006600"/>
                <w:sz w:val="24"/>
                <w:lang w:val="kk-KZ"/>
              </w:rPr>
              <w:t>с</w:t>
            </w:r>
            <w:r w:rsidRPr="000A5153">
              <w:rPr>
                <w:i/>
                <w:color w:val="006600"/>
                <w:spacing w:val="1"/>
                <w:sz w:val="24"/>
                <w:lang w:val="kk-KZ"/>
              </w:rPr>
              <w:t xml:space="preserve"> </w:t>
            </w:r>
            <w:r w:rsidRPr="000A5153">
              <w:rPr>
                <w:i/>
                <w:color w:val="006600"/>
                <w:sz w:val="24"/>
                <w:lang w:val="kk-KZ"/>
              </w:rPr>
              <w:t>удовольствием</w:t>
            </w:r>
            <w:r w:rsidRPr="000A5153">
              <w:rPr>
                <w:i/>
                <w:color w:val="006600"/>
                <w:spacing w:val="1"/>
                <w:sz w:val="24"/>
                <w:lang w:val="kk-KZ"/>
              </w:rPr>
              <w:t xml:space="preserve"> </w:t>
            </w:r>
            <w:r w:rsidRPr="000A5153">
              <w:rPr>
                <w:i/>
                <w:color w:val="006600"/>
                <w:sz w:val="24"/>
                <w:lang w:val="kk-KZ"/>
              </w:rPr>
              <w:t>участвующий</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семейных</w:t>
            </w:r>
            <w:r w:rsidRPr="000A5153">
              <w:rPr>
                <w:i/>
                <w:color w:val="006600"/>
                <w:spacing w:val="1"/>
                <w:sz w:val="24"/>
                <w:lang w:val="kk-KZ"/>
              </w:rPr>
              <w:t xml:space="preserve"> </w:t>
            </w:r>
            <w:r w:rsidRPr="000A5153">
              <w:rPr>
                <w:i/>
                <w:color w:val="006600"/>
                <w:sz w:val="24"/>
                <w:lang w:val="kk-KZ"/>
              </w:rPr>
              <w:t>торжествах,</w:t>
            </w:r>
            <w:r w:rsidRPr="000A5153">
              <w:rPr>
                <w:i/>
                <w:color w:val="006600"/>
                <w:spacing w:val="1"/>
                <w:sz w:val="24"/>
                <w:lang w:val="kk-KZ"/>
              </w:rPr>
              <w:t xml:space="preserve"> </w:t>
            </w:r>
            <w:r w:rsidRPr="000A5153">
              <w:rPr>
                <w:i/>
                <w:color w:val="006600"/>
                <w:sz w:val="24"/>
                <w:lang w:val="kk-KZ"/>
              </w:rPr>
              <w:t>праздниках,</w:t>
            </w:r>
            <w:r w:rsidRPr="000A5153">
              <w:rPr>
                <w:i/>
                <w:color w:val="006600"/>
                <w:spacing w:val="1"/>
                <w:sz w:val="24"/>
                <w:lang w:val="kk-KZ"/>
              </w:rPr>
              <w:t xml:space="preserve"> </w:t>
            </w:r>
            <w:r w:rsidRPr="000A5153">
              <w:rPr>
                <w:i/>
                <w:color w:val="006600"/>
                <w:sz w:val="24"/>
                <w:lang w:val="kk-KZ"/>
              </w:rPr>
              <w:t>общих</w:t>
            </w:r>
            <w:r w:rsidRPr="000A5153">
              <w:rPr>
                <w:i/>
                <w:color w:val="006600"/>
                <w:spacing w:val="1"/>
                <w:sz w:val="24"/>
                <w:lang w:val="kk-KZ"/>
              </w:rPr>
              <w:t xml:space="preserve"> </w:t>
            </w:r>
            <w:r w:rsidRPr="000A5153">
              <w:rPr>
                <w:i/>
                <w:color w:val="006600"/>
                <w:sz w:val="24"/>
                <w:lang w:val="kk-KZ"/>
              </w:rPr>
              <w:t>обсуждениях</w:t>
            </w:r>
            <w:r w:rsidRPr="000A5153">
              <w:rPr>
                <w:i/>
                <w:color w:val="006600"/>
                <w:spacing w:val="-57"/>
                <w:sz w:val="24"/>
                <w:lang w:val="kk-KZ"/>
              </w:rPr>
              <w:t xml:space="preserve"> </w:t>
            </w:r>
            <w:r w:rsidRPr="000A5153">
              <w:rPr>
                <w:i/>
                <w:color w:val="006600"/>
                <w:sz w:val="24"/>
                <w:lang w:val="kk-KZ"/>
              </w:rPr>
              <w:t>предстоящих</w:t>
            </w:r>
            <w:r w:rsidRPr="000A5153">
              <w:rPr>
                <w:i/>
                <w:color w:val="006600"/>
                <w:sz w:val="24"/>
                <w:lang w:val="kk-KZ"/>
              </w:rPr>
              <w:tab/>
            </w:r>
            <w:r w:rsidRPr="000A5153">
              <w:rPr>
                <w:i/>
                <w:color w:val="006600"/>
                <w:sz w:val="24"/>
                <w:lang w:val="kk-KZ"/>
              </w:rPr>
              <w:tab/>
            </w:r>
            <w:r w:rsidRPr="000A5153">
              <w:rPr>
                <w:i/>
                <w:color w:val="006600"/>
                <w:sz w:val="24"/>
                <w:lang w:val="kk-KZ"/>
              </w:rPr>
              <w:tab/>
              <w:t>делах,</w:t>
            </w:r>
            <w:r w:rsidRPr="000A5153">
              <w:rPr>
                <w:i/>
                <w:color w:val="006600"/>
                <w:sz w:val="24"/>
                <w:lang w:val="kk-KZ"/>
              </w:rPr>
              <w:tab/>
            </w:r>
            <w:r w:rsidRPr="000A5153">
              <w:rPr>
                <w:i/>
                <w:color w:val="006600"/>
                <w:sz w:val="24"/>
                <w:lang w:val="kk-KZ"/>
              </w:rPr>
              <w:tab/>
            </w:r>
            <w:r w:rsidRPr="000A5153">
              <w:rPr>
                <w:i/>
                <w:color w:val="006600"/>
                <w:spacing w:val="-1"/>
                <w:sz w:val="24"/>
                <w:lang w:val="kk-KZ"/>
              </w:rPr>
              <w:t>расходах.</w:t>
            </w:r>
            <w:r w:rsidRPr="000A5153">
              <w:rPr>
                <w:i/>
                <w:color w:val="006600"/>
                <w:spacing w:val="-58"/>
                <w:sz w:val="24"/>
                <w:lang w:val="kk-KZ"/>
              </w:rPr>
              <w:t xml:space="preserve"> </w:t>
            </w:r>
            <w:r w:rsidRPr="000A5153">
              <w:rPr>
                <w:i/>
                <w:color w:val="006600"/>
                <w:sz w:val="24"/>
                <w:lang w:val="kk-KZ"/>
              </w:rPr>
              <w:t>Поддерживающий общение с членами семьи на</w:t>
            </w:r>
            <w:r w:rsidRPr="000A5153">
              <w:rPr>
                <w:i/>
                <w:color w:val="006600"/>
                <w:spacing w:val="1"/>
                <w:sz w:val="24"/>
                <w:lang w:val="kk-KZ"/>
              </w:rPr>
              <w:t xml:space="preserve"> </w:t>
            </w:r>
            <w:r w:rsidRPr="000A5153">
              <w:rPr>
                <w:i/>
                <w:color w:val="006600"/>
                <w:sz w:val="24"/>
                <w:lang w:val="kk-KZ"/>
              </w:rPr>
              <w:t>татарском языке. Проявляющий уважительное</w:t>
            </w:r>
            <w:r w:rsidRPr="000A5153">
              <w:rPr>
                <w:i/>
                <w:color w:val="006600"/>
                <w:spacing w:val="-57"/>
                <w:sz w:val="24"/>
                <w:lang w:val="kk-KZ"/>
              </w:rPr>
              <w:t xml:space="preserve"> </w:t>
            </w:r>
            <w:r w:rsidRPr="000A5153">
              <w:rPr>
                <w:i/>
                <w:color w:val="006600"/>
                <w:sz w:val="24"/>
                <w:lang w:val="kk-KZ"/>
              </w:rPr>
              <w:t>отношение</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людям</w:t>
            </w:r>
            <w:r w:rsidRPr="000A5153">
              <w:rPr>
                <w:i/>
                <w:color w:val="006600"/>
                <w:spacing w:val="1"/>
                <w:sz w:val="24"/>
                <w:lang w:val="kk-KZ"/>
              </w:rPr>
              <w:t xml:space="preserve"> </w:t>
            </w:r>
            <w:r w:rsidRPr="000A5153">
              <w:rPr>
                <w:i/>
                <w:color w:val="006600"/>
                <w:sz w:val="24"/>
                <w:lang w:val="kk-KZ"/>
              </w:rPr>
              <w:t>(независимо</w:t>
            </w:r>
            <w:r w:rsidRPr="000A5153">
              <w:rPr>
                <w:i/>
                <w:color w:val="006600"/>
                <w:spacing w:val="1"/>
                <w:sz w:val="24"/>
                <w:lang w:val="kk-KZ"/>
              </w:rPr>
              <w:t xml:space="preserve"> </w:t>
            </w:r>
            <w:r w:rsidRPr="000A5153">
              <w:rPr>
                <w:i/>
                <w:color w:val="006600"/>
                <w:sz w:val="24"/>
                <w:lang w:val="kk-KZ"/>
              </w:rPr>
              <w:t>от</w:t>
            </w:r>
            <w:r w:rsidRPr="000A5153">
              <w:rPr>
                <w:i/>
                <w:color w:val="006600"/>
                <w:spacing w:val="1"/>
                <w:sz w:val="24"/>
                <w:lang w:val="kk-KZ"/>
              </w:rPr>
              <w:t xml:space="preserve"> </w:t>
            </w:r>
            <w:r w:rsidRPr="000A5153">
              <w:rPr>
                <w:i/>
                <w:color w:val="006600"/>
                <w:sz w:val="24"/>
                <w:lang w:val="kk-KZ"/>
              </w:rPr>
              <w:t>их</w:t>
            </w:r>
            <w:r w:rsidRPr="000A5153">
              <w:rPr>
                <w:i/>
                <w:color w:val="006600"/>
                <w:spacing w:val="1"/>
                <w:sz w:val="24"/>
                <w:lang w:val="kk-KZ"/>
              </w:rPr>
              <w:t xml:space="preserve"> </w:t>
            </w:r>
            <w:r w:rsidRPr="000A5153">
              <w:rPr>
                <w:i/>
                <w:color w:val="006600"/>
                <w:sz w:val="24"/>
                <w:lang w:val="kk-KZ"/>
              </w:rPr>
              <w:t>социального</w:t>
            </w:r>
            <w:r w:rsidRPr="000A5153">
              <w:rPr>
                <w:i/>
                <w:color w:val="006600"/>
                <w:sz w:val="24"/>
                <w:lang w:val="kk-KZ"/>
              </w:rPr>
              <w:tab/>
            </w:r>
            <w:r w:rsidRPr="000A5153">
              <w:rPr>
                <w:i/>
                <w:color w:val="006600"/>
                <w:sz w:val="24"/>
                <w:lang w:val="kk-KZ"/>
              </w:rPr>
              <w:tab/>
              <w:t>происхождения,</w:t>
            </w:r>
            <w:r w:rsidRPr="000A5153">
              <w:rPr>
                <w:i/>
                <w:color w:val="006600"/>
                <w:sz w:val="24"/>
                <w:lang w:val="kk-KZ"/>
              </w:rPr>
              <w:tab/>
            </w:r>
            <w:r w:rsidRPr="000A5153">
              <w:rPr>
                <w:i/>
                <w:color w:val="006600"/>
                <w:sz w:val="24"/>
                <w:lang w:val="kk-KZ"/>
              </w:rPr>
              <w:tab/>
            </w:r>
            <w:r w:rsidRPr="000A5153">
              <w:rPr>
                <w:i/>
                <w:color w:val="006600"/>
                <w:spacing w:val="-1"/>
                <w:sz w:val="24"/>
                <w:lang w:val="kk-KZ"/>
              </w:rPr>
              <w:t>расовой</w:t>
            </w:r>
            <w:r w:rsidRPr="000A5153">
              <w:rPr>
                <w:i/>
                <w:color w:val="006600"/>
                <w:spacing w:val="-58"/>
                <w:sz w:val="24"/>
                <w:lang w:val="kk-KZ"/>
              </w:rPr>
              <w:t xml:space="preserve"> </w:t>
            </w:r>
            <w:r w:rsidRPr="000A5153">
              <w:rPr>
                <w:i/>
                <w:color w:val="006600"/>
                <w:sz w:val="24"/>
                <w:lang w:val="kk-KZ"/>
              </w:rPr>
              <w:t>принадлежности, языка, вероисповедания, пола</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возраста),</w:t>
            </w:r>
            <w:r w:rsidRPr="000A5153">
              <w:rPr>
                <w:i/>
                <w:color w:val="006600"/>
                <w:spacing w:val="1"/>
                <w:sz w:val="24"/>
                <w:lang w:val="kk-KZ"/>
              </w:rPr>
              <w:t xml:space="preserve"> </w:t>
            </w:r>
            <w:r w:rsidRPr="000A5153">
              <w:rPr>
                <w:i/>
                <w:color w:val="006600"/>
                <w:sz w:val="24"/>
                <w:lang w:val="kk-KZ"/>
              </w:rPr>
              <w:t>уважающий</w:t>
            </w:r>
            <w:r w:rsidRPr="000A5153">
              <w:rPr>
                <w:i/>
                <w:color w:val="006600"/>
                <w:spacing w:val="1"/>
                <w:sz w:val="24"/>
                <w:lang w:val="kk-KZ"/>
              </w:rPr>
              <w:t xml:space="preserve"> </w:t>
            </w:r>
            <w:r w:rsidRPr="000A5153">
              <w:rPr>
                <w:i/>
                <w:color w:val="006600"/>
                <w:sz w:val="24"/>
                <w:lang w:val="kk-KZ"/>
              </w:rPr>
              <w:t>чувства,</w:t>
            </w:r>
            <w:r w:rsidRPr="000A5153">
              <w:rPr>
                <w:i/>
                <w:color w:val="006600"/>
                <w:spacing w:val="1"/>
                <w:sz w:val="24"/>
                <w:lang w:val="kk-KZ"/>
              </w:rPr>
              <w:t xml:space="preserve"> </w:t>
            </w:r>
            <w:r w:rsidRPr="000A5153">
              <w:rPr>
                <w:i/>
                <w:color w:val="006600"/>
                <w:sz w:val="24"/>
                <w:lang w:val="kk-KZ"/>
              </w:rPr>
              <w:t>мнения,</w:t>
            </w:r>
            <w:r w:rsidRPr="000A5153">
              <w:rPr>
                <w:i/>
                <w:color w:val="006600"/>
                <w:spacing w:val="1"/>
                <w:sz w:val="24"/>
                <w:lang w:val="kk-KZ"/>
              </w:rPr>
              <w:t xml:space="preserve"> </w:t>
            </w:r>
            <w:r w:rsidRPr="000A5153">
              <w:rPr>
                <w:i/>
                <w:color w:val="006600"/>
                <w:sz w:val="24"/>
                <w:lang w:val="kk-KZ"/>
              </w:rPr>
              <w:t>желания,</w:t>
            </w:r>
            <w:r w:rsidRPr="000A5153">
              <w:rPr>
                <w:i/>
                <w:color w:val="006600"/>
                <w:sz w:val="24"/>
                <w:lang w:val="kk-KZ"/>
              </w:rPr>
              <w:tab/>
              <w:t>взгляды</w:t>
            </w:r>
            <w:r w:rsidRPr="000A5153">
              <w:rPr>
                <w:i/>
                <w:color w:val="006600"/>
                <w:sz w:val="24"/>
                <w:lang w:val="kk-KZ"/>
              </w:rPr>
              <w:tab/>
            </w:r>
            <w:r w:rsidRPr="000A5153">
              <w:rPr>
                <w:i/>
                <w:color w:val="006600"/>
                <w:sz w:val="24"/>
                <w:lang w:val="kk-KZ"/>
              </w:rPr>
              <w:tab/>
              <w:t>других</w:t>
            </w:r>
            <w:r w:rsidRPr="000A5153">
              <w:rPr>
                <w:i/>
                <w:color w:val="006600"/>
                <w:sz w:val="24"/>
                <w:lang w:val="kk-KZ"/>
              </w:rPr>
              <w:tab/>
            </w:r>
            <w:r w:rsidRPr="000A5153">
              <w:rPr>
                <w:i/>
                <w:color w:val="006600"/>
                <w:sz w:val="24"/>
                <w:lang w:val="kk-KZ"/>
              </w:rPr>
              <w:tab/>
            </w:r>
            <w:r w:rsidRPr="000A5153">
              <w:rPr>
                <w:i/>
                <w:color w:val="006600"/>
                <w:sz w:val="24"/>
                <w:lang w:val="kk-KZ"/>
              </w:rPr>
              <w:tab/>
              <w:t>людей,</w:t>
            </w:r>
            <w:r w:rsidRPr="000A5153">
              <w:rPr>
                <w:i/>
                <w:color w:val="006600"/>
                <w:spacing w:val="-58"/>
                <w:sz w:val="24"/>
                <w:lang w:val="kk-KZ"/>
              </w:rPr>
              <w:t xml:space="preserve"> </w:t>
            </w:r>
            <w:r w:rsidRPr="000A5153">
              <w:rPr>
                <w:i/>
                <w:color w:val="006600"/>
                <w:sz w:val="24"/>
                <w:lang w:val="kk-KZ"/>
              </w:rPr>
              <w:t>аргументирующий</w:t>
            </w:r>
            <w:r w:rsidRPr="000A5153">
              <w:rPr>
                <w:i/>
                <w:color w:val="006600"/>
                <w:spacing w:val="1"/>
                <w:sz w:val="24"/>
                <w:lang w:val="kk-KZ"/>
              </w:rPr>
              <w:t xml:space="preserve"> </w:t>
            </w:r>
            <w:r w:rsidRPr="000A5153">
              <w:rPr>
                <w:i/>
                <w:color w:val="006600"/>
                <w:sz w:val="24"/>
                <w:lang w:val="kk-KZ"/>
              </w:rPr>
              <w:t>несогласие,</w:t>
            </w:r>
            <w:r w:rsidRPr="000A5153">
              <w:rPr>
                <w:i/>
                <w:color w:val="006600"/>
                <w:spacing w:val="1"/>
                <w:sz w:val="24"/>
                <w:lang w:val="kk-KZ"/>
              </w:rPr>
              <w:t xml:space="preserve"> </w:t>
            </w:r>
            <w:r w:rsidRPr="000A5153">
              <w:rPr>
                <w:i/>
                <w:color w:val="006600"/>
                <w:sz w:val="24"/>
                <w:lang w:val="kk-KZ"/>
              </w:rPr>
              <w:t>умеющий</w:t>
            </w:r>
            <w:r w:rsidRPr="000A5153">
              <w:rPr>
                <w:i/>
                <w:color w:val="006600"/>
                <w:spacing w:val="1"/>
                <w:sz w:val="24"/>
                <w:lang w:val="kk-KZ"/>
              </w:rPr>
              <w:t xml:space="preserve"> </w:t>
            </w:r>
            <w:r w:rsidRPr="000A5153">
              <w:rPr>
                <w:i/>
                <w:color w:val="006600"/>
                <w:sz w:val="24"/>
                <w:lang w:val="kk-KZ"/>
              </w:rPr>
              <w:t xml:space="preserve">убеждать    </w:t>
            </w:r>
            <w:r w:rsidRPr="000A5153">
              <w:rPr>
                <w:i/>
                <w:color w:val="006600"/>
                <w:spacing w:val="49"/>
                <w:sz w:val="24"/>
                <w:lang w:val="kk-KZ"/>
              </w:rPr>
              <w:t xml:space="preserve"> </w:t>
            </w:r>
            <w:r w:rsidRPr="000A5153">
              <w:rPr>
                <w:i/>
                <w:color w:val="006600"/>
                <w:sz w:val="24"/>
                <w:lang w:val="kk-KZ"/>
              </w:rPr>
              <w:t xml:space="preserve">и    </w:t>
            </w:r>
            <w:r w:rsidRPr="000A5153">
              <w:rPr>
                <w:i/>
                <w:color w:val="006600"/>
                <w:spacing w:val="49"/>
                <w:sz w:val="24"/>
                <w:lang w:val="kk-KZ"/>
              </w:rPr>
              <w:t xml:space="preserve"> </w:t>
            </w:r>
            <w:r w:rsidRPr="000A5153">
              <w:rPr>
                <w:i/>
                <w:color w:val="006600"/>
                <w:sz w:val="24"/>
                <w:lang w:val="kk-KZ"/>
              </w:rPr>
              <w:t>т.д.</w:t>
            </w:r>
            <w:r w:rsidRPr="000A5153">
              <w:rPr>
                <w:i/>
                <w:color w:val="006600"/>
                <w:sz w:val="24"/>
                <w:lang w:val="kk-KZ"/>
              </w:rPr>
              <w:tab/>
            </w:r>
            <w:r w:rsidRPr="000A5153">
              <w:rPr>
                <w:i/>
                <w:color w:val="006600"/>
                <w:sz w:val="24"/>
                <w:lang w:val="kk-KZ"/>
              </w:rPr>
              <w:tab/>
              <w:t>Демонстрирующий</w:t>
            </w:r>
            <w:r w:rsidRPr="000A5153">
              <w:rPr>
                <w:i/>
                <w:color w:val="006600"/>
                <w:spacing w:val="-57"/>
                <w:sz w:val="24"/>
                <w:lang w:val="kk-KZ"/>
              </w:rPr>
              <w:t xml:space="preserve"> </w:t>
            </w:r>
            <w:r w:rsidRPr="000A5153">
              <w:rPr>
                <w:i/>
                <w:color w:val="006600"/>
                <w:sz w:val="24"/>
                <w:lang w:val="kk-KZ"/>
              </w:rPr>
              <w:t>позитивное общение, сотрудничество с людьми</w:t>
            </w:r>
            <w:r w:rsidRPr="000A5153">
              <w:rPr>
                <w:i/>
                <w:color w:val="006600"/>
                <w:spacing w:val="-57"/>
                <w:sz w:val="24"/>
                <w:lang w:val="kk-KZ"/>
              </w:rPr>
              <w:t xml:space="preserve"> </w:t>
            </w:r>
            <w:r w:rsidRPr="000A5153">
              <w:rPr>
                <w:i/>
                <w:color w:val="006600"/>
                <w:sz w:val="24"/>
                <w:lang w:val="kk-KZ"/>
              </w:rPr>
              <w:t>разных</w:t>
            </w:r>
            <w:r w:rsidRPr="000A5153">
              <w:rPr>
                <w:i/>
                <w:color w:val="006600"/>
                <w:spacing w:val="1"/>
                <w:sz w:val="24"/>
                <w:lang w:val="kk-KZ"/>
              </w:rPr>
              <w:t xml:space="preserve"> </w:t>
            </w:r>
            <w:r w:rsidRPr="000A5153">
              <w:rPr>
                <w:i/>
                <w:color w:val="006600"/>
                <w:sz w:val="24"/>
                <w:lang w:val="kk-KZ"/>
              </w:rPr>
              <w:t>стран</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этносов.</w:t>
            </w:r>
            <w:r w:rsidRPr="000A5153">
              <w:rPr>
                <w:i/>
                <w:color w:val="006600"/>
                <w:spacing w:val="1"/>
                <w:sz w:val="24"/>
                <w:lang w:val="kk-KZ"/>
              </w:rPr>
              <w:t xml:space="preserve"> </w:t>
            </w:r>
            <w:r w:rsidRPr="000A5153">
              <w:rPr>
                <w:i/>
                <w:color w:val="006600"/>
                <w:sz w:val="24"/>
                <w:lang w:val="kk-KZ"/>
              </w:rPr>
              <w:t>Испытывающий</w:t>
            </w:r>
            <w:r w:rsidRPr="000A5153">
              <w:rPr>
                <w:i/>
                <w:color w:val="006600"/>
                <w:spacing w:val="1"/>
                <w:sz w:val="24"/>
                <w:lang w:val="kk-KZ"/>
              </w:rPr>
              <w:t xml:space="preserve"> </w:t>
            </w:r>
            <w:r w:rsidRPr="000A5153">
              <w:rPr>
                <w:i/>
                <w:color w:val="006600"/>
                <w:sz w:val="24"/>
                <w:lang w:val="kk-KZ"/>
              </w:rPr>
              <w:t>потребность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общении</w:t>
            </w:r>
            <w:r w:rsidRPr="000A5153">
              <w:rPr>
                <w:i/>
                <w:color w:val="006600"/>
                <w:spacing w:val="1"/>
                <w:sz w:val="24"/>
                <w:lang w:val="kk-KZ"/>
              </w:rPr>
              <w:t xml:space="preserve"> </w:t>
            </w:r>
            <w:r w:rsidRPr="000A5153">
              <w:rPr>
                <w:i/>
                <w:color w:val="006600"/>
                <w:sz w:val="24"/>
                <w:lang w:val="kk-KZ"/>
              </w:rPr>
              <w:t>со</w:t>
            </w:r>
            <w:r w:rsidRPr="000A5153">
              <w:rPr>
                <w:i/>
                <w:color w:val="006600"/>
                <w:spacing w:val="1"/>
                <w:sz w:val="24"/>
                <w:lang w:val="kk-KZ"/>
              </w:rPr>
              <w:t xml:space="preserve"> </w:t>
            </w:r>
            <w:r w:rsidRPr="000A5153">
              <w:rPr>
                <w:i/>
                <w:color w:val="006600"/>
                <w:sz w:val="24"/>
                <w:lang w:val="kk-KZ"/>
              </w:rPr>
              <w:t>взрослым</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источником</w:t>
            </w:r>
            <w:r w:rsidRPr="000A5153">
              <w:rPr>
                <w:i/>
                <w:color w:val="006600"/>
                <w:spacing w:val="1"/>
                <w:sz w:val="24"/>
                <w:lang w:val="kk-KZ"/>
              </w:rPr>
              <w:t xml:space="preserve"> </w:t>
            </w:r>
            <w:r w:rsidRPr="000A5153">
              <w:rPr>
                <w:i/>
                <w:color w:val="006600"/>
                <w:sz w:val="24"/>
                <w:lang w:val="kk-KZ"/>
              </w:rPr>
              <w:t>разнообразной</w:t>
            </w:r>
            <w:r w:rsidRPr="000A5153">
              <w:rPr>
                <w:i/>
                <w:color w:val="006600"/>
                <w:spacing w:val="1"/>
                <w:sz w:val="24"/>
                <w:lang w:val="kk-KZ"/>
              </w:rPr>
              <w:t xml:space="preserve"> </w:t>
            </w:r>
            <w:r w:rsidRPr="000A5153">
              <w:rPr>
                <w:i/>
                <w:color w:val="006600"/>
                <w:sz w:val="24"/>
                <w:lang w:val="kk-KZ"/>
              </w:rPr>
              <w:t>информации</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природном</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социальном</w:t>
            </w:r>
            <w:r w:rsidRPr="000A5153">
              <w:rPr>
                <w:i/>
                <w:color w:val="006600"/>
                <w:spacing w:val="1"/>
                <w:sz w:val="24"/>
                <w:lang w:val="kk-KZ"/>
              </w:rPr>
              <w:t xml:space="preserve"> </w:t>
            </w:r>
            <w:r w:rsidRPr="000A5153">
              <w:rPr>
                <w:i/>
                <w:color w:val="006600"/>
                <w:sz w:val="24"/>
                <w:lang w:val="kk-KZ"/>
              </w:rPr>
              <w:t>мире,</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всемирных</w:t>
            </w:r>
            <w:r w:rsidRPr="000A5153">
              <w:rPr>
                <w:i/>
                <w:color w:val="006600"/>
                <w:spacing w:val="1"/>
                <w:sz w:val="24"/>
                <w:lang w:val="kk-KZ"/>
              </w:rPr>
              <w:t xml:space="preserve"> </w:t>
            </w:r>
            <w:r w:rsidRPr="000A5153">
              <w:rPr>
                <w:i/>
                <w:color w:val="006600"/>
                <w:sz w:val="24"/>
                <w:lang w:val="kk-KZ"/>
              </w:rPr>
              <w:t>событиях,</w:t>
            </w:r>
            <w:r w:rsidRPr="000A5153">
              <w:rPr>
                <w:i/>
                <w:color w:val="006600"/>
                <w:spacing w:val="1"/>
                <w:sz w:val="24"/>
                <w:lang w:val="kk-KZ"/>
              </w:rPr>
              <w:t xml:space="preserve"> </w:t>
            </w:r>
            <w:r w:rsidRPr="000A5153">
              <w:rPr>
                <w:i/>
                <w:color w:val="006600"/>
                <w:sz w:val="24"/>
                <w:lang w:val="kk-KZ"/>
              </w:rPr>
              <w:t>событиях</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стране,</w:t>
            </w:r>
            <w:r w:rsidRPr="000A5153">
              <w:rPr>
                <w:i/>
                <w:color w:val="006600"/>
                <w:spacing w:val="1"/>
                <w:sz w:val="24"/>
                <w:lang w:val="kk-KZ"/>
              </w:rPr>
              <w:t xml:space="preserve"> </w:t>
            </w:r>
            <w:r w:rsidRPr="000A5153">
              <w:rPr>
                <w:i/>
                <w:color w:val="006600"/>
                <w:sz w:val="24"/>
                <w:lang w:val="kk-KZ"/>
              </w:rPr>
              <w:t>республике,</w:t>
            </w:r>
            <w:r w:rsidRPr="000A5153">
              <w:rPr>
                <w:i/>
                <w:color w:val="006600"/>
                <w:spacing w:val="1"/>
                <w:sz w:val="24"/>
                <w:lang w:val="kk-KZ"/>
              </w:rPr>
              <w:t xml:space="preserve"> </w:t>
            </w:r>
            <w:r w:rsidRPr="000A5153">
              <w:rPr>
                <w:i/>
                <w:color w:val="006600"/>
                <w:sz w:val="24"/>
                <w:lang w:val="kk-KZ"/>
              </w:rPr>
              <w:t>родном</w:t>
            </w:r>
            <w:r w:rsidRPr="000A5153">
              <w:rPr>
                <w:i/>
                <w:color w:val="006600"/>
                <w:spacing w:val="-1"/>
                <w:sz w:val="24"/>
                <w:lang w:val="kk-KZ"/>
              </w:rPr>
              <w:t xml:space="preserve"> </w:t>
            </w:r>
            <w:r w:rsidRPr="000A5153">
              <w:rPr>
                <w:i/>
                <w:color w:val="006600"/>
                <w:sz w:val="24"/>
                <w:lang w:val="kk-KZ"/>
              </w:rPr>
              <w:t>городе</w:t>
            </w:r>
            <w:r w:rsidRPr="000A5153">
              <w:rPr>
                <w:i/>
                <w:color w:val="006600"/>
                <w:spacing w:val="-1"/>
                <w:sz w:val="24"/>
                <w:lang w:val="kk-KZ"/>
              </w:rPr>
              <w:t xml:space="preserve"> </w:t>
            </w:r>
            <w:r w:rsidRPr="000A5153">
              <w:rPr>
                <w:i/>
                <w:color w:val="006600"/>
                <w:sz w:val="24"/>
                <w:lang w:val="kk-KZ"/>
              </w:rPr>
              <w:t>(районном</w:t>
            </w:r>
            <w:r w:rsidRPr="000A5153">
              <w:rPr>
                <w:i/>
                <w:color w:val="006600"/>
                <w:spacing w:val="-1"/>
                <w:sz w:val="24"/>
                <w:lang w:val="kk-KZ"/>
              </w:rPr>
              <w:t xml:space="preserve"> </w:t>
            </w:r>
            <w:r w:rsidRPr="000A5153">
              <w:rPr>
                <w:i/>
                <w:color w:val="006600"/>
                <w:sz w:val="24"/>
                <w:lang w:val="kk-KZ"/>
              </w:rPr>
              <w:t>центре, селе).</w:t>
            </w:r>
          </w:p>
        </w:tc>
      </w:tr>
      <w:tr w:rsidR="00272007" w:rsidRPr="000A5153" w14:paraId="02ED5FA0" w14:textId="77777777" w:rsidTr="00272007">
        <w:trPr>
          <w:trHeight w:val="3340"/>
        </w:trPr>
        <w:tc>
          <w:tcPr>
            <w:tcW w:w="2532" w:type="dxa"/>
          </w:tcPr>
          <w:p w14:paraId="68AA87CD" w14:textId="77777777" w:rsidR="00272007" w:rsidRPr="000A5153" w:rsidRDefault="00272007" w:rsidP="00272007">
            <w:pPr>
              <w:spacing w:before="6"/>
              <w:ind w:left="16"/>
              <w:rPr>
                <w:color w:val="006600"/>
                <w:sz w:val="24"/>
                <w:lang w:val="kk-KZ"/>
              </w:rPr>
            </w:pPr>
            <w:r w:rsidRPr="000A5153">
              <w:rPr>
                <w:color w:val="006600"/>
                <w:sz w:val="24"/>
                <w:lang w:val="kk-KZ"/>
              </w:rPr>
              <w:lastRenderedPageBreak/>
              <w:t>Духовно-нравственное</w:t>
            </w:r>
          </w:p>
        </w:tc>
        <w:tc>
          <w:tcPr>
            <w:tcW w:w="2470" w:type="dxa"/>
          </w:tcPr>
          <w:p w14:paraId="7128A8A0" w14:textId="77777777" w:rsidR="00272007" w:rsidRPr="000A5153" w:rsidRDefault="00272007" w:rsidP="00272007">
            <w:pPr>
              <w:spacing w:before="6"/>
              <w:ind w:left="14" w:right="1155"/>
              <w:rPr>
                <w:color w:val="006600"/>
                <w:sz w:val="24"/>
                <w:lang w:val="kk-KZ"/>
              </w:rPr>
            </w:pPr>
            <w:r w:rsidRPr="000A5153">
              <w:rPr>
                <w:color w:val="006600"/>
                <w:sz w:val="24"/>
                <w:lang w:val="kk-KZ"/>
              </w:rPr>
              <w:t>Жизнь,</w:t>
            </w:r>
            <w:r w:rsidRPr="000A5153">
              <w:rPr>
                <w:color w:val="006600"/>
                <w:spacing w:val="1"/>
                <w:sz w:val="24"/>
                <w:lang w:val="kk-KZ"/>
              </w:rPr>
              <w:t xml:space="preserve"> </w:t>
            </w:r>
            <w:r w:rsidRPr="000A5153">
              <w:rPr>
                <w:color w:val="006600"/>
                <w:sz w:val="24"/>
                <w:lang w:val="kk-KZ"/>
              </w:rPr>
              <w:t>милосердие, добро</w:t>
            </w:r>
          </w:p>
        </w:tc>
        <w:tc>
          <w:tcPr>
            <w:tcW w:w="5051" w:type="dxa"/>
          </w:tcPr>
          <w:p w14:paraId="3FD9E435" w14:textId="77777777" w:rsidR="00272007" w:rsidRPr="000A5153" w:rsidRDefault="00272007" w:rsidP="00272007">
            <w:pPr>
              <w:spacing w:before="6"/>
              <w:ind w:left="17" w:right="4"/>
              <w:jc w:val="both"/>
              <w:rPr>
                <w:i/>
                <w:color w:val="006600"/>
                <w:sz w:val="24"/>
                <w:lang w:val="kk-KZ"/>
              </w:rPr>
            </w:pPr>
            <w:r w:rsidRPr="000A5153">
              <w:rPr>
                <w:i/>
                <w:color w:val="006600"/>
                <w:sz w:val="24"/>
                <w:lang w:val="kk-KZ"/>
              </w:rPr>
              <w:t>Способный</w:t>
            </w:r>
            <w:r w:rsidRPr="000A5153">
              <w:rPr>
                <w:i/>
                <w:color w:val="006600"/>
                <w:spacing w:val="1"/>
                <w:sz w:val="24"/>
                <w:lang w:val="kk-KZ"/>
              </w:rPr>
              <w:t xml:space="preserve"> </w:t>
            </w:r>
            <w:r w:rsidRPr="000A5153">
              <w:rPr>
                <w:i/>
                <w:color w:val="006600"/>
                <w:sz w:val="24"/>
                <w:lang w:val="kk-KZ"/>
              </w:rPr>
              <w:t>не</w:t>
            </w:r>
            <w:r w:rsidRPr="000A5153">
              <w:rPr>
                <w:i/>
                <w:color w:val="006600"/>
                <w:spacing w:val="1"/>
                <w:sz w:val="24"/>
                <w:lang w:val="kk-KZ"/>
              </w:rPr>
              <w:t xml:space="preserve"> </w:t>
            </w:r>
            <w:r w:rsidRPr="000A5153">
              <w:rPr>
                <w:i/>
                <w:color w:val="006600"/>
                <w:sz w:val="24"/>
                <w:lang w:val="kk-KZ"/>
              </w:rPr>
              <w:t>оставаться</w:t>
            </w:r>
            <w:r w:rsidRPr="000A5153">
              <w:rPr>
                <w:i/>
                <w:color w:val="006600"/>
                <w:spacing w:val="1"/>
                <w:sz w:val="24"/>
                <w:lang w:val="kk-KZ"/>
              </w:rPr>
              <w:t xml:space="preserve"> </w:t>
            </w:r>
            <w:r w:rsidRPr="000A5153">
              <w:rPr>
                <w:i/>
                <w:color w:val="006600"/>
                <w:sz w:val="24"/>
                <w:lang w:val="kk-KZ"/>
              </w:rPr>
              <w:t>равнодушным</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чужому</w:t>
            </w:r>
            <w:r w:rsidRPr="000A5153">
              <w:rPr>
                <w:i/>
                <w:color w:val="006600"/>
                <w:spacing w:val="-2"/>
                <w:sz w:val="24"/>
                <w:lang w:val="kk-KZ"/>
              </w:rPr>
              <w:t xml:space="preserve"> </w:t>
            </w:r>
            <w:r w:rsidRPr="000A5153">
              <w:rPr>
                <w:i/>
                <w:color w:val="006600"/>
                <w:sz w:val="24"/>
                <w:lang w:val="kk-KZ"/>
              </w:rPr>
              <w:t>горю, проявлять</w:t>
            </w:r>
            <w:r w:rsidRPr="000A5153">
              <w:rPr>
                <w:i/>
                <w:color w:val="006600"/>
                <w:spacing w:val="-2"/>
                <w:sz w:val="24"/>
                <w:lang w:val="kk-KZ"/>
              </w:rPr>
              <w:t xml:space="preserve"> </w:t>
            </w:r>
            <w:r w:rsidRPr="000A5153">
              <w:rPr>
                <w:i/>
                <w:color w:val="006600"/>
                <w:sz w:val="24"/>
                <w:lang w:val="kk-KZ"/>
              </w:rPr>
              <w:t>заботу.</w:t>
            </w:r>
          </w:p>
          <w:p w14:paraId="25149641" w14:textId="77777777" w:rsidR="00272007" w:rsidRPr="000A5153" w:rsidRDefault="00272007" w:rsidP="00272007">
            <w:pPr>
              <w:ind w:left="17" w:right="5"/>
              <w:jc w:val="both"/>
              <w:rPr>
                <w:i/>
                <w:color w:val="006600"/>
                <w:sz w:val="24"/>
                <w:lang w:val="kk-KZ"/>
              </w:rPr>
            </w:pPr>
            <w:r w:rsidRPr="000A5153">
              <w:rPr>
                <w:i/>
                <w:color w:val="006600"/>
                <w:sz w:val="24"/>
                <w:lang w:val="kk-KZ"/>
              </w:rPr>
              <w:t>Самостоятельно</w:t>
            </w:r>
            <w:r w:rsidRPr="000A5153">
              <w:rPr>
                <w:i/>
                <w:color w:val="006600"/>
                <w:spacing w:val="1"/>
                <w:sz w:val="24"/>
                <w:lang w:val="kk-KZ"/>
              </w:rPr>
              <w:t xml:space="preserve"> </w:t>
            </w:r>
            <w:r w:rsidRPr="000A5153">
              <w:rPr>
                <w:i/>
                <w:color w:val="006600"/>
                <w:sz w:val="24"/>
                <w:lang w:val="kk-KZ"/>
              </w:rPr>
              <w:t>различающий</w:t>
            </w:r>
            <w:r w:rsidRPr="000A5153">
              <w:rPr>
                <w:i/>
                <w:color w:val="006600"/>
                <w:spacing w:val="1"/>
                <w:sz w:val="24"/>
                <w:lang w:val="kk-KZ"/>
              </w:rPr>
              <w:t xml:space="preserve"> </w:t>
            </w:r>
            <w:r w:rsidRPr="000A5153">
              <w:rPr>
                <w:i/>
                <w:color w:val="006600"/>
                <w:sz w:val="24"/>
                <w:lang w:val="kk-KZ"/>
              </w:rPr>
              <w:t>основные</w:t>
            </w:r>
            <w:r w:rsidRPr="000A5153">
              <w:rPr>
                <w:i/>
                <w:color w:val="006600"/>
                <w:spacing w:val="-57"/>
                <w:sz w:val="24"/>
                <w:lang w:val="kk-KZ"/>
              </w:rPr>
              <w:t xml:space="preserve"> </w:t>
            </w:r>
            <w:r w:rsidRPr="000A5153">
              <w:rPr>
                <w:i/>
                <w:color w:val="006600"/>
                <w:sz w:val="24"/>
                <w:lang w:val="kk-KZ"/>
              </w:rPr>
              <w:t>отрицательные и положительные человеческие</w:t>
            </w:r>
            <w:r w:rsidRPr="000A5153">
              <w:rPr>
                <w:i/>
                <w:color w:val="006600"/>
                <w:spacing w:val="-57"/>
                <w:sz w:val="24"/>
                <w:lang w:val="kk-KZ"/>
              </w:rPr>
              <w:t xml:space="preserve"> </w:t>
            </w:r>
            <w:r w:rsidRPr="000A5153">
              <w:rPr>
                <w:i/>
                <w:color w:val="006600"/>
                <w:sz w:val="24"/>
                <w:lang w:val="kk-KZ"/>
              </w:rPr>
              <w:t>качества,</w:t>
            </w:r>
            <w:r w:rsidRPr="000A5153">
              <w:rPr>
                <w:i/>
                <w:color w:val="006600"/>
                <w:spacing w:val="1"/>
                <w:sz w:val="24"/>
                <w:lang w:val="kk-KZ"/>
              </w:rPr>
              <w:t xml:space="preserve"> </w:t>
            </w:r>
            <w:r w:rsidRPr="000A5153">
              <w:rPr>
                <w:i/>
                <w:color w:val="006600"/>
                <w:sz w:val="24"/>
                <w:lang w:val="kk-KZ"/>
              </w:rPr>
              <w:t>иногда</w:t>
            </w:r>
            <w:r w:rsidRPr="000A5153">
              <w:rPr>
                <w:i/>
                <w:color w:val="006600"/>
                <w:spacing w:val="1"/>
                <w:sz w:val="24"/>
                <w:lang w:val="kk-KZ"/>
              </w:rPr>
              <w:t xml:space="preserve"> </w:t>
            </w:r>
            <w:r w:rsidRPr="000A5153">
              <w:rPr>
                <w:i/>
                <w:color w:val="006600"/>
                <w:sz w:val="24"/>
                <w:lang w:val="kk-KZ"/>
              </w:rPr>
              <w:t>прибегающий</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помощи</w:t>
            </w:r>
            <w:r w:rsidRPr="000A5153">
              <w:rPr>
                <w:i/>
                <w:color w:val="006600"/>
                <w:spacing w:val="-57"/>
                <w:sz w:val="24"/>
                <w:lang w:val="kk-KZ"/>
              </w:rPr>
              <w:t xml:space="preserve"> </w:t>
            </w:r>
            <w:r w:rsidRPr="000A5153">
              <w:rPr>
                <w:i/>
                <w:color w:val="006600"/>
                <w:sz w:val="24"/>
                <w:lang w:val="kk-KZ"/>
              </w:rPr>
              <w:t>взрослого</w:t>
            </w:r>
            <w:r w:rsidRPr="000A5153">
              <w:rPr>
                <w:i/>
                <w:color w:val="006600"/>
                <w:spacing w:val="-1"/>
                <w:sz w:val="24"/>
                <w:lang w:val="kk-KZ"/>
              </w:rPr>
              <w:t xml:space="preserve"> </w:t>
            </w:r>
            <w:r w:rsidRPr="000A5153">
              <w:rPr>
                <w:i/>
                <w:color w:val="006600"/>
                <w:sz w:val="24"/>
                <w:lang w:val="kk-KZ"/>
              </w:rPr>
              <w:t>в</w:t>
            </w:r>
            <w:r w:rsidRPr="000A5153">
              <w:rPr>
                <w:i/>
                <w:color w:val="006600"/>
                <w:spacing w:val="-2"/>
                <w:sz w:val="24"/>
                <w:lang w:val="kk-KZ"/>
              </w:rPr>
              <w:t xml:space="preserve"> </w:t>
            </w:r>
            <w:r w:rsidRPr="000A5153">
              <w:rPr>
                <w:i/>
                <w:color w:val="006600"/>
                <w:sz w:val="24"/>
                <w:lang w:val="kk-KZ"/>
              </w:rPr>
              <w:t>ситуациях</w:t>
            </w:r>
            <w:r w:rsidRPr="000A5153">
              <w:rPr>
                <w:i/>
                <w:color w:val="006600"/>
                <w:spacing w:val="1"/>
                <w:sz w:val="24"/>
                <w:lang w:val="kk-KZ"/>
              </w:rPr>
              <w:t xml:space="preserve"> </w:t>
            </w:r>
            <w:r w:rsidRPr="000A5153">
              <w:rPr>
                <w:i/>
                <w:color w:val="006600"/>
                <w:sz w:val="24"/>
                <w:lang w:val="kk-KZ"/>
              </w:rPr>
              <w:t>морального</w:t>
            </w:r>
            <w:r w:rsidRPr="000A5153">
              <w:rPr>
                <w:i/>
                <w:color w:val="006600"/>
                <w:spacing w:val="-1"/>
                <w:sz w:val="24"/>
                <w:lang w:val="kk-KZ"/>
              </w:rPr>
              <w:t xml:space="preserve"> </w:t>
            </w:r>
            <w:r w:rsidRPr="000A5153">
              <w:rPr>
                <w:i/>
                <w:color w:val="006600"/>
                <w:sz w:val="24"/>
                <w:lang w:val="kk-KZ"/>
              </w:rPr>
              <w:t>выбора.</w:t>
            </w:r>
          </w:p>
          <w:p w14:paraId="21D4FCA7" w14:textId="77777777" w:rsidR="00272007" w:rsidRPr="000A5153" w:rsidRDefault="00272007" w:rsidP="00272007">
            <w:pPr>
              <w:ind w:left="17" w:right="5"/>
              <w:jc w:val="both"/>
              <w:rPr>
                <w:i/>
                <w:color w:val="006600"/>
                <w:sz w:val="24"/>
                <w:lang w:val="kk-KZ"/>
              </w:rPr>
            </w:pPr>
            <w:r w:rsidRPr="000A5153">
              <w:rPr>
                <w:i/>
                <w:color w:val="006600"/>
                <w:sz w:val="24"/>
                <w:lang w:val="kk-KZ"/>
              </w:rPr>
              <w:t>Различающий основные проявления добра и зла,</w:t>
            </w:r>
            <w:r w:rsidRPr="000A5153">
              <w:rPr>
                <w:i/>
                <w:color w:val="006600"/>
                <w:spacing w:val="1"/>
                <w:sz w:val="24"/>
                <w:lang w:val="kk-KZ"/>
              </w:rPr>
              <w:t xml:space="preserve"> </w:t>
            </w:r>
            <w:r w:rsidRPr="000A5153">
              <w:rPr>
                <w:i/>
                <w:color w:val="006600"/>
                <w:sz w:val="24"/>
                <w:lang w:val="kk-KZ"/>
              </w:rPr>
              <w:t>принимающий</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уважающий</w:t>
            </w:r>
            <w:r w:rsidRPr="000A5153">
              <w:rPr>
                <w:i/>
                <w:color w:val="006600"/>
                <w:spacing w:val="1"/>
                <w:sz w:val="24"/>
                <w:lang w:val="kk-KZ"/>
              </w:rPr>
              <w:t xml:space="preserve"> </w:t>
            </w:r>
            <w:r w:rsidRPr="000A5153">
              <w:rPr>
                <w:i/>
                <w:color w:val="006600"/>
                <w:sz w:val="24"/>
                <w:lang w:val="kk-KZ"/>
              </w:rPr>
              <w:t>национальные</w:t>
            </w:r>
            <w:r w:rsidRPr="000A5153">
              <w:rPr>
                <w:i/>
                <w:color w:val="006600"/>
                <w:spacing w:val="-57"/>
                <w:sz w:val="24"/>
                <w:lang w:val="kk-KZ"/>
              </w:rPr>
              <w:t xml:space="preserve"> </w:t>
            </w:r>
            <w:r w:rsidRPr="000A5153">
              <w:rPr>
                <w:i/>
                <w:color w:val="006600"/>
                <w:sz w:val="24"/>
                <w:lang w:val="kk-KZ"/>
              </w:rPr>
              <w:t>ценности,</w:t>
            </w:r>
            <w:r w:rsidRPr="000A5153">
              <w:rPr>
                <w:i/>
                <w:color w:val="006600"/>
                <w:spacing w:val="1"/>
                <w:sz w:val="24"/>
                <w:lang w:val="kk-KZ"/>
              </w:rPr>
              <w:t xml:space="preserve"> </w:t>
            </w:r>
            <w:r w:rsidRPr="000A5153">
              <w:rPr>
                <w:i/>
                <w:color w:val="006600"/>
                <w:sz w:val="24"/>
                <w:lang w:val="kk-KZ"/>
              </w:rPr>
              <w:t>ценности</w:t>
            </w:r>
            <w:r w:rsidRPr="000A5153">
              <w:rPr>
                <w:i/>
                <w:color w:val="006600"/>
                <w:spacing w:val="1"/>
                <w:sz w:val="24"/>
                <w:lang w:val="kk-KZ"/>
              </w:rPr>
              <w:t xml:space="preserve"> </w:t>
            </w:r>
            <w:r w:rsidRPr="000A5153">
              <w:rPr>
                <w:i/>
                <w:color w:val="006600"/>
                <w:sz w:val="24"/>
                <w:lang w:val="kk-KZ"/>
              </w:rPr>
              <w:t>семьи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общества,</w:t>
            </w:r>
            <w:r w:rsidRPr="000A5153">
              <w:rPr>
                <w:i/>
                <w:color w:val="006600"/>
                <w:spacing w:val="1"/>
                <w:sz w:val="24"/>
                <w:lang w:val="kk-KZ"/>
              </w:rPr>
              <w:t xml:space="preserve"> </w:t>
            </w:r>
            <w:r w:rsidRPr="000A5153">
              <w:rPr>
                <w:i/>
                <w:color w:val="006600"/>
                <w:sz w:val="24"/>
                <w:lang w:val="kk-KZ"/>
              </w:rPr>
              <w:t>правдивый, искренний, способный к сочувствию</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заботе,</w:t>
            </w:r>
            <w:r w:rsidRPr="000A5153">
              <w:rPr>
                <w:i/>
                <w:color w:val="006600"/>
                <w:spacing w:val="-1"/>
                <w:sz w:val="24"/>
                <w:lang w:val="kk-KZ"/>
              </w:rPr>
              <w:t xml:space="preserve"> </w:t>
            </w:r>
            <w:r w:rsidRPr="000A5153">
              <w:rPr>
                <w:i/>
                <w:color w:val="006600"/>
                <w:sz w:val="24"/>
                <w:lang w:val="kk-KZ"/>
              </w:rPr>
              <w:t>к нравственному</w:t>
            </w:r>
            <w:r w:rsidRPr="000A5153">
              <w:rPr>
                <w:i/>
                <w:color w:val="006600"/>
                <w:spacing w:val="-1"/>
                <w:sz w:val="24"/>
                <w:lang w:val="kk-KZ"/>
              </w:rPr>
              <w:t xml:space="preserve"> </w:t>
            </w:r>
            <w:r w:rsidRPr="000A5153">
              <w:rPr>
                <w:i/>
                <w:color w:val="006600"/>
                <w:sz w:val="24"/>
                <w:lang w:val="kk-KZ"/>
              </w:rPr>
              <w:t>поступку.</w:t>
            </w:r>
          </w:p>
        </w:tc>
      </w:tr>
      <w:tr w:rsidR="00272007" w:rsidRPr="000A5153" w14:paraId="7680C47D" w14:textId="77777777" w:rsidTr="00272007">
        <w:trPr>
          <w:trHeight w:val="4723"/>
        </w:trPr>
        <w:tc>
          <w:tcPr>
            <w:tcW w:w="2532" w:type="dxa"/>
          </w:tcPr>
          <w:p w14:paraId="677A1F24" w14:textId="77777777" w:rsidR="00272007" w:rsidRPr="000A5153" w:rsidRDefault="00272007" w:rsidP="00272007">
            <w:pPr>
              <w:spacing w:before="8"/>
              <w:ind w:left="16"/>
              <w:rPr>
                <w:color w:val="006600"/>
                <w:sz w:val="24"/>
                <w:lang w:val="kk-KZ"/>
              </w:rPr>
            </w:pPr>
            <w:r w:rsidRPr="000A5153">
              <w:rPr>
                <w:color w:val="006600"/>
                <w:sz w:val="24"/>
                <w:lang w:val="kk-KZ"/>
              </w:rPr>
              <w:t>Социальное</w:t>
            </w:r>
          </w:p>
        </w:tc>
        <w:tc>
          <w:tcPr>
            <w:tcW w:w="2470" w:type="dxa"/>
          </w:tcPr>
          <w:p w14:paraId="530993C0" w14:textId="77777777" w:rsidR="00272007" w:rsidRPr="000A5153" w:rsidRDefault="00272007" w:rsidP="00272007">
            <w:pPr>
              <w:spacing w:before="8"/>
              <w:ind w:left="14" w:right="822"/>
              <w:rPr>
                <w:color w:val="006600"/>
                <w:sz w:val="24"/>
                <w:lang w:val="kk-KZ"/>
              </w:rPr>
            </w:pPr>
            <w:r w:rsidRPr="000A5153">
              <w:rPr>
                <w:color w:val="006600"/>
                <w:sz w:val="24"/>
                <w:lang w:val="kk-KZ"/>
              </w:rPr>
              <w:t>Человек, семья,</w:t>
            </w:r>
            <w:r w:rsidRPr="000A5153">
              <w:rPr>
                <w:color w:val="006600"/>
                <w:spacing w:val="-58"/>
                <w:sz w:val="24"/>
                <w:lang w:val="kk-KZ"/>
              </w:rPr>
              <w:t xml:space="preserve"> </w:t>
            </w:r>
            <w:r w:rsidRPr="000A5153">
              <w:rPr>
                <w:color w:val="006600"/>
                <w:sz w:val="24"/>
                <w:lang w:val="kk-KZ"/>
              </w:rPr>
              <w:t>дружба,</w:t>
            </w:r>
          </w:p>
          <w:p w14:paraId="31761E44" w14:textId="77777777" w:rsidR="00272007" w:rsidRPr="000A5153" w:rsidRDefault="00272007" w:rsidP="00272007">
            <w:pPr>
              <w:ind w:left="14"/>
              <w:rPr>
                <w:color w:val="006600"/>
                <w:sz w:val="24"/>
                <w:lang w:val="kk-KZ"/>
              </w:rPr>
            </w:pPr>
            <w:r w:rsidRPr="000A5153">
              <w:rPr>
                <w:color w:val="006600"/>
                <w:sz w:val="24"/>
                <w:lang w:val="kk-KZ"/>
              </w:rPr>
              <w:t>сотрудничество</w:t>
            </w:r>
          </w:p>
        </w:tc>
        <w:tc>
          <w:tcPr>
            <w:tcW w:w="5051" w:type="dxa"/>
          </w:tcPr>
          <w:p w14:paraId="1B73F7AA" w14:textId="77777777" w:rsidR="00272007" w:rsidRPr="000A5153" w:rsidRDefault="00272007" w:rsidP="00272007">
            <w:pPr>
              <w:spacing w:before="8"/>
              <w:rPr>
                <w:b/>
                <w:color w:val="006600"/>
                <w:sz w:val="24"/>
                <w:lang w:val="kk-KZ"/>
              </w:rPr>
            </w:pPr>
          </w:p>
          <w:p w14:paraId="4AF0E9E2" w14:textId="77777777" w:rsidR="00272007" w:rsidRPr="000A5153" w:rsidRDefault="00272007" w:rsidP="00272007">
            <w:pPr>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color w:val="006600"/>
                <w:sz w:val="24"/>
                <w:lang w:val="kk-KZ"/>
              </w:rPr>
            </w:pPr>
            <w:r w:rsidRPr="000A5153">
              <w:rPr>
                <w:i/>
                <w:color w:val="006600"/>
                <w:sz w:val="24"/>
                <w:lang w:val="kk-KZ"/>
              </w:rPr>
              <w:t>Имеющий</w:t>
            </w:r>
            <w:r w:rsidRPr="000A5153">
              <w:rPr>
                <w:i/>
                <w:color w:val="006600"/>
                <w:sz w:val="24"/>
                <w:lang w:val="kk-KZ"/>
              </w:rPr>
              <w:tab/>
            </w:r>
            <w:r w:rsidRPr="000A5153">
              <w:rPr>
                <w:i/>
                <w:color w:val="006600"/>
                <w:sz w:val="24"/>
                <w:lang w:val="kk-KZ"/>
              </w:rPr>
              <w:tab/>
              <w:t>представления</w:t>
            </w:r>
            <w:r w:rsidRPr="000A5153">
              <w:rPr>
                <w:i/>
                <w:color w:val="006600"/>
                <w:sz w:val="24"/>
                <w:lang w:val="kk-KZ"/>
              </w:rPr>
              <w:tab/>
            </w:r>
            <w:r w:rsidRPr="000A5153">
              <w:rPr>
                <w:i/>
                <w:color w:val="006600"/>
                <w:sz w:val="24"/>
                <w:lang w:val="kk-KZ"/>
              </w:rPr>
              <w:tab/>
              <w:t>о</w:t>
            </w:r>
            <w:r w:rsidRPr="000A5153">
              <w:rPr>
                <w:i/>
                <w:color w:val="006600"/>
                <w:sz w:val="24"/>
                <w:lang w:val="kk-KZ"/>
              </w:rPr>
              <w:tab/>
              <w:t>добре</w:t>
            </w:r>
            <w:r w:rsidRPr="000A5153">
              <w:rPr>
                <w:i/>
                <w:color w:val="006600"/>
                <w:sz w:val="24"/>
                <w:lang w:val="kk-KZ"/>
              </w:rPr>
              <w:tab/>
            </w:r>
            <w:r w:rsidRPr="000A5153">
              <w:rPr>
                <w:i/>
                <w:color w:val="006600"/>
                <w:sz w:val="24"/>
                <w:lang w:val="kk-KZ"/>
              </w:rPr>
              <w:tab/>
              <w:t>и</w:t>
            </w:r>
            <w:r w:rsidRPr="000A5153">
              <w:rPr>
                <w:i/>
                <w:color w:val="006600"/>
                <w:sz w:val="24"/>
                <w:lang w:val="kk-KZ"/>
              </w:rPr>
              <w:tab/>
            </w:r>
            <w:r w:rsidRPr="000A5153">
              <w:rPr>
                <w:i/>
                <w:color w:val="006600"/>
                <w:sz w:val="24"/>
                <w:lang w:val="kk-KZ"/>
              </w:rPr>
              <w:tab/>
            </w:r>
            <w:r w:rsidRPr="000A5153">
              <w:rPr>
                <w:i/>
                <w:color w:val="006600"/>
                <w:spacing w:val="-2"/>
                <w:sz w:val="24"/>
                <w:lang w:val="kk-KZ"/>
              </w:rPr>
              <w:t>зле,</w:t>
            </w:r>
            <w:r w:rsidRPr="000A5153">
              <w:rPr>
                <w:i/>
                <w:color w:val="006600"/>
                <w:spacing w:val="-57"/>
                <w:sz w:val="24"/>
                <w:lang w:val="kk-KZ"/>
              </w:rPr>
              <w:t xml:space="preserve"> </w:t>
            </w:r>
            <w:r w:rsidRPr="000A5153">
              <w:rPr>
                <w:i/>
                <w:color w:val="006600"/>
                <w:sz w:val="24"/>
                <w:lang w:val="kk-KZ"/>
              </w:rPr>
              <w:t>позитивного образа семьи с детьми,</w:t>
            </w:r>
            <w:r w:rsidRPr="000A5153">
              <w:rPr>
                <w:i/>
                <w:color w:val="006600"/>
                <w:spacing w:val="1"/>
                <w:sz w:val="24"/>
                <w:lang w:val="kk-KZ"/>
              </w:rPr>
              <w:t xml:space="preserve"> </w:t>
            </w:r>
            <w:r w:rsidRPr="000A5153">
              <w:rPr>
                <w:i/>
                <w:color w:val="006600"/>
                <w:sz w:val="24"/>
                <w:lang w:val="kk-KZ"/>
              </w:rPr>
              <w:t>ознакомление</w:t>
            </w:r>
            <w:r w:rsidRPr="000A5153">
              <w:rPr>
                <w:i/>
                <w:color w:val="006600"/>
                <w:spacing w:val="49"/>
                <w:sz w:val="24"/>
                <w:lang w:val="kk-KZ"/>
              </w:rPr>
              <w:t xml:space="preserve"> </w:t>
            </w:r>
            <w:r w:rsidRPr="000A5153">
              <w:rPr>
                <w:i/>
                <w:color w:val="006600"/>
                <w:sz w:val="24"/>
                <w:lang w:val="kk-KZ"/>
              </w:rPr>
              <w:t>с</w:t>
            </w:r>
            <w:r w:rsidRPr="000A5153">
              <w:rPr>
                <w:i/>
                <w:color w:val="006600"/>
                <w:spacing w:val="49"/>
                <w:sz w:val="24"/>
                <w:lang w:val="kk-KZ"/>
              </w:rPr>
              <w:t xml:space="preserve"> </w:t>
            </w:r>
            <w:r w:rsidRPr="000A5153">
              <w:rPr>
                <w:i/>
                <w:color w:val="006600"/>
                <w:sz w:val="24"/>
                <w:lang w:val="kk-KZ"/>
              </w:rPr>
              <w:t>распределением</w:t>
            </w:r>
            <w:r w:rsidRPr="000A5153">
              <w:rPr>
                <w:i/>
                <w:color w:val="006600"/>
                <w:spacing w:val="51"/>
                <w:sz w:val="24"/>
                <w:lang w:val="kk-KZ"/>
              </w:rPr>
              <w:t xml:space="preserve"> </w:t>
            </w:r>
            <w:r w:rsidRPr="000A5153">
              <w:rPr>
                <w:i/>
                <w:color w:val="006600"/>
                <w:sz w:val="24"/>
                <w:lang w:val="kk-KZ"/>
              </w:rPr>
              <w:t>ролей</w:t>
            </w:r>
            <w:r w:rsidRPr="000A5153">
              <w:rPr>
                <w:i/>
                <w:color w:val="006600"/>
                <w:spacing w:val="50"/>
                <w:sz w:val="24"/>
                <w:lang w:val="kk-KZ"/>
              </w:rPr>
              <w:t xml:space="preserve"> </w:t>
            </w:r>
            <w:r w:rsidRPr="000A5153">
              <w:rPr>
                <w:i/>
                <w:color w:val="006600"/>
                <w:sz w:val="24"/>
                <w:lang w:val="kk-KZ"/>
              </w:rPr>
              <w:t>в</w:t>
            </w:r>
            <w:r w:rsidRPr="000A5153">
              <w:rPr>
                <w:i/>
                <w:color w:val="006600"/>
                <w:spacing w:val="52"/>
                <w:sz w:val="24"/>
                <w:lang w:val="kk-KZ"/>
              </w:rPr>
              <w:t xml:space="preserve"> </w:t>
            </w:r>
            <w:r w:rsidRPr="000A5153">
              <w:rPr>
                <w:i/>
                <w:color w:val="006600"/>
                <w:sz w:val="24"/>
                <w:lang w:val="kk-KZ"/>
              </w:rPr>
              <w:t>семье,</w:t>
            </w:r>
            <w:r w:rsidRPr="000A5153">
              <w:rPr>
                <w:i/>
                <w:color w:val="006600"/>
                <w:spacing w:val="-57"/>
                <w:sz w:val="24"/>
                <w:lang w:val="kk-KZ"/>
              </w:rPr>
              <w:t xml:space="preserve"> </w:t>
            </w:r>
            <w:r w:rsidRPr="000A5153">
              <w:rPr>
                <w:i/>
                <w:color w:val="006600"/>
                <w:sz w:val="24"/>
                <w:lang w:val="kk-KZ"/>
              </w:rPr>
              <w:t>образами</w:t>
            </w:r>
            <w:r w:rsidRPr="000A5153">
              <w:rPr>
                <w:i/>
                <w:color w:val="006600"/>
                <w:spacing w:val="28"/>
                <w:sz w:val="24"/>
                <w:lang w:val="kk-KZ"/>
              </w:rPr>
              <w:t xml:space="preserve"> </w:t>
            </w:r>
            <w:r w:rsidRPr="000A5153">
              <w:rPr>
                <w:i/>
                <w:color w:val="006600"/>
                <w:sz w:val="24"/>
                <w:lang w:val="kk-KZ"/>
              </w:rPr>
              <w:t>дружбы</w:t>
            </w:r>
            <w:r w:rsidRPr="000A5153">
              <w:rPr>
                <w:i/>
                <w:color w:val="006600"/>
                <w:spacing w:val="27"/>
                <w:sz w:val="24"/>
                <w:lang w:val="kk-KZ"/>
              </w:rPr>
              <w:t xml:space="preserve"> </w:t>
            </w:r>
            <w:r w:rsidRPr="000A5153">
              <w:rPr>
                <w:i/>
                <w:color w:val="006600"/>
                <w:sz w:val="24"/>
                <w:lang w:val="kk-KZ"/>
              </w:rPr>
              <w:t>в</w:t>
            </w:r>
            <w:r w:rsidRPr="000A5153">
              <w:rPr>
                <w:i/>
                <w:color w:val="006600"/>
                <w:spacing w:val="24"/>
                <w:sz w:val="24"/>
                <w:lang w:val="kk-KZ"/>
              </w:rPr>
              <w:t xml:space="preserve"> </w:t>
            </w:r>
            <w:r w:rsidRPr="000A5153">
              <w:rPr>
                <w:i/>
                <w:color w:val="006600"/>
                <w:sz w:val="24"/>
                <w:lang w:val="kk-KZ"/>
              </w:rPr>
              <w:t>фольклоре</w:t>
            </w:r>
            <w:r w:rsidRPr="000A5153">
              <w:rPr>
                <w:i/>
                <w:color w:val="006600"/>
                <w:spacing w:val="24"/>
                <w:sz w:val="24"/>
                <w:lang w:val="kk-KZ"/>
              </w:rPr>
              <w:t xml:space="preserve"> </w:t>
            </w:r>
            <w:r w:rsidRPr="000A5153">
              <w:rPr>
                <w:i/>
                <w:color w:val="006600"/>
                <w:sz w:val="24"/>
                <w:lang w:val="kk-KZ"/>
              </w:rPr>
              <w:t>и</w:t>
            </w:r>
            <w:r w:rsidRPr="000A5153">
              <w:rPr>
                <w:i/>
                <w:color w:val="006600"/>
                <w:spacing w:val="27"/>
                <w:sz w:val="24"/>
                <w:lang w:val="kk-KZ"/>
              </w:rPr>
              <w:t xml:space="preserve"> </w:t>
            </w:r>
            <w:r w:rsidRPr="000A5153">
              <w:rPr>
                <w:i/>
                <w:color w:val="006600"/>
                <w:sz w:val="24"/>
                <w:lang w:val="kk-KZ"/>
              </w:rPr>
              <w:t>татарской</w:t>
            </w:r>
            <w:r w:rsidRPr="000A5153">
              <w:rPr>
                <w:i/>
                <w:color w:val="006600"/>
                <w:spacing w:val="-57"/>
                <w:sz w:val="24"/>
                <w:lang w:val="kk-KZ"/>
              </w:rPr>
              <w:t xml:space="preserve"> </w:t>
            </w:r>
            <w:r w:rsidRPr="000A5153">
              <w:rPr>
                <w:i/>
                <w:color w:val="006600"/>
                <w:sz w:val="24"/>
                <w:lang w:val="kk-KZ"/>
              </w:rPr>
              <w:t>литературе,</w:t>
            </w:r>
            <w:r w:rsidRPr="000A5153">
              <w:rPr>
                <w:i/>
                <w:color w:val="006600"/>
                <w:sz w:val="24"/>
                <w:lang w:val="kk-KZ"/>
              </w:rPr>
              <w:tab/>
              <w:t>примерами</w:t>
            </w:r>
            <w:r w:rsidRPr="000A5153">
              <w:rPr>
                <w:i/>
                <w:color w:val="006600"/>
                <w:sz w:val="24"/>
                <w:lang w:val="kk-KZ"/>
              </w:rPr>
              <w:tab/>
            </w:r>
            <w:r w:rsidRPr="000A5153">
              <w:rPr>
                <w:i/>
                <w:color w:val="006600"/>
                <w:sz w:val="24"/>
                <w:lang w:val="kk-KZ"/>
              </w:rPr>
              <w:tab/>
            </w:r>
            <w:r w:rsidRPr="000A5153">
              <w:rPr>
                <w:i/>
                <w:color w:val="006600"/>
                <w:spacing w:val="-1"/>
                <w:sz w:val="24"/>
                <w:lang w:val="kk-KZ"/>
              </w:rPr>
              <w:t>сотрудничества</w:t>
            </w:r>
            <w:r w:rsidRPr="000A5153">
              <w:rPr>
                <w:i/>
                <w:color w:val="006600"/>
                <w:spacing w:val="-1"/>
                <w:sz w:val="24"/>
                <w:lang w:val="kk-KZ"/>
              </w:rPr>
              <w:tab/>
            </w:r>
            <w:r w:rsidRPr="000A5153">
              <w:rPr>
                <w:i/>
                <w:color w:val="006600"/>
                <w:spacing w:val="-1"/>
                <w:sz w:val="24"/>
                <w:lang w:val="kk-KZ"/>
              </w:rPr>
              <w:tab/>
            </w:r>
            <w:r w:rsidRPr="000A5153">
              <w:rPr>
                <w:i/>
                <w:color w:val="006600"/>
                <w:spacing w:val="-2"/>
                <w:sz w:val="24"/>
                <w:lang w:val="kk-KZ"/>
              </w:rPr>
              <w:t>и</w:t>
            </w:r>
            <w:r w:rsidRPr="000A5153">
              <w:rPr>
                <w:i/>
                <w:color w:val="006600"/>
                <w:spacing w:val="-57"/>
                <w:sz w:val="24"/>
                <w:lang w:val="kk-KZ"/>
              </w:rPr>
              <w:t xml:space="preserve"> </w:t>
            </w:r>
            <w:r w:rsidRPr="000A5153">
              <w:rPr>
                <w:i/>
                <w:color w:val="006600"/>
                <w:sz w:val="24"/>
                <w:lang w:val="kk-KZ"/>
              </w:rPr>
              <w:t>взаимопомощи</w:t>
            </w:r>
            <w:r w:rsidRPr="000A5153">
              <w:rPr>
                <w:i/>
                <w:color w:val="006600"/>
                <w:sz w:val="24"/>
                <w:lang w:val="kk-KZ"/>
              </w:rPr>
              <w:tab/>
            </w:r>
            <w:r w:rsidRPr="000A5153">
              <w:rPr>
                <w:i/>
                <w:color w:val="006600"/>
                <w:sz w:val="24"/>
                <w:lang w:val="kk-KZ"/>
              </w:rPr>
              <w:tab/>
              <w:t>людей</w:t>
            </w:r>
            <w:r w:rsidRPr="000A5153">
              <w:rPr>
                <w:i/>
                <w:color w:val="006600"/>
                <w:sz w:val="24"/>
                <w:lang w:val="kk-KZ"/>
              </w:rPr>
              <w:tab/>
            </w:r>
            <w:r w:rsidRPr="000A5153">
              <w:rPr>
                <w:i/>
                <w:color w:val="006600"/>
                <w:sz w:val="24"/>
                <w:lang w:val="kk-KZ"/>
              </w:rPr>
              <w:tab/>
              <w:t>в</w:t>
            </w:r>
            <w:r w:rsidRPr="000A5153">
              <w:rPr>
                <w:i/>
                <w:color w:val="006600"/>
                <w:sz w:val="24"/>
                <w:lang w:val="kk-KZ"/>
              </w:rPr>
              <w:tab/>
            </w:r>
            <w:r w:rsidRPr="000A5153">
              <w:rPr>
                <w:i/>
                <w:color w:val="006600"/>
                <w:sz w:val="24"/>
                <w:lang w:val="kk-KZ"/>
              </w:rPr>
              <w:tab/>
            </w:r>
            <w:r w:rsidRPr="000A5153">
              <w:rPr>
                <w:i/>
                <w:color w:val="006600"/>
                <w:sz w:val="24"/>
                <w:lang w:val="kk-KZ"/>
              </w:rPr>
              <w:tab/>
              <w:t>различных</w:t>
            </w:r>
            <w:r w:rsidRPr="000A5153">
              <w:rPr>
                <w:i/>
                <w:color w:val="006600"/>
                <w:sz w:val="24"/>
                <w:lang w:val="kk-KZ"/>
              </w:rPr>
              <w:tab/>
            </w:r>
            <w:r w:rsidRPr="000A5153">
              <w:rPr>
                <w:i/>
                <w:color w:val="006600"/>
                <w:sz w:val="24"/>
                <w:lang w:val="kk-KZ"/>
              </w:rPr>
              <w:tab/>
            </w:r>
            <w:r w:rsidRPr="000A5153">
              <w:rPr>
                <w:i/>
                <w:color w:val="006600"/>
                <w:spacing w:val="-1"/>
                <w:sz w:val="24"/>
                <w:lang w:val="kk-KZ"/>
              </w:rPr>
              <w:t>видах</w:t>
            </w:r>
            <w:r w:rsidRPr="000A5153">
              <w:rPr>
                <w:i/>
                <w:color w:val="006600"/>
                <w:spacing w:val="-57"/>
                <w:sz w:val="24"/>
                <w:lang w:val="kk-KZ"/>
              </w:rPr>
              <w:t xml:space="preserve"> </w:t>
            </w:r>
            <w:r w:rsidRPr="000A5153">
              <w:rPr>
                <w:i/>
                <w:color w:val="006600"/>
                <w:sz w:val="24"/>
                <w:lang w:val="kk-KZ"/>
              </w:rPr>
              <w:t>деятельности</w:t>
            </w:r>
            <w:r w:rsidRPr="000A5153">
              <w:rPr>
                <w:i/>
                <w:color w:val="006600"/>
                <w:sz w:val="24"/>
                <w:lang w:val="kk-KZ"/>
              </w:rPr>
              <w:tab/>
            </w:r>
            <w:r w:rsidRPr="000A5153">
              <w:rPr>
                <w:i/>
                <w:color w:val="006600"/>
                <w:sz w:val="24"/>
                <w:lang w:val="kk-KZ"/>
              </w:rPr>
              <w:tab/>
            </w:r>
            <w:r w:rsidRPr="000A5153">
              <w:rPr>
                <w:i/>
                <w:color w:val="006600"/>
                <w:sz w:val="24"/>
                <w:lang w:val="kk-KZ"/>
              </w:rPr>
              <w:tab/>
              <w:t>(на</w:t>
            </w:r>
            <w:r w:rsidRPr="000A5153">
              <w:rPr>
                <w:i/>
                <w:color w:val="006600"/>
                <w:sz w:val="24"/>
                <w:lang w:val="kk-KZ"/>
              </w:rPr>
              <w:tab/>
            </w:r>
            <w:r w:rsidRPr="000A5153">
              <w:rPr>
                <w:i/>
                <w:color w:val="006600"/>
                <w:sz w:val="24"/>
                <w:lang w:val="kk-KZ"/>
              </w:rPr>
              <w:tab/>
              <w:t>материале</w:t>
            </w:r>
            <w:r w:rsidRPr="000A5153">
              <w:rPr>
                <w:i/>
                <w:color w:val="006600"/>
                <w:sz w:val="24"/>
                <w:lang w:val="kk-KZ"/>
              </w:rPr>
              <w:tab/>
            </w:r>
            <w:r w:rsidRPr="000A5153">
              <w:rPr>
                <w:i/>
                <w:color w:val="006600"/>
                <w:sz w:val="24"/>
                <w:lang w:val="kk-KZ"/>
              </w:rPr>
              <w:tab/>
            </w:r>
            <w:r w:rsidRPr="000A5153">
              <w:rPr>
                <w:i/>
                <w:color w:val="006600"/>
                <w:spacing w:val="-1"/>
                <w:sz w:val="24"/>
                <w:lang w:val="kk-KZ"/>
              </w:rPr>
              <w:t>истории</w:t>
            </w:r>
            <w:r w:rsidRPr="000A5153">
              <w:rPr>
                <w:i/>
                <w:color w:val="006600"/>
                <w:spacing w:val="-57"/>
                <w:sz w:val="24"/>
                <w:lang w:val="kk-KZ"/>
              </w:rPr>
              <w:t xml:space="preserve"> </w:t>
            </w:r>
            <w:r w:rsidRPr="000A5153">
              <w:rPr>
                <w:i/>
                <w:color w:val="006600"/>
                <w:sz w:val="24"/>
                <w:lang w:val="kk-KZ"/>
              </w:rPr>
              <w:t>Татарстана,</w:t>
            </w:r>
            <w:r w:rsidRPr="000A5153">
              <w:rPr>
                <w:i/>
                <w:color w:val="006600"/>
                <w:spacing w:val="10"/>
                <w:sz w:val="24"/>
                <w:lang w:val="kk-KZ"/>
              </w:rPr>
              <w:t xml:space="preserve"> </w:t>
            </w:r>
            <w:r w:rsidRPr="000A5153">
              <w:rPr>
                <w:i/>
                <w:color w:val="006600"/>
                <w:sz w:val="24"/>
                <w:lang w:val="kk-KZ"/>
              </w:rPr>
              <w:t>ее</w:t>
            </w:r>
            <w:r w:rsidRPr="000A5153">
              <w:rPr>
                <w:i/>
                <w:color w:val="006600"/>
                <w:spacing w:val="8"/>
                <w:sz w:val="24"/>
                <w:lang w:val="kk-KZ"/>
              </w:rPr>
              <w:t xml:space="preserve"> </w:t>
            </w:r>
            <w:r w:rsidRPr="000A5153">
              <w:rPr>
                <w:i/>
                <w:color w:val="006600"/>
                <w:sz w:val="24"/>
                <w:lang w:val="kk-KZ"/>
              </w:rPr>
              <w:t>героев),</w:t>
            </w:r>
            <w:r w:rsidRPr="000A5153">
              <w:rPr>
                <w:i/>
                <w:color w:val="006600"/>
                <w:spacing w:val="9"/>
                <w:sz w:val="24"/>
                <w:lang w:val="kk-KZ"/>
              </w:rPr>
              <w:t xml:space="preserve"> </w:t>
            </w:r>
            <w:r w:rsidRPr="000A5153">
              <w:rPr>
                <w:i/>
                <w:color w:val="006600"/>
                <w:sz w:val="24"/>
                <w:lang w:val="kk-KZ"/>
              </w:rPr>
              <w:t>милосердия</w:t>
            </w:r>
            <w:r w:rsidRPr="000A5153">
              <w:rPr>
                <w:i/>
                <w:color w:val="006600"/>
                <w:spacing w:val="9"/>
                <w:sz w:val="24"/>
                <w:lang w:val="kk-KZ"/>
              </w:rPr>
              <w:t xml:space="preserve"> </w:t>
            </w:r>
            <w:r w:rsidRPr="000A5153">
              <w:rPr>
                <w:i/>
                <w:color w:val="006600"/>
                <w:sz w:val="24"/>
                <w:lang w:val="kk-KZ"/>
              </w:rPr>
              <w:t>и</w:t>
            </w:r>
            <w:r w:rsidRPr="000A5153">
              <w:rPr>
                <w:i/>
                <w:color w:val="006600"/>
                <w:spacing w:val="9"/>
                <w:sz w:val="24"/>
                <w:lang w:val="kk-KZ"/>
              </w:rPr>
              <w:t xml:space="preserve"> </w:t>
            </w:r>
            <w:r w:rsidRPr="000A5153">
              <w:rPr>
                <w:i/>
                <w:color w:val="006600"/>
                <w:sz w:val="24"/>
                <w:lang w:val="kk-KZ"/>
              </w:rPr>
              <w:t>заботы</w:t>
            </w:r>
            <w:r w:rsidRPr="000A5153">
              <w:rPr>
                <w:i/>
                <w:color w:val="006600"/>
                <w:spacing w:val="12"/>
                <w:sz w:val="24"/>
                <w:lang w:val="kk-KZ"/>
              </w:rPr>
              <w:t xml:space="preserve"> </w:t>
            </w:r>
            <w:r w:rsidRPr="000A5153">
              <w:rPr>
                <w:i/>
                <w:color w:val="006600"/>
                <w:sz w:val="24"/>
                <w:lang w:val="kk-KZ"/>
              </w:rPr>
              <w:t>о</w:t>
            </w:r>
            <w:r w:rsidRPr="000A5153">
              <w:rPr>
                <w:i/>
                <w:color w:val="006600"/>
                <w:spacing w:val="-57"/>
                <w:sz w:val="24"/>
                <w:lang w:val="kk-KZ"/>
              </w:rPr>
              <w:t xml:space="preserve"> </w:t>
            </w:r>
            <w:r w:rsidRPr="000A5153">
              <w:rPr>
                <w:i/>
                <w:color w:val="006600"/>
                <w:sz w:val="24"/>
                <w:lang w:val="kk-KZ"/>
              </w:rPr>
              <w:t>слабых</w:t>
            </w:r>
            <w:r w:rsidRPr="000A5153">
              <w:rPr>
                <w:i/>
                <w:color w:val="006600"/>
                <w:sz w:val="24"/>
                <w:lang w:val="kk-KZ"/>
              </w:rPr>
              <w:tab/>
              <w:t>членах</w:t>
            </w:r>
            <w:r w:rsidRPr="000A5153">
              <w:rPr>
                <w:i/>
                <w:color w:val="006600"/>
                <w:sz w:val="24"/>
                <w:lang w:val="kk-KZ"/>
              </w:rPr>
              <w:tab/>
            </w:r>
            <w:r w:rsidRPr="000A5153">
              <w:rPr>
                <w:i/>
                <w:color w:val="006600"/>
                <w:sz w:val="24"/>
                <w:lang w:val="kk-KZ"/>
              </w:rPr>
              <w:tab/>
              <w:t>общества.</w:t>
            </w:r>
            <w:r w:rsidRPr="000A5153">
              <w:rPr>
                <w:i/>
                <w:color w:val="006600"/>
                <w:sz w:val="24"/>
                <w:lang w:val="kk-KZ"/>
              </w:rPr>
              <w:tab/>
            </w:r>
            <w:r w:rsidRPr="000A5153">
              <w:rPr>
                <w:i/>
                <w:color w:val="006600"/>
                <w:sz w:val="24"/>
                <w:lang w:val="kk-KZ"/>
              </w:rPr>
              <w:tab/>
            </w:r>
            <w:r w:rsidRPr="000A5153">
              <w:rPr>
                <w:i/>
                <w:color w:val="006600"/>
                <w:spacing w:val="-1"/>
                <w:sz w:val="24"/>
                <w:lang w:val="kk-KZ"/>
              </w:rPr>
              <w:t>Способный</w:t>
            </w:r>
            <w:r w:rsidRPr="000A5153">
              <w:rPr>
                <w:i/>
                <w:color w:val="006600"/>
                <w:spacing w:val="-57"/>
                <w:sz w:val="24"/>
                <w:lang w:val="kk-KZ"/>
              </w:rPr>
              <w:t xml:space="preserve"> </w:t>
            </w:r>
            <w:r w:rsidRPr="000A5153">
              <w:rPr>
                <w:i/>
                <w:color w:val="006600"/>
                <w:sz w:val="24"/>
                <w:lang w:val="kk-KZ"/>
              </w:rPr>
              <w:t xml:space="preserve">анализировать  </w:t>
            </w:r>
            <w:r w:rsidRPr="000A5153">
              <w:rPr>
                <w:i/>
                <w:color w:val="006600"/>
                <w:spacing w:val="16"/>
                <w:sz w:val="24"/>
                <w:lang w:val="kk-KZ"/>
              </w:rPr>
              <w:t xml:space="preserve"> </w:t>
            </w:r>
            <w:r w:rsidRPr="000A5153">
              <w:rPr>
                <w:i/>
                <w:color w:val="006600"/>
                <w:sz w:val="24"/>
                <w:lang w:val="kk-KZ"/>
              </w:rPr>
              <w:t xml:space="preserve">поступки  </w:t>
            </w:r>
            <w:r w:rsidRPr="000A5153">
              <w:rPr>
                <w:i/>
                <w:color w:val="006600"/>
                <w:spacing w:val="16"/>
                <w:sz w:val="24"/>
                <w:lang w:val="kk-KZ"/>
              </w:rPr>
              <w:t xml:space="preserve"> </w:t>
            </w:r>
            <w:r w:rsidRPr="000A5153">
              <w:rPr>
                <w:i/>
                <w:color w:val="006600"/>
                <w:sz w:val="24"/>
                <w:lang w:val="kk-KZ"/>
              </w:rPr>
              <w:t xml:space="preserve">детей  </w:t>
            </w:r>
            <w:r w:rsidRPr="000A5153">
              <w:rPr>
                <w:i/>
                <w:color w:val="006600"/>
                <w:spacing w:val="16"/>
                <w:sz w:val="24"/>
                <w:lang w:val="kk-KZ"/>
              </w:rPr>
              <w:t xml:space="preserve"> </w:t>
            </w:r>
            <w:r w:rsidRPr="000A5153">
              <w:rPr>
                <w:i/>
                <w:color w:val="006600"/>
                <w:sz w:val="24"/>
                <w:lang w:val="kk-KZ"/>
              </w:rPr>
              <w:t xml:space="preserve">в  </w:t>
            </w:r>
            <w:r w:rsidRPr="000A5153">
              <w:rPr>
                <w:i/>
                <w:color w:val="006600"/>
                <w:spacing w:val="14"/>
                <w:sz w:val="24"/>
                <w:lang w:val="kk-KZ"/>
              </w:rPr>
              <w:t xml:space="preserve"> </w:t>
            </w:r>
            <w:r w:rsidRPr="000A5153">
              <w:rPr>
                <w:i/>
                <w:color w:val="006600"/>
                <w:sz w:val="24"/>
                <w:lang w:val="kk-KZ"/>
              </w:rPr>
              <w:t>группе</w:t>
            </w:r>
            <w:r w:rsidRPr="000A5153">
              <w:rPr>
                <w:i/>
                <w:color w:val="006600"/>
                <w:sz w:val="24"/>
                <w:lang w:val="kk-KZ"/>
              </w:rPr>
              <w:tab/>
            </w:r>
            <w:r w:rsidRPr="000A5153">
              <w:rPr>
                <w:i/>
                <w:color w:val="006600"/>
                <w:spacing w:val="-3"/>
                <w:sz w:val="24"/>
                <w:lang w:val="kk-KZ"/>
              </w:rPr>
              <w:t>в</w:t>
            </w:r>
            <w:r w:rsidRPr="000A5153">
              <w:rPr>
                <w:i/>
                <w:color w:val="006600"/>
                <w:spacing w:val="-57"/>
                <w:sz w:val="24"/>
                <w:lang w:val="kk-KZ"/>
              </w:rPr>
              <w:t xml:space="preserve"> </w:t>
            </w:r>
            <w:r w:rsidRPr="000A5153">
              <w:rPr>
                <w:i/>
                <w:color w:val="006600"/>
                <w:sz w:val="24"/>
                <w:lang w:val="kk-KZ"/>
              </w:rPr>
              <w:t>различных</w:t>
            </w:r>
            <w:r w:rsidRPr="000A5153">
              <w:rPr>
                <w:i/>
                <w:color w:val="006600"/>
                <w:spacing w:val="-2"/>
                <w:sz w:val="24"/>
                <w:lang w:val="kk-KZ"/>
              </w:rPr>
              <w:t xml:space="preserve"> </w:t>
            </w:r>
            <w:r w:rsidRPr="000A5153">
              <w:rPr>
                <w:i/>
                <w:color w:val="006600"/>
                <w:sz w:val="24"/>
                <w:lang w:val="kk-KZ"/>
              </w:rPr>
              <w:t>ситуациях.</w:t>
            </w:r>
          </w:p>
          <w:p w14:paraId="174954A0" w14:textId="77777777" w:rsidR="00272007" w:rsidRPr="000A5153" w:rsidRDefault="00272007" w:rsidP="00272007">
            <w:pPr>
              <w:tabs>
                <w:tab w:val="left" w:pos="1747"/>
                <w:tab w:val="left" w:pos="3251"/>
                <w:tab w:val="left" w:pos="4280"/>
              </w:tabs>
              <w:spacing w:before="1"/>
              <w:ind w:left="17" w:right="6"/>
              <w:rPr>
                <w:i/>
                <w:color w:val="006600"/>
                <w:sz w:val="24"/>
                <w:lang w:val="kk-KZ"/>
              </w:rPr>
            </w:pPr>
            <w:r w:rsidRPr="000A5153">
              <w:rPr>
                <w:i/>
                <w:color w:val="006600"/>
                <w:sz w:val="24"/>
                <w:lang w:val="kk-KZ"/>
              </w:rPr>
              <w:t>Формирование</w:t>
            </w:r>
            <w:r w:rsidRPr="000A5153">
              <w:rPr>
                <w:i/>
                <w:color w:val="006600"/>
                <w:sz w:val="24"/>
                <w:lang w:val="kk-KZ"/>
              </w:rPr>
              <w:tab/>
              <w:t>полоролевых</w:t>
            </w:r>
            <w:r w:rsidRPr="000A5153">
              <w:rPr>
                <w:i/>
                <w:color w:val="006600"/>
                <w:sz w:val="24"/>
                <w:lang w:val="kk-KZ"/>
              </w:rPr>
              <w:tab/>
              <w:t>позиций</w:t>
            </w:r>
            <w:r w:rsidRPr="000A5153">
              <w:rPr>
                <w:i/>
                <w:color w:val="006600"/>
                <w:sz w:val="24"/>
                <w:lang w:val="kk-KZ"/>
              </w:rPr>
              <w:tab/>
            </w:r>
            <w:r w:rsidRPr="000A5153">
              <w:rPr>
                <w:i/>
                <w:color w:val="006600"/>
                <w:spacing w:val="-2"/>
                <w:sz w:val="24"/>
                <w:lang w:val="kk-KZ"/>
              </w:rPr>
              <w:t>(нормы</w:t>
            </w:r>
            <w:r w:rsidRPr="000A5153">
              <w:rPr>
                <w:i/>
                <w:color w:val="006600"/>
                <w:spacing w:val="-57"/>
                <w:sz w:val="24"/>
                <w:lang w:val="kk-KZ"/>
              </w:rPr>
              <w:t xml:space="preserve"> </w:t>
            </w:r>
            <w:r w:rsidRPr="000A5153">
              <w:rPr>
                <w:i/>
                <w:color w:val="006600"/>
                <w:sz w:val="24"/>
                <w:lang w:val="kk-KZ"/>
              </w:rPr>
              <w:t>поведения,</w:t>
            </w:r>
            <w:r w:rsidRPr="000A5153">
              <w:rPr>
                <w:i/>
                <w:color w:val="006600"/>
                <w:spacing w:val="-2"/>
                <w:sz w:val="24"/>
                <w:lang w:val="kk-KZ"/>
              </w:rPr>
              <w:t xml:space="preserve"> </w:t>
            </w:r>
            <w:r w:rsidRPr="000A5153">
              <w:rPr>
                <w:i/>
                <w:color w:val="006600"/>
                <w:sz w:val="24"/>
                <w:lang w:val="kk-KZ"/>
              </w:rPr>
              <w:t>присущие</w:t>
            </w:r>
            <w:r w:rsidRPr="000A5153">
              <w:rPr>
                <w:i/>
                <w:color w:val="006600"/>
                <w:spacing w:val="-2"/>
                <w:sz w:val="24"/>
                <w:lang w:val="kk-KZ"/>
              </w:rPr>
              <w:t xml:space="preserve"> </w:t>
            </w:r>
            <w:r w:rsidRPr="000A5153">
              <w:rPr>
                <w:i/>
                <w:color w:val="006600"/>
                <w:sz w:val="24"/>
                <w:lang w:val="kk-KZ"/>
              </w:rPr>
              <w:t>девочкам</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мальчикам).</w:t>
            </w:r>
          </w:p>
          <w:p w14:paraId="73404993" w14:textId="77777777" w:rsidR="00272007" w:rsidRPr="000A5153" w:rsidRDefault="00272007" w:rsidP="00272007">
            <w:pPr>
              <w:ind w:left="17"/>
              <w:rPr>
                <w:color w:val="006600"/>
                <w:sz w:val="24"/>
                <w:lang w:val="kk-KZ"/>
              </w:rPr>
            </w:pPr>
            <w:r w:rsidRPr="000A5153">
              <w:rPr>
                <w:i/>
                <w:color w:val="006600"/>
                <w:sz w:val="24"/>
                <w:lang w:val="kk-KZ"/>
              </w:rPr>
              <w:t>Формирование</w:t>
            </w:r>
            <w:r w:rsidRPr="000A5153">
              <w:rPr>
                <w:i/>
                <w:color w:val="006600"/>
                <w:spacing w:val="2"/>
                <w:sz w:val="24"/>
                <w:lang w:val="kk-KZ"/>
              </w:rPr>
              <w:t xml:space="preserve"> </w:t>
            </w:r>
            <w:r w:rsidRPr="000A5153">
              <w:rPr>
                <w:i/>
                <w:color w:val="006600"/>
                <w:sz w:val="24"/>
                <w:lang w:val="kk-KZ"/>
              </w:rPr>
              <w:t>навыков,</w:t>
            </w:r>
            <w:r w:rsidRPr="000A5153">
              <w:rPr>
                <w:i/>
                <w:color w:val="006600"/>
                <w:spacing w:val="3"/>
                <w:sz w:val="24"/>
                <w:lang w:val="kk-KZ"/>
              </w:rPr>
              <w:t xml:space="preserve"> </w:t>
            </w:r>
            <w:r w:rsidRPr="000A5153">
              <w:rPr>
                <w:i/>
                <w:color w:val="006600"/>
                <w:sz w:val="24"/>
                <w:lang w:val="kk-KZ"/>
              </w:rPr>
              <w:t>необходимых</w:t>
            </w:r>
            <w:r w:rsidRPr="000A5153">
              <w:rPr>
                <w:i/>
                <w:color w:val="006600"/>
                <w:spacing w:val="1"/>
                <w:sz w:val="24"/>
                <w:lang w:val="kk-KZ"/>
              </w:rPr>
              <w:t xml:space="preserve"> </w:t>
            </w:r>
            <w:r w:rsidRPr="000A5153">
              <w:rPr>
                <w:i/>
                <w:color w:val="006600"/>
                <w:sz w:val="24"/>
                <w:lang w:val="kk-KZ"/>
              </w:rPr>
              <w:t>для</w:t>
            </w:r>
            <w:r w:rsidRPr="000A5153">
              <w:rPr>
                <w:i/>
                <w:color w:val="006600"/>
                <w:spacing w:val="6"/>
                <w:sz w:val="24"/>
                <w:lang w:val="kk-KZ"/>
              </w:rPr>
              <w:t xml:space="preserve"> </w:t>
            </w:r>
            <w:r w:rsidRPr="000A5153">
              <w:rPr>
                <w:color w:val="006600"/>
                <w:sz w:val="24"/>
                <w:lang w:val="kk-KZ"/>
              </w:rPr>
              <w:t>жизни</w:t>
            </w:r>
          </w:p>
          <w:p w14:paraId="0453893D" w14:textId="77777777" w:rsidR="00272007" w:rsidRPr="000A5153" w:rsidRDefault="00272007" w:rsidP="00272007">
            <w:pPr>
              <w:ind w:left="17"/>
              <w:rPr>
                <w:i/>
                <w:color w:val="006600"/>
                <w:sz w:val="24"/>
                <w:lang w:val="kk-KZ"/>
              </w:rPr>
            </w:pPr>
            <w:r w:rsidRPr="000A5153">
              <w:rPr>
                <w:i/>
                <w:color w:val="006600"/>
                <w:sz w:val="24"/>
                <w:lang w:val="kk-KZ"/>
              </w:rPr>
              <w:t>в</w:t>
            </w:r>
            <w:r w:rsidRPr="000A5153">
              <w:rPr>
                <w:i/>
                <w:color w:val="006600"/>
                <w:spacing w:val="-5"/>
                <w:sz w:val="24"/>
                <w:lang w:val="kk-KZ"/>
              </w:rPr>
              <w:t xml:space="preserve"> </w:t>
            </w:r>
            <w:r w:rsidRPr="000A5153">
              <w:rPr>
                <w:i/>
                <w:color w:val="006600"/>
                <w:sz w:val="24"/>
                <w:lang w:val="kk-KZ"/>
              </w:rPr>
              <w:t>обществе:</w:t>
            </w:r>
            <w:r w:rsidRPr="000A5153">
              <w:rPr>
                <w:i/>
                <w:color w:val="006600"/>
                <w:spacing w:val="-4"/>
                <w:sz w:val="24"/>
                <w:lang w:val="kk-KZ"/>
              </w:rPr>
              <w:t xml:space="preserve"> </w:t>
            </w:r>
            <w:r w:rsidRPr="000A5153">
              <w:rPr>
                <w:i/>
                <w:color w:val="006600"/>
                <w:sz w:val="24"/>
                <w:lang w:val="kk-KZ"/>
              </w:rPr>
              <w:t>эмпатии</w:t>
            </w:r>
            <w:r w:rsidRPr="000A5153">
              <w:rPr>
                <w:i/>
                <w:color w:val="006600"/>
                <w:spacing w:val="-2"/>
                <w:sz w:val="24"/>
                <w:lang w:val="kk-KZ"/>
              </w:rPr>
              <w:t xml:space="preserve"> </w:t>
            </w:r>
            <w:r w:rsidRPr="000A5153">
              <w:rPr>
                <w:i/>
                <w:color w:val="006600"/>
                <w:sz w:val="24"/>
                <w:lang w:val="kk-KZ"/>
              </w:rPr>
              <w:t>(сопереживания),</w:t>
            </w:r>
          </w:p>
          <w:p w14:paraId="13C48DCE" w14:textId="77777777" w:rsidR="00272007" w:rsidRPr="000A5153" w:rsidRDefault="00272007" w:rsidP="00272007">
            <w:pPr>
              <w:tabs>
                <w:tab w:val="left" w:pos="4182"/>
              </w:tabs>
              <w:ind w:left="17"/>
              <w:rPr>
                <w:i/>
                <w:color w:val="006600"/>
                <w:sz w:val="24"/>
                <w:lang w:val="kk-KZ"/>
              </w:rPr>
            </w:pPr>
            <w:r w:rsidRPr="000A5153">
              <w:rPr>
                <w:i/>
                <w:color w:val="006600"/>
                <w:sz w:val="24"/>
                <w:lang w:val="kk-KZ"/>
              </w:rPr>
              <w:t>коммуникабельности,</w:t>
            </w:r>
            <w:r w:rsidRPr="000A5153">
              <w:rPr>
                <w:i/>
                <w:color w:val="006600"/>
                <w:sz w:val="24"/>
                <w:lang w:val="kk-KZ"/>
              </w:rPr>
              <w:tab/>
              <w:t>заботы,</w:t>
            </w:r>
          </w:p>
        </w:tc>
      </w:tr>
    </w:tbl>
    <w:p w14:paraId="44FEF981" w14:textId="77777777" w:rsidR="00272007" w:rsidRPr="000A5153" w:rsidRDefault="00272007" w:rsidP="00272007">
      <w:pPr>
        <w:rPr>
          <w:color w:val="006600"/>
          <w:sz w:val="24"/>
          <w:lang w:val="kk-KZ"/>
        </w:rPr>
        <w:sectPr w:rsidR="00272007" w:rsidRPr="000A5153" w:rsidSect="00A45233">
          <w:headerReference w:type="default" r:id="rId19"/>
          <w:footerReference w:type="default" r:id="rId20"/>
          <w:pgSz w:w="12000" w:h="16970"/>
          <w:pgMar w:top="720" w:right="720" w:bottom="720" w:left="720" w:header="509" w:footer="388" w:gutter="0"/>
          <w:cols w:space="720"/>
          <w:docGrid w:linePitch="299"/>
        </w:sectPr>
      </w:pPr>
    </w:p>
    <w:p w14:paraId="04B69AB7" w14:textId="77777777" w:rsidR="00272007" w:rsidRPr="000A5153" w:rsidRDefault="00272007" w:rsidP="00272007">
      <w:pPr>
        <w:spacing w:before="2"/>
        <w:rPr>
          <w:b/>
          <w:color w:val="006600"/>
          <w:sz w:val="9"/>
          <w:szCs w:val="24"/>
          <w:lang w:val="kk-KZ"/>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272007" w:rsidRPr="000A5153" w14:paraId="117623CC" w14:textId="77777777" w:rsidTr="00272007">
        <w:trPr>
          <w:trHeight w:val="6103"/>
        </w:trPr>
        <w:tc>
          <w:tcPr>
            <w:tcW w:w="2532" w:type="dxa"/>
          </w:tcPr>
          <w:p w14:paraId="6C5A1194" w14:textId="77777777" w:rsidR="00272007" w:rsidRPr="000A5153" w:rsidRDefault="00272007" w:rsidP="00272007">
            <w:pPr>
              <w:rPr>
                <w:color w:val="006600"/>
                <w:lang w:val="kk-KZ"/>
              </w:rPr>
            </w:pPr>
          </w:p>
        </w:tc>
        <w:tc>
          <w:tcPr>
            <w:tcW w:w="2470" w:type="dxa"/>
          </w:tcPr>
          <w:p w14:paraId="56615652" w14:textId="77777777" w:rsidR="00272007" w:rsidRPr="000A5153" w:rsidRDefault="00272007" w:rsidP="00272007">
            <w:pPr>
              <w:rPr>
                <w:color w:val="006600"/>
                <w:lang w:val="kk-KZ"/>
              </w:rPr>
            </w:pPr>
          </w:p>
        </w:tc>
        <w:tc>
          <w:tcPr>
            <w:tcW w:w="5051" w:type="dxa"/>
          </w:tcPr>
          <w:p w14:paraId="6F3975DB" w14:textId="77777777" w:rsidR="00272007" w:rsidRPr="000A5153" w:rsidRDefault="00272007" w:rsidP="00272007">
            <w:pPr>
              <w:spacing w:before="8"/>
              <w:ind w:left="17" w:right="7"/>
              <w:jc w:val="both"/>
              <w:rPr>
                <w:i/>
                <w:color w:val="006600"/>
                <w:sz w:val="24"/>
                <w:lang w:val="kk-KZ"/>
              </w:rPr>
            </w:pPr>
            <w:r w:rsidRPr="000A5153">
              <w:rPr>
                <w:i/>
                <w:color w:val="006600"/>
                <w:sz w:val="24"/>
                <w:lang w:val="kk-KZ"/>
              </w:rPr>
              <w:t>ответственности,</w:t>
            </w:r>
            <w:r w:rsidRPr="000A5153">
              <w:rPr>
                <w:i/>
                <w:color w:val="006600"/>
                <w:spacing w:val="1"/>
                <w:sz w:val="24"/>
                <w:lang w:val="kk-KZ"/>
              </w:rPr>
              <w:t xml:space="preserve"> </w:t>
            </w:r>
            <w:r w:rsidRPr="000A5153">
              <w:rPr>
                <w:i/>
                <w:color w:val="006600"/>
                <w:sz w:val="24"/>
                <w:lang w:val="kk-KZ"/>
              </w:rPr>
              <w:t>сотрудничества,</w:t>
            </w:r>
            <w:r w:rsidRPr="000A5153">
              <w:rPr>
                <w:i/>
                <w:color w:val="006600"/>
                <w:spacing w:val="1"/>
                <w:sz w:val="24"/>
                <w:lang w:val="kk-KZ"/>
              </w:rPr>
              <w:t xml:space="preserve"> </w:t>
            </w:r>
            <w:r w:rsidRPr="000A5153">
              <w:rPr>
                <w:i/>
                <w:color w:val="006600"/>
                <w:sz w:val="24"/>
                <w:lang w:val="kk-KZ"/>
              </w:rPr>
              <w:t>умения</w:t>
            </w:r>
            <w:r w:rsidRPr="000A5153">
              <w:rPr>
                <w:i/>
                <w:color w:val="006600"/>
                <w:spacing w:val="1"/>
                <w:sz w:val="24"/>
                <w:lang w:val="kk-KZ"/>
              </w:rPr>
              <w:t xml:space="preserve"> </w:t>
            </w:r>
            <w:r w:rsidRPr="000A5153">
              <w:rPr>
                <w:i/>
                <w:color w:val="006600"/>
                <w:sz w:val="24"/>
                <w:lang w:val="kk-KZ"/>
              </w:rPr>
              <w:t>договариваться,</w:t>
            </w:r>
            <w:r w:rsidRPr="000A5153">
              <w:rPr>
                <w:i/>
                <w:color w:val="006600"/>
                <w:spacing w:val="-1"/>
                <w:sz w:val="24"/>
                <w:lang w:val="kk-KZ"/>
              </w:rPr>
              <w:t xml:space="preserve"> </w:t>
            </w:r>
            <w:r w:rsidRPr="000A5153">
              <w:rPr>
                <w:i/>
                <w:color w:val="006600"/>
                <w:sz w:val="24"/>
                <w:lang w:val="kk-KZ"/>
              </w:rPr>
              <w:t>умения</w:t>
            </w:r>
          </w:p>
          <w:p w14:paraId="0A6B4C3F" w14:textId="77777777" w:rsidR="00272007" w:rsidRPr="000A5153" w:rsidRDefault="00272007" w:rsidP="00272007">
            <w:pPr>
              <w:spacing w:before="1"/>
              <w:ind w:left="17"/>
              <w:jc w:val="both"/>
              <w:rPr>
                <w:i/>
                <w:color w:val="006600"/>
                <w:sz w:val="24"/>
                <w:lang w:val="kk-KZ"/>
              </w:rPr>
            </w:pPr>
            <w:r w:rsidRPr="000A5153">
              <w:rPr>
                <w:i/>
                <w:color w:val="006600"/>
                <w:sz w:val="24"/>
                <w:lang w:val="kk-KZ"/>
              </w:rPr>
              <w:t>соблюдать</w:t>
            </w:r>
            <w:r w:rsidRPr="000A5153">
              <w:rPr>
                <w:i/>
                <w:color w:val="006600"/>
                <w:spacing w:val="-2"/>
                <w:sz w:val="24"/>
                <w:lang w:val="kk-KZ"/>
              </w:rPr>
              <w:t xml:space="preserve"> </w:t>
            </w:r>
            <w:r w:rsidRPr="000A5153">
              <w:rPr>
                <w:i/>
                <w:color w:val="006600"/>
                <w:sz w:val="24"/>
                <w:lang w:val="kk-KZ"/>
              </w:rPr>
              <w:t>правила.</w:t>
            </w:r>
          </w:p>
          <w:p w14:paraId="5158BFC3" w14:textId="77777777" w:rsidR="00272007" w:rsidRPr="000A5153" w:rsidRDefault="00272007" w:rsidP="00272007">
            <w:pPr>
              <w:ind w:left="17" w:right="3"/>
              <w:jc w:val="both"/>
              <w:rPr>
                <w:i/>
                <w:color w:val="006600"/>
                <w:sz w:val="24"/>
                <w:lang w:val="kk-KZ"/>
              </w:rPr>
            </w:pPr>
            <w:r w:rsidRPr="000A5153">
              <w:rPr>
                <w:i/>
                <w:color w:val="006600"/>
                <w:sz w:val="24"/>
                <w:lang w:val="kk-KZ"/>
              </w:rPr>
              <w:t>Способный</w:t>
            </w:r>
            <w:r w:rsidRPr="000A5153">
              <w:rPr>
                <w:i/>
                <w:color w:val="006600"/>
                <w:spacing w:val="1"/>
                <w:sz w:val="24"/>
                <w:lang w:val="kk-KZ"/>
              </w:rPr>
              <w:t xml:space="preserve"> </w:t>
            </w:r>
            <w:r w:rsidRPr="000A5153">
              <w:rPr>
                <w:i/>
                <w:color w:val="006600"/>
                <w:sz w:val="24"/>
                <w:lang w:val="kk-KZ"/>
              </w:rPr>
              <w:t>поставить</w:t>
            </w:r>
            <w:r w:rsidRPr="000A5153">
              <w:rPr>
                <w:i/>
                <w:color w:val="006600"/>
                <w:spacing w:val="1"/>
                <w:sz w:val="24"/>
                <w:lang w:val="kk-KZ"/>
              </w:rPr>
              <w:t xml:space="preserve"> </w:t>
            </w:r>
            <w:r w:rsidRPr="000A5153">
              <w:rPr>
                <w:i/>
                <w:color w:val="006600"/>
                <w:sz w:val="24"/>
                <w:lang w:val="kk-KZ"/>
              </w:rPr>
              <w:t>себя на</w:t>
            </w:r>
            <w:r w:rsidRPr="000A5153">
              <w:rPr>
                <w:i/>
                <w:color w:val="006600"/>
                <w:spacing w:val="1"/>
                <w:sz w:val="24"/>
                <w:lang w:val="kk-KZ"/>
              </w:rPr>
              <w:t xml:space="preserve"> </w:t>
            </w:r>
            <w:r w:rsidRPr="000A5153">
              <w:rPr>
                <w:i/>
                <w:color w:val="006600"/>
                <w:sz w:val="24"/>
                <w:lang w:val="kk-KZ"/>
              </w:rPr>
              <w:t>место</w:t>
            </w:r>
            <w:r w:rsidRPr="000A5153">
              <w:rPr>
                <w:i/>
                <w:color w:val="006600"/>
                <w:spacing w:val="1"/>
                <w:sz w:val="24"/>
                <w:lang w:val="kk-KZ"/>
              </w:rPr>
              <w:t xml:space="preserve"> </w:t>
            </w:r>
            <w:r w:rsidRPr="000A5153">
              <w:rPr>
                <w:i/>
                <w:color w:val="006600"/>
                <w:sz w:val="24"/>
                <w:lang w:val="kk-KZ"/>
              </w:rPr>
              <w:t>другого</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проявление</w:t>
            </w:r>
            <w:r w:rsidRPr="000A5153">
              <w:rPr>
                <w:i/>
                <w:color w:val="006600"/>
                <w:spacing w:val="1"/>
                <w:sz w:val="24"/>
                <w:lang w:val="kk-KZ"/>
              </w:rPr>
              <w:t xml:space="preserve"> </w:t>
            </w:r>
            <w:r w:rsidRPr="000A5153">
              <w:rPr>
                <w:i/>
                <w:color w:val="006600"/>
                <w:sz w:val="24"/>
                <w:lang w:val="kk-KZ"/>
              </w:rPr>
              <w:t>личностной</w:t>
            </w:r>
            <w:r w:rsidRPr="000A5153">
              <w:rPr>
                <w:i/>
                <w:color w:val="006600"/>
                <w:spacing w:val="1"/>
                <w:sz w:val="24"/>
                <w:lang w:val="kk-KZ"/>
              </w:rPr>
              <w:t xml:space="preserve"> </w:t>
            </w:r>
            <w:r w:rsidRPr="000A5153">
              <w:rPr>
                <w:i/>
                <w:color w:val="006600"/>
                <w:sz w:val="24"/>
                <w:lang w:val="kk-KZ"/>
              </w:rPr>
              <w:t>зрелости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преодоление</w:t>
            </w:r>
            <w:r w:rsidRPr="000A5153">
              <w:rPr>
                <w:i/>
                <w:color w:val="006600"/>
                <w:spacing w:val="-2"/>
                <w:sz w:val="24"/>
                <w:lang w:val="kk-KZ"/>
              </w:rPr>
              <w:t xml:space="preserve"> </w:t>
            </w:r>
            <w:r w:rsidRPr="000A5153">
              <w:rPr>
                <w:i/>
                <w:color w:val="006600"/>
                <w:sz w:val="24"/>
                <w:lang w:val="kk-KZ"/>
              </w:rPr>
              <w:t>детского эгоизма.</w:t>
            </w:r>
          </w:p>
          <w:p w14:paraId="54C1827E" w14:textId="77777777" w:rsidR="00272007" w:rsidRPr="000A5153" w:rsidRDefault="00272007" w:rsidP="00272007">
            <w:pPr>
              <w:ind w:left="17" w:right="5"/>
              <w:jc w:val="both"/>
              <w:rPr>
                <w:i/>
                <w:color w:val="006600"/>
                <w:sz w:val="24"/>
                <w:lang w:val="kk-KZ"/>
              </w:rPr>
            </w:pPr>
            <w:r w:rsidRPr="000A5153">
              <w:rPr>
                <w:i/>
                <w:color w:val="006600"/>
                <w:sz w:val="24"/>
                <w:lang w:val="kk-KZ"/>
              </w:rPr>
              <w:t>Способный проявлять осознанное и творческое</w:t>
            </w:r>
            <w:r w:rsidRPr="000A5153">
              <w:rPr>
                <w:i/>
                <w:color w:val="006600"/>
                <w:spacing w:val="1"/>
                <w:sz w:val="24"/>
                <w:lang w:val="kk-KZ"/>
              </w:rPr>
              <w:t xml:space="preserve"> </w:t>
            </w:r>
            <w:r w:rsidRPr="000A5153">
              <w:rPr>
                <w:i/>
                <w:color w:val="006600"/>
                <w:sz w:val="24"/>
                <w:lang w:val="kk-KZ"/>
              </w:rPr>
              <w:t>отношение</w:t>
            </w:r>
            <w:r w:rsidRPr="000A5153">
              <w:rPr>
                <w:i/>
                <w:color w:val="006600"/>
                <w:spacing w:val="-2"/>
                <w:sz w:val="24"/>
                <w:lang w:val="kk-KZ"/>
              </w:rPr>
              <w:t xml:space="preserve"> </w:t>
            </w:r>
            <w:r w:rsidRPr="000A5153">
              <w:rPr>
                <w:i/>
                <w:color w:val="006600"/>
                <w:sz w:val="24"/>
                <w:lang w:val="kk-KZ"/>
              </w:rPr>
              <w:t>к языку.</w:t>
            </w:r>
          </w:p>
          <w:p w14:paraId="1EB7EFC5" w14:textId="77777777" w:rsidR="00272007" w:rsidRPr="000A5153" w:rsidRDefault="00272007" w:rsidP="00272007">
            <w:pPr>
              <w:tabs>
                <w:tab w:val="left" w:pos="2174"/>
                <w:tab w:val="left" w:pos="3049"/>
              </w:tabs>
              <w:ind w:left="17" w:right="4"/>
              <w:jc w:val="both"/>
              <w:rPr>
                <w:i/>
                <w:color w:val="006600"/>
                <w:sz w:val="24"/>
                <w:lang w:val="kk-KZ"/>
              </w:rPr>
            </w:pP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ответственность</w:t>
            </w:r>
            <w:r w:rsidRPr="000A5153">
              <w:rPr>
                <w:i/>
                <w:color w:val="006600"/>
                <w:spacing w:val="1"/>
                <w:sz w:val="24"/>
                <w:lang w:val="kk-KZ"/>
              </w:rPr>
              <w:t xml:space="preserve"> </w:t>
            </w:r>
            <w:r w:rsidRPr="000A5153">
              <w:rPr>
                <w:i/>
                <w:color w:val="006600"/>
                <w:sz w:val="24"/>
                <w:lang w:val="kk-KZ"/>
              </w:rPr>
              <w:t>за</w:t>
            </w:r>
            <w:r w:rsidRPr="000A5153">
              <w:rPr>
                <w:i/>
                <w:color w:val="006600"/>
                <w:spacing w:val="1"/>
                <w:sz w:val="24"/>
                <w:lang w:val="kk-KZ"/>
              </w:rPr>
              <w:t xml:space="preserve"> </w:t>
            </w:r>
            <w:r w:rsidRPr="000A5153">
              <w:rPr>
                <w:i/>
                <w:color w:val="006600"/>
                <w:sz w:val="24"/>
                <w:lang w:val="kk-KZ"/>
              </w:rPr>
              <w:t>свои</w:t>
            </w:r>
            <w:r w:rsidRPr="000A5153">
              <w:rPr>
                <w:i/>
                <w:color w:val="006600"/>
                <w:spacing w:val="1"/>
                <w:sz w:val="24"/>
                <w:lang w:val="kk-KZ"/>
              </w:rPr>
              <w:t xml:space="preserve"> </w:t>
            </w:r>
            <w:r w:rsidRPr="000A5153">
              <w:rPr>
                <w:i/>
                <w:color w:val="006600"/>
                <w:sz w:val="24"/>
                <w:lang w:val="kk-KZ"/>
              </w:rPr>
              <w:t>действия</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поведение;</w:t>
            </w:r>
            <w:r w:rsidRPr="000A5153">
              <w:rPr>
                <w:i/>
                <w:color w:val="006600"/>
                <w:spacing w:val="1"/>
                <w:sz w:val="24"/>
                <w:lang w:val="kk-KZ"/>
              </w:rPr>
              <w:t xml:space="preserve"> </w:t>
            </w:r>
            <w:r w:rsidRPr="000A5153">
              <w:rPr>
                <w:i/>
                <w:color w:val="006600"/>
                <w:sz w:val="24"/>
                <w:lang w:val="kk-KZ"/>
              </w:rPr>
              <w:t>принимающий</w:t>
            </w:r>
            <w:r w:rsidRPr="000A5153">
              <w:rPr>
                <w:i/>
                <w:color w:val="006600"/>
                <w:spacing w:val="1"/>
                <w:sz w:val="24"/>
                <w:lang w:val="kk-KZ"/>
              </w:rPr>
              <w:t xml:space="preserve"> </w:t>
            </w:r>
            <w:r w:rsidRPr="000A5153">
              <w:rPr>
                <w:i/>
                <w:color w:val="006600"/>
                <w:sz w:val="24"/>
                <w:lang w:val="kk-KZ"/>
              </w:rPr>
              <w:t>и</w:t>
            </w:r>
            <w:r w:rsidRPr="000A5153">
              <w:rPr>
                <w:i/>
                <w:color w:val="006600"/>
                <w:spacing w:val="-57"/>
                <w:sz w:val="24"/>
                <w:lang w:val="kk-KZ"/>
              </w:rPr>
              <w:t xml:space="preserve"> </w:t>
            </w:r>
            <w:r w:rsidRPr="000A5153">
              <w:rPr>
                <w:i/>
                <w:color w:val="006600"/>
                <w:sz w:val="24"/>
                <w:lang w:val="kk-KZ"/>
              </w:rPr>
              <w:t>уважающий</w:t>
            </w:r>
            <w:r w:rsidRPr="000A5153">
              <w:rPr>
                <w:i/>
                <w:color w:val="006600"/>
                <w:spacing w:val="1"/>
                <w:sz w:val="24"/>
                <w:lang w:val="kk-KZ"/>
              </w:rPr>
              <w:t xml:space="preserve"> </w:t>
            </w:r>
            <w:r w:rsidRPr="000A5153">
              <w:rPr>
                <w:i/>
                <w:color w:val="006600"/>
                <w:sz w:val="24"/>
                <w:lang w:val="kk-KZ"/>
              </w:rPr>
              <w:t>различия</w:t>
            </w:r>
            <w:r w:rsidRPr="000A5153">
              <w:rPr>
                <w:i/>
                <w:color w:val="006600"/>
                <w:spacing w:val="1"/>
                <w:sz w:val="24"/>
                <w:lang w:val="kk-KZ"/>
              </w:rPr>
              <w:t xml:space="preserve"> </w:t>
            </w:r>
            <w:r w:rsidRPr="000A5153">
              <w:rPr>
                <w:i/>
                <w:color w:val="006600"/>
                <w:sz w:val="24"/>
                <w:lang w:val="kk-KZ"/>
              </w:rPr>
              <w:t>между</w:t>
            </w:r>
            <w:r w:rsidRPr="000A5153">
              <w:rPr>
                <w:i/>
                <w:color w:val="006600"/>
                <w:spacing w:val="1"/>
                <w:sz w:val="24"/>
                <w:lang w:val="kk-KZ"/>
              </w:rPr>
              <w:t xml:space="preserve"> </w:t>
            </w:r>
            <w:r w:rsidRPr="000A5153">
              <w:rPr>
                <w:i/>
                <w:color w:val="006600"/>
                <w:sz w:val="24"/>
                <w:lang w:val="kk-KZ"/>
              </w:rPr>
              <w:t>людьми</w:t>
            </w:r>
            <w:r w:rsidRPr="000A5153">
              <w:rPr>
                <w:i/>
                <w:color w:val="006600"/>
                <w:spacing w:val="1"/>
                <w:sz w:val="24"/>
                <w:lang w:val="kk-KZ"/>
              </w:rPr>
              <w:t xml:space="preserve"> </w:t>
            </w:r>
            <w:r w:rsidRPr="000A5153">
              <w:rPr>
                <w:i/>
                <w:color w:val="006600"/>
                <w:sz w:val="24"/>
                <w:lang w:val="kk-KZ"/>
              </w:rPr>
              <w:t>разных</w:t>
            </w:r>
            <w:r w:rsidRPr="000A5153">
              <w:rPr>
                <w:i/>
                <w:color w:val="006600"/>
                <w:spacing w:val="1"/>
                <w:sz w:val="24"/>
                <w:lang w:val="kk-KZ"/>
              </w:rPr>
              <w:t xml:space="preserve"> </w:t>
            </w:r>
            <w:r w:rsidRPr="000A5153">
              <w:rPr>
                <w:i/>
                <w:color w:val="006600"/>
                <w:sz w:val="24"/>
                <w:lang w:val="kk-KZ"/>
              </w:rPr>
              <w:t>национальностей.</w:t>
            </w:r>
            <w:r w:rsidRPr="000A5153">
              <w:rPr>
                <w:i/>
                <w:color w:val="006600"/>
                <w:spacing w:val="1"/>
                <w:sz w:val="24"/>
                <w:lang w:val="kk-KZ"/>
              </w:rPr>
              <w:t xml:space="preserve"> </w:t>
            </w:r>
            <w:r w:rsidRPr="000A5153">
              <w:rPr>
                <w:i/>
                <w:color w:val="006600"/>
                <w:sz w:val="24"/>
                <w:lang w:val="kk-KZ"/>
              </w:rPr>
              <w:t>Понимающий</w:t>
            </w:r>
            <w:r w:rsidRPr="000A5153">
              <w:rPr>
                <w:i/>
                <w:color w:val="006600"/>
                <w:spacing w:val="1"/>
                <w:sz w:val="24"/>
                <w:lang w:val="kk-KZ"/>
              </w:rPr>
              <w:t xml:space="preserve"> </w:t>
            </w:r>
            <w:r w:rsidRPr="000A5153">
              <w:rPr>
                <w:i/>
                <w:color w:val="006600"/>
                <w:sz w:val="24"/>
                <w:lang w:val="kk-KZ"/>
              </w:rPr>
              <w:t>ценность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сферах</w:t>
            </w:r>
            <w:r w:rsidRPr="000A5153">
              <w:rPr>
                <w:i/>
                <w:color w:val="006600"/>
                <w:spacing w:val="1"/>
                <w:sz w:val="24"/>
                <w:lang w:val="kk-KZ"/>
              </w:rPr>
              <w:t xml:space="preserve"> </w:t>
            </w:r>
            <w:r w:rsidRPr="000A5153">
              <w:rPr>
                <w:i/>
                <w:color w:val="006600"/>
                <w:sz w:val="24"/>
                <w:lang w:val="kk-KZ"/>
              </w:rPr>
              <w:t>человеческой</w:t>
            </w:r>
            <w:r w:rsidRPr="000A5153">
              <w:rPr>
                <w:i/>
                <w:color w:val="006600"/>
                <w:spacing w:val="1"/>
                <w:sz w:val="24"/>
                <w:lang w:val="kk-KZ"/>
              </w:rPr>
              <w:t xml:space="preserve"> </w:t>
            </w:r>
            <w:r w:rsidRPr="000A5153">
              <w:rPr>
                <w:i/>
                <w:color w:val="006600"/>
                <w:sz w:val="24"/>
                <w:lang w:val="kk-KZ"/>
              </w:rPr>
              <w:t>деятельности</w:t>
            </w:r>
            <w:r w:rsidRPr="000A5153">
              <w:rPr>
                <w:i/>
                <w:color w:val="006600"/>
                <w:spacing w:val="1"/>
                <w:sz w:val="24"/>
                <w:lang w:val="kk-KZ"/>
              </w:rPr>
              <w:t xml:space="preserve"> </w:t>
            </w:r>
            <w:r w:rsidRPr="000A5153">
              <w:rPr>
                <w:i/>
                <w:color w:val="006600"/>
                <w:sz w:val="24"/>
                <w:lang w:val="kk-KZ"/>
              </w:rPr>
              <w:t>(наука,</w:t>
            </w:r>
            <w:r w:rsidRPr="000A5153">
              <w:rPr>
                <w:i/>
                <w:color w:val="006600"/>
                <w:spacing w:val="-57"/>
                <w:sz w:val="24"/>
                <w:lang w:val="kk-KZ"/>
              </w:rPr>
              <w:t xml:space="preserve"> </w:t>
            </w:r>
            <w:r w:rsidRPr="000A5153">
              <w:rPr>
                <w:i/>
                <w:color w:val="006600"/>
                <w:sz w:val="24"/>
                <w:lang w:val="kk-KZ"/>
              </w:rPr>
              <w:t>искусство,</w:t>
            </w:r>
            <w:r w:rsidRPr="000A5153">
              <w:rPr>
                <w:i/>
                <w:color w:val="006600"/>
                <w:spacing w:val="1"/>
                <w:sz w:val="24"/>
                <w:lang w:val="kk-KZ"/>
              </w:rPr>
              <w:t xml:space="preserve"> </w:t>
            </w:r>
            <w:r w:rsidRPr="000A5153">
              <w:rPr>
                <w:i/>
                <w:color w:val="006600"/>
                <w:sz w:val="24"/>
                <w:lang w:val="kk-KZ"/>
              </w:rPr>
              <w:t>производство,</w:t>
            </w:r>
            <w:r w:rsidRPr="000A5153">
              <w:rPr>
                <w:i/>
                <w:color w:val="006600"/>
                <w:spacing w:val="1"/>
                <w:sz w:val="24"/>
                <w:lang w:val="kk-KZ"/>
              </w:rPr>
              <w:t xml:space="preserve"> </w:t>
            </w:r>
            <w:r w:rsidRPr="000A5153">
              <w:rPr>
                <w:i/>
                <w:color w:val="006600"/>
                <w:sz w:val="24"/>
                <w:lang w:val="kk-KZ"/>
              </w:rPr>
              <w:t>сельское</w:t>
            </w:r>
            <w:r w:rsidRPr="000A5153">
              <w:rPr>
                <w:i/>
                <w:color w:val="006600"/>
                <w:spacing w:val="1"/>
                <w:sz w:val="24"/>
                <w:lang w:val="kk-KZ"/>
              </w:rPr>
              <w:t xml:space="preserve"> </w:t>
            </w:r>
            <w:r w:rsidRPr="000A5153">
              <w:rPr>
                <w:i/>
                <w:color w:val="006600"/>
                <w:sz w:val="24"/>
                <w:lang w:val="kk-KZ"/>
              </w:rPr>
              <w:t>свое</w:t>
            </w:r>
            <w:r w:rsidRPr="000A5153">
              <w:rPr>
                <w:i/>
                <w:color w:val="006600"/>
                <w:spacing w:val="-57"/>
                <w:sz w:val="24"/>
                <w:lang w:val="kk-KZ"/>
              </w:rPr>
              <w:t xml:space="preserve"> </w:t>
            </w:r>
            <w:r w:rsidRPr="000A5153">
              <w:rPr>
                <w:i/>
                <w:color w:val="006600"/>
                <w:sz w:val="24"/>
                <w:lang w:val="kk-KZ"/>
              </w:rPr>
              <w:t>хозяйство</w:t>
            </w:r>
            <w:r w:rsidRPr="000A5153">
              <w:rPr>
                <w:i/>
                <w:color w:val="006600"/>
                <w:spacing w:val="1"/>
                <w:sz w:val="24"/>
                <w:lang w:val="kk-KZ"/>
              </w:rPr>
              <w:t xml:space="preserve"> </w:t>
            </w:r>
            <w:r w:rsidRPr="000A5153">
              <w:rPr>
                <w:i/>
                <w:color w:val="006600"/>
                <w:sz w:val="24"/>
                <w:lang w:val="kk-KZ"/>
              </w:rPr>
              <w:t>региона</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т.д.).</w:t>
            </w:r>
            <w:r w:rsidRPr="000A5153">
              <w:rPr>
                <w:i/>
                <w:color w:val="006600"/>
                <w:spacing w:val="1"/>
                <w:sz w:val="24"/>
                <w:lang w:val="kk-KZ"/>
              </w:rPr>
              <w:t xml:space="preserve"> </w:t>
            </w:r>
            <w:r w:rsidRPr="000A5153">
              <w:rPr>
                <w:i/>
                <w:color w:val="006600"/>
                <w:sz w:val="24"/>
                <w:lang w:val="kk-KZ"/>
              </w:rPr>
              <w:t>Демонстрирующий</w:t>
            </w:r>
            <w:r w:rsidRPr="000A5153">
              <w:rPr>
                <w:i/>
                <w:color w:val="006600"/>
                <w:spacing w:val="-57"/>
                <w:sz w:val="24"/>
                <w:lang w:val="kk-KZ"/>
              </w:rPr>
              <w:t xml:space="preserve"> </w:t>
            </w:r>
            <w:r w:rsidRPr="000A5153">
              <w:rPr>
                <w:i/>
                <w:color w:val="006600"/>
                <w:sz w:val="24"/>
                <w:lang w:val="kk-KZ"/>
              </w:rPr>
              <w:t>потребность</w:t>
            </w:r>
            <w:r w:rsidRPr="000A5153">
              <w:rPr>
                <w:i/>
                <w:color w:val="006600"/>
                <w:sz w:val="24"/>
                <w:lang w:val="kk-KZ"/>
              </w:rPr>
              <w:tab/>
              <w:t>в</w:t>
            </w:r>
            <w:r w:rsidRPr="000A5153">
              <w:rPr>
                <w:i/>
                <w:color w:val="006600"/>
                <w:sz w:val="24"/>
                <w:lang w:val="kk-KZ"/>
              </w:rPr>
              <w:tab/>
            </w:r>
            <w:r w:rsidRPr="000A5153">
              <w:rPr>
                <w:i/>
                <w:color w:val="006600"/>
                <w:spacing w:val="-1"/>
                <w:sz w:val="24"/>
                <w:lang w:val="kk-KZ"/>
              </w:rPr>
              <w:t>ответственности,</w:t>
            </w:r>
            <w:r w:rsidRPr="000A5153">
              <w:rPr>
                <w:i/>
                <w:color w:val="006600"/>
                <w:spacing w:val="-58"/>
                <w:sz w:val="24"/>
                <w:lang w:val="kk-KZ"/>
              </w:rPr>
              <w:t xml:space="preserve"> </w:t>
            </w:r>
            <w:r w:rsidRPr="000A5153">
              <w:rPr>
                <w:i/>
                <w:color w:val="006600"/>
                <w:sz w:val="24"/>
                <w:lang w:val="kk-KZ"/>
              </w:rPr>
              <w:t>аккуратности, добросовестности, стремление</w:t>
            </w:r>
            <w:r w:rsidRPr="000A5153">
              <w:rPr>
                <w:i/>
                <w:color w:val="006600"/>
                <w:spacing w:val="1"/>
                <w:sz w:val="24"/>
                <w:lang w:val="kk-KZ"/>
              </w:rPr>
              <w:t xml:space="preserve"> </w:t>
            </w:r>
            <w:r w:rsidRPr="000A5153">
              <w:rPr>
                <w:i/>
                <w:color w:val="006600"/>
                <w:sz w:val="24"/>
                <w:lang w:val="kk-KZ"/>
              </w:rPr>
              <w:t>создавать</w:t>
            </w:r>
            <w:r w:rsidRPr="000A5153">
              <w:rPr>
                <w:i/>
                <w:color w:val="006600"/>
                <w:spacing w:val="1"/>
                <w:sz w:val="24"/>
                <w:lang w:val="kk-KZ"/>
              </w:rPr>
              <w:t xml:space="preserve"> </w:t>
            </w:r>
            <w:r w:rsidRPr="000A5153">
              <w:rPr>
                <w:i/>
                <w:color w:val="006600"/>
                <w:sz w:val="24"/>
                <w:lang w:val="kk-KZ"/>
              </w:rPr>
              <w:t>разные</w:t>
            </w:r>
            <w:r w:rsidRPr="000A5153">
              <w:rPr>
                <w:i/>
                <w:color w:val="006600"/>
                <w:spacing w:val="1"/>
                <w:sz w:val="24"/>
                <w:lang w:val="kk-KZ"/>
              </w:rPr>
              <w:t xml:space="preserve"> </w:t>
            </w:r>
            <w:r w:rsidRPr="000A5153">
              <w:rPr>
                <w:i/>
                <w:color w:val="006600"/>
                <w:sz w:val="24"/>
                <w:lang w:val="kk-KZ"/>
              </w:rPr>
              <w:t>материальные</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духовные</w:t>
            </w:r>
            <w:r w:rsidRPr="000A5153">
              <w:rPr>
                <w:i/>
                <w:color w:val="006600"/>
                <w:spacing w:val="1"/>
                <w:sz w:val="24"/>
                <w:lang w:val="kk-KZ"/>
              </w:rPr>
              <w:t xml:space="preserve"> </w:t>
            </w:r>
            <w:r w:rsidRPr="000A5153">
              <w:rPr>
                <w:i/>
                <w:color w:val="006600"/>
                <w:sz w:val="24"/>
                <w:lang w:val="kk-KZ"/>
              </w:rPr>
              <w:t>ценности.</w:t>
            </w:r>
            <w:r w:rsidRPr="000A5153">
              <w:rPr>
                <w:i/>
                <w:color w:val="006600"/>
                <w:spacing w:val="1"/>
                <w:sz w:val="24"/>
                <w:lang w:val="kk-KZ"/>
              </w:rPr>
              <w:t xml:space="preserve"> </w:t>
            </w: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представление</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своей</w:t>
            </w:r>
            <w:r w:rsidRPr="000A5153">
              <w:rPr>
                <w:i/>
                <w:color w:val="006600"/>
                <w:spacing w:val="-57"/>
                <w:sz w:val="24"/>
                <w:lang w:val="kk-KZ"/>
              </w:rPr>
              <w:t xml:space="preserve"> </w:t>
            </w:r>
            <w:r w:rsidRPr="000A5153">
              <w:rPr>
                <w:i/>
                <w:color w:val="006600"/>
                <w:sz w:val="24"/>
                <w:lang w:val="kk-KZ"/>
              </w:rPr>
              <w:t>принадлежности</w:t>
            </w:r>
            <w:r w:rsidRPr="000A5153">
              <w:rPr>
                <w:i/>
                <w:color w:val="006600"/>
                <w:spacing w:val="-12"/>
                <w:sz w:val="24"/>
                <w:lang w:val="kk-KZ"/>
              </w:rPr>
              <w:t xml:space="preserve"> </w:t>
            </w:r>
            <w:r w:rsidRPr="000A5153">
              <w:rPr>
                <w:i/>
                <w:color w:val="006600"/>
                <w:sz w:val="24"/>
                <w:lang w:val="kk-KZ"/>
              </w:rPr>
              <w:t>к</w:t>
            </w:r>
            <w:r w:rsidRPr="000A5153">
              <w:rPr>
                <w:i/>
                <w:color w:val="006600"/>
                <w:spacing w:val="-11"/>
                <w:sz w:val="24"/>
                <w:lang w:val="kk-KZ"/>
              </w:rPr>
              <w:t xml:space="preserve"> </w:t>
            </w:r>
            <w:r w:rsidRPr="000A5153">
              <w:rPr>
                <w:i/>
                <w:color w:val="006600"/>
                <w:sz w:val="24"/>
                <w:lang w:val="kk-KZ"/>
              </w:rPr>
              <w:t>человеческому</w:t>
            </w:r>
            <w:r w:rsidRPr="000A5153">
              <w:rPr>
                <w:i/>
                <w:color w:val="006600"/>
                <w:spacing w:val="-10"/>
                <w:sz w:val="24"/>
                <w:lang w:val="kk-KZ"/>
              </w:rPr>
              <w:t xml:space="preserve"> </w:t>
            </w:r>
            <w:r w:rsidRPr="000A5153">
              <w:rPr>
                <w:i/>
                <w:color w:val="006600"/>
                <w:sz w:val="24"/>
                <w:lang w:val="kk-KZ"/>
              </w:rPr>
              <w:t>сообществу,</w:t>
            </w:r>
            <w:r w:rsidRPr="000A5153">
              <w:rPr>
                <w:i/>
                <w:color w:val="006600"/>
                <w:spacing w:val="-12"/>
                <w:sz w:val="24"/>
                <w:lang w:val="kk-KZ"/>
              </w:rPr>
              <w:t xml:space="preserve"> </w:t>
            </w:r>
            <w:r w:rsidRPr="000A5153">
              <w:rPr>
                <w:i/>
                <w:color w:val="006600"/>
                <w:sz w:val="24"/>
                <w:lang w:val="kk-KZ"/>
              </w:rPr>
              <w:t>о</w:t>
            </w:r>
            <w:r w:rsidRPr="000A5153">
              <w:rPr>
                <w:i/>
                <w:color w:val="006600"/>
                <w:spacing w:val="-58"/>
                <w:sz w:val="24"/>
                <w:lang w:val="kk-KZ"/>
              </w:rPr>
              <w:t xml:space="preserve"> </w:t>
            </w:r>
            <w:r w:rsidRPr="000A5153">
              <w:rPr>
                <w:i/>
                <w:color w:val="006600"/>
                <w:sz w:val="24"/>
                <w:lang w:val="kk-KZ"/>
              </w:rPr>
              <w:t>детстве</w:t>
            </w:r>
            <w:r w:rsidRPr="000A5153">
              <w:rPr>
                <w:i/>
                <w:color w:val="006600"/>
                <w:spacing w:val="-2"/>
                <w:sz w:val="24"/>
                <w:lang w:val="kk-KZ"/>
              </w:rPr>
              <w:t xml:space="preserve"> </w:t>
            </w:r>
            <w:r w:rsidRPr="000A5153">
              <w:rPr>
                <w:i/>
                <w:color w:val="006600"/>
                <w:sz w:val="24"/>
                <w:lang w:val="kk-KZ"/>
              </w:rPr>
              <w:t>ребят</w:t>
            </w:r>
            <w:r w:rsidRPr="000A5153">
              <w:rPr>
                <w:i/>
                <w:color w:val="006600"/>
                <w:spacing w:val="-1"/>
                <w:sz w:val="24"/>
                <w:lang w:val="kk-KZ"/>
              </w:rPr>
              <w:t xml:space="preserve"> </w:t>
            </w:r>
            <w:r w:rsidRPr="000A5153">
              <w:rPr>
                <w:i/>
                <w:color w:val="006600"/>
                <w:sz w:val="24"/>
                <w:lang w:val="kk-KZ"/>
              </w:rPr>
              <w:t>в</w:t>
            </w:r>
            <w:r w:rsidRPr="000A5153">
              <w:rPr>
                <w:i/>
                <w:color w:val="006600"/>
                <w:spacing w:val="-3"/>
                <w:sz w:val="24"/>
                <w:lang w:val="kk-KZ"/>
              </w:rPr>
              <w:t xml:space="preserve"> </w:t>
            </w:r>
            <w:r w:rsidRPr="000A5153">
              <w:rPr>
                <w:i/>
                <w:color w:val="006600"/>
                <w:sz w:val="24"/>
                <w:lang w:val="kk-KZ"/>
              </w:rPr>
              <w:t>других</w:t>
            </w:r>
            <w:r w:rsidRPr="000A5153">
              <w:rPr>
                <w:i/>
                <w:color w:val="006600"/>
                <w:spacing w:val="-1"/>
                <w:sz w:val="24"/>
                <w:lang w:val="kk-KZ"/>
              </w:rPr>
              <w:t xml:space="preserve"> </w:t>
            </w:r>
            <w:r w:rsidRPr="000A5153">
              <w:rPr>
                <w:i/>
                <w:color w:val="006600"/>
                <w:sz w:val="24"/>
                <w:lang w:val="kk-KZ"/>
              </w:rPr>
              <w:t>странах.</w:t>
            </w:r>
          </w:p>
        </w:tc>
      </w:tr>
      <w:tr w:rsidR="00272007" w:rsidRPr="000A5153" w14:paraId="26D5600C" w14:textId="77777777" w:rsidTr="00272007">
        <w:trPr>
          <w:trHeight w:val="6101"/>
        </w:trPr>
        <w:tc>
          <w:tcPr>
            <w:tcW w:w="2532" w:type="dxa"/>
          </w:tcPr>
          <w:p w14:paraId="7C480AAB" w14:textId="77777777" w:rsidR="00272007" w:rsidRPr="000A5153" w:rsidRDefault="00272007" w:rsidP="00272007">
            <w:pPr>
              <w:spacing w:before="6"/>
              <w:ind w:left="16"/>
              <w:rPr>
                <w:color w:val="006600"/>
                <w:sz w:val="24"/>
                <w:lang w:val="kk-KZ"/>
              </w:rPr>
            </w:pPr>
            <w:r w:rsidRPr="000A5153">
              <w:rPr>
                <w:color w:val="006600"/>
                <w:sz w:val="24"/>
                <w:lang w:val="kk-KZ"/>
              </w:rPr>
              <w:t>Познавательное</w:t>
            </w:r>
          </w:p>
        </w:tc>
        <w:tc>
          <w:tcPr>
            <w:tcW w:w="2470" w:type="dxa"/>
          </w:tcPr>
          <w:p w14:paraId="72CE3FD9" w14:textId="77777777" w:rsidR="00272007" w:rsidRPr="000A5153" w:rsidRDefault="00272007" w:rsidP="00272007">
            <w:pPr>
              <w:spacing w:before="6"/>
              <w:ind w:left="14"/>
              <w:rPr>
                <w:color w:val="006600"/>
                <w:sz w:val="24"/>
                <w:lang w:val="kk-KZ"/>
              </w:rPr>
            </w:pPr>
            <w:r w:rsidRPr="000A5153">
              <w:rPr>
                <w:color w:val="006600"/>
                <w:sz w:val="24"/>
                <w:lang w:val="kk-KZ"/>
              </w:rPr>
              <w:t>Познание</w:t>
            </w:r>
          </w:p>
        </w:tc>
        <w:tc>
          <w:tcPr>
            <w:tcW w:w="5051" w:type="dxa"/>
          </w:tcPr>
          <w:p w14:paraId="6D746017" w14:textId="77777777" w:rsidR="00272007" w:rsidRPr="000A5153" w:rsidRDefault="00272007" w:rsidP="00272007">
            <w:pPr>
              <w:spacing w:before="6"/>
              <w:ind w:left="17" w:right="3"/>
              <w:jc w:val="both"/>
              <w:rPr>
                <w:i/>
                <w:color w:val="006600"/>
                <w:sz w:val="24"/>
                <w:lang w:val="kk-KZ"/>
              </w:rPr>
            </w:pP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представления</w:t>
            </w:r>
            <w:r w:rsidRPr="000A5153">
              <w:rPr>
                <w:i/>
                <w:color w:val="006600"/>
                <w:spacing w:val="1"/>
                <w:sz w:val="24"/>
                <w:lang w:val="kk-KZ"/>
              </w:rPr>
              <w:t xml:space="preserve"> </w:t>
            </w:r>
            <w:r w:rsidRPr="000A5153">
              <w:rPr>
                <w:i/>
                <w:color w:val="006600"/>
                <w:sz w:val="24"/>
                <w:lang w:val="kk-KZ"/>
              </w:rPr>
              <w:t>об</w:t>
            </w:r>
            <w:r w:rsidRPr="000A5153">
              <w:rPr>
                <w:i/>
                <w:color w:val="006600"/>
                <w:spacing w:val="1"/>
                <w:sz w:val="24"/>
                <w:lang w:val="kk-KZ"/>
              </w:rPr>
              <w:t xml:space="preserve"> </w:t>
            </w:r>
            <w:r w:rsidRPr="000A5153">
              <w:rPr>
                <w:i/>
                <w:color w:val="006600"/>
                <w:sz w:val="24"/>
                <w:lang w:val="kk-KZ"/>
              </w:rPr>
              <w:t>отдельных</w:t>
            </w:r>
            <w:r w:rsidRPr="000A5153">
              <w:rPr>
                <w:i/>
                <w:color w:val="006600"/>
                <w:spacing w:val="-57"/>
                <w:sz w:val="24"/>
                <w:lang w:val="kk-KZ"/>
              </w:rPr>
              <w:t xml:space="preserve"> </w:t>
            </w:r>
            <w:r w:rsidRPr="000A5153">
              <w:rPr>
                <w:i/>
                <w:color w:val="006600"/>
                <w:sz w:val="24"/>
                <w:lang w:val="kk-KZ"/>
              </w:rPr>
              <w:t>элементах культуры народов Поволжья (язык,</w:t>
            </w:r>
            <w:r w:rsidRPr="000A5153">
              <w:rPr>
                <w:i/>
                <w:color w:val="006600"/>
                <w:spacing w:val="1"/>
                <w:sz w:val="24"/>
                <w:lang w:val="kk-KZ"/>
              </w:rPr>
              <w:t xml:space="preserve"> </w:t>
            </w:r>
            <w:r w:rsidRPr="000A5153">
              <w:rPr>
                <w:i/>
                <w:color w:val="006600"/>
                <w:spacing w:val="-1"/>
                <w:sz w:val="24"/>
                <w:lang w:val="kk-KZ"/>
              </w:rPr>
              <w:t>одежда,</w:t>
            </w:r>
            <w:r w:rsidRPr="000A5153">
              <w:rPr>
                <w:i/>
                <w:color w:val="006600"/>
                <w:spacing w:val="-12"/>
                <w:sz w:val="24"/>
                <w:lang w:val="kk-KZ"/>
              </w:rPr>
              <w:t xml:space="preserve"> </w:t>
            </w:r>
            <w:r w:rsidRPr="000A5153">
              <w:rPr>
                <w:i/>
                <w:color w:val="006600"/>
                <w:spacing w:val="-1"/>
                <w:sz w:val="24"/>
                <w:lang w:val="kk-KZ"/>
              </w:rPr>
              <w:t>искусство,</w:t>
            </w:r>
            <w:r w:rsidRPr="000A5153">
              <w:rPr>
                <w:i/>
                <w:color w:val="006600"/>
                <w:spacing w:val="-11"/>
                <w:sz w:val="24"/>
                <w:lang w:val="kk-KZ"/>
              </w:rPr>
              <w:t xml:space="preserve"> </w:t>
            </w:r>
            <w:r w:rsidRPr="000A5153">
              <w:rPr>
                <w:i/>
                <w:color w:val="006600"/>
                <w:sz w:val="24"/>
                <w:lang w:val="kk-KZ"/>
              </w:rPr>
              <w:t>обычаи,</w:t>
            </w:r>
            <w:r w:rsidRPr="000A5153">
              <w:rPr>
                <w:i/>
                <w:color w:val="006600"/>
                <w:spacing w:val="-11"/>
                <w:sz w:val="24"/>
                <w:lang w:val="kk-KZ"/>
              </w:rPr>
              <w:t xml:space="preserve"> </w:t>
            </w:r>
            <w:r w:rsidRPr="000A5153">
              <w:rPr>
                <w:i/>
                <w:color w:val="006600"/>
                <w:sz w:val="24"/>
                <w:lang w:val="kk-KZ"/>
              </w:rPr>
              <w:t>национальная</w:t>
            </w:r>
            <w:r w:rsidRPr="000A5153">
              <w:rPr>
                <w:i/>
                <w:color w:val="006600"/>
                <w:spacing w:val="-13"/>
                <w:sz w:val="24"/>
                <w:lang w:val="kk-KZ"/>
              </w:rPr>
              <w:t xml:space="preserve"> </w:t>
            </w:r>
            <w:r w:rsidRPr="000A5153">
              <w:rPr>
                <w:i/>
                <w:color w:val="006600"/>
                <w:sz w:val="24"/>
                <w:lang w:val="kk-KZ"/>
              </w:rPr>
              <w:t>кухня,</w:t>
            </w:r>
            <w:r w:rsidRPr="000A5153">
              <w:rPr>
                <w:i/>
                <w:color w:val="006600"/>
                <w:spacing w:val="-57"/>
                <w:sz w:val="24"/>
                <w:lang w:val="kk-KZ"/>
              </w:rPr>
              <w:t xml:space="preserve"> </w:t>
            </w:r>
            <w:r w:rsidRPr="000A5153">
              <w:rPr>
                <w:i/>
                <w:color w:val="006600"/>
                <w:sz w:val="24"/>
                <w:lang w:val="kk-KZ"/>
              </w:rPr>
              <w:t>игры,</w:t>
            </w:r>
            <w:r w:rsidRPr="000A5153">
              <w:rPr>
                <w:i/>
                <w:color w:val="006600"/>
                <w:spacing w:val="1"/>
                <w:sz w:val="24"/>
                <w:lang w:val="kk-KZ"/>
              </w:rPr>
              <w:t xml:space="preserve"> </w:t>
            </w:r>
            <w:r w:rsidRPr="000A5153">
              <w:rPr>
                <w:i/>
                <w:color w:val="006600"/>
                <w:sz w:val="24"/>
                <w:lang w:val="kk-KZ"/>
              </w:rPr>
              <w:t>игрушки),</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национальных</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этнических</w:t>
            </w:r>
            <w:r w:rsidRPr="000A5153">
              <w:rPr>
                <w:i/>
                <w:color w:val="006600"/>
                <w:spacing w:val="-57"/>
                <w:sz w:val="24"/>
                <w:lang w:val="kk-KZ"/>
              </w:rPr>
              <w:t xml:space="preserve"> </w:t>
            </w:r>
            <w:r w:rsidRPr="000A5153">
              <w:rPr>
                <w:i/>
                <w:color w:val="006600"/>
                <w:sz w:val="24"/>
                <w:lang w:val="kk-KZ"/>
              </w:rPr>
              <w:t>различиях</w:t>
            </w:r>
            <w:r w:rsidRPr="000A5153">
              <w:rPr>
                <w:i/>
                <w:color w:val="006600"/>
                <w:spacing w:val="-2"/>
                <w:sz w:val="24"/>
                <w:lang w:val="kk-KZ"/>
              </w:rPr>
              <w:t xml:space="preserve"> </w:t>
            </w:r>
            <w:r w:rsidRPr="000A5153">
              <w:rPr>
                <w:i/>
                <w:color w:val="006600"/>
                <w:sz w:val="24"/>
                <w:lang w:val="kk-KZ"/>
              </w:rPr>
              <w:t>между</w:t>
            </w:r>
            <w:r w:rsidRPr="000A5153">
              <w:rPr>
                <w:i/>
                <w:color w:val="006600"/>
                <w:spacing w:val="-1"/>
                <w:sz w:val="24"/>
                <w:lang w:val="kk-KZ"/>
              </w:rPr>
              <w:t xml:space="preserve"> </w:t>
            </w:r>
            <w:r w:rsidRPr="000A5153">
              <w:rPr>
                <w:i/>
                <w:color w:val="006600"/>
                <w:sz w:val="24"/>
                <w:lang w:val="kk-KZ"/>
              </w:rPr>
              <w:t>людьми.</w:t>
            </w:r>
          </w:p>
          <w:p w14:paraId="249740BA" w14:textId="77777777" w:rsidR="00272007" w:rsidRPr="000A5153" w:rsidRDefault="00272007" w:rsidP="00272007">
            <w:pPr>
              <w:tabs>
                <w:tab w:val="left" w:pos="3502"/>
                <w:tab w:val="left" w:pos="3611"/>
              </w:tabs>
              <w:ind w:left="17" w:right="5"/>
              <w:jc w:val="both"/>
              <w:rPr>
                <w:i/>
                <w:color w:val="006600"/>
                <w:sz w:val="24"/>
                <w:lang w:val="kk-KZ"/>
              </w:rPr>
            </w:pPr>
            <w:r w:rsidRPr="000A5153">
              <w:rPr>
                <w:i/>
                <w:color w:val="006600"/>
                <w:sz w:val="24"/>
                <w:lang w:val="kk-KZ"/>
              </w:rPr>
              <w:t>Интересующийся</w:t>
            </w:r>
            <w:r w:rsidRPr="000A5153">
              <w:rPr>
                <w:i/>
                <w:color w:val="006600"/>
                <w:sz w:val="24"/>
                <w:lang w:val="kk-KZ"/>
              </w:rPr>
              <w:tab/>
            </w:r>
            <w:r w:rsidRPr="000A5153">
              <w:rPr>
                <w:i/>
                <w:color w:val="006600"/>
                <w:sz w:val="24"/>
                <w:lang w:val="kk-KZ"/>
              </w:rPr>
              <w:tab/>
            </w:r>
            <w:r w:rsidRPr="000A5153">
              <w:rPr>
                <w:i/>
                <w:color w:val="006600"/>
                <w:spacing w:val="-1"/>
                <w:sz w:val="24"/>
                <w:lang w:val="kk-KZ"/>
              </w:rPr>
              <w:t>обитателями</w:t>
            </w:r>
            <w:r w:rsidRPr="000A5153">
              <w:rPr>
                <w:i/>
                <w:color w:val="006600"/>
                <w:spacing w:val="-58"/>
                <w:sz w:val="24"/>
                <w:lang w:val="kk-KZ"/>
              </w:rPr>
              <w:t xml:space="preserve"> </w:t>
            </w:r>
            <w:r w:rsidRPr="000A5153">
              <w:rPr>
                <w:i/>
                <w:color w:val="006600"/>
                <w:sz w:val="24"/>
                <w:lang w:val="kk-KZ"/>
              </w:rPr>
              <w:t>государственных</w:t>
            </w:r>
            <w:r w:rsidRPr="000A5153">
              <w:rPr>
                <w:i/>
                <w:color w:val="006600"/>
                <w:spacing w:val="1"/>
                <w:sz w:val="24"/>
                <w:lang w:val="kk-KZ"/>
              </w:rPr>
              <w:t xml:space="preserve"> </w:t>
            </w:r>
            <w:r w:rsidRPr="000A5153">
              <w:rPr>
                <w:i/>
                <w:color w:val="006600"/>
                <w:sz w:val="24"/>
                <w:lang w:val="kk-KZ"/>
              </w:rPr>
              <w:t>заповедников,</w:t>
            </w:r>
            <w:r w:rsidRPr="000A5153">
              <w:rPr>
                <w:i/>
                <w:color w:val="006600"/>
                <w:spacing w:val="1"/>
                <w:sz w:val="24"/>
                <w:lang w:val="kk-KZ"/>
              </w:rPr>
              <w:t xml:space="preserve"> </w:t>
            </w:r>
            <w:r w:rsidRPr="000A5153">
              <w:rPr>
                <w:i/>
                <w:color w:val="006600"/>
                <w:sz w:val="24"/>
                <w:lang w:val="kk-KZ"/>
              </w:rPr>
              <w:t>занесенных</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Красную книгу РТ, осознающий необходимость</w:t>
            </w:r>
            <w:r w:rsidRPr="000A5153">
              <w:rPr>
                <w:i/>
                <w:color w:val="006600"/>
                <w:spacing w:val="1"/>
                <w:sz w:val="24"/>
                <w:lang w:val="kk-KZ"/>
              </w:rPr>
              <w:t xml:space="preserve"> </w:t>
            </w:r>
            <w:r w:rsidRPr="000A5153">
              <w:rPr>
                <w:i/>
                <w:color w:val="006600"/>
                <w:sz w:val="24"/>
                <w:lang w:val="kk-KZ"/>
              </w:rPr>
              <w:t>природоохранительной</w:t>
            </w:r>
            <w:r w:rsidRPr="000A5153">
              <w:rPr>
                <w:i/>
                <w:color w:val="006600"/>
                <w:sz w:val="24"/>
                <w:lang w:val="kk-KZ"/>
              </w:rPr>
              <w:tab/>
            </w:r>
            <w:r w:rsidRPr="000A5153">
              <w:rPr>
                <w:i/>
                <w:color w:val="006600"/>
                <w:spacing w:val="-1"/>
                <w:sz w:val="24"/>
                <w:lang w:val="kk-KZ"/>
              </w:rPr>
              <w:t>деятельности.</w:t>
            </w:r>
            <w:r w:rsidRPr="000A5153">
              <w:rPr>
                <w:i/>
                <w:color w:val="006600"/>
                <w:spacing w:val="-58"/>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любознательность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вопросах</w:t>
            </w:r>
            <w:r w:rsidRPr="000A5153">
              <w:rPr>
                <w:i/>
                <w:color w:val="006600"/>
                <w:spacing w:val="-57"/>
                <w:sz w:val="24"/>
                <w:lang w:val="kk-KZ"/>
              </w:rPr>
              <w:t xml:space="preserve"> </w:t>
            </w:r>
            <w:r w:rsidRPr="000A5153">
              <w:rPr>
                <w:i/>
                <w:color w:val="006600"/>
                <w:sz w:val="24"/>
                <w:lang w:val="kk-KZ"/>
              </w:rPr>
              <w:t>истории</w:t>
            </w:r>
            <w:r w:rsidRPr="000A5153">
              <w:rPr>
                <w:i/>
                <w:color w:val="006600"/>
                <w:spacing w:val="1"/>
                <w:sz w:val="24"/>
                <w:lang w:val="kk-KZ"/>
              </w:rPr>
              <w:t xml:space="preserve"> </w:t>
            </w:r>
            <w:r w:rsidRPr="000A5153">
              <w:rPr>
                <w:i/>
                <w:color w:val="006600"/>
                <w:sz w:val="24"/>
                <w:lang w:val="kk-KZ"/>
              </w:rPr>
              <w:t>Республики</w:t>
            </w:r>
            <w:r w:rsidRPr="000A5153">
              <w:rPr>
                <w:i/>
                <w:color w:val="006600"/>
                <w:spacing w:val="1"/>
                <w:sz w:val="24"/>
                <w:lang w:val="kk-KZ"/>
              </w:rPr>
              <w:t xml:space="preserve"> </w:t>
            </w:r>
            <w:r w:rsidRPr="000A5153">
              <w:rPr>
                <w:i/>
                <w:color w:val="006600"/>
                <w:sz w:val="24"/>
                <w:lang w:val="kk-KZ"/>
              </w:rPr>
              <w:t>Татарстан</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основных</w:t>
            </w:r>
            <w:r w:rsidRPr="000A5153">
              <w:rPr>
                <w:i/>
                <w:color w:val="006600"/>
                <w:spacing w:val="1"/>
                <w:sz w:val="24"/>
                <w:lang w:val="kk-KZ"/>
              </w:rPr>
              <w:t xml:space="preserve"> </w:t>
            </w:r>
            <w:r w:rsidRPr="000A5153">
              <w:rPr>
                <w:i/>
                <w:color w:val="006600"/>
                <w:sz w:val="24"/>
                <w:lang w:val="kk-KZ"/>
              </w:rPr>
              <w:t>достопримечательностях</w:t>
            </w:r>
            <w:r w:rsidRPr="000A5153">
              <w:rPr>
                <w:i/>
                <w:color w:val="006600"/>
                <w:spacing w:val="-3"/>
                <w:sz w:val="24"/>
                <w:lang w:val="kk-KZ"/>
              </w:rPr>
              <w:t xml:space="preserve"> </w:t>
            </w:r>
            <w:r w:rsidRPr="000A5153">
              <w:rPr>
                <w:i/>
                <w:color w:val="006600"/>
                <w:sz w:val="24"/>
                <w:lang w:val="kk-KZ"/>
              </w:rPr>
              <w:t>её</w:t>
            </w:r>
            <w:r w:rsidRPr="000A5153">
              <w:rPr>
                <w:i/>
                <w:color w:val="006600"/>
                <w:spacing w:val="-2"/>
                <w:sz w:val="24"/>
                <w:lang w:val="kk-KZ"/>
              </w:rPr>
              <w:t xml:space="preserve"> </w:t>
            </w:r>
            <w:r w:rsidRPr="000A5153">
              <w:rPr>
                <w:i/>
                <w:color w:val="006600"/>
                <w:sz w:val="24"/>
                <w:lang w:val="kk-KZ"/>
              </w:rPr>
              <w:t>столицы.</w:t>
            </w:r>
          </w:p>
          <w:p w14:paraId="599AE879" w14:textId="77777777" w:rsidR="00272007" w:rsidRPr="000A5153" w:rsidRDefault="00272007" w:rsidP="00272007">
            <w:pPr>
              <w:tabs>
                <w:tab w:val="left" w:pos="2191"/>
                <w:tab w:val="left" w:pos="2968"/>
                <w:tab w:val="left" w:pos="4081"/>
              </w:tabs>
              <w:spacing w:before="1"/>
              <w:ind w:left="17" w:right="1"/>
              <w:jc w:val="both"/>
              <w:rPr>
                <w:i/>
                <w:color w:val="006600"/>
                <w:sz w:val="24"/>
                <w:lang w:val="kk-KZ"/>
              </w:rPr>
            </w:pPr>
            <w:r w:rsidRPr="000A5153">
              <w:rPr>
                <w:i/>
                <w:color w:val="006600"/>
                <w:sz w:val="24"/>
                <w:lang w:val="kk-KZ"/>
              </w:rPr>
              <w:t>Осознающий взаимосвязь культур татарского и</w:t>
            </w:r>
            <w:r w:rsidRPr="000A5153">
              <w:rPr>
                <w:i/>
                <w:color w:val="006600"/>
                <w:spacing w:val="-57"/>
                <w:sz w:val="24"/>
                <w:lang w:val="kk-KZ"/>
              </w:rPr>
              <w:t xml:space="preserve"> </w:t>
            </w:r>
            <w:r w:rsidRPr="000A5153">
              <w:rPr>
                <w:i/>
                <w:color w:val="006600"/>
                <w:sz w:val="24"/>
                <w:lang w:val="kk-KZ"/>
              </w:rPr>
              <w:t>русского</w:t>
            </w:r>
            <w:r w:rsidRPr="000A5153">
              <w:rPr>
                <w:i/>
                <w:color w:val="006600"/>
                <w:spacing w:val="1"/>
                <w:sz w:val="24"/>
                <w:lang w:val="kk-KZ"/>
              </w:rPr>
              <w:t xml:space="preserve"> </w:t>
            </w:r>
            <w:r w:rsidRPr="000A5153">
              <w:rPr>
                <w:i/>
                <w:color w:val="006600"/>
                <w:sz w:val="24"/>
                <w:lang w:val="kk-KZ"/>
              </w:rPr>
              <w:t>народов.</w:t>
            </w:r>
            <w:r w:rsidRPr="000A5153">
              <w:rPr>
                <w:i/>
                <w:color w:val="006600"/>
                <w:spacing w:val="1"/>
                <w:sz w:val="24"/>
                <w:lang w:val="kk-KZ"/>
              </w:rPr>
              <w:t xml:space="preserve"> </w:t>
            </w: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представления</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своем</w:t>
            </w:r>
            <w:r w:rsidRPr="000A5153">
              <w:rPr>
                <w:i/>
                <w:color w:val="006600"/>
                <w:spacing w:val="1"/>
                <w:sz w:val="24"/>
                <w:lang w:val="kk-KZ"/>
              </w:rPr>
              <w:t xml:space="preserve"> </w:t>
            </w:r>
            <w:r w:rsidRPr="000A5153">
              <w:rPr>
                <w:i/>
                <w:color w:val="006600"/>
                <w:sz w:val="24"/>
                <w:lang w:val="kk-KZ"/>
              </w:rPr>
              <w:t>крае</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части</w:t>
            </w:r>
            <w:r w:rsidRPr="000A5153">
              <w:rPr>
                <w:i/>
                <w:color w:val="006600"/>
                <w:spacing w:val="1"/>
                <w:sz w:val="24"/>
                <w:lang w:val="kk-KZ"/>
              </w:rPr>
              <w:t xml:space="preserve"> </w:t>
            </w:r>
            <w:r w:rsidRPr="000A5153">
              <w:rPr>
                <w:i/>
                <w:color w:val="006600"/>
                <w:sz w:val="24"/>
                <w:lang w:val="kk-KZ"/>
              </w:rPr>
              <w:t>России,</w:t>
            </w:r>
            <w:r w:rsidRPr="000A5153">
              <w:rPr>
                <w:i/>
                <w:color w:val="006600"/>
                <w:spacing w:val="1"/>
                <w:sz w:val="24"/>
                <w:lang w:val="kk-KZ"/>
              </w:rPr>
              <w:t xml:space="preserve"> </w:t>
            </w:r>
            <w:r w:rsidRPr="000A5153">
              <w:rPr>
                <w:i/>
                <w:color w:val="006600"/>
                <w:sz w:val="24"/>
                <w:lang w:val="kk-KZ"/>
              </w:rPr>
              <w:t>об</w:t>
            </w:r>
            <w:r w:rsidRPr="000A5153">
              <w:rPr>
                <w:i/>
                <w:color w:val="006600"/>
                <w:spacing w:val="1"/>
                <w:sz w:val="24"/>
                <w:lang w:val="kk-KZ"/>
              </w:rPr>
              <w:t xml:space="preserve"> </w:t>
            </w:r>
            <w:r w:rsidRPr="000A5153">
              <w:rPr>
                <w:i/>
                <w:color w:val="006600"/>
                <w:sz w:val="24"/>
                <w:lang w:val="kk-KZ"/>
              </w:rPr>
              <w:t>истории</w:t>
            </w:r>
            <w:r w:rsidRPr="000A5153">
              <w:rPr>
                <w:i/>
                <w:color w:val="006600"/>
                <w:spacing w:val="-57"/>
                <w:sz w:val="24"/>
                <w:lang w:val="kk-KZ"/>
              </w:rPr>
              <w:t xml:space="preserve"> </w:t>
            </w:r>
            <w:r w:rsidRPr="000A5153">
              <w:rPr>
                <w:i/>
                <w:color w:val="006600"/>
                <w:sz w:val="24"/>
                <w:lang w:val="kk-KZ"/>
              </w:rPr>
              <w:t>родного</w:t>
            </w:r>
            <w:r w:rsidRPr="000A5153">
              <w:rPr>
                <w:i/>
                <w:color w:val="006600"/>
                <w:spacing w:val="1"/>
                <w:sz w:val="24"/>
                <w:lang w:val="kk-KZ"/>
              </w:rPr>
              <w:t xml:space="preserve"> </w:t>
            </w:r>
            <w:r w:rsidRPr="000A5153">
              <w:rPr>
                <w:i/>
                <w:color w:val="006600"/>
                <w:sz w:val="24"/>
                <w:lang w:val="kk-KZ"/>
              </w:rPr>
              <w:t>города,</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знаменитых</w:t>
            </w:r>
            <w:r w:rsidRPr="000A5153">
              <w:rPr>
                <w:i/>
                <w:color w:val="006600"/>
                <w:spacing w:val="1"/>
                <w:sz w:val="24"/>
                <w:lang w:val="kk-KZ"/>
              </w:rPr>
              <w:t xml:space="preserve"> </w:t>
            </w:r>
            <w:r w:rsidRPr="000A5153">
              <w:rPr>
                <w:i/>
                <w:color w:val="006600"/>
                <w:sz w:val="24"/>
                <w:lang w:val="kk-KZ"/>
              </w:rPr>
              <w:t>людях,</w:t>
            </w:r>
            <w:r w:rsidRPr="000A5153">
              <w:rPr>
                <w:i/>
                <w:color w:val="006600"/>
                <w:spacing w:val="1"/>
                <w:sz w:val="24"/>
                <w:lang w:val="kk-KZ"/>
              </w:rPr>
              <w:t xml:space="preserve"> </w:t>
            </w:r>
            <w:r w:rsidRPr="000A5153">
              <w:rPr>
                <w:i/>
                <w:color w:val="006600"/>
                <w:sz w:val="24"/>
                <w:lang w:val="kk-KZ"/>
              </w:rPr>
              <w:t>проживающих</w:t>
            </w:r>
            <w:r w:rsidRPr="000A5153">
              <w:rPr>
                <w:i/>
                <w:color w:val="006600"/>
                <w:sz w:val="24"/>
                <w:lang w:val="kk-KZ"/>
              </w:rPr>
              <w:tab/>
              <w:t>в</w:t>
            </w:r>
            <w:r w:rsidRPr="000A5153">
              <w:rPr>
                <w:i/>
                <w:color w:val="006600"/>
                <w:sz w:val="24"/>
                <w:lang w:val="kk-KZ"/>
              </w:rPr>
              <w:tab/>
              <w:t>нем,</w:t>
            </w:r>
            <w:r w:rsidRPr="000A5153">
              <w:rPr>
                <w:i/>
                <w:color w:val="006600"/>
                <w:sz w:val="24"/>
                <w:lang w:val="kk-KZ"/>
              </w:rPr>
              <w:tab/>
            </w:r>
            <w:r w:rsidRPr="000A5153">
              <w:rPr>
                <w:i/>
                <w:color w:val="006600"/>
                <w:spacing w:val="-1"/>
                <w:sz w:val="24"/>
                <w:lang w:val="kk-KZ"/>
              </w:rPr>
              <w:t>основных</w:t>
            </w:r>
            <w:r w:rsidRPr="000A5153">
              <w:rPr>
                <w:i/>
                <w:color w:val="006600"/>
                <w:spacing w:val="-58"/>
                <w:sz w:val="24"/>
                <w:lang w:val="kk-KZ"/>
              </w:rPr>
              <w:t xml:space="preserve"> </w:t>
            </w:r>
            <w:r w:rsidRPr="000A5153">
              <w:rPr>
                <w:i/>
                <w:color w:val="006600"/>
                <w:sz w:val="24"/>
                <w:lang w:val="kk-KZ"/>
              </w:rPr>
              <w:t>достопримечательностях,</w:t>
            </w:r>
            <w:r w:rsidRPr="000A5153">
              <w:rPr>
                <w:i/>
                <w:color w:val="006600"/>
                <w:spacing w:val="1"/>
                <w:sz w:val="24"/>
                <w:lang w:val="kk-KZ"/>
              </w:rPr>
              <w:t xml:space="preserve"> </w:t>
            </w:r>
            <w:r w:rsidRPr="000A5153">
              <w:rPr>
                <w:i/>
                <w:color w:val="006600"/>
                <w:sz w:val="24"/>
                <w:lang w:val="kk-KZ"/>
              </w:rPr>
              <w:t>традициях,</w:t>
            </w:r>
            <w:r w:rsidRPr="000A5153">
              <w:rPr>
                <w:i/>
                <w:color w:val="006600"/>
                <w:spacing w:val="1"/>
                <w:sz w:val="24"/>
                <w:lang w:val="kk-KZ"/>
              </w:rPr>
              <w:t xml:space="preserve"> </w:t>
            </w:r>
            <w:r w:rsidRPr="000A5153">
              <w:rPr>
                <w:i/>
                <w:color w:val="006600"/>
                <w:sz w:val="24"/>
                <w:lang w:val="kk-KZ"/>
              </w:rPr>
              <w:t>труде</w:t>
            </w:r>
            <w:r w:rsidRPr="000A5153">
              <w:rPr>
                <w:i/>
                <w:color w:val="006600"/>
                <w:spacing w:val="1"/>
                <w:sz w:val="24"/>
                <w:lang w:val="kk-KZ"/>
              </w:rPr>
              <w:t xml:space="preserve"> </w:t>
            </w:r>
            <w:r w:rsidRPr="000A5153">
              <w:rPr>
                <w:i/>
                <w:color w:val="006600"/>
                <w:sz w:val="24"/>
                <w:lang w:val="kk-KZ"/>
              </w:rPr>
              <w:t>людей.</w:t>
            </w:r>
            <w:r w:rsidRPr="000A5153">
              <w:rPr>
                <w:i/>
                <w:color w:val="006600"/>
                <w:spacing w:val="1"/>
                <w:sz w:val="24"/>
                <w:lang w:val="kk-KZ"/>
              </w:rPr>
              <w:t xml:space="preserve"> </w:t>
            </w:r>
            <w:r w:rsidRPr="000A5153">
              <w:rPr>
                <w:i/>
                <w:color w:val="006600"/>
                <w:sz w:val="24"/>
                <w:lang w:val="kk-KZ"/>
              </w:rPr>
              <w:t>Стремящийся</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общению</w:t>
            </w:r>
            <w:r w:rsidRPr="000A5153">
              <w:rPr>
                <w:i/>
                <w:color w:val="006600"/>
                <w:spacing w:val="1"/>
                <w:sz w:val="24"/>
                <w:lang w:val="kk-KZ"/>
              </w:rPr>
              <w:t xml:space="preserve"> </w:t>
            </w:r>
            <w:r w:rsidRPr="000A5153">
              <w:rPr>
                <w:i/>
                <w:color w:val="006600"/>
                <w:sz w:val="24"/>
                <w:lang w:val="kk-KZ"/>
              </w:rPr>
              <w:t>с</w:t>
            </w:r>
            <w:r w:rsidRPr="000A5153">
              <w:rPr>
                <w:i/>
                <w:color w:val="006600"/>
                <w:spacing w:val="1"/>
                <w:sz w:val="24"/>
                <w:lang w:val="kk-KZ"/>
              </w:rPr>
              <w:t xml:space="preserve"> </w:t>
            </w:r>
            <w:r w:rsidRPr="000A5153">
              <w:rPr>
                <w:i/>
                <w:color w:val="006600"/>
                <w:sz w:val="24"/>
                <w:lang w:val="kk-KZ"/>
              </w:rPr>
              <w:t>людьми,</w:t>
            </w:r>
            <w:r w:rsidRPr="000A5153">
              <w:rPr>
                <w:i/>
                <w:color w:val="006600"/>
                <w:spacing w:val="1"/>
                <w:sz w:val="24"/>
                <w:lang w:val="kk-KZ"/>
              </w:rPr>
              <w:t xml:space="preserve"> </w:t>
            </w:r>
            <w:r w:rsidRPr="000A5153">
              <w:rPr>
                <w:i/>
                <w:color w:val="006600"/>
                <w:sz w:val="24"/>
                <w:lang w:val="kk-KZ"/>
              </w:rPr>
              <w:t>владеющими двумя государственными языками.</w:t>
            </w:r>
            <w:r w:rsidRPr="000A5153">
              <w:rPr>
                <w:i/>
                <w:color w:val="006600"/>
                <w:spacing w:val="1"/>
                <w:sz w:val="24"/>
                <w:lang w:val="kk-KZ"/>
              </w:rPr>
              <w:t xml:space="preserve"> </w:t>
            </w:r>
            <w:r w:rsidRPr="000A5153">
              <w:rPr>
                <w:i/>
                <w:color w:val="006600"/>
                <w:sz w:val="24"/>
                <w:lang w:val="kk-KZ"/>
              </w:rPr>
              <w:t>Стремящийся</w:t>
            </w:r>
            <w:r w:rsidRPr="000A5153">
              <w:rPr>
                <w:i/>
                <w:color w:val="006600"/>
                <w:spacing w:val="-7"/>
                <w:sz w:val="24"/>
                <w:lang w:val="kk-KZ"/>
              </w:rPr>
              <w:t xml:space="preserve"> </w:t>
            </w:r>
            <w:r w:rsidRPr="000A5153">
              <w:rPr>
                <w:i/>
                <w:color w:val="006600"/>
                <w:sz w:val="24"/>
                <w:lang w:val="kk-KZ"/>
              </w:rPr>
              <w:t>к</w:t>
            </w:r>
            <w:r w:rsidRPr="000A5153">
              <w:rPr>
                <w:i/>
                <w:color w:val="006600"/>
                <w:spacing w:val="-6"/>
                <w:sz w:val="24"/>
                <w:lang w:val="kk-KZ"/>
              </w:rPr>
              <w:t xml:space="preserve"> </w:t>
            </w:r>
            <w:r w:rsidRPr="000A5153">
              <w:rPr>
                <w:i/>
                <w:color w:val="006600"/>
                <w:sz w:val="24"/>
                <w:lang w:val="kk-KZ"/>
              </w:rPr>
              <w:t>познанию</w:t>
            </w:r>
            <w:r w:rsidRPr="000A5153">
              <w:rPr>
                <w:i/>
                <w:color w:val="006600"/>
                <w:spacing w:val="11"/>
                <w:sz w:val="24"/>
                <w:lang w:val="kk-KZ"/>
              </w:rPr>
              <w:t xml:space="preserve"> </w:t>
            </w:r>
            <w:r w:rsidRPr="000A5153">
              <w:rPr>
                <w:i/>
                <w:color w:val="006600"/>
                <w:sz w:val="24"/>
                <w:lang w:val="kk-KZ"/>
              </w:rPr>
              <w:t>татарского</w:t>
            </w:r>
            <w:r w:rsidRPr="000A5153">
              <w:rPr>
                <w:i/>
                <w:color w:val="006600"/>
                <w:spacing w:val="-6"/>
                <w:sz w:val="24"/>
                <w:lang w:val="kk-KZ"/>
              </w:rPr>
              <w:t xml:space="preserve"> </w:t>
            </w:r>
            <w:r w:rsidRPr="000A5153">
              <w:rPr>
                <w:i/>
                <w:color w:val="006600"/>
                <w:sz w:val="24"/>
                <w:lang w:val="kk-KZ"/>
              </w:rPr>
              <w:t>языка</w:t>
            </w:r>
          </w:p>
        </w:tc>
      </w:tr>
      <w:tr w:rsidR="00272007" w:rsidRPr="000A5153" w14:paraId="48477867" w14:textId="77777777" w:rsidTr="00272007">
        <w:trPr>
          <w:trHeight w:val="2238"/>
        </w:trPr>
        <w:tc>
          <w:tcPr>
            <w:tcW w:w="2532" w:type="dxa"/>
          </w:tcPr>
          <w:p w14:paraId="62D26A06" w14:textId="77777777" w:rsidR="00272007" w:rsidRPr="000A5153" w:rsidRDefault="00272007" w:rsidP="00272007">
            <w:pPr>
              <w:spacing w:before="8"/>
              <w:ind w:left="16" w:right="751"/>
              <w:rPr>
                <w:color w:val="006600"/>
                <w:sz w:val="24"/>
                <w:lang w:val="kk-KZ"/>
              </w:rPr>
            </w:pPr>
            <w:r w:rsidRPr="000A5153">
              <w:rPr>
                <w:color w:val="006600"/>
                <w:sz w:val="24"/>
                <w:lang w:val="kk-KZ"/>
              </w:rPr>
              <w:t>Физическое и</w:t>
            </w:r>
            <w:r w:rsidRPr="000A5153">
              <w:rPr>
                <w:color w:val="006600"/>
                <w:spacing w:val="1"/>
                <w:sz w:val="24"/>
                <w:lang w:val="kk-KZ"/>
              </w:rPr>
              <w:t xml:space="preserve"> </w:t>
            </w:r>
            <w:r w:rsidRPr="000A5153">
              <w:rPr>
                <w:color w:val="006600"/>
                <w:sz w:val="24"/>
                <w:lang w:val="kk-KZ"/>
              </w:rPr>
              <w:t>оздоровительное</w:t>
            </w:r>
          </w:p>
        </w:tc>
        <w:tc>
          <w:tcPr>
            <w:tcW w:w="2470" w:type="dxa"/>
          </w:tcPr>
          <w:p w14:paraId="3D3A54D4" w14:textId="77777777" w:rsidR="00272007" w:rsidRPr="000A5153" w:rsidRDefault="00272007" w:rsidP="00272007">
            <w:pPr>
              <w:spacing w:before="8"/>
              <w:ind w:left="14"/>
              <w:rPr>
                <w:color w:val="006600"/>
                <w:sz w:val="24"/>
                <w:lang w:val="kk-KZ"/>
              </w:rPr>
            </w:pPr>
            <w:r w:rsidRPr="000A5153">
              <w:rPr>
                <w:color w:val="006600"/>
                <w:sz w:val="24"/>
                <w:lang w:val="kk-KZ"/>
              </w:rPr>
              <w:t>Здоровье,</w:t>
            </w:r>
            <w:r w:rsidRPr="000A5153">
              <w:rPr>
                <w:color w:val="006600"/>
                <w:spacing w:val="-1"/>
                <w:sz w:val="24"/>
                <w:lang w:val="kk-KZ"/>
              </w:rPr>
              <w:t xml:space="preserve"> </w:t>
            </w:r>
            <w:r w:rsidRPr="000A5153">
              <w:rPr>
                <w:color w:val="006600"/>
                <w:sz w:val="24"/>
                <w:lang w:val="kk-KZ"/>
              </w:rPr>
              <w:t>жизнь</w:t>
            </w:r>
          </w:p>
        </w:tc>
        <w:tc>
          <w:tcPr>
            <w:tcW w:w="5051" w:type="dxa"/>
          </w:tcPr>
          <w:p w14:paraId="01D50B08" w14:textId="77777777" w:rsidR="00272007" w:rsidRPr="000A5153" w:rsidRDefault="00272007" w:rsidP="00272007">
            <w:pPr>
              <w:spacing w:before="8"/>
              <w:ind w:left="17" w:right="512"/>
              <w:rPr>
                <w:i/>
                <w:color w:val="006600"/>
                <w:sz w:val="24"/>
                <w:lang w:val="kk-KZ"/>
              </w:rPr>
            </w:pPr>
            <w:r w:rsidRPr="000A5153">
              <w:rPr>
                <w:i/>
                <w:color w:val="006600"/>
                <w:sz w:val="24"/>
                <w:lang w:val="kk-KZ"/>
              </w:rPr>
              <w:t>Имеющий, согласно возрастным</w:t>
            </w:r>
            <w:r w:rsidRPr="000A5153">
              <w:rPr>
                <w:i/>
                <w:color w:val="006600"/>
                <w:spacing w:val="1"/>
                <w:sz w:val="24"/>
                <w:lang w:val="kk-KZ"/>
              </w:rPr>
              <w:t xml:space="preserve"> </w:t>
            </w:r>
            <w:r w:rsidRPr="000A5153">
              <w:rPr>
                <w:i/>
                <w:color w:val="006600"/>
                <w:sz w:val="24"/>
                <w:lang w:val="kk-KZ"/>
              </w:rPr>
              <w:t>характеристикам,</w:t>
            </w:r>
            <w:r w:rsidRPr="000A5153">
              <w:rPr>
                <w:i/>
                <w:color w:val="006600"/>
                <w:spacing w:val="-6"/>
                <w:sz w:val="24"/>
                <w:lang w:val="kk-KZ"/>
              </w:rPr>
              <w:t xml:space="preserve"> </w:t>
            </w:r>
            <w:r w:rsidRPr="000A5153">
              <w:rPr>
                <w:i/>
                <w:color w:val="006600"/>
                <w:sz w:val="24"/>
                <w:lang w:val="kk-KZ"/>
              </w:rPr>
              <w:t>представление</w:t>
            </w:r>
            <w:r w:rsidRPr="000A5153">
              <w:rPr>
                <w:i/>
                <w:color w:val="006600"/>
                <w:spacing w:val="-6"/>
                <w:sz w:val="24"/>
                <w:lang w:val="kk-KZ"/>
              </w:rPr>
              <w:t xml:space="preserve"> </w:t>
            </w:r>
            <w:r w:rsidRPr="000A5153">
              <w:rPr>
                <w:i/>
                <w:color w:val="006600"/>
                <w:sz w:val="24"/>
                <w:lang w:val="kk-KZ"/>
              </w:rPr>
              <w:t>о</w:t>
            </w:r>
            <w:r w:rsidRPr="000A5153">
              <w:rPr>
                <w:i/>
                <w:color w:val="006600"/>
                <w:spacing w:val="-5"/>
                <w:sz w:val="24"/>
                <w:lang w:val="kk-KZ"/>
              </w:rPr>
              <w:t xml:space="preserve"> </w:t>
            </w:r>
            <w:r w:rsidRPr="000A5153">
              <w:rPr>
                <w:i/>
                <w:color w:val="006600"/>
                <w:sz w:val="24"/>
                <w:lang w:val="kk-KZ"/>
              </w:rPr>
              <w:t>жизни,</w:t>
            </w:r>
            <w:r w:rsidRPr="000A5153">
              <w:rPr>
                <w:i/>
                <w:color w:val="006600"/>
                <w:spacing w:val="-57"/>
                <w:sz w:val="24"/>
                <w:lang w:val="kk-KZ"/>
              </w:rPr>
              <w:t xml:space="preserve"> </w:t>
            </w:r>
            <w:r w:rsidRPr="000A5153">
              <w:rPr>
                <w:i/>
                <w:color w:val="006600"/>
                <w:sz w:val="24"/>
                <w:lang w:val="kk-KZ"/>
              </w:rPr>
              <w:t>здоровье</w:t>
            </w:r>
            <w:r w:rsidRPr="000A5153">
              <w:rPr>
                <w:i/>
                <w:color w:val="006600"/>
                <w:spacing w:val="-2"/>
                <w:sz w:val="24"/>
                <w:lang w:val="kk-KZ"/>
              </w:rPr>
              <w:t xml:space="preserve"> </w:t>
            </w:r>
            <w:r w:rsidRPr="000A5153">
              <w:rPr>
                <w:i/>
                <w:color w:val="006600"/>
                <w:sz w:val="24"/>
                <w:lang w:val="kk-KZ"/>
              </w:rPr>
              <w:t>и физической</w:t>
            </w:r>
            <w:r w:rsidRPr="000A5153">
              <w:rPr>
                <w:i/>
                <w:color w:val="006600"/>
                <w:spacing w:val="-1"/>
                <w:sz w:val="24"/>
                <w:lang w:val="kk-KZ"/>
              </w:rPr>
              <w:t xml:space="preserve"> </w:t>
            </w:r>
            <w:r w:rsidRPr="000A5153">
              <w:rPr>
                <w:i/>
                <w:color w:val="006600"/>
                <w:sz w:val="24"/>
                <w:lang w:val="kk-KZ"/>
              </w:rPr>
              <w:t>культуре.</w:t>
            </w:r>
          </w:p>
          <w:p w14:paraId="6514E65B" w14:textId="77777777" w:rsidR="00272007" w:rsidRPr="000A5153" w:rsidRDefault="00272007" w:rsidP="00272007">
            <w:pPr>
              <w:ind w:left="17" w:right="228"/>
              <w:rPr>
                <w:i/>
                <w:color w:val="006600"/>
                <w:sz w:val="24"/>
                <w:lang w:val="kk-KZ"/>
              </w:rPr>
            </w:pPr>
            <w:r w:rsidRPr="000A5153">
              <w:rPr>
                <w:i/>
                <w:color w:val="006600"/>
                <w:sz w:val="24"/>
                <w:lang w:val="kk-KZ"/>
              </w:rPr>
              <w:t>Имеющий</w:t>
            </w:r>
            <w:r w:rsidRPr="000A5153">
              <w:rPr>
                <w:i/>
                <w:color w:val="006600"/>
                <w:spacing w:val="-2"/>
                <w:sz w:val="24"/>
                <w:lang w:val="kk-KZ"/>
              </w:rPr>
              <w:t xml:space="preserve"> </w:t>
            </w:r>
            <w:r w:rsidRPr="000A5153">
              <w:rPr>
                <w:i/>
                <w:color w:val="006600"/>
                <w:sz w:val="24"/>
                <w:lang w:val="kk-KZ"/>
              </w:rPr>
              <w:t>представление</w:t>
            </w:r>
            <w:r w:rsidRPr="000A5153">
              <w:rPr>
                <w:i/>
                <w:color w:val="006600"/>
                <w:spacing w:val="-3"/>
                <w:sz w:val="24"/>
                <w:lang w:val="kk-KZ"/>
              </w:rPr>
              <w:t xml:space="preserve"> </w:t>
            </w:r>
            <w:r w:rsidRPr="000A5153">
              <w:rPr>
                <w:i/>
                <w:color w:val="006600"/>
                <w:sz w:val="24"/>
                <w:lang w:val="kk-KZ"/>
              </w:rPr>
              <w:t>о</w:t>
            </w:r>
            <w:r w:rsidRPr="000A5153">
              <w:rPr>
                <w:i/>
                <w:color w:val="006600"/>
                <w:spacing w:val="-2"/>
                <w:sz w:val="24"/>
                <w:lang w:val="kk-KZ"/>
              </w:rPr>
              <w:t xml:space="preserve"> </w:t>
            </w:r>
            <w:r w:rsidRPr="000A5153">
              <w:rPr>
                <w:i/>
                <w:color w:val="006600"/>
                <w:sz w:val="24"/>
                <w:lang w:val="kk-KZ"/>
              </w:rPr>
              <w:t>своем</w:t>
            </w:r>
            <w:r w:rsidRPr="000A5153">
              <w:rPr>
                <w:i/>
                <w:color w:val="006600"/>
                <w:spacing w:val="-3"/>
                <w:sz w:val="24"/>
                <w:lang w:val="kk-KZ"/>
              </w:rPr>
              <w:t xml:space="preserve"> </w:t>
            </w:r>
            <w:r w:rsidRPr="000A5153">
              <w:rPr>
                <w:i/>
                <w:color w:val="006600"/>
                <w:sz w:val="24"/>
                <w:lang w:val="kk-KZ"/>
              </w:rPr>
              <w:t>теле</w:t>
            </w:r>
            <w:r w:rsidRPr="000A5153">
              <w:rPr>
                <w:i/>
                <w:color w:val="006600"/>
                <w:spacing w:val="-3"/>
                <w:sz w:val="24"/>
                <w:lang w:val="kk-KZ"/>
              </w:rPr>
              <w:t xml:space="preserve"> </w:t>
            </w:r>
            <w:r w:rsidRPr="000A5153">
              <w:rPr>
                <w:i/>
                <w:color w:val="006600"/>
                <w:sz w:val="24"/>
                <w:lang w:val="kk-KZ"/>
              </w:rPr>
              <w:t>и</w:t>
            </w:r>
            <w:r w:rsidRPr="000A5153">
              <w:rPr>
                <w:i/>
                <w:color w:val="006600"/>
                <w:spacing w:val="-2"/>
                <w:sz w:val="24"/>
                <w:lang w:val="kk-KZ"/>
              </w:rPr>
              <w:t xml:space="preserve"> </w:t>
            </w:r>
            <w:r w:rsidRPr="000A5153">
              <w:rPr>
                <w:i/>
                <w:color w:val="006600"/>
                <w:sz w:val="24"/>
                <w:lang w:val="kk-KZ"/>
              </w:rPr>
              <w:t>своих</w:t>
            </w:r>
            <w:r w:rsidRPr="000A5153">
              <w:rPr>
                <w:i/>
                <w:color w:val="006600"/>
                <w:spacing w:val="-57"/>
                <w:sz w:val="24"/>
                <w:lang w:val="kk-KZ"/>
              </w:rPr>
              <w:t xml:space="preserve"> </w:t>
            </w:r>
            <w:r w:rsidRPr="000A5153">
              <w:rPr>
                <w:i/>
                <w:color w:val="006600"/>
                <w:sz w:val="24"/>
                <w:lang w:val="kk-KZ"/>
              </w:rPr>
              <w:t>физических</w:t>
            </w:r>
            <w:r w:rsidRPr="000A5153">
              <w:rPr>
                <w:i/>
                <w:color w:val="006600"/>
                <w:spacing w:val="-1"/>
                <w:sz w:val="24"/>
                <w:lang w:val="kk-KZ"/>
              </w:rPr>
              <w:t xml:space="preserve"> </w:t>
            </w:r>
            <w:r w:rsidRPr="000A5153">
              <w:rPr>
                <w:i/>
                <w:color w:val="006600"/>
                <w:sz w:val="24"/>
                <w:lang w:val="kk-KZ"/>
              </w:rPr>
              <w:t>возможностях.</w:t>
            </w:r>
          </w:p>
          <w:p w14:paraId="6DD61098" w14:textId="77777777" w:rsidR="00272007" w:rsidRPr="000A5153" w:rsidRDefault="00272007" w:rsidP="00272007">
            <w:pPr>
              <w:ind w:left="17" w:right="392"/>
              <w:rPr>
                <w:i/>
                <w:color w:val="006600"/>
                <w:sz w:val="24"/>
                <w:lang w:val="kk-KZ"/>
              </w:rPr>
            </w:pPr>
            <w:r w:rsidRPr="000A5153">
              <w:rPr>
                <w:i/>
                <w:color w:val="006600"/>
                <w:sz w:val="24"/>
                <w:lang w:val="kk-KZ"/>
              </w:rPr>
              <w:t>Имеющий</w:t>
            </w:r>
            <w:r w:rsidRPr="000A5153">
              <w:rPr>
                <w:i/>
                <w:color w:val="006600"/>
                <w:spacing w:val="-3"/>
                <w:sz w:val="24"/>
                <w:lang w:val="kk-KZ"/>
              </w:rPr>
              <w:t xml:space="preserve"> </w:t>
            </w:r>
            <w:r w:rsidRPr="000A5153">
              <w:rPr>
                <w:i/>
                <w:color w:val="006600"/>
                <w:sz w:val="24"/>
                <w:lang w:val="kk-KZ"/>
              </w:rPr>
              <w:t>представление</w:t>
            </w:r>
            <w:r w:rsidRPr="000A5153">
              <w:rPr>
                <w:i/>
                <w:color w:val="006600"/>
                <w:spacing w:val="-4"/>
                <w:sz w:val="24"/>
                <w:lang w:val="kk-KZ"/>
              </w:rPr>
              <w:t xml:space="preserve"> </w:t>
            </w:r>
            <w:r w:rsidRPr="000A5153">
              <w:rPr>
                <w:i/>
                <w:color w:val="006600"/>
                <w:sz w:val="24"/>
                <w:lang w:val="kk-KZ"/>
              </w:rPr>
              <w:t>о</w:t>
            </w:r>
            <w:r w:rsidRPr="000A5153">
              <w:rPr>
                <w:i/>
                <w:color w:val="006600"/>
                <w:spacing w:val="-2"/>
                <w:sz w:val="24"/>
                <w:lang w:val="kk-KZ"/>
              </w:rPr>
              <w:t xml:space="preserve"> </w:t>
            </w:r>
            <w:r w:rsidRPr="000A5153">
              <w:rPr>
                <w:i/>
                <w:color w:val="006600"/>
                <w:sz w:val="24"/>
                <w:lang w:val="kk-KZ"/>
              </w:rPr>
              <w:t>некоторых</w:t>
            </w:r>
            <w:r w:rsidRPr="000A5153">
              <w:rPr>
                <w:i/>
                <w:color w:val="006600"/>
                <w:spacing w:val="-4"/>
                <w:sz w:val="24"/>
                <w:lang w:val="kk-KZ"/>
              </w:rPr>
              <w:t xml:space="preserve"> </w:t>
            </w:r>
            <w:r w:rsidRPr="000A5153">
              <w:rPr>
                <w:i/>
                <w:color w:val="006600"/>
                <w:sz w:val="24"/>
                <w:lang w:val="kk-KZ"/>
              </w:rPr>
              <w:t>видах</w:t>
            </w:r>
            <w:r w:rsidRPr="000A5153">
              <w:rPr>
                <w:i/>
                <w:color w:val="006600"/>
                <w:spacing w:val="-57"/>
                <w:sz w:val="24"/>
                <w:lang w:val="kk-KZ"/>
              </w:rPr>
              <w:t xml:space="preserve"> </w:t>
            </w:r>
            <w:r w:rsidRPr="000A5153">
              <w:rPr>
                <w:i/>
                <w:color w:val="006600"/>
                <w:sz w:val="24"/>
                <w:lang w:val="kk-KZ"/>
              </w:rPr>
              <w:t>спорта, в том числе о национальном виде</w:t>
            </w:r>
            <w:r w:rsidRPr="000A5153">
              <w:rPr>
                <w:i/>
                <w:color w:val="006600"/>
                <w:spacing w:val="1"/>
                <w:sz w:val="24"/>
                <w:lang w:val="kk-KZ"/>
              </w:rPr>
              <w:t xml:space="preserve"> </w:t>
            </w:r>
            <w:r w:rsidRPr="000A5153">
              <w:rPr>
                <w:i/>
                <w:color w:val="006600"/>
                <w:sz w:val="24"/>
                <w:lang w:val="kk-KZ"/>
              </w:rPr>
              <w:t>спорта</w:t>
            </w:r>
            <w:r w:rsidRPr="000A5153">
              <w:rPr>
                <w:i/>
                <w:color w:val="006600"/>
                <w:spacing w:val="-3"/>
                <w:sz w:val="24"/>
                <w:lang w:val="kk-KZ"/>
              </w:rPr>
              <w:t xml:space="preserve"> </w:t>
            </w:r>
            <w:r w:rsidRPr="000A5153">
              <w:rPr>
                <w:i/>
                <w:color w:val="006600"/>
                <w:sz w:val="24"/>
                <w:lang w:val="kk-KZ"/>
              </w:rPr>
              <w:t>–</w:t>
            </w:r>
            <w:r w:rsidRPr="000A5153">
              <w:rPr>
                <w:i/>
                <w:color w:val="006600"/>
                <w:spacing w:val="-2"/>
                <w:sz w:val="24"/>
                <w:lang w:val="kk-KZ"/>
              </w:rPr>
              <w:t xml:space="preserve"> </w:t>
            </w:r>
            <w:r w:rsidRPr="000A5153">
              <w:rPr>
                <w:i/>
                <w:color w:val="006600"/>
                <w:sz w:val="24"/>
                <w:lang w:val="kk-KZ"/>
              </w:rPr>
              <w:t>«Борьба</w:t>
            </w:r>
            <w:r w:rsidRPr="000A5153">
              <w:rPr>
                <w:i/>
                <w:color w:val="006600"/>
                <w:spacing w:val="-1"/>
                <w:sz w:val="24"/>
                <w:lang w:val="kk-KZ"/>
              </w:rPr>
              <w:t xml:space="preserve"> </w:t>
            </w:r>
            <w:r w:rsidRPr="000A5153">
              <w:rPr>
                <w:i/>
                <w:color w:val="006600"/>
                <w:sz w:val="24"/>
                <w:lang w:val="kk-KZ"/>
              </w:rPr>
              <w:t>на</w:t>
            </w:r>
            <w:r w:rsidRPr="000A5153">
              <w:rPr>
                <w:i/>
                <w:color w:val="006600"/>
                <w:spacing w:val="-2"/>
                <w:sz w:val="24"/>
                <w:lang w:val="kk-KZ"/>
              </w:rPr>
              <w:t xml:space="preserve"> </w:t>
            </w:r>
            <w:r w:rsidRPr="000A5153">
              <w:rPr>
                <w:i/>
                <w:color w:val="006600"/>
                <w:sz w:val="24"/>
                <w:lang w:val="kk-KZ"/>
              </w:rPr>
              <w:t>поясах»</w:t>
            </w:r>
            <w:r w:rsidRPr="000A5153">
              <w:rPr>
                <w:i/>
                <w:color w:val="006600"/>
                <w:spacing w:val="1"/>
                <w:sz w:val="24"/>
                <w:lang w:val="kk-KZ"/>
              </w:rPr>
              <w:t xml:space="preserve"> </w:t>
            </w:r>
            <w:r w:rsidRPr="000A5153">
              <w:rPr>
                <w:i/>
                <w:color w:val="006600"/>
                <w:sz w:val="24"/>
                <w:lang w:val="kk-KZ"/>
              </w:rPr>
              <w:t>(кэряш)</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т.д.</w:t>
            </w:r>
          </w:p>
        </w:tc>
      </w:tr>
    </w:tbl>
    <w:p w14:paraId="78E2D185" w14:textId="77777777" w:rsidR="00272007" w:rsidRPr="000A5153" w:rsidRDefault="00272007" w:rsidP="00272007">
      <w:pPr>
        <w:rPr>
          <w:color w:val="006600"/>
          <w:sz w:val="24"/>
          <w:lang w:val="kk-KZ"/>
        </w:rPr>
        <w:sectPr w:rsidR="00272007" w:rsidRPr="000A5153">
          <w:headerReference w:type="default" r:id="rId21"/>
          <w:footerReference w:type="default" r:id="rId22"/>
          <w:pgSz w:w="12000" w:h="16970"/>
          <w:pgMar w:top="1020" w:right="0" w:bottom="580" w:left="0" w:header="509" w:footer="388" w:gutter="0"/>
          <w:cols w:space="720"/>
        </w:sectPr>
      </w:pPr>
    </w:p>
    <w:p w14:paraId="308CCDCF" w14:textId="77777777" w:rsidR="00272007" w:rsidRPr="000A5153" w:rsidRDefault="00272007" w:rsidP="00272007">
      <w:pPr>
        <w:spacing w:before="2"/>
        <w:rPr>
          <w:b/>
          <w:color w:val="006600"/>
          <w:sz w:val="9"/>
          <w:szCs w:val="24"/>
          <w:lang w:val="kk-KZ"/>
        </w:rPr>
      </w:pPr>
    </w:p>
    <w:tbl>
      <w:tblPr>
        <w:tblStyle w:val="TableNormal"/>
        <w:tblW w:w="1006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103"/>
      </w:tblGrid>
      <w:tr w:rsidR="000A5153" w:rsidRPr="000A5153" w14:paraId="567A95DC" w14:textId="77777777" w:rsidTr="000A5153">
        <w:trPr>
          <w:trHeight w:val="2791"/>
        </w:trPr>
        <w:tc>
          <w:tcPr>
            <w:tcW w:w="2552" w:type="dxa"/>
          </w:tcPr>
          <w:p w14:paraId="24C046A8" w14:textId="77777777" w:rsidR="00272007" w:rsidRPr="000A5153" w:rsidRDefault="00272007" w:rsidP="00272007">
            <w:pPr>
              <w:rPr>
                <w:color w:val="006600"/>
                <w:lang w:val="kk-KZ"/>
              </w:rPr>
            </w:pPr>
          </w:p>
        </w:tc>
        <w:tc>
          <w:tcPr>
            <w:tcW w:w="2410" w:type="dxa"/>
          </w:tcPr>
          <w:p w14:paraId="7F63674E" w14:textId="77777777" w:rsidR="00272007" w:rsidRPr="000A5153" w:rsidRDefault="00272007" w:rsidP="00272007">
            <w:pPr>
              <w:rPr>
                <w:color w:val="006600"/>
                <w:lang w:val="kk-KZ"/>
              </w:rPr>
            </w:pPr>
          </w:p>
        </w:tc>
        <w:tc>
          <w:tcPr>
            <w:tcW w:w="5103" w:type="dxa"/>
          </w:tcPr>
          <w:p w14:paraId="237F1818" w14:textId="77777777" w:rsidR="00272007" w:rsidRPr="000A5153" w:rsidRDefault="00272007" w:rsidP="00272007">
            <w:pPr>
              <w:spacing w:before="8"/>
              <w:rPr>
                <w:b/>
                <w:color w:val="006600"/>
                <w:sz w:val="24"/>
                <w:lang w:val="kk-KZ"/>
              </w:rPr>
            </w:pPr>
          </w:p>
          <w:p w14:paraId="5DCC14D4" w14:textId="77777777" w:rsidR="00272007" w:rsidRPr="000A5153" w:rsidRDefault="00272007" w:rsidP="00272007">
            <w:pPr>
              <w:ind w:left="17" w:right="610"/>
              <w:rPr>
                <w:i/>
                <w:color w:val="006600"/>
                <w:sz w:val="24"/>
                <w:lang w:val="kk-KZ"/>
              </w:rPr>
            </w:pPr>
            <w:r w:rsidRPr="000A5153">
              <w:rPr>
                <w:i/>
                <w:color w:val="006600"/>
                <w:sz w:val="24"/>
                <w:lang w:val="kk-KZ"/>
              </w:rPr>
              <w:t>Имеющий представления о достижениях</w:t>
            </w:r>
            <w:r w:rsidRPr="000A5153">
              <w:rPr>
                <w:i/>
                <w:color w:val="006600"/>
                <w:spacing w:val="1"/>
                <w:sz w:val="24"/>
                <w:lang w:val="kk-KZ"/>
              </w:rPr>
              <w:t xml:space="preserve"> </w:t>
            </w:r>
            <w:r w:rsidRPr="000A5153">
              <w:rPr>
                <w:i/>
                <w:color w:val="006600"/>
                <w:sz w:val="24"/>
                <w:lang w:val="kk-KZ"/>
              </w:rPr>
              <w:t>спортсменов</w:t>
            </w:r>
            <w:r w:rsidRPr="000A5153">
              <w:rPr>
                <w:i/>
                <w:color w:val="006600"/>
                <w:spacing w:val="-4"/>
                <w:sz w:val="24"/>
                <w:lang w:val="kk-KZ"/>
              </w:rPr>
              <w:t xml:space="preserve"> </w:t>
            </w:r>
            <w:r w:rsidRPr="000A5153">
              <w:rPr>
                <w:i/>
                <w:color w:val="006600"/>
                <w:sz w:val="24"/>
                <w:lang w:val="kk-KZ"/>
              </w:rPr>
              <w:t>родного</w:t>
            </w:r>
            <w:r w:rsidRPr="000A5153">
              <w:rPr>
                <w:i/>
                <w:color w:val="006600"/>
                <w:spacing w:val="-3"/>
                <w:sz w:val="24"/>
                <w:lang w:val="kk-KZ"/>
              </w:rPr>
              <w:t xml:space="preserve"> </w:t>
            </w:r>
            <w:r w:rsidRPr="000A5153">
              <w:rPr>
                <w:i/>
                <w:color w:val="006600"/>
                <w:sz w:val="24"/>
                <w:lang w:val="kk-KZ"/>
              </w:rPr>
              <w:t>края,</w:t>
            </w:r>
            <w:r w:rsidRPr="000A5153">
              <w:rPr>
                <w:i/>
                <w:color w:val="006600"/>
                <w:spacing w:val="-2"/>
                <w:sz w:val="24"/>
                <w:lang w:val="kk-KZ"/>
              </w:rPr>
              <w:t xml:space="preserve"> </w:t>
            </w:r>
            <w:r w:rsidRPr="000A5153">
              <w:rPr>
                <w:i/>
                <w:color w:val="006600"/>
                <w:sz w:val="24"/>
                <w:lang w:val="kk-KZ"/>
              </w:rPr>
              <w:t>разнообразных</w:t>
            </w:r>
            <w:r w:rsidRPr="000A5153">
              <w:rPr>
                <w:i/>
                <w:color w:val="006600"/>
                <w:spacing w:val="-57"/>
                <w:sz w:val="24"/>
                <w:lang w:val="kk-KZ"/>
              </w:rPr>
              <w:t xml:space="preserve"> </w:t>
            </w:r>
            <w:r w:rsidRPr="000A5153">
              <w:rPr>
                <w:i/>
                <w:color w:val="006600"/>
                <w:sz w:val="24"/>
                <w:lang w:val="kk-KZ"/>
              </w:rPr>
              <w:t>видах</w:t>
            </w:r>
            <w:r w:rsidRPr="000A5153">
              <w:rPr>
                <w:i/>
                <w:color w:val="006600"/>
                <w:spacing w:val="-2"/>
                <w:sz w:val="24"/>
                <w:lang w:val="kk-KZ"/>
              </w:rPr>
              <w:t xml:space="preserve"> </w:t>
            </w:r>
            <w:r w:rsidRPr="000A5153">
              <w:rPr>
                <w:i/>
                <w:color w:val="006600"/>
                <w:sz w:val="24"/>
                <w:lang w:val="kk-KZ"/>
              </w:rPr>
              <w:t>спорта,</w:t>
            </w:r>
            <w:r w:rsidRPr="000A5153">
              <w:rPr>
                <w:i/>
                <w:color w:val="006600"/>
                <w:spacing w:val="-1"/>
                <w:sz w:val="24"/>
                <w:lang w:val="kk-KZ"/>
              </w:rPr>
              <w:t xml:space="preserve"> </w:t>
            </w:r>
            <w:r w:rsidRPr="000A5153">
              <w:rPr>
                <w:i/>
                <w:color w:val="006600"/>
                <w:sz w:val="24"/>
                <w:lang w:val="kk-KZ"/>
              </w:rPr>
              <w:t>популярных</w:t>
            </w:r>
            <w:r w:rsidRPr="000A5153">
              <w:rPr>
                <w:i/>
                <w:color w:val="006600"/>
                <w:spacing w:val="-1"/>
                <w:sz w:val="24"/>
                <w:lang w:val="kk-KZ"/>
              </w:rPr>
              <w:t xml:space="preserve"> </w:t>
            </w:r>
            <w:r w:rsidRPr="000A5153">
              <w:rPr>
                <w:i/>
                <w:color w:val="006600"/>
                <w:sz w:val="24"/>
                <w:lang w:val="kk-KZ"/>
              </w:rPr>
              <w:t>в</w:t>
            </w:r>
            <w:r w:rsidRPr="000A5153">
              <w:rPr>
                <w:i/>
                <w:color w:val="006600"/>
                <w:spacing w:val="-2"/>
                <w:sz w:val="24"/>
                <w:lang w:val="kk-KZ"/>
              </w:rPr>
              <w:t xml:space="preserve"> </w:t>
            </w:r>
            <w:r w:rsidRPr="000A5153">
              <w:rPr>
                <w:i/>
                <w:color w:val="006600"/>
                <w:sz w:val="24"/>
                <w:lang w:val="kk-KZ"/>
              </w:rPr>
              <w:t>регионе.</w:t>
            </w:r>
          </w:p>
          <w:p w14:paraId="7947E71F" w14:textId="77777777" w:rsidR="00272007" w:rsidRPr="000A5153" w:rsidRDefault="00272007" w:rsidP="00272007">
            <w:pPr>
              <w:spacing w:before="1"/>
              <w:ind w:left="17" w:right="501"/>
              <w:rPr>
                <w:i/>
                <w:color w:val="006600"/>
                <w:sz w:val="24"/>
                <w:lang w:val="kk-KZ"/>
              </w:rPr>
            </w:pPr>
            <w:r w:rsidRPr="000A5153">
              <w:rPr>
                <w:i/>
                <w:color w:val="006600"/>
                <w:sz w:val="24"/>
                <w:lang w:val="kk-KZ"/>
              </w:rPr>
              <w:t>Участвующий в национальных играх-</w:t>
            </w:r>
            <w:r w:rsidRPr="000A5153">
              <w:rPr>
                <w:i/>
                <w:color w:val="006600"/>
                <w:spacing w:val="1"/>
                <w:sz w:val="24"/>
                <w:lang w:val="kk-KZ"/>
              </w:rPr>
              <w:t xml:space="preserve"> </w:t>
            </w:r>
            <w:r w:rsidRPr="000A5153">
              <w:rPr>
                <w:i/>
                <w:color w:val="006600"/>
                <w:sz w:val="24"/>
                <w:lang w:val="kk-KZ"/>
              </w:rPr>
              <w:t>состязаниях, празднике «Сабантуй» и др.</w:t>
            </w:r>
            <w:r w:rsidRPr="000A5153">
              <w:rPr>
                <w:i/>
                <w:color w:val="006600"/>
                <w:spacing w:val="1"/>
                <w:sz w:val="24"/>
                <w:lang w:val="kk-KZ"/>
              </w:rPr>
              <w:t xml:space="preserve"> </w:t>
            </w:r>
            <w:r w:rsidRPr="000A5153">
              <w:rPr>
                <w:i/>
                <w:color w:val="006600"/>
                <w:sz w:val="24"/>
                <w:lang w:val="kk-KZ"/>
              </w:rPr>
              <w:t>Подвижен, вынослив, владеет основными</w:t>
            </w:r>
            <w:r w:rsidRPr="000A5153">
              <w:rPr>
                <w:i/>
                <w:color w:val="006600"/>
                <w:spacing w:val="1"/>
                <w:sz w:val="24"/>
                <w:lang w:val="kk-KZ"/>
              </w:rPr>
              <w:t xml:space="preserve"> </w:t>
            </w:r>
            <w:r w:rsidRPr="000A5153">
              <w:rPr>
                <w:i/>
                <w:color w:val="006600"/>
                <w:sz w:val="24"/>
                <w:lang w:val="kk-KZ"/>
              </w:rPr>
              <w:t>движениями, может контролировать свои</w:t>
            </w:r>
            <w:r w:rsidRPr="000A5153">
              <w:rPr>
                <w:i/>
                <w:color w:val="006600"/>
                <w:spacing w:val="-57"/>
                <w:sz w:val="24"/>
                <w:lang w:val="kk-KZ"/>
              </w:rPr>
              <w:t xml:space="preserve"> </w:t>
            </w:r>
            <w:r w:rsidRPr="000A5153">
              <w:rPr>
                <w:i/>
                <w:color w:val="006600"/>
                <w:sz w:val="24"/>
                <w:lang w:val="kk-KZ"/>
              </w:rPr>
              <w:t>движения</w:t>
            </w:r>
            <w:r w:rsidRPr="000A5153">
              <w:rPr>
                <w:i/>
                <w:color w:val="006600"/>
                <w:spacing w:val="-3"/>
                <w:sz w:val="24"/>
                <w:lang w:val="kk-KZ"/>
              </w:rPr>
              <w:t xml:space="preserve"> </w:t>
            </w:r>
            <w:r w:rsidRPr="000A5153">
              <w:rPr>
                <w:i/>
                <w:color w:val="006600"/>
                <w:sz w:val="24"/>
                <w:lang w:val="kk-KZ"/>
              </w:rPr>
              <w:t>и управлять</w:t>
            </w:r>
            <w:r w:rsidRPr="000A5153">
              <w:rPr>
                <w:i/>
                <w:color w:val="006600"/>
                <w:spacing w:val="-1"/>
                <w:sz w:val="24"/>
                <w:lang w:val="kk-KZ"/>
              </w:rPr>
              <w:t xml:space="preserve"> </w:t>
            </w:r>
            <w:r w:rsidRPr="000A5153">
              <w:rPr>
                <w:i/>
                <w:color w:val="006600"/>
                <w:sz w:val="24"/>
                <w:lang w:val="kk-KZ"/>
              </w:rPr>
              <w:t>ими.</w:t>
            </w:r>
          </w:p>
        </w:tc>
      </w:tr>
      <w:tr w:rsidR="000A5153" w:rsidRPr="000A5153" w14:paraId="269022CA" w14:textId="77777777" w:rsidTr="000A5153">
        <w:trPr>
          <w:trHeight w:val="2791"/>
        </w:trPr>
        <w:tc>
          <w:tcPr>
            <w:tcW w:w="2552" w:type="dxa"/>
          </w:tcPr>
          <w:p w14:paraId="37D3EDAB" w14:textId="77777777" w:rsidR="00272007" w:rsidRPr="000A5153" w:rsidRDefault="00272007" w:rsidP="00272007">
            <w:pPr>
              <w:spacing w:before="6"/>
              <w:ind w:left="16"/>
              <w:rPr>
                <w:color w:val="006600"/>
                <w:sz w:val="24"/>
                <w:lang w:val="kk-KZ"/>
              </w:rPr>
            </w:pPr>
            <w:r w:rsidRPr="000A5153">
              <w:rPr>
                <w:color w:val="006600"/>
                <w:sz w:val="24"/>
                <w:lang w:val="kk-KZ"/>
              </w:rPr>
              <w:t>Трудовое</w:t>
            </w:r>
          </w:p>
        </w:tc>
        <w:tc>
          <w:tcPr>
            <w:tcW w:w="2410" w:type="dxa"/>
          </w:tcPr>
          <w:p w14:paraId="58517D4E" w14:textId="77777777" w:rsidR="00272007" w:rsidRPr="000A5153" w:rsidRDefault="00272007" w:rsidP="00272007">
            <w:pPr>
              <w:spacing w:before="6"/>
              <w:ind w:left="14"/>
              <w:rPr>
                <w:color w:val="006600"/>
                <w:sz w:val="24"/>
                <w:lang w:val="kk-KZ"/>
              </w:rPr>
            </w:pPr>
            <w:r w:rsidRPr="000A5153">
              <w:rPr>
                <w:color w:val="006600"/>
                <w:sz w:val="24"/>
                <w:lang w:val="kk-KZ"/>
              </w:rPr>
              <w:t>Труд</w:t>
            </w:r>
          </w:p>
        </w:tc>
        <w:tc>
          <w:tcPr>
            <w:tcW w:w="5103" w:type="dxa"/>
          </w:tcPr>
          <w:p w14:paraId="4940FE6A" w14:textId="77777777" w:rsidR="00272007" w:rsidRPr="000A5153" w:rsidRDefault="00272007" w:rsidP="00272007">
            <w:pPr>
              <w:spacing w:before="6"/>
              <w:rPr>
                <w:b/>
                <w:color w:val="006600"/>
                <w:sz w:val="24"/>
                <w:lang w:val="kk-KZ"/>
              </w:rPr>
            </w:pPr>
          </w:p>
          <w:p w14:paraId="5D6D039F" w14:textId="77777777" w:rsidR="00272007" w:rsidRPr="000A5153" w:rsidRDefault="00272007" w:rsidP="00272007">
            <w:pPr>
              <w:ind w:left="17" w:right="271"/>
              <w:rPr>
                <w:i/>
                <w:color w:val="006600"/>
                <w:sz w:val="24"/>
                <w:lang w:val="kk-KZ"/>
              </w:rPr>
            </w:pPr>
            <w:r w:rsidRPr="000A5153">
              <w:rPr>
                <w:i/>
                <w:color w:val="006600"/>
                <w:sz w:val="24"/>
                <w:lang w:val="kk-KZ"/>
              </w:rPr>
              <w:t>Реализующий себя в разных видах труда и</w:t>
            </w:r>
            <w:r w:rsidRPr="000A5153">
              <w:rPr>
                <w:i/>
                <w:color w:val="006600"/>
                <w:spacing w:val="1"/>
                <w:sz w:val="24"/>
                <w:lang w:val="kk-KZ"/>
              </w:rPr>
              <w:t xml:space="preserve"> </w:t>
            </w:r>
            <w:r w:rsidRPr="000A5153">
              <w:rPr>
                <w:i/>
                <w:color w:val="006600"/>
                <w:sz w:val="24"/>
                <w:lang w:val="kk-KZ"/>
              </w:rPr>
              <w:t>творчества. Достигающий запланированного</w:t>
            </w:r>
            <w:r w:rsidRPr="000A5153">
              <w:rPr>
                <w:i/>
                <w:color w:val="006600"/>
                <w:spacing w:val="-57"/>
                <w:sz w:val="24"/>
                <w:lang w:val="kk-KZ"/>
              </w:rPr>
              <w:t xml:space="preserve"> </w:t>
            </w:r>
            <w:r w:rsidRPr="000A5153">
              <w:rPr>
                <w:i/>
                <w:color w:val="006600"/>
                <w:sz w:val="24"/>
                <w:lang w:val="kk-KZ"/>
              </w:rPr>
              <w:t>результата. Участвующий в совместной</w:t>
            </w:r>
            <w:r w:rsidRPr="000A5153">
              <w:rPr>
                <w:i/>
                <w:color w:val="006600"/>
                <w:spacing w:val="1"/>
                <w:sz w:val="24"/>
                <w:lang w:val="kk-KZ"/>
              </w:rPr>
              <w:t xml:space="preserve"> </w:t>
            </w:r>
            <w:r w:rsidRPr="000A5153">
              <w:rPr>
                <w:i/>
                <w:color w:val="006600"/>
                <w:sz w:val="24"/>
                <w:lang w:val="kk-KZ"/>
              </w:rPr>
              <w:t>трудовой</w:t>
            </w:r>
            <w:r w:rsidRPr="000A5153">
              <w:rPr>
                <w:i/>
                <w:color w:val="006600"/>
                <w:spacing w:val="-3"/>
                <w:sz w:val="24"/>
                <w:lang w:val="kk-KZ"/>
              </w:rPr>
              <w:t xml:space="preserve"> </w:t>
            </w:r>
            <w:r w:rsidRPr="000A5153">
              <w:rPr>
                <w:i/>
                <w:color w:val="006600"/>
                <w:sz w:val="24"/>
                <w:lang w:val="kk-KZ"/>
              </w:rPr>
              <w:t>деятельности</w:t>
            </w:r>
            <w:r w:rsidRPr="000A5153">
              <w:rPr>
                <w:i/>
                <w:color w:val="006600"/>
                <w:spacing w:val="-3"/>
                <w:sz w:val="24"/>
                <w:lang w:val="kk-KZ"/>
              </w:rPr>
              <w:t xml:space="preserve"> </w:t>
            </w:r>
            <w:r w:rsidRPr="000A5153">
              <w:rPr>
                <w:i/>
                <w:color w:val="006600"/>
                <w:sz w:val="24"/>
                <w:lang w:val="kk-KZ"/>
              </w:rPr>
              <w:t>наравне</w:t>
            </w:r>
            <w:r w:rsidRPr="000A5153">
              <w:rPr>
                <w:i/>
                <w:color w:val="006600"/>
                <w:spacing w:val="-3"/>
                <w:sz w:val="24"/>
                <w:lang w:val="kk-KZ"/>
              </w:rPr>
              <w:t xml:space="preserve"> </w:t>
            </w:r>
            <w:r w:rsidRPr="000A5153">
              <w:rPr>
                <w:i/>
                <w:color w:val="006600"/>
                <w:sz w:val="24"/>
                <w:lang w:val="kk-KZ"/>
              </w:rPr>
              <w:t>со</w:t>
            </w:r>
            <w:r w:rsidRPr="000A5153">
              <w:rPr>
                <w:i/>
                <w:color w:val="006600"/>
                <w:spacing w:val="-2"/>
                <w:sz w:val="24"/>
                <w:lang w:val="kk-KZ"/>
              </w:rPr>
              <w:t xml:space="preserve"> </w:t>
            </w:r>
            <w:r w:rsidRPr="000A5153">
              <w:rPr>
                <w:i/>
                <w:color w:val="006600"/>
                <w:sz w:val="24"/>
                <w:lang w:val="kk-KZ"/>
              </w:rPr>
              <w:t>всеми.</w:t>
            </w:r>
          </w:p>
          <w:p w14:paraId="3A30BFCE" w14:textId="77777777" w:rsidR="00272007" w:rsidRPr="000A5153" w:rsidRDefault="00272007" w:rsidP="00272007">
            <w:pPr>
              <w:spacing w:before="1"/>
              <w:ind w:left="17" w:right="329"/>
              <w:rPr>
                <w:i/>
                <w:color w:val="006600"/>
                <w:sz w:val="24"/>
                <w:lang w:val="kk-KZ"/>
              </w:rPr>
            </w:pPr>
            <w:r w:rsidRPr="000A5153">
              <w:rPr>
                <w:i/>
                <w:color w:val="006600"/>
                <w:sz w:val="24"/>
                <w:lang w:val="kk-KZ"/>
              </w:rPr>
              <w:t>Стремящийся быть полезным окружающим,</w:t>
            </w:r>
            <w:r w:rsidRPr="000A5153">
              <w:rPr>
                <w:i/>
                <w:color w:val="006600"/>
                <w:spacing w:val="-58"/>
                <w:sz w:val="24"/>
                <w:lang w:val="kk-KZ"/>
              </w:rPr>
              <w:t xml:space="preserve"> </w:t>
            </w:r>
            <w:r w:rsidRPr="000A5153">
              <w:rPr>
                <w:i/>
                <w:color w:val="006600"/>
                <w:sz w:val="24"/>
                <w:lang w:val="kk-KZ"/>
              </w:rPr>
              <w:t>испытывает</w:t>
            </w:r>
            <w:r w:rsidRPr="000A5153">
              <w:rPr>
                <w:i/>
                <w:color w:val="006600"/>
                <w:spacing w:val="-2"/>
                <w:sz w:val="24"/>
                <w:lang w:val="kk-KZ"/>
              </w:rPr>
              <w:t xml:space="preserve"> </w:t>
            </w:r>
            <w:r w:rsidRPr="000A5153">
              <w:rPr>
                <w:i/>
                <w:color w:val="006600"/>
                <w:sz w:val="24"/>
                <w:lang w:val="kk-KZ"/>
              </w:rPr>
              <w:t>радость</w:t>
            </w:r>
            <w:r w:rsidRPr="000A5153">
              <w:rPr>
                <w:i/>
                <w:color w:val="006600"/>
                <w:spacing w:val="2"/>
                <w:sz w:val="24"/>
                <w:lang w:val="kk-KZ"/>
              </w:rPr>
              <w:t xml:space="preserve"> </w:t>
            </w:r>
            <w:r w:rsidRPr="000A5153">
              <w:rPr>
                <w:i/>
                <w:color w:val="006600"/>
                <w:sz w:val="24"/>
                <w:lang w:val="kk-KZ"/>
              </w:rPr>
              <w:t>от</w:t>
            </w:r>
            <w:r w:rsidRPr="000A5153">
              <w:rPr>
                <w:i/>
                <w:color w:val="006600"/>
                <w:spacing w:val="-1"/>
                <w:sz w:val="24"/>
                <w:lang w:val="kk-KZ"/>
              </w:rPr>
              <w:t xml:space="preserve"> </w:t>
            </w:r>
            <w:r w:rsidRPr="000A5153">
              <w:rPr>
                <w:i/>
                <w:color w:val="006600"/>
                <w:sz w:val="24"/>
                <w:lang w:val="kk-KZ"/>
              </w:rPr>
              <w:t>результатов</w:t>
            </w:r>
          </w:p>
          <w:p w14:paraId="7B3B21E4" w14:textId="77777777" w:rsidR="00272007" w:rsidRPr="000A5153" w:rsidRDefault="00272007" w:rsidP="00272007">
            <w:pPr>
              <w:ind w:left="17"/>
              <w:rPr>
                <w:i/>
                <w:color w:val="006600"/>
                <w:sz w:val="24"/>
                <w:lang w:val="kk-KZ"/>
              </w:rPr>
            </w:pPr>
            <w:r w:rsidRPr="000A5153">
              <w:rPr>
                <w:i/>
                <w:color w:val="006600"/>
                <w:sz w:val="24"/>
                <w:lang w:val="kk-KZ"/>
              </w:rPr>
              <w:t>коллективного</w:t>
            </w:r>
            <w:r w:rsidRPr="000A5153">
              <w:rPr>
                <w:i/>
                <w:color w:val="006600"/>
                <w:spacing w:val="-3"/>
                <w:sz w:val="24"/>
                <w:lang w:val="kk-KZ"/>
              </w:rPr>
              <w:t xml:space="preserve"> </w:t>
            </w:r>
            <w:r w:rsidRPr="000A5153">
              <w:rPr>
                <w:i/>
                <w:color w:val="006600"/>
                <w:sz w:val="24"/>
                <w:lang w:val="kk-KZ"/>
              </w:rPr>
              <w:t>труда.</w:t>
            </w:r>
          </w:p>
        </w:tc>
      </w:tr>
      <w:tr w:rsidR="000A5153" w:rsidRPr="000A5153" w14:paraId="1BC0258F" w14:textId="77777777" w:rsidTr="000A5153">
        <w:trPr>
          <w:trHeight w:val="6100"/>
        </w:trPr>
        <w:tc>
          <w:tcPr>
            <w:tcW w:w="2552" w:type="dxa"/>
          </w:tcPr>
          <w:p w14:paraId="029355B6" w14:textId="77777777" w:rsidR="00272007" w:rsidRPr="000A5153" w:rsidRDefault="00272007" w:rsidP="00272007">
            <w:pPr>
              <w:spacing w:before="6"/>
              <w:ind w:left="16"/>
              <w:rPr>
                <w:color w:val="006600"/>
                <w:sz w:val="24"/>
                <w:lang w:val="kk-KZ"/>
              </w:rPr>
            </w:pPr>
            <w:r w:rsidRPr="000A5153">
              <w:rPr>
                <w:color w:val="006600"/>
                <w:sz w:val="24"/>
                <w:lang w:val="kk-KZ"/>
              </w:rPr>
              <w:t>Эстетическое</w:t>
            </w:r>
          </w:p>
        </w:tc>
        <w:tc>
          <w:tcPr>
            <w:tcW w:w="2410" w:type="dxa"/>
          </w:tcPr>
          <w:p w14:paraId="694BCEAD" w14:textId="77777777" w:rsidR="00272007" w:rsidRPr="000A5153" w:rsidRDefault="00272007" w:rsidP="00272007">
            <w:pPr>
              <w:spacing w:before="6"/>
              <w:ind w:left="14"/>
              <w:rPr>
                <w:color w:val="006600"/>
                <w:sz w:val="24"/>
                <w:lang w:val="kk-KZ"/>
              </w:rPr>
            </w:pPr>
            <w:r w:rsidRPr="000A5153">
              <w:rPr>
                <w:color w:val="006600"/>
                <w:sz w:val="24"/>
                <w:lang w:val="kk-KZ"/>
              </w:rPr>
              <w:t>Культура</w:t>
            </w:r>
            <w:r w:rsidRPr="000A5153">
              <w:rPr>
                <w:color w:val="006600"/>
                <w:spacing w:val="-4"/>
                <w:sz w:val="24"/>
                <w:lang w:val="kk-KZ"/>
              </w:rPr>
              <w:t xml:space="preserve"> </w:t>
            </w:r>
            <w:r w:rsidRPr="000A5153">
              <w:rPr>
                <w:color w:val="006600"/>
                <w:sz w:val="24"/>
                <w:lang w:val="kk-KZ"/>
              </w:rPr>
              <w:t>и</w:t>
            </w:r>
            <w:r w:rsidRPr="000A5153">
              <w:rPr>
                <w:color w:val="006600"/>
                <w:spacing w:val="-2"/>
                <w:sz w:val="24"/>
                <w:lang w:val="kk-KZ"/>
              </w:rPr>
              <w:t xml:space="preserve"> </w:t>
            </w:r>
            <w:r w:rsidRPr="000A5153">
              <w:rPr>
                <w:color w:val="006600"/>
                <w:sz w:val="24"/>
                <w:lang w:val="kk-KZ"/>
              </w:rPr>
              <w:t>красота</w:t>
            </w:r>
          </w:p>
        </w:tc>
        <w:tc>
          <w:tcPr>
            <w:tcW w:w="5103" w:type="dxa"/>
          </w:tcPr>
          <w:p w14:paraId="1C44BF75" w14:textId="77777777" w:rsidR="00272007" w:rsidRPr="000A5153" w:rsidRDefault="00272007" w:rsidP="00272007">
            <w:pPr>
              <w:tabs>
                <w:tab w:val="left" w:pos="2149"/>
                <w:tab w:val="left" w:pos="4331"/>
              </w:tabs>
              <w:spacing w:before="6"/>
              <w:ind w:left="17" w:right="2"/>
              <w:jc w:val="both"/>
              <w:rPr>
                <w:i/>
                <w:color w:val="006600"/>
                <w:sz w:val="24"/>
                <w:lang w:val="kk-KZ"/>
              </w:rPr>
            </w:pPr>
            <w:r w:rsidRPr="000A5153">
              <w:rPr>
                <w:i/>
                <w:color w:val="006600"/>
                <w:sz w:val="24"/>
                <w:lang w:val="kk-KZ"/>
              </w:rPr>
              <w:t>Осознающий</w:t>
            </w:r>
            <w:r w:rsidRPr="000A5153">
              <w:rPr>
                <w:i/>
                <w:color w:val="006600"/>
                <w:spacing w:val="1"/>
                <w:sz w:val="24"/>
                <w:lang w:val="kk-KZ"/>
              </w:rPr>
              <w:t xml:space="preserve"> </w:t>
            </w:r>
            <w:r w:rsidRPr="000A5153">
              <w:rPr>
                <w:i/>
                <w:color w:val="006600"/>
                <w:sz w:val="24"/>
                <w:lang w:val="kk-KZ"/>
              </w:rPr>
              <w:t>роль</w:t>
            </w:r>
            <w:r w:rsidRPr="000A5153">
              <w:rPr>
                <w:i/>
                <w:color w:val="006600"/>
                <w:spacing w:val="1"/>
                <w:sz w:val="24"/>
                <w:lang w:val="kk-KZ"/>
              </w:rPr>
              <w:t xml:space="preserve"> </w:t>
            </w:r>
            <w:r w:rsidRPr="000A5153">
              <w:rPr>
                <w:i/>
                <w:color w:val="006600"/>
                <w:sz w:val="24"/>
                <w:lang w:val="kk-KZ"/>
              </w:rPr>
              <w:t>человека</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развитии</w:t>
            </w:r>
            <w:r w:rsidRPr="000A5153">
              <w:rPr>
                <w:i/>
                <w:color w:val="006600"/>
                <w:spacing w:val="1"/>
                <w:sz w:val="24"/>
                <w:lang w:val="kk-KZ"/>
              </w:rPr>
              <w:t xml:space="preserve"> </w:t>
            </w:r>
            <w:r w:rsidRPr="000A5153">
              <w:rPr>
                <w:i/>
                <w:color w:val="006600"/>
                <w:sz w:val="24"/>
                <w:lang w:val="kk-KZ"/>
              </w:rPr>
              <w:t>национальной</w:t>
            </w:r>
            <w:r w:rsidRPr="000A5153">
              <w:rPr>
                <w:i/>
                <w:color w:val="006600"/>
                <w:spacing w:val="1"/>
                <w:sz w:val="24"/>
                <w:lang w:val="kk-KZ"/>
              </w:rPr>
              <w:t xml:space="preserve"> </w:t>
            </w:r>
            <w:r w:rsidRPr="000A5153">
              <w:rPr>
                <w:i/>
                <w:color w:val="006600"/>
                <w:sz w:val="24"/>
                <w:lang w:val="kk-KZ"/>
              </w:rPr>
              <w:t>культуры,</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любознательность к элементам культуры как к</w:t>
            </w:r>
            <w:r w:rsidRPr="000A5153">
              <w:rPr>
                <w:i/>
                <w:color w:val="006600"/>
                <w:spacing w:val="-57"/>
                <w:sz w:val="24"/>
                <w:lang w:val="kk-KZ"/>
              </w:rPr>
              <w:t xml:space="preserve"> </w:t>
            </w:r>
            <w:r w:rsidRPr="000A5153">
              <w:rPr>
                <w:i/>
                <w:color w:val="006600"/>
                <w:sz w:val="24"/>
                <w:lang w:val="kk-KZ"/>
              </w:rPr>
              <w:t>результатам</w:t>
            </w:r>
            <w:r w:rsidRPr="000A5153">
              <w:rPr>
                <w:i/>
                <w:color w:val="006600"/>
                <w:sz w:val="24"/>
                <w:lang w:val="kk-KZ"/>
              </w:rPr>
              <w:tab/>
              <w:t>человеческого</w:t>
            </w:r>
            <w:r w:rsidRPr="000A5153">
              <w:rPr>
                <w:i/>
                <w:color w:val="006600"/>
                <w:sz w:val="24"/>
                <w:lang w:val="kk-KZ"/>
              </w:rPr>
              <w:tab/>
              <w:t>труда,</w:t>
            </w:r>
            <w:r w:rsidRPr="000A5153">
              <w:rPr>
                <w:i/>
                <w:color w:val="006600"/>
                <w:spacing w:val="-58"/>
                <w:sz w:val="24"/>
                <w:lang w:val="kk-KZ"/>
              </w:rPr>
              <w:t xml:space="preserve"> </w:t>
            </w:r>
            <w:r w:rsidRPr="000A5153">
              <w:rPr>
                <w:i/>
                <w:color w:val="006600"/>
                <w:sz w:val="24"/>
                <w:lang w:val="kk-KZ"/>
              </w:rPr>
              <w:t>предвосхищающий</w:t>
            </w:r>
            <w:r w:rsidRPr="000A5153">
              <w:rPr>
                <w:i/>
                <w:color w:val="006600"/>
                <w:spacing w:val="1"/>
                <w:sz w:val="24"/>
                <w:lang w:val="kk-KZ"/>
              </w:rPr>
              <w:t xml:space="preserve"> </w:t>
            </w:r>
            <w:r w:rsidRPr="000A5153">
              <w:rPr>
                <w:i/>
                <w:color w:val="006600"/>
                <w:sz w:val="24"/>
                <w:lang w:val="kk-KZ"/>
              </w:rPr>
              <w:t>свое</w:t>
            </w:r>
            <w:r w:rsidRPr="000A5153">
              <w:rPr>
                <w:i/>
                <w:color w:val="006600"/>
                <w:spacing w:val="1"/>
                <w:sz w:val="24"/>
                <w:lang w:val="kk-KZ"/>
              </w:rPr>
              <w:t xml:space="preserve"> </w:t>
            </w:r>
            <w:r w:rsidRPr="000A5153">
              <w:rPr>
                <w:i/>
                <w:color w:val="006600"/>
                <w:sz w:val="24"/>
                <w:lang w:val="kk-KZ"/>
              </w:rPr>
              <w:t>возможное</w:t>
            </w:r>
            <w:r w:rsidRPr="000A5153">
              <w:rPr>
                <w:i/>
                <w:color w:val="006600"/>
                <w:spacing w:val="1"/>
                <w:sz w:val="24"/>
                <w:lang w:val="kk-KZ"/>
              </w:rPr>
              <w:t xml:space="preserve"> </w:t>
            </w:r>
            <w:r w:rsidRPr="000A5153">
              <w:rPr>
                <w:i/>
                <w:color w:val="006600"/>
                <w:sz w:val="24"/>
                <w:lang w:val="kk-KZ"/>
              </w:rPr>
              <w:t>участие</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обогащении</w:t>
            </w:r>
            <w:r w:rsidRPr="000A5153">
              <w:rPr>
                <w:i/>
                <w:color w:val="006600"/>
                <w:spacing w:val="1"/>
                <w:sz w:val="24"/>
                <w:lang w:val="kk-KZ"/>
              </w:rPr>
              <w:t xml:space="preserve"> </w:t>
            </w:r>
            <w:r w:rsidRPr="000A5153">
              <w:rPr>
                <w:i/>
                <w:color w:val="006600"/>
                <w:sz w:val="24"/>
                <w:lang w:val="kk-KZ"/>
              </w:rPr>
              <w:t>(преумножении)</w:t>
            </w:r>
            <w:r w:rsidRPr="000A5153">
              <w:rPr>
                <w:i/>
                <w:color w:val="006600"/>
                <w:spacing w:val="1"/>
                <w:sz w:val="24"/>
                <w:lang w:val="kk-KZ"/>
              </w:rPr>
              <w:t xml:space="preserve"> </w:t>
            </w:r>
            <w:r w:rsidRPr="000A5153">
              <w:rPr>
                <w:i/>
                <w:color w:val="006600"/>
                <w:sz w:val="24"/>
                <w:lang w:val="kk-KZ"/>
              </w:rPr>
              <w:t>культурного</w:t>
            </w:r>
            <w:r w:rsidRPr="000A5153">
              <w:rPr>
                <w:i/>
                <w:color w:val="006600"/>
                <w:spacing w:val="1"/>
                <w:sz w:val="24"/>
                <w:lang w:val="kk-KZ"/>
              </w:rPr>
              <w:t xml:space="preserve"> </w:t>
            </w:r>
            <w:r w:rsidRPr="000A5153">
              <w:rPr>
                <w:i/>
                <w:color w:val="006600"/>
                <w:sz w:val="24"/>
                <w:lang w:val="kk-KZ"/>
              </w:rPr>
              <w:t>наследия</w:t>
            </w:r>
            <w:r w:rsidRPr="000A5153">
              <w:rPr>
                <w:i/>
                <w:color w:val="006600"/>
                <w:spacing w:val="1"/>
                <w:sz w:val="24"/>
                <w:lang w:val="kk-KZ"/>
              </w:rPr>
              <w:t xml:space="preserve"> </w:t>
            </w:r>
            <w:r w:rsidRPr="000A5153">
              <w:rPr>
                <w:i/>
                <w:color w:val="006600"/>
                <w:sz w:val="24"/>
                <w:lang w:val="kk-KZ"/>
              </w:rPr>
              <w:t>региона.</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живописным, скульптурным, музыкальным и др.</w:t>
            </w:r>
            <w:r w:rsidRPr="000A5153">
              <w:rPr>
                <w:i/>
                <w:color w:val="006600"/>
                <w:spacing w:val="-58"/>
                <w:sz w:val="24"/>
                <w:lang w:val="kk-KZ"/>
              </w:rPr>
              <w:t xml:space="preserve"> </w:t>
            </w:r>
            <w:r w:rsidRPr="000A5153">
              <w:rPr>
                <w:i/>
                <w:color w:val="006600"/>
                <w:sz w:val="24"/>
                <w:lang w:val="kk-KZ"/>
              </w:rPr>
              <w:t>средствам</w:t>
            </w:r>
            <w:r w:rsidRPr="000A5153">
              <w:rPr>
                <w:i/>
                <w:color w:val="006600"/>
                <w:spacing w:val="1"/>
                <w:sz w:val="24"/>
                <w:lang w:val="kk-KZ"/>
              </w:rPr>
              <w:t xml:space="preserve"> </w:t>
            </w:r>
            <w:r w:rsidRPr="000A5153">
              <w:rPr>
                <w:i/>
                <w:color w:val="006600"/>
                <w:sz w:val="24"/>
                <w:lang w:val="kk-KZ"/>
              </w:rPr>
              <w:t>искусства</w:t>
            </w:r>
            <w:r w:rsidRPr="000A5153">
              <w:rPr>
                <w:i/>
                <w:color w:val="006600"/>
                <w:spacing w:val="1"/>
                <w:sz w:val="24"/>
                <w:lang w:val="kk-KZ"/>
              </w:rPr>
              <w:t xml:space="preserve"> </w:t>
            </w:r>
            <w:r w:rsidRPr="000A5153">
              <w:rPr>
                <w:i/>
                <w:color w:val="006600"/>
                <w:sz w:val="24"/>
                <w:lang w:val="kk-KZ"/>
              </w:rPr>
              <w:t>деятелей</w:t>
            </w:r>
            <w:r w:rsidRPr="000A5153">
              <w:rPr>
                <w:i/>
                <w:color w:val="006600"/>
                <w:spacing w:val="1"/>
                <w:sz w:val="24"/>
                <w:lang w:val="kk-KZ"/>
              </w:rPr>
              <w:t xml:space="preserve"> </w:t>
            </w:r>
            <w:r w:rsidRPr="000A5153">
              <w:rPr>
                <w:i/>
                <w:color w:val="006600"/>
                <w:sz w:val="24"/>
                <w:lang w:val="kk-KZ"/>
              </w:rPr>
              <w:t>культуры</w:t>
            </w:r>
            <w:r w:rsidRPr="000A5153">
              <w:rPr>
                <w:i/>
                <w:color w:val="006600"/>
                <w:spacing w:val="-57"/>
                <w:sz w:val="24"/>
                <w:lang w:val="kk-KZ"/>
              </w:rPr>
              <w:t xml:space="preserve"> </w:t>
            </w:r>
            <w:r w:rsidRPr="000A5153">
              <w:rPr>
                <w:i/>
                <w:color w:val="006600"/>
                <w:sz w:val="24"/>
                <w:lang w:val="kk-KZ"/>
              </w:rPr>
              <w:t>Республики</w:t>
            </w:r>
            <w:r w:rsidRPr="000A5153">
              <w:rPr>
                <w:i/>
                <w:color w:val="006600"/>
                <w:spacing w:val="-12"/>
                <w:sz w:val="24"/>
                <w:lang w:val="kk-KZ"/>
              </w:rPr>
              <w:t xml:space="preserve"> </w:t>
            </w:r>
            <w:r w:rsidRPr="000A5153">
              <w:rPr>
                <w:i/>
                <w:color w:val="006600"/>
                <w:sz w:val="24"/>
                <w:lang w:val="kk-KZ"/>
              </w:rPr>
              <w:t>Татарстан.</w:t>
            </w:r>
            <w:r w:rsidRPr="000A5153">
              <w:rPr>
                <w:i/>
                <w:color w:val="006600"/>
                <w:spacing w:val="-12"/>
                <w:sz w:val="24"/>
                <w:lang w:val="kk-KZ"/>
              </w:rPr>
              <w:t xml:space="preserve"> </w:t>
            </w:r>
            <w:r w:rsidRPr="000A5153">
              <w:rPr>
                <w:i/>
                <w:color w:val="006600"/>
                <w:sz w:val="24"/>
                <w:lang w:val="kk-KZ"/>
              </w:rPr>
              <w:t>Проявляющий</w:t>
            </w:r>
            <w:r w:rsidRPr="000A5153">
              <w:rPr>
                <w:i/>
                <w:color w:val="006600"/>
                <w:spacing w:val="-12"/>
                <w:sz w:val="24"/>
                <w:lang w:val="kk-KZ"/>
              </w:rPr>
              <w:t xml:space="preserve"> </w:t>
            </w:r>
            <w:r w:rsidRPr="000A5153">
              <w:rPr>
                <w:i/>
                <w:color w:val="006600"/>
                <w:sz w:val="24"/>
                <w:lang w:val="kk-KZ"/>
              </w:rPr>
              <w:t>интерес</w:t>
            </w:r>
            <w:r w:rsidRPr="000A5153">
              <w:rPr>
                <w:i/>
                <w:color w:val="006600"/>
                <w:spacing w:val="-11"/>
                <w:sz w:val="24"/>
                <w:lang w:val="kk-KZ"/>
              </w:rPr>
              <w:t xml:space="preserve"> </w:t>
            </w:r>
            <w:r w:rsidRPr="000A5153">
              <w:rPr>
                <w:i/>
                <w:color w:val="006600"/>
                <w:sz w:val="24"/>
                <w:lang w:val="kk-KZ"/>
              </w:rPr>
              <w:t>к</w:t>
            </w:r>
            <w:r w:rsidRPr="000A5153">
              <w:rPr>
                <w:i/>
                <w:color w:val="006600"/>
                <w:spacing w:val="-57"/>
                <w:sz w:val="24"/>
                <w:lang w:val="kk-KZ"/>
              </w:rPr>
              <w:t xml:space="preserve"> </w:t>
            </w:r>
            <w:r w:rsidRPr="000A5153">
              <w:rPr>
                <w:i/>
                <w:color w:val="006600"/>
                <w:sz w:val="24"/>
                <w:lang w:val="kk-KZ"/>
              </w:rPr>
              <w:t>вокальной,</w:t>
            </w:r>
            <w:r w:rsidRPr="000A5153">
              <w:rPr>
                <w:i/>
                <w:color w:val="006600"/>
                <w:spacing w:val="1"/>
                <w:sz w:val="24"/>
                <w:lang w:val="kk-KZ"/>
              </w:rPr>
              <w:t xml:space="preserve"> </w:t>
            </w:r>
            <w:r w:rsidRPr="000A5153">
              <w:rPr>
                <w:i/>
                <w:color w:val="006600"/>
                <w:sz w:val="24"/>
                <w:lang w:val="kk-KZ"/>
              </w:rPr>
              <w:t>инструментальной,</w:t>
            </w:r>
            <w:r w:rsidRPr="000A5153">
              <w:rPr>
                <w:i/>
                <w:color w:val="006600"/>
                <w:spacing w:val="1"/>
                <w:sz w:val="24"/>
                <w:lang w:val="kk-KZ"/>
              </w:rPr>
              <w:t xml:space="preserve"> </w:t>
            </w:r>
            <w:r w:rsidRPr="000A5153">
              <w:rPr>
                <w:i/>
                <w:color w:val="006600"/>
                <w:sz w:val="24"/>
                <w:lang w:val="kk-KZ"/>
              </w:rPr>
              <w:t>оркестровой</w:t>
            </w:r>
            <w:r w:rsidRPr="000A5153">
              <w:rPr>
                <w:i/>
                <w:color w:val="006600"/>
                <w:spacing w:val="1"/>
                <w:sz w:val="24"/>
                <w:lang w:val="kk-KZ"/>
              </w:rPr>
              <w:t xml:space="preserve"> </w:t>
            </w:r>
            <w:r w:rsidRPr="000A5153">
              <w:rPr>
                <w:i/>
                <w:color w:val="006600"/>
                <w:sz w:val="24"/>
                <w:lang w:val="kk-KZ"/>
              </w:rPr>
              <w:t>музыке</w:t>
            </w:r>
            <w:r w:rsidRPr="000A5153">
              <w:rPr>
                <w:i/>
                <w:color w:val="006600"/>
                <w:spacing w:val="-2"/>
                <w:sz w:val="24"/>
                <w:lang w:val="kk-KZ"/>
              </w:rPr>
              <w:t xml:space="preserve"> </w:t>
            </w:r>
            <w:r w:rsidRPr="000A5153">
              <w:rPr>
                <w:i/>
                <w:color w:val="006600"/>
                <w:sz w:val="24"/>
                <w:lang w:val="kk-KZ"/>
              </w:rPr>
              <w:t>татарских композиторов.</w:t>
            </w:r>
          </w:p>
          <w:p w14:paraId="1471B89C" w14:textId="77777777" w:rsidR="00272007" w:rsidRPr="000A5153" w:rsidRDefault="00272007" w:rsidP="00272007">
            <w:pPr>
              <w:tabs>
                <w:tab w:val="left" w:pos="3213"/>
              </w:tabs>
              <w:spacing w:before="1"/>
              <w:ind w:left="17" w:right="5"/>
              <w:jc w:val="both"/>
              <w:rPr>
                <w:i/>
                <w:color w:val="006600"/>
                <w:sz w:val="24"/>
                <w:lang w:val="kk-KZ"/>
              </w:rPr>
            </w:pPr>
            <w:r w:rsidRPr="000A5153">
              <w:rPr>
                <w:i/>
                <w:color w:val="006600"/>
                <w:sz w:val="24"/>
                <w:lang w:val="kk-KZ"/>
              </w:rPr>
              <w:t xml:space="preserve">Проявляющий  </w:t>
            </w:r>
            <w:r w:rsidRPr="000A5153">
              <w:rPr>
                <w:i/>
                <w:color w:val="006600"/>
                <w:spacing w:val="40"/>
                <w:sz w:val="24"/>
                <w:lang w:val="kk-KZ"/>
              </w:rPr>
              <w:t xml:space="preserve"> </w:t>
            </w:r>
            <w:r w:rsidRPr="000A5153">
              <w:rPr>
                <w:i/>
                <w:color w:val="006600"/>
                <w:sz w:val="24"/>
                <w:lang w:val="kk-KZ"/>
              </w:rPr>
              <w:t>интерес</w:t>
            </w:r>
            <w:r w:rsidRPr="000A5153">
              <w:rPr>
                <w:i/>
                <w:color w:val="006600"/>
                <w:sz w:val="24"/>
                <w:lang w:val="kk-KZ"/>
              </w:rPr>
              <w:tab/>
              <w:t>и</w:t>
            </w:r>
            <w:r w:rsidRPr="000A5153">
              <w:rPr>
                <w:i/>
                <w:color w:val="006600"/>
                <w:spacing w:val="41"/>
                <w:sz w:val="24"/>
                <w:lang w:val="kk-KZ"/>
              </w:rPr>
              <w:t xml:space="preserve"> </w:t>
            </w:r>
            <w:r w:rsidRPr="000A5153">
              <w:rPr>
                <w:i/>
                <w:color w:val="006600"/>
                <w:sz w:val="24"/>
                <w:lang w:val="kk-KZ"/>
              </w:rPr>
              <w:t>уважение</w:t>
            </w:r>
            <w:r w:rsidRPr="000A5153">
              <w:rPr>
                <w:i/>
                <w:color w:val="006600"/>
                <w:spacing w:val="39"/>
                <w:sz w:val="24"/>
                <w:lang w:val="kk-KZ"/>
              </w:rPr>
              <w:t xml:space="preserve"> </w:t>
            </w:r>
            <w:r w:rsidRPr="000A5153">
              <w:rPr>
                <w:i/>
                <w:color w:val="006600"/>
                <w:sz w:val="24"/>
                <w:lang w:val="kk-KZ"/>
              </w:rPr>
              <w:t>по</w:t>
            </w:r>
            <w:r w:rsidRPr="000A5153">
              <w:rPr>
                <w:i/>
                <w:color w:val="006600"/>
                <w:spacing w:val="-58"/>
                <w:sz w:val="24"/>
                <w:lang w:val="kk-KZ"/>
              </w:rPr>
              <w:t xml:space="preserve"> </w:t>
            </w:r>
            <w:r w:rsidRPr="000A5153">
              <w:rPr>
                <w:i/>
                <w:color w:val="006600"/>
                <w:sz w:val="24"/>
                <w:lang w:val="kk-KZ"/>
              </w:rPr>
              <w:t>отношению к культуре представителей других</w:t>
            </w:r>
            <w:r w:rsidRPr="000A5153">
              <w:rPr>
                <w:i/>
                <w:color w:val="006600"/>
                <w:spacing w:val="1"/>
                <w:sz w:val="24"/>
                <w:lang w:val="kk-KZ"/>
              </w:rPr>
              <w:t xml:space="preserve"> </w:t>
            </w:r>
            <w:r w:rsidRPr="000A5153">
              <w:rPr>
                <w:i/>
                <w:color w:val="006600"/>
                <w:sz w:val="24"/>
                <w:lang w:val="kk-KZ"/>
              </w:rPr>
              <w:t>национальностей.</w:t>
            </w:r>
          </w:p>
          <w:p w14:paraId="69C3E8A0" w14:textId="77777777" w:rsidR="00272007" w:rsidRPr="000A5153" w:rsidRDefault="00272007" w:rsidP="00272007">
            <w:pPr>
              <w:ind w:left="17" w:right="4"/>
              <w:jc w:val="both"/>
              <w:rPr>
                <w:i/>
                <w:color w:val="006600"/>
                <w:sz w:val="24"/>
                <w:lang w:val="kk-KZ"/>
              </w:rPr>
            </w:pP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первоначальные</w:t>
            </w:r>
            <w:r w:rsidRPr="000A5153">
              <w:rPr>
                <w:i/>
                <w:color w:val="006600"/>
                <w:spacing w:val="1"/>
                <w:sz w:val="24"/>
                <w:lang w:val="kk-KZ"/>
              </w:rPr>
              <w:t xml:space="preserve"> </w:t>
            </w:r>
            <w:r w:rsidRPr="000A5153">
              <w:rPr>
                <w:i/>
                <w:color w:val="006600"/>
                <w:sz w:val="24"/>
                <w:lang w:val="kk-KZ"/>
              </w:rPr>
              <w:t>представления</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pacing w:val="-1"/>
                <w:sz w:val="24"/>
                <w:lang w:val="kk-KZ"/>
              </w:rPr>
              <w:t>культурных</w:t>
            </w:r>
            <w:r w:rsidRPr="000A5153">
              <w:rPr>
                <w:i/>
                <w:color w:val="006600"/>
                <w:spacing w:val="-13"/>
                <w:sz w:val="24"/>
                <w:lang w:val="kk-KZ"/>
              </w:rPr>
              <w:t xml:space="preserve"> </w:t>
            </w:r>
            <w:r w:rsidRPr="000A5153">
              <w:rPr>
                <w:i/>
                <w:color w:val="006600"/>
                <w:spacing w:val="-1"/>
                <w:sz w:val="24"/>
                <w:lang w:val="kk-KZ"/>
              </w:rPr>
              <w:t>достояниях,</w:t>
            </w:r>
            <w:r w:rsidRPr="000A5153">
              <w:rPr>
                <w:i/>
                <w:color w:val="006600"/>
                <w:spacing w:val="-11"/>
                <w:sz w:val="24"/>
                <w:lang w:val="kk-KZ"/>
              </w:rPr>
              <w:t xml:space="preserve"> </w:t>
            </w:r>
            <w:r w:rsidRPr="000A5153">
              <w:rPr>
                <w:i/>
                <w:color w:val="006600"/>
                <w:sz w:val="24"/>
                <w:lang w:val="kk-KZ"/>
              </w:rPr>
              <w:t>основных</w:t>
            </w:r>
            <w:r w:rsidRPr="000A5153">
              <w:rPr>
                <w:i/>
                <w:color w:val="006600"/>
                <w:spacing w:val="-12"/>
                <w:sz w:val="24"/>
                <w:lang w:val="kk-KZ"/>
              </w:rPr>
              <w:t xml:space="preserve"> </w:t>
            </w:r>
            <w:r w:rsidRPr="000A5153">
              <w:rPr>
                <w:i/>
                <w:color w:val="006600"/>
                <w:sz w:val="24"/>
                <w:lang w:val="kk-KZ"/>
              </w:rPr>
              <w:t>исторических</w:t>
            </w:r>
            <w:r w:rsidRPr="000A5153">
              <w:rPr>
                <w:i/>
                <w:color w:val="006600"/>
                <w:spacing w:val="-57"/>
                <w:sz w:val="24"/>
                <w:lang w:val="kk-KZ"/>
              </w:rPr>
              <w:t xml:space="preserve"> </w:t>
            </w:r>
            <w:r w:rsidRPr="000A5153">
              <w:rPr>
                <w:i/>
                <w:color w:val="006600"/>
                <w:spacing w:val="-1"/>
                <w:sz w:val="24"/>
                <w:lang w:val="kk-KZ"/>
              </w:rPr>
              <w:t>событиях,</w:t>
            </w:r>
            <w:r w:rsidRPr="000A5153">
              <w:rPr>
                <w:i/>
                <w:color w:val="006600"/>
                <w:spacing w:val="-14"/>
                <w:sz w:val="24"/>
                <w:lang w:val="kk-KZ"/>
              </w:rPr>
              <w:t xml:space="preserve"> </w:t>
            </w:r>
            <w:r w:rsidRPr="000A5153">
              <w:rPr>
                <w:i/>
                <w:color w:val="006600"/>
                <w:sz w:val="24"/>
                <w:lang w:val="kk-KZ"/>
              </w:rPr>
              <w:t>достопримечательностях,</w:t>
            </w:r>
            <w:r w:rsidRPr="000A5153">
              <w:rPr>
                <w:i/>
                <w:color w:val="006600"/>
                <w:spacing w:val="-10"/>
                <w:sz w:val="24"/>
                <w:lang w:val="kk-KZ"/>
              </w:rPr>
              <w:t xml:space="preserve"> </w:t>
            </w:r>
            <w:r w:rsidRPr="000A5153">
              <w:rPr>
                <w:i/>
                <w:color w:val="006600"/>
                <w:sz w:val="24"/>
                <w:lang w:val="kk-KZ"/>
              </w:rPr>
              <w:t>символике</w:t>
            </w:r>
            <w:r w:rsidRPr="000A5153">
              <w:rPr>
                <w:i/>
                <w:color w:val="006600"/>
                <w:spacing w:val="-58"/>
                <w:sz w:val="24"/>
                <w:lang w:val="kk-KZ"/>
              </w:rPr>
              <w:t xml:space="preserve"> </w:t>
            </w:r>
            <w:r w:rsidRPr="000A5153">
              <w:rPr>
                <w:i/>
                <w:color w:val="006600"/>
                <w:sz w:val="24"/>
                <w:lang w:val="kk-KZ"/>
              </w:rPr>
              <w:t>крупных</w:t>
            </w:r>
            <w:r w:rsidRPr="000A5153">
              <w:rPr>
                <w:i/>
                <w:color w:val="006600"/>
                <w:spacing w:val="1"/>
                <w:sz w:val="24"/>
                <w:lang w:val="kk-KZ"/>
              </w:rPr>
              <w:t xml:space="preserve"> </w:t>
            </w:r>
            <w:r w:rsidRPr="000A5153">
              <w:rPr>
                <w:i/>
                <w:color w:val="006600"/>
                <w:sz w:val="24"/>
                <w:lang w:val="kk-KZ"/>
              </w:rPr>
              <w:t>городов</w:t>
            </w:r>
            <w:r w:rsidRPr="000A5153">
              <w:rPr>
                <w:i/>
                <w:color w:val="006600"/>
                <w:spacing w:val="1"/>
                <w:sz w:val="24"/>
                <w:lang w:val="kk-KZ"/>
              </w:rPr>
              <w:t xml:space="preserve"> </w:t>
            </w:r>
            <w:r w:rsidRPr="000A5153">
              <w:rPr>
                <w:i/>
                <w:color w:val="006600"/>
                <w:sz w:val="24"/>
                <w:lang w:val="kk-KZ"/>
              </w:rPr>
              <w:t>региона,</w:t>
            </w:r>
            <w:r w:rsidRPr="000A5153">
              <w:rPr>
                <w:i/>
                <w:color w:val="006600"/>
                <w:spacing w:val="1"/>
                <w:sz w:val="24"/>
                <w:lang w:val="kk-KZ"/>
              </w:rPr>
              <w:t xml:space="preserve"> </w:t>
            </w:r>
            <w:r w:rsidRPr="000A5153">
              <w:rPr>
                <w:i/>
                <w:color w:val="006600"/>
                <w:sz w:val="24"/>
                <w:lang w:val="kk-KZ"/>
              </w:rPr>
              <w:t>интересующийся</w:t>
            </w:r>
            <w:r w:rsidRPr="000A5153">
              <w:rPr>
                <w:i/>
                <w:color w:val="006600"/>
                <w:spacing w:val="-57"/>
                <w:sz w:val="24"/>
                <w:lang w:val="kk-KZ"/>
              </w:rPr>
              <w:t xml:space="preserve"> </w:t>
            </w:r>
            <w:r w:rsidRPr="000A5153">
              <w:rPr>
                <w:i/>
                <w:color w:val="006600"/>
                <w:sz w:val="24"/>
                <w:lang w:val="kk-KZ"/>
              </w:rPr>
              <w:t>происхождением</w:t>
            </w:r>
            <w:r w:rsidRPr="000A5153">
              <w:rPr>
                <w:i/>
                <w:color w:val="006600"/>
                <w:spacing w:val="-2"/>
                <w:sz w:val="24"/>
                <w:lang w:val="kk-KZ"/>
              </w:rPr>
              <w:t xml:space="preserve"> </w:t>
            </w:r>
            <w:r w:rsidRPr="000A5153">
              <w:rPr>
                <w:i/>
                <w:color w:val="006600"/>
                <w:sz w:val="24"/>
                <w:lang w:val="kk-KZ"/>
              </w:rPr>
              <w:t>их названий.</w:t>
            </w:r>
          </w:p>
        </w:tc>
      </w:tr>
    </w:tbl>
    <w:p w14:paraId="36094EDE" w14:textId="77777777" w:rsidR="00272007" w:rsidRPr="00272007" w:rsidRDefault="00272007" w:rsidP="00246014">
      <w:pPr>
        <w:pStyle w:val="21"/>
        <w:shd w:val="clear" w:color="auto" w:fill="auto"/>
        <w:tabs>
          <w:tab w:val="left" w:pos="1364"/>
        </w:tabs>
        <w:spacing w:before="0" w:after="0" w:line="240" w:lineRule="auto"/>
        <w:ind w:firstLine="709"/>
        <w:jc w:val="both"/>
        <w:rPr>
          <w:rStyle w:val="12"/>
          <w:b/>
          <w:bCs/>
          <w:sz w:val="24"/>
          <w:szCs w:val="24"/>
          <w:lang w:val="kk-KZ"/>
        </w:rPr>
      </w:pPr>
    </w:p>
    <w:p w14:paraId="1E2372B1" w14:textId="77777777" w:rsidR="00272007" w:rsidRDefault="00272007" w:rsidP="00246014">
      <w:pPr>
        <w:pStyle w:val="21"/>
        <w:shd w:val="clear" w:color="auto" w:fill="auto"/>
        <w:tabs>
          <w:tab w:val="left" w:pos="1364"/>
        </w:tabs>
        <w:spacing w:before="0" w:after="0" w:line="240" w:lineRule="auto"/>
        <w:ind w:firstLine="709"/>
        <w:jc w:val="both"/>
        <w:rPr>
          <w:rStyle w:val="12"/>
          <w:b/>
          <w:bCs/>
          <w:sz w:val="24"/>
          <w:szCs w:val="24"/>
        </w:rPr>
      </w:pPr>
    </w:p>
    <w:p w14:paraId="5D84D336" w14:textId="0628459A" w:rsidR="00343426" w:rsidRPr="00246014" w:rsidRDefault="00956A6A" w:rsidP="00246014">
      <w:pPr>
        <w:pStyle w:val="21"/>
        <w:shd w:val="clear" w:color="auto" w:fill="auto"/>
        <w:tabs>
          <w:tab w:val="left" w:pos="1364"/>
        </w:tabs>
        <w:spacing w:before="0" w:after="0" w:line="240" w:lineRule="auto"/>
        <w:ind w:firstLine="709"/>
        <w:jc w:val="both"/>
        <w:rPr>
          <w:b/>
          <w:bCs/>
          <w:sz w:val="24"/>
          <w:szCs w:val="24"/>
          <w:lang w:val="ru-RU"/>
        </w:rPr>
      </w:pPr>
      <w:r>
        <w:rPr>
          <w:rStyle w:val="12"/>
          <w:b/>
          <w:bCs/>
          <w:sz w:val="24"/>
          <w:szCs w:val="24"/>
        </w:rPr>
        <w:t>2.7.3.</w:t>
      </w:r>
      <w:r w:rsidR="00343426" w:rsidRPr="00246014">
        <w:rPr>
          <w:rStyle w:val="12"/>
          <w:b/>
          <w:bCs/>
          <w:sz w:val="24"/>
          <w:szCs w:val="24"/>
        </w:rPr>
        <w:t>Содержательный раздел Программы воспитания.</w:t>
      </w:r>
    </w:p>
    <w:p w14:paraId="4BA7AD49" w14:textId="77777777" w:rsidR="00343426" w:rsidRPr="00246014" w:rsidRDefault="00343426" w:rsidP="00246014">
      <w:pPr>
        <w:pStyle w:val="21"/>
        <w:shd w:val="clear" w:color="auto" w:fill="auto"/>
        <w:tabs>
          <w:tab w:val="left" w:pos="1575"/>
        </w:tabs>
        <w:spacing w:before="0" w:after="0" w:line="240" w:lineRule="auto"/>
        <w:ind w:firstLine="709"/>
        <w:jc w:val="both"/>
        <w:rPr>
          <w:b/>
          <w:bCs/>
          <w:i/>
          <w:iCs/>
          <w:sz w:val="24"/>
          <w:szCs w:val="24"/>
          <w:lang w:val="ru-RU"/>
        </w:rPr>
      </w:pPr>
      <w:r w:rsidRPr="00246014">
        <w:rPr>
          <w:rStyle w:val="12"/>
          <w:b/>
          <w:bCs/>
          <w:i/>
          <w:iCs/>
          <w:sz w:val="24"/>
          <w:szCs w:val="24"/>
        </w:rPr>
        <w:t>Уклад образовательной организации.</w:t>
      </w:r>
    </w:p>
    <w:p w14:paraId="40BB9F57" w14:textId="4C81231E" w:rsidR="00343426" w:rsidRPr="00246014" w:rsidRDefault="00343426" w:rsidP="00246014">
      <w:pPr>
        <w:pStyle w:val="21"/>
        <w:shd w:val="clear" w:color="auto" w:fill="auto"/>
        <w:tabs>
          <w:tab w:val="left" w:pos="1038"/>
        </w:tabs>
        <w:spacing w:before="0" w:after="0" w:line="240" w:lineRule="auto"/>
        <w:ind w:firstLine="709"/>
        <w:jc w:val="both"/>
        <w:rPr>
          <w:sz w:val="24"/>
          <w:szCs w:val="24"/>
          <w:lang w:val="ru-RU"/>
        </w:rPr>
      </w:pPr>
      <w:r w:rsidRPr="00246014">
        <w:rPr>
          <w:rStyle w:val="12"/>
          <w:sz w:val="24"/>
          <w:szCs w:val="24"/>
        </w:rPr>
        <w:t>Уклад, в качестве у</w:t>
      </w:r>
      <w:r w:rsidR="00694210">
        <w:rPr>
          <w:rStyle w:val="12"/>
          <w:sz w:val="24"/>
          <w:szCs w:val="24"/>
        </w:rPr>
        <w:t xml:space="preserve">становившегося порядка жизни </w:t>
      </w:r>
      <w:r w:rsidR="00694210">
        <w:rPr>
          <w:rStyle w:val="12"/>
          <w:sz w:val="24"/>
          <w:szCs w:val="24"/>
          <w:lang w:val="tt-RU"/>
        </w:rPr>
        <w:t>МАДОУ</w:t>
      </w:r>
      <w:r w:rsidRPr="00246014">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66729C73" w:rsidR="00343426" w:rsidRPr="00246014" w:rsidRDefault="00694210" w:rsidP="00246014">
      <w:pPr>
        <w:pStyle w:val="21"/>
        <w:shd w:val="clear" w:color="auto" w:fill="auto"/>
        <w:tabs>
          <w:tab w:val="left" w:pos="1033"/>
        </w:tabs>
        <w:spacing w:before="0" w:after="0" w:line="240" w:lineRule="auto"/>
        <w:ind w:firstLine="709"/>
        <w:jc w:val="both"/>
        <w:rPr>
          <w:sz w:val="24"/>
          <w:szCs w:val="24"/>
          <w:lang w:val="ru-RU"/>
        </w:rPr>
      </w:pPr>
      <w:r>
        <w:rPr>
          <w:rStyle w:val="12"/>
          <w:sz w:val="24"/>
          <w:szCs w:val="24"/>
        </w:rPr>
        <w:t>Уклад МАДОУ</w:t>
      </w:r>
      <w:r w:rsidR="00343426" w:rsidRPr="00246014">
        <w:rPr>
          <w:rStyle w:val="12"/>
          <w:sz w:val="24"/>
          <w:szCs w:val="24"/>
        </w:rPr>
        <w:t xml:space="preserve"> – это её необходимый фундамент, основа и инструмент воспитания.</w:t>
      </w:r>
      <w:r w:rsidR="00511BC7" w:rsidRPr="00246014">
        <w:rPr>
          <w:rStyle w:val="12"/>
          <w:sz w:val="24"/>
          <w:szCs w:val="24"/>
        </w:rPr>
        <w:t xml:space="preserve"> </w:t>
      </w:r>
      <w:r w:rsidR="00343426" w:rsidRPr="00246014">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246014">
        <w:rPr>
          <w:rStyle w:val="12"/>
          <w:sz w:val="24"/>
          <w:szCs w:val="24"/>
        </w:rPr>
        <w:t>ДОО</w:t>
      </w:r>
      <w:r w:rsidR="00343426" w:rsidRPr="00246014">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246014">
        <w:rPr>
          <w:rStyle w:val="12"/>
          <w:sz w:val="24"/>
          <w:szCs w:val="24"/>
        </w:rPr>
        <w:t>Д</w:t>
      </w:r>
      <w:r w:rsidR="00343426" w:rsidRPr="00246014">
        <w:rPr>
          <w:rStyle w:val="12"/>
          <w:sz w:val="24"/>
          <w:szCs w:val="24"/>
        </w:rPr>
        <w:t>ОО.</w:t>
      </w:r>
    </w:p>
    <w:p w14:paraId="264D5C01" w14:textId="68C69FAB" w:rsidR="00511BC7" w:rsidRPr="00246014" w:rsidRDefault="00511BC7" w:rsidP="00246014">
      <w:pPr>
        <w:pStyle w:val="21"/>
        <w:shd w:val="clear" w:color="auto" w:fill="auto"/>
        <w:tabs>
          <w:tab w:val="left" w:pos="1027"/>
        </w:tabs>
        <w:spacing w:before="0" w:after="0" w:line="240" w:lineRule="auto"/>
        <w:ind w:firstLine="709"/>
        <w:jc w:val="both"/>
        <w:rPr>
          <w:rStyle w:val="12"/>
          <w:sz w:val="24"/>
          <w:szCs w:val="24"/>
        </w:rPr>
      </w:pPr>
      <w:r w:rsidRPr="00246014">
        <w:rPr>
          <w:rStyle w:val="12"/>
          <w:sz w:val="24"/>
          <w:szCs w:val="24"/>
        </w:rPr>
        <w:t>Уклад включает:</w:t>
      </w:r>
    </w:p>
    <w:p w14:paraId="5D53175A" w14:textId="0F6B55B2" w:rsidR="00343426" w:rsidRPr="00246014" w:rsidRDefault="00694210" w:rsidP="00246014">
      <w:pPr>
        <w:pStyle w:val="21"/>
        <w:shd w:val="clear" w:color="auto" w:fill="auto"/>
        <w:tabs>
          <w:tab w:val="left" w:pos="1027"/>
        </w:tabs>
        <w:spacing w:before="0" w:after="0" w:line="240" w:lineRule="auto"/>
        <w:ind w:firstLine="709"/>
        <w:jc w:val="both"/>
        <w:rPr>
          <w:sz w:val="24"/>
          <w:szCs w:val="24"/>
          <w:lang w:val="ru-RU"/>
        </w:rPr>
      </w:pPr>
      <w:r>
        <w:rPr>
          <w:rStyle w:val="12"/>
          <w:sz w:val="24"/>
          <w:szCs w:val="24"/>
        </w:rPr>
        <w:t>цель и смысл деятельности МАДОУ</w:t>
      </w:r>
      <w:r w:rsidR="00343426" w:rsidRPr="00246014">
        <w:rPr>
          <w:rStyle w:val="12"/>
          <w:sz w:val="24"/>
          <w:szCs w:val="24"/>
        </w:rPr>
        <w:t>, её мисси</w:t>
      </w:r>
      <w:r w:rsidR="00511BC7" w:rsidRPr="00246014">
        <w:rPr>
          <w:rStyle w:val="12"/>
          <w:sz w:val="24"/>
          <w:szCs w:val="24"/>
        </w:rPr>
        <w:t>ю</w:t>
      </w:r>
      <w:r w:rsidR="00343426" w:rsidRPr="00246014">
        <w:rPr>
          <w:rStyle w:val="12"/>
          <w:sz w:val="24"/>
          <w:szCs w:val="24"/>
        </w:rPr>
        <w:t>;</w:t>
      </w:r>
    </w:p>
    <w:p w14:paraId="17DEAEF1" w14:textId="7D71AA76" w:rsidR="00511BC7" w:rsidRPr="00246014"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lastRenderedPageBreak/>
        <w:t>принципы жизни и воспитан</w:t>
      </w:r>
      <w:r w:rsidR="00694210">
        <w:rPr>
          <w:rStyle w:val="12"/>
          <w:sz w:val="24"/>
          <w:szCs w:val="24"/>
        </w:rPr>
        <w:t>ия в МАДОУ</w:t>
      </w:r>
      <w:r w:rsidRPr="00246014">
        <w:rPr>
          <w:rStyle w:val="12"/>
          <w:sz w:val="24"/>
          <w:szCs w:val="24"/>
        </w:rPr>
        <w:t xml:space="preserve">; </w:t>
      </w:r>
    </w:p>
    <w:p w14:paraId="46E15449" w14:textId="675842AC" w:rsidR="00511BC7" w:rsidRPr="00246014" w:rsidRDefault="00694210" w:rsidP="00246014">
      <w:pPr>
        <w:pStyle w:val="21"/>
        <w:shd w:val="clear" w:color="auto" w:fill="auto"/>
        <w:spacing w:before="0" w:after="0" w:line="240" w:lineRule="auto"/>
        <w:ind w:firstLine="709"/>
        <w:jc w:val="both"/>
        <w:rPr>
          <w:rStyle w:val="12"/>
          <w:sz w:val="24"/>
          <w:szCs w:val="24"/>
        </w:rPr>
      </w:pPr>
      <w:r>
        <w:rPr>
          <w:rStyle w:val="12"/>
          <w:sz w:val="24"/>
          <w:szCs w:val="24"/>
        </w:rPr>
        <w:t>образ МАДОУ</w:t>
      </w:r>
      <w:r w:rsidR="00343426" w:rsidRPr="00246014">
        <w:rPr>
          <w:rStyle w:val="12"/>
          <w:sz w:val="24"/>
          <w:szCs w:val="24"/>
        </w:rPr>
        <w:t>, её особенности, символик</w:t>
      </w:r>
      <w:r w:rsidR="00511BC7" w:rsidRPr="00246014">
        <w:rPr>
          <w:rStyle w:val="12"/>
          <w:sz w:val="24"/>
          <w:szCs w:val="24"/>
        </w:rPr>
        <w:t>у</w:t>
      </w:r>
      <w:r w:rsidR="00343426" w:rsidRPr="00246014">
        <w:rPr>
          <w:rStyle w:val="12"/>
          <w:sz w:val="24"/>
          <w:szCs w:val="24"/>
        </w:rPr>
        <w:t xml:space="preserve">, внешний имидж; </w:t>
      </w:r>
    </w:p>
    <w:p w14:paraId="0087C22F" w14:textId="732F43B3" w:rsidR="00511BC7" w:rsidRPr="00246014"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t>отношени</w:t>
      </w:r>
      <w:r w:rsidR="00511BC7" w:rsidRPr="00246014">
        <w:rPr>
          <w:rStyle w:val="12"/>
          <w:sz w:val="24"/>
          <w:szCs w:val="24"/>
        </w:rPr>
        <w:t>е</w:t>
      </w:r>
      <w:r w:rsidRPr="00246014">
        <w:rPr>
          <w:rStyle w:val="12"/>
          <w:sz w:val="24"/>
          <w:szCs w:val="24"/>
        </w:rPr>
        <w:t xml:space="preserve"> к воспитанникам, их родителям (законным представител</w:t>
      </w:r>
      <w:r w:rsidR="00694210">
        <w:rPr>
          <w:rStyle w:val="12"/>
          <w:sz w:val="24"/>
          <w:szCs w:val="24"/>
        </w:rPr>
        <w:t>ям), сотрудникам и партнерам МАДОУ</w:t>
      </w:r>
      <w:r w:rsidRPr="00246014">
        <w:rPr>
          <w:rStyle w:val="12"/>
          <w:sz w:val="24"/>
          <w:szCs w:val="24"/>
        </w:rPr>
        <w:t xml:space="preserve">; </w:t>
      </w:r>
    </w:p>
    <w:p w14:paraId="57B3B68E" w14:textId="641E0D36" w:rsidR="00343426" w:rsidRPr="00246014" w:rsidRDefault="00694210" w:rsidP="00246014">
      <w:pPr>
        <w:pStyle w:val="21"/>
        <w:shd w:val="clear" w:color="auto" w:fill="auto"/>
        <w:spacing w:before="0" w:after="0" w:line="240" w:lineRule="auto"/>
        <w:ind w:firstLine="709"/>
        <w:jc w:val="both"/>
        <w:rPr>
          <w:sz w:val="24"/>
          <w:szCs w:val="24"/>
          <w:lang w:val="ru-RU"/>
        </w:rPr>
      </w:pPr>
      <w:r>
        <w:rPr>
          <w:rStyle w:val="12"/>
          <w:sz w:val="24"/>
          <w:szCs w:val="24"/>
        </w:rPr>
        <w:t>ключевые правила МАДОУ</w:t>
      </w:r>
      <w:r w:rsidR="00343426" w:rsidRPr="00246014">
        <w:rPr>
          <w:rStyle w:val="12"/>
          <w:sz w:val="24"/>
          <w:szCs w:val="24"/>
        </w:rPr>
        <w:t>;</w:t>
      </w:r>
    </w:p>
    <w:p w14:paraId="43617EBD" w14:textId="455CE7AF" w:rsidR="00511BC7" w:rsidRPr="00246014"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t>традиции и рит</w:t>
      </w:r>
      <w:r w:rsidR="00694210">
        <w:rPr>
          <w:rStyle w:val="12"/>
          <w:sz w:val="24"/>
          <w:szCs w:val="24"/>
        </w:rPr>
        <w:t>уалы, особые нормы этикета в МАДОУ</w:t>
      </w:r>
      <w:r w:rsidRPr="00246014">
        <w:rPr>
          <w:rStyle w:val="12"/>
          <w:sz w:val="24"/>
          <w:szCs w:val="24"/>
        </w:rPr>
        <w:t xml:space="preserve">; </w:t>
      </w:r>
    </w:p>
    <w:p w14:paraId="7A489D7F" w14:textId="22C0FE44" w:rsidR="00511BC7" w:rsidRPr="00246014"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t>особенности РППС, отраж</w:t>
      </w:r>
      <w:r w:rsidR="00694210">
        <w:rPr>
          <w:rStyle w:val="12"/>
          <w:sz w:val="24"/>
          <w:szCs w:val="24"/>
        </w:rPr>
        <w:t>ающие образ и ценности МАДОУ</w:t>
      </w:r>
      <w:r w:rsidRPr="00246014">
        <w:rPr>
          <w:rStyle w:val="12"/>
          <w:sz w:val="24"/>
          <w:szCs w:val="24"/>
        </w:rPr>
        <w:t xml:space="preserve">; </w:t>
      </w:r>
    </w:p>
    <w:p w14:paraId="6E0BB97F" w14:textId="6F7A8B32" w:rsidR="008858ED"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t>социокультурный контекст, внешняя с</w:t>
      </w:r>
      <w:r w:rsidR="00694210">
        <w:rPr>
          <w:rStyle w:val="12"/>
          <w:sz w:val="24"/>
          <w:szCs w:val="24"/>
        </w:rPr>
        <w:t>оциальная и культурная среда МАДОУ</w:t>
      </w:r>
      <w:r w:rsidRPr="00246014">
        <w:rPr>
          <w:rStyle w:val="12"/>
          <w:sz w:val="24"/>
          <w:szCs w:val="24"/>
        </w:rPr>
        <w:t xml:space="preserve"> (учитывает этнокультурные, </w:t>
      </w:r>
      <w:r w:rsidR="008858ED">
        <w:rPr>
          <w:rStyle w:val="12"/>
          <w:sz w:val="24"/>
          <w:szCs w:val="24"/>
        </w:rPr>
        <w:t xml:space="preserve">  </w:t>
      </w:r>
    </w:p>
    <w:p w14:paraId="246F3DC7" w14:textId="52D83180" w:rsidR="00343426"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t>конфессиональные и региональные особенности).</w:t>
      </w:r>
    </w:p>
    <w:p w14:paraId="02278365" w14:textId="77777777" w:rsidR="00272007" w:rsidRPr="00272007" w:rsidRDefault="00272007" w:rsidP="00272007">
      <w:pPr>
        <w:ind w:left="1123" w:right="1126"/>
        <w:jc w:val="center"/>
        <w:outlineLvl w:val="0"/>
        <w:rPr>
          <w:b/>
          <w:bCs/>
          <w:sz w:val="24"/>
          <w:szCs w:val="24"/>
          <w:lang w:val="kk-KZ"/>
        </w:rPr>
      </w:pPr>
      <w:r w:rsidRPr="00272007">
        <w:rPr>
          <w:b/>
          <w:bCs/>
          <w:color w:val="933634"/>
          <w:sz w:val="24"/>
          <w:szCs w:val="24"/>
          <w:lang w:val="kk-KZ"/>
        </w:rPr>
        <w:t>Региональные</w:t>
      </w:r>
      <w:r w:rsidRPr="00272007">
        <w:rPr>
          <w:b/>
          <w:bCs/>
          <w:color w:val="933634"/>
          <w:spacing w:val="-5"/>
          <w:sz w:val="24"/>
          <w:szCs w:val="24"/>
          <w:lang w:val="kk-KZ"/>
        </w:rPr>
        <w:t xml:space="preserve"> </w:t>
      </w:r>
      <w:r w:rsidRPr="00272007">
        <w:rPr>
          <w:b/>
          <w:bCs/>
          <w:color w:val="933634"/>
          <w:sz w:val="24"/>
          <w:szCs w:val="24"/>
          <w:lang w:val="kk-KZ"/>
        </w:rPr>
        <w:t>характеристики</w:t>
      </w:r>
      <w:r w:rsidRPr="00272007">
        <w:rPr>
          <w:b/>
          <w:bCs/>
          <w:color w:val="933634"/>
          <w:spacing w:val="-3"/>
          <w:sz w:val="24"/>
          <w:szCs w:val="24"/>
          <w:lang w:val="kk-KZ"/>
        </w:rPr>
        <w:t xml:space="preserve"> </w:t>
      </w:r>
      <w:r w:rsidRPr="00272007">
        <w:rPr>
          <w:b/>
          <w:bCs/>
          <w:color w:val="933634"/>
          <w:sz w:val="24"/>
          <w:szCs w:val="24"/>
          <w:lang w:val="kk-KZ"/>
        </w:rPr>
        <w:t>уклада</w:t>
      </w:r>
      <w:r w:rsidRPr="00272007">
        <w:rPr>
          <w:b/>
          <w:bCs/>
          <w:color w:val="933634"/>
          <w:spacing w:val="-2"/>
          <w:sz w:val="24"/>
          <w:szCs w:val="24"/>
          <w:lang w:val="kk-KZ"/>
        </w:rPr>
        <w:t xml:space="preserve"> </w:t>
      </w:r>
      <w:r w:rsidRPr="00272007">
        <w:rPr>
          <w:b/>
          <w:bCs/>
          <w:color w:val="933634"/>
          <w:sz w:val="24"/>
          <w:szCs w:val="24"/>
          <w:lang w:val="kk-KZ"/>
        </w:rPr>
        <w:t>ДОО</w:t>
      </w:r>
    </w:p>
    <w:p w14:paraId="40E871D0" w14:textId="77777777" w:rsidR="00272007" w:rsidRPr="00272007" w:rsidRDefault="00272007" w:rsidP="00272007">
      <w:pPr>
        <w:spacing w:before="5"/>
        <w:rPr>
          <w:b/>
          <w:sz w:val="24"/>
          <w:szCs w:val="24"/>
          <w:lang w:val="kk-KZ"/>
        </w:rPr>
      </w:pPr>
    </w:p>
    <w:tbl>
      <w:tblPr>
        <w:tblStyle w:val="TableNormal"/>
        <w:tblW w:w="10638" w:type="dxa"/>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8"/>
      </w:tblGrid>
      <w:tr w:rsidR="008858ED" w:rsidRPr="008858ED" w14:paraId="640DBEDC" w14:textId="77777777" w:rsidTr="008858ED">
        <w:trPr>
          <w:trHeight w:val="271"/>
        </w:trPr>
        <w:tc>
          <w:tcPr>
            <w:tcW w:w="10638" w:type="dxa"/>
          </w:tcPr>
          <w:p w14:paraId="30631447" w14:textId="77777777" w:rsidR="00272007" w:rsidRPr="008858ED" w:rsidRDefault="00272007" w:rsidP="00272007">
            <w:pPr>
              <w:spacing w:line="256" w:lineRule="exact"/>
              <w:ind w:left="110"/>
              <w:rPr>
                <w:color w:val="006600"/>
                <w:sz w:val="24"/>
                <w:lang w:val="kk-KZ"/>
              </w:rPr>
            </w:pPr>
            <w:r w:rsidRPr="008858ED">
              <w:rPr>
                <w:color w:val="006600"/>
                <w:sz w:val="24"/>
                <w:lang w:val="kk-KZ"/>
              </w:rPr>
              <w:t>Характеристики</w:t>
            </w:r>
            <w:r w:rsidRPr="008858ED">
              <w:rPr>
                <w:color w:val="006600"/>
                <w:spacing w:val="-2"/>
                <w:sz w:val="24"/>
                <w:lang w:val="kk-KZ"/>
              </w:rPr>
              <w:t xml:space="preserve"> </w:t>
            </w:r>
            <w:r w:rsidRPr="008858ED">
              <w:rPr>
                <w:color w:val="006600"/>
                <w:sz w:val="24"/>
                <w:lang w:val="kk-KZ"/>
              </w:rPr>
              <w:t>уклада</w:t>
            </w:r>
            <w:r w:rsidRPr="008858ED">
              <w:rPr>
                <w:color w:val="006600"/>
                <w:spacing w:val="-3"/>
                <w:sz w:val="24"/>
                <w:lang w:val="kk-KZ"/>
              </w:rPr>
              <w:t xml:space="preserve"> </w:t>
            </w:r>
            <w:r w:rsidRPr="008858ED">
              <w:rPr>
                <w:color w:val="006600"/>
                <w:sz w:val="24"/>
                <w:lang w:val="kk-KZ"/>
              </w:rPr>
              <w:t>ДОО,</w:t>
            </w:r>
            <w:r w:rsidRPr="008858ED">
              <w:rPr>
                <w:color w:val="006600"/>
                <w:spacing w:val="-4"/>
                <w:sz w:val="24"/>
                <w:lang w:val="kk-KZ"/>
              </w:rPr>
              <w:t xml:space="preserve"> </w:t>
            </w:r>
            <w:r w:rsidRPr="008858ED">
              <w:rPr>
                <w:color w:val="006600"/>
                <w:sz w:val="24"/>
                <w:lang w:val="kk-KZ"/>
              </w:rPr>
              <w:t>отражающие</w:t>
            </w:r>
            <w:r w:rsidRPr="008858ED">
              <w:rPr>
                <w:color w:val="006600"/>
                <w:spacing w:val="-5"/>
                <w:sz w:val="24"/>
                <w:lang w:val="kk-KZ"/>
              </w:rPr>
              <w:t xml:space="preserve"> </w:t>
            </w:r>
            <w:r w:rsidRPr="008858ED">
              <w:rPr>
                <w:color w:val="006600"/>
                <w:sz w:val="24"/>
                <w:lang w:val="kk-KZ"/>
              </w:rPr>
              <w:t>региональную</w:t>
            </w:r>
            <w:r w:rsidRPr="008858ED">
              <w:rPr>
                <w:color w:val="006600"/>
                <w:spacing w:val="-2"/>
                <w:sz w:val="24"/>
                <w:lang w:val="kk-KZ"/>
              </w:rPr>
              <w:t xml:space="preserve"> </w:t>
            </w:r>
            <w:r w:rsidRPr="008858ED">
              <w:rPr>
                <w:color w:val="006600"/>
                <w:sz w:val="24"/>
                <w:lang w:val="kk-KZ"/>
              </w:rPr>
              <w:t>специфику</w:t>
            </w:r>
          </w:p>
        </w:tc>
      </w:tr>
      <w:tr w:rsidR="008858ED" w:rsidRPr="008858ED" w14:paraId="6FDF9852" w14:textId="77777777" w:rsidTr="008858ED">
        <w:trPr>
          <w:trHeight w:val="5720"/>
        </w:trPr>
        <w:tc>
          <w:tcPr>
            <w:tcW w:w="10638" w:type="dxa"/>
          </w:tcPr>
          <w:p w14:paraId="7E5FDA4E" w14:textId="77777777" w:rsidR="00272007" w:rsidRPr="008858ED" w:rsidRDefault="00272007" w:rsidP="00272007">
            <w:pPr>
              <w:spacing w:line="270" w:lineRule="exact"/>
              <w:ind w:left="110"/>
              <w:rPr>
                <w:i/>
                <w:color w:val="006600"/>
                <w:sz w:val="24"/>
                <w:lang w:val="kk-KZ"/>
              </w:rPr>
            </w:pPr>
            <w:r w:rsidRPr="008858ED">
              <w:rPr>
                <w:i/>
                <w:color w:val="006600"/>
                <w:sz w:val="24"/>
                <w:lang w:val="kk-KZ"/>
              </w:rPr>
              <w:t>1)Создание</w:t>
            </w:r>
            <w:r w:rsidRPr="008858ED">
              <w:rPr>
                <w:i/>
                <w:color w:val="006600"/>
                <w:spacing w:val="-3"/>
                <w:sz w:val="24"/>
                <w:lang w:val="kk-KZ"/>
              </w:rPr>
              <w:t xml:space="preserve"> </w:t>
            </w:r>
            <w:r w:rsidRPr="008858ED">
              <w:rPr>
                <w:i/>
                <w:color w:val="006600"/>
                <w:sz w:val="24"/>
                <w:lang w:val="kk-KZ"/>
              </w:rPr>
              <w:t>уклада</w:t>
            </w:r>
            <w:r w:rsidRPr="008858ED">
              <w:rPr>
                <w:i/>
                <w:color w:val="006600"/>
                <w:spacing w:val="-1"/>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основе</w:t>
            </w:r>
            <w:r w:rsidRPr="008858ED">
              <w:rPr>
                <w:i/>
                <w:color w:val="006600"/>
                <w:spacing w:val="-3"/>
                <w:sz w:val="24"/>
                <w:lang w:val="kk-KZ"/>
              </w:rPr>
              <w:t xml:space="preserve"> </w:t>
            </w:r>
            <w:r w:rsidRPr="008858ED">
              <w:rPr>
                <w:i/>
                <w:color w:val="006600"/>
                <w:sz w:val="24"/>
                <w:lang w:val="kk-KZ"/>
              </w:rPr>
              <w:t>базовых</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национальных</w:t>
            </w:r>
            <w:r w:rsidRPr="008858ED">
              <w:rPr>
                <w:i/>
                <w:color w:val="006600"/>
                <w:spacing w:val="-2"/>
                <w:sz w:val="24"/>
                <w:lang w:val="kk-KZ"/>
              </w:rPr>
              <w:t xml:space="preserve"> </w:t>
            </w:r>
            <w:r w:rsidRPr="008858ED">
              <w:rPr>
                <w:i/>
                <w:color w:val="006600"/>
                <w:sz w:val="24"/>
                <w:lang w:val="kk-KZ"/>
              </w:rPr>
              <w:t>ценностей:</w:t>
            </w:r>
          </w:p>
          <w:p w14:paraId="3E46E11D" w14:textId="77777777" w:rsidR="00272007" w:rsidRPr="008858ED" w:rsidRDefault="00272007" w:rsidP="00272007">
            <w:pPr>
              <w:spacing w:before="2"/>
              <w:rPr>
                <w:b/>
                <w:color w:val="006600"/>
                <w:sz w:val="24"/>
                <w:lang w:val="kk-KZ"/>
              </w:rPr>
            </w:pPr>
          </w:p>
          <w:p w14:paraId="4036FC43" w14:textId="77777777" w:rsidR="00272007" w:rsidRPr="008858ED" w:rsidRDefault="00272007" w:rsidP="00272007">
            <w:pPr>
              <w:tabs>
                <w:tab w:val="left" w:pos="932"/>
                <w:tab w:val="left" w:pos="1633"/>
                <w:tab w:val="left" w:pos="3751"/>
                <w:tab w:val="left" w:pos="5167"/>
                <w:tab w:val="left" w:pos="5706"/>
                <w:tab w:val="left" w:pos="6330"/>
                <w:tab w:val="left" w:pos="7728"/>
              </w:tabs>
              <w:ind w:left="110" w:right="99"/>
              <w:rPr>
                <w:i/>
                <w:color w:val="006600"/>
                <w:sz w:val="24"/>
                <w:lang w:val="kk-KZ"/>
              </w:rPr>
            </w:pPr>
            <w:r w:rsidRPr="008858ED">
              <w:rPr>
                <w:i/>
                <w:color w:val="006600"/>
                <w:sz w:val="24"/>
                <w:lang w:val="kk-KZ"/>
              </w:rPr>
              <w:t>Уклад</w:t>
            </w:r>
            <w:r w:rsidRPr="008858ED">
              <w:rPr>
                <w:i/>
                <w:color w:val="006600"/>
                <w:sz w:val="24"/>
                <w:lang w:val="kk-KZ"/>
              </w:rPr>
              <w:tab/>
              <w:t>ДОО</w:t>
            </w:r>
            <w:r w:rsidRPr="008858ED">
              <w:rPr>
                <w:i/>
                <w:color w:val="006600"/>
                <w:sz w:val="24"/>
                <w:lang w:val="kk-KZ"/>
              </w:rPr>
              <w:tab/>
              <w:t xml:space="preserve">задает  </w:t>
            </w:r>
            <w:r w:rsidRPr="008858ED">
              <w:rPr>
                <w:i/>
                <w:color w:val="006600"/>
                <w:spacing w:val="15"/>
                <w:sz w:val="24"/>
                <w:lang w:val="kk-KZ"/>
              </w:rPr>
              <w:t xml:space="preserve"> </w:t>
            </w:r>
            <w:r w:rsidRPr="008858ED">
              <w:rPr>
                <w:i/>
                <w:color w:val="006600"/>
                <w:sz w:val="24"/>
                <w:lang w:val="kk-KZ"/>
              </w:rPr>
              <w:t>ценности</w:t>
            </w:r>
            <w:r w:rsidRPr="008858ED">
              <w:rPr>
                <w:i/>
                <w:color w:val="006600"/>
                <w:sz w:val="24"/>
                <w:lang w:val="kk-KZ"/>
              </w:rPr>
              <w:tab/>
              <w:t>воспитания</w:t>
            </w:r>
            <w:r w:rsidRPr="008858ED">
              <w:rPr>
                <w:i/>
                <w:color w:val="006600"/>
                <w:sz w:val="24"/>
                <w:lang w:val="kk-KZ"/>
              </w:rPr>
              <w:tab/>
              <w:t>для</w:t>
            </w:r>
            <w:r w:rsidRPr="008858ED">
              <w:rPr>
                <w:i/>
                <w:color w:val="006600"/>
                <w:sz w:val="24"/>
                <w:lang w:val="kk-KZ"/>
              </w:rPr>
              <w:tab/>
              <w:t>всех</w:t>
            </w:r>
            <w:r w:rsidRPr="008858ED">
              <w:rPr>
                <w:i/>
                <w:color w:val="006600"/>
                <w:sz w:val="24"/>
                <w:lang w:val="kk-KZ"/>
              </w:rPr>
              <w:tab/>
              <w:t>участников</w:t>
            </w:r>
            <w:r w:rsidRPr="008858ED">
              <w:rPr>
                <w:i/>
                <w:color w:val="006600"/>
                <w:sz w:val="24"/>
                <w:lang w:val="kk-KZ"/>
              </w:rPr>
              <w:tab/>
            </w:r>
            <w:r w:rsidRPr="008858ED">
              <w:rPr>
                <w:i/>
                <w:color w:val="006600"/>
                <w:spacing w:val="-1"/>
                <w:sz w:val="24"/>
                <w:lang w:val="kk-KZ"/>
              </w:rPr>
              <w:t>образовательных</w:t>
            </w:r>
            <w:r w:rsidRPr="008858ED">
              <w:rPr>
                <w:i/>
                <w:color w:val="006600"/>
                <w:spacing w:val="-57"/>
                <w:sz w:val="24"/>
                <w:lang w:val="kk-KZ"/>
              </w:rPr>
              <w:t xml:space="preserve"> </w:t>
            </w:r>
            <w:r w:rsidRPr="008858ED">
              <w:rPr>
                <w:i/>
                <w:color w:val="006600"/>
                <w:sz w:val="24"/>
                <w:lang w:val="kk-KZ"/>
              </w:rPr>
              <w:t>отношений.</w:t>
            </w:r>
          </w:p>
          <w:p w14:paraId="1878714E" w14:textId="77777777" w:rsidR="00272007" w:rsidRPr="008858ED" w:rsidRDefault="00272007" w:rsidP="00272007">
            <w:pPr>
              <w:spacing w:before="5"/>
              <w:rPr>
                <w:b/>
                <w:color w:val="006600"/>
                <w:sz w:val="24"/>
                <w:lang w:val="kk-KZ"/>
              </w:rPr>
            </w:pPr>
          </w:p>
          <w:p w14:paraId="5F9F8471" w14:textId="77777777" w:rsidR="00272007" w:rsidRPr="008858ED" w:rsidRDefault="00272007" w:rsidP="00272007">
            <w:pPr>
              <w:ind w:left="110"/>
              <w:rPr>
                <w:i/>
                <w:color w:val="006600"/>
                <w:sz w:val="24"/>
                <w:lang w:val="kk-KZ"/>
              </w:rPr>
            </w:pPr>
            <w:r w:rsidRPr="008858ED">
              <w:rPr>
                <w:i/>
                <w:color w:val="006600"/>
                <w:sz w:val="24"/>
                <w:lang w:val="kk-KZ"/>
              </w:rPr>
              <w:t>Система</w:t>
            </w:r>
            <w:r w:rsidRPr="008858ED">
              <w:rPr>
                <w:i/>
                <w:color w:val="006600"/>
                <w:spacing w:val="35"/>
                <w:sz w:val="24"/>
                <w:lang w:val="kk-KZ"/>
              </w:rPr>
              <w:t xml:space="preserve"> </w:t>
            </w:r>
            <w:r w:rsidRPr="008858ED">
              <w:rPr>
                <w:i/>
                <w:color w:val="006600"/>
                <w:sz w:val="24"/>
                <w:lang w:val="kk-KZ"/>
              </w:rPr>
              <w:t>отношений</w:t>
            </w:r>
            <w:r w:rsidRPr="008858ED">
              <w:rPr>
                <w:i/>
                <w:color w:val="006600"/>
                <w:spacing w:val="35"/>
                <w:sz w:val="24"/>
                <w:lang w:val="kk-KZ"/>
              </w:rPr>
              <w:t xml:space="preserve"> </w:t>
            </w:r>
            <w:r w:rsidRPr="008858ED">
              <w:rPr>
                <w:i/>
                <w:color w:val="006600"/>
                <w:sz w:val="24"/>
                <w:lang w:val="kk-KZ"/>
              </w:rPr>
              <w:t>взрослых</w:t>
            </w:r>
            <w:r w:rsidRPr="008858ED">
              <w:rPr>
                <w:i/>
                <w:color w:val="006600"/>
                <w:spacing w:val="34"/>
                <w:sz w:val="24"/>
                <w:lang w:val="kk-KZ"/>
              </w:rPr>
              <w:t xml:space="preserve"> </w:t>
            </w:r>
            <w:r w:rsidRPr="008858ED">
              <w:rPr>
                <w:i/>
                <w:color w:val="006600"/>
                <w:sz w:val="24"/>
                <w:lang w:val="kk-KZ"/>
              </w:rPr>
              <w:t>и</w:t>
            </w:r>
            <w:r w:rsidRPr="008858ED">
              <w:rPr>
                <w:i/>
                <w:color w:val="006600"/>
                <w:spacing w:val="36"/>
                <w:sz w:val="24"/>
                <w:lang w:val="kk-KZ"/>
              </w:rPr>
              <w:t xml:space="preserve"> </w:t>
            </w:r>
            <w:r w:rsidRPr="008858ED">
              <w:rPr>
                <w:i/>
                <w:color w:val="006600"/>
                <w:sz w:val="24"/>
                <w:lang w:val="kk-KZ"/>
              </w:rPr>
              <w:t>детей,</w:t>
            </w:r>
            <w:r w:rsidRPr="008858ED">
              <w:rPr>
                <w:i/>
                <w:color w:val="006600"/>
                <w:spacing w:val="35"/>
                <w:sz w:val="24"/>
                <w:lang w:val="kk-KZ"/>
              </w:rPr>
              <w:t xml:space="preserve"> </w:t>
            </w:r>
            <w:r w:rsidRPr="008858ED">
              <w:rPr>
                <w:i/>
                <w:color w:val="006600"/>
                <w:sz w:val="24"/>
                <w:lang w:val="kk-KZ"/>
              </w:rPr>
              <w:t>основанная</w:t>
            </w:r>
            <w:r w:rsidRPr="008858ED">
              <w:rPr>
                <w:i/>
                <w:color w:val="006600"/>
                <w:spacing w:val="33"/>
                <w:sz w:val="24"/>
                <w:lang w:val="kk-KZ"/>
              </w:rPr>
              <w:t xml:space="preserve"> </w:t>
            </w:r>
            <w:r w:rsidRPr="008858ED">
              <w:rPr>
                <w:i/>
                <w:color w:val="006600"/>
                <w:sz w:val="24"/>
                <w:lang w:val="kk-KZ"/>
              </w:rPr>
              <w:t>на</w:t>
            </w:r>
            <w:r w:rsidRPr="008858ED">
              <w:rPr>
                <w:i/>
                <w:color w:val="006600"/>
                <w:spacing w:val="35"/>
                <w:sz w:val="24"/>
                <w:lang w:val="kk-KZ"/>
              </w:rPr>
              <w:t xml:space="preserve"> </w:t>
            </w:r>
            <w:r w:rsidRPr="008858ED">
              <w:rPr>
                <w:i/>
                <w:color w:val="006600"/>
                <w:sz w:val="24"/>
                <w:lang w:val="kk-KZ"/>
              </w:rPr>
              <w:t>взаимном</w:t>
            </w:r>
            <w:r w:rsidRPr="008858ED">
              <w:rPr>
                <w:i/>
                <w:color w:val="006600"/>
                <w:spacing w:val="34"/>
                <w:sz w:val="24"/>
                <w:lang w:val="kk-KZ"/>
              </w:rPr>
              <w:t xml:space="preserve"> </w:t>
            </w:r>
            <w:r w:rsidRPr="008858ED">
              <w:rPr>
                <w:i/>
                <w:color w:val="006600"/>
                <w:sz w:val="24"/>
                <w:lang w:val="kk-KZ"/>
              </w:rPr>
              <w:t>уважении</w:t>
            </w:r>
            <w:r w:rsidRPr="008858ED">
              <w:rPr>
                <w:i/>
                <w:color w:val="006600"/>
                <w:spacing w:val="35"/>
                <w:sz w:val="24"/>
                <w:lang w:val="kk-KZ"/>
              </w:rPr>
              <w:t xml:space="preserve"> </w:t>
            </w:r>
            <w:r w:rsidRPr="008858ED">
              <w:rPr>
                <w:i/>
                <w:color w:val="006600"/>
                <w:sz w:val="24"/>
                <w:lang w:val="kk-KZ"/>
              </w:rPr>
              <w:t>и</w:t>
            </w:r>
            <w:r w:rsidRPr="008858ED">
              <w:rPr>
                <w:i/>
                <w:color w:val="006600"/>
                <w:spacing w:val="35"/>
                <w:sz w:val="24"/>
                <w:lang w:val="kk-KZ"/>
              </w:rPr>
              <w:t xml:space="preserve"> </w:t>
            </w:r>
            <w:r w:rsidRPr="008858ED">
              <w:rPr>
                <w:i/>
                <w:color w:val="006600"/>
                <w:sz w:val="24"/>
                <w:lang w:val="kk-KZ"/>
              </w:rPr>
              <w:t>ценностях</w:t>
            </w:r>
            <w:r w:rsidRPr="008858ED">
              <w:rPr>
                <w:i/>
                <w:color w:val="006600"/>
                <w:spacing w:val="-57"/>
                <w:sz w:val="24"/>
                <w:lang w:val="kk-KZ"/>
              </w:rPr>
              <w:t xml:space="preserve"> </w:t>
            </w:r>
            <w:r w:rsidRPr="008858ED">
              <w:rPr>
                <w:i/>
                <w:color w:val="006600"/>
                <w:sz w:val="24"/>
                <w:lang w:val="kk-KZ"/>
              </w:rPr>
              <w:t>воспитания,</w:t>
            </w:r>
            <w:r w:rsidRPr="008858ED">
              <w:rPr>
                <w:i/>
                <w:color w:val="006600"/>
                <w:spacing w:val="1"/>
                <w:sz w:val="24"/>
                <w:lang w:val="kk-KZ"/>
              </w:rPr>
              <w:t xml:space="preserve"> </w:t>
            </w:r>
            <w:r w:rsidRPr="008858ED">
              <w:rPr>
                <w:i/>
                <w:color w:val="006600"/>
                <w:sz w:val="24"/>
                <w:lang w:val="kk-KZ"/>
              </w:rPr>
              <w:t>включает:</w:t>
            </w:r>
          </w:p>
          <w:p w14:paraId="05A8CB5B" w14:textId="77777777" w:rsidR="00272007" w:rsidRPr="008858ED" w:rsidRDefault="00272007" w:rsidP="00272007">
            <w:pPr>
              <w:spacing w:before="5"/>
              <w:rPr>
                <w:b/>
                <w:color w:val="006600"/>
                <w:sz w:val="24"/>
                <w:lang w:val="kk-KZ"/>
              </w:rPr>
            </w:pPr>
          </w:p>
          <w:p w14:paraId="378E0F8A" w14:textId="77777777" w:rsidR="00272007" w:rsidRPr="008858ED" w:rsidRDefault="00272007" w:rsidP="00272007">
            <w:pPr>
              <w:spacing w:line="482" w:lineRule="auto"/>
              <w:ind w:left="110" w:right="5021"/>
              <w:rPr>
                <w:i/>
                <w:color w:val="006600"/>
                <w:sz w:val="24"/>
                <w:lang w:val="kk-KZ"/>
              </w:rPr>
            </w:pPr>
            <w:r w:rsidRPr="008858ED">
              <w:rPr>
                <w:i/>
                <w:color w:val="006600"/>
                <w:sz w:val="24"/>
                <w:lang w:val="kk-KZ"/>
              </w:rPr>
              <w:t>Круг</w:t>
            </w:r>
            <w:r w:rsidRPr="008858ED">
              <w:rPr>
                <w:i/>
                <w:color w:val="006600"/>
                <w:spacing w:val="-5"/>
                <w:sz w:val="24"/>
                <w:lang w:val="kk-KZ"/>
              </w:rPr>
              <w:t xml:space="preserve"> </w:t>
            </w:r>
            <w:r w:rsidRPr="008858ED">
              <w:rPr>
                <w:i/>
                <w:color w:val="006600"/>
                <w:sz w:val="24"/>
                <w:lang w:val="kk-KZ"/>
              </w:rPr>
              <w:t>традиционных</w:t>
            </w:r>
            <w:r w:rsidRPr="008858ED">
              <w:rPr>
                <w:i/>
                <w:color w:val="006600"/>
                <w:spacing w:val="-5"/>
                <w:sz w:val="24"/>
                <w:lang w:val="kk-KZ"/>
              </w:rPr>
              <w:t xml:space="preserve"> </w:t>
            </w:r>
            <w:r w:rsidRPr="008858ED">
              <w:rPr>
                <w:i/>
                <w:color w:val="006600"/>
                <w:sz w:val="24"/>
                <w:lang w:val="kk-KZ"/>
              </w:rPr>
              <w:t>праздников</w:t>
            </w:r>
            <w:r w:rsidRPr="008858ED">
              <w:rPr>
                <w:i/>
                <w:color w:val="006600"/>
                <w:spacing w:val="-4"/>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событий.</w:t>
            </w:r>
            <w:r w:rsidRPr="008858ED">
              <w:rPr>
                <w:i/>
                <w:color w:val="006600"/>
                <w:spacing w:val="-57"/>
                <w:sz w:val="24"/>
                <w:lang w:val="kk-KZ"/>
              </w:rPr>
              <w:t xml:space="preserve"> </w:t>
            </w:r>
            <w:r w:rsidRPr="008858ED">
              <w:rPr>
                <w:i/>
                <w:color w:val="006600"/>
                <w:sz w:val="24"/>
                <w:lang w:val="kk-KZ"/>
              </w:rPr>
              <w:t>Режим</w:t>
            </w:r>
            <w:r w:rsidRPr="008858ED">
              <w:rPr>
                <w:i/>
                <w:color w:val="006600"/>
                <w:spacing w:val="-3"/>
                <w:sz w:val="24"/>
                <w:lang w:val="kk-KZ"/>
              </w:rPr>
              <w:t xml:space="preserve"> </w:t>
            </w:r>
            <w:r w:rsidRPr="008858ED">
              <w:rPr>
                <w:i/>
                <w:color w:val="006600"/>
                <w:sz w:val="24"/>
                <w:lang w:val="kk-KZ"/>
              </w:rPr>
              <w:t>дня,</w:t>
            </w:r>
            <w:r w:rsidRPr="008858ED">
              <w:rPr>
                <w:i/>
                <w:color w:val="006600"/>
                <w:spacing w:val="-1"/>
                <w:sz w:val="24"/>
                <w:lang w:val="kk-KZ"/>
              </w:rPr>
              <w:t xml:space="preserve"> </w:t>
            </w:r>
            <w:r w:rsidRPr="008858ED">
              <w:rPr>
                <w:i/>
                <w:color w:val="006600"/>
                <w:sz w:val="24"/>
                <w:lang w:val="kk-KZ"/>
              </w:rPr>
              <w:t>правила</w:t>
            </w:r>
            <w:r w:rsidRPr="008858ED">
              <w:rPr>
                <w:i/>
                <w:color w:val="006600"/>
                <w:spacing w:val="-1"/>
                <w:sz w:val="24"/>
                <w:lang w:val="kk-KZ"/>
              </w:rPr>
              <w:t xml:space="preserve"> </w:t>
            </w:r>
            <w:r w:rsidRPr="008858ED">
              <w:rPr>
                <w:i/>
                <w:color w:val="006600"/>
                <w:sz w:val="24"/>
                <w:lang w:val="kk-KZ"/>
              </w:rPr>
              <w:t>поведения</w:t>
            </w:r>
            <w:r w:rsidRPr="008858ED">
              <w:rPr>
                <w:i/>
                <w:color w:val="006600"/>
                <w:spacing w:val="-4"/>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ритуалы.</w:t>
            </w:r>
          </w:p>
          <w:p w14:paraId="5FF704C9" w14:textId="77777777" w:rsidR="00272007" w:rsidRPr="008858ED" w:rsidRDefault="00272007" w:rsidP="00272007">
            <w:pPr>
              <w:spacing w:before="2" w:line="482" w:lineRule="auto"/>
              <w:ind w:left="110" w:right="3195"/>
              <w:rPr>
                <w:i/>
                <w:color w:val="006600"/>
                <w:sz w:val="24"/>
                <w:lang w:val="kk-KZ"/>
              </w:rPr>
            </w:pPr>
            <w:r w:rsidRPr="008858ED">
              <w:rPr>
                <w:i/>
                <w:color w:val="006600"/>
                <w:sz w:val="24"/>
                <w:lang w:val="kk-KZ"/>
              </w:rPr>
              <w:t>Возможность</w:t>
            </w:r>
            <w:r w:rsidRPr="008858ED">
              <w:rPr>
                <w:i/>
                <w:color w:val="006600"/>
                <w:spacing w:val="-5"/>
                <w:sz w:val="24"/>
                <w:lang w:val="kk-KZ"/>
              </w:rPr>
              <w:t xml:space="preserve"> </w:t>
            </w:r>
            <w:r w:rsidRPr="008858ED">
              <w:rPr>
                <w:i/>
                <w:color w:val="006600"/>
                <w:sz w:val="24"/>
                <w:lang w:val="kk-KZ"/>
              </w:rPr>
              <w:t>разновозрастного</w:t>
            </w:r>
            <w:r w:rsidRPr="008858ED">
              <w:rPr>
                <w:i/>
                <w:color w:val="006600"/>
                <w:spacing w:val="-4"/>
                <w:sz w:val="24"/>
                <w:lang w:val="kk-KZ"/>
              </w:rPr>
              <w:t xml:space="preserve"> </w:t>
            </w:r>
            <w:r w:rsidRPr="008858ED">
              <w:rPr>
                <w:i/>
                <w:color w:val="006600"/>
                <w:sz w:val="24"/>
                <w:lang w:val="kk-KZ"/>
              </w:rPr>
              <w:t>общения</w:t>
            </w:r>
            <w:r w:rsidRPr="008858ED">
              <w:rPr>
                <w:i/>
                <w:color w:val="006600"/>
                <w:spacing w:val="-5"/>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взаимодействия.</w:t>
            </w:r>
            <w:r w:rsidRPr="008858ED">
              <w:rPr>
                <w:i/>
                <w:color w:val="006600"/>
                <w:spacing w:val="-57"/>
                <w:sz w:val="24"/>
                <w:lang w:val="kk-KZ"/>
              </w:rPr>
              <w:t xml:space="preserve"> </w:t>
            </w:r>
            <w:r w:rsidRPr="008858ED">
              <w:rPr>
                <w:i/>
                <w:color w:val="006600"/>
                <w:sz w:val="24"/>
                <w:lang w:val="kk-KZ"/>
              </w:rPr>
              <w:t>Воспитание ответственности через доверие и с уважение.</w:t>
            </w:r>
            <w:r w:rsidRPr="008858ED">
              <w:rPr>
                <w:i/>
                <w:color w:val="006600"/>
                <w:spacing w:val="1"/>
                <w:sz w:val="24"/>
                <w:lang w:val="kk-KZ"/>
              </w:rPr>
              <w:t xml:space="preserve"> </w:t>
            </w:r>
            <w:r w:rsidRPr="008858ED">
              <w:rPr>
                <w:i/>
                <w:color w:val="006600"/>
                <w:sz w:val="24"/>
                <w:lang w:val="kk-KZ"/>
              </w:rPr>
              <w:t>Авторитет</w:t>
            </w:r>
            <w:r w:rsidRPr="008858ED">
              <w:rPr>
                <w:i/>
                <w:color w:val="006600"/>
                <w:spacing w:val="-2"/>
                <w:sz w:val="24"/>
                <w:lang w:val="kk-KZ"/>
              </w:rPr>
              <w:t xml:space="preserve"> </w:t>
            </w:r>
            <w:r w:rsidRPr="008858ED">
              <w:rPr>
                <w:i/>
                <w:color w:val="006600"/>
                <w:sz w:val="24"/>
                <w:lang w:val="kk-KZ"/>
              </w:rPr>
              <w:t>труда и знания.</w:t>
            </w:r>
          </w:p>
          <w:p w14:paraId="227F8330" w14:textId="77777777" w:rsidR="00272007" w:rsidRPr="008858ED" w:rsidRDefault="00272007" w:rsidP="00272007">
            <w:pPr>
              <w:spacing w:before="4"/>
              <w:ind w:left="110"/>
              <w:rPr>
                <w:i/>
                <w:color w:val="006600"/>
                <w:sz w:val="24"/>
                <w:lang w:val="kk-KZ"/>
              </w:rPr>
            </w:pPr>
            <w:r w:rsidRPr="008858ED">
              <w:rPr>
                <w:i/>
                <w:color w:val="006600"/>
                <w:sz w:val="24"/>
                <w:lang w:val="kk-KZ"/>
              </w:rPr>
              <w:t>Свобода,</w:t>
            </w:r>
            <w:r w:rsidRPr="008858ED">
              <w:rPr>
                <w:i/>
                <w:color w:val="006600"/>
                <w:spacing w:val="-2"/>
                <w:sz w:val="24"/>
                <w:lang w:val="kk-KZ"/>
              </w:rPr>
              <w:t xml:space="preserve"> </w:t>
            </w:r>
            <w:r w:rsidRPr="008858ED">
              <w:rPr>
                <w:i/>
                <w:color w:val="006600"/>
                <w:sz w:val="24"/>
                <w:lang w:val="kk-KZ"/>
              </w:rPr>
              <w:t>ответственность</w:t>
            </w:r>
            <w:r w:rsidRPr="008858ED">
              <w:rPr>
                <w:i/>
                <w:color w:val="006600"/>
                <w:spacing w:val="-3"/>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др.</w:t>
            </w:r>
          </w:p>
          <w:p w14:paraId="10D89F0F" w14:textId="77777777" w:rsidR="00272007" w:rsidRPr="008858ED" w:rsidRDefault="00272007" w:rsidP="00272007">
            <w:pPr>
              <w:spacing w:before="5"/>
              <w:rPr>
                <w:b/>
                <w:color w:val="006600"/>
                <w:sz w:val="24"/>
                <w:lang w:val="kk-KZ"/>
              </w:rPr>
            </w:pPr>
          </w:p>
          <w:p w14:paraId="615AB506" w14:textId="77777777" w:rsidR="00272007" w:rsidRPr="008858ED" w:rsidRDefault="00272007" w:rsidP="00272007">
            <w:pPr>
              <w:spacing w:line="264" w:lineRule="exact"/>
              <w:ind w:left="110"/>
              <w:rPr>
                <w:i/>
                <w:color w:val="006600"/>
                <w:sz w:val="24"/>
                <w:lang w:val="kk-KZ"/>
              </w:rPr>
            </w:pPr>
            <w:r w:rsidRPr="008858ED">
              <w:rPr>
                <w:i/>
                <w:color w:val="006600"/>
                <w:sz w:val="24"/>
                <w:lang w:val="kk-KZ"/>
              </w:rPr>
              <w:t>Уклад</w:t>
            </w:r>
            <w:r w:rsidRPr="008858ED">
              <w:rPr>
                <w:i/>
                <w:color w:val="006600"/>
                <w:spacing w:val="10"/>
                <w:sz w:val="24"/>
                <w:lang w:val="kk-KZ"/>
              </w:rPr>
              <w:t xml:space="preserve"> </w:t>
            </w:r>
            <w:r w:rsidRPr="008858ED">
              <w:rPr>
                <w:i/>
                <w:color w:val="006600"/>
                <w:sz w:val="24"/>
                <w:lang w:val="kk-KZ"/>
              </w:rPr>
              <w:t>учитывает</w:t>
            </w:r>
            <w:r w:rsidRPr="008858ED">
              <w:rPr>
                <w:i/>
                <w:color w:val="006600"/>
                <w:spacing w:val="66"/>
                <w:sz w:val="24"/>
                <w:lang w:val="kk-KZ"/>
              </w:rPr>
              <w:t xml:space="preserve"> </w:t>
            </w:r>
            <w:r w:rsidRPr="008858ED">
              <w:rPr>
                <w:i/>
                <w:color w:val="006600"/>
                <w:sz w:val="24"/>
                <w:lang w:val="kk-KZ"/>
              </w:rPr>
              <w:t>специфику</w:t>
            </w:r>
            <w:r w:rsidRPr="008858ED">
              <w:rPr>
                <w:i/>
                <w:color w:val="006600"/>
                <w:spacing w:val="67"/>
                <w:sz w:val="24"/>
                <w:lang w:val="kk-KZ"/>
              </w:rPr>
              <w:t xml:space="preserve"> </w:t>
            </w:r>
            <w:r w:rsidRPr="008858ED">
              <w:rPr>
                <w:i/>
                <w:color w:val="006600"/>
                <w:sz w:val="24"/>
                <w:lang w:val="kk-KZ"/>
              </w:rPr>
              <w:t>и</w:t>
            </w:r>
            <w:r w:rsidRPr="008858ED">
              <w:rPr>
                <w:i/>
                <w:color w:val="006600"/>
                <w:spacing w:val="68"/>
                <w:sz w:val="24"/>
                <w:lang w:val="kk-KZ"/>
              </w:rPr>
              <w:t xml:space="preserve"> </w:t>
            </w:r>
            <w:r w:rsidRPr="008858ED">
              <w:rPr>
                <w:i/>
                <w:color w:val="006600"/>
                <w:sz w:val="24"/>
                <w:lang w:val="kk-KZ"/>
              </w:rPr>
              <w:t>конкретные</w:t>
            </w:r>
            <w:r w:rsidRPr="008858ED">
              <w:rPr>
                <w:i/>
                <w:color w:val="006600"/>
                <w:spacing w:val="67"/>
                <w:sz w:val="24"/>
                <w:lang w:val="kk-KZ"/>
              </w:rPr>
              <w:t xml:space="preserve"> </w:t>
            </w:r>
            <w:r w:rsidRPr="008858ED">
              <w:rPr>
                <w:i/>
                <w:color w:val="006600"/>
                <w:sz w:val="24"/>
                <w:lang w:val="kk-KZ"/>
              </w:rPr>
              <w:t>формы</w:t>
            </w:r>
            <w:r w:rsidRPr="008858ED">
              <w:rPr>
                <w:i/>
                <w:color w:val="006600"/>
                <w:spacing w:val="69"/>
                <w:sz w:val="24"/>
                <w:lang w:val="kk-KZ"/>
              </w:rPr>
              <w:t xml:space="preserve"> </w:t>
            </w:r>
            <w:r w:rsidRPr="008858ED">
              <w:rPr>
                <w:i/>
                <w:color w:val="006600"/>
                <w:sz w:val="24"/>
                <w:lang w:val="kk-KZ"/>
              </w:rPr>
              <w:t>организации</w:t>
            </w:r>
            <w:r w:rsidRPr="008858ED">
              <w:rPr>
                <w:i/>
                <w:color w:val="006600"/>
                <w:spacing w:val="68"/>
                <w:sz w:val="24"/>
                <w:lang w:val="kk-KZ"/>
              </w:rPr>
              <w:t xml:space="preserve"> </w:t>
            </w:r>
            <w:r w:rsidRPr="008858ED">
              <w:rPr>
                <w:i/>
                <w:color w:val="006600"/>
                <w:sz w:val="24"/>
                <w:lang w:val="kk-KZ"/>
              </w:rPr>
              <w:t>распорядка</w:t>
            </w:r>
            <w:r w:rsidRPr="008858ED">
              <w:rPr>
                <w:i/>
                <w:color w:val="006600"/>
                <w:spacing w:val="68"/>
                <w:sz w:val="24"/>
                <w:lang w:val="kk-KZ"/>
              </w:rPr>
              <w:t xml:space="preserve"> </w:t>
            </w:r>
            <w:r w:rsidRPr="008858ED">
              <w:rPr>
                <w:i/>
                <w:color w:val="006600"/>
                <w:sz w:val="24"/>
                <w:lang w:val="kk-KZ"/>
              </w:rPr>
              <w:t>дневного,</w:t>
            </w:r>
          </w:p>
        </w:tc>
      </w:tr>
    </w:tbl>
    <w:p w14:paraId="01D72EE0" w14:textId="77777777" w:rsidR="00272007" w:rsidRPr="008858ED" w:rsidRDefault="00272007" w:rsidP="00272007">
      <w:pPr>
        <w:spacing w:before="2"/>
        <w:rPr>
          <w:b/>
          <w:color w:val="006600"/>
          <w:sz w:val="9"/>
          <w:szCs w:val="24"/>
          <w:lang w:val="kk-KZ"/>
        </w:rPr>
      </w:pPr>
    </w:p>
    <w:tbl>
      <w:tblPr>
        <w:tblStyle w:val="TableNormal"/>
        <w:tblW w:w="10632"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2"/>
      </w:tblGrid>
      <w:tr w:rsidR="008858ED" w:rsidRPr="008858ED" w14:paraId="48A8C1A3" w14:textId="77777777" w:rsidTr="008858ED">
        <w:trPr>
          <w:trHeight w:val="1108"/>
        </w:trPr>
        <w:tc>
          <w:tcPr>
            <w:tcW w:w="10632" w:type="dxa"/>
          </w:tcPr>
          <w:p w14:paraId="372DF7B4" w14:textId="77777777" w:rsidR="00272007" w:rsidRPr="008858ED" w:rsidRDefault="00272007" w:rsidP="00272007">
            <w:pPr>
              <w:spacing w:line="270" w:lineRule="exact"/>
              <w:ind w:left="110"/>
              <w:rPr>
                <w:i/>
                <w:color w:val="006600"/>
                <w:sz w:val="24"/>
                <w:lang w:val="kk-KZ"/>
              </w:rPr>
            </w:pPr>
            <w:r w:rsidRPr="008858ED">
              <w:rPr>
                <w:i/>
                <w:color w:val="006600"/>
                <w:sz w:val="24"/>
                <w:lang w:val="kk-KZ"/>
              </w:rPr>
              <w:t>недельного,</w:t>
            </w:r>
            <w:r w:rsidRPr="008858ED">
              <w:rPr>
                <w:i/>
                <w:color w:val="006600"/>
                <w:spacing w:val="-1"/>
                <w:sz w:val="24"/>
                <w:lang w:val="kk-KZ"/>
              </w:rPr>
              <w:t xml:space="preserve"> </w:t>
            </w:r>
            <w:r w:rsidRPr="008858ED">
              <w:rPr>
                <w:i/>
                <w:color w:val="006600"/>
                <w:sz w:val="24"/>
                <w:lang w:val="kk-KZ"/>
              </w:rPr>
              <w:t>месячного,</w:t>
            </w:r>
            <w:r w:rsidRPr="008858ED">
              <w:rPr>
                <w:i/>
                <w:color w:val="006600"/>
                <w:spacing w:val="-5"/>
                <w:sz w:val="24"/>
                <w:lang w:val="kk-KZ"/>
              </w:rPr>
              <w:t xml:space="preserve"> </w:t>
            </w:r>
            <w:r w:rsidRPr="008858ED">
              <w:rPr>
                <w:i/>
                <w:color w:val="006600"/>
                <w:sz w:val="24"/>
                <w:lang w:val="kk-KZ"/>
              </w:rPr>
              <w:t>годового</w:t>
            </w:r>
            <w:r w:rsidRPr="008858ED">
              <w:rPr>
                <w:i/>
                <w:color w:val="006600"/>
                <w:spacing w:val="-2"/>
                <w:sz w:val="24"/>
                <w:lang w:val="kk-KZ"/>
              </w:rPr>
              <w:t xml:space="preserve"> </w:t>
            </w:r>
            <w:r w:rsidRPr="008858ED">
              <w:rPr>
                <w:i/>
                <w:color w:val="006600"/>
                <w:sz w:val="24"/>
                <w:lang w:val="kk-KZ"/>
              </w:rPr>
              <w:t>цикла</w:t>
            </w:r>
            <w:r w:rsidRPr="008858ED">
              <w:rPr>
                <w:i/>
                <w:color w:val="006600"/>
                <w:spacing w:val="-2"/>
                <w:sz w:val="24"/>
                <w:lang w:val="kk-KZ"/>
              </w:rPr>
              <w:t xml:space="preserve"> </w:t>
            </w:r>
            <w:r w:rsidRPr="008858ED">
              <w:rPr>
                <w:i/>
                <w:color w:val="006600"/>
                <w:sz w:val="24"/>
                <w:lang w:val="kk-KZ"/>
              </w:rPr>
              <w:t>жизни</w:t>
            </w:r>
            <w:r w:rsidRPr="008858ED">
              <w:rPr>
                <w:i/>
                <w:color w:val="006600"/>
                <w:spacing w:val="-5"/>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др.</w:t>
            </w:r>
          </w:p>
          <w:p w14:paraId="7984944C" w14:textId="77777777" w:rsidR="00272007" w:rsidRPr="008858ED" w:rsidRDefault="00272007" w:rsidP="00272007">
            <w:pPr>
              <w:spacing w:before="2"/>
              <w:rPr>
                <w:b/>
                <w:color w:val="006600"/>
                <w:sz w:val="23"/>
                <w:lang w:val="kk-KZ"/>
              </w:rPr>
            </w:pPr>
          </w:p>
          <w:p w14:paraId="6E3A2BA1" w14:textId="77777777" w:rsidR="00272007" w:rsidRPr="008858ED" w:rsidRDefault="00272007" w:rsidP="00272007">
            <w:pPr>
              <w:spacing w:line="270" w:lineRule="atLeast"/>
              <w:ind w:left="110" w:right="95"/>
              <w:rPr>
                <w:i/>
                <w:color w:val="006600"/>
                <w:sz w:val="24"/>
                <w:lang w:val="kk-KZ"/>
              </w:rPr>
            </w:pPr>
            <w:r w:rsidRPr="008858ED">
              <w:rPr>
                <w:i/>
                <w:color w:val="006600"/>
                <w:sz w:val="24"/>
                <w:lang w:val="kk-KZ"/>
              </w:rPr>
              <w:t>Для</w:t>
            </w:r>
            <w:r w:rsidRPr="008858ED">
              <w:rPr>
                <w:i/>
                <w:color w:val="006600"/>
                <w:spacing w:val="-9"/>
                <w:sz w:val="24"/>
                <w:lang w:val="kk-KZ"/>
              </w:rPr>
              <w:t xml:space="preserve"> </w:t>
            </w:r>
            <w:r w:rsidRPr="008858ED">
              <w:rPr>
                <w:i/>
                <w:color w:val="006600"/>
                <w:sz w:val="24"/>
                <w:lang w:val="kk-KZ"/>
              </w:rPr>
              <w:t>реализации</w:t>
            </w:r>
            <w:r w:rsidRPr="008858ED">
              <w:rPr>
                <w:i/>
                <w:color w:val="006600"/>
                <w:spacing w:val="-8"/>
                <w:sz w:val="24"/>
                <w:lang w:val="kk-KZ"/>
              </w:rPr>
              <w:t xml:space="preserve"> </w:t>
            </w:r>
            <w:r w:rsidRPr="008858ED">
              <w:rPr>
                <w:i/>
                <w:color w:val="006600"/>
                <w:sz w:val="24"/>
                <w:lang w:val="kk-KZ"/>
              </w:rPr>
              <w:t>Программы</w:t>
            </w:r>
            <w:r w:rsidRPr="008858ED">
              <w:rPr>
                <w:i/>
                <w:color w:val="006600"/>
                <w:spacing w:val="-7"/>
                <w:sz w:val="24"/>
                <w:lang w:val="kk-KZ"/>
              </w:rPr>
              <w:t xml:space="preserve"> </w:t>
            </w:r>
            <w:r w:rsidRPr="008858ED">
              <w:rPr>
                <w:i/>
                <w:color w:val="006600"/>
                <w:sz w:val="24"/>
                <w:lang w:val="kk-KZ"/>
              </w:rPr>
              <w:t>воспитания</w:t>
            </w:r>
            <w:r w:rsidRPr="008858ED">
              <w:rPr>
                <w:i/>
                <w:color w:val="006600"/>
                <w:spacing w:val="-9"/>
                <w:sz w:val="24"/>
                <w:lang w:val="kk-KZ"/>
              </w:rPr>
              <w:t xml:space="preserve"> </w:t>
            </w:r>
            <w:r w:rsidRPr="008858ED">
              <w:rPr>
                <w:i/>
                <w:color w:val="006600"/>
                <w:sz w:val="24"/>
                <w:lang w:val="kk-KZ"/>
              </w:rPr>
              <w:t>уклад</w:t>
            </w:r>
            <w:r w:rsidRPr="008858ED">
              <w:rPr>
                <w:i/>
                <w:color w:val="006600"/>
                <w:spacing w:val="-9"/>
                <w:sz w:val="24"/>
                <w:lang w:val="kk-KZ"/>
              </w:rPr>
              <w:t xml:space="preserve"> </w:t>
            </w:r>
            <w:r w:rsidRPr="008858ED">
              <w:rPr>
                <w:i/>
                <w:color w:val="006600"/>
                <w:sz w:val="24"/>
                <w:lang w:val="kk-KZ"/>
              </w:rPr>
              <w:t>целенаправленно</w:t>
            </w:r>
            <w:r w:rsidRPr="008858ED">
              <w:rPr>
                <w:i/>
                <w:color w:val="006600"/>
                <w:spacing w:val="-8"/>
                <w:sz w:val="24"/>
                <w:lang w:val="kk-KZ"/>
              </w:rPr>
              <w:t xml:space="preserve"> </w:t>
            </w:r>
            <w:r w:rsidRPr="008858ED">
              <w:rPr>
                <w:i/>
                <w:color w:val="006600"/>
                <w:sz w:val="24"/>
                <w:lang w:val="kk-KZ"/>
              </w:rPr>
              <w:t>проектироваться</w:t>
            </w:r>
            <w:r w:rsidRPr="008858ED">
              <w:rPr>
                <w:i/>
                <w:color w:val="006600"/>
                <w:spacing w:val="-8"/>
                <w:sz w:val="24"/>
                <w:lang w:val="kk-KZ"/>
              </w:rPr>
              <w:t xml:space="preserve"> </w:t>
            </w:r>
            <w:r w:rsidRPr="008858ED">
              <w:rPr>
                <w:i/>
                <w:color w:val="006600"/>
                <w:sz w:val="24"/>
                <w:lang w:val="kk-KZ"/>
              </w:rPr>
              <w:t>командой</w:t>
            </w:r>
            <w:r w:rsidRPr="008858ED">
              <w:rPr>
                <w:i/>
                <w:color w:val="006600"/>
                <w:spacing w:val="-57"/>
                <w:sz w:val="24"/>
                <w:lang w:val="kk-KZ"/>
              </w:rPr>
              <w:t xml:space="preserve"> </w:t>
            </w:r>
            <w:r w:rsidRPr="008858ED">
              <w:rPr>
                <w:i/>
                <w:color w:val="006600"/>
                <w:sz w:val="24"/>
                <w:lang w:val="kk-KZ"/>
              </w:rPr>
              <w:t>ДОО</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может</w:t>
            </w:r>
            <w:r w:rsidRPr="008858ED">
              <w:rPr>
                <w:i/>
                <w:color w:val="006600"/>
                <w:spacing w:val="-2"/>
                <w:sz w:val="24"/>
                <w:lang w:val="kk-KZ"/>
              </w:rPr>
              <w:t xml:space="preserve"> </w:t>
            </w:r>
            <w:r w:rsidRPr="008858ED">
              <w:rPr>
                <w:i/>
                <w:color w:val="006600"/>
                <w:sz w:val="24"/>
                <w:lang w:val="kk-KZ"/>
              </w:rPr>
              <w:t>быть</w:t>
            </w:r>
            <w:r w:rsidRPr="008858ED">
              <w:rPr>
                <w:i/>
                <w:color w:val="006600"/>
                <w:spacing w:val="-1"/>
                <w:sz w:val="24"/>
                <w:lang w:val="kk-KZ"/>
              </w:rPr>
              <w:t xml:space="preserve"> </w:t>
            </w:r>
            <w:r w:rsidRPr="008858ED">
              <w:rPr>
                <w:i/>
                <w:color w:val="006600"/>
                <w:sz w:val="24"/>
                <w:lang w:val="kk-KZ"/>
              </w:rPr>
              <w:t>принят</w:t>
            </w:r>
            <w:r w:rsidRPr="008858ED">
              <w:rPr>
                <w:i/>
                <w:color w:val="006600"/>
                <w:spacing w:val="-2"/>
                <w:sz w:val="24"/>
                <w:lang w:val="kk-KZ"/>
              </w:rPr>
              <w:t xml:space="preserve"> </w:t>
            </w:r>
            <w:r w:rsidRPr="008858ED">
              <w:rPr>
                <w:i/>
                <w:color w:val="006600"/>
                <w:sz w:val="24"/>
                <w:lang w:val="kk-KZ"/>
              </w:rPr>
              <w:t>всеми</w:t>
            </w:r>
            <w:r w:rsidRPr="008858ED">
              <w:rPr>
                <w:i/>
                <w:color w:val="006600"/>
                <w:spacing w:val="-2"/>
                <w:sz w:val="24"/>
                <w:lang w:val="kk-KZ"/>
              </w:rPr>
              <w:t xml:space="preserve"> </w:t>
            </w:r>
            <w:r w:rsidRPr="008858ED">
              <w:rPr>
                <w:i/>
                <w:color w:val="006600"/>
                <w:sz w:val="24"/>
                <w:lang w:val="kk-KZ"/>
              </w:rPr>
              <w:t>участниками</w:t>
            </w:r>
            <w:r w:rsidRPr="008858ED">
              <w:rPr>
                <w:i/>
                <w:color w:val="006600"/>
                <w:spacing w:val="-1"/>
                <w:sz w:val="24"/>
                <w:lang w:val="kk-KZ"/>
              </w:rPr>
              <w:t xml:space="preserve"> </w:t>
            </w:r>
            <w:r w:rsidRPr="008858ED">
              <w:rPr>
                <w:i/>
                <w:color w:val="006600"/>
                <w:sz w:val="24"/>
                <w:lang w:val="kk-KZ"/>
              </w:rPr>
              <w:t>образовательных</w:t>
            </w:r>
            <w:r w:rsidRPr="008858ED">
              <w:rPr>
                <w:i/>
                <w:color w:val="006600"/>
                <w:spacing w:val="-1"/>
                <w:sz w:val="24"/>
                <w:lang w:val="kk-KZ"/>
              </w:rPr>
              <w:t xml:space="preserve"> </w:t>
            </w:r>
            <w:r w:rsidRPr="008858ED">
              <w:rPr>
                <w:i/>
                <w:color w:val="006600"/>
                <w:sz w:val="24"/>
                <w:lang w:val="kk-KZ"/>
              </w:rPr>
              <w:t>отношений.</w:t>
            </w:r>
          </w:p>
        </w:tc>
      </w:tr>
      <w:tr w:rsidR="008858ED" w:rsidRPr="008858ED" w14:paraId="04AC0078" w14:textId="77777777" w:rsidTr="008858ED">
        <w:trPr>
          <w:trHeight w:val="3333"/>
        </w:trPr>
        <w:tc>
          <w:tcPr>
            <w:tcW w:w="10632" w:type="dxa"/>
          </w:tcPr>
          <w:p w14:paraId="0D1977B0" w14:textId="77777777" w:rsidR="00272007" w:rsidRPr="008858ED" w:rsidRDefault="00272007" w:rsidP="00272007">
            <w:pPr>
              <w:spacing w:line="268" w:lineRule="exact"/>
              <w:ind w:left="110"/>
              <w:rPr>
                <w:i/>
                <w:color w:val="006600"/>
                <w:sz w:val="24"/>
                <w:lang w:val="kk-KZ"/>
              </w:rPr>
            </w:pPr>
            <w:r w:rsidRPr="008858ED">
              <w:rPr>
                <w:color w:val="006600"/>
                <w:sz w:val="24"/>
                <w:lang w:val="kk-KZ"/>
              </w:rPr>
              <w:t>2)</w:t>
            </w:r>
            <w:r w:rsidRPr="008858ED">
              <w:rPr>
                <w:color w:val="006600"/>
                <w:spacing w:val="-3"/>
                <w:sz w:val="24"/>
                <w:lang w:val="kk-KZ"/>
              </w:rPr>
              <w:t xml:space="preserve"> </w:t>
            </w:r>
            <w:r w:rsidRPr="008858ED">
              <w:rPr>
                <w:i/>
                <w:color w:val="006600"/>
                <w:sz w:val="24"/>
                <w:lang w:val="kk-KZ"/>
              </w:rPr>
              <w:t>События</w:t>
            </w:r>
            <w:r w:rsidRPr="008858ED">
              <w:rPr>
                <w:i/>
                <w:color w:val="006600"/>
                <w:spacing w:val="-3"/>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ДОО</w:t>
            </w:r>
            <w:r w:rsidRPr="008858ED">
              <w:rPr>
                <w:i/>
                <w:color w:val="006600"/>
                <w:spacing w:val="-2"/>
                <w:sz w:val="24"/>
                <w:lang w:val="kk-KZ"/>
              </w:rPr>
              <w:t xml:space="preserve"> </w:t>
            </w:r>
            <w:r w:rsidRPr="008858ED">
              <w:rPr>
                <w:i/>
                <w:color w:val="006600"/>
                <w:sz w:val="24"/>
                <w:lang w:val="kk-KZ"/>
              </w:rPr>
              <w:t>проектируются в</w:t>
            </w:r>
            <w:r w:rsidRPr="008858ED">
              <w:rPr>
                <w:i/>
                <w:color w:val="006600"/>
                <w:spacing w:val="-2"/>
                <w:sz w:val="24"/>
                <w:lang w:val="kk-KZ"/>
              </w:rPr>
              <w:t xml:space="preserve"> </w:t>
            </w:r>
            <w:r w:rsidRPr="008858ED">
              <w:rPr>
                <w:i/>
                <w:color w:val="006600"/>
                <w:sz w:val="24"/>
                <w:lang w:val="kk-KZ"/>
              </w:rPr>
              <w:t>соответствии</w:t>
            </w:r>
            <w:r w:rsidRPr="008858ED">
              <w:rPr>
                <w:i/>
                <w:color w:val="006600"/>
                <w:spacing w:val="-1"/>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логикой</w:t>
            </w:r>
            <w:r w:rsidRPr="008858ED">
              <w:rPr>
                <w:i/>
                <w:color w:val="006600"/>
                <w:spacing w:val="2"/>
                <w:sz w:val="24"/>
                <w:lang w:val="kk-KZ"/>
              </w:rPr>
              <w:t xml:space="preserve"> </w:t>
            </w:r>
            <w:r w:rsidRPr="008858ED">
              <w:rPr>
                <w:i/>
                <w:color w:val="006600"/>
                <w:sz w:val="24"/>
                <w:lang w:val="kk-KZ"/>
              </w:rPr>
              <w:t>календарного</w:t>
            </w:r>
            <w:r w:rsidRPr="008858ED">
              <w:rPr>
                <w:i/>
                <w:color w:val="006600"/>
                <w:spacing w:val="-1"/>
                <w:sz w:val="24"/>
                <w:lang w:val="kk-KZ"/>
              </w:rPr>
              <w:t xml:space="preserve"> </w:t>
            </w:r>
            <w:r w:rsidRPr="008858ED">
              <w:rPr>
                <w:i/>
                <w:color w:val="006600"/>
                <w:sz w:val="24"/>
                <w:lang w:val="kk-KZ"/>
              </w:rPr>
              <w:t>плана:</w:t>
            </w:r>
          </w:p>
          <w:p w14:paraId="25115CE0" w14:textId="77777777" w:rsidR="00272007" w:rsidRPr="008858ED" w:rsidRDefault="00272007" w:rsidP="00272007">
            <w:pPr>
              <w:spacing w:before="4"/>
              <w:rPr>
                <w:b/>
                <w:color w:val="006600"/>
                <w:sz w:val="24"/>
                <w:lang w:val="kk-KZ"/>
              </w:rPr>
            </w:pPr>
          </w:p>
          <w:p w14:paraId="2624D139" w14:textId="77777777" w:rsidR="00272007" w:rsidRPr="008858ED" w:rsidRDefault="00272007" w:rsidP="00272007">
            <w:pPr>
              <w:spacing w:before="1"/>
              <w:ind w:left="110"/>
              <w:rPr>
                <w:i/>
                <w:color w:val="006600"/>
                <w:sz w:val="24"/>
                <w:lang w:val="kk-KZ"/>
              </w:rPr>
            </w:pPr>
            <w:r w:rsidRPr="008858ED">
              <w:rPr>
                <w:i/>
                <w:color w:val="006600"/>
                <w:sz w:val="24"/>
                <w:lang w:val="kk-KZ"/>
              </w:rPr>
              <w:t>на</w:t>
            </w:r>
            <w:r w:rsidRPr="008858ED">
              <w:rPr>
                <w:i/>
                <w:color w:val="006600"/>
                <w:spacing w:val="-3"/>
                <w:sz w:val="24"/>
                <w:lang w:val="kk-KZ"/>
              </w:rPr>
              <w:t xml:space="preserve"> </w:t>
            </w:r>
            <w:r w:rsidRPr="008858ED">
              <w:rPr>
                <w:i/>
                <w:color w:val="006600"/>
                <w:sz w:val="24"/>
                <w:lang w:val="kk-KZ"/>
              </w:rPr>
              <w:t>день</w:t>
            </w:r>
            <w:r w:rsidRPr="008858ED">
              <w:rPr>
                <w:i/>
                <w:color w:val="006600"/>
                <w:spacing w:val="-1"/>
                <w:sz w:val="24"/>
                <w:lang w:val="kk-KZ"/>
              </w:rPr>
              <w:t xml:space="preserve"> </w:t>
            </w:r>
            <w:r w:rsidRPr="008858ED">
              <w:rPr>
                <w:i/>
                <w:color w:val="006600"/>
                <w:sz w:val="24"/>
                <w:lang w:val="kk-KZ"/>
              </w:rPr>
              <w:t>-</w:t>
            </w:r>
            <w:r w:rsidRPr="008858ED">
              <w:rPr>
                <w:i/>
                <w:color w:val="006600"/>
                <w:spacing w:val="-3"/>
                <w:sz w:val="24"/>
                <w:lang w:val="kk-KZ"/>
              </w:rPr>
              <w:t xml:space="preserve"> </w:t>
            </w:r>
            <w:r w:rsidRPr="008858ED">
              <w:rPr>
                <w:i/>
                <w:color w:val="006600"/>
                <w:sz w:val="24"/>
                <w:lang w:val="kk-KZ"/>
              </w:rPr>
              <w:t>режим</w:t>
            </w:r>
            <w:r w:rsidRPr="008858ED">
              <w:rPr>
                <w:i/>
                <w:color w:val="006600"/>
                <w:spacing w:val="-3"/>
                <w:sz w:val="24"/>
                <w:lang w:val="kk-KZ"/>
              </w:rPr>
              <w:t xml:space="preserve"> </w:t>
            </w:r>
            <w:r w:rsidRPr="008858ED">
              <w:rPr>
                <w:i/>
                <w:color w:val="006600"/>
                <w:sz w:val="24"/>
                <w:lang w:val="kk-KZ"/>
              </w:rPr>
              <w:t>дня</w:t>
            </w:r>
            <w:r w:rsidRPr="008858ED">
              <w:rPr>
                <w:i/>
                <w:color w:val="006600"/>
                <w:spacing w:val="-4"/>
                <w:sz w:val="24"/>
                <w:lang w:val="kk-KZ"/>
              </w:rPr>
              <w:t xml:space="preserve"> </w:t>
            </w:r>
            <w:r w:rsidRPr="008858ED">
              <w:rPr>
                <w:i/>
                <w:color w:val="006600"/>
                <w:sz w:val="24"/>
                <w:lang w:val="kk-KZ"/>
              </w:rPr>
              <w:t>с</w:t>
            </w:r>
            <w:r w:rsidRPr="008858ED">
              <w:rPr>
                <w:i/>
                <w:color w:val="006600"/>
                <w:spacing w:val="-3"/>
                <w:sz w:val="24"/>
                <w:lang w:val="kk-KZ"/>
              </w:rPr>
              <w:t xml:space="preserve"> </w:t>
            </w:r>
            <w:r w:rsidRPr="008858ED">
              <w:rPr>
                <w:i/>
                <w:color w:val="006600"/>
                <w:sz w:val="24"/>
                <w:lang w:val="kk-KZ"/>
              </w:rPr>
              <w:t>возможностью</w:t>
            </w:r>
            <w:r w:rsidRPr="008858ED">
              <w:rPr>
                <w:i/>
                <w:color w:val="006600"/>
                <w:spacing w:val="-1"/>
                <w:sz w:val="24"/>
                <w:lang w:val="kk-KZ"/>
              </w:rPr>
              <w:t xml:space="preserve"> </w:t>
            </w:r>
            <w:r w:rsidRPr="008858ED">
              <w:rPr>
                <w:i/>
                <w:color w:val="006600"/>
                <w:sz w:val="24"/>
                <w:lang w:val="kk-KZ"/>
              </w:rPr>
              <w:t>гибкой</w:t>
            </w:r>
            <w:r w:rsidRPr="008858ED">
              <w:rPr>
                <w:i/>
                <w:color w:val="006600"/>
                <w:spacing w:val="-2"/>
                <w:sz w:val="24"/>
                <w:lang w:val="kk-KZ"/>
              </w:rPr>
              <w:t xml:space="preserve"> </w:t>
            </w:r>
            <w:r w:rsidRPr="008858ED">
              <w:rPr>
                <w:i/>
                <w:color w:val="006600"/>
                <w:sz w:val="24"/>
                <w:lang w:val="kk-KZ"/>
              </w:rPr>
              <w:t>подстройки</w:t>
            </w:r>
            <w:r w:rsidRPr="008858ED">
              <w:rPr>
                <w:i/>
                <w:color w:val="006600"/>
                <w:spacing w:val="-3"/>
                <w:sz w:val="24"/>
                <w:lang w:val="kk-KZ"/>
              </w:rPr>
              <w:t xml:space="preserve"> </w:t>
            </w:r>
            <w:r w:rsidRPr="008858ED">
              <w:rPr>
                <w:i/>
                <w:color w:val="006600"/>
                <w:sz w:val="24"/>
                <w:lang w:val="kk-KZ"/>
              </w:rPr>
              <w:t>под</w:t>
            </w:r>
            <w:r w:rsidRPr="008858ED">
              <w:rPr>
                <w:i/>
                <w:color w:val="006600"/>
                <w:spacing w:val="-2"/>
                <w:sz w:val="24"/>
                <w:lang w:val="kk-KZ"/>
              </w:rPr>
              <w:t xml:space="preserve"> </w:t>
            </w:r>
            <w:r w:rsidRPr="008858ED">
              <w:rPr>
                <w:i/>
                <w:color w:val="006600"/>
                <w:sz w:val="24"/>
                <w:lang w:val="kk-KZ"/>
              </w:rPr>
              <w:t>ситуацию</w:t>
            </w:r>
            <w:r w:rsidRPr="008858ED">
              <w:rPr>
                <w:i/>
                <w:color w:val="006600"/>
                <w:spacing w:val="-3"/>
                <w:sz w:val="24"/>
                <w:lang w:val="kk-KZ"/>
              </w:rPr>
              <w:t xml:space="preserve"> </w:t>
            </w:r>
            <w:r w:rsidRPr="008858ED">
              <w:rPr>
                <w:i/>
                <w:color w:val="006600"/>
                <w:sz w:val="24"/>
                <w:lang w:val="kk-KZ"/>
              </w:rPr>
              <w:t>ребенка,</w:t>
            </w:r>
            <w:r w:rsidRPr="008858ED">
              <w:rPr>
                <w:i/>
                <w:color w:val="006600"/>
                <w:spacing w:val="-2"/>
                <w:sz w:val="24"/>
                <w:lang w:val="kk-KZ"/>
              </w:rPr>
              <w:t xml:space="preserve"> </w:t>
            </w:r>
            <w:r w:rsidRPr="008858ED">
              <w:rPr>
                <w:i/>
                <w:color w:val="006600"/>
                <w:sz w:val="24"/>
                <w:lang w:val="kk-KZ"/>
              </w:rPr>
              <w:t>группы,</w:t>
            </w:r>
          </w:p>
          <w:p w14:paraId="6D7B34FF" w14:textId="77777777" w:rsidR="00272007" w:rsidRPr="008858ED" w:rsidRDefault="00272007" w:rsidP="00272007">
            <w:pPr>
              <w:spacing w:before="4"/>
              <w:rPr>
                <w:b/>
                <w:color w:val="006600"/>
                <w:sz w:val="24"/>
                <w:lang w:val="kk-KZ"/>
              </w:rPr>
            </w:pPr>
          </w:p>
          <w:p w14:paraId="2AAD0ACE" w14:textId="77777777" w:rsidR="00272007" w:rsidRPr="008858ED" w:rsidRDefault="00272007" w:rsidP="00272007">
            <w:pPr>
              <w:ind w:left="110"/>
              <w:rPr>
                <w:i/>
                <w:color w:val="006600"/>
                <w:sz w:val="24"/>
                <w:lang w:val="kk-KZ"/>
              </w:rPr>
            </w:pPr>
            <w:r w:rsidRPr="008858ED">
              <w:rPr>
                <w:i/>
                <w:color w:val="006600"/>
                <w:sz w:val="24"/>
                <w:lang w:val="kk-KZ"/>
              </w:rPr>
              <w:t>на</w:t>
            </w:r>
            <w:r w:rsidRPr="008858ED">
              <w:rPr>
                <w:i/>
                <w:color w:val="006600"/>
                <w:spacing w:val="24"/>
                <w:sz w:val="24"/>
                <w:lang w:val="kk-KZ"/>
              </w:rPr>
              <w:t xml:space="preserve"> </w:t>
            </w:r>
            <w:r w:rsidRPr="008858ED">
              <w:rPr>
                <w:i/>
                <w:color w:val="006600"/>
                <w:sz w:val="24"/>
                <w:lang w:val="kk-KZ"/>
              </w:rPr>
              <w:t>неделю</w:t>
            </w:r>
            <w:r w:rsidRPr="008858ED">
              <w:rPr>
                <w:i/>
                <w:color w:val="006600"/>
                <w:spacing w:val="26"/>
                <w:sz w:val="24"/>
                <w:lang w:val="kk-KZ"/>
              </w:rPr>
              <w:t xml:space="preserve"> </w:t>
            </w:r>
            <w:r w:rsidRPr="008858ED">
              <w:rPr>
                <w:i/>
                <w:color w:val="006600"/>
                <w:sz w:val="24"/>
                <w:lang w:val="kk-KZ"/>
              </w:rPr>
              <w:t>—</w:t>
            </w:r>
            <w:r w:rsidRPr="008858ED">
              <w:rPr>
                <w:i/>
                <w:color w:val="006600"/>
                <w:spacing w:val="24"/>
                <w:sz w:val="24"/>
                <w:lang w:val="kk-KZ"/>
              </w:rPr>
              <w:t xml:space="preserve"> </w:t>
            </w:r>
            <w:r w:rsidRPr="008858ED">
              <w:rPr>
                <w:i/>
                <w:color w:val="006600"/>
                <w:sz w:val="24"/>
                <w:lang w:val="kk-KZ"/>
              </w:rPr>
              <w:t>целесообразно</w:t>
            </w:r>
            <w:r w:rsidRPr="008858ED">
              <w:rPr>
                <w:i/>
                <w:color w:val="006600"/>
                <w:spacing w:val="24"/>
                <w:sz w:val="24"/>
                <w:lang w:val="kk-KZ"/>
              </w:rPr>
              <w:t xml:space="preserve"> </w:t>
            </w:r>
            <w:r w:rsidRPr="008858ED">
              <w:rPr>
                <w:i/>
                <w:color w:val="006600"/>
                <w:sz w:val="24"/>
                <w:lang w:val="kk-KZ"/>
              </w:rPr>
              <w:t>выстраивать</w:t>
            </w:r>
            <w:r w:rsidRPr="008858ED">
              <w:rPr>
                <w:i/>
                <w:color w:val="006600"/>
                <w:spacing w:val="25"/>
                <w:sz w:val="24"/>
                <w:lang w:val="kk-KZ"/>
              </w:rPr>
              <w:t xml:space="preserve"> </w:t>
            </w:r>
            <w:r w:rsidRPr="008858ED">
              <w:rPr>
                <w:i/>
                <w:color w:val="006600"/>
                <w:sz w:val="24"/>
                <w:lang w:val="kk-KZ"/>
              </w:rPr>
              <w:t>в</w:t>
            </w:r>
            <w:r w:rsidRPr="008858ED">
              <w:rPr>
                <w:i/>
                <w:color w:val="006600"/>
                <w:spacing w:val="23"/>
                <w:sz w:val="24"/>
                <w:lang w:val="kk-KZ"/>
              </w:rPr>
              <w:t xml:space="preserve"> </w:t>
            </w:r>
            <w:r w:rsidRPr="008858ED">
              <w:rPr>
                <w:i/>
                <w:color w:val="006600"/>
                <w:sz w:val="24"/>
                <w:lang w:val="kk-KZ"/>
              </w:rPr>
              <w:t>зависимости</w:t>
            </w:r>
            <w:r w:rsidRPr="008858ED">
              <w:rPr>
                <w:i/>
                <w:color w:val="006600"/>
                <w:spacing w:val="24"/>
                <w:sz w:val="24"/>
                <w:lang w:val="kk-KZ"/>
              </w:rPr>
              <w:t xml:space="preserve"> </w:t>
            </w:r>
            <w:r w:rsidRPr="008858ED">
              <w:rPr>
                <w:i/>
                <w:color w:val="006600"/>
                <w:sz w:val="24"/>
                <w:lang w:val="kk-KZ"/>
              </w:rPr>
              <w:t>от</w:t>
            </w:r>
            <w:r w:rsidRPr="008858ED">
              <w:rPr>
                <w:i/>
                <w:color w:val="006600"/>
                <w:spacing w:val="23"/>
                <w:sz w:val="24"/>
                <w:lang w:val="kk-KZ"/>
              </w:rPr>
              <w:t xml:space="preserve"> </w:t>
            </w:r>
            <w:r w:rsidRPr="008858ED">
              <w:rPr>
                <w:i/>
                <w:color w:val="006600"/>
                <w:sz w:val="24"/>
                <w:lang w:val="kk-KZ"/>
              </w:rPr>
              <w:t>плана</w:t>
            </w:r>
            <w:r w:rsidRPr="008858ED">
              <w:rPr>
                <w:i/>
                <w:color w:val="006600"/>
                <w:spacing w:val="26"/>
                <w:sz w:val="24"/>
                <w:lang w:val="kk-KZ"/>
              </w:rPr>
              <w:t xml:space="preserve"> </w:t>
            </w:r>
            <w:r w:rsidRPr="008858ED">
              <w:rPr>
                <w:i/>
                <w:color w:val="006600"/>
                <w:sz w:val="24"/>
                <w:lang w:val="kk-KZ"/>
              </w:rPr>
              <w:t>работы</w:t>
            </w:r>
            <w:r w:rsidRPr="008858ED">
              <w:rPr>
                <w:i/>
                <w:color w:val="006600"/>
                <w:spacing w:val="25"/>
                <w:sz w:val="24"/>
                <w:lang w:val="kk-KZ"/>
              </w:rPr>
              <w:t xml:space="preserve"> </w:t>
            </w:r>
            <w:r w:rsidRPr="008858ED">
              <w:rPr>
                <w:i/>
                <w:color w:val="006600"/>
                <w:sz w:val="24"/>
                <w:lang w:val="kk-KZ"/>
              </w:rPr>
              <w:t>на</w:t>
            </w:r>
            <w:r w:rsidRPr="008858ED">
              <w:rPr>
                <w:i/>
                <w:color w:val="006600"/>
                <w:spacing w:val="24"/>
                <w:sz w:val="24"/>
                <w:lang w:val="kk-KZ"/>
              </w:rPr>
              <w:t xml:space="preserve"> </w:t>
            </w:r>
            <w:r w:rsidRPr="008858ED">
              <w:rPr>
                <w:i/>
                <w:color w:val="006600"/>
                <w:sz w:val="24"/>
                <w:lang w:val="kk-KZ"/>
              </w:rPr>
              <w:t>месяц</w:t>
            </w:r>
            <w:r w:rsidRPr="008858ED">
              <w:rPr>
                <w:i/>
                <w:color w:val="006600"/>
                <w:spacing w:val="24"/>
                <w:sz w:val="24"/>
                <w:lang w:val="kk-KZ"/>
              </w:rPr>
              <w:t xml:space="preserve"> </w:t>
            </w:r>
            <w:r w:rsidRPr="008858ED">
              <w:rPr>
                <w:i/>
                <w:color w:val="006600"/>
                <w:sz w:val="24"/>
                <w:lang w:val="kk-KZ"/>
              </w:rPr>
              <w:t>или</w:t>
            </w:r>
            <w:r w:rsidRPr="008858ED">
              <w:rPr>
                <w:i/>
                <w:color w:val="006600"/>
                <w:spacing w:val="-57"/>
                <w:sz w:val="24"/>
                <w:lang w:val="kk-KZ"/>
              </w:rPr>
              <w:t xml:space="preserve"> </w:t>
            </w:r>
            <w:r w:rsidRPr="008858ED">
              <w:rPr>
                <w:i/>
                <w:color w:val="006600"/>
                <w:sz w:val="24"/>
                <w:lang w:val="kk-KZ"/>
              </w:rPr>
              <w:t>квартал</w:t>
            </w:r>
            <w:r w:rsidRPr="008858ED">
              <w:rPr>
                <w:i/>
                <w:color w:val="006600"/>
                <w:spacing w:val="-1"/>
                <w:sz w:val="24"/>
                <w:lang w:val="kk-KZ"/>
              </w:rPr>
              <w:t xml:space="preserve"> </w:t>
            </w:r>
            <w:r w:rsidRPr="008858ED">
              <w:rPr>
                <w:i/>
                <w:color w:val="006600"/>
                <w:sz w:val="24"/>
                <w:lang w:val="kk-KZ"/>
              </w:rPr>
              <w:t>как ритм подготовки к праздникам;</w:t>
            </w:r>
          </w:p>
          <w:p w14:paraId="4B845787" w14:textId="77777777" w:rsidR="00272007" w:rsidRPr="008858ED" w:rsidRDefault="00272007" w:rsidP="00272007">
            <w:pPr>
              <w:spacing w:before="3"/>
              <w:rPr>
                <w:b/>
                <w:color w:val="006600"/>
                <w:sz w:val="24"/>
                <w:lang w:val="kk-KZ"/>
              </w:rPr>
            </w:pPr>
          </w:p>
          <w:p w14:paraId="2F1EB5F4" w14:textId="77777777" w:rsidR="00272007" w:rsidRPr="008858ED" w:rsidRDefault="00272007" w:rsidP="00272007">
            <w:pPr>
              <w:spacing w:line="484" w:lineRule="auto"/>
              <w:ind w:left="110" w:right="8538"/>
              <w:rPr>
                <w:i/>
                <w:color w:val="006600"/>
                <w:sz w:val="24"/>
                <w:lang w:val="kk-KZ"/>
              </w:rPr>
            </w:pPr>
            <w:r w:rsidRPr="008858ED">
              <w:rPr>
                <w:i/>
                <w:color w:val="006600"/>
                <w:sz w:val="24"/>
                <w:lang w:val="kk-KZ"/>
              </w:rPr>
              <w:t>на</w:t>
            </w:r>
            <w:r w:rsidRPr="008858ED">
              <w:rPr>
                <w:i/>
                <w:color w:val="006600"/>
                <w:spacing w:val="-15"/>
                <w:sz w:val="24"/>
                <w:lang w:val="kk-KZ"/>
              </w:rPr>
              <w:t xml:space="preserve"> </w:t>
            </w:r>
            <w:r w:rsidRPr="008858ED">
              <w:rPr>
                <w:i/>
                <w:color w:val="006600"/>
                <w:sz w:val="24"/>
                <w:lang w:val="kk-KZ"/>
              </w:rPr>
              <w:t>месяц;</w:t>
            </w:r>
            <w:r w:rsidRPr="008858ED">
              <w:rPr>
                <w:i/>
                <w:color w:val="006600"/>
                <w:spacing w:val="-57"/>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год.</w:t>
            </w:r>
          </w:p>
          <w:p w14:paraId="4837184C" w14:textId="77777777" w:rsidR="00272007" w:rsidRPr="008858ED" w:rsidRDefault="00272007" w:rsidP="00272007">
            <w:pPr>
              <w:spacing w:line="263" w:lineRule="exact"/>
              <w:ind w:left="170"/>
              <w:rPr>
                <w:i/>
                <w:color w:val="006600"/>
                <w:sz w:val="24"/>
                <w:lang w:val="kk-KZ"/>
              </w:rPr>
            </w:pPr>
            <w:r w:rsidRPr="008858ED">
              <w:rPr>
                <w:i/>
                <w:color w:val="006600"/>
                <w:sz w:val="24"/>
                <w:lang w:val="kk-KZ"/>
              </w:rPr>
              <w:t>ДОО</w:t>
            </w:r>
            <w:r w:rsidRPr="008858ED">
              <w:rPr>
                <w:i/>
                <w:color w:val="006600"/>
                <w:spacing w:val="-4"/>
                <w:sz w:val="24"/>
                <w:lang w:val="kk-KZ"/>
              </w:rPr>
              <w:t xml:space="preserve"> </w:t>
            </w:r>
            <w:r w:rsidRPr="008858ED">
              <w:rPr>
                <w:i/>
                <w:color w:val="006600"/>
                <w:sz w:val="24"/>
                <w:lang w:val="kk-KZ"/>
              </w:rPr>
              <w:t>определяет</w:t>
            </w:r>
            <w:r w:rsidRPr="008858ED">
              <w:rPr>
                <w:i/>
                <w:color w:val="006600"/>
                <w:spacing w:val="-2"/>
                <w:sz w:val="24"/>
                <w:lang w:val="kk-KZ"/>
              </w:rPr>
              <w:t xml:space="preserve"> </w:t>
            </w:r>
            <w:r w:rsidRPr="008858ED">
              <w:rPr>
                <w:i/>
                <w:color w:val="006600"/>
                <w:sz w:val="24"/>
                <w:lang w:val="kk-KZ"/>
              </w:rPr>
              <w:t>самостоятельно.</w:t>
            </w:r>
          </w:p>
        </w:tc>
      </w:tr>
      <w:tr w:rsidR="008858ED" w:rsidRPr="008858ED" w14:paraId="48F28A17" w14:textId="77777777" w:rsidTr="008858ED">
        <w:trPr>
          <w:trHeight w:val="9972"/>
        </w:trPr>
        <w:tc>
          <w:tcPr>
            <w:tcW w:w="10632" w:type="dxa"/>
          </w:tcPr>
          <w:p w14:paraId="559A9B70" w14:textId="77777777" w:rsidR="00272007" w:rsidRPr="008858ED" w:rsidRDefault="00272007" w:rsidP="00272007">
            <w:pPr>
              <w:ind w:left="110"/>
              <w:rPr>
                <w:i/>
                <w:color w:val="006600"/>
                <w:sz w:val="24"/>
                <w:lang w:val="kk-KZ"/>
              </w:rPr>
            </w:pPr>
            <w:r w:rsidRPr="008858ED">
              <w:rPr>
                <w:color w:val="006600"/>
                <w:sz w:val="24"/>
                <w:lang w:val="kk-KZ"/>
              </w:rPr>
              <w:lastRenderedPageBreak/>
              <w:t>3)</w:t>
            </w:r>
            <w:r w:rsidRPr="008858ED">
              <w:rPr>
                <w:color w:val="006600"/>
                <w:spacing w:val="21"/>
                <w:sz w:val="24"/>
                <w:lang w:val="kk-KZ"/>
              </w:rPr>
              <w:t xml:space="preserve"> </w:t>
            </w:r>
            <w:r w:rsidRPr="008858ED">
              <w:rPr>
                <w:i/>
                <w:color w:val="006600"/>
                <w:sz w:val="24"/>
                <w:lang w:val="kk-KZ"/>
              </w:rPr>
              <w:t>Образ</w:t>
            </w:r>
            <w:r w:rsidRPr="008858ED">
              <w:rPr>
                <w:i/>
                <w:color w:val="006600"/>
                <w:spacing w:val="21"/>
                <w:sz w:val="24"/>
                <w:lang w:val="kk-KZ"/>
              </w:rPr>
              <w:t xml:space="preserve"> </w:t>
            </w:r>
            <w:r w:rsidRPr="008858ED">
              <w:rPr>
                <w:i/>
                <w:color w:val="006600"/>
                <w:sz w:val="24"/>
                <w:lang w:val="kk-KZ"/>
              </w:rPr>
              <w:t>ДОО,</w:t>
            </w:r>
            <w:r w:rsidRPr="008858ED">
              <w:rPr>
                <w:i/>
                <w:color w:val="006600"/>
                <w:spacing w:val="24"/>
                <w:sz w:val="24"/>
                <w:lang w:val="kk-KZ"/>
              </w:rPr>
              <w:t xml:space="preserve"> </w:t>
            </w:r>
            <w:r w:rsidRPr="008858ED">
              <w:rPr>
                <w:i/>
                <w:color w:val="006600"/>
                <w:sz w:val="24"/>
                <w:lang w:val="kk-KZ"/>
              </w:rPr>
              <w:t>её</w:t>
            </w:r>
            <w:r w:rsidRPr="008858ED">
              <w:rPr>
                <w:i/>
                <w:color w:val="006600"/>
                <w:spacing w:val="23"/>
                <w:sz w:val="24"/>
                <w:lang w:val="kk-KZ"/>
              </w:rPr>
              <w:t xml:space="preserve"> </w:t>
            </w:r>
            <w:r w:rsidRPr="008858ED">
              <w:rPr>
                <w:i/>
                <w:color w:val="006600"/>
                <w:sz w:val="24"/>
                <w:lang w:val="kk-KZ"/>
              </w:rPr>
              <w:t>особенности,</w:t>
            </w:r>
            <w:r w:rsidRPr="008858ED">
              <w:rPr>
                <w:i/>
                <w:color w:val="006600"/>
                <w:spacing w:val="21"/>
                <w:sz w:val="24"/>
                <w:lang w:val="kk-KZ"/>
              </w:rPr>
              <w:t xml:space="preserve"> </w:t>
            </w:r>
            <w:r w:rsidRPr="008858ED">
              <w:rPr>
                <w:i/>
                <w:color w:val="006600"/>
                <w:sz w:val="24"/>
                <w:lang w:val="kk-KZ"/>
              </w:rPr>
              <w:t>символика,</w:t>
            </w:r>
            <w:r w:rsidRPr="008858ED">
              <w:rPr>
                <w:i/>
                <w:color w:val="006600"/>
                <w:spacing w:val="22"/>
                <w:sz w:val="24"/>
                <w:lang w:val="kk-KZ"/>
              </w:rPr>
              <w:t xml:space="preserve"> </w:t>
            </w:r>
            <w:r w:rsidRPr="008858ED">
              <w:rPr>
                <w:i/>
                <w:color w:val="006600"/>
                <w:sz w:val="24"/>
                <w:lang w:val="kk-KZ"/>
              </w:rPr>
              <w:t>внешний</w:t>
            </w:r>
            <w:r w:rsidRPr="008858ED">
              <w:rPr>
                <w:i/>
                <w:color w:val="006600"/>
                <w:spacing w:val="21"/>
                <w:sz w:val="24"/>
                <w:lang w:val="kk-KZ"/>
              </w:rPr>
              <w:t xml:space="preserve"> </w:t>
            </w:r>
            <w:r w:rsidRPr="008858ED">
              <w:rPr>
                <w:i/>
                <w:color w:val="006600"/>
                <w:sz w:val="24"/>
                <w:lang w:val="kk-KZ"/>
              </w:rPr>
              <w:t>имидж</w:t>
            </w:r>
            <w:r w:rsidRPr="008858ED">
              <w:rPr>
                <w:i/>
                <w:color w:val="006600"/>
                <w:spacing w:val="25"/>
                <w:sz w:val="24"/>
                <w:lang w:val="kk-KZ"/>
              </w:rPr>
              <w:t xml:space="preserve"> </w:t>
            </w:r>
            <w:r w:rsidRPr="008858ED">
              <w:rPr>
                <w:i/>
                <w:color w:val="006600"/>
                <w:sz w:val="24"/>
                <w:lang w:val="kk-KZ"/>
              </w:rPr>
              <w:t>(отражающие</w:t>
            </w:r>
            <w:r w:rsidRPr="008858ED">
              <w:rPr>
                <w:i/>
                <w:color w:val="006600"/>
                <w:spacing w:val="20"/>
                <w:sz w:val="24"/>
                <w:lang w:val="kk-KZ"/>
              </w:rPr>
              <w:t xml:space="preserve"> </w:t>
            </w:r>
            <w:r w:rsidRPr="008858ED">
              <w:rPr>
                <w:i/>
                <w:color w:val="006600"/>
                <w:sz w:val="24"/>
                <w:lang w:val="kk-KZ"/>
              </w:rPr>
              <w:t>региональную</w:t>
            </w:r>
            <w:r w:rsidRPr="008858ED">
              <w:rPr>
                <w:i/>
                <w:color w:val="006600"/>
                <w:spacing w:val="-57"/>
                <w:sz w:val="24"/>
                <w:lang w:val="kk-KZ"/>
              </w:rPr>
              <w:t xml:space="preserve"> </w:t>
            </w:r>
            <w:r w:rsidRPr="008858ED">
              <w:rPr>
                <w:i/>
                <w:color w:val="006600"/>
                <w:sz w:val="24"/>
                <w:lang w:val="kk-KZ"/>
              </w:rPr>
              <w:t>специфику):</w:t>
            </w:r>
          </w:p>
          <w:p w14:paraId="2749F919" w14:textId="77777777" w:rsidR="00272007" w:rsidRPr="008858ED" w:rsidRDefault="00272007" w:rsidP="00272007">
            <w:pPr>
              <w:spacing w:before="8"/>
              <w:rPr>
                <w:b/>
                <w:color w:val="006600"/>
                <w:sz w:val="23"/>
                <w:lang w:val="kk-KZ"/>
              </w:rPr>
            </w:pPr>
          </w:p>
          <w:p w14:paraId="5BE5ECA7" w14:textId="77777777" w:rsidR="00272007" w:rsidRPr="008858ED" w:rsidRDefault="00272007" w:rsidP="00272007">
            <w:pPr>
              <w:ind w:left="110"/>
              <w:jc w:val="both"/>
              <w:rPr>
                <w:i/>
                <w:color w:val="006600"/>
                <w:sz w:val="24"/>
                <w:lang w:val="kk-KZ"/>
              </w:rPr>
            </w:pPr>
            <w:r w:rsidRPr="008858ED">
              <w:rPr>
                <w:i/>
                <w:color w:val="006600"/>
                <w:sz w:val="24"/>
                <w:lang w:val="kk-KZ"/>
              </w:rPr>
              <w:t>Компоненты</w:t>
            </w:r>
            <w:r w:rsidRPr="008858ED">
              <w:rPr>
                <w:i/>
                <w:color w:val="006600"/>
                <w:spacing w:val="-5"/>
                <w:sz w:val="24"/>
                <w:lang w:val="kk-KZ"/>
              </w:rPr>
              <w:t xml:space="preserve"> </w:t>
            </w:r>
            <w:r w:rsidRPr="008858ED">
              <w:rPr>
                <w:i/>
                <w:color w:val="006600"/>
                <w:sz w:val="24"/>
                <w:lang w:val="kk-KZ"/>
              </w:rPr>
              <w:t>имиджа</w:t>
            </w:r>
            <w:r w:rsidRPr="008858ED">
              <w:rPr>
                <w:i/>
                <w:color w:val="006600"/>
                <w:spacing w:val="-4"/>
                <w:sz w:val="24"/>
                <w:lang w:val="kk-KZ"/>
              </w:rPr>
              <w:t xml:space="preserve"> </w:t>
            </w:r>
            <w:r w:rsidRPr="008858ED">
              <w:rPr>
                <w:i/>
                <w:color w:val="006600"/>
                <w:sz w:val="24"/>
                <w:lang w:val="kk-KZ"/>
              </w:rPr>
              <w:t>(ДОО</w:t>
            </w:r>
            <w:r w:rsidRPr="008858ED">
              <w:rPr>
                <w:i/>
                <w:color w:val="006600"/>
                <w:spacing w:val="-4"/>
                <w:sz w:val="24"/>
                <w:lang w:val="kk-KZ"/>
              </w:rPr>
              <w:t xml:space="preserve"> </w:t>
            </w:r>
            <w:r w:rsidRPr="008858ED">
              <w:rPr>
                <w:i/>
                <w:color w:val="006600"/>
                <w:sz w:val="24"/>
                <w:lang w:val="kk-KZ"/>
              </w:rPr>
              <w:t>определяет</w:t>
            </w:r>
            <w:r w:rsidRPr="008858ED">
              <w:rPr>
                <w:i/>
                <w:color w:val="006600"/>
                <w:spacing w:val="-2"/>
                <w:sz w:val="24"/>
                <w:lang w:val="kk-KZ"/>
              </w:rPr>
              <w:t xml:space="preserve"> </w:t>
            </w:r>
            <w:r w:rsidRPr="008858ED">
              <w:rPr>
                <w:i/>
                <w:color w:val="006600"/>
                <w:sz w:val="24"/>
                <w:lang w:val="kk-KZ"/>
              </w:rPr>
              <w:t>самостоятельно):</w:t>
            </w:r>
          </w:p>
          <w:p w14:paraId="1EB4A1D4" w14:textId="77777777" w:rsidR="00272007" w:rsidRPr="008858ED" w:rsidRDefault="00272007" w:rsidP="00272007">
            <w:pPr>
              <w:spacing w:before="2"/>
              <w:rPr>
                <w:b/>
                <w:color w:val="006600"/>
                <w:sz w:val="24"/>
                <w:lang w:val="kk-KZ"/>
              </w:rPr>
            </w:pPr>
          </w:p>
          <w:p w14:paraId="12B10FB8" w14:textId="77777777" w:rsidR="00272007" w:rsidRPr="008858ED" w:rsidRDefault="00272007" w:rsidP="00272007">
            <w:pPr>
              <w:ind w:left="110" w:right="96"/>
              <w:jc w:val="both"/>
              <w:rPr>
                <w:i/>
                <w:color w:val="006600"/>
                <w:sz w:val="24"/>
                <w:lang w:val="kk-KZ"/>
              </w:rPr>
            </w:pPr>
            <w:r w:rsidRPr="008858ED">
              <w:rPr>
                <w:i/>
                <w:color w:val="006600"/>
                <w:sz w:val="24"/>
                <w:lang w:val="kk-KZ"/>
              </w:rPr>
              <w:t>-неизменно</w:t>
            </w:r>
            <w:r w:rsidRPr="008858ED">
              <w:rPr>
                <w:i/>
                <w:color w:val="006600"/>
                <w:spacing w:val="1"/>
                <w:sz w:val="24"/>
                <w:lang w:val="kk-KZ"/>
              </w:rPr>
              <w:t xml:space="preserve"> </w:t>
            </w:r>
            <w:r w:rsidRPr="008858ED">
              <w:rPr>
                <w:i/>
                <w:color w:val="006600"/>
                <w:sz w:val="24"/>
                <w:lang w:val="kk-KZ"/>
              </w:rPr>
              <w:t>высокое</w:t>
            </w:r>
            <w:r w:rsidRPr="008858ED">
              <w:rPr>
                <w:i/>
                <w:color w:val="006600"/>
                <w:spacing w:val="1"/>
                <w:sz w:val="24"/>
                <w:lang w:val="kk-KZ"/>
              </w:rPr>
              <w:t xml:space="preserve"> </w:t>
            </w:r>
            <w:r w:rsidRPr="008858ED">
              <w:rPr>
                <w:i/>
                <w:color w:val="006600"/>
                <w:sz w:val="24"/>
                <w:lang w:val="kk-KZ"/>
              </w:rPr>
              <w:t>качество</w:t>
            </w:r>
            <w:r w:rsidRPr="008858ED">
              <w:rPr>
                <w:i/>
                <w:color w:val="006600"/>
                <w:spacing w:val="1"/>
                <w:sz w:val="24"/>
                <w:lang w:val="kk-KZ"/>
              </w:rPr>
              <w:t xml:space="preserve"> </w:t>
            </w:r>
            <w:r w:rsidRPr="008858ED">
              <w:rPr>
                <w:i/>
                <w:color w:val="006600"/>
                <w:sz w:val="24"/>
                <w:lang w:val="kk-KZ"/>
              </w:rPr>
              <w:t>образовательной</w:t>
            </w:r>
            <w:r w:rsidRPr="008858ED">
              <w:rPr>
                <w:i/>
                <w:color w:val="006600"/>
                <w:spacing w:val="1"/>
                <w:sz w:val="24"/>
                <w:lang w:val="kk-KZ"/>
              </w:rPr>
              <w:t xml:space="preserve"> </w:t>
            </w:r>
            <w:r w:rsidRPr="008858ED">
              <w:rPr>
                <w:i/>
                <w:color w:val="006600"/>
                <w:sz w:val="24"/>
                <w:lang w:val="kk-KZ"/>
              </w:rPr>
              <w:t>услуги</w:t>
            </w:r>
            <w:r w:rsidRPr="008858ED">
              <w:rPr>
                <w:i/>
                <w:color w:val="006600"/>
                <w:spacing w:val="1"/>
                <w:sz w:val="24"/>
                <w:lang w:val="kk-KZ"/>
              </w:rPr>
              <w:t xml:space="preserve"> </w:t>
            </w:r>
            <w:r w:rsidRPr="008858ED">
              <w:rPr>
                <w:i/>
                <w:color w:val="006600"/>
                <w:sz w:val="24"/>
                <w:lang w:val="kk-KZ"/>
              </w:rPr>
              <w:t>(чёткое</w:t>
            </w:r>
            <w:r w:rsidRPr="008858ED">
              <w:rPr>
                <w:i/>
                <w:color w:val="006600"/>
                <w:spacing w:val="1"/>
                <w:sz w:val="24"/>
                <w:lang w:val="kk-KZ"/>
              </w:rPr>
              <w:t xml:space="preserve"> </w:t>
            </w:r>
            <w:r w:rsidRPr="008858ED">
              <w:rPr>
                <w:i/>
                <w:color w:val="006600"/>
                <w:sz w:val="24"/>
                <w:lang w:val="kk-KZ"/>
              </w:rPr>
              <w:t>понимание</w:t>
            </w:r>
            <w:r w:rsidRPr="008858ED">
              <w:rPr>
                <w:i/>
                <w:color w:val="006600"/>
                <w:spacing w:val="1"/>
                <w:sz w:val="24"/>
                <w:lang w:val="kk-KZ"/>
              </w:rPr>
              <w:t xml:space="preserve"> </w:t>
            </w:r>
            <w:r w:rsidRPr="008858ED">
              <w:rPr>
                <w:i/>
                <w:color w:val="006600"/>
                <w:sz w:val="24"/>
                <w:lang w:val="kk-KZ"/>
              </w:rPr>
              <w:t>целей</w:t>
            </w:r>
            <w:r w:rsidRPr="008858ED">
              <w:rPr>
                <w:i/>
                <w:color w:val="006600"/>
                <w:spacing w:val="1"/>
                <w:sz w:val="24"/>
                <w:lang w:val="kk-KZ"/>
              </w:rPr>
              <w:t xml:space="preserve"> </w:t>
            </w:r>
            <w:r w:rsidRPr="008858ED">
              <w:rPr>
                <w:i/>
                <w:color w:val="006600"/>
                <w:sz w:val="24"/>
                <w:lang w:val="kk-KZ"/>
              </w:rPr>
              <w:t>дошкольного</w:t>
            </w:r>
            <w:r w:rsidRPr="008858ED">
              <w:rPr>
                <w:i/>
                <w:color w:val="006600"/>
                <w:spacing w:val="1"/>
                <w:sz w:val="24"/>
                <w:lang w:val="kk-KZ"/>
              </w:rPr>
              <w:t xml:space="preserve"> </w:t>
            </w:r>
            <w:r w:rsidRPr="008858ED">
              <w:rPr>
                <w:i/>
                <w:color w:val="006600"/>
                <w:sz w:val="24"/>
                <w:lang w:val="kk-KZ"/>
              </w:rPr>
              <w:t>образования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воспитания,</w:t>
            </w:r>
            <w:r w:rsidRPr="008858ED">
              <w:rPr>
                <w:i/>
                <w:color w:val="006600"/>
                <w:spacing w:val="1"/>
                <w:sz w:val="24"/>
                <w:lang w:val="kk-KZ"/>
              </w:rPr>
              <w:t xml:space="preserve"> </w:t>
            </w:r>
            <w:r w:rsidRPr="008858ED">
              <w:rPr>
                <w:i/>
                <w:color w:val="006600"/>
                <w:sz w:val="24"/>
                <w:lang w:val="kk-KZ"/>
              </w:rPr>
              <w:t>высокий</w:t>
            </w:r>
            <w:r w:rsidRPr="008858ED">
              <w:rPr>
                <w:i/>
                <w:color w:val="006600"/>
                <w:spacing w:val="1"/>
                <w:sz w:val="24"/>
                <w:lang w:val="kk-KZ"/>
              </w:rPr>
              <w:t xml:space="preserve"> </w:t>
            </w:r>
            <w:r w:rsidRPr="008858ED">
              <w:rPr>
                <w:i/>
                <w:color w:val="006600"/>
                <w:sz w:val="24"/>
                <w:lang w:val="kk-KZ"/>
              </w:rPr>
              <w:t>процент</w:t>
            </w:r>
            <w:r w:rsidRPr="008858ED">
              <w:rPr>
                <w:i/>
                <w:color w:val="006600"/>
                <w:spacing w:val="1"/>
                <w:sz w:val="24"/>
                <w:lang w:val="kk-KZ"/>
              </w:rPr>
              <w:t xml:space="preserve"> </w:t>
            </w:r>
            <w:r w:rsidRPr="008858ED">
              <w:rPr>
                <w:i/>
                <w:color w:val="006600"/>
                <w:sz w:val="24"/>
                <w:lang w:val="kk-KZ"/>
              </w:rPr>
              <w:t>успешной</w:t>
            </w:r>
            <w:r w:rsidRPr="008858ED">
              <w:rPr>
                <w:i/>
                <w:color w:val="006600"/>
                <w:spacing w:val="1"/>
                <w:sz w:val="24"/>
                <w:lang w:val="kk-KZ"/>
              </w:rPr>
              <w:t xml:space="preserve"> </w:t>
            </w:r>
            <w:r w:rsidRPr="008858ED">
              <w:rPr>
                <w:i/>
                <w:color w:val="006600"/>
                <w:sz w:val="24"/>
                <w:lang w:val="kk-KZ"/>
              </w:rPr>
              <w:t>адаптации</w:t>
            </w:r>
            <w:r w:rsidRPr="008858ED">
              <w:rPr>
                <w:i/>
                <w:color w:val="006600"/>
                <w:spacing w:val="1"/>
                <w:sz w:val="24"/>
                <w:lang w:val="kk-KZ"/>
              </w:rPr>
              <w:t xml:space="preserve"> </w:t>
            </w:r>
            <w:r w:rsidRPr="008858ED">
              <w:rPr>
                <w:i/>
                <w:color w:val="006600"/>
                <w:sz w:val="24"/>
                <w:lang w:val="kk-KZ"/>
              </w:rPr>
              <w:t>выпускников МБДОУ в школе, формирование здорового образа жизни, связь МБДОУ с</w:t>
            </w:r>
            <w:r w:rsidRPr="008858ED">
              <w:rPr>
                <w:i/>
                <w:color w:val="006600"/>
                <w:spacing w:val="1"/>
                <w:sz w:val="24"/>
                <w:lang w:val="kk-KZ"/>
              </w:rPr>
              <w:t xml:space="preserve"> </w:t>
            </w:r>
            <w:r w:rsidRPr="008858ED">
              <w:rPr>
                <w:i/>
                <w:color w:val="006600"/>
                <w:sz w:val="24"/>
                <w:lang w:val="kk-KZ"/>
              </w:rPr>
              <w:t>социальными</w:t>
            </w:r>
            <w:r w:rsidRPr="008858ED">
              <w:rPr>
                <w:i/>
                <w:color w:val="006600"/>
                <w:spacing w:val="-2"/>
                <w:sz w:val="24"/>
                <w:lang w:val="kk-KZ"/>
              </w:rPr>
              <w:t xml:space="preserve"> </w:t>
            </w:r>
            <w:r w:rsidRPr="008858ED">
              <w:rPr>
                <w:i/>
                <w:color w:val="006600"/>
                <w:sz w:val="24"/>
                <w:lang w:val="kk-KZ"/>
              </w:rPr>
              <w:t>партнерами);</w:t>
            </w:r>
          </w:p>
          <w:p w14:paraId="2DB4C72F" w14:textId="77777777" w:rsidR="00272007" w:rsidRPr="008858ED" w:rsidRDefault="00272007" w:rsidP="00272007">
            <w:pPr>
              <w:spacing w:before="5"/>
              <w:rPr>
                <w:b/>
                <w:color w:val="006600"/>
                <w:sz w:val="24"/>
                <w:lang w:val="kk-KZ"/>
              </w:rPr>
            </w:pPr>
          </w:p>
          <w:p w14:paraId="0B4A188A" w14:textId="77777777" w:rsidR="00272007" w:rsidRPr="008858ED" w:rsidRDefault="00272007" w:rsidP="00272007">
            <w:pPr>
              <w:ind w:left="110" w:right="96"/>
              <w:jc w:val="both"/>
              <w:rPr>
                <w:i/>
                <w:color w:val="006600"/>
                <w:sz w:val="24"/>
                <w:lang w:val="kk-KZ"/>
              </w:rPr>
            </w:pPr>
            <w:r w:rsidRPr="008858ED">
              <w:rPr>
                <w:i/>
                <w:color w:val="006600"/>
                <w:sz w:val="24"/>
                <w:lang w:val="kk-KZ"/>
              </w:rPr>
              <w:t>-эффективная</w:t>
            </w:r>
            <w:r w:rsidRPr="008858ED">
              <w:rPr>
                <w:i/>
                <w:color w:val="006600"/>
                <w:spacing w:val="1"/>
                <w:sz w:val="24"/>
                <w:lang w:val="kk-KZ"/>
              </w:rPr>
              <w:t xml:space="preserve"> </w:t>
            </w:r>
            <w:r w:rsidRPr="008858ED">
              <w:rPr>
                <w:i/>
                <w:color w:val="006600"/>
                <w:sz w:val="24"/>
                <w:lang w:val="kk-KZ"/>
              </w:rPr>
              <w:t>организационная</w:t>
            </w:r>
            <w:r w:rsidRPr="008858ED">
              <w:rPr>
                <w:i/>
                <w:color w:val="006600"/>
                <w:spacing w:val="1"/>
                <w:sz w:val="24"/>
                <w:lang w:val="kk-KZ"/>
              </w:rPr>
              <w:t xml:space="preserve"> </w:t>
            </w:r>
            <w:r w:rsidRPr="008858ED">
              <w:rPr>
                <w:i/>
                <w:color w:val="006600"/>
                <w:sz w:val="24"/>
                <w:lang w:val="kk-KZ"/>
              </w:rPr>
              <w:t>культура</w:t>
            </w:r>
            <w:r w:rsidRPr="008858ED">
              <w:rPr>
                <w:i/>
                <w:color w:val="006600"/>
                <w:spacing w:val="1"/>
                <w:sz w:val="24"/>
                <w:lang w:val="kk-KZ"/>
              </w:rPr>
              <w:t xml:space="preserve"> </w:t>
            </w:r>
            <w:r w:rsidRPr="008858ED">
              <w:rPr>
                <w:i/>
                <w:color w:val="006600"/>
                <w:sz w:val="24"/>
                <w:lang w:val="kk-KZ"/>
              </w:rPr>
              <w:t>образовательного</w:t>
            </w:r>
            <w:r w:rsidRPr="008858ED">
              <w:rPr>
                <w:i/>
                <w:color w:val="006600"/>
                <w:spacing w:val="1"/>
                <w:sz w:val="24"/>
                <w:lang w:val="kk-KZ"/>
              </w:rPr>
              <w:t xml:space="preserve"> </w:t>
            </w:r>
            <w:r w:rsidRPr="008858ED">
              <w:rPr>
                <w:i/>
                <w:color w:val="006600"/>
                <w:sz w:val="24"/>
                <w:lang w:val="kk-KZ"/>
              </w:rPr>
              <w:t>учреждения,</w:t>
            </w:r>
            <w:r w:rsidRPr="008858ED">
              <w:rPr>
                <w:i/>
                <w:color w:val="006600"/>
                <w:spacing w:val="1"/>
                <w:sz w:val="24"/>
                <w:lang w:val="kk-KZ"/>
              </w:rPr>
              <w:t xml:space="preserve"> </w:t>
            </w:r>
            <w:r w:rsidRPr="008858ED">
              <w:rPr>
                <w:i/>
                <w:color w:val="006600"/>
                <w:sz w:val="24"/>
                <w:lang w:val="kk-KZ"/>
              </w:rPr>
              <w:t>включающая</w:t>
            </w:r>
            <w:r w:rsidRPr="008858ED">
              <w:rPr>
                <w:i/>
                <w:color w:val="006600"/>
                <w:spacing w:val="1"/>
                <w:sz w:val="24"/>
                <w:lang w:val="kk-KZ"/>
              </w:rPr>
              <w:t xml:space="preserve"> </w:t>
            </w:r>
            <w:r w:rsidRPr="008858ED">
              <w:rPr>
                <w:i/>
                <w:color w:val="006600"/>
                <w:sz w:val="24"/>
                <w:lang w:val="kk-KZ"/>
              </w:rPr>
              <w:t>нормы,</w:t>
            </w:r>
            <w:r w:rsidRPr="008858ED">
              <w:rPr>
                <w:i/>
                <w:color w:val="006600"/>
                <w:spacing w:val="-2"/>
                <w:sz w:val="24"/>
                <w:lang w:val="kk-KZ"/>
              </w:rPr>
              <w:t xml:space="preserve"> </w:t>
            </w:r>
            <w:r w:rsidRPr="008858ED">
              <w:rPr>
                <w:i/>
                <w:color w:val="006600"/>
                <w:sz w:val="24"/>
                <w:lang w:val="kk-KZ"/>
              </w:rPr>
              <w:t>ценности,</w:t>
            </w:r>
            <w:r w:rsidRPr="008858ED">
              <w:rPr>
                <w:i/>
                <w:color w:val="006600"/>
                <w:spacing w:val="-3"/>
                <w:sz w:val="24"/>
                <w:lang w:val="kk-KZ"/>
              </w:rPr>
              <w:t xml:space="preserve"> </w:t>
            </w:r>
            <w:r w:rsidRPr="008858ED">
              <w:rPr>
                <w:i/>
                <w:color w:val="006600"/>
                <w:sz w:val="24"/>
                <w:lang w:val="kk-KZ"/>
              </w:rPr>
              <w:t>философию</w:t>
            </w:r>
            <w:r w:rsidRPr="008858ED">
              <w:rPr>
                <w:i/>
                <w:color w:val="006600"/>
                <w:spacing w:val="-1"/>
                <w:sz w:val="24"/>
                <w:lang w:val="kk-KZ"/>
              </w:rPr>
              <w:t xml:space="preserve"> </w:t>
            </w:r>
            <w:r w:rsidRPr="008858ED">
              <w:rPr>
                <w:i/>
                <w:color w:val="006600"/>
                <w:sz w:val="24"/>
                <w:lang w:val="kk-KZ"/>
              </w:rPr>
              <w:t>государственно-общественного</w:t>
            </w:r>
            <w:r w:rsidRPr="008858ED">
              <w:rPr>
                <w:i/>
                <w:color w:val="006600"/>
                <w:spacing w:val="-2"/>
                <w:sz w:val="24"/>
                <w:lang w:val="kk-KZ"/>
              </w:rPr>
              <w:t xml:space="preserve"> </w:t>
            </w:r>
            <w:r w:rsidRPr="008858ED">
              <w:rPr>
                <w:i/>
                <w:color w:val="006600"/>
                <w:sz w:val="24"/>
                <w:lang w:val="kk-KZ"/>
              </w:rPr>
              <w:t>характера</w:t>
            </w:r>
            <w:r w:rsidRPr="008858ED">
              <w:rPr>
                <w:i/>
                <w:color w:val="006600"/>
                <w:spacing w:val="-2"/>
                <w:sz w:val="24"/>
                <w:lang w:val="kk-KZ"/>
              </w:rPr>
              <w:t xml:space="preserve"> </w:t>
            </w:r>
            <w:r w:rsidRPr="008858ED">
              <w:rPr>
                <w:i/>
                <w:color w:val="006600"/>
                <w:sz w:val="24"/>
                <w:lang w:val="kk-KZ"/>
              </w:rPr>
              <w:t>управления;</w:t>
            </w:r>
          </w:p>
          <w:p w14:paraId="349C1E08" w14:textId="77777777" w:rsidR="00272007" w:rsidRPr="008858ED" w:rsidRDefault="00272007" w:rsidP="00272007">
            <w:pPr>
              <w:spacing w:before="3"/>
              <w:rPr>
                <w:b/>
                <w:color w:val="006600"/>
                <w:sz w:val="24"/>
                <w:lang w:val="kk-KZ"/>
              </w:rPr>
            </w:pPr>
          </w:p>
          <w:p w14:paraId="6438DFB6" w14:textId="77777777" w:rsidR="00272007" w:rsidRPr="008858ED" w:rsidRDefault="00272007" w:rsidP="00272007">
            <w:pPr>
              <w:ind w:left="110" w:right="97"/>
              <w:jc w:val="both"/>
              <w:rPr>
                <w:i/>
                <w:color w:val="006600"/>
                <w:sz w:val="24"/>
                <w:lang w:val="kk-KZ"/>
              </w:rPr>
            </w:pPr>
            <w:r w:rsidRPr="008858ED">
              <w:rPr>
                <w:i/>
                <w:color w:val="006600"/>
                <w:sz w:val="24"/>
                <w:lang w:val="kk-KZ"/>
              </w:rPr>
              <w:t>-чёткое определение педагогическим коллективом миссии и концепции образовательного</w:t>
            </w:r>
            <w:r w:rsidRPr="008858ED">
              <w:rPr>
                <w:i/>
                <w:color w:val="006600"/>
                <w:spacing w:val="1"/>
                <w:sz w:val="24"/>
                <w:lang w:val="kk-KZ"/>
              </w:rPr>
              <w:t xml:space="preserve"> </w:t>
            </w:r>
            <w:r w:rsidRPr="008858ED">
              <w:rPr>
                <w:i/>
                <w:color w:val="006600"/>
                <w:sz w:val="24"/>
                <w:lang w:val="kk-KZ"/>
              </w:rPr>
              <w:t>учреждения;</w:t>
            </w:r>
          </w:p>
          <w:p w14:paraId="74EB3BE8" w14:textId="77777777" w:rsidR="00272007" w:rsidRPr="008858ED" w:rsidRDefault="00272007" w:rsidP="00272007">
            <w:pPr>
              <w:spacing w:before="5"/>
              <w:rPr>
                <w:b/>
                <w:color w:val="006600"/>
                <w:sz w:val="24"/>
                <w:lang w:val="kk-KZ"/>
              </w:rPr>
            </w:pPr>
          </w:p>
          <w:p w14:paraId="7F66179B" w14:textId="77777777" w:rsidR="00272007" w:rsidRPr="008858ED" w:rsidRDefault="00272007" w:rsidP="00272007">
            <w:pPr>
              <w:ind w:left="110" w:right="97"/>
              <w:jc w:val="both"/>
              <w:rPr>
                <w:i/>
                <w:color w:val="006600"/>
                <w:sz w:val="24"/>
                <w:lang w:val="kk-KZ"/>
              </w:rPr>
            </w:pPr>
            <w:r w:rsidRPr="008858ED">
              <w:rPr>
                <w:i/>
                <w:color w:val="006600"/>
                <w:sz w:val="24"/>
                <w:lang w:val="kk-KZ"/>
              </w:rPr>
              <w:t>-комфортность</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дошкольной</w:t>
            </w:r>
            <w:r w:rsidRPr="008858ED">
              <w:rPr>
                <w:i/>
                <w:color w:val="006600"/>
                <w:spacing w:val="1"/>
                <w:sz w:val="24"/>
                <w:lang w:val="kk-KZ"/>
              </w:rPr>
              <w:t xml:space="preserve"> </w:t>
            </w:r>
            <w:r w:rsidRPr="008858ED">
              <w:rPr>
                <w:i/>
                <w:color w:val="006600"/>
                <w:sz w:val="24"/>
                <w:lang w:val="kk-KZ"/>
              </w:rPr>
              <w:t>образовательной</w:t>
            </w:r>
            <w:r w:rsidRPr="008858ED">
              <w:rPr>
                <w:i/>
                <w:color w:val="006600"/>
                <w:spacing w:val="1"/>
                <w:sz w:val="24"/>
                <w:lang w:val="kk-KZ"/>
              </w:rPr>
              <w:t xml:space="preserve"> </w:t>
            </w:r>
            <w:r w:rsidRPr="008858ED">
              <w:rPr>
                <w:i/>
                <w:color w:val="006600"/>
                <w:sz w:val="24"/>
                <w:lang w:val="kk-KZ"/>
              </w:rPr>
              <w:t>организации</w:t>
            </w:r>
            <w:r w:rsidRPr="008858ED">
              <w:rPr>
                <w:i/>
                <w:color w:val="006600"/>
                <w:spacing w:val="1"/>
                <w:sz w:val="24"/>
                <w:lang w:val="kk-KZ"/>
              </w:rPr>
              <w:t xml:space="preserve"> </w:t>
            </w:r>
            <w:r w:rsidRPr="008858ED">
              <w:rPr>
                <w:i/>
                <w:color w:val="006600"/>
                <w:sz w:val="24"/>
                <w:lang w:val="kk-KZ"/>
              </w:rPr>
              <w:t>(благоприятный</w:t>
            </w:r>
            <w:r w:rsidRPr="008858ED">
              <w:rPr>
                <w:i/>
                <w:color w:val="006600"/>
                <w:spacing w:val="1"/>
                <w:sz w:val="24"/>
                <w:lang w:val="kk-KZ"/>
              </w:rPr>
              <w:t xml:space="preserve"> </w:t>
            </w:r>
            <w:r w:rsidRPr="008858ED">
              <w:rPr>
                <w:i/>
                <w:color w:val="006600"/>
                <w:sz w:val="24"/>
                <w:lang w:val="kk-KZ"/>
              </w:rPr>
              <w:t>социально-психологический</w:t>
            </w:r>
            <w:r w:rsidRPr="008858ED">
              <w:rPr>
                <w:i/>
                <w:color w:val="006600"/>
                <w:spacing w:val="1"/>
                <w:sz w:val="24"/>
                <w:lang w:val="kk-KZ"/>
              </w:rPr>
              <w:t xml:space="preserve"> </w:t>
            </w:r>
            <w:r w:rsidRPr="008858ED">
              <w:rPr>
                <w:i/>
                <w:color w:val="006600"/>
                <w:sz w:val="24"/>
                <w:lang w:val="kk-KZ"/>
              </w:rPr>
              <w:t>климат</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коллективе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другими</w:t>
            </w:r>
            <w:r w:rsidRPr="008858ED">
              <w:rPr>
                <w:i/>
                <w:color w:val="006600"/>
                <w:spacing w:val="1"/>
                <w:sz w:val="24"/>
                <w:lang w:val="kk-KZ"/>
              </w:rPr>
              <w:t xml:space="preserve"> </w:t>
            </w:r>
            <w:r w:rsidRPr="008858ED">
              <w:rPr>
                <w:i/>
                <w:color w:val="006600"/>
                <w:sz w:val="24"/>
                <w:lang w:val="kk-KZ"/>
              </w:rPr>
              <w:t>участниками</w:t>
            </w:r>
            <w:r w:rsidRPr="008858ED">
              <w:rPr>
                <w:i/>
                <w:color w:val="006600"/>
                <w:spacing w:val="-57"/>
                <w:sz w:val="24"/>
                <w:lang w:val="kk-KZ"/>
              </w:rPr>
              <w:t xml:space="preserve"> </w:t>
            </w:r>
            <w:r w:rsidRPr="008858ED">
              <w:rPr>
                <w:i/>
                <w:color w:val="006600"/>
                <w:sz w:val="24"/>
                <w:lang w:val="kk-KZ"/>
              </w:rPr>
              <w:t>образовательных отношений, целесообразная и вариативная насыщенная развивающая</w:t>
            </w:r>
            <w:r w:rsidRPr="008858ED">
              <w:rPr>
                <w:i/>
                <w:color w:val="006600"/>
                <w:spacing w:val="1"/>
                <w:sz w:val="24"/>
                <w:lang w:val="kk-KZ"/>
              </w:rPr>
              <w:t xml:space="preserve"> </w:t>
            </w:r>
            <w:r w:rsidRPr="008858ED">
              <w:rPr>
                <w:i/>
                <w:color w:val="006600"/>
                <w:sz w:val="24"/>
                <w:lang w:val="kk-KZ"/>
              </w:rPr>
              <w:t>предметно-пространственная</w:t>
            </w:r>
            <w:r w:rsidRPr="008858ED">
              <w:rPr>
                <w:i/>
                <w:color w:val="006600"/>
                <w:spacing w:val="-3"/>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учреждения</w:t>
            </w:r>
            <w:r w:rsidRPr="008858ED">
              <w:rPr>
                <w:i/>
                <w:color w:val="006600"/>
                <w:spacing w:val="-3"/>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национальным</w:t>
            </w:r>
            <w:r w:rsidRPr="008858ED">
              <w:rPr>
                <w:i/>
                <w:color w:val="006600"/>
                <w:spacing w:val="-2"/>
                <w:sz w:val="24"/>
                <w:lang w:val="kk-KZ"/>
              </w:rPr>
              <w:t xml:space="preserve"> </w:t>
            </w:r>
            <w:r w:rsidRPr="008858ED">
              <w:rPr>
                <w:i/>
                <w:color w:val="006600"/>
                <w:sz w:val="24"/>
                <w:lang w:val="kk-KZ"/>
              </w:rPr>
              <w:t>колоритом);</w:t>
            </w:r>
          </w:p>
          <w:p w14:paraId="0AA49DE8" w14:textId="77777777" w:rsidR="00272007" w:rsidRPr="008858ED" w:rsidRDefault="00272007" w:rsidP="00272007">
            <w:pPr>
              <w:spacing w:before="5"/>
              <w:rPr>
                <w:b/>
                <w:color w:val="006600"/>
                <w:sz w:val="24"/>
                <w:lang w:val="kk-KZ"/>
              </w:rPr>
            </w:pPr>
          </w:p>
          <w:p w14:paraId="684A85DA" w14:textId="77777777" w:rsidR="00272007" w:rsidRPr="008858ED" w:rsidRDefault="00272007" w:rsidP="00272007">
            <w:pPr>
              <w:ind w:left="110" w:right="92"/>
              <w:jc w:val="both"/>
              <w:rPr>
                <w:i/>
                <w:color w:val="006600"/>
                <w:sz w:val="24"/>
                <w:lang w:val="kk-KZ"/>
              </w:rPr>
            </w:pPr>
            <w:r w:rsidRPr="008858ED">
              <w:rPr>
                <w:i/>
                <w:color w:val="006600"/>
                <w:sz w:val="24"/>
                <w:lang w:val="kk-KZ"/>
              </w:rPr>
              <w:t>-яркая запоминающаяся, индивидуальная внешняя атрибутика, сохранение национальных</w:t>
            </w:r>
            <w:r w:rsidRPr="008858ED">
              <w:rPr>
                <w:i/>
                <w:color w:val="006600"/>
                <w:spacing w:val="1"/>
                <w:sz w:val="24"/>
                <w:lang w:val="kk-KZ"/>
              </w:rPr>
              <w:t xml:space="preserve"> </w:t>
            </w:r>
            <w:r w:rsidRPr="008858ED">
              <w:rPr>
                <w:i/>
                <w:color w:val="006600"/>
                <w:sz w:val="24"/>
                <w:lang w:val="kk-KZ"/>
              </w:rPr>
              <w:t>традиций</w:t>
            </w:r>
            <w:r w:rsidRPr="008858ED">
              <w:rPr>
                <w:i/>
                <w:color w:val="006600"/>
                <w:spacing w:val="-2"/>
                <w:sz w:val="24"/>
                <w:lang w:val="kk-KZ"/>
              </w:rPr>
              <w:t xml:space="preserve"> </w:t>
            </w:r>
            <w:r w:rsidRPr="008858ED">
              <w:rPr>
                <w:i/>
                <w:color w:val="006600"/>
                <w:sz w:val="24"/>
                <w:lang w:val="kk-KZ"/>
              </w:rPr>
              <w:t>детского сада,</w:t>
            </w:r>
            <w:r w:rsidRPr="008858ED">
              <w:rPr>
                <w:i/>
                <w:color w:val="006600"/>
                <w:spacing w:val="-1"/>
                <w:sz w:val="24"/>
                <w:lang w:val="kk-KZ"/>
              </w:rPr>
              <w:t xml:space="preserve"> </w:t>
            </w:r>
            <w:r w:rsidRPr="008858ED">
              <w:rPr>
                <w:i/>
                <w:color w:val="006600"/>
                <w:sz w:val="24"/>
                <w:lang w:val="kk-KZ"/>
              </w:rPr>
              <w:t>инновационное</w:t>
            </w:r>
            <w:r w:rsidRPr="008858ED">
              <w:rPr>
                <w:i/>
                <w:color w:val="006600"/>
                <w:spacing w:val="-1"/>
                <w:sz w:val="24"/>
                <w:lang w:val="kk-KZ"/>
              </w:rPr>
              <w:t xml:space="preserve"> </w:t>
            </w:r>
            <w:r w:rsidRPr="008858ED">
              <w:rPr>
                <w:i/>
                <w:color w:val="006600"/>
                <w:sz w:val="24"/>
                <w:lang w:val="kk-KZ"/>
              </w:rPr>
              <w:t>развитие</w:t>
            </w:r>
            <w:r w:rsidRPr="008858ED">
              <w:rPr>
                <w:i/>
                <w:color w:val="006600"/>
                <w:spacing w:val="-2"/>
                <w:sz w:val="24"/>
                <w:lang w:val="kk-KZ"/>
              </w:rPr>
              <w:t xml:space="preserve"> </w:t>
            </w:r>
            <w:r w:rsidRPr="008858ED">
              <w:rPr>
                <w:i/>
                <w:color w:val="006600"/>
                <w:sz w:val="24"/>
                <w:lang w:val="kk-KZ"/>
              </w:rPr>
              <w:t>учреждение</w:t>
            </w:r>
            <w:r w:rsidRPr="008858ED">
              <w:rPr>
                <w:i/>
                <w:color w:val="006600"/>
                <w:spacing w:val="-2"/>
                <w:sz w:val="24"/>
                <w:lang w:val="kk-KZ"/>
              </w:rPr>
              <w:t xml:space="preserve"> </w:t>
            </w:r>
            <w:r w:rsidRPr="008858ED">
              <w:rPr>
                <w:i/>
                <w:color w:val="006600"/>
                <w:sz w:val="24"/>
                <w:lang w:val="kk-KZ"/>
              </w:rPr>
              <w:t>и др.</w:t>
            </w:r>
          </w:p>
          <w:p w14:paraId="0DFDDB5C" w14:textId="77777777" w:rsidR="00272007" w:rsidRPr="008858ED" w:rsidRDefault="00272007" w:rsidP="00272007">
            <w:pPr>
              <w:spacing w:before="2"/>
              <w:rPr>
                <w:b/>
                <w:color w:val="006600"/>
                <w:sz w:val="24"/>
                <w:lang w:val="kk-KZ"/>
              </w:rPr>
            </w:pPr>
          </w:p>
          <w:p w14:paraId="5ED4FFC2" w14:textId="77777777" w:rsidR="00272007" w:rsidRPr="008858ED" w:rsidRDefault="00272007" w:rsidP="00272007">
            <w:pPr>
              <w:ind w:left="110" w:right="100"/>
              <w:jc w:val="both"/>
              <w:rPr>
                <w:i/>
                <w:color w:val="006600"/>
                <w:sz w:val="24"/>
                <w:lang w:val="kk-KZ"/>
              </w:rPr>
            </w:pPr>
            <w:r w:rsidRPr="008858ED">
              <w:rPr>
                <w:i/>
                <w:color w:val="006600"/>
                <w:sz w:val="24"/>
                <w:lang w:val="kk-KZ"/>
              </w:rPr>
              <w:t>Знакомство ДОО с прошлым и современным состоянием республики, ее географическим</w:t>
            </w:r>
            <w:r w:rsidRPr="008858ED">
              <w:rPr>
                <w:i/>
                <w:color w:val="006600"/>
                <w:spacing w:val="1"/>
                <w:sz w:val="24"/>
                <w:lang w:val="kk-KZ"/>
              </w:rPr>
              <w:t xml:space="preserve"> </w:t>
            </w:r>
            <w:r w:rsidRPr="008858ED">
              <w:rPr>
                <w:i/>
                <w:color w:val="006600"/>
                <w:sz w:val="24"/>
                <w:lang w:val="kk-KZ"/>
              </w:rPr>
              <w:t>расположением, природой, климатом, жизнедеятельности людей.</w:t>
            </w:r>
            <w:r w:rsidRPr="008858ED">
              <w:rPr>
                <w:i/>
                <w:color w:val="006600"/>
                <w:spacing w:val="1"/>
                <w:sz w:val="24"/>
                <w:lang w:val="kk-KZ"/>
              </w:rPr>
              <w:t xml:space="preserve"> </w:t>
            </w:r>
            <w:r w:rsidRPr="008858ED">
              <w:rPr>
                <w:i/>
                <w:color w:val="006600"/>
                <w:sz w:val="24"/>
                <w:lang w:val="kk-KZ"/>
              </w:rPr>
              <w:t>Обогащать знания в</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2"/>
                <w:sz w:val="24"/>
                <w:lang w:val="kk-KZ"/>
              </w:rPr>
              <w:t xml:space="preserve"> </w:t>
            </w:r>
            <w:r w:rsidRPr="008858ED">
              <w:rPr>
                <w:i/>
                <w:color w:val="006600"/>
                <w:sz w:val="24"/>
                <w:lang w:val="kk-KZ"/>
              </w:rPr>
              <w:t>сферах</w:t>
            </w:r>
            <w:r w:rsidRPr="008858ED">
              <w:rPr>
                <w:i/>
                <w:color w:val="006600"/>
                <w:spacing w:val="-1"/>
                <w:sz w:val="24"/>
                <w:lang w:val="kk-KZ"/>
              </w:rPr>
              <w:t xml:space="preserve"> </w:t>
            </w:r>
            <w:r w:rsidRPr="008858ED">
              <w:rPr>
                <w:i/>
                <w:color w:val="006600"/>
                <w:sz w:val="24"/>
                <w:lang w:val="kk-KZ"/>
              </w:rPr>
              <w:t>окружающей действительности.</w:t>
            </w:r>
          </w:p>
          <w:p w14:paraId="2C649D2E" w14:textId="77777777" w:rsidR="00272007" w:rsidRPr="008858ED" w:rsidRDefault="00272007" w:rsidP="00272007">
            <w:pPr>
              <w:spacing w:before="6"/>
              <w:rPr>
                <w:b/>
                <w:color w:val="006600"/>
                <w:sz w:val="24"/>
                <w:lang w:val="kk-KZ"/>
              </w:rPr>
            </w:pPr>
          </w:p>
          <w:p w14:paraId="2AEEB02D" w14:textId="77777777" w:rsidR="00272007" w:rsidRPr="008858ED" w:rsidRDefault="00272007" w:rsidP="00272007">
            <w:pPr>
              <w:ind w:left="110" w:right="96"/>
              <w:jc w:val="both"/>
              <w:rPr>
                <w:i/>
                <w:color w:val="006600"/>
                <w:sz w:val="24"/>
                <w:lang w:val="kk-KZ"/>
              </w:rPr>
            </w:pPr>
            <w:r w:rsidRPr="008858ED">
              <w:rPr>
                <w:i/>
                <w:color w:val="006600"/>
                <w:sz w:val="24"/>
                <w:lang w:val="kk-KZ"/>
              </w:rPr>
              <w:t>Способствовать</w:t>
            </w:r>
            <w:r w:rsidRPr="008858ED">
              <w:rPr>
                <w:i/>
                <w:color w:val="006600"/>
                <w:spacing w:val="1"/>
                <w:sz w:val="24"/>
                <w:lang w:val="kk-KZ"/>
              </w:rPr>
              <w:t xml:space="preserve"> </w:t>
            </w:r>
            <w:r w:rsidRPr="008858ED">
              <w:rPr>
                <w:i/>
                <w:color w:val="006600"/>
                <w:sz w:val="24"/>
                <w:lang w:val="kk-KZ"/>
              </w:rPr>
              <w:t>проявлению</w:t>
            </w:r>
            <w:r w:rsidRPr="008858ED">
              <w:rPr>
                <w:i/>
                <w:color w:val="006600"/>
                <w:spacing w:val="1"/>
                <w:sz w:val="24"/>
                <w:lang w:val="kk-KZ"/>
              </w:rPr>
              <w:t xml:space="preserve"> </w:t>
            </w:r>
            <w:r w:rsidRPr="008858ED">
              <w:rPr>
                <w:i/>
                <w:color w:val="006600"/>
                <w:sz w:val="24"/>
                <w:lang w:val="kk-KZ"/>
              </w:rPr>
              <w:t>познавательного интереса к</w:t>
            </w:r>
            <w:r w:rsidRPr="008858ED">
              <w:rPr>
                <w:i/>
                <w:color w:val="006600"/>
                <w:spacing w:val="1"/>
                <w:sz w:val="24"/>
                <w:lang w:val="kk-KZ"/>
              </w:rPr>
              <w:t xml:space="preserve"> </w:t>
            </w:r>
            <w:r w:rsidRPr="008858ED">
              <w:rPr>
                <w:i/>
                <w:color w:val="006600"/>
                <w:sz w:val="24"/>
                <w:lang w:val="kk-KZ"/>
              </w:rPr>
              <w:t>истории</w:t>
            </w:r>
            <w:r w:rsidRPr="008858ED">
              <w:rPr>
                <w:i/>
                <w:color w:val="006600"/>
                <w:spacing w:val="1"/>
                <w:sz w:val="24"/>
                <w:lang w:val="kk-KZ"/>
              </w:rPr>
              <w:t xml:space="preserve"> </w:t>
            </w:r>
            <w:r w:rsidRPr="008858ED">
              <w:rPr>
                <w:i/>
                <w:color w:val="006600"/>
                <w:sz w:val="24"/>
                <w:lang w:val="kk-KZ"/>
              </w:rPr>
              <w:t>Татарстана.</w:t>
            </w:r>
            <w:r w:rsidRPr="008858ED">
              <w:rPr>
                <w:i/>
                <w:color w:val="006600"/>
                <w:spacing w:val="1"/>
                <w:sz w:val="24"/>
                <w:lang w:val="kk-KZ"/>
              </w:rPr>
              <w:t xml:space="preserve"> </w:t>
            </w:r>
            <w:r w:rsidRPr="008858ED">
              <w:rPr>
                <w:i/>
                <w:color w:val="006600"/>
                <w:sz w:val="24"/>
                <w:lang w:val="kk-KZ"/>
              </w:rPr>
              <w:t>Дать</w:t>
            </w:r>
            <w:r w:rsidRPr="008858ED">
              <w:rPr>
                <w:i/>
                <w:color w:val="006600"/>
                <w:spacing w:val="1"/>
                <w:sz w:val="24"/>
                <w:lang w:val="kk-KZ"/>
              </w:rPr>
              <w:t xml:space="preserve"> </w:t>
            </w:r>
            <w:r w:rsidRPr="008858ED">
              <w:rPr>
                <w:i/>
                <w:color w:val="006600"/>
                <w:sz w:val="24"/>
                <w:lang w:val="kk-KZ"/>
              </w:rPr>
              <w:t>представления о том, что Казань – это большой промышленный и торговый центр, а</w:t>
            </w:r>
            <w:r w:rsidRPr="008858ED">
              <w:rPr>
                <w:i/>
                <w:color w:val="006600"/>
                <w:spacing w:val="1"/>
                <w:sz w:val="24"/>
                <w:lang w:val="kk-KZ"/>
              </w:rPr>
              <w:t xml:space="preserve"> </w:t>
            </w:r>
            <w:r w:rsidRPr="008858ED">
              <w:rPr>
                <w:i/>
                <w:color w:val="006600"/>
                <w:sz w:val="24"/>
                <w:lang w:val="kk-KZ"/>
              </w:rPr>
              <w:t>татарский народ испокон веков занимался земледелием, животноводством, кожевенным</w:t>
            </w:r>
            <w:r w:rsidRPr="008858ED">
              <w:rPr>
                <w:i/>
                <w:color w:val="006600"/>
                <w:spacing w:val="1"/>
                <w:sz w:val="24"/>
                <w:lang w:val="kk-KZ"/>
              </w:rPr>
              <w:t xml:space="preserve"> </w:t>
            </w:r>
            <w:r w:rsidRPr="008858ED">
              <w:rPr>
                <w:i/>
                <w:color w:val="006600"/>
                <w:sz w:val="24"/>
                <w:lang w:val="kk-KZ"/>
              </w:rPr>
              <w:t>производством,</w:t>
            </w:r>
            <w:r w:rsidRPr="008858ED">
              <w:rPr>
                <w:i/>
                <w:color w:val="006600"/>
                <w:spacing w:val="-1"/>
                <w:sz w:val="24"/>
                <w:lang w:val="kk-KZ"/>
              </w:rPr>
              <w:t xml:space="preserve"> </w:t>
            </w:r>
            <w:r w:rsidRPr="008858ED">
              <w:rPr>
                <w:i/>
                <w:color w:val="006600"/>
                <w:sz w:val="24"/>
                <w:lang w:val="kk-KZ"/>
              </w:rPr>
              <w:t>торговлей и т.д.</w:t>
            </w:r>
          </w:p>
          <w:p w14:paraId="21E9663F" w14:textId="77777777" w:rsidR="00272007" w:rsidRPr="008858ED" w:rsidRDefault="00272007" w:rsidP="00272007">
            <w:pPr>
              <w:spacing w:before="4"/>
              <w:rPr>
                <w:b/>
                <w:color w:val="006600"/>
                <w:sz w:val="23"/>
                <w:lang w:val="kk-KZ"/>
              </w:rPr>
            </w:pPr>
          </w:p>
          <w:p w14:paraId="120445B2" w14:textId="77777777" w:rsidR="00272007" w:rsidRPr="008858ED" w:rsidRDefault="00272007" w:rsidP="00272007">
            <w:pPr>
              <w:spacing w:line="270" w:lineRule="atLeast"/>
              <w:ind w:left="110" w:right="99"/>
              <w:jc w:val="both"/>
              <w:rPr>
                <w:i/>
                <w:color w:val="006600"/>
                <w:sz w:val="24"/>
                <w:lang w:val="kk-KZ"/>
              </w:rPr>
            </w:pP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умение</w:t>
            </w:r>
            <w:r w:rsidRPr="008858ED">
              <w:rPr>
                <w:i/>
                <w:color w:val="006600"/>
                <w:spacing w:val="1"/>
                <w:sz w:val="24"/>
                <w:lang w:val="kk-KZ"/>
              </w:rPr>
              <w:t xml:space="preserve"> </w:t>
            </w:r>
            <w:r w:rsidRPr="008858ED">
              <w:rPr>
                <w:i/>
                <w:color w:val="006600"/>
                <w:sz w:val="24"/>
                <w:lang w:val="kk-KZ"/>
              </w:rPr>
              <w:t>замечать</w:t>
            </w:r>
            <w:r w:rsidRPr="008858ED">
              <w:rPr>
                <w:i/>
                <w:color w:val="006600"/>
                <w:spacing w:val="1"/>
                <w:sz w:val="24"/>
                <w:lang w:val="kk-KZ"/>
              </w:rPr>
              <w:t xml:space="preserve"> </w:t>
            </w:r>
            <w:r w:rsidRPr="008858ED">
              <w:rPr>
                <w:i/>
                <w:color w:val="006600"/>
                <w:sz w:val="24"/>
                <w:lang w:val="kk-KZ"/>
              </w:rPr>
              <w:t>позитивные</w:t>
            </w:r>
            <w:r w:rsidRPr="008858ED">
              <w:rPr>
                <w:i/>
                <w:color w:val="006600"/>
                <w:spacing w:val="1"/>
                <w:sz w:val="24"/>
                <w:lang w:val="kk-KZ"/>
              </w:rPr>
              <w:t xml:space="preserve"> </w:t>
            </w:r>
            <w:r w:rsidRPr="008858ED">
              <w:rPr>
                <w:i/>
                <w:color w:val="006600"/>
                <w:sz w:val="24"/>
                <w:lang w:val="kk-KZ"/>
              </w:rPr>
              <w:t>изменения,</w:t>
            </w:r>
            <w:r w:rsidRPr="008858ED">
              <w:rPr>
                <w:i/>
                <w:color w:val="006600"/>
                <w:spacing w:val="1"/>
                <w:sz w:val="24"/>
                <w:lang w:val="kk-KZ"/>
              </w:rPr>
              <w:t xml:space="preserve"> </w:t>
            </w:r>
            <w:r w:rsidRPr="008858ED">
              <w:rPr>
                <w:i/>
                <w:color w:val="006600"/>
                <w:sz w:val="24"/>
                <w:lang w:val="kk-KZ"/>
              </w:rPr>
              <w:t>происходящие</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родном</w:t>
            </w:r>
            <w:r w:rsidRPr="008858ED">
              <w:rPr>
                <w:i/>
                <w:color w:val="006600"/>
                <w:spacing w:val="1"/>
                <w:sz w:val="24"/>
                <w:lang w:val="kk-KZ"/>
              </w:rPr>
              <w:t xml:space="preserve"> </w:t>
            </w:r>
            <w:r w:rsidRPr="008858ED">
              <w:rPr>
                <w:i/>
                <w:color w:val="006600"/>
                <w:sz w:val="24"/>
                <w:lang w:val="kk-KZ"/>
              </w:rPr>
              <w:t>городе</w:t>
            </w:r>
            <w:r w:rsidRPr="008858ED">
              <w:rPr>
                <w:i/>
                <w:color w:val="006600"/>
                <w:spacing w:val="1"/>
                <w:sz w:val="24"/>
                <w:lang w:val="kk-KZ"/>
              </w:rPr>
              <w:t xml:space="preserve"> </w:t>
            </w:r>
            <w:r w:rsidRPr="008858ED">
              <w:rPr>
                <w:i/>
                <w:color w:val="006600"/>
                <w:sz w:val="24"/>
                <w:lang w:val="kk-KZ"/>
              </w:rPr>
              <w:t>(строительство детских садов, открытие спортивных комплексов, торговых центров,</w:t>
            </w:r>
            <w:r w:rsidRPr="008858ED">
              <w:rPr>
                <w:i/>
                <w:color w:val="006600"/>
                <w:spacing w:val="1"/>
                <w:sz w:val="24"/>
                <w:lang w:val="kk-KZ"/>
              </w:rPr>
              <w:t xml:space="preserve"> </w:t>
            </w:r>
            <w:r w:rsidRPr="008858ED">
              <w:rPr>
                <w:i/>
                <w:color w:val="006600"/>
                <w:sz w:val="24"/>
                <w:lang w:val="kk-KZ"/>
              </w:rPr>
              <w:t>новых</w:t>
            </w:r>
            <w:r w:rsidRPr="008858ED">
              <w:rPr>
                <w:i/>
                <w:color w:val="006600"/>
                <w:spacing w:val="-7"/>
                <w:sz w:val="24"/>
                <w:lang w:val="kk-KZ"/>
              </w:rPr>
              <w:t xml:space="preserve"> </w:t>
            </w:r>
            <w:r w:rsidRPr="008858ED">
              <w:rPr>
                <w:i/>
                <w:color w:val="006600"/>
                <w:sz w:val="24"/>
                <w:lang w:val="kk-KZ"/>
              </w:rPr>
              <w:t>станций</w:t>
            </w:r>
            <w:r w:rsidRPr="008858ED">
              <w:rPr>
                <w:i/>
                <w:color w:val="006600"/>
                <w:spacing w:val="-5"/>
                <w:sz w:val="24"/>
                <w:lang w:val="kk-KZ"/>
              </w:rPr>
              <w:t xml:space="preserve"> </w:t>
            </w:r>
            <w:r w:rsidRPr="008858ED">
              <w:rPr>
                <w:i/>
                <w:color w:val="006600"/>
                <w:sz w:val="24"/>
                <w:lang w:val="kk-KZ"/>
              </w:rPr>
              <w:t>метро</w:t>
            </w:r>
            <w:r w:rsidRPr="008858ED">
              <w:rPr>
                <w:i/>
                <w:color w:val="006600"/>
                <w:spacing w:val="-3"/>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др.),</w:t>
            </w:r>
            <w:r w:rsidRPr="008858ED">
              <w:rPr>
                <w:i/>
                <w:color w:val="006600"/>
                <w:spacing w:val="-6"/>
                <w:sz w:val="24"/>
                <w:lang w:val="kk-KZ"/>
              </w:rPr>
              <w:t xml:space="preserve"> </w:t>
            </w:r>
            <w:r w:rsidRPr="008858ED">
              <w:rPr>
                <w:i/>
                <w:color w:val="006600"/>
                <w:sz w:val="24"/>
                <w:lang w:val="kk-KZ"/>
              </w:rPr>
              <w:t>используя</w:t>
            </w:r>
            <w:r w:rsidRPr="008858ED">
              <w:rPr>
                <w:i/>
                <w:color w:val="006600"/>
                <w:spacing w:val="-5"/>
                <w:sz w:val="24"/>
                <w:lang w:val="kk-KZ"/>
              </w:rPr>
              <w:t xml:space="preserve"> </w:t>
            </w:r>
            <w:r w:rsidRPr="008858ED">
              <w:rPr>
                <w:i/>
                <w:color w:val="006600"/>
                <w:sz w:val="24"/>
                <w:lang w:val="kk-KZ"/>
              </w:rPr>
              <w:t>современные</w:t>
            </w:r>
            <w:r w:rsidRPr="008858ED">
              <w:rPr>
                <w:i/>
                <w:color w:val="006600"/>
                <w:spacing w:val="-7"/>
                <w:sz w:val="24"/>
                <w:lang w:val="kk-KZ"/>
              </w:rPr>
              <w:t xml:space="preserve"> </w:t>
            </w:r>
            <w:r w:rsidRPr="008858ED">
              <w:rPr>
                <w:i/>
                <w:color w:val="006600"/>
                <w:sz w:val="24"/>
                <w:lang w:val="kk-KZ"/>
              </w:rPr>
              <w:t>технологии,</w:t>
            </w:r>
            <w:r w:rsidRPr="008858ED">
              <w:rPr>
                <w:i/>
                <w:color w:val="006600"/>
                <w:spacing w:val="-6"/>
                <w:sz w:val="24"/>
                <w:lang w:val="kk-KZ"/>
              </w:rPr>
              <w:t xml:space="preserve"> </w:t>
            </w:r>
            <w:r w:rsidRPr="008858ED">
              <w:rPr>
                <w:i/>
                <w:color w:val="006600"/>
                <w:sz w:val="24"/>
                <w:lang w:val="kk-KZ"/>
              </w:rPr>
              <w:t>учить</w:t>
            </w:r>
            <w:r w:rsidRPr="008858ED">
              <w:rPr>
                <w:i/>
                <w:color w:val="006600"/>
                <w:spacing w:val="-5"/>
                <w:sz w:val="24"/>
                <w:lang w:val="kk-KZ"/>
              </w:rPr>
              <w:t xml:space="preserve"> </w:t>
            </w:r>
            <w:r w:rsidRPr="008858ED">
              <w:rPr>
                <w:i/>
                <w:color w:val="006600"/>
                <w:sz w:val="24"/>
                <w:lang w:val="kk-KZ"/>
              </w:rPr>
              <w:t>проектировать</w:t>
            </w:r>
            <w:r w:rsidRPr="008858ED">
              <w:rPr>
                <w:i/>
                <w:color w:val="006600"/>
                <w:spacing w:val="-5"/>
                <w:sz w:val="24"/>
                <w:lang w:val="kk-KZ"/>
              </w:rPr>
              <w:t xml:space="preserve"> </w:t>
            </w:r>
            <w:r w:rsidRPr="008858ED">
              <w:rPr>
                <w:i/>
                <w:color w:val="006600"/>
                <w:sz w:val="24"/>
                <w:lang w:val="kk-KZ"/>
              </w:rPr>
              <w:t>его</w:t>
            </w:r>
          </w:p>
        </w:tc>
      </w:tr>
    </w:tbl>
    <w:p w14:paraId="292AB3BB" w14:textId="77777777" w:rsidR="00272007" w:rsidRPr="008858ED" w:rsidRDefault="00272007" w:rsidP="00272007">
      <w:pPr>
        <w:spacing w:before="2"/>
        <w:rPr>
          <w:b/>
          <w:color w:val="006600"/>
          <w:sz w:val="9"/>
          <w:szCs w:val="24"/>
          <w:lang w:val="kk-KZ"/>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2"/>
      </w:tblGrid>
      <w:tr w:rsidR="008858ED" w:rsidRPr="008858ED" w14:paraId="591F4845" w14:textId="77777777" w:rsidTr="008858ED">
        <w:trPr>
          <w:trHeight w:val="1660"/>
        </w:trPr>
        <w:tc>
          <w:tcPr>
            <w:tcW w:w="10632" w:type="dxa"/>
          </w:tcPr>
          <w:p w14:paraId="663DE4D3" w14:textId="77777777" w:rsidR="00272007" w:rsidRPr="008858ED" w:rsidRDefault="00272007" w:rsidP="00272007">
            <w:pPr>
              <w:spacing w:line="270" w:lineRule="exact"/>
              <w:ind w:left="110"/>
              <w:rPr>
                <w:i/>
                <w:color w:val="006600"/>
                <w:sz w:val="24"/>
                <w:lang w:val="kk-KZ"/>
              </w:rPr>
            </w:pPr>
            <w:r w:rsidRPr="008858ED">
              <w:rPr>
                <w:i/>
                <w:color w:val="006600"/>
                <w:sz w:val="24"/>
                <w:lang w:val="kk-KZ"/>
              </w:rPr>
              <w:t>будущее.</w:t>
            </w:r>
          </w:p>
          <w:p w14:paraId="6F804EF6" w14:textId="77777777" w:rsidR="00272007" w:rsidRPr="008858ED" w:rsidRDefault="00272007" w:rsidP="00272007">
            <w:pPr>
              <w:spacing w:before="2"/>
              <w:rPr>
                <w:b/>
                <w:color w:val="006600"/>
                <w:sz w:val="23"/>
                <w:lang w:val="kk-KZ"/>
              </w:rPr>
            </w:pPr>
          </w:p>
          <w:p w14:paraId="28622B2E" w14:textId="77777777" w:rsidR="00272007" w:rsidRPr="008858ED" w:rsidRDefault="00272007" w:rsidP="00272007">
            <w:pPr>
              <w:spacing w:line="270" w:lineRule="atLeast"/>
              <w:ind w:left="110" w:right="91"/>
              <w:jc w:val="both"/>
              <w:rPr>
                <w:i/>
                <w:color w:val="006600"/>
                <w:sz w:val="24"/>
                <w:lang w:val="kk-KZ"/>
              </w:rPr>
            </w:pPr>
            <w:r w:rsidRPr="008858ED">
              <w:rPr>
                <w:i/>
                <w:color w:val="006600"/>
                <w:sz w:val="24"/>
                <w:lang w:val="kk-KZ"/>
              </w:rPr>
              <w:t>Познакомить детей с картой, показать на карте крупные города региона (Альметьевск,</w:t>
            </w:r>
            <w:r w:rsidRPr="008858ED">
              <w:rPr>
                <w:i/>
                <w:color w:val="006600"/>
                <w:spacing w:val="1"/>
                <w:sz w:val="24"/>
                <w:lang w:val="kk-KZ"/>
              </w:rPr>
              <w:t xml:space="preserve"> </w:t>
            </w:r>
            <w:r w:rsidRPr="008858ED">
              <w:rPr>
                <w:i/>
                <w:color w:val="006600"/>
                <w:sz w:val="24"/>
                <w:lang w:val="kk-KZ"/>
              </w:rPr>
              <w:t>Бугульма,</w:t>
            </w:r>
            <w:r w:rsidRPr="008858ED">
              <w:rPr>
                <w:i/>
                <w:color w:val="006600"/>
                <w:spacing w:val="1"/>
                <w:sz w:val="24"/>
                <w:lang w:val="kk-KZ"/>
              </w:rPr>
              <w:t xml:space="preserve"> </w:t>
            </w:r>
            <w:r w:rsidRPr="008858ED">
              <w:rPr>
                <w:i/>
                <w:color w:val="006600"/>
                <w:sz w:val="24"/>
                <w:lang w:val="kk-KZ"/>
              </w:rPr>
              <w:t>Елабуга, Набережные Челны, Нижнекамск,</w:t>
            </w:r>
            <w:r w:rsidRPr="008858ED">
              <w:rPr>
                <w:i/>
                <w:color w:val="006600"/>
                <w:spacing w:val="1"/>
                <w:sz w:val="24"/>
                <w:lang w:val="kk-KZ"/>
              </w:rPr>
              <w:t xml:space="preserve"> </w:t>
            </w:r>
            <w:r w:rsidRPr="008858ED">
              <w:rPr>
                <w:i/>
                <w:color w:val="006600"/>
                <w:sz w:val="24"/>
                <w:lang w:val="kk-KZ"/>
              </w:rPr>
              <w:t>Зеленодольск,</w:t>
            </w:r>
            <w:r w:rsidRPr="008858ED">
              <w:rPr>
                <w:i/>
                <w:color w:val="006600"/>
                <w:spacing w:val="1"/>
                <w:sz w:val="24"/>
                <w:lang w:val="kk-KZ"/>
              </w:rPr>
              <w:t xml:space="preserve"> </w:t>
            </w:r>
            <w:r w:rsidRPr="008858ED">
              <w:rPr>
                <w:i/>
                <w:color w:val="006600"/>
                <w:sz w:val="24"/>
                <w:lang w:val="kk-KZ"/>
              </w:rPr>
              <w:t>Чистополь</w:t>
            </w:r>
            <w:r w:rsidRPr="008858ED">
              <w:rPr>
                <w:i/>
                <w:color w:val="006600"/>
                <w:spacing w:val="1"/>
                <w:sz w:val="24"/>
                <w:lang w:val="kk-KZ"/>
              </w:rPr>
              <w:t xml:space="preserve"> </w:t>
            </w:r>
            <w:r w:rsidRPr="008858ED">
              <w:rPr>
                <w:i/>
                <w:color w:val="006600"/>
                <w:sz w:val="24"/>
                <w:lang w:val="kk-KZ"/>
              </w:rPr>
              <w:t>и др.),</w:t>
            </w:r>
            <w:r w:rsidRPr="008858ED">
              <w:rPr>
                <w:i/>
                <w:color w:val="006600"/>
                <w:spacing w:val="1"/>
                <w:sz w:val="24"/>
                <w:lang w:val="kk-KZ"/>
              </w:rPr>
              <w:t xml:space="preserve"> </w:t>
            </w:r>
            <w:r w:rsidRPr="008858ED">
              <w:rPr>
                <w:i/>
                <w:color w:val="006600"/>
                <w:sz w:val="24"/>
                <w:lang w:val="kk-KZ"/>
              </w:rPr>
              <w:t>познакомить</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их</w:t>
            </w:r>
            <w:r w:rsidRPr="008858ED">
              <w:rPr>
                <w:i/>
                <w:color w:val="006600"/>
                <w:spacing w:val="1"/>
                <w:sz w:val="24"/>
                <w:lang w:val="kk-KZ"/>
              </w:rPr>
              <w:t xml:space="preserve"> </w:t>
            </w:r>
            <w:r w:rsidRPr="008858ED">
              <w:rPr>
                <w:i/>
                <w:color w:val="006600"/>
                <w:sz w:val="24"/>
                <w:lang w:val="kk-KZ"/>
              </w:rPr>
              <w:t>достопримечательностями,</w:t>
            </w:r>
            <w:r w:rsidRPr="008858ED">
              <w:rPr>
                <w:i/>
                <w:color w:val="006600"/>
                <w:spacing w:val="1"/>
                <w:sz w:val="24"/>
                <w:lang w:val="kk-KZ"/>
              </w:rPr>
              <w:t xml:space="preserve"> </w:t>
            </w:r>
            <w:r w:rsidRPr="008858ED">
              <w:rPr>
                <w:i/>
                <w:color w:val="006600"/>
                <w:sz w:val="24"/>
                <w:lang w:val="kk-KZ"/>
              </w:rPr>
              <w:t>промышленным</w:t>
            </w:r>
            <w:r w:rsidRPr="008858ED">
              <w:rPr>
                <w:i/>
                <w:color w:val="006600"/>
                <w:spacing w:val="1"/>
                <w:sz w:val="24"/>
                <w:lang w:val="kk-KZ"/>
              </w:rPr>
              <w:t xml:space="preserve"> </w:t>
            </w:r>
            <w:r w:rsidRPr="008858ED">
              <w:rPr>
                <w:i/>
                <w:color w:val="006600"/>
                <w:sz w:val="24"/>
                <w:lang w:val="kk-KZ"/>
              </w:rPr>
              <w:t>производством,</w:t>
            </w:r>
            <w:r w:rsidRPr="008858ED">
              <w:rPr>
                <w:i/>
                <w:color w:val="006600"/>
                <w:spacing w:val="1"/>
                <w:sz w:val="24"/>
                <w:lang w:val="kk-KZ"/>
              </w:rPr>
              <w:t xml:space="preserve"> </w:t>
            </w:r>
            <w:r w:rsidRPr="008858ED">
              <w:rPr>
                <w:i/>
                <w:color w:val="006600"/>
                <w:sz w:val="24"/>
                <w:lang w:val="kk-KZ"/>
              </w:rPr>
              <w:t>выпускаемой</w:t>
            </w:r>
            <w:r w:rsidRPr="008858ED">
              <w:rPr>
                <w:i/>
                <w:color w:val="006600"/>
                <w:spacing w:val="-1"/>
                <w:sz w:val="24"/>
                <w:lang w:val="kk-KZ"/>
              </w:rPr>
              <w:t xml:space="preserve"> </w:t>
            </w:r>
            <w:r w:rsidRPr="008858ED">
              <w:rPr>
                <w:i/>
                <w:color w:val="006600"/>
                <w:sz w:val="24"/>
                <w:lang w:val="kk-KZ"/>
              </w:rPr>
              <w:t>продукцией.</w:t>
            </w:r>
            <w:r w:rsidRPr="008858ED">
              <w:rPr>
                <w:i/>
                <w:color w:val="006600"/>
                <w:spacing w:val="-1"/>
                <w:sz w:val="24"/>
                <w:lang w:val="kk-KZ"/>
              </w:rPr>
              <w:t xml:space="preserve"> </w:t>
            </w:r>
            <w:r w:rsidRPr="008858ED">
              <w:rPr>
                <w:i/>
                <w:color w:val="006600"/>
                <w:sz w:val="24"/>
                <w:lang w:val="kk-KZ"/>
              </w:rPr>
              <w:t>Продолжать</w:t>
            </w:r>
            <w:r w:rsidRPr="008858ED">
              <w:rPr>
                <w:i/>
                <w:color w:val="006600"/>
                <w:spacing w:val="-1"/>
                <w:sz w:val="24"/>
                <w:lang w:val="kk-KZ"/>
              </w:rPr>
              <w:t xml:space="preserve"> </w:t>
            </w:r>
            <w:r w:rsidRPr="008858ED">
              <w:rPr>
                <w:i/>
                <w:color w:val="006600"/>
                <w:sz w:val="24"/>
                <w:lang w:val="kk-KZ"/>
              </w:rPr>
              <w:t>изучение</w:t>
            </w:r>
            <w:r w:rsidRPr="008858ED">
              <w:rPr>
                <w:i/>
                <w:color w:val="006600"/>
                <w:spacing w:val="-2"/>
                <w:sz w:val="24"/>
                <w:lang w:val="kk-KZ"/>
              </w:rPr>
              <w:t xml:space="preserve"> </w:t>
            </w:r>
            <w:r w:rsidRPr="008858ED">
              <w:rPr>
                <w:i/>
                <w:color w:val="006600"/>
                <w:sz w:val="24"/>
                <w:lang w:val="kk-KZ"/>
              </w:rPr>
              <w:t>символики</w:t>
            </w:r>
            <w:r w:rsidRPr="008858ED">
              <w:rPr>
                <w:i/>
                <w:color w:val="006600"/>
                <w:spacing w:val="-1"/>
                <w:sz w:val="24"/>
                <w:lang w:val="kk-KZ"/>
              </w:rPr>
              <w:t xml:space="preserve"> </w:t>
            </w:r>
            <w:r w:rsidRPr="008858ED">
              <w:rPr>
                <w:i/>
                <w:color w:val="006600"/>
                <w:sz w:val="24"/>
                <w:lang w:val="kk-KZ"/>
              </w:rPr>
              <w:t>городов</w:t>
            </w:r>
            <w:r w:rsidRPr="008858ED">
              <w:rPr>
                <w:i/>
                <w:color w:val="006600"/>
                <w:spacing w:val="-2"/>
                <w:sz w:val="24"/>
                <w:lang w:val="kk-KZ"/>
              </w:rPr>
              <w:t xml:space="preserve"> </w:t>
            </w:r>
            <w:r w:rsidRPr="008858ED">
              <w:rPr>
                <w:i/>
                <w:color w:val="006600"/>
                <w:sz w:val="24"/>
                <w:lang w:val="kk-KZ"/>
              </w:rPr>
              <w:t>региона</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p>
        </w:tc>
      </w:tr>
      <w:tr w:rsidR="008858ED" w:rsidRPr="008858ED" w14:paraId="03AC8364" w14:textId="77777777" w:rsidTr="008858ED">
        <w:trPr>
          <w:trHeight w:val="4704"/>
        </w:trPr>
        <w:tc>
          <w:tcPr>
            <w:tcW w:w="10632" w:type="dxa"/>
          </w:tcPr>
          <w:p w14:paraId="202460A0" w14:textId="77777777" w:rsidR="00272007" w:rsidRPr="008858ED" w:rsidRDefault="00272007" w:rsidP="00272007">
            <w:pPr>
              <w:ind w:left="110" w:right="93"/>
              <w:rPr>
                <w:i/>
                <w:color w:val="006600"/>
                <w:sz w:val="24"/>
                <w:lang w:val="kk-KZ"/>
              </w:rPr>
            </w:pPr>
            <w:r w:rsidRPr="008858ED">
              <w:rPr>
                <w:color w:val="006600"/>
                <w:sz w:val="24"/>
                <w:lang w:val="kk-KZ"/>
              </w:rPr>
              <w:lastRenderedPageBreak/>
              <w:t>4)</w:t>
            </w:r>
            <w:r w:rsidRPr="008858ED">
              <w:rPr>
                <w:color w:val="006600"/>
                <w:spacing w:val="2"/>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к</w:t>
            </w:r>
            <w:r w:rsidRPr="008858ED">
              <w:rPr>
                <w:i/>
                <w:color w:val="006600"/>
                <w:spacing w:val="3"/>
                <w:sz w:val="24"/>
                <w:lang w:val="kk-KZ"/>
              </w:rPr>
              <w:t xml:space="preserve"> </w:t>
            </w:r>
            <w:r w:rsidRPr="008858ED">
              <w:rPr>
                <w:i/>
                <w:color w:val="006600"/>
                <w:sz w:val="24"/>
                <w:lang w:val="kk-KZ"/>
              </w:rPr>
              <w:t>воспитанникам,</w:t>
            </w:r>
            <w:r w:rsidRPr="008858ED">
              <w:rPr>
                <w:i/>
                <w:color w:val="006600"/>
                <w:spacing w:val="2"/>
                <w:sz w:val="24"/>
                <w:lang w:val="kk-KZ"/>
              </w:rPr>
              <w:t xml:space="preserve"> </w:t>
            </w:r>
            <w:r w:rsidRPr="008858ED">
              <w:rPr>
                <w:i/>
                <w:color w:val="006600"/>
                <w:sz w:val="24"/>
                <w:lang w:val="kk-KZ"/>
              </w:rPr>
              <w:t>их</w:t>
            </w:r>
            <w:r w:rsidRPr="008858ED">
              <w:rPr>
                <w:i/>
                <w:color w:val="006600"/>
                <w:spacing w:val="2"/>
                <w:sz w:val="24"/>
                <w:lang w:val="kk-KZ"/>
              </w:rPr>
              <w:t xml:space="preserve"> </w:t>
            </w:r>
            <w:r w:rsidRPr="008858ED">
              <w:rPr>
                <w:i/>
                <w:color w:val="006600"/>
                <w:sz w:val="24"/>
                <w:lang w:val="kk-KZ"/>
              </w:rPr>
              <w:t>родителям</w:t>
            </w:r>
            <w:r w:rsidRPr="008858ED">
              <w:rPr>
                <w:i/>
                <w:color w:val="006600"/>
                <w:spacing w:val="3"/>
                <w:sz w:val="24"/>
                <w:lang w:val="kk-KZ"/>
              </w:rPr>
              <w:t xml:space="preserve"> </w:t>
            </w:r>
            <w:r w:rsidRPr="008858ED">
              <w:rPr>
                <w:i/>
                <w:color w:val="006600"/>
                <w:sz w:val="24"/>
                <w:lang w:val="kk-KZ"/>
              </w:rPr>
              <w:t>(законным</w:t>
            </w:r>
            <w:r w:rsidRPr="008858ED">
              <w:rPr>
                <w:i/>
                <w:color w:val="006600"/>
                <w:spacing w:val="2"/>
                <w:sz w:val="24"/>
                <w:lang w:val="kk-KZ"/>
              </w:rPr>
              <w:t xml:space="preserve"> </w:t>
            </w:r>
            <w:r w:rsidRPr="008858ED">
              <w:rPr>
                <w:i/>
                <w:color w:val="006600"/>
                <w:sz w:val="24"/>
                <w:lang w:val="kk-KZ"/>
              </w:rPr>
              <w:t>представителям),</w:t>
            </w:r>
            <w:r w:rsidRPr="008858ED">
              <w:rPr>
                <w:i/>
                <w:color w:val="006600"/>
                <w:spacing w:val="3"/>
                <w:sz w:val="24"/>
                <w:lang w:val="kk-KZ"/>
              </w:rPr>
              <w:t xml:space="preserve"> </w:t>
            </w:r>
            <w:r w:rsidRPr="008858ED">
              <w:rPr>
                <w:i/>
                <w:color w:val="006600"/>
                <w:sz w:val="24"/>
                <w:lang w:val="kk-KZ"/>
              </w:rPr>
              <w:t>сотрудникам</w:t>
            </w:r>
            <w:r w:rsidRPr="008858ED">
              <w:rPr>
                <w:i/>
                <w:color w:val="006600"/>
                <w:spacing w:val="-57"/>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партнерам ДОО</w:t>
            </w:r>
            <w:r w:rsidRPr="008858ED">
              <w:rPr>
                <w:i/>
                <w:color w:val="006600"/>
                <w:spacing w:val="-1"/>
                <w:sz w:val="24"/>
                <w:lang w:val="kk-KZ"/>
              </w:rPr>
              <w:t xml:space="preserve"> </w:t>
            </w:r>
            <w:r w:rsidRPr="008858ED">
              <w:rPr>
                <w:i/>
                <w:color w:val="006600"/>
                <w:sz w:val="24"/>
                <w:lang w:val="kk-KZ"/>
              </w:rPr>
              <w:t>(отражающие</w:t>
            </w:r>
            <w:r w:rsidRPr="008858ED">
              <w:rPr>
                <w:i/>
                <w:color w:val="006600"/>
                <w:spacing w:val="-2"/>
                <w:sz w:val="24"/>
                <w:lang w:val="kk-KZ"/>
              </w:rPr>
              <w:t xml:space="preserve"> </w:t>
            </w:r>
            <w:r w:rsidRPr="008858ED">
              <w:rPr>
                <w:i/>
                <w:color w:val="006600"/>
                <w:sz w:val="24"/>
                <w:lang w:val="kk-KZ"/>
              </w:rPr>
              <w:t>региональную специфику):</w:t>
            </w:r>
          </w:p>
          <w:p w14:paraId="2E9BA0A2" w14:textId="77777777" w:rsidR="00272007" w:rsidRPr="008858ED" w:rsidRDefault="00272007" w:rsidP="00272007">
            <w:pPr>
              <w:spacing w:before="8"/>
              <w:rPr>
                <w:b/>
                <w:color w:val="006600"/>
                <w:sz w:val="23"/>
                <w:lang w:val="kk-KZ"/>
              </w:rPr>
            </w:pPr>
          </w:p>
          <w:p w14:paraId="236E3DC5" w14:textId="77777777" w:rsidR="00272007" w:rsidRPr="008858ED" w:rsidRDefault="00272007" w:rsidP="00272007">
            <w:pPr>
              <w:ind w:left="110" w:right="91"/>
              <w:jc w:val="both"/>
              <w:rPr>
                <w:i/>
                <w:color w:val="006600"/>
                <w:sz w:val="24"/>
                <w:lang w:val="kk-KZ"/>
              </w:rPr>
            </w:pPr>
            <w:r w:rsidRPr="008858ED">
              <w:rPr>
                <w:i/>
                <w:color w:val="006600"/>
                <w:sz w:val="24"/>
                <w:lang w:val="kk-KZ"/>
              </w:rPr>
              <w:t>Профессионально-родительская общность включает сотрудников ДОО и всех взрослых</w:t>
            </w:r>
            <w:r w:rsidRPr="008858ED">
              <w:rPr>
                <w:i/>
                <w:color w:val="006600"/>
                <w:spacing w:val="1"/>
                <w:sz w:val="24"/>
                <w:lang w:val="kk-KZ"/>
              </w:rPr>
              <w:t xml:space="preserve"> </w:t>
            </w:r>
            <w:r w:rsidRPr="008858ED">
              <w:rPr>
                <w:i/>
                <w:color w:val="006600"/>
                <w:sz w:val="24"/>
                <w:lang w:val="kk-KZ"/>
              </w:rPr>
              <w:t>членов</w:t>
            </w:r>
            <w:r w:rsidRPr="008858ED">
              <w:rPr>
                <w:i/>
                <w:color w:val="006600"/>
                <w:spacing w:val="1"/>
                <w:sz w:val="24"/>
                <w:lang w:val="kk-KZ"/>
              </w:rPr>
              <w:t xml:space="preserve"> </w:t>
            </w:r>
            <w:r w:rsidRPr="008858ED">
              <w:rPr>
                <w:i/>
                <w:color w:val="006600"/>
                <w:sz w:val="24"/>
                <w:lang w:val="kk-KZ"/>
              </w:rPr>
              <w:t>семей</w:t>
            </w:r>
            <w:r w:rsidRPr="008858ED">
              <w:rPr>
                <w:i/>
                <w:color w:val="006600"/>
                <w:spacing w:val="1"/>
                <w:sz w:val="24"/>
                <w:lang w:val="kk-KZ"/>
              </w:rPr>
              <w:t xml:space="preserve"> </w:t>
            </w:r>
            <w:r w:rsidRPr="008858ED">
              <w:rPr>
                <w:i/>
                <w:color w:val="006600"/>
                <w:sz w:val="24"/>
                <w:lang w:val="kk-KZ"/>
              </w:rPr>
              <w:t>воспитанников,</w:t>
            </w:r>
            <w:r w:rsidRPr="008858ED">
              <w:rPr>
                <w:i/>
                <w:color w:val="006600"/>
                <w:spacing w:val="1"/>
                <w:sz w:val="24"/>
                <w:lang w:val="kk-KZ"/>
              </w:rPr>
              <w:t xml:space="preserve"> </w:t>
            </w:r>
            <w:r w:rsidRPr="008858ED">
              <w:rPr>
                <w:i/>
                <w:color w:val="006600"/>
                <w:sz w:val="24"/>
                <w:lang w:val="kk-KZ"/>
              </w:rPr>
              <w:t>которых</w:t>
            </w:r>
            <w:r w:rsidRPr="008858ED">
              <w:rPr>
                <w:i/>
                <w:color w:val="006600"/>
                <w:spacing w:val="1"/>
                <w:sz w:val="24"/>
                <w:lang w:val="kk-KZ"/>
              </w:rPr>
              <w:t xml:space="preserve"> </w:t>
            </w:r>
            <w:r w:rsidRPr="008858ED">
              <w:rPr>
                <w:i/>
                <w:color w:val="006600"/>
                <w:sz w:val="24"/>
                <w:lang w:val="kk-KZ"/>
              </w:rPr>
              <w:t>связывают</w:t>
            </w:r>
            <w:r w:rsidRPr="008858ED">
              <w:rPr>
                <w:i/>
                <w:color w:val="006600"/>
                <w:spacing w:val="1"/>
                <w:sz w:val="24"/>
                <w:lang w:val="kk-KZ"/>
              </w:rPr>
              <w:t xml:space="preserve"> </w:t>
            </w:r>
            <w:r w:rsidRPr="008858ED">
              <w:rPr>
                <w:i/>
                <w:color w:val="006600"/>
                <w:sz w:val="24"/>
                <w:lang w:val="kk-KZ"/>
              </w:rPr>
              <w:t>не</w:t>
            </w:r>
            <w:r w:rsidRPr="008858ED">
              <w:rPr>
                <w:i/>
                <w:color w:val="006600"/>
                <w:spacing w:val="1"/>
                <w:sz w:val="24"/>
                <w:lang w:val="kk-KZ"/>
              </w:rPr>
              <w:t xml:space="preserve"> </w:t>
            </w:r>
            <w:r w:rsidRPr="008858ED">
              <w:rPr>
                <w:i/>
                <w:color w:val="006600"/>
                <w:sz w:val="24"/>
                <w:lang w:val="kk-KZ"/>
              </w:rPr>
              <w:t>только</w:t>
            </w:r>
            <w:r w:rsidRPr="008858ED">
              <w:rPr>
                <w:i/>
                <w:color w:val="006600"/>
                <w:spacing w:val="1"/>
                <w:sz w:val="24"/>
                <w:lang w:val="kk-KZ"/>
              </w:rPr>
              <w:t xml:space="preserve"> </w:t>
            </w:r>
            <w:r w:rsidRPr="008858ED">
              <w:rPr>
                <w:i/>
                <w:color w:val="006600"/>
                <w:sz w:val="24"/>
                <w:lang w:val="kk-KZ"/>
              </w:rPr>
              <w:t>общие</w:t>
            </w:r>
            <w:r w:rsidRPr="008858ED">
              <w:rPr>
                <w:i/>
                <w:color w:val="006600"/>
                <w:spacing w:val="1"/>
                <w:sz w:val="24"/>
                <w:lang w:val="kk-KZ"/>
              </w:rPr>
              <w:t xml:space="preserve"> </w:t>
            </w:r>
            <w:r w:rsidRPr="008858ED">
              <w:rPr>
                <w:i/>
                <w:color w:val="006600"/>
                <w:sz w:val="24"/>
                <w:lang w:val="kk-KZ"/>
              </w:rPr>
              <w:t>ценности,</w:t>
            </w:r>
            <w:r w:rsidRPr="008858ED">
              <w:rPr>
                <w:i/>
                <w:color w:val="006600"/>
                <w:spacing w:val="1"/>
                <w:sz w:val="24"/>
                <w:lang w:val="kk-KZ"/>
              </w:rPr>
              <w:t xml:space="preserve"> </w:t>
            </w:r>
            <w:r w:rsidRPr="008858ED">
              <w:rPr>
                <w:i/>
                <w:color w:val="006600"/>
                <w:sz w:val="24"/>
                <w:lang w:val="kk-KZ"/>
              </w:rPr>
              <w:t>цели</w:t>
            </w:r>
            <w:r w:rsidRPr="008858ED">
              <w:rPr>
                <w:i/>
                <w:color w:val="006600"/>
                <w:spacing w:val="1"/>
                <w:sz w:val="24"/>
                <w:lang w:val="kk-KZ"/>
              </w:rPr>
              <w:t xml:space="preserve"> </w:t>
            </w:r>
            <w:r w:rsidRPr="008858ED">
              <w:rPr>
                <w:i/>
                <w:color w:val="006600"/>
                <w:sz w:val="24"/>
                <w:lang w:val="kk-KZ"/>
              </w:rPr>
              <w:t>развития</w:t>
            </w:r>
            <w:r w:rsidRPr="008858ED">
              <w:rPr>
                <w:i/>
                <w:color w:val="006600"/>
                <w:spacing w:val="-7"/>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воспитания</w:t>
            </w:r>
            <w:r w:rsidRPr="008858ED">
              <w:rPr>
                <w:i/>
                <w:color w:val="006600"/>
                <w:spacing w:val="-2"/>
                <w:sz w:val="24"/>
                <w:lang w:val="kk-KZ"/>
              </w:rPr>
              <w:t xml:space="preserve"> </w:t>
            </w:r>
            <w:r w:rsidRPr="008858ED">
              <w:rPr>
                <w:i/>
                <w:color w:val="006600"/>
                <w:sz w:val="24"/>
                <w:lang w:val="kk-KZ"/>
              </w:rPr>
              <w:t>детей,</w:t>
            </w:r>
            <w:r w:rsidRPr="008858ED">
              <w:rPr>
                <w:i/>
                <w:color w:val="006600"/>
                <w:spacing w:val="-5"/>
                <w:sz w:val="24"/>
                <w:lang w:val="kk-KZ"/>
              </w:rPr>
              <w:t xml:space="preserve"> </w:t>
            </w:r>
            <w:r w:rsidRPr="008858ED">
              <w:rPr>
                <w:i/>
                <w:color w:val="006600"/>
                <w:sz w:val="24"/>
                <w:lang w:val="kk-KZ"/>
              </w:rPr>
              <w:t>но</w:t>
            </w:r>
            <w:r w:rsidRPr="008858ED">
              <w:rPr>
                <w:i/>
                <w:color w:val="006600"/>
                <w:spacing w:val="-5"/>
                <w:sz w:val="24"/>
                <w:lang w:val="kk-KZ"/>
              </w:rPr>
              <w:t xml:space="preserve"> </w:t>
            </w:r>
            <w:r w:rsidRPr="008858ED">
              <w:rPr>
                <w:i/>
                <w:color w:val="006600"/>
                <w:sz w:val="24"/>
                <w:lang w:val="kk-KZ"/>
              </w:rPr>
              <w:t>и</w:t>
            </w:r>
            <w:r w:rsidRPr="008858ED">
              <w:rPr>
                <w:i/>
                <w:color w:val="006600"/>
                <w:spacing w:val="-4"/>
                <w:sz w:val="24"/>
                <w:lang w:val="kk-KZ"/>
              </w:rPr>
              <w:t xml:space="preserve"> </w:t>
            </w:r>
            <w:r w:rsidRPr="008858ED">
              <w:rPr>
                <w:i/>
                <w:color w:val="006600"/>
                <w:sz w:val="24"/>
                <w:lang w:val="kk-KZ"/>
              </w:rPr>
              <w:t>уважение</w:t>
            </w:r>
            <w:r w:rsidRPr="008858ED">
              <w:rPr>
                <w:i/>
                <w:color w:val="006600"/>
                <w:spacing w:val="-3"/>
                <w:sz w:val="24"/>
                <w:lang w:val="kk-KZ"/>
              </w:rPr>
              <w:t xml:space="preserve"> </w:t>
            </w:r>
            <w:r w:rsidRPr="008858ED">
              <w:rPr>
                <w:i/>
                <w:color w:val="006600"/>
                <w:sz w:val="24"/>
                <w:lang w:val="kk-KZ"/>
              </w:rPr>
              <w:t>друг</w:t>
            </w:r>
            <w:r w:rsidRPr="008858ED">
              <w:rPr>
                <w:i/>
                <w:color w:val="006600"/>
                <w:spacing w:val="-5"/>
                <w:sz w:val="24"/>
                <w:lang w:val="kk-KZ"/>
              </w:rPr>
              <w:t xml:space="preserve"> </w:t>
            </w:r>
            <w:r w:rsidRPr="008858ED">
              <w:rPr>
                <w:i/>
                <w:color w:val="006600"/>
                <w:sz w:val="24"/>
                <w:lang w:val="kk-KZ"/>
              </w:rPr>
              <w:t>к</w:t>
            </w:r>
            <w:r w:rsidRPr="008858ED">
              <w:rPr>
                <w:i/>
                <w:color w:val="006600"/>
                <w:spacing w:val="-3"/>
                <w:sz w:val="24"/>
                <w:lang w:val="kk-KZ"/>
              </w:rPr>
              <w:t xml:space="preserve"> </w:t>
            </w:r>
            <w:r w:rsidRPr="008858ED">
              <w:rPr>
                <w:i/>
                <w:color w:val="006600"/>
                <w:sz w:val="24"/>
                <w:lang w:val="kk-KZ"/>
              </w:rPr>
              <w:t>другу.</w:t>
            </w:r>
            <w:r w:rsidRPr="008858ED">
              <w:rPr>
                <w:i/>
                <w:color w:val="006600"/>
                <w:spacing w:val="-5"/>
                <w:sz w:val="24"/>
                <w:lang w:val="kk-KZ"/>
              </w:rPr>
              <w:t xml:space="preserve"> </w:t>
            </w:r>
            <w:r w:rsidRPr="008858ED">
              <w:rPr>
                <w:i/>
                <w:color w:val="006600"/>
                <w:sz w:val="24"/>
                <w:lang w:val="kk-KZ"/>
              </w:rPr>
              <w:t>Основная</w:t>
            </w:r>
            <w:r w:rsidRPr="008858ED">
              <w:rPr>
                <w:i/>
                <w:color w:val="006600"/>
                <w:spacing w:val="-3"/>
                <w:sz w:val="24"/>
                <w:lang w:val="kk-KZ"/>
              </w:rPr>
              <w:t xml:space="preserve"> </w:t>
            </w:r>
            <w:r w:rsidRPr="008858ED">
              <w:rPr>
                <w:i/>
                <w:color w:val="006600"/>
                <w:sz w:val="24"/>
                <w:lang w:val="kk-KZ"/>
              </w:rPr>
              <w:t>задача —</w:t>
            </w:r>
            <w:r w:rsidRPr="008858ED">
              <w:rPr>
                <w:i/>
                <w:color w:val="006600"/>
                <w:spacing w:val="-5"/>
                <w:sz w:val="24"/>
                <w:lang w:val="kk-KZ"/>
              </w:rPr>
              <w:t xml:space="preserve"> </w:t>
            </w:r>
            <w:r w:rsidRPr="008858ED">
              <w:rPr>
                <w:i/>
                <w:color w:val="006600"/>
                <w:sz w:val="24"/>
                <w:lang w:val="kk-KZ"/>
              </w:rPr>
              <w:t>объединение</w:t>
            </w:r>
            <w:r w:rsidRPr="008858ED">
              <w:rPr>
                <w:i/>
                <w:color w:val="006600"/>
                <w:spacing w:val="-57"/>
                <w:sz w:val="24"/>
                <w:lang w:val="kk-KZ"/>
              </w:rPr>
              <w:t xml:space="preserve"> </w:t>
            </w:r>
            <w:r w:rsidRPr="008858ED">
              <w:rPr>
                <w:i/>
                <w:color w:val="006600"/>
                <w:sz w:val="24"/>
                <w:lang w:val="kk-KZ"/>
              </w:rPr>
              <w:t>усилий</w:t>
            </w:r>
            <w:r w:rsidRPr="008858ED">
              <w:rPr>
                <w:i/>
                <w:color w:val="006600"/>
                <w:spacing w:val="1"/>
                <w:sz w:val="24"/>
                <w:lang w:val="kk-KZ"/>
              </w:rPr>
              <w:t xml:space="preserve"> </w:t>
            </w:r>
            <w:r w:rsidRPr="008858ED">
              <w:rPr>
                <w:i/>
                <w:color w:val="006600"/>
                <w:sz w:val="24"/>
                <w:lang w:val="kk-KZ"/>
              </w:rPr>
              <w:t>по</w:t>
            </w:r>
            <w:r w:rsidRPr="008858ED">
              <w:rPr>
                <w:i/>
                <w:color w:val="006600"/>
                <w:spacing w:val="1"/>
                <w:sz w:val="24"/>
                <w:lang w:val="kk-KZ"/>
              </w:rPr>
              <w:t xml:space="preserve"> </w:t>
            </w:r>
            <w:r w:rsidRPr="008858ED">
              <w:rPr>
                <w:i/>
                <w:color w:val="006600"/>
                <w:sz w:val="24"/>
                <w:lang w:val="kk-KZ"/>
              </w:rPr>
              <w:t>воспитанию</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семье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основе</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духовно-</w:t>
            </w:r>
            <w:r w:rsidRPr="008858ED">
              <w:rPr>
                <w:i/>
                <w:color w:val="006600"/>
                <w:spacing w:val="1"/>
                <w:sz w:val="24"/>
                <w:lang w:val="kk-KZ"/>
              </w:rPr>
              <w:t xml:space="preserve"> </w:t>
            </w:r>
            <w:r w:rsidRPr="008858ED">
              <w:rPr>
                <w:i/>
                <w:color w:val="006600"/>
                <w:sz w:val="24"/>
                <w:lang w:val="kk-KZ"/>
              </w:rPr>
              <w:t>нравственных</w:t>
            </w:r>
            <w:r w:rsidRPr="008858ED">
              <w:rPr>
                <w:i/>
                <w:color w:val="006600"/>
                <w:spacing w:val="-2"/>
                <w:sz w:val="24"/>
                <w:lang w:val="kk-KZ"/>
              </w:rPr>
              <w:t xml:space="preserve"> </w:t>
            </w:r>
            <w:r w:rsidRPr="008858ED">
              <w:rPr>
                <w:i/>
                <w:color w:val="006600"/>
                <w:sz w:val="24"/>
                <w:lang w:val="kk-KZ"/>
              </w:rPr>
              <w:t>ценностей.</w:t>
            </w:r>
          </w:p>
          <w:p w14:paraId="57447D04" w14:textId="77777777" w:rsidR="00272007" w:rsidRPr="008858ED" w:rsidRDefault="00272007" w:rsidP="00272007">
            <w:pPr>
              <w:spacing w:before="5"/>
              <w:rPr>
                <w:b/>
                <w:color w:val="006600"/>
                <w:sz w:val="24"/>
                <w:lang w:val="kk-KZ"/>
              </w:rPr>
            </w:pPr>
          </w:p>
          <w:p w14:paraId="797CE31C" w14:textId="77777777" w:rsidR="00272007" w:rsidRPr="008858ED" w:rsidRDefault="00272007" w:rsidP="00272007">
            <w:pPr>
              <w:ind w:left="110" w:right="95"/>
              <w:jc w:val="both"/>
              <w:rPr>
                <w:i/>
                <w:color w:val="006600"/>
                <w:sz w:val="24"/>
                <w:lang w:val="kk-KZ"/>
              </w:rPr>
            </w:pPr>
            <w:r w:rsidRPr="008858ED">
              <w:rPr>
                <w:i/>
                <w:color w:val="006600"/>
                <w:sz w:val="24"/>
                <w:lang w:val="kk-KZ"/>
              </w:rPr>
              <w:t>Детско-взрослая</w:t>
            </w:r>
            <w:r w:rsidRPr="008858ED">
              <w:rPr>
                <w:i/>
                <w:color w:val="006600"/>
                <w:spacing w:val="1"/>
                <w:sz w:val="24"/>
                <w:lang w:val="kk-KZ"/>
              </w:rPr>
              <w:t xml:space="preserve"> </w:t>
            </w:r>
            <w:r w:rsidRPr="008858ED">
              <w:rPr>
                <w:i/>
                <w:color w:val="006600"/>
                <w:sz w:val="24"/>
                <w:lang w:val="kk-KZ"/>
              </w:rPr>
              <w:t>общность</w:t>
            </w:r>
            <w:r w:rsidRPr="008858ED">
              <w:rPr>
                <w:i/>
                <w:color w:val="006600"/>
                <w:spacing w:val="1"/>
                <w:sz w:val="24"/>
                <w:lang w:val="kk-KZ"/>
              </w:rPr>
              <w:t xml:space="preserve"> </w:t>
            </w:r>
            <w:r w:rsidRPr="008858ED">
              <w:rPr>
                <w:i/>
                <w:color w:val="006600"/>
                <w:sz w:val="24"/>
                <w:lang w:val="kk-KZ"/>
              </w:rPr>
              <w:t>является</w:t>
            </w:r>
            <w:r w:rsidRPr="008858ED">
              <w:rPr>
                <w:i/>
                <w:color w:val="006600"/>
                <w:spacing w:val="1"/>
                <w:sz w:val="24"/>
                <w:lang w:val="kk-KZ"/>
              </w:rPr>
              <w:t xml:space="preserve"> </w:t>
            </w:r>
            <w:r w:rsidRPr="008858ED">
              <w:rPr>
                <w:i/>
                <w:color w:val="006600"/>
                <w:sz w:val="24"/>
                <w:lang w:val="kk-KZ"/>
              </w:rPr>
              <w:t>источником</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механизмом</w:t>
            </w:r>
            <w:r w:rsidRPr="008858ED">
              <w:rPr>
                <w:i/>
                <w:color w:val="006600"/>
                <w:spacing w:val="1"/>
                <w:sz w:val="24"/>
                <w:lang w:val="kk-KZ"/>
              </w:rPr>
              <w:t xml:space="preserve"> </w:t>
            </w:r>
            <w:r w:rsidRPr="008858ED">
              <w:rPr>
                <w:i/>
                <w:color w:val="006600"/>
                <w:sz w:val="24"/>
                <w:lang w:val="kk-KZ"/>
              </w:rPr>
              <w:t>воспитания</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Находясь в общности, ребенок сначала приобщается к тем правилам и нормам, которые</w:t>
            </w:r>
            <w:r w:rsidRPr="008858ED">
              <w:rPr>
                <w:i/>
                <w:color w:val="006600"/>
                <w:spacing w:val="1"/>
                <w:sz w:val="24"/>
                <w:lang w:val="kk-KZ"/>
              </w:rPr>
              <w:t xml:space="preserve"> </w:t>
            </w:r>
            <w:r w:rsidRPr="008858ED">
              <w:rPr>
                <w:i/>
                <w:color w:val="006600"/>
                <w:sz w:val="24"/>
                <w:lang w:val="kk-KZ"/>
              </w:rPr>
              <w:t>вносят взрослые в общность, а затем эти нормы усваиваются ребенком и становятся его</w:t>
            </w:r>
            <w:r w:rsidRPr="008858ED">
              <w:rPr>
                <w:i/>
                <w:color w:val="006600"/>
                <w:spacing w:val="-57"/>
                <w:sz w:val="24"/>
                <w:lang w:val="kk-KZ"/>
              </w:rPr>
              <w:t xml:space="preserve"> </w:t>
            </w:r>
            <w:r w:rsidRPr="008858ED">
              <w:rPr>
                <w:i/>
                <w:color w:val="006600"/>
                <w:sz w:val="24"/>
                <w:lang w:val="kk-KZ"/>
              </w:rPr>
              <w:t>собственными.</w:t>
            </w:r>
            <w:r w:rsidRPr="008858ED">
              <w:rPr>
                <w:i/>
                <w:color w:val="006600"/>
                <w:spacing w:val="1"/>
                <w:sz w:val="24"/>
                <w:lang w:val="kk-KZ"/>
              </w:rPr>
              <w:t xml:space="preserve"> </w:t>
            </w:r>
            <w:r w:rsidRPr="008858ED">
              <w:rPr>
                <w:i/>
                <w:color w:val="006600"/>
                <w:sz w:val="24"/>
                <w:lang w:val="kk-KZ"/>
              </w:rPr>
              <w:t>Общность</w:t>
            </w:r>
            <w:r w:rsidRPr="008858ED">
              <w:rPr>
                <w:i/>
                <w:color w:val="006600"/>
                <w:spacing w:val="1"/>
                <w:sz w:val="24"/>
                <w:lang w:val="kk-KZ"/>
              </w:rPr>
              <w:t xml:space="preserve"> </w:t>
            </w:r>
            <w:r w:rsidRPr="008858ED">
              <w:rPr>
                <w:i/>
                <w:color w:val="006600"/>
                <w:sz w:val="24"/>
                <w:lang w:val="kk-KZ"/>
              </w:rPr>
              <w:t>строится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задается</w:t>
            </w:r>
            <w:r w:rsidRPr="008858ED">
              <w:rPr>
                <w:i/>
                <w:color w:val="006600"/>
                <w:spacing w:val="1"/>
                <w:sz w:val="24"/>
                <w:lang w:val="kk-KZ"/>
              </w:rPr>
              <w:t xml:space="preserve"> </w:t>
            </w:r>
            <w:r w:rsidRPr="008858ED">
              <w:rPr>
                <w:i/>
                <w:color w:val="006600"/>
                <w:sz w:val="24"/>
                <w:lang w:val="kk-KZ"/>
              </w:rPr>
              <w:t>системой</w:t>
            </w:r>
            <w:r w:rsidRPr="008858ED">
              <w:rPr>
                <w:i/>
                <w:color w:val="006600"/>
                <w:spacing w:val="1"/>
                <w:sz w:val="24"/>
                <w:lang w:val="kk-KZ"/>
              </w:rPr>
              <w:t xml:space="preserve"> </w:t>
            </w:r>
            <w:r w:rsidRPr="008858ED">
              <w:rPr>
                <w:i/>
                <w:color w:val="006600"/>
                <w:sz w:val="24"/>
                <w:lang w:val="kk-KZ"/>
              </w:rPr>
              <w:t>связей</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отношений</w:t>
            </w:r>
            <w:r w:rsidRPr="008858ED">
              <w:rPr>
                <w:i/>
                <w:color w:val="006600"/>
                <w:spacing w:val="1"/>
                <w:sz w:val="24"/>
                <w:lang w:val="kk-KZ"/>
              </w:rPr>
              <w:t xml:space="preserve"> </w:t>
            </w:r>
            <w:r w:rsidRPr="008858ED">
              <w:rPr>
                <w:i/>
                <w:color w:val="006600"/>
                <w:sz w:val="24"/>
                <w:lang w:val="kk-KZ"/>
              </w:rPr>
              <w:t>ее</w:t>
            </w:r>
            <w:r w:rsidRPr="008858ED">
              <w:rPr>
                <w:i/>
                <w:color w:val="006600"/>
                <w:spacing w:val="1"/>
                <w:sz w:val="24"/>
                <w:lang w:val="kk-KZ"/>
              </w:rPr>
              <w:t xml:space="preserve"> </w:t>
            </w:r>
            <w:r w:rsidRPr="008858ED">
              <w:rPr>
                <w:i/>
                <w:color w:val="006600"/>
                <w:sz w:val="24"/>
                <w:lang w:val="kk-KZ"/>
              </w:rPr>
              <w:t>участников. В каждом возрасте и каждом случае она будет обладать своей спецификой в</w:t>
            </w:r>
            <w:r w:rsidRPr="008858ED">
              <w:rPr>
                <w:i/>
                <w:color w:val="006600"/>
                <w:spacing w:val="-57"/>
                <w:sz w:val="24"/>
                <w:lang w:val="kk-KZ"/>
              </w:rPr>
              <w:t xml:space="preserve"> </w:t>
            </w:r>
            <w:r w:rsidRPr="008858ED">
              <w:rPr>
                <w:i/>
                <w:color w:val="006600"/>
                <w:sz w:val="24"/>
                <w:lang w:val="kk-KZ"/>
              </w:rPr>
              <w:t>зависимости</w:t>
            </w:r>
            <w:r w:rsidRPr="008858ED">
              <w:rPr>
                <w:i/>
                <w:color w:val="006600"/>
                <w:spacing w:val="-1"/>
                <w:sz w:val="24"/>
                <w:lang w:val="kk-KZ"/>
              </w:rPr>
              <w:t xml:space="preserve"> </w:t>
            </w: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решаемых</w:t>
            </w:r>
            <w:r w:rsidRPr="008858ED">
              <w:rPr>
                <w:i/>
                <w:color w:val="006600"/>
                <w:spacing w:val="-1"/>
                <w:sz w:val="24"/>
                <w:lang w:val="kk-KZ"/>
              </w:rPr>
              <w:t xml:space="preserve"> </w:t>
            </w:r>
            <w:r w:rsidRPr="008858ED">
              <w:rPr>
                <w:i/>
                <w:color w:val="006600"/>
                <w:sz w:val="24"/>
                <w:lang w:val="kk-KZ"/>
              </w:rPr>
              <w:t>воспитательных</w:t>
            </w:r>
            <w:r w:rsidRPr="008858ED">
              <w:rPr>
                <w:i/>
                <w:color w:val="006600"/>
                <w:spacing w:val="-1"/>
                <w:sz w:val="24"/>
                <w:lang w:val="kk-KZ"/>
              </w:rPr>
              <w:t xml:space="preserve"> </w:t>
            </w:r>
            <w:r w:rsidRPr="008858ED">
              <w:rPr>
                <w:i/>
                <w:color w:val="006600"/>
                <w:sz w:val="24"/>
                <w:lang w:val="kk-KZ"/>
              </w:rPr>
              <w:t>задач и др.</w:t>
            </w:r>
          </w:p>
          <w:p w14:paraId="47218F26" w14:textId="77777777" w:rsidR="00272007" w:rsidRPr="008858ED" w:rsidRDefault="00272007" w:rsidP="00272007">
            <w:pPr>
              <w:spacing w:before="3"/>
              <w:rPr>
                <w:b/>
                <w:color w:val="006600"/>
                <w:sz w:val="24"/>
                <w:lang w:val="kk-KZ"/>
              </w:rPr>
            </w:pPr>
          </w:p>
          <w:p w14:paraId="6D7D86E2" w14:textId="77777777" w:rsidR="00272007" w:rsidRPr="008858ED" w:rsidRDefault="00272007" w:rsidP="00272007">
            <w:pPr>
              <w:spacing w:line="264" w:lineRule="exact"/>
              <w:ind w:left="110"/>
              <w:jc w:val="both"/>
              <w:rPr>
                <w:i/>
                <w:color w:val="006600"/>
                <w:sz w:val="24"/>
                <w:lang w:val="kk-KZ"/>
              </w:rPr>
            </w:pPr>
            <w:r w:rsidRPr="008858ED">
              <w:rPr>
                <w:i/>
                <w:color w:val="006600"/>
                <w:sz w:val="24"/>
                <w:lang w:val="kk-KZ"/>
              </w:rPr>
              <w:t>Мероприятия</w:t>
            </w:r>
            <w:r w:rsidRPr="008858ED">
              <w:rPr>
                <w:i/>
                <w:color w:val="006600"/>
                <w:spacing w:val="-5"/>
                <w:sz w:val="24"/>
                <w:lang w:val="kk-KZ"/>
              </w:rPr>
              <w:t xml:space="preserve"> </w:t>
            </w:r>
            <w:r w:rsidRPr="008858ED">
              <w:rPr>
                <w:i/>
                <w:color w:val="006600"/>
                <w:sz w:val="24"/>
                <w:lang w:val="kk-KZ"/>
              </w:rPr>
              <w:t>с</w:t>
            </w:r>
            <w:r w:rsidRPr="008858ED">
              <w:rPr>
                <w:i/>
                <w:color w:val="006600"/>
                <w:spacing w:val="-3"/>
                <w:sz w:val="24"/>
                <w:lang w:val="kk-KZ"/>
              </w:rPr>
              <w:t xml:space="preserve"> </w:t>
            </w:r>
            <w:r w:rsidRPr="008858ED">
              <w:rPr>
                <w:i/>
                <w:color w:val="006600"/>
                <w:sz w:val="24"/>
                <w:lang w:val="kk-KZ"/>
              </w:rPr>
              <w:t>родителями, партнерами</w:t>
            </w:r>
            <w:r w:rsidRPr="008858ED">
              <w:rPr>
                <w:i/>
                <w:color w:val="006600"/>
                <w:spacing w:val="-3"/>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определяет</w:t>
            </w:r>
            <w:r w:rsidRPr="008858ED">
              <w:rPr>
                <w:i/>
                <w:color w:val="006600"/>
                <w:spacing w:val="-2"/>
                <w:sz w:val="24"/>
                <w:lang w:val="kk-KZ"/>
              </w:rPr>
              <w:t xml:space="preserve"> </w:t>
            </w:r>
            <w:r w:rsidRPr="008858ED">
              <w:rPr>
                <w:i/>
                <w:color w:val="006600"/>
                <w:sz w:val="24"/>
                <w:lang w:val="kk-KZ"/>
              </w:rPr>
              <w:t>самостоятельно.</w:t>
            </w:r>
          </w:p>
        </w:tc>
      </w:tr>
      <w:tr w:rsidR="008858ED" w:rsidRPr="008858ED" w14:paraId="61CEAB4C" w14:textId="77777777" w:rsidTr="008858ED">
        <w:trPr>
          <w:trHeight w:val="7205"/>
        </w:trPr>
        <w:tc>
          <w:tcPr>
            <w:tcW w:w="10632" w:type="dxa"/>
          </w:tcPr>
          <w:p w14:paraId="0C394D67" w14:textId="77777777" w:rsidR="00272007" w:rsidRPr="008858ED" w:rsidRDefault="00272007" w:rsidP="00272007">
            <w:pPr>
              <w:spacing w:line="268" w:lineRule="exact"/>
              <w:ind w:left="110"/>
              <w:rPr>
                <w:i/>
                <w:color w:val="006600"/>
                <w:sz w:val="24"/>
                <w:lang w:val="kk-KZ"/>
              </w:rPr>
            </w:pPr>
            <w:r w:rsidRPr="008858ED">
              <w:rPr>
                <w:i/>
                <w:color w:val="006600"/>
                <w:sz w:val="24"/>
                <w:lang w:val="kk-KZ"/>
              </w:rPr>
              <w:t>5)</w:t>
            </w:r>
            <w:r w:rsidRPr="008858ED">
              <w:rPr>
                <w:i/>
                <w:color w:val="006600"/>
                <w:spacing w:val="-4"/>
                <w:sz w:val="24"/>
                <w:lang w:val="kk-KZ"/>
              </w:rPr>
              <w:t xml:space="preserve"> </w:t>
            </w:r>
            <w:r w:rsidRPr="008858ED">
              <w:rPr>
                <w:i/>
                <w:color w:val="006600"/>
                <w:sz w:val="24"/>
                <w:lang w:val="kk-KZ"/>
              </w:rPr>
              <w:t>Ключевые</w:t>
            </w:r>
            <w:r w:rsidRPr="008858ED">
              <w:rPr>
                <w:i/>
                <w:color w:val="006600"/>
                <w:spacing w:val="-4"/>
                <w:sz w:val="24"/>
                <w:lang w:val="kk-KZ"/>
              </w:rPr>
              <w:t xml:space="preserve"> </w:t>
            </w:r>
            <w:r w:rsidRPr="008858ED">
              <w:rPr>
                <w:i/>
                <w:color w:val="006600"/>
                <w:sz w:val="24"/>
                <w:lang w:val="kk-KZ"/>
              </w:rPr>
              <w:t>правила</w:t>
            </w:r>
            <w:r w:rsidRPr="008858ED">
              <w:rPr>
                <w:i/>
                <w:color w:val="006600"/>
                <w:spacing w:val="-2"/>
                <w:sz w:val="24"/>
                <w:lang w:val="kk-KZ"/>
              </w:rPr>
              <w:t xml:space="preserve"> </w:t>
            </w:r>
            <w:r w:rsidRPr="008858ED">
              <w:rPr>
                <w:i/>
                <w:color w:val="006600"/>
                <w:sz w:val="24"/>
                <w:lang w:val="kk-KZ"/>
              </w:rPr>
              <w:t>ДОО (отражающие</w:t>
            </w:r>
            <w:r w:rsidRPr="008858ED">
              <w:rPr>
                <w:i/>
                <w:color w:val="006600"/>
                <w:spacing w:val="-4"/>
                <w:sz w:val="24"/>
                <w:lang w:val="kk-KZ"/>
              </w:rPr>
              <w:t xml:space="preserve"> </w:t>
            </w:r>
            <w:r w:rsidRPr="008858ED">
              <w:rPr>
                <w:i/>
                <w:color w:val="006600"/>
                <w:sz w:val="24"/>
                <w:lang w:val="kk-KZ"/>
              </w:rPr>
              <w:t>региональную</w:t>
            </w:r>
            <w:r w:rsidRPr="008858ED">
              <w:rPr>
                <w:i/>
                <w:color w:val="006600"/>
                <w:spacing w:val="-3"/>
                <w:sz w:val="24"/>
                <w:lang w:val="kk-KZ"/>
              </w:rPr>
              <w:t xml:space="preserve"> </w:t>
            </w:r>
            <w:r w:rsidRPr="008858ED">
              <w:rPr>
                <w:i/>
                <w:color w:val="006600"/>
                <w:sz w:val="24"/>
                <w:lang w:val="kk-KZ"/>
              </w:rPr>
              <w:t>специфику):</w:t>
            </w:r>
          </w:p>
          <w:p w14:paraId="0D5B1321" w14:textId="77777777" w:rsidR="00272007" w:rsidRPr="008858ED" w:rsidRDefault="00272007" w:rsidP="00272007">
            <w:pPr>
              <w:spacing w:before="4"/>
              <w:rPr>
                <w:b/>
                <w:color w:val="006600"/>
                <w:sz w:val="24"/>
                <w:lang w:val="kk-KZ"/>
              </w:rPr>
            </w:pPr>
          </w:p>
          <w:p w14:paraId="79F9A0FE" w14:textId="77777777" w:rsidR="00272007" w:rsidRPr="008858ED" w:rsidRDefault="00272007" w:rsidP="00272007">
            <w:pPr>
              <w:spacing w:before="1"/>
              <w:ind w:left="110" w:right="97"/>
              <w:jc w:val="both"/>
              <w:rPr>
                <w:i/>
                <w:color w:val="006600"/>
                <w:sz w:val="24"/>
                <w:lang w:val="kk-KZ"/>
              </w:rPr>
            </w:pPr>
            <w:r w:rsidRPr="008858ED">
              <w:rPr>
                <w:i/>
                <w:color w:val="006600"/>
                <w:sz w:val="24"/>
                <w:lang w:val="kk-KZ"/>
              </w:rPr>
              <w:t>Личностное</w:t>
            </w:r>
            <w:r w:rsidRPr="008858ED">
              <w:rPr>
                <w:i/>
                <w:color w:val="006600"/>
                <w:spacing w:val="-8"/>
                <w:sz w:val="24"/>
                <w:lang w:val="kk-KZ"/>
              </w:rPr>
              <w:t xml:space="preserve"> </w:t>
            </w:r>
            <w:r w:rsidRPr="008858ED">
              <w:rPr>
                <w:i/>
                <w:color w:val="006600"/>
                <w:sz w:val="24"/>
                <w:lang w:val="kk-KZ"/>
              </w:rPr>
              <w:t>развитие</w:t>
            </w:r>
            <w:r w:rsidRPr="008858ED">
              <w:rPr>
                <w:i/>
                <w:color w:val="006600"/>
                <w:spacing w:val="-8"/>
                <w:sz w:val="24"/>
                <w:lang w:val="kk-KZ"/>
              </w:rPr>
              <w:t xml:space="preserve"> </w:t>
            </w:r>
            <w:r w:rsidRPr="008858ED">
              <w:rPr>
                <w:i/>
                <w:color w:val="006600"/>
                <w:sz w:val="24"/>
                <w:lang w:val="kk-KZ"/>
              </w:rPr>
              <w:t>дошкольников</w:t>
            </w:r>
            <w:r w:rsidRPr="008858ED">
              <w:rPr>
                <w:i/>
                <w:color w:val="006600"/>
                <w:spacing w:val="-7"/>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создание</w:t>
            </w:r>
            <w:r w:rsidRPr="008858ED">
              <w:rPr>
                <w:i/>
                <w:color w:val="006600"/>
                <w:spacing w:val="-8"/>
                <w:sz w:val="24"/>
                <w:lang w:val="kk-KZ"/>
              </w:rPr>
              <w:t xml:space="preserve"> </w:t>
            </w:r>
            <w:r w:rsidRPr="008858ED">
              <w:rPr>
                <w:i/>
                <w:color w:val="006600"/>
                <w:sz w:val="24"/>
                <w:lang w:val="kk-KZ"/>
              </w:rPr>
              <w:t>условий</w:t>
            </w:r>
            <w:r w:rsidRPr="008858ED">
              <w:rPr>
                <w:i/>
                <w:color w:val="006600"/>
                <w:spacing w:val="-6"/>
                <w:sz w:val="24"/>
                <w:lang w:val="kk-KZ"/>
              </w:rPr>
              <w:t xml:space="preserve"> </w:t>
            </w:r>
            <w:r w:rsidRPr="008858ED">
              <w:rPr>
                <w:i/>
                <w:color w:val="006600"/>
                <w:sz w:val="24"/>
                <w:lang w:val="kk-KZ"/>
              </w:rPr>
              <w:t>для</w:t>
            </w:r>
            <w:r w:rsidRPr="008858ED">
              <w:rPr>
                <w:i/>
                <w:color w:val="006600"/>
                <w:spacing w:val="-7"/>
                <w:sz w:val="24"/>
                <w:lang w:val="kk-KZ"/>
              </w:rPr>
              <w:t xml:space="preserve"> </w:t>
            </w:r>
            <w:r w:rsidRPr="008858ED">
              <w:rPr>
                <w:i/>
                <w:color w:val="006600"/>
                <w:sz w:val="24"/>
                <w:lang w:val="kk-KZ"/>
              </w:rPr>
              <w:t>их</w:t>
            </w:r>
            <w:r w:rsidRPr="008858ED">
              <w:rPr>
                <w:i/>
                <w:color w:val="006600"/>
                <w:spacing w:val="-7"/>
                <w:sz w:val="24"/>
                <w:lang w:val="kk-KZ"/>
              </w:rPr>
              <w:t xml:space="preserve"> </w:t>
            </w:r>
            <w:r w:rsidRPr="008858ED">
              <w:rPr>
                <w:i/>
                <w:color w:val="006600"/>
                <w:sz w:val="24"/>
                <w:lang w:val="kk-KZ"/>
              </w:rPr>
              <w:t>позитивной</w:t>
            </w:r>
            <w:r w:rsidRPr="008858ED">
              <w:rPr>
                <w:i/>
                <w:color w:val="006600"/>
                <w:spacing w:val="-7"/>
                <w:sz w:val="24"/>
                <w:lang w:val="kk-KZ"/>
              </w:rPr>
              <w:t xml:space="preserve"> </w:t>
            </w:r>
            <w:r w:rsidRPr="008858ED">
              <w:rPr>
                <w:i/>
                <w:color w:val="006600"/>
                <w:sz w:val="24"/>
                <w:lang w:val="kk-KZ"/>
              </w:rPr>
              <w:t>социализации</w:t>
            </w:r>
            <w:r w:rsidRPr="008858ED">
              <w:rPr>
                <w:i/>
                <w:color w:val="006600"/>
                <w:spacing w:val="-6"/>
                <w:sz w:val="24"/>
                <w:lang w:val="kk-KZ"/>
              </w:rPr>
              <w:t xml:space="preserve"> </w:t>
            </w:r>
            <w:r w:rsidRPr="008858ED">
              <w:rPr>
                <w:i/>
                <w:color w:val="006600"/>
                <w:sz w:val="24"/>
                <w:lang w:val="kk-KZ"/>
              </w:rPr>
              <w:t>на</w:t>
            </w:r>
            <w:r w:rsidRPr="008858ED">
              <w:rPr>
                <w:i/>
                <w:color w:val="006600"/>
                <w:spacing w:val="-58"/>
                <w:sz w:val="24"/>
                <w:lang w:val="kk-KZ"/>
              </w:rPr>
              <w:t xml:space="preserve"> </w:t>
            </w:r>
            <w:r w:rsidRPr="008858ED">
              <w:rPr>
                <w:i/>
                <w:color w:val="006600"/>
                <w:sz w:val="24"/>
                <w:lang w:val="kk-KZ"/>
              </w:rPr>
              <w:t>основе</w:t>
            </w:r>
            <w:r w:rsidRPr="008858ED">
              <w:rPr>
                <w:i/>
                <w:color w:val="006600"/>
                <w:spacing w:val="-2"/>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базовых</w:t>
            </w:r>
            <w:r w:rsidRPr="008858ED">
              <w:rPr>
                <w:i/>
                <w:color w:val="006600"/>
                <w:spacing w:val="-2"/>
                <w:sz w:val="24"/>
                <w:lang w:val="kk-KZ"/>
              </w:rPr>
              <w:t xml:space="preserve"> </w:t>
            </w:r>
            <w:r w:rsidRPr="008858ED">
              <w:rPr>
                <w:i/>
                <w:color w:val="006600"/>
                <w:sz w:val="24"/>
                <w:lang w:val="kk-KZ"/>
              </w:rPr>
              <w:t>ценностей российского общества</w:t>
            </w:r>
            <w:r w:rsidRPr="008858ED">
              <w:rPr>
                <w:i/>
                <w:color w:val="006600"/>
                <w:spacing w:val="-1"/>
                <w:sz w:val="24"/>
                <w:lang w:val="kk-KZ"/>
              </w:rPr>
              <w:t xml:space="preserve"> </w:t>
            </w:r>
            <w:r w:rsidRPr="008858ED">
              <w:rPr>
                <w:i/>
                <w:color w:val="006600"/>
                <w:sz w:val="24"/>
                <w:lang w:val="kk-KZ"/>
              </w:rPr>
              <w:t>через:</w:t>
            </w:r>
          </w:p>
          <w:p w14:paraId="78A21F77" w14:textId="77777777" w:rsidR="00272007" w:rsidRPr="008858ED" w:rsidRDefault="00272007" w:rsidP="00272007">
            <w:pPr>
              <w:spacing w:before="4"/>
              <w:rPr>
                <w:b/>
                <w:color w:val="006600"/>
                <w:sz w:val="24"/>
                <w:lang w:val="kk-KZ"/>
              </w:rPr>
            </w:pPr>
          </w:p>
          <w:p w14:paraId="7E9E0758" w14:textId="77777777" w:rsidR="00272007" w:rsidRPr="008858ED" w:rsidRDefault="00272007" w:rsidP="00272007">
            <w:pPr>
              <w:ind w:left="110" w:right="97"/>
              <w:jc w:val="both"/>
              <w:rPr>
                <w:i/>
                <w:color w:val="006600"/>
                <w:sz w:val="24"/>
                <w:lang w:val="kk-KZ"/>
              </w:rPr>
            </w:pPr>
            <w:r w:rsidRPr="008858ED">
              <w:rPr>
                <w:i/>
                <w:color w:val="006600"/>
                <w:sz w:val="24"/>
                <w:lang w:val="kk-KZ"/>
              </w:rPr>
              <w:t>формирование</w:t>
            </w:r>
            <w:r w:rsidRPr="008858ED">
              <w:rPr>
                <w:i/>
                <w:color w:val="006600"/>
                <w:spacing w:val="1"/>
                <w:sz w:val="24"/>
                <w:lang w:val="kk-KZ"/>
              </w:rPr>
              <w:t xml:space="preserve"> </w:t>
            </w:r>
            <w:r w:rsidRPr="008858ED">
              <w:rPr>
                <w:i/>
                <w:color w:val="006600"/>
                <w:sz w:val="24"/>
                <w:lang w:val="kk-KZ"/>
              </w:rPr>
              <w:t>ценностного</w:t>
            </w:r>
            <w:r w:rsidRPr="008858ED">
              <w:rPr>
                <w:i/>
                <w:color w:val="006600"/>
                <w:spacing w:val="1"/>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окружающему</w:t>
            </w:r>
            <w:r w:rsidRPr="008858ED">
              <w:rPr>
                <w:i/>
                <w:color w:val="006600"/>
                <w:spacing w:val="1"/>
                <w:sz w:val="24"/>
                <w:lang w:val="kk-KZ"/>
              </w:rPr>
              <w:t xml:space="preserve"> </w:t>
            </w:r>
            <w:r w:rsidRPr="008858ED">
              <w:rPr>
                <w:i/>
                <w:color w:val="006600"/>
                <w:sz w:val="24"/>
                <w:lang w:val="kk-KZ"/>
              </w:rPr>
              <w:t>миру,</w:t>
            </w:r>
            <w:r w:rsidRPr="008858ED">
              <w:rPr>
                <w:i/>
                <w:color w:val="006600"/>
                <w:spacing w:val="1"/>
                <w:sz w:val="24"/>
                <w:lang w:val="kk-KZ"/>
              </w:rPr>
              <w:t xml:space="preserve"> </w:t>
            </w:r>
            <w:r w:rsidRPr="008858ED">
              <w:rPr>
                <w:i/>
                <w:color w:val="006600"/>
                <w:sz w:val="24"/>
                <w:lang w:val="kk-KZ"/>
              </w:rPr>
              <w:t>людям</w:t>
            </w:r>
            <w:r w:rsidRPr="008858ED">
              <w:rPr>
                <w:i/>
                <w:color w:val="006600"/>
                <w:spacing w:val="1"/>
                <w:sz w:val="24"/>
                <w:lang w:val="kk-KZ"/>
              </w:rPr>
              <w:t xml:space="preserve"> </w:t>
            </w:r>
            <w:r w:rsidRPr="008858ED">
              <w:rPr>
                <w:i/>
                <w:color w:val="006600"/>
                <w:sz w:val="24"/>
                <w:lang w:val="kk-KZ"/>
              </w:rPr>
              <w:t>другой</w:t>
            </w:r>
            <w:r w:rsidRPr="008858ED">
              <w:rPr>
                <w:i/>
                <w:color w:val="006600"/>
                <w:spacing w:val="1"/>
                <w:sz w:val="24"/>
                <w:lang w:val="kk-KZ"/>
              </w:rPr>
              <w:t xml:space="preserve"> </w:t>
            </w:r>
            <w:r w:rsidRPr="008858ED">
              <w:rPr>
                <w:i/>
                <w:color w:val="006600"/>
                <w:sz w:val="24"/>
                <w:lang w:val="kk-KZ"/>
              </w:rPr>
              <w:t>национальности,</w:t>
            </w:r>
            <w:r w:rsidRPr="008858ED">
              <w:rPr>
                <w:i/>
                <w:color w:val="006600"/>
                <w:spacing w:val="-8"/>
                <w:sz w:val="24"/>
                <w:lang w:val="kk-KZ"/>
              </w:rPr>
              <w:t xml:space="preserve"> </w:t>
            </w:r>
            <w:r w:rsidRPr="008858ED">
              <w:rPr>
                <w:i/>
                <w:color w:val="006600"/>
                <w:sz w:val="24"/>
                <w:lang w:val="kk-KZ"/>
              </w:rPr>
              <w:t>себе,</w:t>
            </w:r>
            <w:r w:rsidRPr="008858ED">
              <w:rPr>
                <w:i/>
                <w:color w:val="006600"/>
                <w:spacing w:val="-3"/>
                <w:sz w:val="24"/>
                <w:lang w:val="kk-KZ"/>
              </w:rPr>
              <w:t xml:space="preserve"> </w:t>
            </w:r>
            <w:r w:rsidRPr="008858ED">
              <w:rPr>
                <w:i/>
                <w:color w:val="006600"/>
                <w:sz w:val="24"/>
                <w:lang w:val="kk-KZ"/>
              </w:rPr>
              <w:t>овладение</w:t>
            </w:r>
            <w:r w:rsidRPr="008858ED">
              <w:rPr>
                <w:i/>
                <w:color w:val="006600"/>
                <w:spacing w:val="-8"/>
                <w:sz w:val="24"/>
                <w:lang w:val="kk-KZ"/>
              </w:rPr>
              <w:t xml:space="preserve"> </w:t>
            </w:r>
            <w:r w:rsidRPr="008858ED">
              <w:rPr>
                <w:i/>
                <w:color w:val="006600"/>
                <w:sz w:val="24"/>
                <w:lang w:val="kk-KZ"/>
              </w:rPr>
              <w:t>первичными</w:t>
            </w:r>
            <w:r w:rsidRPr="008858ED">
              <w:rPr>
                <w:i/>
                <w:color w:val="006600"/>
                <w:spacing w:val="-9"/>
                <w:sz w:val="24"/>
                <w:lang w:val="kk-KZ"/>
              </w:rPr>
              <w:t xml:space="preserve"> </w:t>
            </w:r>
            <w:r w:rsidRPr="008858ED">
              <w:rPr>
                <w:i/>
                <w:color w:val="006600"/>
                <w:sz w:val="24"/>
                <w:lang w:val="kk-KZ"/>
              </w:rPr>
              <w:t>представлениями</w:t>
            </w:r>
            <w:r w:rsidRPr="008858ED">
              <w:rPr>
                <w:i/>
                <w:color w:val="006600"/>
                <w:spacing w:val="-7"/>
                <w:sz w:val="24"/>
                <w:lang w:val="kk-KZ"/>
              </w:rPr>
              <w:t xml:space="preserve"> </w:t>
            </w:r>
            <w:r w:rsidRPr="008858ED">
              <w:rPr>
                <w:i/>
                <w:color w:val="006600"/>
                <w:sz w:val="24"/>
                <w:lang w:val="kk-KZ"/>
              </w:rPr>
              <w:t>о</w:t>
            </w:r>
            <w:r w:rsidRPr="008858ED">
              <w:rPr>
                <w:i/>
                <w:color w:val="006600"/>
                <w:spacing w:val="-7"/>
                <w:sz w:val="24"/>
                <w:lang w:val="kk-KZ"/>
              </w:rPr>
              <w:t xml:space="preserve"> </w:t>
            </w:r>
            <w:r w:rsidRPr="008858ED">
              <w:rPr>
                <w:i/>
                <w:color w:val="006600"/>
                <w:sz w:val="24"/>
                <w:lang w:val="kk-KZ"/>
              </w:rPr>
              <w:t>национальных</w:t>
            </w:r>
            <w:r w:rsidRPr="008858ED">
              <w:rPr>
                <w:i/>
                <w:color w:val="006600"/>
                <w:spacing w:val="-8"/>
                <w:sz w:val="24"/>
                <w:lang w:val="kk-KZ"/>
              </w:rPr>
              <w:t xml:space="preserve"> </w:t>
            </w:r>
            <w:r w:rsidRPr="008858ED">
              <w:rPr>
                <w:i/>
                <w:color w:val="006600"/>
                <w:sz w:val="24"/>
                <w:lang w:val="kk-KZ"/>
              </w:rPr>
              <w:t>ценностях,</w:t>
            </w:r>
            <w:r w:rsidRPr="008858ED">
              <w:rPr>
                <w:i/>
                <w:color w:val="006600"/>
                <w:spacing w:val="-58"/>
                <w:sz w:val="24"/>
                <w:lang w:val="kk-KZ"/>
              </w:rPr>
              <w:t xml:space="preserve"> </w:t>
            </w:r>
            <w:r w:rsidRPr="008858ED">
              <w:rPr>
                <w:i/>
                <w:color w:val="006600"/>
                <w:sz w:val="24"/>
                <w:lang w:val="kk-KZ"/>
              </w:rPr>
              <w:t>а</w:t>
            </w:r>
            <w:r w:rsidRPr="008858ED">
              <w:rPr>
                <w:i/>
                <w:color w:val="006600"/>
                <w:spacing w:val="-1"/>
                <w:sz w:val="24"/>
                <w:lang w:val="kk-KZ"/>
              </w:rPr>
              <w:t xml:space="preserve"> </w:t>
            </w:r>
            <w:r w:rsidRPr="008858ED">
              <w:rPr>
                <w:i/>
                <w:color w:val="006600"/>
                <w:sz w:val="24"/>
                <w:lang w:val="kk-KZ"/>
              </w:rPr>
              <w:t>также</w:t>
            </w:r>
            <w:r w:rsidRPr="008858ED">
              <w:rPr>
                <w:i/>
                <w:color w:val="006600"/>
                <w:spacing w:val="-1"/>
                <w:sz w:val="24"/>
                <w:lang w:val="kk-KZ"/>
              </w:rPr>
              <w:t xml:space="preserve"> </w:t>
            </w:r>
            <w:r w:rsidRPr="008858ED">
              <w:rPr>
                <w:i/>
                <w:color w:val="006600"/>
                <w:sz w:val="24"/>
                <w:lang w:val="kk-KZ"/>
              </w:rPr>
              <w:t>выработанных</w:t>
            </w:r>
            <w:r w:rsidRPr="008858ED">
              <w:rPr>
                <w:i/>
                <w:color w:val="006600"/>
                <w:spacing w:val="-1"/>
                <w:sz w:val="24"/>
                <w:lang w:val="kk-KZ"/>
              </w:rPr>
              <w:t xml:space="preserve"> </w:t>
            </w:r>
            <w:r w:rsidRPr="008858ED">
              <w:rPr>
                <w:i/>
                <w:color w:val="006600"/>
                <w:sz w:val="24"/>
                <w:lang w:val="kk-KZ"/>
              </w:rPr>
              <w:t>обществом нормах</w:t>
            </w:r>
            <w:r w:rsidRPr="008858ED">
              <w:rPr>
                <w:i/>
                <w:color w:val="006600"/>
                <w:spacing w:val="-1"/>
                <w:sz w:val="24"/>
                <w:lang w:val="kk-KZ"/>
              </w:rPr>
              <w:t xml:space="preserve"> </w:t>
            </w:r>
            <w:r w:rsidRPr="008858ED">
              <w:rPr>
                <w:i/>
                <w:color w:val="006600"/>
                <w:sz w:val="24"/>
                <w:lang w:val="kk-KZ"/>
              </w:rPr>
              <w:t>и правилах</w:t>
            </w:r>
            <w:r w:rsidRPr="008858ED">
              <w:rPr>
                <w:i/>
                <w:color w:val="006600"/>
                <w:spacing w:val="-1"/>
                <w:sz w:val="24"/>
                <w:lang w:val="kk-KZ"/>
              </w:rPr>
              <w:t xml:space="preserve"> </w:t>
            </w:r>
            <w:r w:rsidRPr="008858ED">
              <w:rPr>
                <w:i/>
                <w:color w:val="006600"/>
                <w:sz w:val="24"/>
                <w:lang w:val="kk-KZ"/>
              </w:rPr>
              <w:t>поведения;</w:t>
            </w:r>
          </w:p>
          <w:p w14:paraId="0F8CC990" w14:textId="77777777" w:rsidR="00272007" w:rsidRPr="008858ED" w:rsidRDefault="00272007" w:rsidP="00272007">
            <w:pPr>
              <w:spacing w:before="3"/>
              <w:rPr>
                <w:b/>
                <w:color w:val="006600"/>
                <w:sz w:val="24"/>
                <w:lang w:val="kk-KZ"/>
              </w:rPr>
            </w:pPr>
          </w:p>
          <w:p w14:paraId="271D3FE7" w14:textId="77777777" w:rsidR="00272007" w:rsidRPr="008858ED" w:rsidRDefault="00272007" w:rsidP="00272007">
            <w:pPr>
              <w:ind w:left="110" w:right="100"/>
              <w:jc w:val="both"/>
              <w:rPr>
                <w:i/>
                <w:color w:val="006600"/>
                <w:sz w:val="24"/>
                <w:lang w:val="kk-KZ"/>
              </w:rPr>
            </w:pPr>
            <w:r w:rsidRPr="008858ED">
              <w:rPr>
                <w:i/>
                <w:color w:val="006600"/>
                <w:sz w:val="24"/>
                <w:lang w:val="kk-KZ"/>
              </w:rPr>
              <w:t>приобретение первичного опыта деятельности и поведения в соответствии с базовыми</w:t>
            </w:r>
            <w:r w:rsidRPr="008858ED">
              <w:rPr>
                <w:i/>
                <w:color w:val="006600"/>
                <w:spacing w:val="1"/>
                <w:sz w:val="24"/>
                <w:lang w:val="kk-KZ"/>
              </w:rPr>
              <w:t xml:space="preserve"> </w:t>
            </w:r>
            <w:r w:rsidRPr="008858ED">
              <w:rPr>
                <w:i/>
                <w:color w:val="006600"/>
                <w:sz w:val="24"/>
                <w:lang w:val="kk-KZ"/>
              </w:rPr>
              <w:t>ценностями,</w:t>
            </w:r>
            <w:r w:rsidRPr="008858ED">
              <w:rPr>
                <w:i/>
                <w:color w:val="006600"/>
                <w:spacing w:val="-2"/>
                <w:sz w:val="24"/>
                <w:lang w:val="kk-KZ"/>
              </w:rPr>
              <w:t xml:space="preserve"> </w:t>
            </w:r>
            <w:r w:rsidRPr="008858ED">
              <w:rPr>
                <w:i/>
                <w:color w:val="006600"/>
                <w:sz w:val="24"/>
                <w:lang w:val="kk-KZ"/>
              </w:rPr>
              <w:t>нормами и правилами, принятыми в</w:t>
            </w:r>
            <w:r w:rsidRPr="008858ED">
              <w:rPr>
                <w:i/>
                <w:color w:val="006600"/>
                <w:spacing w:val="-2"/>
                <w:sz w:val="24"/>
                <w:lang w:val="kk-KZ"/>
              </w:rPr>
              <w:t xml:space="preserve"> </w:t>
            </w:r>
            <w:r w:rsidRPr="008858ED">
              <w:rPr>
                <w:i/>
                <w:color w:val="006600"/>
                <w:sz w:val="24"/>
                <w:lang w:val="kk-KZ"/>
              </w:rPr>
              <w:t>обществе;</w:t>
            </w:r>
          </w:p>
          <w:p w14:paraId="2829494D" w14:textId="77777777" w:rsidR="00272007" w:rsidRPr="008858ED" w:rsidRDefault="00272007" w:rsidP="00272007">
            <w:pPr>
              <w:spacing w:before="5"/>
              <w:rPr>
                <w:b/>
                <w:color w:val="006600"/>
                <w:sz w:val="24"/>
                <w:lang w:val="kk-KZ"/>
              </w:rPr>
            </w:pPr>
          </w:p>
          <w:p w14:paraId="52EDD448" w14:textId="77777777" w:rsidR="00272007" w:rsidRPr="008858ED" w:rsidRDefault="00272007" w:rsidP="00272007">
            <w:pPr>
              <w:ind w:left="110" w:right="98"/>
              <w:jc w:val="both"/>
              <w:rPr>
                <w:i/>
                <w:color w:val="006600"/>
                <w:sz w:val="24"/>
                <w:lang w:val="kk-KZ"/>
              </w:rPr>
            </w:pPr>
            <w:r w:rsidRPr="008858ED">
              <w:rPr>
                <w:i/>
                <w:color w:val="006600"/>
                <w:sz w:val="24"/>
                <w:lang w:val="kk-KZ"/>
              </w:rPr>
              <w:t>культурные</w:t>
            </w:r>
            <w:r w:rsidRPr="008858ED">
              <w:rPr>
                <w:i/>
                <w:color w:val="006600"/>
                <w:spacing w:val="1"/>
                <w:sz w:val="24"/>
                <w:lang w:val="kk-KZ"/>
              </w:rPr>
              <w:t xml:space="preserve"> </w:t>
            </w:r>
            <w:r w:rsidRPr="008858ED">
              <w:rPr>
                <w:i/>
                <w:color w:val="006600"/>
                <w:sz w:val="24"/>
                <w:lang w:val="kk-KZ"/>
              </w:rPr>
              <w:t>практики</w:t>
            </w:r>
            <w:r w:rsidRPr="008858ED">
              <w:rPr>
                <w:i/>
                <w:color w:val="006600"/>
                <w:spacing w:val="1"/>
                <w:sz w:val="24"/>
                <w:lang w:val="kk-KZ"/>
              </w:rPr>
              <w:t xml:space="preserve"> </w:t>
            </w:r>
            <w:r w:rsidRPr="008858ED">
              <w:rPr>
                <w:i/>
                <w:color w:val="006600"/>
                <w:sz w:val="24"/>
                <w:lang w:val="kk-KZ"/>
              </w:rPr>
              <w:t>(активная,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апробация</w:t>
            </w:r>
            <w:r w:rsidRPr="008858ED">
              <w:rPr>
                <w:i/>
                <w:color w:val="006600"/>
                <w:spacing w:val="1"/>
                <w:sz w:val="24"/>
                <w:lang w:val="kk-KZ"/>
              </w:rPr>
              <w:t xml:space="preserve"> </w:t>
            </w:r>
            <w:r w:rsidRPr="008858ED">
              <w:rPr>
                <w:i/>
                <w:color w:val="006600"/>
                <w:sz w:val="24"/>
                <w:lang w:val="kk-KZ"/>
              </w:rPr>
              <w:t>каждым</w:t>
            </w:r>
            <w:r w:rsidRPr="008858ED">
              <w:rPr>
                <w:i/>
                <w:color w:val="006600"/>
                <w:spacing w:val="1"/>
                <w:sz w:val="24"/>
                <w:lang w:val="kk-KZ"/>
              </w:rPr>
              <w:t xml:space="preserve"> </w:t>
            </w:r>
            <w:r w:rsidRPr="008858ED">
              <w:rPr>
                <w:i/>
                <w:color w:val="006600"/>
                <w:sz w:val="24"/>
                <w:lang w:val="kk-KZ"/>
              </w:rPr>
              <w:t>ребенком</w:t>
            </w:r>
            <w:r w:rsidRPr="008858ED">
              <w:rPr>
                <w:i/>
                <w:color w:val="006600"/>
                <w:spacing w:val="1"/>
                <w:sz w:val="24"/>
                <w:lang w:val="kk-KZ"/>
              </w:rPr>
              <w:t xml:space="preserve"> </w:t>
            </w:r>
            <w:r w:rsidRPr="008858ED">
              <w:rPr>
                <w:i/>
                <w:color w:val="006600"/>
                <w:sz w:val="24"/>
                <w:lang w:val="kk-KZ"/>
              </w:rPr>
              <w:t>ценностного содержания, полученных от взрослого и способов их реализации в различных</w:t>
            </w:r>
            <w:r w:rsidRPr="008858ED">
              <w:rPr>
                <w:i/>
                <w:color w:val="006600"/>
                <w:spacing w:val="1"/>
                <w:sz w:val="24"/>
                <w:lang w:val="kk-KZ"/>
              </w:rPr>
              <w:t xml:space="preserve"> </w:t>
            </w:r>
            <w:r w:rsidRPr="008858ED">
              <w:rPr>
                <w:i/>
                <w:color w:val="006600"/>
                <w:sz w:val="24"/>
                <w:lang w:val="kk-KZ"/>
              </w:rPr>
              <w:t>видах</w:t>
            </w:r>
            <w:r w:rsidRPr="008858ED">
              <w:rPr>
                <w:i/>
                <w:color w:val="006600"/>
                <w:spacing w:val="-2"/>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через</w:t>
            </w:r>
            <w:r w:rsidRPr="008858ED">
              <w:rPr>
                <w:i/>
                <w:color w:val="006600"/>
                <w:spacing w:val="-1"/>
                <w:sz w:val="24"/>
                <w:lang w:val="kk-KZ"/>
              </w:rPr>
              <w:t xml:space="preserve"> </w:t>
            </w:r>
            <w:r w:rsidRPr="008858ED">
              <w:rPr>
                <w:i/>
                <w:color w:val="006600"/>
                <w:sz w:val="24"/>
                <w:lang w:val="kk-KZ"/>
              </w:rPr>
              <w:t>личный опыт);</w:t>
            </w:r>
          </w:p>
          <w:p w14:paraId="08F5A8AC" w14:textId="77777777" w:rsidR="00272007" w:rsidRPr="008858ED" w:rsidRDefault="00272007" w:rsidP="00272007">
            <w:pPr>
              <w:spacing w:before="5"/>
              <w:rPr>
                <w:b/>
                <w:color w:val="006600"/>
                <w:sz w:val="24"/>
                <w:lang w:val="kk-KZ"/>
              </w:rPr>
            </w:pPr>
          </w:p>
          <w:p w14:paraId="53549225" w14:textId="77777777" w:rsidR="00272007" w:rsidRPr="008858ED" w:rsidRDefault="00272007" w:rsidP="00272007">
            <w:pPr>
              <w:ind w:left="110" w:right="92"/>
              <w:jc w:val="both"/>
              <w:rPr>
                <w:i/>
                <w:color w:val="006600"/>
                <w:sz w:val="24"/>
                <w:lang w:val="kk-KZ"/>
              </w:rPr>
            </w:pPr>
            <w:r w:rsidRPr="008858ED">
              <w:rPr>
                <w:i/>
                <w:color w:val="006600"/>
                <w:sz w:val="24"/>
                <w:lang w:val="kk-KZ"/>
              </w:rPr>
              <w:t>свободная</w:t>
            </w:r>
            <w:r w:rsidRPr="008858ED">
              <w:rPr>
                <w:i/>
                <w:color w:val="006600"/>
                <w:spacing w:val="1"/>
                <w:sz w:val="24"/>
                <w:lang w:val="kk-KZ"/>
              </w:rPr>
              <w:t xml:space="preserve"> </w:t>
            </w:r>
            <w:r w:rsidRPr="008858ED">
              <w:rPr>
                <w:i/>
                <w:color w:val="006600"/>
                <w:sz w:val="24"/>
                <w:lang w:val="kk-KZ"/>
              </w:rPr>
              <w:t>инициативная</w:t>
            </w:r>
            <w:r w:rsidRPr="008858ED">
              <w:rPr>
                <w:i/>
                <w:color w:val="006600"/>
                <w:spacing w:val="1"/>
                <w:sz w:val="24"/>
                <w:lang w:val="kk-KZ"/>
              </w:rPr>
              <w:t xml:space="preserve"> </w:t>
            </w:r>
            <w:r w:rsidRPr="008858ED">
              <w:rPr>
                <w:i/>
                <w:color w:val="006600"/>
                <w:sz w:val="24"/>
                <w:lang w:val="kk-KZ"/>
              </w:rPr>
              <w:t>деятельность</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(его</w:t>
            </w:r>
            <w:r w:rsidRPr="008858ED">
              <w:rPr>
                <w:i/>
                <w:color w:val="006600"/>
                <w:spacing w:val="1"/>
                <w:sz w:val="24"/>
                <w:lang w:val="kk-KZ"/>
              </w:rPr>
              <w:t xml:space="preserve"> </w:t>
            </w:r>
            <w:r w:rsidRPr="008858ED">
              <w:rPr>
                <w:i/>
                <w:color w:val="006600"/>
                <w:sz w:val="24"/>
                <w:lang w:val="kk-KZ"/>
              </w:rPr>
              <w:t>спонтанная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активность,</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рамках</w:t>
            </w:r>
            <w:r w:rsidRPr="008858ED">
              <w:rPr>
                <w:i/>
                <w:color w:val="006600"/>
                <w:spacing w:val="1"/>
                <w:sz w:val="24"/>
                <w:lang w:val="kk-KZ"/>
              </w:rPr>
              <w:t xml:space="preserve"> </w:t>
            </w:r>
            <w:r w:rsidRPr="008858ED">
              <w:rPr>
                <w:i/>
                <w:color w:val="006600"/>
                <w:sz w:val="24"/>
                <w:lang w:val="kk-KZ"/>
              </w:rPr>
              <w:t>которой</w:t>
            </w:r>
            <w:r w:rsidRPr="008858ED">
              <w:rPr>
                <w:i/>
                <w:color w:val="006600"/>
                <w:spacing w:val="1"/>
                <w:sz w:val="24"/>
                <w:lang w:val="kk-KZ"/>
              </w:rPr>
              <w:t xml:space="preserve"> </w:t>
            </w:r>
            <w:r w:rsidRPr="008858ED">
              <w:rPr>
                <w:i/>
                <w:color w:val="006600"/>
                <w:sz w:val="24"/>
                <w:lang w:val="kk-KZ"/>
              </w:rPr>
              <w:t>он</w:t>
            </w:r>
            <w:r w:rsidRPr="008858ED">
              <w:rPr>
                <w:i/>
                <w:color w:val="006600"/>
                <w:spacing w:val="1"/>
                <w:sz w:val="24"/>
                <w:lang w:val="kk-KZ"/>
              </w:rPr>
              <w:t xml:space="preserve"> </w:t>
            </w:r>
            <w:r w:rsidRPr="008858ED">
              <w:rPr>
                <w:i/>
                <w:color w:val="006600"/>
                <w:sz w:val="24"/>
                <w:lang w:val="kk-KZ"/>
              </w:rPr>
              <w:t>реализует</w:t>
            </w:r>
            <w:r w:rsidRPr="008858ED">
              <w:rPr>
                <w:i/>
                <w:color w:val="006600"/>
                <w:spacing w:val="1"/>
                <w:sz w:val="24"/>
                <w:lang w:val="kk-KZ"/>
              </w:rPr>
              <w:t xml:space="preserve"> </w:t>
            </w:r>
            <w:r w:rsidRPr="008858ED">
              <w:rPr>
                <w:i/>
                <w:color w:val="006600"/>
                <w:sz w:val="24"/>
                <w:lang w:val="kk-KZ"/>
              </w:rPr>
              <w:t>свои</w:t>
            </w:r>
            <w:r w:rsidRPr="008858ED">
              <w:rPr>
                <w:i/>
                <w:color w:val="006600"/>
                <w:spacing w:val="1"/>
                <w:sz w:val="24"/>
                <w:lang w:val="kk-KZ"/>
              </w:rPr>
              <w:t xml:space="preserve"> </w:t>
            </w:r>
            <w:r w:rsidRPr="008858ED">
              <w:rPr>
                <w:i/>
                <w:color w:val="006600"/>
                <w:sz w:val="24"/>
                <w:lang w:val="kk-KZ"/>
              </w:rPr>
              <w:t>базовые</w:t>
            </w:r>
            <w:r w:rsidRPr="008858ED">
              <w:rPr>
                <w:i/>
                <w:color w:val="006600"/>
                <w:spacing w:val="1"/>
                <w:sz w:val="24"/>
                <w:lang w:val="kk-KZ"/>
              </w:rPr>
              <w:t xml:space="preserve"> </w:t>
            </w:r>
            <w:r w:rsidRPr="008858ED">
              <w:rPr>
                <w:i/>
                <w:color w:val="006600"/>
                <w:sz w:val="24"/>
                <w:lang w:val="kk-KZ"/>
              </w:rPr>
              <w:t>устремления:</w:t>
            </w:r>
            <w:r w:rsidRPr="008858ED">
              <w:rPr>
                <w:i/>
                <w:color w:val="006600"/>
                <w:spacing w:val="-57"/>
                <w:sz w:val="24"/>
                <w:lang w:val="kk-KZ"/>
              </w:rPr>
              <w:t xml:space="preserve"> </w:t>
            </w:r>
            <w:r w:rsidRPr="008858ED">
              <w:rPr>
                <w:i/>
                <w:color w:val="006600"/>
                <w:sz w:val="24"/>
                <w:lang w:val="kk-KZ"/>
              </w:rPr>
              <w:t>любознательность, общительность, опыт деятельности на основе усвоенных базовых</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2"/>
                <w:sz w:val="24"/>
                <w:lang w:val="kk-KZ"/>
              </w:rPr>
              <w:t xml:space="preserve"> </w:t>
            </w:r>
            <w:r w:rsidRPr="008858ED">
              <w:rPr>
                <w:i/>
                <w:color w:val="006600"/>
                <w:sz w:val="24"/>
                <w:lang w:val="kk-KZ"/>
              </w:rPr>
              <w:t>ценностей и др.</w:t>
            </w:r>
          </w:p>
          <w:p w14:paraId="6E77701A" w14:textId="77777777" w:rsidR="00272007" w:rsidRPr="008858ED" w:rsidRDefault="00272007" w:rsidP="00272007">
            <w:pPr>
              <w:spacing w:before="3"/>
              <w:rPr>
                <w:b/>
                <w:color w:val="006600"/>
                <w:sz w:val="24"/>
                <w:lang w:val="kk-KZ"/>
              </w:rPr>
            </w:pPr>
          </w:p>
          <w:p w14:paraId="77148D67" w14:textId="77777777" w:rsidR="00272007" w:rsidRPr="008858ED" w:rsidRDefault="00272007" w:rsidP="00272007">
            <w:pPr>
              <w:ind w:left="110" w:right="94"/>
              <w:jc w:val="both"/>
              <w:rPr>
                <w:i/>
                <w:color w:val="006600"/>
                <w:sz w:val="24"/>
                <w:lang w:val="kk-KZ"/>
              </w:rPr>
            </w:pPr>
            <w:r w:rsidRPr="008858ED">
              <w:rPr>
                <w:i/>
                <w:color w:val="006600"/>
                <w:sz w:val="24"/>
                <w:lang w:val="kk-KZ"/>
              </w:rPr>
              <w:t>социально-педагогическая</w:t>
            </w:r>
            <w:r w:rsidRPr="008858ED">
              <w:rPr>
                <w:i/>
                <w:color w:val="006600"/>
                <w:spacing w:val="1"/>
                <w:sz w:val="24"/>
                <w:lang w:val="kk-KZ"/>
              </w:rPr>
              <w:t xml:space="preserve"> </w:t>
            </w:r>
            <w:r w:rsidRPr="008858ED">
              <w:rPr>
                <w:i/>
                <w:color w:val="006600"/>
                <w:sz w:val="24"/>
                <w:lang w:val="kk-KZ"/>
              </w:rPr>
              <w:t>поддержка</w:t>
            </w:r>
            <w:r w:rsidRPr="008858ED">
              <w:rPr>
                <w:i/>
                <w:color w:val="006600"/>
                <w:spacing w:val="1"/>
                <w:sz w:val="24"/>
                <w:lang w:val="kk-KZ"/>
              </w:rPr>
              <w:t xml:space="preserve"> </w:t>
            </w:r>
            <w:r w:rsidRPr="008858ED">
              <w:rPr>
                <w:i/>
                <w:color w:val="006600"/>
                <w:sz w:val="24"/>
                <w:lang w:val="kk-KZ"/>
              </w:rPr>
              <w:t>становления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развития</w:t>
            </w:r>
            <w:r w:rsidRPr="008858ED">
              <w:rPr>
                <w:i/>
                <w:color w:val="006600"/>
                <w:spacing w:val="1"/>
                <w:sz w:val="24"/>
                <w:lang w:val="kk-KZ"/>
              </w:rPr>
              <w:t xml:space="preserve"> </w:t>
            </w:r>
            <w:r w:rsidRPr="008858ED">
              <w:rPr>
                <w:i/>
                <w:color w:val="006600"/>
                <w:sz w:val="24"/>
                <w:lang w:val="kk-KZ"/>
              </w:rPr>
              <w:t>высоконравственного,</w:t>
            </w:r>
            <w:r w:rsidRPr="008858ED">
              <w:rPr>
                <w:i/>
                <w:color w:val="006600"/>
                <w:spacing w:val="1"/>
                <w:sz w:val="24"/>
                <w:lang w:val="kk-KZ"/>
              </w:rPr>
              <w:t xml:space="preserve"> </w:t>
            </w:r>
            <w:r w:rsidRPr="008858ED">
              <w:rPr>
                <w:i/>
                <w:color w:val="006600"/>
                <w:sz w:val="24"/>
                <w:lang w:val="kk-KZ"/>
              </w:rPr>
              <w:t>ответственного, творческого, инициативного, компетентного гражданина республики и</w:t>
            </w:r>
            <w:r w:rsidRPr="008858ED">
              <w:rPr>
                <w:i/>
                <w:color w:val="006600"/>
                <w:spacing w:val="1"/>
                <w:sz w:val="24"/>
                <w:lang w:val="kk-KZ"/>
              </w:rPr>
              <w:t xml:space="preserve"> </w:t>
            </w:r>
            <w:r w:rsidRPr="008858ED">
              <w:rPr>
                <w:i/>
                <w:color w:val="006600"/>
                <w:sz w:val="24"/>
                <w:lang w:val="kk-KZ"/>
              </w:rPr>
              <w:t>гражданина</w:t>
            </w:r>
            <w:r w:rsidRPr="008858ED">
              <w:rPr>
                <w:i/>
                <w:color w:val="006600"/>
                <w:spacing w:val="-1"/>
                <w:sz w:val="24"/>
                <w:lang w:val="kk-KZ"/>
              </w:rPr>
              <w:t xml:space="preserve"> </w:t>
            </w:r>
            <w:r w:rsidRPr="008858ED">
              <w:rPr>
                <w:i/>
                <w:color w:val="006600"/>
                <w:sz w:val="24"/>
                <w:lang w:val="kk-KZ"/>
              </w:rPr>
              <w:t>России и др.</w:t>
            </w:r>
          </w:p>
          <w:p w14:paraId="6A81A146" w14:textId="77777777" w:rsidR="00272007" w:rsidRPr="008858ED" w:rsidRDefault="00272007" w:rsidP="00272007">
            <w:pPr>
              <w:spacing w:before="5"/>
              <w:rPr>
                <w:b/>
                <w:color w:val="006600"/>
                <w:sz w:val="24"/>
                <w:lang w:val="kk-KZ"/>
              </w:rPr>
            </w:pPr>
          </w:p>
          <w:p w14:paraId="0A14FA30" w14:textId="77777777" w:rsidR="00272007" w:rsidRPr="008858ED" w:rsidRDefault="00272007" w:rsidP="00272007">
            <w:pPr>
              <w:spacing w:line="264" w:lineRule="exact"/>
              <w:ind w:left="110"/>
              <w:jc w:val="both"/>
              <w:rPr>
                <w:i/>
                <w:color w:val="006600"/>
                <w:sz w:val="24"/>
                <w:lang w:val="kk-KZ"/>
              </w:rPr>
            </w:pPr>
            <w:r w:rsidRPr="008858ED">
              <w:rPr>
                <w:i/>
                <w:color w:val="006600"/>
                <w:sz w:val="24"/>
                <w:lang w:val="kk-KZ"/>
              </w:rPr>
              <w:t>Ключевые</w:t>
            </w:r>
            <w:r w:rsidRPr="008858ED">
              <w:rPr>
                <w:i/>
                <w:color w:val="006600"/>
                <w:spacing w:val="-5"/>
                <w:sz w:val="24"/>
                <w:lang w:val="kk-KZ"/>
              </w:rPr>
              <w:t xml:space="preserve"> </w:t>
            </w:r>
            <w:r w:rsidRPr="008858ED">
              <w:rPr>
                <w:i/>
                <w:color w:val="006600"/>
                <w:sz w:val="24"/>
                <w:lang w:val="kk-KZ"/>
              </w:rPr>
              <w:t>правила</w:t>
            </w:r>
            <w:r w:rsidRPr="008858ED">
              <w:rPr>
                <w:i/>
                <w:color w:val="006600"/>
                <w:spacing w:val="-3"/>
                <w:sz w:val="24"/>
                <w:lang w:val="kk-KZ"/>
              </w:rPr>
              <w:t xml:space="preserve"> </w:t>
            </w:r>
            <w:r w:rsidRPr="008858ED">
              <w:rPr>
                <w:i/>
                <w:color w:val="006600"/>
                <w:sz w:val="24"/>
                <w:lang w:val="kk-KZ"/>
              </w:rPr>
              <w:t>ДОО</w:t>
            </w:r>
            <w:r w:rsidRPr="008858ED">
              <w:rPr>
                <w:i/>
                <w:color w:val="006600"/>
                <w:spacing w:val="-5"/>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r w:rsidR="008858ED" w:rsidRPr="008858ED" w14:paraId="0420CF8D" w14:textId="77777777" w:rsidTr="008858ED">
        <w:trPr>
          <w:trHeight w:val="832"/>
        </w:trPr>
        <w:tc>
          <w:tcPr>
            <w:tcW w:w="10632" w:type="dxa"/>
          </w:tcPr>
          <w:p w14:paraId="508E74B9" w14:textId="77777777" w:rsidR="00272007" w:rsidRPr="008858ED" w:rsidRDefault="00272007" w:rsidP="00272007">
            <w:pPr>
              <w:ind w:left="110"/>
              <w:rPr>
                <w:i/>
                <w:color w:val="006600"/>
                <w:sz w:val="24"/>
                <w:lang w:val="kk-KZ"/>
              </w:rPr>
            </w:pPr>
            <w:r w:rsidRPr="008858ED">
              <w:rPr>
                <w:color w:val="006600"/>
                <w:sz w:val="24"/>
                <w:lang w:val="kk-KZ"/>
              </w:rPr>
              <w:t>6)</w:t>
            </w:r>
            <w:r w:rsidRPr="008858ED">
              <w:rPr>
                <w:color w:val="006600"/>
                <w:spacing w:val="7"/>
                <w:sz w:val="24"/>
                <w:lang w:val="kk-KZ"/>
              </w:rPr>
              <w:t xml:space="preserve"> </w:t>
            </w:r>
            <w:r w:rsidRPr="008858ED">
              <w:rPr>
                <w:i/>
                <w:color w:val="006600"/>
                <w:sz w:val="24"/>
                <w:lang w:val="kk-KZ"/>
              </w:rPr>
              <w:t>Традиции</w:t>
            </w:r>
            <w:r w:rsidRPr="008858ED">
              <w:rPr>
                <w:i/>
                <w:color w:val="006600"/>
                <w:spacing w:val="8"/>
                <w:sz w:val="24"/>
                <w:lang w:val="kk-KZ"/>
              </w:rPr>
              <w:t xml:space="preserve"> </w:t>
            </w:r>
            <w:r w:rsidRPr="008858ED">
              <w:rPr>
                <w:i/>
                <w:color w:val="006600"/>
                <w:sz w:val="24"/>
                <w:lang w:val="kk-KZ"/>
              </w:rPr>
              <w:t>и</w:t>
            </w:r>
            <w:r w:rsidRPr="008858ED">
              <w:rPr>
                <w:i/>
                <w:color w:val="006600"/>
                <w:spacing w:val="8"/>
                <w:sz w:val="24"/>
                <w:lang w:val="kk-KZ"/>
              </w:rPr>
              <w:t xml:space="preserve"> </w:t>
            </w:r>
            <w:r w:rsidRPr="008858ED">
              <w:rPr>
                <w:i/>
                <w:color w:val="006600"/>
                <w:sz w:val="24"/>
                <w:lang w:val="kk-KZ"/>
              </w:rPr>
              <w:t>ритуалы,</w:t>
            </w:r>
            <w:r w:rsidRPr="008858ED">
              <w:rPr>
                <w:i/>
                <w:color w:val="006600"/>
                <w:spacing w:val="8"/>
                <w:sz w:val="24"/>
                <w:lang w:val="kk-KZ"/>
              </w:rPr>
              <w:t xml:space="preserve"> </w:t>
            </w:r>
            <w:r w:rsidRPr="008858ED">
              <w:rPr>
                <w:i/>
                <w:color w:val="006600"/>
                <w:sz w:val="24"/>
                <w:lang w:val="kk-KZ"/>
              </w:rPr>
              <w:t>особые</w:t>
            </w:r>
            <w:r w:rsidRPr="008858ED">
              <w:rPr>
                <w:i/>
                <w:color w:val="006600"/>
                <w:spacing w:val="7"/>
                <w:sz w:val="24"/>
                <w:lang w:val="kk-KZ"/>
              </w:rPr>
              <w:t xml:space="preserve"> </w:t>
            </w:r>
            <w:r w:rsidRPr="008858ED">
              <w:rPr>
                <w:i/>
                <w:color w:val="006600"/>
                <w:sz w:val="24"/>
                <w:lang w:val="kk-KZ"/>
              </w:rPr>
              <w:t>нормы</w:t>
            </w:r>
            <w:r w:rsidRPr="008858ED">
              <w:rPr>
                <w:i/>
                <w:color w:val="006600"/>
                <w:spacing w:val="9"/>
                <w:sz w:val="24"/>
                <w:lang w:val="kk-KZ"/>
              </w:rPr>
              <w:t xml:space="preserve"> </w:t>
            </w:r>
            <w:r w:rsidRPr="008858ED">
              <w:rPr>
                <w:i/>
                <w:color w:val="006600"/>
                <w:sz w:val="24"/>
                <w:lang w:val="kk-KZ"/>
              </w:rPr>
              <w:t>этикета</w:t>
            </w:r>
            <w:r w:rsidRPr="008858ED">
              <w:rPr>
                <w:i/>
                <w:color w:val="006600"/>
                <w:spacing w:val="8"/>
                <w:sz w:val="24"/>
                <w:lang w:val="kk-KZ"/>
              </w:rPr>
              <w:t xml:space="preserve"> </w:t>
            </w:r>
            <w:r w:rsidRPr="008858ED">
              <w:rPr>
                <w:i/>
                <w:color w:val="006600"/>
                <w:sz w:val="24"/>
                <w:lang w:val="kk-KZ"/>
              </w:rPr>
              <w:t>в</w:t>
            </w:r>
            <w:r w:rsidRPr="008858ED">
              <w:rPr>
                <w:i/>
                <w:color w:val="006600"/>
                <w:spacing w:val="7"/>
                <w:sz w:val="24"/>
                <w:lang w:val="kk-KZ"/>
              </w:rPr>
              <w:t xml:space="preserve"> </w:t>
            </w:r>
            <w:r w:rsidRPr="008858ED">
              <w:rPr>
                <w:i/>
                <w:color w:val="006600"/>
                <w:sz w:val="24"/>
                <w:lang w:val="kk-KZ"/>
              </w:rPr>
              <w:t>ДОО</w:t>
            </w:r>
            <w:r w:rsidRPr="008858ED">
              <w:rPr>
                <w:i/>
                <w:color w:val="006600"/>
                <w:spacing w:val="13"/>
                <w:sz w:val="24"/>
                <w:lang w:val="kk-KZ"/>
              </w:rPr>
              <w:t xml:space="preserve"> </w:t>
            </w:r>
            <w:r w:rsidRPr="008858ED">
              <w:rPr>
                <w:i/>
                <w:color w:val="006600"/>
                <w:sz w:val="24"/>
                <w:lang w:val="kk-KZ"/>
              </w:rPr>
              <w:t>(отражающие</w:t>
            </w:r>
            <w:r w:rsidRPr="008858ED">
              <w:rPr>
                <w:i/>
                <w:color w:val="006600"/>
                <w:spacing w:val="7"/>
                <w:sz w:val="24"/>
                <w:lang w:val="kk-KZ"/>
              </w:rPr>
              <w:t xml:space="preserve"> </w:t>
            </w:r>
            <w:r w:rsidRPr="008858ED">
              <w:rPr>
                <w:i/>
                <w:color w:val="006600"/>
                <w:sz w:val="24"/>
                <w:lang w:val="kk-KZ"/>
              </w:rPr>
              <w:t>региональную</w:t>
            </w:r>
            <w:r w:rsidRPr="008858ED">
              <w:rPr>
                <w:i/>
                <w:color w:val="006600"/>
                <w:spacing w:val="-57"/>
                <w:sz w:val="24"/>
                <w:lang w:val="kk-KZ"/>
              </w:rPr>
              <w:t xml:space="preserve"> </w:t>
            </w:r>
            <w:r w:rsidRPr="008858ED">
              <w:rPr>
                <w:i/>
                <w:color w:val="006600"/>
                <w:sz w:val="24"/>
                <w:lang w:val="kk-KZ"/>
              </w:rPr>
              <w:t>специфику)</w:t>
            </w:r>
            <w:r w:rsidRPr="008858ED">
              <w:rPr>
                <w:i/>
                <w:color w:val="006600"/>
                <w:spacing w:val="-4"/>
                <w:sz w:val="24"/>
                <w:lang w:val="kk-KZ"/>
              </w:rPr>
              <w:t xml:space="preserve"> </w:t>
            </w:r>
            <w:r w:rsidRPr="008858ED">
              <w:rPr>
                <w:i/>
                <w:color w:val="006600"/>
                <w:sz w:val="24"/>
                <w:lang w:val="kk-KZ"/>
              </w:rPr>
              <w:t>например:</w:t>
            </w:r>
          </w:p>
        </w:tc>
      </w:tr>
    </w:tbl>
    <w:p w14:paraId="79C70EBD" w14:textId="77777777" w:rsidR="00272007" w:rsidRPr="008858ED" w:rsidRDefault="00272007" w:rsidP="00272007">
      <w:pPr>
        <w:rPr>
          <w:color w:val="006600"/>
          <w:sz w:val="24"/>
          <w:lang w:val="kk-KZ"/>
        </w:rPr>
        <w:sectPr w:rsidR="00272007" w:rsidRPr="008858ED" w:rsidSect="00905F1C">
          <w:headerReference w:type="default" r:id="rId23"/>
          <w:footerReference w:type="default" r:id="rId24"/>
          <w:pgSz w:w="12000" w:h="16970"/>
          <w:pgMar w:top="720" w:right="720" w:bottom="720" w:left="720" w:header="509" w:footer="388" w:gutter="0"/>
          <w:cols w:space="720"/>
          <w:docGrid w:linePitch="299"/>
        </w:sectPr>
      </w:pPr>
    </w:p>
    <w:p w14:paraId="648D638A" w14:textId="77777777" w:rsidR="00272007" w:rsidRPr="008858ED" w:rsidRDefault="00272007" w:rsidP="00272007">
      <w:pPr>
        <w:spacing w:before="2"/>
        <w:rPr>
          <w:b/>
          <w:color w:val="006600"/>
          <w:sz w:val="9"/>
          <w:szCs w:val="24"/>
          <w:lang w:val="kk-KZ"/>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2"/>
      </w:tblGrid>
      <w:tr w:rsidR="008858ED" w:rsidRPr="008858ED" w14:paraId="76A37513" w14:textId="77777777" w:rsidTr="008858ED">
        <w:trPr>
          <w:trHeight w:val="9149"/>
        </w:trPr>
        <w:tc>
          <w:tcPr>
            <w:tcW w:w="10632" w:type="dxa"/>
          </w:tcPr>
          <w:p w14:paraId="1F30A124" w14:textId="77777777" w:rsidR="00272007" w:rsidRPr="008858ED" w:rsidRDefault="00272007" w:rsidP="00272007">
            <w:pPr>
              <w:spacing w:line="482" w:lineRule="auto"/>
              <w:ind w:left="110" w:right="5816"/>
              <w:rPr>
                <w:i/>
                <w:color w:val="006600"/>
                <w:sz w:val="24"/>
                <w:lang w:val="kk-KZ"/>
              </w:rPr>
            </w:pPr>
            <w:r w:rsidRPr="008858ED">
              <w:rPr>
                <w:i/>
                <w:color w:val="006600"/>
                <w:sz w:val="24"/>
                <w:lang w:val="kk-KZ"/>
              </w:rPr>
              <w:t>Празднование</w:t>
            </w:r>
            <w:r w:rsidRPr="008858ED">
              <w:rPr>
                <w:i/>
                <w:color w:val="006600"/>
                <w:spacing w:val="-5"/>
                <w:sz w:val="24"/>
                <w:lang w:val="kk-KZ"/>
              </w:rPr>
              <w:t xml:space="preserve"> </w:t>
            </w:r>
            <w:r w:rsidRPr="008858ED">
              <w:rPr>
                <w:i/>
                <w:color w:val="006600"/>
                <w:sz w:val="24"/>
                <w:lang w:val="kk-KZ"/>
              </w:rPr>
              <w:t>дня</w:t>
            </w:r>
            <w:r w:rsidRPr="008858ED">
              <w:rPr>
                <w:i/>
                <w:color w:val="006600"/>
                <w:spacing w:val="-5"/>
                <w:sz w:val="24"/>
                <w:lang w:val="kk-KZ"/>
              </w:rPr>
              <w:t xml:space="preserve"> </w:t>
            </w:r>
            <w:r w:rsidRPr="008858ED">
              <w:rPr>
                <w:i/>
                <w:color w:val="006600"/>
                <w:sz w:val="24"/>
                <w:lang w:val="kk-KZ"/>
              </w:rPr>
              <w:t>рождения</w:t>
            </w:r>
            <w:r w:rsidRPr="008858ED">
              <w:rPr>
                <w:i/>
                <w:color w:val="006600"/>
                <w:spacing w:val="-5"/>
                <w:sz w:val="24"/>
                <w:lang w:val="kk-KZ"/>
              </w:rPr>
              <w:t xml:space="preserve"> </w:t>
            </w:r>
            <w:r w:rsidRPr="008858ED">
              <w:rPr>
                <w:i/>
                <w:color w:val="006600"/>
                <w:sz w:val="24"/>
                <w:lang w:val="kk-KZ"/>
              </w:rPr>
              <w:t>детей.</w:t>
            </w:r>
            <w:r w:rsidRPr="008858ED">
              <w:rPr>
                <w:i/>
                <w:color w:val="006600"/>
                <w:spacing w:val="-57"/>
                <w:sz w:val="24"/>
                <w:lang w:val="kk-KZ"/>
              </w:rPr>
              <w:t xml:space="preserve"> </w:t>
            </w:r>
            <w:r w:rsidRPr="008858ED">
              <w:rPr>
                <w:i/>
                <w:color w:val="006600"/>
                <w:sz w:val="24"/>
                <w:lang w:val="kk-KZ"/>
              </w:rPr>
              <w:t>Праздники</w:t>
            </w:r>
            <w:r w:rsidRPr="008858ED">
              <w:rPr>
                <w:i/>
                <w:color w:val="006600"/>
                <w:spacing w:val="-1"/>
                <w:sz w:val="24"/>
                <w:lang w:val="kk-KZ"/>
              </w:rPr>
              <w:t xml:space="preserve"> </w:t>
            </w:r>
            <w:r w:rsidRPr="008858ED">
              <w:rPr>
                <w:i/>
                <w:color w:val="006600"/>
                <w:sz w:val="24"/>
                <w:lang w:val="kk-KZ"/>
              </w:rPr>
              <w:t>Татарстана:</w:t>
            </w:r>
          </w:p>
          <w:p w14:paraId="27A2AD28" w14:textId="77777777" w:rsidR="00272007" w:rsidRPr="008858ED" w:rsidRDefault="00272007" w:rsidP="00272007">
            <w:pPr>
              <w:ind w:left="110"/>
              <w:rPr>
                <w:i/>
                <w:color w:val="006600"/>
                <w:sz w:val="24"/>
                <w:lang w:val="kk-KZ"/>
              </w:rPr>
            </w:pPr>
            <w:r w:rsidRPr="008858ED">
              <w:rPr>
                <w:i/>
                <w:color w:val="006600"/>
                <w:sz w:val="24"/>
                <w:lang w:val="kk-KZ"/>
              </w:rPr>
              <w:t>30</w:t>
            </w:r>
            <w:r w:rsidRPr="008858ED">
              <w:rPr>
                <w:i/>
                <w:color w:val="006600"/>
                <w:spacing w:val="-3"/>
                <w:sz w:val="24"/>
                <w:lang w:val="kk-KZ"/>
              </w:rPr>
              <w:t xml:space="preserve"> </w:t>
            </w:r>
            <w:r w:rsidRPr="008858ED">
              <w:rPr>
                <w:i/>
                <w:color w:val="006600"/>
                <w:sz w:val="24"/>
                <w:lang w:val="kk-KZ"/>
              </w:rPr>
              <w:t>августа</w:t>
            </w:r>
            <w:r w:rsidRPr="008858ED">
              <w:rPr>
                <w:i/>
                <w:color w:val="006600"/>
                <w:spacing w:val="-3"/>
                <w:sz w:val="24"/>
                <w:lang w:val="kk-KZ"/>
              </w:rPr>
              <w:t xml:space="preserve"> </w:t>
            </w:r>
            <w:r w:rsidRPr="008858ED">
              <w:rPr>
                <w:i/>
                <w:color w:val="006600"/>
                <w:sz w:val="24"/>
                <w:lang w:val="kk-KZ"/>
              </w:rPr>
              <w:t>День</w:t>
            </w:r>
            <w:r w:rsidRPr="008858ED">
              <w:rPr>
                <w:i/>
                <w:color w:val="006600"/>
                <w:spacing w:val="-1"/>
                <w:sz w:val="24"/>
                <w:lang w:val="kk-KZ"/>
              </w:rPr>
              <w:t xml:space="preserve"> </w:t>
            </w:r>
            <w:r w:rsidRPr="008858ED">
              <w:rPr>
                <w:i/>
                <w:color w:val="006600"/>
                <w:sz w:val="24"/>
                <w:lang w:val="kk-KZ"/>
              </w:rPr>
              <w:t>Республики</w:t>
            </w:r>
          </w:p>
          <w:p w14:paraId="26D9B186" w14:textId="77777777" w:rsidR="00272007" w:rsidRPr="008858ED" w:rsidRDefault="00272007" w:rsidP="00272007">
            <w:pPr>
              <w:spacing w:before="1"/>
              <w:rPr>
                <w:b/>
                <w:color w:val="006600"/>
                <w:sz w:val="24"/>
                <w:lang w:val="kk-KZ"/>
              </w:rPr>
            </w:pPr>
          </w:p>
          <w:p w14:paraId="087C1AEE" w14:textId="77777777" w:rsidR="00272007" w:rsidRPr="008858ED" w:rsidRDefault="00272007" w:rsidP="00272007">
            <w:pPr>
              <w:ind w:left="110"/>
              <w:rPr>
                <w:i/>
                <w:color w:val="006600"/>
                <w:sz w:val="24"/>
                <w:lang w:val="kk-KZ"/>
              </w:rPr>
            </w:pPr>
            <w:r w:rsidRPr="008858ED">
              <w:rPr>
                <w:i/>
                <w:color w:val="006600"/>
                <w:sz w:val="24"/>
                <w:lang w:val="kk-KZ"/>
              </w:rPr>
              <w:t>6</w:t>
            </w:r>
            <w:r w:rsidRPr="008858ED">
              <w:rPr>
                <w:i/>
                <w:color w:val="006600"/>
                <w:spacing w:val="-3"/>
                <w:sz w:val="24"/>
                <w:lang w:val="kk-KZ"/>
              </w:rPr>
              <w:t xml:space="preserve"> </w:t>
            </w:r>
            <w:r w:rsidRPr="008858ED">
              <w:rPr>
                <w:i/>
                <w:color w:val="006600"/>
                <w:sz w:val="24"/>
                <w:lang w:val="kk-KZ"/>
              </w:rPr>
              <w:t>ноября</w:t>
            </w:r>
            <w:r w:rsidRPr="008858ED">
              <w:rPr>
                <w:i/>
                <w:color w:val="006600"/>
                <w:spacing w:val="-5"/>
                <w:sz w:val="24"/>
                <w:lang w:val="kk-KZ"/>
              </w:rPr>
              <w:t xml:space="preserve"> </w:t>
            </w:r>
            <w:r w:rsidRPr="008858ED">
              <w:rPr>
                <w:i/>
                <w:color w:val="006600"/>
                <w:sz w:val="24"/>
                <w:lang w:val="kk-KZ"/>
              </w:rPr>
              <w:t>День</w:t>
            </w:r>
            <w:r w:rsidRPr="008858ED">
              <w:rPr>
                <w:i/>
                <w:color w:val="006600"/>
                <w:spacing w:val="-2"/>
                <w:sz w:val="24"/>
                <w:lang w:val="kk-KZ"/>
              </w:rPr>
              <w:t xml:space="preserve"> </w:t>
            </w:r>
            <w:r w:rsidRPr="008858ED">
              <w:rPr>
                <w:i/>
                <w:color w:val="006600"/>
                <w:sz w:val="24"/>
                <w:lang w:val="kk-KZ"/>
              </w:rPr>
              <w:t>конституции</w:t>
            </w:r>
            <w:r w:rsidRPr="008858ED">
              <w:rPr>
                <w:i/>
                <w:color w:val="006600"/>
                <w:spacing w:val="-3"/>
                <w:sz w:val="24"/>
                <w:lang w:val="kk-KZ"/>
              </w:rPr>
              <w:t xml:space="preserve"> </w:t>
            </w:r>
            <w:r w:rsidRPr="008858ED">
              <w:rPr>
                <w:i/>
                <w:color w:val="006600"/>
                <w:sz w:val="24"/>
                <w:lang w:val="kk-KZ"/>
              </w:rPr>
              <w:t>Татарстана</w:t>
            </w:r>
          </w:p>
          <w:p w14:paraId="1C21C73F" w14:textId="77777777" w:rsidR="00272007" w:rsidRPr="008858ED" w:rsidRDefault="00272007" w:rsidP="00272007">
            <w:pPr>
              <w:spacing w:before="2"/>
              <w:rPr>
                <w:b/>
                <w:color w:val="006600"/>
                <w:sz w:val="24"/>
                <w:lang w:val="kk-KZ"/>
              </w:rPr>
            </w:pPr>
          </w:p>
          <w:p w14:paraId="56E58ADC" w14:textId="77777777" w:rsidR="00272007" w:rsidRPr="008858ED" w:rsidRDefault="00272007" w:rsidP="00272007">
            <w:pPr>
              <w:ind w:left="110"/>
              <w:rPr>
                <w:i/>
                <w:color w:val="006600"/>
                <w:sz w:val="24"/>
                <w:lang w:val="kk-KZ"/>
              </w:rPr>
            </w:pPr>
            <w:r w:rsidRPr="008858ED">
              <w:rPr>
                <w:i/>
                <w:color w:val="006600"/>
                <w:sz w:val="24"/>
                <w:lang w:val="kk-KZ"/>
              </w:rPr>
              <w:t>21</w:t>
            </w:r>
            <w:r w:rsidRPr="008858ED">
              <w:rPr>
                <w:i/>
                <w:color w:val="006600"/>
                <w:spacing w:val="-3"/>
                <w:sz w:val="24"/>
                <w:lang w:val="kk-KZ"/>
              </w:rPr>
              <w:t xml:space="preserve"> </w:t>
            </w:r>
            <w:r w:rsidRPr="008858ED">
              <w:rPr>
                <w:i/>
                <w:color w:val="006600"/>
                <w:sz w:val="24"/>
                <w:lang w:val="kk-KZ"/>
              </w:rPr>
              <w:t>февраля.</w:t>
            </w:r>
            <w:r w:rsidRPr="008858ED">
              <w:rPr>
                <w:i/>
                <w:color w:val="006600"/>
                <w:spacing w:val="-2"/>
                <w:sz w:val="24"/>
                <w:lang w:val="kk-KZ"/>
              </w:rPr>
              <w:t xml:space="preserve"> </w:t>
            </w:r>
            <w:r w:rsidRPr="008858ED">
              <w:rPr>
                <w:i/>
                <w:color w:val="006600"/>
                <w:sz w:val="24"/>
                <w:lang w:val="kk-KZ"/>
              </w:rPr>
              <w:t>Международный</w:t>
            </w:r>
            <w:r w:rsidRPr="008858ED">
              <w:rPr>
                <w:i/>
                <w:color w:val="006600"/>
                <w:spacing w:val="-2"/>
                <w:sz w:val="24"/>
                <w:lang w:val="kk-KZ"/>
              </w:rPr>
              <w:t xml:space="preserve"> </w:t>
            </w:r>
            <w:r w:rsidRPr="008858ED">
              <w:rPr>
                <w:i/>
                <w:color w:val="006600"/>
                <w:sz w:val="24"/>
                <w:lang w:val="kk-KZ"/>
              </w:rPr>
              <w:t>день</w:t>
            </w:r>
            <w:r w:rsidRPr="008858ED">
              <w:rPr>
                <w:i/>
                <w:color w:val="006600"/>
                <w:spacing w:val="-2"/>
                <w:sz w:val="24"/>
                <w:lang w:val="kk-KZ"/>
              </w:rPr>
              <w:t xml:space="preserve"> </w:t>
            </w:r>
            <w:r w:rsidRPr="008858ED">
              <w:rPr>
                <w:i/>
                <w:color w:val="006600"/>
                <w:sz w:val="24"/>
                <w:lang w:val="kk-KZ"/>
              </w:rPr>
              <w:t>родного</w:t>
            </w:r>
            <w:r w:rsidRPr="008858ED">
              <w:rPr>
                <w:i/>
                <w:color w:val="006600"/>
                <w:spacing w:val="-3"/>
                <w:sz w:val="24"/>
                <w:lang w:val="kk-KZ"/>
              </w:rPr>
              <w:t xml:space="preserve"> </w:t>
            </w:r>
            <w:r w:rsidRPr="008858ED">
              <w:rPr>
                <w:i/>
                <w:color w:val="006600"/>
                <w:sz w:val="24"/>
                <w:lang w:val="kk-KZ"/>
              </w:rPr>
              <w:t>языка</w:t>
            </w:r>
          </w:p>
          <w:p w14:paraId="3F0D04FF" w14:textId="77777777" w:rsidR="00272007" w:rsidRPr="008858ED" w:rsidRDefault="00272007" w:rsidP="00272007">
            <w:pPr>
              <w:spacing w:before="5"/>
              <w:rPr>
                <w:b/>
                <w:color w:val="006600"/>
                <w:sz w:val="24"/>
                <w:lang w:val="kk-KZ"/>
              </w:rPr>
            </w:pPr>
          </w:p>
          <w:p w14:paraId="718573C4" w14:textId="77777777" w:rsidR="00272007" w:rsidRPr="008858ED" w:rsidRDefault="00272007" w:rsidP="00272007">
            <w:pPr>
              <w:ind w:left="110"/>
              <w:rPr>
                <w:i/>
                <w:color w:val="006600"/>
                <w:sz w:val="24"/>
                <w:lang w:val="kk-KZ"/>
              </w:rPr>
            </w:pPr>
            <w:r w:rsidRPr="008858ED">
              <w:rPr>
                <w:i/>
                <w:color w:val="006600"/>
                <w:sz w:val="24"/>
                <w:lang w:val="kk-KZ"/>
              </w:rPr>
              <w:t>26</w:t>
            </w:r>
            <w:r w:rsidRPr="008858ED">
              <w:rPr>
                <w:i/>
                <w:color w:val="006600"/>
                <w:spacing w:val="15"/>
                <w:sz w:val="24"/>
                <w:lang w:val="kk-KZ"/>
              </w:rPr>
              <w:t xml:space="preserve"> </w:t>
            </w:r>
            <w:r w:rsidRPr="008858ED">
              <w:rPr>
                <w:i/>
                <w:color w:val="006600"/>
                <w:sz w:val="24"/>
                <w:lang w:val="kk-KZ"/>
              </w:rPr>
              <w:t>апреля</w:t>
            </w:r>
            <w:r w:rsidRPr="008858ED">
              <w:rPr>
                <w:i/>
                <w:color w:val="006600"/>
                <w:spacing w:val="15"/>
                <w:sz w:val="24"/>
                <w:lang w:val="kk-KZ"/>
              </w:rPr>
              <w:t xml:space="preserve"> </w:t>
            </w:r>
            <w:r w:rsidRPr="008858ED">
              <w:rPr>
                <w:i/>
                <w:color w:val="006600"/>
                <w:sz w:val="24"/>
                <w:lang w:val="kk-KZ"/>
              </w:rPr>
              <w:t>День</w:t>
            </w:r>
            <w:r w:rsidRPr="008858ED">
              <w:rPr>
                <w:i/>
                <w:color w:val="006600"/>
                <w:spacing w:val="15"/>
                <w:sz w:val="24"/>
                <w:lang w:val="kk-KZ"/>
              </w:rPr>
              <w:t xml:space="preserve"> </w:t>
            </w:r>
            <w:r w:rsidRPr="008858ED">
              <w:rPr>
                <w:i/>
                <w:color w:val="006600"/>
                <w:sz w:val="24"/>
                <w:lang w:val="kk-KZ"/>
              </w:rPr>
              <w:t>родного</w:t>
            </w:r>
            <w:r w:rsidRPr="008858ED">
              <w:rPr>
                <w:i/>
                <w:color w:val="006600"/>
                <w:spacing w:val="16"/>
                <w:sz w:val="24"/>
                <w:lang w:val="kk-KZ"/>
              </w:rPr>
              <w:t xml:space="preserve"> </w:t>
            </w:r>
            <w:r w:rsidRPr="008858ED">
              <w:rPr>
                <w:i/>
                <w:color w:val="006600"/>
                <w:sz w:val="24"/>
                <w:lang w:val="kk-KZ"/>
              </w:rPr>
              <w:t>языка</w:t>
            </w:r>
            <w:r w:rsidRPr="008858ED">
              <w:rPr>
                <w:i/>
                <w:color w:val="006600"/>
                <w:spacing w:val="17"/>
                <w:sz w:val="24"/>
                <w:lang w:val="kk-KZ"/>
              </w:rPr>
              <w:t xml:space="preserve"> </w:t>
            </w:r>
            <w:r w:rsidRPr="008858ED">
              <w:rPr>
                <w:i/>
                <w:color w:val="006600"/>
                <w:sz w:val="24"/>
                <w:lang w:val="kk-KZ"/>
              </w:rPr>
              <w:t>День</w:t>
            </w:r>
            <w:r w:rsidRPr="008858ED">
              <w:rPr>
                <w:i/>
                <w:color w:val="006600"/>
                <w:spacing w:val="17"/>
                <w:sz w:val="24"/>
                <w:lang w:val="kk-KZ"/>
              </w:rPr>
              <w:t xml:space="preserve"> </w:t>
            </w:r>
            <w:r w:rsidRPr="008858ED">
              <w:rPr>
                <w:i/>
                <w:color w:val="006600"/>
                <w:sz w:val="24"/>
                <w:lang w:val="kk-KZ"/>
              </w:rPr>
              <w:t>родного</w:t>
            </w:r>
            <w:r w:rsidRPr="008858ED">
              <w:rPr>
                <w:i/>
                <w:color w:val="006600"/>
                <w:spacing w:val="16"/>
                <w:sz w:val="24"/>
                <w:lang w:val="kk-KZ"/>
              </w:rPr>
              <w:t xml:space="preserve"> </w:t>
            </w:r>
            <w:r w:rsidRPr="008858ED">
              <w:rPr>
                <w:i/>
                <w:color w:val="006600"/>
                <w:sz w:val="24"/>
                <w:lang w:val="kk-KZ"/>
              </w:rPr>
              <w:t>языка</w:t>
            </w:r>
            <w:r w:rsidRPr="008858ED">
              <w:rPr>
                <w:i/>
                <w:color w:val="006600"/>
                <w:spacing w:val="17"/>
                <w:sz w:val="24"/>
                <w:lang w:val="kk-KZ"/>
              </w:rPr>
              <w:t xml:space="preserve"> </w:t>
            </w:r>
            <w:r w:rsidRPr="008858ED">
              <w:rPr>
                <w:i/>
                <w:color w:val="006600"/>
                <w:sz w:val="24"/>
                <w:lang w:val="kk-KZ"/>
              </w:rPr>
              <w:t>и</w:t>
            </w:r>
            <w:r w:rsidRPr="008858ED">
              <w:rPr>
                <w:i/>
                <w:color w:val="006600"/>
                <w:spacing w:val="14"/>
                <w:sz w:val="24"/>
                <w:lang w:val="kk-KZ"/>
              </w:rPr>
              <w:t xml:space="preserve"> </w:t>
            </w:r>
            <w:r w:rsidRPr="008858ED">
              <w:rPr>
                <w:i/>
                <w:color w:val="006600"/>
                <w:sz w:val="24"/>
                <w:lang w:val="kk-KZ"/>
              </w:rPr>
              <w:t>день</w:t>
            </w:r>
            <w:r w:rsidRPr="008858ED">
              <w:rPr>
                <w:i/>
                <w:color w:val="006600"/>
                <w:spacing w:val="15"/>
                <w:sz w:val="24"/>
                <w:lang w:val="kk-KZ"/>
              </w:rPr>
              <w:t xml:space="preserve"> </w:t>
            </w:r>
            <w:r w:rsidRPr="008858ED">
              <w:rPr>
                <w:i/>
                <w:color w:val="006600"/>
                <w:sz w:val="24"/>
                <w:lang w:val="kk-KZ"/>
              </w:rPr>
              <w:t>рождения</w:t>
            </w:r>
            <w:r w:rsidRPr="008858ED">
              <w:rPr>
                <w:i/>
                <w:color w:val="006600"/>
                <w:spacing w:val="18"/>
                <w:sz w:val="24"/>
                <w:lang w:val="kk-KZ"/>
              </w:rPr>
              <w:t xml:space="preserve"> </w:t>
            </w:r>
            <w:r w:rsidRPr="008858ED">
              <w:rPr>
                <w:i/>
                <w:color w:val="006600"/>
                <w:sz w:val="24"/>
                <w:lang w:val="kk-KZ"/>
              </w:rPr>
              <w:t>великого</w:t>
            </w:r>
            <w:r w:rsidRPr="008858ED">
              <w:rPr>
                <w:i/>
                <w:color w:val="006600"/>
                <w:spacing w:val="17"/>
                <w:sz w:val="24"/>
                <w:lang w:val="kk-KZ"/>
              </w:rPr>
              <w:t xml:space="preserve"> </w:t>
            </w:r>
            <w:r w:rsidRPr="008858ED">
              <w:rPr>
                <w:i/>
                <w:color w:val="006600"/>
                <w:sz w:val="24"/>
                <w:lang w:val="kk-KZ"/>
              </w:rPr>
              <w:t>татарского</w:t>
            </w:r>
            <w:r w:rsidRPr="008858ED">
              <w:rPr>
                <w:i/>
                <w:color w:val="006600"/>
                <w:spacing w:val="-57"/>
                <w:sz w:val="24"/>
                <w:lang w:val="kk-KZ"/>
              </w:rPr>
              <w:t xml:space="preserve"> </w:t>
            </w:r>
            <w:r w:rsidRPr="008858ED">
              <w:rPr>
                <w:i/>
                <w:color w:val="006600"/>
                <w:sz w:val="24"/>
                <w:lang w:val="kk-KZ"/>
              </w:rPr>
              <w:t>поэта</w:t>
            </w:r>
            <w:r w:rsidRPr="008858ED">
              <w:rPr>
                <w:i/>
                <w:color w:val="006600"/>
                <w:spacing w:val="-1"/>
                <w:sz w:val="24"/>
                <w:lang w:val="kk-KZ"/>
              </w:rPr>
              <w:t xml:space="preserve"> </w:t>
            </w:r>
            <w:r w:rsidRPr="008858ED">
              <w:rPr>
                <w:i/>
                <w:color w:val="006600"/>
                <w:sz w:val="24"/>
                <w:lang w:val="kk-KZ"/>
              </w:rPr>
              <w:t>и просветителя</w:t>
            </w:r>
            <w:r w:rsidRPr="008858ED">
              <w:rPr>
                <w:i/>
                <w:color w:val="006600"/>
                <w:spacing w:val="1"/>
                <w:sz w:val="24"/>
                <w:lang w:val="kk-KZ"/>
              </w:rPr>
              <w:t xml:space="preserve"> </w:t>
            </w:r>
            <w:r w:rsidRPr="008858ED">
              <w:rPr>
                <w:i/>
                <w:color w:val="006600"/>
                <w:sz w:val="24"/>
                <w:lang w:val="kk-KZ"/>
              </w:rPr>
              <w:t>Габдуллы Тукая и</w:t>
            </w:r>
            <w:r w:rsidRPr="008858ED">
              <w:rPr>
                <w:i/>
                <w:color w:val="006600"/>
                <w:spacing w:val="-1"/>
                <w:sz w:val="24"/>
                <w:lang w:val="kk-KZ"/>
              </w:rPr>
              <w:t xml:space="preserve"> </w:t>
            </w:r>
            <w:r w:rsidRPr="008858ED">
              <w:rPr>
                <w:i/>
                <w:color w:val="006600"/>
                <w:sz w:val="24"/>
                <w:lang w:val="kk-KZ"/>
              </w:rPr>
              <w:t>др.</w:t>
            </w:r>
          </w:p>
          <w:p w14:paraId="27B70AD5" w14:textId="77777777" w:rsidR="00272007" w:rsidRPr="008858ED" w:rsidRDefault="00272007" w:rsidP="00272007">
            <w:pPr>
              <w:spacing w:before="5"/>
              <w:rPr>
                <w:b/>
                <w:color w:val="006600"/>
                <w:sz w:val="24"/>
                <w:lang w:val="kk-KZ"/>
              </w:rPr>
            </w:pPr>
          </w:p>
          <w:p w14:paraId="3427651F" w14:textId="77777777" w:rsidR="00272007" w:rsidRPr="008858ED" w:rsidRDefault="00272007" w:rsidP="00272007">
            <w:pPr>
              <w:ind w:left="110" w:right="95"/>
              <w:jc w:val="both"/>
              <w:rPr>
                <w:i/>
                <w:color w:val="006600"/>
                <w:sz w:val="24"/>
                <w:lang w:val="kk-KZ"/>
              </w:rPr>
            </w:pPr>
            <w:r w:rsidRPr="008858ED">
              <w:rPr>
                <w:i/>
                <w:color w:val="006600"/>
                <w:sz w:val="24"/>
                <w:lang w:val="kk-KZ"/>
              </w:rPr>
              <w:t>Предоставлять детям возможность прослушивать песни, попеть, поводить хороводы,</w:t>
            </w:r>
            <w:r w:rsidRPr="008858ED">
              <w:rPr>
                <w:i/>
                <w:color w:val="006600"/>
                <w:spacing w:val="1"/>
                <w:sz w:val="24"/>
                <w:lang w:val="kk-KZ"/>
              </w:rPr>
              <w:t xml:space="preserve"> </w:t>
            </w:r>
            <w:r w:rsidRPr="008858ED">
              <w:rPr>
                <w:i/>
                <w:color w:val="006600"/>
                <w:sz w:val="24"/>
                <w:lang w:val="kk-KZ"/>
              </w:rPr>
              <w:t>посмотреть</w:t>
            </w:r>
            <w:r w:rsidRPr="008858ED">
              <w:rPr>
                <w:i/>
                <w:color w:val="006600"/>
                <w:spacing w:val="-9"/>
                <w:sz w:val="24"/>
                <w:lang w:val="kk-KZ"/>
              </w:rPr>
              <w:t xml:space="preserve"> </w:t>
            </w:r>
            <w:r w:rsidRPr="008858ED">
              <w:rPr>
                <w:i/>
                <w:color w:val="006600"/>
                <w:sz w:val="24"/>
                <w:lang w:val="kk-KZ"/>
              </w:rPr>
              <w:t>сборник</w:t>
            </w:r>
            <w:r w:rsidRPr="008858ED">
              <w:rPr>
                <w:i/>
                <w:color w:val="006600"/>
                <w:spacing w:val="-8"/>
                <w:sz w:val="24"/>
                <w:lang w:val="kk-KZ"/>
              </w:rPr>
              <w:t xml:space="preserve"> </w:t>
            </w:r>
            <w:r w:rsidRPr="008858ED">
              <w:rPr>
                <w:i/>
                <w:color w:val="006600"/>
                <w:sz w:val="24"/>
                <w:lang w:val="kk-KZ"/>
              </w:rPr>
              <w:t>мультфильмов</w:t>
            </w:r>
            <w:r w:rsidRPr="008858ED">
              <w:rPr>
                <w:i/>
                <w:color w:val="006600"/>
                <w:spacing w:val="-9"/>
                <w:sz w:val="24"/>
                <w:lang w:val="kk-KZ"/>
              </w:rPr>
              <w:t xml:space="preserve"> </w:t>
            </w:r>
            <w:r w:rsidRPr="008858ED">
              <w:rPr>
                <w:i/>
                <w:color w:val="006600"/>
                <w:sz w:val="24"/>
                <w:lang w:val="kk-KZ"/>
              </w:rPr>
              <w:t>«В</w:t>
            </w:r>
            <w:r w:rsidRPr="008858ED">
              <w:rPr>
                <w:i/>
                <w:color w:val="006600"/>
                <w:spacing w:val="-12"/>
                <w:sz w:val="24"/>
                <w:lang w:val="kk-KZ"/>
              </w:rPr>
              <w:t xml:space="preserve"> </w:t>
            </w:r>
            <w:r w:rsidRPr="008858ED">
              <w:rPr>
                <w:i/>
                <w:color w:val="006600"/>
                <w:sz w:val="24"/>
                <w:lang w:val="kk-KZ"/>
              </w:rPr>
              <w:t>стране</w:t>
            </w:r>
            <w:r w:rsidRPr="008858ED">
              <w:rPr>
                <w:i/>
                <w:color w:val="006600"/>
                <w:spacing w:val="-9"/>
                <w:sz w:val="24"/>
                <w:lang w:val="kk-KZ"/>
              </w:rPr>
              <w:t xml:space="preserve"> </w:t>
            </w:r>
            <w:r w:rsidRPr="008858ED">
              <w:rPr>
                <w:i/>
                <w:color w:val="006600"/>
                <w:sz w:val="24"/>
                <w:lang w:val="kk-KZ"/>
              </w:rPr>
              <w:t>сказок»</w:t>
            </w:r>
            <w:r w:rsidRPr="008858ED">
              <w:rPr>
                <w:i/>
                <w:color w:val="006600"/>
                <w:spacing w:val="-8"/>
                <w:sz w:val="24"/>
                <w:lang w:val="kk-KZ"/>
              </w:rPr>
              <w:t xml:space="preserve"> </w:t>
            </w:r>
            <w:r w:rsidRPr="008858ED">
              <w:rPr>
                <w:i/>
                <w:color w:val="006600"/>
                <w:sz w:val="24"/>
                <w:lang w:val="kk-KZ"/>
              </w:rPr>
              <w:t>по</w:t>
            </w:r>
            <w:r w:rsidRPr="008858ED">
              <w:rPr>
                <w:i/>
                <w:color w:val="006600"/>
                <w:spacing w:val="-8"/>
                <w:sz w:val="24"/>
                <w:lang w:val="kk-KZ"/>
              </w:rPr>
              <w:t xml:space="preserve"> </w:t>
            </w:r>
            <w:r w:rsidRPr="008858ED">
              <w:rPr>
                <w:i/>
                <w:color w:val="006600"/>
                <w:sz w:val="24"/>
                <w:lang w:val="kk-KZ"/>
              </w:rPr>
              <w:t>мотивам</w:t>
            </w:r>
            <w:r w:rsidRPr="008858ED">
              <w:rPr>
                <w:i/>
                <w:color w:val="006600"/>
                <w:spacing w:val="-9"/>
                <w:sz w:val="24"/>
                <w:lang w:val="kk-KZ"/>
              </w:rPr>
              <w:t xml:space="preserve"> </w:t>
            </w:r>
            <w:r w:rsidRPr="008858ED">
              <w:rPr>
                <w:i/>
                <w:color w:val="006600"/>
                <w:sz w:val="24"/>
                <w:lang w:val="kk-KZ"/>
              </w:rPr>
              <w:t>произведений</w:t>
            </w:r>
            <w:r w:rsidRPr="008858ED">
              <w:rPr>
                <w:i/>
                <w:color w:val="006600"/>
                <w:spacing w:val="-8"/>
                <w:sz w:val="24"/>
                <w:lang w:val="kk-KZ"/>
              </w:rPr>
              <w:t xml:space="preserve"> </w:t>
            </w:r>
            <w:r w:rsidRPr="008858ED">
              <w:rPr>
                <w:i/>
                <w:color w:val="006600"/>
                <w:sz w:val="24"/>
                <w:lang w:val="kk-KZ"/>
              </w:rPr>
              <w:t>А.</w:t>
            </w:r>
            <w:r w:rsidRPr="008858ED">
              <w:rPr>
                <w:i/>
                <w:color w:val="006600"/>
                <w:spacing w:val="-8"/>
                <w:sz w:val="24"/>
                <w:lang w:val="kk-KZ"/>
              </w:rPr>
              <w:t xml:space="preserve"> </w:t>
            </w:r>
            <w:r w:rsidRPr="008858ED">
              <w:rPr>
                <w:i/>
                <w:color w:val="006600"/>
                <w:sz w:val="24"/>
                <w:lang w:val="kk-KZ"/>
              </w:rPr>
              <w:t>Алиша</w:t>
            </w:r>
            <w:r w:rsidRPr="008858ED">
              <w:rPr>
                <w:i/>
                <w:color w:val="006600"/>
                <w:spacing w:val="-58"/>
                <w:sz w:val="24"/>
                <w:lang w:val="kk-KZ"/>
              </w:rPr>
              <w:t xml:space="preserve"> </w:t>
            </w:r>
            <w:r w:rsidRPr="008858ED">
              <w:rPr>
                <w:i/>
                <w:color w:val="006600"/>
                <w:sz w:val="24"/>
                <w:lang w:val="kk-KZ"/>
              </w:rPr>
              <w:t>студии «Татармультфильм», телепередач «Поем и учим татарский язык», «Күчтәнәч» и</w:t>
            </w:r>
            <w:r w:rsidRPr="008858ED">
              <w:rPr>
                <w:i/>
                <w:color w:val="006600"/>
                <w:spacing w:val="1"/>
                <w:sz w:val="24"/>
                <w:lang w:val="kk-KZ"/>
              </w:rPr>
              <w:t xml:space="preserve"> </w:t>
            </w:r>
            <w:r w:rsidRPr="008858ED">
              <w:rPr>
                <w:i/>
                <w:color w:val="006600"/>
                <w:sz w:val="24"/>
                <w:lang w:val="kk-KZ"/>
              </w:rPr>
              <w:t>получить</w:t>
            </w:r>
            <w:r w:rsidRPr="008858ED">
              <w:rPr>
                <w:i/>
                <w:color w:val="006600"/>
                <w:spacing w:val="1"/>
                <w:sz w:val="24"/>
                <w:lang w:val="kk-KZ"/>
              </w:rPr>
              <w:t xml:space="preserve"> </w:t>
            </w:r>
            <w:r w:rsidRPr="008858ED">
              <w:rPr>
                <w:i/>
                <w:color w:val="006600"/>
                <w:sz w:val="24"/>
                <w:lang w:val="kk-KZ"/>
              </w:rPr>
              <w:t>удовлетворение</w:t>
            </w:r>
            <w:r w:rsidRPr="008858ED">
              <w:rPr>
                <w:i/>
                <w:color w:val="006600"/>
                <w:spacing w:val="1"/>
                <w:sz w:val="24"/>
                <w:lang w:val="kk-KZ"/>
              </w:rPr>
              <w:t xml:space="preserve"> </w:t>
            </w: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познавательной</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творческой</w:t>
            </w:r>
            <w:r w:rsidRPr="008858ED">
              <w:rPr>
                <w:i/>
                <w:color w:val="006600"/>
                <w:spacing w:val="1"/>
                <w:sz w:val="24"/>
                <w:lang w:val="kk-KZ"/>
              </w:rPr>
              <w:t xml:space="preserve"> </w:t>
            </w:r>
            <w:r w:rsidRPr="008858ED">
              <w:rPr>
                <w:i/>
                <w:color w:val="006600"/>
                <w:sz w:val="24"/>
                <w:lang w:val="kk-KZ"/>
              </w:rPr>
              <w:t>активности.</w:t>
            </w:r>
            <w:r w:rsidRPr="008858ED">
              <w:rPr>
                <w:i/>
                <w:color w:val="006600"/>
                <w:spacing w:val="1"/>
                <w:sz w:val="24"/>
                <w:lang w:val="kk-KZ"/>
              </w:rPr>
              <w:t xml:space="preserve"> </w:t>
            </w:r>
            <w:r w:rsidRPr="008858ED">
              <w:rPr>
                <w:i/>
                <w:color w:val="006600"/>
                <w:sz w:val="24"/>
                <w:lang w:val="kk-KZ"/>
              </w:rPr>
              <w:t>Закладывать</w:t>
            </w:r>
            <w:r w:rsidRPr="008858ED">
              <w:rPr>
                <w:i/>
                <w:color w:val="006600"/>
                <w:spacing w:val="-57"/>
                <w:sz w:val="24"/>
                <w:lang w:val="kk-KZ"/>
              </w:rPr>
              <w:t xml:space="preserve"> </w:t>
            </w:r>
            <w:r w:rsidRPr="008858ED">
              <w:rPr>
                <w:i/>
                <w:color w:val="006600"/>
                <w:sz w:val="24"/>
                <w:lang w:val="kk-KZ"/>
              </w:rPr>
              <w:t>основы</w:t>
            </w:r>
            <w:r w:rsidRPr="008858ED">
              <w:rPr>
                <w:i/>
                <w:color w:val="006600"/>
                <w:spacing w:val="-1"/>
                <w:sz w:val="24"/>
                <w:lang w:val="kk-KZ"/>
              </w:rPr>
              <w:t xml:space="preserve"> </w:t>
            </w:r>
            <w:r w:rsidRPr="008858ED">
              <w:rPr>
                <w:i/>
                <w:color w:val="006600"/>
                <w:sz w:val="24"/>
                <w:lang w:val="kk-KZ"/>
              </w:rPr>
              <w:t>языковой культуры,</w:t>
            </w:r>
            <w:r w:rsidRPr="008858ED">
              <w:rPr>
                <w:i/>
                <w:color w:val="006600"/>
                <w:spacing w:val="-1"/>
                <w:sz w:val="24"/>
                <w:lang w:val="kk-KZ"/>
              </w:rPr>
              <w:t xml:space="preserve"> </w:t>
            </w:r>
            <w:r w:rsidRPr="008858ED">
              <w:rPr>
                <w:i/>
                <w:color w:val="006600"/>
                <w:sz w:val="24"/>
                <w:lang w:val="kk-KZ"/>
              </w:rPr>
              <w:t>культуры общения</w:t>
            </w:r>
            <w:r w:rsidRPr="008858ED">
              <w:rPr>
                <w:i/>
                <w:color w:val="006600"/>
                <w:spacing w:val="-1"/>
                <w:sz w:val="24"/>
                <w:lang w:val="kk-KZ"/>
              </w:rPr>
              <w:t xml:space="preserve"> </w:t>
            </w:r>
            <w:r w:rsidRPr="008858ED">
              <w:rPr>
                <w:i/>
                <w:color w:val="006600"/>
                <w:sz w:val="24"/>
                <w:lang w:val="kk-KZ"/>
              </w:rPr>
              <w:t>и деятельности.</w:t>
            </w:r>
          </w:p>
          <w:p w14:paraId="665F24A2" w14:textId="77777777" w:rsidR="00272007" w:rsidRPr="008858ED" w:rsidRDefault="00272007" w:rsidP="00272007">
            <w:pPr>
              <w:spacing w:before="3"/>
              <w:rPr>
                <w:b/>
                <w:color w:val="006600"/>
                <w:sz w:val="24"/>
                <w:lang w:val="kk-KZ"/>
              </w:rPr>
            </w:pPr>
          </w:p>
          <w:p w14:paraId="6B0D5AE7" w14:textId="77777777" w:rsidR="00272007" w:rsidRPr="008858ED" w:rsidRDefault="00272007" w:rsidP="00272007">
            <w:pPr>
              <w:ind w:left="110" w:right="92"/>
              <w:jc w:val="both"/>
              <w:rPr>
                <w:i/>
                <w:color w:val="006600"/>
                <w:sz w:val="24"/>
                <w:lang w:val="kk-KZ"/>
              </w:rPr>
            </w:pPr>
            <w:r w:rsidRPr="008858ED">
              <w:rPr>
                <w:i/>
                <w:color w:val="006600"/>
                <w:sz w:val="24"/>
                <w:lang w:val="kk-KZ"/>
              </w:rPr>
              <w:t>Предоставлять</w:t>
            </w:r>
            <w:r w:rsidRPr="008858ED">
              <w:rPr>
                <w:i/>
                <w:color w:val="006600"/>
                <w:spacing w:val="1"/>
                <w:sz w:val="24"/>
                <w:lang w:val="kk-KZ"/>
              </w:rPr>
              <w:t xml:space="preserve"> </w:t>
            </w:r>
            <w:r w:rsidRPr="008858ED">
              <w:rPr>
                <w:i/>
                <w:color w:val="006600"/>
                <w:sz w:val="24"/>
                <w:lang w:val="kk-KZ"/>
              </w:rPr>
              <w:t>детям</w:t>
            </w:r>
            <w:r w:rsidRPr="008858ED">
              <w:rPr>
                <w:i/>
                <w:color w:val="006600"/>
                <w:spacing w:val="1"/>
                <w:sz w:val="24"/>
                <w:lang w:val="kk-KZ"/>
              </w:rPr>
              <w:t xml:space="preserve"> </w:t>
            </w:r>
            <w:r w:rsidRPr="008858ED">
              <w:rPr>
                <w:i/>
                <w:color w:val="006600"/>
                <w:sz w:val="24"/>
                <w:lang w:val="kk-KZ"/>
              </w:rPr>
              <w:t>возможность</w:t>
            </w:r>
            <w:r w:rsidRPr="008858ED">
              <w:rPr>
                <w:i/>
                <w:color w:val="006600"/>
                <w:spacing w:val="1"/>
                <w:sz w:val="24"/>
                <w:lang w:val="kk-KZ"/>
              </w:rPr>
              <w:t xml:space="preserve"> </w:t>
            </w:r>
            <w:r w:rsidRPr="008858ED">
              <w:rPr>
                <w:i/>
                <w:color w:val="006600"/>
                <w:sz w:val="24"/>
                <w:lang w:val="kk-KZ"/>
              </w:rPr>
              <w:t>рассказывать</w:t>
            </w:r>
            <w:r w:rsidRPr="008858ED">
              <w:rPr>
                <w:i/>
                <w:color w:val="006600"/>
                <w:spacing w:val="1"/>
                <w:sz w:val="24"/>
                <w:lang w:val="kk-KZ"/>
              </w:rPr>
              <w:t xml:space="preserve"> </w:t>
            </w:r>
            <w:r w:rsidRPr="008858ED">
              <w:rPr>
                <w:i/>
                <w:color w:val="006600"/>
                <w:sz w:val="24"/>
                <w:lang w:val="kk-KZ"/>
              </w:rPr>
              <w:t>стихотворения</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Международный</w:t>
            </w:r>
            <w:r w:rsidRPr="008858ED">
              <w:rPr>
                <w:i/>
                <w:color w:val="006600"/>
                <w:spacing w:val="-57"/>
                <w:sz w:val="24"/>
                <w:lang w:val="kk-KZ"/>
              </w:rPr>
              <w:t xml:space="preserve"> </w:t>
            </w:r>
            <w:r w:rsidRPr="008858ED">
              <w:rPr>
                <w:i/>
                <w:color w:val="006600"/>
                <w:sz w:val="24"/>
                <w:lang w:val="kk-KZ"/>
              </w:rPr>
              <w:t>день</w:t>
            </w:r>
            <w:r w:rsidRPr="008858ED">
              <w:rPr>
                <w:i/>
                <w:color w:val="006600"/>
                <w:spacing w:val="1"/>
                <w:sz w:val="24"/>
                <w:lang w:val="kk-KZ"/>
              </w:rPr>
              <w:t xml:space="preserve"> </w:t>
            </w:r>
            <w:r w:rsidRPr="008858ED">
              <w:rPr>
                <w:i/>
                <w:color w:val="006600"/>
                <w:sz w:val="24"/>
                <w:lang w:val="kk-KZ"/>
              </w:rPr>
              <w:t>родного</w:t>
            </w:r>
            <w:r w:rsidRPr="008858ED">
              <w:rPr>
                <w:i/>
                <w:color w:val="006600"/>
                <w:spacing w:val="1"/>
                <w:sz w:val="24"/>
                <w:lang w:val="kk-KZ"/>
              </w:rPr>
              <w:t xml:space="preserve"> </w:t>
            </w:r>
            <w:r w:rsidRPr="008858ED">
              <w:rPr>
                <w:i/>
                <w:color w:val="006600"/>
                <w:sz w:val="24"/>
                <w:lang w:val="kk-KZ"/>
              </w:rPr>
              <w:t>языка,</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конкурсе</w:t>
            </w:r>
            <w:r w:rsidRPr="008858ED">
              <w:rPr>
                <w:i/>
                <w:color w:val="006600"/>
                <w:spacing w:val="1"/>
                <w:sz w:val="24"/>
                <w:lang w:val="kk-KZ"/>
              </w:rPr>
              <w:t xml:space="preserve"> </w:t>
            </w:r>
            <w:r w:rsidRPr="008858ED">
              <w:rPr>
                <w:i/>
                <w:color w:val="006600"/>
                <w:sz w:val="24"/>
                <w:lang w:val="kk-KZ"/>
              </w:rPr>
              <w:t>чтецов,</w:t>
            </w:r>
            <w:r w:rsidRPr="008858ED">
              <w:rPr>
                <w:i/>
                <w:color w:val="006600"/>
                <w:spacing w:val="1"/>
                <w:sz w:val="24"/>
                <w:lang w:val="kk-KZ"/>
              </w:rPr>
              <w:t xml:space="preserve"> </w:t>
            </w:r>
            <w:r w:rsidRPr="008858ED">
              <w:rPr>
                <w:i/>
                <w:color w:val="006600"/>
                <w:sz w:val="24"/>
                <w:lang w:val="kk-KZ"/>
              </w:rPr>
              <w:t>литературном</w:t>
            </w:r>
            <w:r w:rsidRPr="008858ED">
              <w:rPr>
                <w:i/>
                <w:color w:val="006600"/>
                <w:spacing w:val="1"/>
                <w:sz w:val="24"/>
                <w:lang w:val="kk-KZ"/>
              </w:rPr>
              <w:t xml:space="preserve"> </w:t>
            </w:r>
            <w:r w:rsidRPr="008858ED">
              <w:rPr>
                <w:i/>
                <w:color w:val="006600"/>
                <w:sz w:val="24"/>
                <w:lang w:val="kk-KZ"/>
              </w:rPr>
              <w:t>вечере.</w:t>
            </w:r>
            <w:r w:rsidRPr="008858ED">
              <w:rPr>
                <w:i/>
                <w:color w:val="006600"/>
                <w:spacing w:val="1"/>
                <w:sz w:val="24"/>
                <w:lang w:val="kk-KZ"/>
              </w:rPr>
              <w:t xml:space="preserve"> </w:t>
            </w:r>
            <w:r w:rsidRPr="008858ED">
              <w:rPr>
                <w:i/>
                <w:color w:val="006600"/>
                <w:sz w:val="24"/>
                <w:lang w:val="kk-KZ"/>
              </w:rPr>
              <w:t>Формировать</w:t>
            </w:r>
            <w:r w:rsidRPr="008858ED">
              <w:rPr>
                <w:i/>
                <w:color w:val="006600"/>
                <w:spacing w:val="1"/>
                <w:sz w:val="24"/>
                <w:lang w:val="kk-KZ"/>
              </w:rPr>
              <w:t xml:space="preserve"> </w:t>
            </w:r>
            <w:r w:rsidRPr="008858ED">
              <w:rPr>
                <w:i/>
                <w:color w:val="006600"/>
                <w:sz w:val="24"/>
                <w:lang w:val="kk-KZ"/>
              </w:rPr>
              <w:t>интонационную выразительность речи. Дать возможность испытать чувство радости</w:t>
            </w:r>
            <w:r w:rsidRPr="008858ED">
              <w:rPr>
                <w:i/>
                <w:color w:val="006600"/>
                <w:spacing w:val="1"/>
                <w:sz w:val="24"/>
                <w:lang w:val="kk-KZ"/>
              </w:rPr>
              <w:t xml:space="preserve"> </w:t>
            </w: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очередного</w:t>
            </w:r>
            <w:r w:rsidRPr="008858ED">
              <w:rPr>
                <w:i/>
                <w:color w:val="006600"/>
                <w:spacing w:val="1"/>
                <w:sz w:val="24"/>
                <w:lang w:val="kk-KZ"/>
              </w:rPr>
              <w:t xml:space="preserve"> </w:t>
            </w:r>
            <w:r w:rsidRPr="008858ED">
              <w:rPr>
                <w:i/>
                <w:color w:val="006600"/>
                <w:sz w:val="24"/>
                <w:lang w:val="kk-KZ"/>
              </w:rPr>
              <w:t>выступления.</w:t>
            </w:r>
            <w:r w:rsidRPr="008858ED">
              <w:rPr>
                <w:i/>
                <w:color w:val="006600"/>
                <w:spacing w:val="1"/>
                <w:sz w:val="24"/>
                <w:lang w:val="kk-KZ"/>
              </w:rPr>
              <w:t xml:space="preserve"> </w:t>
            </w:r>
            <w:r w:rsidRPr="008858ED">
              <w:rPr>
                <w:i/>
                <w:color w:val="006600"/>
                <w:sz w:val="24"/>
                <w:lang w:val="kk-KZ"/>
              </w:rPr>
              <w:t>Используя</w:t>
            </w:r>
            <w:r w:rsidRPr="008858ED">
              <w:rPr>
                <w:i/>
                <w:color w:val="006600"/>
                <w:spacing w:val="1"/>
                <w:sz w:val="24"/>
                <w:lang w:val="kk-KZ"/>
              </w:rPr>
              <w:t xml:space="preserve"> </w:t>
            </w:r>
            <w:r w:rsidRPr="008858ED">
              <w:rPr>
                <w:i/>
                <w:color w:val="006600"/>
                <w:sz w:val="24"/>
                <w:lang w:val="kk-KZ"/>
              </w:rPr>
              <w:t>сказки</w:t>
            </w:r>
            <w:r w:rsidRPr="008858ED">
              <w:rPr>
                <w:i/>
                <w:color w:val="006600"/>
                <w:spacing w:val="1"/>
                <w:sz w:val="24"/>
                <w:lang w:val="kk-KZ"/>
              </w:rPr>
              <w:t xml:space="preserve"> </w:t>
            </w:r>
            <w:r w:rsidRPr="008858ED">
              <w:rPr>
                <w:i/>
                <w:color w:val="006600"/>
                <w:sz w:val="24"/>
                <w:lang w:val="kk-KZ"/>
              </w:rPr>
              <w:t>народов</w:t>
            </w:r>
            <w:r w:rsidRPr="008858ED">
              <w:rPr>
                <w:i/>
                <w:color w:val="006600"/>
                <w:spacing w:val="1"/>
                <w:sz w:val="24"/>
                <w:lang w:val="kk-KZ"/>
              </w:rPr>
              <w:t xml:space="preserve"> </w:t>
            </w:r>
            <w:r w:rsidRPr="008858ED">
              <w:rPr>
                <w:i/>
                <w:color w:val="006600"/>
                <w:sz w:val="24"/>
                <w:lang w:val="kk-KZ"/>
              </w:rPr>
              <w:t>Поволжья,</w:t>
            </w:r>
            <w:r w:rsidRPr="008858ED">
              <w:rPr>
                <w:i/>
                <w:color w:val="006600"/>
                <w:spacing w:val="1"/>
                <w:sz w:val="24"/>
                <w:lang w:val="kk-KZ"/>
              </w:rPr>
              <w:t xml:space="preserve"> </w:t>
            </w: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формы</w:t>
            </w:r>
            <w:r w:rsidRPr="008858ED">
              <w:rPr>
                <w:i/>
                <w:color w:val="006600"/>
                <w:spacing w:val="1"/>
                <w:sz w:val="24"/>
                <w:lang w:val="kk-KZ"/>
              </w:rPr>
              <w:t xml:space="preserve"> </w:t>
            </w:r>
            <w:r w:rsidRPr="008858ED">
              <w:rPr>
                <w:i/>
                <w:color w:val="006600"/>
                <w:sz w:val="24"/>
                <w:lang w:val="kk-KZ"/>
              </w:rPr>
              <w:t>воображения,</w:t>
            </w:r>
            <w:r w:rsidRPr="008858ED">
              <w:rPr>
                <w:i/>
                <w:color w:val="006600"/>
                <w:spacing w:val="1"/>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основе</w:t>
            </w:r>
            <w:r w:rsidRPr="008858ED">
              <w:rPr>
                <w:i/>
                <w:color w:val="006600"/>
                <w:spacing w:val="2"/>
                <w:sz w:val="24"/>
                <w:lang w:val="kk-KZ"/>
              </w:rPr>
              <w:t xml:space="preserve"> </w:t>
            </w:r>
            <w:r w:rsidRPr="008858ED">
              <w:rPr>
                <w:i/>
                <w:color w:val="006600"/>
                <w:sz w:val="24"/>
                <w:lang w:val="kk-KZ"/>
              </w:rPr>
              <w:t>которых</w:t>
            </w:r>
            <w:r w:rsidRPr="008858ED">
              <w:rPr>
                <w:i/>
                <w:color w:val="006600"/>
                <w:spacing w:val="-2"/>
                <w:sz w:val="24"/>
                <w:lang w:val="kk-KZ"/>
              </w:rPr>
              <w:t xml:space="preserve"> </w:t>
            </w:r>
            <w:r w:rsidRPr="008858ED">
              <w:rPr>
                <w:i/>
                <w:color w:val="006600"/>
                <w:sz w:val="24"/>
                <w:lang w:val="kk-KZ"/>
              </w:rPr>
              <w:t>лежит</w:t>
            </w:r>
            <w:r w:rsidRPr="008858ED">
              <w:rPr>
                <w:i/>
                <w:color w:val="006600"/>
                <w:spacing w:val="-2"/>
                <w:sz w:val="24"/>
                <w:lang w:val="kk-KZ"/>
              </w:rPr>
              <w:t xml:space="preserve"> </w:t>
            </w:r>
            <w:r w:rsidRPr="008858ED">
              <w:rPr>
                <w:i/>
                <w:color w:val="006600"/>
                <w:sz w:val="24"/>
                <w:lang w:val="kk-KZ"/>
              </w:rPr>
              <w:t>интерпретация</w:t>
            </w:r>
            <w:r w:rsidRPr="008858ED">
              <w:rPr>
                <w:i/>
                <w:color w:val="006600"/>
                <w:spacing w:val="-2"/>
                <w:sz w:val="24"/>
                <w:lang w:val="kk-KZ"/>
              </w:rPr>
              <w:t xml:space="preserve"> </w:t>
            </w:r>
            <w:r w:rsidRPr="008858ED">
              <w:rPr>
                <w:i/>
                <w:color w:val="006600"/>
                <w:sz w:val="24"/>
                <w:lang w:val="kk-KZ"/>
              </w:rPr>
              <w:t>литературного</w:t>
            </w:r>
            <w:r w:rsidRPr="008858ED">
              <w:rPr>
                <w:i/>
                <w:color w:val="006600"/>
                <w:spacing w:val="-2"/>
                <w:sz w:val="24"/>
                <w:lang w:val="kk-KZ"/>
              </w:rPr>
              <w:t xml:space="preserve"> </w:t>
            </w:r>
            <w:r w:rsidRPr="008858ED">
              <w:rPr>
                <w:i/>
                <w:color w:val="006600"/>
                <w:sz w:val="24"/>
                <w:lang w:val="kk-KZ"/>
              </w:rPr>
              <w:t>образа.</w:t>
            </w:r>
          </w:p>
          <w:p w14:paraId="7A653A03" w14:textId="77777777" w:rsidR="00272007" w:rsidRPr="008858ED" w:rsidRDefault="00272007" w:rsidP="00272007">
            <w:pPr>
              <w:spacing w:before="5"/>
              <w:rPr>
                <w:b/>
                <w:color w:val="006600"/>
                <w:sz w:val="24"/>
                <w:lang w:val="kk-KZ"/>
              </w:rPr>
            </w:pPr>
          </w:p>
          <w:p w14:paraId="186F8D16" w14:textId="77777777" w:rsidR="00272007" w:rsidRPr="008858ED" w:rsidRDefault="00272007" w:rsidP="00272007">
            <w:pPr>
              <w:ind w:left="110" w:right="101"/>
              <w:jc w:val="both"/>
              <w:rPr>
                <w:i/>
                <w:color w:val="006600"/>
                <w:sz w:val="24"/>
                <w:lang w:val="kk-KZ"/>
              </w:rPr>
            </w:pP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интерес</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татарскому</w:t>
            </w:r>
            <w:r w:rsidRPr="008858ED">
              <w:rPr>
                <w:i/>
                <w:color w:val="006600"/>
                <w:spacing w:val="1"/>
                <w:sz w:val="24"/>
                <w:lang w:val="kk-KZ"/>
              </w:rPr>
              <w:t xml:space="preserve"> </w:t>
            </w:r>
            <w:r w:rsidRPr="008858ED">
              <w:rPr>
                <w:i/>
                <w:color w:val="006600"/>
                <w:sz w:val="24"/>
                <w:lang w:val="kk-KZ"/>
              </w:rPr>
              <w:t>устному</w:t>
            </w:r>
            <w:r w:rsidRPr="008858ED">
              <w:rPr>
                <w:i/>
                <w:color w:val="006600"/>
                <w:spacing w:val="1"/>
                <w:sz w:val="24"/>
                <w:lang w:val="kk-KZ"/>
              </w:rPr>
              <w:t xml:space="preserve"> </w:t>
            </w:r>
            <w:r w:rsidRPr="008858ED">
              <w:rPr>
                <w:i/>
                <w:color w:val="006600"/>
                <w:sz w:val="24"/>
                <w:lang w:val="kk-KZ"/>
              </w:rPr>
              <w:t>народному</w:t>
            </w:r>
            <w:r w:rsidRPr="008858ED">
              <w:rPr>
                <w:i/>
                <w:color w:val="006600"/>
                <w:spacing w:val="1"/>
                <w:sz w:val="24"/>
                <w:lang w:val="kk-KZ"/>
              </w:rPr>
              <w:t xml:space="preserve"> </w:t>
            </w:r>
            <w:r w:rsidRPr="008858ED">
              <w:rPr>
                <w:i/>
                <w:color w:val="006600"/>
                <w:sz w:val="24"/>
                <w:lang w:val="kk-KZ"/>
              </w:rPr>
              <w:t>творчеству.</w:t>
            </w:r>
            <w:r w:rsidRPr="008858ED">
              <w:rPr>
                <w:i/>
                <w:color w:val="006600"/>
                <w:spacing w:val="1"/>
                <w:sz w:val="24"/>
                <w:lang w:val="kk-KZ"/>
              </w:rPr>
              <w:t xml:space="preserve"> </w:t>
            </w:r>
            <w:r w:rsidRPr="008858ED">
              <w:rPr>
                <w:i/>
                <w:color w:val="006600"/>
                <w:sz w:val="24"/>
                <w:lang w:val="kk-KZ"/>
              </w:rPr>
              <w:t>Приобщать</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словесному</w:t>
            </w:r>
            <w:r w:rsidRPr="008858ED">
              <w:rPr>
                <w:i/>
                <w:color w:val="006600"/>
                <w:spacing w:val="1"/>
                <w:sz w:val="24"/>
                <w:lang w:val="kk-KZ"/>
              </w:rPr>
              <w:t xml:space="preserve"> </w:t>
            </w:r>
            <w:r w:rsidRPr="008858ED">
              <w:rPr>
                <w:i/>
                <w:color w:val="006600"/>
                <w:sz w:val="24"/>
                <w:lang w:val="kk-KZ"/>
              </w:rPr>
              <w:t>искусству,</w:t>
            </w:r>
            <w:r w:rsidRPr="008858ED">
              <w:rPr>
                <w:i/>
                <w:color w:val="006600"/>
                <w:spacing w:val="1"/>
                <w:sz w:val="24"/>
                <w:lang w:val="kk-KZ"/>
              </w:rPr>
              <w:t xml:space="preserve"> </w:t>
            </w:r>
            <w:r w:rsidRPr="008858ED">
              <w:rPr>
                <w:i/>
                <w:color w:val="006600"/>
                <w:sz w:val="24"/>
                <w:lang w:val="kk-KZ"/>
              </w:rPr>
              <w:t>стимулируя</w:t>
            </w:r>
            <w:r w:rsidRPr="008858ED">
              <w:rPr>
                <w:i/>
                <w:color w:val="006600"/>
                <w:spacing w:val="1"/>
                <w:sz w:val="24"/>
                <w:lang w:val="kk-KZ"/>
              </w:rPr>
              <w:t xml:space="preserve"> </w:t>
            </w:r>
            <w:r w:rsidRPr="008858ED">
              <w:rPr>
                <w:i/>
                <w:color w:val="006600"/>
                <w:sz w:val="24"/>
                <w:lang w:val="kk-KZ"/>
              </w:rPr>
              <w:t>проявления</w:t>
            </w:r>
            <w:r w:rsidRPr="008858ED">
              <w:rPr>
                <w:i/>
                <w:color w:val="006600"/>
                <w:spacing w:val="1"/>
                <w:sz w:val="24"/>
                <w:lang w:val="kk-KZ"/>
              </w:rPr>
              <w:t xml:space="preserve"> </w:t>
            </w:r>
            <w:r w:rsidRPr="008858ED">
              <w:rPr>
                <w:i/>
                <w:color w:val="006600"/>
                <w:sz w:val="24"/>
                <w:lang w:val="kk-KZ"/>
              </w:rPr>
              <w:t>детьми</w:t>
            </w:r>
            <w:r w:rsidRPr="008858ED">
              <w:rPr>
                <w:i/>
                <w:color w:val="006600"/>
                <w:spacing w:val="1"/>
                <w:sz w:val="24"/>
                <w:lang w:val="kk-KZ"/>
              </w:rPr>
              <w:t xml:space="preserve"> </w:t>
            </w:r>
            <w:r w:rsidRPr="008858ED">
              <w:rPr>
                <w:i/>
                <w:color w:val="006600"/>
                <w:sz w:val="24"/>
                <w:lang w:val="kk-KZ"/>
              </w:rPr>
              <w:t>собственного</w:t>
            </w:r>
            <w:r w:rsidRPr="008858ED">
              <w:rPr>
                <w:i/>
                <w:color w:val="006600"/>
                <w:spacing w:val="1"/>
                <w:sz w:val="24"/>
                <w:lang w:val="kk-KZ"/>
              </w:rPr>
              <w:t xml:space="preserve"> </w:t>
            </w:r>
            <w:r w:rsidRPr="008858ED">
              <w:rPr>
                <w:i/>
                <w:color w:val="006600"/>
                <w:sz w:val="24"/>
                <w:lang w:val="kk-KZ"/>
              </w:rPr>
              <w:t>литературного</w:t>
            </w:r>
            <w:r w:rsidRPr="008858ED">
              <w:rPr>
                <w:i/>
                <w:color w:val="006600"/>
                <w:spacing w:val="1"/>
                <w:sz w:val="24"/>
                <w:lang w:val="kk-KZ"/>
              </w:rPr>
              <w:t xml:space="preserve"> </w:t>
            </w:r>
            <w:r w:rsidRPr="008858ED">
              <w:rPr>
                <w:i/>
                <w:color w:val="006600"/>
                <w:sz w:val="24"/>
                <w:lang w:val="kk-KZ"/>
              </w:rPr>
              <w:t>опыта,</w:t>
            </w:r>
            <w:r w:rsidRPr="008858ED">
              <w:rPr>
                <w:i/>
                <w:color w:val="006600"/>
                <w:spacing w:val="-2"/>
                <w:sz w:val="24"/>
                <w:lang w:val="kk-KZ"/>
              </w:rPr>
              <w:t xml:space="preserve"> </w:t>
            </w:r>
            <w:r w:rsidRPr="008858ED">
              <w:rPr>
                <w:i/>
                <w:color w:val="006600"/>
                <w:sz w:val="24"/>
                <w:lang w:val="kk-KZ"/>
              </w:rPr>
              <w:t>сохраняя</w:t>
            </w:r>
            <w:r w:rsidRPr="008858ED">
              <w:rPr>
                <w:i/>
                <w:color w:val="006600"/>
                <w:spacing w:val="-2"/>
                <w:sz w:val="24"/>
                <w:lang w:val="kk-KZ"/>
              </w:rPr>
              <w:t xml:space="preserve"> </w:t>
            </w:r>
            <w:r w:rsidRPr="008858ED">
              <w:rPr>
                <w:i/>
                <w:color w:val="006600"/>
                <w:sz w:val="24"/>
                <w:lang w:val="kk-KZ"/>
              </w:rPr>
              <w:t>при</w:t>
            </w:r>
            <w:r w:rsidRPr="008858ED">
              <w:rPr>
                <w:i/>
                <w:color w:val="006600"/>
                <w:spacing w:val="-1"/>
                <w:sz w:val="24"/>
                <w:lang w:val="kk-KZ"/>
              </w:rPr>
              <w:t xml:space="preserve"> </w:t>
            </w:r>
            <w:r w:rsidRPr="008858ED">
              <w:rPr>
                <w:i/>
                <w:color w:val="006600"/>
                <w:sz w:val="24"/>
                <w:lang w:val="kk-KZ"/>
              </w:rPr>
              <w:t>этом</w:t>
            </w:r>
            <w:r w:rsidRPr="008858ED">
              <w:rPr>
                <w:i/>
                <w:color w:val="006600"/>
                <w:spacing w:val="-1"/>
                <w:sz w:val="24"/>
                <w:lang w:val="kk-KZ"/>
              </w:rPr>
              <w:t xml:space="preserve"> </w:t>
            </w:r>
            <w:r w:rsidRPr="008858ED">
              <w:rPr>
                <w:i/>
                <w:color w:val="006600"/>
                <w:sz w:val="24"/>
                <w:lang w:val="kk-KZ"/>
              </w:rPr>
              <w:t>основные</w:t>
            </w:r>
            <w:r w:rsidRPr="008858ED">
              <w:rPr>
                <w:i/>
                <w:color w:val="006600"/>
                <w:spacing w:val="-1"/>
                <w:sz w:val="24"/>
                <w:lang w:val="kk-KZ"/>
              </w:rPr>
              <w:t xml:space="preserve"> </w:t>
            </w:r>
            <w:r w:rsidRPr="008858ED">
              <w:rPr>
                <w:i/>
                <w:color w:val="006600"/>
                <w:sz w:val="24"/>
                <w:lang w:val="kk-KZ"/>
              </w:rPr>
              <w:t>особенности</w:t>
            </w:r>
            <w:r w:rsidRPr="008858ED">
              <w:rPr>
                <w:i/>
                <w:color w:val="006600"/>
                <w:spacing w:val="-2"/>
                <w:sz w:val="24"/>
                <w:lang w:val="kk-KZ"/>
              </w:rPr>
              <w:t xml:space="preserve"> </w:t>
            </w:r>
            <w:r w:rsidRPr="008858ED">
              <w:rPr>
                <w:i/>
                <w:color w:val="006600"/>
                <w:sz w:val="24"/>
                <w:lang w:val="kk-KZ"/>
              </w:rPr>
              <w:t>стиля</w:t>
            </w:r>
            <w:r w:rsidRPr="008858ED">
              <w:rPr>
                <w:i/>
                <w:color w:val="006600"/>
                <w:spacing w:val="-1"/>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жанра.</w:t>
            </w:r>
          </w:p>
          <w:p w14:paraId="0A84528C" w14:textId="77777777" w:rsidR="00272007" w:rsidRPr="008858ED" w:rsidRDefault="00272007" w:rsidP="00272007">
            <w:pPr>
              <w:spacing w:before="3"/>
              <w:rPr>
                <w:b/>
                <w:color w:val="006600"/>
                <w:sz w:val="24"/>
                <w:lang w:val="kk-KZ"/>
              </w:rPr>
            </w:pPr>
          </w:p>
          <w:p w14:paraId="115F7843" w14:textId="77777777" w:rsidR="00272007" w:rsidRPr="008858ED" w:rsidRDefault="00272007" w:rsidP="00272007">
            <w:pPr>
              <w:ind w:left="110" w:right="101"/>
              <w:jc w:val="both"/>
              <w:rPr>
                <w:i/>
                <w:color w:val="006600"/>
                <w:sz w:val="24"/>
                <w:lang w:val="kk-KZ"/>
              </w:rPr>
            </w:pPr>
            <w:r w:rsidRPr="008858ED">
              <w:rPr>
                <w:i/>
                <w:color w:val="006600"/>
                <w:sz w:val="24"/>
                <w:lang w:val="kk-KZ"/>
              </w:rPr>
              <w:t>Познакомить с татарским народным юмором («Два лентяя», «Ответ иголки» и др.).</w:t>
            </w:r>
            <w:r w:rsidRPr="008858ED">
              <w:rPr>
                <w:i/>
                <w:color w:val="006600"/>
                <w:spacing w:val="1"/>
                <w:sz w:val="24"/>
                <w:lang w:val="kk-KZ"/>
              </w:rPr>
              <w:t xml:space="preserve"> </w:t>
            </w: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чувство юмора и др.</w:t>
            </w:r>
          </w:p>
          <w:p w14:paraId="16956D0C" w14:textId="77777777" w:rsidR="00272007" w:rsidRPr="008858ED" w:rsidRDefault="00272007" w:rsidP="00272007">
            <w:pPr>
              <w:spacing w:before="5"/>
              <w:rPr>
                <w:b/>
                <w:color w:val="006600"/>
                <w:sz w:val="24"/>
                <w:lang w:val="kk-KZ"/>
              </w:rPr>
            </w:pPr>
          </w:p>
          <w:p w14:paraId="7D851C81" w14:textId="77777777" w:rsidR="00272007" w:rsidRPr="008858ED" w:rsidRDefault="00272007" w:rsidP="00272007">
            <w:pPr>
              <w:spacing w:line="264" w:lineRule="exact"/>
              <w:ind w:left="110"/>
              <w:jc w:val="both"/>
              <w:rPr>
                <w:i/>
                <w:color w:val="006600"/>
                <w:sz w:val="24"/>
                <w:lang w:val="kk-KZ"/>
              </w:rPr>
            </w:pPr>
            <w:r w:rsidRPr="008858ED">
              <w:rPr>
                <w:i/>
                <w:color w:val="006600"/>
                <w:sz w:val="24"/>
                <w:lang w:val="kk-KZ"/>
              </w:rPr>
              <w:t>Традиции,</w:t>
            </w:r>
            <w:r w:rsidRPr="008858ED">
              <w:rPr>
                <w:i/>
                <w:color w:val="006600"/>
                <w:spacing w:val="-3"/>
                <w:sz w:val="24"/>
                <w:lang w:val="kk-KZ"/>
              </w:rPr>
              <w:t xml:space="preserve"> </w:t>
            </w:r>
            <w:r w:rsidRPr="008858ED">
              <w:rPr>
                <w:i/>
                <w:color w:val="006600"/>
                <w:sz w:val="24"/>
                <w:lang w:val="kk-KZ"/>
              </w:rPr>
              <w:t>ритуалы,</w:t>
            </w:r>
            <w:r w:rsidRPr="008858ED">
              <w:rPr>
                <w:i/>
                <w:color w:val="006600"/>
                <w:spacing w:val="-3"/>
                <w:sz w:val="24"/>
                <w:lang w:val="kk-KZ"/>
              </w:rPr>
              <w:t xml:space="preserve"> </w:t>
            </w:r>
            <w:r w:rsidRPr="008858ED">
              <w:rPr>
                <w:i/>
                <w:color w:val="006600"/>
                <w:sz w:val="24"/>
                <w:lang w:val="kk-KZ"/>
              </w:rPr>
              <w:t>нормы</w:t>
            </w:r>
            <w:r w:rsidRPr="008858ED">
              <w:rPr>
                <w:i/>
                <w:color w:val="006600"/>
                <w:spacing w:val="-2"/>
                <w:sz w:val="24"/>
                <w:lang w:val="kk-KZ"/>
              </w:rPr>
              <w:t xml:space="preserve"> </w:t>
            </w:r>
            <w:r w:rsidRPr="008858ED">
              <w:rPr>
                <w:i/>
                <w:color w:val="006600"/>
                <w:sz w:val="24"/>
                <w:lang w:val="kk-KZ"/>
              </w:rPr>
              <w:t>этикета</w:t>
            </w:r>
            <w:r w:rsidRPr="008858ED">
              <w:rPr>
                <w:i/>
                <w:color w:val="006600"/>
                <w:spacing w:val="-3"/>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r w:rsidR="008858ED" w:rsidRPr="008858ED" w14:paraId="42295873" w14:textId="77777777" w:rsidTr="008858ED">
        <w:trPr>
          <w:trHeight w:val="4984"/>
        </w:trPr>
        <w:tc>
          <w:tcPr>
            <w:tcW w:w="10632" w:type="dxa"/>
          </w:tcPr>
          <w:p w14:paraId="77CF4F9D" w14:textId="77777777" w:rsidR="00272007" w:rsidRPr="008858ED" w:rsidRDefault="00272007" w:rsidP="00272007">
            <w:pPr>
              <w:ind w:left="110" w:right="92"/>
              <w:jc w:val="both"/>
              <w:rPr>
                <w:i/>
                <w:color w:val="006600"/>
                <w:sz w:val="24"/>
                <w:lang w:val="kk-KZ"/>
              </w:rPr>
            </w:pPr>
            <w:r w:rsidRPr="008858ED">
              <w:rPr>
                <w:i/>
                <w:color w:val="006600"/>
                <w:sz w:val="24"/>
                <w:lang w:val="kk-KZ"/>
              </w:rPr>
              <w:t>7) Особенности РППС, отражающие образ и ценности ДОО (отражающие региональную</w:t>
            </w:r>
            <w:r w:rsidRPr="008858ED">
              <w:rPr>
                <w:i/>
                <w:color w:val="006600"/>
                <w:spacing w:val="-57"/>
                <w:sz w:val="24"/>
                <w:lang w:val="kk-KZ"/>
              </w:rPr>
              <w:t xml:space="preserve"> </w:t>
            </w:r>
            <w:r w:rsidRPr="008858ED">
              <w:rPr>
                <w:i/>
                <w:color w:val="006600"/>
                <w:sz w:val="24"/>
                <w:lang w:val="kk-KZ"/>
              </w:rPr>
              <w:t>специфику):</w:t>
            </w:r>
            <w:r w:rsidRPr="008858ED">
              <w:rPr>
                <w:i/>
                <w:color w:val="006600"/>
                <w:spacing w:val="1"/>
                <w:sz w:val="24"/>
                <w:lang w:val="kk-KZ"/>
              </w:rPr>
              <w:t xml:space="preserve"> </w:t>
            </w:r>
            <w:r w:rsidRPr="008858ED">
              <w:rPr>
                <w:i/>
                <w:color w:val="006600"/>
                <w:sz w:val="24"/>
                <w:lang w:val="kk-KZ"/>
              </w:rPr>
              <w:t>учет</w:t>
            </w:r>
            <w:r w:rsidRPr="008858ED">
              <w:rPr>
                <w:i/>
                <w:color w:val="006600"/>
                <w:spacing w:val="1"/>
                <w:sz w:val="24"/>
                <w:lang w:val="kk-KZ"/>
              </w:rPr>
              <w:t xml:space="preserve"> </w:t>
            </w:r>
            <w:r w:rsidRPr="008858ED">
              <w:rPr>
                <w:i/>
                <w:color w:val="006600"/>
                <w:sz w:val="24"/>
                <w:lang w:val="kk-KZ"/>
              </w:rPr>
              <w:t>национально-культурных,</w:t>
            </w:r>
            <w:r w:rsidRPr="008858ED">
              <w:rPr>
                <w:i/>
                <w:color w:val="006600"/>
                <w:spacing w:val="1"/>
                <w:sz w:val="24"/>
                <w:lang w:val="kk-KZ"/>
              </w:rPr>
              <w:t xml:space="preserve"> </w:t>
            </w:r>
            <w:r w:rsidRPr="008858ED">
              <w:rPr>
                <w:i/>
                <w:color w:val="006600"/>
                <w:sz w:val="24"/>
                <w:lang w:val="kk-KZ"/>
              </w:rPr>
              <w:t>климатических</w:t>
            </w:r>
            <w:r w:rsidRPr="008858ED">
              <w:rPr>
                <w:i/>
                <w:color w:val="006600"/>
                <w:spacing w:val="1"/>
                <w:sz w:val="24"/>
                <w:lang w:val="kk-KZ"/>
              </w:rPr>
              <w:t xml:space="preserve"> </w:t>
            </w:r>
            <w:r w:rsidRPr="008858ED">
              <w:rPr>
                <w:i/>
                <w:color w:val="006600"/>
                <w:sz w:val="24"/>
                <w:lang w:val="kk-KZ"/>
              </w:rPr>
              <w:t>условий,</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которых</w:t>
            </w:r>
            <w:r w:rsidRPr="008858ED">
              <w:rPr>
                <w:i/>
                <w:color w:val="006600"/>
                <w:spacing w:val="1"/>
                <w:sz w:val="24"/>
                <w:lang w:val="kk-KZ"/>
              </w:rPr>
              <w:t xml:space="preserve"> </w:t>
            </w:r>
            <w:r w:rsidRPr="008858ED">
              <w:rPr>
                <w:i/>
                <w:color w:val="006600"/>
                <w:sz w:val="24"/>
                <w:lang w:val="kk-KZ"/>
              </w:rPr>
              <w:t>осуществляется</w:t>
            </w:r>
            <w:r w:rsidRPr="008858ED">
              <w:rPr>
                <w:i/>
                <w:color w:val="006600"/>
                <w:spacing w:val="-3"/>
                <w:sz w:val="24"/>
                <w:lang w:val="kk-KZ"/>
              </w:rPr>
              <w:t xml:space="preserve"> </w:t>
            </w:r>
            <w:r w:rsidRPr="008858ED">
              <w:rPr>
                <w:i/>
                <w:color w:val="006600"/>
                <w:sz w:val="24"/>
                <w:lang w:val="kk-KZ"/>
              </w:rPr>
              <w:t>образовательная</w:t>
            </w:r>
            <w:r w:rsidRPr="008858ED">
              <w:rPr>
                <w:i/>
                <w:color w:val="006600"/>
                <w:spacing w:val="-2"/>
                <w:sz w:val="24"/>
                <w:lang w:val="kk-KZ"/>
              </w:rPr>
              <w:t xml:space="preserve"> </w:t>
            </w:r>
            <w:r w:rsidRPr="008858ED">
              <w:rPr>
                <w:i/>
                <w:color w:val="006600"/>
                <w:sz w:val="24"/>
                <w:lang w:val="kk-KZ"/>
              </w:rPr>
              <w:t>деятельность;</w:t>
            </w:r>
          </w:p>
          <w:p w14:paraId="672E21A9" w14:textId="77777777" w:rsidR="00272007" w:rsidRPr="008858ED" w:rsidRDefault="00272007" w:rsidP="00272007">
            <w:pPr>
              <w:ind w:left="110" w:right="90"/>
              <w:jc w:val="both"/>
              <w:rPr>
                <w:i/>
                <w:color w:val="006600"/>
                <w:sz w:val="24"/>
                <w:lang w:val="kk-KZ"/>
              </w:rPr>
            </w:pPr>
            <w:r w:rsidRPr="008858ED">
              <w:rPr>
                <w:i/>
                <w:color w:val="006600"/>
                <w:sz w:val="24"/>
                <w:lang w:val="kk-KZ"/>
              </w:rPr>
              <w:t>Организация</w:t>
            </w:r>
            <w:r w:rsidRPr="008858ED">
              <w:rPr>
                <w:i/>
                <w:color w:val="006600"/>
                <w:spacing w:val="1"/>
                <w:sz w:val="24"/>
                <w:lang w:val="kk-KZ"/>
              </w:rPr>
              <w:t xml:space="preserve"> </w:t>
            </w:r>
            <w:r w:rsidRPr="008858ED">
              <w:rPr>
                <w:i/>
                <w:color w:val="006600"/>
                <w:sz w:val="24"/>
                <w:lang w:val="kk-KZ"/>
              </w:rPr>
              <w:t>образовательного</w:t>
            </w:r>
            <w:r w:rsidRPr="008858ED">
              <w:rPr>
                <w:i/>
                <w:color w:val="006600"/>
                <w:spacing w:val="1"/>
                <w:sz w:val="24"/>
                <w:lang w:val="kk-KZ"/>
              </w:rPr>
              <w:t xml:space="preserve"> </w:t>
            </w:r>
            <w:r w:rsidRPr="008858ED">
              <w:rPr>
                <w:i/>
                <w:color w:val="006600"/>
                <w:sz w:val="24"/>
                <w:lang w:val="kk-KZ"/>
              </w:rPr>
              <w:t>процесса</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строится</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национально-</w:t>
            </w:r>
            <w:r w:rsidRPr="008858ED">
              <w:rPr>
                <w:i/>
                <w:color w:val="006600"/>
                <w:spacing w:val="1"/>
                <w:sz w:val="24"/>
                <w:lang w:val="kk-KZ"/>
              </w:rPr>
              <w:t xml:space="preserve"> </w:t>
            </w:r>
            <w:r w:rsidRPr="008858ED">
              <w:rPr>
                <w:i/>
                <w:color w:val="006600"/>
                <w:sz w:val="24"/>
                <w:lang w:val="kk-KZ"/>
              </w:rPr>
              <w:t>культурных,</w:t>
            </w:r>
            <w:r w:rsidRPr="008858ED">
              <w:rPr>
                <w:i/>
                <w:color w:val="006600"/>
                <w:spacing w:val="1"/>
                <w:sz w:val="24"/>
                <w:lang w:val="kk-KZ"/>
              </w:rPr>
              <w:t xml:space="preserve"> </w:t>
            </w:r>
            <w:r w:rsidRPr="008858ED">
              <w:rPr>
                <w:i/>
                <w:color w:val="006600"/>
                <w:sz w:val="24"/>
                <w:lang w:val="kk-KZ"/>
              </w:rPr>
              <w:t>демографических,</w:t>
            </w:r>
            <w:r w:rsidRPr="008858ED">
              <w:rPr>
                <w:i/>
                <w:color w:val="006600"/>
                <w:spacing w:val="1"/>
                <w:sz w:val="24"/>
                <w:lang w:val="kk-KZ"/>
              </w:rPr>
              <w:t xml:space="preserve"> </w:t>
            </w:r>
            <w:r w:rsidRPr="008858ED">
              <w:rPr>
                <w:i/>
                <w:color w:val="006600"/>
                <w:sz w:val="24"/>
                <w:lang w:val="kk-KZ"/>
              </w:rPr>
              <w:t>климатических</w:t>
            </w:r>
            <w:r w:rsidRPr="008858ED">
              <w:rPr>
                <w:i/>
                <w:color w:val="006600"/>
                <w:spacing w:val="1"/>
                <w:sz w:val="24"/>
                <w:lang w:val="kk-KZ"/>
              </w:rPr>
              <w:t xml:space="preserve"> </w:t>
            </w:r>
            <w:r w:rsidRPr="008858ED">
              <w:rPr>
                <w:i/>
                <w:color w:val="006600"/>
                <w:sz w:val="24"/>
                <w:lang w:val="kk-KZ"/>
              </w:rPr>
              <w:t>особенностей.</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процессе</w:t>
            </w:r>
            <w:r w:rsidRPr="008858ED">
              <w:rPr>
                <w:i/>
                <w:color w:val="006600"/>
                <w:spacing w:val="1"/>
                <w:sz w:val="24"/>
                <w:lang w:val="kk-KZ"/>
              </w:rPr>
              <w:t xml:space="preserve"> </w:t>
            </w:r>
            <w:r w:rsidRPr="008858ED">
              <w:rPr>
                <w:i/>
                <w:color w:val="006600"/>
                <w:sz w:val="24"/>
                <w:lang w:val="kk-KZ"/>
              </w:rPr>
              <w:t>организации</w:t>
            </w:r>
            <w:r w:rsidRPr="008858ED">
              <w:rPr>
                <w:i/>
                <w:color w:val="006600"/>
                <w:spacing w:val="1"/>
                <w:sz w:val="24"/>
                <w:lang w:val="kk-KZ"/>
              </w:rPr>
              <w:t xml:space="preserve"> </w:t>
            </w:r>
            <w:r w:rsidRPr="008858ED">
              <w:rPr>
                <w:i/>
                <w:color w:val="006600"/>
                <w:sz w:val="24"/>
                <w:lang w:val="kk-KZ"/>
              </w:rPr>
              <w:t>различных видов детской деятельности дети получают информацию о климатических</w:t>
            </w:r>
            <w:r w:rsidRPr="008858ED">
              <w:rPr>
                <w:i/>
                <w:color w:val="006600"/>
                <w:spacing w:val="1"/>
                <w:sz w:val="24"/>
                <w:lang w:val="kk-KZ"/>
              </w:rPr>
              <w:t xml:space="preserve"> </w:t>
            </w:r>
            <w:r w:rsidRPr="008858ED">
              <w:rPr>
                <w:i/>
                <w:color w:val="006600"/>
                <w:sz w:val="24"/>
                <w:lang w:val="kk-KZ"/>
              </w:rPr>
              <w:t>особенностях</w:t>
            </w:r>
            <w:r w:rsidRPr="008858ED">
              <w:rPr>
                <w:i/>
                <w:color w:val="006600"/>
                <w:spacing w:val="-2"/>
                <w:sz w:val="24"/>
                <w:lang w:val="kk-KZ"/>
              </w:rPr>
              <w:t xml:space="preserve"> </w:t>
            </w:r>
            <w:r w:rsidRPr="008858ED">
              <w:rPr>
                <w:i/>
                <w:color w:val="006600"/>
                <w:sz w:val="24"/>
                <w:lang w:val="kk-KZ"/>
              </w:rPr>
              <w:t>региона,</w:t>
            </w:r>
            <w:r w:rsidRPr="008858ED">
              <w:rPr>
                <w:i/>
                <w:color w:val="006600"/>
                <w:spacing w:val="1"/>
                <w:sz w:val="24"/>
                <w:lang w:val="kk-KZ"/>
              </w:rPr>
              <w:t xml:space="preserve"> </w:t>
            </w:r>
            <w:r w:rsidRPr="008858ED">
              <w:rPr>
                <w:i/>
                <w:color w:val="006600"/>
                <w:sz w:val="24"/>
                <w:lang w:val="kk-KZ"/>
              </w:rPr>
              <w:t>об</w:t>
            </w:r>
            <w:r w:rsidRPr="008858ED">
              <w:rPr>
                <w:i/>
                <w:color w:val="006600"/>
                <w:spacing w:val="-2"/>
                <w:sz w:val="24"/>
                <w:lang w:val="kk-KZ"/>
              </w:rPr>
              <w:t xml:space="preserve"> </w:t>
            </w:r>
            <w:r w:rsidRPr="008858ED">
              <w:rPr>
                <w:i/>
                <w:color w:val="006600"/>
                <w:sz w:val="24"/>
                <w:lang w:val="kk-KZ"/>
              </w:rPr>
              <w:t>особенностях</w:t>
            </w:r>
            <w:r w:rsidRPr="008858ED">
              <w:rPr>
                <w:i/>
                <w:color w:val="006600"/>
                <w:spacing w:val="-2"/>
                <w:sz w:val="24"/>
                <w:lang w:val="kk-KZ"/>
              </w:rPr>
              <w:t xml:space="preserve"> </w:t>
            </w:r>
            <w:r w:rsidRPr="008858ED">
              <w:rPr>
                <w:i/>
                <w:color w:val="006600"/>
                <w:sz w:val="24"/>
                <w:lang w:val="kk-KZ"/>
              </w:rPr>
              <w:t>растительного и</w:t>
            </w:r>
            <w:r w:rsidRPr="008858ED">
              <w:rPr>
                <w:i/>
                <w:color w:val="006600"/>
                <w:spacing w:val="-1"/>
                <w:sz w:val="24"/>
                <w:lang w:val="kk-KZ"/>
              </w:rPr>
              <w:t xml:space="preserve"> </w:t>
            </w:r>
            <w:r w:rsidRPr="008858ED">
              <w:rPr>
                <w:i/>
                <w:color w:val="006600"/>
                <w:sz w:val="24"/>
                <w:lang w:val="kk-KZ"/>
              </w:rPr>
              <w:t>животного</w:t>
            </w:r>
            <w:r w:rsidRPr="008858ED">
              <w:rPr>
                <w:i/>
                <w:color w:val="006600"/>
                <w:spacing w:val="-1"/>
                <w:sz w:val="24"/>
                <w:lang w:val="kk-KZ"/>
              </w:rPr>
              <w:t xml:space="preserve"> </w:t>
            </w:r>
            <w:r w:rsidRPr="008858ED">
              <w:rPr>
                <w:i/>
                <w:color w:val="006600"/>
                <w:sz w:val="24"/>
                <w:lang w:val="kk-KZ"/>
              </w:rPr>
              <w:t>мира</w:t>
            </w:r>
            <w:r w:rsidRPr="008858ED">
              <w:rPr>
                <w:i/>
                <w:color w:val="006600"/>
                <w:spacing w:val="-1"/>
                <w:sz w:val="24"/>
                <w:lang w:val="kk-KZ"/>
              </w:rPr>
              <w:t xml:space="preserve"> </w:t>
            </w:r>
            <w:r w:rsidRPr="008858ED">
              <w:rPr>
                <w:i/>
                <w:color w:val="006600"/>
                <w:sz w:val="24"/>
                <w:lang w:val="kk-KZ"/>
              </w:rPr>
              <w:t>и др.</w:t>
            </w:r>
          </w:p>
          <w:p w14:paraId="6FCE3253" w14:textId="77777777" w:rsidR="00272007" w:rsidRPr="008858ED" w:rsidRDefault="00272007" w:rsidP="00272007">
            <w:pPr>
              <w:spacing w:before="8"/>
              <w:rPr>
                <w:b/>
                <w:color w:val="006600"/>
                <w:sz w:val="23"/>
                <w:lang w:val="kk-KZ"/>
              </w:rPr>
            </w:pPr>
          </w:p>
          <w:p w14:paraId="546D8380" w14:textId="77777777" w:rsidR="00272007" w:rsidRPr="008858ED" w:rsidRDefault="00272007" w:rsidP="00272007">
            <w:pPr>
              <w:ind w:left="110" w:right="96"/>
              <w:jc w:val="both"/>
              <w:rPr>
                <w:i/>
                <w:color w:val="006600"/>
                <w:sz w:val="24"/>
                <w:lang w:val="kk-KZ"/>
              </w:rPr>
            </w:pPr>
            <w:r w:rsidRPr="008858ED">
              <w:rPr>
                <w:i/>
                <w:color w:val="006600"/>
                <w:sz w:val="24"/>
                <w:lang w:val="kk-KZ"/>
              </w:rPr>
              <w:t>Демографическая ситуация. При организации образовательного процесса учитываются</w:t>
            </w:r>
            <w:r w:rsidRPr="008858ED">
              <w:rPr>
                <w:i/>
                <w:color w:val="006600"/>
                <w:spacing w:val="1"/>
                <w:sz w:val="24"/>
                <w:lang w:val="kk-KZ"/>
              </w:rPr>
              <w:t xml:space="preserve"> </w:t>
            </w:r>
            <w:r w:rsidRPr="008858ED">
              <w:rPr>
                <w:i/>
                <w:color w:val="006600"/>
                <w:sz w:val="24"/>
                <w:lang w:val="kk-KZ"/>
              </w:rPr>
              <w:t>реальные</w:t>
            </w:r>
            <w:r w:rsidRPr="008858ED">
              <w:rPr>
                <w:i/>
                <w:color w:val="006600"/>
                <w:spacing w:val="1"/>
                <w:sz w:val="24"/>
                <w:lang w:val="kk-KZ"/>
              </w:rPr>
              <w:t xml:space="preserve"> </w:t>
            </w:r>
            <w:r w:rsidRPr="008858ED">
              <w:rPr>
                <w:i/>
                <w:color w:val="006600"/>
                <w:sz w:val="24"/>
                <w:lang w:val="kk-KZ"/>
              </w:rPr>
              <w:t>потребности</w:t>
            </w:r>
            <w:r w:rsidRPr="008858ED">
              <w:rPr>
                <w:i/>
                <w:color w:val="006600"/>
                <w:spacing w:val="1"/>
                <w:sz w:val="24"/>
                <w:lang w:val="kk-KZ"/>
              </w:rPr>
              <w:t xml:space="preserve"> </w:t>
            </w:r>
            <w:r w:rsidRPr="008858ED">
              <w:rPr>
                <w:i/>
                <w:color w:val="006600"/>
                <w:sz w:val="24"/>
                <w:lang w:val="kk-KZ"/>
              </w:rPr>
              <w:t>детей</w:t>
            </w:r>
            <w:r w:rsidRPr="008858ED">
              <w:rPr>
                <w:i/>
                <w:color w:val="006600"/>
                <w:spacing w:val="1"/>
                <w:sz w:val="24"/>
                <w:lang w:val="kk-KZ"/>
              </w:rPr>
              <w:t xml:space="preserve"> </w:t>
            </w:r>
            <w:r w:rsidRPr="008858ED">
              <w:rPr>
                <w:i/>
                <w:color w:val="006600"/>
                <w:sz w:val="24"/>
                <w:lang w:val="kk-KZ"/>
              </w:rPr>
              <w:t>различной</w:t>
            </w:r>
            <w:r w:rsidRPr="008858ED">
              <w:rPr>
                <w:i/>
                <w:color w:val="006600"/>
                <w:spacing w:val="1"/>
                <w:sz w:val="24"/>
                <w:lang w:val="kk-KZ"/>
              </w:rPr>
              <w:t xml:space="preserve"> </w:t>
            </w:r>
            <w:r w:rsidRPr="008858ED">
              <w:rPr>
                <w:i/>
                <w:color w:val="006600"/>
                <w:sz w:val="24"/>
                <w:lang w:val="kk-KZ"/>
              </w:rPr>
              <w:t>этнической</w:t>
            </w:r>
            <w:r w:rsidRPr="008858ED">
              <w:rPr>
                <w:i/>
                <w:color w:val="006600"/>
                <w:spacing w:val="1"/>
                <w:sz w:val="24"/>
                <w:lang w:val="kk-KZ"/>
              </w:rPr>
              <w:t xml:space="preserve"> </w:t>
            </w:r>
            <w:r w:rsidRPr="008858ED">
              <w:rPr>
                <w:i/>
                <w:color w:val="006600"/>
                <w:sz w:val="24"/>
                <w:lang w:val="kk-KZ"/>
              </w:rPr>
              <w:t>принадлежности,</w:t>
            </w:r>
            <w:r w:rsidRPr="008858ED">
              <w:rPr>
                <w:i/>
                <w:color w:val="006600"/>
                <w:spacing w:val="1"/>
                <w:sz w:val="24"/>
                <w:lang w:val="kk-KZ"/>
              </w:rPr>
              <w:t xml:space="preserve"> </w:t>
            </w:r>
            <w:r w:rsidRPr="008858ED">
              <w:rPr>
                <w:i/>
                <w:color w:val="006600"/>
                <w:sz w:val="24"/>
                <w:lang w:val="kk-KZ"/>
              </w:rPr>
              <w:t>которые</w:t>
            </w:r>
            <w:r w:rsidRPr="008858ED">
              <w:rPr>
                <w:i/>
                <w:color w:val="006600"/>
                <w:spacing w:val="1"/>
                <w:sz w:val="24"/>
                <w:lang w:val="kk-KZ"/>
              </w:rPr>
              <w:t xml:space="preserve"> </w:t>
            </w:r>
            <w:r w:rsidRPr="008858ED">
              <w:rPr>
                <w:i/>
                <w:color w:val="006600"/>
                <w:sz w:val="24"/>
                <w:lang w:val="kk-KZ"/>
              </w:rPr>
              <w:t>воспитываются</w:t>
            </w:r>
            <w:r w:rsidRPr="008858ED">
              <w:rPr>
                <w:i/>
                <w:color w:val="006600"/>
                <w:spacing w:val="-3"/>
                <w:sz w:val="24"/>
                <w:lang w:val="kk-KZ"/>
              </w:rPr>
              <w:t xml:space="preserve"> </w:t>
            </w:r>
            <w:r w:rsidRPr="008858ED">
              <w:rPr>
                <w:i/>
                <w:color w:val="006600"/>
                <w:sz w:val="24"/>
                <w:lang w:val="kk-KZ"/>
              </w:rPr>
              <w:t>в семьях</w:t>
            </w:r>
            <w:r w:rsidRPr="008858ED">
              <w:rPr>
                <w:i/>
                <w:color w:val="006600"/>
                <w:spacing w:val="-2"/>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разными</w:t>
            </w:r>
            <w:r w:rsidRPr="008858ED">
              <w:rPr>
                <w:i/>
                <w:color w:val="006600"/>
                <w:spacing w:val="-2"/>
                <w:sz w:val="24"/>
                <w:lang w:val="kk-KZ"/>
              </w:rPr>
              <w:t xml:space="preserve"> </w:t>
            </w:r>
            <w:r w:rsidRPr="008858ED">
              <w:rPr>
                <w:i/>
                <w:color w:val="006600"/>
                <w:sz w:val="24"/>
                <w:lang w:val="kk-KZ"/>
              </w:rPr>
              <w:t>национальными</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культурными</w:t>
            </w:r>
            <w:r w:rsidRPr="008858ED">
              <w:rPr>
                <w:i/>
                <w:color w:val="006600"/>
                <w:spacing w:val="-2"/>
                <w:sz w:val="24"/>
                <w:lang w:val="kk-KZ"/>
              </w:rPr>
              <w:t xml:space="preserve"> </w:t>
            </w:r>
            <w:r w:rsidRPr="008858ED">
              <w:rPr>
                <w:i/>
                <w:color w:val="006600"/>
                <w:sz w:val="24"/>
                <w:lang w:val="kk-KZ"/>
              </w:rPr>
              <w:t>традициями.</w:t>
            </w:r>
          </w:p>
          <w:p w14:paraId="085AAE2E" w14:textId="77777777" w:rsidR="00272007" w:rsidRPr="008858ED" w:rsidRDefault="00272007" w:rsidP="00272007">
            <w:pPr>
              <w:spacing w:before="5"/>
              <w:rPr>
                <w:b/>
                <w:color w:val="006600"/>
                <w:sz w:val="24"/>
                <w:lang w:val="kk-KZ"/>
              </w:rPr>
            </w:pPr>
          </w:p>
          <w:p w14:paraId="19D8C4AC" w14:textId="77777777" w:rsidR="00272007" w:rsidRPr="008858ED" w:rsidRDefault="00272007" w:rsidP="00272007">
            <w:pPr>
              <w:ind w:left="110" w:right="94"/>
              <w:jc w:val="both"/>
              <w:rPr>
                <w:i/>
                <w:color w:val="006600"/>
                <w:sz w:val="24"/>
                <w:lang w:val="kk-KZ"/>
              </w:rPr>
            </w:pPr>
            <w:r w:rsidRPr="008858ED">
              <w:rPr>
                <w:i/>
                <w:color w:val="006600"/>
                <w:sz w:val="24"/>
                <w:lang w:val="kk-KZ"/>
              </w:rPr>
              <w:t>Климатические</w:t>
            </w:r>
            <w:r w:rsidRPr="008858ED">
              <w:rPr>
                <w:i/>
                <w:color w:val="006600"/>
                <w:spacing w:val="1"/>
                <w:sz w:val="24"/>
                <w:lang w:val="kk-KZ"/>
              </w:rPr>
              <w:t xml:space="preserve"> </w:t>
            </w:r>
            <w:r w:rsidRPr="008858ED">
              <w:rPr>
                <w:i/>
                <w:color w:val="006600"/>
                <w:sz w:val="24"/>
                <w:lang w:val="kk-KZ"/>
              </w:rPr>
              <w:t>условия.</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особенностями</w:t>
            </w:r>
            <w:r w:rsidRPr="008858ED">
              <w:rPr>
                <w:i/>
                <w:color w:val="006600"/>
                <w:spacing w:val="1"/>
                <w:sz w:val="24"/>
                <w:lang w:val="kk-KZ"/>
              </w:rPr>
              <w:t xml:space="preserve"> </w:t>
            </w:r>
            <w:r w:rsidRPr="008858ED">
              <w:rPr>
                <w:i/>
                <w:color w:val="006600"/>
                <w:sz w:val="24"/>
                <w:lang w:val="kk-KZ"/>
              </w:rPr>
              <w:t>климата</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природных</w:t>
            </w:r>
            <w:r w:rsidRPr="008858ED">
              <w:rPr>
                <w:i/>
                <w:color w:val="006600"/>
                <w:spacing w:val="1"/>
                <w:sz w:val="24"/>
                <w:lang w:val="kk-KZ"/>
              </w:rPr>
              <w:t xml:space="preserve"> </w:t>
            </w:r>
            <w:r w:rsidRPr="008858ED">
              <w:rPr>
                <w:i/>
                <w:color w:val="006600"/>
                <w:sz w:val="24"/>
                <w:lang w:val="kk-KZ"/>
              </w:rPr>
              <w:t>условий</w:t>
            </w:r>
            <w:r w:rsidRPr="008858ED">
              <w:rPr>
                <w:i/>
                <w:color w:val="006600"/>
                <w:spacing w:val="1"/>
                <w:sz w:val="24"/>
                <w:lang w:val="kk-KZ"/>
              </w:rPr>
              <w:t xml:space="preserve"> </w:t>
            </w:r>
            <w:r w:rsidRPr="008858ED">
              <w:rPr>
                <w:i/>
                <w:color w:val="006600"/>
                <w:sz w:val="24"/>
                <w:lang w:val="kk-KZ"/>
              </w:rPr>
              <w:t>определяется</w:t>
            </w:r>
            <w:r w:rsidRPr="008858ED">
              <w:rPr>
                <w:i/>
                <w:color w:val="006600"/>
                <w:spacing w:val="-8"/>
                <w:sz w:val="24"/>
                <w:lang w:val="kk-KZ"/>
              </w:rPr>
              <w:t xml:space="preserve"> </w:t>
            </w:r>
            <w:r w:rsidRPr="008858ED">
              <w:rPr>
                <w:i/>
                <w:color w:val="006600"/>
                <w:sz w:val="24"/>
                <w:lang w:val="kk-KZ"/>
              </w:rPr>
              <w:t>проведение</w:t>
            </w:r>
            <w:r w:rsidRPr="008858ED">
              <w:rPr>
                <w:i/>
                <w:color w:val="006600"/>
                <w:spacing w:val="-7"/>
                <w:sz w:val="24"/>
                <w:lang w:val="kk-KZ"/>
              </w:rPr>
              <w:t xml:space="preserve"> </w:t>
            </w:r>
            <w:r w:rsidRPr="008858ED">
              <w:rPr>
                <w:i/>
                <w:color w:val="006600"/>
                <w:sz w:val="24"/>
                <w:lang w:val="kk-KZ"/>
              </w:rPr>
              <w:t>режимных</w:t>
            </w:r>
            <w:r w:rsidRPr="008858ED">
              <w:rPr>
                <w:i/>
                <w:color w:val="006600"/>
                <w:spacing w:val="-8"/>
                <w:sz w:val="24"/>
                <w:lang w:val="kk-KZ"/>
              </w:rPr>
              <w:t xml:space="preserve"> </w:t>
            </w:r>
            <w:r w:rsidRPr="008858ED">
              <w:rPr>
                <w:i/>
                <w:color w:val="006600"/>
                <w:sz w:val="24"/>
                <w:lang w:val="kk-KZ"/>
              </w:rPr>
              <w:t>моментов</w:t>
            </w:r>
            <w:r w:rsidRPr="008858ED">
              <w:rPr>
                <w:i/>
                <w:color w:val="006600"/>
                <w:spacing w:val="-5"/>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оздоровительных</w:t>
            </w:r>
            <w:r w:rsidRPr="008858ED">
              <w:rPr>
                <w:i/>
                <w:color w:val="006600"/>
                <w:spacing w:val="-7"/>
                <w:sz w:val="24"/>
                <w:lang w:val="kk-KZ"/>
              </w:rPr>
              <w:t xml:space="preserve"> </w:t>
            </w:r>
            <w:r w:rsidRPr="008858ED">
              <w:rPr>
                <w:i/>
                <w:color w:val="006600"/>
                <w:sz w:val="24"/>
                <w:lang w:val="kk-KZ"/>
              </w:rPr>
              <w:t>мероприятий</w:t>
            </w:r>
            <w:r w:rsidRPr="008858ED">
              <w:rPr>
                <w:i/>
                <w:color w:val="006600"/>
                <w:spacing w:val="-7"/>
                <w:sz w:val="24"/>
                <w:lang w:val="kk-KZ"/>
              </w:rPr>
              <w:t xml:space="preserve"> </w:t>
            </w:r>
            <w:r w:rsidRPr="008858ED">
              <w:rPr>
                <w:i/>
                <w:color w:val="006600"/>
                <w:sz w:val="24"/>
                <w:lang w:val="kk-KZ"/>
              </w:rPr>
              <w:t>с</w:t>
            </w:r>
            <w:r w:rsidRPr="008858ED">
              <w:rPr>
                <w:i/>
                <w:color w:val="006600"/>
                <w:spacing w:val="-7"/>
                <w:sz w:val="24"/>
                <w:lang w:val="kk-KZ"/>
              </w:rPr>
              <w:t xml:space="preserve"> </w:t>
            </w:r>
            <w:r w:rsidRPr="008858ED">
              <w:rPr>
                <w:i/>
                <w:color w:val="006600"/>
                <w:sz w:val="24"/>
                <w:lang w:val="kk-KZ"/>
              </w:rPr>
              <w:t>детьми.</w:t>
            </w:r>
          </w:p>
          <w:p w14:paraId="2BFDC989" w14:textId="77777777" w:rsidR="00272007" w:rsidRPr="008858ED" w:rsidRDefault="00272007" w:rsidP="00272007">
            <w:pPr>
              <w:spacing w:before="18" w:line="556" w:lineRule="exact"/>
              <w:ind w:left="110" w:right="100"/>
              <w:jc w:val="both"/>
              <w:rPr>
                <w:i/>
                <w:color w:val="006600"/>
                <w:sz w:val="24"/>
                <w:lang w:val="kk-KZ"/>
              </w:rPr>
            </w:pPr>
            <w:r w:rsidRPr="008858ED">
              <w:rPr>
                <w:i/>
                <w:color w:val="006600"/>
                <w:sz w:val="24"/>
                <w:lang w:val="kk-KZ"/>
              </w:rPr>
              <w:t>График образовательного процесса составляется на холодный и теплый периоды:</w:t>
            </w:r>
            <w:r w:rsidRPr="008858ED">
              <w:rPr>
                <w:i/>
                <w:color w:val="006600"/>
                <w:spacing w:val="1"/>
                <w:sz w:val="24"/>
                <w:lang w:val="kk-KZ"/>
              </w:rPr>
              <w:t xml:space="preserve"> </w:t>
            </w:r>
            <w:r w:rsidRPr="008858ED">
              <w:rPr>
                <w:i/>
                <w:color w:val="006600"/>
                <w:sz w:val="24"/>
                <w:lang w:val="kk-KZ"/>
              </w:rPr>
              <w:t>холодный</w:t>
            </w:r>
            <w:r w:rsidRPr="008858ED">
              <w:rPr>
                <w:i/>
                <w:color w:val="006600"/>
                <w:spacing w:val="12"/>
                <w:sz w:val="24"/>
                <w:lang w:val="kk-KZ"/>
              </w:rPr>
              <w:t xml:space="preserve"> </w:t>
            </w:r>
            <w:r w:rsidRPr="008858ED">
              <w:rPr>
                <w:i/>
                <w:color w:val="006600"/>
                <w:sz w:val="24"/>
                <w:lang w:val="kk-KZ"/>
              </w:rPr>
              <w:t>период</w:t>
            </w:r>
            <w:r w:rsidRPr="008858ED">
              <w:rPr>
                <w:i/>
                <w:color w:val="006600"/>
                <w:spacing w:val="14"/>
                <w:sz w:val="24"/>
                <w:lang w:val="kk-KZ"/>
              </w:rPr>
              <w:t xml:space="preserve"> </w:t>
            </w:r>
            <w:r w:rsidRPr="008858ED">
              <w:rPr>
                <w:i/>
                <w:color w:val="006600"/>
                <w:sz w:val="24"/>
                <w:lang w:val="kk-KZ"/>
              </w:rPr>
              <w:t>–</w:t>
            </w:r>
            <w:r w:rsidRPr="008858ED">
              <w:rPr>
                <w:i/>
                <w:color w:val="006600"/>
                <w:spacing w:val="12"/>
                <w:sz w:val="24"/>
                <w:lang w:val="kk-KZ"/>
              </w:rPr>
              <w:t xml:space="preserve"> </w:t>
            </w:r>
            <w:r w:rsidRPr="008858ED">
              <w:rPr>
                <w:i/>
                <w:color w:val="006600"/>
                <w:sz w:val="24"/>
                <w:lang w:val="kk-KZ"/>
              </w:rPr>
              <w:t>образовательный:</w:t>
            </w:r>
            <w:r w:rsidRPr="008858ED">
              <w:rPr>
                <w:i/>
                <w:color w:val="006600"/>
                <w:spacing w:val="11"/>
                <w:sz w:val="24"/>
                <w:lang w:val="kk-KZ"/>
              </w:rPr>
              <w:t xml:space="preserve"> </w:t>
            </w:r>
            <w:r w:rsidRPr="008858ED">
              <w:rPr>
                <w:i/>
                <w:color w:val="006600"/>
                <w:sz w:val="24"/>
                <w:lang w:val="kk-KZ"/>
              </w:rPr>
              <w:t>определенный</w:t>
            </w:r>
            <w:r w:rsidRPr="008858ED">
              <w:rPr>
                <w:i/>
                <w:color w:val="006600"/>
                <w:spacing w:val="12"/>
                <w:sz w:val="24"/>
                <w:lang w:val="kk-KZ"/>
              </w:rPr>
              <w:t xml:space="preserve"> </w:t>
            </w:r>
            <w:r w:rsidRPr="008858ED">
              <w:rPr>
                <w:i/>
                <w:color w:val="006600"/>
                <w:sz w:val="24"/>
                <w:lang w:val="kk-KZ"/>
              </w:rPr>
              <w:t>режим</w:t>
            </w:r>
            <w:r w:rsidRPr="008858ED">
              <w:rPr>
                <w:i/>
                <w:color w:val="006600"/>
                <w:spacing w:val="12"/>
                <w:sz w:val="24"/>
                <w:lang w:val="kk-KZ"/>
              </w:rPr>
              <w:t xml:space="preserve"> </w:t>
            </w:r>
            <w:r w:rsidRPr="008858ED">
              <w:rPr>
                <w:i/>
                <w:color w:val="006600"/>
                <w:sz w:val="24"/>
                <w:lang w:val="kk-KZ"/>
              </w:rPr>
              <w:t>дня</w:t>
            </w:r>
            <w:r w:rsidRPr="008858ED">
              <w:rPr>
                <w:i/>
                <w:color w:val="006600"/>
                <w:spacing w:val="11"/>
                <w:sz w:val="24"/>
                <w:lang w:val="kk-KZ"/>
              </w:rPr>
              <w:t xml:space="preserve"> </w:t>
            </w:r>
            <w:r w:rsidRPr="008858ED">
              <w:rPr>
                <w:i/>
                <w:color w:val="006600"/>
                <w:sz w:val="24"/>
                <w:lang w:val="kk-KZ"/>
              </w:rPr>
              <w:t>и</w:t>
            </w:r>
            <w:r w:rsidRPr="008858ED">
              <w:rPr>
                <w:i/>
                <w:color w:val="006600"/>
                <w:spacing w:val="12"/>
                <w:sz w:val="24"/>
                <w:lang w:val="kk-KZ"/>
              </w:rPr>
              <w:t xml:space="preserve"> </w:t>
            </w:r>
            <w:r w:rsidRPr="008858ED">
              <w:rPr>
                <w:i/>
                <w:color w:val="006600"/>
                <w:sz w:val="24"/>
                <w:lang w:val="kk-KZ"/>
              </w:rPr>
              <w:t>планирование</w:t>
            </w:r>
            <w:r w:rsidRPr="008858ED">
              <w:rPr>
                <w:i/>
                <w:color w:val="006600"/>
                <w:spacing w:val="11"/>
                <w:sz w:val="24"/>
                <w:lang w:val="kk-KZ"/>
              </w:rPr>
              <w:t xml:space="preserve"> </w:t>
            </w:r>
            <w:r w:rsidRPr="008858ED">
              <w:rPr>
                <w:i/>
                <w:color w:val="006600"/>
                <w:sz w:val="24"/>
                <w:lang w:val="kk-KZ"/>
              </w:rPr>
              <w:t>занятий</w:t>
            </w:r>
            <w:r w:rsidRPr="008858ED">
              <w:rPr>
                <w:i/>
                <w:color w:val="006600"/>
                <w:spacing w:val="12"/>
                <w:sz w:val="24"/>
                <w:lang w:val="kk-KZ"/>
              </w:rPr>
              <w:t xml:space="preserve"> </w:t>
            </w:r>
            <w:r w:rsidRPr="008858ED">
              <w:rPr>
                <w:i/>
                <w:color w:val="006600"/>
                <w:sz w:val="24"/>
                <w:lang w:val="kk-KZ"/>
              </w:rPr>
              <w:t>с</w:t>
            </w:r>
          </w:p>
        </w:tc>
      </w:tr>
    </w:tbl>
    <w:p w14:paraId="4732F8C9" w14:textId="77777777" w:rsidR="00272007" w:rsidRPr="00272007" w:rsidRDefault="00272007" w:rsidP="00272007">
      <w:pPr>
        <w:spacing w:line="556" w:lineRule="exact"/>
        <w:jc w:val="both"/>
        <w:rPr>
          <w:sz w:val="24"/>
          <w:lang w:val="kk-KZ"/>
        </w:rPr>
        <w:sectPr w:rsidR="00272007" w:rsidRPr="00272007">
          <w:headerReference w:type="default" r:id="rId25"/>
          <w:footerReference w:type="default" r:id="rId26"/>
          <w:pgSz w:w="12000" w:h="16970"/>
          <w:pgMar w:top="1020" w:right="0" w:bottom="580" w:left="0" w:header="509" w:footer="388" w:gutter="0"/>
          <w:cols w:space="720"/>
        </w:sectPr>
      </w:pPr>
    </w:p>
    <w:p w14:paraId="097F1C07" w14:textId="77777777" w:rsidR="00272007" w:rsidRPr="00272007" w:rsidRDefault="00272007" w:rsidP="00272007">
      <w:pPr>
        <w:spacing w:before="2"/>
        <w:rPr>
          <w:b/>
          <w:sz w:val="9"/>
          <w:szCs w:val="24"/>
          <w:lang w:val="kk-KZ"/>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73"/>
      </w:tblGrid>
      <w:tr w:rsidR="008858ED" w:rsidRPr="008858ED" w14:paraId="1CEA974B" w14:textId="77777777" w:rsidTr="008858ED">
        <w:trPr>
          <w:trHeight w:val="14137"/>
        </w:trPr>
        <w:tc>
          <w:tcPr>
            <w:tcW w:w="10773" w:type="dxa"/>
          </w:tcPr>
          <w:p w14:paraId="6C62E652" w14:textId="77777777" w:rsidR="00272007" w:rsidRPr="008858ED" w:rsidRDefault="00272007" w:rsidP="00272007">
            <w:pPr>
              <w:spacing w:line="270" w:lineRule="exact"/>
              <w:ind w:left="110"/>
              <w:rPr>
                <w:i/>
                <w:color w:val="006600"/>
                <w:sz w:val="24"/>
                <w:lang w:val="kk-KZ"/>
              </w:rPr>
            </w:pPr>
            <w:r w:rsidRPr="008858ED">
              <w:rPr>
                <w:i/>
                <w:color w:val="006600"/>
                <w:sz w:val="24"/>
                <w:lang w:val="kk-KZ"/>
              </w:rPr>
              <w:t>детьми;</w:t>
            </w:r>
          </w:p>
          <w:p w14:paraId="292AD752" w14:textId="77777777" w:rsidR="00272007" w:rsidRPr="008858ED" w:rsidRDefault="00272007" w:rsidP="00272007">
            <w:pPr>
              <w:spacing w:before="2"/>
              <w:rPr>
                <w:b/>
                <w:color w:val="006600"/>
                <w:sz w:val="24"/>
                <w:lang w:val="kk-KZ"/>
              </w:rPr>
            </w:pPr>
          </w:p>
          <w:p w14:paraId="6B931E1B" w14:textId="77777777" w:rsidR="00272007" w:rsidRPr="008858ED" w:rsidRDefault="00272007" w:rsidP="00272007">
            <w:pPr>
              <w:spacing w:before="1"/>
              <w:ind w:left="110" w:right="93"/>
              <w:jc w:val="both"/>
              <w:rPr>
                <w:i/>
                <w:color w:val="006600"/>
                <w:sz w:val="24"/>
                <w:lang w:val="kk-KZ"/>
              </w:rPr>
            </w:pPr>
            <w:r w:rsidRPr="008858ED">
              <w:rPr>
                <w:i/>
                <w:color w:val="006600"/>
                <w:sz w:val="24"/>
                <w:lang w:val="kk-KZ"/>
              </w:rPr>
              <w:t>теплый период</w:t>
            </w:r>
            <w:r w:rsidRPr="008858ED">
              <w:rPr>
                <w:i/>
                <w:color w:val="006600"/>
                <w:spacing w:val="1"/>
                <w:sz w:val="24"/>
                <w:lang w:val="kk-KZ"/>
              </w:rPr>
              <w:t xml:space="preserve"> </w:t>
            </w:r>
            <w:r w:rsidRPr="008858ED">
              <w:rPr>
                <w:i/>
                <w:color w:val="006600"/>
                <w:sz w:val="24"/>
                <w:lang w:val="kk-KZ"/>
              </w:rPr>
              <w:t>– оздоровительный: другой режим</w:t>
            </w:r>
            <w:r w:rsidRPr="008858ED">
              <w:rPr>
                <w:i/>
                <w:color w:val="006600"/>
                <w:spacing w:val="1"/>
                <w:sz w:val="24"/>
                <w:lang w:val="kk-KZ"/>
              </w:rPr>
              <w:t xml:space="preserve"> </w:t>
            </w:r>
            <w:r w:rsidRPr="008858ED">
              <w:rPr>
                <w:i/>
                <w:color w:val="006600"/>
                <w:sz w:val="24"/>
                <w:lang w:val="kk-KZ"/>
              </w:rPr>
              <w:t>дня, оздоровительная и культурно-</w:t>
            </w:r>
            <w:r w:rsidRPr="008858ED">
              <w:rPr>
                <w:i/>
                <w:color w:val="006600"/>
                <w:spacing w:val="1"/>
                <w:sz w:val="24"/>
                <w:lang w:val="kk-KZ"/>
              </w:rPr>
              <w:t xml:space="preserve"> </w:t>
            </w:r>
            <w:r w:rsidRPr="008858ED">
              <w:rPr>
                <w:i/>
                <w:color w:val="006600"/>
                <w:sz w:val="24"/>
                <w:lang w:val="kk-KZ"/>
              </w:rPr>
              <w:t>досуговая</w:t>
            </w:r>
            <w:r w:rsidRPr="008858ED">
              <w:rPr>
                <w:i/>
                <w:color w:val="006600"/>
                <w:spacing w:val="-3"/>
                <w:sz w:val="24"/>
                <w:lang w:val="kk-KZ"/>
              </w:rPr>
              <w:t xml:space="preserve"> </w:t>
            </w:r>
            <w:r w:rsidRPr="008858ED">
              <w:rPr>
                <w:i/>
                <w:color w:val="006600"/>
                <w:sz w:val="24"/>
                <w:lang w:val="kk-KZ"/>
              </w:rPr>
              <w:t>деятельность.</w:t>
            </w:r>
          </w:p>
          <w:p w14:paraId="05F6F04B" w14:textId="77777777" w:rsidR="00272007" w:rsidRPr="008858ED" w:rsidRDefault="00272007" w:rsidP="00272007">
            <w:pPr>
              <w:spacing w:before="4"/>
              <w:rPr>
                <w:b/>
                <w:color w:val="006600"/>
                <w:sz w:val="24"/>
                <w:lang w:val="kk-KZ"/>
              </w:rPr>
            </w:pPr>
          </w:p>
          <w:p w14:paraId="6D6D11BC" w14:textId="77777777" w:rsidR="00272007" w:rsidRPr="008858ED" w:rsidRDefault="00272007" w:rsidP="00272007">
            <w:pPr>
              <w:ind w:left="110" w:right="93"/>
              <w:jc w:val="both"/>
              <w:rPr>
                <w:i/>
                <w:color w:val="006600"/>
                <w:sz w:val="24"/>
                <w:lang w:val="kk-KZ"/>
              </w:rPr>
            </w:pPr>
            <w:r w:rsidRPr="008858ED">
              <w:rPr>
                <w:i/>
                <w:color w:val="006600"/>
                <w:sz w:val="24"/>
                <w:lang w:val="kk-KZ"/>
              </w:rPr>
              <w:t>Национально-культурные</w:t>
            </w:r>
            <w:r w:rsidRPr="008858ED">
              <w:rPr>
                <w:i/>
                <w:color w:val="006600"/>
                <w:spacing w:val="1"/>
                <w:sz w:val="24"/>
                <w:lang w:val="kk-KZ"/>
              </w:rPr>
              <w:t xml:space="preserve"> </w:t>
            </w:r>
            <w:r w:rsidRPr="008858ED">
              <w:rPr>
                <w:i/>
                <w:color w:val="006600"/>
                <w:sz w:val="24"/>
                <w:lang w:val="kk-KZ"/>
              </w:rPr>
              <w:t>традиции.</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национально-культурных</w:t>
            </w:r>
            <w:r w:rsidRPr="008858ED">
              <w:rPr>
                <w:i/>
                <w:color w:val="006600"/>
                <w:spacing w:val="1"/>
                <w:sz w:val="24"/>
                <w:lang w:val="kk-KZ"/>
              </w:rPr>
              <w:t xml:space="preserve"> </w:t>
            </w:r>
            <w:r w:rsidRPr="008858ED">
              <w:rPr>
                <w:i/>
                <w:color w:val="006600"/>
                <w:sz w:val="24"/>
                <w:lang w:val="kk-KZ"/>
              </w:rPr>
              <w:t>традиций</w:t>
            </w:r>
            <w:r w:rsidRPr="008858ED">
              <w:rPr>
                <w:i/>
                <w:color w:val="006600"/>
                <w:spacing w:val="1"/>
                <w:sz w:val="24"/>
                <w:lang w:val="kk-KZ"/>
              </w:rPr>
              <w:t xml:space="preserve"> </w:t>
            </w:r>
            <w:r w:rsidRPr="008858ED">
              <w:rPr>
                <w:i/>
                <w:color w:val="006600"/>
                <w:sz w:val="24"/>
                <w:lang w:val="kk-KZ"/>
              </w:rPr>
              <w:t>осуществляется</w:t>
            </w:r>
            <w:r w:rsidRPr="008858ED">
              <w:rPr>
                <w:i/>
                <w:color w:val="006600"/>
                <w:spacing w:val="1"/>
                <w:sz w:val="24"/>
                <w:lang w:val="kk-KZ"/>
              </w:rPr>
              <w:t xml:space="preserve"> </w:t>
            </w:r>
            <w:r w:rsidRPr="008858ED">
              <w:rPr>
                <w:i/>
                <w:color w:val="006600"/>
                <w:sz w:val="24"/>
                <w:lang w:val="kk-KZ"/>
              </w:rPr>
              <w:t>отбор</w:t>
            </w:r>
            <w:r w:rsidRPr="008858ED">
              <w:rPr>
                <w:i/>
                <w:color w:val="006600"/>
                <w:spacing w:val="1"/>
                <w:sz w:val="24"/>
                <w:lang w:val="kk-KZ"/>
              </w:rPr>
              <w:t xml:space="preserve"> </w:t>
            </w:r>
            <w:r w:rsidRPr="008858ED">
              <w:rPr>
                <w:i/>
                <w:color w:val="006600"/>
                <w:sz w:val="24"/>
                <w:lang w:val="kk-KZ"/>
              </w:rPr>
              <w:t>произведений</w:t>
            </w:r>
            <w:r w:rsidRPr="008858ED">
              <w:rPr>
                <w:i/>
                <w:color w:val="006600"/>
                <w:spacing w:val="1"/>
                <w:sz w:val="24"/>
                <w:lang w:val="kk-KZ"/>
              </w:rPr>
              <w:t xml:space="preserve"> </w:t>
            </w:r>
            <w:r w:rsidRPr="008858ED">
              <w:rPr>
                <w:i/>
                <w:color w:val="006600"/>
                <w:sz w:val="24"/>
                <w:lang w:val="kk-KZ"/>
              </w:rPr>
              <w:t>татарских</w:t>
            </w:r>
            <w:r w:rsidRPr="008858ED">
              <w:rPr>
                <w:i/>
                <w:color w:val="006600"/>
                <w:spacing w:val="1"/>
                <w:sz w:val="24"/>
                <w:lang w:val="kk-KZ"/>
              </w:rPr>
              <w:t xml:space="preserve"> </w:t>
            </w:r>
            <w:r w:rsidRPr="008858ED">
              <w:rPr>
                <w:i/>
                <w:color w:val="006600"/>
                <w:sz w:val="24"/>
                <w:lang w:val="kk-KZ"/>
              </w:rPr>
              <w:t>писателей,</w:t>
            </w:r>
            <w:r w:rsidRPr="008858ED">
              <w:rPr>
                <w:i/>
                <w:color w:val="006600"/>
                <w:spacing w:val="1"/>
                <w:sz w:val="24"/>
                <w:lang w:val="kk-KZ"/>
              </w:rPr>
              <w:t xml:space="preserve"> </w:t>
            </w:r>
            <w:r w:rsidRPr="008858ED">
              <w:rPr>
                <w:i/>
                <w:color w:val="006600"/>
                <w:sz w:val="24"/>
                <w:lang w:val="kk-KZ"/>
              </w:rPr>
              <w:t>поэтов,</w:t>
            </w:r>
            <w:r w:rsidRPr="008858ED">
              <w:rPr>
                <w:i/>
                <w:color w:val="006600"/>
                <w:spacing w:val="1"/>
                <w:sz w:val="24"/>
                <w:lang w:val="kk-KZ"/>
              </w:rPr>
              <w:t xml:space="preserve"> </w:t>
            </w:r>
            <w:r w:rsidRPr="008858ED">
              <w:rPr>
                <w:i/>
                <w:color w:val="006600"/>
                <w:sz w:val="24"/>
                <w:lang w:val="kk-KZ"/>
              </w:rPr>
              <w:t>композиторов,</w:t>
            </w:r>
            <w:r w:rsidRPr="008858ED">
              <w:rPr>
                <w:i/>
                <w:color w:val="006600"/>
                <w:spacing w:val="1"/>
                <w:sz w:val="24"/>
                <w:lang w:val="kk-KZ"/>
              </w:rPr>
              <w:t xml:space="preserve"> </w:t>
            </w:r>
            <w:r w:rsidRPr="008858ED">
              <w:rPr>
                <w:i/>
                <w:color w:val="006600"/>
                <w:sz w:val="24"/>
                <w:lang w:val="kk-KZ"/>
              </w:rPr>
              <w:t>художников</w:t>
            </w:r>
            <w:r w:rsidRPr="008858ED">
              <w:rPr>
                <w:i/>
                <w:color w:val="006600"/>
                <w:spacing w:val="1"/>
                <w:sz w:val="24"/>
                <w:lang w:val="kk-KZ"/>
              </w:rPr>
              <w:t xml:space="preserve"> </w:t>
            </w:r>
            <w:r w:rsidRPr="008858ED">
              <w:rPr>
                <w:i/>
                <w:color w:val="006600"/>
                <w:sz w:val="24"/>
                <w:lang w:val="kk-KZ"/>
              </w:rPr>
              <w:t>Татарстана,</w:t>
            </w:r>
            <w:r w:rsidRPr="008858ED">
              <w:rPr>
                <w:i/>
                <w:color w:val="006600"/>
                <w:spacing w:val="1"/>
                <w:sz w:val="24"/>
                <w:lang w:val="kk-KZ"/>
              </w:rPr>
              <w:t xml:space="preserve"> </w:t>
            </w:r>
            <w:r w:rsidRPr="008858ED">
              <w:rPr>
                <w:i/>
                <w:color w:val="006600"/>
                <w:sz w:val="24"/>
                <w:lang w:val="kk-KZ"/>
              </w:rPr>
              <w:t>образцов</w:t>
            </w:r>
            <w:r w:rsidRPr="008858ED">
              <w:rPr>
                <w:i/>
                <w:color w:val="006600"/>
                <w:spacing w:val="1"/>
                <w:sz w:val="24"/>
                <w:lang w:val="kk-KZ"/>
              </w:rPr>
              <w:t xml:space="preserve"> </w:t>
            </w:r>
            <w:r w:rsidRPr="008858ED">
              <w:rPr>
                <w:i/>
                <w:color w:val="006600"/>
                <w:sz w:val="24"/>
                <w:lang w:val="kk-KZ"/>
              </w:rPr>
              <w:t>местного</w:t>
            </w:r>
            <w:r w:rsidRPr="008858ED">
              <w:rPr>
                <w:i/>
                <w:color w:val="006600"/>
                <w:spacing w:val="1"/>
                <w:sz w:val="24"/>
                <w:lang w:val="kk-KZ"/>
              </w:rPr>
              <w:t xml:space="preserve"> </w:t>
            </w:r>
            <w:r w:rsidRPr="008858ED">
              <w:rPr>
                <w:i/>
                <w:color w:val="006600"/>
                <w:sz w:val="24"/>
                <w:lang w:val="kk-KZ"/>
              </w:rPr>
              <w:t>фольклора,</w:t>
            </w:r>
            <w:r w:rsidRPr="008858ED">
              <w:rPr>
                <w:i/>
                <w:color w:val="006600"/>
                <w:spacing w:val="1"/>
                <w:sz w:val="24"/>
                <w:lang w:val="kk-KZ"/>
              </w:rPr>
              <w:t xml:space="preserve"> </w:t>
            </w:r>
            <w:r w:rsidRPr="008858ED">
              <w:rPr>
                <w:i/>
                <w:color w:val="006600"/>
                <w:sz w:val="24"/>
                <w:lang w:val="kk-KZ"/>
              </w:rPr>
              <w:t>народных</w:t>
            </w:r>
            <w:r w:rsidRPr="008858ED">
              <w:rPr>
                <w:i/>
                <w:color w:val="006600"/>
                <w:spacing w:val="1"/>
                <w:sz w:val="24"/>
                <w:lang w:val="kk-KZ"/>
              </w:rPr>
              <w:t xml:space="preserve"> </w:t>
            </w:r>
            <w:r w:rsidRPr="008858ED">
              <w:rPr>
                <w:i/>
                <w:color w:val="006600"/>
                <w:sz w:val="24"/>
                <w:lang w:val="kk-KZ"/>
              </w:rPr>
              <w:t>художественных</w:t>
            </w:r>
            <w:r w:rsidRPr="008858ED">
              <w:rPr>
                <w:i/>
                <w:color w:val="006600"/>
                <w:spacing w:val="1"/>
                <w:sz w:val="24"/>
                <w:lang w:val="kk-KZ"/>
              </w:rPr>
              <w:t xml:space="preserve"> </w:t>
            </w:r>
            <w:r w:rsidRPr="008858ED">
              <w:rPr>
                <w:i/>
                <w:color w:val="006600"/>
                <w:sz w:val="24"/>
                <w:lang w:val="kk-KZ"/>
              </w:rPr>
              <w:t>промыслов при ознакомлении детей с искусством, народными традициями, средствами</w:t>
            </w:r>
            <w:r w:rsidRPr="008858ED">
              <w:rPr>
                <w:i/>
                <w:color w:val="006600"/>
                <w:spacing w:val="1"/>
                <w:sz w:val="24"/>
                <w:lang w:val="kk-KZ"/>
              </w:rPr>
              <w:t xml:space="preserve"> </w:t>
            </w:r>
            <w:r w:rsidRPr="008858ED">
              <w:rPr>
                <w:i/>
                <w:color w:val="006600"/>
                <w:sz w:val="24"/>
                <w:lang w:val="kk-KZ"/>
              </w:rPr>
              <w:t>оздоровления</w:t>
            </w:r>
            <w:r w:rsidRPr="008858ED">
              <w:rPr>
                <w:i/>
                <w:color w:val="006600"/>
                <w:spacing w:val="-3"/>
                <w:sz w:val="24"/>
                <w:lang w:val="kk-KZ"/>
              </w:rPr>
              <w:t xml:space="preserve"> </w:t>
            </w:r>
            <w:r w:rsidRPr="008858ED">
              <w:rPr>
                <w:i/>
                <w:color w:val="006600"/>
                <w:sz w:val="24"/>
                <w:lang w:val="kk-KZ"/>
              </w:rPr>
              <w:t>и др.</w:t>
            </w:r>
          </w:p>
          <w:p w14:paraId="0C4E44BF" w14:textId="77777777" w:rsidR="00272007" w:rsidRPr="008858ED" w:rsidRDefault="00272007" w:rsidP="00272007">
            <w:pPr>
              <w:spacing w:before="5"/>
              <w:rPr>
                <w:b/>
                <w:color w:val="006600"/>
                <w:sz w:val="24"/>
                <w:lang w:val="kk-KZ"/>
              </w:rPr>
            </w:pPr>
          </w:p>
          <w:p w14:paraId="31B018FF" w14:textId="77777777" w:rsidR="00272007" w:rsidRPr="008858ED" w:rsidRDefault="00272007" w:rsidP="00272007">
            <w:pPr>
              <w:ind w:left="110" w:right="98"/>
              <w:jc w:val="both"/>
              <w:rPr>
                <w:i/>
                <w:color w:val="006600"/>
                <w:sz w:val="24"/>
                <w:lang w:val="kk-KZ"/>
              </w:rPr>
            </w:pPr>
            <w:r w:rsidRPr="008858ED">
              <w:rPr>
                <w:i/>
                <w:color w:val="006600"/>
                <w:sz w:val="24"/>
                <w:lang w:val="kk-KZ"/>
              </w:rPr>
              <w:t>Цели</w:t>
            </w:r>
            <w:r w:rsidRPr="008858ED">
              <w:rPr>
                <w:i/>
                <w:color w:val="006600"/>
                <w:spacing w:val="1"/>
                <w:sz w:val="24"/>
                <w:lang w:val="kk-KZ"/>
              </w:rPr>
              <w:t xml:space="preserve"> </w:t>
            </w:r>
            <w:r w:rsidRPr="008858ED">
              <w:rPr>
                <w:i/>
                <w:color w:val="006600"/>
                <w:sz w:val="24"/>
                <w:lang w:val="kk-KZ"/>
              </w:rPr>
              <w:t>образования</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социокультурных</w:t>
            </w:r>
            <w:r w:rsidRPr="008858ED">
              <w:rPr>
                <w:i/>
                <w:color w:val="006600"/>
                <w:spacing w:val="1"/>
                <w:sz w:val="24"/>
                <w:lang w:val="kk-KZ"/>
              </w:rPr>
              <w:t xml:space="preserve"> </w:t>
            </w:r>
            <w:r w:rsidRPr="008858ED">
              <w:rPr>
                <w:i/>
                <w:color w:val="006600"/>
                <w:sz w:val="24"/>
                <w:lang w:val="kk-KZ"/>
              </w:rPr>
              <w:t>условиях</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дошкольного</w:t>
            </w:r>
            <w:r w:rsidRPr="008858ED">
              <w:rPr>
                <w:i/>
                <w:color w:val="006600"/>
                <w:spacing w:val="1"/>
                <w:sz w:val="24"/>
                <w:lang w:val="kk-KZ"/>
              </w:rPr>
              <w:t xml:space="preserve"> </w:t>
            </w:r>
            <w:r w:rsidRPr="008858ED">
              <w:rPr>
                <w:i/>
                <w:color w:val="006600"/>
                <w:sz w:val="24"/>
                <w:lang w:val="kk-KZ"/>
              </w:rPr>
              <w:t>возраста:</w:t>
            </w:r>
          </w:p>
          <w:p w14:paraId="4BBBBEA9" w14:textId="77777777" w:rsidR="00272007" w:rsidRPr="008858ED" w:rsidRDefault="00272007" w:rsidP="00272007">
            <w:pPr>
              <w:spacing w:before="3"/>
              <w:rPr>
                <w:b/>
                <w:color w:val="006600"/>
                <w:sz w:val="24"/>
                <w:lang w:val="kk-KZ"/>
              </w:rPr>
            </w:pPr>
          </w:p>
          <w:p w14:paraId="7C8E32EE" w14:textId="77777777" w:rsidR="00272007" w:rsidRPr="008858ED" w:rsidRDefault="00272007" w:rsidP="00CF03FF">
            <w:pPr>
              <w:numPr>
                <w:ilvl w:val="0"/>
                <w:numId w:val="230"/>
              </w:numPr>
              <w:tabs>
                <w:tab w:val="left" w:pos="571"/>
              </w:tabs>
              <w:ind w:right="94"/>
              <w:jc w:val="both"/>
              <w:rPr>
                <w:i/>
                <w:color w:val="006600"/>
                <w:sz w:val="24"/>
                <w:lang w:val="kk-KZ"/>
              </w:rPr>
            </w:pPr>
            <w:r w:rsidRPr="008858ED">
              <w:rPr>
                <w:i/>
                <w:color w:val="006600"/>
                <w:sz w:val="24"/>
                <w:lang w:val="kk-KZ"/>
              </w:rPr>
              <w:t>Воспитание</w:t>
            </w:r>
            <w:r w:rsidRPr="008858ED">
              <w:rPr>
                <w:i/>
                <w:color w:val="006600"/>
                <w:spacing w:val="1"/>
                <w:sz w:val="24"/>
                <w:lang w:val="kk-KZ"/>
              </w:rPr>
              <w:t xml:space="preserve"> </w:t>
            </w:r>
            <w:r w:rsidRPr="008858ED">
              <w:rPr>
                <w:i/>
                <w:color w:val="006600"/>
                <w:sz w:val="24"/>
                <w:lang w:val="kk-KZ"/>
              </w:rPr>
              <w:t>любви</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малой</w:t>
            </w:r>
            <w:r w:rsidRPr="008858ED">
              <w:rPr>
                <w:i/>
                <w:color w:val="006600"/>
                <w:spacing w:val="1"/>
                <w:sz w:val="24"/>
                <w:lang w:val="kk-KZ"/>
              </w:rPr>
              <w:t xml:space="preserve"> </w:t>
            </w:r>
            <w:r w:rsidRPr="008858ED">
              <w:rPr>
                <w:i/>
                <w:color w:val="006600"/>
                <w:sz w:val="24"/>
                <w:lang w:val="kk-KZ"/>
              </w:rPr>
              <w:t>Родине,</w:t>
            </w:r>
            <w:r w:rsidRPr="008858ED">
              <w:rPr>
                <w:i/>
                <w:color w:val="006600"/>
                <w:spacing w:val="1"/>
                <w:sz w:val="24"/>
                <w:lang w:val="kk-KZ"/>
              </w:rPr>
              <w:t xml:space="preserve"> </w:t>
            </w:r>
            <w:r w:rsidRPr="008858ED">
              <w:rPr>
                <w:i/>
                <w:color w:val="006600"/>
                <w:sz w:val="24"/>
                <w:lang w:val="kk-KZ"/>
              </w:rPr>
              <w:t>осознание</w:t>
            </w:r>
            <w:r w:rsidRPr="008858ED">
              <w:rPr>
                <w:i/>
                <w:color w:val="006600"/>
                <w:spacing w:val="1"/>
                <w:sz w:val="24"/>
                <w:lang w:val="kk-KZ"/>
              </w:rPr>
              <w:t xml:space="preserve"> </w:t>
            </w:r>
            <w:r w:rsidRPr="008858ED">
              <w:rPr>
                <w:i/>
                <w:color w:val="006600"/>
                <w:sz w:val="24"/>
                <w:lang w:val="kk-KZ"/>
              </w:rPr>
              <w:t>ее</w:t>
            </w:r>
            <w:r w:rsidRPr="008858ED">
              <w:rPr>
                <w:i/>
                <w:color w:val="006600"/>
                <w:spacing w:val="1"/>
                <w:sz w:val="24"/>
                <w:lang w:val="kk-KZ"/>
              </w:rPr>
              <w:t xml:space="preserve"> </w:t>
            </w:r>
            <w:r w:rsidRPr="008858ED">
              <w:rPr>
                <w:i/>
                <w:color w:val="006600"/>
                <w:sz w:val="24"/>
                <w:lang w:val="kk-KZ"/>
              </w:rPr>
              <w:t>многонациональности,</w:t>
            </w:r>
            <w:r w:rsidRPr="008858ED">
              <w:rPr>
                <w:i/>
                <w:color w:val="006600"/>
                <w:spacing w:val="1"/>
                <w:sz w:val="24"/>
                <w:lang w:val="kk-KZ"/>
              </w:rPr>
              <w:t xml:space="preserve"> </w:t>
            </w:r>
            <w:r w:rsidRPr="008858ED">
              <w:rPr>
                <w:i/>
                <w:color w:val="006600"/>
                <w:sz w:val="24"/>
                <w:lang w:val="kk-KZ"/>
              </w:rPr>
              <w:t>многоаспектности. Формирование общей культуры личности с учетом этнокультурной</w:t>
            </w:r>
            <w:r w:rsidRPr="008858ED">
              <w:rPr>
                <w:i/>
                <w:color w:val="006600"/>
                <w:spacing w:val="1"/>
                <w:sz w:val="24"/>
                <w:lang w:val="kk-KZ"/>
              </w:rPr>
              <w:t xml:space="preserve"> </w:t>
            </w:r>
            <w:r w:rsidRPr="008858ED">
              <w:rPr>
                <w:i/>
                <w:color w:val="006600"/>
                <w:sz w:val="24"/>
                <w:lang w:val="kk-KZ"/>
              </w:rPr>
              <w:t>составляющей</w:t>
            </w:r>
            <w:r w:rsidRPr="008858ED">
              <w:rPr>
                <w:i/>
                <w:color w:val="006600"/>
                <w:spacing w:val="-1"/>
                <w:sz w:val="24"/>
                <w:lang w:val="kk-KZ"/>
              </w:rPr>
              <w:t xml:space="preserve"> </w:t>
            </w:r>
            <w:r w:rsidRPr="008858ED">
              <w:rPr>
                <w:i/>
                <w:color w:val="006600"/>
                <w:sz w:val="24"/>
                <w:lang w:val="kk-KZ"/>
              </w:rPr>
              <w:t>образования.</w:t>
            </w:r>
          </w:p>
          <w:p w14:paraId="7644D6FC" w14:textId="77777777" w:rsidR="00272007" w:rsidRPr="008858ED" w:rsidRDefault="00272007" w:rsidP="00272007">
            <w:pPr>
              <w:spacing w:before="5"/>
              <w:rPr>
                <w:b/>
                <w:color w:val="006600"/>
                <w:sz w:val="24"/>
                <w:lang w:val="kk-KZ"/>
              </w:rPr>
            </w:pPr>
          </w:p>
          <w:p w14:paraId="49F86B6C" w14:textId="77777777" w:rsidR="00272007" w:rsidRPr="008858ED" w:rsidRDefault="00272007" w:rsidP="00CF03FF">
            <w:pPr>
              <w:numPr>
                <w:ilvl w:val="0"/>
                <w:numId w:val="230"/>
              </w:numPr>
              <w:tabs>
                <w:tab w:val="left" w:pos="353"/>
              </w:tabs>
              <w:ind w:right="95"/>
              <w:jc w:val="both"/>
              <w:rPr>
                <w:i/>
                <w:color w:val="006600"/>
                <w:sz w:val="24"/>
                <w:lang w:val="kk-KZ"/>
              </w:rPr>
            </w:pPr>
            <w:r w:rsidRPr="008858ED">
              <w:rPr>
                <w:i/>
                <w:color w:val="006600"/>
                <w:sz w:val="24"/>
                <w:lang w:val="kk-KZ"/>
              </w:rPr>
              <w:t>Формирование духовно-нравственного отношения и чувства сопричастности к родному</w:t>
            </w:r>
            <w:r w:rsidRPr="008858ED">
              <w:rPr>
                <w:i/>
                <w:color w:val="006600"/>
                <w:spacing w:val="-57"/>
                <w:sz w:val="24"/>
                <w:lang w:val="kk-KZ"/>
              </w:rPr>
              <w:t xml:space="preserve"> </w:t>
            </w:r>
            <w:r w:rsidRPr="008858ED">
              <w:rPr>
                <w:i/>
                <w:color w:val="006600"/>
                <w:sz w:val="24"/>
                <w:lang w:val="kk-KZ"/>
              </w:rPr>
              <w:t>дому,</w:t>
            </w:r>
            <w:r w:rsidRPr="008858ED">
              <w:rPr>
                <w:i/>
                <w:color w:val="006600"/>
                <w:spacing w:val="-2"/>
                <w:sz w:val="24"/>
                <w:lang w:val="kk-KZ"/>
              </w:rPr>
              <w:t xml:space="preserve"> </w:t>
            </w:r>
            <w:r w:rsidRPr="008858ED">
              <w:rPr>
                <w:i/>
                <w:color w:val="006600"/>
                <w:sz w:val="24"/>
                <w:lang w:val="kk-KZ"/>
              </w:rPr>
              <w:t>семье,</w:t>
            </w:r>
            <w:r w:rsidRPr="008858ED">
              <w:rPr>
                <w:i/>
                <w:color w:val="006600"/>
                <w:spacing w:val="-2"/>
                <w:sz w:val="24"/>
                <w:lang w:val="kk-KZ"/>
              </w:rPr>
              <w:t xml:space="preserve"> </w:t>
            </w:r>
            <w:r w:rsidRPr="008858ED">
              <w:rPr>
                <w:i/>
                <w:color w:val="006600"/>
                <w:sz w:val="24"/>
                <w:lang w:val="kk-KZ"/>
              </w:rPr>
              <w:t>детскому</w:t>
            </w:r>
            <w:r w:rsidRPr="008858ED">
              <w:rPr>
                <w:i/>
                <w:color w:val="006600"/>
                <w:spacing w:val="-1"/>
                <w:sz w:val="24"/>
                <w:lang w:val="kk-KZ"/>
              </w:rPr>
              <w:t xml:space="preserve"> </w:t>
            </w:r>
            <w:r w:rsidRPr="008858ED">
              <w:rPr>
                <w:i/>
                <w:color w:val="006600"/>
                <w:sz w:val="24"/>
                <w:lang w:val="kk-KZ"/>
              </w:rPr>
              <w:t>саду,</w:t>
            </w:r>
            <w:r w:rsidRPr="008858ED">
              <w:rPr>
                <w:i/>
                <w:color w:val="006600"/>
                <w:spacing w:val="-2"/>
                <w:sz w:val="24"/>
                <w:lang w:val="kk-KZ"/>
              </w:rPr>
              <w:t xml:space="preserve"> </w:t>
            </w:r>
            <w:r w:rsidRPr="008858ED">
              <w:rPr>
                <w:i/>
                <w:color w:val="006600"/>
                <w:sz w:val="24"/>
                <w:lang w:val="kk-KZ"/>
              </w:rPr>
              <w:t>городу,</w:t>
            </w:r>
            <w:r w:rsidRPr="008858ED">
              <w:rPr>
                <w:i/>
                <w:color w:val="006600"/>
                <w:spacing w:val="-1"/>
                <w:sz w:val="24"/>
                <w:lang w:val="kk-KZ"/>
              </w:rPr>
              <w:t xml:space="preserve"> </w:t>
            </w:r>
            <w:r w:rsidRPr="008858ED">
              <w:rPr>
                <w:i/>
                <w:color w:val="006600"/>
                <w:sz w:val="24"/>
                <w:lang w:val="kk-KZ"/>
              </w:rPr>
              <w:t>родному</w:t>
            </w:r>
            <w:r w:rsidRPr="008858ED">
              <w:rPr>
                <w:i/>
                <w:color w:val="006600"/>
                <w:spacing w:val="-2"/>
                <w:sz w:val="24"/>
                <w:lang w:val="kk-KZ"/>
              </w:rPr>
              <w:t xml:space="preserve"> </w:t>
            </w:r>
            <w:r w:rsidRPr="008858ED">
              <w:rPr>
                <w:i/>
                <w:color w:val="006600"/>
                <w:sz w:val="24"/>
                <w:lang w:val="kk-KZ"/>
              </w:rPr>
              <w:t>краю,</w:t>
            </w:r>
            <w:r w:rsidRPr="008858ED">
              <w:rPr>
                <w:i/>
                <w:color w:val="006600"/>
                <w:spacing w:val="-2"/>
                <w:sz w:val="24"/>
                <w:lang w:val="kk-KZ"/>
              </w:rPr>
              <w:t xml:space="preserve"> </w:t>
            </w:r>
            <w:r w:rsidRPr="008858ED">
              <w:rPr>
                <w:i/>
                <w:color w:val="006600"/>
                <w:sz w:val="24"/>
                <w:lang w:val="kk-KZ"/>
              </w:rPr>
              <w:t>культурному</w:t>
            </w:r>
            <w:r w:rsidRPr="008858ED">
              <w:rPr>
                <w:i/>
                <w:color w:val="006600"/>
                <w:spacing w:val="-2"/>
                <w:sz w:val="24"/>
                <w:lang w:val="kk-KZ"/>
              </w:rPr>
              <w:t xml:space="preserve"> </w:t>
            </w:r>
            <w:r w:rsidRPr="008858ED">
              <w:rPr>
                <w:i/>
                <w:color w:val="006600"/>
                <w:sz w:val="24"/>
                <w:lang w:val="kk-KZ"/>
              </w:rPr>
              <w:t>наследию</w:t>
            </w:r>
            <w:r w:rsidRPr="008858ED">
              <w:rPr>
                <w:i/>
                <w:color w:val="006600"/>
                <w:spacing w:val="-1"/>
                <w:sz w:val="24"/>
                <w:lang w:val="kk-KZ"/>
              </w:rPr>
              <w:t xml:space="preserve"> </w:t>
            </w:r>
            <w:r w:rsidRPr="008858ED">
              <w:rPr>
                <w:i/>
                <w:color w:val="006600"/>
                <w:sz w:val="24"/>
                <w:lang w:val="kk-KZ"/>
              </w:rPr>
              <w:t>своего</w:t>
            </w:r>
            <w:r w:rsidRPr="008858ED">
              <w:rPr>
                <w:i/>
                <w:color w:val="006600"/>
                <w:spacing w:val="-3"/>
                <w:sz w:val="24"/>
                <w:lang w:val="kk-KZ"/>
              </w:rPr>
              <w:t xml:space="preserve"> </w:t>
            </w:r>
            <w:r w:rsidRPr="008858ED">
              <w:rPr>
                <w:i/>
                <w:color w:val="006600"/>
                <w:sz w:val="24"/>
                <w:lang w:val="kk-KZ"/>
              </w:rPr>
              <w:t>народа.</w:t>
            </w:r>
          </w:p>
          <w:p w14:paraId="5A3DDB09" w14:textId="77777777" w:rsidR="00272007" w:rsidRPr="008858ED" w:rsidRDefault="00272007" w:rsidP="00272007">
            <w:pPr>
              <w:spacing w:before="5"/>
              <w:rPr>
                <w:b/>
                <w:color w:val="006600"/>
                <w:sz w:val="24"/>
                <w:lang w:val="kk-KZ"/>
              </w:rPr>
            </w:pPr>
          </w:p>
          <w:p w14:paraId="1208C914" w14:textId="77777777" w:rsidR="00272007" w:rsidRPr="008858ED" w:rsidRDefault="00272007" w:rsidP="00CF03FF">
            <w:pPr>
              <w:numPr>
                <w:ilvl w:val="0"/>
                <w:numId w:val="230"/>
              </w:numPr>
              <w:tabs>
                <w:tab w:val="left" w:pos="470"/>
              </w:tabs>
              <w:ind w:right="96"/>
              <w:jc w:val="both"/>
              <w:rPr>
                <w:i/>
                <w:color w:val="006600"/>
                <w:sz w:val="24"/>
                <w:lang w:val="kk-KZ"/>
              </w:rPr>
            </w:pPr>
            <w:r w:rsidRPr="008858ED">
              <w:rPr>
                <w:i/>
                <w:color w:val="006600"/>
                <w:sz w:val="24"/>
                <w:lang w:val="kk-KZ"/>
              </w:rPr>
              <w:t>Воспитание</w:t>
            </w:r>
            <w:r w:rsidRPr="008858ED">
              <w:rPr>
                <w:i/>
                <w:color w:val="006600"/>
                <w:spacing w:val="1"/>
                <w:sz w:val="24"/>
                <w:lang w:val="kk-KZ"/>
              </w:rPr>
              <w:t xml:space="preserve"> </w:t>
            </w:r>
            <w:r w:rsidRPr="008858ED">
              <w:rPr>
                <w:i/>
                <w:color w:val="006600"/>
                <w:sz w:val="24"/>
                <w:lang w:val="kk-KZ"/>
              </w:rPr>
              <w:t>уважения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понимания</w:t>
            </w:r>
            <w:r w:rsidRPr="008858ED">
              <w:rPr>
                <w:i/>
                <w:color w:val="006600"/>
                <w:spacing w:val="1"/>
                <w:sz w:val="24"/>
                <w:lang w:val="kk-KZ"/>
              </w:rPr>
              <w:t xml:space="preserve"> </w:t>
            </w:r>
            <w:r w:rsidRPr="008858ED">
              <w:rPr>
                <w:i/>
                <w:color w:val="006600"/>
                <w:sz w:val="24"/>
                <w:lang w:val="kk-KZ"/>
              </w:rPr>
              <w:t>своих</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особенностей,</w:t>
            </w:r>
            <w:r w:rsidRPr="008858ED">
              <w:rPr>
                <w:i/>
                <w:color w:val="006600"/>
                <w:spacing w:val="1"/>
                <w:sz w:val="24"/>
                <w:lang w:val="kk-KZ"/>
              </w:rPr>
              <w:t xml:space="preserve"> </w:t>
            </w:r>
            <w:r w:rsidRPr="008858ED">
              <w:rPr>
                <w:i/>
                <w:color w:val="006600"/>
                <w:sz w:val="24"/>
                <w:lang w:val="kk-KZ"/>
              </w:rPr>
              <w:t>чувства</w:t>
            </w:r>
            <w:r w:rsidRPr="008858ED">
              <w:rPr>
                <w:i/>
                <w:color w:val="006600"/>
                <w:spacing w:val="1"/>
                <w:sz w:val="24"/>
                <w:lang w:val="kk-KZ"/>
              </w:rPr>
              <w:t xml:space="preserve"> </w:t>
            </w:r>
            <w:r w:rsidRPr="008858ED">
              <w:rPr>
                <w:i/>
                <w:color w:val="006600"/>
                <w:sz w:val="24"/>
                <w:lang w:val="kk-KZ"/>
              </w:rPr>
              <w:t>собственного</w:t>
            </w:r>
            <w:r w:rsidRPr="008858ED">
              <w:rPr>
                <w:i/>
                <w:color w:val="006600"/>
                <w:spacing w:val="-11"/>
                <w:sz w:val="24"/>
                <w:lang w:val="kk-KZ"/>
              </w:rPr>
              <w:t xml:space="preserve"> </w:t>
            </w:r>
            <w:r w:rsidRPr="008858ED">
              <w:rPr>
                <w:i/>
                <w:color w:val="006600"/>
                <w:sz w:val="24"/>
                <w:lang w:val="kk-KZ"/>
              </w:rPr>
              <w:t>достоинства,</w:t>
            </w:r>
            <w:r w:rsidRPr="008858ED">
              <w:rPr>
                <w:i/>
                <w:color w:val="006600"/>
                <w:spacing w:val="-11"/>
                <w:sz w:val="24"/>
                <w:lang w:val="kk-KZ"/>
              </w:rPr>
              <w:t xml:space="preserve"> </w:t>
            </w:r>
            <w:r w:rsidRPr="008858ED">
              <w:rPr>
                <w:i/>
                <w:color w:val="006600"/>
                <w:sz w:val="24"/>
                <w:lang w:val="kk-KZ"/>
              </w:rPr>
              <w:t>как</w:t>
            </w:r>
            <w:r w:rsidRPr="008858ED">
              <w:rPr>
                <w:i/>
                <w:color w:val="006600"/>
                <w:spacing w:val="-10"/>
                <w:sz w:val="24"/>
                <w:lang w:val="kk-KZ"/>
              </w:rPr>
              <w:t xml:space="preserve"> </w:t>
            </w:r>
            <w:r w:rsidRPr="008858ED">
              <w:rPr>
                <w:i/>
                <w:color w:val="006600"/>
                <w:sz w:val="24"/>
                <w:lang w:val="kk-KZ"/>
              </w:rPr>
              <w:t>представителя</w:t>
            </w:r>
            <w:r w:rsidRPr="008858ED">
              <w:rPr>
                <w:i/>
                <w:color w:val="006600"/>
                <w:spacing w:val="-12"/>
                <w:sz w:val="24"/>
                <w:lang w:val="kk-KZ"/>
              </w:rPr>
              <w:t xml:space="preserve"> </w:t>
            </w:r>
            <w:r w:rsidRPr="008858ED">
              <w:rPr>
                <w:i/>
                <w:color w:val="006600"/>
                <w:sz w:val="24"/>
                <w:lang w:val="kk-KZ"/>
              </w:rPr>
              <w:t>своего</w:t>
            </w:r>
            <w:r w:rsidRPr="008858ED">
              <w:rPr>
                <w:i/>
                <w:color w:val="006600"/>
                <w:spacing w:val="-11"/>
                <w:sz w:val="24"/>
                <w:lang w:val="kk-KZ"/>
              </w:rPr>
              <w:t xml:space="preserve"> </w:t>
            </w:r>
            <w:r w:rsidRPr="008858ED">
              <w:rPr>
                <w:i/>
                <w:color w:val="006600"/>
                <w:sz w:val="24"/>
                <w:lang w:val="kk-KZ"/>
              </w:rPr>
              <w:t>народа,</w:t>
            </w:r>
            <w:r w:rsidRPr="008858ED">
              <w:rPr>
                <w:i/>
                <w:color w:val="006600"/>
                <w:spacing w:val="-11"/>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толерантного</w:t>
            </w:r>
            <w:r w:rsidRPr="008858ED">
              <w:rPr>
                <w:i/>
                <w:color w:val="006600"/>
                <w:spacing w:val="-10"/>
                <w:sz w:val="24"/>
                <w:lang w:val="kk-KZ"/>
              </w:rPr>
              <w:t xml:space="preserve"> </w:t>
            </w:r>
            <w:r w:rsidRPr="008858ED">
              <w:rPr>
                <w:i/>
                <w:color w:val="006600"/>
                <w:sz w:val="24"/>
                <w:lang w:val="kk-KZ"/>
              </w:rPr>
              <w:t>отношения</w:t>
            </w:r>
            <w:r w:rsidRPr="008858ED">
              <w:rPr>
                <w:i/>
                <w:color w:val="006600"/>
                <w:spacing w:val="-57"/>
                <w:sz w:val="24"/>
                <w:lang w:val="kk-KZ"/>
              </w:rPr>
              <w:t xml:space="preserve"> </w:t>
            </w:r>
            <w:r w:rsidRPr="008858ED">
              <w:rPr>
                <w:i/>
                <w:color w:val="006600"/>
                <w:spacing w:val="-1"/>
                <w:sz w:val="24"/>
                <w:lang w:val="kk-KZ"/>
              </w:rPr>
              <w:t>к</w:t>
            </w:r>
            <w:r w:rsidRPr="008858ED">
              <w:rPr>
                <w:i/>
                <w:color w:val="006600"/>
                <w:spacing w:val="-14"/>
                <w:sz w:val="24"/>
                <w:lang w:val="kk-KZ"/>
              </w:rPr>
              <w:t xml:space="preserve"> </w:t>
            </w:r>
            <w:r w:rsidRPr="008858ED">
              <w:rPr>
                <w:i/>
                <w:color w:val="006600"/>
                <w:spacing w:val="-1"/>
                <w:sz w:val="24"/>
                <w:lang w:val="kk-KZ"/>
              </w:rPr>
              <w:t>представителям</w:t>
            </w:r>
            <w:r w:rsidRPr="008858ED">
              <w:rPr>
                <w:i/>
                <w:color w:val="006600"/>
                <w:spacing w:val="-13"/>
                <w:sz w:val="24"/>
                <w:lang w:val="kk-KZ"/>
              </w:rPr>
              <w:t xml:space="preserve"> </w:t>
            </w:r>
            <w:r w:rsidRPr="008858ED">
              <w:rPr>
                <w:i/>
                <w:color w:val="006600"/>
                <w:sz w:val="24"/>
                <w:lang w:val="kk-KZ"/>
              </w:rPr>
              <w:t>других</w:t>
            </w:r>
            <w:r w:rsidRPr="008858ED">
              <w:rPr>
                <w:i/>
                <w:color w:val="006600"/>
                <w:spacing w:val="-14"/>
                <w:sz w:val="24"/>
                <w:lang w:val="kk-KZ"/>
              </w:rPr>
              <w:t xml:space="preserve"> </w:t>
            </w:r>
            <w:r w:rsidRPr="008858ED">
              <w:rPr>
                <w:i/>
                <w:color w:val="006600"/>
                <w:sz w:val="24"/>
                <w:lang w:val="kk-KZ"/>
              </w:rPr>
              <w:t>национальностей</w:t>
            </w:r>
            <w:r w:rsidRPr="008858ED">
              <w:rPr>
                <w:i/>
                <w:color w:val="006600"/>
                <w:spacing w:val="-13"/>
                <w:sz w:val="24"/>
                <w:lang w:val="kk-KZ"/>
              </w:rPr>
              <w:t xml:space="preserve"> </w:t>
            </w:r>
            <w:r w:rsidRPr="008858ED">
              <w:rPr>
                <w:i/>
                <w:color w:val="006600"/>
                <w:sz w:val="24"/>
                <w:lang w:val="kk-KZ"/>
              </w:rPr>
              <w:t>(сверстникам</w:t>
            </w:r>
            <w:r w:rsidRPr="008858ED">
              <w:rPr>
                <w:i/>
                <w:color w:val="006600"/>
                <w:spacing w:val="-13"/>
                <w:sz w:val="24"/>
                <w:lang w:val="kk-KZ"/>
              </w:rPr>
              <w:t xml:space="preserve"> </w:t>
            </w:r>
            <w:r w:rsidRPr="008858ED">
              <w:rPr>
                <w:i/>
                <w:color w:val="006600"/>
                <w:sz w:val="24"/>
                <w:lang w:val="kk-KZ"/>
              </w:rPr>
              <w:t>и</w:t>
            </w:r>
            <w:r w:rsidRPr="008858ED">
              <w:rPr>
                <w:i/>
                <w:color w:val="006600"/>
                <w:spacing w:val="-13"/>
                <w:sz w:val="24"/>
                <w:lang w:val="kk-KZ"/>
              </w:rPr>
              <w:t xml:space="preserve"> </w:t>
            </w:r>
            <w:r w:rsidRPr="008858ED">
              <w:rPr>
                <w:i/>
                <w:color w:val="006600"/>
                <w:sz w:val="24"/>
                <w:lang w:val="kk-KZ"/>
              </w:rPr>
              <w:t>их</w:t>
            </w:r>
            <w:r w:rsidRPr="008858ED">
              <w:rPr>
                <w:i/>
                <w:color w:val="006600"/>
                <w:spacing w:val="-14"/>
                <w:sz w:val="24"/>
                <w:lang w:val="kk-KZ"/>
              </w:rPr>
              <w:t xml:space="preserve"> </w:t>
            </w:r>
            <w:r w:rsidRPr="008858ED">
              <w:rPr>
                <w:i/>
                <w:color w:val="006600"/>
                <w:sz w:val="24"/>
                <w:lang w:val="kk-KZ"/>
              </w:rPr>
              <w:t>родителям,</w:t>
            </w:r>
            <w:r w:rsidRPr="008858ED">
              <w:rPr>
                <w:i/>
                <w:color w:val="006600"/>
                <w:spacing w:val="-13"/>
                <w:sz w:val="24"/>
                <w:lang w:val="kk-KZ"/>
              </w:rPr>
              <w:t xml:space="preserve"> </w:t>
            </w:r>
            <w:r w:rsidRPr="008858ED">
              <w:rPr>
                <w:i/>
                <w:color w:val="006600"/>
                <w:sz w:val="24"/>
                <w:lang w:val="kk-KZ"/>
              </w:rPr>
              <w:t>соседям</w:t>
            </w:r>
            <w:r w:rsidRPr="008858ED">
              <w:rPr>
                <w:i/>
                <w:color w:val="006600"/>
                <w:spacing w:val="-13"/>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другим</w:t>
            </w:r>
            <w:r w:rsidRPr="008858ED">
              <w:rPr>
                <w:i/>
                <w:color w:val="006600"/>
                <w:spacing w:val="-57"/>
                <w:sz w:val="24"/>
                <w:lang w:val="kk-KZ"/>
              </w:rPr>
              <w:t xml:space="preserve"> </w:t>
            </w:r>
            <w:r w:rsidRPr="008858ED">
              <w:rPr>
                <w:i/>
                <w:color w:val="006600"/>
                <w:sz w:val="24"/>
                <w:lang w:val="kk-KZ"/>
              </w:rPr>
              <w:t>людям)</w:t>
            </w:r>
            <w:r w:rsidRPr="008858ED">
              <w:rPr>
                <w:i/>
                <w:color w:val="006600"/>
                <w:spacing w:val="-4"/>
                <w:sz w:val="24"/>
                <w:lang w:val="kk-KZ"/>
              </w:rPr>
              <w:t xml:space="preserve"> </w:t>
            </w:r>
            <w:r w:rsidRPr="008858ED">
              <w:rPr>
                <w:i/>
                <w:color w:val="006600"/>
                <w:sz w:val="24"/>
                <w:lang w:val="kk-KZ"/>
              </w:rPr>
              <w:t>и др.</w:t>
            </w:r>
          </w:p>
          <w:p w14:paraId="7616D1D0" w14:textId="77777777" w:rsidR="00272007" w:rsidRPr="008858ED" w:rsidRDefault="00272007" w:rsidP="00272007">
            <w:pPr>
              <w:spacing w:before="3"/>
              <w:rPr>
                <w:b/>
                <w:color w:val="006600"/>
                <w:sz w:val="24"/>
                <w:lang w:val="kk-KZ"/>
              </w:rPr>
            </w:pPr>
          </w:p>
          <w:p w14:paraId="647C18B0" w14:textId="77777777" w:rsidR="00272007" w:rsidRPr="008858ED" w:rsidRDefault="00272007" w:rsidP="00CF03FF">
            <w:pPr>
              <w:numPr>
                <w:ilvl w:val="0"/>
                <w:numId w:val="230"/>
              </w:numPr>
              <w:tabs>
                <w:tab w:val="left" w:pos="351"/>
              </w:tabs>
              <w:ind w:left="350" w:hanging="241"/>
              <w:jc w:val="both"/>
              <w:rPr>
                <w:i/>
                <w:color w:val="006600"/>
                <w:sz w:val="24"/>
                <w:lang w:val="kk-KZ"/>
              </w:rPr>
            </w:pPr>
            <w:r w:rsidRPr="008858ED">
              <w:rPr>
                <w:i/>
                <w:color w:val="006600"/>
                <w:sz w:val="24"/>
                <w:lang w:val="kk-KZ"/>
              </w:rPr>
              <w:t>Формирование</w:t>
            </w:r>
            <w:r w:rsidRPr="008858ED">
              <w:rPr>
                <w:i/>
                <w:color w:val="006600"/>
                <w:spacing w:val="-2"/>
                <w:sz w:val="24"/>
                <w:lang w:val="kk-KZ"/>
              </w:rPr>
              <w:t xml:space="preserve"> </w:t>
            </w:r>
            <w:r w:rsidRPr="008858ED">
              <w:rPr>
                <w:i/>
                <w:color w:val="006600"/>
                <w:sz w:val="24"/>
                <w:lang w:val="kk-KZ"/>
              </w:rPr>
              <w:t>бережного</w:t>
            </w:r>
            <w:r w:rsidRPr="008858ED">
              <w:rPr>
                <w:i/>
                <w:color w:val="006600"/>
                <w:spacing w:val="-2"/>
                <w:sz w:val="24"/>
                <w:lang w:val="kk-KZ"/>
              </w:rPr>
              <w:t xml:space="preserve"> </w:t>
            </w:r>
            <w:r w:rsidRPr="008858ED">
              <w:rPr>
                <w:i/>
                <w:color w:val="006600"/>
                <w:sz w:val="24"/>
                <w:lang w:val="kk-KZ"/>
              </w:rPr>
              <w:t>отношения</w:t>
            </w:r>
            <w:r w:rsidRPr="008858ED">
              <w:rPr>
                <w:i/>
                <w:color w:val="006600"/>
                <w:spacing w:val="-4"/>
                <w:sz w:val="24"/>
                <w:lang w:val="kk-KZ"/>
              </w:rPr>
              <w:t xml:space="preserve"> </w:t>
            </w:r>
            <w:r w:rsidRPr="008858ED">
              <w:rPr>
                <w:i/>
                <w:color w:val="006600"/>
                <w:sz w:val="24"/>
                <w:lang w:val="kk-KZ"/>
              </w:rPr>
              <w:t>к</w:t>
            </w:r>
            <w:r w:rsidRPr="008858ED">
              <w:rPr>
                <w:i/>
                <w:color w:val="006600"/>
                <w:spacing w:val="-2"/>
                <w:sz w:val="24"/>
                <w:lang w:val="kk-KZ"/>
              </w:rPr>
              <w:t xml:space="preserve"> </w:t>
            </w:r>
            <w:r w:rsidRPr="008858ED">
              <w:rPr>
                <w:i/>
                <w:color w:val="006600"/>
                <w:sz w:val="24"/>
                <w:lang w:val="kk-KZ"/>
              </w:rPr>
              <w:t>родной</w:t>
            </w:r>
            <w:r w:rsidRPr="008858ED">
              <w:rPr>
                <w:i/>
                <w:color w:val="006600"/>
                <w:spacing w:val="-1"/>
                <w:sz w:val="24"/>
                <w:lang w:val="kk-KZ"/>
              </w:rPr>
              <w:t xml:space="preserve"> </w:t>
            </w:r>
            <w:r w:rsidRPr="008858ED">
              <w:rPr>
                <w:i/>
                <w:color w:val="006600"/>
                <w:sz w:val="24"/>
                <w:lang w:val="kk-KZ"/>
              </w:rPr>
              <w:t>природе,</w:t>
            </w:r>
            <w:r w:rsidRPr="008858ED">
              <w:rPr>
                <w:i/>
                <w:color w:val="006600"/>
                <w:spacing w:val="-2"/>
                <w:sz w:val="24"/>
                <w:lang w:val="kk-KZ"/>
              </w:rPr>
              <w:t xml:space="preserve"> </w:t>
            </w:r>
            <w:r w:rsidRPr="008858ED">
              <w:rPr>
                <w:i/>
                <w:color w:val="006600"/>
                <w:sz w:val="24"/>
                <w:lang w:val="kk-KZ"/>
              </w:rPr>
              <w:t>окружающему</w:t>
            </w:r>
            <w:r w:rsidRPr="008858ED">
              <w:rPr>
                <w:i/>
                <w:color w:val="006600"/>
                <w:spacing w:val="-3"/>
                <w:sz w:val="24"/>
                <w:lang w:val="kk-KZ"/>
              </w:rPr>
              <w:t xml:space="preserve"> </w:t>
            </w:r>
            <w:r w:rsidRPr="008858ED">
              <w:rPr>
                <w:i/>
                <w:color w:val="006600"/>
                <w:sz w:val="24"/>
                <w:lang w:val="kk-KZ"/>
              </w:rPr>
              <w:t>миру.</w:t>
            </w:r>
          </w:p>
          <w:p w14:paraId="07CC0902" w14:textId="77777777" w:rsidR="00272007" w:rsidRPr="008858ED" w:rsidRDefault="00272007" w:rsidP="00272007">
            <w:pPr>
              <w:spacing w:before="4"/>
              <w:rPr>
                <w:b/>
                <w:color w:val="006600"/>
                <w:sz w:val="24"/>
                <w:lang w:val="kk-KZ"/>
              </w:rPr>
            </w:pPr>
          </w:p>
          <w:p w14:paraId="398248E0" w14:textId="77777777" w:rsidR="00272007" w:rsidRPr="008858ED" w:rsidRDefault="00272007" w:rsidP="00CF03FF">
            <w:pPr>
              <w:numPr>
                <w:ilvl w:val="0"/>
                <w:numId w:val="230"/>
              </w:numPr>
              <w:tabs>
                <w:tab w:val="left" w:pos="292"/>
              </w:tabs>
              <w:spacing w:before="1"/>
              <w:ind w:right="90"/>
              <w:jc w:val="both"/>
              <w:rPr>
                <w:i/>
                <w:color w:val="006600"/>
                <w:sz w:val="24"/>
                <w:lang w:val="kk-KZ"/>
              </w:rPr>
            </w:pPr>
            <w:r w:rsidRPr="008858ED">
              <w:rPr>
                <w:i/>
                <w:color w:val="006600"/>
                <w:sz w:val="24"/>
                <w:lang w:val="kk-KZ"/>
              </w:rPr>
              <w:t>Формирование</w:t>
            </w:r>
            <w:r w:rsidRPr="008858ED">
              <w:rPr>
                <w:i/>
                <w:color w:val="006600"/>
                <w:spacing w:val="1"/>
                <w:sz w:val="24"/>
                <w:lang w:val="kk-KZ"/>
              </w:rPr>
              <w:t xml:space="preserve"> </w:t>
            </w:r>
            <w:r w:rsidRPr="008858ED">
              <w:rPr>
                <w:i/>
                <w:color w:val="006600"/>
                <w:sz w:val="24"/>
                <w:lang w:val="kk-KZ"/>
              </w:rPr>
              <w:t>начал</w:t>
            </w:r>
            <w:r w:rsidRPr="008858ED">
              <w:rPr>
                <w:i/>
                <w:color w:val="006600"/>
                <w:spacing w:val="1"/>
                <w:sz w:val="24"/>
                <w:lang w:val="kk-KZ"/>
              </w:rPr>
              <w:t xml:space="preserve"> </w:t>
            </w:r>
            <w:r w:rsidRPr="008858ED">
              <w:rPr>
                <w:i/>
                <w:color w:val="006600"/>
                <w:sz w:val="24"/>
                <w:lang w:val="kk-KZ"/>
              </w:rPr>
              <w:t>культуры</w:t>
            </w:r>
            <w:r w:rsidRPr="008858ED">
              <w:rPr>
                <w:i/>
                <w:color w:val="006600"/>
                <w:spacing w:val="1"/>
                <w:sz w:val="24"/>
                <w:lang w:val="kk-KZ"/>
              </w:rPr>
              <w:t xml:space="preserve"> </w:t>
            </w:r>
            <w:r w:rsidRPr="008858ED">
              <w:rPr>
                <w:i/>
                <w:color w:val="006600"/>
                <w:sz w:val="24"/>
                <w:lang w:val="kk-KZ"/>
              </w:rPr>
              <w:t>здорового</w:t>
            </w:r>
            <w:r w:rsidRPr="008858ED">
              <w:rPr>
                <w:i/>
                <w:color w:val="006600"/>
                <w:spacing w:val="1"/>
                <w:sz w:val="24"/>
                <w:lang w:val="kk-KZ"/>
              </w:rPr>
              <w:t xml:space="preserve"> </w:t>
            </w:r>
            <w:r w:rsidRPr="008858ED">
              <w:rPr>
                <w:i/>
                <w:color w:val="006600"/>
                <w:sz w:val="24"/>
                <w:lang w:val="kk-KZ"/>
              </w:rPr>
              <w:t>образа</w:t>
            </w:r>
            <w:r w:rsidRPr="008858ED">
              <w:rPr>
                <w:i/>
                <w:color w:val="006600"/>
                <w:spacing w:val="1"/>
                <w:sz w:val="24"/>
                <w:lang w:val="kk-KZ"/>
              </w:rPr>
              <w:t xml:space="preserve"> </w:t>
            </w:r>
            <w:r w:rsidRPr="008858ED">
              <w:rPr>
                <w:i/>
                <w:color w:val="006600"/>
                <w:sz w:val="24"/>
                <w:lang w:val="kk-KZ"/>
              </w:rPr>
              <w:t>жизни</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основе</w:t>
            </w:r>
            <w:r w:rsidRPr="008858ED">
              <w:rPr>
                <w:i/>
                <w:color w:val="006600"/>
                <w:spacing w:val="1"/>
                <w:sz w:val="24"/>
                <w:lang w:val="kk-KZ"/>
              </w:rPr>
              <w:t xml:space="preserve"> </w:t>
            </w:r>
            <w:r w:rsidRPr="008858ED">
              <w:rPr>
                <w:i/>
                <w:color w:val="006600"/>
                <w:sz w:val="24"/>
                <w:lang w:val="kk-KZ"/>
              </w:rPr>
              <w:t>национально-</w:t>
            </w:r>
            <w:r w:rsidRPr="008858ED">
              <w:rPr>
                <w:i/>
                <w:color w:val="006600"/>
                <w:spacing w:val="-57"/>
                <w:sz w:val="24"/>
                <w:lang w:val="kk-KZ"/>
              </w:rPr>
              <w:t xml:space="preserve"> </w:t>
            </w:r>
            <w:r w:rsidRPr="008858ED">
              <w:rPr>
                <w:i/>
                <w:color w:val="006600"/>
                <w:sz w:val="24"/>
                <w:lang w:val="kk-KZ"/>
              </w:rPr>
              <w:t>культурных</w:t>
            </w:r>
            <w:r w:rsidRPr="008858ED">
              <w:rPr>
                <w:i/>
                <w:color w:val="006600"/>
                <w:spacing w:val="-2"/>
                <w:sz w:val="24"/>
                <w:lang w:val="kk-KZ"/>
              </w:rPr>
              <w:t xml:space="preserve"> </w:t>
            </w:r>
            <w:r w:rsidRPr="008858ED">
              <w:rPr>
                <w:i/>
                <w:color w:val="006600"/>
                <w:sz w:val="24"/>
                <w:lang w:val="kk-KZ"/>
              </w:rPr>
              <w:t>традиций.</w:t>
            </w:r>
          </w:p>
          <w:p w14:paraId="56328739" w14:textId="77777777" w:rsidR="00272007" w:rsidRPr="008858ED" w:rsidRDefault="00272007" w:rsidP="00272007">
            <w:pPr>
              <w:spacing w:before="2"/>
              <w:rPr>
                <w:b/>
                <w:color w:val="006600"/>
                <w:sz w:val="24"/>
                <w:lang w:val="kk-KZ"/>
              </w:rPr>
            </w:pPr>
          </w:p>
          <w:p w14:paraId="6B7A8B58" w14:textId="77777777" w:rsidR="00272007" w:rsidRPr="008858ED" w:rsidRDefault="00272007" w:rsidP="00272007">
            <w:pPr>
              <w:ind w:left="110" w:right="95"/>
              <w:jc w:val="both"/>
              <w:rPr>
                <w:i/>
                <w:color w:val="006600"/>
                <w:sz w:val="24"/>
                <w:lang w:val="kk-KZ"/>
              </w:rPr>
            </w:pPr>
            <w:r w:rsidRPr="008858ED">
              <w:rPr>
                <w:i/>
                <w:color w:val="006600"/>
                <w:sz w:val="24"/>
                <w:lang w:val="kk-KZ"/>
              </w:rPr>
              <w:t>Реализация</w:t>
            </w:r>
            <w:r w:rsidRPr="008858ED">
              <w:rPr>
                <w:i/>
                <w:color w:val="006600"/>
                <w:spacing w:val="1"/>
                <w:sz w:val="24"/>
                <w:lang w:val="kk-KZ"/>
              </w:rPr>
              <w:t xml:space="preserve"> </w:t>
            </w:r>
            <w:r w:rsidRPr="008858ED">
              <w:rPr>
                <w:i/>
                <w:color w:val="006600"/>
                <w:sz w:val="24"/>
                <w:lang w:val="kk-KZ"/>
              </w:rPr>
              <w:t>воспитательного</w:t>
            </w:r>
            <w:r w:rsidRPr="008858ED">
              <w:rPr>
                <w:i/>
                <w:color w:val="006600"/>
                <w:spacing w:val="1"/>
                <w:sz w:val="24"/>
                <w:lang w:val="kk-KZ"/>
              </w:rPr>
              <w:t xml:space="preserve"> </w:t>
            </w:r>
            <w:r w:rsidRPr="008858ED">
              <w:rPr>
                <w:i/>
                <w:color w:val="006600"/>
                <w:sz w:val="24"/>
                <w:lang w:val="kk-KZ"/>
              </w:rPr>
              <w:t>потенциала</w:t>
            </w:r>
            <w:r w:rsidRPr="008858ED">
              <w:rPr>
                <w:i/>
                <w:color w:val="006600"/>
                <w:spacing w:val="1"/>
                <w:sz w:val="24"/>
                <w:lang w:val="kk-KZ"/>
              </w:rPr>
              <w:t xml:space="preserve"> </w:t>
            </w:r>
            <w:r w:rsidRPr="008858ED">
              <w:rPr>
                <w:i/>
                <w:color w:val="006600"/>
                <w:sz w:val="24"/>
                <w:lang w:val="kk-KZ"/>
              </w:rPr>
              <w:t>РППС</w:t>
            </w:r>
            <w:r w:rsidRPr="008858ED">
              <w:rPr>
                <w:i/>
                <w:color w:val="006600"/>
                <w:spacing w:val="1"/>
                <w:sz w:val="24"/>
                <w:lang w:val="kk-KZ"/>
              </w:rPr>
              <w:t xml:space="preserve"> </w:t>
            </w:r>
            <w:r w:rsidRPr="008858ED">
              <w:rPr>
                <w:i/>
                <w:color w:val="006600"/>
                <w:sz w:val="24"/>
                <w:lang w:val="kk-KZ"/>
              </w:rPr>
              <w:t>предусматривает</w:t>
            </w:r>
            <w:r w:rsidRPr="008858ED">
              <w:rPr>
                <w:i/>
                <w:color w:val="006600"/>
                <w:spacing w:val="1"/>
                <w:sz w:val="24"/>
                <w:lang w:val="kk-KZ"/>
              </w:rPr>
              <w:t xml:space="preserve"> </w:t>
            </w:r>
            <w:r w:rsidRPr="008858ED">
              <w:rPr>
                <w:i/>
                <w:color w:val="006600"/>
                <w:sz w:val="24"/>
                <w:lang w:val="kk-KZ"/>
              </w:rPr>
              <w:t>совместную</w:t>
            </w:r>
            <w:r w:rsidRPr="008858ED">
              <w:rPr>
                <w:i/>
                <w:color w:val="006600"/>
                <w:spacing w:val="1"/>
                <w:sz w:val="24"/>
                <w:lang w:val="kk-KZ"/>
              </w:rPr>
              <w:t xml:space="preserve"> </w:t>
            </w:r>
            <w:r w:rsidRPr="008858ED">
              <w:rPr>
                <w:i/>
                <w:color w:val="006600"/>
                <w:sz w:val="24"/>
                <w:lang w:val="kk-KZ"/>
              </w:rPr>
              <w:t>деятельность участников образовательных отношений по её созданию, поддержанию,</w:t>
            </w:r>
            <w:r w:rsidRPr="008858ED">
              <w:rPr>
                <w:i/>
                <w:color w:val="006600"/>
                <w:spacing w:val="1"/>
                <w:sz w:val="24"/>
                <w:lang w:val="kk-KZ"/>
              </w:rPr>
              <w:t xml:space="preserve"> </w:t>
            </w:r>
            <w:r w:rsidRPr="008858ED">
              <w:rPr>
                <w:i/>
                <w:color w:val="006600"/>
                <w:sz w:val="24"/>
                <w:lang w:val="kk-KZ"/>
              </w:rPr>
              <w:t>использованию</w:t>
            </w:r>
            <w:r w:rsidRPr="008858ED">
              <w:rPr>
                <w:i/>
                <w:color w:val="006600"/>
                <w:spacing w:val="-1"/>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воспитательном</w:t>
            </w:r>
            <w:r w:rsidRPr="008858ED">
              <w:rPr>
                <w:i/>
                <w:color w:val="006600"/>
                <w:spacing w:val="-1"/>
                <w:sz w:val="24"/>
                <w:lang w:val="kk-KZ"/>
              </w:rPr>
              <w:t xml:space="preserve"> </w:t>
            </w:r>
            <w:r w:rsidRPr="008858ED">
              <w:rPr>
                <w:i/>
                <w:color w:val="006600"/>
                <w:sz w:val="24"/>
                <w:lang w:val="kk-KZ"/>
              </w:rPr>
              <w:t>процессе. В этом</w:t>
            </w:r>
            <w:r w:rsidRPr="008858ED">
              <w:rPr>
                <w:i/>
                <w:color w:val="006600"/>
                <w:spacing w:val="-1"/>
                <w:sz w:val="24"/>
                <w:lang w:val="kk-KZ"/>
              </w:rPr>
              <w:t xml:space="preserve"> </w:t>
            </w:r>
            <w:r w:rsidRPr="008858ED">
              <w:rPr>
                <w:i/>
                <w:color w:val="006600"/>
                <w:sz w:val="24"/>
                <w:lang w:val="kk-KZ"/>
              </w:rPr>
              <w:t>случае</w:t>
            </w:r>
            <w:r w:rsidRPr="008858ED">
              <w:rPr>
                <w:i/>
                <w:color w:val="006600"/>
                <w:spacing w:val="-1"/>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включает</w:t>
            </w:r>
            <w:r w:rsidRPr="008858ED">
              <w:rPr>
                <w:i/>
                <w:color w:val="006600"/>
                <w:spacing w:val="-2"/>
                <w:sz w:val="24"/>
                <w:lang w:val="kk-KZ"/>
              </w:rPr>
              <w:t xml:space="preserve"> </w:t>
            </w:r>
            <w:r w:rsidRPr="008858ED">
              <w:rPr>
                <w:i/>
                <w:color w:val="006600"/>
                <w:sz w:val="24"/>
                <w:lang w:val="kk-KZ"/>
              </w:rPr>
              <w:t>в</w:t>
            </w:r>
            <w:r w:rsidRPr="008858ED">
              <w:rPr>
                <w:i/>
                <w:color w:val="006600"/>
                <w:spacing w:val="-3"/>
                <w:sz w:val="24"/>
                <w:lang w:val="kk-KZ"/>
              </w:rPr>
              <w:t xml:space="preserve"> </w:t>
            </w:r>
            <w:r w:rsidRPr="008858ED">
              <w:rPr>
                <w:i/>
                <w:color w:val="006600"/>
                <w:sz w:val="24"/>
                <w:lang w:val="kk-KZ"/>
              </w:rPr>
              <w:t>себя:</w:t>
            </w:r>
          </w:p>
          <w:p w14:paraId="57408F8D" w14:textId="77777777" w:rsidR="00272007" w:rsidRPr="008858ED" w:rsidRDefault="00272007" w:rsidP="00272007">
            <w:pPr>
              <w:spacing w:before="5"/>
              <w:rPr>
                <w:b/>
                <w:color w:val="006600"/>
                <w:sz w:val="24"/>
                <w:lang w:val="kk-KZ"/>
              </w:rPr>
            </w:pPr>
          </w:p>
          <w:p w14:paraId="62CFF34E" w14:textId="77777777" w:rsidR="00272007" w:rsidRPr="008858ED" w:rsidRDefault="00272007" w:rsidP="00CF03FF">
            <w:pPr>
              <w:numPr>
                <w:ilvl w:val="0"/>
                <w:numId w:val="229"/>
              </w:numPr>
              <w:tabs>
                <w:tab w:val="left" w:pos="250"/>
              </w:tabs>
              <w:ind w:left="249"/>
              <w:jc w:val="both"/>
              <w:rPr>
                <w:i/>
                <w:color w:val="006600"/>
                <w:sz w:val="24"/>
                <w:lang w:val="kk-KZ"/>
              </w:rPr>
            </w:pPr>
            <w:r w:rsidRPr="008858ED">
              <w:rPr>
                <w:i/>
                <w:color w:val="006600"/>
                <w:sz w:val="24"/>
                <w:lang w:val="kk-KZ"/>
              </w:rPr>
              <w:t>знаки</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символы</w:t>
            </w:r>
            <w:r w:rsidRPr="008858ED">
              <w:rPr>
                <w:i/>
                <w:color w:val="006600"/>
                <w:spacing w:val="-2"/>
                <w:sz w:val="24"/>
                <w:lang w:val="kk-KZ"/>
              </w:rPr>
              <w:t xml:space="preserve"> </w:t>
            </w:r>
            <w:r w:rsidRPr="008858ED">
              <w:rPr>
                <w:i/>
                <w:color w:val="006600"/>
                <w:sz w:val="24"/>
                <w:lang w:val="kk-KZ"/>
              </w:rPr>
              <w:t>государства,</w:t>
            </w:r>
            <w:r w:rsidRPr="008858ED">
              <w:rPr>
                <w:i/>
                <w:color w:val="006600"/>
                <w:spacing w:val="-2"/>
                <w:sz w:val="24"/>
                <w:lang w:val="kk-KZ"/>
              </w:rPr>
              <w:t xml:space="preserve"> </w:t>
            </w:r>
            <w:r w:rsidRPr="008858ED">
              <w:rPr>
                <w:i/>
                <w:color w:val="006600"/>
                <w:sz w:val="24"/>
                <w:lang w:val="kk-KZ"/>
              </w:rPr>
              <w:t>региона,</w:t>
            </w:r>
            <w:r w:rsidRPr="008858ED">
              <w:rPr>
                <w:i/>
                <w:color w:val="006600"/>
                <w:spacing w:val="-2"/>
                <w:sz w:val="24"/>
                <w:lang w:val="kk-KZ"/>
              </w:rPr>
              <w:t xml:space="preserve"> </w:t>
            </w:r>
            <w:r w:rsidRPr="008858ED">
              <w:rPr>
                <w:i/>
                <w:color w:val="006600"/>
                <w:sz w:val="24"/>
                <w:lang w:val="kk-KZ"/>
              </w:rPr>
              <w:t>населенного</w:t>
            </w:r>
            <w:r w:rsidRPr="008858ED">
              <w:rPr>
                <w:i/>
                <w:color w:val="006600"/>
                <w:spacing w:val="-2"/>
                <w:sz w:val="24"/>
                <w:lang w:val="kk-KZ"/>
              </w:rPr>
              <w:t xml:space="preserve"> </w:t>
            </w:r>
            <w:r w:rsidRPr="008858ED">
              <w:rPr>
                <w:i/>
                <w:color w:val="006600"/>
                <w:sz w:val="24"/>
                <w:lang w:val="kk-KZ"/>
              </w:rPr>
              <w:t>пункта</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ДОО;</w:t>
            </w:r>
          </w:p>
          <w:p w14:paraId="5EB5E46E" w14:textId="77777777" w:rsidR="00272007" w:rsidRPr="008858ED" w:rsidRDefault="00272007" w:rsidP="00272007">
            <w:pPr>
              <w:spacing w:before="5"/>
              <w:rPr>
                <w:b/>
                <w:color w:val="006600"/>
                <w:sz w:val="24"/>
                <w:lang w:val="kk-KZ"/>
              </w:rPr>
            </w:pPr>
          </w:p>
          <w:p w14:paraId="03093BC9" w14:textId="77777777" w:rsidR="00272007" w:rsidRPr="008858ED" w:rsidRDefault="00272007" w:rsidP="00CF03FF">
            <w:pPr>
              <w:numPr>
                <w:ilvl w:val="0"/>
                <w:numId w:val="229"/>
              </w:numPr>
              <w:tabs>
                <w:tab w:val="left" w:pos="255"/>
              </w:tabs>
              <w:ind w:right="102"/>
              <w:jc w:val="both"/>
              <w:rPr>
                <w:i/>
                <w:color w:val="006600"/>
                <w:sz w:val="24"/>
                <w:lang w:val="kk-KZ"/>
              </w:rPr>
            </w:pPr>
            <w:r w:rsidRPr="008858ED">
              <w:rPr>
                <w:i/>
                <w:color w:val="006600"/>
                <w:sz w:val="24"/>
                <w:lang w:val="kk-KZ"/>
              </w:rPr>
              <w:t>компоненты среды, отражающие региональные, этнографические и другие особенности</w:t>
            </w:r>
            <w:r w:rsidRPr="008858ED">
              <w:rPr>
                <w:i/>
                <w:color w:val="006600"/>
                <w:spacing w:val="-57"/>
                <w:sz w:val="24"/>
                <w:lang w:val="kk-KZ"/>
              </w:rPr>
              <w:t xml:space="preserve"> </w:t>
            </w:r>
            <w:r w:rsidRPr="008858ED">
              <w:rPr>
                <w:i/>
                <w:color w:val="006600"/>
                <w:sz w:val="24"/>
                <w:lang w:val="kk-KZ"/>
              </w:rPr>
              <w:t>социокультурных</w:t>
            </w:r>
            <w:r w:rsidRPr="008858ED">
              <w:rPr>
                <w:i/>
                <w:color w:val="006600"/>
                <w:spacing w:val="-2"/>
                <w:sz w:val="24"/>
                <w:lang w:val="kk-KZ"/>
              </w:rPr>
              <w:t xml:space="preserve"> </w:t>
            </w:r>
            <w:r w:rsidRPr="008858ED">
              <w:rPr>
                <w:i/>
                <w:color w:val="006600"/>
                <w:sz w:val="24"/>
                <w:lang w:val="kk-KZ"/>
              </w:rPr>
              <w:t>условий, в</w:t>
            </w:r>
            <w:r w:rsidRPr="008858ED">
              <w:rPr>
                <w:i/>
                <w:color w:val="006600"/>
                <w:spacing w:val="-1"/>
                <w:sz w:val="24"/>
                <w:lang w:val="kk-KZ"/>
              </w:rPr>
              <w:t xml:space="preserve"> </w:t>
            </w:r>
            <w:r w:rsidRPr="008858ED">
              <w:rPr>
                <w:i/>
                <w:color w:val="006600"/>
                <w:sz w:val="24"/>
                <w:lang w:val="kk-KZ"/>
              </w:rPr>
              <w:t>которых</w:t>
            </w:r>
            <w:r w:rsidRPr="008858ED">
              <w:rPr>
                <w:i/>
                <w:color w:val="006600"/>
                <w:spacing w:val="-1"/>
                <w:sz w:val="24"/>
                <w:lang w:val="kk-KZ"/>
              </w:rPr>
              <w:t xml:space="preserve"> </w:t>
            </w:r>
            <w:r w:rsidRPr="008858ED">
              <w:rPr>
                <w:i/>
                <w:color w:val="006600"/>
                <w:sz w:val="24"/>
                <w:lang w:val="kk-KZ"/>
              </w:rPr>
              <w:t>находится</w:t>
            </w:r>
            <w:r w:rsidRPr="008858ED">
              <w:rPr>
                <w:i/>
                <w:color w:val="006600"/>
                <w:spacing w:val="-2"/>
                <w:sz w:val="24"/>
                <w:lang w:val="kk-KZ"/>
              </w:rPr>
              <w:t xml:space="preserve"> </w:t>
            </w:r>
            <w:r w:rsidRPr="008858ED">
              <w:rPr>
                <w:i/>
                <w:color w:val="006600"/>
                <w:sz w:val="24"/>
                <w:lang w:val="kk-KZ"/>
              </w:rPr>
              <w:t>ДОО;</w:t>
            </w:r>
          </w:p>
          <w:p w14:paraId="1447501C" w14:textId="77777777" w:rsidR="00272007" w:rsidRPr="008858ED" w:rsidRDefault="00272007" w:rsidP="00272007">
            <w:pPr>
              <w:spacing w:before="2"/>
              <w:rPr>
                <w:b/>
                <w:color w:val="006600"/>
                <w:sz w:val="24"/>
                <w:lang w:val="kk-KZ"/>
              </w:rPr>
            </w:pPr>
          </w:p>
          <w:p w14:paraId="0ED8FD98" w14:textId="77777777" w:rsidR="00272007" w:rsidRPr="008858ED" w:rsidRDefault="00272007" w:rsidP="00CF03FF">
            <w:pPr>
              <w:numPr>
                <w:ilvl w:val="0"/>
                <w:numId w:val="229"/>
              </w:numPr>
              <w:tabs>
                <w:tab w:val="left" w:pos="250"/>
              </w:tabs>
              <w:spacing w:before="1"/>
              <w:ind w:left="249"/>
              <w:jc w:val="both"/>
              <w:rPr>
                <w:i/>
                <w:color w:val="006600"/>
                <w:sz w:val="24"/>
                <w:lang w:val="kk-KZ"/>
              </w:rPr>
            </w:pPr>
            <w:r w:rsidRPr="008858ED">
              <w:rPr>
                <w:i/>
                <w:color w:val="006600"/>
                <w:sz w:val="24"/>
                <w:lang w:val="kk-KZ"/>
              </w:rPr>
              <w:t>компоненты</w:t>
            </w:r>
            <w:r w:rsidRPr="008858ED">
              <w:rPr>
                <w:i/>
                <w:color w:val="006600"/>
                <w:spacing w:val="-4"/>
                <w:sz w:val="24"/>
                <w:lang w:val="kk-KZ"/>
              </w:rPr>
              <w:t xml:space="preserve"> </w:t>
            </w:r>
            <w:r w:rsidRPr="008858ED">
              <w:rPr>
                <w:i/>
                <w:color w:val="006600"/>
                <w:sz w:val="24"/>
                <w:lang w:val="kk-KZ"/>
              </w:rPr>
              <w:t>среды,</w:t>
            </w:r>
            <w:r w:rsidRPr="008858ED">
              <w:rPr>
                <w:i/>
                <w:color w:val="006600"/>
                <w:spacing w:val="-4"/>
                <w:sz w:val="24"/>
                <w:lang w:val="kk-KZ"/>
              </w:rPr>
              <w:t xml:space="preserve"> </w:t>
            </w:r>
            <w:r w:rsidRPr="008858ED">
              <w:rPr>
                <w:i/>
                <w:color w:val="006600"/>
                <w:sz w:val="24"/>
                <w:lang w:val="kk-KZ"/>
              </w:rPr>
              <w:t>отражающие</w:t>
            </w:r>
            <w:r w:rsidRPr="008858ED">
              <w:rPr>
                <w:i/>
                <w:color w:val="006600"/>
                <w:spacing w:val="-4"/>
                <w:sz w:val="24"/>
                <w:lang w:val="kk-KZ"/>
              </w:rPr>
              <w:t xml:space="preserve"> </w:t>
            </w:r>
            <w:r w:rsidRPr="008858ED">
              <w:rPr>
                <w:i/>
                <w:color w:val="006600"/>
                <w:sz w:val="24"/>
                <w:lang w:val="kk-KZ"/>
              </w:rPr>
              <w:t>экологичность,</w:t>
            </w:r>
            <w:r w:rsidRPr="008858ED">
              <w:rPr>
                <w:i/>
                <w:color w:val="006600"/>
                <w:spacing w:val="-4"/>
                <w:sz w:val="24"/>
                <w:lang w:val="kk-KZ"/>
              </w:rPr>
              <w:t xml:space="preserve"> </w:t>
            </w:r>
            <w:r w:rsidRPr="008858ED">
              <w:rPr>
                <w:i/>
                <w:color w:val="006600"/>
                <w:sz w:val="24"/>
                <w:lang w:val="kk-KZ"/>
              </w:rPr>
              <w:t>природосообразность</w:t>
            </w:r>
            <w:r w:rsidRPr="008858ED">
              <w:rPr>
                <w:i/>
                <w:color w:val="006600"/>
                <w:spacing w:val="-4"/>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безопасность;</w:t>
            </w:r>
          </w:p>
          <w:p w14:paraId="35857C46" w14:textId="77777777" w:rsidR="00272007" w:rsidRPr="008858ED" w:rsidRDefault="00272007" w:rsidP="00272007">
            <w:pPr>
              <w:spacing w:before="5"/>
              <w:rPr>
                <w:b/>
                <w:color w:val="006600"/>
                <w:sz w:val="24"/>
                <w:lang w:val="kk-KZ"/>
              </w:rPr>
            </w:pPr>
          </w:p>
          <w:p w14:paraId="5CFD4AEA" w14:textId="77777777" w:rsidR="00272007" w:rsidRPr="008858ED" w:rsidRDefault="00272007" w:rsidP="00CF03FF">
            <w:pPr>
              <w:numPr>
                <w:ilvl w:val="0"/>
                <w:numId w:val="229"/>
              </w:numPr>
              <w:tabs>
                <w:tab w:val="left" w:pos="274"/>
              </w:tabs>
              <w:ind w:right="98"/>
              <w:jc w:val="both"/>
              <w:rPr>
                <w:i/>
                <w:color w:val="006600"/>
                <w:sz w:val="24"/>
                <w:lang w:val="kk-KZ"/>
              </w:rPr>
            </w:pPr>
            <w:r w:rsidRPr="008858ED">
              <w:rPr>
                <w:i/>
                <w:color w:val="006600"/>
                <w:sz w:val="24"/>
                <w:lang w:val="kk-KZ"/>
              </w:rPr>
              <w:t>компоненты среды, обеспечивающие детям возможность общения, игры и совместной</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компоненты</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отражающие</w:t>
            </w:r>
            <w:r w:rsidRPr="008858ED">
              <w:rPr>
                <w:i/>
                <w:color w:val="006600"/>
                <w:spacing w:val="1"/>
                <w:sz w:val="24"/>
                <w:lang w:val="kk-KZ"/>
              </w:rPr>
              <w:t xml:space="preserve"> </w:t>
            </w:r>
            <w:r w:rsidRPr="008858ED">
              <w:rPr>
                <w:i/>
                <w:color w:val="006600"/>
                <w:sz w:val="24"/>
                <w:lang w:val="kk-KZ"/>
              </w:rPr>
              <w:t>ценность</w:t>
            </w:r>
            <w:r w:rsidRPr="008858ED">
              <w:rPr>
                <w:i/>
                <w:color w:val="006600"/>
                <w:spacing w:val="1"/>
                <w:sz w:val="24"/>
                <w:lang w:val="kk-KZ"/>
              </w:rPr>
              <w:t xml:space="preserve"> </w:t>
            </w:r>
            <w:r w:rsidRPr="008858ED">
              <w:rPr>
                <w:i/>
                <w:color w:val="006600"/>
                <w:sz w:val="24"/>
                <w:lang w:val="kk-KZ"/>
              </w:rPr>
              <w:t>семьи,</w:t>
            </w:r>
            <w:r w:rsidRPr="008858ED">
              <w:rPr>
                <w:i/>
                <w:color w:val="006600"/>
                <w:spacing w:val="1"/>
                <w:sz w:val="24"/>
                <w:lang w:val="kk-KZ"/>
              </w:rPr>
              <w:t xml:space="preserve"> </w:t>
            </w:r>
            <w:r w:rsidRPr="008858ED">
              <w:rPr>
                <w:i/>
                <w:color w:val="006600"/>
                <w:sz w:val="24"/>
                <w:lang w:val="kk-KZ"/>
              </w:rPr>
              <w:t>людей</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поколений,</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национальностей радость</w:t>
            </w:r>
            <w:r w:rsidRPr="008858ED">
              <w:rPr>
                <w:i/>
                <w:color w:val="006600"/>
                <w:spacing w:val="-2"/>
                <w:sz w:val="24"/>
                <w:lang w:val="kk-KZ"/>
              </w:rPr>
              <w:t xml:space="preserve"> </w:t>
            </w:r>
            <w:r w:rsidRPr="008858ED">
              <w:rPr>
                <w:i/>
                <w:color w:val="006600"/>
                <w:sz w:val="24"/>
                <w:lang w:val="kk-KZ"/>
              </w:rPr>
              <w:t>общения с</w:t>
            </w:r>
            <w:r w:rsidRPr="008858ED">
              <w:rPr>
                <w:i/>
                <w:color w:val="006600"/>
                <w:spacing w:val="-1"/>
                <w:sz w:val="24"/>
                <w:lang w:val="kk-KZ"/>
              </w:rPr>
              <w:t xml:space="preserve"> </w:t>
            </w:r>
            <w:r w:rsidRPr="008858ED">
              <w:rPr>
                <w:i/>
                <w:color w:val="006600"/>
                <w:sz w:val="24"/>
                <w:lang w:val="kk-KZ"/>
              </w:rPr>
              <w:t>семьей;</w:t>
            </w:r>
          </w:p>
          <w:p w14:paraId="7C2FE9C4" w14:textId="77777777" w:rsidR="00272007" w:rsidRPr="008858ED" w:rsidRDefault="00272007" w:rsidP="00272007">
            <w:pPr>
              <w:spacing w:before="5"/>
              <w:rPr>
                <w:b/>
                <w:color w:val="006600"/>
                <w:sz w:val="24"/>
                <w:lang w:val="kk-KZ"/>
              </w:rPr>
            </w:pPr>
          </w:p>
          <w:p w14:paraId="55280095" w14:textId="77777777" w:rsidR="00272007" w:rsidRPr="008858ED" w:rsidRDefault="00272007" w:rsidP="00CF03FF">
            <w:pPr>
              <w:numPr>
                <w:ilvl w:val="0"/>
                <w:numId w:val="229"/>
              </w:numPr>
              <w:tabs>
                <w:tab w:val="left" w:pos="281"/>
              </w:tabs>
              <w:ind w:right="93"/>
              <w:jc w:val="both"/>
              <w:rPr>
                <w:i/>
                <w:color w:val="006600"/>
                <w:sz w:val="24"/>
                <w:lang w:val="kk-KZ"/>
              </w:rPr>
            </w:pPr>
            <w:r w:rsidRPr="008858ED">
              <w:rPr>
                <w:i/>
                <w:color w:val="006600"/>
                <w:sz w:val="24"/>
                <w:lang w:val="kk-KZ"/>
              </w:rPr>
              <w:t>компоненты среды, обеспечивающие ребенку возможность познавательного развития,</w:t>
            </w:r>
            <w:r w:rsidRPr="008858ED">
              <w:rPr>
                <w:i/>
                <w:color w:val="006600"/>
                <w:spacing w:val="1"/>
                <w:sz w:val="24"/>
                <w:lang w:val="kk-KZ"/>
              </w:rPr>
              <w:t xml:space="preserve"> </w:t>
            </w:r>
            <w:r w:rsidRPr="008858ED">
              <w:rPr>
                <w:i/>
                <w:color w:val="006600"/>
                <w:sz w:val="24"/>
                <w:lang w:val="kk-KZ"/>
              </w:rPr>
              <w:t>экспериментирования,</w:t>
            </w:r>
            <w:r w:rsidRPr="008858ED">
              <w:rPr>
                <w:i/>
                <w:color w:val="006600"/>
                <w:spacing w:val="1"/>
                <w:sz w:val="24"/>
                <w:lang w:val="kk-KZ"/>
              </w:rPr>
              <w:t xml:space="preserve"> </w:t>
            </w:r>
            <w:r w:rsidRPr="008858ED">
              <w:rPr>
                <w:i/>
                <w:color w:val="006600"/>
                <w:sz w:val="24"/>
                <w:lang w:val="kk-KZ"/>
              </w:rPr>
              <w:t>освоения</w:t>
            </w:r>
            <w:r w:rsidRPr="008858ED">
              <w:rPr>
                <w:i/>
                <w:color w:val="006600"/>
                <w:spacing w:val="1"/>
                <w:sz w:val="24"/>
                <w:lang w:val="kk-KZ"/>
              </w:rPr>
              <w:t xml:space="preserve"> </w:t>
            </w:r>
            <w:r w:rsidRPr="008858ED">
              <w:rPr>
                <w:i/>
                <w:color w:val="006600"/>
                <w:sz w:val="24"/>
                <w:lang w:val="kk-KZ"/>
              </w:rPr>
              <w:t>новых</w:t>
            </w:r>
            <w:r w:rsidRPr="008858ED">
              <w:rPr>
                <w:i/>
                <w:color w:val="006600"/>
                <w:spacing w:val="1"/>
                <w:sz w:val="24"/>
                <w:lang w:val="kk-KZ"/>
              </w:rPr>
              <w:t xml:space="preserve"> </w:t>
            </w:r>
            <w:r w:rsidRPr="008858ED">
              <w:rPr>
                <w:i/>
                <w:color w:val="006600"/>
                <w:sz w:val="24"/>
                <w:lang w:val="kk-KZ"/>
              </w:rPr>
              <w:t>технологий,</w:t>
            </w:r>
            <w:r w:rsidRPr="008858ED">
              <w:rPr>
                <w:i/>
                <w:color w:val="006600"/>
                <w:spacing w:val="1"/>
                <w:sz w:val="24"/>
                <w:lang w:val="kk-KZ"/>
              </w:rPr>
              <w:t xml:space="preserve"> </w:t>
            </w:r>
            <w:r w:rsidRPr="008858ED">
              <w:rPr>
                <w:i/>
                <w:color w:val="006600"/>
                <w:sz w:val="24"/>
                <w:lang w:val="kk-KZ"/>
              </w:rPr>
              <w:t>раскрывающие</w:t>
            </w:r>
            <w:r w:rsidRPr="008858ED">
              <w:rPr>
                <w:i/>
                <w:color w:val="006600"/>
                <w:spacing w:val="1"/>
                <w:sz w:val="24"/>
                <w:lang w:val="kk-KZ"/>
              </w:rPr>
              <w:t xml:space="preserve"> </w:t>
            </w:r>
            <w:r w:rsidRPr="008858ED">
              <w:rPr>
                <w:i/>
                <w:color w:val="006600"/>
                <w:sz w:val="24"/>
                <w:lang w:val="kk-KZ"/>
              </w:rPr>
              <w:t>красоту</w:t>
            </w:r>
            <w:r w:rsidRPr="008858ED">
              <w:rPr>
                <w:i/>
                <w:color w:val="006600"/>
                <w:spacing w:val="1"/>
                <w:sz w:val="24"/>
                <w:lang w:val="kk-KZ"/>
              </w:rPr>
              <w:t xml:space="preserve"> </w:t>
            </w:r>
            <w:r w:rsidRPr="008858ED">
              <w:rPr>
                <w:i/>
                <w:color w:val="006600"/>
                <w:sz w:val="24"/>
                <w:lang w:val="kk-KZ"/>
              </w:rPr>
              <w:t>знаний,</w:t>
            </w:r>
            <w:r w:rsidRPr="008858ED">
              <w:rPr>
                <w:i/>
                <w:color w:val="006600"/>
                <w:spacing w:val="1"/>
                <w:sz w:val="24"/>
                <w:lang w:val="kk-KZ"/>
              </w:rPr>
              <w:t xml:space="preserve"> </w:t>
            </w:r>
            <w:r w:rsidRPr="008858ED">
              <w:rPr>
                <w:i/>
                <w:color w:val="006600"/>
                <w:sz w:val="24"/>
                <w:lang w:val="kk-KZ"/>
              </w:rPr>
              <w:t>необходимость</w:t>
            </w:r>
            <w:r w:rsidRPr="008858ED">
              <w:rPr>
                <w:i/>
                <w:color w:val="006600"/>
                <w:spacing w:val="-1"/>
                <w:sz w:val="24"/>
                <w:lang w:val="kk-KZ"/>
              </w:rPr>
              <w:t xml:space="preserve"> </w:t>
            </w:r>
            <w:r w:rsidRPr="008858ED">
              <w:rPr>
                <w:i/>
                <w:color w:val="006600"/>
                <w:sz w:val="24"/>
                <w:lang w:val="kk-KZ"/>
              </w:rPr>
              <w:t>научного познания,</w:t>
            </w:r>
            <w:r w:rsidRPr="008858ED">
              <w:rPr>
                <w:i/>
                <w:color w:val="006600"/>
                <w:spacing w:val="-1"/>
                <w:sz w:val="24"/>
                <w:lang w:val="kk-KZ"/>
              </w:rPr>
              <w:t xml:space="preserve"> </w:t>
            </w:r>
            <w:r w:rsidRPr="008858ED">
              <w:rPr>
                <w:i/>
                <w:color w:val="006600"/>
                <w:sz w:val="24"/>
                <w:lang w:val="kk-KZ"/>
              </w:rPr>
              <w:t>формирующие</w:t>
            </w:r>
            <w:r w:rsidRPr="008858ED">
              <w:rPr>
                <w:i/>
                <w:color w:val="006600"/>
                <w:spacing w:val="-1"/>
                <w:sz w:val="24"/>
                <w:lang w:val="kk-KZ"/>
              </w:rPr>
              <w:t xml:space="preserve"> </w:t>
            </w:r>
            <w:r w:rsidRPr="008858ED">
              <w:rPr>
                <w:i/>
                <w:color w:val="006600"/>
                <w:sz w:val="24"/>
                <w:lang w:val="kk-KZ"/>
              </w:rPr>
              <w:t>научную</w:t>
            </w:r>
            <w:r w:rsidRPr="008858ED">
              <w:rPr>
                <w:i/>
                <w:color w:val="006600"/>
                <w:spacing w:val="-1"/>
                <w:sz w:val="24"/>
                <w:lang w:val="kk-KZ"/>
              </w:rPr>
              <w:t xml:space="preserve"> </w:t>
            </w:r>
            <w:r w:rsidRPr="008858ED">
              <w:rPr>
                <w:i/>
                <w:color w:val="006600"/>
                <w:sz w:val="24"/>
                <w:lang w:val="kk-KZ"/>
              </w:rPr>
              <w:t>картину</w:t>
            </w:r>
            <w:r w:rsidRPr="008858ED">
              <w:rPr>
                <w:i/>
                <w:color w:val="006600"/>
                <w:spacing w:val="-1"/>
                <w:sz w:val="24"/>
                <w:lang w:val="kk-KZ"/>
              </w:rPr>
              <w:t xml:space="preserve"> </w:t>
            </w:r>
            <w:r w:rsidRPr="008858ED">
              <w:rPr>
                <w:i/>
                <w:color w:val="006600"/>
                <w:sz w:val="24"/>
                <w:lang w:val="kk-KZ"/>
              </w:rPr>
              <w:t>мира;</w:t>
            </w:r>
          </w:p>
          <w:p w14:paraId="7AAB420C" w14:textId="77777777" w:rsidR="00272007" w:rsidRPr="008858ED" w:rsidRDefault="00272007" w:rsidP="00272007">
            <w:pPr>
              <w:spacing w:before="2"/>
              <w:rPr>
                <w:b/>
                <w:color w:val="006600"/>
                <w:sz w:val="24"/>
                <w:lang w:val="kk-KZ"/>
              </w:rPr>
            </w:pPr>
          </w:p>
          <w:p w14:paraId="1711B21C" w14:textId="77777777" w:rsidR="00272007" w:rsidRPr="008858ED" w:rsidRDefault="00272007" w:rsidP="00CF03FF">
            <w:pPr>
              <w:numPr>
                <w:ilvl w:val="0"/>
                <w:numId w:val="229"/>
              </w:numPr>
              <w:tabs>
                <w:tab w:val="left" w:pos="269"/>
              </w:tabs>
              <w:spacing w:line="264" w:lineRule="exact"/>
              <w:ind w:left="268" w:hanging="159"/>
              <w:jc w:val="both"/>
              <w:rPr>
                <w:i/>
                <w:color w:val="006600"/>
                <w:sz w:val="24"/>
                <w:lang w:val="kk-KZ"/>
              </w:rPr>
            </w:pPr>
            <w:r w:rsidRPr="008858ED">
              <w:rPr>
                <w:i/>
                <w:color w:val="006600"/>
                <w:sz w:val="24"/>
                <w:lang w:val="kk-KZ"/>
              </w:rPr>
              <w:t>компоненты</w:t>
            </w:r>
            <w:r w:rsidRPr="008858ED">
              <w:rPr>
                <w:i/>
                <w:color w:val="006600"/>
                <w:spacing w:val="17"/>
                <w:sz w:val="24"/>
                <w:lang w:val="kk-KZ"/>
              </w:rPr>
              <w:t xml:space="preserve"> </w:t>
            </w:r>
            <w:r w:rsidRPr="008858ED">
              <w:rPr>
                <w:i/>
                <w:color w:val="006600"/>
                <w:sz w:val="24"/>
                <w:lang w:val="kk-KZ"/>
              </w:rPr>
              <w:t>среды,</w:t>
            </w:r>
            <w:r w:rsidRPr="008858ED">
              <w:rPr>
                <w:i/>
                <w:color w:val="006600"/>
                <w:spacing w:val="16"/>
                <w:sz w:val="24"/>
                <w:lang w:val="kk-KZ"/>
              </w:rPr>
              <w:t xml:space="preserve"> </w:t>
            </w:r>
            <w:r w:rsidRPr="008858ED">
              <w:rPr>
                <w:i/>
                <w:color w:val="006600"/>
                <w:sz w:val="24"/>
                <w:lang w:val="kk-KZ"/>
              </w:rPr>
              <w:t>обеспечивающие</w:t>
            </w:r>
            <w:r w:rsidRPr="008858ED">
              <w:rPr>
                <w:i/>
                <w:color w:val="006600"/>
                <w:spacing w:val="16"/>
                <w:sz w:val="24"/>
                <w:lang w:val="kk-KZ"/>
              </w:rPr>
              <w:t xml:space="preserve"> </w:t>
            </w:r>
            <w:r w:rsidRPr="008858ED">
              <w:rPr>
                <w:i/>
                <w:color w:val="006600"/>
                <w:sz w:val="24"/>
                <w:lang w:val="kk-KZ"/>
              </w:rPr>
              <w:t>ребенку</w:t>
            </w:r>
            <w:r w:rsidRPr="008858ED">
              <w:rPr>
                <w:i/>
                <w:color w:val="006600"/>
                <w:spacing w:val="16"/>
                <w:sz w:val="24"/>
                <w:lang w:val="kk-KZ"/>
              </w:rPr>
              <w:t xml:space="preserve"> </w:t>
            </w:r>
            <w:r w:rsidRPr="008858ED">
              <w:rPr>
                <w:i/>
                <w:color w:val="006600"/>
                <w:sz w:val="24"/>
                <w:lang w:val="kk-KZ"/>
              </w:rPr>
              <w:t>возможность</w:t>
            </w:r>
            <w:r w:rsidRPr="008858ED">
              <w:rPr>
                <w:i/>
                <w:color w:val="006600"/>
                <w:spacing w:val="17"/>
                <w:sz w:val="24"/>
                <w:lang w:val="kk-KZ"/>
              </w:rPr>
              <w:t xml:space="preserve"> </w:t>
            </w:r>
            <w:r w:rsidRPr="008858ED">
              <w:rPr>
                <w:i/>
                <w:color w:val="006600"/>
                <w:sz w:val="24"/>
                <w:lang w:val="kk-KZ"/>
              </w:rPr>
              <w:t>посильного</w:t>
            </w:r>
            <w:r w:rsidRPr="008858ED">
              <w:rPr>
                <w:i/>
                <w:color w:val="006600"/>
                <w:spacing w:val="16"/>
                <w:sz w:val="24"/>
                <w:lang w:val="kk-KZ"/>
              </w:rPr>
              <w:t xml:space="preserve"> </w:t>
            </w:r>
            <w:r w:rsidRPr="008858ED">
              <w:rPr>
                <w:i/>
                <w:color w:val="006600"/>
                <w:sz w:val="24"/>
                <w:lang w:val="kk-KZ"/>
              </w:rPr>
              <w:t>труда,</w:t>
            </w:r>
            <w:r w:rsidRPr="008858ED">
              <w:rPr>
                <w:i/>
                <w:color w:val="006600"/>
                <w:spacing w:val="16"/>
                <w:sz w:val="24"/>
                <w:lang w:val="kk-KZ"/>
              </w:rPr>
              <w:t xml:space="preserve"> </w:t>
            </w:r>
            <w:r w:rsidRPr="008858ED">
              <w:rPr>
                <w:i/>
                <w:color w:val="006600"/>
                <w:sz w:val="24"/>
                <w:lang w:val="kk-KZ"/>
              </w:rPr>
              <w:t>а</w:t>
            </w:r>
            <w:r w:rsidRPr="008858ED">
              <w:rPr>
                <w:i/>
                <w:color w:val="006600"/>
                <w:spacing w:val="16"/>
                <w:sz w:val="24"/>
                <w:lang w:val="kk-KZ"/>
              </w:rPr>
              <w:t xml:space="preserve"> </w:t>
            </w:r>
            <w:r w:rsidRPr="008858ED">
              <w:rPr>
                <w:i/>
                <w:color w:val="006600"/>
                <w:sz w:val="24"/>
                <w:lang w:val="kk-KZ"/>
              </w:rPr>
              <w:t>также</w:t>
            </w:r>
          </w:p>
        </w:tc>
      </w:tr>
    </w:tbl>
    <w:p w14:paraId="6EBAD7C8" w14:textId="77777777" w:rsidR="00272007" w:rsidRPr="008858ED" w:rsidRDefault="00272007" w:rsidP="00272007">
      <w:pPr>
        <w:spacing w:line="264" w:lineRule="exact"/>
        <w:jc w:val="both"/>
        <w:rPr>
          <w:color w:val="006600"/>
          <w:sz w:val="24"/>
          <w:lang w:val="kk-KZ"/>
        </w:rPr>
        <w:sectPr w:rsidR="00272007" w:rsidRPr="008858ED">
          <w:headerReference w:type="default" r:id="rId27"/>
          <w:footerReference w:type="default" r:id="rId28"/>
          <w:pgSz w:w="12000" w:h="16970"/>
          <w:pgMar w:top="1020" w:right="0" w:bottom="580" w:left="0" w:header="509" w:footer="388" w:gutter="0"/>
          <w:cols w:space="720"/>
        </w:sectPr>
      </w:pPr>
    </w:p>
    <w:p w14:paraId="10F51510" w14:textId="77777777" w:rsidR="00272007" w:rsidRPr="008858ED" w:rsidRDefault="00272007" w:rsidP="00272007">
      <w:pPr>
        <w:spacing w:before="2"/>
        <w:rPr>
          <w:b/>
          <w:color w:val="006600"/>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8858ED" w:rsidRPr="008858ED" w14:paraId="6DDD108D" w14:textId="77777777" w:rsidTr="008858ED">
        <w:trPr>
          <w:trHeight w:val="7750"/>
        </w:trPr>
        <w:tc>
          <w:tcPr>
            <w:tcW w:w="10064" w:type="dxa"/>
          </w:tcPr>
          <w:p w14:paraId="2535AE9A" w14:textId="77777777" w:rsidR="00272007" w:rsidRPr="008858ED" w:rsidRDefault="00272007" w:rsidP="00272007">
            <w:pPr>
              <w:spacing w:line="270" w:lineRule="exact"/>
              <w:ind w:left="110"/>
              <w:jc w:val="both"/>
              <w:rPr>
                <w:i/>
                <w:color w:val="006600"/>
                <w:sz w:val="24"/>
                <w:lang w:val="kk-KZ"/>
              </w:rPr>
            </w:pPr>
            <w:r w:rsidRPr="008858ED">
              <w:rPr>
                <w:i/>
                <w:color w:val="006600"/>
                <w:sz w:val="24"/>
                <w:lang w:val="kk-KZ"/>
              </w:rPr>
              <w:t>отражающие</w:t>
            </w:r>
            <w:r w:rsidRPr="008858ED">
              <w:rPr>
                <w:i/>
                <w:color w:val="006600"/>
                <w:spacing w:val="-4"/>
                <w:sz w:val="24"/>
                <w:lang w:val="kk-KZ"/>
              </w:rPr>
              <w:t xml:space="preserve"> </w:t>
            </w:r>
            <w:r w:rsidRPr="008858ED">
              <w:rPr>
                <w:i/>
                <w:color w:val="006600"/>
                <w:sz w:val="24"/>
                <w:lang w:val="kk-KZ"/>
              </w:rPr>
              <w:t>ценности</w:t>
            </w:r>
            <w:r w:rsidRPr="008858ED">
              <w:rPr>
                <w:i/>
                <w:color w:val="006600"/>
                <w:spacing w:val="-2"/>
                <w:sz w:val="24"/>
                <w:lang w:val="kk-KZ"/>
              </w:rPr>
              <w:t xml:space="preserve"> </w:t>
            </w:r>
            <w:r w:rsidRPr="008858ED">
              <w:rPr>
                <w:i/>
                <w:color w:val="006600"/>
                <w:sz w:val="24"/>
                <w:lang w:val="kk-KZ"/>
              </w:rPr>
              <w:t>труда</w:t>
            </w:r>
            <w:r w:rsidRPr="008858ED">
              <w:rPr>
                <w:i/>
                <w:color w:val="006600"/>
                <w:spacing w:val="-2"/>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жизни</w:t>
            </w:r>
            <w:r w:rsidRPr="008858ED">
              <w:rPr>
                <w:i/>
                <w:color w:val="006600"/>
                <w:spacing w:val="-2"/>
                <w:sz w:val="24"/>
                <w:lang w:val="kk-KZ"/>
              </w:rPr>
              <w:t xml:space="preserve"> </w:t>
            </w:r>
            <w:r w:rsidRPr="008858ED">
              <w:rPr>
                <w:i/>
                <w:color w:val="006600"/>
                <w:sz w:val="24"/>
                <w:lang w:val="kk-KZ"/>
              </w:rPr>
              <w:t>человека</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государства;</w:t>
            </w:r>
          </w:p>
          <w:p w14:paraId="17780EBB" w14:textId="77777777" w:rsidR="00272007" w:rsidRPr="008858ED" w:rsidRDefault="00272007" w:rsidP="00272007">
            <w:pPr>
              <w:spacing w:before="2"/>
              <w:rPr>
                <w:b/>
                <w:color w:val="006600"/>
                <w:sz w:val="24"/>
                <w:lang w:val="kk-KZ"/>
              </w:rPr>
            </w:pPr>
          </w:p>
          <w:p w14:paraId="73D9EC07" w14:textId="77777777" w:rsidR="00272007" w:rsidRPr="008858ED" w:rsidRDefault="00272007" w:rsidP="00CF03FF">
            <w:pPr>
              <w:numPr>
                <w:ilvl w:val="0"/>
                <w:numId w:val="228"/>
              </w:numPr>
              <w:tabs>
                <w:tab w:val="left" w:pos="312"/>
              </w:tabs>
              <w:spacing w:before="1"/>
              <w:ind w:right="100"/>
              <w:rPr>
                <w:i/>
                <w:color w:val="006600"/>
                <w:sz w:val="24"/>
                <w:lang w:val="kk-KZ"/>
              </w:rPr>
            </w:pPr>
            <w:r w:rsidRPr="008858ED">
              <w:rPr>
                <w:i/>
                <w:color w:val="006600"/>
                <w:sz w:val="24"/>
                <w:lang w:val="kk-KZ"/>
              </w:rPr>
              <w:t>компоненты</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обеспечивающие</w:t>
            </w:r>
            <w:r w:rsidRPr="008858ED">
              <w:rPr>
                <w:i/>
                <w:color w:val="006600"/>
                <w:spacing w:val="1"/>
                <w:sz w:val="24"/>
                <w:lang w:val="kk-KZ"/>
              </w:rPr>
              <w:t xml:space="preserve"> </w:t>
            </w:r>
            <w:r w:rsidRPr="008858ED">
              <w:rPr>
                <w:i/>
                <w:color w:val="006600"/>
                <w:sz w:val="24"/>
                <w:lang w:val="kk-KZ"/>
              </w:rPr>
              <w:t>ребенку</w:t>
            </w:r>
            <w:r w:rsidRPr="008858ED">
              <w:rPr>
                <w:i/>
                <w:color w:val="006600"/>
                <w:spacing w:val="1"/>
                <w:sz w:val="24"/>
                <w:lang w:val="kk-KZ"/>
              </w:rPr>
              <w:t xml:space="preserve"> </w:t>
            </w:r>
            <w:r w:rsidRPr="008858ED">
              <w:rPr>
                <w:i/>
                <w:color w:val="006600"/>
                <w:sz w:val="24"/>
                <w:lang w:val="kk-KZ"/>
              </w:rPr>
              <w:t>возможности</w:t>
            </w:r>
            <w:r w:rsidRPr="008858ED">
              <w:rPr>
                <w:i/>
                <w:color w:val="006600"/>
                <w:spacing w:val="1"/>
                <w:sz w:val="24"/>
                <w:lang w:val="kk-KZ"/>
              </w:rPr>
              <w:t xml:space="preserve"> </w:t>
            </w:r>
            <w:r w:rsidRPr="008858ED">
              <w:rPr>
                <w:i/>
                <w:color w:val="006600"/>
                <w:sz w:val="24"/>
                <w:lang w:val="kk-KZ"/>
              </w:rPr>
              <w:t>для</w:t>
            </w:r>
            <w:r w:rsidRPr="008858ED">
              <w:rPr>
                <w:i/>
                <w:color w:val="006600"/>
                <w:spacing w:val="1"/>
                <w:sz w:val="24"/>
                <w:lang w:val="kk-KZ"/>
              </w:rPr>
              <w:t xml:space="preserve"> </w:t>
            </w:r>
            <w:r w:rsidRPr="008858ED">
              <w:rPr>
                <w:i/>
                <w:color w:val="006600"/>
                <w:sz w:val="24"/>
                <w:lang w:val="kk-KZ"/>
              </w:rPr>
              <w:t>укрепления</w:t>
            </w:r>
            <w:r w:rsidRPr="008858ED">
              <w:rPr>
                <w:i/>
                <w:color w:val="006600"/>
                <w:spacing w:val="1"/>
                <w:sz w:val="24"/>
                <w:lang w:val="kk-KZ"/>
              </w:rPr>
              <w:t xml:space="preserve"> </w:t>
            </w:r>
            <w:r w:rsidRPr="008858ED">
              <w:rPr>
                <w:i/>
                <w:color w:val="006600"/>
                <w:sz w:val="24"/>
                <w:lang w:val="kk-KZ"/>
              </w:rPr>
              <w:t>здоровья,</w:t>
            </w:r>
            <w:r w:rsidRPr="008858ED">
              <w:rPr>
                <w:i/>
                <w:color w:val="006600"/>
                <w:spacing w:val="-57"/>
                <w:sz w:val="24"/>
                <w:lang w:val="kk-KZ"/>
              </w:rPr>
              <w:t xml:space="preserve"> </w:t>
            </w:r>
            <w:r w:rsidRPr="008858ED">
              <w:rPr>
                <w:i/>
                <w:color w:val="006600"/>
                <w:sz w:val="24"/>
                <w:lang w:val="kk-KZ"/>
              </w:rPr>
              <w:t>раскрывающие</w:t>
            </w:r>
            <w:r w:rsidRPr="008858ED">
              <w:rPr>
                <w:i/>
                <w:color w:val="006600"/>
                <w:spacing w:val="-2"/>
                <w:sz w:val="24"/>
                <w:lang w:val="kk-KZ"/>
              </w:rPr>
              <w:t xml:space="preserve"> </w:t>
            </w:r>
            <w:r w:rsidRPr="008858ED">
              <w:rPr>
                <w:i/>
                <w:color w:val="006600"/>
                <w:sz w:val="24"/>
                <w:lang w:val="kk-KZ"/>
              </w:rPr>
              <w:t>смысл</w:t>
            </w:r>
            <w:r w:rsidRPr="008858ED">
              <w:rPr>
                <w:i/>
                <w:color w:val="006600"/>
                <w:spacing w:val="-1"/>
                <w:sz w:val="24"/>
                <w:lang w:val="kk-KZ"/>
              </w:rPr>
              <w:t xml:space="preserve"> </w:t>
            </w:r>
            <w:r w:rsidRPr="008858ED">
              <w:rPr>
                <w:i/>
                <w:color w:val="006600"/>
                <w:sz w:val="24"/>
                <w:lang w:val="kk-KZ"/>
              </w:rPr>
              <w:t>здорового образа</w:t>
            </w:r>
            <w:r w:rsidRPr="008858ED">
              <w:rPr>
                <w:i/>
                <w:color w:val="006600"/>
                <w:spacing w:val="-1"/>
                <w:sz w:val="24"/>
                <w:lang w:val="kk-KZ"/>
              </w:rPr>
              <w:t xml:space="preserve"> </w:t>
            </w:r>
            <w:r w:rsidRPr="008858ED">
              <w:rPr>
                <w:i/>
                <w:color w:val="006600"/>
                <w:sz w:val="24"/>
                <w:lang w:val="kk-KZ"/>
              </w:rPr>
              <w:t>жизни, физической</w:t>
            </w:r>
            <w:r w:rsidRPr="008858ED">
              <w:rPr>
                <w:i/>
                <w:color w:val="006600"/>
                <w:spacing w:val="-1"/>
                <w:sz w:val="24"/>
                <w:lang w:val="kk-KZ"/>
              </w:rPr>
              <w:t xml:space="preserve"> </w:t>
            </w:r>
            <w:r w:rsidRPr="008858ED">
              <w:rPr>
                <w:i/>
                <w:color w:val="006600"/>
                <w:sz w:val="24"/>
                <w:lang w:val="kk-KZ"/>
              </w:rPr>
              <w:t>культуры и</w:t>
            </w:r>
            <w:r w:rsidRPr="008858ED">
              <w:rPr>
                <w:i/>
                <w:color w:val="006600"/>
                <w:spacing w:val="-1"/>
                <w:sz w:val="24"/>
                <w:lang w:val="kk-KZ"/>
              </w:rPr>
              <w:t xml:space="preserve"> </w:t>
            </w:r>
            <w:r w:rsidRPr="008858ED">
              <w:rPr>
                <w:i/>
                <w:color w:val="006600"/>
                <w:sz w:val="24"/>
                <w:lang w:val="kk-KZ"/>
              </w:rPr>
              <w:t>спорта;</w:t>
            </w:r>
          </w:p>
          <w:p w14:paraId="0A40CF6B" w14:textId="77777777" w:rsidR="00272007" w:rsidRPr="008858ED" w:rsidRDefault="00272007" w:rsidP="00272007">
            <w:pPr>
              <w:spacing w:before="4"/>
              <w:rPr>
                <w:b/>
                <w:color w:val="006600"/>
                <w:sz w:val="24"/>
                <w:lang w:val="kk-KZ"/>
              </w:rPr>
            </w:pPr>
          </w:p>
          <w:p w14:paraId="7361ED8C" w14:textId="77777777" w:rsidR="00272007" w:rsidRPr="008858ED" w:rsidRDefault="00272007" w:rsidP="00CF03FF">
            <w:pPr>
              <w:numPr>
                <w:ilvl w:val="0"/>
                <w:numId w:val="228"/>
              </w:numPr>
              <w:tabs>
                <w:tab w:val="left" w:pos="310"/>
              </w:tabs>
              <w:ind w:right="95"/>
              <w:rPr>
                <w:i/>
                <w:color w:val="006600"/>
                <w:sz w:val="24"/>
                <w:lang w:val="kk-KZ"/>
              </w:rPr>
            </w:pPr>
            <w:r w:rsidRPr="008858ED">
              <w:rPr>
                <w:i/>
                <w:color w:val="006600"/>
                <w:sz w:val="24"/>
                <w:lang w:val="kk-KZ"/>
              </w:rPr>
              <w:t>компоненты</w:t>
            </w:r>
            <w:r w:rsidRPr="008858ED">
              <w:rPr>
                <w:i/>
                <w:color w:val="006600"/>
                <w:spacing w:val="56"/>
                <w:sz w:val="24"/>
                <w:lang w:val="kk-KZ"/>
              </w:rPr>
              <w:t xml:space="preserve"> </w:t>
            </w:r>
            <w:r w:rsidRPr="008858ED">
              <w:rPr>
                <w:i/>
                <w:color w:val="006600"/>
                <w:sz w:val="24"/>
                <w:lang w:val="kk-KZ"/>
              </w:rPr>
              <w:t>среды,</w:t>
            </w:r>
            <w:r w:rsidRPr="008858ED">
              <w:rPr>
                <w:i/>
                <w:color w:val="006600"/>
                <w:spacing w:val="55"/>
                <w:sz w:val="24"/>
                <w:lang w:val="kk-KZ"/>
              </w:rPr>
              <w:t xml:space="preserve"> </w:t>
            </w:r>
            <w:r w:rsidRPr="008858ED">
              <w:rPr>
                <w:i/>
                <w:color w:val="006600"/>
                <w:sz w:val="24"/>
                <w:lang w:val="kk-KZ"/>
              </w:rPr>
              <w:t>предоставляющие</w:t>
            </w:r>
            <w:r w:rsidRPr="008858ED">
              <w:rPr>
                <w:i/>
                <w:color w:val="006600"/>
                <w:spacing w:val="56"/>
                <w:sz w:val="24"/>
                <w:lang w:val="kk-KZ"/>
              </w:rPr>
              <w:t xml:space="preserve"> </w:t>
            </w:r>
            <w:r w:rsidRPr="008858ED">
              <w:rPr>
                <w:i/>
                <w:color w:val="006600"/>
                <w:sz w:val="24"/>
                <w:lang w:val="kk-KZ"/>
              </w:rPr>
              <w:t>ребенку</w:t>
            </w:r>
            <w:r w:rsidRPr="008858ED">
              <w:rPr>
                <w:i/>
                <w:color w:val="006600"/>
                <w:spacing w:val="57"/>
                <w:sz w:val="24"/>
                <w:lang w:val="kk-KZ"/>
              </w:rPr>
              <w:t xml:space="preserve"> </w:t>
            </w:r>
            <w:r w:rsidRPr="008858ED">
              <w:rPr>
                <w:i/>
                <w:color w:val="006600"/>
                <w:sz w:val="24"/>
                <w:lang w:val="kk-KZ"/>
              </w:rPr>
              <w:t>возможность</w:t>
            </w:r>
            <w:r w:rsidRPr="008858ED">
              <w:rPr>
                <w:i/>
                <w:color w:val="006600"/>
                <w:spacing w:val="57"/>
                <w:sz w:val="24"/>
                <w:lang w:val="kk-KZ"/>
              </w:rPr>
              <w:t xml:space="preserve"> </w:t>
            </w:r>
            <w:r w:rsidRPr="008858ED">
              <w:rPr>
                <w:i/>
                <w:color w:val="006600"/>
                <w:sz w:val="24"/>
                <w:lang w:val="kk-KZ"/>
              </w:rPr>
              <w:t>погружения</w:t>
            </w:r>
            <w:r w:rsidRPr="008858ED">
              <w:rPr>
                <w:i/>
                <w:color w:val="006600"/>
                <w:spacing w:val="56"/>
                <w:sz w:val="24"/>
                <w:lang w:val="kk-KZ"/>
              </w:rPr>
              <w:t xml:space="preserve"> </w:t>
            </w:r>
            <w:r w:rsidRPr="008858ED">
              <w:rPr>
                <w:i/>
                <w:color w:val="006600"/>
                <w:sz w:val="24"/>
                <w:lang w:val="kk-KZ"/>
              </w:rPr>
              <w:t>в</w:t>
            </w:r>
            <w:r w:rsidRPr="008858ED">
              <w:rPr>
                <w:i/>
                <w:color w:val="006600"/>
                <w:spacing w:val="56"/>
                <w:sz w:val="24"/>
                <w:lang w:val="kk-KZ"/>
              </w:rPr>
              <w:t xml:space="preserve"> </w:t>
            </w:r>
            <w:r w:rsidRPr="008858ED">
              <w:rPr>
                <w:i/>
                <w:color w:val="006600"/>
                <w:sz w:val="24"/>
                <w:lang w:val="kk-KZ"/>
              </w:rPr>
              <w:t>культуру</w:t>
            </w:r>
            <w:r w:rsidRPr="008858ED">
              <w:rPr>
                <w:i/>
                <w:color w:val="006600"/>
                <w:spacing w:val="-57"/>
                <w:sz w:val="24"/>
                <w:lang w:val="kk-KZ"/>
              </w:rPr>
              <w:t xml:space="preserve"> </w:t>
            </w:r>
            <w:r w:rsidRPr="008858ED">
              <w:rPr>
                <w:i/>
                <w:color w:val="006600"/>
                <w:sz w:val="24"/>
                <w:lang w:val="kk-KZ"/>
              </w:rPr>
              <w:t>Татарстана,</w:t>
            </w:r>
            <w:r w:rsidRPr="008858ED">
              <w:rPr>
                <w:i/>
                <w:color w:val="006600"/>
                <w:spacing w:val="-5"/>
                <w:sz w:val="24"/>
                <w:lang w:val="kk-KZ"/>
              </w:rPr>
              <w:t xml:space="preserve"> </w:t>
            </w:r>
            <w:r w:rsidRPr="008858ED">
              <w:rPr>
                <w:i/>
                <w:color w:val="006600"/>
                <w:sz w:val="24"/>
                <w:lang w:val="kk-KZ"/>
              </w:rPr>
              <w:t>знакомства</w:t>
            </w:r>
            <w:r w:rsidRPr="008858ED">
              <w:rPr>
                <w:i/>
                <w:color w:val="006600"/>
                <w:spacing w:val="-3"/>
                <w:sz w:val="24"/>
                <w:lang w:val="kk-KZ"/>
              </w:rPr>
              <w:t xml:space="preserve"> </w:t>
            </w:r>
            <w:r w:rsidRPr="008858ED">
              <w:rPr>
                <w:i/>
                <w:color w:val="006600"/>
                <w:sz w:val="24"/>
                <w:lang w:val="kk-KZ"/>
              </w:rPr>
              <w:t>с</w:t>
            </w:r>
            <w:r w:rsidRPr="008858ED">
              <w:rPr>
                <w:i/>
                <w:color w:val="006600"/>
                <w:spacing w:val="-5"/>
                <w:sz w:val="24"/>
                <w:lang w:val="kk-KZ"/>
              </w:rPr>
              <w:t xml:space="preserve"> </w:t>
            </w:r>
            <w:r w:rsidRPr="008858ED">
              <w:rPr>
                <w:i/>
                <w:color w:val="006600"/>
                <w:sz w:val="24"/>
                <w:lang w:val="kk-KZ"/>
              </w:rPr>
              <w:t>особенностями</w:t>
            </w:r>
            <w:r w:rsidRPr="008858ED">
              <w:rPr>
                <w:i/>
                <w:color w:val="006600"/>
                <w:spacing w:val="-4"/>
                <w:sz w:val="24"/>
                <w:lang w:val="kk-KZ"/>
              </w:rPr>
              <w:t xml:space="preserve"> </w:t>
            </w:r>
            <w:r w:rsidRPr="008858ED">
              <w:rPr>
                <w:i/>
                <w:color w:val="006600"/>
                <w:sz w:val="24"/>
                <w:lang w:val="kk-KZ"/>
              </w:rPr>
              <w:t>традиций</w:t>
            </w:r>
            <w:r w:rsidRPr="008858ED">
              <w:rPr>
                <w:i/>
                <w:color w:val="006600"/>
                <w:spacing w:val="-3"/>
                <w:sz w:val="24"/>
                <w:lang w:val="kk-KZ"/>
              </w:rPr>
              <w:t xml:space="preserve"> </w:t>
            </w:r>
            <w:r w:rsidRPr="008858ED">
              <w:rPr>
                <w:i/>
                <w:color w:val="006600"/>
                <w:sz w:val="24"/>
                <w:lang w:val="kk-KZ"/>
              </w:rPr>
              <w:t>многонационального</w:t>
            </w:r>
            <w:r w:rsidRPr="008858ED">
              <w:rPr>
                <w:i/>
                <w:color w:val="006600"/>
                <w:spacing w:val="-4"/>
                <w:sz w:val="24"/>
                <w:lang w:val="kk-KZ"/>
              </w:rPr>
              <w:t xml:space="preserve"> </w:t>
            </w:r>
            <w:r w:rsidRPr="008858ED">
              <w:rPr>
                <w:i/>
                <w:color w:val="006600"/>
                <w:sz w:val="24"/>
                <w:lang w:val="kk-KZ"/>
              </w:rPr>
              <w:t>народа</w:t>
            </w:r>
            <w:r w:rsidRPr="008858ED">
              <w:rPr>
                <w:i/>
                <w:color w:val="006600"/>
                <w:spacing w:val="-3"/>
                <w:sz w:val="24"/>
                <w:lang w:val="kk-KZ"/>
              </w:rPr>
              <w:t xml:space="preserve"> </w:t>
            </w:r>
            <w:r w:rsidRPr="008858ED">
              <w:rPr>
                <w:i/>
                <w:color w:val="006600"/>
                <w:sz w:val="24"/>
                <w:lang w:val="kk-KZ"/>
              </w:rPr>
              <w:t>региона.</w:t>
            </w:r>
          </w:p>
          <w:p w14:paraId="0EE2FE1C" w14:textId="77777777" w:rsidR="00272007" w:rsidRPr="008858ED" w:rsidRDefault="00272007" w:rsidP="00272007">
            <w:pPr>
              <w:spacing w:before="5"/>
              <w:rPr>
                <w:b/>
                <w:color w:val="006600"/>
                <w:sz w:val="24"/>
                <w:lang w:val="kk-KZ"/>
              </w:rPr>
            </w:pPr>
          </w:p>
          <w:p w14:paraId="353B4161" w14:textId="77777777" w:rsidR="00272007" w:rsidRPr="008858ED" w:rsidRDefault="00272007" w:rsidP="00272007">
            <w:pPr>
              <w:ind w:left="110" w:right="93"/>
              <w:jc w:val="both"/>
              <w:rPr>
                <w:i/>
                <w:color w:val="006600"/>
                <w:sz w:val="24"/>
                <w:lang w:val="kk-KZ"/>
              </w:rPr>
            </w:pPr>
            <w:r w:rsidRPr="008858ED">
              <w:rPr>
                <w:i/>
                <w:color w:val="006600"/>
                <w:sz w:val="24"/>
                <w:lang w:val="kk-KZ"/>
              </w:rPr>
              <w:t>РППС</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должна</w:t>
            </w:r>
            <w:r w:rsidRPr="008858ED">
              <w:rPr>
                <w:i/>
                <w:color w:val="006600"/>
                <w:spacing w:val="1"/>
                <w:sz w:val="24"/>
                <w:lang w:val="kk-KZ"/>
              </w:rPr>
              <w:t xml:space="preserve"> </w:t>
            </w:r>
            <w:r w:rsidRPr="008858ED">
              <w:rPr>
                <w:i/>
                <w:color w:val="006600"/>
                <w:sz w:val="24"/>
                <w:lang w:val="kk-KZ"/>
              </w:rPr>
              <w:t>обеспечивать</w:t>
            </w:r>
            <w:r w:rsidRPr="008858ED">
              <w:rPr>
                <w:i/>
                <w:color w:val="006600"/>
                <w:spacing w:val="1"/>
                <w:sz w:val="24"/>
                <w:lang w:val="kk-KZ"/>
              </w:rPr>
              <w:t xml:space="preserve"> </w:t>
            </w:r>
            <w:r w:rsidRPr="008858ED">
              <w:rPr>
                <w:i/>
                <w:color w:val="006600"/>
                <w:sz w:val="24"/>
                <w:lang w:val="kk-KZ"/>
              </w:rPr>
              <w:t>возможность</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видов</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активности:</w:t>
            </w:r>
            <w:r w:rsidRPr="008858ED">
              <w:rPr>
                <w:i/>
                <w:color w:val="006600"/>
                <w:spacing w:val="1"/>
                <w:sz w:val="24"/>
                <w:lang w:val="kk-KZ"/>
              </w:rPr>
              <w:t xml:space="preserve"> </w:t>
            </w:r>
            <w:r w:rsidRPr="008858ED">
              <w:rPr>
                <w:i/>
                <w:color w:val="006600"/>
                <w:sz w:val="24"/>
                <w:lang w:val="kk-KZ"/>
              </w:rPr>
              <w:t>двигательной,</w:t>
            </w:r>
            <w:r w:rsidRPr="008858ED">
              <w:rPr>
                <w:i/>
                <w:color w:val="006600"/>
                <w:spacing w:val="1"/>
                <w:sz w:val="24"/>
                <w:lang w:val="kk-KZ"/>
              </w:rPr>
              <w:t xml:space="preserve"> </w:t>
            </w:r>
            <w:r w:rsidRPr="008858ED">
              <w:rPr>
                <w:i/>
                <w:color w:val="006600"/>
                <w:sz w:val="24"/>
                <w:lang w:val="kk-KZ"/>
              </w:rPr>
              <w:t>включая</w:t>
            </w:r>
            <w:r w:rsidRPr="008858ED">
              <w:rPr>
                <w:i/>
                <w:color w:val="006600"/>
                <w:spacing w:val="1"/>
                <w:sz w:val="24"/>
                <w:lang w:val="kk-KZ"/>
              </w:rPr>
              <w:t xml:space="preserve"> </w:t>
            </w:r>
            <w:r w:rsidRPr="008858ED">
              <w:rPr>
                <w:i/>
                <w:color w:val="006600"/>
                <w:sz w:val="24"/>
                <w:lang w:val="kk-KZ"/>
              </w:rPr>
              <w:t>формы</w:t>
            </w:r>
            <w:r w:rsidRPr="008858ED">
              <w:rPr>
                <w:i/>
                <w:color w:val="006600"/>
                <w:spacing w:val="1"/>
                <w:sz w:val="24"/>
                <w:lang w:val="kk-KZ"/>
              </w:rPr>
              <w:t xml:space="preserve"> </w:t>
            </w:r>
            <w:r w:rsidRPr="008858ED">
              <w:rPr>
                <w:i/>
                <w:color w:val="006600"/>
                <w:sz w:val="24"/>
                <w:lang w:val="kk-KZ"/>
              </w:rPr>
              <w:t>активности</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традиций</w:t>
            </w:r>
            <w:r w:rsidRPr="008858ED">
              <w:rPr>
                <w:i/>
                <w:color w:val="006600"/>
                <w:spacing w:val="1"/>
                <w:sz w:val="24"/>
                <w:lang w:val="kk-KZ"/>
              </w:rPr>
              <w:t xml:space="preserve"> </w:t>
            </w:r>
            <w:r w:rsidRPr="008858ED">
              <w:rPr>
                <w:i/>
                <w:color w:val="006600"/>
                <w:sz w:val="24"/>
                <w:lang w:val="kk-KZ"/>
              </w:rPr>
              <w:t>региона,</w:t>
            </w:r>
            <w:r w:rsidRPr="008858ED">
              <w:rPr>
                <w:i/>
                <w:color w:val="006600"/>
                <w:spacing w:val="1"/>
                <w:sz w:val="24"/>
                <w:lang w:val="kk-KZ"/>
              </w:rPr>
              <w:t xml:space="preserve"> </w:t>
            </w:r>
            <w:r w:rsidRPr="008858ED">
              <w:rPr>
                <w:i/>
                <w:color w:val="006600"/>
                <w:sz w:val="24"/>
                <w:lang w:val="kk-KZ"/>
              </w:rPr>
              <w:t>игровой</w:t>
            </w:r>
            <w:r w:rsidRPr="008858ED">
              <w:rPr>
                <w:i/>
                <w:color w:val="006600"/>
                <w:spacing w:val="1"/>
                <w:sz w:val="24"/>
                <w:lang w:val="kk-KZ"/>
              </w:rPr>
              <w:t xml:space="preserve"> </w:t>
            </w:r>
            <w:r w:rsidRPr="008858ED">
              <w:rPr>
                <w:i/>
                <w:color w:val="006600"/>
                <w:sz w:val="24"/>
                <w:lang w:val="kk-KZ"/>
              </w:rPr>
              <w:t>(народная</w:t>
            </w:r>
            <w:r w:rsidRPr="008858ED">
              <w:rPr>
                <w:i/>
                <w:color w:val="006600"/>
                <w:spacing w:val="1"/>
                <w:sz w:val="24"/>
                <w:lang w:val="kk-KZ"/>
              </w:rPr>
              <w:t xml:space="preserve"> </w:t>
            </w:r>
            <w:r w:rsidRPr="008858ED">
              <w:rPr>
                <w:i/>
                <w:color w:val="006600"/>
                <w:sz w:val="24"/>
                <w:lang w:val="kk-KZ"/>
              </w:rPr>
              <w:t>подвижная,</w:t>
            </w:r>
            <w:r w:rsidRPr="008858ED">
              <w:rPr>
                <w:i/>
                <w:color w:val="006600"/>
                <w:spacing w:val="1"/>
                <w:sz w:val="24"/>
                <w:lang w:val="kk-KZ"/>
              </w:rPr>
              <w:t xml:space="preserve"> </w:t>
            </w:r>
            <w:r w:rsidRPr="008858ED">
              <w:rPr>
                <w:i/>
                <w:color w:val="006600"/>
                <w:sz w:val="24"/>
                <w:lang w:val="kk-KZ"/>
              </w:rPr>
              <w:t>хороводная</w:t>
            </w:r>
            <w:r w:rsidRPr="008858ED">
              <w:rPr>
                <w:i/>
                <w:color w:val="006600"/>
                <w:spacing w:val="1"/>
                <w:sz w:val="24"/>
                <w:lang w:val="kk-KZ"/>
              </w:rPr>
              <w:t xml:space="preserve"> </w:t>
            </w:r>
            <w:r w:rsidRPr="008858ED">
              <w:rPr>
                <w:i/>
                <w:color w:val="006600"/>
                <w:sz w:val="24"/>
                <w:lang w:val="kk-KZ"/>
              </w:rPr>
              <w:t>игры),</w:t>
            </w:r>
            <w:r w:rsidRPr="008858ED">
              <w:rPr>
                <w:i/>
                <w:color w:val="006600"/>
                <w:spacing w:val="1"/>
                <w:sz w:val="24"/>
                <w:lang w:val="kk-KZ"/>
              </w:rPr>
              <w:t xml:space="preserve"> </w:t>
            </w:r>
            <w:r w:rsidRPr="008858ED">
              <w:rPr>
                <w:i/>
                <w:color w:val="006600"/>
                <w:sz w:val="24"/>
                <w:lang w:val="kk-KZ"/>
              </w:rPr>
              <w:t>коммуникативной</w:t>
            </w:r>
            <w:r w:rsidRPr="008858ED">
              <w:rPr>
                <w:i/>
                <w:color w:val="006600"/>
                <w:spacing w:val="1"/>
                <w:sz w:val="24"/>
                <w:lang w:val="kk-KZ"/>
              </w:rPr>
              <w:t xml:space="preserve"> </w:t>
            </w:r>
            <w:r w:rsidRPr="008858ED">
              <w:rPr>
                <w:i/>
                <w:color w:val="006600"/>
                <w:sz w:val="24"/>
                <w:lang w:val="kk-KZ"/>
              </w:rPr>
              <w:t>(общение</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pacing w:val="-1"/>
                <w:sz w:val="24"/>
                <w:lang w:val="kk-KZ"/>
              </w:rPr>
              <w:t>татарском</w:t>
            </w:r>
            <w:r w:rsidRPr="008858ED">
              <w:rPr>
                <w:i/>
                <w:color w:val="006600"/>
                <w:spacing w:val="33"/>
                <w:sz w:val="24"/>
                <w:lang w:val="kk-KZ"/>
              </w:rPr>
              <w:t xml:space="preserve"> </w:t>
            </w:r>
            <w:r w:rsidRPr="008858ED">
              <w:rPr>
                <w:i/>
                <w:color w:val="006600"/>
                <w:sz w:val="24"/>
                <w:lang w:val="kk-KZ"/>
              </w:rPr>
              <w:t>и</w:t>
            </w:r>
            <w:r w:rsidRPr="008858ED">
              <w:rPr>
                <w:i/>
                <w:color w:val="006600"/>
                <w:spacing w:val="-14"/>
                <w:sz w:val="24"/>
                <w:lang w:val="kk-KZ"/>
              </w:rPr>
              <w:t xml:space="preserve"> </w:t>
            </w:r>
            <w:r w:rsidRPr="008858ED">
              <w:rPr>
                <w:i/>
                <w:color w:val="006600"/>
                <w:sz w:val="24"/>
                <w:lang w:val="kk-KZ"/>
              </w:rPr>
              <w:t>русском</w:t>
            </w:r>
            <w:r w:rsidRPr="008858ED">
              <w:rPr>
                <w:i/>
                <w:color w:val="006600"/>
                <w:spacing w:val="-13"/>
                <w:sz w:val="24"/>
                <w:lang w:val="kk-KZ"/>
              </w:rPr>
              <w:t xml:space="preserve"> </w:t>
            </w:r>
            <w:r w:rsidRPr="008858ED">
              <w:rPr>
                <w:i/>
                <w:color w:val="006600"/>
                <w:sz w:val="24"/>
                <w:lang w:val="kk-KZ"/>
              </w:rPr>
              <w:t>языках),</w:t>
            </w:r>
            <w:r w:rsidRPr="008858ED">
              <w:rPr>
                <w:i/>
                <w:color w:val="006600"/>
                <w:spacing w:val="-13"/>
                <w:sz w:val="24"/>
                <w:lang w:val="kk-KZ"/>
              </w:rPr>
              <w:t xml:space="preserve"> </w:t>
            </w:r>
            <w:r w:rsidRPr="008858ED">
              <w:rPr>
                <w:i/>
                <w:color w:val="006600"/>
                <w:sz w:val="24"/>
                <w:lang w:val="kk-KZ"/>
              </w:rPr>
              <w:t>познавательно-исследовательской</w:t>
            </w:r>
            <w:r w:rsidRPr="008858ED">
              <w:rPr>
                <w:i/>
                <w:color w:val="006600"/>
                <w:spacing w:val="-12"/>
                <w:sz w:val="24"/>
                <w:lang w:val="kk-KZ"/>
              </w:rPr>
              <w:t xml:space="preserve"> </w:t>
            </w:r>
            <w:r w:rsidRPr="008858ED">
              <w:rPr>
                <w:i/>
                <w:color w:val="006600"/>
                <w:sz w:val="24"/>
                <w:lang w:val="kk-KZ"/>
              </w:rPr>
              <w:t>(исследование</w:t>
            </w:r>
            <w:r w:rsidRPr="008858ED">
              <w:rPr>
                <w:i/>
                <w:color w:val="006600"/>
                <w:spacing w:val="-14"/>
                <w:sz w:val="24"/>
                <w:lang w:val="kk-KZ"/>
              </w:rPr>
              <w:t xml:space="preserve"> </w:t>
            </w:r>
            <w:r w:rsidRPr="008858ED">
              <w:rPr>
                <w:i/>
                <w:color w:val="006600"/>
                <w:sz w:val="24"/>
                <w:lang w:val="kk-KZ"/>
              </w:rPr>
              <w:t>и</w:t>
            </w:r>
            <w:r w:rsidRPr="008858ED">
              <w:rPr>
                <w:i/>
                <w:color w:val="006600"/>
                <w:spacing w:val="-14"/>
                <w:sz w:val="24"/>
                <w:lang w:val="kk-KZ"/>
              </w:rPr>
              <w:t xml:space="preserve"> </w:t>
            </w:r>
            <w:r w:rsidRPr="008858ED">
              <w:rPr>
                <w:i/>
                <w:color w:val="006600"/>
                <w:sz w:val="24"/>
                <w:lang w:val="kk-KZ"/>
              </w:rPr>
              <w:t>познание</w:t>
            </w:r>
            <w:r w:rsidRPr="008858ED">
              <w:rPr>
                <w:i/>
                <w:color w:val="006600"/>
                <w:spacing w:val="-57"/>
                <w:sz w:val="24"/>
                <w:lang w:val="kk-KZ"/>
              </w:rPr>
              <w:t xml:space="preserve"> </w:t>
            </w:r>
            <w:r w:rsidRPr="008858ED">
              <w:rPr>
                <w:i/>
                <w:color w:val="006600"/>
                <w:sz w:val="24"/>
                <w:lang w:val="kk-KZ"/>
              </w:rPr>
              <w:t>культурных</w:t>
            </w:r>
            <w:r w:rsidRPr="008858ED">
              <w:rPr>
                <w:i/>
                <w:color w:val="006600"/>
                <w:spacing w:val="1"/>
                <w:sz w:val="24"/>
                <w:lang w:val="kk-KZ"/>
              </w:rPr>
              <w:t xml:space="preserve"> </w:t>
            </w:r>
            <w:r w:rsidRPr="008858ED">
              <w:rPr>
                <w:i/>
                <w:color w:val="006600"/>
                <w:sz w:val="24"/>
                <w:lang w:val="kk-KZ"/>
              </w:rPr>
              <w:t>богатств,</w:t>
            </w:r>
            <w:r w:rsidRPr="008858ED">
              <w:rPr>
                <w:i/>
                <w:color w:val="006600"/>
                <w:spacing w:val="1"/>
                <w:sz w:val="24"/>
                <w:lang w:val="kk-KZ"/>
              </w:rPr>
              <w:t xml:space="preserve"> </w:t>
            </w:r>
            <w:r w:rsidRPr="008858ED">
              <w:rPr>
                <w:i/>
                <w:color w:val="006600"/>
                <w:sz w:val="24"/>
                <w:lang w:val="kk-KZ"/>
              </w:rPr>
              <w:t>природы</w:t>
            </w:r>
            <w:r w:rsidRPr="008858ED">
              <w:rPr>
                <w:i/>
                <w:color w:val="006600"/>
                <w:spacing w:val="1"/>
                <w:sz w:val="24"/>
                <w:lang w:val="kk-KZ"/>
              </w:rPr>
              <w:t xml:space="preserve"> </w:t>
            </w:r>
            <w:r w:rsidRPr="008858ED">
              <w:rPr>
                <w:i/>
                <w:color w:val="006600"/>
                <w:sz w:val="24"/>
                <w:lang w:val="kk-KZ"/>
              </w:rPr>
              <w:t>родного</w:t>
            </w:r>
            <w:r w:rsidRPr="008858ED">
              <w:rPr>
                <w:i/>
                <w:color w:val="006600"/>
                <w:spacing w:val="1"/>
                <w:sz w:val="24"/>
                <w:lang w:val="kk-KZ"/>
              </w:rPr>
              <w:t xml:space="preserve"> </w:t>
            </w:r>
            <w:r w:rsidRPr="008858ED">
              <w:rPr>
                <w:i/>
                <w:color w:val="006600"/>
                <w:sz w:val="24"/>
                <w:lang w:val="kk-KZ"/>
              </w:rPr>
              <w:t>края),</w:t>
            </w:r>
            <w:r w:rsidRPr="008858ED">
              <w:rPr>
                <w:i/>
                <w:color w:val="006600"/>
                <w:spacing w:val="1"/>
                <w:sz w:val="24"/>
                <w:lang w:val="kk-KZ"/>
              </w:rPr>
              <w:t xml:space="preserve"> </w:t>
            </w:r>
            <w:r w:rsidRPr="008858ED">
              <w:rPr>
                <w:i/>
                <w:color w:val="006600"/>
                <w:sz w:val="24"/>
                <w:lang w:val="kk-KZ"/>
              </w:rPr>
              <w:t>восприятия</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литературы,</w:t>
            </w:r>
            <w:r w:rsidRPr="008858ED">
              <w:rPr>
                <w:i/>
                <w:color w:val="006600"/>
                <w:spacing w:val="1"/>
                <w:sz w:val="24"/>
                <w:lang w:val="kk-KZ"/>
              </w:rPr>
              <w:t xml:space="preserve"> </w:t>
            </w:r>
            <w:r w:rsidRPr="008858ED">
              <w:rPr>
                <w:i/>
                <w:color w:val="006600"/>
                <w:sz w:val="24"/>
                <w:lang w:val="kk-KZ"/>
              </w:rPr>
              <w:t>народного фольклора, изобразительного творчества, включая татарское декоративно-</w:t>
            </w:r>
            <w:r w:rsidRPr="008858ED">
              <w:rPr>
                <w:i/>
                <w:color w:val="006600"/>
                <w:spacing w:val="1"/>
                <w:sz w:val="24"/>
                <w:lang w:val="kk-KZ"/>
              </w:rPr>
              <w:t xml:space="preserve"> </w:t>
            </w:r>
            <w:r w:rsidRPr="008858ED">
              <w:rPr>
                <w:i/>
                <w:color w:val="006600"/>
                <w:sz w:val="24"/>
                <w:lang w:val="kk-KZ"/>
              </w:rPr>
              <w:t>прикладное</w:t>
            </w:r>
            <w:r w:rsidRPr="008858ED">
              <w:rPr>
                <w:i/>
                <w:color w:val="006600"/>
                <w:spacing w:val="1"/>
                <w:sz w:val="24"/>
                <w:lang w:val="kk-KZ"/>
              </w:rPr>
              <w:t xml:space="preserve"> </w:t>
            </w:r>
            <w:r w:rsidRPr="008858ED">
              <w:rPr>
                <w:i/>
                <w:color w:val="006600"/>
                <w:sz w:val="24"/>
                <w:lang w:val="kk-KZ"/>
              </w:rPr>
              <w:t>искусство,</w:t>
            </w:r>
            <w:r w:rsidRPr="008858ED">
              <w:rPr>
                <w:i/>
                <w:color w:val="006600"/>
                <w:spacing w:val="1"/>
                <w:sz w:val="24"/>
                <w:lang w:val="kk-KZ"/>
              </w:rPr>
              <w:t xml:space="preserve"> </w:t>
            </w:r>
            <w:r w:rsidRPr="008858ED">
              <w:rPr>
                <w:i/>
                <w:color w:val="006600"/>
                <w:sz w:val="24"/>
                <w:lang w:val="kk-KZ"/>
              </w:rPr>
              <w:t>конструирования,</w:t>
            </w:r>
            <w:r w:rsidRPr="008858ED">
              <w:rPr>
                <w:i/>
                <w:color w:val="006600"/>
                <w:spacing w:val="1"/>
                <w:sz w:val="24"/>
                <w:lang w:val="kk-KZ"/>
              </w:rPr>
              <w:t xml:space="preserve"> </w:t>
            </w:r>
            <w:r w:rsidRPr="008858ED">
              <w:rPr>
                <w:i/>
                <w:color w:val="006600"/>
                <w:sz w:val="24"/>
                <w:lang w:val="kk-KZ"/>
              </w:rPr>
              <w:t>музыкального</w:t>
            </w:r>
            <w:r w:rsidRPr="008858ED">
              <w:rPr>
                <w:i/>
                <w:color w:val="006600"/>
                <w:spacing w:val="1"/>
                <w:sz w:val="24"/>
                <w:lang w:val="kk-KZ"/>
              </w:rPr>
              <w:t xml:space="preserve"> </w:t>
            </w:r>
            <w:r w:rsidRPr="008858ED">
              <w:rPr>
                <w:i/>
                <w:color w:val="006600"/>
                <w:sz w:val="24"/>
                <w:lang w:val="kk-KZ"/>
              </w:rPr>
              <w:t>творчества</w:t>
            </w:r>
            <w:r w:rsidRPr="008858ED">
              <w:rPr>
                <w:i/>
                <w:color w:val="006600"/>
                <w:spacing w:val="1"/>
                <w:sz w:val="24"/>
                <w:lang w:val="kk-KZ"/>
              </w:rPr>
              <w:t xml:space="preserve"> </w:t>
            </w:r>
            <w:r w:rsidRPr="008858ED">
              <w:rPr>
                <w:i/>
                <w:color w:val="006600"/>
                <w:sz w:val="24"/>
                <w:lang w:val="kk-KZ"/>
              </w:rPr>
              <w:t>(восприятие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понимание смысла музыкальных произведений татарских композиторов, пение татарских</w:t>
            </w:r>
            <w:r w:rsidRPr="008858ED">
              <w:rPr>
                <w:i/>
                <w:color w:val="006600"/>
                <w:spacing w:val="-57"/>
                <w:sz w:val="24"/>
                <w:lang w:val="kk-KZ"/>
              </w:rPr>
              <w:t xml:space="preserve"> </w:t>
            </w:r>
            <w:r w:rsidRPr="008858ED">
              <w:rPr>
                <w:i/>
                <w:color w:val="006600"/>
                <w:sz w:val="24"/>
                <w:lang w:val="kk-KZ"/>
              </w:rPr>
              <w:t>песен,</w:t>
            </w:r>
            <w:r w:rsidRPr="008858ED">
              <w:rPr>
                <w:i/>
                <w:color w:val="006600"/>
                <w:spacing w:val="-3"/>
                <w:sz w:val="24"/>
                <w:lang w:val="kk-KZ"/>
              </w:rPr>
              <w:t xml:space="preserve"> </w:t>
            </w:r>
            <w:r w:rsidRPr="008858ED">
              <w:rPr>
                <w:i/>
                <w:color w:val="006600"/>
                <w:sz w:val="24"/>
                <w:lang w:val="kk-KZ"/>
              </w:rPr>
              <w:t>исполнение</w:t>
            </w:r>
            <w:r w:rsidRPr="008858ED">
              <w:rPr>
                <w:i/>
                <w:color w:val="006600"/>
                <w:spacing w:val="-3"/>
                <w:sz w:val="24"/>
                <w:lang w:val="kk-KZ"/>
              </w:rPr>
              <w:t xml:space="preserve"> </w:t>
            </w:r>
            <w:r w:rsidRPr="008858ED">
              <w:rPr>
                <w:i/>
                <w:color w:val="006600"/>
                <w:sz w:val="24"/>
                <w:lang w:val="kk-KZ"/>
              </w:rPr>
              <w:t>татарских</w:t>
            </w:r>
            <w:r w:rsidRPr="008858ED">
              <w:rPr>
                <w:i/>
                <w:color w:val="006600"/>
                <w:spacing w:val="-2"/>
                <w:sz w:val="24"/>
                <w:lang w:val="kk-KZ"/>
              </w:rPr>
              <w:t xml:space="preserve"> </w:t>
            </w:r>
            <w:r w:rsidRPr="008858ED">
              <w:rPr>
                <w:i/>
                <w:color w:val="006600"/>
                <w:sz w:val="24"/>
                <w:lang w:val="kk-KZ"/>
              </w:rPr>
              <w:t>танцев,</w:t>
            </w:r>
            <w:r w:rsidRPr="008858ED">
              <w:rPr>
                <w:i/>
                <w:color w:val="006600"/>
                <w:spacing w:val="-2"/>
                <w:sz w:val="24"/>
                <w:lang w:val="kk-KZ"/>
              </w:rPr>
              <w:t xml:space="preserve"> </w:t>
            </w:r>
            <w:r w:rsidRPr="008858ED">
              <w:rPr>
                <w:i/>
                <w:color w:val="006600"/>
                <w:sz w:val="24"/>
                <w:lang w:val="kk-KZ"/>
              </w:rPr>
              <w:t>игра</w:t>
            </w:r>
            <w:r w:rsidRPr="008858ED">
              <w:rPr>
                <w:i/>
                <w:color w:val="006600"/>
                <w:spacing w:val="-2"/>
                <w:sz w:val="24"/>
                <w:lang w:val="kk-KZ"/>
              </w:rPr>
              <w:t xml:space="preserve"> </w:t>
            </w:r>
            <w:r w:rsidRPr="008858ED">
              <w:rPr>
                <w:i/>
                <w:color w:val="006600"/>
                <w:sz w:val="24"/>
                <w:lang w:val="kk-KZ"/>
              </w:rPr>
              <w:t>на народных</w:t>
            </w:r>
            <w:r w:rsidRPr="008858ED">
              <w:rPr>
                <w:i/>
                <w:color w:val="006600"/>
                <w:spacing w:val="-3"/>
                <w:sz w:val="24"/>
                <w:lang w:val="kk-KZ"/>
              </w:rPr>
              <w:t xml:space="preserve"> </w:t>
            </w:r>
            <w:r w:rsidRPr="008858ED">
              <w:rPr>
                <w:i/>
                <w:color w:val="006600"/>
                <w:sz w:val="24"/>
                <w:lang w:val="kk-KZ"/>
              </w:rPr>
              <w:t>музыкальных</w:t>
            </w:r>
            <w:r w:rsidRPr="008858ED">
              <w:rPr>
                <w:i/>
                <w:color w:val="006600"/>
                <w:spacing w:val="-3"/>
                <w:sz w:val="24"/>
                <w:lang w:val="kk-KZ"/>
              </w:rPr>
              <w:t xml:space="preserve"> </w:t>
            </w:r>
            <w:r w:rsidRPr="008858ED">
              <w:rPr>
                <w:i/>
                <w:color w:val="006600"/>
                <w:sz w:val="24"/>
                <w:lang w:val="kk-KZ"/>
              </w:rPr>
              <w:t>инструментах)</w:t>
            </w:r>
            <w:r w:rsidRPr="008858ED">
              <w:rPr>
                <w:i/>
                <w:color w:val="006600"/>
                <w:spacing w:val="-6"/>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др.</w:t>
            </w:r>
          </w:p>
          <w:p w14:paraId="3D47EB79" w14:textId="77777777" w:rsidR="00272007" w:rsidRPr="008858ED" w:rsidRDefault="00272007" w:rsidP="00272007">
            <w:pPr>
              <w:spacing w:before="3"/>
              <w:rPr>
                <w:b/>
                <w:color w:val="006600"/>
                <w:sz w:val="24"/>
                <w:lang w:val="kk-KZ"/>
              </w:rPr>
            </w:pPr>
          </w:p>
          <w:p w14:paraId="0B215481" w14:textId="77777777" w:rsidR="00272007" w:rsidRPr="008858ED" w:rsidRDefault="00272007" w:rsidP="00272007">
            <w:pPr>
              <w:spacing w:before="1"/>
              <w:ind w:left="110"/>
              <w:jc w:val="both"/>
              <w:rPr>
                <w:i/>
                <w:color w:val="006600"/>
                <w:sz w:val="24"/>
                <w:lang w:val="kk-KZ"/>
              </w:rPr>
            </w:pPr>
            <w:r w:rsidRPr="008858ED">
              <w:rPr>
                <w:i/>
                <w:color w:val="006600"/>
                <w:sz w:val="24"/>
                <w:lang w:val="kk-KZ"/>
              </w:rPr>
              <w:t>Особенности</w:t>
            </w:r>
            <w:r w:rsidRPr="008858ED">
              <w:rPr>
                <w:i/>
                <w:color w:val="006600"/>
                <w:spacing w:val="-5"/>
                <w:sz w:val="24"/>
                <w:lang w:val="kk-KZ"/>
              </w:rPr>
              <w:t xml:space="preserve"> </w:t>
            </w:r>
            <w:r w:rsidRPr="008858ED">
              <w:rPr>
                <w:i/>
                <w:color w:val="006600"/>
                <w:sz w:val="24"/>
                <w:lang w:val="kk-KZ"/>
              </w:rPr>
              <w:t>РППС</w:t>
            </w:r>
            <w:r w:rsidRPr="008858ED">
              <w:rPr>
                <w:i/>
                <w:color w:val="006600"/>
                <w:spacing w:val="-4"/>
                <w:sz w:val="24"/>
                <w:lang w:val="kk-KZ"/>
              </w:rPr>
              <w:t xml:space="preserve"> </w:t>
            </w:r>
            <w:r w:rsidRPr="008858ED">
              <w:rPr>
                <w:i/>
                <w:color w:val="006600"/>
                <w:sz w:val="24"/>
                <w:lang w:val="kk-KZ"/>
              </w:rPr>
              <w:t>ДОО</w:t>
            </w:r>
            <w:r w:rsidRPr="008858ED">
              <w:rPr>
                <w:i/>
                <w:color w:val="006600"/>
                <w:spacing w:val="-5"/>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p w14:paraId="18B3A0A6" w14:textId="77777777" w:rsidR="00272007" w:rsidRPr="008858ED" w:rsidRDefault="00272007" w:rsidP="00272007">
            <w:pPr>
              <w:spacing w:before="4"/>
              <w:rPr>
                <w:b/>
                <w:color w:val="006600"/>
                <w:sz w:val="23"/>
                <w:lang w:val="kk-KZ"/>
              </w:rPr>
            </w:pPr>
          </w:p>
          <w:p w14:paraId="3E26B43B" w14:textId="77777777" w:rsidR="00272007" w:rsidRPr="008858ED" w:rsidRDefault="00272007" w:rsidP="00272007">
            <w:pPr>
              <w:spacing w:line="270" w:lineRule="atLeast"/>
              <w:ind w:left="110" w:right="93"/>
              <w:jc w:val="both"/>
              <w:rPr>
                <w:i/>
                <w:color w:val="006600"/>
                <w:sz w:val="24"/>
                <w:lang w:val="kk-KZ"/>
              </w:rPr>
            </w:pPr>
            <w:r w:rsidRPr="008858ED">
              <w:rPr>
                <w:i/>
                <w:color w:val="006600"/>
                <w:sz w:val="24"/>
                <w:lang w:val="kk-KZ"/>
              </w:rPr>
              <w:t>Рекомендации</w:t>
            </w:r>
            <w:r w:rsidRPr="008858ED">
              <w:rPr>
                <w:i/>
                <w:color w:val="006600"/>
                <w:spacing w:val="1"/>
                <w:sz w:val="24"/>
                <w:lang w:val="kk-KZ"/>
              </w:rPr>
              <w:t xml:space="preserve"> </w:t>
            </w:r>
            <w:r w:rsidRPr="008858ED">
              <w:rPr>
                <w:i/>
                <w:color w:val="006600"/>
                <w:sz w:val="24"/>
                <w:lang w:val="kk-KZ"/>
              </w:rPr>
              <w:t>по</w:t>
            </w:r>
            <w:r w:rsidRPr="008858ED">
              <w:rPr>
                <w:i/>
                <w:color w:val="006600"/>
                <w:spacing w:val="1"/>
                <w:sz w:val="24"/>
                <w:lang w:val="kk-KZ"/>
              </w:rPr>
              <w:t xml:space="preserve"> </w:t>
            </w:r>
            <w:r w:rsidRPr="008858ED">
              <w:rPr>
                <w:i/>
                <w:color w:val="006600"/>
                <w:sz w:val="24"/>
                <w:lang w:val="kk-KZ"/>
              </w:rPr>
              <w:t>формированию</w:t>
            </w:r>
            <w:r w:rsidRPr="008858ED">
              <w:rPr>
                <w:i/>
                <w:color w:val="006600"/>
                <w:spacing w:val="1"/>
                <w:sz w:val="24"/>
                <w:lang w:val="kk-KZ"/>
              </w:rPr>
              <w:t xml:space="preserve"> </w:t>
            </w:r>
            <w:r w:rsidRPr="008858ED">
              <w:rPr>
                <w:i/>
                <w:color w:val="006600"/>
                <w:sz w:val="24"/>
                <w:lang w:val="kk-KZ"/>
              </w:rPr>
              <w:t>инфраструктуры</w:t>
            </w:r>
            <w:r w:rsidRPr="008858ED">
              <w:rPr>
                <w:i/>
                <w:color w:val="006600"/>
                <w:spacing w:val="1"/>
                <w:sz w:val="24"/>
                <w:lang w:val="kk-KZ"/>
              </w:rPr>
              <w:t xml:space="preserve"> </w:t>
            </w:r>
            <w:r w:rsidRPr="008858ED">
              <w:rPr>
                <w:i/>
                <w:color w:val="006600"/>
                <w:sz w:val="24"/>
                <w:lang w:val="kk-KZ"/>
              </w:rPr>
              <w:t>дошкольных</w:t>
            </w:r>
            <w:r w:rsidRPr="008858ED">
              <w:rPr>
                <w:i/>
                <w:color w:val="006600"/>
                <w:spacing w:val="1"/>
                <w:sz w:val="24"/>
                <w:lang w:val="kk-KZ"/>
              </w:rPr>
              <w:t xml:space="preserve"> </w:t>
            </w:r>
            <w:r w:rsidRPr="008858ED">
              <w:rPr>
                <w:i/>
                <w:color w:val="006600"/>
                <w:sz w:val="24"/>
                <w:lang w:val="kk-KZ"/>
              </w:rPr>
              <w:t>образовательных</w:t>
            </w:r>
            <w:r w:rsidRPr="008858ED">
              <w:rPr>
                <w:i/>
                <w:color w:val="006600"/>
                <w:spacing w:val="1"/>
                <w:sz w:val="24"/>
                <w:lang w:val="kk-KZ"/>
              </w:rPr>
              <w:t xml:space="preserve"> </w:t>
            </w:r>
            <w:r w:rsidRPr="008858ED">
              <w:rPr>
                <w:i/>
                <w:color w:val="006600"/>
                <w:sz w:val="24"/>
                <w:lang w:val="kk-KZ"/>
              </w:rPr>
              <w:t>организаций</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комплектации</w:t>
            </w:r>
            <w:r w:rsidRPr="008858ED">
              <w:rPr>
                <w:i/>
                <w:color w:val="006600"/>
                <w:spacing w:val="1"/>
                <w:sz w:val="24"/>
                <w:lang w:val="kk-KZ"/>
              </w:rPr>
              <w:t xml:space="preserve"> </w:t>
            </w:r>
            <w:r w:rsidRPr="008858ED">
              <w:rPr>
                <w:i/>
                <w:color w:val="006600"/>
                <w:sz w:val="24"/>
                <w:lang w:val="kk-KZ"/>
              </w:rPr>
              <w:t>учебно-методических</w:t>
            </w:r>
            <w:r w:rsidRPr="008858ED">
              <w:rPr>
                <w:i/>
                <w:color w:val="006600"/>
                <w:spacing w:val="1"/>
                <w:sz w:val="24"/>
                <w:lang w:val="kk-KZ"/>
              </w:rPr>
              <w:t xml:space="preserve"> </w:t>
            </w:r>
            <w:r w:rsidRPr="008858ED">
              <w:rPr>
                <w:i/>
                <w:color w:val="006600"/>
                <w:sz w:val="24"/>
                <w:lang w:val="kk-KZ"/>
              </w:rPr>
              <w:t>материалов</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целях</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57"/>
                <w:sz w:val="24"/>
                <w:lang w:val="kk-KZ"/>
              </w:rPr>
              <w:t xml:space="preserve"> </w:t>
            </w:r>
            <w:r w:rsidRPr="008858ED">
              <w:rPr>
                <w:i/>
                <w:color w:val="006600"/>
                <w:sz w:val="24"/>
                <w:lang w:val="kk-KZ"/>
              </w:rPr>
              <w:t>образовательных программ дошкольного образования (разработаны во исполнение пункта</w:t>
            </w:r>
            <w:r w:rsidRPr="008858ED">
              <w:rPr>
                <w:i/>
                <w:color w:val="006600"/>
                <w:spacing w:val="-57"/>
                <w:sz w:val="24"/>
                <w:lang w:val="kk-KZ"/>
              </w:rPr>
              <w:t xml:space="preserve"> </w:t>
            </w:r>
            <w:r w:rsidRPr="008858ED">
              <w:rPr>
                <w:i/>
                <w:color w:val="006600"/>
                <w:sz w:val="24"/>
                <w:lang w:val="kk-KZ"/>
              </w:rPr>
              <w:t>3 перечня поручений Президента Российской Федерации от 16 марта 2022 г. № Пр-487 по</w:t>
            </w:r>
            <w:r w:rsidRPr="008858ED">
              <w:rPr>
                <w:i/>
                <w:color w:val="006600"/>
                <w:spacing w:val="1"/>
                <w:sz w:val="24"/>
                <w:lang w:val="kk-KZ"/>
              </w:rPr>
              <w:t xml:space="preserve"> </w:t>
            </w:r>
            <w:r w:rsidRPr="008858ED">
              <w:rPr>
                <w:i/>
                <w:color w:val="006600"/>
                <w:sz w:val="24"/>
                <w:lang w:val="kk-KZ"/>
              </w:rPr>
              <w:t>итогам</w:t>
            </w:r>
            <w:r w:rsidRPr="008858ED">
              <w:rPr>
                <w:i/>
                <w:color w:val="006600"/>
                <w:spacing w:val="1"/>
                <w:sz w:val="24"/>
                <w:lang w:val="kk-KZ"/>
              </w:rPr>
              <w:t xml:space="preserve"> </w:t>
            </w:r>
            <w:r w:rsidRPr="008858ED">
              <w:rPr>
                <w:i/>
                <w:color w:val="006600"/>
                <w:sz w:val="24"/>
                <w:lang w:val="kk-KZ"/>
              </w:rPr>
              <w:t>заседания</w:t>
            </w:r>
            <w:r w:rsidRPr="008858ED">
              <w:rPr>
                <w:i/>
                <w:color w:val="006600"/>
                <w:spacing w:val="1"/>
                <w:sz w:val="24"/>
                <w:lang w:val="kk-KZ"/>
              </w:rPr>
              <w:t xml:space="preserve"> </w:t>
            </w:r>
            <w:r w:rsidRPr="008858ED">
              <w:rPr>
                <w:i/>
                <w:color w:val="006600"/>
                <w:sz w:val="24"/>
                <w:lang w:val="kk-KZ"/>
              </w:rPr>
              <w:t>Совета</w:t>
            </w:r>
            <w:r w:rsidRPr="008858ED">
              <w:rPr>
                <w:i/>
                <w:color w:val="006600"/>
                <w:spacing w:val="1"/>
                <w:sz w:val="24"/>
                <w:lang w:val="kk-KZ"/>
              </w:rPr>
              <w:t xml:space="preserve"> </w:t>
            </w:r>
            <w:r w:rsidRPr="008858ED">
              <w:rPr>
                <w:i/>
                <w:color w:val="006600"/>
                <w:sz w:val="24"/>
                <w:lang w:val="kk-KZ"/>
              </w:rPr>
              <w:t>при</w:t>
            </w:r>
            <w:r w:rsidRPr="008858ED">
              <w:rPr>
                <w:i/>
                <w:color w:val="006600"/>
                <w:spacing w:val="1"/>
                <w:sz w:val="24"/>
                <w:lang w:val="kk-KZ"/>
              </w:rPr>
              <w:t xml:space="preserve"> </w:t>
            </w:r>
            <w:r w:rsidRPr="008858ED">
              <w:rPr>
                <w:i/>
                <w:color w:val="006600"/>
                <w:sz w:val="24"/>
                <w:lang w:val="kk-KZ"/>
              </w:rPr>
              <w:t>Президенте</w:t>
            </w:r>
            <w:r w:rsidRPr="008858ED">
              <w:rPr>
                <w:i/>
                <w:color w:val="006600"/>
                <w:spacing w:val="1"/>
                <w:sz w:val="24"/>
                <w:lang w:val="kk-KZ"/>
              </w:rPr>
              <w:t xml:space="preserve"> </w:t>
            </w:r>
            <w:r w:rsidRPr="008858ED">
              <w:rPr>
                <w:i/>
                <w:color w:val="006600"/>
                <w:sz w:val="24"/>
                <w:lang w:val="kk-KZ"/>
              </w:rPr>
              <w:t>Российской</w:t>
            </w:r>
            <w:r w:rsidRPr="008858ED">
              <w:rPr>
                <w:i/>
                <w:color w:val="006600"/>
                <w:spacing w:val="1"/>
                <w:sz w:val="24"/>
                <w:lang w:val="kk-KZ"/>
              </w:rPr>
              <w:t xml:space="preserve"> </w:t>
            </w:r>
            <w:r w:rsidRPr="008858ED">
              <w:rPr>
                <w:i/>
                <w:color w:val="006600"/>
                <w:sz w:val="24"/>
                <w:lang w:val="kk-KZ"/>
              </w:rPr>
              <w:t>Федерации</w:t>
            </w:r>
            <w:r w:rsidRPr="008858ED">
              <w:rPr>
                <w:i/>
                <w:color w:val="006600"/>
                <w:spacing w:val="1"/>
                <w:sz w:val="24"/>
                <w:lang w:val="kk-KZ"/>
              </w:rPr>
              <w:t xml:space="preserve"> </w:t>
            </w:r>
            <w:r w:rsidRPr="008858ED">
              <w:rPr>
                <w:i/>
                <w:color w:val="006600"/>
                <w:sz w:val="24"/>
                <w:lang w:val="kk-KZ"/>
              </w:rPr>
              <w:t>по</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государственной политики в сфере защиты семьи и детей 17 декабря 2021 года) – URL:</w:t>
            </w:r>
            <w:r w:rsidRPr="008858ED">
              <w:rPr>
                <w:i/>
                <w:color w:val="006600"/>
                <w:spacing w:val="1"/>
                <w:sz w:val="24"/>
                <w:lang w:val="kk-KZ"/>
              </w:rPr>
              <w:t xml:space="preserve"> </w:t>
            </w:r>
            <w:r w:rsidRPr="008858ED">
              <w:rPr>
                <w:i/>
                <w:color w:val="006600"/>
                <w:sz w:val="24"/>
                <w:lang w:val="kk-KZ"/>
              </w:rPr>
              <w:t>https://docs.edu.gov.ru/document/f4f7837770384bfa1faa1827ec8d72d4/download/5558/</w:t>
            </w:r>
            <w:r w:rsidRPr="008858ED">
              <w:rPr>
                <w:i/>
                <w:color w:val="006600"/>
                <w:spacing w:val="1"/>
                <w:sz w:val="24"/>
                <w:lang w:val="kk-KZ"/>
              </w:rPr>
              <w:t xml:space="preserve"> </w:t>
            </w:r>
            <w:r w:rsidRPr="008858ED">
              <w:rPr>
                <w:i/>
                <w:color w:val="006600"/>
                <w:sz w:val="24"/>
                <w:lang w:val="kk-KZ"/>
              </w:rPr>
              <w:t>(дата</w:t>
            </w:r>
            <w:r w:rsidRPr="008858ED">
              <w:rPr>
                <w:i/>
                <w:color w:val="006600"/>
                <w:spacing w:val="-57"/>
                <w:sz w:val="24"/>
                <w:lang w:val="kk-KZ"/>
              </w:rPr>
              <w:t xml:space="preserve"> </w:t>
            </w:r>
            <w:r w:rsidRPr="008858ED">
              <w:rPr>
                <w:i/>
                <w:color w:val="006600"/>
                <w:sz w:val="24"/>
                <w:lang w:val="kk-KZ"/>
              </w:rPr>
              <w:t>обращения</w:t>
            </w:r>
            <w:r w:rsidRPr="008858ED">
              <w:rPr>
                <w:i/>
                <w:color w:val="006600"/>
                <w:spacing w:val="-3"/>
                <w:sz w:val="24"/>
                <w:lang w:val="kk-KZ"/>
              </w:rPr>
              <w:t xml:space="preserve"> </w:t>
            </w:r>
            <w:r w:rsidRPr="008858ED">
              <w:rPr>
                <w:i/>
                <w:color w:val="006600"/>
                <w:sz w:val="24"/>
                <w:lang w:val="kk-KZ"/>
              </w:rPr>
              <w:t>25.04.2023)</w:t>
            </w:r>
          </w:p>
        </w:tc>
      </w:tr>
      <w:tr w:rsidR="008858ED" w:rsidRPr="008858ED" w14:paraId="6FAFC1F4" w14:textId="77777777" w:rsidTr="008858ED">
        <w:trPr>
          <w:trHeight w:val="6365"/>
        </w:trPr>
        <w:tc>
          <w:tcPr>
            <w:tcW w:w="10064" w:type="dxa"/>
          </w:tcPr>
          <w:p w14:paraId="54D0D840" w14:textId="77777777" w:rsidR="00272007" w:rsidRPr="008858ED" w:rsidRDefault="00272007" w:rsidP="00272007">
            <w:pPr>
              <w:ind w:left="110" w:right="98"/>
              <w:jc w:val="both"/>
              <w:rPr>
                <w:i/>
                <w:color w:val="006600"/>
                <w:sz w:val="24"/>
                <w:lang w:val="kk-KZ"/>
              </w:rPr>
            </w:pPr>
            <w:r w:rsidRPr="008858ED">
              <w:rPr>
                <w:i/>
                <w:color w:val="006600"/>
                <w:sz w:val="24"/>
                <w:lang w:val="kk-KZ"/>
              </w:rPr>
              <w:t>8) Социокультурный контекст, внешняя социальная и культурная среда ДОО (учитывает</w:t>
            </w:r>
            <w:r w:rsidRPr="008858ED">
              <w:rPr>
                <w:i/>
                <w:color w:val="006600"/>
                <w:spacing w:val="1"/>
                <w:sz w:val="24"/>
                <w:lang w:val="kk-KZ"/>
              </w:rPr>
              <w:t xml:space="preserve"> </w:t>
            </w:r>
            <w:r w:rsidRPr="008858ED">
              <w:rPr>
                <w:i/>
                <w:color w:val="006600"/>
                <w:sz w:val="24"/>
                <w:lang w:val="kk-KZ"/>
              </w:rPr>
              <w:t>этнокультурные,</w:t>
            </w:r>
            <w:r w:rsidRPr="008858ED">
              <w:rPr>
                <w:i/>
                <w:color w:val="006600"/>
                <w:spacing w:val="1"/>
                <w:sz w:val="24"/>
                <w:lang w:val="kk-KZ"/>
              </w:rPr>
              <w:t xml:space="preserve"> </w:t>
            </w:r>
            <w:r w:rsidRPr="008858ED">
              <w:rPr>
                <w:i/>
                <w:color w:val="006600"/>
                <w:sz w:val="24"/>
                <w:lang w:val="kk-KZ"/>
              </w:rPr>
              <w:t>конфессиональные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региональные</w:t>
            </w:r>
            <w:r w:rsidRPr="008858ED">
              <w:rPr>
                <w:i/>
                <w:color w:val="006600"/>
                <w:spacing w:val="1"/>
                <w:sz w:val="24"/>
                <w:lang w:val="kk-KZ"/>
              </w:rPr>
              <w:t xml:space="preserve"> </w:t>
            </w:r>
            <w:r w:rsidRPr="008858ED">
              <w:rPr>
                <w:i/>
                <w:color w:val="006600"/>
                <w:sz w:val="24"/>
                <w:lang w:val="kk-KZ"/>
              </w:rPr>
              <w:t>особенности)</w:t>
            </w:r>
            <w:r w:rsidRPr="008858ED">
              <w:rPr>
                <w:i/>
                <w:color w:val="006600"/>
                <w:spacing w:val="1"/>
                <w:sz w:val="24"/>
                <w:lang w:val="kk-KZ"/>
              </w:rPr>
              <w:t xml:space="preserve"> </w:t>
            </w:r>
            <w:r w:rsidRPr="008858ED">
              <w:rPr>
                <w:i/>
                <w:color w:val="006600"/>
                <w:sz w:val="24"/>
                <w:lang w:val="kk-KZ"/>
              </w:rPr>
              <w:t>(отражающие</w:t>
            </w:r>
            <w:r w:rsidRPr="008858ED">
              <w:rPr>
                <w:i/>
                <w:color w:val="006600"/>
                <w:spacing w:val="-57"/>
                <w:sz w:val="24"/>
                <w:lang w:val="kk-KZ"/>
              </w:rPr>
              <w:t xml:space="preserve"> </w:t>
            </w:r>
            <w:r w:rsidRPr="008858ED">
              <w:rPr>
                <w:i/>
                <w:color w:val="006600"/>
                <w:sz w:val="24"/>
                <w:lang w:val="kk-KZ"/>
              </w:rPr>
              <w:t>региональную</w:t>
            </w:r>
            <w:r w:rsidRPr="008858ED">
              <w:rPr>
                <w:i/>
                <w:color w:val="006600"/>
                <w:spacing w:val="-1"/>
                <w:sz w:val="24"/>
                <w:lang w:val="kk-KZ"/>
              </w:rPr>
              <w:t xml:space="preserve"> </w:t>
            </w:r>
            <w:r w:rsidRPr="008858ED">
              <w:rPr>
                <w:i/>
                <w:color w:val="006600"/>
                <w:sz w:val="24"/>
                <w:lang w:val="kk-KZ"/>
              </w:rPr>
              <w:t>специфику):</w:t>
            </w:r>
          </w:p>
          <w:p w14:paraId="6B04DFCC" w14:textId="77777777" w:rsidR="00272007" w:rsidRPr="008858ED" w:rsidRDefault="00272007" w:rsidP="00272007">
            <w:pPr>
              <w:spacing w:before="8"/>
              <w:rPr>
                <w:b/>
                <w:color w:val="006600"/>
                <w:sz w:val="23"/>
                <w:lang w:val="kk-KZ"/>
              </w:rPr>
            </w:pPr>
          </w:p>
          <w:p w14:paraId="350A7911" w14:textId="77777777" w:rsidR="00272007" w:rsidRPr="008858ED" w:rsidRDefault="00272007" w:rsidP="00272007">
            <w:pPr>
              <w:ind w:left="110" w:right="101"/>
              <w:jc w:val="both"/>
              <w:rPr>
                <w:i/>
                <w:color w:val="006600"/>
                <w:sz w:val="24"/>
                <w:lang w:val="kk-KZ"/>
              </w:rPr>
            </w:pPr>
            <w:r w:rsidRPr="008858ED">
              <w:rPr>
                <w:i/>
                <w:color w:val="006600"/>
                <w:sz w:val="24"/>
                <w:lang w:val="kk-KZ"/>
              </w:rPr>
              <w:t>В качестве средств реализации цели воспитания могут выступать следующие основные</w:t>
            </w:r>
            <w:r w:rsidRPr="008858ED">
              <w:rPr>
                <w:i/>
                <w:color w:val="006600"/>
                <w:spacing w:val="1"/>
                <w:sz w:val="24"/>
                <w:lang w:val="kk-KZ"/>
              </w:rPr>
              <w:t xml:space="preserve"> </w:t>
            </w:r>
            <w:r w:rsidRPr="008858ED">
              <w:rPr>
                <w:i/>
                <w:color w:val="006600"/>
                <w:sz w:val="24"/>
                <w:lang w:val="kk-KZ"/>
              </w:rPr>
              <w:t>виды</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и культурные</w:t>
            </w:r>
            <w:r w:rsidRPr="008858ED">
              <w:rPr>
                <w:i/>
                <w:color w:val="006600"/>
                <w:spacing w:val="-1"/>
                <w:sz w:val="24"/>
                <w:lang w:val="kk-KZ"/>
              </w:rPr>
              <w:t xml:space="preserve"> </w:t>
            </w:r>
            <w:r w:rsidRPr="008858ED">
              <w:rPr>
                <w:i/>
                <w:color w:val="006600"/>
                <w:sz w:val="24"/>
                <w:lang w:val="kk-KZ"/>
              </w:rPr>
              <w:t>практики:</w:t>
            </w:r>
          </w:p>
          <w:p w14:paraId="6DD3407D" w14:textId="77777777" w:rsidR="00272007" w:rsidRPr="008858ED" w:rsidRDefault="00272007" w:rsidP="00272007">
            <w:pPr>
              <w:spacing w:before="3"/>
              <w:rPr>
                <w:b/>
                <w:color w:val="006600"/>
                <w:sz w:val="24"/>
                <w:lang w:val="kk-KZ"/>
              </w:rPr>
            </w:pPr>
          </w:p>
          <w:p w14:paraId="5C5DE7E8" w14:textId="77777777" w:rsidR="00272007" w:rsidRPr="008858ED" w:rsidRDefault="00272007" w:rsidP="00272007">
            <w:pPr>
              <w:ind w:left="110" w:right="92"/>
              <w:jc w:val="both"/>
              <w:rPr>
                <w:i/>
                <w:color w:val="006600"/>
                <w:sz w:val="24"/>
                <w:lang w:val="kk-KZ"/>
              </w:rPr>
            </w:pPr>
            <w:r w:rsidRPr="008858ED">
              <w:rPr>
                <w:i/>
                <w:color w:val="006600"/>
                <w:sz w:val="24"/>
                <w:lang w:val="kk-KZ"/>
              </w:rPr>
              <w:t>предметно-целевая</w:t>
            </w:r>
            <w:r w:rsidRPr="008858ED">
              <w:rPr>
                <w:i/>
                <w:color w:val="006600"/>
                <w:spacing w:val="-12"/>
                <w:sz w:val="24"/>
                <w:lang w:val="kk-KZ"/>
              </w:rPr>
              <w:t xml:space="preserve"> </w:t>
            </w:r>
            <w:r w:rsidRPr="008858ED">
              <w:rPr>
                <w:i/>
                <w:color w:val="006600"/>
                <w:sz w:val="24"/>
                <w:lang w:val="kk-KZ"/>
              </w:rPr>
              <w:t>(виды</w:t>
            </w:r>
            <w:r w:rsidRPr="008858ED">
              <w:rPr>
                <w:i/>
                <w:color w:val="006600"/>
                <w:spacing w:val="-13"/>
                <w:sz w:val="24"/>
                <w:lang w:val="kk-KZ"/>
              </w:rPr>
              <w:t xml:space="preserve"> </w:t>
            </w:r>
            <w:r w:rsidRPr="008858ED">
              <w:rPr>
                <w:i/>
                <w:color w:val="006600"/>
                <w:sz w:val="24"/>
                <w:lang w:val="kk-KZ"/>
              </w:rPr>
              <w:t>деятельности,</w:t>
            </w:r>
            <w:r w:rsidRPr="008858ED">
              <w:rPr>
                <w:i/>
                <w:color w:val="006600"/>
                <w:spacing w:val="-11"/>
                <w:sz w:val="24"/>
                <w:lang w:val="kk-KZ"/>
              </w:rPr>
              <w:t xml:space="preserve"> </w:t>
            </w:r>
            <w:r w:rsidRPr="008858ED">
              <w:rPr>
                <w:i/>
                <w:color w:val="006600"/>
                <w:sz w:val="24"/>
                <w:lang w:val="kk-KZ"/>
              </w:rPr>
              <w:t>организуемые</w:t>
            </w:r>
            <w:r w:rsidRPr="008858ED">
              <w:rPr>
                <w:i/>
                <w:color w:val="006600"/>
                <w:spacing w:val="-12"/>
                <w:sz w:val="24"/>
                <w:lang w:val="kk-KZ"/>
              </w:rPr>
              <w:t xml:space="preserve"> </w:t>
            </w:r>
            <w:r w:rsidRPr="008858ED">
              <w:rPr>
                <w:i/>
                <w:color w:val="006600"/>
                <w:sz w:val="24"/>
                <w:lang w:val="kk-KZ"/>
              </w:rPr>
              <w:t>взрослым,</w:t>
            </w:r>
            <w:r w:rsidRPr="008858ED">
              <w:rPr>
                <w:i/>
                <w:color w:val="006600"/>
                <w:spacing w:val="-10"/>
                <w:sz w:val="24"/>
                <w:lang w:val="kk-KZ"/>
              </w:rPr>
              <w:t xml:space="preserve"> </w:t>
            </w:r>
            <w:r w:rsidRPr="008858ED">
              <w:rPr>
                <w:i/>
                <w:color w:val="006600"/>
                <w:sz w:val="24"/>
                <w:lang w:val="kk-KZ"/>
              </w:rPr>
              <w:t>в</w:t>
            </w:r>
            <w:r w:rsidRPr="008858ED">
              <w:rPr>
                <w:i/>
                <w:color w:val="006600"/>
                <w:spacing w:val="-12"/>
                <w:sz w:val="24"/>
                <w:lang w:val="kk-KZ"/>
              </w:rPr>
              <w:t xml:space="preserve"> </w:t>
            </w:r>
            <w:r w:rsidRPr="008858ED">
              <w:rPr>
                <w:i/>
                <w:color w:val="006600"/>
                <w:sz w:val="24"/>
                <w:lang w:val="kk-KZ"/>
              </w:rPr>
              <w:t>которых</w:t>
            </w:r>
            <w:r w:rsidRPr="008858ED">
              <w:rPr>
                <w:i/>
                <w:color w:val="006600"/>
                <w:spacing w:val="-11"/>
                <w:sz w:val="24"/>
                <w:lang w:val="kk-KZ"/>
              </w:rPr>
              <w:t xml:space="preserve"> </w:t>
            </w:r>
            <w:r w:rsidRPr="008858ED">
              <w:rPr>
                <w:i/>
                <w:color w:val="006600"/>
                <w:sz w:val="24"/>
                <w:lang w:val="kk-KZ"/>
              </w:rPr>
              <w:t>он</w:t>
            </w:r>
            <w:r w:rsidRPr="008858ED">
              <w:rPr>
                <w:i/>
                <w:color w:val="006600"/>
                <w:spacing w:val="-10"/>
                <w:sz w:val="24"/>
                <w:lang w:val="kk-KZ"/>
              </w:rPr>
              <w:t xml:space="preserve"> </w:t>
            </w:r>
            <w:r w:rsidRPr="008858ED">
              <w:rPr>
                <w:i/>
                <w:color w:val="006600"/>
                <w:sz w:val="24"/>
                <w:lang w:val="kk-KZ"/>
              </w:rPr>
              <w:t>открывает</w:t>
            </w:r>
            <w:r w:rsidRPr="008858ED">
              <w:rPr>
                <w:i/>
                <w:color w:val="006600"/>
                <w:spacing w:val="-57"/>
                <w:sz w:val="24"/>
                <w:lang w:val="kk-KZ"/>
              </w:rPr>
              <w:t xml:space="preserve"> </w:t>
            </w:r>
            <w:r w:rsidRPr="008858ED">
              <w:rPr>
                <w:i/>
                <w:color w:val="006600"/>
                <w:sz w:val="24"/>
                <w:lang w:val="kk-KZ"/>
              </w:rPr>
              <w:t>ребенку смысл и ценность человеческой деятельности, способы ее реализации совместно с</w:t>
            </w:r>
            <w:r w:rsidRPr="008858ED">
              <w:rPr>
                <w:i/>
                <w:color w:val="006600"/>
                <w:spacing w:val="-57"/>
                <w:sz w:val="24"/>
                <w:lang w:val="kk-KZ"/>
              </w:rPr>
              <w:t xml:space="preserve"> </w:t>
            </w:r>
            <w:r w:rsidRPr="008858ED">
              <w:rPr>
                <w:i/>
                <w:color w:val="006600"/>
                <w:sz w:val="24"/>
                <w:lang w:val="kk-KZ"/>
              </w:rPr>
              <w:t>родителями,</w:t>
            </w:r>
            <w:r w:rsidRPr="008858ED">
              <w:rPr>
                <w:i/>
                <w:color w:val="006600"/>
                <w:spacing w:val="-2"/>
                <w:sz w:val="24"/>
                <w:lang w:val="kk-KZ"/>
              </w:rPr>
              <w:t xml:space="preserve"> </w:t>
            </w:r>
            <w:r w:rsidRPr="008858ED">
              <w:rPr>
                <w:i/>
                <w:color w:val="006600"/>
                <w:sz w:val="24"/>
                <w:lang w:val="kk-KZ"/>
              </w:rPr>
              <w:t>воспитателями,</w:t>
            </w:r>
            <w:r w:rsidRPr="008858ED">
              <w:rPr>
                <w:i/>
                <w:color w:val="006600"/>
                <w:spacing w:val="-1"/>
                <w:sz w:val="24"/>
                <w:lang w:val="kk-KZ"/>
              </w:rPr>
              <w:t xml:space="preserve"> </w:t>
            </w:r>
            <w:r w:rsidRPr="008858ED">
              <w:rPr>
                <w:i/>
                <w:color w:val="006600"/>
                <w:sz w:val="24"/>
                <w:lang w:val="kk-KZ"/>
              </w:rPr>
              <w:t>сверстниками);</w:t>
            </w:r>
          </w:p>
          <w:p w14:paraId="199689B9" w14:textId="77777777" w:rsidR="00272007" w:rsidRPr="008858ED" w:rsidRDefault="00272007" w:rsidP="00272007">
            <w:pPr>
              <w:spacing w:before="4"/>
              <w:rPr>
                <w:b/>
                <w:color w:val="006600"/>
                <w:sz w:val="24"/>
                <w:lang w:val="kk-KZ"/>
              </w:rPr>
            </w:pPr>
          </w:p>
          <w:p w14:paraId="3F2E3AE6" w14:textId="77777777" w:rsidR="00272007" w:rsidRPr="008858ED" w:rsidRDefault="00272007" w:rsidP="00272007">
            <w:pPr>
              <w:spacing w:before="1"/>
              <w:ind w:left="110" w:right="98"/>
              <w:jc w:val="both"/>
              <w:rPr>
                <w:i/>
                <w:color w:val="006600"/>
                <w:sz w:val="24"/>
                <w:lang w:val="kk-KZ"/>
              </w:rPr>
            </w:pPr>
            <w:r w:rsidRPr="008858ED">
              <w:rPr>
                <w:i/>
                <w:color w:val="006600"/>
                <w:sz w:val="24"/>
                <w:lang w:val="kk-KZ"/>
              </w:rPr>
              <w:t>культурные</w:t>
            </w:r>
            <w:r w:rsidRPr="008858ED">
              <w:rPr>
                <w:i/>
                <w:color w:val="006600"/>
                <w:spacing w:val="1"/>
                <w:sz w:val="24"/>
                <w:lang w:val="kk-KZ"/>
              </w:rPr>
              <w:t xml:space="preserve"> </w:t>
            </w:r>
            <w:r w:rsidRPr="008858ED">
              <w:rPr>
                <w:i/>
                <w:color w:val="006600"/>
                <w:sz w:val="24"/>
                <w:lang w:val="kk-KZ"/>
              </w:rPr>
              <w:t>практики</w:t>
            </w:r>
            <w:r w:rsidRPr="008858ED">
              <w:rPr>
                <w:i/>
                <w:color w:val="006600"/>
                <w:spacing w:val="1"/>
                <w:sz w:val="24"/>
                <w:lang w:val="kk-KZ"/>
              </w:rPr>
              <w:t xml:space="preserve"> </w:t>
            </w:r>
            <w:r w:rsidRPr="008858ED">
              <w:rPr>
                <w:i/>
                <w:color w:val="006600"/>
                <w:sz w:val="24"/>
                <w:lang w:val="kk-KZ"/>
              </w:rPr>
              <w:t>(активная,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апробация</w:t>
            </w:r>
            <w:r w:rsidRPr="008858ED">
              <w:rPr>
                <w:i/>
                <w:color w:val="006600"/>
                <w:spacing w:val="1"/>
                <w:sz w:val="24"/>
                <w:lang w:val="kk-KZ"/>
              </w:rPr>
              <w:t xml:space="preserve"> </w:t>
            </w:r>
            <w:r w:rsidRPr="008858ED">
              <w:rPr>
                <w:i/>
                <w:color w:val="006600"/>
                <w:sz w:val="24"/>
                <w:lang w:val="kk-KZ"/>
              </w:rPr>
              <w:t>каждым</w:t>
            </w:r>
            <w:r w:rsidRPr="008858ED">
              <w:rPr>
                <w:i/>
                <w:color w:val="006600"/>
                <w:spacing w:val="1"/>
                <w:sz w:val="24"/>
                <w:lang w:val="kk-KZ"/>
              </w:rPr>
              <w:t xml:space="preserve"> </w:t>
            </w:r>
            <w:r w:rsidRPr="008858ED">
              <w:rPr>
                <w:i/>
                <w:color w:val="006600"/>
                <w:sz w:val="24"/>
                <w:lang w:val="kk-KZ"/>
              </w:rPr>
              <w:t>ребенком</w:t>
            </w:r>
            <w:r w:rsidRPr="008858ED">
              <w:rPr>
                <w:i/>
                <w:color w:val="006600"/>
                <w:spacing w:val="1"/>
                <w:sz w:val="24"/>
                <w:lang w:val="kk-KZ"/>
              </w:rPr>
              <w:t xml:space="preserve"> </w:t>
            </w:r>
            <w:r w:rsidRPr="008858ED">
              <w:rPr>
                <w:i/>
                <w:color w:val="006600"/>
                <w:sz w:val="24"/>
                <w:lang w:val="kk-KZ"/>
              </w:rPr>
              <w:t>инструментального и ценностного содержаний, полученных от взрослого, и способов их</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различных</w:t>
            </w:r>
            <w:r w:rsidRPr="008858ED">
              <w:rPr>
                <w:i/>
                <w:color w:val="006600"/>
                <w:spacing w:val="-1"/>
                <w:sz w:val="24"/>
                <w:lang w:val="kk-KZ"/>
              </w:rPr>
              <w:t xml:space="preserve"> </w:t>
            </w:r>
            <w:r w:rsidRPr="008858ED">
              <w:rPr>
                <w:i/>
                <w:color w:val="006600"/>
                <w:sz w:val="24"/>
                <w:lang w:val="kk-KZ"/>
              </w:rPr>
              <w:t>видах</w:t>
            </w:r>
            <w:r w:rsidRPr="008858ED">
              <w:rPr>
                <w:i/>
                <w:color w:val="006600"/>
                <w:spacing w:val="-2"/>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через</w:t>
            </w:r>
            <w:r w:rsidRPr="008858ED">
              <w:rPr>
                <w:i/>
                <w:color w:val="006600"/>
                <w:spacing w:val="-1"/>
                <w:sz w:val="24"/>
                <w:lang w:val="kk-KZ"/>
              </w:rPr>
              <w:t xml:space="preserve"> </w:t>
            </w:r>
            <w:r w:rsidRPr="008858ED">
              <w:rPr>
                <w:i/>
                <w:color w:val="006600"/>
                <w:sz w:val="24"/>
                <w:lang w:val="kk-KZ"/>
              </w:rPr>
              <w:t>личный</w:t>
            </w:r>
            <w:r w:rsidRPr="008858ED">
              <w:rPr>
                <w:i/>
                <w:color w:val="006600"/>
                <w:spacing w:val="-1"/>
                <w:sz w:val="24"/>
                <w:lang w:val="kk-KZ"/>
              </w:rPr>
              <w:t xml:space="preserve"> </w:t>
            </w:r>
            <w:r w:rsidRPr="008858ED">
              <w:rPr>
                <w:i/>
                <w:color w:val="006600"/>
                <w:sz w:val="24"/>
                <w:lang w:val="kk-KZ"/>
              </w:rPr>
              <w:t>опыт);</w:t>
            </w:r>
          </w:p>
          <w:p w14:paraId="6B966856" w14:textId="77777777" w:rsidR="00272007" w:rsidRPr="008858ED" w:rsidRDefault="00272007" w:rsidP="00272007">
            <w:pPr>
              <w:spacing w:before="5"/>
              <w:rPr>
                <w:b/>
                <w:color w:val="006600"/>
                <w:sz w:val="24"/>
                <w:lang w:val="kk-KZ"/>
              </w:rPr>
            </w:pPr>
          </w:p>
          <w:p w14:paraId="042DA2D5" w14:textId="77777777" w:rsidR="00272007" w:rsidRPr="008858ED" w:rsidRDefault="00272007" w:rsidP="00272007">
            <w:pPr>
              <w:ind w:left="110" w:right="93"/>
              <w:jc w:val="both"/>
              <w:rPr>
                <w:i/>
                <w:color w:val="006600"/>
                <w:sz w:val="24"/>
                <w:lang w:val="kk-KZ"/>
              </w:rPr>
            </w:pPr>
            <w:r w:rsidRPr="008858ED">
              <w:rPr>
                <w:i/>
                <w:color w:val="006600"/>
                <w:sz w:val="24"/>
                <w:lang w:val="kk-KZ"/>
              </w:rPr>
              <w:t>свободная</w:t>
            </w:r>
            <w:r w:rsidRPr="008858ED">
              <w:rPr>
                <w:i/>
                <w:color w:val="006600"/>
                <w:spacing w:val="1"/>
                <w:sz w:val="24"/>
                <w:lang w:val="kk-KZ"/>
              </w:rPr>
              <w:t xml:space="preserve"> </w:t>
            </w:r>
            <w:r w:rsidRPr="008858ED">
              <w:rPr>
                <w:i/>
                <w:color w:val="006600"/>
                <w:sz w:val="24"/>
                <w:lang w:val="kk-KZ"/>
              </w:rPr>
              <w:t>инициативная</w:t>
            </w:r>
            <w:r w:rsidRPr="008858ED">
              <w:rPr>
                <w:i/>
                <w:color w:val="006600"/>
                <w:spacing w:val="1"/>
                <w:sz w:val="24"/>
                <w:lang w:val="kk-KZ"/>
              </w:rPr>
              <w:t xml:space="preserve"> </w:t>
            </w:r>
            <w:r w:rsidRPr="008858ED">
              <w:rPr>
                <w:i/>
                <w:color w:val="006600"/>
                <w:sz w:val="24"/>
                <w:lang w:val="kk-KZ"/>
              </w:rPr>
              <w:t>деятельность</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(его</w:t>
            </w:r>
            <w:r w:rsidRPr="008858ED">
              <w:rPr>
                <w:i/>
                <w:color w:val="006600"/>
                <w:spacing w:val="1"/>
                <w:sz w:val="24"/>
                <w:lang w:val="kk-KZ"/>
              </w:rPr>
              <w:t xml:space="preserve"> </w:t>
            </w:r>
            <w:r w:rsidRPr="008858ED">
              <w:rPr>
                <w:i/>
                <w:color w:val="006600"/>
                <w:sz w:val="24"/>
                <w:lang w:val="kk-KZ"/>
              </w:rPr>
              <w:t>спонтанная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активность,</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рамках</w:t>
            </w:r>
            <w:r w:rsidRPr="008858ED">
              <w:rPr>
                <w:i/>
                <w:color w:val="006600"/>
                <w:spacing w:val="1"/>
                <w:sz w:val="24"/>
                <w:lang w:val="kk-KZ"/>
              </w:rPr>
              <w:t xml:space="preserve"> </w:t>
            </w:r>
            <w:r w:rsidRPr="008858ED">
              <w:rPr>
                <w:i/>
                <w:color w:val="006600"/>
                <w:sz w:val="24"/>
                <w:lang w:val="kk-KZ"/>
              </w:rPr>
              <w:t>которой</w:t>
            </w:r>
            <w:r w:rsidRPr="008858ED">
              <w:rPr>
                <w:i/>
                <w:color w:val="006600"/>
                <w:spacing w:val="1"/>
                <w:sz w:val="24"/>
                <w:lang w:val="kk-KZ"/>
              </w:rPr>
              <w:t xml:space="preserve"> </w:t>
            </w:r>
            <w:r w:rsidRPr="008858ED">
              <w:rPr>
                <w:i/>
                <w:color w:val="006600"/>
                <w:sz w:val="24"/>
                <w:lang w:val="kk-KZ"/>
              </w:rPr>
              <w:t>он</w:t>
            </w:r>
            <w:r w:rsidRPr="008858ED">
              <w:rPr>
                <w:i/>
                <w:color w:val="006600"/>
                <w:spacing w:val="1"/>
                <w:sz w:val="24"/>
                <w:lang w:val="kk-KZ"/>
              </w:rPr>
              <w:t xml:space="preserve"> </w:t>
            </w:r>
            <w:r w:rsidRPr="008858ED">
              <w:rPr>
                <w:i/>
                <w:color w:val="006600"/>
                <w:sz w:val="24"/>
                <w:lang w:val="kk-KZ"/>
              </w:rPr>
              <w:t>реализует</w:t>
            </w:r>
            <w:r w:rsidRPr="008858ED">
              <w:rPr>
                <w:i/>
                <w:color w:val="006600"/>
                <w:spacing w:val="1"/>
                <w:sz w:val="24"/>
                <w:lang w:val="kk-KZ"/>
              </w:rPr>
              <w:t xml:space="preserve"> </w:t>
            </w:r>
            <w:r w:rsidRPr="008858ED">
              <w:rPr>
                <w:i/>
                <w:color w:val="006600"/>
                <w:sz w:val="24"/>
                <w:lang w:val="kk-KZ"/>
              </w:rPr>
              <w:t>свои</w:t>
            </w:r>
            <w:r w:rsidRPr="008858ED">
              <w:rPr>
                <w:i/>
                <w:color w:val="006600"/>
                <w:spacing w:val="1"/>
                <w:sz w:val="24"/>
                <w:lang w:val="kk-KZ"/>
              </w:rPr>
              <w:t xml:space="preserve"> </w:t>
            </w:r>
            <w:r w:rsidRPr="008858ED">
              <w:rPr>
                <w:i/>
                <w:color w:val="006600"/>
                <w:sz w:val="24"/>
                <w:lang w:val="kk-KZ"/>
              </w:rPr>
              <w:t>базовые</w:t>
            </w:r>
            <w:r w:rsidRPr="008858ED">
              <w:rPr>
                <w:i/>
                <w:color w:val="006600"/>
                <w:spacing w:val="1"/>
                <w:sz w:val="24"/>
                <w:lang w:val="kk-KZ"/>
              </w:rPr>
              <w:t xml:space="preserve"> </w:t>
            </w:r>
            <w:r w:rsidRPr="008858ED">
              <w:rPr>
                <w:i/>
                <w:color w:val="006600"/>
                <w:sz w:val="24"/>
                <w:lang w:val="kk-KZ"/>
              </w:rPr>
              <w:t>устремления:</w:t>
            </w:r>
            <w:r w:rsidRPr="008858ED">
              <w:rPr>
                <w:i/>
                <w:color w:val="006600"/>
                <w:spacing w:val="-57"/>
                <w:sz w:val="24"/>
                <w:lang w:val="kk-KZ"/>
              </w:rPr>
              <w:t xml:space="preserve"> </w:t>
            </w:r>
            <w:r w:rsidRPr="008858ED">
              <w:rPr>
                <w:i/>
                <w:color w:val="006600"/>
                <w:sz w:val="24"/>
                <w:lang w:val="kk-KZ"/>
              </w:rPr>
              <w:t>любознательность, общительность, опыт деятельности на основе усвоенных ценностей).</w:t>
            </w:r>
            <w:r w:rsidRPr="008858ED">
              <w:rPr>
                <w:i/>
                <w:color w:val="006600"/>
                <w:spacing w:val="-57"/>
                <w:sz w:val="24"/>
                <w:lang w:val="kk-KZ"/>
              </w:rPr>
              <w:t xml:space="preserve"> </w:t>
            </w:r>
            <w:r w:rsidRPr="008858ED">
              <w:rPr>
                <w:i/>
                <w:color w:val="006600"/>
                <w:sz w:val="24"/>
                <w:lang w:val="kk-KZ"/>
              </w:rPr>
              <w:t>Создание</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языковой</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где</w:t>
            </w:r>
            <w:r w:rsidRPr="008858ED">
              <w:rPr>
                <w:i/>
                <w:color w:val="006600"/>
                <w:spacing w:val="1"/>
                <w:sz w:val="24"/>
                <w:lang w:val="kk-KZ"/>
              </w:rPr>
              <w:t xml:space="preserve"> </w:t>
            </w:r>
            <w:r w:rsidRPr="008858ED">
              <w:rPr>
                <w:i/>
                <w:color w:val="006600"/>
                <w:sz w:val="24"/>
                <w:lang w:val="kk-KZ"/>
              </w:rPr>
              <w:t>общение</w:t>
            </w:r>
            <w:r w:rsidRPr="008858ED">
              <w:rPr>
                <w:i/>
                <w:color w:val="006600"/>
                <w:spacing w:val="1"/>
                <w:sz w:val="24"/>
                <w:lang w:val="kk-KZ"/>
              </w:rPr>
              <w:t xml:space="preserve"> </w:t>
            </w:r>
            <w:r w:rsidRPr="008858ED">
              <w:rPr>
                <w:i/>
                <w:color w:val="006600"/>
                <w:sz w:val="24"/>
                <w:lang w:val="kk-KZ"/>
              </w:rPr>
              <w:t>педагога</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носителя</w:t>
            </w:r>
            <w:r w:rsidRPr="008858ED">
              <w:rPr>
                <w:i/>
                <w:color w:val="006600"/>
                <w:spacing w:val="1"/>
                <w:sz w:val="24"/>
                <w:lang w:val="kk-KZ"/>
              </w:rPr>
              <w:t xml:space="preserve"> </w:t>
            </w:r>
            <w:r w:rsidRPr="008858ED">
              <w:rPr>
                <w:i/>
                <w:color w:val="006600"/>
                <w:sz w:val="24"/>
                <w:lang w:val="kk-KZ"/>
              </w:rPr>
              <w:t>языка</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детьми</w:t>
            </w:r>
            <w:r w:rsidRPr="008858ED">
              <w:rPr>
                <w:i/>
                <w:color w:val="006600"/>
                <w:spacing w:val="1"/>
                <w:sz w:val="24"/>
                <w:lang w:val="kk-KZ"/>
              </w:rPr>
              <w:t xml:space="preserve"> </w:t>
            </w:r>
            <w:r w:rsidRPr="008858ED">
              <w:rPr>
                <w:i/>
                <w:color w:val="006600"/>
                <w:sz w:val="24"/>
                <w:lang w:val="kk-KZ"/>
              </w:rPr>
              <w:t>происходит в естественной обстановке, во время привычной деятельности детей (в игре,</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продуктивных</w:t>
            </w:r>
            <w:r w:rsidRPr="008858ED">
              <w:rPr>
                <w:i/>
                <w:color w:val="006600"/>
                <w:spacing w:val="1"/>
                <w:sz w:val="24"/>
                <w:lang w:val="kk-KZ"/>
              </w:rPr>
              <w:t xml:space="preserve"> </w:t>
            </w:r>
            <w:r w:rsidRPr="008858ED">
              <w:rPr>
                <w:i/>
                <w:color w:val="006600"/>
                <w:sz w:val="24"/>
                <w:lang w:val="kk-KZ"/>
              </w:rPr>
              <w:t>видах</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театрализованной</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прогулке,</w:t>
            </w:r>
            <w:r w:rsidRPr="008858ED">
              <w:rPr>
                <w:i/>
                <w:color w:val="006600"/>
                <w:spacing w:val="88"/>
                <w:sz w:val="24"/>
                <w:lang w:val="kk-KZ"/>
              </w:rPr>
              <w:t xml:space="preserve"> </w:t>
            </w:r>
            <w:r w:rsidRPr="008858ED">
              <w:rPr>
                <w:i/>
                <w:color w:val="006600"/>
                <w:sz w:val="24"/>
                <w:lang w:val="kk-KZ"/>
              </w:rPr>
              <w:t>в</w:t>
            </w:r>
            <w:r w:rsidRPr="008858ED">
              <w:rPr>
                <w:i/>
                <w:color w:val="006600"/>
                <w:spacing w:val="90"/>
                <w:sz w:val="24"/>
                <w:lang w:val="kk-KZ"/>
              </w:rPr>
              <w:t xml:space="preserve"> </w:t>
            </w:r>
            <w:r w:rsidRPr="008858ED">
              <w:rPr>
                <w:i/>
                <w:color w:val="006600"/>
                <w:sz w:val="24"/>
                <w:lang w:val="kk-KZ"/>
              </w:rPr>
              <w:t>режимных</w:t>
            </w:r>
            <w:r w:rsidRPr="008858ED">
              <w:rPr>
                <w:i/>
                <w:color w:val="006600"/>
                <w:spacing w:val="88"/>
                <w:sz w:val="24"/>
                <w:lang w:val="kk-KZ"/>
              </w:rPr>
              <w:t xml:space="preserve"> </w:t>
            </w:r>
            <w:r w:rsidRPr="008858ED">
              <w:rPr>
                <w:i/>
                <w:color w:val="006600"/>
                <w:sz w:val="24"/>
                <w:lang w:val="kk-KZ"/>
              </w:rPr>
              <w:t>моментах</w:t>
            </w:r>
            <w:r w:rsidRPr="008858ED">
              <w:rPr>
                <w:i/>
                <w:color w:val="006600"/>
                <w:spacing w:val="89"/>
                <w:sz w:val="24"/>
                <w:lang w:val="kk-KZ"/>
              </w:rPr>
              <w:t xml:space="preserve"> </w:t>
            </w:r>
            <w:r w:rsidRPr="008858ED">
              <w:rPr>
                <w:i/>
                <w:color w:val="006600"/>
                <w:sz w:val="24"/>
                <w:lang w:val="kk-KZ"/>
              </w:rPr>
              <w:t>и</w:t>
            </w:r>
            <w:r w:rsidRPr="008858ED">
              <w:rPr>
                <w:i/>
                <w:color w:val="006600"/>
                <w:spacing w:val="88"/>
                <w:sz w:val="24"/>
                <w:lang w:val="kk-KZ"/>
              </w:rPr>
              <w:t xml:space="preserve"> </w:t>
            </w:r>
            <w:r w:rsidRPr="008858ED">
              <w:rPr>
                <w:i/>
                <w:color w:val="006600"/>
                <w:sz w:val="24"/>
                <w:lang w:val="kk-KZ"/>
              </w:rPr>
              <w:t>т.д.</w:t>
            </w:r>
            <w:r w:rsidRPr="008858ED">
              <w:rPr>
                <w:i/>
                <w:color w:val="006600"/>
                <w:spacing w:val="89"/>
                <w:sz w:val="24"/>
                <w:lang w:val="kk-KZ"/>
              </w:rPr>
              <w:t xml:space="preserve"> </w:t>
            </w:r>
            <w:r w:rsidRPr="008858ED">
              <w:rPr>
                <w:i/>
                <w:color w:val="006600"/>
                <w:sz w:val="24"/>
                <w:lang w:val="kk-KZ"/>
              </w:rPr>
              <w:t>Большую</w:t>
            </w:r>
            <w:r w:rsidRPr="008858ED">
              <w:rPr>
                <w:i/>
                <w:color w:val="006600"/>
                <w:spacing w:val="89"/>
                <w:sz w:val="24"/>
                <w:lang w:val="kk-KZ"/>
              </w:rPr>
              <w:t xml:space="preserve"> </w:t>
            </w:r>
            <w:r w:rsidRPr="008858ED">
              <w:rPr>
                <w:i/>
                <w:color w:val="006600"/>
                <w:sz w:val="24"/>
                <w:lang w:val="kk-KZ"/>
              </w:rPr>
              <w:t>роль</w:t>
            </w:r>
            <w:r w:rsidRPr="008858ED">
              <w:rPr>
                <w:i/>
                <w:color w:val="006600"/>
                <w:spacing w:val="89"/>
                <w:sz w:val="24"/>
                <w:lang w:val="kk-KZ"/>
              </w:rPr>
              <w:t xml:space="preserve"> </w:t>
            </w:r>
            <w:r w:rsidRPr="008858ED">
              <w:rPr>
                <w:i/>
                <w:color w:val="006600"/>
                <w:sz w:val="24"/>
                <w:lang w:val="kk-KZ"/>
              </w:rPr>
              <w:t>имеет</w:t>
            </w:r>
            <w:r w:rsidRPr="008858ED">
              <w:rPr>
                <w:i/>
                <w:color w:val="006600"/>
                <w:spacing w:val="88"/>
                <w:sz w:val="24"/>
                <w:lang w:val="kk-KZ"/>
              </w:rPr>
              <w:t xml:space="preserve"> </w:t>
            </w:r>
            <w:r w:rsidRPr="008858ED">
              <w:rPr>
                <w:i/>
                <w:color w:val="006600"/>
                <w:sz w:val="24"/>
                <w:lang w:val="kk-KZ"/>
              </w:rPr>
              <w:t>знакомство</w:t>
            </w:r>
            <w:r w:rsidRPr="008858ED">
              <w:rPr>
                <w:i/>
                <w:color w:val="006600"/>
                <w:spacing w:val="88"/>
                <w:sz w:val="24"/>
                <w:lang w:val="kk-KZ"/>
              </w:rPr>
              <w:t xml:space="preserve"> </w:t>
            </w:r>
            <w:r w:rsidRPr="008858ED">
              <w:rPr>
                <w:i/>
                <w:color w:val="006600"/>
                <w:sz w:val="24"/>
                <w:lang w:val="kk-KZ"/>
              </w:rPr>
              <w:t>детей</w:t>
            </w:r>
            <w:r w:rsidRPr="008858ED">
              <w:rPr>
                <w:i/>
                <w:color w:val="006600"/>
                <w:spacing w:val="92"/>
                <w:sz w:val="24"/>
                <w:lang w:val="kk-KZ"/>
              </w:rPr>
              <w:t xml:space="preserve"> </w:t>
            </w:r>
            <w:r w:rsidRPr="008858ED">
              <w:rPr>
                <w:i/>
                <w:color w:val="006600"/>
                <w:sz w:val="24"/>
                <w:lang w:val="kk-KZ"/>
              </w:rPr>
              <w:t>с</w:t>
            </w:r>
          </w:p>
          <w:p w14:paraId="65CC74F5" w14:textId="77777777" w:rsidR="00272007" w:rsidRPr="008858ED" w:rsidRDefault="00272007" w:rsidP="00272007">
            <w:pPr>
              <w:spacing w:line="264" w:lineRule="exact"/>
              <w:ind w:left="110"/>
              <w:jc w:val="both"/>
              <w:rPr>
                <w:i/>
                <w:color w:val="006600"/>
                <w:sz w:val="24"/>
                <w:lang w:val="kk-KZ"/>
              </w:rPr>
            </w:pPr>
            <w:r w:rsidRPr="008858ED">
              <w:rPr>
                <w:i/>
                <w:color w:val="006600"/>
                <w:sz w:val="24"/>
                <w:lang w:val="kk-KZ"/>
              </w:rPr>
              <w:t>культурными</w:t>
            </w:r>
            <w:r w:rsidRPr="008858ED">
              <w:rPr>
                <w:i/>
                <w:color w:val="006600"/>
                <w:spacing w:val="32"/>
                <w:sz w:val="24"/>
                <w:lang w:val="kk-KZ"/>
              </w:rPr>
              <w:t xml:space="preserve"> </w:t>
            </w:r>
            <w:r w:rsidRPr="008858ED">
              <w:rPr>
                <w:i/>
                <w:color w:val="006600"/>
                <w:sz w:val="24"/>
                <w:lang w:val="kk-KZ"/>
              </w:rPr>
              <w:t>компонентами</w:t>
            </w:r>
            <w:r w:rsidRPr="008858ED">
              <w:rPr>
                <w:i/>
                <w:color w:val="006600"/>
                <w:spacing w:val="35"/>
                <w:sz w:val="24"/>
                <w:lang w:val="kk-KZ"/>
              </w:rPr>
              <w:t xml:space="preserve"> </w:t>
            </w:r>
            <w:r w:rsidRPr="008858ED">
              <w:rPr>
                <w:i/>
                <w:color w:val="006600"/>
                <w:sz w:val="24"/>
                <w:lang w:val="kk-KZ"/>
              </w:rPr>
              <w:t>каждой</w:t>
            </w:r>
            <w:r w:rsidRPr="008858ED">
              <w:rPr>
                <w:i/>
                <w:color w:val="006600"/>
                <w:spacing w:val="34"/>
                <w:sz w:val="24"/>
                <w:lang w:val="kk-KZ"/>
              </w:rPr>
              <w:t xml:space="preserve"> </w:t>
            </w:r>
            <w:r w:rsidRPr="008858ED">
              <w:rPr>
                <w:i/>
                <w:color w:val="006600"/>
                <w:sz w:val="24"/>
                <w:lang w:val="kk-KZ"/>
              </w:rPr>
              <w:t>языковой</w:t>
            </w:r>
            <w:r w:rsidRPr="008858ED">
              <w:rPr>
                <w:i/>
                <w:color w:val="006600"/>
                <w:spacing w:val="35"/>
                <w:sz w:val="24"/>
                <w:lang w:val="kk-KZ"/>
              </w:rPr>
              <w:t xml:space="preserve"> </w:t>
            </w:r>
            <w:r w:rsidRPr="008858ED">
              <w:rPr>
                <w:i/>
                <w:color w:val="006600"/>
                <w:sz w:val="24"/>
                <w:lang w:val="kk-KZ"/>
              </w:rPr>
              <w:t>среды</w:t>
            </w:r>
            <w:r w:rsidRPr="008858ED">
              <w:rPr>
                <w:i/>
                <w:color w:val="006600"/>
                <w:spacing w:val="35"/>
                <w:sz w:val="24"/>
                <w:lang w:val="kk-KZ"/>
              </w:rPr>
              <w:t xml:space="preserve"> </w:t>
            </w:r>
            <w:r w:rsidRPr="008858ED">
              <w:rPr>
                <w:i/>
                <w:color w:val="006600"/>
                <w:sz w:val="24"/>
                <w:lang w:val="kk-KZ"/>
              </w:rPr>
              <w:t>(фольклор,</w:t>
            </w:r>
            <w:r w:rsidRPr="008858ED">
              <w:rPr>
                <w:i/>
                <w:color w:val="006600"/>
                <w:spacing w:val="34"/>
                <w:sz w:val="24"/>
                <w:lang w:val="kk-KZ"/>
              </w:rPr>
              <w:t xml:space="preserve"> </w:t>
            </w:r>
            <w:r w:rsidRPr="008858ED">
              <w:rPr>
                <w:i/>
                <w:color w:val="006600"/>
                <w:sz w:val="24"/>
                <w:lang w:val="kk-KZ"/>
              </w:rPr>
              <w:t>праздники,</w:t>
            </w:r>
            <w:r w:rsidRPr="008858ED">
              <w:rPr>
                <w:i/>
                <w:color w:val="006600"/>
                <w:spacing w:val="35"/>
                <w:sz w:val="24"/>
                <w:lang w:val="kk-KZ"/>
              </w:rPr>
              <w:t xml:space="preserve"> </w:t>
            </w:r>
            <w:r w:rsidRPr="008858ED">
              <w:rPr>
                <w:i/>
                <w:color w:val="006600"/>
                <w:sz w:val="24"/>
                <w:lang w:val="kk-KZ"/>
              </w:rPr>
              <w:t>традиции</w:t>
            </w:r>
            <w:r w:rsidRPr="008858ED">
              <w:rPr>
                <w:i/>
                <w:color w:val="006600"/>
                <w:spacing w:val="32"/>
                <w:sz w:val="24"/>
                <w:lang w:val="kk-KZ"/>
              </w:rPr>
              <w:t xml:space="preserve"> </w:t>
            </w:r>
            <w:r w:rsidRPr="008858ED">
              <w:rPr>
                <w:i/>
                <w:color w:val="006600"/>
                <w:sz w:val="24"/>
                <w:lang w:val="kk-KZ"/>
              </w:rPr>
              <w:t>и</w:t>
            </w:r>
          </w:p>
        </w:tc>
      </w:tr>
    </w:tbl>
    <w:p w14:paraId="44B09D82" w14:textId="77777777" w:rsidR="00272007" w:rsidRPr="008858ED" w:rsidRDefault="00272007" w:rsidP="00272007">
      <w:pPr>
        <w:spacing w:line="264" w:lineRule="exact"/>
        <w:jc w:val="both"/>
        <w:rPr>
          <w:color w:val="006600"/>
          <w:sz w:val="24"/>
          <w:lang w:val="kk-KZ"/>
        </w:rPr>
        <w:sectPr w:rsidR="00272007" w:rsidRPr="008858ED">
          <w:headerReference w:type="default" r:id="rId29"/>
          <w:footerReference w:type="default" r:id="rId30"/>
          <w:pgSz w:w="12000" w:h="16970"/>
          <w:pgMar w:top="1020" w:right="0" w:bottom="580" w:left="0" w:header="509" w:footer="388" w:gutter="0"/>
          <w:cols w:space="720"/>
        </w:sectPr>
      </w:pPr>
    </w:p>
    <w:p w14:paraId="46976569" w14:textId="77777777" w:rsidR="00272007" w:rsidRPr="008858ED" w:rsidRDefault="00272007" w:rsidP="00272007">
      <w:pPr>
        <w:spacing w:before="2"/>
        <w:rPr>
          <w:b/>
          <w:color w:val="006600"/>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8858ED" w:rsidRPr="008858ED" w14:paraId="7BE039C3" w14:textId="77777777" w:rsidTr="008858ED">
        <w:trPr>
          <w:trHeight w:val="10529"/>
        </w:trPr>
        <w:tc>
          <w:tcPr>
            <w:tcW w:w="10064" w:type="dxa"/>
          </w:tcPr>
          <w:p w14:paraId="391A372D" w14:textId="77777777" w:rsidR="00272007" w:rsidRPr="008858ED" w:rsidRDefault="00272007" w:rsidP="00272007">
            <w:pPr>
              <w:spacing w:line="270" w:lineRule="exact"/>
              <w:ind w:left="110"/>
              <w:rPr>
                <w:i/>
                <w:color w:val="006600"/>
                <w:sz w:val="24"/>
                <w:lang w:val="kk-KZ"/>
              </w:rPr>
            </w:pPr>
            <w:r w:rsidRPr="008858ED">
              <w:rPr>
                <w:i/>
                <w:color w:val="006600"/>
                <w:sz w:val="24"/>
                <w:lang w:val="kk-KZ"/>
              </w:rPr>
              <w:t>т.д.).</w:t>
            </w:r>
          </w:p>
          <w:p w14:paraId="3DC37E82" w14:textId="77777777" w:rsidR="00272007" w:rsidRPr="008858ED" w:rsidRDefault="00272007" w:rsidP="00272007">
            <w:pPr>
              <w:spacing w:before="2"/>
              <w:rPr>
                <w:b/>
                <w:color w:val="006600"/>
                <w:sz w:val="24"/>
                <w:lang w:val="kk-KZ"/>
              </w:rPr>
            </w:pPr>
          </w:p>
          <w:p w14:paraId="0FD90DCE" w14:textId="77777777" w:rsidR="00272007" w:rsidRPr="008858ED" w:rsidRDefault="00272007" w:rsidP="00272007">
            <w:pPr>
              <w:spacing w:before="1"/>
              <w:ind w:left="110" w:right="93" w:firstLine="60"/>
              <w:jc w:val="both"/>
              <w:rPr>
                <w:i/>
                <w:color w:val="006600"/>
                <w:sz w:val="24"/>
                <w:lang w:val="kk-KZ"/>
              </w:rPr>
            </w:pP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представлен</w:t>
            </w:r>
            <w:r w:rsidRPr="008858ED">
              <w:rPr>
                <w:i/>
                <w:color w:val="006600"/>
                <w:spacing w:val="1"/>
                <w:sz w:val="24"/>
                <w:lang w:val="kk-KZ"/>
              </w:rPr>
              <w:t xml:space="preserve"> </w:t>
            </w:r>
            <w:r w:rsidRPr="008858ED">
              <w:rPr>
                <w:i/>
                <w:color w:val="006600"/>
                <w:sz w:val="24"/>
                <w:lang w:val="kk-KZ"/>
              </w:rPr>
              <w:t>информационный</w:t>
            </w:r>
            <w:r w:rsidRPr="008858ED">
              <w:rPr>
                <w:i/>
                <w:color w:val="006600"/>
                <w:spacing w:val="1"/>
                <w:sz w:val="24"/>
                <w:lang w:val="kk-KZ"/>
              </w:rPr>
              <w:t xml:space="preserve"> </w:t>
            </w:r>
            <w:r w:rsidRPr="008858ED">
              <w:rPr>
                <w:i/>
                <w:color w:val="006600"/>
                <w:sz w:val="24"/>
                <w:lang w:val="kk-KZ"/>
              </w:rPr>
              <w:t>материал</w:t>
            </w:r>
            <w:r w:rsidRPr="008858ED">
              <w:rPr>
                <w:i/>
                <w:color w:val="006600"/>
                <w:spacing w:val="1"/>
                <w:sz w:val="24"/>
                <w:lang w:val="kk-KZ"/>
              </w:rPr>
              <w:t xml:space="preserve"> </w:t>
            </w:r>
            <w:r w:rsidRPr="008858ED">
              <w:rPr>
                <w:i/>
                <w:color w:val="006600"/>
                <w:sz w:val="24"/>
                <w:lang w:val="kk-KZ"/>
              </w:rPr>
              <w:t>о</w:t>
            </w:r>
            <w:r w:rsidRPr="008858ED">
              <w:rPr>
                <w:i/>
                <w:color w:val="006600"/>
                <w:spacing w:val="1"/>
                <w:sz w:val="24"/>
                <w:lang w:val="kk-KZ"/>
              </w:rPr>
              <w:t xml:space="preserve"> </w:t>
            </w:r>
            <w:r w:rsidRPr="008858ED">
              <w:rPr>
                <w:i/>
                <w:color w:val="006600"/>
                <w:sz w:val="24"/>
                <w:lang w:val="kk-KZ"/>
              </w:rPr>
              <w:t>республиках</w:t>
            </w:r>
            <w:r w:rsidRPr="008858ED">
              <w:rPr>
                <w:i/>
                <w:color w:val="006600"/>
                <w:spacing w:val="1"/>
                <w:sz w:val="24"/>
                <w:lang w:val="kk-KZ"/>
              </w:rPr>
              <w:t xml:space="preserve"> </w:t>
            </w:r>
            <w:r w:rsidRPr="008858ED">
              <w:rPr>
                <w:i/>
                <w:color w:val="006600"/>
                <w:sz w:val="24"/>
                <w:lang w:val="kk-KZ"/>
              </w:rPr>
              <w:t>Поволжья</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Башкортостане,</w:t>
            </w:r>
            <w:r w:rsidRPr="008858ED">
              <w:rPr>
                <w:i/>
                <w:color w:val="006600"/>
                <w:spacing w:val="1"/>
                <w:sz w:val="24"/>
                <w:lang w:val="kk-KZ"/>
              </w:rPr>
              <w:t xml:space="preserve"> </w:t>
            </w:r>
            <w:r w:rsidRPr="008858ED">
              <w:rPr>
                <w:i/>
                <w:color w:val="006600"/>
                <w:sz w:val="24"/>
                <w:lang w:val="kk-KZ"/>
              </w:rPr>
              <w:t>Чувашии, Марий-Эл, Мордовии и др.:</w:t>
            </w:r>
            <w:r w:rsidRPr="008858ED">
              <w:rPr>
                <w:i/>
                <w:color w:val="006600"/>
                <w:spacing w:val="1"/>
                <w:sz w:val="24"/>
                <w:lang w:val="kk-KZ"/>
              </w:rPr>
              <w:t xml:space="preserve"> </w:t>
            </w:r>
            <w:r w:rsidRPr="008858ED">
              <w:rPr>
                <w:i/>
                <w:color w:val="006600"/>
                <w:sz w:val="24"/>
                <w:lang w:val="kk-KZ"/>
              </w:rPr>
              <w:t>(образцы</w:t>
            </w:r>
            <w:r w:rsidRPr="008858ED">
              <w:rPr>
                <w:i/>
                <w:color w:val="006600"/>
                <w:spacing w:val="1"/>
                <w:sz w:val="24"/>
                <w:lang w:val="kk-KZ"/>
              </w:rPr>
              <w:t xml:space="preserve"> </w:t>
            </w:r>
            <w:r w:rsidRPr="008858ED">
              <w:rPr>
                <w:i/>
                <w:color w:val="006600"/>
                <w:sz w:val="24"/>
                <w:lang w:val="kk-KZ"/>
              </w:rPr>
              <w:t>орнаментов для ИЗО</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2"/>
                <w:sz w:val="24"/>
                <w:lang w:val="kk-KZ"/>
              </w:rPr>
              <w:t xml:space="preserve"> </w:t>
            </w:r>
            <w:r w:rsidRPr="008858ED">
              <w:rPr>
                <w:i/>
                <w:color w:val="006600"/>
                <w:sz w:val="24"/>
                <w:lang w:val="kk-KZ"/>
              </w:rPr>
              <w:t>дидактические,</w:t>
            </w:r>
            <w:r w:rsidRPr="008858ED">
              <w:rPr>
                <w:i/>
                <w:color w:val="006600"/>
                <w:spacing w:val="-1"/>
                <w:sz w:val="24"/>
                <w:lang w:val="kk-KZ"/>
              </w:rPr>
              <w:t xml:space="preserve"> </w:t>
            </w:r>
            <w:r w:rsidRPr="008858ED">
              <w:rPr>
                <w:i/>
                <w:color w:val="006600"/>
                <w:sz w:val="24"/>
                <w:lang w:val="kk-KZ"/>
              </w:rPr>
              <w:t>подвижные</w:t>
            </w:r>
            <w:r w:rsidRPr="008858ED">
              <w:rPr>
                <w:i/>
                <w:color w:val="006600"/>
                <w:spacing w:val="-2"/>
                <w:sz w:val="24"/>
                <w:lang w:val="kk-KZ"/>
              </w:rPr>
              <w:t xml:space="preserve"> </w:t>
            </w:r>
            <w:r w:rsidRPr="008858ED">
              <w:rPr>
                <w:i/>
                <w:color w:val="006600"/>
                <w:sz w:val="24"/>
                <w:lang w:val="kk-KZ"/>
              </w:rPr>
              <w:t>игры народов</w:t>
            </w:r>
            <w:r w:rsidRPr="008858ED">
              <w:rPr>
                <w:i/>
                <w:color w:val="006600"/>
                <w:spacing w:val="-2"/>
                <w:sz w:val="24"/>
                <w:lang w:val="kk-KZ"/>
              </w:rPr>
              <w:t xml:space="preserve"> </w:t>
            </w:r>
            <w:r w:rsidRPr="008858ED">
              <w:rPr>
                <w:i/>
                <w:color w:val="006600"/>
                <w:sz w:val="24"/>
                <w:lang w:val="kk-KZ"/>
              </w:rPr>
              <w:t>РТ</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других</w:t>
            </w:r>
            <w:r w:rsidRPr="008858ED">
              <w:rPr>
                <w:i/>
                <w:color w:val="006600"/>
                <w:spacing w:val="-4"/>
                <w:sz w:val="24"/>
                <w:lang w:val="kk-KZ"/>
              </w:rPr>
              <w:t xml:space="preserve"> </w:t>
            </w:r>
            <w:r w:rsidRPr="008858ED">
              <w:rPr>
                <w:i/>
                <w:color w:val="006600"/>
                <w:sz w:val="24"/>
                <w:lang w:val="kk-KZ"/>
              </w:rPr>
              <w:t>республик);</w:t>
            </w:r>
          </w:p>
          <w:p w14:paraId="14F363BE" w14:textId="77777777" w:rsidR="00272007" w:rsidRPr="008858ED" w:rsidRDefault="00272007" w:rsidP="00272007">
            <w:pPr>
              <w:spacing w:before="4"/>
              <w:rPr>
                <w:b/>
                <w:color w:val="006600"/>
                <w:sz w:val="24"/>
                <w:lang w:val="kk-KZ"/>
              </w:rPr>
            </w:pPr>
          </w:p>
          <w:p w14:paraId="58462393" w14:textId="77777777" w:rsidR="00272007" w:rsidRPr="008858ED" w:rsidRDefault="00272007" w:rsidP="00272007">
            <w:pPr>
              <w:ind w:left="110" w:firstLine="60"/>
              <w:rPr>
                <w:i/>
                <w:color w:val="006600"/>
                <w:sz w:val="24"/>
                <w:lang w:val="kk-KZ"/>
              </w:rPr>
            </w:pPr>
            <w:r w:rsidRPr="008858ED">
              <w:rPr>
                <w:i/>
                <w:color w:val="006600"/>
                <w:sz w:val="24"/>
                <w:lang w:val="kk-KZ"/>
              </w:rPr>
              <w:t>-</w:t>
            </w:r>
            <w:r w:rsidRPr="008858ED">
              <w:rPr>
                <w:i/>
                <w:color w:val="006600"/>
                <w:spacing w:val="60"/>
                <w:sz w:val="24"/>
                <w:lang w:val="kk-KZ"/>
              </w:rPr>
              <w:t xml:space="preserve"> </w:t>
            </w:r>
            <w:r w:rsidRPr="008858ED">
              <w:rPr>
                <w:i/>
                <w:color w:val="006600"/>
                <w:sz w:val="24"/>
                <w:lang w:val="kk-KZ"/>
              </w:rPr>
              <w:t>информационный</w:t>
            </w:r>
            <w:r w:rsidRPr="008858ED">
              <w:rPr>
                <w:i/>
                <w:color w:val="006600"/>
                <w:spacing w:val="58"/>
                <w:sz w:val="24"/>
                <w:lang w:val="kk-KZ"/>
              </w:rPr>
              <w:t xml:space="preserve"> </w:t>
            </w:r>
            <w:r w:rsidRPr="008858ED">
              <w:rPr>
                <w:i/>
                <w:color w:val="006600"/>
                <w:sz w:val="24"/>
                <w:lang w:val="kk-KZ"/>
              </w:rPr>
              <w:t>материал</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наглядный</w:t>
            </w:r>
            <w:r w:rsidRPr="008858ED">
              <w:rPr>
                <w:i/>
                <w:color w:val="006600"/>
                <w:spacing w:val="1"/>
                <w:sz w:val="24"/>
                <w:lang w:val="kk-KZ"/>
              </w:rPr>
              <w:t xml:space="preserve"> </w:t>
            </w:r>
            <w:r w:rsidRPr="008858ED">
              <w:rPr>
                <w:i/>
                <w:color w:val="006600"/>
                <w:sz w:val="24"/>
                <w:lang w:val="kk-KZ"/>
              </w:rPr>
              <w:t>материал</w:t>
            </w:r>
            <w:r w:rsidRPr="008858ED">
              <w:rPr>
                <w:i/>
                <w:color w:val="006600"/>
                <w:spacing w:val="1"/>
                <w:sz w:val="24"/>
                <w:lang w:val="kk-KZ"/>
              </w:rPr>
              <w:t xml:space="preserve"> </w:t>
            </w:r>
            <w:r w:rsidRPr="008858ED">
              <w:rPr>
                <w:i/>
                <w:color w:val="006600"/>
                <w:sz w:val="24"/>
                <w:lang w:val="kk-KZ"/>
              </w:rPr>
              <w:t>о</w:t>
            </w:r>
            <w:r w:rsidRPr="008858ED">
              <w:rPr>
                <w:i/>
                <w:color w:val="006600"/>
                <w:spacing w:val="5"/>
                <w:sz w:val="24"/>
                <w:lang w:val="kk-KZ"/>
              </w:rPr>
              <w:t xml:space="preserve"> </w:t>
            </w:r>
            <w:r w:rsidRPr="008858ED">
              <w:rPr>
                <w:i/>
                <w:color w:val="006600"/>
                <w:sz w:val="24"/>
                <w:lang w:val="kk-KZ"/>
              </w:rPr>
              <w:t>писателях,</w:t>
            </w:r>
            <w:r w:rsidRPr="008858ED">
              <w:rPr>
                <w:i/>
                <w:color w:val="006600"/>
                <w:spacing w:val="1"/>
                <w:sz w:val="24"/>
                <w:lang w:val="kk-KZ"/>
              </w:rPr>
              <w:t xml:space="preserve"> </w:t>
            </w:r>
            <w:r w:rsidRPr="008858ED">
              <w:rPr>
                <w:i/>
                <w:color w:val="006600"/>
                <w:sz w:val="24"/>
                <w:lang w:val="kk-KZ"/>
              </w:rPr>
              <w:t>композиторах,</w:t>
            </w:r>
            <w:r w:rsidRPr="008858ED">
              <w:rPr>
                <w:i/>
                <w:color w:val="006600"/>
                <w:spacing w:val="-57"/>
                <w:sz w:val="24"/>
                <w:lang w:val="kk-KZ"/>
              </w:rPr>
              <w:t xml:space="preserve"> </w:t>
            </w:r>
            <w:r w:rsidRPr="008858ED">
              <w:rPr>
                <w:i/>
                <w:color w:val="006600"/>
                <w:sz w:val="24"/>
                <w:lang w:val="kk-KZ"/>
              </w:rPr>
              <w:t>художниках</w:t>
            </w:r>
            <w:r w:rsidRPr="008858ED">
              <w:rPr>
                <w:i/>
                <w:color w:val="006600"/>
                <w:spacing w:val="-2"/>
                <w:sz w:val="24"/>
                <w:lang w:val="kk-KZ"/>
              </w:rPr>
              <w:t xml:space="preserve"> </w:t>
            </w:r>
            <w:r w:rsidRPr="008858ED">
              <w:rPr>
                <w:i/>
                <w:color w:val="006600"/>
                <w:sz w:val="24"/>
                <w:lang w:val="kk-KZ"/>
              </w:rPr>
              <w:t>– представителях</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народов;</w:t>
            </w:r>
          </w:p>
          <w:p w14:paraId="15CF970C" w14:textId="77777777" w:rsidR="00272007" w:rsidRPr="008858ED" w:rsidRDefault="00272007" w:rsidP="00272007">
            <w:pPr>
              <w:spacing w:before="5"/>
              <w:rPr>
                <w:b/>
                <w:color w:val="006600"/>
                <w:sz w:val="24"/>
                <w:lang w:val="kk-KZ"/>
              </w:rPr>
            </w:pPr>
          </w:p>
          <w:p w14:paraId="57E25643" w14:textId="77777777" w:rsidR="00272007" w:rsidRPr="008858ED" w:rsidRDefault="00272007" w:rsidP="00272007">
            <w:pPr>
              <w:ind w:left="110"/>
              <w:jc w:val="both"/>
              <w:rPr>
                <w:i/>
                <w:color w:val="006600"/>
                <w:sz w:val="24"/>
                <w:lang w:val="kk-KZ"/>
              </w:rPr>
            </w:pPr>
            <w:r w:rsidRPr="008858ED">
              <w:rPr>
                <w:i/>
                <w:color w:val="006600"/>
                <w:sz w:val="24"/>
                <w:lang w:val="kk-KZ"/>
              </w:rPr>
              <w:t>-образцы</w:t>
            </w:r>
            <w:r w:rsidRPr="008858ED">
              <w:rPr>
                <w:i/>
                <w:color w:val="006600"/>
                <w:spacing w:val="-2"/>
                <w:sz w:val="24"/>
                <w:lang w:val="kk-KZ"/>
              </w:rPr>
              <w:t xml:space="preserve"> </w:t>
            </w:r>
            <w:r w:rsidRPr="008858ED">
              <w:rPr>
                <w:i/>
                <w:color w:val="006600"/>
                <w:sz w:val="24"/>
                <w:lang w:val="kk-KZ"/>
              </w:rPr>
              <w:t>национальных</w:t>
            </w:r>
            <w:r w:rsidRPr="008858ED">
              <w:rPr>
                <w:i/>
                <w:color w:val="006600"/>
                <w:spacing w:val="-5"/>
                <w:sz w:val="24"/>
                <w:lang w:val="kk-KZ"/>
              </w:rPr>
              <w:t xml:space="preserve"> </w:t>
            </w:r>
            <w:r w:rsidRPr="008858ED">
              <w:rPr>
                <w:i/>
                <w:color w:val="006600"/>
                <w:sz w:val="24"/>
                <w:lang w:val="kk-KZ"/>
              </w:rPr>
              <w:t>орнаментов,</w:t>
            </w:r>
            <w:r w:rsidRPr="008858ED">
              <w:rPr>
                <w:i/>
                <w:color w:val="006600"/>
                <w:spacing w:val="-2"/>
                <w:sz w:val="24"/>
                <w:lang w:val="kk-KZ"/>
              </w:rPr>
              <w:t xml:space="preserve"> </w:t>
            </w:r>
            <w:r w:rsidRPr="008858ED">
              <w:rPr>
                <w:i/>
                <w:color w:val="006600"/>
                <w:sz w:val="24"/>
                <w:lang w:val="kk-KZ"/>
              </w:rPr>
              <w:t>иллюстрации,</w:t>
            </w:r>
            <w:r w:rsidRPr="008858ED">
              <w:rPr>
                <w:i/>
                <w:color w:val="006600"/>
                <w:spacing w:val="-1"/>
                <w:sz w:val="24"/>
                <w:lang w:val="kk-KZ"/>
              </w:rPr>
              <w:t xml:space="preserve"> </w:t>
            </w:r>
            <w:r w:rsidRPr="008858ED">
              <w:rPr>
                <w:i/>
                <w:color w:val="006600"/>
                <w:sz w:val="24"/>
                <w:lang w:val="kk-KZ"/>
              </w:rPr>
              <w:t>картины</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p>
          <w:p w14:paraId="21143D4E" w14:textId="77777777" w:rsidR="00272007" w:rsidRPr="008858ED" w:rsidRDefault="00272007" w:rsidP="00272007">
            <w:pPr>
              <w:spacing w:before="3"/>
              <w:rPr>
                <w:b/>
                <w:color w:val="006600"/>
                <w:sz w:val="24"/>
                <w:lang w:val="kk-KZ"/>
              </w:rPr>
            </w:pPr>
          </w:p>
          <w:p w14:paraId="2080A192" w14:textId="77777777" w:rsidR="00272007" w:rsidRPr="008858ED" w:rsidRDefault="00272007" w:rsidP="00272007">
            <w:pPr>
              <w:ind w:left="110" w:right="93"/>
              <w:jc w:val="both"/>
              <w:rPr>
                <w:i/>
                <w:color w:val="006600"/>
                <w:sz w:val="24"/>
                <w:lang w:val="kk-KZ"/>
              </w:rPr>
            </w:pPr>
            <w:r w:rsidRPr="008858ED">
              <w:rPr>
                <w:i/>
                <w:color w:val="006600"/>
                <w:sz w:val="24"/>
                <w:lang w:val="kk-KZ"/>
              </w:rPr>
              <w:t>Знакомство детей с традициями и культурой разных народов способствует речевому,</w:t>
            </w:r>
            <w:r w:rsidRPr="008858ED">
              <w:rPr>
                <w:i/>
                <w:color w:val="006600"/>
                <w:spacing w:val="1"/>
                <w:sz w:val="24"/>
                <w:lang w:val="kk-KZ"/>
              </w:rPr>
              <w:t xml:space="preserve"> </w:t>
            </w:r>
            <w:r w:rsidRPr="008858ED">
              <w:rPr>
                <w:i/>
                <w:color w:val="006600"/>
                <w:sz w:val="24"/>
                <w:lang w:val="kk-KZ"/>
              </w:rPr>
              <w:t>художественно-эстетическому,</w:t>
            </w:r>
            <w:r w:rsidRPr="008858ED">
              <w:rPr>
                <w:i/>
                <w:color w:val="006600"/>
                <w:spacing w:val="1"/>
                <w:sz w:val="24"/>
                <w:lang w:val="kk-KZ"/>
              </w:rPr>
              <w:t xml:space="preserve"> </w:t>
            </w:r>
            <w:r w:rsidRPr="008858ED">
              <w:rPr>
                <w:i/>
                <w:color w:val="006600"/>
                <w:sz w:val="24"/>
                <w:lang w:val="kk-KZ"/>
              </w:rPr>
              <w:t>нравственному,</w:t>
            </w:r>
            <w:r w:rsidRPr="008858ED">
              <w:rPr>
                <w:i/>
                <w:color w:val="006600"/>
                <w:spacing w:val="1"/>
                <w:sz w:val="24"/>
                <w:lang w:val="kk-KZ"/>
              </w:rPr>
              <w:t xml:space="preserve"> </w:t>
            </w:r>
            <w:r w:rsidRPr="008858ED">
              <w:rPr>
                <w:i/>
                <w:color w:val="006600"/>
                <w:sz w:val="24"/>
                <w:lang w:val="kk-KZ"/>
              </w:rPr>
              <w:t>эмоциональному</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социальному</w:t>
            </w:r>
            <w:r w:rsidRPr="008858ED">
              <w:rPr>
                <w:i/>
                <w:color w:val="006600"/>
                <w:spacing w:val="1"/>
                <w:sz w:val="24"/>
                <w:lang w:val="kk-KZ"/>
              </w:rPr>
              <w:t xml:space="preserve"> </w:t>
            </w:r>
            <w:r w:rsidRPr="008858ED">
              <w:rPr>
                <w:i/>
                <w:color w:val="006600"/>
                <w:sz w:val="24"/>
                <w:lang w:val="kk-KZ"/>
              </w:rPr>
              <w:t>воспитанию</w:t>
            </w:r>
            <w:r w:rsidRPr="008858ED">
              <w:rPr>
                <w:i/>
                <w:color w:val="006600"/>
                <w:spacing w:val="-4"/>
                <w:sz w:val="24"/>
                <w:lang w:val="kk-KZ"/>
              </w:rPr>
              <w:t xml:space="preserve"> </w:t>
            </w:r>
            <w:r w:rsidRPr="008858ED">
              <w:rPr>
                <w:i/>
                <w:color w:val="006600"/>
                <w:sz w:val="24"/>
                <w:lang w:val="kk-KZ"/>
              </w:rPr>
              <w:t>детей</w:t>
            </w:r>
            <w:r w:rsidRPr="008858ED">
              <w:rPr>
                <w:i/>
                <w:color w:val="006600"/>
                <w:spacing w:val="-6"/>
                <w:sz w:val="24"/>
                <w:lang w:val="kk-KZ"/>
              </w:rPr>
              <w:t xml:space="preserve"> </w:t>
            </w:r>
            <w:r w:rsidRPr="008858ED">
              <w:rPr>
                <w:i/>
                <w:color w:val="006600"/>
                <w:sz w:val="24"/>
                <w:lang w:val="kk-KZ"/>
              </w:rPr>
              <w:t>дошкольного</w:t>
            </w:r>
            <w:r w:rsidRPr="008858ED">
              <w:rPr>
                <w:i/>
                <w:color w:val="006600"/>
                <w:spacing w:val="-8"/>
                <w:sz w:val="24"/>
                <w:lang w:val="kk-KZ"/>
              </w:rPr>
              <w:t xml:space="preserve"> </w:t>
            </w:r>
            <w:r w:rsidRPr="008858ED">
              <w:rPr>
                <w:i/>
                <w:color w:val="006600"/>
                <w:sz w:val="24"/>
                <w:lang w:val="kk-KZ"/>
              </w:rPr>
              <w:t>возраста,</w:t>
            </w:r>
            <w:r w:rsidRPr="008858ED">
              <w:rPr>
                <w:i/>
                <w:color w:val="006600"/>
                <w:spacing w:val="-6"/>
                <w:sz w:val="24"/>
                <w:lang w:val="kk-KZ"/>
              </w:rPr>
              <w:t xml:space="preserve"> </w:t>
            </w:r>
            <w:r w:rsidRPr="008858ED">
              <w:rPr>
                <w:i/>
                <w:color w:val="006600"/>
                <w:sz w:val="24"/>
                <w:lang w:val="kk-KZ"/>
              </w:rPr>
              <w:t>а</w:t>
            </w:r>
            <w:r w:rsidRPr="008858ED">
              <w:rPr>
                <w:i/>
                <w:color w:val="006600"/>
                <w:spacing w:val="-5"/>
                <w:sz w:val="24"/>
                <w:lang w:val="kk-KZ"/>
              </w:rPr>
              <w:t xml:space="preserve"> </w:t>
            </w:r>
            <w:r w:rsidRPr="008858ED">
              <w:rPr>
                <w:i/>
                <w:color w:val="006600"/>
                <w:sz w:val="24"/>
                <w:lang w:val="kk-KZ"/>
              </w:rPr>
              <w:t>также</w:t>
            </w:r>
            <w:r w:rsidRPr="008858ED">
              <w:rPr>
                <w:i/>
                <w:color w:val="006600"/>
                <w:spacing w:val="-7"/>
                <w:sz w:val="24"/>
                <w:lang w:val="kk-KZ"/>
              </w:rPr>
              <w:t xml:space="preserve"> </w:t>
            </w:r>
            <w:r w:rsidRPr="008858ED">
              <w:rPr>
                <w:i/>
                <w:color w:val="006600"/>
                <w:sz w:val="24"/>
                <w:lang w:val="kk-KZ"/>
              </w:rPr>
              <w:t>укреплению</w:t>
            </w:r>
            <w:r w:rsidRPr="008858ED">
              <w:rPr>
                <w:i/>
                <w:color w:val="006600"/>
                <w:spacing w:val="-4"/>
                <w:sz w:val="24"/>
                <w:lang w:val="kk-KZ"/>
              </w:rPr>
              <w:t xml:space="preserve"> </w:t>
            </w:r>
            <w:r w:rsidRPr="008858ED">
              <w:rPr>
                <w:i/>
                <w:color w:val="006600"/>
                <w:sz w:val="24"/>
                <w:lang w:val="kk-KZ"/>
              </w:rPr>
              <w:t>связей</w:t>
            </w:r>
            <w:r w:rsidRPr="008858ED">
              <w:rPr>
                <w:i/>
                <w:color w:val="006600"/>
                <w:spacing w:val="-6"/>
                <w:sz w:val="24"/>
                <w:lang w:val="kk-KZ"/>
              </w:rPr>
              <w:t xml:space="preserve"> </w:t>
            </w:r>
            <w:r w:rsidRPr="008858ED">
              <w:rPr>
                <w:i/>
                <w:color w:val="006600"/>
                <w:sz w:val="24"/>
                <w:lang w:val="kk-KZ"/>
              </w:rPr>
              <w:t>с</w:t>
            </w:r>
            <w:r w:rsidRPr="008858ED">
              <w:rPr>
                <w:i/>
                <w:color w:val="006600"/>
                <w:spacing w:val="-6"/>
                <w:sz w:val="24"/>
                <w:lang w:val="kk-KZ"/>
              </w:rPr>
              <w:t xml:space="preserve"> </w:t>
            </w:r>
            <w:r w:rsidRPr="008858ED">
              <w:rPr>
                <w:i/>
                <w:color w:val="006600"/>
                <w:sz w:val="24"/>
                <w:lang w:val="kk-KZ"/>
              </w:rPr>
              <w:t>другими</w:t>
            </w:r>
            <w:r w:rsidRPr="008858ED">
              <w:rPr>
                <w:i/>
                <w:color w:val="006600"/>
                <w:spacing w:val="-5"/>
                <w:sz w:val="24"/>
                <w:lang w:val="kk-KZ"/>
              </w:rPr>
              <w:t xml:space="preserve"> </w:t>
            </w:r>
            <w:r w:rsidRPr="008858ED">
              <w:rPr>
                <w:i/>
                <w:color w:val="006600"/>
                <w:sz w:val="24"/>
                <w:lang w:val="kk-KZ"/>
              </w:rPr>
              <w:t>народами</w:t>
            </w:r>
            <w:r w:rsidRPr="008858ED">
              <w:rPr>
                <w:i/>
                <w:color w:val="006600"/>
                <w:spacing w:val="-58"/>
                <w:sz w:val="24"/>
                <w:lang w:val="kk-KZ"/>
              </w:rPr>
              <w:t xml:space="preserve"> </w:t>
            </w:r>
            <w:r w:rsidRPr="008858ED">
              <w:rPr>
                <w:i/>
                <w:color w:val="006600"/>
                <w:sz w:val="24"/>
                <w:lang w:val="kk-KZ"/>
              </w:rPr>
              <w:t>и культурами</w:t>
            </w:r>
            <w:r w:rsidRPr="008858ED">
              <w:rPr>
                <w:i/>
                <w:color w:val="006600"/>
                <w:spacing w:val="-1"/>
                <w:sz w:val="24"/>
                <w:lang w:val="kk-KZ"/>
              </w:rPr>
              <w:t xml:space="preserve"> </w:t>
            </w:r>
            <w:r w:rsidRPr="008858ED">
              <w:rPr>
                <w:i/>
                <w:color w:val="006600"/>
                <w:sz w:val="24"/>
                <w:lang w:val="kk-KZ"/>
              </w:rPr>
              <w:t>и др.</w:t>
            </w:r>
          </w:p>
          <w:p w14:paraId="01C3156A" w14:textId="77777777" w:rsidR="00272007" w:rsidRPr="008858ED" w:rsidRDefault="00272007" w:rsidP="00272007">
            <w:pPr>
              <w:spacing w:before="5"/>
              <w:rPr>
                <w:b/>
                <w:color w:val="006600"/>
                <w:sz w:val="24"/>
                <w:lang w:val="kk-KZ"/>
              </w:rPr>
            </w:pPr>
          </w:p>
          <w:p w14:paraId="34193FE7" w14:textId="77777777" w:rsidR="00272007" w:rsidRPr="008858ED" w:rsidRDefault="00272007" w:rsidP="00272007">
            <w:pPr>
              <w:ind w:left="110" w:right="100"/>
              <w:jc w:val="both"/>
              <w:rPr>
                <w:i/>
                <w:color w:val="006600"/>
                <w:sz w:val="24"/>
                <w:lang w:val="kk-KZ"/>
              </w:rPr>
            </w:pPr>
            <w:r w:rsidRPr="008858ED">
              <w:rPr>
                <w:i/>
                <w:color w:val="006600"/>
                <w:sz w:val="24"/>
                <w:lang w:val="kk-KZ"/>
              </w:rPr>
              <w:t>Знакомить детей с жизнью древних городов, их историей, культурой, бытом (Биляр,</w:t>
            </w:r>
            <w:r w:rsidRPr="008858ED">
              <w:rPr>
                <w:i/>
                <w:color w:val="006600"/>
                <w:spacing w:val="1"/>
                <w:sz w:val="24"/>
                <w:lang w:val="kk-KZ"/>
              </w:rPr>
              <w:t xml:space="preserve"> </w:t>
            </w:r>
            <w:r w:rsidRPr="008858ED">
              <w:rPr>
                <w:i/>
                <w:color w:val="006600"/>
                <w:sz w:val="24"/>
                <w:lang w:val="kk-KZ"/>
              </w:rPr>
              <w:t>Булгар, Свияжск). Помочь сравнить быт людей в городе и на селе, обратить внимание на</w:t>
            </w:r>
            <w:r w:rsidRPr="008858ED">
              <w:rPr>
                <w:i/>
                <w:color w:val="006600"/>
                <w:spacing w:val="1"/>
                <w:sz w:val="24"/>
                <w:lang w:val="kk-KZ"/>
              </w:rPr>
              <w:t xml:space="preserve"> </w:t>
            </w:r>
            <w:r w:rsidRPr="008858ED">
              <w:rPr>
                <w:i/>
                <w:color w:val="006600"/>
                <w:sz w:val="24"/>
                <w:lang w:val="kk-KZ"/>
              </w:rPr>
              <w:t>особенности</w:t>
            </w:r>
            <w:r w:rsidRPr="008858ED">
              <w:rPr>
                <w:i/>
                <w:color w:val="006600"/>
                <w:spacing w:val="-2"/>
                <w:sz w:val="24"/>
                <w:lang w:val="kk-KZ"/>
              </w:rPr>
              <w:t xml:space="preserve"> </w:t>
            </w:r>
            <w:r w:rsidRPr="008858ED">
              <w:rPr>
                <w:i/>
                <w:color w:val="006600"/>
                <w:sz w:val="24"/>
                <w:lang w:val="kk-KZ"/>
              </w:rPr>
              <w:t>их</w:t>
            </w:r>
            <w:r w:rsidRPr="008858ED">
              <w:rPr>
                <w:i/>
                <w:color w:val="006600"/>
                <w:spacing w:val="-2"/>
                <w:sz w:val="24"/>
                <w:lang w:val="kk-KZ"/>
              </w:rPr>
              <w:t xml:space="preserve"> </w:t>
            </w:r>
            <w:r w:rsidRPr="008858ED">
              <w:rPr>
                <w:i/>
                <w:color w:val="006600"/>
                <w:sz w:val="24"/>
                <w:lang w:val="kk-KZ"/>
              </w:rPr>
              <w:t>одежды, жилища, домашней утвари.</w:t>
            </w:r>
          </w:p>
          <w:p w14:paraId="47B543D5" w14:textId="77777777" w:rsidR="00272007" w:rsidRPr="008858ED" w:rsidRDefault="00272007" w:rsidP="00272007">
            <w:pPr>
              <w:spacing w:before="5"/>
              <w:rPr>
                <w:b/>
                <w:color w:val="006600"/>
                <w:sz w:val="24"/>
                <w:lang w:val="kk-KZ"/>
              </w:rPr>
            </w:pPr>
          </w:p>
          <w:p w14:paraId="0FF814BA" w14:textId="77777777" w:rsidR="00272007" w:rsidRPr="008858ED" w:rsidRDefault="00272007" w:rsidP="00272007">
            <w:pPr>
              <w:ind w:left="110" w:right="92"/>
              <w:jc w:val="both"/>
              <w:rPr>
                <w:i/>
                <w:color w:val="006600"/>
                <w:sz w:val="24"/>
                <w:lang w:val="kk-KZ"/>
              </w:rPr>
            </w:pPr>
            <w:r w:rsidRPr="008858ED">
              <w:rPr>
                <w:i/>
                <w:color w:val="006600"/>
                <w:sz w:val="24"/>
                <w:lang w:val="kk-KZ"/>
              </w:rPr>
              <w:t>Приобщать к прошлому и настоящему национальной и мировой культур. Познакомить с</w:t>
            </w:r>
            <w:r w:rsidRPr="008858ED">
              <w:rPr>
                <w:i/>
                <w:color w:val="006600"/>
                <w:spacing w:val="1"/>
                <w:sz w:val="24"/>
                <w:lang w:val="kk-KZ"/>
              </w:rPr>
              <w:t xml:space="preserve"> </w:t>
            </w:r>
            <w:r w:rsidRPr="008858ED">
              <w:rPr>
                <w:i/>
                <w:color w:val="006600"/>
                <w:sz w:val="24"/>
                <w:lang w:val="kk-KZ"/>
              </w:rPr>
              <w:t>жизнью и творчеством выдающихся деятелей музыкального и театрального искусства:</w:t>
            </w:r>
            <w:r w:rsidRPr="008858ED">
              <w:rPr>
                <w:i/>
                <w:color w:val="006600"/>
                <w:spacing w:val="1"/>
                <w:sz w:val="24"/>
                <w:lang w:val="kk-KZ"/>
              </w:rPr>
              <w:t xml:space="preserve"> </w:t>
            </w:r>
            <w:r w:rsidRPr="008858ED">
              <w:rPr>
                <w:i/>
                <w:color w:val="006600"/>
                <w:sz w:val="24"/>
                <w:lang w:val="kk-KZ"/>
              </w:rPr>
              <w:t>композиторы</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Садыкова,</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Сайдашев,</w:t>
            </w:r>
            <w:r w:rsidRPr="008858ED">
              <w:rPr>
                <w:i/>
                <w:color w:val="006600"/>
                <w:spacing w:val="1"/>
                <w:sz w:val="24"/>
                <w:lang w:val="kk-KZ"/>
              </w:rPr>
              <w:t xml:space="preserve"> </w:t>
            </w:r>
            <w:r w:rsidRPr="008858ED">
              <w:rPr>
                <w:i/>
                <w:color w:val="006600"/>
                <w:sz w:val="24"/>
                <w:lang w:val="kk-KZ"/>
              </w:rPr>
              <w:t>Ф.</w:t>
            </w:r>
            <w:r w:rsidRPr="008858ED">
              <w:rPr>
                <w:i/>
                <w:color w:val="006600"/>
                <w:spacing w:val="1"/>
                <w:sz w:val="24"/>
                <w:lang w:val="kk-KZ"/>
              </w:rPr>
              <w:t xml:space="preserve"> </w:t>
            </w:r>
            <w:r w:rsidRPr="008858ED">
              <w:rPr>
                <w:i/>
                <w:color w:val="006600"/>
                <w:sz w:val="24"/>
                <w:lang w:val="kk-KZ"/>
              </w:rPr>
              <w:t>Яруллин</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r w:rsidRPr="008858ED">
              <w:rPr>
                <w:i/>
                <w:color w:val="006600"/>
                <w:spacing w:val="1"/>
                <w:sz w:val="24"/>
                <w:lang w:val="kk-KZ"/>
              </w:rPr>
              <w:t xml:space="preserve"> </w:t>
            </w:r>
            <w:r w:rsidRPr="008858ED">
              <w:rPr>
                <w:i/>
                <w:color w:val="006600"/>
                <w:sz w:val="24"/>
                <w:lang w:val="kk-KZ"/>
              </w:rPr>
              <w:t>певцы</w:t>
            </w:r>
            <w:r w:rsidRPr="008858ED">
              <w:rPr>
                <w:i/>
                <w:color w:val="006600"/>
                <w:spacing w:val="1"/>
                <w:sz w:val="24"/>
                <w:lang w:val="kk-KZ"/>
              </w:rPr>
              <w:t xml:space="preserve"> </w:t>
            </w:r>
            <w:r w:rsidRPr="008858ED">
              <w:rPr>
                <w:i/>
                <w:color w:val="006600"/>
                <w:sz w:val="24"/>
                <w:lang w:val="kk-KZ"/>
              </w:rPr>
              <w:t>(Ф.</w:t>
            </w:r>
            <w:r w:rsidRPr="008858ED">
              <w:rPr>
                <w:i/>
                <w:color w:val="006600"/>
                <w:spacing w:val="1"/>
                <w:sz w:val="24"/>
                <w:lang w:val="kk-KZ"/>
              </w:rPr>
              <w:t xml:space="preserve"> </w:t>
            </w:r>
            <w:r w:rsidRPr="008858ED">
              <w:rPr>
                <w:i/>
                <w:color w:val="006600"/>
                <w:sz w:val="24"/>
                <w:lang w:val="kk-KZ"/>
              </w:rPr>
              <w:t>Шаляпин,</w:t>
            </w:r>
            <w:r w:rsidRPr="008858ED">
              <w:rPr>
                <w:i/>
                <w:color w:val="006600"/>
                <w:spacing w:val="1"/>
                <w:sz w:val="24"/>
                <w:lang w:val="kk-KZ"/>
              </w:rPr>
              <w:t xml:space="preserve"> </w:t>
            </w:r>
            <w:r w:rsidRPr="008858ED">
              <w:rPr>
                <w:i/>
                <w:color w:val="006600"/>
                <w:sz w:val="24"/>
                <w:lang w:val="kk-KZ"/>
              </w:rPr>
              <w:t>Р.</w:t>
            </w:r>
            <w:r w:rsidRPr="008858ED">
              <w:rPr>
                <w:i/>
                <w:color w:val="006600"/>
                <w:spacing w:val="1"/>
                <w:sz w:val="24"/>
                <w:lang w:val="kk-KZ"/>
              </w:rPr>
              <w:t xml:space="preserve"> </w:t>
            </w:r>
            <w:r w:rsidRPr="008858ED">
              <w:rPr>
                <w:i/>
                <w:color w:val="006600"/>
                <w:sz w:val="24"/>
                <w:lang w:val="kk-KZ"/>
              </w:rPr>
              <w:t>Ибрагимов</w:t>
            </w:r>
            <w:r w:rsidRPr="008858ED">
              <w:rPr>
                <w:i/>
                <w:color w:val="006600"/>
                <w:spacing w:val="-8"/>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др.),</w:t>
            </w:r>
            <w:r w:rsidRPr="008858ED">
              <w:rPr>
                <w:i/>
                <w:color w:val="006600"/>
                <w:spacing w:val="-7"/>
                <w:sz w:val="24"/>
                <w:lang w:val="kk-KZ"/>
              </w:rPr>
              <w:t xml:space="preserve"> </w:t>
            </w:r>
            <w:r w:rsidRPr="008858ED">
              <w:rPr>
                <w:i/>
                <w:color w:val="006600"/>
                <w:sz w:val="24"/>
                <w:lang w:val="kk-KZ"/>
              </w:rPr>
              <w:t>режиссеры</w:t>
            </w:r>
            <w:r w:rsidRPr="008858ED">
              <w:rPr>
                <w:i/>
                <w:color w:val="006600"/>
                <w:spacing w:val="-6"/>
                <w:sz w:val="24"/>
                <w:lang w:val="kk-KZ"/>
              </w:rPr>
              <w:t xml:space="preserve"> </w:t>
            </w:r>
            <w:r w:rsidRPr="008858ED">
              <w:rPr>
                <w:i/>
                <w:color w:val="006600"/>
                <w:sz w:val="24"/>
                <w:lang w:val="kk-KZ"/>
              </w:rPr>
              <w:t>театра</w:t>
            </w:r>
            <w:r w:rsidRPr="008858ED">
              <w:rPr>
                <w:i/>
                <w:color w:val="006600"/>
                <w:spacing w:val="-4"/>
                <w:sz w:val="24"/>
                <w:lang w:val="kk-KZ"/>
              </w:rPr>
              <w:t xml:space="preserve"> </w:t>
            </w:r>
            <w:r w:rsidRPr="008858ED">
              <w:rPr>
                <w:i/>
                <w:color w:val="006600"/>
                <w:sz w:val="24"/>
                <w:lang w:val="kk-KZ"/>
              </w:rPr>
              <w:t>(М.</w:t>
            </w:r>
            <w:r w:rsidRPr="008858ED">
              <w:rPr>
                <w:i/>
                <w:color w:val="006600"/>
                <w:spacing w:val="-7"/>
                <w:sz w:val="24"/>
                <w:lang w:val="kk-KZ"/>
              </w:rPr>
              <w:t xml:space="preserve"> </w:t>
            </w:r>
            <w:r w:rsidRPr="008858ED">
              <w:rPr>
                <w:i/>
                <w:color w:val="006600"/>
                <w:sz w:val="24"/>
                <w:lang w:val="kk-KZ"/>
              </w:rPr>
              <w:t>Салимжанов,</w:t>
            </w:r>
            <w:r w:rsidRPr="008858ED">
              <w:rPr>
                <w:i/>
                <w:color w:val="006600"/>
                <w:spacing w:val="-6"/>
                <w:sz w:val="24"/>
                <w:lang w:val="kk-KZ"/>
              </w:rPr>
              <w:t xml:space="preserve"> </w:t>
            </w:r>
            <w:r w:rsidRPr="008858ED">
              <w:rPr>
                <w:i/>
                <w:color w:val="006600"/>
                <w:sz w:val="24"/>
                <w:lang w:val="kk-KZ"/>
              </w:rPr>
              <w:t>К.</w:t>
            </w:r>
            <w:r w:rsidRPr="008858ED">
              <w:rPr>
                <w:i/>
                <w:color w:val="006600"/>
                <w:spacing w:val="-6"/>
                <w:sz w:val="24"/>
                <w:lang w:val="kk-KZ"/>
              </w:rPr>
              <w:t xml:space="preserve"> </w:t>
            </w:r>
            <w:r w:rsidRPr="008858ED">
              <w:rPr>
                <w:i/>
                <w:color w:val="006600"/>
                <w:sz w:val="24"/>
                <w:lang w:val="kk-KZ"/>
              </w:rPr>
              <w:t>Тинчурин</w:t>
            </w:r>
            <w:r w:rsidRPr="008858ED">
              <w:rPr>
                <w:i/>
                <w:color w:val="006600"/>
                <w:spacing w:val="-7"/>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др.),</w:t>
            </w:r>
            <w:r w:rsidRPr="008858ED">
              <w:rPr>
                <w:i/>
                <w:color w:val="006600"/>
                <w:spacing w:val="-6"/>
                <w:sz w:val="24"/>
                <w:lang w:val="kk-KZ"/>
              </w:rPr>
              <w:t xml:space="preserve"> </w:t>
            </w:r>
            <w:r w:rsidRPr="008858ED">
              <w:rPr>
                <w:i/>
                <w:color w:val="006600"/>
                <w:sz w:val="24"/>
                <w:lang w:val="kk-KZ"/>
              </w:rPr>
              <w:t>актеры</w:t>
            </w:r>
            <w:r w:rsidRPr="008858ED">
              <w:rPr>
                <w:i/>
                <w:color w:val="006600"/>
                <w:spacing w:val="-4"/>
                <w:sz w:val="24"/>
                <w:lang w:val="kk-KZ"/>
              </w:rPr>
              <w:t xml:space="preserve"> </w:t>
            </w:r>
            <w:r w:rsidRPr="008858ED">
              <w:rPr>
                <w:i/>
                <w:color w:val="006600"/>
                <w:sz w:val="24"/>
                <w:lang w:val="kk-KZ"/>
              </w:rPr>
              <w:t>театра</w:t>
            </w:r>
            <w:r w:rsidRPr="008858ED">
              <w:rPr>
                <w:i/>
                <w:color w:val="006600"/>
                <w:spacing w:val="-57"/>
                <w:sz w:val="24"/>
                <w:lang w:val="kk-KZ"/>
              </w:rPr>
              <w:t xml:space="preserve"> </w:t>
            </w:r>
            <w:r w:rsidRPr="008858ED">
              <w:rPr>
                <w:i/>
                <w:color w:val="006600"/>
                <w:sz w:val="24"/>
                <w:lang w:val="kk-KZ"/>
              </w:rPr>
              <w:t>(В. Качалов, Г. Камал и др.). Удовлетворять познавательный интерес, помочь в поиске</w:t>
            </w:r>
            <w:r w:rsidRPr="008858ED">
              <w:rPr>
                <w:i/>
                <w:color w:val="006600"/>
                <w:spacing w:val="1"/>
                <w:sz w:val="24"/>
                <w:lang w:val="kk-KZ"/>
              </w:rPr>
              <w:t xml:space="preserve"> </w:t>
            </w:r>
            <w:r w:rsidRPr="008858ED">
              <w:rPr>
                <w:i/>
                <w:color w:val="006600"/>
                <w:sz w:val="24"/>
                <w:lang w:val="kk-KZ"/>
              </w:rPr>
              <w:t>информации</w:t>
            </w:r>
            <w:r w:rsidRPr="008858ED">
              <w:rPr>
                <w:i/>
                <w:color w:val="006600"/>
                <w:spacing w:val="-1"/>
                <w:sz w:val="24"/>
                <w:lang w:val="kk-KZ"/>
              </w:rPr>
              <w:t xml:space="preserve"> </w:t>
            </w:r>
            <w:r w:rsidRPr="008858ED">
              <w:rPr>
                <w:i/>
                <w:color w:val="006600"/>
                <w:sz w:val="24"/>
                <w:lang w:val="kk-KZ"/>
              </w:rPr>
              <w:t>о творчестве</w:t>
            </w:r>
            <w:r w:rsidRPr="008858ED">
              <w:rPr>
                <w:i/>
                <w:color w:val="006600"/>
                <w:spacing w:val="-1"/>
                <w:sz w:val="24"/>
                <w:lang w:val="kk-KZ"/>
              </w:rPr>
              <w:t xml:space="preserve"> </w:t>
            </w:r>
            <w:r w:rsidRPr="008858ED">
              <w:rPr>
                <w:i/>
                <w:color w:val="006600"/>
                <w:sz w:val="24"/>
                <w:lang w:val="kk-KZ"/>
              </w:rPr>
              <w:t>деятелей</w:t>
            </w:r>
            <w:r w:rsidRPr="008858ED">
              <w:rPr>
                <w:i/>
                <w:color w:val="006600"/>
                <w:spacing w:val="-1"/>
                <w:sz w:val="24"/>
                <w:lang w:val="kk-KZ"/>
              </w:rPr>
              <w:t xml:space="preserve"> </w:t>
            </w:r>
            <w:r w:rsidRPr="008858ED">
              <w:rPr>
                <w:i/>
                <w:color w:val="006600"/>
                <w:sz w:val="24"/>
                <w:lang w:val="kk-KZ"/>
              </w:rPr>
              <w:t>культуры</w:t>
            </w:r>
            <w:r w:rsidRPr="008858ED">
              <w:rPr>
                <w:i/>
                <w:color w:val="006600"/>
                <w:spacing w:val="2"/>
                <w:sz w:val="24"/>
                <w:lang w:val="kk-KZ"/>
              </w:rPr>
              <w:t xml:space="preserve"> </w:t>
            </w:r>
            <w:r w:rsidRPr="008858ED">
              <w:rPr>
                <w:i/>
                <w:color w:val="006600"/>
                <w:sz w:val="24"/>
                <w:lang w:val="kk-KZ"/>
              </w:rPr>
              <w:t>и искусства.</w:t>
            </w:r>
          </w:p>
          <w:p w14:paraId="3B3FEEF3" w14:textId="77777777" w:rsidR="00272007" w:rsidRPr="008858ED" w:rsidRDefault="00272007" w:rsidP="00272007">
            <w:pPr>
              <w:spacing w:before="3"/>
              <w:rPr>
                <w:b/>
                <w:color w:val="006600"/>
                <w:sz w:val="24"/>
                <w:lang w:val="kk-KZ"/>
              </w:rPr>
            </w:pPr>
          </w:p>
          <w:p w14:paraId="1EBEAFC7" w14:textId="77777777" w:rsidR="00272007" w:rsidRPr="008858ED" w:rsidRDefault="00272007" w:rsidP="00272007">
            <w:pPr>
              <w:ind w:left="110" w:right="97"/>
              <w:jc w:val="both"/>
              <w:rPr>
                <w:i/>
                <w:color w:val="006600"/>
                <w:sz w:val="24"/>
                <w:lang w:val="kk-KZ"/>
              </w:rPr>
            </w:pPr>
            <w:r w:rsidRPr="008858ED">
              <w:rPr>
                <w:i/>
                <w:color w:val="006600"/>
                <w:sz w:val="24"/>
                <w:lang w:val="kk-KZ"/>
              </w:rPr>
              <w:t>Рассказать о жизни и деятельности выдающихся деятелей науки (Н.И. Лобачевский, К.Ф.</w:t>
            </w:r>
            <w:r w:rsidRPr="008858ED">
              <w:rPr>
                <w:i/>
                <w:color w:val="006600"/>
                <w:spacing w:val="-57"/>
                <w:sz w:val="24"/>
                <w:lang w:val="kk-KZ"/>
              </w:rPr>
              <w:t xml:space="preserve"> </w:t>
            </w:r>
            <w:r w:rsidRPr="008858ED">
              <w:rPr>
                <w:i/>
                <w:color w:val="006600"/>
                <w:sz w:val="24"/>
                <w:lang w:val="kk-KZ"/>
              </w:rPr>
              <w:t>Фукс,</w:t>
            </w:r>
            <w:r w:rsidRPr="008858ED">
              <w:rPr>
                <w:i/>
                <w:color w:val="006600"/>
                <w:spacing w:val="-1"/>
                <w:sz w:val="24"/>
                <w:lang w:val="kk-KZ"/>
              </w:rPr>
              <w:t xml:space="preserve"> </w:t>
            </w:r>
            <w:r w:rsidRPr="008858ED">
              <w:rPr>
                <w:i/>
                <w:color w:val="006600"/>
                <w:sz w:val="24"/>
                <w:lang w:val="kk-KZ"/>
              </w:rPr>
              <w:t>А.М. Бутлеров,</w:t>
            </w:r>
            <w:r w:rsidRPr="008858ED">
              <w:rPr>
                <w:i/>
                <w:color w:val="006600"/>
                <w:spacing w:val="-1"/>
                <w:sz w:val="24"/>
                <w:lang w:val="kk-KZ"/>
              </w:rPr>
              <w:t xml:space="preserve"> </w:t>
            </w:r>
            <w:r w:rsidRPr="008858ED">
              <w:rPr>
                <w:i/>
                <w:color w:val="006600"/>
                <w:sz w:val="24"/>
                <w:lang w:val="kk-KZ"/>
              </w:rPr>
              <w:t>А.Е. Арбузов</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 Вызвать интерес</w:t>
            </w:r>
            <w:r w:rsidRPr="008858ED">
              <w:rPr>
                <w:i/>
                <w:color w:val="006600"/>
                <w:spacing w:val="-2"/>
                <w:sz w:val="24"/>
                <w:lang w:val="kk-KZ"/>
              </w:rPr>
              <w:t xml:space="preserve"> </w:t>
            </w:r>
            <w:r w:rsidRPr="008858ED">
              <w:rPr>
                <w:i/>
                <w:color w:val="006600"/>
                <w:sz w:val="24"/>
                <w:lang w:val="kk-KZ"/>
              </w:rPr>
              <w:t>к науке.</w:t>
            </w:r>
          </w:p>
          <w:p w14:paraId="146A346C" w14:textId="77777777" w:rsidR="00272007" w:rsidRPr="008858ED" w:rsidRDefault="00272007" w:rsidP="00272007">
            <w:pPr>
              <w:spacing w:before="5"/>
              <w:rPr>
                <w:b/>
                <w:color w:val="006600"/>
                <w:sz w:val="24"/>
                <w:lang w:val="kk-KZ"/>
              </w:rPr>
            </w:pPr>
          </w:p>
          <w:p w14:paraId="4969BF84" w14:textId="77777777" w:rsidR="00272007" w:rsidRPr="008858ED" w:rsidRDefault="00272007" w:rsidP="00272007">
            <w:pPr>
              <w:ind w:left="110" w:right="97"/>
              <w:jc w:val="both"/>
              <w:rPr>
                <w:i/>
                <w:color w:val="006600"/>
                <w:sz w:val="24"/>
                <w:lang w:val="kk-KZ"/>
              </w:rPr>
            </w:pPr>
            <w:r w:rsidRPr="008858ED">
              <w:rPr>
                <w:i/>
                <w:color w:val="006600"/>
                <w:sz w:val="24"/>
                <w:lang w:val="kk-KZ"/>
              </w:rPr>
              <w:t>Рассказать о подвигах национальных героев Великой Отечественной войны (М. Джалиль,</w:t>
            </w:r>
            <w:r w:rsidRPr="008858ED">
              <w:rPr>
                <w:i/>
                <w:color w:val="006600"/>
                <w:spacing w:val="1"/>
                <w:sz w:val="24"/>
                <w:lang w:val="kk-KZ"/>
              </w:rPr>
              <w:t xml:space="preserve"> </w:t>
            </w:r>
            <w:r w:rsidRPr="008858ED">
              <w:rPr>
                <w:i/>
                <w:color w:val="006600"/>
                <w:sz w:val="24"/>
                <w:lang w:val="kk-KZ"/>
              </w:rPr>
              <w:t>Г. Гафиатуллин, М.П. Девятаев, П.М. Гаврилов, Н.Г. Столяров и др.). Привлечь родителей</w:t>
            </w:r>
            <w:r w:rsidRPr="008858ED">
              <w:rPr>
                <w:i/>
                <w:color w:val="006600"/>
                <w:spacing w:val="-57"/>
                <w:sz w:val="24"/>
                <w:lang w:val="kk-KZ"/>
              </w:rPr>
              <w:t xml:space="preserve"> </w:t>
            </w:r>
            <w:r w:rsidRPr="008858ED">
              <w:rPr>
                <w:i/>
                <w:color w:val="006600"/>
                <w:sz w:val="24"/>
                <w:lang w:val="kk-KZ"/>
              </w:rPr>
              <w:t>к рассказу детям о воинских наградах прадедушек, прабабушек. Воспитывать уважение к</w:t>
            </w:r>
            <w:r w:rsidRPr="008858ED">
              <w:rPr>
                <w:i/>
                <w:color w:val="006600"/>
                <w:spacing w:val="1"/>
                <w:sz w:val="24"/>
                <w:lang w:val="kk-KZ"/>
              </w:rPr>
              <w:t xml:space="preserve"> </w:t>
            </w:r>
            <w:r w:rsidRPr="008858ED">
              <w:rPr>
                <w:i/>
                <w:color w:val="006600"/>
                <w:sz w:val="24"/>
                <w:lang w:val="kk-KZ"/>
              </w:rPr>
              <w:t>защитникам</w:t>
            </w:r>
            <w:r w:rsidRPr="008858ED">
              <w:rPr>
                <w:i/>
                <w:color w:val="006600"/>
                <w:spacing w:val="-1"/>
                <w:sz w:val="24"/>
                <w:lang w:val="kk-KZ"/>
              </w:rPr>
              <w:t xml:space="preserve"> </w:t>
            </w:r>
            <w:r w:rsidRPr="008858ED">
              <w:rPr>
                <w:i/>
                <w:color w:val="006600"/>
                <w:sz w:val="24"/>
                <w:lang w:val="kk-KZ"/>
              </w:rPr>
              <w:t>Отечества</w:t>
            </w:r>
            <w:r w:rsidRPr="008858ED">
              <w:rPr>
                <w:i/>
                <w:color w:val="006600"/>
                <w:spacing w:val="-1"/>
                <w:sz w:val="24"/>
                <w:lang w:val="kk-KZ"/>
              </w:rPr>
              <w:t xml:space="preserve"> </w:t>
            </w:r>
            <w:r w:rsidRPr="008858ED">
              <w:rPr>
                <w:i/>
                <w:color w:val="006600"/>
                <w:sz w:val="24"/>
                <w:lang w:val="kk-KZ"/>
              </w:rPr>
              <w:t>(возлагать цветы</w:t>
            </w:r>
            <w:r w:rsidRPr="008858ED">
              <w:rPr>
                <w:i/>
                <w:color w:val="006600"/>
                <w:spacing w:val="-2"/>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обелискам, памятникам</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p>
          <w:p w14:paraId="78E51233" w14:textId="77777777" w:rsidR="00272007" w:rsidRPr="008858ED" w:rsidRDefault="00272007" w:rsidP="00272007">
            <w:pPr>
              <w:spacing w:before="2"/>
              <w:rPr>
                <w:b/>
                <w:color w:val="006600"/>
                <w:sz w:val="24"/>
                <w:lang w:val="kk-KZ"/>
              </w:rPr>
            </w:pPr>
          </w:p>
          <w:p w14:paraId="06F83A46" w14:textId="77777777" w:rsidR="00272007" w:rsidRPr="008858ED" w:rsidRDefault="00272007" w:rsidP="00272007">
            <w:pPr>
              <w:spacing w:before="1"/>
              <w:ind w:left="110"/>
              <w:jc w:val="both"/>
              <w:rPr>
                <w:i/>
                <w:color w:val="006600"/>
                <w:sz w:val="24"/>
                <w:lang w:val="kk-KZ"/>
              </w:rPr>
            </w:pPr>
            <w:r w:rsidRPr="008858ED">
              <w:rPr>
                <w:i/>
                <w:color w:val="006600"/>
                <w:sz w:val="24"/>
                <w:lang w:val="kk-KZ"/>
              </w:rPr>
              <w:t>Социокультурный</w:t>
            </w:r>
            <w:r w:rsidRPr="008858ED">
              <w:rPr>
                <w:i/>
                <w:color w:val="006600"/>
                <w:spacing w:val="-4"/>
                <w:sz w:val="24"/>
                <w:lang w:val="kk-KZ"/>
              </w:rPr>
              <w:t xml:space="preserve"> </w:t>
            </w:r>
            <w:r w:rsidRPr="008858ED">
              <w:rPr>
                <w:i/>
                <w:color w:val="006600"/>
                <w:sz w:val="24"/>
                <w:lang w:val="kk-KZ"/>
              </w:rPr>
              <w:t>контекст</w:t>
            </w:r>
            <w:r w:rsidRPr="008858ED">
              <w:rPr>
                <w:i/>
                <w:color w:val="006600"/>
                <w:spacing w:val="-3"/>
                <w:sz w:val="24"/>
                <w:lang w:val="kk-KZ"/>
              </w:rPr>
              <w:t xml:space="preserve"> </w:t>
            </w:r>
            <w:r w:rsidRPr="008858ED">
              <w:rPr>
                <w:i/>
                <w:color w:val="006600"/>
                <w:sz w:val="24"/>
                <w:lang w:val="kk-KZ"/>
              </w:rPr>
              <w:t>ДОО</w:t>
            </w:r>
            <w:r w:rsidRPr="008858ED">
              <w:rPr>
                <w:i/>
                <w:color w:val="006600"/>
                <w:spacing w:val="-4"/>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bl>
    <w:p w14:paraId="1E50A16C" w14:textId="77777777" w:rsidR="00272007" w:rsidRPr="00272007" w:rsidRDefault="00272007" w:rsidP="00246014">
      <w:pPr>
        <w:pStyle w:val="21"/>
        <w:shd w:val="clear" w:color="auto" w:fill="auto"/>
        <w:spacing w:before="0" w:after="0" w:line="240" w:lineRule="auto"/>
        <w:ind w:firstLine="709"/>
        <w:jc w:val="both"/>
        <w:rPr>
          <w:rStyle w:val="12"/>
          <w:sz w:val="24"/>
          <w:szCs w:val="24"/>
          <w:lang w:val="kk-KZ"/>
        </w:rPr>
      </w:pPr>
    </w:p>
    <w:p w14:paraId="164D6DB9" w14:textId="77777777" w:rsidR="00272007" w:rsidRPr="00246014" w:rsidRDefault="00272007" w:rsidP="00246014">
      <w:pPr>
        <w:pStyle w:val="21"/>
        <w:shd w:val="clear" w:color="auto" w:fill="auto"/>
        <w:spacing w:before="0" w:after="0" w:line="240" w:lineRule="auto"/>
        <w:ind w:firstLine="709"/>
        <w:jc w:val="both"/>
        <w:rPr>
          <w:sz w:val="24"/>
          <w:szCs w:val="24"/>
          <w:lang w:val="ru-RU"/>
        </w:rPr>
      </w:pPr>
    </w:p>
    <w:p w14:paraId="5AA1CD1D" w14:textId="77777777" w:rsidR="00343426" w:rsidRPr="00246014" w:rsidRDefault="00343426" w:rsidP="00246014">
      <w:pPr>
        <w:pStyle w:val="21"/>
        <w:shd w:val="clear" w:color="auto" w:fill="auto"/>
        <w:tabs>
          <w:tab w:val="left" w:pos="1575"/>
        </w:tabs>
        <w:spacing w:before="0" w:after="0" w:line="240" w:lineRule="auto"/>
        <w:ind w:firstLine="709"/>
        <w:jc w:val="both"/>
        <w:rPr>
          <w:b/>
          <w:bCs/>
          <w:i/>
          <w:iCs/>
          <w:sz w:val="24"/>
          <w:szCs w:val="24"/>
          <w:lang w:val="ru-RU"/>
        </w:rPr>
      </w:pPr>
      <w:r w:rsidRPr="00246014">
        <w:rPr>
          <w:rStyle w:val="12"/>
          <w:b/>
          <w:bCs/>
          <w:i/>
          <w:iCs/>
          <w:sz w:val="24"/>
          <w:szCs w:val="24"/>
        </w:rPr>
        <w:t>Воспитывающая среда образовательной организации.</w:t>
      </w:r>
    </w:p>
    <w:p w14:paraId="102EBC45" w14:textId="3C208AD2" w:rsidR="00343426" w:rsidRPr="00246014" w:rsidRDefault="00343426" w:rsidP="00246014">
      <w:pPr>
        <w:pStyle w:val="21"/>
        <w:shd w:val="clear" w:color="auto" w:fill="auto"/>
        <w:tabs>
          <w:tab w:val="left" w:pos="1028"/>
        </w:tabs>
        <w:spacing w:before="0" w:after="0" w:line="240" w:lineRule="auto"/>
        <w:ind w:firstLine="709"/>
        <w:jc w:val="both"/>
        <w:rPr>
          <w:sz w:val="24"/>
          <w:szCs w:val="24"/>
          <w:lang w:val="ru-RU"/>
        </w:rPr>
      </w:pPr>
      <w:r w:rsidRPr="00246014">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246014">
        <w:rPr>
          <w:sz w:val="24"/>
          <w:szCs w:val="24"/>
          <w:lang w:val="ru-RU"/>
        </w:rPr>
        <w:t xml:space="preserve"> </w:t>
      </w:r>
      <w:r w:rsidRPr="00246014">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246014" w:rsidRDefault="00511BC7" w:rsidP="00246014">
      <w:pPr>
        <w:pStyle w:val="21"/>
        <w:shd w:val="clear" w:color="auto" w:fill="auto"/>
        <w:tabs>
          <w:tab w:val="left" w:pos="1018"/>
        </w:tabs>
        <w:spacing w:before="0" w:after="0" w:line="240" w:lineRule="auto"/>
        <w:ind w:firstLine="709"/>
        <w:jc w:val="both"/>
        <w:rPr>
          <w:sz w:val="24"/>
          <w:szCs w:val="24"/>
          <w:lang w:val="ru-RU"/>
        </w:rPr>
      </w:pPr>
      <w:r w:rsidRPr="00246014">
        <w:rPr>
          <w:rStyle w:val="12"/>
          <w:sz w:val="24"/>
          <w:szCs w:val="24"/>
        </w:rPr>
        <w:t>В</w:t>
      </w:r>
      <w:r w:rsidR="00343426" w:rsidRPr="00246014">
        <w:rPr>
          <w:rStyle w:val="12"/>
          <w:sz w:val="24"/>
          <w:szCs w:val="24"/>
        </w:rPr>
        <w:t>оспитывающ</w:t>
      </w:r>
      <w:r w:rsidRPr="00246014">
        <w:rPr>
          <w:rStyle w:val="12"/>
          <w:sz w:val="24"/>
          <w:szCs w:val="24"/>
        </w:rPr>
        <w:t>ая</w:t>
      </w:r>
      <w:r w:rsidR="00343426" w:rsidRPr="00246014">
        <w:rPr>
          <w:rStyle w:val="12"/>
          <w:sz w:val="24"/>
          <w:szCs w:val="24"/>
        </w:rPr>
        <w:t xml:space="preserve"> сред</w:t>
      </w:r>
      <w:r w:rsidRPr="00246014">
        <w:rPr>
          <w:rStyle w:val="12"/>
          <w:sz w:val="24"/>
          <w:szCs w:val="24"/>
        </w:rPr>
        <w:t>а включает</w:t>
      </w:r>
      <w:r w:rsidR="00343426" w:rsidRPr="00246014">
        <w:rPr>
          <w:rStyle w:val="12"/>
          <w:sz w:val="24"/>
          <w:szCs w:val="24"/>
        </w:rPr>
        <w:t>:</w:t>
      </w:r>
    </w:p>
    <w:p w14:paraId="5B39F8F9" w14:textId="77777777" w:rsidR="00343426" w:rsidRPr="00246014" w:rsidRDefault="00343426" w:rsidP="00246014">
      <w:pPr>
        <w:pStyle w:val="21"/>
        <w:shd w:val="clear" w:color="auto" w:fill="auto"/>
        <w:spacing w:before="0" w:after="0" w:line="240" w:lineRule="auto"/>
        <w:ind w:firstLine="709"/>
        <w:jc w:val="both"/>
        <w:rPr>
          <w:sz w:val="24"/>
          <w:szCs w:val="24"/>
          <w:lang w:val="ru-RU"/>
        </w:rPr>
      </w:pPr>
      <w:r w:rsidRPr="00246014">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246014" w:rsidRDefault="00343426" w:rsidP="00246014">
      <w:pPr>
        <w:pStyle w:val="21"/>
        <w:shd w:val="clear" w:color="auto" w:fill="auto"/>
        <w:spacing w:before="0" w:after="0" w:line="240" w:lineRule="auto"/>
        <w:ind w:firstLine="709"/>
        <w:jc w:val="both"/>
        <w:rPr>
          <w:sz w:val="24"/>
          <w:szCs w:val="24"/>
          <w:lang w:val="ru-RU"/>
        </w:rPr>
      </w:pPr>
      <w:r w:rsidRPr="00246014">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Default="00343426" w:rsidP="00246014">
      <w:pPr>
        <w:pStyle w:val="21"/>
        <w:shd w:val="clear" w:color="auto" w:fill="auto"/>
        <w:spacing w:before="0" w:after="0" w:line="240" w:lineRule="auto"/>
        <w:ind w:firstLine="709"/>
        <w:jc w:val="both"/>
        <w:rPr>
          <w:rStyle w:val="12"/>
          <w:sz w:val="24"/>
          <w:szCs w:val="24"/>
        </w:rPr>
      </w:pPr>
      <w:r w:rsidRPr="00246014">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TableNormal"/>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6236"/>
      </w:tblGrid>
      <w:tr w:rsidR="00694210" w:rsidRPr="00694210" w14:paraId="4BBC0924" w14:textId="77777777" w:rsidTr="007C0B8B">
        <w:trPr>
          <w:trHeight w:val="808"/>
        </w:trPr>
        <w:tc>
          <w:tcPr>
            <w:tcW w:w="3687" w:type="dxa"/>
          </w:tcPr>
          <w:p w14:paraId="60FC1839" w14:textId="77777777" w:rsidR="00694210" w:rsidRPr="00694210" w:rsidRDefault="00694210" w:rsidP="00694210">
            <w:pPr>
              <w:spacing w:before="70"/>
              <w:ind w:left="143"/>
              <w:rPr>
                <w:b/>
              </w:rPr>
            </w:pPr>
            <w:r w:rsidRPr="00694210">
              <w:rPr>
                <w:b/>
              </w:rPr>
              <w:lastRenderedPageBreak/>
              <w:t>Условия</w:t>
            </w:r>
            <w:r w:rsidRPr="00694210">
              <w:rPr>
                <w:b/>
                <w:spacing w:val="-2"/>
              </w:rPr>
              <w:t xml:space="preserve"> </w:t>
            </w:r>
            <w:r w:rsidRPr="00694210">
              <w:rPr>
                <w:b/>
              </w:rPr>
              <w:t>воспитывающей</w:t>
            </w:r>
            <w:r w:rsidRPr="00694210">
              <w:rPr>
                <w:b/>
                <w:spacing w:val="-2"/>
              </w:rPr>
              <w:t xml:space="preserve"> </w:t>
            </w:r>
            <w:r w:rsidRPr="00694210">
              <w:rPr>
                <w:b/>
              </w:rPr>
              <w:t>среды</w:t>
            </w:r>
          </w:p>
        </w:tc>
        <w:tc>
          <w:tcPr>
            <w:tcW w:w="6236" w:type="dxa"/>
          </w:tcPr>
          <w:p w14:paraId="423A2576" w14:textId="77777777" w:rsidR="00694210" w:rsidRPr="00694210" w:rsidRDefault="00694210" w:rsidP="00694210">
            <w:pPr>
              <w:spacing w:before="70"/>
              <w:ind w:left="141" w:right="649"/>
              <w:rPr>
                <w:b/>
              </w:rPr>
            </w:pPr>
            <w:r w:rsidRPr="00694210">
              <w:rPr>
                <w:b/>
              </w:rPr>
              <w:t>Образовательные</w:t>
            </w:r>
            <w:r w:rsidRPr="00694210">
              <w:rPr>
                <w:b/>
                <w:spacing w:val="-8"/>
              </w:rPr>
              <w:t xml:space="preserve"> </w:t>
            </w:r>
            <w:r w:rsidRPr="00694210">
              <w:rPr>
                <w:b/>
              </w:rPr>
              <w:t>модели</w:t>
            </w:r>
            <w:r w:rsidRPr="00694210">
              <w:rPr>
                <w:b/>
                <w:spacing w:val="-6"/>
              </w:rPr>
              <w:t xml:space="preserve"> </w:t>
            </w:r>
            <w:r w:rsidRPr="00694210">
              <w:rPr>
                <w:b/>
              </w:rPr>
              <w:t>(проекты)</w:t>
            </w:r>
            <w:r w:rsidRPr="00694210">
              <w:rPr>
                <w:b/>
                <w:spacing w:val="-8"/>
              </w:rPr>
              <w:t xml:space="preserve"> </w:t>
            </w:r>
            <w:r w:rsidRPr="00694210">
              <w:rPr>
                <w:b/>
              </w:rPr>
              <w:t>осуществления</w:t>
            </w:r>
            <w:r w:rsidRPr="00694210">
              <w:rPr>
                <w:b/>
                <w:spacing w:val="-52"/>
              </w:rPr>
              <w:t xml:space="preserve"> </w:t>
            </w:r>
            <w:r w:rsidRPr="00694210">
              <w:rPr>
                <w:b/>
              </w:rPr>
              <w:t>условий</w:t>
            </w:r>
          </w:p>
        </w:tc>
      </w:tr>
      <w:tr w:rsidR="00694210" w:rsidRPr="00694210" w14:paraId="5087AA7D" w14:textId="77777777" w:rsidTr="007C0B8B">
        <w:trPr>
          <w:trHeight w:val="5176"/>
        </w:trPr>
        <w:tc>
          <w:tcPr>
            <w:tcW w:w="3687" w:type="dxa"/>
          </w:tcPr>
          <w:p w14:paraId="07B78BCA" w14:textId="77777777" w:rsidR="00694210" w:rsidRPr="00694210" w:rsidRDefault="00694210" w:rsidP="00694210">
            <w:pPr>
              <w:spacing w:before="46"/>
              <w:ind w:left="143" w:right="833"/>
            </w:pPr>
            <w:r w:rsidRPr="00694210">
              <w:t>Условия для формирования</w:t>
            </w:r>
            <w:r w:rsidRPr="00694210">
              <w:rPr>
                <w:spacing w:val="1"/>
              </w:rPr>
              <w:t xml:space="preserve"> </w:t>
            </w:r>
            <w:r w:rsidRPr="00694210">
              <w:t>эмоционально-ценностного</w:t>
            </w:r>
            <w:r w:rsidRPr="00694210">
              <w:rPr>
                <w:spacing w:val="1"/>
              </w:rPr>
              <w:t xml:space="preserve"> </w:t>
            </w:r>
            <w:r w:rsidRPr="00694210">
              <w:t>отношения ребёнка к</w:t>
            </w:r>
            <w:r w:rsidRPr="00694210">
              <w:rPr>
                <w:spacing w:val="1"/>
              </w:rPr>
              <w:t xml:space="preserve"> </w:t>
            </w:r>
            <w:r w:rsidRPr="00694210">
              <w:t>окружающему миру, другим</w:t>
            </w:r>
            <w:r w:rsidRPr="00694210">
              <w:rPr>
                <w:spacing w:val="-53"/>
              </w:rPr>
              <w:t xml:space="preserve"> </w:t>
            </w:r>
            <w:r w:rsidRPr="00694210">
              <w:t>людям, себе</w:t>
            </w:r>
          </w:p>
        </w:tc>
        <w:tc>
          <w:tcPr>
            <w:tcW w:w="6236" w:type="dxa"/>
          </w:tcPr>
          <w:p w14:paraId="277A7277" w14:textId="77777777" w:rsidR="00694210" w:rsidRPr="00694210" w:rsidRDefault="00694210" w:rsidP="00694210">
            <w:pPr>
              <w:spacing w:before="46"/>
              <w:ind w:left="141" w:right="884"/>
              <w:jc w:val="both"/>
              <w:rPr>
                <w:i/>
              </w:rPr>
            </w:pPr>
            <w:r w:rsidRPr="00694210">
              <w:rPr>
                <w:i/>
              </w:rPr>
              <w:t>Модели личностно-ориентированного взаимодействия</w:t>
            </w:r>
            <w:r w:rsidRPr="00694210">
              <w:rPr>
                <w:i/>
                <w:spacing w:val="-52"/>
              </w:rPr>
              <w:t xml:space="preserve"> </w:t>
            </w:r>
            <w:r w:rsidRPr="00694210">
              <w:rPr>
                <w:i/>
              </w:rPr>
              <w:t>педагога и ребенка-дошкольника на основе позиций его</w:t>
            </w:r>
            <w:r w:rsidRPr="00694210">
              <w:rPr>
                <w:i/>
                <w:spacing w:val="-52"/>
              </w:rPr>
              <w:t xml:space="preserve"> </w:t>
            </w:r>
            <w:r w:rsidRPr="00694210">
              <w:rPr>
                <w:i/>
              </w:rPr>
              <w:t>участников:</w:t>
            </w:r>
          </w:p>
          <w:p w14:paraId="1F860DE8" w14:textId="77777777" w:rsidR="00694210" w:rsidRPr="00694210" w:rsidRDefault="00694210" w:rsidP="00694210">
            <w:pPr>
              <w:spacing w:before="151"/>
              <w:ind w:left="141" w:right="649"/>
            </w:pPr>
            <w:r w:rsidRPr="00694210">
              <w:rPr>
                <w:b/>
              </w:rPr>
              <w:t xml:space="preserve">Субъект-объектная модель </w:t>
            </w:r>
            <w:r w:rsidRPr="00694210">
              <w:t>– взрослый находится по</w:t>
            </w:r>
            <w:r w:rsidRPr="00694210">
              <w:rPr>
                <w:spacing w:val="1"/>
              </w:rPr>
              <w:t xml:space="preserve"> </w:t>
            </w:r>
            <w:r w:rsidRPr="00694210">
              <w:t>отношению к детям в позиции учителя, ставя перед ними</w:t>
            </w:r>
            <w:r w:rsidRPr="00694210">
              <w:rPr>
                <w:spacing w:val="-52"/>
              </w:rPr>
              <w:t xml:space="preserve"> </w:t>
            </w:r>
            <w:r w:rsidRPr="00694210">
              <w:t>определенные задачи и предлагая конкретные способы и</w:t>
            </w:r>
            <w:r w:rsidRPr="00694210">
              <w:rPr>
                <w:spacing w:val="-52"/>
              </w:rPr>
              <w:t xml:space="preserve"> </w:t>
            </w:r>
            <w:r w:rsidRPr="00694210">
              <w:t>действия</w:t>
            </w:r>
            <w:r w:rsidRPr="00694210">
              <w:rPr>
                <w:spacing w:val="-3"/>
              </w:rPr>
              <w:t xml:space="preserve"> </w:t>
            </w:r>
            <w:r w:rsidRPr="00694210">
              <w:t>их разрешения.</w:t>
            </w:r>
          </w:p>
          <w:p w14:paraId="74D04C7A" w14:textId="77777777" w:rsidR="00694210" w:rsidRPr="00694210" w:rsidRDefault="00694210" w:rsidP="00694210">
            <w:pPr>
              <w:spacing w:before="150"/>
              <w:ind w:left="141" w:right="798"/>
            </w:pPr>
            <w:r w:rsidRPr="00694210">
              <w:rPr>
                <w:b/>
              </w:rPr>
              <w:t xml:space="preserve">Объект-субъектная модель </w:t>
            </w:r>
            <w:r w:rsidRPr="00694210">
              <w:t>– взрослый создает</w:t>
            </w:r>
            <w:r w:rsidRPr="00694210">
              <w:rPr>
                <w:spacing w:val="1"/>
              </w:rPr>
              <w:t xml:space="preserve"> </w:t>
            </w:r>
            <w:r w:rsidRPr="00694210">
              <w:t>окружающую развивающую среду, своеобразный</w:t>
            </w:r>
            <w:r w:rsidRPr="00694210">
              <w:rPr>
                <w:spacing w:val="1"/>
              </w:rPr>
              <w:t xml:space="preserve"> </w:t>
            </w:r>
            <w:r w:rsidRPr="00694210">
              <w:t>предметный мир, в котором дети действуют свободно и</w:t>
            </w:r>
            <w:r w:rsidRPr="00694210">
              <w:rPr>
                <w:spacing w:val="-52"/>
              </w:rPr>
              <w:t xml:space="preserve"> </w:t>
            </w:r>
            <w:r w:rsidRPr="00694210">
              <w:t>самостоятельно.</w:t>
            </w:r>
          </w:p>
          <w:p w14:paraId="7612E44B" w14:textId="77777777" w:rsidR="00694210" w:rsidRPr="00694210" w:rsidRDefault="00694210" w:rsidP="00694210">
            <w:pPr>
              <w:spacing w:before="149"/>
              <w:ind w:left="141" w:right="442"/>
            </w:pPr>
            <w:r w:rsidRPr="00694210">
              <w:rPr>
                <w:b/>
              </w:rPr>
              <w:t xml:space="preserve">Субъект-субъектная модель </w:t>
            </w:r>
            <w:r w:rsidRPr="00694210">
              <w:t>– позиция равных партнеров,</w:t>
            </w:r>
            <w:r w:rsidRPr="00694210">
              <w:rPr>
                <w:spacing w:val="-52"/>
              </w:rPr>
              <w:t xml:space="preserve"> </w:t>
            </w:r>
            <w:r w:rsidRPr="00694210">
              <w:t>включенных</w:t>
            </w:r>
            <w:r w:rsidRPr="00694210">
              <w:rPr>
                <w:spacing w:val="-1"/>
              </w:rPr>
              <w:t xml:space="preserve"> </w:t>
            </w:r>
            <w:r w:rsidRPr="00694210">
              <w:t>в</w:t>
            </w:r>
            <w:r w:rsidRPr="00694210">
              <w:rPr>
                <w:spacing w:val="-1"/>
              </w:rPr>
              <w:t xml:space="preserve"> </w:t>
            </w:r>
            <w:r w:rsidRPr="00694210">
              <w:t>общую совместную деятельность.</w:t>
            </w:r>
          </w:p>
          <w:p w14:paraId="4DCD1ABD" w14:textId="77777777" w:rsidR="00694210" w:rsidRPr="00694210" w:rsidRDefault="00694210" w:rsidP="00694210">
            <w:pPr>
              <w:spacing w:before="153"/>
              <w:ind w:left="141" w:right="429"/>
            </w:pPr>
            <w:r w:rsidRPr="00694210">
              <w:t>Роль педагога в создании ненасильственной развивающей</w:t>
            </w:r>
            <w:r w:rsidRPr="00694210">
              <w:rPr>
                <w:spacing w:val="1"/>
              </w:rPr>
              <w:t xml:space="preserve"> </w:t>
            </w:r>
            <w:r w:rsidRPr="00694210">
              <w:t>педагогической</w:t>
            </w:r>
            <w:r w:rsidRPr="00694210">
              <w:rPr>
                <w:spacing w:val="-4"/>
              </w:rPr>
              <w:t xml:space="preserve"> </w:t>
            </w:r>
            <w:r w:rsidRPr="00694210">
              <w:t>среды</w:t>
            </w:r>
            <w:r w:rsidRPr="00694210">
              <w:rPr>
                <w:spacing w:val="-4"/>
              </w:rPr>
              <w:t xml:space="preserve"> </w:t>
            </w:r>
            <w:r w:rsidRPr="00694210">
              <w:t>совместно</w:t>
            </w:r>
            <w:r w:rsidRPr="00694210">
              <w:rPr>
                <w:spacing w:val="-4"/>
              </w:rPr>
              <w:t xml:space="preserve"> </w:t>
            </w:r>
            <w:r w:rsidRPr="00694210">
              <w:t>с</w:t>
            </w:r>
            <w:r w:rsidRPr="00694210">
              <w:rPr>
                <w:spacing w:val="-4"/>
              </w:rPr>
              <w:t xml:space="preserve"> </w:t>
            </w:r>
            <w:r w:rsidRPr="00694210">
              <w:t>семьями</w:t>
            </w:r>
            <w:r w:rsidRPr="00694210">
              <w:rPr>
                <w:spacing w:val="-4"/>
              </w:rPr>
              <w:t xml:space="preserve"> </w:t>
            </w:r>
            <w:r w:rsidRPr="00694210">
              <w:t>воспитанников.</w:t>
            </w:r>
            <w:r w:rsidRPr="00694210">
              <w:rPr>
                <w:spacing w:val="-52"/>
              </w:rPr>
              <w:t xml:space="preserve"> </w:t>
            </w:r>
            <w:r w:rsidRPr="00694210">
              <w:t>В работе с родителями просвещение и пропаганда</w:t>
            </w:r>
            <w:r w:rsidRPr="00694210">
              <w:rPr>
                <w:spacing w:val="1"/>
              </w:rPr>
              <w:t xml:space="preserve"> </w:t>
            </w:r>
            <w:r w:rsidRPr="00694210">
              <w:t>личностно-ориентированной</w:t>
            </w:r>
            <w:r w:rsidRPr="00694210">
              <w:rPr>
                <w:spacing w:val="-2"/>
              </w:rPr>
              <w:t xml:space="preserve"> </w:t>
            </w:r>
            <w:r w:rsidRPr="00694210">
              <w:t>модели</w:t>
            </w:r>
            <w:r w:rsidRPr="00694210">
              <w:rPr>
                <w:spacing w:val="-1"/>
              </w:rPr>
              <w:t xml:space="preserve"> </w:t>
            </w:r>
            <w:r w:rsidRPr="00694210">
              <w:t>взаимодействия.</w:t>
            </w:r>
          </w:p>
        </w:tc>
      </w:tr>
      <w:tr w:rsidR="00694210" w:rsidRPr="00694210" w14:paraId="7F6698F8" w14:textId="77777777" w:rsidTr="007C0B8B">
        <w:trPr>
          <w:trHeight w:val="1641"/>
        </w:trPr>
        <w:tc>
          <w:tcPr>
            <w:tcW w:w="3687" w:type="dxa"/>
          </w:tcPr>
          <w:p w14:paraId="7FA4517A" w14:textId="77777777" w:rsidR="00694210" w:rsidRPr="00694210" w:rsidRDefault="00694210" w:rsidP="00694210">
            <w:pPr>
              <w:spacing w:before="46"/>
              <w:ind w:left="143" w:right="312"/>
            </w:pPr>
            <w:r w:rsidRPr="00694210">
              <w:t>Условия для обретения ребёнком</w:t>
            </w:r>
            <w:r w:rsidRPr="00694210">
              <w:rPr>
                <w:spacing w:val="1"/>
              </w:rPr>
              <w:t xml:space="preserve"> </w:t>
            </w:r>
            <w:r w:rsidRPr="00694210">
              <w:t>первичного опыта деятельности и</w:t>
            </w:r>
            <w:r w:rsidRPr="00694210">
              <w:rPr>
                <w:spacing w:val="-52"/>
              </w:rPr>
              <w:t xml:space="preserve"> </w:t>
            </w:r>
            <w:r w:rsidRPr="00694210">
              <w:t>поступка в соответствии с</w:t>
            </w:r>
            <w:r w:rsidRPr="00694210">
              <w:rPr>
                <w:spacing w:val="1"/>
              </w:rPr>
              <w:t xml:space="preserve"> </w:t>
            </w:r>
            <w:r w:rsidRPr="00694210">
              <w:t>традиционными ценностями</w:t>
            </w:r>
            <w:r w:rsidRPr="00694210">
              <w:rPr>
                <w:spacing w:val="1"/>
              </w:rPr>
              <w:t xml:space="preserve"> </w:t>
            </w:r>
            <w:r w:rsidRPr="00694210">
              <w:t>российского</w:t>
            </w:r>
            <w:r w:rsidRPr="00694210">
              <w:rPr>
                <w:spacing w:val="-4"/>
              </w:rPr>
              <w:t xml:space="preserve"> </w:t>
            </w:r>
            <w:r w:rsidRPr="00694210">
              <w:t>общества;</w:t>
            </w:r>
          </w:p>
        </w:tc>
        <w:tc>
          <w:tcPr>
            <w:tcW w:w="6236" w:type="dxa"/>
          </w:tcPr>
          <w:p w14:paraId="5DD6ADE1" w14:textId="77777777" w:rsidR="00694210" w:rsidRPr="00694210" w:rsidRDefault="00694210" w:rsidP="00694210">
            <w:pPr>
              <w:spacing w:before="51" w:line="250" w:lineRule="exact"/>
              <w:ind w:left="141"/>
              <w:rPr>
                <w:b/>
              </w:rPr>
            </w:pPr>
            <w:r w:rsidRPr="00694210">
              <w:rPr>
                <w:b/>
              </w:rPr>
              <w:t>Проекты</w:t>
            </w:r>
            <w:r w:rsidRPr="00694210">
              <w:rPr>
                <w:b/>
                <w:spacing w:val="-3"/>
              </w:rPr>
              <w:t xml:space="preserve"> </w:t>
            </w:r>
            <w:r w:rsidRPr="00694210">
              <w:rPr>
                <w:b/>
              </w:rPr>
              <w:t>по</w:t>
            </w:r>
            <w:r w:rsidRPr="00694210">
              <w:rPr>
                <w:b/>
                <w:spacing w:val="-5"/>
              </w:rPr>
              <w:t xml:space="preserve"> </w:t>
            </w:r>
            <w:r w:rsidRPr="00694210">
              <w:rPr>
                <w:b/>
              </w:rPr>
              <w:t>созданию</w:t>
            </w:r>
            <w:r w:rsidRPr="00694210">
              <w:rPr>
                <w:b/>
                <w:spacing w:val="-5"/>
              </w:rPr>
              <w:t xml:space="preserve"> </w:t>
            </w:r>
            <w:r w:rsidRPr="00694210">
              <w:rPr>
                <w:b/>
              </w:rPr>
              <w:t>мастерских,</w:t>
            </w:r>
            <w:r w:rsidRPr="00694210">
              <w:rPr>
                <w:b/>
                <w:spacing w:val="-3"/>
              </w:rPr>
              <w:t xml:space="preserve"> </w:t>
            </w:r>
            <w:r w:rsidRPr="00694210">
              <w:rPr>
                <w:b/>
              </w:rPr>
              <w:t>центров</w:t>
            </w:r>
            <w:r w:rsidRPr="00694210">
              <w:rPr>
                <w:b/>
                <w:spacing w:val="-3"/>
              </w:rPr>
              <w:t xml:space="preserve"> </w:t>
            </w:r>
            <w:r w:rsidRPr="00694210">
              <w:rPr>
                <w:b/>
              </w:rPr>
              <w:t>активности:</w:t>
            </w:r>
          </w:p>
          <w:p w14:paraId="0FD9749F" w14:textId="77777777" w:rsidR="00694210" w:rsidRPr="00694210" w:rsidRDefault="00694210" w:rsidP="00694210">
            <w:pPr>
              <w:spacing w:line="250" w:lineRule="exact"/>
              <w:ind w:left="141"/>
            </w:pPr>
            <w:r w:rsidRPr="00694210">
              <w:t>Пекарня</w:t>
            </w:r>
          </w:p>
          <w:p w14:paraId="245BB01C" w14:textId="77777777" w:rsidR="00694210" w:rsidRPr="00694210" w:rsidRDefault="00694210" w:rsidP="00694210">
            <w:pPr>
              <w:spacing w:before="1" w:line="252" w:lineRule="exact"/>
              <w:ind w:left="141"/>
            </w:pPr>
            <w:r w:rsidRPr="00694210">
              <w:t>Музыкальная</w:t>
            </w:r>
            <w:r w:rsidRPr="00694210">
              <w:rPr>
                <w:spacing w:val="-5"/>
              </w:rPr>
              <w:t xml:space="preserve"> </w:t>
            </w:r>
            <w:r w:rsidRPr="00694210">
              <w:t>гостиная</w:t>
            </w:r>
          </w:p>
          <w:p w14:paraId="6C7FEC6C" w14:textId="77777777" w:rsidR="00694210" w:rsidRPr="00694210" w:rsidRDefault="00694210" w:rsidP="00694210">
            <w:pPr>
              <w:ind w:left="141" w:right="550"/>
            </w:pPr>
            <w:r w:rsidRPr="00694210">
              <w:t>Опытно-экспериментальная мастерская (вода, песок и др.)</w:t>
            </w:r>
            <w:r w:rsidRPr="00694210">
              <w:rPr>
                <w:spacing w:val="-52"/>
              </w:rPr>
              <w:t xml:space="preserve"> </w:t>
            </w:r>
            <w:r w:rsidRPr="00694210">
              <w:t>Музеи</w:t>
            </w:r>
          </w:p>
          <w:p w14:paraId="029DEBAA" w14:textId="77777777" w:rsidR="00694210" w:rsidRPr="00694210" w:rsidRDefault="00694210" w:rsidP="00694210">
            <w:pPr>
              <w:ind w:left="141"/>
            </w:pPr>
            <w:r w:rsidRPr="00694210">
              <w:t>Картинная</w:t>
            </w:r>
            <w:r w:rsidRPr="00694210">
              <w:rPr>
                <w:spacing w:val="-2"/>
              </w:rPr>
              <w:t xml:space="preserve"> </w:t>
            </w:r>
            <w:r w:rsidRPr="00694210">
              <w:t>галлерея</w:t>
            </w:r>
          </w:p>
        </w:tc>
      </w:tr>
      <w:tr w:rsidR="00694210" w:rsidRPr="00694210" w14:paraId="0A4DB3AC" w14:textId="77777777" w:rsidTr="007C0B8B">
        <w:trPr>
          <w:trHeight w:val="630"/>
        </w:trPr>
        <w:tc>
          <w:tcPr>
            <w:tcW w:w="3687" w:type="dxa"/>
          </w:tcPr>
          <w:p w14:paraId="707E418A" w14:textId="77777777" w:rsidR="00694210" w:rsidRDefault="00694210" w:rsidP="00694210">
            <w:pPr>
              <w:spacing w:before="46"/>
              <w:ind w:left="143" w:right="1107"/>
              <w:rPr>
                <w:lang w:val="tt-RU"/>
              </w:rPr>
            </w:pPr>
            <w:r w:rsidRPr="00694210">
              <w:t>Условия для становления</w:t>
            </w:r>
            <w:r w:rsidRPr="00694210">
              <w:rPr>
                <w:spacing w:val="-52"/>
              </w:rPr>
              <w:t xml:space="preserve"> </w:t>
            </w:r>
            <w:r w:rsidRPr="00694210">
              <w:t>самостоятельности,</w:t>
            </w:r>
          </w:p>
          <w:p w14:paraId="1E07557D" w14:textId="77777777" w:rsidR="00694210" w:rsidRPr="00694210" w:rsidRDefault="00694210" w:rsidP="00694210">
            <w:pPr>
              <w:spacing w:before="46"/>
              <w:ind w:left="143" w:right="1107"/>
              <w:rPr>
                <w:lang w:val="tt-RU"/>
              </w:rPr>
            </w:pPr>
          </w:p>
        </w:tc>
        <w:tc>
          <w:tcPr>
            <w:tcW w:w="6236" w:type="dxa"/>
          </w:tcPr>
          <w:p w14:paraId="344FB277" w14:textId="77777777" w:rsidR="00694210" w:rsidRDefault="00694210" w:rsidP="00694210">
            <w:pPr>
              <w:spacing w:before="46"/>
              <w:ind w:left="141" w:right="262"/>
              <w:rPr>
                <w:lang w:val="tt-RU"/>
              </w:rPr>
            </w:pPr>
            <w:r w:rsidRPr="00694210">
              <w:t>Созданы условия, которые устанавливаются воспитателями в</w:t>
            </w:r>
            <w:r w:rsidRPr="00694210">
              <w:rPr>
                <w:spacing w:val="-52"/>
              </w:rPr>
              <w:t xml:space="preserve"> </w:t>
            </w:r>
            <w:r w:rsidRPr="00694210">
              <w:t>организационных</w:t>
            </w:r>
            <w:r w:rsidRPr="00694210">
              <w:rPr>
                <w:spacing w:val="-1"/>
              </w:rPr>
              <w:t xml:space="preserve"> </w:t>
            </w:r>
            <w:r w:rsidRPr="00694210">
              <w:t>«организующие моменты»,</w:t>
            </w:r>
          </w:p>
          <w:p w14:paraId="1A675C54" w14:textId="77777777" w:rsidR="00694210" w:rsidRPr="00694210" w:rsidRDefault="00694210" w:rsidP="00694210">
            <w:pPr>
              <w:spacing w:before="46"/>
              <w:ind w:left="141" w:right="262"/>
              <w:rPr>
                <w:lang w:val="tt-RU"/>
              </w:rPr>
            </w:pPr>
          </w:p>
        </w:tc>
      </w:tr>
      <w:tr w:rsidR="00694210" w14:paraId="18567B29" w14:textId="77777777" w:rsidTr="00694210">
        <w:trPr>
          <w:trHeight w:val="2964"/>
        </w:trPr>
        <w:tc>
          <w:tcPr>
            <w:tcW w:w="3687" w:type="dxa"/>
            <w:tcBorders>
              <w:top w:val="nil"/>
            </w:tcBorders>
          </w:tcPr>
          <w:p w14:paraId="59D659EB" w14:textId="77777777" w:rsidR="00694210" w:rsidRDefault="00694210" w:rsidP="007C0B8B">
            <w:pPr>
              <w:pStyle w:val="TableParagraph"/>
              <w:spacing w:before="66"/>
              <w:ind w:left="143" w:right="372"/>
            </w:pPr>
            <w:r>
              <w:t>инициативности и творческого</w:t>
            </w:r>
            <w:r>
              <w:rPr>
                <w:spacing w:val="1"/>
              </w:rPr>
              <w:t xml:space="preserve"> </w:t>
            </w:r>
            <w:r>
              <w:t>взаимодействия в разных детско-</w:t>
            </w:r>
            <w:r>
              <w:rPr>
                <w:spacing w:val="-52"/>
              </w:rPr>
              <w:t xml:space="preserve"> </w:t>
            </w:r>
            <w:r>
              <w:t>взрослых и детско-детских</w:t>
            </w:r>
            <w:r>
              <w:rPr>
                <w:spacing w:val="1"/>
              </w:rPr>
              <w:t xml:space="preserve"> </w:t>
            </w:r>
            <w:r>
              <w:t>общностях, включая</w:t>
            </w:r>
            <w:r>
              <w:rPr>
                <w:spacing w:val="1"/>
              </w:rPr>
              <w:t xml:space="preserve"> </w:t>
            </w:r>
            <w:r>
              <w:t>разновозрастное</w:t>
            </w:r>
            <w:r>
              <w:rPr>
                <w:spacing w:val="-3"/>
              </w:rPr>
              <w:t xml:space="preserve"> </w:t>
            </w:r>
            <w:r>
              <w:t>детское</w:t>
            </w:r>
          </w:p>
          <w:p w14:paraId="0F446C82" w14:textId="77777777" w:rsidR="00694210" w:rsidRDefault="00694210" w:rsidP="007C0B8B">
            <w:pPr>
              <w:pStyle w:val="TableParagraph"/>
              <w:ind w:left="143"/>
            </w:pPr>
            <w:r>
              <w:t>сообщество</w:t>
            </w:r>
          </w:p>
        </w:tc>
        <w:tc>
          <w:tcPr>
            <w:tcW w:w="6236" w:type="dxa"/>
            <w:tcBorders>
              <w:top w:val="nil"/>
            </w:tcBorders>
          </w:tcPr>
          <w:p w14:paraId="4F036C6D" w14:textId="77777777" w:rsidR="00694210" w:rsidRDefault="00694210" w:rsidP="00CF03FF">
            <w:pPr>
              <w:pStyle w:val="TableParagraph"/>
              <w:numPr>
                <w:ilvl w:val="0"/>
                <w:numId w:val="236"/>
              </w:numPr>
              <w:tabs>
                <w:tab w:val="left" w:pos="849"/>
                <w:tab w:val="left" w:pos="850"/>
              </w:tabs>
              <w:spacing w:before="64"/>
              <w:ind w:left="849" w:hanging="709"/>
            </w:pPr>
            <w:r>
              <w:t>«тематические</w:t>
            </w:r>
            <w:r>
              <w:rPr>
                <w:spacing w:val="-4"/>
              </w:rPr>
              <w:t xml:space="preserve"> </w:t>
            </w:r>
            <w:r>
              <w:t>недели»,</w:t>
            </w:r>
          </w:p>
          <w:p w14:paraId="51636A16" w14:textId="77777777" w:rsidR="00694210" w:rsidRDefault="00694210" w:rsidP="00CF03FF">
            <w:pPr>
              <w:pStyle w:val="TableParagraph"/>
              <w:numPr>
                <w:ilvl w:val="0"/>
                <w:numId w:val="236"/>
              </w:numPr>
              <w:tabs>
                <w:tab w:val="left" w:pos="849"/>
                <w:tab w:val="left" w:pos="850"/>
              </w:tabs>
              <w:spacing w:before="26"/>
              <w:ind w:left="849" w:hanging="709"/>
            </w:pPr>
            <w:r>
              <w:t>«события»</w:t>
            </w:r>
            <w:r>
              <w:rPr>
                <w:spacing w:val="-5"/>
              </w:rPr>
              <w:t xml:space="preserve"> </w:t>
            </w:r>
            <w:r>
              <w:t>и праздники страны</w:t>
            </w:r>
          </w:p>
          <w:p w14:paraId="6DE9BBAF" w14:textId="77777777" w:rsidR="00694210" w:rsidRDefault="00694210" w:rsidP="00CF03FF">
            <w:pPr>
              <w:pStyle w:val="TableParagraph"/>
              <w:numPr>
                <w:ilvl w:val="0"/>
                <w:numId w:val="236"/>
              </w:numPr>
              <w:tabs>
                <w:tab w:val="left" w:pos="849"/>
                <w:tab w:val="left" w:pos="850"/>
              </w:tabs>
              <w:spacing w:before="23"/>
              <w:ind w:left="849" w:hanging="709"/>
            </w:pPr>
            <w:r>
              <w:t>«реализация</w:t>
            </w:r>
            <w:r>
              <w:rPr>
                <w:spacing w:val="-6"/>
              </w:rPr>
              <w:t xml:space="preserve"> </w:t>
            </w:r>
            <w:r>
              <w:t>проектов»,</w:t>
            </w:r>
          </w:p>
          <w:p w14:paraId="3AD225C8" w14:textId="77777777" w:rsidR="00694210" w:rsidRDefault="00694210" w:rsidP="00CF03FF">
            <w:pPr>
              <w:pStyle w:val="TableParagraph"/>
              <w:numPr>
                <w:ilvl w:val="0"/>
                <w:numId w:val="236"/>
              </w:numPr>
              <w:tabs>
                <w:tab w:val="left" w:pos="849"/>
                <w:tab w:val="left" w:pos="850"/>
              </w:tabs>
              <w:spacing w:before="26"/>
              <w:ind w:left="849" w:hanging="709"/>
            </w:pPr>
            <w:r>
              <w:t>«сезонные</w:t>
            </w:r>
            <w:r>
              <w:rPr>
                <w:spacing w:val="-2"/>
              </w:rPr>
              <w:t xml:space="preserve"> </w:t>
            </w:r>
            <w:r>
              <w:t>явления</w:t>
            </w:r>
            <w:r>
              <w:rPr>
                <w:spacing w:val="-4"/>
              </w:rPr>
              <w:t xml:space="preserve"> </w:t>
            </w:r>
            <w:r>
              <w:t>в</w:t>
            </w:r>
            <w:r>
              <w:rPr>
                <w:spacing w:val="-3"/>
              </w:rPr>
              <w:t xml:space="preserve"> </w:t>
            </w:r>
            <w:r>
              <w:t>природе»,</w:t>
            </w:r>
          </w:p>
          <w:p w14:paraId="2B003137" w14:textId="77777777" w:rsidR="00694210" w:rsidRDefault="00694210" w:rsidP="00CF03FF">
            <w:pPr>
              <w:pStyle w:val="TableParagraph"/>
              <w:numPr>
                <w:ilvl w:val="0"/>
                <w:numId w:val="236"/>
              </w:numPr>
              <w:tabs>
                <w:tab w:val="left" w:pos="849"/>
                <w:tab w:val="left" w:pos="850"/>
              </w:tabs>
              <w:spacing w:before="23" w:line="261" w:lineRule="auto"/>
              <w:ind w:right="479" w:firstLine="0"/>
            </w:pPr>
            <w:r>
              <w:t>«праздники», акции, конкурсы, выставки, концерты</w:t>
            </w:r>
            <w:r>
              <w:rPr>
                <w:spacing w:val="-52"/>
              </w:rPr>
              <w:t xml:space="preserve"> </w:t>
            </w:r>
            <w:r>
              <w:t>ДОУ</w:t>
            </w:r>
          </w:p>
          <w:p w14:paraId="416CD05D" w14:textId="77777777" w:rsidR="00694210" w:rsidRDefault="00694210" w:rsidP="00CF03FF">
            <w:pPr>
              <w:pStyle w:val="TableParagraph"/>
              <w:numPr>
                <w:ilvl w:val="0"/>
                <w:numId w:val="236"/>
              </w:numPr>
              <w:tabs>
                <w:tab w:val="left" w:pos="849"/>
                <w:tab w:val="left" w:pos="850"/>
              </w:tabs>
              <w:spacing w:before="5"/>
              <w:ind w:left="849" w:hanging="709"/>
            </w:pPr>
            <w:r>
              <w:t>«традиции»</w:t>
            </w:r>
          </w:p>
          <w:p w14:paraId="06826145" w14:textId="77777777" w:rsidR="00694210" w:rsidRDefault="00694210" w:rsidP="00CF03FF">
            <w:pPr>
              <w:pStyle w:val="TableParagraph"/>
              <w:numPr>
                <w:ilvl w:val="0"/>
                <w:numId w:val="236"/>
              </w:numPr>
              <w:tabs>
                <w:tab w:val="left" w:pos="849"/>
                <w:tab w:val="left" w:pos="850"/>
                <w:tab w:val="left" w:pos="2265"/>
                <w:tab w:val="left" w:pos="2973"/>
                <w:tab w:val="left" w:pos="4390"/>
              </w:tabs>
              <w:spacing w:before="23" w:line="261" w:lineRule="auto"/>
              <w:ind w:right="1218" w:firstLine="0"/>
            </w:pPr>
            <w:r>
              <w:t>Юбилейные</w:t>
            </w:r>
            <w:r>
              <w:tab/>
              <w:t>даты</w:t>
            </w:r>
            <w:r>
              <w:tab/>
              <w:t>знаменитых</w:t>
            </w:r>
            <w:r>
              <w:tab/>
            </w:r>
            <w:r>
              <w:rPr>
                <w:spacing w:val="-1"/>
              </w:rPr>
              <w:t>людей</w:t>
            </w:r>
            <w:r>
              <w:rPr>
                <w:spacing w:val="-52"/>
              </w:rPr>
              <w:t xml:space="preserve"> </w:t>
            </w:r>
            <w:r>
              <w:t>(писатели,</w:t>
            </w:r>
            <w:r>
              <w:rPr>
                <w:spacing w:val="-4"/>
              </w:rPr>
              <w:t xml:space="preserve"> </w:t>
            </w:r>
            <w:r>
              <w:t>поэты,</w:t>
            </w:r>
            <w:r>
              <w:rPr>
                <w:spacing w:val="-1"/>
              </w:rPr>
              <w:t xml:space="preserve"> </w:t>
            </w:r>
            <w:r>
              <w:t>космонавты, художники</w:t>
            </w:r>
            <w:r>
              <w:rPr>
                <w:spacing w:val="-1"/>
              </w:rPr>
              <w:t xml:space="preserve"> </w:t>
            </w:r>
            <w:r>
              <w:t>и</w:t>
            </w:r>
            <w:r>
              <w:rPr>
                <w:spacing w:val="-1"/>
              </w:rPr>
              <w:t xml:space="preserve"> </w:t>
            </w:r>
            <w:r>
              <w:t>т.</w:t>
            </w:r>
            <w:r>
              <w:rPr>
                <w:spacing w:val="-4"/>
              </w:rPr>
              <w:t xml:space="preserve"> </w:t>
            </w:r>
            <w:r>
              <w:t>д.).</w:t>
            </w:r>
          </w:p>
          <w:p w14:paraId="52DA539B" w14:textId="77777777" w:rsidR="00694210" w:rsidRDefault="00694210" w:rsidP="00CF03FF">
            <w:pPr>
              <w:pStyle w:val="TableParagraph"/>
              <w:numPr>
                <w:ilvl w:val="0"/>
                <w:numId w:val="236"/>
              </w:numPr>
              <w:tabs>
                <w:tab w:val="left" w:pos="904"/>
                <w:tab w:val="left" w:pos="905"/>
              </w:tabs>
              <w:spacing w:before="4"/>
              <w:ind w:left="904" w:hanging="764"/>
            </w:pPr>
            <w:r>
              <w:t>Предстоящие</w:t>
            </w:r>
            <w:r>
              <w:rPr>
                <w:spacing w:val="-1"/>
              </w:rPr>
              <w:t xml:space="preserve"> </w:t>
            </w:r>
            <w:r>
              <w:t>городские</w:t>
            </w:r>
            <w:r>
              <w:rPr>
                <w:spacing w:val="-3"/>
              </w:rPr>
              <w:t xml:space="preserve"> </w:t>
            </w:r>
            <w:r>
              <w:t>события</w:t>
            </w:r>
          </w:p>
          <w:p w14:paraId="1CC63C59" w14:textId="77777777" w:rsidR="00694210" w:rsidRDefault="00694210" w:rsidP="00CF03FF">
            <w:pPr>
              <w:pStyle w:val="TableParagraph"/>
              <w:numPr>
                <w:ilvl w:val="0"/>
                <w:numId w:val="236"/>
              </w:numPr>
              <w:tabs>
                <w:tab w:val="left" w:pos="849"/>
                <w:tab w:val="left" w:pos="850"/>
              </w:tabs>
              <w:spacing w:before="23"/>
              <w:ind w:left="849" w:hanging="709"/>
            </w:pPr>
            <w:r>
              <w:t>Мастер</w:t>
            </w:r>
            <w:r>
              <w:rPr>
                <w:spacing w:val="-2"/>
              </w:rPr>
              <w:t xml:space="preserve"> </w:t>
            </w:r>
            <w:r>
              <w:t>–</w:t>
            </w:r>
            <w:r>
              <w:rPr>
                <w:spacing w:val="-2"/>
              </w:rPr>
              <w:t xml:space="preserve"> </w:t>
            </w:r>
            <w:r>
              <w:t>классы,</w:t>
            </w:r>
            <w:r>
              <w:rPr>
                <w:spacing w:val="-2"/>
              </w:rPr>
              <w:t xml:space="preserve"> </w:t>
            </w:r>
            <w:r>
              <w:t>практические</w:t>
            </w:r>
            <w:r>
              <w:rPr>
                <w:spacing w:val="-5"/>
              </w:rPr>
              <w:t xml:space="preserve"> </w:t>
            </w:r>
            <w:r>
              <w:t>дела</w:t>
            </w:r>
          </w:p>
          <w:p w14:paraId="7C05F067" w14:textId="77777777" w:rsidR="00694210" w:rsidRDefault="00694210" w:rsidP="007C0B8B">
            <w:pPr>
              <w:pStyle w:val="TableParagraph"/>
              <w:spacing w:before="32"/>
              <w:ind w:left="141" w:right="298"/>
              <w:rPr>
                <w:b/>
                <w:i/>
              </w:rPr>
            </w:pPr>
            <w:r>
              <w:rPr>
                <w:b/>
                <w:i/>
              </w:rPr>
              <w:t>А главное становления самостоятельности,</w:t>
            </w:r>
            <w:r>
              <w:rPr>
                <w:b/>
                <w:i/>
                <w:spacing w:val="1"/>
              </w:rPr>
              <w:t xml:space="preserve"> </w:t>
            </w:r>
            <w:r>
              <w:rPr>
                <w:b/>
                <w:i/>
              </w:rPr>
              <w:t>инициативности</w:t>
            </w:r>
            <w:r>
              <w:rPr>
                <w:b/>
                <w:i/>
                <w:spacing w:val="1"/>
              </w:rPr>
              <w:t xml:space="preserve"> </w:t>
            </w:r>
            <w:r>
              <w:rPr>
                <w:b/>
                <w:i/>
              </w:rPr>
              <w:t>и</w:t>
            </w:r>
            <w:r>
              <w:rPr>
                <w:b/>
                <w:i/>
                <w:spacing w:val="-3"/>
              </w:rPr>
              <w:t xml:space="preserve"> </w:t>
            </w:r>
            <w:r>
              <w:rPr>
                <w:b/>
                <w:i/>
              </w:rPr>
              <w:t>творческого</w:t>
            </w:r>
            <w:r>
              <w:rPr>
                <w:b/>
                <w:i/>
                <w:spacing w:val="1"/>
              </w:rPr>
              <w:t xml:space="preserve"> </w:t>
            </w:r>
            <w:r>
              <w:rPr>
                <w:b/>
                <w:i/>
              </w:rPr>
              <w:t>взаимодействия,</w:t>
            </w:r>
            <w:r>
              <w:rPr>
                <w:b/>
                <w:i/>
                <w:spacing w:val="2"/>
              </w:rPr>
              <w:t xml:space="preserve"> </w:t>
            </w:r>
            <w:r>
              <w:rPr>
                <w:b/>
                <w:i/>
              </w:rPr>
              <w:t>работа</w:t>
            </w:r>
            <w:r>
              <w:rPr>
                <w:b/>
                <w:i/>
                <w:spacing w:val="1"/>
              </w:rPr>
              <w:t xml:space="preserve"> </w:t>
            </w:r>
            <w:r>
              <w:rPr>
                <w:b/>
                <w:i/>
              </w:rPr>
              <w:t>в рамках всех трех образовательных моделях: учебно-</w:t>
            </w:r>
            <w:r>
              <w:rPr>
                <w:b/>
                <w:i/>
                <w:spacing w:val="1"/>
              </w:rPr>
              <w:t xml:space="preserve"> </w:t>
            </w:r>
            <w:r>
              <w:rPr>
                <w:b/>
                <w:i/>
              </w:rPr>
              <w:t>административная,</w:t>
            </w:r>
            <w:r>
              <w:rPr>
                <w:b/>
                <w:i/>
                <w:spacing w:val="-9"/>
              </w:rPr>
              <w:t xml:space="preserve"> </w:t>
            </w:r>
            <w:r>
              <w:rPr>
                <w:b/>
                <w:i/>
              </w:rPr>
              <w:t>комплексно-тематическая,</w:t>
            </w:r>
            <w:r>
              <w:rPr>
                <w:b/>
                <w:i/>
                <w:spacing w:val="-9"/>
              </w:rPr>
              <w:t xml:space="preserve"> </w:t>
            </w:r>
            <w:r>
              <w:rPr>
                <w:b/>
                <w:i/>
              </w:rPr>
              <w:t>средовая.</w:t>
            </w:r>
          </w:p>
          <w:p w14:paraId="0AE4A9F7" w14:textId="77777777" w:rsidR="00694210" w:rsidRDefault="00694210" w:rsidP="00CF03FF">
            <w:pPr>
              <w:pStyle w:val="TableParagraph"/>
              <w:numPr>
                <w:ilvl w:val="0"/>
                <w:numId w:val="235"/>
              </w:numPr>
              <w:tabs>
                <w:tab w:val="left" w:pos="363"/>
              </w:tabs>
              <w:spacing w:before="0" w:line="249" w:lineRule="exact"/>
              <w:ind w:hanging="222"/>
            </w:pPr>
            <w:r>
              <w:t>Совместная</w:t>
            </w:r>
            <w:r>
              <w:rPr>
                <w:spacing w:val="-2"/>
              </w:rPr>
              <w:t xml:space="preserve"> </w:t>
            </w:r>
            <w:r>
              <w:t>деятельность</w:t>
            </w:r>
            <w:r>
              <w:rPr>
                <w:spacing w:val="-1"/>
              </w:rPr>
              <w:t xml:space="preserve"> </w:t>
            </w:r>
            <w:r>
              <w:t>педагога</w:t>
            </w:r>
            <w:r>
              <w:rPr>
                <w:spacing w:val="-3"/>
              </w:rPr>
              <w:t xml:space="preserve"> </w:t>
            </w:r>
            <w:r>
              <w:t>с</w:t>
            </w:r>
            <w:r>
              <w:rPr>
                <w:spacing w:val="-2"/>
              </w:rPr>
              <w:t xml:space="preserve"> </w:t>
            </w:r>
            <w:r>
              <w:t>ребёнком,</w:t>
            </w:r>
            <w:r>
              <w:rPr>
                <w:spacing w:val="-1"/>
              </w:rPr>
              <w:t xml:space="preserve"> </w:t>
            </w:r>
            <w:r>
              <w:t>где,</w:t>
            </w:r>
          </w:p>
          <w:p w14:paraId="015916AA" w14:textId="77777777" w:rsidR="00694210" w:rsidRDefault="00694210" w:rsidP="007C0B8B">
            <w:pPr>
              <w:pStyle w:val="TableParagraph"/>
              <w:ind w:left="141" w:right="255"/>
            </w:pPr>
            <w:r>
              <w:t>взаимодействуя с ребёнком, он выполняет функции педагога:</w:t>
            </w:r>
            <w:r>
              <w:rPr>
                <w:spacing w:val="-53"/>
              </w:rPr>
              <w:t xml:space="preserve"> </w:t>
            </w:r>
            <w:r>
              <w:t>обучает</w:t>
            </w:r>
            <w:r>
              <w:rPr>
                <w:spacing w:val="-1"/>
              </w:rPr>
              <w:t xml:space="preserve"> </w:t>
            </w:r>
            <w:r>
              <w:t>ребёнка чему-то</w:t>
            </w:r>
            <w:r>
              <w:rPr>
                <w:spacing w:val="1"/>
              </w:rPr>
              <w:t xml:space="preserve"> </w:t>
            </w:r>
            <w:r>
              <w:t>новому;</w:t>
            </w:r>
            <w:r>
              <w:rPr>
                <w:spacing w:val="1"/>
              </w:rPr>
              <w:t xml:space="preserve"> </w:t>
            </w:r>
            <w:r>
              <w:t>(ЗУН).</w:t>
            </w:r>
          </w:p>
          <w:p w14:paraId="51C7387F" w14:textId="77777777" w:rsidR="00694210" w:rsidRDefault="00694210" w:rsidP="00CF03FF">
            <w:pPr>
              <w:pStyle w:val="TableParagraph"/>
              <w:numPr>
                <w:ilvl w:val="0"/>
                <w:numId w:val="235"/>
              </w:numPr>
              <w:tabs>
                <w:tab w:val="left" w:pos="363"/>
              </w:tabs>
              <w:spacing w:before="0"/>
              <w:ind w:left="141" w:right="1030" w:firstLine="0"/>
              <w:jc w:val="both"/>
            </w:pPr>
            <w:r>
              <w:t>Совместная деятельность ребёнка с педагогом, при</w:t>
            </w:r>
            <w:r>
              <w:rPr>
                <w:spacing w:val="-53"/>
              </w:rPr>
              <w:t xml:space="preserve"> </w:t>
            </w:r>
            <w:r>
              <w:t>которой ребёнок и педагог - равноправные партнеры;</w:t>
            </w:r>
            <w:r>
              <w:rPr>
                <w:spacing w:val="-52"/>
              </w:rPr>
              <w:t xml:space="preserve"> </w:t>
            </w:r>
            <w:r>
              <w:t>(поддержка).</w:t>
            </w:r>
          </w:p>
          <w:p w14:paraId="62CF3794" w14:textId="77777777" w:rsidR="00694210" w:rsidRDefault="00694210" w:rsidP="00CF03FF">
            <w:pPr>
              <w:pStyle w:val="TableParagraph"/>
              <w:numPr>
                <w:ilvl w:val="0"/>
                <w:numId w:val="235"/>
              </w:numPr>
              <w:tabs>
                <w:tab w:val="left" w:pos="363"/>
              </w:tabs>
              <w:spacing w:before="0"/>
              <w:ind w:left="141" w:right="335" w:firstLine="0"/>
            </w:pPr>
            <w:r>
              <w:t>Совместная деятельность группы детей под руководством</w:t>
            </w:r>
            <w:r>
              <w:rPr>
                <w:spacing w:val="-52"/>
              </w:rPr>
              <w:t xml:space="preserve"> </w:t>
            </w:r>
            <w:r>
              <w:t>педагога, который на правах участника деятельности на всех</w:t>
            </w:r>
            <w:r>
              <w:rPr>
                <w:spacing w:val="-52"/>
              </w:rPr>
              <w:t xml:space="preserve"> </w:t>
            </w:r>
            <w:r>
              <w:t>этапах её выполнения (от планирования до завершения)</w:t>
            </w:r>
            <w:r>
              <w:rPr>
                <w:spacing w:val="1"/>
              </w:rPr>
              <w:t xml:space="preserve"> </w:t>
            </w:r>
            <w:r>
              <w:t>направляет</w:t>
            </w:r>
            <w:r>
              <w:rPr>
                <w:spacing w:val="-1"/>
              </w:rPr>
              <w:t xml:space="preserve"> </w:t>
            </w:r>
            <w:r>
              <w:t>совместную</w:t>
            </w:r>
            <w:r>
              <w:rPr>
                <w:spacing w:val="-1"/>
              </w:rPr>
              <w:t xml:space="preserve"> </w:t>
            </w:r>
            <w:r>
              <w:t>деятельность</w:t>
            </w:r>
            <w:r>
              <w:rPr>
                <w:spacing w:val="-3"/>
              </w:rPr>
              <w:t xml:space="preserve"> </w:t>
            </w:r>
            <w:r>
              <w:t>группы</w:t>
            </w:r>
            <w:r>
              <w:rPr>
                <w:spacing w:val="-1"/>
              </w:rPr>
              <w:t xml:space="preserve"> </w:t>
            </w:r>
            <w:r>
              <w:t>детей.</w:t>
            </w:r>
          </w:p>
          <w:p w14:paraId="42940D18" w14:textId="77777777" w:rsidR="00694210" w:rsidRDefault="00694210" w:rsidP="00CF03FF">
            <w:pPr>
              <w:pStyle w:val="TableParagraph"/>
              <w:numPr>
                <w:ilvl w:val="0"/>
                <w:numId w:val="235"/>
              </w:numPr>
              <w:tabs>
                <w:tab w:val="left" w:pos="363"/>
              </w:tabs>
              <w:spacing w:before="0"/>
              <w:ind w:left="141" w:right="904" w:firstLine="0"/>
              <w:jc w:val="both"/>
            </w:pPr>
            <w:r>
              <w:lastRenderedPageBreak/>
              <w:t xml:space="preserve">Совместная деятельность детей со сверстниками </w:t>
            </w:r>
            <w:r>
              <w:rPr>
                <w:b/>
              </w:rPr>
              <w:t>без</w:t>
            </w:r>
            <w:r>
              <w:rPr>
                <w:b/>
                <w:spacing w:val="-52"/>
              </w:rPr>
              <w:t xml:space="preserve"> </w:t>
            </w:r>
            <w:r>
              <w:rPr>
                <w:b/>
              </w:rPr>
              <w:t>участия педагога, но по его заданию</w:t>
            </w:r>
            <w:r>
              <w:t>. Педагог в этой</w:t>
            </w:r>
            <w:r>
              <w:rPr>
                <w:spacing w:val="1"/>
              </w:rPr>
              <w:t xml:space="preserve"> </w:t>
            </w:r>
            <w:r>
              <w:t>ситуации</w:t>
            </w:r>
            <w:r>
              <w:rPr>
                <w:spacing w:val="-1"/>
              </w:rPr>
              <w:t xml:space="preserve"> </w:t>
            </w:r>
            <w:r>
              <w:t>не</w:t>
            </w:r>
            <w:r>
              <w:rPr>
                <w:spacing w:val="-1"/>
              </w:rPr>
              <w:t xml:space="preserve"> </w:t>
            </w:r>
            <w:r>
              <w:t>является</w:t>
            </w:r>
            <w:r>
              <w:rPr>
                <w:spacing w:val="-1"/>
              </w:rPr>
              <w:t xml:space="preserve"> </w:t>
            </w:r>
            <w:r>
              <w:t>участником</w:t>
            </w:r>
            <w:r>
              <w:rPr>
                <w:spacing w:val="-1"/>
              </w:rPr>
              <w:t xml:space="preserve"> </w:t>
            </w:r>
            <w:r>
              <w:t>деятельности,</w:t>
            </w:r>
            <w:r>
              <w:rPr>
                <w:spacing w:val="-1"/>
              </w:rPr>
              <w:t xml:space="preserve"> </w:t>
            </w:r>
            <w:r>
              <w:t>но</w:t>
            </w:r>
          </w:p>
          <w:p w14:paraId="44C733E0" w14:textId="77777777" w:rsidR="00694210" w:rsidRDefault="00694210" w:rsidP="007C0B8B">
            <w:pPr>
              <w:pStyle w:val="TableParagraph"/>
              <w:ind w:left="141" w:right="440"/>
            </w:pPr>
            <w:r>
              <w:t>выступает в роли её организатора, ставящего задачу группе</w:t>
            </w:r>
            <w:r>
              <w:rPr>
                <w:spacing w:val="-53"/>
              </w:rPr>
              <w:t xml:space="preserve"> </w:t>
            </w:r>
            <w:r>
              <w:t>детей, тем самым, актуализируя лидерские ресурсы самих</w:t>
            </w:r>
            <w:r>
              <w:rPr>
                <w:spacing w:val="1"/>
              </w:rPr>
              <w:t xml:space="preserve"> </w:t>
            </w:r>
            <w:r>
              <w:t>детей.</w:t>
            </w:r>
          </w:p>
          <w:p w14:paraId="291DF045" w14:textId="77777777" w:rsidR="00694210" w:rsidRDefault="00694210" w:rsidP="007C0B8B">
            <w:pPr>
              <w:pStyle w:val="TableParagraph"/>
              <w:ind w:left="141" w:right="476"/>
              <w:rPr>
                <w:sz w:val="24"/>
              </w:rPr>
            </w:pPr>
            <w:r>
              <w:rPr>
                <w:sz w:val="24"/>
              </w:rPr>
              <w:t>Условия</w:t>
            </w:r>
            <w:r>
              <w:rPr>
                <w:spacing w:val="12"/>
                <w:sz w:val="24"/>
              </w:rPr>
              <w:t xml:space="preserve"> </w:t>
            </w:r>
            <w:r>
              <w:rPr>
                <w:sz w:val="24"/>
              </w:rPr>
              <w:t>для</w:t>
            </w:r>
            <w:r>
              <w:rPr>
                <w:spacing w:val="12"/>
                <w:sz w:val="24"/>
              </w:rPr>
              <w:t xml:space="preserve"> </w:t>
            </w:r>
            <w:r>
              <w:rPr>
                <w:sz w:val="24"/>
              </w:rPr>
              <w:t>становления</w:t>
            </w:r>
            <w:r>
              <w:rPr>
                <w:spacing w:val="12"/>
                <w:sz w:val="24"/>
              </w:rPr>
              <w:t xml:space="preserve"> </w:t>
            </w:r>
            <w:r>
              <w:rPr>
                <w:sz w:val="24"/>
              </w:rPr>
              <w:t>самостоятельности,</w:t>
            </w:r>
            <w:r>
              <w:rPr>
                <w:spacing w:val="1"/>
                <w:sz w:val="24"/>
              </w:rPr>
              <w:t xml:space="preserve"> </w:t>
            </w:r>
            <w:r>
              <w:rPr>
                <w:sz w:val="24"/>
              </w:rPr>
              <w:t>инициативности</w:t>
            </w:r>
            <w:r>
              <w:rPr>
                <w:spacing w:val="13"/>
                <w:sz w:val="24"/>
              </w:rPr>
              <w:t xml:space="preserve"> </w:t>
            </w:r>
            <w:r>
              <w:rPr>
                <w:sz w:val="24"/>
              </w:rPr>
              <w:t>и</w:t>
            </w:r>
            <w:r>
              <w:rPr>
                <w:spacing w:val="10"/>
                <w:sz w:val="24"/>
              </w:rPr>
              <w:t xml:space="preserve"> </w:t>
            </w:r>
            <w:r>
              <w:rPr>
                <w:sz w:val="24"/>
              </w:rPr>
              <w:t>творческого</w:t>
            </w:r>
            <w:r>
              <w:rPr>
                <w:spacing w:val="-2"/>
                <w:sz w:val="24"/>
              </w:rPr>
              <w:t xml:space="preserve"> </w:t>
            </w:r>
            <w:r>
              <w:rPr>
                <w:sz w:val="24"/>
              </w:rPr>
              <w:t>взаимодействия</w:t>
            </w:r>
            <w:r>
              <w:rPr>
                <w:spacing w:val="8"/>
                <w:sz w:val="24"/>
              </w:rPr>
              <w:t xml:space="preserve"> </w:t>
            </w:r>
            <w:r>
              <w:rPr>
                <w:sz w:val="24"/>
              </w:rPr>
              <w:t>в</w:t>
            </w:r>
            <w:r>
              <w:rPr>
                <w:spacing w:val="1"/>
                <w:sz w:val="24"/>
              </w:rPr>
              <w:t xml:space="preserve"> </w:t>
            </w:r>
            <w:r>
              <w:rPr>
                <w:sz w:val="24"/>
              </w:rPr>
              <w:t>разных</w:t>
            </w:r>
            <w:r>
              <w:rPr>
                <w:spacing w:val="6"/>
                <w:sz w:val="24"/>
              </w:rPr>
              <w:t xml:space="preserve"> </w:t>
            </w:r>
            <w:r>
              <w:rPr>
                <w:sz w:val="24"/>
              </w:rPr>
              <w:t>детско-взрослых</w:t>
            </w:r>
            <w:r>
              <w:rPr>
                <w:spacing w:val="7"/>
                <w:sz w:val="24"/>
              </w:rPr>
              <w:t xml:space="preserve"> </w:t>
            </w:r>
            <w:r>
              <w:rPr>
                <w:sz w:val="24"/>
              </w:rPr>
              <w:t>и</w:t>
            </w:r>
            <w:r>
              <w:rPr>
                <w:spacing w:val="5"/>
                <w:sz w:val="24"/>
              </w:rPr>
              <w:t xml:space="preserve"> </w:t>
            </w:r>
            <w:r>
              <w:rPr>
                <w:sz w:val="24"/>
              </w:rPr>
              <w:t>детско-детских</w:t>
            </w:r>
            <w:r>
              <w:rPr>
                <w:spacing w:val="10"/>
                <w:sz w:val="24"/>
              </w:rPr>
              <w:t xml:space="preserve"> </w:t>
            </w:r>
            <w:r>
              <w:rPr>
                <w:sz w:val="24"/>
              </w:rPr>
              <w:t>общностях,</w:t>
            </w:r>
            <w:r>
              <w:rPr>
                <w:spacing w:val="-57"/>
                <w:sz w:val="24"/>
              </w:rPr>
              <w:t xml:space="preserve"> </w:t>
            </w:r>
            <w:r>
              <w:rPr>
                <w:sz w:val="24"/>
              </w:rPr>
              <w:t>включая</w:t>
            </w:r>
            <w:r>
              <w:rPr>
                <w:spacing w:val="2"/>
                <w:sz w:val="24"/>
              </w:rPr>
              <w:t xml:space="preserve"> </w:t>
            </w:r>
            <w:r>
              <w:rPr>
                <w:sz w:val="24"/>
              </w:rPr>
              <w:t>разновозрастное</w:t>
            </w:r>
            <w:r>
              <w:rPr>
                <w:spacing w:val="-2"/>
                <w:sz w:val="24"/>
              </w:rPr>
              <w:t xml:space="preserve"> </w:t>
            </w:r>
            <w:r>
              <w:rPr>
                <w:sz w:val="24"/>
              </w:rPr>
              <w:t>детское</w:t>
            </w:r>
            <w:r>
              <w:rPr>
                <w:spacing w:val="-4"/>
                <w:sz w:val="24"/>
              </w:rPr>
              <w:t xml:space="preserve"> </w:t>
            </w:r>
            <w:r>
              <w:rPr>
                <w:sz w:val="24"/>
              </w:rPr>
              <w:t>сообщество</w:t>
            </w:r>
          </w:p>
          <w:p w14:paraId="7C973D03" w14:textId="77777777" w:rsidR="00694210" w:rsidRDefault="00694210" w:rsidP="007C0B8B">
            <w:pPr>
              <w:pStyle w:val="TableParagraph"/>
              <w:ind w:left="141"/>
              <w:rPr>
                <w:sz w:val="24"/>
              </w:rPr>
            </w:pPr>
            <w:r>
              <w:rPr>
                <w:sz w:val="24"/>
              </w:rPr>
              <w:t>(отражающие</w:t>
            </w:r>
            <w:r>
              <w:rPr>
                <w:spacing w:val="-8"/>
                <w:sz w:val="24"/>
              </w:rPr>
              <w:t xml:space="preserve"> </w:t>
            </w:r>
            <w:r>
              <w:rPr>
                <w:sz w:val="24"/>
              </w:rPr>
              <w:t>региональную</w:t>
            </w:r>
            <w:r>
              <w:rPr>
                <w:spacing w:val="-4"/>
                <w:sz w:val="24"/>
              </w:rPr>
              <w:t xml:space="preserve"> </w:t>
            </w:r>
            <w:r>
              <w:rPr>
                <w:sz w:val="24"/>
              </w:rPr>
              <w:t>специфику):</w:t>
            </w:r>
          </w:p>
          <w:p w14:paraId="510C93E6" w14:textId="77777777" w:rsidR="00694210" w:rsidRDefault="00694210" w:rsidP="007C0B8B">
            <w:pPr>
              <w:pStyle w:val="TableParagraph"/>
              <w:ind w:left="141" w:right="520"/>
              <w:rPr>
                <w:sz w:val="24"/>
              </w:rPr>
            </w:pPr>
            <w:r>
              <w:rPr>
                <w:sz w:val="24"/>
              </w:rPr>
              <w:t>Развитие</w:t>
            </w:r>
            <w:r>
              <w:rPr>
                <w:spacing w:val="9"/>
                <w:sz w:val="24"/>
              </w:rPr>
              <w:t xml:space="preserve"> </w:t>
            </w:r>
            <w:r>
              <w:rPr>
                <w:sz w:val="24"/>
              </w:rPr>
              <w:t>детской</w:t>
            </w:r>
            <w:r>
              <w:rPr>
                <w:spacing w:val="13"/>
                <w:sz w:val="24"/>
              </w:rPr>
              <w:t xml:space="preserve"> </w:t>
            </w:r>
            <w:r>
              <w:rPr>
                <w:sz w:val="24"/>
              </w:rPr>
              <w:t>инициативы</w:t>
            </w:r>
            <w:r>
              <w:rPr>
                <w:spacing w:val="11"/>
                <w:sz w:val="24"/>
              </w:rPr>
              <w:t xml:space="preserve"> </w:t>
            </w:r>
            <w:r>
              <w:rPr>
                <w:sz w:val="24"/>
              </w:rPr>
              <w:t>и</w:t>
            </w:r>
            <w:r>
              <w:rPr>
                <w:spacing w:val="12"/>
                <w:sz w:val="24"/>
              </w:rPr>
              <w:t xml:space="preserve"> </w:t>
            </w:r>
            <w:r>
              <w:rPr>
                <w:sz w:val="24"/>
              </w:rPr>
              <w:t>самостоятельности</w:t>
            </w:r>
            <w:r>
              <w:rPr>
                <w:spacing w:val="14"/>
                <w:sz w:val="24"/>
              </w:rPr>
              <w:t xml:space="preserve"> </w:t>
            </w:r>
            <w:r>
              <w:rPr>
                <w:sz w:val="24"/>
              </w:rPr>
              <w:t>в</w:t>
            </w:r>
            <w:r>
              <w:rPr>
                <w:spacing w:val="-57"/>
                <w:sz w:val="24"/>
              </w:rPr>
              <w:t xml:space="preserve"> </w:t>
            </w:r>
            <w:r>
              <w:rPr>
                <w:sz w:val="24"/>
              </w:rPr>
              <w:t>условиях</w:t>
            </w:r>
            <w:r>
              <w:rPr>
                <w:spacing w:val="14"/>
                <w:sz w:val="24"/>
              </w:rPr>
              <w:t xml:space="preserve"> </w:t>
            </w:r>
            <w:r>
              <w:rPr>
                <w:sz w:val="24"/>
              </w:rPr>
              <w:t>детского</w:t>
            </w:r>
            <w:r>
              <w:rPr>
                <w:spacing w:val="15"/>
                <w:sz w:val="24"/>
              </w:rPr>
              <w:t xml:space="preserve"> </w:t>
            </w:r>
            <w:r>
              <w:rPr>
                <w:sz w:val="24"/>
              </w:rPr>
              <w:t>сада</w:t>
            </w:r>
          </w:p>
          <w:p w14:paraId="6A92C97A" w14:textId="77777777" w:rsidR="00694210" w:rsidRDefault="00694210" w:rsidP="007C0B8B">
            <w:pPr>
              <w:pStyle w:val="TableParagraph"/>
              <w:ind w:left="141"/>
              <w:rPr>
                <w:sz w:val="24"/>
              </w:rPr>
            </w:pPr>
            <w:r>
              <w:rPr>
                <w:sz w:val="24"/>
              </w:rPr>
              <w:t>осуществляется с</w:t>
            </w:r>
            <w:r>
              <w:rPr>
                <w:spacing w:val="-2"/>
                <w:sz w:val="24"/>
              </w:rPr>
              <w:t xml:space="preserve"> </w:t>
            </w:r>
            <w:r>
              <w:rPr>
                <w:sz w:val="24"/>
              </w:rPr>
              <w:t>помощью:</w:t>
            </w:r>
          </w:p>
          <w:p w14:paraId="1C482EE1" w14:textId="77777777" w:rsidR="00694210" w:rsidRDefault="00694210" w:rsidP="00CF03FF">
            <w:pPr>
              <w:pStyle w:val="TableParagraph"/>
              <w:numPr>
                <w:ilvl w:val="0"/>
                <w:numId w:val="234"/>
              </w:numPr>
              <w:tabs>
                <w:tab w:val="left" w:pos="849"/>
                <w:tab w:val="left" w:pos="850"/>
              </w:tabs>
              <w:spacing w:before="0"/>
              <w:ind w:right="982" w:firstLine="0"/>
              <w:rPr>
                <w:sz w:val="24"/>
              </w:rPr>
            </w:pPr>
            <w:r>
              <w:rPr>
                <w:sz w:val="24"/>
              </w:rPr>
              <w:t>создания</w:t>
            </w:r>
            <w:r>
              <w:rPr>
                <w:spacing w:val="27"/>
                <w:sz w:val="24"/>
              </w:rPr>
              <w:t xml:space="preserve"> </w:t>
            </w:r>
            <w:r>
              <w:rPr>
                <w:sz w:val="24"/>
              </w:rPr>
              <w:t>условий</w:t>
            </w:r>
            <w:r>
              <w:rPr>
                <w:spacing w:val="27"/>
                <w:sz w:val="24"/>
              </w:rPr>
              <w:t xml:space="preserve"> </w:t>
            </w:r>
            <w:r>
              <w:rPr>
                <w:sz w:val="24"/>
              </w:rPr>
              <w:t>для</w:t>
            </w:r>
            <w:r>
              <w:rPr>
                <w:spacing w:val="24"/>
                <w:sz w:val="24"/>
              </w:rPr>
              <w:t xml:space="preserve"> </w:t>
            </w:r>
            <w:r>
              <w:rPr>
                <w:sz w:val="24"/>
              </w:rPr>
              <w:t>свободного</w:t>
            </w:r>
            <w:r>
              <w:rPr>
                <w:spacing w:val="29"/>
                <w:sz w:val="24"/>
              </w:rPr>
              <w:t xml:space="preserve"> </w:t>
            </w:r>
            <w:r>
              <w:rPr>
                <w:sz w:val="24"/>
              </w:rPr>
              <w:t>выбора</w:t>
            </w:r>
            <w:r>
              <w:rPr>
                <w:spacing w:val="-57"/>
                <w:sz w:val="24"/>
              </w:rPr>
              <w:t xml:space="preserve"> </w:t>
            </w:r>
            <w:r>
              <w:rPr>
                <w:sz w:val="24"/>
              </w:rPr>
              <w:t>детьми</w:t>
            </w:r>
            <w:r>
              <w:rPr>
                <w:spacing w:val="29"/>
                <w:sz w:val="24"/>
              </w:rPr>
              <w:t xml:space="preserve"> </w:t>
            </w:r>
            <w:r>
              <w:rPr>
                <w:sz w:val="24"/>
              </w:rPr>
              <w:t>деятельности,</w:t>
            </w:r>
            <w:r>
              <w:rPr>
                <w:spacing w:val="30"/>
                <w:sz w:val="24"/>
              </w:rPr>
              <w:t xml:space="preserve"> </w:t>
            </w:r>
            <w:r>
              <w:rPr>
                <w:sz w:val="24"/>
              </w:rPr>
              <w:t>участников</w:t>
            </w:r>
            <w:r>
              <w:rPr>
                <w:spacing w:val="26"/>
                <w:sz w:val="24"/>
              </w:rPr>
              <w:t xml:space="preserve"> </w:t>
            </w:r>
            <w:r>
              <w:rPr>
                <w:sz w:val="24"/>
              </w:rPr>
              <w:t>совместной</w:t>
            </w:r>
          </w:p>
          <w:p w14:paraId="183B3440" w14:textId="77777777" w:rsidR="00694210" w:rsidRDefault="00694210" w:rsidP="007C0B8B">
            <w:pPr>
              <w:pStyle w:val="TableParagraph"/>
              <w:ind w:left="141"/>
              <w:rPr>
                <w:sz w:val="24"/>
              </w:rPr>
            </w:pPr>
            <w:r>
              <w:rPr>
                <w:sz w:val="24"/>
              </w:rPr>
              <w:t>деятельности;</w:t>
            </w:r>
          </w:p>
          <w:p w14:paraId="32502BCE" w14:textId="77777777" w:rsidR="00694210" w:rsidRDefault="00694210" w:rsidP="00CF03FF">
            <w:pPr>
              <w:pStyle w:val="TableParagraph"/>
              <w:numPr>
                <w:ilvl w:val="0"/>
                <w:numId w:val="234"/>
              </w:numPr>
              <w:tabs>
                <w:tab w:val="left" w:pos="849"/>
                <w:tab w:val="left" w:pos="850"/>
              </w:tabs>
              <w:spacing w:before="0"/>
              <w:ind w:right="326" w:firstLine="0"/>
              <w:rPr>
                <w:sz w:val="24"/>
              </w:rPr>
            </w:pPr>
            <w:r>
              <w:rPr>
                <w:sz w:val="24"/>
              </w:rPr>
              <w:t>создания</w:t>
            </w:r>
            <w:r>
              <w:rPr>
                <w:spacing w:val="-6"/>
                <w:sz w:val="24"/>
              </w:rPr>
              <w:t xml:space="preserve"> </w:t>
            </w:r>
            <w:r>
              <w:rPr>
                <w:sz w:val="24"/>
              </w:rPr>
              <w:t>условий</w:t>
            </w:r>
            <w:r>
              <w:rPr>
                <w:spacing w:val="-6"/>
                <w:sz w:val="24"/>
              </w:rPr>
              <w:t xml:space="preserve"> </w:t>
            </w:r>
            <w:r>
              <w:rPr>
                <w:sz w:val="24"/>
              </w:rPr>
              <w:t>для</w:t>
            </w:r>
            <w:r>
              <w:rPr>
                <w:spacing w:val="-6"/>
                <w:sz w:val="24"/>
              </w:rPr>
              <w:t xml:space="preserve"> </w:t>
            </w:r>
            <w:r>
              <w:rPr>
                <w:sz w:val="24"/>
              </w:rPr>
              <w:t>принятия</w:t>
            </w:r>
            <w:r>
              <w:rPr>
                <w:spacing w:val="-9"/>
                <w:sz w:val="24"/>
              </w:rPr>
              <w:t xml:space="preserve"> </w:t>
            </w:r>
            <w:r>
              <w:rPr>
                <w:sz w:val="24"/>
              </w:rPr>
              <w:t>детьми</w:t>
            </w:r>
            <w:r>
              <w:rPr>
                <w:spacing w:val="-2"/>
                <w:sz w:val="24"/>
              </w:rPr>
              <w:t xml:space="preserve"> </w:t>
            </w:r>
            <w:r>
              <w:rPr>
                <w:sz w:val="24"/>
              </w:rPr>
              <w:t>решений,</w:t>
            </w:r>
            <w:r>
              <w:rPr>
                <w:spacing w:val="-57"/>
                <w:sz w:val="24"/>
              </w:rPr>
              <w:t xml:space="preserve"> </w:t>
            </w:r>
            <w:r>
              <w:rPr>
                <w:sz w:val="24"/>
              </w:rPr>
              <w:t>выражения</w:t>
            </w:r>
            <w:r>
              <w:rPr>
                <w:spacing w:val="-6"/>
                <w:sz w:val="24"/>
              </w:rPr>
              <w:t xml:space="preserve"> </w:t>
            </w:r>
            <w:r>
              <w:rPr>
                <w:sz w:val="24"/>
              </w:rPr>
              <w:t>своих чувств</w:t>
            </w:r>
            <w:r>
              <w:rPr>
                <w:spacing w:val="-1"/>
                <w:sz w:val="24"/>
              </w:rPr>
              <w:t xml:space="preserve"> </w:t>
            </w:r>
            <w:r>
              <w:rPr>
                <w:sz w:val="24"/>
              </w:rPr>
              <w:t>и</w:t>
            </w:r>
            <w:r>
              <w:rPr>
                <w:spacing w:val="-1"/>
                <w:sz w:val="24"/>
              </w:rPr>
              <w:t xml:space="preserve"> </w:t>
            </w:r>
            <w:r>
              <w:rPr>
                <w:sz w:val="24"/>
              </w:rPr>
              <w:t>мыслей</w:t>
            </w:r>
          </w:p>
          <w:p w14:paraId="48AD4C49" w14:textId="77777777" w:rsidR="00694210" w:rsidRDefault="00694210" w:rsidP="00CF03FF">
            <w:pPr>
              <w:pStyle w:val="TableParagraph"/>
              <w:numPr>
                <w:ilvl w:val="0"/>
                <w:numId w:val="234"/>
              </w:numPr>
              <w:tabs>
                <w:tab w:val="left" w:pos="849"/>
                <w:tab w:val="left" w:pos="850"/>
              </w:tabs>
              <w:spacing w:before="0"/>
              <w:ind w:right="1074" w:firstLine="0"/>
              <w:rPr>
                <w:sz w:val="24"/>
              </w:rPr>
            </w:pPr>
            <w:r>
              <w:rPr>
                <w:sz w:val="24"/>
              </w:rPr>
              <w:t>поддержки детской инициативы и</w:t>
            </w:r>
            <w:r>
              <w:rPr>
                <w:spacing w:val="1"/>
                <w:sz w:val="24"/>
              </w:rPr>
              <w:t xml:space="preserve"> </w:t>
            </w:r>
            <w:r>
              <w:rPr>
                <w:sz w:val="24"/>
              </w:rPr>
              <w:t>самостоятельности в разных видах деятельности</w:t>
            </w:r>
            <w:r>
              <w:rPr>
                <w:spacing w:val="-58"/>
                <w:sz w:val="24"/>
              </w:rPr>
              <w:t xml:space="preserve"> </w:t>
            </w:r>
            <w:r>
              <w:rPr>
                <w:sz w:val="24"/>
              </w:rPr>
              <w:t>(игровой, исследовательской, проектной,</w:t>
            </w:r>
            <w:r>
              <w:rPr>
                <w:spacing w:val="1"/>
                <w:sz w:val="24"/>
              </w:rPr>
              <w:t xml:space="preserve"> </w:t>
            </w:r>
            <w:r>
              <w:rPr>
                <w:sz w:val="24"/>
              </w:rPr>
              <w:t>познавательной</w:t>
            </w:r>
            <w:r>
              <w:rPr>
                <w:spacing w:val="-1"/>
                <w:sz w:val="24"/>
              </w:rPr>
              <w:t xml:space="preserve"> </w:t>
            </w:r>
            <w:r>
              <w:rPr>
                <w:sz w:val="24"/>
              </w:rPr>
              <w:t>и т.</w:t>
            </w:r>
            <w:r>
              <w:rPr>
                <w:spacing w:val="-2"/>
                <w:sz w:val="24"/>
              </w:rPr>
              <w:t xml:space="preserve"> </w:t>
            </w:r>
            <w:r>
              <w:rPr>
                <w:sz w:val="24"/>
              </w:rPr>
              <w:t>д.);</w:t>
            </w:r>
          </w:p>
          <w:p w14:paraId="3B546D2D" w14:textId="77777777" w:rsidR="00694210" w:rsidRDefault="00694210" w:rsidP="00CF03FF">
            <w:pPr>
              <w:pStyle w:val="TableParagraph"/>
              <w:numPr>
                <w:ilvl w:val="0"/>
                <w:numId w:val="234"/>
              </w:numPr>
              <w:tabs>
                <w:tab w:val="left" w:pos="849"/>
                <w:tab w:val="left" w:pos="850"/>
              </w:tabs>
              <w:spacing w:before="0"/>
              <w:ind w:right="1110" w:firstLine="0"/>
              <w:rPr>
                <w:sz w:val="24"/>
              </w:rPr>
            </w:pPr>
            <w:r>
              <w:rPr>
                <w:sz w:val="24"/>
              </w:rPr>
              <w:t>обращение</w:t>
            </w:r>
            <w:r>
              <w:rPr>
                <w:spacing w:val="-5"/>
                <w:sz w:val="24"/>
              </w:rPr>
              <w:t xml:space="preserve"> </w:t>
            </w:r>
            <w:r>
              <w:rPr>
                <w:sz w:val="24"/>
              </w:rPr>
              <w:t>ребенка</w:t>
            </w:r>
            <w:r>
              <w:rPr>
                <w:spacing w:val="-2"/>
                <w:sz w:val="24"/>
              </w:rPr>
              <w:t xml:space="preserve"> </w:t>
            </w:r>
            <w:r>
              <w:rPr>
                <w:sz w:val="24"/>
              </w:rPr>
              <w:t>к</w:t>
            </w:r>
            <w:r>
              <w:rPr>
                <w:spacing w:val="-4"/>
                <w:sz w:val="24"/>
              </w:rPr>
              <w:t xml:space="preserve"> </w:t>
            </w:r>
            <w:r>
              <w:rPr>
                <w:sz w:val="24"/>
              </w:rPr>
              <w:t>взрослым</w:t>
            </w:r>
            <w:r>
              <w:rPr>
                <w:spacing w:val="-5"/>
                <w:sz w:val="24"/>
              </w:rPr>
              <w:t xml:space="preserve"> </w:t>
            </w:r>
            <w:r>
              <w:rPr>
                <w:sz w:val="24"/>
              </w:rPr>
              <w:t>на</w:t>
            </w:r>
            <w:r>
              <w:rPr>
                <w:spacing w:val="-4"/>
                <w:sz w:val="24"/>
              </w:rPr>
              <w:t xml:space="preserve"> </w:t>
            </w:r>
            <w:r>
              <w:rPr>
                <w:sz w:val="24"/>
              </w:rPr>
              <w:t>основе</w:t>
            </w:r>
            <w:r>
              <w:rPr>
                <w:spacing w:val="-57"/>
                <w:sz w:val="24"/>
              </w:rPr>
              <w:t xml:space="preserve"> </w:t>
            </w:r>
            <w:r>
              <w:rPr>
                <w:sz w:val="24"/>
              </w:rPr>
              <w:t>собственного</w:t>
            </w:r>
            <w:r>
              <w:rPr>
                <w:spacing w:val="-3"/>
                <w:sz w:val="24"/>
              </w:rPr>
              <w:t xml:space="preserve"> </w:t>
            </w:r>
            <w:r>
              <w:rPr>
                <w:sz w:val="24"/>
              </w:rPr>
              <w:t>побуждения</w:t>
            </w:r>
            <w:r>
              <w:rPr>
                <w:spacing w:val="1"/>
                <w:sz w:val="24"/>
              </w:rPr>
              <w:t xml:space="preserve"> </w:t>
            </w:r>
            <w:r>
              <w:rPr>
                <w:sz w:val="24"/>
              </w:rPr>
              <w:t>и</w:t>
            </w:r>
            <w:r>
              <w:rPr>
                <w:spacing w:val="-2"/>
                <w:sz w:val="24"/>
              </w:rPr>
              <w:t xml:space="preserve"> </w:t>
            </w:r>
            <w:r>
              <w:rPr>
                <w:sz w:val="24"/>
              </w:rPr>
              <w:t>др.</w:t>
            </w:r>
          </w:p>
          <w:p w14:paraId="48BF9DD9" w14:textId="77777777" w:rsidR="00694210" w:rsidRDefault="00694210" w:rsidP="007C0B8B">
            <w:pPr>
              <w:pStyle w:val="TableParagraph"/>
              <w:ind w:left="141" w:right="279"/>
              <w:rPr>
                <w:sz w:val="24"/>
                <w:lang w:val="tt-RU"/>
              </w:rPr>
            </w:pPr>
            <w:r>
              <w:rPr>
                <w:sz w:val="24"/>
              </w:rPr>
              <w:t>Условия развития детской инициативы и творческого</w:t>
            </w:r>
            <w:r>
              <w:rPr>
                <w:spacing w:val="1"/>
                <w:sz w:val="24"/>
              </w:rPr>
              <w:t xml:space="preserve"> </w:t>
            </w:r>
            <w:r>
              <w:rPr>
                <w:sz w:val="24"/>
              </w:rPr>
              <w:t>самовыражения:</w:t>
            </w:r>
            <w:r>
              <w:rPr>
                <w:spacing w:val="-8"/>
                <w:sz w:val="24"/>
              </w:rPr>
              <w:t xml:space="preserve"> </w:t>
            </w:r>
            <w:r>
              <w:rPr>
                <w:sz w:val="24"/>
              </w:rPr>
              <w:t>формирование</w:t>
            </w:r>
            <w:r>
              <w:rPr>
                <w:spacing w:val="5"/>
                <w:sz w:val="24"/>
              </w:rPr>
              <w:t xml:space="preserve"> </w:t>
            </w:r>
            <w:r>
              <w:rPr>
                <w:sz w:val="24"/>
              </w:rPr>
              <w:t>установок</w:t>
            </w:r>
            <w:r>
              <w:rPr>
                <w:spacing w:val="6"/>
                <w:sz w:val="24"/>
              </w:rPr>
              <w:t xml:space="preserve"> </w:t>
            </w:r>
            <w:r>
              <w:rPr>
                <w:sz w:val="24"/>
              </w:rPr>
              <w:t>«Я</w:t>
            </w:r>
            <w:r>
              <w:rPr>
                <w:spacing w:val="6"/>
                <w:sz w:val="24"/>
              </w:rPr>
              <w:t xml:space="preserve"> </w:t>
            </w:r>
            <w:r>
              <w:rPr>
                <w:sz w:val="24"/>
              </w:rPr>
              <w:t>могу»,</w:t>
            </w:r>
            <w:r>
              <w:rPr>
                <w:spacing w:val="8"/>
                <w:sz w:val="24"/>
              </w:rPr>
              <w:t xml:space="preserve"> </w:t>
            </w:r>
            <w:r>
              <w:rPr>
                <w:sz w:val="24"/>
              </w:rPr>
              <w:t>«Я</w:t>
            </w:r>
            <w:r>
              <w:rPr>
                <w:spacing w:val="-57"/>
                <w:sz w:val="24"/>
              </w:rPr>
              <w:t xml:space="preserve"> </w:t>
            </w:r>
            <w:r>
              <w:rPr>
                <w:sz w:val="24"/>
              </w:rPr>
              <w:t>сумею»;</w:t>
            </w:r>
            <w:r>
              <w:rPr>
                <w:spacing w:val="2"/>
                <w:sz w:val="24"/>
              </w:rPr>
              <w:t xml:space="preserve"> </w:t>
            </w:r>
            <w:r>
              <w:rPr>
                <w:sz w:val="24"/>
              </w:rPr>
              <w:t>развивать</w:t>
            </w:r>
            <w:r>
              <w:rPr>
                <w:spacing w:val="4"/>
                <w:sz w:val="24"/>
              </w:rPr>
              <w:t xml:space="preserve"> </w:t>
            </w:r>
            <w:r>
              <w:rPr>
                <w:sz w:val="24"/>
              </w:rPr>
              <w:t>у</w:t>
            </w:r>
            <w:r>
              <w:rPr>
                <w:spacing w:val="-11"/>
                <w:sz w:val="24"/>
              </w:rPr>
              <w:t xml:space="preserve"> </w:t>
            </w:r>
            <w:r>
              <w:rPr>
                <w:sz w:val="24"/>
              </w:rPr>
              <w:t>детей</w:t>
            </w:r>
            <w:r>
              <w:rPr>
                <w:spacing w:val="1"/>
                <w:sz w:val="24"/>
              </w:rPr>
              <w:t xml:space="preserve"> </w:t>
            </w:r>
            <w:r>
              <w:rPr>
                <w:sz w:val="24"/>
              </w:rPr>
              <w:t>инициативу;</w:t>
            </w:r>
          </w:p>
          <w:p w14:paraId="76BBEB35" w14:textId="77777777" w:rsidR="00694210" w:rsidRDefault="00694210" w:rsidP="00694210">
            <w:pPr>
              <w:spacing w:before="66"/>
              <w:ind w:left="99" w:right="992"/>
              <w:rPr>
                <w:sz w:val="24"/>
              </w:rPr>
            </w:pPr>
            <w:r>
              <w:rPr>
                <w:sz w:val="24"/>
              </w:rPr>
              <w:t>создание ситуации успеха для каждого ребенка:</w:t>
            </w:r>
            <w:r>
              <w:rPr>
                <w:spacing w:val="1"/>
                <w:sz w:val="24"/>
              </w:rPr>
              <w:t xml:space="preserve"> </w:t>
            </w:r>
            <w:r>
              <w:rPr>
                <w:sz w:val="24"/>
              </w:rPr>
              <w:t>предвосхищающая положительная оценка</w:t>
            </w:r>
            <w:r>
              <w:rPr>
                <w:spacing w:val="1"/>
                <w:sz w:val="24"/>
              </w:rPr>
              <w:t xml:space="preserve"> </w:t>
            </w:r>
            <w:r>
              <w:rPr>
                <w:sz w:val="24"/>
              </w:rPr>
              <w:t>Необходимым условием развития инициативного</w:t>
            </w:r>
            <w:r>
              <w:rPr>
                <w:spacing w:val="-57"/>
                <w:sz w:val="24"/>
              </w:rPr>
              <w:t xml:space="preserve"> </w:t>
            </w:r>
            <w:r>
              <w:rPr>
                <w:sz w:val="24"/>
              </w:rPr>
              <w:t>поведения является воспитание в условиях</w:t>
            </w:r>
            <w:r>
              <w:rPr>
                <w:spacing w:val="1"/>
                <w:sz w:val="24"/>
              </w:rPr>
              <w:t xml:space="preserve"> </w:t>
            </w:r>
            <w:r>
              <w:rPr>
                <w:sz w:val="24"/>
              </w:rPr>
              <w:t>развивающего,</w:t>
            </w:r>
            <w:r>
              <w:rPr>
                <w:spacing w:val="2"/>
                <w:sz w:val="24"/>
              </w:rPr>
              <w:t xml:space="preserve"> </w:t>
            </w:r>
            <w:r>
              <w:rPr>
                <w:sz w:val="24"/>
              </w:rPr>
              <w:t>не</w:t>
            </w:r>
            <w:r>
              <w:rPr>
                <w:spacing w:val="-2"/>
                <w:sz w:val="24"/>
              </w:rPr>
              <w:t xml:space="preserve"> </w:t>
            </w:r>
            <w:r>
              <w:rPr>
                <w:sz w:val="24"/>
              </w:rPr>
              <w:t>авторитарного</w:t>
            </w:r>
            <w:r>
              <w:rPr>
                <w:spacing w:val="-1"/>
                <w:sz w:val="24"/>
              </w:rPr>
              <w:t xml:space="preserve"> </w:t>
            </w:r>
            <w:r>
              <w:rPr>
                <w:sz w:val="24"/>
              </w:rPr>
              <w:t>общения.</w:t>
            </w:r>
          </w:p>
          <w:p w14:paraId="223B497D" w14:textId="77777777" w:rsidR="00694210" w:rsidRDefault="00694210" w:rsidP="00694210">
            <w:pPr>
              <w:spacing w:before="1"/>
              <w:ind w:left="99" w:right="589" w:firstLine="284"/>
              <w:rPr>
                <w:sz w:val="24"/>
              </w:rPr>
            </w:pPr>
            <w:r>
              <w:rPr>
                <w:sz w:val="24"/>
              </w:rPr>
              <w:t>Педагогическое общение, основанное на принципах</w:t>
            </w:r>
            <w:r>
              <w:rPr>
                <w:spacing w:val="1"/>
                <w:sz w:val="24"/>
              </w:rPr>
              <w:t xml:space="preserve"> </w:t>
            </w:r>
            <w:r>
              <w:rPr>
                <w:sz w:val="24"/>
              </w:rPr>
              <w:t>любви, понимания, и упорядоченности деятельности,</w:t>
            </w:r>
            <w:r>
              <w:rPr>
                <w:spacing w:val="-57"/>
                <w:sz w:val="24"/>
              </w:rPr>
              <w:t xml:space="preserve"> </w:t>
            </w:r>
            <w:r>
              <w:rPr>
                <w:sz w:val="24"/>
              </w:rPr>
              <w:t>станет условием полноценного развития позитивной</w:t>
            </w:r>
            <w:r>
              <w:rPr>
                <w:spacing w:val="1"/>
                <w:sz w:val="24"/>
              </w:rPr>
              <w:t xml:space="preserve"> </w:t>
            </w:r>
            <w:r>
              <w:rPr>
                <w:sz w:val="24"/>
              </w:rPr>
              <w:t>свободы</w:t>
            </w:r>
            <w:r>
              <w:rPr>
                <w:spacing w:val="-2"/>
                <w:sz w:val="24"/>
              </w:rPr>
              <w:t xml:space="preserve"> </w:t>
            </w:r>
            <w:r>
              <w:rPr>
                <w:sz w:val="24"/>
              </w:rPr>
              <w:t>и</w:t>
            </w:r>
            <w:r>
              <w:rPr>
                <w:spacing w:val="1"/>
                <w:sz w:val="24"/>
              </w:rPr>
              <w:t xml:space="preserve"> </w:t>
            </w:r>
            <w:r>
              <w:rPr>
                <w:sz w:val="24"/>
              </w:rPr>
              <w:t>самостоятельности ребенка.</w:t>
            </w:r>
          </w:p>
          <w:p w14:paraId="30ED3D54" w14:textId="77777777" w:rsidR="00694210" w:rsidRPr="00694210" w:rsidRDefault="00694210" w:rsidP="007C0B8B">
            <w:pPr>
              <w:pStyle w:val="TableParagraph"/>
              <w:ind w:left="141" w:right="279"/>
              <w:rPr>
                <w:sz w:val="24"/>
              </w:rPr>
            </w:pPr>
          </w:p>
        </w:tc>
      </w:tr>
    </w:tbl>
    <w:p w14:paraId="3580D6D4" w14:textId="77777777" w:rsidR="00694210" w:rsidRPr="00246014" w:rsidRDefault="00694210" w:rsidP="00246014">
      <w:pPr>
        <w:pStyle w:val="21"/>
        <w:shd w:val="clear" w:color="auto" w:fill="auto"/>
        <w:spacing w:before="0" w:after="0" w:line="240" w:lineRule="auto"/>
        <w:ind w:firstLine="709"/>
        <w:jc w:val="both"/>
        <w:rPr>
          <w:sz w:val="24"/>
          <w:szCs w:val="24"/>
          <w:lang w:val="ru-RU"/>
        </w:rPr>
      </w:pPr>
    </w:p>
    <w:p w14:paraId="34774B32" w14:textId="77777777" w:rsidR="00197BE5" w:rsidRPr="00246014" w:rsidRDefault="00197BE5" w:rsidP="00246014">
      <w:pPr>
        <w:pStyle w:val="a3"/>
        <w:ind w:left="0" w:firstLine="709"/>
        <w:rPr>
          <w:b/>
          <w:bCs/>
        </w:rPr>
      </w:pPr>
    </w:p>
    <w:p w14:paraId="57E37F3B" w14:textId="77777777" w:rsidR="00272007" w:rsidRPr="008858ED" w:rsidRDefault="00272007" w:rsidP="00272007">
      <w:pPr>
        <w:ind w:left="1123" w:right="1127"/>
        <w:jc w:val="center"/>
        <w:outlineLvl w:val="0"/>
        <w:rPr>
          <w:b/>
          <w:bCs/>
          <w:color w:val="006600"/>
          <w:sz w:val="24"/>
          <w:szCs w:val="24"/>
          <w:lang w:val="kk-KZ"/>
        </w:rPr>
      </w:pPr>
      <w:r w:rsidRPr="008858ED">
        <w:rPr>
          <w:b/>
          <w:bCs/>
          <w:color w:val="006600"/>
          <w:sz w:val="24"/>
          <w:szCs w:val="24"/>
          <w:lang w:val="kk-KZ"/>
        </w:rPr>
        <w:t>Региональные</w:t>
      </w:r>
      <w:r w:rsidRPr="008858ED">
        <w:rPr>
          <w:b/>
          <w:bCs/>
          <w:color w:val="006600"/>
          <w:spacing w:val="-6"/>
          <w:sz w:val="24"/>
          <w:szCs w:val="24"/>
          <w:lang w:val="kk-KZ"/>
        </w:rPr>
        <w:t xml:space="preserve"> </w:t>
      </w:r>
      <w:r w:rsidRPr="008858ED">
        <w:rPr>
          <w:b/>
          <w:bCs/>
          <w:color w:val="006600"/>
          <w:sz w:val="24"/>
          <w:szCs w:val="24"/>
          <w:lang w:val="kk-KZ"/>
        </w:rPr>
        <w:t>характеристики</w:t>
      </w:r>
      <w:r w:rsidRPr="008858ED">
        <w:rPr>
          <w:b/>
          <w:bCs/>
          <w:color w:val="006600"/>
          <w:spacing w:val="-4"/>
          <w:sz w:val="24"/>
          <w:szCs w:val="24"/>
          <w:lang w:val="kk-KZ"/>
        </w:rPr>
        <w:t xml:space="preserve"> </w:t>
      </w:r>
      <w:r w:rsidRPr="008858ED">
        <w:rPr>
          <w:b/>
          <w:bCs/>
          <w:color w:val="006600"/>
          <w:sz w:val="24"/>
          <w:szCs w:val="24"/>
          <w:lang w:val="kk-KZ"/>
        </w:rPr>
        <w:t>воспитывающей</w:t>
      </w:r>
      <w:r w:rsidRPr="008858ED">
        <w:rPr>
          <w:b/>
          <w:bCs/>
          <w:color w:val="006600"/>
          <w:spacing w:val="-2"/>
          <w:sz w:val="24"/>
          <w:szCs w:val="24"/>
          <w:lang w:val="kk-KZ"/>
        </w:rPr>
        <w:t xml:space="preserve"> </w:t>
      </w:r>
      <w:r w:rsidRPr="008858ED">
        <w:rPr>
          <w:b/>
          <w:bCs/>
          <w:color w:val="006600"/>
          <w:sz w:val="24"/>
          <w:szCs w:val="24"/>
          <w:lang w:val="kk-KZ"/>
        </w:rPr>
        <w:t>среды</w:t>
      </w:r>
      <w:r w:rsidRPr="008858ED">
        <w:rPr>
          <w:b/>
          <w:bCs/>
          <w:color w:val="006600"/>
          <w:spacing w:val="-4"/>
          <w:sz w:val="24"/>
          <w:szCs w:val="24"/>
          <w:lang w:val="kk-KZ"/>
        </w:rPr>
        <w:t xml:space="preserve"> </w:t>
      </w:r>
      <w:r w:rsidRPr="008858ED">
        <w:rPr>
          <w:b/>
          <w:bCs/>
          <w:color w:val="006600"/>
          <w:sz w:val="24"/>
          <w:szCs w:val="24"/>
          <w:lang w:val="kk-KZ"/>
        </w:rPr>
        <w:t>ДОО</w:t>
      </w:r>
    </w:p>
    <w:p w14:paraId="4D94F251" w14:textId="77777777" w:rsidR="00272007" w:rsidRPr="008858ED" w:rsidRDefault="00272007" w:rsidP="00272007">
      <w:pPr>
        <w:spacing w:before="8"/>
        <w:rPr>
          <w:b/>
          <w:color w:val="006600"/>
          <w:sz w:val="24"/>
          <w:szCs w:val="24"/>
          <w:lang w:val="kk-KZ"/>
        </w:rPr>
      </w:pPr>
    </w:p>
    <w:tbl>
      <w:tblPr>
        <w:tblStyle w:val="TableNormal"/>
        <w:tblW w:w="1048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9"/>
      </w:tblGrid>
      <w:tr w:rsidR="008858ED" w:rsidRPr="008858ED" w14:paraId="1AECC3FE" w14:textId="77777777" w:rsidTr="008858ED">
        <w:trPr>
          <w:trHeight w:val="275"/>
        </w:trPr>
        <w:tc>
          <w:tcPr>
            <w:tcW w:w="10489" w:type="dxa"/>
          </w:tcPr>
          <w:p w14:paraId="6620FF3D" w14:textId="77777777" w:rsidR="00272007" w:rsidRPr="008858ED" w:rsidRDefault="00272007" w:rsidP="00272007">
            <w:pPr>
              <w:spacing w:line="256" w:lineRule="exact"/>
              <w:ind w:left="110"/>
              <w:rPr>
                <w:i/>
                <w:color w:val="006600"/>
                <w:sz w:val="24"/>
                <w:lang w:val="kk-KZ"/>
              </w:rPr>
            </w:pPr>
            <w:r w:rsidRPr="008858ED">
              <w:rPr>
                <w:i/>
                <w:color w:val="006600"/>
                <w:sz w:val="24"/>
                <w:lang w:val="kk-KZ"/>
              </w:rPr>
              <w:t>Характеристики</w:t>
            </w:r>
            <w:r w:rsidRPr="008858ED">
              <w:rPr>
                <w:i/>
                <w:color w:val="006600"/>
                <w:spacing w:val="-3"/>
                <w:sz w:val="24"/>
                <w:lang w:val="kk-KZ"/>
              </w:rPr>
              <w:t xml:space="preserve"> </w:t>
            </w:r>
            <w:r w:rsidRPr="008858ED">
              <w:rPr>
                <w:i/>
                <w:color w:val="006600"/>
                <w:sz w:val="24"/>
                <w:lang w:val="kk-KZ"/>
              </w:rPr>
              <w:t>воспитывающей</w:t>
            </w:r>
            <w:r w:rsidRPr="008858ED">
              <w:rPr>
                <w:i/>
                <w:color w:val="006600"/>
                <w:spacing w:val="-2"/>
                <w:sz w:val="24"/>
                <w:lang w:val="kk-KZ"/>
              </w:rPr>
              <w:t xml:space="preserve"> </w:t>
            </w:r>
            <w:r w:rsidRPr="008858ED">
              <w:rPr>
                <w:i/>
                <w:color w:val="006600"/>
                <w:sz w:val="24"/>
                <w:lang w:val="kk-KZ"/>
              </w:rPr>
              <w:t>среды</w:t>
            </w:r>
            <w:r w:rsidRPr="008858ED">
              <w:rPr>
                <w:i/>
                <w:color w:val="006600"/>
                <w:spacing w:val="-2"/>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отражающие</w:t>
            </w:r>
            <w:r w:rsidRPr="008858ED">
              <w:rPr>
                <w:i/>
                <w:color w:val="006600"/>
                <w:spacing w:val="-4"/>
                <w:sz w:val="24"/>
                <w:lang w:val="kk-KZ"/>
              </w:rPr>
              <w:t xml:space="preserve"> </w:t>
            </w:r>
            <w:r w:rsidRPr="008858ED">
              <w:rPr>
                <w:i/>
                <w:color w:val="006600"/>
                <w:sz w:val="24"/>
                <w:lang w:val="kk-KZ"/>
              </w:rPr>
              <w:t>региональную</w:t>
            </w:r>
            <w:r w:rsidRPr="008858ED">
              <w:rPr>
                <w:i/>
                <w:color w:val="006600"/>
                <w:spacing w:val="-2"/>
                <w:sz w:val="24"/>
                <w:lang w:val="kk-KZ"/>
              </w:rPr>
              <w:t xml:space="preserve"> </w:t>
            </w:r>
            <w:r w:rsidRPr="008858ED">
              <w:rPr>
                <w:i/>
                <w:color w:val="006600"/>
                <w:sz w:val="24"/>
                <w:lang w:val="kk-KZ"/>
              </w:rPr>
              <w:t>специфику</w:t>
            </w:r>
          </w:p>
        </w:tc>
      </w:tr>
      <w:tr w:rsidR="008858ED" w:rsidRPr="008858ED" w14:paraId="39DBD582" w14:textId="77777777" w:rsidTr="008858ED">
        <w:trPr>
          <w:trHeight w:val="11098"/>
        </w:trPr>
        <w:tc>
          <w:tcPr>
            <w:tcW w:w="10489" w:type="dxa"/>
          </w:tcPr>
          <w:p w14:paraId="0827B248" w14:textId="77777777" w:rsidR="00272007" w:rsidRPr="008858ED" w:rsidRDefault="00272007" w:rsidP="00272007">
            <w:pPr>
              <w:ind w:left="110" w:right="93"/>
              <w:rPr>
                <w:i/>
                <w:color w:val="006600"/>
                <w:sz w:val="24"/>
                <w:lang w:val="kk-KZ"/>
              </w:rPr>
            </w:pPr>
            <w:r w:rsidRPr="008858ED">
              <w:rPr>
                <w:i/>
                <w:color w:val="006600"/>
                <w:sz w:val="24"/>
                <w:lang w:val="kk-KZ"/>
              </w:rPr>
              <w:lastRenderedPageBreak/>
              <w:t>1) Воспитывающая</w:t>
            </w:r>
            <w:r w:rsidRPr="008858ED">
              <w:rPr>
                <w:i/>
                <w:color w:val="006600"/>
                <w:spacing w:val="2"/>
                <w:sz w:val="24"/>
                <w:lang w:val="kk-KZ"/>
              </w:rPr>
              <w:t xml:space="preserve"> </w:t>
            </w:r>
            <w:r w:rsidRPr="008858ED">
              <w:rPr>
                <w:i/>
                <w:color w:val="006600"/>
                <w:sz w:val="24"/>
                <w:lang w:val="kk-KZ"/>
              </w:rPr>
              <w:t>среда</w:t>
            </w:r>
            <w:r w:rsidRPr="008858ED">
              <w:rPr>
                <w:i/>
                <w:color w:val="006600"/>
                <w:spacing w:val="3"/>
                <w:sz w:val="24"/>
                <w:lang w:val="kk-KZ"/>
              </w:rPr>
              <w:t xml:space="preserve"> </w:t>
            </w:r>
            <w:r w:rsidRPr="008858ED">
              <w:rPr>
                <w:i/>
                <w:color w:val="006600"/>
                <w:sz w:val="24"/>
                <w:lang w:val="kk-KZ"/>
              </w:rPr>
              <w:t>определяется,</w:t>
            </w:r>
            <w:r w:rsidRPr="008858ED">
              <w:rPr>
                <w:i/>
                <w:color w:val="006600"/>
                <w:spacing w:val="4"/>
                <w:sz w:val="24"/>
                <w:lang w:val="kk-KZ"/>
              </w:rPr>
              <w:t xml:space="preserve"> </w:t>
            </w:r>
            <w:r w:rsidRPr="008858ED">
              <w:rPr>
                <w:i/>
                <w:color w:val="006600"/>
                <w:sz w:val="24"/>
                <w:lang w:val="kk-KZ"/>
              </w:rPr>
              <w:t>с</w:t>
            </w:r>
            <w:r w:rsidRPr="008858ED">
              <w:rPr>
                <w:i/>
                <w:color w:val="006600"/>
                <w:spacing w:val="3"/>
                <w:sz w:val="24"/>
                <w:lang w:val="kk-KZ"/>
              </w:rPr>
              <w:t xml:space="preserve"> </w:t>
            </w:r>
            <w:r w:rsidRPr="008858ED">
              <w:rPr>
                <w:i/>
                <w:color w:val="006600"/>
                <w:sz w:val="24"/>
                <w:lang w:val="kk-KZ"/>
              </w:rPr>
              <w:t>одной</w:t>
            </w:r>
            <w:r w:rsidRPr="008858ED">
              <w:rPr>
                <w:i/>
                <w:color w:val="006600"/>
                <w:spacing w:val="3"/>
                <w:sz w:val="24"/>
                <w:lang w:val="kk-KZ"/>
              </w:rPr>
              <w:t xml:space="preserve"> </w:t>
            </w:r>
            <w:r w:rsidRPr="008858ED">
              <w:rPr>
                <w:i/>
                <w:color w:val="006600"/>
                <w:sz w:val="24"/>
                <w:lang w:val="kk-KZ"/>
              </w:rPr>
              <w:t>стороны,</w:t>
            </w:r>
            <w:r w:rsidRPr="008858ED">
              <w:rPr>
                <w:i/>
                <w:color w:val="006600"/>
                <w:spacing w:val="3"/>
                <w:sz w:val="24"/>
                <w:lang w:val="kk-KZ"/>
              </w:rPr>
              <w:t xml:space="preserve"> </w:t>
            </w:r>
            <w:r w:rsidRPr="008858ED">
              <w:rPr>
                <w:i/>
                <w:color w:val="006600"/>
                <w:sz w:val="24"/>
                <w:lang w:val="kk-KZ"/>
              </w:rPr>
              <w:t>целями</w:t>
            </w:r>
            <w:r w:rsidRPr="008858ED">
              <w:rPr>
                <w:i/>
                <w:color w:val="006600"/>
                <w:spacing w:val="4"/>
                <w:sz w:val="24"/>
                <w:lang w:val="kk-KZ"/>
              </w:rPr>
              <w:t xml:space="preserve"> </w:t>
            </w:r>
            <w:r w:rsidRPr="008858ED">
              <w:rPr>
                <w:i/>
                <w:color w:val="006600"/>
                <w:sz w:val="24"/>
                <w:lang w:val="kk-KZ"/>
              </w:rPr>
              <w:t>и</w:t>
            </w:r>
            <w:r w:rsidRPr="008858ED">
              <w:rPr>
                <w:i/>
                <w:color w:val="006600"/>
                <w:spacing w:val="4"/>
                <w:sz w:val="24"/>
                <w:lang w:val="kk-KZ"/>
              </w:rPr>
              <w:t xml:space="preserve"> </w:t>
            </w:r>
            <w:r w:rsidRPr="008858ED">
              <w:rPr>
                <w:i/>
                <w:color w:val="006600"/>
                <w:sz w:val="24"/>
                <w:lang w:val="kk-KZ"/>
              </w:rPr>
              <w:t>задачами</w:t>
            </w:r>
            <w:r w:rsidRPr="008858ED">
              <w:rPr>
                <w:i/>
                <w:color w:val="006600"/>
                <w:spacing w:val="4"/>
                <w:sz w:val="24"/>
                <w:lang w:val="kk-KZ"/>
              </w:rPr>
              <w:t xml:space="preserve"> </w:t>
            </w:r>
            <w:r w:rsidRPr="008858ED">
              <w:rPr>
                <w:i/>
                <w:color w:val="006600"/>
                <w:sz w:val="24"/>
                <w:lang w:val="kk-KZ"/>
              </w:rPr>
              <w:t>воспитания,</w:t>
            </w:r>
            <w:r w:rsidRPr="008858ED">
              <w:rPr>
                <w:i/>
                <w:color w:val="006600"/>
                <w:spacing w:val="-57"/>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другой –</w:t>
            </w:r>
            <w:r w:rsidRPr="008858ED">
              <w:rPr>
                <w:i/>
                <w:color w:val="006600"/>
                <w:spacing w:val="-1"/>
                <w:sz w:val="24"/>
                <w:lang w:val="kk-KZ"/>
              </w:rPr>
              <w:t xml:space="preserve"> </w:t>
            </w:r>
            <w:r w:rsidRPr="008858ED">
              <w:rPr>
                <w:i/>
                <w:color w:val="006600"/>
                <w:sz w:val="24"/>
                <w:lang w:val="kk-KZ"/>
              </w:rPr>
              <w:t>культурными ценностями,</w:t>
            </w:r>
            <w:r w:rsidRPr="008858ED">
              <w:rPr>
                <w:i/>
                <w:color w:val="006600"/>
                <w:spacing w:val="-1"/>
                <w:sz w:val="24"/>
                <w:lang w:val="kk-KZ"/>
              </w:rPr>
              <w:t xml:space="preserve"> </w:t>
            </w:r>
            <w:r w:rsidRPr="008858ED">
              <w:rPr>
                <w:i/>
                <w:color w:val="006600"/>
                <w:sz w:val="24"/>
                <w:lang w:val="kk-KZ"/>
              </w:rPr>
              <w:t>образцами</w:t>
            </w:r>
            <w:r w:rsidRPr="008858ED">
              <w:rPr>
                <w:i/>
                <w:color w:val="006600"/>
                <w:spacing w:val="-2"/>
                <w:sz w:val="24"/>
                <w:lang w:val="kk-KZ"/>
              </w:rPr>
              <w:t xml:space="preserve"> </w:t>
            </w:r>
            <w:r w:rsidRPr="008858ED">
              <w:rPr>
                <w:i/>
                <w:color w:val="006600"/>
                <w:sz w:val="24"/>
                <w:lang w:val="kk-KZ"/>
              </w:rPr>
              <w:t>и практиками.</w:t>
            </w:r>
          </w:p>
          <w:p w14:paraId="75EF20D0" w14:textId="77777777" w:rsidR="00272007" w:rsidRPr="008858ED" w:rsidRDefault="00272007" w:rsidP="00272007">
            <w:pPr>
              <w:spacing w:before="8"/>
              <w:rPr>
                <w:b/>
                <w:color w:val="006600"/>
                <w:sz w:val="23"/>
                <w:lang w:val="kk-KZ"/>
              </w:rPr>
            </w:pPr>
          </w:p>
          <w:p w14:paraId="71CAAF4A" w14:textId="77777777" w:rsidR="00272007" w:rsidRPr="008858ED" w:rsidRDefault="00272007" w:rsidP="00272007">
            <w:pPr>
              <w:ind w:left="110" w:right="96"/>
              <w:jc w:val="both"/>
              <w:rPr>
                <w:i/>
                <w:color w:val="006600"/>
                <w:sz w:val="24"/>
                <w:lang w:val="kk-KZ"/>
              </w:rPr>
            </w:pPr>
            <w:r w:rsidRPr="008858ED">
              <w:rPr>
                <w:i/>
                <w:color w:val="006600"/>
                <w:sz w:val="24"/>
                <w:lang w:val="kk-KZ"/>
              </w:rPr>
              <w:t>В данном контексте, основными характеристиками среды являются ее насыщенность и</w:t>
            </w:r>
            <w:r w:rsidRPr="008858ED">
              <w:rPr>
                <w:i/>
                <w:color w:val="006600"/>
                <w:spacing w:val="1"/>
                <w:sz w:val="24"/>
                <w:lang w:val="kk-KZ"/>
              </w:rPr>
              <w:t xml:space="preserve"> </w:t>
            </w:r>
            <w:r w:rsidRPr="008858ED">
              <w:rPr>
                <w:i/>
                <w:color w:val="006600"/>
                <w:sz w:val="24"/>
                <w:lang w:val="kk-KZ"/>
              </w:rPr>
              <w:t>структурированность.</w:t>
            </w:r>
          </w:p>
          <w:p w14:paraId="07B3A119" w14:textId="77777777" w:rsidR="00272007" w:rsidRPr="008858ED" w:rsidRDefault="00272007" w:rsidP="00272007">
            <w:pPr>
              <w:spacing w:before="5"/>
              <w:rPr>
                <w:b/>
                <w:color w:val="006600"/>
                <w:sz w:val="24"/>
                <w:lang w:val="kk-KZ"/>
              </w:rPr>
            </w:pPr>
          </w:p>
          <w:p w14:paraId="1137EF43" w14:textId="77777777" w:rsidR="00272007" w:rsidRPr="008858ED" w:rsidRDefault="00272007" w:rsidP="00272007">
            <w:pPr>
              <w:ind w:left="110"/>
              <w:jc w:val="both"/>
              <w:rPr>
                <w:i/>
                <w:color w:val="006600"/>
                <w:sz w:val="24"/>
                <w:lang w:val="kk-KZ"/>
              </w:rPr>
            </w:pPr>
            <w:r w:rsidRPr="008858ED">
              <w:rPr>
                <w:i/>
                <w:color w:val="006600"/>
                <w:sz w:val="24"/>
                <w:lang w:val="kk-KZ"/>
              </w:rPr>
              <w:t>Воспитывающая</w:t>
            </w:r>
            <w:r w:rsidRPr="008858ED">
              <w:rPr>
                <w:i/>
                <w:color w:val="006600"/>
                <w:spacing w:val="-3"/>
                <w:sz w:val="24"/>
                <w:lang w:val="kk-KZ"/>
              </w:rPr>
              <w:t xml:space="preserve"> </w:t>
            </w:r>
            <w:r w:rsidRPr="008858ED">
              <w:rPr>
                <w:i/>
                <w:color w:val="006600"/>
                <w:sz w:val="24"/>
                <w:lang w:val="kk-KZ"/>
              </w:rPr>
              <w:t>среда ДОО</w:t>
            </w:r>
            <w:r w:rsidRPr="008858ED">
              <w:rPr>
                <w:i/>
                <w:color w:val="006600"/>
                <w:spacing w:val="-3"/>
                <w:sz w:val="24"/>
                <w:lang w:val="kk-KZ"/>
              </w:rPr>
              <w:t xml:space="preserve"> </w:t>
            </w:r>
            <w:r w:rsidRPr="008858ED">
              <w:rPr>
                <w:i/>
                <w:color w:val="006600"/>
                <w:sz w:val="24"/>
                <w:lang w:val="kk-KZ"/>
              </w:rPr>
              <w:t>строится</w:t>
            </w:r>
            <w:r w:rsidRPr="008858ED">
              <w:rPr>
                <w:i/>
                <w:color w:val="006600"/>
                <w:spacing w:val="-4"/>
                <w:sz w:val="24"/>
                <w:lang w:val="kk-KZ"/>
              </w:rPr>
              <w:t xml:space="preserve"> </w:t>
            </w:r>
            <w:r w:rsidRPr="008858ED">
              <w:rPr>
                <w:i/>
                <w:color w:val="006600"/>
                <w:sz w:val="24"/>
                <w:lang w:val="kk-KZ"/>
              </w:rPr>
              <w:t>по</w:t>
            </w:r>
            <w:r w:rsidRPr="008858ED">
              <w:rPr>
                <w:i/>
                <w:color w:val="006600"/>
                <w:spacing w:val="-2"/>
                <w:sz w:val="24"/>
                <w:lang w:val="kk-KZ"/>
              </w:rPr>
              <w:t xml:space="preserve"> </w:t>
            </w:r>
            <w:r w:rsidRPr="008858ED">
              <w:rPr>
                <w:i/>
                <w:color w:val="006600"/>
                <w:sz w:val="24"/>
                <w:lang w:val="kk-KZ"/>
              </w:rPr>
              <w:t>трем</w:t>
            </w:r>
            <w:r w:rsidRPr="008858ED">
              <w:rPr>
                <w:i/>
                <w:color w:val="006600"/>
                <w:spacing w:val="-4"/>
                <w:sz w:val="24"/>
                <w:lang w:val="kk-KZ"/>
              </w:rPr>
              <w:t xml:space="preserve"> </w:t>
            </w:r>
            <w:r w:rsidRPr="008858ED">
              <w:rPr>
                <w:i/>
                <w:color w:val="006600"/>
                <w:sz w:val="24"/>
                <w:lang w:val="kk-KZ"/>
              </w:rPr>
              <w:t>линиям:</w:t>
            </w:r>
          </w:p>
          <w:p w14:paraId="29E29324" w14:textId="77777777" w:rsidR="00272007" w:rsidRPr="008858ED" w:rsidRDefault="00272007" w:rsidP="00272007">
            <w:pPr>
              <w:spacing w:before="3"/>
              <w:rPr>
                <w:b/>
                <w:color w:val="006600"/>
                <w:sz w:val="24"/>
                <w:lang w:val="kk-KZ"/>
              </w:rPr>
            </w:pPr>
          </w:p>
          <w:p w14:paraId="74338F96" w14:textId="77777777" w:rsidR="00272007" w:rsidRPr="008858ED" w:rsidRDefault="00272007" w:rsidP="00272007">
            <w:pPr>
              <w:ind w:left="110" w:right="98" w:firstLine="60"/>
              <w:jc w:val="both"/>
              <w:rPr>
                <w:i/>
                <w:color w:val="006600"/>
                <w:sz w:val="24"/>
                <w:lang w:val="kk-KZ"/>
              </w:rPr>
            </w:pP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взрослого»,</w:t>
            </w:r>
            <w:r w:rsidRPr="008858ED">
              <w:rPr>
                <w:i/>
                <w:color w:val="006600"/>
                <w:spacing w:val="1"/>
                <w:sz w:val="24"/>
                <w:lang w:val="kk-KZ"/>
              </w:rPr>
              <w:t xml:space="preserve"> </w:t>
            </w:r>
            <w:r w:rsidRPr="008858ED">
              <w:rPr>
                <w:i/>
                <w:color w:val="006600"/>
                <w:sz w:val="24"/>
                <w:lang w:val="kk-KZ"/>
              </w:rPr>
              <w:t>который</w:t>
            </w:r>
            <w:r w:rsidRPr="008858ED">
              <w:rPr>
                <w:i/>
                <w:color w:val="006600"/>
                <w:spacing w:val="1"/>
                <w:sz w:val="24"/>
                <w:lang w:val="kk-KZ"/>
              </w:rPr>
              <w:t xml:space="preserve"> </w:t>
            </w:r>
            <w:r w:rsidRPr="008858ED">
              <w:rPr>
                <w:i/>
                <w:color w:val="006600"/>
                <w:sz w:val="24"/>
                <w:lang w:val="kk-KZ"/>
              </w:rPr>
              <w:t>создает</w:t>
            </w:r>
            <w:r w:rsidRPr="008858ED">
              <w:rPr>
                <w:i/>
                <w:color w:val="006600"/>
                <w:spacing w:val="1"/>
                <w:sz w:val="24"/>
                <w:lang w:val="kk-KZ"/>
              </w:rPr>
              <w:t xml:space="preserve"> </w:t>
            </w:r>
            <w:r w:rsidRPr="008858ED">
              <w:rPr>
                <w:i/>
                <w:color w:val="006600"/>
                <w:sz w:val="24"/>
                <w:lang w:val="kk-KZ"/>
              </w:rPr>
              <w:t>предметно-пространственную</w:t>
            </w:r>
            <w:r w:rsidRPr="008858ED">
              <w:rPr>
                <w:i/>
                <w:color w:val="006600"/>
                <w:spacing w:val="1"/>
                <w:sz w:val="24"/>
                <w:lang w:val="kk-KZ"/>
              </w:rPr>
              <w:t xml:space="preserve"> </w:t>
            </w:r>
            <w:r w:rsidRPr="008858ED">
              <w:rPr>
                <w:i/>
                <w:color w:val="006600"/>
                <w:sz w:val="24"/>
                <w:lang w:val="kk-KZ"/>
              </w:rPr>
              <w:t>среду,</w:t>
            </w:r>
            <w:r w:rsidRPr="008858ED">
              <w:rPr>
                <w:i/>
                <w:color w:val="006600"/>
                <w:spacing w:val="1"/>
                <w:sz w:val="24"/>
                <w:lang w:val="kk-KZ"/>
              </w:rPr>
              <w:t xml:space="preserve"> </w:t>
            </w:r>
            <w:r w:rsidRPr="008858ED">
              <w:rPr>
                <w:i/>
                <w:color w:val="006600"/>
                <w:sz w:val="24"/>
                <w:lang w:val="kk-KZ"/>
              </w:rPr>
              <w:t>насыщая</w:t>
            </w:r>
            <w:r w:rsidRPr="008858ED">
              <w:rPr>
                <w:i/>
                <w:color w:val="006600"/>
                <w:spacing w:val="1"/>
                <w:sz w:val="24"/>
                <w:lang w:val="kk-KZ"/>
              </w:rPr>
              <w:t xml:space="preserve"> </w:t>
            </w:r>
            <w:r w:rsidRPr="008858ED">
              <w:rPr>
                <w:i/>
                <w:color w:val="006600"/>
                <w:sz w:val="24"/>
                <w:lang w:val="kk-KZ"/>
              </w:rPr>
              <w:t>ее</w:t>
            </w:r>
            <w:r w:rsidRPr="008858ED">
              <w:rPr>
                <w:i/>
                <w:color w:val="006600"/>
                <w:spacing w:val="1"/>
                <w:sz w:val="24"/>
                <w:lang w:val="kk-KZ"/>
              </w:rPr>
              <w:t xml:space="preserve"> </w:t>
            </w:r>
            <w:r w:rsidRPr="008858ED">
              <w:rPr>
                <w:i/>
                <w:color w:val="006600"/>
                <w:sz w:val="24"/>
                <w:lang w:val="kk-KZ"/>
              </w:rPr>
              <w:t>ценностями</w:t>
            </w:r>
            <w:r w:rsidRPr="008858ED">
              <w:rPr>
                <w:i/>
                <w:color w:val="006600"/>
                <w:spacing w:val="-2"/>
                <w:sz w:val="24"/>
                <w:lang w:val="kk-KZ"/>
              </w:rPr>
              <w:t xml:space="preserve"> </w:t>
            </w:r>
            <w:r w:rsidRPr="008858ED">
              <w:rPr>
                <w:i/>
                <w:color w:val="006600"/>
                <w:sz w:val="24"/>
                <w:lang w:val="kk-KZ"/>
              </w:rPr>
              <w:t>и смыслами;</w:t>
            </w:r>
          </w:p>
          <w:p w14:paraId="79186094" w14:textId="77777777" w:rsidR="00272007" w:rsidRPr="008858ED" w:rsidRDefault="00272007" w:rsidP="00272007">
            <w:pPr>
              <w:spacing w:before="4"/>
              <w:rPr>
                <w:b/>
                <w:color w:val="006600"/>
                <w:sz w:val="24"/>
                <w:lang w:val="kk-KZ"/>
              </w:rPr>
            </w:pPr>
          </w:p>
          <w:p w14:paraId="373E0DF8" w14:textId="77777777" w:rsidR="00272007" w:rsidRPr="008858ED" w:rsidRDefault="00272007" w:rsidP="00272007">
            <w:pPr>
              <w:spacing w:before="1"/>
              <w:ind w:left="110" w:right="93" w:firstLine="60"/>
              <w:jc w:val="both"/>
              <w:rPr>
                <w:i/>
                <w:color w:val="006600"/>
                <w:sz w:val="24"/>
                <w:lang w:val="kk-KZ"/>
              </w:rPr>
            </w:pP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совместности</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взрослого»:</w:t>
            </w:r>
            <w:r w:rsidRPr="008858ED">
              <w:rPr>
                <w:i/>
                <w:color w:val="006600"/>
                <w:spacing w:val="1"/>
                <w:sz w:val="24"/>
                <w:lang w:val="kk-KZ"/>
              </w:rPr>
              <w:t xml:space="preserve"> </w:t>
            </w:r>
            <w:r w:rsidRPr="008858ED">
              <w:rPr>
                <w:i/>
                <w:color w:val="006600"/>
                <w:sz w:val="24"/>
                <w:lang w:val="kk-KZ"/>
              </w:rPr>
              <w:t>воспитывающая</w:t>
            </w:r>
            <w:r w:rsidRPr="008858ED">
              <w:rPr>
                <w:i/>
                <w:color w:val="006600"/>
                <w:spacing w:val="1"/>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направленная</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взаимодействие</w:t>
            </w:r>
            <w:r w:rsidRPr="008858ED">
              <w:rPr>
                <w:i/>
                <w:color w:val="006600"/>
                <w:spacing w:val="-3"/>
                <w:sz w:val="24"/>
                <w:lang w:val="kk-KZ"/>
              </w:rPr>
              <w:t xml:space="preserve"> </w:t>
            </w:r>
            <w:r w:rsidRPr="008858ED">
              <w:rPr>
                <w:i/>
                <w:color w:val="006600"/>
                <w:sz w:val="24"/>
                <w:lang w:val="kk-KZ"/>
              </w:rPr>
              <w:t>ребенка</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взрослого,</w:t>
            </w:r>
            <w:r w:rsidRPr="008858ED">
              <w:rPr>
                <w:i/>
                <w:color w:val="006600"/>
                <w:spacing w:val="-2"/>
                <w:sz w:val="24"/>
                <w:lang w:val="kk-KZ"/>
              </w:rPr>
              <w:t xml:space="preserve"> </w:t>
            </w:r>
            <w:r w:rsidRPr="008858ED">
              <w:rPr>
                <w:i/>
                <w:color w:val="006600"/>
                <w:sz w:val="24"/>
                <w:lang w:val="kk-KZ"/>
              </w:rPr>
              <w:t>раскрывающего</w:t>
            </w:r>
            <w:r w:rsidRPr="008858ED">
              <w:rPr>
                <w:i/>
                <w:color w:val="006600"/>
                <w:spacing w:val="-3"/>
                <w:sz w:val="24"/>
                <w:lang w:val="kk-KZ"/>
              </w:rPr>
              <w:t xml:space="preserve"> </w:t>
            </w:r>
            <w:r w:rsidRPr="008858ED">
              <w:rPr>
                <w:i/>
                <w:color w:val="006600"/>
                <w:sz w:val="24"/>
                <w:lang w:val="kk-KZ"/>
              </w:rPr>
              <w:t>смыслы</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ценности</w:t>
            </w:r>
            <w:r w:rsidRPr="008858ED">
              <w:rPr>
                <w:i/>
                <w:color w:val="006600"/>
                <w:spacing w:val="-2"/>
                <w:sz w:val="24"/>
                <w:lang w:val="kk-KZ"/>
              </w:rPr>
              <w:t xml:space="preserve"> </w:t>
            </w:r>
            <w:r w:rsidRPr="008858ED">
              <w:rPr>
                <w:i/>
                <w:color w:val="006600"/>
                <w:sz w:val="24"/>
                <w:lang w:val="kk-KZ"/>
              </w:rPr>
              <w:t>воспитания;</w:t>
            </w:r>
          </w:p>
          <w:p w14:paraId="62AAB4D7" w14:textId="77777777" w:rsidR="00272007" w:rsidRPr="008858ED" w:rsidRDefault="00272007" w:rsidP="00272007">
            <w:pPr>
              <w:spacing w:before="4"/>
              <w:rPr>
                <w:b/>
                <w:color w:val="006600"/>
                <w:sz w:val="24"/>
                <w:lang w:val="kk-KZ"/>
              </w:rPr>
            </w:pPr>
          </w:p>
          <w:p w14:paraId="49E87C77" w14:textId="77777777" w:rsidR="00272007" w:rsidRPr="008858ED" w:rsidRDefault="00272007" w:rsidP="00272007">
            <w:pPr>
              <w:ind w:left="110" w:right="91" w:firstLine="60"/>
              <w:jc w:val="both"/>
              <w:rPr>
                <w:i/>
                <w:color w:val="006600"/>
                <w:sz w:val="24"/>
                <w:lang w:val="kk-KZ"/>
              </w:rPr>
            </w:pPr>
            <w:r w:rsidRPr="008858ED">
              <w:rPr>
                <w:i/>
                <w:color w:val="006600"/>
                <w:sz w:val="24"/>
                <w:lang w:val="kk-KZ"/>
              </w:rPr>
              <w:t>«от</w:t>
            </w:r>
            <w:r w:rsidRPr="008858ED">
              <w:rPr>
                <w:i/>
                <w:color w:val="006600"/>
                <w:spacing w:val="-13"/>
                <w:sz w:val="24"/>
                <w:lang w:val="kk-KZ"/>
              </w:rPr>
              <w:t xml:space="preserve"> </w:t>
            </w:r>
            <w:r w:rsidRPr="008858ED">
              <w:rPr>
                <w:i/>
                <w:color w:val="006600"/>
                <w:sz w:val="24"/>
                <w:lang w:val="kk-KZ"/>
              </w:rPr>
              <w:t>ребенка»:</w:t>
            </w:r>
            <w:r w:rsidRPr="008858ED">
              <w:rPr>
                <w:i/>
                <w:color w:val="006600"/>
                <w:spacing w:val="-11"/>
                <w:sz w:val="24"/>
                <w:lang w:val="kk-KZ"/>
              </w:rPr>
              <w:t xml:space="preserve"> </w:t>
            </w:r>
            <w:r w:rsidRPr="008858ED">
              <w:rPr>
                <w:i/>
                <w:color w:val="006600"/>
                <w:sz w:val="24"/>
                <w:lang w:val="kk-KZ"/>
              </w:rPr>
              <w:t>воспитывающая</w:t>
            </w:r>
            <w:r w:rsidRPr="008858ED">
              <w:rPr>
                <w:i/>
                <w:color w:val="006600"/>
                <w:spacing w:val="-12"/>
                <w:sz w:val="24"/>
                <w:lang w:val="kk-KZ"/>
              </w:rPr>
              <w:t xml:space="preserve"> </w:t>
            </w:r>
            <w:r w:rsidRPr="008858ED">
              <w:rPr>
                <w:i/>
                <w:color w:val="006600"/>
                <w:sz w:val="24"/>
                <w:lang w:val="kk-KZ"/>
              </w:rPr>
              <w:t>среда,</w:t>
            </w:r>
            <w:r w:rsidRPr="008858ED">
              <w:rPr>
                <w:i/>
                <w:color w:val="006600"/>
                <w:spacing w:val="-11"/>
                <w:sz w:val="24"/>
                <w:lang w:val="kk-KZ"/>
              </w:rPr>
              <w:t xml:space="preserve"> </w:t>
            </w:r>
            <w:r w:rsidRPr="008858ED">
              <w:rPr>
                <w:i/>
                <w:color w:val="006600"/>
                <w:sz w:val="24"/>
                <w:lang w:val="kk-KZ"/>
              </w:rPr>
              <w:t>в</w:t>
            </w:r>
            <w:r w:rsidRPr="008858ED">
              <w:rPr>
                <w:i/>
                <w:color w:val="006600"/>
                <w:spacing w:val="-12"/>
                <w:sz w:val="24"/>
                <w:lang w:val="kk-KZ"/>
              </w:rPr>
              <w:t xml:space="preserve"> </w:t>
            </w:r>
            <w:r w:rsidRPr="008858ED">
              <w:rPr>
                <w:i/>
                <w:color w:val="006600"/>
                <w:sz w:val="24"/>
                <w:lang w:val="kk-KZ"/>
              </w:rPr>
              <w:t>которой</w:t>
            </w:r>
            <w:r w:rsidRPr="008858ED">
              <w:rPr>
                <w:i/>
                <w:color w:val="006600"/>
                <w:spacing w:val="-11"/>
                <w:sz w:val="24"/>
                <w:lang w:val="kk-KZ"/>
              </w:rPr>
              <w:t xml:space="preserve"> </w:t>
            </w:r>
            <w:r w:rsidRPr="008858ED">
              <w:rPr>
                <w:i/>
                <w:color w:val="006600"/>
                <w:sz w:val="24"/>
                <w:lang w:val="kk-KZ"/>
              </w:rPr>
              <w:t>ребенок</w:t>
            </w:r>
            <w:r w:rsidRPr="008858ED">
              <w:rPr>
                <w:i/>
                <w:color w:val="006600"/>
                <w:spacing w:val="-9"/>
                <w:sz w:val="24"/>
                <w:lang w:val="kk-KZ"/>
              </w:rPr>
              <w:t xml:space="preserve"> </w:t>
            </w:r>
            <w:r w:rsidRPr="008858ED">
              <w:rPr>
                <w:i/>
                <w:color w:val="006600"/>
                <w:sz w:val="24"/>
                <w:lang w:val="kk-KZ"/>
              </w:rPr>
              <w:t>самостоятельно</w:t>
            </w:r>
            <w:r w:rsidRPr="008858ED">
              <w:rPr>
                <w:i/>
                <w:color w:val="006600"/>
                <w:spacing w:val="-11"/>
                <w:sz w:val="24"/>
                <w:lang w:val="kk-KZ"/>
              </w:rPr>
              <w:t xml:space="preserve"> </w:t>
            </w:r>
            <w:r w:rsidRPr="008858ED">
              <w:rPr>
                <w:i/>
                <w:color w:val="006600"/>
                <w:sz w:val="24"/>
                <w:lang w:val="kk-KZ"/>
              </w:rPr>
              <w:t>творит,</w:t>
            </w:r>
            <w:r w:rsidRPr="008858ED">
              <w:rPr>
                <w:i/>
                <w:color w:val="006600"/>
                <w:spacing w:val="-12"/>
                <w:sz w:val="24"/>
                <w:lang w:val="kk-KZ"/>
              </w:rPr>
              <w:t xml:space="preserve"> </w:t>
            </w:r>
            <w:r w:rsidRPr="008858ED">
              <w:rPr>
                <w:i/>
                <w:color w:val="006600"/>
                <w:sz w:val="24"/>
                <w:lang w:val="kk-KZ"/>
              </w:rPr>
              <w:t>живет</w:t>
            </w:r>
            <w:r w:rsidRPr="008858ED">
              <w:rPr>
                <w:i/>
                <w:color w:val="006600"/>
                <w:spacing w:val="-57"/>
                <w:sz w:val="24"/>
                <w:lang w:val="kk-KZ"/>
              </w:rPr>
              <w:t xml:space="preserve"> </w:t>
            </w:r>
            <w:r w:rsidRPr="008858ED">
              <w:rPr>
                <w:i/>
                <w:color w:val="006600"/>
                <w:sz w:val="24"/>
                <w:lang w:val="kk-KZ"/>
              </w:rPr>
              <w:t>и получает опыт позитивных достижений, осваивая ценности и смыслы, заложенные</w:t>
            </w:r>
            <w:r w:rsidRPr="008858ED">
              <w:rPr>
                <w:i/>
                <w:color w:val="006600"/>
                <w:spacing w:val="1"/>
                <w:sz w:val="24"/>
                <w:lang w:val="kk-KZ"/>
              </w:rPr>
              <w:t xml:space="preserve"> </w:t>
            </w:r>
            <w:r w:rsidRPr="008858ED">
              <w:rPr>
                <w:i/>
                <w:color w:val="006600"/>
                <w:sz w:val="24"/>
                <w:lang w:val="kk-KZ"/>
              </w:rPr>
              <w:t>взрослым.</w:t>
            </w:r>
          </w:p>
          <w:p w14:paraId="76FBAB55" w14:textId="77777777" w:rsidR="00272007" w:rsidRPr="008858ED" w:rsidRDefault="00272007" w:rsidP="00272007">
            <w:pPr>
              <w:spacing w:before="3"/>
              <w:rPr>
                <w:b/>
                <w:color w:val="006600"/>
                <w:sz w:val="24"/>
                <w:lang w:val="kk-KZ"/>
              </w:rPr>
            </w:pPr>
          </w:p>
          <w:p w14:paraId="2FE8CE5F" w14:textId="77777777" w:rsidR="00272007" w:rsidRPr="008858ED" w:rsidRDefault="00272007" w:rsidP="00272007">
            <w:pPr>
              <w:ind w:left="110" w:right="93"/>
              <w:jc w:val="both"/>
              <w:rPr>
                <w:i/>
                <w:color w:val="006600"/>
                <w:sz w:val="24"/>
                <w:lang w:val="kk-KZ"/>
              </w:rPr>
            </w:pPr>
            <w:r w:rsidRPr="008858ED">
              <w:rPr>
                <w:i/>
                <w:color w:val="006600"/>
                <w:sz w:val="24"/>
                <w:lang w:val="kk-KZ"/>
              </w:rPr>
              <w:t>Воспитывающая</w:t>
            </w:r>
            <w:r w:rsidRPr="008858ED">
              <w:rPr>
                <w:i/>
                <w:color w:val="006600"/>
                <w:spacing w:val="1"/>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является</w:t>
            </w:r>
            <w:r w:rsidRPr="008858ED">
              <w:rPr>
                <w:i/>
                <w:color w:val="006600"/>
                <w:spacing w:val="1"/>
                <w:sz w:val="24"/>
                <w:lang w:val="kk-KZ"/>
              </w:rPr>
              <w:t xml:space="preserve"> </w:t>
            </w:r>
            <w:r w:rsidRPr="008858ED">
              <w:rPr>
                <w:i/>
                <w:color w:val="006600"/>
                <w:sz w:val="24"/>
                <w:lang w:val="kk-KZ"/>
              </w:rPr>
              <w:t>составляющей,</w:t>
            </w:r>
            <w:r w:rsidRPr="008858ED">
              <w:rPr>
                <w:i/>
                <w:color w:val="006600"/>
                <w:spacing w:val="1"/>
                <w:sz w:val="24"/>
                <w:lang w:val="kk-KZ"/>
              </w:rPr>
              <w:t xml:space="preserve"> </w:t>
            </w:r>
            <w:r w:rsidRPr="008858ED">
              <w:rPr>
                <w:i/>
                <w:color w:val="006600"/>
                <w:sz w:val="24"/>
                <w:lang w:val="kk-KZ"/>
              </w:rPr>
              <w:t>развивающей</w:t>
            </w:r>
            <w:r w:rsidRPr="008858ED">
              <w:rPr>
                <w:i/>
                <w:color w:val="006600"/>
                <w:spacing w:val="1"/>
                <w:sz w:val="24"/>
                <w:lang w:val="kk-KZ"/>
              </w:rPr>
              <w:t xml:space="preserve"> </w:t>
            </w:r>
            <w:r w:rsidRPr="008858ED">
              <w:rPr>
                <w:i/>
                <w:color w:val="006600"/>
                <w:sz w:val="24"/>
                <w:lang w:val="kk-KZ"/>
              </w:rPr>
              <w:t>предметно</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пространственной</w:t>
            </w:r>
            <w:r w:rsidRPr="008858ED">
              <w:rPr>
                <w:i/>
                <w:color w:val="006600"/>
                <w:spacing w:val="-1"/>
                <w:sz w:val="24"/>
                <w:lang w:val="kk-KZ"/>
              </w:rPr>
              <w:t xml:space="preserve"> </w:t>
            </w:r>
            <w:r w:rsidRPr="008858ED">
              <w:rPr>
                <w:i/>
                <w:color w:val="006600"/>
                <w:sz w:val="24"/>
                <w:lang w:val="kk-KZ"/>
              </w:rPr>
              <w:t>среды.</w:t>
            </w:r>
          </w:p>
          <w:p w14:paraId="1141DAF8" w14:textId="77777777" w:rsidR="00272007" w:rsidRPr="008858ED" w:rsidRDefault="00272007" w:rsidP="00272007">
            <w:pPr>
              <w:spacing w:before="5"/>
              <w:rPr>
                <w:b/>
                <w:color w:val="006600"/>
                <w:sz w:val="24"/>
                <w:lang w:val="kk-KZ"/>
              </w:rPr>
            </w:pPr>
          </w:p>
          <w:p w14:paraId="267A285F" w14:textId="77777777" w:rsidR="00272007" w:rsidRPr="008858ED" w:rsidRDefault="00272007" w:rsidP="00272007">
            <w:pPr>
              <w:ind w:left="110"/>
              <w:jc w:val="both"/>
              <w:rPr>
                <w:i/>
                <w:color w:val="006600"/>
                <w:sz w:val="24"/>
                <w:lang w:val="kk-KZ"/>
              </w:rPr>
            </w:pPr>
            <w:r w:rsidRPr="008858ED">
              <w:rPr>
                <w:i/>
                <w:color w:val="006600"/>
                <w:sz w:val="24"/>
                <w:lang w:val="kk-KZ"/>
              </w:rPr>
              <w:t>Построение</w:t>
            </w:r>
            <w:r w:rsidRPr="008858ED">
              <w:rPr>
                <w:i/>
                <w:color w:val="006600"/>
                <w:spacing w:val="-2"/>
                <w:sz w:val="24"/>
                <w:lang w:val="kk-KZ"/>
              </w:rPr>
              <w:t xml:space="preserve"> </w:t>
            </w:r>
            <w:r w:rsidRPr="008858ED">
              <w:rPr>
                <w:i/>
                <w:color w:val="006600"/>
                <w:sz w:val="24"/>
                <w:lang w:val="kk-KZ"/>
              </w:rPr>
              <w:t>единой</w:t>
            </w:r>
            <w:r w:rsidRPr="008858ED">
              <w:rPr>
                <w:i/>
                <w:color w:val="006600"/>
                <w:spacing w:val="-3"/>
                <w:sz w:val="24"/>
                <w:lang w:val="kk-KZ"/>
              </w:rPr>
              <w:t xml:space="preserve"> </w:t>
            </w:r>
            <w:r w:rsidRPr="008858ED">
              <w:rPr>
                <w:i/>
                <w:color w:val="006600"/>
                <w:sz w:val="24"/>
                <w:lang w:val="kk-KZ"/>
              </w:rPr>
              <w:t>воспитывающей</w:t>
            </w:r>
            <w:r w:rsidRPr="008858ED">
              <w:rPr>
                <w:i/>
                <w:color w:val="006600"/>
                <w:spacing w:val="-3"/>
                <w:sz w:val="24"/>
                <w:lang w:val="kk-KZ"/>
              </w:rPr>
              <w:t xml:space="preserve"> </w:t>
            </w:r>
            <w:r w:rsidRPr="008858ED">
              <w:rPr>
                <w:i/>
                <w:color w:val="006600"/>
                <w:sz w:val="24"/>
                <w:lang w:val="kk-KZ"/>
              </w:rPr>
              <w:t>среды:</w:t>
            </w:r>
          </w:p>
          <w:p w14:paraId="376B9AE8" w14:textId="77777777" w:rsidR="00272007" w:rsidRPr="008858ED" w:rsidRDefault="00272007" w:rsidP="00272007">
            <w:pPr>
              <w:spacing w:before="5"/>
              <w:rPr>
                <w:b/>
                <w:color w:val="006600"/>
                <w:sz w:val="24"/>
                <w:lang w:val="kk-KZ"/>
              </w:rPr>
            </w:pPr>
          </w:p>
          <w:p w14:paraId="36227A51" w14:textId="77777777" w:rsidR="00272007" w:rsidRPr="008858ED" w:rsidRDefault="00272007" w:rsidP="00272007">
            <w:pPr>
              <w:ind w:left="110"/>
              <w:jc w:val="both"/>
              <w:rPr>
                <w:i/>
                <w:color w:val="006600"/>
                <w:sz w:val="24"/>
                <w:lang w:val="kk-KZ"/>
              </w:rPr>
            </w:pPr>
            <w:r w:rsidRPr="008858ED">
              <w:rPr>
                <w:i/>
                <w:color w:val="006600"/>
                <w:sz w:val="24"/>
                <w:lang w:val="kk-KZ"/>
              </w:rPr>
              <w:t>определение</w:t>
            </w:r>
            <w:r w:rsidRPr="008858ED">
              <w:rPr>
                <w:i/>
                <w:color w:val="006600"/>
                <w:spacing w:val="-3"/>
                <w:sz w:val="24"/>
                <w:lang w:val="kk-KZ"/>
              </w:rPr>
              <w:t xml:space="preserve"> </w:t>
            </w:r>
            <w:r w:rsidRPr="008858ED">
              <w:rPr>
                <w:i/>
                <w:color w:val="006600"/>
                <w:sz w:val="24"/>
                <w:lang w:val="kk-KZ"/>
              </w:rPr>
              <w:t>единых</w:t>
            </w:r>
            <w:r w:rsidRPr="008858ED">
              <w:rPr>
                <w:i/>
                <w:color w:val="006600"/>
                <w:spacing w:val="-3"/>
                <w:sz w:val="24"/>
                <w:lang w:val="kk-KZ"/>
              </w:rPr>
              <w:t xml:space="preserve"> </w:t>
            </w:r>
            <w:r w:rsidRPr="008858ED">
              <w:rPr>
                <w:i/>
                <w:color w:val="006600"/>
                <w:sz w:val="24"/>
                <w:lang w:val="kk-KZ"/>
              </w:rPr>
              <w:t>целей</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задач</w:t>
            </w:r>
            <w:r w:rsidRPr="008858ED">
              <w:rPr>
                <w:i/>
                <w:color w:val="006600"/>
                <w:spacing w:val="-2"/>
                <w:sz w:val="24"/>
                <w:lang w:val="kk-KZ"/>
              </w:rPr>
              <w:t xml:space="preserve"> </w:t>
            </w:r>
            <w:r w:rsidRPr="008858ED">
              <w:rPr>
                <w:i/>
                <w:color w:val="006600"/>
                <w:sz w:val="24"/>
                <w:lang w:val="kk-KZ"/>
              </w:rPr>
              <w:t>всего</w:t>
            </w:r>
            <w:r w:rsidRPr="008858ED">
              <w:rPr>
                <w:i/>
                <w:color w:val="006600"/>
                <w:spacing w:val="-3"/>
                <w:sz w:val="24"/>
                <w:lang w:val="kk-KZ"/>
              </w:rPr>
              <w:t xml:space="preserve"> </w:t>
            </w:r>
            <w:r w:rsidRPr="008858ED">
              <w:rPr>
                <w:i/>
                <w:color w:val="006600"/>
                <w:sz w:val="24"/>
                <w:lang w:val="kk-KZ"/>
              </w:rPr>
              <w:t>коллектива</w:t>
            </w:r>
            <w:r w:rsidRPr="008858ED">
              <w:rPr>
                <w:i/>
                <w:color w:val="006600"/>
                <w:spacing w:val="-1"/>
                <w:sz w:val="24"/>
                <w:lang w:val="kk-KZ"/>
              </w:rPr>
              <w:t xml:space="preserve"> </w:t>
            </w:r>
            <w:r w:rsidRPr="008858ED">
              <w:rPr>
                <w:i/>
                <w:color w:val="006600"/>
                <w:sz w:val="24"/>
                <w:lang w:val="kk-KZ"/>
              </w:rPr>
              <w:t>педагогов</w:t>
            </w:r>
            <w:r w:rsidRPr="008858ED">
              <w:rPr>
                <w:i/>
                <w:color w:val="006600"/>
                <w:spacing w:val="-3"/>
                <w:sz w:val="24"/>
                <w:lang w:val="kk-KZ"/>
              </w:rPr>
              <w:t xml:space="preserve"> </w:t>
            </w:r>
            <w:r w:rsidRPr="008858ED">
              <w:rPr>
                <w:i/>
                <w:color w:val="006600"/>
                <w:sz w:val="24"/>
                <w:lang w:val="kk-KZ"/>
              </w:rPr>
              <w:t>ДОО;</w:t>
            </w:r>
          </w:p>
          <w:p w14:paraId="63BB4C91" w14:textId="77777777" w:rsidR="00272007" w:rsidRPr="008858ED" w:rsidRDefault="00272007" w:rsidP="00272007">
            <w:pPr>
              <w:spacing w:before="2"/>
              <w:rPr>
                <w:b/>
                <w:color w:val="006600"/>
                <w:sz w:val="24"/>
                <w:lang w:val="kk-KZ"/>
              </w:rPr>
            </w:pPr>
          </w:p>
          <w:p w14:paraId="23753A08" w14:textId="77777777" w:rsidR="00272007" w:rsidRPr="008858ED" w:rsidRDefault="00272007" w:rsidP="00272007">
            <w:pPr>
              <w:spacing w:before="1"/>
              <w:ind w:left="110" w:right="100"/>
              <w:jc w:val="both"/>
              <w:rPr>
                <w:i/>
                <w:color w:val="006600"/>
                <w:sz w:val="24"/>
                <w:lang w:val="kk-KZ"/>
              </w:rPr>
            </w:pPr>
            <w:r w:rsidRPr="008858ED">
              <w:rPr>
                <w:i/>
                <w:color w:val="006600"/>
                <w:spacing w:val="-1"/>
                <w:sz w:val="24"/>
                <w:lang w:val="kk-KZ"/>
              </w:rPr>
              <w:t>подбор</w:t>
            </w:r>
            <w:r w:rsidRPr="008858ED">
              <w:rPr>
                <w:i/>
                <w:color w:val="006600"/>
                <w:spacing w:val="-15"/>
                <w:sz w:val="24"/>
                <w:lang w:val="kk-KZ"/>
              </w:rPr>
              <w:t xml:space="preserve"> </w:t>
            </w:r>
            <w:r w:rsidRPr="008858ED">
              <w:rPr>
                <w:i/>
                <w:color w:val="006600"/>
                <w:spacing w:val="-1"/>
                <w:sz w:val="24"/>
                <w:lang w:val="kk-KZ"/>
              </w:rPr>
              <w:t>единого</w:t>
            </w:r>
            <w:r w:rsidRPr="008858ED">
              <w:rPr>
                <w:i/>
                <w:color w:val="006600"/>
                <w:spacing w:val="-15"/>
                <w:sz w:val="24"/>
                <w:lang w:val="kk-KZ"/>
              </w:rPr>
              <w:t xml:space="preserve"> </w:t>
            </w:r>
            <w:r w:rsidRPr="008858ED">
              <w:rPr>
                <w:i/>
                <w:color w:val="006600"/>
                <w:spacing w:val="-1"/>
                <w:sz w:val="24"/>
                <w:lang w:val="kk-KZ"/>
              </w:rPr>
              <w:t>комплекса</w:t>
            </w:r>
            <w:r w:rsidRPr="008858ED">
              <w:rPr>
                <w:i/>
                <w:color w:val="006600"/>
                <w:spacing w:val="-15"/>
                <w:sz w:val="24"/>
                <w:lang w:val="kk-KZ"/>
              </w:rPr>
              <w:t xml:space="preserve"> </w:t>
            </w:r>
            <w:r w:rsidRPr="008858ED">
              <w:rPr>
                <w:i/>
                <w:color w:val="006600"/>
                <w:sz w:val="24"/>
                <w:lang w:val="kk-KZ"/>
              </w:rPr>
              <w:t>средств</w:t>
            </w:r>
            <w:r w:rsidRPr="008858ED">
              <w:rPr>
                <w:i/>
                <w:color w:val="006600"/>
                <w:spacing w:val="-10"/>
                <w:sz w:val="24"/>
                <w:lang w:val="kk-KZ"/>
              </w:rPr>
              <w:t xml:space="preserve"> </w:t>
            </w:r>
            <w:r w:rsidRPr="008858ED">
              <w:rPr>
                <w:i/>
                <w:color w:val="006600"/>
                <w:sz w:val="24"/>
                <w:lang w:val="kk-KZ"/>
              </w:rPr>
              <w:t>(технологии,</w:t>
            </w:r>
            <w:r w:rsidRPr="008858ED">
              <w:rPr>
                <w:i/>
                <w:color w:val="006600"/>
                <w:spacing w:val="-15"/>
                <w:sz w:val="24"/>
                <w:lang w:val="kk-KZ"/>
              </w:rPr>
              <w:t xml:space="preserve"> </w:t>
            </w:r>
            <w:r w:rsidRPr="008858ED">
              <w:rPr>
                <w:i/>
                <w:color w:val="006600"/>
                <w:sz w:val="24"/>
                <w:lang w:val="kk-KZ"/>
              </w:rPr>
              <w:t>УМК</w:t>
            </w:r>
            <w:r w:rsidRPr="008858ED">
              <w:rPr>
                <w:i/>
                <w:color w:val="006600"/>
                <w:spacing w:val="-14"/>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т.д.)</w:t>
            </w:r>
            <w:r w:rsidRPr="008858ED">
              <w:rPr>
                <w:i/>
                <w:color w:val="006600"/>
                <w:spacing w:val="-18"/>
                <w:sz w:val="24"/>
                <w:lang w:val="kk-KZ"/>
              </w:rPr>
              <w:t xml:space="preserve"> </w:t>
            </w:r>
            <w:r w:rsidRPr="008858ED">
              <w:rPr>
                <w:i/>
                <w:color w:val="006600"/>
                <w:sz w:val="24"/>
                <w:lang w:val="kk-KZ"/>
              </w:rPr>
              <w:t>для</w:t>
            </w:r>
            <w:r w:rsidRPr="008858ED">
              <w:rPr>
                <w:i/>
                <w:color w:val="006600"/>
                <w:spacing w:val="-16"/>
                <w:sz w:val="24"/>
                <w:lang w:val="kk-KZ"/>
              </w:rPr>
              <w:t xml:space="preserve"> </w:t>
            </w:r>
            <w:r w:rsidRPr="008858ED">
              <w:rPr>
                <w:i/>
                <w:color w:val="006600"/>
                <w:sz w:val="24"/>
                <w:lang w:val="kk-KZ"/>
              </w:rPr>
              <w:t>достижения</w:t>
            </w:r>
            <w:r w:rsidRPr="008858ED">
              <w:rPr>
                <w:i/>
                <w:color w:val="006600"/>
                <w:spacing w:val="-16"/>
                <w:sz w:val="24"/>
                <w:lang w:val="kk-KZ"/>
              </w:rPr>
              <w:t xml:space="preserve"> </w:t>
            </w:r>
            <w:r w:rsidRPr="008858ED">
              <w:rPr>
                <w:i/>
                <w:color w:val="006600"/>
                <w:sz w:val="24"/>
                <w:lang w:val="kk-KZ"/>
              </w:rPr>
              <w:t>целей</w:t>
            </w:r>
            <w:r w:rsidRPr="008858ED">
              <w:rPr>
                <w:i/>
                <w:color w:val="006600"/>
                <w:spacing w:val="-13"/>
                <w:sz w:val="24"/>
                <w:lang w:val="kk-KZ"/>
              </w:rPr>
              <w:t xml:space="preserve"> </w:t>
            </w:r>
            <w:r w:rsidRPr="008858ED">
              <w:rPr>
                <w:i/>
                <w:color w:val="006600"/>
                <w:sz w:val="24"/>
                <w:lang w:val="kk-KZ"/>
              </w:rPr>
              <w:t>и</w:t>
            </w:r>
            <w:r w:rsidRPr="008858ED">
              <w:rPr>
                <w:i/>
                <w:color w:val="006600"/>
                <w:spacing w:val="-15"/>
                <w:sz w:val="24"/>
                <w:lang w:val="kk-KZ"/>
              </w:rPr>
              <w:t xml:space="preserve"> </w:t>
            </w:r>
            <w:r w:rsidRPr="008858ED">
              <w:rPr>
                <w:i/>
                <w:color w:val="006600"/>
                <w:sz w:val="24"/>
                <w:lang w:val="kk-KZ"/>
              </w:rPr>
              <w:t>задач;</w:t>
            </w:r>
            <w:r w:rsidRPr="008858ED">
              <w:rPr>
                <w:i/>
                <w:color w:val="006600"/>
                <w:spacing w:val="-57"/>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педагоги</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дети</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родители</w:t>
            </w:r>
            <w:r w:rsidRPr="008858ED">
              <w:rPr>
                <w:i/>
                <w:color w:val="006600"/>
                <w:spacing w:val="-1"/>
                <w:sz w:val="24"/>
                <w:lang w:val="kk-KZ"/>
              </w:rPr>
              <w:t xml:space="preserve"> </w:t>
            </w:r>
            <w:r w:rsidRPr="008858ED">
              <w:rPr>
                <w:i/>
                <w:color w:val="006600"/>
                <w:sz w:val="24"/>
                <w:lang w:val="kk-KZ"/>
              </w:rPr>
              <w:t>и совместно</w:t>
            </w:r>
            <w:r w:rsidRPr="008858ED">
              <w:rPr>
                <w:i/>
                <w:color w:val="006600"/>
                <w:spacing w:val="-2"/>
                <w:sz w:val="24"/>
                <w:lang w:val="kk-KZ"/>
              </w:rPr>
              <w:t xml:space="preserve"> </w:t>
            </w:r>
            <w:r w:rsidRPr="008858ED">
              <w:rPr>
                <w:i/>
                <w:color w:val="006600"/>
                <w:sz w:val="24"/>
                <w:lang w:val="kk-KZ"/>
              </w:rPr>
              <w:t>полученный</w:t>
            </w:r>
            <w:r w:rsidRPr="008858ED">
              <w:rPr>
                <w:i/>
                <w:color w:val="006600"/>
                <w:spacing w:val="-1"/>
                <w:sz w:val="24"/>
                <w:lang w:val="kk-KZ"/>
              </w:rPr>
              <w:t xml:space="preserve"> </w:t>
            </w:r>
            <w:r w:rsidRPr="008858ED">
              <w:rPr>
                <w:i/>
                <w:color w:val="006600"/>
                <w:sz w:val="24"/>
                <w:lang w:val="kk-KZ"/>
              </w:rPr>
              <w:t>результат.</w:t>
            </w:r>
          </w:p>
          <w:p w14:paraId="63401933" w14:textId="77777777" w:rsidR="00272007" w:rsidRPr="008858ED" w:rsidRDefault="00272007" w:rsidP="00272007">
            <w:pPr>
              <w:spacing w:before="4"/>
              <w:rPr>
                <w:b/>
                <w:color w:val="006600"/>
                <w:sz w:val="24"/>
                <w:lang w:val="kk-KZ"/>
              </w:rPr>
            </w:pPr>
          </w:p>
          <w:p w14:paraId="2D13A0A1" w14:textId="77777777" w:rsidR="00272007" w:rsidRPr="008858ED" w:rsidRDefault="00272007" w:rsidP="00272007">
            <w:pPr>
              <w:ind w:left="110" w:right="101"/>
              <w:jc w:val="both"/>
              <w:rPr>
                <w:i/>
                <w:color w:val="006600"/>
                <w:sz w:val="24"/>
                <w:lang w:val="kk-KZ"/>
              </w:rPr>
            </w:pPr>
            <w:r w:rsidRPr="008858ED">
              <w:rPr>
                <w:i/>
                <w:color w:val="006600"/>
                <w:sz w:val="24"/>
                <w:lang w:val="kk-KZ"/>
              </w:rPr>
              <w:t>Пребывание в ДОО должно доставлять ребенку радость, а воспитательные ситуации</w:t>
            </w:r>
            <w:r w:rsidRPr="008858ED">
              <w:rPr>
                <w:i/>
                <w:color w:val="006600"/>
                <w:spacing w:val="1"/>
                <w:sz w:val="24"/>
                <w:lang w:val="kk-KZ"/>
              </w:rPr>
              <w:t xml:space="preserve"> </w:t>
            </w:r>
            <w:r w:rsidRPr="008858ED">
              <w:rPr>
                <w:i/>
                <w:color w:val="006600"/>
                <w:sz w:val="24"/>
                <w:lang w:val="kk-KZ"/>
              </w:rPr>
              <w:t>должны</w:t>
            </w:r>
            <w:r w:rsidRPr="008858ED">
              <w:rPr>
                <w:i/>
                <w:color w:val="006600"/>
                <w:spacing w:val="-1"/>
                <w:sz w:val="24"/>
                <w:lang w:val="kk-KZ"/>
              </w:rPr>
              <w:t xml:space="preserve"> </w:t>
            </w:r>
            <w:r w:rsidRPr="008858ED">
              <w:rPr>
                <w:i/>
                <w:color w:val="006600"/>
                <w:sz w:val="24"/>
                <w:lang w:val="kk-KZ"/>
              </w:rPr>
              <w:t>быть увлекательными.</w:t>
            </w:r>
          </w:p>
          <w:p w14:paraId="650617ED" w14:textId="77777777" w:rsidR="00272007" w:rsidRPr="008858ED" w:rsidRDefault="00272007" w:rsidP="00272007">
            <w:pPr>
              <w:spacing w:before="6"/>
              <w:rPr>
                <w:b/>
                <w:color w:val="006600"/>
                <w:sz w:val="24"/>
                <w:lang w:val="kk-KZ"/>
              </w:rPr>
            </w:pPr>
          </w:p>
          <w:p w14:paraId="35D0DE54" w14:textId="77777777" w:rsidR="00272007" w:rsidRPr="008858ED" w:rsidRDefault="00272007" w:rsidP="00272007">
            <w:pPr>
              <w:ind w:left="110"/>
              <w:jc w:val="both"/>
              <w:rPr>
                <w:i/>
                <w:color w:val="006600"/>
                <w:sz w:val="24"/>
                <w:lang w:val="kk-KZ"/>
              </w:rPr>
            </w:pPr>
            <w:r w:rsidRPr="008858ED">
              <w:rPr>
                <w:i/>
                <w:color w:val="006600"/>
                <w:sz w:val="24"/>
                <w:lang w:val="kk-KZ"/>
              </w:rPr>
              <w:t>Важнейшие</w:t>
            </w:r>
            <w:r w:rsidRPr="008858ED">
              <w:rPr>
                <w:i/>
                <w:color w:val="006600"/>
                <w:spacing w:val="-4"/>
                <w:sz w:val="24"/>
                <w:lang w:val="kk-KZ"/>
              </w:rPr>
              <w:t xml:space="preserve"> </w:t>
            </w:r>
            <w:r w:rsidRPr="008858ED">
              <w:rPr>
                <w:i/>
                <w:color w:val="006600"/>
                <w:sz w:val="24"/>
                <w:lang w:val="kk-KZ"/>
              </w:rPr>
              <w:t>ориентиры:</w:t>
            </w:r>
            <w:r w:rsidRPr="008858ED">
              <w:rPr>
                <w:i/>
                <w:color w:val="006600"/>
                <w:spacing w:val="-3"/>
                <w:sz w:val="24"/>
                <w:lang w:val="kk-KZ"/>
              </w:rPr>
              <w:t xml:space="preserve"> </w:t>
            </w:r>
            <w:r w:rsidRPr="008858ED">
              <w:rPr>
                <w:i/>
                <w:color w:val="006600"/>
                <w:sz w:val="24"/>
                <w:lang w:val="kk-KZ"/>
              </w:rPr>
              <w:t>обеспечение</w:t>
            </w:r>
            <w:r w:rsidRPr="008858ED">
              <w:rPr>
                <w:i/>
                <w:color w:val="006600"/>
                <w:spacing w:val="-4"/>
                <w:sz w:val="24"/>
                <w:lang w:val="kk-KZ"/>
              </w:rPr>
              <w:t xml:space="preserve"> </w:t>
            </w:r>
            <w:r w:rsidRPr="008858ED">
              <w:rPr>
                <w:i/>
                <w:color w:val="006600"/>
                <w:sz w:val="24"/>
                <w:lang w:val="kk-KZ"/>
              </w:rPr>
              <w:t>эмоционального</w:t>
            </w:r>
            <w:r w:rsidRPr="008858ED">
              <w:rPr>
                <w:i/>
                <w:color w:val="006600"/>
                <w:spacing w:val="-2"/>
                <w:sz w:val="24"/>
                <w:lang w:val="kk-KZ"/>
              </w:rPr>
              <w:t xml:space="preserve"> </w:t>
            </w:r>
            <w:r w:rsidRPr="008858ED">
              <w:rPr>
                <w:i/>
                <w:color w:val="006600"/>
                <w:sz w:val="24"/>
                <w:lang w:val="kk-KZ"/>
              </w:rPr>
              <w:t>благополучия</w:t>
            </w:r>
            <w:r w:rsidRPr="008858ED">
              <w:rPr>
                <w:i/>
                <w:color w:val="006600"/>
                <w:spacing w:val="-5"/>
                <w:sz w:val="24"/>
                <w:lang w:val="kk-KZ"/>
              </w:rPr>
              <w:t xml:space="preserve"> </w:t>
            </w:r>
            <w:r w:rsidRPr="008858ED">
              <w:rPr>
                <w:i/>
                <w:color w:val="006600"/>
                <w:sz w:val="24"/>
                <w:lang w:val="kk-KZ"/>
              </w:rPr>
              <w:t>детей;</w:t>
            </w:r>
          </w:p>
          <w:p w14:paraId="28EE0054" w14:textId="77777777" w:rsidR="00272007" w:rsidRPr="008858ED" w:rsidRDefault="00272007" w:rsidP="00272007">
            <w:pPr>
              <w:spacing w:before="2"/>
              <w:rPr>
                <w:b/>
                <w:color w:val="006600"/>
                <w:sz w:val="24"/>
                <w:lang w:val="kk-KZ"/>
              </w:rPr>
            </w:pPr>
          </w:p>
          <w:p w14:paraId="4D8F58C0" w14:textId="77777777" w:rsidR="00272007" w:rsidRPr="008858ED" w:rsidRDefault="00272007" w:rsidP="00272007">
            <w:pPr>
              <w:ind w:left="110" w:right="96"/>
              <w:jc w:val="both"/>
              <w:rPr>
                <w:i/>
                <w:color w:val="006600"/>
                <w:sz w:val="24"/>
                <w:lang w:val="kk-KZ"/>
              </w:rPr>
            </w:pPr>
            <w:r w:rsidRPr="008858ED">
              <w:rPr>
                <w:i/>
                <w:color w:val="006600"/>
                <w:sz w:val="24"/>
                <w:lang w:val="kk-KZ"/>
              </w:rPr>
              <w:t>создание</w:t>
            </w:r>
            <w:r w:rsidRPr="008858ED">
              <w:rPr>
                <w:i/>
                <w:color w:val="006600"/>
                <w:spacing w:val="1"/>
                <w:sz w:val="24"/>
                <w:lang w:val="kk-KZ"/>
              </w:rPr>
              <w:t xml:space="preserve"> </w:t>
            </w:r>
            <w:r w:rsidRPr="008858ED">
              <w:rPr>
                <w:i/>
                <w:color w:val="006600"/>
                <w:sz w:val="24"/>
                <w:lang w:val="kk-KZ"/>
              </w:rPr>
              <w:t>условий</w:t>
            </w:r>
            <w:r w:rsidRPr="008858ED">
              <w:rPr>
                <w:i/>
                <w:color w:val="006600"/>
                <w:spacing w:val="1"/>
                <w:sz w:val="24"/>
                <w:lang w:val="kk-KZ"/>
              </w:rPr>
              <w:t xml:space="preserve"> </w:t>
            </w:r>
            <w:r w:rsidRPr="008858ED">
              <w:rPr>
                <w:i/>
                <w:color w:val="006600"/>
                <w:sz w:val="24"/>
                <w:lang w:val="kk-KZ"/>
              </w:rPr>
              <w:t>для</w:t>
            </w:r>
            <w:r w:rsidRPr="008858ED">
              <w:rPr>
                <w:i/>
                <w:color w:val="006600"/>
                <w:spacing w:val="1"/>
                <w:sz w:val="24"/>
                <w:lang w:val="kk-KZ"/>
              </w:rPr>
              <w:t xml:space="preserve"> </w:t>
            </w:r>
            <w:r w:rsidRPr="008858ED">
              <w:rPr>
                <w:i/>
                <w:color w:val="006600"/>
                <w:sz w:val="24"/>
                <w:lang w:val="kk-KZ"/>
              </w:rPr>
              <w:t>формирования</w:t>
            </w:r>
            <w:r w:rsidRPr="008858ED">
              <w:rPr>
                <w:i/>
                <w:color w:val="006600"/>
                <w:spacing w:val="1"/>
                <w:sz w:val="24"/>
                <w:lang w:val="kk-KZ"/>
              </w:rPr>
              <w:t xml:space="preserve"> </w:t>
            </w:r>
            <w:r w:rsidRPr="008858ED">
              <w:rPr>
                <w:i/>
                <w:color w:val="006600"/>
                <w:sz w:val="24"/>
                <w:lang w:val="kk-KZ"/>
              </w:rPr>
              <w:t>доброжелательного</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внимательного</w:t>
            </w:r>
            <w:r w:rsidRPr="008858ED">
              <w:rPr>
                <w:i/>
                <w:color w:val="006600"/>
                <w:spacing w:val="1"/>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детей</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другим</w:t>
            </w:r>
            <w:r w:rsidRPr="008858ED">
              <w:rPr>
                <w:i/>
                <w:color w:val="006600"/>
                <w:spacing w:val="1"/>
                <w:sz w:val="24"/>
                <w:lang w:val="kk-KZ"/>
              </w:rPr>
              <w:t xml:space="preserve"> </w:t>
            </w:r>
            <w:r w:rsidRPr="008858ED">
              <w:rPr>
                <w:i/>
                <w:color w:val="006600"/>
                <w:sz w:val="24"/>
                <w:lang w:val="kk-KZ"/>
              </w:rPr>
              <w:t>людям;</w:t>
            </w:r>
            <w:r w:rsidRPr="008858ED">
              <w:rPr>
                <w:i/>
                <w:color w:val="006600"/>
                <w:spacing w:val="1"/>
                <w:sz w:val="24"/>
                <w:lang w:val="kk-KZ"/>
              </w:rPr>
              <w:t xml:space="preserve"> </w:t>
            </w:r>
            <w:r w:rsidRPr="008858ED">
              <w:rPr>
                <w:i/>
                <w:color w:val="006600"/>
                <w:sz w:val="24"/>
                <w:lang w:val="kk-KZ"/>
              </w:rPr>
              <w:t>развитие</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самостоятельности</w:t>
            </w:r>
            <w:r w:rsidRPr="008858ED">
              <w:rPr>
                <w:i/>
                <w:color w:val="006600"/>
                <w:spacing w:val="1"/>
                <w:sz w:val="24"/>
                <w:lang w:val="kk-KZ"/>
              </w:rPr>
              <w:t xml:space="preserve"> </w:t>
            </w:r>
            <w:r w:rsidRPr="008858ED">
              <w:rPr>
                <w:i/>
                <w:color w:val="006600"/>
                <w:sz w:val="24"/>
                <w:lang w:val="kk-KZ"/>
              </w:rPr>
              <w:t>(инициативности,</w:t>
            </w:r>
            <w:r w:rsidRPr="008858ED">
              <w:rPr>
                <w:i/>
                <w:color w:val="006600"/>
                <w:spacing w:val="1"/>
                <w:sz w:val="24"/>
                <w:lang w:val="kk-KZ"/>
              </w:rPr>
              <w:t xml:space="preserve"> </w:t>
            </w:r>
            <w:r w:rsidRPr="008858ED">
              <w:rPr>
                <w:i/>
                <w:color w:val="006600"/>
                <w:sz w:val="24"/>
                <w:lang w:val="kk-KZ"/>
              </w:rPr>
              <w:t>автономии</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ответственности);</w:t>
            </w:r>
            <w:r w:rsidRPr="008858ED">
              <w:rPr>
                <w:i/>
                <w:color w:val="006600"/>
                <w:spacing w:val="1"/>
                <w:sz w:val="24"/>
                <w:lang w:val="kk-KZ"/>
              </w:rPr>
              <w:t xml:space="preserve"> </w:t>
            </w:r>
            <w:r w:rsidRPr="008858ED">
              <w:rPr>
                <w:i/>
                <w:color w:val="006600"/>
                <w:sz w:val="24"/>
                <w:lang w:val="kk-KZ"/>
              </w:rPr>
              <w:t>развитие</w:t>
            </w:r>
            <w:r w:rsidRPr="008858ED">
              <w:rPr>
                <w:i/>
                <w:color w:val="006600"/>
                <w:spacing w:val="1"/>
                <w:sz w:val="24"/>
                <w:lang w:val="kk-KZ"/>
              </w:rPr>
              <w:t xml:space="preserve"> </w:t>
            </w:r>
            <w:r w:rsidRPr="008858ED">
              <w:rPr>
                <w:i/>
                <w:color w:val="006600"/>
                <w:sz w:val="24"/>
                <w:lang w:val="kk-KZ"/>
              </w:rPr>
              <w:t>детских</w:t>
            </w:r>
            <w:r w:rsidRPr="008858ED">
              <w:rPr>
                <w:i/>
                <w:color w:val="006600"/>
                <w:spacing w:val="1"/>
                <w:sz w:val="24"/>
                <w:lang w:val="kk-KZ"/>
              </w:rPr>
              <w:t xml:space="preserve"> </w:t>
            </w:r>
            <w:r w:rsidRPr="008858ED">
              <w:rPr>
                <w:i/>
                <w:color w:val="006600"/>
                <w:sz w:val="24"/>
                <w:lang w:val="kk-KZ"/>
              </w:rPr>
              <w:t>способностей,</w:t>
            </w:r>
            <w:r w:rsidRPr="008858ED">
              <w:rPr>
                <w:i/>
                <w:color w:val="006600"/>
                <w:spacing w:val="1"/>
                <w:sz w:val="24"/>
                <w:lang w:val="kk-KZ"/>
              </w:rPr>
              <w:t xml:space="preserve"> </w:t>
            </w:r>
            <w:r w:rsidRPr="008858ED">
              <w:rPr>
                <w:i/>
                <w:color w:val="006600"/>
                <w:sz w:val="24"/>
                <w:lang w:val="kk-KZ"/>
              </w:rPr>
              <w:t>формирующихся</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2"/>
                <w:sz w:val="24"/>
                <w:lang w:val="kk-KZ"/>
              </w:rPr>
              <w:t xml:space="preserve"> </w:t>
            </w:r>
            <w:r w:rsidRPr="008858ED">
              <w:rPr>
                <w:i/>
                <w:color w:val="006600"/>
                <w:sz w:val="24"/>
                <w:lang w:val="kk-KZ"/>
              </w:rPr>
              <w:t>видах</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др.</w:t>
            </w:r>
          </w:p>
          <w:p w14:paraId="0F4CAD79" w14:textId="77777777" w:rsidR="00272007" w:rsidRPr="008858ED" w:rsidRDefault="00272007" w:rsidP="00272007">
            <w:pPr>
              <w:spacing w:before="5"/>
              <w:rPr>
                <w:b/>
                <w:color w:val="006600"/>
                <w:sz w:val="24"/>
                <w:lang w:val="kk-KZ"/>
              </w:rPr>
            </w:pPr>
          </w:p>
          <w:p w14:paraId="0BA7A7C5" w14:textId="77777777" w:rsidR="00272007" w:rsidRPr="008858ED" w:rsidRDefault="00272007" w:rsidP="00272007">
            <w:pPr>
              <w:ind w:left="110"/>
              <w:jc w:val="both"/>
              <w:rPr>
                <w:i/>
                <w:color w:val="006600"/>
                <w:sz w:val="24"/>
                <w:lang w:val="kk-KZ"/>
              </w:rPr>
            </w:pPr>
            <w:r w:rsidRPr="008858ED">
              <w:rPr>
                <w:i/>
                <w:color w:val="006600"/>
                <w:sz w:val="24"/>
                <w:lang w:val="kk-KZ"/>
              </w:rPr>
              <w:t>Для</w:t>
            </w:r>
            <w:r w:rsidRPr="008858ED">
              <w:rPr>
                <w:i/>
                <w:color w:val="006600"/>
                <w:spacing w:val="-4"/>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этих</w:t>
            </w:r>
            <w:r w:rsidRPr="008858ED">
              <w:rPr>
                <w:i/>
                <w:color w:val="006600"/>
                <w:spacing w:val="-3"/>
                <w:sz w:val="24"/>
                <w:lang w:val="kk-KZ"/>
              </w:rPr>
              <w:t xml:space="preserve"> </w:t>
            </w:r>
            <w:r w:rsidRPr="008858ED">
              <w:rPr>
                <w:i/>
                <w:color w:val="006600"/>
                <w:sz w:val="24"/>
                <w:lang w:val="kk-KZ"/>
              </w:rPr>
              <w:t>ориентиров</w:t>
            </w:r>
            <w:r w:rsidRPr="008858ED">
              <w:rPr>
                <w:i/>
                <w:color w:val="006600"/>
                <w:spacing w:val="-3"/>
                <w:sz w:val="24"/>
                <w:lang w:val="kk-KZ"/>
              </w:rPr>
              <w:t xml:space="preserve"> </w:t>
            </w:r>
            <w:r w:rsidRPr="008858ED">
              <w:rPr>
                <w:i/>
                <w:color w:val="006600"/>
                <w:sz w:val="24"/>
                <w:lang w:val="kk-KZ"/>
              </w:rPr>
              <w:t>педагоги:</w:t>
            </w:r>
          </w:p>
        </w:tc>
      </w:tr>
    </w:tbl>
    <w:p w14:paraId="419AA4C2" w14:textId="77777777" w:rsidR="00272007" w:rsidRPr="008858ED" w:rsidRDefault="00272007" w:rsidP="00272007">
      <w:pPr>
        <w:jc w:val="both"/>
        <w:rPr>
          <w:color w:val="006600"/>
          <w:sz w:val="24"/>
          <w:lang w:val="kk-KZ"/>
        </w:rPr>
        <w:sectPr w:rsidR="00272007" w:rsidRPr="008858ED" w:rsidSect="008858ED">
          <w:headerReference w:type="default" r:id="rId31"/>
          <w:footerReference w:type="default" r:id="rId32"/>
          <w:type w:val="nextColumn"/>
          <w:pgSz w:w="12000" w:h="16970"/>
          <w:pgMar w:top="720" w:right="720" w:bottom="720" w:left="720" w:header="509" w:footer="388" w:gutter="0"/>
          <w:cols w:space="720"/>
          <w:docGrid w:linePitch="299"/>
        </w:sectPr>
      </w:pPr>
    </w:p>
    <w:p w14:paraId="64AF79B8" w14:textId="77777777" w:rsidR="00272007" w:rsidRPr="008858ED" w:rsidRDefault="00272007" w:rsidP="00272007">
      <w:pPr>
        <w:spacing w:before="2"/>
        <w:rPr>
          <w:b/>
          <w:color w:val="006600"/>
          <w:sz w:val="9"/>
          <w:szCs w:val="24"/>
          <w:lang w:val="kk-KZ"/>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2"/>
      </w:tblGrid>
      <w:tr w:rsidR="008858ED" w:rsidRPr="008858ED" w14:paraId="496FC58B" w14:textId="77777777" w:rsidTr="008858ED">
        <w:trPr>
          <w:trHeight w:val="9157"/>
        </w:trPr>
        <w:tc>
          <w:tcPr>
            <w:tcW w:w="9922" w:type="dxa"/>
          </w:tcPr>
          <w:p w14:paraId="3ADD807B" w14:textId="77777777" w:rsidR="00272007" w:rsidRPr="008858ED" w:rsidRDefault="00272007" w:rsidP="00272007">
            <w:pPr>
              <w:ind w:left="110"/>
              <w:rPr>
                <w:i/>
                <w:color w:val="006600"/>
                <w:sz w:val="24"/>
                <w:lang w:val="kk-KZ"/>
              </w:rPr>
            </w:pPr>
            <w:r w:rsidRPr="008858ED">
              <w:rPr>
                <w:i/>
                <w:color w:val="006600"/>
                <w:sz w:val="24"/>
                <w:lang w:val="kk-KZ"/>
              </w:rPr>
              <w:t>-воспитывают</w:t>
            </w:r>
            <w:r w:rsidRPr="008858ED">
              <w:rPr>
                <w:i/>
                <w:color w:val="006600"/>
                <w:spacing w:val="1"/>
                <w:sz w:val="24"/>
                <w:lang w:val="kk-KZ"/>
              </w:rPr>
              <w:t xml:space="preserve"> </w:t>
            </w:r>
            <w:r w:rsidRPr="008858ED">
              <w:rPr>
                <w:i/>
                <w:color w:val="006600"/>
                <w:sz w:val="24"/>
                <w:lang w:val="kk-KZ"/>
              </w:rPr>
              <w:t>отношение к</w:t>
            </w:r>
            <w:r w:rsidRPr="008858ED">
              <w:rPr>
                <w:i/>
                <w:color w:val="006600"/>
                <w:spacing w:val="1"/>
                <w:sz w:val="24"/>
                <w:lang w:val="kk-KZ"/>
              </w:rPr>
              <w:t xml:space="preserve"> </w:t>
            </w:r>
            <w:r w:rsidRPr="008858ED">
              <w:rPr>
                <w:i/>
                <w:color w:val="006600"/>
                <w:sz w:val="24"/>
                <w:lang w:val="kk-KZ"/>
              </w:rPr>
              <w:t>родному языку как</w:t>
            </w:r>
            <w:r w:rsidRPr="008858ED">
              <w:rPr>
                <w:i/>
                <w:color w:val="006600"/>
                <w:spacing w:val="1"/>
                <w:sz w:val="24"/>
                <w:lang w:val="kk-KZ"/>
              </w:rPr>
              <w:t xml:space="preserve"> </w:t>
            </w:r>
            <w:r w:rsidRPr="008858ED">
              <w:rPr>
                <w:i/>
                <w:color w:val="006600"/>
                <w:sz w:val="24"/>
                <w:lang w:val="kk-KZ"/>
              </w:rPr>
              <w:t>ценности, умения</w:t>
            </w:r>
            <w:r w:rsidRPr="008858ED">
              <w:rPr>
                <w:i/>
                <w:color w:val="006600"/>
                <w:spacing w:val="1"/>
                <w:sz w:val="24"/>
                <w:lang w:val="kk-KZ"/>
              </w:rPr>
              <w:t xml:space="preserve"> </w:t>
            </w:r>
            <w:r w:rsidRPr="008858ED">
              <w:rPr>
                <w:i/>
                <w:color w:val="006600"/>
                <w:sz w:val="24"/>
                <w:lang w:val="kk-KZ"/>
              </w:rPr>
              <w:t>чувствовать</w:t>
            </w:r>
            <w:r w:rsidRPr="008858ED">
              <w:rPr>
                <w:i/>
                <w:color w:val="006600"/>
                <w:spacing w:val="1"/>
                <w:sz w:val="24"/>
                <w:lang w:val="kk-KZ"/>
              </w:rPr>
              <w:t xml:space="preserve"> </w:t>
            </w:r>
            <w:r w:rsidRPr="008858ED">
              <w:rPr>
                <w:i/>
                <w:color w:val="006600"/>
                <w:sz w:val="24"/>
                <w:lang w:val="kk-KZ"/>
              </w:rPr>
              <w:t>красоту</w:t>
            </w:r>
            <w:r w:rsidRPr="008858ED">
              <w:rPr>
                <w:i/>
                <w:color w:val="006600"/>
                <w:spacing w:val="-58"/>
                <w:sz w:val="24"/>
                <w:lang w:val="kk-KZ"/>
              </w:rPr>
              <w:t xml:space="preserve"> </w:t>
            </w:r>
            <w:r w:rsidRPr="008858ED">
              <w:rPr>
                <w:i/>
                <w:color w:val="006600"/>
                <w:sz w:val="24"/>
                <w:lang w:val="kk-KZ"/>
              </w:rPr>
              <w:t>языка,</w:t>
            </w:r>
            <w:r w:rsidRPr="008858ED">
              <w:rPr>
                <w:i/>
                <w:color w:val="006600"/>
                <w:spacing w:val="-1"/>
                <w:sz w:val="24"/>
                <w:lang w:val="kk-KZ"/>
              </w:rPr>
              <w:t xml:space="preserve"> </w:t>
            </w:r>
            <w:r w:rsidRPr="008858ED">
              <w:rPr>
                <w:i/>
                <w:color w:val="006600"/>
                <w:sz w:val="24"/>
                <w:lang w:val="kk-KZ"/>
              </w:rPr>
              <w:t>стремления</w:t>
            </w:r>
            <w:r w:rsidRPr="008858ED">
              <w:rPr>
                <w:i/>
                <w:color w:val="006600"/>
                <w:spacing w:val="-3"/>
                <w:sz w:val="24"/>
                <w:lang w:val="kk-KZ"/>
              </w:rPr>
              <w:t xml:space="preserve"> </w:t>
            </w:r>
            <w:r w:rsidRPr="008858ED">
              <w:rPr>
                <w:i/>
                <w:color w:val="006600"/>
                <w:sz w:val="24"/>
                <w:lang w:val="kk-KZ"/>
              </w:rPr>
              <w:t>говорить</w:t>
            </w:r>
            <w:r w:rsidRPr="008858ED">
              <w:rPr>
                <w:i/>
                <w:color w:val="006600"/>
                <w:spacing w:val="-1"/>
                <w:sz w:val="24"/>
                <w:lang w:val="kk-KZ"/>
              </w:rPr>
              <w:t xml:space="preserve"> </w:t>
            </w:r>
            <w:r w:rsidRPr="008858ED">
              <w:rPr>
                <w:i/>
                <w:color w:val="006600"/>
                <w:sz w:val="24"/>
                <w:lang w:val="kk-KZ"/>
              </w:rPr>
              <w:t>красиво</w:t>
            </w:r>
            <w:r w:rsidRPr="008858ED">
              <w:rPr>
                <w:i/>
                <w:color w:val="006600"/>
                <w:spacing w:val="2"/>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правильном,</w:t>
            </w:r>
            <w:r w:rsidRPr="008858ED">
              <w:rPr>
                <w:i/>
                <w:color w:val="006600"/>
                <w:spacing w:val="-1"/>
                <w:sz w:val="24"/>
                <w:lang w:val="kk-KZ"/>
              </w:rPr>
              <w:t xml:space="preserve"> </w:t>
            </w:r>
            <w:r w:rsidRPr="008858ED">
              <w:rPr>
                <w:i/>
                <w:color w:val="006600"/>
                <w:sz w:val="24"/>
                <w:lang w:val="kk-KZ"/>
              </w:rPr>
              <w:t>богатом, образном</w:t>
            </w:r>
            <w:r w:rsidRPr="008858ED">
              <w:rPr>
                <w:i/>
                <w:color w:val="006600"/>
                <w:spacing w:val="-1"/>
                <w:sz w:val="24"/>
                <w:lang w:val="kk-KZ"/>
              </w:rPr>
              <w:t xml:space="preserve"> </w:t>
            </w:r>
            <w:r w:rsidRPr="008858ED">
              <w:rPr>
                <w:i/>
                <w:color w:val="006600"/>
                <w:sz w:val="24"/>
                <w:lang w:val="kk-KZ"/>
              </w:rPr>
              <w:t>языке).</w:t>
            </w:r>
          </w:p>
          <w:p w14:paraId="5E96B317" w14:textId="77777777" w:rsidR="00272007" w:rsidRPr="008858ED" w:rsidRDefault="00272007" w:rsidP="00272007">
            <w:pPr>
              <w:spacing w:before="8"/>
              <w:rPr>
                <w:b/>
                <w:color w:val="006600"/>
                <w:sz w:val="23"/>
                <w:lang w:val="kk-KZ"/>
              </w:rPr>
            </w:pPr>
          </w:p>
          <w:p w14:paraId="56617356" w14:textId="77777777" w:rsidR="00272007" w:rsidRPr="008858ED" w:rsidRDefault="00272007" w:rsidP="00272007">
            <w:pPr>
              <w:tabs>
                <w:tab w:val="left" w:pos="1525"/>
                <w:tab w:val="left" w:pos="2736"/>
                <w:tab w:val="left" w:pos="3051"/>
                <w:tab w:val="left" w:pos="4233"/>
                <w:tab w:val="left" w:pos="5238"/>
                <w:tab w:val="left" w:pos="5561"/>
                <w:tab w:val="left" w:pos="6888"/>
                <w:tab w:val="left" w:pos="8916"/>
              </w:tabs>
              <w:ind w:left="110" w:right="99"/>
              <w:rPr>
                <w:i/>
                <w:color w:val="006600"/>
                <w:sz w:val="24"/>
                <w:lang w:val="kk-KZ"/>
              </w:rPr>
            </w:pPr>
            <w:r w:rsidRPr="008858ED">
              <w:rPr>
                <w:i/>
                <w:color w:val="006600"/>
                <w:sz w:val="24"/>
                <w:lang w:val="kk-KZ"/>
              </w:rPr>
              <w:t>-проявляют</w:t>
            </w:r>
            <w:r w:rsidRPr="008858ED">
              <w:rPr>
                <w:i/>
                <w:color w:val="006600"/>
                <w:sz w:val="24"/>
                <w:lang w:val="kk-KZ"/>
              </w:rPr>
              <w:tab/>
              <w:t>уважение</w:t>
            </w:r>
            <w:r w:rsidRPr="008858ED">
              <w:rPr>
                <w:i/>
                <w:color w:val="006600"/>
                <w:sz w:val="24"/>
                <w:lang w:val="kk-KZ"/>
              </w:rPr>
              <w:tab/>
              <w:t>к</w:t>
            </w:r>
            <w:r w:rsidRPr="008858ED">
              <w:rPr>
                <w:i/>
                <w:color w:val="006600"/>
                <w:sz w:val="24"/>
                <w:lang w:val="kk-KZ"/>
              </w:rPr>
              <w:tab/>
              <w:t>личности</w:t>
            </w:r>
            <w:r w:rsidRPr="008858ED">
              <w:rPr>
                <w:i/>
                <w:color w:val="006600"/>
                <w:sz w:val="24"/>
                <w:lang w:val="kk-KZ"/>
              </w:rPr>
              <w:tab/>
              <w:t>ребенка</w:t>
            </w:r>
            <w:r w:rsidRPr="008858ED">
              <w:rPr>
                <w:i/>
                <w:color w:val="006600"/>
                <w:sz w:val="24"/>
                <w:lang w:val="kk-KZ"/>
              </w:rPr>
              <w:tab/>
              <w:t>и</w:t>
            </w:r>
            <w:r w:rsidRPr="008858ED">
              <w:rPr>
                <w:i/>
                <w:color w:val="006600"/>
                <w:sz w:val="24"/>
                <w:lang w:val="kk-KZ"/>
              </w:rPr>
              <w:tab/>
              <w:t>развивают</w:t>
            </w:r>
            <w:r w:rsidRPr="008858ED">
              <w:rPr>
                <w:i/>
                <w:color w:val="006600"/>
                <w:sz w:val="24"/>
                <w:lang w:val="kk-KZ"/>
              </w:rPr>
              <w:tab/>
              <w:t>демократический</w:t>
            </w:r>
            <w:r w:rsidRPr="008858ED">
              <w:rPr>
                <w:i/>
                <w:color w:val="006600"/>
                <w:sz w:val="24"/>
                <w:lang w:val="kk-KZ"/>
              </w:rPr>
              <w:tab/>
            </w:r>
            <w:r w:rsidRPr="008858ED">
              <w:rPr>
                <w:i/>
                <w:color w:val="006600"/>
                <w:spacing w:val="-2"/>
                <w:sz w:val="24"/>
                <w:lang w:val="kk-KZ"/>
              </w:rPr>
              <w:t>стиль</w:t>
            </w:r>
            <w:r w:rsidRPr="008858ED">
              <w:rPr>
                <w:i/>
                <w:color w:val="006600"/>
                <w:spacing w:val="-57"/>
                <w:sz w:val="24"/>
                <w:lang w:val="kk-KZ"/>
              </w:rPr>
              <w:t xml:space="preserve"> </w:t>
            </w:r>
            <w:r w:rsidRPr="008858ED">
              <w:rPr>
                <w:i/>
                <w:color w:val="006600"/>
                <w:sz w:val="24"/>
                <w:lang w:val="kk-KZ"/>
              </w:rPr>
              <w:t>взаимодействия</w:t>
            </w:r>
            <w:r w:rsidRPr="008858ED">
              <w:rPr>
                <w:i/>
                <w:color w:val="006600"/>
                <w:spacing w:val="-3"/>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ним</w:t>
            </w:r>
            <w:r w:rsidRPr="008858ED">
              <w:rPr>
                <w:i/>
                <w:color w:val="006600"/>
                <w:spacing w:val="2"/>
                <w:sz w:val="24"/>
                <w:lang w:val="kk-KZ"/>
              </w:rPr>
              <w:t xml:space="preserve"> </w:t>
            </w:r>
            <w:r w:rsidRPr="008858ED">
              <w:rPr>
                <w:i/>
                <w:color w:val="006600"/>
                <w:sz w:val="24"/>
                <w:lang w:val="kk-KZ"/>
              </w:rPr>
              <w:t>и с</w:t>
            </w:r>
            <w:r w:rsidRPr="008858ED">
              <w:rPr>
                <w:i/>
                <w:color w:val="006600"/>
                <w:spacing w:val="-1"/>
                <w:sz w:val="24"/>
                <w:lang w:val="kk-KZ"/>
              </w:rPr>
              <w:t xml:space="preserve"> </w:t>
            </w:r>
            <w:r w:rsidRPr="008858ED">
              <w:rPr>
                <w:i/>
                <w:color w:val="006600"/>
                <w:sz w:val="24"/>
                <w:lang w:val="kk-KZ"/>
              </w:rPr>
              <w:t>другими</w:t>
            </w:r>
            <w:r w:rsidRPr="008858ED">
              <w:rPr>
                <w:i/>
                <w:color w:val="006600"/>
                <w:spacing w:val="-1"/>
                <w:sz w:val="24"/>
                <w:lang w:val="kk-KZ"/>
              </w:rPr>
              <w:t xml:space="preserve"> </w:t>
            </w:r>
            <w:r w:rsidRPr="008858ED">
              <w:rPr>
                <w:i/>
                <w:color w:val="006600"/>
                <w:sz w:val="24"/>
                <w:lang w:val="kk-KZ"/>
              </w:rPr>
              <w:t>педагогами;</w:t>
            </w:r>
          </w:p>
          <w:p w14:paraId="73929F5A" w14:textId="77777777" w:rsidR="00272007" w:rsidRPr="008858ED" w:rsidRDefault="00272007" w:rsidP="00272007">
            <w:pPr>
              <w:spacing w:before="5"/>
              <w:rPr>
                <w:b/>
                <w:color w:val="006600"/>
                <w:sz w:val="24"/>
                <w:lang w:val="kk-KZ"/>
              </w:rPr>
            </w:pPr>
          </w:p>
          <w:p w14:paraId="5AF83C3A" w14:textId="77777777" w:rsidR="00272007" w:rsidRPr="008858ED" w:rsidRDefault="00272007" w:rsidP="00272007">
            <w:pPr>
              <w:ind w:left="110"/>
              <w:rPr>
                <w:i/>
                <w:color w:val="006600"/>
                <w:sz w:val="24"/>
                <w:lang w:val="kk-KZ"/>
              </w:rPr>
            </w:pPr>
            <w:r w:rsidRPr="008858ED">
              <w:rPr>
                <w:i/>
                <w:color w:val="006600"/>
                <w:spacing w:val="-1"/>
                <w:sz w:val="24"/>
                <w:lang w:val="kk-KZ"/>
              </w:rPr>
              <w:t>-создают</w:t>
            </w:r>
            <w:r w:rsidRPr="008858ED">
              <w:rPr>
                <w:i/>
                <w:color w:val="006600"/>
                <w:spacing w:val="-15"/>
                <w:sz w:val="24"/>
                <w:lang w:val="kk-KZ"/>
              </w:rPr>
              <w:t xml:space="preserve"> </w:t>
            </w:r>
            <w:r w:rsidRPr="008858ED">
              <w:rPr>
                <w:i/>
                <w:color w:val="006600"/>
                <w:spacing w:val="-1"/>
                <w:sz w:val="24"/>
                <w:lang w:val="kk-KZ"/>
              </w:rPr>
              <w:t>условия</w:t>
            </w:r>
            <w:r w:rsidRPr="008858ED">
              <w:rPr>
                <w:i/>
                <w:color w:val="006600"/>
                <w:spacing w:val="-16"/>
                <w:sz w:val="24"/>
                <w:lang w:val="kk-KZ"/>
              </w:rPr>
              <w:t xml:space="preserve"> </w:t>
            </w:r>
            <w:r w:rsidRPr="008858ED">
              <w:rPr>
                <w:i/>
                <w:color w:val="006600"/>
                <w:spacing w:val="-1"/>
                <w:sz w:val="24"/>
                <w:lang w:val="kk-KZ"/>
              </w:rPr>
              <w:t>для</w:t>
            </w:r>
            <w:r w:rsidRPr="008858ED">
              <w:rPr>
                <w:i/>
                <w:color w:val="006600"/>
                <w:spacing w:val="-16"/>
                <w:sz w:val="24"/>
                <w:lang w:val="kk-KZ"/>
              </w:rPr>
              <w:t xml:space="preserve"> </w:t>
            </w:r>
            <w:r w:rsidRPr="008858ED">
              <w:rPr>
                <w:i/>
                <w:color w:val="006600"/>
                <w:spacing w:val="-1"/>
                <w:sz w:val="24"/>
                <w:lang w:val="kk-KZ"/>
              </w:rPr>
              <w:t>принятия</w:t>
            </w:r>
            <w:r w:rsidRPr="008858ED">
              <w:rPr>
                <w:i/>
                <w:color w:val="006600"/>
                <w:spacing w:val="-17"/>
                <w:sz w:val="24"/>
                <w:lang w:val="kk-KZ"/>
              </w:rPr>
              <w:t xml:space="preserve"> </w:t>
            </w:r>
            <w:r w:rsidRPr="008858ED">
              <w:rPr>
                <w:i/>
                <w:color w:val="006600"/>
                <w:sz w:val="24"/>
                <w:lang w:val="kk-KZ"/>
              </w:rPr>
              <w:t>ребенком</w:t>
            </w:r>
            <w:r w:rsidRPr="008858ED">
              <w:rPr>
                <w:i/>
                <w:color w:val="006600"/>
                <w:spacing w:val="-14"/>
                <w:sz w:val="24"/>
                <w:lang w:val="kk-KZ"/>
              </w:rPr>
              <w:t xml:space="preserve"> </w:t>
            </w:r>
            <w:r w:rsidRPr="008858ED">
              <w:rPr>
                <w:i/>
                <w:color w:val="006600"/>
                <w:sz w:val="24"/>
                <w:lang w:val="kk-KZ"/>
              </w:rPr>
              <w:t>ответственности</w:t>
            </w:r>
            <w:r w:rsidRPr="008858ED">
              <w:rPr>
                <w:i/>
                <w:color w:val="006600"/>
                <w:spacing w:val="-14"/>
                <w:sz w:val="24"/>
                <w:lang w:val="kk-KZ"/>
              </w:rPr>
              <w:t xml:space="preserve"> </w:t>
            </w:r>
            <w:r w:rsidRPr="008858ED">
              <w:rPr>
                <w:i/>
                <w:color w:val="006600"/>
                <w:sz w:val="24"/>
                <w:lang w:val="kk-KZ"/>
              </w:rPr>
              <w:t>и</w:t>
            </w:r>
            <w:r w:rsidRPr="008858ED">
              <w:rPr>
                <w:i/>
                <w:color w:val="006600"/>
                <w:spacing w:val="-15"/>
                <w:sz w:val="24"/>
                <w:lang w:val="kk-KZ"/>
              </w:rPr>
              <w:t xml:space="preserve"> </w:t>
            </w:r>
            <w:r w:rsidRPr="008858ED">
              <w:rPr>
                <w:i/>
                <w:color w:val="006600"/>
                <w:sz w:val="24"/>
                <w:lang w:val="kk-KZ"/>
              </w:rPr>
              <w:t>проявления</w:t>
            </w:r>
            <w:r w:rsidRPr="008858ED">
              <w:rPr>
                <w:i/>
                <w:color w:val="006600"/>
                <w:spacing w:val="-16"/>
                <w:sz w:val="24"/>
                <w:lang w:val="kk-KZ"/>
              </w:rPr>
              <w:t xml:space="preserve"> </w:t>
            </w:r>
            <w:r w:rsidRPr="008858ED">
              <w:rPr>
                <w:i/>
                <w:color w:val="006600"/>
                <w:sz w:val="24"/>
                <w:lang w:val="kk-KZ"/>
              </w:rPr>
              <w:t>эмпатии</w:t>
            </w:r>
            <w:r w:rsidRPr="008858ED">
              <w:rPr>
                <w:i/>
                <w:color w:val="006600"/>
                <w:spacing w:val="-15"/>
                <w:sz w:val="24"/>
                <w:lang w:val="kk-KZ"/>
              </w:rPr>
              <w:t xml:space="preserve"> </w:t>
            </w:r>
            <w:r w:rsidRPr="008858ED">
              <w:rPr>
                <w:i/>
                <w:color w:val="006600"/>
                <w:sz w:val="24"/>
                <w:lang w:val="kk-KZ"/>
              </w:rPr>
              <w:t>к</w:t>
            </w:r>
            <w:r w:rsidRPr="008858ED">
              <w:rPr>
                <w:i/>
                <w:color w:val="006600"/>
                <w:spacing w:val="-14"/>
                <w:sz w:val="24"/>
                <w:lang w:val="kk-KZ"/>
              </w:rPr>
              <w:t xml:space="preserve"> </w:t>
            </w:r>
            <w:r w:rsidRPr="008858ED">
              <w:rPr>
                <w:i/>
                <w:color w:val="006600"/>
                <w:sz w:val="24"/>
                <w:lang w:val="kk-KZ"/>
              </w:rPr>
              <w:t>другим</w:t>
            </w:r>
            <w:r w:rsidRPr="008858ED">
              <w:rPr>
                <w:i/>
                <w:color w:val="006600"/>
                <w:spacing w:val="-57"/>
                <w:sz w:val="24"/>
                <w:lang w:val="kk-KZ"/>
              </w:rPr>
              <w:t xml:space="preserve"> </w:t>
            </w:r>
            <w:r w:rsidRPr="008858ED">
              <w:rPr>
                <w:i/>
                <w:color w:val="006600"/>
                <w:sz w:val="24"/>
                <w:lang w:val="kk-KZ"/>
              </w:rPr>
              <w:t>людям;</w:t>
            </w:r>
          </w:p>
          <w:p w14:paraId="002B5291" w14:textId="77777777" w:rsidR="00272007" w:rsidRPr="008858ED" w:rsidRDefault="00272007" w:rsidP="00272007">
            <w:pPr>
              <w:spacing w:before="5"/>
              <w:rPr>
                <w:b/>
                <w:color w:val="006600"/>
                <w:sz w:val="24"/>
                <w:lang w:val="kk-KZ"/>
              </w:rPr>
            </w:pPr>
          </w:p>
          <w:p w14:paraId="190B41D2" w14:textId="77777777" w:rsidR="00272007" w:rsidRPr="008858ED" w:rsidRDefault="00272007" w:rsidP="00272007">
            <w:pPr>
              <w:ind w:left="110"/>
              <w:rPr>
                <w:i/>
                <w:color w:val="006600"/>
                <w:sz w:val="24"/>
                <w:lang w:val="kk-KZ"/>
              </w:rPr>
            </w:pPr>
            <w:r w:rsidRPr="008858ED">
              <w:rPr>
                <w:i/>
                <w:color w:val="006600"/>
                <w:sz w:val="24"/>
                <w:lang w:val="kk-KZ"/>
              </w:rPr>
              <w:t>-обсуждают</w:t>
            </w:r>
            <w:r w:rsidRPr="008858ED">
              <w:rPr>
                <w:i/>
                <w:color w:val="006600"/>
                <w:spacing w:val="46"/>
                <w:sz w:val="24"/>
                <w:lang w:val="kk-KZ"/>
              </w:rPr>
              <w:t xml:space="preserve"> </w:t>
            </w:r>
            <w:r w:rsidRPr="008858ED">
              <w:rPr>
                <w:i/>
                <w:color w:val="006600"/>
                <w:sz w:val="24"/>
                <w:lang w:val="kk-KZ"/>
              </w:rPr>
              <w:t>с</w:t>
            </w:r>
            <w:r w:rsidRPr="008858ED">
              <w:rPr>
                <w:i/>
                <w:color w:val="006600"/>
                <w:spacing w:val="46"/>
                <w:sz w:val="24"/>
                <w:lang w:val="kk-KZ"/>
              </w:rPr>
              <w:t xml:space="preserve"> </w:t>
            </w:r>
            <w:r w:rsidRPr="008858ED">
              <w:rPr>
                <w:i/>
                <w:color w:val="006600"/>
                <w:sz w:val="24"/>
                <w:lang w:val="kk-KZ"/>
              </w:rPr>
              <w:t>детьми</w:t>
            </w:r>
            <w:r w:rsidRPr="008858ED">
              <w:rPr>
                <w:i/>
                <w:color w:val="006600"/>
                <w:spacing w:val="47"/>
                <w:sz w:val="24"/>
                <w:lang w:val="kk-KZ"/>
              </w:rPr>
              <w:t xml:space="preserve"> </w:t>
            </w:r>
            <w:r w:rsidRPr="008858ED">
              <w:rPr>
                <w:i/>
                <w:color w:val="006600"/>
                <w:sz w:val="24"/>
                <w:lang w:val="kk-KZ"/>
              </w:rPr>
              <w:t>важные</w:t>
            </w:r>
            <w:r w:rsidRPr="008858ED">
              <w:rPr>
                <w:i/>
                <w:color w:val="006600"/>
                <w:spacing w:val="47"/>
                <w:sz w:val="24"/>
                <w:lang w:val="kk-KZ"/>
              </w:rPr>
              <w:t xml:space="preserve"> </w:t>
            </w:r>
            <w:r w:rsidRPr="008858ED">
              <w:rPr>
                <w:i/>
                <w:color w:val="006600"/>
                <w:sz w:val="24"/>
                <w:lang w:val="kk-KZ"/>
              </w:rPr>
              <w:t>жизненные</w:t>
            </w:r>
            <w:r w:rsidRPr="008858ED">
              <w:rPr>
                <w:i/>
                <w:color w:val="006600"/>
                <w:spacing w:val="46"/>
                <w:sz w:val="24"/>
                <w:lang w:val="kk-KZ"/>
              </w:rPr>
              <w:t xml:space="preserve"> </w:t>
            </w:r>
            <w:r w:rsidRPr="008858ED">
              <w:rPr>
                <w:i/>
                <w:color w:val="006600"/>
                <w:sz w:val="24"/>
                <w:lang w:val="kk-KZ"/>
              </w:rPr>
              <w:t>вопросы,</w:t>
            </w:r>
            <w:r w:rsidRPr="008858ED">
              <w:rPr>
                <w:i/>
                <w:color w:val="006600"/>
                <w:spacing w:val="47"/>
                <w:sz w:val="24"/>
                <w:lang w:val="kk-KZ"/>
              </w:rPr>
              <w:t xml:space="preserve"> </w:t>
            </w:r>
            <w:r w:rsidRPr="008858ED">
              <w:rPr>
                <w:i/>
                <w:color w:val="006600"/>
                <w:sz w:val="24"/>
                <w:lang w:val="kk-KZ"/>
              </w:rPr>
              <w:t>стимулируют</w:t>
            </w:r>
            <w:r w:rsidRPr="008858ED">
              <w:rPr>
                <w:i/>
                <w:color w:val="006600"/>
                <w:spacing w:val="47"/>
                <w:sz w:val="24"/>
                <w:lang w:val="kk-KZ"/>
              </w:rPr>
              <w:t xml:space="preserve"> </w:t>
            </w:r>
            <w:r w:rsidRPr="008858ED">
              <w:rPr>
                <w:i/>
                <w:color w:val="006600"/>
                <w:sz w:val="24"/>
                <w:lang w:val="kk-KZ"/>
              </w:rPr>
              <w:t>проявление</w:t>
            </w:r>
            <w:r w:rsidRPr="008858ED">
              <w:rPr>
                <w:i/>
                <w:color w:val="006600"/>
                <w:spacing w:val="46"/>
                <w:sz w:val="24"/>
                <w:lang w:val="kk-KZ"/>
              </w:rPr>
              <w:t xml:space="preserve"> </w:t>
            </w:r>
            <w:r w:rsidRPr="008858ED">
              <w:rPr>
                <w:i/>
                <w:color w:val="006600"/>
                <w:sz w:val="24"/>
                <w:lang w:val="kk-KZ"/>
              </w:rPr>
              <w:t>позиции</w:t>
            </w:r>
            <w:r w:rsidRPr="008858ED">
              <w:rPr>
                <w:i/>
                <w:color w:val="006600"/>
                <w:spacing w:val="-57"/>
                <w:sz w:val="24"/>
                <w:lang w:val="kk-KZ"/>
              </w:rPr>
              <w:t xml:space="preserve"> </w:t>
            </w:r>
            <w:r w:rsidRPr="008858ED">
              <w:rPr>
                <w:i/>
                <w:color w:val="006600"/>
                <w:sz w:val="24"/>
                <w:lang w:val="kk-KZ"/>
              </w:rPr>
              <w:t>ребенка;</w:t>
            </w:r>
          </w:p>
          <w:p w14:paraId="5FE8D128" w14:textId="77777777" w:rsidR="00272007" w:rsidRPr="008858ED" w:rsidRDefault="00272007" w:rsidP="00272007">
            <w:pPr>
              <w:spacing w:before="2"/>
              <w:rPr>
                <w:b/>
                <w:color w:val="006600"/>
                <w:sz w:val="24"/>
                <w:lang w:val="kk-KZ"/>
              </w:rPr>
            </w:pPr>
          </w:p>
          <w:p w14:paraId="01ACD8C3" w14:textId="77777777" w:rsidR="00272007" w:rsidRPr="008858ED" w:rsidRDefault="00272007" w:rsidP="00272007">
            <w:pPr>
              <w:ind w:left="110"/>
              <w:rPr>
                <w:i/>
                <w:color w:val="006600"/>
                <w:sz w:val="24"/>
                <w:lang w:val="kk-KZ"/>
              </w:rPr>
            </w:pPr>
            <w:r w:rsidRPr="008858ED">
              <w:rPr>
                <w:i/>
                <w:color w:val="006600"/>
                <w:sz w:val="24"/>
                <w:lang w:val="kk-KZ"/>
              </w:rPr>
              <w:t>-обращают</w:t>
            </w:r>
            <w:r w:rsidRPr="008858ED">
              <w:rPr>
                <w:i/>
                <w:color w:val="006600"/>
                <w:spacing w:val="2"/>
                <w:sz w:val="24"/>
                <w:lang w:val="kk-KZ"/>
              </w:rPr>
              <w:t xml:space="preserve"> </w:t>
            </w:r>
            <w:r w:rsidRPr="008858ED">
              <w:rPr>
                <w:i/>
                <w:color w:val="006600"/>
                <w:sz w:val="24"/>
                <w:lang w:val="kk-KZ"/>
              </w:rPr>
              <w:t>внимание</w:t>
            </w:r>
            <w:r w:rsidRPr="008858ED">
              <w:rPr>
                <w:i/>
                <w:color w:val="006600"/>
                <w:spacing w:val="-1"/>
                <w:sz w:val="24"/>
                <w:lang w:val="kk-KZ"/>
              </w:rPr>
              <w:t xml:space="preserve"> </w:t>
            </w:r>
            <w:r w:rsidRPr="008858ED">
              <w:rPr>
                <w:i/>
                <w:color w:val="006600"/>
                <w:sz w:val="24"/>
                <w:lang w:val="kk-KZ"/>
              </w:rPr>
              <w:t>детей на тот факт, что люди различаются по</w:t>
            </w:r>
            <w:r w:rsidRPr="008858ED">
              <w:rPr>
                <w:i/>
                <w:color w:val="006600"/>
                <w:spacing w:val="2"/>
                <w:sz w:val="24"/>
                <w:lang w:val="kk-KZ"/>
              </w:rPr>
              <w:t xml:space="preserve"> </w:t>
            </w:r>
            <w:r w:rsidRPr="008858ED">
              <w:rPr>
                <w:i/>
                <w:color w:val="006600"/>
                <w:sz w:val="24"/>
                <w:lang w:val="kk-KZ"/>
              </w:rPr>
              <w:t>своим</w:t>
            </w:r>
            <w:r w:rsidRPr="008858ED">
              <w:rPr>
                <w:i/>
                <w:color w:val="006600"/>
                <w:spacing w:val="3"/>
                <w:sz w:val="24"/>
                <w:lang w:val="kk-KZ"/>
              </w:rPr>
              <w:t xml:space="preserve"> </w:t>
            </w:r>
            <w:r w:rsidRPr="008858ED">
              <w:rPr>
                <w:i/>
                <w:color w:val="006600"/>
                <w:sz w:val="24"/>
                <w:lang w:val="kk-KZ"/>
              </w:rPr>
              <w:t>убеждениям</w:t>
            </w:r>
            <w:r w:rsidRPr="008858ED">
              <w:rPr>
                <w:i/>
                <w:color w:val="006600"/>
                <w:spacing w:val="2"/>
                <w:sz w:val="24"/>
                <w:lang w:val="kk-KZ"/>
              </w:rPr>
              <w:t xml:space="preserve"> </w:t>
            </w:r>
            <w:r w:rsidRPr="008858ED">
              <w:rPr>
                <w:i/>
                <w:color w:val="006600"/>
                <w:sz w:val="24"/>
                <w:lang w:val="kk-KZ"/>
              </w:rPr>
              <w:t>и</w:t>
            </w:r>
            <w:r w:rsidRPr="008858ED">
              <w:rPr>
                <w:i/>
                <w:color w:val="006600"/>
                <w:spacing w:val="-57"/>
                <w:sz w:val="24"/>
                <w:lang w:val="kk-KZ"/>
              </w:rPr>
              <w:t xml:space="preserve"> </w:t>
            </w:r>
            <w:r w:rsidRPr="008858ED">
              <w:rPr>
                <w:i/>
                <w:color w:val="006600"/>
                <w:sz w:val="24"/>
                <w:lang w:val="kk-KZ"/>
              </w:rPr>
              <w:t>ценностям,</w:t>
            </w:r>
            <w:r w:rsidRPr="008858ED">
              <w:rPr>
                <w:i/>
                <w:color w:val="006600"/>
                <w:spacing w:val="-2"/>
                <w:sz w:val="24"/>
                <w:lang w:val="kk-KZ"/>
              </w:rPr>
              <w:t xml:space="preserve"> </w:t>
            </w:r>
            <w:r w:rsidRPr="008858ED">
              <w:rPr>
                <w:i/>
                <w:color w:val="006600"/>
                <w:sz w:val="24"/>
                <w:lang w:val="kk-KZ"/>
              </w:rPr>
              <w:t>обсуждают,</w:t>
            </w:r>
            <w:r w:rsidRPr="008858ED">
              <w:rPr>
                <w:i/>
                <w:color w:val="006600"/>
                <w:spacing w:val="-1"/>
                <w:sz w:val="24"/>
                <w:lang w:val="kk-KZ"/>
              </w:rPr>
              <w:t xml:space="preserve"> </w:t>
            </w:r>
            <w:r w:rsidRPr="008858ED">
              <w:rPr>
                <w:i/>
                <w:color w:val="006600"/>
                <w:sz w:val="24"/>
                <w:lang w:val="kk-KZ"/>
              </w:rPr>
              <w:t>как это</w:t>
            </w:r>
            <w:r w:rsidRPr="008858ED">
              <w:rPr>
                <w:i/>
                <w:color w:val="006600"/>
                <w:spacing w:val="-1"/>
                <w:sz w:val="24"/>
                <w:lang w:val="kk-KZ"/>
              </w:rPr>
              <w:t xml:space="preserve"> </w:t>
            </w:r>
            <w:r w:rsidRPr="008858ED">
              <w:rPr>
                <w:i/>
                <w:color w:val="006600"/>
                <w:sz w:val="24"/>
                <w:lang w:val="kk-KZ"/>
              </w:rPr>
              <w:t>влияет</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их</w:t>
            </w:r>
            <w:r w:rsidRPr="008858ED">
              <w:rPr>
                <w:i/>
                <w:color w:val="006600"/>
                <w:spacing w:val="-1"/>
                <w:sz w:val="24"/>
                <w:lang w:val="kk-KZ"/>
              </w:rPr>
              <w:t xml:space="preserve"> </w:t>
            </w:r>
            <w:r w:rsidRPr="008858ED">
              <w:rPr>
                <w:i/>
                <w:color w:val="006600"/>
                <w:sz w:val="24"/>
                <w:lang w:val="kk-KZ"/>
              </w:rPr>
              <w:t>поведение;</w:t>
            </w:r>
          </w:p>
          <w:p w14:paraId="5F0465BD" w14:textId="77777777" w:rsidR="00272007" w:rsidRPr="008858ED" w:rsidRDefault="00272007" w:rsidP="00272007">
            <w:pPr>
              <w:spacing w:before="5"/>
              <w:rPr>
                <w:b/>
                <w:color w:val="006600"/>
                <w:sz w:val="24"/>
                <w:lang w:val="kk-KZ"/>
              </w:rPr>
            </w:pPr>
          </w:p>
          <w:p w14:paraId="46BFE6A5" w14:textId="77777777" w:rsidR="00272007" w:rsidRPr="008858ED" w:rsidRDefault="00272007" w:rsidP="00272007">
            <w:pPr>
              <w:tabs>
                <w:tab w:val="left" w:pos="3405"/>
                <w:tab w:val="left" w:pos="9406"/>
              </w:tabs>
              <w:ind w:left="110" w:right="101"/>
              <w:rPr>
                <w:i/>
                <w:color w:val="006600"/>
                <w:sz w:val="24"/>
                <w:lang w:val="kk-KZ"/>
              </w:rPr>
            </w:pPr>
            <w:r w:rsidRPr="008858ED">
              <w:rPr>
                <w:i/>
                <w:color w:val="006600"/>
                <w:sz w:val="24"/>
                <w:lang w:val="kk-KZ"/>
              </w:rPr>
              <w:t xml:space="preserve">-обсуждают  </w:t>
            </w:r>
            <w:r w:rsidRPr="008858ED">
              <w:rPr>
                <w:i/>
                <w:color w:val="006600"/>
                <w:spacing w:val="14"/>
                <w:sz w:val="24"/>
                <w:lang w:val="kk-KZ"/>
              </w:rPr>
              <w:t xml:space="preserve"> </w:t>
            </w:r>
            <w:r w:rsidRPr="008858ED">
              <w:rPr>
                <w:i/>
                <w:color w:val="006600"/>
                <w:sz w:val="24"/>
                <w:lang w:val="kk-KZ"/>
              </w:rPr>
              <w:t xml:space="preserve">с  </w:t>
            </w:r>
            <w:r w:rsidRPr="008858ED">
              <w:rPr>
                <w:i/>
                <w:color w:val="006600"/>
                <w:spacing w:val="15"/>
                <w:sz w:val="24"/>
                <w:lang w:val="kk-KZ"/>
              </w:rPr>
              <w:t xml:space="preserve"> </w:t>
            </w:r>
            <w:r w:rsidRPr="008858ED">
              <w:rPr>
                <w:i/>
                <w:color w:val="006600"/>
                <w:sz w:val="24"/>
                <w:lang w:val="kk-KZ"/>
              </w:rPr>
              <w:t>родителями</w:t>
            </w:r>
            <w:r w:rsidRPr="008858ED">
              <w:rPr>
                <w:i/>
                <w:color w:val="006600"/>
                <w:sz w:val="24"/>
                <w:lang w:val="kk-KZ"/>
              </w:rPr>
              <w:tab/>
              <w:t xml:space="preserve">(законными  </w:t>
            </w:r>
            <w:r w:rsidRPr="008858ED">
              <w:rPr>
                <w:i/>
                <w:color w:val="006600"/>
                <w:spacing w:val="14"/>
                <w:sz w:val="24"/>
                <w:lang w:val="kk-KZ"/>
              </w:rPr>
              <w:t xml:space="preserve"> </w:t>
            </w:r>
            <w:r w:rsidRPr="008858ED">
              <w:rPr>
                <w:i/>
                <w:color w:val="006600"/>
                <w:sz w:val="24"/>
                <w:lang w:val="kk-KZ"/>
              </w:rPr>
              <w:t xml:space="preserve">представителями)  </w:t>
            </w:r>
            <w:r w:rsidRPr="008858ED">
              <w:rPr>
                <w:i/>
                <w:color w:val="006600"/>
                <w:spacing w:val="11"/>
                <w:sz w:val="24"/>
                <w:lang w:val="kk-KZ"/>
              </w:rPr>
              <w:t xml:space="preserve"> </w:t>
            </w:r>
            <w:r w:rsidRPr="008858ED">
              <w:rPr>
                <w:i/>
                <w:color w:val="006600"/>
                <w:sz w:val="24"/>
                <w:lang w:val="kk-KZ"/>
              </w:rPr>
              <w:t xml:space="preserve">вопросы  </w:t>
            </w:r>
            <w:r w:rsidRPr="008858ED">
              <w:rPr>
                <w:i/>
                <w:color w:val="006600"/>
                <w:spacing w:val="14"/>
                <w:sz w:val="24"/>
                <w:lang w:val="kk-KZ"/>
              </w:rPr>
              <w:t xml:space="preserve"> </w:t>
            </w:r>
            <w:r w:rsidRPr="008858ED">
              <w:rPr>
                <w:i/>
                <w:color w:val="006600"/>
                <w:sz w:val="24"/>
                <w:lang w:val="kk-KZ"/>
              </w:rPr>
              <w:t>воспитания</w:t>
            </w:r>
            <w:r w:rsidRPr="008858ED">
              <w:rPr>
                <w:i/>
                <w:color w:val="006600"/>
                <w:sz w:val="24"/>
                <w:lang w:val="kk-KZ"/>
              </w:rPr>
              <w:tab/>
            </w:r>
            <w:r w:rsidRPr="008858ED">
              <w:rPr>
                <w:i/>
                <w:color w:val="006600"/>
                <w:spacing w:val="-4"/>
                <w:sz w:val="24"/>
                <w:lang w:val="kk-KZ"/>
              </w:rPr>
              <w:t>и</w:t>
            </w:r>
            <w:r w:rsidRPr="008858ED">
              <w:rPr>
                <w:i/>
                <w:color w:val="006600"/>
                <w:spacing w:val="-57"/>
                <w:sz w:val="24"/>
                <w:lang w:val="kk-KZ"/>
              </w:rPr>
              <w:t xml:space="preserve"> </w:t>
            </w:r>
            <w:r w:rsidRPr="008858ED">
              <w:rPr>
                <w:i/>
                <w:color w:val="006600"/>
                <w:sz w:val="24"/>
                <w:lang w:val="kk-KZ"/>
              </w:rPr>
              <w:t>включают</w:t>
            </w:r>
            <w:r w:rsidRPr="008858ED">
              <w:rPr>
                <w:i/>
                <w:color w:val="006600"/>
                <w:spacing w:val="-4"/>
                <w:sz w:val="24"/>
                <w:lang w:val="kk-KZ"/>
              </w:rPr>
              <w:t xml:space="preserve"> </w:t>
            </w:r>
            <w:r w:rsidRPr="008858ED">
              <w:rPr>
                <w:i/>
                <w:color w:val="006600"/>
                <w:sz w:val="24"/>
                <w:lang w:val="kk-KZ"/>
              </w:rPr>
              <w:t>членов</w:t>
            </w:r>
            <w:r w:rsidRPr="008858ED">
              <w:rPr>
                <w:i/>
                <w:color w:val="006600"/>
                <w:spacing w:val="-1"/>
                <w:sz w:val="24"/>
                <w:lang w:val="kk-KZ"/>
              </w:rPr>
              <w:t xml:space="preserve"> </w:t>
            </w:r>
            <w:r w:rsidRPr="008858ED">
              <w:rPr>
                <w:i/>
                <w:color w:val="006600"/>
                <w:sz w:val="24"/>
                <w:lang w:val="kk-KZ"/>
              </w:rPr>
              <w:t>семьи в</w:t>
            </w:r>
            <w:r w:rsidRPr="008858ED">
              <w:rPr>
                <w:i/>
                <w:color w:val="006600"/>
                <w:spacing w:val="-2"/>
                <w:sz w:val="24"/>
                <w:lang w:val="kk-KZ"/>
              </w:rPr>
              <w:t xml:space="preserve"> </w:t>
            </w:r>
            <w:r w:rsidRPr="008858ED">
              <w:rPr>
                <w:i/>
                <w:color w:val="006600"/>
                <w:sz w:val="24"/>
                <w:lang w:val="kk-KZ"/>
              </w:rPr>
              <w:t>совместное</w:t>
            </w:r>
            <w:r w:rsidRPr="008858ED">
              <w:rPr>
                <w:i/>
                <w:color w:val="006600"/>
                <w:spacing w:val="-1"/>
                <w:sz w:val="24"/>
                <w:lang w:val="kk-KZ"/>
              </w:rPr>
              <w:t xml:space="preserve"> </w:t>
            </w:r>
            <w:r w:rsidRPr="008858ED">
              <w:rPr>
                <w:i/>
                <w:color w:val="006600"/>
                <w:sz w:val="24"/>
                <w:lang w:val="kk-KZ"/>
              </w:rPr>
              <w:t>взаимодействие.</w:t>
            </w:r>
          </w:p>
          <w:p w14:paraId="4B001066" w14:textId="77777777" w:rsidR="00272007" w:rsidRPr="008858ED" w:rsidRDefault="00272007" w:rsidP="00272007">
            <w:pPr>
              <w:spacing w:before="6"/>
              <w:rPr>
                <w:b/>
                <w:color w:val="006600"/>
                <w:sz w:val="24"/>
                <w:lang w:val="kk-KZ"/>
              </w:rPr>
            </w:pPr>
          </w:p>
          <w:p w14:paraId="5C81E555" w14:textId="77777777" w:rsidR="00272007" w:rsidRPr="008858ED" w:rsidRDefault="00272007" w:rsidP="00272007">
            <w:pPr>
              <w:ind w:left="110"/>
              <w:rPr>
                <w:i/>
                <w:color w:val="006600"/>
                <w:sz w:val="24"/>
                <w:lang w:val="kk-KZ"/>
              </w:rPr>
            </w:pPr>
            <w:r w:rsidRPr="008858ED">
              <w:rPr>
                <w:i/>
                <w:color w:val="006600"/>
                <w:sz w:val="24"/>
                <w:lang w:val="kk-KZ"/>
              </w:rPr>
              <w:t>С</w:t>
            </w:r>
            <w:r w:rsidRPr="008858ED">
              <w:rPr>
                <w:i/>
                <w:color w:val="006600"/>
                <w:spacing w:val="7"/>
                <w:sz w:val="24"/>
                <w:lang w:val="kk-KZ"/>
              </w:rPr>
              <w:t xml:space="preserve"> </w:t>
            </w:r>
            <w:r w:rsidRPr="008858ED">
              <w:rPr>
                <w:i/>
                <w:color w:val="006600"/>
                <w:sz w:val="24"/>
                <w:lang w:val="kk-KZ"/>
              </w:rPr>
              <w:t>целью</w:t>
            </w:r>
            <w:r w:rsidRPr="008858ED">
              <w:rPr>
                <w:i/>
                <w:color w:val="006600"/>
                <w:spacing w:val="8"/>
                <w:sz w:val="24"/>
                <w:lang w:val="kk-KZ"/>
              </w:rPr>
              <w:t xml:space="preserve"> </w:t>
            </w:r>
            <w:r w:rsidRPr="008858ED">
              <w:rPr>
                <w:i/>
                <w:color w:val="006600"/>
                <w:sz w:val="24"/>
                <w:lang w:val="kk-KZ"/>
              </w:rPr>
              <w:t>поддержания</w:t>
            </w:r>
            <w:r w:rsidRPr="008858ED">
              <w:rPr>
                <w:i/>
                <w:color w:val="006600"/>
                <w:spacing w:val="6"/>
                <w:sz w:val="24"/>
                <w:lang w:val="kk-KZ"/>
              </w:rPr>
              <w:t xml:space="preserve"> </w:t>
            </w:r>
            <w:r w:rsidRPr="008858ED">
              <w:rPr>
                <w:i/>
                <w:color w:val="006600"/>
                <w:sz w:val="24"/>
                <w:lang w:val="kk-KZ"/>
              </w:rPr>
              <w:t>детской</w:t>
            </w:r>
            <w:r w:rsidRPr="008858ED">
              <w:rPr>
                <w:i/>
                <w:color w:val="006600"/>
                <w:spacing w:val="7"/>
                <w:sz w:val="24"/>
                <w:lang w:val="kk-KZ"/>
              </w:rPr>
              <w:t xml:space="preserve"> </w:t>
            </w:r>
            <w:r w:rsidRPr="008858ED">
              <w:rPr>
                <w:i/>
                <w:color w:val="006600"/>
                <w:sz w:val="24"/>
                <w:lang w:val="kk-KZ"/>
              </w:rPr>
              <w:t>инициативы</w:t>
            </w:r>
            <w:r w:rsidRPr="008858ED">
              <w:rPr>
                <w:i/>
                <w:color w:val="006600"/>
                <w:spacing w:val="7"/>
                <w:sz w:val="24"/>
                <w:lang w:val="kk-KZ"/>
              </w:rPr>
              <w:t xml:space="preserve"> </w:t>
            </w:r>
            <w:r w:rsidRPr="008858ED">
              <w:rPr>
                <w:i/>
                <w:color w:val="006600"/>
                <w:sz w:val="24"/>
                <w:lang w:val="kk-KZ"/>
              </w:rPr>
              <w:t>педагоги</w:t>
            </w:r>
            <w:r w:rsidRPr="008858ED">
              <w:rPr>
                <w:i/>
                <w:color w:val="006600"/>
                <w:spacing w:val="7"/>
                <w:sz w:val="24"/>
                <w:lang w:val="kk-KZ"/>
              </w:rPr>
              <w:t xml:space="preserve"> </w:t>
            </w:r>
            <w:r w:rsidRPr="008858ED">
              <w:rPr>
                <w:i/>
                <w:color w:val="006600"/>
                <w:sz w:val="24"/>
                <w:lang w:val="kk-KZ"/>
              </w:rPr>
              <w:t>регулярно</w:t>
            </w:r>
            <w:r w:rsidRPr="008858ED">
              <w:rPr>
                <w:i/>
                <w:color w:val="006600"/>
                <w:spacing w:val="7"/>
                <w:sz w:val="24"/>
                <w:lang w:val="kk-KZ"/>
              </w:rPr>
              <w:t xml:space="preserve"> </w:t>
            </w:r>
            <w:r w:rsidRPr="008858ED">
              <w:rPr>
                <w:i/>
                <w:color w:val="006600"/>
                <w:sz w:val="24"/>
                <w:lang w:val="kk-KZ"/>
              </w:rPr>
              <w:t>создают</w:t>
            </w:r>
            <w:r w:rsidRPr="008858ED">
              <w:rPr>
                <w:i/>
                <w:color w:val="006600"/>
                <w:spacing w:val="6"/>
                <w:sz w:val="24"/>
                <w:lang w:val="kk-KZ"/>
              </w:rPr>
              <w:t xml:space="preserve"> </w:t>
            </w:r>
            <w:r w:rsidRPr="008858ED">
              <w:rPr>
                <w:i/>
                <w:color w:val="006600"/>
                <w:sz w:val="24"/>
                <w:lang w:val="kk-KZ"/>
              </w:rPr>
              <w:t>ситуации,</w:t>
            </w:r>
            <w:r w:rsidRPr="008858ED">
              <w:rPr>
                <w:i/>
                <w:color w:val="006600"/>
                <w:spacing w:val="7"/>
                <w:sz w:val="24"/>
                <w:lang w:val="kk-KZ"/>
              </w:rPr>
              <w:t xml:space="preserve"> </w:t>
            </w:r>
            <w:r w:rsidRPr="008858ED">
              <w:rPr>
                <w:i/>
                <w:color w:val="006600"/>
                <w:sz w:val="24"/>
                <w:lang w:val="kk-KZ"/>
              </w:rPr>
              <w:t>в</w:t>
            </w:r>
            <w:r w:rsidRPr="008858ED">
              <w:rPr>
                <w:i/>
                <w:color w:val="006600"/>
                <w:spacing w:val="-57"/>
                <w:sz w:val="24"/>
                <w:lang w:val="kk-KZ"/>
              </w:rPr>
              <w:t xml:space="preserve"> </w:t>
            </w:r>
            <w:r w:rsidRPr="008858ED">
              <w:rPr>
                <w:i/>
                <w:color w:val="006600"/>
                <w:sz w:val="24"/>
                <w:lang w:val="kk-KZ"/>
              </w:rPr>
              <w:t>которых</w:t>
            </w:r>
            <w:r w:rsidRPr="008858ED">
              <w:rPr>
                <w:i/>
                <w:color w:val="006600"/>
                <w:spacing w:val="-2"/>
                <w:sz w:val="24"/>
                <w:lang w:val="kk-KZ"/>
              </w:rPr>
              <w:t xml:space="preserve"> </w:t>
            </w:r>
            <w:r w:rsidRPr="008858ED">
              <w:rPr>
                <w:i/>
                <w:color w:val="006600"/>
                <w:sz w:val="24"/>
                <w:lang w:val="kk-KZ"/>
              </w:rPr>
              <w:t>дошкольники</w:t>
            </w:r>
            <w:r w:rsidRPr="008858ED">
              <w:rPr>
                <w:i/>
                <w:color w:val="006600"/>
                <w:spacing w:val="-2"/>
                <w:sz w:val="24"/>
                <w:lang w:val="kk-KZ"/>
              </w:rPr>
              <w:t xml:space="preserve"> </w:t>
            </w:r>
            <w:r w:rsidRPr="008858ED">
              <w:rPr>
                <w:i/>
                <w:color w:val="006600"/>
                <w:sz w:val="24"/>
                <w:lang w:val="kk-KZ"/>
              </w:rPr>
              <w:t>учатся:</w:t>
            </w:r>
          </w:p>
          <w:p w14:paraId="7E47C445" w14:textId="77777777" w:rsidR="00272007" w:rsidRPr="008858ED" w:rsidRDefault="00272007" w:rsidP="00272007">
            <w:pPr>
              <w:spacing w:before="2"/>
              <w:rPr>
                <w:b/>
                <w:color w:val="006600"/>
                <w:sz w:val="24"/>
                <w:lang w:val="kk-KZ"/>
              </w:rPr>
            </w:pPr>
          </w:p>
          <w:p w14:paraId="22417577" w14:textId="77777777" w:rsidR="00272007" w:rsidRPr="008858ED" w:rsidRDefault="00272007" w:rsidP="00272007">
            <w:pPr>
              <w:ind w:left="110"/>
              <w:rPr>
                <w:i/>
                <w:color w:val="006600"/>
                <w:sz w:val="24"/>
                <w:lang w:val="kk-KZ"/>
              </w:rPr>
            </w:pPr>
            <w:r w:rsidRPr="008858ED">
              <w:rPr>
                <w:i/>
                <w:color w:val="006600"/>
                <w:sz w:val="24"/>
                <w:lang w:val="kk-KZ"/>
              </w:rPr>
              <w:t>-при</w:t>
            </w:r>
            <w:r w:rsidRPr="008858ED">
              <w:rPr>
                <w:i/>
                <w:color w:val="006600"/>
                <w:spacing w:val="-3"/>
                <w:sz w:val="24"/>
                <w:lang w:val="kk-KZ"/>
              </w:rPr>
              <w:t xml:space="preserve"> </w:t>
            </w:r>
            <w:r w:rsidRPr="008858ED">
              <w:rPr>
                <w:i/>
                <w:color w:val="006600"/>
                <w:sz w:val="24"/>
                <w:lang w:val="kk-KZ"/>
              </w:rPr>
              <w:t>участии</w:t>
            </w:r>
            <w:r w:rsidRPr="008858ED">
              <w:rPr>
                <w:i/>
                <w:color w:val="006600"/>
                <w:spacing w:val="-4"/>
                <w:sz w:val="24"/>
                <w:lang w:val="kk-KZ"/>
              </w:rPr>
              <w:t xml:space="preserve"> </w:t>
            </w:r>
            <w:r w:rsidRPr="008858ED">
              <w:rPr>
                <w:i/>
                <w:color w:val="006600"/>
                <w:sz w:val="24"/>
                <w:lang w:val="kk-KZ"/>
              </w:rPr>
              <w:t>взрослого</w:t>
            </w:r>
            <w:r w:rsidRPr="008858ED">
              <w:rPr>
                <w:i/>
                <w:color w:val="006600"/>
                <w:spacing w:val="-2"/>
                <w:sz w:val="24"/>
                <w:lang w:val="kk-KZ"/>
              </w:rPr>
              <w:t xml:space="preserve"> </w:t>
            </w:r>
            <w:r w:rsidRPr="008858ED">
              <w:rPr>
                <w:i/>
                <w:color w:val="006600"/>
                <w:sz w:val="24"/>
                <w:lang w:val="kk-KZ"/>
              </w:rPr>
              <w:t>обсуждать</w:t>
            </w:r>
            <w:r w:rsidRPr="008858ED">
              <w:rPr>
                <w:i/>
                <w:color w:val="006600"/>
                <w:spacing w:val="-3"/>
                <w:sz w:val="24"/>
                <w:lang w:val="kk-KZ"/>
              </w:rPr>
              <w:t xml:space="preserve"> </w:t>
            </w:r>
            <w:r w:rsidRPr="008858ED">
              <w:rPr>
                <w:i/>
                <w:color w:val="006600"/>
                <w:sz w:val="24"/>
                <w:lang w:val="kk-KZ"/>
              </w:rPr>
              <w:t>важные</w:t>
            </w:r>
            <w:r w:rsidRPr="008858ED">
              <w:rPr>
                <w:i/>
                <w:color w:val="006600"/>
                <w:spacing w:val="-4"/>
                <w:sz w:val="24"/>
                <w:lang w:val="kk-KZ"/>
              </w:rPr>
              <w:t xml:space="preserve"> </w:t>
            </w:r>
            <w:r w:rsidRPr="008858ED">
              <w:rPr>
                <w:i/>
                <w:color w:val="006600"/>
                <w:sz w:val="24"/>
                <w:lang w:val="kk-KZ"/>
              </w:rPr>
              <w:t>события</w:t>
            </w:r>
            <w:r w:rsidRPr="008858ED">
              <w:rPr>
                <w:i/>
                <w:color w:val="006600"/>
                <w:spacing w:val="-4"/>
                <w:sz w:val="24"/>
                <w:lang w:val="kk-KZ"/>
              </w:rPr>
              <w:t xml:space="preserve"> </w:t>
            </w:r>
            <w:r w:rsidRPr="008858ED">
              <w:rPr>
                <w:i/>
                <w:color w:val="006600"/>
                <w:sz w:val="24"/>
                <w:lang w:val="kk-KZ"/>
              </w:rPr>
              <w:t>со</w:t>
            </w:r>
            <w:r w:rsidRPr="008858ED">
              <w:rPr>
                <w:i/>
                <w:color w:val="006600"/>
                <w:spacing w:val="-1"/>
                <w:sz w:val="24"/>
                <w:lang w:val="kk-KZ"/>
              </w:rPr>
              <w:t xml:space="preserve"> </w:t>
            </w:r>
            <w:r w:rsidRPr="008858ED">
              <w:rPr>
                <w:i/>
                <w:color w:val="006600"/>
                <w:sz w:val="24"/>
                <w:lang w:val="kk-KZ"/>
              </w:rPr>
              <w:t>сверстниками;</w:t>
            </w:r>
          </w:p>
          <w:p w14:paraId="44442D5F" w14:textId="77777777" w:rsidR="00272007" w:rsidRPr="008858ED" w:rsidRDefault="00272007" w:rsidP="00272007">
            <w:pPr>
              <w:spacing w:before="5"/>
              <w:rPr>
                <w:b/>
                <w:color w:val="006600"/>
                <w:sz w:val="24"/>
                <w:lang w:val="kk-KZ"/>
              </w:rPr>
            </w:pPr>
          </w:p>
          <w:p w14:paraId="068D78DF" w14:textId="77777777" w:rsidR="00272007" w:rsidRPr="008858ED" w:rsidRDefault="00272007" w:rsidP="00272007">
            <w:pPr>
              <w:ind w:left="110"/>
              <w:rPr>
                <w:i/>
                <w:color w:val="006600"/>
                <w:sz w:val="24"/>
                <w:lang w:val="kk-KZ"/>
              </w:rPr>
            </w:pPr>
            <w:r w:rsidRPr="008858ED">
              <w:rPr>
                <w:i/>
                <w:color w:val="006600"/>
                <w:sz w:val="24"/>
                <w:lang w:val="kk-KZ"/>
              </w:rPr>
              <w:t>-совершать</w:t>
            </w:r>
            <w:r w:rsidRPr="008858ED">
              <w:rPr>
                <w:i/>
                <w:color w:val="006600"/>
                <w:spacing w:val="9"/>
                <w:sz w:val="24"/>
                <w:lang w:val="kk-KZ"/>
              </w:rPr>
              <w:t xml:space="preserve"> </w:t>
            </w:r>
            <w:r w:rsidRPr="008858ED">
              <w:rPr>
                <w:i/>
                <w:color w:val="006600"/>
                <w:sz w:val="24"/>
                <w:lang w:val="kk-KZ"/>
              </w:rPr>
              <w:t>выбор</w:t>
            </w:r>
            <w:r w:rsidRPr="008858ED">
              <w:rPr>
                <w:i/>
                <w:color w:val="006600"/>
                <w:spacing w:val="9"/>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обосновывать</w:t>
            </w:r>
            <w:r w:rsidRPr="008858ED">
              <w:rPr>
                <w:i/>
                <w:color w:val="006600"/>
                <w:spacing w:val="10"/>
                <w:sz w:val="24"/>
                <w:lang w:val="kk-KZ"/>
              </w:rPr>
              <w:t xml:space="preserve"> </w:t>
            </w:r>
            <w:r w:rsidRPr="008858ED">
              <w:rPr>
                <w:i/>
                <w:color w:val="006600"/>
                <w:sz w:val="24"/>
                <w:lang w:val="kk-KZ"/>
              </w:rPr>
              <w:t>его</w:t>
            </w:r>
            <w:r w:rsidRPr="008858ED">
              <w:rPr>
                <w:i/>
                <w:color w:val="006600"/>
                <w:spacing w:val="12"/>
                <w:sz w:val="24"/>
                <w:lang w:val="kk-KZ"/>
              </w:rPr>
              <w:t xml:space="preserve"> </w:t>
            </w:r>
            <w:r w:rsidRPr="008858ED">
              <w:rPr>
                <w:i/>
                <w:color w:val="006600"/>
                <w:sz w:val="24"/>
                <w:lang w:val="kk-KZ"/>
              </w:rPr>
              <w:t>(например,</w:t>
            </w:r>
            <w:r w:rsidRPr="008858ED">
              <w:rPr>
                <w:i/>
                <w:color w:val="006600"/>
                <w:spacing w:val="9"/>
                <w:sz w:val="24"/>
                <w:lang w:val="kk-KZ"/>
              </w:rPr>
              <w:t xml:space="preserve"> </w:t>
            </w:r>
            <w:r w:rsidRPr="008858ED">
              <w:rPr>
                <w:i/>
                <w:color w:val="006600"/>
                <w:sz w:val="24"/>
                <w:lang w:val="kk-KZ"/>
              </w:rPr>
              <w:t>детям</w:t>
            </w:r>
            <w:r w:rsidRPr="008858ED">
              <w:rPr>
                <w:i/>
                <w:color w:val="006600"/>
                <w:spacing w:val="10"/>
                <w:sz w:val="24"/>
                <w:lang w:val="kk-KZ"/>
              </w:rPr>
              <w:t xml:space="preserve"> </w:t>
            </w:r>
            <w:r w:rsidRPr="008858ED">
              <w:rPr>
                <w:i/>
                <w:color w:val="006600"/>
                <w:sz w:val="24"/>
                <w:lang w:val="kk-KZ"/>
              </w:rPr>
              <w:t>можно</w:t>
            </w:r>
            <w:r w:rsidRPr="008858ED">
              <w:rPr>
                <w:i/>
                <w:color w:val="006600"/>
                <w:spacing w:val="9"/>
                <w:sz w:val="24"/>
                <w:lang w:val="kk-KZ"/>
              </w:rPr>
              <w:t xml:space="preserve"> </w:t>
            </w:r>
            <w:r w:rsidRPr="008858ED">
              <w:rPr>
                <w:i/>
                <w:color w:val="006600"/>
                <w:sz w:val="24"/>
                <w:lang w:val="kk-KZ"/>
              </w:rPr>
              <w:t>предлагать</w:t>
            </w:r>
            <w:r w:rsidRPr="008858ED">
              <w:rPr>
                <w:i/>
                <w:color w:val="006600"/>
                <w:spacing w:val="10"/>
                <w:sz w:val="24"/>
                <w:lang w:val="kk-KZ"/>
              </w:rPr>
              <w:t xml:space="preserve"> </w:t>
            </w:r>
            <w:r w:rsidRPr="008858ED">
              <w:rPr>
                <w:i/>
                <w:color w:val="006600"/>
                <w:sz w:val="24"/>
                <w:lang w:val="kk-KZ"/>
              </w:rPr>
              <w:t>специальные</w:t>
            </w:r>
            <w:r w:rsidRPr="008858ED">
              <w:rPr>
                <w:i/>
                <w:color w:val="006600"/>
                <w:spacing w:val="-57"/>
                <w:sz w:val="24"/>
                <w:lang w:val="kk-KZ"/>
              </w:rPr>
              <w:t xml:space="preserve"> </w:t>
            </w:r>
            <w:r w:rsidRPr="008858ED">
              <w:rPr>
                <w:i/>
                <w:color w:val="006600"/>
                <w:sz w:val="24"/>
                <w:lang w:val="kk-KZ"/>
              </w:rPr>
              <w:t>способы</w:t>
            </w:r>
            <w:r w:rsidRPr="008858ED">
              <w:rPr>
                <w:i/>
                <w:color w:val="006600"/>
                <w:spacing w:val="-1"/>
                <w:sz w:val="24"/>
                <w:lang w:val="kk-KZ"/>
              </w:rPr>
              <w:t xml:space="preserve"> </w:t>
            </w:r>
            <w:r w:rsidRPr="008858ED">
              <w:rPr>
                <w:i/>
                <w:color w:val="006600"/>
                <w:sz w:val="24"/>
                <w:lang w:val="kk-KZ"/>
              </w:rPr>
              <w:t>фиксации их выбора);</w:t>
            </w:r>
          </w:p>
          <w:p w14:paraId="7C62B0F0" w14:textId="77777777" w:rsidR="00272007" w:rsidRPr="008858ED" w:rsidRDefault="00272007" w:rsidP="00272007">
            <w:pPr>
              <w:spacing w:before="5"/>
              <w:rPr>
                <w:b/>
                <w:color w:val="006600"/>
                <w:sz w:val="24"/>
                <w:lang w:val="kk-KZ"/>
              </w:rPr>
            </w:pPr>
          </w:p>
          <w:p w14:paraId="712AF4A6" w14:textId="77777777" w:rsidR="00272007" w:rsidRPr="008858ED" w:rsidRDefault="00272007" w:rsidP="00272007">
            <w:pPr>
              <w:spacing w:line="482" w:lineRule="auto"/>
              <w:ind w:left="110" w:right="93"/>
              <w:rPr>
                <w:i/>
                <w:color w:val="006600"/>
                <w:sz w:val="24"/>
                <w:lang w:val="kk-KZ"/>
              </w:rPr>
            </w:pPr>
            <w:r w:rsidRPr="008858ED">
              <w:rPr>
                <w:i/>
                <w:color w:val="006600"/>
                <w:sz w:val="24"/>
                <w:lang w:val="kk-KZ"/>
              </w:rPr>
              <w:t>-предъявлять</w:t>
            </w:r>
            <w:r w:rsidRPr="008858ED">
              <w:rPr>
                <w:i/>
                <w:color w:val="006600"/>
                <w:spacing w:val="-4"/>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обосновывать</w:t>
            </w:r>
            <w:r w:rsidRPr="008858ED">
              <w:rPr>
                <w:i/>
                <w:color w:val="006600"/>
                <w:spacing w:val="-3"/>
                <w:sz w:val="24"/>
                <w:lang w:val="kk-KZ"/>
              </w:rPr>
              <w:t xml:space="preserve"> </w:t>
            </w:r>
            <w:r w:rsidRPr="008858ED">
              <w:rPr>
                <w:i/>
                <w:color w:val="006600"/>
                <w:sz w:val="24"/>
                <w:lang w:val="kk-KZ"/>
              </w:rPr>
              <w:t>свою</w:t>
            </w:r>
            <w:r w:rsidRPr="008858ED">
              <w:rPr>
                <w:i/>
                <w:color w:val="006600"/>
                <w:spacing w:val="-2"/>
                <w:sz w:val="24"/>
                <w:lang w:val="kk-KZ"/>
              </w:rPr>
              <w:t xml:space="preserve"> </w:t>
            </w:r>
            <w:r w:rsidRPr="008858ED">
              <w:rPr>
                <w:i/>
                <w:color w:val="006600"/>
                <w:sz w:val="24"/>
                <w:lang w:val="kk-KZ"/>
              </w:rPr>
              <w:t>инициативу</w:t>
            </w:r>
            <w:r w:rsidRPr="008858ED">
              <w:rPr>
                <w:i/>
                <w:color w:val="006600"/>
                <w:spacing w:val="-2"/>
                <w:sz w:val="24"/>
                <w:lang w:val="kk-KZ"/>
              </w:rPr>
              <w:t xml:space="preserve"> </w:t>
            </w:r>
            <w:r w:rsidRPr="008858ED">
              <w:rPr>
                <w:i/>
                <w:color w:val="006600"/>
                <w:sz w:val="24"/>
                <w:lang w:val="kk-KZ"/>
              </w:rPr>
              <w:t>(замыслы,</w:t>
            </w:r>
            <w:r w:rsidRPr="008858ED">
              <w:rPr>
                <w:i/>
                <w:color w:val="006600"/>
                <w:spacing w:val="-3"/>
                <w:sz w:val="24"/>
                <w:lang w:val="kk-KZ"/>
              </w:rPr>
              <w:t xml:space="preserve"> </w:t>
            </w:r>
            <w:r w:rsidRPr="008858ED">
              <w:rPr>
                <w:i/>
                <w:color w:val="006600"/>
                <w:sz w:val="24"/>
                <w:lang w:val="kk-KZ"/>
              </w:rPr>
              <w:t>предложения</w:t>
            </w:r>
            <w:r w:rsidRPr="008858ED">
              <w:rPr>
                <w:i/>
                <w:color w:val="006600"/>
                <w:spacing w:val="-5"/>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пр.);</w:t>
            </w:r>
            <w:r w:rsidRPr="008858ED">
              <w:rPr>
                <w:i/>
                <w:color w:val="006600"/>
                <w:spacing w:val="-57"/>
                <w:sz w:val="24"/>
                <w:lang w:val="kk-KZ"/>
              </w:rPr>
              <w:t xml:space="preserve"> </w:t>
            </w:r>
            <w:r w:rsidRPr="008858ED">
              <w:rPr>
                <w:i/>
                <w:color w:val="006600"/>
                <w:sz w:val="24"/>
                <w:lang w:val="kk-KZ"/>
              </w:rPr>
              <w:t>планировать</w:t>
            </w:r>
            <w:r w:rsidRPr="008858ED">
              <w:rPr>
                <w:i/>
                <w:color w:val="006600"/>
                <w:spacing w:val="-2"/>
                <w:sz w:val="24"/>
                <w:lang w:val="kk-KZ"/>
              </w:rPr>
              <w:t xml:space="preserve"> </w:t>
            </w:r>
            <w:r w:rsidRPr="008858ED">
              <w:rPr>
                <w:i/>
                <w:color w:val="006600"/>
                <w:sz w:val="24"/>
                <w:lang w:val="kk-KZ"/>
              </w:rPr>
              <w:t>собственные</w:t>
            </w:r>
            <w:r w:rsidRPr="008858ED">
              <w:rPr>
                <w:i/>
                <w:color w:val="006600"/>
                <w:spacing w:val="-3"/>
                <w:sz w:val="24"/>
                <w:lang w:val="kk-KZ"/>
              </w:rPr>
              <w:t xml:space="preserve"> </w:t>
            </w:r>
            <w:r w:rsidRPr="008858ED">
              <w:rPr>
                <w:i/>
                <w:color w:val="006600"/>
                <w:sz w:val="24"/>
                <w:lang w:val="kk-KZ"/>
              </w:rPr>
              <w:t>действия</w:t>
            </w:r>
            <w:r w:rsidRPr="008858ED">
              <w:rPr>
                <w:i/>
                <w:color w:val="006600"/>
                <w:spacing w:val="-4"/>
                <w:sz w:val="24"/>
                <w:lang w:val="kk-KZ"/>
              </w:rPr>
              <w:t xml:space="preserve"> </w:t>
            </w:r>
            <w:r w:rsidRPr="008858ED">
              <w:rPr>
                <w:i/>
                <w:color w:val="006600"/>
                <w:sz w:val="24"/>
                <w:lang w:val="kk-KZ"/>
              </w:rPr>
              <w:t>индивидуально</w:t>
            </w:r>
            <w:r w:rsidRPr="008858ED">
              <w:rPr>
                <w:i/>
                <w:color w:val="006600"/>
                <w:spacing w:val="-1"/>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w:t>
            </w:r>
            <w:r w:rsidRPr="008858ED">
              <w:rPr>
                <w:i/>
                <w:color w:val="006600"/>
                <w:spacing w:val="-3"/>
                <w:sz w:val="24"/>
                <w:lang w:val="kk-KZ"/>
              </w:rPr>
              <w:t xml:space="preserve"> </w:t>
            </w:r>
            <w:r w:rsidRPr="008858ED">
              <w:rPr>
                <w:i/>
                <w:color w:val="006600"/>
                <w:sz w:val="24"/>
                <w:lang w:val="kk-KZ"/>
              </w:rPr>
              <w:t>малой</w:t>
            </w:r>
            <w:r w:rsidRPr="008858ED">
              <w:rPr>
                <w:i/>
                <w:color w:val="006600"/>
                <w:spacing w:val="-2"/>
                <w:sz w:val="24"/>
                <w:lang w:val="kk-KZ"/>
              </w:rPr>
              <w:t xml:space="preserve"> </w:t>
            </w:r>
            <w:r w:rsidRPr="008858ED">
              <w:rPr>
                <w:i/>
                <w:color w:val="006600"/>
                <w:sz w:val="24"/>
                <w:lang w:val="kk-KZ"/>
              </w:rPr>
              <w:t>группе,</w:t>
            </w:r>
            <w:r w:rsidRPr="008858ED">
              <w:rPr>
                <w:i/>
                <w:color w:val="006600"/>
                <w:spacing w:val="-4"/>
                <w:sz w:val="24"/>
                <w:lang w:val="kk-KZ"/>
              </w:rPr>
              <w:t xml:space="preserve"> </w:t>
            </w:r>
            <w:r w:rsidRPr="008858ED">
              <w:rPr>
                <w:i/>
                <w:color w:val="006600"/>
                <w:sz w:val="24"/>
                <w:lang w:val="kk-KZ"/>
              </w:rPr>
              <w:t>команде;</w:t>
            </w:r>
          </w:p>
          <w:p w14:paraId="17F8821D" w14:textId="77777777" w:rsidR="00272007" w:rsidRPr="008858ED" w:rsidRDefault="00272007" w:rsidP="00272007">
            <w:pPr>
              <w:spacing w:before="2"/>
              <w:ind w:left="110"/>
              <w:rPr>
                <w:i/>
                <w:color w:val="006600"/>
                <w:sz w:val="24"/>
                <w:lang w:val="kk-KZ"/>
              </w:rPr>
            </w:pPr>
            <w:r w:rsidRPr="008858ED">
              <w:rPr>
                <w:i/>
                <w:color w:val="006600"/>
                <w:sz w:val="24"/>
                <w:lang w:val="kk-KZ"/>
              </w:rPr>
              <w:t>-оценивать</w:t>
            </w:r>
            <w:r w:rsidRPr="008858ED">
              <w:rPr>
                <w:i/>
                <w:color w:val="006600"/>
                <w:spacing w:val="-2"/>
                <w:sz w:val="24"/>
                <w:lang w:val="kk-KZ"/>
              </w:rPr>
              <w:t xml:space="preserve"> </w:t>
            </w:r>
            <w:r w:rsidRPr="008858ED">
              <w:rPr>
                <w:i/>
                <w:color w:val="006600"/>
                <w:sz w:val="24"/>
                <w:lang w:val="kk-KZ"/>
              </w:rPr>
              <w:t>результаты</w:t>
            </w:r>
            <w:r w:rsidRPr="008858ED">
              <w:rPr>
                <w:i/>
                <w:color w:val="006600"/>
                <w:spacing w:val="-1"/>
                <w:sz w:val="24"/>
                <w:lang w:val="kk-KZ"/>
              </w:rPr>
              <w:t xml:space="preserve"> </w:t>
            </w:r>
            <w:r w:rsidRPr="008858ED">
              <w:rPr>
                <w:i/>
                <w:color w:val="006600"/>
                <w:sz w:val="24"/>
                <w:lang w:val="kk-KZ"/>
              </w:rPr>
              <w:t>своих</w:t>
            </w:r>
            <w:r w:rsidRPr="008858ED">
              <w:rPr>
                <w:i/>
                <w:color w:val="006600"/>
                <w:spacing w:val="-3"/>
                <w:sz w:val="24"/>
                <w:lang w:val="kk-KZ"/>
              </w:rPr>
              <w:t xml:space="preserve"> </w:t>
            </w:r>
            <w:r w:rsidRPr="008858ED">
              <w:rPr>
                <w:i/>
                <w:color w:val="006600"/>
                <w:sz w:val="24"/>
                <w:lang w:val="kk-KZ"/>
              </w:rPr>
              <w:t>действий</w:t>
            </w:r>
            <w:r w:rsidRPr="008858ED">
              <w:rPr>
                <w:i/>
                <w:color w:val="006600"/>
                <w:spacing w:val="-1"/>
                <w:sz w:val="24"/>
                <w:lang w:val="kk-KZ"/>
              </w:rPr>
              <w:t xml:space="preserve"> </w:t>
            </w:r>
            <w:r w:rsidRPr="008858ED">
              <w:rPr>
                <w:i/>
                <w:color w:val="006600"/>
                <w:sz w:val="24"/>
                <w:lang w:val="kk-KZ"/>
              </w:rPr>
              <w:t>индивидуально</w:t>
            </w:r>
            <w:r w:rsidRPr="008858ED">
              <w:rPr>
                <w:i/>
                <w:color w:val="006600"/>
                <w:spacing w:val="-1"/>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малой</w:t>
            </w:r>
            <w:r w:rsidRPr="008858ED">
              <w:rPr>
                <w:i/>
                <w:color w:val="006600"/>
                <w:spacing w:val="-2"/>
                <w:sz w:val="24"/>
                <w:lang w:val="kk-KZ"/>
              </w:rPr>
              <w:t xml:space="preserve"> </w:t>
            </w:r>
            <w:r w:rsidRPr="008858ED">
              <w:rPr>
                <w:i/>
                <w:color w:val="006600"/>
                <w:sz w:val="24"/>
                <w:lang w:val="kk-KZ"/>
              </w:rPr>
              <w:t>группе,</w:t>
            </w:r>
            <w:r w:rsidRPr="008858ED">
              <w:rPr>
                <w:i/>
                <w:color w:val="006600"/>
                <w:spacing w:val="-1"/>
                <w:sz w:val="24"/>
                <w:lang w:val="kk-KZ"/>
              </w:rPr>
              <w:t xml:space="preserve"> </w:t>
            </w:r>
            <w:r w:rsidRPr="008858ED">
              <w:rPr>
                <w:i/>
                <w:color w:val="006600"/>
                <w:sz w:val="24"/>
                <w:lang w:val="kk-KZ"/>
              </w:rPr>
              <w:t>команде</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др.</w:t>
            </w:r>
          </w:p>
          <w:p w14:paraId="33A4451D" w14:textId="77777777" w:rsidR="00272007" w:rsidRPr="008858ED" w:rsidRDefault="00272007" w:rsidP="00272007">
            <w:pPr>
              <w:spacing w:before="2"/>
              <w:rPr>
                <w:b/>
                <w:color w:val="006600"/>
                <w:sz w:val="24"/>
                <w:lang w:val="kk-KZ"/>
              </w:rPr>
            </w:pPr>
          </w:p>
          <w:p w14:paraId="3FFC3450" w14:textId="77777777" w:rsidR="00272007" w:rsidRPr="008858ED" w:rsidRDefault="00272007" w:rsidP="00272007">
            <w:pPr>
              <w:spacing w:before="1" w:line="264" w:lineRule="exact"/>
              <w:ind w:left="110"/>
              <w:rPr>
                <w:i/>
                <w:color w:val="006600"/>
                <w:sz w:val="24"/>
                <w:lang w:val="kk-KZ"/>
              </w:rPr>
            </w:pPr>
            <w:r w:rsidRPr="008858ED">
              <w:rPr>
                <w:i/>
                <w:color w:val="006600"/>
                <w:sz w:val="24"/>
                <w:lang w:val="kk-KZ"/>
              </w:rPr>
              <w:t>Характеристики</w:t>
            </w:r>
            <w:r w:rsidRPr="008858ED">
              <w:rPr>
                <w:i/>
                <w:color w:val="006600"/>
                <w:spacing w:val="-4"/>
                <w:sz w:val="24"/>
                <w:lang w:val="kk-KZ"/>
              </w:rPr>
              <w:t xml:space="preserve"> </w:t>
            </w:r>
            <w:r w:rsidRPr="008858ED">
              <w:rPr>
                <w:i/>
                <w:color w:val="006600"/>
                <w:sz w:val="24"/>
                <w:lang w:val="kk-KZ"/>
              </w:rPr>
              <w:t>воспитывающей</w:t>
            </w:r>
            <w:r w:rsidRPr="008858ED">
              <w:rPr>
                <w:i/>
                <w:color w:val="006600"/>
                <w:spacing w:val="-3"/>
                <w:sz w:val="24"/>
                <w:lang w:val="kk-KZ"/>
              </w:rPr>
              <w:t xml:space="preserve"> </w:t>
            </w:r>
            <w:r w:rsidRPr="008858ED">
              <w:rPr>
                <w:i/>
                <w:color w:val="006600"/>
                <w:sz w:val="24"/>
                <w:lang w:val="kk-KZ"/>
              </w:rPr>
              <w:t>среды</w:t>
            </w:r>
            <w:r w:rsidRPr="008858ED">
              <w:rPr>
                <w:i/>
                <w:color w:val="006600"/>
                <w:spacing w:val="-4"/>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r w:rsidR="00272007" w:rsidRPr="00272007" w14:paraId="4419D6E8" w14:textId="77777777" w:rsidTr="008858ED">
        <w:trPr>
          <w:trHeight w:val="1941"/>
        </w:trPr>
        <w:tc>
          <w:tcPr>
            <w:tcW w:w="9922" w:type="dxa"/>
          </w:tcPr>
          <w:p w14:paraId="5FFA2F39" w14:textId="77777777" w:rsidR="00272007" w:rsidRPr="00905F1C" w:rsidRDefault="00272007" w:rsidP="00272007">
            <w:pPr>
              <w:ind w:left="110" w:right="94"/>
              <w:jc w:val="both"/>
              <w:rPr>
                <w:i/>
                <w:color w:val="006600"/>
                <w:sz w:val="24"/>
                <w:lang w:val="kk-KZ"/>
              </w:rPr>
            </w:pPr>
            <w:r w:rsidRPr="00905F1C">
              <w:rPr>
                <w:i/>
                <w:color w:val="006600"/>
                <w:sz w:val="24"/>
                <w:lang w:val="kk-KZ"/>
              </w:rPr>
              <w:t>2)</w:t>
            </w:r>
            <w:r w:rsidRPr="00905F1C">
              <w:rPr>
                <w:i/>
                <w:color w:val="006600"/>
                <w:spacing w:val="1"/>
                <w:sz w:val="24"/>
                <w:lang w:val="kk-KZ"/>
              </w:rPr>
              <w:t xml:space="preserve"> </w:t>
            </w:r>
            <w:r w:rsidRPr="00905F1C">
              <w:rPr>
                <w:i/>
                <w:color w:val="006600"/>
                <w:sz w:val="24"/>
                <w:lang w:val="kk-KZ"/>
              </w:rPr>
              <w:t>Условия</w:t>
            </w:r>
            <w:r w:rsidRPr="00905F1C">
              <w:rPr>
                <w:i/>
                <w:color w:val="006600"/>
                <w:spacing w:val="1"/>
                <w:sz w:val="24"/>
                <w:lang w:val="kk-KZ"/>
              </w:rPr>
              <w:t xml:space="preserve"> </w:t>
            </w:r>
            <w:r w:rsidRPr="00905F1C">
              <w:rPr>
                <w:i/>
                <w:color w:val="006600"/>
                <w:sz w:val="24"/>
                <w:lang w:val="kk-KZ"/>
              </w:rPr>
              <w:t>для</w:t>
            </w:r>
            <w:r w:rsidRPr="00905F1C">
              <w:rPr>
                <w:i/>
                <w:color w:val="006600"/>
                <w:spacing w:val="1"/>
                <w:sz w:val="24"/>
                <w:lang w:val="kk-KZ"/>
              </w:rPr>
              <w:t xml:space="preserve"> </w:t>
            </w:r>
            <w:r w:rsidRPr="00905F1C">
              <w:rPr>
                <w:i/>
                <w:color w:val="006600"/>
                <w:sz w:val="24"/>
                <w:lang w:val="kk-KZ"/>
              </w:rPr>
              <w:t>обретения</w:t>
            </w:r>
            <w:r w:rsidRPr="00905F1C">
              <w:rPr>
                <w:i/>
                <w:color w:val="006600"/>
                <w:spacing w:val="1"/>
                <w:sz w:val="24"/>
                <w:lang w:val="kk-KZ"/>
              </w:rPr>
              <w:t xml:space="preserve"> </w:t>
            </w:r>
            <w:r w:rsidRPr="00905F1C">
              <w:rPr>
                <w:i/>
                <w:color w:val="006600"/>
                <w:sz w:val="24"/>
                <w:lang w:val="kk-KZ"/>
              </w:rPr>
              <w:t>ребёнком</w:t>
            </w:r>
            <w:r w:rsidRPr="00905F1C">
              <w:rPr>
                <w:i/>
                <w:color w:val="006600"/>
                <w:spacing w:val="1"/>
                <w:sz w:val="24"/>
                <w:lang w:val="kk-KZ"/>
              </w:rPr>
              <w:t xml:space="preserve"> </w:t>
            </w:r>
            <w:r w:rsidRPr="00905F1C">
              <w:rPr>
                <w:i/>
                <w:color w:val="006600"/>
                <w:sz w:val="24"/>
                <w:lang w:val="kk-KZ"/>
              </w:rPr>
              <w:t>первичного</w:t>
            </w:r>
            <w:r w:rsidRPr="00905F1C">
              <w:rPr>
                <w:i/>
                <w:color w:val="006600"/>
                <w:spacing w:val="1"/>
                <w:sz w:val="24"/>
                <w:lang w:val="kk-KZ"/>
              </w:rPr>
              <w:t xml:space="preserve"> </w:t>
            </w:r>
            <w:r w:rsidRPr="00905F1C">
              <w:rPr>
                <w:i/>
                <w:color w:val="006600"/>
                <w:sz w:val="24"/>
                <w:lang w:val="kk-KZ"/>
              </w:rPr>
              <w:t>опыта</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поступка</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соответствии</w:t>
            </w:r>
            <w:r w:rsidRPr="00905F1C">
              <w:rPr>
                <w:i/>
                <w:color w:val="006600"/>
                <w:spacing w:val="1"/>
                <w:sz w:val="24"/>
                <w:lang w:val="kk-KZ"/>
              </w:rPr>
              <w:t xml:space="preserve"> </w:t>
            </w:r>
            <w:r w:rsidRPr="00905F1C">
              <w:rPr>
                <w:i/>
                <w:color w:val="006600"/>
                <w:sz w:val="24"/>
                <w:lang w:val="kk-KZ"/>
              </w:rPr>
              <w:t>с</w:t>
            </w:r>
            <w:r w:rsidRPr="00905F1C">
              <w:rPr>
                <w:i/>
                <w:color w:val="006600"/>
                <w:spacing w:val="1"/>
                <w:sz w:val="24"/>
                <w:lang w:val="kk-KZ"/>
              </w:rPr>
              <w:t xml:space="preserve"> </w:t>
            </w:r>
            <w:r w:rsidRPr="00905F1C">
              <w:rPr>
                <w:i/>
                <w:color w:val="006600"/>
                <w:sz w:val="24"/>
                <w:lang w:val="kk-KZ"/>
              </w:rPr>
              <w:t>традиционными</w:t>
            </w:r>
            <w:r w:rsidRPr="00905F1C">
              <w:rPr>
                <w:i/>
                <w:color w:val="006600"/>
                <w:spacing w:val="1"/>
                <w:sz w:val="24"/>
                <w:lang w:val="kk-KZ"/>
              </w:rPr>
              <w:t xml:space="preserve"> </w:t>
            </w:r>
            <w:r w:rsidRPr="00905F1C">
              <w:rPr>
                <w:i/>
                <w:color w:val="006600"/>
                <w:sz w:val="24"/>
                <w:lang w:val="kk-KZ"/>
              </w:rPr>
              <w:t>ценностями</w:t>
            </w:r>
            <w:r w:rsidRPr="00905F1C">
              <w:rPr>
                <w:i/>
                <w:color w:val="006600"/>
                <w:spacing w:val="1"/>
                <w:sz w:val="24"/>
                <w:lang w:val="kk-KZ"/>
              </w:rPr>
              <w:t xml:space="preserve"> </w:t>
            </w:r>
            <w:r w:rsidRPr="00905F1C">
              <w:rPr>
                <w:i/>
                <w:color w:val="006600"/>
                <w:sz w:val="24"/>
                <w:lang w:val="kk-KZ"/>
              </w:rPr>
              <w:t>российского</w:t>
            </w:r>
            <w:r w:rsidRPr="00905F1C">
              <w:rPr>
                <w:i/>
                <w:color w:val="006600"/>
                <w:spacing w:val="1"/>
                <w:sz w:val="24"/>
                <w:lang w:val="kk-KZ"/>
              </w:rPr>
              <w:t xml:space="preserve"> </w:t>
            </w:r>
            <w:r w:rsidRPr="00905F1C">
              <w:rPr>
                <w:i/>
                <w:color w:val="006600"/>
                <w:sz w:val="24"/>
                <w:lang w:val="kk-KZ"/>
              </w:rPr>
              <w:t>общества</w:t>
            </w:r>
            <w:r w:rsidRPr="00905F1C">
              <w:rPr>
                <w:i/>
                <w:color w:val="006600"/>
                <w:spacing w:val="1"/>
                <w:sz w:val="24"/>
                <w:lang w:val="kk-KZ"/>
              </w:rPr>
              <w:t xml:space="preserve"> </w:t>
            </w:r>
            <w:r w:rsidRPr="00905F1C">
              <w:rPr>
                <w:i/>
                <w:color w:val="006600"/>
                <w:sz w:val="24"/>
                <w:lang w:val="kk-KZ"/>
              </w:rPr>
              <w:t>(отражающие</w:t>
            </w:r>
            <w:r w:rsidRPr="00905F1C">
              <w:rPr>
                <w:i/>
                <w:color w:val="006600"/>
                <w:spacing w:val="1"/>
                <w:sz w:val="24"/>
                <w:lang w:val="kk-KZ"/>
              </w:rPr>
              <w:t xml:space="preserve"> </w:t>
            </w:r>
            <w:r w:rsidRPr="00905F1C">
              <w:rPr>
                <w:i/>
                <w:color w:val="006600"/>
                <w:sz w:val="24"/>
                <w:lang w:val="kk-KZ"/>
              </w:rPr>
              <w:t>региональную</w:t>
            </w:r>
            <w:r w:rsidRPr="00905F1C">
              <w:rPr>
                <w:i/>
                <w:color w:val="006600"/>
                <w:spacing w:val="-1"/>
                <w:sz w:val="24"/>
                <w:lang w:val="kk-KZ"/>
              </w:rPr>
              <w:t xml:space="preserve"> </w:t>
            </w:r>
            <w:r w:rsidRPr="00905F1C">
              <w:rPr>
                <w:i/>
                <w:color w:val="006600"/>
                <w:sz w:val="24"/>
                <w:lang w:val="kk-KZ"/>
              </w:rPr>
              <w:t>специфику):</w:t>
            </w:r>
          </w:p>
          <w:p w14:paraId="1BF293B9" w14:textId="77777777" w:rsidR="00272007" w:rsidRPr="00905F1C" w:rsidRDefault="00272007" w:rsidP="00272007">
            <w:pPr>
              <w:spacing w:before="12" w:line="556" w:lineRule="exact"/>
              <w:ind w:left="110" w:right="984"/>
              <w:rPr>
                <w:i/>
                <w:color w:val="006600"/>
                <w:sz w:val="24"/>
                <w:lang w:val="kk-KZ"/>
              </w:rPr>
            </w:pPr>
            <w:r w:rsidRPr="00905F1C">
              <w:rPr>
                <w:i/>
                <w:color w:val="006600"/>
                <w:sz w:val="24"/>
                <w:lang w:val="kk-KZ"/>
              </w:rPr>
              <w:t>В</w:t>
            </w:r>
            <w:r w:rsidRPr="00905F1C">
              <w:rPr>
                <w:i/>
                <w:color w:val="006600"/>
                <w:spacing w:val="-3"/>
                <w:sz w:val="24"/>
                <w:lang w:val="kk-KZ"/>
              </w:rPr>
              <w:t xml:space="preserve"> </w:t>
            </w:r>
            <w:r w:rsidRPr="00905F1C">
              <w:rPr>
                <w:i/>
                <w:color w:val="006600"/>
                <w:sz w:val="24"/>
                <w:lang w:val="kk-KZ"/>
              </w:rPr>
              <w:t>ДОО</w:t>
            </w:r>
            <w:r w:rsidRPr="00905F1C">
              <w:rPr>
                <w:i/>
                <w:color w:val="006600"/>
                <w:spacing w:val="-4"/>
                <w:sz w:val="24"/>
                <w:lang w:val="kk-KZ"/>
              </w:rPr>
              <w:t xml:space="preserve"> </w:t>
            </w:r>
            <w:r w:rsidRPr="00905F1C">
              <w:rPr>
                <w:i/>
                <w:color w:val="006600"/>
                <w:sz w:val="24"/>
                <w:lang w:val="kk-KZ"/>
              </w:rPr>
              <w:t>созданы</w:t>
            </w:r>
            <w:r w:rsidRPr="00905F1C">
              <w:rPr>
                <w:i/>
                <w:color w:val="006600"/>
                <w:spacing w:val="-3"/>
                <w:sz w:val="24"/>
                <w:lang w:val="kk-KZ"/>
              </w:rPr>
              <w:t xml:space="preserve"> </w:t>
            </w:r>
            <w:r w:rsidRPr="00905F1C">
              <w:rPr>
                <w:i/>
                <w:color w:val="006600"/>
                <w:sz w:val="24"/>
                <w:lang w:val="kk-KZ"/>
              </w:rPr>
              <w:t>тематические</w:t>
            </w:r>
            <w:r w:rsidRPr="00905F1C">
              <w:rPr>
                <w:i/>
                <w:color w:val="006600"/>
                <w:spacing w:val="-3"/>
                <w:sz w:val="24"/>
                <w:lang w:val="kk-KZ"/>
              </w:rPr>
              <w:t xml:space="preserve"> </w:t>
            </w:r>
            <w:r w:rsidRPr="00905F1C">
              <w:rPr>
                <w:i/>
                <w:color w:val="006600"/>
                <w:sz w:val="24"/>
                <w:lang w:val="kk-KZ"/>
              </w:rPr>
              <w:t>культурные</w:t>
            </w:r>
            <w:r w:rsidRPr="00905F1C">
              <w:rPr>
                <w:i/>
                <w:color w:val="006600"/>
                <w:spacing w:val="-4"/>
                <w:sz w:val="24"/>
                <w:lang w:val="kk-KZ"/>
              </w:rPr>
              <w:t xml:space="preserve"> </w:t>
            </w:r>
            <w:r w:rsidRPr="00905F1C">
              <w:rPr>
                <w:i/>
                <w:color w:val="006600"/>
                <w:sz w:val="24"/>
                <w:lang w:val="kk-KZ"/>
              </w:rPr>
              <w:t>центры</w:t>
            </w:r>
            <w:r w:rsidRPr="00905F1C">
              <w:rPr>
                <w:i/>
                <w:color w:val="006600"/>
                <w:spacing w:val="-4"/>
                <w:sz w:val="24"/>
                <w:lang w:val="kk-KZ"/>
              </w:rPr>
              <w:t xml:space="preserve"> </w:t>
            </w:r>
            <w:r w:rsidRPr="00905F1C">
              <w:rPr>
                <w:i/>
                <w:color w:val="006600"/>
                <w:sz w:val="24"/>
                <w:lang w:val="kk-KZ"/>
              </w:rPr>
              <w:t>по</w:t>
            </w:r>
            <w:r w:rsidRPr="00905F1C">
              <w:rPr>
                <w:i/>
                <w:color w:val="006600"/>
                <w:spacing w:val="-3"/>
                <w:sz w:val="24"/>
                <w:lang w:val="kk-KZ"/>
              </w:rPr>
              <w:t xml:space="preserve"> </w:t>
            </w:r>
            <w:r w:rsidRPr="00905F1C">
              <w:rPr>
                <w:i/>
                <w:color w:val="006600"/>
                <w:sz w:val="24"/>
                <w:lang w:val="kk-KZ"/>
              </w:rPr>
              <w:t>направлениям</w:t>
            </w:r>
            <w:r w:rsidRPr="00905F1C">
              <w:rPr>
                <w:i/>
                <w:color w:val="006600"/>
                <w:spacing w:val="-4"/>
                <w:sz w:val="24"/>
                <w:lang w:val="kk-KZ"/>
              </w:rPr>
              <w:t xml:space="preserve"> </w:t>
            </w:r>
            <w:r w:rsidRPr="00905F1C">
              <w:rPr>
                <w:i/>
                <w:color w:val="006600"/>
                <w:sz w:val="24"/>
                <w:lang w:val="kk-KZ"/>
              </w:rPr>
              <w:t>воспитания.</w:t>
            </w:r>
            <w:r w:rsidRPr="00905F1C">
              <w:rPr>
                <w:i/>
                <w:color w:val="006600"/>
                <w:spacing w:val="-57"/>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каждом ДОО</w:t>
            </w:r>
            <w:r w:rsidRPr="00905F1C">
              <w:rPr>
                <w:i/>
                <w:color w:val="006600"/>
                <w:spacing w:val="-1"/>
                <w:sz w:val="24"/>
                <w:lang w:val="kk-KZ"/>
              </w:rPr>
              <w:t xml:space="preserve"> </w:t>
            </w:r>
            <w:r w:rsidRPr="00905F1C">
              <w:rPr>
                <w:i/>
                <w:color w:val="006600"/>
                <w:sz w:val="24"/>
                <w:lang w:val="kk-KZ"/>
              </w:rPr>
              <w:t>свои условия, описывают</w:t>
            </w:r>
            <w:r w:rsidRPr="00905F1C">
              <w:rPr>
                <w:i/>
                <w:color w:val="006600"/>
                <w:spacing w:val="-1"/>
                <w:sz w:val="24"/>
                <w:lang w:val="kk-KZ"/>
              </w:rPr>
              <w:t xml:space="preserve"> </w:t>
            </w:r>
            <w:r w:rsidRPr="00905F1C">
              <w:rPr>
                <w:i/>
                <w:color w:val="006600"/>
                <w:sz w:val="24"/>
                <w:lang w:val="kk-KZ"/>
              </w:rPr>
              <w:t>самостоятельно.</w:t>
            </w:r>
          </w:p>
        </w:tc>
      </w:tr>
      <w:tr w:rsidR="00272007" w:rsidRPr="00272007" w14:paraId="206741C6" w14:textId="77777777" w:rsidTr="008858ED">
        <w:trPr>
          <w:trHeight w:val="3317"/>
        </w:trPr>
        <w:tc>
          <w:tcPr>
            <w:tcW w:w="9922" w:type="dxa"/>
          </w:tcPr>
          <w:p w14:paraId="2E564CB0" w14:textId="77777777" w:rsidR="00272007" w:rsidRPr="00905F1C" w:rsidRDefault="00272007" w:rsidP="00272007">
            <w:pPr>
              <w:spacing w:line="257" w:lineRule="exact"/>
              <w:ind w:left="110"/>
              <w:rPr>
                <w:i/>
                <w:color w:val="006600"/>
                <w:sz w:val="24"/>
                <w:lang w:val="kk-KZ"/>
              </w:rPr>
            </w:pPr>
            <w:r w:rsidRPr="00905F1C">
              <w:rPr>
                <w:i/>
                <w:color w:val="006600"/>
                <w:sz w:val="24"/>
                <w:lang w:val="kk-KZ"/>
              </w:rPr>
              <w:t>3)</w:t>
            </w:r>
            <w:r w:rsidRPr="00905F1C">
              <w:rPr>
                <w:i/>
                <w:color w:val="006600"/>
                <w:spacing w:val="74"/>
                <w:sz w:val="24"/>
                <w:lang w:val="kk-KZ"/>
              </w:rPr>
              <w:t xml:space="preserve"> </w:t>
            </w:r>
            <w:r w:rsidRPr="00905F1C">
              <w:rPr>
                <w:i/>
                <w:color w:val="006600"/>
                <w:sz w:val="24"/>
                <w:lang w:val="kk-KZ"/>
              </w:rPr>
              <w:t xml:space="preserve">Условия  </w:t>
            </w:r>
            <w:r w:rsidRPr="00905F1C">
              <w:rPr>
                <w:i/>
                <w:color w:val="006600"/>
                <w:spacing w:val="13"/>
                <w:sz w:val="24"/>
                <w:lang w:val="kk-KZ"/>
              </w:rPr>
              <w:t xml:space="preserve"> </w:t>
            </w:r>
            <w:r w:rsidRPr="00905F1C">
              <w:rPr>
                <w:i/>
                <w:color w:val="006600"/>
                <w:sz w:val="24"/>
                <w:lang w:val="kk-KZ"/>
              </w:rPr>
              <w:t xml:space="preserve">для  </w:t>
            </w:r>
            <w:r w:rsidRPr="00905F1C">
              <w:rPr>
                <w:i/>
                <w:color w:val="006600"/>
                <w:spacing w:val="13"/>
                <w:sz w:val="24"/>
                <w:lang w:val="kk-KZ"/>
              </w:rPr>
              <w:t xml:space="preserve"> </w:t>
            </w:r>
            <w:r w:rsidRPr="00905F1C">
              <w:rPr>
                <w:i/>
                <w:color w:val="006600"/>
                <w:sz w:val="24"/>
                <w:lang w:val="kk-KZ"/>
              </w:rPr>
              <w:t xml:space="preserve">становления  </w:t>
            </w:r>
            <w:r w:rsidRPr="00905F1C">
              <w:rPr>
                <w:i/>
                <w:color w:val="006600"/>
                <w:spacing w:val="13"/>
                <w:sz w:val="24"/>
                <w:lang w:val="kk-KZ"/>
              </w:rPr>
              <w:t xml:space="preserve"> </w:t>
            </w:r>
            <w:r w:rsidRPr="00905F1C">
              <w:rPr>
                <w:i/>
                <w:color w:val="006600"/>
                <w:sz w:val="24"/>
                <w:lang w:val="kk-KZ"/>
              </w:rPr>
              <w:t xml:space="preserve">самостоятельности,  </w:t>
            </w:r>
            <w:r w:rsidRPr="00905F1C">
              <w:rPr>
                <w:i/>
                <w:color w:val="006600"/>
                <w:spacing w:val="14"/>
                <w:sz w:val="24"/>
                <w:lang w:val="kk-KZ"/>
              </w:rPr>
              <w:t xml:space="preserve"> </w:t>
            </w:r>
            <w:r w:rsidRPr="00905F1C">
              <w:rPr>
                <w:i/>
                <w:color w:val="006600"/>
                <w:sz w:val="24"/>
                <w:lang w:val="kk-KZ"/>
              </w:rPr>
              <w:t xml:space="preserve">инициативности  </w:t>
            </w:r>
            <w:r w:rsidRPr="00905F1C">
              <w:rPr>
                <w:i/>
                <w:color w:val="006600"/>
                <w:spacing w:val="14"/>
                <w:sz w:val="24"/>
                <w:lang w:val="kk-KZ"/>
              </w:rPr>
              <w:t xml:space="preserve"> </w:t>
            </w:r>
            <w:r w:rsidRPr="00905F1C">
              <w:rPr>
                <w:i/>
                <w:color w:val="006600"/>
                <w:sz w:val="24"/>
                <w:lang w:val="kk-KZ"/>
              </w:rPr>
              <w:t xml:space="preserve">и  </w:t>
            </w:r>
            <w:r w:rsidRPr="00905F1C">
              <w:rPr>
                <w:i/>
                <w:color w:val="006600"/>
                <w:spacing w:val="14"/>
                <w:sz w:val="24"/>
                <w:lang w:val="kk-KZ"/>
              </w:rPr>
              <w:t xml:space="preserve"> </w:t>
            </w:r>
            <w:r w:rsidRPr="00905F1C">
              <w:rPr>
                <w:i/>
                <w:color w:val="006600"/>
                <w:sz w:val="24"/>
                <w:lang w:val="kk-KZ"/>
              </w:rPr>
              <w:t>творческого</w:t>
            </w:r>
          </w:p>
          <w:p w14:paraId="3FC8BD93" w14:textId="77777777" w:rsidR="00272007" w:rsidRPr="00905F1C" w:rsidRDefault="00272007" w:rsidP="00272007">
            <w:pPr>
              <w:ind w:left="110"/>
              <w:rPr>
                <w:i/>
                <w:color w:val="006600"/>
                <w:sz w:val="24"/>
                <w:lang w:val="kk-KZ"/>
              </w:rPr>
            </w:pPr>
            <w:r w:rsidRPr="00905F1C">
              <w:rPr>
                <w:i/>
                <w:color w:val="006600"/>
                <w:sz w:val="24"/>
                <w:lang w:val="kk-KZ"/>
              </w:rPr>
              <w:t>взаимодействия</w:t>
            </w:r>
            <w:r w:rsidRPr="00905F1C">
              <w:rPr>
                <w:i/>
                <w:color w:val="006600"/>
                <w:spacing w:val="6"/>
                <w:sz w:val="24"/>
                <w:lang w:val="kk-KZ"/>
              </w:rPr>
              <w:t xml:space="preserve"> </w:t>
            </w:r>
            <w:r w:rsidRPr="00905F1C">
              <w:rPr>
                <w:i/>
                <w:color w:val="006600"/>
                <w:sz w:val="24"/>
                <w:lang w:val="kk-KZ"/>
              </w:rPr>
              <w:t>в</w:t>
            </w:r>
            <w:r w:rsidRPr="00905F1C">
              <w:rPr>
                <w:i/>
                <w:color w:val="006600"/>
                <w:spacing w:val="6"/>
                <w:sz w:val="24"/>
                <w:lang w:val="kk-KZ"/>
              </w:rPr>
              <w:t xml:space="preserve"> </w:t>
            </w:r>
            <w:r w:rsidRPr="00905F1C">
              <w:rPr>
                <w:i/>
                <w:color w:val="006600"/>
                <w:sz w:val="24"/>
                <w:lang w:val="kk-KZ"/>
              </w:rPr>
              <w:t>разных</w:t>
            </w:r>
            <w:r w:rsidRPr="00905F1C">
              <w:rPr>
                <w:i/>
                <w:color w:val="006600"/>
                <w:spacing w:val="9"/>
                <w:sz w:val="24"/>
                <w:lang w:val="kk-KZ"/>
              </w:rPr>
              <w:t xml:space="preserve"> </w:t>
            </w:r>
            <w:r w:rsidRPr="00905F1C">
              <w:rPr>
                <w:i/>
                <w:color w:val="006600"/>
                <w:sz w:val="24"/>
                <w:lang w:val="kk-KZ"/>
              </w:rPr>
              <w:t>детско-взрослых</w:t>
            </w:r>
            <w:r w:rsidRPr="00905F1C">
              <w:rPr>
                <w:i/>
                <w:color w:val="006600"/>
                <w:spacing w:val="9"/>
                <w:sz w:val="24"/>
                <w:lang w:val="kk-KZ"/>
              </w:rPr>
              <w:t xml:space="preserve"> </w:t>
            </w:r>
            <w:r w:rsidRPr="00905F1C">
              <w:rPr>
                <w:i/>
                <w:color w:val="006600"/>
                <w:sz w:val="24"/>
                <w:lang w:val="kk-KZ"/>
              </w:rPr>
              <w:t>и</w:t>
            </w:r>
            <w:r w:rsidRPr="00905F1C">
              <w:rPr>
                <w:i/>
                <w:color w:val="006600"/>
                <w:spacing w:val="7"/>
                <w:sz w:val="24"/>
                <w:lang w:val="kk-KZ"/>
              </w:rPr>
              <w:t xml:space="preserve"> </w:t>
            </w:r>
            <w:r w:rsidRPr="00905F1C">
              <w:rPr>
                <w:i/>
                <w:color w:val="006600"/>
                <w:sz w:val="24"/>
                <w:lang w:val="kk-KZ"/>
              </w:rPr>
              <w:t>детско-детских</w:t>
            </w:r>
            <w:r w:rsidRPr="00905F1C">
              <w:rPr>
                <w:i/>
                <w:color w:val="006600"/>
                <w:spacing w:val="9"/>
                <w:sz w:val="24"/>
                <w:lang w:val="kk-KZ"/>
              </w:rPr>
              <w:t xml:space="preserve"> </w:t>
            </w:r>
            <w:r w:rsidRPr="00905F1C">
              <w:rPr>
                <w:i/>
                <w:color w:val="006600"/>
                <w:sz w:val="24"/>
                <w:lang w:val="kk-KZ"/>
              </w:rPr>
              <w:t>общностях,</w:t>
            </w:r>
            <w:r w:rsidRPr="00905F1C">
              <w:rPr>
                <w:i/>
                <w:color w:val="006600"/>
                <w:spacing w:val="7"/>
                <w:sz w:val="24"/>
                <w:lang w:val="kk-KZ"/>
              </w:rPr>
              <w:t xml:space="preserve"> </w:t>
            </w:r>
            <w:r w:rsidRPr="00905F1C">
              <w:rPr>
                <w:i/>
                <w:color w:val="006600"/>
                <w:sz w:val="24"/>
                <w:lang w:val="kk-KZ"/>
              </w:rPr>
              <w:t>включая</w:t>
            </w:r>
            <w:r w:rsidRPr="00905F1C">
              <w:rPr>
                <w:i/>
                <w:color w:val="006600"/>
                <w:spacing w:val="-57"/>
                <w:sz w:val="24"/>
                <w:lang w:val="kk-KZ"/>
              </w:rPr>
              <w:t xml:space="preserve"> </w:t>
            </w:r>
            <w:r w:rsidRPr="00905F1C">
              <w:rPr>
                <w:i/>
                <w:color w:val="006600"/>
                <w:sz w:val="24"/>
                <w:lang w:val="kk-KZ"/>
              </w:rPr>
              <w:t>разновозрастное</w:t>
            </w:r>
            <w:r w:rsidRPr="00905F1C">
              <w:rPr>
                <w:i/>
                <w:color w:val="006600"/>
                <w:spacing w:val="-3"/>
                <w:sz w:val="24"/>
                <w:lang w:val="kk-KZ"/>
              </w:rPr>
              <w:t xml:space="preserve"> </w:t>
            </w:r>
            <w:r w:rsidRPr="00905F1C">
              <w:rPr>
                <w:i/>
                <w:color w:val="006600"/>
                <w:sz w:val="24"/>
                <w:lang w:val="kk-KZ"/>
              </w:rPr>
              <w:t>детское</w:t>
            </w:r>
            <w:r w:rsidRPr="00905F1C">
              <w:rPr>
                <w:i/>
                <w:color w:val="006600"/>
                <w:spacing w:val="-2"/>
                <w:sz w:val="24"/>
                <w:lang w:val="kk-KZ"/>
              </w:rPr>
              <w:t xml:space="preserve"> </w:t>
            </w:r>
            <w:r w:rsidRPr="00905F1C">
              <w:rPr>
                <w:i/>
                <w:color w:val="006600"/>
                <w:sz w:val="24"/>
                <w:lang w:val="kk-KZ"/>
              </w:rPr>
              <w:t>сообщество</w:t>
            </w:r>
            <w:r w:rsidRPr="00905F1C">
              <w:rPr>
                <w:i/>
                <w:color w:val="006600"/>
                <w:spacing w:val="1"/>
                <w:sz w:val="24"/>
                <w:lang w:val="kk-KZ"/>
              </w:rPr>
              <w:t xml:space="preserve"> </w:t>
            </w:r>
            <w:r w:rsidRPr="00905F1C">
              <w:rPr>
                <w:i/>
                <w:color w:val="006600"/>
                <w:sz w:val="24"/>
                <w:lang w:val="kk-KZ"/>
              </w:rPr>
              <w:t>(отражающие</w:t>
            </w:r>
            <w:r w:rsidRPr="00905F1C">
              <w:rPr>
                <w:i/>
                <w:color w:val="006600"/>
                <w:spacing w:val="-2"/>
                <w:sz w:val="24"/>
                <w:lang w:val="kk-KZ"/>
              </w:rPr>
              <w:t xml:space="preserve"> </w:t>
            </w:r>
            <w:r w:rsidRPr="00905F1C">
              <w:rPr>
                <w:i/>
                <w:color w:val="006600"/>
                <w:sz w:val="24"/>
                <w:lang w:val="kk-KZ"/>
              </w:rPr>
              <w:t>региональную</w:t>
            </w:r>
            <w:r w:rsidRPr="00905F1C">
              <w:rPr>
                <w:i/>
                <w:color w:val="006600"/>
                <w:spacing w:val="-1"/>
                <w:sz w:val="24"/>
                <w:lang w:val="kk-KZ"/>
              </w:rPr>
              <w:t xml:space="preserve"> </w:t>
            </w:r>
            <w:r w:rsidRPr="00905F1C">
              <w:rPr>
                <w:i/>
                <w:color w:val="006600"/>
                <w:sz w:val="24"/>
                <w:lang w:val="kk-KZ"/>
              </w:rPr>
              <w:t>специфику):</w:t>
            </w:r>
          </w:p>
          <w:p w14:paraId="131D8EBD" w14:textId="77777777" w:rsidR="00272007" w:rsidRPr="00905F1C" w:rsidRDefault="00272007" w:rsidP="00272007">
            <w:pPr>
              <w:spacing w:before="5"/>
              <w:rPr>
                <w:b/>
                <w:color w:val="006600"/>
                <w:sz w:val="24"/>
                <w:lang w:val="kk-KZ"/>
              </w:rPr>
            </w:pPr>
          </w:p>
          <w:p w14:paraId="6FF9B66F" w14:textId="77777777" w:rsidR="00272007" w:rsidRPr="00905F1C" w:rsidRDefault="00272007" w:rsidP="00272007">
            <w:pPr>
              <w:ind w:left="110" w:firstLine="60"/>
              <w:rPr>
                <w:i/>
                <w:color w:val="006600"/>
                <w:sz w:val="24"/>
                <w:lang w:val="kk-KZ"/>
              </w:rPr>
            </w:pPr>
            <w:r w:rsidRPr="00905F1C">
              <w:rPr>
                <w:i/>
                <w:color w:val="006600"/>
                <w:sz w:val="24"/>
                <w:lang w:val="kk-KZ"/>
              </w:rPr>
              <w:t>Развитие</w:t>
            </w:r>
            <w:r w:rsidRPr="00905F1C">
              <w:rPr>
                <w:i/>
                <w:color w:val="006600"/>
                <w:spacing w:val="13"/>
                <w:sz w:val="24"/>
                <w:lang w:val="kk-KZ"/>
              </w:rPr>
              <w:t xml:space="preserve"> </w:t>
            </w:r>
            <w:r w:rsidRPr="00905F1C">
              <w:rPr>
                <w:i/>
                <w:color w:val="006600"/>
                <w:sz w:val="24"/>
                <w:lang w:val="kk-KZ"/>
              </w:rPr>
              <w:t>детской</w:t>
            </w:r>
            <w:r w:rsidRPr="00905F1C">
              <w:rPr>
                <w:i/>
                <w:color w:val="006600"/>
                <w:spacing w:val="15"/>
                <w:sz w:val="24"/>
                <w:lang w:val="kk-KZ"/>
              </w:rPr>
              <w:t xml:space="preserve"> </w:t>
            </w:r>
            <w:r w:rsidRPr="00905F1C">
              <w:rPr>
                <w:i/>
                <w:color w:val="006600"/>
                <w:sz w:val="24"/>
                <w:lang w:val="kk-KZ"/>
              </w:rPr>
              <w:t>инициативы</w:t>
            </w:r>
            <w:r w:rsidRPr="00905F1C">
              <w:rPr>
                <w:i/>
                <w:color w:val="006600"/>
                <w:spacing w:val="14"/>
                <w:sz w:val="24"/>
                <w:lang w:val="kk-KZ"/>
              </w:rPr>
              <w:t xml:space="preserve"> </w:t>
            </w:r>
            <w:r w:rsidRPr="00905F1C">
              <w:rPr>
                <w:i/>
                <w:color w:val="006600"/>
                <w:sz w:val="24"/>
                <w:lang w:val="kk-KZ"/>
              </w:rPr>
              <w:t>и</w:t>
            </w:r>
            <w:r w:rsidRPr="00905F1C">
              <w:rPr>
                <w:i/>
                <w:color w:val="006600"/>
                <w:spacing w:val="14"/>
                <w:sz w:val="24"/>
                <w:lang w:val="kk-KZ"/>
              </w:rPr>
              <w:t xml:space="preserve"> </w:t>
            </w:r>
            <w:r w:rsidRPr="00905F1C">
              <w:rPr>
                <w:i/>
                <w:color w:val="006600"/>
                <w:sz w:val="24"/>
                <w:lang w:val="kk-KZ"/>
              </w:rPr>
              <w:t>самостоятельности</w:t>
            </w:r>
            <w:r w:rsidRPr="00905F1C">
              <w:rPr>
                <w:i/>
                <w:color w:val="006600"/>
                <w:spacing w:val="14"/>
                <w:sz w:val="24"/>
                <w:lang w:val="kk-KZ"/>
              </w:rPr>
              <w:t xml:space="preserve"> </w:t>
            </w:r>
            <w:r w:rsidRPr="00905F1C">
              <w:rPr>
                <w:i/>
                <w:color w:val="006600"/>
                <w:sz w:val="24"/>
                <w:lang w:val="kk-KZ"/>
              </w:rPr>
              <w:t>в</w:t>
            </w:r>
            <w:r w:rsidRPr="00905F1C">
              <w:rPr>
                <w:i/>
                <w:color w:val="006600"/>
                <w:spacing w:val="13"/>
                <w:sz w:val="24"/>
                <w:lang w:val="kk-KZ"/>
              </w:rPr>
              <w:t xml:space="preserve"> </w:t>
            </w:r>
            <w:r w:rsidRPr="00905F1C">
              <w:rPr>
                <w:i/>
                <w:color w:val="006600"/>
                <w:sz w:val="24"/>
                <w:lang w:val="kk-KZ"/>
              </w:rPr>
              <w:t>условиях</w:t>
            </w:r>
            <w:r w:rsidRPr="00905F1C">
              <w:rPr>
                <w:i/>
                <w:color w:val="006600"/>
                <w:spacing w:val="13"/>
                <w:sz w:val="24"/>
                <w:lang w:val="kk-KZ"/>
              </w:rPr>
              <w:t xml:space="preserve"> </w:t>
            </w:r>
            <w:r w:rsidRPr="00905F1C">
              <w:rPr>
                <w:i/>
                <w:color w:val="006600"/>
                <w:sz w:val="24"/>
                <w:lang w:val="kk-KZ"/>
              </w:rPr>
              <w:t>детского</w:t>
            </w:r>
            <w:r w:rsidRPr="00905F1C">
              <w:rPr>
                <w:i/>
                <w:color w:val="006600"/>
                <w:spacing w:val="15"/>
                <w:sz w:val="24"/>
                <w:lang w:val="kk-KZ"/>
              </w:rPr>
              <w:t xml:space="preserve"> </w:t>
            </w:r>
            <w:r w:rsidRPr="00905F1C">
              <w:rPr>
                <w:i/>
                <w:color w:val="006600"/>
                <w:sz w:val="24"/>
                <w:lang w:val="kk-KZ"/>
              </w:rPr>
              <w:t>сада</w:t>
            </w:r>
            <w:r w:rsidRPr="00905F1C">
              <w:rPr>
                <w:i/>
                <w:color w:val="006600"/>
                <w:spacing w:val="-57"/>
                <w:sz w:val="24"/>
                <w:lang w:val="kk-KZ"/>
              </w:rPr>
              <w:t xml:space="preserve"> </w:t>
            </w:r>
            <w:r w:rsidRPr="00905F1C">
              <w:rPr>
                <w:i/>
                <w:color w:val="006600"/>
                <w:sz w:val="24"/>
                <w:lang w:val="kk-KZ"/>
              </w:rPr>
              <w:t>осуществляется с</w:t>
            </w:r>
            <w:r w:rsidRPr="00905F1C">
              <w:rPr>
                <w:i/>
                <w:color w:val="006600"/>
                <w:spacing w:val="-1"/>
                <w:sz w:val="24"/>
                <w:lang w:val="kk-KZ"/>
              </w:rPr>
              <w:t xml:space="preserve"> </w:t>
            </w:r>
            <w:r w:rsidRPr="00905F1C">
              <w:rPr>
                <w:i/>
                <w:color w:val="006600"/>
                <w:sz w:val="24"/>
                <w:lang w:val="kk-KZ"/>
              </w:rPr>
              <w:t>помощью:</w:t>
            </w:r>
          </w:p>
          <w:p w14:paraId="59D8AEFE" w14:textId="77777777" w:rsidR="00272007" w:rsidRPr="00905F1C" w:rsidRDefault="00272007" w:rsidP="00272007">
            <w:pPr>
              <w:spacing w:before="2"/>
              <w:rPr>
                <w:b/>
                <w:color w:val="006600"/>
                <w:sz w:val="24"/>
                <w:lang w:val="kk-KZ"/>
              </w:rPr>
            </w:pPr>
          </w:p>
          <w:p w14:paraId="68BE2B0D" w14:textId="77777777" w:rsidR="00272007" w:rsidRPr="00905F1C" w:rsidRDefault="00272007" w:rsidP="00272007">
            <w:pPr>
              <w:spacing w:before="1"/>
              <w:ind w:left="110"/>
              <w:rPr>
                <w:i/>
                <w:color w:val="006600"/>
                <w:sz w:val="24"/>
                <w:lang w:val="kk-KZ"/>
              </w:rPr>
            </w:pPr>
            <w:r w:rsidRPr="00905F1C">
              <w:rPr>
                <w:i/>
                <w:color w:val="006600"/>
                <w:sz w:val="24"/>
                <w:lang w:val="kk-KZ"/>
              </w:rPr>
              <w:t>создания</w:t>
            </w:r>
            <w:r w:rsidRPr="00905F1C">
              <w:rPr>
                <w:i/>
                <w:color w:val="006600"/>
                <w:spacing w:val="28"/>
                <w:sz w:val="24"/>
                <w:lang w:val="kk-KZ"/>
              </w:rPr>
              <w:t xml:space="preserve"> </w:t>
            </w:r>
            <w:r w:rsidRPr="00905F1C">
              <w:rPr>
                <w:i/>
                <w:color w:val="006600"/>
                <w:sz w:val="24"/>
                <w:lang w:val="kk-KZ"/>
              </w:rPr>
              <w:t>условий</w:t>
            </w:r>
            <w:r w:rsidRPr="00905F1C">
              <w:rPr>
                <w:i/>
                <w:color w:val="006600"/>
                <w:spacing w:val="32"/>
                <w:sz w:val="24"/>
                <w:lang w:val="kk-KZ"/>
              </w:rPr>
              <w:t xml:space="preserve"> </w:t>
            </w:r>
            <w:r w:rsidRPr="00905F1C">
              <w:rPr>
                <w:i/>
                <w:color w:val="006600"/>
                <w:sz w:val="24"/>
                <w:lang w:val="kk-KZ"/>
              </w:rPr>
              <w:t>для</w:t>
            </w:r>
            <w:r w:rsidRPr="00905F1C">
              <w:rPr>
                <w:i/>
                <w:color w:val="006600"/>
                <w:spacing w:val="28"/>
                <w:sz w:val="24"/>
                <w:lang w:val="kk-KZ"/>
              </w:rPr>
              <w:t xml:space="preserve"> </w:t>
            </w:r>
            <w:r w:rsidRPr="00905F1C">
              <w:rPr>
                <w:i/>
                <w:color w:val="006600"/>
                <w:sz w:val="24"/>
                <w:lang w:val="kk-KZ"/>
              </w:rPr>
              <w:t>свободного</w:t>
            </w:r>
            <w:r w:rsidRPr="00905F1C">
              <w:rPr>
                <w:i/>
                <w:color w:val="006600"/>
                <w:spacing w:val="34"/>
                <w:sz w:val="24"/>
                <w:lang w:val="kk-KZ"/>
              </w:rPr>
              <w:t xml:space="preserve"> </w:t>
            </w:r>
            <w:r w:rsidRPr="00905F1C">
              <w:rPr>
                <w:i/>
                <w:color w:val="006600"/>
                <w:sz w:val="24"/>
                <w:lang w:val="kk-KZ"/>
              </w:rPr>
              <w:t>выбора</w:t>
            </w:r>
            <w:r w:rsidRPr="00905F1C">
              <w:rPr>
                <w:i/>
                <w:color w:val="006600"/>
                <w:spacing w:val="29"/>
                <w:sz w:val="24"/>
                <w:lang w:val="kk-KZ"/>
              </w:rPr>
              <w:t xml:space="preserve"> </w:t>
            </w:r>
            <w:r w:rsidRPr="00905F1C">
              <w:rPr>
                <w:i/>
                <w:color w:val="006600"/>
                <w:sz w:val="24"/>
                <w:lang w:val="kk-KZ"/>
              </w:rPr>
              <w:t>детьми</w:t>
            </w:r>
            <w:r w:rsidRPr="00905F1C">
              <w:rPr>
                <w:i/>
                <w:color w:val="006600"/>
                <w:spacing w:val="30"/>
                <w:sz w:val="24"/>
                <w:lang w:val="kk-KZ"/>
              </w:rPr>
              <w:t xml:space="preserve"> </w:t>
            </w:r>
            <w:r w:rsidRPr="00905F1C">
              <w:rPr>
                <w:i/>
                <w:color w:val="006600"/>
                <w:sz w:val="24"/>
                <w:lang w:val="kk-KZ"/>
              </w:rPr>
              <w:t>деятельности,</w:t>
            </w:r>
            <w:r w:rsidRPr="00905F1C">
              <w:rPr>
                <w:i/>
                <w:color w:val="006600"/>
                <w:spacing w:val="28"/>
                <w:sz w:val="24"/>
                <w:lang w:val="kk-KZ"/>
              </w:rPr>
              <w:t xml:space="preserve"> </w:t>
            </w:r>
            <w:r w:rsidRPr="00905F1C">
              <w:rPr>
                <w:i/>
                <w:color w:val="006600"/>
                <w:sz w:val="24"/>
                <w:lang w:val="kk-KZ"/>
              </w:rPr>
              <w:t>участников</w:t>
            </w:r>
            <w:r w:rsidRPr="00905F1C">
              <w:rPr>
                <w:i/>
                <w:color w:val="006600"/>
                <w:spacing w:val="29"/>
                <w:sz w:val="24"/>
                <w:lang w:val="kk-KZ"/>
              </w:rPr>
              <w:t xml:space="preserve"> </w:t>
            </w:r>
            <w:r w:rsidRPr="00905F1C">
              <w:rPr>
                <w:i/>
                <w:color w:val="006600"/>
                <w:sz w:val="24"/>
                <w:lang w:val="kk-KZ"/>
              </w:rPr>
              <w:t>совместной</w:t>
            </w:r>
            <w:r w:rsidRPr="00905F1C">
              <w:rPr>
                <w:i/>
                <w:color w:val="006600"/>
                <w:spacing w:val="-57"/>
                <w:sz w:val="24"/>
                <w:lang w:val="kk-KZ"/>
              </w:rPr>
              <w:t xml:space="preserve"> </w:t>
            </w:r>
            <w:r w:rsidRPr="00905F1C">
              <w:rPr>
                <w:i/>
                <w:color w:val="006600"/>
                <w:sz w:val="24"/>
                <w:lang w:val="kk-KZ"/>
              </w:rPr>
              <w:t>деятельности;</w:t>
            </w:r>
          </w:p>
          <w:p w14:paraId="62867753" w14:textId="77777777" w:rsidR="00272007" w:rsidRPr="00905F1C" w:rsidRDefault="00272007" w:rsidP="00272007">
            <w:pPr>
              <w:spacing w:before="4"/>
              <w:rPr>
                <w:b/>
                <w:color w:val="006600"/>
                <w:sz w:val="24"/>
                <w:lang w:val="kk-KZ"/>
              </w:rPr>
            </w:pPr>
          </w:p>
          <w:p w14:paraId="5B9C90AE" w14:textId="77777777" w:rsidR="00272007" w:rsidRPr="00905F1C" w:rsidRDefault="00272007" w:rsidP="00272007">
            <w:pPr>
              <w:ind w:left="110"/>
              <w:rPr>
                <w:i/>
                <w:color w:val="006600"/>
                <w:sz w:val="24"/>
                <w:lang w:val="kk-KZ"/>
              </w:rPr>
            </w:pPr>
            <w:r w:rsidRPr="00905F1C">
              <w:rPr>
                <w:i/>
                <w:color w:val="006600"/>
                <w:sz w:val="24"/>
                <w:lang w:val="kk-KZ"/>
              </w:rPr>
              <w:t>создания</w:t>
            </w:r>
            <w:r w:rsidRPr="00905F1C">
              <w:rPr>
                <w:i/>
                <w:color w:val="006600"/>
                <w:spacing w:val="-4"/>
                <w:sz w:val="24"/>
                <w:lang w:val="kk-KZ"/>
              </w:rPr>
              <w:t xml:space="preserve"> </w:t>
            </w:r>
            <w:r w:rsidRPr="00905F1C">
              <w:rPr>
                <w:i/>
                <w:color w:val="006600"/>
                <w:sz w:val="24"/>
                <w:lang w:val="kk-KZ"/>
              </w:rPr>
              <w:t>условий</w:t>
            </w:r>
            <w:r w:rsidRPr="00905F1C">
              <w:rPr>
                <w:i/>
                <w:color w:val="006600"/>
                <w:spacing w:val="-2"/>
                <w:sz w:val="24"/>
                <w:lang w:val="kk-KZ"/>
              </w:rPr>
              <w:t xml:space="preserve"> </w:t>
            </w:r>
            <w:r w:rsidRPr="00905F1C">
              <w:rPr>
                <w:i/>
                <w:color w:val="006600"/>
                <w:sz w:val="24"/>
                <w:lang w:val="kk-KZ"/>
              </w:rPr>
              <w:t>для</w:t>
            </w:r>
            <w:r w:rsidRPr="00905F1C">
              <w:rPr>
                <w:i/>
                <w:color w:val="006600"/>
                <w:spacing w:val="-3"/>
                <w:sz w:val="24"/>
                <w:lang w:val="kk-KZ"/>
              </w:rPr>
              <w:t xml:space="preserve"> </w:t>
            </w:r>
            <w:r w:rsidRPr="00905F1C">
              <w:rPr>
                <w:i/>
                <w:color w:val="006600"/>
                <w:sz w:val="24"/>
                <w:lang w:val="kk-KZ"/>
              </w:rPr>
              <w:t>принятия</w:t>
            </w:r>
            <w:r w:rsidRPr="00905F1C">
              <w:rPr>
                <w:i/>
                <w:color w:val="006600"/>
                <w:spacing w:val="-4"/>
                <w:sz w:val="24"/>
                <w:lang w:val="kk-KZ"/>
              </w:rPr>
              <w:t xml:space="preserve"> </w:t>
            </w:r>
            <w:r w:rsidRPr="00905F1C">
              <w:rPr>
                <w:i/>
                <w:color w:val="006600"/>
                <w:sz w:val="24"/>
                <w:lang w:val="kk-KZ"/>
              </w:rPr>
              <w:t>детьми</w:t>
            </w:r>
            <w:r w:rsidRPr="00905F1C">
              <w:rPr>
                <w:i/>
                <w:color w:val="006600"/>
                <w:spacing w:val="-1"/>
                <w:sz w:val="24"/>
                <w:lang w:val="kk-KZ"/>
              </w:rPr>
              <w:t xml:space="preserve"> </w:t>
            </w:r>
            <w:r w:rsidRPr="00905F1C">
              <w:rPr>
                <w:i/>
                <w:color w:val="006600"/>
                <w:sz w:val="24"/>
                <w:lang w:val="kk-KZ"/>
              </w:rPr>
              <w:t>решений,</w:t>
            </w:r>
            <w:r w:rsidRPr="00905F1C">
              <w:rPr>
                <w:i/>
                <w:color w:val="006600"/>
                <w:spacing w:val="-2"/>
                <w:sz w:val="24"/>
                <w:lang w:val="kk-KZ"/>
              </w:rPr>
              <w:t xml:space="preserve"> </w:t>
            </w:r>
            <w:r w:rsidRPr="00905F1C">
              <w:rPr>
                <w:i/>
                <w:color w:val="006600"/>
                <w:sz w:val="24"/>
                <w:lang w:val="kk-KZ"/>
              </w:rPr>
              <w:t>выражения</w:t>
            </w:r>
            <w:r w:rsidRPr="00905F1C">
              <w:rPr>
                <w:i/>
                <w:color w:val="006600"/>
                <w:spacing w:val="-4"/>
                <w:sz w:val="24"/>
                <w:lang w:val="kk-KZ"/>
              </w:rPr>
              <w:t xml:space="preserve"> </w:t>
            </w:r>
            <w:r w:rsidRPr="00905F1C">
              <w:rPr>
                <w:i/>
                <w:color w:val="006600"/>
                <w:sz w:val="24"/>
                <w:lang w:val="kk-KZ"/>
              </w:rPr>
              <w:t>своих</w:t>
            </w:r>
            <w:r w:rsidRPr="00905F1C">
              <w:rPr>
                <w:i/>
                <w:color w:val="006600"/>
                <w:spacing w:val="-2"/>
                <w:sz w:val="24"/>
                <w:lang w:val="kk-KZ"/>
              </w:rPr>
              <w:t xml:space="preserve"> </w:t>
            </w:r>
            <w:r w:rsidRPr="00905F1C">
              <w:rPr>
                <w:i/>
                <w:color w:val="006600"/>
                <w:sz w:val="24"/>
                <w:lang w:val="kk-KZ"/>
              </w:rPr>
              <w:t>чувств</w:t>
            </w:r>
            <w:r w:rsidRPr="00905F1C">
              <w:rPr>
                <w:i/>
                <w:color w:val="006600"/>
                <w:spacing w:val="-4"/>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мыслей;</w:t>
            </w:r>
          </w:p>
        </w:tc>
      </w:tr>
    </w:tbl>
    <w:p w14:paraId="3453053F" w14:textId="77777777" w:rsidR="00272007" w:rsidRPr="00272007" w:rsidRDefault="00272007" w:rsidP="00272007">
      <w:pPr>
        <w:rPr>
          <w:sz w:val="24"/>
          <w:lang w:val="kk-KZ"/>
        </w:rPr>
        <w:sectPr w:rsidR="00272007" w:rsidRPr="00272007">
          <w:headerReference w:type="default" r:id="rId33"/>
          <w:footerReference w:type="default" r:id="rId34"/>
          <w:pgSz w:w="12000" w:h="16970"/>
          <w:pgMar w:top="1020" w:right="0" w:bottom="580" w:left="0" w:header="509" w:footer="388" w:gutter="0"/>
          <w:cols w:space="720"/>
        </w:sectPr>
      </w:pPr>
    </w:p>
    <w:p w14:paraId="6FFD2431" w14:textId="77777777" w:rsidR="00272007" w:rsidRPr="00272007" w:rsidRDefault="00272007" w:rsidP="00272007">
      <w:pPr>
        <w:spacing w:before="2"/>
        <w:rPr>
          <w:b/>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272007" w:rsidRPr="00272007" w14:paraId="420F099F" w14:textId="77777777" w:rsidTr="008858ED">
        <w:trPr>
          <w:trHeight w:val="14151"/>
        </w:trPr>
        <w:tc>
          <w:tcPr>
            <w:tcW w:w="10064" w:type="dxa"/>
          </w:tcPr>
          <w:p w14:paraId="5D6251A0" w14:textId="77777777" w:rsidR="00272007" w:rsidRPr="00905F1C" w:rsidRDefault="00272007" w:rsidP="00272007">
            <w:pPr>
              <w:ind w:left="110" w:right="101" w:firstLine="60"/>
              <w:jc w:val="both"/>
              <w:rPr>
                <w:i/>
                <w:color w:val="006600"/>
                <w:sz w:val="24"/>
                <w:lang w:val="kk-KZ"/>
              </w:rPr>
            </w:pPr>
            <w:r w:rsidRPr="00905F1C">
              <w:rPr>
                <w:i/>
                <w:color w:val="006600"/>
                <w:sz w:val="24"/>
                <w:lang w:val="kk-KZ"/>
              </w:rPr>
              <w:t>поддержки детской инициативы и самостоятельности в разных видах деятельности</w:t>
            </w:r>
            <w:r w:rsidRPr="00905F1C">
              <w:rPr>
                <w:i/>
                <w:color w:val="006600"/>
                <w:spacing w:val="1"/>
                <w:sz w:val="24"/>
                <w:lang w:val="kk-KZ"/>
              </w:rPr>
              <w:t xml:space="preserve"> </w:t>
            </w:r>
            <w:r w:rsidRPr="00905F1C">
              <w:rPr>
                <w:i/>
                <w:color w:val="006600"/>
                <w:sz w:val="24"/>
                <w:lang w:val="kk-KZ"/>
              </w:rPr>
              <w:t>(игровой,</w:t>
            </w:r>
            <w:r w:rsidRPr="00905F1C">
              <w:rPr>
                <w:i/>
                <w:color w:val="006600"/>
                <w:spacing w:val="-1"/>
                <w:sz w:val="24"/>
                <w:lang w:val="kk-KZ"/>
              </w:rPr>
              <w:t xml:space="preserve"> </w:t>
            </w:r>
            <w:r w:rsidRPr="00905F1C">
              <w:rPr>
                <w:i/>
                <w:color w:val="006600"/>
                <w:sz w:val="24"/>
                <w:lang w:val="kk-KZ"/>
              </w:rPr>
              <w:t>исследовательской, проектной,</w:t>
            </w:r>
            <w:r w:rsidRPr="00905F1C">
              <w:rPr>
                <w:i/>
                <w:color w:val="006600"/>
                <w:spacing w:val="-1"/>
                <w:sz w:val="24"/>
                <w:lang w:val="kk-KZ"/>
              </w:rPr>
              <w:t xml:space="preserve"> </w:t>
            </w:r>
            <w:r w:rsidRPr="00905F1C">
              <w:rPr>
                <w:i/>
                <w:color w:val="006600"/>
                <w:sz w:val="24"/>
                <w:lang w:val="kk-KZ"/>
              </w:rPr>
              <w:t>познавательной</w:t>
            </w:r>
            <w:r w:rsidRPr="00905F1C">
              <w:rPr>
                <w:i/>
                <w:color w:val="006600"/>
                <w:spacing w:val="-1"/>
                <w:sz w:val="24"/>
                <w:lang w:val="kk-KZ"/>
              </w:rPr>
              <w:t xml:space="preserve"> </w:t>
            </w:r>
            <w:r w:rsidRPr="00905F1C">
              <w:rPr>
                <w:i/>
                <w:color w:val="006600"/>
                <w:sz w:val="24"/>
                <w:lang w:val="kk-KZ"/>
              </w:rPr>
              <w:t>и т.</w:t>
            </w:r>
            <w:r w:rsidRPr="00905F1C">
              <w:rPr>
                <w:i/>
                <w:color w:val="006600"/>
                <w:spacing w:val="-1"/>
                <w:sz w:val="24"/>
                <w:lang w:val="kk-KZ"/>
              </w:rPr>
              <w:t xml:space="preserve"> </w:t>
            </w:r>
            <w:r w:rsidRPr="00905F1C">
              <w:rPr>
                <w:i/>
                <w:color w:val="006600"/>
                <w:sz w:val="24"/>
                <w:lang w:val="kk-KZ"/>
              </w:rPr>
              <w:t>д.);</w:t>
            </w:r>
          </w:p>
          <w:p w14:paraId="1FE261A3" w14:textId="77777777" w:rsidR="00272007" w:rsidRPr="00905F1C" w:rsidRDefault="00272007" w:rsidP="00272007">
            <w:pPr>
              <w:spacing w:before="8"/>
              <w:rPr>
                <w:b/>
                <w:color w:val="006600"/>
                <w:sz w:val="23"/>
                <w:lang w:val="kk-KZ"/>
              </w:rPr>
            </w:pPr>
          </w:p>
          <w:p w14:paraId="4AC85D04" w14:textId="77777777" w:rsidR="00272007" w:rsidRPr="00905F1C" w:rsidRDefault="00272007" w:rsidP="00272007">
            <w:pPr>
              <w:ind w:left="110"/>
              <w:jc w:val="both"/>
              <w:rPr>
                <w:i/>
                <w:color w:val="006600"/>
                <w:sz w:val="24"/>
                <w:lang w:val="kk-KZ"/>
              </w:rPr>
            </w:pPr>
            <w:r w:rsidRPr="00905F1C">
              <w:rPr>
                <w:i/>
                <w:color w:val="006600"/>
                <w:sz w:val="24"/>
                <w:lang w:val="kk-KZ"/>
              </w:rPr>
              <w:t>обращение</w:t>
            </w:r>
            <w:r w:rsidRPr="00905F1C">
              <w:rPr>
                <w:i/>
                <w:color w:val="006600"/>
                <w:spacing w:val="-3"/>
                <w:sz w:val="24"/>
                <w:lang w:val="kk-KZ"/>
              </w:rPr>
              <w:t xml:space="preserve"> </w:t>
            </w:r>
            <w:r w:rsidRPr="00905F1C">
              <w:rPr>
                <w:i/>
                <w:color w:val="006600"/>
                <w:sz w:val="24"/>
                <w:lang w:val="kk-KZ"/>
              </w:rPr>
              <w:t>ребенка</w:t>
            </w:r>
            <w:r w:rsidRPr="00905F1C">
              <w:rPr>
                <w:i/>
                <w:color w:val="006600"/>
                <w:spacing w:val="-1"/>
                <w:sz w:val="24"/>
                <w:lang w:val="kk-KZ"/>
              </w:rPr>
              <w:t xml:space="preserve"> </w:t>
            </w:r>
            <w:r w:rsidRPr="00905F1C">
              <w:rPr>
                <w:i/>
                <w:color w:val="006600"/>
                <w:sz w:val="24"/>
                <w:lang w:val="kk-KZ"/>
              </w:rPr>
              <w:t>к</w:t>
            </w:r>
            <w:r w:rsidRPr="00905F1C">
              <w:rPr>
                <w:i/>
                <w:color w:val="006600"/>
                <w:spacing w:val="-2"/>
                <w:sz w:val="24"/>
                <w:lang w:val="kk-KZ"/>
              </w:rPr>
              <w:t xml:space="preserve"> </w:t>
            </w:r>
            <w:r w:rsidRPr="00905F1C">
              <w:rPr>
                <w:i/>
                <w:color w:val="006600"/>
                <w:sz w:val="24"/>
                <w:lang w:val="kk-KZ"/>
              </w:rPr>
              <w:t>взрослым</w:t>
            </w:r>
            <w:r w:rsidRPr="00905F1C">
              <w:rPr>
                <w:i/>
                <w:color w:val="006600"/>
                <w:spacing w:val="-2"/>
                <w:sz w:val="24"/>
                <w:lang w:val="kk-KZ"/>
              </w:rPr>
              <w:t xml:space="preserve"> </w:t>
            </w:r>
            <w:r w:rsidRPr="00905F1C">
              <w:rPr>
                <w:i/>
                <w:color w:val="006600"/>
                <w:sz w:val="24"/>
                <w:lang w:val="kk-KZ"/>
              </w:rPr>
              <w:t>на</w:t>
            </w:r>
            <w:r w:rsidRPr="00905F1C">
              <w:rPr>
                <w:i/>
                <w:color w:val="006600"/>
                <w:spacing w:val="-2"/>
                <w:sz w:val="24"/>
                <w:lang w:val="kk-KZ"/>
              </w:rPr>
              <w:t xml:space="preserve"> </w:t>
            </w:r>
            <w:r w:rsidRPr="00905F1C">
              <w:rPr>
                <w:i/>
                <w:color w:val="006600"/>
                <w:sz w:val="24"/>
                <w:lang w:val="kk-KZ"/>
              </w:rPr>
              <w:t>основе</w:t>
            </w:r>
            <w:r w:rsidRPr="00905F1C">
              <w:rPr>
                <w:i/>
                <w:color w:val="006600"/>
                <w:spacing w:val="-2"/>
                <w:sz w:val="24"/>
                <w:lang w:val="kk-KZ"/>
              </w:rPr>
              <w:t xml:space="preserve"> </w:t>
            </w:r>
            <w:r w:rsidRPr="00905F1C">
              <w:rPr>
                <w:i/>
                <w:color w:val="006600"/>
                <w:sz w:val="24"/>
                <w:lang w:val="kk-KZ"/>
              </w:rPr>
              <w:t>собственного</w:t>
            </w:r>
            <w:r w:rsidRPr="00905F1C">
              <w:rPr>
                <w:i/>
                <w:color w:val="006600"/>
                <w:spacing w:val="-2"/>
                <w:sz w:val="24"/>
                <w:lang w:val="kk-KZ"/>
              </w:rPr>
              <w:t xml:space="preserve"> </w:t>
            </w:r>
            <w:r w:rsidRPr="00905F1C">
              <w:rPr>
                <w:i/>
                <w:color w:val="006600"/>
                <w:sz w:val="24"/>
                <w:lang w:val="kk-KZ"/>
              </w:rPr>
              <w:t>побуждения</w:t>
            </w:r>
            <w:r w:rsidRPr="00905F1C">
              <w:rPr>
                <w:i/>
                <w:color w:val="006600"/>
                <w:spacing w:val="-1"/>
                <w:sz w:val="24"/>
                <w:lang w:val="kk-KZ"/>
              </w:rPr>
              <w:t xml:space="preserve"> </w:t>
            </w:r>
            <w:r w:rsidRPr="00905F1C">
              <w:rPr>
                <w:i/>
                <w:color w:val="006600"/>
                <w:sz w:val="24"/>
                <w:lang w:val="kk-KZ"/>
              </w:rPr>
              <w:t>и</w:t>
            </w:r>
            <w:r w:rsidRPr="00905F1C">
              <w:rPr>
                <w:i/>
                <w:color w:val="006600"/>
                <w:spacing w:val="-2"/>
                <w:sz w:val="24"/>
                <w:lang w:val="kk-KZ"/>
              </w:rPr>
              <w:t xml:space="preserve"> </w:t>
            </w:r>
            <w:r w:rsidRPr="00905F1C">
              <w:rPr>
                <w:i/>
                <w:color w:val="006600"/>
                <w:sz w:val="24"/>
                <w:lang w:val="kk-KZ"/>
              </w:rPr>
              <w:t>др.</w:t>
            </w:r>
          </w:p>
          <w:p w14:paraId="03A54224" w14:textId="77777777" w:rsidR="00272007" w:rsidRPr="00905F1C" w:rsidRDefault="00272007" w:rsidP="00272007">
            <w:pPr>
              <w:spacing w:before="5"/>
              <w:rPr>
                <w:b/>
                <w:color w:val="006600"/>
                <w:sz w:val="24"/>
                <w:lang w:val="kk-KZ"/>
              </w:rPr>
            </w:pPr>
          </w:p>
          <w:p w14:paraId="75E710D4" w14:textId="77777777" w:rsidR="00272007" w:rsidRPr="00905F1C" w:rsidRDefault="00272007" w:rsidP="00272007">
            <w:pPr>
              <w:ind w:left="110" w:right="99"/>
              <w:jc w:val="both"/>
              <w:rPr>
                <w:i/>
                <w:color w:val="006600"/>
                <w:sz w:val="24"/>
                <w:lang w:val="kk-KZ"/>
              </w:rPr>
            </w:pPr>
            <w:r w:rsidRPr="00905F1C">
              <w:rPr>
                <w:i/>
                <w:color w:val="006600"/>
                <w:sz w:val="24"/>
                <w:lang w:val="kk-KZ"/>
              </w:rPr>
              <w:t>Виды</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направления</w:t>
            </w:r>
            <w:r w:rsidRPr="00905F1C">
              <w:rPr>
                <w:i/>
                <w:color w:val="006600"/>
                <w:spacing w:val="1"/>
                <w:sz w:val="24"/>
                <w:lang w:val="kk-KZ"/>
              </w:rPr>
              <w:t xml:space="preserve"> </w:t>
            </w:r>
            <w:r w:rsidRPr="00905F1C">
              <w:rPr>
                <w:i/>
                <w:color w:val="006600"/>
                <w:sz w:val="24"/>
                <w:lang w:val="kk-KZ"/>
              </w:rPr>
              <w:t>детской</w:t>
            </w:r>
            <w:r w:rsidRPr="00905F1C">
              <w:rPr>
                <w:i/>
                <w:color w:val="006600"/>
                <w:spacing w:val="1"/>
                <w:sz w:val="24"/>
                <w:lang w:val="kk-KZ"/>
              </w:rPr>
              <w:t xml:space="preserve"> </w:t>
            </w:r>
            <w:r w:rsidRPr="00905F1C">
              <w:rPr>
                <w:i/>
                <w:color w:val="006600"/>
                <w:sz w:val="24"/>
                <w:lang w:val="kk-KZ"/>
              </w:rPr>
              <w:t>инициативы,</w:t>
            </w:r>
            <w:r w:rsidRPr="00905F1C">
              <w:rPr>
                <w:i/>
                <w:color w:val="006600"/>
                <w:spacing w:val="1"/>
                <w:sz w:val="24"/>
                <w:lang w:val="kk-KZ"/>
              </w:rPr>
              <w:t xml:space="preserve"> </w:t>
            </w:r>
            <w:r w:rsidRPr="00905F1C">
              <w:rPr>
                <w:i/>
                <w:color w:val="006600"/>
                <w:sz w:val="24"/>
                <w:lang w:val="kk-KZ"/>
              </w:rPr>
              <w:t>самостоятельности,</w:t>
            </w:r>
            <w:r w:rsidRPr="00905F1C">
              <w:rPr>
                <w:i/>
                <w:color w:val="006600"/>
                <w:spacing w:val="1"/>
                <w:sz w:val="24"/>
                <w:lang w:val="kk-KZ"/>
              </w:rPr>
              <w:t xml:space="preserve"> </w:t>
            </w:r>
            <w:r w:rsidRPr="00905F1C">
              <w:rPr>
                <w:i/>
                <w:color w:val="006600"/>
                <w:sz w:val="24"/>
                <w:lang w:val="kk-KZ"/>
              </w:rPr>
              <w:t>творческого</w:t>
            </w:r>
            <w:r w:rsidRPr="00905F1C">
              <w:rPr>
                <w:i/>
                <w:color w:val="006600"/>
                <w:spacing w:val="1"/>
                <w:sz w:val="24"/>
                <w:lang w:val="kk-KZ"/>
              </w:rPr>
              <w:t xml:space="preserve"> </w:t>
            </w:r>
            <w:r w:rsidRPr="00905F1C">
              <w:rPr>
                <w:i/>
                <w:color w:val="006600"/>
                <w:sz w:val="24"/>
                <w:lang w:val="kk-KZ"/>
              </w:rPr>
              <w:t>взаимодействия:</w:t>
            </w:r>
          </w:p>
          <w:p w14:paraId="3C7D863C" w14:textId="77777777" w:rsidR="00272007" w:rsidRPr="00905F1C" w:rsidRDefault="00272007" w:rsidP="00272007">
            <w:pPr>
              <w:spacing w:before="5"/>
              <w:rPr>
                <w:b/>
                <w:color w:val="006600"/>
                <w:sz w:val="24"/>
                <w:lang w:val="kk-KZ"/>
              </w:rPr>
            </w:pPr>
          </w:p>
          <w:p w14:paraId="369370F5" w14:textId="77777777" w:rsidR="00272007" w:rsidRPr="00905F1C" w:rsidRDefault="00272007" w:rsidP="00CF03FF">
            <w:pPr>
              <w:numPr>
                <w:ilvl w:val="0"/>
                <w:numId w:val="227"/>
              </w:numPr>
              <w:tabs>
                <w:tab w:val="left" w:pos="295"/>
              </w:tabs>
              <w:ind w:right="92"/>
              <w:jc w:val="both"/>
              <w:rPr>
                <w:i/>
                <w:color w:val="006600"/>
                <w:sz w:val="24"/>
                <w:lang w:val="kk-KZ"/>
              </w:rPr>
            </w:pPr>
            <w:r w:rsidRPr="00905F1C">
              <w:rPr>
                <w:i/>
                <w:color w:val="006600"/>
                <w:sz w:val="24"/>
                <w:lang w:val="kk-KZ"/>
              </w:rPr>
              <w:t>творческая инициатива – предполагает включенность ребенка в сюжетную игру как</w:t>
            </w:r>
            <w:r w:rsidRPr="00905F1C">
              <w:rPr>
                <w:i/>
                <w:color w:val="006600"/>
                <w:spacing w:val="1"/>
                <w:sz w:val="24"/>
                <w:lang w:val="kk-KZ"/>
              </w:rPr>
              <w:t xml:space="preserve"> </w:t>
            </w:r>
            <w:r w:rsidRPr="00905F1C">
              <w:rPr>
                <w:i/>
                <w:color w:val="006600"/>
                <w:sz w:val="24"/>
                <w:lang w:val="kk-KZ"/>
              </w:rPr>
              <w:t>основную</w:t>
            </w:r>
            <w:r w:rsidRPr="00905F1C">
              <w:rPr>
                <w:i/>
                <w:color w:val="006600"/>
                <w:spacing w:val="-3"/>
                <w:sz w:val="24"/>
                <w:lang w:val="kk-KZ"/>
              </w:rPr>
              <w:t xml:space="preserve"> </w:t>
            </w:r>
            <w:r w:rsidRPr="00905F1C">
              <w:rPr>
                <w:i/>
                <w:color w:val="006600"/>
                <w:sz w:val="24"/>
                <w:lang w:val="kk-KZ"/>
              </w:rPr>
              <w:t>творческую</w:t>
            </w:r>
            <w:r w:rsidRPr="00905F1C">
              <w:rPr>
                <w:i/>
                <w:color w:val="006600"/>
                <w:spacing w:val="-3"/>
                <w:sz w:val="24"/>
                <w:lang w:val="kk-KZ"/>
              </w:rPr>
              <w:t xml:space="preserve"> </w:t>
            </w:r>
            <w:r w:rsidRPr="00905F1C">
              <w:rPr>
                <w:i/>
                <w:color w:val="006600"/>
                <w:sz w:val="24"/>
                <w:lang w:val="kk-KZ"/>
              </w:rPr>
              <w:t>деятельность,</w:t>
            </w:r>
            <w:r w:rsidRPr="00905F1C">
              <w:rPr>
                <w:i/>
                <w:color w:val="006600"/>
                <w:spacing w:val="-4"/>
                <w:sz w:val="24"/>
                <w:lang w:val="kk-KZ"/>
              </w:rPr>
              <w:t xml:space="preserve"> </w:t>
            </w:r>
            <w:r w:rsidRPr="00905F1C">
              <w:rPr>
                <w:i/>
                <w:color w:val="006600"/>
                <w:sz w:val="24"/>
                <w:lang w:val="kk-KZ"/>
              </w:rPr>
              <w:t>где</w:t>
            </w:r>
            <w:r w:rsidRPr="00905F1C">
              <w:rPr>
                <w:i/>
                <w:color w:val="006600"/>
                <w:spacing w:val="-4"/>
                <w:sz w:val="24"/>
                <w:lang w:val="kk-KZ"/>
              </w:rPr>
              <w:t xml:space="preserve"> </w:t>
            </w:r>
            <w:r w:rsidRPr="00905F1C">
              <w:rPr>
                <w:i/>
                <w:color w:val="006600"/>
                <w:sz w:val="24"/>
                <w:lang w:val="kk-KZ"/>
              </w:rPr>
              <w:t>развиваются</w:t>
            </w:r>
            <w:r w:rsidRPr="00905F1C">
              <w:rPr>
                <w:i/>
                <w:color w:val="006600"/>
                <w:spacing w:val="-4"/>
                <w:sz w:val="24"/>
                <w:lang w:val="kk-KZ"/>
              </w:rPr>
              <w:t xml:space="preserve"> </w:t>
            </w:r>
            <w:r w:rsidRPr="00905F1C">
              <w:rPr>
                <w:i/>
                <w:color w:val="006600"/>
                <w:sz w:val="24"/>
                <w:lang w:val="kk-KZ"/>
              </w:rPr>
              <w:t>воображение,</w:t>
            </w:r>
            <w:r w:rsidRPr="00905F1C">
              <w:rPr>
                <w:i/>
                <w:color w:val="006600"/>
                <w:spacing w:val="-1"/>
                <w:sz w:val="24"/>
                <w:lang w:val="kk-KZ"/>
              </w:rPr>
              <w:t xml:space="preserve"> </w:t>
            </w:r>
            <w:r w:rsidRPr="00905F1C">
              <w:rPr>
                <w:i/>
                <w:color w:val="006600"/>
                <w:sz w:val="24"/>
                <w:lang w:val="kk-KZ"/>
              </w:rPr>
              <w:t>образное</w:t>
            </w:r>
            <w:r w:rsidRPr="00905F1C">
              <w:rPr>
                <w:i/>
                <w:color w:val="006600"/>
                <w:spacing w:val="-4"/>
                <w:sz w:val="24"/>
                <w:lang w:val="kk-KZ"/>
              </w:rPr>
              <w:t xml:space="preserve"> </w:t>
            </w:r>
            <w:r w:rsidRPr="00905F1C">
              <w:rPr>
                <w:i/>
                <w:color w:val="006600"/>
                <w:sz w:val="24"/>
                <w:lang w:val="kk-KZ"/>
              </w:rPr>
              <w:t>мышление;</w:t>
            </w:r>
          </w:p>
          <w:p w14:paraId="51613394" w14:textId="595D8D7C" w:rsidR="00272007" w:rsidRPr="00905F1C" w:rsidRDefault="00905F1C" w:rsidP="00905F1C">
            <w:pPr>
              <w:tabs>
                <w:tab w:val="left" w:pos="5640"/>
              </w:tabs>
              <w:spacing w:before="2"/>
              <w:rPr>
                <w:b/>
                <w:color w:val="006600"/>
                <w:sz w:val="24"/>
                <w:lang w:val="kk-KZ"/>
              </w:rPr>
            </w:pPr>
            <w:r w:rsidRPr="00905F1C">
              <w:rPr>
                <w:b/>
                <w:color w:val="006600"/>
                <w:sz w:val="24"/>
                <w:lang w:val="kk-KZ"/>
              </w:rPr>
              <w:tab/>
            </w:r>
          </w:p>
          <w:p w14:paraId="1904A709" w14:textId="77777777" w:rsidR="00272007" w:rsidRPr="00905F1C" w:rsidRDefault="00272007" w:rsidP="00CF03FF">
            <w:pPr>
              <w:numPr>
                <w:ilvl w:val="0"/>
                <w:numId w:val="227"/>
              </w:numPr>
              <w:tabs>
                <w:tab w:val="left" w:pos="259"/>
              </w:tabs>
              <w:ind w:right="94"/>
              <w:jc w:val="both"/>
              <w:rPr>
                <w:i/>
                <w:color w:val="006600"/>
                <w:sz w:val="24"/>
                <w:lang w:val="kk-KZ"/>
              </w:rPr>
            </w:pPr>
            <w:r w:rsidRPr="00905F1C">
              <w:rPr>
                <w:i/>
                <w:color w:val="006600"/>
                <w:sz w:val="24"/>
                <w:lang w:val="kk-KZ"/>
              </w:rPr>
              <w:t>инициатива, как целеполагание и волевое усилие – предполагает включенность ребенка в</w:t>
            </w:r>
            <w:r w:rsidRPr="00905F1C">
              <w:rPr>
                <w:i/>
                <w:color w:val="006600"/>
                <w:spacing w:val="1"/>
                <w:sz w:val="24"/>
                <w:lang w:val="kk-KZ"/>
              </w:rPr>
              <w:t xml:space="preserve"> </w:t>
            </w:r>
            <w:r w:rsidRPr="00905F1C">
              <w:rPr>
                <w:i/>
                <w:color w:val="006600"/>
                <w:sz w:val="24"/>
                <w:lang w:val="kk-KZ"/>
              </w:rPr>
              <w:t>разные</w:t>
            </w:r>
            <w:r w:rsidRPr="00905F1C">
              <w:rPr>
                <w:i/>
                <w:color w:val="006600"/>
                <w:spacing w:val="1"/>
                <w:sz w:val="24"/>
                <w:lang w:val="kk-KZ"/>
              </w:rPr>
              <w:t xml:space="preserve"> </w:t>
            </w:r>
            <w:r w:rsidRPr="00905F1C">
              <w:rPr>
                <w:i/>
                <w:color w:val="006600"/>
                <w:sz w:val="24"/>
                <w:lang w:val="kk-KZ"/>
              </w:rPr>
              <w:t>виды</w:t>
            </w:r>
            <w:r w:rsidRPr="00905F1C">
              <w:rPr>
                <w:i/>
                <w:color w:val="006600"/>
                <w:spacing w:val="1"/>
                <w:sz w:val="24"/>
                <w:lang w:val="kk-KZ"/>
              </w:rPr>
              <w:t xml:space="preserve"> </w:t>
            </w:r>
            <w:r w:rsidRPr="00905F1C">
              <w:rPr>
                <w:i/>
                <w:color w:val="006600"/>
                <w:sz w:val="24"/>
                <w:lang w:val="kk-KZ"/>
              </w:rPr>
              <w:t>продуктивной</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w:t>
            </w:r>
            <w:r w:rsidRPr="00905F1C">
              <w:rPr>
                <w:i/>
                <w:color w:val="006600"/>
                <w:spacing w:val="1"/>
                <w:sz w:val="24"/>
                <w:lang w:val="kk-KZ"/>
              </w:rPr>
              <w:t xml:space="preserve"> </w:t>
            </w:r>
            <w:r w:rsidRPr="00905F1C">
              <w:rPr>
                <w:i/>
                <w:color w:val="006600"/>
                <w:sz w:val="24"/>
                <w:lang w:val="kk-KZ"/>
              </w:rPr>
              <w:t>рисование,</w:t>
            </w:r>
            <w:r w:rsidRPr="00905F1C">
              <w:rPr>
                <w:i/>
                <w:color w:val="006600"/>
                <w:spacing w:val="1"/>
                <w:sz w:val="24"/>
                <w:lang w:val="kk-KZ"/>
              </w:rPr>
              <w:t xml:space="preserve"> </w:t>
            </w:r>
            <w:r w:rsidRPr="00905F1C">
              <w:rPr>
                <w:i/>
                <w:color w:val="006600"/>
                <w:sz w:val="24"/>
                <w:lang w:val="kk-KZ"/>
              </w:rPr>
              <w:t>лепку,</w:t>
            </w:r>
            <w:r w:rsidRPr="00905F1C">
              <w:rPr>
                <w:i/>
                <w:color w:val="006600"/>
                <w:spacing w:val="1"/>
                <w:sz w:val="24"/>
                <w:lang w:val="kk-KZ"/>
              </w:rPr>
              <w:t xml:space="preserve"> </w:t>
            </w:r>
            <w:r w:rsidRPr="00905F1C">
              <w:rPr>
                <w:i/>
                <w:color w:val="006600"/>
                <w:sz w:val="24"/>
                <w:lang w:val="kk-KZ"/>
              </w:rPr>
              <w:t>конструктивное</w:t>
            </w:r>
            <w:r w:rsidRPr="00905F1C">
              <w:rPr>
                <w:i/>
                <w:color w:val="006600"/>
                <w:spacing w:val="-57"/>
                <w:sz w:val="24"/>
                <w:lang w:val="kk-KZ"/>
              </w:rPr>
              <w:t xml:space="preserve"> </w:t>
            </w:r>
            <w:r w:rsidRPr="00905F1C">
              <w:rPr>
                <w:i/>
                <w:color w:val="006600"/>
                <w:sz w:val="24"/>
                <w:lang w:val="kk-KZ"/>
              </w:rPr>
              <w:t>моделирование,</w:t>
            </w:r>
            <w:r w:rsidRPr="00905F1C">
              <w:rPr>
                <w:i/>
                <w:color w:val="006600"/>
                <w:spacing w:val="-1"/>
                <w:sz w:val="24"/>
                <w:lang w:val="kk-KZ"/>
              </w:rPr>
              <w:t xml:space="preserve"> </w:t>
            </w:r>
            <w:r w:rsidRPr="00905F1C">
              <w:rPr>
                <w:i/>
                <w:color w:val="006600"/>
                <w:sz w:val="24"/>
                <w:lang w:val="kk-KZ"/>
              </w:rPr>
              <w:t>где</w:t>
            </w:r>
            <w:r w:rsidRPr="00905F1C">
              <w:rPr>
                <w:i/>
                <w:color w:val="006600"/>
                <w:spacing w:val="-2"/>
                <w:sz w:val="24"/>
                <w:lang w:val="kk-KZ"/>
              </w:rPr>
              <w:t xml:space="preserve"> </w:t>
            </w:r>
            <w:r w:rsidRPr="00905F1C">
              <w:rPr>
                <w:i/>
                <w:color w:val="006600"/>
                <w:sz w:val="24"/>
                <w:lang w:val="kk-KZ"/>
              </w:rPr>
              <w:t>развиваются</w:t>
            </w:r>
            <w:r w:rsidRPr="00905F1C">
              <w:rPr>
                <w:i/>
                <w:color w:val="006600"/>
                <w:spacing w:val="-2"/>
                <w:sz w:val="24"/>
                <w:lang w:val="kk-KZ"/>
              </w:rPr>
              <w:t xml:space="preserve"> </w:t>
            </w:r>
            <w:r w:rsidRPr="00905F1C">
              <w:rPr>
                <w:i/>
                <w:color w:val="006600"/>
                <w:sz w:val="24"/>
                <w:lang w:val="kk-KZ"/>
              </w:rPr>
              <w:t>произвольность,</w:t>
            </w:r>
            <w:r w:rsidRPr="00905F1C">
              <w:rPr>
                <w:i/>
                <w:color w:val="006600"/>
                <w:spacing w:val="-2"/>
                <w:sz w:val="24"/>
                <w:lang w:val="kk-KZ"/>
              </w:rPr>
              <w:t xml:space="preserve"> </w:t>
            </w:r>
            <w:r w:rsidRPr="00905F1C">
              <w:rPr>
                <w:i/>
                <w:color w:val="006600"/>
                <w:sz w:val="24"/>
                <w:lang w:val="kk-KZ"/>
              </w:rPr>
              <w:t>планирующая</w:t>
            </w:r>
            <w:r w:rsidRPr="00905F1C">
              <w:rPr>
                <w:i/>
                <w:color w:val="006600"/>
                <w:spacing w:val="-2"/>
                <w:sz w:val="24"/>
                <w:lang w:val="kk-KZ"/>
              </w:rPr>
              <w:t xml:space="preserve"> </w:t>
            </w:r>
            <w:r w:rsidRPr="00905F1C">
              <w:rPr>
                <w:i/>
                <w:color w:val="006600"/>
                <w:sz w:val="24"/>
                <w:lang w:val="kk-KZ"/>
              </w:rPr>
              <w:t>функция</w:t>
            </w:r>
            <w:r w:rsidRPr="00905F1C">
              <w:rPr>
                <w:i/>
                <w:color w:val="006600"/>
                <w:spacing w:val="-2"/>
                <w:sz w:val="24"/>
                <w:lang w:val="kk-KZ"/>
              </w:rPr>
              <w:t xml:space="preserve"> </w:t>
            </w:r>
            <w:r w:rsidRPr="00905F1C">
              <w:rPr>
                <w:i/>
                <w:color w:val="006600"/>
                <w:sz w:val="24"/>
                <w:lang w:val="kk-KZ"/>
              </w:rPr>
              <w:t>речи;</w:t>
            </w:r>
          </w:p>
          <w:p w14:paraId="6288B7D2" w14:textId="77777777" w:rsidR="00272007" w:rsidRPr="00905F1C" w:rsidRDefault="00272007" w:rsidP="00272007">
            <w:pPr>
              <w:spacing w:before="5"/>
              <w:rPr>
                <w:b/>
                <w:color w:val="006600"/>
                <w:sz w:val="24"/>
                <w:lang w:val="kk-KZ"/>
              </w:rPr>
            </w:pPr>
          </w:p>
          <w:p w14:paraId="3200CBEE" w14:textId="77777777" w:rsidR="00272007" w:rsidRPr="00905F1C" w:rsidRDefault="00272007" w:rsidP="00CF03FF">
            <w:pPr>
              <w:numPr>
                <w:ilvl w:val="0"/>
                <w:numId w:val="227"/>
              </w:numPr>
              <w:tabs>
                <w:tab w:val="left" w:pos="257"/>
              </w:tabs>
              <w:ind w:right="97"/>
              <w:jc w:val="both"/>
              <w:rPr>
                <w:i/>
                <w:color w:val="006600"/>
                <w:sz w:val="24"/>
                <w:lang w:val="kk-KZ"/>
              </w:rPr>
            </w:pPr>
            <w:r w:rsidRPr="00905F1C">
              <w:rPr>
                <w:i/>
                <w:color w:val="006600"/>
                <w:sz w:val="24"/>
                <w:lang w:val="kk-KZ"/>
              </w:rPr>
              <w:t>коммуникативная инициатива – предполагает включенность ребенка во взаимодействие</w:t>
            </w:r>
            <w:r w:rsidRPr="00905F1C">
              <w:rPr>
                <w:i/>
                <w:color w:val="006600"/>
                <w:spacing w:val="-57"/>
                <w:sz w:val="24"/>
                <w:lang w:val="kk-KZ"/>
              </w:rPr>
              <w:t xml:space="preserve"> </w:t>
            </w:r>
            <w:r w:rsidRPr="00905F1C">
              <w:rPr>
                <w:i/>
                <w:color w:val="006600"/>
                <w:sz w:val="24"/>
                <w:lang w:val="kk-KZ"/>
              </w:rPr>
              <w:t>со</w:t>
            </w:r>
            <w:r w:rsidRPr="00905F1C">
              <w:rPr>
                <w:i/>
                <w:color w:val="006600"/>
                <w:spacing w:val="-1"/>
                <w:sz w:val="24"/>
                <w:lang w:val="kk-KZ"/>
              </w:rPr>
              <w:t xml:space="preserve"> </w:t>
            </w:r>
            <w:r w:rsidRPr="00905F1C">
              <w:rPr>
                <w:i/>
                <w:color w:val="006600"/>
                <w:sz w:val="24"/>
                <w:lang w:val="kk-KZ"/>
              </w:rPr>
              <w:t>сверстниками,</w:t>
            </w:r>
            <w:r w:rsidRPr="00905F1C">
              <w:rPr>
                <w:i/>
                <w:color w:val="006600"/>
                <w:spacing w:val="-1"/>
                <w:sz w:val="24"/>
                <w:lang w:val="kk-KZ"/>
              </w:rPr>
              <w:t xml:space="preserve"> </w:t>
            </w:r>
            <w:r w:rsidRPr="00905F1C">
              <w:rPr>
                <w:i/>
                <w:color w:val="006600"/>
                <w:sz w:val="24"/>
                <w:lang w:val="kk-KZ"/>
              </w:rPr>
              <w:t>где</w:t>
            </w:r>
            <w:r w:rsidRPr="00905F1C">
              <w:rPr>
                <w:i/>
                <w:color w:val="006600"/>
                <w:spacing w:val="-1"/>
                <w:sz w:val="24"/>
                <w:lang w:val="kk-KZ"/>
              </w:rPr>
              <w:t xml:space="preserve"> </w:t>
            </w:r>
            <w:r w:rsidRPr="00905F1C">
              <w:rPr>
                <w:i/>
                <w:color w:val="006600"/>
                <w:sz w:val="24"/>
                <w:lang w:val="kk-KZ"/>
              </w:rPr>
              <w:t>развиваются эмпатия, коммуникативная</w:t>
            </w:r>
            <w:r w:rsidRPr="00905F1C">
              <w:rPr>
                <w:i/>
                <w:color w:val="006600"/>
                <w:spacing w:val="-3"/>
                <w:sz w:val="24"/>
                <w:lang w:val="kk-KZ"/>
              </w:rPr>
              <w:t xml:space="preserve"> </w:t>
            </w:r>
            <w:r w:rsidRPr="00905F1C">
              <w:rPr>
                <w:i/>
                <w:color w:val="006600"/>
                <w:sz w:val="24"/>
                <w:lang w:val="kk-KZ"/>
              </w:rPr>
              <w:t>функция</w:t>
            </w:r>
            <w:r w:rsidRPr="00905F1C">
              <w:rPr>
                <w:i/>
                <w:color w:val="006600"/>
                <w:spacing w:val="-1"/>
                <w:sz w:val="24"/>
                <w:lang w:val="kk-KZ"/>
              </w:rPr>
              <w:t xml:space="preserve"> </w:t>
            </w:r>
            <w:r w:rsidRPr="00905F1C">
              <w:rPr>
                <w:i/>
                <w:color w:val="006600"/>
                <w:sz w:val="24"/>
                <w:lang w:val="kk-KZ"/>
              </w:rPr>
              <w:t>речи;</w:t>
            </w:r>
          </w:p>
          <w:p w14:paraId="639C3EBA" w14:textId="77777777" w:rsidR="00272007" w:rsidRPr="00905F1C" w:rsidRDefault="00272007" w:rsidP="00272007">
            <w:pPr>
              <w:spacing w:before="6"/>
              <w:rPr>
                <w:b/>
                <w:color w:val="006600"/>
                <w:sz w:val="24"/>
                <w:lang w:val="kk-KZ"/>
              </w:rPr>
            </w:pPr>
          </w:p>
          <w:p w14:paraId="7C1F5A88" w14:textId="77777777" w:rsidR="00272007" w:rsidRPr="00905F1C" w:rsidRDefault="00272007" w:rsidP="00CF03FF">
            <w:pPr>
              <w:numPr>
                <w:ilvl w:val="0"/>
                <w:numId w:val="227"/>
              </w:numPr>
              <w:tabs>
                <w:tab w:val="left" w:pos="379"/>
              </w:tabs>
              <w:ind w:right="90"/>
              <w:jc w:val="both"/>
              <w:rPr>
                <w:i/>
                <w:color w:val="006600"/>
                <w:sz w:val="24"/>
                <w:lang w:val="kk-KZ"/>
              </w:rPr>
            </w:pPr>
            <w:r w:rsidRPr="00905F1C">
              <w:rPr>
                <w:i/>
                <w:color w:val="006600"/>
                <w:sz w:val="24"/>
                <w:lang w:val="kk-KZ"/>
              </w:rPr>
              <w:t>познавательная</w:t>
            </w:r>
            <w:r w:rsidRPr="00905F1C">
              <w:rPr>
                <w:i/>
                <w:color w:val="006600"/>
                <w:spacing w:val="1"/>
                <w:sz w:val="24"/>
                <w:lang w:val="kk-KZ"/>
              </w:rPr>
              <w:t xml:space="preserve"> </w:t>
            </w:r>
            <w:r w:rsidRPr="00905F1C">
              <w:rPr>
                <w:i/>
                <w:color w:val="006600"/>
                <w:sz w:val="24"/>
                <w:lang w:val="kk-KZ"/>
              </w:rPr>
              <w:t>инициатива</w:t>
            </w:r>
            <w:r w:rsidRPr="00905F1C">
              <w:rPr>
                <w:i/>
                <w:color w:val="006600"/>
                <w:spacing w:val="1"/>
                <w:sz w:val="24"/>
                <w:lang w:val="kk-KZ"/>
              </w:rPr>
              <w:t xml:space="preserve"> </w:t>
            </w:r>
            <w:r w:rsidRPr="00905F1C">
              <w:rPr>
                <w:i/>
                <w:color w:val="006600"/>
                <w:sz w:val="24"/>
                <w:lang w:val="kk-KZ"/>
              </w:rPr>
              <w:t>–</w:t>
            </w:r>
            <w:r w:rsidRPr="00905F1C">
              <w:rPr>
                <w:i/>
                <w:color w:val="006600"/>
                <w:spacing w:val="1"/>
                <w:sz w:val="24"/>
                <w:lang w:val="kk-KZ"/>
              </w:rPr>
              <w:t xml:space="preserve"> </w:t>
            </w:r>
            <w:r w:rsidRPr="00905F1C">
              <w:rPr>
                <w:i/>
                <w:color w:val="006600"/>
                <w:sz w:val="24"/>
                <w:lang w:val="kk-KZ"/>
              </w:rPr>
              <w:t>предполагает</w:t>
            </w:r>
            <w:r w:rsidRPr="00905F1C">
              <w:rPr>
                <w:i/>
                <w:color w:val="006600"/>
                <w:spacing w:val="1"/>
                <w:sz w:val="24"/>
                <w:lang w:val="kk-KZ"/>
              </w:rPr>
              <w:t xml:space="preserve"> </w:t>
            </w:r>
            <w:r w:rsidRPr="00905F1C">
              <w:rPr>
                <w:i/>
                <w:color w:val="006600"/>
                <w:sz w:val="24"/>
                <w:lang w:val="kk-KZ"/>
              </w:rPr>
              <w:t>любознательность,</w:t>
            </w:r>
            <w:r w:rsidRPr="00905F1C">
              <w:rPr>
                <w:i/>
                <w:color w:val="006600"/>
                <w:spacing w:val="1"/>
                <w:sz w:val="24"/>
                <w:lang w:val="kk-KZ"/>
              </w:rPr>
              <w:t xml:space="preserve"> </w:t>
            </w:r>
            <w:r w:rsidRPr="00905F1C">
              <w:rPr>
                <w:i/>
                <w:color w:val="006600"/>
                <w:sz w:val="24"/>
                <w:lang w:val="kk-KZ"/>
              </w:rPr>
              <w:t>включенность</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экспериментирование,</w:t>
            </w:r>
            <w:r w:rsidRPr="00905F1C">
              <w:rPr>
                <w:i/>
                <w:color w:val="006600"/>
                <w:spacing w:val="1"/>
                <w:sz w:val="24"/>
                <w:lang w:val="kk-KZ"/>
              </w:rPr>
              <w:t xml:space="preserve"> </w:t>
            </w:r>
            <w:r w:rsidRPr="00905F1C">
              <w:rPr>
                <w:i/>
                <w:color w:val="006600"/>
                <w:sz w:val="24"/>
                <w:lang w:val="kk-KZ"/>
              </w:rPr>
              <w:t>простую</w:t>
            </w:r>
            <w:r w:rsidRPr="00905F1C">
              <w:rPr>
                <w:i/>
                <w:color w:val="006600"/>
                <w:spacing w:val="1"/>
                <w:sz w:val="24"/>
                <w:lang w:val="kk-KZ"/>
              </w:rPr>
              <w:t xml:space="preserve"> </w:t>
            </w:r>
            <w:r w:rsidRPr="00905F1C">
              <w:rPr>
                <w:i/>
                <w:color w:val="006600"/>
                <w:sz w:val="24"/>
                <w:lang w:val="kk-KZ"/>
              </w:rPr>
              <w:t>познавательно-исследовательскую</w:t>
            </w:r>
            <w:r w:rsidRPr="00905F1C">
              <w:rPr>
                <w:i/>
                <w:color w:val="006600"/>
                <w:spacing w:val="1"/>
                <w:sz w:val="24"/>
                <w:lang w:val="kk-KZ"/>
              </w:rPr>
              <w:t xml:space="preserve"> </w:t>
            </w:r>
            <w:r w:rsidRPr="00905F1C">
              <w:rPr>
                <w:i/>
                <w:color w:val="006600"/>
                <w:sz w:val="24"/>
                <w:lang w:val="kk-KZ"/>
              </w:rPr>
              <w:t>деятельность,</w:t>
            </w:r>
            <w:r w:rsidRPr="00905F1C">
              <w:rPr>
                <w:i/>
                <w:color w:val="006600"/>
                <w:spacing w:val="1"/>
                <w:sz w:val="24"/>
                <w:lang w:val="kk-KZ"/>
              </w:rPr>
              <w:t xml:space="preserve"> </w:t>
            </w:r>
            <w:r w:rsidRPr="00905F1C">
              <w:rPr>
                <w:i/>
                <w:color w:val="006600"/>
                <w:sz w:val="24"/>
                <w:lang w:val="kk-KZ"/>
              </w:rPr>
              <w:t>где</w:t>
            </w:r>
            <w:r w:rsidRPr="00905F1C">
              <w:rPr>
                <w:i/>
                <w:color w:val="006600"/>
                <w:spacing w:val="1"/>
                <w:sz w:val="24"/>
                <w:lang w:val="kk-KZ"/>
              </w:rPr>
              <w:t xml:space="preserve"> </w:t>
            </w:r>
            <w:r w:rsidRPr="00905F1C">
              <w:rPr>
                <w:i/>
                <w:color w:val="006600"/>
                <w:sz w:val="24"/>
                <w:lang w:val="kk-KZ"/>
              </w:rPr>
              <w:t>развиваются</w:t>
            </w:r>
            <w:r w:rsidRPr="00905F1C">
              <w:rPr>
                <w:i/>
                <w:color w:val="006600"/>
                <w:spacing w:val="1"/>
                <w:sz w:val="24"/>
                <w:lang w:val="kk-KZ"/>
              </w:rPr>
              <w:t xml:space="preserve"> </w:t>
            </w:r>
            <w:r w:rsidRPr="00905F1C">
              <w:rPr>
                <w:i/>
                <w:color w:val="006600"/>
                <w:sz w:val="24"/>
                <w:lang w:val="kk-KZ"/>
              </w:rPr>
              <w:t>способности</w:t>
            </w:r>
            <w:r w:rsidRPr="00905F1C">
              <w:rPr>
                <w:i/>
                <w:color w:val="006600"/>
                <w:spacing w:val="1"/>
                <w:sz w:val="24"/>
                <w:lang w:val="kk-KZ"/>
              </w:rPr>
              <w:t xml:space="preserve"> </w:t>
            </w:r>
            <w:r w:rsidRPr="00905F1C">
              <w:rPr>
                <w:i/>
                <w:color w:val="006600"/>
                <w:sz w:val="24"/>
                <w:lang w:val="kk-KZ"/>
              </w:rPr>
              <w:t>устанавливать</w:t>
            </w:r>
            <w:r w:rsidRPr="00905F1C">
              <w:rPr>
                <w:i/>
                <w:color w:val="006600"/>
                <w:spacing w:val="1"/>
                <w:sz w:val="24"/>
                <w:lang w:val="kk-KZ"/>
              </w:rPr>
              <w:t xml:space="preserve"> </w:t>
            </w:r>
            <w:r w:rsidRPr="00905F1C">
              <w:rPr>
                <w:i/>
                <w:color w:val="006600"/>
                <w:sz w:val="24"/>
                <w:lang w:val="kk-KZ"/>
              </w:rPr>
              <w:t>пространственно-временные,</w:t>
            </w:r>
            <w:r w:rsidRPr="00905F1C">
              <w:rPr>
                <w:i/>
                <w:color w:val="006600"/>
                <w:spacing w:val="1"/>
                <w:sz w:val="24"/>
                <w:lang w:val="kk-KZ"/>
              </w:rPr>
              <w:t xml:space="preserve"> </w:t>
            </w:r>
            <w:r w:rsidRPr="00905F1C">
              <w:rPr>
                <w:i/>
                <w:color w:val="006600"/>
                <w:sz w:val="24"/>
                <w:lang w:val="kk-KZ"/>
              </w:rPr>
              <w:t>причинно-</w:t>
            </w:r>
            <w:r w:rsidRPr="00905F1C">
              <w:rPr>
                <w:i/>
                <w:color w:val="006600"/>
                <w:spacing w:val="1"/>
                <w:sz w:val="24"/>
                <w:lang w:val="kk-KZ"/>
              </w:rPr>
              <w:t xml:space="preserve"> </w:t>
            </w:r>
            <w:r w:rsidRPr="00905F1C">
              <w:rPr>
                <w:i/>
                <w:color w:val="006600"/>
                <w:sz w:val="24"/>
                <w:lang w:val="kk-KZ"/>
              </w:rPr>
              <w:t>следственные</w:t>
            </w:r>
            <w:r w:rsidRPr="00905F1C">
              <w:rPr>
                <w:i/>
                <w:color w:val="006600"/>
                <w:spacing w:val="-2"/>
                <w:sz w:val="24"/>
                <w:lang w:val="kk-KZ"/>
              </w:rPr>
              <w:t xml:space="preserve"> </w:t>
            </w:r>
            <w:r w:rsidRPr="00905F1C">
              <w:rPr>
                <w:i/>
                <w:color w:val="006600"/>
                <w:sz w:val="24"/>
                <w:lang w:val="kk-KZ"/>
              </w:rPr>
              <w:t>отношения;</w:t>
            </w:r>
          </w:p>
          <w:p w14:paraId="59E10200" w14:textId="77777777" w:rsidR="00272007" w:rsidRPr="00905F1C" w:rsidRDefault="00272007" w:rsidP="00272007">
            <w:pPr>
              <w:spacing w:before="2"/>
              <w:rPr>
                <w:b/>
                <w:color w:val="006600"/>
                <w:sz w:val="24"/>
                <w:lang w:val="kk-KZ"/>
              </w:rPr>
            </w:pPr>
          </w:p>
          <w:p w14:paraId="281697BD" w14:textId="77777777" w:rsidR="00272007" w:rsidRPr="00905F1C" w:rsidRDefault="00272007" w:rsidP="00272007">
            <w:pPr>
              <w:ind w:left="110"/>
              <w:jc w:val="both"/>
              <w:rPr>
                <w:i/>
                <w:color w:val="006600"/>
                <w:sz w:val="24"/>
                <w:lang w:val="kk-KZ"/>
              </w:rPr>
            </w:pPr>
            <w:r w:rsidRPr="00905F1C">
              <w:rPr>
                <w:i/>
                <w:color w:val="006600"/>
                <w:sz w:val="24"/>
                <w:lang w:val="kk-KZ"/>
              </w:rPr>
              <w:t>Условия</w:t>
            </w:r>
            <w:r w:rsidRPr="00905F1C">
              <w:rPr>
                <w:i/>
                <w:color w:val="006600"/>
                <w:spacing w:val="-4"/>
                <w:sz w:val="24"/>
                <w:lang w:val="kk-KZ"/>
              </w:rPr>
              <w:t xml:space="preserve"> </w:t>
            </w:r>
            <w:r w:rsidRPr="00905F1C">
              <w:rPr>
                <w:i/>
                <w:color w:val="006600"/>
                <w:sz w:val="24"/>
                <w:lang w:val="kk-KZ"/>
              </w:rPr>
              <w:t>развития</w:t>
            </w:r>
            <w:r w:rsidRPr="00905F1C">
              <w:rPr>
                <w:i/>
                <w:color w:val="006600"/>
                <w:spacing w:val="-3"/>
                <w:sz w:val="24"/>
                <w:lang w:val="kk-KZ"/>
              </w:rPr>
              <w:t xml:space="preserve"> </w:t>
            </w:r>
            <w:r w:rsidRPr="00905F1C">
              <w:rPr>
                <w:i/>
                <w:color w:val="006600"/>
                <w:sz w:val="24"/>
                <w:lang w:val="kk-KZ"/>
              </w:rPr>
              <w:t>детской</w:t>
            </w:r>
            <w:r w:rsidRPr="00905F1C">
              <w:rPr>
                <w:i/>
                <w:color w:val="006600"/>
                <w:spacing w:val="-2"/>
                <w:sz w:val="24"/>
                <w:lang w:val="kk-KZ"/>
              </w:rPr>
              <w:t xml:space="preserve"> </w:t>
            </w:r>
            <w:r w:rsidRPr="00905F1C">
              <w:rPr>
                <w:i/>
                <w:color w:val="006600"/>
                <w:sz w:val="24"/>
                <w:lang w:val="kk-KZ"/>
              </w:rPr>
              <w:t>инициативы</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творческого</w:t>
            </w:r>
            <w:r w:rsidRPr="00905F1C">
              <w:rPr>
                <w:i/>
                <w:color w:val="006600"/>
                <w:spacing w:val="-2"/>
                <w:sz w:val="24"/>
                <w:lang w:val="kk-KZ"/>
              </w:rPr>
              <w:t xml:space="preserve"> </w:t>
            </w:r>
            <w:r w:rsidRPr="00905F1C">
              <w:rPr>
                <w:i/>
                <w:color w:val="006600"/>
                <w:sz w:val="24"/>
                <w:lang w:val="kk-KZ"/>
              </w:rPr>
              <w:t>самовыражения:</w:t>
            </w:r>
          </w:p>
          <w:p w14:paraId="05C7EA0E" w14:textId="77777777" w:rsidR="00272007" w:rsidRPr="00905F1C" w:rsidRDefault="00272007" w:rsidP="00272007">
            <w:pPr>
              <w:spacing w:before="5"/>
              <w:rPr>
                <w:b/>
                <w:color w:val="006600"/>
                <w:sz w:val="24"/>
                <w:lang w:val="kk-KZ"/>
              </w:rPr>
            </w:pPr>
          </w:p>
          <w:p w14:paraId="616ADDFF" w14:textId="77777777" w:rsidR="00272007" w:rsidRPr="00905F1C" w:rsidRDefault="00272007" w:rsidP="00272007">
            <w:pPr>
              <w:ind w:left="110"/>
              <w:jc w:val="both"/>
              <w:rPr>
                <w:i/>
                <w:color w:val="006600"/>
                <w:sz w:val="24"/>
                <w:lang w:val="kk-KZ"/>
              </w:rPr>
            </w:pPr>
            <w:r w:rsidRPr="00905F1C">
              <w:rPr>
                <w:i/>
                <w:color w:val="006600"/>
                <w:sz w:val="24"/>
                <w:lang w:val="kk-KZ"/>
              </w:rPr>
              <w:t>формирование</w:t>
            </w:r>
            <w:r w:rsidRPr="00905F1C">
              <w:rPr>
                <w:i/>
                <w:color w:val="006600"/>
                <w:spacing w:val="9"/>
                <w:sz w:val="24"/>
                <w:lang w:val="kk-KZ"/>
              </w:rPr>
              <w:t xml:space="preserve"> </w:t>
            </w:r>
            <w:r w:rsidRPr="00905F1C">
              <w:rPr>
                <w:i/>
                <w:color w:val="006600"/>
                <w:sz w:val="24"/>
                <w:lang w:val="kk-KZ"/>
              </w:rPr>
              <w:t>установок</w:t>
            </w:r>
            <w:r w:rsidRPr="00905F1C">
              <w:rPr>
                <w:i/>
                <w:color w:val="006600"/>
                <w:spacing w:val="10"/>
                <w:sz w:val="24"/>
                <w:lang w:val="kk-KZ"/>
              </w:rPr>
              <w:t xml:space="preserve"> </w:t>
            </w:r>
            <w:r w:rsidRPr="00905F1C">
              <w:rPr>
                <w:i/>
                <w:color w:val="006600"/>
                <w:sz w:val="24"/>
                <w:lang w:val="kk-KZ"/>
              </w:rPr>
              <w:t>«Я</w:t>
            </w:r>
            <w:r w:rsidRPr="00905F1C">
              <w:rPr>
                <w:i/>
                <w:color w:val="006600"/>
                <w:spacing w:val="10"/>
                <w:sz w:val="24"/>
                <w:lang w:val="kk-KZ"/>
              </w:rPr>
              <w:t xml:space="preserve"> </w:t>
            </w:r>
            <w:r w:rsidRPr="00905F1C">
              <w:rPr>
                <w:i/>
                <w:color w:val="006600"/>
                <w:sz w:val="24"/>
                <w:lang w:val="kk-KZ"/>
              </w:rPr>
              <w:t>могу»,</w:t>
            </w:r>
            <w:r w:rsidRPr="00905F1C">
              <w:rPr>
                <w:i/>
                <w:color w:val="006600"/>
                <w:spacing w:val="9"/>
                <w:sz w:val="24"/>
                <w:lang w:val="kk-KZ"/>
              </w:rPr>
              <w:t xml:space="preserve"> </w:t>
            </w:r>
            <w:r w:rsidRPr="00905F1C">
              <w:rPr>
                <w:i/>
                <w:color w:val="006600"/>
                <w:sz w:val="24"/>
                <w:lang w:val="kk-KZ"/>
              </w:rPr>
              <w:t>«Я</w:t>
            </w:r>
            <w:r w:rsidRPr="00905F1C">
              <w:rPr>
                <w:i/>
                <w:color w:val="006600"/>
                <w:spacing w:val="10"/>
                <w:sz w:val="24"/>
                <w:lang w:val="kk-KZ"/>
              </w:rPr>
              <w:t xml:space="preserve"> </w:t>
            </w:r>
            <w:r w:rsidRPr="00905F1C">
              <w:rPr>
                <w:i/>
                <w:color w:val="006600"/>
                <w:sz w:val="24"/>
                <w:lang w:val="kk-KZ"/>
              </w:rPr>
              <w:t>сумею»;</w:t>
            </w:r>
            <w:r w:rsidRPr="00905F1C">
              <w:rPr>
                <w:i/>
                <w:color w:val="006600"/>
                <w:spacing w:val="9"/>
                <w:sz w:val="24"/>
                <w:lang w:val="kk-KZ"/>
              </w:rPr>
              <w:t xml:space="preserve"> </w:t>
            </w:r>
            <w:r w:rsidRPr="00905F1C">
              <w:rPr>
                <w:i/>
                <w:color w:val="006600"/>
                <w:sz w:val="24"/>
                <w:lang w:val="kk-KZ"/>
              </w:rPr>
              <w:t>давать</w:t>
            </w:r>
            <w:r w:rsidRPr="00905F1C">
              <w:rPr>
                <w:i/>
                <w:color w:val="006600"/>
                <w:spacing w:val="10"/>
                <w:sz w:val="24"/>
                <w:lang w:val="kk-KZ"/>
              </w:rPr>
              <w:t xml:space="preserve"> </w:t>
            </w:r>
            <w:r w:rsidRPr="00905F1C">
              <w:rPr>
                <w:i/>
                <w:color w:val="006600"/>
                <w:sz w:val="24"/>
                <w:lang w:val="kk-KZ"/>
              </w:rPr>
              <w:t>простые</w:t>
            </w:r>
            <w:r w:rsidRPr="00905F1C">
              <w:rPr>
                <w:i/>
                <w:color w:val="006600"/>
                <w:spacing w:val="11"/>
                <w:sz w:val="24"/>
                <w:lang w:val="kk-KZ"/>
              </w:rPr>
              <w:t xml:space="preserve"> </w:t>
            </w:r>
            <w:r w:rsidRPr="00905F1C">
              <w:rPr>
                <w:i/>
                <w:color w:val="006600"/>
                <w:sz w:val="24"/>
                <w:lang w:val="kk-KZ"/>
              </w:rPr>
              <w:t>задания</w:t>
            </w:r>
            <w:r w:rsidRPr="00905F1C">
              <w:rPr>
                <w:i/>
                <w:color w:val="006600"/>
                <w:spacing w:val="10"/>
                <w:sz w:val="24"/>
                <w:lang w:val="kk-KZ"/>
              </w:rPr>
              <w:t xml:space="preserve"> </w:t>
            </w:r>
            <w:r w:rsidRPr="00905F1C">
              <w:rPr>
                <w:i/>
                <w:color w:val="006600"/>
                <w:sz w:val="24"/>
                <w:lang w:val="kk-KZ"/>
              </w:rPr>
              <w:t>(снимать</w:t>
            </w:r>
            <w:r w:rsidRPr="00905F1C">
              <w:rPr>
                <w:i/>
                <w:color w:val="006600"/>
                <w:spacing w:val="10"/>
                <w:sz w:val="24"/>
                <w:lang w:val="kk-KZ"/>
              </w:rPr>
              <w:t xml:space="preserve"> </w:t>
            </w:r>
            <w:r w:rsidRPr="00905F1C">
              <w:rPr>
                <w:i/>
                <w:color w:val="006600"/>
                <w:sz w:val="24"/>
                <w:lang w:val="kk-KZ"/>
              </w:rPr>
              <w:t>страх</w:t>
            </w:r>
          </w:p>
          <w:p w14:paraId="5BD36158" w14:textId="77777777" w:rsidR="00272007" w:rsidRPr="00905F1C" w:rsidRDefault="00272007" w:rsidP="00272007">
            <w:pPr>
              <w:ind w:left="110"/>
              <w:jc w:val="both"/>
              <w:rPr>
                <w:i/>
                <w:color w:val="006600"/>
                <w:sz w:val="24"/>
                <w:lang w:val="kk-KZ"/>
              </w:rPr>
            </w:pPr>
            <w:r w:rsidRPr="00905F1C">
              <w:rPr>
                <w:i/>
                <w:color w:val="006600"/>
                <w:sz w:val="24"/>
                <w:lang w:val="kk-KZ"/>
              </w:rPr>
              <w:t>«не</w:t>
            </w:r>
            <w:r w:rsidRPr="00905F1C">
              <w:rPr>
                <w:i/>
                <w:color w:val="006600"/>
                <w:spacing w:val="-3"/>
                <w:sz w:val="24"/>
                <w:lang w:val="kk-KZ"/>
              </w:rPr>
              <w:t xml:space="preserve"> </w:t>
            </w:r>
            <w:r w:rsidRPr="00905F1C">
              <w:rPr>
                <w:i/>
                <w:color w:val="006600"/>
                <w:sz w:val="24"/>
                <w:lang w:val="kk-KZ"/>
              </w:rPr>
              <w:t>справлюсь»),</w:t>
            </w:r>
            <w:r w:rsidRPr="00905F1C">
              <w:rPr>
                <w:i/>
                <w:color w:val="006600"/>
                <w:spacing w:val="-2"/>
                <w:sz w:val="24"/>
                <w:lang w:val="kk-KZ"/>
              </w:rPr>
              <w:t xml:space="preserve"> </w:t>
            </w:r>
            <w:r w:rsidRPr="00905F1C">
              <w:rPr>
                <w:i/>
                <w:color w:val="006600"/>
                <w:sz w:val="24"/>
                <w:lang w:val="kk-KZ"/>
              </w:rPr>
              <w:t>развивать</w:t>
            </w:r>
            <w:r w:rsidRPr="00905F1C">
              <w:rPr>
                <w:i/>
                <w:color w:val="006600"/>
                <w:spacing w:val="-1"/>
                <w:sz w:val="24"/>
                <w:lang w:val="kk-KZ"/>
              </w:rPr>
              <w:t xml:space="preserve"> </w:t>
            </w:r>
            <w:r w:rsidRPr="00905F1C">
              <w:rPr>
                <w:i/>
                <w:color w:val="006600"/>
                <w:sz w:val="24"/>
                <w:lang w:val="kk-KZ"/>
              </w:rPr>
              <w:t>у</w:t>
            </w:r>
            <w:r w:rsidRPr="00905F1C">
              <w:rPr>
                <w:i/>
                <w:color w:val="006600"/>
                <w:spacing w:val="-3"/>
                <w:sz w:val="24"/>
                <w:lang w:val="kk-KZ"/>
              </w:rPr>
              <w:t xml:space="preserve"> </w:t>
            </w:r>
            <w:r w:rsidRPr="00905F1C">
              <w:rPr>
                <w:i/>
                <w:color w:val="006600"/>
                <w:sz w:val="24"/>
                <w:lang w:val="kk-KZ"/>
              </w:rPr>
              <w:t>детей</w:t>
            </w:r>
            <w:r w:rsidRPr="00905F1C">
              <w:rPr>
                <w:i/>
                <w:color w:val="006600"/>
                <w:spacing w:val="-1"/>
                <w:sz w:val="24"/>
                <w:lang w:val="kk-KZ"/>
              </w:rPr>
              <w:t xml:space="preserve"> </w:t>
            </w:r>
            <w:r w:rsidRPr="00905F1C">
              <w:rPr>
                <w:i/>
                <w:color w:val="006600"/>
                <w:sz w:val="24"/>
                <w:lang w:val="kk-KZ"/>
              </w:rPr>
              <w:t>инициативу;</w:t>
            </w:r>
          </w:p>
          <w:p w14:paraId="574A4169" w14:textId="77777777" w:rsidR="00272007" w:rsidRPr="00905F1C" w:rsidRDefault="00272007" w:rsidP="00272007">
            <w:pPr>
              <w:spacing w:before="2"/>
              <w:rPr>
                <w:b/>
                <w:color w:val="006600"/>
                <w:sz w:val="24"/>
                <w:lang w:val="kk-KZ"/>
              </w:rPr>
            </w:pPr>
          </w:p>
          <w:p w14:paraId="56BC4E2E" w14:textId="77777777" w:rsidR="00272007" w:rsidRPr="00905F1C" w:rsidRDefault="00272007" w:rsidP="00272007">
            <w:pPr>
              <w:spacing w:before="1"/>
              <w:ind w:left="170"/>
              <w:jc w:val="both"/>
              <w:rPr>
                <w:i/>
                <w:color w:val="006600"/>
                <w:sz w:val="24"/>
                <w:lang w:val="kk-KZ"/>
              </w:rPr>
            </w:pPr>
            <w:r w:rsidRPr="00905F1C">
              <w:rPr>
                <w:i/>
                <w:color w:val="006600"/>
                <w:sz w:val="24"/>
                <w:lang w:val="kk-KZ"/>
              </w:rPr>
              <w:t>создание</w:t>
            </w:r>
            <w:r w:rsidRPr="00905F1C">
              <w:rPr>
                <w:i/>
                <w:color w:val="006600"/>
                <w:spacing w:val="-3"/>
                <w:sz w:val="24"/>
                <w:lang w:val="kk-KZ"/>
              </w:rPr>
              <w:t xml:space="preserve"> </w:t>
            </w:r>
            <w:r w:rsidRPr="00905F1C">
              <w:rPr>
                <w:i/>
                <w:color w:val="006600"/>
                <w:sz w:val="24"/>
                <w:lang w:val="kk-KZ"/>
              </w:rPr>
              <w:t>ситуации</w:t>
            </w:r>
            <w:r w:rsidRPr="00905F1C">
              <w:rPr>
                <w:i/>
                <w:color w:val="006600"/>
                <w:spacing w:val="-1"/>
                <w:sz w:val="24"/>
                <w:lang w:val="kk-KZ"/>
              </w:rPr>
              <w:t xml:space="preserve"> </w:t>
            </w:r>
            <w:r w:rsidRPr="00905F1C">
              <w:rPr>
                <w:i/>
                <w:color w:val="006600"/>
                <w:sz w:val="24"/>
                <w:lang w:val="kk-KZ"/>
              </w:rPr>
              <w:t>успеха</w:t>
            </w:r>
            <w:r w:rsidRPr="00905F1C">
              <w:rPr>
                <w:i/>
                <w:color w:val="006600"/>
                <w:spacing w:val="-1"/>
                <w:sz w:val="24"/>
                <w:lang w:val="kk-KZ"/>
              </w:rPr>
              <w:t xml:space="preserve"> </w:t>
            </w:r>
            <w:r w:rsidRPr="00905F1C">
              <w:rPr>
                <w:i/>
                <w:color w:val="006600"/>
                <w:sz w:val="24"/>
                <w:lang w:val="kk-KZ"/>
              </w:rPr>
              <w:t>для</w:t>
            </w:r>
            <w:r w:rsidRPr="00905F1C">
              <w:rPr>
                <w:i/>
                <w:color w:val="006600"/>
                <w:spacing w:val="-3"/>
                <w:sz w:val="24"/>
                <w:lang w:val="kk-KZ"/>
              </w:rPr>
              <w:t xml:space="preserve"> </w:t>
            </w:r>
            <w:r w:rsidRPr="00905F1C">
              <w:rPr>
                <w:i/>
                <w:color w:val="006600"/>
                <w:sz w:val="24"/>
                <w:lang w:val="kk-KZ"/>
              </w:rPr>
              <w:t>каждого</w:t>
            </w:r>
            <w:r w:rsidRPr="00905F1C">
              <w:rPr>
                <w:i/>
                <w:color w:val="006600"/>
                <w:spacing w:val="-1"/>
                <w:sz w:val="24"/>
                <w:lang w:val="kk-KZ"/>
              </w:rPr>
              <w:t xml:space="preserve"> </w:t>
            </w:r>
            <w:r w:rsidRPr="00905F1C">
              <w:rPr>
                <w:i/>
                <w:color w:val="006600"/>
                <w:sz w:val="24"/>
                <w:lang w:val="kk-KZ"/>
              </w:rPr>
              <w:t>ребенка:</w:t>
            </w:r>
            <w:r w:rsidRPr="00905F1C">
              <w:rPr>
                <w:i/>
                <w:color w:val="006600"/>
                <w:spacing w:val="-1"/>
                <w:sz w:val="24"/>
                <w:lang w:val="kk-KZ"/>
              </w:rPr>
              <w:t xml:space="preserve"> </w:t>
            </w:r>
            <w:r w:rsidRPr="00905F1C">
              <w:rPr>
                <w:i/>
                <w:color w:val="006600"/>
                <w:sz w:val="24"/>
                <w:lang w:val="kk-KZ"/>
              </w:rPr>
              <w:t>«Это</w:t>
            </w:r>
            <w:r w:rsidRPr="00905F1C">
              <w:rPr>
                <w:i/>
                <w:color w:val="006600"/>
                <w:spacing w:val="-2"/>
                <w:sz w:val="24"/>
                <w:lang w:val="kk-KZ"/>
              </w:rPr>
              <w:t xml:space="preserve"> </w:t>
            </w:r>
            <w:r w:rsidRPr="00905F1C">
              <w:rPr>
                <w:i/>
                <w:color w:val="006600"/>
                <w:sz w:val="24"/>
                <w:lang w:val="kk-KZ"/>
              </w:rPr>
              <w:t>очень</w:t>
            </w:r>
            <w:r w:rsidRPr="00905F1C">
              <w:rPr>
                <w:i/>
                <w:color w:val="006600"/>
                <w:spacing w:val="-1"/>
                <w:sz w:val="24"/>
                <w:lang w:val="kk-KZ"/>
              </w:rPr>
              <w:t xml:space="preserve"> </w:t>
            </w:r>
            <w:r w:rsidRPr="00905F1C">
              <w:rPr>
                <w:i/>
                <w:color w:val="006600"/>
                <w:sz w:val="24"/>
                <w:lang w:val="kk-KZ"/>
              </w:rPr>
              <w:t>просто, я</w:t>
            </w:r>
            <w:r w:rsidRPr="00905F1C">
              <w:rPr>
                <w:i/>
                <w:color w:val="006600"/>
                <w:spacing w:val="-3"/>
                <w:sz w:val="24"/>
                <w:lang w:val="kk-KZ"/>
              </w:rPr>
              <w:t xml:space="preserve"> </w:t>
            </w:r>
            <w:r w:rsidRPr="00905F1C">
              <w:rPr>
                <w:i/>
                <w:color w:val="006600"/>
                <w:sz w:val="24"/>
                <w:lang w:val="kk-KZ"/>
              </w:rPr>
              <w:t>тебе</w:t>
            </w:r>
            <w:r w:rsidRPr="00905F1C">
              <w:rPr>
                <w:i/>
                <w:color w:val="006600"/>
                <w:spacing w:val="-2"/>
                <w:sz w:val="24"/>
                <w:lang w:val="kk-KZ"/>
              </w:rPr>
              <w:t xml:space="preserve"> </w:t>
            </w:r>
            <w:r w:rsidRPr="00905F1C">
              <w:rPr>
                <w:i/>
                <w:color w:val="006600"/>
                <w:sz w:val="24"/>
                <w:lang w:val="kk-KZ"/>
              </w:rPr>
              <w:t>помогу»;</w:t>
            </w:r>
          </w:p>
          <w:p w14:paraId="11103047" w14:textId="77777777" w:rsidR="00272007" w:rsidRPr="00905F1C" w:rsidRDefault="00272007" w:rsidP="00272007">
            <w:pPr>
              <w:spacing w:before="5"/>
              <w:rPr>
                <w:b/>
                <w:color w:val="006600"/>
                <w:sz w:val="24"/>
                <w:lang w:val="kk-KZ"/>
              </w:rPr>
            </w:pPr>
          </w:p>
          <w:p w14:paraId="3518C70B" w14:textId="77777777" w:rsidR="00272007" w:rsidRPr="00905F1C" w:rsidRDefault="00272007" w:rsidP="00272007">
            <w:pPr>
              <w:ind w:left="110" w:right="93"/>
              <w:jc w:val="both"/>
              <w:rPr>
                <w:i/>
                <w:color w:val="006600"/>
                <w:sz w:val="24"/>
                <w:lang w:val="kk-KZ"/>
              </w:rPr>
            </w:pPr>
            <w:r w:rsidRPr="00905F1C">
              <w:rPr>
                <w:i/>
                <w:color w:val="006600"/>
                <w:sz w:val="24"/>
                <w:lang w:val="kk-KZ"/>
              </w:rPr>
              <w:t>давать</w:t>
            </w:r>
            <w:r w:rsidRPr="00905F1C">
              <w:rPr>
                <w:i/>
                <w:color w:val="006600"/>
                <w:spacing w:val="-3"/>
                <w:sz w:val="24"/>
                <w:lang w:val="kk-KZ"/>
              </w:rPr>
              <w:t xml:space="preserve"> </w:t>
            </w:r>
            <w:r w:rsidRPr="00905F1C">
              <w:rPr>
                <w:i/>
                <w:color w:val="006600"/>
                <w:sz w:val="24"/>
                <w:lang w:val="kk-KZ"/>
              </w:rPr>
              <w:t>задания</w:t>
            </w:r>
            <w:r w:rsidRPr="00905F1C">
              <w:rPr>
                <w:i/>
                <w:color w:val="006600"/>
                <w:spacing w:val="-3"/>
                <w:sz w:val="24"/>
                <w:lang w:val="kk-KZ"/>
              </w:rPr>
              <w:t xml:space="preserve"> </w:t>
            </w:r>
            <w:r w:rsidRPr="00905F1C">
              <w:rPr>
                <w:i/>
                <w:color w:val="006600"/>
                <w:sz w:val="24"/>
                <w:lang w:val="kk-KZ"/>
              </w:rPr>
              <w:t>интересные</w:t>
            </w:r>
            <w:r w:rsidRPr="00905F1C">
              <w:rPr>
                <w:i/>
                <w:color w:val="006600"/>
                <w:spacing w:val="-4"/>
                <w:sz w:val="24"/>
                <w:lang w:val="kk-KZ"/>
              </w:rPr>
              <w:t xml:space="preserve"> </w:t>
            </w:r>
            <w:r w:rsidRPr="00905F1C">
              <w:rPr>
                <w:i/>
                <w:color w:val="006600"/>
                <w:sz w:val="24"/>
                <w:lang w:val="kk-KZ"/>
              </w:rPr>
              <w:t>или</w:t>
            </w:r>
            <w:r w:rsidRPr="00905F1C">
              <w:rPr>
                <w:i/>
                <w:color w:val="006600"/>
                <w:spacing w:val="-2"/>
                <w:sz w:val="24"/>
                <w:lang w:val="kk-KZ"/>
              </w:rPr>
              <w:t xml:space="preserve"> </w:t>
            </w:r>
            <w:r w:rsidRPr="00905F1C">
              <w:rPr>
                <w:i/>
                <w:color w:val="006600"/>
                <w:sz w:val="24"/>
                <w:lang w:val="kk-KZ"/>
              </w:rPr>
              <w:t>такие,</w:t>
            </w:r>
            <w:r w:rsidRPr="00905F1C">
              <w:rPr>
                <w:i/>
                <w:color w:val="006600"/>
                <w:spacing w:val="-3"/>
                <w:sz w:val="24"/>
                <w:lang w:val="kk-KZ"/>
              </w:rPr>
              <w:t xml:space="preserve"> </w:t>
            </w:r>
            <w:r w:rsidRPr="00905F1C">
              <w:rPr>
                <w:i/>
                <w:color w:val="006600"/>
                <w:sz w:val="24"/>
                <w:lang w:val="kk-KZ"/>
              </w:rPr>
              <w:t>в</w:t>
            </w:r>
            <w:r w:rsidRPr="00905F1C">
              <w:rPr>
                <w:i/>
                <w:color w:val="006600"/>
                <w:spacing w:val="-3"/>
                <w:sz w:val="24"/>
                <w:lang w:val="kk-KZ"/>
              </w:rPr>
              <w:t xml:space="preserve"> </w:t>
            </w:r>
            <w:r w:rsidRPr="00905F1C">
              <w:rPr>
                <w:i/>
                <w:color w:val="006600"/>
                <w:sz w:val="24"/>
                <w:lang w:val="kk-KZ"/>
              </w:rPr>
              <w:t>которых</w:t>
            </w:r>
            <w:r w:rsidRPr="00905F1C">
              <w:rPr>
                <w:i/>
                <w:color w:val="006600"/>
                <w:spacing w:val="-3"/>
                <w:sz w:val="24"/>
                <w:lang w:val="kk-KZ"/>
              </w:rPr>
              <w:t xml:space="preserve"> </w:t>
            </w:r>
            <w:r w:rsidRPr="00905F1C">
              <w:rPr>
                <w:i/>
                <w:color w:val="006600"/>
                <w:sz w:val="24"/>
                <w:lang w:val="kk-KZ"/>
              </w:rPr>
              <w:t>у</w:t>
            </w:r>
            <w:r w:rsidRPr="00905F1C">
              <w:rPr>
                <w:i/>
                <w:color w:val="006600"/>
                <w:spacing w:val="-4"/>
                <w:sz w:val="24"/>
                <w:lang w:val="kk-KZ"/>
              </w:rPr>
              <w:t xml:space="preserve"> </w:t>
            </w:r>
            <w:r w:rsidRPr="00905F1C">
              <w:rPr>
                <w:i/>
                <w:color w:val="006600"/>
                <w:sz w:val="24"/>
                <w:lang w:val="kk-KZ"/>
              </w:rPr>
              <w:t>человека</w:t>
            </w:r>
            <w:r w:rsidRPr="00905F1C">
              <w:rPr>
                <w:i/>
                <w:color w:val="006600"/>
                <w:spacing w:val="-2"/>
                <w:sz w:val="24"/>
                <w:lang w:val="kk-KZ"/>
              </w:rPr>
              <w:t xml:space="preserve"> </w:t>
            </w:r>
            <w:r w:rsidRPr="00905F1C">
              <w:rPr>
                <w:i/>
                <w:color w:val="006600"/>
                <w:sz w:val="24"/>
                <w:lang w:val="kk-KZ"/>
              </w:rPr>
              <w:t>есть</w:t>
            </w:r>
            <w:r w:rsidRPr="00905F1C">
              <w:rPr>
                <w:i/>
                <w:color w:val="006600"/>
                <w:spacing w:val="-3"/>
                <w:sz w:val="24"/>
                <w:lang w:val="kk-KZ"/>
              </w:rPr>
              <w:t xml:space="preserve"> </w:t>
            </w:r>
            <w:r w:rsidRPr="00905F1C">
              <w:rPr>
                <w:i/>
                <w:color w:val="006600"/>
                <w:sz w:val="24"/>
                <w:lang w:val="kk-KZ"/>
              </w:rPr>
              <w:t>личный</w:t>
            </w:r>
            <w:r w:rsidRPr="00905F1C">
              <w:rPr>
                <w:i/>
                <w:color w:val="006600"/>
                <w:spacing w:val="-3"/>
                <w:sz w:val="24"/>
                <w:lang w:val="kk-KZ"/>
              </w:rPr>
              <w:t xml:space="preserve"> </w:t>
            </w:r>
            <w:r w:rsidRPr="00905F1C">
              <w:rPr>
                <w:i/>
                <w:color w:val="006600"/>
                <w:sz w:val="24"/>
                <w:lang w:val="kk-KZ"/>
              </w:rPr>
              <w:t>интерес</w:t>
            </w:r>
            <w:r w:rsidRPr="00905F1C">
              <w:rPr>
                <w:i/>
                <w:color w:val="006600"/>
                <w:spacing w:val="-3"/>
                <w:sz w:val="24"/>
                <w:lang w:val="kk-KZ"/>
              </w:rPr>
              <w:t xml:space="preserve"> </w:t>
            </w:r>
            <w:r w:rsidRPr="00905F1C">
              <w:rPr>
                <w:i/>
                <w:color w:val="006600"/>
                <w:sz w:val="24"/>
                <w:lang w:val="kk-KZ"/>
              </w:rPr>
              <w:t>что-то</w:t>
            </w:r>
            <w:r w:rsidRPr="00905F1C">
              <w:rPr>
                <w:i/>
                <w:color w:val="006600"/>
                <w:spacing w:val="-58"/>
                <w:sz w:val="24"/>
                <w:lang w:val="kk-KZ"/>
              </w:rPr>
              <w:t xml:space="preserve"> </w:t>
            </w:r>
            <w:r w:rsidRPr="00905F1C">
              <w:rPr>
                <w:i/>
                <w:color w:val="006600"/>
                <w:sz w:val="24"/>
                <w:lang w:val="kk-KZ"/>
              </w:rPr>
              <w:t>делать;</w:t>
            </w:r>
          </w:p>
          <w:p w14:paraId="1298D421" w14:textId="77777777" w:rsidR="00272007" w:rsidRPr="00905F1C" w:rsidRDefault="00272007" w:rsidP="00272007">
            <w:pPr>
              <w:spacing w:before="5"/>
              <w:rPr>
                <w:b/>
                <w:color w:val="006600"/>
                <w:sz w:val="24"/>
                <w:lang w:val="kk-KZ"/>
              </w:rPr>
            </w:pPr>
          </w:p>
          <w:p w14:paraId="0C0EB562" w14:textId="77777777" w:rsidR="00272007" w:rsidRPr="00905F1C" w:rsidRDefault="00272007" w:rsidP="00272007">
            <w:pPr>
              <w:ind w:left="110" w:right="102"/>
              <w:jc w:val="both"/>
              <w:rPr>
                <w:i/>
                <w:color w:val="006600"/>
                <w:sz w:val="24"/>
                <w:lang w:val="kk-KZ"/>
              </w:rPr>
            </w:pPr>
            <w:r w:rsidRPr="00905F1C">
              <w:rPr>
                <w:i/>
                <w:color w:val="006600"/>
                <w:sz w:val="24"/>
                <w:lang w:val="kk-KZ"/>
              </w:rPr>
              <w:t>предвосхищающая</w:t>
            </w:r>
            <w:r w:rsidRPr="00905F1C">
              <w:rPr>
                <w:i/>
                <w:color w:val="006600"/>
                <w:spacing w:val="1"/>
                <w:sz w:val="24"/>
                <w:lang w:val="kk-KZ"/>
              </w:rPr>
              <w:t xml:space="preserve"> </w:t>
            </w:r>
            <w:r w:rsidRPr="00905F1C">
              <w:rPr>
                <w:i/>
                <w:color w:val="006600"/>
                <w:sz w:val="24"/>
                <w:lang w:val="kk-KZ"/>
              </w:rPr>
              <w:t>положительная</w:t>
            </w:r>
            <w:r w:rsidRPr="00905F1C">
              <w:rPr>
                <w:i/>
                <w:color w:val="006600"/>
                <w:spacing w:val="1"/>
                <w:sz w:val="24"/>
                <w:lang w:val="kk-KZ"/>
              </w:rPr>
              <w:t xml:space="preserve"> </w:t>
            </w:r>
            <w:r w:rsidRPr="00905F1C">
              <w:rPr>
                <w:i/>
                <w:color w:val="006600"/>
                <w:sz w:val="24"/>
                <w:lang w:val="kk-KZ"/>
              </w:rPr>
              <w:t>оценка</w:t>
            </w:r>
            <w:r w:rsidRPr="00905F1C">
              <w:rPr>
                <w:i/>
                <w:color w:val="006600"/>
                <w:spacing w:val="1"/>
                <w:sz w:val="24"/>
                <w:lang w:val="kk-KZ"/>
              </w:rPr>
              <w:t xml:space="preserve"> </w:t>
            </w:r>
            <w:r w:rsidRPr="00905F1C">
              <w:rPr>
                <w:i/>
                <w:color w:val="006600"/>
                <w:sz w:val="24"/>
                <w:lang w:val="kk-KZ"/>
              </w:rPr>
              <w:t>«Ты</w:t>
            </w:r>
            <w:r w:rsidRPr="00905F1C">
              <w:rPr>
                <w:i/>
                <w:color w:val="006600"/>
                <w:spacing w:val="1"/>
                <w:sz w:val="24"/>
                <w:lang w:val="kk-KZ"/>
              </w:rPr>
              <w:t xml:space="preserve"> </w:t>
            </w:r>
            <w:r w:rsidRPr="00905F1C">
              <w:rPr>
                <w:i/>
                <w:color w:val="006600"/>
                <w:sz w:val="24"/>
                <w:lang w:val="kk-KZ"/>
              </w:rPr>
              <w:t>очень</w:t>
            </w:r>
            <w:r w:rsidRPr="00905F1C">
              <w:rPr>
                <w:i/>
                <w:color w:val="006600"/>
                <w:spacing w:val="1"/>
                <w:sz w:val="24"/>
                <w:lang w:val="kk-KZ"/>
              </w:rPr>
              <w:t xml:space="preserve"> </w:t>
            </w:r>
            <w:r w:rsidRPr="00905F1C">
              <w:rPr>
                <w:i/>
                <w:color w:val="006600"/>
                <w:sz w:val="24"/>
                <w:lang w:val="kk-KZ"/>
              </w:rPr>
              <w:t>творческий</w:t>
            </w:r>
            <w:r w:rsidRPr="00905F1C">
              <w:rPr>
                <w:i/>
                <w:color w:val="006600"/>
                <w:spacing w:val="1"/>
                <w:sz w:val="24"/>
                <w:lang w:val="kk-KZ"/>
              </w:rPr>
              <w:t xml:space="preserve"> </w:t>
            </w:r>
            <w:r w:rsidRPr="00905F1C">
              <w:rPr>
                <w:i/>
                <w:color w:val="006600"/>
                <w:sz w:val="24"/>
                <w:lang w:val="kk-KZ"/>
              </w:rPr>
              <w:t>ребенок,</w:t>
            </w:r>
            <w:r w:rsidRPr="00905F1C">
              <w:rPr>
                <w:i/>
                <w:color w:val="006600"/>
                <w:spacing w:val="1"/>
                <w:sz w:val="24"/>
                <w:lang w:val="kk-KZ"/>
              </w:rPr>
              <w:t xml:space="preserve"> </w:t>
            </w:r>
            <w:r w:rsidRPr="00905F1C">
              <w:rPr>
                <w:i/>
                <w:color w:val="006600"/>
                <w:sz w:val="24"/>
                <w:lang w:val="kk-KZ"/>
              </w:rPr>
              <w:t>у</w:t>
            </w:r>
            <w:r w:rsidRPr="00905F1C">
              <w:rPr>
                <w:i/>
                <w:color w:val="006600"/>
                <w:spacing w:val="1"/>
                <w:sz w:val="24"/>
                <w:lang w:val="kk-KZ"/>
              </w:rPr>
              <w:t xml:space="preserve"> </w:t>
            </w:r>
            <w:r w:rsidRPr="00905F1C">
              <w:rPr>
                <w:i/>
                <w:color w:val="006600"/>
                <w:sz w:val="24"/>
                <w:lang w:val="kk-KZ"/>
              </w:rPr>
              <w:t>тебя</w:t>
            </w:r>
            <w:r w:rsidRPr="00905F1C">
              <w:rPr>
                <w:i/>
                <w:color w:val="006600"/>
                <w:spacing w:val="1"/>
                <w:sz w:val="24"/>
                <w:lang w:val="kk-KZ"/>
              </w:rPr>
              <w:t xml:space="preserve"> </w:t>
            </w:r>
            <w:r w:rsidRPr="00905F1C">
              <w:rPr>
                <w:i/>
                <w:color w:val="006600"/>
                <w:sz w:val="24"/>
                <w:lang w:val="kk-KZ"/>
              </w:rPr>
              <w:t>все</w:t>
            </w:r>
            <w:r w:rsidRPr="00905F1C">
              <w:rPr>
                <w:i/>
                <w:color w:val="006600"/>
                <w:spacing w:val="1"/>
                <w:sz w:val="24"/>
                <w:lang w:val="kk-KZ"/>
              </w:rPr>
              <w:t xml:space="preserve"> </w:t>
            </w:r>
            <w:r w:rsidRPr="00905F1C">
              <w:rPr>
                <w:i/>
                <w:color w:val="006600"/>
                <w:sz w:val="24"/>
                <w:lang w:val="kk-KZ"/>
              </w:rPr>
              <w:t>получится!»;</w:t>
            </w:r>
          </w:p>
          <w:p w14:paraId="2B511757" w14:textId="77777777" w:rsidR="00272007" w:rsidRPr="00905F1C" w:rsidRDefault="00272007" w:rsidP="00272007">
            <w:pPr>
              <w:spacing w:before="2"/>
              <w:rPr>
                <w:b/>
                <w:color w:val="006600"/>
                <w:sz w:val="24"/>
                <w:lang w:val="kk-KZ"/>
              </w:rPr>
            </w:pPr>
          </w:p>
          <w:p w14:paraId="60F93AEC" w14:textId="77777777" w:rsidR="00272007" w:rsidRPr="00905F1C" w:rsidRDefault="00272007" w:rsidP="00272007">
            <w:pPr>
              <w:ind w:left="110"/>
              <w:jc w:val="both"/>
              <w:rPr>
                <w:i/>
                <w:color w:val="006600"/>
                <w:sz w:val="24"/>
                <w:lang w:val="kk-KZ"/>
              </w:rPr>
            </w:pPr>
            <w:r w:rsidRPr="00905F1C">
              <w:rPr>
                <w:i/>
                <w:color w:val="006600"/>
                <w:sz w:val="24"/>
                <w:lang w:val="kk-KZ"/>
              </w:rPr>
              <w:t>Научить</w:t>
            </w:r>
            <w:r w:rsidRPr="00905F1C">
              <w:rPr>
                <w:i/>
                <w:color w:val="006600"/>
                <w:spacing w:val="-3"/>
                <w:sz w:val="24"/>
                <w:lang w:val="kk-KZ"/>
              </w:rPr>
              <w:t xml:space="preserve"> </w:t>
            </w:r>
            <w:r w:rsidRPr="00905F1C">
              <w:rPr>
                <w:i/>
                <w:color w:val="006600"/>
                <w:sz w:val="24"/>
                <w:lang w:val="kk-KZ"/>
              </w:rPr>
              <w:t>грамотно</w:t>
            </w:r>
            <w:r w:rsidRPr="00905F1C">
              <w:rPr>
                <w:i/>
                <w:color w:val="006600"/>
                <w:spacing w:val="-2"/>
                <w:sz w:val="24"/>
                <w:lang w:val="kk-KZ"/>
              </w:rPr>
              <w:t xml:space="preserve"> </w:t>
            </w:r>
            <w:r w:rsidRPr="00905F1C">
              <w:rPr>
                <w:i/>
                <w:color w:val="006600"/>
                <w:sz w:val="24"/>
                <w:lang w:val="kk-KZ"/>
              </w:rPr>
              <w:t>реагировать</w:t>
            </w:r>
            <w:r w:rsidRPr="00905F1C">
              <w:rPr>
                <w:i/>
                <w:color w:val="006600"/>
                <w:spacing w:val="-2"/>
                <w:sz w:val="24"/>
                <w:lang w:val="kk-KZ"/>
              </w:rPr>
              <w:t xml:space="preserve"> </w:t>
            </w:r>
            <w:r w:rsidRPr="00905F1C">
              <w:rPr>
                <w:i/>
                <w:color w:val="006600"/>
                <w:sz w:val="24"/>
                <w:lang w:val="kk-KZ"/>
              </w:rPr>
              <w:t>на</w:t>
            </w:r>
            <w:r w:rsidRPr="00905F1C">
              <w:rPr>
                <w:i/>
                <w:color w:val="006600"/>
                <w:spacing w:val="-2"/>
                <w:sz w:val="24"/>
                <w:lang w:val="kk-KZ"/>
              </w:rPr>
              <w:t xml:space="preserve"> </w:t>
            </w:r>
            <w:r w:rsidRPr="00905F1C">
              <w:rPr>
                <w:i/>
                <w:color w:val="006600"/>
                <w:sz w:val="24"/>
                <w:lang w:val="kk-KZ"/>
              </w:rPr>
              <w:t>собственные</w:t>
            </w:r>
            <w:r w:rsidRPr="00905F1C">
              <w:rPr>
                <w:i/>
                <w:color w:val="006600"/>
                <w:spacing w:val="-2"/>
                <w:sz w:val="24"/>
                <w:lang w:val="kk-KZ"/>
              </w:rPr>
              <w:t xml:space="preserve"> </w:t>
            </w:r>
            <w:r w:rsidRPr="00905F1C">
              <w:rPr>
                <w:i/>
                <w:color w:val="006600"/>
                <w:sz w:val="24"/>
                <w:lang w:val="kk-KZ"/>
              </w:rPr>
              <w:t>ошибки</w:t>
            </w:r>
            <w:r w:rsidRPr="00905F1C">
              <w:rPr>
                <w:i/>
                <w:color w:val="006600"/>
                <w:spacing w:val="-2"/>
                <w:sz w:val="24"/>
                <w:lang w:val="kk-KZ"/>
              </w:rPr>
              <w:t xml:space="preserve"> </w:t>
            </w:r>
            <w:r w:rsidRPr="00905F1C">
              <w:rPr>
                <w:i/>
                <w:color w:val="006600"/>
                <w:sz w:val="24"/>
                <w:lang w:val="kk-KZ"/>
              </w:rPr>
              <w:t>и</w:t>
            </w:r>
            <w:r w:rsidRPr="00905F1C">
              <w:rPr>
                <w:i/>
                <w:color w:val="006600"/>
                <w:spacing w:val="-2"/>
                <w:sz w:val="24"/>
                <w:lang w:val="kk-KZ"/>
              </w:rPr>
              <w:t xml:space="preserve"> </w:t>
            </w:r>
            <w:r w:rsidRPr="00905F1C">
              <w:rPr>
                <w:i/>
                <w:color w:val="006600"/>
                <w:sz w:val="24"/>
                <w:lang w:val="kk-KZ"/>
              </w:rPr>
              <w:t>др.</w:t>
            </w:r>
          </w:p>
          <w:p w14:paraId="5456532A" w14:textId="77777777" w:rsidR="00272007" w:rsidRPr="00905F1C" w:rsidRDefault="00272007" w:rsidP="00272007">
            <w:pPr>
              <w:spacing w:before="5"/>
              <w:rPr>
                <w:b/>
                <w:color w:val="006600"/>
                <w:sz w:val="24"/>
                <w:lang w:val="kk-KZ"/>
              </w:rPr>
            </w:pPr>
          </w:p>
          <w:p w14:paraId="0EC14D86" w14:textId="77777777" w:rsidR="00272007" w:rsidRPr="00905F1C" w:rsidRDefault="00272007" w:rsidP="00272007">
            <w:pPr>
              <w:ind w:left="110" w:right="98"/>
              <w:jc w:val="both"/>
              <w:rPr>
                <w:i/>
                <w:color w:val="006600"/>
                <w:sz w:val="24"/>
                <w:lang w:val="kk-KZ"/>
              </w:rPr>
            </w:pPr>
            <w:r w:rsidRPr="00905F1C">
              <w:rPr>
                <w:i/>
                <w:color w:val="006600"/>
                <w:sz w:val="24"/>
                <w:lang w:val="kk-KZ"/>
              </w:rPr>
              <w:t>Необходимым</w:t>
            </w:r>
            <w:r w:rsidRPr="00905F1C">
              <w:rPr>
                <w:i/>
                <w:color w:val="006600"/>
                <w:spacing w:val="1"/>
                <w:sz w:val="24"/>
                <w:lang w:val="kk-KZ"/>
              </w:rPr>
              <w:t xml:space="preserve"> </w:t>
            </w:r>
            <w:r w:rsidRPr="00905F1C">
              <w:rPr>
                <w:i/>
                <w:color w:val="006600"/>
                <w:sz w:val="24"/>
                <w:lang w:val="kk-KZ"/>
              </w:rPr>
              <w:t>условием</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1"/>
                <w:sz w:val="24"/>
                <w:lang w:val="kk-KZ"/>
              </w:rPr>
              <w:t xml:space="preserve"> </w:t>
            </w:r>
            <w:r w:rsidRPr="00905F1C">
              <w:rPr>
                <w:i/>
                <w:color w:val="006600"/>
                <w:sz w:val="24"/>
                <w:lang w:val="kk-KZ"/>
              </w:rPr>
              <w:t>инициативного</w:t>
            </w:r>
            <w:r w:rsidRPr="00905F1C">
              <w:rPr>
                <w:i/>
                <w:color w:val="006600"/>
                <w:spacing w:val="1"/>
                <w:sz w:val="24"/>
                <w:lang w:val="kk-KZ"/>
              </w:rPr>
              <w:t xml:space="preserve"> </w:t>
            </w:r>
            <w:r w:rsidRPr="00905F1C">
              <w:rPr>
                <w:i/>
                <w:color w:val="006600"/>
                <w:sz w:val="24"/>
                <w:lang w:val="kk-KZ"/>
              </w:rPr>
              <w:t>поведения</w:t>
            </w:r>
            <w:r w:rsidRPr="00905F1C">
              <w:rPr>
                <w:i/>
                <w:color w:val="006600"/>
                <w:spacing w:val="1"/>
                <w:sz w:val="24"/>
                <w:lang w:val="kk-KZ"/>
              </w:rPr>
              <w:t xml:space="preserve"> </w:t>
            </w:r>
            <w:r w:rsidRPr="00905F1C">
              <w:rPr>
                <w:i/>
                <w:color w:val="006600"/>
                <w:sz w:val="24"/>
                <w:lang w:val="kk-KZ"/>
              </w:rPr>
              <w:t>является</w:t>
            </w:r>
            <w:r w:rsidRPr="00905F1C">
              <w:rPr>
                <w:i/>
                <w:color w:val="006600"/>
                <w:spacing w:val="1"/>
                <w:sz w:val="24"/>
                <w:lang w:val="kk-KZ"/>
              </w:rPr>
              <w:t xml:space="preserve"> </w:t>
            </w:r>
            <w:r w:rsidRPr="00905F1C">
              <w:rPr>
                <w:i/>
                <w:color w:val="006600"/>
                <w:sz w:val="24"/>
                <w:lang w:val="kk-KZ"/>
              </w:rPr>
              <w:t>воспитание</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условиях</w:t>
            </w:r>
            <w:r w:rsidRPr="00905F1C">
              <w:rPr>
                <w:i/>
                <w:color w:val="006600"/>
                <w:spacing w:val="-2"/>
                <w:sz w:val="24"/>
                <w:lang w:val="kk-KZ"/>
              </w:rPr>
              <w:t xml:space="preserve"> </w:t>
            </w:r>
            <w:r w:rsidRPr="00905F1C">
              <w:rPr>
                <w:i/>
                <w:color w:val="006600"/>
                <w:sz w:val="24"/>
                <w:lang w:val="kk-KZ"/>
              </w:rPr>
              <w:t>развивающего,</w:t>
            </w:r>
            <w:r w:rsidRPr="00905F1C">
              <w:rPr>
                <w:i/>
                <w:color w:val="006600"/>
                <w:spacing w:val="2"/>
                <w:sz w:val="24"/>
                <w:lang w:val="kk-KZ"/>
              </w:rPr>
              <w:t xml:space="preserve"> </w:t>
            </w:r>
            <w:r w:rsidRPr="00905F1C">
              <w:rPr>
                <w:i/>
                <w:color w:val="006600"/>
                <w:sz w:val="24"/>
                <w:lang w:val="kk-KZ"/>
              </w:rPr>
              <w:t>не</w:t>
            </w:r>
            <w:r w:rsidRPr="00905F1C">
              <w:rPr>
                <w:i/>
                <w:color w:val="006600"/>
                <w:spacing w:val="-1"/>
                <w:sz w:val="24"/>
                <w:lang w:val="kk-KZ"/>
              </w:rPr>
              <w:t xml:space="preserve"> </w:t>
            </w:r>
            <w:r w:rsidRPr="00905F1C">
              <w:rPr>
                <w:i/>
                <w:color w:val="006600"/>
                <w:sz w:val="24"/>
                <w:lang w:val="kk-KZ"/>
              </w:rPr>
              <w:t>авторитарного</w:t>
            </w:r>
            <w:r w:rsidRPr="00905F1C">
              <w:rPr>
                <w:i/>
                <w:color w:val="006600"/>
                <w:spacing w:val="-1"/>
                <w:sz w:val="24"/>
                <w:lang w:val="kk-KZ"/>
              </w:rPr>
              <w:t xml:space="preserve"> </w:t>
            </w:r>
            <w:r w:rsidRPr="00905F1C">
              <w:rPr>
                <w:i/>
                <w:color w:val="006600"/>
                <w:sz w:val="24"/>
                <w:lang w:val="kk-KZ"/>
              </w:rPr>
              <w:t>общения.</w:t>
            </w:r>
          </w:p>
          <w:p w14:paraId="28C7CA4C" w14:textId="77777777" w:rsidR="00272007" w:rsidRPr="00905F1C" w:rsidRDefault="00272007" w:rsidP="00272007">
            <w:pPr>
              <w:spacing w:before="5"/>
              <w:rPr>
                <w:b/>
                <w:color w:val="006600"/>
                <w:sz w:val="24"/>
                <w:lang w:val="kk-KZ"/>
              </w:rPr>
            </w:pPr>
          </w:p>
          <w:p w14:paraId="13A89D6E" w14:textId="77777777" w:rsidR="00272007" w:rsidRPr="00905F1C" w:rsidRDefault="00272007" w:rsidP="00272007">
            <w:pPr>
              <w:ind w:left="110" w:right="98"/>
              <w:jc w:val="both"/>
              <w:rPr>
                <w:i/>
                <w:color w:val="006600"/>
                <w:sz w:val="24"/>
                <w:lang w:val="kk-KZ"/>
              </w:rPr>
            </w:pPr>
            <w:r w:rsidRPr="00905F1C">
              <w:rPr>
                <w:i/>
                <w:color w:val="006600"/>
                <w:sz w:val="24"/>
                <w:lang w:val="kk-KZ"/>
              </w:rPr>
              <w:t>Педагогическое общение, основанное на принципах любви, понимания, и упорядоченности</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станет</w:t>
            </w:r>
            <w:r w:rsidRPr="00905F1C">
              <w:rPr>
                <w:i/>
                <w:color w:val="006600"/>
                <w:spacing w:val="1"/>
                <w:sz w:val="24"/>
                <w:lang w:val="kk-KZ"/>
              </w:rPr>
              <w:t xml:space="preserve"> </w:t>
            </w:r>
            <w:r w:rsidRPr="00905F1C">
              <w:rPr>
                <w:i/>
                <w:color w:val="006600"/>
                <w:sz w:val="24"/>
                <w:lang w:val="kk-KZ"/>
              </w:rPr>
              <w:t>условием</w:t>
            </w:r>
            <w:r w:rsidRPr="00905F1C">
              <w:rPr>
                <w:i/>
                <w:color w:val="006600"/>
                <w:spacing w:val="1"/>
                <w:sz w:val="24"/>
                <w:lang w:val="kk-KZ"/>
              </w:rPr>
              <w:t xml:space="preserve"> </w:t>
            </w:r>
            <w:r w:rsidRPr="00905F1C">
              <w:rPr>
                <w:i/>
                <w:color w:val="006600"/>
                <w:sz w:val="24"/>
                <w:lang w:val="kk-KZ"/>
              </w:rPr>
              <w:t>полноценного</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1"/>
                <w:sz w:val="24"/>
                <w:lang w:val="kk-KZ"/>
              </w:rPr>
              <w:t xml:space="preserve"> </w:t>
            </w:r>
            <w:r w:rsidRPr="00905F1C">
              <w:rPr>
                <w:i/>
                <w:color w:val="006600"/>
                <w:sz w:val="24"/>
                <w:lang w:val="kk-KZ"/>
              </w:rPr>
              <w:t>позитивной</w:t>
            </w:r>
            <w:r w:rsidRPr="00905F1C">
              <w:rPr>
                <w:i/>
                <w:color w:val="006600"/>
                <w:spacing w:val="1"/>
                <w:sz w:val="24"/>
                <w:lang w:val="kk-KZ"/>
              </w:rPr>
              <w:t xml:space="preserve"> </w:t>
            </w:r>
            <w:r w:rsidRPr="00905F1C">
              <w:rPr>
                <w:i/>
                <w:color w:val="006600"/>
                <w:sz w:val="24"/>
                <w:lang w:val="kk-KZ"/>
              </w:rPr>
              <w:t>свободы</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самостоятельности</w:t>
            </w:r>
            <w:r w:rsidRPr="00905F1C">
              <w:rPr>
                <w:i/>
                <w:color w:val="006600"/>
                <w:spacing w:val="-2"/>
                <w:sz w:val="24"/>
                <w:lang w:val="kk-KZ"/>
              </w:rPr>
              <w:t xml:space="preserve"> </w:t>
            </w:r>
            <w:r w:rsidRPr="00905F1C">
              <w:rPr>
                <w:i/>
                <w:color w:val="006600"/>
                <w:sz w:val="24"/>
                <w:lang w:val="kk-KZ"/>
              </w:rPr>
              <w:t>ребенка.</w:t>
            </w:r>
          </w:p>
          <w:p w14:paraId="46AC33F1" w14:textId="77777777" w:rsidR="00272007" w:rsidRPr="00905F1C" w:rsidRDefault="00272007" w:rsidP="00272007">
            <w:pPr>
              <w:spacing w:before="3"/>
              <w:rPr>
                <w:b/>
                <w:color w:val="006600"/>
                <w:sz w:val="24"/>
                <w:lang w:val="kk-KZ"/>
              </w:rPr>
            </w:pPr>
          </w:p>
          <w:p w14:paraId="57517A1E" w14:textId="77777777" w:rsidR="00272007" w:rsidRPr="00905F1C" w:rsidRDefault="00272007" w:rsidP="00272007">
            <w:pPr>
              <w:spacing w:line="484" w:lineRule="auto"/>
              <w:ind w:left="110" w:right="3195"/>
              <w:rPr>
                <w:i/>
                <w:color w:val="006600"/>
                <w:sz w:val="24"/>
                <w:lang w:val="kk-KZ"/>
              </w:rPr>
            </w:pPr>
            <w:r w:rsidRPr="00905F1C">
              <w:rPr>
                <w:i/>
                <w:color w:val="006600"/>
                <w:sz w:val="24"/>
                <w:lang w:val="kk-KZ"/>
              </w:rPr>
              <w:t>Приоритетные</w:t>
            </w:r>
            <w:r w:rsidRPr="00905F1C">
              <w:rPr>
                <w:i/>
                <w:color w:val="006600"/>
                <w:spacing w:val="-6"/>
                <w:sz w:val="24"/>
                <w:lang w:val="kk-KZ"/>
              </w:rPr>
              <w:t xml:space="preserve"> </w:t>
            </w:r>
            <w:r w:rsidRPr="00905F1C">
              <w:rPr>
                <w:i/>
                <w:color w:val="006600"/>
                <w:sz w:val="24"/>
                <w:lang w:val="kk-KZ"/>
              </w:rPr>
              <w:t>сферы</w:t>
            </w:r>
            <w:r w:rsidRPr="00905F1C">
              <w:rPr>
                <w:i/>
                <w:color w:val="006600"/>
                <w:spacing w:val="-5"/>
                <w:sz w:val="24"/>
                <w:lang w:val="kk-KZ"/>
              </w:rPr>
              <w:t xml:space="preserve"> </w:t>
            </w:r>
            <w:r w:rsidRPr="00905F1C">
              <w:rPr>
                <w:i/>
                <w:color w:val="006600"/>
                <w:sz w:val="24"/>
                <w:lang w:val="kk-KZ"/>
              </w:rPr>
              <w:t>деятельности</w:t>
            </w:r>
            <w:r w:rsidRPr="00905F1C">
              <w:rPr>
                <w:i/>
                <w:color w:val="006600"/>
                <w:spacing w:val="-6"/>
                <w:sz w:val="24"/>
                <w:lang w:val="kk-KZ"/>
              </w:rPr>
              <w:t xml:space="preserve"> </w:t>
            </w:r>
            <w:r w:rsidRPr="00905F1C">
              <w:rPr>
                <w:i/>
                <w:color w:val="006600"/>
                <w:sz w:val="24"/>
                <w:lang w:val="kk-KZ"/>
              </w:rPr>
              <w:t>развития</w:t>
            </w:r>
            <w:r w:rsidRPr="00905F1C">
              <w:rPr>
                <w:i/>
                <w:color w:val="006600"/>
                <w:spacing w:val="-7"/>
                <w:sz w:val="24"/>
                <w:lang w:val="kk-KZ"/>
              </w:rPr>
              <w:t xml:space="preserve"> </w:t>
            </w:r>
            <w:r w:rsidRPr="00905F1C">
              <w:rPr>
                <w:i/>
                <w:color w:val="006600"/>
                <w:sz w:val="24"/>
                <w:lang w:val="kk-KZ"/>
              </w:rPr>
              <w:t>инициативы:</w:t>
            </w:r>
            <w:r w:rsidRPr="00905F1C">
              <w:rPr>
                <w:i/>
                <w:color w:val="006600"/>
                <w:spacing w:val="-57"/>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3-4 года</w:t>
            </w:r>
            <w:r w:rsidRPr="00905F1C">
              <w:rPr>
                <w:i/>
                <w:color w:val="006600"/>
                <w:spacing w:val="-1"/>
                <w:sz w:val="24"/>
                <w:lang w:val="kk-KZ"/>
              </w:rPr>
              <w:t xml:space="preserve"> </w:t>
            </w:r>
            <w:r w:rsidRPr="00905F1C">
              <w:rPr>
                <w:i/>
                <w:color w:val="006600"/>
                <w:sz w:val="24"/>
                <w:lang w:val="kk-KZ"/>
              </w:rPr>
              <w:t>– продуктивная</w:t>
            </w:r>
            <w:r w:rsidRPr="00905F1C">
              <w:rPr>
                <w:i/>
                <w:color w:val="006600"/>
                <w:spacing w:val="-3"/>
                <w:sz w:val="24"/>
                <w:lang w:val="kk-KZ"/>
              </w:rPr>
              <w:t xml:space="preserve"> </w:t>
            </w:r>
            <w:r w:rsidRPr="00905F1C">
              <w:rPr>
                <w:i/>
                <w:color w:val="006600"/>
                <w:sz w:val="24"/>
                <w:lang w:val="kk-KZ"/>
              </w:rPr>
              <w:t>деятельность;</w:t>
            </w:r>
          </w:p>
          <w:p w14:paraId="6BC6BB5F" w14:textId="77777777" w:rsidR="00272007" w:rsidRPr="00272007" w:rsidRDefault="00272007" w:rsidP="00272007">
            <w:pPr>
              <w:spacing w:line="275" w:lineRule="exact"/>
              <w:ind w:left="110"/>
              <w:rPr>
                <w:i/>
                <w:sz w:val="24"/>
                <w:lang w:val="kk-KZ"/>
              </w:rPr>
            </w:pPr>
            <w:r w:rsidRPr="00905F1C">
              <w:rPr>
                <w:i/>
                <w:color w:val="006600"/>
                <w:sz w:val="24"/>
                <w:lang w:val="kk-KZ"/>
              </w:rPr>
              <w:t>В</w:t>
            </w:r>
            <w:r w:rsidRPr="00905F1C">
              <w:rPr>
                <w:i/>
                <w:color w:val="006600"/>
                <w:spacing w:val="-3"/>
                <w:sz w:val="24"/>
                <w:lang w:val="kk-KZ"/>
              </w:rPr>
              <w:t xml:space="preserve"> </w:t>
            </w:r>
            <w:r w:rsidRPr="00905F1C">
              <w:rPr>
                <w:i/>
                <w:color w:val="006600"/>
                <w:sz w:val="24"/>
                <w:lang w:val="kk-KZ"/>
              </w:rPr>
              <w:t>4-5</w:t>
            </w:r>
            <w:r w:rsidRPr="00905F1C">
              <w:rPr>
                <w:i/>
                <w:color w:val="006600"/>
                <w:spacing w:val="-2"/>
                <w:sz w:val="24"/>
                <w:lang w:val="kk-KZ"/>
              </w:rPr>
              <w:t xml:space="preserve"> </w:t>
            </w:r>
            <w:r w:rsidRPr="00905F1C">
              <w:rPr>
                <w:i/>
                <w:color w:val="006600"/>
                <w:sz w:val="24"/>
                <w:lang w:val="kk-KZ"/>
              </w:rPr>
              <w:t>лет</w:t>
            </w:r>
            <w:r w:rsidRPr="00905F1C">
              <w:rPr>
                <w:i/>
                <w:color w:val="006600"/>
                <w:spacing w:val="-3"/>
                <w:sz w:val="24"/>
                <w:lang w:val="kk-KZ"/>
              </w:rPr>
              <w:t xml:space="preserve"> </w:t>
            </w:r>
            <w:r w:rsidRPr="00905F1C">
              <w:rPr>
                <w:i/>
                <w:color w:val="006600"/>
                <w:sz w:val="24"/>
                <w:lang w:val="kk-KZ"/>
              </w:rPr>
              <w:t>-</w:t>
            </w:r>
            <w:r w:rsidRPr="00905F1C">
              <w:rPr>
                <w:i/>
                <w:color w:val="006600"/>
                <w:spacing w:val="-3"/>
                <w:sz w:val="24"/>
                <w:lang w:val="kk-KZ"/>
              </w:rPr>
              <w:t xml:space="preserve"> </w:t>
            </w:r>
            <w:r w:rsidRPr="00905F1C">
              <w:rPr>
                <w:i/>
                <w:color w:val="006600"/>
                <w:sz w:val="24"/>
                <w:lang w:val="kk-KZ"/>
              </w:rPr>
              <w:t>познавательная</w:t>
            </w:r>
            <w:r w:rsidRPr="00905F1C">
              <w:rPr>
                <w:i/>
                <w:color w:val="006600"/>
                <w:spacing w:val="-5"/>
                <w:sz w:val="24"/>
                <w:lang w:val="kk-KZ"/>
              </w:rPr>
              <w:t xml:space="preserve"> </w:t>
            </w:r>
            <w:r w:rsidRPr="00905F1C">
              <w:rPr>
                <w:i/>
                <w:color w:val="006600"/>
                <w:sz w:val="24"/>
                <w:lang w:val="kk-KZ"/>
              </w:rPr>
              <w:t>деятельность;</w:t>
            </w:r>
          </w:p>
        </w:tc>
      </w:tr>
    </w:tbl>
    <w:p w14:paraId="55F0F7FF" w14:textId="77777777" w:rsidR="00272007" w:rsidRPr="00272007" w:rsidRDefault="00272007" w:rsidP="00272007">
      <w:pPr>
        <w:spacing w:line="275" w:lineRule="exact"/>
        <w:rPr>
          <w:sz w:val="24"/>
          <w:lang w:val="kk-KZ"/>
        </w:rPr>
        <w:sectPr w:rsidR="00272007" w:rsidRPr="00272007">
          <w:headerReference w:type="default" r:id="rId35"/>
          <w:footerReference w:type="default" r:id="rId36"/>
          <w:pgSz w:w="12000" w:h="16970"/>
          <w:pgMar w:top="1020" w:right="0" w:bottom="580" w:left="0" w:header="509" w:footer="388" w:gutter="0"/>
          <w:cols w:space="720"/>
        </w:sectPr>
      </w:pPr>
    </w:p>
    <w:p w14:paraId="1866C64F" w14:textId="77777777" w:rsidR="00272007" w:rsidRPr="00272007" w:rsidRDefault="00272007" w:rsidP="00272007">
      <w:pPr>
        <w:spacing w:before="2"/>
        <w:rPr>
          <w:b/>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272007" w:rsidRPr="00272007" w14:paraId="400F2A41" w14:textId="77777777" w:rsidTr="008858ED">
        <w:trPr>
          <w:trHeight w:val="11110"/>
        </w:trPr>
        <w:tc>
          <w:tcPr>
            <w:tcW w:w="10064" w:type="dxa"/>
          </w:tcPr>
          <w:p w14:paraId="39D281EB" w14:textId="77777777" w:rsidR="00272007" w:rsidRPr="00905F1C" w:rsidRDefault="00272007" w:rsidP="00272007">
            <w:pPr>
              <w:spacing w:line="270" w:lineRule="exact"/>
              <w:ind w:left="110"/>
              <w:rPr>
                <w:i/>
                <w:color w:val="006600"/>
                <w:sz w:val="24"/>
                <w:lang w:val="kk-KZ"/>
              </w:rPr>
            </w:pP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5-6</w:t>
            </w:r>
            <w:r w:rsidRPr="00905F1C">
              <w:rPr>
                <w:i/>
                <w:color w:val="006600"/>
                <w:spacing w:val="-1"/>
                <w:sz w:val="24"/>
                <w:lang w:val="kk-KZ"/>
              </w:rPr>
              <w:t xml:space="preserve"> </w:t>
            </w:r>
            <w:r w:rsidRPr="00905F1C">
              <w:rPr>
                <w:i/>
                <w:color w:val="006600"/>
                <w:sz w:val="24"/>
                <w:lang w:val="kk-KZ"/>
              </w:rPr>
              <w:t>лет</w:t>
            </w:r>
            <w:r w:rsidRPr="00905F1C">
              <w:rPr>
                <w:i/>
                <w:color w:val="006600"/>
                <w:spacing w:val="-1"/>
                <w:sz w:val="24"/>
                <w:lang w:val="kk-KZ"/>
              </w:rPr>
              <w:t xml:space="preserve"> </w:t>
            </w:r>
            <w:r w:rsidRPr="00905F1C">
              <w:rPr>
                <w:i/>
                <w:color w:val="006600"/>
                <w:sz w:val="24"/>
                <w:lang w:val="kk-KZ"/>
              </w:rPr>
              <w:t>-</w:t>
            </w:r>
            <w:r w:rsidRPr="00905F1C">
              <w:rPr>
                <w:i/>
                <w:color w:val="006600"/>
                <w:spacing w:val="-2"/>
                <w:sz w:val="24"/>
                <w:lang w:val="kk-KZ"/>
              </w:rPr>
              <w:t xml:space="preserve"> </w:t>
            </w:r>
            <w:r w:rsidRPr="00905F1C">
              <w:rPr>
                <w:i/>
                <w:color w:val="006600"/>
                <w:sz w:val="24"/>
                <w:lang w:val="kk-KZ"/>
              </w:rPr>
              <w:t>в</w:t>
            </w:r>
            <w:r w:rsidRPr="00905F1C">
              <w:rPr>
                <w:i/>
                <w:color w:val="006600"/>
                <w:spacing w:val="-2"/>
                <w:sz w:val="24"/>
                <w:lang w:val="kk-KZ"/>
              </w:rPr>
              <w:t xml:space="preserve"> </w:t>
            </w:r>
            <w:r w:rsidRPr="00905F1C">
              <w:rPr>
                <w:i/>
                <w:color w:val="006600"/>
                <w:sz w:val="24"/>
                <w:lang w:val="kk-KZ"/>
              </w:rPr>
              <w:t>общение;</w:t>
            </w:r>
          </w:p>
          <w:p w14:paraId="5BCED735" w14:textId="77777777" w:rsidR="00272007" w:rsidRPr="00905F1C" w:rsidRDefault="00272007" w:rsidP="00272007">
            <w:pPr>
              <w:spacing w:before="2"/>
              <w:rPr>
                <w:b/>
                <w:color w:val="006600"/>
                <w:sz w:val="24"/>
                <w:lang w:val="kk-KZ"/>
              </w:rPr>
            </w:pPr>
          </w:p>
          <w:p w14:paraId="2922E6FE" w14:textId="77777777" w:rsidR="00272007" w:rsidRPr="00905F1C" w:rsidRDefault="00272007" w:rsidP="00272007">
            <w:pPr>
              <w:spacing w:before="1" w:line="484" w:lineRule="auto"/>
              <w:ind w:left="110" w:right="4913"/>
              <w:rPr>
                <w:i/>
                <w:color w:val="006600"/>
                <w:sz w:val="24"/>
                <w:lang w:val="kk-KZ"/>
              </w:rPr>
            </w:pPr>
            <w:r w:rsidRPr="00905F1C">
              <w:rPr>
                <w:i/>
                <w:color w:val="006600"/>
                <w:sz w:val="24"/>
                <w:lang w:val="kk-KZ"/>
              </w:rPr>
              <w:t>В 6-8 лет - образовательная деятельность.</w:t>
            </w:r>
            <w:r w:rsidRPr="00905F1C">
              <w:rPr>
                <w:i/>
                <w:color w:val="006600"/>
                <w:spacing w:val="1"/>
                <w:sz w:val="24"/>
                <w:lang w:val="kk-KZ"/>
              </w:rPr>
              <w:t xml:space="preserve"> </w:t>
            </w:r>
            <w:r w:rsidRPr="00905F1C">
              <w:rPr>
                <w:i/>
                <w:color w:val="006600"/>
                <w:sz w:val="24"/>
                <w:lang w:val="kk-KZ"/>
              </w:rPr>
              <w:t>Приемы</w:t>
            </w:r>
            <w:r w:rsidRPr="00905F1C">
              <w:rPr>
                <w:i/>
                <w:color w:val="006600"/>
                <w:spacing w:val="-3"/>
                <w:sz w:val="24"/>
                <w:lang w:val="kk-KZ"/>
              </w:rPr>
              <w:t xml:space="preserve"> </w:t>
            </w:r>
            <w:r w:rsidRPr="00905F1C">
              <w:rPr>
                <w:i/>
                <w:color w:val="006600"/>
                <w:sz w:val="24"/>
                <w:lang w:val="kk-KZ"/>
              </w:rPr>
              <w:t>(из</w:t>
            </w:r>
            <w:r w:rsidRPr="00905F1C">
              <w:rPr>
                <w:i/>
                <w:color w:val="006600"/>
                <w:spacing w:val="-1"/>
                <w:sz w:val="24"/>
                <w:lang w:val="kk-KZ"/>
              </w:rPr>
              <w:t xml:space="preserve"> </w:t>
            </w:r>
            <w:r w:rsidRPr="00905F1C">
              <w:rPr>
                <w:i/>
                <w:color w:val="006600"/>
                <w:sz w:val="24"/>
                <w:lang w:val="kk-KZ"/>
              </w:rPr>
              <w:t>опыта</w:t>
            </w:r>
            <w:r w:rsidRPr="00905F1C">
              <w:rPr>
                <w:i/>
                <w:color w:val="006600"/>
                <w:spacing w:val="-4"/>
                <w:sz w:val="24"/>
                <w:lang w:val="kk-KZ"/>
              </w:rPr>
              <w:t xml:space="preserve"> </w:t>
            </w:r>
            <w:r w:rsidRPr="00905F1C">
              <w:rPr>
                <w:i/>
                <w:color w:val="006600"/>
                <w:sz w:val="24"/>
                <w:lang w:val="kk-KZ"/>
              </w:rPr>
              <w:t>работы</w:t>
            </w:r>
            <w:r w:rsidRPr="00905F1C">
              <w:rPr>
                <w:i/>
                <w:color w:val="006600"/>
                <w:spacing w:val="-2"/>
                <w:sz w:val="24"/>
                <w:lang w:val="kk-KZ"/>
              </w:rPr>
              <w:t xml:space="preserve"> </w:t>
            </w:r>
            <w:r w:rsidRPr="00905F1C">
              <w:rPr>
                <w:i/>
                <w:color w:val="006600"/>
                <w:sz w:val="24"/>
                <w:lang w:val="kk-KZ"/>
              </w:rPr>
              <w:t>педагогов</w:t>
            </w:r>
            <w:r w:rsidRPr="00905F1C">
              <w:rPr>
                <w:i/>
                <w:color w:val="006600"/>
                <w:spacing w:val="-4"/>
                <w:sz w:val="24"/>
                <w:lang w:val="kk-KZ"/>
              </w:rPr>
              <w:t xml:space="preserve"> </w:t>
            </w:r>
            <w:r w:rsidRPr="00905F1C">
              <w:rPr>
                <w:i/>
                <w:color w:val="006600"/>
                <w:sz w:val="24"/>
                <w:lang w:val="kk-KZ"/>
              </w:rPr>
              <w:t>ДОО):</w:t>
            </w:r>
          </w:p>
          <w:p w14:paraId="3B0476D7" w14:textId="77777777" w:rsidR="00272007" w:rsidRPr="00905F1C" w:rsidRDefault="00272007" w:rsidP="00CF03FF">
            <w:pPr>
              <w:numPr>
                <w:ilvl w:val="0"/>
                <w:numId w:val="226"/>
              </w:numPr>
              <w:tabs>
                <w:tab w:val="left" w:pos="351"/>
              </w:tabs>
              <w:spacing w:line="275" w:lineRule="exact"/>
              <w:ind w:hanging="241"/>
              <w:rPr>
                <w:i/>
                <w:color w:val="006600"/>
                <w:sz w:val="24"/>
                <w:lang w:val="kk-KZ"/>
              </w:rPr>
            </w:pPr>
            <w:r w:rsidRPr="00905F1C">
              <w:rPr>
                <w:i/>
                <w:color w:val="006600"/>
                <w:sz w:val="24"/>
                <w:lang w:val="kk-KZ"/>
              </w:rPr>
              <w:t>Ситуация</w:t>
            </w:r>
            <w:r w:rsidRPr="00905F1C">
              <w:rPr>
                <w:i/>
                <w:color w:val="006600"/>
                <w:spacing w:val="-4"/>
                <w:sz w:val="24"/>
                <w:lang w:val="kk-KZ"/>
              </w:rPr>
              <w:t xml:space="preserve"> </w:t>
            </w:r>
            <w:r w:rsidRPr="00905F1C">
              <w:rPr>
                <w:i/>
                <w:color w:val="006600"/>
                <w:sz w:val="24"/>
                <w:lang w:val="kk-KZ"/>
              </w:rPr>
              <w:t>успеха.</w:t>
            </w:r>
          </w:p>
          <w:p w14:paraId="354FE468" w14:textId="77777777" w:rsidR="00272007" w:rsidRPr="00905F1C" w:rsidRDefault="00272007" w:rsidP="00272007">
            <w:pPr>
              <w:spacing w:before="2"/>
              <w:rPr>
                <w:b/>
                <w:color w:val="006600"/>
                <w:sz w:val="24"/>
                <w:lang w:val="kk-KZ"/>
              </w:rPr>
            </w:pPr>
          </w:p>
          <w:p w14:paraId="54FA3C80" w14:textId="77777777" w:rsidR="00272007" w:rsidRPr="00905F1C" w:rsidRDefault="00272007" w:rsidP="00CF03FF">
            <w:pPr>
              <w:numPr>
                <w:ilvl w:val="0"/>
                <w:numId w:val="226"/>
              </w:numPr>
              <w:tabs>
                <w:tab w:val="left" w:pos="351"/>
              </w:tabs>
              <w:ind w:hanging="241"/>
              <w:rPr>
                <w:i/>
                <w:color w:val="006600"/>
                <w:sz w:val="24"/>
                <w:lang w:val="kk-KZ"/>
              </w:rPr>
            </w:pPr>
            <w:r w:rsidRPr="00905F1C">
              <w:rPr>
                <w:i/>
                <w:color w:val="006600"/>
                <w:sz w:val="24"/>
                <w:lang w:val="kk-KZ"/>
              </w:rPr>
              <w:t>Установки.</w:t>
            </w:r>
          </w:p>
          <w:p w14:paraId="1EEFE8B9" w14:textId="77777777" w:rsidR="00272007" w:rsidRPr="00905F1C" w:rsidRDefault="00272007" w:rsidP="00272007">
            <w:pPr>
              <w:spacing w:before="5"/>
              <w:rPr>
                <w:b/>
                <w:color w:val="006600"/>
                <w:sz w:val="24"/>
                <w:lang w:val="kk-KZ"/>
              </w:rPr>
            </w:pPr>
          </w:p>
          <w:p w14:paraId="74BFBC19" w14:textId="77777777" w:rsidR="00272007" w:rsidRPr="00905F1C" w:rsidRDefault="00272007" w:rsidP="00CF03FF">
            <w:pPr>
              <w:numPr>
                <w:ilvl w:val="0"/>
                <w:numId w:val="226"/>
              </w:numPr>
              <w:tabs>
                <w:tab w:val="left" w:pos="351"/>
              </w:tabs>
              <w:ind w:hanging="241"/>
              <w:rPr>
                <w:i/>
                <w:color w:val="006600"/>
                <w:sz w:val="24"/>
                <w:lang w:val="kk-KZ"/>
              </w:rPr>
            </w:pPr>
            <w:r w:rsidRPr="00905F1C">
              <w:rPr>
                <w:i/>
                <w:color w:val="006600"/>
                <w:sz w:val="24"/>
                <w:lang w:val="kk-KZ"/>
              </w:rPr>
              <w:t>Предвосхищающая</w:t>
            </w:r>
            <w:r w:rsidRPr="00905F1C">
              <w:rPr>
                <w:i/>
                <w:color w:val="006600"/>
                <w:spacing w:val="-5"/>
                <w:sz w:val="24"/>
                <w:lang w:val="kk-KZ"/>
              </w:rPr>
              <w:t xml:space="preserve"> </w:t>
            </w:r>
            <w:r w:rsidRPr="00905F1C">
              <w:rPr>
                <w:i/>
                <w:color w:val="006600"/>
                <w:sz w:val="24"/>
                <w:lang w:val="kk-KZ"/>
              </w:rPr>
              <w:t>положительная</w:t>
            </w:r>
            <w:r w:rsidRPr="00905F1C">
              <w:rPr>
                <w:i/>
                <w:color w:val="006600"/>
                <w:spacing w:val="-5"/>
                <w:sz w:val="24"/>
                <w:lang w:val="kk-KZ"/>
              </w:rPr>
              <w:t xml:space="preserve"> </w:t>
            </w:r>
            <w:r w:rsidRPr="00905F1C">
              <w:rPr>
                <w:i/>
                <w:color w:val="006600"/>
                <w:sz w:val="24"/>
                <w:lang w:val="kk-KZ"/>
              </w:rPr>
              <w:t>оценка.</w:t>
            </w:r>
          </w:p>
          <w:p w14:paraId="7AA00271" w14:textId="77777777" w:rsidR="00272007" w:rsidRPr="00905F1C" w:rsidRDefault="00272007" w:rsidP="00272007">
            <w:pPr>
              <w:spacing w:before="4"/>
              <w:rPr>
                <w:b/>
                <w:color w:val="006600"/>
                <w:sz w:val="24"/>
                <w:lang w:val="kk-KZ"/>
              </w:rPr>
            </w:pPr>
          </w:p>
          <w:p w14:paraId="678A9086" w14:textId="77777777" w:rsidR="00272007" w:rsidRPr="00905F1C" w:rsidRDefault="00272007" w:rsidP="00CF03FF">
            <w:pPr>
              <w:numPr>
                <w:ilvl w:val="0"/>
                <w:numId w:val="226"/>
              </w:numPr>
              <w:tabs>
                <w:tab w:val="left" w:pos="351"/>
              </w:tabs>
              <w:spacing w:before="1"/>
              <w:ind w:hanging="241"/>
              <w:rPr>
                <w:i/>
                <w:color w:val="006600"/>
                <w:sz w:val="24"/>
                <w:lang w:val="kk-KZ"/>
              </w:rPr>
            </w:pPr>
            <w:r w:rsidRPr="00905F1C">
              <w:rPr>
                <w:i/>
                <w:color w:val="006600"/>
                <w:sz w:val="24"/>
                <w:lang w:val="kk-KZ"/>
              </w:rPr>
              <w:t>Собственный</w:t>
            </w:r>
            <w:r w:rsidRPr="00905F1C">
              <w:rPr>
                <w:i/>
                <w:color w:val="006600"/>
                <w:spacing w:val="-3"/>
                <w:sz w:val="24"/>
                <w:lang w:val="kk-KZ"/>
              </w:rPr>
              <w:t xml:space="preserve"> </w:t>
            </w:r>
            <w:r w:rsidRPr="00905F1C">
              <w:rPr>
                <w:i/>
                <w:color w:val="006600"/>
                <w:sz w:val="24"/>
                <w:lang w:val="kk-KZ"/>
              </w:rPr>
              <w:t>пример.</w:t>
            </w:r>
          </w:p>
          <w:p w14:paraId="49D75F0A" w14:textId="77777777" w:rsidR="00272007" w:rsidRPr="00905F1C" w:rsidRDefault="00272007" w:rsidP="00272007">
            <w:pPr>
              <w:spacing w:before="2"/>
              <w:rPr>
                <w:b/>
                <w:color w:val="006600"/>
                <w:sz w:val="24"/>
                <w:lang w:val="kk-KZ"/>
              </w:rPr>
            </w:pPr>
          </w:p>
          <w:p w14:paraId="6665CDDC" w14:textId="77777777" w:rsidR="00272007" w:rsidRPr="00905F1C" w:rsidRDefault="00272007" w:rsidP="00CF03FF">
            <w:pPr>
              <w:numPr>
                <w:ilvl w:val="0"/>
                <w:numId w:val="226"/>
              </w:numPr>
              <w:tabs>
                <w:tab w:val="left" w:pos="351"/>
              </w:tabs>
              <w:ind w:hanging="241"/>
              <w:rPr>
                <w:i/>
                <w:color w:val="006600"/>
                <w:sz w:val="24"/>
                <w:lang w:val="kk-KZ"/>
              </w:rPr>
            </w:pPr>
            <w:r w:rsidRPr="00905F1C">
              <w:rPr>
                <w:i/>
                <w:color w:val="006600"/>
                <w:sz w:val="24"/>
                <w:lang w:val="kk-KZ"/>
              </w:rPr>
              <w:t>Проблемное</w:t>
            </w:r>
            <w:r w:rsidRPr="00905F1C">
              <w:rPr>
                <w:i/>
                <w:color w:val="006600"/>
                <w:spacing w:val="-5"/>
                <w:sz w:val="24"/>
                <w:lang w:val="kk-KZ"/>
              </w:rPr>
              <w:t xml:space="preserve"> </w:t>
            </w:r>
            <w:r w:rsidRPr="00905F1C">
              <w:rPr>
                <w:i/>
                <w:color w:val="006600"/>
                <w:sz w:val="24"/>
                <w:lang w:val="kk-KZ"/>
              </w:rPr>
              <w:t>ситуация.</w:t>
            </w:r>
          </w:p>
          <w:p w14:paraId="6A9758D8" w14:textId="77777777" w:rsidR="00272007" w:rsidRPr="00905F1C" w:rsidRDefault="00272007" w:rsidP="00272007">
            <w:pPr>
              <w:spacing w:before="5"/>
              <w:rPr>
                <w:b/>
                <w:color w:val="006600"/>
                <w:sz w:val="24"/>
                <w:lang w:val="kk-KZ"/>
              </w:rPr>
            </w:pPr>
          </w:p>
          <w:p w14:paraId="4B385433" w14:textId="77777777" w:rsidR="00272007" w:rsidRPr="00905F1C" w:rsidRDefault="00272007" w:rsidP="00CF03FF">
            <w:pPr>
              <w:numPr>
                <w:ilvl w:val="0"/>
                <w:numId w:val="226"/>
              </w:numPr>
              <w:tabs>
                <w:tab w:val="left" w:pos="351"/>
              </w:tabs>
              <w:spacing w:before="1"/>
              <w:ind w:hanging="241"/>
              <w:rPr>
                <w:i/>
                <w:color w:val="006600"/>
                <w:sz w:val="24"/>
                <w:lang w:val="kk-KZ"/>
              </w:rPr>
            </w:pPr>
            <w:r w:rsidRPr="00905F1C">
              <w:rPr>
                <w:i/>
                <w:color w:val="006600"/>
                <w:sz w:val="24"/>
                <w:lang w:val="kk-KZ"/>
              </w:rPr>
              <w:t>Эксперимент</w:t>
            </w:r>
            <w:r w:rsidRPr="00905F1C">
              <w:rPr>
                <w:i/>
                <w:color w:val="006600"/>
                <w:spacing w:val="-3"/>
                <w:sz w:val="24"/>
                <w:lang w:val="kk-KZ"/>
              </w:rPr>
              <w:t xml:space="preserve"> </w:t>
            </w:r>
            <w:r w:rsidRPr="00905F1C">
              <w:rPr>
                <w:i/>
                <w:color w:val="006600"/>
                <w:sz w:val="24"/>
                <w:lang w:val="kk-KZ"/>
              </w:rPr>
              <w:t>(исследование).</w:t>
            </w:r>
          </w:p>
          <w:p w14:paraId="4B02FA6C" w14:textId="77777777" w:rsidR="00272007" w:rsidRPr="00905F1C" w:rsidRDefault="00272007" w:rsidP="00272007">
            <w:pPr>
              <w:spacing w:before="4"/>
              <w:rPr>
                <w:b/>
                <w:color w:val="006600"/>
                <w:sz w:val="24"/>
                <w:lang w:val="kk-KZ"/>
              </w:rPr>
            </w:pPr>
          </w:p>
          <w:p w14:paraId="4C4DEF87" w14:textId="77777777" w:rsidR="00272007" w:rsidRPr="00905F1C" w:rsidRDefault="00272007" w:rsidP="00CF03FF">
            <w:pPr>
              <w:numPr>
                <w:ilvl w:val="0"/>
                <w:numId w:val="226"/>
              </w:numPr>
              <w:tabs>
                <w:tab w:val="left" w:pos="351"/>
              </w:tabs>
              <w:ind w:hanging="241"/>
              <w:rPr>
                <w:i/>
                <w:color w:val="006600"/>
                <w:sz w:val="24"/>
                <w:lang w:val="kk-KZ"/>
              </w:rPr>
            </w:pPr>
            <w:r w:rsidRPr="00905F1C">
              <w:rPr>
                <w:i/>
                <w:color w:val="006600"/>
                <w:sz w:val="24"/>
                <w:lang w:val="kk-KZ"/>
              </w:rPr>
              <w:t>Сюжетное</w:t>
            </w:r>
            <w:r w:rsidRPr="00905F1C">
              <w:rPr>
                <w:i/>
                <w:color w:val="006600"/>
                <w:spacing w:val="-7"/>
                <w:sz w:val="24"/>
                <w:lang w:val="kk-KZ"/>
              </w:rPr>
              <w:t xml:space="preserve"> </w:t>
            </w:r>
            <w:r w:rsidRPr="00905F1C">
              <w:rPr>
                <w:i/>
                <w:color w:val="006600"/>
                <w:sz w:val="24"/>
                <w:lang w:val="kk-KZ"/>
              </w:rPr>
              <w:t>обыгрывание</w:t>
            </w:r>
            <w:r w:rsidRPr="00905F1C">
              <w:rPr>
                <w:i/>
                <w:color w:val="006600"/>
                <w:spacing w:val="-6"/>
                <w:sz w:val="24"/>
                <w:lang w:val="kk-KZ"/>
              </w:rPr>
              <w:t xml:space="preserve"> </w:t>
            </w:r>
            <w:r w:rsidRPr="00905F1C">
              <w:rPr>
                <w:i/>
                <w:color w:val="006600"/>
                <w:sz w:val="24"/>
                <w:lang w:val="kk-KZ"/>
              </w:rPr>
              <w:t>макетов</w:t>
            </w:r>
            <w:r w:rsidRPr="00905F1C">
              <w:rPr>
                <w:i/>
                <w:color w:val="006600"/>
                <w:spacing w:val="-7"/>
                <w:sz w:val="24"/>
                <w:lang w:val="kk-KZ"/>
              </w:rPr>
              <w:t xml:space="preserve"> </w:t>
            </w:r>
            <w:r w:rsidRPr="00905F1C">
              <w:rPr>
                <w:i/>
                <w:color w:val="006600"/>
                <w:sz w:val="24"/>
                <w:lang w:val="kk-KZ"/>
              </w:rPr>
              <w:t>жизненных</w:t>
            </w:r>
            <w:r w:rsidRPr="00905F1C">
              <w:rPr>
                <w:i/>
                <w:color w:val="006600"/>
                <w:spacing w:val="-6"/>
                <w:sz w:val="24"/>
                <w:lang w:val="kk-KZ"/>
              </w:rPr>
              <w:t xml:space="preserve"> </w:t>
            </w:r>
            <w:r w:rsidRPr="00905F1C">
              <w:rPr>
                <w:i/>
                <w:color w:val="006600"/>
                <w:sz w:val="24"/>
                <w:lang w:val="kk-KZ"/>
              </w:rPr>
              <w:t>пространств.</w:t>
            </w:r>
          </w:p>
          <w:p w14:paraId="64EAF644" w14:textId="77777777" w:rsidR="00272007" w:rsidRPr="00905F1C" w:rsidRDefault="00272007" w:rsidP="00272007">
            <w:pPr>
              <w:spacing w:before="3"/>
              <w:rPr>
                <w:b/>
                <w:color w:val="006600"/>
                <w:sz w:val="24"/>
                <w:lang w:val="kk-KZ"/>
              </w:rPr>
            </w:pPr>
          </w:p>
          <w:p w14:paraId="24F681F2" w14:textId="77777777" w:rsidR="00272007" w:rsidRPr="00905F1C" w:rsidRDefault="00272007" w:rsidP="00CF03FF">
            <w:pPr>
              <w:numPr>
                <w:ilvl w:val="0"/>
                <w:numId w:val="226"/>
              </w:numPr>
              <w:tabs>
                <w:tab w:val="left" w:pos="351"/>
              </w:tabs>
              <w:ind w:hanging="241"/>
              <w:rPr>
                <w:i/>
                <w:color w:val="006600"/>
                <w:sz w:val="24"/>
                <w:lang w:val="kk-KZ"/>
              </w:rPr>
            </w:pPr>
            <w:r w:rsidRPr="00905F1C">
              <w:rPr>
                <w:i/>
                <w:color w:val="006600"/>
                <w:sz w:val="24"/>
                <w:lang w:val="kk-KZ"/>
              </w:rPr>
              <w:t>Моделирование.</w:t>
            </w:r>
          </w:p>
          <w:p w14:paraId="1FE3E254" w14:textId="77777777" w:rsidR="00272007" w:rsidRPr="00905F1C" w:rsidRDefault="00272007" w:rsidP="00272007">
            <w:pPr>
              <w:spacing w:before="5"/>
              <w:rPr>
                <w:b/>
                <w:color w:val="006600"/>
                <w:sz w:val="24"/>
                <w:lang w:val="kk-KZ"/>
              </w:rPr>
            </w:pPr>
          </w:p>
          <w:p w14:paraId="046E79F3" w14:textId="77777777" w:rsidR="00272007" w:rsidRPr="00905F1C" w:rsidRDefault="00272007" w:rsidP="00CF03FF">
            <w:pPr>
              <w:numPr>
                <w:ilvl w:val="0"/>
                <w:numId w:val="226"/>
              </w:numPr>
              <w:tabs>
                <w:tab w:val="left" w:pos="353"/>
              </w:tabs>
              <w:ind w:left="110" w:right="97" w:firstLine="0"/>
              <w:rPr>
                <w:i/>
                <w:color w:val="006600"/>
                <w:sz w:val="24"/>
                <w:lang w:val="kk-KZ"/>
              </w:rPr>
            </w:pPr>
            <w:r w:rsidRPr="00905F1C">
              <w:rPr>
                <w:i/>
                <w:color w:val="006600"/>
                <w:sz w:val="24"/>
                <w:lang w:val="kk-KZ"/>
              </w:rPr>
              <w:t>Игры, игровые приемы, игровые материалы, задающие содержание, правила, культуру и</w:t>
            </w:r>
            <w:r w:rsidRPr="00905F1C">
              <w:rPr>
                <w:i/>
                <w:color w:val="006600"/>
                <w:spacing w:val="-57"/>
                <w:sz w:val="24"/>
                <w:lang w:val="kk-KZ"/>
              </w:rPr>
              <w:t xml:space="preserve"> </w:t>
            </w:r>
            <w:r w:rsidRPr="00905F1C">
              <w:rPr>
                <w:i/>
                <w:color w:val="006600"/>
                <w:sz w:val="24"/>
                <w:lang w:val="kk-KZ"/>
              </w:rPr>
              <w:t>дух</w:t>
            </w:r>
            <w:r w:rsidRPr="00905F1C">
              <w:rPr>
                <w:i/>
                <w:color w:val="006600"/>
                <w:spacing w:val="-2"/>
                <w:sz w:val="24"/>
                <w:lang w:val="kk-KZ"/>
              </w:rPr>
              <w:t xml:space="preserve"> </w:t>
            </w:r>
            <w:r w:rsidRPr="00905F1C">
              <w:rPr>
                <w:i/>
                <w:color w:val="006600"/>
                <w:sz w:val="24"/>
                <w:lang w:val="kk-KZ"/>
              </w:rPr>
              <w:t>совместных</w:t>
            </w:r>
            <w:r w:rsidRPr="00905F1C">
              <w:rPr>
                <w:i/>
                <w:color w:val="006600"/>
                <w:spacing w:val="-1"/>
                <w:sz w:val="24"/>
                <w:lang w:val="kk-KZ"/>
              </w:rPr>
              <w:t xml:space="preserve"> </w:t>
            </w:r>
            <w:r w:rsidRPr="00905F1C">
              <w:rPr>
                <w:i/>
                <w:color w:val="006600"/>
                <w:sz w:val="24"/>
                <w:lang w:val="kk-KZ"/>
              </w:rPr>
              <w:t>действий, направленных</w:t>
            </w:r>
            <w:r w:rsidRPr="00905F1C">
              <w:rPr>
                <w:i/>
                <w:color w:val="006600"/>
                <w:spacing w:val="-2"/>
                <w:sz w:val="24"/>
                <w:lang w:val="kk-KZ"/>
              </w:rPr>
              <w:t xml:space="preserve"> </w:t>
            </w:r>
            <w:r w:rsidRPr="00905F1C">
              <w:rPr>
                <w:i/>
                <w:color w:val="006600"/>
                <w:sz w:val="24"/>
                <w:lang w:val="kk-KZ"/>
              </w:rPr>
              <w:t>на достижение</w:t>
            </w:r>
            <w:r w:rsidRPr="00905F1C">
              <w:rPr>
                <w:i/>
                <w:color w:val="006600"/>
                <w:spacing w:val="-1"/>
                <w:sz w:val="24"/>
                <w:lang w:val="kk-KZ"/>
              </w:rPr>
              <w:t xml:space="preserve"> </w:t>
            </w:r>
            <w:r w:rsidRPr="00905F1C">
              <w:rPr>
                <w:i/>
                <w:color w:val="006600"/>
                <w:sz w:val="24"/>
                <w:lang w:val="kk-KZ"/>
              </w:rPr>
              <w:t>цели.</w:t>
            </w:r>
          </w:p>
          <w:p w14:paraId="1D49130E" w14:textId="77777777" w:rsidR="00272007" w:rsidRPr="00905F1C" w:rsidRDefault="00272007" w:rsidP="00272007">
            <w:pPr>
              <w:spacing w:before="4"/>
              <w:rPr>
                <w:b/>
                <w:color w:val="006600"/>
                <w:sz w:val="24"/>
                <w:lang w:val="kk-KZ"/>
              </w:rPr>
            </w:pPr>
          </w:p>
          <w:p w14:paraId="176CC745" w14:textId="77777777" w:rsidR="00272007" w:rsidRPr="00905F1C" w:rsidRDefault="00272007" w:rsidP="00CF03FF">
            <w:pPr>
              <w:numPr>
                <w:ilvl w:val="0"/>
                <w:numId w:val="226"/>
              </w:numPr>
              <w:tabs>
                <w:tab w:val="left" w:pos="471"/>
              </w:tabs>
              <w:spacing w:before="1"/>
              <w:ind w:left="470" w:hanging="361"/>
              <w:rPr>
                <w:i/>
                <w:color w:val="006600"/>
                <w:sz w:val="24"/>
                <w:lang w:val="kk-KZ"/>
              </w:rPr>
            </w:pPr>
            <w:r w:rsidRPr="00905F1C">
              <w:rPr>
                <w:i/>
                <w:color w:val="006600"/>
                <w:sz w:val="24"/>
                <w:lang w:val="kk-KZ"/>
              </w:rPr>
              <w:t>Образно‐смысловые</w:t>
            </w:r>
            <w:r w:rsidRPr="00905F1C">
              <w:rPr>
                <w:i/>
                <w:color w:val="006600"/>
                <w:spacing w:val="-3"/>
                <w:sz w:val="24"/>
                <w:lang w:val="kk-KZ"/>
              </w:rPr>
              <w:t xml:space="preserve"> </w:t>
            </w:r>
            <w:r w:rsidRPr="00905F1C">
              <w:rPr>
                <w:i/>
                <w:color w:val="006600"/>
                <w:sz w:val="24"/>
                <w:lang w:val="kk-KZ"/>
              </w:rPr>
              <w:t>задания</w:t>
            </w:r>
            <w:r w:rsidRPr="00905F1C">
              <w:rPr>
                <w:i/>
                <w:color w:val="006600"/>
                <w:spacing w:val="-4"/>
                <w:sz w:val="24"/>
                <w:lang w:val="kk-KZ"/>
              </w:rPr>
              <w:t xml:space="preserve"> </w:t>
            </w:r>
            <w:r w:rsidRPr="00905F1C">
              <w:rPr>
                <w:i/>
                <w:color w:val="006600"/>
                <w:sz w:val="24"/>
                <w:lang w:val="kk-KZ"/>
              </w:rPr>
              <w:t>на</w:t>
            </w:r>
            <w:r w:rsidRPr="00905F1C">
              <w:rPr>
                <w:i/>
                <w:color w:val="006600"/>
                <w:spacing w:val="-3"/>
                <w:sz w:val="24"/>
                <w:lang w:val="kk-KZ"/>
              </w:rPr>
              <w:t xml:space="preserve"> </w:t>
            </w:r>
            <w:r w:rsidRPr="00905F1C">
              <w:rPr>
                <w:i/>
                <w:color w:val="006600"/>
                <w:sz w:val="24"/>
                <w:lang w:val="kk-KZ"/>
              </w:rPr>
              <w:t>импровизацию</w:t>
            </w:r>
            <w:r w:rsidRPr="00905F1C">
              <w:rPr>
                <w:i/>
                <w:color w:val="006600"/>
                <w:spacing w:val="-3"/>
                <w:sz w:val="24"/>
                <w:lang w:val="kk-KZ"/>
              </w:rPr>
              <w:t xml:space="preserve"> </w:t>
            </w:r>
            <w:r w:rsidRPr="00905F1C">
              <w:rPr>
                <w:i/>
                <w:color w:val="006600"/>
                <w:sz w:val="24"/>
                <w:lang w:val="kk-KZ"/>
              </w:rPr>
              <w:t>с</w:t>
            </w:r>
            <w:r w:rsidRPr="00905F1C">
              <w:rPr>
                <w:i/>
                <w:color w:val="006600"/>
                <w:spacing w:val="-4"/>
                <w:sz w:val="24"/>
                <w:lang w:val="kk-KZ"/>
              </w:rPr>
              <w:t xml:space="preserve"> </w:t>
            </w:r>
            <w:r w:rsidRPr="00905F1C">
              <w:rPr>
                <w:i/>
                <w:color w:val="006600"/>
                <w:sz w:val="24"/>
                <w:lang w:val="kk-KZ"/>
              </w:rPr>
              <w:t>учетом</w:t>
            </w:r>
            <w:r w:rsidRPr="00905F1C">
              <w:rPr>
                <w:i/>
                <w:color w:val="006600"/>
                <w:spacing w:val="-3"/>
                <w:sz w:val="24"/>
                <w:lang w:val="kk-KZ"/>
              </w:rPr>
              <w:t xml:space="preserve"> </w:t>
            </w:r>
            <w:r w:rsidRPr="00905F1C">
              <w:rPr>
                <w:i/>
                <w:color w:val="006600"/>
                <w:sz w:val="24"/>
                <w:lang w:val="kk-KZ"/>
              </w:rPr>
              <w:t>возможностей</w:t>
            </w:r>
            <w:r w:rsidRPr="00905F1C">
              <w:rPr>
                <w:i/>
                <w:color w:val="006600"/>
                <w:spacing w:val="-3"/>
                <w:sz w:val="24"/>
                <w:lang w:val="kk-KZ"/>
              </w:rPr>
              <w:t xml:space="preserve"> </w:t>
            </w:r>
            <w:r w:rsidRPr="00905F1C">
              <w:rPr>
                <w:i/>
                <w:color w:val="006600"/>
                <w:sz w:val="24"/>
                <w:lang w:val="kk-KZ"/>
              </w:rPr>
              <w:t>детей.</w:t>
            </w:r>
          </w:p>
          <w:p w14:paraId="43256AF9" w14:textId="77777777" w:rsidR="00272007" w:rsidRPr="00905F1C" w:rsidRDefault="00272007" w:rsidP="00272007">
            <w:pPr>
              <w:spacing w:before="2"/>
              <w:rPr>
                <w:b/>
                <w:color w:val="006600"/>
                <w:sz w:val="24"/>
                <w:lang w:val="kk-KZ"/>
              </w:rPr>
            </w:pPr>
          </w:p>
          <w:p w14:paraId="0D85A22F" w14:textId="77777777" w:rsidR="00272007" w:rsidRPr="00905F1C" w:rsidRDefault="00272007" w:rsidP="00CF03FF">
            <w:pPr>
              <w:numPr>
                <w:ilvl w:val="0"/>
                <w:numId w:val="226"/>
              </w:numPr>
              <w:tabs>
                <w:tab w:val="left" w:pos="521"/>
              </w:tabs>
              <w:ind w:left="110" w:right="93" w:firstLine="0"/>
              <w:rPr>
                <w:i/>
                <w:color w:val="006600"/>
                <w:sz w:val="24"/>
                <w:lang w:val="kk-KZ"/>
              </w:rPr>
            </w:pPr>
            <w:r w:rsidRPr="00905F1C">
              <w:rPr>
                <w:i/>
                <w:color w:val="006600"/>
                <w:sz w:val="24"/>
                <w:lang w:val="kk-KZ"/>
              </w:rPr>
              <w:t>Игры‐представления</w:t>
            </w:r>
            <w:r w:rsidRPr="00905F1C">
              <w:rPr>
                <w:i/>
                <w:color w:val="006600"/>
                <w:spacing w:val="45"/>
                <w:sz w:val="24"/>
                <w:lang w:val="kk-KZ"/>
              </w:rPr>
              <w:t xml:space="preserve"> </w:t>
            </w:r>
            <w:r w:rsidRPr="00905F1C">
              <w:rPr>
                <w:i/>
                <w:color w:val="006600"/>
                <w:sz w:val="24"/>
                <w:lang w:val="kk-KZ"/>
              </w:rPr>
              <w:t>по</w:t>
            </w:r>
            <w:r w:rsidRPr="00905F1C">
              <w:rPr>
                <w:i/>
                <w:color w:val="006600"/>
                <w:spacing w:val="48"/>
                <w:sz w:val="24"/>
                <w:lang w:val="kk-KZ"/>
              </w:rPr>
              <w:t xml:space="preserve"> </w:t>
            </w:r>
            <w:r w:rsidRPr="00905F1C">
              <w:rPr>
                <w:i/>
                <w:color w:val="006600"/>
                <w:sz w:val="24"/>
                <w:lang w:val="kk-KZ"/>
              </w:rPr>
              <w:t>мотивам</w:t>
            </w:r>
            <w:r w:rsidRPr="00905F1C">
              <w:rPr>
                <w:i/>
                <w:color w:val="006600"/>
                <w:spacing w:val="48"/>
                <w:sz w:val="24"/>
                <w:lang w:val="kk-KZ"/>
              </w:rPr>
              <w:t xml:space="preserve"> </w:t>
            </w:r>
            <w:r w:rsidRPr="00905F1C">
              <w:rPr>
                <w:i/>
                <w:color w:val="006600"/>
                <w:sz w:val="24"/>
                <w:lang w:val="kk-KZ"/>
              </w:rPr>
              <w:t>народных</w:t>
            </w:r>
            <w:r w:rsidRPr="00905F1C">
              <w:rPr>
                <w:i/>
                <w:color w:val="006600"/>
                <w:spacing w:val="46"/>
                <w:sz w:val="24"/>
                <w:lang w:val="kk-KZ"/>
              </w:rPr>
              <w:t xml:space="preserve"> </w:t>
            </w:r>
            <w:r w:rsidRPr="00905F1C">
              <w:rPr>
                <w:i/>
                <w:color w:val="006600"/>
                <w:sz w:val="24"/>
                <w:lang w:val="kk-KZ"/>
              </w:rPr>
              <w:t>сказок</w:t>
            </w:r>
            <w:r w:rsidRPr="00905F1C">
              <w:rPr>
                <w:i/>
                <w:color w:val="006600"/>
                <w:spacing w:val="48"/>
                <w:sz w:val="24"/>
                <w:lang w:val="kk-KZ"/>
              </w:rPr>
              <w:t xml:space="preserve"> </w:t>
            </w:r>
            <w:r w:rsidRPr="00905F1C">
              <w:rPr>
                <w:i/>
                <w:color w:val="006600"/>
                <w:sz w:val="24"/>
                <w:lang w:val="kk-KZ"/>
              </w:rPr>
              <w:t>о</w:t>
            </w:r>
            <w:r w:rsidRPr="00905F1C">
              <w:rPr>
                <w:i/>
                <w:color w:val="006600"/>
                <w:spacing w:val="48"/>
                <w:sz w:val="24"/>
                <w:lang w:val="kk-KZ"/>
              </w:rPr>
              <w:t xml:space="preserve"> </w:t>
            </w:r>
            <w:r w:rsidRPr="00905F1C">
              <w:rPr>
                <w:i/>
                <w:color w:val="006600"/>
                <w:sz w:val="24"/>
                <w:lang w:val="kk-KZ"/>
              </w:rPr>
              <w:t>животных,</w:t>
            </w:r>
            <w:r w:rsidRPr="00905F1C">
              <w:rPr>
                <w:i/>
                <w:color w:val="006600"/>
                <w:spacing w:val="48"/>
                <w:sz w:val="24"/>
                <w:lang w:val="kk-KZ"/>
              </w:rPr>
              <w:t xml:space="preserve"> </w:t>
            </w:r>
            <w:r w:rsidRPr="00905F1C">
              <w:rPr>
                <w:i/>
                <w:color w:val="006600"/>
                <w:sz w:val="24"/>
                <w:lang w:val="kk-KZ"/>
              </w:rPr>
              <w:t>по</w:t>
            </w:r>
            <w:r w:rsidRPr="00905F1C">
              <w:rPr>
                <w:i/>
                <w:color w:val="006600"/>
                <w:spacing w:val="47"/>
                <w:sz w:val="24"/>
                <w:lang w:val="kk-KZ"/>
              </w:rPr>
              <w:t xml:space="preserve"> </w:t>
            </w:r>
            <w:r w:rsidRPr="00905F1C">
              <w:rPr>
                <w:i/>
                <w:color w:val="006600"/>
                <w:sz w:val="24"/>
                <w:lang w:val="kk-KZ"/>
              </w:rPr>
              <w:t>поэтическим</w:t>
            </w:r>
            <w:r w:rsidRPr="00905F1C">
              <w:rPr>
                <w:i/>
                <w:color w:val="006600"/>
                <w:spacing w:val="48"/>
                <w:sz w:val="24"/>
                <w:lang w:val="kk-KZ"/>
              </w:rPr>
              <w:t xml:space="preserve"> </w:t>
            </w:r>
            <w:r w:rsidRPr="00905F1C">
              <w:rPr>
                <w:i/>
                <w:color w:val="006600"/>
                <w:sz w:val="24"/>
                <w:lang w:val="kk-KZ"/>
              </w:rPr>
              <w:t>и</w:t>
            </w:r>
            <w:r w:rsidRPr="00905F1C">
              <w:rPr>
                <w:i/>
                <w:color w:val="006600"/>
                <w:spacing w:val="-57"/>
                <w:sz w:val="24"/>
                <w:lang w:val="kk-KZ"/>
              </w:rPr>
              <w:t xml:space="preserve"> </w:t>
            </w:r>
            <w:r w:rsidRPr="00905F1C">
              <w:rPr>
                <w:i/>
                <w:color w:val="006600"/>
                <w:sz w:val="24"/>
                <w:lang w:val="kk-KZ"/>
              </w:rPr>
              <w:t>фольклорным</w:t>
            </w:r>
            <w:r w:rsidRPr="00905F1C">
              <w:rPr>
                <w:i/>
                <w:color w:val="006600"/>
                <w:spacing w:val="-2"/>
                <w:sz w:val="24"/>
                <w:lang w:val="kk-KZ"/>
              </w:rPr>
              <w:t xml:space="preserve"> </w:t>
            </w:r>
            <w:r w:rsidRPr="00905F1C">
              <w:rPr>
                <w:i/>
                <w:color w:val="006600"/>
                <w:sz w:val="24"/>
                <w:lang w:val="kk-KZ"/>
              </w:rPr>
              <w:t>произведениям.</w:t>
            </w:r>
          </w:p>
          <w:p w14:paraId="5AABA2BD" w14:textId="77777777" w:rsidR="00272007" w:rsidRPr="00905F1C" w:rsidRDefault="00272007" w:rsidP="00272007">
            <w:pPr>
              <w:spacing w:before="5"/>
              <w:rPr>
                <w:b/>
                <w:color w:val="006600"/>
                <w:sz w:val="24"/>
                <w:lang w:val="kk-KZ"/>
              </w:rPr>
            </w:pPr>
          </w:p>
          <w:p w14:paraId="058F194F" w14:textId="77777777" w:rsidR="00272007" w:rsidRPr="00905F1C" w:rsidRDefault="00272007" w:rsidP="00CF03FF">
            <w:pPr>
              <w:numPr>
                <w:ilvl w:val="0"/>
                <w:numId w:val="226"/>
              </w:numPr>
              <w:tabs>
                <w:tab w:val="left" w:pos="574"/>
              </w:tabs>
              <w:ind w:left="110" w:right="99" w:firstLine="0"/>
              <w:rPr>
                <w:i/>
                <w:color w:val="006600"/>
                <w:sz w:val="24"/>
                <w:lang w:val="kk-KZ"/>
              </w:rPr>
            </w:pPr>
            <w:r w:rsidRPr="00905F1C">
              <w:rPr>
                <w:i/>
                <w:color w:val="006600"/>
                <w:sz w:val="24"/>
                <w:lang w:val="kk-KZ"/>
              </w:rPr>
              <w:t>Коллекционирование</w:t>
            </w:r>
            <w:r w:rsidRPr="00905F1C">
              <w:rPr>
                <w:i/>
                <w:color w:val="006600"/>
                <w:spacing w:val="40"/>
                <w:sz w:val="24"/>
                <w:lang w:val="kk-KZ"/>
              </w:rPr>
              <w:t xml:space="preserve"> </w:t>
            </w:r>
            <w:r w:rsidRPr="00905F1C">
              <w:rPr>
                <w:i/>
                <w:color w:val="006600"/>
                <w:sz w:val="24"/>
                <w:lang w:val="kk-KZ"/>
              </w:rPr>
              <w:t>со</w:t>
            </w:r>
            <w:r w:rsidRPr="00905F1C">
              <w:rPr>
                <w:i/>
                <w:color w:val="006600"/>
                <w:spacing w:val="43"/>
                <w:sz w:val="24"/>
                <w:lang w:val="kk-KZ"/>
              </w:rPr>
              <w:t xml:space="preserve"> </w:t>
            </w:r>
            <w:r w:rsidRPr="00905F1C">
              <w:rPr>
                <w:i/>
                <w:color w:val="006600"/>
                <w:sz w:val="24"/>
                <w:lang w:val="kk-KZ"/>
              </w:rPr>
              <w:t>смыслом</w:t>
            </w:r>
            <w:r w:rsidRPr="00905F1C">
              <w:rPr>
                <w:i/>
                <w:color w:val="006600"/>
                <w:spacing w:val="41"/>
                <w:sz w:val="24"/>
                <w:lang w:val="kk-KZ"/>
              </w:rPr>
              <w:t xml:space="preserve"> </w:t>
            </w:r>
            <w:r w:rsidRPr="00905F1C">
              <w:rPr>
                <w:i/>
                <w:color w:val="006600"/>
                <w:sz w:val="24"/>
                <w:lang w:val="kk-KZ"/>
              </w:rPr>
              <w:t>и</w:t>
            </w:r>
            <w:r w:rsidRPr="00905F1C">
              <w:rPr>
                <w:i/>
                <w:color w:val="006600"/>
                <w:spacing w:val="40"/>
                <w:sz w:val="24"/>
                <w:lang w:val="kk-KZ"/>
              </w:rPr>
              <w:t xml:space="preserve"> </w:t>
            </w:r>
            <w:r w:rsidRPr="00905F1C">
              <w:rPr>
                <w:i/>
                <w:color w:val="006600"/>
                <w:sz w:val="24"/>
                <w:lang w:val="kk-KZ"/>
              </w:rPr>
              <w:t>действием</w:t>
            </w:r>
            <w:r w:rsidRPr="00905F1C">
              <w:rPr>
                <w:i/>
                <w:color w:val="006600"/>
                <w:spacing w:val="43"/>
                <w:sz w:val="24"/>
                <w:lang w:val="kk-KZ"/>
              </w:rPr>
              <w:t xml:space="preserve"> </w:t>
            </w:r>
            <w:r w:rsidRPr="00905F1C">
              <w:rPr>
                <w:i/>
                <w:color w:val="006600"/>
                <w:sz w:val="24"/>
                <w:lang w:val="kk-KZ"/>
              </w:rPr>
              <w:t>(интересных</w:t>
            </w:r>
            <w:r w:rsidRPr="00905F1C">
              <w:rPr>
                <w:i/>
                <w:color w:val="006600"/>
                <w:spacing w:val="42"/>
                <w:sz w:val="24"/>
                <w:lang w:val="kk-KZ"/>
              </w:rPr>
              <w:t xml:space="preserve"> </w:t>
            </w:r>
            <w:r w:rsidRPr="00905F1C">
              <w:rPr>
                <w:i/>
                <w:color w:val="006600"/>
                <w:sz w:val="24"/>
                <w:lang w:val="kk-KZ"/>
              </w:rPr>
              <w:t>предметов,</w:t>
            </w:r>
            <w:r w:rsidRPr="00905F1C">
              <w:rPr>
                <w:i/>
                <w:color w:val="006600"/>
                <w:spacing w:val="40"/>
                <w:sz w:val="24"/>
                <w:lang w:val="kk-KZ"/>
              </w:rPr>
              <w:t xml:space="preserve"> </w:t>
            </w:r>
            <w:r w:rsidRPr="00905F1C">
              <w:rPr>
                <w:i/>
                <w:color w:val="006600"/>
                <w:sz w:val="24"/>
                <w:lang w:val="kk-KZ"/>
              </w:rPr>
              <w:t>игровых</w:t>
            </w:r>
            <w:r w:rsidRPr="00905F1C">
              <w:rPr>
                <w:i/>
                <w:color w:val="006600"/>
                <w:spacing w:val="-57"/>
                <w:sz w:val="24"/>
                <w:lang w:val="kk-KZ"/>
              </w:rPr>
              <w:t xml:space="preserve"> </w:t>
            </w:r>
            <w:r w:rsidRPr="00905F1C">
              <w:rPr>
                <w:i/>
                <w:color w:val="006600"/>
                <w:sz w:val="24"/>
                <w:lang w:val="kk-KZ"/>
              </w:rPr>
              <w:t>возможностей,</w:t>
            </w:r>
            <w:r w:rsidRPr="00905F1C">
              <w:rPr>
                <w:i/>
                <w:color w:val="006600"/>
                <w:spacing w:val="-1"/>
                <w:sz w:val="24"/>
                <w:lang w:val="kk-KZ"/>
              </w:rPr>
              <w:t xml:space="preserve"> </w:t>
            </w:r>
            <w:r w:rsidRPr="00905F1C">
              <w:rPr>
                <w:i/>
                <w:color w:val="006600"/>
                <w:sz w:val="24"/>
                <w:lang w:val="kk-KZ"/>
              </w:rPr>
              <w:t>впечатлений, способов</w:t>
            </w:r>
            <w:r w:rsidRPr="00905F1C">
              <w:rPr>
                <w:i/>
                <w:color w:val="006600"/>
                <w:spacing w:val="1"/>
                <w:sz w:val="24"/>
                <w:lang w:val="kk-KZ"/>
              </w:rPr>
              <w:t xml:space="preserve"> </w:t>
            </w:r>
            <w:r w:rsidRPr="00905F1C">
              <w:rPr>
                <w:i/>
                <w:color w:val="006600"/>
                <w:sz w:val="24"/>
                <w:lang w:val="kk-KZ"/>
              </w:rPr>
              <w:t>создания</w:t>
            </w:r>
            <w:r w:rsidRPr="00905F1C">
              <w:rPr>
                <w:i/>
                <w:color w:val="006600"/>
                <w:spacing w:val="-2"/>
                <w:sz w:val="24"/>
                <w:lang w:val="kk-KZ"/>
              </w:rPr>
              <w:t xml:space="preserve"> </w:t>
            </w:r>
            <w:r w:rsidRPr="00905F1C">
              <w:rPr>
                <w:i/>
                <w:color w:val="006600"/>
                <w:sz w:val="24"/>
                <w:lang w:val="kk-KZ"/>
              </w:rPr>
              <w:t>предметов).</w:t>
            </w:r>
          </w:p>
          <w:p w14:paraId="5DCAADB6" w14:textId="77777777" w:rsidR="00272007" w:rsidRPr="00905F1C" w:rsidRDefault="00272007" w:rsidP="00272007">
            <w:pPr>
              <w:spacing w:before="3"/>
              <w:rPr>
                <w:b/>
                <w:color w:val="006600"/>
                <w:sz w:val="24"/>
                <w:lang w:val="kk-KZ"/>
              </w:rPr>
            </w:pPr>
          </w:p>
          <w:p w14:paraId="4376F9EE" w14:textId="77777777" w:rsidR="00272007" w:rsidRPr="00905F1C" w:rsidRDefault="00272007" w:rsidP="00CF03FF">
            <w:pPr>
              <w:numPr>
                <w:ilvl w:val="0"/>
                <w:numId w:val="226"/>
              </w:numPr>
              <w:tabs>
                <w:tab w:val="left" w:pos="471"/>
              </w:tabs>
              <w:ind w:left="470" w:hanging="361"/>
              <w:rPr>
                <w:i/>
                <w:color w:val="006600"/>
                <w:sz w:val="24"/>
                <w:lang w:val="kk-KZ"/>
              </w:rPr>
            </w:pPr>
            <w:r w:rsidRPr="00905F1C">
              <w:rPr>
                <w:i/>
                <w:color w:val="006600"/>
                <w:sz w:val="24"/>
                <w:lang w:val="kk-KZ"/>
              </w:rPr>
              <w:t>«Мастер-</w:t>
            </w:r>
            <w:r w:rsidRPr="00905F1C">
              <w:rPr>
                <w:i/>
                <w:color w:val="006600"/>
                <w:spacing w:val="-3"/>
                <w:sz w:val="24"/>
                <w:lang w:val="kk-KZ"/>
              </w:rPr>
              <w:t xml:space="preserve"> </w:t>
            </w:r>
            <w:r w:rsidRPr="00905F1C">
              <w:rPr>
                <w:i/>
                <w:color w:val="006600"/>
                <w:sz w:val="24"/>
                <w:lang w:val="kk-KZ"/>
              </w:rPr>
              <w:t>классы»</w:t>
            </w:r>
          </w:p>
          <w:p w14:paraId="465EFEFF" w14:textId="77777777" w:rsidR="00272007" w:rsidRPr="00905F1C" w:rsidRDefault="00272007" w:rsidP="00272007">
            <w:pPr>
              <w:spacing w:before="4"/>
              <w:rPr>
                <w:b/>
                <w:color w:val="006600"/>
                <w:sz w:val="24"/>
                <w:lang w:val="kk-KZ"/>
              </w:rPr>
            </w:pPr>
          </w:p>
          <w:p w14:paraId="456946D1" w14:textId="77777777" w:rsidR="00272007" w:rsidRPr="00905F1C" w:rsidRDefault="00272007" w:rsidP="00CF03FF">
            <w:pPr>
              <w:numPr>
                <w:ilvl w:val="0"/>
                <w:numId w:val="226"/>
              </w:numPr>
              <w:tabs>
                <w:tab w:val="left" w:pos="471"/>
              </w:tabs>
              <w:spacing w:before="1"/>
              <w:ind w:left="470" w:hanging="361"/>
              <w:rPr>
                <w:i/>
                <w:color w:val="006600"/>
                <w:sz w:val="24"/>
                <w:lang w:val="kk-KZ"/>
              </w:rPr>
            </w:pPr>
            <w:r w:rsidRPr="00905F1C">
              <w:rPr>
                <w:i/>
                <w:color w:val="006600"/>
                <w:sz w:val="24"/>
                <w:lang w:val="kk-KZ"/>
              </w:rPr>
              <w:t>Совместные</w:t>
            </w:r>
            <w:r w:rsidRPr="00905F1C">
              <w:rPr>
                <w:i/>
                <w:color w:val="006600"/>
                <w:spacing w:val="-3"/>
                <w:sz w:val="24"/>
                <w:lang w:val="kk-KZ"/>
              </w:rPr>
              <w:t xml:space="preserve"> </w:t>
            </w:r>
            <w:r w:rsidRPr="00905F1C">
              <w:rPr>
                <w:i/>
                <w:color w:val="006600"/>
                <w:sz w:val="24"/>
                <w:lang w:val="kk-KZ"/>
              </w:rPr>
              <w:t>со</w:t>
            </w:r>
            <w:r w:rsidRPr="00905F1C">
              <w:rPr>
                <w:i/>
                <w:color w:val="006600"/>
                <w:spacing w:val="-1"/>
                <w:sz w:val="24"/>
                <w:lang w:val="kk-KZ"/>
              </w:rPr>
              <w:t xml:space="preserve"> </w:t>
            </w:r>
            <w:r w:rsidRPr="00905F1C">
              <w:rPr>
                <w:i/>
                <w:color w:val="006600"/>
                <w:sz w:val="24"/>
                <w:lang w:val="kk-KZ"/>
              </w:rPr>
              <w:t>взрослыми</w:t>
            </w:r>
            <w:r w:rsidRPr="00905F1C">
              <w:rPr>
                <w:i/>
                <w:color w:val="006600"/>
                <w:spacing w:val="-3"/>
                <w:sz w:val="24"/>
                <w:lang w:val="kk-KZ"/>
              </w:rPr>
              <w:t xml:space="preserve"> </w:t>
            </w:r>
            <w:r w:rsidRPr="00905F1C">
              <w:rPr>
                <w:i/>
                <w:color w:val="006600"/>
                <w:sz w:val="24"/>
                <w:lang w:val="kk-KZ"/>
              </w:rPr>
              <w:t>проекты,</w:t>
            </w:r>
            <w:r w:rsidRPr="00905F1C">
              <w:rPr>
                <w:i/>
                <w:color w:val="006600"/>
                <w:spacing w:val="-1"/>
                <w:sz w:val="24"/>
                <w:lang w:val="kk-KZ"/>
              </w:rPr>
              <w:t xml:space="preserve"> </w:t>
            </w:r>
            <w:r w:rsidRPr="00905F1C">
              <w:rPr>
                <w:i/>
                <w:color w:val="006600"/>
                <w:sz w:val="24"/>
                <w:lang w:val="kk-KZ"/>
              </w:rPr>
              <w:t>экскурсии,</w:t>
            </w:r>
            <w:r w:rsidRPr="00905F1C">
              <w:rPr>
                <w:i/>
                <w:color w:val="006600"/>
                <w:spacing w:val="-2"/>
                <w:sz w:val="24"/>
                <w:lang w:val="kk-KZ"/>
              </w:rPr>
              <w:t xml:space="preserve"> </w:t>
            </w:r>
            <w:r w:rsidRPr="00905F1C">
              <w:rPr>
                <w:i/>
                <w:color w:val="006600"/>
                <w:sz w:val="24"/>
                <w:lang w:val="kk-KZ"/>
              </w:rPr>
              <w:t>творческие</w:t>
            </w:r>
            <w:r w:rsidRPr="00905F1C">
              <w:rPr>
                <w:i/>
                <w:color w:val="006600"/>
                <w:spacing w:val="-2"/>
                <w:sz w:val="24"/>
                <w:lang w:val="kk-KZ"/>
              </w:rPr>
              <w:t xml:space="preserve"> </w:t>
            </w:r>
            <w:r w:rsidRPr="00905F1C">
              <w:rPr>
                <w:i/>
                <w:color w:val="006600"/>
                <w:sz w:val="24"/>
                <w:lang w:val="kk-KZ"/>
              </w:rPr>
              <w:t>мероприятия</w:t>
            </w:r>
            <w:r w:rsidRPr="00905F1C">
              <w:rPr>
                <w:i/>
                <w:color w:val="006600"/>
                <w:spacing w:val="-3"/>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др.</w:t>
            </w:r>
          </w:p>
          <w:p w14:paraId="72CE9305" w14:textId="77777777" w:rsidR="00272007" w:rsidRPr="00905F1C" w:rsidRDefault="00272007" w:rsidP="00272007">
            <w:pPr>
              <w:spacing w:before="4"/>
              <w:rPr>
                <w:b/>
                <w:color w:val="006600"/>
                <w:sz w:val="24"/>
                <w:lang w:val="kk-KZ"/>
              </w:rPr>
            </w:pPr>
          </w:p>
          <w:p w14:paraId="79EB1183" w14:textId="77777777" w:rsidR="00272007" w:rsidRPr="00905F1C" w:rsidRDefault="00272007" w:rsidP="00272007">
            <w:pPr>
              <w:tabs>
                <w:tab w:val="left" w:pos="830"/>
                <w:tab w:val="left" w:pos="2270"/>
                <w:tab w:val="left" w:pos="3710"/>
                <w:tab w:val="left" w:pos="5151"/>
                <w:tab w:val="left" w:pos="5871"/>
                <w:tab w:val="left" w:pos="7311"/>
              </w:tabs>
              <w:ind w:left="110"/>
              <w:rPr>
                <w:i/>
                <w:color w:val="006600"/>
                <w:sz w:val="24"/>
                <w:lang w:val="kk-KZ"/>
              </w:rPr>
            </w:pPr>
            <w:r w:rsidRPr="00905F1C">
              <w:rPr>
                <w:i/>
                <w:color w:val="006600"/>
                <w:sz w:val="24"/>
                <w:lang w:val="kk-KZ"/>
              </w:rPr>
              <w:t>Для</w:t>
            </w:r>
            <w:r w:rsidRPr="00905F1C">
              <w:rPr>
                <w:i/>
                <w:color w:val="006600"/>
                <w:sz w:val="24"/>
                <w:lang w:val="kk-KZ"/>
              </w:rPr>
              <w:tab/>
              <w:t>реализации</w:t>
            </w:r>
            <w:r w:rsidRPr="00905F1C">
              <w:rPr>
                <w:i/>
                <w:color w:val="006600"/>
                <w:sz w:val="24"/>
                <w:lang w:val="kk-KZ"/>
              </w:rPr>
              <w:tab/>
              <w:t>программы</w:t>
            </w:r>
            <w:r w:rsidRPr="00905F1C">
              <w:rPr>
                <w:i/>
                <w:color w:val="006600"/>
                <w:sz w:val="24"/>
                <w:lang w:val="kk-KZ"/>
              </w:rPr>
              <w:tab/>
              <w:t>воспитания</w:t>
            </w:r>
            <w:r w:rsidRPr="00905F1C">
              <w:rPr>
                <w:i/>
                <w:color w:val="006600"/>
                <w:sz w:val="24"/>
                <w:lang w:val="kk-KZ"/>
              </w:rPr>
              <w:tab/>
              <w:t>ДОУ</w:t>
            </w:r>
            <w:r w:rsidRPr="00905F1C">
              <w:rPr>
                <w:i/>
                <w:color w:val="006600"/>
                <w:sz w:val="24"/>
                <w:lang w:val="kk-KZ"/>
              </w:rPr>
              <w:tab/>
              <w:t>применяет</w:t>
            </w:r>
            <w:r w:rsidRPr="00905F1C">
              <w:rPr>
                <w:i/>
                <w:color w:val="006600"/>
                <w:sz w:val="24"/>
                <w:lang w:val="kk-KZ"/>
              </w:rPr>
              <w:tab/>
              <w:t>практическое</w:t>
            </w:r>
          </w:p>
          <w:p w14:paraId="4A0BC19B" w14:textId="77777777" w:rsidR="00272007" w:rsidRPr="00272007" w:rsidRDefault="00272007" w:rsidP="00272007">
            <w:pPr>
              <w:spacing w:line="270" w:lineRule="atLeast"/>
              <w:ind w:left="110"/>
              <w:rPr>
                <w:i/>
                <w:sz w:val="24"/>
                <w:lang w:val="kk-KZ"/>
              </w:rPr>
            </w:pPr>
            <w:r w:rsidRPr="00905F1C">
              <w:rPr>
                <w:i/>
                <w:color w:val="006600"/>
                <w:sz w:val="24"/>
                <w:lang w:val="kk-KZ"/>
              </w:rPr>
              <w:t>руководство</w:t>
            </w:r>
            <w:r w:rsidRPr="00905F1C">
              <w:rPr>
                <w:i/>
                <w:color w:val="006600"/>
                <w:spacing w:val="28"/>
                <w:sz w:val="24"/>
                <w:lang w:val="kk-KZ"/>
              </w:rPr>
              <w:t xml:space="preserve"> </w:t>
            </w:r>
            <w:r w:rsidRPr="00905F1C">
              <w:rPr>
                <w:i/>
                <w:color w:val="006600"/>
                <w:sz w:val="24"/>
                <w:lang w:val="kk-KZ"/>
              </w:rPr>
              <w:t>"Воспитателю</w:t>
            </w:r>
            <w:r w:rsidRPr="00905F1C">
              <w:rPr>
                <w:i/>
                <w:color w:val="006600"/>
                <w:spacing w:val="29"/>
                <w:sz w:val="24"/>
                <w:lang w:val="kk-KZ"/>
              </w:rPr>
              <w:t xml:space="preserve"> </w:t>
            </w:r>
            <w:r w:rsidRPr="00905F1C">
              <w:rPr>
                <w:i/>
                <w:color w:val="006600"/>
                <w:sz w:val="24"/>
                <w:lang w:val="kk-KZ"/>
              </w:rPr>
              <w:t>о</w:t>
            </w:r>
            <w:r w:rsidRPr="00905F1C">
              <w:rPr>
                <w:i/>
                <w:color w:val="006600"/>
                <w:spacing w:val="28"/>
                <w:sz w:val="24"/>
                <w:lang w:val="kk-KZ"/>
              </w:rPr>
              <w:t xml:space="preserve"> </w:t>
            </w:r>
            <w:r w:rsidRPr="00905F1C">
              <w:rPr>
                <w:i/>
                <w:color w:val="006600"/>
                <w:sz w:val="24"/>
                <w:lang w:val="kk-KZ"/>
              </w:rPr>
              <w:t>воспитании",</w:t>
            </w:r>
            <w:r w:rsidRPr="00905F1C">
              <w:rPr>
                <w:i/>
                <w:color w:val="006600"/>
                <w:spacing w:val="29"/>
                <w:sz w:val="24"/>
                <w:lang w:val="kk-KZ"/>
              </w:rPr>
              <w:t xml:space="preserve"> </w:t>
            </w:r>
            <w:r w:rsidRPr="00905F1C">
              <w:rPr>
                <w:i/>
                <w:color w:val="006600"/>
                <w:sz w:val="24"/>
                <w:lang w:val="kk-KZ"/>
              </w:rPr>
              <w:t>представленное</w:t>
            </w:r>
            <w:r w:rsidRPr="00905F1C">
              <w:rPr>
                <w:i/>
                <w:color w:val="006600"/>
                <w:spacing w:val="28"/>
                <w:sz w:val="24"/>
                <w:lang w:val="kk-KZ"/>
              </w:rPr>
              <w:t xml:space="preserve"> </w:t>
            </w:r>
            <w:r w:rsidRPr="00905F1C">
              <w:rPr>
                <w:i/>
                <w:color w:val="006600"/>
                <w:sz w:val="24"/>
                <w:lang w:val="kk-KZ"/>
              </w:rPr>
              <w:t>в</w:t>
            </w:r>
            <w:r w:rsidRPr="00905F1C">
              <w:rPr>
                <w:i/>
                <w:color w:val="006600"/>
                <w:spacing w:val="27"/>
                <w:sz w:val="24"/>
                <w:lang w:val="kk-KZ"/>
              </w:rPr>
              <w:t xml:space="preserve"> </w:t>
            </w:r>
            <w:r w:rsidRPr="00905F1C">
              <w:rPr>
                <w:i/>
                <w:color w:val="006600"/>
                <w:sz w:val="24"/>
                <w:lang w:val="kk-KZ"/>
              </w:rPr>
              <w:t>открытом</w:t>
            </w:r>
            <w:r w:rsidRPr="00905F1C">
              <w:rPr>
                <w:i/>
                <w:color w:val="006600"/>
                <w:spacing w:val="28"/>
                <w:sz w:val="24"/>
                <w:lang w:val="kk-KZ"/>
              </w:rPr>
              <w:t xml:space="preserve"> </w:t>
            </w:r>
            <w:r w:rsidRPr="00905F1C">
              <w:rPr>
                <w:i/>
                <w:color w:val="006600"/>
                <w:sz w:val="24"/>
                <w:lang w:val="kk-KZ"/>
              </w:rPr>
              <w:t>доступе</w:t>
            </w:r>
            <w:r w:rsidRPr="00905F1C">
              <w:rPr>
                <w:i/>
                <w:color w:val="006600"/>
                <w:spacing w:val="28"/>
                <w:sz w:val="24"/>
                <w:lang w:val="kk-KZ"/>
              </w:rPr>
              <w:t xml:space="preserve"> </w:t>
            </w:r>
            <w:r w:rsidRPr="00905F1C">
              <w:rPr>
                <w:i/>
                <w:color w:val="006600"/>
                <w:sz w:val="24"/>
                <w:lang w:val="kk-KZ"/>
              </w:rPr>
              <w:t>в</w:t>
            </w:r>
            <w:r w:rsidRPr="00905F1C">
              <w:rPr>
                <w:i/>
                <w:color w:val="006600"/>
                <w:spacing w:val="-57"/>
                <w:sz w:val="24"/>
                <w:lang w:val="kk-KZ"/>
              </w:rPr>
              <w:t xml:space="preserve"> </w:t>
            </w:r>
            <w:r w:rsidRPr="00905F1C">
              <w:rPr>
                <w:i/>
                <w:color w:val="006600"/>
                <w:sz w:val="24"/>
                <w:lang w:val="kk-KZ"/>
              </w:rPr>
              <w:t>электронной</w:t>
            </w:r>
            <w:r w:rsidRPr="00905F1C">
              <w:rPr>
                <w:i/>
                <w:color w:val="006600"/>
                <w:spacing w:val="-1"/>
                <w:sz w:val="24"/>
                <w:lang w:val="kk-KZ"/>
              </w:rPr>
              <w:t xml:space="preserve"> </w:t>
            </w:r>
            <w:r w:rsidRPr="00905F1C">
              <w:rPr>
                <w:i/>
                <w:color w:val="006600"/>
                <w:sz w:val="24"/>
                <w:lang w:val="kk-KZ"/>
              </w:rPr>
              <w:t>форме на</w:t>
            </w:r>
            <w:r w:rsidRPr="00905F1C">
              <w:rPr>
                <w:i/>
                <w:color w:val="006600"/>
                <w:spacing w:val="-2"/>
                <w:sz w:val="24"/>
                <w:lang w:val="kk-KZ"/>
              </w:rPr>
              <w:t xml:space="preserve"> </w:t>
            </w:r>
            <w:r w:rsidRPr="00905F1C">
              <w:rPr>
                <w:i/>
                <w:color w:val="006600"/>
                <w:sz w:val="24"/>
                <w:lang w:val="kk-KZ"/>
              </w:rPr>
              <w:t>платформе</w:t>
            </w:r>
            <w:r w:rsidRPr="00905F1C">
              <w:rPr>
                <w:i/>
                <w:color w:val="006600"/>
                <w:spacing w:val="-1"/>
                <w:sz w:val="24"/>
                <w:lang w:val="kk-KZ"/>
              </w:rPr>
              <w:t xml:space="preserve"> </w:t>
            </w:r>
            <w:r w:rsidRPr="00905F1C">
              <w:rPr>
                <w:i/>
                <w:color w:val="006600"/>
                <w:sz w:val="24"/>
                <w:lang w:val="kk-KZ"/>
              </w:rPr>
              <w:t>институт</w:t>
            </w:r>
            <w:r w:rsidRPr="00905F1C">
              <w:rPr>
                <w:i/>
                <w:color w:val="006600"/>
                <w:spacing w:val="1"/>
                <w:sz w:val="24"/>
                <w:lang w:val="kk-KZ"/>
              </w:rPr>
              <w:t xml:space="preserve"> </w:t>
            </w:r>
            <w:r w:rsidRPr="00905F1C">
              <w:rPr>
                <w:i/>
                <w:color w:val="006600"/>
                <w:sz w:val="24"/>
                <w:lang w:val="kk-KZ"/>
              </w:rPr>
              <w:t>воспитания.рф.</w:t>
            </w:r>
          </w:p>
        </w:tc>
      </w:tr>
    </w:tbl>
    <w:p w14:paraId="7CED6CB2" w14:textId="77777777" w:rsidR="00272007" w:rsidRPr="00272007" w:rsidRDefault="00272007" w:rsidP="00246014">
      <w:pPr>
        <w:pStyle w:val="a3"/>
        <w:ind w:left="0" w:firstLine="709"/>
        <w:rPr>
          <w:b/>
          <w:bCs/>
          <w:lang w:val="kk-KZ"/>
        </w:rPr>
      </w:pPr>
    </w:p>
    <w:p w14:paraId="093B6026" w14:textId="77777777" w:rsidR="00504F4D" w:rsidRDefault="00504F4D" w:rsidP="00246014">
      <w:pPr>
        <w:pStyle w:val="a3"/>
        <w:ind w:left="0" w:firstLine="709"/>
        <w:rPr>
          <w:b/>
          <w:bCs/>
        </w:rPr>
      </w:pPr>
    </w:p>
    <w:p w14:paraId="4F1530C2" w14:textId="77777777" w:rsidR="00694210" w:rsidRPr="00694210" w:rsidRDefault="00694210" w:rsidP="00694210">
      <w:pPr>
        <w:spacing w:before="90" w:line="274" w:lineRule="exact"/>
        <w:ind w:left="172"/>
        <w:jc w:val="both"/>
        <w:outlineLvl w:val="1"/>
        <w:rPr>
          <w:b/>
          <w:bCs/>
          <w:sz w:val="24"/>
          <w:szCs w:val="24"/>
        </w:rPr>
      </w:pPr>
      <w:r w:rsidRPr="00694210">
        <w:rPr>
          <w:b/>
          <w:bCs/>
          <w:sz w:val="24"/>
          <w:szCs w:val="24"/>
        </w:rPr>
        <w:t>Общности</w:t>
      </w:r>
      <w:r w:rsidRPr="00694210">
        <w:rPr>
          <w:b/>
          <w:bCs/>
          <w:spacing w:val="-5"/>
          <w:sz w:val="24"/>
          <w:szCs w:val="24"/>
        </w:rPr>
        <w:t xml:space="preserve"> </w:t>
      </w:r>
      <w:r w:rsidRPr="00694210">
        <w:rPr>
          <w:b/>
          <w:bCs/>
          <w:sz w:val="24"/>
          <w:szCs w:val="24"/>
        </w:rPr>
        <w:t>(сообщества)</w:t>
      </w:r>
      <w:r w:rsidRPr="00694210">
        <w:rPr>
          <w:b/>
          <w:bCs/>
          <w:spacing w:val="-6"/>
          <w:sz w:val="24"/>
          <w:szCs w:val="24"/>
        </w:rPr>
        <w:t xml:space="preserve"> </w:t>
      </w:r>
      <w:r w:rsidRPr="00694210">
        <w:rPr>
          <w:b/>
          <w:bCs/>
          <w:sz w:val="24"/>
          <w:szCs w:val="24"/>
        </w:rPr>
        <w:t>МАДОУ:</w:t>
      </w:r>
    </w:p>
    <w:p w14:paraId="7AFC6B5F" w14:textId="77777777" w:rsidR="00694210" w:rsidRPr="00694210" w:rsidRDefault="00694210" w:rsidP="00CF03FF">
      <w:pPr>
        <w:numPr>
          <w:ilvl w:val="0"/>
          <w:numId w:val="237"/>
        </w:numPr>
        <w:tabs>
          <w:tab w:val="left" w:pos="408"/>
        </w:tabs>
        <w:ind w:right="1059" w:firstLine="0"/>
        <w:jc w:val="both"/>
        <w:rPr>
          <w:sz w:val="24"/>
        </w:rPr>
      </w:pPr>
      <w:r w:rsidRPr="00694210">
        <w:rPr>
          <w:sz w:val="24"/>
          <w:u w:val="single"/>
        </w:rPr>
        <w:t>Профессиональная</w:t>
      </w:r>
      <w:r w:rsidRPr="00694210">
        <w:rPr>
          <w:spacing w:val="-7"/>
          <w:sz w:val="24"/>
          <w:u w:val="single"/>
        </w:rPr>
        <w:t xml:space="preserve"> </w:t>
      </w:r>
      <w:r w:rsidRPr="00694210">
        <w:rPr>
          <w:sz w:val="24"/>
          <w:u w:val="single"/>
        </w:rPr>
        <w:t>общность</w:t>
      </w:r>
      <w:r w:rsidRPr="00694210">
        <w:rPr>
          <w:spacing w:val="-4"/>
          <w:sz w:val="24"/>
        </w:rPr>
        <w:t xml:space="preserve"> </w:t>
      </w:r>
      <w:r w:rsidRPr="00694210">
        <w:rPr>
          <w:sz w:val="24"/>
        </w:rPr>
        <w:t>включает</w:t>
      </w:r>
      <w:r w:rsidRPr="00694210">
        <w:rPr>
          <w:spacing w:val="-6"/>
          <w:sz w:val="24"/>
        </w:rPr>
        <w:t xml:space="preserve"> </w:t>
      </w:r>
      <w:r w:rsidRPr="00694210">
        <w:rPr>
          <w:sz w:val="24"/>
        </w:rPr>
        <w:t>в</w:t>
      </w:r>
      <w:r w:rsidRPr="00694210">
        <w:rPr>
          <w:spacing w:val="-8"/>
          <w:sz w:val="24"/>
        </w:rPr>
        <w:t xml:space="preserve"> </w:t>
      </w:r>
      <w:r w:rsidRPr="00694210">
        <w:rPr>
          <w:sz w:val="24"/>
        </w:rPr>
        <w:t>себя</w:t>
      </w:r>
      <w:r w:rsidRPr="00694210">
        <w:rPr>
          <w:spacing w:val="-5"/>
          <w:sz w:val="24"/>
        </w:rPr>
        <w:t xml:space="preserve"> </w:t>
      </w:r>
      <w:r w:rsidRPr="00694210">
        <w:rPr>
          <w:sz w:val="24"/>
        </w:rPr>
        <w:t>устойчивую</w:t>
      </w:r>
      <w:r w:rsidRPr="00694210">
        <w:rPr>
          <w:spacing w:val="-7"/>
          <w:sz w:val="24"/>
        </w:rPr>
        <w:t xml:space="preserve"> </w:t>
      </w:r>
      <w:r w:rsidRPr="00694210">
        <w:rPr>
          <w:sz w:val="24"/>
        </w:rPr>
        <w:t>систему</w:t>
      </w:r>
      <w:r w:rsidRPr="00694210">
        <w:rPr>
          <w:spacing w:val="-10"/>
          <w:sz w:val="24"/>
        </w:rPr>
        <w:t xml:space="preserve"> </w:t>
      </w:r>
      <w:r w:rsidRPr="00694210">
        <w:rPr>
          <w:sz w:val="24"/>
        </w:rPr>
        <w:t>связей</w:t>
      </w:r>
      <w:r w:rsidRPr="00694210">
        <w:rPr>
          <w:spacing w:val="-6"/>
          <w:sz w:val="24"/>
        </w:rPr>
        <w:t xml:space="preserve"> </w:t>
      </w:r>
      <w:r w:rsidRPr="00694210">
        <w:rPr>
          <w:sz w:val="24"/>
        </w:rPr>
        <w:t>и</w:t>
      </w:r>
      <w:r w:rsidRPr="00694210">
        <w:rPr>
          <w:spacing w:val="-6"/>
          <w:sz w:val="24"/>
        </w:rPr>
        <w:t xml:space="preserve"> </w:t>
      </w:r>
      <w:r w:rsidRPr="00694210">
        <w:rPr>
          <w:sz w:val="24"/>
        </w:rPr>
        <w:t>отношений</w:t>
      </w:r>
      <w:r w:rsidRPr="00694210">
        <w:rPr>
          <w:spacing w:val="-6"/>
          <w:sz w:val="24"/>
        </w:rPr>
        <w:t xml:space="preserve"> </w:t>
      </w:r>
      <w:r w:rsidRPr="00694210">
        <w:rPr>
          <w:sz w:val="24"/>
        </w:rPr>
        <w:t>между</w:t>
      </w:r>
      <w:r w:rsidRPr="00694210">
        <w:rPr>
          <w:spacing w:val="-58"/>
          <w:sz w:val="24"/>
        </w:rPr>
        <w:t xml:space="preserve"> </w:t>
      </w:r>
      <w:r w:rsidRPr="00694210">
        <w:rPr>
          <w:sz w:val="24"/>
        </w:rPr>
        <w:t>людьми, единство целей и задач воспитания, реализуемых всеми сотрудниками МАДОУ. Сами</w:t>
      </w:r>
      <w:r w:rsidRPr="00694210">
        <w:rPr>
          <w:spacing w:val="1"/>
          <w:sz w:val="24"/>
        </w:rPr>
        <w:t xml:space="preserve"> </w:t>
      </w:r>
      <w:r w:rsidRPr="00694210">
        <w:rPr>
          <w:sz w:val="24"/>
        </w:rPr>
        <w:t>участники общности должны разделять те ценности, которые заложены в основу Программы.</w:t>
      </w:r>
      <w:r w:rsidRPr="00694210">
        <w:rPr>
          <w:spacing w:val="1"/>
          <w:sz w:val="24"/>
        </w:rPr>
        <w:t xml:space="preserve"> </w:t>
      </w:r>
      <w:r w:rsidRPr="00694210">
        <w:rPr>
          <w:sz w:val="24"/>
        </w:rPr>
        <w:t>Основой эффективности такой общности является рефлексия собственной профессиональной</w:t>
      </w:r>
      <w:r w:rsidRPr="00694210">
        <w:rPr>
          <w:spacing w:val="1"/>
          <w:sz w:val="24"/>
        </w:rPr>
        <w:t xml:space="preserve"> </w:t>
      </w:r>
      <w:r w:rsidRPr="00694210">
        <w:rPr>
          <w:sz w:val="24"/>
        </w:rPr>
        <w:t>деятельности.</w:t>
      </w:r>
    </w:p>
    <w:p w14:paraId="40B0271A" w14:textId="77777777" w:rsidR="00694210" w:rsidRPr="00694210" w:rsidRDefault="00694210" w:rsidP="00694210">
      <w:pPr>
        <w:ind w:left="172"/>
        <w:rPr>
          <w:sz w:val="24"/>
          <w:szCs w:val="24"/>
        </w:rPr>
      </w:pPr>
      <w:r w:rsidRPr="00694210">
        <w:rPr>
          <w:sz w:val="24"/>
          <w:szCs w:val="24"/>
          <w:u w:val="single"/>
        </w:rPr>
        <w:t>Педагогические</w:t>
      </w:r>
      <w:r w:rsidRPr="00694210">
        <w:rPr>
          <w:spacing w:val="-5"/>
          <w:sz w:val="24"/>
          <w:szCs w:val="24"/>
          <w:u w:val="single"/>
        </w:rPr>
        <w:t xml:space="preserve"> </w:t>
      </w:r>
      <w:r w:rsidRPr="00694210">
        <w:rPr>
          <w:sz w:val="24"/>
          <w:szCs w:val="24"/>
          <w:u w:val="single"/>
        </w:rPr>
        <w:t>работники</w:t>
      </w:r>
      <w:r w:rsidRPr="00694210">
        <w:rPr>
          <w:spacing w:val="-4"/>
          <w:sz w:val="24"/>
          <w:szCs w:val="24"/>
          <w:u w:val="single"/>
        </w:rPr>
        <w:t xml:space="preserve"> </w:t>
      </w:r>
      <w:r w:rsidRPr="00694210">
        <w:rPr>
          <w:sz w:val="24"/>
          <w:szCs w:val="24"/>
          <w:u w:val="single"/>
        </w:rPr>
        <w:t>должны:</w:t>
      </w:r>
    </w:p>
    <w:p w14:paraId="40D8F992" w14:textId="77777777" w:rsidR="00694210" w:rsidRPr="00694210" w:rsidRDefault="00694210" w:rsidP="00CF03FF">
      <w:pPr>
        <w:numPr>
          <w:ilvl w:val="0"/>
          <w:numId w:val="238"/>
        </w:numPr>
        <w:tabs>
          <w:tab w:val="left" w:pos="881"/>
        </w:tabs>
        <w:ind w:left="172" w:right="1067"/>
        <w:jc w:val="both"/>
        <w:rPr>
          <w:rFonts w:ascii="Wingdings" w:hAnsi="Wingdings"/>
          <w:sz w:val="24"/>
        </w:rPr>
      </w:pPr>
      <w:r w:rsidRPr="00694210">
        <w:rPr>
          <w:sz w:val="24"/>
        </w:rPr>
        <w:t>быть</w:t>
      </w:r>
      <w:r w:rsidRPr="00694210">
        <w:rPr>
          <w:spacing w:val="1"/>
          <w:sz w:val="24"/>
        </w:rPr>
        <w:t xml:space="preserve"> </w:t>
      </w:r>
      <w:r w:rsidRPr="00694210">
        <w:rPr>
          <w:sz w:val="24"/>
        </w:rPr>
        <w:t>примером</w:t>
      </w:r>
      <w:r w:rsidRPr="00694210">
        <w:rPr>
          <w:spacing w:val="1"/>
          <w:sz w:val="24"/>
        </w:rPr>
        <w:t xml:space="preserve"> </w:t>
      </w:r>
      <w:r w:rsidRPr="00694210">
        <w:rPr>
          <w:sz w:val="24"/>
        </w:rPr>
        <w:t>в</w:t>
      </w:r>
      <w:r w:rsidRPr="00694210">
        <w:rPr>
          <w:spacing w:val="1"/>
          <w:sz w:val="24"/>
        </w:rPr>
        <w:t xml:space="preserve"> </w:t>
      </w:r>
      <w:r w:rsidRPr="00694210">
        <w:rPr>
          <w:sz w:val="24"/>
        </w:rPr>
        <w:t>формировании</w:t>
      </w:r>
      <w:r w:rsidRPr="00694210">
        <w:rPr>
          <w:spacing w:val="1"/>
          <w:sz w:val="24"/>
        </w:rPr>
        <w:t xml:space="preserve"> </w:t>
      </w:r>
      <w:r w:rsidRPr="00694210">
        <w:rPr>
          <w:sz w:val="24"/>
        </w:rPr>
        <w:t>полноценных</w:t>
      </w:r>
      <w:r w:rsidRPr="00694210">
        <w:rPr>
          <w:spacing w:val="1"/>
          <w:sz w:val="24"/>
        </w:rPr>
        <w:t xml:space="preserve"> </w:t>
      </w:r>
      <w:r w:rsidRPr="00694210">
        <w:rPr>
          <w:sz w:val="24"/>
        </w:rPr>
        <w:t>и</w:t>
      </w:r>
      <w:r w:rsidRPr="00694210">
        <w:rPr>
          <w:spacing w:val="1"/>
          <w:sz w:val="24"/>
        </w:rPr>
        <w:t xml:space="preserve"> </w:t>
      </w:r>
      <w:r w:rsidRPr="00694210">
        <w:rPr>
          <w:sz w:val="24"/>
        </w:rPr>
        <w:t>сформированных</w:t>
      </w:r>
      <w:r w:rsidRPr="00694210">
        <w:rPr>
          <w:spacing w:val="1"/>
          <w:sz w:val="24"/>
        </w:rPr>
        <w:t xml:space="preserve"> </w:t>
      </w:r>
      <w:r w:rsidRPr="00694210">
        <w:rPr>
          <w:sz w:val="24"/>
        </w:rPr>
        <w:t>ценностных</w:t>
      </w:r>
      <w:r w:rsidRPr="00694210">
        <w:rPr>
          <w:spacing w:val="1"/>
          <w:sz w:val="24"/>
        </w:rPr>
        <w:t xml:space="preserve"> </w:t>
      </w:r>
      <w:r w:rsidRPr="00694210">
        <w:rPr>
          <w:sz w:val="24"/>
        </w:rPr>
        <w:t>ориентиров,</w:t>
      </w:r>
      <w:r w:rsidRPr="00694210">
        <w:rPr>
          <w:spacing w:val="-4"/>
          <w:sz w:val="24"/>
        </w:rPr>
        <w:t xml:space="preserve"> </w:t>
      </w:r>
      <w:r w:rsidRPr="00694210">
        <w:rPr>
          <w:sz w:val="24"/>
        </w:rPr>
        <w:t>норм</w:t>
      </w:r>
      <w:r w:rsidRPr="00694210">
        <w:rPr>
          <w:spacing w:val="-1"/>
          <w:sz w:val="24"/>
        </w:rPr>
        <w:t xml:space="preserve"> </w:t>
      </w:r>
      <w:r w:rsidRPr="00694210">
        <w:rPr>
          <w:sz w:val="24"/>
        </w:rPr>
        <w:t>общения и</w:t>
      </w:r>
      <w:r w:rsidRPr="00694210">
        <w:rPr>
          <w:spacing w:val="-2"/>
          <w:sz w:val="24"/>
        </w:rPr>
        <w:t xml:space="preserve"> </w:t>
      </w:r>
      <w:r w:rsidRPr="00694210">
        <w:rPr>
          <w:sz w:val="24"/>
        </w:rPr>
        <w:t>поведения;</w:t>
      </w:r>
    </w:p>
    <w:p w14:paraId="5EEB29CF" w14:textId="77777777" w:rsidR="00694210" w:rsidRPr="00694210" w:rsidRDefault="00694210" w:rsidP="00CF03FF">
      <w:pPr>
        <w:numPr>
          <w:ilvl w:val="0"/>
          <w:numId w:val="238"/>
        </w:numPr>
        <w:tabs>
          <w:tab w:val="left" w:pos="881"/>
        </w:tabs>
        <w:ind w:left="172" w:right="1063"/>
        <w:jc w:val="both"/>
        <w:rPr>
          <w:rFonts w:ascii="Wingdings" w:hAnsi="Wingdings"/>
          <w:sz w:val="24"/>
        </w:rPr>
      </w:pPr>
      <w:r w:rsidRPr="00694210">
        <w:rPr>
          <w:sz w:val="24"/>
        </w:rPr>
        <w:t>мотивировать</w:t>
      </w:r>
      <w:r w:rsidRPr="00694210">
        <w:rPr>
          <w:spacing w:val="1"/>
          <w:sz w:val="24"/>
        </w:rPr>
        <w:t xml:space="preserve"> </w:t>
      </w:r>
      <w:r w:rsidRPr="00694210">
        <w:rPr>
          <w:sz w:val="24"/>
        </w:rPr>
        <w:t>обучающихся</w:t>
      </w:r>
      <w:r w:rsidRPr="00694210">
        <w:rPr>
          <w:spacing w:val="1"/>
          <w:sz w:val="24"/>
        </w:rPr>
        <w:t xml:space="preserve"> </w:t>
      </w:r>
      <w:r w:rsidRPr="00694210">
        <w:rPr>
          <w:sz w:val="24"/>
        </w:rPr>
        <w:t>к</w:t>
      </w:r>
      <w:r w:rsidRPr="00694210">
        <w:rPr>
          <w:spacing w:val="1"/>
          <w:sz w:val="24"/>
        </w:rPr>
        <w:t xml:space="preserve"> </w:t>
      </w:r>
      <w:r w:rsidRPr="00694210">
        <w:rPr>
          <w:sz w:val="24"/>
        </w:rPr>
        <w:t>общению</w:t>
      </w:r>
      <w:r w:rsidRPr="00694210">
        <w:rPr>
          <w:spacing w:val="1"/>
          <w:sz w:val="24"/>
        </w:rPr>
        <w:t xml:space="preserve"> </w:t>
      </w:r>
      <w:r w:rsidRPr="00694210">
        <w:rPr>
          <w:sz w:val="24"/>
        </w:rPr>
        <w:t>друг</w:t>
      </w:r>
      <w:r w:rsidRPr="00694210">
        <w:rPr>
          <w:spacing w:val="1"/>
          <w:sz w:val="24"/>
        </w:rPr>
        <w:t xml:space="preserve"> </w:t>
      </w:r>
      <w:r w:rsidRPr="00694210">
        <w:rPr>
          <w:sz w:val="24"/>
        </w:rPr>
        <w:t>с</w:t>
      </w:r>
      <w:r w:rsidRPr="00694210">
        <w:rPr>
          <w:spacing w:val="1"/>
          <w:sz w:val="24"/>
        </w:rPr>
        <w:t xml:space="preserve"> </w:t>
      </w:r>
      <w:r w:rsidRPr="00694210">
        <w:rPr>
          <w:sz w:val="24"/>
        </w:rPr>
        <w:t>другом,</w:t>
      </w:r>
      <w:r w:rsidRPr="00694210">
        <w:rPr>
          <w:spacing w:val="1"/>
          <w:sz w:val="24"/>
        </w:rPr>
        <w:t xml:space="preserve"> </w:t>
      </w:r>
      <w:r w:rsidRPr="00694210">
        <w:rPr>
          <w:sz w:val="24"/>
        </w:rPr>
        <w:t>поощрять</w:t>
      </w:r>
      <w:r w:rsidRPr="00694210">
        <w:rPr>
          <w:spacing w:val="1"/>
          <w:sz w:val="24"/>
        </w:rPr>
        <w:t xml:space="preserve"> </w:t>
      </w:r>
      <w:r w:rsidRPr="00694210">
        <w:rPr>
          <w:sz w:val="24"/>
        </w:rPr>
        <w:t>даже</w:t>
      </w:r>
      <w:r w:rsidRPr="00694210">
        <w:rPr>
          <w:spacing w:val="1"/>
          <w:sz w:val="24"/>
        </w:rPr>
        <w:t xml:space="preserve"> </w:t>
      </w:r>
      <w:r w:rsidRPr="00694210">
        <w:rPr>
          <w:sz w:val="24"/>
        </w:rPr>
        <w:t>самые</w:t>
      </w:r>
      <w:r w:rsidRPr="00694210">
        <w:rPr>
          <w:spacing w:val="1"/>
          <w:sz w:val="24"/>
        </w:rPr>
        <w:t xml:space="preserve"> </w:t>
      </w:r>
      <w:r w:rsidRPr="00694210">
        <w:rPr>
          <w:sz w:val="24"/>
        </w:rPr>
        <w:t>незначительные</w:t>
      </w:r>
      <w:r w:rsidRPr="00694210">
        <w:rPr>
          <w:spacing w:val="-3"/>
          <w:sz w:val="24"/>
        </w:rPr>
        <w:t xml:space="preserve"> </w:t>
      </w:r>
      <w:r w:rsidRPr="00694210">
        <w:rPr>
          <w:sz w:val="24"/>
        </w:rPr>
        <w:t>стремления к общению и</w:t>
      </w:r>
      <w:r w:rsidRPr="00694210">
        <w:rPr>
          <w:spacing w:val="-1"/>
          <w:sz w:val="24"/>
        </w:rPr>
        <w:t xml:space="preserve"> </w:t>
      </w:r>
      <w:r w:rsidRPr="00694210">
        <w:rPr>
          <w:sz w:val="24"/>
        </w:rPr>
        <w:t>взаимодействию;</w:t>
      </w:r>
    </w:p>
    <w:p w14:paraId="7EAFC6E2" w14:textId="77777777" w:rsidR="00694210" w:rsidRPr="00694210" w:rsidRDefault="00694210" w:rsidP="00CF03FF">
      <w:pPr>
        <w:numPr>
          <w:ilvl w:val="0"/>
          <w:numId w:val="238"/>
        </w:numPr>
        <w:tabs>
          <w:tab w:val="left" w:pos="881"/>
        </w:tabs>
        <w:ind w:left="172" w:right="1070"/>
        <w:jc w:val="both"/>
        <w:rPr>
          <w:rFonts w:ascii="Wingdings" w:hAnsi="Wingdings"/>
          <w:sz w:val="24"/>
        </w:rPr>
      </w:pPr>
      <w:r w:rsidRPr="00694210">
        <w:rPr>
          <w:sz w:val="24"/>
        </w:rPr>
        <w:t>поощрять детскую дружбу, стараться, чтобы дружба между отдельными детьми внутри</w:t>
      </w:r>
      <w:r w:rsidRPr="00694210">
        <w:rPr>
          <w:spacing w:val="1"/>
          <w:sz w:val="24"/>
        </w:rPr>
        <w:t xml:space="preserve"> </w:t>
      </w:r>
      <w:r w:rsidRPr="00694210">
        <w:rPr>
          <w:sz w:val="24"/>
        </w:rPr>
        <w:t>группы</w:t>
      </w:r>
      <w:r w:rsidRPr="00694210">
        <w:rPr>
          <w:spacing w:val="-1"/>
          <w:sz w:val="24"/>
        </w:rPr>
        <w:t xml:space="preserve"> </w:t>
      </w:r>
      <w:r w:rsidRPr="00694210">
        <w:rPr>
          <w:sz w:val="24"/>
        </w:rPr>
        <w:t>обучающихся принимала</w:t>
      </w:r>
      <w:r w:rsidRPr="00694210">
        <w:rPr>
          <w:spacing w:val="-2"/>
          <w:sz w:val="24"/>
        </w:rPr>
        <w:t xml:space="preserve"> </w:t>
      </w:r>
      <w:r w:rsidRPr="00694210">
        <w:rPr>
          <w:sz w:val="24"/>
        </w:rPr>
        <w:t>общественную направленность;</w:t>
      </w:r>
    </w:p>
    <w:p w14:paraId="386DC064" w14:textId="77777777" w:rsidR="00694210" w:rsidRPr="00694210" w:rsidRDefault="00694210" w:rsidP="00CF03FF">
      <w:pPr>
        <w:numPr>
          <w:ilvl w:val="0"/>
          <w:numId w:val="238"/>
        </w:numPr>
        <w:tabs>
          <w:tab w:val="left" w:pos="881"/>
        </w:tabs>
        <w:ind w:left="172" w:right="1063"/>
        <w:jc w:val="both"/>
        <w:rPr>
          <w:rFonts w:ascii="Wingdings" w:hAnsi="Wingdings"/>
          <w:sz w:val="24"/>
        </w:rPr>
      </w:pPr>
      <w:r w:rsidRPr="00694210">
        <w:rPr>
          <w:sz w:val="24"/>
        </w:rPr>
        <w:lastRenderedPageBreak/>
        <w:t>заботиться о том, чтобы обучающиеся непрерывно приобретали опыт общения на основе</w:t>
      </w:r>
      <w:r w:rsidRPr="00694210">
        <w:rPr>
          <w:spacing w:val="-57"/>
          <w:sz w:val="24"/>
        </w:rPr>
        <w:t xml:space="preserve"> </w:t>
      </w:r>
      <w:r w:rsidRPr="00694210">
        <w:rPr>
          <w:sz w:val="24"/>
        </w:rPr>
        <w:t>чувства</w:t>
      </w:r>
      <w:r w:rsidRPr="00694210">
        <w:rPr>
          <w:spacing w:val="-2"/>
          <w:sz w:val="24"/>
        </w:rPr>
        <w:t xml:space="preserve"> </w:t>
      </w:r>
      <w:r w:rsidRPr="00694210">
        <w:rPr>
          <w:sz w:val="24"/>
        </w:rPr>
        <w:t>доброжелательности;</w:t>
      </w:r>
    </w:p>
    <w:p w14:paraId="657A9292" w14:textId="77777777" w:rsidR="00694210" w:rsidRPr="00694210" w:rsidRDefault="00694210" w:rsidP="00CF03FF">
      <w:pPr>
        <w:numPr>
          <w:ilvl w:val="0"/>
          <w:numId w:val="238"/>
        </w:numPr>
        <w:tabs>
          <w:tab w:val="left" w:pos="881"/>
        </w:tabs>
        <w:ind w:left="172" w:right="1069"/>
        <w:jc w:val="both"/>
        <w:rPr>
          <w:rFonts w:ascii="Wingdings" w:hAnsi="Wingdings"/>
          <w:sz w:val="24"/>
        </w:rPr>
      </w:pPr>
      <w:r w:rsidRPr="00694210">
        <w:rPr>
          <w:sz w:val="24"/>
        </w:rPr>
        <w:t>содействовать проявлению детьми заботы об окружающих, учить проявлять чуткость к</w:t>
      </w:r>
      <w:r w:rsidRPr="00694210">
        <w:rPr>
          <w:spacing w:val="1"/>
          <w:sz w:val="24"/>
        </w:rPr>
        <w:t xml:space="preserve"> </w:t>
      </w:r>
      <w:r w:rsidRPr="00694210">
        <w:rPr>
          <w:sz w:val="24"/>
        </w:rPr>
        <w:t>другим</w:t>
      </w:r>
      <w:r w:rsidRPr="00694210">
        <w:rPr>
          <w:spacing w:val="1"/>
          <w:sz w:val="24"/>
        </w:rPr>
        <w:t xml:space="preserve"> </w:t>
      </w:r>
      <w:r w:rsidRPr="00694210">
        <w:rPr>
          <w:sz w:val="24"/>
        </w:rPr>
        <w:t>детям,</w:t>
      </w:r>
      <w:r w:rsidRPr="00694210">
        <w:rPr>
          <w:spacing w:val="1"/>
          <w:sz w:val="24"/>
        </w:rPr>
        <w:t xml:space="preserve"> </w:t>
      </w:r>
      <w:r w:rsidRPr="00694210">
        <w:rPr>
          <w:sz w:val="24"/>
        </w:rPr>
        <w:t>побуждать</w:t>
      </w:r>
      <w:r w:rsidRPr="00694210">
        <w:rPr>
          <w:spacing w:val="1"/>
          <w:sz w:val="24"/>
        </w:rPr>
        <w:t xml:space="preserve"> </w:t>
      </w:r>
      <w:r w:rsidRPr="00694210">
        <w:rPr>
          <w:sz w:val="24"/>
        </w:rPr>
        <w:t>обучающихся</w:t>
      </w:r>
      <w:r w:rsidRPr="00694210">
        <w:rPr>
          <w:spacing w:val="1"/>
          <w:sz w:val="24"/>
        </w:rPr>
        <w:t xml:space="preserve"> </w:t>
      </w:r>
      <w:r w:rsidRPr="00694210">
        <w:rPr>
          <w:sz w:val="24"/>
        </w:rPr>
        <w:t>сопереживать,</w:t>
      </w:r>
      <w:r w:rsidRPr="00694210">
        <w:rPr>
          <w:spacing w:val="1"/>
          <w:sz w:val="24"/>
        </w:rPr>
        <w:t xml:space="preserve"> </w:t>
      </w:r>
      <w:r w:rsidRPr="00694210">
        <w:rPr>
          <w:sz w:val="24"/>
        </w:rPr>
        <w:t>беспокоиться,</w:t>
      </w:r>
      <w:r w:rsidRPr="00694210">
        <w:rPr>
          <w:spacing w:val="1"/>
          <w:sz w:val="24"/>
        </w:rPr>
        <w:t xml:space="preserve"> </w:t>
      </w:r>
      <w:r w:rsidRPr="00694210">
        <w:rPr>
          <w:sz w:val="24"/>
        </w:rPr>
        <w:t>проявлять</w:t>
      </w:r>
      <w:r w:rsidRPr="00694210">
        <w:rPr>
          <w:spacing w:val="1"/>
          <w:sz w:val="24"/>
        </w:rPr>
        <w:t xml:space="preserve"> </w:t>
      </w:r>
      <w:r w:rsidRPr="00694210">
        <w:rPr>
          <w:sz w:val="24"/>
        </w:rPr>
        <w:t>внимание к</w:t>
      </w:r>
      <w:r w:rsidRPr="00694210">
        <w:rPr>
          <w:spacing w:val="1"/>
          <w:sz w:val="24"/>
        </w:rPr>
        <w:t xml:space="preserve"> </w:t>
      </w:r>
      <w:r w:rsidRPr="00694210">
        <w:rPr>
          <w:sz w:val="24"/>
        </w:rPr>
        <w:t>заболевшему</w:t>
      </w:r>
      <w:r w:rsidRPr="00694210">
        <w:rPr>
          <w:spacing w:val="-5"/>
          <w:sz w:val="24"/>
        </w:rPr>
        <w:t xml:space="preserve"> </w:t>
      </w:r>
      <w:r w:rsidRPr="00694210">
        <w:rPr>
          <w:sz w:val="24"/>
        </w:rPr>
        <w:t>другому</w:t>
      </w:r>
      <w:r w:rsidRPr="00694210">
        <w:rPr>
          <w:spacing w:val="-6"/>
          <w:sz w:val="24"/>
        </w:rPr>
        <w:t xml:space="preserve"> </w:t>
      </w:r>
      <w:r w:rsidRPr="00694210">
        <w:rPr>
          <w:sz w:val="24"/>
        </w:rPr>
        <w:t>ребенку;</w:t>
      </w:r>
    </w:p>
    <w:p w14:paraId="2A55C781" w14:textId="77777777" w:rsidR="00694210" w:rsidRPr="00694210" w:rsidRDefault="00694210" w:rsidP="00CF03FF">
      <w:pPr>
        <w:numPr>
          <w:ilvl w:val="0"/>
          <w:numId w:val="238"/>
        </w:numPr>
        <w:tabs>
          <w:tab w:val="left" w:pos="881"/>
        </w:tabs>
        <w:ind w:left="172" w:right="1063"/>
        <w:jc w:val="both"/>
        <w:rPr>
          <w:rFonts w:ascii="Wingdings" w:hAnsi="Wingdings"/>
          <w:sz w:val="24"/>
        </w:rPr>
      </w:pPr>
      <w:r w:rsidRPr="00694210">
        <w:rPr>
          <w:sz w:val="24"/>
        </w:rPr>
        <w:t>воспитывать в детях такие качества личности, которые помогают влиться в общество</w:t>
      </w:r>
      <w:r w:rsidRPr="00694210">
        <w:rPr>
          <w:spacing w:val="1"/>
          <w:sz w:val="24"/>
        </w:rPr>
        <w:t xml:space="preserve"> </w:t>
      </w:r>
      <w:r w:rsidRPr="00694210">
        <w:rPr>
          <w:sz w:val="24"/>
        </w:rPr>
        <w:t>других</w:t>
      </w:r>
      <w:r w:rsidRPr="00694210">
        <w:rPr>
          <w:spacing w:val="-12"/>
          <w:sz w:val="24"/>
        </w:rPr>
        <w:t xml:space="preserve"> </w:t>
      </w:r>
      <w:r w:rsidRPr="00694210">
        <w:rPr>
          <w:sz w:val="24"/>
        </w:rPr>
        <w:t>детей</w:t>
      </w:r>
      <w:r w:rsidRPr="00694210">
        <w:rPr>
          <w:spacing w:val="-12"/>
          <w:sz w:val="24"/>
        </w:rPr>
        <w:t xml:space="preserve"> </w:t>
      </w:r>
      <w:r w:rsidRPr="00694210">
        <w:rPr>
          <w:sz w:val="24"/>
        </w:rPr>
        <w:t>(организованность,</w:t>
      </w:r>
      <w:r w:rsidRPr="00694210">
        <w:rPr>
          <w:spacing w:val="-13"/>
          <w:sz w:val="24"/>
        </w:rPr>
        <w:t xml:space="preserve"> </w:t>
      </w:r>
      <w:r w:rsidRPr="00694210">
        <w:rPr>
          <w:sz w:val="24"/>
        </w:rPr>
        <w:t>общительность,</w:t>
      </w:r>
      <w:r w:rsidRPr="00694210">
        <w:rPr>
          <w:spacing w:val="-13"/>
          <w:sz w:val="24"/>
        </w:rPr>
        <w:t xml:space="preserve"> </w:t>
      </w:r>
      <w:r w:rsidRPr="00694210">
        <w:rPr>
          <w:sz w:val="24"/>
        </w:rPr>
        <w:t>отзывчивость,</w:t>
      </w:r>
      <w:r w:rsidRPr="00694210">
        <w:rPr>
          <w:spacing w:val="-13"/>
          <w:sz w:val="24"/>
        </w:rPr>
        <w:t xml:space="preserve"> </w:t>
      </w:r>
      <w:r w:rsidRPr="00694210">
        <w:rPr>
          <w:sz w:val="24"/>
        </w:rPr>
        <w:t>щедрость,</w:t>
      </w:r>
      <w:r w:rsidRPr="00694210">
        <w:rPr>
          <w:spacing w:val="-13"/>
          <w:sz w:val="24"/>
        </w:rPr>
        <w:t xml:space="preserve"> </w:t>
      </w:r>
      <w:r w:rsidRPr="00694210">
        <w:rPr>
          <w:sz w:val="24"/>
        </w:rPr>
        <w:t>доброжелательность);</w:t>
      </w:r>
    </w:p>
    <w:p w14:paraId="37D358E2" w14:textId="77777777" w:rsidR="00694210" w:rsidRPr="00694210" w:rsidRDefault="00694210" w:rsidP="00CF03FF">
      <w:pPr>
        <w:numPr>
          <w:ilvl w:val="0"/>
          <w:numId w:val="238"/>
        </w:numPr>
        <w:tabs>
          <w:tab w:val="left" w:pos="881"/>
        </w:tabs>
        <w:ind w:left="172" w:right="1056"/>
        <w:jc w:val="both"/>
        <w:rPr>
          <w:rFonts w:ascii="Wingdings" w:hAnsi="Wingdings"/>
          <w:sz w:val="24"/>
        </w:rPr>
      </w:pPr>
      <w:r w:rsidRPr="00694210">
        <w:rPr>
          <w:sz w:val="24"/>
        </w:rPr>
        <w:t>учить обучающихся совместной деятельности, насыщать их жизнь событиями, которые</w:t>
      </w:r>
      <w:r w:rsidRPr="00694210">
        <w:rPr>
          <w:spacing w:val="1"/>
          <w:sz w:val="24"/>
        </w:rPr>
        <w:t xml:space="preserve"> </w:t>
      </w:r>
      <w:r w:rsidRPr="00694210">
        <w:rPr>
          <w:sz w:val="24"/>
        </w:rPr>
        <w:t>сплачивали бы и объединяли ребят;</w:t>
      </w:r>
    </w:p>
    <w:p w14:paraId="4205B8B5" w14:textId="77777777" w:rsidR="00694210" w:rsidRPr="00694210" w:rsidRDefault="00694210" w:rsidP="00CF03FF">
      <w:pPr>
        <w:numPr>
          <w:ilvl w:val="0"/>
          <w:numId w:val="238"/>
        </w:numPr>
        <w:tabs>
          <w:tab w:val="left" w:pos="881"/>
        </w:tabs>
        <w:ind w:left="880"/>
        <w:jc w:val="both"/>
        <w:rPr>
          <w:rFonts w:ascii="Wingdings" w:hAnsi="Wingdings"/>
          <w:sz w:val="24"/>
        </w:rPr>
      </w:pPr>
      <w:r w:rsidRPr="00694210">
        <w:rPr>
          <w:sz w:val="24"/>
        </w:rPr>
        <w:t>воспитывать</w:t>
      </w:r>
      <w:r w:rsidRPr="00694210">
        <w:rPr>
          <w:spacing w:val="-3"/>
          <w:sz w:val="24"/>
        </w:rPr>
        <w:t xml:space="preserve"> </w:t>
      </w:r>
      <w:r w:rsidRPr="00694210">
        <w:rPr>
          <w:sz w:val="24"/>
        </w:rPr>
        <w:t>в</w:t>
      </w:r>
      <w:r w:rsidRPr="00694210">
        <w:rPr>
          <w:spacing w:val="-4"/>
          <w:sz w:val="24"/>
        </w:rPr>
        <w:t xml:space="preserve"> </w:t>
      </w:r>
      <w:r w:rsidRPr="00694210">
        <w:rPr>
          <w:sz w:val="24"/>
        </w:rPr>
        <w:t>детях</w:t>
      </w:r>
      <w:r w:rsidRPr="00694210">
        <w:rPr>
          <w:spacing w:val="-1"/>
          <w:sz w:val="24"/>
        </w:rPr>
        <w:t xml:space="preserve"> </w:t>
      </w:r>
      <w:r w:rsidRPr="00694210">
        <w:rPr>
          <w:sz w:val="24"/>
        </w:rPr>
        <w:t>чувство</w:t>
      </w:r>
      <w:r w:rsidRPr="00694210">
        <w:rPr>
          <w:spacing w:val="-3"/>
          <w:sz w:val="24"/>
        </w:rPr>
        <w:t xml:space="preserve"> </w:t>
      </w:r>
      <w:r w:rsidRPr="00694210">
        <w:rPr>
          <w:sz w:val="24"/>
        </w:rPr>
        <w:t>ответственности</w:t>
      </w:r>
      <w:r w:rsidRPr="00694210">
        <w:rPr>
          <w:spacing w:val="-3"/>
          <w:sz w:val="24"/>
        </w:rPr>
        <w:t xml:space="preserve"> </w:t>
      </w:r>
      <w:r w:rsidRPr="00694210">
        <w:rPr>
          <w:sz w:val="24"/>
        </w:rPr>
        <w:t>перед</w:t>
      </w:r>
      <w:r w:rsidRPr="00694210">
        <w:rPr>
          <w:spacing w:val="-3"/>
          <w:sz w:val="24"/>
        </w:rPr>
        <w:t xml:space="preserve"> </w:t>
      </w:r>
      <w:r w:rsidRPr="00694210">
        <w:rPr>
          <w:sz w:val="24"/>
        </w:rPr>
        <w:t>группой</w:t>
      </w:r>
      <w:r w:rsidRPr="00694210">
        <w:rPr>
          <w:spacing w:val="-3"/>
          <w:sz w:val="24"/>
        </w:rPr>
        <w:t xml:space="preserve"> </w:t>
      </w:r>
      <w:r w:rsidRPr="00694210">
        <w:rPr>
          <w:sz w:val="24"/>
        </w:rPr>
        <w:t>за</w:t>
      </w:r>
      <w:r w:rsidRPr="00694210">
        <w:rPr>
          <w:spacing w:val="-4"/>
          <w:sz w:val="24"/>
        </w:rPr>
        <w:t xml:space="preserve"> </w:t>
      </w:r>
      <w:r w:rsidRPr="00694210">
        <w:rPr>
          <w:sz w:val="24"/>
        </w:rPr>
        <w:t>свое</w:t>
      </w:r>
      <w:r w:rsidRPr="00694210">
        <w:rPr>
          <w:spacing w:val="-5"/>
          <w:sz w:val="24"/>
        </w:rPr>
        <w:t xml:space="preserve"> </w:t>
      </w:r>
      <w:r w:rsidRPr="00694210">
        <w:rPr>
          <w:sz w:val="24"/>
        </w:rPr>
        <w:t>поведение.</w:t>
      </w:r>
    </w:p>
    <w:p w14:paraId="708BD317" w14:textId="77777777" w:rsidR="00694210" w:rsidRPr="00694210" w:rsidRDefault="00694210" w:rsidP="00CF03FF">
      <w:pPr>
        <w:numPr>
          <w:ilvl w:val="0"/>
          <w:numId w:val="237"/>
        </w:numPr>
        <w:tabs>
          <w:tab w:val="left" w:pos="600"/>
        </w:tabs>
        <w:ind w:right="1061" w:firstLine="0"/>
        <w:jc w:val="both"/>
        <w:rPr>
          <w:sz w:val="24"/>
        </w:rPr>
      </w:pPr>
      <w:r w:rsidRPr="00694210">
        <w:rPr>
          <w:sz w:val="24"/>
          <w:u w:val="single"/>
        </w:rPr>
        <w:t>Профессионально-родительская</w:t>
      </w:r>
      <w:r w:rsidRPr="00694210">
        <w:rPr>
          <w:spacing w:val="1"/>
          <w:sz w:val="24"/>
          <w:u w:val="single"/>
        </w:rPr>
        <w:t xml:space="preserve"> </w:t>
      </w:r>
      <w:r w:rsidRPr="00694210">
        <w:rPr>
          <w:sz w:val="24"/>
          <w:u w:val="single"/>
        </w:rPr>
        <w:t>общность</w:t>
      </w:r>
      <w:r w:rsidRPr="00694210">
        <w:rPr>
          <w:spacing w:val="1"/>
          <w:sz w:val="24"/>
        </w:rPr>
        <w:t xml:space="preserve"> </w:t>
      </w:r>
      <w:r w:rsidRPr="00694210">
        <w:rPr>
          <w:sz w:val="24"/>
        </w:rPr>
        <w:t>включает</w:t>
      </w:r>
      <w:r w:rsidRPr="00694210">
        <w:rPr>
          <w:spacing w:val="1"/>
          <w:sz w:val="24"/>
        </w:rPr>
        <w:t xml:space="preserve"> </w:t>
      </w:r>
      <w:r w:rsidRPr="00694210">
        <w:rPr>
          <w:sz w:val="24"/>
        </w:rPr>
        <w:t>сотрудников</w:t>
      </w:r>
      <w:r w:rsidRPr="00694210">
        <w:rPr>
          <w:spacing w:val="1"/>
          <w:sz w:val="24"/>
        </w:rPr>
        <w:t xml:space="preserve"> </w:t>
      </w:r>
      <w:r w:rsidRPr="00694210">
        <w:rPr>
          <w:sz w:val="24"/>
        </w:rPr>
        <w:t>МАДОУ</w:t>
      </w:r>
      <w:r w:rsidRPr="00694210">
        <w:rPr>
          <w:spacing w:val="1"/>
          <w:sz w:val="24"/>
        </w:rPr>
        <w:t xml:space="preserve"> </w:t>
      </w:r>
      <w:r w:rsidRPr="00694210">
        <w:rPr>
          <w:sz w:val="24"/>
        </w:rPr>
        <w:t>и</w:t>
      </w:r>
      <w:r w:rsidRPr="00694210">
        <w:rPr>
          <w:spacing w:val="1"/>
          <w:sz w:val="24"/>
        </w:rPr>
        <w:t xml:space="preserve"> </w:t>
      </w:r>
      <w:r w:rsidRPr="00694210">
        <w:rPr>
          <w:sz w:val="24"/>
        </w:rPr>
        <w:t>всех</w:t>
      </w:r>
      <w:r w:rsidRPr="00694210">
        <w:rPr>
          <w:spacing w:val="-57"/>
          <w:sz w:val="24"/>
        </w:rPr>
        <w:t xml:space="preserve"> </w:t>
      </w:r>
      <w:r w:rsidRPr="00694210">
        <w:rPr>
          <w:sz w:val="24"/>
        </w:rPr>
        <w:t>педагогических работников членов семей обучающихся, которых связывают не только общие</w:t>
      </w:r>
      <w:r w:rsidRPr="00694210">
        <w:rPr>
          <w:spacing w:val="1"/>
          <w:sz w:val="24"/>
        </w:rPr>
        <w:t xml:space="preserve"> </w:t>
      </w:r>
      <w:r w:rsidRPr="00694210">
        <w:rPr>
          <w:sz w:val="24"/>
        </w:rPr>
        <w:t>ценности, цели развития и воспитания обучающихся, но и уважение друг к другу. Основная</w:t>
      </w:r>
      <w:r w:rsidRPr="00694210">
        <w:rPr>
          <w:spacing w:val="1"/>
          <w:sz w:val="24"/>
        </w:rPr>
        <w:t xml:space="preserve"> </w:t>
      </w:r>
      <w:r w:rsidRPr="00694210">
        <w:rPr>
          <w:sz w:val="24"/>
        </w:rPr>
        <w:t>задача: объединение усилий по воспитанию ребенка в семье и в МАДОУ. Зачастую поведение</w:t>
      </w:r>
      <w:r w:rsidRPr="00694210">
        <w:rPr>
          <w:spacing w:val="1"/>
          <w:sz w:val="24"/>
        </w:rPr>
        <w:t xml:space="preserve"> </w:t>
      </w:r>
      <w:r w:rsidRPr="00694210">
        <w:rPr>
          <w:sz w:val="24"/>
        </w:rPr>
        <w:t>ребенка</w:t>
      </w:r>
      <w:r w:rsidRPr="00694210">
        <w:rPr>
          <w:spacing w:val="-2"/>
          <w:sz w:val="24"/>
        </w:rPr>
        <w:t xml:space="preserve"> </w:t>
      </w:r>
      <w:r w:rsidRPr="00694210">
        <w:rPr>
          <w:sz w:val="24"/>
        </w:rPr>
        <w:t>сильно различается дома</w:t>
      </w:r>
      <w:r w:rsidRPr="00694210">
        <w:rPr>
          <w:spacing w:val="-1"/>
          <w:sz w:val="24"/>
        </w:rPr>
        <w:t xml:space="preserve"> </w:t>
      </w:r>
      <w:r w:rsidRPr="00694210">
        <w:rPr>
          <w:sz w:val="24"/>
        </w:rPr>
        <w:t>и в</w:t>
      </w:r>
      <w:r w:rsidRPr="00694210">
        <w:rPr>
          <w:spacing w:val="-1"/>
          <w:sz w:val="24"/>
        </w:rPr>
        <w:t xml:space="preserve"> </w:t>
      </w:r>
      <w:r w:rsidRPr="00694210">
        <w:rPr>
          <w:sz w:val="24"/>
        </w:rPr>
        <w:t>МАДОУ.</w:t>
      </w:r>
    </w:p>
    <w:p w14:paraId="3F2E034E" w14:textId="77777777" w:rsidR="00694210" w:rsidRPr="00694210" w:rsidRDefault="00694210" w:rsidP="00CF03FF">
      <w:pPr>
        <w:numPr>
          <w:ilvl w:val="0"/>
          <w:numId w:val="237"/>
        </w:numPr>
        <w:tabs>
          <w:tab w:val="left" w:pos="408"/>
        </w:tabs>
        <w:ind w:right="1061" w:firstLine="0"/>
        <w:jc w:val="both"/>
        <w:rPr>
          <w:sz w:val="24"/>
        </w:rPr>
      </w:pPr>
      <w:r w:rsidRPr="00694210">
        <w:rPr>
          <w:sz w:val="24"/>
          <w:u w:val="single"/>
        </w:rPr>
        <w:t>Детско-взрослая</w:t>
      </w:r>
      <w:r w:rsidRPr="00694210">
        <w:rPr>
          <w:spacing w:val="-7"/>
          <w:sz w:val="24"/>
          <w:u w:val="single"/>
        </w:rPr>
        <w:t xml:space="preserve"> </w:t>
      </w:r>
      <w:r w:rsidRPr="00694210">
        <w:rPr>
          <w:sz w:val="24"/>
          <w:u w:val="single"/>
        </w:rPr>
        <w:t>общность</w:t>
      </w:r>
      <w:r w:rsidRPr="00694210">
        <w:rPr>
          <w:sz w:val="24"/>
        </w:rPr>
        <w:t>:</w:t>
      </w:r>
      <w:r w:rsidRPr="00694210">
        <w:rPr>
          <w:spacing w:val="-9"/>
          <w:sz w:val="24"/>
        </w:rPr>
        <w:t xml:space="preserve"> </w:t>
      </w:r>
      <w:r w:rsidRPr="00694210">
        <w:rPr>
          <w:sz w:val="24"/>
        </w:rPr>
        <w:t>характерно</w:t>
      </w:r>
      <w:r w:rsidRPr="00694210">
        <w:rPr>
          <w:spacing w:val="-6"/>
          <w:sz w:val="24"/>
        </w:rPr>
        <w:t xml:space="preserve"> </w:t>
      </w:r>
      <w:r w:rsidRPr="00694210">
        <w:rPr>
          <w:sz w:val="24"/>
        </w:rPr>
        <w:t>содействие</w:t>
      </w:r>
      <w:r w:rsidRPr="00694210">
        <w:rPr>
          <w:spacing w:val="-8"/>
          <w:sz w:val="24"/>
        </w:rPr>
        <w:t xml:space="preserve"> </w:t>
      </w:r>
      <w:r w:rsidRPr="00694210">
        <w:rPr>
          <w:sz w:val="24"/>
        </w:rPr>
        <w:t>друг</w:t>
      </w:r>
      <w:r w:rsidRPr="00694210">
        <w:rPr>
          <w:spacing w:val="-7"/>
          <w:sz w:val="24"/>
        </w:rPr>
        <w:t xml:space="preserve"> </w:t>
      </w:r>
      <w:r w:rsidRPr="00694210">
        <w:rPr>
          <w:sz w:val="24"/>
        </w:rPr>
        <w:t>другу,</w:t>
      </w:r>
      <w:r w:rsidRPr="00694210">
        <w:rPr>
          <w:spacing w:val="-6"/>
          <w:sz w:val="24"/>
        </w:rPr>
        <w:t xml:space="preserve"> </w:t>
      </w:r>
      <w:r w:rsidRPr="00694210">
        <w:rPr>
          <w:sz w:val="24"/>
        </w:rPr>
        <w:t>сотворчество</w:t>
      </w:r>
      <w:r w:rsidRPr="00694210">
        <w:rPr>
          <w:spacing w:val="-7"/>
          <w:sz w:val="24"/>
        </w:rPr>
        <w:t xml:space="preserve"> </w:t>
      </w:r>
      <w:r w:rsidRPr="00694210">
        <w:rPr>
          <w:sz w:val="24"/>
        </w:rPr>
        <w:t>и</w:t>
      </w:r>
      <w:r w:rsidRPr="00694210">
        <w:rPr>
          <w:spacing w:val="-6"/>
          <w:sz w:val="24"/>
        </w:rPr>
        <w:t xml:space="preserve"> </w:t>
      </w:r>
      <w:r w:rsidRPr="00694210">
        <w:rPr>
          <w:sz w:val="24"/>
        </w:rPr>
        <w:t>сопереживание,</w:t>
      </w:r>
      <w:r w:rsidRPr="00694210">
        <w:rPr>
          <w:spacing w:val="-57"/>
          <w:sz w:val="24"/>
        </w:rPr>
        <w:t xml:space="preserve"> </w:t>
      </w:r>
      <w:r w:rsidRPr="00694210">
        <w:rPr>
          <w:sz w:val="24"/>
        </w:rPr>
        <w:t>взаимопонимание и взаимное уважение, отношение к ребенку как к полноправному человеку,</w:t>
      </w:r>
      <w:r w:rsidRPr="00694210">
        <w:rPr>
          <w:spacing w:val="1"/>
          <w:sz w:val="24"/>
        </w:rPr>
        <w:t xml:space="preserve"> </w:t>
      </w:r>
      <w:r w:rsidRPr="00694210">
        <w:rPr>
          <w:sz w:val="24"/>
        </w:rPr>
        <w:t>наличие</w:t>
      </w:r>
      <w:r w:rsidRPr="00694210">
        <w:rPr>
          <w:spacing w:val="-2"/>
          <w:sz w:val="24"/>
        </w:rPr>
        <w:t xml:space="preserve"> </w:t>
      </w:r>
      <w:r w:rsidRPr="00694210">
        <w:rPr>
          <w:sz w:val="24"/>
        </w:rPr>
        <w:t>общих</w:t>
      </w:r>
      <w:r w:rsidRPr="00694210">
        <w:rPr>
          <w:spacing w:val="1"/>
          <w:sz w:val="24"/>
        </w:rPr>
        <w:t xml:space="preserve"> </w:t>
      </w:r>
      <w:r w:rsidRPr="00694210">
        <w:rPr>
          <w:sz w:val="24"/>
        </w:rPr>
        <w:t>симпатий, ценностей</w:t>
      </w:r>
      <w:r w:rsidRPr="00694210">
        <w:rPr>
          <w:spacing w:val="-1"/>
          <w:sz w:val="24"/>
        </w:rPr>
        <w:t xml:space="preserve"> </w:t>
      </w:r>
      <w:r w:rsidRPr="00694210">
        <w:rPr>
          <w:sz w:val="24"/>
        </w:rPr>
        <w:t>и смыслов у</w:t>
      </w:r>
      <w:r w:rsidRPr="00694210">
        <w:rPr>
          <w:spacing w:val="-5"/>
          <w:sz w:val="24"/>
        </w:rPr>
        <w:t xml:space="preserve"> </w:t>
      </w:r>
      <w:r w:rsidRPr="00694210">
        <w:rPr>
          <w:sz w:val="24"/>
        </w:rPr>
        <w:t>всех</w:t>
      </w:r>
      <w:r w:rsidRPr="00694210">
        <w:rPr>
          <w:spacing w:val="3"/>
          <w:sz w:val="24"/>
        </w:rPr>
        <w:t xml:space="preserve"> </w:t>
      </w:r>
      <w:r w:rsidRPr="00694210">
        <w:rPr>
          <w:sz w:val="24"/>
        </w:rPr>
        <w:t>участников</w:t>
      </w:r>
      <w:r w:rsidRPr="00694210">
        <w:rPr>
          <w:spacing w:val="-1"/>
          <w:sz w:val="24"/>
        </w:rPr>
        <w:t xml:space="preserve"> </w:t>
      </w:r>
      <w:r w:rsidRPr="00694210">
        <w:rPr>
          <w:sz w:val="24"/>
        </w:rPr>
        <w:t>общности.</w:t>
      </w:r>
    </w:p>
    <w:p w14:paraId="63419B07" w14:textId="77777777" w:rsidR="00694210" w:rsidRPr="00694210" w:rsidRDefault="00694210" w:rsidP="00694210">
      <w:pPr>
        <w:ind w:left="172" w:right="1067"/>
        <w:jc w:val="both"/>
        <w:rPr>
          <w:sz w:val="24"/>
          <w:szCs w:val="24"/>
        </w:rPr>
      </w:pPr>
      <w:r w:rsidRPr="00694210">
        <w:rPr>
          <w:sz w:val="24"/>
          <w:szCs w:val="24"/>
        </w:rPr>
        <w:t>Детско-взрослая общность является источником и механизмом воспитания ребенка. Находясь в</w:t>
      </w:r>
      <w:r w:rsidRPr="00694210">
        <w:rPr>
          <w:spacing w:val="1"/>
          <w:sz w:val="24"/>
          <w:szCs w:val="24"/>
        </w:rPr>
        <w:t xml:space="preserve"> </w:t>
      </w:r>
      <w:r w:rsidRPr="00694210">
        <w:rPr>
          <w:sz w:val="24"/>
          <w:szCs w:val="24"/>
        </w:rPr>
        <w:t>общности,</w:t>
      </w:r>
      <w:r w:rsidRPr="00694210">
        <w:rPr>
          <w:spacing w:val="1"/>
          <w:sz w:val="24"/>
          <w:szCs w:val="24"/>
        </w:rPr>
        <w:t xml:space="preserve"> </w:t>
      </w:r>
      <w:r w:rsidRPr="00694210">
        <w:rPr>
          <w:sz w:val="24"/>
          <w:szCs w:val="24"/>
        </w:rPr>
        <w:t>ребенок</w:t>
      </w:r>
      <w:r w:rsidRPr="00694210">
        <w:rPr>
          <w:spacing w:val="1"/>
          <w:sz w:val="24"/>
          <w:szCs w:val="24"/>
        </w:rPr>
        <w:t xml:space="preserve"> </w:t>
      </w:r>
      <w:r w:rsidRPr="00694210">
        <w:rPr>
          <w:sz w:val="24"/>
          <w:szCs w:val="24"/>
        </w:rPr>
        <w:t>сначала</w:t>
      </w:r>
      <w:r w:rsidRPr="00694210">
        <w:rPr>
          <w:spacing w:val="1"/>
          <w:sz w:val="24"/>
          <w:szCs w:val="24"/>
        </w:rPr>
        <w:t xml:space="preserve"> </w:t>
      </w:r>
      <w:r w:rsidRPr="00694210">
        <w:rPr>
          <w:sz w:val="24"/>
          <w:szCs w:val="24"/>
        </w:rPr>
        <w:t>приобщается</w:t>
      </w:r>
      <w:r w:rsidRPr="00694210">
        <w:rPr>
          <w:spacing w:val="1"/>
          <w:sz w:val="24"/>
          <w:szCs w:val="24"/>
        </w:rPr>
        <w:t xml:space="preserve"> </w:t>
      </w:r>
      <w:r w:rsidRPr="00694210">
        <w:rPr>
          <w:sz w:val="24"/>
          <w:szCs w:val="24"/>
        </w:rPr>
        <w:t>к</w:t>
      </w:r>
      <w:r w:rsidRPr="00694210">
        <w:rPr>
          <w:spacing w:val="1"/>
          <w:sz w:val="24"/>
          <w:szCs w:val="24"/>
        </w:rPr>
        <w:t xml:space="preserve"> </w:t>
      </w:r>
      <w:r w:rsidRPr="00694210">
        <w:rPr>
          <w:sz w:val="24"/>
          <w:szCs w:val="24"/>
        </w:rPr>
        <w:t>тем</w:t>
      </w:r>
      <w:r w:rsidRPr="00694210">
        <w:rPr>
          <w:spacing w:val="1"/>
          <w:sz w:val="24"/>
          <w:szCs w:val="24"/>
        </w:rPr>
        <w:t xml:space="preserve"> </w:t>
      </w:r>
      <w:r w:rsidRPr="00694210">
        <w:rPr>
          <w:sz w:val="24"/>
          <w:szCs w:val="24"/>
        </w:rPr>
        <w:t>правилам</w:t>
      </w:r>
      <w:r w:rsidRPr="00694210">
        <w:rPr>
          <w:spacing w:val="1"/>
          <w:sz w:val="24"/>
          <w:szCs w:val="24"/>
        </w:rPr>
        <w:t xml:space="preserve"> </w:t>
      </w:r>
      <w:r w:rsidRPr="00694210">
        <w:rPr>
          <w:sz w:val="24"/>
          <w:szCs w:val="24"/>
        </w:rPr>
        <w:t>и</w:t>
      </w:r>
      <w:r w:rsidRPr="00694210">
        <w:rPr>
          <w:spacing w:val="1"/>
          <w:sz w:val="24"/>
          <w:szCs w:val="24"/>
        </w:rPr>
        <w:t xml:space="preserve"> </w:t>
      </w:r>
      <w:r w:rsidRPr="00694210">
        <w:rPr>
          <w:sz w:val="24"/>
          <w:szCs w:val="24"/>
        </w:rPr>
        <w:t>нормам,</w:t>
      </w:r>
      <w:r w:rsidRPr="00694210">
        <w:rPr>
          <w:spacing w:val="1"/>
          <w:sz w:val="24"/>
          <w:szCs w:val="24"/>
        </w:rPr>
        <w:t xml:space="preserve"> </w:t>
      </w:r>
      <w:r w:rsidRPr="00694210">
        <w:rPr>
          <w:sz w:val="24"/>
          <w:szCs w:val="24"/>
        </w:rPr>
        <w:t>которые</w:t>
      </w:r>
      <w:r w:rsidRPr="00694210">
        <w:rPr>
          <w:spacing w:val="1"/>
          <w:sz w:val="24"/>
          <w:szCs w:val="24"/>
        </w:rPr>
        <w:t xml:space="preserve"> </w:t>
      </w:r>
      <w:r w:rsidRPr="00694210">
        <w:rPr>
          <w:sz w:val="24"/>
          <w:szCs w:val="24"/>
        </w:rPr>
        <w:t>вносят</w:t>
      </w:r>
      <w:r w:rsidRPr="00694210">
        <w:rPr>
          <w:spacing w:val="1"/>
          <w:sz w:val="24"/>
          <w:szCs w:val="24"/>
        </w:rPr>
        <w:t xml:space="preserve"> </w:t>
      </w:r>
      <w:r w:rsidRPr="00694210">
        <w:rPr>
          <w:sz w:val="24"/>
          <w:szCs w:val="24"/>
        </w:rPr>
        <w:t>педагогические работники в общность, а затем эти нормы усваиваются ребенком и становятся</w:t>
      </w:r>
      <w:r w:rsidRPr="00694210">
        <w:rPr>
          <w:spacing w:val="1"/>
          <w:sz w:val="24"/>
          <w:szCs w:val="24"/>
        </w:rPr>
        <w:t xml:space="preserve"> </w:t>
      </w:r>
      <w:r w:rsidRPr="00694210">
        <w:rPr>
          <w:sz w:val="24"/>
          <w:szCs w:val="24"/>
        </w:rPr>
        <w:t>его</w:t>
      </w:r>
      <w:r w:rsidRPr="00694210">
        <w:rPr>
          <w:spacing w:val="-2"/>
          <w:sz w:val="24"/>
          <w:szCs w:val="24"/>
        </w:rPr>
        <w:t xml:space="preserve"> </w:t>
      </w:r>
      <w:r w:rsidRPr="00694210">
        <w:rPr>
          <w:sz w:val="24"/>
          <w:szCs w:val="24"/>
        </w:rPr>
        <w:t>собственными.</w:t>
      </w:r>
    </w:p>
    <w:p w14:paraId="66E5579F" w14:textId="77777777" w:rsidR="00694210" w:rsidRPr="00694210" w:rsidRDefault="00694210" w:rsidP="00694210">
      <w:pPr>
        <w:ind w:left="172" w:right="1065"/>
        <w:jc w:val="both"/>
        <w:rPr>
          <w:sz w:val="24"/>
          <w:szCs w:val="24"/>
        </w:rPr>
      </w:pPr>
      <w:r w:rsidRPr="00694210">
        <w:rPr>
          <w:sz w:val="24"/>
          <w:szCs w:val="24"/>
        </w:rPr>
        <w:t>Общность</w:t>
      </w:r>
      <w:r w:rsidRPr="00694210">
        <w:rPr>
          <w:spacing w:val="-6"/>
          <w:sz w:val="24"/>
          <w:szCs w:val="24"/>
        </w:rPr>
        <w:t xml:space="preserve"> </w:t>
      </w:r>
      <w:r w:rsidRPr="00694210">
        <w:rPr>
          <w:sz w:val="24"/>
          <w:szCs w:val="24"/>
        </w:rPr>
        <w:t>строится</w:t>
      </w:r>
      <w:r w:rsidRPr="00694210">
        <w:rPr>
          <w:spacing w:val="-8"/>
          <w:sz w:val="24"/>
          <w:szCs w:val="24"/>
        </w:rPr>
        <w:t xml:space="preserve"> </w:t>
      </w:r>
      <w:r w:rsidRPr="00694210">
        <w:rPr>
          <w:sz w:val="24"/>
          <w:szCs w:val="24"/>
        </w:rPr>
        <w:t>и</w:t>
      </w:r>
      <w:r w:rsidRPr="00694210">
        <w:rPr>
          <w:spacing w:val="-6"/>
          <w:sz w:val="24"/>
          <w:szCs w:val="24"/>
        </w:rPr>
        <w:t xml:space="preserve"> </w:t>
      </w:r>
      <w:r w:rsidRPr="00694210">
        <w:rPr>
          <w:sz w:val="24"/>
          <w:szCs w:val="24"/>
        </w:rPr>
        <w:t>задается</w:t>
      </w:r>
      <w:r w:rsidRPr="00694210">
        <w:rPr>
          <w:spacing w:val="-7"/>
          <w:sz w:val="24"/>
          <w:szCs w:val="24"/>
        </w:rPr>
        <w:t xml:space="preserve"> </w:t>
      </w:r>
      <w:r w:rsidRPr="00694210">
        <w:rPr>
          <w:sz w:val="24"/>
          <w:szCs w:val="24"/>
        </w:rPr>
        <w:t>системой</w:t>
      </w:r>
      <w:r w:rsidRPr="00694210">
        <w:rPr>
          <w:spacing w:val="-6"/>
          <w:sz w:val="24"/>
          <w:szCs w:val="24"/>
        </w:rPr>
        <w:t xml:space="preserve"> </w:t>
      </w:r>
      <w:r w:rsidRPr="00694210">
        <w:rPr>
          <w:sz w:val="24"/>
          <w:szCs w:val="24"/>
        </w:rPr>
        <w:t>связей</w:t>
      </w:r>
      <w:r w:rsidRPr="00694210">
        <w:rPr>
          <w:spacing w:val="-4"/>
          <w:sz w:val="24"/>
          <w:szCs w:val="24"/>
        </w:rPr>
        <w:t xml:space="preserve"> </w:t>
      </w:r>
      <w:r w:rsidRPr="00694210">
        <w:rPr>
          <w:sz w:val="24"/>
          <w:szCs w:val="24"/>
        </w:rPr>
        <w:t>и</w:t>
      </w:r>
      <w:r w:rsidRPr="00694210">
        <w:rPr>
          <w:spacing w:val="-6"/>
          <w:sz w:val="24"/>
          <w:szCs w:val="24"/>
        </w:rPr>
        <w:t xml:space="preserve"> </w:t>
      </w:r>
      <w:r w:rsidRPr="00694210">
        <w:rPr>
          <w:sz w:val="24"/>
          <w:szCs w:val="24"/>
        </w:rPr>
        <w:t>отношений</w:t>
      </w:r>
      <w:r w:rsidRPr="00694210">
        <w:rPr>
          <w:spacing w:val="-6"/>
          <w:sz w:val="24"/>
          <w:szCs w:val="24"/>
        </w:rPr>
        <w:t xml:space="preserve"> </w:t>
      </w:r>
      <w:r w:rsidRPr="00694210">
        <w:rPr>
          <w:sz w:val="24"/>
          <w:szCs w:val="24"/>
        </w:rPr>
        <w:t>ее</w:t>
      </w:r>
      <w:r w:rsidRPr="00694210">
        <w:rPr>
          <w:spacing w:val="-5"/>
          <w:sz w:val="24"/>
          <w:szCs w:val="24"/>
        </w:rPr>
        <w:t xml:space="preserve"> </w:t>
      </w:r>
      <w:r w:rsidRPr="00694210">
        <w:rPr>
          <w:sz w:val="24"/>
          <w:szCs w:val="24"/>
        </w:rPr>
        <w:t>участников.</w:t>
      </w:r>
      <w:r w:rsidRPr="00694210">
        <w:rPr>
          <w:spacing w:val="-8"/>
          <w:sz w:val="24"/>
          <w:szCs w:val="24"/>
        </w:rPr>
        <w:t xml:space="preserve"> </w:t>
      </w:r>
      <w:r w:rsidRPr="00694210">
        <w:rPr>
          <w:sz w:val="24"/>
          <w:szCs w:val="24"/>
        </w:rPr>
        <w:t>В</w:t>
      </w:r>
      <w:r w:rsidRPr="00694210">
        <w:rPr>
          <w:spacing w:val="-9"/>
          <w:sz w:val="24"/>
          <w:szCs w:val="24"/>
        </w:rPr>
        <w:t xml:space="preserve"> </w:t>
      </w:r>
      <w:r w:rsidRPr="00694210">
        <w:rPr>
          <w:sz w:val="24"/>
          <w:szCs w:val="24"/>
        </w:rPr>
        <w:t>каждом</w:t>
      </w:r>
      <w:r w:rsidRPr="00694210">
        <w:rPr>
          <w:spacing w:val="-8"/>
          <w:sz w:val="24"/>
          <w:szCs w:val="24"/>
        </w:rPr>
        <w:t xml:space="preserve"> </w:t>
      </w:r>
      <w:r w:rsidRPr="00694210">
        <w:rPr>
          <w:sz w:val="24"/>
          <w:szCs w:val="24"/>
        </w:rPr>
        <w:t>возрасте</w:t>
      </w:r>
      <w:r w:rsidRPr="00694210">
        <w:rPr>
          <w:spacing w:val="-7"/>
          <w:sz w:val="24"/>
          <w:szCs w:val="24"/>
        </w:rPr>
        <w:t xml:space="preserve"> </w:t>
      </w:r>
      <w:r w:rsidRPr="00694210">
        <w:rPr>
          <w:sz w:val="24"/>
          <w:szCs w:val="24"/>
        </w:rPr>
        <w:t>и</w:t>
      </w:r>
      <w:r w:rsidRPr="00694210">
        <w:rPr>
          <w:spacing w:val="-58"/>
          <w:sz w:val="24"/>
          <w:szCs w:val="24"/>
        </w:rPr>
        <w:t xml:space="preserve"> </w:t>
      </w:r>
      <w:r w:rsidRPr="00694210">
        <w:rPr>
          <w:sz w:val="24"/>
          <w:szCs w:val="24"/>
        </w:rPr>
        <w:t>каждом</w:t>
      </w:r>
      <w:r w:rsidRPr="00694210">
        <w:rPr>
          <w:spacing w:val="1"/>
          <w:sz w:val="24"/>
          <w:szCs w:val="24"/>
        </w:rPr>
        <w:t xml:space="preserve"> </w:t>
      </w:r>
      <w:r w:rsidRPr="00694210">
        <w:rPr>
          <w:sz w:val="24"/>
          <w:szCs w:val="24"/>
        </w:rPr>
        <w:t>случае</w:t>
      </w:r>
      <w:r w:rsidRPr="00694210">
        <w:rPr>
          <w:spacing w:val="1"/>
          <w:sz w:val="24"/>
          <w:szCs w:val="24"/>
        </w:rPr>
        <w:t xml:space="preserve"> </w:t>
      </w:r>
      <w:r w:rsidRPr="00694210">
        <w:rPr>
          <w:sz w:val="24"/>
          <w:szCs w:val="24"/>
        </w:rPr>
        <w:t>она</w:t>
      </w:r>
      <w:r w:rsidRPr="00694210">
        <w:rPr>
          <w:spacing w:val="1"/>
          <w:sz w:val="24"/>
          <w:szCs w:val="24"/>
        </w:rPr>
        <w:t xml:space="preserve"> </w:t>
      </w:r>
      <w:r w:rsidRPr="00694210">
        <w:rPr>
          <w:sz w:val="24"/>
          <w:szCs w:val="24"/>
        </w:rPr>
        <w:t>будет</w:t>
      </w:r>
      <w:r w:rsidRPr="00694210">
        <w:rPr>
          <w:spacing w:val="1"/>
          <w:sz w:val="24"/>
          <w:szCs w:val="24"/>
        </w:rPr>
        <w:t xml:space="preserve"> </w:t>
      </w:r>
      <w:r w:rsidRPr="00694210">
        <w:rPr>
          <w:sz w:val="24"/>
          <w:szCs w:val="24"/>
        </w:rPr>
        <w:t>обладать</w:t>
      </w:r>
      <w:r w:rsidRPr="00694210">
        <w:rPr>
          <w:spacing w:val="1"/>
          <w:sz w:val="24"/>
          <w:szCs w:val="24"/>
        </w:rPr>
        <w:t xml:space="preserve"> </w:t>
      </w:r>
      <w:r w:rsidRPr="00694210">
        <w:rPr>
          <w:sz w:val="24"/>
          <w:szCs w:val="24"/>
        </w:rPr>
        <w:t>своей</w:t>
      </w:r>
      <w:r w:rsidRPr="00694210">
        <w:rPr>
          <w:spacing w:val="1"/>
          <w:sz w:val="24"/>
          <w:szCs w:val="24"/>
        </w:rPr>
        <w:t xml:space="preserve"> </w:t>
      </w:r>
      <w:r w:rsidRPr="00694210">
        <w:rPr>
          <w:sz w:val="24"/>
          <w:szCs w:val="24"/>
        </w:rPr>
        <w:t>спецификой</w:t>
      </w:r>
      <w:r w:rsidRPr="00694210">
        <w:rPr>
          <w:spacing w:val="1"/>
          <w:sz w:val="24"/>
          <w:szCs w:val="24"/>
        </w:rPr>
        <w:t xml:space="preserve"> </w:t>
      </w:r>
      <w:r w:rsidRPr="00694210">
        <w:rPr>
          <w:sz w:val="24"/>
          <w:szCs w:val="24"/>
        </w:rPr>
        <w:t>в</w:t>
      </w:r>
      <w:r w:rsidRPr="00694210">
        <w:rPr>
          <w:spacing w:val="1"/>
          <w:sz w:val="24"/>
          <w:szCs w:val="24"/>
        </w:rPr>
        <w:t xml:space="preserve"> </w:t>
      </w:r>
      <w:r w:rsidRPr="00694210">
        <w:rPr>
          <w:sz w:val="24"/>
          <w:szCs w:val="24"/>
        </w:rPr>
        <w:t>зависимости</w:t>
      </w:r>
      <w:r w:rsidRPr="00694210">
        <w:rPr>
          <w:spacing w:val="1"/>
          <w:sz w:val="24"/>
          <w:szCs w:val="24"/>
        </w:rPr>
        <w:t xml:space="preserve"> </w:t>
      </w:r>
      <w:r w:rsidRPr="00694210">
        <w:rPr>
          <w:sz w:val="24"/>
          <w:szCs w:val="24"/>
        </w:rPr>
        <w:t>от</w:t>
      </w:r>
      <w:r w:rsidRPr="00694210">
        <w:rPr>
          <w:spacing w:val="1"/>
          <w:sz w:val="24"/>
          <w:szCs w:val="24"/>
        </w:rPr>
        <w:t xml:space="preserve"> </w:t>
      </w:r>
      <w:r w:rsidRPr="00694210">
        <w:rPr>
          <w:sz w:val="24"/>
          <w:szCs w:val="24"/>
        </w:rPr>
        <w:t>решаемых</w:t>
      </w:r>
      <w:r w:rsidRPr="00694210">
        <w:rPr>
          <w:spacing w:val="1"/>
          <w:sz w:val="24"/>
          <w:szCs w:val="24"/>
        </w:rPr>
        <w:t xml:space="preserve"> </w:t>
      </w:r>
      <w:r w:rsidRPr="00694210">
        <w:rPr>
          <w:sz w:val="24"/>
          <w:szCs w:val="24"/>
        </w:rPr>
        <w:t>воспитательных</w:t>
      </w:r>
      <w:r w:rsidRPr="00694210">
        <w:rPr>
          <w:spacing w:val="1"/>
          <w:sz w:val="24"/>
          <w:szCs w:val="24"/>
        </w:rPr>
        <w:t xml:space="preserve"> </w:t>
      </w:r>
      <w:r w:rsidRPr="00694210">
        <w:rPr>
          <w:sz w:val="24"/>
          <w:szCs w:val="24"/>
        </w:rPr>
        <w:t>задач.</w:t>
      </w:r>
    </w:p>
    <w:p w14:paraId="075F672D" w14:textId="77777777" w:rsidR="00694210" w:rsidRPr="00694210" w:rsidRDefault="00694210" w:rsidP="00694210">
      <w:pPr>
        <w:ind w:left="172" w:right="1058"/>
        <w:jc w:val="both"/>
        <w:rPr>
          <w:sz w:val="24"/>
          <w:szCs w:val="24"/>
        </w:rPr>
      </w:pPr>
      <w:r w:rsidRPr="00694210">
        <w:rPr>
          <w:sz w:val="24"/>
          <w:szCs w:val="24"/>
          <w:u w:val="single"/>
        </w:rPr>
        <w:t>Детская</w:t>
      </w:r>
      <w:r w:rsidRPr="00694210">
        <w:rPr>
          <w:spacing w:val="1"/>
          <w:sz w:val="24"/>
          <w:szCs w:val="24"/>
          <w:u w:val="single"/>
        </w:rPr>
        <w:t xml:space="preserve"> </w:t>
      </w:r>
      <w:r w:rsidRPr="00694210">
        <w:rPr>
          <w:sz w:val="24"/>
          <w:szCs w:val="24"/>
          <w:u w:val="single"/>
        </w:rPr>
        <w:t>общность</w:t>
      </w:r>
      <w:r w:rsidRPr="00694210">
        <w:rPr>
          <w:sz w:val="24"/>
          <w:szCs w:val="24"/>
        </w:rPr>
        <w:t>:</w:t>
      </w:r>
      <w:r w:rsidRPr="00694210">
        <w:rPr>
          <w:spacing w:val="1"/>
          <w:sz w:val="24"/>
          <w:szCs w:val="24"/>
        </w:rPr>
        <w:t xml:space="preserve"> </w:t>
      </w:r>
      <w:r w:rsidRPr="00694210">
        <w:rPr>
          <w:sz w:val="24"/>
          <w:szCs w:val="24"/>
        </w:rPr>
        <w:t>общество</w:t>
      </w:r>
      <w:r w:rsidRPr="00694210">
        <w:rPr>
          <w:spacing w:val="1"/>
          <w:sz w:val="24"/>
          <w:szCs w:val="24"/>
        </w:rPr>
        <w:t xml:space="preserve"> </w:t>
      </w:r>
      <w:r w:rsidRPr="00694210">
        <w:rPr>
          <w:sz w:val="24"/>
          <w:szCs w:val="24"/>
        </w:rPr>
        <w:t>других</w:t>
      </w:r>
      <w:r w:rsidRPr="00694210">
        <w:rPr>
          <w:spacing w:val="1"/>
          <w:sz w:val="24"/>
          <w:szCs w:val="24"/>
        </w:rPr>
        <w:t xml:space="preserve"> </w:t>
      </w:r>
      <w:r w:rsidRPr="00694210">
        <w:rPr>
          <w:sz w:val="24"/>
          <w:szCs w:val="24"/>
        </w:rPr>
        <w:t>детей</w:t>
      </w:r>
      <w:r w:rsidRPr="00694210">
        <w:rPr>
          <w:spacing w:val="1"/>
          <w:sz w:val="24"/>
          <w:szCs w:val="24"/>
        </w:rPr>
        <w:t xml:space="preserve"> </w:t>
      </w:r>
      <w:r w:rsidRPr="00694210">
        <w:rPr>
          <w:sz w:val="24"/>
          <w:szCs w:val="24"/>
        </w:rPr>
        <w:t>является</w:t>
      </w:r>
      <w:r w:rsidRPr="00694210">
        <w:rPr>
          <w:spacing w:val="1"/>
          <w:sz w:val="24"/>
          <w:szCs w:val="24"/>
        </w:rPr>
        <w:t xml:space="preserve"> </w:t>
      </w:r>
      <w:r w:rsidRPr="00694210">
        <w:rPr>
          <w:sz w:val="24"/>
          <w:szCs w:val="24"/>
        </w:rPr>
        <w:t>необходимым</w:t>
      </w:r>
      <w:r w:rsidRPr="00694210">
        <w:rPr>
          <w:spacing w:val="1"/>
          <w:sz w:val="24"/>
          <w:szCs w:val="24"/>
        </w:rPr>
        <w:t xml:space="preserve"> </w:t>
      </w:r>
      <w:r w:rsidRPr="00694210">
        <w:rPr>
          <w:sz w:val="24"/>
          <w:szCs w:val="24"/>
        </w:rPr>
        <w:t>условием</w:t>
      </w:r>
      <w:r w:rsidRPr="00694210">
        <w:rPr>
          <w:spacing w:val="1"/>
          <w:sz w:val="24"/>
          <w:szCs w:val="24"/>
        </w:rPr>
        <w:t xml:space="preserve"> </w:t>
      </w:r>
      <w:r w:rsidRPr="00694210">
        <w:rPr>
          <w:sz w:val="24"/>
          <w:szCs w:val="24"/>
        </w:rPr>
        <w:t>полноценного</w:t>
      </w:r>
      <w:r w:rsidRPr="00694210">
        <w:rPr>
          <w:spacing w:val="1"/>
          <w:sz w:val="24"/>
          <w:szCs w:val="24"/>
        </w:rPr>
        <w:t xml:space="preserve"> </w:t>
      </w:r>
      <w:r w:rsidRPr="00694210">
        <w:rPr>
          <w:sz w:val="24"/>
          <w:szCs w:val="24"/>
        </w:rPr>
        <w:t>развития</w:t>
      </w:r>
      <w:r w:rsidRPr="00694210">
        <w:rPr>
          <w:spacing w:val="1"/>
          <w:sz w:val="24"/>
          <w:szCs w:val="24"/>
        </w:rPr>
        <w:t xml:space="preserve"> </w:t>
      </w:r>
      <w:r w:rsidRPr="00694210">
        <w:rPr>
          <w:sz w:val="24"/>
          <w:szCs w:val="24"/>
        </w:rPr>
        <w:t>личности</w:t>
      </w:r>
      <w:r w:rsidRPr="00694210">
        <w:rPr>
          <w:spacing w:val="2"/>
          <w:sz w:val="24"/>
          <w:szCs w:val="24"/>
        </w:rPr>
        <w:t xml:space="preserve"> </w:t>
      </w:r>
      <w:r w:rsidRPr="00694210">
        <w:rPr>
          <w:sz w:val="24"/>
          <w:szCs w:val="24"/>
        </w:rPr>
        <w:t>ребенка.</w:t>
      </w:r>
      <w:r w:rsidRPr="00694210">
        <w:rPr>
          <w:spacing w:val="1"/>
          <w:sz w:val="24"/>
          <w:szCs w:val="24"/>
        </w:rPr>
        <w:t xml:space="preserve"> </w:t>
      </w:r>
      <w:r w:rsidRPr="00694210">
        <w:rPr>
          <w:sz w:val="24"/>
          <w:szCs w:val="24"/>
        </w:rPr>
        <w:t>Здесь</w:t>
      </w:r>
      <w:r w:rsidRPr="00694210">
        <w:rPr>
          <w:spacing w:val="1"/>
          <w:sz w:val="24"/>
          <w:szCs w:val="24"/>
        </w:rPr>
        <w:t xml:space="preserve"> </w:t>
      </w:r>
      <w:r w:rsidRPr="00694210">
        <w:rPr>
          <w:sz w:val="24"/>
          <w:szCs w:val="24"/>
        </w:rPr>
        <w:t>он</w:t>
      </w:r>
      <w:r w:rsidRPr="00694210">
        <w:rPr>
          <w:spacing w:val="2"/>
          <w:sz w:val="24"/>
          <w:szCs w:val="24"/>
        </w:rPr>
        <w:t xml:space="preserve"> </w:t>
      </w:r>
      <w:r w:rsidRPr="00694210">
        <w:rPr>
          <w:sz w:val="24"/>
          <w:szCs w:val="24"/>
        </w:rPr>
        <w:t>непрерывно</w:t>
      </w:r>
      <w:r w:rsidRPr="00694210">
        <w:rPr>
          <w:spacing w:val="1"/>
          <w:sz w:val="24"/>
          <w:szCs w:val="24"/>
        </w:rPr>
        <w:t xml:space="preserve"> </w:t>
      </w:r>
      <w:r w:rsidRPr="00694210">
        <w:rPr>
          <w:sz w:val="24"/>
          <w:szCs w:val="24"/>
        </w:rPr>
        <w:t>приобретает</w:t>
      </w:r>
      <w:r w:rsidRPr="00694210">
        <w:rPr>
          <w:spacing w:val="1"/>
          <w:sz w:val="24"/>
          <w:szCs w:val="24"/>
        </w:rPr>
        <w:t xml:space="preserve"> </w:t>
      </w:r>
      <w:r w:rsidRPr="00694210">
        <w:rPr>
          <w:sz w:val="24"/>
          <w:szCs w:val="24"/>
        </w:rPr>
        <w:t>способы</w:t>
      </w:r>
      <w:r w:rsidRPr="00694210">
        <w:rPr>
          <w:spacing w:val="60"/>
          <w:sz w:val="24"/>
          <w:szCs w:val="24"/>
        </w:rPr>
        <w:t xml:space="preserve"> </w:t>
      </w:r>
      <w:r w:rsidRPr="00694210">
        <w:rPr>
          <w:sz w:val="24"/>
          <w:szCs w:val="24"/>
        </w:rPr>
        <w:t>общественного</w:t>
      </w:r>
    </w:p>
    <w:p w14:paraId="655D032D" w14:textId="77777777" w:rsidR="00694210" w:rsidRPr="00694210" w:rsidRDefault="00694210" w:rsidP="00694210">
      <w:pPr>
        <w:spacing w:before="70"/>
        <w:ind w:left="172" w:right="1061"/>
        <w:jc w:val="both"/>
        <w:rPr>
          <w:sz w:val="24"/>
          <w:szCs w:val="24"/>
        </w:rPr>
      </w:pPr>
      <w:r w:rsidRPr="00694210">
        <w:rPr>
          <w:sz w:val="24"/>
          <w:szCs w:val="24"/>
        </w:rPr>
        <w:t>поведения,</w:t>
      </w:r>
      <w:r w:rsidRPr="00694210">
        <w:rPr>
          <w:spacing w:val="1"/>
          <w:sz w:val="24"/>
          <w:szCs w:val="24"/>
        </w:rPr>
        <w:t xml:space="preserve"> </w:t>
      </w:r>
      <w:r w:rsidRPr="00694210">
        <w:rPr>
          <w:sz w:val="24"/>
          <w:szCs w:val="24"/>
        </w:rPr>
        <w:t>под</w:t>
      </w:r>
      <w:r w:rsidRPr="00694210">
        <w:rPr>
          <w:spacing w:val="1"/>
          <w:sz w:val="24"/>
          <w:szCs w:val="24"/>
        </w:rPr>
        <w:t xml:space="preserve"> </w:t>
      </w:r>
      <w:r w:rsidRPr="00694210">
        <w:rPr>
          <w:sz w:val="24"/>
          <w:szCs w:val="24"/>
        </w:rPr>
        <w:t>руководством</w:t>
      </w:r>
      <w:r w:rsidRPr="00694210">
        <w:rPr>
          <w:spacing w:val="1"/>
          <w:sz w:val="24"/>
          <w:szCs w:val="24"/>
        </w:rPr>
        <w:t xml:space="preserve"> </w:t>
      </w:r>
      <w:r w:rsidRPr="00694210">
        <w:rPr>
          <w:sz w:val="24"/>
          <w:szCs w:val="24"/>
        </w:rPr>
        <w:t>воспитателя</w:t>
      </w:r>
      <w:r w:rsidRPr="00694210">
        <w:rPr>
          <w:spacing w:val="1"/>
          <w:sz w:val="24"/>
          <w:szCs w:val="24"/>
        </w:rPr>
        <w:t xml:space="preserve"> </w:t>
      </w:r>
      <w:r w:rsidRPr="00694210">
        <w:rPr>
          <w:sz w:val="24"/>
          <w:szCs w:val="24"/>
        </w:rPr>
        <w:t>учится</w:t>
      </w:r>
      <w:r w:rsidRPr="00694210">
        <w:rPr>
          <w:spacing w:val="1"/>
          <w:sz w:val="24"/>
          <w:szCs w:val="24"/>
        </w:rPr>
        <w:t xml:space="preserve"> </w:t>
      </w:r>
      <w:r w:rsidRPr="00694210">
        <w:rPr>
          <w:sz w:val="24"/>
          <w:szCs w:val="24"/>
        </w:rPr>
        <w:t>умению</w:t>
      </w:r>
      <w:r w:rsidRPr="00694210">
        <w:rPr>
          <w:spacing w:val="1"/>
          <w:sz w:val="24"/>
          <w:szCs w:val="24"/>
        </w:rPr>
        <w:t xml:space="preserve"> </w:t>
      </w:r>
      <w:r w:rsidRPr="00694210">
        <w:rPr>
          <w:sz w:val="24"/>
          <w:szCs w:val="24"/>
        </w:rPr>
        <w:t>дружно</w:t>
      </w:r>
      <w:r w:rsidRPr="00694210">
        <w:rPr>
          <w:spacing w:val="1"/>
          <w:sz w:val="24"/>
          <w:szCs w:val="24"/>
        </w:rPr>
        <w:t xml:space="preserve"> </w:t>
      </w:r>
      <w:r w:rsidRPr="00694210">
        <w:rPr>
          <w:sz w:val="24"/>
          <w:szCs w:val="24"/>
        </w:rPr>
        <w:t>жить,</w:t>
      </w:r>
      <w:r w:rsidRPr="00694210">
        <w:rPr>
          <w:spacing w:val="1"/>
          <w:sz w:val="24"/>
          <w:szCs w:val="24"/>
        </w:rPr>
        <w:t xml:space="preserve"> </w:t>
      </w:r>
      <w:r w:rsidRPr="00694210">
        <w:rPr>
          <w:sz w:val="24"/>
          <w:szCs w:val="24"/>
        </w:rPr>
        <w:t>сообща</w:t>
      </w:r>
      <w:r w:rsidRPr="00694210">
        <w:rPr>
          <w:spacing w:val="1"/>
          <w:sz w:val="24"/>
          <w:szCs w:val="24"/>
        </w:rPr>
        <w:t xml:space="preserve"> </w:t>
      </w:r>
      <w:r w:rsidRPr="00694210">
        <w:rPr>
          <w:sz w:val="24"/>
          <w:szCs w:val="24"/>
        </w:rPr>
        <w:t>играть,</w:t>
      </w:r>
      <w:r w:rsidRPr="00694210">
        <w:rPr>
          <w:spacing w:val="1"/>
          <w:sz w:val="24"/>
          <w:szCs w:val="24"/>
        </w:rPr>
        <w:t xml:space="preserve"> </w:t>
      </w:r>
      <w:r w:rsidRPr="00694210">
        <w:rPr>
          <w:sz w:val="24"/>
          <w:szCs w:val="24"/>
        </w:rPr>
        <w:t>трудиться, заниматься, достигать поставленной цели. Чувство приверженности к группе других</w:t>
      </w:r>
      <w:r w:rsidRPr="00694210">
        <w:rPr>
          <w:spacing w:val="1"/>
          <w:sz w:val="24"/>
          <w:szCs w:val="24"/>
        </w:rPr>
        <w:t xml:space="preserve"> </w:t>
      </w:r>
      <w:r w:rsidRPr="00694210">
        <w:rPr>
          <w:sz w:val="24"/>
          <w:szCs w:val="24"/>
        </w:rPr>
        <w:t>детей</w:t>
      </w:r>
      <w:r w:rsidRPr="00694210">
        <w:rPr>
          <w:spacing w:val="-7"/>
          <w:sz w:val="24"/>
          <w:szCs w:val="24"/>
        </w:rPr>
        <w:t xml:space="preserve"> </w:t>
      </w:r>
      <w:r w:rsidRPr="00694210">
        <w:rPr>
          <w:sz w:val="24"/>
          <w:szCs w:val="24"/>
        </w:rPr>
        <w:t>рождается</w:t>
      </w:r>
      <w:r w:rsidRPr="00694210">
        <w:rPr>
          <w:spacing w:val="-7"/>
          <w:sz w:val="24"/>
          <w:szCs w:val="24"/>
        </w:rPr>
        <w:t xml:space="preserve"> </w:t>
      </w:r>
      <w:r w:rsidRPr="00694210">
        <w:rPr>
          <w:sz w:val="24"/>
          <w:szCs w:val="24"/>
        </w:rPr>
        <w:t>тогда,</w:t>
      </w:r>
      <w:r w:rsidRPr="00694210">
        <w:rPr>
          <w:spacing w:val="-5"/>
          <w:sz w:val="24"/>
          <w:szCs w:val="24"/>
        </w:rPr>
        <w:t xml:space="preserve"> </w:t>
      </w:r>
      <w:r w:rsidRPr="00694210">
        <w:rPr>
          <w:sz w:val="24"/>
          <w:szCs w:val="24"/>
        </w:rPr>
        <w:t>когда</w:t>
      </w:r>
      <w:r w:rsidRPr="00694210">
        <w:rPr>
          <w:spacing w:val="-8"/>
          <w:sz w:val="24"/>
          <w:szCs w:val="24"/>
        </w:rPr>
        <w:t xml:space="preserve"> </w:t>
      </w:r>
      <w:r w:rsidRPr="00694210">
        <w:rPr>
          <w:sz w:val="24"/>
          <w:szCs w:val="24"/>
        </w:rPr>
        <w:t>ребенок</w:t>
      </w:r>
      <w:r w:rsidRPr="00694210">
        <w:rPr>
          <w:spacing w:val="-6"/>
          <w:sz w:val="24"/>
          <w:szCs w:val="24"/>
        </w:rPr>
        <w:t xml:space="preserve"> </w:t>
      </w:r>
      <w:r w:rsidRPr="00694210">
        <w:rPr>
          <w:sz w:val="24"/>
          <w:szCs w:val="24"/>
        </w:rPr>
        <w:t>впервые</w:t>
      </w:r>
      <w:r w:rsidRPr="00694210">
        <w:rPr>
          <w:spacing w:val="-6"/>
          <w:sz w:val="24"/>
          <w:szCs w:val="24"/>
        </w:rPr>
        <w:t xml:space="preserve"> </w:t>
      </w:r>
      <w:r w:rsidRPr="00694210">
        <w:rPr>
          <w:sz w:val="24"/>
          <w:szCs w:val="24"/>
        </w:rPr>
        <w:t>начинает</w:t>
      </w:r>
      <w:r w:rsidRPr="00694210">
        <w:rPr>
          <w:spacing w:val="-6"/>
          <w:sz w:val="24"/>
          <w:szCs w:val="24"/>
        </w:rPr>
        <w:t xml:space="preserve"> </w:t>
      </w:r>
      <w:r w:rsidRPr="00694210">
        <w:rPr>
          <w:sz w:val="24"/>
          <w:szCs w:val="24"/>
        </w:rPr>
        <w:t>понимать,</w:t>
      </w:r>
      <w:r w:rsidRPr="00694210">
        <w:rPr>
          <w:spacing w:val="-7"/>
          <w:sz w:val="24"/>
          <w:szCs w:val="24"/>
        </w:rPr>
        <w:t xml:space="preserve"> </w:t>
      </w:r>
      <w:r w:rsidRPr="00694210">
        <w:rPr>
          <w:sz w:val="24"/>
          <w:szCs w:val="24"/>
        </w:rPr>
        <w:t>что</w:t>
      </w:r>
      <w:r w:rsidRPr="00694210">
        <w:rPr>
          <w:spacing w:val="-8"/>
          <w:sz w:val="24"/>
          <w:szCs w:val="24"/>
        </w:rPr>
        <w:t xml:space="preserve"> </w:t>
      </w:r>
      <w:r w:rsidRPr="00694210">
        <w:rPr>
          <w:sz w:val="24"/>
          <w:szCs w:val="24"/>
        </w:rPr>
        <w:t>рядом</w:t>
      </w:r>
      <w:r w:rsidRPr="00694210">
        <w:rPr>
          <w:spacing w:val="-7"/>
          <w:sz w:val="24"/>
          <w:szCs w:val="24"/>
        </w:rPr>
        <w:t xml:space="preserve"> </w:t>
      </w:r>
      <w:r w:rsidRPr="00694210">
        <w:rPr>
          <w:sz w:val="24"/>
          <w:szCs w:val="24"/>
        </w:rPr>
        <w:t>с</w:t>
      </w:r>
      <w:r w:rsidRPr="00694210">
        <w:rPr>
          <w:spacing w:val="-8"/>
          <w:sz w:val="24"/>
          <w:szCs w:val="24"/>
        </w:rPr>
        <w:t xml:space="preserve"> </w:t>
      </w:r>
      <w:r w:rsidRPr="00694210">
        <w:rPr>
          <w:sz w:val="24"/>
          <w:szCs w:val="24"/>
        </w:rPr>
        <w:t>ним</w:t>
      </w:r>
      <w:r w:rsidRPr="00694210">
        <w:rPr>
          <w:spacing w:val="-7"/>
          <w:sz w:val="24"/>
          <w:szCs w:val="24"/>
        </w:rPr>
        <w:t xml:space="preserve"> </w:t>
      </w:r>
      <w:r w:rsidRPr="00694210">
        <w:rPr>
          <w:sz w:val="24"/>
          <w:szCs w:val="24"/>
        </w:rPr>
        <w:t>такие</w:t>
      </w:r>
      <w:r w:rsidRPr="00694210">
        <w:rPr>
          <w:spacing w:val="-8"/>
          <w:sz w:val="24"/>
          <w:szCs w:val="24"/>
        </w:rPr>
        <w:t xml:space="preserve"> </w:t>
      </w:r>
      <w:r w:rsidRPr="00694210">
        <w:rPr>
          <w:sz w:val="24"/>
          <w:szCs w:val="24"/>
        </w:rPr>
        <w:t>же,</w:t>
      </w:r>
      <w:r w:rsidRPr="00694210">
        <w:rPr>
          <w:spacing w:val="-6"/>
          <w:sz w:val="24"/>
          <w:szCs w:val="24"/>
        </w:rPr>
        <w:t xml:space="preserve"> </w:t>
      </w:r>
      <w:r w:rsidRPr="00694210">
        <w:rPr>
          <w:sz w:val="24"/>
          <w:szCs w:val="24"/>
        </w:rPr>
        <w:t>как</w:t>
      </w:r>
      <w:r w:rsidRPr="00694210">
        <w:rPr>
          <w:spacing w:val="-58"/>
          <w:sz w:val="24"/>
          <w:szCs w:val="24"/>
        </w:rPr>
        <w:t xml:space="preserve"> </w:t>
      </w:r>
      <w:r w:rsidRPr="00694210">
        <w:rPr>
          <w:sz w:val="24"/>
          <w:szCs w:val="24"/>
        </w:rPr>
        <w:t>он</w:t>
      </w:r>
      <w:r w:rsidRPr="00694210">
        <w:rPr>
          <w:spacing w:val="-1"/>
          <w:sz w:val="24"/>
          <w:szCs w:val="24"/>
        </w:rPr>
        <w:t xml:space="preserve"> </w:t>
      </w:r>
      <w:r w:rsidRPr="00694210">
        <w:rPr>
          <w:sz w:val="24"/>
          <w:szCs w:val="24"/>
        </w:rPr>
        <w:t>сам, что</w:t>
      </w:r>
      <w:r w:rsidRPr="00694210">
        <w:rPr>
          <w:spacing w:val="-1"/>
          <w:sz w:val="24"/>
          <w:szCs w:val="24"/>
        </w:rPr>
        <w:t xml:space="preserve"> </w:t>
      </w:r>
      <w:r w:rsidRPr="00694210">
        <w:rPr>
          <w:sz w:val="24"/>
          <w:szCs w:val="24"/>
        </w:rPr>
        <w:t>свои желания необходимо</w:t>
      </w:r>
      <w:r w:rsidRPr="00694210">
        <w:rPr>
          <w:spacing w:val="-1"/>
          <w:sz w:val="24"/>
          <w:szCs w:val="24"/>
        </w:rPr>
        <w:t xml:space="preserve"> </w:t>
      </w:r>
      <w:r w:rsidRPr="00694210">
        <w:rPr>
          <w:sz w:val="24"/>
          <w:szCs w:val="24"/>
        </w:rPr>
        <w:t>соотносить</w:t>
      </w:r>
      <w:r w:rsidRPr="00694210">
        <w:rPr>
          <w:spacing w:val="1"/>
          <w:sz w:val="24"/>
          <w:szCs w:val="24"/>
        </w:rPr>
        <w:t xml:space="preserve"> </w:t>
      </w:r>
      <w:r w:rsidRPr="00694210">
        <w:rPr>
          <w:sz w:val="24"/>
          <w:szCs w:val="24"/>
        </w:rPr>
        <w:t>с</w:t>
      </w:r>
      <w:r w:rsidRPr="00694210">
        <w:rPr>
          <w:spacing w:val="-2"/>
          <w:sz w:val="24"/>
          <w:szCs w:val="24"/>
        </w:rPr>
        <w:t xml:space="preserve"> </w:t>
      </w:r>
      <w:r w:rsidRPr="00694210">
        <w:rPr>
          <w:sz w:val="24"/>
          <w:szCs w:val="24"/>
        </w:rPr>
        <w:t>желаниями других.</w:t>
      </w:r>
    </w:p>
    <w:p w14:paraId="3C4FC96A" w14:textId="77777777" w:rsidR="00694210" w:rsidRPr="00694210" w:rsidRDefault="00694210" w:rsidP="00694210">
      <w:pPr>
        <w:spacing w:before="1"/>
        <w:ind w:left="172" w:right="1056"/>
        <w:jc w:val="both"/>
        <w:rPr>
          <w:sz w:val="24"/>
          <w:szCs w:val="24"/>
        </w:rPr>
      </w:pPr>
      <w:r w:rsidRPr="00694210">
        <w:rPr>
          <w:sz w:val="24"/>
          <w:szCs w:val="24"/>
        </w:rPr>
        <w:t xml:space="preserve">Одним из видов детских общностей являются </w:t>
      </w:r>
      <w:r w:rsidRPr="00694210">
        <w:rPr>
          <w:sz w:val="24"/>
          <w:szCs w:val="24"/>
          <w:u w:val="single"/>
        </w:rPr>
        <w:t>разновозрастные детские общности</w:t>
      </w:r>
      <w:r w:rsidRPr="00694210">
        <w:rPr>
          <w:sz w:val="24"/>
          <w:szCs w:val="24"/>
        </w:rPr>
        <w:t>. В МАДОУ</w:t>
      </w:r>
      <w:r w:rsidRPr="00694210">
        <w:rPr>
          <w:spacing w:val="1"/>
          <w:sz w:val="24"/>
          <w:szCs w:val="24"/>
        </w:rPr>
        <w:t xml:space="preserve"> </w:t>
      </w:r>
      <w:r w:rsidRPr="00694210">
        <w:rPr>
          <w:sz w:val="24"/>
          <w:szCs w:val="24"/>
        </w:rPr>
        <w:t>обеспечена возможность взаимодействия ребенка как со старшими, так и с младшими детьми.</w:t>
      </w:r>
      <w:r w:rsidRPr="00694210">
        <w:rPr>
          <w:spacing w:val="1"/>
          <w:sz w:val="24"/>
          <w:szCs w:val="24"/>
        </w:rPr>
        <w:t xml:space="preserve"> </w:t>
      </w:r>
      <w:r w:rsidRPr="00694210">
        <w:rPr>
          <w:sz w:val="24"/>
          <w:szCs w:val="24"/>
        </w:rPr>
        <w:t>Включенность ребенка в отношения со старшими, помимо подражания и приобретения нового,</w:t>
      </w:r>
      <w:r w:rsidRPr="00694210">
        <w:rPr>
          <w:spacing w:val="1"/>
          <w:sz w:val="24"/>
          <w:szCs w:val="24"/>
        </w:rPr>
        <w:t xml:space="preserve"> </w:t>
      </w:r>
      <w:r w:rsidRPr="00694210">
        <w:rPr>
          <w:sz w:val="24"/>
          <w:szCs w:val="24"/>
        </w:rPr>
        <w:t>рождает</w:t>
      </w:r>
      <w:r w:rsidRPr="00694210">
        <w:rPr>
          <w:spacing w:val="1"/>
          <w:sz w:val="24"/>
          <w:szCs w:val="24"/>
        </w:rPr>
        <w:t xml:space="preserve"> </w:t>
      </w:r>
      <w:r w:rsidRPr="00694210">
        <w:rPr>
          <w:sz w:val="24"/>
          <w:szCs w:val="24"/>
        </w:rPr>
        <w:t>опыт</w:t>
      </w:r>
      <w:r w:rsidRPr="00694210">
        <w:rPr>
          <w:spacing w:val="1"/>
          <w:sz w:val="24"/>
          <w:szCs w:val="24"/>
        </w:rPr>
        <w:t xml:space="preserve"> </w:t>
      </w:r>
      <w:r w:rsidRPr="00694210">
        <w:rPr>
          <w:sz w:val="24"/>
          <w:szCs w:val="24"/>
        </w:rPr>
        <w:t>послушания,</w:t>
      </w:r>
      <w:r w:rsidRPr="00694210">
        <w:rPr>
          <w:spacing w:val="1"/>
          <w:sz w:val="24"/>
          <w:szCs w:val="24"/>
        </w:rPr>
        <w:t xml:space="preserve"> </w:t>
      </w:r>
      <w:r w:rsidRPr="00694210">
        <w:rPr>
          <w:sz w:val="24"/>
          <w:szCs w:val="24"/>
        </w:rPr>
        <w:t>следования</w:t>
      </w:r>
      <w:r w:rsidRPr="00694210">
        <w:rPr>
          <w:spacing w:val="1"/>
          <w:sz w:val="24"/>
          <w:szCs w:val="24"/>
        </w:rPr>
        <w:t xml:space="preserve"> </w:t>
      </w:r>
      <w:r w:rsidRPr="00694210">
        <w:rPr>
          <w:sz w:val="24"/>
          <w:szCs w:val="24"/>
        </w:rPr>
        <w:t>общим</w:t>
      </w:r>
      <w:r w:rsidRPr="00694210">
        <w:rPr>
          <w:spacing w:val="1"/>
          <w:sz w:val="24"/>
          <w:szCs w:val="24"/>
        </w:rPr>
        <w:t xml:space="preserve"> </w:t>
      </w:r>
      <w:r w:rsidRPr="00694210">
        <w:rPr>
          <w:sz w:val="24"/>
          <w:szCs w:val="24"/>
        </w:rPr>
        <w:t>для</w:t>
      </w:r>
      <w:r w:rsidRPr="00694210">
        <w:rPr>
          <w:spacing w:val="1"/>
          <w:sz w:val="24"/>
          <w:szCs w:val="24"/>
        </w:rPr>
        <w:t xml:space="preserve"> </w:t>
      </w:r>
      <w:r w:rsidRPr="00694210">
        <w:rPr>
          <w:sz w:val="24"/>
          <w:szCs w:val="24"/>
        </w:rPr>
        <w:t>всех</w:t>
      </w:r>
      <w:r w:rsidRPr="00694210">
        <w:rPr>
          <w:spacing w:val="1"/>
          <w:sz w:val="24"/>
          <w:szCs w:val="24"/>
        </w:rPr>
        <w:t xml:space="preserve"> </w:t>
      </w:r>
      <w:r w:rsidRPr="00694210">
        <w:rPr>
          <w:sz w:val="24"/>
          <w:szCs w:val="24"/>
        </w:rPr>
        <w:t>правилам,</w:t>
      </w:r>
      <w:r w:rsidRPr="00694210">
        <w:rPr>
          <w:spacing w:val="1"/>
          <w:sz w:val="24"/>
          <w:szCs w:val="24"/>
        </w:rPr>
        <w:t xml:space="preserve"> </w:t>
      </w:r>
      <w:r w:rsidRPr="00694210">
        <w:rPr>
          <w:sz w:val="24"/>
          <w:szCs w:val="24"/>
        </w:rPr>
        <w:t>нормам</w:t>
      </w:r>
      <w:r w:rsidRPr="00694210">
        <w:rPr>
          <w:spacing w:val="1"/>
          <w:sz w:val="24"/>
          <w:szCs w:val="24"/>
        </w:rPr>
        <w:t xml:space="preserve"> </w:t>
      </w:r>
      <w:r w:rsidRPr="00694210">
        <w:rPr>
          <w:sz w:val="24"/>
          <w:szCs w:val="24"/>
        </w:rPr>
        <w:t>поведения</w:t>
      </w:r>
      <w:r w:rsidRPr="00694210">
        <w:rPr>
          <w:spacing w:val="1"/>
          <w:sz w:val="24"/>
          <w:szCs w:val="24"/>
        </w:rPr>
        <w:t xml:space="preserve"> </w:t>
      </w:r>
      <w:r w:rsidRPr="00694210">
        <w:rPr>
          <w:sz w:val="24"/>
          <w:szCs w:val="24"/>
        </w:rPr>
        <w:t>и</w:t>
      </w:r>
      <w:r w:rsidRPr="00694210">
        <w:rPr>
          <w:spacing w:val="1"/>
          <w:sz w:val="24"/>
          <w:szCs w:val="24"/>
        </w:rPr>
        <w:t xml:space="preserve"> </w:t>
      </w:r>
      <w:r w:rsidRPr="00694210">
        <w:rPr>
          <w:spacing w:val="-1"/>
          <w:sz w:val="24"/>
          <w:szCs w:val="24"/>
        </w:rPr>
        <w:t>традициям.</w:t>
      </w:r>
      <w:r w:rsidRPr="00694210">
        <w:rPr>
          <w:spacing w:val="-12"/>
          <w:sz w:val="24"/>
          <w:szCs w:val="24"/>
        </w:rPr>
        <w:t xml:space="preserve"> </w:t>
      </w:r>
      <w:r w:rsidRPr="00694210">
        <w:rPr>
          <w:spacing w:val="-1"/>
          <w:sz w:val="24"/>
          <w:szCs w:val="24"/>
        </w:rPr>
        <w:t>Отношения</w:t>
      </w:r>
      <w:r w:rsidRPr="00694210">
        <w:rPr>
          <w:spacing w:val="-14"/>
          <w:sz w:val="24"/>
          <w:szCs w:val="24"/>
        </w:rPr>
        <w:t xml:space="preserve"> </w:t>
      </w:r>
      <w:r w:rsidRPr="00694210">
        <w:rPr>
          <w:spacing w:val="-1"/>
          <w:sz w:val="24"/>
          <w:szCs w:val="24"/>
        </w:rPr>
        <w:t>с</w:t>
      </w:r>
      <w:r w:rsidRPr="00694210">
        <w:rPr>
          <w:spacing w:val="-13"/>
          <w:sz w:val="24"/>
          <w:szCs w:val="24"/>
        </w:rPr>
        <w:t xml:space="preserve"> </w:t>
      </w:r>
      <w:r w:rsidRPr="00694210">
        <w:rPr>
          <w:spacing w:val="-1"/>
          <w:sz w:val="24"/>
          <w:szCs w:val="24"/>
        </w:rPr>
        <w:t>младшими</w:t>
      </w:r>
      <w:r w:rsidRPr="00694210">
        <w:rPr>
          <w:spacing w:val="-8"/>
          <w:sz w:val="24"/>
          <w:szCs w:val="24"/>
        </w:rPr>
        <w:t xml:space="preserve"> </w:t>
      </w:r>
      <w:r w:rsidRPr="00694210">
        <w:rPr>
          <w:sz w:val="24"/>
          <w:szCs w:val="24"/>
        </w:rPr>
        <w:t>-</w:t>
      </w:r>
      <w:r w:rsidRPr="00694210">
        <w:rPr>
          <w:spacing w:val="-13"/>
          <w:sz w:val="24"/>
          <w:szCs w:val="24"/>
        </w:rPr>
        <w:t xml:space="preserve"> </w:t>
      </w:r>
      <w:r w:rsidRPr="00694210">
        <w:rPr>
          <w:sz w:val="24"/>
          <w:szCs w:val="24"/>
        </w:rPr>
        <w:t>это</w:t>
      </w:r>
      <w:r w:rsidRPr="00694210">
        <w:rPr>
          <w:spacing w:val="-11"/>
          <w:sz w:val="24"/>
          <w:szCs w:val="24"/>
        </w:rPr>
        <w:t xml:space="preserve"> </w:t>
      </w:r>
      <w:r w:rsidRPr="00694210">
        <w:rPr>
          <w:sz w:val="24"/>
          <w:szCs w:val="24"/>
        </w:rPr>
        <w:t>возможность</w:t>
      </w:r>
      <w:r w:rsidRPr="00694210">
        <w:rPr>
          <w:spacing w:val="-11"/>
          <w:sz w:val="24"/>
          <w:szCs w:val="24"/>
        </w:rPr>
        <w:t xml:space="preserve"> </w:t>
      </w:r>
      <w:r w:rsidRPr="00694210">
        <w:rPr>
          <w:sz w:val="24"/>
          <w:szCs w:val="24"/>
        </w:rPr>
        <w:t>для</w:t>
      </w:r>
      <w:r w:rsidRPr="00694210">
        <w:rPr>
          <w:spacing w:val="-11"/>
          <w:sz w:val="24"/>
          <w:szCs w:val="24"/>
        </w:rPr>
        <w:t xml:space="preserve"> </w:t>
      </w:r>
      <w:r w:rsidRPr="00694210">
        <w:rPr>
          <w:sz w:val="24"/>
          <w:szCs w:val="24"/>
        </w:rPr>
        <w:t>ребенка</w:t>
      </w:r>
      <w:r w:rsidRPr="00694210">
        <w:rPr>
          <w:spacing w:val="-13"/>
          <w:sz w:val="24"/>
          <w:szCs w:val="24"/>
        </w:rPr>
        <w:t xml:space="preserve"> </w:t>
      </w:r>
      <w:r w:rsidRPr="00694210">
        <w:rPr>
          <w:sz w:val="24"/>
          <w:szCs w:val="24"/>
        </w:rPr>
        <w:t>стать</w:t>
      </w:r>
      <w:r w:rsidRPr="00694210">
        <w:rPr>
          <w:spacing w:val="-10"/>
          <w:sz w:val="24"/>
          <w:szCs w:val="24"/>
        </w:rPr>
        <w:t xml:space="preserve"> </w:t>
      </w:r>
      <w:r w:rsidRPr="00694210">
        <w:rPr>
          <w:sz w:val="24"/>
          <w:szCs w:val="24"/>
        </w:rPr>
        <w:t>авторитетом</w:t>
      </w:r>
      <w:r w:rsidRPr="00694210">
        <w:rPr>
          <w:spacing w:val="-13"/>
          <w:sz w:val="24"/>
          <w:szCs w:val="24"/>
        </w:rPr>
        <w:t xml:space="preserve"> </w:t>
      </w:r>
      <w:r w:rsidRPr="00694210">
        <w:rPr>
          <w:sz w:val="24"/>
          <w:szCs w:val="24"/>
        </w:rPr>
        <w:t>и</w:t>
      </w:r>
      <w:r w:rsidRPr="00694210">
        <w:rPr>
          <w:spacing w:val="-11"/>
          <w:sz w:val="24"/>
          <w:szCs w:val="24"/>
        </w:rPr>
        <w:t xml:space="preserve"> </w:t>
      </w:r>
      <w:r w:rsidRPr="00694210">
        <w:rPr>
          <w:sz w:val="24"/>
          <w:szCs w:val="24"/>
        </w:rPr>
        <w:t>образцом</w:t>
      </w:r>
      <w:r w:rsidRPr="00694210">
        <w:rPr>
          <w:spacing w:val="-58"/>
          <w:sz w:val="24"/>
          <w:szCs w:val="24"/>
        </w:rPr>
        <w:t xml:space="preserve"> </w:t>
      </w:r>
      <w:r w:rsidRPr="00694210">
        <w:rPr>
          <w:sz w:val="24"/>
          <w:szCs w:val="24"/>
        </w:rPr>
        <w:t>для</w:t>
      </w:r>
      <w:r w:rsidRPr="00694210">
        <w:rPr>
          <w:spacing w:val="-1"/>
          <w:sz w:val="24"/>
          <w:szCs w:val="24"/>
        </w:rPr>
        <w:t xml:space="preserve"> </w:t>
      </w:r>
      <w:r w:rsidRPr="00694210">
        <w:rPr>
          <w:sz w:val="24"/>
          <w:szCs w:val="24"/>
        </w:rPr>
        <w:t>подражания, а</w:t>
      </w:r>
      <w:r w:rsidRPr="00694210">
        <w:rPr>
          <w:spacing w:val="-2"/>
          <w:sz w:val="24"/>
          <w:szCs w:val="24"/>
        </w:rPr>
        <w:t xml:space="preserve"> </w:t>
      </w:r>
      <w:r w:rsidRPr="00694210">
        <w:rPr>
          <w:sz w:val="24"/>
          <w:szCs w:val="24"/>
        </w:rPr>
        <w:t>также</w:t>
      </w:r>
      <w:r w:rsidRPr="00694210">
        <w:rPr>
          <w:spacing w:val="-1"/>
          <w:sz w:val="24"/>
          <w:szCs w:val="24"/>
        </w:rPr>
        <w:t xml:space="preserve"> </w:t>
      </w:r>
      <w:r w:rsidRPr="00694210">
        <w:rPr>
          <w:sz w:val="24"/>
          <w:szCs w:val="24"/>
        </w:rPr>
        <w:t>пространство</w:t>
      </w:r>
      <w:r w:rsidRPr="00694210">
        <w:rPr>
          <w:spacing w:val="-1"/>
          <w:sz w:val="24"/>
          <w:szCs w:val="24"/>
        </w:rPr>
        <w:t xml:space="preserve"> </w:t>
      </w:r>
      <w:r w:rsidRPr="00694210">
        <w:rPr>
          <w:sz w:val="24"/>
          <w:szCs w:val="24"/>
        </w:rPr>
        <w:t>для воспитания</w:t>
      </w:r>
      <w:r w:rsidRPr="00694210">
        <w:rPr>
          <w:spacing w:val="-1"/>
          <w:sz w:val="24"/>
          <w:szCs w:val="24"/>
        </w:rPr>
        <w:t xml:space="preserve"> </w:t>
      </w:r>
      <w:r w:rsidRPr="00694210">
        <w:rPr>
          <w:sz w:val="24"/>
          <w:szCs w:val="24"/>
        </w:rPr>
        <w:t>заботы</w:t>
      </w:r>
      <w:r w:rsidRPr="00694210">
        <w:rPr>
          <w:spacing w:val="-3"/>
          <w:sz w:val="24"/>
          <w:szCs w:val="24"/>
        </w:rPr>
        <w:t xml:space="preserve"> </w:t>
      </w:r>
      <w:r w:rsidRPr="00694210">
        <w:rPr>
          <w:sz w:val="24"/>
          <w:szCs w:val="24"/>
        </w:rPr>
        <w:t>и</w:t>
      </w:r>
      <w:r w:rsidRPr="00694210">
        <w:rPr>
          <w:spacing w:val="-1"/>
          <w:sz w:val="24"/>
          <w:szCs w:val="24"/>
        </w:rPr>
        <w:t xml:space="preserve"> </w:t>
      </w:r>
      <w:r w:rsidRPr="00694210">
        <w:rPr>
          <w:sz w:val="24"/>
          <w:szCs w:val="24"/>
        </w:rPr>
        <w:t>ответственности.</w:t>
      </w:r>
    </w:p>
    <w:p w14:paraId="5BEEA8D8" w14:textId="77777777" w:rsidR="00694210" w:rsidRPr="00694210" w:rsidRDefault="00694210" w:rsidP="00694210">
      <w:pPr>
        <w:ind w:left="172" w:right="1056"/>
        <w:jc w:val="both"/>
        <w:rPr>
          <w:sz w:val="24"/>
          <w:szCs w:val="24"/>
        </w:rPr>
      </w:pPr>
      <w:r w:rsidRPr="00694210">
        <w:rPr>
          <w:sz w:val="24"/>
          <w:szCs w:val="24"/>
        </w:rPr>
        <w:t>Организация жизнедеятельности обучающихся дошкольного возраста в разновозрастной группе</w:t>
      </w:r>
      <w:r w:rsidRPr="00694210">
        <w:rPr>
          <w:spacing w:val="-57"/>
          <w:sz w:val="24"/>
          <w:szCs w:val="24"/>
        </w:rPr>
        <w:t xml:space="preserve"> </w:t>
      </w:r>
      <w:r w:rsidRPr="00694210">
        <w:rPr>
          <w:sz w:val="24"/>
          <w:szCs w:val="24"/>
        </w:rPr>
        <w:t>обладает</w:t>
      </w:r>
      <w:r w:rsidRPr="00694210">
        <w:rPr>
          <w:spacing w:val="-1"/>
          <w:sz w:val="24"/>
          <w:szCs w:val="24"/>
        </w:rPr>
        <w:t xml:space="preserve"> </w:t>
      </w:r>
      <w:r w:rsidRPr="00694210">
        <w:rPr>
          <w:sz w:val="24"/>
          <w:szCs w:val="24"/>
        </w:rPr>
        <w:t>большим</w:t>
      </w:r>
      <w:r w:rsidRPr="00694210">
        <w:rPr>
          <w:spacing w:val="-2"/>
          <w:sz w:val="24"/>
          <w:szCs w:val="24"/>
        </w:rPr>
        <w:t xml:space="preserve"> </w:t>
      </w:r>
      <w:r w:rsidRPr="00694210">
        <w:rPr>
          <w:sz w:val="24"/>
          <w:szCs w:val="24"/>
        </w:rPr>
        <w:t>воспитательным</w:t>
      </w:r>
      <w:r w:rsidRPr="00694210">
        <w:rPr>
          <w:spacing w:val="-3"/>
          <w:sz w:val="24"/>
          <w:szCs w:val="24"/>
        </w:rPr>
        <w:t xml:space="preserve"> </w:t>
      </w:r>
      <w:r w:rsidRPr="00694210">
        <w:rPr>
          <w:sz w:val="24"/>
          <w:szCs w:val="24"/>
        </w:rPr>
        <w:t>потенциалом</w:t>
      </w:r>
      <w:r w:rsidRPr="00694210">
        <w:rPr>
          <w:spacing w:val="-2"/>
          <w:sz w:val="24"/>
          <w:szCs w:val="24"/>
        </w:rPr>
        <w:t xml:space="preserve"> </w:t>
      </w:r>
      <w:r w:rsidRPr="00694210">
        <w:rPr>
          <w:sz w:val="24"/>
          <w:szCs w:val="24"/>
        </w:rPr>
        <w:t>для инклюзивного</w:t>
      </w:r>
      <w:r w:rsidRPr="00694210">
        <w:rPr>
          <w:spacing w:val="-1"/>
          <w:sz w:val="24"/>
          <w:szCs w:val="24"/>
        </w:rPr>
        <w:t xml:space="preserve"> </w:t>
      </w:r>
      <w:r w:rsidRPr="00694210">
        <w:rPr>
          <w:sz w:val="24"/>
          <w:szCs w:val="24"/>
        </w:rPr>
        <w:t>образования</w:t>
      </w:r>
    </w:p>
    <w:p w14:paraId="6DD04F4A" w14:textId="77777777" w:rsidR="00694210" w:rsidRPr="00694210" w:rsidRDefault="00694210" w:rsidP="00694210">
      <w:pPr>
        <w:spacing w:before="4"/>
        <w:rPr>
          <w:sz w:val="24"/>
          <w:szCs w:val="24"/>
        </w:rPr>
      </w:pPr>
    </w:p>
    <w:p w14:paraId="577F1634" w14:textId="77777777" w:rsidR="00694210" w:rsidRPr="00694210" w:rsidRDefault="00694210" w:rsidP="00504F4D">
      <w:pPr>
        <w:spacing w:before="6"/>
        <w:ind w:left="1123" w:right="1124"/>
        <w:jc w:val="center"/>
        <w:outlineLvl w:val="0"/>
        <w:rPr>
          <w:b/>
          <w:i/>
          <w:color w:val="006600"/>
          <w:sz w:val="24"/>
        </w:rPr>
      </w:pPr>
    </w:p>
    <w:p w14:paraId="4183A1E8" w14:textId="77777777" w:rsidR="00694210" w:rsidRDefault="00694210" w:rsidP="00504F4D">
      <w:pPr>
        <w:spacing w:before="6"/>
        <w:ind w:left="1123" w:right="1124"/>
        <w:jc w:val="center"/>
        <w:outlineLvl w:val="0"/>
        <w:rPr>
          <w:b/>
          <w:i/>
          <w:color w:val="006600"/>
          <w:sz w:val="24"/>
          <w:lang w:val="kk-KZ"/>
        </w:rPr>
      </w:pPr>
    </w:p>
    <w:p w14:paraId="6ED915D0" w14:textId="77777777" w:rsidR="00504F4D" w:rsidRPr="00905F1C" w:rsidRDefault="00504F4D" w:rsidP="00504F4D">
      <w:pPr>
        <w:spacing w:before="6"/>
        <w:ind w:left="1123" w:right="1124"/>
        <w:jc w:val="center"/>
        <w:outlineLvl w:val="0"/>
        <w:rPr>
          <w:b/>
          <w:bCs/>
          <w:color w:val="006600"/>
          <w:sz w:val="24"/>
          <w:szCs w:val="24"/>
          <w:lang w:val="kk-KZ"/>
        </w:rPr>
      </w:pPr>
      <w:r w:rsidRPr="00905F1C">
        <w:rPr>
          <w:b/>
          <w:bCs/>
          <w:color w:val="006600"/>
          <w:sz w:val="24"/>
          <w:szCs w:val="24"/>
          <w:lang w:val="kk-KZ"/>
        </w:rPr>
        <w:t>Региональные</w:t>
      </w:r>
      <w:r w:rsidRPr="00905F1C">
        <w:rPr>
          <w:b/>
          <w:bCs/>
          <w:color w:val="006600"/>
          <w:spacing w:val="-6"/>
          <w:sz w:val="24"/>
          <w:szCs w:val="24"/>
          <w:lang w:val="kk-KZ"/>
        </w:rPr>
        <w:t xml:space="preserve"> </w:t>
      </w:r>
      <w:r w:rsidRPr="00905F1C">
        <w:rPr>
          <w:b/>
          <w:bCs/>
          <w:color w:val="006600"/>
          <w:sz w:val="24"/>
          <w:szCs w:val="24"/>
          <w:lang w:val="kk-KZ"/>
        </w:rPr>
        <w:t>характеристики</w:t>
      </w:r>
      <w:r w:rsidRPr="00905F1C">
        <w:rPr>
          <w:b/>
          <w:bCs/>
          <w:color w:val="006600"/>
          <w:spacing w:val="-3"/>
          <w:sz w:val="24"/>
          <w:szCs w:val="24"/>
          <w:lang w:val="kk-KZ"/>
        </w:rPr>
        <w:t xml:space="preserve"> </w:t>
      </w:r>
      <w:r w:rsidRPr="00905F1C">
        <w:rPr>
          <w:b/>
          <w:bCs/>
          <w:color w:val="006600"/>
          <w:sz w:val="24"/>
          <w:szCs w:val="24"/>
          <w:lang w:val="kk-KZ"/>
        </w:rPr>
        <w:t>общностей</w:t>
      </w:r>
      <w:r w:rsidRPr="00905F1C">
        <w:rPr>
          <w:b/>
          <w:bCs/>
          <w:color w:val="006600"/>
          <w:spacing w:val="-2"/>
          <w:sz w:val="24"/>
          <w:szCs w:val="24"/>
          <w:lang w:val="kk-KZ"/>
        </w:rPr>
        <w:t xml:space="preserve"> </w:t>
      </w:r>
      <w:r w:rsidRPr="00905F1C">
        <w:rPr>
          <w:b/>
          <w:bCs/>
          <w:color w:val="006600"/>
          <w:sz w:val="24"/>
          <w:szCs w:val="24"/>
          <w:lang w:val="kk-KZ"/>
        </w:rPr>
        <w:t>ДОО</w:t>
      </w:r>
    </w:p>
    <w:p w14:paraId="1926B29E" w14:textId="77777777" w:rsidR="00504F4D" w:rsidRPr="00905F1C" w:rsidRDefault="00504F4D" w:rsidP="00504F4D">
      <w:pPr>
        <w:spacing w:before="8" w:after="1"/>
        <w:rPr>
          <w:b/>
          <w:color w:val="006600"/>
          <w:sz w:val="24"/>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905F1C" w14:paraId="7EB5AAEB" w14:textId="77777777" w:rsidTr="00504F4D">
        <w:trPr>
          <w:trHeight w:val="275"/>
        </w:trPr>
        <w:tc>
          <w:tcPr>
            <w:tcW w:w="9640" w:type="dxa"/>
          </w:tcPr>
          <w:p w14:paraId="7C9F1A02" w14:textId="77777777" w:rsidR="00504F4D" w:rsidRPr="00905F1C" w:rsidRDefault="00504F4D" w:rsidP="00504F4D">
            <w:pPr>
              <w:spacing w:line="256" w:lineRule="exact"/>
              <w:ind w:left="110"/>
              <w:rPr>
                <w:i/>
                <w:color w:val="006600"/>
                <w:sz w:val="24"/>
                <w:lang w:val="kk-KZ"/>
              </w:rPr>
            </w:pPr>
            <w:r w:rsidRPr="00905F1C">
              <w:rPr>
                <w:i/>
                <w:color w:val="006600"/>
                <w:sz w:val="24"/>
                <w:lang w:val="kk-KZ"/>
              </w:rPr>
              <w:t>Характеристики</w:t>
            </w:r>
            <w:r w:rsidRPr="00905F1C">
              <w:rPr>
                <w:i/>
                <w:color w:val="006600"/>
                <w:spacing w:val="-4"/>
                <w:sz w:val="24"/>
                <w:lang w:val="kk-KZ"/>
              </w:rPr>
              <w:t xml:space="preserve"> </w:t>
            </w:r>
            <w:r w:rsidRPr="00905F1C">
              <w:rPr>
                <w:i/>
                <w:color w:val="006600"/>
                <w:sz w:val="24"/>
                <w:lang w:val="kk-KZ"/>
              </w:rPr>
              <w:t>общностей</w:t>
            </w:r>
            <w:r w:rsidRPr="00905F1C">
              <w:rPr>
                <w:i/>
                <w:color w:val="006600"/>
                <w:spacing w:val="-3"/>
                <w:sz w:val="24"/>
                <w:lang w:val="kk-KZ"/>
              </w:rPr>
              <w:t xml:space="preserve"> </w:t>
            </w:r>
            <w:r w:rsidRPr="00905F1C">
              <w:rPr>
                <w:i/>
                <w:color w:val="006600"/>
                <w:sz w:val="24"/>
                <w:lang w:val="kk-KZ"/>
              </w:rPr>
              <w:t>ДОО,</w:t>
            </w:r>
            <w:r w:rsidRPr="00905F1C">
              <w:rPr>
                <w:i/>
                <w:color w:val="006600"/>
                <w:spacing w:val="-3"/>
                <w:sz w:val="24"/>
                <w:lang w:val="kk-KZ"/>
              </w:rPr>
              <w:t xml:space="preserve"> </w:t>
            </w:r>
            <w:r w:rsidRPr="00905F1C">
              <w:rPr>
                <w:i/>
                <w:color w:val="006600"/>
                <w:sz w:val="24"/>
                <w:lang w:val="kk-KZ"/>
              </w:rPr>
              <w:t>отражающие</w:t>
            </w:r>
            <w:r w:rsidRPr="00905F1C">
              <w:rPr>
                <w:i/>
                <w:color w:val="006600"/>
                <w:spacing w:val="-3"/>
                <w:sz w:val="24"/>
                <w:lang w:val="kk-KZ"/>
              </w:rPr>
              <w:t xml:space="preserve"> </w:t>
            </w:r>
            <w:r w:rsidRPr="00905F1C">
              <w:rPr>
                <w:i/>
                <w:color w:val="006600"/>
                <w:sz w:val="24"/>
                <w:lang w:val="kk-KZ"/>
              </w:rPr>
              <w:t>региональную</w:t>
            </w:r>
            <w:r w:rsidRPr="00905F1C">
              <w:rPr>
                <w:i/>
                <w:color w:val="006600"/>
                <w:spacing w:val="-3"/>
                <w:sz w:val="24"/>
                <w:lang w:val="kk-KZ"/>
              </w:rPr>
              <w:t xml:space="preserve"> </w:t>
            </w:r>
            <w:r w:rsidRPr="00905F1C">
              <w:rPr>
                <w:i/>
                <w:color w:val="006600"/>
                <w:sz w:val="24"/>
                <w:lang w:val="kk-KZ"/>
              </w:rPr>
              <w:t>специфику</w:t>
            </w:r>
          </w:p>
        </w:tc>
      </w:tr>
      <w:tr w:rsidR="00504F4D" w:rsidRPr="00905F1C" w14:paraId="3C5FBC3D" w14:textId="77777777" w:rsidTr="00504F4D">
        <w:trPr>
          <w:trHeight w:val="6072"/>
        </w:trPr>
        <w:tc>
          <w:tcPr>
            <w:tcW w:w="9640" w:type="dxa"/>
          </w:tcPr>
          <w:p w14:paraId="1A6B04AA" w14:textId="77777777" w:rsidR="00504F4D" w:rsidRPr="00905F1C" w:rsidRDefault="00504F4D" w:rsidP="00504F4D">
            <w:pPr>
              <w:spacing w:line="268" w:lineRule="exact"/>
              <w:ind w:left="110"/>
              <w:rPr>
                <w:i/>
                <w:color w:val="006600"/>
                <w:sz w:val="24"/>
                <w:lang w:val="kk-KZ"/>
              </w:rPr>
            </w:pPr>
            <w:r w:rsidRPr="00905F1C">
              <w:rPr>
                <w:i/>
                <w:color w:val="006600"/>
                <w:sz w:val="24"/>
                <w:lang w:val="kk-KZ"/>
              </w:rPr>
              <w:lastRenderedPageBreak/>
              <w:t>1)</w:t>
            </w:r>
            <w:r w:rsidRPr="00905F1C">
              <w:rPr>
                <w:i/>
                <w:color w:val="006600"/>
                <w:spacing w:val="-5"/>
                <w:sz w:val="24"/>
                <w:lang w:val="kk-KZ"/>
              </w:rPr>
              <w:t xml:space="preserve"> </w:t>
            </w:r>
            <w:r w:rsidRPr="00905F1C">
              <w:rPr>
                <w:i/>
                <w:color w:val="006600"/>
                <w:sz w:val="24"/>
                <w:lang w:val="kk-KZ"/>
              </w:rPr>
              <w:t>Ценности</w:t>
            </w:r>
            <w:r w:rsidRPr="00905F1C">
              <w:rPr>
                <w:i/>
                <w:color w:val="006600"/>
                <w:spacing w:val="-4"/>
                <w:sz w:val="24"/>
                <w:lang w:val="kk-KZ"/>
              </w:rPr>
              <w:t xml:space="preserve"> </w:t>
            </w:r>
            <w:r w:rsidRPr="00905F1C">
              <w:rPr>
                <w:i/>
                <w:color w:val="006600"/>
                <w:sz w:val="24"/>
                <w:lang w:val="kk-KZ"/>
              </w:rPr>
              <w:t>и</w:t>
            </w:r>
            <w:r w:rsidRPr="00905F1C">
              <w:rPr>
                <w:i/>
                <w:color w:val="006600"/>
                <w:spacing w:val="-3"/>
                <w:sz w:val="24"/>
                <w:lang w:val="kk-KZ"/>
              </w:rPr>
              <w:t xml:space="preserve"> </w:t>
            </w:r>
            <w:r w:rsidRPr="00905F1C">
              <w:rPr>
                <w:i/>
                <w:color w:val="006600"/>
                <w:sz w:val="24"/>
                <w:lang w:val="kk-KZ"/>
              </w:rPr>
              <w:t>цели</w:t>
            </w:r>
            <w:r w:rsidRPr="00905F1C">
              <w:rPr>
                <w:i/>
                <w:color w:val="006600"/>
                <w:spacing w:val="-1"/>
                <w:sz w:val="24"/>
                <w:lang w:val="kk-KZ"/>
              </w:rPr>
              <w:t xml:space="preserve"> </w:t>
            </w:r>
            <w:r w:rsidRPr="00905F1C">
              <w:rPr>
                <w:i/>
                <w:color w:val="006600"/>
                <w:sz w:val="24"/>
                <w:lang w:val="kk-KZ"/>
              </w:rPr>
              <w:t>(отражающие</w:t>
            </w:r>
            <w:r w:rsidRPr="00905F1C">
              <w:rPr>
                <w:i/>
                <w:color w:val="006600"/>
                <w:spacing w:val="-4"/>
                <w:sz w:val="24"/>
                <w:lang w:val="kk-KZ"/>
              </w:rPr>
              <w:t xml:space="preserve"> </w:t>
            </w:r>
            <w:r w:rsidRPr="00905F1C">
              <w:rPr>
                <w:i/>
                <w:color w:val="006600"/>
                <w:sz w:val="24"/>
                <w:lang w:val="kk-KZ"/>
              </w:rPr>
              <w:t>региональную</w:t>
            </w:r>
            <w:r w:rsidRPr="00905F1C">
              <w:rPr>
                <w:i/>
                <w:color w:val="006600"/>
                <w:spacing w:val="-3"/>
                <w:sz w:val="24"/>
                <w:lang w:val="kk-KZ"/>
              </w:rPr>
              <w:t xml:space="preserve"> </w:t>
            </w:r>
            <w:r w:rsidRPr="00905F1C">
              <w:rPr>
                <w:i/>
                <w:color w:val="006600"/>
                <w:sz w:val="24"/>
                <w:lang w:val="kk-KZ"/>
              </w:rPr>
              <w:t>специфику):</w:t>
            </w:r>
          </w:p>
          <w:p w14:paraId="169EBB03" w14:textId="77777777" w:rsidR="00504F4D" w:rsidRPr="00905F1C" w:rsidRDefault="00504F4D" w:rsidP="00504F4D">
            <w:pPr>
              <w:rPr>
                <w:b/>
                <w:color w:val="006600"/>
                <w:sz w:val="24"/>
                <w:lang w:val="kk-KZ"/>
              </w:rPr>
            </w:pPr>
          </w:p>
          <w:p w14:paraId="62791FFB" w14:textId="77777777" w:rsidR="00504F4D" w:rsidRPr="00905F1C" w:rsidRDefault="00504F4D" w:rsidP="00504F4D">
            <w:pPr>
              <w:ind w:left="110"/>
              <w:rPr>
                <w:i/>
                <w:color w:val="006600"/>
                <w:sz w:val="24"/>
                <w:lang w:val="kk-KZ"/>
              </w:rPr>
            </w:pPr>
            <w:r w:rsidRPr="00905F1C">
              <w:rPr>
                <w:i/>
                <w:color w:val="006600"/>
                <w:sz w:val="24"/>
                <w:lang w:val="kk-KZ"/>
              </w:rPr>
              <w:t>Профессионально-родительская</w:t>
            </w:r>
            <w:r w:rsidRPr="00905F1C">
              <w:rPr>
                <w:i/>
                <w:color w:val="006600"/>
                <w:spacing w:val="40"/>
                <w:sz w:val="24"/>
                <w:lang w:val="kk-KZ"/>
              </w:rPr>
              <w:t xml:space="preserve"> </w:t>
            </w:r>
            <w:r w:rsidRPr="00905F1C">
              <w:rPr>
                <w:i/>
                <w:color w:val="006600"/>
                <w:sz w:val="24"/>
                <w:lang w:val="kk-KZ"/>
              </w:rPr>
              <w:t>общность</w:t>
            </w:r>
            <w:r w:rsidRPr="00905F1C">
              <w:rPr>
                <w:i/>
                <w:color w:val="006600"/>
                <w:spacing w:val="43"/>
                <w:sz w:val="24"/>
                <w:lang w:val="kk-KZ"/>
              </w:rPr>
              <w:t xml:space="preserve"> </w:t>
            </w:r>
            <w:r w:rsidRPr="00905F1C">
              <w:rPr>
                <w:i/>
                <w:color w:val="006600"/>
                <w:sz w:val="24"/>
                <w:lang w:val="kk-KZ"/>
              </w:rPr>
              <w:t>включает</w:t>
            </w:r>
            <w:r w:rsidRPr="00905F1C">
              <w:rPr>
                <w:i/>
                <w:color w:val="006600"/>
                <w:spacing w:val="40"/>
                <w:sz w:val="24"/>
                <w:lang w:val="kk-KZ"/>
              </w:rPr>
              <w:t xml:space="preserve"> </w:t>
            </w:r>
            <w:r w:rsidRPr="00905F1C">
              <w:rPr>
                <w:i/>
                <w:color w:val="006600"/>
                <w:sz w:val="24"/>
                <w:lang w:val="kk-KZ"/>
              </w:rPr>
              <w:t>сотрудников</w:t>
            </w:r>
            <w:r w:rsidRPr="00905F1C">
              <w:rPr>
                <w:i/>
                <w:color w:val="006600"/>
                <w:spacing w:val="41"/>
                <w:sz w:val="24"/>
                <w:lang w:val="kk-KZ"/>
              </w:rPr>
              <w:t xml:space="preserve"> </w:t>
            </w:r>
            <w:r w:rsidRPr="00905F1C">
              <w:rPr>
                <w:i/>
                <w:color w:val="006600"/>
                <w:sz w:val="24"/>
                <w:lang w:val="kk-KZ"/>
              </w:rPr>
              <w:t>ДОО</w:t>
            </w:r>
            <w:r w:rsidRPr="00905F1C">
              <w:rPr>
                <w:i/>
                <w:color w:val="006600"/>
                <w:spacing w:val="40"/>
                <w:sz w:val="24"/>
                <w:lang w:val="kk-KZ"/>
              </w:rPr>
              <w:t xml:space="preserve"> </w:t>
            </w:r>
            <w:r w:rsidRPr="00905F1C">
              <w:rPr>
                <w:i/>
                <w:color w:val="006600"/>
                <w:sz w:val="24"/>
                <w:lang w:val="kk-KZ"/>
              </w:rPr>
              <w:t>и</w:t>
            </w:r>
            <w:r w:rsidRPr="00905F1C">
              <w:rPr>
                <w:i/>
                <w:color w:val="006600"/>
                <w:spacing w:val="42"/>
                <w:sz w:val="24"/>
                <w:lang w:val="kk-KZ"/>
              </w:rPr>
              <w:t xml:space="preserve"> </w:t>
            </w:r>
            <w:r w:rsidRPr="00905F1C">
              <w:rPr>
                <w:i/>
                <w:color w:val="006600"/>
                <w:sz w:val="24"/>
                <w:lang w:val="kk-KZ"/>
              </w:rPr>
              <w:t>всех</w:t>
            </w:r>
            <w:r w:rsidRPr="00905F1C">
              <w:rPr>
                <w:i/>
                <w:color w:val="006600"/>
                <w:spacing w:val="43"/>
                <w:sz w:val="24"/>
                <w:lang w:val="kk-KZ"/>
              </w:rPr>
              <w:t xml:space="preserve"> </w:t>
            </w:r>
            <w:r w:rsidRPr="00905F1C">
              <w:rPr>
                <w:i/>
                <w:color w:val="006600"/>
                <w:sz w:val="24"/>
                <w:lang w:val="kk-KZ"/>
              </w:rPr>
              <w:t>взрослых</w:t>
            </w:r>
            <w:r w:rsidRPr="00905F1C">
              <w:rPr>
                <w:i/>
                <w:color w:val="006600"/>
                <w:spacing w:val="-57"/>
                <w:sz w:val="24"/>
                <w:lang w:val="kk-KZ"/>
              </w:rPr>
              <w:t xml:space="preserve"> </w:t>
            </w:r>
            <w:r w:rsidRPr="00905F1C">
              <w:rPr>
                <w:i/>
                <w:color w:val="006600"/>
                <w:sz w:val="24"/>
                <w:lang w:val="kk-KZ"/>
              </w:rPr>
              <w:t>членов семей воспитанников, которых связывают не только общие ценности, цели</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3"/>
                <w:sz w:val="24"/>
                <w:lang w:val="kk-KZ"/>
              </w:rPr>
              <w:t xml:space="preserve"> </w:t>
            </w:r>
            <w:r w:rsidRPr="00905F1C">
              <w:rPr>
                <w:i/>
                <w:color w:val="006600"/>
                <w:sz w:val="24"/>
                <w:lang w:val="kk-KZ"/>
              </w:rPr>
              <w:t>и</w:t>
            </w:r>
            <w:r w:rsidRPr="00905F1C">
              <w:rPr>
                <w:i/>
                <w:color w:val="006600"/>
                <w:spacing w:val="2"/>
                <w:sz w:val="24"/>
                <w:lang w:val="kk-KZ"/>
              </w:rPr>
              <w:t xml:space="preserve"> </w:t>
            </w:r>
            <w:r w:rsidRPr="00905F1C">
              <w:rPr>
                <w:i/>
                <w:color w:val="006600"/>
                <w:sz w:val="24"/>
                <w:lang w:val="kk-KZ"/>
              </w:rPr>
              <w:t>воспитания</w:t>
            </w:r>
            <w:r w:rsidRPr="00905F1C">
              <w:rPr>
                <w:i/>
                <w:color w:val="006600"/>
                <w:spacing w:val="1"/>
                <w:sz w:val="24"/>
                <w:lang w:val="kk-KZ"/>
              </w:rPr>
              <w:t xml:space="preserve"> </w:t>
            </w:r>
            <w:r w:rsidRPr="00905F1C">
              <w:rPr>
                <w:i/>
                <w:color w:val="006600"/>
                <w:sz w:val="24"/>
                <w:lang w:val="kk-KZ"/>
              </w:rPr>
              <w:t>детей, но и</w:t>
            </w:r>
            <w:r w:rsidRPr="00905F1C">
              <w:rPr>
                <w:i/>
                <w:color w:val="006600"/>
                <w:spacing w:val="-1"/>
                <w:sz w:val="24"/>
                <w:lang w:val="kk-KZ"/>
              </w:rPr>
              <w:t xml:space="preserve"> </w:t>
            </w:r>
            <w:r w:rsidRPr="00905F1C">
              <w:rPr>
                <w:i/>
                <w:color w:val="006600"/>
                <w:sz w:val="24"/>
                <w:lang w:val="kk-KZ"/>
              </w:rPr>
              <w:t>уважение</w:t>
            </w:r>
            <w:r w:rsidRPr="00905F1C">
              <w:rPr>
                <w:i/>
                <w:color w:val="006600"/>
                <w:spacing w:val="1"/>
                <w:sz w:val="24"/>
                <w:lang w:val="kk-KZ"/>
              </w:rPr>
              <w:t xml:space="preserve"> </w:t>
            </w:r>
            <w:r w:rsidRPr="00905F1C">
              <w:rPr>
                <w:i/>
                <w:color w:val="006600"/>
                <w:sz w:val="24"/>
                <w:lang w:val="kk-KZ"/>
              </w:rPr>
              <w:t>друг</w:t>
            </w:r>
            <w:r w:rsidRPr="00905F1C">
              <w:rPr>
                <w:i/>
                <w:color w:val="006600"/>
                <w:spacing w:val="-1"/>
                <w:sz w:val="24"/>
                <w:lang w:val="kk-KZ"/>
              </w:rPr>
              <w:t xml:space="preserve"> </w:t>
            </w:r>
            <w:r w:rsidRPr="00905F1C">
              <w:rPr>
                <w:i/>
                <w:color w:val="006600"/>
                <w:sz w:val="24"/>
                <w:lang w:val="kk-KZ"/>
              </w:rPr>
              <w:t>к другу.</w:t>
            </w:r>
          </w:p>
          <w:p w14:paraId="5BCCBB5F" w14:textId="77777777" w:rsidR="00504F4D" w:rsidRPr="00905F1C" w:rsidRDefault="00504F4D" w:rsidP="00504F4D">
            <w:pPr>
              <w:ind w:left="110" w:right="100"/>
              <w:jc w:val="both"/>
              <w:rPr>
                <w:i/>
                <w:color w:val="006600"/>
                <w:sz w:val="24"/>
                <w:lang w:val="kk-KZ"/>
              </w:rPr>
            </w:pPr>
            <w:r w:rsidRPr="00905F1C">
              <w:rPr>
                <w:i/>
                <w:color w:val="006600"/>
                <w:sz w:val="24"/>
                <w:lang w:val="kk-KZ"/>
              </w:rPr>
              <w:t>Основная цель – объединение усилий по воспитанию ребенка в семье и в ДОО, и создание</w:t>
            </w:r>
            <w:r w:rsidRPr="00905F1C">
              <w:rPr>
                <w:i/>
                <w:color w:val="006600"/>
                <w:spacing w:val="1"/>
                <w:sz w:val="24"/>
                <w:lang w:val="kk-KZ"/>
              </w:rPr>
              <w:t xml:space="preserve"> </w:t>
            </w:r>
            <w:r w:rsidRPr="00905F1C">
              <w:rPr>
                <w:i/>
                <w:color w:val="006600"/>
                <w:sz w:val="24"/>
                <w:lang w:val="kk-KZ"/>
              </w:rPr>
              <w:t>условий,</w:t>
            </w:r>
            <w:r w:rsidRPr="00905F1C">
              <w:rPr>
                <w:i/>
                <w:color w:val="006600"/>
                <w:spacing w:val="1"/>
                <w:sz w:val="24"/>
                <w:lang w:val="kk-KZ"/>
              </w:rPr>
              <w:t xml:space="preserve"> </w:t>
            </w:r>
            <w:r w:rsidRPr="00905F1C">
              <w:rPr>
                <w:i/>
                <w:color w:val="006600"/>
                <w:sz w:val="24"/>
                <w:lang w:val="kk-KZ"/>
              </w:rPr>
              <w:t>которые</w:t>
            </w:r>
            <w:r w:rsidRPr="00905F1C">
              <w:rPr>
                <w:i/>
                <w:color w:val="006600"/>
                <w:spacing w:val="1"/>
                <w:sz w:val="24"/>
                <w:lang w:val="kk-KZ"/>
              </w:rPr>
              <w:t xml:space="preserve"> </w:t>
            </w:r>
            <w:r w:rsidRPr="00905F1C">
              <w:rPr>
                <w:i/>
                <w:color w:val="006600"/>
                <w:sz w:val="24"/>
                <w:lang w:val="kk-KZ"/>
              </w:rPr>
              <w:t>необходимы</w:t>
            </w:r>
            <w:r w:rsidRPr="00905F1C">
              <w:rPr>
                <w:i/>
                <w:color w:val="006600"/>
                <w:spacing w:val="1"/>
                <w:sz w:val="24"/>
                <w:lang w:val="kk-KZ"/>
              </w:rPr>
              <w:t xml:space="preserve"> </w:t>
            </w:r>
            <w:r w:rsidRPr="00905F1C">
              <w:rPr>
                <w:i/>
                <w:color w:val="006600"/>
                <w:sz w:val="24"/>
                <w:lang w:val="kk-KZ"/>
              </w:rPr>
              <w:t>для</w:t>
            </w:r>
            <w:r w:rsidRPr="00905F1C">
              <w:rPr>
                <w:i/>
                <w:color w:val="006600"/>
                <w:spacing w:val="1"/>
                <w:sz w:val="24"/>
                <w:lang w:val="kk-KZ"/>
              </w:rPr>
              <w:t xml:space="preserve"> </w:t>
            </w:r>
            <w:r w:rsidRPr="00905F1C">
              <w:rPr>
                <w:i/>
                <w:color w:val="006600"/>
                <w:sz w:val="24"/>
                <w:lang w:val="kk-KZ"/>
              </w:rPr>
              <w:t>его</w:t>
            </w:r>
            <w:r w:rsidRPr="00905F1C">
              <w:rPr>
                <w:i/>
                <w:color w:val="006600"/>
                <w:spacing w:val="1"/>
                <w:sz w:val="24"/>
                <w:lang w:val="kk-KZ"/>
              </w:rPr>
              <w:t xml:space="preserve"> </w:t>
            </w:r>
            <w:r w:rsidRPr="00905F1C">
              <w:rPr>
                <w:i/>
                <w:color w:val="006600"/>
                <w:sz w:val="24"/>
                <w:lang w:val="kk-KZ"/>
              </w:rPr>
              <w:t>оптимального</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полноценного</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воспитания.</w:t>
            </w:r>
          </w:p>
          <w:p w14:paraId="583D0786" w14:textId="77777777" w:rsidR="00504F4D" w:rsidRPr="00905F1C" w:rsidRDefault="00504F4D" w:rsidP="00504F4D">
            <w:pPr>
              <w:tabs>
                <w:tab w:val="left" w:pos="760"/>
                <w:tab w:val="left" w:pos="2082"/>
                <w:tab w:val="left" w:pos="2182"/>
                <w:tab w:val="left" w:pos="3439"/>
                <w:tab w:val="left" w:pos="3530"/>
                <w:tab w:val="left" w:pos="4050"/>
                <w:tab w:val="left" w:pos="5353"/>
                <w:tab w:val="left" w:pos="5493"/>
                <w:tab w:val="left" w:pos="6770"/>
                <w:tab w:val="left" w:pos="6811"/>
                <w:tab w:val="left" w:pos="7926"/>
                <w:tab w:val="left" w:pos="8238"/>
                <w:tab w:val="left" w:pos="8922"/>
                <w:tab w:val="left" w:pos="9413"/>
              </w:tabs>
              <w:ind w:left="110" w:right="94"/>
              <w:rPr>
                <w:i/>
                <w:color w:val="006600"/>
                <w:sz w:val="24"/>
                <w:lang w:val="kk-KZ"/>
              </w:rPr>
            </w:pPr>
            <w:r w:rsidRPr="00905F1C">
              <w:rPr>
                <w:i/>
                <w:color w:val="006600"/>
                <w:sz w:val="24"/>
                <w:lang w:val="kk-KZ"/>
              </w:rPr>
              <w:t>Детско-взрослая</w:t>
            </w:r>
            <w:r w:rsidRPr="00905F1C">
              <w:rPr>
                <w:i/>
                <w:color w:val="006600"/>
                <w:sz w:val="24"/>
                <w:lang w:val="kk-KZ"/>
              </w:rPr>
              <w:tab/>
              <w:t>общность.</w:t>
            </w:r>
            <w:r w:rsidRPr="00905F1C">
              <w:rPr>
                <w:i/>
                <w:color w:val="006600"/>
                <w:sz w:val="24"/>
                <w:lang w:val="kk-KZ"/>
              </w:rPr>
              <w:tab/>
              <w:t>Для</w:t>
            </w:r>
            <w:r w:rsidRPr="00905F1C">
              <w:rPr>
                <w:i/>
                <w:color w:val="006600"/>
                <w:sz w:val="24"/>
                <w:lang w:val="kk-KZ"/>
              </w:rPr>
              <w:tab/>
              <w:t>общности</w:t>
            </w:r>
            <w:r w:rsidRPr="00905F1C">
              <w:rPr>
                <w:i/>
                <w:color w:val="006600"/>
                <w:sz w:val="24"/>
                <w:lang w:val="kk-KZ"/>
              </w:rPr>
              <w:tab/>
              <w:t>характерно</w:t>
            </w:r>
            <w:r w:rsidRPr="00905F1C">
              <w:rPr>
                <w:i/>
                <w:color w:val="006600"/>
                <w:sz w:val="24"/>
                <w:lang w:val="kk-KZ"/>
              </w:rPr>
              <w:tab/>
            </w:r>
            <w:r w:rsidRPr="00905F1C">
              <w:rPr>
                <w:i/>
                <w:color w:val="006600"/>
                <w:sz w:val="24"/>
                <w:lang w:val="kk-KZ"/>
              </w:rPr>
              <w:tab/>
              <w:t>содействие</w:t>
            </w:r>
            <w:r w:rsidRPr="00905F1C">
              <w:rPr>
                <w:i/>
                <w:color w:val="006600"/>
                <w:sz w:val="24"/>
                <w:lang w:val="kk-KZ"/>
              </w:rPr>
              <w:tab/>
              <w:t>друг</w:t>
            </w:r>
            <w:r w:rsidRPr="00905F1C">
              <w:rPr>
                <w:i/>
                <w:color w:val="006600"/>
                <w:sz w:val="24"/>
                <w:lang w:val="kk-KZ"/>
              </w:rPr>
              <w:tab/>
            </w:r>
            <w:r w:rsidRPr="00905F1C">
              <w:rPr>
                <w:i/>
                <w:color w:val="006600"/>
                <w:spacing w:val="-1"/>
                <w:sz w:val="24"/>
                <w:lang w:val="kk-KZ"/>
              </w:rPr>
              <w:t>другу,</w:t>
            </w:r>
            <w:r w:rsidRPr="00905F1C">
              <w:rPr>
                <w:i/>
                <w:color w:val="006600"/>
                <w:spacing w:val="-57"/>
                <w:sz w:val="24"/>
                <w:lang w:val="kk-KZ"/>
              </w:rPr>
              <w:t xml:space="preserve"> </w:t>
            </w:r>
            <w:r w:rsidRPr="00905F1C">
              <w:rPr>
                <w:i/>
                <w:color w:val="006600"/>
                <w:sz w:val="24"/>
                <w:lang w:val="kk-KZ"/>
              </w:rPr>
              <w:t>сотворчество</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сопереживание,</w:t>
            </w:r>
            <w:r w:rsidRPr="00905F1C">
              <w:rPr>
                <w:i/>
                <w:color w:val="006600"/>
                <w:spacing w:val="1"/>
                <w:sz w:val="24"/>
                <w:lang w:val="kk-KZ"/>
              </w:rPr>
              <w:t xml:space="preserve"> </w:t>
            </w:r>
            <w:r w:rsidRPr="00905F1C">
              <w:rPr>
                <w:i/>
                <w:color w:val="006600"/>
                <w:sz w:val="24"/>
                <w:lang w:val="kk-KZ"/>
              </w:rPr>
              <w:t>взаимопонимание</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взаимное</w:t>
            </w:r>
            <w:r w:rsidRPr="00905F1C">
              <w:rPr>
                <w:i/>
                <w:color w:val="006600"/>
                <w:spacing w:val="1"/>
                <w:sz w:val="24"/>
                <w:lang w:val="kk-KZ"/>
              </w:rPr>
              <w:t xml:space="preserve"> </w:t>
            </w:r>
            <w:r w:rsidRPr="00905F1C">
              <w:rPr>
                <w:i/>
                <w:color w:val="006600"/>
                <w:sz w:val="24"/>
                <w:lang w:val="kk-KZ"/>
              </w:rPr>
              <w:t>уважение,</w:t>
            </w:r>
            <w:r w:rsidRPr="00905F1C">
              <w:rPr>
                <w:i/>
                <w:color w:val="006600"/>
                <w:spacing w:val="1"/>
                <w:sz w:val="24"/>
                <w:lang w:val="kk-KZ"/>
              </w:rPr>
              <w:t xml:space="preserve"> </w:t>
            </w:r>
            <w:r w:rsidRPr="00905F1C">
              <w:rPr>
                <w:i/>
                <w:color w:val="006600"/>
                <w:sz w:val="24"/>
                <w:lang w:val="kk-KZ"/>
              </w:rPr>
              <w:t>отношение</w:t>
            </w:r>
            <w:r w:rsidRPr="00905F1C">
              <w:rPr>
                <w:i/>
                <w:color w:val="006600"/>
                <w:spacing w:val="1"/>
                <w:sz w:val="24"/>
                <w:lang w:val="kk-KZ"/>
              </w:rPr>
              <w:t xml:space="preserve"> </w:t>
            </w:r>
            <w:r w:rsidRPr="00905F1C">
              <w:rPr>
                <w:i/>
                <w:color w:val="006600"/>
                <w:sz w:val="24"/>
                <w:lang w:val="kk-KZ"/>
              </w:rPr>
              <w:t>к</w:t>
            </w:r>
            <w:r w:rsidRPr="00905F1C">
              <w:rPr>
                <w:i/>
                <w:color w:val="006600"/>
                <w:spacing w:val="-57"/>
                <w:sz w:val="24"/>
                <w:lang w:val="kk-KZ"/>
              </w:rPr>
              <w:t xml:space="preserve"> </w:t>
            </w:r>
            <w:r w:rsidRPr="00905F1C">
              <w:rPr>
                <w:i/>
                <w:color w:val="006600"/>
                <w:sz w:val="24"/>
                <w:lang w:val="kk-KZ"/>
              </w:rPr>
              <w:t>ребенку как к полноправному человеку, наличие общих симпатий, ценностей и смыслов у</w:t>
            </w:r>
            <w:r w:rsidRPr="00905F1C">
              <w:rPr>
                <w:i/>
                <w:color w:val="006600"/>
                <w:spacing w:val="1"/>
                <w:sz w:val="24"/>
                <w:lang w:val="kk-KZ"/>
              </w:rPr>
              <w:t xml:space="preserve"> </w:t>
            </w:r>
            <w:r w:rsidRPr="00905F1C">
              <w:rPr>
                <w:i/>
                <w:color w:val="006600"/>
                <w:sz w:val="24"/>
                <w:lang w:val="kk-KZ"/>
              </w:rPr>
              <w:t>всех</w:t>
            </w:r>
            <w:r w:rsidRPr="00905F1C">
              <w:rPr>
                <w:i/>
                <w:color w:val="006600"/>
                <w:sz w:val="24"/>
                <w:lang w:val="kk-KZ"/>
              </w:rPr>
              <w:tab/>
              <w:t>участников</w:t>
            </w:r>
            <w:r w:rsidRPr="00905F1C">
              <w:rPr>
                <w:i/>
                <w:color w:val="006600"/>
                <w:sz w:val="24"/>
                <w:lang w:val="kk-KZ"/>
              </w:rPr>
              <w:tab/>
            </w:r>
            <w:r w:rsidRPr="00905F1C">
              <w:rPr>
                <w:i/>
                <w:color w:val="006600"/>
                <w:sz w:val="24"/>
                <w:lang w:val="kk-KZ"/>
              </w:rPr>
              <w:tab/>
              <w:t>общности.</w:t>
            </w:r>
            <w:r w:rsidRPr="00905F1C">
              <w:rPr>
                <w:i/>
                <w:color w:val="006600"/>
                <w:sz w:val="24"/>
                <w:lang w:val="kk-KZ"/>
              </w:rPr>
              <w:tab/>
            </w:r>
            <w:r w:rsidRPr="00905F1C">
              <w:rPr>
                <w:i/>
                <w:color w:val="006600"/>
                <w:sz w:val="24"/>
                <w:lang w:val="kk-KZ"/>
              </w:rPr>
              <w:tab/>
              <w:t>Детско-взрослая</w:t>
            </w:r>
            <w:r w:rsidRPr="00905F1C">
              <w:rPr>
                <w:i/>
                <w:color w:val="006600"/>
                <w:sz w:val="24"/>
                <w:lang w:val="kk-KZ"/>
              </w:rPr>
              <w:tab/>
            </w:r>
            <w:r w:rsidRPr="00905F1C">
              <w:rPr>
                <w:i/>
                <w:color w:val="006600"/>
                <w:sz w:val="24"/>
                <w:lang w:val="kk-KZ"/>
              </w:rPr>
              <w:tab/>
              <w:t>общность</w:t>
            </w:r>
            <w:r w:rsidRPr="00905F1C">
              <w:rPr>
                <w:i/>
                <w:color w:val="006600"/>
                <w:sz w:val="24"/>
                <w:lang w:val="kk-KZ"/>
              </w:rPr>
              <w:tab/>
              <w:t>является</w:t>
            </w:r>
            <w:r w:rsidRPr="00905F1C">
              <w:rPr>
                <w:i/>
                <w:color w:val="006600"/>
                <w:sz w:val="24"/>
                <w:lang w:val="kk-KZ"/>
              </w:rPr>
              <w:tab/>
              <w:t>источником</w:t>
            </w:r>
            <w:r w:rsidRPr="00905F1C">
              <w:rPr>
                <w:i/>
                <w:color w:val="006600"/>
                <w:sz w:val="24"/>
                <w:lang w:val="kk-KZ"/>
              </w:rPr>
              <w:tab/>
            </w:r>
            <w:r w:rsidRPr="00905F1C">
              <w:rPr>
                <w:i/>
                <w:color w:val="006600"/>
                <w:spacing w:val="-4"/>
                <w:sz w:val="24"/>
                <w:lang w:val="kk-KZ"/>
              </w:rPr>
              <w:t>и</w:t>
            </w:r>
            <w:r w:rsidRPr="00905F1C">
              <w:rPr>
                <w:i/>
                <w:color w:val="006600"/>
                <w:spacing w:val="-57"/>
                <w:sz w:val="24"/>
                <w:lang w:val="kk-KZ"/>
              </w:rPr>
              <w:t xml:space="preserve"> </w:t>
            </w:r>
            <w:r w:rsidRPr="00905F1C">
              <w:rPr>
                <w:i/>
                <w:color w:val="006600"/>
                <w:sz w:val="24"/>
                <w:lang w:val="kk-KZ"/>
              </w:rPr>
              <w:t>механизмом</w:t>
            </w:r>
            <w:r w:rsidRPr="00905F1C">
              <w:rPr>
                <w:i/>
                <w:color w:val="006600"/>
                <w:spacing w:val="23"/>
                <w:sz w:val="24"/>
                <w:lang w:val="kk-KZ"/>
              </w:rPr>
              <w:t xml:space="preserve"> </w:t>
            </w:r>
            <w:r w:rsidRPr="00905F1C">
              <w:rPr>
                <w:i/>
                <w:color w:val="006600"/>
                <w:sz w:val="24"/>
                <w:lang w:val="kk-KZ"/>
              </w:rPr>
              <w:t>воспитания</w:t>
            </w:r>
            <w:r w:rsidRPr="00905F1C">
              <w:rPr>
                <w:i/>
                <w:color w:val="006600"/>
                <w:spacing w:val="23"/>
                <w:sz w:val="24"/>
                <w:lang w:val="kk-KZ"/>
              </w:rPr>
              <w:t xml:space="preserve"> </w:t>
            </w:r>
            <w:r w:rsidRPr="00905F1C">
              <w:rPr>
                <w:i/>
                <w:color w:val="006600"/>
                <w:sz w:val="24"/>
                <w:lang w:val="kk-KZ"/>
              </w:rPr>
              <w:t>ребенка.</w:t>
            </w:r>
            <w:r w:rsidRPr="00905F1C">
              <w:rPr>
                <w:i/>
                <w:color w:val="006600"/>
                <w:spacing w:val="24"/>
                <w:sz w:val="24"/>
                <w:lang w:val="kk-KZ"/>
              </w:rPr>
              <w:t xml:space="preserve"> </w:t>
            </w:r>
            <w:r w:rsidRPr="00905F1C">
              <w:rPr>
                <w:i/>
                <w:color w:val="006600"/>
                <w:sz w:val="24"/>
                <w:lang w:val="kk-KZ"/>
              </w:rPr>
              <w:t>Находясь</w:t>
            </w:r>
            <w:r w:rsidRPr="00905F1C">
              <w:rPr>
                <w:i/>
                <w:color w:val="006600"/>
                <w:spacing w:val="25"/>
                <w:sz w:val="24"/>
                <w:lang w:val="kk-KZ"/>
              </w:rPr>
              <w:t xml:space="preserve"> </w:t>
            </w:r>
            <w:r w:rsidRPr="00905F1C">
              <w:rPr>
                <w:i/>
                <w:color w:val="006600"/>
                <w:sz w:val="24"/>
                <w:lang w:val="kk-KZ"/>
              </w:rPr>
              <w:t>в</w:t>
            </w:r>
            <w:r w:rsidRPr="00905F1C">
              <w:rPr>
                <w:i/>
                <w:color w:val="006600"/>
                <w:spacing w:val="24"/>
                <w:sz w:val="24"/>
                <w:lang w:val="kk-KZ"/>
              </w:rPr>
              <w:t xml:space="preserve"> </w:t>
            </w:r>
            <w:r w:rsidRPr="00905F1C">
              <w:rPr>
                <w:i/>
                <w:color w:val="006600"/>
                <w:sz w:val="24"/>
                <w:lang w:val="kk-KZ"/>
              </w:rPr>
              <w:t>общности,</w:t>
            </w:r>
            <w:r w:rsidRPr="00905F1C">
              <w:rPr>
                <w:i/>
                <w:color w:val="006600"/>
                <w:spacing w:val="23"/>
                <w:sz w:val="24"/>
                <w:lang w:val="kk-KZ"/>
              </w:rPr>
              <w:t xml:space="preserve"> </w:t>
            </w:r>
            <w:r w:rsidRPr="00905F1C">
              <w:rPr>
                <w:i/>
                <w:color w:val="006600"/>
                <w:sz w:val="24"/>
                <w:lang w:val="kk-KZ"/>
              </w:rPr>
              <w:t>ребенок</w:t>
            </w:r>
            <w:r w:rsidRPr="00905F1C">
              <w:rPr>
                <w:i/>
                <w:color w:val="006600"/>
                <w:spacing w:val="24"/>
                <w:sz w:val="24"/>
                <w:lang w:val="kk-KZ"/>
              </w:rPr>
              <w:t xml:space="preserve"> </w:t>
            </w:r>
            <w:r w:rsidRPr="00905F1C">
              <w:rPr>
                <w:i/>
                <w:color w:val="006600"/>
                <w:sz w:val="24"/>
                <w:lang w:val="kk-KZ"/>
              </w:rPr>
              <w:t>сначала</w:t>
            </w:r>
            <w:r w:rsidRPr="00905F1C">
              <w:rPr>
                <w:i/>
                <w:color w:val="006600"/>
                <w:spacing w:val="24"/>
                <w:sz w:val="24"/>
                <w:lang w:val="kk-KZ"/>
              </w:rPr>
              <w:t xml:space="preserve"> </w:t>
            </w:r>
            <w:r w:rsidRPr="00905F1C">
              <w:rPr>
                <w:i/>
                <w:color w:val="006600"/>
                <w:sz w:val="24"/>
                <w:lang w:val="kk-KZ"/>
              </w:rPr>
              <w:t>приобщается</w:t>
            </w:r>
            <w:r w:rsidRPr="00905F1C">
              <w:rPr>
                <w:i/>
                <w:color w:val="006600"/>
                <w:spacing w:val="22"/>
                <w:sz w:val="24"/>
                <w:lang w:val="kk-KZ"/>
              </w:rPr>
              <w:t xml:space="preserve"> </w:t>
            </w:r>
            <w:r w:rsidRPr="00905F1C">
              <w:rPr>
                <w:i/>
                <w:color w:val="006600"/>
                <w:sz w:val="24"/>
                <w:lang w:val="kk-KZ"/>
              </w:rPr>
              <w:t>к</w:t>
            </w:r>
            <w:r w:rsidRPr="00905F1C">
              <w:rPr>
                <w:i/>
                <w:color w:val="006600"/>
                <w:spacing w:val="-57"/>
                <w:sz w:val="24"/>
                <w:lang w:val="kk-KZ"/>
              </w:rPr>
              <w:t xml:space="preserve"> </w:t>
            </w:r>
            <w:r w:rsidRPr="00905F1C">
              <w:rPr>
                <w:i/>
                <w:color w:val="006600"/>
                <w:sz w:val="24"/>
                <w:lang w:val="kk-KZ"/>
              </w:rPr>
              <w:t>тем</w:t>
            </w:r>
            <w:r w:rsidRPr="00905F1C">
              <w:rPr>
                <w:i/>
                <w:color w:val="006600"/>
                <w:spacing w:val="1"/>
                <w:sz w:val="24"/>
                <w:lang w:val="kk-KZ"/>
              </w:rPr>
              <w:t xml:space="preserve"> </w:t>
            </w:r>
            <w:r w:rsidRPr="00905F1C">
              <w:rPr>
                <w:i/>
                <w:color w:val="006600"/>
                <w:sz w:val="24"/>
                <w:lang w:val="kk-KZ"/>
              </w:rPr>
              <w:t>правилам</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нормам,</w:t>
            </w:r>
            <w:r w:rsidRPr="00905F1C">
              <w:rPr>
                <w:i/>
                <w:color w:val="006600"/>
                <w:spacing w:val="1"/>
                <w:sz w:val="24"/>
                <w:lang w:val="kk-KZ"/>
              </w:rPr>
              <w:t xml:space="preserve"> </w:t>
            </w:r>
            <w:r w:rsidRPr="00905F1C">
              <w:rPr>
                <w:i/>
                <w:color w:val="006600"/>
                <w:sz w:val="24"/>
                <w:lang w:val="kk-KZ"/>
              </w:rPr>
              <w:t>которые</w:t>
            </w:r>
            <w:r w:rsidRPr="00905F1C">
              <w:rPr>
                <w:i/>
                <w:color w:val="006600"/>
                <w:spacing w:val="1"/>
                <w:sz w:val="24"/>
                <w:lang w:val="kk-KZ"/>
              </w:rPr>
              <w:t xml:space="preserve"> </w:t>
            </w:r>
            <w:r w:rsidRPr="00905F1C">
              <w:rPr>
                <w:i/>
                <w:color w:val="006600"/>
                <w:sz w:val="24"/>
                <w:lang w:val="kk-KZ"/>
              </w:rPr>
              <w:t>вносят</w:t>
            </w:r>
            <w:r w:rsidRPr="00905F1C">
              <w:rPr>
                <w:i/>
                <w:color w:val="006600"/>
                <w:spacing w:val="1"/>
                <w:sz w:val="24"/>
                <w:lang w:val="kk-KZ"/>
              </w:rPr>
              <w:t xml:space="preserve"> </w:t>
            </w:r>
            <w:r w:rsidRPr="00905F1C">
              <w:rPr>
                <w:i/>
                <w:color w:val="006600"/>
                <w:sz w:val="24"/>
                <w:lang w:val="kk-KZ"/>
              </w:rPr>
              <w:t>взрослые</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общность,</w:t>
            </w:r>
            <w:r w:rsidRPr="00905F1C">
              <w:rPr>
                <w:i/>
                <w:color w:val="006600"/>
                <w:spacing w:val="1"/>
                <w:sz w:val="24"/>
                <w:lang w:val="kk-KZ"/>
              </w:rPr>
              <w:t xml:space="preserve"> </w:t>
            </w:r>
            <w:r w:rsidRPr="00905F1C">
              <w:rPr>
                <w:i/>
                <w:color w:val="006600"/>
                <w:sz w:val="24"/>
                <w:lang w:val="kk-KZ"/>
              </w:rPr>
              <w:t>а</w:t>
            </w:r>
            <w:r w:rsidRPr="00905F1C">
              <w:rPr>
                <w:i/>
                <w:color w:val="006600"/>
                <w:spacing w:val="1"/>
                <w:sz w:val="24"/>
                <w:lang w:val="kk-KZ"/>
              </w:rPr>
              <w:t xml:space="preserve"> </w:t>
            </w:r>
            <w:r w:rsidRPr="00905F1C">
              <w:rPr>
                <w:i/>
                <w:color w:val="006600"/>
                <w:sz w:val="24"/>
                <w:lang w:val="kk-KZ"/>
              </w:rPr>
              <w:t>затем</w:t>
            </w:r>
            <w:r w:rsidRPr="00905F1C">
              <w:rPr>
                <w:i/>
                <w:color w:val="006600"/>
                <w:spacing w:val="1"/>
                <w:sz w:val="24"/>
                <w:lang w:val="kk-KZ"/>
              </w:rPr>
              <w:t xml:space="preserve"> </w:t>
            </w:r>
            <w:r w:rsidRPr="00905F1C">
              <w:rPr>
                <w:i/>
                <w:color w:val="006600"/>
                <w:sz w:val="24"/>
                <w:lang w:val="kk-KZ"/>
              </w:rPr>
              <w:t>эти</w:t>
            </w:r>
            <w:r w:rsidRPr="00905F1C">
              <w:rPr>
                <w:i/>
                <w:color w:val="006600"/>
                <w:spacing w:val="1"/>
                <w:sz w:val="24"/>
                <w:lang w:val="kk-KZ"/>
              </w:rPr>
              <w:t xml:space="preserve"> </w:t>
            </w:r>
            <w:r w:rsidRPr="00905F1C">
              <w:rPr>
                <w:i/>
                <w:color w:val="006600"/>
                <w:sz w:val="24"/>
                <w:lang w:val="kk-KZ"/>
              </w:rPr>
              <w:t>нормы</w:t>
            </w:r>
            <w:r w:rsidRPr="00905F1C">
              <w:rPr>
                <w:i/>
                <w:color w:val="006600"/>
                <w:spacing w:val="-57"/>
                <w:sz w:val="24"/>
                <w:lang w:val="kk-KZ"/>
              </w:rPr>
              <w:t xml:space="preserve"> </w:t>
            </w:r>
            <w:r w:rsidRPr="00905F1C">
              <w:rPr>
                <w:i/>
                <w:color w:val="006600"/>
                <w:sz w:val="24"/>
                <w:lang w:val="kk-KZ"/>
              </w:rPr>
              <w:t>усваиваются</w:t>
            </w:r>
            <w:r w:rsidRPr="00905F1C">
              <w:rPr>
                <w:i/>
                <w:color w:val="006600"/>
                <w:spacing w:val="-3"/>
                <w:sz w:val="24"/>
                <w:lang w:val="kk-KZ"/>
              </w:rPr>
              <w:t xml:space="preserve"> </w:t>
            </w:r>
            <w:r w:rsidRPr="00905F1C">
              <w:rPr>
                <w:i/>
                <w:color w:val="006600"/>
                <w:sz w:val="24"/>
                <w:lang w:val="kk-KZ"/>
              </w:rPr>
              <w:t>ребенком</w:t>
            </w:r>
            <w:r w:rsidRPr="00905F1C">
              <w:rPr>
                <w:i/>
                <w:color w:val="006600"/>
                <w:spacing w:val="2"/>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становятся</w:t>
            </w:r>
            <w:r w:rsidRPr="00905F1C">
              <w:rPr>
                <w:i/>
                <w:color w:val="006600"/>
                <w:spacing w:val="1"/>
                <w:sz w:val="24"/>
                <w:lang w:val="kk-KZ"/>
              </w:rPr>
              <w:t xml:space="preserve"> </w:t>
            </w:r>
            <w:r w:rsidRPr="00905F1C">
              <w:rPr>
                <w:i/>
                <w:color w:val="006600"/>
                <w:sz w:val="24"/>
                <w:lang w:val="kk-KZ"/>
              </w:rPr>
              <w:t>его</w:t>
            </w:r>
            <w:r w:rsidRPr="00905F1C">
              <w:rPr>
                <w:i/>
                <w:color w:val="006600"/>
                <w:spacing w:val="-1"/>
                <w:sz w:val="24"/>
                <w:lang w:val="kk-KZ"/>
              </w:rPr>
              <w:t xml:space="preserve"> </w:t>
            </w:r>
            <w:r w:rsidRPr="00905F1C">
              <w:rPr>
                <w:i/>
                <w:color w:val="006600"/>
                <w:sz w:val="24"/>
                <w:lang w:val="kk-KZ"/>
              </w:rPr>
              <w:t>собственными.</w:t>
            </w:r>
          </w:p>
          <w:p w14:paraId="38567B9E" w14:textId="77777777" w:rsidR="00504F4D" w:rsidRPr="00905F1C" w:rsidRDefault="00504F4D" w:rsidP="00504F4D">
            <w:pPr>
              <w:spacing w:before="1"/>
              <w:ind w:left="110" w:right="96"/>
              <w:jc w:val="both"/>
              <w:rPr>
                <w:i/>
                <w:color w:val="006600"/>
                <w:sz w:val="24"/>
                <w:lang w:val="kk-KZ"/>
              </w:rPr>
            </w:pPr>
            <w:r w:rsidRPr="00905F1C">
              <w:rPr>
                <w:i/>
                <w:color w:val="006600"/>
                <w:sz w:val="24"/>
                <w:lang w:val="kk-KZ"/>
              </w:rPr>
              <w:t>Детская общность. Общество сверстников – необходимое условие полноценного развития</w:t>
            </w:r>
            <w:r w:rsidRPr="00905F1C">
              <w:rPr>
                <w:i/>
                <w:color w:val="006600"/>
                <w:spacing w:val="-57"/>
                <w:sz w:val="24"/>
                <w:lang w:val="kk-KZ"/>
              </w:rPr>
              <w:t xml:space="preserve"> </w:t>
            </w:r>
            <w:r w:rsidRPr="00905F1C">
              <w:rPr>
                <w:i/>
                <w:color w:val="006600"/>
                <w:sz w:val="24"/>
                <w:lang w:val="kk-KZ"/>
              </w:rPr>
              <w:t>личности</w:t>
            </w:r>
            <w:r w:rsidRPr="00905F1C">
              <w:rPr>
                <w:i/>
                <w:color w:val="006600"/>
                <w:spacing w:val="1"/>
                <w:sz w:val="24"/>
                <w:lang w:val="kk-KZ"/>
              </w:rPr>
              <w:t xml:space="preserve"> </w:t>
            </w:r>
            <w:r w:rsidRPr="00905F1C">
              <w:rPr>
                <w:i/>
                <w:color w:val="006600"/>
                <w:sz w:val="24"/>
                <w:lang w:val="kk-KZ"/>
              </w:rPr>
              <w:t>ребенка.</w:t>
            </w:r>
            <w:r w:rsidRPr="00905F1C">
              <w:rPr>
                <w:i/>
                <w:color w:val="006600"/>
                <w:spacing w:val="1"/>
                <w:sz w:val="24"/>
                <w:lang w:val="kk-KZ"/>
              </w:rPr>
              <w:t xml:space="preserve"> </w:t>
            </w:r>
            <w:r w:rsidRPr="00905F1C">
              <w:rPr>
                <w:i/>
                <w:color w:val="006600"/>
                <w:sz w:val="24"/>
                <w:lang w:val="kk-KZ"/>
              </w:rPr>
              <w:t>Здесь</w:t>
            </w:r>
            <w:r w:rsidRPr="00905F1C">
              <w:rPr>
                <w:i/>
                <w:color w:val="006600"/>
                <w:spacing w:val="1"/>
                <w:sz w:val="24"/>
                <w:lang w:val="kk-KZ"/>
              </w:rPr>
              <w:t xml:space="preserve"> </w:t>
            </w:r>
            <w:r w:rsidRPr="00905F1C">
              <w:rPr>
                <w:i/>
                <w:color w:val="006600"/>
                <w:sz w:val="24"/>
                <w:lang w:val="kk-KZ"/>
              </w:rPr>
              <w:t>ребенок</w:t>
            </w:r>
            <w:r w:rsidRPr="00905F1C">
              <w:rPr>
                <w:i/>
                <w:color w:val="006600"/>
                <w:spacing w:val="1"/>
                <w:sz w:val="24"/>
                <w:lang w:val="kk-KZ"/>
              </w:rPr>
              <w:t xml:space="preserve"> </w:t>
            </w:r>
            <w:r w:rsidRPr="00905F1C">
              <w:rPr>
                <w:i/>
                <w:color w:val="006600"/>
                <w:sz w:val="24"/>
                <w:lang w:val="kk-KZ"/>
              </w:rPr>
              <w:t>непрерывно</w:t>
            </w:r>
            <w:r w:rsidRPr="00905F1C">
              <w:rPr>
                <w:i/>
                <w:color w:val="006600"/>
                <w:spacing w:val="1"/>
                <w:sz w:val="24"/>
                <w:lang w:val="kk-KZ"/>
              </w:rPr>
              <w:t xml:space="preserve"> </w:t>
            </w:r>
            <w:r w:rsidRPr="00905F1C">
              <w:rPr>
                <w:i/>
                <w:color w:val="006600"/>
                <w:sz w:val="24"/>
                <w:lang w:val="kk-KZ"/>
              </w:rPr>
              <w:t>приобретает</w:t>
            </w:r>
            <w:r w:rsidRPr="00905F1C">
              <w:rPr>
                <w:i/>
                <w:color w:val="006600"/>
                <w:spacing w:val="1"/>
                <w:sz w:val="24"/>
                <w:lang w:val="kk-KZ"/>
              </w:rPr>
              <w:t xml:space="preserve"> </w:t>
            </w:r>
            <w:r w:rsidRPr="00905F1C">
              <w:rPr>
                <w:i/>
                <w:color w:val="006600"/>
                <w:sz w:val="24"/>
                <w:lang w:val="kk-KZ"/>
              </w:rPr>
              <w:t>способы</w:t>
            </w:r>
            <w:r w:rsidRPr="00905F1C">
              <w:rPr>
                <w:i/>
                <w:color w:val="006600"/>
                <w:spacing w:val="1"/>
                <w:sz w:val="24"/>
                <w:lang w:val="kk-KZ"/>
              </w:rPr>
              <w:t xml:space="preserve"> </w:t>
            </w:r>
            <w:r w:rsidRPr="00905F1C">
              <w:rPr>
                <w:i/>
                <w:color w:val="006600"/>
                <w:sz w:val="24"/>
                <w:lang w:val="kk-KZ"/>
              </w:rPr>
              <w:t>общественного</w:t>
            </w:r>
            <w:r w:rsidRPr="00905F1C">
              <w:rPr>
                <w:i/>
                <w:color w:val="006600"/>
                <w:spacing w:val="1"/>
                <w:sz w:val="24"/>
                <w:lang w:val="kk-KZ"/>
              </w:rPr>
              <w:t xml:space="preserve"> </w:t>
            </w:r>
            <w:r w:rsidRPr="00905F1C">
              <w:rPr>
                <w:i/>
                <w:color w:val="006600"/>
                <w:sz w:val="24"/>
                <w:lang w:val="kk-KZ"/>
              </w:rPr>
              <w:t>поведения, под руководством воспитателя учится умению дружно жить, сообща играть,</w:t>
            </w:r>
            <w:r w:rsidRPr="00905F1C">
              <w:rPr>
                <w:i/>
                <w:color w:val="006600"/>
                <w:spacing w:val="-57"/>
                <w:sz w:val="24"/>
                <w:lang w:val="kk-KZ"/>
              </w:rPr>
              <w:t xml:space="preserve"> </w:t>
            </w:r>
            <w:r w:rsidRPr="00905F1C">
              <w:rPr>
                <w:i/>
                <w:color w:val="006600"/>
                <w:sz w:val="24"/>
                <w:lang w:val="kk-KZ"/>
              </w:rPr>
              <w:t>трудиться,</w:t>
            </w:r>
            <w:r w:rsidRPr="00905F1C">
              <w:rPr>
                <w:i/>
                <w:color w:val="006600"/>
                <w:spacing w:val="-13"/>
                <w:sz w:val="24"/>
                <w:lang w:val="kk-KZ"/>
              </w:rPr>
              <w:t xml:space="preserve"> </w:t>
            </w:r>
            <w:r w:rsidRPr="00905F1C">
              <w:rPr>
                <w:i/>
                <w:color w:val="006600"/>
                <w:sz w:val="24"/>
                <w:lang w:val="kk-KZ"/>
              </w:rPr>
              <w:t>заниматься,</w:t>
            </w:r>
            <w:r w:rsidRPr="00905F1C">
              <w:rPr>
                <w:i/>
                <w:color w:val="006600"/>
                <w:spacing w:val="-12"/>
                <w:sz w:val="24"/>
                <w:lang w:val="kk-KZ"/>
              </w:rPr>
              <w:t xml:space="preserve"> </w:t>
            </w:r>
            <w:r w:rsidRPr="00905F1C">
              <w:rPr>
                <w:i/>
                <w:color w:val="006600"/>
                <w:sz w:val="24"/>
                <w:lang w:val="kk-KZ"/>
              </w:rPr>
              <w:t>достигать</w:t>
            </w:r>
            <w:r w:rsidRPr="00905F1C">
              <w:rPr>
                <w:i/>
                <w:color w:val="006600"/>
                <w:spacing w:val="-9"/>
                <w:sz w:val="24"/>
                <w:lang w:val="kk-KZ"/>
              </w:rPr>
              <w:t xml:space="preserve"> </w:t>
            </w:r>
            <w:r w:rsidRPr="00905F1C">
              <w:rPr>
                <w:i/>
                <w:color w:val="006600"/>
                <w:sz w:val="24"/>
                <w:lang w:val="kk-KZ"/>
              </w:rPr>
              <w:t>поставленной</w:t>
            </w:r>
            <w:r w:rsidRPr="00905F1C">
              <w:rPr>
                <w:i/>
                <w:color w:val="006600"/>
                <w:spacing w:val="-12"/>
                <w:sz w:val="24"/>
                <w:lang w:val="kk-KZ"/>
              </w:rPr>
              <w:t xml:space="preserve"> </w:t>
            </w:r>
            <w:r w:rsidRPr="00905F1C">
              <w:rPr>
                <w:i/>
                <w:color w:val="006600"/>
                <w:sz w:val="24"/>
                <w:lang w:val="kk-KZ"/>
              </w:rPr>
              <w:t>цели.</w:t>
            </w:r>
            <w:r w:rsidRPr="00905F1C">
              <w:rPr>
                <w:i/>
                <w:color w:val="006600"/>
                <w:spacing w:val="-14"/>
                <w:sz w:val="24"/>
                <w:lang w:val="kk-KZ"/>
              </w:rPr>
              <w:t xml:space="preserve"> </w:t>
            </w:r>
            <w:r w:rsidRPr="00905F1C">
              <w:rPr>
                <w:i/>
                <w:color w:val="006600"/>
                <w:sz w:val="24"/>
                <w:lang w:val="kk-KZ"/>
              </w:rPr>
              <w:t>Чувство</w:t>
            </w:r>
            <w:r w:rsidRPr="00905F1C">
              <w:rPr>
                <w:i/>
                <w:color w:val="006600"/>
                <w:spacing w:val="-12"/>
                <w:sz w:val="24"/>
                <w:lang w:val="kk-KZ"/>
              </w:rPr>
              <w:t xml:space="preserve"> </w:t>
            </w:r>
            <w:r w:rsidRPr="00905F1C">
              <w:rPr>
                <w:i/>
                <w:color w:val="006600"/>
                <w:sz w:val="24"/>
                <w:lang w:val="kk-KZ"/>
              </w:rPr>
              <w:t>приверженности</w:t>
            </w:r>
            <w:r w:rsidRPr="00905F1C">
              <w:rPr>
                <w:i/>
                <w:color w:val="006600"/>
                <w:spacing w:val="-12"/>
                <w:sz w:val="24"/>
                <w:lang w:val="kk-KZ"/>
              </w:rPr>
              <w:t xml:space="preserve"> </w:t>
            </w:r>
            <w:r w:rsidRPr="00905F1C">
              <w:rPr>
                <w:i/>
                <w:color w:val="006600"/>
                <w:sz w:val="24"/>
                <w:lang w:val="kk-KZ"/>
              </w:rPr>
              <w:t>к</w:t>
            </w:r>
            <w:r w:rsidRPr="00905F1C">
              <w:rPr>
                <w:i/>
                <w:color w:val="006600"/>
                <w:spacing w:val="-11"/>
                <w:sz w:val="24"/>
                <w:lang w:val="kk-KZ"/>
              </w:rPr>
              <w:t xml:space="preserve"> </w:t>
            </w:r>
            <w:r w:rsidRPr="00905F1C">
              <w:rPr>
                <w:i/>
                <w:color w:val="006600"/>
                <w:sz w:val="24"/>
                <w:lang w:val="kk-KZ"/>
              </w:rPr>
              <w:t>группе</w:t>
            </w:r>
            <w:r w:rsidRPr="00905F1C">
              <w:rPr>
                <w:i/>
                <w:color w:val="006600"/>
                <w:spacing w:val="-58"/>
                <w:sz w:val="24"/>
                <w:lang w:val="kk-KZ"/>
              </w:rPr>
              <w:t xml:space="preserve"> </w:t>
            </w:r>
            <w:r w:rsidRPr="00905F1C">
              <w:rPr>
                <w:i/>
                <w:color w:val="006600"/>
                <w:sz w:val="24"/>
                <w:lang w:val="kk-KZ"/>
              </w:rPr>
              <w:t>сверстников рождается тогда, когда ребенок впервые начинает понимать, что рядом с</w:t>
            </w:r>
            <w:r w:rsidRPr="00905F1C">
              <w:rPr>
                <w:i/>
                <w:color w:val="006600"/>
                <w:spacing w:val="1"/>
                <w:sz w:val="24"/>
                <w:lang w:val="kk-KZ"/>
              </w:rPr>
              <w:t xml:space="preserve"> </w:t>
            </w:r>
            <w:r w:rsidRPr="00905F1C">
              <w:rPr>
                <w:i/>
                <w:color w:val="006600"/>
                <w:sz w:val="24"/>
                <w:lang w:val="kk-KZ"/>
              </w:rPr>
              <w:t>ним</w:t>
            </w:r>
            <w:r w:rsidRPr="00905F1C">
              <w:rPr>
                <w:i/>
                <w:color w:val="006600"/>
                <w:spacing w:val="-2"/>
                <w:sz w:val="24"/>
                <w:lang w:val="kk-KZ"/>
              </w:rPr>
              <w:t xml:space="preserve"> </w:t>
            </w:r>
            <w:r w:rsidRPr="00905F1C">
              <w:rPr>
                <w:i/>
                <w:color w:val="006600"/>
                <w:sz w:val="24"/>
                <w:lang w:val="kk-KZ"/>
              </w:rPr>
              <w:t>такие</w:t>
            </w:r>
            <w:r w:rsidRPr="00905F1C">
              <w:rPr>
                <w:i/>
                <w:color w:val="006600"/>
                <w:spacing w:val="-2"/>
                <w:sz w:val="24"/>
                <w:lang w:val="kk-KZ"/>
              </w:rPr>
              <w:t xml:space="preserve"> </w:t>
            </w:r>
            <w:r w:rsidRPr="00905F1C">
              <w:rPr>
                <w:i/>
                <w:color w:val="006600"/>
                <w:sz w:val="24"/>
                <w:lang w:val="kk-KZ"/>
              </w:rPr>
              <w:t>же, как</w:t>
            </w:r>
            <w:r w:rsidRPr="00905F1C">
              <w:rPr>
                <w:i/>
                <w:color w:val="006600"/>
                <w:spacing w:val="-1"/>
                <w:sz w:val="24"/>
                <w:lang w:val="kk-KZ"/>
              </w:rPr>
              <w:t xml:space="preserve"> </w:t>
            </w:r>
            <w:r w:rsidRPr="00905F1C">
              <w:rPr>
                <w:i/>
                <w:color w:val="006600"/>
                <w:sz w:val="24"/>
                <w:lang w:val="kk-KZ"/>
              </w:rPr>
              <w:t>он</w:t>
            </w:r>
            <w:r w:rsidRPr="00905F1C">
              <w:rPr>
                <w:i/>
                <w:color w:val="006600"/>
                <w:spacing w:val="-2"/>
                <w:sz w:val="24"/>
                <w:lang w:val="kk-KZ"/>
              </w:rPr>
              <w:t xml:space="preserve"> </w:t>
            </w:r>
            <w:r w:rsidRPr="00905F1C">
              <w:rPr>
                <w:i/>
                <w:color w:val="006600"/>
                <w:sz w:val="24"/>
                <w:lang w:val="kk-KZ"/>
              </w:rPr>
              <w:t>сам,</w:t>
            </w:r>
            <w:r w:rsidRPr="00905F1C">
              <w:rPr>
                <w:i/>
                <w:color w:val="006600"/>
                <w:spacing w:val="-1"/>
                <w:sz w:val="24"/>
                <w:lang w:val="kk-KZ"/>
              </w:rPr>
              <w:t xml:space="preserve"> </w:t>
            </w:r>
            <w:r w:rsidRPr="00905F1C">
              <w:rPr>
                <w:i/>
                <w:color w:val="006600"/>
                <w:sz w:val="24"/>
                <w:lang w:val="kk-KZ"/>
              </w:rPr>
              <w:t>что</w:t>
            </w:r>
            <w:r w:rsidRPr="00905F1C">
              <w:rPr>
                <w:i/>
                <w:color w:val="006600"/>
                <w:spacing w:val="-3"/>
                <w:sz w:val="24"/>
                <w:lang w:val="kk-KZ"/>
              </w:rPr>
              <w:t xml:space="preserve"> </w:t>
            </w:r>
            <w:r w:rsidRPr="00905F1C">
              <w:rPr>
                <w:i/>
                <w:color w:val="006600"/>
                <w:sz w:val="24"/>
                <w:lang w:val="kk-KZ"/>
              </w:rPr>
              <w:t>свои</w:t>
            </w:r>
            <w:r w:rsidRPr="00905F1C">
              <w:rPr>
                <w:i/>
                <w:color w:val="006600"/>
                <w:spacing w:val="1"/>
                <w:sz w:val="24"/>
                <w:lang w:val="kk-KZ"/>
              </w:rPr>
              <w:t xml:space="preserve"> </w:t>
            </w:r>
            <w:r w:rsidRPr="00905F1C">
              <w:rPr>
                <w:i/>
                <w:color w:val="006600"/>
                <w:sz w:val="24"/>
                <w:lang w:val="kk-KZ"/>
              </w:rPr>
              <w:t>желания</w:t>
            </w:r>
            <w:r w:rsidRPr="00905F1C">
              <w:rPr>
                <w:i/>
                <w:color w:val="006600"/>
                <w:spacing w:val="-2"/>
                <w:sz w:val="24"/>
                <w:lang w:val="kk-KZ"/>
              </w:rPr>
              <w:t xml:space="preserve"> </w:t>
            </w:r>
            <w:r w:rsidRPr="00905F1C">
              <w:rPr>
                <w:i/>
                <w:color w:val="006600"/>
                <w:sz w:val="24"/>
                <w:lang w:val="kk-KZ"/>
              </w:rPr>
              <w:t>необходимо</w:t>
            </w:r>
            <w:r w:rsidRPr="00905F1C">
              <w:rPr>
                <w:i/>
                <w:color w:val="006600"/>
                <w:spacing w:val="-1"/>
                <w:sz w:val="24"/>
                <w:lang w:val="kk-KZ"/>
              </w:rPr>
              <w:t xml:space="preserve"> </w:t>
            </w:r>
            <w:r w:rsidRPr="00905F1C">
              <w:rPr>
                <w:i/>
                <w:color w:val="006600"/>
                <w:sz w:val="24"/>
                <w:lang w:val="kk-KZ"/>
              </w:rPr>
              <w:t>соотносить</w:t>
            </w:r>
            <w:r w:rsidRPr="00905F1C">
              <w:rPr>
                <w:i/>
                <w:color w:val="006600"/>
                <w:spacing w:val="-2"/>
                <w:sz w:val="24"/>
                <w:lang w:val="kk-KZ"/>
              </w:rPr>
              <w:t xml:space="preserve"> </w:t>
            </w:r>
            <w:r w:rsidRPr="00905F1C">
              <w:rPr>
                <w:i/>
                <w:color w:val="006600"/>
                <w:sz w:val="24"/>
                <w:lang w:val="kk-KZ"/>
              </w:rPr>
              <w:t>с</w:t>
            </w:r>
            <w:r w:rsidRPr="00905F1C">
              <w:rPr>
                <w:i/>
                <w:color w:val="006600"/>
                <w:spacing w:val="-2"/>
                <w:sz w:val="24"/>
                <w:lang w:val="kk-KZ"/>
              </w:rPr>
              <w:t xml:space="preserve"> </w:t>
            </w:r>
            <w:r w:rsidRPr="00905F1C">
              <w:rPr>
                <w:i/>
                <w:color w:val="006600"/>
                <w:sz w:val="24"/>
                <w:lang w:val="kk-KZ"/>
              </w:rPr>
              <w:t>желаниями</w:t>
            </w:r>
            <w:r w:rsidRPr="00905F1C">
              <w:rPr>
                <w:i/>
                <w:color w:val="006600"/>
                <w:spacing w:val="-3"/>
                <w:sz w:val="24"/>
                <w:lang w:val="kk-KZ"/>
              </w:rPr>
              <w:t xml:space="preserve"> </w:t>
            </w:r>
            <w:r w:rsidRPr="00905F1C">
              <w:rPr>
                <w:i/>
                <w:color w:val="006600"/>
                <w:sz w:val="24"/>
                <w:lang w:val="kk-KZ"/>
              </w:rPr>
              <w:t>других</w:t>
            </w:r>
          </w:p>
          <w:p w14:paraId="68D1315D" w14:textId="77777777" w:rsidR="00504F4D" w:rsidRPr="00905F1C" w:rsidRDefault="00504F4D" w:rsidP="00504F4D">
            <w:pPr>
              <w:spacing w:line="264" w:lineRule="exact"/>
              <w:ind w:left="110"/>
              <w:jc w:val="both"/>
              <w:rPr>
                <w:i/>
                <w:color w:val="006600"/>
                <w:sz w:val="24"/>
                <w:lang w:val="kk-KZ"/>
              </w:rPr>
            </w:pPr>
            <w:r w:rsidRPr="00905F1C">
              <w:rPr>
                <w:i/>
                <w:color w:val="006600"/>
                <w:sz w:val="24"/>
                <w:lang w:val="kk-KZ"/>
              </w:rPr>
              <w:t>и др.</w:t>
            </w:r>
          </w:p>
        </w:tc>
      </w:tr>
      <w:tr w:rsidR="00504F4D" w:rsidRPr="00905F1C" w14:paraId="575B8B68" w14:textId="77777777" w:rsidTr="00504F4D">
        <w:trPr>
          <w:trHeight w:val="3600"/>
        </w:trPr>
        <w:tc>
          <w:tcPr>
            <w:tcW w:w="9640" w:type="dxa"/>
          </w:tcPr>
          <w:p w14:paraId="3FC548E0" w14:textId="77777777" w:rsidR="00504F4D" w:rsidRPr="00905F1C" w:rsidRDefault="00504F4D" w:rsidP="00504F4D">
            <w:pPr>
              <w:ind w:left="110"/>
              <w:rPr>
                <w:i/>
                <w:color w:val="006600"/>
                <w:sz w:val="24"/>
                <w:lang w:val="kk-KZ"/>
              </w:rPr>
            </w:pPr>
            <w:r w:rsidRPr="00905F1C">
              <w:rPr>
                <w:i/>
                <w:color w:val="006600"/>
                <w:sz w:val="24"/>
                <w:lang w:val="kk-KZ"/>
              </w:rPr>
              <w:t>2)</w:t>
            </w:r>
            <w:r w:rsidRPr="00905F1C">
              <w:rPr>
                <w:i/>
                <w:color w:val="006600"/>
                <w:spacing w:val="1"/>
                <w:sz w:val="24"/>
                <w:lang w:val="kk-KZ"/>
              </w:rPr>
              <w:t xml:space="preserve"> </w:t>
            </w:r>
            <w:r w:rsidRPr="00905F1C">
              <w:rPr>
                <w:i/>
                <w:color w:val="006600"/>
                <w:sz w:val="24"/>
                <w:lang w:val="kk-KZ"/>
              </w:rPr>
              <w:t>Особенности</w:t>
            </w:r>
            <w:r w:rsidRPr="00905F1C">
              <w:rPr>
                <w:i/>
                <w:color w:val="006600"/>
                <w:spacing w:val="1"/>
                <w:sz w:val="24"/>
                <w:lang w:val="kk-KZ"/>
              </w:rPr>
              <w:t xml:space="preserve"> </w:t>
            </w:r>
            <w:r w:rsidRPr="00905F1C">
              <w:rPr>
                <w:i/>
                <w:color w:val="006600"/>
                <w:sz w:val="24"/>
                <w:lang w:val="kk-KZ"/>
              </w:rPr>
              <w:t>организации</w:t>
            </w:r>
            <w:r w:rsidRPr="00905F1C">
              <w:rPr>
                <w:i/>
                <w:color w:val="006600"/>
                <w:spacing w:val="1"/>
                <w:sz w:val="24"/>
                <w:lang w:val="kk-KZ"/>
              </w:rPr>
              <w:t xml:space="preserve"> </w:t>
            </w:r>
            <w:r w:rsidRPr="00905F1C">
              <w:rPr>
                <w:i/>
                <w:color w:val="006600"/>
                <w:sz w:val="24"/>
                <w:lang w:val="kk-KZ"/>
              </w:rPr>
              <w:t>всех</w:t>
            </w:r>
            <w:r w:rsidRPr="00905F1C">
              <w:rPr>
                <w:i/>
                <w:color w:val="006600"/>
                <w:spacing w:val="1"/>
                <w:sz w:val="24"/>
                <w:lang w:val="kk-KZ"/>
              </w:rPr>
              <w:t xml:space="preserve"> </w:t>
            </w:r>
            <w:r w:rsidRPr="00905F1C">
              <w:rPr>
                <w:i/>
                <w:color w:val="006600"/>
                <w:sz w:val="24"/>
                <w:lang w:val="kk-KZ"/>
              </w:rPr>
              <w:t>общностей</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их</w:t>
            </w:r>
            <w:r w:rsidRPr="00905F1C">
              <w:rPr>
                <w:i/>
                <w:color w:val="006600"/>
                <w:spacing w:val="1"/>
                <w:sz w:val="24"/>
                <w:lang w:val="kk-KZ"/>
              </w:rPr>
              <w:t xml:space="preserve"> </w:t>
            </w:r>
            <w:r w:rsidRPr="00905F1C">
              <w:rPr>
                <w:i/>
                <w:color w:val="006600"/>
                <w:sz w:val="24"/>
                <w:lang w:val="kk-KZ"/>
              </w:rPr>
              <w:t>роль</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процессе</w:t>
            </w:r>
            <w:r w:rsidRPr="00905F1C">
              <w:rPr>
                <w:i/>
                <w:color w:val="006600"/>
                <w:spacing w:val="1"/>
                <w:sz w:val="24"/>
                <w:lang w:val="kk-KZ"/>
              </w:rPr>
              <w:t xml:space="preserve"> </w:t>
            </w:r>
            <w:r w:rsidRPr="00905F1C">
              <w:rPr>
                <w:i/>
                <w:color w:val="006600"/>
                <w:sz w:val="24"/>
                <w:lang w:val="kk-KZ"/>
              </w:rPr>
              <w:t>воспитания</w:t>
            </w:r>
            <w:r w:rsidRPr="00905F1C">
              <w:rPr>
                <w:i/>
                <w:color w:val="006600"/>
                <w:spacing w:val="1"/>
                <w:sz w:val="24"/>
                <w:lang w:val="kk-KZ"/>
              </w:rPr>
              <w:t xml:space="preserve"> </w:t>
            </w:r>
            <w:r w:rsidRPr="00905F1C">
              <w:rPr>
                <w:i/>
                <w:color w:val="006600"/>
                <w:sz w:val="24"/>
                <w:lang w:val="kk-KZ"/>
              </w:rPr>
              <w:t>детей</w:t>
            </w:r>
            <w:r w:rsidRPr="00905F1C">
              <w:rPr>
                <w:i/>
                <w:color w:val="006600"/>
                <w:spacing w:val="-57"/>
                <w:sz w:val="24"/>
                <w:lang w:val="kk-KZ"/>
              </w:rPr>
              <w:t xml:space="preserve"> </w:t>
            </w:r>
            <w:r w:rsidRPr="00905F1C">
              <w:rPr>
                <w:i/>
                <w:color w:val="006600"/>
                <w:sz w:val="24"/>
                <w:lang w:val="kk-KZ"/>
              </w:rPr>
              <w:t>(отражающие</w:t>
            </w:r>
            <w:r w:rsidRPr="00905F1C">
              <w:rPr>
                <w:i/>
                <w:color w:val="006600"/>
                <w:spacing w:val="-2"/>
                <w:sz w:val="24"/>
                <w:lang w:val="kk-KZ"/>
              </w:rPr>
              <w:t xml:space="preserve"> </w:t>
            </w:r>
            <w:r w:rsidRPr="00905F1C">
              <w:rPr>
                <w:i/>
                <w:color w:val="006600"/>
                <w:sz w:val="24"/>
                <w:lang w:val="kk-KZ"/>
              </w:rPr>
              <w:t>региональную специфику):</w:t>
            </w:r>
          </w:p>
          <w:p w14:paraId="0E89959D" w14:textId="77777777" w:rsidR="00504F4D" w:rsidRPr="00905F1C" w:rsidRDefault="00504F4D" w:rsidP="00504F4D">
            <w:pPr>
              <w:spacing w:before="8"/>
              <w:rPr>
                <w:b/>
                <w:color w:val="006600"/>
                <w:sz w:val="23"/>
                <w:lang w:val="kk-KZ"/>
              </w:rPr>
            </w:pPr>
          </w:p>
          <w:p w14:paraId="4F3D7283" w14:textId="77777777" w:rsidR="00504F4D" w:rsidRPr="00905F1C" w:rsidRDefault="00504F4D" w:rsidP="00504F4D">
            <w:pPr>
              <w:ind w:left="110" w:right="96"/>
              <w:jc w:val="both"/>
              <w:rPr>
                <w:i/>
                <w:color w:val="006600"/>
                <w:sz w:val="24"/>
                <w:lang w:val="kk-KZ"/>
              </w:rPr>
            </w:pPr>
            <w:r w:rsidRPr="00905F1C">
              <w:rPr>
                <w:i/>
                <w:color w:val="006600"/>
                <w:sz w:val="24"/>
                <w:lang w:val="kk-KZ"/>
              </w:rPr>
              <w:t>Культура поведения взрослых в детском саду направлена на создание воспитывающей</w:t>
            </w:r>
            <w:r w:rsidRPr="00905F1C">
              <w:rPr>
                <w:i/>
                <w:color w:val="006600"/>
                <w:spacing w:val="1"/>
                <w:sz w:val="24"/>
                <w:lang w:val="kk-KZ"/>
              </w:rPr>
              <w:t xml:space="preserve"> </w:t>
            </w:r>
            <w:r w:rsidRPr="00905F1C">
              <w:rPr>
                <w:i/>
                <w:color w:val="006600"/>
                <w:sz w:val="24"/>
                <w:lang w:val="kk-KZ"/>
              </w:rPr>
              <w:t xml:space="preserve">среды как условия решения возрастных задач воспитания </w:t>
            </w:r>
            <w:r w:rsidRPr="00905F1C">
              <w:rPr>
                <w:i/>
                <w:color w:val="006600"/>
                <w:lang w:val="kk-KZ"/>
              </w:rPr>
              <w:t xml:space="preserve">и </w:t>
            </w:r>
            <w:r w:rsidRPr="00905F1C">
              <w:rPr>
                <w:i/>
                <w:color w:val="006600"/>
                <w:sz w:val="24"/>
                <w:lang w:val="kk-KZ"/>
              </w:rPr>
              <w:t>формирования ценностного</w:t>
            </w:r>
            <w:r w:rsidRPr="00905F1C">
              <w:rPr>
                <w:i/>
                <w:color w:val="006600"/>
                <w:spacing w:val="1"/>
                <w:sz w:val="24"/>
                <w:lang w:val="kk-KZ"/>
              </w:rPr>
              <w:t xml:space="preserve"> </w:t>
            </w:r>
            <w:r w:rsidRPr="00905F1C">
              <w:rPr>
                <w:i/>
                <w:color w:val="006600"/>
                <w:sz w:val="24"/>
                <w:lang w:val="kk-KZ"/>
              </w:rPr>
              <w:t>отношения</w:t>
            </w:r>
            <w:r w:rsidRPr="00905F1C">
              <w:rPr>
                <w:i/>
                <w:color w:val="006600"/>
                <w:spacing w:val="1"/>
                <w:sz w:val="24"/>
                <w:lang w:val="kk-KZ"/>
              </w:rPr>
              <w:t xml:space="preserve"> </w:t>
            </w:r>
            <w:r w:rsidRPr="00905F1C">
              <w:rPr>
                <w:i/>
                <w:color w:val="006600"/>
                <w:sz w:val="24"/>
                <w:lang w:val="kk-KZ"/>
              </w:rPr>
              <w:t>к</w:t>
            </w:r>
            <w:r w:rsidRPr="00905F1C">
              <w:rPr>
                <w:i/>
                <w:color w:val="006600"/>
                <w:spacing w:val="1"/>
                <w:sz w:val="24"/>
                <w:lang w:val="kk-KZ"/>
              </w:rPr>
              <w:t xml:space="preserve"> </w:t>
            </w:r>
            <w:r w:rsidRPr="00905F1C">
              <w:rPr>
                <w:i/>
                <w:color w:val="006600"/>
                <w:sz w:val="24"/>
                <w:lang w:val="kk-KZ"/>
              </w:rPr>
              <w:t>культурному</w:t>
            </w:r>
            <w:r w:rsidRPr="00905F1C">
              <w:rPr>
                <w:i/>
                <w:color w:val="006600"/>
                <w:spacing w:val="1"/>
                <w:sz w:val="24"/>
                <w:lang w:val="kk-KZ"/>
              </w:rPr>
              <w:t xml:space="preserve"> </w:t>
            </w:r>
            <w:r w:rsidRPr="00905F1C">
              <w:rPr>
                <w:i/>
                <w:color w:val="006600"/>
                <w:sz w:val="24"/>
                <w:lang w:val="kk-KZ"/>
              </w:rPr>
              <w:t>наследию</w:t>
            </w:r>
            <w:r w:rsidRPr="00905F1C">
              <w:rPr>
                <w:i/>
                <w:color w:val="006600"/>
                <w:spacing w:val="1"/>
                <w:sz w:val="24"/>
                <w:lang w:val="kk-KZ"/>
              </w:rPr>
              <w:t xml:space="preserve"> </w:t>
            </w:r>
            <w:r w:rsidRPr="00905F1C">
              <w:rPr>
                <w:i/>
                <w:color w:val="006600"/>
                <w:sz w:val="24"/>
                <w:lang w:val="kk-KZ"/>
              </w:rPr>
              <w:t>своего</w:t>
            </w:r>
            <w:r w:rsidRPr="00905F1C">
              <w:rPr>
                <w:i/>
                <w:color w:val="006600"/>
                <w:spacing w:val="1"/>
                <w:sz w:val="24"/>
                <w:lang w:val="kk-KZ"/>
              </w:rPr>
              <w:t xml:space="preserve"> </w:t>
            </w:r>
            <w:r w:rsidRPr="00905F1C">
              <w:rPr>
                <w:i/>
                <w:color w:val="006600"/>
                <w:sz w:val="24"/>
                <w:lang w:val="kk-KZ"/>
              </w:rPr>
              <w:t>народа,</w:t>
            </w:r>
            <w:r w:rsidRPr="00905F1C">
              <w:rPr>
                <w:i/>
                <w:color w:val="006600"/>
                <w:spacing w:val="1"/>
                <w:sz w:val="24"/>
                <w:lang w:val="kk-KZ"/>
              </w:rPr>
              <w:t xml:space="preserve"> </w:t>
            </w:r>
            <w:r w:rsidRPr="00905F1C">
              <w:rPr>
                <w:i/>
                <w:color w:val="006600"/>
                <w:sz w:val="24"/>
                <w:lang w:val="kk-KZ"/>
              </w:rPr>
              <w:t>к</w:t>
            </w:r>
            <w:r w:rsidRPr="00905F1C">
              <w:rPr>
                <w:i/>
                <w:color w:val="006600"/>
                <w:spacing w:val="1"/>
                <w:sz w:val="24"/>
                <w:lang w:val="kk-KZ"/>
              </w:rPr>
              <w:t xml:space="preserve"> </w:t>
            </w:r>
            <w:r w:rsidRPr="00905F1C">
              <w:rPr>
                <w:i/>
                <w:color w:val="006600"/>
                <w:sz w:val="24"/>
                <w:lang w:val="kk-KZ"/>
              </w:rPr>
              <w:t>нравственным</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культурным</w:t>
            </w:r>
            <w:r w:rsidRPr="00905F1C">
              <w:rPr>
                <w:i/>
                <w:color w:val="006600"/>
                <w:spacing w:val="1"/>
                <w:sz w:val="24"/>
                <w:lang w:val="kk-KZ"/>
              </w:rPr>
              <w:t xml:space="preserve"> </w:t>
            </w:r>
            <w:r w:rsidRPr="00905F1C">
              <w:rPr>
                <w:i/>
                <w:color w:val="006600"/>
                <w:sz w:val="24"/>
                <w:lang w:val="kk-KZ"/>
              </w:rPr>
              <w:t>традициям</w:t>
            </w:r>
            <w:r w:rsidRPr="00905F1C">
              <w:rPr>
                <w:i/>
                <w:color w:val="006600"/>
                <w:spacing w:val="-2"/>
                <w:sz w:val="24"/>
                <w:lang w:val="kk-KZ"/>
              </w:rPr>
              <w:t xml:space="preserve"> </w:t>
            </w:r>
            <w:r w:rsidRPr="00905F1C">
              <w:rPr>
                <w:i/>
                <w:color w:val="006600"/>
                <w:sz w:val="24"/>
                <w:lang w:val="kk-KZ"/>
              </w:rPr>
              <w:t>России;</w:t>
            </w:r>
          </w:p>
          <w:p w14:paraId="035EFA90" w14:textId="77777777" w:rsidR="00504F4D" w:rsidRPr="00905F1C" w:rsidRDefault="00504F4D" w:rsidP="00504F4D">
            <w:pPr>
              <w:spacing w:before="3"/>
              <w:rPr>
                <w:b/>
                <w:color w:val="006600"/>
                <w:sz w:val="24"/>
                <w:lang w:val="kk-KZ"/>
              </w:rPr>
            </w:pPr>
          </w:p>
          <w:p w14:paraId="6DBF1A29" w14:textId="77777777" w:rsidR="00504F4D" w:rsidRPr="00905F1C" w:rsidRDefault="00504F4D" w:rsidP="00504F4D">
            <w:pPr>
              <w:ind w:left="110" w:right="91"/>
              <w:jc w:val="both"/>
              <w:rPr>
                <w:i/>
                <w:color w:val="006600"/>
                <w:sz w:val="24"/>
                <w:lang w:val="kk-KZ"/>
              </w:rPr>
            </w:pPr>
            <w:r w:rsidRPr="00905F1C">
              <w:rPr>
                <w:i/>
                <w:color w:val="006600"/>
                <w:sz w:val="24"/>
                <w:lang w:val="kk-KZ"/>
              </w:rPr>
              <w:t>Общая</w:t>
            </w:r>
            <w:r w:rsidRPr="00905F1C">
              <w:rPr>
                <w:i/>
                <w:color w:val="006600"/>
                <w:spacing w:val="1"/>
                <w:sz w:val="24"/>
                <w:lang w:val="kk-KZ"/>
              </w:rPr>
              <w:t xml:space="preserve"> </w:t>
            </w:r>
            <w:r w:rsidRPr="00905F1C">
              <w:rPr>
                <w:i/>
                <w:color w:val="006600"/>
                <w:sz w:val="24"/>
                <w:lang w:val="kk-KZ"/>
              </w:rPr>
              <w:t>психологическая</w:t>
            </w:r>
            <w:r w:rsidRPr="00905F1C">
              <w:rPr>
                <w:i/>
                <w:color w:val="006600"/>
                <w:spacing w:val="1"/>
                <w:sz w:val="24"/>
                <w:lang w:val="kk-KZ"/>
              </w:rPr>
              <w:t xml:space="preserve"> </w:t>
            </w:r>
            <w:r w:rsidRPr="00905F1C">
              <w:rPr>
                <w:i/>
                <w:color w:val="006600"/>
                <w:sz w:val="24"/>
                <w:lang w:val="kk-KZ"/>
              </w:rPr>
              <w:t>атмосфера,</w:t>
            </w:r>
            <w:r w:rsidRPr="00905F1C">
              <w:rPr>
                <w:i/>
                <w:color w:val="006600"/>
                <w:spacing w:val="1"/>
                <w:sz w:val="24"/>
                <w:lang w:val="kk-KZ"/>
              </w:rPr>
              <w:t xml:space="preserve"> </w:t>
            </w:r>
            <w:r w:rsidRPr="00905F1C">
              <w:rPr>
                <w:i/>
                <w:color w:val="006600"/>
                <w:sz w:val="24"/>
                <w:lang w:val="kk-KZ"/>
              </w:rPr>
              <w:t>эмоциональный</w:t>
            </w:r>
            <w:r w:rsidRPr="00905F1C">
              <w:rPr>
                <w:i/>
                <w:color w:val="006600"/>
                <w:spacing w:val="1"/>
                <w:sz w:val="24"/>
                <w:lang w:val="kk-KZ"/>
              </w:rPr>
              <w:t xml:space="preserve"> </w:t>
            </w:r>
            <w:r w:rsidRPr="00905F1C">
              <w:rPr>
                <w:i/>
                <w:color w:val="006600"/>
                <w:sz w:val="24"/>
                <w:lang w:val="kk-KZ"/>
              </w:rPr>
              <w:t>настрой</w:t>
            </w:r>
            <w:r w:rsidRPr="00905F1C">
              <w:rPr>
                <w:i/>
                <w:color w:val="006600"/>
                <w:spacing w:val="1"/>
                <w:sz w:val="24"/>
                <w:lang w:val="kk-KZ"/>
              </w:rPr>
              <w:t xml:space="preserve"> </w:t>
            </w:r>
            <w:r w:rsidRPr="00905F1C">
              <w:rPr>
                <w:i/>
                <w:color w:val="006600"/>
                <w:sz w:val="24"/>
                <w:lang w:val="kk-KZ"/>
              </w:rPr>
              <w:t>группы,</w:t>
            </w:r>
            <w:r w:rsidRPr="00905F1C">
              <w:rPr>
                <w:i/>
                <w:color w:val="006600"/>
                <w:spacing w:val="1"/>
                <w:sz w:val="24"/>
                <w:lang w:val="kk-KZ"/>
              </w:rPr>
              <w:t xml:space="preserve"> </w:t>
            </w:r>
            <w:r w:rsidRPr="00905F1C">
              <w:rPr>
                <w:i/>
                <w:color w:val="006600"/>
                <w:sz w:val="24"/>
                <w:lang w:val="kk-KZ"/>
              </w:rPr>
              <w:t>спокойная</w:t>
            </w:r>
            <w:r w:rsidRPr="00905F1C">
              <w:rPr>
                <w:i/>
                <w:color w:val="006600"/>
                <w:spacing w:val="-57"/>
                <w:sz w:val="24"/>
                <w:lang w:val="kk-KZ"/>
              </w:rPr>
              <w:t xml:space="preserve"> </w:t>
            </w:r>
            <w:r w:rsidRPr="00905F1C">
              <w:rPr>
                <w:i/>
                <w:color w:val="006600"/>
                <w:sz w:val="24"/>
                <w:lang w:val="kk-KZ"/>
              </w:rPr>
              <w:t>обстановка,</w:t>
            </w:r>
            <w:r w:rsidRPr="00905F1C">
              <w:rPr>
                <w:i/>
                <w:color w:val="006600"/>
                <w:spacing w:val="-12"/>
                <w:sz w:val="24"/>
                <w:lang w:val="kk-KZ"/>
              </w:rPr>
              <w:t xml:space="preserve"> </w:t>
            </w:r>
            <w:r w:rsidRPr="00905F1C">
              <w:rPr>
                <w:i/>
                <w:color w:val="006600"/>
                <w:sz w:val="24"/>
                <w:lang w:val="kk-KZ"/>
              </w:rPr>
              <w:t>отсутствие</w:t>
            </w:r>
            <w:r w:rsidRPr="00905F1C">
              <w:rPr>
                <w:i/>
                <w:color w:val="006600"/>
                <w:spacing w:val="-12"/>
                <w:sz w:val="24"/>
                <w:lang w:val="kk-KZ"/>
              </w:rPr>
              <w:t xml:space="preserve"> </w:t>
            </w:r>
            <w:r w:rsidRPr="00905F1C">
              <w:rPr>
                <w:i/>
                <w:color w:val="006600"/>
                <w:sz w:val="24"/>
                <w:lang w:val="kk-KZ"/>
              </w:rPr>
              <w:t>спешки,</w:t>
            </w:r>
            <w:r w:rsidRPr="00905F1C">
              <w:rPr>
                <w:i/>
                <w:color w:val="006600"/>
                <w:spacing w:val="-11"/>
                <w:sz w:val="24"/>
                <w:lang w:val="kk-KZ"/>
              </w:rPr>
              <w:t xml:space="preserve"> </w:t>
            </w:r>
            <w:r w:rsidRPr="00905F1C">
              <w:rPr>
                <w:i/>
                <w:color w:val="006600"/>
                <w:sz w:val="24"/>
                <w:lang w:val="kk-KZ"/>
              </w:rPr>
              <w:t>разумная</w:t>
            </w:r>
            <w:r w:rsidRPr="00905F1C">
              <w:rPr>
                <w:i/>
                <w:color w:val="006600"/>
                <w:spacing w:val="-12"/>
                <w:sz w:val="24"/>
                <w:lang w:val="kk-KZ"/>
              </w:rPr>
              <w:t xml:space="preserve"> </w:t>
            </w:r>
            <w:r w:rsidRPr="00905F1C">
              <w:rPr>
                <w:i/>
                <w:color w:val="006600"/>
                <w:sz w:val="24"/>
                <w:lang w:val="kk-KZ"/>
              </w:rPr>
              <w:t>сбалансированность</w:t>
            </w:r>
            <w:r w:rsidRPr="00905F1C">
              <w:rPr>
                <w:i/>
                <w:color w:val="006600"/>
                <w:spacing w:val="-10"/>
                <w:sz w:val="24"/>
                <w:lang w:val="kk-KZ"/>
              </w:rPr>
              <w:t xml:space="preserve"> </w:t>
            </w:r>
            <w:r w:rsidRPr="00905F1C">
              <w:rPr>
                <w:i/>
                <w:color w:val="006600"/>
                <w:sz w:val="24"/>
                <w:lang w:val="kk-KZ"/>
              </w:rPr>
              <w:t>планов</w:t>
            </w:r>
            <w:r w:rsidRPr="00905F1C">
              <w:rPr>
                <w:i/>
                <w:color w:val="006600"/>
                <w:spacing w:val="-8"/>
                <w:sz w:val="24"/>
                <w:lang w:val="kk-KZ"/>
              </w:rPr>
              <w:t xml:space="preserve"> </w:t>
            </w:r>
            <w:r w:rsidRPr="00905F1C">
              <w:rPr>
                <w:i/>
                <w:color w:val="006600"/>
                <w:sz w:val="24"/>
                <w:lang w:val="kk-KZ"/>
              </w:rPr>
              <w:t>–</w:t>
            </w:r>
            <w:r w:rsidRPr="00905F1C">
              <w:rPr>
                <w:i/>
                <w:color w:val="006600"/>
                <w:spacing w:val="-11"/>
                <w:sz w:val="24"/>
                <w:lang w:val="kk-KZ"/>
              </w:rPr>
              <w:t xml:space="preserve"> </w:t>
            </w:r>
            <w:r w:rsidRPr="00905F1C">
              <w:rPr>
                <w:i/>
                <w:color w:val="006600"/>
                <w:sz w:val="24"/>
                <w:lang w:val="kk-KZ"/>
              </w:rPr>
              <w:t>это</w:t>
            </w:r>
            <w:r w:rsidRPr="00905F1C">
              <w:rPr>
                <w:i/>
                <w:color w:val="006600"/>
                <w:spacing w:val="-12"/>
                <w:sz w:val="24"/>
                <w:lang w:val="kk-KZ"/>
              </w:rPr>
              <w:t xml:space="preserve"> </w:t>
            </w:r>
            <w:r w:rsidRPr="00905F1C">
              <w:rPr>
                <w:i/>
                <w:color w:val="006600"/>
                <w:sz w:val="24"/>
                <w:lang w:val="kk-KZ"/>
              </w:rPr>
              <w:t>необходимые</w:t>
            </w:r>
            <w:r w:rsidRPr="00905F1C">
              <w:rPr>
                <w:i/>
                <w:color w:val="006600"/>
                <w:spacing w:val="-57"/>
                <w:sz w:val="24"/>
                <w:lang w:val="kk-KZ"/>
              </w:rPr>
              <w:t xml:space="preserve"> </w:t>
            </w:r>
            <w:r w:rsidRPr="00905F1C">
              <w:rPr>
                <w:i/>
                <w:color w:val="006600"/>
                <w:sz w:val="24"/>
                <w:lang w:val="kk-KZ"/>
              </w:rPr>
              <w:t>условия</w:t>
            </w:r>
            <w:r w:rsidRPr="00905F1C">
              <w:rPr>
                <w:i/>
                <w:color w:val="006600"/>
                <w:spacing w:val="-3"/>
                <w:sz w:val="24"/>
                <w:lang w:val="kk-KZ"/>
              </w:rPr>
              <w:t xml:space="preserve"> </w:t>
            </w:r>
            <w:r w:rsidRPr="00905F1C">
              <w:rPr>
                <w:i/>
                <w:color w:val="006600"/>
                <w:sz w:val="24"/>
                <w:lang w:val="kk-KZ"/>
              </w:rPr>
              <w:t>нормальной жизни и развития</w:t>
            </w:r>
            <w:r w:rsidRPr="00905F1C">
              <w:rPr>
                <w:i/>
                <w:color w:val="006600"/>
                <w:spacing w:val="-2"/>
                <w:sz w:val="24"/>
                <w:lang w:val="kk-KZ"/>
              </w:rPr>
              <w:t xml:space="preserve"> </w:t>
            </w:r>
            <w:r w:rsidRPr="00905F1C">
              <w:rPr>
                <w:i/>
                <w:color w:val="006600"/>
                <w:sz w:val="24"/>
                <w:lang w:val="kk-KZ"/>
              </w:rPr>
              <w:t>детей.</w:t>
            </w:r>
          </w:p>
        </w:tc>
      </w:tr>
      <w:tr w:rsidR="00504F4D" w:rsidRPr="00905F1C" w14:paraId="0CCECBC0" w14:textId="77777777" w:rsidTr="00504F4D">
        <w:trPr>
          <w:trHeight w:val="1384"/>
        </w:trPr>
        <w:tc>
          <w:tcPr>
            <w:tcW w:w="9640" w:type="dxa"/>
          </w:tcPr>
          <w:p w14:paraId="6E000000" w14:textId="77777777" w:rsidR="00504F4D" w:rsidRPr="00905F1C" w:rsidRDefault="00504F4D" w:rsidP="00504F4D">
            <w:pPr>
              <w:ind w:left="110"/>
              <w:rPr>
                <w:i/>
                <w:color w:val="006600"/>
                <w:sz w:val="24"/>
                <w:lang w:val="kk-KZ"/>
              </w:rPr>
            </w:pPr>
            <w:r w:rsidRPr="00905F1C">
              <w:rPr>
                <w:i/>
                <w:color w:val="006600"/>
                <w:sz w:val="24"/>
                <w:lang w:val="kk-KZ"/>
              </w:rPr>
              <w:t>3)</w:t>
            </w:r>
            <w:r w:rsidRPr="00905F1C">
              <w:rPr>
                <w:i/>
                <w:color w:val="006600"/>
                <w:spacing w:val="36"/>
                <w:sz w:val="24"/>
                <w:lang w:val="kk-KZ"/>
              </w:rPr>
              <w:t xml:space="preserve"> </w:t>
            </w:r>
            <w:r w:rsidRPr="00905F1C">
              <w:rPr>
                <w:i/>
                <w:color w:val="006600"/>
                <w:sz w:val="24"/>
                <w:lang w:val="kk-KZ"/>
              </w:rPr>
              <w:t>Особенности</w:t>
            </w:r>
            <w:r w:rsidRPr="00905F1C">
              <w:rPr>
                <w:i/>
                <w:color w:val="006600"/>
                <w:spacing w:val="37"/>
                <w:sz w:val="24"/>
                <w:lang w:val="kk-KZ"/>
              </w:rPr>
              <w:t xml:space="preserve"> </w:t>
            </w:r>
            <w:r w:rsidRPr="00905F1C">
              <w:rPr>
                <w:i/>
                <w:color w:val="006600"/>
                <w:sz w:val="24"/>
                <w:lang w:val="kk-KZ"/>
              </w:rPr>
              <w:t>обеспечения</w:t>
            </w:r>
            <w:r w:rsidRPr="00905F1C">
              <w:rPr>
                <w:i/>
                <w:color w:val="006600"/>
                <w:spacing w:val="37"/>
                <w:sz w:val="24"/>
                <w:lang w:val="kk-KZ"/>
              </w:rPr>
              <w:t xml:space="preserve"> </w:t>
            </w:r>
            <w:r w:rsidRPr="00905F1C">
              <w:rPr>
                <w:i/>
                <w:color w:val="006600"/>
                <w:sz w:val="24"/>
                <w:lang w:val="kk-KZ"/>
              </w:rPr>
              <w:t>возможности</w:t>
            </w:r>
            <w:r w:rsidRPr="00905F1C">
              <w:rPr>
                <w:i/>
                <w:color w:val="006600"/>
                <w:spacing w:val="39"/>
                <w:sz w:val="24"/>
                <w:lang w:val="kk-KZ"/>
              </w:rPr>
              <w:t xml:space="preserve"> </w:t>
            </w:r>
            <w:r w:rsidRPr="00905F1C">
              <w:rPr>
                <w:i/>
                <w:color w:val="006600"/>
                <w:sz w:val="24"/>
                <w:lang w:val="kk-KZ"/>
              </w:rPr>
              <w:t>разновозрастного</w:t>
            </w:r>
            <w:r w:rsidRPr="00905F1C">
              <w:rPr>
                <w:i/>
                <w:color w:val="006600"/>
                <w:spacing w:val="37"/>
                <w:sz w:val="24"/>
                <w:lang w:val="kk-KZ"/>
              </w:rPr>
              <w:t xml:space="preserve"> </w:t>
            </w:r>
            <w:r w:rsidRPr="00905F1C">
              <w:rPr>
                <w:i/>
                <w:color w:val="006600"/>
                <w:sz w:val="24"/>
                <w:lang w:val="kk-KZ"/>
              </w:rPr>
              <w:t>взаимодействия</w:t>
            </w:r>
            <w:r w:rsidRPr="00905F1C">
              <w:rPr>
                <w:i/>
                <w:color w:val="006600"/>
                <w:spacing w:val="38"/>
                <w:sz w:val="24"/>
                <w:lang w:val="kk-KZ"/>
              </w:rPr>
              <w:t xml:space="preserve"> </w:t>
            </w:r>
            <w:r w:rsidRPr="00905F1C">
              <w:rPr>
                <w:i/>
                <w:color w:val="006600"/>
                <w:sz w:val="24"/>
                <w:lang w:val="kk-KZ"/>
              </w:rPr>
              <w:t>детей</w:t>
            </w:r>
            <w:r w:rsidRPr="00905F1C">
              <w:rPr>
                <w:i/>
                <w:color w:val="006600"/>
                <w:spacing w:val="-57"/>
                <w:sz w:val="24"/>
                <w:lang w:val="kk-KZ"/>
              </w:rPr>
              <w:t xml:space="preserve"> </w:t>
            </w:r>
            <w:r w:rsidRPr="00905F1C">
              <w:rPr>
                <w:i/>
                <w:color w:val="006600"/>
                <w:sz w:val="24"/>
                <w:lang w:val="kk-KZ"/>
              </w:rPr>
              <w:t>(отражающие</w:t>
            </w:r>
            <w:r w:rsidRPr="00905F1C">
              <w:rPr>
                <w:i/>
                <w:color w:val="006600"/>
                <w:spacing w:val="-2"/>
                <w:sz w:val="24"/>
                <w:lang w:val="kk-KZ"/>
              </w:rPr>
              <w:t xml:space="preserve"> </w:t>
            </w:r>
            <w:r w:rsidRPr="00905F1C">
              <w:rPr>
                <w:i/>
                <w:color w:val="006600"/>
                <w:sz w:val="24"/>
                <w:lang w:val="kk-KZ"/>
              </w:rPr>
              <w:t>региональную специфику):</w:t>
            </w:r>
          </w:p>
          <w:p w14:paraId="110CFD6F" w14:textId="77777777" w:rsidR="00504F4D" w:rsidRPr="00905F1C" w:rsidRDefault="00504F4D" w:rsidP="00504F4D">
            <w:pPr>
              <w:spacing w:before="7"/>
              <w:rPr>
                <w:b/>
                <w:color w:val="006600"/>
                <w:lang w:val="kk-KZ"/>
              </w:rPr>
            </w:pPr>
          </w:p>
          <w:p w14:paraId="3A634159" w14:textId="77777777" w:rsidR="00504F4D" w:rsidRPr="00905F1C" w:rsidRDefault="00504F4D" w:rsidP="00504F4D">
            <w:pPr>
              <w:spacing w:line="270" w:lineRule="atLeast"/>
              <w:ind w:left="110"/>
              <w:rPr>
                <w:i/>
                <w:color w:val="006600"/>
                <w:sz w:val="24"/>
                <w:lang w:val="kk-KZ"/>
              </w:rPr>
            </w:pPr>
            <w:r w:rsidRPr="00905F1C">
              <w:rPr>
                <w:i/>
                <w:color w:val="006600"/>
                <w:sz w:val="24"/>
                <w:lang w:val="kk-KZ"/>
              </w:rPr>
              <w:t>Разновозрастное</w:t>
            </w:r>
            <w:r w:rsidRPr="00905F1C">
              <w:rPr>
                <w:i/>
                <w:color w:val="006600"/>
                <w:spacing w:val="37"/>
                <w:sz w:val="24"/>
                <w:lang w:val="kk-KZ"/>
              </w:rPr>
              <w:t xml:space="preserve"> </w:t>
            </w:r>
            <w:r w:rsidRPr="00905F1C">
              <w:rPr>
                <w:i/>
                <w:color w:val="006600"/>
                <w:sz w:val="24"/>
                <w:lang w:val="kk-KZ"/>
              </w:rPr>
              <w:t>взаимодействие</w:t>
            </w:r>
            <w:r w:rsidRPr="00905F1C">
              <w:rPr>
                <w:i/>
                <w:color w:val="006600"/>
                <w:spacing w:val="37"/>
                <w:sz w:val="24"/>
                <w:lang w:val="kk-KZ"/>
              </w:rPr>
              <w:t xml:space="preserve"> </w:t>
            </w:r>
            <w:r w:rsidRPr="00905F1C">
              <w:rPr>
                <w:i/>
                <w:color w:val="006600"/>
                <w:sz w:val="24"/>
                <w:lang w:val="kk-KZ"/>
              </w:rPr>
              <w:t>дает</w:t>
            </w:r>
            <w:r w:rsidRPr="00905F1C">
              <w:rPr>
                <w:i/>
                <w:color w:val="006600"/>
                <w:spacing w:val="37"/>
                <w:sz w:val="24"/>
                <w:lang w:val="kk-KZ"/>
              </w:rPr>
              <w:t xml:space="preserve"> </w:t>
            </w:r>
            <w:r w:rsidRPr="00905F1C">
              <w:rPr>
                <w:i/>
                <w:color w:val="006600"/>
                <w:sz w:val="24"/>
                <w:lang w:val="kk-KZ"/>
              </w:rPr>
              <w:t>возможность</w:t>
            </w:r>
            <w:r w:rsidRPr="00905F1C">
              <w:rPr>
                <w:i/>
                <w:color w:val="006600"/>
                <w:spacing w:val="39"/>
                <w:sz w:val="24"/>
                <w:lang w:val="kk-KZ"/>
              </w:rPr>
              <w:t xml:space="preserve"> </w:t>
            </w:r>
            <w:r w:rsidRPr="00905F1C">
              <w:rPr>
                <w:i/>
                <w:color w:val="006600"/>
                <w:sz w:val="24"/>
                <w:lang w:val="kk-KZ"/>
              </w:rPr>
              <w:t>устанавливать</w:t>
            </w:r>
            <w:r w:rsidRPr="00905F1C">
              <w:rPr>
                <w:i/>
                <w:color w:val="006600"/>
                <w:spacing w:val="38"/>
                <w:sz w:val="24"/>
                <w:lang w:val="kk-KZ"/>
              </w:rPr>
              <w:t xml:space="preserve"> </w:t>
            </w:r>
            <w:r w:rsidRPr="00905F1C">
              <w:rPr>
                <w:i/>
                <w:color w:val="006600"/>
                <w:sz w:val="24"/>
                <w:lang w:val="kk-KZ"/>
              </w:rPr>
              <w:t>контакты</w:t>
            </w:r>
            <w:r w:rsidRPr="00905F1C">
              <w:rPr>
                <w:i/>
                <w:color w:val="006600"/>
                <w:spacing w:val="38"/>
                <w:sz w:val="24"/>
                <w:lang w:val="kk-KZ"/>
              </w:rPr>
              <w:t xml:space="preserve"> </w:t>
            </w:r>
            <w:r w:rsidRPr="00905F1C">
              <w:rPr>
                <w:i/>
                <w:color w:val="006600"/>
                <w:sz w:val="24"/>
                <w:lang w:val="kk-KZ"/>
              </w:rPr>
              <w:t>между</w:t>
            </w:r>
            <w:r w:rsidRPr="00905F1C">
              <w:rPr>
                <w:i/>
                <w:color w:val="006600"/>
                <w:spacing w:val="-57"/>
                <w:sz w:val="24"/>
                <w:lang w:val="kk-KZ"/>
              </w:rPr>
              <w:t xml:space="preserve"> </w:t>
            </w:r>
            <w:r w:rsidRPr="00905F1C">
              <w:rPr>
                <w:i/>
                <w:color w:val="006600"/>
                <w:sz w:val="24"/>
                <w:lang w:val="kk-KZ"/>
              </w:rPr>
              <w:t>детьми</w:t>
            </w:r>
            <w:r w:rsidRPr="00905F1C">
              <w:rPr>
                <w:i/>
                <w:color w:val="006600"/>
                <w:spacing w:val="35"/>
                <w:sz w:val="24"/>
                <w:lang w:val="kk-KZ"/>
              </w:rPr>
              <w:t xml:space="preserve"> </w:t>
            </w:r>
            <w:r w:rsidRPr="00905F1C">
              <w:rPr>
                <w:i/>
                <w:color w:val="006600"/>
                <w:sz w:val="24"/>
                <w:lang w:val="kk-KZ"/>
              </w:rPr>
              <w:t>разных</w:t>
            </w:r>
            <w:r w:rsidRPr="00905F1C">
              <w:rPr>
                <w:i/>
                <w:color w:val="006600"/>
                <w:spacing w:val="34"/>
                <w:sz w:val="24"/>
                <w:lang w:val="kk-KZ"/>
              </w:rPr>
              <w:t xml:space="preserve"> </w:t>
            </w:r>
            <w:r w:rsidRPr="00905F1C">
              <w:rPr>
                <w:i/>
                <w:color w:val="006600"/>
                <w:sz w:val="24"/>
                <w:lang w:val="kk-KZ"/>
              </w:rPr>
              <w:t>возрастов,</w:t>
            </w:r>
            <w:r w:rsidRPr="00905F1C">
              <w:rPr>
                <w:i/>
                <w:color w:val="006600"/>
                <w:spacing w:val="35"/>
                <w:sz w:val="24"/>
                <w:lang w:val="kk-KZ"/>
              </w:rPr>
              <w:t xml:space="preserve"> </w:t>
            </w:r>
            <w:r w:rsidRPr="00905F1C">
              <w:rPr>
                <w:i/>
                <w:color w:val="006600"/>
                <w:sz w:val="24"/>
                <w:lang w:val="kk-KZ"/>
              </w:rPr>
              <w:t>разных</w:t>
            </w:r>
            <w:r w:rsidRPr="00905F1C">
              <w:rPr>
                <w:i/>
                <w:color w:val="006600"/>
                <w:spacing w:val="34"/>
                <w:sz w:val="24"/>
                <w:lang w:val="kk-KZ"/>
              </w:rPr>
              <w:t xml:space="preserve"> </w:t>
            </w:r>
            <w:r w:rsidRPr="00905F1C">
              <w:rPr>
                <w:i/>
                <w:color w:val="006600"/>
                <w:sz w:val="24"/>
                <w:lang w:val="kk-KZ"/>
              </w:rPr>
              <w:t>национальностей,</w:t>
            </w:r>
            <w:r w:rsidRPr="00905F1C">
              <w:rPr>
                <w:i/>
                <w:color w:val="006600"/>
                <w:spacing w:val="35"/>
                <w:sz w:val="24"/>
                <w:lang w:val="kk-KZ"/>
              </w:rPr>
              <w:t xml:space="preserve"> </w:t>
            </w:r>
            <w:r w:rsidRPr="00905F1C">
              <w:rPr>
                <w:i/>
                <w:color w:val="006600"/>
                <w:sz w:val="24"/>
                <w:lang w:val="kk-KZ"/>
              </w:rPr>
              <w:t>опосредованных</w:t>
            </w:r>
            <w:r w:rsidRPr="00905F1C">
              <w:rPr>
                <w:i/>
                <w:color w:val="006600"/>
                <w:spacing w:val="34"/>
                <w:sz w:val="24"/>
                <w:lang w:val="kk-KZ"/>
              </w:rPr>
              <w:t xml:space="preserve"> </w:t>
            </w:r>
            <w:r w:rsidRPr="00905F1C">
              <w:rPr>
                <w:i/>
                <w:color w:val="006600"/>
                <w:sz w:val="24"/>
                <w:lang w:val="kk-KZ"/>
              </w:rPr>
              <w:t>особенностями</w:t>
            </w:r>
          </w:p>
        </w:tc>
      </w:tr>
    </w:tbl>
    <w:p w14:paraId="746B451C" w14:textId="77777777" w:rsidR="00504F4D" w:rsidRPr="00905F1C" w:rsidRDefault="00504F4D" w:rsidP="00504F4D">
      <w:pPr>
        <w:spacing w:line="270" w:lineRule="atLeast"/>
        <w:rPr>
          <w:color w:val="006600"/>
          <w:sz w:val="24"/>
          <w:lang w:val="kk-KZ"/>
        </w:rPr>
        <w:sectPr w:rsidR="00504F4D" w:rsidRPr="00905F1C">
          <w:headerReference w:type="default" r:id="rId37"/>
          <w:footerReference w:type="default" r:id="rId38"/>
          <w:pgSz w:w="12000" w:h="16970"/>
          <w:pgMar w:top="1020" w:right="0" w:bottom="580" w:left="0" w:header="509" w:footer="388" w:gutter="0"/>
          <w:cols w:space="720"/>
        </w:sectPr>
      </w:pPr>
    </w:p>
    <w:p w14:paraId="5247447F" w14:textId="77777777" w:rsidR="00504F4D" w:rsidRPr="00905F1C" w:rsidRDefault="00504F4D" w:rsidP="00504F4D">
      <w:pPr>
        <w:spacing w:before="2"/>
        <w:rPr>
          <w:b/>
          <w:color w:val="006600"/>
          <w:sz w:val="9"/>
          <w:szCs w:val="24"/>
          <w:lang w:val="kk-KZ"/>
        </w:rPr>
      </w:pPr>
    </w:p>
    <w:tbl>
      <w:tblPr>
        <w:tblStyle w:val="TableNormal"/>
        <w:tblW w:w="964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05F1C" w:rsidRPr="00905F1C" w14:paraId="2746879C" w14:textId="77777777" w:rsidTr="00905F1C">
        <w:trPr>
          <w:trHeight w:val="1660"/>
        </w:trPr>
        <w:tc>
          <w:tcPr>
            <w:tcW w:w="9640" w:type="dxa"/>
          </w:tcPr>
          <w:p w14:paraId="131BA99C" w14:textId="77777777" w:rsidR="00504F4D" w:rsidRPr="00905F1C" w:rsidRDefault="00504F4D" w:rsidP="00504F4D">
            <w:pPr>
              <w:ind w:left="110" w:right="91"/>
              <w:jc w:val="both"/>
              <w:rPr>
                <w:i/>
                <w:color w:val="006600"/>
                <w:sz w:val="24"/>
                <w:lang w:val="kk-KZ"/>
              </w:rPr>
            </w:pPr>
            <w:r w:rsidRPr="00905F1C">
              <w:rPr>
                <w:i/>
                <w:color w:val="006600"/>
                <w:sz w:val="24"/>
                <w:lang w:val="kk-KZ"/>
              </w:rPr>
              <w:t>каждого</w:t>
            </w:r>
            <w:r w:rsidRPr="00905F1C">
              <w:rPr>
                <w:i/>
                <w:color w:val="006600"/>
                <w:spacing w:val="1"/>
                <w:sz w:val="24"/>
                <w:lang w:val="kk-KZ"/>
              </w:rPr>
              <w:t xml:space="preserve"> </w:t>
            </w:r>
            <w:r w:rsidRPr="00905F1C">
              <w:rPr>
                <w:i/>
                <w:color w:val="006600"/>
                <w:sz w:val="24"/>
                <w:lang w:val="kk-KZ"/>
              </w:rPr>
              <w:t>возраста,</w:t>
            </w:r>
            <w:r w:rsidRPr="00905F1C">
              <w:rPr>
                <w:i/>
                <w:color w:val="006600"/>
                <w:spacing w:val="1"/>
                <w:sz w:val="24"/>
                <w:lang w:val="kk-KZ"/>
              </w:rPr>
              <w:t xml:space="preserve"> </w:t>
            </w:r>
            <w:r w:rsidRPr="00905F1C">
              <w:rPr>
                <w:i/>
                <w:color w:val="006600"/>
                <w:sz w:val="24"/>
                <w:lang w:val="kk-KZ"/>
              </w:rPr>
              <w:t>характером</w:t>
            </w:r>
            <w:r w:rsidRPr="00905F1C">
              <w:rPr>
                <w:i/>
                <w:color w:val="006600"/>
                <w:spacing w:val="1"/>
                <w:sz w:val="24"/>
                <w:lang w:val="kk-KZ"/>
              </w:rPr>
              <w:t xml:space="preserve"> </w:t>
            </w:r>
            <w:r w:rsidRPr="00905F1C">
              <w:rPr>
                <w:i/>
                <w:color w:val="006600"/>
                <w:sz w:val="24"/>
                <w:lang w:val="kk-KZ"/>
              </w:rPr>
              <w:t>взаимодействия</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содержанием</w:t>
            </w:r>
            <w:r w:rsidRPr="00905F1C">
              <w:rPr>
                <w:i/>
                <w:color w:val="006600"/>
                <w:spacing w:val="1"/>
                <w:sz w:val="24"/>
                <w:lang w:val="kk-KZ"/>
              </w:rPr>
              <w:t xml:space="preserve"> </w:t>
            </w:r>
            <w:r w:rsidRPr="00905F1C">
              <w:rPr>
                <w:i/>
                <w:color w:val="006600"/>
                <w:sz w:val="24"/>
                <w:lang w:val="kk-KZ"/>
              </w:rPr>
              <w:t>совместной</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адекватностью</w:t>
            </w:r>
            <w:r w:rsidRPr="00905F1C">
              <w:rPr>
                <w:i/>
                <w:color w:val="006600"/>
                <w:spacing w:val="1"/>
                <w:sz w:val="24"/>
                <w:lang w:val="kk-KZ"/>
              </w:rPr>
              <w:t xml:space="preserve"> </w:t>
            </w:r>
            <w:r w:rsidRPr="00905F1C">
              <w:rPr>
                <w:i/>
                <w:color w:val="006600"/>
                <w:sz w:val="24"/>
                <w:lang w:val="kk-KZ"/>
              </w:rPr>
              <w:t>её</w:t>
            </w:r>
            <w:r w:rsidRPr="00905F1C">
              <w:rPr>
                <w:i/>
                <w:color w:val="006600"/>
                <w:spacing w:val="1"/>
                <w:sz w:val="24"/>
                <w:lang w:val="kk-KZ"/>
              </w:rPr>
              <w:t xml:space="preserve"> </w:t>
            </w:r>
            <w:r w:rsidRPr="00905F1C">
              <w:rPr>
                <w:i/>
                <w:color w:val="006600"/>
                <w:sz w:val="24"/>
                <w:lang w:val="kk-KZ"/>
              </w:rPr>
              <w:t>педагогического</w:t>
            </w:r>
            <w:r w:rsidRPr="00905F1C">
              <w:rPr>
                <w:i/>
                <w:color w:val="006600"/>
                <w:spacing w:val="1"/>
                <w:sz w:val="24"/>
                <w:lang w:val="kk-KZ"/>
              </w:rPr>
              <w:t xml:space="preserve"> </w:t>
            </w:r>
            <w:r w:rsidRPr="00905F1C">
              <w:rPr>
                <w:i/>
                <w:color w:val="006600"/>
                <w:sz w:val="24"/>
                <w:lang w:val="kk-KZ"/>
              </w:rPr>
              <w:t>регулирования.</w:t>
            </w:r>
            <w:r w:rsidRPr="00905F1C">
              <w:rPr>
                <w:i/>
                <w:color w:val="006600"/>
                <w:spacing w:val="1"/>
                <w:sz w:val="24"/>
                <w:lang w:val="kk-KZ"/>
              </w:rPr>
              <w:t xml:space="preserve"> </w:t>
            </w:r>
            <w:r w:rsidRPr="00905F1C">
              <w:rPr>
                <w:i/>
                <w:color w:val="006600"/>
                <w:sz w:val="24"/>
                <w:lang w:val="kk-KZ"/>
              </w:rPr>
              <w:t>Способствует</w:t>
            </w:r>
            <w:r w:rsidRPr="00905F1C">
              <w:rPr>
                <w:i/>
                <w:color w:val="006600"/>
                <w:spacing w:val="1"/>
                <w:sz w:val="24"/>
                <w:lang w:val="kk-KZ"/>
              </w:rPr>
              <w:t xml:space="preserve"> </w:t>
            </w:r>
            <w:r w:rsidRPr="00905F1C">
              <w:rPr>
                <w:i/>
                <w:color w:val="006600"/>
                <w:sz w:val="24"/>
                <w:lang w:val="kk-KZ"/>
              </w:rPr>
              <w:t>индивидуализации</w:t>
            </w:r>
            <w:r w:rsidRPr="00905F1C">
              <w:rPr>
                <w:i/>
                <w:color w:val="006600"/>
                <w:spacing w:val="1"/>
                <w:sz w:val="24"/>
                <w:lang w:val="kk-KZ"/>
              </w:rPr>
              <w:t xml:space="preserve"> </w:t>
            </w:r>
            <w:r w:rsidRPr="00905F1C">
              <w:rPr>
                <w:i/>
                <w:color w:val="006600"/>
                <w:sz w:val="24"/>
                <w:lang w:val="kk-KZ"/>
              </w:rPr>
              <w:t>личности</w:t>
            </w:r>
            <w:r w:rsidRPr="00905F1C">
              <w:rPr>
                <w:i/>
                <w:color w:val="006600"/>
                <w:spacing w:val="1"/>
                <w:sz w:val="24"/>
                <w:lang w:val="kk-KZ"/>
              </w:rPr>
              <w:t xml:space="preserve"> </w:t>
            </w:r>
            <w:r w:rsidRPr="00905F1C">
              <w:rPr>
                <w:i/>
                <w:color w:val="006600"/>
                <w:sz w:val="24"/>
                <w:lang w:val="kk-KZ"/>
              </w:rPr>
              <w:t>ребёнка</w:t>
            </w:r>
            <w:r w:rsidRPr="00905F1C">
              <w:rPr>
                <w:i/>
                <w:color w:val="006600"/>
                <w:spacing w:val="1"/>
                <w:sz w:val="24"/>
                <w:lang w:val="kk-KZ"/>
              </w:rPr>
              <w:t xml:space="preserve"> </w:t>
            </w:r>
            <w:r w:rsidRPr="00905F1C">
              <w:rPr>
                <w:i/>
                <w:color w:val="006600"/>
                <w:sz w:val="24"/>
                <w:lang w:val="kk-KZ"/>
              </w:rPr>
              <w:t>дошкольника.</w:t>
            </w:r>
            <w:r w:rsidRPr="00905F1C">
              <w:rPr>
                <w:i/>
                <w:color w:val="006600"/>
                <w:spacing w:val="1"/>
                <w:sz w:val="24"/>
                <w:lang w:val="kk-KZ"/>
              </w:rPr>
              <w:t xml:space="preserve"> </w:t>
            </w:r>
            <w:r w:rsidRPr="00905F1C">
              <w:rPr>
                <w:i/>
                <w:color w:val="006600"/>
                <w:sz w:val="24"/>
                <w:lang w:val="kk-KZ"/>
              </w:rPr>
              <w:t>Отношения</w:t>
            </w:r>
            <w:r w:rsidRPr="00905F1C">
              <w:rPr>
                <w:i/>
                <w:color w:val="006600"/>
                <w:spacing w:val="1"/>
                <w:sz w:val="24"/>
                <w:lang w:val="kk-KZ"/>
              </w:rPr>
              <w:t xml:space="preserve"> </w:t>
            </w:r>
            <w:r w:rsidRPr="00905F1C">
              <w:rPr>
                <w:i/>
                <w:color w:val="006600"/>
                <w:sz w:val="24"/>
                <w:lang w:val="kk-KZ"/>
              </w:rPr>
              <w:t>между</w:t>
            </w:r>
            <w:r w:rsidRPr="00905F1C">
              <w:rPr>
                <w:i/>
                <w:color w:val="006600"/>
                <w:spacing w:val="1"/>
                <w:sz w:val="24"/>
                <w:lang w:val="kk-KZ"/>
              </w:rPr>
              <w:t xml:space="preserve"> </w:t>
            </w:r>
            <w:r w:rsidRPr="00905F1C">
              <w:rPr>
                <w:i/>
                <w:color w:val="006600"/>
                <w:sz w:val="24"/>
                <w:lang w:val="kk-KZ"/>
              </w:rPr>
              <w:t>детьми</w:t>
            </w:r>
            <w:r w:rsidRPr="00905F1C">
              <w:rPr>
                <w:i/>
                <w:color w:val="006600"/>
                <w:spacing w:val="1"/>
                <w:sz w:val="24"/>
                <w:lang w:val="kk-KZ"/>
              </w:rPr>
              <w:t xml:space="preserve"> </w:t>
            </w:r>
            <w:r w:rsidRPr="00905F1C">
              <w:rPr>
                <w:i/>
                <w:color w:val="006600"/>
                <w:sz w:val="24"/>
                <w:lang w:val="kk-KZ"/>
              </w:rPr>
              <w:t>разного</w:t>
            </w:r>
            <w:r w:rsidRPr="00905F1C">
              <w:rPr>
                <w:i/>
                <w:color w:val="006600"/>
                <w:spacing w:val="-57"/>
                <w:sz w:val="24"/>
                <w:lang w:val="kk-KZ"/>
              </w:rPr>
              <w:t xml:space="preserve"> </w:t>
            </w:r>
            <w:r w:rsidRPr="00905F1C">
              <w:rPr>
                <w:i/>
                <w:color w:val="006600"/>
                <w:sz w:val="24"/>
                <w:lang w:val="kk-KZ"/>
              </w:rPr>
              <w:t>возраста</w:t>
            </w:r>
            <w:r w:rsidRPr="00905F1C">
              <w:rPr>
                <w:i/>
                <w:color w:val="006600"/>
                <w:spacing w:val="-2"/>
                <w:sz w:val="24"/>
                <w:lang w:val="kk-KZ"/>
              </w:rPr>
              <w:t xml:space="preserve"> </w:t>
            </w:r>
            <w:r w:rsidRPr="00905F1C">
              <w:rPr>
                <w:i/>
                <w:color w:val="006600"/>
                <w:sz w:val="24"/>
                <w:lang w:val="kk-KZ"/>
              </w:rPr>
              <w:t>даёт</w:t>
            </w:r>
            <w:r w:rsidRPr="00905F1C">
              <w:rPr>
                <w:i/>
                <w:color w:val="006600"/>
                <w:spacing w:val="-1"/>
                <w:sz w:val="24"/>
                <w:lang w:val="kk-KZ"/>
              </w:rPr>
              <w:t xml:space="preserve"> </w:t>
            </w:r>
            <w:r w:rsidRPr="00905F1C">
              <w:rPr>
                <w:i/>
                <w:color w:val="006600"/>
                <w:sz w:val="24"/>
                <w:lang w:val="kk-KZ"/>
              </w:rPr>
              <w:t>им</w:t>
            </w:r>
            <w:r w:rsidRPr="00905F1C">
              <w:rPr>
                <w:i/>
                <w:color w:val="006600"/>
                <w:spacing w:val="-1"/>
                <w:sz w:val="24"/>
                <w:lang w:val="kk-KZ"/>
              </w:rPr>
              <w:t xml:space="preserve"> </w:t>
            </w:r>
            <w:r w:rsidRPr="00905F1C">
              <w:rPr>
                <w:i/>
                <w:color w:val="006600"/>
                <w:sz w:val="24"/>
                <w:lang w:val="kk-KZ"/>
              </w:rPr>
              <w:t>опыт,</w:t>
            </w:r>
            <w:r w:rsidRPr="00905F1C">
              <w:rPr>
                <w:i/>
                <w:color w:val="006600"/>
                <w:spacing w:val="-1"/>
                <w:sz w:val="24"/>
                <w:lang w:val="kk-KZ"/>
              </w:rPr>
              <w:t xml:space="preserve"> </w:t>
            </w:r>
            <w:r w:rsidRPr="00905F1C">
              <w:rPr>
                <w:i/>
                <w:color w:val="006600"/>
                <w:sz w:val="24"/>
                <w:lang w:val="kk-KZ"/>
              </w:rPr>
              <w:t>важный</w:t>
            </w:r>
            <w:r w:rsidRPr="00905F1C">
              <w:rPr>
                <w:i/>
                <w:color w:val="006600"/>
                <w:spacing w:val="-1"/>
                <w:sz w:val="24"/>
                <w:lang w:val="kk-KZ"/>
              </w:rPr>
              <w:t xml:space="preserve"> </w:t>
            </w:r>
            <w:r w:rsidRPr="00905F1C">
              <w:rPr>
                <w:i/>
                <w:color w:val="006600"/>
                <w:sz w:val="24"/>
                <w:lang w:val="kk-KZ"/>
              </w:rPr>
              <w:t>для</w:t>
            </w:r>
            <w:r w:rsidRPr="00905F1C">
              <w:rPr>
                <w:i/>
                <w:color w:val="006600"/>
                <w:spacing w:val="-2"/>
                <w:sz w:val="24"/>
                <w:lang w:val="kk-KZ"/>
              </w:rPr>
              <w:t xml:space="preserve"> </w:t>
            </w:r>
            <w:r w:rsidRPr="00905F1C">
              <w:rPr>
                <w:i/>
                <w:color w:val="006600"/>
                <w:sz w:val="24"/>
                <w:lang w:val="kk-KZ"/>
              </w:rPr>
              <w:t>дальнейшей</w:t>
            </w:r>
            <w:r w:rsidRPr="00905F1C">
              <w:rPr>
                <w:i/>
                <w:color w:val="006600"/>
                <w:spacing w:val="-1"/>
                <w:sz w:val="24"/>
                <w:lang w:val="kk-KZ"/>
              </w:rPr>
              <w:t xml:space="preserve"> </w:t>
            </w:r>
            <w:r w:rsidRPr="00905F1C">
              <w:rPr>
                <w:i/>
                <w:color w:val="006600"/>
                <w:sz w:val="24"/>
                <w:lang w:val="kk-KZ"/>
              </w:rPr>
              <w:t>социализации в</w:t>
            </w:r>
            <w:r w:rsidRPr="00905F1C">
              <w:rPr>
                <w:i/>
                <w:color w:val="006600"/>
                <w:spacing w:val="-2"/>
                <w:sz w:val="24"/>
                <w:lang w:val="kk-KZ"/>
              </w:rPr>
              <w:t xml:space="preserve"> </w:t>
            </w:r>
            <w:r w:rsidRPr="00905F1C">
              <w:rPr>
                <w:i/>
                <w:color w:val="006600"/>
                <w:sz w:val="24"/>
                <w:lang w:val="kk-KZ"/>
              </w:rPr>
              <w:t>обществе</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др.</w:t>
            </w:r>
          </w:p>
        </w:tc>
      </w:tr>
    </w:tbl>
    <w:p w14:paraId="45E43A0B" w14:textId="77777777" w:rsidR="00504F4D" w:rsidRPr="00905F1C" w:rsidRDefault="00504F4D" w:rsidP="00246014">
      <w:pPr>
        <w:pStyle w:val="a3"/>
        <w:ind w:left="0" w:firstLine="709"/>
        <w:rPr>
          <w:b/>
          <w:bCs/>
          <w:color w:val="006600"/>
          <w:lang w:val="kk-KZ"/>
        </w:rPr>
      </w:pPr>
    </w:p>
    <w:p w14:paraId="5F93803A" w14:textId="77777777" w:rsidR="00504F4D" w:rsidRPr="00905F1C" w:rsidRDefault="00504F4D" w:rsidP="00246014">
      <w:pPr>
        <w:pStyle w:val="a3"/>
        <w:ind w:left="0" w:firstLine="709"/>
        <w:rPr>
          <w:b/>
          <w:bCs/>
          <w:color w:val="006600"/>
        </w:rPr>
      </w:pPr>
    </w:p>
    <w:p w14:paraId="75EC03B8" w14:textId="717BA0E6" w:rsidR="00504F4D" w:rsidRDefault="00504F4D" w:rsidP="00905F1C">
      <w:pPr>
        <w:pStyle w:val="a3"/>
        <w:tabs>
          <w:tab w:val="left" w:pos="2177"/>
        </w:tabs>
        <w:ind w:left="0" w:firstLine="0"/>
        <w:rPr>
          <w:b/>
          <w:bCs/>
        </w:rPr>
      </w:pPr>
    </w:p>
    <w:p w14:paraId="7A57A685" w14:textId="77777777" w:rsidR="00504F4D" w:rsidRDefault="00504F4D" w:rsidP="00246014">
      <w:pPr>
        <w:pStyle w:val="a3"/>
        <w:ind w:left="0" w:firstLine="709"/>
        <w:rPr>
          <w:b/>
          <w:bCs/>
        </w:rPr>
      </w:pPr>
    </w:p>
    <w:p w14:paraId="3B05F5E6" w14:textId="05F16A28" w:rsidR="00343426" w:rsidRPr="00246014" w:rsidRDefault="00511BC7" w:rsidP="00246014">
      <w:pPr>
        <w:pStyle w:val="a3"/>
        <w:ind w:left="0" w:firstLine="709"/>
        <w:rPr>
          <w:b/>
          <w:bCs/>
        </w:rPr>
      </w:pPr>
      <w:r w:rsidRPr="00246014">
        <w:rPr>
          <w:b/>
          <w:bCs/>
        </w:rPr>
        <w:t>За</w:t>
      </w:r>
      <w:r w:rsidR="00197BE5" w:rsidRPr="00246014">
        <w:rPr>
          <w:b/>
          <w:bCs/>
        </w:rPr>
        <w:t>дачи воспитания</w:t>
      </w:r>
    </w:p>
    <w:p w14:paraId="31D5D0A0" w14:textId="0578561A" w:rsidR="004903C6" w:rsidRPr="00246014" w:rsidRDefault="00197BE5" w:rsidP="00246014">
      <w:pPr>
        <w:pStyle w:val="a3"/>
        <w:ind w:left="0" w:firstLine="709"/>
      </w:pPr>
      <w:r w:rsidRPr="00246014">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246014" w:rsidRDefault="004903C6" w:rsidP="00246014">
      <w:pPr>
        <w:rPr>
          <w:sz w:val="24"/>
          <w:szCs w:val="24"/>
        </w:rPr>
      </w:pPr>
      <w:r w:rsidRPr="00246014">
        <w:rPr>
          <w:sz w:val="24"/>
          <w:szCs w:val="24"/>
        </w:rPr>
        <w:br w:type="page"/>
      </w:r>
    </w:p>
    <w:p w14:paraId="41CDDA51" w14:textId="77777777" w:rsidR="004903C6" w:rsidRPr="00246014" w:rsidRDefault="004903C6" w:rsidP="00246014">
      <w:pPr>
        <w:framePr w:w="10332" w:wrap="auto" w:hAnchor="text"/>
        <w:jc w:val="center"/>
        <w:rPr>
          <w:b/>
          <w:sz w:val="24"/>
          <w:szCs w:val="24"/>
        </w:rPr>
        <w:sectPr w:rsidR="004903C6" w:rsidRPr="00246014" w:rsidSect="00246014">
          <w:headerReference w:type="default" r:id="rId39"/>
          <w:footerReference w:type="default" r:id="rId40"/>
          <w:type w:val="nextColumn"/>
          <w:pgSz w:w="11910" w:h="16840" w:code="9"/>
          <w:pgMar w:top="567" w:right="567" w:bottom="567" w:left="1701" w:header="0" w:footer="0" w:gutter="0"/>
          <w:cols w:space="720"/>
          <w:titlePg/>
          <w:docGrid w:linePitch="299"/>
        </w:sectPr>
      </w:pPr>
    </w:p>
    <w:p w14:paraId="00B55AE6" w14:textId="43538EE9" w:rsidR="004903C6" w:rsidRPr="00246014" w:rsidRDefault="004903C6" w:rsidP="00246014">
      <w:pPr>
        <w:jc w:val="right"/>
        <w:rPr>
          <w:bCs/>
          <w:sz w:val="24"/>
          <w:szCs w:val="24"/>
        </w:rPr>
      </w:pPr>
      <w:r w:rsidRPr="00246014">
        <w:rPr>
          <w:bCs/>
          <w:sz w:val="24"/>
          <w:szCs w:val="24"/>
        </w:rPr>
        <w:lastRenderedPageBreak/>
        <w:t>Таблица 1</w:t>
      </w:r>
    </w:p>
    <w:p w14:paraId="2DC9AB5E" w14:textId="752DFFA5" w:rsidR="004903C6" w:rsidRPr="00246014" w:rsidRDefault="004903C6" w:rsidP="00246014">
      <w:pPr>
        <w:spacing w:after="120"/>
        <w:jc w:val="center"/>
        <w:rPr>
          <w:b/>
          <w:sz w:val="24"/>
          <w:szCs w:val="24"/>
        </w:rPr>
      </w:pPr>
      <w:r w:rsidRPr="00246014">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RPr="00246014" w14:paraId="03F3B2DD" w14:textId="77777777" w:rsidTr="00A45233">
        <w:tc>
          <w:tcPr>
            <w:tcW w:w="2249" w:type="dxa"/>
          </w:tcPr>
          <w:p w14:paraId="2CC00C24" w14:textId="77777777" w:rsidR="004903C6" w:rsidRPr="00246014" w:rsidRDefault="004903C6" w:rsidP="00246014">
            <w:pPr>
              <w:jc w:val="center"/>
              <w:rPr>
                <w:sz w:val="24"/>
                <w:szCs w:val="24"/>
              </w:rPr>
            </w:pPr>
            <w:r w:rsidRPr="00246014">
              <w:rPr>
                <w:sz w:val="24"/>
                <w:szCs w:val="24"/>
              </w:rPr>
              <w:t>Направления воспитания и базовые ценности</w:t>
            </w:r>
          </w:p>
        </w:tc>
        <w:tc>
          <w:tcPr>
            <w:tcW w:w="2282" w:type="dxa"/>
          </w:tcPr>
          <w:p w14:paraId="5E9E967F" w14:textId="77777777" w:rsidR="004903C6" w:rsidRPr="00246014" w:rsidRDefault="004903C6" w:rsidP="00246014">
            <w:pPr>
              <w:jc w:val="center"/>
              <w:rPr>
                <w:sz w:val="24"/>
                <w:szCs w:val="24"/>
              </w:rPr>
            </w:pPr>
            <w:r w:rsidRPr="00246014">
              <w:rPr>
                <w:sz w:val="24"/>
                <w:szCs w:val="24"/>
              </w:rPr>
              <w:t>Цель</w:t>
            </w:r>
          </w:p>
        </w:tc>
        <w:tc>
          <w:tcPr>
            <w:tcW w:w="4393" w:type="dxa"/>
          </w:tcPr>
          <w:p w14:paraId="050062AD" w14:textId="77777777" w:rsidR="004903C6" w:rsidRPr="00246014" w:rsidRDefault="004903C6" w:rsidP="00246014">
            <w:pPr>
              <w:jc w:val="center"/>
              <w:rPr>
                <w:sz w:val="24"/>
                <w:szCs w:val="24"/>
              </w:rPr>
            </w:pPr>
            <w:r w:rsidRPr="00246014">
              <w:rPr>
                <w:sz w:val="24"/>
                <w:szCs w:val="24"/>
              </w:rPr>
              <w:t>Задачи</w:t>
            </w:r>
          </w:p>
        </w:tc>
        <w:tc>
          <w:tcPr>
            <w:tcW w:w="4112" w:type="dxa"/>
          </w:tcPr>
          <w:p w14:paraId="7AD646D5" w14:textId="77777777" w:rsidR="004903C6" w:rsidRPr="00246014" w:rsidRDefault="004903C6" w:rsidP="00246014">
            <w:pPr>
              <w:jc w:val="center"/>
              <w:rPr>
                <w:sz w:val="24"/>
                <w:szCs w:val="24"/>
              </w:rPr>
            </w:pPr>
            <w:r w:rsidRPr="00246014">
              <w:rPr>
                <w:sz w:val="24"/>
                <w:szCs w:val="24"/>
              </w:rPr>
              <w:t>Задачи образовательных областей</w:t>
            </w:r>
          </w:p>
        </w:tc>
        <w:tc>
          <w:tcPr>
            <w:tcW w:w="2058" w:type="dxa"/>
          </w:tcPr>
          <w:p w14:paraId="09685E3B" w14:textId="77777777" w:rsidR="004903C6" w:rsidRPr="00246014" w:rsidRDefault="004903C6" w:rsidP="00246014">
            <w:pPr>
              <w:jc w:val="center"/>
              <w:rPr>
                <w:sz w:val="24"/>
                <w:szCs w:val="24"/>
              </w:rPr>
            </w:pPr>
            <w:r w:rsidRPr="00246014">
              <w:rPr>
                <w:sz w:val="24"/>
                <w:szCs w:val="24"/>
              </w:rPr>
              <w:t>Образовательные области</w:t>
            </w:r>
          </w:p>
        </w:tc>
      </w:tr>
      <w:tr w:rsidR="004903C6" w:rsidRPr="00246014" w14:paraId="1B3BD2CF" w14:textId="77777777" w:rsidTr="00A45233">
        <w:tc>
          <w:tcPr>
            <w:tcW w:w="2249" w:type="dxa"/>
            <w:vMerge w:val="restart"/>
          </w:tcPr>
          <w:p w14:paraId="372168F4" w14:textId="77777777" w:rsidR="004903C6" w:rsidRPr="00246014" w:rsidRDefault="004903C6" w:rsidP="00246014">
            <w:pPr>
              <w:rPr>
                <w:sz w:val="24"/>
                <w:szCs w:val="24"/>
              </w:rPr>
            </w:pPr>
            <w:r w:rsidRPr="00246014">
              <w:rPr>
                <w:sz w:val="24"/>
                <w:szCs w:val="24"/>
              </w:rPr>
              <w:t xml:space="preserve">Патриотическое направление воспитания </w:t>
            </w:r>
          </w:p>
          <w:p w14:paraId="17C439FA" w14:textId="77777777" w:rsidR="004903C6" w:rsidRPr="00246014" w:rsidRDefault="004903C6" w:rsidP="00246014">
            <w:pPr>
              <w:rPr>
                <w:sz w:val="24"/>
                <w:szCs w:val="24"/>
              </w:rPr>
            </w:pPr>
            <w:r w:rsidRPr="00246014">
              <w:rPr>
                <w:sz w:val="24"/>
                <w:szCs w:val="24"/>
              </w:rPr>
              <w:t>В основе лежат ценности «Родина» и «Природа»</w:t>
            </w:r>
          </w:p>
        </w:tc>
        <w:tc>
          <w:tcPr>
            <w:tcW w:w="2282" w:type="dxa"/>
            <w:vMerge w:val="restart"/>
          </w:tcPr>
          <w:p w14:paraId="5DF0DD6C" w14:textId="77777777" w:rsidR="004903C6" w:rsidRPr="00246014" w:rsidRDefault="004903C6" w:rsidP="00246014">
            <w:pPr>
              <w:rPr>
                <w:sz w:val="24"/>
                <w:szCs w:val="24"/>
              </w:rPr>
            </w:pPr>
            <w:r w:rsidRPr="00246014">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246014" w:rsidRDefault="004903C6" w:rsidP="00CF03FF">
            <w:pPr>
              <w:pStyle w:val="a7"/>
              <w:widowControl/>
              <w:numPr>
                <w:ilvl w:val="0"/>
                <w:numId w:val="211"/>
              </w:numPr>
              <w:tabs>
                <w:tab w:val="left" w:pos="146"/>
              </w:tabs>
              <w:autoSpaceDE/>
              <w:autoSpaceDN/>
              <w:ind w:left="0" w:firstLine="0"/>
              <w:contextualSpacing/>
              <w:rPr>
                <w:sz w:val="24"/>
                <w:szCs w:val="24"/>
              </w:rPr>
            </w:pPr>
            <w:r w:rsidRPr="00246014">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246014" w:rsidRDefault="004903C6" w:rsidP="00CF03FF">
            <w:pPr>
              <w:pStyle w:val="a7"/>
              <w:widowControl/>
              <w:numPr>
                <w:ilvl w:val="0"/>
                <w:numId w:val="211"/>
              </w:numPr>
              <w:tabs>
                <w:tab w:val="left" w:pos="146"/>
              </w:tabs>
              <w:autoSpaceDE/>
              <w:autoSpaceDN/>
              <w:ind w:left="0" w:firstLine="0"/>
              <w:contextualSpacing/>
              <w:rPr>
                <w:sz w:val="24"/>
                <w:szCs w:val="24"/>
              </w:rPr>
            </w:pPr>
            <w:r w:rsidRPr="00246014">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246014" w:rsidRDefault="004903C6" w:rsidP="00CF03FF">
            <w:pPr>
              <w:pStyle w:val="a7"/>
              <w:widowControl/>
              <w:numPr>
                <w:ilvl w:val="0"/>
                <w:numId w:val="211"/>
              </w:numPr>
              <w:tabs>
                <w:tab w:val="left" w:pos="146"/>
              </w:tabs>
              <w:autoSpaceDE/>
              <w:autoSpaceDN/>
              <w:ind w:left="0" w:firstLine="0"/>
              <w:contextualSpacing/>
              <w:rPr>
                <w:sz w:val="24"/>
                <w:szCs w:val="24"/>
              </w:rPr>
            </w:pPr>
            <w:r w:rsidRPr="00246014">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246014" w:rsidRDefault="004903C6" w:rsidP="00CF03FF">
            <w:pPr>
              <w:pStyle w:val="21"/>
              <w:numPr>
                <w:ilvl w:val="0"/>
                <w:numId w:val="212"/>
              </w:numPr>
              <w:shd w:val="clear" w:color="auto" w:fill="auto"/>
              <w:tabs>
                <w:tab w:val="left" w:pos="205"/>
              </w:tabs>
              <w:spacing w:before="0" w:after="0" w:line="240" w:lineRule="auto"/>
              <w:ind w:left="0" w:firstLine="0"/>
              <w:rPr>
                <w:sz w:val="24"/>
                <w:szCs w:val="24"/>
                <w:lang w:val="ru-RU"/>
              </w:rPr>
            </w:pPr>
            <w:r w:rsidRPr="00246014">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246014" w:rsidRDefault="004903C6" w:rsidP="00246014">
            <w:pPr>
              <w:rPr>
                <w:sz w:val="24"/>
                <w:szCs w:val="24"/>
              </w:rPr>
            </w:pPr>
            <w:r w:rsidRPr="00246014">
              <w:rPr>
                <w:sz w:val="24"/>
                <w:szCs w:val="24"/>
              </w:rPr>
              <w:t>Социально-коммуникативное развитие</w:t>
            </w:r>
          </w:p>
        </w:tc>
      </w:tr>
      <w:tr w:rsidR="004903C6" w:rsidRPr="00246014" w14:paraId="0AACF5B6" w14:textId="77777777" w:rsidTr="00A45233">
        <w:tc>
          <w:tcPr>
            <w:tcW w:w="2249" w:type="dxa"/>
            <w:vMerge/>
          </w:tcPr>
          <w:p w14:paraId="61130F90" w14:textId="77777777" w:rsidR="004903C6" w:rsidRPr="00246014" w:rsidRDefault="004903C6" w:rsidP="00246014">
            <w:pPr>
              <w:rPr>
                <w:sz w:val="24"/>
                <w:szCs w:val="24"/>
              </w:rPr>
            </w:pPr>
          </w:p>
        </w:tc>
        <w:tc>
          <w:tcPr>
            <w:tcW w:w="2282" w:type="dxa"/>
            <w:vMerge/>
          </w:tcPr>
          <w:p w14:paraId="3348E247" w14:textId="77777777" w:rsidR="004903C6" w:rsidRPr="00246014" w:rsidRDefault="004903C6" w:rsidP="00246014">
            <w:pPr>
              <w:rPr>
                <w:sz w:val="24"/>
                <w:szCs w:val="24"/>
              </w:rPr>
            </w:pPr>
          </w:p>
        </w:tc>
        <w:tc>
          <w:tcPr>
            <w:tcW w:w="4393" w:type="dxa"/>
            <w:vMerge/>
          </w:tcPr>
          <w:p w14:paraId="0E1D84E7" w14:textId="77777777" w:rsidR="004903C6" w:rsidRPr="00246014" w:rsidRDefault="004903C6" w:rsidP="00246014">
            <w:pPr>
              <w:tabs>
                <w:tab w:val="left" w:pos="146"/>
              </w:tabs>
              <w:rPr>
                <w:sz w:val="24"/>
                <w:szCs w:val="24"/>
              </w:rPr>
            </w:pPr>
          </w:p>
        </w:tc>
        <w:tc>
          <w:tcPr>
            <w:tcW w:w="4112" w:type="dxa"/>
          </w:tcPr>
          <w:p w14:paraId="1D8053DB" w14:textId="77777777" w:rsidR="004903C6" w:rsidRPr="00246014" w:rsidRDefault="004903C6" w:rsidP="00CF03FF">
            <w:pPr>
              <w:pStyle w:val="21"/>
              <w:numPr>
                <w:ilvl w:val="0"/>
                <w:numId w:val="212"/>
              </w:numPr>
              <w:shd w:val="clear" w:color="auto" w:fill="auto"/>
              <w:tabs>
                <w:tab w:val="left" w:pos="205"/>
              </w:tabs>
              <w:spacing w:before="0" w:after="0" w:line="240" w:lineRule="auto"/>
              <w:ind w:left="0" w:firstLine="0"/>
              <w:rPr>
                <w:sz w:val="24"/>
                <w:szCs w:val="24"/>
                <w:lang w:val="ru-RU"/>
              </w:rPr>
            </w:pPr>
            <w:r w:rsidRPr="00246014">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246014" w:rsidRDefault="004903C6" w:rsidP="00CF03FF">
            <w:pPr>
              <w:pStyle w:val="21"/>
              <w:numPr>
                <w:ilvl w:val="0"/>
                <w:numId w:val="212"/>
              </w:numPr>
              <w:shd w:val="clear" w:color="auto" w:fill="auto"/>
              <w:tabs>
                <w:tab w:val="left" w:pos="205"/>
              </w:tabs>
              <w:spacing w:before="0" w:after="0" w:line="240" w:lineRule="auto"/>
              <w:ind w:left="0" w:firstLine="0"/>
              <w:rPr>
                <w:rStyle w:val="12"/>
                <w:sz w:val="24"/>
                <w:szCs w:val="24"/>
              </w:rPr>
            </w:pPr>
            <w:r w:rsidRPr="00246014">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Pr="00246014" w:rsidRDefault="004903C6" w:rsidP="00246014">
            <w:pPr>
              <w:rPr>
                <w:sz w:val="24"/>
                <w:szCs w:val="24"/>
              </w:rPr>
            </w:pPr>
            <w:r w:rsidRPr="00246014">
              <w:rPr>
                <w:sz w:val="24"/>
                <w:szCs w:val="24"/>
              </w:rPr>
              <w:t>Познавательное развитие</w:t>
            </w:r>
          </w:p>
        </w:tc>
      </w:tr>
      <w:tr w:rsidR="004903C6" w:rsidRPr="00246014" w14:paraId="4BC056BF" w14:textId="77777777" w:rsidTr="00A45233">
        <w:tc>
          <w:tcPr>
            <w:tcW w:w="2249" w:type="dxa"/>
            <w:vMerge/>
          </w:tcPr>
          <w:p w14:paraId="285AF75F" w14:textId="77777777" w:rsidR="004903C6" w:rsidRPr="00246014" w:rsidRDefault="004903C6" w:rsidP="00246014">
            <w:pPr>
              <w:rPr>
                <w:sz w:val="24"/>
                <w:szCs w:val="24"/>
              </w:rPr>
            </w:pPr>
          </w:p>
        </w:tc>
        <w:tc>
          <w:tcPr>
            <w:tcW w:w="2282" w:type="dxa"/>
            <w:vMerge/>
          </w:tcPr>
          <w:p w14:paraId="44D0D074" w14:textId="77777777" w:rsidR="004903C6" w:rsidRPr="00246014" w:rsidRDefault="004903C6" w:rsidP="00246014">
            <w:pPr>
              <w:rPr>
                <w:sz w:val="24"/>
                <w:szCs w:val="24"/>
              </w:rPr>
            </w:pPr>
          </w:p>
        </w:tc>
        <w:tc>
          <w:tcPr>
            <w:tcW w:w="4393" w:type="dxa"/>
            <w:vMerge/>
          </w:tcPr>
          <w:p w14:paraId="19D9BCEC" w14:textId="77777777" w:rsidR="004903C6" w:rsidRPr="00246014" w:rsidRDefault="004903C6" w:rsidP="00246014">
            <w:pPr>
              <w:tabs>
                <w:tab w:val="left" w:pos="146"/>
              </w:tabs>
              <w:rPr>
                <w:sz w:val="24"/>
                <w:szCs w:val="24"/>
              </w:rPr>
            </w:pPr>
          </w:p>
        </w:tc>
        <w:tc>
          <w:tcPr>
            <w:tcW w:w="4112" w:type="dxa"/>
          </w:tcPr>
          <w:p w14:paraId="513167D9" w14:textId="77777777" w:rsidR="004903C6" w:rsidRPr="00246014" w:rsidRDefault="004903C6" w:rsidP="00CF03FF">
            <w:pPr>
              <w:pStyle w:val="21"/>
              <w:numPr>
                <w:ilvl w:val="0"/>
                <w:numId w:val="212"/>
              </w:numPr>
              <w:shd w:val="clear" w:color="auto" w:fill="auto"/>
              <w:tabs>
                <w:tab w:val="left" w:pos="205"/>
              </w:tabs>
              <w:spacing w:before="0" w:after="0" w:line="240" w:lineRule="auto"/>
              <w:ind w:left="0" w:firstLine="0"/>
              <w:rPr>
                <w:rStyle w:val="12"/>
                <w:sz w:val="24"/>
                <w:szCs w:val="24"/>
              </w:rPr>
            </w:pPr>
            <w:r w:rsidRPr="00246014">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246014" w:rsidRDefault="004903C6" w:rsidP="00246014">
            <w:pPr>
              <w:rPr>
                <w:sz w:val="24"/>
                <w:szCs w:val="24"/>
              </w:rPr>
            </w:pPr>
            <w:r w:rsidRPr="00246014">
              <w:rPr>
                <w:sz w:val="24"/>
                <w:szCs w:val="24"/>
              </w:rPr>
              <w:t>Художественно-эстетическое развитие</w:t>
            </w:r>
          </w:p>
        </w:tc>
      </w:tr>
      <w:tr w:rsidR="004903C6" w:rsidRPr="00246014" w14:paraId="03C4B39B" w14:textId="77777777" w:rsidTr="00A45233">
        <w:tc>
          <w:tcPr>
            <w:tcW w:w="2249" w:type="dxa"/>
            <w:vMerge w:val="restart"/>
          </w:tcPr>
          <w:p w14:paraId="2CCCBA86" w14:textId="77777777" w:rsidR="004903C6" w:rsidRPr="00246014" w:rsidRDefault="004903C6" w:rsidP="00246014">
            <w:pPr>
              <w:pStyle w:val="21"/>
              <w:shd w:val="clear" w:color="auto" w:fill="auto"/>
              <w:spacing w:before="0" w:after="0" w:line="240" w:lineRule="auto"/>
              <w:rPr>
                <w:sz w:val="24"/>
                <w:szCs w:val="24"/>
                <w:lang w:val="ru-RU"/>
              </w:rPr>
            </w:pPr>
            <w:r w:rsidRPr="00246014">
              <w:rPr>
                <w:sz w:val="24"/>
                <w:szCs w:val="24"/>
                <w:lang w:val="ru-RU"/>
              </w:rPr>
              <w:t xml:space="preserve">Духовно-нравственное направление </w:t>
            </w:r>
            <w:r w:rsidRPr="00246014">
              <w:rPr>
                <w:sz w:val="24"/>
                <w:szCs w:val="24"/>
                <w:lang w:val="ru-RU"/>
              </w:rPr>
              <w:lastRenderedPageBreak/>
              <w:t xml:space="preserve">воспитания </w:t>
            </w:r>
          </w:p>
          <w:p w14:paraId="451C780D" w14:textId="77777777" w:rsidR="004903C6" w:rsidRPr="00246014" w:rsidRDefault="004903C6" w:rsidP="00246014">
            <w:pPr>
              <w:pStyle w:val="21"/>
              <w:shd w:val="clear" w:color="auto" w:fill="auto"/>
              <w:spacing w:before="0" w:after="0" w:line="240" w:lineRule="auto"/>
              <w:rPr>
                <w:sz w:val="24"/>
                <w:szCs w:val="24"/>
                <w:lang w:val="ru-RU"/>
              </w:rPr>
            </w:pPr>
            <w:r w:rsidRPr="00246014">
              <w:rPr>
                <w:sz w:val="24"/>
                <w:szCs w:val="24"/>
                <w:lang w:val="ru-RU"/>
              </w:rPr>
              <w:t>В основе лежат ценности «</w:t>
            </w:r>
            <w:r w:rsidRPr="00246014">
              <w:rPr>
                <w:rStyle w:val="12"/>
                <w:sz w:val="24"/>
                <w:szCs w:val="24"/>
              </w:rPr>
              <w:t>Жизнь»,</w:t>
            </w:r>
          </w:p>
          <w:p w14:paraId="70366E99" w14:textId="77777777" w:rsidR="004903C6" w:rsidRPr="00246014" w:rsidRDefault="004903C6" w:rsidP="00246014">
            <w:pPr>
              <w:rPr>
                <w:sz w:val="24"/>
                <w:szCs w:val="24"/>
              </w:rPr>
            </w:pPr>
            <w:r w:rsidRPr="00246014">
              <w:rPr>
                <w:rStyle w:val="12"/>
                <w:rFonts w:eastAsiaTheme="minorHAnsi"/>
                <w:sz w:val="24"/>
                <w:szCs w:val="24"/>
              </w:rPr>
              <w:t>«Милосердие», «Добро»</w:t>
            </w:r>
          </w:p>
        </w:tc>
        <w:tc>
          <w:tcPr>
            <w:tcW w:w="2282" w:type="dxa"/>
            <w:vMerge w:val="restart"/>
          </w:tcPr>
          <w:p w14:paraId="733DE8A7" w14:textId="77777777" w:rsidR="004903C6" w:rsidRPr="00246014" w:rsidRDefault="004903C6" w:rsidP="00246014">
            <w:pPr>
              <w:rPr>
                <w:sz w:val="24"/>
                <w:szCs w:val="24"/>
              </w:rPr>
            </w:pPr>
            <w:r w:rsidRPr="00246014">
              <w:rPr>
                <w:sz w:val="24"/>
                <w:szCs w:val="24"/>
              </w:rPr>
              <w:lastRenderedPageBreak/>
              <w:t xml:space="preserve">Формирование способности к духовному развитию, </w:t>
            </w:r>
            <w:r w:rsidRPr="00246014">
              <w:rPr>
                <w:sz w:val="24"/>
                <w:szCs w:val="24"/>
              </w:rPr>
              <w:lastRenderedPageBreak/>
              <w:t>нравственному самосовершенствованию, индивидуально-ответственному поведению</w:t>
            </w:r>
          </w:p>
        </w:tc>
        <w:tc>
          <w:tcPr>
            <w:tcW w:w="4393" w:type="dxa"/>
            <w:vMerge w:val="restart"/>
          </w:tcPr>
          <w:p w14:paraId="29133F49"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lastRenderedPageBreak/>
              <w:t>Развивать ценностно</w:t>
            </w:r>
            <w:r w:rsidRPr="00246014">
              <w:rPr>
                <w:sz w:val="24"/>
                <w:szCs w:val="24"/>
              </w:rPr>
              <w:softHyphen/>
              <w:t xml:space="preserve">смысловую сферу дошкольников на основе творческого взаимодействия в </w:t>
            </w:r>
            <w:r w:rsidRPr="00246014">
              <w:rPr>
                <w:sz w:val="24"/>
                <w:szCs w:val="24"/>
              </w:rPr>
              <w:lastRenderedPageBreak/>
              <w:t>детско- взрослой общности</w:t>
            </w:r>
          </w:p>
          <w:p w14:paraId="626FADA8"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rStyle w:val="12"/>
                <w:sz w:val="24"/>
                <w:szCs w:val="24"/>
              </w:rPr>
            </w:pPr>
            <w:r w:rsidRPr="00246014">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246014" w:rsidRDefault="004903C6" w:rsidP="00246014">
            <w:pPr>
              <w:rPr>
                <w:sz w:val="24"/>
                <w:szCs w:val="24"/>
              </w:rPr>
            </w:pPr>
            <w:r w:rsidRPr="00246014">
              <w:rPr>
                <w:sz w:val="24"/>
                <w:szCs w:val="24"/>
              </w:rPr>
              <w:lastRenderedPageBreak/>
              <w:t>Социально-коммуникативное развитие</w:t>
            </w:r>
          </w:p>
        </w:tc>
      </w:tr>
      <w:tr w:rsidR="004903C6" w:rsidRPr="00246014" w14:paraId="5732FA30" w14:textId="77777777" w:rsidTr="00A45233">
        <w:tc>
          <w:tcPr>
            <w:tcW w:w="2249" w:type="dxa"/>
            <w:vMerge/>
          </w:tcPr>
          <w:p w14:paraId="2C2B03EC" w14:textId="77777777" w:rsidR="004903C6" w:rsidRPr="00246014" w:rsidRDefault="004903C6" w:rsidP="00246014">
            <w:pPr>
              <w:rPr>
                <w:sz w:val="24"/>
                <w:szCs w:val="24"/>
              </w:rPr>
            </w:pPr>
          </w:p>
        </w:tc>
        <w:tc>
          <w:tcPr>
            <w:tcW w:w="2282" w:type="dxa"/>
            <w:vMerge/>
          </w:tcPr>
          <w:p w14:paraId="09423A92" w14:textId="77777777" w:rsidR="004903C6" w:rsidRPr="00246014" w:rsidRDefault="004903C6" w:rsidP="00246014">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p>
        </w:tc>
        <w:tc>
          <w:tcPr>
            <w:tcW w:w="4112" w:type="dxa"/>
          </w:tcPr>
          <w:p w14:paraId="0A23547D"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rStyle w:val="12"/>
                <w:sz w:val="24"/>
                <w:szCs w:val="24"/>
              </w:rPr>
            </w:pPr>
            <w:r w:rsidRPr="00246014">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246014" w:rsidRDefault="004903C6" w:rsidP="00246014">
            <w:pPr>
              <w:rPr>
                <w:sz w:val="24"/>
                <w:szCs w:val="24"/>
              </w:rPr>
            </w:pPr>
            <w:r w:rsidRPr="00246014">
              <w:rPr>
                <w:sz w:val="24"/>
                <w:szCs w:val="24"/>
              </w:rPr>
              <w:t>Речевое развитие</w:t>
            </w:r>
          </w:p>
        </w:tc>
      </w:tr>
      <w:tr w:rsidR="004903C6" w:rsidRPr="00246014" w14:paraId="64FD61C3" w14:textId="77777777" w:rsidTr="00A45233">
        <w:tc>
          <w:tcPr>
            <w:tcW w:w="2249" w:type="dxa"/>
            <w:vMerge w:val="restart"/>
          </w:tcPr>
          <w:p w14:paraId="59B4DF13" w14:textId="77777777" w:rsidR="004903C6" w:rsidRPr="00246014" w:rsidRDefault="004903C6" w:rsidP="00246014">
            <w:pPr>
              <w:rPr>
                <w:sz w:val="24"/>
                <w:szCs w:val="24"/>
              </w:rPr>
            </w:pPr>
            <w:r w:rsidRPr="00246014">
              <w:rPr>
                <w:sz w:val="24"/>
                <w:szCs w:val="24"/>
              </w:rPr>
              <w:t>Социальное направление воспитания</w:t>
            </w:r>
          </w:p>
          <w:p w14:paraId="0ADEBB5D" w14:textId="77777777" w:rsidR="004903C6" w:rsidRPr="00246014" w:rsidRDefault="004903C6" w:rsidP="00246014">
            <w:pPr>
              <w:pStyle w:val="21"/>
              <w:shd w:val="clear" w:color="auto" w:fill="auto"/>
              <w:spacing w:before="0" w:after="0" w:line="240" w:lineRule="auto"/>
              <w:rPr>
                <w:sz w:val="24"/>
                <w:szCs w:val="24"/>
                <w:lang w:val="ru-RU"/>
              </w:rPr>
            </w:pPr>
            <w:r w:rsidRPr="00246014">
              <w:rPr>
                <w:rStyle w:val="12"/>
                <w:sz w:val="24"/>
                <w:szCs w:val="24"/>
              </w:rPr>
              <w:t>В основе лежат ценности «Человек», «Семья»,</w:t>
            </w:r>
          </w:p>
          <w:p w14:paraId="1DC6A200" w14:textId="77777777" w:rsidR="004903C6" w:rsidRPr="00246014" w:rsidRDefault="004903C6" w:rsidP="00246014">
            <w:pPr>
              <w:pStyle w:val="21"/>
              <w:shd w:val="clear" w:color="auto" w:fill="auto"/>
              <w:spacing w:before="0" w:after="0" w:line="240" w:lineRule="auto"/>
              <w:rPr>
                <w:sz w:val="24"/>
                <w:szCs w:val="24"/>
              </w:rPr>
            </w:pPr>
            <w:r w:rsidRPr="00246014">
              <w:rPr>
                <w:rStyle w:val="12"/>
                <w:sz w:val="24"/>
                <w:szCs w:val="24"/>
              </w:rPr>
              <w:t>«Дружба»,</w:t>
            </w:r>
          </w:p>
          <w:p w14:paraId="68418ADA" w14:textId="77777777" w:rsidR="004903C6" w:rsidRPr="00246014" w:rsidRDefault="004903C6" w:rsidP="00246014">
            <w:pPr>
              <w:rPr>
                <w:sz w:val="24"/>
                <w:szCs w:val="24"/>
              </w:rPr>
            </w:pPr>
            <w:r w:rsidRPr="00246014">
              <w:rPr>
                <w:rStyle w:val="12"/>
                <w:rFonts w:eastAsiaTheme="minorHAnsi"/>
                <w:sz w:val="24"/>
                <w:szCs w:val="24"/>
              </w:rPr>
              <w:lastRenderedPageBreak/>
              <w:t>«Сотрудничество»</w:t>
            </w:r>
          </w:p>
        </w:tc>
        <w:tc>
          <w:tcPr>
            <w:tcW w:w="2282" w:type="dxa"/>
            <w:vMerge w:val="restart"/>
          </w:tcPr>
          <w:p w14:paraId="3578B785" w14:textId="77777777" w:rsidR="004903C6" w:rsidRPr="00246014" w:rsidRDefault="004903C6" w:rsidP="00246014">
            <w:pPr>
              <w:pStyle w:val="21"/>
              <w:shd w:val="clear" w:color="auto" w:fill="auto"/>
              <w:tabs>
                <w:tab w:val="left" w:pos="1762"/>
              </w:tabs>
              <w:spacing w:before="0" w:after="0" w:line="240" w:lineRule="auto"/>
              <w:ind w:right="20"/>
              <w:jc w:val="both"/>
              <w:rPr>
                <w:sz w:val="24"/>
                <w:szCs w:val="24"/>
                <w:lang w:val="ru-RU"/>
              </w:rPr>
            </w:pPr>
            <w:r w:rsidRPr="00246014">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246014" w:rsidRDefault="004903C6" w:rsidP="00246014">
            <w:pPr>
              <w:rPr>
                <w:sz w:val="24"/>
                <w:szCs w:val="24"/>
              </w:rPr>
            </w:pPr>
          </w:p>
        </w:tc>
        <w:tc>
          <w:tcPr>
            <w:tcW w:w="4393" w:type="dxa"/>
            <w:vMerge w:val="restart"/>
          </w:tcPr>
          <w:p w14:paraId="761B57E2"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t>Способствовать освоению детьми моральных ценностей</w:t>
            </w:r>
          </w:p>
          <w:p w14:paraId="12077376"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t>Формировать у детей нравственные качества и идеалов</w:t>
            </w:r>
          </w:p>
          <w:p w14:paraId="42E5412C"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246014">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246014" w:rsidRDefault="004903C6" w:rsidP="00246014">
            <w:pPr>
              <w:tabs>
                <w:tab w:val="left" w:pos="205"/>
              </w:tabs>
              <w:rPr>
                <w:sz w:val="24"/>
                <w:szCs w:val="24"/>
              </w:rPr>
            </w:pPr>
          </w:p>
        </w:tc>
        <w:tc>
          <w:tcPr>
            <w:tcW w:w="2058" w:type="dxa"/>
          </w:tcPr>
          <w:p w14:paraId="43DBDEC1" w14:textId="77777777" w:rsidR="004903C6" w:rsidRPr="00246014" w:rsidRDefault="004903C6" w:rsidP="00246014">
            <w:pPr>
              <w:rPr>
                <w:sz w:val="24"/>
                <w:szCs w:val="24"/>
              </w:rPr>
            </w:pPr>
            <w:r w:rsidRPr="00246014">
              <w:rPr>
                <w:sz w:val="24"/>
                <w:szCs w:val="24"/>
              </w:rPr>
              <w:t>Социально-коммуникативное развитие</w:t>
            </w:r>
          </w:p>
        </w:tc>
      </w:tr>
      <w:tr w:rsidR="004903C6" w:rsidRPr="00246014" w14:paraId="72FCE0C4" w14:textId="77777777" w:rsidTr="00A45233">
        <w:tc>
          <w:tcPr>
            <w:tcW w:w="2249" w:type="dxa"/>
            <w:vMerge/>
          </w:tcPr>
          <w:p w14:paraId="679C52E6" w14:textId="77777777" w:rsidR="004903C6" w:rsidRPr="00246014" w:rsidRDefault="004903C6" w:rsidP="00246014">
            <w:pPr>
              <w:rPr>
                <w:sz w:val="24"/>
                <w:szCs w:val="24"/>
              </w:rPr>
            </w:pPr>
          </w:p>
        </w:tc>
        <w:tc>
          <w:tcPr>
            <w:tcW w:w="2282" w:type="dxa"/>
            <w:vMerge/>
          </w:tcPr>
          <w:p w14:paraId="73253252" w14:textId="77777777" w:rsidR="004903C6" w:rsidRPr="00246014" w:rsidRDefault="004903C6" w:rsidP="00246014">
            <w:pPr>
              <w:rPr>
                <w:sz w:val="24"/>
                <w:szCs w:val="24"/>
              </w:rPr>
            </w:pPr>
          </w:p>
        </w:tc>
        <w:tc>
          <w:tcPr>
            <w:tcW w:w="4393" w:type="dxa"/>
            <w:vMerge/>
          </w:tcPr>
          <w:p w14:paraId="75085BC9"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p>
        </w:tc>
        <w:tc>
          <w:tcPr>
            <w:tcW w:w="4112" w:type="dxa"/>
          </w:tcPr>
          <w:p w14:paraId="5CB632B7"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 xml:space="preserve">Воспитывать уважения к людям – представителям разных народов </w:t>
            </w:r>
            <w:r w:rsidRPr="00246014">
              <w:rPr>
                <w:rStyle w:val="12"/>
                <w:sz w:val="24"/>
                <w:szCs w:val="24"/>
              </w:rPr>
              <w:lastRenderedPageBreak/>
              <w:t>России независимо от их этнической принадлежности;</w:t>
            </w:r>
          </w:p>
          <w:p w14:paraId="54C48AB1" w14:textId="77777777" w:rsidR="004903C6" w:rsidRPr="00246014" w:rsidRDefault="004903C6" w:rsidP="00246014">
            <w:pPr>
              <w:tabs>
                <w:tab w:val="left" w:pos="205"/>
              </w:tabs>
              <w:rPr>
                <w:sz w:val="24"/>
                <w:szCs w:val="24"/>
              </w:rPr>
            </w:pPr>
          </w:p>
        </w:tc>
        <w:tc>
          <w:tcPr>
            <w:tcW w:w="2058" w:type="dxa"/>
          </w:tcPr>
          <w:p w14:paraId="13099DF1" w14:textId="77777777" w:rsidR="004903C6" w:rsidRPr="00246014" w:rsidRDefault="004903C6" w:rsidP="00246014">
            <w:pPr>
              <w:rPr>
                <w:sz w:val="24"/>
                <w:szCs w:val="24"/>
              </w:rPr>
            </w:pPr>
            <w:r w:rsidRPr="00246014">
              <w:rPr>
                <w:sz w:val="24"/>
                <w:szCs w:val="24"/>
              </w:rPr>
              <w:lastRenderedPageBreak/>
              <w:t>Познавательное развитие</w:t>
            </w:r>
          </w:p>
        </w:tc>
      </w:tr>
      <w:tr w:rsidR="004903C6" w:rsidRPr="00246014" w14:paraId="55F90422" w14:textId="77777777" w:rsidTr="00A45233">
        <w:tc>
          <w:tcPr>
            <w:tcW w:w="2249" w:type="dxa"/>
            <w:vMerge/>
          </w:tcPr>
          <w:p w14:paraId="6A47C493" w14:textId="77777777" w:rsidR="004903C6" w:rsidRPr="00246014" w:rsidRDefault="004903C6" w:rsidP="00246014">
            <w:pPr>
              <w:rPr>
                <w:sz w:val="24"/>
                <w:szCs w:val="24"/>
              </w:rPr>
            </w:pPr>
          </w:p>
        </w:tc>
        <w:tc>
          <w:tcPr>
            <w:tcW w:w="2282" w:type="dxa"/>
            <w:vMerge/>
          </w:tcPr>
          <w:p w14:paraId="5E4D2187" w14:textId="77777777" w:rsidR="004903C6" w:rsidRPr="00246014" w:rsidRDefault="004903C6" w:rsidP="00246014">
            <w:pPr>
              <w:rPr>
                <w:sz w:val="24"/>
                <w:szCs w:val="24"/>
              </w:rPr>
            </w:pPr>
          </w:p>
        </w:tc>
        <w:tc>
          <w:tcPr>
            <w:tcW w:w="4393" w:type="dxa"/>
            <w:vMerge/>
          </w:tcPr>
          <w:p w14:paraId="500C27FC"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p>
        </w:tc>
        <w:tc>
          <w:tcPr>
            <w:tcW w:w="4112" w:type="dxa"/>
          </w:tcPr>
          <w:p w14:paraId="7D66D69E"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246014" w:rsidRDefault="004903C6" w:rsidP="00246014">
            <w:pPr>
              <w:tabs>
                <w:tab w:val="left" w:pos="205"/>
              </w:tabs>
              <w:rPr>
                <w:sz w:val="24"/>
                <w:szCs w:val="24"/>
              </w:rPr>
            </w:pPr>
          </w:p>
        </w:tc>
        <w:tc>
          <w:tcPr>
            <w:tcW w:w="2058" w:type="dxa"/>
          </w:tcPr>
          <w:p w14:paraId="769890D4" w14:textId="77777777" w:rsidR="004903C6" w:rsidRPr="00246014" w:rsidRDefault="004903C6" w:rsidP="00246014">
            <w:pPr>
              <w:rPr>
                <w:sz w:val="24"/>
                <w:szCs w:val="24"/>
              </w:rPr>
            </w:pPr>
            <w:r w:rsidRPr="00246014">
              <w:rPr>
                <w:sz w:val="24"/>
                <w:szCs w:val="24"/>
              </w:rPr>
              <w:t>Речевое развитие</w:t>
            </w:r>
          </w:p>
        </w:tc>
      </w:tr>
      <w:tr w:rsidR="004903C6" w:rsidRPr="00246014" w14:paraId="7D5640E3" w14:textId="77777777" w:rsidTr="00A45233">
        <w:tc>
          <w:tcPr>
            <w:tcW w:w="2249" w:type="dxa"/>
            <w:vMerge/>
          </w:tcPr>
          <w:p w14:paraId="4D207494" w14:textId="77777777" w:rsidR="004903C6" w:rsidRPr="00246014" w:rsidRDefault="004903C6" w:rsidP="00246014">
            <w:pPr>
              <w:rPr>
                <w:sz w:val="24"/>
                <w:szCs w:val="24"/>
              </w:rPr>
            </w:pPr>
          </w:p>
        </w:tc>
        <w:tc>
          <w:tcPr>
            <w:tcW w:w="2282" w:type="dxa"/>
            <w:vMerge/>
          </w:tcPr>
          <w:p w14:paraId="71251EA4" w14:textId="77777777" w:rsidR="004903C6" w:rsidRPr="00246014" w:rsidRDefault="004903C6" w:rsidP="00246014">
            <w:pPr>
              <w:rPr>
                <w:sz w:val="24"/>
                <w:szCs w:val="24"/>
              </w:rPr>
            </w:pPr>
          </w:p>
        </w:tc>
        <w:tc>
          <w:tcPr>
            <w:tcW w:w="4393" w:type="dxa"/>
            <w:vMerge/>
          </w:tcPr>
          <w:p w14:paraId="3815615B"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p>
        </w:tc>
        <w:tc>
          <w:tcPr>
            <w:tcW w:w="4112" w:type="dxa"/>
          </w:tcPr>
          <w:p w14:paraId="2744A991" w14:textId="77777777" w:rsidR="004903C6" w:rsidRPr="00246014" w:rsidRDefault="004903C6" w:rsidP="00CF03FF">
            <w:pPr>
              <w:pStyle w:val="a7"/>
              <w:widowControl/>
              <w:numPr>
                <w:ilvl w:val="0"/>
                <w:numId w:val="213"/>
              </w:numPr>
              <w:tabs>
                <w:tab w:val="left" w:pos="205"/>
              </w:tabs>
              <w:autoSpaceDE/>
              <w:autoSpaceDN/>
              <w:ind w:left="0" w:firstLine="0"/>
              <w:contextualSpacing/>
              <w:rPr>
                <w:rStyle w:val="12"/>
                <w:rFonts w:eastAsiaTheme="minorHAnsi"/>
                <w:sz w:val="24"/>
                <w:szCs w:val="24"/>
              </w:rPr>
            </w:pPr>
            <w:r w:rsidRPr="00246014">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246014" w:rsidRDefault="004903C6" w:rsidP="00CF03FF">
            <w:pPr>
              <w:pStyle w:val="a7"/>
              <w:widowControl/>
              <w:numPr>
                <w:ilvl w:val="0"/>
                <w:numId w:val="213"/>
              </w:numPr>
              <w:tabs>
                <w:tab w:val="left" w:pos="205"/>
              </w:tabs>
              <w:autoSpaceDE/>
              <w:autoSpaceDN/>
              <w:ind w:left="0" w:firstLine="0"/>
              <w:contextualSpacing/>
              <w:rPr>
                <w:sz w:val="24"/>
                <w:szCs w:val="24"/>
              </w:rPr>
            </w:pPr>
            <w:r w:rsidRPr="00246014">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246014" w:rsidRDefault="004903C6" w:rsidP="00246014">
            <w:pPr>
              <w:rPr>
                <w:sz w:val="24"/>
                <w:szCs w:val="24"/>
              </w:rPr>
            </w:pPr>
            <w:r w:rsidRPr="00246014">
              <w:rPr>
                <w:sz w:val="24"/>
                <w:szCs w:val="24"/>
              </w:rPr>
              <w:t>Художественно-эстетическое развитие</w:t>
            </w:r>
          </w:p>
        </w:tc>
      </w:tr>
      <w:tr w:rsidR="004903C6" w:rsidRPr="00246014" w14:paraId="4930B1EA" w14:textId="77777777" w:rsidTr="00A45233">
        <w:tc>
          <w:tcPr>
            <w:tcW w:w="2249" w:type="dxa"/>
            <w:vMerge/>
          </w:tcPr>
          <w:p w14:paraId="71043707" w14:textId="77777777" w:rsidR="004903C6" w:rsidRPr="00246014" w:rsidRDefault="004903C6" w:rsidP="00246014">
            <w:pPr>
              <w:rPr>
                <w:sz w:val="24"/>
                <w:szCs w:val="24"/>
              </w:rPr>
            </w:pPr>
          </w:p>
        </w:tc>
        <w:tc>
          <w:tcPr>
            <w:tcW w:w="2282" w:type="dxa"/>
            <w:vMerge/>
          </w:tcPr>
          <w:p w14:paraId="49BFFD68" w14:textId="77777777" w:rsidR="004903C6" w:rsidRPr="00246014" w:rsidRDefault="004903C6" w:rsidP="00246014">
            <w:pPr>
              <w:rPr>
                <w:sz w:val="24"/>
                <w:szCs w:val="24"/>
              </w:rPr>
            </w:pPr>
          </w:p>
        </w:tc>
        <w:tc>
          <w:tcPr>
            <w:tcW w:w="4393" w:type="dxa"/>
            <w:vMerge/>
          </w:tcPr>
          <w:p w14:paraId="65694DFA"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p>
        </w:tc>
        <w:tc>
          <w:tcPr>
            <w:tcW w:w="4112" w:type="dxa"/>
          </w:tcPr>
          <w:p w14:paraId="13E16FCD" w14:textId="77777777" w:rsidR="004903C6" w:rsidRPr="00246014" w:rsidRDefault="004903C6" w:rsidP="00CF03FF">
            <w:pPr>
              <w:pStyle w:val="a7"/>
              <w:widowControl/>
              <w:numPr>
                <w:ilvl w:val="0"/>
                <w:numId w:val="213"/>
              </w:numPr>
              <w:tabs>
                <w:tab w:val="left" w:pos="205"/>
              </w:tabs>
              <w:autoSpaceDE/>
              <w:autoSpaceDN/>
              <w:ind w:left="0" w:firstLine="0"/>
              <w:contextualSpacing/>
              <w:rPr>
                <w:sz w:val="24"/>
                <w:szCs w:val="24"/>
              </w:rPr>
            </w:pPr>
            <w:r w:rsidRPr="00246014">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246014" w:rsidRDefault="004903C6" w:rsidP="00246014">
            <w:pPr>
              <w:rPr>
                <w:sz w:val="24"/>
                <w:szCs w:val="24"/>
              </w:rPr>
            </w:pPr>
            <w:r w:rsidRPr="00246014">
              <w:rPr>
                <w:sz w:val="24"/>
                <w:szCs w:val="24"/>
              </w:rPr>
              <w:t>Физическое развитие</w:t>
            </w:r>
          </w:p>
        </w:tc>
      </w:tr>
      <w:tr w:rsidR="004903C6" w:rsidRPr="00246014" w14:paraId="34F3626B" w14:textId="77777777" w:rsidTr="00A45233">
        <w:tc>
          <w:tcPr>
            <w:tcW w:w="2249" w:type="dxa"/>
            <w:vMerge w:val="restart"/>
          </w:tcPr>
          <w:p w14:paraId="6C262B1B" w14:textId="77777777" w:rsidR="004903C6" w:rsidRPr="00246014" w:rsidRDefault="004903C6" w:rsidP="00246014">
            <w:pPr>
              <w:rPr>
                <w:sz w:val="24"/>
                <w:szCs w:val="24"/>
              </w:rPr>
            </w:pPr>
            <w:r w:rsidRPr="00246014">
              <w:rPr>
                <w:sz w:val="24"/>
                <w:szCs w:val="24"/>
              </w:rPr>
              <w:t>Познавательное</w:t>
            </w:r>
          </w:p>
          <w:p w14:paraId="0F50A77E" w14:textId="77777777" w:rsidR="004903C6" w:rsidRPr="00246014" w:rsidRDefault="004903C6" w:rsidP="00246014">
            <w:pPr>
              <w:rPr>
                <w:sz w:val="24"/>
                <w:szCs w:val="24"/>
              </w:rPr>
            </w:pPr>
            <w:r w:rsidRPr="00246014">
              <w:rPr>
                <w:sz w:val="24"/>
                <w:szCs w:val="24"/>
              </w:rPr>
              <w:t>В основе лежит ценность «Познание»</w:t>
            </w:r>
          </w:p>
        </w:tc>
        <w:tc>
          <w:tcPr>
            <w:tcW w:w="2282" w:type="dxa"/>
            <w:vMerge w:val="restart"/>
          </w:tcPr>
          <w:p w14:paraId="243649D8" w14:textId="77777777" w:rsidR="004903C6" w:rsidRPr="00246014" w:rsidRDefault="004903C6" w:rsidP="00246014">
            <w:pPr>
              <w:rPr>
                <w:sz w:val="24"/>
                <w:szCs w:val="24"/>
              </w:rPr>
            </w:pPr>
            <w:r w:rsidRPr="00246014">
              <w:rPr>
                <w:sz w:val="24"/>
                <w:szCs w:val="24"/>
              </w:rPr>
              <w:t>Формирование ценности познания</w:t>
            </w:r>
          </w:p>
        </w:tc>
        <w:tc>
          <w:tcPr>
            <w:tcW w:w="4393" w:type="dxa"/>
            <w:vMerge w:val="restart"/>
          </w:tcPr>
          <w:p w14:paraId="51BB985E"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rStyle w:val="12"/>
                <w:sz w:val="24"/>
                <w:szCs w:val="24"/>
              </w:rPr>
            </w:pPr>
            <w:r w:rsidRPr="00246014">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246014" w:rsidRDefault="004903C6" w:rsidP="00246014">
            <w:pPr>
              <w:rPr>
                <w:sz w:val="24"/>
                <w:szCs w:val="24"/>
              </w:rPr>
            </w:pPr>
            <w:r w:rsidRPr="00246014">
              <w:rPr>
                <w:sz w:val="24"/>
                <w:szCs w:val="24"/>
              </w:rPr>
              <w:t>Познавательное развитие</w:t>
            </w:r>
          </w:p>
        </w:tc>
      </w:tr>
      <w:tr w:rsidR="004903C6" w:rsidRPr="00246014" w14:paraId="408813DE" w14:textId="77777777" w:rsidTr="00A45233">
        <w:tc>
          <w:tcPr>
            <w:tcW w:w="2249" w:type="dxa"/>
            <w:vMerge/>
          </w:tcPr>
          <w:p w14:paraId="7813688D" w14:textId="77777777" w:rsidR="004903C6" w:rsidRPr="00246014" w:rsidRDefault="004903C6" w:rsidP="00246014">
            <w:pPr>
              <w:rPr>
                <w:sz w:val="24"/>
                <w:szCs w:val="24"/>
              </w:rPr>
            </w:pPr>
          </w:p>
        </w:tc>
        <w:tc>
          <w:tcPr>
            <w:tcW w:w="2282" w:type="dxa"/>
            <w:vMerge/>
          </w:tcPr>
          <w:p w14:paraId="1B9EE695" w14:textId="77777777" w:rsidR="004903C6" w:rsidRPr="00246014" w:rsidRDefault="004903C6" w:rsidP="00246014">
            <w:pPr>
              <w:rPr>
                <w:sz w:val="24"/>
                <w:szCs w:val="24"/>
              </w:rPr>
            </w:pPr>
          </w:p>
        </w:tc>
        <w:tc>
          <w:tcPr>
            <w:tcW w:w="4393" w:type="dxa"/>
            <w:vMerge/>
          </w:tcPr>
          <w:p w14:paraId="3A009142" w14:textId="77777777" w:rsidR="004903C6" w:rsidRPr="00246014" w:rsidRDefault="004903C6" w:rsidP="00CF03FF">
            <w:pPr>
              <w:pStyle w:val="a7"/>
              <w:widowControl/>
              <w:numPr>
                <w:ilvl w:val="0"/>
                <w:numId w:val="214"/>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246014" w:rsidRDefault="004903C6" w:rsidP="00CF03FF">
            <w:pPr>
              <w:pStyle w:val="a7"/>
              <w:widowControl/>
              <w:numPr>
                <w:ilvl w:val="0"/>
                <w:numId w:val="213"/>
              </w:numPr>
              <w:tabs>
                <w:tab w:val="left" w:pos="205"/>
              </w:tabs>
              <w:autoSpaceDE/>
              <w:autoSpaceDN/>
              <w:ind w:left="0" w:firstLine="0"/>
              <w:contextualSpacing/>
              <w:rPr>
                <w:rStyle w:val="12"/>
                <w:rFonts w:eastAsiaTheme="minorHAnsi"/>
                <w:sz w:val="24"/>
                <w:szCs w:val="24"/>
              </w:rPr>
            </w:pPr>
            <w:r w:rsidRPr="00246014">
              <w:rPr>
                <w:rStyle w:val="12"/>
                <w:rFonts w:eastAsiaTheme="minorHAnsi"/>
                <w:sz w:val="24"/>
                <w:szCs w:val="24"/>
              </w:rPr>
              <w:t xml:space="preserve">Формировать целостную картину </w:t>
            </w:r>
            <w:r w:rsidRPr="00246014">
              <w:rPr>
                <w:rStyle w:val="12"/>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246014" w:rsidRDefault="004903C6" w:rsidP="00246014">
            <w:pPr>
              <w:rPr>
                <w:sz w:val="24"/>
                <w:szCs w:val="24"/>
              </w:rPr>
            </w:pPr>
            <w:r w:rsidRPr="00246014">
              <w:rPr>
                <w:sz w:val="24"/>
                <w:szCs w:val="24"/>
              </w:rPr>
              <w:lastRenderedPageBreak/>
              <w:t>Художественно-</w:t>
            </w:r>
            <w:r w:rsidRPr="00246014">
              <w:rPr>
                <w:sz w:val="24"/>
                <w:szCs w:val="24"/>
              </w:rPr>
              <w:lastRenderedPageBreak/>
              <w:t>эстетическое развитие</w:t>
            </w:r>
          </w:p>
        </w:tc>
      </w:tr>
      <w:tr w:rsidR="004903C6" w:rsidRPr="00246014" w14:paraId="5D8829F6" w14:textId="77777777" w:rsidTr="00A45233">
        <w:tc>
          <w:tcPr>
            <w:tcW w:w="2249" w:type="dxa"/>
          </w:tcPr>
          <w:p w14:paraId="3F6F03FD" w14:textId="77777777" w:rsidR="004903C6" w:rsidRPr="00246014" w:rsidRDefault="004903C6" w:rsidP="00246014">
            <w:pPr>
              <w:rPr>
                <w:sz w:val="24"/>
                <w:szCs w:val="24"/>
              </w:rPr>
            </w:pPr>
            <w:r w:rsidRPr="00246014">
              <w:rPr>
                <w:sz w:val="24"/>
                <w:szCs w:val="24"/>
              </w:rPr>
              <w:lastRenderedPageBreak/>
              <w:t>Физическое и оздоровительное</w:t>
            </w:r>
          </w:p>
          <w:p w14:paraId="20F8E0AC" w14:textId="77777777" w:rsidR="004903C6" w:rsidRPr="00246014" w:rsidRDefault="004903C6" w:rsidP="00246014">
            <w:pPr>
              <w:rPr>
                <w:sz w:val="24"/>
                <w:szCs w:val="24"/>
              </w:rPr>
            </w:pPr>
            <w:r w:rsidRPr="00246014">
              <w:rPr>
                <w:sz w:val="24"/>
                <w:szCs w:val="24"/>
              </w:rPr>
              <w:t>В основе лежат ценности «</w:t>
            </w:r>
            <w:r w:rsidRPr="00246014">
              <w:rPr>
                <w:rStyle w:val="12"/>
                <w:rFonts w:eastAsiaTheme="minorHAnsi"/>
                <w:sz w:val="24"/>
                <w:szCs w:val="24"/>
              </w:rPr>
              <w:t>Здоровье», «Жизнь»</w:t>
            </w:r>
          </w:p>
        </w:tc>
        <w:tc>
          <w:tcPr>
            <w:tcW w:w="2282" w:type="dxa"/>
          </w:tcPr>
          <w:p w14:paraId="06CFDF35" w14:textId="77777777" w:rsidR="004903C6" w:rsidRPr="00246014" w:rsidRDefault="004903C6" w:rsidP="00246014">
            <w:pPr>
              <w:rPr>
                <w:sz w:val="24"/>
                <w:szCs w:val="24"/>
              </w:rPr>
            </w:pPr>
            <w:r w:rsidRPr="00246014">
              <w:rPr>
                <w:sz w:val="24"/>
                <w:szCs w:val="24"/>
              </w:rPr>
              <w:t xml:space="preserve">Формирование ценностного отношения детей к здоровому образу жизни, овладение элементарными </w:t>
            </w:r>
            <w:r w:rsidRPr="00246014">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246014" w:rsidRDefault="004903C6" w:rsidP="00CF03FF">
            <w:pPr>
              <w:pStyle w:val="a7"/>
              <w:widowControl/>
              <w:numPr>
                <w:ilvl w:val="0"/>
                <w:numId w:val="214"/>
              </w:numPr>
              <w:tabs>
                <w:tab w:val="left" w:pos="146"/>
              </w:tabs>
              <w:autoSpaceDE/>
              <w:autoSpaceDN/>
              <w:ind w:left="0" w:firstLine="0"/>
              <w:contextualSpacing/>
              <w:rPr>
                <w:rStyle w:val="12"/>
                <w:rFonts w:eastAsiaTheme="minorHAnsi"/>
                <w:sz w:val="24"/>
                <w:szCs w:val="24"/>
              </w:rPr>
            </w:pPr>
            <w:r w:rsidRPr="00246014">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246014" w:rsidRDefault="004903C6" w:rsidP="00CF03FF">
            <w:pPr>
              <w:pStyle w:val="a7"/>
              <w:widowControl/>
              <w:numPr>
                <w:ilvl w:val="0"/>
                <w:numId w:val="214"/>
              </w:numPr>
              <w:tabs>
                <w:tab w:val="left" w:pos="146"/>
              </w:tabs>
              <w:autoSpaceDE/>
              <w:autoSpaceDN/>
              <w:ind w:left="0" w:firstLine="0"/>
              <w:contextualSpacing/>
              <w:rPr>
                <w:rStyle w:val="12"/>
                <w:rFonts w:eastAsiaTheme="minorHAnsi"/>
                <w:sz w:val="24"/>
                <w:szCs w:val="24"/>
              </w:rPr>
            </w:pPr>
            <w:r w:rsidRPr="00246014">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246014" w:rsidRDefault="004903C6" w:rsidP="00246014">
            <w:pPr>
              <w:tabs>
                <w:tab w:val="left" w:pos="146"/>
              </w:tabs>
              <w:rPr>
                <w:sz w:val="24"/>
                <w:szCs w:val="24"/>
              </w:rPr>
            </w:pPr>
          </w:p>
        </w:tc>
        <w:tc>
          <w:tcPr>
            <w:tcW w:w="4112" w:type="dxa"/>
          </w:tcPr>
          <w:p w14:paraId="6A74FE3B" w14:textId="77777777" w:rsidR="004903C6" w:rsidRPr="00246014" w:rsidRDefault="004903C6" w:rsidP="00CF03FF">
            <w:pPr>
              <w:pStyle w:val="a7"/>
              <w:widowControl/>
              <w:numPr>
                <w:ilvl w:val="0"/>
                <w:numId w:val="213"/>
              </w:numPr>
              <w:tabs>
                <w:tab w:val="left" w:pos="205"/>
              </w:tabs>
              <w:autoSpaceDE/>
              <w:autoSpaceDN/>
              <w:ind w:left="0" w:firstLine="0"/>
              <w:contextualSpacing/>
              <w:rPr>
                <w:rStyle w:val="12"/>
                <w:rFonts w:eastAsiaTheme="minorHAnsi"/>
                <w:sz w:val="24"/>
                <w:szCs w:val="24"/>
              </w:rPr>
            </w:pPr>
            <w:r w:rsidRPr="00246014">
              <w:rPr>
                <w:rStyle w:val="12"/>
                <w:rFonts w:eastAsiaTheme="minorHAnsi"/>
                <w:sz w:val="24"/>
                <w:szCs w:val="24"/>
              </w:rPr>
              <w:t>Развивать навыки здорового образа жизни</w:t>
            </w:r>
          </w:p>
          <w:p w14:paraId="254A1B3D"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rPr>
            </w:pPr>
            <w:r w:rsidRPr="00246014">
              <w:rPr>
                <w:rStyle w:val="12"/>
                <w:sz w:val="24"/>
                <w:szCs w:val="24"/>
              </w:rPr>
              <w:t>.</w:t>
            </w:r>
          </w:p>
        </w:tc>
        <w:tc>
          <w:tcPr>
            <w:tcW w:w="2058" w:type="dxa"/>
          </w:tcPr>
          <w:p w14:paraId="1F96214C" w14:textId="77777777" w:rsidR="004903C6" w:rsidRPr="00246014" w:rsidRDefault="004903C6" w:rsidP="00246014">
            <w:pPr>
              <w:rPr>
                <w:sz w:val="24"/>
                <w:szCs w:val="24"/>
              </w:rPr>
            </w:pPr>
            <w:r w:rsidRPr="00246014">
              <w:rPr>
                <w:sz w:val="24"/>
                <w:szCs w:val="24"/>
              </w:rPr>
              <w:t>Физическое развитие</w:t>
            </w:r>
          </w:p>
        </w:tc>
      </w:tr>
      <w:tr w:rsidR="004903C6" w:rsidRPr="00246014" w14:paraId="5FA46E3C" w14:textId="77777777" w:rsidTr="00A45233">
        <w:tc>
          <w:tcPr>
            <w:tcW w:w="2249" w:type="dxa"/>
          </w:tcPr>
          <w:p w14:paraId="4BBEBBE7" w14:textId="77777777" w:rsidR="004903C6" w:rsidRPr="00246014" w:rsidRDefault="004903C6" w:rsidP="00246014">
            <w:pPr>
              <w:rPr>
                <w:sz w:val="24"/>
                <w:szCs w:val="24"/>
              </w:rPr>
            </w:pPr>
            <w:r w:rsidRPr="00246014">
              <w:rPr>
                <w:sz w:val="24"/>
                <w:szCs w:val="24"/>
              </w:rPr>
              <w:t>Трудовое</w:t>
            </w:r>
          </w:p>
          <w:p w14:paraId="6F3B5838" w14:textId="77777777" w:rsidR="004903C6" w:rsidRPr="00246014" w:rsidRDefault="004903C6" w:rsidP="00246014">
            <w:pPr>
              <w:rPr>
                <w:sz w:val="24"/>
                <w:szCs w:val="24"/>
              </w:rPr>
            </w:pPr>
            <w:r w:rsidRPr="00246014">
              <w:rPr>
                <w:sz w:val="24"/>
                <w:szCs w:val="24"/>
              </w:rPr>
              <w:t>В основе лежит ценность «</w:t>
            </w:r>
            <w:r w:rsidRPr="00246014">
              <w:rPr>
                <w:rStyle w:val="12"/>
                <w:rFonts w:eastAsiaTheme="minorHAnsi"/>
                <w:sz w:val="24"/>
                <w:szCs w:val="24"/>
              </w:rPr>
              <w:t>Труд»</w:t>
            </w:r>
          </w:p>
        </w:tc>
        <w:tc>
          <w:tcPr>
            <w:tcW w:w="2282" w:type="dxa"/>
          </w:tcPr>
          <w:p w14:paraId="52B44B3D" w14:textId="77777777" w:rsidR="004903C6" w:rsidRPr="00246014" w:rsidRDefault="004903C6" w:rsidP="00246014">
            <w:pPr>
              <w:rPr>
                <w:sz w:val="24"/>
                <w:szCs w:val="24"/>
              </w:rPr>
            </w:pPr>
            <w:r w:rsidRPr="00246014">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14:paraId="69B73667" w14:textId="77777777" w:rsidR="004903C6" w:rsidRPr="00246014" w:rsidRDefault="004903C6" w:rsidP="00CF03FF">
            <w:pPr>
              <w:pStyle w:val="a7"/>
              <w:widowControl/>
              <w:numPr>
                <w:ilvl w:val="0"/>
                <w:numId w:val="214"/>
              </w:numPr>
              <w:tabs>
                <w:tab w:val="left" w:pos="146"/>
              </w:tabs>
              <w:autoSpaceDE/>
              <w:autoSpaceDN/>
              <w:ind w:left="0" w:firstLine="0"/>
              <w:contextualSpacing/>
              <w:rPr>
                <w:rStyle w:val="12"/>
                <w:rFonts w:eastAsiaTheme="minorHAnsi"/>
                <w:sz w:val="24"/>
                <w:szCs w:val="24"/>
              </w:rPr>
            </w:pPr>
            <w:r w:rsidRPr="00246014">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246014" w:rsidRDefault="004903C6" w:rsidP="00CF03FF">
            <w:pPr>
              <w:pStyle w:val="a7"/>
              <w:widowControl/>
              <w:numPr>
                <w:ilvl w:val="0"/>
                <w:numId w:val="213"/>
              </w:numPr>
              <w:tabs>
                <w:tab w:val="left" w:pos="205"/>
              </w:tabs>
              <w:autoSpaceDE/>
              <w:autoSpaceDN/>
              <w:ind w:left="0" w:firstLine="0"/>
              <w:contextualSpacing/>
              <w:rPr>
                <w:sz w:val="24"/>
                <w:szCs w:val="24"/>
              </w:rPr>
            </w:pPr>
            <w:r w:rsidRPr="00246014">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246014" w:rsidRDefault="004903C6" w:rsidP="00246014">
            <w:pPr>
              <w:rPr>
                <w:sz w:val="24"/>
                <w:szCs w:val="24"/>
              </w:rPr>
            </w:pPr>
            <w:r w:rsidRPr="00246014">
              <w:rPr>
                <w:sz w:val="24"/>
                <w:szCs w:val="24"/>
              </w:rPr>
              <w:t>Социально-коммуникативное развитие</w:t>
            </w:r>
          </w:p>
        </w:tc>
      </w:tr>
      <w:tr w:rsidR="004903C6" w:rsidRPr="00246014" w14:paraId="0C505CE4" w14:textId="77777777" w:rsidTr="00A45233">
        <w:tc>
          <w:tcPr>
            <w:tcW w:w="2249" w:type="dxa"/>
          </w:tcPr>
          <w:p w14:paraId="4225EFA8" w14:textId="77777777" w:rsidR="004903C6" w:rsidRPr="00246014" w:rsidRDefault="004903C6" w:rsidP="00246014">
            <w:pPr>
              <w:rPr>
                <w:sz w:val="24"/>
                <w:szCs w:val="24"/>
              </w:rPr>
            </w:pPr>
            <w:r w:rsidRPr="00246014">
              <w:rPr>
                <w:sz w:val="24"/>
                <w:szCs w:val="24"/>
              </w:rPr>
              <w:t>Эстетическое</w:t>
            </w:r>
          </w:p>
          <w:p w14:paraId="4467C8A3" w14:textId="77777777" w:rsidR="004903C6" w:rsidRPr="00246014" w:rsidRDefault="004903C6" w:rsidP="00246014">
            <w:pPr>
              <w:rPr>
                <w:sz w:val="24"/>
                <w:szCs w:val="24"/>
              </w:rPr>
            </w:pPr>
            <w:r w:rsidRPr="00246014">
              <w:rPr>
                <w:sz w:val="24"/>
                <w:szCs w:val="24"/>
              </w:rPr>
              <w:t>В основе лежат ценности «</w:t>
            </w:r>
            <w:r w:rsidRPr="00246014">
              <w:rPr>
                <w:rStyle w:val="12"/>
                <w:rFonts w:eastAsiaTheme="minorHAnsi"/>
                <w:sz w:val="24"/>
                <w:szCs w:val="24"/>
              </w:rPr>
              <w:t>Культура» и «Красота»</w:t>
            </w:r>
          </w:p>
        </w:tc>
        <w:tc>
          <w:tcPr>
            <w:tcW w:w="2282" w:type="dxa"/>
          </w:tcPr>
          <w:p w14:paraId="5C88EF6D" w14:textId="77777777" w:rsidR="004903C6" w:rsidRPr="00246014" w:rsidRDefault="004903C6" w:rsidP="00246014">
            <w:pPr>
              <w:rPr>
                <w:sz w:val="24"/>
                <w:szCs w:val="24"/>
              </w:rPr>
            </w:pPr>
            <w:r w:rsidRPr="00246014">
              <w:rPr>
                <w:rStyle w:val="12"/>
                <w:rFonts w:eastAsiaTheme="minorHAnsi"/>
                <w:sz w:val="24"/>
                <w:szCs w:val="24"/>
              </w:rPr>
              <w:t xml:space="preserve">Становление у детей ценностного отношения к красоте </w:t>
            </w:r>
          </w:p>
        </w:tc>
        <w:tc>
          <w:tcPr>
            <w:tcW w:w="4393" w:type="dxa"/>
          </w:tcPr>
          <w:p w14:paraId="0C561D1D" w14:textId="77777777" w:rsidR="004903C6" w:rsidRPr="00246014" w:rsidRDefault="004903C6" w:rsidP="00CF03FF">
            <w:pPr>
              <w:pStyle w:val="a7"/>
              <w:widowControl/>
              <w:numPr>
                <w:ilvl w:val="0"/>
                <w:numId w:val="214"/>
              </w:numPr>
              <w:tabs>
                <w:tab w:val="left" w:pos="146"/>
              </w:tabs>
              <w:autoSpaceDE/>
              <w:autoSpaceDN/>
              <w:ind w:left="0" w:firstLine="0"/>
              <w:contextualSpacing/>
              <w:rPr>
                <w:sz w:val="24"/>
                <w:szCs w:val="24"/>
              </w:rPr>
            </w:pPr>
            <w:r w:rsidRPr="00246014">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w:t>
            </w:r>
            <w:r w:rsidRPr="00246014">
              <w:rPr>
                <w:rStyle w:val="12"/>
                <w:sz w:val="24"/>
                <w:szCs w:val="24"/>
              </w:rPr>
              <w:lastRenderedPageBreak/>
              <w:t>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rStyle w:val="12"/>
                <w:sz w:val="24"/>
                <w:szCs w:val="24"/>
              </w:rPr>
            </w:pPr>
            <w:r w:rsidRPr="00246014">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246014" w:rsidRDefault="004903C6" w:rsidP="00CF03FF">
            <w:pPr>
              <w:pStyle w:val="21"/>
              <w:numPr>
                <w:ilvl w:val="0"/>
                <w:numId w:val="213"/>
              </w:numPr>
              <w:shd w:val="clear" w:color="auto" w:fill="auto"/>
              <w:tabs>
                <w:tab w:val="left" w:pos="205"/>
              </w:tabs>
              <w:spacing w:before="0" w:after="0" w:line="240" w:lineRule="auto"/>
              <w:ind w:left="0" w:firstLine="0"/>
              <w:rPr>
                <w:sz w:val="24"/>
                <w:szCs w:val="24"/>
                <w:lang w:val="ru-RU"/>
              </w:rPr>
            </w:pPr>
            <w:r w:rsidRPr="00246014">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246014" w:rsidRDefault="004903C6" w:rsidP="00246014">
            <w:pPr>
              <w:rPr>
                <w:sz w:val="24"/>
                <w:szCs w:val="24"/>
              </w:rPr>
            </w:pPr>
            <w:r w:rsidRPr="00246014">
              <w:rPr>
                <w:sz w:val="24"/>
                <w:szCs w:val="24"/>
              </w:rPr>
              <w:lastRenderedPageBreak/>
              <w:t>Художественно-эстетическое развитие</w:t>
            </w:r>
          </w:p>
        </w:tc>
      </w:tr>
    </w:tbl>
    <w:p w14:paraId="113D3BDB" w14:textId="77777777" w:rsidR="004903C6" w:rsidRDefault="004903C6" w:rsidP="00246014">
      <w:pPr>
        <w:rPr>
          <w:sz w:val="24"/>
          <w:szCs w:val="24"/>
        </w:rPr>
      </w:pPr>
    </w:p>
    <w:p w14:paraId="7EC02583" w14:textId="77777777" w:rsidR="00272007" w:rsidRDefault="00272007" w:rsidP="00246014">
      <w:pPr>
        <w:rPr>
          <w:sz w:val="24"/>
          <w:szCs w:val="24"/>
        </w:rPr>
      </w:pPr>
    </w:p>
    <w:p w14:paraId="2C6BFD4A" w14:textId="77777777" w:rsidR="00272007" w:rsidRDefault="00272007" w:rsidP="00246014">
      <w:pPr>
        <w:rPr>
          <w:sz w:val="24"/>
          <w:szCs w:val="24"/>
        </w:rPr>
      </w:pPr>
    </w:p>
    <w:p w14:paraId="45E0CC89" w14:textId="77777777" w:rsidR="00272007" w:rsidRPr="00246014" w:rsidRDefault="00272007" w:rsidP="00246014">
      <w:pPr>
        <w:rPr>
          <w:sz w:val="24"/>
          <w:szCs w:val="24"/>
        </w:rPr>
        <w:sectPr w:rsidR="00272007" w:rsidRPr="00246014" w:rsidSect="00272007">
          <w:pgSz w:w="16840" w:h="11910" w:orient="landscape" w:code="9"/>
          <w:pgMar w:top="1701" w:right="567" w:bottom="567" w:left="567" w:header="0" w:footer="0" w:gutter="0"/>
          <w:cols w:space="720"/>
          <w:titlePg/>
          <w:docGrid w:linePitch="299"/>
        </w:sectPr>
      </w:pPr>
    </w:p>
    <w:p w14:paraId="2B7E5996" w14:textId="6A0E8C77" w:rsidR="00197BE5" w:rsidRPr="00246014" w:rsidRDefault="00197BE5" w:rsidP="00246014">
      <w:pPr>
        <w:ind w:firstLine="709"/>
        <w:rPr>
          <w:sz w:val="24"/>
          <w:szCs w:val="24"/>
        </w:rPr>
      </w:pPr>
      <w:r w:rsidRPr="00246014">
        <w:rPr>
          <w:rStyle w:val="12"/>
          <w:b/>
          <w:bCs/>
          <w:sz w:val="24"/>
          <w:szCs w:val="24"/>
        </w:rPr>
        <w:lastRenderedPageBreak/>
        <w:t>Формы совместной деятельности в образовательной организации.</w:t>
      </w: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977"/>
        <w:gridCol w:w="3515"/>
      </w:tblGrid>
      <w:tr w:rsidR="007C0B8B" w:rsidRPr="007C0B8B" w14:paraId="5A0A9ADA" w14:textId="77777777" w:rsidTr="007C0B8B">
        <w:trPr>
          <w:trHeight w:val="258"/>
        </w:trPr>
        <w:tc>
          <w:tcPr>
            <w:tcW w:w="10211" w:type="dxa"/>
            <w:gridSpan w:val="3"/>
            <w:shd w:val="clear" w:color="auto" w:fill="F0F0F0"/>
          </w:tcPr>
          <w:p w14:paraId="7BB496D0" w14:textId="77777777" w:rsidR="007C0B8B" w:rsidRPr="007C0B8B" w:rsidRDefault="007C0B8B" w:rsidP="007C0B8B">
            <w:pPr>
              <w:spacing w:line="239" w:lineRule="exact"/>
              <w:ind w:left="1888"/>
              <w:rPr>
                <w:b/>
              </w:rPr>
            </w:pPr>
            <w:r w:rsidRPr="007C0B8B">
              <w:rPr>
                <w:b/>
              </w:rPr>
              <w:t>Патриотическое</w:t>
            </w:r>
            <w:r w:rsidRPr="007C0B8B">
              <w:rPr>
                <w:b/>
                <w:spacing w:val="-5"/>
              </w:rPr>
              <w:t xml:space="preserve"> </w:t>
            </w:r>
            <w:r w:rsidRPr="007C0B8B">
              <w:rPr>
                <w:b/>
              </w:rPr>
              <w:t>направление</w:t>
            </w:r>
            <w:r w:rsidRPr="007C0B8B">
              <w:rPr>
                <w:b/>
                <w:spacing w:val="-5"/>
              </w:rPr>
              <w:t xml:space="preserve"> </w:t>
            </w:r>
            <w:r w:rsidRPr="007C0B8B">
              <w:rPr>
                <w:b/>
              </w:rPr>
              <w:t>воспитание</w:t>
            </w:r>
          </w:p>
        </w:tc>
      </w:tr>
      <w:tr w:rsidR="007C0B8B" w:rsidRPr="007C0B8B" w14:paraId="40CF5949" w14:textId="77777777" w:rsidTr="007C0B8B">
        <w:trPr>
          <w:trHeight w:val="230"/>
        </w:trPr>
        <w:tc>
          <w:tcPr>
            <w:tcW w:w="3719" w:type="dxa"/>
            <w:shd w:val="clear" w:color="auto" w:fill="EAEFDD"/>
          </w:tcPr>
          <w:p w14:paraId="63E38F9C" w14:textId="77777777" w:rsidR="007C0B8B" w:rsidRPr="007C0B8B" w:rsidRDefault="007C0B8B" w:rsidP="007C0B8B">
            <w:pPr>
              <w:spacing w:line="210" w:lineRule="exact"/>
              <w:ind w:left="4"/>
              <w:rPr>
                <w:i/>
                <w:sz w:val="20"/>
              </w:rPr>
            </w:pPr>
            <w:r w:rsidRPr="007C0B8B">
              <w:rPr>
                <w:i/>
                <w:sz w:val="20"/>
              </w:rPr>
              <w:t>Мероприятия</w:t>
            </w:r>
            <w:r w:rsidRPr="007C0B8B">
              <w:rPr>
                <w:i/>
                <w:spacing w:val="-1"/>
                <w:sz w:val="20"/>
              </w:rPr>
              <w:t xml:space="preserve"> </w:t>
            </w:r>
            <w:r w:rsidRPr="007C0B8B">
              <w:rPr>
                <w:i/>
                <w:sz w:val="20"/>
              </w:rPr>
              <w:t>группы</w:t>
            </w:r>
          </w:p>
        </w:tc>
        <w:tc>
          <w:tcPr>
            <w:tcW w:w="2977" w:type="dxa"/>
            <w:shd w:val="clear" w:color="auto" w:fill="EAEFDD"/>
          </w:tcPr>
          <w:p w14:paraId="2C093B86" w14:textId="77777777" w:rsidR="007C0B8B" w:rsidRPr="007C0B8B" w:rsidRDefault="007C0B8B" w:rsidP="007C0B8B">
            <w:pPr>
              <w:spacing w:line="210" w:lineRule="exact"/>
              <w:ind w:left="1"/>
              <w:rPr>
                <w:i/>
                <w:sz w:val="20"/>
              </w:rPr>
            </w:pPr>
            <w:r w:rsidRPr="007C0B8B">
              <w:rPr>
                <w:i/>
                <w:sz w:val="20"/>
              </w:rPr>
              <w:t>Мероприятия</w:t>
            </w:r>
            <w:r w:rsidRPr="007C0B8B">
              <w:rPr>
                <w:i/>
                <w:spacing w:val="-2"/>
                <w:sz w:val="20"/>
              </w:rPr>
              <w:t xml:space="preserve"> </w:t>
            </w:r>
            <w:r w:rsidRPr="007C0B8B">
              <w:rPr>
                <w:i/>
                <w:sz w:val="20"/>
              </w:rPr>
              <w:t>учреждения</w:t>
            </w:r>
          </w:p>
        </w:tc>
        <w:tc>
          <w:tcPr>
            <w:tcW w:w="3515" w:type="dxa"/>
            <w:shd w:val="clear" w:color="auto" w:fill="EAEFDD"/>
          </w:tcPr>
          <w:p w14:paraId="793D5413" w14:textId="77777777" w:rsidR="007C0B8B" w:rsidRPr="007C0B8B" w:rsidRDefault="007C0B8B" w:rsidP="007C0B8B">
            <w:pPr>
              <w:spacing w:line="210" w:lineRule="exact"/>
              <w:ind w:left="1"/>
              <w:rPr>
                <w:i/>
                <w:sz w:val="20"/>
              </w:rPr>
            </w:pPr>
            <w:r w:rsidRPr="007C0B8B">
              <w:rPr>
                <w:i/>
                <w:sz w:val="20"/>
              </w:rPr>
              <w:t>Мероприятия</w:t>
            </w:r>
            <w:r w:rsidRPr="007C0B8B">
              <w:rPr>
                <w:i/>
                <w:spacing w:val="-1"/>
                <w:sz w:val="20"/>
              </w:rPr>
              <w:t xml:space="preserve"> </w:t>
            </w:r>
            <w:r w:rsidRPr="007C0B8B">
              <w:rPr>
                <w:i/>
                <w:sz w:val="20"/>
              </w:rPr>
              <w:t>социума</w:t>
            </w:r>
          </w:p>
        </w:tc>
      </w:tr>
      <w:tr w:rsidR="007C0B8B" w:rsidRPr="007C0B8B" w14:paraId="4DD47DF5" w14:textId="77777777" w:rsidTr="007C0B8B">
        <w:trPr>
          <w:trHeight w:val="3511"/>
        </w:trPr>
        <w:tc>
          <w:tcPr>
            <w:tcW w:w="3719" w:type="dxa"/>
          </w:tcPr>
          <w:p w14:paraId="6DA10D13" w14:textId="77777777" w:rsidR="007C0B8B" w:rsidRPr="007C0B8B" w:rsidRDefault="007C0B8B" w:rsidP="00CF03FF">
            <w:pPr>
              <w:numPr>
                <w:ilvl w:val="0"/>
                <w:numId w:val="296"/>
              </w:numPr>
              <w:tabs>
                <w:tab w:val="left" w:pos="144"/>
              </w:tabs>
              <w:spacing w:line="228" w:lineRule="exact"/>
              <w:ind w:left="143"/>
              <w:rPr>
                <w:sz w:val="20"/>
              </w:rPr>
            </w:pPr>
            <w:r w:rsidRPr="007C0B8B">
              <w:rPr>
                <w:sz w:val="20"/>
              </w:rPr>
              <w:t>Беседы</w:t>
            </w:r>
          </w:p>
          <w:p w14:paraId="567F7DA6" w14:textId="77777777" w:rsidR="007C0B8B" w:rsidRPr="007C0B8B" w:rsidRDefault="007C0B8B" w:rsidP="00CF03FF">
            <w:pPr>
              <w:numPr>
                <w:ilvl w:val="0"/>
                <w:numId w:val="296"/>
              </w:numPr>
              <w:tabs>
                <w:tab w:val="left" w:pos="144"/>
                <w:tab w:val="left" w:pos="1464"/>
                <w:tab w:val="left" w:pos="2325"/>
                <w:tab w:val="left" w:pos="2764"/>
              </w:tabs>
              <w:ind w:right="106"/>
              <w:rPr>
                <w:sz w:val="20"/>
              </w:rPr>
            </w:pPr>
            <w:r w:rsidRPr="007C0B8B">
              <w:rPr>
                <w:sz w:val="20"/>
              </w:rPr>
              <w:t>Фотоколлаж</w:t>
            </w:r>
            <w:r w:rsidRPr="007C0B8B">
              <w:rPr>
                <w:sz w:val="20"/>
              </w:rPr>
              <w:tab/>
              <w:t>«Герои</w:t>
            </w:r>
            <w:r w:rsidRPr="007C0B8B">
              <w:rPr>
                <w:sz w:val="20"/>
              </w:rPr>
              <w:tab/>
              <w:t>из</w:t>
            </w:r>
            <w:r w:rsidRPr="007C0B8B">
              <w:rPr>
                <w:sz w:val="20"/>
              </w:rPr>
              <w:tab/>
            </w:r>
            <w:r w:rsidRPr="007C0B8B">
              <w:rPr>
                <w:spacing w:val="-2"/>
                <w:sz w:val="20"/>
              </w:rPr>
              <w:t>семейных</w:t>
            </w:r>
            <w:r w:rsidRPr="007C0B8B">
              <w:rPr>
                <w:spacing w:val="-47"/>
                <w:sz w:val="20"/>
              </w:rPr>
              <w:t xml:space="preserve"> </w:t>
            </w:r>
            <w:r w:rsidRPr="007C0B8B">
              <w:rPr>
                <w:sz w:val="20"/>
              </w:rPr>
              <w:t>альбомов»</w:t>
            </w:r>
          </w:p>
          <w:p w14:paraId="74042AC9" w14:textId="77777777" w:rsidR="007C0B8B" w:rsidRPr="007C0B8B" w:rsidRDefault="007C0B8B" w:rsidP="00CF03FF">
            <w:pPr>
              <w:numPr>
                <w:ilvl w:val="0"/>
                <w:numId w:val="296"/>
              </w:numPr>
              <w:tabs>
                <w:tab w:val="left" w:pos="144"/>
              </w:tabs>
              <w:spacing w:line="244" w:lineRule="exact"/>
              <w:ind w:left="143"/>
              <w:rPr>
                <w:sz w:val="20"/>
              </w:rPr>
            </w:pPr>
            <w:r w:rsidRPr="007C0B8B">
              <w:rPr>
                <w:sz w:val="20"/>
              </w:rPr>
              <w:t>Экскурсии</w:t>
            </w:r>
          </w:p>
          <w:p w14:paraId="5EEA46EC" w14:textId="77777777" w:rsidR="007C0B8B" w:rsidRPr="007C0B8B" w:rsidRDefault="007C0B8B" w:rsidP="00CF03FF">
            <w:pPr>
              <w:numPr>
                <w:ilvl w:val="0"/>
                <w:numId w:val="296"/>
              </w:numPr>
              <w:tabs>
                <w:tab w:val="left" w:pos="144"/>
              </w:tabs>
              <w:ind w:right="115"/>
              <w:rPr>
                <w:sz w:val="20"/>
              </w:rPr>
            </w:pPr>
            <w:r w:rsidRPr="007C0B8B">
              <w:rPr>
                <w:sz w:val="20"/>
              </w:rPr>
              <w:t>Тематический день</w:t>
            </w:r>
            <w:r w:rsidRPr="007C0B8B">
              <w:rPr>
                <w:spacing w:val="1"/>
                <w:sz w:val="20"/>
              </w:rPr>
              <w:t xml:space="preserve"> </w:t>
            </w:r>
            <w:r w:rsidRPr="007C0B8B">
              <w:rPr>
                <w:sz w:val="20"/>
              </w:rPr>
              <w:t>«День</w:t>
            </w:r>
            <w:r w:rsidRPr="007C0B8B">
              <w:rPr>
                <w:spacing w:val="1"/>
                <w:sz w:val="20"/>
              </w:rPr>
              <w:t xml:space="preserve"> </w:t>
            </w:r>
            <w:r w:rsidRPr="007C0B8B">
              <w:rPr>
                <w:sz w:val="20"/>
              </w:rPr>
              <w:t>Российского</w:t>
            </w:r>
            <w:r w:rsidRPr="007C0B8B">
              <w:rPr>
                <w:spacing w:val="-47"/>
                <w:sz w:val="20"/>
              </w:rPr>
              <w:t xml:space="preserve"> </w:t>
            </w:r>
            <w:r w:rsidRPr="007C0B8B">
              <w:rPr>
                <w:sz w:val="20"/>
              </w:rPr>
              <w:t>флага»</w:t>
            </w:r>
          </w:p>
          <w:p w14:paraId="5CAFA6C5" w14:textId="77777777" w:rsidR="007C0B8B" w:rsidRPr="007C0B8B" w:rsidRDefault="007C0B8B" w:rsidP="007C0B8B">
            <w:pPr>
              <w:spacing w:before="1" w:line="228" w:lineRule="exact"/>
              <w:ind w:left="4"/>
              <w:rPr>
                <w:sz w:val="20"/>
              </w:rPr>
            </w:pPr>
            <w:r w:rsidRPr="007C0B8B">
              <w:rPr>
                <w:sz w:val="20"/>
              </w:rPr>
              <w:t>«День</w:t>
            </w:r>
            <w:r w:rsidRPr="007C0B8B">
              <w:rPr>
                <w:spacing w:val="-3"/>
                <w:sz w:val="20"/>
              </w:rPr>
              <w:t xml:space="preserve"> </w:t>
            </w:r>
            <w:r w:rsidRPr="007C0B8B">
              <w:rPr>
                <w:sz w:val="20"/>
              </w:rPr>
              <w:t>народного</w:t>
            </w:r>
            <w:r w:rsidRPr="007C0B8B">
              <w:rPr>
                <w:spacing w:val="-4"/>
                <w:sz w:val="20"/>
              </w:rPr>
              <w:t xml:space="preserve"> </w:t>
            </w:r>
            <w:r w:rsidRPr="007C0B8B">
              <w:rPr>
                <w:sz w:val="20"/>
              </w:rPr>
              <w:t>единства»</w:t>
            </w:r>
          </w:p>
          <w:p w14:paraId="599DC801" w14:textId="77777777" w:rsidR="007C0B8B" w:rsidRPr="007C0B8B" w:rsidRDefault="007C0B8B" w:rsidP="00CF03FF">
            <w:pPr>
              <w:numPr>
                <w:ilvl w:val="0"/>
                <w:numId w:val="296"/>
              </w:numPr>
              <w:tabs>
                <w:tab w:val="left" w:pos="144"/>
              </w:tabs>
              <w:spacing w:line="243" w:lineRule="exact"/>
              <w:ind w:left="143"/>
              <w:rPr>
                <w:sz w:val="20"/>
              </w:rPr>
            </w:pPr>
            <w:r w:rsidRPr="007C0B8B">
              <w:rPr>
                <w:sz w:val="20"/>
              </w:rPr>
              <w:t>Проекты</w:t>
            </w:r>
          </w:p>
          <w:p w14:paraId="150EB28C" w14:textId="77777777" w:rsidR="007C0B8B" w:rsidRPr="007C0B8B" w:rsidRDefault="007C0B8B" w:rsidP="00CF03FF">
            <w:pPr>
              <w:numPr>
                <w:ilvl w:val="0"/>
                <w:numId w:val="296"/>
              </w:numPr>
              <w:tabs>
                <w:tab w:val="left" w:pos="144"/>
              </w:tabs>
              <w:ind w:right="106"/>
              <w:rPr>
                <w:sz w:val="20"/>
              </w:rPr>
            </w:pPr>
            <w:r w:rsidRPr="007C0B8B">
              <w:rPr>
                <w:sz w:val="20"/>
              </w:rPr>
              <w:t>Тематические</w:t>
            </w:r>
            <w:r w:rsidRPr="007C0B8B">
              <w:rPr>
                <w:spacing w:val="12"/>
                <w:sz w:val="20"/>
              </w:rPr>
              <w:t xml:space="preserve"> </w:t>
            </w:r>
            <w:r w:rsidRPr="007C0B8B">
              <w:rPr>
                <w:sz w:val="20"/>
              </w:rPr>
              <w:t>недели:</w:t>
            </w:r>
            <w:r w:rsidRPr="007C0B8B">
              <w:rPr>
                <w:spacing w:val="18"/>
                <w:sz w:val="20"/>
              </w:rPr>
              <w:t xml:space="preserve"> </w:t>
            </w:r>
            <w:r w:rsidRPr="007C0B8B">
              <w:rPr>
                <w:sz w:val="20"/>
              </w:rPr>
              <w:t>«Мой</w:t>
            </w:r>
            <w:r w:rsidRPr="007C0B8B">
              <w:rPr>
                <w:spacing w:val="10"/>
                <w:sz w:val="20"/>
              </w:rPr>
              <w:t xml:space="preserve"> </w:t>
            </w:r>
            <w:r w:rsidRPr="007C0B8B">
              <w:rPr>
                <w:sz w:val="20"/>
              </w:rPr>
              <w:t>город,</w:t>
            </w:r>
            <w:r w:rsidRPr="007C0B8B">
              <w:rPr>
                <w:spacing w:val="12"/>
                <w:sz w:val="20"/>
              </w:rPr>
              <w:t xml:space="preserve"> </w:t>
            </w:r>
            <w:r w:rsidRPr="007C0B8B">
              <w:rPr>
                <w:sz w:val="20"/>
              </w:rPr>
              <w:t>мой</w:t>
            </w:r>
            <w:r w:rsidRPr="007C0B8B">
              <w:rPr>
                <w:spacing w:val="-47"/>
                <w:sz w:val="20"/>
              </w:rPr>
              <w:t xml:space="preserve"> </w:t>
            </w:r>
            <w:r w:rsidRPr="007C0B8B">
              <w:rPr>
                <w:sz w:val="20"/>
              </w:rPr>
              <w:t>край»,</w:t>
            </w:r>
            <w:r w:rsidRPr="007C0B8B">
              <w:rPr>
                <w:spacing w:val="7"/>
                <w:sz w:val="20"/>
              </w:rPr>
              <w:t xml:space="preserve"> </w:t>
            </w:r>
            <w:r w:rsidRPr="007C0B8B">
              <w:rPr>
                <w:sz w:val="20"/>
              </w:rPr>
              <w:t>«Моя страна»</w:t>
            </w:r>
          </w:p>
          <w:p w14:paraId="6FE452B7" w14:textId="77777777" w:rsidR="007C0B8B" w:rsidRPr="007C0B8B" w:rsidRDefault="007C0B8B" w:rsidP="00CF03FF">
            <w:pPr>
              <w:numPr>
                <w:ilvl w:val="0"/>
                <w:numId w:val="296"/>
              </w:numPr>
              <w:tabs>
                <w:tab w:val="left" w:pos="144"/>
              </w:tabs>
              <w:spacing w:before="2" w:line="237" w:lineRule="auto"/>
              <w:ind w:right="314"/>
              <w:rPr>
                <w:sz w:val="20"/>
              </w:rPr>
            </w:pPr>
            <w:r w:rsidRPr="007C0B8B">
              <w:rPr>
                <w:sz w:val="20"/>
              </w:rPr>
              <w:t>Рассматривание альбомов, слайдовых</w:t>
            </w:r>
            <w:r w:rsidRPr="007C0B8B">
              <w:rPr>
                <w:spacing w:val="-47"/>
                <w:sz w:val="20"/>
              </w:rPr>
              <w:t xml:space="preserve"> </w:t>
            </w:r>
            <w:r w:rsidRPr="007C0B8B">
              <w:rPr>
                <w:sz w:val="20"/>
              </w:rPr>
              <w:t>презентаций</w:t>
            </w:r>
          </w:p>
          <w:p w14:paraId="2546169E" w14:textId="77777777" w:rsidR="007C0B8B" w:rsidRPr="007C0B8B" w:rsidRDefault="007C0B8B" w:rsidP="00CF03FF">
            <w:pPr>
              <w:numPr>
                <w:ilvl w:val="0"/>
                <w:numId w:val="296"/>
              </w:numPr>
              <w:tabs>
                <w:tab w:val="left" w:pos="195"/>
              </w:tabs>
              <w:spacing w:before="1" w:line="238" w:lineRule="exact"/>
              <w:ind w:left="194" w:hanging="191"/>
              <w:rPr>
                <w:sz w:val="20"/>
              </w:rPr>
            </w:pPr>
            <w:r w:rsidRPr="007C0B8B">
              <w:rPr>
                <w:sz w:val="20"/>
              </w:rPr>
              <w:t>Просматривание</w:t>
            </w:r>
            <w:r w:rsidRPr="007C0B8B">
              <w:rPr>
                <w:spacing w:val="-10"/>
                <w:sz w:val="20"/>
              </w:rPr>
              <w:t xml:space="preserve"> </w:t>
            </w:r>
            <w:r w:rsidRPr="007C0B8B">
              <w:rPr>
                <w:sz w:val="20"/>
              </w:rPr>
              <w:t>мультфильмов</w:t>
            </w:r>
          </w:p>
          <w:p w14:paraId="0CDE60AD" w14:textId="77777777" w:rsidR="007C0B8B" w:rsidRPr="007C0B8B" w:rsidRDefault="007C0B8B" w:rsidP="007C0B8B">
            <w:pPr>
              <w:spacing w:line="212" w:lineRule="exact"/>
              <w:ind w:left="4" w:right="543"/>
              <w:rPr>
                <w:sz w:val="20"/>
              </w:rPr>
            </w:pPr>
            <w:r w:rsidRPr="007C0B8B">
              <w:rPr>
                <w:sz w:val="20"/>
              </w:rPr>
              <w:t>Конкурс</w:t>
            </w:r>
            <w:r w:rsidRPr="007C0B8B">
              <w:rPr>
                <w:spacing w:val="13"/>
                <w:sz w:val="20"/>
              </w:rPr>
              <w:t xml:space="preserve"> </w:t>
            </w:r>
            <w:r w:rsidRPr="007C0B8B">
              <w:rPr>
                <w:sz w:val="20"/>
              </w:rPr>
              <w:t>чтецов</w:t>
            </w:r>
            <w:r w:rsidRPr="007C0B8B">
              <w:rPr>
                <w:spacing w:val="15"/>
                <w:sz w:val="20"/>
              </w:rPr>
              <w:t xml:space="preserve"> </w:t>
            </w:r>
            <w:r w:rsidRPr="007C0B8B">
              <w:rPr>
                <w:sz w:val="20"/>
              </w:rPr>
              <w:t>«Строки</w:t>
            </w:r>
            <w:r w:rsidRPr="007C0B8B">
              <w:rPr>
                <w:spacing w:val="12"/>
                <w:sz w:val="20"/>
              </w:rPr>
              <w:t xml:space="preserve"> </w:t>
            </w:r>
            <w:r w:rsidRPr="007C0B8B">
              <w:rPr>
                <w:sz w:val="20"/>
              </w:rPr>
              <w:t>опаленные</w:t>
            </w:r>
            <w:r w:rsidRPr="007C0B8B">
              <w:rPr>
                <w:spacing w:val="-47"/>
                <w:sz w:val="20"/>
              </w:rPr>
              <w:t xml:space="preserve"> </w:t>
            </w:r>
            <w:r w:rsidRPr="007C0B8B">
              <w:rPr>
                <w:sz w:val="20"/>
              </w:rPr>
              <w:t>войной»</w:t>
            </w:r>
          </w:p>
        </w:tc>
        <w:tc>
          <w:tcPr>
            <w:tcW w:w="2977" w:type="dxa"/>
          </w:tcPr>
          <w:p w14:paraId="4A2F85F1" w14:textId="77777777" w:rsidR="007C0B8B" w:rsidRPr="007C0B8B" w:rsidRDefault="007C0B8B" w:rsidP="00CF03FF">
            <w:pPr>
              <w:numPr>
                <w:ilvl w:val="0"/>
                <w:numId w:val="295"/>
              </w:numPr>
              <w:tabs>
                <w:tab w:val="left" w:pos="177"/>
              </w:tabs>
              <w:spacing w:line="230" w:lineRule="exact"/>
              <w:ind w:left="177"/>
              <w:rPr>
                <w:sz w:val="20"/>
              </w:rPr>
            </w:pPr>
            <w:r w:rsidRPr="007C0B8B">
              <w:rPr>
                <w:sz w:val="20"/>
              </w:rPr>
              <w:t>Праздники</w:t>
            </w:r>
            <w:r w:rsidRPr="007C0B8B">
              <w:rPr>
                <w:spacing w:val="-4"/>
                <w:sz w:val="20"/>
              </w:rPr>
              <w:t xml:space="preserve"> </w:t>
            </w:r>
            <w:r w:rsidRPr="007C0B8B">
              <w:rPr>
                <w:sz w:val="20"/>
              </w:rPr>
              <w:t>и</w:t>
            </w:r>
            <w:r w:rsidRPr="007C0B8B">
              <w:rPr>
                <w:spacing w:val="-9"/>
                <w:sz w:val="20"/>
              </w:rPr>
              <w:t xml:space="preserve"> </w:t>
            </w:r>
            <w:r w:rsidRPr="007C0B8B">
              <w:rPr>
                <w:sz w:val="20"/>
              </w:rPr>
              <w:t>развлечения:</w:t>
            </w:r>
          </w:p>
          <w:p w14:paraId="1C325821" w14:textId="77777777" w:rsidR="007C0B8B" w:rsidRPr="007C0B8B" w:rsidRDefault="007C0B8B" w:rsidP="007C0B8B">
            <w:pPr>
              <w:spacing w:line="229" w:lineRule="exact"/>
              <w:ind w:left="1"/>
              <w:rPr>
                <w:sz w:val="20"/>
              </w:rPr>
            </w:pPr>
            <w:r w:rsidRPr="007C0B8B">
              <w:rPr>
                <w:sz w:val="20"/>
              </w:rPr>
              <w:t>«Масленица»,</w:t>
            </w:r>
            <w:r w:rsidRPr="007C0B8B">
              <w:rPr>
                <w:spacing w:val="-5"/>
                <w:sz w:val="20"/>
              </w:rPr>
              <w:t xml:space="preserve"> </w:t>
            </w:r>
            <w:r w:rsidRPr="007C0B8B">
              <w:rPr>
                <w:sz w:val="20"/>
              </w:rPr>
              <w:t>«9</w:t>
            </w:r>
            <w:r w:rsidRPr="007C0B8B">
              <w:rPr>
                <w:spacing w:val="-10"/>
                <w:sz w:val="20"/>
              </w:rPr>
              <w:t xml:space="preserve"> </w:t>
            </w:r>
            <w:r w:rsidRPr="007C0B8B">
              <w:rPr>
                <w:sz w:val="20"/>
              </w:rPr>
              <w:t>Мая!»,</w:t>
            </w:r>
          </w:p>
          <w:p w14:paraId="526B9AD7" w14:textId="77777777" w:rsidR="007C0B8B" w:rsidRPr="007C0B8B" w:rsidRDefault="007C0B8B" w:rsidP="007C0B8B">
            <w:pPr>
              <w:spacing w:line="229" w:lineRule="exact"/>
              <w:ind w:left="1"/>
              <w:rPr>
                <w:sz w:val="20"/>
              </w:rPr>
            </w:pPr>
            <w:r w:rsidRPr="007C0B8B">
              <w:rPr>
                <w:sz w:val="20"/>
              </w:rPr>
              <w:t>«День</w:t>
            </w:r>
            <w:r w:rsidRPr="007C0B8B">
              <w:rPr>
                <w:spacing w:val="-9"/>
                <w:sz w:val="20"/>
              </w:rPr>
              <w:t xml:space="preserve"> </w:t>
            </w:r>
            <w:r w:rsidRPr="007C0B8B">
              <w:rPr>
                <w:sz w:val="20"/>
              </w:rPr>
              <w:t>защитника</w:t>
            </w:r>
            <w:r w:rsidRPr="007C0B8B">
              <w:rPr>
                <w:spacing w:val="-8"/>
                <w:sz w:val="20"/>
              </w:rPr>
              <w:t xml:space="preserve"> </w:t>
            </w:r>
            <w:r w:rsidRPr="007C0B8B">
              <w:rPr>
                <w:sz w:val="20"/>
              </w:rPr>
              <w:t>Отечества»</w:t>
            </w:r>
          </w:p>
          <w:p w14:paraId="0520146F" w14:textId="77777777" w:rsidR="007C0B8B" w:rsidRPr="007C0B8B" w:rsidRDefault="007C0B8B" w:rsidP="00CF03FF">
            <w:pPr>
              <w:numPr>
                <w:ilvl w:val="0"/>
                <w:numId w:val="295"/>
              </w:numPr>
              <w:tabs>
                <w:tab w:val="left" w:pos="177"/>
                <w:tab w:val="left" w:pos="1038"/>
                <w:tab w:val="left" w:pos="2507"/>
              </w:tabs>
              <w:ind w:right="104"/>
              <w:rPr>
                <w:sz w:val="20"/>
              </w:rPr>
            </w:pPr>
            <w:r w:rsidRPr="007C0B8B">
              <w:rPr>
                <w:sz w:val="20"/>
              </w:rPr>
              <w:t>Парад,</w:t>
            </w:r>
            <w:r w:rsidRPr="007C0B8B">
              <w:rPr>
                <w:sz w:val="20"/>
              </w:rPr>
              <w:tab/>
              <w:t>посвященный</w:t>
            </w:r>
            <w:r w:rsidRPr="007C0B8B">
              <w:rPr>
                <w:sz w:val="20"/>
              </w:rPr>
              <w:tab/>
            </w:r>
            <w:r w:rsidRPr="007C0B8B">
              <w:rPr>
                <w:spacing w:val="-3"/>
                <w:sz w:val="20"/>
              </w:rPr>
              <w:t>дню</w:t>
            </w:r>
            <w:r w:rsidRPr="007C0B8B">
              <w:rPr>
                <w:spacing w:val="-47"/>
                <w:sz w:val="20"/>
              </w:rPr>
              <w:t xml:space="preserve"> </w:t>
            </w:r>
            <w:r w:rsidRPr="007C0B8B">
              <w:rPr>
                <w:sz w:val="20"/>
              </w:rPr>
              <w:t>Победы</w:t>
            </w:r>
          </w:p>
          <w:p w14:paraId="3ABC9023" w14:textId="77777777" w:rsidR="007C0B8B" w:rsidRPr="007C0B8B" w:rsidRDefault="007C0B8B" w:rsidP="00CF03FF">
            <w:pPr>
              <w:numPr>
                <w:ilvl w:val="0"/>
                <w:numId w:val="295"/>
              </w:numPr>
              <w:tabs>
                <w:tab w:val="left" w:pos="177"/>
              </w:tabs>
              <w:spacing w:before="2" w:line="245" w:lineRule="exact"/>
              <w:ind w:left="177"/>
              <w:rPr>
                <w:sz w:val="20"/>
              </w:rPr>
            </w:pPr>
            <w:r w:rsidRPr="007C0B8B">
              <w:rPr>
                <w:sz w:val="20"/>
              </w:rPr>
              <w:t>Флэш-моб</w:t>
            </w:r>
            <w:r w:rsidRPr="007C0B8B">
              <w:rPr>
                <w:spacing w:val="18"/>
                <w:sz w:val="20"/>
              </w:rPr>
              <w:t xml:space="preserve"> </w:t>
            </w:r>
            <w:r w:rsidRPr="007C0B8B">
              <w:rPr>
                <w:sz w:val="20"/>
              </w:rPr>
              <w:t>«Салют,</w:t>
            </w:r>
            <w:r w:rsidRPr="007C0B8B">
              <w:rPr>
                <w:spacing w:val="13"/>
                <w:sz w:val="20"/>
              </w:rPr>
              <w:t xml:space="preserve"> </w:t>
            </w:r>
            <w:r w:rsidRPr="007C0B8B">
              <w:rPr>
                <w:sz w:val="20"/>
              </w:rPr>
              <w:t>Победа!»,</w:t>
            </w:r>
          </w:p>
          <w:p w14:paraId="6EF24FD3" w14:textId="77777777" w:rsidR="007C0B8B" w:rsidRPr="007C0B8B" w:rsidRDefault="007C0B8B" w:rsidP="007C0B8B">
            <w:pPr>
              <w:spacing w:line="228" w:lineRule="exact"/>
              <w:ind w:left="1"/>
              <w:rPr>
                <w:sz w:val="20"/>
              </w:rPr>
            </w:pPr>
            <w:r w:rsidRPr="007C0B8B">
              <w:rPr>
                <w:sz w:val="20"/>
              </w:rPr>
              <w:t>«Я</w:t>
            </w:r>
            <w:r w:rsidRPr="007C0B8B">
              <w:rPr>
                <w:spacing w:val="-1"/>
                <w:sz w:val="20"/>
              </w:rPr>
              <w:t xml:space="preserve"> </w:t>
            </w:r>
            <w:r w:rsidRPr="007C0B8B">
              <w:rPr>
                <w:sz w:val="20"/>
              </w:rPr>
              <w:t>люблю</w:t>
            </w:r>
            <w:r w:rsidRPr="007C0B8B">
              <w:rPr>
                <w:spacing w:val="-5"/>
                <w:sz w:val="20"/>
              </w:rPr>
              <w:t xml:space="preserve"> </w:t>
            </w:r>
            <w:r w:rsidRPr="007C0B8B">
              <w:rPr>
                <w:sz w:val="20"/>
              </w:rPr>
              <w:t>свой</w:t>
            </w:r>
            <w:r w:rsidRPr="007C0B8B">
              <w:rPr>
                <w:spacing w:val="-6"/>
                <w:sz w:val="20"/>
              </w:rPr>
              <w:t xml:space="preserve"> </w:t>
            </w:r>
            <w:r w:rsidRPr="007C0B8B">
              <w:rPr>
                <w:sz w:val="20"/>
              </w:rPr>
              <w:t>детский</w:t>
            </w:r>
            <w:r w:rsidRPr="007C0B8B">
              <w:rPr>
                <w:spacing w:val="-6"/>
                <w:sz w:val="20"/>
              </w:rPr>
              <w:t xml:space="preserve"> </w:t>
            </w:r>
            <w:r w:rsidRPr="007C0B8B">
              <w:rPr>
                <w:sz w:val="20"/>
              </w:rPr>
              <w:t>сад!»,</w:t>
            </w:r>
          </w:p>
          <w:p w14:paraId="60ED4BEF" w14:textId="77777777" w:rsidR="007C0B8B" w:rsidRPr="007C0B8B" w:rsidRDefault="007C0B8B" w:rsidP="00CF03FF">
            <w:pPr>
              <w:numPr>
                <w:ilvl w:val="0"/>
                <w:numId w:val="295"/>
              </w:numPr>
              <w:tabs>
                <w:tab w:val="left" w:pos="177"/>
              </w:tabs>
              <w:spacing w:line="243" w:lineRule="exact"/>
              <w:ind w:left="177"/>
              <w:rPr>
                <w:sz w:val="20"/>
              </w:rPr>
            </w:pPr>
            <w:r w:rsidRPr="007C0B8B">
              <w:rPr>
                <w:sz w:val="20"/>
              </w:rPr>
              <w:t>Выставка</w:t>
            </w:r>
            <w:r w:rsidRPr="007C0B8B">
              <w:rPr>
                <w:spacing w:val="-8"/>
                <w:sz w:val="20"/>
              </w:rPr>
              <w:t xml:space="preserve"> </w:t>
            </w:r>
            <w:r w:rsidRPr="007C0B8B">
              <w:rPr>
                <w:sz w:val="20"/>
              </w:rPr>
              <w:t>рисунков</w:t>
            </w:r>
          </w:p>
          <w:p w14:paraId="0A86FA73" w14:textId="77777777" w:rsidR="007C0B8B" w:rsidRPr="007C0B8B" w:rsidRDefault="007C0B8B" w:rsidP="00CF03FF">
            <w:pPr>
              <w:numPr>
                <w:ilvl w:val="0"/>
                <w:numId w:val="295"/>
              </w:numPr>
              <w:tabs>
                <w:tab w:val="left" w:pos="177"/>
                <w:tab w:val="left" w:pos="1638"/>
                <w:tab w:val="left" w:pos="2342"/>
              </w:tabs>
              <w:ind w:right="109"/>
              <w:rPr>
                <w:sz w:val="20"/>
              </w:rPr>
            </w:pPr>
            <w:r w:rsidRPr="007C0B8B">
              <w:rPr>
                <w:sz w:val="20"/>
              </w:rPr>
              <w:t>Тематический</w:t>
            </w:r>
            <w:r w:rsidRPr="007C0B8B">
              <w:rPr>
                <w:sz w:val="20"/>
              </w:rPr>
              <w:tab/>
              <w:t>день:</w:t>
            </w:r>
            <w:r w:rsidRPr="007C0B8B">
              <w:rPr>
                <w:sz w:val="20"/>
              </w:rPr>
              <w:tab/>
            </w:r>
            <w:r w:rsidRPr="007C0B8B">
              <w:rPr>
                <w:spacing w:val="-3"/>
                <w:sz w:val="20"/>
              </w:rPr>
              <w:t>«День</w:t>
            </w:r>
            <w:r w:rsidRPr="007C0B8B">
              <w:rPr>
                <w:spacing w:val="-47"/>
                <w:sz w:val="20"/>
              </w:rPr>
              <w:t xml:space="preserve"> </w:t>
            </w:r>
            <w:r w:rsidRPr="007C0B8B">
              <w:rPr>
                <w:sz w:val="20"/>
              </w:rPr>
              <w:t>города»,</w:t>
            </w:r>
            <w:r w:rsidRPr="007C0B8B">
              <w:rPr>
                <w:spacing w:val="7"/>
                <w:sz w:val="20"/>
              </w:rPr>
              <w:t xml:space="preserve"> </w:t>
            </w:r>
            <w:r w:rsidRPr="007C0B8B">
              <w:rPr>
                <w:sz w:val="20"/>
              </w:rPr>
              <w:t>«День</w:t>
            </w:r>
            <w:r w:rsidRPr="007C0B8B">
              <w:rPr>
                <w:spacing w:val="-1"/>
                <w:sz w:val="20"/>
              </w:rPr>
              <w:t xml:space="preserve"> </w:t>
            </w:r>
            <w:r w:rsidRPr="007C0B8B">
              <w:rPr>
                <w:sz w:val="20"/>
              </w:rPr>
              <w:t>области»</w:t>
            </w:r>
          </w:p>
          <w:p w14:paraId="7742D375" w14:textId="77777777" w:rsidR="007C0B8B" w:rsidRPr="007C0B8B" w:rsidRDefault="007C0B8B" w:rsidP="00CF03FF">
            <w:pPr>
              <w:numPr>
                <w:ilvl w:val="0"/>
                <w:numId w:val="295"/>
              </w:numPr>
              <w:tabs>
                <w:tab w:val="left" w:pos="177"/>
                <w:tab w:val="left" w:pos="1225"/>
                <w:tab w:val="left" w:pos="1734"/>
              </w:tabs>
              <w:spacing w:before="10" w:line="228" w:lineRule="auto"/>
              <w:ind w:right="107"/>
              <w:rPr>
                <w:sz w:val="20"/>
              </w:rPr>
            </w:pPr>
            <w:r w:rsidRPr="007C0B8B">
              <w:rPr>
                <w:sz w:val="20"/>
              </w:rPr>
              <w:t>Проекты</w:t>
            </w:r>
            <w:r w:rsidRPr="007C0B8B">
              <w:rPr>
                <w:sz w:val="20"/>
              </w:rPr>
              <w:tab/>
              <w:t>по</w:t>
            </w:r>
            <w:r w:rsidRPr="007C0B8B">
              <w:rPr>
                <w:sz w:val="20"/>
              </w:rPr>
              <w:tab/>
            </w:r>
            <w:r w:rsidRPr="007C0B8B">
              <w:rPr>
                <w:spacing w:val="-1"/>
                <w:sz w:val="20"/>
              </w:rPr>
              <w:t>нравственно-</w:t>
            </w:r>
            <w:r w:rsidRPr="007C0B8B">
              <w:rPr>
                <w:spacing w:val="-47"/>
                <w:sz w:val="20"/>
              </w:rPr>
              <w:t xml:space="preserve"> </w:t>
            </w:r>
            <w:r w:rsidRPr="007C0B8B">
              <w:rPr>
                <w:sz w:val="20"/>
              </w:rPr>
              <w:t>патриотическому воспитанию</w:t>
            </w:r>
            <w:r w:rsidRPr="007C0B8B">
              <w:rPr>
                <w:spacing w:val="1"/>
                <w:sz w:val="20"/>
              </w:rPr>
              <w:t xml:space="preserve"> </w:t>
            </w:r>
            <w:r w:rsidRPr="007C0B8B">
              <w:rPr>
                <w:sz w:val="20"/>
              </w:rPr>
              <w:t>Поздравление ветеранов войныи</w:t>
            </w:r>
            <w:r w:rsidRPr="007C0B8B">
              <w:rPr>
                <w:spacing w:val="1"/>
                <w:sz w:val="20"/>
              </w:rPr>
              <w:t xml:space="preserve"> </w:t>
            </w:r>
            <w:r w:rsidRPr="007C0B8B">
              <w:rPr>
                <w:sz w:val="20"/>
              </w:rPr>
              <w:t>труда</w:t>
            </w:r>
          </w:p>
        </w:tc>
        <w:tc>
          <w:tcPr>
            <w:tcW w:w="3515" w:type="dxa"/>
          </w:tcPr>
          <w:p w14:paraId="59B72CDC" w14:textId="77777777" w:rsidR="007C0B8B" w:rsidRPr="007C0B8B" w:rsidRDefault="007C0B8B" w:rsidP="00CF03FF">
            <w:pPr>
              <w:numPr>
                <w:ilvl w:val="0"/>
                <w:numId w:val="294"/>
              </w:numPr>
              <w:tabs>
                <w:tab w:val="left" w:pos="234"/>
                <w:tab w:val="left" w:pos="1518"/>
                <w:tab w:val="left" w:pos="2195"/>
              </w:tabs>
              <w:ind w:right="96"/>
              <w:jc w:val="both"/>
              <w:rPr>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8"/>
                <w:sz w:val="20"/>
              </w:rPr>
              <w:t xml:space="preserve"> </w:t>
            </w:r>
            <w:r w:rsidRPr="007C0B8B">
              <w:rPr>
                <w:sz w:val="20"/>
              </w:rPr>
              <w:t>муниципального,</w:t>
            </w:r>
            <w:r w:rsidRPr="007C0B8B">
              <w:rPr>
                <w:spacing w:val="1"/>
                <w:sz w:val="20"/>
              </w:rPr>
              <w:t xml:space="preserve"> </w:t>
            </w:r>
            <w:r w:rsidRPr="007C0B8B">
              <w:rPr>
                <w:sz w:val="20"/>
              </w:rPr>
              <w:t>регионального</w:t>
            </w:r>
            <w:r w:rsidRPr="007C0B8B">
              <w:rPr>
                <w:spacing w:val="1"/>
                <w:sz w:val="20"/>
              </w:rPr>
              <w:t xml:space="preserve"> </w:t>
            </w:r>
            <w:r w:rsidRPr="007C0B8B">
              <w:rPr>
                <w:sz w:val="20"/>
              </w:rPr>
              <w:t>и др.</w:t>
            </w:r>
            <w:r w:rsidRPr="007C0B8B">
              <w:rPr>
                <w:spacing w:val="1"/>
                <w:sz w:val="20"/>
              </w:rPr>
              <w:t xml:space="preserve"> </w:t>
            </w:r>
            <w:r w:rsidRPr="007C0B8B">
              <w:rPr>
                <w:sz w:val="20"/>
              </w:rPr>
              <w:t>уровней</w:t>
            </w:r>
          </w:p>
          <w:p w14:paraId="6340C96A" w14:textId="77777777" w:rsidR="007C0B8B" w:rsidRPr="007C0B8B" w:rsidRDefault="007C0B8B" w:rsidP="00CF03FF">
            <w:pPr>
              <w:numPr>
                <w:ilvl w:val="0"/>
                <w:numId w:val="294"/>
              </w:numPr>
              <w:tabs>
                <w:tab w:val="left" w:pos="234"/>
              </w:tabs>
              <w:spacing w:line="243" w:lineRule="exact"/>
              <w:ind w:left="234"/>
              <w:jc w:val="both"/>
              <w:rPr>
                <w:sz w:val="20"/>
              </w:rPr>
            </w:pPr>
            <w:r w:rsidRPr="007C0B8B">
              <w:rPr>
                <w:sz w:val="20"/>
              </w:rPr>
              <w:t>Экскурсии</w:t>
            </w:r>
          </w:p>
          <w:p w14:paraId="477BCB03" w14:textId="77777777" w:rsidR="007C0B8B" w:rsidRPr="007C0B8B" w:rsidRDefault="007C0B8B" w:rsidP="00CF03FF">
            <w:pPr>
              <w:numPr>
                <w:ilvl w:val="0"/>
                <w:numId w:val="294"/>
              </w:numPr>
              <w:tabs>
                <w:tab w:val="left" w:pos="234"/>
              </w:tabs>
              <w:ind w:right="98"/>
              <w:jc w:val="both"/>
              <w:rPr>
                <w:sz w:val="20"/>
              </w:rPr>
            </w:pPr>
            <w:r w:rsidRPr="007C0B8B">
              <w:rPr>
                <w:sz w:val="20"/>
              </w:rPr>
              <w:t>Конкурс</w:t>
            </w:r>
            <w:r w:rsidRPr="007C0B8B">
              <w:rPr>
                <w:spacing w:val="1"/>
                <w:sz w:val="20"/>
              </w:rPr>
              <w:t xml:space="preserve"> </w:t>
            </w:r>
            <w:r w:rsidRPr="007C0B8B">
              <w:rPr>
                <w:sz w:val="20"/>
              </w:rPr>
              <w:t>рисунков</w:t>
            </w:r>
            <w:r w:rsidRPr="007C0B8B">
              <w:rPr>
                <w:spacing w:val="1"/>
                <w:sz w:val="20"/>
              </w:rPr>
              <w:t xml:space="preserve"> </w:t>
            </w:r>
            <w:r w:rsidRPr="007C0B8B">
              <w:rPr>
                <w:sz w:val="20"/>
              </w:rPr>
              <w:t>«Юные</w:t>
            </w:r>
            <w:r w:rsidRPr="007C0B8B">
              <w:rPr>
                <w:spacing w:val="1"/>
                <w:sz w:val="20"/>
              </w:rPr>
              <w:t xml:space="preserve"> </w:t>
            </w:r>
            <w:r w:rsidRPr="007C0B8B">
              <w:rPr>
                <w:sz w:val="20"/>
              </w:rPr>
              <w:t>огне</w:t>
            </w:r>
            <w:r w:rsidRPr="007C0B8B">
              <w:rPr>
                <w:spacing w:val="-47"/>
                <w:sz w:val="20"/>
              </w:rPr>
              <w:t xml:space="preserve"> </w:t>
            </w:r>
            <w:r w:rsidRPr="007C0B8B">
              <w:rPr>
                <w:w w:val="95"/>
                <w:sz w:val="20"/>
              </w:rPr>
              <w:t>борцы»,</w:t>
            </w:r>
            <w:r w:rsidRPr="007C0B8B">
              <w:rPr>
                <w:spacing w:val="37"/>
                <w:w w:val="95"/>
                <w:sz w:val="20"/>
              </w:rPr>
              <w:t xml:space="preserve"> </w:t>
            </w:r>
            <w:r w:rsidRPr="007C0B8B">
              <w:rPr>
                <w:w w:val="95"/>
                <w:sz w:val="20"/>
              </w:rPr>
              <w:t>«Профессия</w:t>
            </w:r>
            <w:r w:rsidRPr="007C0B8B">
              <w:rPr>
                <w:spacing w:val="27"/>
                <w:w w:val="95"/>
                <w:sz w:val="20"/>
              </w:rPr>
              <w:t xml:space="preserve"> </w:t>
            </w:r>
            <w:r w:rsidRPr="007C0B8B">
              <w:rPr>
                <w:w w:val="95"/>
                <w:sz w:val="20"/>
              </w:rPr>
              <w:t>полицейский»</w:t>
            </w:r>
            <w:r w:rsidRPr="007C0B8B">
              <w:rPr>
                <w:spacing w:val="21"/>
                <w:w w:val="95"/>
                <w:sz w:val="20"/>
              </w:rPr>
              <w:t xml:space="preserve"> </w:t>
            </w:r>
            <w:r w:rsidRPr="007C0B8B">
              <w:rPr>
                <w:w w:val="95"/>
                <w:sz w:val="20"/>
              </w:rPr>
              <w:t>идр.</w:t>
            </w:r>
          </w:p>
          <w:p w14:paraId="73281451" w14:textId="77777777" w:rsidR="007C0B8B" w:rsidRPr="007C0B8B" w:rsidRDefault="007C0B8B" w:rsidP="00CF03FF">
            <w:pPr>
              <w:numPr>
                <w:ilvl w:val="0"/>
                <w:numId w:val="294"/>
              </w:numPr>
              <w:tabs>
                <w:tab w:val="left" w:pos="234"/>
              </w:tabs>
              <w:ind w:right="98"/>
              <w:jc w:val="both"/>
              <w:rPr>
                <w:sz w:val="20"/>
              </w:rPr>
            </w:pPr>
            <w:r w:rsidRPr="007C0B8B">
              <w:rPr>
                <w:sz w:val="20"/>
              </w:rPr>
              <w:t>Конкурс проектов («Детям о войне»</w:t>
            </w:r>
            <w:r w:rsidRPr="007C0B8B">
              <w:rPr>
                <w:spacing w:val="1"/>
                <w:sz w:val="20"/>
              </w:rPr>
              <w:t xml:space="preserve"> </w:t>
            </w:r>
            <w:r w:rsidRPr="007C0B8B">
              <w:rPr>
                <w:sz w:val="20"/>
              </w:rPr>
              <w:t>и</w:t>
            </w:r>
            <w:r w:rsidRPr="007C0B8B">
              <w:rPr>
                <w:spacing w:val="-4"/>
                <w:sz w:val="20"/>
              </w:rPr>
              <w:t xml:space="preserve"> </w:t>
            </w:r>
            <w:r w:rsidRPr="007C0B8B">
              <w:rPr>
                <w:sz w:val="20"/>
              </w:rPr>
              <w:t>др.)</w:t>
            </w:r>
          </w:p>
          <w:p w14:paraId="63A06CA5" w14:textId="77777777" w:rsidR="007C0B8B" w:rsidRPr="007C0B8B" w:rsidRDefault="007C0B8B" w:rsidP="00CF03FF">
            <w:pPr>
              <w:numPr>
                <w:ilvl w:val="0"/>
                <w:numId w:val="294"/>
              </w:numPr>
              <w:tabs>
                <w:tab w:val="left" w:pos="234"/>
              </w:tabs>
              <w:spacing w:line="238" w:lineRule="exact"/>
              <w:ind w:left="234"/>
              <w:jc w:val="both"/>
              <w:rPr>
                <w:sz w:val="20"/>
              </w:rPr>
            </w:pPr>
            <w:r w:rsidRPr="007C0B8B">
              <w:rPr>
                <w:sz w:val="20"/>
              </w:rPr>
              <w:t>и</w:t>
            </w:r>
            <w:r w:rsidRPr="007C0B8B">
              <w:rPr>
                <w:spacing w:val="-4"/>
                <w:sz w:val="20"/>
              </w:rPr>
              <w:t xml:space="preserve"> </w:t>
            </w:r>
            <w:r w:rsidRPr="007C0B8B">
              <w:rPr>
                <w:sz w:val="20"/>
              </w:rPr>
              <w:t>др.</w:t>
            </w:r>
          </w:p>
          <w:p w14:paraId="1C74F47F" w14:textId="77777777" w:rsidR="007C0B8B" w:rsidRPr="007C0B8B" w:rsidRDefault="007C0B8B" w:rsidP="007C0B8B">
            <w:pPr>
              <w:spacing w:before="1" w:line="220" w:lineRule="auto"/>
              <w:ind w:left="1" w:right="1051"/>
              <w:jc w:val="both"/>
              <w:rPr>
                <w:sz w:val="20"/>
              </w:rPr>
            </w:pPr>
            <w:r w:rsidRPr="007C0B8B">
              <w:rPr>
                <w:sz w:val="20"/>
              </w:rPr>
              <w:t>Поздравление ветеранов (ч/з</w:t>
            </w:r>
            <w:r w:rsidRPr="007C0B8B">
              <w:rPr>
                <w:spacing w:val="-48"/>
                <w:sz w:val="20"/>
              </w:rPr>
              <w:t xml:space="preserve"> </w:t>
            </w:r>
            <w:r w:rsidRPr="007C0B8B">
              <w:rPr>
                <w:sz w:val="20"/>
              </w:rPr>
              <w:t>генеалогический</w:t>
            </w:r>
            <w:r w:rsidRPr="007C0B8B">
              <w:rPr>
                <w:spacing w:val="-1"/>
                <w:sz w:val="20"/>
              </w:rPr>
              <w:t xml:space="preserve"> </w:t>
            </w:r>
            <w:r w:rsidRPr="007C0B8B">
              <w:rPr>
                <w:sz w:val="20"/>
              </w:rPr>
              <w:t>центр)</w:t>
            </w:r>
          </w:p>
        </w:tc>
      </w:tr>
      <w:tr w:rsidR="007C0B8B" w:rsidRPr="007C0B8B" w14:paraId="18B30DDD" w14:textId="77777777" w:rsidTr="007C0B8B">
        <w:trPr>
          <w:trHeight w:val="230"/>
        </w:trPr>
        <w:tc>
          <w:tcPr>
            <w:tcW w:w="10211" w:type="dxa"/>
            <w:gridSpan w:val="3"/>
            <w:shd w:val="clear" w:color="auto" w:fill="EAEFDD"/>
          </w:tcPr>
          <w:p w14:paraId="6BF10754" w14:textId="77777777" w:rsidR="007C0B8B" w:rsidRPr="007C0B8B" w:rsidRDefault="007C0B8B" w:rsidP="007C0B8B">
            <w:pPr>
              <w:spacing w:line="210" w:lineRule="exact"/>
              <w:ind w:left="2604" w:right="2600"/>
              <w:jc w:val="center"/>
              <w:rPr>
                <w:b/>
              </w:rPr>
            </w:pPr>
            <w:r w:rsidRPr="007C0B8B">
              <w:rPr>
                <w:b/>
              </w:rPr>
              <w:t>Духовно</w:t>
            </w:r>
            <w:r w:rsidRPr="007C0B8B">
              <w:rPr>
                <w:b/>
                <w:spacing w:val="-6"/>
              </w:rPr>
              <w:t xml:space="preserve"> </w:t>
            </w:r>
            <w:r w:rsidRPr="007C0B8B">
              <w:rPr>
                <w:b/>
              </w:rPr>
              <w:t>–</w:t>
            </w:r>
            <w:r w:rsidRPr="007C0B8B">
              <w:rPr>
                <w:b/>
                <w:spacing w:val="-6"/>
              </w:rPr>
              <w:t xml:space="preserve"> </w:t>
            </w:r>
            <w:r w:rsidRPr="007C0B8B">
              <w:rPr>
                <w:b/>
              </w:rPr>
              <w:t>нравственное</w:t>
            </w:r>
            <w:r w:rsidRPr="007C0B8B">
              <w:rPr>
                <w:b/>
                <w:spacing w:val="-10"/>
              </w:rPr>
              <w:t xml:space="preserve"> </w:t>
            </w:r>
            <w:r w:rsidRPr="007C0B8B">
              <w:rPr>
                <w:b/>
              </w:rPr>
              <w:t>направление</w:t>
            </w:r>
            <w:r w:rsidRPr="007C0B8B">
              <w:rPr>
                <w:b/>
                <w:spacing w:val="-7"/>
              </w:rPr>
              <w:t xml:space="preserve"> </w:t>
            </w:r>
            <w:r w:rsidRPr="007C0B8B">
              <w:rPr>
                <w:b/>
              </w:rPr>
              <w:t>воспитания</w:t>
            </w:r>
          </w:p>
        </w:tc>
      </w:tr>
      <w:tr w:rsidR="007C0B8B" w:rsidRPr="007C0B8B" w14:paraId="2F39478E" w14:textId="77777777" w:rsidTr="007C0B8B">
        <w:trPr>
          <w:trHeight w:val="3566"/>
        </w:trPr>
        <w:tc>
          <w:tcPr>
            <w:tcW w:w="3719" w:type="dxa"/>
          </w:tcPr>
          <w:p w14:paraId="2827A3CA" w14:textId="77777777" w:rsidR="007C0B8B" w:rsidRPr="007C0B8B" w:rsidRDefault="007C0B8B" w:rsidP="00CF03FF">
            <w:pPr>
              <w:numPr>
                <w:ilvl w:val="0"/>
                <w:numId w:val="293"/>
              </w:numPr>
              <w:tabs>
                <w:tab w:val="left" w:pos="111"/>
              </w:tabs>
              <w:spacing w:before="2" w:line="228" w:lineRule="exact"/>
              <w:ind w:left="110" w:hanging="107"/>
              <w:jc w:val="both"/>
              <w:rPr>
                <w:sz w:val="20"/>
              </w:rPr>
            </w:pPr>
            <w:r w:rsidRPr="007C0B8B">
              <w:rPr>
                <w:spacing w:val="-1"/>
                <w:sz w:val="20"/>
              </w:rPr>
              <w:t>Сюжетно-ролевые</w:t>
            </w:r>
            <w:r w:rsidRPr="007C0B8B">
              <w:rPr>
                <w:spacing w:val="-4"/>
                <w:sz w:val="20"/>
              </w:rPr>
              <w:t xml:space="preserve"> </w:t>
            </w:r>
            <w:r w:rsidRPr="007C0B8B">
              <w:rPr>
                <w:spacing w:val="-1"/>
                <w:sz w:val="20"/>
              </w:rPr>
              <w:t>и</w:t>
            </w:r>
            <w:r w:rsidRPr="007C0B8B">
              <w:rPr>
                <w:spacing w:val="-11"/>
                <w:sz w:val="20"/>
              </w:rPr>
              <w:t xml:space="preserve"> </w:t>
            </w:r>
            <w:r w:rsidRPr="007C0B8B">
              <w:rPr>
                <w:spacing w:val="-1"/>
                <w:sz w:val="20"/>
              </w:rPr>
              <w:t>дидактические</w:t>
            </w:r>
            <w:r w:rsidRPr="007C0B8B">
              <w:rPr>
                <w:spacing w:val="-6"/>
                <w:sz w:val="20"/>
              </w:rPr>
              <w:t xml:space="preserve"> </w:t>
            </w:r>
            <w:r w:rsidRPr="007C0B8B">
              <w:rPr>
                <w:sz w:val="20"/>
              </w:rPr>
              <w:t>игры</w:t>
            </w:r>
          </w:p>
          <w:p w14:paraId="13C34152" w14:textId="77777777" w:rsidR="007C0B8B" w:rsidRPr="007C0B8B" w:rsidRDefault="007C0B8B" w:rsidP="00CF03FF">
            <w:pPr>
              <w:numPr>
                <w:ilvl w:val="0"/>
                <w:numId w:val="293"/>
              </w:numPr>
              <w:tabs>
                <w:tab w:val="left" w:pos="111"/>
              </w:tabs>
              <w:ind w:right="96"/>
              <w:jc w:val="both"/>
              <w:rPr>
                <w:sz w:val="20"/>
              </w:rPr>
            </w:pPr>
            <w:r w:rsidRPr="007C0B8B">
              <w:rPr>
                <w:sz w:val="20"/>
              </w:rPr>
              <w:t>Игровые</w:t>
            </w:r>
            <w:r w:rsidRPr="007C0B8B">
              <w:rPr>
                <w:spacing w:val="1"/>
                <w:sz w:val="20"/>
              </w:rPr>
              <w:t xml:space="preserve"> </w:t>
            </w:r>
            <w:r w:rsidRPr="007C0B8B">
              <w:rPr>
                <w:sz w:val="20"/>
              </w:rPr>
              <w:t>проблемные</w:t>
            </w:r>
            <w:r w:rsidRPr="007C0B8B">
              <w:rPr>
                <w:spacing w:val="1"/>
                <w:sz w:val="20"/>
              </w:rPr>
              <w:t xml:space="preserve"> </w:t>
            </w:r>
            <w:r w:rsidRPr="007C0B8B">
              <w:rPr>
                <w:sz w:val="20"/>
              </w:rPr>
              <w:t>ситуации</w:t>
            </w:r>
            <w:r w:rsidRPr="007C0B8B">
              <w:rPr>
                <w:spacing w:val="-47"/>
                <w:sz w:val="20"/>
              </w:rPr>
              <w:t xml:space="preserve"> </w:t>
            </w:r>
            <w:r w:rsidRPr="007C0B8B">
              <w:rPr>
                <w:sz w:val="20"/>
              </w:rPr>
              <w:t>(обсуждение,</w:t>
            </w:r>
            <w:r w:rsidRPr="007C0B8B">
              <w:rPr>
                <w:spacing w:val="1"/>
                <w:sz w:val="20"/>
              </w:rPr>
              <w:t xml:space="preserve"> </w:t>
            </w:r>
            <w:r w:rsidRPr="007C0B8B">
              <w:rPr>
                <w:sz w:val="20"/>
              </w:rPr>
              <w:t>обыгрывание</w:t>
            </w:r>
            <w:r w:rsidRPr="007C0B8B">
              <w:rPr>
                <w:spacing w:val="1"/>
                <w:sz w:val="20"/>
              </w:rPr>
              <w:t xml:space="preserve"> </w:t>
            </w:r>
            <w:r w:rsidRPr="007C0B8B">
              <w:rPr>
                <w:sz w:val="20"/>
              </w:rPr>
              <w:t>проблемных</w:t>
            </w:r>
            <w:r w:rsidRPr="007C0B8B">
              <w:rPr>
                <w:spacing w:val="1"/>
                <w:sz w:val="20"/>
              </w:rPr>
              <w:t xml:space="preserve"> </w:t>
            </w:r>
            <w:r w:rsidRPr="007C0B8B">
              <w:rPr>
                <w:sz w:val="20"/>
              </w:rPr>
              <w:t>ситуаций)</w:t>
            </w:r>
          </w:p>
          <w:p w14:paraId="44AD9E76" w14:textId="77777777" w:rsidR="007C0B8B" w:rsidRPr="007C0B8B" w:rsidRDefault="007C0B8B" w:rsidP="00CF03FF">
            <w:pPr>
              <w:numPr>
                <w:ilvl w:val="0"/>
                <w:numId w:val="293"/>
              </w:numPr>
              <w:tabs>
                <w:tab w:val="left" w:pos="111"/>
              </w:tabs>
              <w:ind w:right="99"/>
              <w:rPr>
                <w:sz w:val="20"/>
              </w:rPr>
            </w:pPr>
            <w:r w:rsidRPr="007C0B8B">
              <w:rPr>
                <w:sz w:val="20"/>
              </w:rPr>
              <w:t>Чтение</w:t>
            </w:r>
            <w:r w:rsidRPr="007C0B8B">
              <w:rPr>
                <w:spacing w:val="35"/>
                <w:sz w:val="20"/>
              </w:rPr>
              <w:t xml:space="preserve"> </w:t>
            </w:r>
            <w:r w:rsidRPr="007C0B8B">
              <w:rPr>
                <w:sz w:val="20"/>
              </w:rPr>
              <w:t>и</w:t>
            </w:r>
            <w:r w:rsidRPr="007C0B8B">
              <w:rPr>
                <w:spacing w:val="33"/>
                <w:sz w:val="20"/>
              </w:rPr>
              <w:t xml:space="preserve"> </w:t>
            </w:r>
            <w:r w:rsidRPr="007C0B8B">
              <w:rPr>
                <w:sz w:val="20"/>
              </w:rPr>
              <w:t>обсуждение</w:t>
            </w:r>
            <w:r w:rsidRPr="007C0B8B">
              <w:rPr>
                <w:spacing w:val="35"/>
                <w:sz w:val="20"/>
              </w:rPr>
              <w:t xml:space="preserve"> </w:t>
            </w:r>
            <w:r w:rsidRPr="007C0B8B">
              <w:rPr>
                <w:sz w:val="20"/>
              </w:rPr>
              <w:t>литературных</w:t>
            </w:r>
            <w:r w:rsidRPr="007C0B8B">
              <w:rPr>
                <w:spacing w:val="-47"/>
                <w:sz w:val="20"/>
              </w:rPr>
              <w:t xml:space="preserve"> </w:t>
            </w:r>
            <w:r w:rsidRPr="007C0B8B">
              <w:rPr>
                <w:sz w:val="20"/>
              </w:rPr>
              <w:t>произведений</w:t>
            </w:r>
          </w:p>
          <w:p w14:paraId="53A4ED22" w14:textId="77777777" w:rsidR="007C0B8B" w:rsidRPr="007C0B8B" w:rsidRDefault="007C0B8B" w:rsidP="00CF03FF">
            <w:pPr>
              <w:numPr>
                <w:ilvl w:val="0"/>
                <w:numId w:val="293"/>
              </w:numPr>
              <w:tabs>
                <w:tab w:val="left" w:pos="111"/>
              </w:tabs>
              <w:spacing w:before="12"/>
              <w:ind w:left="110" w:hanging="107"/>
              <w:rPr>
                <w:sz w:val="20"/>
              </w:rPr>
            </w:pPr>
            <w:r w:rsidRPr="007C0B8B">
              <w:rPr>
                <w:sz w:val="20"/>
              </w:rPr>
              <w:t>Игры</w:t>
            </w:r>
            <w:r w:rsidRPr="007C0B8B">
              <w:rPr>
                <w:spacing w:val="-9"/>
                <w:sz w:val="20"/>
              </w:rPr>
              <w:t xml:space="preserve"> </w:t>
            </w:r>
            <w:r w:rsidRPr="007C0B8B">
              <w:rPr>
                <w:sz w:val="20"/>
              </w:rPr>
              <w:t>народов</w:t>
            </w:r>
            <w:r w:rsidRPr="007C0B8B">
              <w:rPr>
                <w:spacing w:val="-9"/>
                <w:sz w:val="20"/>
              </w:rPr>
              <w:t xml:space="preserve"> </w:t>
            </w:r>
            <w:r w:rsidRPr="007C0B8B">
              <w:rPr>
                <w:sz w:val="20"/>
              </w:rPr>
              <w:t>разных</w:t>
            </w:r>
            <w:r w:rsidRPr="007C0B8B">
              <w:rPr>
                <w:spacing w:val="-7"/>
                <w:sz w:val="20"/>
              </w:rPr>
              <w:t xml:space="preserve"> </w:t>
            </w:r>
            <w:r w:rsidRPr="007C0B8B">
              <w:rPr>
                <w:sz w:val="20"/>
              </w:rPr>
              <w:t>национальностей</w:t>
            </w:r>
          </w:p>
          <w:p w14:paraId="792A0A23" w14:textId="77777777" w:rsidR="007C0B8B" w:rsidRPr="007C0B8B" w:rsidRDefault="007C0B8B" w:rsidP="00CF03FF">
            <w:pPr>
              <w:numPr>
                <w:ilvl w:val="0"/>
                <w:numId w:val="293"/>
              </w:numPr>
              <w:tabs>
                <w:tab w:val="left" w:pos="111"/>
              </w:tabs>
              <w:spacing w:before="1"/>
              <w:ind w:right="100"/>
              <w:rPr>
                <w:sz w:val="20"/>
              </w:rPr>
            </w:pPr>
            <w:r w:rsidRPr="007C0B8B">
              <w:rPr>
                <w:sz w:val="20"/>
              </w:rPr>
              <w:t>Выставка</w:t>
            </w:r>
            <w:r w:rsidRPr="007C0B8B">
              <w:rPr>
                <w:spacing w:val="49"/>
                <w:sz w:val="20"/>
              </w:rPr>
              <w:t xml:space="preserve"> </w:t>
            </w:r>
            <w:r w:rsidRPr="007C0B8B">
              <w:rPr>
                <w:sz w:val="20"/>
              </w:rPr>
              <w:t>«Портрет</w:t>
            </w:r>
            <w:r w:rsidRPr="007C0B8B">
              <w:rPr>
                <w:spacing w:val="43"/>
                <w:sz w:val="20"/>
              </w:rPr>
              <w:t xml:space="preserve"> </w:t>
            </w:r>
            <w:r w:rsidRPr="007C0B8B">
              <w:rPr>
                <w:sz w:val="20"/>
              </w:rPr>
              <w:t>моих</w:t>
            </w:r>
            <w:r w:rsidRPr="007C0B8B">
              <w:rPr>
                <w:spacing w:val="44"/>
                <w:sz w:val="20"/>
              </w:rPr>
              <w:t xml:space="preserve"> </w:t>
            </w:r>
            <w:r w:rsidRPr="007C0B8B">
              <w:rPr>
                <w:sz w:val="20"/>
              </w:rPr>
              <w:t>бабушки</w:t>
            </w:r>
            <w:r w:rsidRPr="007C0B8B">
              <w:rPr>
                <w:spacing w:val="43"/>
                <w:sz w:val="20"/>
              </w:rPr>
              <w:t xml:space="preserve"> </w:t>
            </w:r>
            <w:r w:rsidRPr="007C0B8B">
              <w:rPr>
                <w:sz w:val="20"/>
              </w:rPr>
              <w:t>и</w:t>
            </w:r>
            <w:r w:rsidRPr="007C0B8B">
              <w:rPr>
                <w:spacing w:val="-47"/>
                <w:sz w:val="20"/>
              </w:rPr>
              <w:t xml:space="preserve"> </w:t>
            </w:r>
            <w:r w:rsidRPr="007C0B8B">
              <w:rPr>
                <w:sz w:val="20"/>
              </w:rPr>
              <w:t>дедушки»</w:t>
            </w:r>
          </w:p>
          <w:p w14:paraId="5CD3EA48" w14:textId="77777777" w:rsidR="007C0B8B" w:rsidRPr="007C0B8B" w:rsidRDefault="007C0B8B" w:rsidP="00CF03FF">
            <w:pPr>
              <w:numPr>
                <w:ilvl w:val="0"/>
                <w:numId w:val="293"/>
              </w:numPr>
              <w:tabs>
                <w:tab w:val="left" w:pos="111"/>
              </w:tabs>
              <w:spacing w:before="1"/>
              <w:ind w:right="97"/>
              <w:rPr>
                <w:sz w:val="20"/>
              </w:rPr>
            </w:pPr>
            <w:r w:rsidRPr="007C0B8B">
              <w:rPr>
                <w:sz w:val="20"/>
              </w:rPr>
              <w:t>Выпуск</w:t>
            </w:r>
            <w:r w:rsidRPr="007C0B8B">
              <w:rPr>
                <w:spacing w:val="22"/>
                <w:sz w:val="20"/>
              </w:rPr>
              <w:t xml:space="preserve"> </w:t>
            </w:r>
            <w:r w:rsidRPr="007C0B8B">
              <w:rPr>
                <w:sz w:val="20"/>
              </w:rPr>
              <w:t>фотогазет</w:t>
            </w:r>
            <w:r w:rsidRPr="007C0B8B">
              <w:rPr>
                <w:spacing w:val="24"/>
                <w:sz w:val="20"/>
              </w:rPr>
              <w:t xml:space="preserve"> </w:t>
            </w:r>
            <w:r w:rsidRPr="007C0B8B">
              <w:rPr>
                <w:sz w:val="20"/>
              </w:rPr>
              <w:t>«Мы</w:t>
            </w:r>
            <w:r w:rsidRPr="007C0B8B">
              <w:rPr>
                <w:spacing w:val="24"/>
                <w:sz w:val="20"/>
              </w:rPr>
              <w:t xml:space="preserve"> </w:t>
            </w:r>
            <w:r w:rsidRPr="007C0B8B">
              <w:rPr>
                <w:sz w:val="20"/>
              </w:rPr>
              <w:t>помощники!»</w:t>
            </w:r>
            <w:r w:rsidRPr="007C0B8B">
              <w:rPr>
                <w:spacing w:val="22"/>
                <w:sz w:val="20"/>
              </w:rPr>
              <w:t xml:space="preserve"> </w:t>
            </w:r>
            <w:r w:rsidRPr="007C0B8B">
              <w:rPr>
                <w:sz w:val="20"/>
              </w:rPr>
              <w:t>и</w:t>
            </w:r>
            <w:r w:rsidRPr="007C0B8B">
              <w:rPr>
                <w:spacing w:val="-47"/>
                <w:sz w:val="20"/>
              </w:rPr>
              <w:t xml:space="preserve"> </w:t>
            </w:r>
            <w:r w:rsidRPr="007C0B8B">
              <w:rPr>
                <w:sz w:val="20"/>
              </w:rPr>
              <w:t>др.</w:t>
            </w:r>
          </w:p>
          <w:p w14:paraId="48CFB8E1" w14:textId="77777777" w:rsidR="007C0B8B" w:rsidRPr="007C0B8B" w:rsidRDefault="007C0B8B" w:rsidP="00CF03FF">
            <w:pPr>
              <w:numPr>
                <w:ilvl w:val="0"/>
                <w:numId w:val="293"/>
              </w:numPr>
              <w:tabs>
                <w:tab w:val="left" w:pos="111"/>
              </w:tabs>
              <w:spacing w:before="2" w:line="235" w:lineRule="auto"/>
              <w:ind w:right="100"/>
              <w:rPr>
                <w:sz w:val="20"/>
              </w:rPr>
            </w:pPr>
            <w:r w:rsidRPr="007C0B8B">
              <w:rPr>
                <w:sz w:val="20"/>
              </w:rPr>
              <w:t>Тематический</w:t>
            </w:r>
            <w:r w:rsidRPr="007C0B8B">
              <w:rPr>
                <w:spacing w:val="3"/>
                <w:sz w:val="20"/>
              </w:rPr>
              <w:t xml:space="preserve"> </w:t>
            </w:r>
            <w:r w:rsidRPr="007C0B8B">
              <w:rPr>
                <w:sz w:val="20"/>
              </w:rPr>
              <w:t>день</w:t>
            </w:r>
            <w:r w:rsidRPr="007C0B8B">
              <w:rPr>
                <w:spacing w:val="7"/>
                <w:sz w:val="20"/>
              </w:rPr>
              <w:t xml:space="preserve"> </w:t>
            </w:r>
            <w:r w:rsidRPr="007C0B8B">
              <w:rPr>
                <w:sz w:val="20"/>
              </w:rPr>
              <w:t>«Малыши</w:t>
            </w:r>
            <w:r w:rsidRPr="007C0B8B">
              <w:rPr>
                <w:spacing w:val="3"/>
                <w:sz w:val="20"/>
              </w:rPr>
              <w:t xml:space="preserve"> </w:t>
            </w:r>
            <w:r w:rsidRPr="007C0B8B">
              <w:rPr>
                <w:sz w:val="20"/>
              </w:rPr>
              <w:t>из</w:t>
            </w:r>
            <w:r w:rsidRPr="007C0B8B">
              <w:rPr>
                <w:spacing w:val="2"/>
                <w:sz w:val="20"/>
              </w:rPr>
              <w:t xml:space="preserve"> </w:t>
            </w:r>
            <w:r w:rsidRPr="007C0B8B">
              <w:rPr>
                <w:sz w:val="20"/>
              </w:rPr>
              <w:t>нашего</w:t>
            </w:r>
            <w:r w:rsidRPr="007C0B8B">
              <w:rPr>
                <w:spacing w:val="-47"/>
                <w:sz w:val="20"/>
              </w:rPr>
              <w:t xml:space="preserve"> </w:t>
            </w:r>
            <w:r w:rsidRPr="007C0B8B">
              <w:rPr>
                <w:sz w:val="20"/>
              </w:rPr>
              <w:t>детского сада»</w:t>
            </w:r>
          </w:p>
          <w:p w14:paraId="63F458B7" w14:textId="77777777" w:rsidR="007C0B8B" w:rsidRPr="007C0B8B" w:rsidRDefault="007C0B8B" w:rsidP="00CF03FF">
            <w:pPr>
              <w:numPr>
                <w:ilvl w:val="0"/>
                <w:numId w:val="293"/>
              </w:numPr>
              <w:tabs>
                <w:tab w:val="left" w:pos="111"/>
              </w:tabs>
              <w:spacing w:before="14"/>
              <w:ind w:right="102"/>
              <w:rPr>
                <w:sz w:val="20"/>
              </w:rPr>
            </w:pPr>
            <w:r w:rsidRPr="007C0B8B">
              <w:rPr>
                <w:sz w:val="20"/>
              </w:rPr>
              <w:t>Конкурс</w:t>
            </w:r>
            <w:r w:rsidRPr="007C0B8B">
              <w:rPr>
                <w:spacing w:val="11"/>
                <w:sz w:val="20"/>
              </w:rPr>
              <w:t xml:space="preserve"> </w:t>
            </w:r>
            <w:r w:rsidRPr="007C0B8B">
              <w:rPr>
                <w:sz w:val="20"/>
              </w:rPr>
              <w:t>чтецов</w:t>
            </w:r>
            <w:r w:rsidRPr="007C0B8B">
              <w:rPr>
                <w:spacing w:val="15"/>
                <w:sz w:val="20"/>
              </w:rPr>
              <w:t xml:space="preserve"> </w:t>
            </w:r>
            <w:r w:rsidRPr="007C0B8B">
              <w:rPr>
                <w:sz w:val="20"/>
              </w:rPr>
              <w:t>«Бабушке</w:t>
            </w:r>
            <w:r w:rsidRPr="007C0B8B">
              <w:rPr>
                <w:spacing w:val="12"/>
                <w:sz w:val="20"/>
              </w:rPr>
              <w:t xml:space="preserve"> </w:t>
            </w:r>
            <w:r w:rsidRPr="007C0B8B">
              <w:rPr>
                <w:sz w:val="20"/>
              </w:rPr>
              <w:t>и</w:t>
            </w:r>
            <w:r w:rsidRPr="007C0B8B">
              <w:rPr>
                <w:spacing w:val="11"/>
                <w:sz w:val="20"/>
              </w:rPr>
              <w:t xml:space="preserve"> </w:t>
            </w:r>
            <w:r w:rsidRPr="007C0B8B">
              <w:rPr>
                <w:sz w:val="20"/>
              </w:rPr>
              <w:t>дедушке,</w:t>
            </w:r>
            <w:r w:rsidRPr="007C0B8B">
              <w:rPr>
                <w:spacing w:val="-47"/>
                <w:sz w:val="20"/>
              </w:rPr>
              <w:t xml:space="preserve"> </w:t>
            </w:r>
            <w:r w:rsidRPr="007C0B8B">
              <w:rPr>
                <w:sz w:val="20"/>
              </w:rPr>
              <w:t>любимым</w:t>
            </w:r>
            <w:r w:rsidRPr="007C0B8B">
              <w:rPr>
                <w:spacing w:val="1"/>
                <w:sz w:val="20"/>
              </w:rPr>
              <w:t xml:space="preserve"> </w:t>
            </w:r>
            <w:r w:rsidRPr="007C0B8B">
              <w:rPr>
                <w:sz w:val="20"/>
              </w:rPr>
              <w:t>посвящается!»</w:t>
            </w:r>
          </w:p>
        </w:tc>
        <w:tc>
          <w:tcPr>
            <w:tcW w:w="2977" w:type="dxa"/>
          </w:tcPr>
          <w:p w14:paraId="2FFC6189" w14:textId="77777777" w:rsidR="007C0B8B" w:rsidRPr="007C0B8B" w:rsidRDefault="007C0B8B" w:rsidP="00CF03FF">
            <w:pPr>
              <w:numPr>
                <w:ilvl w:val="0"/>
                <w:numId w:val="292"/>
              </w:numPr>
              <w:tabs>
                <w:tab w:val="left" w:pos="108"/>
              </w:tabs>
              <w:spacing w:before="2" w:line="229" w:lineRule="exact"/>
              <w:ind w:left="107" w:hanging="107"/>
              <w:rPr>
                <w:sz w:val="20"/>
              </w:rPr>
            </w:pPr>
            <w:r w:rsidRPr="007C0B8B">
              <w:rPr>
                <w:sz w:val="20"/>
              </w:rPr>
              <w:t>Ежегодная</w:t>
            </w:r>
            <w:r w:rsidRPr="007C0B8B">
              <w:rPr>
                <w:spacing w:val="1"/>
                <w:sz w:val="20"/>
              </w:rPr>
              <w:t xml:space="preserve"> </w:t>
            </w:r>
            <w:r w:rsidRPr="007C0B8B">
              <w:rPr>
                <w:sz w:val="20"/>
              </w:rPr>
              <w:t>тематическая</w:t>
            </w:r>
            <w:r w:rsidRPr="007C0B8B">
              <w:rPr>
                <w:spacing w:val="8"/>
                <w:sz w:val="20"/>
              </w:rPr>
              <w:t xml:space="preserve"> </w:t>
            </w:r>
            <w:r w:rsidRPr="007C0B8B">
              <w:rPr>
                <w:sz w:val="20"/>
              </w:rPr>
              <w:t>неделя</w:t>
            </w:r>
          </w:p>
          <w:p w14:paraId="0036A4AF" w14:textId="77777777" w:rsidR="007C0B8B" w:rsidRPr="007C0B8B" w:rsidRDefault="007C0B8B" w:rsidP="007C0B8B">
            <w:pPr>
              <w:spacing w:line="229" w:lineRule="exact"/>
              <w:ind w:left="1"/>
              <w:rPr>
                <w:sz w:val="20"/>
              </w:rPr>
            </w:pPr>
            <w:r w:rsidRPr="007C0B8B">
              <w:rPr>
                <w:sz w:val="20"/>
              </w:rPr>
              <w:t>«Книжкина</w:t>
            </w:r>
            <w:r w:rsidRPr="007C0B8B">
              <w:rPr>
                <w:spacing w:val="-4"/>
                <w:sz w:val="20"/>
              </w:rPr>
              <w:t xml:space="preserve"> </w:t>
            </w:r>
            <w:r w:rsidRPr="007C0B8B">
              <w:rPr>
                <w:sz w:val="20"/>
              </w:rPr>
              <w:t>неделя»</w:t>
            </w:r>
          </w:p>
          <w:p w14:paraId="4B586DDE" w14:textId="77777777" w:rsidR="007C0B8B" w:rsidRPr="007C0B8B" w:rsidRDefault="007C0B8B" w:rsidP="00CF03FF">
            <w:pPr>
              <w:numPr>
                <w:ilvl w:val="0"/>
                <w:numId w:val="292"/>
              </w:numPr>
              <w:tabs>
                <w:tab w:val="left" w:pos="108"/>
              </w:tabs>
              <w:spacing w:before="13"/>
              <w:ind w:left="107" w:hanging="107"/>
              <w:rPr>
                <w:sz w:val="20"/>
              </w:rPr>
            </w:pPr>
            <w:r w:rsidRPr="007C0B8B">
              <w:rPr>
                <w:sz w:val="20"/>
              </w:rPr>
              <w:t>Акция:</w:t>
            </w:r>
            <w:r w:rsidRPr="007C0B8B">
              <w:rPr>
                <w:spacing w:val="-3"/>
                <w:sz w:val="20"/>
              </w:rPr>
              <w:t xml:space="preserve"> </w:t>
            </w:r>
            <w:r w:rsidRPr="007C0B8B">
              <w:rPr>
                <w:sz w:val="20"/>
              </w:rPr>
              <w:t>«Наши</w:t>
            </w:r>
            <w:r w:rsidRPr="007C0B8B">
              <w:rPr>
                <w:spacing w:val="-7"/>
                <w:sz w:val="20"/>
              </w:rPr>
              <w:t xml:space="preserve"> </w:t>
            </w:r>
            <w:r w:rsidRPr="007C0B8B">
              <w:rPr>
                <w:sz w:val="20"/>
              </w:rPr>
              <w:t>увлечения»</w:t>
            </w:r>
          </w:p>
          <w:p w14:paraId="1A7BC282" w14:textId="77777777" w:rsidR="007C0B8B" w:rsidRPr="007C0B8B" w:rsidRDefault="007C0B8B" w:rsidP="00CF03FF">
            <w:pPr>
              <w:numPr>
                <w:ilvl w:val="0"/>
                <w:numId w:val="292"/>
              </w:numPr>
              <w:tabs>
                <w:tab w:val="left" w:pos="108"/>
                <w:tab w:val="left" w:pos="2234"/>
              </w:tabs>
              <w:ind w:right="107"/>
              <w:rPr>
                <w:sz w:val="20"/>
              </w:rPr>
            </w:pPr>
            <w:r w:rsidRPr="007C0B8B">
              <w:rPr>
                <w:sz w:val="20"/>
              </w:rPr>
              <w:t>Общественные</w:t>
            </w:r>
            <w:r w:rsidRPr="007C0B8B">
              <w:rPr>
                <w:sz w:val="20"/>
              </w:rPr>
              <w:tab/>
            </w:r>
            <w:r w:rsidRPr="007C0B8B">
              <w:rPr>
                <w:spacing w:val="-2"/>
                <w:sz w:val="20"/>
              </w:rPr>
              <w:t>досуги,</w:t>
            </w:r>
            <w:r w:rsidRPr="007C0B8B">
              <w:rPr>
                <w:spacing w:val="-47"/>
                <w:sz w:val="20"/>
              </w:rPr>
              <w:t xml:space="preserve"> </w:t>
            </w:r>
            <w:r w:rsidRPr="007C0B8B">
              <w:rPr>
                <w:sz w:val="20"/>
              </w:rPr>
              <w:t>развлечения, праздники:</w:t>
            </w:r>
          </w:p>
          <w:p w14:paraId="18E1A376" w14:textId="77777777" w:rsidR="007C0B8B" w:rsidRPr="007C0B8B" w:rsidRDefault="007C0B8B" w:rsidP="007C0B8B">
            <w:pPr>
              <w:spacing w:before="1" w:line="229" w:lineRule="exact"/>
              <w:ind w:left="1"/>
              <w:rPr>
                <w:sz w:val="20"/>
              </w:rPr>
            </w:pPr>
            <w:r w:rsidRPr="007C0B8B">
              <w:rPr>
                <w:sz w:val="20"/>
              </w:rPr>
              <w:t>«День</w:t>
            </w:r>
            <w:r w:rsidRPr="007C0B8B">
              <w:rPr>
                <w:spacing w:val="-4"/>
                <w:sz w:val="20"/>
              </w:rPr>
              <w:t xml:space="preserve"> </w:t>
            </w:r>
            <w:r w:rsidRPr="007C0B8B">
              <w:rPr>
                <w:sz w:val="20"/>
              </w:rPr>
              <w:t>защиты</w:t>
            </w:r>
            <w:r w:rsidRPr="007C0B8B">
              <w:rPr>
                <w:spacing w:val="-1"/>
                <w:sz w:val="20"/>
              </w:rPr>
              <w:t xml:space="preserve"> </w:t>
            </w:r>
            <w:r w:rsidRPr="007C0B8B">
              <w:rPr>
                <w:sz w:val="20"/>
              </w:rPr>
              <w:t>детей»</w:t>
            </w:r>
          </w:p>
          <w:p w14:paraId="23489C1E" w14:textId="77777777" w:rsidR="007C0B8B" w:rsidRPr="007C0B8B" w:rsidRDefault="007C0B8B" w:rsidP="007C0B8B">
            <w:pPr>
              <w:tabs>
                <w:tab w:val="left" w:pos="863"/>
                <w:tab w:val="left" w:pos="1592"/>
                <w:tab w:val="left" w:pos="2385"/>
              </w:tabs>
              <w:ind w:left="1" w:right="108"/>
              <w:rPr>
                <w:sz w:val="20"/>
              </w:rPr>
            </w:pPr>
            <w:r w:rsidRPr="007C0B8B">
              <w:rPr>
                <w:sz w:val="20"/>
              </w:rPr>
              <w:t>«Пусть</w:t>
            </w:r>
            <w:r w:rsidRPr="007C0B8B">
              <w:rPr>
                <w:sz w:val="20"/>
              </w:rPr>
              <w:tab/>
              <w:t>осень</w:t>
            </w:r>
            <w:r w:rsidRPr="007C0B8B">
              <w:rPr>
                <w:sz w:val="20"/>
              </w:rPr>
              <w:tab/>
              <w:t>жизни</w:t>
            </w:r>
            <w:r w:rsidRPr="007C0B8B">
              <w:rPr>
                <w:sz w:val="20"/>
              </w:rPr>
              <w:tab/>
            </w:r>
            <w:r w:rsidRPr="007C0B8B">
              <w:rPr>
                <w:spacing w:val="-3"/>
                <w:sz w:val="20"/>
              </w:rPr>
              <w:t>будет</w:t>
            </w:r>
            <w:r w:rsidRPr="007C0B8B">
              <w:rPr>
                <w:spacing w:val="-47"/>
                <w:sz w:val="20"/>
              </w:rPr>
              <w:t xml:space="preserve"> </w:t>
            </w:r>
            <w:r w:rsidRPr="007C0B8B">
              <w:rPr>
                <w:sz w:val="20"/>
              </w:rPr>
              <w:t>золотой»</w:t>
            </w:r>
          </w:p>
          <w:p w14:paraId="3399F1DB" w14:textId="77777777" w:rsidR="007C0B8B" w:rsidRPr="007C0B8B" w:rsidRDefault="007C0B8B" w:rsidP="00CF03FF">
            <w:pPr>
              <w:numPr>
                <w:ilvl w:val="0"/>
                <w:numId w:val="292"/>
              </w:numPr>
              <w:tabs>
                <w:tab w:val="left" w:pos="108"/>
              </w:tabs>
              <w:spacing w:before="14" w:line="229" w:lineRule="exact"/>
              <w:ind w:left="107" w:hanging="107"/>
              <w:rPr>
                <w:sz w:val="20"/>
              </w:rPr>
            </w:pPr>
            <w:r w:rsidRPr="007C0B8B">
              <w:rPr>
                <w:sz w:val="20"/>
              </w:rPr>
              <w:t>Проекты: «День</w:t>
            </w:r>
            <w:r w:rsidRPr="007C0B8B">
              <w:rPr>
                <w:spacing w:val="-5"/>
                <w:sz w:val="20"/>
              </w:rPr>
              <w:t xml:space="preserve"> </w:t>
            </w:r>
            <w:r w:rsidRPr="007C0B8B">
              <w:rPr>
                <w:sz w:val="20"/>
              </w:rPr>
              <w:t>матери»</w:t>
            </w:r>
          </w:p>
          <w:p w14:paraId="33E038EC" w14:textId="77777777" w:rsidR="007C0B8B" w:rsidRPr="007C0B8B" w:rsidRDefault="007C0B8B" w:rsidP="00CF03FF">
            <w:pPr>
              <w:numPr>
                <w:ilvl w:val="0"/>
                <w:numId w:val="292"/>
              </w:numPr>
              <w:tabs>
                <w:tab w:val="left" w:pos="108"/>
                <w:tab w:val="left" w:pos="1881"/>
              </w:tabs>
              <w:ind w:right="107"/>
              <w:rPr>
                <w:sz w:val="20"/>
              </w:rPr>
            </w:pPr>
            <w:r w:rsidRPr="007C0B8B">
              <w:rPr>
                <w:sz w:val="20"/>
              </w:rPr>
              <w:t>Конкурсы,</w:t>
            </w:r>
            <w:r w:rsidRPr="007C0B8B">
              <w:rPr>
                <w:sz w:val="20"/>
              </w:rPr>
              <w:tab/>
            </w:r>
            <w:r w:rsidRPr="007C0B8B">
              <w:rPr>
                <w:spacing w:val="-2"/>
                <w:sz w:val="20"/>
              </w:rPr>
              <w:t>викторины,</w:t>
            </w:r>
            <w:r w:rsidRPr="007C0B8B">
              <w:rPr>
                <w:spacing w:val="-47"/>
                <w:sz w:val="20"/>
              </w:rPr>
              <w:t xml:space="preserve"> </w:t>
            </w:r>
            <w:r w:rsidRPr="007C0B8B">
              <w:rPr>
                <w:sz w:val="20"/>
              </w:rPr>
              <w:t>выставки</w:t>
            </w:r>
          </w:p>
        </w:tc>
        <w:tc>
          <w:tcPr>
            <w:tcW w:w="3515" w:type="dxa"/>
          </w:tcPr>
          <w:p w14:paraId="3BF491D2" w14:textId="77777777" w:rsidR="007C0B8B" w:rsidRPr="007C0B8B" w:rsidRDefault="007C0B8B" w:rsidP="00CF03FF">
            <w:pPr>
              <w:numPr>
                <w:ilvl w:val="0"/>
                <w:numId w:val="291"/>
              </w:numPr>
              <w:tabs>
                <w:tab w:val="left" w:pos="107"/>
                <w:tab w:val="left" w:pos="1456"/>
                <w:tab w:val="left" w:pos="2197"/>
              </w:tabs>
              <w:ind w:right="95"/>
              <w:jc w:val="both"/>
              <w:rPr>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8"/>
                <w:sz w:val="20"/>
              </w:rPr>
              <w:t xml:space="preserve"> </w:t>
            </w:r>
            <w:r w:rsidRPr="007C0B8B">
              <w:rPr>
                <w:sz w:val="20"/>
              </w:rPr>
              <w:t>муниципального,</w:t>
            </w:r>
            <w:r w:rsidRPr="007C0B8B">
              <w:rPr>
                <w:spacing w:val="1"/>
                <w:sz w:val="20"/>
              </w:rPr>
              <w:t xml:space="preserve"> </w:t>
            </w:r>
            <w:r w:rsidRPr="007C0B8B">
              <w:rPr>
                <w:sz w:val="20"/>
              </w:rPr>
              <w:t>регионального</w:t>
            </w:r>
            <w:r w:rsidRPr="007C0B8B">
              <w:rPr>
                <w:spacing w:val="1"/>
                <w:sz w:val="20"/>
              </w:rPr>
              <w:t xml:space="preserve"> </w:t>
            </w:r>
            <w:r w:rsidRPr="007C0B8B">
              <w:rPr>
                <w:sz w:val="20"/>
              </w:rPr>
              <w:t>и</w:t>
            </w:r>
            <w:r w:rsidRPr="007C0B8B">
              <w:rPr>
                <w:spacing w:val="1"/>
                <w:sz w:val="20"/>
              </w:rPr>
              <w:t xml:space="preserve"> </w:t>
            </w:r>
            <w:r w:rsidRPr="007C0B8B">
              <w:rPr>
                <w:sz w:val="20"/>
              </w:rPr>
              <w:t>др.</w:t>
            </w:r>
            <w:r w:rsidRPr="007C0B8B">
              <w:rPr>
                <w:spacing w:val="-47"/>
                <w:sz w:val="20"/>
              </w:rPr>
              <w:t xml:space="preserve"> </w:t>
            </w:r>
            <w:r w:rsidRPr="007C0B8B">
              <w:rPr>
                <w:sz w:val="20"/>
              </w:rPr>
              <w:t>уровней</w:t>
            </w:r>
          </w:p>
          <w:p w14:paraId="308B0832" w14:textId="77777777" w:rsidR="007C0B8B" w:rsidRPr="007C0B8B" w:rsidRDefault="007C0B8B" w:rsidP="007C0B8B">
            <w:pPr>
              <w:ind w:left="1" w:right="98"/>
              <w:jc w:val="both"/>
              <w:rPr>
                <w:sz w:val="20"/>
              </w:rPr>
            </w:pPr>
            <w:r w:rsidRPr="007C0B8B">
              <w:rPr>
                <w:sz w:val="20"/>
              </w:rPr>
              <w:t>«Игрушка</w:t>
            </w:r>
            <w:r w:rsidRPr="007C0B8B">
              <w:rPr>
                <w:spacing w:val="1"/>
                <w:sz w:val="20"/>
              </w:rPr>
              <w:t xml:space="preserve"> </w:t>
            </w:r>
            <w:r w:rsidRPr="007C0B8B">
              <w:rPr>
                <w:sz w:val="20"/>
              </w:rPr>
              <w:t>на</w:t>
            </w:r>
            <w:r w:rsidRPr="007C0B8B">
              <w:rPr>
                <w:spacing w:val="1"/>
                <w:sz w:val="20"/>
              </w:rPr>
              <w:t xml:space="preserve"> </w:t>
            </w:r>
            <w:r w:rsidRPr="007C0B8B">
              <w:rPr>
                <w:sz w:val="20"/>
              </w:rPr>
              <w:t>новогоднюю</w:t>
            </w:r>
            <w:r w:rsidRPr="007C0B8B">
              <w:rPr>
                <w:spacing w:val="1"/>
                <w:sz w:val="20"/>
              </w:rPr>
              <w:t xml:space="preserve"> </w:t>
            </w:r>
            <w:r w:rsidRPr="007C0B8B">
              <w:rPr>
                <w:sz w:val="20"/>
              </w:rPr>
              <w:t>уличную</w:t>
            </w:r>
            <w:r w:rsidRPr="007C0B8B">
              <w:rPr>
                <w:spacing w:val="-47"/>
                <w:sz w:val="20"/>
              </w:rPr>
              <w:t xml:space="preserve"> </w:t>
            </w:r>
            <w:r w:rsidRPr="007C0B8B">
              <w:rPr>
                <w:sz w:val="20"/>
              </w:rPr>
              <w:t>ёлку»,</w:t>
            </w:r>
          </w:p>
          <w:p w14:paraId="60C63703" w14:textId="77777777" w:rsidR="007C0B8B" w:rsidRPr="007C0B8B" w:rsidRDefault="007C0B8B" w:rsidP="007C0B8B">
            <w:pPr>
              <w:ind w:left="1"/>
              <w:jc w:val="both"/>
              <w:rPr>
                <w:sz w:val="20"/>
              </w:rPr>
            </w:pPr>
            <w:r w:rsidRPr="007C0B8B">
              <w:rPr>
                <w:sz w:val="20"/>
              </w:rPr>
              <w:t>«Покормите птиц</w:t>
            </w:r>
            <w:r w:rsidRPr="007C0B8B">
              <w:rPr>
                <w:spacing w:val="-4"/>
                <w:sz w:val="20"/>
              </w:rPr>
              <w:t xml:space="preserve"> </w:t>
            </w:r>
            <w:r w:rsidRPr="007C0B8B">
              <w:rPr>
                <w:sz w:val="20"/>
              </w:rPr>
              <w:t>зимой»</w:t>
            </w:r>
            <w:r w:rsidRPr="007C0B8B">
              <w:rPr>
                <w:spacing w:val="-6"/>
                <w:sz w:val="20"/>
              </w:rPr>
              <w:t xml:space="preserve"> </w:t>
            </w:r>
            <w:r w:rsidRPr="007C0B8B">
              <w:rPr>
                <w:sz w:val="20"/>
              </w:rPr>
              <w:t>и</w:t>
            </w:r>
            <w:r w:rsidRPr="007C0B8B">
              <w:rPr>
                <w:spacing w:val="-4"/>
                <w:sz w:val="20"/>
              </w:rPr>
              <w:t xml:space="preserve"> </w:t>
            </w:r>
            <w:r w:rsidRPr="007C0B8B">
              <w:rPr>
                <w:sz w:val="20"/>
              </w:rPr>
              <w:t>др.</w:t>
            </w:r>
          </w:p>
        </w:tc>
      </w:tr>
      <w:tr w:rsidR="007C0B8B" w:rsidRPr="007C0B8B" w14:paraId="5D1AAB49" w14:textId="77777777" w:rsidTr="007C0B8B">
        <w:trPr>
          <w:trHeight w:val="251"/>
        </w:trPr>
        <w:tc>
          <w:tcPr>
            <w:tcW w:w="10211" w:type="dxa"/>
            <w:gridSpan w:val="3"/>
            <w:shd w:val="clear" w:color="auto" w:fill="EAEFDD"/>
          </w:tcPr>
          <w:p w14:paraId="437AE7C8" w14:textId="77777777" w:rsidR="007C0B8B" w:rsidRPr="007C0B8B" w:rsidRDefault="007C0B8B" w:rsidP="007C0B8B">
            <w:pPr>
              <w:spacing w:line="232" w:lineRule="exact"/>
              <w:ind w:left="2107"/>
              <w:rPr>
                <w:b/>
              </w:rPr>
            </w:pPr>
            <w:r w:rsidRPr="007C0B8B">
              <w:rPr>
                <w:b/>
              </w:rPr>
              <w:t>Социальное</w:t>
            </w:r>
            <w:r w:rsidRPr="007C0B8B">
              <w:rPr>
                <w:b/>
                <w:spacing w:val="-10"/>
              </w:rPr>
              <w:t xml:space="preserve"> </w:t>
            </w:r>
            <w:r w:rsidRPr="007C0B8B">
              <w:rPr>
                <w:b/>
              </w:rPr>
              <w:t>направление</w:t>
            </w:r>
            <w:r w:rsidRPr="007C0B8B">
              <w:rPr>
                <w:b/>
                <w:spacing w:val="-5"/>
              </w:rPr>
              <w:t xml:space="preserve"> </w:t>
            </w:r>
            <w:r w:rsidRPr="007C0B8B">
              <w:rPr>
                <w:b/>
              </w:rPr>
              <w:t>воспитание</w:t>
            </w:r>
          </w:p>
        </w:tc>
      </w:tr>
    </w:tbl>
    <w:p w14:paraId="632A023C" w14:textId="77777777" w:rsidR="007C0B8B" w:rsidRPr="007C0B8B" w:rsidRDefault="007C0B8B" w:rsidP="007C0B8B">
      <w:pPr>
        <w:spacing w:line="232" w:lineRule="exact"/>
        <w:sectPr w:rsidR="007C0B8B" w:rsidRPr="007C0B8B">
          <w:pgSz w:w="11920" w:h="16850"/>
          <w:pgMar w:top="1040" w:right="60" w:bottom="1000" w:left="680" w:header="0" w:footer="724"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977"/>
        <w:gridCol w:w="3515"/>
      </w:tblGrid>
      <w:tr w:rsidR="007C0B8B" w:rsidRPr="007C0B8B" w14:paraId="7E100B78" w14:textId="77777777" w:rsidTr="007C0B8B">
        <w:trPr>
          <w:trHeight w:val="3595"/>
        </w:trPr>
        <w:tc>
          <w:tcPr>
            <w:tcW w:w="3719" w:type="dxa"/>
          </w:tcPr>
          <w:p w14:paraId="5DA49528" w14:textId="77777777" w:rsidR="007C0B8B" w:rsidRPr="007C0B8B" w:rsidRDefault="007C0B8B" w:rsidP="00CF03FF">
            <w:pPr>
              <w:numPr>
                <w:ilvl w:val="0"/>
                <w:numId w:val="290"/>
              </w:numPr>
              <w:tabs>
                <w:tab w:val="left" w:pos="111"/>
              </w:tabs>
              <w:spacing w:before="2"/>
              <w:ind w:left="110" w:hanging="107"/>
              <w:rPr>
                <w:sz w:val="20"/>
              </w:rPr>
            </w:pPr>
            <w:r w:rsidRPr="007C0B8B">
              <w:rPr>
                <w:sz w:val="20"/>
              </w:rPr>
              <w:lastRenderedPageBreak/>
              <w:t>Ролевые</w:t>
            </w:r>
            <w:r w:rsidRPr="007C0B8B">
              <w:rPr>
                <w:spacing w:val="-4"/>
                <w:sz w:val="20"/>
              </w:rPr>
              <w:t xml:space="preserve"> </w:t>
            </w:r>
            <w:r w:rsidRPr="007C0B8B">
              <w:rPr>
                <w:sz w:val="20"/>
              </w:rPr>
              <w:t>и</w:t>
            </w:r>
            <w:r w:rsidRPr="007C0B8B">
              <w:rPr>
                <w:spacing w:val="-5"/>
                <w:sz w:val="20"/>
              </w:rPr>
              <w:t xml:space="preserve"> </w:t>
            </w:r>
            <w:r w:rsidRPr="007C0B8B">
              <w:rPr>
                <w:sz w:val="20"/>
              </w:rPr>
              <w:t>дидактические</w:t>
            </w:r>
            <w:r w:rsidRPr="007C0B8B">
              <w:rPr>
                <w:spacing w:val="-3"/>
                <w:sz w:val="20"/>
              </w:rPr>
              <w:t xml:space="preserve"> </w:t>
            </w:r>
            <w:r w:rsidRPr="007C0B8B">
              <w:rPr>
                <w:sz w:val="20"/>
              </w:rPr>
              <w:t>игры</w:t>
            </w:r>
          </w:p>
          <w:p w14:paraId="0DFB05D0" w14:textId="77777777" w:rsidR="007C0B8B" w:rsidRPr="007C0B8B" w:rsidRDefault="007C0B8B" w:rsidP="00CF03FF">
            <w:pPr>
              <w:numPr>
                <w:ilvl w:val="0"/>
                <w:numId w:val="290"/>
              </w:numPr>
              <w:tabs>
                <w:tab w:val="left" w:pos="111"/>
              </w:tabs>
              <w:spacing w:before="10"/>
              <w:ind w:left="110" w:hanging="107"/>
              <w:rPr>
                <w:sz w:val="20"/>
              </w:rPr>
            </w:pPr>
            <w:r w:rsidRPr="007C0B8B">
              <w:rPr>
                <w:sz w:val="20"/>
              </w:rPr>
              <w:t>Тренинги</w:t>
            </w:r>
            <w:r w:rsidRPr="007C0B8B">
              <w:rPr>
                <w:spacing w:val="-12"/>
                <w:sz w:val="20"/>
              </w:rPr>
              <w:t xml:space="preserve"> </w:t>
            </w:r>
            <w:r w:rsidRPr="007C0B8B">
              <w:rPr>
                <w:sz w:val="20"/>
              </w:rPr>
              <w:t>общения</w:t>
            </w:r>
          </w:p>
          <w:p w14:paraId="721AADB6" w14:textId="77777777" w:rsidR="007C0B8B" w:rsidRPr="007C0B8B" w:rsidRDefault="007C0B8B" w:rsidP="00CF03FF">
            <w:pPr>
              <w:numPr>
                <w:ilvl w:val="0"/>
                <w:numId w:val="290"/>
              </w:numPr>
              <w:tabs>
                <w:tab w:val="left" w:pos="111"/>
              </w:tabs>
              <w:spacing w:before="18" w:line="229" w:lineRule="exact"/>
              <w:ind w:left="110" w:hanging="107"/>
              <w:rPr>
                <w:sz w:val="20"/>
              </w:rPr>
            </w:pPr>
            <w:r w:rsidRPr="007C0B8B">
              <w:rPr>
                <w:spacing w:val="-1"/>
                <w:sz w:val="20"/>
              </w:rPr>
              <w:t>Игровые</w:t>
            </w:r>
            <w:r w:rsidRPr="007C0B8B">
              <w:rPr>
                <w:spacing w:val="-10"/>
                <w:sz w:val="20"/>
              </w:rPr>
              <w:t xml:space="preserve"> </w:t>
            </w:r>
            <w:r w:rsidRPr="007C0B8B">
              <w:rPr>
                <w:spacing w:val="-1"/>
                <w:sz w:val="20"/>
              </w:rPr>
              <w:t>ситуации</w:t>
            </w:r>
          </w:p>
          <w:p w14:paraId="04872551" w14:textId="77777777" w:rsidR="007C0B8B" w:rsidRPr="007C0B8B" w:rsidRDefault="007C0B8B" w:rsidP="00CF03FF">
            <w:pPr>
              <w:numPr>
                <w:ilvl w:val="0"/>
                <w:numId w:val="290"/>
              </w:numPr>
              <w:tabs>
                <w:tab w:val="left" w:pos="111"/>
              </w:tabs>
              <w:ind w:right="113"/>
              <w:rPr>
                <w:sz w:val="20"/>
              </w:rPr>
            </w:pPr>
            <w:r w:rsidRPr="007C0B8B">
              <w:rPr>
                <w:sz w:val="20"/>
              </w:rPr>
              <w:t>Обсуждение,</w:t>
            </w:r>
            <w:r w:rsidRPr="007C0B8B">
              <w:rPr>
                <w:spacing w:val="23"/>
                <w:sz w:val="20"/>
              </w:rPr>
              <w:t xml:space="preserve"> </w:t>
            </w:r>
            <w:r w:rsidRPr="007C0B8B">
              <w:rPr>
                <w:sz w:val="20"/>
              </w:rPr>
              <w:t>обыгрывание</w:t>
            </w:r>
            <w:r w:rsidRPr="007C0B8B">
              <w:rPr>
                <w:spacing w:val="28"/>
                <w:sz w:val="20"/>
              </w:rPr>
              <w:t xml:space="preserve"> </w:t>
            </w:r>
            <w:r w:rsidRPr="007C0B8B">
              <w:rPr>
                <w:sz w:val="20"/>
              </w:rPr>
              <w:t>проблемных</w:t>
            </w:r>
            <w:r w:rsidRPr="007C0B8B">
              <w:rPr>
                <w:spacing w:val="-47"/>
                <w:sz w:val="20"/>
              </w:rPr>
              <w:t xml:space="preserve"> </w:t>
            </w:r>
            <w:r w:rsidRPr="007C0B8B">
              <w:rPr>
                <w:sz w:val="20"/>
              </w:rPr>
              <w:t>ситуаций</w:t>
            </w:r>
          </w:p>
          <w:p w14:paraId="4FAF5430" w14:textId="77777777" w:rsidR="007C0B8B" w:rsidRPr="007C0B8B" w:rsidRDefault="007C0B8B" w:rsidP="00CF03FF">
            <w:pPr>
              <w:numPr>
                <w:ilvl w:val="0"/>
                <w:numId w:val="290"/>
              </w:numPr>
              <w:tabs>
                <w:tab w:val="left" w:pos="111"/>
              </w:tabs>
              <w:ind w:right="507"/>
              <w:rPr>
                <w:sz w:val="20"/>
              </w:rPr>
            </w:pPr>
            <w:r w:rsidRPr="007C0B8B">
              <w:rPr>
                <w:sz w:val="20"/>
              </w:rPr>
              <w:t>Чтение и обсуждение литературных</w:t>
            </w:r>
            <w:r w:rsidRPr="007C0B8B">
              <w:rPr>
                <w:spacing w:val="-47"/>
                <w:sz w:val="20"/>
              </w:rPr>
              <w:t xml:space="preserve"> </w:t>
            </w:r>
            <w:r w:rsidRPr="007C0B8B">
              <w:rPr>
                <w:sz w:val="20"/>
              </w:rPr>
              <w:t>произведений</w:t>
            </w:r>
          </w:p>
          <w:p w14:paraId="143DA562" w14:textId="77777777" w:rsidR="007C0B8B" w:rsidRPr="007C0B8B" w:rsidRDefault="007C0B8B" w:rsidP="00CF03FF">
            <w:pPr>
              <w:numPr>
                <w:ilvl w:val="0"/>
                <w:numId w:val="290"/>
              </w:numPr>
              <w:tabs>
                <w:tab w:val="left" w:pos="111"/>
              </w:tabs>
              <w:spacing w:before="10"/>
              <w:ind w:left="110" w:hanging="107"/>
              <w:rPr>
                <w:sz w:val="20"/>
              </w:rPr>
            </w:pPr>
            <w:r w:rsidRPr="007C0B8B">
              <w:rPr>
                <w:sz w:val="20"/>
              </w:rPr>
              <w:t>Индивидуальные</w:t>
            </w:r>
            <w:r w:rsidRPr="007C0B8B">
              <w:rPr>
                <w:spacing w:val="-8"/>
                <w:sz w:val="20"/>
              </w:rPr>
              <w:t xml:space="preserve"> </w:t>
            </w:r>
            <w:r w:rsidRPr="007C0B8B">
              <w:rPr>
                <w:sz w:val="20"/>
              </w:rPr>
              <w:t>занятия</w:t>
            </w:r>
            <w:r w:rsidRPr="007C0B8B">
              <w:rPr>
                <w:spacing w:val="-9"/>
                <w:sz w:val="20"/>
              </w:rPr>
              <w:t xml:space="preserve"> </w:t>
            </w:r>
            <w:r w:rsidRPr="007C0B8B">
              <w:rPr>
                <w:sz w:val="20"/>
              </w:rPr>
              <w:t>с</w:t>
            </w:r>
            <w:r w:rsidRPr="007C0B8B">
              <w:rPr>
                <w:spacing w:val="-4"/>
                <w:sz w:val="20"/>
              </w:rPr>
              <w:t xml:space="preserve"> </w:t>
            </w:r>
            <w:r w:rsidRPr="007C0B8B">
              <w:rPr>
                <w:sz w:val="20"/>
              </w:rPr>
              <w:t>детьми</w:t>
            </w:r>
          </w:p>
          <w:p w14:paraId="1BFE6251" w14:textId="77777777" w:rsidR="007C0B8B" w:rsidRPr="007C0B8B" w:rsidRDefault="007C0B8B" w:rsidP="00CF03FF">
            <w:pPr>
              <w:numPr>
                <w:ilvl w:val="0"/>
                <w:numId w:val="290"/>
              </w:numPr>
              <w:tabs>
                <w:tab w:val="left" w:pos="111"/>
              </w:tabs>
              <w:spacing w:before="18"/>
              <w:ind w:left="110" w:hanging="107"/>
              <w:rPr>
                <w:sz w:val="20"/>
              </w:rPr>
            </w:pPr>
            <w:r w:rsidRPr="007C0B8B">
              <w:rPr>
                <w:sz w:val="20"/>
              </w:rPr>
              <w:t>Выставка</w:t>
            </w:r>
            <w:r w:rsidRPr="007C0B8B">
              <w:rPr>
                <w:spacing w:val="3"/>
                <w:sz w:val="20"/>
              </w:rPr>
              <w:t xml:space="preserve"> </w:t>
            </w:r>
            <w:r w:rsidRPr="007C0B8B">
              <w:rPr>
                <w:sz w:val="20"/>
              </w:rPr>
              <w:t>«Портрет</w:t>
            </w:r>
            <w:r w:rsidRPr="007C0B8B">
              <w:rPr>
                <w:spacing w:val="-4"/>
                <w:sz w:val="20"/>
              </w:rPr>
              <w:t xml:space="preserve"> </w:t>
            </w:r>
            <w:r w:rsidRPr="007C0B8B">
              <w:rPr>
                <w:sz w:val="20"/>
              </w:rPr>
              <w:t>моей</w:t>
            </w:r>
            <w:r w:rsidRPr="007C0B8B">
              <w:rPr>
                <w:spacing w:val="-4"/>
                <w:sz w:val="20"/>
              </w:rPr>
              <w:t xml:space="preserve"> </w:t>
            </w:r>
            <w:r w:rsidRPr="007C0B8B">
              <w:rPr>
                <w:sz w:val="20"/>
              </w:rPr>
              <w:t>мамы»</w:t>
            </w:r>
          </w:p>
          <w:p w14:paraId="090E7C5F" w14:textId="77777777" w:rsidR="007C0B8B" w:rsidRPr="007C0B8B" w:rsidRDefault="007C0B8B" w:rsidP="00CF03FF">
            <w:pPr>
              <w:numPr>
                <w:ilvl w:val="0"/>
                <w:numId w:val="290"/>
              </w:numPr>
              <w:tabs>
                <w:tab w:val="left" w:pos="111"/>
                <w:tab w:val="left" w:pos="981"/>
                <w:tab w:val="left" w:pos="2042"/>
                <w:tab w:val="left" w:pos="2781"/>
              </w:tabs>
              <w:spacing w:before="14" w:line="229" w:lineRule="exact"/>
              <w:ind w:left="110" w:hanging="107"/>
              <w:rPr>
                <w:sz w:val="20"/>
              </w:rPr>
            </w:pPr>
            <w:r w:rsidRPr="007C0B8B">
              <w:rPr>
                <w:sz w:val="20"/>
              </w:rPr>
              <w:t>Выпуск</w:t>
            </w:r>
            <w:r w:rsidRPr="007C0B8B">
              <w:rPr>
                <w:sz w:val="20"/>
              </w:rPr>
              <w:tab/>
              <w:t>фотогазет</w:t>
            </w:r>
            <w:r w:rsidRPr="007C0B8B">
              <w:rPr>
                <w:sz w:val="20"/>
              </w:rPr>
              <w:tab/>
              <w:t>«Папа</w:t>
            </w:r>
            <w:r w:rsidRPr="007C0B8B">
              <w:rPr>
                <w:sz w:val="20"/>
              </w:rPr>
              <w:tab/>
              <w:t>может!!»,</w:t>
            </w:r>
          </w:p>
          <w:p w14:paraId="0BC5EBCE" w14:textId="77777777" w:rsidR="007C0B8B" w:rsidRPr="007C0B8B" w:rsidRDefault="007C0B8B" w:rsidP="007C0B8B">
            <w:pPr>
              <w:spacing w:line="229" w:lineRule="exact"/>
              <w:ind w:left="4"/>
              <w:rPr>
                <w:sz w:val="20"/>
              </w:rPr>
            </w:pPr>
            <w:r w:rsidRPr="007C0B8B">
              <w:rPr>
                <w:sz w:val="20"/>
              </w:rPr>
              <w:t>«Лето</w:t>
            </w:r>
            <w:r w:rsidRPr="007C0B8B">
              <w:rPr>
                <w:spacing w:val="-1"/>
                <w:sz w:val="20"/>
              </w:rPr>
              <w:t xml:space="preserve"> </w:t>
            </w:r>
            <w:r w:rsidRPr="007C0B8B">
              <w:rPr>
                <w:sz w:val="20"/>
              </w:rPr>
              <w:t>с</w:t>
            </w:r>
            <w:r w:rsidRPr="007C0B8B">
              <w:rPr>
                <w:spacing w:val="-2"/>
                <w:sz w:val="20"/>
              </w:rPr>
              <w:t xml:space="preserve"> </w:t>
            </w:r>
            <w:r w:rsidRPr="007C0B8B">
              <w:rPr>
                <w:sz w:val="20"/>
              </w:rPr>
              <w:t>семьей!»</w:t>
            </w:r>
            <w:r w:rsidRPr="007C0B8B">
              <w:rPr>
                <w:spacing w:val="-10"/>
                <w:sz w:val="20"/>
              </w:rPr>
              <w:t xml:space="preserve"> </w:t>
            </w:r>
            <w:r w:rsidRPr="007C0B8B">
              <w:rPr>
                <w:sz w:val="20"/>
              </w:rPr>
              <w:t>и</w:t>
            </w:r>
            <w:r w:rsidRPr="007C0B8B">
              <w:rPr>
                <w:spacing w:val="-5"/>
                <w:sz w:val="20"/>
              </w:rPr>
              <w:t xml:space="preserve"> </w:t>
            </w:r>
            <w:r w:rsidRPr="007C0B8B">
              <w:rPr>
                <w:sz w:val="20"/>
              </w:rPr>
              <w:t>др.</w:t>
            </w:r>
          </w:p>
          <w:p w14:paraId="42F40684" w14:textId="77777777" w:rsidR="007C0B8B" w:rsidRPr="007C0B8B" w:rsidRDefault="007C0B8B" w:rsidP="00CF03FF">
            <w:pPr>
              <w:numPr>
                <w:ilvl w:val="0"/>
                <w:numId w:val="290"/>
              </w:numPr>
              <w:tabs>
                <w:tab w:val="left" w:pos="111"/>
              </w:tabs>
              <w:spacing w:before="5" w:line="235" w:lineRule="auto"/>
              <w:ind w:right="510"/>
              <w:rPr>
                <w:sz w:val="20"/>
              </w:rPr>
            </w:pPr>
            <w:r w:rsidRPr="007C0B8B">
              <w:rPr>
                <w:sz w:val="20"/>
              </w:rPr>
              <w:t>Тематический день</w:t>
            </w:r>
            <w:r w:rsidRPr="007C0B8B">
              <w:rPr>
                <w:spacing w:val="1"/>
                <w:sz w:val="20"/>
              </w:rPr>
              <w:t xml:space="preserve"> </w:t>
            </w:r>
            <w:r w:rsidRPr="007C0B8B">
              <w:rPr>
                <w:sz w:val="20"/>
              </w:rPr>
              <w:t>«День</w:t>
            </w:r>
            <w:r w:rsidRPr="007C0B8B">
              <w:rPr>
                <w:spacing w:val="1"/>
                <w:sz w:val="20"/>
              </w:rPr>
              <w:t xml:space="preserve"> </w:t>
            </w:r>
            <w:r w:rsidRPr="007C0B8B">
              <w:rPr>
                <w:sz w:val="20"/>
              </w:rPr>
              <w:t>любви и</w:t>
            </w:r>
            <w:r w:rsidRPr="007C0B8B">
              <w:rPr>
                <w:spacing w:val="-47"/>
                <w:sz w:val="20"/>
              </w:rPr>
              <w:t xml:space="preserve"> </w:t>
            </w:r>
            <w:r w:rsidRPr="007C0B8B">
              <w:rPr>
                <w:sz w:val="20"/>
              </w:rPr>
              <w:t>верности»</w:t>
            </w:r>
          </w:p>
          <w:p w14:paraId="26AAD723" w14:textId="77777777" w:rsidR="007C0B8B" w:rsidRPr="007C0B8B" w:rsidRDefault="007C0B8B" w:rsidP="00CF03FF">
            <w:pPr>
              <w:numPr>
                <w:ilvl w:val="0"/>
                <w:numId w:val="290"/>
              </w:numPr>
              <w:tabs>
                <w:tab w:val="left" w:pos="111"/>
              </w:tabs>
              <w:spacing w:before="13"/>
              <w:ind w:right="411"/>
              <w:rPr>
                <w:sz w:val="20"/>
              </w:rPr>
            </w:pPr>
            <w:r w:rsidRPr="007C0B8B">
              <w:rPr>
                <w:sz w:val="20"/>
              </w:rPr>
              <w:t>Конкурс</w:t>
            </w:r>
            <w:r w:rsidRPr="007C0B8B">
              <w:rPr>
                <w:spacing w:val="-2"/>
                <w:sz w:val="20"/>
              </w:rPr>
              <w:t xml:space="preserve"> </w:t>
            </w:r>
            <w:r w:rsidRPr="007C0B8B">
              <w:rPr>
                <w:sz w:val="20"/>
              </w:rPr>
              <w:t>чтецов</w:t>
            </w:r>
            <w:r w:rsidRPr="007C0B8B">
              <w:rPr>
                <w:spacing w:val="2"/>
                <w:sz w:val="20"/>
              </w:rPr>
              <w:t xml:space="preserve"> </w:t>
            </w:r>
            <w:r w:rsidRPr="007C0B8B">
              <w:rPr>
                <w:sz w:val="20"/>
              </w:rPr>
              <w:t>«Мамочке, любимой</w:t>
            </w:r>
            <w:r w:rsidRPr="007C0B8B">
              <w:rPr>
                <w:spacing w:val="-47"/>
                <w:sz w:val="20"/>
              </w:rPr>
              <w:t xml:space="preserve"> </w:t>
            </w:r>
            <w:r w:rsidRPr="007C0B8B">
              <w:rPr>
                <w:sz w:val="20"/>
              </w:rPr>
              <w:t>посвящается!»</w:t>
            </w:r>
          </w:p>
        </w:tc>
        <w:tc>
          <w:tcPr>
            <w:tcW w:w="2977" w:type="dxa"/>
          </w:tcPr>
          <w:p w14:paraId="030C23BF" w14:textId="77777777" w:rsidR="007C0B8B" w:rsidRPr="007C0B8B" w:rsidRDefault="007C0B8B" w:rsidP="00CF03FF">
            <w:pPr>
              <w:numPr>
                <w:ilvl w:val="0"/>
                <w:numId w:val="289"/>
              </w:numPr>
              <w:tabs>
                <w:tab w:val="left" w:pos="108"/>
              </w:tabs>
              <w:spacing w:before="2" w:line="229" w:lineRule="exact"/>
              <w:ind w:left="107" w:hanging="107"/>
              <w:rPr>
                <w:sz w:val="20"/>
              </w:rPr>
            </w:pPr>
            <w:r w:rsidRPr="007C0B8B">
              <w:rPr>
                <w:sz w:val="20"/>
              </w:rPr>
              <w:t>Ежегодная</w:t>
            </w:r>
            <w:r w:rsidRPr="007C0B8B">
              <w:rPr>
                <w:spacing w:val="1"/>
                <w:sz w:val="20"/>
              </w:rPr>
              <w:t xml:space="preserve"> </w:t>
            </w:r>
            <w:r w:rsidRPr="007C0B8B">
              <w:rPr>
                <w:sz w:val="20"/>
              </w:rPr>
              <w:t>тематическая</w:t>
            </w:r>
            <w:r w:rsidRPr="007C0B8B">
              <w:rPr>
                <w:spacing w:val="6"/>
                <w:sz w:val="20"/>
              </w:rPr>
              <w:t xml:space="preserve"> </w:t>
            </w:r>
            <w:r w:rsidRPr="007C0B8B">
              <w:rPr>
                <w:sz w:val="20"/>
              </w:rPr>
              <w:t>неделя</w:t>
            </w:r>
          </w:p>
          <w:p w14:paraId="03C41B8D" w14:textId="77777777" w:rsidR="007C0B8B" w:rsidRPr="007C0B8B" w:rsidRDefault="007C0B8B" w:rsidP="007C0B8B">
            <w:pPr>
              <w:spacing w:line="228" w:lineRule="exact"/>
              <w:ind w:left="1"/>
              <w:rPr>
                <w:sz w:val="20"/>
              </w:rPr>
            </w:pPr>
            <w:r w:rsidRPr="007C0B8B">
              <w:rPr>
                <w:sz w:val="20"/>
              </w:rPr>
              <w:t>«Здравствуй,</w:t>
            </w:r>
            <w:r w:rsidRPr="007C0B8B">
              <w:rPr>
                <w:spacing w:val="-7"/>
                <w:sz w:val="20"/>
              </w:rPr>
              <w:t xml:space="preserve"> </w:t>
            </w:r>
            <w:r w:rsidRPr="007C0B8B">
              <w:rPr>
                <w:sz w:val="20"/>
              </w:rPr>
              <w:t>детский</w:t>
            </w:r>
            <w:r w:rsidRPr="007C0B8B">
              <w:rPr>
                <w:spacing w:val="-8"/>
                <w:sz w:val="20"/>
              </w:rPr>
              <w:t xml:space="preserve"> </w:t>
            </w:r>
            <w:r w:rsidRPr="007C0B8B">
              <w:rPr>
                <w:sz w:val="20"/>
              </w:rPr>
              <w:t>сад!»</w:t>
            </w:r>
          </w:p>
          <w:p w14:paraId="15619671" w14:textId="77777777" w:rsidR="007C0B8B" w:rsidRPr="007C0B8B" w:rsidRDefault="007C0B8B" w:rsidP="00CF03FF">
            <w:pPr>
              <w:numPr>
                <w:ilvl w:val="0"/>
                <w:numId w:val="289"/>
              </w:numPr>
              <w:tabs>
                <w:tab w:val="left" w:pos="108"/>
              </w:tabs>
              <w:ind w:right="112"/>
              <w:rPr>
                <w:sz w:val="20"/>
              </w:rPr>
            </w:pPr>
            <w:r w:rsidRPr="007C0B8B">
              <w:rPr>
                <w:sz w:val="20"/>
              </w:rPr>
              <w:t>Выставки: «Хобби моей мамы»,</w:t>
            </w:r>
            <w:r w:rsidRPr="007C0B8B">
              <w:rPr>
                <w:spacing w:val="-47"/>
                <w:sz w:val="20"/>
              </w:rPr>
              <w:t xml:space="preserve"> </w:t>
            </w:r>
            <w:r w:rsidRPr="007C0B8B">
              <w:rPr>
                <w:sz w:val="20"/>
              </w:rPr>
              <w:t>Хобби</w:t>
            </w:r>
            <w:r w:rsidRPr="007C0B8B">
              <w:rPr>
                <w:spacing w:val="-4"/>
                <w:sz w:val="20"/>
              </w:rPr>
              <w:t xml:space="preserve"> </w:t>
            </w:r>
            <w:r w:rsidRPr="007C0B8B">
              <w:rPr>
                <w:sz w:val="20"/>
              </w:rPr>
              <w:t>моего</w:t>
            </w:r>
            <w:r w:rsidRPr="007C0B8B">
              <w:rPr>
                <w:spacing w:val="2"/>
                <w:sz w:val="20"/>
              </w:rPr>
              <w:t xml:space="preserve"> </w:t>
            </w:r>
            <w:r w:rsidRPr="007C0B8B">
              <w:rPr>
                <w:sz w:val="20"/>
              </w:rPr>
              <w:t>папы»</w:t>
            </w:r>
          </w:p>
          <w:p w14:paraId="5BD52996" w14:textId="77777777" w:rsidR="007C0B8B" w:rsidRPr="007C0B8B" w:rsidRDefault="007C0B8B" w:rsidP="00CF03FF">
            <w:pPr>
              <w:numPr>
                <w:ilvl w:val="0"/>
                <w:numId w:val="289"/>
              </w:numPr>
              <w:tabs>
                <w:tab w:val="left" w:pos="108"/>
                <w:tab w:val="left" w:pos="2234"/>
              </w:tabs>
              <w:ind w:right="107"/>
              <w:rPr>
                <w:sz w:val="20"/>
              </w:rPr>
            </w:pPr>
            <w:r w:rsidRPr="007C0B8B">
              <w:rPr>
                <w:sz w:val="20"/>
              </w:rPr>
              <w:t>Общественные</w:t>
            </w:r>
            <w:r w:rsidRPr="007C0B8B">
              <w:rPr>
                <w:sz w:val="20"/>
              </w:rPr>
              <w:tab/>
            </w:r>
            <w:r w:rsidRPr="007C0B8B">
              <w:rPr>
                <w:spacing w:val="-2"/>
                <w:sz w:val="20"/>
              </w:rPr>
              <w:t>досуги,</w:t>
            </w:r>
            <w:r w:rsidRPr="007C0B8B">
              <w:rPr>
                <w:spacing w:val="-47"/>
                <w:sz w:val="20"/>
              </w:rPr>
              <w:t xml:space="preserve"> </w:t>
            </w:r>
            <w:r w:rsidRPr="007C0B8B">
              <w:rPr>
                <w:sz w:val="20"/>
              </w:rPr>
              <w:t>развлечения, праздники:</w:t>
            </w:r>
          </w:p>
          <w:p w14:paraId="1BA94F15" w14:textId="77777777" w:rsidR="007C0B8B" w:rsidRPr="007C0B8B" w:rsidRDefault="007C0B8B" w:rsidP="007C0B8B">
            <w:pPr>
              <w:spacing w:line="229" w:lineRule="exact"/>
              <w:ind w:left="1"/>
              <w:rPr>
                <w:sz w:val="20"/>
              </w:rPr>
            </w:pPr>
            <w:r w:rsidRPr="007C0B8B">
              <w:rPr>
                <w:sz w:val="20"/>
              </w:rPr>
              <w:t>«День</w:t>
            </w:r>
            <w:r w:rsidRPr="007C0B8B">
              <w:rPr>
                <w:spacing w:val="-5"/>
                <w:sz w:val="20"/>
              </w:rPr>
              <w:t xml:space="preserve"> </w:t>
            </w:r>
            <w:r w:rsidRPr="007C0B8B">
              <w:rPr>
                <w:sz w:val="20"/>
              </w:rPr>
              <w:t>знаний»</w:t>
            </w:r>
          </w:p>
          <w:p w14:paraId="494B95FF" w14:textId="77777777" w:rsidR="007C0B8B" w:rsidRPr="007C0B8B" w:rsidRDefault="007C0B8B" w:rsidP="00CF03FF">
            <w:pPr>
              <w:numPr>
                <w:ilvl w:val="0"/>
                <w:numId w:val="289"/>
              </w:numPr>
              <w:tabs>
                <w:tab w:val="left" w:pos="108"/>
              </w:tabs>
              <w:ind w:right="210"/>
              <w:rPr>
                <w:sz w:val="20"/>
              </w:rPr>
            </w:pPr>
            <w:r w:rsidRPr="007C0B8B">
              <w:rPr>
                <w:sz w:val="20"/>
              </w:rPr>
              <w:t>Проекты:</w:t>
            </w:r>
            <w:r w:rsidRPr="007C0B8B">
              <w:rPr>
                <w:spacing w:val="43"/>
                <w:sz w:val="20"/>
              </w:rPr>
              <w:t xml:space="preserve"> </w:t>
            </w:r>
            <w:r w:rsidRPr="007C0B8B">
              <w:rPr>
                <w:sz w:val="20"/>
              </w:rPr>
              <w:t>«Новогодняя</w:t>
            </w:r>
            <w:r w:rsidRPr="007C0B8B">
              <w:rPr>
                <w:spacing w:val="35"/>
                <w:sz w:val="20"/>
              </w:rPr>
              <w:t xml:space="preserve"> </w:t>
            </w:r>
            <w:r w:rsidRPr="007C0B8B">
              <w:rPr>
                <w:sz w:val="20"/>
              </w:rPr>
              <w:t>сказка</w:t>
            </w:r>
            <w:r w:rsidRPr="007C0B8B">
              <w:rPr>
                <w:spacing w:val="-47"/>
                <w:sz w:val="20"/>
              </w:rPr>
              <w:t xml:space="preserve"> </w:t>
            </w:r>
            <w:r w:rsidRPr="007C0B8B">
              <w:rPr>
                <w:sz w:val="20"/>
              </w:rPr>
              <w:t>группы»</w:t>
            </w:r>
          </w:p>
          <w:p w14:paraId="73C62868" w14:textId="77777777" w:rsidR="007C0B8B" w:rsidRPr="007C0B8B" w:rsidRDefault="007C0B8B" w:rsidP="00CF03FF">
            <w:pPr>
              <w:numPr>
                <w:ilvl w:val="0"/>
                <w:numId w:val="289"/>
              </w:numPr>
              <w:tabs>
                <w:tab w:val="left" w:pos="108"/>
                <w:tab w:val="left" w:pos="1881"/>
              </w:tabs>
              <w:ind w:right="107"/>
              <w:rPr>
                <w:sz w:val="20"/>
              </w:rPr>
            </w:pPr>
            <w:r w:rsidRPr="007C0B8B">
              <w:rPr>
                <w:sz w:val="20"/>
              </w:rPr>
              <w:t>Конкурсы,</w:t>
            </w:r>
            <w:r w:rsidRPr="007C0B8B">
              <w:rPr>
                <w:sz w:val="20"/>
              </w:rPr>
              <w:tab/>
            </w:r>
            <w:r w:rsidRPr="007C0B8B">
              <w:rPr>
                <w:spacing w:val="-2"/>
                <w:sz w:val="20"/>
              </w:rPr>
              <w:t>викторины,</w:t>
            </w:r>
            <w:r w:rsidRPr="007C0B8B">
              <w:rPr>
                <w:spacing w:val="-47"/>
                <w:sz w:val="20"/>
              </w:rPr>
              <w:t xml:space="preserve"> </w:t>
            </w:r>
            <w:r w:rsidRPr="007C0B8B">
              <w:rPr>
                <w:sz w:val="20"/>
              </w:rPr>
              <w:t>выставки</w:t>
            </w:r>
          </w:p>
          <w:p w14:paraId="140916A5" w14:textId="77777777" w:rsidR="007C0B8B" w:rsidRPr="007C0B8B" w:rsidRDefault="007C0B8B" w:rsidP="00CF03FF">
            <w:pPr>
              <w:numPr>
                <w:ilvl w:val="0"/>
                <w:numId w:val="289"/>
              </w:numPr>
              <w:tabs>
                <w:tab w:val="left" w:pos="108"/>
              </w:tabs>
              <w:ind w:left="107" w:hanging="107"/>
              <w:rPr>
                <w:sz w:val="20"/>
              </w:rPr>
            </w:pPr>
            <w:r w:rsidRPr="007C0B8B">
              <w:rPr>
                <w:sz w:val="20"/>
              </w:rPr>
              <w:t>День</w:t>
            </w:r>
            <w:r w:rsidRPr="007C0B8B">
              <w:rPr>
                <w:spacing w:val="-4"/>
                <w:sz w:val="20"/>
              </w:rPr>
              <w:t xml:space="preserve"> </w:t>
            </w:r>
            <w:r w:rsidRPr="007C0B8B">
              <w:rPr>
                <w:sz w:val="20"/>
              </w:rPr>
              <w:t>открытых</w:t>
            </w:r>
            <w:r w:rsidRPr="007C0B8B">
              <w:rPr>
                <w:spacing w:val="-5"/>
                <w:sz w:val="20"/>
              </w:rPr>
              <w:t xml:space="preserve"> </w:t>
            </w:r>
            <w:r w:rsidRPr="007C0B8B">
              <w:rPr>
                <w:sz w:val="20"/>
              </w:rPr>
              <w:t>дверей</w:t>
            </w:r>
          </w:p>
        </w:tc>
        <w:tc>
          <w:tcPr>
            <w:tcW w:w="3515" w:type="dxa"/>
          </w:tcPr>
          <w:p w14:paraId="3BB66AF8" w14:textId="77777777" w:rsidR="007C0B8B" w:rsidRPr="007C0B8B" w:rsidRDefault="007C0B8B" w:rsidP="00CF03FF">
            <w:pPr>
              <w:numPr>
                <w:ilvl w:val="0"/>
                <w:numId w:val="288"/>
              </w:numPr>
              <w:tabs>
                <w:tab w:val="left" w:pos="107"/>
                <w:tab w:val="left" w:pos="1456"/>
                <w:tab w:val="left" w:pos="2197"/>
              </w:tabs>
              <w:ind w:right="97"/>
              <w:jc w:val="both"/>
              <w:rPr>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8"/>
                <w:sz w:val="20"/>
              </w:rPr>
              <w:t xml:space="preserve"> </w:t>
            </w:r>
            <w:r w:rsidRPr="007C0B8B">
              <w:rPr>
                <w:sz w:val="20"/>
              </w:rPr>
              <w:t>муниципального,</w:t>
            </w:r>
            <w:r w:rsidRPr="007C0B8B">
              <w:rPr>
                <w:spacing w:val="1"/>
                <w:sz w:val="20"/>
              </w:rPr>
              <w:t xml:space="preserve"> </w:t>
            </w:r>
            <w:r w:rsidRPr="007C0B8B">
              <w:rPr>
                <w:sz w:val="20"/>
              </w:rPr>
              <w:t>регионального</w:t>
            </w:r>
            <w:r w:rsidRPr="007C0B8B">
              <w:rPr>
                <w:spacing w:val="1"/>
                <w:sz w:val="20"/>
              </w:rPr>
              <w:t xml:space="preserve"> </w:t>
            </w:r>
            <w:r w:rsidRPr="007C0B8B">
              <w:rPr>
                <w:sz w:val="20"/>
              </w:rPr>
              <w:t>и</w:t>
            </w:r>
            <w:r w:rsidRPr="007C0B8B">
              <w:rPr>
                <w:spacing w:val="1"/>
                <w:sz w:val="20"/>
              </w:rPr>
              <w:t xml:space="preserve"> </w:t>
            </w:r>
            <w:r w:rsidRPr="007C0B8B">
              <w:rPr>
                <w:sz w:val="20"/>
              </w:rPr>
              <w:t>др.</w:t>
            </w:r>
            <w:r w:rsidRPr="007C0B8B">
              <w:rPr>
                <w:spacing w:val="-47"/>
                <w:sz w:val="20"/>
              </w:rPr>
              <w:t xml:space="preserve"> </w:t>
            </w:r>
            <w:r w:rsidRPr="007C0B8B">
              <w:rPr>
                <w:sz w:val="20"/>
              </w:rPr>
              <w:t>уровней</w:t>
            </w:r>
          </w:p>
          <w:p w14:paraId="60327A51" w14:textId="77777777" w:rsidR="007C0B8B" w:rsidRPr="007C0B8B" w:rsidRDefault="007C0B8B" w:rsidP="007C0B8B">
            <w:pPr>
              <w:ind w:left="1" w:right="94"/>
              <w:jc w:val="both"/>
              <w:rPr>
                <w:sz w:val="20"/>
              </w:rPr>
            </w:pPr>
            <w:r w:rsidRPr="007C0B8B">
              <w:rPr>
                <w:sz w:val="20"/>
              </w:rPr>
              <w:t>Конкурс</w:t>
            </w:r>
            <w:r w:rsidRPr="007C0B8B">
              <w:rPr>
                <w:spacing w:val="1"/>
                <w:sz w:val="20"/>
              </w:rPr>
              <w:t xml:space="preserve"> </w:t>
            </w:r>
            <w:r w:rsidRPr="007C0B8B">
              <w:rPr>
                <w:sz w:val="20"/>
              </w:rPr>
              <w:t>рисунков</w:t>
            </w:r>
            <w:r w:rsidRPr="007C0B8B">
              <w:rPr>
                <w:spacing w:val="1"/>
                <w:sz w:val="20"/>
              </w:rPr>
              <w:t xml:space="preserve"> </w:t>
            </w:r>
            <w:r w:rsidRPr="007C0B8B">
              <w:rPr>
                <w:sz w:val="20"/>
              </w:rPr>
              <w:t>«Портрет</w:t>
            </w:r>
            <w:r w:rsidRPr="007C0B8B">
              <w:rPr>
                <w:spacing w:val="1"/>
                <w:sz w:val="20"/>
              </w:rPr>
              <w:t xml:space="preserve"> </w:t>
            </w:r>
            <w:r w:rsidRPr="007C0B8B">
              <w:rPr>
                <w:sz w:val="20"/>
              </w:rPr>
              <w:t>моего</w:t>
            </w:r>
            <w:r w:rsidRPr="007C0B8B">
              <w:rPr>
                <w:spacing w:val="1"/>
                <w:sz w:val="20"/>
              </w:rPr>
              <w:t xml:space="preserve"> </w:t>
            </w:r>
            <w:r w:rsidRPr="007C0B8B">
              <w:rPr>
                <w:sz w:val="20"/>
              </w:rPr>
              <w:t>прадеда», акция</w:t>
            </w:r>
          </w:p>
          <w:p w14:paraId="0B8B678C" w14:textId="77777777" w:rsidR="007C0B8B" w:rsidRPr="007C0B8B" w:rsidRDefault="007C0B8B" w:rsidP="007C0B8B">
            <w:pPr>
              <w:ind w:left="1"/>
              <w:jc w:val="both"/>
              <w:rPr>
                <w:sz w:val="20"/>
              </w:rPr>
            </w:pPr>
            <w:r w:rsidRPr="007C0B8B">
              <w:rPr>
                <w:sz w:val="20"/>
              </w:rPr>
              <w:t>«Зелёный</w:t>
            </w:r>
            <w:r w:rsidRPr="007C0B8B">
              <w:rPr>
                <w:spacing w:val="-1"/>
                <w:sz w:val="20"/>
              </w:rPr>
              <w:t xml:space="preserve"> </w:t>
            </w:r>
            <w:r w:rsidRPr="007C0B8B">
              <w:rPr>
                <w:sz w:val="20"/>
              </w:rPr>
              <w:t>патруль»</w:t>
            </w:r>
            <w:r w:rsidRPr="007C0B8B">
              <w:rPr>
                <w:spacing w:val="-9"/>
                <w:sz w:val="20"/>
              </w:rPr>
              <w:t xml:space="preserve"> </w:t>
            </w:r>
            <w:r w:rsidRPr="007C0B8B">
              <w:rPr>
                <w:sz w:val="20"/>
              </w:rPr>
              <w:t>и</w:t>
            </w:r>
            <w:r w:rsidRPr="007C0B8B">
              <w:rPr>
                <w:spacing w:val="-5"/>
                <w:sz w:val="20"/>
              </w:rPr>
              <w:t xml:space="preserve"> </w:t>
            </w:r>
            <w:r w:rsidRPr="007C0B8B">
              <w:rPr>
                <w:sz w:val="20"/>
              </w:rPr>
              <w:t>др.</w:t>
            </w:r>
          </w:p>
        </w:tc>
      </w:tr>
      <w:tr w:rsidR="007C0B8B" w:rsidRPr="007C0B8B" w14:paraId="177469B4" w14:textId="77777777" w:rsidTr="007C0B8B">
        <w:trPr>
          <w:trHeight w:val="251"/>
        </w:trPr>
        <w:tc>
          <w:tcPr>
            <w:tcW w:w="10211" w:type="dxa"/>
            <w:gridSpan w:val="3"/>
            <w:shd w:val="clear" w:color="auto" w:fill="EAEFDD"/>
          </w:tcPr>
          <w:p w14:paraId="489501D7" w14:textId="77777777" w:rsidR="007C0B8B" w:rsidRPr="007C0B8B" w:rsidRDefault="007C0B8B" w:rsidP="007C0B8B">
            <w:pPr>
              <w:spacing w:line="232" w:lineRule="exact"/>
              <w:ind w:left="1891"/>
              <w:rPr>
                <w:b/>
              </w:rPr>
            </w:pPr>
            <w:r w:rsidRPr="007C0B8B">
              <w:rPr>
                <w:b/>
              </w:rPr>
              <w:t>Познавательное</w:t>
            </w:r>
            <w:r w:rsidRPr="007C0B8B">
              <w:rPr>
                <w:b/>
                <w:spacing w:val="-8"/>
              </w:rPr>
              <w:t xml:space="preserve"> </w:t>
            </w:r>
            <w:r w:rsidRPr="007C0B8B">
              <w:rPr>
                <w:b/>
              </w:rPr>
              <w:t>направление</w:t>
            </w:r>
            <w:r w:rsidRPr="007C0B8B">
              <w:rPr>
                <w:b/>
                <w:spacing w:val="-6"/>
              </w:rPr>
              <w:t xml:space="preserve"> </w:t>
            </w:r>
            <w:r w:rsidRPr="007C0B8B">
              <w:rPr>
                <w:b/>
              </w:rPr>
              <w:t>воспитания</w:t>
            </w:r>
          </w:p>
        </w:tc>
      </w:tr>
      <w:tr w:rsidR="007C0B8B" w:rsidRPr="007C0B8B" w14:paraId="5DD892B4" w14:textId="77777777" w:rsidTr="007C0B8B">
        <w:trPr>
          <w:trHeight w:val="2860"/>
        </w:trPr>
        <w:tc>
          <w:tcPr>
            <w:tcW w:w="3719" w:type="dxa"/>
          </w:tcPr>
          <w:p w14:paraId="6807D4A3" w14:textId="77777777" w:rsidR="007C0B8B" w:rsidRPr="007C0B8B" w:rsidRDefault="007C0B8B" w:rsidP="00CF03FF">
            <w:pPr>
              <w:numPr>
                <w:ilvl w:val="0"/>
                <w:numId w:val="287"/>
              </w:numPr>
              <w:tabs>
                <w:tab w:val="left" w:pos="111"/>
              </w:tabs>
              <w:spacing w:before="1"/>
              <w:ind w:left="110" w:hanging="107"/>
              <w:rPr>
                <w:sz w:val="20"/>
              </w:rPr>
            </w:pPr>
            <w:r w:rsidRPr="007C0B8B">
              <w:rPr>
                <w:sz w:val="20"/>
              </w:rPr>
              <w:t>Опытно-экспериментальная</w:t>
            </w:r>
          </w:p>
          <w:p w14:paraId="0F755E8A" w14:textId="77777777" w:rsidR="007C0B8B" w:rsidRPr="007C0B8B" w:rsidRDefault="007C0B8B" w:rsidP="007C0B8B">
            <w:pPr>
              <w:ind w:left="4"/>
              <w:rPr>
                <w:sz w:val="20"/>
              </w:rPr>
            </w:pPr>
            <w:r w:rsidRPr="007C0B8B">
              <w:rPr>
                <w:sz w:val="20"/>
              </w:rPr>
              <w:t>деятельность,</w:t>
            </w:r>
            <w:r w:rsidRPr="007C0B8B">
              <w:rPr>
                <w:spacing w:val="-7"/>
                <w:sz w:val="20"/>
              </w:rPr>
              <w:t xml:space="preserve"> </w:t>
            </w:r>
            <w:r w:rsidRPr="007C0B8B">
              <w:rPr>
                <w:sz w:val="20"/>
              </w:rPr>
              <w:t>наблюдения,</w:t>
            </w:r>
            <w:r w:rsidRPr="007C0B8B">
              <w:rPr>
                <w:spacing w:val="-6"/>
                <w:sz w:val="20"/>
              </w:rPr>
              <w:t xml:space="preserve"> </w:t>
            </w:r>
            <w:r w:rsidRPr="007C0B8B">
              <w:rPr>
                <w:sz w:val="20"/>
              </w:rPr>
              <w:t>игры</w:t>
            </w:r>
          </w:p>
          <w:p w14:paraId="24B88823" w14:textId="77777777" w:rsidR="007C0B8B" w:rsidRPr="007C0B8B" w:rsidRDefault="007C0B8B" w:rsidP="00CF03FF">
            <w:pPr>
              <w:numPr>
                <w:ilvl w:val="0"/>
                <w:numId w:val="287"/>
              </w:numPr>
              <w:tabs>
                <w:tab w:val="left" w:pos="111"/>
              </w:tabs>
              <w:spacing w:before="12" w:line="229" w:lineRule="exact"/>
              <w:ind w:left="110" w:hanging="107"/>
              <w:rPr>
                <w:sz w:val="20"/>
              </w:rPr>
            </w:pPr>
            <w:r w:rsidRPr="007C0B8B">
              <w:rPr>
                <w:sz w:val="20"/>
              </w:rPr>
              <w:t>Тематические</w:t>
            </w:r>
            <w:r w:rsidRPr="007C0B8B">
              <w:rPr>
                <w:spacing w:val="-11"/>
                <w:sz w:val="20"/>
              </w:rPr>
              <w:t xml:space="preserve"> </w:t>
            </w:r>
            <w:r w:rsidRPr="007C0B8B">
              <w:rPr>
                <w:sz w:val="20"/>
              </w:rPr>
              <w:t>развлечения:</w:t>
            </w:r>
          </w:p>
          <w:p w14:paraId="564B5C70" w14:textId="77777777" w:rsidR="007C0B8B" w:rsidRPr="007C0B8B" w:rsidRDefault="007C0B8B" w:rsidP="007C0B8B">
            <w:pPr>
              <w:spacing w:line="229" w:lineRule="exact"/>
              <w:ind w:left="4"/>
              <w:rPr>
                <w:sz w:val="20"/>
              </w:rPr>
            </w:pPr>
            <w:r w:rsidRPr="007C0B8B">
              <w:rPr>
                <w:sz w:val="20"/>
              </w:rPr>
              <w:t>«Осень»,</w:t>
            </w:r>
            <w:r w:rsidRPr="007C0B8B">
              <w:rPr>
                <w:spacing w:val="-5"/>
                <w:sz w:val="20"/>
              </w:rPr>
              <w:t xml:space="preserve"> </w:t>
            </w:r>
            <w:r w:rsidRPr="007C0B8B">
              <w:rPr>
                <w:sz w:val="20"/>
              </w:rPr>
              <w:t>«Зима»,</w:t>
            </w:r>
            <w:r w:rsidRPr="007C0B8B">
              <w:rPr>
                <w:spacing w:val="-3"/>
                <w:sz w:val="20"/>
              </w:rPr>
              <w:t xml:space="preserve"> </w:t>
            </w:r>
            <w:r w:rsidRPr="007C0B8B">
              <w:rPr>
                <w:sz w:val="20"/>
              </w:rPr>
              <w:t>«Весна»,</w:t>
            </w:r>
            <w:r w:rsidRPr="007C0B8B">
              <w:rPr>
                <w:spacing w:val="-3"/>
                <w:sz w:val="20"/>
              </w:rPr>
              <w:t xml:space="preserve"> </w:t>
            </w:r>
            <w:r w:rsidRPr="007C0B8B">
              <w:rPr>
                <w:sz w:val="20"/>
              </w:rPr>
              <w:t>«Лето»</w:t>
            </w:r>
          </w:p>
          <w:p w14:paraId="24261798" w14:textId="77777777" w:rsidR="007C0B8B" w:rsidRPr="007C0B8B" w:rsidRDefault="007C0B8B" w:rsidP="00CF03FF">
            <w:pPr>
              <w:numPr>
                <w:ilvl w:val="0"/>
                <w:numId w:val="287"/>
              </w:numPr>
              <w:tabs>
                <w:tab w:val="left" w:pos="111"/>
                <w:tab w:val="left" w:pos="1768"/>
                <w:tab w:val="left" w:pos="2244"/>
              </w:tabs>
              <w:spacing w:before="1"/>
              <w:ind w:right="112"/>
              <w:rPr>
                <w:sz w:val="20"/>
              </w:rPr>
            </w:pPr>
            <w:r w:rsidRPr="007C0B8B">
              <w:rPr>
                <w:sz w:val="20"/>
              </w:rPr>
              <w:t>Экологические</w:t>
            </w:r>
            <w:r w:rsidRPr="007C0B8B">
              <w:rPr>
                <w:sz w:val="20"/>
              </w:rPr>
              <w:tab/>
              <w:t>и</w:t>
            </w:r>
            <w:r w:rsidRPr="007C0B8B">
              <w:rPr>
                <w:sz w:val="20"/>
              </w:rPr>
              <w:tab/>
            </w:r>
            <w:r w:rsidRPr="007C0B8B">
              <w:rPr>
                <w:spacing w:val="-2"/>
                <w:sz w:val="20"/>
              </w:rPr>
              <w:t>познавательные</w:t>
            </w:r>
            <w:r w:rsidRPr="007C0B8B">
              <w:rPr>
                <w:spacing w:val="-47"/>
                <w:sz w:val="20"/>
              </w:rPr>
              <w:t xml:space="preserve"> </w:t>
            </w:r>
            <w:r w:rsidRPr="007C0B8B">
              <w:rPr>
                <w:sz w:val="20"/>
              </w:rPr>
              <w:t>проекты</w:t>
            </w:r>
          </w:p>
          <w:p w14:paraId="6463F311" w14:textId="77777777" w:rsidR="007C0B8B" w:rsidRPr="007C0B8B" w:rsidRDefault="007C0B8B" w:rsidP="00CF03FF">
            <w:pPr>
              <w:numPr>
                <w:ilvl w:val="0"/>
                <w:numId w:val="287"/>
              </w:numPr>
              <w:tabs>
                <w:tab w:val="left" w:pos="111"/>
              </w:tabs>
              <w:spacing w:before="1"/>
              <w:ind w:right="507"/>
              <w:rPr>
                <w:sz w:val="20"/>
              </w:rPr>
            </w:pPr>
            <w:r w:rsidRPr="007C0B8B">
              <w:rPr>
                <w:sz w:val="20"/>
              </w:rPr>
              <w:t>Чтение и обсуждение литературных</w:t>
            </w:r>
            <w:r w:rsidRPr="007C0B8B">
              <w:rPr>
                <w:spacing w:val="-47"/>
                <w:sz w:val="20"/>
              </w:rPr>
              <w:t xml:space="preserve"> </w:t>
            </w:r>
            <w:r w:rsidRPr="007C0B8B">
              <w:rPr>
                <w:sz w:val="20"/>
              </w:rPr>
              <w:t>произведений</w:t>
            </w:r>
          </w:p>
          <w:p w14:paraId="6970ACA3" w14:textId="77777777" w:rsidR="007C0B8B" w:rsidRPr="007C0B8B" w:rsidRDefault="007C0B8B" w:rsidP="00CF03FF">
            <w:pPr>
              <w:numPr>
                <w:ilvl w:val="0"/>
                <w:numId w:val="287"/>
              </w:numPr>
              <w:tabs>
                <w:tab w:val="left" w:pos="111"/>
                <w:tab w:val="left" w:pos="2244"/>
              </w:tabs>
              <w:ind w:right="112"/>
              <w:rPr>
                <w:sz w:val="20"/>
              </w:rPr>
            </w:pPr>
            <w:r w:rsidRPr="007C0B8B">
              <w:rPr>
                <w:sz w:val="20"/>
              </w:rPr>
              <w:t>Викторины,</w:t>
            </w:r>
            <w:r w:rsidRPr="007C0B8B">
              <w:rPr>
                <w:sz w:val="20"/>
              </w:rPr>
              <w:tab/>
            </w:r>
            <w:r w:rsidRPr="007C0B8B">
              <w:rPr>
                <w:spacing w:val="-2"/>
                <w:sz w:val="20"/>
              </w:rPr>
              <w:t>познавательные</w:t>
            </w:r>
            <w:r w:rsidRPr="007C0B8B">
              <w:rPr>
                <w:spacing w:val="-47"/>
                <w:sz w:val="20"/>
              </w:rPr>
              <w:t xml:space="preserve"> </w:t>
            </w:r>
            <w:r w:rsidRPr="007C0B8B">
              <w:rPr>
                <w:sz w:val="20"/>
              </w:rPr>
              <w:t>Олимпиады, турниры</w:t>
            </w:r>
          </w:p>
        </w:tc>
        <w:tc>
          <w:tcPr>
            <w:tcW w:w="2977" w:type="dxa"/>
          </w:tcPr>
          <w:p w14:paraId="229BE4C6" w14:textId="77777777" w:rsidR="007C0B8B" w:rsidRPr="007C0B8B" w:rsidRDefault="007C0B8B" w:rsidP="00CF03FF">
            <w:pPr>
              <w:numPr>
                <w:ilvl w:val="0"/>
                <w:numId w:val="286"/>
              </w:numPr>
              <w:tabs>
                <w:tab w:val="left" w:pos="108"/>
              </w:tabs>
              <w:spacing w:before="1"/>
              <w:ind w:left="107" w:hanging="107"/>
              <w:rPr>
                <w:sz w:val="20"/>
              </w:rPr>
            </w:pPr>
            <w:r w:rsidRPr="007C0B8B">
              <w:rPr>
                <w:sz w:val="20"/>
              </w:rPr>
              <w:t>Проекты</w:t>
            </w:r>
          </w:p>
          <w:p w14:paraId="51A4478F" w14:textId="77777777" w:rsidR="007C0B8B" w:rsidRPr="007C0B8B" w:rsidRDefault="007C0B8B" w:rsidP="00CF03FF">
            <w:pPr>
              <w:numPr>
                <w:ilvl w:val="0"/>
                <w:numId w:val="286"/>
              </w:numPr>
              <w:tabs>
                <w:tab w:val="left" w:pos="108"/>
              </w:tabs>
              <w:spacing w:before="12"/>
              <w:ind w:left="107" w:hanging="107"/>
              <w:rPr>
                <w:sz w:val="20"/>
              </w:rPr>
            </w:pPr>
            <w:r w:rsidRPr="007C0B8B">
              <w:rPr>
                <w:sz w:val="20"/>
              </w:rPr>
              <w:t>Математическая</w:t>
            </w:r>
            <w:r w:rsidRPr="007C0B8B">
              <w:rPr>
                <w:spacing w:val="-11"/>
                <w:sz w:val="20"/>
              </w:rPr>
              <w:t xml:space="preserve"> </w:t>
            </w:r>
            <w:r w:rsidRPr="007C0B8B">
              <w:rPr>
                <w:sz w:val="20"/>
              </w:rPr>
              <w:t>Олимпиада,</w:t>
            </w:r>
          </w:p>
          <w:p w14:paraId="265A2BAB" w14:textId="77777777" w:rsidR="007C0B8B" w:rsidRPr="007C0B8B" w:rsidRDefault="007C0B8B" w:rsidP="00CF03FF">
            <w:pPr>
              <w:numPr>
                <w:ilvl w:val="0"/>
                <w:numId w:val="286"/>
              </w:numPr>
              <w:tabs>
                <w:tab w:val="left" w:pos="108"/>
              </w:tabs>
              <w:spacing w:before="15"/>
              <w:ind w:left="107" w:hanging="107"/>
              <w:rPr>
                <w:sz w:val="20"/>
              </w:rPr>
            </w:pPr>
            <w:r w:rsidRPr="007C0B8B">
              <w:rPr>
                <w:sz w:val="20"/>
              </w:rPr>
              <w:t>Викторина</w:t>
            </w:r>
            <w:r w:rsidRPr="007C0B8B">
              <w:rPr>
                <w:spacing w:val="-4"/>
                <w:sz w:val="20"/>
              </w:rPr>
              <w:t xml:space="preserve"> </w:t>
            </w:r>
            <w:r w:rsidRPr="007C0B8B">
              <w:rPr>
                <w:sz w:val="20"/>
              </w:rPr>
              <w:t>«Почемучки»</w:t>
            </w:r>
          </w:p>
          <w:p w14:paraId="6C49F61E" w14:textId="77777777" w:rsidR="007C0B8B" w:rsidRPr="007C0B8B" w:rsidRDefault="007C0B8B" w:rsidP="00CF03FF">
            <w:pPr>
              <w:numPr>
                <w:ilvl w:val="0"/>
                <w:numId w:val="286"/>
              </w:numPr>
              <w:tabs>
                <w:tab w:val="left" w:pos="108"/>
              </w:tabs>
              <w:spacing w:before="17" w:line="229" w:lineRule="exact"/>
              <w:ind w:left="107" w:hanging="107"/>
              <w:rPr>
                <w:sz w:val="20"/>
              </w:rPr>
            </w:pPr>
            <w:r w:rsidRPr="007C0B8B">
              <w:rPr>
                <w:sz w:val="20"/>
              </w:rPr>
              <w:t>Акции:</w:t>
            </w:r>
          </w:p>
          <w:p w14:paraId="6C73C32C" w14:textId="77777777" w:rsidR="007C0B8B" w:rsidRPr="007C0B8B" w:rsidRDefault="007C0B8B" w:rsidP="007C0B8B">
            <w:pPr>
              <w:spacing w:line="229" w:lineRule="exact"/>
              <w:ind w:left="1"/>
              <w:rPr>
                <w:sz w:val="20"/>
              </w:rPr>
            </w:pPr>
            <w:r w:rsidRPr="007C0B8B">
              <w:rPr>
                <w:sz w:val="20"/>
              </w:rPr>
              <w:t>«Посади</w:t>
            </w:r>
            <w:r w:rsidRPr="007C0B8B">
              <w:rPr>
                <w:spacing w:val="-12"/>
                <w:sz w:val="20"/>
              </w:rPr>
              <w:t xml:space="preserve"> </w:t>
            </w:r>
            <w:r w:rsidRPr="007C0B8B">
              <w:rPr>
                <w:sz w:val="20"/>
              </w:rPr>
              <w:t>цветок»,</w:t>
            </w:r>
          </w:p>
          <w:p w14:paraId="30136CF1" w14:textId="77777777" w:rsidR="007C0B8B" w:rsidRPr="007C0B8B" w:rsidRDefault="007C0B8B" w:rsidP="007C0B8B">
            <w:pPr>
              <w:ind w:left="1"/>
              <w:rPr>
                <w:sz w:val="20"/>
              </w:rPr>
            </w:pPr>
            <w:r w:rsidRPr="007C0B8B">
              <w:rPr>
                <w:sz w:val="20"/>
              </w:rPr>
              <w:t>«Цвети,</w:t>
            </w:r>
            <w:r w:rsidRPr="007C0B8B">
              <w:rPr>
                <w:spacing w:val="-5"/>
                <w:sz w:val="20"/>
              </w:rPr>
              <w:t xml:space="preserve"> </w:t>
            </w:r>
            <w:r w:rsidRPr="007C0B8B">
              <w:rPr>
                <w:sz w:val="20"/>
              </w:rPr>
              <w:t>наш</w:t>
            </w:r>
            <w:r w:rsidRPr="007C0B8B">
              <w:rPr>
                <w:spacing w:val="-5"/>
                <w:sz w:val="20"/>
              </w:rPr>
              <w:t xml:space="preserve"> </w:t>
            </w:r>
            <w:r w:rsidRPr="007C0B8B">
              <w:rPr>
                <w:sz w:val="20"/>
              </w:rPr>
              <w:t>сад!»</w:t>
            </w:r>
          </w:p>
          <w:p w14:paraId="74471A10" w14:textId="77777777" w:rsidR="007C0B8B" w:rsidRPr="007C0B8B" w:rsidRDefault="007C0B8B" w:rsidP="007C0B8B">
            <w:pPr>
              <w:spacing w:before="1"/>
              <w:ind w:left="1"/>
              <w:rPr>
                <w:sz w:val="20"/>
              </w:rPr>
            </w:pPr>
            <w:r w:rsidRPr="007C0B8B">
              <w:rPr>
                <w:sz w:val="20"/>
              </w:rPr>
              <w:t>«Спасибо</w:t>
            </w:r>
            <w:r w:rsidRPr="007C0B8B">
              <w:rPr>
                <w:spacing w:val="-4"/>
                <w:sz w:val="20"/>
              </w:rPr>
              <w:t xml:space="preserve"> </w:t>
            </w:r>
            <w:r w:rsidRPr="007C0B8B">
              <w:rPr>
                <w:sz w:val="20"/>
              </w:rPr>
              <w:t>пешеходу»</w:t>
            </w:r>
          </w:p>
          <w:p w14:paraId="66BFC0B6" w14:textId="77777777" w:rsidR="007C0B8B" w:rsidRPr="007C0B8B" w:rsidRDefault="007C0B8B" w:rsidP="00CF03FF">
            <w:pPr>
              <w:numPr>
                <w:ilvl w:val="0"/>
                <w:numId w:val="286"/>
              </w:numPr>
              <w:tabs>
                <w:tab w:val="left" w:pos="108"/>
              </w:tabs>
              <w:spacing w:before="12" w:line="229" w:lineRule="exact"/>
              <w:ind w:left="107" w:hanging="107"/>
              <w:rPr>
                <w:sz w:val="20"/>
              </w:rPr>
            </w:pPr>
            <w:r w:rsidRPr="007C0B8B">
              <w:rPr>
                <w:sz w:val="20"/>
              </w:rPr>
              <w:t>Экологические</w:t>
            </w:r>
            <w:r w:rsidRPr="007C0B8B">
              <w:rPr>
                <w:spacing w:val="-8"/>
                <w:sz w:val="20"/>
              </w:rPr>
              <w:t xml:space="preserve"> </w:t>
            </w:r>
            <w:r w:rsidRPr="007C0B8B">
              <w:rPr>
                <w:sz w:val="20"/>
              </w:rPr>
              <w:t>листовки</w:t>
            </w:r>
          </w:p>
          <w:p w14:paraId="6550EB58" w14:textId="77777777" w:rsidR="007C0B8B" w:rsidRPr="007C0B8B" w:rsidRDefault="007C0B8B" w:rsidP="00CF03FF">
            <w:pPr>
              <w:numPr>
                <w:ilvl w:val="0"/>
                <w:numId w:val="286"/>
              </w:numPr>
              <w:tabs>
                <w:tab w:val="left" w:pos="108"/>
              </w:tabs>
              <w:ind w:right="1259"/>
              <w:rPr>
                <w:sz w:val="20"/>
              </w:rPr>
            </w:pPr>
            <w:r w:rsidRPr="007C0B8B">
              <w:rPr>
                <w:spacing w:val="-1"/>
                <w:sz w:val="20"/>
              </w:rPr>
              <w:t>Тематические дни:</w:t>
            </w:r>
            <w:r w:rsidRPr="007C0B8B">
              <w:rPr>
                <w:spacing w:val="-47"/>
                <w:sz w:val="20"/>
              </w:rPr>
              <w:t xml:space="preserve"> </w:t>
            </w:r>
            <w:r w:rsidRPr="007C0B8B">
              <w:rPr>
                <w:sz w:val="20"/>
              </w:rPr>
              <w:t>День</w:t>
            </w:r>
            <w:r w:rsidRPr="007C0B8B">
              <w:rPr>
                <w:spacing w:val="-1"/>
                <w:sz w:val="20"/>
              </w:rPr>
              <w:t xml:space="preserve"> </w:t>
            </w:r>
            <w:r w:rsidRPr="007C0B8B">
              <w:rPr>
                <w:sz w:val="20"/>
              </w:rPr>
              <w:t>матери,</w:t>
            </w:r>
          </w:p>
          <w:p w14:paraId="6C617804" w14:textId="77777777" w:rsidR="007C0B8B" w:rsidRPr="007C0B8B" w:rsidRDefault="007C0B8B" w:rsidP="007C0B8B">
            <w:pPr>
              <w:spacing w:before="3"/>
              <w:ind w:left="1"/>
              <w:rPr>
                <w:sz w:val="20"/>
              </w:rPr>
            </w:pPr>
            <w:r w:rsidRPr="007C0B8B">
              <w:rPr>
                <w:sz w:val="20"/>
              </w:rPr>
              <w:t>День</w:t>
            </w:r>
            <w:r w:rsidRPr="007C0B8B">
              <w:rPr>
                <w:spacing w:val="-8"/>
                <w:sz w:val="20"/>
              </w:rPr>
              <w:t xml:space="preserve"> </w:t>
            </w:r>
            <w:r w:rsidRPr="007C0B8B">
              <w:rPr>
                <w:sz w:val="20"/>
              </w:rPr>
              <w:t>А.С.</w:t>
            </w:r>
            <w:r w:rsidRPr="007C0B8B">
              <w:rPr>
                <w:spacing w:val="-10"/>
                <w:sz w:val="20"/>
              </w:rPr>
              <w:t xml:space="preserve"> </w:t>
            </w:r>
            <w:r w:rsidRPr="007C0B8B">
              <w:rPr>
                <w:sz w:val="20"/>
              </w:rPr>
              <w:t>Пушкина,</w:t>
            </w:r>
          </w:p>
          <w:p w14:paraId="7246249D" w14:textId="77777777" w:rsidR="007C0B8B" w:rsidRPr="007C0B8B" w:rsidRDefault="007C0B8B" w:rsidP="00CF03FF">
            <w:pPr>
              <w:numPr>
                <w:ilvl w:val="0"/>
                <w:numId w:val="286"/>
              </w:numPr>
              <w:tabs>
                <w:tab w:val="left" w:pos="108"/>
              </w:tabs>
              <w:spacing w:before="5"/>
              <w:ind w:left="107" w:hanging="107"/>
              <w:rPr>
                <w:sz w:val="20"/>
              </w:rPr>
            </w:pPr>
            <w:r w:rsidRPr="007C0B8B">
              <w:rPr>
                <w:sz w:val="20"/>
              </w:rPr>
              <w:t>День</w:t>
            </w:r>
            <w:r w:rsidRPr="007C0B8B">
              <w:rPr>
                <w:spacing w:val="-10"/>
                <w:sz w:val="20"/>
              </w:rPr>
              <w:t xml:space="preserve"> </w:t>
            </w:r>
            <w:r w:rsidRPr="007C0B8B">
              <w:rPr>
                <w:sz w:val="20"/>
              </w:rPr>
              <w:t>космонавтики</w:t>
            </w:r>
          </w:p>
        </w:tc>
        <w:tc>
          <w:tcPr>
            <w:tcW w:w="3515" w:type="dxa"/>
          </w:tcPr>
          <w:p w14:paraId="07F7A249" w14:textId="77777777" w:rsidR="007C0B8B" w:rsidRPr="007C0B8B" w:rsidRDefault="007C0B8B" w:rsidP="00CF03FF">
            <w:pPr>
              <w:numPr>
                <w:ilvl w:val="0"/>
                <w:numId w:val="285"/>
              </w:numPr>
              <w:tabs>
                <w:tab w:val="left" w:pos="107"/>
                <w:tab w:val="left" w:pos="1456"/>
                <w:tab w:val="left" w:pos="2197"/>
              </w:tabs>
              <w:ind w:right="97"/>
              <w:jc w:val="both"/>
              <w:rPr>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8"/>
                <w:sz w:val="20"/>
              </w:rPr>
              <w:t xml:space="preserve"> </w:t>
            </w:r>
            <w:r w:rsidRPr="007C0B8B">
              <w:rPr>
                <w:sz w:val="20"/>
              </w:rPr>
              <w:t>муниципального,</w:t>
            </w:r>
            <w:r w:rsidRPr="007C0B8B">
              <w:rPr>
                <w:spacing w:val="1"/>
                <w:sz w:val="20"/>
              </w:rPr>
              <w:t xml:space="preserve"> </w:t>
            </w:r>
            <w:r w:rsidRPr="007C0B8B">
              <w:rPr>
                <w:sz w:val="20"/>
              </w:rPr>
              <w:t>регионального</w:t>
            </w:r>
            <w:r w:rsidRPr="007C0B8B">
              <w:rPr>
                <w:spacing w:val="1"/>
                <w:sz w:val="20"/>
              </w:rPr>
              <w:t xml:space="preserve"> </w:t>
            </w:r>
            <w:r w:rsidRPr="007C0B8B">
              <w:rPr>
                <w:sz w:val="20"/>
              </w:rPr>
              <w:t>и</w:t>
            </w:r>
            <w:r w:rsidRPr="007C0B8B">
              <w:rPr>
                <w:spacing w:val="1"/>
                <w:sz w:val="20"/>
              </w:rPr>
              <w:t xml:space="preserve"> </w:t>
            </w:r>
            <w:r w:rsidRPr="007C0B8B">
              <w:rPr>
                <w:sz w:val="20"/>
              </w:rPr>
              <w:t>др.</w:t>
            </w:r>
            <w:r w:rsidRPr="007C0B8B">
              <w:rPr>
                <w:spacing w:val="-47"/>
                <w:sz w:val="20"/>
              </w:rPr>
              <w:t xml:space="preserve"> </w:t>
            </w:r>
            <w:r w:rsidRPr="007C0B8B">
              <w:rPr>
                <w:sz w:val="20"/>
              </w:rPr>
              <w:t>уровней</w:t>
            </w:r>
          </w:p>
          <w:p w14:paraId="421978C0" w14:textId="77777777" w:rsidR="007C0B8B" w:rsidRPr="007C0B8B" w:rsidRDefault="007C0B8B" w:rsidP="00CF03FF">
            <w:pPr>
              <w:numPr>
                <w:ilvl w:val="0"/>
                <w:numId w:val="285"/>
              </w:numPr>
              <w:tabs>
                <w:tab w:val="left" w:pos="107"/>
              </w:tabs>
              <w:spacing w:before="9"/>
              <w:ind w:left="106"/>
              <w:rPr>
                <w:sz w:val="20"/>
              </w:rPr>
            </w:pPr>
            <w:r w:rsidRPr="007C0B8B">
              <w:rPr>
                <w:sz w:val="20"/>
              </w:rPr>
              <w:t>Экскурсии</w:t>
            </w:r>
          </w:p>
          <w:p w14:paraId="663A3A5C" w14:textId="77777777" w:rsidR="007C0B8B" w:rsidRPr="007C0B8B" w:rsidRDefault="007C0B8B" w:rsidP="00CF03FF">
            <w:pPr>
              <w:numPr>
                <w:ilvl w:val="0"/>
                <w:numId w:val="285"/>
              </w:numPr>
              <w:tabs>
                <w:tab w:val="left" w:pos="107"/>
              </w:tabs>
              <w:spacing w:before="15"/>
              <w:ind w:left="106"/>
              <w:rPr>
                <w:sz w:val="20"/>
              </w:rPr>
            </w:pPr>
            <w:r w:rsidRPr="007C0B8B">
              <w:rPr>
                <w:sz w:val="20"/>
              </w:rPr>
              <w:t>Акция «Покормите</w:t>
            </w:r>
            <w:r w:rsidRPr="007C0B8B">
              <w:rPr>
                <w:spacing w:val="-1"/>
                <w:sz w:val="20"/>
              </w:rPr>
              <w:t xml:space="preserve"> </w:t>
            </w:r>
            <w:r w:rsidRPr="007C0B8B">
              <w:rPr>
                <w:sz w:val="20"/>
              </w:rPr>
              <w:t>птиц</w:t>
            </w:r>
            <w:r w:rsidRPr="007C0B8B">
              <w:rPr>
                <w:spacing w:val="-8"/>
                <w:sz w:val="20"/>
              </w:rPr>
              <w:t xml:space="preserve"> </w:t>
            </w:r>
            <w:r w:rsidRPr="007C0B8B">
              <w:rPr>
                <w:sz w:val="20"/>
              </w:rPr>
              <w:t>зимой»</w:t>
            </w:r>
          </w:p>
          <w:p w14:paraId="62DDC8BE" w14:textId="77777777" w:rsidR="007C0B8B" w:rsidRPr="007C0B8B" w:rsidRDefault="007C0B8B" w:rsidP="00CF03FF">
            <w:pPr>
              <w:numPr>
                <w:ilvl w:val="0"/>
                <w:numId w:val="285"/>
              </w:numPr>
              <w:tabs>
                <w:tab w:val="left" w:pos="107"/>
                <w:tab w:val="left" w:pos="2514"/>
              </w:tabs>
              <w:spacing w:before="15"/>
              <w:ind w:left="106"/>
              <w:rPr>
                <w:sz w:val="20"/>
              </w:rPr>
            </w:pPr>
            <w:r w:rsidRPr="007C0B8B">
              <w:rPr>
                <w:sz w:val="20"/>
              </w:rPr>
              <w:t>Познавательная</w:t>
            </w:r>
            <w:r w:rsidRPr="007C0B8B">
              <w:rPr>
                <w:sz w:val="20"/>
              </w:rPr>
              <w:tab/>
              <w:t>викторина</w:t>
            </w:r>
          </w:p>
          <w:p w14:paraId="716AFB62" w14:textId="77777777" w:rsidR="007C0B8B" w:rsidRPr="007C0B8B" w:rsidRDefault="007C0B8B" w:rsidP="007C0B8B">
            <w:pPr>
              <w:spacing w:line="229" w:lineRule="exact"/>
              <w:ind w:left="1"/>
              <w:rPr>
                <w:sz w:val="20"/>
              </w:rPr>
            </w:pPr>
            <w:r w:rsidRPr="007C0B8B">
              <w:rPr>
                <w:sz w:val="20"/>
              </w:rPr>
              <w:t>«Почемучки»</w:t>
            </w:r>
          </w:p>
          <w:p w14:paraId="303AE10E" w14:textId="77777777" w:rsidR="007C0B8B" w:rsidRPr="007C0B8B" w:rsidRDefault="007C0B8B" w:rsidP="00CF03FF">
            <w:pPr>
              <w:numPr>
                <w:ilvl w:val="0"/>
                <w:numId w:val="285"/>
              </w:numPr>
              <w:tabs>
                <w:tab w:val="left" w:pos="107"/>
              </w:tabs>
              <w:spacing w:line="229" w:lineRule="exact"/>
              <w:ind w:left="106"/>
              <w:rPr>
                <w:sz w:val="20"/>
              </w:rPr>
            </w:pPr>
            <w:r w:rsidRPr="007C0B8B">
              <w:rPr>
                <w:sz w:val="20"/>
              </w:rPr>
              <w:t>Олимпиада</w:t>
            </w:r>
            <w:r w:rsidRPr="007C0B8B">
              <w:rPr>
                <w:spacing w:val="-3"/>
                <w:sz w:val="20"/>
              </w:rPr>
              <w:t xml:space="preserve"> </w:t>
            </w:r>
            <w:r w:rsidRPr="007C0B8B">
              <w:rPr>
                <w:sz w:val="20"/>
              </w:rPr>
              <w:t>«Юный</w:t>
            </w:r>
            <w:r w:rsidRPr="007C0B8B">
              <w:rPr>
                <w:spacing w:val="-7"/>
                <w:sz w:val="20"/>
              </w:rPr>
              <w:t xml:space="preserve"> </w:t>
            </w:r>
            <w:r w:rsidRPr="007C0B8B">
              <w:rPr>
                <w:sz w:val="20"/>
              </w:rPr>
              <w:t>математик»</w:t>
            </w:r>
          </w:p>
        </w:tc>
      </w:tr>
      <w:tr w:rsidR="007C0B8B" w:rsidRPr="007C0B8B" w14:paraId="62665598" w14:textId="77777777" w:rsidTr="007C0B8B">
        <w:trPr>
          <w:trHeight w:val="338"/>
        </w:trPr>
        <w:tc>
          <w:tcPr>
            <w:tcW w:w="10211" w:type="dxa"/>
            <w:gridSpan w:val="3"/>
            <w:shd w:val="clear" w:color="auto" w:fill="EAEFDD"/>
          </w:tcPr>
          <w:p w14:paraId="5880DB35" w14:textId="77777777" w:rsidR="007C0B8B" w:rsidRPr="007C0B8B" w:rsidRDefault="007C0B8B" w:rsidP="00CF03FF">
            <w:pPr>
              <w:numPr>
                <w:ilvl w:val="0"/>
                <w:numId w:val="284"/>
              </w:numPr>
              <w:tabs>
                <w:tab w:val="left" w:pos="111"/>
              </w:tabs>
              <w:spacing w:line="251" w:lineRule="exact"/>
              <w:ind w:hanging="107"/>
              <w:rPr>
                <w:b/>
              </w:rPr>
            </w:pPr>
            <w:r w:rsidRPr="007C0B8B">
              <w:rPr>
                <w:b/>
              </w:rPr>
              <w:t>Физическое</w:t>
            </w:r>
            <w:r w:rsidRPr="007C0B8B">
              <w:rPr>
                <w:b/>
                <w:spacing w:val="-12"/>
              </w:rPr>
              <w:t xml:space="preserve"> </w:t>
            </w:r>
            <w:r w:rsidRPr="007C0B8B">
              <w:rPr>
                <w:b/>
              </w:rPr>
              <w:t>и</w:t>
            </w:r>
            <w:r w:rsidRPr="007C0B8B">
              <w:rPr>
                <w:b/>
                <w:spacing w:val="-8"/>
              </w:rPr>
              <w:t xml:space="preserve"> </w:t>
            </w:r>
            <w:r w:rsidRPr="007C0B8B">
              <w:rPr>
                <w:b/>
              </w:rPr>
              <w:t>оздоровительное</w:t>
            </w:r>
            <w:r w:rsidRPr="007C0B8B">
              <w:rPr>
                <w:b/>
                <w:spacing w:val="-7"/>
              </w:rPr>
              <w:t xml:space="preserve"> </w:t>
            </w:r>
            <w:r w:rsidRPr="007C0B8B">
              <w:rPr>
                <w:b/>
              </w:rPr>
              <w:t>направление</w:t>
            </w:r>
            <w:r w:rsidRPr="007C0B8B">
              <w:rPr>
                <w:b/>
                <w:spacing w:val="-9"/>
              </w:rPr>
              <w:t xml:space="preserve"> </w:t>
            </w:r>
            <w:r w:rsidRPr="007C0B8B">
              <w:rPr>
                <w:b/>
              </w:rPr>
              <w:t>воспитания</w:t>
            </w:r>
          </w:p>
        </w:tc>
      </w:tr>
      <w:tr w:rsidR="007C0B8B" w:rsidRPr="007C0B8B" w14:paraId="368A6021" w14:textId="77777777" w:rsidTr="007C0B8B">
        <w:trPr>
          <w:trHeight w:val="2860"/>
        </w:trPr>
        <w:tc>
          <w:tcPr>
            <w:tcW w:w="3719" w:type="dxa"/>
          </w:tcPr>
          <w:p w14:paraId="0AEEA427" w14:textId="77777777" w:rsidR="007C0B8B" w:rsidRPr="007C0B8B" w:rsidRDefault="007C0B8B" w:rsidP="00CF03FF">
            <w:pPr>
              <w:numPr>
                <w:ilvl w:val="0"/>
                <w:numId w:val="283"/>
              </w:numPr>
              <w:tabs>
                <w:tab w:val="left" w:pos="144"/>
              </w:tabs>
              <w:spacing w:line="232" w:lineRule="exact"/>
              <w:rPr>
                <w:rFonts w:ascii="Symbol" w:hAnsi="Symbol"/>
                <w:sz w:val="20"/>
              </w:rPr>
            </w:pPr>
            <w:r w:rsidRPr="007C0B8B">
              <w:rPr>
                <w:sz w:val="20"/>
              </w:rPr>
              <w:t>Досуги</w:t>
            </w:r>
          </w:p>
          <w:p w14:paraId="001C3048" w14:textId="77777777" w:rsidR="007C0B8B" w:rsidRPr="007C0B8B" w:rsidRDefault="007C0B8B" w:rsidP="00CF03FF">
            <w:pPr>
              <w:numPr>
                <w:ilvl w:val="0"/>
                <w:numId w:val="283"/>
              </w:numPr>
              <w:tabs>
                <w:tab w:val="left" w:pos="144"/>
              </w:tabs>
              <w:spacing w:line="244" w:lineRule="exact"/>
              <w:rPr>
                <w:rFonts w:ascii="Symbol" w:hAnsi="Symbol"/>
                <w:sz w:val="20"/>
              </w:rPr>
            </w:pPr>
            <w:r w:rsidRPr="007C0B8B">
              <w:rPr>
                <w:sz w:val="20"/>
              </w:rPr>
              <w:t>Мини-турнир</w:t>
            </w:r>
            <w:r w:rsidRPr="007C0B8B">
              <w:rPr>
                <w:spacing w:val="-3"/>
                <w:sz w:val="20"/>
              </w:rPr>
              <w:t xml:space="preserve"> </w:t>
            </w:r>
            <w:r w:rsidRPr="007C0B8B">
              <w:rPr>
                <w:sz w:val="20"/>
              </w:rPr>
              <w:t>«Весёлые</w:t>
            </w:r>
            <w:r w:rsidRPr="007C0B8B">
              <w:rPr>
                <w:spacing w:val="-9"/>
                <w:sz w:val="20"/>
              </w:rPr>
              <w:t xml:space="preserve"> </w:t>
            </w:r>
            <w:r w:rsidRPr="007C0B8B">
              <w:rPr>
                <w:sz w:val="20"/>
              </w:rPr>
              <w:t>эстафеты»</w:t>
            </w:r>
          </w:p>
          <w:p w14:paraId="5474F1E7" w14:textId="77777777" w:rsidR="007C0B8B" w:rsidRPr="007C0B8B" w:rsidRDefault="007C0B8B" w:rsidP="00CF03FF">
            <w:pPr>
              <w:numPr>
                <w:ilvl w:val="0"/>
                <w:numId w:val="283"/>
              </w:numPr>
              <w:tabs>
                <w:tab w:val="left" w:pos="144"/>
              </w:tabs>
              <w:spacing w:line="244" w:lineRule="exact"/>
              <w:rPr>
                <w:rFonts w:ascii="Symbol" w:hAnsi="Symbol"/>
                <w:sz w:val="20"/>
              </w:rPr>
            </w:pPr>
            <w:r w:rsidRPr="007C0B8B">
              <w:rPr>
                <w:sz w:val="20"/>
              </w:rPr>
              <w:t>Беседы</w:t>
            </w:r>
          </w:p>
          <w:p w14:paraId="25710A28" w14:textId="77777777" w:rsidR="007C0B8B" w:rsidRPr="007C0B8B" w:rsidRDefault="007C0B8B" w:rsidP="00CF03FF">
            <w:pPr>
              <w:numPr>
                <w:ilvl w:val="0"/>
                <w:numId w:val="283"/>
              </w:numPr>
              <w:tabs>
                <w:tab w:val="left" w:pos="144"/>
              </w:tabs>
              <w:spacing w:line="242" w:lineRule="exact"/>
              <w:rPr>
                <w:rFonts w:ascii="Symbol" w:hAnsi="Symbol"/>
                <w:sz w:val="20"/>
              </w:rPr>
            </w:pPr>
            <w:r w:rsidRPr="007C0B8B">
              <w:rPr>
                <w:sz w:val="20"/>
              </w:rPr>
              <w:t>Просмотр</w:t>
            </w:r>
            <w:r w:rsidRPr="007C0B8B">
              <w:rPr>
                <w:spacing w:val="-7"/>
                <w:sz w:val="20"/>
              </w:rPr>
              <w:t xml:space="preserve"> </w:t>
            </w:r>
            <w:r w:rsidRPr="007C0B8B">
              <w:rPr>
                <w:sz w:val="20"/>
              </w:rPr>
              <w:t>слайдовых</w:t>
            </w:r>
            <w:r w:rsidRPr="007C0B8B">
              <w:rPr>
                <w:spacing w:val="-8"/>
                <w:sz w:val="20"/>
              </w:rPr>
              <w:t xml:space="preserve"> </w:t>
            </w:r>
            <w:r w:rsidRPr="007C0B8B">
              <w:rPr>
                <w:sz w:val="20"/>
              </w:rPr>
              <w:t>презентаций</w:t>
            </w:r>
          </w:p>
          <w:p w14:paraId="7C9F5D38" w14:textId="77777777" w:rsidR="007C0B8B" w:rsidRPr="007C0B8B" w:rsidRDefault="007C0B8B" w:rsidP="00CF03FF">
            <w:pPr>
              <w:numPr>
                <w:ilvl w:val="0"/>
                <w:numId w:val="283"/>
              </w:numPr>
              <w:tabs>
                <w:tab w:val="left" w:pos="144"/>
              </w:tabs>
              <w:spacing w:line="244" w:lineRule="exact"/>
              <w:rPr>
                <w:rFonts w:ascii="Symbol" w:hAnsi="Symbol"/>
                <w:sz w:val="20"/>
              </w:rPr>
            </w:pPr>
            <w:r w:rsidRPr="007C0B8B">
              <w:rPr>
                <w:sz w:val="20"/>
              </w:rPr>
              <w:t>Подвижные,</w:t>
            </w:r>
            <w:r w:rsidRPr="007C0B8B">
              <w:rPr>
                <w:spacing w:val="-5"/>
                <w:sz w:val="20"/>
              </w:rPr>
              <w:t xml:space="preserve"> </w:t>
            </w:r>
            <w:r w:rsidRPr="007C0B8B">
              <w:rPr>
                <w:sz w:val="20"/>
              </w:rPr>
              <w:t>народные</w:t>
            </w:r>
            <w:r w:rsidRPr="007C0B8B">
              <w:rPr>
                <w:spacing w:val="-7"/>
                <w:sz w:val="20"/>
              </w:rPr>
              <w:t xml:space="preserve"> </w:t>
            </w:r>
            <w:r w:rsidRPr="007C0B8B">
              <w:rPr>
                <w:sz w:val="20"/>
              </w:rPr>
              <w:t>игры</w:t>
            </w:r>
          </w:p>
          <w:p w14:paraId="08C8327F" w14:textId="77777777" w:rsidR="007C0B8B" w:rsidRPr="007C0B8B" w:rsidRDefault="007C0B8B" w:rsidP="00CF03FF">
            <w:pPr>
              <w:numPr>
                <w:ilvl w:val="0"/>
                <w:numId w:val="283"/>
              </w:numPr>
              <w:tabs>
                <w:tab w:val="left" w:pos="111"/>
              </w:tabs>
              <w:spacing w:before="7"/>
              <w:ind w:left="110" w:hanging="107"/>
              <w:rPr>
                <w:rFonts w:ascii="Symbol" w:hAnsi="Symbol"/>
                <w:sz w:val="18"/>
              </w:rPr>
            </w:pPr>
            <w:r w:rsidRPr="007C0B8B">
              <w:rPr>
                <w:sz w:val="20"/>
              </w:rPr>
              <w:t>Реализация</w:t>
            </w:r>
            <w:r w:rsidRPr="007C0B8B">
              <w:rPr>
                <w:spacing w:val="-8"/>
                <w:sz w:val="20"/>
              </w:rPr>
              <w:t xml:space="preserve"> </w:t>
            </w:r>
            <w:r w:rsidRPr="007C0B8B">
              <w:rPr>
                <w:sz w:val="20"/>
              </w:rPr>
              <w:t>проектов</w:t>
            </w:r>
          </w:p>
        </w:tc>
        <w:tc>
          <w:tcPr>
            <w:tcW w:w="2977" w:type="dxa"/>
          </w:tcPr>
          <w:p w14:paraId="0345DD13" w14:textId="77777777" w:rsidR="007C0B8B" w:rsidRPr="007C0B8B" w:rsidRDefault="007C0B8B" w:rsidP="00CF03FF">
            <w:pPr>
              <w:numPr>
                <w:ilvl w:val="0"/>
                <w:numId w:val="282"/>
              </w:numPr>
              <w:tabs>
                <w:tab w:val="left" w:pos="141"/>
                <w:tab w:val="left" w:pos="858"/>
                <w:tab w:val="left" w:pos="1693"/>
                <w:tab w:val="left" w:pos="2435"/>
                <w:tab w:val="left" w:pos="2766"/>
              </w:tabs>
              <w:spacing w:line="237" w:lineRule="auto"/>
              <w:ind w:right="98"/>
              <w:rPr>
                <w:rFonts w:ascii="Symbol" w:hAnsi="Symbol"/>
                <w:i/>
                <w:sz w:val="20"/>
              </w:rPr>
            </w:pPr>
            <w:r w:rsidRPr="007C0B8B">
              <w:rPr>
                <w:i/>
                <w:sz w:val="20"/>
              </w:rPr>
              <w:t>Досуг</w:t>
            </w:r>
            <w:r w:rsidRPr="007C0B8B">
              <w:rPr>
                <w:i/>
                <w:sz w:val="20"/>
              </w:rPr>
              <w:tab/>
              <w:t>«Папа,</w:t>
            </w:r>
            <w:r w:rsidRPr="007C0B8B">
              <w:rPr>
                <w:i/>
                <w:sz w:val="20"/>
              </w:rPr>
              <w:tab/>
              <w:t>мама,</w:t>
            </w:r>
            <w:r w:rsidRPr="007C0B8B">
              <w:rPr>
                <w:i/>
                <w:sz w:val="20"/>
              </w:rPr>
              <w:tab/>
              <w:t>я</w:t>
            </w:r>
            <w:r w:rsidRPr="007C0B8B">
              <w:rPr>
                <w:i/>
                <w:sz w:val="20"/>
              </w:rPr>
              <w:tab/>
            </w:r>
            <w:r w:rsidRPr="007C0B8B">
              <w:rPr>
                <w:i/>
                <w:spacing w:val="-4"/>
                <w:sz w:val="20"/>
              </w:rPr>
              <w:t>–</w:t>
            </w:r>
            <w:r w:rsidRPr="007C0B8B">
              <w:rPr>
                <w:i/>
                <w:spacing w:val="-47"/>
                <w:sz w:val="20"/>
              </w:rPr>
              <w:t xml:space="preserve"> </w:t>
            </w:r>
            <w:r w:rsidRPr="007C0B8B">
              <w:rPr>
                <w:i/>
                <w:sz w:val="20"/>
              </w:rPr>
              <w:t>спортивная семья»</w:t>
            </w:r>
          </w:p>
          <w:p w14:paraId="2A3ED874" w14:textId="77777777" w:rsidR="007C0B8B" w:rsidRPr="007C0B8B" w:rsidRDefault="007C0B8B" w:rsidP="00CF03FF">
            <w:pPr>
              <w:numPr>
                <w:ilvl w:val="0"/>
                <w:numId w:val="282"/>
              </w:numPr>
              <w:tabs>
                <w:tab w:val="left" w:pos="141"/>
              </w:tabs>
              <w:spacing w:line="242" w:lineRule="exact"/>
              <w:ind w:left="141"/>
              <w:rPr>
                <w:rFonts w:ascii="Symbol" w:hAnsi="Symbol"/>
                <w:i/>
                <w:sz w:val="20"/>
              </w:rPr>
            </w:pPr>
            <w:r w:rsidRPr="007C0B8B">
              <w:rPr>
                <w:i/>
                <w:sz w:val="20"/>
              </w:rPr>
              <w:t>Турнир</w:t>
            </w:r>
            <w:r w:rsidRPr="007C0B8B">
              <w:rPr>
                <w:i/>
                <w:spacing w:val="-4"/>
                <w:sz w:val="20"/>
              </w:rPr>
              <w:t xml:space="preserve"> </w:t>
            </w:r>
            <w:r w:rsidRPr="007C0B8B">
              <w:rPr>
                <w:i/>
                <w:sz w:val="20"/>
              </w:rPr>
              <w:t>«Футбол</w:t>
            </w:r>
            <w:r w:rsidRPr="007C0B8B">
              <w:rPr>
                <w:i/>
                <w:spacing w:val="-7"/>
                <w:sz w:val="20"/>
              </w:rPr>
              <w:t xml:space="preserve"> </w:t>
            </w:r>
            <w:r w:rsidRPr="007C0B8B">
              <w:rPr>
                <w:i/>
                <w:sz w:val="20"/>
              </w:rPr>
              <w:t>в</w:t>
            </w:r>
            <w:r w:rsidRPr="007C0B8B">
              <w:rPr>
                <w:i/>
                <w:spacing w:val="-5"/>
                <w:sz w:val="20"/>
              </w:rPr>
              <w:t xml:space="preserve"> </w:t>
            </w:r>
            <w:r w:rsidRPr="007C0B8B">
              <w:rPr>
                <w:i/>
                <w:sz w:val="20"/>
              </w:rPr>
              <w:t>валенках»</w:t>
            </w:r>
          </w:p>
          <w:p w14:paraId="4802969C" w14:textId="77777777" w:rsidR="007C0B8B" w:rsidRPr="007C0B8B" w:rsidRDefault="007C0B8B" w:rsidP="00CF03FF">
            <w:pPr>
              <w:numPr>
                <w:ilvl w:val="0"/>
                <w:numId w:val="282"/>
              </w:numPr>
              <w:tabs>
                <w:tab w:val="left" w:pos="141"/>
              </w:tabs>
              <w:spacing w:line="244" w:lineRule="exact"/>
              <w:ind w:left="141"/>
              <w:rPr>
                <w:rFonts w:ascii="Symbol" w:hAnsi="Symbol"/>
                <w:i/>
                <w:sz w:val="20"/>
              </w:rPr>
            </w:pPr>
            <w:r w:rsidRPr="007C0B8B">
              <w:rPr>
                <w:i/>
                <w:sz w:val="20"/>
              </w:rPr>
              <w:t>Спортивные</w:t>
            </w:r>
            <w:r w:rsidRPr="007C0B8B">
              <w:rPr>
                <w:i/>
                <w:spacing w:val="-8"/>
                <w:sz w:val="20"/>
              </w:rPr>
              <w:t xml:space="preserve"> </w:t>
            </w:r>
            <w:r w:rsidRPr="007C0B8B">
              <w:rPr>
                <w:i/>
                <w:sz w:val="20"/>
              </w:rPr>
              <w:t>праздники</w:t>
            </w:r>
          </w:p>
          <w:p w14:paraId="2658BF8E" w14:textId="77777777" w:rsidR="007C0B8B" w:rsidRPr="007C0B8B" w:rsidRDefault="007C0B8B" w:rsidP="00CF03FF">
            <w:pPr>
              <w:numPr>
                <w:ilvl w:val="0"/>
                <w:numId w:val="282"/>
              </w:numPr>
              <w:tabs>
                <w:tab w:val="left" w:pos="141"/>
              </w:tabs>
              <w:spacing w:line="244" w:lineRule="exact"/>
              <w:ind w:left="141"/>
              <w:rPr>
                <w:rFonts w:ascii="Symbol" w:hAnsi="Symbol"/>
                <w:i/>
                <w:sz w:val="20"/>
              </w:rPr>
            </w:pPr>
            <w:r w:rsidRPr="007C0B8B">
              <w:rPr>
                <w:i/>
                <w:sz w:val="20"/>
              </w:rPr>
              <w:t>Турниры:</w:t>
            </w:r>
          </w:p>
          <w:p w14:paraId="35B97F1B" w14:textId="77777777" w:rsidR="007C0B8B" w:rsidRPr="007C0B8B" w:rsidRDefault="007C0B8B" w:rsidP="007C0B8B">
            <w:pPr>
              <w:tabs>
                <w:tab w:val="left" w:pos="1669"/>
              </w:tabs>
              <w:spacing w:line="229" w:lineRule="exact"/>
              <w:ind w:left="1"/>
              <w:rPr>
                <w:i/>
                <w:sz w:val="20"/>
              </w:rPr>
            </w:pPr>
            <w:r w:rsidRPr="007C0B8B">
              <w:rPr>
                <w:i/>
                <w:sz w:val="20"/>
              </w:rPr>
              <w:t>«Фруктовый</w:t>
            </w:r>
            <w:r w:rsidRPr="007C0B8B">
              <w:rPr>
                <w:i/>
                <w:sz w:val="20"/>
              </w:rPr>
              <w:tab/>
              <w:t>шахматный»,</w:t>
            </w:r>
          </w:p>
          <w:p w14:paraId="284E0474" w14:textId="77777777" w:rsidR="007C0B8B" w:rsidRPr="007C0B8B" w:rsidRDefault="007C0B8B" w:rsidP="007C0B8B">
            <w:pPr>
              <w:tabs>
                <w:tab w:val="left" w:pos="1669"/>
              </w:tabs>
              <w:ind w:left="1" w:right="108"/>
              <w:rPr>
                <w:i/>
                <w:sz w:val="20"/>
              </w:rPr>
            </w:pPr>
            <w:r w:rsidRPr="007C0B8B">
              <w:rPr>
                <w:i/>
                <w:sz w:val="20"/>
              </w:rPr>
              <w:t>«Шоколадный</w:t>
            </w:r>
            <w:r w:rsidRPr="007C0B8B">
              <w:rPr>
                <w:i/>
                <w:sz w:val="20"/>
              </w:rPr>
              <w:tab/>
            </w:r>
            <w:r w:rsidRPr="007C0B8B">
              <w:rPr>
                <w:i/>
                <w:spacing w:val="-2"/>
                <w:sz w:val="20"/>
              </w:rPr>
              <w:t>шахматный»,</w:t>
            </w:r>
            <w:r w:rsidRPr="007C0B8B">
              <w:rPr>
                <w:i/>
                <w:spacing w:val="-47"/>
                <w:sz w:val="20"/>
              </w:rPr>
              <w:t xml:space="preserve"> </w:t>
            </w:r>
            <w:r w:rsidRPr="007C0B8B">
              <w:rPr>
                <w:i/>
                <w:sz w:val="20"/>
              </w:rPr>
              <w:t>шашечный</w:t>
            </w:r>
          </w:p>
          <w:p w14:paraId="540DA138" w14:textId="77777777" w:rsidR="007C0B8B" w:rsidRPr="007C0B8B" w:rsidRDefault="007C0B8B" w:rsidP="00CF03FF">
            <w:pPr>
              <w:numPr>
                <w:ilvl w:val="0"/>
                <w:numId w:val="282"/>
              </w:numPr>
              <w:tabs>
                <w:tab w:val="left" w:pos="141"/>
              </w:tabs>
              <w:spacing w:line="244" w:lineRule="exact"/>
              <w:ind w:left="141"/>
              <w:rPr>
                <w:rFonts w:ascii="Symbol" w:hAnsi="Symbol"/>
                <w:i/>
                <w:sz w:val="20"/>
              </w:rPr>
            </w:pPr>
            <w:r w:rsidRPr="007C0B8B">
              <w:rPr>
                <w:i/>
                <w:sz w:val="20"/>
              </w:rPr>
              <w:t>Мини</w:t>
            </w:r>
            <w:r w:rsidRPr="007C0B8B">
              <w:rPr>
                <w:i/>
                <w:spacing w:val="-3"/>
                <w:sz w:val="20"/>
              </w:rPr>
              <w:t xml:space="preserve"> </w:t>
            </w:r>
            <w:r w:rsidRPr="007C0B8B">
              <w:rPr>
                <w:i/>
                <w:sz w:val="20"/>
              </w:rPr>
              <w:t>олимпиады</w:t>
            </w:r>
          </w:p>
          <w:p w14:paraId="29EEBB56" w14:textId="77777777" w:rsidR="007C0B8B" w:rsidRPr="007C0B8B" w:rsidRDefault="007C0B8B" w:rsidP="00CF03FF">
            <w:pPr>
              <w:numPr>
                <w:ilvl w:val="0"/>
                <w:numId w:val="282"/>
              </w:numPr>
              <w:tabs>
                <w:tab w:val="left" w:pos="141"/>
              </w:tabs>
              <w:spacing w:line="244" w:lineRule="exact"/>
              <w:ind w:left="141"/>
              <w:rPr>
                <w:rFonts w:ascii="Symbol" w:hAnsi="Symbol"/>
                <w:i/>
                <w:sz w:val="20"/>
              </w:rPr>
            </w:pPr>
            <w:r w:rsidRPr="007C0B8B">
              <w:rPr>
                <w:i/>
                <w:sz w:val="20"/>
              </w:rPr>
              <w:t>Проекты</w:t>
            </w:r>
            <w:r w:rsidRPr="007C0B8B">
              <w:rPr>
                <w:i/>
                <w:spacing w:val="-8"/>
                <w:sz w:val="20"/>
              </w:rPr>
              <w:t xml:space="preserve"> </w:t>
            </w:r>
            <w:r w:rsidRPr="007C0B8B">
              <w:rPr>
                <w:i/>
                <w:sz w:val="20"/>
              </w:rPr>
              <w:t>(ЗОЖ)</w:t>
            </w:r>
          </w:p>
          <w:p w14:paraId="46958B7D" w14:textId="77777777" w:rsidR="007C0B8B" w:rsidRPr="007C0B8B" w:rsidRDefault="007C0B8B" w:rsidP="00CF03FF">
            <w:pPr>
              <w:numPr>
                <w:ilvl w:val="0"/>
                <w:numId w:val="282"/>
              </w:numPr>
              <w:tabs>
                <w:tab w:val="left" w:pos="108"/>
                <w:tab w:val="left" w:pos="1417"/>
                <w:tab w:val="left" w:pos="2834"/>
              </w:tabs>
              <w:spacing w:before="1" w:line="230" w:lineRule="atLeast"/>
              <w:ind w:right="31"/>
              <w:rPr>
                <w:rFonts w:ascii="Symbol" w:hAnsi="Symbol"/>
                <w:i/>
                <w:sz w:val="18"/>
              </w:rPr>
            </w:pPr>
            <w:r w:rsidRPr="007C0B8B">
              <w:rPr>
                <w:i/>
                <w:sz w:val="20"/>
              </w:rPr>
              <w:t>Подготовка</w:t>
            </w:r>
            <w:r w:rsidRPr="007C0B8B">
              <w:rPr>
                <w:i/>
                <w:sz w:val="20"/>
              </w:rPr>
              <w:tab/>
              <w:t>листовок</w:t>
            </w:r>
            <w:r w:rsidRPr="007C0B8B">
              <w:rPr>
                <w:i/>
                <w:sz w:val="20"/>
              </w:rPr>
              <w:tab/>
            </w:r>
            <w:r w:rsidRPr="007C0B8B">
              <w:rPr>
                <w:i/>
                <w:spacing w:val="-5"/>
                <w:sz w:val="20"/>
              </w:rPr>
              <w:t>и</w:t>
            </w:r>
            <w:r w:rsidRPr="007C0B8B">
              <w:rPr>
                <w:i/>
                <w:spacing w:val="-47"/>
                <w:sz w:val="20"/>
              </w:rPr>
              <w:t xml:space="preserve"> </w:t>
            </w:r>
            <w:r w:rsidRPr="007C0B8B">
              <w:rPr>
                <w:i/>
                <w:sz w:val="20"/>
              </w:rPr>
              <w:t>буклетов</w:t>
            </w:r>
            <w:r w:rsidRPr="007C0B8B">
              <w:rPr>
                <w:i/>
                <w:spacing w:val="-3"/>
                <w:sz w:val="20"/>
              </w:rPr>
              <w:t xml:space="preserve"> </w:t>
            </w:r>
            <w:r w:rsidRPr="007C0B8B">
              <w:rPr>
                <w:i/>
                <w:sz w:val="20"/>
              </w:rPr>
              <w:t>по</w:t>
            </w:r>
            <w:r w:rsidRPr="007C0B8B">
              <w:rPr>
                <w:i/>
                <w:spacing w:val="1"/>
                <w:sz w:val="20"/>
              </w:rPr>
              <w:t xml:space="preserve"> </w:t>
            </w:r>
            <w:r w:rsidRPr="007C0B8B">
              <w:rPr>
                <w:i/>
                <w:sz w:val="20"/>
              </w:rPr>
              <w:t>безопасности</w:t>
            </w:r>
          </w:p>
        </w:tc>
        <w:tc>
          <w:tcPr>
            <w:tcW w:w="3515" w:type="dxa"/>
          </w:tcPr>
          <w:p w14:paraId="72150B8E" w14:textId="77777777" w:rsidR="007C0B8B" w:rsidRPr="007C0B8B" w:rsidRDefault="007C0B8B" w:rsidP="00CF03FF">
            <w:pPr>
              <w:numPr>
                <w:ilvl w:val="0"/>
                <w:numId w:val="281"/>
              </w:numPr>
              <w:tabs>
                <w:tab w:val="left" w:pos="234"/>
                <w:tab w:val="left" w:pos="1518"/>
                <w:tab w:val="left" w:pos="2195"/>
              </w:tabs>
              <w:ind w:right="96"/>
              <w:jc w:val="both"/>
              <w:rPr>
                <w:rFonts w:ascii="Symbol" w:hAnsi="Symbol"/>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8"/>
                <w:sz w:val="20"/>
              </w:rPr>
              <w:t xml:space="preserve"> </w:t>
            </w:r>
            <w:r w:rsidRPr="007C0B8B">
              <w:rPr>
                <w:sz w:val="20"/>
              </w:rPr>
              <w:t>муниципального,</w:t>
            </w:r>
            <w:r w:rsidRPr="007C0B8B">
              <w:rPr>
                <w:spacing w:val="1"/>
                <w:sz w:val="20"/>
              </w:rPr>
              <w:t xml:space="preserve"> </w:t>
            </w:r>
            <w:r w:rsidRPr="007C0B8B">
              <w:rPr>
                <w:sz w:val="20"/>
              </w:rPr>
              <w:t>регионального</w:t>
            </w:r>
            <w:r w:rsidRPr="007C0B8B">
              <w:rPr>
                <w:spacing w:val="1"/>
                <w:sz w:val="20"/>
              </w:rPr>
              <w:t xml:space="preserve"> </w:t>
            </w:r>
            <w:r w:rsidRPr="007C0B8B">
              <w:rPr>
                <w:sz w:val="20"/>
              </w:rPr>
              <w:t>и др.</w:t>
            </w:r>
            <w:r w:rsidRPr="007C0B8B">
              <w:rPr>
                <w:spacing w:val="1"/>
                <w:sz w:val="20"/>
              </w:rPr>
              <w:t xml:space="preserve"> </w:t>
            </w:r>
            <w:r w:rsidRPr="007C0B8B">
              <w:rPr>
                <w:sz w:val="20"/>
              </w:rPr>
              <w:t>уровней</w:t>
            </w:r>
          </w:p>
          <w:p w14:paraId="2C693BED" w14:textId="77777777" w:rsidR="007C0B8B" w:rsidRPr="007C0B8B" w:rsidRDefault="007C0B8B" w:rsidP="00CF03FF">
            <w:pPr>
              <w:numPr>
                <w:ilvl w:val="0"/>
                <w:numId w:val="281"/>
              </w:numPr>
              <w:tabs>
                <w:tab w:val="left" w:pos="234"/>
              </w:tabs>
              <w:spacing w:line="240" w:lineRule="exact"/>
              <w:ind w:left="234"/>
              <w:jc w:val="both"/>
              <w:rPr>
                <w:rFonts w:ascii="Symbol" w:hAnsi="Symbol"/>
                <w:sz w:val="20"/>
              </w:rPr>
            </w:pPr>
            <w:r w:rsidRPr="007C0B8B">
              <w:rPr>
                <w:sz w:val="20"/>
              </w:rPr>
              <w:t>Олимпиада</w:t>
            </w:r>
            <w:r w:rsidRPr="007C0B8B">
              <w:rPr>
                <w:spacing w:val="-9"/>
                <w:sz w:val="20"/>
              </w:rPr>
              <w:t xml:space="preserve"> </w:t>
            </w:r>
            <w:r w:rsidRPr="007C0B8B">
              <w:rPr>
                <w:sz w:val="20"/>
              </w:rPr>
              <w:t>по</w:t>
            </w:r>
            <w:r w:rsidRPr="007C0B8B">
              <w:rPr>
                <w:spacing w:val="-7"/>
                <w:sz w:val="20"/>
              </w:rPr>
              <w:t xml:space="preserve"> </w:t>
            </w:r>
            <w:r w:rsidRPr="007C0B8B">
              <w:rPr>
                <w:sz w:val="20"/>
              </w:rPr>
              <w:t>физической</w:t>
            </w:r>
            <w:r w:rsidRPr="007C0B8B">
              <w:rPr>
                <w:spacing w:val="-6"/>
                <w:sz w:val="20"/>
              </w:rPr>
              <w:t xml:space="preserve"> </w:t>
            </w:r>
            <w:r w:rsidRPr="007C0B8B">
              <w:rPr>
                <w:sz w:val="20"/>
              </w:rPr>
              <w:t>культуре</w:t>
            </w:r>
          </w:p>
          <w:p w14:paraId="5C2CB7CE" w14:textId="77777777" w:rsidR="007C0B8B" w:rsidRPr="007C0B8B" w:rsidRDefault="007C0B8B" w:rsidP="00CF03FF">
            <w:pPr>
              <w:numPr>
                <w:ilvl w:val="0"/>
                <w:numId w:val="281"/>
              </w:numPr>
              <w:tabs>
                <w:tab w:val="left" w:pos="234"/>
              </w:tabs>
              <w:spacing w:line="244" w:lineRule="exact"/>
              <w:ind w:left="234"/>
              <w:jc w:val="both"/>
              <w:rPr>
                <w:rFonts w:ascii="Symbol" w:hAnsi="Symbol"/>
                <w:sz w:val="20"/>
              </w:rPr>
            </w:pPr>
            <w:r w:rsidRPr="007C0B8B">
              <w:rPr>
                <w:sz w:val="20"/>
              </w:rPr>
              <w:t>Спартакиада</w:t>
            </w:r>
            <w:r w:rsidRPr="007C0B8B">
              <w:rPr>
                <w:spacing w:val="-3"/>
                <w:sz w:val="20"/>
              </w:rPr>
              <w:t xml:space="preserve"> </w:t>
            </w:r>
            <w:r w:rsidRPr="007C0B8B">
              <w:rPr>
                <w:sz w:val="20"/>
              </w:rPr>
              <w:t>«Малыш»</w:t>
            </w:r>
          </w:p>
          <w:p w14:paraId="3A944954" w14:textId="77777777" w:rsidR="007C0B8B" w:rsidRPr="007C0B8B" w:rsidRDefault="007C0B8B" w:rsidP="00CF03FF">
            <w:pPr>
              <w:numPr>
                <w:ilvl w:val="0"/>
                <w:numId w:val="281"/>
              </w:numPr>
              <w:tabs>
                <w:tab w:val="left" w:pos="234"/>
              </w:tabs>
              <w:ind w:right="107"/>
              <w:jc w:val="both"/>
              <w:rPr>
                <w:rFonts w:ascii="Symbol" w:hAnsi="Symbol"/>
                <w:sz w:val="20"/>
              </w:rPr>
            </w:pPr>
            <w:r w:rsidRPr="007C0B8B">
              <w:rPr>
                <w:sz w:val="20"/>
              </w:rPr>
              <w:t>Турниры</w:t>
            </w:r>
            <w:r w:rsidRPr="007C0B8B">
              <w:rPr>
                <w:spacing w:val="1"/>
                <w:sz w:val="20"/>
              </w:rPr>
              <w:t xml:space="preserve"> </w:t>
            </w:r>
            <w:r w:rsidRPr="007C0B8B">
              <w:rPr>
                <w:sz w:val="20"/>
              </w:rPr>
              <w:t>«Чудо-шашки»,</w:t>
            </w:r>
            <w:r w:rsidRPr="007C0B8B">
              <w:rPr>
                <w:spacing w:val="1"/>
                <w:sz w:val="20"/>
              </w:rPr>
              <w:t xml:space="preserve"> </w:t>
            </w:r>
            <w:r w:rsidRPr="007C0B8B">
              <w:rPr>
                <w:sz w:val="20"/>
              </w:rPr>
              <w:t>«Белая</w:t>
            </w:r>
            <w:r w:rsidRPr="007C0B8B">
              <w:rPr>
                <w:spacing w:val="1"/>
                <w:sz w:val="20"/>
              </w:rPr>
              <w:t xml:space="preserve"> </w:t>
            </w:r>
            <w:r w:rsidRPr="007C0B8B">
              <w:rPr>
                <w:sz w:val="20"/>
              </w:rPr>
              <w:t>ладья»</w:t>
            </w:r>
          </w:p>
          <w:p w14:paraId="65CE0024" w14:textId="77777777" w:rsidR="007C0B8B" w:rsidRPr="007C0B8B" w:rsidRDefault="007C0B8B" w:rsidP="00CF03FF">
            <w:pPr>
              <w:numPr>
                <w:ilvl w:val="0"/>
                <w:numId w:val="281"/>
              </w:numPr>
              <w:tabs>
                <w:tab w:val="left" w:pos="234"/>
              </w:tabs>
              <w:spacing w:line="245" w:lineRule="exact"/>
              <w:ind w:left="234"/>
              <w:jc w:val="both"/>
              <w:rPr>
                <w:rFonts w:ascii="Symbol" w:hAnsi="Symbol"/>
                <w:sz w:val="20"/>
              </w:rPr>
            </w:pPr>
            <w:r w:rsidRPr="007C0B8B">
              <w:rPr>
                <w:sz w:val="20"/>
              </w:rPr>
              <w:t>Фотоконкурс</w:t>
            </w:r>
            <w:r w:rsidRPr="007C0B8B">
              <w:rPr>
                <w:spacing w:val="-1"/>
                <w:sz w:val="20"/>
              </w:rPr>
              <w:t xml:space="preserve"> </w:t>
            </w:r>
            <w:r w:rsidRPr="007C0B8B">
              <w:rPr>
                <w:sz w:val="20"/>
              </w:rPr>
              <w:t>«Безопасное</w:t>
            </w:r>
            <w:r w:rsidRPr="007C0B8B">
              <w:rPr>
                <w:spacing w:val="-7"/>
                <w:sz w:val="20"/>
              </w:rPr>
              <w:t xml:space="preserve"> </w:t>
            </w:r>
            <w:r w:rsidRPr="007C0B8B">
              <w:rPr>
                <w:sz w:val="20"/>
              </w:rPr>
              <w:t>кресло»</w:t>
            </w:r>
          </w:p>
          <w:p w14:paraId="2AE8631C" w14:textId="77777777" w:rsidR="007C0B8B" w:rsidRPr="007C0B8B" w:rsidRDefault="007C0B8B" w:rsidP="00CF03FF">
            <w:pPr>
              <w:numPr>
                <w:ilvl w:val="0"/>
                <w:numId w:val="281"/>
              </w:numPr>
              <w:tabs>
                <w:tab w:val="left" w:pos="234"/>
              </w:tabs>
              <w:spacing w:line="244" w:lineRule="exact"/>
              <w:ind w:left="234"/>
              <w:jc w:val="both"/>
              <w:rPr>
                <w:rFonts w:ascii="Symbol" w:hAnsi="Symbol"/>
                <w:sz w:val="20"/>
              </w:rPr>
            </w:pPr>
            <w:r w:rsidRPr="007C0B8B">
              <w:rPr>
                <w:sz w:val="20"/>
              </w:rPr>
              <w:t>Дни</w:t>
            </w:r>
            <w:r w:rsidRPr="007C0B8B">
              <w:rPr>
                <w:spacing w:val="-10"/>
                <w:sz w:val="20"/>
              </w:rPr>
              <w:t xml:space="preserve"> </w:t>
            </w:r>
            <w:r w:rsidRPr="007C0B8B">
              <w:rPr>
                <w:sz w:val="20"/>
              </w:rPr>
              <w:t>здоровья</w:t>
            </w:r>
            <w:r w:rsidRPr="007C0B8B">
              <w:rPr>
                <w:spacing w:val="-6"/>
                <w:sz w:val="20"/>
              </w:rPr>
              <w:t xml:space="preserve"> </w:t>
            </w:r>
            <w:r w:rsidRPr="007C0B8B">
              <w:rPr>
                <w:sz w:val="20"/>
              </w:rPr>
              <w:t>(осенний,</w:t>
            </w:r>
            <w:r w:rsidRPr="007C0B8B">
              <w:rPr>
                <w:spacing w:val="-5"/>
                <w:sz w:val="20"/>
              </w:rPr>
              <w:t xml:space="preserve"> </w:t>
            </w:r>
            <w:r w:rsidRPr="007C0B8B">
              <w:rPr>
                <w:sz w:val="20"/>
              </w:rPr>
              <w:t>зимний)</w:t>
            </w:r>
          </w:p>
          <w:p w14:paraId="302EF094" w14:textId="77777777" w:rsidR="007C0B8B" w:rsidRPr="007C0B8B" w:rsidRDefault="007C0B8B" w:rsidP="00CF03FF">
            <w:pPr>
              <w:numPr>
                <w:ilvl w:val="0"/>
                <w:numId w:val="281"/>
              </w:numPr>
              <w:tabs>
                <w:tab w:val="left" w:pos="234"/>
              </w:tabs>
              <w:spacing w:line="235" w:lineRule="auto"/>
              <w:ind w:right="96"/>
              <w:jc w:val="both"/>
              <w:rPr>
                <w:rFonts w:ascii="Symbol" w:hAnsi="Symbol"/>
                <w:sz w:val="20"/>
              </w:rPr>
            </w:pPr>
            <w:r w:rsidRPr="007C0B8B">
              <w:rPr>
                <w:sz w:val="20"/>
              </w:rPr>
              <w:t>Турниры</w:t>
            </w:r>
            <w:r w:rsidRPr="007C0B8B">
              <w:rPr>
                <w:spacing w:val="1"/>
                <w:sz w:val="20"/>
              </w:rPr>
              <w:t xml:space="preserve"> </w:t>
            </w:r>
            <w:r w:rsidRPr="007C0B8B">
              <w:rPr>
                <w:sz w:val="20"/>
              </w:rPr>
              <w:t>«Папа,</w:t>
            </w:r>
            <w:r w:rsidRPr="007C0B8B">
              <w:rPr>
                <w:spacing w:val="1"/>
                <w:sz w:val="20"/>
              </w:rPr>
              <w:t xml:space="preserve"> </w:t>
            </w:r>
            <w:r w:rsidRPr="007C0B8B">
              <w:rPr>
                <w:sz w:val="20"/>
              </w:rPr>
              <w:t>мама,</w:t>
            </w:r>
            <w:r w:rsidRPr="007C0B8B">
              <w:rPr>
                <w:spacing w:val="1"/>
                <w:sz w:val="20"/>
              </w:rPr>
              <w:t xml:space="preserve"> </w:t>
            </w:r>
            <w:r w:rsidRPr="007C0B8B">
              <w:rPr>
                <w:sz w:val="20"/>
              </w:rPr>
              <w:t>я</w:t>
            </w:r>
            <w:r w:rsidRPr="007C0B8B">
              <w:rPr>
                <w:spacing w:val="1"/>
                <w:sz w:val="20"/>
              </w:rPr>
              <w:t xml:space="preserve"> </w:t>
            </w:r>
            <w:r w:rsidRPr="007C0B8B">
              <w:rPr>
                <w:sz w:val="20"/>
              </w:rPr>
              <w:t>–</w:t>
            </w:r>
            <w:r w:rsidRPr="007C0B8B">
              <w:rPr>
                <w:spacing w:val="1"/>
                <w:sz w:val="20"/>
              </w:rPr>
              <w:t xml:space="preserve"> </w:t>
            </w:r>
            <w:r w:rsidRPr="007C0B8B">
              <w:rPr>
                <w:sz w:val="20"/>
              </w:rPr>
              <w:t>спортивная</w:t>
            </w:r>
            <w:r w:rsidRPr="007C0B8B">
              <w:rPr>
                <w:spacing w:val="-4"/>
                <w:sz w:val="20"/>
              </w:rPr>
              <w:t xml:space="preserve"> </w:t>
            </w:r>
            <w:r w:rsidRPr="007C0B8B">
              <w:rPr>
                <w:sz w:val="20"/>
              </w:rPr>
              <w:t>семья»,</w:t>
            </w:r>
            <w:r w:rsidRPr="007C0B8B">
              <w:rPr>
                <w:spacing w:val="-2"/>
                <w:sz w:val="20"/>
              </w:rPr>
              <w:t xml:space="preserve"> </w:t>
            </w:r>
            <w:r w:rsidRPr="007C0B8B">
              <w:rPr>
                <w:sz w:val="20"/>
              </w:rPr>
              <w:t>мини-футбол</w:t>
            </w:r>
          </w:p>
          <w:p w14:paraId="13D03B94" w14:textId="77777777" w:rsidR="007C0B8B" w:rsidRPr="007C0B8B" w:rsidRDefault="007C0B8B" w:rsidP="00CF03FF">
            <w:pPr>
              <w:numPr>
                <w:ilvl w:val="0"/>
                <w:numId w:val="281"/>
              </w:numPr>
              <w:tabs>
                <w:tab w:val="left" w:pos="107"/>
              </w:tabs>
              <w:spacing w:line="229" w:lineRule="exact"/>
              <w:ind w:left="106" w:hanging="106"/>
              <w:jc w:val="both"/>
              <w:rPr>
                <w:rFonts w:ascii="Symbol" w:hAnsi="Symbol"/>
                <w:sz w:val="18"/>
              </w:rPr>
            </w:pPr>
            <w:r w:rsidRPr="007C0B8B">
              <w:rPr>
                <w:sz w:val="20"/>
              </w:rPr>
              <w:t>Конкурс</w:t>
            </w:r>
            <w:r w:rsidRPr="007C0B8B">
              <w:rPr>
                <w:spacing w:val="-7"/>
                <w:sz w:val="20"/>
              </w:rPr>
              <w:t xml:space="preserve"> </w:t>
            </w:r>
            <w:r w:rsidRPr="007C0B8B">
              <w:rPr>
                <w:sz w:val="20"/>
              </w:rPr>
              <w:t>проектов</w:t>
            </w:r>
          </w:p>
        </w:tc>
      </w:tr>
      <w:tr w:rsidR="007C0B8B" w:rsidRPr="007C0B8B" w14:paraId="2C3D0460" w14:textId="77777777" w:rsidTr="007C0B8B">
        <w:trPr>
          <w:trHeight w:val="234"/>
        </w:trPr>
        <w:tc>
          <w:tcPr>
            <w:tcW w:w="10211" w:type="dxa"/>
            <w:gridSpan w:val="3"/>
          </w:tcPr>
          <w:p w14:paraId="759690C6" w14:textId="77777777" w:rsidR="007C0B8B" w:rsidRPr="007C0B8B" w:rsidRDefault="007C0B8B" w:rsidP="007C0B8B">
            <w:pPr>
              <w:spacing w:line="215" w:lineRule="exact"/>
              <w:ind w:left="2514" w:right="2600"/>
              <w:jc w:val="center"/>
              <w:rPr>
                <w:b/>
              </w:rPr>
            </w:pPr>
            <w:r w:rsidRPr="007C0B8B">
              <w:rPr>
                <w:b/>
              </w:rPr>
              <w:t>Трудовое</w:t>
            </w:r>
            <w:r w:rsidRPr="007C0B8B">
              <w:rPr>
                <w:b/>
                <w:spacing w:val="-5"/>
              </w:rPr>
              <w:t xml:space="preserve"> </w:t>
            </w:r>
            <w:r w:rsidRPr="007C0B8B">
              <w:rPr>
                <w:b/>
              </w:rPr>
              <w:t>направление</w:t>
            </w:r>
            <w:r w:rsidRPr="007C0B8B">
              <w:rPr>
                <w:b/>
                <w:spacing w:val="-6"/>
              </w:rPr>
              <w:t xml:space="preserve"> </w:t>
            </w:r>
            <w:r w:rsidRPr="007C0B8B">
              <w:rPr>
                <w:b/>
              </w:rPr>
              <w:t>воспитания</w:t>
            </w:r>
          </w:p>
        </w:tc>
      </w:tr>
      <w:tr w:rsidR="007C0B8B" w:rsidRPr="007C0B8B" w14:paraId="27E32C67" w14:textId="77777777" w:rsidTr="007C0B8B">
        <w:trPr>
          <w:trHeight w:val="2860"/>
        </w:trPr>
        <w:tc>
          <w:tcPr>
            <w:tcW w:w="3719" w:type="dxa"/>
          </w:tcPr>
          <w:p w14:paraId="3BDDA7E0" w14:textId="77777777" w:rsidR="007C0B8B" w:rsidRPr="007C0B8B" w:rsidRDefault="007C0B8B" w:rsidP="00CF03FF">
            <w:pPr>
              <w:numPr>
                <w:ilvl w:val="0"/>
                <w:numId w:val="280"/>
              </w:numPr>
              <w:tabs>
                <w:tab w:val="left" w:pos="144"/>
              </w:tabs>
              <w:spacing w:line="228" w:lineRule="exact"/>
              <w:ind w:left="143"/>
              <w:rPr>
                <w:sz w:val="20"/>
              </w:rPr>
            </w:pPr>
            <w:r w:rsidRPr="007C0B8B">
              <w:rPr>
                <w:sz w:val="20"/>
              </w:rPr>
              <w:t>Ролевые</w:t>
            </w:r>
            <w:r w:rsidRPr="007C0B8B">
              <w:rPr>
                <w:spacing w:val="-4"/>
                <w:sz w:val="20"/>
              </w:rPr>
              <w:t xml:space="preserve"> </w:t>
            </w:r>
            <w:r w:rsidRPr="007C0B8B">
              <w:rPr>
                <w:sz w:val="20"/>
              </w:rPr>
              <w:t>и</w:t>
            </w:r>
            <w:r w:rsidRPr="007C0B8B">
              <w:rPr>
                <w:spacing w:val="-5"/>
                <w:sz w:val="20"/>
              </w:rPr>
              <w:t xml:space="preserve"> </w:t>
            </w:r>
            <w:r w:rsidRPr="007C0B8B">
              <w:rPr>
                <w:sz w:val="20"/>
              </w:rPr>
              <w:t>дидактические</w:t>
            </w:r>
            <w:r w:rsidRPr="007C0B8B">
              <w:rPr>
                <w:spacing w:val="-3"/>
                <w:sz w:val="20"/>
              </w:rPr>
              <w:t xml:space="preserve"> </w:t>
            </w:r>
            <w:r w:rsidRPr="007C0B8B">
              <w:rPr>
                <w:sz w:val="20"/>
              </w:rPr>
              <w:t>игры</w:t>
            </w:r>
          </w:p>
          <w:p w14:paraId="417DFD6A" w14:textId="77777777" w:rsidR="007C0B8B" w:rsidRPr="007C0B8B" w:rsidRDefault="007C0B8B" w:rsidP="00CF03FF">
            <w:pPr>
              <w:numPr>
                <w:ilvl w:val="0"/>
                <w:numId w:val="280"/>
              </w:numPr>
              <w:tabs>
                <w:tab w:val="left" w:pos="144"/>
              </w:tabs>
              <w:spacing w:line="243" w:lineRule="exact"/>
              <w:ind w:left="143"/>
              <w:rPr>
                <w:sz w:val="20"/>
              </w:rPr>
            </w:pPr>
            <w:r w:rsidRPr="007C0B8B">
              <w:rPr>
                <w:sz w:val="20"/>
              </w:rPr>
              <w:t>Игровые</w:t>
            </w:r>
            <w:r w:rsidRPr="007C0B8B">
              <w:rPr>
                <w:spacing w:val="-9"/>
                <w:sz w:val="20"/>
              </w:rPr>
              <w:t xml:space="preserve"> </w:t>
            </w:r>
            <w:r w:rsidRPr="007C0B8B">
              <w:rPr>
                <w:sz w:val="20"/>
              </w:rPr>
              <w:t>ситуации</w:t>
            </w:r>
          </w:p>
          <w:p w14:paraId="196F9876" w14:textId="77777777" w:rsidR="007C0B8B" w:rsidRPr="007C0B8B" w:rsidRDefault="007C0B8B" w:rsidP="00CF03FF">
            <w:pPr>
              <w:numPr>
                <w:ilvl w:val="0"/>
                <w:numId w:val="280"/>
              </w:numPr>
              <w:tabs>
                <w:tab w:val="left" w:pos="144"/>
              </w:tabs>
              <w:ind w:right="116"/>
              <w:rPr>
                <w:sz w:val="20"/>
              </w:rPr>
            </w:pPr>
            <w:r w:rsidRPr="007C0B8B">
              <w:rPr>
                <w:sz w:val="20"/>
              </w:rPr>
              <w:t>Обсуждение,</w:t>
            </w:r>
            <w:r w:rsidRPr="007C0B8B">
              <w:rPr>
                <w:spacing w:val="6"/>
                <w:sz w:val="20"/>
              </w:rPr>
              <w:t xml:space="preserve"> </w:t>
            </w:r>
            <w:r w:rsidRPr="007C0B8B">
              <w:rPr>
                <w:sz w:val="20"/>
              </w:rPr>
              <w:t>обыгрывание</w:t>
            </w:r>
            <w:r w:rsidRPr="007C0B8B">
              <w:rPr>
                <w:spacing w:val="9"/>
                <w:sz w:val="20"/>
              </w:rPr>
              <w:t xml:space="preserve"> </w:t>
            </w:r>
            <w:r w:rsidRPr="007C0B8B">
              <w:rPr>
                <w:sz w:val="20"/>
              </w:rPr>
              <w:t>проблемных</w:t>
            </w:r>
            <w:r w:rsidRPr="007C0B8B">
              <w:rPr>
                <w:spacing w:val="-47"/>
                <w:sz w:val="20"/>
              </w:rPr>
              <w:t xml:space="preserve"> </w:t>
            </w:r>
            <w:r w:rsidRPr="007C0B8B">
              <w:rPr>
                <w:sz w:val="20"/>
              </w:rPr>
              <w:t>ситуаций</w:t>
            </w:r>
          </w:p>
          <w:p w14:paraId="6938AF3F" w14:textId="77777777" w:rsidR="007C0B8B" w:rsidRPr="007C0B8B" w:rsidRDefault="007C0B8B" w:rsidP="00CF03FF">
            <w:pPr>
              <w:numPr>
                <w:ilvl w:val="0"/>
                <w:numId w:val="280"/>
              </w:numPr>
              <w:tabs>
                <w:tab w:val="left" w:pos="144"/>
              </w:tabs>
              <w:ind w:right="408"/>
              <w:rPr>
                <w:sz w:val="20"/>
              </w:rPr>
            </w:pPr>
            <w:r w:rsidRPr="007C0B8B">
              <w:rPr>
                <w:sz w:val="20"/>
              </w:rPr>
              <w:t>Чтение</w:t>
            </w:r>
            <w:r w:rsidRPr="007C0B8B">
              <w:rPr>
                <w:spacing w:val="19"/>
                <w:sz w:val="20"/>
              </w:rPr>
              <w:t xml:space="preserve"> </w:t>
            </w:r>
            <w:r w:rsidRPr="007C0B8B">
              <w:rPr>
                <w:sz w:val="20"/>
              </w:rPr>
              <w:t>и</w:t>
            </w:r>
            <w:r w:rsidRPr="007C0B8B">
              <w:rPr>
                <w:spacing w:val="18"/>
                <w:sz w:val="20"/>
              </w:rPr>
              <w:t xml:space="preserve"> </w:t>
            </w:r>
            <w:r w:rsidRPr="007C0B8B">
              <w:rPr>
                <w:sz w:val="20"/>
              </w:rPr>
              <w:t>обсуждение</w:t>
            </w:r>
            <w:r w:rsidRPr="007C0B8B">
              <w:rPr>
                <w:spacing w:val="21"/>
                <w:sz w:val="20"/>
              </w:rPr>
              <w:t xml:space="preserve"> </w:t>
            </w:r>
            <w:r w:rsidRPr="007C0B8B">
              <w:rPr>
                <w:sz w:val="20"/>
              </w:rPr>
              <w:t>литературных</w:t>
            </w:r>
            <w:r w:rsidRPr="007C0B8B">
              <w:rPr>
                <w:spacing w:val="-47"/>
                <w:sz w:val="20"/>
              </w:rPr>
              <w:t xml:space="preserve"> </w:t>
            </w:r>
            <w:r w:rsidRPr="007C0B8B">
              <w:rPr>
                <w:sz w:val="20"/>
              </w:rPr>
              <w:t>произведений</w:t>
            </w:r>
          </w:p>
          <w:p w14:paraId="3EA7EF8F" w14:textId="77777777" w:rsidR="007C0B8B" w:rsidRPr="007C0B8B" w:rsidRDefault="007C0B8B" w:rsidP="00CF03FF">
            <w:pPr>
              <w:numPr>
                <w:ilvl w:val="0"/>
                <w:numId w:val="280"/>
              </w:numPr>
              <w:tabs>
                <w:tab w:val="left" w:pos="144"/>
              </w:tabs>
              <w:spacing w:line="244" w:lineRule="exact"/>
              <w:ind w:left="143"/>
              <w:rPr>
                <w:sz w:val="20"/>
              </w:rPr>
            </w:pPr>
            <w:r w:rsidRPr="007C0B8B">
              <w:rPr>
                <w:sz w:val="20"/>
              </w:rPr>
              <w:t>Фото</w:t>
            </w:r>
            <w:r w:rsidRPr="007C0B8B">
              <w:rPr>
                <w:spacing w:val="-2"/>
                <w:sz w:val="20"/>
              </w:rPr>
              <w:t xml:space="preserve"> </w:t>
            </w:r>
            <w:r w:rsidRPr="007C0B8B">
              <w:rPr>
                <w:sz w:val="20"/>
              </w:rPr>
              <w:t>коллаж</w:t>
            </w:r>
            <w:r w:rsidRPr="007C0B8B">
              <w:rPr>
                <w:spacing w:val="2"/>
                <w:sz w:val="20"/>
              </w:rPr>
              <w:t xml:space="preserve"> </w:t>
            </w:r>
            <w:r w:rsidRPr="007C0B8B">
              <w:rPr>
                <w:sz w:val="20"/>
              </w:rPr>
              <w:t>«Профессия</w:t>
            </w:r>
            <w:r w:rsidRPr="007C0B8B">
              <w:rPr>
                <w:spacing w:val="-4"/>
                <w:sz w:val="20"/>
              </w:rPr>
              <w:t xml:space="preserve"> </w:t>
            </w:r>
            <w:r w:rsidRPr="007C0B8B">
              <w:rPr>
                <w:sz w:val="20"/>
              </w:rPr>
              <w:t>моей</w:t>
            </w:r>
            <w:r w:rsidRPr="007C0B8B">
              <w:rPr>
                <w:spacing w:val="-5"/>
                <w:sz w:val="20"/>
              </w:rPr>
              <w:t xml:space="preserve"> </w:t>
            </w:r>
            <w:r w:rsidRPr="007C0B8B">
              <w:rPr>
                <w:sz w:val="20"/>
              </w:rPr>
              <w:t>мамы»</w:t>
            </w:r>
          </w:p>
          <w:p w14:paraId="4B9E1B76" w14:textId="77777777" w:rsidR="007C0B8B" w:rsidRPr="007C0B8B" w:rsidRDefault="007C0B8B" w:rsidP="00CF03FF">
            <w:pPr>
              <w:numPr>
                <w:ilvl w:val="0"/>
                <w:numId w:val="280"/>
              </w:numPr>
              <w:tabs>
                <w:tab w:val="left" w:pos="144"/>
                <w:tab w:val="left" w:pos="1178"/>
                <w:tab w:val="left" w:pos="1596"/>
                <w:tab w:val="left" w:pos="2582"/>
                <w:tab w:val="left" w:pos="3005"/>
              </w:tabs>
              <w:ind w:right="103"/>
              <w:rPr>
                <w:sz w:val="20"/>
              </w:rPr>
            </w:pPr>
            <w:r w:rsidRPr="007C0B8B">
              <w:rPr>
                <w:sz w:val="20"/>
              </w:rPr>
              <w:t>Встречи</w:t>
            </w:r>
            <w:r w:rsidRPr="007C0B8B">
              <w:rPr>
                <w:sz w:val="20"/>
              </w:rPr>
              <w:tab/>
              <w:t>с</w:t>
            </w:r>
            <w:r w:rsidRPr="007C0B8B">
              <w:rPr>
                <w:sz w:val="20"/>
              </w:rPr>
              <w:tab/>
              <w:t>мамами</w:t>
            </w:r>
            <w:r w:rsidRPr="007C0B8B">
              <w:rPr>
                <w:sz w:val="20"/>
              </w:rPr>
              <w:tab/>
              <w:t>в</w:t>
            </w:r>
            <w:r w:rsidRPr="007C0B8B">
              <w:rPr>
                <w:sz w:val="20"/>
              </w:rPr>
              <w:tab/>
            </w:r>
            <w:r w:rsidRPr="007C0B8B">
              <w:rPr>
                <w:spacing w:val="-2"/>
                <w:sz w:val="20"/>
              </w:rPr>
              <w:t>рамках</w:t>
            </w:r>
            <w:r w:rsidRPr="007C0B8B">
              <w:rPr>
                <w:spacing w:val="-47"/>
                <w:sz w:val="20"/>
              </w:rPr>
              <w:t xml:space="preserve"> </w:t>
            </w:r>
            <w:r w:rsidRPr="007C0B8B">
              <w:rPr>
                <w:sz w:val="20"/>
              </w:rPr>
              <w:t>тематического дня</w:t>
            </w:r>
            <w:r w:rsidRPr="007C0B8B">
              <w:rPr>
                <w:spacing w:val="6"/>
                <w:sz w:val="20"/>
              </w:rPr>
              <w:t xml:space="preserve"> </w:t>
            </w:r>
            <w:r w:rsidRPr="007C0B8B">
              <w:rPr>
                <w:sz w:val="20"/>
              </w:rPr>
              <w:t>«День матери»</w:t>
            </w:r>
          </w:p>
          <w:p w14:paraId="0B9067E5" w14:textId="77777777" w:rsidR="007C0B8B" w:rsidRPr="007C0B8B" w:rsidRDefault="007C0B8B" w:rsidP="00CF03FF">
            <w:pPr>
              <w:numPr>
                <w:ilvl w:val="0"/>
                <w:numId w:val="280"/>
              </w:numPr>
              <w:tabs>
                <w:tab w:val="left" w:pos="144"/>
              </w:tabs>
              <w:spacing w:line="240" w:lineRule="exact"/>
              <w:ind w:left="143"/>
              <w:rPr>
                <w:sz w:val="20"/>
              </w:rPr>
            </w:pPr>
            <w:r w:rsidRPr="007C0B8B">
              <w:rPr>
                <w:sz w:val="20"/>
              </w:rPr>
              <w:t>Выполнение</w:t>
            </w:r>
            <w:r w:rsidRPr="007C0B8B">
              <w:rPr>
                <w:spacing w:val="-9"/>
                <w:sz w:val="20"/>
              </w:rPr>
              <w:t xml:space="preserve"> </w:t>
            </w:r>
            <w:r w:rsidRPr="007C0B8B">
              <w:rPr>
                <w:sz w:val="20"/>
              </w:rPr>
              <w:t>трудовых</w:t>
            </w:r>
            <w:r w:rsidRPr="007C0B8B">
              <w:rPr>
                <w:spacing w:val="-10"/>
                <w:sz w:val="20"/>
              </w:rPr>
              <w:t xml:space="preserve"> </w:t>
            </w:r>
            <w:r w:rsidRPr="007C0B8B">
              <w:rPr>
                <w:sz w:val="20"/>
              </w:rPr>
              <w:t>поручений</w:t>
            </w:r>
          </w:p>
          <w:p w14:paraId="3DEE707E" w14:textId="77777777" w:rsidR="007C0B8B" w:rsidRPr="007C0B8B" w:rsidRDefault="007C0B8B" w:rsidP="00CF03FF">
            <w:pPr>
              <w:numPr>
                <w:ilvl w:val="0"/>
                <w:numId w:val="280"/>
              </w:numPr>
              <w:tabs>
                <w:tab w:val="left" w:pos="144"/>
              </w:tabs>
              <w:spacing w:line="240" w:lineRule="exact"/>
              <w:ind w:left="143"/>
              <w:rPr>
                <w:sz w:val="20"/>
              </w:rPr>
            </w:pPr>
            <w:r w:rsidRPr="007C0B8B">
              <w:rPr>
                <w:sz w:val="20"/>
              </w:rPr>
              <w:t>Дежурство</w:t>
            </w:r>
          </w:p>
        </w:tc>
        <w:tc>
          <w:tcPr>
            <w:tcW w:w="2977" w:type="dxa"/>
          </w:tcPr>
          <w:p w14:paraId="7F5E635E" w14:textId="77777777" w:rsidR="007C0B8B" w:rsidRPr="007C0B8B" w:rsidRDefault="007C0B8B" w:rsidP="00CF03FF">
            <w:pPr>
              <w:numPr>
                <w:ilvl w:val="0"/>
                <w:numId w:val="279"/>
              </w:numPr>
              <w:tabs>
                <w:tab w:val="left" w:pos="141"/>
                <w:tab w:val="left" w:pos="973"/>
              </w:tabs>
              <w:spacing w:before="2" w:line="228" w:lineRule="exact"/>
              <w:ind w:right="103"/>
              <w:rPr>
                <w:sz w:val="20"/>
              </w:rPr>
            </w:pPr>
            <w:r w:rsidRPr="007C0B8B">
              <w:rPr>
                <w:sz w:val="20"/>
              </w:rPr>
              <w:t>Акция</w:t>
            </w:r>
            <w:r w:rsidRPr="007C0B8B">
              <w:rPr>
                <w:sz w:val="20"/>
              </w:rPr>
              <w:tab/>
            </w:r>
            <w:r w:rsidRPr="007C0B8B">
              <w:rPr>
                <w:spacing w:val="-1"/>
                <w:sz w:val="20"/>
              </w:rPr>
              <w:t>(детско-родительская,</w:t>
            </w:r>
            <w:r w:rsidRPr="007C0B8B">
              <w:rPr>
                <w:spacing w:val="-47"/>
                <w:sz w:val="20"/>
              </w:rPr>
              <w:t xml:space="preserve"> </w:t>
            </w:r>
            <w:r w:rsidRPr="007C0B8B">
              <w:rPr>
                <w:sz w:val="20"/>
              </w:rPr>
              <w:t>сезонная)</w:t>
            </w:r>
            <w:r w:rsidRPr="007C0B8B">
              <w:rPr>
                <w:spacing w:val="36"/>
                <w:sz w:val="20"/>
              </w:rPr>
              <w:t xml:space="preserve"> </w:t>
            </w:r>
            <w:r w:rsidRPr="007C0B8B">
              <w:rPr>
                <w:sz w:val="20"/>
              </w:rPr>
              <w:t>«Трудиться</w:t>
            </w:r>
            <w:r w:rsidRPr="007C0B8B">
              <w:rPr>
                <w:spacing w:val="33"/>
                <w:sz w:val="20"/>
              </w:rPr>
              <w:t xml:space="preserve"> </w:t>
            </w:r>
            <w:r w:rsidRPr="007C0B8B">
              <w:rPr>
                <w:sz w:val="20"/>
              </w:rPr>
              <w:t>–</w:t>
            </w:r>
            <w:r w:rsidRPr="007C0B8B">
              <w:rPr>
                <w:spacing w:val="32"/>
                <w:sz w:val="20"/>
              </w:rPr>
              <w:t xml:space="preserve"> </w:t>
            </w:r>
            <w:r w:rsidRPr="007C0B8B">
              <w:rPr>
                <w:sz w:val="20"/>
              </w:rPr>
              <w:t>всегда</w:t>
            </w:r>
          </w:p>
          <w:p w14:paraId="631705EE" w14:textId="77777777" w:rsidR="007C0B8B" w:rsidRPr="007C0B8B" w:rsidRDefault="007C0B8B" w:rsidP="007C0B8B">
            <w:pPr>
              <w:spacing w:line="228" w:lineRule="exact"/>
              <w:ind w:left="1"/>
              <w:rPr>
                <w:sz w:val="20"/>
              </w:rPr>
            </w:pPr>
            <w:r w:rsidRPr="007C0B8B">
              <w:rPr>
                <w:sz w:val="20"/>
              </w:rPr>
              <w:t>пригодится»</w:t>
            </w:r>
          </w:p>
          <w:p w14:paraId="054B742D" w14:textId="77777777" w:rsidR="007C0B8B" w:rsidRPr="007C0B8B" w:rsidRDefault="007C0B8B" w:rsidP="00CF03FF">
            <w:pPr>
              <w:numPr>
                <w:ilvl w:val="0"/>
                <w:numId w:val="279"/>
              </w:numPr>
              <w:tabs>
                <w:tab w:val="left" w:pos="141"/>
                <w:tab w:val="left" w:pos="1309"/>
                <w:tab w:val="left" w:pos="2171"/>
              </w:tabs>
              <w:spacing w:line="240" w:lineRule="exact"/>
              <w:ind w:left="141"/>
              <w:rPr>
                <w:sz w:val="20"/>
              </w:rPr>
            </w:pPr>
            <w:r w:rsidRPr="007C0B8B">
              <w:rPr>
                <w:sz w:val="20"/>
              </w:rPr>
              <w:t>Выставки</w:t>
            </w:r>
            <w:r w:rsidRPr="007C0B8B">
              <w:rPr>
                <w:sz w:val="20"/>
              </w:rPr>
              <w:tab/>
              <w:t>«Папа</w:t>
            </w:r>
            <w:r w:rsidRPr="007C0B8B">
              <w:rPr>
                <w:sz w:val="20"/>
              </w:rPr>
              <w:tab/>
              <w:t>может»,</w:t>
            </w:r>
          </w:p>
          <w:p w14:paraId="3AB4875D" w14:textId="77777777" w:rsidR="007C0B8B" w:rsidRPr="007C0B8B" w:rsidRDefault="007C0B8B" w:rsidP="00CF03FF">
            <w:pPr>
              <w:numPr>
                <w:ilvl w:val="0"/>
                <w:numId w:val="279"/>
              </w:numPr>
              <w:tabs>
                <w:tab w:val="left" w:pos="141"/>
              </w:tabs>
              <w:spacing w:line="241" w:lineRule="exact"/>
              <w:ind w:left="141"/>
              <w:rPr>
                <w:sz w:val="20"/>
              </w:rPr>
            </w:pPr>
            <w:r w:rsidRPr="007C0B8B">
              <w:rPr>
                <w:sz w:val="20"/>
              </w:rPr>
              <w:t>«Хобби</w:t>
            </w:r>
            <w:r w:rsidRPr="007C0B8B">
              <w:rPr>
                <w:spacing w:val="-4"/>
                <w:sz w:val="20"/>
              </w:rPr>
              <w:t xml:space="preserve"> </w:t>
            </w:r>
            <w:r w:rsidRPr="007C0B8B">
              <w:rPr>
                <w:sz w:val="20"/>
              </w:rPr>
              <w:t>моей мамы»</w:t>
            </w:r>
            <w:r w:rsidRPr="007C0B8B">
              <w:rPr>
                <w:spacing w:val="-6"/>
                <w:sz w:val="20"/>
              </w:rPr>
              <w:t xml:space="preserve"> </w:t>
            </w:r>
            <w:r w:rsidRPr="007C0B8B">
              <w:rPr>
                <w:sz w:val="20"/>
              </w:rPr>
              <w:t>и</w:t>
            </w:r>
            <w:r w:rsidRPr="007C0B8B">
              <w:rPr>
                <w:spacing w:val="-1"/>
                <w:sz w:val="20"/>
              </w:rPr>
              <w:t xml:space="preserve"> </w:t>
            </w:r>
            <w:r w:rsidRPr="007C0B8B">
              <w:rPr>
                <w:sz w:val="20"/>
              </w:rPr>
              <w:t>др.</w:t>
            </w:r>
          </w:p>
        </w:tc>
        <w:tc>
          <w:tcPr>
            <w:tcW w:w="3515" w:type="dxa"/>
          </w:tcPr>
          <w:p w14:paraId="3AB9CA49" w14:textId="77777777" w:rsidR="007C0B8B" w:rsidRPr="007C0B8B" w:rsidRDefault="007C0B8B" w:rsidP="00CF03FF">
            <w:pPr>
              <w:numPr>
                <w:ilvl w:val="0"/>
                <w:numId w:val="278"/>
              </w:numPr>
              <w:tabs>
                <w:tab w:val="left" w:pos="234"/>
                <w:tab w:val="left" w:pos="1518"/>
                <w:tab w:val="left" w:pos="2195"/>
              </w:tabs>
              <w:spacing w:before="2" w:line="228" w:lineRule="exact"/>
              <w:ind w:right="103"/>
              <w:rPr>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7"/>
                <w:sz w:val="20"/>
              </w:rPr>
              <w:t xml:space="preserve"> </w:t>
            </w:r>
            <w:r w:rsidRPr="007C0B8B">
              <w:rPr>
                <w:sz w:val="20"/>
              </w:rPr>
              <w:t>муниципального,</w:t>
            </w:r>
            <w:r w:rsidRPr="007C0B8B">
              <w:rPr>
                <w:spacing w:val="8"/>
                <w:sz w:val="20"/>
              </w:rPr>
              <w:t xml:space="preserve"> </w:t>
            </w:r>
            <w:r w:rsidRPr="007C0B8B">
              <w:rPr>
                <w:sz w:val="20"/>
              </w:rPr>
              <w:t>регионального</w:t>
            </w:r>
            <w:r w:rsidRPr="007C0B8B">
              <w:rPr>
                <w:spacing w:val="8"/>
                <w:sz w:val="20"/>
              </w:rPr>
              <w:t xml:space="preserve"> </w:t>
            </w:r>
            <w:r w:rsidRPr="007C0B8B">
              <w:rPr>
                <w:sz w:val="20"/>
              </w:rPr>
              <w:t>идр.</w:t>
            </w:r>
          </w:p>
          <w:p w14:paraId="049221A6" w14:textId="77777777" w:rsidR="007C0B8B" w:rsidRPr="007C0B8B" w:rsidRDefault="007C0B8B" w:rsidP="007C0B8B">
            <w:pPr>
              <w:spacing w:line="228" w:lineRule="exact"/>
              <w:ind w:left="1"/>
              <w:rPr>
                <w:sz w:val="20"/>
              </w:rPr>
            </w:pPr>
            <w:r w:rsidRPr="007C0B8B">
              <w:rPr>
                <w:sz w:val="20"/>
              </w:rPr>
              <w:t>уровней</w:t>
            </w:r>
          </w:p>
          <w:p w14:paraId="75218996" w14:textId="77777777" w:rsidR="007C0B8B" w:rsidRPr="007C0B8B" w:rsidRDefault="007C0B8B" w:rsidP="00CF03FF">
            <w:pPr>
              <w:numPr>
                <w:ilvl w:val="0"/>
                <w:numId w:val="278"/>
              </w:numPr>
              <w:tabs>
                <w:tab w:val="left" w:pos="234"/>
              </w:tabs>
              <w:ind w:right="1708"/>
              <w:rPr>
                <w:sz w:val="20"/>
              </w:rPr>
            </w:pPr>
            <w:r w:rsidRPr="007C0B8B">
              <w:rPr>
                <w:spacing w:val="-1"/>
                <w:sz w:val="20"/>
              </w:rPr>
              <w:t>Конкурс рисунков</w:t>
            </w:r>
            <w:r w:rsidRPr="007C0B8B">
              <w:rPr>
                <w:spacing w:val="-47"/>
                <w:sz w:val="20"/>
              </w:rPr>
              <w:t xml:space="preserve"> </w:t>
            </w:r>
            <w:r w:rsidRPr="007C0B8B">
              <w:rPr>
                <w:sz w:val="20"/>
              </w:rPr>
              <w:t>(о профессиях)</w:t>
            </w:r>
          </w:p>
          <w:p w14:paraId="22A826BF" w14:textId="77777777" w:rsidR="007C0B8B" w:rsidRPr="007C0B8B" w:rsidRDefault="007C0B8B" w:rsidP="00CF03FF">
            <w:pPr>
              <w:numPr>
                <w:ilvl w:val="0"/>
                <w:numId w:val="278"/>
              </w:numPr>
              <w:tabs>
                <w:tab w:val="left" w:pos="234"/>
              </w:tabs>
              <w:spacing w:line="238" w:lineRule="exact"/>
              <w:ind w:left="234"/>
              <w:rPr>
                <w:sz w:val="20"/>
              </w:rPr>
            </w:pPr>
            <w:r w:rsidRPr="007C0B8B">
              <w:rPr>
                <w:sz w:val="20"/>
              </w:rPr>
              <w:t>Конкурс</w:t>
            </w:r>
            <w:r w:rsidRPr="007C0B8B">
              <w:rPr>
                <w:spacing w:val="-7"/>
                <w:sz w:val="20"/>
              </w:rPr>
              <w:t xml:space="preserve"> </w:t>
            </w:r>
            <w:r w:rsidRPr="007C0B8B">
              <w:rPr>
                <w:sz w:val="20"/>
              </w:rPr>
              <w:t>проектов</w:t>
            </w:r>
          </w:p>
        </w:tc>
      </w:tr>
      <w:tr w:rsidR="007C0B8B" w:rsidRPr="007C0B8B" w14:paraId="02AB368F" w14:textId="77777777" w:rsidTr="007C0B8B">
        <w:trPr>
          <w:trHeight w:val="251"/>
        </w:trPr>
        <w:tc>
          <w:tcPr>
            <w:tcW w:w="10211" w:type="dxa"/>
            <w:gridSpan w:val="3"/>
            <w:shd w:val="clear" w:color="auto" w:fill="EAEFDD"/>
          </w:tcPr>
          <w:p w14:paraId="512B3C0A" w14:textId="77777777" w:rsidR="007C0B8B" w:rsidRPr="007C0B8B" w:rsidRDefault="007C0B8B" w:rsidP="007C0B8B">
            <w:pPr>
              <w:spacing w:line="232" w:lineRule="exact"/>
              <w:ind w:left="2025"/>
              <w:rPr>
                <w:b/>
              </w:rPr>
            </w:pPr>
            <w:r w:rsidRPr="007C0B8B">
              <w:rPr>
                <w:b/>
              </w:rPr>
              <w:t>Эстетическое</w:t>
            </w:r>
            <w:r w:rsidRPr="007C0B8B">
              <w:rPr>
                <w:b/>
                <w:spacing w:val="-8"/>
              </w:rPr>
              <w:t xml:space="preserve"> </w:t>
            </w:r>
            <w:r w:rsidRPr="007C0B8B">
              <w:rPr>
                <w:b/>
              </w:rPr>
              <w:t>направление</w:t>
            </w:r>
            <w:r w:rsidRPr="007C0B8B">
              <w:rPr>
                <w:b/>
                <w:spacing w:val="-6"/>
              </w:rPr>
              <w:t xml:space="preserve"> </w:t>
            </w:r>
            <w:r w:rsidRPr="007C0B8B">
              <w:rPr>
                <w:b/>
              </w:rPr>
              <w:t>воспитания</w:t>
            </w:r>
          </w:p>
        </w:tc>
      </w:tr>
    </w:tbl>
    <w:p w14:paraId="7D58C724" w14:textId="77777777" w:rsidR="007C0B8B" w:rsidRPr="007C0B8B" w:rsidRDefault="007C0B8B" w:rsidP="007C0B8B">
      <w:pPr>
        <w:spacing w:line="232" w:lineRule="exact"/>
        <w:sectPr w:rsidR="007C0B8B" w:rsidRPr="007C0B8B">
          <w:pgSz w:w="11920" w:h="16850"/>
          <w:pgMar w:top="1040" w:right="60" w:bottom="920" w:left="680" w:header="0" w:footer="724"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977"/>
        <w:gridCol w:w="3515"/>
      </w:tblGrid>
      <w:tr w:rsidR="007C0B8B" w:rsidRPr="007C0B8B" w14:paraId="3A82981B" w14:textId="77777777" w:rsidTr="007C0B8B">
        <w:trPr>
          <w:trHeight w:val="1684"/>
        </w:trPr>
        <w:tc>
          <w:tcPr>
            <w:tcW w:w="3719" w:type="dxa"/>
          </w:tcPr>
          <w:p w14:paraId="51DC9CF3" w14:textId="77777777" w:rsidR="007C0B8B" w:rsidRPr="007C0B8B" w:rsidRDefault="007C0B8B" w:rsidP="00CF03FF">
            <w:pPr>
              <w:numPr>
                <w:ilvl w:val="0"/>
                <w:numId w:val="277"/>
              </w:numPr>
              <w:tabs>
                <w:tab w:val="left" w:pos="111"/>
              </w:tabs>
              <w:ind w:left="110" w:hanging="107"/>
              <w:rPr>
                <w:sz w:val="20"/>
              </w:rPr>
            </w:pPr>
            <w:r w:rsidRPr="007C0B8B">
              <w:rPr>
                <w:sz w:val="20"/>
              </w:rPr>
              <w:lastRenderedPageBreak/>
              <w:t>Реализация</w:t>
            </w:r>
            <w:r w:rsidRPr="007C0B8B">
              <w:rPr>
                <w:spacing w:val="-8"/>
                <w:sz w:val="20"/>
              </w:rPr>
              <w:t xml:space="preserve"> </w:t>
            </w:r>
            <w:r w:rsidRPr="007C0B8B">
              <w:rPr>
                <w:sz w:val="20"/>
              </w:rPr>
              <w:t>проектов</w:t>
            </w:r>
          </w:p>
          <w:p w14:paraId="177E0433" w14:textId="77777777" w:rsidR="007C0B8B" w:rsidRPr="007C0B8B" w:rsidRDefault="007C0B8B" w:rsidP="00CF03FF">
            <w:pPr>
              <w:numPr>
                <w:ilvl w:val="0"/>
                <w:numId w:val="277"/>
              </w:numPr>
              <w:tabs>
                <w:tab w:val="left" w:pos="111"/>
              </w:tabs>
              <w:spacing w:before="12"/>
              <w:ind w:left="110" w:hanging="107"/>
              <w:rPr>
                <w:sz w:val="20"/>
              </w:rPr>
            </w:pPr>
            <w:r w:rsidRPr="007C0B8B">
              <w:rPr>
                <w:sz w:val="20"/>
              </w:rPr>
              <w:t>Выставка</w:t>
            </w:r>
            <w:r w:rsidRPr="007C0B8B">
              <w:rPr>
                <w:spacing w:val="-8"/>
                <w:sz w:val="20"/>
              </w:rPr>
              <w:t xml:space="preserve"> </w:t>
            </w:r>
            <w:r w:rsidRPr="007C0B8B">
              <w:rPr>
                <w:sz w:val="20"/>
              </w:rPr>
              <w:t>рисунков</w:t>
            </w:r>
          </w:p>
          <w:p w14:paraId="5873DDE9" w14:textId="77777777" w:rsidR="007C0B8B" w:rsidRPr="007C0B8B" w:rsidRDefault="007C0B8B" w:rsidP="00CF03FF">
            <w:pPr>
              <w:numPr>
                <w:ilvl w:val="0"/>
                <w:numId w:val="277"/>
              </w:numPr>
              <w:tabs>
                <w:tab w:val="left" w:pos="111"/>
              </w:tabs>
              <w:spacing w:before="16" w:line="229" w:lineRule="exact"/>
              <w:ind w:left="110" w:hanging="107"/>
              <w:rPr>
                <w:sz w:val="20"/>
              </w:rPr>
            </w:pPr>
            <w:r w:rsidRPr="007C0B8B">
              <w:rPr>
                <w:sz w:val="20"/>
              </w:rPr>
              <w:t>Тематические</w:t>
            </w:r>
            <w:r w:rsidRPr="007C0B8B">
              <w:rPr>
                <w:spacing w:val="-8"/>
                <w:sz w:val="20"/>
              </w:rPr>
              <w:t xml:space="preserve"> </w:t>
            </w:r>
            <w:r w:rsidRPr="007C0B8B">
              <w:rPr>
                <w:sz w:val="20"/>
              </w:rPr>
              <w:t>недели:</w:t>
            </w:r>
          </w:p>
          <w:p w14:paraId="70151520" w14:textId="77777777" w:rsidR="007C0B8B" w:rsidRPr="007C0B8B" w:rsidRDefault="007C0B8B" w:rsidP="007C0B8B">
            <w:pPr>
              <w:spacing w:line="229" w:lineRule="exact"/>
              <w:ind w:left="4"/>
              <w:rPr>
                <w:sz w:val="20"/>
              </w:rPr>
            </w:pPr>
            <w:r w:rsidRPr="007C0B8B">
              <w:rPr>
                <w:sz w:val="20"/>
              </w:rPr>
              <w:t>«Неделя</w:t>
            </w:r>
            <w:r w:rsidRPr="007C0B8B">
              <w:rPr>
                <w:spacing w:val="-10"/>
                <w:sz w:val="20"/>
              </w:rPr>
              <w:t xml:space="preserve"> </w:t>
            </w:r>
            <w:r w:rsidRPr="007C0B8B">
              <w:rPr>
                <w:sz w:val="20"/>
              </w:rPr>
              <w:t>книги»,</w:t>
            </w:r>
            <w:r w:rsidRPr="007C0B8B">
              <w:rPr>
                <w:spacing w:val="-4"/>
                <w:sz w:val="20"/>
              </w:rPr>
              <w:t xml:space="preserve"> </w:t>
            </w:r>
            <w:r w:rsidRPr="007C0B8B">
              <w:rPr>
                <w:sz w:val="20"/>
              </w:rPr>
              <w:t>«Неделя</w:t>
            </w:r>
            <w:r w:rsidRPr="007C0B8B">
              <w:rPr>
                <w:spacing w:val="-9"/>
                <w:sz w:val="20"/>
              </w:rPr>
              <w:t xml:space="preserve"> </w:t>
            </w:r>
            <w:r w:rsidRPr="007C0B8B">
              <w:rPr>
                <w:sz w:val="20"/>
              </w:rPr>
              <w:t>искусства...»</w:t>
            </w:r>
          </w:p>
          <w:p w14:paraId="73D85286" w14:textId="77777777" w:rsidR="007C0B8B" w:rsidRPr="007C0B8B" w:rsidRDefault="007C0B8B" w:rsidP="00CF03FF">
            <w:pPr>
              <w:numPr>
                <w:ilvl w:val="0"/>
                <w:numId w:val="277"/>
              </w:numPr>
              <w:tabs>
                <w:tab w:val="left" w:pos="111"/>
              </w:tabs>
              <w:ind w:right="507"/>
              <w:rPr>
                <w:sz w:val="20"/>
              </w:rPr>
            </w:pPr>
            <w:r w:rsidRPr="007C0B8B">
              <w:rPr>
                <w:sz w:val="20"/>
              </w:rPr>
              <w:t>Чтение и обсуждение литературных</w:t>
            </w:r>
            <w:r w:rsidRPr="007C0B8B">
              <w:rPr>
                <w:spacing w:val="-47"/>
                <w:sz w:val="20"/>
              </w:rPr>
              <w:t xml:space="preserve"> </w:t>
            </w:r>
            <w:r w:rsidRPr="007C0B8B">
              <w:rPr>
                <w:sz w:val="20"/>
              </w:rPr>
              <w:t>произведений</w:t>
            </w:r>
          </w:p>
          <w:p w14:paraId="4CE2E015" w14:textId="77777777" w:rsidR="007C0B8B" w:rsidRPr="007C0B8B" w:rsidRDefault="007C0B8B" w:rsidP="00CF03FF">
            <w:pPr>
              <w:numPr>
                <w:ilvl w:val="0"/>
                <w:numId w:val="277"/>
              </w:numPr>
              <w:tabs>
                <w:tab w:val="left" w:pos="111"/>
              </w:tabs>
              <w:spacing w:before="1"/>
              <w:ind w:left="110" w:hanging="107"/>
              <w:rPr>
                <w:sz w:val="20"/>
              </w:rPr>
            </w:pPr>
            <w:r w:rsidRPr="007C0B8B">
              <w:rPr>
                <w:sz w:val="20"/>
              </w:rPr>
              <w:t>Слушание</w:t>
            </w:r>
            <w:r w:rsidRPr="007C0B8B">
              <w:rPr>
                <w:spacing w:val="-9"/>
                <w:sz w:val="20"/>
              </w:rPr>
              <w:t xml:space="preserve"> </w:t>
            </w:r>
            <w:r w:rsidRPr="007C0B8B">
              <w:rPr>
                <w:sz w:val="20"/>
              </w:rPr>
              <w:t>музыкальных</w:t>
            </w:r>
            <w:r w:rsidRPr="007C0B8B">
              <w:rPr>
                <w:spacing w:val="-11"/>
                <w:sz w:val="20"/>
              </w:rPr>
              <w:t xml:space="preserve"> </w:t>
            </w:r>
            <w:r w:rsidRPr="007C0B8B">
              <w:rPr>
                <w:sz w:val="20"/>
              </w:rPr>
              <w:t>произведений</w:t>
            </w:r>
          </w:p>
        </w:tc>
        <w:tc>
          <w:tcPr>
            <w:tcW w:w="2977" w:type="dxa"/>
          </w:tcPr>
          <w:p w14:paraId="36BB53C8" w14:textId="77777777" w:rsidR="007C0B8B" w:rsidRPr="007C0B8B" w:rsidRDefault="007C0B8B" w:rsidP="00CF03FF">
            <w:pPr>
              <w:numPr>
                <w:ilvl w:val="0"/>
                <w:numId w:val="276"/>
              </w:numPr>
              <w:tabs>
                <w:tab w:val="left" w:pos="108"/>
              </w:tabs>
              <w:ind w:left="107" w:hanging="107"/>
              <w:rPr>
                <w:sz w:val="20"/>
              </w:rPr>
            </w:pPr>
            <w:r w:rsidRPr="007C0B8B">
              <w:rPr>
                <w:sz w:val="20"/>
              </w:rPr>
              <w:t>Театральная</w:t>
            </w:r>
            <w:r w:rsidRPr="007C0B8B">
              <w:rPr>
                <w:spacing w:val="-9"/>
                <w:sz w:val="20"/>
              </w:rPr>
              <w:t xml:space="preserve"> </w:t>
            </w:r>
            <w:r w:rsidRPr="007C0B8B">
              <w:rPr>
                <w:sz w:val="20"/>
              </w:rPr>
              <w:t>неделя</w:t>
            </w:r>
          </w:p>
          <w:p w14:paraId="4B89E471" w14:textId="77777777" w:rsidR="007C0B8B" w:rsidRPr="007C0B8B" w:rsidRDefault="007C0B8B" w:rsidP="00CF03FF">
            <w:pPr>
              <w:numPr>
                <w:ilvl w:val="0"/>
                <w:numId w:val="276"/>
              </w:numPr>
              <w:tabs>
                <w:tab w:val="left" w:pos="108"/>
              </w:tabs>
              <w:spacing w:before="12"/>
              <w:ind w:left="107" w:hanging="107"/>
              <w:rPr>
                <w:sz w:val="20"/>
              </w:rPr>
            </w:pPr>
            <w:r w:rsidRPr="007C0B8B">
              <w:rPr>
                <w:sz w:val="20"/>
              </w:rPr>
              <w:t>Выставка</w:t>
            </w:r>
            <w:r w:rsidRPr="007C0B8B">
              <w:rPr>
                <w:spacing w:val="-5"/>
                <w:sz w:val="20"/>
              </w:rPr>
              <w:t xml:space="preserve"> </w:t>
            </w:r>
            <w:r w:rsidRPr="007C0B8B">
              <w:rPr>
                <w:sz w:val="20"/>
              </w:rPr>
              <w:t>коллективных</w:t>
            </w:r>
            <w:r w:rsidRPr="007C0B8B">
              <w:rPr>
                <w:spacing w:val="-5"/>
                <w:sz w:val="20"/>
              </w:rPr>
              <w:t xml:space="preserve"> </w:t>
            </w:r>
            <w:r w:rsidRPr="007C0B8B">
              <w:rPr>
                <w:sz w:val="20"/>
              </w:rPr>
              <w:t>работ</w:t>
            </w:r>
          </w:p>
          <w:p w14:paraId="040D9327" w14:textId="77777777" w:rsidR="007C0B8B" w:rsidRPr="007C0B8B" w:rsidRDefault="007C0B8B" w:rsidP="00CF03FF">
            <w:pPr>
              <w:numPr>
                <w:ilvl w:val="0"/>
                <w:numId w:val="276"/>
              </w:numPr>
              <w:tabs>
                <w:tab w:val="left" w:pos="108"/>
              </w:tabs>
              <w:spacing w:before="16"/>
              <w:ind w:left="107" w:hanging="107"/>
              <w:rPr>
                <w:sz w:val="20"/>
              </w:rPr>
            </w:pPr>
            <w:r w:rsidRPr="007C0B8B">
              <w:rPr>
                <w:sz w:val="20"/>
              </w:rPr>
              <w:t>Организация</w:t>
            </w:r>
            <w:r w:rsidRPr="007C0B8B">
              <w:rPr>
                <w:spacing w:val="-12"/>
                <w:sz w:val="20"/>
              </w:rPr>
              <w:t xml:space="preserve"> </w:t>
            </w:r>
            <w:r w:rsidRPr="007C0B8B">
              <w:rPr>
                <w:sz w:val="20"/>
              </w:rPr>
              <w:t>концертов</w:t>
            </w:r>
          </w:p>
          <w:p w14:paraId="17D2F951" w14:textId="77777777" w:rsidR="007C0B8B" w:rsidRPr="007C0B8B" w:rsidRDefault="007C0B8B" w:rsidP="00CF03FF">
            <w:pPr>
              <w:numPr>
                <w:ilvl w:val="0"/>
                <w:numId w:val="276"/>
              </w:numPr>
              <w:tabs>
                <w:tab w:val="left" w:pos="108"/>
              </w:tabs>
              <w:spacing w:before="14"/>
              <w:ind w:left="107" w:hanging="107"/>
              <w:rPr>
                <w:sz w:val="20"/>
              </w:rPr>
            </w:pPr>
            <w:r w:rsidRPr="007C0B8B">
              <w:rPr>
                <w:sz w:val="20"/>
              </w:rPr>
              <w:t>Подготовка</w:t>
            </w:r>
            <w:r w:rsidRPr="007C0B8B">
              <w:rPr>
                <w:spacing w:val="-10"/>
                <w:sz w:val="20"/>
              </w:rPr>
              <w:t xml:space="preserve"> </w:t>
            </w:r>
            <w:r w:rsidRPr="007C0B8B">
              <w:rPr>
                <w:sz w:val="20"/>
              </w:rPr>
              <w:t>видеопоздравлений</w:t>
            </w:r>
          </w:p>
          <w:p w14:paraId="13B34A1B" w14:textId="77777777" w:rsidR="007C0B8B" w:rsidRPr="007C0B8B" w:rsidRDefault="007C0B8B" w:rsidP="00CF03FF">
            <w:pPr>
              <w:numPr>
                <w:ilvl w:val="0"/>
                <w:numId w:val="276"/>
              </w:numPr>
              <w:tabs>
                <w:tab w:val="left" w:pos="108"/>
              </w:tabs>
              <w:spacing w:before="3" w:line="242" w:lineRule="auto"/>
              <w:ind w:right="563"/>
              <w:rPr>
                <w:sz w:val="20"/>
              </w:rPr>
            </w:pPr>
            <w:r w:rsidRPr="007C0B8B">
              <w:rPr>
                <w:spacing w:val="-1"/>
                <w:sz w:val="20"/>
              </w:rPr>
              <w:t>Литературно-музыкальные</w:t>
            </w:r>
            <w:r w:rsidRPr="007C0B8B">
              <w:rPr>
                <w:spacing w:val="-47"/>
                <w:sz w:val="20"/>
              </w:rPr>
              <w:t xml:space="preserve"> </w:t>
            </w:r>
            <w:r w:rsidRPr="007C0B8B">
              <w:rPr>
                <w:sz w:val="20"/>
              </w:rPr>
              <w:t>развлечения</w:t>
            </w:r>
            <w:r w:rsidRPr="007C0B8B">
              <w:rPr>
                <w:spacing w:val="-4"/>
                <w:sz w:val="20"/>
              </w:rPr>
              <w:t xml:space="preserve"> </w:t>
            </w:r>
            <w:r w:rsidRPr="007C0B8B">
              <w:rPr>
                <w:sz w:val="20"/>
              </w:rPr>
              <w:t>и</w:t>
            </w:r>
            <w:r w:rsidRPr="007C0B8B">
              <w:rPr>
                <w:spacing w:val="-3"/>
                <w:sz w:val="20"/>
              </w:rPr>
              <w:t xml:space="preserve"> </w:t>
            </w:r>
            <w:r w:rsidRPr="007C0B8B">
              <w:rPr>
                <w:sz w:val="20"/>
              </w:rPr>
              <w:t>праздники</w:t>
            </w:r>
          </w:p>
        </w:tc>
        <w:tc>
          <w:tcPr>
            <w:tcW w:w="3515" w:type="dxa"/>
          </w:tcPr>
          <w:p w14:paraId="602EB1B1" w14:textId="77777777" w:rsidR="007C0B8B" w:rsidRPr="007C0B8B" w:rsidRDefault="007C0B8B" w:rsidP="00CF03FF">
            <w:pPr>
              <w:numPr>
                <w:ilvl w:val="0"/>
                <w:numId w:val="275"/>
              </w:numPr>
              <w:tabs>
                <w:tab w:val="left" w:pos="107"/>
                <w:tab w:val="left" w:pos="1456"/>
                <w:tab w:val="left" w:pos="2197"/>
              </w:tabs>
              <w:spacing w:before="2"/>
              <w:ind w:right="97"/>
              <w:jc w:val="both"/>
              <w:rPr>
                <w:sz w:val="20"/>
              </w:rPr>
            </w:pPr>
            <w:r w:rsidRPr="007C0B8B">
              <w:rPr>
                <w:sz w:val="20"/>
              </w:rPr>
              <w:t>Участие</w:t>
            </w:r>
            <w:r w:rsidRPr="007C0B8B">
              <w:rPr>
                <w:sz w:val="20"/>
              </w:rPr>
              <w:tab/>
              <w:t>в</w:t>
            </w:r>
            <w:r w:rsidRPr="007C0B8B">
              <w:rPr>
                <w:sz w:val="20"/>
              </w:rPr>
              <w:tab/>
            </w:r>
            <w:r w:rsidRPr="007C0B8B">
              <w:rPr>
                <w:spacing w:val="-1"/>
                <w:sz w:val="20"/>
              </w:rPr>
              <w:t>мероприятиях</w:t>
            </w:r>
            <w:r w:rsidRPr="007C0B8B">
              <w:rPr>
                <w:spacing w:val="-48"/>
                <w:sz w:val="20"/>
              </w:rPr>
              <w:t xml:space="preserve"> </w:t>
            </w:r>
            <w:r w:rsidRPr="007C0B8B">
              <w:rPr>
                <w:sz w:val="20"/>
              </w:rPr>
              <w:t>муниципального,</w:t>
            </w:r>
            <w:r w:rsidRPr="007C0B8B">
              <w:rPr>
                <w:spacing w:val="1"/>
                <w:sz w:val="20"/>
              </w:rPr>
              <w:t xml:space="preserve"> </w:t>
            </w:r>
            <w:r w:rsidRPr="007C0B8B">
              <w:rPr>
                <w:sz w:val="20"/>
              </w:rPr>
              <w:t>регионального</w:t>
            </w:r>
            <w:r w:rsidRPr="007C0B8B">
              <w:rPr>
                <w:spacing w:val="1"/>
                <w:sz w:val="20"/>
              </w:rPr>
              <w:t xml:space="preserve"> </w:t>
            </w:r>
            <w:r w:rsidRPr="007C0B8B">
              <w:rPr>
                <w:sz w:val="20"/>
              </w:rPr>
              <w:t>и</w:t>
            </w:r>
            <w:r w:rsidRPr="007C0B8B">
              <w:rPr>
                <w:spacing w:val="1"/>
                <w:sz w:val="20"/>
              </w:rPr>
              <w:t xml:space="preserve"> </w:t>
            </w:r>
            <w:r w:rsidRPr="007C0B8B">
              <w:rPr>
                <w:sz w:val="20"/>
              </w:rPr>
              <w:t>др.</w:t>
            </w:r>
            <w:r w:rsidRPr="007C0B8B">
              <w:rPr>
                <w:spacing w:val="-47"/>
                <w:sz w:val="20"/>
              </w:rPr>
              <w:t xml:space="preserve"> </w:t>
            </w:r>
            <w:r w:rsidRPr="007C0B8B">
              <w:rPr>
                <w:sz w:val="20"/>
              </w:rPr>
              <w:t>уровней</w:t>
            </w:r>
          </w:p>
          <w:p w14:paraId="7A63C2DE" w14:textId="77777777" w:rsidR="007C0B8B" w:rsidRPr="007C0B8B" w:rsidRDefault="007C0B8B" w:rsidP="00CF03FF">
            <w:pPr>
              <w:numPr>
                <w:ilvl w:val="0"/>
                <w:numId w:val="275"/>
              </w:numPr>
              <w:tabs>
                <w:tab w:val="left" w:pos="107"/>
              </w:tabs>
              <w:spacing w:before="12"/>
              <w:ind w:left="106"/>
              <w:jc w:val="both"/>
              <w:rPr>
                <w:sz w:val="20"/>
              </w:rPr>
            </w:pPr>
            <w:r w:rsidRPr="007C0B8B">
              <w:rPr>
                <w:sz w:val="20"/>
              </w:rPr>
              <w:t>Областной</w:t>
            </w:r>
            <w:r w:rsidRPr="007C0B8B">
              <w:rPr>
                <w:spacing w:val="-7"/>
                <w:sz w:val="20"/>
              </w:rPr>
              <w:t xml:space="preserve"> </w:t>
            </w:r>
            <w:r w:rsidRPr="007C0B8B">
              <w:rPr>
                <w:sz w:val="20"/>
              </w:rPr>
              <w:t>конкурс</w:t>
            </w:r>
            <w:r w:rsidRPr="007C0B8B">
              <w:rPr>
                <w:spacing w:val="-1"/>
                <w:sz w:val="20"/>
              </w:rPr>
              <w:t xml:space="preserve"> </w:t>
            </w:r>
            <w:r w:rsidRPr="007C0B8B">
              <w:rPr>
                <w:sz w:val="20"/>
              </w:rPr>
              <w:t>«Парад</w:t>
            </w:r>
            <w:r w:rsidRPr="007C0B8B">
              <w:rPr>
                <w:spacing w:val="-8"/>
                <w:sz w:val="20"/>
              </w:rPr>
              <w:t xml:space="preserve"> </w:t>
            </w:r>
            <w:r w:rsidRPr="007C0B8B">
              <w:rPr>
                <w:sz w:val="20"/>
              </w:rPr>
              <w:t>звёзд»</w:t>
            </w:r>
          </w:p>
          <w:p w14:paraId="6037AA3E" w14:textId="77777777" w:rsidR="007C0B8B" w:rsidRPr="007C0B8B" w:rsidRDefault="007C0B8B" w:rsidP="00CF03FF">
            <w:pPr>
              <w:numPr>
                <w:ilvl w:val="0"/>
                <w:numId w:val="275"/>
              </w:numPr>
              <w:tabs>
                <w:tab w:val="left" w:pos="107"/>
              </w:tabs>
              <w:spacing w:before="12" w:line="227" w:lineRule="exact"/>
              <w:ind w:left="106"/>
              <w:jc w:val="both"/>
              <w:rPr>
                <w:sz w:val="20"/>
              </w:rPr>
            </w:pPr>
            <w:r w:rsidRPr="007C0B8B">
              <w:rPr>
                <w:sz w:val="20"/>
              </w:rPr>
              <w:t>Фестиваль</w:t>
            </w:r>
            <w:r w:rsidRPr="007C0B8B">
              <w:rPr>
                <w:spacing w:val="-5"/>
                <w:sz w:val="20"/>
              </w:rPr>
              <w:t xml:space="preserve"> </w:t>
            </w:r>
            <w:r w:rsidRPr="007C0B8B">
              <w:rPr>
                <w:sz w:val="20"/>
              </w:rPr>
              <w:t>«Радуга»</w:t>
            </w:r>
          </w:p>
          <w:p w14:paraId="528B066E" w14:textId="77777777" w:rsidR="007C0B8B" w:rsidRPr="007C0B8B" w:rsidRDefault="007C0B8B" w:rsidP="007C0B8B">
            <w:pPr>
              <w:spacing w:line="242" w:lineRule="exact"/>
              <w:ind w:left="1"/>
              <w:jc w:val="both"/>
              <w:rPr>
                <w:rFonts w:ascii="Symbol" w:hAnsi="Symbol"/>
                <w:sz w:val="20"/>
              </w:rPr>
            </w:pPr>
            <w:r w:rsidRPr="007C0B8B">
              <w:rPr>
                <w:rFonts w:ascii="Symbol" w:hAnsi="Symbol"/>
                <w:w w:val="95"/>
                <w:sz w:val="18"/>
              </w:rPr>
              <w:t></w:t>
            </w:r>
            <w:r w:rsidRPr="007C0B8B">
              <w:rPr>
                <w:spacing w:val="-18"/>
                <w:w w:val="95"/>
                <w:sz w:val="18"/>
              </w:rPr>
              <w:t xml:space="preserve"> </w:t>
            </w:r>
            <w:r w:rsidRPr="007C0B8B">
              <w:rPr>
                <w:rFonts w:ascii="Symbol" w:hAnsi="Symbol"/>
                <w:w w:val="95"/>
                <w:sz w:val="20"/>
              </w:rPr>
              <w:t></w:t>
            </w:r>
          </w:p>
        </w:tc>
      </w:tr>
    </w:tbl>
    <w:p w14:paraId="3F121E19" w14:textId="77777777" w:rsidR="007C0B8B" w:rsidRPr="007C0B8B" w:rsidRDefault="007C0B8B" w:rsidP="007C0B8B">
      <w:pPr>
        <w:spacing w:before="10"/>
        <w:rPr>
          <w:b/>
          <w:i/>
          <w:sz w:val="14"/>
          <w:szCs w:val="24"/>
        </w:rPr>
      </w:pPr>
    </w:p>
    <w:p w14:paraId="35197A34" w14:textId="77777777" w:rsidR="007C0B8B" w:rsidRPr="007C0B8B" w:rsidRDefault="007C0B8B" w:rsidP="007C0B8B">
      <w:pPr>
        <w:spacing w:before="90"/>
        <w:ind w:left="3427" w:right="1528" w:hanging="699"/>
        <w:outlineLvl w:val="1"/>
        <w:rPr>
          <w:b/>
          <w:bCs/>
          <w:sz w:val="24"/>
          <w:szCs w:val="24"/>
        </w:rPr>
      </w:pPr>
      <w:r w:rsidRPr="007C0B8B">
        <w:rPr>
          <w:b/>
          <w:bCs/>
          <w:sz w:val="24"/>
          <w:szCs w:val="24"/>
        </w:rPr>
        <w:t>Работа с родителями (законными представителями) в процессе</w:t>
      </w:r>
      <w:r w:rsidRPr="007C0B8B">
        <w:rPr>
          <w:b/>
          <w:bCs/>
          <w:spacing w:val="-57"/>
          <w:sz w:val="24"/>
          <w:szCs w:val="24"/>
        </w:rPr>
        <w:t xml:space="preserve"> </w:t>
      </w:r>
      <w:r w:rsidRPr="007C0B8B">
        <w:rPr>
          <w:b/>
          <w:bCs/>
          <w:sz w:val="24"/>
          <w:szCs w:val="24"/>
        </w:rPr>
        <w:t>реализации</w:t>
      </w:r>
      <w:r w:rsidRPr="007C0B8B">
        <w:rPr>
          <w:b/>
          <w:bCs/>
          <w:spacing w:val="-1"/>
          <w:sz w:val="24"/>
          <w:szCs w:val="24"/>
        </w:rPr>
        <w:t xml:space="preserve"> </w:t>
      </w:r>
      <w:r w:rsidRPr="007C0B8B">
        <w:rPr>
          <w:b/>
          <w:bCs/>
          <w:sz w:val="24"/>
          <w:szCs w:val="24"/>
        </w:rPr>
        <w:t>Программы</w:t>
      </w:r>
      <w:r w:rsidRPr="007C0B8B">
        <w:rPr>
          <w:b/>
          <w:bCs/>
          <w:spacing w:val="1"/>
          <w:sz w:val="24"/>
          <w:szCs w:val="24"/>
        </w:rPr>
        <w:t xml:space="preserve"> </w:t>
      </w:r>
      <w:r w:rsidRPr="007C0B8B">
        <w:rPr>
          <w:b/>
          <w:bCs/>
          <w:sz w:val="24"/>
          <w:szCs w:val="24"/>
        </w:rPr>
        <w:t>воспитания</w:t>
      </w:r>
    </w:p>
    <w:p w14:paraId="2D71DD8E" w14:textId="77777777" w:rsidR="007C0B8B" w:rsidRPr="007C0B8B" w:rsidRDefault="007C0B8B" w:rsidP="007C0B8B">
      <w:pPr>
        <w:spacing w:before="9"/>
        <w:rPr>
          <w:b/>
          <w:sz w:val="23"/>
          <w:szCs w:val="24"/>
        </w:rPr>
      </w:pPr>
    </w:p>
    <w:p w14:paraId="044D6110" w14:textId="77777777" w:rsidR="007C0B8B" w:rsidRPr="007C0B8B" w:rsidRDefault="007C0B8B" w:rsidP="007C0B8B">
      <w:pPr>
        <w:ind w:left="172" w:right="1169"/>
        <w:jc w:val="both"/>
      </w:pPr>
      <w:r w:rsidRPr="007C0B8B">
        <w:t>Необходимость взаимодействия педагогов с родителями традиционно признаѐтся важнейшим условием</w:t>
      </w:r>
      <w:r w:rsidRPr="007C0B8B">
        <w:rPr>
          <w:spacing w:val="-52"/>
        </w:rPr>
        <w:t xml:space="preserve"> </w:t>
      </w:r>
      <w:r w:rsidRPr="007C0B8B">
        <w:t>эффективности</w:t>
      </w:r>
      <w:r w:rsidRPr="007C0B8B">
        <w:rPr>
          <w:spacing w:val="-2"/>
        </w:rPr>
        <w:t xml:space="preserve"> </w:t>
      </w:r>
      <w:r w:rsidRPr="007C0B8B">
        <w:t>воспитания</w:t>
      </w:r>
      <w:r w:rsidRPr="007C0B8B">
        <w:rPr>
          <w:spacing w:val="-2"/>
        </w:rPr>
        <w:t xml:space="preserve"> </w:t>
      </w:r>
      <w:r w:rsidRPr="007C0B8B">
        <w:t>детей.</w:t>
      </w:r>
    </w:p>
    <w:p w14:paraId="27915970" w14:textId="77777777" w:rsidR="007C0B8B" w:rsidRPr="007C0B8B" w:rsidRDefault="007C0B8B" w:rsidP="007C0B8B">
      <w:pPr>
        <w:ind w:left="172" w:right="1168"/>
        <w:jc w:val="both"/>
      </w:pPr>
      <w:r w:rsidRPr="007C0B8B">
        <w:t>Более того, в соответствии с ФГОС ДО сотрудничества с родителями является одним из основных</w:t>
      </w:r>
      <w:r w:rsidRPr="007C0B8B">
        <w:rPr>
          <w:spacing w:val="1"/>
        </w:rPr>
        <w:t xml:space="preserve"> </w:t>
      </w:r>
      <w:r w:rsidRPr="007C0B8B">
        <w:t>принципов</w:t>
      </w:r>
      <w:r w:rsidRPr="007C0B8B">
        <w:rPr>
          <w:spacing w:val="-2"/>
        </w:rPr>
        <w:t xml:space="preserve"> </w:t>
      </w:r>
      <w:r w:rsidRPr="007C0B8B">
        <w:t>дошкольного</w:t>
      </w:r>
      <w:r w:rsidRPr="007C0B8B">
        <w:rPr>
          <w:spacing w:val="-5"/>
        </w:rPr>
        <w:t xml:space="preserve"> </w:t>
      </w:r>
      <w:r w:rsidRPr="007C0B8B">
        <w:t>образования.</w:t>
      </w:r>
    </w:p>
    <w:p w14:paraId="0E20E120" w14:textId="77777777" w:rsidR="007C0B8B" w:rsidRPr="007C0B8B" w:rsidRDefault="007C0B8B" w:rsidP="007C0B8B">
      <w:pPr>
        <w:spacing w:before="1"/>
        <w:ind w:left="172" w:right="1163"/>
        <w:jc w:val="both"/>
      </w:pPr>
      <w:r w:rsidRPr="007C0B8B">
        <w:t>Нельзя забывать, что личностные качества (патриотизм, доброжелательность, сострадание, чуткость,</w:t>
      </w:r>
      <w:r w:rsidRPr="007C0B8B">
        <w:rPr>
          <w:spacing w:val="1"/>
        </w:rPr>
        <w:t xml:space="preserve"> </w:t>
      </w:r>
      <w:r w:rsidRPr="007C0B8B">
        <w:t>отзывчивость) воспитываются в семье, поэтому участие родителей в работе МАДОУ, в совместных с</w:t>
      </w:r>
      <w:r w:rsidRPr="007C0B8B">
        <w:rPr>
          <w:spacing w:val="1"/>
        </w:rPr>
        <w:t xml:space="preserve"> </w:t>
      </w:r>
      <w:r w:rsidRPr="007C0B8B">
        <w:t>детьми</w:t>
      </w:r>
      <w:r w:rsidRPr="007C0B8B">
        <w:rPr>
          <w:spacing w:val="-7"/>
        </w:rPr>
        <w:t xml:space="preserve"> </w:t>
      </w:r>
      <w:r w:rsidRPr="007C0B8B">
        <w:t>мероприятиях,</w:t>
      </w:r>
      <w:r w:rsidRPr="007C0B8B">
        <w:rPr>
          <w:spacing w:val="-6"/>
        </w:rPr>
        <w:t xml:space="preserve"> </w:t>
      </w:r>
      <w:r w:rsidRPr="007C0B8B">
        <w:t>их</w:t>
      </w:r>
      <w:r w:rsidRPr="007C0B8B">
        <w:rPr>
          <w:spacing w:val="-8"/>
        </w:rPr>
        <w:t xml:space="preserve"> </w:t>
      </w:r>
      <w:r w:rsidRPr="007C0B8B">
        <w:t>личный</w:t>
      </w:r>
      <w:r w:rsidRPr="007C0B8B">
        <w:rPr>
          <w:spacing w:val="-7"/>
        </w:rPr>
        <w:t xml:space="preserve"> </w:t>
      </w:r>
      <w:r w:rsidRPr="007C0B8B">
        <w:t>пример</w:t>
      </w:r>
      <w:r w:rsidRPr="007C0B8B">
        <w:rPr>
          <w:spacing w:val="-5"/>
        </w:rPr>
        <w:t xml:space="preserve"> </w:t>
      </w:r>
      <w:r w:rsidRPr="007C0B8B">
        <w:t>–</w:t>
      </w:r>
      <w:r w:rsidRPr="007C0B8B">
        <w:rPr>
          <w:spacing w:val="-5"/>
        </w:rPr>
        <w:t xml:space="preserve"> </w:t>
      </w:r>
      <w:r w:rsidRPr="007C0B8B">
        <w:t>все</w:t>
      </w:r>
      <w:r w:rsidRPr="007C0B8B">
        <w:rPr>
          <w:spacing w:val="-6"/>
        </w:rPr>
        <w:t xml:space="preserve"> </w:t>
      </w:r>
      <w:r w:rsidRPr="007C0B8B">
        <w:t>это</w:t>
      </w:r>
      <w:r w:rsidRPr="007C0B8B">
        <w:rPr>
          <w:spacing w:val="-6"/>
        </w:rPr>
        <w:t xml:space="preserve"> </w:t>
      </w:r>
      <w:r w:rsidRPr="007C0B8B">
        <w:t>вместе</w:t>
      </w:r>
      <w:r w:rsidRPr="007C0B8B">
        <w:rPr>
          <w:spacing w:val="-6"/>
        </w:rPr>
        <w:t xml:space="preserve"> </w:t>
      </w:r>
      <w:r w:rsidRPr="007C0B8B">
        <w:t>дает</w:t>
      </w:r>
      <w:r w:rsidRPr="007C0B8B">
        <w:rPr>
          <w:spacing w:val="-6"/>
        </w:rPr>
        <w:t xml:space="preserve"> </w:t>
      </w:r>
      <w:r w:rsidRPr="007C0B8B">
        <w:t>положительные</w:t>
      </w:r>
      <w:r w:rsidRPr="007C0B8B">
        <w:rPr>
          <w:spacing w:val="-4"/>
        </w:rPr>
        <w:t xml:space="preserve"> </w:t>
      </w:r>
      <w:r w:rsidRPr="007C0B8B">
        <w:t>результаты</w:t>
      </w:r>
      <w:r w:rsidRPr="007C0B8B">
        <w:rPr>
          <w:spacing w:val="-4"/>
        </w:rPr>
        <w:t xml:space="preserve"> </w:t>
      </w:r>
      <w:r w:rsidRPr="007C0B8B">
        <w:t>в</w:t>
      </w:r>
      <w:r w:rsidRPr="007C0B8B">
        <w:rPr>
          <w:spacing w:val="-7"/>
        </w:rPr>
        <w:t xml:space="preserve"> </w:t>
      </w:r>
      <w:r w:rsidRPr="007C0B8B">
        <w:t>воспитании</w:t>
      </w:r>
      <w:r w:rsidRPr="007C0B8B">
        <w:rPr>
          <w:spacing w:val="-52"/>
        </w:rPr>
        <w:t xml:space="preserve"> </w:t>
      </w:r>
      <w:r w:rsidRPr="007C0B8B">
        <w:t>детей,</w:t>
      </w:r>
      <w:r w:rsidRPr="007C0B8B">
        <w:rPr>
          <w:spacing w:val="-1"/>
        </w:rPr>
        <w:t xml:space="preserve"> </w:t>
      </w:r>
      <w:r w:rsidRPr="007C0B8B">
        <w:t>приобщении</w:t>
      </w:r>
      <w:r w:rsidRPr="007C0B8B">
        <w:rPr>
          <w:spacing w:val="-3"/>
        </w:rPr>
        <w:t xml:space="preserve"> </w:t>
      </w:r>
      <w:r w:rsidRPr="007C0B8B">
        <w:t>к социокультурным</w:t>
      </w:r>
      <w:r w:rsidRPr="007C0B8B">
        <w:rPr>
          <w:spacing w:val="-1"/>
        </w:rPr>
        <w:t xml:space="preserve"> </w:t>
      </w:r>
      <w:r w:rsidRPr="007C0B8B">
        <w:t>нормам.</w:t>
      </w:r>
    </w:p>
    <w:p w14:paraId="1E694E63" w14:textId="77777777" w:rsidR="007C0B8B" w:rsidRPr="007C0B8B" w:rsidRDefault="007C0B8B" w:rsidP="007C0B8B">
      <w:pPr>
        <w:spacing w:before="1"/>
        <w:ind w:left="172" w:right="1164"/>
        <w:jc w:val="both"/>
      </w:pPr>
      <w:r w:rsidRPr="007C0B8B">
        <w:t>Поэтому</w:t>
      </w:r>
      <w:r w:rsidRPr="007C0B8B">
        <w:rPr>
          <w:spacing w:val="1"/>
        </w:rPr>
        <w:t xml:space="preserve"> </w:t>
      </w:r>
      <w:r w:rsidRPr="007C0B8B">
        <w:t>активное</w:t>
      </w:r>
      <w:r w:rsidRPr="007C0B8B">
        <w:rPr>
          <w:spacing w:val="1"/>
        </w:rPr>
        <w:t xml:space="preserve"> </w:t>
      </w:r>
      <w:r w:rsidRPr="007C0B8B">
        <w:t>включение</w:t>
      </w:r>
      <w:r w:rsidRPr="007C0B8B">
        <w:rPr>
          <w:spacing w:val="1"/>
        </w:rPr>
        <w:t xml:space="preserve"> </w:t>
      </w:r>
      <w:r w:rsidRPr="007C0B8B">
        <w:t>родителей</w:t>
      </w:r>
      <w:r w:rsidRPr="007C0B8B">
        <w:rPr>
          <w:spacing w:val="1"/>
        </w:rPr>
        <w:t xml:space="preserve"> </w:t>
      </w:r>
      <w:r w:rsidRPr="007C0B8B">
        <w:t>в</w:t>
      </w:r>
      <w:r w:rsidRPr="007C0B8B">
        <w:rPr>
          <w:spacing w:val="1"/>
        </w:rPr>
        <w:t xml:space="preserve"> </w:t>
      </w:r>
      <w:r w:rsidRPr="007C0B8B">
        <w:t>единый</w:t>
      </w:r>
      <w:r w:rsidRPr="007C0B8B">
        <w:rPr>
          <w:spacing w:val="1"/>
        </w:rPr>
        <w:t xml:space="preserve"> </w:t>
      </w:r>
      <w:r w:rsidRPr="007C0B8B">
        <w:t>совместный</w:t>
      </w:r>
      <w:r w:rsidRPr="007C0B8B">
        <w:rPr>
          <w:spacing w:val="1"/>
        </w:rPr>
        <w:t xml:space="preserve"> </w:t>
      </w:r>
      <w:r w:rsidRPr="007C0B8B">
        <w:t>воспитательный</w:t>
      </w:r>
      <w:r w:rsidRPr="007C0B8B">
        <w:rPr>
          <w:spacing w:val="1"/>
        </w:rPr>
        <w:t xml:space="preserve"> </w:t>
      </w:r>
      <w:r w:rsidRPr="007C0B8B">
        <w:t>процесс</w:t>
      </w:r>
      <w:r w:rsidRPr="007C0B8B">
        <w:rPr>
          <w:spacing w:val="1"/>
        </w:rPr>
        <w:t xml:space="preserve"> </w:t>
      </w:r>
      <w:r w:rsidRPr="007C0B8B">
        <w:t>позволяет</w:t>
      </w:r>
      <w:r w:rsidRPr="007C0B8B">
        <w:rPr>
          <w:spacing w:val="-52"/>
        </w:rPr>
        <w:t xml:space="preserve"> </w:t>
      </w:r>
      <w:r w:rsidRPr="007C0B8B">
        <w:t>реализовать</w:t>
      </w:r>
      <w:r w:rsidRPr="007C0B8B">
        <w:rPr>
          <w:spacing w:val="-2"/>
        </w:rPr>
        <w:t xml:space="preserve"> </w:t>
      </w:r>
      <w:r w:rsidRPr="007C0B8B">
        <w:t>все</w:t>
      </w:r>
      <w:r w:rsidRPr="007C0B8B">
        <w:rPr>
          <w:spacing w:val="-3"/>
        </w:rPr>
        <w:t xml:space="preserve"> </w:t>
      </w:r>
      <w:r w:rsidRPr="007C0B8B">
        <w:t>поставленные</w:t>
      </w:r>
      <w:r w:rsidRPr="007C0B8B">
        <w:rPr>
          <w:spacing w:val="-1"/>
        </w:rPr>
        <w:t xml:space="preserve"> </w:t>
      </w:r>
      <w:r w:rsidRPr="007C0B8B">
        <w:t>задачи</w:t>
      </w:r>
      <w:r w:rsidRPr="007C0B8B">
        <w:rPr>
          <w:spacing w:val="-3"/>
        </w:rPr>
        <w:t xml:space="preserve"> </w:t>
      </w:r>
      <w:r w:rsidRPr="007C0B8B">
        <w:t>и</w:t>
      </w:r>
      <w:r w:rsidRPr="007C0B8B">
        <w:rPr>
          <w:spacing w:val="-1"/>
        </w:rPr>
        <w:t xml:space="preserve"> </w:t>
      </w:r>
      <w:r w:rsidRPr="007C0B8B">
        <w:t>значительно</w:t>
      </w:r>
      <w:r w:rsidRPr="007C0B8B">
        <w:rPr>
          <w:spacing w:val="-1"/>
        </w:rPr>
        <w:t xml:space="preserve"> </w:t>
      </w:r>
      <w:r w:rsidRPr="007C0B8B">
        <w:t>повысить</w:t>
      </w:r>
      <w:r w:rsidRPr="007C0B8B">
        <w:rPr>
          <w:spacing w:val="-2"/>
        </w:rPr>
        <w:t xml:space="preserve"> </w:t>
      </w:r>
      <w:r w:rsidRPr="007C0B8B">
        <w:t>уровень</w:t>
      </w:r>
      <w:r w:rsidRPr="007C0B8B">
        <w:rPr>
          <w:spacing w:val="-1"/>
        </w:rPr>
        <w:t xml:space="preserve"> </w:t>
      </w:r>
      <w:r w:rsidRPr="007C0B8B">
        <w:t>партнерских</w:t>
      </w:r>
      <w:r w:rsidRPr="007C0B8B">
        <w:rPr>
          <w:spacing w:val="-4"/>
        </w:rPr>
        <w:t xml:space="preserve"> </w:t>
      </w:r>
      <w:r w:rsidRPr="007C0B8B">
        <w:t>отношений.</w:t>
      </w:r>
    </w:p>
    <w:p w14:paraId="48F0E390" w14:textId="77777777" w:rsidR="007C0B8B" w:rsidRPr="007C0B8B" w:rsidRDefault="007C0B8B" w:rsidP="007C0B8B">
      <w:pPr>
        <w:ind w:left="172" w:right="1163"/>
        <w:jc w:val="both"/>
      </w:pPr>
      <w:r w:rsidRPr="007C0B8B">
        <w:rPr>
          <w:u w:val="single"/>
        </w:rPr>
        <w:t>Цель</w:t>
      </w:r>
      <w:r w:rsidRPr="007C0B8B">
        <w:rPr>
          <w:spacing w:val="1"/>
          <w:u w:val="single"/>
        </w:rPr>
        <w:t xml:space="preserve"> </w:t>
      </w:r>
      <w:r w:rsidRPr="007C0B8B">
        <w:rPr>
          <w:u w:val="single"/>
        </w:rPr>
        <w:t>взаимодействия</w:t>
      </w:r>
      <w:r w:rsidRPr="007C0B8B">
        <w:t>:</w:t>
      </w:r>
      <w:r w:rsidRPr="007C0B8B">
        <w:rPr>
          <w:spacing w:val="1"/>
        </w:rPr>
        <w:t xml:space="preserve"> </w:t>
      </w:r>
      <w:r w:rsidRPr="007C0B8B">
        <w:t>объединение</w:t>
      </w:r>
      <w:r w:rsidRPr="007C0B8B">
        <w:rPr>
          <w:spacing w:val="1"/>
        </w:rPr>
        <w:t xml:space="preserve"> </w:t>
      </w:r>
      <w:r w:rsidRPr="007C0B8B">
        <w:t>усилий</w:t>
      </w:r>
      <w:r w:rsidRPr="007C0B8B">
        <w:rPr>
          <w:spacing w:val="1"/>
        </w:rPr>
        <w:t xml:space="preserve"> </w:t>
      </w:r>
      <w:r w:rsidRPr="007C0B8B">
        <w:t>педагогов</w:t>
      </w:r>
      <w:r w:rsidRPr="007C0B8B">
        <w:rPr>
          <w:spacing w:val="1"/>
        </w:rPr>
        <w:t xml:space="preserve"> </w:t>
      </w:r>
      <w:r w:rsidRPr="007C0B8B">
        <w:t>МАДОУ</w:t>
      </w:r>
      <w:r w:rsidRPr="007C0B8B">
        <w:rPr>
          <w:spacing w:val="1"/>
        </w:rPr>
        <w:t xml:space="preserve"> </w:t>
      </w:r>
      <w:r w:rsidRPr="007C0B8B">
        <w:t>и</w:t>
      </w:r>
      <w:r w:rsidRPr="007C0B8B">
        <w:rPr>
          <w:spacing w:val="1"/>
        </w:rPr>
        <w:t xml:space="preserve"> </w:t>
      </w:r>
      <w:r w:rsidRPr="007C0B8B">
        <w:t>семьи</w:t>
      </w:r>
      <w:r w:rsidRPr="007C0B8B">
        <w:rPr>
          <w:spacing w:val="1"/>
        </w:rPr>
        <w:t xml:space="preserve"> </w:t>
      </w:r>
      <w:r w:rsidRPr="007C0B8B">
        <w:t>по</w:t>
      </w:r>
      <w:r w:rsidRPr="007C0B8B">
        <w:rPr>
          <w:spacing w:val="1"/>
        </w:rPr>
        <w:t xml:space="preserve"> </w:t>
      </w:r>
      <w:r w:rsidRPr="007C0B8B">
        <w:t>созданию</w:t>
      </w:r>
      <w:r w:rsidRPr="007C0B8B">
        <w:rPr>
          <w:spacing w:val="1"/>
        </w:rPr>
        <w:t xml:space="preserve"> </w:t>
      </w:r>
      <w:r w:rsidRPr="007C0B8B">
        <w:t>условий</w:t>
      </w:r>
      <w:r w:rsidRPr="007C0B8B">
        <w:rPr>
          <w:spacing w:val="1"/>
        </w:rPr>
        <w:t xml:space="preserve"> </w:t>
      </w:r>
      <w:r w:rsidRPr="007C0B8B">
        <w:t>для</w:t>
      </w:r>
      <w:r w:rsidRPr="007C0B8B">
        <w:rPr>
          <w:spacing w:val="1"/>
        </w:rPr>
        <w:t xml:space="preserve"> </w:t>
      </w:r>
      <w:r w:rsidRPr="007C0B8B">
        <w:t>развития личности ребенка на основе социокультурных, духовно-нравственных ценностей и правил,</w:t>
      </w:r>
      <w:r w:rsidRPr="007C0B8B">
        <w:rPr>
          <w:spacing w:val="1"/>
        </w:rPr>
        <w:t xml:space="preserve"> </w:t>
      </w:r>
      <w:r w:rsidRPr="007C0B8B">
        <w:t>принятых</w:t>
      </w:r>
      <w:r w:rsidRPr="007C0B8B">
        <w:rPr>
          <w:spacing w:val="-1"/>
        </w:rPr>
        <w:t xml:space="preserve"> </w:t>
      </w:r>
      <w:r w:rsidRPr="007C0B8B">
        <w:t>в</w:t>
      </w:r>
      <w:r w:rsidRPr="007C0B8B">
        <w:rPr>
          <w:spacing w:val="-1"/>
        </w:rPr>
        <w:t xml:space="preserve"> </w:t>
      </w:r>
      <w:r w:rsidRPr="007C0B8B">
        <w:t>российском обществе.</w:t>
      </w:r>
    </w:p>
    <w:p w14:paraId="5C56DC9C" w14:textId="77777777" w:rsidR="007C0B8B" w:rsidRPr="007C0B8B" w:rsidRDefault="007C0B8B" w:rsidP="007C0B8B">
      <w:pPr>
        <w:spacing w:line="252" w:lineRule="exact"/>
        <w:ind w:left="172"/>
      </w:pPr>
      <w:r w:rsidRPr="007C0B8B">
        <w:rPr>
          <w:u w:val="single"/>
        </w:rPr>
        <w:t>Задачи:</w:t>
      </w:r>
    </w:p>
    <w:p w14:paraId="0B5A2996" w14:textId="77777777" w:rsidR="007C0B8B" w:rsidRPr="007C0B8B" w:rsidRDefault="007C0B8B" w:rsidP="00CF03FF">
      <w:pPr>
        <w:numPr>
          <w:ilvl w:val="0"/>
          <w:numId w:val="274"/>
        </w:numPr>
        <w:tabs>
          <w:tab w:val="left" w:pos="424"/>
        </w:tabs>
        <w:ind w:right="1167"/>
      </w:pPr>
      <w:r w:rsidRPr="007C0B8B">
        <w:t>Повысить компетентность</w:t>
      </w:r>
      <w:r w:rsidRPr="007C0B8B">
        <w:rPr>
          <w:spacing w:val="1"/>
        </w:rPr>
        <w:t xml:space="preserve"> </w:t>
      </w:r>
      <w:r w:rsidRPr="007C0B8B">
        <w:t>родителей</w:t>
      </w:r>
      <w:r w:rsidRPr="007C0B8B">
        <w:rPr>
          <w:spacing w:val="1"/>
        </w:rPr>
        <w:t xml:space="preserve"> </w:t>
      </w:r>
      <w:r w:rsidRPr="007C0B8B">
        <w:t>в</w:t>
      </w:r>
      <w:r w:rsidRPr="007C0B8B">
        <w:rPr>
          <w:spacing w:val="1"/>
        </w:rPr>
        <w:t xml:space="preserve"> </w:t>
      </w:r>
      <w:r w:rsidRPr="007C0B8B">
        <w:t>вопросах</w:t>
      </w:r>
      <w:r w:rsidRPr="007C0B8B">
        <w:rPr>
          <w:spacing w:val="1"/>
        </w:rPr>
        <w:t xml:space="preserve"> </w:t>
      </w:r>
      <w:r w:rsidRPr="007C0B8B">
        <w:t>развития</w:t>
      </w:r>
      <w:r w:rsidRPr="007C0B8B">
        <w:rPr>
          <w:spacing w:val="1"/>
        </w:rPr>
        <w:t xml:space="preserve"> </w:t>
      </w:r>
      <w:r w:rsidRPr="007C0B8B">
        <w:t>личностных качеств детей дошкольного</w:t>
      </w:r>
      <w:r w:rsidRPr="007C0B8B">
        <w:rPr>
          <w:spacing w:val="-52"/>
        </w:rPr>
        <w:t xml:space="preserve"> </w:t>
      </w:r>
      <w:r w:rsidRPr="007C0B8B">
        <w:t>возраста.</w:t>
      </w:r>
    </w:p>
    <w:p w14:paraId="1CFA1BF6" w14:textId="77777777" w:rsidR="007C0B8B" w:rsidRPr="007C0B8B" w:rsidRDefault="007C0B8B" w:rsidP="00CF03FF">
      <w:pPr>
        <w:numPr>
          <w:ilvl w:val="0"/>
          <w:numId w:val="274"/>
        </w:numPr>
        <w:tabs>
          <w:tab w:val="left" w:pos="393"/>
        </w:tabs>
        <w:spacing w:line="253" w:lineRule="exact"/>
        <w:ind w:left="392" w:hanging="221"/>
      </w:pPr>
      <w:r w:rsidRPr="007C0B8B">
        <w:t>Оказать</w:t>
      </w:r>
      <w:r w:rsidRPr="007C0B8B">
        <w:rPr>
          <w:spacing w:val="-2"/>
        </w:rPr>
        <w:t xml:space="preserve"> </w:t>
      </w:r>
      <w:r w:rsidRPr="007C0B8B">
        <w:t>психолого-педагогической</w:t>
      </w:r>
      <w:r w:rsidRPr="007C0B8B">
        <w:rPr>
          <w:spacing w:val="-2"/>
        </w:rPr>
        <w:t xml:space="preserve"> </w:t>
      </w:r>
      <w:r w:rsidRPr="007C0B8B">
        <w:t>поддержку</w:t>
      </w:r>
      <w:r w:rsidRPr="007C0B8B">
        <w:rPr>
          <w:spacing w:val="-5"/>
        </w:rPr>
        <w:t xml:space="preserve"> </w:t>
      </w:r>
      <w:r w:rsidRPr="007C0B8B">
        <w:t>родителям</w:t>
      </w:r>
      <w:r w:rsidRPr="007C0B8B">
        <w:rPr>
          <w:spacing w:val="-3"/>
        </w:rPr>
        <w:t xml:space="preserve"> </w:t>
      </w:r>
      <w:r w:rsidRPr="007C0B8B">
        <w:t>в</w:t>
      </w:r>
      <w:r w:rsidRPr="007C0B8B">
        <w:rPr>
          <w:spacing w:val="-3"/>
        </w:rPr>
        <w:t xml:space="preserve"> </w:t>
      </w:r>
      <w:r w:rsidRPr="007C0B8B">
        <w:t>воспитании</w:t>
      </w:r>
      <w:r w:rsidRPr="007C0B8B">
        <w:rPr>
          <w:spacing w:val="-2"/>
        </w:rPr>
        <w:t xml:space="preserve"> </w:t>
      </w:r>
      <w:r w:rsidRPr="007C0B8B">
        <w:t>ребенка.</w:t>
      </w:r>
    </w:p>
    <w:p w14:paraId="420F763F" w14:textId="77777777" w:rsidR="007C0B8B" w:rsidRPr="007C0B8B" w:rsidRDefault="007C0B8B" w:rsidP="00CF03FF">
      <w:pPr>
        <w:numPr>
          <w:ilvl w:val="0"/>
          <w:numId w:val="274"/>
        </w:numPr>
        <w:tabs>
          <w:tab w:val="left" w:pos="460"/>
        </w:tabs>
        <w:ind w:right="1168"/>
      </w:pPr>
      <w:r w:rsidRPr="007C0B8B">
        <w:t>Объединить</w:t>
      </w:r>
      <w:r w:rsidRPr="007C0B8B">
        <w:rPr>
          <w:spacing w:val="10"/>
        </w:rPr>
        <w:t xml:space="preserve"> </w:t>
      </w:r>
      <w:r w:rsidRPr="007C0B8B">
        <w:t>усилия</w:t>
      </w:r>
      <w:r w:rsidRPr="007C0B8B">
        <w:rPr>
          <w:spacing w:val="8"/>
        </w:rPr>
        <w:t xml:space="preserve"> </w:t>
      </w:r>
      <w:r w:rsidRPr="007C0B8B">
        <w:t>педагогов</w:t>
      </w:r>
      <w:r w:rsidRPr="007C0B8B">
        <w:rPr>
          <w:spacing w:val="9"/>
        </w:rPr>
        <w:t xml:space="preserve"> </w:t>
      </w:r>
      <w:r w:rsidRPr="007C0B8B">
        <w:t>и</w:t>
      </w:r>
      <w:r w:rsidRPr="007C0B8B">
        <w:rPr>
          <w:spacing w:val="7"/>
        </w:rPr>
        <w:t xml:space="preserve"> </w:t>
      </w:r>
      <w:r w:rsidRPr="007C0B8B">
        <w:t>семьи</w:t>
      </w:r>
      <w:r w:rsidRPr="007C0B8B">
        <w:rPr>
          <w:spacing w:val="9"/>
        </w:rPr>
        <w:t xml:space="preserve"> </w:t>
      </w:r>
      <w:r w:rsidRPr="007C0B8B">
        <w:t>по</w:t>
      </w:r>
      <w:r w:rsidRPr="007C0B8B">
        <w:rPr>
          <w:spacing w:val="10"/>
        </w:rPr>
        <w:t xml:space="preserve"> </w:t>
      </w:r>
      <w:r w:rsidRPr="007C0B8B">
        <w:t>воспитанию</w:t>
      </w:r>
      <w:r w:rsidRPr="007C0B8B">
        <w:rPr>
          <w:spacing w:val="8"/>
        </w:rPr>
        <w:t xml:space="preserve"> </w:t>
      </w:r>
      <w:r w:rsidRPr="007C0B8B">
        <w:t>дошкольников</w:t>
      </w:r>
      <w:r w:rsidRPr="007C0B8B">
        <w:rPr>
          <w:spacing w:val="9"/>
        </w:rPr>
        <w:t xml:space="preserve"> </w:t>
      </w:r>
      <w:r w:rsidRPr="007C0B8B">
        <w:t>посредством</w:t>
      </w:r>
      <w:r w:rsidRPr="007C0B8B">
        <w:rPr>
          <w:spacing w:val="9"/>
        </w:rPr>
        <w:t xml:space="preserve"> </w:t>
      </w:r>
      <w:r w:rsidRPr="007C0B8B">
        <w:t>совместных</w:t>
      </w:r>
      <w:r w:rsidRPr="007C0B8B">
        <w:rPr>
          <w:spacing w:val="-52"/>
        </w:rPr>
        <w:t xml:space="preserve"> </w:t>
      </w:r>
      <w:r w:rsidRPr="007C0B8B">
        <w:t>мероприятий.</w:t>
      </w:r>
    </w:p>
    <w:p w14:paraId="66382C78" w14:textId="77777777" w:rsidR="007C0B8B" w:rsidRPr="007C0B8B" w:rsidRDefault="007C0B8B" w:rsidP="007C0B8B">
      <w:pPr>
        <w:spacing w:before="44"/>
        <w:ind w:left="172" w:right="1162"/>
        <w:jc w:val="both"/>
        <w:rPr>
          <w:sz w:val="24"/>
          <w:szCs w:val="24"/>
        </w:rPr>
      </w:pPr>
      <w:r w:rsidRPr="007C0B8B">
        <w:rPr>
          <w:sz w:val="24"/>
          <w:szCs w:val="24"/>
        </w:rPr>
        <w:t>Работа с родителями (законными представителями) детей дошкольного возраста строиться на</w:t>
      </w:r>
      <w:r w:rsidRPr="007C0B8B">
        <w:rPr>
          <w:spacing w:val="1"/>
          <w:sz w:val="24"/>
          <w:szCs w:val="24"/>
        </w:rPr>
        <w:t xml:space="preserve"> </w:t>
      </w:r>
      <w:r w:rsidRPr="007C0B8B">
        <w:rPr>
          <w:sz w:val="24"/>
          <w:szCs w:val="24"/>
        </w:rPr>
        <w:t>принципах</w:t>
      </w:r>
      <w:r w:rsidRPr="007C0B8B">
        <w:rPr>
          <w:spacing w:val="1"/>
          <w:sz w:val="24"/>
          <w:szCs w:val="24"/>
        </w:rPr>
        <w:t xml:space="preserve"> </w:t>
      </w:r>
      <w:r w:rsidRPr="007C0B8B">
        <w:rPr>
          <w:sz w:val="24"/>
          <w:szCs w:val="24"/>
        </w:rPr>
        <w:t>ценностного</w:t>
      </w:r>
      <w:r w:rsidRPr="007C0B8B">
        <w:rPr>
          <w:spacing w:val="1"/>
          <w:sz w:val="24"/>
          <w:szCs w:val="24"/>
        </w:rPr>
        <w:t xml:space="preserve"> </w:t>
      </w:r>
      <w:r w:rsidRPr="007C0B8B">
        <w:rPr>
          <w:sz w:val="24"/>
          <w:szCs w:val="24"/>
        </w:rPr>
        <w:t>единства</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сотрудничества</w:t>
      </w:r>
      <w:r w:rsidRPr="007C0B8B">
        <w:rPr>
          <w:spacing w:val="1"/>
          <w:sz w:val="24"/>
          <w:szCs w:val="24"/>
        </w:rPr>
        <w:t xml:space="preserve"> </w:t>
      </w:r>
      <w:r w:rsidRPr="007C0B8B">
        <w:rPr>
          <w:sz w:val="24"/>
          <w:szCs w:val="24"/>
        </w:rPr>
        <w:t>всех</w:t>
      </w:r>
      <w:r w:rsidRPr="007C0B8B">
        <w:rPr>
          <w:spacing w:val="1"/>
          <w:sz w:val="24"/>
          <w:szCs w:val="24"/>
        </w:rPr>
        <w:t xml:space="preserve"> </w:t>
      </w:r>
      <w:r w:rsidRPr="007C0B8B">
        <w:rPr>
          <w:sz w:val="24"/>
          <w:szCs w:val="24"/>
        </w:rPr>
        <w:t>субъектов</w:t>
      </w:r>
      <w:r w:rsidRPr="007C0B8B">
        <w:rPr>
          <w:spacing w:val="1"/>
          <w:sz w:val="24"/>
          <w:szCs w:val="24"/>
        </w:rPr>
        <w:t xml:space="preserve"> </w:t>
      </w:r>
      <w:r w:rsidRPr="007C0B8B">
        <w:rPr>
          <w:sz w:val="24"/>
          <w:szCs w:val="24"/>
        </w:rPr>
        <w:t>социокультурного</w:t>
      </w:r>
      <w:r w:rsidRPr="007C0B8B">
        <w:rPr>
          <w:spacing w:val="1"/>
          <w:sz w:val="24"/>
          <w:szCs w:val="24"/>
        </w:rPr>
        <w:t xml:space="preserve"> </w:t>
      </w:r>
      <w:r w:rsidRPr="007C0B8B">
        <w:rPr>
          <w:sz w:val="24"/>
          <w:szCs w:val="24"/>
        </w:rPr>
        <w:t>окружения ДОО.</w:t>
      </w:r>
    </w:p>
    <w:p w14:paraId="140EF2C7" w14:textId="77777777" w:rsidR="007C0B8B" w:rsidRPr="007C0B8B" w:rsidRDefault="007C0B8B" w:rsidP="007C0B8B">
      <w:pPr>
        <w:ind w:left="172" w:right="1163"/>
        <w:jc w:val="both"/>
        <w:rPr>
          <w:sz w:val="24"/>
          <w:szCs w:val="24"/>
        </w:rPr>
      </w:pPr>
      <w:r w:rsidRPr="007C0B8B">
        <w:rPr>
          <w:sz w:val="24"/>
          <w:szCs w:val="24"/>
        </w:rPr>
        <w:t>В</w:t>
      </w:r>
      <w:r w:rsidRPr="007C0B8B">
        <w:rPr>
          <w:spacing w:val="1"/>
          <w:sz w:val="24"/>
          <w:szCs w:val="24"/>
        </w:rPr>
        <w:t xml:space="preserve"> </w:t>
      </w:r>
      <w:r w:rsidRPr="007C0B8B">
        <w:rPr>
          <w:sz w:val="24"/>
          <w:szCs w:val="24"/>
        </w:rPr>
        <w:t>целях</w:t>
      </w:r>
      <w:r w:rsidRPr="007C0B8B">
        <w:rPr>
          <w:spacing w:val="1"/>
          <w:sz w:val="24"/>
          <w:szCs w:val="24"/>
        </w:rPr>
        <w:t xml:space="preserve"> </w:t>
      </w:r>
      <w:r w:rsidRPr="007C0B8B">
        <w:rPr>
          <w:sz w:val="24"/>
          <w:szCs w:val="24"/>
        </w:rPr>
        <w:t>реализации</w:t>
      </w:r>
      <w:r w:rsidRPr="007C0B8B">
        <w:rPr>
          <w:spacing w:val="1"/>
          <w:sz w:val="24"/>
          <w:szCs w:val="24"/>
        </w:rPr>
        <w:t xml:space="preserve"> </w:t>
      </w:r>
      <w:r w:rsidRPr="007C0B8B">
        <w:rPr>
          <w:sz w:val="24"/>
          <w:szCs w:val="24"/>
        </w:rPr>
        <w:t>социокультурного</w:t>
      </w:r>
      <w:r w:rsidRPr="007C0B8B">
        <w:rPr>
          <w:spacing w:val="1"/>
          <w:sz w:val="24"/>
          <w:szCs w:val="24"/>
        </w:rPr>
        <w:t xml:space="preserve"> </w:t>
      </w:r>
      <w:r w:rsidRPr="007C0B8B">
        <w:rPr>
          <w:sz w:val="24"/>
          <w:szCs w:val="24"/>
        </w:rPr>
        <w:t>потенциала</w:t>
      </w:r>
      <w:r w:rsidRPr="007C0B8B">
        <w:rPr>
          <w:spacing w:val="1"/>
          <w:sz w:val="24"/>
          <w:szCs w:val="24"/>
        </w:rPr>
        <w:t xml:space="preserve"> </w:t>
      </w:r>
      <w:r w:rsidRPr="007C0B8B">
        <w:rPr>
          <w:sz w:val="24"/>
          <w:szCs w:val="24"/>
        </w:rPr>
        <w:t>региона</w:t>
      </w:r>
      <w:r w:rsidRPr="007C0B8B">
        <w:rPr>
          <w:spacing w:val="1"/>
          <w:sz w:val="24"/>
          <w:szCs w:val="24"/>
        </w:rPr>
        <w:t xml:space="preserve"> </w:t>
      </w:r>
      <w:r w:rsidRPr="007C0B8B">
        <w:rPr>
          <w:sz w:val="24"/>
          <w:szCs w:val="24"/>
        </w:rPr>
        <w:t>для</w:t>
      </w:r>
      <w:r w:rsidRPr="007C0B8B">
        <w:rPr>
          <w:spacing w:val="1"/>
          <w:sz w:val="24"/>
          <w:szCs w:val="24"/>
        </w:rPr>
        <w:t xml:space="preserve"> </w:t>
      </w:r>
      <w:r w:rsidRPr="007C0B8B">
        <w:rPr>
          <w:sz w:val="24"/>
          <w:szCs w:val="24"/>
        </w:rPr>
        <w:t>построения</w:t>
      </w:r>
      <w:r w:rsidRPr="007C0B8B">
        <w:rPr>
          <w:spacing w:val="1"/>
          <w:sz w:val="24"/>
          <w:szCs w:val="24"/>
        </w:rPr>
        <w:t xml:space="preserve"> </w:t>
      </w:r>
      <w:r w:rsidRPr="007C0B8B">
        <w:rPr>
          <w:sz w:val="24"/>
          <w:szCs w:val="24"/>
        </w:rPr>
        <w:t>социальной</w:t>
      </w:r>
      <w:r w:rsidRPr="007C0B8B">
        <w:rPr>
          <w:spacing w:val="1"/>
          <w:sz w:val="24"/>
          <w:szCs w:val="24"/>
        </w:rPr>
        <w:t xml:space="preserve"> </w:t>
      </w:r>
      <w:r w:rsidRPr="007C0B8B">
        <w:rPr>
          <w:sz w:val="24"/>
          <w:szCs w:val="24"/>
        </w:rPr>
        <w:t>ситуации</w:t>
      </w:r>
      <w:r w:rsidRPr="007C0B8B">
        <w:rPr>
          <w:spacing w:val="1"/>
          <w:sz w:val="24"/>
          <w:szCs w:val="24"/>
        </w:rPr>
        <w:t xml:space="preserve"> </w:t>
      </w:r>
      <w:r w:rsidRPr="007C0B8B">
        <w:rPr>
          <w:sz w:val="24"/>
          <w:szCs w:val="24"/>
        </w:rPr>
        <w:t>развития</w:t>
      </w:r>
      <w:r w:rsidRPr="007C0B8B">
        <w:rPr>
          <w:spacing w:val="1"/>
          <w:sz w:val="24"/>
          <w:szCs w:val="24"/>
        </w:rPr>
        <w:t xml:space="preserve"> </w:t>
      </w:r>
      <w:r w:rsidRPr="007C0B8B">
        <w:rPr>
          <w:sz w:val="24"/>
          <w:szCs w:val="24"/>
        </w:rPr>
        <w:t>ребенка</w:t>
      </w:r>
      <w:r w:rsidRPr="007C0B8B">
        <w:rPr>
          <w:spacing w:val="1"/>
          <w:sz w:val="24"/>
          <w:szCs w:val="24"/>
        </w:rPr>
        <w:t xml:space="preserve"> </w:t>
      </w:r>
      <w:r w:rsidRPr="007C0B8B">
        <w:rPr>
          <w:sz w:val="24"/>
          <w:szCs w:val="24"/>
        </w:rPr>
        <w:t>работа</w:t>
      </w:r>
      <w:r w:rsidRPr="007C0B8B">
        <w:rPr>
          <w:spacing w:val="1"/>
          <w:sz w:val="24"/>
          <w:szCs w:val="24"/>
        </w:rPr>
        <w:t xml:space="preserve"> </w:t>
      </w:r>
      <w:r w:rsidRPr="007C0B8B">
        <w:rPr>
          <w:sz w:val="24"/>
          <w:szCs w:val="24"/>
        </w:rPr>
        <w:t>с</w:t>
      </w:r>
      <w:r w:rsidRPr="007C0B8B">
        <w:rPr>
          <w:spacing w:val="1"/>
          <w:sz w:val="24"/>
          <w:szCs w:val="24"/>
        </w:rPr>
        <w:t xml:space="preserve"> </w:t>
      </w:r>
      <w:r w:rsidRPr="007C0B8B">
        <w:rPr>
          <w:sz w:val="24"/>
          <w:szCs w:val="24"/>
        </w:rPr>
        <w:t>родителями</w:t>
      </w:r>
      <w:r w:rsidRPr="007C0B8B">
        <w:rPr>
          <w:spacing w:val="1"/>
          <w:sz w:val="24"/>
          <w:szCs w:val="24"/>
        </w:rPr>
        <w:t xml:space="preserve"> </w:t>
      </w:r>
      <w:r w:rsidRPr="007C0B8B">
        <w:rPr>
          <w:sz w:val="24"/>
          <w:szCs w:val="24"/>
        </w:rPr>
        <w:t>(законными</w:t>
      </w:r>
      <w:r w:rsidRPr="007C0B8B">
        <w:rPr>
          <w:spacing w:val="1"/>
          <w:sz w:val="24"/>
          <w:szCs w:val="24"/>
        </w:rPr>
        <w:t xml:space="preserve"> </w:t>
      </w:r>
      <w:r w:rsidRPr="007C0B8B">
        <w:rPr>
          <w:sz w:val="24"/>
          <w:szCs w:val="24"/>
        </w:rPr>
        <w:t>представителями)</w:t>
      </w:r>
      <w:r w:rsidRPr="007C0B8B">
        <w:rPr>
          <w:spacing w:val="1"/>
          <w:sz w:val="24"/>
          <w:szCs w:val="24"/>
        </w:rPr>
        <w:t xml:space="preserve"> </w:t>
      </w:r>
      <w:r w:rsidRPr="007C0B8B">
        <w:rPr>
          <w:sz w:val="24"/>
          <w:szCs w:val="24"/>
        </w:rPr>
        <w:t>детей</w:t>
      </w:r>
      <w:r w:rsidRPr="007C0B8B">
        <w:rPr>
          <w:spacing w:val="1"/>
          <w:sz w:val="24"/>
          <w:szCs w:val="24"/>
        </w:rPr>
        <w:t xml:space="preserve"> </w:t>
      </w:r>
      <w:r w:rsidRPr="007C0B8B">
        <w:rPr>
          <w:spacing w:val="-1"/>
          <w:sz w:val="24"/>
          <w:szCs w:val="24"/>
        </w:rPr>
        <w:t xml:space="preserve">дошкольного возраста строиться </w:t>
      </w:r>
      <w:r w:rsidRPr="007C0B8B">
        <w:rPr>
          <w:sz w:val="24"/>
          <w:szCs w:val="24"/>
        </w:rPr>
        <w:t>на принципах ценностного единства и сотрудничества всех</w:t>
      </w:r>
      <w:r w:rsidRPr="007C0B8B">
        <w:rPr>
          <w:spacing w:val="1"/>
          <w:sz w:val="24"/>
          <w:szCs w:val="24"/>
        </w:rPr>
        <w:t xml:space="preserve"> </w:t>
      </w:r>
      <w:r w:rsidRPr="007C0B8B">
        <w:rPr>
          <w:sz w:val="24"/>
          <w:szCs w:val="24"/>
        </w:rPr>
        <w:t>субъектов социокультурного</w:t>
      </w:r>
      <w:r w:rsidRPr="007C0B8B">
        <w:rPr>
          <w:spacing w:val="-1"/>
          <w:sz w:val="24"/>
          <w:szCs w:val="24"/>
        </w:rPr>
        <w:t xml:space="preserve"> </w:t>
      </w:r>
      <w:r w:rsidRPr="007C0B8B">
        <w:rPr>
          <w:sz w:val="24"/>
          <w:szCs w:val="24"/>
        </w:rPr>
        <w:t>окружения</w:t>
      </w:r>
      <w:r w:rsidRPr="007C0B8B">
        <w:rPr>
          <w:spacing w:val="-2"/>
          <w:sz w:val="24"/>
          <w:szCs w:val="24"/>
        </w:rPr>
        <w:t xml:space="preserve"> </w:t>
      </w:r>
      <w:r w:rsidRPr="007C0B8B">
        <w:rPr>
          <w:sz w:val="24"/>
          <w:szCs w:val="24"/>
        </w:rPr>
        <w:t>ОО.</w:t>
      </w:r>
    </w:p>
    <w:p w14:paraId="1C848773" w14:textId="77777777" w:rsidR="007C0B8B" w:rsidRPr="007C0B8B" w:rsidRDefault="007C0B8B" w:rsidP="007C0B8B">
      <w:pPr>
        <w:ind w:left="172" w:right="1058"/>
        <w:rPr>
          <w:sz w:val="24"/>
          <w:szCs w:val="24"/>
        </w:rPr>
      </w:pPr>
      <w:r w:rsidRPr="007C0B8B">
        <w:rPr>
          <w:sz w:val="24"/>
          <w:szCs w:val="24"/>
        </w:rPr>
        <w:t>Единство</w:t>
      </w:r>
      <w:r w:rsidRPr="007C0B8B">
        <w:rPr>
          <w:spacing w:val="1"/>
          <w:sz w:val="24"/>
          <w:szCs w:val="24"/>
        </w:rPr>
        <w:t xml:space="preserve"> </w:t>
      </w:r>
      <w:r w:rsidRPr="007C0B8B">
        <w:rPr>
          <w:sz w:val="24"/>
          <w:szCs w:val="24"/>
        </w:rPr>
        <w:t>ценностей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готовность</w:t>
      </w:r>
      <w:r w:rsidRPr="007C0B8B">
        <w:rPr>
          <w:spacing w:val="1"/>
          <w:sz w:val="24"/>
          <w:szCs w:val="24"/>
        </w:rPr>
        <w:t xml:space="preserve"> </w:t>
      </w:r>
      <w:r w:rsidRPr="007C0B8B">
        <w:rPr>
          <w:sz w:val="24"/>
          <w:szCs w:val="24"/>
        </w:rPr>
        <w:t>к</w:t>
      </w:r>
      <w:r w:rsidRPr="007C0B8B">
        <w:rPr>
          <w:spacing w:val="1"/>
          <w:sz w:val="24"/>
          <w:szCs w:val="24"/>
        </w:rPr>
        <w:t xml:space="preserve"> </w:t>
      </w:r>
      <w:r w:rsidRPr="007C0B8B">
        <w:rPr>
          <w:sz w:val="24"/>
          <w:szCs w:val="24"/>
        </w:rPr>
        <w:t>сотрудничеству</w:t>
      </w:r>
      <w:r w:rsidRPr="007C0B8B">
        <w:rPr>
          <w:spacing w:val="1"/>
          <w:sz w:val="24"/>
          <w:szCs w:val="24"/>
        </w:rPr>
        <w:t xml:space="preserve"> </w:t>
      </w:r>
      <w:r w:rsidRPr="007C0B8B">
        <w:rPr>
          <w:sz w:val="24"/>
          <w:szCs w:val="24"/>
        </w:rPr>
        <w:t>всех</w:t>
      </w:r>
      <w:r w:rsidRPr="007C0B8B">
        <w:rPr>
          <w:spacing w:val="1"/>
          <w:sz w:val="24"/>
          <w:szCs w:val="24"/>
        </w:rPr>
        <w:t xml:space="preserve"> </w:t>
      </w:r>
      <w:r w:rsidRPr="007C0B8B">
        <w:rPr>
          <w:sz w:val="24"/>
          <w:szCs w:val="24"/>
        </w:rPr>
        <w:t>участников</w:t>
      </w:r>
      <w:r w:rsidRPr="007C0B8B">
        <w:rPr>
          <w:spacing w:val="1"/>
          <w:sz w:val="24"/>
          <w:szCs w:val="24"/>
        </w:rPr>
        <w:t xml:space="preserve"> </w:t>
      </w:r>
      <w:r w:rsidRPr="007C0B8B">
        <w:rPr>
          <w:sz w:val="24"/>
          <w:szCs w:val="24"/>
        </w:rPr>
        <w:t>образовательных</w:t>
      </w:r>
      <w:r w:rsidRPr="007C0B8B">
        <w:rPr>
          <w:spacing w:val="-57"/>
          <w:sz w:val="24"/>
          <w:szCs w:val="24"/>
        </w:rPr>
        <w:t xml:space="preserve"> </w:t>
      </w:r>
      <w:r w:rsidRPr="007C0B8B">
        <w:rPr>
          <w:sz w:val="24"/>
          <w:szCs w:val="24"/>
        </w:rPr>
        <w:t>отношений</w:t>
      </w:r>
      <w:r w:rsidRPr="007C0B8B">
        <w:rPr>
          <w:spacing w:val="1"/>
          <w:sz w:val="24"/>
          <w:szCs w:val="24"/>
        </w:rPr>
        <w:t xml:space="preserve"> </w:t>
      </w:r>
      <w:r w:rsidRPr="007C0B8B">
        <w:rPr>
          <w:sz w:val="24"/>
          <w:szCs w:val="24"/>
        </w:rPr>
        <w:t>составляет</w:t>
      </w:r>
      <w:r w:rsidRPr="007C0B8B">
        <w:rPr>
          <w:spacing w:val="2"/>
          <w:sz w:val="24"/>
          <w:szCs w:val="24"/>
        </w:rPr>
        <w:t xml:space="preserve"> </w:t>
      </w:r>
      <w:r w:rsidRPr="007C0B8B">
        <w:rPr>
          <w:sz w:val="24"/>
          <w:szCs w:val="24"/>
        </w:rPr>
        <w:t>основу уклада</w:t>
      </w:r>
      <w:r w:rsidRPr="007C0B8B">
        <w:rPr>
          <w:spacing w:val="-2"/>
          <w:sz w:val="24"/>
          <w:szCs w:val="24"/>
        </w:rPr>
        <w:t xml:space="preserve"> </w:t>
      </w:r>
      <w:r w:rsidRPr="007C0B8B">
        <w:rPr>
          <w:sz w:val="24"/>
          <w:szCs w:val="24"/>
        </w:rPr>
        <w:t>ОО,</w:t>
      </w:r>
      <w:r w:rsidRPr="007C0B8B">
        <w:rPr>
          <w:spacing w:val="-1"/>
          <w:sz w:val="24"/>
          <w:szCs w:val="24"/>
        </w:rPr>
        <w:t xml:space="preserve"> </w:t>
      </w:r>
      <w:r w:rsidRPr="007C0B8B">
        <w:rPr>
          <w:sz w:val="24"/>
          <w:szCs w:val="24"/>
        </w:rPr>
        <w:t>в котором</w:t>
      </w:r>
      <w:r w:rsidRPr="007C0B8B">
        <w:rPr>
          <w:spacing w:val="-2"/>
          <w:sz w:val="24"/>
          <w:szCs w:val="24"/>
        </w:rPr>
        <w:t xml:space="preserve"> </w:t>
      </w:r>
      <w:r w:rsidRPr="007C0B8B">
        <w:rPr>
          <w:sz w:val="24"/>
          <w:szCs w:val="24"/>
        </w:rPr>
        <w:t>строитсявоспитательная работа.</w:t>
      </w:r>
    </w:p>
    <w:p w14:paraId="234D0160" w14:textId="77777777" w:rsidR="007C0B8B" w:rsidRPr="007C0B8B" w:rsidRDefault="007C0B8B" w:rsidP="007C0B8B">
      <w:pPr>
        <w:ind w:left="172"/>
        <w:rPr>
          <w:sz w:val="24"/>
          <w:szCs w:val="24"/>
        </w:rPr>
      </w:pPr>
      <w:r w:rsidRPr="007C0B8B">
        <w:rPr>
          <w:sz w:val="24"/>
          <w:szCs w:val="24"/>
        </w:rPr>
        <w:t>Важнейшим</w:t>
      </w:r>
      <w:r w:rsidRPr="007C0B8B">
        <w:rPr>
          <w:spacing w:val="1"/>
          <w:sz w:val="24"/>
          <w:szCs w:val="24"/>
        </w:rPr>
        <w:t xml:space="preserve"> </w:t>
      </w:r>
      <w:r w:rsidRPr="007C0B8B">
        <w:rPr>
          <w:sz w:val="24"/>
          <w:szCs w:val="24"/>
        </w:rPr>
        <w:t>условием</w:t>
      </w:r>
      <w:r w:rsidRPr="007C0B8B">
        <w:rPr>
          <w:spacing w:val="1"/>
          <w:sz w:val="24"/>
          <w:szCs w:val="24"/>
        </w:rPr>
        <w:t xml:space="preserve"> </w:t>
      </w:r>
      <w:r w:rsidRPr="007C0B8B">
        <w:rPr>
          <w:sz w:val="24"/>
          <w:szCs w:val="24"/>
        </w:rPr>
        <w:t>обеспечения целостного развития личности</w:t>
      </w:r>
      <w:r w:rsidRPr="007C0B8B">
        <w:rPr>
          <w:spacing w:val="1"/>
          <w:sz w:val="24"/>
          <w:szCs w:val="24"/>
        </w:rPr>
        <w:t xml:space="preserve"> </w:t>
      </w:r>
      <w:r w:rsidRPr="007C0B8B">
        <w:rPr>
          <w:sz w:val="24"/>
          <w:szCs w:val="24"/>
        </w:rPr>
        <w:t>ребенка</w:t>
      </w:r>
      <w:r w:rsidRPr="007C0B8B">
        <w:rPr>
          <w:spacing w:val="1"/>
          <w:sz w:val="24"/>
          <w:szCs w:val="24"/>
        </w:rPr>
        <w:t xml:space="preserve"> </w:t>
      </w:r>
      <w:r w:rsidRPr="007C0B8B">
        <w:rPr>
          <w:sz w:val="24"/>
          <w:szCs w:val="24"/>
        </w:rPr>
        <w:t>является развитие</w:t>
      </w:r>
      <w:r w:rsidRPr="007C0B8B">
        <w:rPr>
          <w:spacing w:val="-57"/>
          <w:sz w:val="24"/>
          <w:szCs w:val="24"/>
        </w:rPr>
        <w:t xml:space="preserve"> </w:t>
      </w:r>
      <w:r w:rsidRPr="007C0B8B">
        <w:rPr>
          <w:sz w:val="24"/>
          <w:szCs w:val="24"/>
        </w:rPr>
        <w:t>конструктивного взаимодействия</w:t>
      </w:r>
      <w:r w:rsidRPr="007C0B8B">
        <w:rPr>
          <w:spacing w:val="1"/>
          <w:sz w:val="24"/>
          <w:szCs w:val="24"/>
        </w:rPr>
        <w:t xml:space="preserve"> </w:t>
      </w:r>
      <w:r w:rsidRPr="007C0B8B">
        <w:rPr>
          <w:sz w:val="24"/>
          <w:szCs w:val="24"/>
        </w:rPr>
        <w:t>с</w:t>
      </w:r>
      <w:r w:rsidRPr="007C0B8B">
        <w:rPr>
          <w:spacing w:val="-4"/>
          <w:sz w:val="24"/>
          <w:szCs w:val="24"/>
        </w:rPr>
        <w:t xml:space="preserve"> </w:t>
      </w:r>
      <w:r w:rsidRPr="007C0B8B">
        <w:rPr>
          <w:sz w:val="24"/>
          <w:szCs w:val="24"/>
        </w:rPr>
        <w:t>семьей.</w:t>
      </w:r>
    </w:p>
    <w:p w14:paraId="5C3A74FF" w14:textId="77777777" w:rsidR="007C0B8B" w:rsidRPr="007C0B8B" w:rsidRDefault="007C0B8B" w:rsidP="007C0B8B">
      <w:pPr>
        <w:spacing w:before="22"/>
        <w:ind w:left="172"/>
        <w:rPr>
          <w:sz w:val="24"/>
          <w:szCs w:val="24"/>
        </w:rPr>
      </w:pPr>
      <w:r w:rsidRPr="007C0B8B">
        <w:rPr>
          <w:sz w:val="24"/>
          <w:szCs w:val="24"/>
        </w:rPr>
        <w:t>Ведущая</w:t>
      </w:r>
      <w:r w:rsidRPr="007C0B8B">
        <w:rPr>
          <w:spacing w:val="-8"/>
          <w:sz w:val="24"/>
          <w:szCs w:val="24"/>
        </w:rPr>
        <w:t xml:space="preserve"> </w:t>
      </w:r>
      <w:r w:rsidRPr="007C0B8B">
        <w:rPr>
          <w:sz w:val="24"/>
          <w:szCs w:val="24"/>
        </w:rPr>
        <w:t>цель</w:t>
      </w:r>
      <w:r w:rsidRPr="007C0B8B">
        <w:rPr>
          <w:spacing w:val="-6"/>
          <w:sz w:val="24"/>
          <w:szCs w:val="24"/>
        </w:rPr>
        <w:t xml:space="preserve"> </w:t>
      </w:r>
      <w:r w:rsidRPr="007C0B8B">
        <w:rPr>
          <w:sz w:val="24"/>
          <w:szCs w:val="24"/>
        </w:rPr>
        <w:t>взаимодействия</w:t>
      </w:r>
      <w:r w:rsidRPr="007C0B8B">
        <w:rPr>
          <w:spacing w:val="-3"/>
          <w:sz w:val="24"/>
          <w:szCs w:val="24"/>
        </w:rPr>
        <w:t xml:space="preserve"> </w:t>
      </w:r>
      <w:r w:rsidRPr="007C0B8B">
        <w:rPr>
          <w:sz w:val="24"/>
          <w:szCs w:val="24"/>
        </w:rPr>
        <w:t>с</w:t>
      </w:r>
      <w:r w:rsidRPr="007C0B8B">
        <w:rPr>
          <w:spacing w:val="-9"/>
          <w:sz w:val="24"/>
          <w:szCs w:val="24"/>
        </w:rPr>
        <w:t xml:space="preserve"> </w:t>
      </w:r>
      <w:r w:rsidRPr="007C0B8B">
        <w:rPr>
          <w:sz w:val="24"/>
          <w:szCs w:val="24"/>
        </w:rPr>
        <w:t>родителями</w:t>
      </w:r>
      <w:r w:rsidRPr="007C0B8B">
        <w:rPr>
          <w:spacing w:val="-6"/>
          <w:sz w:val="24"/>
          <w:szCs w:val="24"/>
        </w:rPr>
        <w:t xml:space="preserve"> </w:t>
      </w:r>
      <w:r w:rsidRPr="007C0B8B">
        <w:rPr>
          <w:sz w:val="24"/>
          <w:szCs w:val="24"/>
        </w:rPr>
        <w:t>(законными</w:t>
      </w:r>
      <w:r w:rsidRPr="007C0B8B">
        <w:rPr>
          <w:spacing w:val="-7"/>
          <w:sz w:val="24"/>
          <w:szCs w:val="24"/>
        </w:rPr>
        <w:t xml:space="preserve"> </w:t>
      </w:r>
      <w:r w:rsidRPr="007C0B8B">
        <w:rPr>
          <w:sz w:val="24"/>
          <w:szCs w:val="24"/>
        </w:rPr>
        <w:t>представителями):</w:t>
      </w:r>
    </w:p>
    <w:p w14:paraId="49A75286" w14:textId="77777777" w:rsidR="007C0B8B" w:rsidRPr="007C0B8B" w:rsidRDefault="007C0B8B" w:rsidP="00CF03FF">
      <w:pPr>
        <w:numPr>
          <w:ilvl w:val="0"/>
          <w:numId w:val="298"/>
        </w:numPr>
        <w:tabs>
          <w:tab w:val="left" w:pos="408"/>
        </w:tabs>
        <w:ind w:left="172" w:right="1163"/>
        <w:jc w:val="both"/>
        <w:rPr>
          <w:sz w:val="24"/>
        </w:rPr>
      </w:pPr>
      <w:r w:rsidRPr="007C0B8B">
        <w:rPr>
          <w:sz w:val="24"/>
        </w:rPr>
        <w:t>создание</w:t>
      </w:r>
      <w:r w:rsidRPr="007C0B8B">
        <w:rPr>
          <w:spacing w:val="1"/>
          <w:sz w:val="24"/>
        </w:rPr>
        <w:t xml:space="preserve"> </w:t>
      </w:r>
      <w:r w:rsidRPr="007C0B8B">
        <w:rPr>
          <w:sz w:val="24"/>
        </w:rPr>
        <w:t>необходимых</w:t>
      </w:r>
      <w:r w:rsidRPr="007C0B8B">
        <w:rPr>
          <w:spacing w:val="1"/>
          <w:sz w:val="24"/>
        </w:rPr>
        <w:t xml:space="preserve"> </w:t>
      </w:r>
      <w:r w:rsidRPr="007C0B8B">
        <w:rPr>
          <w:sz w:val="24"/>
        </w:rPr>
        <w:t>условий</w:t>
      </w:r>
      <w:r w:rsidRPr="007C0B8B">
        <w:rPr>
          <w:spacing w:val="1"/>
          <w:sz w:val="24"/>
        </w:rPr>
        <w:t xml:space="preserve"> </w:t>
      </w:r>
      <w:r w:rsidRPr="007C0B8B">
        <w:rPr>
          <w:sz w:val="24"/>
        </w:rPr>
        <w:t>для</w:t>
      </w:r>
      <w:r w:rsidRPr="007C0B8B">
        <w:rPr>
          <w:spacing w:val="1"/>
          <w:sz w:val="24"/>
        </w:rPr>
        <w:t xml:space="preserve"> </w:t>
      </w:r>
      <w:r w:rsidRPr="007C0B8B">
        <w:rPr>
          <w:sz w:val="24"/>
        </w:rPr>
        <w:t>формирования</w:t>
      </w:r>
      <w:r w:rsidRPr="007C0B8B">
        <w:rPr>
          <w:spacing w:val="1"/>
          <w:sz w:val="24"/>
        </w:rPr>
        <w:t xml:space="preserve"> </w:t>
      </w:r>
      <w:r w:rsidRPr="007C0B8B">
        <w:rPr>
          <w:sz w:val="24"/>
        </w:rPr>
        <w:t>ответственных</w:t>
      </w:r>
      <w:r w:rsidRPr="007C0B8B">
        <w:rPr>
          <w:spacing w:val="1"/>
          <w:sz w:val="24"/>
        </w:rPr>
        <w:t xml:space="preserve"> </w:t>
      </w:r>
      <w:r w:rsidRPr="007C0B8B">
        <w:rPr>
          <w:sz w:val="24"/>
        </w:rPr>
        <w:t>взаимоотношений</w:t>
      </w:r>
      <w:r w:rsidRPr="007C0B8B">
        <w:rPr>
          <w:spacing w:val="1"/>
          <w:sz w:val="24"/>
        </w:rPr>
        <w:t xml:space="preserve"> </w:t>
      </w:r>
      <w:r w:rsidRPr="007C0B8B">
        <w:rPr>
          <w:sz w:val="24"/>
        </w:rPr>
        <w:t>с</w:t>
      </w:r>
      <w:r w:rsidRPr="007C0B8B">
        <w:rPr>
          <w:spacing w:val="1"/>
          <w:sz w:val="24"/>
        </w:rPr>
        <w:t xml:space="preserve"> </w:t>
      </w:r>
      <w:r w:rsidRPr="007C0B8B">
        <w:rPr>
          <w:sz w:val="24"/>
        </w:rPr>
        <w:t>семьями воспитанников и развития компетентности родителей (способности разрешать разные</w:t>
      </w:r>
      <w:r w:rsidRPr="007C0B8B">
        <w:rPr>
          <w:spacing w:val="1"/>
          <w:sz w:val="24"/>
        </w:rPr>
        <w:t xml:space="preserve"> </w:t>
      </w:r>
      <w:r w:rsidRPr="007C0B8B">
        <w:rPr>
          <w:sz w:val="24"/>
        </w:rPr>
        <w:t>типы социальнo-педагогических ситуаций, связанных с воспитанием ребенка); обеспечение</w:t>
      </w:r>
      <w:r w:rsidRPr="007C0B8B">
        <w:rPr>
          <w:spacing w:val="1"/>
          <w:sz w:val="24"/>
        </w:rPr>
        <w:t xml:space="preserve"> </w:t>
      </w:r>
      <w:r w:rsidRPr="007C0B8B">
        <w:rPr>
          <w:sz w:val="24"/>
        </w:rPr>
        <w:t>права</w:t>
      </w:r>
      <w:r w:rsidRPr="007C0B8B">
        <w:rPr>
          <w:spacing w:val="-3"/>
          <w:sz w:val="24"/>
        </w:rPr>
        <w:t xml:space="preserve"> </w:t>
      </w:r>
      <w:r w:rsidRPr="007C0B8B">
        <w:rPr>
          <w:sz w:val="24"/>
        </w:rPr>
        <w:t>родителей</w:t>
      </w:r>
      <w:r w:rsidRPr="007C0B8B">
        <w:rPr>
          <w:spacing w:val="-1"/>
          <w:sz w:val="24"/>
        </w:rPr>
        <w:t xml:space="preserve"> </w:t>
      </w:r>
      <w:r w:rsidRPr="007C0B8B">
        <w:rPr>
          <w:sz w:val="24"/>
        </w:rPr>
        <w:t>на</w:t>
      </w:r>
      <w:r w:rsidRPr="007C0B8B">
        <w:rPr>
          <w:spacing w:val="1"/>
          <w:sz w:val="24"/>
        </w:rPr>
        <w:t xml:space="preserve"> </w:t>
      </w:r>
      <w:r w:rsidRPr="007C0B8B">
        <w:rPr>
          <w:sz w:val="24"/>
        </w:rPr>
        <w:t>уважение</w:t>
      </w:r>
      <w:r w:rsidRPr="007C0B8B">
        <w:rPr>
          <w:spacing w:val="-2"/>
          <w:sz w:val="24"/>
        </w:rPr>
        <w:t xml:space="preserve"> </w:t>
      </w:r>
      <w:r w:rsidRPr="007C0B8B">
        <w:rPr>
          <w:sz w:val="24"/>
        </w:rPr>
        <w:t>и</w:t>
      </w:r>
      <w:r w:rsidRPr="007C0B8B">
        <w:rPr>
          <w:spacing w:val="4"/>
          <w:sz w:val="24"/>
        </w:rPr>
        <w:t xml:space="preserve"> </w:t>
      </w:r>
      <w:r w:rsidRPr="007C0B8B">
        <w:rPr>
          <w:sz w:val="24"/>
        </w:rPr>
        <w:t>понимание,</w:t>
      </w:r>
      <w:r w:rsidRPr="007C0B8B">
        <w:rPr>
          <w:spacing w:val="-3"/>
          <w:sz w:val="24"/>
        </w:rPr>
        <w:t xml:space="preserve"> </w:t>
      </w:r>
      <w:r w:rsidRPr="007C0B8B">
        <w:rPr>
          <w:sz w:val="24"/>
        </w:rPr>
        <w:t>на</w:t>
      </w:r>
      <w:r w:rsidRPr="007C0B8B">
        <w:rPr>
          <w:spacing w:val="1"/>
          <w:sz w:val="24"/>
        </w:rPr>
        <w:t xml:space="preserve"> </w:t>
      </w:r>
      <w:r w:rsidRPr="007C0B8B">
        <w:rPr>
          <w:sz w:val="24"/>
        </w:rPr>
        <w:t>участие</w:t>
      </w:r>
      <w:r w:rsidRPr="007C0B8B">
        <w:rPr>
          <w:spacing w:val="-2"/>
          <w:sz w:val="24"/>
        </w:rPr>
        <w:t xml:space="preserve"> </w:t>
      </w:r>
      <w:r w:rsidRPr="007C0B8B">
        <w:rPr>
          <w:sz w:val="24"/>
        </w:rPr>
        <w:t>в</w:t>
      </w:r>
      <w:r w:rsidRPr="007C0B8B">
        <w:rPr>
          <w:spacing w:val="-3"/>
          <w:sz w:val="24"/>
        </w:rPr>
        <w:t xml:space="preserve"> </w:t>
      </w:r>
      <w:r w:rsidRPr="007C0B8B">
        <w:rPr>
          <w:sz w:val="24"/>
        </w:rPr>
        <w:t>жизни</w:t>
      </w:r>
      <w:r w:rsidRPr="007C0B8B">
        <w:rPr>
          <w:spacing w:val="-1"/>
          <w:sz w:val="24"/>
        </w:rPr>
        <w:t xml:space="preserve"> </w:t>
      </w:r>
      <w:r w:rsidRPr="007C0B8B">
        <w:rPr>
          <w:sz w:val="24"/>
        </w:rPr>
        <w:t>детского</w:t>
      </w:r>
      <w:r w:rsidRPr="007C0B8B">
        <w:rPr>
          <w:spacing w:val="-1"/>
          <w:sz w:val="24"/>
        </w:rPr>
        <w:t xml:space="preserve"> </w:t>
      </w:r>
      <w:r w:rsidRPr="007C0B8B">
        <w:rPr>
          <w:sz w:val="24"/>
        </w:rPr>
        <w:t>сада.</w:t>
      </w:r>
    </w:p>
    <w:p w14:paraId="3315AA22" w14:textId="77777777" w:rsidR="007C0B8B" w:rsidRPr="007C0B8B" w:rsidRDefault="007C0B8B" w:rsidP="007C0B8B">
      <w:pPr>
        <w:spacing w:before="1"/>
        <w:ind w:left="172" w:right="1163"/>
        <w:jc w:val="both"/>
        <w:rPr>
          <w:sz w:val="24"/>
          <w:szCs w:val="24"/>
        </w:rPr>
      </w:pPr>
      <w:r w:rsidRPr="007C0B8B">
        <w:rPr>
          <w:spacing w:val="-1"/>
          <w:sz w:val="24"/>
          <w:szCs w:val="24"/>
        </w:rPr>
        <w:t xml:space="preserve">Родителям предоставляется право выбора форм и </w:t>
      </w:r>
      <w:r w:rsidRPr="007C0B8B">
        <w:rPr>
          <w:sz w:val="24"/>
          <w:szCs w:val="24"/>
        </w:rPr>
        <w:t>содержания взаимодействия с</w:t>
      </w:r>
      <w:r w:rsidRPr="007C0B8B">
        <w:rPr>
          <w:spacing w:val="1"/>
          <w:sz w:val="24"/>
          <w:szCs w:val="24"/>
        </w:rPr>
        <w:t xml:space="preserve"> </w:t>
      </w:r>
      <w:r w:rsidRPr="007C0B8B">
        <w:rPr>
          <w:sz w:val="24"/>
          <w:szCs w:val="24"/>
        </w:rPr>
        <w:t>педагогами,</w:t>
      </w:r>
      <w:r w:rsidRPr="007C0B8B">
        <w:rPr>
          <w:spacing w:val="1"/>
          <w:sz w:val="24"/>
          <w:szCs w:val="24"/>
        </w:rPr>
        <w:t xml:space="preserve"> </w:t>
      </w:r>
      <w:r w:rsidRPr="007C0B8B">
        <w:rPr>
          <w:sz w:val="24"/>
          <w:szCs w:val="24"/>
        </w:rPr>
        <w:t>обеспечивающими</w:t>
      </w:r>
      <w:r w:rsidRPr="007C0B8B">
        <w:rPr>
          <w:spacing w:val="1"/>
          <w:sz w:val="24"/>
          <w:szCs w:val="24"/>
        </w:rPr>
        <w:t xml:space="preserve"> </w:t>
      </w:r>
      <w:r w:rsidRPr="007C0B8B">
        <w:rPr>
          <w:sz w:val="24"/>
          <w:szCs w:val="24"/>
        </w:rPr>
        <w:t>образование</w:t>
      </w:r>
      <w:r w:rsidRPr="007C0B8B">
        <w:rPr>
          <w:spacing w:val="1"/>
          <w:sz w:val="24"/>
          <w:szCs w:val="24"/>
        </w:rPr>
        <w:t xml:space="preserve"> </w:t>
      </w:r>
      <w:r w:rsidRPr="007C0B8B">
        <w:rPr>
          <w:sz w:val="24"/>
          <w:szCs w:val="24"/>
        </w:rPr>
        <w:t>детей</w:t>
      </w:r>
      <w:r w:rsidRPr="007C0B8B">
        <w:rPr>
          <w:spacing w:val="1"/>
          <w:sz w:val="24"/>
          <w:szCs w:val="24"/>
        </w:rPr>
        <w:t xml:space="preserve"> </w:t>
      </w:r>
      <w:r w:rsidRPr="007C0B8B">
        <w:rPr>
          <w:sz w:val="24"/>
          <w:szCs w:val="24"/>
        </w:rPr>
        <w:t>(воспитателем,</w:t>
      </w:r>
      <w:r w:rsidRPr="007C0B8B">
        <w:rPr>
          <w:spacing w:val="1"/>
          <w:sz w:val="24"/>
          <w:szCs w:val="24"/>
        </w:rPr>
        <w:t xml:space="preserve"> </w:t>
      </w:r>
      <w:r w:rsidRPr="007C0B8B">
        <w:rPr>
          <w:sz w:val="24"/>
          <w:szCs w:val="24"/>
        </w:rPr>
        <w:t>узким</w:t>
      </w:r>
      <w:r w:rsidRPr="007C0B8B">
        <w:rPr>
          <w:spacing w:val="1"/>
          <w:sz w:val="24"/>
          <w:szCs w:val="24"/>
        </w:rPr>
        <w:t xml:space="preserve"> </w:t>
      </w:r>
      <w:r w:rsidRPr="007C0B8B">
        <w:rPr>
          <w:sz w:val="24"/>
          <w:szCs w:val="24"/>
        </w:rPr>
        <w:t>специалистом,</w:t>
      </w:r>
      <w:r w:rsidRPr="007C0B8B">
        <w:rPr>
          <w:spacing w:val="1"/>
          <w:sz w:val="24"/>
          <w:szCs w:val="24"/>
        </w:rPr>
        <w:t xml:space="preserve"> </w:t>
      </w:r>
      <w:r w:rsidRPr="007C0B8B">
        <w:rPr>
          <w:sz w:val="24"/>
          <w:szCs w:val="24"/>
        </w:rPr>
        <w:t>педагогом-</w:t>
      </w:r>
      <w:r w:rsidRPr="007C0B8B">
        <w:rPr>
          <w:spacing w:val="1"/>
          <w:sz w:val="24"/>
          <w:szCs w:val="24"/>
        </w:rPr>
        <w:t xml:space="preserve"> </w:t>
      </w:r>
      <w:r w:rsidRPr="007C0B8B">
        <w:rPr>
          <w:sz w:val="24"/>
          <w:szCs w:val="24"/>
        </w:rPr>
        <w:t>психологом,</w:t>
      </w:r>
      <w:r w:rsidRPr="007C0B8B">
        <w:rPr>
          <w:spacing w:val="1"/>
          <w:sz w:val="24"/>
          <w:szCs w:val="24"/>
        </w:rPr>
        <w:t xml:space="preserve"> </w:t>
      </w:r>
      <w:r w:rsidRPr="007C0B8B">
        <w:rPr>
          <w:sz w:val="24"/>
          <w:szCs w:val="24"/>
        </w:rPr>
        <w:t>учителем</w:t>
      </w:r>
      <w:r w:rsidRPr="007C0B8B">
        <w:rPr>
          <w:spacing w:val="1"/>
          <w:sz w:val="24"/>
          <w:szCs w:val="24"/>
        </w:rPr>
        <w:t xml:space="preserve"> </w:t>
      </w:r>
      <w:r w:rsidRPr="007C0B8B">
        <w:rPr>
          <w:sz w:val="24"/>
          <w:szCs w:val="24"/>
        </w:rPr>
        <w:t>–</w:t>
      </w:r>
      <w:r w:rsidRPr="007C0B8B">
        <w:rPr>
          <w:spacing w:val="-1"/>
          <w:sz w:val="24"/>
          <w:szCs w:val="24"/>
        </w:rPr>
        <w:t xml:space="preserve"> </w:t>
      </w:r>
      <w:r w:rsidRPr="007C0B8B">
        <w:rPr>
          <w:sz w:val="24"/>
          <w:szCs w:val="24"/>
        </w:rPr>
        <w:t>логопедом, старшим</w:t>
      </w:r>
      <w:r w:rsidRPr="007C0B8B">
        <w:rPr>
          <w:spacing w:val="3"/>
          <w:sz w:val="24"/>
          <w:szCs w:val="24"/>
        </w:rPr>
        <w:t xml:space="preserve"> </w:t>
      </w:r>
      <w:r w:rsidRPr="007C0B8B">
        <w:rPr>
          <w:sz w:val="24"/>
          <w:szCs w:val="24"/>
        </w:rPr>
        <w:t>воспитателем,</w:t>
      </w:r>
      <w:r w:rsidRPr="007C0B8B">
        <w:rPr>
          <w:spacing w:val="-1"/>
          <w:sz w:val="24"/>
          <w:szCs w:val="24"/>
        </w:rPr>
        <w:t xml:space="preserve"> </w:t>
      </w:r>
      <w:r w:rsidRPr="007C0B8B">
        <w:rPr>
          <w:sz w:val="24"/>
          <w:szCs w:val="24"/>
        </w:rPr>
        <w:t>группой</w:t>
      </w:r>
      <w:r w:rsidRPr="007C0B8B">
        <w:rPr>
          <w:spacing w:val="2"/>
          <w:sz w:val="24"/>
          <w:szCs w:val="24"/>
        </w:rPr>
        <w:t xml:space="preserve"> </w:t>
      </w:r>
      <w:r w:rsidRPr="007C0B8B">
        <w:rPr>
          <w:sz w:val="24"/>
          <w:szCs w:val="24"/>
        </w:rPr>
        <w:t>родителей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пр.).</w:t>
      </w:r>
    </w:p>
    <w:p w14:paraId="612CB0D1" w14:textId="77777777" w:rsidR="007C0B8B" w:rsidRPr="007C0B8B" w:rsidRDefault="007C0B8B" w:rsidP="007C0B8B">
      <w:pPr>
        <w:sectPr w:rsidR="007C0B8B" w:rsidRPr="007C0B8B">
          <w:pgSz w:w="11920" w:h="16850"/>
          <w:pgMar w:top="1040" w:right="60" w:bottom="920" w:left="680" w:header="0" w:footer="724" w:gutter="0"/>
          <w:cols w:space="720"/>
        </w:sectPr>
      </w:pPr>
    </w:p>
    <w:p w14:paraId="0A88334C" w14:textId="77777777" w:rsidR="007C0B8B" w:rsidRPr="007C0B8B" w:rsidRDefault="007C0B8B" w:rsidP="007C0B8B">
      <w:pPr>
        <w:spacing w:before="70"/>
        <w:ind w:left="172"/>
        <w:rPr>
          <w:sz w:val="24"/>
          <w:szCs w:val="24"/>
        </w:rPr>
      </w:pPr>
      <w:r w:rsidRPr="007C0B8B">
        <w:rPr>
          <w:sz w:val="24"/>
          <w:szCs w:val="24"/>
        </w:rPr>
        <w:lastRenderedPageBreak/>
        <w:t>Работа</w:t>
      </w:r>
      <w:r w:rsidRPr="007C0B8B">
        <w:rPr>
          <w:spacing w:val="-7"/>
          <w:sz w:val="24"/>
          <w:szCs w:val="24"/>
        </w:rPr>
        <w:t xml:space="preserve"> </w:t>
      </w:r>
      <w:r w:rsidRPr="007C0B8B">
        <w:rPr>
          <w:sz w:val="24"/>
          <w:szCs w:val="24"/>
        </w:rPr>
        <w:t>строится</w:t>
      </w:r>
      <w:r w:rsidRPr="007C0B8B">
        <w:rPr>
          <w:spacing w:val="-6"/>
          <w:sz w:val="24"/>
          <w:szCs w:val="24"/>
        </w:rPr>
        <w:t xml:space="preserve"> </w:t>
      </w:r>
      <w:r w:rsidRPr="007C0B8B">
        <w:rPr>
          <w:sz w:val="24"/>
          <w:szCs w:val="24"/>
        </w:rPr>
        <w:t>по</w:t>
      </w:r>
      <w:r w:rsidRPr="007C0B8B">
        <w:rPr>
          <w:spacing w:val="-4"/>
          <w:sz w:val="24"/>
          <w:szCs w:val="24"/>
        </w:rPr>
        <w:t xml:space="preserve"> </w:t>
      </w:r>
      <w:r w:rsidRPr="007C0B8B">
        <w:rPr>
          <w:sz w:val="24"/>
          <w:szCs w:val="24"/>
        </w:rPr>
        <w:t>3</w:t>
      </w:r>
      <w:r w:rsidRPr="007C0B8B">
        <w:rPr>
          <w:spacing w:val="-5"/>
          <w:sz w:val="24"/>
          <w:szCs w:val="24"/>
        </w:rPr>
        <w:t xml:space="preserve"> </w:t>
      </w:r>
      <w:r w:rsidRPr="007C0B8B">
        <w:rPr>
          <w:sz w:val="24"/>
          <w:szCs w:val="24"/>
        </w:rPr>
        <w:t>направлениям:</w:t>
      </w:r>
    </w:p>
    <w:p w14:paraId="26249745" w14:textId="77777777" w:rsidR="007C0B8B" w:rsidRPr="007C0B8B" w:rsidRDefault="007C0B8B" w:rsidP="007C0B8B">
      <w:pPr>
        <w:spacing w:before="2"/>
        <w:rPr>
          <w:sz w:val="26"/>
          <w:szCs w:val="24"/>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838"/>
      </w:tblGrid>
      <w:tr w:rsidR="007C0B8B" w:rsidRPr="007C0B8B" w14:paraId="5866FF94" w14:textId="77777777" w:rsidTr="007C0B8B">
        <w:trPr>
          <w:trHeight w:val="252"/>
        </w:trPr>
        <w:tc>
          <w:tcPr>
            <w:tcW w:w="3512" w:type="dxa"/>
          </w:tcPr>
          <w:p w14:paraId="64CBEF6E" w14:textId="77777777" w:rsidR="007C0B8B" w:rsidRPr="007C0B8B" w:rsidRDefault="007C0B8B" w:rsidP="007C0B8B">
            <w:pPr>
              <w:spacing w:line="232" w:lineRule="exact"/>
              <w:ind w:left="4"/>
              <w:rPr>
                <w:b/>
                <w:i/>
                <w:sz w:val="24"/>
              </w:rPr>
            </w:pPr>
            <w:r w:rsidRPr="007C0B8B">
              <w:rPr>
                <w:b/>
                <w:i/>
                <w:sz w:val="24"/>
              </w:rPr>
              <w:t>Направления работы</w:t>
            </w:r>
          </w:p>
        </w:tc>
        <w:tc>
          <w:tcPr>
            <w:tcW w:w="6838" w:type="dxa"/>
          </w:tcPr>
          <w:p w14:paraId="7EAD4618" w14:textId="77777777" w:rsidR="007C0B8B" w:rsidRPr="007C0B8B" w:rsidRDefault="007C0B8B" w:rsidP="007C0B8B">
            <w:pPr>
              <w:spacing w:line="232" w:lineRule="exact"/>
              <w:ind w:left="4"/>
              <w:rPr>
                <w:b/>
                <w:i/>
                <w:sz w:val="24"/>
              </w:rPr>
            </w:pPr>
            <w:r w:rsidRPr="007C0B8B">
              <w:rPr>
                <w:b/>
                <w:i/>
                <w:sz w:val="24"/>
              </w:rPr>
              <w:t>Содержание</w:t>
            </w:r>
            <w:r w:rsidRPr="007C0B8B">
              <w:rPr>
                <w:b/>
                <w:i/>
                <w:spacing w:val="-4"/>
                <w:sz w:val="24"/>
              </w:rPr>
              <w:t xml:space="preserve"> </w:t>
            </w:r>
            <w:r w:rsidRPr="007C0B8B">
              <w:rPr>
                <w:b/>
                <w:i/>
                <w:sz w:val="24"/>
              </w:rPr>
              <w:t>работы</w:t>
            </w:r>
          </w:p>
        </w:tc>
      </w:tr>
      <w:tr w:rsidR="007C0B8B" w:rsidRPr="007C0B8B" w14:paraId="452888C4" w14:textId="77777777" w:rsidTr="007C0B8B">
        <w:trPr>
          <w:trHeight w:val="2025"/>
        </w:trPr>
        <w:tc>
          <w:tcPr>
            <w:tcW w:w="3512" w:type="dxa"/>
          </w:tcPr>
          <w:p w14:paraId="0267AA29" w14:textId="77777777" w:rsidR="007C0B8B" w:rsidRPr="007C0B8B" w:rsidRDefault="007C0B8B" w:rsidP="007C0B8B">
            <w:pPr>
              <w:spacing w:before="8" w:line="230" w:lineRule="auto"/>
              <w:ind w:left="4" w:right="585"/>
              <w:rPr>
                <w:b/>
                <w:i/>
                <w:sz w:val="24"/>
              </w:rPr>
            </w:pPr>
            <w:r w:rsidRPr="007C0B8B">
              <w:rPr>
                <w:b/>
                <w:i/>
                <w:sz w:val="24"/>
              </w:rPr>
              <w:t>Информирование</w:t>
            </w:r>
            <w:r w:rsidRPr="007C0B8B">
              <w:rPr>
                <w:b/>
                <w:i/>
                <w:spacing w:val="1"/>
                <w:sz w:val="24"/>
              </w:rPr>
              <w:t xml:space="preserve"> </w:t>
            </w:r>
            <w:r w:rsidRPr="007C0B8B">
              <w:rPr>
                <w:b/>
                <w:i/>
                <w:sz w:val="24"/>
              </w:rPr>
              <w:t>родителей о ходе</w:t>
            </w:r>
            <w:r w:rsidRPr="007C0B8B">
              <w:rPr>
                <w:b/>
                <w:i/>
                <w:spacing w:val="1"/>
                <w:sz w:val="24"/>
              </w:rPr>
              <w:t xml:space="preserve"> </w:t>
            </w:r>
            <w:r w:rsidRPr="007C0B8B">
              <w:rPr>
                <w:b/>
                <w:i/>
                <w:spacing w:val="-1"/>
                <w:sz w:val="24"/>
              </w:rPr>
              <w:t>образовательного</w:t>
            </w:r>
            <w:r w:rsidRPr="007C0B8B">
              <w:rPr>
                <w:b/>
                <w:i/>
                <w:spacing w:val="-7"/>
                <w:sz w:val="24"/>
              </w:rPr>
              <w:t xml:space="preserve"> </w:t>
            </w:r>
            <w:r w:rsidRPr="007C0B8B">
              <w:rPr>
                <w:b/>
                <w:i/>
                <w:sz w:val="24"/>
              </w:rPr>
              <w:t>процесса</w:t>
            </w:r>
          </w:p>
        </w:tc>
        <w:tc>
          <w:tcPr>
            <w:tcW w:w="6838" w:type="dxa"/>
          </w:tcPr>
          <w:p w14:paraId="5DF78EC1" w14:textId="77777777" w:rsidR="007C0B8B" w:rsidRPr="007C0B8B" w:rsidRDefault="007C0B8B" w:rsidP="00CF03FF">
            <w:pPr>
              <w:numPr>
                <w:ilvl w:val="0"/>
                <w:numId w:val="273"/>
              </w:numPr>
              <w:tabs>
                <w:tab w:val="left" w:pos="238"/>
              </w:tabs>
              <w:spacing w:line="239" w:lineRule="exact"/>
              <w:ind w:left="237" w:hanging="234"/>
              <w:rPr>
                <w:sz w:val="24"/>
              </w:rPr>
            </w:pPr>
            <w:r w:rsidRPr="007C0B8B">
              <w:rPr>
                <w:sz w:val="24"/>
              </w:rPr>
              <w:t>Дни</w:t>
            </w:r>
            <w:r w:rsidRPr="007C0B8B">
              <w:rPr>
                <w:spacing w:val="-2"/>
                <w:sz w:val="24"/>
              </w:rPr>
              <w:t xml:space="preserve"> </w:t>
            </w:r>
            <w:r w:rsidRPr="007C0B8B">
              <w:rPr>
                <w:sz w:val="24"/>
              </w:rPr>
              <w:t>открытых дверей;</w:t>
            </w:r>
          </w:p>
          <w:p w14:paraId="7D2C743A" w14:textId="77777777" w:rsidR="007C0B8B" w:rsidRPr="007C0B8B" w:rsidRDefault="007C0B8B" w:rsidP="00CF03FF">
            <w:pPr>
              <w:numPr>
                <w:ilvl w:val="0"/>
                <w:numId w:val="273"/>
              </w:numPr>
              <w:tabs>
                <w:tab w:val="left" w:pos="240"/>
              </w:tabs>
              <w:spacing w:line="252" w:lineRule="exact"/>
              <w:ind w:left="240" w:hanging="236"/>
              <w:rPr>
                <w:sz w:val="24"/>
              </w:rPr>
            </w:pPr>
            <w:r w:rsidRPr="007C0B8B">
              <w:rPr>
                <w:sz w:val="24"/>
              </w:rPr>
              <w:t>индивидуальные</w:t>
            </w:r>
            <w:r w:rsidRPr="007C0B8B">
              <w:rPr>
                <w:spacing w:val="-7"/>
                <w:sz w:val="24"/>
              </w:rPr>
              <w:t xml:space="preserve"> </w:t>
            </w:r>
            <w:r w:rsidRPr="007C0B8B">
              <w:rPr>
                <w:sz w:val="24"/>
              </w:rPr>
              <w:t>и</w:t>
            </w:r>
            <w:r w:rsidRPr="007C0B8B">
              <w:rPr>
                <w:spacing w:val="-7"/>
                <w:sz w:val="24"/>
              </w:rPr>
              <w:t xml:space="preserve"> </w:t>
            </w:r>
            <w:r w:rsidRPr="007C0B8B">
              <w:rPr>
                <w:sz w:val="24"/>
              </w:rPr>
              <w:t>групповые</w:t>
            </w:r>
            <w:r w:rsidRPr="007C0B8B">
              <w:rPr>
                <w:spacing w:val="-7"/>
                <w:sz w:val="24"/>
              </w:rPr>
              <w:t xml:space="preserve"> </w:t>
            </w:r>
            <w:r w:rsidRPr="007C0B8B">
              <w:rPr>
                <w:sz w:val="24"/>
              </w:rPr>
              <w:t>консультации;</w:t>
            </w:r>
          </w:p>
          <w:p w14:paraId="2D73DE6A" w14:textId="77777777" w:rsidR="007C0B8B" w:rsidRPr="007C0B8B" w:rsidRDefault="007C0B8B" w:rsidP="00CF03FF">
            <w:pPr>
              <w:numPr>
                <w:ilvl w:val="0"/>
                <w:numId w:val="273"/>
              </w:numPr>
              <w:tabs>
                <w:tab w:val="left" w:pos="238"/>
              </w:tabs>
              <w:spacing w:line="252" w:lineRule="exact"/>
              <w:ind w:left="237" w:hanging="234"/>
              <w:rPr>
                <w:sz w:val="24"/>
              </w:rPr>
            </w:pPr>
            <w:r w:rsidRPr="007C0B8B">
              <w:rPr>
                <w:sz w:val="24"/>
              </w:rPr>
              <w:t>родительские</w:t>
            </w:r>
            <w:r w:rsidRPr="007C0B8B">
              <w:rPr>
                <w:spacing w:val="-6"/>
                <w:sz w:val="24"/>
              </w:rPr>
              <w:t xml:space="preserve"> </w:t>
            </w:r>
            <w:r w:rsidRPr="007C0B8B">
              <w:rPr>
                <w:sz w:val="24"/>
              </w:rPr>
              <w:t>собрания;</w:t>
            </w:r>
          </w:p>
          <w:p w14:paraId="51286066" w14:textId="77777777" w:rsidR="007C0B8B" w:rsidRPr="007C0B8B" w:rsidRDefault="007C0B8B" w:rsidP="00CF03FF">
            <w:pPr>
              <w:numPr>
                <w:ilvl w:val="0"/>
                <w:numId w:val="273"/>
              </w:numPr>
              <w:tabs>
                <w:tab w:val="left" w:pos="238"/>
              </w:tabs>
              <w:spacing w:line="252" w:lineRule="exact"/>
              <w:ind w:left="237" w:hanging="234"/>
              <w:rPr>
                <w:sz w:val="24"/>
              </w:rPr>
            </w:pPr>
            <w:r w:rsidRPr="007C0B8B">
              <w:rPr>
                <w:sz w:val="24"/>
              </w:rPr>
              <w:t>оформление</w:t>
            </w:r>
            <w:r w:rsidRPr="007C0B8B">
              <w:rPr>
                <w:spacing w:val="-5"/>
                <w:sz w:val="24"/>
              </w:rPr>
              <w:t xml:space="preserve"> </w:t>
            </w:r>
            <w:r w:rsidRPr="007C0B8B">
              <w:rPr>
                <w:sz w:val="24"/>
              </w:rPr>
              <w:t>информационных</w:t>
            </w:r>
            <w:r w:rsidRPr="007C0B8B">
              <w:rPr>
                <w:spacing w:val="-1"/>
                <w:sz w:val="24"/>
              </w:rPr>
              <w:t xml:space="preserve"> </w:t>
            </w:r>
            <w:r w:rsidRPr="007C0B8B">
              <w:rPr>
                <w:sz w:val="24"/>
              </w:rPr>
              <w:t>стендов;</w:t>
            </w:r>
          </w:p>
          <w:p w14:paraId="1507055F" w14:textId="77777777" w:rsidR="007C0B8B" w:rsidRPr="007C0B8B" w:rsidRDefault="007C0B8B" w:rsidP="00CF03FF">
            <w:pPr>
              <w:numPr>
                <w:ilvl w:val="0"/>
                <w:numId w:val="273"/>
              </w:numPr>
              <w:tabs>
                <w:tab w:val="left" w:pos="238"/>
              </w:tabs>
              <w:spacing w:line="252" w:lineRule="exact"/>
              <w:ind w:left="237" w:hanging="234"/>
              <w:rPr>
                <w:sz w:val="24"/>
              </w:rPr>
            </w:pPr>
            <w:r w:rsidRPr="007C0B8B">
              <w:rPr>
                <w:sz w:val="24"/>
              </w:rPr>
              <w:t>организация</w:t>
            </w:r>
            <w:r w:rsidRPr="007C0B8B">
              <w:rPr>
                <w:spacing w:val="-6"/>
                <w:sz w:val="24"/>
              </w:rPr>
              <w:t xml:space="preserve"> </w:t>
            </w:r>
            <w:r w:rsidRPr="007C0B8B">
              <w:rPr>
                <w:sz w:val="24"/>
              </w:rPr>
              <w:t>выставок</w:t>
            </w:r>
            <w:r w:rsidRPr="007C0B8B">
              <w:rPr>
                <w:spacing w:val="-3"/>
                <w:sz w:val="24"/>
              </w:rPr>
              <w:t xml:space="preserve"> </w:t>
            </w:r>
            <w:r w:rsidRPr="007C0B8B">
              <w:rPr>
                <w:sz w:val="24"/>
              </w:rPr>
              <w:t>детского</w:t>
            </w:r>
            <w:r w:rsidRPr="007C0B8B">
              <w:rPr>
                <w:spacing w:val="-4"/>
                <w:sz w:val="24"/>
              </w:rPr>
              <w:t xml:space="preserve"> </w:t>
            </w:r>
            <w:r w:rsidRPr="007C0B8B">
              <w:rPr>
                <w:sz w:val="24"/>
              </w:rPr>
              <w:t>творчества;</w:t>
            </w:r>
          </w:p>
          <w:p w14:paraId="4965B898" w14:textId="77777777" w:rsidR="007C0B8B" w:rsidRPr="007C0B8B" w:rsidRDefault="007C0B8B" w:rsidP="007C0B8B">
            <w:pPr>
              <w:spacing w:line="253" w:lineRule="exact"/>
              <w:ind w:left="4"/>
              <w:rPr>
                <w:sz w:val="24"/>
              </w:rPr>
            </w:pPr>
            <w:r w:rsidRPr="007C0B8B">
              <w:rPr>
                <w:sz w:val="24"/>
              </w:rPr>
              <w:t>-приглашение</w:t>
            </w:r>
            <w:r w:rsidRPr="007C0B8B">
              <w:rPr>
                <w:spacing w:val="-7"/>
                <w:sz w:val="24"/>
              </w:rPr>
              <w:t xml:space="preserve"> </w:t>
            </w:r>
            <w:r w:rsidRPr="007C0B8B">
              <w:rPr>
                <w:sz w:val="24"/>
              </w:rPr>
              <w:t>родителей</w:t>
            </w:r>
            <w:r w:rsidRPr="007C0B8B">
              <w:rPr>
                <w:spacing w:val="-5"/>
                <w:sz w:val="24"/>
              </w:rPr>
              <w:t xml:space="preserve"> </w:t>
            </w:r>
            <w:r w:rsidRPr="007C0B8B">
              <w:rPr>
                <w:sz w:val="24"/>
              </w:rPr>
              <w:t>на</w:t>
            </w:r>
            <w:r w:rsidRPr="007C0B8B">
              <w:rPr>
                <w:spacing w:val="-3"/>
                <w:sz w:val="24"/>
              </w:rPr>
              <w:t xml:space="preserve"> </w:t>
            </w:r>
            <w:r w:rsidRPr="007C0B8B">
              <w:rPr>
                <w:sz w:val="24"/>
              </w:rPr>
              <w:t>детские</w:t>
            </w:r>
            <w:r w:rsidRPr="007C0B8B">
              <w:rPr>
                <w:spacing w:val="-8"/>
                <w:sz w:val="24"/>
              </w:rPr>
              <w:t xml:space="preserve"> </w:t>
            </w:r>
            <w:r w:rsidRPr="007C0B8B">
              <w:rPr>
                <w:sz w:val="24"/>
              </w:rPr>
              <w:t>концерты</w:t>
            </w:r>
            <w:r w:rsidRPr="007C0B8B">
              <w:rPr>
                <w:spacing w:val="-3"/>
                <w:sz w:val="24"/>
              </w:rPr>
              <w:t xml:space="preserve"> </w:t>
            </w:r>
            <w:r w:rsidRPr="007C0B8B">
              <w:rPr>
                <w:sz w:val="24"/>
              </w:rPr>
              <w:t>и</w:t>
            </w:r>
            <w:r w:rsidRPr="007C0B8B">
              <w:rPr>
                <w:spacing w:val="-1"/>
                <w:sz w:val="24"/>
              </w:rPr>
              <w:t xml:space="preserve"> </w:t>
            </w:r>
            <w:r w:rsidRPr="007C0B8B">
              <w:rPr>
                <w:sz w:val="24"/>
              </w:rPr>
              <w:t>праздники;</w:t>
            </w:r>
          </w:p>
          <w:p w14:paraId="5E678A11" w14:textId="77777777" w:rsidR="007C0B8B" w:rsidRPr="007C0B8B" w:rsidRDefault="007C0B8B" w:rsidP="00CF03FF">
            <w:pPr>
              <w:numPr>
                <w:ilvl w:val="0"/>
                <w:numId w:val="273"/>
              </w:numPr>
              <w:tabs>
                <w:tab w:val="left" w:pos="280"/>
                <w:tab w:val="left" w:pos="281"/>
              </w:tabs>
              <w:spacing w:before="1" w:line="252" w:lineRule="exact"/>
              <w:ind w:right="1130"/>
              <w:rPr>
                <w:sz w:val="24"/>
              </w:rPr>
            </w:pPr>
            <w:r w:rsidRPr="007C0B8B">
              <w:rPr>
                <w:sz w:val="24"/>
              </w:rPr>
              <w:t>создание памяток, интернет-журналов, переписка по</w:t>
            </w:r>
            <w:r w:rsidRPr="007C0B8B">
              <w:rPr>
                <w:spacing w:val="-57"/>
                <w:sz w:val="24"/>
              </w:rPr>
              <w:t xml:space="preserve"> </w:t>
            </w:r>
            <w:r w:rsidRPr="007C0B8B">
              <w:rPr>
                <w:sz w:val="24"/>
              </w:rPr>
              <w:t>электроннойпочте.</w:t>
            </w:r>
          </w:p>
        </w:tc>
      </w:tr>
      <w:tr w:rsidR="007C0B8B" w:rsidRPr="007C0B8B" w14:paraId="727B6DC5" w14:textId="77777777" w:rsidTr="007C0B8B">
        <w:trPr>
          <w:trHeight w:val="1065"/>
        </w:trPr>
        <w:tc>
          <w:tcPr>
            <w:tcW w:w="3512" w:type="dxa"/>
          </w:tcPr>
          <w:p w14:paraId="3F1391D5" w14:textId="77777777" w:rsidR="007C0B8B" w:rsidRPr="007C0B8B" w:rsidRDefault="007C0B8B" w:rsidP="007C0B8B">
            <w:pPr>
              <w:spacing w:line="251" w:lineRule="exact"/>
              <w:ind w:left="4"/>
              <w:rPr>
                <w:b/>
                <w:i/>
                <w:sz w:val="24"/>
              </w:rPr>
            </w:pPr>
            <w:r w:rsidRPr="007C0B8B">
              <w:rPr>
                <w:b/>
                <w:i/>
                <w:sz w:val="24"/>
              </w:rPr>
              <w:t>Образование</w:t>
            </w:r>
            <w:r w:rsidRPr="007C0B8B">
              <w:rPr>
                <w:b/>
                <w:i/>
                <w:spacing w:val="-11"/>
                <w:sz w:val="24"/>
              </w:rPr>
              <w:t xml:space="preserve"> </w:t>
            </w:r>
            <w:r w:rsidRPr="007C0B8B">
              <w:rPr>
                <w:b/>
                <w:i/>
                <w:sz w:val="24"/>
              </w:rPr>
              <w:t>родителей:</w:t>
            </w:r>
          </w:p>
        </w:tc>
        <w:tc>
          <w:tcPr>
            <w:tcW w:w="6838" w:type="dxa"/>
          </w:tcPr>
          <w:p w14:paraId="6CCE6EEB" w14:textId="77777777" w:rsidR="007C0B8B" w:rsidRPr="007C0B8B" w:rsidRDefault="007C0B8B" w:rsidP="007C0B8B">
            <w:pPr>
              <w:tabs>
                <w:tab w:val="left" w:pos="1490"/>
                <w:tab w:val="left" w:pos="2054"/>
              </w:tabs>
              <w:spacing w:line="268" w:lineRule="exact"/>
              <w:ind w:left="4"/>
              <w:rPr>
                <w:sz w:val="24"/>
              </w:rPr>
            </w:pPr>
            <w:r w:rsidRPr="007C0B8B">
              <w:rPr>
                <w:i/>
                <w:sz w:val="24"/>
              </w:rPr>
              <w:t>«Школы</w:t>
            </w:r>
            <w:r w:rsidRPr="007C0B8B">
              <w:rPr>
                <w:i/>
                <w:sz w:val="24"/>
              </w:rPr>
              <w:tab/>
              <w:t>для</w:t>
            </w:r>
            <w:r w:rsidRPr="007C0B8B">
              <w:rPr>
                <w:i/>
                <w:sz w:val="24"/>
              </w:rPr>
              <w:tab/>
              <w:t>родителей»</w:t>
            </w:r>
            <w:r w:rsidRPr="007C0B8B">
              <w:rPr>
                <w:i/>
                <w:spacing w:val="31"/>
                <w:sz w:val="24"/>
              </w:rPr>
              <w:t xml:space="preserve"> </w:t>
            </w:r>
            <w:r w:rsidRPr="007C0B8B">
              <w:rPr>
                <w:sz w:val="24"/>
              </w:rPr>
              <w:t>(лекции,</w:t>
            </w:r>
            <w:r w:rsidRPr="007C0B8B">
              <w:rPr>
                <w:spacing w:val="114"/>
                <w:sz w:val="24"/>
              </w:rPr>
              <w:t xml:space="preserve"> </w:t>
            </w:r>
            <w:r w:rsidRPr="007C0B8B">
              <w:rPr>
                <w:sz w:val="24"/>
              </w:rPr>
              <w:t>семинары,</w:t>
            </w:r>
          </w:p>
          <w:p w14:paraId="468225B5" w14:textId="77777777" w:rsidR="007C0B8B" w:rsidRPr="007C0B8B" w:rsidRDefault="007C0B8B" w:rsidP="007C0B8B">
            <w:pPr>
              <w:tabs>
                <w:tab w:val="left" w:pos="1612"/>
                <w:tab w:val="left" w:pos="3420"/>
              </w:tabs>
              <w:ind w:left="4" w:right="190" w:firstLine="436"/>
              <w:rPr>
                <w:sz w:val="24"/>
              </w:rPr>
            </w:pPr>
            <w:r w:rsidRPr="007C0B8B">
              <w:rPr>
                <w:sz w:val="24"/>
              </w:rPr>
              <w:t>семинары-практикумы,</w:t>
            </w:r>
            <w:r w:rsidRPr="007C0B8B">
              <w:rPr>
                <w:spacing w:val="-5"/>
                <w:sz w:val="24"/>
              </w:rPr>
              <w:t xml:space="preserve"> </w:t>
            </w:r>
            <w:r w:rsidRPr="007C0B8B">
              <w:rPr>
                <w:sz w:val="24"/>
              </w:rPr>
              <w:t>консультации),</w:t>
            </w:r>
            <w:r w:rsidRPr="007C0B8B">
              <w:rPr>
                <w:spacing w:val="37"/>
                <w:sz w:val="24"/>
              </w:rPr>
              <w:t xml:space="preserve"> </w:t>
            </w:r>
            <w:r w:rsidRPr="007C0B8B">
              <w:rPr>
                <w:sz w:val="24"/>
              </w:rPr>
              <w:t>проведение</w:t>
            </w:r>
            <w:r w:rsidRPr="007C0B8B">
              <w:rPr>
                <w:spacing w:val="-14"/>
                <w:sz w:val="24"/>
              </w:rPr>
              <w:t xml:space="preserve"> </w:t>
            </w:r>
            <w:r w:rsidRPr="007C0B8B">
              <w:rPr>
                <w:sz w:val="24"/>
              </w:rPr>
              <w:t>мастер-</w:t>
            </w:r>
            <w:r w:rsidRPr="007C0B8B">
              <w:rPr>
                <w:spacing w:val="-57"/>
                <w:sz w:val="24"/>
              </w:rPr>
              <w:t xml:space="preserve"> </w:t>
            </w:r>
            <w:r w:rsidRPr="007C0B8B">
              <w:rPr>
                <w:sz w:val="24"/>
              </w:rPr>
              <w:t>классов,</w:t>
            </w:r>
            <w:r w:rsidRPr="007C0B8B">
              <w:rPr>
                <w:sz w:val="24"/>
              </w:rPr>
              <w:tab/>
              <w:t>тренингов,</w:t>
            </w:r>
            <w:r w:rsidRPr="007C0B8B">
              <w:rPr>
                <w:sz w:val="24"/>
              </w:rPr>
              <w:tab/>
              <w:t>создание</w:t>
            </w:r>
          </w:p>
          <w:p w14:paraId="09ED5FA8" w14:textId="77777777" w:rsidR="007C0B8B" w:rsidRPr="007C0B8B" w:rsidRDefault="007C0B8B" w:rsidP="007C0B8B">
            <w:pPr>
              <w:spacing w:line="226" w:lineRule="exact"/>
              <w:ind w:left="4"/>
              <w:rPr>
                <w:sz w:val="24"/>
              </w:rPr>
            </w:pPr>
            <w:r w:rsidRPr="007C0B8B">
              <w:rPr>
                <w:sz w:val="24"/>
              </w:rPr>
              <w:t>библиотеки</w:t>
            </w:r>
            <w:r w:rsidRPr="007C0B8B">
              <w:rPr>
                <w:spacing w:val="-3"/>
                <w:sz w:val="24"/>
              </w:rPr>
              <w:t xml:space="preserve"> </w:t>
            </w:r>
            <w:r w:rsidRPr="007C0B8B">
              <w:rPr>
                <w:sz w:val="24"/>
              </w:rPr>
              <w:t>(медиатеки)</w:t>
            </w:r>
          </w:p>
        </w:tc>
      </w:tr>
      <w:tr w:rsidR="007C0B8B" w:rsidRPr="007C0B8B" w14:paraId="406C9087" w14:textId="77777777" w:rsidTr="007C0B8B">
        <w:trPr>
          <w:trHeight w:val="2749"/>
        </w:trPr>
        <w:tc>
          <w:tcPr>
            <w:tcW w:w="3512" w:type="dxa"/>
          </w:tcPr>
          <w:p w14:paraId="042F122F" w14:textId="77777777" w:rsidR="007C0B8B" w:rsidRPr="007C0B8B" w:rsidRDefault="007C0B8B" w:rsidP="007C0B8B">
            <w:pPr>
              <w:ind w:left="4" w:right="1866"/>
              <w:rPr>
                <w:b/>
                <w:i/>
                <w:sz w:val="24"/>
              </w:rPr>
            </w:pPr>
            <w:r w:rsidRPr="007C0B8B">
              <w:rPr>
                <w:b/>
                <w:i/>
                <w:sz w:val="24"/>
              </w:rPr>
              <w:t>Совместная</w:t>
            </w:r>
            <w:r w:rsidRPr="007C0B8B">
              <w:rPr>
                <w:b/>
                <w:i/>
                <w:spacing w:val="1"/>
                <w:sz w:val="24"/>
              </w:rPr>
              <w:t xml:space="preserve"> </w:t>
            </w:r>
            <w:r w:rsidRPr="007C0B8B">
              <w:rPr>
                <w:b/>
                <w:i/>
                <w:sz w:val="24"/>
              </w:rPr>
              <w:t>деятельность:</w:t>
            </w:r>
          </w:p>
        </w:tc>
        <w:tc>
          <w:tcPr>
            <w:tcW w:w="6838" w:type="dxa"/>
          </w:tcPr>
          <w:p w14:paraId="1CD9530B" w14:textId="77777777" w:rsidR="007C0B8B" w:rsidRPr="007C0B8B" w:rsidRDefault="007C0B8B" w:rsidP="007C0B8B">
            <w:pPr>
              <w:spacing w:line="238" w:lineRule="exact"/>
              <w:ind w:left="4"/>
              <w:rPr>
                <w:i/>
                <w:sz w:val="24"/>
              </w:rPr>
            </w:pPr>
            <w:r w:rsidRPr="007C0B8B">
              <w:rPr>
                <w:i/>
                <w:sz w:val="24"/>
              </w:rPr>
              <w:t>Привлечение</w:t>
            </w:r>
            <w:r w:rsidRPr="007C0B8B">
              <w:rPr>
                <w:i/>
                <w:spacing w:val="-6"/>
                <w:sz w:val="24"/>
              </w:rPr>
              <w:t xml:space="preserve"> </w:t>
            </w:r>
            <w:r w:rsidRPr="007C0B8B">
              <w:rPr>
                <w:i/>
                <w:sz w:val="24"/>
              </w:rPr>
              <w:t>родителей</w:t>
            </w:r>
            <w:r w:rsidRPr="007C0B8B">
              <w:rPr>
                <w:i/>
                <w:spacing w:val="-3"/>
                <w:sz w:val="24"/>
              </w:rPr>
              <w:t xml:space="preserve"> </w:t>
            </w:r>
            <w:r w:rsidRPr="007C0B8B">
              <w:rPr>
                <w:i/>
                <w:sz w:val="24"/>
              </w:rPr>
              <w:t>к</w:t>
            </w:r>
            <w:r w:rsidRPr="007C0B8B">
              <w:rPr>
                <w:i/>
                <w:spacing w:val="-5"/>
                <w:sz w:val="24"/>
              </w:rPr>
              <w:t xml:space="preserve"> </w:t>
            </w:r>
            <w:r w:rsidRPr="007C0B8B">
              <w:rPr>
                <w:i/>
                <w:sz w:val="24"/>
              </w:rPr>
              <w:t>организации:</w:t>
            </w:r>
          </w:p>
          <w:p w14:paraId="585388CA" w14:textId="77777777" w:rsidR="007C0B8B" w:rsidRPr="007C0B8B" w:rsidRDefault="007C0B8B" w:rsidP="00CF03FF">
            <w:pPr>
              <w:numPr>
                <w:ilvl w:val="0"/>
                <w:numId w:val="272"/>
              </w:numPr>
              <w:tabs>
                <w:tab w:val="left" w:pos="240"/>
              </w:tabs>
              <w:spacing w:line="252" w:lineRule="exact"/>
              <w:ind w:left="240"/>
              <w:rPr>
                <w:sz w:val="24"/>
              </w:rPr>
            </w:pPr>
            <w:r w:rsidRPr="007C0B8B">
              <w:rPr>
                <w:sz w:val="24"/>
              </w:rPr>
              <w:t>вечеров</w:t>
            </w:r>
            <w:r w:rsidRPr="007C0B8B">
              <w:rPr>
                <w:spacing w:val="-6"/>
                <w:sz w:val="24"/>
              </w:rPr>
              <w:t xml:space="preserve"> </w:t>
            </w:r>
            <w:r w:rsidRPr="007C0B8B">
              <w:rPr>
                <w:sz w:val="24"/>
              </w:rPr>
              <w:t>музыки и</w:t>
            </w:r>
            <w:r w:rsidRPr="007C0B8B">
              <w:rPr>
                <w:spacing w:val="-3"/>
                <w:sz w:val="24"/>
              </w:rPr>
              <w:t xml:space="preserve"> </w:t>
            </w:r>
            <w:r w:rsidRPr="007C0B8B">
              <w:rPr>
                <w:sz w:val="24"/>
              </w:rPr>
              <w:t>поэзии;</w:t>
            </w:r>
          </w:p>
          <w:p w14:paraId="17B38547" w14:textId="77777777" w:rsidR="007C0B8B" w:rsidRPr="007C0B8B" w:rsidRDefault="007C0B8B" w:rsidP="00CF03FF">
            <w:pPr>
              <w:numPr>
                <w:ilvl w:val="0"/>
                <w:numId w:val="272"/>
              </w:numPr>
              <w:tabs>
                <w:tab w:val="left" w:pos="240"/>
              </w:tabs>
              <w:spacing w:line="253" w:lineRule="exact"/>
              <w:ind w:left="240"/>
              <w:rPr>
                <w:sz w:val="24"/>
              </w:rPr>
            </w:pPr>
            <w:r w:rsidRPr="007C0B8B">
              <w:rPr>
                <w:sz w:val="24"/>
              </w:rPr>
              <w:t>творческих</w:t>
            </w:r>
            <w:r w:rsidRPr="007C0B8B">
              <w:rPr>
                <w:spacing w:val="-3"/>
                <w:sz w:val="24"/>
              </w:rPr>
              <w:t xml:space="preserve"> </w:t>
            </w:r>
            <w:r w:rsidRPr="007C0B8B">
              <w:rPr>
                <w:sz w:val="24"/>
              </w:rPr>
              <w:t>гостинных;</w:t>
            </w:r>
          </w:p>
          <w:p w14:paraId="5D0CAABD" w14:textId="77777777" w:rsidR="007C0B8B" w:rsidRPr="007C0B8B" w:rsidRDefault="007C0B8B" w:rsidP="00CF03FF">
            <w:pPr>
              <w:numPr>
                <w:ilvl w:val="0"/>
                <w:numId w:val="272"/>
              </w:numPr>
              <w:tabs>
                <w:tab w:val="left" w:pos="238"/>
              </w:tabs>
              <w:spacing w:line="253" w:lineRule="exact"/>
              <w:ind w:left="237" w:hanging="234"/>
              <w:rPr>
                <w:sz w:val="24"/>
              </w:rPr>
            </w:pPr>
            <w:r w:rsidRPr="007C0B8B">
              <w:rPr>
                <w:sz w:val="24"/>
              </w:rPr>
              <w:t>конкурсов;</w:t>
            </w:r>
          </w:p>
          <w:p w14:paraId="49FF0C78" w14:textId="77777777" w:rsidR="007C0B8B" w:rsidRPr="007C0B8B" w:rsidRDefault="007C0B8B" w:rsidP="00CF03FF">
            <w:pPr>
              <w:numPr>
                <w:ilvl w:val="0"/>
                <w:numId w:val="272"/>
              </w:numPr>
              <w:tabs>
                <w:tab w:val="left" w:pos="238"/>
              </w:tabs>
              <w:spacing w:line="253" w:lineRule="exact"/>
              <w:ind w:left="237" w:hanging="234"/>
              <w:rPr>
                <w:sz w:val="24"/>
              </w:rPr>
            </w:pPr>
            <w:r w:rsidRPr="007C0B8B">
              <w:rPr>
                <w:sz w:val="24"/>
              </w:rPr>
              <w:t>концертов;</w:t>
            </w:r>
          </w:p>
          <w:p w14:paraId="588E4271" w14:textId="77777777" w:rsidR="007C0B8B" w:rsidRPr="007C0B8B" w:rsidRDefault="007C0B8B" w:rsidP="00CF03FF">
            <w:pPr>
              <w:numPr>
                <w:ilvl w:val="0"/>
                <w:numId w:val="272"/>
              </w:numPr>
              <w:tabs>
                <w:tab w:val="left" w:pos="238"/>
              </w:tabs>
              <w:spacing w:line="252" w:lineRule="exact"/>
              <w:ind w:left="237" w:hanging="234"/>
              <w:rPr>
                <w:sz w:val="24"/>
              </w:rPr>
            </w:pPr>
            <w:r w:rsidRPr="007C0B8B">
              <w:rPr>
                <w:sz w:val="24"/>
              </w:rPr>
              <w:t>маршрутов</w:t>
            </w:r>
            <w:r w:rsidRPr="007C0B8B">
              <w:rPr>
                <w:spacing w:val="-2"/>
                <w:sz w:val="24"/>
              </w:rPr>
              <w:t xml:space="preserve"> </w:t>
            </w:r>
            <w:r w:rsidRPr="007C0B8B">
              <w:rPr>
                <w:sz w:val="24"/>
              </w:rPr>
              <w:t>выходного</w:t>
            </w:r>
            <w:r w:rsidRPr="007C0B8B">
              <w:rPr>
                <w:spacing w:val="-5"/>
                <w:sz w:val="24"/>
              </w:rPr>
              <w:t xml:space="preserve"> </w:t>
            </w:r>
            <w:r w:rsidRPr="007C0B8B">
              <w:rPr>
                <w:sz w:val="24"/>
              </w:rPr>
              <w:t>дня</w:t>
            </w:r>
            <w:r w:rsidRPr="007C0B8B">
              <w:rPr>
                <w:spacing w:val="-3"/>
                <w:sz w:val="24"/>
              </w:rPr>
              <w:t xml:space="preserve"> </w:t>
            </w:r>
            <w:r w:rsidRPr="007C0B8B">
              <w:rPr>
                <w:sz w:val="24"/>
              </w:rPr>
              <w:t>(в</w:t>
            </w:r>
            <w:r w:rsidRPr="007C0B8B">
              <w:rPr>
                <w:spacing w:val="-2"/>
                <w:sz w:val="24"/>
              </w:rPr>
              <w:t xml:space="preserve"> </w:t>
            </w:r>
            <w:r w:rsidRPr="007C0B8B">
              <w:rPr>
                <w:sz w:val="24"/>
              </w:rPr>
              <w:t>театр, музей,</w:t>
            </w:r>
            <w:r w:rsidRPr="007C0B8B">
              <w:rPr>
                <w:spacing w:val="-1"/>
                <w:sz w:val="24"/>
              </w:rPr>
              <w:t xml:space="preserve"> </w:t>
            </w:r>
            <w:r w:rsidRPr="007C0B8B">
              <w:rPr>
                <w:sz w:val="24"/>
              </w:rPr>
              <w:t>библиотеку</w:t>
            </w:r>
            <w:r w:rsidRPr="007C0B8B">
              <w:rPr>
                <w:spacing w:val="-8"/>
                <w:sz w:val="24"/>
              </w:rPr>
              <w:t xml:space="preserve"> </w:t>
            </w:r>
            <w:r w:rsidRPr="007C0B8B">
              <w:rPr>
                <w:sz w:val="24"/>
              </w:rPr>
              <w:t>и</w:t>
            </w:r>
            <w:r w:rsidRPr="007C0B8B">
              <w:rPr>
                <w:spacing w:val="-1"/>
                <w:sz w:val="24"/>
              </w:rPr>
              <w:t xml:space="preserve"> </w:t>
            </w:r>
            <w:r w:rsidRPr="007C0B8B">
              <w:rPr>
                <w:sz w:val="24"/>
              </w:rPr>
              <w:t>пр.);</w:t>
            </w:r>
          </w:p>
          <w:p w14:paraId="6497C3A3" w14:textId="77777777" w:rsidR="007C0B8B" w:rsidRPr="007C0B8B" w:rsidRDefault="007C0B8B" w:rsidP="00CF03FF">
            <w:pPr>
              <w:numPr>
                <w:ilvl w:val="0"/>
                <w:numId w:val="272"/>
              </w:numPr>
              <w:tabs>
                <w:tab w:val="left" w:pos="238"/>
              </w:tabs>
              <w:spacing w:line="252" w:lineRule="exact"/>
              <w:ind w:left="237" w:hanging="234"/>
              <w:rPr>
                <w:sz w:val="24"/>
              </w:rPr>
            </w:pPr>
            <w:r w:rsidRPr="007C0B8B">
              <w:rPr>
                <w:sz w:val="24"/>
              </w:rPr>
              <w:t>семейных</w:t>
            </w:r>
            <w:r w:rsidRPr="007C0B8B">
              <w:rPr>
                <w:spacing w:val="-2"/>
                <w:sz w:val="24"/>
              </w:rPr>
              <w:t xml:space="preserve"> </w:t>
            </w:r>
            <w:r w:rsidRPr="007C0B8B">
              <w:rPr>
                <w:sz w:val="24"/>
              </w:rPr>
              <w:t>объединений</w:t>
            </w:r>
            <w:r w:rsidRPr="007C0B8B">
              <w:rPr>
                <w:spacing w:val="-8"/>
                <w:sz w:val="24"/>
              </w:rPr>
              <w:t xml:space="preserve"> </w:t>
            </w:r>
            <w:r w:rsidRPr="007C0B8B">
              <w:rPr>
                <w:sz w:val="24"/>
              </w:rPr>
              <w:t>(клуб,</w:t>
            </w:r>
            <w:r w:rsidRPr="007C0B8B">
              <w:rPr>
                <w:spacing w:val="-3"/>
                <w:sz w:val="24"/>
              </w:rPr>
              <w:t xml:space="preserve"> </w:t>
            </w:r>
            <w:r w:rsidRPr="007C0B8B">
              <w:rPr>
                <w:sz w:val="24"/>
              </w:rPr>
              <w:t>студия,</w:t>
            </w:r>
            <w:r w:rsidRPr="007C0B8B">
              <w:rPr>
                <w:spacing w:val="-3"/>
                <w:sz w:val="24"/>
              </w:rPr>
              <w:t xml:space="preserve"> </w:t>
            </w:r>
            <w:r w:rsidRPr="007C0B8B">
              <w:rPr>
                <w:sz w:val="24"/>
              </w:rPr>
              <w:t>секция);</w:t>
            </w:r>
          </w:p>
          <w:p w14:paraId="2D393535" w14:textId="77777777" w:rsidR="007C0B8B" w:rsidRPr="007C0B8B" w:rsidRDefault="007C0B8B" w:rsidP="00CF03FF">
            <w:pPr>
              <w:numPr>
                <w:ilvl w:val="0"/>
                <w:numId w:val="272"/>
              </w:numPr>
              <w:tabs>
                <w:tab w:val="left" w:pos="238"/>
              </w:tabs>
              <w:spacing w:line="252" w:lineRule="exact"/>
              <w:ind w:left="237" w:hanging="234"/>
              <w:rPr>
                <w:sz w:val="24"/>
              </w:rPr>
            </w:pPr>
            <w:r w:rsidRPr="007C0B8B">
              <w:rPr>
                <w:sz w:val="24"/>
              </w:rPr>
              <w:t>семейных</w:t>
            </w:r>
            <w:r w:rsidRPr="007C0B8B">
              <w:rPr>
                <w:spacing w:val="-4"/>
                <w:sz w:val="24"/>
              </w:rPr>
              <w:t xml:space="preserve"> </w:t>
            </w:r>
            <w:r w:rsidRPr="007C0B8B">
              <w:rPr>
                <w:sz w:val="24"/>
              </w:rPr>
              <w:t>праздников,</w:t>
            </w:r>
            <w:r w:rsidRPr="007C0B8B">
              <w:rPr>
                <w:spacing w:val="-8"/>
                <w:sz w:val="24"/>
              </w:rPr>
              <w:t xml:space="preserve"> </w:t>
            </w:r>
            <w:r w:rsidRPr="007C0B8B">
              <w:rPr>
                <w:sz w:val="24"/>
              </w:rPr>
              <w:t>прогулок,</w:t>
            </w:r>
            <w:r w:rsidRPr="007C0B8B">
              <w:rPr>
                <w:spacing w:val="-6"/>
                <w:sz w:val="24"/>
              </w:rPr>
              <w:t xml:space="preserve"> </w:t>
            </w:r>
            <w:r w:rsidRPr="007C0B8B">
              <w:rPr>
                <w:sz w:val="24"/>
              </w:rPr>
              <w:t>экскурсий;</w:t>
            </w:r>
          </w:p>
          <w:p w14:paraId="06BB08CD" w14:textId="77777777" w:rsidR="007C0B8B" w:rsidRPr="007C0B8B" w:rsidRDefault="007C0B8B" w:rsidP="00CF03FF">
            <w:pPr>
              <w:numPr>
                <w:ilvl w:val="0"/>
                <w:numId w:val="272"/>
              </w:numPr>
              <w:tabs>
                <w:tab w:val="left" w:pos="238"/>
              </w:tabs>
              <w:spacing w:line="248" w:lineRule="exact"/>
              <w:ind w:left="237" w:hanging="234"/>
              <w:rPr>
                <w:sz w:val="24"/>
              </w:rPr>
            </w:pPr>
            <w:r w:rsidRPr="007C0B8B">
              <w:rPr>
                <w:sz w:val="24"/>
              </w:rPr>
              <w:t>семейного</w:t>
            </w:r>
            <w:r w:rsidRPr="007C0B8B">
              <w:rPr>
                <w:spacing w:val="-3"/>
                <w:sz w:val="24"/>
              </w:rPr>
              <w:t xml:space="preserve"> </w:t>
            </w:r>
            <w:r w:rsidRPr="007C0B8B">
              <w:rPr>
                <w:sz w:val="24"/>
              </w:rPr>
              <w:t>театра;</w:t>
            </w:r>
          </w:p>
          <w:p w14:paraId="504D4C15" w14:textId="77777777" w:rsidR="007C0B8B" w:rsidRPr="007C0B8B" w:rsidRDefault="007C0B8B" w:rsidP="00CF03FF">
            <w:pPr>
              <w:numPr>
                <w:ilvl w:val="0"/>
                <w:numId w:val="272"/>
              </w:numPr>
              <w:tabs>
                <w:tab w:val="left" w:pos="238"/>
              </w:tabs>
              <w:spacing w:line="240" w:lineRule="exact"/>
              <w:ind w:right="1191"/>
              <w:rPr>
                <w:sz w:val="24"/>
              </w:rPr>
            </w:pPr>
            <w:r w:rsidRPr="007C0B8B">
              <w:rPr>
                <w:sz w:val="24"/>
              </w:rPr>
              <w:t>к</w:t>
            </w:r>
            <w:r w:rsidRPr="007C0B8B">
              <w:rPr>
                <w:spacing w:val="-1"/>
                <w:sz w:val="24"/>
              </w:rPr>
              <w:t xml:space="preserve"> </w:t>
            </w:r>
            <w:r w:rsidRPr="007C0B8B">
              <w:rPr>
                <w:sz w:val="24"/>
              </w:rPr>
              <w:t>участию</w:t>
            </w:r>
            <w:r w:rsidRPr="007C0B8B">
              <w:rPr>
                <w:spacing w:val="-3"/>
                <w:sz w:val="24"/>
              </w:rPr>
              <w:t xml:space="preserve"> </w:t>
            </w:r>
            <w:r w:rsidRPr="007C0B8B">
              <w:rPr>
                <w:sz w:val="24"/>
              </w:rPr>
              <w:t>в</w:t>
            </w:r>
            <w:r w:rsidRPr="007C0B8B">
              <w:rPr>
                <w:spacing w:val="-6"/>
                <w:sz w:val="24"/>
              </w:rPr>
              <w:t xml:space="preserve"> </w:t>
            </w:r>
            <w:r w:rsidRPr="007C0B8B">
              <w:rPr>
                <w:sz w:val="24"/>
              </w:rPr>
              <w:t>детской</w:t>
            </w:r>
            <w:r w:rsidRPr="007C0B8B">
              <w:rPr>
                <w:spacing w:val="-3"/>
                <w:sz w:val="24"/>
              </w:rPr>
              <w:t xml:space="preserve"> </w:t>
            </w:r>
            <w:r w:rsidRPr="007C0B8B">
              <w:rPr>
                <w:sz w:val="24"/>
              </w:rPr>
              <w:t>исследовательской</w:t>
            </w:r>
            <w:r w:rsidRPr="007C0B8B">
              <w:rPr>
                <w:spacing w:val="-3"/>
                <w:sz w:val="24"/>
              </w:rPr>
              <w:t xml:space="preserve"> </w:t>
            </w:r>
            <w:r w:rsidRPr="007C0B8B">
              <w:rPr>
                <w:sz w:val="24"/>
              </w:rPr>
              <w:t>и</w:t>
            </w:r>
            <w:r w:rsidRPr="007C0B8B">
              <w:rPr>
                <w:spacing w:val="-4"/>
                <w:sz w:val="24"/>
              </w:rPr>
              <w:t xml:space="preserve"> </w:t>
            </w:r>
            <w:r w:rsidRPr="007C0B8B">
              <w:rPr>
                <w:sz w:val="24"/>
              </w:rPr>
              <w:t>проектной</w:t>
            </w:r>
            <w:r w:rsidRPr="007C0B8B">
              <w:rPr>
                <w:spacing w:val="-57"/>
                <w:sz w:val="24"/>
              </w:rPr>
              <w:t xml:space="preserve"> </w:t>
            </w:r>
            <w:r w:rsidRPr="007C0B8B">
              <w:rPr>
                <w:sz w:val="24"/>
              </w:rPr>
              <w:t>деятельности.</w:t>
            </w:r>
          </w:p>
        </w:tc>
      </w:tr>
    </w:tbl>
    <w:p w14:paraId="1FF16F26" w14:textId="77777777" w:rsidR="007C0B8B" w:rsidRPr="007C0B8B" w:rsidRDefault="007C0B8B" w:rsidP="007C0B8B">
      <w:pPr>
        <w:rPr>
          <w:sz w:val="26"/>
          <w:szCs w:val="24"/>
        </w:rPr>
      </w:pPr>
    </w:p>
    <w:p w14:paraId="0C41D20F" w14:textId="77777777" w:rsidR="007C0B8B" w:rsidRPr="007C0B8B" w:rsidRDefault="007C0B8B" w:rsidP="007C0B8B">
      <w:pPr>
        <w:spacing w:before="161"/>
        <w:ind w:left="880"/>
        <w:jc w:val="both"/>
        <w:rPr>
          <w:sz w:val="24"/>
          <w:szCs w:val="24"/>
        </w:rPr>
      </w:pPr>
      <w:r w:rsidRPr="007C0B8B">
        <w:rPr>
          <w:sz w:val="24"/>
          <w:szCs w:val="24"/>
        </w:rPr>
        <w:t>Определяющей</w:t>
      </w:r>
      <w:r w:rsidRPr="007C0B8B">
        <w:rPr>
          <w:spacing w:val="26"/>
          <w:sz w:val="24"/>
          <w:szCs w:val="24"/>
        </w:rPr>
        <w:t xml:space="preserve"> </w:t>
      </w:r>
      <w:r w:rsidRPr="007C0B8B">
        <w:rPr>
          <w:sz w:val="24"/>
          <w:szCs w:val="24"/>
        </w:rPr>
        <w:t>целью</w:t>
      </w:r>
      <w:r w:rsidRPr="007C0B8B">
        <w:rPr>
          <w:spacing w:val="24"/>
          <w:sz w:val="24"/>
          <w:szCs w:val="24"/>
        </w:rPr>
        <w:t xml:space="preserve"> </w:t>
      </w:r>
      <w:r w:rsidRPr="007C0B8B">
        <w:rPr>
          <w:sz w:val="24"/>
          <w:szCs w:val="24"/>
        </w:rPr>
        <w:t>разнообразной</w:t>
      </w:r>
      <w:r w:rsidRPr="007C0B8B">
        <w:rPr>
          <w:spacing w:val="89"/>
          <w:sz w:val="24"/>
          <w:szCs w:val="24"/>
        </w:rPr>
        <w:t xml:space="preserve"> </w:t>
      </w:r>
      <w:r w:rsidRPr="007C0B8B">
        <w:rPr>
          <w:sz w:val="24"/>
          <w:szCs w:val="24"/>
        </w:rPr>
        <w:t>совместной</w:t>
      </w:r>
      <w:r w:rsidRPr="007C0B8B">
        <w:rPr>
          <w:spacing w:val="89"/>
          <w:sz w:val="24"/>
          <w:szCs w:val="24"/>
        </w:rPr>
        <w:t xml:space="preserve"> </w:t>
      </w:r>
      <w:r w:rsidRPr="007C0B8B">
        <w:rPr>
          <w:sz w:val="24"/>
          <w:szCs w:val="24"/>
        </w:rPr>
        <w:t>деятельности</w:t>
      </w:r>
      <w:r w:rsidRPr="007C0B8B">
        <w:rPr>
          <w:spacing w:val="86"/>
          <w:sz w:val="24"/>
          <w:szCs w:val="24"/>
        </w:rPr>
        <w:t xml:space="preserve"> </w:t>
      </w:r>
      <w:r w:rsidRPr="007C0B8B">
        <w:rPr>
          <w:sz w:val="24"/>
          <w:szCs w:val="24"/>
        </w:rPr>
        <w:t>в</w:t>
      </w:r>
      <w:r w:rsidRPr="007C0B8B">
        <w:rPr>
          <w:spacing w:val="82"/>
          <w:sz w:val="24"/>
          <w:szCs w:val="24"/>
        </w:rPr>
        <w:t xml:space="preserve"> </w:t>
      </w:r>
      <w:r w:rsidRPr="007C0B8B">
        <w:rPr>
          <w:sz w:val="24"/>
          <w:szCs w:val="24"/>
        </w:rPr>
        <w:t>триаде</w:t>
      </w:r>
    </w:p>
    <w:p w14:paraId="54244757" w14:textId="77777777" w:rsidR="007C0B8B" w:rsidRPr="007C0B8B" w:rsidRDefault="007C0B8B" w:rsidP="007C0B8B">
      <w:pPr>
        <w:spacing w:before="2"/>
        <w:ind w:left="172" w:right="633"/>
        <w:jc w:val="both"/>
        <w:rPr>
          <w:sz w:val="24"/>
          <w:szCs w:val="24"/>
        </w:rPr>
      </w:pPr>
      <w:r w:rsidRPr="007C0B8B">
        <w:rPr>
          <w:sz w:val="24"/>
          <w:szCs w:val="24"/>
        </w:rPr>
        <w:t>«педагоги-родители-дети» является удовлетворение не только базисных стремленийи потребностей</w:t>
      </w:r>
      <w:r w:rsidRPr="007C0B8B">
        <w:rPr>
          <w:spacing w:val="1"/>
          <w:sz w:val="24"/>
          <w:szCs w:val="24"/>
        </w:rPr>
        <w:t xml:space="preserve"> </w:t>
      </w:r>
      <w:r w:rsidRPr="007C0B8B">
        <w:rPr>
          <w:sz w:val="24"/>
          <w:szCs w:val="24"/>
        </w:rPr>
        <w:t>ребенка,</w:t>
      </w:r>
      <w:r w:rsidRPr="007C0B8B">
        <w:rPr>
          <w:spacing w:val="1"/>
          <w:sz w:val="24"/>
          <w:szCs w:val="24"/>
        </w:rPr>
        <w:t xml:space="preserve"> </w:t>
      </w:r>
      <w:r w:rsidRPr="007C0B8B">
        <w:rPr>
          <w:sz w:val="24"/>
          <w:szCs w:val="24"/>
        </w:rPr>
        <w:t>но</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стремлений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потребностей</w:t>
      </w:r>
      <w:r w:rsidRPr="007C0B8B">
        <w:rPr>
          <w:spacing w:val="1"/>
          <w:sz w:val="24"/>
          <w:szCs w:val="24"/>
        </w:rPr>
        <w:t xml:space="preserve"> </w:t>
      </w:r>
      <w:r w:rsidRPr="007C0B8B">
        <w:rPr>
          <w:sz w:val="24"/>
          <w:szCs w:val="24"/>
        </w:rPr>
        <w:t>родителей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педагогов.</w:t>
      </w:r>
      <w:r w:rsidRPr="007C0B8B">
        <w:rPr>
          <w:spacing w:val="1"/>
          <w:sz w:val="24"/>
          <w:szCs w:val="24"/>
        </w:rPr>
        <w:t xml:space="preserve"> </w:t>
      </w:r>
      <w:r w:rsidRPr="007C0B8B">
        <w:rPr>
          <w:sz w:val="24"/>
          <w:szCs w:val="24"/>
        </w:rPr>
        <w:t>Совместная</w:t>
      </w:r>
      <w:r w:rsidRPr="007C0B8B">
        <w:rPr>
          <w:spacing w:val="1"/>
          <w:sz w:val="24"/>
          <w:szCs w:val="24"/>
        </w:rPr>
        <w:t xml:space="preserve"> </w:t>
      </w:r>
      <w:r w:rsidRPr="007C0B8B">
        <w:rPr>
          <w:sz w:val="24"/>
          <w:szCs w:val="24"/>
        </w:rPr>
        <w:t>деятельность</w:t>
      </w:r>
      <w:r w:rsidRPr="007C0B8B">
        <w:rPr>
          <w:spacing w:val="1"/>
          <w:sz w:val="24"/>
          <w:szCs w:val="24"/>
        </w:rPr>
        <w:t xml:space="preserve"> </w:t>
      </w:r>
      <w:r w:rsidRPr="007C0B8B">
        <w:rPr>
          <w:sz w:val="24"/>
          <w:szCs w:val="24"/>
        </w:rPr>
        <w:t>воспитывающих взрослых организована в разнообразныхтрадиционных и инновационных формах.</w:t>
      </w:r>
      <w:r w:rsidRPr="007C0B8B">
        <w:rPr>
          <w:spacing w:val="1"/>
          <w:sz w:val="24"/>
          <w:szCs w:val="24"/>
        </w:rPr>
        <w:t xml:space="preserve"> </w:t>
      </w:r>
      <w:r w:rsidRPr="007C0B8B">
        <w:rPr>
          <w:sz w:val="24"/>
          <w:szCs w:val="24"/>
        </w:rPr>
        <w:t>Прекрасную возможность для обоюдногопознания воспитательного потенциала дают: специально</w:t>
      </w:r>
      <w:r w:rsidRPr="007C0B8B">
        <w:rPr>
          <w:spacing w:val="1"/>
          <w:sz w:val="24"/>
          <w:szCs w:val="24"/>
        </w:rPr>
        <w:t xml:space="preserve"> </w:t>
      </w:r>
      <w:r w:rsidRPr="007C0B8B">
        <w:rPr>
          <w:sz w:val="24"/>
          <w:szCs w:val="24"/>
        </w:rPr>
        <w:t>организуемая</w:t>
      </w:r>
      <w:r w:rsidRPr="007C0B8B">
        <w:rPr>
          <w:spacing w:val="1"/>
          <w:sz w:val="24"/>
          <w:szCs w:val="24"/>
        </w:rPr>
        <w:t xml:space="preserve"> </w:t>
      </w:r>
      <w:r w:rsidRPr="007C0B8B">
        <w:rPr>
          <w:sz w:val="24"/>
          <w:szCs w:val="24"/>
        </w:rPr>
        <w:t>социально-</w:t>
      </w:r>
      <w:r w:rsidRPr="007C0B8B">
        <w:rPr>
          <w:spacing w:val="1"/>
          <w:sz w:val="24"/>
          <w:szCs w:val="24"/>
        </w:rPr>
        <w:t xml:space="preserve"> </w:t>
      </w:r>
      <w:r w:rsidRPr="007C0B8B">
        <w:rPr>
          <w:sz w:val="24"/>
          <w:szCs w:val="24"/>
        </w:rPr>
        <w:t>педагогическая</w:t>
      </w:r>
      <w:r w:rsidRPr="007C0B8B">
        <w:rPr>
          <w:spacing w:val="1"/>
          <w:sz w:val="24"/>
          <w:szCs w:val="24"/>
        </w:rPr>
        <w:t xml:space="preserve"> </w:t>
      </w:r>
      <w:r w:rsidRPr="007C0B8B">
        <w:rPr>
          <w:sz w:val="24"/>
          <w:szCs w:val="24"/>
        </w:rPr>
        <w:t>диагностика</w:t>
      </w:r>
      <w:r w:rsidRPr="007C0B8B">
        <w:rPr>
          <w:spacing w:val="1"/>
          <w:sz w:val="24"/>
          <w:szCs w:val="24"/>
        </w:rPr>
        <w:t xml:space="preserve"> </w:t>
      </w:r>
      <w:r w:rsidRPr="007C0B8B">
        <w:rPr>
          <w:sz w:val="24"/>
          <w:szCs w:val="24"/>
        </w:rPr>
        <w:t>с</w:t>
      </w:r>
      <w:r w:rsidRPr="007C0B8B">
        <w:rPr>
          <w:spacing w:val="1"/>
          <w:sz w:val="24"/>
          <w:szCs w:val="24"/>
        </w:rPr>
        <w:t xml:space="preserve"> </w:t>
      </w:r>
      <w:r w:rsidRPr="007C0B8B">
        <w:rPr>
          <w:sz w:val="24"/>
          <w:szCs w:val="24"/>
        </w:rPr>
        <w:t>использованием</w:t>
      </w:r>
      <w:r w:rsidRPr="007C0B8B">
        <w:rPr>
          <w:spacing w:val="1"/>
          <w:sz w:val="24"/>
          <w:szCs w:val="24"/>
        </w:rPr>
        <w:t xml:space="preserve"> </w:t>
      </w:r>
      <w:r w:rsidRPr="007C0B8B">
        <w:rPr>
          <w:sz w:val="24"/>
          <w:szCs w:val="24"/>
        </w:rPr>
        <w:t>бесед,</w:t>
      </w:r>
      <w:r w:rsidRPr="007C0B8B">
        <w:rPr>
          <w:spacing w:val="1"/>
          <w:sz w:val="24"/>
          <w:szCs w:val="24"/>
        </w:rPr>
        <w:t xml:space="preserve"> </w:t>
      </w:r>
      <w:r w:rsidRPr="007C0B8B">
        <w:rPr>
          <w:sz w:val="24"/>
          <w:szCs w:val="24"/>
        </w:rPr>
        <w:t>анкетирования,</w:t>
      </w:r>
      <w:r w:rsidRPr="007C0B8B">
        <w:rPr>
          <w:spacing w:val="1"/>
          <w:sz w:val="24"/>
          <w:szCs w:val="24"/>
        </w:rPr>
        <w:t xml:space="preserve"> </w:t>
      </w:r>
      <w:r w:rsidRPr="007C0B8B">
        <w:rPr>
          <w:sz w:val="24"/>
          <w:szCs w:val="24"/>
        </w:rPr>
        <w:t>посещение педагогами семей воспитанников; организация дней открытых дверей в детском саду;</w:t>
      </w:r>
      <w:r w:rsidRPr="007C0B8B">
        <w:rPr>
          <w:spacing w:val="1"/>
          <w:sz w:val="24"/>
          <w:szCs w:val="24"/>
        </w:rPr>
        <w:t xml:space="preserve"> </w:t>
      </w:r>
      <w:r w:rsidRPr="007C0B8B">
        <w:rPr>
          <w:sz w:val="24"/>
          <w:szCs w:val="24"/>
        </w:rPr>
        <w:t>разнообразные собрания-встречи, ориентированные на знакомство с достижениями и трудностями</w:t>
      </w:r>
      <w:r w:rsidRPr="007C0B8B">
        <w:rPr>
          <w:spacing w:val="1"/>
          <w:sz w:val="24"/>
          <w:szCs w:val="24"/>
        </w:rPr>
        <w:t xml:space="preserve"> </w:t>
      </w:r>
      <w:r w:rsidRPr="007C0B8B">
        <w:rPr>
          <w:sz w:val="24"/>
          <w:szCs w:val="24"/>
        </w:rPr>
        <w:t>воспитывающих детей сторон. Целью первых собраний-встреч является разностороннее знакомство</w:t>
      </w:r>
      <w:r w:rsidRPr="007C0B8B">
        <w:rPr>
          <w:spacing w:val="1"/>
          <w:sz w:val="24"/>
          <w:szCs w:val="24"/>
        </w:rPr>
        <w:t xml:space="preserve"> </w:t>
      </w:r>
      <w:r w:rsidRPr="007C0B8B">
        <w:rPr>
          <w:sz w:val="24"/>
          <w:szCs w:val="24"/>
        </w:rPr>
        <w:t>педагогов</w:t>
      </w:r>
      <w:r w:rsidRPr="007C0B8B">
        <w:rPr>
          <w:spacing w:val="-1"/>
          <w:sz w:val="24"/>
          <w:szCs w:val="24"/>
        </w:rPr>
        <w:t xml:space="preserve"> </w:t>
      </w:r>
      <w:r w:rsidRPr="007C0B8B">
        <w:rPr>
          <w:sz w:val="24"/>
          <w:szCs w:val="24"/>
        </w:rPr>
        <w:t>с</w:t>
      </w:r>
      <w:r w:rsidRPr="007C0B8B">
        <w:rPr>
          <w:spacing w:val="-3"/>
          <w:sz w:val="24"/>
          <w:szCs w:val="24"/>
        </w:rPr>
        <w:t xml:space="preserve"> </w:t>
      </w:r>
      <w:r w:rsidRPr="007C0B8B">
        <w:rPr>
          <w:sz w:val="24"/>
          <w:szCs w:val="24"/>
        </w:rPr>
        <w:t>семьями</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семей</w:t>
      </w:r>
      <w:r w:rsidRPr="007C0B8B">
        <w:rPr>
          <w:spacing w:val="4"/>
          <w:sz w:val="24"/>
          <w:szCs w:val="24"/>
        </w:rPr>
        <w:t xml:space="preserve"> </w:t>
      </w:r>
      <w:r w:rsidRPr="007C0B8B">
        <w:rPr>
          <w:sz w:val="24"/>
          <w:szCs w:val="24"/>
        </w:rPr>
        <w:t>воспитанников</w:t>
      </w:r>
      <w:r w:rsidRPr="007C0B8B">
        <w:rPr>
          <w:spacing w:val="-3"/>
          <w:sz w:val="24"/>
          <w:szCs w:val="24"/>
        </w:rPr>
        <w:t xml:space="preserve"> </w:t>
      </w:r>
      <w:r w:rsidRPr="007C0B8B">
        <w:rPr>
          <w:sz w:val="24"/>
          <w:szCs w:val="24"/>
        </w:rPr>
        <w:t>между</w:t>
      </w:r>
      <w:r w:rsidRPr="007C0B8B">
        <w:rPr>
          <w:spacing w:val="-8"/>
          <w:sz w:val="24"/>
          <w:szCs w:val="24"/>
        </w:rPr>
        <w:t xml:space="preserve"> </w:t>
      </w:r>
      <w:r w:rsidRPr="007C0B8B">
        <w:rPr>
          <w:sz w:val="24"/>
          <w:szCs w:val="24"/>
        </w:rPr>
        <w:t>собой,</w:t>
      </w:r>
      <w:r w:rsidRPr="007C0B8B">
        <w:rPr>
          <w:spacing w:val="-3"/>
          <w:sz w:val="24"/>
          <w:szCs w:val="24"/>
        </w:rPr>
        <w:t xml:space="preserve"> </w:t>
      </w:r>
      <w:r w:rsidRPr="007C0B8B">
        <w:rPr>
          <w:sz w:val="24"/>
          <w:szCs w:val="24"/>
        </w:rPr>
        <w:t>знакомство</w:t>
      </w:r>
      <w:r w:rsidRPr="007C0B8B">
        <w:rPr>
          <w:spacing w:val="-1"/>
          <w:sz w:val="24"/>
          <w:szCs w:val="24"/>
        </w:rPr>
        <w:t xml:space="preserve"> </w:t>
      </w:r>
      <w:r w:rsidRPr="007C0B8B">
        <w:rPr>
          <w:sz w:val="24"/>
          <w:szCs w:val="24"/>
        </w:rPr>
        <w:t>семей</w:t>
      </w:r>
      <w:r w:rsidRPr="007C0B8B">
        <w:rPr>
          <w:spacing w:val="-3"/>
          <w:sz w:val="24"/>
          <w:szCs w:val="24"/>
        </w:rPr>
        <w:t xml:space="preserve"> </w:t>
      </w:r>
      <w:r w:rsidRPr="007C0B8B">
        <w:rPr>
          <w:sz w:val="24"/>
          <w:szCs w:val="24"/>
        </w:rPr>
        <w:t>с</w:t>
      </w:r>
      <w:r w:rsidRPr="007C0B8B">
        <w:rPr>
          <w:spacing w:val="-2"/>
          <w:sz w:val="24"/>
          <w:szCs w:val="24"/>
        </w:rPr>
        <w:t xml:space="preserve"> </w:t>
      </w:r>
      <w:r w:rsidRPr="007C0B8B">
        <w:rPr>
          <w:sz w:val="24"/>
          <w:szCs w:val="24"/>
        </w:rPr>
        <w:t>педагогами.</w:t>
      </w:r>
    </w:p>
    <w:p w14:paraId="366AFC9F" w14:textId="77777777" w:rsidR="00504F4D" w:rsidRDefault="00504F4D" w:rsidP="00246014">
      <w:pPr>
        <w:pStyle w:val="21"/>
        <w:shd w:val="clear" w:color="auto" w:fill="auto"/>
        <w:spacing w:before="0" w:after="0" w:line="240" w:lineRule="auto"/>
        <w:ind w:firstLine="709"/>
        <w:jc w:val="both"/>
        <w:rPr>
          <w:rStyle w:val="12"/>
          <w:sz w:val="24"/>
          <w:szCs w:val="24"/>
        </w:rPr>
      </w:pPr>
    </w:p>
    <w:p w14:paraId="7149804D" w14:textId="77777777" w:rsidR="00504F4D" w:rsidRPr="00F254F3" w:rsidRDefault="00504F4D" w:rsidP="00504F4D">
      <w:pPr>
        <w:ind w:left="1123" w:right="1128"/>
        <w:jc w:val="center"/>
        <w:outlineLvl w:val="0"/>
        <w:rPr>
          <w:b/>
          <w:bCs/>
          <w:color w:val="006600"/>
          <w:sz w:val="24"/>
          <w:szCs w:val="24"/>
          <w:lang w:val="kk-KZ"/>
        </w:rPr>
      </w:pPr>
      <w:r w:rsidRPr="00F254F3">
        <w:rPr>
          <w:b/>
          <w:bCs/>
          <w:color w:val="006600"/>
          <w:sz w:val="24"/>
          <w:szCs w:val="24"/>
          <w:lang w:val="kk-KZ"/>
        </w:rPr>
        <w:t>Региональные</w:t>
      </w:r>
      <w:r w:rsidRPr="00F254F3">
        <w:rPr>
          <w:b/>
          <w:bCs/>
          <w:color w:val="006600"/>
          <w:spacing w:val="-5"/>
          <w:sz w:val="24"/>
          <w:szCs w:val="24"/>
          <w:lang w:val="kk-KZ"/>
        </w:rPr>
        <w:t xml:space="preserve"> </w:t>
      </w:r>
      <w:r w:rsidRPr="00F254F3">
        <w:rPr>
          <w:b/>
          <w:bCs/>
          <w:color w:val="006600"/>
          <w:sz w:val="24"/>
          <w:szCs w:val="24"/>
          <w:lang w:val="kk-KZ"/>
        </w:rPr>
        <w:t>особенности</w:t>
      </w:r>
      <w:r w:rsidRPr="00F254F3">
        <w:rPr>
          <w:b/>
          <w:bCs/>
          <w:color w:val="006600"/>
          <w:spacing w:val="-4"/>
          <w:sz w:val="24"/>
          <w:szCs w:val="24"/>
          <w:lang w:val="kk-KZ"/>
        </w:rPr>
        <w:t xml:space="preserve"> </w:t>
      </w:r>
      <w:r w:rsidRPr="00F254F3">
        <w:rPr>
          <w:b/>
          <w:bCs/>
          <w:color w:val="006600"/>
          <w:sz w:val="24"/>
          <w:szCs w:val="24"/>
          <w:lang w:val="kk-KZ"/>
        </w:rPr>
        <w:t>работы</w:t>
      </w:r>
      <w:r w:rsidRPr="00F254F3">
        <w:rPr>
          <w:b/>
          <w:bCs/>
          <w:color w:val="006600"/>
          <w:spacing w:val="-2"/>
          <w:sz w:val="24"/>
          <w:szCs w:val="24"/>
          <w:lang w:val="kk-KZ"/>
        </w:rPr>
        <w:t xml:space="preserve"> </w:t>
      </w:r>
      <w:r w:rsidRPr="00F254F3">
        <w:rPr>
          <w:b/>
          <w:bCs/>
          <w:color w:val="006600"/>
          <w:sz w:val="24"/>
          <w:szCs w:val="24"/>
          <w:lang w:val="kk-KZ"/>
        </w:rPr>
        <w:t>с</w:t>
      </w:r>
      <w:r w:rsidRPr="00F254F3">
        <w:rPr>
          <w:b/>
          <w:bCs/>
          <w:color w:val="006600"/>
          <w:spacing w:val="-5"/>
          <w:sz w:val="24"/>
          <w:szCs w:val="24"/>
          <w:lang w:val="kk-KZ"/>
        </w:rPr>
        <w:t xml:space="preserve"> </w:t>
      </w:r>
      <w:r w:rsidRPr="00F254F3">
        <w:rPr>
          <w:b/>
          <w:bCs/>
          <w:color w:val="006600"/>
          <w:sz w:val="24"/>
          <w:szCs w:val="24"/>
          <w:lang w:val="kk-KZ"/>
        </w:rPr>
        <w:t>родителями</w:t>
      </w:r>
      <w:r w:rsidRPr="00F254F3">
        <w:rPr>
          <w:b/>
          <w:bCs/>
          <w:color w:val="006600"/>
          <w:spacing w:val="-2"/>
          <w:sz w:val="24"/>
          <w:szCs w:val="24"/>
          <w:lang w:val="kk-KZ"/>
        </w:rPr>
        <w:t xml:space="preserve"> </w:t>
      </w:r>
      <w:r w:rsidRPr="00F254F3">
        <w:rPr>
          <w:b/>
          <w:bCs/>
          <w:color w:val="006600"/>
          <w:sz w:val="24"/>
          <w:szCs w:val="24"/>
          <w:lang w:val="kk-KZ"/>
        </w:rPr>
        <w:t>(законными</w:t>
      </w:r>
      <w:r w:rsidRPr="00F254F3">
        <w:rPr>
          <w:b/>
          <w:bCs/>
          <w:color w:val="006600"/>
          <w:spacing w:val="-2"/>
          <w:sz w:val="24"/>
          <w:szCs w:val="24"/>
          <w:lang w:val="kk-KZ"/>
        </w:rPr>
        <w:t xml:space="preserve"> </w:t>
      </w:r>
      <w:r w:rsidRPr="00F254F3">
        <w:rPr>
          <w:b/>
          <w:bCs/>
          <w:color w:val="006600"/>
          <w:sz w:val="24"/>
          <w:szCs w:val="24"/>
          <w:lang w:val="kk-KZ"/>
        </w:rPr>
        <w:t>представителями)</w:t>
      </w:r>
    </w:p>
    <w:p w14:paraId="2BCBFAE4" w14:textId="77777777" w:rsidR="00504F4D" w:rsidRPr="00F254F3" w:rsidRDefault="00504F4D" w:rsidP="00504F4D">
      <w:pPr>
        <w:spacing w:before="6"/>
        <w:rPr>
          <w:b/>
          <w:color w:val="006600"/>
          <w:sz w:val="24"/>
          <w:szCs w:val="24"/>
          <w:lang w:val="kk-KZ"/>
        </w:rPr>
      </w:pPr>
    </w:p>
    <w:tbl>
      <w:tblPr>
        <w:tblStyle w:val="TableNormal"/>
        <w:tblW w:w="1020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F254F3" w:rsidRPr="00F254F3" w14:paraId="65AA1701" w14:textId="77777777" w:rsidTr="00F254F3">
        <w:trPr>
          <w:trHeight w:val="286"/>
        </w:trPr>
        <w:tc>
          <w:tcPr>
            <w:tcW w:w="10206" w:type="dxa"/>
          </w:tcPr>
          <w:p w14:paraId="4B64CC7A" w14:textId="77777777" w:rsidR="00504F4D" w:rsidRPr="00F254F3" w:rsidRDefault="00504F4D" w:rsidP="00504F4D">
            <w:pPr>
              <w:spacing w:line="268" w:lineRule="exact"/>
              <w:ind w:left="110"/>
              <w:rPr>
                <w:i/>
                <w:color w:val="006600"/>
                <w:sz w:val="24"/>
                <w:lang w:val="kk-KZ"/>
              </w:rPr>
            </w:pPr>
            <w:r w:rsidRPr="00F254F3">
              <w:rPr>
                <w:i/>
                <w:color w:val="006600"/>
                <w:sz w:val="24"/>
                <w:lang w:val="kk-KZ"/>
              </w:rPr>
              <w:t>Региональные</w:t>
            </w:r>
            <w:r w:rsidRPr="00F254F3">
              <w:rPr>
                <w:i/>
                <w:color w:val="006600"/>
                <w:spacing w:val="24"/>
                <w:sz w:val="24"/>
                <w:lang w:val="kk-KZ"/>
              </w:rPr>
              <w:t xml:space="preserve"> </w:t>
            </w:r>
            <w:r w:rsidRPr="00F254F3">
              <w:rPr>
                <w:i/>
                <w:color w:val="006600"/>
                <w:sz w:val="24"/>
                <w:lang w:val="kk-KZ"/>
              </w:rPr>
              <w:t>особенности</w:t>
            </w:r>
            <w:r w:rsidRPr="00F254F3">
              <w:rPr>
                <w:i/>
                <w:color w:val="006600"/>
                <w:spacing w:val="28"/>
                <w:sz w:val="24"/>
                <w:lang w:val="kk-KZ"/>
              </w:rPr>
              <w:t xml:space="preserve"> </w:t>
            </w:r>
            <w:r w:rsidRPr="00F254F3">
              <w:rPr>
                <w:i/>
                <w:color w:val="006600"/>
                <w:sz w:val="24"/>
                <w:lang w:val="kk-KZ"/>
              </w:rPr>
              <w:t>видов</w:t>
            </w:r>
            <w:r w:rsidRPr="00F254F3">
              <w:rPr>
                <w:i/>
                <w:color w:val="006600"/>
                <w:spacing w:val="25"/>
                <w:sz w:val="24"/>
                <w:lang w:val="kk-KZ"/>
              </w:rPr>
              <w:t xml:space="preserve"> </w:t>
            </w:r>
            <w:r w:rsidRPr="00F254F3">
              <w:rPr>
                <w:i/>
                <w:color w:val="006600"/>
                <w:sz w:val="24"/>
                <w:lang w:val="kk-KZ"/>
              </w:rPr>
              <w:t>и</w:t>
            </w:r>
            <w:r w:rsidRPr="00F254F3">
              <w:rPr>
                <w:i/>
                <w:color w:val="006600"/>
                <w:spacing w:val="28"/>
                <w:sz w:val="24"/>
                <w:lang w:val="kk-KZ"/>
              </w:rPr>
              <w:t xml:space="preserve"> </w:t>
            </w:r>
            <w:r w:rsidRPr="00F254F3">
              <w:rPr>
                <w:i/>
                <w:color w:val="006600"/>
                <w:sz w:val="24"/>
                <w:lang w:val="kk-KZ"/>
              </w:rPr>
              <w:t>форм</w:t>
            </w:r>
            <w:r w:rsidRPr="00F254F3">
              <w:rPr>
                <w:i/>
                <w:color w:val="006600"/>
                <w:spacing w:val="26"/>
                <w:sz w:val="24"/>
                <w:lang w:val="kk-KZ"/>
              </w:rPr>
              <w:t xml:space="preserve"> </w:t>
            </w:r>
            <w:r w:rsidRPr="00F254F3">
              <w:rPr>
                <w:i/>
                <w:color w:val="006600"/>
                <w:sz w:val="24"/>
                <w:lang w:val="kk-KZ"/>
              </w:rPr>
              <w:t>деятельности</w:t>
            </w:r>
            <w:r w:rsidRPr="00F254F3">
              <w:rPr>
                <w:i/>
                <w:color w:val="006600"/>
                <w:spacing w:val="26"/>
                <w:sz w:val="24"/>
                <w:lang w:val="kk-KZ"/>
              </w:rPr>
              <w:t xml:space="preserve"> </w:t>
            </w:r>
            <w:r w:rsidRPr="00F254F3">
              <w:rPr>
                <w:i/>
                <w:color w:val="006600"/>
                <w:sz w:val="24"/>
                <w:lang w:val="kk-KZ"/>
              </w:rPr>
              <w:t>по</w:t>
            </w:r>
            <w:r w:rsidRPr="00F254F3">
              <w:rPr>
                <w:i/>
                <w:color w:val="006600"/>
                <w:spacing w:val="26"/>
                <w:sz w:val="24"/>
                <w:lang w:val="kk-KZ"/>
              </w:rPr>
              <w:t xml:space="preserve"> </w:t>
            </w:r>
            <w:r w:rsidRPr="00F254F3">
              <w:rPr>
                <w:i/>
                <w:color w:val="006600"/>
                <w:sz w:val="24"/>
                <w:lang w:val="kk-KZ"/>
              </w:rPr>
              <w:t>организации</w:t>
            </w:r>
            <w:r w:rsidRPr="00F254F3">
              <w:rPr>
                <w:i/>
                <w:color w:val="006600"/>
                <w:spacing w:val="26"/>
                <w:sz w:val="24"/>
                <w:lang w:val="kk-KZ"/>
              </w:rPr>
              <w:t xml:space="preserve"> </w:t>
            </w:r>
            <w:r w:rsidRPr="00F254F3">
              <w:rPr>
                <w:i/>
                <w:color w:val="006600"/>
                <w:sz w:val="24"/>
                <w:lang w:val="kk-KZ"/>
              </w:rPr>
              <w:t>сотрудничества</w:t>
            </w:r>
          </w:p>
          <w:p w14:paraId="75054161" w14:textId="77777777" w:rsidR="00504F4D" w:rsidRPr="00F254F3" w:rsidRDefault="00504F4D" w:rsidP="00504F4D">
            <w:pPr>
              <w:spacing w:line="270" w:lineRule="atLeast"/>
              <w:ind w:left="110"/>
              <w:rPr>
                <w:i/>
                <w:color w:val="006600"/>
                <w:sz w:val="24"/>
                <w:lang w:val="kk-KZ"/>
              </w:rPr>
            </w:pPr>
            <w:r w:rsidRPr="00F254F3">
              <w:rPr>
                <w:i/>
                <w:color w:val="006600"/>
                <w:sz w:val="24"/>
                <w:lang w:val="kk-KZ"/>
              </w:rPr>
              <w:t>педагогов</w:t>
            </w:r>
            <w:r w:rsidRPr="00F254F3">
              <w:rPr>
                <w:i/>
                <w:color w:val="006600"/>
                <w:spacing w:val="22"/>
                <w:sz w:val="24"/>
                <w:lang w:val="kk-KZ"/>
              </w:rPr>
              <w:t xml:space="preserve"> </w:t>
            </w:r>
            <w:r w:rsidRPr="00F254F3">
              <w:rPr>
                <w:i/>
                <w:color w:val="006600"/>
                <w:sz w:val="24"/>
                <w:lang w:val="kk-KZ"/>
              </w:rPr>
              <w:t>и</w:t>
            </w:r>
            <w:r w:rsidRPr="00F254F3">
              <w:rPr>
                <w:i/>
                <w:color w:val="006600"/>
                <w:spacing w:val="23"/>
                <w:sz w:val="24"/>
                <w:lang w:val="kk-KZ"/>
              </w:rPr>
              <w:t xml:space="preserve"> </w:t>
            </w:r>
            <w:r w:rsidRPr="00F254F3">
              <w:rPr>
                <w:i/>
                <w:color w:val="006600"/>
                <w:sz w:val="24"/>
                <w:lang w:val="kk-KZ"/>
              </w:rPr>
              <w:t>родителей</w:t>
            </w:r>
            <w:r w:rsidRPr="00F254F3">
              <w:rPr>
                <w:i/>
                <w:color w:val="006600"/>
                <w:spacing w:val="23"/>
                <w:sz w:val="24"/>
                <w:lang w:val="kk-KZ"/>
              </w:rPr>
              <w:t xml:space="preserve"> </w:t>
            </w:r>
            <w:r w:rsidRPr="00F254F3">
              <w:rPr>
                <w:i/>
                <w:color w:val="006600"/>
                <w:sz w:val="24"/>
                <w:lang w:val="kk-KZ"/>
              </w:rPr>
              <w:t>(законных</w:t>
            </w:r>
            <w:r w:rsidRPr="00F254F3">
              <w:rPr>
                <w:i/>
                <w:color w:val="006600"/>
                <w:spacing w:val="22"/>
                <w:sz w:val="24"/>
                <w:lang w:val="kk-KZ"/>
              </w:rPr>
              <w:t xml:space="preserve"> </w:t>
            </w:r>
            <w:r w:rsidRPr="00F254F3">
              <w:rPr>
                <w:i/>
                <w:color w:val="006600"/>
                <w:sz w:val="24"/>
                <w:lang w:val="kk-KZ"/>
              </w:rPr>
              <w:t>представителей),</w:t>
            </w:r>
            <w:r w:rsidRPr="00F254F3">
              <w:rPr>
                <w:i/>
                <w:color w:val="006600"/>
                <w:spacing w:val="23"/>
                <w:sz w:val="24"/>
                <w:lang w:val="kk-KZ"/>
              </w:rPr>
              <w:t xml:space="preserve"> </w:t>
            </w:r>
            <w:r w:rsidRPr="00F254F3">
              <w:rPr>
                <w:i/>
                <w:color w:val="006600"/>
                <w:sz w:val="24"/>
                <w:lang w:val="kk-KZ"/>
              </w:rPr>
              <w:t>используемых</w:t>
            </w:r>
            <w:r w:rsidRPr="00F254F3">
              <w:rPr>
                <w:i/>
                <w:color w:val="006600"/>
                <w:spacing w:val="24"/>
                <w:sz w:val="24"/>
                <w:lang w:val="kk-KZ"/>
              </w:rPr>
              <w:t xml:space="preserve"> </w:t>
            </w:r>
            <w:r w:rsidRPr="00F254F3">
              <w:rPr>
                <w:i/>
                <w:color w:val="006600"/>
                <w:sz w:val="24"/>
                <w:lang w:val="kk-KZ"/>
              </w:rPr>
              <w:t>в</w:t>
            </w:r>
            <w:r w:rsidRPr="00F254F3">
              <w:rPr>
                <w:i/>
                <w:color w:val="006600"/>
                <w:spacing w:val="22"/>
                <w:sz w:val="24"/>
                <w:lang w:val="kk-KZ"/>
              </w:rPr>
              <w:t xml:space="preserve"> </w:t>
            </w:r>
            <w:r w:rsidRPr="00F254F3">
              <w:rPr>
                <w:i/>
                <w:color w:val="006600"/>
                <w:sz w:val="24"/>
                <w:lang w:val="kk-KZ"/>
              </w:rPr>
              <w:t>ДОО</w:t>
            </w:r>
            <w:r w:rsidRPr="00F254F3">
              <w:rPr>
                <w:i/>
                <w:color w:val="006600"/>
                <w:spacing w:val="22"/>
                <w:sz w:val="24"/>
                <w:lang w:val="kk-KZ"/>
              </w:rPr>
              <w:t xml:space="preserve"> </w:t>
            </w:r>
            <w:r w:rsidRPr="00F254F3">
              <w:rPr>
                <w:i/>
                <w:color w:val="006600"/>
                <w:sz w:val="24"/>
                <w:lang w:val="kk-KZ"/>
              </w:rPr>
              <w:t>в</w:t>
            </w:r>
            <w:r w:rsidRPr="00F254F3">
              <w:rPr>
                <w:i/>
                <w:color w:val="006600"/>
                <w:spacing w:val="22"/>
                <w:sz w:val="24"/>
                <w:lang w:val="kk-KZ"/>
              </w:rPr>
              <w:t xml:space="preserve"> </w:t>
            </w:r>
            <w:r w:rsidRPr="00F254F3">
              <w:rPr>
                <w:i/>
                <w:color w:val="006600"/>
                <w:sz w:val="24"/>
                <w:lang w:val="kk-KZ"/>
              </w:rPr>
              <w:t>процессе</w:t>
            </w:r>
            <w:r w:rsidRPr="00F254F3">
              <w:rPr>
                <w:i/>
                <w:color w:val="006600"/>
                <w:spacing w:val="-57"/>
                <w:sz w:val="24"/>
                <w:lang w:val="kk-KZ"/>
              </w:rPr>
              <w:t xml:space="preserve"> </w:t>
            </w:r>
            <w:r w:rsidRPr="00F254F3">
              <w:rPr>
                <w:i/>
                <w:color w:val="006600"/>
                <w:sz w:val="24"/>
                <w:lang w:val="kk-KZ"/>
              </w:rPr>
              <w:t>воспитательной</w:t>
            </w:r>
            <w:r w:rsidRPr="00F254F3">
              <w:rPr>
                <w:i/>
                <w:color w:val="006600"/>
                <w:spacing w:val="-1"/>
                <w:sz w:val="24"/>
                <w:lang w:val="kk-KZ"/>
              </w:rPr>
              <w:t xml:space="preserve"> </w:t>
            </w:r>
            <w:r w:rsidRPr="00F254F3">
              <w:rPr>
                <w:i/>
                <w:color w:val="006600"/>
                <w:sz w:val="24"/>
                <w:lang w:val="kk-KZ"/>
              </w:rPr>
              <w:t>работы</w:t>
            </w:r>
          </w:p>
        </w:tc>
      </w:tr>
      <w:tr w:rsidR="00F254F3" w:rsidRPr="00F254F3" w14:paraId="6D76D2FD" w14:textId="77777777" w:rsidTr="00F254F3">
        <w:trPr>
          <w:trHeight w:val="96"/>
        </w:trPr>
        <w:tc>
          <w:tcPr>
            <w:tcW w:w="10206" w:type="dxa"/>
          </w:tcPr>
          <w:p w14:paraId="0C9AFD37" w14:textId="77777777" w:rsidR="00504F4D" w:rsidRPr="00F254F3" w:rsidRDefault="00504F4D" w:rsidP="00504F4D">
            <w:pPr>
              <w:spacing w:line="258" w:lineRule="exact"/>
              <w:ind w:left="110"/>
              <w:rPr>
                <w:i/>
                <w:color w:val="006600"/>
                <w:sz w:val="24"/>
                <w:lang w:val="kk-KZ"/>
              </w:rPr>
            </w:pPr>
            <w:r w:rsidRPr="00F254F3">
              <w:rPr>
                <w:i/>
                <w:color w:val="006600"/>
                <w:sz w:val="24"/>
                <w:lang w:val="kk-KZ"/>
              </w:rPr>
              <w:t>Педагоги</w:t>
            </w:r>
            <w:r w:rsidRPr="00F254F3">
              <w:rPr>
                <w:i/>
                <w:color w:val="006600"/>
                <w:spacing w:val="-8"/>
                <w:sz w:val="24"/>
                <w:lang w:val="kk-KZ"/>
              </w:rPr>
              <w:t xml:space="preserve"> </w:t>
            </w:r>
            <w:r w:rsidRPr="00F254F3">
              <w:rPr>
                <w:i/>
                <w:color w:val="006600"/>
                <w:sz w:val="24"/>
                <w:lang w:val="kk-KZ"/>
              </w:rPr>
              <w:t>ДОО</w:t>
            </w:r>
            <w:r w:rsidRPr="00F254F3">
              <w:rPr>
                <w:i/>
                <w:color w:val="006600"/>
                <w:spacing w:val="-6"/>
                <w:sz w:val="24"/>
                <w:lang w:val="kk-KZ"/>
              </w:rPr>
              <w:t xml:space="preserve"> </w:t>
            </w:r>
            <w:r w:rsidRPr="00F254F3">
              <w:rPr>
                <w:i/>
                <w:color w:val="006600"/>
                <w:sz w:val="24"/>
                <w:lang w:val="kk-KZ"/>
              </w:rPr>
              <w:t>самостоятельно</w:t>
            </w:r>
            <w:r w:rsidRPr="00F254F3">
              <w:rPr>
                <w:i/>
                <w:color w:val="006600"/>
                <w:spacing w:val="-7"/>
                <w:sz w:val="24"/>
                <w:lang w:val="kk-KZ"/>
              </w:rPr>
              <w:t xml:space="preserve"> </w:t>
            </w:r>
            <w:r w:rsidRPr="00F254F3">
              <w:rPr>
                <w:i/>
                <w:color w:val="006600"/>
                <w:sz w:val="24"/>
                <w:lang w:val="kk-KZ"/>
              </w:rPr>
              <w:t>выбирают</w:t>
            </w:r>
            <w:r w:rsidRPr="00F254F3">
              <w:rPr>
                <w:i/>
                <w:color w:val="006600"/>
                <w:spacing w:val="-8"/>
                <w:sz w:val="24"/>
                <w:lang w:val="kk-KZ"/>
              </w:rPr>
              <w:t xml:space="preserve"> </w:t>
            </w:r>
            <w:r w:rsidRPr="00F254F3">
              <w:rPr>
                <w:i/>
                <w:color w:val="006600"/>
                <w:sz w:val="24"/>
                <w:lang w:val="kk-KZ"/>
              </w:rPr>
              <w:t>педагогически</w:t>
            </w:r>
            <w:r w:rsidRPr="00F254F3">
              <w:rPr>
                <w:i/>
                <w:color w:val="006600"/>
                <w:spacing w:val="-7"/>
                <w:sz w:val="24"/>
                <w:lang w:val="kk-KZ"/>
              </w:rPr>
              <w:t xml:space="preserve"> </w:t>
            </w:r>
            <w:r w:rsidRPr="00F254F3">
              <w:rPr>
                <w:i/>
                <w:color w:val="006600"/>
                <w:sz w:val="24"/>
                <w:lang w:val="kk-KZ"/>
              </w:rPr>
              <w:t>обоснованные</w:t>
            </w:r>
            <w:r w:rsidRPr="00F254F3">
              <w:rPr>
                <w:i/>
                <w:color w:val="006600"/>
                <w:spacing w:val="-8"/>
                <w:sz w:val="24"/>
                <w:lang w:val="kk-KZ"/>
              </w:rPr>
              <w:t xml:space="preserve"> </w:t>
            </w:r>
            <w:r w:rsidRPr="00F254F3">
              <w:rPr>
                <w:i/>
                <w:color w:val="006600"/>
                <w:sz w:val="24"/>
                <w:lang w:val="kk-KZ"/>
              </w:rPr>
              <w:t>методы,</w:t>
            </w:r>
            <w:r w:rsidRPr="00F254F3">
              <w:rPr>
                <w:i/>
                <w:color w:val="006600"/>
                <w:spacing w:val="-7"/>
                <w:sz w:val="24"/>
                <w:lang w:val="kk-KZ"/>
              </w:rPr>
              <w:t xml:space="preserve"> </w:t>
            </w:r>
            <w:r w:rsidRPr="00F254F3">
              <w:rPr>
                <w:i/>
                <w:color w:val="006600"/>
                <w:sz w:val="24"/>
                <w:lang w:val="kk-KZ"/>
              </w:rPr>
              <w:t>приемы</w:t>
            </w:r>
            <w:r w:rsidRPr="00F254F3">
              <w:rPr>
                <w:i/>
                <w:color w:val="006600"/>
                <w:spacing w:val="-6"/>
                <w:sz w:val="24"/>
                <w:lang w:val="kk-KZ"/>
              </w:rPr>
              <w:t xml:space="preserve"> </w:t>
            </w:r>
            <w:r w:rsidRPr="00F254F3">
              <w:rPr>
                <w:i/>
                <w:color w:val="006600"/>
                <w:sz w:val="24"/>
                <w:lang w:val="kk-KZ"/>
              </w:rPr>
              <w:t>и</w:t>
            </w:r>
          </w:p>
          <w:p w14:paraId="5B4B8D39" w14:textId="77777777" w:rsidR="00905F1C" w:rsidRPr="00F254F3" w:rsidRDefault="00905F1C" w:rsidP="00905F1C">
            <w:pPr>
              <w:ind w:left="110" w:right="95"/>
              <w:jc w:val="both"/>
              <w:rPr>
                <w:i/>
                <w:color w:val="006600"/>
                <w:sz w:val="24"/>
                <w:lang w:val="kk-KZ"/>
              </w:rPr>
            </w:pPr>
            <w:r w:rsidRPr="00F254F3">
              <w:rPr>
                <w:i/>
                <w:color w:val="006600"/>
                <w:sz w:val="24"/>
                <w:lang w:val="kk-KZ"/>
              </w:rPr>
              <w:t>способы взаимодействия с семьями обучающихся, в зависимости от стоящих перед ними</w:t>
            </w:r>
            <w:r w:rsidRPr="00F254F3">
              <w:rPr>
                <w:i/>
                <w:color w:val="006600"/>
                <w:spacing w:val="1"/>
                <w:sz w:val="24"/>
                <w:lang w:val="kk-KZ"/>
              </w:rPr>
              <w:t xml:space="preserve"> </w:t>
            </w:r>
            <w:r w:rsidRPr="00F254F3">
              <w:rPr>
                <w:i/>
                <w:color w:val="006600"/>
                <w:sz w:val="24"/>
                <w:lang w:val="kk-KZ"/>
              </w:rPr>
              <w:t>задач. Сочетание традиционных и инновационных технологий сотрудничества позволит</w:t>
            </w:r>
            <w:r w:rsidRPr="00F254F3">
              <w:rPr>
                <w:i/>
                <w:color w:val="006600"/>
                <w:spacing w:val="1"/>
                <w:sz w:val="24"/>
                <w:lang w:val="kk-KZ"/>
              </w:rPr>
              <w:t xml:space="preserve"> </w:t>
            </w:r>
            <w:r w:rsidRPr="00F254F3">
              <w:rPr>
                <w:i/>
                <w:color w:val="006600"/>
                <w:sz w:val="24"/>
                <w:lang w:val="kk-KZ"/>
              </w:rPr>
              <w:t>педагогам</w:t>
            </w:r>
            <w:r w:rsidRPr="00F254F3">
              <w:rPr>
                <w:i/>
                <w:color w:val="006600"/>
                <w:spacing w:val="1"/>
                <w:sz w:val="24"/>
                <w:lang w:val="kk-KZ"/>
              </w:rPr>
              <w:t xml:space="preserve"> </w:t>
            </w:r>
            <w:r w:rsidRPr="00F254F3">
              <w:rPr>
                <w:i/>
                <w:color w:val="006600"/>
                <w:sz w:val="24"/>
                <w:lang w:val="kk-KZ"/>
              </w:rPr>
              <w:t>дошкольной</w:t>
            </w:r>
            <w:r w:rsidRPr="00F254F3">
              <w:rPr>
                <w:i/>
                <w:color w:val="006600"/>
                <w:spacing w:val="1"/>
                <w:sz w:val="24"/>
                <w:lang w:val="kk-KZ"/>
              </w:rPr>
              <w:t xml:space="preserve"> </w:t>
            </w:r>
            <w:r w:rsidRPr="00F254F3">
              <w:rPr>
                <w:i/>
                <w:color w:val="006600"/>
                <w:sz w:val="24"/>
                <w:lang w:val="kk-KZ"/>
              </w:rPr>
              <w:t>образовательной</w:t>
            </w:r>
            <w:r w:rsidRPr="00F254F3">
              <w:rPr>
                <w:i/>
                <w:color w:val="006600"/>
                <w:spacing w:val="1"/>
                <w:sz w:val="24"/>
                <w:lang w:val="kk-KZ"/>
              </w:rPr>
              <w:t xml:space="preserve"> </w:t>
            </w:r>
            <w:r w:rsidRPr="00F254F3">
              <w:rPr>
                <w:i/>
                <w:color w:val="006600"/>
                <w:sz w:val="24"/>
                <w:lang w:val="kk-KZ"/>
              </w:rPr>
              <w:t>организации</w:t>
            </w:r>
            <w:r w:rsidRPr="00F254F3">
              <w:rPr>
                <w:i/>
                <w:color w:val="006600"/>
                <w:spacing w:val="1"/>
                <w:sz w:val="24"/>
                <w:lang w:val="kk-KZ"/>
              </w:rPr>
              <w:t xml:space="preserve"> </w:t>
            </w:r>
            <w:r w:rsidRPr="00F254F3">
              <w:rPr>
                <w:i/>
                <w:color w:val="006600"/>
                <w:sz w:val="24"/>
                <w:lang w:val="kk-KZ"/>
              </w:rPr>
              <w:t>устанавливать</w:t>
            </w:r>
            <w:r w:rsidRPr="00F254F3">
              <w:rPr>
                <w:i/>
                <w:color w:val="006600"/>
                <w:spacing w:val="1"/>
                <w:sz w:val="24"/>
                <w:lang w:val="kk-KZ"/>
              </w:rPr>
              <w:t xml:space="preserve"> </w:t>
            </w:r>
            <w:r w:rsidRPr="00F254F3">
              <w:rPr>
                <w:i/>
                <w:color w:val="006600"/>
                <w:sz w:val="24"/>
                <w:lang w:val="kk-KZ"/>
              </w:rPr>
              <w:t>доверительные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партнерские</w:t>
            </w:r>
            <w:r w:rsidRPr="00F254F3">
              <w:rPr>
                <w:i/>
                <w:color w:val="006600"/>
                <w:spacing w:val="1"/>
                <w:sz w:val="24"/>
                <w:lang w:val="kk-KZ"/>
              </w:rPr>
              <w:t xml:space="preserve"> </w:t>
            </w:r>
            <w:r w:rsidRPr="00F254F3">
              <w:rPr>
                <w:i/>
                <w:color w:val="006600"/>
                <w:sz w:val="24"/>
                <w:lang w:val="kk-KZ"/>
              </w:rPr>
              <w:t>отношения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родителями</w:t>
            </w:r>
            <w:r w:rsidRPr="00F254F3">
              <w:rPr>
                <w:i/>
                <w:color w:val="006600"/>
                <w:spacing w:val="1"/>
                <w:sz w:val="24"/>
                <w:lang w:val="kk-KZ"/>
              </w:rPr>
              <w:t xml:space="preserve"> </w:t>
            </w:r>
            <w:r w:rsidRPr="00F254F3">
              <w:rPr>
                <w:i/>
                <w:color w:val="006600"/>
                <w:sz w:val="24"/>
                <w:lang w:val="kk-KZ"/>
              </w:rPr>
              <w:t>(законными</w:t>
            </w:r>
            <w:r w:rsidRPr="00F254F3">
              <w:rPr>
                <w:i/>
                <w:color w:val="006600"/>
                <w:spacing w:val="1"/>
                <w:sz w:val="24"/>
                <w:lang w:val="kk-KZ"/>
              </w:rPr>
              <w:t xml:space="preserve"> </w:t>
            </w:r>
            <w:r w:rsidRPr="00F254F3">
              <w:rPr>
                <w:i/>
                <w:color w:val="006600"/>
                <w:sz w:val="24"/>
                <w:lang w:val="kk-KZ"/>
              </w:rPr>
              <w:t>представителями),</w:t>
            </w:r>
            <w:r w:rsidRPr="00F254F3">
              <w:rPr>
                <w:i/>
                <w:color w:val="006600"/>
                <w:spacing w:val="1"/>
                <w:sz w:val="24"/>
                <w:lang w:val="kk-KZ"/>
              </w:rPr>
              <w:t xml:space="preserve"> </w:t>
            </w:r>
            <w:r w:rsidRPr="00F254F3">
              <w:rPr>
                <w:i/>
                <w:color w:val="006600"/>
                <w:sz w:val="24"/>
                <w:lang w:val="kk-KZ"/>
              </w:rPr>
              <w:t>эффективно</w:t>
            </w:r>
            <w:r w:rsidRPr="00F254F3">
              <w:rPr>
                <w:i/>
                <w:color w:val="006600"/>
                <w:spacing w:val="1"/>
                <w:sz w:val="24"/>
                <w:lang w:val="kk-KZ"/>
              </w:rPr>
              <w:t xml:space="preserve"> </w:t>
            </w:r>
            <w:r w:rsidRPr="00F254F3">
              <w:rPr>
                <w:i/>
                <w:color w:val="006600"/>
                <w:sz w:val="24"/>
                <w:lang w:val="kk-KZ"/>
              </w:rPr>
              <w:t>осуществлять</w:t>
            </w:r>
            <w:r w:rsidRPr="00F254F3">
              <w:rPr>
                <w:i/>
                <w:color w:val="006600"/>
                <w:spacing w:val="1"/>
                <w:sz w:val="24"/>
                <w:lang w:val="kk-KZ"/>
              </w:rPr>
              <w:t xml:space="preserve"> </w:t>
            </w:r>
            <w:r w:rsidRPr="00F254F3">
              <w:rPr>
                <w:i/>
                <w:color w:val="006600"/>
                <w:sz w:val="24"/>
                <w:lang w:val="kk-KZ"/>
              </w:rPr>
              <w:t>просветительскую</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достигать</w:t>
            </w:r>
            <w:r w:rsidRPr="00F254F3">
              <w:rPr>
                <w:i/>
                <w:color w:val="006600"/>
                <w:spacing w:val="1"/>
                <w:sz w:val="24"/>
                <w:lang w:val="kk-KZ"/>
              </w:rPr>
              <w:t xml:space="preserve"> </w:t>
            </w:r>
            <w:r w:rsidRPr="00F254F3">
              <w:rPr>
                <w:i/>
                <w:color w:val="006600"/>
                <w:sz w:val="24"/>
                <w:lang w:val="kk-KZ"/>
              </w:rPr>
              <w:t>основные</w:t>
            </w:r>
            <w:r w:rsidRPr="00F254F3">
              <w:rPr>
                <w:i/>
                <w:color w:val="006600"/>
                <w:spacing w:val="1"/>
                <w:sz w:val="24"/>
                <w:lang w:val="kk-KZ"/>
              </w:rPr>
              <w:t xml:space="preserve"> </w:t>
            </w:r>
            <w:r w:rsidRPr="00F254F3">
              <w:rPr>
                <w:i/>
                <w:color w:val="006600"/>
                <w:sz w:val="24"/>
                <w:lang w:val="kk-KZ"/>
              </w:rPr>
              <w:t>цели</w:t>
            </w:r>
            <w:r w:rsidRPr="00F254F3">
              <w:rPr>
                <w:i/>
                <w:color w:val="006600"/>
                <w:spacing w:val="-57"/>
                <w:sz w:val="24"/>
                <w:lang w:val="kk-KZ"/>
              </w:rPr>
              <w:t xml:space="preserve"> </w:t>
            </w:r>
            <w:r w:rsidRPr="00F254F3">
              <w:rPr>
                <w:i/>
                <w:color w:val="006600"/>
                <w:sz w:val="24"/>
                <w:lang w:val="kk-KZ"/>
              </w:rPr>
              <w:t>взаимодействия ДОО с родителями (законными представителями) детей дошкольного</w:t>
            </w:r>
            <w:r w:rsidRPr="00F254F3">
              <w:rPr>
                <w:i/>
                <w:color w:val="006600"/>
                <w:spacing w:val="1"/>
                <w:sz w:val="24"/>
                <w:lang w:val="kk-KZ"/>
              </w:rPr>
              <w:t xml:space="preserve"> </w:t>
            </w:r>
            <w:r w:rsidRPr="00F254F3">
              <w:rPr>
                <w:i/>
                <w:color w:val="006600"/>
                <w:sz w:val="24"/>
                <w:lang w:val="kk-KZ"/>
              </w:rPr>
              <w:t>возраста. Ориентация на принятие семьи, нравственных устоев семьи, является одним из</w:t>
            </w:r>
            <w:r w:rsidRPr="00F254F3">
              <w:rPr>
                <w:i/>
                <w:color w:val="006600"/>
                <w:spacing w:val="-57"/>
                <w:sz w:val="24"/>
                <w:lang w:val="kk-KZ"/>
              </w:rPr>
              <w:t xml:space="preserve"> </w:t>
            </w:r>
            <w:r w:rsidRPr="00F254F3">
              <w:rPr>
                <w:i/>
                <w:color w:val="006600"/>
                <w:sz w:val="24"/>
                <w:lang w:val="kk-KZ"/>
              </w:rPr>
              <w:t>условий</w:t>
            </w:r>
            <w:r w:rsidRPr="00F254F3">
              <w:rPr>
                <w:i/>
                <w:color w:val="006600"/>
                <w:spacing w:val="-1"/>
                <w:sz w:val="24"/>
                <w:lang w:val="kk-KZ"/>
              </w:rPr>
              <w:t xml:space="preserve"> </w:t>
            </w:r>
            <w:r w:rsidRPr="00F254F3">
              <w:rPr>
                <w:i/>
                <w:color w:val="006600"/>
                <w:sz w:val="24"/>
                <w:lang w:val="kk-KZ"/>
              </w:rPr>
              <w:t>сотрудничества ДОО</w:t>
            </w:r>
            <w:r w:rsidRPr="00F254F3">
              <w:rPr>
                <w:i/>
                <w:color w:val="006600"/>
                <w:spacing w:val="-1"/>
                <w:sz w:val="24"/>
                <w:lang w:val="kk-KZ"/>
              </w:rPr>
              <w:t xml:space="preserve"> </w:t>
            </w:r>
            <w:r w:rsidRPr="00F254F3">
              <w:rPr>
                <w:i/>
                <w:color w:val="006600"/>
                <w:sz w:val="24"/>
                <w:lang w:val="kk-KZ"/>
              </w:rPr>
              <w:t>и семьи.</w:t>
            </w:r>
          </w:p>
          <w:p w14:paraId="3310A712" w14:textId="77777777" w:rsidR="00905F1C" w:rsidRPr="00F254F3" w:rsidRDefault="00905F1C" w:rsidP="00905F1C">
            <w:pPr>
              <w:ind w:left="110"/>
              <w:rPr>
                <w:i/>
                <w:color w:val="006600"/>
                <w:sz w:val="24"/>
                <w:lang w:val="kk-KZ"/>
              </w:rPr>
            </w:pPr>
            <w:r w:rsidRPr="00F254F3">
              <w:rPr>
                <w:i/>
                <w:color w:val="006600"/>
                <w:sz w:val="24"/>
                <w:lang w:val="kk-KZ"/>
              </w:rPr>
              <w:t>Примерные</w:t>
            </w:r>
            <w:r w:rsidRPr="00F254F3">
              <w:rPr>
                <w:i/>
                <w:color w:val="006600"/>
                <w:spacing w:val="12"/>
                <w:sz w:val="24"/>
                <w:lang w:val="kk-KZ"/>
              </w:rPr>
              <w:t xml:space="preserve"> </w:t>
            </w:r>
            <w:r w:rsidRPr="00F254F3">
              <w:rPr>
                <w:i/>
                <w:color w:val="006600"/>
                <w:sz w:val="24"/>
                <w:lang w:val="kk-KZ"/>
              </w:rPr>
              <w:t>формы</w:t>
            </w:r>
            <w:r w:rsidRPr="00F254F3">
              <w:rPr>
                <w:i/>
                <w:color w:val="006600"/>
                <w:spacing w:val="14"/>
                <w:sz w:val="24"/>
                <w:lang w:val="kk-KZ"/>
              </w:rPr>
              <w:t xml:space="preserve"> </w:t>
            </w:r>
            <w:r w:rsidRPr="00F254F3">
              <w:rPr>
                <w:i/>
                <w:color w:val="006600"/>
                <w:sz w:val="24"/>
                <w:lang w:val="kk-KZ"/>
              </w:rPr>
              <w:t>деятельности</w:t>
            </w:r>
            <w:r w:rsidRPr="00F254F3">
              <w:rPr>
                <w:i/>
                <w:color w:val="006600"/>
                <w:spacing w:val="14"/>
                <w:sz w:val="24"/>
                <w:lang w:val="kk-KZ"/>
              </w:rPr>
              <w:t xml:space="preserve"> </w:t>
            </w:r>
            <w:r w:rsidRPr="00F254F3">
              <w:rPr>
                <w:i/>
                <w:color w:val="006600"/>
                <w:sz w:val="24"/>
                <w:lang w:val="kk-KZ"/>
              </w:rPr>
              <w:t>по</w:t>
            </w:r>
            <w:r w:rsidRPr="00F254F3">
              <w:rPr>
                <w:i/>
                <w:color w:val="006600"/>
                <w:spacing w:val="13"/>
                <w:sz w:val="24"/>
                <w:lang w:val="kk-KZ"/>
              </w:rPr>
              <w:t xml:space="preserve"> </w:t>
            </w:r>
            <w:r w:rsidRPr="00F254F3">
              <w:rPr>
                <w:i/>
                <w:color w:val="006600"/>
                <w:sz w:val="24"/>
                <w:lang w:val="kk-KZ"/>
              </w:rPr>
              <w:t>организации</w:t>
            </w:r>
            <w:r w:rsidRPr="00F254F3">
              <w:rPr>
                <w:i/>
                <w:color w:val="006600"/>
                <w:spacing w:val="14"/>
                <w:sz w:val="24"/>
                <w:lang w:val="kk-KZ"/>
              </w:rPr>
              <w:t xml:space="preserve"> </w:t>
            </w:r>
            <w:r w:rsidRPr="00F254F3">
              <w:rPr>
                <w:i/>
                <w:color w:val="006600"/>
                <w:sz w:val="24"/>
                <w:lang w:val="kk-KZ"/>
              </w:rPr>
              <w:t>сотрудничества</w:t>
            </w:r>
            <w:r w:rsidRPr="00F254F3">
              <w:rPr>
                <w:i/>
                <w:color w:val="006600"/>
                <w:spacing w:val="13"/>
                <w:sz w:val="24"/>
                <w:lang w:val="kk-KZ"/>
              </w:rPr>
              <w:t xml:space="preserve"> </w:t>
            </w:r>
            <w:r w:rsidRPr="00F254F3">
              <w:rPr>
                <w:i/>
                <w:color w:val="006600"/>
                <w:sz w:val="24"/>
                <w:lang w:val="kk-KZ"/>
              </w:rPr>
              <w:t>педагогов</w:t>
            </w:r>
            <w:r w:rsidRPr="00F254F3">
              <w:rPr>
                <w:i/>
                <w:color w:val="006600"/>
                <w:spacing w:val="13"/>
                <w:sz w:val="24"/>
                <w:lang w:val="kk-KZ"/>
              </w:rPr>
              <w:t xml:space="preserve"> </w:t>
            </w:r>
            <w:r w:rsidRPr="00F254F3">
              <w:rPr>
                <w:i/>
                <w:color w:val="006600"/>
                <w:sz w:val="24"/>
                <w:lang w:val="kk-KZ"/>
              </w:rPr>
              <w:t>и</w:t>
            </w:r>
            <w:r w:rsidRPr="00F254F3">
              <w:rPr>
                <w:i/>
                <w:color w:val="006600"/>
                <w:spacing w:val="13"/>
                <w:sz w:val="24"/>
                <w:lang w:val="kk-KZ"/>
              </w:rPr>
              <w:t xml:space="preserve"> </w:t>
            </w:r>
            <w:r w:rsidRPr="00F254F3">
              <w:rPr>
                <w:i/>
                <w:color w:val="006600"/>
                <w:sz w:val="24"/>
                <w:lang w:val="kk-KZ"/>
              </w:rPr>
              <w:t>родителей</w:t>
            </w:r>
            <w:r w:rsidRPr="00F254F3">
              <w:rPr>
                <w:i/>
                <w:color w:val="006600"/>
                <w:spacing w:val="-57"/>
                <w:sz w:val="24"/>
                <w:lang w:val="kk-KZ"/>
              </w:rPr>
              <w:t xml:space="preserve"> </w:t>
            </w:r>
            <w:r w:rsidRPr="00F254F3">
              <w:rPr>
                <w:i/>
                <w:color w:val="006600"/>
                <w:sz w:val="24"/>
                <w:lang w:val="kk-KZ"/>
              </w:rPr>
              <w:t>(законных</w:t>
            </w:r>
            <w:r w:rsidRPr="00F254F3">
              <w:rPr>
                <w:i/>
                <w:color w:val="006600"/>
                <w:spacing w:val="-3"/>
                <w:sz w:val="24"/>
                <w:lang w:val="kk-KZ"/>
              </w:rPr>
              <w:t xml:space="preserve"> </w:t>
            </w:r>
            <w:r w:rsidRPr="00F254F3">
              <w:rPr>
                <w:i/>
                <w:color w:val="006600"/>
                <w:sz w:val="24"/>
                <w:lang w:val="kk-KZ"/>
              </w:rPr>
              <w:t>представителей),</w:t>
            </w:r>
            <w:r w:rsidRPr="00F254F3">
              <w:rPr>
                <w:i/>
                <w:color w:val="006600"/>
                <w:spacing w:val="-1"/>
                <w:sz w:val="24"/>
                <w:lang w:val="kk-KZ"/>
              </w:rPr>
              <w:t xml:space="preserve"> </w:t>
            </w:r>
            <w:r w:rsidRPr="00F254F3">
              <w:rPr>
                <w:i/>
                <w:color w:val="006600"/>
                <w:sz w:val="24"/>
                <w:lang w:val="kk-KZ"/>
              </w:rPr>
              <w:t>используемые</w:t>
            </w:r>
            <w:r w:rsidRPr="00F254F3">
              <w:rPr>
                <w:i/>
                <w:color w:val="006600"/>
                <w:spacing w:val="-3"/>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ДОО</w:t>
            </w:r>
            <w:r w:rsidRPr="00F254F3">
              <w:rPr>
                <w:i/>
                <w:color w:val="006600"/>
                <w:spacing w:val="-3"/>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процессе</w:t>
            </w:r>
            <w:r w:rsidRPr="00F254F3">
              <w:rPr>
                <w:i/>
                <w:color w:val="006600"/>
                <w:spacing w:val="-1"/>
                <w:sz w:val="24"/>
                <w:lang w:val="kk-KZ"/>
              </w:rPr>
              <w:t xml:space="preserve"> </w:t>
            </w:r>
            <w:r w:rsidRPr="00F254F3">
              <w:rPr>
                <w:i/>
                <w:color w:val="006600"/>
                <w:sz w:val="24"/>
                <w:lang w:val="kk-KZ"/>
              </w:rPr>
              <w:t>воспитательной</w:t>
            </w:r>
            <w:r w:rsidRPr="00F254F3">
              <w:rPr>
                <w:i/>
                <w:color w:val="006600"/>
                <w:spacing w:val="-1"/>
                <w:sz w:val="24"/>
                <w:lang w:val="kk-KZ"/>
              </w:rPr>
              <w:t xml:space="preserve"> </w:t>
            </w:r>
            <w:r w:rsidRPr="00F254F3">
              <w:rPr>
                <w:i/>
                <w:color w:val="006600"/>
                <w:sz w:val="24"/>
                <w:lang w:val="kk-KZ"/>
              </w:rPr>
              <w:t>работы:</w:t>
            </w:r>
          </w:p>
          <w:p w14:paraId="20E61CB5" w14:textId="77777777" w:rsidR="00905F1C" w:rsidRPr="00F254F3" w:rsidRDefault="00905F1C" w:rsidP="00905F1C">
            <w:pPr>
              <w:spacing w:before="5"/>
              <w:rPr>
                <w:b/>
                <w:color w:val="006600"/>
                <w:sz w:val="24"/>
                <w:lang w:val="kk-KZ"/>
              </w:rPr>
            </w:pPr>
          </w:p>
          <w:p w14:paraId="36E803F3" w14:textId="77777777" w:rsidR="00905F1C" w:rsidRPr="00F254F3" w:rsidRDefault="00905F1C" w:rsidP="00905F1C">
            <w:pPr>
              <w:spacing w:line="484" w:lineRule="auto"/>
              <w:ind w:left="110" w:right="3819"/>
              <w:rPr>
                <w:i/>
                <w:color w:val="006600"/>
                <w:sz w:val="24"/>
                <w:lang w:val="kk-KZ"/>
              </w:rPr>
            </w:pPr>
            <w:r w:rsidRPr="00F254F3">
              <w:rPr>
                <w:i/>
                <w:color w:val="006600"/>
                <w:sz w:val="24"/>
                <w:lang w:val="kk-KZ"/>
              </w:rPr>
              <w:t>Консультирование</w:t>
            </w:r>
            <w:r w:rsidRPr="00F254F3">
              <w:rPr>
                <w:i/>
                <w:color w:val="006600"/>
                <w:spacing w:val="-7"/>
                <w:sz w:val="24"/>
                <w:lang w:val="kk-KZ"/>
              </w:rPr>
              <w:t xml:space="preserve"> </w:t>
            </w:r>
            <w:r w:rsidRPr="00F254F3">
              <w:rPr>
                <w:i/>
                <w:color w:val="006600"/>
                <w:sz w:val="24"/>
                <w:lang w:val="kk-KZ"/>
              </w:rPr>
              <w:t>родителей,</w:t>
            </w:r>
            <w:r w:rsidRPr="00F254F3">
              <w:rPr>
                <w:i/>
                <w:color w:val="006600"/>
                <w:spacing w:val="-5"/>
                <w:sz w:val="24"/>
                <w:lang w:val="kk-KZ"/>
              </w:rPr>
              <w:t xml:space="preserve"> </w:t>
            </w:r>
            <w:r w:rsidRPr="00F254F3">
              <w:rPr>
                <w:i/>
                <w:color w:val="006600"/>
                <w:sz w:val="24"/>
                <w:lang w:val="kk-KZ"/>
              </w:rPr>
              <w:t>индивидуальные</w:t>
            </w:r>
            <w:r w:rsidRPr="00F254F3">
              <w:rPr>
                <w:i/>
                <w:color w:val="006600"/>
                <w:spacing w:val="-7"/>
                <w:sz w:val="24"/>
                <w:lang w:val="kk-KZ"/>
              </w:rPr>
              <w:t xml:space="preserve"> </w:t>
            </w:r>
            <w:r w:rsidRPr="00F254F3">
              <w:rPr>
                <w:i/>
                <w:color w:val="006600"/>
                <w:sz w:val="24"/>
                <w:lang w:val="kk-KZ"/>
              </w:rPr>
              <w:t>беседы.</w:t>
            </w:r>
            <w:r w:rsidRPr="00F254F3">
              <w:rPr>
                <w:i/>
                <w:color w:val="006600"/>
                <w:spacing w:val="-57"/>
                <w:sz w:val="24"/>
                <w:lang w:val="kk-KZ"/>
              </w:rPr>
              <w:t xml:space="preserve"> </w:t>
            </w:r>
            <w:r w:rsidRPr="00F254F3">
              <w:rPr>
                <w:i/>
                <w:color w:val="006600"/>
                <w:sz w:val="24"/>
                <w:lang w:val="kk-KZ"/>
              </w:rPr>
              <w:t>Общие</w:t>
            </w:r>
            <w:r w:rsidRPr="00F254F3">
              <w:rPr>
                <w:i/>
                <w:color w:val="006600"/>
                <w:spacing w:val="-2"/>
                <w:sz w:val="24"/>
                <w:lang w:val="kk-KZ"/>
              </w:rPr>
              <w:t xml:space="preserve"> </w:t>
            </w:r>
            <w:r w:rsidRPr="00F254F3">
              <w:rPr>
                <w:i/>
                <w:color w:val="006600"/>
                <w:sz w:val="24"/>
                <w:lang w:val="kk-KZ"/>
              </w:rPr>
              <w:t>и групповые</w:t>
            </w:r>
            <w:r w:rsidRPr="00F254F3">
              <w:rPr>
                <w:i/>
                <w:color w:val="006600"/>
                <w:spacing w:val="-2"/>
                <w:sz w:val="24"/>
                <w:lang w:val="kk-KZ"/>
              </w:rPr>
              <w:t xml:space="preserve"> </w:t>
            </w:r>
            <w:r w:rsidRPr="00F254F3">
              <w:rPr>
                <w:i/>
                <w:color w:val="006600"/>
                <w:sz w:val="24"/>
                <w:lang w:val="kk-KZ"/>
              </w:rPr>
              <w:t>родительские собрания.</w:t>
            </w:r>
          </w:p>
          <w:p w14:paraId="7DEC63F4" w14:textId="77777777" w:rsidR="00905F1C" w:rsidRPr="00F254F3" w:rsidRDefault="00905F1C" w:rsidP="00905F1C">
            <w:pPr>
              <w:spacing w:line="273" w:lineRule="exact"/>
              <w:ind w:left="110"/>
              <w:rPr>
                <w:i/>
                <w:color w:val="006600"/>
                <w:sz w:val="24"/>
                <w:lang w:val="kk-KZ"/>
              </w:rPr>
            </w:pPr>
            <w:r w:rsidRPr="00F254F3">
              <w:rPr>
                <w:i/>
                <w:color w:val="006600"/>
                <w:sz w:val="24"/>
                <w:lang w:val="kk-KZ"/>
              </w:rPr>
              <w:t>Приобщение</w:t>
            </w:r>
            <w:r w:rsidRPr="00F254F3">
              <w:rPr>
                <w:i/>
                <w:color w:val="006600"/>
                <w:spacing w:val="-4"/>
                <w:sz w:val="24"/>
                <w:lang w:val="kk-KZ"/>
              </w:rPr>
              <w:t xml:space="preserve"> </w:t>
            </w:r>
            <w:r w:rsidRPr="00F254F3">
              <w:rPr>
                <w:i/>
                <w:color w:val="006600"/>
                <w:sz w:val="24"/>
                <w:lang w:val="kk-KZ"/>
              </w:rPr>
              <w:t>родителей</w:t>
            </w:r>
            <w:r w:rsidRPr="00F254F3">
              <w:rPr>
                <w:i/>
                <w:color w:val="006600"/>
                <w:spacing w:val="-1"/>
                <w:sz w:val="24"/>
                <w:lang w:val="kk-KZ"/>
              </w:rPr>
              <w:t xml:space="preserve"> </w:t>
            </w:r>
            <w:r w:rsidRPr="00F254F3">
              <w:rPr>
                <w:i/>
                <w:color w:val="006600"/>
                <w:sz w:val="24"/>
                <w:lang w:val="kk-KZ"/>
              </w:rPr>
              <w:t>к</w:t>
            </w:r>
            <w:r w:rsidRPr="00F254F3">
              <w:rPr>
                <w:i/>
                <w:color w:val="006600"/>
                <w:spacing w:val="-3"/>
                <w:sz w:val="24"/>
                <w:lang w:val="kk-KZ"/>
              </w:rPr>
              <w:t xml:space="preserve"> </w:t>
            </w:r>
            <w:r w:rsidRPr="00F254F3">
              <w:rPr>
                <w:i/>
                <w:color w:val="006600"/>
                <w:sz w:val="24"/>
                <w:lang w:val="kk-KZ"/>
              </w:rPr>
              <w:t>реализации</w:t>
            </w:r>
            <w:r w:rsidRPr="00F254F3">
              <w:rPr>
                <w:i/>
                <w:color w:val="006600"/>
                <w:spacing w:val="-3"/>
                <w:sz w:val="24"/>
                <w:lang w:val="kk-KZ"/>
              </w:rPr>
              <w:t xml:space="preserve"> </w:t>
            </w:r>
            <w:r w:rsidRPr="00F254F3">
              <w:rPr>
                <w:i/>
                <w:color w:val="006600"/>
                <w:sz w:val="24"/>
                <w:lang w:val="kk-KZ"/>
              </w:rPr>
              <w:t>тематического</w:t>
            </w:r>
            <w:r w:rsidRPr="00F254F3">
              <w:rPr>
                <w:i/>
                <w:color w:val="006600"/>
                <w:spacing w:val="-3"/>
                <w:sz w:val="24"/>
                <w:lang w:val="kk-KZ"/>
              </w:rPr>
              <w:t xml:space="preserve"> </w:t>
            </w:r>
            <w:r w:rsidRPr="00F254F3">
              <w:rPr>
                <w:i/>
                <w:color w:val="006600"/>
                <w:sz w:val="24"/>
                <w:lang w:val="kk-KZ"/>
              </w:rPr>
              <w:t>периода.</w:t>
            </w:r>
          </w:p>
          <w:p w14:paraId="70C3904F" w14:textId="77777777" w:rsidR="00905F1C" w:rsidRPr="00F254F3" w:rsidRDefault="00905F1C" w:rsidP="00905F1C">
            <w:pPr>
              <w:spacing w:before="5"/>
              <w:rPr>
                <w:b/>
                <w:color w:val="006600"/>
                <w:sz w:val="24"/>
                <w:lang w:val="kk-KZ"/>
              </w:rPr>
            </w:pPr>
          </w:p>
          <w:p w14:paraId="19840C88" w14:textId="77777777" w:rsidR="00905F1C" w:rsidRPr="00F254F3" w:rsidRDefault="00905F1C" w:rsidP="00905F1C">
            <w:pPr>
              <w:spacing w:line="484" w:lineRule="auto"/>
              <w:ind w:left="110" w:right="260"/>
              <w:rPr>
                <w:i/>
                <w:color w:val="006600"/>
                <w:sz w:val="24"/>
                <w:lang w:val="kk-KZ"/>
              </w:rPr>
            </w:pPr>
            <w:r w:rsidRPr="00F254F3">
              <w:rPr>
                <w:i/>
                <w:color w:val="006600"/>
                <w:sz w:val="24"/>
                <w:lang w:val="kk-KZ"/>
              </w:rPr>
              <w:t>Привлечение</w:t>
            </w:r>
            <w:r w:rsidRPr="00F254F3">
              <w:rPr>
                <w:i/>
                <w:color w:val="006600"/>
                <w:spacing w:val="-5"/>
                <w:sz w:val="24"/>
                <w:lang w:val="kk-KZ"/>
              </w:rPr>
              <w:t xml:space="preserve"> </w:t>
            </w:r>
            <w:r w:rsidRPr="00F254F3">
              <w:rPr>
                <w:i/>
                <w:color w:val="006600"/>
                <w:sz w:val="24"/>
                <w:lang w:val="kk-KZ"/>
              </w:rPr>
              <w:t>родителей</w:t>
            </w:r>
            <w:r w:rsidRPr="00F254F3">
              <w:rPr>
                <w:i/>
                <w:color w:val="006600"/>
                <w:spacing w:val="-3"/>
                <w:sz w:val="24"/>
                <w:lang w:val="kk-KZ"/>
              </w:rPr>
              <w:t xml:space="preserve"> </w:t>
            </w:r>
            <w:r w:rsidRPr="00F254F3">
              <w:rPr>
                <w:i/>
                <w:color w:val="006600"/>
                <w:sz w:val="24"/>
                <w:lang w:val="kk-KZ"/>
              </w:rPr>
              <w:t>к</w:t>
            </w:r>
            <w:r w:rsidRPr="00F254F3">
              <w:rPr>
                <w:i/>
                <w:color w:val="006600"/>
                <w:spacing w:val="-2"/>
                <w:sz w:val="24"/>
                <w:lang w:val="kk-KZ"/>
              </w:rPr>
              <w:t xml:space="preserve"> </w:t>
            </w:r>
            <w:r w:rsidRPr="00F254F3">
              <w:rPr>
                <w:i/>
                <w:color w:val="006600"/>
                <w:sz w:val="24"/>
                <w:lang w:val="kk-KZ"/>
              </w:rPr>
              <w:t>подготовке</w:t>
            </w:r>
            <w:r w:rsidRPr="00F254F3">
              <w:rPr>
                <w:i/>
                <w:color w:val="006600"/>
                <w:spacing w:val="-4"/>
                <w:sz w:val="24"/>
                <w:lang w:val="kk-KZ"/>
              </w:rPr>
              <w:t xml:space="preserve"> </w:t>
            </w:r>
            <w:r w:rsidRPr="00F254F3">
              <w:rPr>
                <w:i/>
                <w:color w:val="006600"/>
                <w:sz w:val="24"/>
                <w:lang w:val="kk-KZ"/>
              </w:rPr>
              <w:t>презентаций</w:t>
            </w:r>
            <w:r w:rsidRPr="00F254F3">
              <w:rPr>
                <w:i/>
                <w:color w:val="006600"/>
                <w:spacing w:val="-4"/>
                <w:sz w:val="24"/>
                <w:lang w:val="kk-KZ"/>
              </w:rPr>
              <w:t xml:space="preserve"> </w:t>
            </w:r>
            <w:r w:rsidRPr="00F254F3">
              <w:rPr>
                <w:i/>
                <w:color w:val="006600"/>
                <w:sz w:val="24"/>
                <w:lang w:val="kk-KZ"/>
              </w:rPr>
              <w:t>проектов</w:t>
            </w:r>
            <w:r w:rsidRPr="00F254F3">
              <w:rPr>
                <w:i/>
                <w:color w:val="006600"/>
                <w:spacing w:val="-5"/>
                <w:sz w:val="24"/>
                <w:lang w:val="kk-KZ"/>
              </w:rPr>
              <w:t xml:space="preserve"> </w:t>
            </w:r>
            <w:r w:rsidRPr="00F254F3">
              <w:rPr>
                <w:i/>
                <w:color w:val="006600"/>
                <w:sz w:val="24"/>
                <w:lang w:val="kk-KZ"/>
              </w:rPr>
              <w:t>тематического</w:t>
            </w:r>
            <w:r w:rsidRPr="00F254F3">
              <w:rPr>
                <w:i/>
                <w:color w:val="006600"/>
                <w:spacing w:val="-4"/>
                <w:sz w:val="24"/>
                <w:lang w:val="kk-KZ"/>
              </w:rPr>
              <w:t xml:space="preserve"> </w:t>
            </w:r>
            <w:r w:rsidRPr="00F254F3">
              <w:rPr>
                <w:i/>
                <w:color w:val="006600"/>
                <w:sz w:val="24"/>
                <w:lang w:val="kk-KZ"/>
              </w:rPr>
              <w:t>периода.</w:t>
            </w:r>
            <w:r w:rsidRPr="00F254F3">
              <w:rPr>
                <w:i/>
                <w:color w:val="006600"/>
                <w:spacing w:val="-57"/>
                <w:sz w:val="24"/>
                <w:lang w:val="kk-KZ"/>
              </w:rPr>
              <w:t xml:space="preserve"> </w:t>
            </w:r>
            <w:r w:rsidRPr="00F254F3">
              <w:rPr>
                <w:i/>
                <w:color w:val="006600"/>
                <w:sz w:val="24"/>
                <w:lang w:val="kk-KZ"/>
              </w:rPr>
              <w:t>Дни</w:t>
            </w:r>
            <w:r w:rsidRPr="00F254F3">
              <w:rPr>
                <w:i/>
                <w:color w:val="006600"/>
                <w:spacing w:val="-1"/>
                <w:sz w:val="24"/>
                <w:lang w:val="kk-KZ"/>
              </w:rPr>
              <w:t xml:space="preserve"> </w:t>
            </w:r>
            <w:r w:rsidRPr="00F254F3">
              <w:rPr>
                <w:i/>
                <w:color w:val="006600"/>
                <w:sz w:val="24"/>
                <w:lang w:val="kk-KZ"/>
              </w:rPr>
              <w:t>открытых</w:t>
            </w:r>
            <w:r w:rsidRPr="00F254F3">
              <w:rPr>
                <w:i/>
                <w:color w:val="006600"/>
                <w:spacing w:val="-1"/>
                <w:sz w:val="24"/>
                <w:lang w:val="kk-KZ"/>
              </w:rPr>
              <w:t xml:space="preserve"> </w:t>
            </w:r>
            <w:r w:rsidRPr="00F254F3">
              <w:rPr>
                <w:i/>
                <w:color w:val="006600"/>
                <w:sz w:val="24"/>
                <w:lang w:val="kk-KZ"/>
              </w:rPr>
              <w:t>дверей.</w:t>
            </w:r>
          </w:p>
          <w:p w14:paraId="79E16B2F" w14:textId="77777777" w:rsidR="00905F1C" w:rsidRPr="00F254F3" w:rsidRDefault="00905F1C" w:rsidP="00905F1C">
            <w:pPr>
              <w:tabs>
                <w:tab w:val="left" w:pos="1550"/>
                <w:tab w:val="left" w:pos="2990"/>
                <w:tab w:val="left" w:pos="6591"/>
                <w:tab w:val="left" w:pos="8751"/>
              </w:tabs>
              <w:ind w:left="110" w:right="537"/>
              <w:rPr>
                <w:i/>
                <w:color w:val="006600"/>
                <w:sz w:val="24"/>
                <w:lang w:val="kk-KZ"/>
              </w:rPr>
            </w:pPr>
            <w:r w:rsidRPr="00F254F3">
              <w:rPr>
                <w:i/>
                <w:color w:val="006600"/>
                <w:sz w:val="24"/>
                <w:lang w:val="kk-KZ"/>
              </w:rPr>
              <w:t>Проведение</w:t>
            </w:r>
            <w:r w:rsidRPr="00F254F3">
              <w:rPr>
                <w:i/>
                <w:color w:val="006600"/>
                <w:sz w:val="24"/>
                <w:lang w:val="kk-KZ"/>
              </w:rPr>
              <w:tab/>
              <w:t>открытых</w:t>
            </w:r>
            <w:r w:rsidRPr="00F254F3">
              <w:rPr>
                <w:i/>
                <w:color w:val="006600"/>
                <w:sz w:val="24"/>
                <w:lang w:val="kk-KZ"/>
              </w:rPr>
              <w:tab/>
              <w:t>просмотров</w:t>
            </w:r>
            <w:r w:rsidRPr="00F254F3">
              <w:rPr>
                <w:i/>
                <w:color w:val="006600"/>
                <w:spacing w:val="118"/>
                <w:sz w:val="24"/>
                <w:lang w:val="kk-KZ"/>
              </w:rPr>
              <w:t xml:space="preserve"> </w:t>
            </w:r>
            <w:r w:rsidRPr="00F254F3">
              <w:rPr>
                <w:i/>
                <w:color w:val="006600"/>
                <w:sz w:val="24"/>
                <w:lang w:val="kk-KZ"/>
              </w:rPr>
              <w:t>образовательной</w:t>
            </w:r>
            <w:r w:rsidRPr="00F254F3">
              <w:rPr>
                <w:i/>
                <w:color w:val="006600"/>
                <w:sz w:val="24"/>
                <w:lang w:val="kk-KZ"/>
              </w:rPr>
              <w:tab/>
              <w:t>деятельности</w:t>
            </w:r>
            <w:r w:rsidRPr="00F254F3">
              <w:rPr>
                <w:i/>
                <w:color w:val="006600"/>
                <w:sz w:val="24"/>
                <w:lang w:val="kk-KZ"/>
              </w:rPr>
              <w:tab/>
            </w:r>
            <w:r w:rsidRPr="00F254F3">
              <w:rPr>
                <w:i/>
                <w:color w:val="006600"/>
                <w:spacing w:val="-1"/>
                <w:sz w:val="24"/>
                <w:lang w:val="kk-KZ"/>
              </w:rPr>
              <w:t>для</w:t>
            </w:r>
            <w:r w:rsidRPr="00F254F3">
              <w:rPr>
                <w:i/>
                <w:color w:val="006600"/>
                <w:spacing w:val="-57"/>
                <w:sz w:val="24"/>
                <w:lang w:val="kk-KZ"/>
              </w:rPr>
              <w:t xml:space="preserve"> </w:t>
            </w:r>
            <w:r w:rsidRPr="00F254F3">
              <w:rPr>
                <w:i/>
                <w:color w:val="006600"/>
                <w:sz w:val="24"/>
                <w:lang w:val="kk-KZ"/>
              </w:rPr>
              <w:t>родителей.</w:t>
            </w:r>
          </w:p>
          <w:p w14:paraId="57D9E99A" w14:textId="77777777" w:rsidR="00905F1C" w:rsidRPr="00F254F3" w:rsidRDefault="00905F1C" w:rsidP="00905F1C">
            <w:pPr>
              <w:spacing w:before="1"/>
              <w:rPr>
                <w:b/>
                <w:color w:val="006600"/>
                <w:sz w:val="24"/>
                <w:lang w:val="kk-KZ"/>
              </w:rPr>
            </w:pPr>
          </w:p>
          <w:p w14:paraId="5DE398A1" w14:textId="77777777" w:rsidR="00905F1C" w:rsidRPr="00F254F3" w:rsidRDefault="00905F1C" w:rsidP="00905F1C">
            <w:pPr>
              <w:ind w:left="110"/>
              <w:rPr>
                <w:i/>
                <w:color w:val="006600"/>
                <w:sz w:val="24"/>
                <w:lang w:val="kk-KZ"/>
              </w:rPr>
            </w:pPr>
            <w:r w:rsidRPr="00F254F3">
              <w:rPr>
                <w:i/>
                <w:color w:val="006600"/>
                <w:sz w:val="24"/>
                <w:lang w:val="kk-KZ"/>
              </w:rPr>
              <w:t>Анкетирование.</w:t>
            </w:r>
          </w:p>
          <w:p w14:paraId="5D5F761A" w14:textId="77777777" w:rsidR="00905F1C" w:rsidRPr="00F254F3" w:rsidRDefault="00905F1C" w:rsidP="00905F1C">
            <w:pPr>
              <w:spacing w:before="1"/>
              <w:ind w:left="110"/>
              <w:rPr>
                <w:i/>
                <w:color w:val="006600"/>
                <w:sz w:val="24"/>
                <w:lang w:val="kk-KZ"/>
              </w:rPr>
            </w:pPr>
            <w:r w:rsidRPr="00F254F3">
              <w:rPr>
                <w:i/>
                <w:color w:val="006600"/>
                <w:sz w:val="24"/>
                <w:lang w:val="kk-KZ"/>
              </w:rPr>
              <w:t>Проведение</w:t>
            </w:r>
            <w:r w:rsidRPr="00F254F3">
              <w:rPr>
                <w:i/>
                <w:color w:val="006600"/>
                <w:spacing w:val="-4"/>
                <w:sz w:val="24"/>
                <w:lang w:val="kk-KZ"/>
              </w:rPr>
              <w:t xml:space="preserve"> </w:t>
            </w:r>
            <w:r w:rsidRPr="00F254F3">
              <w:rPr>
                <w:i/>
                <w:color w:val="006600"/>
                <w:sz w:val="24"/>
                <w:lang w:val="kk-KZ"/>
              </w:rPr>
              <w:t>круглых</w:t>
            </w:r>
            <w:r w:rsidRPr="00F254F3">
              <w:rPr>
                <w:i/>
                <w:color w:val="006600"/>
                <w:spacing w:val="-4"/>
                <w:sz w:val="24"/>
                <w:lang w:val="kk-KZ"/>
              </w:rPr>
              <w:t xml:space="preserve"> </w:t>
            </w:r>
            <w:r w:rsidRPr="00F254F3">
              <w:rPr>
                <w:i/>
                <w:color w:val="006600"/>
                <w:sz w:val="24"/>
                <w:lang w:val="kk-KZ"/>
              </w:rPr>
              <w:t>столов,</w:t>
            </w:r>
            <w:r w:rsidRPr="00F254F3">
              <w:rPr>
                <w:i/>
                <w:color w:val="006600"/>
                <w:spacing w:val="-2"/>
                <w:sz w:val="24"/>
                <w:lang w:val="kk-KZ"/>
              </w:rPr>
              <w:t xml:space="preserve"> </w:t>
            </w:r>
            <w:r w:rsidRPr="00F254F3">
              <w:rPr>
                <w:i/>
                <w:color w:val="006600"/>
                <w:sz w:val="24"/>
                <w:lang w:val="kk-KZ"/>
              </w:rPr>
              <w:t>мастер</w:t>
            </w:r>
            <w:r w:rsidRPr="00F254F3">
              <w:rPr>
                <w:i/>
                <w:color w:val="006600"/>
                <w:spacing w:val="-2"/>
                <w:sz w:val="24"/>
                <w:lang w:val="kk-KZ"/>
              </w:rPr>
              <w:t xml:space="preserve"> </w:t>
            </w:r>
            <w:r w:rsidRPr="00F254F3">
              <w:rPr>
                <w:i/>
                <w:color w:val="006600"/>
                <w:sz w:val="24"/>
                <w:lang w:val="kk-KZ"/>
              </w:rPr>
              <w:t>–</w:t>
            </w:r>
            <w:r w:rsidRPr="00F254F3">
              <w:rPr>
                <w:i/>
                <w:color w:val="006600"/>
                <w:spacing w:val="-2"/>
                <w:sz w:val="24"/>
                <w:lang w:val="kk-KZ"/>
              </w:rPr>
              <w:t xml:space="preserve"> </w:t>
            </w:r>
            <w:r w:rsidRPr="00F254F3">
              <w:rPr>
                <w:i/>
                <w:color w:val="006600"/>
                <w:sz w:val="24"/>
                <w:lang w:val="kk-KZ"/>
              </w:rPr>
              <w:t>классов,</w:t>
            </w:r>
            <w:r w:rsidRPr="00F254F3">
              <w:rPr>
                <w:i/>
                <w:color w:val="006600"/>
                <w:spacing w:val="-1"/>
                <w:sz w:val="24"/>
                <w:lang w:val="kk-KZ"/>
              </w:rPr>
              <w:t xml:space="preserve"> </w:t>
            </w:r>
            <w:r w:rsidRPr="00F254F3">
              <w:rPr>
                <w:i/>
                <w:color w:val="006600"/>
                <w:sz w:val="24"/>
                <w:lang w:val="kk-KZ"/>
              </w:rPr>
              <w:t>тренингов.</w:t>
            </w:r>
          </w:p>
          <w:p w14:paraId="3242B26A" w14:textId="77777777" w:rsidR="00905F1C" w:rsidRPr="00F254F3" w:rsidRDefault="00905F1C" w:rsidP="00905F1C">
            <w:pPr>
              <w:spacing w:before="5"/>
              <w:rPr>
                <w:b/>
                <w:color w:val="006600"/>
                <w:sz w:val="24"/>
                <w:lang w:val="kk-KZ"/>
              </w:rPr>
            </w:pPr>
          </w:p>
          <w:p w14:paraId="43C366B9" w14:textId="77777777" w:rsidR="00905F1C" w:rsidRPr="00F254F3" w:rsidRDefault="00905F1C" w:rsidP="00905F1C">
            <w:pPr>
              <w:ind w:left="110"/>
              <w:rPr>
                <w:i/>
                <w:color w:val="006600"/>
                <w:sz w:val="24"/>
                <w:lang w:val="kk-KZ"/>
              </w:rPr>
            </w:pPr>
            <w:r w:rsidRPr="00F254F3">
              <w:rPr>
                <w:i/>
                <w:color w:val="006600"/>
                <w:sz w:val="24"/>
                <w:lang w:val="kk-KZ"/>
              </w:rPr>
              <w:t>Оформление</w:t>
            </w:r>
            <w:r w:rsidRPr="00F254F3">
              <w:rPr>
                <w:i/>
                <w:color w:val="006600"/>
                <w:spacing w:val="-6"/>
                <w:sz w:val="24"/>
                <w:lang w:val="kk-KZ"/>
              </w:rPr>
              <w:t xml:space="preserve"> </w:t>
            </w:r>
            <w:r w:rsidRPr="00F254F3">
              <w:rPr>
                <w:i/>
                <w:color w:val="006600"/>
                <w:sz w:val="24"/>
                <w:lang w:val="kk-KZ"/>
              </w:rPr>
              <w:t>выставок</w:t>
            </w:r>
            <w:r w:rsidRPr="00F254F3">
              <w:rPr>
                <w:i/>
                <w:color w:val="006600"/>
                <w:spacing w:val="-3"/>
                <w:sz w:val="24"/>
                <w:lang w:val="kk-KZ"/>
              </w:rPr>
              <w:t xml:space="preserve"> </w:t>
            </w:r>
            <w:r w:rsidRPr="00F254F3">
              <w:rPr>
                <w:i/>
                <w:color w:val="006600"/>
                <w:sz w:val="24"/>
                <w:lang w:val="kk-KZ"/>
              </w:rPr>
              <w:t>детского</w:t>
            </w:r>
            <w:r w:rsidRPr="00F254F3">
              <w:rPr>
                <w:i/>
                <w:color w:val="006600"/>
                <w:spacing w:val="-3"/>
                <w:sz w:val="24"/>
                <w:lang w:val="kk-KZ"/>
              </w:rPr>
              <w:t xml:space="preserve"> </w:t>
            </w:r>
            <w:r w:rsidRPr="00F254F3">
              <w:rPr>
                <w:i/>
                <w:color w:val="006600"/>
                <w:sz w:val="24"/>
                <w:lang w:val="kk-KZ"/>
              </w:rPr>
              <w:t>художественного</w:t>
            </w:r>
            <w:r w:rsidRPr="00F254F3">
              <w:rPr>
                <w:i/>
                <w:color w:val="006600"/>
                <w:spacing w:val="-5"/>
                <w:sz w:val="24"/>
                <w:lang w:val="kk-KZ"/>
              </w:rPr>
              <w:t xml:space="preserve"> </w:t>
            </w:r>
            <w:r w:rsidRPr="00F254F3">
              <w:rPr>
                <w:i/>
                <w:color w:val="006600"/>
                <w:sz w:val="24"/>
                <w:lang w:val="kk-KZ"/>
              </w:rPr>
              <w:t>творчества,</w:t>
            </w:r>
            <w:r w:rsidRPr="00F254F3">
              <w:rPr>
                <w:i/>
                <w:color w:val="006600"/>
                <w:spacing w:val="-4"/>
                <w:sz w:val="24"/>
                <w:lang w:val="kk-KZ"/>
              </w:rPr>
              <w:t xml:space="preserve"> </w:t>
            </w:r>
            <w:r w:rsidRPr="00F254F3">
              <w:rPr>
                <w:i/>
                <w:color w:val="006600"/>
                <w:sz w:val="24"/>
                <w:lang w:val="kk-KZ"/>
              </w:rPr>
              <w:t>галерей;</w:t>
            </w:r>
            <w:r w:rsidRPr="00F254F3">
              <w:rPr>
                <w:i/>
                <w:color w:val="006600"/>
                <w:spacing w:val="-5"/>
                <w:sz w:val="24"/>
                <w:lang w:val="kk-KZ"/>
              </w:rPr>
              <w:t xml:space="preserve"> </w:t>
            </w:r>
            <w:r w:rsidRPr="00F254F3">
              <w:rPr>
                <w:i/>
                <w:color w:val="006600"/>
                <w:sz w:val="24"/>
                <w:lang w:val="kk-KZ"/>
              </w:rPr>
              <w:t>работа</w:t>
            </w:r>
            <w:r w:rsidRPr="00F254F3">
              <w:rPr>
                <w:i/>
                <w:color w:val="006600"/>
                <w:spacing w:val="-5"/>
                <w:sz w:val="24"/>
                <w:lang w:val="kk-KZ"/>
              </w:rPr>
              <w:t xml:space="preserve"> </w:t>
            </w:r>
            <w:r w:rsidRPr="00F254F3">
              <w:rPr>
                <w:i/>
                <w:color w:val="006600"/>
                <w:sz w:val="24"/>
                <w:lang w:val="kk-KZ"/>
              </w:rPr>
              <w:t>семейных</w:t>
            </w:r>
            <w:r w:rsidRPr="00F254F3">
              <w:rPr>
                <w:i/>
                <w:color w:val="006600"/>
                <w:spacing w:val="-57"/>
                <w:sz w:val="24"/>
                <w:lang w:val="kk-KZ"/>
              </w:rPr>
              <w:t xml:space="preserve"> </w:t>
            </w:r>
            <w:r w:rsidRPr="00F254F3">
              <w:rPr>
                <w:i/>
                <w:color w:val="006600"/>
                <w:sz w:val="24"/>
                <w:lang w:val="kk-KZ"/>
              </w:rPr>
              <w:t>художественных</w:t>
            </w:r>
            <w:r w:rsidRPr="00F254F3">
              <w:rPr>
                <w:i/>
                <w:color w:val="006600"/>
                <w:spacing w:val="-2"/>
                <w:sz w:val="24"/>
                <w:lang w:val="kk-KZ"/>
              </w:rPr>
              <w:t xml:space="preserve"> </w:t>
            </w:r>
            <w:r w:rsidRPr="00F254F3">
              <w:rPr>
                <w:i/>
                <w:color w:val="006600"/>
                <w:sz w:val="24"/>
                <w:lang w:val="kk-KZ"/>
              </w:rPr>
              <w:t>студий.</w:t>
            </w:r>
          </w:p>
          <w:p w14:paraId="3A48955C" w14:textId="77777777" w:rsidR="00905F1C" w:rsidRPr="00F254F3" w:rsidRDefault="00905F1C" w:rsidP="00905F1C">
            <w:pPr>
              <w:spacing w:before="5"/>
              <w:rPr>
                <w:b/>
                <w:color w:val="006600"/>
                <w:sz w:val="24"/>
                <w:lang w:val="kk-KZ"/>
              </w:rPr>
            </w:pPr>
          </w:p>
          <w:p w14:paraId="0D96AF36" w14:textId="77777777" w:rsidR="00905F1C" w:rsidRPr="00F254F3" w:rsidRDefault="00905F1C" w:rsidP="00905F1C">
            <w:pPr>
              <w:ind w:left="110" w:right="95"/>
              <w:jc w:val="both"/>
              <w:rPr>
                <w:i/>
                <w:color w:val="006600"/>
                <w:sz w:val="24"/>
                <w:lang w:val="kk-KZ"/>
              </w:rPr>
            </w:pPr>
            <w:r w:rsidRPr="00F254F3">
              <w:rPr>
                <w:i/>
                <w:color w:val="006600"/>
                <w:sz w:val="24"/>
                <w:lang w:val="kk-KZ"/>
              </w:rPr>
              <w:t>Издательская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родителей:</w:t>
            </w:r>
            <w:r w:rsidRPr="00F254F3">
              <w:rPr>
                <w:i/>
                <w:color w:val="006600"/>
                <w:spacing w:val="1"/>
                <w:sz w:val="24"/>
                <w:lang w:val="kk-KZ"/>
              </w:rPr>
              <w:t xml:space="preserve"> </w:t>
            </w:r>
            <w:r w:rsidRPr="00F254F3">
              <w:rPr>
                <w:i/>
                <w:color w:val="006600"/>
                <w:sz w:val="24"/>
                <w:lang w:val="kk-KZ"/>
              </w:rPr>
              <w:t>выпуск</w:t>
            </w:r>
            <w:r w:rsidRPr="00F254F3">
              <w:rPr>
                <w:i/>
                <w:color w:val="006600"/>
                <w:spacing w:val="1"/>
                <w:sz w:val="24"/>
                <w:lang w:val="kk-KZ"/>
              </w:rPr>
              <w:t xml:space="preserve"> </w:t>
            </w:r>
            <w:r w:rsidRPr="00F254F3">
              <w:rPr>
                <w:i/>
                <w:color w:val="006600"/>
                <w:sz w:val="24"/>
                <w:lang w:val="kk-KZ"/>
              </w:rPr>
              <w:t>тематической</w:t>
            </w:r>
            <w:r w:rsidRPr="00F254F3">
              <w:rPr>
                <w:i/>
                <w:color w:val="006600"/>
                <w:spacing w:val="1"/>
                <w:sz w:val="24"/>
                <w:lang w:val="kk-KZ"/>
              </w:rPr>
              <w:t xml:space="preserve"> </w:t>
            </w:r>
            <w:r w:rsidRPr="00F254F3">
              <w:rPr>
                <w:i/>
                <w:color w:val="006600"/>
                <w:sz w:val="24"/>
                <w:lang w:val="kk-KZ"/>
              </w:rPr>
              <w:t>раздаточной</w:t>
            </w:r>
            <w:r w:rsidRPr="00F254F3">
              <w:rPr>
                <w:i/>
                <w:color w:val="006600"/>
                <w:spacing w:val="1"/>
                <w:sz w:val="24"/>
                <w:lang w:val="kk-KZ"/>
              </w:rPr>
              <w:t xml:space="preserve"> </w:t>
            </w:r>
            <w:r w:rsidRPr="00F254F3">
              <w:rPr>
                <w:i/>
                <w:color w:val="006600"/>
                <w:sz w:val="24"/>
                <w:lang w:val="kk-KZ"/>
              </w:rPr>
              <w:t>информации</w:t>
            </w:r>
            <w:r w:rsidRPr="00F254F3">
              <w:rPr>
                <w:i/>
                <w:color w:val="006600"/>
                <w:spacing w:val="1"/>
                <w:sz w:val="24"/>
                <w:lang w:val="kk-KZ"/>
              </w:rPr>
              <w:t xml:space="preserve"> </w:t>
            </w:r>
            <w:r w:rsidRPr="00F254F3">
              <w:rPr>
                <w:i/>
                <w:color w:val="006600"/>
                <w:sz w:val="24"/>
                <w:lang w:val="kk-KZ"/>
              </w:rPr>
              <w:t>педагогического</w:t>
            </w:r>
            <w:r w:rsidRPr="00F254F3">
              <w:rPr>
                <w:i/>
                <w:color w:val="006600"/>
                <w:spacing w:val="1"/>
                <w:sz w:val="24"/>
                <w:lang w:val="kk-KZ"/>
              </w:rPr>
              <w:t xml:space="preserve"> </w:t>
            </w:r>
            <w:r w:rsidRPr="00F254F3">
              <w:rPr>
                <w:i/>
                <w:color w:val="006600"/>
                <w:sz w:val="24"/>
                <w:lang w:val="kk-KZ"/>
              </w:rPr>
              <w:t>просвещения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форме</w:t>
            </w:r>
            <w:r w:rsidRPr="00F254F3">
              <w:rPr>
                <w:i/>
                <w:color w:val="006600"/>
                <w:spacing w:val="1"/>
                <w:sz w:val="24"/>
                <w:lang w:val="kk-KZ"/>
              </w:rPr>
              <w:t xml:space="preserve"> </w:t>
            </w:r>
            <w:r w:rsidRPr="00F254F3">
              <w:rPr>
                <w:i/>
                <w:color w:val="006600"/>
                <w:sz w:val="24"/>
                <w:lang w:val="kk-KZ"/>
              </w:rPr>
              <w:t>брошюр;</w:t>
            </w:r>
            <w:r w:rsidRPr="00F254F3">
              <w:rPr>
                <w:i/>
                <w:color w:val="006600"/>
                <w:spacing w:val="1"/>
                <w:sz w:val="24"/>
                <w:lang w:val="kk-KZ"/>
              </w:rPr>
              <w:t xml:space="preserve"> </w:t>
            </w:r>
            <w:r w:rsidRPr="00F254F3">
              <w:rPr>
                <w:i/>
                <w:color w:val="006600"/>
                <w:sz w:val="24"/>
                <w:lang w:val="kk-KZ"/>
              </w:rPr>
              <w:t>стендовая</w:t>
            </w:r>
            <w:r w:rsidRPr="00F254F3">
              <w:rPr>
                <w:i/>
                <w:color w:val="006600"/>
                <w:spacing w:val="1"/>
                <w:sz w:val="24"/>
                <w:lang w:val="kk-KZ"/>
              </w:rPr>
              <w:t xml:space="preserve"> </w:t>
            </w:r>
            <w:r w:rsidRPr="00F254F3">
              <w:rPr>
                <w:i/>
                <w:color w:val="006600"/>
                <w:sz w:val="24"/>
                <w:lang w:val="kk-KZ"/>
              </w:rPr>
              <w:t>информация;</w:t>
            </w:r>
            <w:r w:rsidRPr="00F254F3">
              <w:rPr>
                <w:i/>
                <w:color w:val="006600"/>
                <w:spacing w:val="1"/>
                <w:sz w:val="24"/>
                <w:lang w:val="kk-KZ"/>
              </w:rPr>
              <w:t xml:space="preserve"> </w:t>
            </w:r>
            <w:r w:rsidRPr="00F254F3">
              <w:rPr>
                <w:i/>
                <w:color w:val="006600"/>
                <w:sz w:val="24"/>
                <w:lang w:val="kk-KZ"/>
              </w:rPr>
              <w:t>новости</w:t>
            </w:r>
            <w:r w:rsidRPr="00F254F3">
              <w:rPr>
                <w:i/>
                <w:color w:val="006600"/>
                <w:spacing w:val="-2"/>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сайте</w:t>
            </w:r>
            <w:r w:rsidRPr="00F254F3">
              <w:rPr>
                <w:i/>
                <w:color w:val="006600"/>
                <w:spacing w:val="-1"/>
                <w:sz w:val="24"/>
                <w:lang w:val="kk-KZ"/>
              </w:rPr>
              <w:t xml:space="preserve"> </w:t>
            </w:r>
            <w:r w:rsidRPr="00F254F3">
              <w:rPr>
                <w:i/>
                <w:color w:val="006600"/>
                <w:sz w:val="24"/>
                <w:lang w:val="kk-KZ"/>
              </w:rPr>
              <w:t>детского сада.</w:t>
            </w:r>
          </w:p>
          <w:p w14:paraId="68CC545A" w14:textId="77777777" w:rsidR="00905F1C" w:rsidRPr="00F254F3" w:rsidRDefault="00905F1C" w:rsidP="00905F1C">
            <w:pPr>
              <w:spacing w:before="2"/>
              <w:rPr>
                <w:b/>
                <w:color w:val="006600"/>
                <w:sz w:val="24"/>
                <w:lang w:val="kk-KZ"/>
              </w:rPr>
            </w:pPr>
          </w:p>
          <w:p w14:paraId="01CCE135" w14:textId="77777777" w:rsidR="00905F1C" w:rsidRPr="00F254F3" w:rsidRDefault="00905F1C" w:rsidP="00905F1C">
            <w:pPr>
              <w:spacing w:line="484" w:lineRule="auto"/>
              <w:ind w:left="110" w:right="984"/>
              <w:rPr>
                <w:i/>
                <w:color w:val="006600"/>
                <w:sz w:val="24"/>
                <w:lang w:val="kk-KZ"/>
              </w:rPr>
            </w:pPr>
            <w:r w:rsidRPr="00F254F3">
              <w:rPr>
                <w:i/>
                <w:color w:val="006600"/>
                <w:sz w:val="24"/>
                <w:lang w:val="kk-KZ"/>
              </w:rPr>
              <w:t>Совместная</w:t>
            </w:r>
            <w:r w:rsidRPr="00F254F3">
              <w:rPr>
                <w:i/>
                <w:color w:val="006600"/>
                <w:spacing w:val="-6"/>
                <w:sz w:val="24"/>
                <w:lang w:val="kk-KZ"/>
              </w:rPr>
              <w:t xml:space="preserve"> </w:t>
            </w:r>
            <w:r w:rsidRPr="00F254F3">
              <w:rPr>
                <w:i/>
                <w:color w:val="006600"/>
                <w:sz w:val="24"/>
                <w:lang w:val="kk-KZ"/>
              </w:rPr>
              <w:t>деятельность:</w:t>
            </w:r>
            <w:r w:rsidRPr="00F254F3">
              <w:rPr>
                <w:i/>
                <w:color w:val="006600"/>
                <w:spacing w:val="-5"/>
                <w:sz w:val="24"/>
                <w:lang w:val="kk-KZ"/>
              </w:rPr>
              <w:t xml:space="preserve"> </w:t>
            </w:r>
            <w:r w:rsidRPr="00F254F3">
              <w:rPr>
                <w:i/>
                <w:color w:val="006600"/>
                <w:sz w:val="24"/>
                <w:lang w:val="kk-KZ"/>
              </w:rPr>
              <w:t>проекты,</w:t>
            </w:r>
            <w:r w:rsidRPr="00F254F3">
              <w:rPr>
                <w:i/>
                <w:color w:val="006600"/>
                <w:spacing w:val="-4"/>
                <w:sz w:val="24"/>
                <w:lang w:val="kk-KZ"/>
              </w:rPr>
              <w:t xml:space="preserve"> </w:t>
            </w:r>
            <w:r w:rsidRPr="00F254F3">
              <w:rPr>
                <w:i/>
                <w:color w:val="006600"/>
                <w:sz w:val="24"/>
                <w:lang w:val="kk-KZ"/>
              </w:rPr>
              <w:t>семейная</w:t>
            </w:r>
            <w:r w:rsidRPr="00F254F3">
              <w:rPr>
                <w:i/>
                <w:color w:val="006600"/>
                <w:spacing w:val="-6"/>
                <w:sz w:val="24"/>
                <w:lang w:val="kk-KZ"/>
              </w:rPr>
              <w:t xml:space="preserve"> </w:t>
            </w:r>
            <w:r w:rsidRPr="00F254F3">
              <w:rPr>
                <w:i/>
                <w:color w:val="006600"/>
                <w:sz w:val="24"/>
                <w:lang w:val="kk-KZ"/>
              </w:rPr>
              <w:t>ассамблея,</w:t>
            </w:r>
            <w:r w:rsidRPr="00F254F3">
              <w:rPr>
                <w:i/>
                <w:color w:val="006600"/>
                <w:spacing w:val="-4"/>
                <w:sz w:val="24"/>
                <w:lang w:val="kk-KZ"/>
              </w:rPr>
              <w:t xml:space="preserve"> </w:t>
            </w:r>
            <w:r w:rsidRPr="00F254F3">
              <w:rPr>
                <w:i/>
                <w:color w:val="006600"/>
                <w:sz w:val="24"/>
                <w:lang w:val="kk-KZ"/>
              </w:rPr>
              <w:t>семейный</w:t>
            </w:r>
            <w:r w:rsidRPr="00F254F3">
              <w:rPr>
                <w:i/>
                <w:color w:val="006600"/>
                <w:spacing w:val="-4"/>
                <w:sz w:val="24"/>
                <w:lang w:val="kk-KZ"/>
              </w:rPr>
              <w:t xml:space="preserve"> </w:t>
            </w:r>
            <w:r w:rsidRPr="00F254F3">
              <w:rPr>
                <w:i/>
                <w:color w:val="006600"/>
                <w:sz w:val="24"/>
                <w:lang w:val="kk-KZ"/>
              </w:rPr>
              <w:t>театр.</w:t>
            </w:r>
            <w:r w:rsidRPr="00F254F3">
              <w:rPr>
                <w:i/>
                <w:color w:val="006600"/>
                <w:spacing w:val="-57"/>
                <w:sz w:val="24"/>
                <w:lang w:val="kk-KZ"/>
              </w:rPr>
              <w:t xml:space="preserve"> </w:t>
            </w:r>
            <w:r w:rsidRPr="00F254F3">
              <w:rPr>
                <w:i/>
                <w:color w:val="006600"/>
                <w:sz w:val="24"/>
                <w:lang w:val="kk-KZ"/>
              </w:rPr>
              <w:t>Клубный</w:t>
            </w:r>
            <w:r w:rsidRPr="00F254F3">
              <w:rPr>
                <w:i/>
                <w:color w:val="006600"/>
                <w:spacing w:val="-1"/>
                <w:sz w:val="24"/>
                <w:lang w:val="kk-KZ"/>
              </w:rPr>
              <w:t xml:space="preserve"> </w:t>
            </w:r>
            <w:r w:rsidRPr="00F254F3">
              <w:rPr>
                <w:i/>
                <w:color w:val="006600"/>
                <w:sz w:val="24"/>
                <w:lang w:val="kk-KZ"/>
              </w:rPr>
              <w:t>час.</w:t>
            </w:r>
          </w:p>
          <w:p w14:paraId="2BE85FEF" w14:textId="77777777" w:rsidR="00905F1C" w:rsidRPr="00F254F3" w:rsidRDefault="00905F1C" w:rsidP="00905F1C">
            <w:pPr>
              <w:spacing w:line="482" w:lineRule="auto"/>
              <w:ind w:left="110" w:right="7265"/>
              <w:rPr>
                <w:i/>
                <w:color w:val="006600"/>
                <w:sz w:val="24"/>
                <w:lang w:val="kk-KZ"/>
              </w:rPr>
            </w:pPr>
            <w:r w:rsidRPr="00F254F3">
              <w:rPr>
                <w:i/>
                <w:color w:val="006600"/>
                <w:sz w:val="24"/>
                <w:lang w:val="kk-KZ"/>
              </w:rPr>
              <w:t>Клубы</w:t>
            </w:r>
            <w:r w:rsidRPr="00F254F3">
              <w:rPr>
                <w:i/>
                <w:color w:val="006600"/>
                <w:spacing w:val="-8"/>
                <w:sz w:val="24"/>
                <w:lang w:val="kk-KZ"/>
              </w:rPr>
              <w:t xml:space="preserve"> </w:t>
            </w:r>
            <w:r w:rsidRPr="00F254F3">
              <w:rPr>
                <w:i/>
                <w:color w:val="006600"/>
                <w:sz w:val="24"/>
                <w:lang w:val="kk-KZ"/>
              </w:rPr>
              <w:t>выходного</w:t>
            </w:r>
            <w:r w:rsidRPr="00F254F3">
              <w:rPr>
                <w:i/>
                <w:color w:val="006600"/>
                <w:spacing w:val="-8"/>
                <w:sz w:val="24"/>
                <w:lang w:val="kk-KZ"/>
              </w:rPr>
              <w:t xml:space="preserve"> </w:t>
            </w:r>
            <w:r w:rsidRPr="00F254F3">
              <w:rPr>
                <w:i/>
                <w:color w:val="006600"/>
                <w:sz w:val="24"/>
                <w:lang w:val="kk-KZ"/>
              </w:rPr>
              <w:t>дня.</w:t>
            </w:r>
            <w:r w:rsidRPr="00F254F3">
              <w:rPr>
                <w:i/>
                <w:color w:val="006600"/>
                <w:spacing w:val="-57"/>
                <w:sz w:val="24"/>
                <w:lang w:val="kk-KZ"/>
              </w:rPr>
              <w:t xml:space="preserve"> </w:t>
            </w:r>
            <w:r w:rsidRPr="00F254F3">
              <w:rPr>
                <w:i/>
                <w:color w:val="006600"/>
                <w:sz w:val="24"/>
                <w:lang w:val="kk-KZ"/>
              </w:rPr>
              <w:t>Мастер-классы.</w:t>
            </w:r>
          </w:p>
          <w:p w14:paraId="0CB517B7" w14:textId="77777777" w:rsidR="00905F1C" w:rsidRPr="00F254F3" w:rsidRDefault="00905F1C" w:rsidP="00905F1C">
            <w:pPr>
              <w:spacing w:before="1" w:line="484" w:lineRule="auto"/>
              <w:ind w:left="110" w:right="3195"/>
              <w:rPr>
                <w:i/>
                <w:color w:val="006600"/>
                <w:sz w:val="24"/>
                <w:lang w:val="kk-KZ"/>
              </w:rPr>
            </w:pPr>
            <w:r w:rsidRPr="00F254F3">
              <w:rPr>
                <w:i/>
                <w:color w:val="006600"/>
                <w:sz w:val="24"/>
                <w:lang w:val="kk-KZ"/>
              </w:rPr>
              <w:t>Открытые</w:t>
            </w:r>
            <w:r w:rsidRPr="00F254F3">
              <w:rPr>
                <w:i/>
                <w:color w:val="006600"/>
                <w:spacing w:val="-4"/>
                <w:sz w:val="24"/>
                <w:lang w:val="kk-KZ"/>
              </w:rPr>
              <w:t xml:space="preserve"> </w:t>
            </w:r>
            <w:r w:rsidRPr="00F254F3">
              <w:rPr>
                <w:i/>
                <w:color w:val="006600"/>
                <w:sz w:val="24"/>
                <w:lang w:val="kk-KZ"/>
              </w:rPr>
              <w:t>занятия</w:t>
            </w:r>
            <w:r w:rsidRPr="00F254F3">
              <w:rPr>
                <w:i/>
                <w:color w:val="006600"/>
                <w:spacing w:val="-2"/>
                <w:sz w:val="24"/>
                <w:lang w:val="kk-KZ"/>
              </w:rPr>
              <w:t xml:space="preserve"> </w:t>
            </w:r>
            <w:r w:rsidRPr="00F254F3">
              <w:rPr>
                <w:i/>
                <w:color w:val="006600"/>
                <w:sz w:val="24"/>
                <w:lang w:val="kk-KZ"/>
              </w:rPr>
              <w:t>с</w:t>
            </w:r>
            <w:r w:rsidRPr="00F254F3">
              <w:rPr>
                <w:i/>
                <w:color w:val="006600"/>
                <w:spacing w:val="-3"/>
                <w:sz w:val="24"/>
                <w:lang w:val="kk-KZ"/>
              </w:rPr>
              <w:t xml:space="preserve"> </w:t>
            </w:r>
            <w:r w:rsidRPr="00F254F3">
              <w:rPr>
                <w:i/>
                <w:color w:val="006600"/>
                <w:sz w:val="24"/>
                <w:lang w:val="kk-KZ"/>
              </w:rPr>
              <w:t>детьми</w:t>
            </w:r>
            <w:r w:rsidRPr="00F254F3">
              <w:rPr>
                <w:i/>
                <w:color w:val="006600"/>
                <w:spacing w:val="-2"/>
                <w:sz w:val="24"/>
                <w:lang w:val="kk-KZ"/>
              </w:rPr>
              <w:t xml:space="preserve"> </w:t>
            </w:r>
            <w:r w:rsidRPr="00F254F3">
              <w:rPr>
                <w:i/>
                <w:color w:val="006600"/>
                <w:sz w:val="24"/>
                <w:lang w:val="kk-KZ"/>
              </w:rPr>
              <w:t>в</w:t>
            </w:r>
            <w:r w:rsidRPr="00F254F3">
              <w:rPr>
                <w:i/>
                <w:color w:val="006600"/>
                <w:spacing w:val="-3"/>
                <w:sz w:val="24"/>
                <w:lang w:val="kk-KZ"/>
              </w:rPr>
              <w:t xml:space="preserve"> </w:t>
            </w:r>
            <w:r w:rsidRPr="00F254F3">
              <w:rPr>
                <w:i/>
                <w:color w:val="006600"/>
                <w:sz w:val="24"/>
                <w:lang w:val="kk-KZ"/>
              </w:rPr>
              <w:t>ДОО</w:t>
            </w:r>
            <w:r w:rsidRPr="00F254F3">
              <w:rPr>
                <w:i/>
                <w:color w:val="006600"/>
                <w:spacing w:val="-4"/>
                <w:sz w:val="24"/>
                <w:lang w:val="kk-KZ"/>
              </w:rPr>
              <w:t xml:space="preserve"> </w:t>
            </w:r>
            <w:r w:rsidRPr="00F254F3">
              <w:rPr>
                <w:i/>
                <w:color w:val="006600"/>
                <w:sz w:val="24"/>
                <w:lang w:val="kk-KZ"/>
              </w:rPr>
              <w:t>для</w:t>
            </w:r>
            <w:r w:rsidRPr="00F254F3">
              <w:rPr>
                <w:i/>
                <w:color w:val="006600"/>
                <w:spacing w:val="-4"/>
                <w:sz w:val="24"/>
                <w:lang w:val="kk-KZ"/>
              </w:rPr>
              <w:t xml:space="preserve"> </w:t>
            </w:r>
            <w:r w:rsidRPr="00F254F3">
              <w:rPr>
                <w:i/>
                <w:color w:val="006600"/>
                <w:sz w:val="24"/>
                <w:lang w:val="kk-KZ"/>
              </w:rPr>
              <w:t>родителей.</w:t>
            </w:r>
            <w:r w:rsidRPr="00F254F3">
              <w:rPr>
                <w:i/>
                <w:color w:val="006600"/>
                <w:spacing w:val="-57"/>
                <w:sz w:val="24"/>
                <w:lang w:val="kk-KZ"/>
              </w:rPr>
              <w:t xml:space="preserve"> </w:t>
            </w:r>
            <w:r w:rsidRPr="00F254F3">
              <w:rPr>
                <w:i/>
                <w:color w:val="006600"/>
                <w:sz w:val="24"/>
                <w:lang w:val="kk-KZ"/>
              </w:rPr>
              <w:t>Выставки</w:t>
            </w:r>
            <w:r w:rsidRPr="00F254F3">
              <w:rPr>
                <w:i/>
                <w:color w:val="006600"/>
                <w:spacing w:val="-1"/>
                <w:sz w:val="24"/>
                <w:lang w:val="kk-KZ"/>
              </w:rPr>
              <w:t xml:space="preserve"> </w:t>
            </w:r>
            <w:r w:rsidRPr="00F254F3">
              <w:rPr>
                <w:i/>
                <w:color w:val="006600"/>
                <w:sz w:val="24"/>
                <w:lang w:val="kk-KZ"/>
              </w:rPr>
              <w:t>и организация</w:t>
            </w:r>
            <w:r w:rsidRPr="00F254F3">
              <w:rPr>
                <w:i/>
                <w:color w:val="006600"/>
                <w:spacing w:val="-2"/>
                <w:sz w:val="24"/>
                <w:lang w:val="kk-KZ"/>
              </w:rPr>
              <w:t xml:space="preserve"> </w:t>
            </w:r>
            <w:r w:rsidRPr="00F254F3">
              <w:rPr>
                <w:i/>
                <w:color w:val="006600"/>
                <w:sz w:val="24"/>
                <w:lang w:val="kk-KZ"/>
              </w:rPr>
              <w:t>уголков</w:t>
            </w:r>
            <w:r w:rsidRPr="00F254F3">
              <w:rPr>
                <w:i/>
                <w:color w:val="006600"/>
                <w:spacing w:val="-1"/>
                <w:sz w:val="24"/>
                <w:lang w:val="kk-KZ"/>
              </w:rPr>
              <w:t xml:space="preserve"> </w:t>
            </w:r>
            <w:r w:rsidRPr="00F254F3">
              <w:rPr>
                <w:i/>
                <w:color w:val="006600"/>
                <w:sz w:val="24"/>
                <w:lang w:val="kk-KZ"/>
              </w:rPr>
              <w:t>для</w:t>
            </w:r>
            <w:r w:rsidRPr="00F254F3">
              <w:rPr>
                <w:i/>
                <w:color w:val="006600"/>
                <w:spacing w:val="-2"/>
                <w:sz w:val="24"/>
                <w:lang w:val="kk-KZ"/>
              </w:rPr>
              <w:t xml:space="preserve"> </w:t>
            </w:r>
            <w:r w:rsidRPr="00F254F3">
              <w:rPr>
                <w:i/>
                <w:color w:val="006600"/>
                <w:sz w:val="24"/>
                <w:lang w:val="kk-KZ"/>
              </w:rPr>
              <w:t>родителей.</w:t>
            </w:r>
          </w:p>
          <w:p w14:paraId="1A5B8154" w14:textId="77777777" w:rsidR="00905F1C" w:rsidRPr="00F254F3" w:rsidRDefault="00905F1C" w:rsidP="00905F1C">
            <w:pPr>
              <w:spacing w:line="272" w:lineRule="exact"/>
              <w:ind w:left="110"/>
              <w:rPr>
                <w:i/>
                <w:color w:val="006600"/>
                <w:sz w:val="24"/>
                <w:lang w:val="kk-KZ"/>
              </w:rPr>
            </w:pPr>
            <w:r w:rsidRPr="00F254F3">
              <w:rPr>
                <w:i/>
                <w:color w:val="006600"/>
                <w:sz w:val="24"/>
                <w:lang w:val="kk-KZ"/>
              </w:rPr>
              <w:t>Посещение</w:t>
            </w:r>
            <w:r w:rsidRPr="00F254F3">
              <w:rPr>
                <w:i/>
                <w:color w:val="006600"/>
                <w:spacing w:val="-4"/>
                <w:sz w:val="24"/>
                <w:lang w:val="kk-KZ"/>
              </w:rPr>
              <w:t xml:space="preserve"> </w:t>
            </w:r>
            <w:r w:rsidRPr="00F254F3">
              <w:rPr>
                <w:i/>
                <w:color w:val="006600"/>
                <w:sz w:val="24"/>
                <w:lang w:val="kk-KZ"/>
              </w:rPr>
              <w:t>семьи.</w:t>
            </w:r>
          </w:p>
          <w:p w14:paraId="437D2FAF" w14:textId="77777777" w:rsidR="00905F1C" w:rsidRPr="00F254F3" w:rsidRDefault="00905F1C" w:rsidP="00905F1C">
            <w:pPr>
              <w:spacing w:before="5"/>
              <w:rPr>
                <w:b/>
                <w:color w:val="006600"/>
                <w:sz w:val="24"/>
                <w:lang w:val="kk-KZ"/>
              </w:rPr>
            </w:pPr>
          </w:p>
          <w:p w14:paraId="70FED327" w14:textId="77777777" w:rsidR="00F254F3" w:rsidRPr="00F254F3" w:rsidRDefault="00905F1C" w:rsidP="00F254F3">
            <w:pPr>
              <w:spacing w:line="270" w:lineRule="exact"/>
              <w:ind w:left="110"/>
              <w:rPr>
                <w:i/>
                <w:color w:val="006600"/>
                <w:sz w:val="24"/>
                <w:lang w:val="kk-KZ"/>
              </w:rPr>
            </w:pPr>
            <w:r w:rsidRPr="00F254F3">
              <w:rPr>
                <w:i/>
                <w:color w:val="006600"/>
                <w:sz w:val="24"/>
                <w:lang w:val="kk-KZ"/>
              </w:rPr>
              <w:t>Родительские</w:t>
            </w:r>
            <w:r w:rsidRPr="00F254F3">
              <w:rPr>
                <w:i/>
                <w:color w:val="006600"/>
                <w:spacing w:val="-4"/>
                <w:sz w:val="24"/>
                <w:lang w:val="kk-KZ"/>
              </w:rPr>
              <w:t xml:space="preserve"> </w:t>
            </w:r>
            <w:r w:rsidRPr="00F254F3">
              <w:rPr>
                <w:i/>
                <w:color w:val="006600"/>
                <w:sz w:val="24"/>
                <w:lang w:val="kk-KZ"/>
              </w:rPr>
              <w:t>университеты</w:t>
            </w:r>
          </w:p>
          <w:p w14:paraId="035CD702" w14:textId="77777777" w:rsidR="00F254F3" w:rsidRPr="00F254F3" w:rsidRDefault="00F254F3" w:rsidP="00F254F3">
            <w:pPr>
              <w:spacing w:line="270" w:lineRule="exact"/>
              <w:ind w:left="110"/>
              <w:rPr>
                <w:i/>
                <w:color w:val="006600"/>
                <w:sz w:val="24"/>
                <w:lang w:val="kk-KZ"/>
              </w:rPr>
            </w:pPr>
          </w:p>
          <w:p w14:paraId="702D157F" w14:textId="7AF77BFF" w:rsidR="00F254F3" w:rsidRPr="00F254F3" w:rsidRDefault="00905F1C" w:rsidP="00F254F3">
            <w:pPr>
              <w:spacing w:line="270" w:lineRule="exact"/>
              <w:ind w:left="110"/>
              <w:rPr>
                <w:i/>
                <w:color w:val="006600"/>
                <w:sz w:val="24"/>
                <w:lang w:val="kk-KZ"/>
              </w:rPr>
            </w:pPr>
            <w:r w:rsidRPr="00F254F3">
              <w:rPr>
                <w:i/>
                <w:color w:val="006600"/>
                <w:sz w:val="24"/>
                <w:lang w:val="kk-KZ"/>
              </w:rPr>
              <w:t>.</w:t>
            </w:r>
            <w:r w:rsidR="00F254F3" w:rsidRPr="00F254F3">
              <w:rPr>
                <w:i/>
                <w:color w:val="006600"/>
                <w:sz w:val="24"/>
                <w:lang w:val="kk-KZ"/>
              </w:rPr>
              <w:t xml:space="preserve"> Педагогическая</w:t>
            </w:r>
            <w:r w:rsidR="00F254F3" w:rsidRPr="00F254F3">
              <w:rPr>
                <w:i/>
                <w:color w:val="006600"/>
                <w:spacing w:val="-3"/>
                <w:sz w:val="24"/>
                <w:lang w:val="kk-KZ"/>
              </w:rPr>
              <w:t xml:space="preserve"> </w:t>
            </w:r>
            <w:r w:rsidR="00F254F3" w:rsidRPr="00F254F3">
              <w:rPr>
                <w:i/>
                <w:color w:val="006600"/>
                <w:sz w:val="24"/>
                <w:lang w:val="kk-KZ"/>
              </w:rPr>
              <w:t>гостиная</w:t>
            </w:r>
            <w:r w:rsidR="00F254F3" w:rsidRPr="00F254F3">
              <w:rPr>
                <w:i/>
                <w:color w:val="006600"/>
                <w:spacing w:val="-4"/>
                <w:sz w:val="24"/>
                <w:lang w:val="kk-KZ"/>
              </w:rPr>
              <w:t xml:space="preserve"> </w:t>
            </w:r>
            <w:r w:rsidR="00F254F3" w:rsidRPr="00F254F3">
              <w:rPr>
                <w:i/>
                <w:color w:val="006600"/>
                <w:sz w:val="24"/>
                <w:lang w:val="kk-KZ"/>
              </w:rPr>
              <w:t>и</w:t>
            </w:r>
            <w:r w:rsidR="00F254F3" w:rsidRPr="00F254F3">
              <w:rPr>
                <w:i/>
                <w:color w:val="006600"/>
                <w:spacing w:val="-2"/>
                <w:sz w:val="24"/>
                <w:lang w:val="kk-KZ"/>
              </w:rPr>
              <w:t xml:space="preserve"> </w:t>
            </w:r>
            <w:r w:rsidR="00F254F3" w:rsidRPr="00F254F3">
              <w:rPr>
                <w:i/>
                <w:color w:val="006600"/>
                <w:sz w:val="24"/>
                <w:lang w:val="kk-KZ"/>
              </w:rPr>
              <w:t>др.</w:t>
            </w:r>
          </w:p>
          <w:p w14:paraId="0C9EA526" w14:textId="77777777" w:rsidR="00F254F3" w:rsidRPr="00F254F3" w:rsidRDefault="00F254F3" w:rsidP="00F254F3">
            <w:pPr>
              <w:spacing w:before="2"/>
              <w:rPr>
                <w:b/>
                <w:color w:val="006600"/>
                <w:sz w:val="24"/>
                <w:lang w:val="kk-KZ"/>
              </w:rPr>
            </w:pPr>
          </w:p>
          <w:p w14:paraId="3D324798" w14:textId="77777777" w:rsidR="00F254F3" w:rsidRPr="00F254F3" w:rsidRDefault="00F254F3" w:rsidP="00F254F3">
            <w:pPr>
              <w:spacing w:before="1"/>
              <w:ind w:left="110"/>
              <w:rPr>
                <w:i/>
                <w:color w:val="006600"/>
                <w:sz w:val="24"/>
                <w:lang w:val="kk-KZ"/>
              </w:rPr>
            </w:pPr>
            <w:r w:rsidRPr="00F254F3">
              <w:rPr>
                <w:i/>
                <w:color w:val="006600"/>
                <w:sz w:val="24"/>
                <w:lang w:val="kk-KZ"/>
              </w:rPr>
              <w:t>иные</w:t>
            </w:r>
            <w:r w:rsidRPr="00F254F3">
              <w:rPr>
                <w:i/>
                <w:color w:val="006600"/>
                <w:spacing w:val="-4"/>
                <w:sz w:val="24"/>
                <w:lang w:val="kk-KZ"/>
              </w:rPr>
              <w:t xml:space="preserve"> </w:t>
            </w:r>
            <w:r w:rsidRPr="00F254F3">
              <w:rPr>
                <w:i/>
                <w:color w:val="006600"/>
                <w:sz w:val="24"/>
                <w:lang w:val="kk-KZ"/>
              </w:rPr>
              <w:t>формы</w:t>
            </w:r>
            <w:r w:rsidRPr="00F254F3">
              <w:rPr>
                <w:i/>
                <w:color w:val="006600"/>
                <w:spacing w:val="-3"/>
                <w:sz w:val="24"/>
                <w:lang w:val="kk-KZ"/>
              </w:rPr>
              <w:t xml:space="preserve"> </w:t>
            </w:r>
            <w:r w:rsidRPr="00F254F3">
              <w:rPr>
                <w:i/>
                <w:color w:val="006600"/>
                <w:sz w:val="24"/>
                <w:lang w:val="kk-KZ"/>
              </w:rPr>
              <w:t>взаимодействия,</w:t>
            </w:r>
            <w:r w:rsidRPr="00F254F3">
              <w:rPr>
                <w:i/>
                <w:color w:val="006600"/>
                <w:spacing w:val="-3"/>
                <w:sz w:val="24"/>
                <w:lang w:val="kk-KZ"/>
              </w:rPr>
              <w:t xml:space="preserve"> </w:t>
            </w:r>
            <w:r w:rsidRPr="00F254F3">
              <w:rPr>
                <w:i/>
                <w:color w:val="006600"/>
                <w:sz w:val="24"/>
                <w:lang w:val="kk-KZ"/>
              </w:rPr>
              <w:t>существующие</w:t>
            </w:r>
            <w:r w:rsidRPr="00F254F3">
              <w:rPr>
                <w:i/>
                <w:color w:val="006600"/>
                <w:spacing w:val="-2"/>
                <w:sz w:val="24"/>
                <w:lang w:val="kk-KZ"/>
              </w:rPr>
              <w:t xml:space="preserve"> </w:t>
            </w:r>
            <w:r w:rsidRPr="00F254F3">
              <w:rPr>
                <w:i/>
                <w:color w:val="006600"/>
                <w:sz w:val="24"/>
                <w:lang w:val="kk-KZ"/>
              </w:rPr>
              <w:t>в</w:t>
            </w:r>
            <w:r w:rsidRPr="00F254F3">
              <w:rPr>
                <w:i/>
                <w:color w:val="006600"/>
                <w:spacing w:val="-4"/>
                <w:sz w:val="24"/>
                <w:lang w:val="kk-KZ"/>
              </w:rPr>
              <w:t xml:space="preserve"> </w:t>
            </w:r>
            <w:r w:rsidRPr="00F254F3">
              <w:rPr>
                <w:i/>
                <w:color w:val="006600"/>
                <w:sz w:val="24"/>
                <w:lang w:val="kk-KZ"/>
              </w:rPr>
              <w:t>ДОО.</w:t>
            </w:r>
          </w:p>
          <w:p w14:paraId="4CF1732D" w14:textId="77777777" w:rsidR="00F254F3" w:rsidRPr="00F254F3" w:rsidRDefault="00F254F3" w:rsidP="00F254F3">
            <w:pPr>
              <w:spacing w:before="4"/>
              <w:rPr>
                <w:b/>
                <w:color w:val="006600"/>
                <w:sz w:val="24"/>
                <w:lang w:val="kk-KZ"/>
              </w:rPr>
            </w:pPr>
          </w:p>
          <w:p w14:paraId="49416970" w14:textId="65DC60D5" w:rsidR="00905F1C" w:rsidRPr="00F254F3" w:rsidRDefault="00F254F3" w:rsidP="00F254F3">
            <w:pPr>
              <w:spacing w:line="258" w:lineRule="exact"/>
              <w:ind w:left="110"/>
              <w:rPr>
                <w:i/>
                <w:color w:val="006600"/>
                <w:sz w:val="24"/>
                <w:lang w:val="kk-KZ"/>
              </w:rPr>
            </w:pPr>
            <w:r w:rsidRPr="00F254F3">
              <w:rPr>
                <w:i/>
                <w:color w:val="006600"/>
                <w:sz w:val="24"/>
                <w:lang w:val="kk-KZ"/>
              </w:rPr>
              <w:t>Дошкольная</w:t>
            </w:r>
            <w:r w:rsidRPr="00F254F3">
              <w:rPr>
                <w:i/>
                <w:color w:val="006600"/>
                <w:spacing w:val="-13"/>
                <w:sz w:val="24"/>
                <w:lang w:val="kk-KZ"/>
              </w:rPr>
              <w:t xml:space="preserve"> </w:t>
            </w:r>
            <w:r w:rsidRPr="00F254F3">
              <w:rPr>
                <w:i/>
                <w:color w:val="006600"/>
                <w:sz w:val="24"/>
                <w:lang w:val="kk-KZ"/>
              </w:rPr>
              <w:t>образовательная</w:t>
            </w:r>
            <w:r w:rsidRPr="00F254F3">
              <w:rPr>
                <w:i/>
                <w:color w:val="006600"/>
                <w:spacing w:val="-12"/>
                <w:sz w:val="24"/>
                <w:lang w:val="kk-KZ"/>
              </w:rPr>
              <w:t xml:space="preserve"> </w:t>
            </w:r>
            <w:r w:rsidRPr="00F254F3">
              <w:rPr>
                <w:i/>
                <w:color w:val="006600"/>
                <w:sz w:val="24"/>
                <w:lang w:val="kk-KZ"/>
              </w:rPr>
              <w:t>организация</w:t>
            </w:r>
            <w:r w:rsidRPr="00F254F3">
              <w:rPr>
                <w:i/>
                <w:color w:val="006600"/>
                <w:spacing w:val="-12"/>
                <w:sz w:val="24"/>
                <w:lang w:val="kk-KZ"/>
              </w:rPr>
              <w:t xml:space="preserve"> </w:t>
            </w:r>
            <w:r w:rsidRPr="00F254F3">
              <w:rPr>
                <w:i/>
                <w:color w:val="006600"/>
                <w:sz w:val="24"/>
                <w:lang w:val="kk-KZ"/>
              </w:rPr>
              <w:t>может</w:t>
            </w:r>
            <w:r w:rsidRPr="00F254F3">
              <w:rPr>
                <w:i/>
                <w:color w:val="006600"/>
                <w:spacing w:val="-12"/>
                <w:sz w:val="24"/>
                <w:lang w:val="kk-KZ"/>
              </w:rPr>
              <w:t xml:space="preserve"> </w:t>
            </w:r>
            <w:r w:rsidRPr="00F254F3">
              <w:rPr>
                <w:i/>
                <w:color w:val="006600"/>
                <w:sz w:val="24"/>
                <w:lang w:val="kk-KZ"/>
              </w:rPr>
              <w:t>указать</w:t>
            </w:r>
            <w:r w:rsidRPr="00F254F3">
              <w:rPr>
                <w:i/>
                <w:color w:val="006600"/>
                <w:spacing w:val="-10"/>
                <w:sz w:val="24"/>
                <w:lang w:val="kk-KZ"/>
              </w:rPr>
              <w:t xml:space="preserve"> </w:t>
            </w:r>
            <w:r w:rsidRPr="00F254F3">
              <w:rPr>
                <w:i/>
                <w:color w:val="006600"/>
                <w:sz w:val="24"/>
                <w:lang w:val="kk-KZ"/>
              </w:rPr>
              <w:t>любые</w:t>
            </w:r>
            <w:r w:rsidRPr="00F254F3">
              <w:rPr>
                <w:i/>
                <w:color w:val="006600"/>
                <w:spacing w:val="-12"/>
                <w:sz w:val="24"/>
                <w:lang w:val="kk-KZ"/>
              </w:rPr>
              <w:t xml:space="preserve"> </w:t>
            </w:r>
            <w:r w:rsidRPr="00F254F3">
              <w:rPr>
                <w:i/>
                <w:color w:val="006600"/>
                <w:sz w:val="24"/>
                <w:lang w:val="kk-KZ"/>
              </w:rPr>
              <w:t>иные</w:t>
            </w:r>
            <w:r w:rsidRPr="00F254F3">
              <w:rPr>
                <w:i/>
                <w:color w:val="006600"/>
                <w:spacing w:val="-12"/>
                <w:sz w:val="24"/>
                <w:lang w:val="kk-KZ"/>
              </w:rPr>
              <w:t xml:space="preserve"> </w:t>
            </w:r>
            <w:r w:rsidRPr="00F254F3">
              <w:rPr>
                <w:i/>
                <w:color w:val="006600"/>
                <w:sz w:val="24"/>
                <w:lang w:val="kk-KZ"/>
              </w:rPr>
              <w:t>актуальные</w:t>
            </w:r>
            <w:r w:rsidRPr="00F254F3">
              <w:rPr>
                <w:i/>
                <w:color w:val="006600"/>
                <w:spacing w:val="-12"/>
                <w:sz w:val="24"/>
                <w:lang w:val="kk-KZ"/>
              </w:rPr>
              <w:t xml:space="preserve"> </w:t>
            </w:r>
            <w:r w:rsidRPr="00F254F3">
              <w:rPr>
                <w:i/>
                <w:color w:val="006600"/>
                <w:sz w:val="24"/>
                <w:lang w:val="kk-KZ"/>
              </w:rPr>
              <w:t>формы</w:t>
            </w:r>
            <w:r w:rsidRPr="00F254F3">
              <w:rPr>
                <w:i/>
                <w:color w:val="006600"/>
                <w:spacing w:val="-57"/>
                <w:sz w:val="24"/>
                <w:lang w:val="kk-KZ"/>
              </w:rPr>
              <w:t xml:space="preserve"> </w:t>
            </w:r>
            <w:r w:rsidRPr="00F254F3">
              <w:rPr>
                <w:i/>
                <w:color w:val="006600"/>
                <w:sz w:val="24"/>
                <w:lang w:val="kk-KZ"/>
              </w:rPr>
              <w:t>организации</w:t>
            </w:r>
            <w:r w:rsidRPr="00F254F3">
              <w:rPr>
                <w:i/>
                <w:color w:val="006600"/>
                <w:spacing w:val="-1"/>
                <w:sz w:val="24"/>
                <w:lang w:val="kk-KZ"/>
              </w:rPr>
              <w:t xml:space="preserve"> </w:t>
            </w:r>
            <w:r w:rsidRPr="00F254F3">
              <w:rPr>
                <w:i/>
                <w:color w:val="006600"/>
                <w:sz w:val="24"/>
                <w:lang w:val="kk-KZ"/>
              </w:rPr>
              <w:t>совместной деятельности</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образовательных</w:t>
            </w:r>
            <w:r w:rsidRPr="00F254F3">
              <w:rPr>
                <w:i/>
                <w:color w:val="006600"/>
                <w:spacing w:val="-2"/>
                <w:sz w:val="24"/>
                <w:lang w:val="kk-KZ"/>
              </w:rPr>
              <w:t xml:space="preserve"> </w:t>
            </w:r>
            <w:r w:rsidRPr="00F254F3">
              <w:rPr>
                <w:i/>
                <w:color w:val="006600"/>
                <w:sz w:val="24"/>
                <w:lang w:val="kk-KZ"/>
              </w:rPr>
              <w:t>ситуациях</w:t>
            </w:r>
          </w:p>
        </w:tc>
      </w:tr>
    </w:tbl>
    <w:p w14:paraId="577AFC72" w14:textId="77777777" w:rsidR="00504F4D" w:rsidRPr="00504F4D" w:rsidRDefault="00504F4D" w:rsidP="00504F4D">
      <w:pPr>
        <w:spacing w:before="2"/>
        <w:rPr>
          <w:b/>
          <w:sz w:val="9"/>
          <w:szCs w:val="24"/>
          <w:lang w:val="kk-KZ"/>
        </w:rPr>
      </w:pPr>
    </w:p>
    <w:p w14:paraId="416A2525" w14:textId="77777777" w:rsidR="00504F4D" w:rsidRPr="00504F4D" w:rsidRDefault="00504F4D" w:rsidP="00246014">
      <w:pPr>
        <w:pStyle w:val="21"/>
        <w:shd w:val="clear" w:color="auto" w:fill="auto"/>
        <w:spacing w:before="0" w:after="0" w:line="240" w:lineRule="auto"/>
        <w:ind w:firstLine="709"/>
        <w:jc w:val="both"/>
        <w:rPr>
          <w:sz w:val="24"/>
          <w:szCs w:val="24"/>
          <w:lang w:val="kk-KZ"/>
        </w:rPr>
      </w:pPr>
    </w:p>
    <w:p w14:paraId="2EF816CC" w14:textId="77777777" w:rsidR="007C0B8B" w:rsidRPr="007C0B8B" w:rsidRDefault="007C0B8B" w:rsidP="007C0B8B">
      <w:pPr>
        <w:spacing w:line="274" w:lineRule="exact"/>
        <w:ind w:left="1166"/>
        <w:outlineLvl w:val="1"/>
        <w:rPr>
          <w:b/>
          <w:bCs/>
          <w:sz w:val="24"/>
          <w:szCs w:val="24"/>
        </w:rPr>
      </w:pPr>
      <w:r w:rsidRPr="007C0B8B">
        <w:rPr>
          <w:b/>
          <w:bCs/>
          <w:sz w:val="24"/>
          <w:szCs w:val="24"/>
        </w:rPr>
        <w:t>События</w:t>
      </w:r>
      <w:r w:rsidRPr="007C0B8B">
        <w:rPr>
          <w:b/>
          <w:bCs/>
          <w:spacing w:val="-8"/>
          <w:sz w:val="24"/>
          <w:szCs w:val="24"/>
        </w:rPr>
        <w:t xml:space="preserve"> </w:t>
      </w:r>
      <w:r w:rsidRPr="007C0B8B">
        <w:rPr>
          <w:b/>
          <w:bCs/>
          <w:sz w:val="24"/>
          <w:szCs w:val="24"/>
        </w:rPr>
        <w:t>образовательной</w:t>
      </w:r>
      <w:r w:rsidRPr="007C0B8B">
        <w:rPr>
          <w:b/>
          <w:bCs/>
          <w:spacing w:val="-6"/>
          <w:sz w:val="24"/>
          <w:szCs w:val="24"/>
        </w:rPr>
        <w:t xml:space="preserve"> </w:t>
      </w:r>
      <w:r w:rsidRPr="007C0B8B">
        <w:rPr>
          <w:b/>
          <w:bCs/>
          <w:sz w:val="24"/>
          <w:szCs w:val="24"/>
        </w:rPr>
        <w:t>организации</w:t>
      </w:r>
    </w:p>
    <w:p w14:paraId="7E8F6B5E" w14:textId="77777777" w:rsidR="007C0B8B" w:rsidRPr="007C0B8B" w:rsidRDefault="007C0B8B" w:rsidP="007C0B8B">
      <w:pPr>
        <w:ind w:left="172" w:right="490"/>
        <w:jc w:val="both"/>
        <w:rPr>
          <w:sz w:val="24"/>
          <w:szCs w:val="24"/>
        </w:rPr>
      </w:pPr>
      <w:r w:rsidRPr="007C0B8B">
        <w:rPr>
          <w:sz w:val="24"/>
          <w:szCs w:val="24"/>
        </w:rPr>
        <w:t>Событие – это форма совместной деятельности ребенка и взрослого, в которой активность взрослого</w:t>
      </w:r>
      <w:r w:rsidRPr="007C0B8B">
        <w:rPr>
          <w:spacing w:val="1"/>
          <w:sz w:val="24"/>
          <w:szCs w:val="24"/>
        </w:rPr>
        <w:t xml:space="preserve"> </w:t>
      </w:r>
      <w:r w:rsidRPr="007C0B8B">
        <w:rPr>
          <w:sz w:val="24"/>
          <w:szCs w:val="24"/>
        </w:rPr>
        <w:t>приводит</w:t>
      </w:r>
      <w:r w:rsidRPr="007C0B8B">
        <w:rPr>
          <w:spacing w:val="27"/>
          <w:sz w:val="24"/>
          <w:szCs w:val="24"/>
        </w:rPr>
        <w:t xml:space="preserve"> </w:t>
      </w:r>
      <w:r w:rsidRPr="007C0B8B">
        <w:rPr>
          <w:sz w:val="24"/>
          <w:szCs w:val="24"/>
        </w:rPr>
        <w:t>к</w:t>
      </w:r>
      <w:r w:rsidRPr="007C0B8B">
        <w:rPr>
          <w:spacing w:val="24"/>
          <w:sz w:val="24"/>
          <w:szCs w:val="24"/>
        </w:rPr>
        <w:t xml:space="preserve"> </w:t>
      </w:r>
      <w:r w:rsidRPr="007C0B8B">
        <w:rPr>
          <w:sz w:val="24"/>
          <w:szCs w:val="24"/>
        </w:rPr>
        <w:t>приобретению</w:t>
      </w:r>
      <w:r w:rsidRPr="007C0B8B">
        <w:rPr>
          <w:spacing w:val="27"/>
          <w:sz w:val="24"/>
          <w:szCs w:val="24"/>
        </w:rPr>
        <w:t xml:space="preserve"> </w:t>
      </w:r>
      <w:r w:rsidRPr="007C0B8B">
        <w:rPr>
          <w:sz w:val="24"/>
          <w:szCs w:val="24"/>
        </w:rPr>
        <w:t>ребенком</w:t>
      </w:r>
      <w:r w:rsidRPr="007C0B8B">
        <w:rPr>
          <w:spacing w:val="26"/>
          <w:sz w:val="24"/>
          <w:szCs w:val="24"/>
        </w:rPr>
        <w:t xml:space="preserve"> </w:t>
      </w:r>
      <w:r w:rsidRPr="007C0B8B">
        <w:rPr>
          <w:sz w:val="24"/>
          <w:szCs w:val="24"/>
        </w:rPr>
        <w:t>собственного</w:t>
      </w:r>
      <w:r w:rsidRPr="007C0B8B">
        <w:rPr>
          <w:spacing w:val="27"/>
          <w:sz w:val="24"/>
          <w:szCs w:val="24"/>
        </w:rPr>
        <w:t xml:space="preserve"> </w:t>
      </w:r>
      <w:r w:rsidRPr="007C0B8B">
        <w:rPr>
          <w:sz w:val="24"/>
          <w:szCs w:val="24"/>
        </w:rPr>
        <w:t>опыта</w:t>
      </w:r>
      <w:r w:rsidRPr="007C0B8B">
        <w:rPr>
          <w:spacing w:val="25"/>
          <w:sz w:val="24"/>
          <w:szCs w:val="24"/>
        </w:rPr>
        <w:t xml:space="preserve"> </w:t>
      </w:r>
      <w:r w:rsidRPr="007C0B8B">
        <w:rPr>
          <w:sz w:val="24"/>
          <w:szCs w:val="24"/>
        </w:rPr>
        <w:t>переживания</w:t>
      </w:r>
      <w:r w:rsidRPr="007C0B8B">
        <w:rPr>
          <w:spacing w:val="26"/>
          <w:sz w:val="24"/>
          <w:szCs w:val="24"/>
        </w:rPr>
        <w:t xml:space="preserve"> </w:t>
      </w:r>
      <w:r w:rsidRPr="007C0B8B">
        <w:rPr>
          <w:sz w:val="24"/>
          <w:szCs w:val="24"/>
        </w:rPr>
        <w:t>той</w:t>
      </w:r>
      <w:r w:rsidRPr="007C0B8B">
        <w:rPr>
          <w:spacing w:val="25"/>
          <w:sz w:val="24"/>
          <w:szCs w:val="24"/>
        </w:rPr>
        <w:t xml:space="preserve"> </w:t>
      </w:r>
      <w:r w:rsidRPr="007C0B8B">
        <w:rPr>
          <w:sz w:val="24"/>
          <w:szCs w:val="24"/>
        </w:rPr>
        <w:t>или</w:t>
      </w:r>
      <w:r w:rsidRPr="007C0B8B">
        <w:rPr>
          <w:spacing w:val="26"/>
          <w:sz w:val="24"/>
          <w:szCs w:val="24"/>
        </w:rPr>
        <w:t xml:space="preserve"> </w:t>
      </w:r>
      <w:r w:rsidRPr="007C0B8B">
        <w:rPr>
          <w:sz w:val="24"/>
          <w:szCs w:val="24"/>
        </w:rPr>
        <w:t>иной</w:t>
      </w:r>
      <w:r w:rsidRPr="007C0B8B">
        <w:rPr>
          <w:spacing w:val="27"/>
          <w:sz w:val="24"/>
          <w:szCs w:val="24"/>
        </w:rPr>
        <w:t xml:space="preserve"> </w:t>
      </w:r>
      <w:r w:rsidRPr="007C0B8B">
        <w:rPr>
          <w:sz w:val="24"/>
          <w:szCs w:val="24"/>
        </w:rPr>
        <w:t>ценности.</w:t>
      </w:r>
      <w:r w:rsidRPr="007C0B8B">
        <w:rPr>
          <w:spacing w:val="26"/>
          <w:sz w:val="24"/>
          <w:szCs w:val="24"/>
        </w:rPr>
        <w:t xml:space="preserve"> </w:t>
      </w:r>
      <w:r w:rsidRPr="007C0B8B">
        <w:rPr>
          <w:sz w:val="24"/>
          <w:szCs w:val="24"/>
        </w:rPr>
        <w:t>Для</w:t>
      </w:r>
    </w:p>
    <w:p w14:paraId="5F16FE7E" w14:textId="77777777" w:rsidR="007C0B8B" w:rsidRPr="007C0B8B" w:rsidRDefault="007C0B8B" w:rsidP="007C0B8B">
      <w:pPr>
        <w:sectPr w:rsidR="007C0B8B" w:rsidRPr="007C0B8B">
          <w:pgSz w:w="11920" w:h="16850"/>
          <w:pgMar w:top="960" w:right="60" w:bottom="1000" w:left="680" w:header="0" w:footer="724" w:gutter="0"/>
          <w:cols w:space="720"/>
        </w:sectPr>
      </w:pPr>
    </w:p>
    <w:p w14:paraId="102DFFAB" w14:textId="77777777" w:rsidR="007C0B8B" w:rsidRPr="007C0B8B" w:rsidRDefault="007C0B8B" w:rsidP="007C0B8B">
      <w:pPr>
        <w:spacing w:before="70"/>
        <w:ind w:left="172" w:right="495"/>
        <w:jc w:val="both"/>
        <w:rPr>
          <w:sz w:val="24"/>
          <w:szCs w:val="24"/>
        </w:rPr>
      </w:pPr>
      <w:r w:rsidRPr="007C0B8B">
        <w:rPr>
          <w:sz w:val="24"/>
          <w:szCs w:val="24"/>
        </w:rPr>
        <w:lastRenderedPageBreak/>
        <w:t>того чтобы стать значимой, каждая ценность воспитания должна быть понята, раскрыта и принята</w:t>
      </w:r>
      <w:r w:rsidRPr="007C0B8B">
        <w:rPr>
          <w:spacing w:val="1"/>
          <w:sz w:val="24"/>
          <w:szCs w:val="24"/>
        </w:rPr>
        <w:t xml:space="preserve"> </w:t>
      </w:r>
      <w:r w:rsidRPr="007C0B8B">
        <w:rPr>
          <w:sz w:val="24"/>
          <w:szCs w:val="24"/>
        </w:rPr>
        <w:t>ребенком</w:t>
      </w:r>
      <w:r w:rsidRPr="007C0B8B">
        <w:rPr>
          <w:spacing w:val="-2"/>
          <w:sz w:val="24"/>
          <w:szCs w:val="24"/>
        </w:rPr>
        <w:t xml:space="preserve"> </w:t>
      </w:r>
      <w:r w:rsidRPr="007C0B8B">
        <w:rPr>
          <w:sz w:val="24"/>
          <w:szCs w:val="24"/>
        </w:rPr>
        <w:t>совместнос</w:t>
      </w:r>
      <w:r w:rsidRPr="007C0B8B">
        <w:rPr>
          <w:spacing w:val="-4"/>
          <w:sz w:val="24"/>
          <w:szCs w:val="24"/>
        </w:rPr>
        <w:t xml:space="preserve"> </w:t>
      </w:r>
      <w:r w:rsidRPr="007C0B8B">
        <w:rPr>
          <w:sz w:val="24"/>
          <w:szCs w:val="24"/>
        </w:rPr>
        <w:t>другими</w:t>
      </w:r>
      <w:r w:rsidRPr="007C0B8B">
        <w:rPr>
          <w:spacing w:val="2"/>
          <w:sz w:val="24"/>
          <w:szCs w:val="24"/>
        </w:rPr>
        <w:t xml:space="preserve"> </w:t>
      </w:r>
      <w:r w:rsidRPr="007C0B8B">
        <w:rPr>
          <w:sz w:val="24"/>
          <w:szCs w:val="24"/>
        </w:rPr>
        <w:t>людьми</w:t>
      </w:r>
      <w:r w:rsidRPr="007C0B8B">
        <w:rPr>
          <w:spacing w:val="-2"/>
          <w:sz w:val="24"/>
          <w:szCs w:val="24"/>
        </w:rPr>
        <w:t xml:space="preserve"> </w:t>
      </w:r>
      <w:r w:rsidRPr="007C0B8B">
        <w:rPr>
          <w:sz w:val="24"/>
          <w:szCs w:val="24"/>
        </w:rPr>
        <w:t>в</w:t>
      </w:r>
      <w:r w:rsidRPr="007C0B8B">
        <w:rPr>
          <w:spacing w:val="-3"/>
          <w:sz w:val="24"/>
          <w:szCs w:val="24"/>
        </w:rPr>
        <w:t xml:space="preserve"> </w:t>
      </w:r>
      <w:r w:rsidRPr="007C0B8B">
        <w:rPr>
          <w:sz w:val="24"/>
          <w:szCs w:val="24"/>
        </w:rPr>
        <w:t>значимой</w:t>
      </w:r>
      <w:r w:rsidRPr="007C0B8B">
        <w:rPr>
          <w:spacing w:val="1"/>
          <w:sz w:val="24"/>
          <w:szCs w:val="24"/>
        </w:rPr>
        <w:t xml:space="preserve"> </w:t>
      </w:r>
      <w:r w:rsidRPr="007C0B8B">
        <w:rPr>
          <w:sz w:val="24"/>
          <w:szCs w:val="24"/>
        </w:rPr>
        <w:t>для него</w:t>
      </w:r>
      <w:r w:rsidRPr="007C0B8B">
        <w:rPr>
          <w:spacing w:val="-1"/>
          <w:sz w:val="24"/>
          <w:szCs w:val="24"/>
        </w:rPr>
        <w:t xml:space="preserve"> </w:t>
      </w:r>
      <w:r w:rsidRPr="007C0B8B">
        <w:rPr>
          <w:sz w:val="24"/>
          <w:szCs w:val="24"/>
        </w:rPr>
        <w:t>общности.</w:t>
      </w:r>
    </w:p>
    <w:p w14:paraId="4FB5F912" w14:textId="77777777" w:rsidR="007C0B8B" w:rsidRPr="007C0B8B" w:rsidRDefault="007C0B8B" w:rsidP="007C0B8B">
      <w:pPr>
        <w:ind w:left="172" w:right="493"/>
        <w:jc w:val="both"/>
        <w:rPr>
          <w:sz w:val="24"/>
          <w:szCs w:val="24"/>
        </w:rPr>
      </w:pPr>
      <w:r w:rsidRPr="007C0B8B">
        <w:rPr>
          <w:sz w:val="24"/>
          <w:szCs w:val="24"/>
        </w:rPr>
        <w:t>Воспитательное событие в учреждении – это спроектированная взрослым образовательная ситуация.</w:t>
      </w:r>
      <w:r w:rsidRPr="007C0B8B">
        <w:rPr>
          <w:spacing w:val="1"/>
          <w:sz w:val="24"/>
          <w:szCs w:val="24"/>
        </w:rPr>
        <w:t xml:space="preserve"> </w:t>
      </w:r>
      <w:r w:rsidRPr="007C0B8B">
        <w:rPr>
          <w:spacing w:val="-1"/>
          <w:sz w:val="24"/>
          <w:szCs w:val="24"/>
        </w:rPr>
        <w:t>В</w:t>
      </w:r>
      <w:r w:rsidRPr="007C0B8B">
        <w:rPr>
          <w:spacing w:val="-21"/>
          <w:sz w:val="24"/>
          <w:szCs w:val="24"/>
        </w:rPr>
        <w:t xml:space="preserve"> </w:t>
      </w:r>
      <w:r w:rsidRPr="007C0B8B">
        <w:rPr>
          <w:spacing w:val="-1"/>
          <w:sz w:val="24"/>
          <w:szCs w:val="24"/>
        </w:rPr>
        <w:t>каждом</w:t>
      </w:r>
      <w:r w:rsidRPr="007C0B8B">
        <w:rPr>
          <w:spacing w:val="-20"/>
          <w:sz w:val="24"/>
          <w:szCs w:val="24"/>
        </w:rPr>
        <w:t xml:space="preserve"> </w:t>
      </w:r>
      <w:r w:rsidRPr="007C0B8B">
        <w:rPr>
          <w:spacing w:val="-1"/>
          <w:sz w:val="24"/>
          <w:szCs w:val="24"/>
        </w:rPr>
        <w:t>воспитательном</w:t>
      </w:r>
      <w:r w:rsidRPr="007C0B8B">
        <w:rPr>
          <w:spacing w:val="-20"/>
          <w:sz w:val="24"/>
          <w:szCs w:val="24"/>
        </w:rPr>
        <w:t xml:space="preserve"> </w:t>
      </w:r>
      <w:r w:rsidRPr="007C0B8B">
        <w:rPr>
          <w:spacing w:val="-1"/>
          <w:sz w:val="24"/>
          <w:szCs w:val="24"/>
        </w:rPr>
        <w:t>событии</w:t>
      </w:r>
      <w:r w:rsidRPr="007C0B8B">
        <w:rPr>
          <w:spacing w:val="-18"/>
          <w:sz w:val="24"/>
          <w:szCs w:val="24"/>
        </w:rPr>
        <w:t xml:space="preserve"> </w:t>
      </w:r>
      <w:r w:rsidRPr="007C0B8B">
        <w:rPr>
          <w:sz w:val="24"/>
          <w:szCs w:val="24"/>
        </w:rPr>
        <w:t>педагог</w:t>
      </w:r>
      <w:r w:rsidRPr="007C0B8B">
        <w:rPr>
          <w:spacing w:val="-18"/>
          <w:sz w:val="24"/>
          <w:szCs w:val="24"/>
        </w:rPr>
        <w:t xml:space="preserve"> </w:t>
      </w:r>
      <w:r w:rsidRPr="007C0B8B">
        <w:rPr>
          <w:sz w:val="24"/>
          <w:szCs w:val="24"/>
        </w:rPr>
        <w:t>продумываетсмысл</w:t>
      </w:r>
      <w:r w:rsidRPr="007C0B8B">
        <w:rPr>
          <w:spacing w:val="-5"/>
          <w:sz w:val="24"/>
          <w:szCs w:val="24"/>
        </w:rPr>
        <w:t xml:space="preserve"> </w:t>
      </w:r>
      <w:r w:rsidRPr="007C0B8B">
        <w:rPr>
          <w:sz w:val="24"/>
          <w:szCs w:val="24"/>
        </w:rPr>
        <w:t>реальных</w:t>
      </w:r>
      <w:r w:rsidRPr="007C0B8B">
        <w:rPr>
          <w:spacing w:val="-6"/>
          <w:sz w:val="24"/>
          <w:szCs w:val="24"/>
        </w:rPr>
        <w:t xml:space="preserve"> </w:t>
      </w:r>
      <w:r w:rsidRPr="007C0B8B">
        <w:rPr>
          <w:sz w:val="24"/>
          <w:szCs w:val="24"/>
        </w:rPr>
        <w:t>и</w:t>
      </w:r>
      <w:r w:rsidRPr="007C0B8B">
        <w:rPr>
          <w:spacing w:val="-6"/>
          <w:sz w:val="24"/>
          <w:szCs w:val="24"/>
        </w:rPr>
        <w:t xml:space="preserve"> </w:t>
      </w:r>
      <w:r w:rsidRPr="007C0B8B">
        <w:rPr>
          <w:sz w:val="24"/>
          <w:szCs w:val="24"/>
        </w:rPr>
        <w:t>возможных</w:t>
      </w:r>
      <w:r w:rsidRPr="007C0B8B">
        <w:rPr>
          <w:spacing w:val="-6"/>
          <w:sz w:val="24"/>
          <w:szCs w:val="24"/>
        </w:rPr>
        <w:t xml:space="preserve"> </w:t>
      </w:r>
      <w:r w:rsidRPr="007C0B8B">
        <w:rPr>
          <w:sz w:val="24"/>
          <w:szCs w:val="24"/>
        </w:rPr>
        <w:t>действий</w:t>
      </w:r>
      <w:r w:rsidRPr="007C0B8B">
        <w:rPr>
          <w:spacing w:val="-7"/>
          <w:sz w:val="24"/>
          <w:szCs w:val="24"/>
        </w:rPr>
        <w:t xml:space="preserve"> </w:t>
      </w:r>
      <w:r w:rsidRPr="007C0B8B">
        <w:rPr>
          <w:sz w:val="24"/>
          <w:szCs w:val="24"/>
        </w:rPr>
        <w:t>детей</w:t>
      </w:r>
      <w:r w:rsidRPr="007C0B8B">
        <w:rPr>
          <w:spacing w:val="-57"/>
          <w:sz w:val="24"/>
          <w:szCs w:val="24"/>
        </w:rPr>
        <w:t xml:space="preserve"> </w:t>
      </w:r>
      <w:r w:rsidRPr="007C0B8B">
        <w:rPr>
          <w:sz w:val="24"/>
          <w:szCs w:val="24"/>
        </w:rPr>
        <w:t>и</w:t>
      </w:r>
      <w:r w:rsidRPr="007C0B8B">
        <w:rPr>
          <w:spacing w:val="-1"/>
          <w:sz w:val="24"/>
          <w:szCs w:val="24"/>
        </w:rPr>
        <w:t xml:space="preserve"> </w:t>
      </w:r>
      <w:r w:rsidRPr="007C0B8B">
        <w:rPr>
          <w:sz w:val="24"/>
          <w:szCs w:val="24"/>
        </w:rPr>
        <w:t>смысл</w:t>
      </w:r>
      <w:r w:rsidRPr="007C0B8B">
        <w:rPr>
          <w:spacing w:val="-1"/>
          <w:sz w:val="24"/>
          <w:szCs w:val="24"/>
        </w:rPr>
        <w:t xml:space="preserve"> </w:t>
      </w:r>
      <w:r w:rsidRPr="007C0B8B">
        <w:rPr>
          <w:sz w:val="24"/>
          <w:szCs w:val="24"/>
        </w:rPr>
        <w:t>своих</w:t>
      </w:r>
      <w:r w:rsidRPr="007C0B8B">
        <w:rPr>
          <w:spacing w:val="2"/>
          <w:sz w:val="24"/>
          <w:szCs w:val="24"/>
        </w:rPr>
        <w:t xml:space="preserve"> </w:t>
      </w:r>
      <w:r w:rsidRPr="007C0B8B">
        <w:rPr>
          <w:sz w:val="24"/>
          <w:szCs w:val="24"/>
        </w:rPr>
        <w:t>действий в</w:t>
      </w:r>
      <w:r w:rsidRPr="007C0B8B">
        <w:rPr>
          <w:spacing w:val="-1"/>
          <w:sz w:val="24"/>
          <w:szCs w:val="24"/>
        </w:rPr>
        <w:t xml:space="preserve"> </w:t>
      </w:r>
      <w:r w:rsidRPr="007C0B8B">
        <w:rPr>
          <w:sz w:val="24"/>
          <w:szCs w:val="24"/>
        </w:rPr>
        <w:t>контексте</w:t>
      </w:r>
      <w:r w:rsidRPr="007C0B8B">
        <w:rPr>
          <w:spacing w:val="1"/>
          <w:sz w:val="24"/>
          <w:szCs w:val="24"/>
        </w:rPr>
        <w:t xml:space="preserve"> </w:t>
      </w:r>
      <w:r w:rsidRPr="007C0B8B">
        <w:rPr>
          <w:sz w:val="24"/>
          <w:szCs w:val="24"/>
        </w:rPr>
        <w:t>задач</w:t>
      </w:r>
      <w:r w:rsidRPr="007C0B8B">
        <w:rPr>
          <w:spacing w:val="-3"/>
          <w:sz w:val="24"/>
          <w:szCs w:val="24"/>
        </w:rPr>
        <w:t xml:space="preserve"> </w:t>
      </w:r>
      <w:r w:rsidRPr="007C0B8B">
        <w:rPr>
          <w:sz w:val="24"/>
          <w:szCs w:val="24"/>
        </w:rPr>
        <w:t>воспитания.</w:t>
      </w:r>
    </w:p>
    <w:p w14:paraId="1320F8FD" w14:textId="77777777" w:rsidR="007C0B8B" w:rsidRPr="007C0B8B" w:rsidRDefault="007C0B8B" w:rsidP="007C0B8B">
      <w:pPr>
        <w:spacing w:before="68"/>
        <w:ind w:left="172" w:right="1175" w:firstLine="60"/>
        <w:jc w:val="both"/>
        <w:rPr>
          <w:sz w:val="24"/>
          <w:szCs w:val="24"/>
        </w:rPr>
      </w:pPr>
      <w:r w:rsidRPr="007C0B8B">
        <w:rPr>
          <w:sz w:val="24"/>
          <w:szCs w:val="24"/>
        </w:rPr>
        <w:t>События</w:t>
      </w:r>
      <w:r w:rsidRPr="007C0B8B">
        <w:rPr>
          <w:spacing w:val="1"/>
          <w:sz w:val="24"/>
          <w:szCs w:val="24"/>
        </w:rPr>
        <w:t xml:space="preserve"> </w:t>
      </w:r>
      <w:r w:rsidRPr="007C0B8B">
        <w:rPr>
          <w:sz w:val="24"/>
          <w:szCs w:val="24"/>
        </w:rPr>
        <w:t>может</w:t>
      </w:r>
      <w:r w:rsidRPr="007C0B8B">
        <w:rPr>
          <w:spacing w:val="1"/>
          <w:sz w:val="24"/>
          <w:szCs w:val="24"/>
        </w:rPr>
        <w:t xml:space="preserve"> </w:t>
      </w:r>
      <w:r w:rsidRPr="007C0B8B">
        <w:rPr>
          <w:sz w:val="24"/>
          <w:szCs w:val="24"/>
        </w:rPr>
        <w:t>быть</w:t>
      </w:r>
      <w:r w:rsidRPr="007C0B8B">
        <w:rPr>
          <w:spacing w:val="1"/>
          <w:sz w:val="24"/>
          <w:szCs w:val="24"/>
        </w:rPr>
        <w:t xml:space="preserve"> </w:t>
      </w:r>
      <w:r w:rsidRPr="007C0B8B">
        <w:rPr>
          <w:sz w:val="24"/>
          <w:szCs w:val="24"/>
        </w:rPr>
        <w:t>не</w:t>
      </w:r>
      <w:r w:rsidRPr="007C0B8B">
        <w:rPr>
          <w:spacing w:val="1"/>
          <w:sz w:val="24"/>
          <w:szCs w:val="24"/>
        </w:rPr>
        <w:t xml:space="preserve"> </w:t>
      </w:r>
      <w:r w:rsidRPr="007C0B8B">
        <w:rPr>
          <w:sz w:val="24"/>
          <w:szCs w:val="24"/>
        </w:rPr>
        <w:t>только</w:t>
      </w:r>
      <w:r w:rsidRPr="007C0B8B">
        <w:rPr>
          <w:spacing w:val="1"/>
          <w:sz w:val="24"/>
          <w:szCs w:val="24"/>
        </w:rPr>
        <w:t xml:space="preserve"> </w:t>
      </w:r>
      <w:r w:rsidRPr="007C0B8B">
        <w:rPr>
          <w:sz w:val="24"/>
          <w:szCs w:val="24"/>
        </w:rPr>
        <w:t>организованное</w:t>
      </w:r>
      <w:r w:rsidRPr="007C0B8B">
        <w:rPr>
          <w:spacing w:val="1"/>
          <w:sz w:val="24"/>
          <w:szCs w:val="24"/>
        </w:rPr>
        <w:t xml:space="preserve"> </w:t>
      </w:r>
      <w:r w:rsidRPr="007C0B8B">
        <w:rPr>
          <w:sz w:val="24"/>
          <w:szCs w:val="24"/>
        </w:rPr>
        <w:t>мероприятие,</w:t>
      </w:r>
      <w:r w:rsidRPr="007C0B8B">
        <w:rPr>
          <w:spacing w:val="1"/>
          <w:sz w:val="24"/>
          <w:szCs w:val="24"/>
        </w:rPr>
        <w:t xml:space="preserve"> </w:t>
      </w:r>
      <w:r w:rsidRPr="007C0B8B">
        <w:rPr>
          <w:sz w:val="24"/>
          <w:szCs w:val="24"/>
        </w:rPr>
        <w:t>но</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спонтанно возникшая</w:t>
      </w:r>
      <w:r w:rsidRPr="007C0B8B">
        <w:rPr>
          <w:spacing w:val="1"/>
          <w:sz w:val="24"/>
          <w:szCs w:val="24"/>
        </w:rPr>
        <w:t xml:space="preserve"> </w:t>
      </w:r>
      <w:r w:rsidRPr="007C0B8B">
        <w:rPr>
          <w:spacing w:val="-1"/>
          <w:sz w:val="24"/>
          <w:szCs w:val="24"/>
        </w:rPr>
        <w:t>ситуация,</w:t>
      </w:r>
      <w:r w:rsidRPr="007C0B8B">
        <w:rPr>
          <w:spacing w:val="-18"/>
          <w:sz w:val="24"/>
          <w:szCs w:val="24"/>
        </w:rPr>
        <w:t xml:space="preserve"> </w:t>
      </w:r>
      <w:r w:rsidRPr="007C0B8B">
        <w:rPr>
          <w:spacing w:val="-1"/>
          <w:sz w:val="24"/>
          <w:szCs w:val="24"/>
        </w:rPr>
        <w:t>и</w:t>
      </w:r>
      <w:r w:rsidRPr="007C0B8B">
        <w:rPr>
          <w:spacing w:val="-21"/>
          <w:sz w:val="24"/>
          <w:szCs w:val="24"/>
        </w:rPr>
        <w:t xml:space="preserve"> </w:t>
      </w:r>
      <w:r w:rsidRPr="007C0B8B">
        <w:rPr>
          <w:spacing w:val="-1"/>
          <w:sz w:val="24"/>
          <w:szCs w:val="24"/>
        </w:rPr>
        <w:t>любой</w:t>
      </w:r>
      <w:r w:rsidRPr="007C0B8B">
        <w:rPr>
          <w:spacing w:val="-17"/>
          <w:sz w:val="24"/>
          <w:szCs w:val="24"/>
        </w:rPr>
        <w:t xml:space="preserve"> </w:t>
      </w:r>
      <w:r w:rsidRPr="007C0B8B">
        <w:rPr>
          <w:spacing w:val="-1"/>
          <w:sz w:val="24"/>
          <w:szCs w:val="24"/>
        </w:rPr>
        <w:t>режимный</w:t>
      </w:r>
      <w:r w:rsidRPr="007C0B8B">
        <w:rPr>
          <w:spacing w:val="-21"/>
          <w:sz w:val="24"/>
          <w:szCs w:val="24"/>
        </w:rPr>
        <w:t xml:space="preserve"> </w:t>
      </w:r>
      <w:r w:rsidRPr="007C0B8B">
        <w:rPr>
          <w:spacing w:val="-1"/>
          <w:sz w:val="24"/>
          <w:szCs w:val="24"/>
        </w:rPr>
        <w:t>момент,</w:t>
      </w:r>
      <w:r w:rsidRPr="007C0B8B">
        <w:rPr>
          <w:spacing w:val="-19"/>
          <w:sz w:val="24"/>
          <w:szCs w:val="24"/>
        </w:rPr>
        <w:t xml:space="preserve"> </w:t>
      </w:r>
      <w:r w:rsidRPr="007C0B8B">
        <w:rPr>
          <w:spacing w:val="-1"/>
          <w:sz w:val="24"/>
          <w:szCs w:val="24"/>
        </w:rPr>
        <w:t>традиции</w:t>
      </w:r>
      <w:r w:rsidRPr="007C0B8B">
        <w:rPr>
          <w:spacing w:val="-12"/>
          <w:sz w:val="24"/>
          <w:szCs w:val="24"/>
        </w:rPr>
        <w:t xml:space="preserve"> </w:t>
      </w:r>
      <w:r w:rsidRPr="007C0B8B">
        <w:rPr>
          <w:sz w:val="24"/>
          <w:szCs w:val="24"/>
        </w:rPr>
        <w:t>утренней</w:t>
      </w:r>
      <w:r w:rsidRPr="007C0B8B">
        <w:rPr>
          <w:spacing w:val="-20"/>
          <w:sz w:val="24"/>
          <w:szCs w:val="24"/>
        </w:rPr>
        <w:t xml:space="preserve"> </w:t>
      </w:r>
      <w:r w:rsidRPr="007C0B8B">
        <w:rPr>
          <w:sz w:val="24"/>
          <w:szCs w:val="24"/>
        </w:rPr>
        <w:t>встречи</w:t>
      </w:r>
      <w:r w:rsidRPr="007C0B8B">
        <w:rPr>
          <w:spacing w:val="-20"/>
          <w:sz w:val="24"/>
          <w:szCs w:val="24"/>
        </w:rPr>
        <w:t xml:space="preserve"> </w:t>
      </w:r>
      <w:r w:rsidRPr="007C0B8B">
        <w:rPr>
          <w:sz w:val="24"/>
          <w:szCs w:val="24"/>
        </w:rPr>
        <w:t>детей,индивидуальная</w:t>
      </w:r>
      <w:r w:rsidRPr="007C0B8B">
        <w:rPr>
          <w:spacing w:val="-13"/>
          <w:sz w:val="24"/>
          <w:szCs w:val="24"/>
        </w:rPr>
        <w:t xml:space="preserve"> </w:t>
      </w:r>
      <w:r w:rsidRPr="007C0B8B">
        <w:rPr>
          <w:sz w:val="24"/>
          <w:szCs w:val="24"/>
        </w:rPr>
        <w:t>беседа,</w:t>
      </w:r>
      <w:r w:rsidRPr="007C0B8B">
        <w:rPr>
          <w:spacing w:val="-57"/>
          <w:sz w:val="24"/>
          <w:szCs w:val="24"/>
        </w:rPr>
        <w:t xml:space="preserve"> </w:t>
      </w:r>
      <w:r w:rsidRPr="007C0B8B">
        <w:rPr>
          <w:sz w:val="24"/>
          <w:szCs w:val="24"/>
        </w:rPr>
        <w:t>общие</w:t>
      </w:r>
      <w:r w:rsidRPr="007C0B8B">
        <w:rPr>
          <w:spacing w:val="-4"/>
          <w:sz w:val="24"/>
          <w:szCs w:val="24"/>
        </w:rPr>
        <w:t xml:space="preserve"> </w:t>
      </w:r>
      <w:r w:rsidRPr="007C0B8B">
        <w:rPr>
          <w:sz w:val="24"/>
          <w:szCs w:val="24"/>
        </w:rPr>
        <w:t>дела,</w:t>
      </w:r>
      <w:r w:rsidRPr="007C0B8B">
        <w:rPr>
          <w:spacing w:val="-3"/>
          <w:sz w:val="24"/>
          <w:szCs w:val="24"/>
        </w:rPr>
        <w:t xml:space="preserve"> </w:t>
      </w:r>
      <w:r w:rsidRPr="007C0B8B">
        <w:rPr>
          <w:sz w:val="24"/>
          <w:szCs w:val="24"/>
        </w:rPr>
        <w:t>совместно</w:t>
      </w:r>
      <w:r w:rsidRPr="007C0B8B">
        <w:rPr>
          <w:spacing w:val="-2"/>
          <w:sz w:val="24"/>
          <w:szCs w:val="24"/>
        </w:rPr>
        <w:t xml:space="preserve"> </w:t>
      </w:r>
      <w:r w:rsidRPr="007C0B8B">
        <w:rPr>
          <w:sz w:val="24"/>
          <w:szCs w:val="24"/>
        </w:rPr>
        <w:t>реализуемые</w:t>
      </w:r>
      <w:r w:rsidRPr="007C0B8B">
        <w:rPr>
          <w:spacing w:val="-3"/>
          <w:sz w:val="24"/>
          <w:szCs w:val="24"/>
        </w:rPr>
        <w:t xml:space="preserve"> </w:t>
      </w:r>
      <w:r w:rsidRPr="007C0B8B">
        <w:rPr>
          <w:sz w:val="24"/>
          <w:szCs w:val="24"/>
        </w:rPr>
        <w:t>проекты</w:t>
      </w:r>
      <w:r w:rsidRPr="007C0B8B">
        <w:rPr>
          <w:spacing w:val="3"/>
          <w:sz w:val="24"/>
          <w:szCs w:val="24"/>
        </w:rPr>
        <w:t xml:space="preserve"> </w:t>
      </w:r>
      <w:r w:rsidRPr="007C0B8B">
        <w:rPr>
          <w:sz w:val="24"/>
          <w:szCs w:val="24"/>
        </w:rPr>
        <w:t>и</w:t>
      </w:r>
      <w:r w:rsidRPr="007C0B8B">
        <w:rPr>
          <w:spacing w:val="-2"/>
          <w:sz w:val="24"/>
          <w:szCs w:val="24"/>
        </w:rPr>
        <w:t xml:space="preserve"> </w:t>
      </w:r>
      <w:r w:rsidRPr="007C0B8B">
        <w:rPr>
          <w:sz w:val="24"/>
          <w:szCs w:val="24"/>
        </w:rPr>
        <w:t>прочее.</w:t>
      </w:r>
    </w:p>
    <w:p w14:paraId="72FCC664" w14:textId="77777777" w:rsidR="007C0B8B" w:rsidRPr="007C0B8B" w:rsidRDefault="007C0B8B" w:rsidP="007C0B8B">
      <w:pPr>
        <w:spacing w:before="216"/>
        <w:ind w:left="687" w:right="162"/>
        <w:jc w:val="center"/>
        <w:rPr>
          <w:sz w:val="24"/>
          <w:szCs w:val="24"/>
        </w:rPr>
      </w:pPr>
      <w:r w:rsidRPr="007C0B8B">
        <w:rPr>
          <w:sz w:val="24"/>
          <w:szCs w:val="24"/>
        </w:rPr>
        <w:t>События,</w:t>
      </w:r>
      <w:r w:rsidRPr="007C0B8B">
        <w:rPr>
          <w:spacing w:val="-6"/>
          <w:sz w:val="24"/>
          <w:szCs w:val="24"/>
        </w:rPr>
        <w:t xml:space="preserve"> </w:t>
      </w:r>
      <w:r w:rsidRPr="007C0B8B">
        <w:rPr>
          <w:sz w:val="24"/>
          <w:szCs w:val="24"/>
        </w:rPr>
        <w:t>спонтанно</w:t>
      </w:r>
      <w:r w:rsidRPr="007C0B8B">
        <w:rPr>
          <w:spacing w:val="-5"/>
          <w:sz w:val="24"/>
          <w:szCs w:val="24"/>
        </w:rPr>
        <w:t xml:space="preserve"> </w:t>
      </w:r>
      <w:r w:rsidRPr="007C0B8B">
        <w:rPr>
          <w:sz w:val="24"/>
          <w:szCs w:val="24"/>
        </w:rPr>
        <w:t>возникшие</w:t>
      </w:r>
      <w:r w:rsidRPr="007C0B8B">
        <w:rPr>
          <w:spacing w:val="-5"/>
          <w:sz w:val="24"/>
          <w:szCs w:val="24"/>
        </w:rPr>
        <w:t xml:space="preserve"> </w:t>
      </w:r>
      <w:r w:rsidRPr="007C0B8B">
        <w:rPr>
          <w:sz w:val="24"/>
          <w:szCs w:val="24"/>
        </w:rPr>
        <w:t>ситуации,</w:t>
      </w:r>
      <w:r w:rsidRPr="007C0B8B">
        <w:rPr>
          <w:spacing w:val="-3"/>
          <w:sz w:val="24"/>
          <w:szCs w:val="24"/>
        </w:rPr>
        <w:t xml:space="preserve"> </w:t>
      </w:r>
      <w:r w:rsidRPr="007C0B8B">
        <w:rPr>
          <w:sz w:val="24"/>
          <w:szCs w:val="24"/>
        </w:rPr>
        <w:t>режимные</w:t>
      </w:r>
      <w:r w:rsidRPr="007C0B8B">
        <w:rPr>
          <w:spacing w:val="-6"/>
          <w:sz w:val="24"/>
          <w:szCs w:val="24"/>
        </w:rPr>
        <w:t xml:space="preserve"> </w:t>
      </w:r>
      <w:r w:rsidRPr="007C0B8B">
        <w:rPr>
          <w:sz w:val="24"/>
          <w:szCs w:val="24"/>
        </w:rPr>
        <w:t>моменты,</w:t>
      </w:r>
      <w:r w:rsidRPr="007C0B8B">
        <w:rPr>
          <w:spacing w:val="-4"/>
          <w:sz w:val="24"/>
          <w:szCs w:val="24"/>
        </w:rPr>
        <w:t xml:space="preserve"> </w:t>
      </w:r>
      <w:r w:rsidRPr="007C0B8B">
        <w:rPr>
          <w:sz w:val="24"/>
          <w:szCs w:val="24"/>
        </w:rPr>
        <w:t>беседы,</w:t>
      </w:r>
      <w:r w:rsidRPr="007C0B8B">
        <w:rPr>
          <w:spacing w:val="-2"/>
          <w:sz w:val="24"/>
          <w:szCs w:val="24"/>
        </w:rPr>
        <w:t xml:space="preserve"> </w:t>
      </w:r>
      <w:r w:rsidRPr="007C0B8B">
        <w:rPr>
          <w:sz w:val="24"/>
          <w:szCs w:val="24"/>
        </w:rPr>
        <w:t>общие</w:t>
      </w:r>
      <w:r w:rsidRPr="007C0B8B">
        <w:rPr>
          <w:spacing w:val="-7"/>
          <w:sz w:val="24"/>
          <w:szCs w:val="24"/>
        </w:rPr>
        <w:t xml:space="preserve"> </w:t>
      </w:r>
      <w:r w:rsidRPr="007C0B8B">
        <w:rPr>
          <w:sz w:val="24"/>
          <w:szCs w:val="24"/>
        </w:rPr>
        <w:t>дела</w:t>
      </w:r>
    </w:p>
    <w:p w14:paraId="6653EB47" w14:textId="77777777" w:rsidR="007C0B8B" w:rsidRPr="007C0B8B" w:rsidRDefault="007C0B8B" w:rsidP="007C0B8B">
      <w:pPr>
        <w:spacing w:before="9"/>
        <w:rPr>
          <w:szCs w:val="24"/>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6419"/>
      </w:tblGrid>
      <w:tr w:rsidR="007C0B8B" w:rsidRPr="007C0B8B" w14:paraId="22649C2D" w14:textId="77777777" w:rsidTr="007C0B8B">
        <w:trPr>
          <w:trHeight w:val="278"/>
        </w:trPr>
        <w:tc>
          <w:tcPr>
            <w:tcW w:w="3649" w:type="dxa"/>
            <w:shd w:val="clear" w:color="auto" w:fill="E3DFEB"/>
          </w:tcPr>
          <w:p w14:paraId="3C75F3DC" w14:textId="77777777" w:rsidR="007C0B8B" w:rsidRPr="007C0B8B" w:rsidRDefault="007C0B8B" w:rsidP="007C0B8B">
            <w:pPr>
              <w:spacing w:line="258" w:lineRule="exact"/>
              <w:ind w:left="756"/>
              <w:rPr>
                <w:b/>
                <w:i/>
                <w:sz w:val="24"/>
              </w:rPr>
            </w:pPr>
            <w:r w:rsidRPr="007C0B8B">
              <w:rPr>
                <w:b/>
                <w:i/>
                <w:sz w:val="24"/>
              </w:rPr>
              <w:t>события</w:t>
            </w:r>
          </w:p>
        </w:tc>
        <w:tc>
          <w:tcPr>
            <w:tcW w:w="6419" w:type="dxa"/>
            <w:shd w:val="clear" w:color="auto" w:fill="E3DFEB"/>
          </w:tcPr>
          <w:p w14:paraId="14191C6F" w14:textId="77777777" w:rsidR="007C0B8B" w:rsidRPr="007C0B8B" w:rsidRDefault="007C0B8B" w:rsidP="007C0B8B">
            <w:pPr>
              <w:spacing w:line="258" w:lineRule="exact"/>
              <w:ind w:left="4"/>
              <w:rPr>
                <w:b/>
                <w:i/>
                <w:sz w:val="24"/>
              </w:rPr>
            </w:pPr>
            <w:r w:rsidRPr="007C0B8B">
              <w:rPr>
                <w:b/>
                <w:i/>
                <w:sz w:val="24"/>
              </w:rPr>
              <w:t>формы,</w:t>
            </w:r>
            <w:r w:rsidRPr="007C0B8B">
              <w:rPr>
                <w:b/>
                <w:i/>
                <w:spacing w:val="-2"/>
                <w:sz w:val="24"/>
              </w:rPr>
              <w:t xml:space="preserve"> </w:t>
            </w:r>
            <w:r w:rsidRPr="007C0B8B">
              <w:rPr>
                <w:b/>
                <w:i/>
                <w:sz w:val="24"/>
              </w:rPr>
              <w:t>приёмы</w:t>
            </w:r>
            <w:r w:rsidRPr="007C0B8B">
              <w:rPr>
                <w:b/>
                <w:i/>
                <w:spacing w:val="-5"/>
                <w:sz w:val="24"/>
              </w:rPr>
              <w:t xml:space="preserve"> </w:t>
            </w:r>
            <w:r w:rsidRPr="007C0B8B">
              <w:rPr>
                <w:b/>
                <w:i/>
                <w:sz w:val="24"/>
              </w:rPr>
              <w:t>работы</w:t>
            </w:r>
            <w:r w:rsidRPr="007C0B8B">
              <w:rPr>
                <w:b/>
                <w:i/>
                <w:spacing w:val="-3"/>
                <w:sz w:val="24"/>
              </w:rPr>
              <w:t xml:space="preserve"> </w:t>
            </w:r>
            <w:r w:rsidRPr="007C0B8B">
              <w:rPr>
                <w:b/>
                <w:i/>
                <w:sz w:val="24"/>
              </w:rPr>
              <w:t>с</w:t>
            </w:r>
            <w:r w:rsidRPr="007C0B8B">
              <w:rPr>
                <w:b/>
                <w:i/>
                <w:spacing w:val="-5"/>
                <w:sz w:val="24"/>
              </w:rPr>
              <w:t xml:space="preserve"> </w:t>
            </w:r>
            <w:r w:rsidRPr="007C0B8B">
              <w:rPr>
                <w:b/>
                <w:i/>
                <w:sz w:val="24"/>
              </w:rPr>
              <w:t>детьми</w:t>
            </w:r>
          </w:p>
        </w:tc>
      </w:tr>
      <w:tr w:rsidR="007C0B8B" w:rsidRPr="007C0B8B" w14:paraId="04576959" w14:textId="77777777" w:rsidTr="007C0B8B">
        <w:trPr>
          <w:trHeight w:val="275"/>
        </w:trPr>
        <w:tc>
          <w:tcPr>
            <w:tcW w:w="10068" w:type="dxa"/>
            <w:gridSpan w:val="2"/>
          </w:tcPr>
          <w:p w14:paraId="08C839A0" w14:textId="77777777" w:rsidR="007C0B8B" w:rsidRPr="007C0B8B" w:rsidRDefault="007C0B8B" w:rsidP="007C0B8B">
            <w:pPr>
              <w:spacing w:line="256" w:lineRule="exact"/>
              <w:ind w:left="2359"/>
              <w:rPr>
                <w:i/>
                <w:sz w:val="24"/>
              </w:rPr>
            </w:pPr>
            <w:r w:rsidRPr="007C0B8B">
              <w:rPr>
                <w:i/>
                <w:sz w:val="24"/>
              </w:rPr>
              <w:t>режимные</w:t>
            </w:r>
            <w:r w:rsidRPr="007C0B8B">
              <w:rPr>
                <w:i/>
                <w:spacing w:val="-9"/>
                <w:sz w:val="24"/>
              </w:rPr>
              <w:t xml:space="preserve"> </w:t>
            </w:r>
            <w:r w:rsidRPr="007C0B8B">
              <w:rPr>
                <w:i/>
                <w:sz w:val="24"/>
              </w:rPr>
              <w:t>моменты</w:t>
            </w:r>
          </w:p>
        </w:tc>
      </w:tr>
      <w:tr w:rsidR="007C0B8B" w:rsidRPr="007C0B8B" w14:paraId="56ACAADB" w14:textId="77777777" w:rsidTr="007C0B8B">
        <w:trPr>
          <w:trHeight w:val="552"/>
        </w:trPr>
        <w:tc>
          <w:tcPr>
            <w:tcW w:w="3649" w:type="dxa"/>
          </w:tcPr>
          <w:p w14:paraId="287133FB" w14:textId="77777777" w:rsidR="007C0B8B" w:rsidRPr="007C0B8B" w:rsidRDefault="007C0B8B" w:rsidP="007C0B8B">
            <w:pPr>
              <w:spacing w:line="230" w:lineRule="auto"/>
              <w:ind w:left="4" w:right="478"/>
              <w:rPr>
                <w:sz w:val="24"/>
              </w:rPr>
            </w:pPr>
            <w:r w:rsidRPr="007C0B8B">
              <w:rPr>
                <w:sz w:val="24"/>
              </w:rPr>
              <w:t>Конфликтная</w:t>
            </w:r>
            <w:r w:rsidRPr="007C0B8B">
              <w:rPr>
                <w:spacing w:val="19"/>
                <w:sz w:val="24"/>
              </w:rPr>
              <w:t xml:space="preserve"> </w:t>
            </w:r>
            <w:r w:rsidRPr="007C0B8B">
              <w:rPr>
                <w:sz w:val="24"/>
              </w:rPr>
              <w:t>ситуация</w:t>
            </w:r>
            <w:r w:rsidRPr="007C0B8B">
              <w:rPr>
                <w:spacing w:val="18"/>
                <w:sz w:val="24"/>
              </w:rPr>
              <w:t xml:space="preserve"> </w:t>
            </w:r>
            <w:r w:rsidRPr="007C0B8B">
              <w:rPr>
                <w:sz w:val="24"/>
              </w:rPr>
              <w:t>между</w:t>
            </w:r>
            <w:r w:rsidRPr="007C0B8B">
              <w:rPr>
                <w:spacing w:val="-57"/>
                <w:sz w:val="24"/>
              </w:rPr>
              <w:t xml:space="preserve"> </w:t>
            </w:r>
            <w:r w:rsidRPr="007C0B8B">
              <w:rPr>
                <w:sz w:val="24"/>
              </w:rPr>
              <w:t>детьми</w:t>
            </w:r>
          </w:p>
        </w:tc>
        <w:tc>
          <w:tcPr>
            <w:tcW w:w="6419" w:type="dxa"/>
          </w:tcPr>
          <w:p w14:paraId="19E3E3F3" w14:textId="77777777" w:rsidR="007C0B8B" w:rsidRPr="007C0B8B" w:rsidRDefault="007C0B8B" w:rsidP="00CF03FF">
            <w:pPr>
              <w:numPr>
                <w:ilvl w:val="0"/>
                <w:numId w:val="271"/>
              </w:numPr>
              <w:tabs>
                <w:tab w:val="left" w:pos="460"/>
                <w:tab w:val="left" w:pos="461"/>
              </w:tabs>
              <w:spacing w:line="265" w:lineRule="exact"/>
              <w:ind w:hanging="457"/>
              <w:rPr>
                <w:sz w:val="24"/>
              </w:rPr>
            </w:pPr>
            <w:r w:rsidRPr="007C0B8B">
              <w:rPr>
                <w:sz w:val="24"/>
              </w:rPr>
              <w:t>беседа</w:t>
            </w:r>
            <w:r w:rsidRPr="007C0B8B">
              <w:rPr>
                <w:spacing w:val="-1"/>
                <w:sz w:val="24"/>
              </w:rPr>
              <w:t xml:space="preserve"> </w:t>
            </w:r>
            <w:r w:rsidRPr="007C0B8B">
              <w:rPr>
                <w:sz w:val="24"/>
              </w:rPr>
              <w:t>«Кто</w:t>
            </w:r>
            <w:r w:rsidRPr="007C0B8B">
              <w:rPr>
                <w:spacing w:val="-5"/>
                <w:sz w:val="24"/>
              </w:rPr>
              <w:t xml:space="preserve"> </w:t>
            </w:r>
            <w:r w:rsidRPr="007C0B8B">
              <w:rPr>
                <w:sz w:val="24"/>
              </w:rPr>
              <w:t>виноват,</w:t>
            </w:r>
            <w:r w:rsidRPr="007C0B8B">
              <w:rPr>
                <w:spacing w:val="-4"/>
                <w:sz w:val="24"/>
              </w:rPr>
              <w:t xml:space="preserve"> </w:t>
            </w:r>
            <w:r w:rsidRPr="007C0B8B">
              <w:rPr>
                <w:sz w:val="24"/>
              </w:rPr>
              <w:t>давайте</w:t>
            </w:r>
            <w:r w:rsidRPr="007C0B8B">
              <w:rPr>
                <w:spacing w:val="-6"/>
                <w:sz w:val="24"/>
              </w:rPr>
              <w:t xml:space="preserve"> </w:t>
            </w:r>
            <w:r w:rsidRPr="007C0B8B">
              <w:rPr>
                <w:sz w:val="24"/>
              </w:rPr>
              <w:t>разберемся»</w:t>
            </w:r>
          </w:p>
        </w:tc>
      </w:tr>
      <w:tr w:rsidR="007C0B8B" w:rsidRPr="007C0B8B" w14:paraId="4FC6572F" w14:textId="77777777" w:rsidTr="007C0B8B">
        <w:trPr>
          <w:trHeight w:val="549"/>
        </w:trPr>
        <w:tc>
          <w:tcPr>
            <w:tcW w:w="3649" w:type="dxa"/>
          </w:tcPr>
          <w:p w14:paraId="39237BA2" w14:textId="77777777" w:rsidR="007C0B8B" w:rsidRPr="007C0B8B" w:rsidRDefault="007C0B8B" w:rsidP="007C0B8B">
            <w:pPr>
              <w:tabs>
                <w:tab w:val="left" w:pos="1144"/>
                <w:tab w:val="left" w:pos="2354"/>
              </w:tabs>
              <w:spacing w:line="228" w:lineRule="auto"/>
              <w:ind w:left="4" w:right="373"/>
              <w:rPr>
                <w:sz w:val="24"/>
              </w:rPr>
            </w:pPr>
            <w:r w:rsidRPr="007C0B8B">
              <w:rPr>
                <w:sz w:val="24"/>
              </w:rPr>
              <w:t>Ребенок</w:t>
            </w:r>
            <w:r w:rsidRPr="007C0B8B">
              <w:rPr>
                <w:sz w:val="24"/>
              </w:rPr>
              <w:tab/>
              <w:t xml:space="preserve">не  </w:t>
            </w:r>
            <w:r w:rsidRPr="007C0B8B">
              <w:rPr>
                <w:spacing w:val="16"/>
                <w:sz w:val="24"/>
              </w:rPr>
              <w:t xml:space="preserve"> </w:t>
            </w:r>
            <w:r w:rsidRPr="007C0B8B">
              <w:rPr>
                <w:sz w:val="24"/>
              </w:rPr>
              <w:t>хочет</w:t>
            </w:r>
            <w:r w:rsidRPr="007C0B8B">
              <w:rPr>
                <w:sz w:val="24"/>
              </w:rPr>
              <w:tab/>
            </w:r>
            <w:r w:rsidRPr="007C0B8B">
              <w:rPr>
                <w:spacing w:val="-1"/>
                <w:sz w:val="24"/>
              </w:rPr>
              <w:t>делиться</w:t>
            </w:r>
            <w:r w:rsidRPr="007C0B8B">
              <w:rPr>
                <w:spacing w:val="-57"/>
                <w:sz w:val="24"/>
              </w:rPr>
              <w:t xml:space="preserve"> </w:t>
            </w:r>
            <w:r w:rsidRPr="007C0B8B">
              <w:rPr>
                <w:sz w:val="24"/>
              </w:rPr>
              <w:t>игрушкой</w:t>
            </w:r>
          </w:p>
        </w:tc>
        <w:tc>
          <w:tcPr>
            <w:tcW w:w="6419" w:type="dxa"/>
          </w:tcPr>
          <w:p w14:paraId="214ADB28" w14:textId="77777777" w:rsidR="007C0B8B" w:rsidRPr="007C0B8B" w:rsidRDefault="007C0B8B" w:rsidP="00CF03FF">
            <w:pPr>
              <w:numPr>
                <w:ilvl w:val="0"/>
                <w:numId w:val="270"/>
              </w:numPr>
              <w:tabs>
                <w:tab w:val="left" w:pos="460"/>
                <w:tab w:val="left" w:pos="461"/>
              </w:tabs>
              <w:spacing w:line="265" w:lineRule="exact"/>
              <w:ind w:hanging="457"/>
              <w:rPr>
                <w:sz w:val="24"/>
              </w:rPr>
            </w:pPr>
            <w:r w:rsidRPr="007C0B8B">
              <w:rPr>
                <w:sz w:val="24"/>
              </w:rPr>
              <w:t>сюжетно-ролевая</w:t>
            </w:r>
            <w:r w:rsidRPr="007C0B8B">
              <w:rPr>
                <w:spacing w:val="-8"/>
                <w:sz w:val="24"/>
              </w:rPr>
              <w:t xml:space="preserve"> </w:t>
            </w:r>
            <w:r w:rsidRPr="007C0B8B">
              <w:rPr>
                <w:sz w:val="24"/>
              </w:rPr>
              <w:t>игра</w:t>
            </w:r>
            <w:r w:rsidRPr="007C0B8B">
              <w:rPr>
                <w:spacing w:val="-4"/>
                <w:sz w:val="24"/>
              </w:rPr>
              <w:t xml:space="preserve"> </w:t>
            </w:r>
            <w:r w:rsidRPr="007C0B8B">
              <w:rPr>
                <w:sz w:val="24"/>
              </w:rPr>
              <w:t>«Магазин</w:t>
            </w:r>
            <w:r w:rsidRPr="007C0B8B">
              <w:rPr>
                <w:spacing w:val="-6"/>
                <w:sz w:val="24"/>
              </w:rPr>
              <w:t xml:space="preserve"> </w:t>
            </w:r>
            <w:r w:rsidRPr="007C0B8B">
              <w:rPr>
                <w:sz w:val="24"/>
              </w:rPr>
              <w:t>игрушек»</w:t>
            </w:r>
          </w:p>
        </w:tc>
      </w:tr>
      <w:tr w:rsidR="007C0B8B" w:rsidRPr="007C0B8B" w14:paraId="0090348F" w14:textId="77777777" w:rsidTr="007C0B8B">
        <w:trPr>
          <w:trHeight w:val="551"/>
        </w:trPr>
        <w:tc>
          <w:tcPr>
            <w:tcW w:w="3649" w:type="dxa"/>
          </w:tcPr>
          <w:p w14:paraId="070B951F" w14:textId="77777777" w:rsidR="007C0B8B" w:rsidRPr="007C0B8B" w:rsidRDefault="007C0B8B" w:rsidP="007C0B8B">
            <w:pPr>
              <w:spacing w:line="265" w:lineRule="exact"/>
              <w:ind w:left="4"/>
              <w:rPr>
                <w:sz w:val="24"/>
              </w:rPr>
            </w:pPr>
            <w:r w:rsidRPr="007C0B8B">
              <w:rPr>
                <w:sz w:val="24"/>
              </w:rPr>
              <w:t>Разбросанные</w:t>
            </w:r>
            <w:r w:rsidRPr="007C0B8B">
              <w:rPr>
                <w:spacing w:val="-12"/>
                <w:sz w:val="24"/>
              </w:rPr>
              <w:t xml:space="preserve"> </w:t>
            </w:r>
            <w:r w:rsidRPr="007C0B8B">
              <w:rPr>
                <w:sz w:val="24"/>
              </w:rPr>
              <w:t>игрушки</w:t>
            </w:r>
          </w:p>
        </w:tc>
        <w:tc>
          <w:tcPr>
            <w:tcW w:w="6419" w:type="dxa"/>
          </w:tcPr>
          <w:p w14:paraId="62648114" w14:textId="77777777" w:rsidR="007C0B8B" w:rsidRPr="007C0B8B" w:rsidRDefault="007C0B8B" w:rsidP="00CF03FF">
            <w:pPr>
              <w:numPr>
                <w:ilvl w:val="0"/>
                <w:numId w:val="269"/>
              </w:numPr>
              <w:tabs>
                <w:tab w:val="left" w:pos="460"/>
                <w:tab w:val="left" w:pos="461"/>
              </w:tabs>
              <w:spacing w:line="259" w:lineRule="exact"/>
              <w:ind w:hanging="457"/>
              <w:rPr>
                <w:sz w:val="24"/>
              </w:rPr>
            </w:pPr>
            <w:r w:rsidRPr="007C0B8B">
              <w:rPr>
                <w:sz w:val="24"/>
              </w:rPr>
              <w:t>чтение</w:t>
            </w:r>
            <w:r w:rsidRPr="007C0B8B">
              <w:rPr>
                <w:spacing w:val="-8"/>
                <w:sz w:val="24"/>
              </w:rPr>
              <w:t xml:space="preserve"> </w:t>
            </w:r>
            <w:r w:rsidRPr="007C0B8B">
              <w:rPr>
                <w:sz w:val="24"/>
              </w:rPr>
              <w:t>воспитательной</w:t>
            </w:r>
            <w:r w:rsidRPr="007C0B8B">
              <w:rPr>
                <w:spacing w:val="-10"/>
                <w:sz w:val="24"/>
              </w:rPr>
              <w:t xml:space="preserve"> </w:t>
            </w:r>
            <w:r w:rsidRPr="007C0B8B">
              <w:rPr>
                <w:sz w:val="24"/>
              </w:rPr>
              <w:t>сказки</w:t>
            </w:r>
          </w:p>
          <w:p w14:paraId="44B8CCA8" w14:textId="77777777" w:rsidR="007C0B8B" w:rsidRPr="007C0B8B" w:rsidRDefault="007C0B8B" w:rsidP="00CF03FF">
            <w:pPr>
              <w:numPr>
                <w:ilvl w:val="0"/>
                <w:numId w:val="269"/>
              </w:numPr>
              <w:tabs>
                <w:tab w:val="left" w:pos="460"/>
                <w:tab w:val="left" w:pos="461"/>
              </w:tabs>
              <w:spacing w:line="270" w:lineRule="exact"/>
              <w:ind w:hanging="457"/>
              <w:rPr>
                <w:sz w:val="24"/>
              </w:rPr>
            </w:pPr>
            <w:r w:rsidRPr="007C0B8B">
              <w:rPr>
                <w:sz w:val="24"/>
              </w:rPr>
              <w:t>«Сказка</w:t>
            </w:r>
            <w:r w:rsidRPr="007C0B8B">
              <w:rPr>
                <w:spacing w:val="-5"/>
                <w:sz w:val="24"/>
              </w:rPr>
              <w:t xml:space="preserve"> </w:t>
            </w:r>
            <w:r w:rsidRPr="007C0B8B">
              <w:rPr>
                <w:sz w:val="24"/>
              </w:rPr>
              <w:t>про</w:t>
            </w:r>
            <w:r w:rsidRPr="007C0B8B">
              <w:rPr>
                <w:spacing w:val="-2"/>
                <w:sz w:val="24"/>
              </w:rPr>
              <w:t xml:space="preserve"> </w:t>
            </w:r>
            <w:r w:rsidRPr="007C0B8B">
              <w:rPr>
                <w:sz w:val="24"/>
              </w:rPr>
              <w:t>Зайку,</w:t>
            </w:r>
            <w:r w:rsidRPr="007C0B8B">
              <w:rPr>
                <w:spacing w:val="-4"/>
                <w:sz w:val="24"/>
              </w:rPr>
              <w:t xml:space="preserve"> </w:t>
            </w:r>
            <w:r w:rsidRPr="007C0B8B">
              <w:rPr>
                <w:sz w:val="24"/>
              </w:rPr>
              <w:t>от</w:t>
            </w:r>
            <w:r w:rsidRPr="007C0B8B">
              <w:rPr>
                <w:spacing w:val="-2"/>
                <w:sz w:val="24"/>
              </w:rPr>
              <w:t xml:space="preserve"> </w:t>
            </w:r>
            <w:r w:rsidRPr="007C0B8B">
              <w:rPr>
                <w:sz w:val="24"/>
              </w:rPr>
              <w:t>которого</w:t>
            </w:r>
            <w:r w:rsidRPr="007C0B8B">
              <w:rPr>
                <w:spacing w:val="-4"/>
                <w:sz w:val="24"/>
              </w:rPr>
              <w:t xml:space="preserve"> </w:t>
            </w:r>
            <w:r w:rsidRPr="007C0B8B">
              <w:rPr>
                <w:sz w:val="24"/>
              </w:rPr>
              <w:t>сбежали</w:t>
            </w:r>
            <w:r w:rsidRPr="007C0B8B">
              <w:rPr>
                <w:spacing w:val="-1"/>
                <w:sz w:val="24"/>
              </w:rPr>
              <w:t xml:space="preserve"> </w:t>
            </w:r>
            <w:r w:rsidRPr="007C0B8B">
              <w:rPr>
                <w:sz w:val="24"/>
              </w:rPr>
              <w:t>игрушки»</w:t>
            </w:r>
          </w:p>
        </w:tc>
      </w:tr>
      <w:tr w:rsidR="007C0B8B" w:rsidRPr="007C0B8B" w14:paraId="3554F8A5" w14:textId="77777777" w:rsidTr="007C0B8B">
        <w:trPr>
          <w:trHeight w:val="1379"/>
        </w:trPr>
        <w:tc>
          <w:tcPr>
            <w:tcW w:w="3649" w:type="dxa"/>
          </w:tcPr>
          <w:p w14:paraId="373CF82A" w14:textId="77777777" w:rsidR="007C0B8B" w:rsidRPr="007C0B8B" w:rsidRDefault="007C0B8B" w:rsidP="007C0B8B">
            <w:pPr>
              <w:tabs>
                <w:tab w:val="left" w:pos="2328"/>
              </w:tabs>
              <w:spacing w:line="263" w:lineRule="exact"/>
              <w:ind w:left="4"/>
              <w:rPr>
                <w:sz w:val="24"/>
              </w:rPr>
            </w:pPr>
            <w:r w:rsidRPr="007C0B8B">
              <w:rPr>
                <w:sz w:val="24"/>
              </w:rPr>
              <w:t>Конфликтная</w:t>
            </w:r>
            <w:r w:rsidRPr="007C0B8B">
              <w:rPr>
                <w:sz w:val="24"/>
              </w:rPr>
              <w:tab/>
              <w:t>ситуация</w:t>
            </w:r>
          </w:p>
          <w:p w14:paraId="39092F29" w14:textId="77777777" w:rsidR="007C0B8B" w:rsidRPr="007C0B8B" w:rsidRDefault="007C0B8B" w:rsidP="007C0B8B">
            <w:pPr>
              <w:tabs>
                <w:tab w:val="left" w:pos="2364"/>
              </w:tabs>
              <w:ind w:left="4" w:right="89"/>
              <w:rPr>
                <w:sz w:val="24"/>
              </w:rPr>
            </w:pPr>
            <w:r w:rsidRPr="007C0B8B">
              <w:rPr>
                <w:sz w:val="24"/>
              </w:rPr>
              <w:t>«Обзывание»</w:t>
            </w:r>
            <w:r w:rsidRPr="007C0B8B">
              <w:rPr>
                <w:sz w:val="24"/>
              </w:rPr>
              <w:tab/>
            </w:r>
            <w:r w:rsidRPr="007C0B8B">
              <w:rPr>
                <w:spacing w:val="-1"/>
                <w:sz w:val="24"/>
              </w:rPr>
              <w:t>проявление</w:t>
            </w:r>
            <w:r w:rsidRPr="007C0B8B">
              <w:rPr>
                <w:spacing w:val="-57"/>
                <w:sz w:val="24"/>
              </w:rPr>
              <w:t xml:space="preserve"> </w:t>
            </w:r>
            <w:r w:rsidRPr="007C0B8B">
              <w:rPr>
                <w:sz w:val="24"/>
              </w:rPr>
              <w:t>словесной агрессии</w:t>
            </w:r>
            <w:r w:rsidRPr="007C0B8B">
              <w:rPr>
                <w:spacing w:val="1"/>
                <w:sz w:val="24"/>
              </w:rPr>
              <w:t xml:space="preserve"> </w:t>
            </w:r>
            <w:r w:rsidRPr="007C0B8B">
              <w:rPr>
                <w:sz w:val="24"/>
              </w:rPr>
              <w:t>средидетей</w:t>
            </w:r>
          </w:p>
        </w:tc>
        <w:tc>
          <w:tcPr>
            <w:tcW w:w="6419" w:type="dxa"/>
          </w:tcPr>
          <w:p w14:paraId="30631D46" w14:textId="77777777" w:rsidR="007C0B8B" w:rsidRPr="007C0B8B" w:rsidRDefault="007C0B8B" w:rsidP="007C0B8B">
            <w:pPr>
              <w:ind w:left="4" w:right="87"/>
              <w:jc w:val="both"/>
              <w:rPr>
                <w:sz w:val="24"/>
              </w:rPr>
            </w:pPr>
            <w:r w:rsidRPr="007C0B8B">
              <w:rPr>
                <w:sz w:val="24"/>
              </w:rPr>
              <w:t>Разговорные</w:t>
            </w:r>
            <w:r w:rsidRPr="007C0B8B">
              <w:rPr>
                <w:spacing w:val="1"/>
                <w:sz w:val="24"/>
              </w:rPr>
              <w:t xml:space="preserve"> </w:t>
            </w:r>
            <w:r w:rsidRPr="007C0B8B">
              <w:rPr>
                <w:sz w:val="24"/>
              </w:rPr>
              <w:t>минутки</w:t>
            </w:r>
            <w:r w:rsidRPr="007C0B8B">
              <w:rPr>
                <w:spacing w:val="1"/>
                <w:sz w:val="24"/>
              </w:rPr>
              <w:t xml:space="preserve"> </w:t>
            </w:r>
            <w:r w:rsidRPr="007C0B8B">
              <w:rPr>
                <w:sz w:val="24"/>
              </w:rPr>
              <w:t>«Давайте</w:t>
            </w:r>
            <w:r w:rsidRPr="007C0B8B">
              <w:rPr>
                <w:spacing w:val="1"/>
                <w:sz w:val="24"/>
              </w:rPr>
              <w:t xml:space="preserve"> </w:t>
            </w:r>
            <w:r w:rsidRPr="007C0B8B">
              <w:rPr>
                <w:sz w:val="24"/>
              </w:rPr>
              <w:t>говорить</w:t>
            </w:r>
            <w:r w:rsidRPr="007C0B8B">
              <w:rPr>
                <w:spacing w:val="1"/>
                <w:sz w:val="24"/>
              </w:rPr>
              <w:t xml:space="preserve"> </w:t>
            </w:r>
            <w:r w:rsidRPr="007C0B8B">
              <w:rPr>
                <w:sz w:val="24"/>
              </w:rPr>
              <w:t>друг</w:t>
            </w:r>
            <w:r w:rsidRPr="007C0B8B">
              <w:rPr>
                <w:spacing w:val="1"/>
                <w:sz w:val="24"/>
              </w:rPr>
              <w:t xml:space="preserve"> </w:t>
            </w:r>
            <w:r w:rsidRPr="007C0B8B">
              <w:rPr>
                <w:sz w:val="24"/>
              </w:rPr>
              <w:t>другу</w:t>
            </w:r>
            <w:r w:rsidRPr="007C0B8B">
              <w:rPr>
                <w:spacing w:val="-57"/>
                <w:sz w:val="24"/>
              </w:rPr>
              <w:t xml:space="preserve"> </w:t>
            </w:r>
            <w:r w:rsidRPr="007C0B8B">
              <w:rPr>
                <w:sz w:val="24"/>
              </w:rPr>
              <w:t>комплименты»</w:t>
            </w:r>
            <w:r w:rsidRPr="007C0B8B">
              <w:rPr>
                <w:spacing w:val="1"/>
                <w:sz w:val="24"/>
              </w:rPr>
              <w:t xml:space="preserve"> </w:t>
            </w:r>
            <w:r w:rsidRPr="007C0B8B">
              <w:rPr>
                <w:sz w:val="24"/>
              </w:rPr>
              <w:t>(можно</w:t>
            </w:r>
            <w:r w:rsidRPr="007C0B8B">
              <w:rPr>
                <w:spacing w:val="1"/>
                <w:sz w:val="24"/>
              </w:rPr>
              <w:t xml:space="preserve"> </w:t>
            </w:r>
            <w:r w:rsidRPr="007C0B8B">
              <w:rPr>
                <w:sz w:val="24"/>
              </w:rPr>
              <w:t>использовать</w:t>
            </w:r>
            <w:r w:rsidRPr="007C0B8B">
              <w:rPr>
                <w:spacing w:val="1"/>
                <w:sz w:val="24"/>
              </w:rPr>
              <w:t xml:space="preserve"> </w:t>
            </w:r>
            <w:r w:rsidRPr="007C0B8B">
              <w:rPr>
                <w:sz w:val="24"/>
              </w:rPr>
              <w:t>аудиозапись</w:t>
            </w:r>
            <w:r w:rsidRPr="007C0B8B">
              <w:rPr>
                <w:spacing w:val="1"/>
                <w:sz w:val="24"/>
              </w:rPr>
              <w:t xml:space="preserve"> </w:t>
            </w:r>
            <w:r w:rsidRPr="007C0B8B">
              <w:rPr>
                <w:sz w:val="24"/>
              </w:rPr>
              <w:t>первого</w:t>
            </w:r>
            <w:r w:rsidRPr="007C0B8B">
              <w:rPr>
                <w:spacing w:val="1"/>
                <w:sz w:val="24"/>
              </w:rPr>
              <w:t xml:space="preserve"> </w:t>
            </w:r>
            <w:r w:rsidRPr="007C0B8B">
              <w:rPr>
                <w:sz w:val="24"/>
              </w:rPr>
              <w:t>куплета</w:t>
            </w:r>
            <w:r w:rsidRPr="007C0B8B">
              <w:rPr>
                <w:spacing w:val="10"/>
                <w:sz w:val="24"/>
              </w:rPr>
              <w:t xml:space="preserve"> </w:t>
            </w:r>
            <w:r w:rsidRPr="007C0B8B">
              <w:rPr>
                <w:sz w:val="24"/>
              </w:rPr>
              <w:t>песни</w:t>
            </w:r>
            <w:r w:rsidRPr="007C0B8B">
              <w:rPr>
                <w:spacing w:val="11"/>
                <w:sz w:val="24"/>
              </w:rPr>
              <w:t xml:space="preserve"> </w:t>
            </w:r>
            <w:r w:rsidRPr="007C0B8B">
              <w:rPr>
                <w:sz w:val="24"/>
              </w:rPr>
              <w:t>Б.</w:t>
            </w:r>
            <w:r w:rsidRPr="007C0B8B">
              <w:rPr>
                <w:spacing w:val="8"/>
                <w:sz w:val="24"/>
              </w:rPr>
              <w:t xml:space="preserve"> </w:t>
            </w:r>
            <w:r w:rsidRPr="007C0B8B">
              <w:rPr>
                <w:sz w:val="24"/>
              </w:rPr>
              <w:t>Окуджавы);</w:t>
            </w:r>
            <w:r w:rsidRPr="007C0B8B">
              <w:rPr>
                <w:spacing w:val="9"/>
                <w:sz w:val="24"/>
              </w:rPr>
              <w:t xml:space="preserve"> </w:t>
            </w:r>
            <w:r w:rsidRPr="007C0B8B">
              <w:rPr>
                <w:sz w:val="24"/>
              </w:rPr>
              <w:t>метод</w:t>
            </w:r>
            <w:r w:rsidRPr="007C0B8B">
              <w:rPr>
                <w:spacing w:val="9"/>
                <w:sz w:val="24"/>
              </w:rPr>
              <w:t xml:space="preserve"> </w:t>
            </w:r>
            <w:r w:rsidRPr="007C0B8B">
              <w:rPr>
                <w:sz w:val="24"/>
              </w:rPr>
              <w:t>сказкотерапии</w:t>
            </w:r>
          </w:p>
          <w:p w14:paraId="6566D70D" w14:textId="77777777" w:rsidR="007C0B8B" w:rsidRPr="007C0B8B" w:rsidRDefault="007C0B8B" w:rsidP="007C0B8B">
            <w:pPr>
              <w:spacing w:line="270" w:lineRule="atLeast"/>
              <w:ind w:left="4" w:right="96"/>
              <w:jc w:val="both"/>
              <w:rPr>
                <w:sz w:val="24"/>
              </w:rPr>
            </w:pPr>
            <w:r w:rsidRPr="007C0B8B">
              <w:rPr>
                <w:sz w:val="24"/>
              </w:rPr>
              <w:t>«Крокодильчик»;</w:t>
            </w:r>
            <w:r w:rsidRPr="007C0B8B">
              <w:rPr>
                <w:spacing w:val="1"/>
                <w:sz w:val="24"/>
              </w:rPr>
              <w:t xml:space="preserve"> </w:t>
            </w:r>
            <w:r w:rsidRPr="007C0B8B">
              <w:rPr>
                <w:sz w:val="24"/>
              </w:rPr>
              <w:t>коммуникативная</w:t>
            </w:r>
            <w:r w:rsidRPr="007C0B8B">
              <w:rPr>
                <w:spacing w:val="1"/>
                <w:sz w:val="24"/>
              </w:rPr>
              <w:t xml:space="preserve"> </w:t>
            </w:r>
            <w:r w:rsidRPr="007C0B8B">
              <w:rPr>
                <w:sz w:val="24"/>
              </w:rPr>
              <w:t>игра</w:t>
            </w:r>
            <w:r w:rsidRPr="007C0B8B">
              <w:rPr>
                <w:spacing w:val="1"/>
                <w:sz w:val="24"/>
              </w:rPr>
              <w:t xml:space="preserve"> </w:t>
            </w:r>
            <w:r w:rsidRPr="007C0B8B">
              <w:rPr>
                <w:sz w:val="24"/>
              </w:rPr>
              <w:t>«Скажи</w:t>
            </w:r>
            <w:r w:rsidRPr="007C0B8B">
              <w:rPr>
                <w:spacing w:val="1"/>
                <w:sz w:val="24"/>
              </w:rPr>
              <w:t xml:space="preserve"> </w:t>
            </w:r>
            <w:r w:rsidRPr="007C0B8B">
              <w:rPr>
                <w:sz w:val="24"/>
              </w:rPr>
              <w:t>мишке</w:t>
            </w:r>
            <w:r w:rsidRPr="007C0B8B">
              <w:rPr>
                <w:spacing w:val="-57"/>
                <w:sz w:val="24"/>
              </w:rPr>
              <w:t xml:space="preserve"> </w:t>
            </w:r>
            <w:r w:rsidRPr="007C0B8B">
              <w:rPr>
                <w:sz w:val="24"/>
              </w:rPr>
              <w:t>добрые</w:t>
            </w:r>
            <w:r w:rsidRPr="007C0B8B">
              <w:rPr>
                <w:spacing w:val="-2"/>
                <w:sz w:val="24"/>
              </w:rPr>
              <w:t xml:space="preserve"> </w:t>
            </w:r>
            <w:r w:rsidRPr="007C0B8B">
              <w:rPr>
                <w:sz w:val="24"/>
              </w:rPr>
              <w:t>слова»</w:t>
            </w:r>
          </w:p>
        </w:tc>
      </w:tr>
      <w:tr w:rsidR="007C0B8B" w:rsidRPr="007C0B8B" w14:paraId="75101B63" w14:textId="77777777" w:rsidTr="007C0B8B">
        <w:trPr>
          <w:trHeight w:val="1380"/>
        </w:trPr>
        <w:tc>
          <w:tcPr>
            <w:tcW w:w="3649" w:type="dxa"/>
          </w:tcPr>
          <w:p w14:paraId="17D3B380" w14:textId="77777777" w:rsidR="007C0B8B" w:rsidRPr="007C0B8B" w:rsidRDefault="007C0B8B" w:rsidP="007C0B8B">
            <w:pPr>
              <w:ind w:left="4" w:right="478"/>
              <w:rPr>
                <w:sz w:val="24"/>
              </w:rPr>
            </w:pPr>
            <w:r w:rsidRPr="007C0B8B">
              <w:rPr>
                <w:sz w:val="24"/>
              </w:rPr>
              <w:t>Конфликтная</w:t>
            </w:r>
            <w:r w:rsidRPr="007C0B8B">
              <w:rPr>
                <w:spacing w:val="19"/>
                <w:sz w:val="24"/>
              </w:rPr>
              <w:t xml:space="preserve"> </w:t>
            </w:r>
            <w:r w:rsidRPr="007C0B8B">
              <w:rPr>
                <w:sz w:val="24"/>
              </w:rPr>
              <w:t>ситуация</w:t>
            </w:r>
            <w:r w:rsidRPr="007C0B8B">
              <w:rPr>
                <w:spacing w:val="18"/>
                <w:sz w:val="24"/>
              </w:rPr>
              <w:t xml:space="preserve"> </w:t>
            </w:r>
            <w:r w:rsidRPr="007C0B8B">
              <w:rPr>
                <w:sz w:val="24"/>
              </w:rPr>
              <w:t>между</w:t>
            </w:r>
            <w:r w:rsidRPr="007C0B8B">
              <w:rPr>
                <w:spacing w:val="-57"/>
                <w:sz w:val="24"/>
              </w:rPr>
              <w:t xml:space="preserve"> </w:t>
            </w:r>
            <w:r w:rsidRPr="007C0B8B">
              <w:rPr>
                <w:sz w:val="24"/>
              </w:rPr>
              <w:t>детьми</w:t>
            </w:r>
            <w:r w:rsidRPr="007C0B8B">
              <w:rPr>
                <w:spacing w:val="4"/>
                <w:sz w:val="24"/>
              </w:rPr>
              <w:t xml:space="preserve"> </w:t>
            </w:r>
            <w:r w:rsidRPr="007C0B8B">
              <w:rPr>
                <w:sz w:val="24"/>
              </w:rPr>
              <w:t>«Ссоры</w:t>
            </w:r>
            <w:r w:rsidRPr="007C0B8B">
              <w:rPr>
                <w:spacing w:val="-1"/>
                <w:sz w:val="24"/>
              </w:rPr>
              <w:t xml:space="preserve"> </w:t>
            </w:r>
            <w:r w:rsidRPr="007C0B8B">
              <w:rPr>
                <w:sz w:val="24"/>
              </w:rPr>
              <w:t>и драка»</w:t>
            </w:r>
          </w:p>
        </w:tc>
        <w:tc>
          <w:tcPr>
            <w:tcW w:w="6419" w:type="dxa"/>
          </w:tcPr>
          <w:p w14:paraId="2F99FC02" w14:textId="77777777" w:rsidR="007C0B8B" w:rsidRPr="007C0B8B" w:rsidRDefault="007C0B8B" w:rsidP="007C0B8B">
            <w:pPr>
              <w:ind w:left="4" w:right="89"/>
              <w:jc w:val="both"/>
              <w:rPr>
                <w:sz w:val="24"/>
              </w:rPr>
            </w:pPr>
            <w:r w:rsidRPr="007C0B8B">
              <w:rPr>
                <w:sz w:val="24"/>
              </w:rPr>
              <w:t>Разговорные</w:t>
            </w:r>
            <w:r w:rsidRPr="007C0B8B">
              <w:rPr>
                <w:spacing w:val="1"/>
                <w:sz w:val="24"/>
              </w:rPr>
              <w:t xml:space="preserve"> </w:t>
            </w:r>
            <w:r w:rsidRPr="007C0B8B">
              <w:rPr>
                <w:sz w:val="24"/>
              </w:rPr>
              <w:t>минутки</w:t>
            </w:r>
            <w:r w:rsidRPr="007C0B8B">
              <w:rPr>
                <w:spacing w:val="1"/>
                <w:sz w:val="24"/>
              </w:rPr>
              <w:t xml:space="preserve"> </w:t>
            </w:r>
            <w:r w:rsidRPr="007C0B8B">
              <w:rPr>
                <w:b/>
                <w:color w:val="111111"/>
                <w:sz w:val="24"/>
              </w:rPr>
              <w:t>«Как</w:t>
            </w:r>
            <w:r w:rsidRPr="007C0B8B">
              <w:rPr>
                <w:b/>
                <w:color w:val="111111"/>
                <w:spacing w:val="1"/>
                <w:sz w:val="24"/>
              </w:rPr>
              <w:t xml:space="preserve"> </w:t>
            </w:r>
            <w:r w:rsidRPr="007C0B8B">
              <w:rPr>
                <w:b/>
                <w:color w:val="111111"/>
                <w:sz w:val="24"/>
              </w:rPr>
              <w:t>избежать</w:t>
            </w:r>
            <w:r w:rsidRPr="007C0B8B">
              <w:rPr>
                <w:b/>
                <w:color w:val="111111"/>
                <w:spacing w:val="1"/>
                <w:sz w:val="24"/>
              </w:rPr>
              <w:t xml:space="preserve"> </w:t>
            </w:r>
            <w:r w:rsidRPr="007C0B8B">
              <w:rPr>
                <w:b/>
                <w:color w:val="111111"/>
                <w:sz w:val="24"/>
              </w:rPr>
              <w:t>конфликтов?»;</w:t>
            </w:r>
            <w:r w:rsidRPr="007C0B8B">
              <w:rPr>
                <w:b/>
                <w:color w:val="111111"/>
                <w:spacing w:val="1"/>
                <w:sz w:val="24"/>
              </w:rPr>
              <w:t xml:space="preserve"> </w:t>
            </w:r>
            <w:r w:rsidRPr="007C0B8B">
              <w:rPr>
                <w:sz w:val="24"/>
              </w:rPr>
              <w:t>Обсуждение</w:t>
            </w:r>
            <w:r w:rsidRPr="007C0B8B">
              <w:rPr>
                <w:spacing w:val="1"/>
                <w:sz w:val="24"/>
              </w:rPr>
              <w:t xml:space="preserve"> </w:t>
            </w:r>
            <w:r w:rsidRPr="007C0B8B">
              <w:rPr>
                <w:sz w:val="24"/>
              </w:rPr>
              <w:t>стихотворения</w:t>
            </w:r>
            <w:r w:rsidRPr="007C0B8B">
              <w:rPr>
                <w:spacing w:val="1"/>
                <w:sz w:val="24"/>
              </w:rPr>
              <w:t xml:space="preserve"> </w:t>
            </w:r>
            <w:r w:rsidRPr="007C0B8B">
              <w:rPr>
                <w:sz w:val="24"/>
              </w:rPr>
              <w:t>«С</w:t>
            </w:r>
            <w:r w:rsidRPr="007C0B8B">
              <w:rPr>
                <w:spacing w:val="1"/>
                <w:sz w:val="24"/>
              </w:rPr>
              <w:t xml:space="preserve"> </w:t>
            </w:r>
            <w:r w:rsidRPr="007C0B8B">
              <w:rPr>
                <w:sz w:val="24"/>
              </w:rPr>
              <w:t>чего</w:t>
            </w:r>
            <w:r w:rsidRPr="007C0B8B">
              <w:rPr>
                <w:spacing w:val="1"/>
                <w:sz w:val="24"/>
              </w:rPr>
              <w:t xml:space="preserve"> </w:t>
            </w:r>
            <w:r w:rsidRPr="007C0B8B">
              <w:rPr>
                <w:sz w:val="24"/>
              </w:rPr>
              <w:t>начинается</w:t>
            </w:r>
            <w:r w:rsidRPr="007C0B8B">
              <w:rPr>
                <w:spacing w:val="1"/>
                <w:sz w:val="24"/>
              </w:rPr>
              <w:t xml:space="preserve"> </w:t>
            </w:r>
            <w:r w:rsidRPr="007C0B8B">
              <w:rPr>
                <w:sz w:val="24"/>
              </w:rPr>
              <w:t>ссора?»;</w:t>
            </w:r>
            <w:r w:rsidRPr="007C0B8B">
              <w:rPr>
                <w:spacing w:val="1"/>
                <w:sz w:val="24"/>
              </w:rPr>
              <w:t xml:space="preserve"> </w:t>
            </w:r>
            <w:r w:rsidRPr="007C0B8B">
              <w:rPr>
                <w:sz w:val="24"/>
              </w:rPr>
              <w:t>дидактическая</w:t>
            </w:r>
            <w:r w:rsidRPr="007C0B8B">
              <w:rPr>
                <w:spacing w:val="25"/>
                <w:sz w:val="24"/>
              </w:rPr>
              <w:t xml:space="preserve"> </w:t>
            </w:r>
            <w:r w:rsidRPr="007C0B8B">
              <w:rPr>
                <w:sz w:val="24"/>
              </w:rPr>
              <w:t>игра</w:t>
            </w:r>
            <w:r w:rsidRPr="007C0B8B">
              <w:rPr>
                <w:spacing w:val="31"/>
                <w:sz w:val="24"/>
              </w:rPr>
              <w:t xml:space="preserve"> </w:t>
            </w:r>
            <w:r w:rsidRPr="007C0B8B">
              <w:rPr>
                <w:sz w:val="24"/>
              </w:rPr>
              <w:t>«Наши</w:t>
            </w:r>
            <w:r w:rsidRPr="007C0B8B">
              <w:rPr>
                <w:spacing w:val="29"/>
                <w:sz w:val="24"/>
              </w:rPr>
              <w:t xml:space="preserve"> </w:t>
            </w:r>
            <w:r w:rsidRPr="007C0B8B">
              <w:rPr>
                <w:sz w:val="24"/>
              </w:rPr>
              <w:t>поступки»,</w:t>
            </w:r>
            <w:r w:rsidRPr="007C0B8B">
              <w:rPr>
                <w:spacing w:val="26"/>
                <w:sz w:val="24"/>
              </w:rPr>
              <w:t xml:space="preserve"> </w:t>
            </w:r>
            <w:r w:rsidRPr="007C0B8B">
              <w:rPr>
                <w:sz w:val="24"/>
              </w:rPr>
              <w:t>метод</w:t>
            </w:r>
            <w:r w:rsidRPr="007C0B8B">
              <w:rPr>
                <w:spacing w:val="30"/>
                <w:sz w:val="24"/>
              </w:rPr>
              <w:t xml:space="preserve"> </w:t>
            </w:r>
            <w:r w:rsidRPr="007C0B8B">
              <w:rPr>
                <w:sz w:val="24"/>
              </w:rPr>
              <w:t>арт</w:t>
            </w:r>
            <w:r w:rsidRPr="007C0B8B">
              <w:rPr>
                <w:spacing w:val="30"/>
                <w:sz w:val="24"/>
              </w:rPr>
              <w:t xml:space="preserve"> </w:t>
            </w:r>
            <w:r w:rsidRPr="007C0B8B">
              <w:rPr>
                <w:sz w:val="24"/>
              </w:rPr>
              <w:t>–</w:t>
            </w:r>
            <w:r w:rsidRPr="007C0B8B">
              <w:rPr>
                <w:spacing w:val="24"/>
                <w:sz w:val="24"/>
              </w:rPr>
              <w:t xml:space="preserve"> </w:t>
            </w:r>
            <w:r w:rsidRPr="007C0B8B">
              <w:rPr>
                <w:sz w:val="24"/>
              </w:rPr>
              <w:t>терапии</w:t>
            </w:r>
          </w:p>
          <w:p w14:paraId="4165AFA5" w14:textId="77777777" w:rsidR="007C0B8B" w:rsidRPr="007C0B8B" w:rsidRDefault="007C0B8B" w:rsidP="007C0B8B">
            <w:pPr>
              <w:spacing w:line="270" w:lineRule="atLeast"/>
              <w:ind w:left="4" w:right="96"/>
              <w:jc w:val="both"/>
              <w:rPr>
                <w:sz w:val="24"/>
              </w:rPr>
            </w:pPr>
            <w:r w:rsidRPr="007C0B8B">
              <w:rPr>
                <w:sz w:val="24"/>
              </w:rPr>
              <w:t>«Совместное рисование»; метод сказкотерапии «Маленький</w:t>
            </w:r>
            <w:r w:rsidRPr="007C0B8B">
              <w:rPr>
                <w:spacing w:val="1"/>
                <w:sz w:val="24"/>
              </w:rPr>
              <w:t xml:space="preserve"> </w:t>
            </w:r>
            <w:r w:rsidRPr="007C0B8B">
              <w:rPr>
                <w:sz w:val="24"/>
              </w:rPr>
              <w:t>медвежонок»</w:t>
            </w:r>
          </w:p>
        </w:tc>
      </w:tr>
      <w:tr w:rsidR="007C0B8B" w:rsidRPr="007C0B8B" w14:paraId="2B7F3A4D" w14:textId="77777777" w:rsidTr="007C0B8B">
        <w:trPr>
          <w:trHeight w:val="1379"/>
        </w:trPr>
        <w:tc>
          <w:tcPr>
            <w:tcW w:w="3649" w:type="dxa"/>
          </w:tcPr>
          <w:p w14:paraId="05F7ABFD" w14:textId="77777777" w:rsidR="007C0B8B" w:rsidRPr="007C0B8B" w:rsidRDefault="007C0B8B" w:rsidP="007C0B8B">
            <w:pPr>
              <w:ind w:left="4" w:right="478"/>
              <w:rPr>
                <w:sz w:val="24"/>
              </w:rPr>
            </w:pPr>
            <w:r w:rsidRPr="007C0B8B">
              <w:rPr>
                <w:sz w:val="24"/>
              </w:rPr>
              <w:t>Конфликтная</w:t>
            </w:r>
            <w:r w:rsidRPr="007C0B8B">
              <w:rPr>
                <w:spacing w:val="19"/>
                <w:sz w:val="24"/>
              </w:rPr>
              <w:t xml:space="preserve"> </w:t>
            </w:r>
            <w:r w:rsidRPr="007C0B8B">
              <w:rPr>
                <w:sz w:val="24"/>
              </w:rPr>
              <w:t>ситуация</w:t>
            </w:r>
            <w:r w:rsidRPr="007C0B8B">
              <w:rPr>
                <w:spacing w:val="18"/>
                <w:sz w:val="24"/>
              </w:rPr>
              <w:t xml:space="preserve"> </w:t>
            </w:r>
            <w:r w:rsidRPr="007C0B8B">
              <w:rPr>
                <w:sz w:val="24"/>
              </w:rPr>
              <w:t>между</w:t>
            </w:r>
            <w:r w:rsidRPr="007C0B8B">
              <w:rPr>
                <w:spacing w:val="-57"/>
                <w:sz w:val="24"/>
              </w:rPr>
              <w:t xml:space="preserve"> </w:t>
            </w:r>
            <w:r w:rsidRPr="007C0B8B">
              <w:rPr>
                <w:sz w:val="24"/>
              </w:rPr>
              <w:t>детьми</w:t>
            </w:r>
            <w:r w:rsidRPr="007C0B8B">
              <w:rPr>
                <w:spacing w:val="5"/>
                <w:sz w:val="24"/>
              </w:rPr>
              <w:t xml:space="preserve"> </w:t>
            </w:r>
            <w:r w:rsidRPr="007C0B8B">
              <w:rPr>
                <w:sz w:val="24"/>
              </w:rPr>
              <w:t>«Жадность»</w:t>
            </w:r>
          </w:p>
        </w:tc>
        <w:tc>
          <w:tcPr>
            <w:tcW w:w="6419" w:type="dxa"/>
          </w:tcPr>
          <w:p w14:paraId="098DC887" w14:textId="77777777" w:rsidR="007C0B8B" w:rsidRPr="007C0B8B" w:rsidRDefault="007C0B8B" w:rsidP="007C0B8B">
            <w:pPr>
              <w:tabs>
                <w:tab w:val="left" w:pos="1590"/>
                <w:tab w:val="left" w:pos="2380"/>
                <w:tab w:val="left" w:pos="4503"/>
              </w:tabs>
              <w:spacing w:line="268" w:lineRule="exact"/>
              <w:ind w:left="4"/>
              <w:rPr>
                <w:sz w:val="24"/>
              </w:rPr>
            </w:pPr>
            <w:r w:rsidRPr="007C0B8B">
              <w:rPr>
                <w:sz w:val="24"/>
              </w:rPr>
              <w:t>«Здравствуй</w:t>
            </w:r>
            <w:r w:rsidRPr="007C0B8B">
              <w:rPr>
                <w:sz w:val="24"/>
              </w:rPr>
              <w:tab/>
              <w:t>друг»</w:t>
            </w:r>
            <w:r w:rsidRPr="007C0B8B">
              <w:rPr>
                <w:sz w:val="24"/>
              </w:rPr>
              <w:tab/>
              <w:t>(коммуникативная</w:t>
            </w:r>
            <w:r w:rsidRPr="007C0B8B">
              <w:rPr>
                <w:sz w:val="24"/>
              </w:rPr>
              <w:tab/>
              <w:t>игра);</w:t>
            </w:r>
          </w:p>
          <w:p w14:paraId="1F529EB0" w14:textId="77777777" w:rsidR="007C0B8B" w:rsidRPr="007C0B8B" w:rsidRDefault="007C0B8B" w:rsidP="007C0B8B">
            <w:pPr>
              <w:ind w:left="4" w:firstLine="1586"/>
              <w:rPr>
                <w:sz w:val="24"/>
              </w:rPr>
            </w:pPr>
            <w:r w:rsidRPr="007C0B8B">
              <w:rPr>
                <w:spacing w:val="-1"/>
                <w:sz w:val="24"/>
              </w:rPr>
              <w:t>Обсуждениерассказа</w:t>
            </w:r>
            <w:r w:rsidRPr="007C0B8B">
              <w:rPr>
                <w:spacing w:val="-8"/>
                <w:sz w:val="24"/>
              </w:rPr>
              <w:t xml:space="preserve"> </w:t>
            </w:r>
            <w:r w:rsidRPr="007C0B8B">
              <w:rPr>
                <w:spacing w:val="-1"/>
                <w:sz w:val="24"/>
              </w:rPr>
              <w:t>«Сказка</w:t>
            </w:r>
            <w:r w:rsidRPr="007C0B8B">
              <w:rPr>
                <w:spacing w:val="-16"/>
                <w:sz w:val="24"/>
              </w:rPr>
              <w:t xml:space="preserve"> </w:t>
            </w:r>
            <w:r w:rsidRPr="007C0B8B">
              <w:rPr>
                <w:sz w:val="24"/>
              </w:rPr>
              <w:t>про</w:t>
            </w:r>
            <w:r w:rsidRPr="007C0B8B">
              <w:rPr>
                <w:spacing w:val="-15"/>
                <w:sz w:val="24"/>
              </w:rPr>
              <w:t xml:space="preserve"> </w:t>
            </w:r>
            <w:r w:rsidRPr="007C0B8B">
              <w:rPr>
                <w:sz w:val="24"/>
              </w:rPr>
              <w:t>жадность»;</w:t>
            </w:r>
            <w:r w:rsidRPr="007C0B8B">
              <w:rPr>
                <w:spacing w:val="-57"/>
                <w:sz w:val="24"/>
              </w:rPr>
              <w:t xml:space="preserve"> </w:t>
            </w:r>
            <w:r w:rsidRPr="007C0B8B">
              <w:rPr>
                <w:sz w:val="24"/>
              </w:rPr>
              <w:t>дидактическая</w:t>
            </w:r>
            <w:r w:rsidRPr="007C0B8B">
              <w:rPr>
                <w:spacing w:val="-15"/>
                <w:sz w:val="24"/>
              </w:rPr>
              <w:t xml:space="preserve"> </w:t>
            </w:r>
            <w:r w:rsidRPr="007C0B8B">
              <w:rPr>
                <w:sz w:val="24"/>
              </w:rPr>
              <w:t>игра</w:t>
            </w:r>
            <w:r w:rsidRPr="007C0B8B">
              <w:rPr>
                <w:spacing w:val="-6"/>
                <w:sz w:val="24"/>
              </w:rPr>
              <w:t xml:space="preserve"> </w:t>
            </w:r>
            <w:r w:rsidRPr="007C0B8B">
              <w:rPr>
                <w:sz w:val="24"/>
              </w:rPr>
              <w:t>«Этикет»;</w:t>
            </w:r>
          </w:p>
          <w:p w14:paraId="3F9E8FE4" w14:textId="77777777" w:rsidR="007C0B8B" w:rsidRPr="007C0B8B" w:rsidRDefault="007C0B8B" w:rsidP="007C0B8B">
            <w:pPr>
              <w:ind w:left="4"/>
              <w:rPr>
                <w:sz w:val="24"/>
              </w:rPr>
            </w:pPr>
            <w:r w:rsidRPr="007C0B8B">
              <w:rPr>
                <w:sz w:val="24"/>
              </w:rPr>
              <w:t>просмотр</w:t>
            </w:r>
            <w:r w:rsidRPr="007C0B8B">
              <w:rPr>
                <w:spacing w:val="-1"/>
                <w:sz w:val="24"/>
              </w:rPr>
              <w:t xml:space="preserve"> </w:t>
            </w:r>
            <w:r w:rsidRPr="007C0B8B">
              <w:rPr>
                <w:sz w:val="24"/>
              </w:rPr>
              <w:t>и обсуждение</w:t>
            </w:r>
            <w:r w:rsidRPr="007C0B8B">
              <w:rPr>
                <w:spacing w:val="-4"/>
                <w:sz w:val="24"/>
              </w:rPr>
              <w:t xml:space="preserve"> </w:t>
            </w:r>
            <w:r w:rsidRPr="007C0B8B">
              <w:rPr>
                <w:sz w:val="24"/>
              </w:rPr>
              <w:t>мультфильма</w:t>
            </w:r>
            <w:r w:rsidRPr="007C0B8B">
              <w:rPr>
                <w:spacing w:val="10"/>
                <w:sz w:val="24"/>
              </w:rPr>
              <w:t xml:space="preserve"> </w:t>
            </w:r>
            <w:r w:rsidRPr="007C0B8B">
              <w:rPr>
                <w:sz w:val="24"/>
              </w:rPr>
              <w:t>«Жила</w:t>
            </w:r>
            <w:r w:rsidRPr="007C0B8B">
              <w:rPr>
                <w:spacing w:val="4"/>
                <w:sz w:val="24"/>
              </w:rPr>
              <w:t xml:space="preserve"> </w:t>
            </w:r>
            <w:r w:rsidRPr="007C0B8B">
              <w:rPr>
                <w:sz w:val="24"/>
              </w:rPr>
              <w:t>– была</w:t>
            </w:r>
            <w:r w:rsidRPr="007C0B8B">
              <w:rPr>
                <w:spacing w:val="-4"/>
                <w:sz w:val="24"/>
              </w:rPr>
              <w:t xml:space="preserve"> </w:t>
            </w:r>
            <w:r w:rsidRPr="007C0B8B">
              <w:rPr>
                <w:sz w:val="24"/>
              </w:rPr>
              <w:t>Царевна</w:t>
            </w:r>
          </w:p>
          <w:p w14:paraId="41030262" w14:textId="77777777" w:rsidR="007C0B8B" w:rsidRPr="007C0B8B" w:rsidRDefault="007C0B8B" w:rsidP="007C0B8B">
            <w:pPr>
              <w:spacing w:line="264" w:lineRule="exact"/>
              <w:ind w:left="4"/>
              <w:rPr>
                <w:sz w:val="24"/>
              </w:rPr>
            </w:pPr>
            <w:r w:rsidRPr="007C0B8B">
              <w:rPr>
                <w:sz w:val="24"/>
              </w:rPr>
              <w:t>-Жадина»</w:t>
            </w:r>
          </w:p>
        </w:tc>
      </w:tr>
      <w:tr w:rsidR="007C0B8B" w:rsidRPr="007C0B8B" w14:paraId="1EC67E1C" w14:textId="77777777" w:rsidTr="007C0B8B">
        <w:trPr>
          <w:trHeight w:val="1658"/>
        </w:trPr>
        <w:tc>
          <w:tcPr>
            <w:tcW w:w="3649" w:type="dxa"/>
          </w:tcPr>
          <w:p w14:paraId="4AEC6780" w14:textId="77777777" w:rsidR="007C0B8B" w:rsidRPr="007C0B8B" w:rsidRDefault="007C0B8B" w:rsidP="007C0B8B">
            <w:pPr>
              <w:spacing w:line="268" w:lineRule="exact"/>
              <w:ind w:left="4"/>
              <w:rPr>
                <w:sz w:val="24"/>
              </w:rPr>
            </w:pPr>
            <w:r w:rsidRPr="007C0B8B">
              <w:rPr>
                <w:sz w:val="24"/>
              </w:rPr>
              <w:t>Тревога</w:t>
            </w:r>
            <w:r w:rsidRPr="007C0B8B">
              <w:rPr>
                <w:spacing w:val="-9"/>
                <w:sz w:val="24"/>
              </w:rPr>
              <w:t xml:space="preserve"> </w:t>
            </w:r>
            <w:r w:rsidRPr="007C0B8B">
              <w:rPr>
                <w:sz w:val="24"/>
              </w:rPr>
              <w:t>ребёнка</w:t>
            </w:r>
          </w:p>
        </w:tc>
        <w:tc>
          <w:tcPr>
            <w:tcW w:w="6419" w:type="dxa"/>
          </w:tcPr>
          <w:p w14:paraId="6A4B76EF" w14:textId="77777777" w:rsidR="007C0B8B" w:rsidRPr="007C0B8B" w:rsidRDefault="007C0B8B" w:rsidP="007C0B8B">
            <w:pPr>
              <w:ind w:left="4" w:right="92"/>
              <w:jc w:val="both"/>
              <w:rPr>
                <w:sz w:val="24"/>
              </w:rPr>
            </w:pPr>
            <w:r w:rsidRPr="007C0B8B">
              <w:rPr>
                <w:sz w:val="24"/>
              </w:rPr>
              <w:t>Просмотр</w:t>
            </w:r>
            <w:r w:rsidRPr="007C0B8B">
              <w:rPr>
                <w:spacing w:val="1"/>
                <w:sz w:val="24"/>
              </w:rPr>
              <w:t xml:space="preserve"> </w:t>
            </w:r>
            <w:r w:rsidRPr="007C0B8B">
              <w:rPr>
                <w:sz w:val="24"/>
              </w:rPr>
              <w:t>и</w:t>
            </w:r>
            <w:r w:rsidRPr="007C0B8B">
              <w:rPr>
                <w:spacing w:val="1"/>
                <w:sz w:val="24"/>
              </w:rPr>
              <w:t xml:space="preserve"> </w:t>
            </w:r>
            <w:r w:rsidRPr="007C0B8B">
              <w:rPr>
                <w:sz w:val="24"/>
              </w:rPr>
              <w:t>обсуждение</w:t>
            </w:r>
            <w:r w:rsidRPr="007C0B8B">
              <w:rPr>
                <w:spacing w:val="1"/>
                <w:sz w:val="24"/>
              </w:rPr>
              <w:t xml:space="preserve"> </w:t>
            </w:r>
            <w:r w:rsidRPr="007C0B8B">
              <w:rPr>
                <w:sz w:val="24"/>
              </w:rPr>
              <w:t>мультфильма</w:t>
            </w:r>
            <w:r w:rsidRPr="007C0B8B">
              <w:rPr>
                <w:spacing w:val="1"/>
                <w:sz w:val="24"/>
              </w:rPr>
              <w:t xml:space="preserve"> </w:t>
            </w:r>
            <w:r w:rsidRPr="007C0B8B">
              <w:rPr>
                <w:sz w:val="24"/>
              </w:rPr>
              <w:t>«Про</w:t>
            </w:r>
            <w:r w:rsidRPr="007C0B8B">
              <w:rPr>
                <w:spacing w:val="1"/>
                <w:sz w:val="24"/>
              </w:rPr>
              <w:t xml:space="preserve"> </w:t>
            </w:r>
            <w:r w:rsidRPr="007C0B8B">
              <w:rPr>
                <w:sz w:val="24"/>
              </w:rPr>
              <w:t>бегемота,</w:t>
            </w:r>
            <w:r w:rsidRPr="007C0B8B">
              <w:rPr>
                <w:spacing w:val="1"/>
                <w:sz w:val="24"/>
              </w:rPr>
              <w:t xml:space="preserve"> </w:t>
            </w:r>
            <w:r w:rsidRPr="007C0B8B">
              <w:rPr>
                <w:sz w:val="24"/>
              </w:rPr>
              <w:t>которыйбоялся прививок»; игра на развитие эмоционального</w:t>
            </w:r>
            <w:r w:rsidRPr="007C0B8B">
              <w:rPr>
                <w:spacing w:val="-57"/>
                <w:sz w:val="24"/>
              </w:rPr>
              <w:t xml:space="preserve"> </w:t>
            </w:r>
            <w:r w:rsidRPr="007C0B8B">
              <w:rPr>
                <w:sz w:val="24"/>
              </w:rPr>
              <w:t>интеллекта</w:t>
            </w:r>
            <w:r w:rsidRPr="007C0B8B">
              <w:rPr>
                <w:spacing w:val="-4"/>
                <w:sz w:val="24"/>
              </w:rPr>
              <w:t xml:space="preserve"> </w:t>
            </w:r>
            <w:r w:rsidRPr="007C0B8B">
              <w:rPr>
                <w:sz w:val="24"/>
              </w:rPr>
              <w:t>«Как</w:t>
            </w:r>
            <w:r w:rsidRPr="007C0B8B">
              <w:rPr>
                <w:spacing w:val="42"/>
                <w:sz w:val="24"/>
              </w:rPr>
              <w:t xml:space="preserve"> </w:t>
            </w:r>
            <w:r w:rsidRPr="007C0B8B">
              <w:rPr>
                <w:sz w:val="24"/>
              </w:rPr>
              <w:t>ты</w:t>
            </w:r>
            <w:r w:rsidRPr="007C0B8B">
              <w:rPr>
                <w:spacing w:val="42"/>
                <w:sz w:val="24"/>
              </w:rPr>
              <w:t xml:space="preserve"> </w:t>
            </w:r>
            <w:r w:rsidRPr="007C0B8B">
              <w:rPr>
                <w:sz w:val="24"/>
              </w:rPr>
              <w:t>себя</w:t>
            </w:r>
            <w:r w:rsidRPr="007C0B8B">
              <w:rPr>
                <w:spacing w:val="41"/>
                <w:sz w:val="24"/>
              </w:rPr>
              <w:t xml:space="preserve"> </w:t>
            </w:r>
            <w:r w:rsidRPr="007C0B8B">
              <w:rPr>
                <w:sz w:val="24"/>
              </w:rPr>
              <w:t>чувствуешь?»;</w:t>
            </w:r>
            <w:r w:rsidRPr="007C0B8B">
              <w:rPr>
                <w:spacing w:val="43"/>
                <w:sz w:val="24"/>
              </w:rPr>
              <w:t xml:space="preserve"> </w:t>
            </w:r>
            <w:r w:rsidRPr="007C0B8B">
              <w:rPr>
                <w:sz w:val="24"/>
              </w:rPr>
              <w:t>рисование</w:t>
            </w:r>
            <w:r w:rsidRPr="007C0B8B">
              <w:rPr>
                <w:spacing w:val="43"/>
                <w:sz w:val="24"/>
              </w:rPr>
              <w:t xml:space="preserve"> </w:t>
            </w:r>
            <w:r w:rsidRPr="007C0B8B">
              <w:rPr>
                <w:sz w:val="24"/>
              </w:rPr>
              <w:t>на</w:t>
            </w:r>
            <w:r w:rsidRPr="007C0B8B">
              <w:rPr>
                <w:spacing w:val="39"/>
                <w:sz w:val="24"/>
              </w:rPr>
              <w:t xml:space="preserve"> </w:t>
            </w:r>
            <w:r w:rsidRPr="007C0B8B">
              <w:rPr>
                <w:sz w:val="24"/>
              </w:rPr>
              <w:t>тему</w:t>
            </w:r>
          </w:p>
          <w:p w14:paraId="6C1E9C11" w14:textId="77777777" w:rsidR="007C0B8B" w:rsidRPr="007C0B8B" w:rsidRDefault="007C0B8B" w:rsidP="007C0B8B">
            <w:pPr>
              <w:ind w:left="4"/>
              <w:jc w:val="both"/>
              <w:rPr>
                <w:sz w:val="24"/>
              </w:rPr>
            </w:pPr>
            <w:r w:rsidRPr="007C0B8B">
              <w:rPr>
                <w:sz w:val="24"/>
              </w:rPr>
              <w:t>«Мое</w:t>
            </w:r>
            <w:r w:rsidRPr="007C0B8B">
              <w:rPr>
                <w:spacing w:val="-12"/>
                <w:sz w:val="24"/>
              </w:rPr>
              <w:t xml:space="preserve"> </w:t>
            </w:r>
            <w:r w:rsidRPr="007C0B8B">
              <w:rPr>
                <w:sz w:val="24"/>
              </w:rPr>
              <w:t>настроение»;</w:t>
            </w:r>
            <w:r w:rsidRPr="007C0B8B">
              <w:rPr>
                <w:spacing w:val="-7"/>
                <w:sz w:val="24"/>
              </w:rPr>
              <w:t xml:space="preserve"> </w:t>
            </w:r>
            <w:r w:rsidRPr="007C0B8B">
              <w:rPr>
                <w:sz w:val="24"/>
              </w:rPr>
              <w:t>песочная</w:t>
            </w:r>
            <w:r w:rsidRPr="007C0B8B">
              <w:rPr>
                <w:spacing w:val="-11"/>
                <w:sz w:val="24"/>
              </w:rPr>
              <w:t xml:space="preserve"> </w:t>
            </w:r>
            <w:r w:rsidRPr="007C0B8B">
              <w:rPr>
                <w:sz w:val="24"/>
              </w:rPr>
              <w:t>терапия;</w:t>
            </w:r>
            <w:r w:rsidRPr="007C0B8B">
              <w:rPr>
                <w:spacing w:val="-10"/>
                <w:sz w:val="24"/>
              </w:rPr>
              <w:t xml:space="preserve"> </w:t>
            </w:r>
            <w:r w:rsidRPr="007C0B8B">
              <w:rPr>
                <w:sz w:val="24"/>
              </w:rPr>
              <w:t>Коммуникативная</w:t>
            </w:r>
            <w:r w:rsidRPr="007C0B8B">
              <w:rPr>
                <w:spacing w:val="-8"/>
                <w:sz w:val="24"/>
              </w:rPr>
              <w:t xml:space="preserve"> </w:t>
            </w:r>
            <w:r w:rsidRPr="007C0B8B">
              <w:rPr>
                <w:sz w:val="24"/>
              </w:rPr>
              <w:t>игра</w:t>
            </w:r>
          </w:p>
          <w:p w14:paraId="6D5631EF" w14:textId="77777777" w:rsidR="007C0B8B" w:rsidRPr="007C0B8B" w:rsidRDefault="007C0B8B" w:rsidP="007C0B8B">
            <w:pPr>
              <w:spacing w:line="270" w:lineRule="atLeast"/>
              <w:ind w:left="4" w:right="98"/>
              <w:jc w:val="both"/>
              <w:rPr>
                <w:sz w:val="24"/>
              </w:rPr>
            </w:pPr>
            <w:r w:rsidRPr="007C0B8B">
              <w:rPr>
                <w:spacing w:val="-1"/>
                <w:sz w:val="24"/>
              </w:rPr>
              <w:t>с мячом</w:t>
            </w:r>
            <w:r w:rsidRPr="007C0B8B">
              <w:rPr>
                <w:sz w:val="24"/>
              </w:rPr>
              <w:t xml:space="preserve"> </w:t>
            </w:r>
            <w:r w:rsidRPr="007C0B8B">
              <w:rPr>
                <w:spacing w:val="-1"/>
                <w:sz w:val="24"/>
              </w:rPr>
              <w:t>«Собираем</w:t>
            </w:r>
            <w:r w:rsidRPr="007C0B8B">
              <w:rPr>
                <w:sz w:val="24"/>
              </w:rPr>
              <w:t xml:space="preserve"> </w:t>
            </w:r>
            <w:r w:rsidRPr="007C0B8B">
              <w:rPr>
                <w:spacing w:val="-1"/>
                <w:sz w:val="24"/>
              </w:rPr>
              <w:t>добрые</w:t>
            </w:r>
            <w:r w:rsidRPr="007C0B8B">
              <w:rPr>
                <w:sz w:val="24"/>
              </w:rPr>
              <w:t xml:space="preserve"> </w:t>
            </w:r>
            <w:r w:rsidRPr="007C0B8B">
              <w:rPr>
                <w:spacing w:val="-1"/>
                <w:sz w:val="24"/>
              </w:rPr>
              <w:t>слова»;</w:t>
            </w:r>
            <w:r w:rsidRPr="007C0B8B">
              <w:rPr>
                <w:sz w:val="24"/>
              </w:rPr>
              <w:t xml:space="preserve"> упражнение</w:t>
            </w:r>
            <w:r w:rsidRPr="007C0B8B">
              <w:rPr>
                <w:spacing w:val="1"/>
                <w:sz w:val="24"/>
              </w:rPr>
              <w:t xml:space="preserve"> </w:t>
            </w:r>
            <w:r w:rsidRPr="007C0B8B">
              <w:rPr>
                <w:sz w:val="24"/>
              </w:rPr>
              <w:t>«Закончи</w:t>
            </w:r>
            <w:r w:rsidRPr="007C0B8B">
              <w:rPr>
                <w:spacing w:val="1"/>
                <w:sz w:val="24"/>
              </w:rPr>
              <w:t xml:space="preserve"> </w:t>
            </w:r>
            <w:r w:rsidRPr="007C0B8B">
              <w:rPr>
                <w:sz w:val="24"/>
              </w:rPr>
              <w:t>предложение»</w:t>
            </w:r>
          </w:p>
        </w:tc>
      </w:tr>
      <w:tr w:rsidR="007C0B8B" w:rsidRPr="007C0B8B" w14:paraId="2B8175D2" w14:textId="77777777" w:rsidTr="007C0B8B">
        <w:trPr>
          <w:trHeight w:val="294"/>
        </w:trPr>
        <w:tc>
          <w:tcPr>
            <w:tcW w:w="10068" w:type="dxa"/>
            <w:gridSpan w:val="2"/>
            <w:shd w:val="clear" w:color="auto" w:fill="E3DFEB"/>
          </w:tcPr>
          <w:p w14:paraId="3FE0BB62" w14:textId="77777777" w:rsidR="007C0B8B" w:rsidRPr="007C0B8B" w:rsidRDefault="007C0B8B" w:rsidP="007C0B8B">
            <w:pPr>
              <w:spacing w:line="265" w:lineRule="exact"/>
              <w:ind w:left="1622"/>
              <w:rPr>
                <w:i/>
                <w:sz w:val="24"/>
              </w:rPr>
            </w:pPr>
            <w:r w:rsidRPr="007C0B8B">
              <w:rPr>
                <w:i/>
                <w:sz w:val="24"/>
              </w:rPr>
              <w:t>традиции</w:t>
            </w:r>
            <w:r w:rsidRPr="007C0B8B">
              <w:rPr>
                <w:i/>
                <w:spacing w:val="-12"/>
                <w:sz w:val="24"/>
              </w:rPr>
              <w:t xml:space="preserve"> </w:t>
            </w:r>
            <w:r w:rsidRPr="007C0B8B">
              <w:rPr>
                <w:i/>
                <w:sz w:val="24"/>
              </w:rPr>
              <w:t>утренней</w:t>
            </w:r>
            <w:r w:rsidRPr="007C0B8B">
              <w:rPr>
                <w:i/>
                <w:spacing w:val="-7"/>
                <w:sz w:val="24"/>
              </w:rPr>
              <w:t xml:space="preserve"> </w:t>
            </w:r>
            <w:r w:rsidRPr="007C0B8B">
              <w:rPr>
                <w:i/>
                <w:sz w:val="24"/>
              </w:rPr>
              <w:t>встречи</w:t>
            </w:r>
            <w:r w:rsidRPr="007C0B8B">
              <w:rPr>
                <w:i/>
                <w:spacing w:val="-9"/>
                <w:sz w:val="24"/>
              </w:rPr>
              <w:t xml:space="preserve"> </w:t>
            </w:r>
            <w:r w:rsidRPr="007C0B8B">
              <w:rPr>
                <w:i/>
                <w:sz w:val="24"/>
              </w:rPr>
              <w:t>детей</w:t>
            </w:r>
          </w:p>
        </w:tc>
      </w:tr>
      <w:tr w:rsidR="007C0B8B" w:rsidRPr="007C0B8B" w14:paraId="7380E6B5" w14:textId="77777777" w:rsidTr="007C0B8B">
        <w:trPr>
          <w:trHeight w:val="551"/>
        </w:trPr>
        <w:tc>
          <w:tcPr>
            <w:tcW w:w="3649" w:type="dxa"/>
          </w:tcPr>
          <w:p w14:paraId="2091BD40" w14:textId="77777777" w:rsidR="007C0B8B" w:rsidRPr="007C0B8B" w:rsidRDefault="007C0B8B" w:rsidP="007C0B8B">
            <w:pPr>
              <w:spacing w:line="268" w:lineRule="exact"/>
              <w:ind w:left="4"/>
              <w:rPr>
                <w:sz w:val="24"/>
              </w:rPr>
            </w:pPr>
            <w:r w:rsidRPr="007C0B8B">
              <w:rPr>
                <w:sz w:val="24"/>
              </w:rPr>
              <w:t>Утро</w:t>
            </w:r>
            <w:r w:rsidRPr="007C0B8B">
              <w:rPr>
                <w:spacing w:val="-4"/>
                <w:sz w:val="24"/>
              </w:rPr>
              <w:t xml:space="preserve"> </w:t>
            </w:r>
            <w:r w:rsidRPr="007C0B8B">
              <w:rPr>
                <w:sz w:val="24"/>
              </w:rPr>
              <w:t>радостных встреч</w:t>
            </w:r>
          </w:p>
        </w:tc>
        <w:tc>
          <w:tcPr>
            <w:tcW w:w="6419" w:type="dxa"/>
          </w:tcPr>
          <w:p w14:paraId="1216106D" w14:textId="77777777" w:rsidR="007C0B8B" w:rsidRPr="007C0B8B" w:rsidRDefault="007C0B8B" w:rsidP="007C0B8B">
            <w:pPr>
              <w:spacing w:before="3" w:line="228" w:lineRule="auto"/>
              <w:ind w:left="4" w:right="609"/>
              <w:rPr>
                <w:sz w:val="24"/>
              </w:rPr>
            </w:pPr>
            <w:r w:rsidRPr="007C0B8B">
              <w:rPr>
                <w:sz w:val="24"/>
              </w:rPr>
              <w:t>-</w:t>
            </w:r>
            <w:r w:rsidRPr="007C0B8B">
              <w:rPr>
                <w:spacing w:val="-9"/>
                <w:sz w:val="24"/>
              </w:rPr>
              <w:t xml:space="preserve"> </w:t>
            </w:r>
            <w:r w:rsidRPr="007C0B8B">
              <w:rPr>
                <w:color w:val="111111"/>
                <w:sz w:val="24"/>
              </w:rPr>
              <w:t>Приветствие</w:t>
            </w:r>
            <w:r w:rsidRPr="007C0B8B">
              <w:rPr>
                <w:color w:val="111111"/>
                <w:spacing w:val="-5"/>
                <w:sz w:val="24"/>
              </w:rPr>
              <w:t xml:space="preserve"> </w:t>
            </w:r>
            <w:r w:rsidRPr="007C0B8B">
              <w:rPr>
                <w:color w:val="111111"/>
                <w:sz w:val="24"/>
              </w:rPr>
              <w:t>детей</w:t>
            </w:r>
            <w:r w:rsidRPr="007C0B8B">
              <w:rPr>
                <w:color w:val="111111"/>
                <w:spacing w:val="-4"/>
                <w:sz w:val="24"/>
              </w:rPr>
              <w:t xml:space="preserve"> </w:t>
            </w:r>
            <w:r w:rsidRPr="007C0B8B">
              <w:rPr>
                <w:color w:val="111111"/>
                <w:sz w:val="24"/>
              </w:rPr>
              <w:t>друг</w:t>
            </w:r>
            <w:r w:rsidRPr="007C0B8B">
              <w:rPr>
                <w:color w:val="111111"/>
                <w:spacing w:val="-1"/>
                <w:sz w:val="24"/>
              </w:rPr>
              <w:t xml:space="preserve"> </w:t>
            </w:r>
            <w:r w:rsidRPr="007C0B8B">
              <w:rPr>
                <w:color w:val="111111"/>
                <w:sz w:val="24"/>
              </w:rPr>
              <w:t>друга,</w:t>
            </w:r>
            <w:r w:rsidRPr="007C0B8B">
              <w:rPr>
                <w:color w:val="111111"/>
                <w:spacing w:val="-4"/>
                <w:sz w:val="24"/>
              </w:rPr>
              <w:t xml:space="preserve"> </w:t>
            </w:r>
            <w:r w:rsidRPr="007C0B8B">
              <w:rPr>
                <w:color w:val="111111"/>
                <w:sz w:val="24"/>
              </w:rPr>
              <w:t>пожелания,</w:t>
            </w:r>
            <w:r w:rsidRPr="007C0B8B">
              <w:rPr>
                <w:color w:val="111111"/>
                <w:spacing w:val="-4"/>
                <w:sz w:val="24"/>
              </w:rPr>
              <w:t xml:space="preserve"> </w:t>
            </w:r>
            <w:r w:rsidRPr="007C0B8B">
              <w:rPr>
                <w:color w:val="111111"/>
                <w:sz w:val="24"/>
              </w:rPr>
              <w:t>обсуждение</w:t>
            </w:r>
            <w:r w:rsidRPr="007C0B8B">
              <w:rPr>
                <w:color w:val="111111"/>
                <w:spacing w:val="-57"/>
                <w:sz w:val="24"/>
              </w:rPr>
              <w:t xml:space="preserve"> </w:t>
            </w:r>
            <w:r w:rsidRPr="007C0B8B">
              <w:rPr>
                <w:color w:val="111111"/>
                <w:sz w:val="24"/>
              </w:rPr>
              <w:t>планов,</w:t>
            </w:r>
            <w:r w:rsidRPr="007C0B8B">
              <w:rPr>
                <w:color w:val="111111"/>
                <w:spacing w:val="-4"/>
                <w:sz w:val="24"/>
              </w:rPr>
              <w:t xml:space="preserve"> </w:t>
            </w:r>
            <w:r w:rsidRPr="007C0B8B">
              <w:rPr>
                <w:color w:val="111111"/>
                <w:sz w:val="24"/>
              </w:rPr>
              <w:t>деятельности</w:t>
            </w:r>
            <w:r w:rsidRPr="007C0B8B">
              <w:rPr>
                <w:color w:val="111111"/>
                <w:spacing w:val="-3"/>
                <w:sz w:val="24"/>
              </w:rPr>
              <w:t xml:space="preserve"> </w:t>
            </w:r>
            <w:r w:rsidRPr="007C0B8B">
              <w:rPr>
                <w:color w:val="111111"/>
                <w:sz w:val="24"/>
              </w:rPr>
              <w:t>на</w:t>
            </w:r>
            <w:r w:rsidRPr="007C0B8B">
              <w:rPr>
                <w:color w:val="111111"/>
                <w:spacing w:val="-4"/>
                <w:sz w:val="24"/>
              </w:rPr>
              <w:t xml:space="preserve"> </w:t>
            </w:r>
            <w:r w:rsidRPr="007C0B8B">
              <w:rPr>
                <w:color w:val="111111"/>
                <w:sz w:val="24"/>
              </w:rPr>
              <w:t>день</w:t>
            </w:r>
          </w:p>
        </w:tc>
      </w:tr>
      <w:tr w:rsidR="007C0B8B" w:rsidRPr="007C0B8B" w14:paraId="683255DF" w14:textId="77777777" w:rsidTr="007C0B8B">
        <w:trPr>
          <w:trHeight w:val="551"/>
        </w:trPr>
        <w:tc>
          <w:tcPr>
            <w:tcW w:w="3649" w:type="dxa"/>
          </w:tcPr>
          <w:p w14:paraId="331FA80A" w14:textId="77777777" w:rsidR="007C0B8B" w:rsidRPr="007C0B8B" w:rsidRDefault="007C0B8B" w:rsidP="007C0B8B">
            <w:pPr>
              <w:spacing w:line="270" w:lineRule="exact"/>
              <w:ind w:left="4"/>
              <w:rPr>
                <w:b/>
                <w:sz w:val="24"/>
              </w:rPr>
            </w:pPr>
            <w:r w:rsidRPr="007C0B8B">
              <w:rPr>
                <w:b/>
                <w:color w:val="111111"/>
                <w:sz w:val="24"/>
              </w:rPr>
              <w:t>Традиции-ритуалы</w:t>
            </w:r>
            <w:r w:rsidRPr="007C0B8B">
              <w:rPr>
                <w:b/>
                <w:color w:val="111111"/>
                <w:spacing w:val="-8"/>
                <w:sz w:val="24"/>
              </w:rPr>
              <w:t xml:space="preserve"> </w:t>
            </w:r>
            <w:r w:rsidRPr="007C0B8B">
              <w:rPr>
                <w:b/>
                <w:color w:val="111111"/>
                <w:sz w:val="24"/>
              </w:rPr>
              <w:t>группы</w:t>
            </w:r>
          </w:p>
        </w:tc>
        <w:tc>
          <w:tcPr>
            <w:tcW w:w="6419" w:type="dxa"/>
          </w:tcPr>
          <w:p w14:paraId="607E4BE4" w14:textId="77777777" w:rsidR="007C0B8B" w:rsidRPr="007C0B8B" w:rsidRDefault="007C0B8B" w:rsidP="007C0B8B">
            <w:pPr>
              <w:spacing w:line="230" w:lineRule="auto"/>
              <w:ind w:left="4" w:right="265"/>
              <w:rPr>
                <w:sz w:val="24"/>
              </w:rPr>
            </w:pPr>
            <w:r w:rsidRPr="007C0B8B">
              <w:rPr>
                <w:sz w:val="24"/>
              </w:rPr>
              <w:t>- Утро улыбок, утро обнимашек, утро подарков просто так,</w:t>
            </w:r>
            <w:r w:rsidRPr="007C0B8B">
              <w:rPr>
                <w:spacing w:val="-57"/>
                <w:sz w:val="24"/>
              </w:rPr>
              <w:t xml:space="preserve"> </w:t>
            </w:r>
            <w:r w:rsidRPr="007C0B8B">
              <w:rPr>
                <w:color w:val="111111"/>
                <w:sz w:val="24"/>
              </w:rPr>
              <w:t>утро</w:t>
            </w:r>
            <w:r w:rsidRPr="007C0B8B">
              <w:rPr>
                <w:color w:val="111111"/>
                <w:spacing w:val="-5"/>
                <w:sz w:val="24"/>
              </w:rPr>
              <w:t xml:space="preserve"> </w:t>
            </w:r>
            <w:r w:rsidRPr="007C0B8B">
              <w:rPr>
                <w:color w:val="111111"/>
                <w:sz w:val="24"/>
              </w:rPr>
              <w:t>небылиц,</w:t>
            </w:r>
            <w:r w:rsidRPr="007C0B8B">
              <w:rPr>
                <w:color w:val="111111"/>
                <w:spacing w:val="-4"/>
                <w:sz w:val="24"/>
              </w:rPr>
              <w:t xml:space="preserve"> </w:t>
            </w:r>
            <w:r w:rsidRPr="007C0B8B">
              <w:rPr>
                <w:color w:val="111111"/>
                <w:sz w:val="24"/>
              </w:rPr>
              <w:t>перевертышей,</w:t>
            </w:r>
            <w:r w:rsidRPr="007C0B8B">
              <w:rPr>
                <w:color w:val="111111"/>
                <w:spacing w:val="3"/>
                <w:sz w:val="24"/>
              </w:rPr>
              <w:t xml:space="preserve"> </w:t>
            </w:r>
            <w:r w:rsidRPr="007C0B8B">
              <w:rPr>
                <w:color w:val="111111"/>
                <w:sz w:val="24"/>
              </w:rPr>
              <w:t>утро</w:t>
            </w:r>
            <w:r w:rsidRPr="007C0B8B">
              <w:rPr>
                <w:color w:val="111111"/>
                <w:spacing w:val="-4"/>
                <w:sz w:val="24"/>
              </w:rPr>
              <w:t xml:space="preserve"> </w:t>
            </w:r>
            <w:r w:rsidRPr="007C0B8B">
              <w:rPr>
                <w:color w:val="111111"/>
                <w:sz w:val="24"/>
              </w:rPr>
              <w:t>встречи</w:t>
            </w:r>
            <w:r w:rsidRPr="007C0B8B">
              <w:rPr>
                <w:color w:val="111111"/>
                <w:spacing w:val="-3"/>
                <w:sz w:val="24"/>
              </w:rPr>
              <w:t xml:space="preserve"> </w:t>
            </w:r>
            <w:r w:rsidRPr="007C0B8B">
              <w:rPr>
                <w:color w:val="111111"/>
                <w:sz w:val="24"/>
              </w:rPr>
              <w:t>с</w:t>
            </w:r>
            <w:r w:rsidRPr="007C0B8B">
              <w:rPr>
                <w:color w:val="111111"/>
                <w:spacing w:val="-6"/>
                <w:sz w:val="24"/>
              </w:rPr>
              <w:t xml:space="preserve"> </w:t>
            </w:r>
            <w:r w:rsidRPr="007C0B8B">
              <w:rPr>
                <w:color w:val="111111"/>
                <w:sz w:val="24"/>
              </w:rPr>
              <w:t xml:space="preserve">музыкой </w:t>
            </w:r>
            <w:r w:rsidRPr="007C0B8B">
              <w:rPr>
                <w:sz w:val="24"/>
              </w:rPr>
              <w:t>и</w:t>
            </w:r>
            <w:r w:rsidRPr="007C0B8B">
              <w:rPr>
                <w:spacing w:val="-4"/>
                <w:sz w:val="24"/>
              </w:rPr>
              <w:t xml:space="preserve"> </w:t>
            </w:r>
            <w:r w:rsidRPr="007C0B8B">
              <w:rPr>
                <w:sz w:val="24"/>
              </w:rPr>
              <w:t>др.</w:t>
            </w:r>
          </w:p>
        </w:tc>
      </w:tr>
      <w:tr w:rsidR="007C0B8B" w:rsidRPr="007C0B8B" w14:paraId="41AC7091" w14:textId="77777777" w:rsidTr="007C0B8B">
        <w:trPr>
          <w:trHeight w:val="275"/>
        </w:trPr>
        <w:tc>
          <w:tcPr>
            <w:tcW w:w="10068" w:type="dxa"/>
            <w:gridSpan w:val="2"/>
            <w:shd w:val="clear" w:color="auto" w:fill="E3DFEB"/>
          </w:tcPr>
          <w:p w14:paraId="6E15495D" w14:textId="77777777" w:rsidR="007C0B8B" w:rsidRPr="007C0B8B" w:rsidRDefault="007C0B8B" w:rsidP="007C0B8B">
            <w:pPr>
              <w:spacing w:line="256" w:lineRule="exact"/>
              <w:ind w:left="2217"/>
              <w:rPr>
                <w:i/>
                <w:sz w:val="24"/>
              </w:rPr>
            </w:pPr>
            <w:r w:rsidRPr="007C0B8B">
              <w:rPr>
                <w:i/>
                <w:sz w:val="24"/>
              </w:rPr>
              <w:t>индивидуальные</w:t>
            </w:r>
            <w:r w:rsidRPr="007C0B8B">
              <w:rPr>
                <w:i/>
                <w:spacing w:val="-8"/>
                <w:sz w:val="24"/>
              </w:rPr>
              <w:t xml:space="preserve"> </w:t>
            </w:r>
            <w:r w:rsidRPr="007C0B8B">
              <w:rPr>
                <w:i/>
                <w:sz w:val="24"/>
              </w:rPr>
              <w:t>беседы</w:t>
            </w:r>
          </w:p>
        </w:tc>
      </w:tr>
      <w:tr w:rsidR="007C0B8B" w:rsidRPr="007C0B8B" w14:paraId="5FE1B094" w14:textId="77777777" w:rsidTr="007C0B8B">
        <w:trPr>
          <w:trHeight w:val="357"/>
        </w:trPr>
        <w:tc>
          <w:tcPr>
            <w:tcW w:w="3649" w:type="dxa"/>
          </w:tcPr>
          <w:p w14:paraId="0F674737" w14:textId="77777777" w:rsidR="007C0B8B" w:rsidRPr="007C0B8B" w:rsidRDefault="007C0B8B" w:rsidP="007C0B8B">
            <w:pPr>
              <w:spacing w:line="268" w:lineRule="exact"/>
              <w:ind w:left="4"/>
              <w:rPr>
                <w:sz w:val="24"/>
              </w:rPr>
            </w:pPr>
            <w:r w:rsidRPr="007C0B8B">
              <w:rPr>
                <w:sz w:val="24"/>
              </w:rPr>
              <w:t>Ребенка</w:t>
            </w:r>
            <w:r w:rsidRPr="007C0B8B">
              <w:rPr>
                <w:spacing w:val="-4"/>
                <w:sz w:val="24"/>
              </w:rPr>
              <w:t xml:space="preserve"> </w:t>
            </w:r>
            <w:r w:rsidRPr="007C0B8B">
              <w:rPr>
                <w:sz w:val="24"/>
              </w:rPr>
              <w:t>не</w:t>
            </w:r>
            <w:r w:rsidRPr="007C0B8B">
              <w:rPr>
                <w:spacing w:val="-4"/>
                <w:sz w:val="24"/>
              </w:rPr>
              <w:t xml:space="preserve"> </w:t>
            </w:r>
            <w:r w:rsidRPr="007C0B8B">
              <w:rPr>
                <w:sz w:val="24"/>
              </w:rPr>
              <w:t>берут</w:t>
            </w:r>
            <w:r w:rsidRPr="007C0B8B">
              <w:rPr>
                <w:spacing w:val="-1"/>
                <w:sz w:val="24"/>
              </w:rPr>
              <w:t xml:space="preserve"> </w:t>
            </w:r>
            <w:r w:rsidRPr="007C0B8B">
              <w:rPr>
                <w:sz w:val="24"/>
              </w:rPr>
              <w:t>в</w:t>
            </w:r>
            <w:r w:rsidRPr="007C0B8B">
              <w:rPr>
                <w:spacing w:val="-3"/>
                <w:sz w:val="24"/>
              </w:rPr>
              <w:t xml:space="preserve"> </w:t>
            </w:r>
            <w:r w:rsidRPr="007C0B8B">
              <w:rPr>
                <w:sz w:val="24"/>
              </w:rPr>
              <w:t>игру</w:t>
            </w:r>
            <w:r w:rsidRPr="007C0B8B">
              <w:rPr>
                <w:spacing w:val="-6"/>
                <w:sz w:val="24"/>
              </w:rPr>
              <w:t xml:space="preserve"> </w:t>
            </w:r>
            <w:r w:rsidRPr="007C0B8B">
              <w:rPr>
                <w:sz w:val="24"/>
              </w:rPr>
              <w:t>дети</w:t>
            </w:r>
          </w:p>
        </w:tc>
        <w:tc>
          <w:tcPr>
            <w:tcW w:w="6419" w:type="dxa"/>
          </w:tcPr>
          <w:p w14:paraId="0823C8F9" w14:textId="77777777" w:rsidR="007C0B8B" w:rsidRPr="007C0B8B" w:rsidRDefault="007C0B8B" w:rsidP="007C0B8B">
            <w:pPr>
              <w:spacing w:line="268" w:lineRule="exact"/>
              <w:ind w:left="4"/>
              <w:rPr>
                <w:sz w:val="24"/>
              </w:rPr>
            </w:pPr>
            <w:r w:rsidRPr="007C0B8B">
              <w:rPr>
                <w:sz w:val="24"/>
              </w:rPr>
              <w:t>-Беседа «Ступеньки</w:t>
            </w:r>
            <w:r w:rsidRPr="007C0B8B">
              <w:rPr>
                <w:spacing w:val="-3"/>
                <w:sz w:val="24"/>
              </w:rPr>
              <w:t xml:space="preserve"> </w:t>
            </w:r>
            <w:r w:rsidRPr="007C0B8B">
              <w:rPr>
                <w:sz w:val="24"/>
              </w:rPr>
              <w:t>дружбы,</w:t>
            </w:r>
            <w:r w:rsidRPr="007C0B8B">
              <w:rPr>
                <w:spacing w:val="-5"/>
                <w:sz w:val="24"/>
              </w:rPr>
              <w:t xml:space="preserve"> </w:t>
            </w:r>
            <w:r w:rsidRPr="007C0B8B">
              <w:rPr>
                <w:sz w:val="24"/>
              </w:rPr>
              <w:t>с</w:t>
            </w:r>
            <w:r w:rsidRPr="007C0B8B">
              <w:rPr>
                <w:spacing w:val="-9"/>
                <w:sz w:val="24"/>
              </w:rPr>
              <w:t xml:space="preserve"> </w:t>
            </w:r>
            <w:r w:rsidRPr="007C0B8B">
              <w:rPr>
                <w:sz w:val="24"/>
              </w:rPr>
              <w:t>чего</w:t>
            </w:r>
            <w:r w:rsidRPr="007C0B8B">
              <w:rPr>
                <w:spacing w:val="-8"/>
                <w:sz w:val="24"/>
              </w:rPr>
              <w:t xml:space="preserve"> </w:t>
            </w:r>
            <w:r w:rsidRPr="007C0B8B">
              <w:rPr>
                <w:sz w:val="24"/>
              </w:rPr>
              <w:t>начинается</w:t>
            </w:r>
            <w:r w:rsidRPr="007C0B8B">
              <w:rPr>
                <w:spacing w:val="-4"/>
                <w:sz w:val="24"/>
              </w:rPr>
              <w:t xml:space="preserve"> </w:t>
            </w:r>
            <w:r w:rsidRPr="007C0B8B">
              <w:rPr>
                <w:sz w:val="24"/>
              </w:rPr>
              <w:t>дружба»</w:t>
            </w:r>
          </w:p>
        </w:tc>
      </w:tr>
    </w:tbl>
    <w:p w14:paraId="703FF97A" w14:textId="77777777" w:rsidR="007C0B8B" w:rsidRPr="007C0B8B" w:rsidRDefault="007C0B8B" w:rsidP="007C0B8B">
      <w:pPr>
        <w:spacing w:line="268" w:lineRule="exact"/>
        <w:rPr>
          <w:sz w:val="24"/>
        </w:rPr>
        <w:sectPr w:rsidR="007C0B8B" w:rsidRPr="007C0B8B">
          <w:pgSz w:w="11920" w:h="16850"/>
          <w:pgMar w:top="960" w:right="60" w:bottom="1000" w:left="680" w:header="0" w:footer="724"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6419"/>
      </w:tblGrid>
      <w:tr w:rsidR="007C0B8B" w:rsidRPr="007C0B8B" w14:paraId="353D55E0" w14:textId="77777777" w:rsidTr="007C0B8B">
        <w:trPr>
          <w:trHeight w:val="2484"/>
        </w:trPr>
        <w:tc>
          <w:tcPr>
            <w:tcW w:w="3649" w:type="dxa"/>
          </w:tcPr>
          <w:p w14:paraId="6152A3BF" w14:textId="77777777" w:rsidR="007C0B8B" w:rsidRPr="007C0B8B" w:rsidRDefault="007C0B8B" w:rsidP="007C0B8B">
            <w:pPr>
              <w:spacing w:line="237" w:lineRule="auto"/>
              <w:ind w:left="4" w:right="1354"/>
              <w:rPr>
                <w:sz w:val="24"/>
              </w:rPr>
            </w:pPr>
            <w:r w:rsidRPr="007C0B8B">
              <w:rPr>
                <w:spacing w:val="-2"/>
                <w:sz w:val="24"/>
              </w:rPr>
              <w:lastRenderedPageBreak/>
              <w:t xml:space="preserve">«Почему </w:t>
            </w:r>
            <w:r w:rsidRPr="007C0B8B">
              <w:rPr>
                <w:spacing w:val="-1"/>
                <w:sz w:val="24"/>
              </w:rPr>
              <w:t>нужно уметь</w:t>
            </w:r>
            <w:r w:rsidRPr="007C0B8B">
              <w:rPr>
                <w:spacing w:val="-57"/>
                <w:sz w:val="24"/>
              </w:rPr>
              <w:t xml:space="preserve"> </w:t>
            </w:r>
            <w:r w:rsidRPr="007C0B8B">
              <w:rPr>
                <w:sz w:val="24"/>
              </w:rPr>
              <w:t>уступать»</w:t>
            </w:r>
          </w:p>
          <w:p w14:paraId="3A60BBEA" w14:textId="77777777" w:rsidR="007C0B8B" w:rsidRPr="007C0B8B" w:rsidRDefault="007C0B8B" w:rsidP="007C0B8B">
            <w:pPr>
              <w:ind w:left="4" w:right="858"/>
              <w:rPr>
                <w:sz w:val="24"/>
              </w:rPr>
            </w:pPr>
            <w:r w:rsidRPr="007C0B8B">
              <w:rPr>
                <w:sz w:val="24"/>
              </w:rPr>
              <w:t>Цель:</w:t>
            </w:r>
            <w:r w:rsidRPr="007C0B8B">
              <w:rPr>
                <w:spacing w:val="-7"/>
                <w:sz w:val="24"/>
              </w:rPr>
              <w:t xml:space="preserve"> </w:t>
            </w:r>
            <w:r w:rsidRPr="007C0B8B">
              <w:rPr>
                <w:sz w:val="24"/>
              </w:rPr>
              <w:t>учить</w:t>
            </w:r>
            <w:r w:rsidRPr="007C0B8B">
              <w:rPr>
                <w:spacing w:val="-7"/>
                <w:sz w:val="24"/>
              </w:rPr>
              <w:t xml:space="preserve"> </w:t>
            </w:r>
            <w:r w:rsidRPr="007C0B8B">
              <w:rPr>
                <w:sz w:val="24"/>
              </w:rPr>
              <w:t>детей</w:t>
            </w:r>
            <w:r w:rsidRPr="007C0B8B">
              <w:rPr>
                <w:spacing w:val="-8"/>
                <w:sz w:val="24"/>
              </w:rPr>
              <w:t xml:space="preserve"> </w:t>
            </w:r>
            <w:r w:rsidRPr="007C0B8B">
              <w:rPr>
                <w:sz w:val="24"/>
              </w:rPr>
              <w:t>избегать</w:t>
            </w:r>
            <w:r w:rsidRPr="007C0B8B">
              <w:rPr>
                <w:spacing w:val="-57"/>
                <w:sz w:val="24"/>
              </w:rPr>
              <w:t xml:space="preserve"> </w:t>
            </w:r>
            <w:r w:rsidRPr="007C0B8B">
              <w:rPr>
                <w:sz w:val="24"/>
              </w:rPr>
              <w:t>ссор,</w:t>
            </w:r>
            <w:r w:rsidRPr="007C0B8B">
              <w:rPr>
                <w:spacing w:val="6"/>
                <w:sz w:val="24"/>
              </w:rPr>
              <w:t xml:space="preserve"> </w:t>
            </w:r>
            <w:r w:rsidRPr="007C0B8B">
              <w:rPr>
                <w:sz w:val="24"/>
              </w:rPr>
              <w:t>уступать</w:t>
            </w:r>
            <w:r w:rsidRPr="007C0B8B">
              <w:rPr>
                <w:spacing w:val="2"/>
                <w:sz w:val="24"/>
              </w:rPr>
              <w:t xml:space="preserve"> </w:t>
            </w:r>
            <w:r w:rsidRPr="007C0B8B">
              <w:rPr>
                <w:sz w:val="24"/>
              </w:rPr>
              <w:t>и</w:t>
            </w:r>
          </w:p>
          <w:p w14:paraId="2C15DE92" w14:textId="77777777" w:rsidR="007C0B8B" w:rsidRPr="007C0B8B" w:rsidRDefault="007C0B8B" w:rsidP="007C0B8B">
            <w:pPr>
              <w:ind w:left="4" w:right="165"/>
              <w:rPr>
                <w:sz w:val="24"/>
              </w:rPr>
            </w:pPr>
            <w:r w:rsidRPr="007C0B8B">
              <w:rPr>
                <w:sz w:val="24"/>
              </w:rPr>
              <w:t>договариваться друг с другом.</w:t>
            </w:r>
            <w:r w:rsidRPr="007C0B8B">
              <w:rPr>
                <w:spacing w:val="1"/>
                <w:sz w:val="24"/>
              </w:rPr>
              <w:t xml:space="preserve"> </w:t>
            </w:r>
            <w:r w:rsidRPr="007C0B8B">
              <w:rPr>
                <w:sz w:val="24"/>
              </w:rPr>
              <w:t>Развивать способность оценивать</w:t>
            </w:r>
            <w:r w:rsidRPr="007C0B8B">
              <w:rPr>
                <w:spacing w:val="-57"/>
                <w:sz w:val="24"/>
              </w:rPr>
              <w:t xml:space="preserve"> </w:t>
            </w:r>
            <w:r w:rsidRPr="007C0B8B">
              <w:rPr>
                <w:sz w:val="24"/>
              </w:rPr>
              <w:t>своё отношение к позитивным и</w:t>
            </w:r>
            <w:r w:rsidRPr="007C0B8B">
              <w:rPr>
                <w:spacing w:val="1"/>
                <w:sz w:val="24"/>
              </w:rPr>
              <w:t xml:space="preserve"> </w:t>
            </w:r>
            <w:r w:rsidRPr="007C0B8B">
              <w:rPr>
                <w:sz w:val="24"/>
              </w:rPr>
              <w:t>негативным</w:t>
            </w:r>
            <w:r w:rsidRPr="007C0B8B">
              <w:rPr>
                <w:spacing w:val="-1"/>
                <w:sz w:val="24"/>
              </w:rPr>
              <w:t xml:space="preserve"> </w:t>
            </w:r>
            <w:r w:rsidRPr="007C0B8B">
              <w:rPr>
                <w:sz w:val="24"/>
              </w:rPr>
              <w:t>поступкам</w:t>
            </w:r>
          </w:p>
        </w:tc>
        <w:tc>
          <w:tcPr>
            <w:tcW w:w="6419" w:type="dxa"/>
          </w:tcPr>
          <w:p w14:paraId="5E08435B" w14:textId="77777777" w:rsidR="007C0B8B" w:rsidRPr="007C0B8B" w:rsidRDefault="007C0B8B" w:rsidP="007C0B8B">
            <w:pPr>
              <w:spacing w:line="264" w:lineRule="exact"/>
              <w:ind w:left="4"/>
              <w:rPr>
                <w:sz w:val="24"/>
              </w:rPr>
            </w:pPr>
            <w:r w:rsidRPr="007C0B8B">
              <w:rPr>
                <w:sz w:val="24"/>
              </w:rPr>
              <w:t>«Правдивость»</w:t>
            </w:r>
          </w:p>
          <w:p w14:paraId="7E0CDC5C" w14:textId="77777777" w:rsidR="007C0B8B" w:rsidRPr="007C0B8B" w:rsidRDefault="007C0B8B" w:rsidP="007C0B8B">
            <w:pPr>
              <w:spacing w:line="272" w:lineRule="exact"/>
              <w:ind w:left="4"/>
              <w:rPr>
                <w:sz w:val="24"/>
              </w:rPr>
            </w:pPr>
            <w:r w:rsidRPr="007C0B8B">
              <w:rPr>
                <w:sz w:val="24"/>
              </w:rPr>
              <w:t>Цель:</w:t>
            </w:r>
            <w:r w:rsidRPr="007C0B8B">
              <w:rPr>
                <w:spacing w:val="-5"/>
                <w:sz w:val="24"/>
              </w:rPr>
              <w:t xml:space="preserve"> </w:t>
            </w:r>
            <w:r w:rsidRPr="007C0B8B">
              <w:rPr>
                <w:sz w:val="24"/>
              </w:rPr>
              <w:t>Формировать</w:t>
            </w:r>
            <w:r w:rsidRPr="007C0B8B">
              <w:rPr>
                <w:spacing w:val="-2"/>
                <w:sz w:val="24"/>
              </w:rPr>
              <w:t xml:space="preserve"> </w:t>
            </w:r>
            <w:r w:rsidRPr="007C0B8B">
              <w:rPr>
                <w:sz w:val="24"/>
              </w:rPr>
              <w:t>представления</w:t>
            </w:r>
            <w:r w:rsidRPr="007C0B8B">
              <w:rPr>
                <w:spacing w:val="-4"/>
                <w:sz w:val="24"/>
              </w:rPr>
              <w:t xml:space="preserve"> </w:t>
            </w:r>
            <w:r w:rsidRPr="007C0B8B">
              <w:rPr>
                <w:sz w:val="24"/>
              </w:rPr>
              <w:t>о</w:t>
            </w:r>
            <w:r w:rsidRPr="007C0B8B">
              <w:rPr>
                <w:spacing w:val="-4"/>
                <w:sz w:val="24"/>
              </w:rPr>
              <w:t xml:space="preserve"> </w:t>
            </w:r>
            <w:r w:rsidRPr="007C0B8B">
              <w:rPr>
                <w:sz w:val="24"/>
              </w:rPr>
              <w:t>нравственном</w:t>
            </w:r>
            <w:r w:rsidRPr="007C0B8B">
              <w:rPr>
                <w:spacing w:val="-4"/>
                <w:sz w:val="24"/>
              </w:rPr>
              <w:t xml:space="preserve"> </w:t>
            </w:r>
            <w:r w:rsidRPr="007C0B8B">
              <w:rPr>
                <w:sz w:val="24"/>
              </w:rPr>
              <w:t>понятии</w:t>
            </w:r>
          </w:p>
          <w:p w14:paraId="4E6EC19D" w14:textId="77777777" w:rsidR="007C0B8B" w:rsidRPr="007C0B8B" w:rsidRDefault="007C0B8B" w:rsidP="007C0B8B">
            <w:pPr>
              <w:ind w:left="4" w:right="957"/>
              <w:jc w:val="both"/>
              <w:rPr>
                <w:sz w:val="24"/>
              </w:rPr>
            </w:pPr>
            <w:r w:rsidRPr="007C0B8B">
              <w:rPr>
                <w:sz w:val="24"/>
              </w:rPr>
              <w:t>«уступать,</w:t>
            </w:r>
            <w:r w:rsidRPr="007C0B8B">
              <w:rPr>
                <w:spacing w:val="1"/>
                <w:sz w:val="24"/>
              </w:rPr>
              <w:t xml:space="preserve"> </w:t>
            </w:r>
            <w:r w:rsidRPr="007C0B8B">
              <w:rPr>
                <w:sz w:val="24"/>
              </w:rPr>
              <w:t>прощать»,</w:t>
            </w:r>
            <w:r w:rsidRPr="007C0B8B">
              <w:rPr>
                <w:spacing w:val="1"/>
                <w:sz w:val="24"/>
              </w:rPr>
              <w:t xml:space="preserve"> </w:t>
            </w:r>
            <w:r w:rsidRPr="007C0B8B">
              <w:rPr>
                <w:sz w:val="24"/>
              </w:rPr>
              <w:t>учить</w:t>
            </w:r>
            <w:r w:rsidRPr="007C0B8B">
              <w:rPr>
                <w:spacing w:val="1"/>
                <w:sz w:val="24"/>
              </w:rPr>
              <w:t xml:space="preserve"> </w:t>
            </w:r>
            <w:r w:rsidRPr="007C0B8B">
              <w:rPr>
                <w:sz w:val="24"/>
              </w:rPr>
              <w:t>давать</w:t>
            </w:r>
            <w:r w:rsidRPr="007C0B8B">
              <w:rPr>
                <w:spacing w:val="1"/>
                <w:sz w:val="24"/>
              </w:rPr>
              <w:t xml:space="preserve"> </w:t>
            </w:r>
            <w:r w:rsidRPr="007C0B8B">
              <w:rPr>
                <w:sz w:val="24"/>
              </w:rPr>
              <w:t>моральную</w:t>
            </w:r>
            <w:r w:rsidRPr="007C0B8B">
              <w:rPr>
                <w:spacing w:val="1"/>
                <w:sz w:val="24"/>
              </w:rPr>
              <w:t xml:space="preserve"> </w:t>
            </w:r>
            <w:r w:rsidRPr="007C0B8B">
              <w:rPr>
                <w:sz w:val="24"/>
              </w:rPr>
              <w:t>оценку</w:t>
            </w:r>
            <w:r w:rsidRPr="007C0B8B">
              <w:rPr>
                <w:spacing w:val="-12"/>
                <w:sz w:val="24"/>
              </w:rPr>
              <w:t xml:space="preserve"> </w:t>
            </w:r>
            <w:r w:rsidRPr="007C0B8B">
              <w:rPr>
                <w:sz w:val="24"/>
              </w:rPr>
              <w:t>поступка</w:t>
            </w:r>
            <w:r w:rsidRPr="007C0B8B">
              <w:rPr>
                <w:spacing w:val="-7"/>
                <w:sz w:val="24"/>
              </w:rPr>
              <w:t xml:space="preserve"> </w:t>
            </w:r>
            <w:r w:rsidRPr="007C0B8B">
              <w:rPr>
                <w:sz w:val="24"/>
              </w:rPr>
              <w:t>героя,</w:t>
            </w:r>
            <w:r w:rsidRPr="007C0B8B">
              <w:rPr>
                <w:spacing w:val="-3"/>
                <w:sz w:val="24"/>
              </w:rPr>
              <w:t xml:space="preserve"> </w:t>
            </w:r>
            <w:r w:rsidRPr="007C0B8B">
              <w:rPr>
                <w:sz w:val="24"/>
              </w:rPr>
              <w:t>помочь</w:t>
            </w:r>
            <w:r w:rsidRPr="007C0B8B">
              <w:rPr>
                <w:spacing w:val="-5"/>
                <w:sz w:val="24"/>
              </w:rPr>
              <w:t xml:space="preserve"> </w:t>
            </w:r>
            <w:r w:rsidRPr="007C0B8B">
              <w:rPr>
                <w:sz w:val="24"/>
              </w:rPr>
              <w:t>понять,</w:t>
            </w:r>
            <w:r w:rsidRPr="007C0B8B">
              <w:rPr>
                <w:spacing w:val="-8"/>
                <w:sz w:val="24"/>
              </w:rPr>
              <w:t xml:space="preserve"> </w:t>
            </w:r>
            <w:r w:rsidRPr="007C0B8B">
              <w:rPr>
                <w:sz w:val="24"/>
              </w:rPr>
              <w:t>что</w:t>
            </w:r>
            <w:r w:rsidRPr="007C0B8B">
              <w:rPr>
                <w:spacing w:val="-3"/>
                <w:sz w:val="24"/>
              </w:rPr>
              <w:t xml:space="preserve"> </w:t>
            </w:r>
            <w:r w:rsidRPr="007C0B8B">
              <w:rPr>
                <w:sz w:val="24"/>
              </w:rPr>
              <w:t>уступить,</w:t>
            </w:r>
            <w:r w:rsidRPr="007C0B8B">
              <w:rPr>
                <w:spacing w:val="-58"/>
                <w:sz w:val="24"/>
              </w:rPr>
              <w:t xml:space="preserve"> </w:t>
            </w:r>
            <w:r w:rsidRPr="007C0B8B">
              <w:rPr>
                <w:sz w:val="24"/>
              </w:rPr>
              <w:t>прощатьукрашает человека</w:t>
            </w:r>
          </w:p>
          <w:p w14:paraId="0A06782F" w14:textId="77777777" w:rsidR="007C0B8B" w:rsidRPr="007C0B8B" w:rsidRDefault="007C0B8B" w:rsidP="007C0B8B">
            <w:pPr>
              <w:ind w:left="4"/>
              <w:jc w:val="both"/>
              <w:rPr>
                <w:sz w:val="24"/>
              </w:rPr>
            </w:pPr>
            <w:r w:rsidRPr="007C0B8B">
              <w:rPr>
                <w:sz w:val="24"/>
              </w:rPr>
              <w:t>-</w:t>
            </w:r>
            <w:r w:rsidRPr="007C0B8B">
              <w:rPr>
                <w:spacing w:val="-6"/>
                <w:sz w:val="24"/>
              </w:rPr>
              <w:t xml:space="preserve"> </w:t>
            </w:r>
            <w:r w:rsidRPr="007C0B8B">
              <w:rPr>
                <w:sz w:val="24"/>
              </w:rPr>
              <w:t>беседа</w:t>
            </w:r>
            <w:r w:rsidRPr="007C0B8B">
              <w:rPr>
                <w:spacing w:val="5"/>
                <w:sz w:val="24"/>
              </w:rPr>
              <w:t xml:space="preserve"> </w:t>
            </w:r>
            <w:r w:rsidRPr="007C0B8B">
              <w:rPr>
                <w:sz w:val="24"/>
              </w:rPr>
              <w:t>«Просим</w:t>
            </w:r>
            <w:r w:rsidRPr="007C0B8B">
              <w:rPr>
                <w:spacing w:val="-5"/>
                <w:sz w:val="24"/>
              </w:rPr>
              <w:t xml:space="preserve"> </w:t>
            </w:r>
            <w:r w:rsidRPr="007C0B8B">
              <w:rPr>
                <w:sz w:val="24"/>
              </w:rPr>
              <w:t>прощения»</w:t>
            </w:r>
          </w:p>
        </w:tc>
      </w:tr>
      <w:tr w:rsidR="007C0B8B" w:rsidRPr="007C0B8B" w14:paraId="47F24762" w14:textId="77777777" w:rsidTr="007C0B8B">
        <w:trPr>
          <w:trHeight w:val="1108"/>
        </w:trPr>
        <w:tc>
          <w:tcPr>
            <w:tcW w:w="3649" w:type="dxa"/>
          </w:tcPr>
          <w:p w14:paraId="0D145210" w14:textId="77777777" w:rsidR="007C0B8B" w:rsidRPr="007C0B8B" w:rsidRDefault="007C0B8B" w:rsidP="007C0B8B">
            <w:pPr>
              <w:spacing w:line="265" w:lineRule="exact"/>
              <w:ind w:left="4"/>
              <w:rPr>
                <w:sz w:val="24"/>
              </w:rPr>
            </w:pPr>
            <w:r w:rsidRPr="007C0B8B">
              <w:rPr>
                <w:sz w:val="24"/>
              </w:rPr>
              <w:t>Ребенок</w:t>
            </w:r>
            <w:r w:rsidRPr="007C0B8B">
              <w:rPr>
                <w:spacing w:val="-4"/>
                <w:sz w:val="24"/>
              </w:rPr>
              <w:t xml:space="preserve"> </w:t>
            </w:r>
            <w:r w:rsidRPr="007C0B8B">
              <w:rPr>
                <w:sz w:val="24"/>
              </w:rPr>
              <w:t>обманывает</w:t>
            </w:r>
          </w:p>
        </w:tc>
        <w:tc>
          <w:tcPr>
            <w:tcW w:w="6419" w:type="dxa"/>
          </w:tcPr>
          <w:p w14:paraId="5F9CE190" w14:textId="77777777" w:rsidR="007C0B8B" w:rsidRPr="007C0B8B" w:rsidRDefault="007C0B8B" w:rsidP="007C0B8B">
            <w:pPr>
              <w:spacing w:line="262" w:lineRule="exact"/>
              <w:ind w:left="4"/>
              <w:rPr>
                <w:sz w:val="24"/>
              </w:rPr>
            </w:pPr>
            <w:r w:rsidRPr="007C0B8B">
              <w:rPr>
                <w:sz w:val="24"/>
              </w:rPr>
              <w:t>Цель:</w:t>
            </w:r>
            <w:r w:rsidRPr="007C0B8B">
              <w:rPr>
                <w:spacing w:val="-5"/>
                <w:sz w:val="24"/>
              </w:rPr>
              <w:t xml:space="preserve"> </w:t>
            </w:r>
            <w:r w:rsidRPr="007C0B8B">
              <w:rPr>
                <w:sz w:val="24"/>
              </w:rPr>
              <w:t>Формировать</w:t>
            </w:r>
            <w:r w:rsidRPr="007C0B8B">
              <w:rPr>
                <w:spacing w:val="-3"/>
                <w:sz w:val="24"/>
              </w:rPr>
              <w:t xml:space="preserve"> </w:t>
            </w:r>
            <w:r w:rsidRPr="007C0B8B">
              <w:rPr>
                <w:sz w:val="24"/>
              </w:rPr>
              <w:t>представления</w:t>
            </w:r>
            <w:r w:rsidRPr="007C0B8B">
              <w:rPr>
                <w:spacing w:val="-5"/>
                <w:sz w:val="24"/>
              </w:rPr>
              <w:t xml:space="preserve"> </w:t>
            </w:r>
            <w:r w:rsidRPr="007C0B8B">
              <w:rPr>
                <w:sz w:val="24"/>
              </w:rPr>
              <w:t>о</w:t>
            </w:r>
            <w:r w:rsidRPr="007C0B8B">
              <w:rPr>
                <w:spacing w:val="-5"/>
                <w:sz w:val="24"/>
              </w:rPr>
              <w:t xml:space="preserve"> </w:t>
            </w:r>
            <w:r w:rsidRPr="007C0B8B">
              <w:rPr>
                <w:sz w:val="24"/>
              </w:rPr>
              <w:t>нравственном</w:t>
            </w:r>
            <w:r w:rsidRPr="007C0B8B">
              <w:rPr>
                <w:spacing w:val="-4"/>
                <w:sz w:val="24"/>
              </w:rPr>
              <w:t xml:space="preserve"> </w:t>
            </w:r>
            <w:r w:rsidRPr="007C0B8B">
              <w:rPr>
                <w:sz w:val="24"/>
              </w:rPr>
              <w:t>понятии</w:t>
            </w:r>
          </w:p>
          <w:p w14:paraId="20864288" w14:textId="77777777" w:rsidR="007C0B8B" w:rsidRPr="007C0B8B" w:rsidRDefault="007C0B8B" w:rsidP="007C0B8B">
            <w:pPr>
              <w:ind w:left="4"/>
              <w:rPr>
                <w:sz w:val="24"/>
              </w:rPr>
            </w:pPr>
            <w:r w:rsidRPr="007C0B8B">
              <w:rPr>
                <w:spacing w:val="-1"/>
                <w:sz w:val="24"/>
              </w:rPr>
              <w:t>«правдивость»,</w:t>
            </w:r>
            <w:r w:rsidRPr="007C0B8B">
              <w:rPr>
                <w:spacing w:val="2"/>
                <w:sz w:val="24"/>
              </w:rPr>
              <w:t xml:space="preserve"> </w:t>
            </w:r>
            <w:r w:rsidRPr="007C0B8B">
              <w:rPr>
                <w:sz w:val="24"/>
              </w:rPr>
              <w:t>учить</w:t>
            </w:r>
            <w:r w:rsidRPr="007C0B8B">
              <w:rPr>
                <w:spacing w:val="-6"/>
                <w:sz w:val="24"/>
              </w:rPr>
              <w:t xml:space="preserve"> </w:t>
            </w:r>
            <w:r w:rsidRPr="007C0B8B">
              <w:rPr>
                <w:sz w:val="24"/>
              </w:rPr>
              <w:t>давать</w:t>
            </w:r>
            <w:r w:rsidRPr="007C0B8B">
              <w:rPr>
                <w:spacing w:val="-7"/>
                <w:sz w:val="24"/>
              </w:rPr>
              <w:t xml:space="preserve"> </w:t>
            </w:r>
            <w:r w:rsidRPr="007C0B8B">
              <w:rPr>
                <w:sz w:val="24"/>
              </w:rPr>
              <w:t>моральную</w:t>
            </w:r>
            <w:r w:rsidRPr="007C0B8B">
              <w:rPr>
                <w:spacing w:val="-6"/>
                <w:sz w:val="24"/>
              </w:rPr>
              <w:t xml:space="preserve"> </w:t>
            </w:r>
            <w:r w:rsidRPr="007C0B8B">
              <w:rPr>
                <w:sz w:val="24"/>
              </w:rPr>
              <w:t>оценку</w:t>
            </w:r>
            <w:r w:rsidRPr="007C0B8B">
              <w:rPr>
                <w:spacing w:val="-13"/>
                <w:sz w:val="24"/>
              </w:rPr>
              <w:t xml:space="preserve"> </w:t>
            </w:r>
            <w:r w:rsidRPr="007C0B8B">
              <w:rPr>
                <w:sz w:val="24"/>
              </w:rPr>
              <w:t>поступка</w:t>
            </w:r>
            <w:r w:rsidRPr="007C0B8B">
              <w:rPr>
                <w:spacing w:val="-57"/>
                <w:sz w:val="24"/>
              </w:rPr>
              <w:t xml:space="preserve"> </w:t>
            </w:r>
            <w:r w:rsidRPr="007C0B8B">
              <w:rPr>
                <w:sz w:val="24"/>
              </w:rPr>
              <w:t>героя,</w:t>
            </w:r>
            <w:r w:rsidRPr="007C0B8B">
              <w:rPr>
                <w:spacing w:val="-5"/>
                <w:sz w:val="24"/>
              </w:rPr>
              <w:t xml:space="preserve"> </w:t>
            </w:r>
            <w:r w:rsidRPr="007C0B8B">
              <w:rPr>
                <w:sz w:val="24"/>
              </w:rPr>
              <w:t>помочь понять,</w:t>
            </w:r>
            <w:r w:rsidRPr="007C0B8B">
              <w:rPr>
                <w:spacing w:val="-1"/>
                <w:sz w:val="24"/>
              </w:rPr>
              <w:t xml:space="preserve"> </w:t>
            </w:r>
            <w:r w:rsidRPr="007C0B8B">
              <w:rPr>
                <w:sz w:val="24"/>
              </w:rPr>
              <w:t>что</w:t>
            </w:r>
            <w:r w:rsidRPr="007C0B8B">
              <w:rPr>
                <w:spacing w:val="-1"/>
                <w:sz w:val="24"/>
              </w:rPr>
              <w:t xml:space="preserve"> </w:t>
            </w:r>
            <w:r w:rsidRPr="007C0B8B">
              <w:rPr>
                <w:sz w:val="24"/>
              </w:rPr>
              <w:t>ложь</w:t>
            </w:r>
            <w:r w:rsidRPr="007C0B8B">
              <w:rPr>
                <w:spacing w:val="-3"/>
                <w:sz w:val="24"/>
              </w:rPr>
              <w:t xml:space="preserve"> </w:t>
            </w:r>
            <w:r w:rsidRPr="007C0B8B">
              <w:rPr>
                <w:sz w:val="24"/>
              </w:rPr>
              <w:t>не</w:t>
            </w:r>
            <w:r w:rsidRPr="007C0B8B">
              <w:rPr>
                <w:spacing w:val="-1"/>
                <w:sz w:val="24"/>
              </w:rPr>
              <w:t xml:space="preserve"> </w:t>
            </w:r>
            <w:r w:rsidRPr="007C0B8B">
              <w:rPr>
                <w:sz w:val="24"/>
              </w:rPr>
              <w:t>украшает</w:t>
            </w:r>
            <w:r w:rsidRPr="007C0B8B">
              <w:rPr>
                <w:spacing w:val="1"/>
                <w:sz w:val="24"/>
              </w:rPr>
              <w:t xml:space="preserve"> </w:t>
            </w:r>
            <w:r w:rsidRPr="007C0B8B">
              <w:rPr>
                <w:sz w:val="24"/>
              </w:rPr>
              <w:t>человек</w:t>
            </w:r>
          </w:p>
          <w:p w14:paraId="59B3207D" w14:textId="77777777" w:rsidR="007C0B8B" w:rsidRPr="007C0B8B" w:rsidRDefault="007C0B8B" w:rsidP="007C0B8B">
            <w:pPr>
              <w:ind w:left="4"/>
              <w:rPr>
                <w:sz w:val="24"/>
              </w:rPr>
            </w:pPr>
            <w:r w:rsidRPr="007C0B8B">
              <w:rPr>
                <w:sz w:val="24"/>
              </w:rPr>
              <w:t>-</w:t>
            </w:r>
            <w:r w:rsidRPr="007C0B8B">
              <w:rPr>
                <w:spacing w:val="-8"/>
                <w:sz w:val="24"/>
              </w:rPr>
              <w:t xml:space="preserve"> </w:t>
            </w:r>
            <w:r w:rsidRPr="007C0B8B">
              <w:rPr>
                <w:sz w:val="24"/>
              </w:rPr>
              <w:t>беседа «Правдивость»</w:t>
            </w:r>
          </w:p>
        </w:tc>
      </w:tr>
      <w:tr w:rsidR="007C0B8B" w:rsidRPr="007C0B8B" w14:paraId="796616EB" w14:textId="77777777" w:rsidTr="007C0B8B">
        <w:trPr>
          <w:trHeight w:val="273"/>
        </w:trPr>
        <w:tc>
          <w:tcPr>
            <w:tcW w:w="3649" w:type="dxa"/>
          </w:tcPr>
          <w:p w14:paraId="34A94AA0" w14:textId="77777777" w:rsidR="007C0B8B" w:rsidRPr="007C0B8B" w:rsidRDefault="007C0B8B" w:rsidP="007C0B8B">
            <w:pPr>
              <w:spacing w:line="253" w:lineRule="exact"/>
              <w:ind w:left="4"/>
              <w:rPr>
                <w:sz w:val="24"/>
              </w:rPr>
            </w:pPr>
            <w:r w:rsidRPr="007C0B8B">
              <w:rPr>
                <w:sz w:val="24"/>
              </w:rPr>
              <w:t>Ребенок</w:t>
            </w:r>
            <w:r w:rsidRPr="007C0B8B">
              <w:rPr>
                <w:spacing w:val="-3"/>
                <w:sz w:val="24"/>
              </w:rPr>
              <w:t xml:space="preserve"> </w:t>
            </w:r>
            <w:r w:rsidRPr="007C0B8B">
              <w:rPr>
                <w:sz w:val="24"/>
              </w:rPr>
              <w:t>устраивает</w:t>
            </w:r>
            <w:r w:rsidRPr="007C0B8B">
              <w:rPr>
                <w:spacing w:val="-5"/>
                <w:sz w:val="24"/>
              </w:rPr>
              <w:t xml:space="preserve"> </w:t>
            </w:r>
            <w:r w:rsidRPr="007C0B8B">
              <w:rPr>
                <w:sz w:val="24"/>
              </w:rPr>
              <w:t>истерики</w:t>
            </w:r>
          </w:p>
        </w:tc>
        <w:tc>
          <w:tcPr>
            <w:tcW w:w="6419" w:type="dxa"/>
          </w:tcPr>
          <w:p w14:paraId="5DA0B5AA" w14:textId="77777777" w:rsidR="007C0B8B" w:rsidRPr="007C0B8B" w:rsidRDefault="007C0B8B" w:rsidP="007C0B8B">
            <w:pPr>
              <w:spacing w:line="253" w:lineRule="exact"/>
              <w:ind w:left="4"/>
              <w:rPr>
                <w:sz w:val="24"/>
              </w:rPr>
            </w:pPr>
            <w:r w:rsidRPr="007C0B8B">
              <w:rPr>
                <w:sz w:val="24"/>
              </w:rPr>
              <w:t>-</w:t>
            </w:r>
            <w:r w:rsidRPr="007C0B8B">
              <w:rPr>
                <w:spacing w:val="-6"/>
                <w:sz w:val="24"/>
              </w:rPr>
              <w:t xml:space="preserve"> </w:t>
            </w:r>
            <w:r w:rsidRPr="007C0B8B">
              <w:rPr>
                <w:sz w:val="24"/>
              </w:rPr>
              <w:t>буклет</w:t>
            </w:r>
            <w:r w:rsidRPr="007C0B8B">
              <w:rPr>
                <w:spacing w:val="6"/>
                <w:sz w:val="24"/>
              </w:rPr>
              <w:t xml:space="preserve"> </w:t>
            </w:r>
            <w:r w:rsidRPr="007C0B8B">
              <w:rPr>
                <w:sz w:val="24"/>
              </w:rPr>
              <w:t>«Как</w:t>
            </w:r>
            <w:r w:rsidRPr="007C0B8B">
              <w:rPr>
                <w:spacing w:val="-1"/>
                <w:sz w:val="24"/>
              </w:rPr>
              <w:t xml:space="preserve"> </w:t>
            </w:r>
            <w:r w:rsidRPr="007C0B8B">
              <w:rPr>
                <w:sz w:val="24"/>
              </w:rPr>
              <w:t>бороться</w:t>
            </w:r>
            <w:r w:rsidRPr="007C0B8B">
              <w:rPr>
                <w:spacing w:val="-4"/>
                <w:sz w:val="24"/>
              </w:rPr>
              <w:t xml:space="preserve"> </w:t>
            </w:r>
            <w:r w:rsidRPr="007C0B8B">
              <w:rPr>
                <w:sz w:val="24"/>
              </w:rPr>
              <w:t>с</w:t>
            </w:r>
            <w:r w:rsidRPr="007C0B8B">
              <w:rPr>
                <w:spacing w:val="-6"/>
                <w:sz w:val="24"/>
              </w:rPr>
              <w:t xml:space="preserve"> </w:t>
            </w:r>
            <w:r w:rsidRPr="007C0B8B">
              <w:rPr>
                <w:sz w:val="24"/>
              </w:rPr>
              <w:t>детской</w:t>
            </w:r>
            <w:r w:rsidRPr="007C0B8B">
              <w:rPr>
                <w:spacing w:val="-1"/>
                <w:sz w:val="24"/>
              </w:rPr>
              <w:t xml:space="preserve"> </w:t>
            </w:r>
            <w:r w:rsidRPr="007C0B8B">
              <w:rPr>
                <w:sz w:val="24"/>
              </w:rPr>
              <w:t>истерикой»</w:t>
            </w:r>
          </w:p>
        </w:tc>
      </w:tr>
      <w:tr w:rsidR="007C0B8B" w:rsidRPr="007C0B8B" w14:paraId="019EC0C0" w14:textId="77777777" w:rsidTr="007C0B8B">
        <w:trPr>
          <w:trHeight w:val="321"/>
        </w:trPr>
        <w:tc>
          <w:tcPr>
            <w:tcW w:w="3649" w:type="dxa"/>
          </w:tcPr>
          <w:p w14:paraId="5C8A1F3E" w14:textId="77777777" w:rsidR="007C0B8B" w:rsidRPr="007C0B8B" w:rsidRDefault="007C0B8B" w:rsidP="007C0B8B">
            <w:pPr>
              <w:spacing w:line="264" w:lineRule="exact"/>
              <w:ind w:left="4"/>
              <w:rPr>
                <w:sz w:val="24"/>
              </w:rPr>
            </w:pPr>
            <w:r w:rsidRPr="007C0B8B">
              <w:rPr>
                <w:sz w:val="24"/>
              </w:rPr>
              <w:t>Ребенок</w:t>
            </w:r>
            <w:r w:rsidRPr="007C0B8B">
              <w:rPr>
                <w:spacing w:val="-4"/>
                <w:sz w:val="24"/>
              </w:rPr>
              <w:t xml:space="preserve"> </w:t>
            </w:r>
            <w:r w:rsidRPr="007C0B8B">
              <w:rPr>
                <w:sz w:val="24"/>
              </w:rPr>
              <w:t>за</w:t>
            </w:r>
            <w:r w:rsidRPr="007C0B8B">
              <w:rPr>
                <w:spacing w:val="-8"/>
                <w:sz w:val="24"/>
              </w:rPr>
              <w:t xml:space="preserve"> </w:t>
            </w:r>
            <w:r w:rsidRPr="007C0B8B">
              <w:rPr>
                <w:sz w:val="24"/>
              </w:rPr>
              <w:t>все</w:t>
            </w:r>
            <w:r w:rsidRPr="007C0B8B">
              <w:rPr>
                <w:spacing w:val="-6"/>
                <w:sz w:val="24"/>
              </w:rPr>
              <w:t xml:space="preserve"> </w:t>
            </w:r>
            <w:r w:rsidRPr="007C0B8B">
              <w:rPr>
                <w:sz w:val="24"/>
              </w:rPr>
              <w:t>переживает</w:t>
            </w:r>
          </w:p>
        </w:tc>
        <w:tc>
          <w:tcPr>
            <w:tcW w:w="6419" w:type="dxa"/>
          </w:tcPr>
          <w:p w14:paraId="39DD80B0" w14:textId="77777777" w:rsidR="007C0B8B" w:rsidRPr="007C0B8B" w:rsidRDefault="007C0B8B" w:rsidP="007C0B8B">
            <w:pPr>
              <w:spacing w:line="264" w:lineRule="exact"/>
              <w:ind w:left="4"/>
              <w:rPr>
                <w:sz w:val="24"/>
              </w:rPr>
            </w:pPr>
            <w:r w:rsidRPr="007C0B8B">
              <w:rPr>
                <w:sz w:val="24"/>
              </w:rPr>
              <w:t>-</w:t>
            </w:r>
            <w:r w:rsidRPr="007C0B8B">
              <w:rPr>
                <w:spacing w:val="-8"/>
                <w:sz w:val="24"/>
              </w:rPr>
              <w:t xml:space="preserve"> </w:t>
            </w:r>
            <w:r w:rsidRPr="007C0B8B">
              <w:rPr>
                <w:sz w:val="24"/>
              </w:rPr>
              <w:t>Консультация</w:t>
            </w:r>
            <w:r w:rsidRPr="007C0B8B">
              <w:rPr>
                <w:spacing w:val="5"/>
                <w:sz w:val="24"/>
              </w:rPr>
              <w:t xml:space="preserve"> </w:t>
            </w:r>
            <w:r w:rsidRPr="007C0B8B">
              <w:rPr>
                <w:sz w:val="24"/>
              </w:rPr>
              <w:t>«Тревожные</w:t>
            </w:r>
            <w:r w:rsidRPr="007C0B8B">
              <w:rPr>
                <w:spacing w:val="-8"/>
                <w:sz w:val="24"/>
              </w:rPr>
              <w:t xml:space="preserve"> </w:t>
            </w:r>
            <w:r w:rsidRPr="007C0B8B">
              <w:rPr>
                <w:sz w:val="24"/>
              </w:rPr>
              <w:t>дети»</w:t>
            </w:r>
          </w:p>
        </w:tc>
      </w:tr>
      <w:tr w:rsidR="007C0B8B" w:rsidRPr="007C0B8B" w14:paraId="58A9CCF4" w14:textId="77777777" w:rsidTr="007C0B8B">
        <w:trPr>
          <w:trHeight w:val="275"/>
        </w:trPr>
        <w:tc>
          <w:tcPr>
            <w:tcW w:w="10068" w:type="dxa"/>
            <w:gridSpan w:val="2"/>
            <w:shd w:val="clear" w:color="auto" w:fill="E3DFEB"/>
          </w:tcPr>
          <w:p w14:paraId="42552CF0" w14:textId="77777777" w:rsidR="007C0B8B" w:rsidRPr="007C0B8B" w:rsidRDefault="007C0B8B" w:rsidP="007C0B8B">
            <w:pPr>
              <w:spacing w:line="256" w:lineRule="exact"/>
              <w:ind w:left="1641"/>
              <w:rPr>
                <w:i/>
                <w:sz w:val="24"/>
              </w:rPr>
            </w:pPr>
            <w:r w:rsidRPr="007C0B8B">
              <w:rPr>
                <w:i/>
                <w:sz w:val="24"/>
              </w:rPr>
              <w:t>совместные</w:t>
            </w:r>
            <w:r w:rsidRPr="007C0B8B">
              <w:rPr>
                <w:i/>
                <w:spacing w:val="-8"/>
                <w:sz w:val="24"/>
              </w:rPr>
              <w:t xml:space="preserve"> </w:t>
            </w:r>
            <w:r w:rsidRPr="007C0B8B">
              <w:rPr>
                <w:i/>
                <w:sz w:val="24"/>
              </w:rPr>
              <w:t>реализуемые</w:t>
            </w:r>
            <w:r w:rsidRPr="007C0B8B">
              <w:rPr>
                <w:i/>
                <w:spacing w:val="-5"/>
                <w:sz w:val="24"/>
              </w:rPr>
              <w:t xml:space="preserve"> </w:t>
            </w:r>
            <w:r w:rsidRPr="007C0B8B">
              <w:rPr>
                <w:i/>
                <w:sz w:val="24"/>
              </w:rPr>
              <w:t>проекты</w:t>
            </w:r>
          </w:p>
        </w:tc>
      </w:tr>
      <w:tr w:rsidR="007C0B8B" w:rsidRPr="007C0B8B" w14:paraId="6F39ADCE" w14:textId="77777777" w:rsidTr="007C0B8B">
        <w:trPr>
          <w:trHeight w:val="335"/>
        </w:trPr>
        <w:tc>
          <w:tcPr>
            <w:tcW w:w="3649" w:type="dxa"/>
          </w:tcPr>
          <w:p w14:paraId="052882D0" w14:textId="77777777" w:rsidR="007C0B8B" w:rsidRPr="007C0B8B" w:rsidRDefault="007C0B8B" w:rsidP="007C0B8B">
            <w:pPr>
              <w:spacing w:line="263" w:lineRule="exact"/>
              <w:ind w:left="4"/>
              <w:rPr>
                <w:sz w:val="24"/>
              </w:rPr>
            </w:pPr>
            <w:r w:rsidRPr="007C0B8B">
              <w:rPr>
                <w:sz w:val="24"/>
              </w:rPr>
              <w:t>Агрессивные</w:t>
            </w:r>
            <w:r w:rsidRPr="007C0B8B">
              <w:rPr>
                <w:spacing w:val="-10"/>
                <w:sz w:val="24"/>
              </w:rPr>
              <w:t xml:space="preserve"> </w:t>
            </w:r>
            <w:r w:rsidRPr="007C0B8B">
              <w:rPr>
                <w:sz w:val="24"/>
              </w:rPr>
              <w:t>дети</w:t>
            </w:r>
          </w:p>
        </w:tc>
        <w:tc>
          <w:tcPr>
            <w:tcW w:w="6419" w:type="dxa"/>
          </w:tcPr>
          <w:p w14:paraId="7E2F14B0" w14:textId="77777777" w:rsidR="007C0B8B" w:rsidRPr="007C0B8B" w:rsidRDefault="007C0B8B" w:rsidP="007C0B8B">
            <w:pPr>
              <w:spacing w:line="263" w:lineRule="exact"/>
              <w:ind w:left="4"/>
              <w:rPr>
                <w:sz w:val="24"/>
              </w:rPr>
            </w:pPr>
            <w:r w:rsidRPr="007C0B8B">
              <w:rPr>
                <w:sz w:val="24"/>
              </w:rPr>
              <w:t>Проект</w:t>
            </w:r>
            <w:r w:rsidRPr="007C0B8B">
              <w:rPr>
                <w:spacing w:val="1"/>
                <w:sz w:val="24"/>
              </w:rPr>
              <w:t xml:space="preserve"> </w:t>
            </w:r>
            <w:r w:rsidRPr="007C0B8B">
              <w:rPr>
                <w:sz w:val="24"/>
              </w:rPr>
              <w:t>«Мир</w:t>
            </w:r>
            <w:r w:rsidRPr="007C0B8B">
              <w:rPr>
                <w:spacing w:val="-7"/>
                <w:sz w:val="24"/>
              </w:rPr>
              <w:t xml:space="preserve"> </w:t>
            </w:r>
            <w:r w:rsidRPr="007C0B8B">
              <w:rPr>
                <w:sz w:val="24"/>
              </w:rPr>
              <w:t>эмоций</w:t>
            </w:r>
            <w:r w:rsidRPr="007C0B8B">
              <w:rPr>
                <w:spacing w:val="-4"/>
                <w:sz w:val="24"/>
              </w:rPr>
              <w:t xml:space="preserve"> </w:t>
            </w:r>
            <w:r w:rsidRPr="007C0B8B">
              <w:rPr>
                <w:sz w:val="24"/>
              </w:rPr>
              <w:t>детей»</w:t>
            </w:r>
          </w:p>
        </w:tc>
      </w:tr>
      <w:tr w:rsidR="007C0B8B" w:rsidRPr="007C0B8B" w14:paraId="2DACDA55" w14:textId="77777777" w:rsidTr="007C0B8B">
        <w:trPr>
          <w:trHeight w:val="273"/>
        </w:trPr>
        <w:tc>
          <w:tcPr>
            <w:tcW w:w="3649" w:type="dxa"/>
          </w:tcPr>
          <w:p w14:paraId="12CD9A12" w14:textId="77777777" w:rsidR="007C0B8B" w:rsidRPr="007C0B8B" w:rsidRDefault="007C0B8B" w:rsidP="007C0B8B">
            <w:pPr>
              <w:spacing w:line="253" w:lineRule="exact"/>
              <w:ind w:left="4"/>
              <w:rPr>
                <w:sz w:val="24"/>
              </w:rPr>
            </w:pPr>
            <w:r w:rsidRPr="007C0B8B">
              <w:rPr>
                <w:sz w:val="24"/>
              </w:rPr>
              <w:t>Обидчивый</w:t>
            </w:r>
            <w:r w:rsidRPr="007C0B8B">
              <w:rPr>
                <w:spacing w:val="-3"/>
                <w:sz w:val="24"/>
              </w:rPr>
              <w:t xml:space="preserve"> </w:t>
            </w:r>
            <w:r w:rsidRPr="007C0B8B">
              <w:rPr>
                <w:sz w:val="24"/>
              </w:rPr>
              <w:t>ребенок</w:t>
            </w:r>
          </w:p>
        </w:tc>
        <w:tc>
          <w:tcPr>
            <w:tcW w:w="6419" w:type="dxa"/>
          </w:tcPr>
          <w:p w14:paraId="749C5D1B" w14:textId="77777777" w:rsidR="007C0B8B" w:rsidRPr="007C0B8B" w:rsidRDefault="007C0B8B" w:rsidP="007C0B8B">
            <w:pPr>
              <w:spacing w:line="253" w:lineRule="exact"/>
              <w:ind w:left="4"/>
              <w:rPr>
                <w:sz w:val="24"/>
              </w:rPr>
            </w:pPr>
            <w:r w:rsidRPr="007C0B8B">
              <w:rPr>
                <w:sz w:val="24"/>
              </w:rPr>
              <w:t>«Как</w:t>
            </w:r>
            <w:r w:rsidRPr="007C0B8B">
              <w:rPr>
                <w:spacing w:val="-1"/>
                <w:sz w:val="24"/>
              </w:rPr>
              <w:t xml:space="preserve"> </w:t>
            </w:r>
            <w:r w:rsidRPr="007C0B8B">
              <w:rPr>
                <w:sz w:val="24"/>
              </w:rPr>
              <w:t>управлять</w:t>
            </w:r>
            <w:r w:rsidRPr="007C0B8B">
              <w:rPr>
                <w:spacing w:val="-7"/>
                <w:sz w:val="24"/>
              </w:rPr>
              <w:t xml:space="preserve"> </w:t>
            </w:r>
            <w:r w:rsidRPr="007C0B8B">
              <w:rPr>
                <w:sz w:val="24"/>
              </w:rPr>
              <w:t>своими</w:t>
            </w:r>
            <w:r w:rsidRPr="007C0B8B">
              <w:rPr>
                <w:spacing w:val="-7"/>
                <w:sz w:val="24"/>
              </w:rPr>
              <w:t xml:space="preserve"> </w:t>
            </w:r>
            <w:r w:rsidRPr="007C0B8B">
              <w:rPr>
                <w:sz w:val="24"/>
              </w:rPr>
              <w:t>эмоциями»</w:t>
            </w:r>
          </w:p>
        </w:tc>
      </w:tr>
      <w:tr w:rsidR="007C0B8B" w:rsidRPr="007C0B8B" w14:paraId="609AFB0E" w14:textId="77777777" w:rsidTr="007C0B8B">
        <w:trPr>
          <w:trHeight w:val="551"/>
        </w:trPr>
        <w:tc>
          <w:tcPr>
            <w:tcW w:w="3649" w:type="dxa"/>
          </w:tcPr>
          <w:p w14:paraId="5B40BC94" w14:textId="77777777" w:rsidR="007C0B8B" w:rsidRPr="007C0B8B" w:rsidRDefault="007C0B8B" w:rsidP="007C0B8B">
            <w:pPr>
              <w:tabs>
                <w:tab w:val="left" w:pos="912"/>
                <w:tab w:val="left" w:pos="1956"/>
                <w:tab w:val="left" w:pos="3149"/>
              </w:tabs>
              <w:spacing w:line="232" w:lineRule="auto"/>
              <w:ind w:left="4" w:right="374"/>
              <w:rPr>
                <w:sz w:val="24"/>
              </w:rPr>
            </w:pPr>
            <w:r w:rsidRPr="007C0B8B">
              <w:rPr>
                <w:sz w:val="24"/>
              </w:rPr>
              <w:t>Чем</w:t>
            </w:r>
            <w:r w:rsidRPr="007C0B8B">
              <w:rPr>
                <w:sz w:val="24"/>
              </w:rPr>
              <w:tab/>
              <w:t>занять</w:t>
            </w:r>
            <w:r w:rsidRPr="007C0B8B">
              <w:rPr>
                <w:sz w:val="24"/>
              </w:rPr>
              <w:tab/>
              <w:t>ребенка</w:t>
            </w:r>
            <w:r w:rsidRPr="007C0B8B">
              <w:rPr>
                <w:sz w:val="24"/>
              </w:rPr>
              <w:tab/>
            </w:r>
            <w:r w:rsidRPr="007C0B8B">
              <w:rPr>
                <w:spacing w:val="-4"/>
                <w:sz w:val="24"/>
              </w:rPr>
              <w:t>в</w:t>
            </w:r>
            <w:r w:rsidRPr="007C0B8B">
              <w:rPr>
                <w:spacing w:val="-57"/>
                <w:sz w:val="24"/>
              </w:rPr>
              <w:t xml:space="preserve"> </w:t>
            </w:r>
            <w:r w:rsidRPr="007C0B8B">
              <w:rPr>
                <w:sz w:val="24"/>
              </w:rPr>
              <w:t>выходные</w:t>
            </w:r>
          </w:p>
        </w:tc>
        <w:tc>
          <w:tcPr>
            <w:tcW w:w="6419" w:type="dxa"/>
          </w:tcPr>
          <w:p w14:paraId="5D8F6177" w14:textId="77777777" w:rsidR="007C0B8B" w:rsidRPr="007C0B8B" w:rsidRDefault="007C0B8B" w:rsidP="007C0B8B">
            <w:pPr>
              <w:spacing w:line="265" w:lineRule="exact"/>
              <w:ind w:left="4"/>
              <w:rPr>
                <w:sz w:val="24"/>
              </w:rPr>
            </w:pPr>
            <w:r w:rsidRPr="007C0B8B">
              <w:rPr>
                <w:sz w:val="24"/>
              </w:rPr>
              <w:t>Проект</w:t>
            </w:r>
            <w:r w:rsidRPr="007C0B8B">
              <w:rPr>
                <w:spacing w:val="5"/>
                <w:sz w:val="24"/>
              </w:rPr>
              <w:t xml:space="preserve"> </w:t>
            </w:r>
            <w:r w:rsidRPr="007C0B8B">
              <w:rPr>
                <w:sz w:val="24"/>
              </w:rPr>
              <w:t>«Спорт</w:t>
            </w:r>
            <w:r w:rsidRPr="007C0B8B">
              <w:rPr>
                <w:spacing w:val="-1"/>
                <w:sz w:val="24"/>
              </w:rPr>
              <w:t xml:space="preserve"> </w:t>
            </w:r>
            <w:r w:rsidRPr="007C0B8B">
              <w:rPr>
                <w:sz w:val="24"/>
              </w:rPr>
              <w:t>-</w:t>
            </w:r>
            <w:r w:rsidRPr="007C0B8B">
              <w:rPr>
                <w:spacing w:val="-5"/>
                <w:sz w:val="24"/>
              </w:rPr>
              <w:t xml:space="preserve"> </w:t>
            </w:r>
            <w:r w:rsidRPr="007C0B8B">
              <w:rPr>
                <w:sz w:val="24"/>
              </w:rPr>
              <w:t>это</w:t>
            </w:r>
            <w:r w:rsidRPr="007C0B8B">
              <w:rPr>
                <w:spacing w:val="-4"/>
                <w:sz w:val="24"/>
              </w:rPr>
              <w:t xml:space="preserve"> </w:t>
            </w:r>
            <w:r w:rsidRPr="007C0B8B">
              <w:rPr>
                <w:sz w:val="24"/>
              </w:rPr>
              <w:t>путь</w:t>
            </w:r>
            <w:r w:rsidRPr="007C0B8B">
              <w:rPr>
                <w:spacing w:val="-3"/>
                <w:sz w:val="24"/>
              </w:rPr>
              <w:t xml:space="preserve"> </w:t>
            </w:r>
            <w:r w:rsidRPr="007C0B8B">
              <w:rPr>
                <w:sz w:val="24"/>
              </w:rPr>
              <w:t>к</w:t>
            </w:r>
            <w:r w:rsidRPr="007C0B8B">
              <w:rPr>
                <w:spacing w:val="-6"/>
                <w:sz w:val="24"/>
              </w:rPr>
              <w:t xml:space="preserve"> </w:t>
            </w:r>
            <w:r w:rsidRPr="007C0B8B">
              <w:rPr>
                <w:sz w:val="24"/>
              </w:rPr>
              <w:t>здоровью»</w:t>
            </w:r>
          </w:p>
        </w:tc>
      </w:tr>
      <w:tr w:rsidR="007C0B8B" w:rsidRPr="007C0B8B" w14:paraId="40169081" w14:textId="77777777" w:rsidTr="007C0B8B">
        <w:trPr>
          <w:trHeight w:val="280"/>
        </w:trPr>
        <w:tc>
          <w:tcPr>
            <w:tcW w:w="3649" w:type="dxa"/>
          </w:tcPr>
          <w:p w14:paraId="349E2659" w14:textId="77777777" w:rsidR="007C0B8B" w:rsidRPr="007C0B8B" w:rsidRDefault="007C0B8B" w:rsidP="007C0B8B">
            <w:pPr>
              <w:spacing w:line="260" w:lineRule="exact"/>
              <w:ind w:left="4"/>
              <w:rPr>
                <w:sz w:val="24"/>
              </w:rPr>
            </w:pPr>
            <w:r w:rsidRPr="007C0B8B">
              <w:rPr>
                <w:sz w:val="24"/>
              </w:rPr>
              <w:t>Закаливание</w:t>
            </w:r>
            <w:r w:rsidRPr="007C0B8B">
              <w:rPr>
                <w:spacing w:val="-8"/>
                <w:sz w:val="24"/>
              </w:rPr>
              <w:t xml:space="preserve"> </w:t>
            </w:r>
            <w:r w:rsidRPr="007C0B8B">
              <w:rPr>
                <w:sz w:val="24"/>
              </w:rPr>
              <w:t>детей</w:t>
            </w:r>
          </w:p>
        </w:tc>
        <w:tc>
          <w:tcPr>
            <w:tcW w:w="6419" w:type="dxa"/>
          </w:tcPr>
          <w:p w14:paraId="3231EB24" w14:textId="77777777" w:rsidR="007C0B8B" w:rsidRPr="007C0B8B" w:rsidRDefault="007C0B8B" w:rsidP="007C0B8B">
            <w:pPr>
              <w:spacing w:line="260" w:lineRule="exact"/>
              <w:ind w:left="4"/>
              <w:rPr>
                <w:sz w:val="24"/>
              </w:rPr>
            </w:pPr>
            <w:r w:rsidRPr="007C0B8B">
              <w:rPr>
                <w:sz w:val="24"/>
              </w:rPr>
              <w:t>«Школа</w:t>
            </w:r>
            <w:r w:rsidRPr="007C0B8B">
              <w:rPr>
                <w:spacing w:val="-1"/>
                <w:sz w:val="24"/>
              </w:rPr>
              <w:t xml:space="preserve"> </w:t>
            </w:r>
            <w:r w:rsidRPr="007C0B8B">
              <w:rPr>
                <w:sz w:val="24"/>
              </w:rPr>
              <w:t>здоровья»</w:t>
            </w:r>
          </w:p>
        </w:tc>
      </w:tr>
    </w:tbl>
    <w:p w14:paraId="3CB28931" w14:textId="77777777" w:rsidR="007C0B8B" w:rsidRPr="007C0B8B" w:rsidRDefault="007C0B8B" w:rsidP="007C0B8B">
      <w:pPr>
        <w:spacing w:line="260" w:lineRule="exact"/>
        <w:rPr>
          <w:sz w:val="24"/>
        </w:rPr>
        <w:sectPr w:rsidR="007C0B8B" w:rsidRPr="007C0B8B">
          <w:pgSz w:w="11920" w:h="16850"/>
          <w:pgMar w:top="1040" w:right="60" w:bottom="920" w:left="680" w:header="0" w:footer="724" w:gutter="0"/>
          <w:cols w:space="720"/>
        </w:sectPr>
      </w:pPr>
    </w:p>
    <w:p w14:paraId="2845FEF5" w14:textId="4179A0F9" w:rsidR="007C0B8B" w:rsidRPr="007C0B8B" w:rsidRDefault="007C0B8B" w:rsidP="007C0B8B">
      <w:pPr>
        <w:spacing w:before="69"/>
        <w:ind w:left="299"/>
        <w:rPr>
          <w:sz w:val="24"/>
          <w:szCs w:val="24"/>
        </w:rPr>
      </w:pPr>
      <w:r w:rsidRPr="007C0B8B">
        <w:rPr>
          <w:sz w:val="24"/>
          <w:szCs w:val="24"/>
        </w:rPr>
        <w:lastRenderedPageBreak/>
        <w:t>События</w:t>
      </w:r>
      <w:r w:rsidRPr="007C0B8B">
        <w:rPr>
          <w:spacing w:val="-3"/>
          <w:sz w:val="24"/>
          <w:szCs w:val="24"/>
        </w:rPr>
        <w:t xml:space="preserve"> </w:t>
      </w:r>
      <w:r w:rsidRPr="007C0B8B">
        <w:rPr>
          <w:sz w:val="24"/>
          <w:szCs w:val="24"/>
        </w:rPr>
        <w:t>МАДОУ</w:t>
      </w:r>
      <w:r w:rsidRPr="007C0B8B">
        <w:rPr>
          <w:spacing w:val="-6"/>
          <w:sz w:val="24"/>
          <w:szCs w:val="24"/>
        </w:rPr>
        <w:t xml:space="preserve"> </w:t>
      </w:r>
      <w:r w:rsidRPr="007C0B8B">
        <w:rPr>
          <w:sz w:val="24"/>
          <w:szCs w:val="24"/>
        </w:rPr>
        <w:t>«Детский сад</w:t>
      </w:r>
      <w:r w:rsidRPr="007C0B8B">
        <w:rPr>
          <w:spacing w:val="58"/>
          <w:sz w:val="24"/>
          <w:szCs w:val="24"/>
        </w:rPr>
        <w:t xml:space="preserve"> </w:t>
      </w:r>
      <w:r w:rsidRPr="007C0B8B">
        <w:rPr>
          <w:sz w:val="24"/>
          <w:szCs w:val="24"/>
        </w:rPr>
        <w:t>№</w:t>
      </w:r>
      <w:r w:rsidRPr="007C0B8B">
        <w:rPr>
          <w:spacing w:val="-2"/>
          <w:sz w:val="24"/>
          <w:szCs w:val="24"/>
        </w:rPr>
        <w:t xml:space="preserve"> </w:t>
      </w:r>
      <w:r>
        <w:rPr>
          <w:sz w:val="24"/>
          <w:szCs w:val="24"/>
          <w:lang w:val="tt-RU"/>
        </w:rPr>
        <w:t>165</w:t>
      </w:r>
      <w:r w:rsidRPr="007C0B8B">
        <w:rPr>
          <w:sz w:val="24"/>
          <w:szCs w:val="24"/>
        </w:rPr>
        <w:t>»</w:t>
      </w:r>
    </w:p>
    <w:p w14:paraId="2052D4E6" w14:textId="77777777" w:rsidR="007C0B8B" w:rsidRPr="007C0B8B" w:rsidRDefault="007C0B8B" w:rsidP="007C0B8B">
      <w:pPr>
        <w:spacing w:before="9"/>
        <w:rPr>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3939"/>
      </w:tblGrid>
      <w:tr w:rsidR="007C0B8B" w:rsidRPr="007C0B8B" w14:paraId="6095FF52" w14:textId="77777777" w:rsidTr="007C0B8B">
        <w:trPr>
          <w:trHeight w:val="505"/>
        </w:trPr>
        <w:tc>
          <w:tcPr>
            <w:tcW w:w="850" w:type="dxa"/>
          </w:tcPr>
          <w:p w14:paraId="24BE3181" w14:textId="77777777" w:rsidR="007C0B8B" w:rsidRPr="007C0B8B" w:rsidRDefault="007C0B8B" w:rsidP="007C0B8B">
            <w:pPr>
              <w:spacing w:line="247" w:lineRule="exact"/>
              <w:ind w:left="4"/>
            </w:pPr>
            <w:r w:rsidRPr="007C0B8B">
              <w:t>Период</w:t>
            </w:r>
          </w:p>
        </w:tc>
        <w:tc>
          <w:tcPr>
            <w:tcW w:w="1027" w:type="dxa"/>
          </w:tcPr>
          <w:p w14:paraId="2F7DF350" w14:textId="77777777" w:rsidR="007C0B8B" w:rsidRPr="007C0B8B" w:rsidRDefault="007C0B8B" w:rsidP="007C0B8B">
            <w:pPr>
              <w:spacing w:line="247" w:lineRule="exact"/>
              <w:ind w:left="4"/>
            </w:pPr>
            <w:r w:rsidRPr="007C0B8B">
              <w:t>Возраст</w:t>
            </w:r>
          </w:p>
        </w:tc>
        <w:tc>
          <w:tcPr>
            <w:tcW w:w="4254" w:type="dxa"/>
          </w:tcPr>
          <w:p w14:paraId="0DEC088D" w14:textId="77777777" w:rsidR="007C0B8B" w:rsidRPr="007C0B8B" w:rsidRDefault="007C0B8B" w:rsidP="007C0B8B">
            <w:pPr>
              <w:spacing w:line="247" w:lineRule="exact"/>
              <w:ind w:left="4"/>
            </w:pPr>
            <w:r w:rsidRPr="007C0B8B">
              <w:t>Государственные</w:t>
            </w:r>
            <w:r w:rsidRPr="007C0B8B">
              <w:rPr>
                <w:spacing w:val="33"/>
              </w:rPr>
              <w:t xml:space="preserve"> </w:t>
            </w:r>
            <w:r w:rsidRPr="007C0B8B">
              <w:t>и</w:t>
            </w:r>
            <w:r w:rsidRPr="007C0B8B">
              <w:rPr>
                <w:spacing w:val="33"/>
              </w:rPr>
              <w:t xml:space="preserve"> </w:t>
            </w:r>
            <w:r w:rsidRPr="007C0B8B">
              <w:t>народные</w:t>
            </w:r>
            <w:r w:rsidRPr="007C0B8B">
              <w:rPr>
                <w:spacing w:val="35"/>
              </w:rPr>
              <w:t xml:space="preserve"> </w:t>
            </w:r>
            <w:r w:rsidRPr="007C0B8B">
              <w:t>праздники,</w:t>
            </w:r>
          </w:p>
          <w:p w14:paraId="3310BD73" w14:textId="77777777" w:rsidR="007C0B8B" w:rsidRPr="007C0B8B" w:rsidRDefault="007C0B8B" w:rsidP="007C0B8B">
            <w:pPr>
              <w:spacing w:before="1" w:line="238" w:lineRule="exact"/>
              <w:ind w:left="4"/>
            </w:pPr>
            <w:r w:rsidRPr="007C0B8B">
              <w:t>памятные</w:t>
            </w:r>
            <w:r w:rsidRPr="007C0B8B">
              <w:rPr>
                <w:spacing w:val="-2"/>
              </w:rPr>
              <w:t xml:space="preserve"> </w:t>
            </w:r>
            <w:r w:rsidRPr="007C0B8B">
              <w:t>даты</w:t>
            </w:r>
          </w:p>
        </w:tc>
        <w:tc>
          <w:tcPr>
            <w:tcW w:w="3939" w:type="dxa"/>
          </w:tcPr>
          <w:p w14:paraId="2440AF68" w14:textId="77777777" w:rsidR="007C0B8B" w:rsidRPr="007C0B8B" w:rsidRDefault="007C0B8B" w:rsidP="007C0B8B">
            <w:pPr>
              <w:spacing w:line="247" w:lineRule="exact"/>
              <w:ind w:left="6"/>
            </w:pPr>
            <w:r w:rsidRPr="007C0B8B">
              <w:t>Событие</w:t>
            </w:r>
            <w:r w:rsidRPr="007C0B8B">
              <w:rPr>
                <w:spacing w:val="-1"/>
              </w:rPr>
              <w:t xml:space="preserve"> </w:t>
            </w:r>
            <w:r w:rsidRPr="007C0B8B">
              <w:t>и</w:t>
            </w:r>
            <w:r w:rsidRPr="007C0B8B">
              <w:rPr>
                <w:spacing w:val="-4"/>
              </w:rPr>
              <w:t xml:space="preserve"> </w:t>
            </w:r>
            <w:r w:rsidRPr="007C0B8B">
              <w:t>календарные праздники</w:t>
            </w:r>
          </w:p>
        </w:tc>
      </w:tr>
      <w:tr w:rsidR="007C0B8B" w:rsidRPr="007C0B8B" w14:paraId="68F0C32D" w14:textId="77777777" w:rsidTr="007C0B8B">
        <w:trPr>
          <w:trHeight w:val="757"/>
        </w:trPr>
        <w:tc>
          <w:tcPr>
            <w:tcW w:w="850" w:type="dxa"/>
            <w:vMerge w:val="restart"/>
            <w:textDirection w:val="btLr"/>
          </w:tcPr>
          <w:p w14:paraId="7570E51F" w14:textId="77777777" w:rsidR="007C0B8B" w:rsidRPr="007C0B8B" w:rsidRDefault="007C0B8B" w:rsidP="007C0B8B">
            <w:pPr>
              <w:spacing w:before="5"/>
              <w:ind w:left="-1"/>
            </w:pPr>
            <w:r w:rsidRPr="007C0B8B">
              <w:t>Сентябрь</w:t>
            </w:r>
          </w:p>
        </w:tc>
        <w:tc>
          <w:tcPr>
            <w:tcW w:w="1027" w:type="dxa"/>
          </w:tcPr>
          <w:p w14:paraId="0712CB87" w14:textId="77777777" w:rsidR="007C0B8B" w:rsidRPr="007C0B8B" w:rsidRDefault="007C0B8B" w:rsidP="007C0B8B">
            <w:pPr>
              <w:spacing w:line="247" w:lineRule="exact"/>
              <w:ind w:left="4"/>
            </w:pPr>
            <w:r w:rsidRPr="007C0B8B">
              <w:t>2</w:t>
            </w:r>
            <w:r w:rsidRPr="007C0B8B">
              <w:rPr>
                <w:spacing w:val="-1"/>
              </w:rPr>
              <w:t xml:space="preserve"> </w:t>
            </w:r>
            <w:r w:rsidRPr="007C0B8B">
              <w:t>– 3 года</w:t>
            </w:r>
          </w:p>
        </w:tc>
        <w:tc>
          <w:tcPr>
            <w:tcW w:w="4254" w:type="dxa"/>
          </w:tcPr>
          <w:p w14:paraId="7716B7DB" w14:textId="77777777" w:rsidR="007C0B8B" w:rsidRPr="007C0B8B" w:rsidRDefault="007C0B8B" w:rsidP="007C0B8B"/>
        </w:tc>
        <w:tc>
          <w:tcPr>
            <w:tcW w:w="3939" w:type="dxa"/>
          </w:tcPr>
          <w:p w14:paraId="3D984724" w14:textId="77777777" w:rsidR="007C0B8B" w:rsidRPr="007C0B8B" w:rsidRDefault="007C0B8B" w:rsidP="007C0B8B">
            <w:pPr>
              <w:spacing w:line="247" w:lineRule="exact"/>
              <w:ind w:left="6"/>
            </w:pPr>
            <w:r w:rsidRPr="007C0B8B">
              <w:t>Приход</w:t>
            </w:r>
            <w:r w:rsidRPr="007C0B8B">
              <w:rPr>
                <w:spacing w:val="-3"/>
              </w:rPr>
              <w:t xml:space="preserve"> </w:t>
            </w:r>
            <w:r w:rsidRPr="007C0B8B">
              <w:t>детей</w:t>
            </w:r>
            <w:r w:rsidRPr="007C0B8B">
              <w:rPr>
                <w:spacing w:val="-3"/>
              </w:rPr>
              <w:t xml:space="preserve"> </w:t>
            </w:r>
            <w:r w:rsidRPr="007C0B8B">
              <w:t>в детский</w:t>
            </w:r>
            <w:r w:rsidRPr="007C0B8B">
              <w:rPr>
                <w:spacing w:val="-5"/>
              </w:rPr>
              <w:t xml:space="preserve"> </w:t>
            </w:r>
            <w:r w:rsidRPr="007C0B8B">
              <w:t>сад;</w:t>
            </w:r>
          </w:p>
          <w:p w14:paraId="15EE1037" w14:textId="77777777" w:rsidR="007C0B8B" w:rsidRPr="007C0B8B" w:rsidRDefault="007C0B8B" w:rsidP="007C0B8B">
            <w:pPr>
              <w:spacing w:line="252" w:lineRule="exact"/>
              <w:ind w:left="6" w:right="349"/>
            </w:pPr>
            <w:r w:rsidRPr="007C0B8B">
              <w:t>Игровая</w:t>
            </w:r>
            <w:r w:rsidRPr="007C0B8B">
              <w:rPr>
                <w:spacing w:val="2"/>
              </w:rPr>
              <w:t xml:space="preserve"> </w:t>
            </w:r>
            <w:r w:rsidRPr="007C0B8B">
              <w:t>ситуация</w:t>
            </w:r>
            <w:r w:rsidRPr="007C0B8B">
              <w:rPr>
                <w:spacing w:val="2"/>
              </w:rPr>
              <w:t xml:space="preserve"> </w:t>
            </w:r>
            <w:r w:rsidRPr="007C0B8B">
              <w:t>«Это</w:t>
            </w:r>
            <w:r w:rsidRPr="007C0B8B">
              <w:rPr>
                <w:spacing w:val="5"/>
              </w:rPr>
              <w:t xml:space="preserve"> </w:t>
            </w:r>
            <w:r w:rsidRPr="007C0B8B">
              <w:t>я!» (анатомия</w:t>
            </w:r>
            <w:r w:rsidRPr="007C0B8B">
              <w:rPr>
                <w:spacing w:val="-52"/>
              </w:rPr>
              <w:t xml:space="preserve"> </w:t>
            </w:r>
            <w:r w:rsidRPr="007C0B8B">
              <w:t>для</w:t>
            </w:r>
            <w:r w:rsidRPr="007C0B8B">
              <w:rPr>
                <w:spacing w:val="4"/>
              </w:rPr>
              <w:t xml:space="preserve"> </w:t>
            </w:r>
            <w:r w:rsidRPr="007C0B8B">
              <w:t>малышейв</w:t>
            </w:r>
            <w:r w:rsidRPr="007C0B8B">
              <w:rPr>
                <w:spacing w:val="-1"/>
              </w:rPr>
              <w:t xml:space="preserve"> </w:t>
            </w:r>
            <w:r w:rsidRPr="007C0B8B">
              <w:t>стихах)</w:t>
            </w:r>
          </w:p>
        </w:tc>
      </w:tr>
      <w:tr w:rsidR="007C0B8B" w:rsidRPr="007C0B8B" w14:paraId="56E47C5F" w14:textId="77777777" w:rsidTr="007C0B8B">
        <w:trPr>
          <w:trHeight w:val="760"/>
        </w:trPr>
        <w:tc>
          <w:tcPr>
            <w:tcW w:w="850" w:type="dxa"/>
            <w:vMerge/>
            <w:tcBorders>
              <w:top w:val="nil"/>
            </w:tcBorders>
            <w:textDirection w:val="btLr"/>
          </w:tcPr>
          <w:p w14:paraId="777C9433" w14:textId="77777777" w:rsidR="007C0B8B" w:rsidRPr="007C0B8B" w:rsidRDefault="007C0B8B" w:rsidP="007C0B8B">
            <w:pPr>
              <w:rPr>
                <w:sz w:val="2"/>
                <w:szCs w:val="2"/>
              </w:rPr>
            </w:pPr>
          </w:p>
        </w:tc>
        <w:tc>
          <w:tcPr>
            <w:tcW w:w="1027" w:type="dxa"/>
          </w:tcPr>
          <w:p w14:paraId="014E563A" w14:textId="77777777" w:rsidR="007C0B8B" w:rsidRPr="007C0B8B" w:rsidRDefault="007C0B8B" w:rsidP="007C0B8B">
            <w:pPr>
              <w:spacing w:line="249" w:lineRule="exact"/>
              <w:ind w:left="4"/>
            </w:pPr>
            <w:r w:rsidRPr="007C0B8B">
              <w:t>3</w:t>
            </w:r>
            <w:r w:rsidRPr="007C0B8B">
              <w:rPr>
                <w:spacing w:val="-1"/>
              </w:rPr>
              <w:t xml:space="preserve"> </w:t>
            </w:r>
            <w:r w:rsidRPr="007C0B8B">
              <w:t>– 4 года</w:t>
            </w:r>
          </w:p>
        </w:tc>
        <w:tc>
          <w:tcPr>
            <w:tcW w:w="4254" w:type="dxa"/>
          </w:tcPr>
          <w:p w14:paraId="354E9F8D" w14:textId="77777777" w:rsidR="007C0B8B" w:rsidRPr="007C0B8B" w:rsidRDefault="007C0B8B" w:rsidP="007C0B8B"/>
        </w:tc>
        <w:tc>
          <w:tcPr>
            <w:tcW w:w="3939" w:type="dxa"/>
          </w:tcPr>
          <w:p w14:paraId="244BABB5" w14:textId="77777777" w:rsidR="007C0B8B" w:rsidRPr="007C0B8B" w:rsidRDefault="007C0B8B" w:rsidP="007C0B8B">
            <w:pPr>
              <w:spacing w:line="248" w:lineRule="exact"/>
              <w:ind w:left="6"/>
            </w:pPr>
            <w:r w:rsidRPr="007C0B8B">
              <w:t>Приход</w:t>
            </w:r>
            <w:r w:rsidRPr="007C0B8B">
              <w:rPr>
                <w:spacing w:val="-3"/>
              </w:rPr>
              <w:t xml:space="preserve"> </w:t>
            </w:r>
            <w:r w:rsidRPr="007C0B8B">
              <w:t>детей</w:t>
            </w:r>
            <w:r w:rsidRPr="007C0B8B">
              <w:rPr>
                <w:spacing w:val="-3"/>
              </w:rPr>
              <w:t xml:space="preserve"> </w:t>
            </w:r>
            <w:r w:rsidRPr="007C0B8B">
              <w:t>в детский</w:t>
            </w:r>
            <w:r w:rsidRPr="007C0B8B">
              <w:rPr>
                <w:spacing w:val="-5"/>
              </w:rPr>
              <w:t xml:space="preserve"> </w:t>
            </w:r>
            <w:r w:rsidRPr="007C0B8B">
              <w:t>сад;</w:t>
            </w:r>
          </w:p>
          <w:p w14:paraId="060708AD" w14:textId="77777777" w:rsidR="007C0B8B" w:rsidRPr="007C0B8B" w:rsidRDefault="007C0B8B" w:rsidP="007C0B8B">
            <w:pPr>
              <w:spacing w:line="252" w:lineRule="exact"/>
              <w:ind w:left="6" w:right="349"/>
            </w:pPr>
            <w:r w:rsidRPr="007C0B8B">
              <w:t>Игровая</w:t>
            </w:r>
            <w:r w:rsidRPr="007C0B8B">
              <w:rPr>
                <w:spacing w:val="2"/>
              </w:rPr>
              <w:t xml:space="preserve"> </w:t>
            </w:r>
            <w:r w:rsidRPr="007C0B8B">
              <w:t>ситуация</w:t>
            </w:r>
            <w:r w:rsidRPr="007C0B8B">
              <w:rPr>
                <w:spacing w:val="2"/>
              </w:rPr>
              <w:t xml:space="preserve"> </w:t>
            </w:r>
            <w:r w:rsidRPr="007C0B8B">
              <w:t>«Это</w:t>
            </w:r>
            <w:r w:rsidRPr="007C0B8B">
              <w:rPr>
                <w:spacing w:val="5"/>
              </w:rPr>
              <w:t xml:space="preserve"> </w:t>
            </w:r>
            <w:r w:rsidRPr="007C0B8B">
              <w:t>я!» (анатомия</w:t>
            </w:r>
            <w:r w:rsidRPr="007C0B8B">
              <w:rPr>
                <w:spacing w:val="-52"/>
              </w:rPr>
              <w:t xml:space="preserve"> </w:t>
            </w:r>
            <w:r w:rsidRPr="007C0B8B">
              <w:t>для</w:t>
            </w:r>
            <w:r w:rsidRPr="007C0B8B">
              <w:rPr>
                <w:spacing w:val="4"/>
              </w:rPr>
              <w:t xml:space="preserve"> </w:t>
            </w:r>
            <w:r w:rsidRPr="007C0B8B">
              <w:t>малышейв</w:t>
            </w:r>
            <w:r w:rsidRPr="007C0B8B">
              <w:rPr>
                <w:spacing w:val="-1"/>
              </w:rPr>
              <w:t xml:space="preserve"> </w:t>
            </w:r>
            <w:r w:rsidRPr="007C0B8B">
              <w:t>стихах)</w:t>
            </w:r>
          </w:p>
        </w:tc>
      </w:tr>
      <w:tr w:rsidR="007C0B8B" w:rsidRPr="007C0B8B" w14:paraId="21E97B67" w14:textId="77777777" w:rsidTr="007C0B8B">
        <w:trPr>
          <w:trHeight w:val="757"/>
        </w:trPr>
        <w:tc>
          <w:tcPr>
            <w:tcW w:w="850" w:type="dxa"/>
            <w:vMerge/>
            <w:tcBorders>
              <w:top w:val="nil"/>
            </w:tcBorders>
            <w:textDirection w:val="btLr"/>
          </w:tcPr>
          <w:p w14:paraId="16842E74" w14:textId="77777777" w:rsidR="007C0B8B" w:rsidRPr="007C0B8B" w:rsidRDefault="007C0B8B" w:rsidP="007C0B8B">
            <w:pPr>
              <w:rPr>
                <w:sz w:val="2"/>
                <w:szCs w:val="2"/>
              </w:rPr>
            </w:pPr>
          </w:p>
        </w:tc>
        <w:tc>
          <w:tcPr>
            <w:tcW w:w="1027" w:type="dxa"/>
          </w:tcPr>
          <w:p w14:paraId="67F6E384" w14:textId="77777777" w:rsidR="007C0B8B" w:rsidRPr="007C0B8B" w:rsidRDefault="007C0B8B" w:rsidP="007C0B8B">
            <w:pPr>
              <w:spacing w:line="247" w:lineRule="exact"/>
              <w:ind w:left="4"/>
            </w:pPr>
            <w:r w:rsidRPr="007C0B8B">
              <w:t>4 –</w:t>
            </w:r>
            <w:r w:rsidRPr="007C0B8B">
              <w:rPr>
                <w:spacing w:val="-2"/>
              </w:rPr>
              <w:t xml:space="preserve"> </w:t>
            </w:r>
            <w:r w:rsidRPr="007C0B8B">
              <w:t>5 лет</w:t>
            </w:r>
          </w:p>
        </w:tc>
        <w:tc>
          <w:tcPr>
            <w:tcW w:w="4254" w:type="dxa"/>
          </w:tcPr>
          <w:p w14:paraId="058334D2" w14:textId="77777777" w:rsidR="007C0B8B" w:rsidRPr="007C0B8B" w:rsidRDefault="007C0B8B" w:rsidP="007C0B8B"/>
        </w:tc>
        <w:tc>
          <w:tcPr>
            <w:tcW w:w="3939" w:type="dxa"/>
          </w:tcPr>
          <w:p w14:paraId="158E050E" w14:textId="77777777" w:rsidR="007C0B8B" w:rsidRPr="007C0B8B" w:rsidRDefault="007C0B8B" w:rsidP="007C0B8B">
            <w:pPr>
              <w:spacing w:line="246" w:lineRule="exact"/>
              <w:ind w:left="6"/>
            </w:pPr>
            <w:r w:rsidRPr="007C0B8B">
              <w:t>Новоселье</w:t>
            </w:r>
            <w:r w:rsidRPr="007C0B8B">
              <w:rPr>
                <w:spacing w:val="-6"/>
              </w:rPr>
              <w:t xml:space="preserve"> </w:t>
            </w:r>
            <w:r w:rsidRPr="007C0B8B">
              <w:t>в</w:t>
            </w:r>
            <w:r w:rsidRPr="007C0B8B">
              <w:rPr>
                <w:spacing w:val="-3"/>
              </w:rPr>
              <w:t xml:space="preserve"> </w:t>
            </w:r>
            <w:r w:rsidRPr="007C0B8B">
              <w:t>новой</w:t>
            </w:r>
            <w:r w:rsidRPr="007C0B8B">
              <w:rPr>
                <w:spacing w:val="-2"/>
              </w:rPr>
              <w:t xml:space="preserve"> </w:t>
            </w:r>
            <w:r w:rsidRPr="007C0B8B">
              <w:t>группе;</w:t>
            </w:r>
          </w:p>
          <w:p w14:paraId="0464965F" w14:textId="77777777" w:rsidR="007C0B8B" w:rsidRPr="007C0B8B" w:rsidRDefault="007C0B8B" w:rsidP="007C0B8B">
            <w:pPr>
              <w:spacing w:line="254" w:lineRule="exact"/>
              <w:ind w:left="6" w:right="68"/>
            </w:pPr>
            <w:r w:rsidRPr="007C0B8B">
              <w:t>Проблемная</w:t>
            </w:r>
            <w:r w:rsidRPr="007C0B8B">
              <w:rPr>
                <w:spacing w:val="-6"/>
              </w:rPr>
              <w:t xml:space="preserve"> </w:t>
            </w:r>
            <w:r w:rsidRPr="007C0B8B">
              <w:t>ситуация</w:t>
            </w:r>
            <w:r w:rsidRPr="007C0B8B">
              <w:rPr>
                <w:spacing w:val="-4"/>
              </w:rPr>
              <w:t xml:space="preserve"> </w:t>
            </w:r>
            <w:r w:rsidRPr="007C0B8B">
              <w:t>«Что означает</w:t>
            </w:r>
            <w:r w:rsidRPr="007C0B8B">
              <w:rPr>
                <w:spacing w:val="-6"/>
              </w:rPr>
              <w:t xml:space="preserve"> </w:t>
            </w:r>
            <w:r w:rsidRPr="007C0B8B">
              <w:t>мое</w:t>
            </w:r>
            <w:r w:rsidRPr="007C0B8B">
              <w:rPr>
                <w:spacing w:val="-52"/>
              </w:rPr>
              <w:t xml:space="preserve"> </w:t>
            </w:r>
            <w:r w:rsidRPr="007C0B8B">
              <w:t>имя»</w:t>
            </w:r>
          </w:p>
        </w:tc>
      </w:tr>
      <w:tr w:rsidR="007C0B8B" w:rsidRPr="007C0B8B" w14:paraId="75B91A2D" w14:textId="77777777" w:rsidTr="007C0B8B">
        <w:trPr>
          <w:trHeight w:val="2025"/>
        </w:trPr>
        <w:tc>
          <w:tcPr>
            <w:tcW w:w="850" w:type="dxa"/>
            <w:vMerge/>
            <w:tcBorders>
              <w:top w:val="nil"/>
            </w:tcBorders>
            <w:textDirection w:val="btLr"/>
          </w:tcPr>
          <w:p w14:paraId="152FDD70" w14:textId="77777777" w:rsidR="007C0B8B" w:rsidRPr="007C0B8B" w:rsidRDefault="007C0B8B" w:rsidP="007C0B8B">
            <w:pPr>
              <w:rPr>
                <w:sz w:val="2"/>
                <w:szCs w:val="2"/>
              </w:rPr>
            </w:pPr>
          </w:p>
        </w:tc>
        <w:tc>
          <w:tcPr>
            <w:tcW w:w="1027" w:type="dxa"/>
          </w:tcPr>
          <w:p w14:paraId="684EBBF2" w14:textId="77777777" w:rsidR="007C0B8B" w:rsidRPr="007C0B8B" w:rsidRDefault="007C0B8B" w:rsidP="007C0B8B">
            <w:pPr>
              <w:spacing w:line="247" w:lineRule="exact"/>
              <w:ind w:left="4"/>
            </w:pPr>
            <w:r w:rsidRPr="007C0B8B">
              <w:t>5 –</w:t>
            </w:r>
            <w:r w:rsidRPr="007C0B8B">
              <w:rPr>
                <w:spacing w:val="-2"/>
              </w:rPr>
              <w:t xml:space="preserve"> </w:t>
            </w:r>
            <w:r w:rsidRPr="007C0B8B">
              <w:t>6 лет</w:t>
            </w:r>
          </w:p>
        </w:tc>
        <w:tc>
          <w:tcPr>
            <w:tcW w:w="4254" w:type="dxa"/>
          </w:tcPr>
          <w:p w14:paraId="2F8D1DD7" w14:textId="77777777" w:rsidR="007C0B8B" w:rsidRPr="007C0B8B" w:rsidRDefault="007C0B8B" w:rsidP="007C0B8B">
            <w:pPr>
              <w:spacing w:line="242" w:lineRule="auto"/>
              <w:ind w:left="4" w:right="170"/>
            </w:pPr>
            <w:r w:rsidRPr="007C0B8B">
              <w:t>День окончания Второй мировой</w:t>
            </w:r>
            <w:r w:rsidRPr="007C0B8B">
              <w:rPr>
                <w:spacing w:val="1"/>
              </w:rPr>
              <w:t xml:space="preserve"> </w:t>
            </w:r>
            <w:r w:rsidRPr="007C0B8B">
              <w:t>войны</w:t>
            </w:r>
            <w:r w:rsidRPr="007C0B8B">
              <w:rPr>
                <w:spacing w:val="2"/>
              </w:rPr>
              <w:t xml:space="preserve"> </w:t>
            </w:r>
            <w:r w:rsidRPr="007C0B8B">
              <w:t>–3</w:t>
            </w:r>
            <w:r w:rsidRPr="007C0B8B">
              <w:rPr>
                <w:spacing w:val="-52"/>
              </w:rPr>
              <w:t xml:space="preserve"> </w:t>
            </w:r>
            <w:r w:rsidRPr="007C0B8B">
              <w:t>сентября;</w:t>
            </w:r>
          </w:p>
          <w:p w14:paraId="53BE7C4C" w14:textId="77777777" w:rsidR="007C0B8B" w:rsidRPr="007C0B8B" w:rsidRDefault="007C0B8B" w:rsidP="007C0B8B">
            <w:pPr>
              <w:spacing w:line="242" w:lineRule="auto"/>
              <w:ind w:left="4" w:right="4"/>
            </w:pPr>
            <w:r w:rsidRPr="007C0B8B">
              <w:t>День солидарности в борьбе с терроризмом–</w:t>
            </w:r>
            <w:r w:rsidRPr="007C0B8B">
              <w:rPr>
                <w:spacing w:val="-52"/>
              </w:rPr>
              <w:t xml:space="preserve"> </w:t>
            </w:r>
            <w:r w:rsidRPr="007C0B8B">
              <w:t>3 сентября;</w:t>
            </w:r>
          </w:p>
          <w:p w14:paraId="4DB35C7B" w14:textId="77777777" w:rsidR="007C0B8B" w:rsidRPr="007C0B8B" w:rsidRDefault="007C0B8B" w:rsidP="007C0B8B">
            <w:pPr>
              <w:ind w:left="4" w:right="488"/>
            </w:pPr>
            <w:r w:rsidRPr="007C0B8B">
              <w:t>Международный день распространения</w:t>
            </w:r>
            <w:r w:rsidRPr="007C0B8B">
              <w:rPr>
                <w:spacing w:val="-52"/>
              </w:rPr>
              <w:t xml:space="preserve"> </w:t>
            </w:r>
            <w:r w:rsidRPr="007C0B8B">
              <w:t>грамотности</w:t>
            </w:r>
            <w:r w:rsidRPr="007C0B8B">
              <w:rPr>
                <w:spacing w:val="-1"/>
              </w:rPr>
              <w:t xml:space="preserve"> </w:t>
            </w:r>
            <w:r w:rsidRPr="007C0B8B">
              <w:t>8</w:t>
            </w:r>
            <w:r w:rsidRPr="007C0B8B">
              <w:rPr>
                <w:spacing w:val="-3"/>
              </w:rPr>
              <w:t xml:space="preserve"> </w:t>
            </w:r>
            <w:r w:rsidRPr="007C0B8B">
              <w:t>сентября</w:t>
            </w:r>
          </w:p>
          <w:p w14:paraId="74EFB199" w14:textId="77777777" w:rsidR="007C0B8B" w:rsidRPr="007C0B8B" w:rsidRDefault="007C0B8B" w:rsidP="007C0B8B">
            <w:pPr>
              <w:spacing w:line="252" w:lineRule="exact"/>
              <w:ind w:left="4" w:right="667"/>
            </w:pPr>
            <w:r w:rsidRPr="007C0B8B">
              <w:t>День воспитателя и всех дошкольных</w:t>
            </w:r>
            <w:r w:rsidRPr="007C0B8B">
              <w:rPr>
                <w:spacing w:val="-52"/>
              </w:rPr>
              <w:t xml:space="preserve"> </w:t>
            </w:r>
            <w:r w:rsidRPr="007C0B8B">
              <w:t>работников –27</w:t>
            </w:r>
            <w:r w:rsidRPr="007C0B8B">
              <w:rPr>
                <w:spacing w:val="-3"/>
              </w:rPr>
              <w:t xml:space="preserve"> </w:t>
            </w:r>
            <w:r w:rsidRPr="007C0B8B">
              <w:t>сентября</w:t>
            </w:r>
          </w:p>
        </w:tc>
        <w:tc>
          <w:tcPr>
            <w:tcW w:w="3939" w:type="dxa"/>
          </w:tcPr>
          <w:p w14:paraId="2A7D2F66" w14:textId="77777777" w:rsidR="007C0B8B" w:rsidRPr="007C0B8B" w:rsidRDefault="007C0B8B" w:rsidP="007C0B8B">
            <w:pPr>
              <w:spacing w:line="247" w:lineRule="exact"/>
              <w:ind w:left="6"/>
            </w:pPr>
            <w:r w:rsidRPr="007C0B8B">
              <w:t>Новоселье</w:t>
            </w:r>
            <w:r w:rsidRPr="007C0B8B">
              <w:rPr>
                <w:spacing w:val="-6"/>
              </w:rPr>
              <w:t xml:space="preserve"> </w:t>
            </w:r>
            <w:r w:rsidRPr="007C0B8B">
              <w:t>в</w:t>
            </w:r>
            <w:r w:rsidRPr="007C0B8B">
              <w:rPr>
                <w:spacing w:val="-3"/>
              </w:rPr>
              <w:t xml:space="preserve"> </w:t>
            </w:r>
            <w:r w:rsidRPr="007C0B8B">
              <w:t>новой</w:t>
            </w:r>
            <w:r w:rsidRPr="007C0B8B">
              <w:rPr>
                <w:spacing w:val="-2"/>
              </w:rPr>
              <w:t xml:space="preserve"> </w:t>
            </w:r>
            <w:r w:rsidRPr="007C0B8B">
              <w:t>группе;</w:t>
            </w:r>
          </w:p>
          <w:p w14:paraId="1F90166D" w14:textId="77777777" w:rsidR="007C0B8B" w:rsidRPr="007C0B8B" w:rsidRDefault="007C0B8B" w:rsidP="007C0B8B">
            <w:pPr>
              <w:spacing w:before="2"/>
              <w:ind w:left="6" w:right="333"/>
            </w:pPr>
            <w:r w:rsidRPr="007C0B8B">
              <w:t>27</w:t>
            </w:r>
            <w:r w:rsidRPr="007C0B8B">
              <w:rPr>
                <w:spacing w:val="-4"/>
              </w:rPr>
              <w:t xml:space="preserve"> </w:t>
            </w:r>
            <w:r w:rsidRPr="007C0B8B">
              <w:t>сентября</w:t>
            </w:r>
            <w:r w:rsidRPr="007C0B8B">
              <w:rPr>
                <w:spacing w:val="-7"/>
              </w:rPr>
              <w:t xml:space="preserve"> </w:t>
            </w:r>
            <w:r w:rsidRPr="007C0B8B">
              <w:t>Всемирный</w:t>
            </w:r>
            <w:r w:rsidRPr="007C0B8B">
              <w:rPr>
                <w:spacing w:val="-3"/>
              </w:rPr>
              <w:t xml:space="preserve"> </w:t>
            </w:r>
            <w:r w:rsidRPr="007C0B8B">
              <w:t>день</w:t>
            </w:r>
            <w:r w:rsidRPr="007C0B8B">
              <w:rPr>
                <w:spacing w:val="-6"/>
              </w:rPr>
              <w:t xml:space="preserve"> </w:t>
            </w:r>
            <w:r w:rsidRPr="007C0B8B">
              <w:t>Туризма</w:t>
            </w:r>
            <w:r w:rsidRPr="007C0B8B">
              <w:rPr>
                <w:spacing w:val="-52"/>
              </w:rPr>
              <w:t xml:space="preserve"> </w:t>
            </w:r>
            <w:r w:rsidRPr="007C0B8B">
              <w:t>Викторина</w:t>
            </w:r>
            <w:r w:rsidRPr="007C0B8B">
              <w:rPr>
                <w:spacing w:val="-4"/>
              </w:rPr>
              <w:t xml:space="preserve"> </w:t>
            </w:r>
            <w:r w:rsidRPr="007C0B8B">
              <w:t>«Твое здоровье»</w:t>
            </w:r>
          </w:p>
        </w:tc>
      </w:tr>
      <w:tr w:rsidR="007C0B8B" w:rsidRPr="007C0B8B" w14:paraId="259B8317" w14:textId="77777777" w:rsidTr="007C0B8B">
        <w:trPr>
          <w:trHeight w:val="2269"/>
        </w:trPr>
        <w:tc>
          <w:tcPr>
            <w:tcW w:w="850" w:type="dxa"/>
            <w:vMerge/>
            <w:tcBorders>
              <w:top w:val="nil"/>
            </w:tcBorders>
            <w:textDirection w:val="btLr"/>
          </w:tcPr>
          <w:p w14:paraId="592E3498" w14:textId="77777777" w:rsidR="007C0B8B" w:rsidRPr="007C0B8B" w:rsidRDefault="007C0B8B" w:rsidP="007C0B8B">
            <w:pPr>
              <w:rPr>
                <w:sz w:val="2"/>
                <w:szCs w:val="2"/>
              </w:rPr>
            </w:pPr>
          </w:p>
        </w:tc>
        <w:tc>
          <w:tcPr>
            <w:tcW w:w="1027" w:type="dxa"/>
          </w:tcPr>
          <w:p w14:paraId="5CA49BFC" w14:textId="77777777" w:rsidR="007C0B8B" w:rsidRPr="007C0B8B" w:rsidRDefault="007C0B8B" w:rsidP="007C0B8B">
            <w:pPr>
              <w:spacing w:line="240" w:lineRule="exact"/>
              <w:ind w:left="4"/>
            </w:pPr>
            <w:r w:rsidRPr="007C0B8B">
              <w:t>6 –</w:t>
            </w:r>
            <w:r w:rsidRPr="007C0B8B">
              <w:rPr>
                <w:spacing w:val="-2"/>
              </w:rPr>
              <w:t xml:space="preserve"> </w:t>
            </w:r>
            <w:r w:rsidRPr="007C0B8B">
              <w:t>7 лет</w:t>
            </w:r>
          </w:p>
        </w:tc>
        <w:tc>
          <w:tcPr>
            <w:tcW w:w="4254" w:type="dxa"/>
          </w:tcPr>
          <w:p w14:paraId="3200FA8C" w14:textId="77777777" w:rsidR="007C0B8B" w:rsidRPr="007C0B8B" w:rsidRDefault="007C0B8B" w:rsidP="007C0B8B">
            <w:pPr>
              <w:spacing w:line="240" w:lineRule="exact"/>
              <w:ind w:left="4"/>
            </w:pPr>
            <w:r w:rsidRPr="007C0B8B">
              <w:t>День</w:t>
            </w:r>
            <w:r w:rsidRPr="007C0B8B">
              <w:rPr>
                <w:spacing w:val="-5"/>
              </w:rPr>
              <w:t xml:space="preserve"> </w:t>
            </w:r>
            <w:r w:rsidRPr="007C0B8B">
              <w:t>знаний-</w:t>
            </w:r>
            <w:r w:rsidRPr="007C0B8B">
              <w:rPr>
                <w:spacing w:val="-6"/>
              </w:rPr>
              <w:t xml:space="preserve"> </w:t>
            </w:r>
            <w:r w:rsidRPr="007C0B8B">
              <w:t>1</w:t>
            </w:r>
            <w:r w:rsidRPr="007C0B8B">
              <w:rPr>
                <w:spacing w:val="-4"/>
              </w:rPr>
              <w:t xml:space="preserve"> </w:t>
            </w:r>
            <w:r w:rsidRPr="007C0B8B">
              <w:t>сентября;</w:t>
            </w:r>
          </w:p>
          <w:p w14:paraId="6A98AB31" w14:textId="77777777" w:rsidR="007C0B8B" w:rsidRPr="007C0B8B" w:rsidRDefault="007C0B8B" w:rsidP="007C0B8B">
            <w:pPr>
              <w:ind w:left="4" w:right="169"/>
            </w:pPr>
            <w:r w:rsidRPr="007C0B8B">
              <w:t>День окончания Второй мировой</w:t>
            </w:r>
            <w:r w:rsidRPr="007C0B8B">
              <w:rPr>
                <w:spacing w:val="1"/>
              </w:rPr>
              <w:t xml:space="preserve"> </w:t>
            </w:r>
            <w:r w:rsidRPr="007C0B8B">
              <w:t>войны</w:t>
            </w:r>
            <w:r w:rsidRPr="007C0B8B">
              <w:rPr>
                <w:spacing w:val="3"/>
              </w:rPr>
              <w:t xml:space="preserve"> </w:t>
            </w:r>
            <w:r w:rsidRPr="007C0B8B">
              <w:t>–3</w:t>
            </w:r>
            <w:r w:rsidRPr="007C0B8B">
              <w:rPr>
                <w:spacing w:val="-52"/>
              </w:rPr>
              <w:t xml:space="preserve"> </w:t>
            </w:r>
            <w:r w:rsidRPr="007C0B8B">
              <w:t>сентября;</w:t>
            </w:r>
          </w:p>
          <w:p w14:paraId="7DEC6AF0" w14:textId="77777777" w:rsidR="007C0B8B" w:rsidRPr="007C0B8B" w:rsidRDefault="007C0B8B" w:rsidP="007C0B8B">
            <w:pPr>
              <w:ind w:left="4" w:right="4"/>
            </w:pPr>
            <w:r w:rsidRPr="007C0B8B">
              <w:t>День солидарности в борьбе с терроризмом–</w:t>
            </w:r>
            <w:r w:rsidRPr="007C0B8B">
              <w:rPr>
                <w:spacing w:val="-52"/>
              </w:rPr>
              <w:t xml:space="preserve"> </w:t>
            </w:r>
            <w:r w:rsidRPr="007C0B8B">
              <w:t>3 сентября;</w:t>
            </w:r>
          </w:p>
          <w:p w14:paraId="71CF67DB" w14:textId="77777777" w:rsidR="007C0B8B" w:rsidRPr="007C0B8B" w:rsidRDefault="007C0B8B" w:rsidP="007C0B8B">
            <w:pPr>
              <w:ind w:left="4" w:right="488"/>
            </w:pPr>
            <w:r w:rsidRPr="007C0B8B">
              <w:t>Международный день распространения</w:t>
            </w:r>
            <w:r w:rsidRPr="007C0B8B">
              <w:rPr>
                <w:spacing w:val="-52"/>
              </w:rPr>
              <w:t xml:space="preserve"> </w:t>
            </w:r>
            <w:r w:rsidRPr="007C0B8B">
              <w:t>грамотности</w:t>
            </w:r>
            <w:r w:rsidRPr="007C0B8B">
              <w:rPr>
                <w:spacing w:val="-1"/>
              </w:rPr>
              <w:t xml:space="preserve"> </w:t>
            </w:r>
            <w:r w:rsidRPr="007C0B8B">
              <w:t>8</w:t>
            </w:r>
            <w:r w:rsidRPr="007C0B8B">
              <w:rPr>
                <w:spacing w:val="-3"/>
              </w:rPr>
              <w:t xml:space="preserve"> </w:t>
            </w:r>
            <w:r w:rsidRPr="007C0B8B">
              <w:t>сентября</w:t>
            </w:r>
          </w:p>
          <w:p w14:paraId="3CD02156" w14:textId="77777777" w:rsidR="007C0B8B" w:rsidRPr="007C0B8B" w:rsidRDefault="007C0B8B" w:rsidP="007C0B8B">
            <w:pPr>
              <w:spacing w:line="252" w:lineRule="exact"/>
              <w:ind w:left="4" w:right="667"/>
            </w:pPr>
            <w:r w:rsidRPr="007C0B8B">
              <w:t>День воспитателя и всех дошкольных</w:t>
            </w:r>
            <w:r w:rsidRPr="007C0B8B">
              <w:rPr>
                <w:spacing w:val="-52"/>
              </w:rPr>
              <w:t xml:space="preserve"> </w:t>
            </w:r>
            <w:r w:rsidRPr="007C0B8B">
              <w:t>работников –27</w:t>
            </w:r>
            <w:r w:rsidRPr="007C0B8B">
              <w:rPr>
                <w:spacing w:val="-3"/>
              </w:rPr>
              <w:t xml:space="preserve"> </w:t>
            </w:r>
            <w:r w:rsidRPr="007C0B8B">
              <w:t>сентября</w:t>
            </w:r>
          </w:p>
        </w:tc>
        <w:tc>
          <w:tcPr>
            <w:tcW w:w="3939" w:type="dxa"/>
          </w:tcPr>
          <w:p w14:paraId="179BC5EC" w14:textId="77777777" w:rsidR="007C0B8B" w:rsidRPr="007C0B8B" w:rsidRDefault="007C0B8B" w:rsidP="007C0B8B">
            <w:pPr>
              <w:spacing w:line="240" w:lineRule="exact"/>
              <w:ind w:left="6"/>
            </w:pPr>
            <w:r w:rsidRPr="007C0B8B">
              <w:t>День</w:t>
            </w:r>
            <w:r w:rsidRPr="007C0B8B">
              <w:rPr>
                <w:spacing w:val="-4"/>
              </w:rPr>
              <w:t xml:space="preserve"> </w:t>
            </w:r>
            <w:r w:rsidRPr="007C0B8B">
              <w:t>знаний-</w:t>
            </w:r>
            <w:r w:rsidRPr="007C0B8B">
              <w:rPr>
                <w:spacing w:val="-5"/>
              </w:rPr>
              <w:t xml:space="preserve"> </w:t>
            </w:r>
            <w:r w:rsidRPr="007C0B8B">
              <w:t>1</w:t>
            </w:r>
            <w:r w:rsidRPr="007C0B8B">
              <w:rPr>
                <w:spacing w:val="-4"/>
              </w:rPr>
              <w:t xml:space="preserve"> </w:t>
            </w:r>
            <w:r w:rsidRPr="007C0B8B">
              <w:t>сентября</w:t>
            </w:r>
          </w:p>
          <w:p w14:paraId="4E04B4DE" w14:textId="77777777" w:rsidR="007C0B8B" w:rsidRPr="007C0B8B" w:rsidRDefault="007C0B8B" w:rsidP="007C0B8B">
            <w:pPr>
              <w:ind w:left="6" w:right="333"/>
            </w:pPr>
            <w:r w:rsidRPr="007C0B8B">
              <w:t>27</w:t>
            </w:r>
            <w:r w:rsidRPr="007C0B8B">
              <w:rPr>
                <w:spacing w:val="-4"/>
              </w:rPr>
              <w:t xml:space="preserve"> </w:t>
            </w:r>
            <w:r w:rsidRPr="007C0B8B">
              <w:t>сентября</w:t>
            </w:r>
            <w:r w:rsidRPr="007C0B8B">
              <w:rPr>
                <w:spacing w:val="-7"/>
              </w:rPr>
              <w:t xml:space="preserve"> </w:t>
            </w:r>
            <w:r w:rsidRPr="007C0B8B">
              <w:t>Всемирный</w:t>
            </w:r>
            <w:r w:rsidRPr="007C0B8B">
              <w:rPr>
                <w:spacing w:val="-3"/>
              </w:rPr>
              <w:t xml:space="preserve"> </w:t>
            </w:r>
            <w:r w:rsidRPr="007C0B8B">
              <w:t>день</w:t>
            </w:r>
            <w:r w:rsidRPr="007C0B8B">
              <w:rPr>
                <w:spacing w:val="-6"/>
              </w:rPr>
              <w:t xml:space="preserve"> </w:t>
            </w:r>
            <w:r w:rsidRPr="007C0B8B">
              <w:t>Туризма</w:t>
            </w:r>
            <w:r w:rsidRPr="007C0B8B">
              <w:rPr>
                <w:spacing w:val="-52"/>
              </w:rPr>
              <w:t xml:space="preserve"> </w:t>
            </w:r>
            <w:r w:rsidRPr="007C0B8B">
              <w:t>Викторина</w:t>
            </w:r>
            <w:r w:rsidRPr="007C0B8B">
              <w:rPr>
                <w:spacing w:val="-4"/>
              </w:rPr>
              <w:t xml:space="preserve"> </w:t>
            </w:r>
            <w:r w:rsidRPr="007C0B8B">
              <w:t>«Твое здоровье»</w:t>
            </w:r>
          </w:p>
        </w:tc>
      </w:tr>
      <w:tr w:rsidR="007C0B8B" w:rsidRPr="007C0B8B" w14:paraId="134FA5FB" w14:textId="77777777" w:rsidTr="007C0B8B">
        <w:trPr>
          <w:trHeight w:val="827"/>
        </w:trPr>
        <w:tc>
          <w:tcPr>
            <w:tcW w:w="850" w:type="dxa"/>
            <w:vMerge w:val="restart"/>
            <w:textDirection w:val="btLr"/>
          </w:tcPr>
          <w:p w14:paraId="5A00C60C" w14:textId="77777777" w:rsidR="007C0B8B" w:rsidRPr="007C0B8B" w:rsidRDefault="007C0B8B" w:rsidP="007C0B8B">
            <w:pPr>
              <w:spacing w:before="5"/>
              <w:ind w:left="-1"/>
            </w:pPr>
            <w:r w:rsidRPr="007C0B8B">
              <w:t>Октябрь</w:t>
            </w:r>
          </w:p>
        </w:tc>
        <w:tc>
          <w:tcPr>
            <w:tcW w:w="1027" w:type="dxa"/>
          </w:tcPr>
          <w:p w14:paraId="6ABA9924" w14:textId="77777777" w:rsidR="007C0B8B" w:rsidRPr="007C0B8B" w:rsidRDefault="007C0B8B" w:rsidP="007C0B8B">
            <w:pPr>
              <w:spacing w:line="249" w:lineRule="exact"/>
              <w:ind w:left="4"/>
            </w:pPr>
            <w:r w:rsidRPr="007C0B8B">
              <w:t>2-3</w:t>
            </w:r>
            <w:r w:rsidRPr="007C0B8B">
              <w:rPr>
                <w:spacing w:val="-1"/>
              </w:rPr>
              <w:t xml:space="preserve"> </w:t>
            </w:r>
            <w:r w:rsidRPr="007C0B8B">
              <w:t>года</w:t>
            </w:r>
          </w:p>
        </w:tc>
        <w:tc>
          <w:tcPr>
            <w:tcW w:w="4254" w:type="dxa"/>
          </w:tcPr>
          <w:p w14:paraId="1391F1AB" w14:textId="77777777" w:rsidR="007C0B8B" w:rsidRPr="007C0B8B" w:rsidRDefault="007C0B8B" w:rsidP="007C0B8B">
            <w:pPr>
              <w:ind w:left="4" w:right="374"/>
            </w:pPr>
            <w:r w:rsidRPr="007C0B8B">
              <w:t>День защиты животных – 4 октября;</w:t>
            </w:r>
            <w:r w:rsidRPr="007C0B8B">
              <w:rPr>
                <w:spacing w:val="1"/>
              </w:rPr>
              <w:t xml:space="preserve"> </w:t>
            </w:r>
            <w:r w:rsidRPr="007C0B8B">
              <w:t>День</w:t>
            </w:r>
            <w:r w:rsidRPr="007C0B8B">
              <w:rPr>
                <w:spacing w:val="-5"/>
              </w:rPr>
              <w:t xml:space="preserve"> </w:t>
            </w:r>
            <w:r w:rsidRPr="007C0B8B">
              <w:t>отца</w:t>
            </w:r>
            <w:r w:rsidRPr="007C0B8B">
              <w:rPr>
                <w:spacing w:val="-3"/>
              </w:rPr>
              <w:t xml:space="preserve"> </w:t>
            </w:r>
            <w:r w:rsidRPr="007C0B8B">
              <w:t>в</w:t>
            </w:r>
            <w:r w:rsidRPr="007C0B8B">
              <w:rPr>
                <w:spacing w:val="-2"/>
              </w:rPr>
              <w:t xml:space="preserve"> </w:t>
            </w:r>
            <w:r w:rsidRPr="007C0B8B">
              <w:t>России</w:t>
            </w:r>
            <w:r w:rsidRPr="007C0B8B">
              <w:rPr>
                <w:spacing w:val="-2"/>
              </w:rPr>
              <w:t xml:space="preserve"> </w:t>
            </w:r>
            <w:r w:rsidRPr="007C0B8B">
              <w:t>–</w:t>
            </w:r>
            <w:r w:rsidRPr="007C0B8B">
              <w:rPr>
                <w:spacing w:val="-6"/>
              </w:rPr>
              <w:t xml:space="preserve"> </w:t>
            </w:r>
            <w:r w:rsidRPr="007C0B8B">
              <w:t>Третье</w:t>
            </w:r>
            <w:r w:rsidRPr="007C0B8B">
              <w:rPr>
                <w:spacing w:val="-4"/>
              </w:rPr>
              <w:t xml:space="preserve"> </w:t>
            </w:r>
            <w:r w:rsidRPr="007C0B8B">
              <w:t>воскресенье</w:t>
            </w:r>
            <w:r w:rsidRPr="007C0B8B">
              <w:rPr>
                <w:spacing w:val="-52"/>
              </w:rPr>
              <w:t xml:space="preserve"> </w:t>
            </w:r>
            <w:r w:rsidRPr="007C0B8B">
              <w:t>октября</w:t>
            </w:r>
          </w:p>
        </w:tc>
        <w:tc>
          <w:tcPr>
            <w:tcW w:w="3939" w:type="dxa"/>
          </w:tcPr>
          <w:p w14:paraId="60F0DCB3" w14:textId="77777777" w:rsidR="007C0B8B" w:rsidRPr="007C0B8B" w:rsidRDefault="007C0B8B" w:rsidP="007C0B8B">
            <w:pPr>
              <w:ind w:left="6" w:right="802"/>
            </w:pPr>
            <w:r w:rsidRPr="007C0B8B">
              <w:t>Подготовка</w:t>
            </w:r>
            <w:r w:rsidRPr="007C0B8B">
              <w:rPr>
                <w:spacing w:val="-7"/>
              </w:rPr>
              <w:t xml:space="preserve"> </w:t>
            </w:r>
            <w:r w:rsidRPr="007C0B8B">
              <w:t>к</w:t>
            </w:r>
            <w:r w:rsidRPr="007C0B8B">
              <w:rPr>
                <w:spacing w:val="-6"/>
              </w:rPr>
              <w:t xml:space="preserve"> </w:t>
            </w:r>
            <w:r w:rsidRPr="007C0B8B">
              <w:t>выставке</w:t>
            </w:r>
            <w:r w:rsidRPr="007C0B8B">
              <w:rPr>
                <w:spacing w:val="-8"/>
              </w:rPr>
              <w:t xml:space="preserve"> </w:t>
            </w:r>
            <w:r w:rsidRPr="007C0B8B">
              <w:t>«Осенняя</w:t>
            </w:r>
            <w:r w:rsidRPr="007C0B8B">
              <w:rPr>
                <w:spacing w:val="-52"/>
              </w:rPr>
              <w:t xml:space="preserve"> </w:t>
            </w:r>
            <w:r w:rsidRPr="007C0B8B">
              <w:t>ярмарка»</w:t>
            </w:r>
          </w:p>
        </w:tc>
      </w:tr>
      <w:tr w:rsidR="007C0B8B" w:rsidRPr="007C0B8B" w14:paraId="4C5B6F29" w14:textId="77777777" w:rsidTr="007C0B8B">
        <w:trPr>
          <w:trHeight w:val="1264"/>
        </w:trPr>
        <w:tc>
          <w:tcPr>
            <w:tcW w:w="850" w:type="dxa"/>
            <w:vMerge/>
            <w:tcBorders>
              <w:top w:val="nil"/>
            </w:tcBorders>
            <w:textDirection w:val="btLr"/>
          </w:tcPr>
          <w:p w14:paraId="719F57B0" w14:textId="77777777" w:rsidR="007C0B8B" w:rsidRPr="007C0B8B" w:rsidRDefault="007C0B8B" w:rsidP="007C0B8B">
            <w:pPr>
              <w:rPr>
                <w:sz w:val="2"/>
                <w:szCs w:val="2"/>
              </w:rPr>
            </w:pPr>
          </w:p>
        </w:tc>
        <w:tc>
          <w:tcPr>
            <w:tcW w:w="1027" w:type="dxa"/>
          </w:tcPr>
          <w:p w14:paraId="08F3DC0C" w14:textId="77777777" w:rsidR="007C0B8B" w:rsidRPr="007C0B8B" w:rsidRDefault="007C0B8B" w:rsidP="007C0B8B">
            <w:pPr>
              <w:spacing w:line="247" w:lineRule="exact"/>
              <w:ind w:left="4"/>
            </w:pPr>
            <w:r w:rsidRPr="007C0B8B">
              <w:t>3-4</w:t>
            </w:r>
            <w:r w:rsidRPr="007C0B8B">
              <w:rPr>
                <w:spacing w:val="-1"/>
              </w:rPr>
              <w:t xml:space="preserve"> </w:t>
            </w:r>
            <w:r w:rsidRPr="007C0B8B">
              <w:t>года</w:t>
            </w:r>
          </w:p>
        </w:tc>
        <w:tc>
          <w:tcPr>
            <w:tcW w:w="4254" w:type="dxa"/>
          </w:tcPr>
          <w:p w14:paraId="0E4D7B6C" w14:textId="77777777" w:rsidR="007C0B8B" w:rsidRPr="007C0B8B" w:rsidRDefault="007C0B8B" w:rsidP="007C0B8B">
            <w:pPr>
              <w:spacing w:line="242" w:lineRule="auto"/>
              <w:ind w:left="4"/>
            </w:pPr>
            <w:r w:rsidRPr="007C0B8B">
              <w:t>Международный день пожилых людей –1</w:t>
            </w:r>
            <w:r w:rsidRPr="007C0B8B">
              <w:rPr>
                <w:spacing w:val="-52"/>
              </w:rPr>
              <w:t xml:space="preserve"> </w:t>
            </w:r>
            <w:r w:rsidRPr="007C0B8B">
              <w:t>октября;</w:t>
            </w:r>
          </w:p>
          <w:p w14:paraId="4D84A784" w14:textId="77777777" w:rsidR="007C0B8B" w:rsidRPr="007C0B8B" w:rsidRDefault="007C0B8B" w:rsidP="007C0B8B">
            <w:pPr>
              <w:spacing w:line="248" w:lineRule="exact"/>
              <w:ind w:left="4"/>
            </w:pPr>
            <w:r w:rsidRPr="007C0B8B">
              <w:t>День</w:t>
            </w:r>
            <w:r w:rsidRPr="007C0B8B">
              <w:rPr>
                <w:spacing w:val="-4"/>
              </w:rPr>
              <w:t xml:space="preserve"> </w:t>
            </w:r>
            <w:r w:rsidRPr="007C0B8B">
              <w:t>защиты</w:t>
            </w:r>
            <w:r w:rsidRPr="007C0B8B">
              <w:rPr>
                <w:spacing w:val="-5"/>
              </w:rPr>
              <w:t xml:space="preserve"> </w:t>
            </w:r>
            <w:r w:rsidRPr="007C0B8B">
              <w:t>животных</w:t>
            </w:r>
            <w:r w:rsidRPr="007C0B8B">
              <w:rPr>
                <w:spacing w:val="-2"/>
              </w:rPr>
              <w:t xml:space="preserve"> </w:t>
            </w:r>
            <w:r w:rsidRPr="007C0B8B">
              <w:t>–</w:t>
            </w:r>
            <w:r w:rsidRPr="007C0B8B">
              <w:rPr>
                <w:spacing w:val="-5"/>
              </w:rPr>
              <w:t xml:space="preserve"> </w:t>
            </w:r>
            <w:r w:rsidRPr="007C0B8B">
              <w:t>4</w:t>
            </w:r>
            <w:r w:rsidRPr="007C0B8B">
              <w:rPr>
                <w:spacing w:val="-3"/>
              </w:rPr>
              <w:t xml:space="preserve"> </w:t>
            </w:r>
            <w:r w:rsidRPr="007C0B8B">
              <w:t>октября;</w:t>
            </w:r>
          </w:p>
          <w:p w14:paraId="751B3F27" w14:textId="77777777" w:rsidR="007C0B8B" w:rsidRPr="007C0B8B" w:rsidRDefault="007C0B8B" w:rsidP="007C0B8B">
            <w:pPr>
              <w:spacing w:line="252" w:lineRule="exact"/>
              <w:ind w:left="4" w:right="369"/>
            </w:pPr>
            <w:r w:rsidRPr="007C0B8B">
              <w:t>День</w:t>
            </w:r>
            <w:r w:rsidRPr="007C0B8B">
              <w:rPr>
                <w:spacing w:val="-4"/>
              </w:rPr>
              <w:t xml:space="preserve"> </w:t>
            </w:r>
            <w:r w:rsidRPr="007C0B8B">
              <w:t>отца</w:t>
            </w:r>
            <w:r w:rsidRPr="007C0B8B">
              <w:rPr>
                <w:spacing w:val="-3"/>
              </w:rPr>
              <w:t xml:space="preserve"> </w:t>
            </w:r>
            <w:r w:rsidRPr="007C0B8B">
              <w:t>в</w:t>
            </w:r>
            <w:r w:rsidRPr="007C0B8B">
              <w:rPr>
                <w:spacing w:val="-2"/>
              </w:rPr>
              <w:t xml:space="preserve"> </w:t>
            </w:r>
            <w:r w:rsidRPr="007C0B8B">
              <w:t>России</w:t>
            </w:r>
            <w:r w:rsidRPr="007C0B8B">
              <w:rPr>
                <w:spacing w:val="-2"/>
              </w:rPr>
              <w:t xml:space="preserve"> </w:t>
            </w:r>
            <w:r w:rsidRPr="007C0B8B">
              <w:t>–</w:t>
            </w:r>
            <w:r w:rsidRPr="007C0B8B">
              <w:rPr>
                <w:spacing w:val="-6"/>
              </w:rPr>
              <w:t xml:space="preserve"> </w:t>
            </w:r>
            <w:r w:rsidRPr="007C0B8B">
              <w:t>Третье воскресенье</w:t>
            </w:r>
            <w:r w:rsidRPr="007C0B8B">
              <w:rPr>
                <w:spacing w:val="-52"/>
              </w:rPr>
              <w:t xml:space="preserve"> </w:t>
            </w:r>
            <w:r w:rsidRPr="007C0B8B">
              <w:t>октября</w:t>
            </w:r>
          </w:p>
        </w:tc>
        <w:tc>
          <w:tcPr>
            <w:tcW w:w="3939" w:type="dxa"/>
          </w:tcPr>
          <w:p w14:paraId="3152B0F5" w14:textId="77777777" w:rsidR="007C0B8B" w:rsidRPr="007C0B8B" w:rsidRDefault="007C0B8B" w:rsidP="007C0B8B">
            <w:pPr>
              <w:spacing w:line="242" w:lineRule="auto"/>
              <w:ind w:left="6" w:right="802"/>
            </w:pPr>
            <w:r w:rsidRPr="007C0B8B">
              <w:t>Подготовка</w:t>
            </w:r>
            <w:r w:rsidRPr="007C0B8B">
              <w:rPr>
                <w:spacing w:val="-7"/>
              </w:rPr>
              <w:t xml:space="preserve"> </w:t>
            </w:r>
            <w:r w:rsidRPr="007C0B8B">
              <w:t>к</w:t>
            </w:r>
            <w:r w:rsidRPr="007C0B8B">
              <w:rPr>
                <w:spacing w:val="-7"/>
              </w:rPr>
              <w:t xml:space="preserve"> </w:t>
            </w:r>
            <w:r w:rsidRPr="007C0B8B">
              <w:t>выставке</w:t>
            </w:r>
            <w:r w:rsidRPr="007C0B8B">
              <w:rPr>
                <w:spacing w:val="-7"/>
              </w:rPr>
              <w:t xml:space="preserve"> </w:t>
            </w:r>
            <w:r w:rsidRPr="007C0B8B">
              <w:t>«Осенняя</w:t>
            </w:r>
            <w:r w:rsidRPr="007C0B8B">
              <w:rPr>
                <w:spacing w:val="-52"/>
              </w:rPr>
              <w:t xml:space="preserve"> </w:t>
            </w:r>
            <w:r w:rsidRPr="007C0B8B">
              <w:t>ярмарка»</w:t>
            </w:r>
          </w:p>
        </w:tc>
      </w:tr>
      <w:tr w:rsidR="007C0B8B" w:rsidRPr="007C0B8B" w14:paraId="3264B483" w14:textId="77777777" w:rsidTr="007C0B8B">
        <w:trPr>
          <w:trHeight w:val="1519"/>
        </w:trPr>
        <w:tc>
          <w:tcPr>
            <w:tcW w:w="850" w:type="dxa"/>
            <w:vMerge/>
            <w:tcBorders>
              <w:top w:val="nil"/>
            </w:tcBorders>
            <w:textDirection w:val="btLr"/>
          </w:tcPr>
          <w:p w14:paraId="6AC44EA9" w14:textId="77777777" w:rsidR="007C0B8B" w:rsidRPr="007C0B8B" w:rsidRDefault="007C0B8B" w:rsidP="007C0B8B">
            <w:pPr>
              <w:rPr>
                <w:sz w:val="2"/>
                <w:szCs w:val="2"/>
              </w:rPr>
            </w:pPr>
          </w:p>
        </w:tc>
        <w:tc>
          <w:tcPr>
            <w:tcW w:w="1027" w:type="dxa"/>
          </w:tcPr>
          <w:p w14:paraId="080A9046" w14:textId="77777777" w:rsidR="007C0B8B" w:rsidRPr="007C0B8B" w:rsidRDefault="007C0B8B" w:rsidP="007C0B8B">
            <w:pPr>
              <w:spacing w:line="249" w:lineRule="exact"/>
              <w:ind w:left="4"/>
            </w:pPr>
            <w:r w:rsidRPr="007C0B8B">
              <w:t>4-5</w:t>
            </w:r>
            <w:r w:rsidRPr="007C0B8B">
              <w:rPr>
                <w:spacing w:val="-1"/>
              </w:rPr>
              <w:t xml:space="preserve"> </w:t>
            </w:r>
            <w:r w:rsidRPr="007C0B8B">
              <w:t>лет</w:t>
            </w:r>
          </w:p>
        </w:tc>
        <w:tc>
          <w:tcPr>
            <w:tcW w:w="4254" w:type="dxa"/>
          </w:tcPr>
          <w:p w14:paraId="184D900B" w14:textId="77777777" w:rsidR="007C0B8B" w:rsidRPr="007C0B8B" w:rsidRDefault="007C0B8B" w:rsidP="007C0B8B">
            <w:pPr>
              <w:ind w:left="4"/>
            </w:pPr>
            <w:r w:rsidRPr="007C0B8B">
              <w:t>Международный день пожилых людей –1</w:t>
            </w:r>
            <w:r w:rsidRPr="007C0B8B">
              <w:rPr>
                <w:spacing w:val="-52"/>
              </w:rPr>
              <w:t xml:space="preserve"> </w:t>
            </w:r>
            <w:r w:rsidRPr="007C0B8B">
              <w:t>октября;</w:t>
            </w:r>
          </w:p>
          <w:p w14:paraId="729BBBD4" w14:textId="77777777" w:rsidR="007C0B8B" w:rsidRPr="007C0B8B" w:rsidRDefault="007C0B8B" w:rsidP="007C0B8B">
            <w:pPr>
              <w:ind w:left="4" w:right="192"/>
            </w:pPr>
            <w:r w:rsidRPr="007C0B8B">
              <w:t>Международный день музыки – 1 октября;</w:t>
            </w:r>
            <w:r w:rsidRPr="007C0B8B">
              <w:rPr>
                <w:spacing w:val="-52"/>
              </w:rPr>
              <w:t xml:space="preserve"> </w:t>
            </w:r>
            <w:r w:rsidRPr="007C0B8B">
              <w:t>День</w:t>
            </w:r>
            <w:r w:rsidRPr="007C0B8B">
              <w:rPr>
                <w:spacing w:val="-4"/>
              </w:rPr>
              <w:t xml:space="preserve"> </w:t>
            </w:r>
            <w:r w:rsidRPr="007C0B8B">
              <w:t>защиты</w:t>
            </w:r>
            <w:r w:rsidRPr="007C0B8B">
              <w:rPr>
                <w:spacing w:val="-1"/>
              </w:rPr>
              <w:t xml:space="preserve"> </w:t>
            </w:r>
            <w:r w:rsidRPr="007C0B8B">
              <w:t>животных</w:t>
            </w:r>
            <w:r w:rsidRPr="007C0B8B">
              <w:rPr>
                <w:spacing w:val="-3"/>
              </w:rPr>
              <w:t xml:space="preserve"> </w:t>
            </w:r>
            <w:r w:rsidRPr="007C0B8B">
              <w:t>–</w:t>
            </w:r>
            <w:r w:rsidRPr="007C0B8B">
              <w:rPr>
                <w:spacing w:val="-5"/>
              </w:rPr>
              <w:t xml:space="preserve"> </w:t>
            </w:r>
            <w:r w:rsidRPr="007C0B8B">
              <w:t>4 октября;</w:t>
            </w:r>
          </w:p>
          <w:p w14:paraId="5B8198F1" w14:textId="77777777" w:rsidR="007C0B8B" w:rsidRPr="007C0B8B" w:rsidRDefault="007C0B8B" w:rsidP="007C0B8B">
            <w:pPr>
              <w:spacing w:line="254" w:lineRule="exact"/>
              <w:ind w:left="4" w:right="369"/>
            </w:pPr>
            <w:r w:rsidRPr="007C0B8B">
              <w:t>День</w:t>
            </w:r>
            <w:r w:rsidRPr="007C0B8B">
              <w:rPr>
                <w:spacing w:val="-4"/>
              </w:rPr>
              <w:t xml:space="preserve"> </w:t>
            </w:r>
            <w:r w:rsidRPr="007C0B8B">
              <w:t>отца</w:t>
            </w:r>
            <w:r w:rsidRPr="007C0B8B">
              <w:rPr>
                <w:spacing w:val="-3"/>
              </w:rPr>
              <w:t xml:space="preserve"> </w:t>
            </w:r>
            <w:r w:rsidRPr="007C0B8B">
              <w:t>в</w:t>
            </w:r>
            <w:r w:rsidRPr="007C0B8B">
              <w:rPr>
                <w:spacing w:val="-2"/>
              </w:rPr>
              <w:t xml:space="preserve"> </w:t>
            </w:r>
            <w:r w:rsidRPr="007C0B8B">
              <w:t>России</w:t>
            </w:r>
            <w:r w:rsidRPr="007C0B8B">
              <w:rPr>
                <w:spacing w:val="-2"/>
              </w:rPr>
              <w:t xml:space="preserve"> </w:t>
            </w:r>
            <w:r w:rsidRPr="007C0B8B">
              <w:t>–</w:t>
            </w:r>
            <w:r w:rsidRPr="007C0B8B">
              <w:rPr>
                <w:spacing w:val="-6"/>
              </w:rPr>
              <w:t xml:space="preserve"> </w:t>
            </w:r>
            <w:r w:rsidRPr="007C0B8B">
              <w:t>Третье воскресенье</w:t>
            </w:r>
            <w:r w:rsidRPr="007C0B8B">
              <w:rPr>
                <w:spacing w:val="-52"/>
              </w:rPr>
              <w:t xml:space="preserve"> </w:t>
            </w:r>
            <w:r w:rsidRPr="007C0B8B">
              <w:t>октября</w:t>
            </w:r>
          </w:p>
        </w:tc>
        <w:tc>
          <w:tcPr>
            <w:tcW w:w="3939" w:type="dxa"/>
          </w:tcPr>
          <w:p w14:paraId="15D5492B" w14:textId="77777777" w:rsidR="007C0B8B" w:rsidRPr="007C0B8B" w:rsidRDefault="007C0B8B" w:rsidP="007C0B8B">
            <w:pPr>
              <w:ind w:left="6" w:right="581"/>
            </w:pPr>
            <w:r w:rsidRPr="007C0B8B">
              <w:t>Пешая</w:t>
            </w:r>
            <w:r w:rsidRPr="007C0B8B">
              <w:rPr>
                <w:spacing w:val="-5"/>
              </w:rPr>
              <w:t xml:space="preserve"> </w:t>
            </w:r>
            <w:r w:rsidRPr="007C0B8B">
              <w:t>прогулка</w:t>
            </w:r>
            <w:r w:rsidRPr="007C0B8B">
              <w:rPr>
                <w:spacing w:val="-6"/>
              </w:rPr>
              <w:t xml:space="preserve"> </w:t>
            </w:r>
            <w:r w:rsidRPr="007C0B8B">
              <w:t>по</w:t>
            </w:r>
            <w:r w:rsidRPr="007C0B8B">
              <w:rPr>
                <w:spacing w:val="-4"/>
              </w:rPr>
              <w:t xml:space="preserve"> </w:t>
            </w:r>
            <w:r w:rsidRPr="007C0B8B">
              <w:t>территории</w:t>
            </w:r>
            <w:r w:rsidRPr="007C0B8B">
              <w:rPr>
                <w:spacing w:val="-3"/>
              </w:rPr>
              <w:t xml:space="preserve"> </w:t>
            </w:r>
            <w:r w:rsidRPr="007C0B8B">
              <w:t>д/с;</w:t>
            </w:r>
            <w:r w:rsidRPr="007C0B8B">
              <w:rPr>
                <w:spacing w:val="-52"/>
              </w:rPr>
              <w:t xml:space="preserve"> </w:t>
            </w:r>
            <w:r w:rsidRPr="007C0B8B">
              <w:t>Подготовка к выставке «Осенняя</w:t>
            </w:r>
            <w:r w:rsidRPr="007C0B8B">
              <w:rPr>
                <w:spacing w:val="1"/>
              </w:rPr>
              <w:t xml:space="preserve"> </w:t>
            </w:r>
            <w:r w:rsidRPr="007C0B8B">
              <w:t>ярмарка».</w:t>
            </w:r>
          </w:p>
        </w:tc>
      </w:tr>
      <w:tr w:rsidR="007C0B8B" w:rsidRPr="007C0B8B" w14:paraId="5EFF0CF8" w14:textId="77777777" w:rsidTr="007C0B8B">
        <w:trPr>
          <w:trHeight w:val="1517"/>
        </w:trPr>
        <w:tc>
          <w:tcPr>
            <w:tcW w:w="850" w:type="dxa"/>
            <w:vMerge/>
            <w:tcBorders>
              <w:top w:val="nil"/>
            </w:tcBorders>
            <w:textDirection w:val="btLr"/>
          </w:tcPr>
          <w:p w14:paraId="5C6DE0C7" w14:textId="77777777" w:rsidR="007C0B8B" w:rsidRPr="007C0B8B" w:rsidRDefault="007C0B8B" w:rsidP="007C0B8B">
            <w:pPr>
              <w:rPr>
                <w:sz w:val="2"/>
                <w:szCs w:val="2"/>
              </w:rPr>
            </w:pPr>
          </w:p>
        </w:tc>
        <w:tc>
          <w:tcPr>
            <w:tcW w:w="1027" w:type="dxa"/>
          </w:tcPr>
          <w:p w14:paraId="7E550E4D" w14:textId="77777777" w:rsidR="007C0B8B" w:rsidRPr="007C0B8B" w:rsidRDefault="007C0B8B" w:rsidP="007C0B8B">
            <w:pPr>
              <w:spacing w:line="246" w:lineRule="exact"/>
              <w:ind w:left="4"/>
            </w:pPr>
            <w:r w:rsidRPr="007C0B8B">
              <w:t>5-6</w:t>
            </w:r>
            <w:r w:rsidRPr="007C0B8B">
              <w:rPr>
                <w:spacing w:val="-1"/>
              </w:rPr>
              <w:t xml:space="preserve"> </w:t>
            </w:r>
            <w:r w:rsidRPr="007C0B8B">
              <w:t>лет</w:t>
            </w:r>
          </w:p>
        </w:tc>
        <w:tc>
          <w:tcPr>
            <w:tcW w:w="4254" w:type="dxa"/>
          </w:tcPr>
          <w:p w14:paraId="2012A246" w14:textId="77777777" w:rsidR="007C0B8B" w:rsidRPr="007C0B8B" w:rsidRDefault="007C0B8B" w:rsidP="007C0B8B">
            <w:pPr>
              <w:spacing w:line="242" w:lineRule="auto"/>
              <w:ind w:left="4"/>
            </w:pPr>
            <w:r w:rsidRPr="007C0B8B">
              <w:t>Международный день пожилых людей –1</w:t>
            </w:r>
            <w:r w:rsidRPr="007C0B8B">
              <w:rPr>
                <w:spacing w:val="-52"/>
              </w:rPr>
              <w:t xml:space="preserve"> </w:t>
            </w:r>
            <w:r w:rsidRPr="007C0B8B">
              <w:t>октября;</w:t>
            </w:r>
          </w:p>
          <w:p w14:paraId="05E82C7A" w14:textId="77777777" w:rsidR="007C0B8B" w:rsidRPr="007C0B8B" w:rsidRDefault="007C0B8B" w:rsidP="007C0B8B">
            <w:pPr>
              <w:ind w:left="4" w:right="192"/>
            </w:pPr>
            <w:r w:rsidRPr="007C0B8B">
              <w:t>Международный день музыки – 1 октября;</w:t>
            </w:r>
            <w:r w:rsidRPr="007C0B8B">
              <w:rPr>
                <w:spacing w:val="-52"/>
              </w:rPr>
              <w:t xml:space="preserve"> </w:t>
            </w:r>
            <w:r w:rsidRPr="007C0B8B">
              <w:t>День</w:t>
            </w:r>
            <w:r w:rsidRPr="007C0B8B">
              <w:rPr>
                <w:spacing w:val="-4"/>
              </w:rPr>
              <w:t xml:space="preserve"> </w:t>
            </w:r>
            <w:r w:rsidRPr="007C0B8B">
              <w:t>защиты</w:t>
            </w:r>
            <w:r w:rsidRPr="007C0B8B">
              <w:rPr>
                <w:spacing w:val="-1"/>
              </w:rPr>
              <w:t xml:space="preserve"> </w:t>
            </w:r>
            <w:r w:rsidRPr="007C0B8B">
              <w:t>животных</w:t>
            </w:r>
            <w:r w:rsidRPr="007C0B8B">
              <w:rPr>
                <w:spacing w:val="-3"/>
              </w:rPr>
              <w:t xml:space="preserve"> </w:t>
            </w:r>
            <w:r w:rsidRPr="007C0B8B">
              <w:t>–</w:t>
            </w:r>
            <w:r w:rsidRPr="007C0B8B">
              <w:rPr>
                <w:spacing w:val="-5"/>
              </w:rPr>
              <w:t xml:space="preserve"> </w:t>
            </w:r>
            <w:r w:rsidRPr="007C0B8B">
              <w:t>4 октября;</w:t>
            </w:r>
          </w:p>
          <w:p w14:paraId="36FEFE04" w14:textId="77777777" w:rsidR="007C0B8B" w:rsidRPr="007C0B8B" w:rsidRDefault="007C0B8B" w:rsidP="007C0B8B">
            <w:pPr>
              <w:spacing w:line="252" w:lineRule="exact"/>
              <w:ind w:left="4" w:right="369"/>
            </w:pPr>
            <w:r w:rsidRPr="007C0B8B">
              <w:t>День</w:t>
            </w:r>
            <w:r w:rsidRPr="007C0B8B">
              <w:rPr>
                <w:spacing w:val="-4"/>
              </w:rPr>
              <w:t xml:space="preserve"> </w:t>
            </w:r>
            <w:r w:rsidRPr="007C0B8B">
              <w:t>отца</w:t>
            </w:r>
            <w:r w:rsidRPr="007C0B8B">
              <w:rPr>
                <w:spacing w:val="-3"/>
              </w:rPr>
              <w:t xml:space="preserve"> </w:t>
            </w:r>
            <w:r w:rsidRPr="007C0B8B">
              <w:t>в</w:t>
            </w:r>
            <w:r w:rsidRPr="007C0B8B">
              <w:rPr>
                <w:spacing w:val="-2"/>
              </w:rPr>
              <w:t xml:space="preserve"> </w:t>
            </w:r>
            <w:r w:rsidRPr="007C0B8B">
              <w:t>России</w:t>
            </w:r>
            <w:r w:rsidRPr="007C0B8B">
              <w:rPr>
                <w:spacing w:val="-2"/>
              </w:rPr>
              <w:t xml:space="preserve"> </w:t>
            </w:r>
            <w:r w:rsidRPr="007C0B8B">
              <w:t>–</w:t>
            </w:r>
            <w:r w:rsidRPr="007C0B8B">
              <w:rPr>
                <w:spacing w:val="-6"/>
              </w:rPr>
              <w:t xml:space="preserve"> </w:t>
            </w:r>
            <w:r w:rsidRPr="007C0B8B">
              <w:t>Третье воскресенье</w:t>
            </w:r>
            <w:r w:rsidRPr="007C0B8B">
              <w:rPr>
                <w:spacing w:val="-52"/>
              </w:rPr>
              <w:t xml:space="preserve"> </w:t>
            </w:r>
            <w:r w:rsidRPr="007C0B8B">
              <w:t>октября</w:t>
            </w:r>
          </w:p>
        </w:tc>
        <w:tc>
          <w:tcPr>
            <w:tcW w:w="3939" w:type="dxa"/>
          </w:tcPr>
          <w:p w14:paraId="6F63B40B" w14:textId="77777777" w:rsidR="007C0B8B" w:rsidRPr="007C0B8B" w:rsidRDefault="007C0B8B" w:rsidP="007C0B8B">
            <w:pPr>
              <w:spacing w:line="246" w:lineRule="exact"/>
              <w:ind w:left="6"/>
            </w:pPr>
            <w:r w:rsidRPr="007C0B8B">
              <w:t>Проект</w:t>
            </w:r>
            <w:r w:rsidRPr="007C0B8B">
              <w:rPr>
                <w:spacing w:val="-5"/>
              </w:rPr>
              <w:t xml:space="preserve"> </w:t>
            </w:r>
            <w:r w:rsidRPr="007C0B8B">
              <w:t>«Знатоки</w:t>
            </w:r>
            <w:r w:rsidRPr="007C0B8B">
              <w:rPr>
                <w:spacing w:val="-6"/>
              </w:rPr>
              <w:t xml:space="preserve"> </w:t>
            </w:r>
            <w:r w:rsidRPr="007C0B8B">
              <w:t>природы»</w:t>
            </w:r>
          </w:p>
        </w:tc>
      </w:tr>
      <w:tr w:rsidR="007C0B8B" w:rsidRPr="007C0B8B" w14:paraId="76C5BEBE" w14:textId="77777777" w:rsidTr="007C0B8B">
        <w:trPr>
          <w:trHeight w:val="1513"/>
        </w:trPr>
        <w:tc>
          <w:tcPr>
            <w:tcW w:w="850" w:type="dxa"/>
            <w:vMerge/>
            <w:tcBorders>
              <w:top w:val="nil"/>
            </w:tcBorders>
            <w:textDirection w:val="btLr"/>
          </w:tcPr>
          <w:p w14:paraId="79A17369" w14:textId="77777777" w:rsidR="007C0B8B" w:rsidRPr="007C0B8B" w:rsidRDefault="007C0B8B" w:rsidP="007C0B8B">
            <w:pPr>
              <w:rPr>
                <w:sz w:val="2"/>
                <w:szCs w:val="2"/>
              </w:rPr>
            </w:pPr>
          </w:p>
        </w:tc>
        <w:tc>
          <w:tcPr>
            <w:tcW w:w="1027" w:type="dxa"/>
          </w:tcPr>
          <w:p w14:paraId="41D583DF" w14:textId="77777777" w:rsidR="007C0B8B" w:rsidRPr="007C0B8B" w:rsidRDefault="007C0B8B" w:rsidP="007C0B8B">
            <w:pPr>
              <w:spacing w:line="244" w:lineRule="exact"/>
              <w:ind w:left="4"/>
            </w:pPr>
            <w:r w:rsidRPr="007C0B8B">
              <w:t>6-7</w:t>
            </w:r>
            <w:r w:rsidRPr="007C0B8B">
              <w:rPr>
                <w:spacing w:val="-1"/>
              </w:rPr>
              <w:t xml:space="preserve"> </w:t>
            </w:r>
            <w:r w:rsidRPr="007C0B8B">
              <w:t>лет</w:t>
            </w:r>
          </w:p>
        </w:tc>
        <w:tc>
          <w:tcPr>
            <w:tcW w:w="4254" w:type="dxa"/>
          </w:tcPr>
          <w:p w14:paraId="3730DE19" w14:textId="77777777" w:rsidR="007C0B8B" w:rsidRPr="007C0B8B" w:rsidRDefault="007C0B8B" w:rsidP="007C0B8B">
            <w:pPr>
              <w:ind w:left="4"/>
            </w:pPr>
            <w:r w:rsidRPr="007C0B8B">
              <w:t>Международный день пожилых людей –1</w:t>
            </w:r>
            <w:r w:rsidRPr="007C0B8B">
              <w:rPr>
                <w:spacing w:val="-52"/>
              </w:rPr>
              <w:t xml:space="preserve"> </w:t>
            </w:r>
            <w:r w:rsidRPr="007C0B8B">
              <w:t>октября;</w:t>
            </w:r>
          </w:p>
          <w:p w14:paraId="68C547FC" w14:textId="77777777" w:rsidR="007C0B8B" w:rsidRPr="007C0B8B" w:rsidRDefault="007C0B8B" w:rsidP="007C0B8B">
            <w:pPr>
              <w:ind w:left="4" w:right="192"/>
            </w:pPr>
            <w:r w:rsidRPr="007C0B8B">
              <w:t>Международный день музыки – 1 октября;</w:t>
            </w:r>
            <w:r w:rsidRPr="007C0B8B">
              <w:rPr>
                <w:spacing w:val="-52"/>
              </w:rPr>
              <w:t xml:space="preserve"> </w:t>
            </w:r>
            <w:r w:rsidRPr="007C0B8B">
              <w:t>День</w:t>
            </w:r>
            <w:r w:rsidRPr="007C0B8B">
              <w:rPr>
                <w:spacing w:val="1"/>
              </w:rPr>
              <w:t xml:space="preserve"> </w:t>
            </w:r>
            <w:r w:rsidRPr="007C0B8B">
              <w:t>защиты</w:t>
            </w:r>
            <w:r w:rsidRPr="007C0B8B">
              <w:rPr>
                <w:spacing w:val="-1"/>
              </w:rPr>
              <w:t xml:space="preserve"> </w:t>
            </w:r>
            <w:r w:rsidRPr="007C0B8B">
              <w:t>животных</w:t>
            </w:r>
            <w:r w:rsidRPr="007C0B8B">
              <w:rPr>
                <w:spacing w:val="4"/>
              </w:rPr>
              <w:t xml:space="preserve"> </w:t>
            </w:r>
            <w:r w:rsidRPr="007C0B8B">
              <w:t>–</w:t>
            </w:r>
            <w:r w:rsidRPr="007C0B8B">
              <w:rPr>
                <w:spacing w:val="-1"/>
              </w:rPr>
              <w:t xml:space="preserve"> </w:t>
            </w:r>
            <w:r w:rsidRPr="007C0B8B">
              <w:t>4</w:t>
            </w:r>
            <w:r w:rsidRPr="007C0B8B">
              <w:rPr>
                <w:spacing w:val="1"/>
              </w:rPr>
              <w:t xml:space="preserve"> </w:t>
            </w:r>
            <w:r w:rsidRPr="007C0B8B">
              <w:t>октября; День</w:t>
            </w:r>
            <w:r w:rsidRPr="007C0B8B">
              <w:rPr>
                <w:spacing w:val="1"/>
              </w:rPr>
              <w:t xml:space="preserve"> </w:t>
            </w:r>
            <w:r w:rsidRPr="007C0B8B">
              <w:t>учителя</w:t>
            </w:r>
            <w:r w:rsidRPr="007C0B8B">
              <w:rPr>
                <w:spacing w:val="1"/>
              </w:rPr>
              <w:t xml:space="preserve"> </w:t>
            </w:r>
            <w:r w:rsidRPr="007C0B8B">
              <w:t>– 5 октября;</w:t>
            </w:r>
          </w:p>
          <w:p w14:paraId="736785C1" w14:textId="77777777" w:rsidR="007C0B8B" w:rsidRPr="007C0B8B" w:rsidRDefault="007C0B8B" w:rsidP="007C0B8B">
            <w:pPr>
              <w:spacing w:line="238" w:lineRule="exact"/>
              <w:ind w:left="4"/>
            </w:pPr>
            <w:r w:rsidRPr="007C0B8B">
              <w:t>День</w:t>
            </w:r>
            <w:r w:rsidRPr="007C0B8B">
              <w:rPr>
                <w:spacing w:val="-4"/>
              </w:rPr>
              <w:t xml:space="preserve"> </w:t>
            </w:r>
            <w:r w:rsidRPr="007C0B8B">
              <w:t>отца</w:t>
            </w:r>
            <w:r w:rsidRPr="007C0B8B">
              <w:rPr>
                <w:spacing w:val="-3"/>
              </w:rPr>
              <w:t xml:space="preserve"> </w:t>
            </w:r>
            <w:r w:rsidRPr="007C0B8B">
              <w:t>в</w:t>
            </w:r>
            <w:r w:rsidRPr="007C0B8B">
              <w:rPr>
                <w:spacing w:val="-2"/>
              </w:rPr>
              <w:t xml:space="preserve"> </w:t>
            </w:r>
            <w:r w:rsidRPr="007C0B8B">
              <w:t>России</w:t>
            </w:r>
            <w:r w:rsidRPr="007C0B8B">
              <w:rPr>
                <w:spacing w:val="-2"/>
              </w:rPr>
              <w:t xml:space="preserve"> </w:t>
            </w:r>
            <w:r w:rsidRPr="007C0B8B">
              <w:t>–</w:t>
            </w:r>
            <w:r w:rsidRPr="007C0B8B">
              <w:rPr>
                <w:spacing w:val="-6"/>
              </w:rPr>
              <w:t xml:space="preserve"> </w:t>
            </w:r>
            <w:r w:rsidRPr="007C0B8B">
              <w:t>Третье</w:t>
            </w:r>
            <w:r w:rsidRPr="007C0B8B">
              <w:rPr>
                <w:spacing w:val="-4"/>
              </w:rPr>
              <w:t xml:space="preserve"> </w:t>
            </w:r>
            <w:r w:rsidRPr="007C0B8B">
              <w:t>воскресенье</w:t>
            </w:r>
          </w:p>
        </w:tc>
        <w:tc>
          <w:tcPr>
            <w:tcW w:w="3939" w:type="dxa"/>
          </w:tcPr>
          <w:p w14:paraId="65833CF0" w14:textId="77777777" w:rsidR="007C0B8B" w:rsidRPr="007C0B8B" w:rsidRDefault="007C0B8B" w:rsidP="007C0B8B">
            <w:pPr>
              <w:spacing w:line="244" w:lineRule="exact"/>
              <w:ind w:left="6"/>
            </w:pPr>
            <w:r w:rsidRPr="007C0B8B">
              <w:t>Проект</w:t>
            </w:r>
            <w:r w:rsidRPr="007C0B8B">
              <w:rPr>
                <w:spacing w:val="-5"/>
              </w:rPr>
              <w:t xml:space="preserve"> </w:t>
            </w:r>
            <w:r w:rsidRPr="007C0B8B">
              <w:t>«Знатоки</w:t>
            </w:r>
            <w:r w:rsidRPr="007C0B8B">
              <w:rPr>
                <w:spacing w:val="-6"/>
              </w:rPr>
              <w:t xml:space="preserve"> </w:t>
            </w:r>
            <w:r w:rsidRPr="007C0B8B">
              <w:t>природы»</w:t>
            </w:r>
          </w:p>
        </w:tc>
      </w:tr>
    </w:tbl>
    <w:p w14:paraId="1B336D05" w14:textId="77777777" w:rsidR="007C0B8B" w:rsidRPr="007C0B8B" w:rsidRDefault="007C0B8B" w:rsidP="007C0B8B">
      <w:pPr>
        <w:spacing w:line="244" w:lineRule="exact"/>
        <w:sectPr w:rsidR="007C0B8B" w:rsidRPr="007C0B8B">
          <w:footerReference w:type="default" r:id="rId41"/>
          <w:pgSz w:w="11920" w:h="16850"/>
          <w:pgMar w:top="1220" w:right="60" w:bottom="840" w:left="680" w:header="0" w:footer="657" w:gutter="0"/>
          <w:cols w:space="720"/>
        </w:sect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3939"/>
      </w:tblGrid>
      <w:tr w:rsidR="007C0B8B" w:rsidRPr="007C0B8B" w14:paraId="57D1D36F" w14:textId="77777777" w:rsidTr="007C0B8B">
        <w:trPr>
          <w:trHeight w:val="273"/>
        </w:trPr>
        <w:tc>
          <w:tcPr>
            <w:tcW w:w="850" w:type="dxa"/>
            <w:tcBorders>
              <w:top w:val="nil"/>
            </w:tcBorders>
          </w:tcPr>
          <w:p w14:paraId="1EEA252C" w14:textId="77777777" w:rsidR="007C0B8B" w:rsidRPr="007C0B8B" w:rsidRDefault="007C0B8B" w:rsidP="007C0B8B">
            <w:pPr>
              <w:rPr>
                <w:sz w:val="20"/>
              </w:rPr>
            </w:pPr>
          </w:p>
        </w:tc>
        <w:tc>
          <w:tcPr>
            <w:tcW w:w="1027" w:type="dxa"/>
          </w:tcPr>
          <w:p w14:paraId="17A0BFFC" w14:textId="77777777" w:rsidR="007C0B8B" w:rsidRPr="007C0B8B" w:rsidRDefault="007C0B8B" w:rsidP="007C0B8B">
            <w:pPr>
              <w:rPr>
                <w:sz w:val="20"/>
              </w:rPr>
            </w:pPr>
          </w:p>
        </w:tc>
        <w:tc>
          <w:tcPr>
            <w:tcW w:w="4254" w:type="dxa"/>
          </w:tcPr>
          <w:p w14:paraId="0CF1E677" w14:textId="77777777" w:rsidR="007C0B8B" w:rsidRPr="007C0B8B" w:rsidRDefault="007C0B8B" w:rsidP="007C0B8B">
            <w:pPr>
              <w:spacing w:line="243" w:lineRule="exact"/>
              <w:ind w:left="4"/>
            </w:pPr>
            <w:r w:rsidRPr="007C0B8B">
              <w:t>октября</w:t>
            </w:r>
          </w:p>
        </w:tc>
        <w:tc>
          <w:tcPr>
            <w:tcW w:w="3939" w:type="dxa"/>
          </w:tcPr>
          <w:p w14:paraId="37231462" w14:textId="77777777" w:rsidR="007C0B8B" w:rsidRPr="007C0B8B" w:rsidRDefault="007C0B8B" w:rsidP="007C0B8B">
            <w:pPr>
              <w:rPr>
                <w:sz w:val="20"/>
              </w:rPr>
            </w:pPr>
          </w:p>
        </w:tc>
      </w:tr>
      <w:tr w:rsidR="007C0B8B" w:rsidRPr="007C0B8B" w14:paraId="31390B22" w14:textId="77777777" w:rsidTr="007C0B8B">
        <w:trPr>
          <w:trHeight w:val="830"/>
        </w:trPr>
        <w:tc>
          <w:tcPr>
            <w:tcW w:w="850" w:type="dxa"/>
            <w:vMerge w:val="restart"/>
            <w:textDirection w:val="btLr"/>
          </w:tcPr>
          <w:p w14:paraId="27A92F61" w14:textId="77777777" w:rsidR="007C0B8B" w:rsidRPr="007C0B8B" w:rsidRDefault="007C0B8B" w:rsidP="007C0B8B">
            <w:pPr>
              <w:spacing w:before="5"/>
              <w:ind w:left="2"/>
            </w:pPr>
            <w:r w:rsidRPr="007C0B8B">
              <w:t>Ноябрь</w:t>
            </w:r>
          </w:p>
        </w:tc>
        <w:tc>
          <w:tcPr>
            <w:tcW w:w="1027" w:type="dxa"/>
          </w:tcPr>
          <w:p w14:paraId="208B5EDA" w14:textId="77777777" w:rsidR="007C0B8B" w:rsidRPr="007C0B8B" w:rsidRDefault="007C0B8B" w:rsidP="007C0B8B">
            <w:pPr>
              <w:spacing w:line="244" w:lineRule="exact"/>
              <w:ind w:left="4"/>
            </w:pPr>
            <w:r w:rsidRPr="007C0B8B">
              <w:t>2-3</w:t>
            </w:r>
            <w:r w:rsidRPr="007C0B8B">
              <w:rPr>
                <w:spacing w:val="-1"/>
              </w:rPr>
              <w:t xml:space="preserve"> </w:t>
            </w:r>
            <w:r w:rsidRPr="007C0B8B">
              <w:t>года</w:t>
            </w:r>
          </w:p>
        </w:tc>
        <w:tc>
          <w:tcPr>
            <w:tcW w:w="4254" w:type="dxa"/>
          </w:tcPr>
          <w:p w14:paraId="1DC29708" w14:textId="77777777" w:rsidR="007C0B8B" w:rsidRPr="007C0B8B" w:rsidRDefault="007C0B8B" w:rsidP="007C0B8B">
            <w:pPr>
              <w:spacing w:line="242" w:lineRule="auto"/>
              <w:ind w:left="4" w:right="881"/>
            </w:pPr>
            <w:r w:rsidRPr="007C0B8B">
              <w:t>День</w:t>
            </w:r>
            <w:r w:rsidRPr="007C0B8B">
              <w:rPr>
                <w:spacing w:val="22"/>
              </w:rPr>
              <w:t xml:space="preserve"> </w:t>
            </w:r>
            <w:r w:rsidRPr="007C0B8B">
              <w:t>матери</w:t>
            </w:r>
            <w:r w:rsidRPr="007C0B8B">
              <w:rPr>
                <w:spacing w:val="20"/>
              </w:rPr>
              <w:t xml:space="preserve"> </w:t>
            </w:r>
            <w:r w:rsidRPr="007C0B8B">
              <w:t>в</w:t>
            </w:r>
            <w:r w:rsidRPr="007C0B8B">
              <w:rPr>
                <w:spacing w:val="21"/>
              </w:rPr>
              <w:t xml:space="preserve"> </w:t>
            </w:r>
            <w:r w:rsidRPr="007C0B8B">
              <w:t>России</w:t>
            </w:r>
            <w:r w:rsidRPr="007C0B8B">
              <w:rPr>
                <w:spacing w:val="22"/>
              </w:rPr>
              <w:t xml:space="preserve"> </w:t>
            </w:r>
            <w:r w:rsidRPr="007C0B8B">
              <w:t>–</w:t>
            </w:r>
            <w:r w:rsidRPr="007C0B8B">
              <w:rPr>
                <w:spacing w:val="20"/>
              </w:rPr>
              <w:t xml:space="preserve"> </w:t>
            </w:r>
            <w:r w:rsidRPr="007C0B8B">
              <w:t>последнее</w:t>
            </w:r>
            <w:r w:rsidRPr="007C0B8B">
              <w:rPr>
                <w:spacing w:val="-52"/>
              </w:rPr>
              <w:t xml:space="preserve"> </w:t>
            </w:r>
            <w:r w:rsidRPr="007C0B8B">
              <w:t>воскресеньеноября</w:t>
            </w:r>
          </w:p>
        </w:tc>
        <w:tc>
          <w:tcPr>
            <w:tcW w:w="3939" w:type="dxa"/>
          </w:tcPr>
          <w:p w14:paraId="4D28CC79" w14:textId="77777777" w:rsidR="007C0B8B" w:rsidRPr="007C0B8B" w:rsidRDefault="007C0B8B" w:rsidP="007C0B8B">
            <w:pPr>
              <w:spacing w:line="242" w:lineRule="auto"/>
              <w:ind w:left="6" w:right="556"/>
            </w:pPr>
            <w:r w:rsidRPr="007C0B8B">
              <w:t>Создание</w:t>
            </w:r>
            <w:r w:rsidRPr="007C0B8B">
              <w:rPr>
                <w:spacing w:val="12"/>
              </w:rPr>
              <w:t xml:space="preserve"> </w:t>
            </w:r>
            <w:r w:rsidRPr="007C0B8B">
              <w:t>постройки</w:t>
            </w:r>
            <w:r w:rsidRPr="007C0B8B">
              <w:rPr>
                <w:spacing w:val="15"/>
              </w:rPr>
              <w:t xml:space="preserve"> </w:t>
            </w:r>
            <w:r w:rsidRPr="007C0B8B">
              <w:t>«Мой</w:t>
            </w:r>
            <w:r w:rsidRPr="007C0B8B">
              <w:rPr>
                <w:spacing w:val="12"/>
              </w:rPr>
              <w:t xml:space="preserve"> </w:t>
            </w:r>
            <w:r w:rsidRPr="007C0B8B">
              <w:t>дом»</w:t>
            </w:r>
            <w:r w:rsidRPr="007C0B8B">
              <w:rPr>
                <w:spacing w:val="8"/>
              </w:rPr>
              <w:t xml:space="preserve"> </w:t>
            </w:r>
            <w:r w:rsidRPr="007C0B8B">
              <w:t>из</w:t>
            </w:r>
            <w:r w:rsidRPr="007C0B8B">
              <w:rPr>
                <w:spacing w:val="-52"/>
              </w:rPr>
              <w:t xml:space="preserve"> </w:t>
            </w:r>
            <w:r w:rsidRPr="007C0B8B">
              <w:t>напольногостроителя</w:t>
            </w:r>
          </w:p>
        </w:tc>
      </w:tr>
      <w:tr w:rsidR="007C0B8B" w:rsidRPr="007C0B8B" w14:paraId="09D6A1AE" w14:textId="77777777" w:rsidTr="007C0B8B">
        <w:trPr>
          <w:trHeight w:val="827"/>
        </w:trPr>
        <w:tc>
          <w:tcPr>
            <w:tcW w:w="850" w:type="dxa"/>
            <w:vMerge/>
            <w:tcBorders>
              <w:top w:val="nil"/>
            </w:tcBorders>
            <w:textDirection w:val="btLr"/>
          </w:tcPr>
          <w:p w14:paraId="746CF4A2" w14:textId="77777777" w:rsidR="007C0B8B" w:rsidRPr="007C0B8B" w:rsidRDefault="007C0B8B" w:rsidP="007C0B8B">
            <w:pPr>
              <w:rPr>
                <w:sz w:val="2"/>
                <w:szCs w:val="2"/>
              </w:rPr>
            </w:pPr>
          </w:p>
        </w:tc>
        <w:tc>
          <w:tcPr>
            <w:tcW w:w="1027" w:type="dxa"/>
          </w:tcPr>
          <w:p w14:paraId="12F1F087" w14:textId="77777777" w:rsidR="007C0B8B" w:rsidRPr="007C0B8B" w:rsidRDefault="007C0B8B" w:rsidP="007C0B8B">
            <w:pPr>
              <w:spacing w:line="243" w:lineRule="exact"/>
              <w:ind w:left="4"/>
            </w:pPr>
            <w:r w:rsidRPr="007C0B8B">
              <w:t>3-4</w:t>
            </w:r>
            <w:r w:rsidRPr="007C0B8B">
              <w:rPr>
                <w:spacing w:val="-1"/>
              </w:rPr>
              <w:t xml:space="preserve"> </w:t>
            </w:r>
            <w:r w:rsidRPr="007C0B8B">
              <w:t>года</w:t>
            </w:r>
          </w:p>
        </w:tc>
        <w:tc>
          <w:tcPr>
            <w:tcW w:w="4254" w:type="dxa"/>
          </w:tcPr>
          <w:p w14:paraId="66A52051" w14:textId="77777777" w:rsidR="007C0B8B" w:rsidRPr="007C0B8B" w:rsidRDefault="007C0B8B" w:rsidP="007C0B8B">
            <w:pPr>
              <w:spacing w:line="242" w:lineRule="auto"/>
              <w:ind w:left="4" w:right="881"/>
            </w:pPr>
            <w:r w:rsidRPr="007C0B8B">
              <w:t>День</w:t>
            </w:r>
            <w:r w:rsidRPr="007C0B8B">
              <w:rPr>
                <w:spacing w:val="22"/>
              </w:rPr>
              <w:t xml:space="preserve"> </w:t>
            </w:r>
            <w:r w:rsidRPr="007C0B8B">
              <w:t>матери</w:t>
            </w:r>
            <w:r w:rsidRPr="007C0B8B">
              <w:rPr>
                <w:spacing w:val="20"/>
              </w:rPr>
              <w:t xml:space="preserve"> </w:t>
            </w:r>
            <w:r w:rsidRPr="007C0B8B">
              <w:t>в</w:t>
            </w:r>
            <w:r w:rsidRPr="007C0B8B">
              <w:rPr>
                <w:spacing w:val="21"/>
              </w:rPr>
              <w:t xml:space="preserve"> </w:t>
            </w:r>
            <w:r w:rsidRPr="007C0B8B">
              <w:t>России</w:t>
            </w:r>
            <w:r w:rsidRPr="007C0B8B">
              <w:rPr>
                <w:spacing w:val="22"/>
              </w:rPr>
              <w:t xml:space="preserve"> </w:t>
            </w:r>
            <w:r w:rsidRPr="007C0B8B">
              <w:t>–</w:t>
            </w:r>
            <w:r w:rsidRPr="007C0B8B">
              <w:rPr>
                <w:spacing w:val="20"/>
              </w:rPr>
              <w:t xml:space="preserve"> </w:t>
            </w:r>
            <w:r w:rsidRPr="007C0B8B">
              <w:t>последнее</w:t>
            </w:r>
            <w:r w:rsidRPr="007C0B8B">
              <w:rPr>
                <w:spacing w:val="-52"/>
              </w:rPr>
              <w:t xml:space="preserve"> </w:t>
            </w:r>
            <w:r w:rsidRPr="007C0B8B">
              <w:t>воскресеньеноября</w:t>
            </w:r>
          </w:p>
        </w:tc>
        <w:tc>
          <w:tcPr>
            <w:tcW w:w="3939" w:type="dxa"/>
          </w:tcPr>
          <w:p w14:paraId="67D5A2E2" w14:textId="77777777" w:rsidR="007C0B8B" w:rsidRPr="007C0B8B" w:rsidRDefault="007C0B8B" w:rsidP="007C0B8B">
            <w:pPr>
              <w:spacing w:line="242" w:lineRule="auto"/>
              <w:ind w:left="6" w:right="598"/>
            </w:pPr>
            <w:r w:rsidRPr="007C0B8B">
              <w:t>Выставка экспонатов детского</w:t>
            </w:r>
            <w:r w:rsidRPr="007C0B8B">
              <w:rPr>
                <w:spacing w:val="1"/>
              </w:rPr>
              <w:t xml:space="preserve"> </w:t>
            </w:r>
            <w:r w:rsidRPr="007C0B8B">
              <w:t>коллекциони-рования</w:t>
            </w:r>
            <w:r w:rsidRPr="007C0B8B">
              <w:rPr>
                <w:spacing w:val="-11"/>
              </w:rPr>
              <w:t xml:space="preserve"> </w:t>
            </w:r>
            <w:r w:rsidRPr="007C0B8B">
              <w:t>«Транспорт»</w:t>
            </w:r>
          </w:p>
        </w:tc>
      </w:tr>
      <w:tr w:rsidR="007C0B8B" w:rsidRPr="007C0B8B" w14:paraId="52DEEF8B" w14:textId="77777777" w:rsidTr="007C0B8B">
        <w:trPr>
          <w:trHeight w:val="827"/>
        </w:trPr>
        <w:tc>
          <w:tcPr>
            <w:tcW w:w="850" w:type="dxa"/>
            <w:vMerge/>
            <w:tcBorders>
              <w:top w:val="nil"/>
            </w:tcBorders>
            <w:textDirection w:val="btLr"/>
          </w:tcPr>
          <w:p w14:paraId="0A054111" w14:textId="77777777" w:rsidR="007C0B8B" w:rsidRPr="007C0B8B" w:rsidRDefault="007C0B8B" w:rsidP="007C0B8B">
            <w:pPr>
              <w:rPr>
                <w:sz w:val="2"/>
                <w:szCs w:val="2"/>
              </w:rPr>
            </w:pPr>
          </w:p>
        </w:tc>
        <w:tc>
          <w:tcPr>
            <w:tcW w:w="1027" w:type="dxa"/>
          </w:tcPr>
          <w:p w14:paraId="069DED24" w14:textId="77777777" w:rsidR="007C0B8B" w:rsidRPr="007C0B8B" w:rsidRDefault="007C0B8B" w:rsidP="007C0B8B">
            <w:pPr>
              <w:spacing w:line="243" w:lineRule="exact"/>
              <w:ind w:left="4"/>
            </w:pPr>
            <w:r w:rsidRPr="007C0B8B">
              <w:t>4-5</w:t>
            </w:r>
            <w:r w:rsidRPr="007C0B8B">
              <w:rPr>
                <w:spacing w:val="-1"/>
              </w:rPr>
              <w:t xml:space="preserve"> </w:t>
            </w:r>
            <w:r w:rsidRPr="007C0B8B">
              <w:t>лет</w:t>
            </w:r>
          </w:p>
        </w:tc>
        <w:tc>
          <w:tcPr>
            <w:tcW w:w="4254" w:type="dxa"/>
          </w:tcPr>
          <w:p w14:paraId="739F27E3" w14:textId="77777777" w:rsidR="007C0B8B" w:rsidRPr="007C0B8B" w:rsidRDefault="007C0B8B" w:rsidP="007C0B8B">
            <w:pPr>
              <w:ind w:left="4" w:right="750"/>
            </w:pPr>
            <w:r w:rsidRPr="007C0B8B">
              <w:t>День</w:t>
            </w:r>
            <w:r w:rsidRPr="007C0B8B">
              <w:rPr>
                <w:spacing w:val="-7"/>
              </w:rPr>
              <w:t xml:space="preserve"> </w:t>
            </w:r>
            <w:r w:rsidRPr="007C0B8B">
              <w:t>народного</w:t>
            </w:r>
            <w:r w:rsidRPr="007C0B8B">
              <w:rPr>
                <w:spacing w:val="-3"/>
              </w:rPr>
              <w:t xml:space="preserve"> </w:t>
            </w:r>
            <w:r w:rsidRPr="007C0B8B">
              <w:t>единства</w:t>
            </w:r>
            <w:r w:rsidRPr="007C0B8B">
              <w:rPr>
                <w:spacing w:val="-2"/>
              </w:rPr>
              <w:t xml:space="preserve"> </w:t>
            </w:r>
            <w:r w:rsidRPr="007C0B8B">
              <w:t>–</w:t>
            </w:r>
            <w:r w:rsidRPr="007C0B8B">
              <w:rPr>
                <w:spacing w:val="-4"/>
              </w:rPr>
              <w:t xml:space="preserve"> </w:t>
            </w:r>
            <w:r w:rsidRPr="007C0B8B">
              <w:t>4</w:t>
            </w:r>
            <w:r w:rsidRPr="007C0B8B">
              <w:rPr>
                <w:spacing w:val="-4"/>
              </w:rPr>
              <w:t xml:space="preserve"> </w:t>
            </w:r>
            <w:r w:rsidRPr="007C0B8B">
              <w:t>ноября;</w:t>
            </w:r>
            <w:r w:rsidRPr="007C0B8B">
              <w:rPr>
                <w:spacing w:val="-52"/>
              </w:rPr>
              <w:t xml:space="preserve"> </w:t>
            </w:r>
            <w:r w:rsidRPr="007C0B8B">
              <w:t>День</w:t>
            </w:r>
            <w:r w:rsidRPr="007C0B8B">
              <w:rPr>
                <w:spacing w:val="1"/>
              </w:rPr>
              <w:t xml:space="preserve"> </w:t>
            </w:r>
            <w:r w:rsidRPr="007C0B8B">
              <w:t>матери в</w:t>
            </w:r>
            <w:r w:rsidRPr="007C0B8B">
              <w:rPr>
                <w:spacing w:val="1"/>
              </w:rPr>
              <w:t xml:space="preserve"> </w:t>
            </w:r>
            <w:r w:rsidRPr="007C0B8B">
              <w:t>России</w:t>
            </w:r>
            <w:r w:rsidRPr="007C0B8B">
              <w:rPr>
                <w:spacing w:val="1"/>
              </w:rPr>
              <w:t xml:space="preserve"> </w:t>
            </w:r>
            <w:r w:rsidRPr="007C0B8B">
              <w:t>– последнее</w:t>
            </w:r>
            <w:r w:rsidRPr="007C0B8B">
              <w:rPr>
                <w:spacing w:val="1"/>
              </w:rPr>
              <w:t xml:space="preserve"> </w:t>
            </w:r>
            <w:r w:rsidRPr="007C0B8B">
              <w:t>воскресеньеноября</w:t>
            </w:r>
          </w:p>
        </w:tc>
        <w:tc>
          <w:tcPr>
            <w:tcW w:w="3939" w:type="dxa"/>
          </w:tcPr>
          <w:p w14:paraId="3BCA16F1" w14:textId="77777777" w:rsidR="007C0B8B" w:rsidRPr="007C0B8B" w:rsidRDefault="007C0B8B" w:rsidP="007C0B8B">
            <w:pPr>
              <w:ind w:left="6" w:right="389"/>
            </w:pPr>
            <w:r w:rsidRPr="007C0B8B">
              <w:t>День матери (посл. воскр. ноября)</w:t>
            </w:r>
            <w:r w:rsidRPr="007C0B8B">
              <w:rPr>
                <w:spacing w:val="1"/>
              </w:rPr>
              <w:t xml:space="preserve"> </w:t>
            </w:r>
            <w:r w:rsidRPr="007C0B8B">
              <w:t>Конструирование</w:t>
            </w:r>
            <w:r w:rsidRPr="007C0B8B">
              <w:rPr>
                <w:spacing w:val="3"/>
              </w:rPr>
              <w:t xml:space="preserve"> </w:t>
            </w:r>
            <w:r w:rsidRPr="007C0B8B">
              <w:t>из</w:t>
            </w:r>
            <w:r w:rsidRPr="007C0B8B">
              <w:rPr>
                <w:spacing w:val="4"/>
              </w:rPr>
              <w:t xml:space="preserve"> </w:t>
            </w:r>
            <w:r w:rsidRPr="007C0B8B">
              <w:t>строителя</w:t>
            </w:r>
            <w:r w:rsidRPr="007C0B8B">
              <w:rPr>
                <w:spacing w:val="7"/>
              </w:rPr>
              <w:t xml:space="preserve"> </w:t>
            </w:r>
            <w:r w:rsidRPr="007C0B8B">
              <w:t>«Мой</w:t>
            </w:r>
            <w:r w:rsidRPr="007C0B8B">
              <w:rPr>
                <w:spacing w:val="-52"/>
              </w:rPr>
              <w:t xml:space="preserve"> </w:t>
            </w:r>
            <w:r w:rsidRPr="007C0B8B">
              <w:t>детский</w:t>
            </w:r>
            <w:r w:rsidRPr="007C0B8B">
              <w:rPr>
                <w:spacing w:val="6"/>
              </w:rPr>
              <w:t xml:space="preserve"> </w:t>
            </w:r>
            <w:r w:rsidRPr="007C0B8B">
              <w:t>сад»,</w:t>
            </w:r>
            <w:r w:rsidRPr="007C0B8B">
              <w:rPr>
                <w:spacing w:val="2"/>
              </w:rPr>
              <w:t xml:space="preserve"> </w:t>
            </w:r>
            <w:r w:rsidRPr="007C0B8B">
              <w:t>«Мой город»</w:t>
            </w:r>
          </w:p>
        </w:tc>
      </w:tr>
      <w:tr w:rsidR="007C0B8B" w:rsidRPr="007C0B8B" w14:paraId="6249A350" w14:textId="77777777" w:rsidTr="007C0B8B">
        <w:trPr>
          <w:trHeight w:val="1264"/>
        </w:trPr>
        <w:tc>
          <w:tcPr>
            <w:tcW w:w="850" w:type="dxa"/>
            <w:vMerge/>
            <w:tcBorders>
              <w:top w:val="nil"/>
            </w:tcBorders>
            <w:textDirection w:val="btLr"/>
          </w:tcPr>
          <w:p w14:paraId="4D989916" w14:textId="77777777" w:rsidR="007C0B8B" w:rsidRPr="007C0B8B" w:rsidRDefault="007C0B8B" w:rsidP="007C0B8B">
            <w:pPr>
              <w:rPr>
                <w:sz w:val="2"/>
                <w:szCs w:val="2"/>
              </w:rPr>
            </w:pPr>
          </w:p>
        </w:tc>
        <w:tc>
          <w:tcPr>
            <w:tcW w:w="1027" w:type="dxa"/>
          </w:tcPr>
          <w:p w14:paraId="7235C8EA" w14:textId="77777777" w:rsidR="007C0B8B" w:rsidRPr="007C0B8B" w:rsidRDefault="007C0B8B" w:rsidP="007C0B8B">
            <w:pPr>
              <w:spacing w:line="243" w:lineRule="exact"/>
              <w:ind w:left="4"/>
            </w:pPr>
            <w:r w:rsidRPr="007C0B8B">
              <w:t>5-6</w:t>
            </w:r>
            <w:r w:rsidRPr="007C0B8B">
              <w:rPr>
                <w:spacing w:val="-1"/>
              </w:rPr>
              <w:t xml:space="preserve"> </w:t>
            </w:r>
            <w:r w:rsidRPr="007C0B8B">
              <w:t>лет</w:t>
            </w:r>
          </w:p>
        </w:tc>
        <w:tc>
          <w:tcPr>
            <w:tcW w:w="4254" w:type="dxa"/>
          </w:tcPr>
          <w:p w14:paraId="1469B6BE" w14:textId="77777777" w:rsidR="007C0B8B" w:rsidRPr="007C0B8B" w:rsidRDefault="007C0B8B" w:rsidP="007C0B8B">
            <w:pPr>
              <w:spacing w:line="243" w:lineRule="exact"/>
              <w:ind w:left="4"/>
            </w:pPr>
            <w:r w:rsidRPr="007C0B8B">
              <w:t>День</w:t>
            </w:r>
            <w:r w:rsidRPr="007C0B8B">
              <w:rPr>
                <w:spacing w:val="-7"/>
              </w:rPr>
              <w:t xml:space="preserve"> </w:t>
            </w:r>
            <w:r w:rsidRPr="007C0B8B">
              <w:t>народного</w:t>
            </w:r>
            <w:r w:rsidRPr="007C0B8B">
              <w:rPr>
                <w:spacing w:val="-3"/>
              </w:rPr>
              <w:t xml:space="preserve"> </w:t>
            </w:r>
            <w:r w:rsidRPr="007C0B8B">
              <w:t>единства</w:t>
            </w:r>
            <w:r w:rsidRPr="007C0B8B">
              <w:rPr>
                <w:spacing w:val="-1"/>
              </w:rPr>
              <w:t xml:space="preserve"> </w:t>
            </w:r>
            <w:r w:rsidRPr="007C0B8B">
              <w:t>–</w:t>
            </w:r>
            <w:r w:rsidRPr="007C0B8B">
              <w:rPr>
                <w:spacing w:val="-4"/>
              </w:rPr>
              <w:t xml:space="preserve"> </w:t>
            </w:r>
            <w:r w:rsidRPr="007C0B8B">
              <w:t>4</w:t>
            </w:r>
            <w:r w:rsidRPr="007C0B8B">
              <w:rPr>
                <w:spacing w:val="-4"/>
              </w:rPr>
              <w:t xml:space="preserve"> </w:t>
            </w:r>
            <w:r w:rsidRPr="007C0B8B">
              <w:t>ноября;</w:t>
            </w:r>
          </w:p>
          <w:p w14:paraId="3694428F" w14:textId="77777777" w:rsidR="007C0B8B" w:rsidRPr="007C0B8B" w:rsidRDefault="007C0B8B" w:rsidP="007C0B8B">
            <w:pPr>
              <w:ind w:left="4" w:right="146"/>
            </w:pPr>
            <w:r w:rsidRPr="007C0B8B">
              <w:rPr>
                <w:color w:val="528135"/>
              </w:rPr>
              <w:t>День конституции Республики Татарстан-6</w:t>
            </w:r>
            <w:r w:rsidRPr="007C0B8B">
              <w:rPr>
                <w:color w:val="528135"/>
                <w:spacing w:val="-52"/>
              </w:rPr>
              <w:t xml:space="preserve"> </w:t>
            </w:r>
            <w:r w:rsidRPr="007C0B8B">
              <w:rPr>
                <w:color w:val="528135"/>
              </w:rPr>
              <w:t>ноября</w:t>
            </w:r>
          </w:p>
          <w:p w14:paraId="70CA2FE1" w14:textId="77777777" w:rsidR="007C0B8B" w:rsidRPr="007C0B8B" w:rsidRDefault="007C0B8B" w:rsidP="007C0B8B">
            <w:pPr>
              <w:spacing w:line="252" w:lineRule="exact"/>
              <w:ind w:left="4" w:right="881"/>
            </w:pPr>
            <w:r w:rsidRPr="007C0B8B">
              <w:t>День</w:t>
            </w:r>
            <w:r w:rsidRPr="007C0B8B">
              <w:rPr>
                <w:spacing w:val="22"/>
              </w:rPr>
              <w:t xml:space="preserve"> </w:t>
            </w:r>
            <w:r w:rsidRPr="007C0B8B">
              <w:t>матери</w:t>
            </w:r>
            <w:r w:rsidRPr="007C0B8B">
              <w:rPr>
                <w:spacing w:val="20"/>
              </w:rPr>
              <w:t xml:space="preserve"> </w:t>
            </w:r>
            <w:r w:rsidRPr="007C0B8B">
              <w:t>в</w:t>
            </w:r>
            <w:r w:rsidRPr="007C0B8B">
              <w:rPr>
                <w:spacing w:val="21"/>
              </w:rPr>
              <w:t xml:space="preserve"> </w:t>
            </w:r>
            <w:r w:rsidRPr="007C0B8B">
              <w:t>России</w:t>
            </w:r>
            <w:r w:rsidRPr="007C0B8B">
              <w:rPr>
                <w:spacing w:val="22"/>
              </w:rPr>
              <w:t xml:space="preserve"> </w:t>
            </w:r>
            <w:r w:rsidRPr="007C0B8B">
              <w:t>–</w:t>
            </w:r>
            <w:r w:rsidRPr="007C0B8B">
              <w:rPr>
                <w:spacing w:val="20"/>
              </w:rPr>
              <w:t xml:space="preserve"> </w:t>
            </w:r>
            <w:r w:rsidRPr="007C0B8B">
              <w:t>последнее</w:t>
            </w:r>
            <w:r w:rsidRPr="007C0B8B">
              <w:rPr>
                <w:spacing w:val="-52"/>
              </w:rPr>
              <w:t xml:space="preserve"> </w:t>
            </w:r>
            <w:r w:rsidRPr="007C0B8B">
              <w:t>воскресеньеноября</w:t>
            </w:r>
          </w:p>
        </w:tc>
        <w:tc>
          <w:tcPr>
            <w:tcW w:w="3939" w:type="dxa"/>
          </w:tcPr>
          <w:p w14:paraId="179BB2F7" w14:textId="77777777" w:rsidR="007C0B8B" w:rsidRPr="007C0B8B" w:rsidRDefault="007C0B8B" w:rsidP="007C0B8B">
            <w:pPr>
              <w:ind w:left="6" w:right="676"/>
            </w:pPr>
            <w:r w:rsidRPr="007C0B8B">
              <w:t>Всемирный</w:t>
            </w:r>
            <w:r w:rsidRPr="007C0B8B">
              <w:rPr>
                <w:spacing w:val="-8"/>
              </w:rPr>
              <w:t xml:space="preserve"> </w:t>
            </w:r>
            <w:r w:rsidRPr="007C0B8B">
              <w:t>день</w:t>
            </w:r>
            <w:r w:rsidRPr="007C0B8B">
              <w:rPr>
                <w:spacing w:val="-6"/>
              </w:rPr>
              <w:t xml:space="preserve"> </w:t>
            </w:r>
            <w:r w:rsidRPr="007C0B8B">
              <w:t>приветствий</w:t>
            </w:r>
            <w:r w:rsidRPr="007C0B8B">
              <w:rPr>
                <w:spacing w:val="-2"/>
              </w:rPr>
              <w:t xml:space="preserve"> </w:t>
            </w:r>
            <w:r w:rsidRPr="007C0B8B">
              <w:t>–</w:t>
            </w:r>
            <w:r w:rsidRPr="007C0B8B">
              <w:rPr>
                <w:spacing w:val="-4"/>
              </w:rPr>
              <w:t xml:space="preserve"> </w:t>
            </w:r>
            <w:r w:rsidRPr="007C0B8B">
              <w:t>21</w:t>
            </w:r>
            <w:r w:rsidRPr="007C0B8B">
              <w:rPr>
                <w:spacing w:val="-52"/>
              </w:rPr>
              <w:t xml:space="preserve"> </w:t>
            </w:r>
            <w:r w:rsidRPr="007C0B8B">
              <w:t>ноября</w:t>
            </w:r>
          </w:p>
          <w:p w14:paraId="4B2D7AAE" w14:textId="77777777" w:rsidR="007C0B8B" w:rsidRPr="007C0B8B" w:rsidRDefault="007C0B8B" w:rsidP="007C0B8B">
            <w:pPr>
              <w:spacing w:line="253" w:lineRule="exact"/>
              <w:ind w:left="6"/>
            </w:pPr>
            <w:r w:rsidRPr="007C0B8B">
              <w:rPr>
                <w:color w:val="528135"/>
              </w:rPr>
              <w:t>6</w:t>
            </w:r>
            <w:r w:rsidRPr="007C0B8B">
              <w:rPr>
                <w:color w:val="528135"/>
                <w:spacing w:val="-1"/>
              </w:rPr>
              <w:t xml:space="preserve"> </w:t>
            </w:r>
            <w:r w:rsidRPr="007C0B8B">
              <w:rPr>
                <w:color w:val="528135"/>
              </w:rPr>
              <w:t>ноября</w:t>
            </w:r>
          </w:p>
          <w:p w14:paraId="2AC853F5" w14:textId="77777777" w:rsidR="007C0B8B" w:rsidRPr="007C0B8B" w:rsidRDefault="007C0B8B" w:rsidP="007C0B8B">
            <w:pPr>
              <w:ind w:left="6"/>
            </w:pPr>
            <w:r w:rsidRPr="007C0B8B">
              <w:rPr>
                <w:color w:val="528135"/>
              </w:rPr>
              <w:t>День</w:t>
            </w:r>
            <w:r w:rsidRPr="007C0B8B">
              <w:rPr>
                <w:color w:val="528135"/>
                <w:spacing w:val="-2"/>
              </w:rPr>
              <w:t xml:space="preserve"> </w:t>
            </w:r>
            <w:r w:rsidRPr="007C0B8B">
              <w:rPr>
                <w:color w:val="528135"/>
              </w:rPr>
              <w:t>конституции</w:t>
            </w:r>
            <w:r w:rsidRPr="007C0B8B">
              <w:rPr>
                <w:color w:val="528135"/>
                <w:spacing w:val="-2"/>
              </w:rPr>
              <w:t xml:space="preserve"> </w:t>
            </w:r>
            <w:r w:rsidRPr="007C0B8B">
              <w:rPr>
                <w:color w:val="528135"/>
              </w:rPr>
              <w:t>Республики</w:t>
            </w:r>
            <w:r w:rsidRPr="007C0B8B">
              <w:rPr>
                <w:color w:val="528135"/>
                <w:spacing w:val="-5"/>
              </w:rPr>
              <w:t xml:space="preserve"> </w:t>
            </w:r>
            <w:r w:rsidRPr="007C0B8B">
              <w:rPr>
                <w:color w:val="528135"/>
              </w:rPr>
              <w:t>Татарстан</w:t>
            </w:r>
          </w:p>
        </w:tc>
      </w:tr>
      <w:tr w:rsidR="007C0B8B" w:rsidRPr="007C0B8B" w14:paraId="0A12B9BC" w14:textId="77777777" w:rsidTr="007C0B8B">
        <w:trPr>
          <w:trHeight w:val="1770"/>
        </w:trPr>
        <w:tc>
          <w:tcPr>
            <w:tcW w:w="850" w:type="dxa"/>
            <w:vMerge/>
            <w:tcBorders>
              <w:top w:val="nil"/>
            </w:tcBorders>
            <w:textDirection w:val="btLr"/>
          </w:tcPr>
          <w:p w14:paraId="3E0B0E94" w14:textId="77777777" w:rsidR="007C0B8B" w:rsidRPr="007C0B8B" w:rsidRDefault="007C0B8B" w:rsidP="007C0B8B">
            <w:pPr>
              <w:rPr>
                <w:sz w:val="2"/>
                <w:szCs w:val="2"/>
              </w:rPr>
            </w:pPr>
          </w:p>
        </w:tc>
        <w:tc>
          <w:tcPr>
            <w:tcW w:w="1027" w:type="dxa"/>
          </w:tcPr>
          <w:p w14:paraId="493B076D" w14:textId="77777777" w:rsidR="007C0B8B" w:rsidRPr="007C0B8B" w:rsidRDefault="007C0B8B" w:rsidP="007C0B8B">
            <w:pPr>
              <w:spacing w:line="243" w:lineRule="exact"/>
              <w:ind w:left="4"/>
            </w:pPr>
            <w:r w:rsidRPr="007C0B8B">
              <w:t>6-7</w:t>
            </w:r>
            <w:r w:rsidRPr="007C0B8B">
              <w:rPr>
                <w:spacing w:val="-1"/>
              </w:rPr>
              <w:t xml:space="preserve"> </w:t>
            </w:r>
            <w:r w:rsidRPr="007C0B8B">
              <w:t>лет</w:t>
            </w:r>
          </w:p>
        </w:tc>
        <w:tc>
          <w:tcPr>
            <w:tcW w:w="4254" w:type="dxa"/>
          </w:tcPr>
          <w:p w14:paraId="7898BB42" w14:textId="77777777" w:rsidR="007C0B8B" w:rsidRPr="007C0B8B" w:rsidRDefault="007C0B8B" w:rsidP="007C0B8B">
            <w:pPr>
              <w:spacing w:line="243" w:lineRule="exact"/>
              <w:ind w:left="4"/>
            </w:pPr>
            <w:r w:rsidRPr="007C0B8B">
              <w:t>День</w:t>
            </w:r>
            <w:r w:rsidRPr="007C0B8B">
              <w:rPr>
                <w:spacing w:val="-7"/>
              </w:rPr>
              <w:t xml:space="preserve"> </w:t>
            </w:r>
            <w:r w:rsidRPr="007C0B8B">
              <w:t>народного</w:t>
            </w:r>
            <w:r w:rsidRPr="007C0B8B">
              <w:rPr>
                <w:spacing w:val="-3"/>
              </w:rPr>
              <w:t xml:space="preserve"> </w:t>
            </w:r>
            <w:r w:rsidRPr="007C0B8B">
              <w:t>единства</w:t>
            </w:r>
            <w:r w:rsidRPr="007C0B8B">
              <w:rPr>
                <w:spacing w:val="-1"/>
              </w:rPr>
              <w:t xml:space="preserve"> </w:t>
            </w:r>
            <w:r w:rsidRPr="007C0B8B">
              <w:t>–</w:t>
            </w:r>
            <w:r w:rsidRPr="007C0B8B">
              <w:rPr>
                <w:spacing w:val="-4"/>
              </w:rPr>
              <w:t xml:space="preserve"> </w:t>
            </w:r>
            <w:r w:rsidRPr="007C0B8B">
              <w:t>4</w:t>
            </w:r>
            <w:r w:rsidRPr="007C0B8B">
              <w:rPr>
                <w:spacing w:val="-4"/>
              </w:rPr>
              <w:t xml:space="preserve"> </w:t>
            </w:r>
            <w:r w:rsidRPr="007C0B8B">
              <w:t>ноября;</w:t>
            </w:r>
          </w:p>
          <w:p w14:paraId="1654CAF1" w14:textId="77777777" w:rsidR="007C0B8B" w:rsidRPr="007C0B8B" w:rsidRDefault="007C0B8B" w:rsidP="007C0B8B">
            <w:pPr>
              <w:ind w:left="4" w:right="146"/>
            </w:pPr>
            <w:r w:rsidRPr="007C0B8B">
              <w:rPr>
                <w:color w:val="528135"/>
              </w:rPr>
              <w:t>День конституции Республики Татарстан-6</w:t>
            </w:r>
            <w:r w:rsidRPr="007C0B8B">
              <w:rPr>
                <w:color w:val="528135"/>
                <w:spacing w:val="-52"/>
              </w:rPr>
              <w:t xml:space="preserve"> </w:t>
            </w:r>
            <w:r w:rsidRPr="007C0B8B">
              <w:rPr>
                <w:color w:val="528135"/>
              </w:rPr>
              <w:t>ноября</w:t>
            </w:r>
          </w:p>
          <w:p w14:paraId="4DFA2BAF" w14:textId="77777777" w:rsidR="007C0B8B" w:rsidRPr="007C0B8B" w:rsidRDefault="007C0B8B" w:rsidP="007C0B8B">
            <w:pPr>
              <w:ind w:left="4" w:right="986"/>
            </w:pPr>
            <w:r w:rsidRPr="007C0B8B">
              <w:t>День матери в России – последнее</w:t>
            </w:r>
            <w:r w:rsidRPr="007C0B8B">
              <w:rPr>
                <w:spacing w:val="-52"/>
              </w:rPr>
              <w:t xml:space="preserve"> </w:t>
            </w:r>
            <w:r w:rsidRPr="007C0B8B">
              <w:t>воскресенье ноября;</w:t>
            </w:r>
          </w:p>
          <w:p w14:paraId="116AB1E4" w14:textId="77777777" w:rsidR="007C0B8B" w:rsidRPr="007C0B8B" w:rsidRDefault="007C0B8B" w:rsidP="007C0B8B">
            <w:pPr>
              <w:spacing w:line="252" w:lineRule="exact"/>
              <w:ind w:left="4" w:right="280"/>
            </w:pPr>
            <w:r w:rsidRPr="007C0B8B">
              <w:t>День Государственного герба Российской</w:t>
            </w:r>
            <w:r w:rsidRPr="007C0B8B">
              <w:rPr>
                <w:spacing w:val="-52"/>
              </w:rPr>
              <w:t xml:space="preserve"> </w:t>
            </w:r>
            <w:r w:rsidRPr="007C0B8B">
              <w:t>Федерации</w:t>
            </w:r>
            <w:r w:rsidRPr="007C0B8B">
              <w:rPr>
                <w:spacing w:val="-1"/>
              </w:rPr>
              <w:t xml:space="preserve"> </w:t>
            </w:r>
            <w:r w:rsidRPr="007C0B8B">
              <w:t>– 30 ноября</w:t>
            </w:r>
          </w:p>
        </w:tc>
        <w:tc>
          <w:tcPr>
            <w:tcW w:w="3939" w:type="dxa"/>
          </w:tcPr>
          <w:p w14:paraId="45373F16" w14:textId="77777777" w:rsidR="007C0B8B" w:rsidRPr="007C0B8B" w:rsidRDefault="007C0B8B" w:rsidP="007C0B8B">
            <w:pPr>
              <w:ind w:left="6" w:right="676"/>
            </w:pPr>
            <w:r w:rsidRPr="007C0B8B">
              <w:t>Всемирный</w:t>
            </w:r>
            <w:r w:rsidRPr="007C0B8B">
              <w:rPr>
                <w:spacing w:val="-8"/>
              </w:rPr>
              <w:t xml:space="preserve"> </w:t>
            </w:r>
            <w:r w:rsidRPr="007C0B8B">
              <w:t>день</w:t>
            </w:r>
            <w:r w:rsidRPr="007C0B8B">
              <w:rPr>
                <w:spacing w:val="-6"/>
              </w:rPr>
              <w:t xml:space="preserve"> </w:t>
            </w:r>
            <w:r w:rsidRPr="007C0B8B">
              <w:t>приветствий</w:t>
            </w:r>
            <w:r w:rsidRPr="007C0B8B">
              <w:rPr>
                <w:spacing w:val="-2"/>
              </w:rPr>
              <w:t xml:space="preserve"> </w:t>
            </w:r>
            <w:r w:rsidRPr="007C0B8B">
              <w:t>–</w:t>
            </w:r>
            <w:r w:rsidRPr="007C0B8B">
              <w:rPr>
                <w:spacing w:val="-4"/>
              </w:rPr>
              <w:t xml:space="preserve"> </w:t>
            </w:r>
            <w:r w:rsidRPr="007C0B8B">
              <w:t>21</w:t>
            </w:r>
            <w:r w:rsidRPr="007C0B8B">
              <w:rPr>
                <w:spacing w:val="-52"/>
              </w:rPr>
              <w:t xml:space="preserve"> </w:t>
            </w:r>
            <w:r w:rsidRPr="007C0B8B">
              <w:t>ноября</w:t>
            </w:r>
          </w:p>
          <w:p w14:paraId="737BFEDD" w14:textId="77777777" w:rsidR="007C0B8B" w:rsidRPr="007C0B8B" w:rsidRDefault="007C0B8B" w:rsidP="007C0B8B">
            <w:pPr>
              <w:spacing w:line="252" w:lineRule="exact"/>
              <w:ind w:left="6"/>
            </w:pPr>
            <w:r w:rsidRPr="007C0B8B">
              <w:rPr>
                <w:color w:val="528135"/>
              </w:rPr>
              <w:t>6</w:t>
            </w:r>
            <w:r w:rsidRPr="007C0B8B">
              <w:rPr>
                <w:color w:val="528135"/>
                <w:spacing w:val="-1"/>
              </w:rPr>
              <w:t xml:space="preserve"> </w:t>
            </w:r>
            <w:r w:rsidRPr="007C0B8B">
              <w:rPr>
                <w:color w:val="528135"/>
              </w:rPr>
              <w:t>ноября</w:t>
            </w:r>
          </w:p>
          <w:p w14:paraId="76ED5640" w14:textId="77777777" w:rsidR="007C0B8B" w:rsidRPr="007C0B8B" w:rsidRDefault="007C0B8B" w:rsidP="007C0B8B">
            <w:pPr>
              <w:spacing w:line="252" w:lineRule="exact"/>
              <w:ind w:left="6"/>
            </w:pPr>
            <w:r w:rsidRPr="007C0B8B">
              <w:rPr>
                <w:color w:val="528135"/>
              </w:rPr>
              <w:t>День</w:t>
            </w:r>
            <w:r w:rsidRPr="007C0B8B">
              <w:rPr>
                <w:color w:val="528135"/>
                <w:spacing w:val="-2"/>
              </w:rPr>
              <w:t xml:space="preserve"> </w:t>
            </w:r>
            <w:r w:rsidRPr="007C0B8B">
              <w:rPr>
                <w:color w:val="528135"/>
              </w:rPr>
              <w:t>конституции</w:t>
            </w:r>
            <w:r w:rsidRPr="007C0B8B">
              <w:rPr>
                <w:color w:val="528135"/>
                <w:spacing w:val="-2"/>
              </w:rPr>
              <w:t xml:space="preserve"> </w:t>
            </w:r>
            <w:r w:rsidRPr="007C0B8B">
              <w:rPr>
                <w:color w:val="528135"/>
              </w:rPr>
              <w:t>Республики</w:t>
            </w:r>
            <w:r w:rsidRPr="007C0B8B">
              <w:rPr>
                <w:color w:val="528135"/>
                <w:spacing w:val="-5"/>
              </w:rPr>
              <w:t xml:space="preserve"> </w:t>
            </w:r>
            <w:r w:rsidRPr="007C0B8B">
              <w:rPr>
                <w:color w:val="528135"/>
              </w:rPr>
              <w:t>Татарстан</w:t>
            </w:r>
          </w:p>
        </w:tc>
      </w:tr>
      <w:tr w:rsidR="007C0B8B" w:rsidRPr="007C0B8B" w14:paraId="7138E561" w14:textId="77777777" w:rsidTr="007C0B8B">
        <w:trPr>
          <w:trHeight w:val="414"/>
        </w:trPr>
        <w:tc>
          <w:tcPr>
            <w:tcW w:w="850" w:type="dxa"/>
            <w:vMerge w:val="restart"/>
            <w:textDirection w:val="btLr"/>
          </w:tcPr>
          <w:p w14:paraId="0B6C04BE" w14:textId="77777777" w:rsidR="007C0B8B" w:rsidRPr="007C0B8B" w:rsidRDefault="007C0B8B" w:rsidP="007C0B8B">
            <w:pPr>
              <w:spacing w:before="5"/>
              <w:ind w:left="3"/>
            </w:pPr>
            <w:r w:rsidRPr="007C0B8B">
              <w:t>Декабрь</w:t>
            </w:r>
          </w:p>
        </w:tc>
        <w:tc>
          <w:tcPr>
            <w:tcW w:w="1027" w:type="dxa"/>
          </w:tcPr>
          <w:p w14:paraId="49FE9D47" w14:textId="77777777" w:rsidR="007C0B8B" w:rsidRPr="007C0B8B" w:rsidRDefault="007C0B8B" w:rsidP="007C0B8B">
            <w:pPr>
              <w:spacing w:line="243" w:lineRule="exact"/>
              <w:ind w:left="4"/>
            </w:pPr>
            <w:r w:rsidRPr="007C0B8B">
              <w:t>2-3</w:t>
            </w:r>
            <w:r w:rsidRPr="007C0B8B">
              <w:rPr>
                <w:spacing w:val="-1"/>
              </w:rPr>
              <w:t xml:space="preserve"> </w:t>
            </w:r>
            <w:r w:rsidRPr="007C0B8B">
              <w:t>года</w:t>
            </w:r>
          </w:p>
        </w:tc>
        <w:tc>
          <w:tcPr>
            <w:tcW w:w="4254" w:type="dxa"/>
          </w:tcPr>
          <w:p w14:paraId="47E485BC" w14:textId="77777777" w:rsidR="007C0B8B" w:rsidRPr="007C0B8B" w:rsidRDefault="007C0B8B" w:rsidP="007C0B8B">
            <w:pPr>
              <w:spacing w:line="243" w:lineRule="exact"/>
              <w:ind w:left="4"/>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14:paraId="24EB4814" w14:textId="77777777" w:rsidR="007C0B8B" w:rsidRPr="007C0B8B" w:rsidRDefault="007C0B8B" w:rsidP="007C0B8B">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1"/>
              </w:rPr>
              <w:t xml:space="preserve"> </w:t>
            </w:r>
            <w:r w:rsidRPr="007C0B8B">
              <w:t>Международный</w:t>
            </w:r>
            <w:r w:rsidRPr="007C0B8B">
              <w:rPr>
                <w:spacing w:val="-7"/>
              </w:rPr>
              <w:t xml:space="preserve"> </w:t>
            </w:r>
            <w:r w:rsidRPr="007C0B8B">
              <w:t>день</w:t>
            </w:r>
            <w:r w:rsidRPr="007C0B8B">
              <w:rPr>
                <w:spacing w:val="-4"/>
              </w:rPr>
              <w:t xml:space="preserve"> </w:t>
            </w:r>
            <w:r w:rsidRPr="007C0B8B">
              <w:t>чая</w:t>
            </w:r>
          </w:p>
        </w:tc>
      </w:tr>
      <w:tr w:rsidR="007C0B8B" w:rsidRPr="007C0B8B" w14:paraId="037F1BB2" w14:textId="77777777" w:rsidTr="007C0B8B">
        <w:trPr>
          <w:trHeight w:val="410"/>
        </w:trPr>
        <w:tc>
          <w:tcPr>
            <w:tcW w:w="850" w:type="dxa"/>
            <w:vMerge/>
            <w:tcBorders>
              <w:top w:val="nil"/>
            </w:tcBorders>
            <w:textDirection w:val="btLr"/>
          </w:tcPr>
          <w:p w14:paraId="2EC4AA55" w14:textId="77777777" w:rsidR="007C0B8B" w:rsidRPr="007C0B8B" w:rsidRDefault="007C0B8B" w:rsidP="007C0B8B">
            <w:pPr>
              <w:rPr>
                <w:sz w:val="2"/>
                <w:szCs w:val="2"/>
              </w:rPr>
            </w:pPr>
          </w:p>
        </w:tc>
        <w:tc>
          <w:tcPr>
            <w:tcW w:w="1027" w:type="dxa"/>
          </w:tcPr>
          <w:p w14:paraId="49C74E87" w14:textId="77777777" w:rsidR="007C0B8B" w:rsidRPr="007C0B8B" w:rsidRDefault="007C0B8B" w:rsidP="007C0B8B">
            <w:pPr>
              <w:spacing w:line="243" w:lineRule="exact"/>
              <w:ind w:left="4"/>
            </w:pPr>
            <w:r w:rsidRPr="007C0B8B">
              <w:t>3-4</w:t>
            </w:r>
            <w:r w:rsidRPr="007C0B8B">
              <w:rPr>
                <w:spacing w:val="-1"/>
              </w:rPr>
              <w:t xml:space="preserve"> </w:t>
            </w:r>
            <w:r w:rsidRPr="007C0B8B">
              <w:t>года</w:t>
            </w:r>
          </w:p>
        </w:tc>
        <w:tc>
          <w:tcPr>
            <w:tcW w:w="4254" w:type="dxa"/>
          </w:tcPr>
          <w:p w14:paraId="7E1C6E1A" w14:textId="77777777" w:rsidR="007C0B8B" w:rsidRPr="007C0B8B" w:rsidRDefault="007C0B8B" w:rsidP="007C0B8B">
            <w:pPr>
              <w:spacing w:line="243" w:lineRule="exact"/>
              <w:ind w:left="4"/>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14:paraId="23B8CC37" w14:textId="77777777" w:rsidR="007C0B8B" w:rsidRPr="007C0B8B" w:rsidRDefault="007C0B8B" w:rsidP="007C0B8B">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1"/>
              </w:rPr>
              <w:t xml:space="preserve"> </w:t>
            </w:r>
            <w:r w:rsidRPr="007C0B8B">
              <w:t>Международный</w:t>
            </w:r>
            <w:r w:rsidRPr="007C0B8B">
              <w:rPr>
                <w:spacing w:val="-7"/>
              </w:rPr>
              <w:t xml:space="preserve"> </w:t>
            </w:r>
            <w:r w:rsidRPr="007C0B8B">
              <w:t>день</w:t>
            </w:r>
            <w:r w:rsidRPr="007C0B8B">
              <w:rPr>
                <w:spacing w:val="-4"/>
              </w:rPr>
              <w:t xml:space="preserve"> </w:t>
            </w:r>
            <w:r w:rsidRPr="007C0B8B">
              <w:t>чая</w:t>
            </w:r>
          </w:p>
        </w:tc>
      </w:tr>
      <w:tr w:rsidR="007C0B8B" w:rsidRPr="007C0B8B" w14:paraId="515A0604" w14:textId="77777777" w:rsidTr="007C0B8B">
        <w:trPr>
          <w:trHeight w:val="511"/>
        </w:trPr>
        <w:tc>
          <w:tcPr>
            <w:tcW w:w="850" w:type="dxa"/>
            <w:vMerge/>
            <w:tcBorders>
              <w:top w:val="nil"/>
            </w:tcBorders>
            <w:textDirection w:val="btLr"/>
          </w:tcPr>
          <w:p w14:paraId="3E563A9B" w14:textId="77777777" w:rsidR="007C0B8B" w:rsidRPr="007C0B8B" w:rsidRDefault="007C0B8B" w:rsidP="007C0B8B">
            <w:pPr>
              <w:rPr>
                <w:sz w:val="2"/>
                <w:szCs w:val="2"/>
              </w:rPr>
            </w:pPr>
          </w:p>
        </w:tc>
        <w:tc>
          <w:tcPr>
            <w:tcW w:w="1027" w:type="dxa"/>
          </w:tcPr>
          <w:p w14:paraId="0D1315F7" w14:textId="77777777" w:rsidR="007C0B8B" w:rsidRPr="007C0B8B" w:rsidRDefault="007C0B8B" w:rsidP="007C0B8B">
            <w:pPr>
              <w:spacing w:line="246" w:lineRule="exact"/>
              <w:ind w:left="4"/>
            </w:pPr>
            <w:r w:rsidRPr="007C0B8B">
              <w:t>4-5</w:t>
            </w:r>
            <w:r w:rsidRPr="007C0B8B">
              <w:rPr>
                <w:spacing w:val="-1"/>
              </w:rPr>
              <w:t xml:space="preserve"> </w:t>
            </w:r>
            <w:r w:rsidRPr="007C0B8B">
              <w:t>лет</w:t>
            </w:r>
          </w:p>
        </w:tc>
        <w:tc>
          <w:tcPr>
            <w:tcW w:w="4254" w:type="dxa"/>
          </w:tcPr>
          <w:p w14:paraId="303E6D6A" w14:textId="77777777" w:rsidR="007C0B8B" w:rsidRPr="007C0B8B" w:rsidRDefault="007C0B8B" w:rsidP="007C0B8B">
            <w:pPr>
              <w:spacing w:line="245" w:lineRule="exact"/>
              <w:ind w:left="4"/>
            </w:pPr>
            <w:r w:rsidRPr="007C0B8B">
              <w:t>Международный</w:t>
            </w:r>
            <w:r w:rsidRPr="007C0B8B">
              <w:rPr>
                <w:spacing w:val="-5"/>
              </w:rPr>
              <w:t xml:space="preserve"> </w:t>
            </w:r>
            <w:r w:rsidRPr="007C0B8B">
              <w:t>день художника</w:t>
            </w:r>
            <w:r w:rsidRPr="007C0B8B">
              <w:rPr>
                <w:spacing w:val="-1"/>
              </w:rPr>
              <w:t xml:space="preserve"> </w:t>
            </w:r>
            <w:r w:rsidRPr="007C0B8B">
              <w:t>–</w:t>
            </w:r>
            <w:r w:rsidRPr="007C0B8B">
              <w:rPr>
                <w:spacing w:val="-2"/>
              </w:rPr>
              <w:t xml:space="preserve"> </w:t>
            </w:r>
            <w:r w:rsidRPr="007C0B8B">
              <w:t>8</w:t>
            </w:r>
          </w:p>
          <w:p w14:paraId="65F83653" w14:textId="77777777" w:rsidR="007C0B8B" w:rsidRPr="007C0B8B" w:rsidRDefault="007C0B8B" w:rsidP="007C0B8B">
            <w:pPr>
              <w:spacing w:line="246" w:lineRule="exact"/>
              <w:ind w:left="4"/>
            </w:pPr>
            <w:r w:rsidRPr="007C0B8B">
              <w:t>декабря;Новый</w:t>
            </w:r>
            <w:r w:rsidRPr="007C0B8B">
              <w:rPr>
                <w:spacing w:val="-1"/>
              </w:rPr>
              <w:t xml:space="preserve"> </w:t>
            </w:r>
            <w:r w:rsidRPr="007C0B8B">
              <w:t>год</w:t>
            </w:r>
            <w:r w:rsidRPr="007C0B8B">
              <w:rPr>
                <w:spacing w:val="2"/>
              </w:rPr>
              <w:t xml:space="preserve"> </w:t>
            </w:r>
            <w:r w:rsidRPr="007C0B8B">
              <w:t>–</w:t>
            </w:r>
            <w:r w:rsidRPr="007C0B8B">
              <w:rPr>
                <w:spacing w:val="-1"/>
              </w:rPr>
              <w:t xml:space="preserve"> </w:t>
            </w:r>
            <w:r w:rsidRPr="007C0B8B">
              <w:t>31</w:t>
            </w:r>
            <w:r w:rsidRPr="007C0B8B">
              <w:rPr>
                <w:spacing w:val="1"/>
              </w:rPr>
              <w:t xml:space="preserve"> </w:t>
            </w:r>
            <w:r w:rsidRPr="007C0B8B">
              <w:t>декабря</w:t>
            </w:r>
          </w:p>
        </w:tc>
        <w:tc>
          <w:tcPr>
            <w:tcW w:w="3939" w:type="dxa"/>
          </w:tcPr>
          <w:p w14:paraId="7E48FE8B" w14:textId="77777777" w:rsidR="007C0B8B" w:rsidRPr="007C0B8B" w:rsidRDefault="007C0B8B" w:rsidP="007C0B8B">
            <w:pPr>
              <w:spacing w:line="246"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2"/>
              </w:rPr>
              <w:t xml:space="preserve"> </w:t>
            </w:r>
            <w:r w:rsidRPr="007C0B8B">
              <w:t>Международный</w:t>
            </w:r>
            <w:r w:rsidRPr="007C0B8B">
              <w:rPr>
                <w:spacing w:val="-3"/>
              </w:rPr>
              <w:t xml:space="preserve"> </w:t>
            </w:r>
            <w:r w:rsidRPr="007C0B8B">
              <w:t>день</w:t>
            </w:r>
            <w:r w:rsidRPr="007C0B8B">
              <w:rPr>
                <w:spacing w:val="-5"/>
              </w:rPr>
              <w:t xml:space="preserve"> </w:t>
            </w:r>
            <w:r w:rsidRPr="007C0B8B">
              <w:t>чая</w:t>
            </w:r>
          </w:p>
        </w:tc>
      </w:tr>
      <w:tr w:rsidR="007C0B8B" w:rsidRPr="007C0B8B" w14:paraId="3DE5C5DD" w14:textId="77777777" w:rsidTr="007C0B8B">
        <w:trPr>
          <w:trHeight w:val="2529"/>
        </w:trPr>
        <w:tc>
          <w:tcPr>
            <w:tcW w:w="850" w:type="dxa"/>
            <w:vMerge/>
            <w:tcBorders>
              <w:top w:val="nil"/>
            </w:tcBorders>
            <w:textDirection w:val="btLr"/>
          </w:tcPr>
          <w:p w14:paraId="05A5BA79" w14:textId="77777777" w:rsidR="007C0B8B" w:rsidRPr="007C0B8B" w:rsidRDefault="007C0B8B" w:rsidP="007C0B8B">
            <w:pPr>
              <w:rPr>
                <w:sz w:val="2"/>
                <w:szCs w:val="2"/>
              </w:rPr>
            </w:pPr>
          </w:p>
        </w:tc>
        <w:tc>
          <w:tcPr>
            <w:tcW w:w="1027" w:type="dxa"/>
          </w:tcPr>
          <w:p w14:paraId="41EF6077" w14:textId="77777777" w:rsidR="007C0B8B" w:rsidRPr="007C0B8B" w:rsidRDefault="007C0B8B" w:rsidP="007C0B8B">
            <w:pPr>
              <w:spacing w:line="243" w:lineRule="exact"/>
              <w:ind w:left="4"/>
            </w:pPr>
            <w:r w:rsidRPr="007C0B8B">
              <w:t>5-6</w:t>
            </w:r>
            <w:r w:rsidRPr="007C0B8B">
              <w:rPr>
                <w:spacing w:val="-1"/>
              </w:rPr>
              <w:t xml:space="preserve"> </w:t>
            </w:r>
            <w:r w:rsidRPr="007C0B8B">
              <w:t>лет</w:t>
            </w:r>
          </w:p>
        </w:tc>
        <w:tc>
          <w:tcPr>
            <w:tcW w:w="4254" w:type="dxa"/>
          </w:tcPr>
          <w:p w14:paraId="17548B07" w14:textId="77777777" w:rsidR="007C0B8B" w:rsidRPr="007C0B8B" w:rsidRDefault="007C0B8B" w:rsidP="007C0B8B">
            <w:pPr>
              <w:spacing w:line="243" w:lineRule="exact"/>
              <w:ind w:left="4"/>
            </w:pPr>
            <w:r w:rsidRPr="007C0B8B">
              <w:t>День</w:t>
            </w:r>
            <w:r w:rsidRPr="007C0B8B">
              <w:rPr>
                <w:spacing w:val="-2"/>
              </w:rPr>
              <w:t xml:space="preserve"> </w:t>
            </w:r>
            <w:r w:rsidRPr="007C0B8B">
              <w:t>неизвестного</w:t>
            </w:r>
            <w:r w:rsidRPr="007C0B8B">
              <w:rPr>
                <w:spacing w:val="-1"/>
              </w:rPr>
              <w:t xml:space="preserve"> </w:t>
            </w:r>
            <w:r w:rsidRPr="007C0B8B">
              <w:t>солдата</w:t>
            </w:r>
            <w:r w:rsidRPr="007C0B8B">
              <w:rPr>
                <w:spacing w:val="1"/>
              </w:rPr>
              <w:t xml:space="preserve"> </w:t>
            </w:r>
            <w:r w:rsidRPr="007C0B8B">
              <w:t>–</w:t>
            </w:r>
            <w:r w:rsidRPr="007C0B8B">
              <w:rPr>
                <w:spacing w:val="-1"/>
              </w:rPr>
              <w:t xml:space="preserve"> </w:t>
            </w:r>
            <w:r w:rsidRPr="007C0B8B">
              <w:t>3</w:t>
            </w:r>
            <w:r w:rsidRPr="007C0B8B">
              <w:rPr>
                <w:spacing w:val="-1"/>
              </w:rPr>
              <w:t xml:space="preserve"> </w:t>
            </w:r>
            <w:r w:rsidRPr="007C0B8B">
              <w:t>декабря;</w:t>
            </w:r>
          </w:p>
          <w:p w14:paraId="21663E32" w14:textId="77777777" w:rsidR="007C0B8B" w:rsidRPr="007C0B8B" w:rsidRDefault="007C0B8B" w:rsidP="007C0B8B">
            <w:pPr>
              <w:spacing w:line="252" w:lineRule="exact"/>
              <w:ind w:left="4"/>
            </w:pPr>
            <w:r w:rsidRPr="007C0B8B">
              <w:t>Международный</w:t>
            </w:r>
            <w:r w:rsidRPr="007C0B8B">
              <w:rPr>
                <w:spacing w:val="-5"/>
              </w:rPr>
              <w:t xml:space="preserve"> </w:t>
            </w:r>
            <w:r w:rsidRPr="007C0B8B">
              <w:t>день</w:t>
            </w:r>
            <w:r w:rsidRPr="007C0B8B">
              <w:rPr>
                <w:spacing w:val="-1"/>
              </w:rPr>
              <w:t xml:space="preserve"> </w:t>
            </w:r>
            <w:r w:rsidRPr="007C0B8B">
              <w:t>инвалидов</w:t>
            </w:r>
            <w:r w:rsidRPr="007C0B8B">
              <w:rPr>
                <w:spacing w:val="-2"/>
              </w:rPr>
              <w:t xml:space="preserve"> </w:t>
            </w:r>
            <w:r w:rsidRPr="007C0B8B">
              <w:t>–</w:t>
            </w:r>
            <w:r w:rsidRPr="007C0B8B">
              <w:rPr>
                <w:spacing w:val="-1"/>
              </w:rPr>
              <w:t xml:space="preserve"> </w:t>
            </w:r>
            <w:r w:rsidRPr="007C0B8B">
              <w:t>3</w:t>
            </w:r>
          </w:p>
          <w:p w14:paraId="6A6CD5E9" w14:textId="77777777" w:rsidR="007C0B8B" w:rsidRPr="007C0B8B" w:rsidRDefault="007C0B8B" w:rsidP="007C0B8B">
            <w:pPr>
              <w:spacing w:before="1"/>
              <w:ind w:left="4" w:right="394"/>
            </w:pPr>
            <w:r w:rsidRPr="007C0B8B">
              <w:t>декабря;День добровольца (волонтёра) в</w:t>
            </w:r>
            <w:r w:rsidRPr="007C0B8B">
              <w:rPr>
                <w:spacing w:val="-52"/>
              </w:rPr>
              <w:t xml:space="preserve"> </w:t>
            </w:r>
            <w:r w:rsidRPr="007C0B8B">
              <w:t>России</w:t>
            </w:r>
            <w:r w:rsidRPr="007C0B8B">
              <w:rPr>
                <w:spacing w:val="-2"/>
              </w:rPr>
              <w:t xml:space="preserve"> </w:t>
            </w:r>
            <w:r w:rsidRPr="007C0B8B">
              <w:t>–</w:t>
            </w:r>
          </w:p>
          <w:p w14:paraId="6C572C00" w14:textId="77777777" w:rsidR="007C0B8B" w:rsidRPr="007C0B8B" w:rsidRDefault="007C0B8B" w:rsidP="007C0B8B">
            <w:pPr>
              <w:spacing w:line="251" w:lineRule="exact"/>
              <w:ind w:left="4"/>
            </w:pPr>
            <w:r w:rsidRPr="007C0B8B">
              <w:t>5</w:t>
            </w:r>
            <w:r w:rsidRPr="007C0B8B">
              <w:rPr>
                <w:spacing w:val="-2"/>
              </w:rPr>
              <w:t xml:space="preserve"> </w:t>
            </w:r>
            <w:r w:rsidRPr="007C0B8B">
              <w:t>декабря;</w:t>
            </w:r>
          </w:p>
          <w:p w14:paraId="673FEC77" w14:textId="77777777" w:rsidR="007C0B8B" w:rsidRPr="007C0B8B" w:rsidRDefault="007C0B8B" w:rsidP="007C0B8B">
            <w:pPr>
              <w:spacing w:before="2" w:line="252" w:lineRule="exact"/>
              <w:ind w:left="4"/>
            </w:pPr>
            <w:r w:rsidRPr="007C0B8B">
              <w:t>Международный</w:t>
            </w:r>
            <w:r w:rsidRPr="007C0B8B">
              <w:rPr>
                <w:spacing w:val="-5"/>
              </w:rPr>
              <w:t xml:space="preserve"> </w:t>
            </w:r>
            <w:r w:rsidRPr="007C0B8B">
              <w:t>день</w:t>
            </w:r>
            <w:r w:rsidRPr="007C0B8B">
              <w:rPr>
                <w:spacing w:val="-1"/>
              </w:rPr>
              <w:t xml:space="preserve"> </w:t>
            </w:r>
            <w:r w:rsidRPr="007C0B8B">
              <w:t>художника –</w:t>
            </w:r>
            <w:r w:rsidRPr="007C0B8B">
              <w:rPr>
                <w:spacing w:val="-2"/>
              </w:rPr>
              <w:t xml:space="preserve"> </w:t>
            </w:r>
            <w:r w:rsidRPr="007C0B8B">
              <w:t>8</w:t>
            </w:r>
          </w:p>
          <w:p w14:paraId="1A5F83CC" w14:textId="77777777" w:rsidR="007C0B8B" w:rsidRPr="007C0B8B" w:rsidRDefault="007C0B8B" w:rsidP="007C0B8B">
            <w:pPr>
              <w:ind w:left="4" w:right="55"/>
              <w:jc w:val="both"/>
            </w:pPr>
            <w:r w:rsidRPr="007C0B8B">
              <w:t>декабря;День героев Отечества – 9 декабря;</w:t>
            </w:r>
            <w:r w:rsidRPr="007C0B8B">
              <w:rPr>
                <w:spacing w:val="1"/>
              </w:rPr>
              <w:t xml:space="preserve"> </w:t>
            </w:r>
            <w:r w:rsidRPr="007C0B8B">
              <w:t>День Конституции Российской Федерации –</w:t>
            </w:r>
            <w:r w:rsidRPr="007C0B8B">
              <w:rPr>
                <w:spacing w:val="-52"/>
              </w:rPr>
              <w:t xml:space="preserve"> </w:t>
            </w:r>
            <w:r w:rsidRPr="007C0B8B">
              <w:t>12</w:t>
            </w:r>
            <w:r w:rsidRPr="007C0B8B">
              <w:rPr>
                <w:spacing w:val="-1"/>
              </w:rPr>
              <w:t xml:space="preserve"> </w:t>
            </w:r>
            <w:r w:rsidRPr="007C0B8B">
              <w:t>декабря;</w:t>
            </w:r>
          </w:p>
          <w:p w14:paraId="5D4FF888" w14:textId="77777777" w:rsidR="007C0B8B" w:rsidRPr="007C0B8B" w:rsidRDefault="007C0B8B" w:rsidP="007C0B8B">
            <w:pPr>
              <w:spacing w:line="243" w:lineRule="exact"/>
              <w:ind w:left="4"/>
              <w:jc w:val="both"/>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14:paraId="5FFE67ED" w14:textId="77777777" w:rsidR="007C0B8B" w:rsidRPr="007C0B8B" w:rsidRDefault="007C0B8B" w:rsidP="007C0B8B">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2"/>
              </w:rPr>
              <w:t xml:space="preserve"> </w:t>
            </w:r>
            <w:r w:rsidRPr="007C0B8B">
              <w:t>Международный</w:t>
            </w:r>
            <w:r w:rsidRPr="007C0B8B">
              <w:rPr>
                <w:spacing w:val="-3"/>
              </w:rPr>
              <w:t xml:space="preserve"> </w:t>
            </w:r>
            <w:r w:rsidRPr="007C0B8B">
              <w:t>день</w:t>
            </w:r>
            <w:r w:rsidRPr="007C0B8B">
              <w:rPr>
                <w:spacing w:val="-5"/>
              </w:rPr>
              <w:t xml:space="preserve"> </w:t>
            </w:r>
            <w:r w:rsidRPr="007C0B8B">
              <w:t>чая</w:t>
            </w:r>
          </w:p>
        </w:tc>
      </w:tr>
      <w:tr w:rsidR="007C0B8B" w:rsidRPr="007C0B8B" w14:paraId="5EBC325F" w14:textId="77777777" w:rsidTr="007C0B8B">
        <w:trPr>
          <w:trHeight w:val="2023"/>
        </w:trPr>
        <w:tc>
          <w:tcPr>
            <w:tcW w:w="850" w:type="dxa"/>
            <w:vMerge/>
            <w:tcBorders>
              <w:top w:val="nil"/>
            </w:tcBorders>
            <w:textDirection w:val="btLr"/>
          </w:tcPr>
          <w:p w14:paraId="32E4962A" w14:textId="77777777" w:rsidR="007C0B8B" w:rsidRPr="007C0B8B" w:rsidRDefault="007C0B8B" w:rsidP="007C0B8B">
            <w:pPr>
              <w:rPr>
                <w:sz w:val="2"/>
                <w:szCs w:val="2"/>
              </w:rPr>
            </w:pPr>
          </w:p>
        </w:tc>
        <w:tc>
          <w:tcPr>
            <w:tcW w:w="1027" w:type="dxa"/>
          </w:tcPr>
          <w:p w14:paraId="06618BCC" w14:textId="77777777" w:rsidR="007C0B8B" w:rsidRPr="007C0B8B" w:rsidRDefault="007C0B8B" w:rsidP="007C0B8B">
            <w:pPr>
              <w:spacing w:line="243" w:lineRule="exact"/>
              <w:ind w:left="4"/>
            </w:pPr>
            <w:r w:rsidRPr="007C0B8B">
              <w:t>6-7</w:t>
            </w:r>
            <w:r w:rsidRPr="007C0B8B">
              <w:rPr>
                <w:spacing w:val="-1"/>
              </w:rPr>
              <w:t xml:space="preserve"> </w:t>
            </w:r>
            <w:r w:rsidRPr="007C0B8B">
              <w:t>лет</w:t>
            </w:r>
          </w:p>
        </w:tc>
        <w:tc>
          <w:tcPr>
            <w:tcW w:w="4254" w:type="dxa"/>
          </w:tcPr>
          <w:p w14:paraId="673CCFF9" w14:textId="77777777" w:rsidR="007C0B8B" w:rsidRPr="007C0B8B" w:rsidRDefault="007C0B8B" w:rsidP="007C0B8B">
            <w:pPr>
              <w:spacing w:line="243" w:lineRule="exact"/>
              <w:ind w:left="4"/>
            </w:pPr>
            <w:r w:rsidRPr="007C0B8B">
              <w:t>День</w:t>
            </w:r>
            <w:r w:rsidRPr="007C0B8B">
              <w:rPr>
                <w:spacing w:val="-2"/>
              </w:rPr>
              <w:t xml:space="preserve"> </w:t>
            </w:r>
            <w:r w:rsidRPr="007C0B8B">
              <w:t>неизвестного</w:t>
            </w:r>
            <w:r w:rsidRPr="007C0B8B">
              <w:rPr>
                <w:spacing w:val="-1"/>
              </w:rPr>
              <w:t xml:space="preserve"> </w:t>
            </w:r>
            <w:r w:rsidRPr="007C0B8B">
              <w:t>солдата</w:t>
            </w:r>
            <w:r w:rsidRPr="007C0B8B">
              <w:rPr>
                <w:spacing w:val="1"/>
              </w:rPr>
              <w:t xml:space="preserve"> </w:t>
            </w:r>
            <w:r w:rsidRPr="007C0B8B">
              <w:t>–</w:t>
            </w:r>
            <w:r w:rsidRPr="007C0B8B">
              <w:rPr>
                <w:spacing w:val="-1"/>
              </w:rPr>
              <w:t xml:space="preserve"> </w:t>
            </w:r>
            <w:r w:rsidRPr="007C0B8B">
              <w:t>3</w:t>
            </w:r>
            <w:r w:rsidRPr="007C0B8B">
              <w:rPr>
                <w:spacing w:val="-1"/>
              </w:rPr>
              <w:t xml:space="preserve"> </w:t>
            </w:r>
            <w:r w:rsidRPr="007C0B8B">
              <w:t>декабря;</w:t>
            </w:r>
          </w:p>
          <w:p w14:paraId="23036C82" w14:textId="77777777" w:rsidR="007C0B8B" w:rsidRPr="007C0B8B" w:rsidRDefault="007C0B8B" w:rsidP="007C0B8B">
            <w:pPr>
              <w:spacing w:line="242" w:lineRule="auto"/>
              <w:ind w:left="4" w:right="764"/>
            </w:pPr>
            <w:r w:rsidRPr="007C0B8B">
              <w:t>Международный день инвалидов – 3</w:t>
            </w:r>
            <w:r w:rsidRPr="007C0B8B">
              <w:rPr>
                <w:spacing w:val="-52"/>
              </w:rPr>
              <w:t xml:space="preserve"> </w:t>
            </w:r>
            <w:r w:rsidRPr="007C0B8B">
              <w:t>декабря;</w:t>
            </w:r>
          </w:p>
          <w:p w14:paraId="55668407" w14:textId="77777777" w:rsidR="007C0B8B" w:rsidRPr="007C0B8B" w:rsidRDefault="007C0B8B" w:rsidP="007C0B8B">
            <w:pPr>
              <w:spacing w:line="249" w:lineRule="exact"/>
              <w:ind w:left="4"/>
            </w:pPr>
            <w:r w:rsidRPr="007C0B8B">
              <w:t>Международный</w:t>
            </w:r>
            <w:r w:rsidRPr="007C0B8B">
              <w:rPr>
                <w:spacing w:val="-5"/>
              </w:rPr>
              <w:t xml:space="preserve"> </w:t>
            </w:r>
            <w:r w:rsidRPr="007C0B8B">
              <w:t>день</w:t>
            </w:r>
            <w:r w:rsidRPr="007C0B8B">
              <w:rPr>
                <w:spacing w:val="-1"/>
              </w:rPr>
              <w:t xml:space="preserve"> </w:t>
            </w:r>
            <w:r w:rsidRPr="007C0B8B">
              <w:t>художника –</w:t>
            </w:r>
            <w:r w:rsidRPr="007C0B8B">
              <w:rPr>
                <w:spacing w:val="-2"/>
              </w:rPr>
              <w:t xml:space="preserve"> </w:t>
            </w:r>
            <w:r w:rsidRPr="007C0B8B">
              <w:t>8</w:t>
            </w:r>
          </w:p>
          <w:p w14:paraId="58E3E159" w14:textId="77777777" w:rsidR="007C0B8B" w:rsidRPr="007C0B8B" w:rsidRDefault="007C0B8B" w:rsidP="007C0B8B">
            <w:pPr>
              <w:spacing w:before="1"/>
              <w:ind w:left="4" w:right="55"/>
              <w:jc w:val="both"/>
            </w:pPr>
            <w:r w:rsidRPr="007C0B8B">
              <w:t>декабря;День героев Отечества – 9 декабря;</w:t>
            </w:r>
            <w:r w:rsidRPr="007C0B8B">
              <w:rPr>
                <w:spacing w:val="1"/>
              </w:rPr>
              <w:t xml:space="preserve"> </w:t>
            </w:r>
            <w:r w:rsidRPr="007C0B8B">
              <w:t>День Конституции Российской Федерации –</w:t>
            </w:r>
            <w:r w:rsidRPr="007C0B8B">
              <w:rPr>
                <w:spacing w:val="-52"/>
              </w:rPr>
              <w:t xml:space="preserve"> </w:t>
            </w:r>
            <w:r w:rsidRPr="007C0B8B">
              <w:t>12</w:t>
            </w:r>
            <w:r w:rsidRPr="007C0B8B">
              <w:rPr>
                <w:spacing w:val="-1"/>
              </w:rPr>
              <w:t xml:space="preserve"> </w:t>
            </w:r>
            <w:r w:rsidRPr="007C0B8B">
              <w:t>декабря;</w:t>
            </w:r>
          </w:p>
          <w:p w14:paraId="3949073F" w14:textId="77777777" w:rsidR="007C0B8B" w:rsidRPr="007C0B8B" w:rsidRDefault="007C0B8B" w:rsidP="007C0B8B">
            <w:pPr>
              <w:spacing w:line="241" w:lineRule="exact"/>
              <w:ind w:left="4"/>
              <w:jc w:val="both"/>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14:paraId="41A7D5A7" w14:textId="77777777" w:rsidR="007C0B8B" w:rsidRPr="007C0B8B" w:rsidRDefault="007C0B8B" w:rsidP="007C0B8B">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2"/>
              </w:rPr>
              <w:t xml:space="preserve"> </w:t>
            </w:r>
            <w:r w:rsidRPr="007C0B8B">
              <w:t>Международный</w:t>
            </w:r>
            <w:r w:rsidRPr="007C0B8B">
              <w:rPr>
                <w:spacing w:val="-3"/>
              </w:rPr>
              <w:t xml:space="preserve"> </w:t>
            </w:r>
            <w:r w:rsidRPr="007C0B8B">
              <w:t>день</w:t>
            </w:r>
            <w:r w:rsidRPr="007C0B8B">
              <w:rPr>
                <w:spacing w:val="-5"/>
              </w:rPr>
              <w:t xml:space="preserve"> </w:t>
            </w:r>
            <w:r w:rsidRPr="007C0B8B">
              <w:t>чая</w:t>
            </w:r>
          </w:p>
        </w:tc>
      </w:tr>
      <w:tr w:rsidR="007C0B8B" w:rsidRPr="007C0B8B" w14:paraId="66E5BEF1" w14:textId="77777777" w:rsidTr="007C0B8B">
        <w:trPr>
          <w:trHeight w:val="1012"/>
        </w:trPr>
        <w:tc>
          <w:tcPr>
            <w:tcW w:w="850" w:type="dxa"/>
            <w:vMerge w:val="restart"/>
            <w:textDirection w:val="btLr"/>
          </w:tcPr>
          <w:p w14:paraId="74E54405" w14:textId="77777777" w:rsidR="007C0B8B" w:rsidRPr="007C0B8B" w:rsidRDefault="007C0B8B" w:rsidP="007C0B8B">
            <w:pPr>
              <w:spacing w:before="5"/>
              <w:ind w:left="3"/>
            </w:pPr>
            <w:r w:rsidRPr="007C0B8B">
              <w:t>Январь</w:t>
            </w:r>
          </w:p>
        </w:tc>
        <w:tc>
          <w:tcPr>
            <w:tcW w:w="1027" w:type="dxa"/>
          </w:tcPr>
          <w:p w14:paraId="1A6F6808" w14:textId="77777777" w:rsidR="007C0B8B" w:rsidRPr="007C0B8B" w:rsidRDefault="007C0B8B" w:rsidP="007C0B8B">
            <w:pPr>
              <w:spacing w:line="243" w:lineRule="exact"/>
              <w:ind w:left="4"/>
            </w:pPr>
            <w:r w:rsidRPr="007C0B8B">
              <w:t>2</w:t>
            </w:r>
            <w:r w:rsidRPr="007C0B8B">
              <w:rPr>
                <w:spacing w:val="-1"/>
              </w:rPr>
              <w:t xml:space="preserve"> </w:t>
            </w:r>
            <w:r w:rsidRPr="007C0B8B">
              <w:t>– 3 года</w:t>
            </w:r>
          </w:p>
        </w:tc>
        <w:tc>
          <w:tcPr>
            <w:tcW w:w="4254" w:type="dxa"/>
          </w:tcPr>
          <w:p w14:paraId="3EF6CA41" w14:textId="77777777" w:rsidR="007C0B8B" w:rsidRPr="007C0B8B" w:rsidRDefault="007C0B8B" w:rsidP="007C0B8B"/>
        </w:tc>
        <w:tc>
          <w:tcPr>
            <w:tcW w:w="3939" w:type="dxa"/>
          </w:tcPr>
          <w:p w14:paraId="1CBA072B" w14:textId="77777777" w:rsidR="007C0B8B" w:rsidRPr="007C0B8B" w:rsidRDefault="007C0B8B" w:rsidP="007C0B8B">
            <w:pPr>
              <w:ind w:left="6" w:right="260"/>
              <w:jc w:val="both"/>
            </w:pPr>
            <w:r w:rsidRPr="007C0B8B">
              <w:t>Всемирный день «спасибо», 11 января</w:t>
            </w:r>
            <w:r w:rsidRPr="007C0B8B">
              <w:rPr>
                <w:spacing w:val="-52"/>
              </w:rPr>
              <w:t xml:space="preserve"> </w:t>
            </w:r>
            <w:r w:rsidRPr="007C0B8B">
              <w:t>Совместное с взрослыми изготовление</w:t>
            </w:r>
            <w:r w:rsidRPr="007C0B8B">
              <w:rPr>
                <w:spacing w:val="-52"/>
              </w:rPr>
              <w:t xml:space="preserve"> </w:t>
            </w:r>
            <w:r w:rsidRPr="007C0B8B">
              <w:t>кормушек</w:t>
            </w:r>
          </w:p>
          <w:p w14:paraId="27B1B126" w14:textId="77777777" w:rsidR="007C0B8B" w:rsidRPr="007C0B8B" w:rsidRDefault="007C0B8B" w:rsidP="007C0B8B">
            <w:pPr>
              <w:spacing w:line="241" w:lineRule="exact"/>
              <w:ind w:left="6"/>
              <w:jc w:val="both"/>
            </w:pPr>
            <w:r w:rsidRPr="007C0B8B">
              <w:t>Подкормка</w:t>
            </w:r>
            <w:r w:rsidRPr="007C0B8B">
              <w:rPr>
                <w:spacing w:val="-4"/>
              </w:rPr>
              <w:t xml:space="preserve"> </w:t>
            </w:r>
            <w:r w:rsidRPr="007C0B8B">
              <w:t>птиц</w:t>
            </w:r>
          </w:p>
        </w:tc>
      </w:tr>
      <w:tr w:rsidR="007C0B8B" w:rsidRPr="007C0B8B" w14:paraId="0F63ECB9" w14:textId="77777777" w:rsidTr="007C0B8B">
        <w:trPr>
          <w:trHeight w:val="828"/>
        </w:trPr>
        <w:tc>
          <w:tcPr>
            <w:tcW w:w="850" w:type="dxa"/>
            <w:vMerge/>
            <w:tcBorders>
              <w:top w:val="nil"/>
            </w:tcBorders>
            <w:textDirection w:val="btLr"/>
          </w:tcPr>
          <w:p w14:paraId="16DB0FFA" w14:textId="77777777" w:rsidR="007C0B8B" w:rsidRPr="007C0B8B" w:rsidRDefault="007C0B8B" w:rsidP="007C0B8B">
            <w:pPr>
              <w:rPr>
                <w:sz w:val="2"/>
                <w:szCs w:val="2"/>
              </w:rPr>
            </w:pPr>
          </w:p>
        </w:tc>
        <w:tc>
          <w:tcPr>
            <w:tcW w:w="1027" w:type="dxa"/>
          </w:tcPr>
          <w:p w14:paraId="6D0096ED" w14:textId="77777777" w:rsidR="007C0B8B" w:rsidRPr="007C0B8B" w:rsidRDefault="007C0B8B" w:rsidP="007C0B8B">
            <w:pPr>
              <w:spacing w:line="243" w:lineRule="exact"/>
              <w:ind w:left="4"/>
            </w:pPr>
            <w:r w:rsidRPr="007C0B8B">
              <w:t>3</w:t>
            </w:r>
            <w:r w:rsidRPr="007C0B8B">
              <w:rPr>
                <w:spacing w:val="-1"/>
              </w:rPr>
              <w:t xml:space="preserve"> </w:t>
            </w:r>
            <w:r w:rsidRPr="007C0B8B">
              <w:t>– 4 года</w:t>
            </w:r>
          </w:p>
        </w:tc>
        <w:tc>
          <w:tcPr>
            <w:tcW w:w="4254" w:type="dxa"/>
          </w:tcPr>
          <w:p w14:paraId="4AAAE946" w14:textId="77777777" w:rsidR="007C0B8B" w:rsidRPr="007C0B8B" w:rsidRDefault="007C0B8B" w:rsidP="007C0B8B"/>
        </w:tc>
        <w:tc>
          <w:tcPr>
            <w:tcW w:w="3939" w:type="dxa"/>
          </w:tcPr>
          <w:p w14:paraId="19C400EB" w14:textId="77777777" w:rsidR="007C0B8B" w:rsidRPr="007C0B8B" w:rsidRDefault="007C0B8B" w:rsidP="007C0B8B">
            <w:pPr>
              <w:ind w:left="6" w:right="260"/>
              <w:jc w:val="both"/>
            </w:pPr>
            <w:r w:rsidRPr="007C0B8B">
              <w:t>Всемирный день «спасибо», 11 января</w:t>
            </w:r>
            <w:r w:rsidRPr="007C0B8B">
              <w:rPr>
                <w:spacing w:val="-52"/>
              </w:rPr>
              <w:t xml:space="preserve"> </w:t>
            </w:r>
            <w:r w:rsidRPr="007C0B8B">
              <w:t>Совместное с взрослыми изготовление</w:t>
            </w:r>
            <w:r w:rsidRPr="007C0B8B">
              <w:rPr>
                <w:spacing w:val="-52"/>
              </w:rPr>
              <w:t xml:space="preserve"> </w:t>
            </w:r>
            <w:r w:rsidRPr="007C0B8B">
              <w:rPr>
                <w:spacing w:val="-1"/>
              </w:rPr>
              <w:t>кормушек</w:t>
            </w:r>
            <w:r w:rsidRPr="007C0B8B">
              <w:rPr>
                <w:spacing w:val="-30"/>
              </w:rPr>
              <w:t xml:space="preserve"> </w:t>
            </w:r>
            <w:r w:rsidRPr="007C0B8B">
              <w:t>Подкормка</w:t>
            </w:r>
            <w:r w:rsidRPr="007C0B8B">
              <w:rPr>
                <w:spacing w:val="-1"/>
              </w:rPr>
              <w:t xml:space="preserve"> </w:t>
            </w:r>
            <w:r w:rsidRPr="007C0B8B">
              <w:t>птиц</w:t>
            </w:r>
          </w:p>
        </w:tc>
      </w:tr>
      <w:tr w:rsidR="007C0B8B" w:rsidRPr="007C0B8B" w14:paraId="47CE448F" w14:textId="77777777" w:rsidTr="007C0B8B">
        <w:trPr>
          <w:trHeight w:val="825"/>
        </w:trPr>
        <w:tc>
          <w:tcPr>
            <w:tcW w:w="850" w:type="dxa"/>
            <w:vMerge/>
            <w:tcBorders>
              <w:top w:val="nil"/>
            </w:tcBorders>
            <w:textDirection w:val="btLr"/>
          </w:tcPr>
          <w:p w14:paraId="077D3546" w14:textId="77777777" w:rsidR="007C0B8B" w:rsidRPr="007C0B8B" w:rsidRDefault="007C0B8B" w:rsidP="007C0B8B">
            <w:pPr>
              <w:rPr>
                <w:sz w:val="2"/>
                <w:szCs w:val="2"/>
              </w:rPr>
            </w:pPr>
          </w:p>
        </w:tc>
        <w:tc>
          <w:tcPr>
            <w:tcW w:w="1027" w:type="dxa"/>
          </w:tcPr>
          <w:p w14:paraId="69717D84" w14:textId="77777777" w:rsidR="007C0B8B" w:rsidRPr="007C0B8B" w:rsidRDefault="007C0B8B" w:rsidP="007C0B8B">
            <w:pPr>
              <w:spacing w:line="243" w:lineRule="exact"/>
              <w:ind w:left="4"/>
            </w:pPr>
            <w:r w:rsidRPr="007C0B8B">
              <w:t>4 –</w:t>
            </w:r>
            <w:r w:rsidRPr="007C0B8B">
              <w:rPr>
                <w:spacing w:val="-2"/>
              </w:rPr>
              <w:t xml:space="preserve"> </w:t>
            </w:r>
            <w:r w:rsidRPr="007C0B8B">
              <w:t>5 лет</w:t>
            </w:r>
          </w:p>
        </w:tc>
        <w:tc>
          <w:tcPr>
            <w:tcW w:w="4254" w:type="dxa"/>
          </w:tcPr>
          <w:p w14:paraId="41E92EE8" w14:textId="77777777" w:rsidR="007C0B8B" w:rsidRPr="007C0B8B" w:rsidRDefault="007C0B8B" w:rsidP="007C0B8B"/>
        </w:tc>
        <w:tc>
          <w:tcPr>
            <w:tcW w:w="3939" w:type="dxa"/>
          </w:tcPr>
          <w:p w14:paraId="29B96116" w14:textId="77777777" w:rsidR="007C0B8B" w:rsidRPr="007C0B8B" w:rsidRDefault="007C0B8B" w:rsidP="007C0B8B">
            <w:pPr>
              <w:ind w:left="6" w:right="260"/>
              <w:jc w:val="both"/>
            </w:pPr>
            <w:r w:rsidRPr="007C0B8B">
              <w:t>Всемирный день «спасибо», 11 января</w:t>
            </w:r>
            <w:r w:rsidRPr="007C0B8B">
              <w:rPr>
                <w:spacing w:val="-52"/>
              </w:rPr>
              <w:t xml:space="preserve"> </w:t>
            </w:r>
            <w:r w:rsidRPr="007C0B8B">
              <w:t>Совместное с взрослыми изготовление</w:t>
            </w:r>
            <w:r w:rsidRPr="007C0B8B">
              <w:rPr>
                <w:spacing w:val="-52"/>
              </w:rPr>
              <w:t xml:space="preserve"> </w:t>
            </w:r>
            <w:r w:rsidRPr="007C0B8B">
              <w:rPr>
                <w:spacing w:val="-1"/>
              </w:rPr>
              <w:t>кормушек</w:t>
            </w:r>
            <w:r w:rsidRPr="007C0B8B">
              <w:rPr>
                <w:spacing w:val="-30"/>
              </w:rPr>
              <w:t xml:space="preserve"> </w:t>
            </w:r>
            <w:r w:rsidRPr="007C0B8B">
              <w:t>Подкормка</w:t>
            </w:r>
            <w:r w:rsidRPr="007C0B8B">
              <w:rPr>
                <w:spacing w:val="-1"/>
              </w:rPr>
              <w:t xml:space="preserve"> </w:t>
            </w:r>
            <w:r w:rsidRPr="007C0B8B">
              <w:t>птиц</w:t>
            </w:r>
          </w:p>
        </w:tc>
      </w:tr>
    </w:tbl>
    <w:p w14:paraId="4F290B4C" w14:textId="77777777" w:rsidR="007C0B8B" w:rsidRPr="007C0B8B" w:rsidRDefault="007C0B8B" w:rsidP="007C0B8B">
      <w:pPr>
        <w:jc w:val="both"/>
        <w:sectPr w:rsidR="007C0B8B" w:rsidRPr="007C0B8B">
          <w:pgSz w:w="11920" w:h="16850"/>
          <w:pgMar w:top="1260" w:right="60" w:bottom="84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6"/>
        <w:gridCol w:w="4078"/>
      </w:tblGrid>
      <w:tr w:rsidR="007C0B8B" w:rsidRPr="007C0B8B" w14:paraId="6EACFE0E" w14:textId="77777777" w:rsidTr="007C0B8B">
        <w:trPr>
          <w:trHeight w:val="1516"/>
        </w:trPr>
        <w:tc>
          <w:tcPr>
            <w:tcW w:w="850" w:type="dxa"/>
            <w:vMerge w:val="restart"/>
            <w:tcBorders>
              <w:top w:val="nil"/>
            </w:tcBorders>
          </w:tcPr>
          <w:p w14:paraId="74A34B48" w14:textId="77777777" w:rsidR="007C0B8B" w:rsidRPr="007C0B8B" w:rsidRDefault="007C0B8B" w:rsidP="007C0B8B"/>
        </w:tc>
        <w:tc>
          <w:tcPr>
            <w:tcW w:w="1027" w:type="dxa"/>
          </w:tcPr>
          <w:p w14:paraId="378BFFD8" w14:textId="77777777" w:rsidR="007C0B8B" w:rsidRPr="007C0B8B" w:rsidRDefault="007C0B8B" w:rsidP="007C0B8B">
            <w:pPr>
              <w:spacing w:line="247" w:lineRule="exact"/>
              <w:ind w:left="4"/>
            </w:pPr>
            <w:r w:rsidRPr="007C0B8B">
              <w:t>5 –</w:t>
            </w:r>
            <w:r w:rsidRPr="007C0B8B">
              <w:rPr>
                <w:spacing w:val="-2"/>
              </w:rPr>
              <w:t xml:space="preserve"> </w:t>
            </w:r>
            <w:r w:rsidRPr="007C0B8B">
              <w:t>6 лет</w:t>
            </w:r>
          </w:p>
        </w:tc>
        <w:tc>
          <w:tcPr>
            <w:tcW w:w="4256" w:type="dxa"/>
          </w:tcPr>
          <w:p w14:paraId="10E2D085" w14:textId="77777777" w:rsidR="007C0B8B" w:rsidRPr="007C0B8B" w:rsidRDefault="007C0B8B" w:rsidP="007C0B8B">
            <w:pPr>
              <w:ind w:left="4" w:right="634"/>
            </w:pPr>
            <w:r w:rsidRPr="007C0B8B">
              <w:t>День</w:t>
            </w:r>
            <w:r w:rsidRPr="007C0B8B">
              <w:rPr>
                <w:spacing w:val="-6"/>
              </w:rPr>
              <w:t xml:space="preserve"> </w:t>
            </w:r>
            <w:r w:rsidRPr="007C0B8B">
              <w:t>снятия</w:t>
            </w:r>
            <w:r w:rsidRPr="007C0B8B">
              <w:rPr>
                <w:spacing w:val="-4"/>
              </w:rPr>
              <w:t xml:space="preserve"> </w:t>
            </w:r>
            <w:r w:rsidRPr="007C0B8B">
              <w:t>блокады</w:t>
            </w:r>
            <w:r w:rsidRPr="007C0B8B">
              <w:rPr>
                <w:spacing w:val="-3"/>
              </w:rPr>
              <w:t xml:space="preserve"> </w:t>
            </w:r>
            <w:r w:rsidRPr="007C0B8B">
              <w:t>Ленинграда</w:t>
            </w:r>
            <w:r w:rsidRPr="007C0B8B">
              <w:rPr>
                <w:spacing w:val="1"/>
              </w:rPr>
              <w:t xml:space="preserve"> </w:t>
            </w:r>
            <w:r w:rsidRPr="007C0B8B">
              <w:t>–</w:t>
            </w:r>
            <w:r w:rsidRPr="007C0B8B">
              <w:rPr>
                <w:spacing w:val="-6"/>
              </w:rPr>
              <w:t xml:space="preserve"> </w:t>
            </w:r>
            <w:r w:rsidRPr="007C0B8B">
              <w:t>27</w:t>
            </w:r>
            <w:r w:rsidRPr="007C0B8B">
              <w:rPr>
                <w:spacing w:val="-52"/>
              </w:rPr>
              <w:t xml:space="preserve"> </w:t>
            </w:r>
            <w:r w:rsidRPr="007C0B8B">
              <w:t>января</w:t>
            </w:r>
          </w:p>
        </w:tc>
        <w:tc>
          <w:tcPr>
            <w:tcW w:w="4078" w:type="dxa"/>
          </w:tcPr>
          <w:p w14:paraId="686649FE" w14:textId="77777777" w:rsidR="007C0B8B" w:rsidRPr="007C0B8B" w:rsidRDefault="007C0B8B" w:rsidP="007C0B8B">
            <w:pPr>
              <w:ind w:left="2" w:right="167"/>
            </w:pPr>
            <w:r w:rsidRPr="007C0B8B">
              <w:t>Что значит «старый» новый год? (13 – 14</w:t>
            </w:r>
            <w:r w:rsidRPr="007C0B8B">
              <w:rPr>
                <w:spacing w:val="-52"/>
              </w:rPr>
              <w:t xml:space="preserve"> </w:t>
            </w:r>
            <w:r w:rsidRPr="007C0B8B">
              <w:t>января)</w:t>
            </w:r>
          </w:p>
          <w:p w14:paraId="373180A6" w14:textId="77777777" w:rsidR="007C0B8B" w:rsidRPr="007C0B8B" w:rsidRDefault="007C0B8B" w:rsidP="007C0B8B">
            <w:pPr>
              <w:ind w:left="2" w:right="454"/>
            </w:pPr>
            <w:r w:rsidRPr="007C0B8B">
              <w:t>Всемирный</w:t>
            </w:r>
            <w:r w:rsidRPr="007C0B8B">
              <w:rPr>
                <w:spacing w:val="-7"/>
              </w:rPr>
              <w:t xml:space="preserve"> </w:t>
            </w:r>
            <w:r w:rsidRPr="007C0B8B">
              <w:t>день</w:t>
            </w:r>
            <w:r w:rsidRPr="007C0B8B">
              <w:rPr>
                <w:spacing w:val="-4"/>
              </w:rPr>
              <w:t xml:space="preserve"> </w:t>
            </w:r>
            <w:r w:rsidRPr="007C0B8B">
              <w:t>«спасибо»,</w:t>
            </w:r>
            <w:r w:rsidRPr="007C0B8B">
              <w:rPr>
                <w:spacing w:val="-6"/>
              </w:rPr>
              <w:t xml:space="preserve"> </w:t>
            </w:r>
            <w:r w:rsidRPr="007C0B8B">
              <w:t>11</w:t>
            </w:r>
            <w:r w:rsidRPr="007C0B8B">
              <w:rPr>
                <w:spacing w:val="-8"/>
              </w:rPr>
              <w:t xml:space="preserve"> </w:t>
            </w:r>
            <w:r w:rsidRPr="007C0B8B">
              <w:t>января</w:t>
            </w:r>
            <w:r w:rsidRPr="007C0B8B">
              <w:rPr>
                <w:spacing w:val="-52"/>
              </w:rPr>
              <w:t xml:space="preserve"> </w:t>
            </w:r>
            <w:r w:rsidRPr="007C0B8B">
              <w:t>Подготовка</w:t>
            </w:r>
            <w:r w:rsidRPr="007C0B8B">
              <w:rPr>
                <w:spacing w:val="-5"/>
              </w:rPr>
              <w:t xml:space="preserve"> </w:t>
            </w:r>
            <w:r w:rsidRPr="007C0B8B">
              <w:t>к</w:t>
            </w:r>
            <w:r w:rsidRPr="007C0B8B">
              <w:rPr>
                <w:spacing w:val="-5"/>
              </w:rPr>
              <w:t xml:space="preserve"> </w:t>
            </w:r>
            <w:r w:rsidRPr="007C0B8B">
              <w:t>зимней</w:t>
            </w:r>
            <w:r w:rsidRPr="007C0B8B">
              <w:rPr>
                <w:spacing w:val="-4"/>
              </w:rPr>
              <w:t xml:space="preserve"> </w:t>
            </w:r>
            <w:r w:rsidRPr="007C0B8B">
              <w:t>Олимпиаде</w:t>
            </w:r>
          </w:p>
          <w:p w14:paraId="01211EF3" w14:textId="77777777" w:rsidR="007C0B8B" w:rsidRPr="007C0B8B" w:rsidRDefault="007C0B8B" w:rsidP="007C0B8B">
            <w:pPr>
              <w:spacing w:line="254" w:lineRule="exact"/>
              <w:ind w:left="2" w:right="480"/>
            </w:pPr>
            <w:r w:rsidRPr="007C0B8B">
              <w:t>»</w:t>
            </w:r>
            <w:r w:rsidRPr="007C0B8B">
              <w:rPr>
                <w:spacing w:val="-5"/>
              </w:rPr>
              <w:t xml:space="preserve"> </w:t>
            </w:r>
            <w:r w:rsidRPr="007C0B8B">
              <w:t>Изготовление</w:t>
            </w:r>
            <w:r w:rsidRPr="007C0B8B">
              <w:rPr>
                <w:spacing w:val="-8"/>
              </w:rPr>
              <w:t xml:space="preserve"> </w:t>
            </w:r>
            <w:r w:rsidRPr="007C0B8B">
              <w:t>кормушек,</w:t>
            </w:r>
            <w:r w:rsidRPr="007C0B8B">
              <w:rPr>
                <w:spacing w:val="-8"/>
              </w:rPr>
              <w:t xml:space="preserve"> </w:t>
            </w:r>
            <w:r w:rsidRPr="007C0B8B">
              <w:t>подкормка</w:t>
            </w:r>
            <w:r w:rsidRPr="007C0B8B">
              <w:rPr>
                <w:spacing w:val="-52"/>
              </w:rPr>
              <w:t xml:space="preserve"> </w:t>
            </w:r>
            <w:r w:rsidRPr="007C0B8B">
              <w:t>птиц</w:t>
            </w:r>
          </w:p>
        </w:tc>
      </w:tr>
      <w:tr w:rsidR="007C0B8B" w:rsidRPr="007C0B8B" w14:paraId="6747CC0A" w14:textId="77777777" w:rsidTr="007C0B8B">
        <w:trPr>
          <w:trHeight w:val="1009"/>
        </w:trPr>
        <w:tc>
          <w:tcPr>
            <w:tcW w:w="850" w:type="dxa"/>
            <w:vMerge/>
            <w:tcBorders>
              <w:top w:val="nil"/>
            </w:tcBorders>
          </w:tcPr>
          <w:p w14:paraId="7D9B5E9D" w14:textId="77777777" w:rsidR="007C0B8B" w:rsidRPr="007C0B8B" w:rsidRDefault="007C0B8B" w:rsidP="007C0B8B">
            <w:pPr>
              <w:rPr>
                <w:sz w:val="2"/>
                <w:szCs w:val="2"/>
              </w:rPr>
            </w:pPr>
          </w:p>
        </w:tc>
        <w:tc>
          <w:tcPr>
            <w:tcW w:w="1027" w:type="dxa"/>
          </w:tcPr>
          <w:p w14:paraId="4C899842" w14:textId="77777777" w:rsidR="007C0B8B" w:rsidRPr="007C0B8B" w:rsidRDefault="007C0B8B" w:rsidP="007C0B8B">
            <w:pPr>
              <w:spacing w:line="243" w:lineRule="exact"/>
              <w:ind w:left="4"/>
            </w:pPr>
            <w:r w:rsidRPr="007C0B8B">
              <w:t>6 –</w:t>
            </w:r>
            <w:r w:rsidRPr="007C0B8B">
              <w:rPr>
                <w:spacing w:val="-2"/>
              </w:rPr>
              <w:t xml:space="preserve"> </w:t>
            </w:r>
            <w:r w:rsidRPr="007C0B8B">
              <w:t>7 лет</w:t>
            </w:r>
          </w:p>
        </w:tc>
        <w:tc>
          <w:tcPr>
            <w:tcW w:w="4256" w:type="dxa"/>
          </w:tcPr>
          <w:p w14:paraId="55A2F31E" w14:textId="77777777" w:rsidR="007C0B8B" w:rsidRPr="007C0B8B" w:rsidRDefault="007C0B8B" w:rsidP="007C0B8B">
            <w:pPr>
              <w:spacing w:line="242" w:lineRule="auto"/>
              <w:ind w:left="4" w:right="616"/>
            </w:pPr>
            <w:r w:rsidRPr="007C0B8B">
              <w:t>День снятия блокады Ленинграда – 27</w:t>
            </w:r>
            <w:r w:rsidRPr="007C0B8B">
              <w:rPr>
                <w:spacing w:val="-52"/>
              </w:rPr>
              <w:t xml:space="preserve"> </w:t>
            </w:r>
            <w:r w:rsidRPr="007C0B8B">
              <w:t>января;</w:t>
            </w:r>
          </w:p>
        </w:tc>
        <w:tc>
          <w:tcPr>
            <w:tcW w:w="4078" w:type="dxa"/>
          </w:tcPr>
          <w:p w14:paraId="6755A940" w14:textId="77777777" w:rsidR="007C0B8B" w:rsidRPr="007C0B8B" w:rsidRDefault="007C0B8B" w:rsidP="007C0B8B">
            <w:pPr>
              <w:spacing w:line="242" w:lineRule="auto"/>
              <w:ind w:left="2" w:right="167"/>
            </w:pPr>
            <w:r w:rsidRPr="007C0B8B">
              <w:t>Что значит «старый» новый год? (13 – 14</w:t>
            </w:r>
            <w:r w:rsidRPr="007C0B8B">
              <w:rPr>
                <w:spacing w:val="-52"/>
              </w:rPr>
              <w:t xml:space="preserve"> </w:t>
            </w:r>
            <w:r w:rsidRPr="007C0B8B">
              <w:t>января)</w:t>
            </w:r>
          </w:p>
          <w:p w14:paraId="5C4AF6E8" w14:textId="77777777" w:rsidR="007C0B8B" w:rsidRPr="007C0B8B" w:rsidRDefault="007C0B8B" w:rsidP="007C0B8B">
            <w:pPr>
              <w:spacing w:line="248" w:lineRule="exact"/>
              <w:ind w:left="2"/>
            </w:pPr>
            <w:r w:rsidRPr="007C0B8B">
              <w:t>Всемирный</w:t>
            </w:r>
            <w:r w:rsidRPr="007C0B8B">
              <w:rPr>
                <w:spacing w:val="-5"/>
              </w:rPr>
              <w:t xml:space="preserve"> </w:t>
            </w:r>
            <w:r w:rsidRPr="007C0B8B">
              <w:t>день</w:t>
            </w:r>
            <w:r w:rsidRPr="007C0B8B">
              <w:rPr>
                <w:spacing w:val="-1"/>
              </w:rPr>
              <w:t xml:space="preserve"> </w:t>
            </w:r>
            <w:r w:rsidRPr="007C0B8B">
              <w:t>«спасибо»,</w:t>
            </w:r>
            <w:r w:rsidRPr="007C0B8B">
              <w:rPr>
                <w:spacing w:val="-3"/>
              </w:rPr>
              <w:t xml:space="preserve"> </w:t>
            </w:r>
            <w:r w:rsidRPr="007C0B8B">
              <w:t>11</w:t>
            </w:r>
            <w:r w:rsidRPr="007C0B8B">
              <w:rPr>
                <w:spacing w:val="-6"/>
              </w:rPr>
              <w:t xml:space="preserve"> </w:t>
            </w:r>
            <w:r w:rsidRPr="007C0B8B">
              <w:t>января</w:t>
            </w:r>
          </w:p>
          <w:p w14:paraId="42EF0962" w14:textId="77777777" w:rsidR="007C0B8B" w:rsidRPr="007C0B8B" w:rsidRDefault="007C0B8B" w:rsidP="007C0B8B">
            <w:pPr>
              <w:spacing w:line="238" w:lineRule="exact"/>
              <w:ind w:left="2"/>
            </w:pPr>
            <w:r w:rsidRPr="007C0B8B">
              <w:t>Подготовка</w:t>
            </w:r>
            <w:r w:rsidRPr="007C0B8B">
              <w:rPr>
                <w:spacing w:val="-12"/>
              </w:rPr>
              <w:t xml:space="preserve"> </w:t>
            </w:r>
            <w:r w:rsidRPr="007C0B8B">
              <w:t>к</w:t>
            </w:r>
            <w:r w:rsidRPr="007C0B8B">
              <w:rPr>
                <w:spacing w:val="-4"/>
              </w:rPr>
              <w:t xml:space="preserve"> </w:t>
            </w:r>
            <w:r w:rsidRPr="007C0B8B">
              <w:t>зимней</w:t>
            </w:r>
            <w:r w:rsidRPr="007C0B8B">
              <w:rPr>
                <w:spacing w:val="-5"/>
              </w:rPr>
              <w:t xml:space="preserve"> </w:t>
            </w:r>
            <w:r w:rsidRPr="007C0B8B">
              <w:t>Олимпиаде</w:t>
            </w:r>
          </w:p>
        </w:tc>
      </w:tr>
      <w:tr w:rsidR="007C0B8B" w:rsidRPr="007C0B8B" w14:paraId="2B76B2B0" w14:textId="77777777" w:rsidTr="007C0B8B">
        <w:trPr>
          <w:trHeight w:val="253"/>
        </w:trPr>
        <w:tc>
          <w:tcPr>
            <w:tcW w:w="850" w:type="dxa"/>
            <w:vMerge w:val="restart"/>
            <w:textDirection w:val="btLr"/>
          </w:tcPr>
          <w:p w14:paraId="486B9ADC" w14:textId="77777777" w:rsidR="007C0B8B" w:rsidRPr="007C0B8B" w:rsidRDefault="007C0B8B" w:rsidP="007C0B8B">
            <w:pPr>
              <w:spacing w:before="5"/>
              <w:ind w:left="-1"/>
            </w:pPr>
            <w:r w:rsidRPr="007C0B8B">
              <w:t>Февраль</w:t>
            </w:r>
          </w:p>
        </w:tc>
        <w:tc>
          <w:tcPr>
            <w:tcW w:w="1027" w:type="dxa"/>
          </w:tcPr>
          <w:p w14:paraId="6320D418" w14:textId="77777777" w:rsidR="007C0B8B" w:rsidRPr="007C0B8B" w:rsidRDefault="007C0B8B" w:rsidP="007C0B8B">
            <w:pPr>
              <w:spacing w:line="234" w:lineRule="exact"/>
              <w:ind w:left="4"/>
            </w:pPr>
            <w:r w:rsidRPr="007C0B8B">
              <w:t>2</w:t>
            </w:r>
            <w:r w:rsidRPr="007C0B8B">
              <w:rPr>
                <w:spacing w:val="-1"/>
              </w:rPr>
              <w:t xml:space="preserve"> </w:t>
            </w:r>
            <w:r w:rsidRPr="007C0B8B">
              <w:t>– 3 года</w:t>
            </w:r>
          </w:p>
        </w:tc>
        <w:tc>
          <w:tcPr>
            <w:tcW w:w="4256" w:type="dxa"/>
          </w:tcPr>
          <w:p w14:paraId="7D758551" w14:textId="77777777" w:rsidR="007C0B8B" w:rsidRPr="007C0B8B" w:rsidRDefault="007C0B8B" w:rsidP="007C0B8B">
            <w:pPr>
              <w:rPr>
                <w:sz w:val="18"/>
              </w:rPr>
            </w:pPr>
          </w:p>
        </w:tc>
        <w:tc>
          <w:tcPr>
            <w:tcW w:w="4078" w:type="dxa"/>
          </w:tcPr>
          <w:p w14:paraId="20886425" w14:textId="77777777" w:rsidR="007C0B8B" w:rsidRPr="007C0B8B" w:rsidRDefault="007C0B8B" w:rsidP="007C0B8B">
            <w:pPr>
              <w:rPr>
                <w:sz w:val="18"/>
              </w:rPr>
            </w:pPr>
          </w:p>
        </w:tc>
      </w:tr>
      <w:tr w:rsidR="007C0B8B" w:rsidRPr="007C0B8B" w14:paraId="343B92B0" w14:textId="77777777" w:rsidTr="007C0B8B">
        <w:trPr>
          <w:trHeight w:val="506"/>
        </w:trPr>
        <w:tc>
          <w:tcPr>
            <w:tcW w:w="850" w:type="dxa"/>
            <w:vMerge/>
            <w:tcBorders>
              <w:top w:val="nil"/>
            </w:tcBorders>
            <w:textDirection w:val="btLr"/>
          </w:tcPr>
          <w:p w14:paraId="03B1DC36" w14:textId="77777777" w:rsidR="007C0B8B" w:rsidRPr="007C0B8B" w:rsidRDefault="007C0B8B" w:rsidP="007C0B8B">
            <w:pPr>
              <w:rPr>
                <w:sz w:val="2"/>
                <w:szCs w:val="2"/>
              </w:rPr>
            </w:pPr>
          </w:p>
        </w:tc>
        <w:tc>
          <w:tcPr>
            <w:tcW w:w="1027" w:type="dxa"/>
          </w:tcPr>
          <w:p w14:paraId="5959C807" w14:textId="77777777" w:rsidR="007C0B8B" w:rsidRPr="007C0B8B" w:rsidRDefault="007C0B8B" w:rsidP="007C0B8B">
            <w:pPr>
              <w:spacing w:line="247" w:lineRule="exact"/>
              <w:ind w:left="4"/>
            </w:pPr>
            <w:r w:rsidRPr="007C0B8B">
              <w:t>3</w:t>
            </w:r>
            <w:r w:rsidRPr="007C0B8B">
              <w:rPr>
                <w:spacing w:val="-1"/>
              </w:rPr>
              <w:t xml:space="preserve"> </w:t>
            </w:r>
            <w:r w:rsidRPr="007C0B8B">
              <w:t>– 4 года</w:t>
            </w:r>
          </w:p>
        </w:tc>
        <w:tc>
          <w:tcPr>
            <w:tcW w:w="4256" w:type="dxa"/>
          </w:tcPr>
          <w:p w14:paraId="645B8829" w14:textId="77777777" w:rsidR="007C0B8B" w:rsidRPr="007C0B8B" w:rsidRDefault="007C0B8B" w:rsidP="007C0B8B">
            <w:pPr>
              <w:spacing w:line="247" w:lineRule="exact"/>
              <w:ind w:left="4"/>
            </w:pPr>
            <w:r w:rsidRPr="007C0B8B">
              <w:t>День</w:t>
            </w:r>
            <w:r w:rsidRPr="007C0B8B">
              <w:rPr>
                <w:spacing w:val="-4"/>
              </w:rPr>
              <w:t xml:space="preserve"> </w:t>
            </w:r>
            <w:r w:rsidRPr="007C0B8B">
              <w:t>защитника</w:t>
            </w:r>
            <w:r w:rsidRPr="007C0B8B">
              <w:rPr>
                <w:spacing w:val="-3"/>
              </w:rPr>
              <w:t xml:space="preserve"> </w:t>
            </w:r>
            <w:r w:rsidRPr="007C0B8B">
              <w:t>Отечества</w:t>
            </w:r>
            <w:r w:rsidRPr="007C0B8B">
              <w:rPr>
                <w:spacing w:val="2"/>
              </w:rPr>
              <w:t xml:space="preserve"> </w:t>
            </w:r>
            <w:r w:rsidRPr="007C0B8B">
              <w:t>–</w:t>
            </w:r>
            <w:r w:rsidRPr="007C0B8B">
              <w:rPr>
                <w:spacing w:val="-6"/>
              </w:rPr>
              <w:t xml:space="preserve"> </w:t>
            </w:r>
            <w:r w:rsidRPr="007C0B8B">
              <w:t>23</w:t>
            </w:r>
            <w:r w:rsidRPr="007C0B8B">
              <w:rPr>
                <w:spacing w:val="-4"/>
              </w:rPr>
              <w:t xml:space="preserve"> </w:t>
            </w:r>
            <w:r w:rsidRPr="007C0B8B">
              <w:t>февраля</w:t>
            </w:r>
          </w:p>
        </w:tc>
        <w:tc>
          <w:tcPr>
            <w:tcW w:w="4078" w:type="dxa"/>
          </w:tcPr>
          <w:p w14:paraId="26838202" w14:textId="77777777" w:rsidR="007C0B8B" w:rsidRPr="007C0B8B" w:rsidRDefault="007C0B8B" w:rsidP="007C0B8B">
            <w:pPr>
              <w:tabs>
                <w:tab w:val="left" w:pos="1418"/>
                <w:tab w:val="left" w:pos="2127"/>
              </w:tabs>
              <w:spacing w:line="246" w:lineRule="exact"/>
              <w:ind w:left="2"/>
            </w:pPr>
            <w:r w:rsidRPr="007C0B8B">
              <w:t>Подготовка</w:t>
            </w:r>
            <w:r w:rsidRPr="007C0B8B">
              <w:tab/>
              <w:t>к</w:t>
            </w:r>
            <w:r w:rsidRPr="007C0B8B">
              <w:tab/>
              <w:t>празднику</w:t>
            </w:r>
          </w:p>
          <w:p w14:paraId="1E1F5CE6" w14:textId="77777777" w:rsidR="007C0B8B" w:rsidRPr="007C0B8B" w:rsidRDefault="007C0B8B" w:rsidP="007C0B8B">
            <w:pPr>
              <w:spacing w:line="240" w:lineRule="exact"/>
              <w:ind w:left="710"/>
            </w:pPr>
            <w:r w:rsidRPr="007C0B8B">
              <w:t>«День</w:t>
            </w:r>
            <w:r w:rsidRPr="007C0B8B">
              <w:rPr>
                <w:spacing w:val="19"/>
              </w:rPr>
              <w:t xml:space="preserve"> </w:t>
            </w:r>
            <w:r w:rsidRPr="007C0B8B">
              <w:t>защитника</w:t>
            </w:r>
            <w:r w:rsidRPr="007C0B8B">
              <w:rPr>
                <w:spacing w:val="-2"/>
              </w:rPr>
              <w:t xml:space="preserve"> </w:t>
            </w:r>
            <w:r w:rsidRPr="007C0B8B">
              <w:t>Отечества»</w:t>
            </w:r>
          </w:p>
        </w:tc>
      </w:tr>
      <w:tr w:rsidR="007C0B8B" w:rsidRPr="007C0B8B" w14:paraId="5782B2E4" w14:textId="77777777" w:rsidTr="007C0B8B">
        <w:trPr>
          <w:trHeight w:val="1010"/>
        </w:trPr>
        <w:tc>
          <w:tcPr>
            <w:tcW w:w="850" w:type="dxa"/>
            <w:vMerge/>
            <w:tcBorders>
              <w:top w:val="nil"/>
            </w:tcBorders>
            <w:textDirection w:val="btLr"/>
          </w:tcPr>
          <w:p w14:paraId="6C772714" w14:textId="77777777" w:rsidR="007C0B8B" w:rsidRPr="007C0B8B" w:rsidRDefault="007C0B8B" w:rsidP="007C0B8B">
            <w:pPr>
              <w:rPr>
                <w:sz w:val="2"/>
                <w:szCs w:val="2"/>
              </w:rPr>
            </w:pPr>
          </w:p>
        </w:tc>
        <w:tc>
          <w:tcPr>
            <w:tcW w:w="1027" w:type="dxa"/>
          </w:tcPr>
          <w:p w14:paraId="32230C7F" w14:textId="77777777" w:rsidR="007C0B8B" w:rsidRPr="007C0B8B" w:rsidRDefault="007C0B8B" w:rsidP="007C0B8B">
            <w:pPr>
              <w:spacing w:line="247" w:lineRule="exact"/>
              <w:ind w:left="4"/>
            </w:pPr>
            <w:r w:rsidRPr="007C0B8B">
              <w:t>4 –</w:t>
            </w:r>
            <w:r w:rsidRPr="007C0B8B">
              <w:rPr>
                <w:spacing w:val="-2"/>
              </w:rPr>
              <w:t xml:space="preserve"> </w:t>
            </w:r>
            <w:r w:rsidRPr="007C0B8B">
              <w:t>5 лет</w:t>
            </w:r>
          </w:p>
        </w:tc>
        <w:tc>
          <w:tcPr>
            <w:tcW w:w="4256" w:type="dxa"/>
          </w:tcPr>
          <w:p w14:paraId="05A34313" w14:textId="77777777" w:rsidR="007C0B8B" w:rsidRPr="007C0B8B" w:rsidRDefault="007C0B8B" w:rsidP="007C0B8B">
            <w:pPr>
              <w:ind w:left="4" w:right="291"/>
            </w:pPr>
            <w:r w:rsidRPr="007C0B8B">
              <w:t>День Российской науки – 8 февраля;</w:t>
            </w:r>
            <w:r w:rsidRPr="007C0B8B">
              <w:rPr>
                <w:spacing w:val="1"/>
              </w:rPr>
              <w:t xml:space="preserve"> </w:t>
            </w:r>
            <w:r w:rsidRPr="007C0B8B">
              <w:t>Международный день родного языка – 21</w:t>
            </w:r>
            <w:r w:rsidRPr="007C0B8B">
              <w:rPr>
                <w:spacing w:val="-52"/>
              </w:rPr>
              <w:t xml:space="preserve"> </w:t>
            </w:r>
            <w:r w:rsidRPr="007C0B8B">
              <w:t>февраля;День</w:t>
            </w:r>
            <w:r w:rsidRPr="007C0B8B">
              <w:rPr>
                <w:spacing w:val="-1"/>
              </w:rPr>
              <w:t xml:space="preserve"> </w:t>
            </w:r>
            <w:r w:rsidRPr="007C0B8B">
              <w:t>защитника</w:t>
            </w:r>
            <w:r w:rsidRPr="007C0B8B">
              <w:rPr>
                <w:spacing w:val="-1"/>
              </w:rPr>
              <w:t xml:space="preserve"> </w:t>
            </w:r>
            <w:r w:rsidRPr="007C0B8B">
              <w:t>Отечества</w:t>
            </w:r>
            <w:r w:rsidRPr="007C0B8B">
              <w:rPr>
                <w:spacing w:val="6"/>
              </w:rPr>
              <w:t xml:space="preserve"> </w:t>
            </w:r>
            <w:r w:rsidRPr="007C0B8B">
              <w:t>–</w:t>
            </w:r>
            <w:r w:rsidRPr="007C0B8B">
              <w:rPr>
                <w:spacing w:val="-3"/>
              </w:rPr>
              <w:t xml:space="preserve"> </w:t>
            </w:r>
            <w:r w:rsidRPr="007C0B8B">
              <w:t>23</w:t>
            </w:r>
          </w:p>
          <w:p w14:paraId="6350E8B2" w14:textId="77777777" w:rsidR="007C0B8B" w:rsidRPr="007C0B8B" w:rsidRDefault="007C0B8B" w:rsidP="007C0B8B">
            <w:pPr>
              <w:spacing w:line="238" w:lineRule="exact"/>
              <w:ind w:left="4"/>
            </w:pPr>
            <w:r w:rsidRPr="007C0B8B">
              <w:t>февраля</w:t>
            </w:r>
          </w:p>
        </w:tc>
        <w:tc>
          <w:tcPr>
            <w:tcW w:w="4078" w:type="dxa"/>
          </w:tcPr>
          <w:p w14:paraId="31FBE8BB" w14:textId="77777777" w:rsidR="007C0B8B" w:rsidRPr="007C0B8B" w:rsidRDefault="007C0B8B" w:rsidP="007C0B8B">
            <w:pPr>
              <w:tabs>
                <w:tab w:val="left" w:pos="1418"/>
                <w:tab w:val="left" w:pos="2127"/>
              </w:tabs>
              <w:spacing w:line="246" w:lineRule="exact"/>
              <w:ind w:left="2"/>
            </w:pPr>
            <w:r w:rsidRPr="007C0B8B">
              <w:t>Подготовка</w:t>
            </w:r>
            <w:r w:rsidRPr="007C0B8B">
              <w:tab/>
              <w:t>к</w:t>
            </w:r>
            <w:r w:rsidRPr="007C0B8B">
              <w:tab/>
              <w:t>празднику</w:t>
            </w:r>
          </w:p>
          <w:p w14:paraId="281C0F46" w14:textId="77777777" w:rsidR="007C0B8B" w:rsidRPr="007C0B8B" w:rsidRDefault="007C0B8B" w:rsidP="007C0B8B">
            <w:pPr>
              <w:spacing w:line="252" w:lineRule="exact"/>
              <w:ind w:left="710"/>
            </w:pPr>
            <w:r w:rsidRPr="007C0B8B">
              <w:t>«День</w:t>
            </w:r>
            <w:r w:rsidRPr="007C0B8B">
              <w:rPr>
                <w:spacing w:val="22"/>
              </w:rPr>
              <w:t xml:space="preserve"> </w:t>
            </w:r>
            <w:r w:rsidRPr="007C0B8B">
              <w:t>защитникаОтечества»</w:t>
            </w:r>
          </w:p>
        </w:tc>
      </w:tr>
      <w:tr w:rsidR="007C0B8B" w:rsidRPr="007C0B8B" w14:paraId="187B5B90" w14:textId="77777777" w:rsidTr="007C0B8B">
        <w:trPr>
          <w:trHeight w:val="1012"/>
        </w:trPr>
        <w:tc>
          <w:tcPr>
            <w:tcW w:w="850" w:type="dxa"/>
            <w:vMerge/>
            <w:tcBorders>
              <w:top w:val="nil"/>
            </w:tcBorders>
            <w:textDirection w:val="btLr"/>
          </w:tcPr>
          <w:p w14:paraId="4C15B316" w14:textId="77777777" w:rsidR="007C0B8B" w:rsidRPr="007C0B8B" w:rsidRDefault="007C0B8B" w:rsidP="007C0B8B">
            <w:pPr>
              <w:rPr>
                <w:sz w:val="2"/>
                <w:szCs w:val="2"/>
              </w:rPr>
            </w:pPr>
          </w:p>
        </w:tc>
        <w:tc>
          <w:tcPr>
            <w:tcW w:w="1027" w:type="dxa"/>
          </w:tcPr>
          <w:p w14:paraId="77844029" w14:textId="77777777" w:rsidR="007C0B8B" w:rsidRPr="007C0B8B" w:rsidRDefault="007C0B8B" w:rsidP="007C0B8B">
            <w:pPr>
              <w:spacing w:line="249" w:lineRule="exact"/>
              <w:ind w:left="4"/>
            </w:pPr>
            <w:r w:rsidRPr="007C0B8B">
              <w:t>5 –</w:t>
            </w:r>
            <w:r w:rsidRPr="007C0B8B">
              <w:rPr>
                <w:spacing w:val="-2"/>
              </w:rPr>
              <w:t xml:space="preserve"> </w:t>
            </w:r>
            <w:r w:rsidRPr="007C0B8B">
              <w:t>6 лет</w:t>
            </w:r>
          </w:p>
        </w:tc>
        <w:tc>
          <w:tcPr>
            <w:tcW w:w="4256" w:type="dxa"/>
          </w:tcPr>
          <w:p w14:paraId="279E57B0" w14:textId="77777777" w:rsidR="007C0B8B" w:rsidRPr="007C0B8B" w:rsidRDefault="007C0B8B" w:rsidP="007C0B8B">
            <w:pPr>
              <w:ind w:left="4" w:right="291"/>
            </w:pPr>
            <w:r w:rsidRPr="007C0B8B">
              <w:t>День Российской науки – 8 февраля;</w:t>
            </w:r>
            <w:r w:rsidRPr="007C0B8B">
              <w:rPr>
                <w:spacing w:val="1"/>
              </w:rPr>
              <w:t xml:space="preserve"> </w:t>
            </w:r>
            <w:r w:rsidRPr="007C0B8B">
              <w:t>Международный день родного языка – 21</w:t>
            </w:r>
            <w:r w:rsidRPr="007C0B8B">
              <w:rPr>
                <w:spacing w:val="-52"/>
              </w:rPr>
              <w:t xml:space="preserve"> </w:t>
            </w:r>
            <w:r w:rsidRPr="007C0B8B">
              <w:t>февраля;День</w:t>
            </w:r>
            <w:r w:rsidRPr="007C0B8B">
              <w:rPr>
                <w:spacing w:val="-1"/>
              </w:rPr>
              <w:t xml:space="preserve"> </w:t>
            </w:r>
            <w:r w:rsidRPr="007C0B8B">
              <w:t>защитника</w:t>
            </w:r>
            <w:r w:rsidRPr="007C0B8B">
              <w:rPr>
                <w:spacing w:val="-1"/>
              </w:rPr>
              <w:t xml:space="preserve"> </w:t>
            </w:r>
            <w:r w:rsidRPr="007C0B8B">
              <w:t>Отечества</w:t>
            </w:r>
            <w:r w:rsidRPr="007C0B8B">
              <w:rPr>
                <w:spacing w:val="6"/>
              </w:rPr>
              <w:t xml:space="preserve"> </w:t>
            </w:r>
            <w:r w:rsidRPr="007C0B8B">
              <w:t>–</w:t>
            </w:r>
            <w:r w:rsidRPr="007C0B8B">
              <w:rPr>
                <w:spacing w:val="-3"/>
              </w:rPr>
              <w:t xml:space="preserve"> </w:t>
            </w:r>
            <w:r w:rsidRPr="007C0B8B">
              <w:t>23</w:t>
            </w:r>
          </w:p>
          <w:p w14:paraId="0096B8E8" w14:textId="77777777" w:rsidR="007C0B8B" w:rsidRPr="007C0B8B" w:rsidRDefault="007C0B8B" w:rsidP="007C0B8B">
            <w:pPr>
              <w:spacing w:line="237" w:lineRule="exact"/>
              <w:ind w:left="4"/>
            </w:pPr>
            <w:r w:rsidRPr="007C0B8B">
              <w:t>февраля</w:t>
            </w:r>
          </w:p>
        </w:tc>
        <w:tc>
          <w:tcPr>
            <w:tcW w:w="4078" w:type="dxa"/>
          </w:tcPr>
          <w:p w14:paraId="31405813" w14:textId="77777777" w:rsidR="007C0B8B" w:rsidRPr="007C0B8B" w:rsidRDefault="007C0B8B" w:rsidP="007C0B8B">
            <w:pPr>
              <w:tabs>
                <w:tab w:val="left" w:pos="1418"/>
                <w:tab w:val="left" w:pos="2127"/>
              </w:tabs>
              <w:spacing w:line="248" w:lineRule="exact"/>
              <w:ind w:left="2"/>
            </w:pPr>
            <w:r w:rsidRPr="007C0B8B">
              <w:t>Подготовка</w:t>
            </w:r>
            <w:r w:rsidRPr="007C0B8B">
              <w:tab/>
              <w:t>к</w:t>
            </w:r>
            <w:r w:rsidRPr="007C0B8B">
              <w:tab/>
              <w:t>празднику</w:t>
            </w:r>
          </w:p>
          <w:p w14:paraId="0C7FA8CC" w14:textId="77777777" w:rsidR="007C0B8B" w:rsidRPr="007C0B8B" w:rsidRDefault="007C0B8B" w:rsidP="007C0B8B">
            <w:pPr>
              <w:ind w:left="2" w:right="745" w:firstLine="708"/>
            </w:pPr>
            <w:r w:rsidRPr="007C0B8B">
              <w:t>«День</w:t>
            </w:r>
            <w:r w:rsidRPr="007C0B8B">
              <w:rPr>
                <w:spacing w:val="1"/>
              </w:rPr>
              <w:t xml:space="preserve"> </w:t>
            </w:r>
            <w:r w:rsidRPr="007C0B8B">
              <w:t>защитникаОтечест</w:t>
            </w:r>
            <w:r w:rsidRPr="007C0B8B">
              <w:rPr>
                <w:spacing w:val="1"/>
              </w:rPr>
              <w:t xml:space="preserve"> </w:t>
            </w:r>
            <w:r w:rsidRPr="007C0B8B">
              <w:rPr>
                <w:color w:val="528135"/>
              </w:rPr>
              <w:t>21</w:t>
            </w:r>
            <w:r w:rsidRPr="007C0B8B">
              <w:rPr>
                <w:color w:val="528135"/>
                <w:spacing w:val="-1"/>
              </w:rPr>
              <w:t xml:space="preserve"> </w:t>
            </w:r>
            <w:r w:rsidRPr="007C0B8B">
              <w:rPr>
                <w:color w:val="528135"/>
              </w:rPr>
              <w:t>февраля</w:t>
            </w:r>
            <w:r w:rsidRPr="007C0B8B">
              <w:rPr>
                <w:color w:val="528135"/>
                <w:spacing w:val="53"/>
              </w:rPr>
              <w:t xml:space="preserve"> </w:t>
            </w:r>
            <w:r w:rsidRPr="007C0B8B">
              <w:rPr>
                <w:color w:val="528135"/>
              </w:rPr>
              <w:t>-“День</w:t>
            </w:r>
            <w:r w:rsidRPr="007C0B8B">
              <w:rPr>
                <w:color w:val="528135"/>
                <w:spacing w:val="-1"/>
              </w:rPr>
              <w:t xml:space="preserve"> </w:t>
            </w:r>
            <w:r w:rsidRPr="007C0B8B">
              <w:rPr>
                <w:color w:val="528135"/>
              </w:rPr>
              <w:t>родного языка»</w:t>
            </w:r>
          </w:p>
        </w:tc>
      </w:tr>
      <w:tr w:rsidR="007C0B8B" w:rsidRPr="007C0B8B" w14:paraId="2C3ABA8E" w14:textId="77777777" w:rsidTr="007C0B8B">
        <w:trPr>
          <w:trHeight w:val="1012"/>
        </w:trPr>
        <w:tc>
          <w:tcPr>
            <w:tcW w:w="850" w:type="dxa"/>
            <w:vMerge/>
            <w:tcBorders>
              <w:top w:val="nil"/>
            </w:tcBorders>
            <w:textDirection w:val="btLr"/>
          </w:tcPr>
          <w:p w14:paraId="4F745D0B" w14:textId="77777777" w:rsidR="007C0B8B" w:rsidRPr="007C0B8B" w:rsidRDefault="007C0B8B" w:rsidP="007C0B8B">
            <w:pPr>
              <w:rPr>
                <w:sz w:val="2"/>
                <w:szCs w:val="2"/>
              </w:rPr>
            </w:pPr>
          </w:p>
        </w:tc>
        <w:tc>
          <w:tcPr>
            <w:tcW w:w="1027" w:type="dxa"/>
          </w:tcPr>
          <w:p w14:paraId="3E225A42" w14:textId="77777777" w:rsidR="007C0B8B" w:rsidRPr="007C0B8B" w:rsidRDefault="007C0B8B" w:rsidP="007C0B8B">
            <w:pPr>
              <w:spacing w:line="247" w:lineRule="exact"/>
              <w:ind w:left="4"/>
            </w:pPr>
            <w:r w:rsidRPr="007C0B8B">
              <w:t>6 –</w:t>
            </w:r>
            <w:r w:rsidRPr="007C0B8B">
              <w:rPr>
                <w:spacing w:val="-2"/>
              </w:rPr>
              <w:t xml:space="preserve"> </w:t>
            </w:r>
            <w:r w:rsidRPr="007C0B8B">
              <w:t>7 лет</w:t>
            </w:r>
          </w:p>
        </w:tc>
        <w:tc>
          <w:tcPr>
            <w:tcW w:w="4256" w:type="dxa"/>
          </w:tcPr>
          <w:p w14:paraId="46ED5D62" w14:textId="77777777" w:rsidR="007C0B8B" w:rsidRPr="007C0B8B" w:rsidRDefault="007C0B8B" w:rsidP="007C0B8B">
            <w:pPr>
              <w:ind w:left="4" w:right="291"/>
            </w:pPr>
            <w:r w:rsidRPr="007C0B8B">
              <w:t>День Российской науки – 8 февраля;</w:t>
            </w:r>
            <w:r w:rsidRPr="007C0B8B">
              <w:rPr>
                <w:spacing w:val="1"/>
              </w:rPr>
              <w:t xml:space="preserve"> </w:t>
            </w:r>
            <w:r w:rsidRPr="007C0B8B">
              <w:t>Международный день родного языка – 21</w:t>
            </w:r>
            <w:r w:rsidRPr="007C0B8B">
              <w:rPr>
                <w:spacing w:val="-52"/>
              </w:rPr>
              <w:t xml:space="preserve"> </w:t>
            </w:r>
            <w:r w:rsidRPr="007C0B8B">
              <w:t>февраля;День</w:t>
            </w:r>
            <w:r w:rsidRPr="007C0B8B">
              <w:rPr>
                <w:spacing w:val="-1"/>
              </w:rPr>
              <w:t xml:space="preserve"> </w:t>
            </w:r>
            <w:r w:rsidRPr="007C0B8B">
              <w:t>защитника</w:t>
            </w:r>
            <w:r w:rsidRPr="007C0B8B">
              <w:rPr>
                <w:spacing w:val="-1"/>
              </w:rPr>
              <w:t xml:space="preserve"> </w:t>
            </w:r>
            <w:r w:rsidRPr="007C0B8B">
              <w:t>Отечества</w:t>
            </w:r>
            <w:r w:rsidRPr="007C0B8B">
              <w:rPr>
                <w:spacing w:val="6"/>
              </w:rPr>
              <w:t xml:space="preserve"> </w:t>
            </w:r>
            <w:r w:rsidRPr="007C0B8B">
              <w:t>–</w:t>
            </w:r>
            <w:r w:rsidRPr="007C0B8B">
              <w:rPr>
                <w:spacing w:val="-3"/>
              </w:rPr>
              <w:t xml:space="preserve"> </w:t>
            </w:r>
            <w:r w:rsidRPr="007C0B8B">
              <w:t>23</w:t>
            </w:r>
          </w:p>
          <w:p w14:paraId="1B24566A" w14:textId="77777777" w:rsidR="007C0B8B" w:rsidRPr="007C0B8B" w:rsidRDefault="007C0B8B" w:rsidP="007C0B8B">
            <w:pPr>
              <w:spacing w:line="238" w:lineRule="exact"/>
              <w:ind w:left="4"/>
            </w:pPr>
            <w:r w:rsidRPr="007C0B8B">
              <w:t>февраля</w:t>
            </w:r>
          </w:p>
        </w:tc>
        <w:tc>
          <w:tcPr>
            <w:tcW w:w="4078" w:type="dxa"/>
          </w:tcPr>
          <w:p w14:paraId="5C13E3DE" w14:textId="77777777" w:rsidR="007C0B8B" w:rsidRPr="007C0B8B" w:rsidRDefault="007C0B8B" w:rsidP="007C0B8B">
            <w:pPr>
              <w:tabs>
                <w:tab w:val="left" w:pos="1418"/>
                <w:tab w:val="left" w:pos="2127"/>
              </w:tabs>
              <w:spacing w:line="247" w:lineRule="exact"/>
              <w:ind w:left="2"/>
            </w:pPr>
            <w:r w:rsidRPr="007C0B8B">
              <w:t>Подготовка</w:t>
            </w:r>
            <w:r w:rsidRPr="007C0B8B">
              <w:tab/>
              <w:t>к</w:t>
            </w:r>
            <w:r w:rsidRPr="007C0B8B">
              <w:tab/>
              <w:t>празднику</w:t>
            </w:r>
          </w:p>
          <w:p w14:paraId="0219A0CE" w14:textId="77777777" w:rsidR="007C0B8B" w:rsidRPr="007C0B8B" w:rsidRDefault="007C0B8B" w:rsidP="007C0B8B">
            <w:pPr>
              <w:spacing w:before="1"/>
              <w:ind w:left="2" w:right="454" w:firstLine="708"/>
            </w:pPr>
            <w:r w:rsidRPr="007C0B8B">
              <w:t>«День</w:t>
            </w:r>
            <w:r w:rsidRPr="007C0B8B">
              <w:rPr>
                <w:spacing w:val="21"/>
              </w:rPr>
              <w:t xml:space="preserve"> </w:t>
            </w:r>
            <w:r w:rsidRPr="007C0B8B">
              <w:t>защитникаОтечества»</w:t>
            </w:r>
            <w:r w:rsidRPr="007C0B8B">
              <w:rPr>
                <w:spacing w:val="-52"/>
              </w:rPr>
              <w:t xml:space="preserve"> </w:t>
            </w:r>
            <w:r w:rsidRPr="007C0B8B">
              <w:rPr>
                <w:color w:val="528135"/>
              </w:rPr>
              <w:t>21</w:t>
            </w:r>
            <w:r w:rsidRPr="007C0B8B">
              <w:rPr>
                <w:color w:val="528135"/>
                <w:spacing w:val="-1"/>
              </w:rPr>
              <w:t xml:space="preserve"> </w:t>
            </w:r>
            <w:r w:rsidRPr="007C0B8B">
              <w:rPr>
                <w:color w:val="528135"/>
              </w:rPr>
              <w:t>февраля</w:t>
            </w:r>
            <w:r w:rsidRPr="007C0B8B">
              <w:rPr>
                <w:color w:val="528135"/>
                <w:spacing w:val="54"/>
              </w:rPr>
              <w:t xml:space="preserve"> </w:t>
            </w:r>
            <w:r w:rsidRPr="007C0B8B">
              <w:rPr>
                <w:color w:val="528135"/>
              </w:rPr>
              <w:t>-День родного языка</w:t>
            </w:r>
          </w:p>
        </w:tc>
      </w:tr>
      <w:tr w:rsidR="007C0B8B" w:rsidRPr="007C0B8B" w14:paraId="7D7AB705" w14:textId="77777777" w:rsidTr="007C0B8B">
        <w:trPr>
          <w:trHeight w:val="621"/>
        </w:trPr>
        <w:tc>
          <w:tcPr>
            <w:tcW w:w="850" w:type="dxa"/>
            <w:vMerge w:val="restart"/>
            <w:textDirection w:val="btLr"/>
          </w:tcPr>
          <w:p w14:paraId="6413AA82" w14:textId="77777777" w:rsidR="007C0B8B" w:rsidRPr="007C0B8B" w:rsidRDefault="007C0B8B" w:rsidP="007C0B8B">
            <w:pPr>
              <w:spacing w:before="5"/>
              <w:ind w:left="-1"/>
            </w:pPr>
            <w:r w:rsidRPr="007C0B8B">
              <w:t>Март</w:t>
            </w:r>
          </w:p>
        </w:tc>
        <w:tc>
          <w:tcPr>
            <w:tcW w:w="1027" w:type="dxa"/>
          </w:tcPr>
          <w:p w14:paraId="618134A9" w14:textId="77777777" w:rsidR="007C0B8B" w:rsidRPr="007C0B8B" w:rsidRDefault="007C0B8B" w:rsidP="007C0B8B">
            <w:pPr>
              <w:spacing w:line="247" w:lineRule="exact"/>
              <w:ind w:left="4"/>
            </w:pPr>
            <w:r w:rsidRPr="007C0B8B">
              <w:t>2</w:t>
            </w:r>
            <w:r w:rsidRPr="007C0B8B">
              <w:rPr>
                <w:spacing w:val="-1"/>
              </w:rPr>
              <w:t xml:space="preserve"> </w:t>
            </w:r>
            <w:r w:rsidRPr="007C0B8B">
              <w:t>– 3 года</w:t>
            </w:r>
          </w:p>
        </w:tc>
        <w:tc>
          <w:tcPr>
            <w:tcW w:w="4256" w:type="dxa"/>
          </w:tcPr>
          <w:p w14:paraId="34CE25C4" w14:textId="77777777" w:rsidR="007C0B8B" w:rsidRPr="007C0B8B" w:rsidRDefault="007C0B8B" w:rsidP="007C0B8B">
            <w:pPr>
              <w:spacing w:line="247" w:lineRule="exact"/>
              <w:ind w:left="4"/>
            </w:pPr>
            <w:r w:rsidRPr="007C0B8B">
              <w:t>Международный</w:t>
            </w:r>
            <w:r w:rsidRPr="007C0B8B">
              <w:rPr>
                <w:spacing w:val="-5"/>
              </w:rPr>
              <w:t xml:space="preserve"> </w:t>
            </w:r>
            <w:r w:rsidRPr="007C0B8B">
              <w:t>женский</w:t>
            </w:r>
            <w:r w:rsidRPr="007C0B8B">
              <w:rPr>
                <w:spacing w:val="-2"/>
              </w:rPr>
              <w:t xml:space="preserve"> </w:t>
            </w:r>
            <w:r w:rsidRPr="007C0B8B">
              <w:t>день</w:t>
            </w:r>
            <w:r w:rsidRPr="007C0B8B">
              <w:rPr>
                <w:spacing w:val="-1"/>
              </w:rPr>
              <w:t xml:space="preserve"> </w:t>
            </w:r>
            <w:r w:rsidRPr="007C0B8B">
              <w:t>–</w:t>
            </w:r>
            <w:r w:rsidRPr="007C0B8B">
              <w:rPr>
                <w:spacing w:val="-1"/>
              </w:rPr>
              <w:t xml:space="preserve"> </w:t>
            </w:r>
            <w:r w:rsidRPr="007C0B8B">
              <w:t>8</w:t>
            </w:r>
            <w:r w:rsidRPr="007C0B8B">
              <w:rPr>
                <w:spacing w:val="-2"/>
              </w:rPr>
              <w:t xml:space="preserve"> </w:t>
            </w:r>
            <w:r w:rsidRPr="007C0B8B">
              <w:t>марта;</w:t>
            </w:r>
          </w:p>
        </w:tc>
        <w:tc>
          <w:tcPr>
            <w:tcW w:w="4078" w:type="dxa"/>
          </w:tcPr>
          <w:p w14:paraId="638B9908" w14:textId="77777777" w:rsidR="007C0B8B" w:rsidRPr="007C0B8B" w:rsidRDefault="007C0B8B" w:rsidP="007C0B8B">
            <w:pPr>
              <w:spacing w:line="247" w:lineRule="exact"/>
              <w:ind w:left="2"/>
            </w:pPr>
            <w:r w:rsidRPr="007C0B8B">
              <w:t>Подготовка</w:t>
            </w:r>
            <w:r w:rsidRPr="007C0B8B">
              <w:rPr>
                <w:spacing w:val="-4"/>
              </w:rPr>
              <w:t xml:space="preserve"> </w:t>
            </w:r>
            <w:r w:rsidRPr="007C0B8B">
              <w:t>к</w:t>
            </w:r>
            <w:r w:rsidRPr="007C0B8B">
              <w:rPr>
                <w:spacing w:val="-1"/>
              </w:rPr>
              <w:t xml:space="preserve"> </w:t>
            </w:r>
            <w:r w:rsidRPr="007C0B8B">
              <w:t>8</w:t>
            </w:r>
            <w:r w:rsidRPr="007C0B8B">
              <w:rPr>
                <w:spacing w:val="-2"/>
              </w:rPr>
              <w:t xml:space="preserve"> </w:t>
            </w:r>
            <w:r w:rsidRPr="007C0B8B">
              <w:t>марта; Масленица</w:t>
            </w:r>
          </w:p>
        </w:tc>
      </w:tr>
      <w:tr w:rsidR="007C0B8B" w:rsidRPr="007C0B8B" w14:paraId="56F03042" w14:textId="77777777" w:rsidTr="007C0B8B">
        <w:trPr>
          <w:trHeight w:val="621"/>
        </w:trPr>
        <w:tc>
          <w:tcPr>
            <w:tcW w:w="850" w:type="dxa"/>
            <w:vMerge/>
            <w:tcBorders>
              <w:top w:val="nil"/>
            </w:tcBorders>
            <w:textDirection w:val="btLr"/>
          </w:tcPr>
          <w:p w14:paraId="67CC4954" w14:textId="77777777" w:rsidR="007C0B8B" w:rsidRPr="007C0B8B" w:rsidRDefault="007C0B8B" w:rsidP="007C0B8B">
            <w:pPr>
              <w:rPr>
                <w:sz w:val="2"/>
                <w:szCs w:val="2"/>
              </w:rPr>
            </w:pPr>
          </w:p>
        </w:tc>
        <w:tc>
          <w:tcPr>
            <w:tcW w:w="1027" w:type="dxa"/>
          </w:tcPr>
          <w:p w14:paraId="232607CA" w14:textId="77777777" w:rsidR="007C0B8B" w:rsidRPr="007C0B8B" w:rsidRDefault="007C0B8B" w:rsidP="007C0B8B">
            <w:pPr>
              <w:spacing w:line="247" w:lineRule="exact"/>
              <w:ind w:left="4"/>
            </w:pPr>
            <w:r w:rsidRPr="007C0B8B">
              <w:t>3</w:t>
            </w:r>
            <w:r w:rsidRPr="007C0B8B">
              <w:rPr>
                <w:spacing w:val="-1"/>
              </w:rPr>
              <w:t xml:space="preserve"> </w:t>
            </w:r>
            <w:r w:rsidRPr="007C0B8B">
              <w:t>– 4 года</w:t>
            </w:r>
          </w:p>
        </w:tc>
        <w:tc>
          <w:tcPr>
            <w:tcW w:w="4256" w:type="dxa"/>
          </w:tcPr>
          <w:p w14:paraId="050595EC" w14:textId="77777777" w:rsidR="007C0B8B" w:rsidRPr="007C0B8B" w:rsidRDefault="007C0B8B" w:rsidP="007C0B8B">
            <w:pPr>
              <w:spacing w:line="242" w:lineRule="auto"/>
              <w:ind w:left="4" w:right="292"/>
            </w:pPr>
            <w:r w:rsidRPr="007C0B8B">
              <w:t>Международный женский день – 8 марта;</w:t>
            </w:r>
            <w:r w:rsidRPr="007C0B8B">
              <w:rPr>
                <w:spacing w:val="-52"/>
              </w:rPr>
              <w:t xml:space="preserve"> </w:t>
            </w:r>
            <w:r w:rsidRPr="007C0B8B">
              <w:t>Всемирный</w:t>
            </w:r>
            <w:r w:rsidRPr="007C0B8B">
              <w:rPr>
                <w:spacing w:val="-3"/>
              </w:rPr>
              <w:t xml:space="preserve"> </w:t>
            </w:r>
            <w:r w:rsidRPr="007C0B8B">
              <w:t>день</w:t>
            </w:r>
            <w:r w:rsidRPr="007C0B8B">
              <w:rPr>
                <w:spacing w:val="-3"/>
              </w:rPr>
              <w:t xml:space="preserve"> </w:t>
            </w:r>
            <w:r w:rsidRPr="007C0B8B">
              <w:t>театра</w:t>
            </w:r>
            <w:r w:rsidRPr="007C0B8B">
              <w:rPr>
                <w:spacing w:val="-2"/>
              </w:rPr>
              <w:t xml:space="preserve"> </w:t>
            </w:r>
            <w:r w:rsidRPr="007C0B8B">
              <w:t>–</w:t>
            </w:r>
            <w:r w:rsidRPr="007C0B8B">
              <w:rPr>
                <w:spacing w:val="-3"/>
              </w:rPr>
              <w:t xml:space="preserve"> </w:t>
            </w:r>
            <w:r w:rsidRPr="007C0B8B">
              <w:t>27</w:t>
            </w:r>
            <w:r w:rsidRPr="007C0B8B">
              <w:rPr>
                <w:spacing w:val="1"/>
              </w:rPr>
              <w:t xml:space="preserve"> </w:t>
            </w:r>
            <w:r w:rsidRPr="007C0B8B">
              <w:t>марта</w:t>
            </w:r>
          </w:p>
        </w:tc>
        <w:tc>
          <w:tcPr>
            <w:tcW w:w="4078" w:type="dxa"/>
          </w:tcPr>
          <w:p w14:paraId="4255216D" w14:textId="77777777" w:rsidR="007C0B8B" w:rsidRPr="007C0B8B" w:rsidRDefault="007C0B8B" w:rsidP="007C0B8B">
            <w:pPr>
              <w:spacing w:line="247" w:lineRule="exact"/>
              <w:ind w:left="2"/>
            </w:pPr>
            <w:r w:rsidRPr="007C0B8B">
              <w:t>Подготовка</w:t>
            </w:r>
            <w:r w:rsidRPr="007C0B8B">
              <w:rPr>
                <w:spacing w:val="-4"/>
              </w:rPr>
              <w:t xml:space="preserve"> </w:t>
            </w:r>
            <w:r w:rsidRPr="007C0B8B">
              <w:t>к</w:t>
            </w:r>
            <w:r w:rsidRPr="007C0B8B">
              <w:rPr>
                <w:spacing w:val="-1"/>
              </w:rPr>
              <w:t xml:space="preserve"> </w:t>
            </w:r>
            <w:r w:rsidRPr="007C0B8B">
              <w:t>8</w:t>
            </w:r>
            <w:r w:rsidRPr="007C0B8B">
              <w:rPr>
                <w:spacing w:val="-2"/>
              </w:rPr>
              <w:t xml:space="preserve"> </w:t>
            </w:r>
            <w:r w:rsidRPr="007C0B8B">
              <w:t>марта; Масленица</w:t>
            </w:r>
          </w:p>
        </w:tc>
      </w:tr>
      <w:tr w:rsidR="007C0B8B" w:rsidRPr="007C0B8B" w14:paraId="4AD6ACEC" w14:textId="77777777" w:rsidTr="007C0B8B">
        <w:trPr>
          <w:trHeight w:val="1012"/>
        </w:trPr>
        <w:tc>
          <w:tcPr>
            <w:tcW w:w="850" w:type="dxa"/>
            <w:vMerge/>
            <w:tcBorders>
              <w:top w:val="nil"/>
            </w:tcBorders>
            <w:textDirection w:val="btLr"/>
          </w:tcPr>
          <w:p w14:paraId="57782FC3" w14:textId="77777777" w:rsidR="007C0B8B" w:rsidRPr="007C0B8B" w:rsidRDefault="007C0B8B" w:rsidP="007C0B8B">
            <w:pPr>
              <w:rPr>
                <w:sz w:val="2"/>
                <w:szCs w:val="2"/>
              </w:rPr>
            </w:pPr>
          </w:p>
        </w:tc>
        <w:tc>
          <w:tcPr>
            <w:tcW w:w="1027" w:type="dxa"/>
          </w:tcPr>
          <w:p w14:paraId="38CD393C" w14:textId="77777777" w:rsidR="007C0B8B" w:rsidRPr="007C0B8B" w:rsidRDefault="007C0B8B" w:rsidP="007C0B8B">
            <w:pPr>
              <w:spacing w:line="247" w:lineRule="exact"/>
              <w:ind w:left="4"/>
            </w:pPr>
            <w:r w:rsidRPr="007C0B8B">
              <w:t>4 –</w:t>
            </w:r>
            <w:r w:rsidRPr="007C0B8B">
              <w:rPr>
                <w:spacing w:val="-2"/>
              </w:rPr>
              <w:t xml:space="preserve"> </w:t>
            </w:r>
            <w:r w:rsidRPr="007C0B8B">
              <w:t>5 лет</w:t>
            </w:r>
          </w:p>
        </w:tc>
        <w:tc>
          <w:tcPr>
            <w:tcW w:w="4256" w:type="dxa"/>
          </w:tcPr>
          <w:p w14:paraId="34199421" w14:textId="77777777" w:rsidR="007C0B8B" w:rsidRPr="007C0B8B" w:rsidRDefault="007C0B8B" w:rsidP="007C0B8B">
            <w:pPr>
              <w:ind w:left="4" w:right="292"/>
            </w:pPr>
            <w:r w:rsidRPr="007C0B8B">
              <w:t>Международный женский день – 8 марта;</w:t>
            </w:r>
            <w:r w:rsidRPr="007C0B8B">
              <w:rPr>
                <w:spacing w:val="-52"/>
              </w:rPr>
              <w:t xml:space="preserve"> </w:t>
            </w:r>
            <w:r w:rsidRPr="007C0B8B">
              <w:t>Всемирный</w:t>
            </w:r>
            <w:r w:rsidRPr="007C0B8B">
              <w:rPr>
                <w:spacing w:val="-3"/>
              </w:rPr>
              <w:t xml:space="preserve"> </w:t>
            </w:r>
            <w:r w:rsidRPr="007C0B8B">
              <w:t>день</w:t>
            </w:r>
            <w:r w:rsidRPr="007C0B8B">
              <w:rPr>
                <w:spacing w:val="-3"/>
              </w:rPr>
              <w:t xml:space="preserve"> </w:t>
            </w:r>
            <w:r w:rsidRPr="007C0B8B">
              <w:t>театра</w:t>
            </w:r>
            <w:r w:rsidRPr="007C0B8B">
              <w:rPr>
                <w:spacing w:val="-2"/>
              </w:rPr>
              <w:t xml:space="preserve"> </w:t>
            </w:r>
            <w:r w:rsidRPr="007C0B8B">
              <w:t>–</w:t>
            </w:r>
            <w:r w:rsidRPr="007C0B8B">
              <w:rPr>
                <w:spacing w:val="-3"/>
              </w:rPr>
              <w:t xml:space="preserve"> </w:t>
            </w:r>
            <w:r w:rsidRPr="007C0B8B">
              <w:t>27</w:t>
            </w:r>
            <w:r w:rsidRPr="007C0B8B">
              <w:rPr>
                <w:spacing w:val="1"/>
              </w:rPr>
              <w:t xml:space="preserve"> </w:t>
            </w:r>
            <w:r w:rsidRPr="007C0B8B">
              <w:t>марта</w:t>
            </w:r>
          </w:p>
        </w:tc>
        <w:tc>
          <w:tcPr>
            <w:tcW w:w="4078" w:type="dxa"/>
          </w:tcPr>
          <w:p w14:paraId="54548DF4" w14:textId="77777777" w:rsidR="007C0B8B" w:rsidRPr="007C0B8B" w:rsidRDefault="007C0B8B" w:rsidP="007C0B8B">
            <w:pPr>
              <w:ind w:left="2" w:right="679"/>
            </w:pPr>
            <w:r w:rsidRPr="007C0B8B">
              <w:t>Подготовка к 8 марта; Масленица</w:t>
            </w:r>
            <w:r w:rsidRPr="007C0B8B">
              <w:rPr>
                <w:spacing w:val="1"/>
              </w:rPr>
              <w:t xml:space="preserve"> </w:t>
            </w:r>
            <w:r w:rsidRPr="007C0B8B">
              <w:t>22 марта – Всемирный день водных</w:t>
            </w:r>
            <w:r w:rsidRPr="007C0B8B">
              <w:rPr>
                <w:spacing w:val="-52"/>
              </w:rPr>
              <w:t xml:space="preserve"> </w:t>
            </w:r>
            <w:r w:rsidRPr="007C0B8B">
              <w:t>ресурсов</w:t>
            </w:r>
          </w:p>
        </w:tc>
      </w:tr>
      <w:tr w:rsidR="007C0B8B" w:rsidRPr="007C0B8B" w14:paraId="66BA82B8" w14:textId="77777777" w:rsidTr="007C0B8B">
        <w:trPr>
          <w:trHeight w:val="1009"/>
        </w:trPr>
        <w:tc>
          <w:tcPr>
            <w:tcW w:w="850" w:type="dxa"/>
            <w:vMerge/>
            <w:tcBorders>
              <w:top w:val="nil"/>
            </w:tcBorders>
            <w:textDirection w:val="btLr"/>
          </w:tcPr>
          <w:p w14:paraId="28B4A710" w14:textId="77777777" w:rsidR="007C0B8B" w:rsidRPr="007C0B8B" w:rsidRDefault="007C0B8B" w:rsidP="007C0B8B">
            <w:pPr>
              <w:rPr>
                <w:sz w:val="2"/>
                <w:szCs w:val="2"/>
              </w:rPr>
            </w:pPr>
          </w:p>
        </w:tc>
        <w:tc>
          <w:tcPr>
            <w:tcW w:w="1027" w:type="dxa"/>
          </w:tcPr>
          <w:p w14:paraId="3579D5AC" w14:textId="77777777" w:rsidR="007C0B8B" w:rsidRPr="007C0B8B" w:rsidRDefault="007C0B8B" w:rsidP="007C0B8B">
            <w:pPr>
              <w:spacing w:line="247" w:lineRule="exact"/>
              <w:ind w:left="4"/>
            </w:pPr>
            <w:r w:rsidRPr="007C0B8B">
              <w:t>5 –</w:t>
            </w:r>
            <w:r w:rsidRPr="007C0B8B">
              <w:rPr>
                <w:spacing w:val="-2"/>
              </w:rPr>
              <w:t xml:space="preserve"> </w:t>
            </w:r>
            <w:r w:rsidRPr="007C0B8B">
              <w:t>6 лет</w:t>
            </w:r>
          </w:p>
        </w:tc>
        <w:tc>
          <w:tcPr>
            <w:tcW w:w="4256" w:type="dxa"/>
          </w:tcPr>
          <w:p w14:paraId="1E06FE8E" w14:textId="77777777" w:rsidR="007C0B8B" w:rsidRPr="007C0B8B" w:rsidRDefault="007C0B8B" w:rsidP="007C0B8B">
            <w:pPr>
              <w:ind w:left="4" w:right="292"/>
            </w:pPr>
            <w:r w:rsidRPr="007C0B8B">
              <w:t>Международный женский день – 8 марта;</w:t>
            </w:r>
            <w:r w:rsidRPr="007C0B8B">
              <w:rPr>
                <w:spacing w:val="-52"/>
              </w:rPr>
              <w:t xml:space="preserve"> </w:t>
            </w:r>
            <w:r w:rsidRPr="007C0B8B">
              <w:t>Всемирный</w:t>
            </w:r>
            <w:r w:rsidRPr="007C0B8B">
              <w:rPr>
                <w:spacing w:val="-3"/>
              </w:rPr>
              <w:t xml:space="preserve"> </w:t>
            </w:r>
            <w:r w:rsidRPr="007C0B8B">
              <w:t>день</w:t>
            </w:r>
            <w:r w:rsidRPr="007C0B8B">
              <w:rPr>
                <w:spacing w:val="-3"/>
              </w:rPr>
              <w:t xml:space="preserve"> </w:t>
            </w:r>
            <w:r w:rsidRPr="007C0B8B">
              <w:t>театра</w:t>
            </w:r>
            <w:r w:rsidRPr="007C0B8B">
              <w:rPr>
                <w:spacing w:val="-2"/>
              </w:rPr>
              <w:t xml:space="preserve"> </w:t>
            </w:r>
            <w:r w:rsidRPr="007C0B8B">
              <w:t>–</w:t>
            </w:r>
            <w:r w:rsidRPr="007C0B8B">
              <w:rPr>
                <w:spacing w:val="-3"/>
              </w:rPr>
              <w:t xml:space="preserve"> </w:t>
            </w:r>
            <w:r w:rsidRPr="007C0B8B">
              <w:t>27</w:t>
            </w:r>
            <w:r w:rsidRPr="007C0B8B">
              <w:rPr>
                <w:spacing w:val="1"/>
              </w:rPr>
              <w:t xml:space="preserve"> </w:t>
            </w:r>
            <w:r w:rsidRPr="007C0B8B">
              <w:t>марта</w:t>
            </w:r>
          </w:p>
        </w:tc>
        <w:tc>
          <w:tcPr>
            <w:tcW w:w="4078" w:type="dxa"/>
          </w:tcPr>
          <w:p w14:paraId="0D60439D" w14:textId="77777777" w:rsidR="007C0B8B" w:rsidRPr="007C0B8B" w:rsidRDefault="007C0B8B" w:rsidP="007C0B8B">
            <w:pPr>
              <w:ind w:left="2" w:right="682"/>
            </w:pPr>
            <w:r w:rsidRPr="007C0B8B">
              <w:t>Подготовка к 8 марта; Масленица</w:t>
            </w:r>
            <w:r w:rsidRPr="007C0B8B">
              <w:rPr>
                <w:spacing w:val="1"/>
              </w:rPr>
              <w:t xml:space="preserve"> </w:t>
            </w:r>
            <w:r w:rsidRPr="007C0B8B">
              <w:t>22</w:t>
            </w:r>
            <w:r w:rsidRPr="007C0B8B">
              <w:rPr>
                <w:spacing w:val="-3"/>
              </w:rPr>
              <w:t xml:space="preserve"> </w:t>
            </w:r>
            <w:r w:rsidRPr="007C0B8B">
              <w:t>марта</w:t>
            </w:r>
            <w:r w:rsidRPr="007C0B8B">
              <w:rPr>
                <w:spacing w:val="-2"/>
              </w:rPr>
              <w:t xml:space="preserve"> </w:t>
            </w:r>
            <w:r w:rsidRPr="007C0B8B">
              <w:t>–</w:t>
            </w:r>
            <w:r w:rsidRPr="007C0B8B">
              <w:rPr>
                <w:spacing w:val="-2"/>
              </w:rPr>
              <w:t xml:space="preserve"> </w:t>
            </w:r>
            <w:r w:rsidRPr="007C0B8B">
              <w:t>Всемирный</w:t>
            </w:r>
            <w:r w:rsidRPr="007C0B8B">
              <w:rPr>
                <w:spacing w:val="-5"/>
              </w:rPr>
              <w:t xml:space="preserve"> </w:t>
            </w:r>
            <w:r w:rsidRPr="007C0B8B">
              <w:t>день</w:t>
            </w:r>
            <w:r w:rsidRPr="007C0B8B">
              <w:rPr>
                <w:spacing w:val="-3"/>
              </w:rPr>
              <w:t xml:space="preserve"> </w:t>
            </w:r>
            <w:r w:rsidRPr="007C0B8B">
              <w:t>водных</w:t>
            </w:r>
          </w:p>
          <w:p w14:paraId="410E9016" w14:textId="77777777" w:rsidR="007C0B8B" w:rsidRPr="007C0B8B" w:rsidRDefault="007C0B8B" w:rsidP="007C0B8B">
            <w:pPr>
              <w:spacing w:line="252" w:lineRule="exact"/>
              <w:ind w:left="2" w:right="22"/>
            </w:pPr>
            <w:r w:rsidRPr="007C0B8B">
              <w:t>ресурсовНаблюдение</w:t>
            </w:r>
            <w:r w:rsidRPr="007C0B8B">
              <w:rPr>
                <w:spacing w:val="1"/>
              </w:rPr>
              <w:t xml:space="preserve"> </w:t>
            </w:r>
            <w:r w:rsidRPr="007C0B8B">
              <w:t>за весенней</w:t>
            </w:r>
            <w:r w:rsidRPr="007C0B8B">
              <w:rPr>
                <w:spacing w:val="2"/>
              </w:rPr>
              <w:t xml:space="preserve"> </w:t>
            </w:r>
            <w:r w:rsidRPr="007C0B8B">
              <w:t>капелью</w:t>
            </w:r>
            <w:r w:rsidRPr="007C0B8B">
              <w:rPr>
                <w:spacing w:val="-52"/>
              </w:rPr>
              <w:t xml:space="preserve"> </w:t>
            </w:r>
            <w:r w:rsidRPr="007C0B8B">
              <w:t>Появление</w:t>
            </w:r>
            <w:r w:rsidRPr="007C0B8B">
              <w:rPr>
                <w:spacing w:val="-6"/>
              </w:rPr>
              <w:t xml:space="preserve"> </w:t>
            </w:r>
            <w:r w:rsidRPr="007C0B8B">
              <w:t>листочков</w:t>
            </w:r>
            <w:r w:rsidRPr="007C0B8B">
              <w:rPr>
                <w:spacing w:val="-4"/>
              </w:rPr>
              <w:t xml:space="preserve"> </w:t>
            </w:r>
            <w:r w:rsidRPr="007C0B8B">
              <w:t>на</w:t>
            </w:r>
            <w:r w:rsidRPr="007C0B8B">
              <w:rPr>
                <w:spacing w:val="-4"/>
              </w:rPr>
              <w:t xml:space="preserve"> </w:t>
            </w:r>
            <w:r w:rsidRPr="007C0B8B">
              <w:t>веточках</w:t>
            </w:r>
            <w:r w:rsidRPr="007C0B8B">
              <w:rPr>
                <w:spacing w:val="-5"/>
              </w:rPr>
              <w:t xml:space="preserve"> </w:t>
            </w:r>
            <w:r w:rsidRPr="007C0B8B">
              <w:t>в</w:t>
            </w:r>
            <w:r w:rsidRPr="007C0B8B">
              <w:rPr>
                <w:spacing w:val="-5"/>
              </w:rPr>
              <w:t xml:space="preserve"> </w:t>
            </w:r>
            <w:r w:rsidRPr="007C0B8B">
              <w:t>группе</w:t>
            </w:r>
          </w:p>
        </w:tc>
      </w:tr>
      <w:tr w:rsidR="007C0B8B" w:rsidRPr="007C0B8B" w14:paraId="595FB49D" w14:textId="77777777" w:rsidTr="007C0B8B">
        <w:trPr>
          <w:trHeight w:val="1519"/>
        </w:trPr>
        <w:tc>
          <w:tcPr>
            <w:tcW w:w="850" w:type="dxa"/>
            <w:vMerge/>
            <w:tcBorders>
              <w:top w:val="nil"/>
            </w:tcBorders>
            <w:textDirection w:val="btLr"/>
          </w:tcPr>
          <w:p w14:paraId="1C35A7CF" w14:textId="77777777" w:rsidR="007C0B8B" w:rsidRPr="007C0B8B" w:rsidRDefault="007C0B8B" w:rsidP="007C0B8B">
            <w:pPr>
              <w:rPr>
                <w:sz w:val="2"/>
                <w:szCs w:val="2"/>
              </w:rPr>
            </w:pPr>
          </w:p>
        </w:tc>
        <w:tc>
          <w:tcPr>
            <w:tcW w:w="1027" w:type="dxa"/>
          </w:tcPr>
          <w:p w14:paraId="5173774E" w14:textId="77777777" w:rsidR="007C0B8B" w:rsidRPr="007C0B8B" w:rsidRDefault="007C0B8B" w:rsidP="007C0B8B">
            <w:pPr>
              <w:spacing w:line="249" w:lineRule="exact"/>
              <w:ind w:left="4"/>
            </w:pPr>
            <w:r w:rsidRPr="007C0B8B">
              <w:t>6 –</w:t>
            </w:r>
            <w:r w:rsidRPr="007C0B8B">
              <w:rPr>
                <w:spacing w:val="-2"/>
              </w:rPr>
              <w:t xml:space="preserve"> </w:t>
            </w:r>
            <w:r w:rsidRPr="007C0B8B">
              <w:t>7 лет</w:t>
            </w:r>
          </w:p>
        </w:tc>
        <w:tc>
          <w:tcPr>
            <w:tcW w:w="4256" w:type="dxa"/>
          </w:tcPr>
          <w:p w14:paraId="55B4D3A3" w14:textId="77777777" w:rsidR="007C0B8B" w:rsidRPr="007C0B8B" w:rsidRDefault="007C0B8B" w:rsidP="007C0B8B">
            <w:pPr>
              <w:ind w:left="4" w:right="197"/>
            </w:pPr>
            <w:r w:rsidRPr="007C0B8B">
              <w:t>Международный женский день – 8 марта;</w:t>
            </w:r>
            <w:r w:rsidRPr="007C0B8B">
              <w:rPr>
                <w:spacing w:val="1"/>
              </w:rPr>
              <w:t xml:space="preserve"> </w:t>
            </w:r>
            <w:r w:rsidRPr="007C0B8B">
              <w:t>День воссоединения Крыма с Россией – 18</w:t>
            </w:r>
            <w:r w:rsidRPr="007C0B8B">
              <w:rPr>
                <w:spacing w:val="-52"/>
              </w:rPr>
              <w:t xml:space="preserve"> </w:t>
            </w:r>
            <w:r w:rsidRPr="007C0B8B">
              <w:t>марта;Всемирный</w:t>
            </w:r>
            <w:r w:rsidRPr="007C0B8B">
              <w:rPr>
                <w:spacing w:val="-1"/>
              </w:rPr>
              <w:t xml:space="preserve"> </w:t>
            </w:r>
            <w:r w:rsidRPr="007C0B8B">
              <w:t>день</w:t>
            </w:r>
            <w:r w:rsidRPr="007C0B8B">
              <w:rPr>
                <w:spacing w:val="-2"/>
              </w:rPr>
              <w:t xml:space="preserve"> </w:t>
            </w:r>
            <w:r w:rsidRPr="007C0B8B">
              <w:t>театра</w:t>
            </w:r>
            <w:r w:rsidRPr="007C0B8B">
              <w:rPr>
                <w:spacing w:val="2"/>
              </w:rPr>
              <w:t xml:space="preserve"> </w:t>
            </w:r>
            <w:r w:rsidRPr="007C0B8B">
              <w:t>–</w:t>
            </w:r>
            <w:r w:rsidRPr="007C0B8B">
              <w:rPr>
                <w:spacing w:val="2"/>
              </w:rPr>
              <w:t xml:space="preserve"> </w:t>
            </w:r>
            <w:r w:rsidRPr="007C0B8B">
              <w:t>27</w:t>
            </w:r>
            <w:r w:rsidRPr="007C0B8B">
              <w:rPr>
                <w:spacing w:val="1"/>
              </w:rPr>
              <w:t xml:space="preserve"> </w:t>
            </w:r>
            <w:r w:rsidRPr="007C0B8B">
              <w:t>марта</w:t>
            </w:r>
          </w:p>
        </w:tc>
        <w:tc>
          <w:tcPr>
            <w:tcW w:w="4078" w:type="dxa"/>
          </w:tcPr>
          <w:p w14:paraId="1527E810" w14:textId="77777777" w:rsidR="007C0B8B" w:rsidRPr="007C0B8B" w:rsidRDefault="007C0B8B" w:rsidP="007C0B8B">
            <w:pPr>
              <w:ind w:left="2" w:right="682"/>
            </w:pPr>
            <w:r w:rsidRPr="007C0B8B">
              <w:t>Подготовка к 8 марта; Масленица</w:t>
            </w:r>
            <w:r w:rsidRPr="007C0B8B">
              <w:rPr>
                <w:spacing w:val="1"/>
              </w:rPr>
              <w:t xml:space="preserve"> </w:t>
            </w:r>
            <w:r w:rsidRPr="007C0B8B">
              <w:t>22</w:t>
            </w:r>
            <w:r w:rsidRPr="007C0B8B">
              <w:rPr>
                <w:spacing w:val="-5"/>
              </w:rPr>
              <w:t xml:space="preserve"> </w:t>
            </w:r>
            <w:r w:rsidRPr="007C0B8B">
              <w:t>марта</w:t>
            </w:r>
            <w:r w:rsidRPr="007C0B8B">
              <w:rPr>
                <w:spacing w:val="-2"/>
              </w:rPr>
              <w:t xml:space="preserve"> </w:t>
            </w:r>
            <w:r w:rsidRPr="007C0B8B">
              <w:t>–</w:t>
            </w:r>
            <w:r w:rsidRPr="007C0B8B">
              <w:rPr>
                <w:spacing w:val="-7"/>
              </w:rPr>
              <w:t xml:space="preserve"> </w:t>
            </w:r>
            <w:r w:rsidRPr="007C0B8B">
              <w:t>Всемирный</w:t>
            </w:r>
            <w:r w:rsidRPr="007C0B8B">
              <w:rPr>
                <w:spacing w:val="-5"/>
              </w:rPr>
              <w:t xml:space="preserve"> </w:t>
            </w:r>
            <w:r w:rsidRPr="007C0B8B">
              <w:t>день</w:t>
            </w:r>
            <w:r w:rsidRPr="007C0B8B">
              <w:rPr>
                <w:spacing w:val="-5"/>
              </w:rPr>
              <w:t xml:space="preserve"> </w:t>
            </w:r>
            <w:r w:rsidRPr="007C0B8B">
              <w:t>водных</w:t>
            </w:r>
            <w:r w:rsidRPr="007C0B8B">
              <w:rPr>
                <w:spacing w:val="-52"/>
              </w:rPr>
              <w:t xml:space="preserve"> </w:t>
            </w:r>
            <w:r w:rsidRPr="007C0B8B">
              <w:t>ресурсов</w:t>
            </w:r>
          </w:p>
          <w:p w14:paraId="36FE6B1B" w14:textId="77777777" w:rsidR="007C0B8B" w:rsidRPr="007C0B8B" w:rsidRDefault="007C0B8B" w:rsidP="007C0B8B">
            <w:pPr>
              <w:ind w:left="2" w:right="1710"/>
            </w:pPr>
            <w:r w:rsidRPr="007C0B8B">
              <w:rPr>
                <w:color w:val="528135"/>
              </w:rPr>
              <w:t>21 марта -Корга Боткасы</w:t>
            </w:r>
            <w:r w:rsidRPr="007C0B8B">
              <w:rPr>
                <w:color w:val="528135"/>
                <w:spacing w:val="-52"/>
              </w:rPr>
              <w:t xml:space="preserve"> </w:t>
            </w:r>
            <w:r w:rsidRPr="007C0B8B">
              <w:rPr>
                <w:color w:val="528135"/>
              </w:rPr>
              <w:t>23</w:t>
            </w:r>
            <w:r w:rsidRPr="007C0B8B">
              <w:rPr>
                <w:color w:val="528135"/>
                <w:spacing w:val="-1"/>
              </w:rPr>
              <w:t xml:space="preserve"> </w:t>
            </w:r>
            <w:r w:rsidRPr="007C0B8B">
              <w:rPr>
                <w:color w:val="528135"/>
              </w:rPr>
              <w:t>марта-Науруз</w:t>
            </w:r>
          </w:p>
        </w:tc>
      </w:tr>
      <w:tr w:rsidR="007C0B8B" w:rsidRPr="007C0B8B" w14:paraId="38C6FCB6" w14:textId="77777777" w:rsidTr="007C0B8B">
        <w:trPr>
          <w:trHeight w:val="755"/>
        </w:trPr>
        <w:tc>
          <w:tcPr>
            <w:tcW w:w="850" w:type="dxa"/>
            <w:vMerge w:val="restart"/>
            <w:tcBorders>
              <w:bottom w:val="single" w:sz="6" w:space="0" w:color="000000"/>
            </w:tcBorders>
            <w:textDirection w:val="btLr"/>
          </w:tcPr>
          <w:p w14:paraId="47A0C1A7" w14:textId="77777777" w:rsidR="007C0B8B" w:rsidRPr="007C0B8B" w:rsidRDefault="007C0B8B" w:rsidP="007C0B8B">
            <w:pPr>
              <w:spacing w:before="5"/>
              <w:ind w:left="-3"/>
            </w:pPr>
            <w:r w:rsidRPr="007C0B8B">
              <w:t>Апрель</w:t>
            </w:r>
          </w:p>
        </w:tc>
        <w:tc>
          <w:tcPr>
            <w:tcW w:w="1027" w:type="dxa"/>
          </w:tcPr>
          <w:p w14:paraId="7D31FC9B" w14:textId="77777777" w:rsidR="007C0B8B" w:rsidRPr="007C0B8B" w:rsidRDefault="007C0B8B" w:rsidP="007C0B8B">
            <w:pPr>
              <w:spacing w:line="247" w:lineRule="exact"/>
              <w:ind w:left="4"/>
            </w:pPr>
            <w:r w:rsidRPr="007C0B8B">
              <w:t>2</w:t>
            </w:r>
            <w:r w:rsidRPr="007C0B8B">
              <w:rPr>
                <w:spacing w:val="-1"/>
              </w:rPr>
              <w:t xml:space="preserve"> </w:t>
            </w:r>
            <w:r w:rsidRPr="007C0B8B">
              <w:t>– 3 года</w:t>
            </w:r>
          </w:p>
        </w:tc>
        <w:tc>
          <w:tcPr>
            <w:tcW w:w="4256" w:type="dxa"/>
          </w:tcPr>
          <w:p w14:paraId="01B4B774" w14:textId="77777777" w:rsidR="007C0B8B" w:rsidRPr="007C0B8B" w:rsidRDefault="007C0B8B" w:rsidP="007C0B8B"/>
        </w:tc>
        <w:tc>
          <w:tcPr>
            <w:tcW w:w="4078" w:type="dxa"/>
          </w:tcPr>
          <w:p w14:paraId="0CEE9B42" w14:textId="77777777" w:rsidR="007C0B8B" w:rsidRPr="007C0B8B" w:rsidRDefault="007C0B8B" w:rsidP="007C0B8B">
            <w:pPr>
              <w:spacing w:line="242" w:lineRule="auto"/>
              <w:ind w:left="57" w:right="382" w:hanging="56"/>
            </w:pPr>
            <w:r w:rsidRPr="007C0B8B">
              <w:t>1 апреля – Международный день птиц;</w:t>
            </w:r>
            <w:r w:rsidRPr="007C0B8B">
              <w:rPr>
                <w:spacing w:val="-52"/>
              </w:rPr>
              <w:t xml:space="preserve"> </w:t>
            </w:r>
            <w:r w:rsidRPr="007C0B8B">
              <w:t>Наблюдение</w:t>
            </w:r>
            <w:r w:rsidRPr="007C0B8B">
              <w:rPr>
                <w:spacing w:val="35"/>
              </w:rPr>
              <w:t xml:space="preserve"> </w:t>
            </w:r>
            <w:r w:rsidRPr="007C0B8B">
              <w:t>за</w:t>
            </w:r>
            <w:r w:rsidRPr="007C0B8B">
              <w:rPr>
                <w:spacing w:val="33"/>
              </w:rPr>
              <w:t xml:space="preserve"> </w:t>
            </w:r>
            <w:r w:rsidRPr="007C0B8B">
              <w:t>птицами,</w:t>
            </w:r>
          </w:p>
        </w:tc>
      </w:tr>
      <w:tr w:rsidR="007C0B8B" w:rsidRPr="007C0B8B" w14:paraId="3509AAE5" w14:textId="77777777" w:rsidTr="007C0B8B">
        <w:trPr>
          <w:trHeight w:val="500"/>
        </w:trPr>
        <w:tc>
          <w:tcPr>
            <w:tcW w:w="850" w:type="dxa"/>
            <w:vMerge/>
            <w:tcBorders>
              <w:top w:val="nil"/>
              <w:bottom w:val="single" w:sz="6" w:space="0" w:color="000000"/>
            </w:tcBorders>
            <w:textDirection w:val="btLr"/>
          </w:tcPr>
          <w:p w14:paraId="44D99265" w14:textId="77777777" w:rsidR="007C0B8B" w:rsidRPr="007C0B8B" w:rsidRDefault="007C0B8B" w:rsidP="007C0B8B">
            <w:pPr>
              <w:rPr>
                <w:sz w:val="2"/>
                <w:szCs w:val="2"/>
              </w:rPr>
            </w:pPr>
          </w:p>
        </w:tc>
        <w:tc>
          <w:tcPr>
            <w:tcW w:w="1027" w:type="dxa"/>
          </w:tcPr>
          <w:p w14:paraId="69D217C3" w14:textId="77777777" w:rsidR="007C0B8B" w:rsidRPr="007C0B8B" w:rsidRDefault="007C0B8B" w:rsidP="007C0B8B">
            <w:pPr>
              <w:spacing w:line="246" w:lineRule="exact"/>
              <w:ind w:left="4"/>
            </w:pPr>
            <w:r w:rsidRPr="007C0B8B">
              <w:t>3</w:t>
            </w:r>
            <w:r w:rsidRPr="007C0B8B">
              <w:rPr>
                <w:spacing w:val="-1"/>
              </w:rPr>
              <w:t xml:space="preserve"> </w:t>
            </w:r>
            <w:r w:rsidRPr="007C0B8B">
              <w:t>– 4 года</w:t>
            </w:r>
          </w:p>
        </w:tc>
        <w:tc>
          <w:tcPr>
            <w:tcW w:w="4256" w:type="dxa"/>
          </w:tcPr>
          <w:p w14:paraId="3BE68355" w14:textId="77777777" w:rsidR="007C0B8B" w:rsidRPr="007C0B8B" w:rsidRDefault="007C0B8B" w:rsidP="007C0B8B"/>
        </w:tc>
        <w:tc>
          <w:tcPr>
            <w:tcW w:w="4078" w:type="dxa"/>
          </w:tcPr>
          <w:p w14:paraId="15493883" w14:textId="77777777" w:rsidR="007C0B8B" w:rsidRPr="007C0B8B" w:rsidRDefault="007C0B8B" w:rsidP="007C0B8B">
            <w:pPr>
              <w:spacing w:line="246" w:lineRule="exact"/>
              <w:ind w:left="2"/>
            </w:pPr>
            <w:r w:rsidRPr="007C0B8B">
              <w:t>1</w:t>
            </w:r>
            <w:r w:rsidRPr="007C0B8B">
              <w:rPr>
                <w:spacing w:val="-2"/>
              </w:rPr>
              <w:t xml:space="preserve"> </w:t>
            </w:r>
            <w:r w:rsidRPr="007C0B8B">
              <w:t>апреля</w:t>
            </w:r>
            <w:r w:rsidRPr="007C0B8B">
              <w:rPr>
                <w:spacing w:val="-2"/>
              </w:rPr>
              <w:t xml:space="preserve"> </w:t>
            </w:r>
            <w:r w:rsidRPr="007C0B8B">
              <w:t>–</w:t>
            </w:r>
            <w:r w:rsidRPr="007C0B8B">
              <w:rPr>
                <w:spacing w:val="-4"/>
              </w:rPr>
              <w:t xml:space="preserve"> </w:t>
            </w:r>
            <w:r w:rsidRPr="007C0B8B">
              <w:t>Международный</w:t>
            </w:r>
            <w:r w:rsidRPr="007C0B8B">
              <w:rPr>
                <w:spacing w:val="-1"/>
              </w:rPr>
              <w:t xml:space="preserve"> </w:t>
            </w:r>
            <w:r w:rsidRPr="007C0B8B">
              <w:t>день</w:t>
            </w:r>
            <w:r w:rsidRPr="007C0B8B">
              <w:rPr>
                <w:spacing w:val="-2"/>
              </w:rPr>
              <w:t xml:space="preserve"> </w:t>
            </w:r>
            <w:r w:rsidRPr="007C0B8B">
              <w:t>птиц;</w:t>
            </w:r>
          </w:p>
        </w:tc>
      </w:tr>
      <w:tr w:rsidR="007C0B8B" w:rsidRPr="007C0B8B" w14:paraId="3ADDFA6D" w14:textId="77777777" w:rsidTr="007C0B8B">
        <w:trPr>
          <w:trHeight w:val="1235"/>
        </w:trPr>
        <w:tc>
          <w:tcPr>
            <w:tcW w:w="850" w:type="dxa"/>
            <w:vMerge/>
            <w:tcBorders>
              <w:top w:val="nil"/>
              <w:bottom w:val="single" w:sz="6" w:space="0" w:color="000000"/>
            </w:tcBorders>
            <w:textDirection w:val="btLr"/>
          </w:tcPr>
          <w:p w14:paraId="4EEDDA99" w14:textId="77777777" w:rsidR="007C0B8B" w:rsidRPr="007C0B8B" w:rsidRDefault="007C0B8B" w:rsidP="007C0B8B">
            <w:pPr>
              <w:rPr>
                <w:sz w:val="2"/>
                <w:szCs w:val="2"/>
              </w:rPr>
            </w:pPr>
          </w:p>
        </w:tc>
        <w:tc>
          <w:tcPr>
            <w:tcW w:w="1027" w:type="dxa"/>
            <w:tcBorders>
              <w:bottom w:val="single" w:sz="6" w:space="0" w:color="000000"/>
            </w:tcBorders>
          </w:tcPr>
          <w:p w14:paraId="15E7FD65" w14:textId="77777777" w:rsidR="007C0B8B" w:rsidRPr="007C0B8B" w:rsidRDefault="007C0B8B" w:rsidP="007C0B8B">
            <w:pPr>
              <w:spacing w:line="246" w:lineRule="exact"/>
              <w:ind w:left="4"/>
            </w:pPr>
            <w:r w:rsidRPr="007C0B8B">
              <w:t>4 –</w:t>
            </w:r>
            <w:r w:rsidRPr="007C0B8B">
              <w:rPr>
                <w:spacing w:val="-2"/>
              </w:rPr>
              <w:t xml:space="preserve"> </w:t>
            </w:r>
            <w:r w:rsidRPr="007C0B8B">
              <w:t>5 лет</w:t>
            </w:r>
          </w:p>
        </w:tc>
        <w:tc>
          <w:tcPr>
            <w:tcW w:w="4256" w:type="dxa"/>
            <w:tcBorders>
              <w:bottom w:val="single" w:sz="6" w:space="0" w:color="000000"/>
            </w:tcBorders>
          </w:tcPr>
          <w:p w14:paraId="7FF0CF0C" w14:textId="77777777" w:rsidR="007C0B8B" w:rsidRPr="007C0B8B" w:rsidRDefault="007C0B8B" w:rsidP="007C0B8B">
            <w:pPr>
              <w:spacing w:line="246" w:lineRule="exact"/>
              <w:ind w:left="4"/>
            </w:pPr>
            <w:r w:rsidRPr="007C0B8B">
              <w:t>День</w:t>
            </w:r>
            <w:r w:rsidRPr="007C0B8B">
              <w:rPr>
                <w:spacing w:val="-4"/>
              </w:rPr>
              <w:t xml:space="preserve"> </w:t>
            </w:r>
            <w:r w:rsidRPr="007C0B8B">
              <w:t>Космонавтики</w:t>
            </w:r>
            <w:r w:rsidRPr="007C0B8B">
              <w:rPr>
                <w:spacing w:val="-3"/>
              </w:rPr>
              <w:t xml:space="preserve"> </w:t>
            </w:r>
            <w:r w:rsidRPr="007C0B8B">
              <w:t>–</w:t>
            </w:r>
            <w:r w:rsidRPr="007C0B8B">
              <w:rPr>
                <w:spacing w:val="-5"/>
              </w:rPr>
              <w:t xml:space="preserve"> </w:t>
            </w:r>
            <w:r w:rsidRPr="007C0B8B">
              <w:t>12</w:t>
            </w:r>
            <w:r w:rsidRPr="007C0B8B">
              <w:rPr>
                <w:spacing w:val="-5"/>
              </w:rPr>
              <w:t xml:space="preserve"> </w:t>
            </w:r>
            <w:r w:rsidRPr="007C0B8B">
              <w:t>апреля</w:t>
            </w:r>
          </w:p>
        </w:tc>
        <w:tc>
          <w:tcPr>
            <w:tcW w:w="4078" w:type="dxa"/>
            <w:tcBorders>
              <w:bottom w:val="single" w:sz="6" w:space="0" w:color="000000"/>
            </w:tcBorders>
          </w:tcPr>
          <w:p w14:paraId="54440AE0" w14:textId="77777777" w:rsidR="007C0B8B" w:rsidRPr="007C0B8B" w:rsidRDefault="007C0B8B" w:rsidP="007C0B8B">
            <w:pPr>
              <w:ind w:left="2" w:right="267"/>
            </w:pPr>
            <w:r w:rsidRPr="007C0B8B">
              <w:t>1 апреля – Международный день птиц;</w:t>
            </w:r>
            <w:r w:rsidRPr="007C0B8B">
              <w:rPr>
                <w:spacing w:val="1"/>
              </w:rPr>
              <w:t xml:space="preserve"> </w:t>
            </w:r>
            <w:r w:rsidRPr="007C0B8B">
              <w:t>Наблюдение</w:t>
            </w:r>
            <w:r w:rsidRPr="007C0B8B">
              <w:rPr>
                <w:spacing w:val="33"/>
              </w:rPr>
              <w:t xml:space="preserve"> </w:t>
            </w:r>
            <w:r w:rsidRPr="007C0B8B">
              <w:t>за</w:t>
            </w:r>
            <w:r w:rsidRPr="007C0B8B">
              <w:rPr>
                <w:spacing w:val="32"/>
              </w:rPr>
              <w:t xml:space="preserve"> </w:t>
            </w:r>
            <w:r w:rsidRPr="007C0B8B">
              <w:t>птицами,</w:t>
            </w:r>
            <w:r w:rsidRPr="007C0B8B">
              <w:rPr>
                <w:spacing w:val="27"/>
              </w:rPr>
              <w:t xml:space="preserve"> </w:t>
            </w:r>
            <w:r w:rsidRPr="007C0B8B">
              <w:t>тематический</w:t>
            </w:r>
          </w:p>
          <w:p w14:paraId="51621575" w14:textId="77777777" w:rsidR="007C0B8B" w:rsidRPr="007C0B8B" w:rsidRDefault="007C0B8B" w:rsidP="007C0B8B">
            <w:pPr>
              <w:spacing w:line="251" w:lineRule="exact"/>
              <w:ind w:left="2"/>
            </w:pPr>
            <w:r w:rsidRPr="007C0B8B">
              <w:t>«ДеньСмеха»</w:t>
            </w:r>
          </w:p>
        </w:tc>
      </w:tr>
    </w:tbl>
    <w:p w14:paraId="70DD0807" w14:textId="77777777" w:rsidR="007C0B8B" w:rsidRPr="007C0B8B" w:rsidRDefault="007C0B8B" w:rsidP="007C0B8B">
      <w:pPr>
        <w:spacing w:line="251" w:lineRule="exact"/>
        <w:sectPr w:rsidR="007C0B8B" w:rsidRPr="007C0B8B">
          <w:pgSz w:w="11920" w:h="16850"/>
          <w:pgMar w:top="1120" w:right="60" w:bottom="92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6"/>
        <w:gridCol w:w="4078"/>
      </w:tblGrid>
      <w:tr w:rsidR="007C0B8B" w:rsidRPr="007C0B8B" w14:paraId="44E64CE7" w14:textId="77777777" w:rsidTr="007C0B8B">
        <w:trPr>
          <w:trHeight w:val="1264"/>
        </w:trPr>
        <w:tc>
          <w:tcPr>
            <w:tcW w:w="850" w:type="dxa"/>
            <w:vMerge w:val="restart"/>
            <w:tcBorders>
              <w:top w:val="nil"/>
            </w:tcBorders>
          </w:tcPr>
          <w:p w14:paraId="6A89EBFA" w14:textId="77777777" w:rsidR="007C0B8B" w:rsidRPr="007C0B8B" w:rsidRDefault="007C0B8B" w:rsidP="007C0B8B"/>
        </w:tc>
        <w:tc>
          <w:tcPr>
            <w:tcW w:w="1027" w:type="dxa"/>
            <w:tcBorders>
              <w:bottom w:val="single" w:sz="6" w:space="0" w:color="000000"/>
            </w:tcBorders>
          </w:tcPr>
          <w:p w14:paraId="482EC431" w14:textId="77777777" w:rsidR="007C0B8B" w:rsidRPr="007C0B8B" w:rsidRDefault="007C0B8B" w:rsidP="007C0B8B">
            <w:pPr>
              <w:spacing w:line="247" w:lineRule="exact"/>
              <w:ind w:left="4"/>
            </w:pPr>
            <w:r w:rsidRPr="007C0B8B">
              <w:t>5 –</w:t>
            </w:r>
            <w:r w:rsidRPr="007C0B8B">
              <w:rPr>
                <w:spacing w:val="-2"/>
              </w:rPr>
              <w:t xml:space="preserve"> </w:t>
            </w:r>
            <w:r w:rsidRPr="007C0B8B">
              <w:t>6 лет</w:t>
            </w:r>
          </w:p>
        </w:tc>
        <w:tc>
          <w:tcPr>
            <w:tcW w:w="4256" w:type="dxa"/>
            <w:tcBorders>
              <w:bottom w:val="single" w:sz="6" w:space="0" w:color="000000"/>
            </w:tcBorders>
          </w:tcPr>
          <w:p w14:paraId="452954A2" w14:textId="77777777" w:rsidR="007C0B8B" w:rsidRPr="007C0B8B" w:rsidRDefault="007C0B8B" w:rsidP="007C0B8B">
            <w:pPr>
              <w:ind w:left="4" w:right="1018"/>
            </w:pPr>
            <w:r w:rsidRPr="007C0B8B">
              <w:t>День Космонавтики – 12 апреля</w:t>
            </w:r>
            <w:r w:rsidRPr="007C0B8B">
              <w:rPr>
                <w:spacing w:val="1"/>
              </w:rPr>
              <w:t xml:space="preserve"> </w:t>
            </w:r>
            <w:r w:rsidRPr="007C0B8B">
              <w:rPr>
                <w:color w:val="528135"/>
              </w:rPr>
              <w:t>День</w:t>
            </w:r>
            <w:r w:rsidRPr="007C0B8B">
              <w:rPr>
                <w:color w:val="528135"/>
                <w:spacing w:val="-2"/>
              </w:rPr>
              <w:t xml:space="preserve"> </w:t>
            </w:r>
            <w:r w:rsidRPr="007C0B8B">
              <w:rPr>
                <w:color w:val="528135"/>
              </w:rPr>
              <w:t>рождения</w:t>
            </w:r>
            <w:r w:rsidRPr="007C0B8B">
              <w:rPr>
                <w:color w:val="528135"/>
                <w:spacing w:val="-2"/>
              </w:rPr>
              <w:t xml:space="preserve"> </w:t>
            </w:r>
            <w:r w:rsidRPr="007C0B8B">
              <w:rPr>
                <w:color w:val="528135"/>
              </w:rPr>
              <w:t>Г.Тукая-26</w:t>
            </w:r>
            <w:r w:rsidRPr="007C0B8B">
              <w:rPr>
                <w:color w:val="528135"/>
                <w:spacing w:val="-1"/>
              </w:rPr>
              <w:t xml:space="preserve"> </w:t>
            </w:r>
            <w:r w:rsidRPr="007C0B8B">
              <w:rPr>
                <w:color w:val="528135"/>
              </w:rPr>
              <w:t>апреля</w:t>
            </w:r>
          </w:p>
        </w:tc>
        <w:tc>
          <w:tcPr>
            <w:tcW w:w="4078" w:type="dxa"/>
            <w:tcBorders>
              <w:bottom w:val="single" w:sz="6" w:space="0" w:color="000000"/>
            </w:tcBorders>
          </w:tcPr>
          <w:p w14:paraId="5DA0939B" w14:textId="77777777" w:rsidR="007C0B8B" w:rsidRPr="007C0B8B" w:rsidRDefault="007C0B8B" w:rsidP="007C0B8B">
            <w:pPr>
              <w:ind w:left="2" w:right="381"/>
            </w:pPr>
            <w:r w:rsidRPr="007C0B8B">
              <w:t>1 апреля – Международный день птиц;</w:t>
            </w:r>
            <w:r w:rsidRPr="007C0B8B">
              <w:rPr>
                <w:spacing w:val="-52"/>
              </w:rPr>
              <w:t xml:space="preserve"> </w:t>
            </w:r>
            <w:r w:rsidRPr="007C0B8B">
              <w:t>Наблюдение</w:t>
            </w:r>
            <w:r w:rsidRPr="007C0B8B">
              <w:rPr>
                <w:spacing w:val="-5"/>
              </w:rPr>
              <w:t xml:space="preserve"> </w:t>
            </w:r>
            <w:r w:rsidRPr="007C0B8B">
              <w:t>за</w:t>
            </w:r>
            <w:r w:rsidRPr="007C0B8B">
              <w:rPr>
                <w:spacing w:val="-7"/>
              </w:rPr>
              <w:t xml:space="preserve"> </w:t>
            </w:r>
            <w:r w:rsidRPr="007C0B8B">
              <w:t>птицами</w:t>
            </w:r>
          </w:p>
          <w:p w14:paraId="744B8975" w14:textId="77777777" w:rsidR="007C0B8B" w:rsidRPr="007C0B8B" w:rsidRDefault="007C0B8B" w:rsidP="007C0B8B">
            <w:pPr>
              <w:spacing w:line="252" w:lineRule="exact"/>
              <w:ind w:left="2"/>
            </w:pPr>
            <w:r w:rsidRPr="007C0B8B">
              <w:t>«День</w:t>
            </w:r>
            <w:r w:rsidRPr="007C0B8B">
              <w:rPr>
                <w:spacing w:val="-4"/>
              </w:rPr>
              <w:t xml:space="preserve"> </w:t>
            </w:r>
            <w:r w:rsidRPr="007C0B8B">
              <w:t>Смеха»</w:t>
            </w:r>
          </w:p>
          <w:p w14:paraId="10E539C7" w14:textId="77777777" w:rsidR="007C0B8B" w:rsidRPr="007C0B8B" w:rsidRDefault="007C0B8B" w:rsidP="007C0B8B">
            <w:pPr>
              <w:spacing w:line="252" w:lineRule="exact"/>
              <w:ind w:left="2" w:right="842"/>
            </w:pPr>
            <w:r w:rsidRPr="007C0B8B">
              <w:t>День Космонавтики – 12 апреля</w:t>
            </w:r>
            <w:r w:rsidRPr="007C0B8B">
              <w:rPr>
                <w:spacing w:val="1"/>
              </w:rPr>
              <w:t xml:space="preserve"> </w:t>
            </w:r>
            <w:r w:rsidRPr="007C0B8B">
              <w:rPr>
                <w:color w:val="528135"/>
              </w:rPr>
              <w:t>День</w:t>
            </w:r>
            <w:r w:rsidRPr="007C0B8B">
              <w:rPr>
                <w:color w:val="528135"/>
                <w:spacing w:val="-2"/>
              </w:rPr>
              <w:t xml:space="preserve"> </w:t>
            </w:r>
            <w:r w:rsidRPr="007C0B8B">
              <w:rPr>
                <w:color w:val="528135"/>
              </w:rPr>
              <w:t>рождения</w:t>
            </w:r>
            <w:r w:rsidRPr="007C0B8B">
              <w:rPr>
                <w:color w:val="528135"/>
                <w:spacing w:val="-2"/>
              </w:rPr>
              <w:t xml:space="preserve"> </w:t>
            </w:r>
            <w:r w:rsidRPr="007C0B8B">
              <w:rPr>
                <w:color w:val="528135"/>
              </w:rPr>
              <w:t>Г.Тукая-26</w:t>
            </w:r>
            <w:r w:rsidRPr="007C0B8B">
              <w:rPr>
                <w:color w:val="528135"/>
                <w:spacing w:val="-1"/>
              </w:rPr>
              <w:t xml:space="preserve"> </w:t>
            </w:r>
            <w:r w:rsidRPr="007C0B8B">
              <w:rPr>
                <w:color w:val="528135"/>
              </w:rPr>
              <w:t>апреля</w:t>
            </w:r>
          </w:p>
        </w:tc>
      </w:tr>
      <w:tr w:rsidR="007C0B8B" w:rsidRPr="007C0B8B" w14:paraId="55BA2D64" w14:textId="77777777" w:rsidTr="007C0B8B">
        <w:trPr>
          <w:trHeight w:val="1518"/>
        </w:trPr>
        <w:tc>
          <w:tcPr>
            <w:tcW w:w="850" w:type="dxa"/>
            <w:vMerge/>
            <w:tcBorders>
              <w:top w:val="nil"/>
            </w:tcBorders>
          </w:tcPr>
          <w:p w14:paraId="522109F1" w14:textId="77777777" w:rsidR="007C0B8B" w:rsidRPr="007C0B8B" w:rsidRDefault="007C0B8B" w:rsidP="007C0B8B">
            <w:pPr>
              <w:rPr>
                <w:sz w:val="2"/>
                <w:szCs w:val="2"/>
              </w:rPr>
            </w:pPr>
          </w:p>
        </w:tc>
        <w:tc>
          <w:tcPr>
            <w:tcW w:w="1027" w:type="dxa"/>
            <w:tcBorders>
              <w:top w:val="single" w:sz="6" w:space="0" w:color="000000"/>
            </w:tcBorders>
          </w:tcPr>
          <w:p w14:paraId="58873C17" w14:textId="77777777" w:rsidR="007C0B8B" w:rsidRPr="007C0B8B" w:rsidRDefault="007C0B8B" w:rsidP="007C0B8B">
            <w:pPr>
              <w:spacing w:line="246" w:lineRule="exact"/>
              <w:ind w:left="4"/>
            </w:pPr>
            <w:r w:rsidRPr="007C0B8B">
              <w:t>6 –</w:t>
            </w:r>
            <w:r w:rsidRPr="007C0B8B">
              <w:rPr>
                <w:spacing w:val="-2"/>
              </w:rPr>
              <w:t xml:space="preserve"> </w:t>
            </w:r>
            <w:r w:rsidRPr="007C0B8B">
              <w:t>7 лет</w:t>
            </w:r>
          </w:p>
        </w:tc>
        <w:tc>
          <w:tcPr>
            <w:tcW w:w="4256" w:type="dxa"/>
            <w:tcBorders>
              <w:top w:val="single" w:sz="6" w:space="0" w:color="000000"/>
            </w:tcBorders>
          </w:tcPr>
          <w:p w14:paraId="57191A84" w14:textId="77777777" w:rsidR="007C0B8B" w:rsidRPr="007C0B8B" w:rsidRDefault="007C0B8B" w:rsidP="007C0B8B">
            <w:pPr>
              <w:spacing w:line="480" w:lineRule="auto"/>
              <w:ind w:left="4" w:right="1018"/>
            </w:pPr>
            <w:r w:rsidRPr="007C0B8B">
              <w:t>День Космонавтики – 12 апреля</w:t>
            </w:r>
            <w:r w:rsidRPr="007C0B8B">
              <w:rPr>
                <w:spacing w:val="1"/>
              </w:rPr>
              <w:t xml:space="preserve"> </w:t>
            </w:r>
            <w:r w:rsidRPr="007C0B8B">
              <w:rPr>
                <w:color w:val="528135"/>
              </w:rPr>
              <w:t>День</w:t>
            </w:r>
            <w:r w:rsidRPr="007C0B8B">
              <w:rPr>
                <w:color w:val="528135"/>
                <w:spacing w:val="-2"/>
              </w:rPr>
              <w:t xml:space="preserve"> </w:t>
            </w:r>
            <w:r w:rsidRPr="007C0B8B">
              <w:rPr>
                <w:color w:val="528135"/>
              </w:rPr>
              <w:t>рождения</w:t>
            </w:r>
            <w:r w:rsidRPr="007C0B8B">
              <w:rPr>
                <w:color w:val="528135"/>
                <w:spacing w:val="-2"/>
              </w:rPr>
              <w:t xml:space="preserve"> </w:t>
            </w:r>
            <w:r w:rsidRPr="007C0B8B">
              <w:rPr>
                <w:color w:val="528135"/>
              </w:rPr>
              <w:t>Г.Тукая-26</w:t>
            </w:r>
            <w:r w:rsidRPr="007C0B8B">
              <w:rPr>
                <w:color w:val="528135"/>
                <w:spacing w:val="-1"/>
              </w:rPr>
              <w:t xml:space="preserve"> </w:t>
            </w:r>
            <w:r w:rsidRPr="007C0B8B">
              <w:rPr>
                <w:color w:val="528135"/>
              </w:rPr>
              <w:t>апреля</w:t>
            </w:r>
          </w:p>
        </w:tc>
        <w:tc>
          <w:tcPr>
            <w:tcW w:w="4078" w:type="dxa"/>
            <w:tcBorders>
              <w:top w:val="single" w:sz="6" w:space="0" w:color="000000"/>
            </w:tcBorders>
          </w:tcPr>
          <w:p w14:paraId="791B23D3" w14:textId="77777777" w:rsidR="007C0B8B" w:rsidRPr="007C0B8B" w:rsidRDefault="007C0B8B" w:rsidP="007C0B8B">
            <w:pPr>
              <w:spacing w:line="242" w:lineRule="auto"/>
              <w:ind w:left="2" w:right="381"/>
            </w:pPr>
            <w:r w:rsidRPr="007C0B8B">
              <w:t>1 апреля – Международный день птиц;</w:t>
            </w:r>
            <w:r w:rsidRPr="007C0B8B">
              <w:rPr>
                <w:spacing w:val="-52"/>
              </w:rPr>
              <w:t xml:space="preserve"> </w:t>
            </w:r>
            <w:r w:rsidRPr="007C0B8B">
              <w:t>Наблюдение</w:t>
            </w:r>
            <w:r w:rsidRPr="007C0B8B">
              <w:rPr>
                <w:spacing w:val="-7"/>
              </w:rPr>
              <w:t xml:space="preserve"> </w:t>
            </w:r>
            <w:r w:rsidRPr="007C0B8B">
              <w:t>за</w:t>
            </w:r>
            <w:r w:rsidRPr="007C0B8B">
              <w:rPr>
                <w:spacing w:val="-9"/>
              </w:rPr>
              <w:t xml:space="preserve"> </w:t>
            </w:r>
            <w:r w:rsidRPr="007C0B8B">
              <w:t>птицами,</w:t>
            </w:r>
            <w:r w:rsidRPr="007C0B8B">
              <w:rPr>
                <w:spacing w:val="-6"/>
              </w:rPr>
              <w:t xml:space="preserve"> </w:t>
            </w:r>
            <w:r w:rsidRPr="007C0B8B">
              <w:t>тематический</w:t>
            </w:r>
          </w:p>
          <w:p w14:paraId="213A48BF" w14:textId="77777777" w:rsidR="007C0B8B" w:rsidRPr="007C0B8B" w:rsidRDefault="007C0B8B" w:rsidP="007C0B8B">
            <w:pPr>
              <w:spacing w:line="248" w:lineRule="exact"/>
              <w:ind w:left="2"/>
            </w:pPr>
            <w:r w:rsidRPr="007C0B8B">
              <w:t>«День</w:t>
            </w:r>
            <w:r w:rsidRPr="007C0B8B">
              <w:rPr>
                <w:spacing w:val="-4"/>
              </w:rPr>
              <w:t xml:space="preserve"> </w:t>
            </w:r>
            <w:r w:rsidRPr="007C0B8B">
              <w:t>Смеха»</w:t>
            </w:r>
          </w:p>
          <w:p w14:paraId="54057ADD" w14:textId="77777777" w:rsidR="007C0B8B" w:rsidRPr="007C0B8B" w:rsidRDefault="007C0B8B" w:rsidP="007C0B8B">
            <w:pPr>
              <w:ind w:left="2" w:right="220"/>
            </w:pPr>
            <w:r w:rsidRPr="007C0B8B">
              <w:t>22</w:t>
            </w:r>
            <w:r w:rsidRPr="007C0B8B">
              <w:rPr>
                <w:spacing w:val="-5"/>
              </w:rPr>
              <w:t xml:space="preserve"> </w:t>
            </w:r>
            <w:r w:rsidRPr="007C0B8B">
              <w:t>апреля</w:t>
            </w:r>
            <w:r w:rsidRPr="007C0B8B">
              <w:rPr>
                <w:spacing w:val="-4"/>
              </w:rPr>
              <w:t xml:space="preserve"> </w:t>
            </w:r>
            <w:r w:rsidRPr="007C0B8B">
              <w:t>–</w:t>
            </w:r>
            <w:r w:rsidRPr="007C0B8B">
              <w:rPr>
                <w:spacing w:val="-1"/>
              </w:rPr>
              <w:t xml:space="preserve"> </w:t>
            </w:r>
            <w:r w:rsidRPr="007C0B8B">
              <w:t>Международный</w:t>
            </w:r>
            <w:r w:rsidRPr="007C0B8B">
              <w:rPr>
                <w:spacing w:val="-1"/>
              </w:rPr>
              <w:t xml:space="preserve"> </w:t>
            </w:r>
            <w:r w:rsidRPr="007C0B8B">
              <w:t>день</w:t>
            </w:r>
            <w:r w:rsidRPr="007C0B8B">
              <w:rPr>
                <w:spacing w:val="-3"/>
              </w:rPr>
              <w:t xml:space="preserve"> </w:t>
            </w:r>
            <w:r w:rsidRPr="007C0B8B">
              <w:t>Земли</w:t>
            </w:r>
            <w:r w:rsidRPr="007C0B8B">
              <w:rPr>
                <w:spacing w:val="-52"/>
              </w:rPr>
              <w:t xml:space="preserve"> </w:t>
            </w:r>
            <w:r w:rsidRPr="007C0B8B">
              <w:t>День</w:t>
            </w:r>
            <w:r w:rsidRPr="007C0B8B">
              <w:rPr>
                <w:spacing w:val="-4"/>
              </w:rPr>
              <w:t xml:space="preserve"> </w:t>
            </w:r>
            <w:r w:rsidRPr="007C0B8B">
              <w:t>Космонавтики</w:t>
            </w:r>
            <w:r w:rsidRPr="007C0B8B">
              <w:rPr>
                <w:spacing w:val="-3"/>
              </w:rPr>
              <w:t xml:space="preserve"> </w:t>
            </w:r>
            <w:r w:rsidRPr="007C0B8B">
              <w:t>–</w:t>
            </w:r>
            <w:r w:rsidRPr="007C0B8B">
              <w:rPr>
                <w:spacing w:val="-5"/>
              </w:rPr>
              <w:t xml:space="preserve"> </w:t>
            </w:r>
            <w:r w:rsidRPr="007C0B8B">
              <w:t>12</w:t>
            </w:r>
            <w:r w:rsidRPr="007C0B8B">
              <w:rPr>
                <w:spacing w:val="-5"/>
              </w:rPr>
              <w:t xml:space="preserve"> </w:t>
            </w:r>
            <w:r w:rsidRPr="007C0B8B">
              <w:t>апреля</w:t>
            </w:r>
          </w:p>
          <w:p w14:paraId="714741F4" w14:textId="77777777" w:rsidR="007C0B8B" w:rsidRPr="007C0B8B" w:rsidRDefault="007C0B8B" w:rsidP="007C0B8B">
            <w:pPr>
              <w:spacing w:line="240" w:lineRule="exact"/>
              <w:ind w:left="2"/>
            </w:pPr>
            <w:r w:rsidRPr="007C0B8B">
              <w:rPr>
                <w:color w:val="528135"/>
              </w:rPr>
              <w:t>День</w:t>
            </w:r>
            <w:r w:rsidRPr="007C0B8B">
              <w:rPr>
                <w:color w:val="528135"/>
                <w:spacing w:val="-1"/>
              </w:rPr>
              <w:t xml:space="preserve"> </w:t>
            </w:r>
            <w:r w:rsidRPr="007C0B8B">
              <w:rPr>
                <w:color w:val="528135"/>
              </w:rPr>
              <w:t>рождения</w:t>
            </w:r>
            <w:r w:rsidRPr="007C0B8B">
              <w:rPr>
                <w:color w:val="528135"/>
                <w:spacing w:val="-2"/>
              </w:rPr>
              <w:t xml:space="preserve"> </w:t>
            </w:r>
            <w:r w:rsidRPr="007C0B8B">
              <w:rPr>
                <w:color w:val="528135"/>
              </w:rPr>
              <w:t>Г.Тукая-26</w:t>
            </w:r>
            <w:r w:rsidRPr="007C0B8B">
              <w:rPr>
                <w:color w:val="528135"/>
                <w:spacing w:val="-1"/>
              </w:rPr>
              <w:t xml:space="preserve"> </w:t>
            </w:r>
            <w:r w:rsidRPr="007C0B8B">
              <w:rPr>
                <w:color w:val="528135"/>
              </w:rPr>
              <w:t>апреля</w:t>
            </w:r>
          </w:p>
        </w:tc>
      </w:tr>
      <w:tr w:rsidR="007C0B8B" w:rsidRPr="007C0B8B" w14:paraId="49712BC6" w14:textId="77777777" w:rsidTr="007C0B8B">
        <w:trPr>
          <w:trHeight w:val="410"/>
        </w:trPr>
        <w:tc>
          <w:tcPr>
            <w:tcW w:w="850" w:type="dxa"/>
            <w:vMerge w:val="restart"/>
            <w:textDirection w:val="btLr"/>
          </w:tcPr>
          <w:p w14:paraId="626C49FD" w14:textId="77777777" w:rsidR="007C0B8B" w:rsidRPr="007C0B8B" w:rsidRDefault="007C0B8B" w:rsidP="007C0B8B">
            <w:pPr>
              <w:spacing w:before="5"/>
              <w:ind w:left="-1"/>
            </w:pPr>
            <w:r w:rsidRPr="007C0B8B">
              <w:t>Май</w:t>
            </w:r>
          </w:p>
        </w:tc>
        <w:tc>
          <w:tcPr>
            <w:tcW w:w="1027" w:type="dxa"/>
          </w:tcPr>
          <w:p w14:paraId="6F5F67FE" w14:textId="77777777" w:rsidR="007C0B8B" w:rsidRPr="007C0B8B" w:rsidRDefault="007C0B8B" w:rsidP="007C0B8B">
            <w:pPr>
              <w:spacing w:line="247" w:lineRule="exact"/>
              <w:ind w:left="4"/>
            </w:pPr>
            <w:r w:rsidRPr="007C0B8B">
              <w:t>2</w:t>
            </w:r>
            <w:r w:rsidRPr="007C0B8B">
              <w:rPr>
                <w:spacing w:val="-1"/>
              </w:rPr>
              <w:t xml:space="preserve"> </w:t>
            </w:r>
            <w:r w:rsidRPr="007C0B8B">
              <w:t>– 3 года</w:t>
            </w:r>
          </w:p>
        </w:tc>
        <w:tc>
          <w:tcPr>
            <w:tcW w:w="4256" w:type="dxa"/>
          </w:tcPr>
          <w:p w14:paraId="3A25697E" w14:textId="77777777" w:rsidR="007C0B8B" w:rsidRPr="007C0B8B" w:rsidRDefault="007C0B8B" w:rsidP="007C0B8B"/>
        </w:tc>
        <w:tc>
          <w:tcPr>
            <w:tcW w:w="4078" w:type="dxa"/>
          </w:tcPr>
          <w:p w14:paraId="484CE81B" w14:textId="77777777" w:rsidR="007C0B8B" w:rsidRPr="007C0B8B" w:rsidRDefault="007C0B8B" w:rsidP="007C0B8B"/>
        </w:tc>
      </w:tr>
      <w:tr w:rsidR="007C0B8B" w:rsidRPr="007C0B8B" w14:paraId="13809707" w14:textId="77777777" w:rsidTr="007C0B8B">
        <w:trPr>
          <w:trHeight w:val="414"/>
        </w:trPr>
        <w:tc>
          <w:tcPr>
            <w:tcW w:w="850" w:type="dxa"/>
            <w:vMerge/>
            <w:tcBorders>
              <w:top w:val="nil"/>
            </w:tcBorders>
            <w:textDirection w:val="btLr"/>
          </w:tcPr>
          <w:p w14:paraId="15A92E36" w14:textId="77777777" w:rsidR="007C0B8B" w:rsidRPr="007C0B8B" w:rsidRDefault="007C0B8B" w:rsidP="007C0B8B">
            <w:pPr>
              <w:rPr>
                <w:sz w:val="2"/>
                <w:szCs w:val="2"/>
              </w:rPr>
            </w:pPr>
          </w:p>
        </w:tc>
        <w:tc>
          <w:tcPr>
            <w:tcW w:w="1027" w:type="dxa"/>
          </w:tcPr>
          <w:p w14:paraId="165E9AF2" w14:textId="77777777" w:rsidR="007C0B8B" w:rsidRPr="007C0B8B" w:rsidRDefault="007C0B8B" w:rsidP="007C0B8B">
            <w:pPr>
              <w:spacing w:line="249" w:lineRule="exact"/>
              <w:ind w:left="4"/>
            </w:pPr>
            <w:r w:rsidRPr="007C0B8B">
              <w:t>3</w:t>
            </w:r>
            <w:r w:rsidRPr="007C0B8B">
              <w:rPr>
                <w:spacing w:val="-1"/>
              </w:rPr>
              <w:t xml:space="preserve"> </w:t>
            </w:r>
            <w:r w:rsidRPr="007C0B8B">
              <w:t>– 4 года</w:t>
            </w:r>
          </w:p>
        </w:tc>
        <w:tc>
          <w:tcPr>
            <w:tcW w:w="4256" w:type="dxa"/>
          </w:tcPr>
          <w:p w14:paraId="466AFAC6" w14:textId="77777777" w:rsidR="007C0B8B" w:rsidRPr="007C0B8B" w:rsidRDefault="007C0B8B" w:rsidP="007C0B8B"/>
        </w:tc>
        <w:tc>
          <w:tcPr>
            <w:tcW w:w="4078" w:type="dxa"/>
          </w:tcPr>
          <w:p w14:paraId="11235500" w14:textId="77777777" w:rsidR="007C0B8B" w:rsidRPr="007C0B8B" w:rsidRDefault="007C0B8B" w:rsidP="007C0B8B"/>
        </w:tc>
      </w:tr>
      <w:tr w:rsidR="007C0B8B" w:rsidRPr="007C0B8B" w14:paraId="5AEFE4C5" w14:textId="77777777" w:rsidTr="007C0B8B">
        <w:trPr>
          <w:trHeight w:val="254"/>
        </w:trPr>
        <w:tc>
          <w:tcPr>
            <w:tcW w:w="850" w:type="dxa"/>
            <w:vMerge/>
            <w:tcBorders>
              <w:top w:val="nil"/>
            </w:tcBorders>
            <w:textDirection w:val="btLr"/>
          </w:tcPr>
          <w:p w14:paraId="472E9998" w14:textId="77777777" w:rsidR="007C0B8B" w:rsidRPr="007C0B8B" w:rsidRDefault="007C0B8B" w:rsidP="007C0B8B">
            <w:pPr>
              <w:rPr>
                <w:sz w:val="2"/>
                <w:szCs w:val="2"/>
              </w:rPr>
            </w:pPr>
          </w:p>
        </w:tc>
        <w:tc>
          <w:tcPr>
            <w:tcW w:w="1027" w:type="dxa"/>
          </w:tcPr>
          <w:p w14:paraId="61C742F2" w14:textId="77777777" w:rsidR="007C0B8B" w:rsidRPr="007C0B8B" w:rsidRDefault="007C0B8B" w:rsidP="007C0B8B">
            <w:pPr>
              <w:spacing w:line="235" w:lineRule="exact"/>
              <w:ind w:left="4"/>
            </w:pPr>
            <w:r w:rsidRPr="007C0B8B">
              <w:t>4 –</w:t>
            </w:r>
            <w:r w:rsidRPr="007C0B8B">
              <w:rPr>
                <w:spacing w:val="-2"/>
              </w:rPr>
              <w:t xml:space="preserve"> </w:t>
            </w:r>
            <w:r w:rsidRPr="007C0B8B">
              <w:t>5 лет</w:t>
            </w:r>
          </w:p>
        </w:tc>
        <w:tc>
          <w:tcPr>
            <w:tcW w:w="4256" w:type="dxa"/>
          </w:tcPr>
          <w:p w14:paraId="346018E1" w14:textId="77777777" w:rsidR="007C0B8B" w:rsidRPr="007C0B8B" w:rsidRDefault="007C0B8B" w:rsidP="007C0B8B">
            <w:pPr>
              <w:spacing w:line="235" w:lineRule="exact"/>
              <w:ind w:left="4"/>
            </w:pPr>
            <w:r w:rsidRPr="007C0B8B">
              <w:t>Праздник</w:t>
            </w:r>
            <w:r w:rsidRPr="007C0B8B">
              <w:rPr>
                <w:spacing w:val="-2"/>
              </w:rPr>
              <w:t xml:space="preserve"> </w:t>
            </w:r>
            <w:r w:rsidRPr="007C0B8B">
              <w:t>Весны</w:t>
            </w:r>
            <w:r w:rsidRPr="007C0B8B">
              <w:rPr>
                <w:spacing w:val="-2"/>
              </w:rPr>
              <w:t xml:space="preserve"> </w:t>
            </w:r>
            <w:r w:rsidRPr="007C0B8B">
              <w:t>и</w:t>
            </w:r>
            <w:r w:rsidRPr="007C0B8B">
              <w:rPr>
                <w:spacing w:val="-6"/>
              </w:rPr>
              <w:t xml:space="preserve"> </w:t>
            </w:r>
            <w:r w:rsidRPr="007C0B8B">
              <w:t>Труда</w:t>
            </w:r>
            <w:r w:rsidRPr="007C0B8B">
              <w:rPr>
                <w:spacing w:val="1"/>
              </w:rPr>
              <w:t xml:space="preserve"> </w:t>
            </w:r>
            <w:r w:rsidRPr="007C0B8B">
              <w:t>–</w:t>
            </w:r>
            <w:r w:rsidRPr="007C0B8B">
              <w:rPr>
                <w:spacing w:val="-3"/>
              </w:rPr>
              <w:t xml:space="preserve"> </w:t>
            </w:r>
            <w:r w:rsidRPr="007C0B8B">
              <w:t>1</w:t>
            </w:r>
            <w:r w:rsidRPr="007C0B8B">
              <w:rPr>
                <w:spacing w:val="-2"/>
              </w:rPr>
              <w:t xml:space="preserve"> </w:t>
            </w:r>
            <w:r w:rsidRPr="007C0B8B">
              <w:t>мая;</w:t>
            </w:r>
          </w:p>
        </w:tc>
        <w:tc>
          <w:tcPr>
            <w:tcW w:w="4078" w:type="dxa"/>
          </w:tcPr>
          <w:p w14:paraId="65A736D8" w14:textId="77777777" w:rsidR="007C0B8B" w:rsidRPr="007C0B8B" w:rsidRDefault="007C0B8B" w:rsidP="007C0B8B">
            <w:pPr>
              <w:rPr>
                <w:sz w:val="18"/>
              </w:rPr>
            </w:pPr>
          </w:p>
        </w:tc>
      </w:tr>
      <w:tr w:rsidR="007C0B8B" w:rsidRPr="007C0B8B" w14:paraId="7C91D115" w14:textId="77777777" w:rsidTr="007C0B8B">
        <w:trPr>
          <w:trHeight w:val="275"/>
        </w:trPr>
        <w:tc>
          <w:tcPr>
            <w:tcW w:w="850" w:type="dxa"/>
            <w:vMerge w:val="restart"/>
          </w:tcPr>
          <w:p w14:paraId="40282D69" w14:textId="77777777" w:rsidR="007C0B8B" w:rsidRPr="007C0B8B" w:rsidRDefault="007C0B8B" w:rsidP="007C0B8B"/>
        </w:tc>
        <w:tc>
          <w:tcPr>
            <w:tcW w:w="1027" w:type="dxa"/>
          </w:tcPr>
          <w:p w14:paraId="6062F8CC" w14:textId="77777777" w:rsidR="007C0B8B" w:rsidRPr="007C0B8B" w:rsidRDefault="007C0B8B" w:rsidP="007C0B8B">
            <w:pPr>
              <w:rPr>
                <w:sz w:val="20"/>
              </w:rPr>
            </w:pPr>
          </w:p>
        </w:tc>
        <w:tc>
          <w:tcPr>
            <w:tcW w:w="4256" w:type="dxa"/>
          </w:tcPr>
          <w:p w14:paraId="4FEF9A47" w14:textId="77777777" w:rsidR="007C0B8B" w:rsidRPr="007C0B8B" w:rsidRDefault="007C0B8B" w:rsidP="007C0B8B">
            <w:pPr>
              <w:spacing w:line="256" w:lineRule="exact"/>
              <w:ind w:left="4"/>
              <w:rPr>
                <w:sz w:val="24"/>
              </w:rPr>
            </w:pPr>
            <w:r w:rsidRPr="007C0B8B">
              <w:rPr>
                <w:sz w:val="24"/>
              </w:rPr>
              <w:t>День</w:t>
            </w:r>
            <w:r w:rsidRPr="007C0B8B">
              <w:rPr>
                <w:spacing w:val="-4"/>
                <w:sz w:val="24"/>
              </w:rPr>
              <w:t xml:space="preserve"> </w:t>
            </w:r>
            <w:r w:rsidRPr="007C0B8B">
              <w:rPr>
                <w:sz w:val="24"/>
              </w:rPr>
              <w:t>Победы</w:t>
            </w:r>
            <w:r w:rsidRPr="007C0B8B">
              <w:rPr>
                <w:spacing w:val="-2"/>
                <w:sz w:val="24"/>
              </w:rPr>
              <w:t xml:space="preserve"> </w:t>
            </w:r>
            <w:r w:rsidRPr="007C0B8B">
              <w:rPr>
                <w:sz w:val="24"/>
              </w:rPr>
              <w:t>–</w:t>
            </w:r>
            <w:r w:rsidRPr="007C0B8B">
              <w:rPr>
                <w:spacing w:val="-5"/>
                <w:sz w:val="24"/>
              </w:rPr>
              <w:t xml:space="preserve"> </w:t>
            </w:r>
            <w:r w:rsidRPr="007C0B8B">
              <w:rPr>
                <w:sz w:val="24"/>
              </w:rPr>
              <w:t>9</w:t>
            </w:r>
            <w:r w:rsidRPr="007C0B8B">
              <w:rPr>
                <w:spacing w:val="-2"/>
                <w:sz w:val="24"/>
              </w:rPr>
              <w:t xml:space="preserve"> </w:t>
            </w:r>
            <w:r w:rsidRPr="007C0B8B">
              <w:rPr>
                <w:sz w:val="24"/>
              </w:rPr>
              <w:t>мая</w:t>
            </w:r>
          </w:p>
        </w:tc>
        <w:tc>
          <w:tcPr>
            <w:tcW w:w="4078" w:type="dxa"/>
          </w:tcPr>
          <w:p w14:paraId="35FE6C69" w14:textId="77777777" w:rsidR="007C0B8B" w:rsidRPr="007C0B8B" w:rsidRDefault="007C0B8B" w:rsidP="007C0B8B">
            <w:pPr>
              <w:rPr>
                <w:sz w:val="20"/>
              </w:rPr>
            </w:pPr>
          </w:p>
        </w:tc>
      </w:tr>
      <w:tr w:rsidR="007C0B8B" w:rsidRPr="007C0B8B" w14:paraId="5BB59146" w14:textId="77777777" w:rsidTr="007C0B8B">
        <w:trPr>
          <w:trHeight w:val="1103"/>
        </w:trPr>
        <w:tc>
          <w:tcPr>
            <w:tcW w:w="850" w:type="dxa"/>
            <w:vMerge/>
            <w:tcBorders>
              <w:top w:val="nil"/>
            </w:tcBorders>
          </w:tcPr>
          <w:p w14:paraId="010F03C6" w14:textId="77777777" w:rsidR="007C0B8B" w:rsidRPr="007C0B8B" w:rsidRDefault="007C0B8B" w:rsidP="007C0B8B">
            <w:pPr>
              <w:rPr>
                <w:sz w:val="2"/>
                <w:szCs w:val="2"/>
              </w:rPr>
            </w:pPr>
          </w:p>
        </w:tc>
        <w:tc>
          <w:tcPr>
            <w:tcW w:w="1027" w:type="dxa"/>
          </w:tcPr>
          <w:p w14:paraId="3810810C" w14:textId="77777777" w:rsidR="007C0B8B" w:rsidRPr="007C0B8B" w:rsidRDefault="007C0B8B" w:rsidP="007C0B8B">
            <w:pPr>
              <w:spacing w:line="268"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14:paraId="6C337316" w14:textId="77777777" w:rsidR="007C0B8B" w:rsidRPr="007C0B8B" w:rsidRDefault="007C0B8B" w:rsidP="007C0B8B">
            <w:pPr>
              <w:ind w:left="4" w:right="277"/>
              <w:rPr>
                <w:sz w:val="24"/>
              </w:rPr>
            </w:pPr>
            <w:r w:rsidRPr="007C0B8B">
              <w:rPr>
                <w:sz w:val="24"/>
              </w:rPr>
              <w:t>Праздник Весны</w:t>
            </w:r>
            <w:r w:rsidRPr="007C0B8B">
              <w:rPr>
                <w:spacing w:val="1"/>
                <w:sz w:val="24"/>
              </w:rPr>
              <w:t xml:space="preserve"> </w:t>
            </w:r>
            <w:r w:rsidRPr="007C0B8B">
              <w:rPr>
                <w:sz w:val="24"/>
              </w:rPr>
              <w:t>и Труда</w:t>
            </w:r>
            <w:r w:rsidRPr="007C0B8B">
              <w:rPr>
                <w:spacing w:val="2"/>
                <w:sz w:val="24"/>
              </w:rPr>
              <w:t xml:space="preserve"> </w:t>
            </w:r>
            <w:r w:rsidRPr="007C0B8B">
              <w:rPr>
                <w:sz w:val="24"/>
              </w:rPr>
              <w:t>–</w:t>
            </w:r>
            <w:r w:rsidRPr="007C0B8B">
              <w:rPr>
                <w:spacing w:val="1"/>
                <w:sz w:val="24"/>
              </w:rPr>
              <w:t xml:space="preserve"> </w:t>
            </w:r>
            <w:r w:rsidRPr="007C0B8B">
              <w:rPr>
                <w:sz w:val="24"/>
              </w:rPr>
              <w:t>1 мая;День</w:t>
            </w:r>
            <w:r w:rsidRPr="007C0B8B">
              <w:rPr>
                <w:spacing w:val="-57"/>
                <w:sz w:val="24"/>
              </w:rPr>
              <w:t xml:space="preserve"> </w:t>
            </w:r>
            <w:r w:rsidRPr="007C0B8B">
              <w:rPr>
                <w:sz w:val="24"/>
              </w:rPr>
              <w:t>Победы</w:t>
            </w:r>
            <w:r w:rsidRPr="007C0B8B">
              <w:rPr>
                <w:spacing w:val="1"/>
                <w:sz w:val="24"/>
              </w:rPr>
              <w:t xml:space="preserve"> </w:t>
            </w:r>
            <w:r w:rsidRPr="007C0B8B">
              <w:rPr>
                <w:sz w:val="24"/>
              </w:rPr>
              <w:t>– 9 мая;</w:t>
            </w:r>
          </w:p>
          <w:p w14:paraId="0CD31479" w14:textId="77777777" w:rsidR="007C0B8B" w:rsidRPr="007C0B8B" w:rsidRDefault="007C0B8B" w:rsidP="007C0B8B">
            <w:pPr>
              <w:spacing w:line="270" w:lineRule="atLeast"/>
              <w:ind w:left="4" w:right="800"/>
              <w:rPr>
                <w:sz w:val="24"/>
              </w:rPr>
            </w:pPr>
            <w:r w:rsidRPr="007C0B8B">
              <w:rPr>
                <w:sz w:val="24"/>
              </w:rPr>
              <w:t>День славянской письменности и</w:t>
            </w:r>
            <w:r w:rsidRPr="007C0B8B">
              <w:rPr>
                <w:spacing w:val="-58"/>
                <w:sz w:val="24"/>
              </w:rPr>
              <w:t xml:space="preserve"> </w:t>
            </w:r>
            <w:r w:rsidRPr="007C0B8B">
              <w:rPr>
                <w:sz w:val="24"/>
              </w:rPr>
              <w:t>культуры –24 мая</w:t>
            </w:r>
          </w:p>
        </w:tc>
        <w:tc>
          <w:tcPr>
            <w:tcW w:w="4078" w:type="dxa"/>
          </w:tcPr>
          <w:p w14:paraId="18C514A4" w14:textId="77777777" w:rsidR="007C0B8B" w:rsidRPr="007C0B8B" w:rsidRDefault="007C0B8B" w:rsidP="007C0B8B"/>
        </w:tc>
      </w:tr>
      <w:tr w:rsidR="007C0B8B" w:rsidRPr="007C0B8B" w14:paraId="6F89496E" w14:textId="77777777" w:rsidTr="007C0B8B">
        <w:trPr>
          <w:trHeight w:val="1103"/>
        </w:trPr>
        <w:tc>
          <w:tcPr>
            <w:tcW w:w="850" w:type="dxa"/>
            <w:vMerge/>
            <w:tcBorders>
              <w:top w:val="nil"/>
            </w:tcBorders>
          </w:tcPr>
          <w:p w14:paraId="5F92FF06" w14:textId="77777777" w:rsidR="007C0B8B" w:rsidRPr="007C0B8B" w:rsidRDefault="007C0B8B" w:rsidP="007C0B8B">
            <w:pPr>
              <w:rPr>
                <w:sz w:val="2"/>
                <w:szCs w:val="2"/>
              </w:rPr>
            </w:pPr>
          </w:p>
        </w:tc>
        <w:tc>
          <w:tcPr>
            <w:tcW w:w="1027" w:type="dxa"/>
          </w:tcPr>
          <w:p w14:paraId="254E65CB" w14:textId="77777777" w:rsidR="007C0B8B" w:rsidRPr="007C0B8B" w:rsidRDefault="007C0B8B" w:rsidP="007C0B8B">
            <w:pPr>
              <w:spacing w:line="267" w:lineRule="exact"/>
              <w:ind w:left="4"/>
              <w:rPr>
                <w:sz w:val="24"/>
              </w:rPr>
            </w:pPr>
            <w:r w:rsidRPr="007C0B8B">
              <w:rPr>
                <w:sz w:val="24"/>
              </w:rPr>
              <w:t>6</w:t>
            </w:r>
            <w:r w:rsidRPr="007C0B8B">
              <w:rPr>
                <w:spacing w:val="-1"/>
                <w:sz w:val="24"/>
              </w:rPr>
              <w:t xml:space="preserve"> </w:t>
            </w:r>
            <w:r w:rsidRPr="007C0B8B">
              <w:rPr>
                <w:sz w:val="24"/>
              </w:rPr>
              <w:t>–</w:t>
            </w:r>
            <w:r w:rsidRPr="007C0B8B">
              <w:rPr>
                <w:spacing w:val="-3"/>
                <w:sz w:val="24"/>
              </w:rPr>
              <w:t xml:space="preserve"> </w:t>
            </w:r>
            <w:r w:rsidRPr="007C0B8B">
              <w:rPr>
                <w:sz w:val="24"/>
              </w:rPr>
              <w:t>7 лет</w:t>
            </w:r>
          </w:p>
        </w:tc>
        <w:tc>
          <w:tcPr>
            <w:tcW w:w="4256" w:type="dxa"/>
          </w:tcPr>
          <w:p w14:paraId="4BA3E3B4" w14:textId="77777777" w:rsidR="007C0B8B" w:rsidRPr="007C0B8B" w:rsidRDefault="007C0B8B" w:rsidP="007C0B8B">
            <w:pPr>
              <w:ind w:left="4" w:right="277"/>
              <w:rPr>
                <w:sz w:val="24"/>
              </w:rPr>
            </w:pPr>
            <w:r w:rsidRPr="007C0B8B">
              <w:rPr>
                <w:sz w:val="24"/>
              </w:rPr>
              <w:t>Праздник Весны</w:t>
            </w:r>
            <w:r w:rsidRPr="007C0B8B">
              <w:rPr>
                <w:spacing w:val="1"/>
                <w:sz w:val="24"/>
              </w:rPr>
              <w:t xml:space="preserve"> </w:t>
            </w:r>
            <w:r w:rsidRPr="007C0B8B">
              <w:rPr>
                <w:sz w:val="24"/>
              </w:rPr>
              <w:t>и Труда</w:t>
            </w:r>
            <w:r w:rsidRPr="007C0B8B">
              <w:rPr>
                <w:spacing w:val="2"/>
                <w:sz w:val="24"/>
              </w:rPr>
              <w:t xml:space="preserve"> </w:t>
            </w:r>
            <w:r w:rsidRPr="007C0B8B">
              <w:rPr>
                <w:sz w:val="24"/>
              </w:rPr>
              <w:t>–</w:t>
            </w:r>
            <w:r w:rsidRPr="007C0B8B">
              <w:rPr>
                <w:spacing w:val="1"/>
                <w:sz w:val="24"/>
              </w:rPr>
              <w:t xml:space="preserve"> </w:t>
            </w:r>
            <w:r w:rsidRPr="007C0B8B">
              <w:rPr>
                <w:sz w:val="24"/>
              </w:rPr>
              <w:t>1 мая;День</w:t>
            </w:r>
            <w:r w:rsidRPr="007C0B8B">
              <w:rPr>
                <w:spacing w:val="-57"/>
                <w:sz w:val="24"/>
              </w:rPr>
              <w:t xml:space="preserve"> </w:t>
            </w:r>
            <w:r w:rsidRPr="007C0B8B">
              <w:rPr>
                <w:sz w:val="24"/>
              </w:rPr>
              <w:t>Победы</w:t>
            </w:r>
            <w:r w:rsidRPr="007C0B8B">
              <w:rPr>
                <w:spacing w:val="1"/>
                <w:sz w:val="24"/>
              </w:rPr>
              <w:t xml:space="preserve"> </w:t>
            </w:r>
            <w:r w:rsidRPr="007C0B8B">
              <w:rPr>
                <w:sz w:val="24"/>
              </w:rPr>
              <w:t>– 9 мая;</w:t>
            </w:r>
          </w:p>
          <w:p w14:paraId="69634AC0" w14:textId="77777777" w:rsidR="007C0B8B" w:rsidRPr="007C0B8B" w:rsidRDefault="007C0B8B" w:rsidP="007C0B8B">
            <w:pPr>
              <w:spacing w:line="270" w:lineRule="atLeast"/>
              <w:ind w:left="4" w:right="819"/>
              <w:rPr>
                <w:sz w:val="24"/>
              </w:rPr>
            </w:pPr>
            <w:r w:rsidRPr="007C0B8B">
              <w:rPr>
                <w:sz w:val="24"/>
              </w:rPr>
              <w:t>День</w:t>
            </w:r>
            <w:r w:rsidRPr="007C0B8B">
              <w:rPr>
                <w:spacing w:val="-9"/>
                <w:sz w:val="24"/>
              </w:rPr>
              <w:t xml:space="preserve"> </w:t>
            </w:r>
            <w:r w:rsidRPr="007C0B8B">
              <w:rPr>
                <w:sz w:val="24"/>
              </w:rPr>
              <w:t>славянской</w:t>
            </w:r>
            <w:r w:rsidRPr="007C0B8B">
              <w:rPr>
                <w:spacing w:val="-5"/>
                <w:sz w:val="24"/>
              </w:rPr>
              <w:t xml:space="preserve"> </w:t>
            </w:r>
            <w:r w:rsidRPr="007C0B8B">
              <w:rPr>
                <w:sz w:val="24"/>
              </w:rPr>
              <w:t>письменности</w:t>
            </w:r>
            <w:r w:rsidRPr="007C0B8B">
              <w:rPr>
                <w:spacing w:val="-5"/>
                <w:sz w:val="24"/>
              </w:rPr>
              <w:t xml:space="preserve"> </w:t>
            </w:r>
            <w:r w:rsidRPr="007C0B8B">
              <w:rPr>
                <w:sz w:val="24"/>
              </w:rPr>
              <w:t>и</w:t>
            </w:r>
            <w:r w:rsidRPr="007C0B8B">
              <w:rPr>
                <w:spacing w:val="-57"/>
                <w:sz w:val="24"/>
              </w:rPr>
              <w:t xml:space="preserve"> </w:t>
            </w:r>
            <w:r w:rsidRPr="007C0B8B">
              <w:rPr>
                <w:sz w:val="24"/>
              </w:rPr>
              <w:t>культуры</w:t>
            </w:r>
            <w:r w:rsidRPr="007C0B8B">
              <w:rPr>
                <w:spacing w:val="-1"/>
                <w:sz w:val="24"/>
              </w:rPr>
              <w:t xml:space="preserve"> </w:t>
            </w:r>
            <w:r w:rsidRPr="007C0B8B">
              <w:rPr>
                <w:sz w:val="24"/>
              </w:rPr>
              <w:t>– 24</w:t>
            </w:r>
            <w:r w:rsidRPr="007C0B8B">
              <w:rPr>
                <w:spacing w:val="-3"/>
                <w:sz w:val="24"/>
              </w:rPr>
              <w:t xml:space="preserve"> </w:t>
            </w:r>
            <w:r w:rsidRPr="007C0B8B">
              <w:rPr>
                <w:sz w:val="24"/>
              </w:rPr>
              <w:t>мая</w:t>
            </w:r>
          </w:p>
        </w:tc>
        <w:tc>
          <w:tcPr>
            <w:tcW w:w="4078" w:type="dxa"/>
          </w:tcPr>
          <w:p w14:paraId="2137AA34" w14:textId="77777777" w:rsidR="007C0B8B" w:rsidRPr="007C0B8B" w:rsidRDefault="007C0B8B" w:rsidP="007C0B8B"/>
        </w:tc>
      </w:tr>
      <w:tr w:rsidR="007C0B8B" w:rsidRPr="007C0B8B" w14:paraId="08E1A4C3" w14:textId="77777777" w:rsidTr="007C0B8B">
        <w:trPr>
          <w:trHeight w:val="550"/>
        </w:trPr>
        <w:tc>
          <w:tcPr>
            <w:tcW w:w="850" w:type="dxa"/>
            <w:vMerge w:val="restart"/>
            <w:textDirection w:val="btLr"/>
          </w:tcPr>
          <w:p w14:paraId="00D2F82D" w14:textId="77777777" w:rsidR="007C0B8B" w:rsidRPr="007C0B8B" w:rsidRDefault="007C0B8B" w:rsidP="007C0B8B">
            <w:pPr>
              <w:spacing w:before="6"/>
              <w:ind w:left="-1"/>
              <w:rPr>
                <w:sz w:val="24"/>
              </w:rPr>
            </w:pPr>
            <w:r w:rsidRPr="007C0B8B">
              <w:rPr>
                <w:sz w:val="24"/>
              </w:rPr>
              <w:t>Июнь</w:t>
            </w:r>
          </w:p>
        </w:tc>
        <w:tc>
          <w:tcPr>
            <w:tcW w:w="1027" w:type="dxa"/>
          </w:tcPr>
          <w:p w14:paraId="38878986" w14:textId="77777777" w:rsidR="007C0B8B" w:rsidRPr="007C0B8B" w:rsidRDefault="007C0B8B" w:rsidP="007C0B8B">
            <w:pPr>
              <w:spacing w:line="267" w:lineRule="exact"/>
              <w:ind w:left="4"/>
              <w:rPr>
                <w:sz w:val="24"/>
              </w:rPr>
            </w:pPr>
            <w:r w:rsidRPr="007C0B8B">
              <w:rPr>
                <w:sz w:val="24"/>
              </w:rPr>
              <w:t>2</w:t>
            </w:r>
            <w:r w:rsidRPr="007C0B8B">
              <w:rPr>
                <w:spacing w:val="-2"/>
                <w:sz w:val="24"/>
              </w:rPr>
              <w:t xml:space="preserve"> </w:t>
            </w:r>
            <w:r w:rsidRPr="007C0B8B">
              <w:rPr>
                <w:sz w:val="24"/>
              </w:rPr>
              <w:t>–</w:t>
            </w:r>
            <w:r w:rsidRPr="007C0B8B">
              <w:rPr>
                <w:spacing w:val="-2"/>
                <w:sz w:val="24"/>
              </w:rPr>
              <w:t xml:space="preserve"> </w:t>
            </w:r>
            <w:r w:rsidRPr="007C0B8B">
              <w:rPr>
                <w:sz w:val="24"/>
              </w:rPr>
              <w:t>3</w:t>
            </w:r>
            <w:r w:rsidRPr="007C0B8B">
              <w:rPr>
                <w:spacing w:val="-1"/>
                <w:sz w:val="24"/>
              </w:rPr>
              <w:t xml:space="preserve"> </w:t>
            </w:r>
            <w:r w:rsidRPr="007C0B8B">
              <w:rPr>
                <w:sz w:val="24"/>
              </w:rPr>
              <w:t>года</w:t>
            </w:r>
          </w:p>
        </w:tc>
        <w:tc>
          <w:tcPr>
            <w:tcW w:w="4256" w:type="dxa"/>
          </w:tcPr>
          <w:p w14:paraId="42B3B5D8" w14:textId="77777777" w:rsidR="007C0B8B" w:rsidRPr="007C0B8B" w:rsidRDefault="007C0B8B" w:rsidP="007C0B8B">
            <w:pPr>
              <w:spacing w:line="267" w:lineRule="exact"/>
              <w:ind w:left="4"/>
              <w:rPr>
                <w:sz w:val="24"/>
              </w:rPr>
            </w:pPr>
            <w:r w:rsidRPr="007C0B8B">
              <w:rPr>
                <w:sz w:val="24"/>
              </w:rPr>
              <w:t>День</w:t>
            </w:r>
            <w:r w:rsidRPr="007C0B8B">
              <w:rPr>
                <w:spacing w:val="-3"/>
                <w:sz w:val="24"/>
              </w:rPr>
              <w:t xml:space="preserve"> </w:t>
            </w:r>
            <w:r w:rsidRPr="007C0B8B">
              <w:rPr>
                <w:sz w:val="24"/>
              </w:rPr>
              <w:t>защиты</w:t>
            </w:r>
            <w:r w:rsidRPr="007C0B8B">
              <w:rPr>
                <w:spacing w:val="-3"/>
                <w:sz w:val="24"/>
              </w:rPr>
              <w:t xml:space="preserve"> </w:t>
            </w:r>
            <w:r w:rsidRPr="007C0B8B">
              <w:rPr>
                <w:sz w:val="24"/>
              </w:rPr>
              <w:t>детей</w:t>
            </w:r>
            <w:r w:rsidRPr="007C0B8B">
              <w:rPr>
                <w:spacing w:val="-1"/>
                <w:sz w:val="24"/>
              </w:rPr>
              <w:t xml:space="preserve"> </w:t>
            </w:r>
            <w:r w:rsidRPr="007C0B8B">
              <w:rPr>
                <w:sz w:val="24"/>
              </w:rPr>
              <w:t>–</w:t>
            </w:r>
            <w:r w:rsidRPr="007C0B8B">
              <w:rPr>
                <w:spacing w:val="-4"/>
                <w:sz w:val="24"/>
              </w:rPr>
              <w:t xml:space="preserve"> </w:t>
            </w:r>
            <w:r w:rsidRPr="007C0B8B">
              <w:rPr>
                <w:sz w:val="24"/>
              </w:rPr>
              <w:t>1</w:t>
            </w:r>
            <w:r w:rsidRPr="007C0B8B">
              <w:rPr>
                <w:spacing w:val="-3"/>
                <w:sz w:val="24"/>
              </w:rPr>
              <w:t xml:space="preserve"> </w:t>
            </w:r>
            <w:r w:rsidRPr="007C0B8B">
              <w:rPr>
                <w:sz w:val="24"/>
              </w:rPr>
              <w:t>июня</w:t>
            </w:r>
          </w:p>
        </w:tc>
        <w:tc>
          <w:tcPr>
            <w:tcW w:w="4078" w:type="dxa"/>
          </w:tcPr>
          <w:p w14:paraId="0353EE72" w14:textId="77777777" w:rsidR="007C0B8B" w:rsidRPr="007C0B8B" w:rsidRDefault="007C0B8B" w:rsidP="007C0B8B">
            <w:pPr>
              <w:spacing w:line="267" w:lineRule="exact"/>
              <w:ind w:left="2"/>
              <w:rPr>
                <w:sz w:val="24"/>
              </w:rPr>
            </w:pPr>
            <w:r w:rsidRPr="007C0B8B">
              <w:rPr>
                <w:sz w:val="24"/>
              </w:rPr>
              <w:t>Пешая</w:t>
            </w:r>
            <w:r w:rsidRPr="007C0B8B">
              <w:rPr>
                <w:spacing w:val="-6"/>
                <w:sz w:val="24"/>
              </w:rPr>
              <w:t xml:space="preserve"> </w:t>
            </w:r>
            <w:r w:rsidRPr="007C0B8B">
              <w:rPr>
                <w:sz w:val="24"/>
              </w:rPr>
              <w:t>прогулка</w:t>
            </w:r>
            <w:r w:rsidRPr="007C0B8B">
              <w:rPr>
                <w:spacing w:val="-6"/>
                <w:sz w:val="24"/>
              </w:rPr>
              <w:t xml:space="preserve"> </w:t>
            </w:r>
            <w:r w:rsidRPr="007C0B8B">
              <w:rPr>
                <w:sz w:val="24"/>
              </w:rPr>
              <w:t>в</w:t>
            </w:r>
            <w:r w:rsidRPr="007C0B8B">
              <w:rPr>
                <w:spacing w:val="-1"/>
                <w:sz w:val="24"/>
              </w:rPr>
              <w:t xml:space="preserve"> </w:t>
            </w:r>
            <w:r w:rsidRPr="007C0B8B">
              <w:rPr>
                <w:sz w:val="24"/>
              </w:rPr>
              <w:t>уголок</w:t>
            </w:r>
            <w:r w:rsidRPr="007C0B8B">
              <w:rPr>
                <w:spacing w:val="-6"/>
                <w:sz w:val="24"/>
              </w:rPr>
              <w:t xml:space="preserve"> </w:t>
            </w:r>
            <w:r w:rsidRPr="007C0B8B">
              <w:rPr>
                <w:sz w:val="24"/>
              </w:rPr>
              <w:t>леса</w:t>
            </w:r>
            <w:r w:rsidRPr="007C0B8B">
              <w:rPr>
                <w:spacing w:val="-4"/>
                <w:sz w:val="24"/>
              </w:rPr>
              <w:t xml:space="preserve"> </w:t>
            </w:r>
            <w:r w:rsidRPr="007C0B8B">
              <w:rPr>
                <w:sz w:val="24"/>
              </w:rPr>
              <w:t>детского</w:t>
            </w:r>
          </w:p>
          <w:p w14:paraId="45EF5020" w14:textId="77777777" w:rsidR="007C0B8B" w:rsidRPr="007C0B8B" w:rsidRDefault="007C0B8B" w:rsidP="007C0B8B">
            <w:pPr>
              <w:spacing w:line="264" w:lineRule="exact"/>
              <w:ind w:left="2"/>
              <w:rPr>
                <w:sz w:val="24"/>
              </w:rPr>
            </w:pPr>
            <w:r w:rsidRPr="007C0B8B">
              <w:rPr>
                <w:sz w:val="24"/>
              </w:rPr>
              <w:t>сада</w:t>
            </w:r>
          </w:p>
        </w:tc>
      </w:tr>
      <w:tr w:rsidR="007C0B8B" w:rsidRPr="007C0B8B" w14:paraId="23B04AB4" w14:textId="77777777" w:rsidTr="007C0B8B">
        <w:trPr>
          <w:trHeight w:val="552"/>
        </w:trPr>
        <w:tc>
          <w:tcPr>
            <w:tcW w:w="850" w:type="dxa"/>
            <w:vMerge/>
            <w:tcBorders>
              <w:top w:val="nil"/>
            </w:tcBorders>
            <w:textDirection w:val="btLr"/>
          </w:tcPr>
          <w:p w14:paraId="537A7BBE" w14:textId="77777777" w:rsidR="007C0B8B" w:rsidRPr="007C0B8B" w:rsidRDefault="007C0B8B" w:rsidP="007C0B8B">
            <w:pPr>
              <w:rPr>
                <w:sz w:val="2"/>
                <w:szCs w:val="2"/>
              </w:rPr>
            </w:pPr>
          </w:p>
        </w:tc>
        <w:tc>
          <w:tcPr>
            <w:tcW w:w="1027" w:type="dxa"/>
          </w:tcPr>
          <w:p w14:paraId="1CEA1CFD" w14:textId="77777777" w:rsidR="007C0B8B" w:rsidRPr="007C0B8B" w:rsidRDefault="007C0B8B" w:rsidP="007C0B8B">
            <w:pPr>
              <w:spacing w:line="268" w:lineRule="exact"/>
              <w:ind w:left="4"/>
              <w:rPr>
                <w:sz w:val="24"/>
              </w:rPr>
            </w:pPr>
            <w:r w:rsidRPr="007C0B8B">
              <w:rPr>
                <w:sz w:val="24"/>
              </w:rPr>
              <w:t>3</w:t>
            </w:r>
            <w:r w:rsidRPr="007C0B8B">
              <w:rPr>
                <w:spacing w:val="-2"/>
                <w:sz w:val="24"/>
              </w:rPr>
              <w:t xml:space="preserve"> </w:t>
            </w:r>
            <w:r w:rsidRPr="007C0B8B">
              <w:rPr>
                <w:sz w:val="24"/>
              </w:rPr>
              <w:t>–</w:t>
            </w:r>
            <w:r w:rsidRPr="007C0B8B">
              <w:rPr>
                <w:spacing w:val="-2"/>
                <w:sz w:val="24"/>
              </w:rPr>
              <w:t xml:space="preserve"> </w:t>
            </w:r>
            <w:r w:rsidRPr="007C0B8B">
              <w:rPr>
                <w:sz w:val="24"/>
              </w:rPr>
              <w:t>4</w:t>
            </w:r>
            <w:r w:rsidRPr="007C0B8B">
              <w:rPr>
                <w:spacing w:val="-1"/>
                <w:sz w:val="24"/>
              </w:rPr>
              <w:t xml:space="preserve"> </w:t>
            </w:r>
            <w:r w:rsidRPr="007C0B8B">
              <w:rPr>
                <w:sz w:val="24"/>
              </w:rPr>
              <w:t>года</w:t>
            </w:r>
          </w:p>
        </w:tc>
        <w:tc>
          <w:tcPr>
            <w:tcW w:w="4256" w:type="dxa"/>
          </w:tcPr>
          <w:p w14:paraId="5C66DE24" w14:textId="77777777" w:rsidR="007C0B8B" w:rsidRPr="007C0B8B" w:rsidRDefault="007C0B8B" w:rsidP="007C0B8B">
            <w:pPr>
              <w:spacing w:line="268" w:lineRule="exact"/>
              <w:ind w:left="4"/>
              <w:rPr>
                <w:sz w:val="24"/>
              </w:rPr>
            </w:pPr>
            <w:r w:rsidRPr="007C0B8B">
              <w:rPr>
                <w:sz w:val="24"/>
              </w:rPr>
              <w:t>День</w:t>
            </w:r>
            <w:r w:rsidRPr="007C0B8B">
              <w:rPr>
                <w:spacing w:val="-3"/>
                <w:sz w:val="24"/>
              </w:rPr>
              <w:t xml:space="preserve"> </w:t>
            </w:r>
            <w:r w:rsidRPr="007C0B8B">
              <w:rPr>
                <w:sz w:val="24"/>
              </w:rPr>
              <w:t>защиты</w:t>
            </w:r>
            <w:r w:rsidRPr="007C0B8B">
              <w:rPr>
                <w:spacing w:val="-3"/>
                <w:sz w:val="24"/>
              </w:rPr>
              <w:t xml:space="preserve"> </w:t>
            </w:r>
            <w:r w:rsidRPr="007C0B8B">
              <w:rPr>
                <w:sz w:val="24"/>
              </w:rPr>
              <w:t>детей</w:t>
            </w:r>
            <w:r w:rsidRPr="007C0B8B">
              <w:rPr>
                <w:spacing w:val="-1"/>
                <w:sz w:val="24"/>
              </w:rPr>
              <w:t xml:space="preserve"> </w:t>
            </w:r>
            <w:r w:rsidRPr="007C0B8B">
              <w:rPr>
                <w:sz w:val="24"/>
              </w:rPr>
              <w:t>–</w:t>
            </w:r>
            <w:r w:rsidRPr="007C0B8B">
              <w:rPr>
                <w:spacing w:val="-4"/>
                <w:sz w:val="24"/>
              </w:rPr>
              <w:t xml:space="preserve"> </w:t>
            </w:r>
            <w:r w:rsidRPr="007C0B8B">
              <w:rPr>
                <w:sz w:val="24"/>
              </w:rPr>
              <w:t>1</w:t>
            </w:r>
            <w:r w:rsidRPr="007C0B8B">
              <w:rPr>
                <w:spacing w:val="-3"/>
                <w:sz w:val="24"/>
              </w:rPr>
              <w:t xml:space="preserve"> </w:t>
            </w:r>
            <w:r w:rsidRPr="007C0B8B">
              <w:rPr>
                <w:sz w:val="24"/>
              </w:rPr>
              <w:t>июня</w:t>
            </w:r>
          </w:p>
        </w:tc>
        <w:tc>
          <w:tcPr>
            <w:tcW w:w="4078" w:type="dxa"/>
          </w:tcPr>
          <w:p w14:paraId="7164E8D0" w14:textId="77777777" w:rsidR="007C0B8B" w:rsidRPr="007C0B8B" w:rsidRDefault="007C0B8B" w:rsidP="007C0B8B">
            <w:pPr>
              <w:spacing w:line="268" w:lineRule="exact"/>
              <w:ind w:left="2"/>
              <w:rPr>
                <w:sz w:val="24"/>
              </w:rPr>
            </w:pPr>
            <w:r w:rsidRPr="007C0B8B">
              <w:rPr>
                <w:sz w:val="24"/>
              </w:rPr>
              <w:t>Пешая</w:t>
            </w:r>
            <w:r w:rsidRPr="007C0B8B">
              <w:rPr>
                <w:spacing w:val="-6"/>
                <w:sz w:val="24"/>
              </w:rPr>
              <w:t xml:space="preserve"> </w:t>
            </w:r>
            <w:r w:rsidRPr="007C0B8B">
              <w:rPr>
                <w:sz w:val="24"/>
              </w:rPr>
              <w:t>прогулка</w:t>
            </w:r>
            <w:r w:rsidRPr="007C0B8B">
              <w:rPr>
                <w:spacing w:val="-6"/>
                <w:sz w:val="24"/>
              </w:rPr>
              <w:t xml:space="preserve"> </w:t>
            </w:r>
            <w:r w:rsidRPr="007C0B8B">
              <w:rPr>
                <w:sz w:val="24"/>
              </w:rPr>
              <w:t>в</w:t>
            </w:r>
            <w:r w:rsidRPr="007C0B8B">
              <w:rPr>
                <w:spacing w:val="-1"/>
                <w:sz w:val="24"/>
              </w:rPr>
              <w:t xml:space="preserve"> </w:t>
            </w:r>
            <w:r w:rsidRPr="007C0B8B">
              <w:rPr>
                <w:sz w:val="24"/>
              </w:rPr>
              <w:t>уголок</w:t>
            </w:r>
            <w:r w:rsidRPr="007C0B8B">
              <w:rPr>
                <w:spacing w:val="-6"/>
                <w:sz w:val="24"/>
              </w:rPr>
              <w:t xml:space="preserve"> </w:t>
            </w:r>
            <w:r w:rsidRPr="007C0B8B">
              <w:rPr>
                <w:sz w:val="24"/>
              </w:rPr>
              <w:t>леса</w:t>
            </w:r>
            <w:r w:rsidRPr="007C0B8B">
              <w:rPr>
                <w:spacing w:val="-4"/>
                <w:sz w:val="24"/>
              </w:rPr>
              <w:t xml:space="preserve"> </w:t>
            </w:r>
            <w:r w:rsidRPr="007C0B8B">
              <w:rPr>
                <w:sz w:val="24"/>
              </w:rPr>
              <w:t>детского</w:t>
            </w:r>
          </w:p>
          <w:p w14:paraId="47445651" w14:textId="77777777" w:rsidR="007C0B8B" w:rsidRPr="007C0B8B" w:rsidRDefault="007C0B8B" w:rsidP="007C0B8B">
            <w:pPr>
              <w:spacing w:line="264" w:lineRule="exact"/>
              <w:ind w:left="2"/>
              <w:rPr>
                <w:sz w:val="24"/>
              </w:rPr>
            </w:pPr>
            <w:r w:rsidRPr="007C0B8B">
              <w:rPr>
                <w:sz w:val="24"/>
              </w:rPr>
              <w:t>сада</w:t>
            </w:r>
          </w:p>
        </w:tc>
      </w:tr>
      <w:tr w:rsidR="007C0B8B" w:rsidRPr="007C0B8B" w14:paraId="164C2C25" w14:textId="77777777" w:rsidTr="007C0B8B">
        <w:trPr>
          <w:trHeight w:val="827"/>
        </w:trPr>
        <w:tc>
          <w:tcPr>
            <w:tcW w:w="850" w:type="dxa"/>
            <w:vMerge/>
            <w:tcBorders>
              <w:top w:val="nil"/>
            </w:tcBorders>
            <w:textDirection w:val="btLr"/>
          </w:tcPr>
          <w:p w14:paraId="3D2E96BC" w14:textId="77777777" w:rsidR="007C0B8B" w:rsidRPr="007C0B8B" w:rsidRDefault="007C0B8B" w:rsidP="007C0B8B">
            <w:pPr>
              <w:rPr>
                <w:sz w:val="2"/>
                <w:szCs w:val="2"/>
              </w:rPr>
            </w:pPr>
          </w:p>
        </w:tc>
        <w:tc>
          <w:tcPr>
            <w:tcW w:w="1027" w:type="dxa"/>
          </w:tcPr>
          <w:p w14:paraId="3F597EBE" w14:textId="77777777" w:rsidR="007C0B8B" w:rsidRPr="007C0B8B" w:rsidRDefault="007C0B8B" w:rsidP="007C0B8B">
            <w:pPr>
              <w:spacing w:line="270" w:lineRule="exact"/>
              <w:ind w:left="4"/>
              <w:rPr>
                <w:sz w:val="24"/>
              </w:rPr>
            </w:pPr>
            <w:r w:rsidRPr="007C0B8B">
              <w:rPr>
                <w:sz w:val="24"/>
              </w:rPr>
              <w:t>4–</w:t>
            </w:r>
            <w:r w:rsidRPr="007C0B8B">
              <w:rPr>
                <w:spacing w:val="-4"/>
                <w:sz w:val="24"/>
              </w:rPr>
              <w:t xml:space="preserve"> </w:t>
            </w:r>
            <w:r w:rsidRPr="007C0B8B">
              <w:rPr>
                <w:sz w:val="24"/>
              </w:rPr>
              <w:t>5 лет</w:t>
            </w:r>
          </w:p>
        </w:tc>
        <w:tc>
          <w:tcPr>
            <w:tcW w:w="4256" w:type="dxa"/>
          </w:tcPr>
          <w:p w14:paraId="67600DB2" w14:textId="77777777" w:rsidR="007C0B8B" w:rsidRPr="007C0B8B" w:rsidRDefault="007C0B8B" w:rsidP="007C0B8B">
            <w:pPr>
              <w:spacing w:line="270" w:lineRule="exact"/>
              <w:ind w:left="4"/>
              <w:rPr>
                <w:sz w:val="24"/>
              </w:rPr>
            </w:pPr>
            <w:r w:rsidRPr="007C0B8B">
              <w:rPr>
                <w:sz w:val="24"/>
              </w:rPr>
              <w:t>День</w:t>
            </w:r>
            <w:r w:rsidRPr="007C0B8B">
              <w:rPr>
                <w:spacing w:val="1"/>
                <w:sz w:val="24"/>
              </w:rPr>
              <w:t xml:space="preserve"> </w:t>
            </w:r>
            <w:r w:rsidRPr="007C0B8B">
              <w:rPr>
                <w:sz w:val="24"/>
              </w:rPr>
              <w:t>защиты</w:t>
            </w:r>
            <w:r w:rsidRPr="007C0B8B">
              <w:rPr>
                <w:spacing w:val="2"/>
                <w:sz w:val="24"/>
              </w:rPr>
              <w:t xml:space="preserve"> </w:t>
            </w:r>
            <w:r w:rsidRPr="007C0B8B">
              <w:rPr>
                <w:sz w:val="24"/>
              </w:rPr>
              <w:t>детей</w:t>
            </w:r>
            <w:r w:rsidRPr="007C0B8B">
              <w:rPr>
                <w:spacing w:val="3"/>
                <w:sz w:val="24"/>
              </w:rPr>
              <w:t xml:space="preserve"> </w:t>
            </w:r>
            <w:r w:rsidRPr="007C0B8B">
              <w:rPr>
                <w:sz w:val="24"/>
              </w:rPr>
              <w:t>–</w:t>
            </w:r>
            <w:r w:rsidRPr="007C0B8B">
              <w:rPr>
                <w:spacing w:val="2"/>
                <w:sz w:val="24"/>
              </w:rPr>
              <w:t xml:space="preserve"> </w:t>
            </w:r>
            <w:r w:rsidRPr="007C0B8B">
              <w:rPr>
                <w:sz w:val="24"/>
              </w:rPr>
              <w:t>1</w:t>
            </w:r>
            <w:r w:rsidRPr="007C0B8B">
              <w:rPr>
                <w:spacing w:val="-2"/>
                <w:sz w:val="24"/>
              </w:rPr>
              <w:t xml:space="preserve"> </w:t>
            </w:r>
            <w:r w:rsidRPr="007C0B8B">
              <w:rPr>
                <w:sz w:val="24"/>
              </w:rPr>
              <w:t>июня;День</w:t>
            </w:r>
          </w:p>
          <w:p w14:paraId="6AFA5B39" w14:textId="77777777" w:rsidR="007C0B8B" w:rsidRPr="007C0B8B" w:rsidRDefault="007C0B8B" w:rsidP="007C0B8B">
            <w:pPr>
              <w:spacing w:line="274" w:lineRule="exact"/>
              <w:ind w:left="4" w:right="152"/>
              <w:rPr>
                <w:sz w:val="24"/>
              </w:rPr>
            </w:pPr>
            <w:r w:rsidRPr="007C0B8B">
              <w:rPr>
                <w:sz w:val="24"/>
              </w:rPr>
              <w:t>русского</w:t>
            </w:r>
            <w:r w:rsidRPr="007C0B8B">
              <w:rPr>
                <w:spacing w:val="1"/>
                <w:sz w:val="24"/>
              </w:rPr>
              <w:t xml:space="preserve"> </w:t>
            </w:r>
            <w:r w:rsidRPr="007C0B8B">
              <w:rPr>
                <w:sz w:val="24"/>
              </w:rPr>
              <w:t>языка</w:t>
            </w:r>
            <w:r w:rsidRPr="007C0B8B">
              <w:rPr>
                <w:spacing w:val="2"/>
                <w:sz w:val="24"/>
              </w:rPr>
              <w:t xml:space="preserve"> </w:t>
            </w:r>
            <w:r w:rsidRPr="007C0B8B">
              <w:rPr>
                <w:sz w:val="24"/>
              </w:rPr>
              <w:t>–</w:t>
            </w:r>
            <w:r w:rsidRPr="007C0B8B">
              <w:rPr>
                <w:spacing w:val="1"/>
                <w:sz w:val="24"/>
              </w:rPr>
              <w:t xml:space="preserve"> </w:t>
            </w:r>
            <w:r w:rsidRPr="007C0B8B">
              <w:rPr>
                <w:sz w:val="24"/>
              </w:rPr>
              <w:t>6</w:t>
            </w:r>
            <w:r w:rsidRPr="007C0B8B">
              <w:rPr>
                <w:spacing w:val="1"/>
                <w:sz w:val="24"/>
              </w:rPr>
              <w:t xml:space="preserve"> </w:t>
            </w:r>
            <w:r w:rsidRPr="007C0B8B">
              <w:rPr>
                <w:sz w:val="24"/>
              </w:rPr>
              <w:t>июня;День</w:t>
            </w:r>
            <w:r w:rsidRPr="007C0B8B">
              <w:rPr>
                <w:spacing w:val="-1"/>
                <w:sz w:val="24"/>
              </w:rPr>
              <w:t xml:space="preserve"> </w:t>
            </w:r>
            <w:r w:rsidRPr="007C0B8B">
              <w:rPr>
                <w:sz w:val="24"/>
              </w:rPr>
              <w:t>России</w:t>
            </w:r>
            <w:r w:rsidRPr="007C0B8B">
              <w:rPr>
                <w:spacing w:val="3"/>
                <w:sz w:val="24"/>
              </w:rPr>
              <w:t xml:space="preserve"> </w:t>
            </w:r>
            <w:r w:rsidRPr="007C0B8B">
              <w:rPr>
                <w:sz w:val="24"/>
              </w:rPr>
              <w:t>–</w:t>
            </w:r>
            <w:r w:rsidRPr="007C0B8B">
              <w:rPr>
                <w:spacing w:val="-57"/>
                <w:sz w:val="24"/>
              </w:rPr>
              <w:t xml:space="preserve"> </w:t>
            </w:r>
            <w:r w:rsidRPr="007C0B8B">
              <w:rPr>
                <w:sz w:val="24"/>
              </w:rPr>
              <w:t>12</w:t>
            </w:r>
            <w:r w:rsidRPr="007C0B8B">
              <w:rPr>
                <w:spacing w:val="-1"/>
                <w:sz w:val="24"/>
              </w:rPr>
              <w:t xml:space="preserve"> </w:t>
            </w:r>
            <w:r w:rsidRPr="007C0B8B">
              <w:rPr>
                <w:sz w:val="24"/>
              </w:rPr>
              <w:t>июня;</w:t>
            </w:r>
          </w:p>
        </w:tc>
        <w:tc>
          <w:tcPr>
            <w:tcW w:w="4078" w:type="dxa"/>
          </w:tcPr>
          <w:p w14:paraId="218A99B0" w14:textId="77777777" w:rsidR="007C0B8B" w:rsidRPr="007C0B8B" w:rsidRDefault="007C0B8B" w:rsidP="007C0B8B">
            <w:pPr>
              <w:spacing w:line="270" w:lineRule="exact"/>
              <w:ind w:left="2"/>
              <w:rPr>
                <w:sz w:val="24"/>
              </w:rPr>
            </w:pPr>
            <w:r w:rsidRPr="007C0B8B">
              <w:rPr>
                <w:sz w:val="24"/>
              </w:rPr>
              <w:t>«Читаем</w:t>
            </w:r>
            <w:r w:rsidRPr="007C0B8B">
              <w:rPr>
                <w:spacing w:val="-8"/>
                <w:sz w:val="24"/>
              </w:rPr>
              <w:t xml:space="preserve"> </w:t>
            </w:r>
            <w:r w:rsidRPr="007C0B8B">
              <w:rPr>
                <w:sz w:val="24"/>
              </w:rPr>
              <w:t>книги</w:t>
            </w:r>
            <w:r w:rsidRPr="007C0B8B">
              <w:rPr>
                <w:spacing w:val="-7"/>
                <w:sz w:val="24"/>
              </w:rPr>
              <w:t xml:space="preserve"> </w:t>
            </w:r>
            <w:r w:rsidRPr="007C0B8B">
              <w:rPr>
                <w:sz w:val="24"/>
              </w:rPr>
              <w:t>Пушкина»,</w:t>
            </w:r>
          </w:p>
          <w:p w14:paraId="5D36B1B4" w14:textId="77777777" w:rsidR="007C0B8B" w:rsidRPr="007C0B8B" w:rsidRDefault="007C0B8B" w:rsidP="007C0B8B">
            <w:pPr>
              <w:spacing w:line="274" w:lineRule="exact"/>
              <w:ind w:left="2" w:right="446"/>
              <w:rPr>
                <w:sz w:val="24"/>
              </w:rPr>
            </w:pPr>
            <w:r w:rsidRPr="007C0B8B">
              <w:rPr>
                <w:sz w:val="24"/>
              </w:rPr>
              <w:t>Флэшмоб,</w:t>
            </w:r>
            <w:r w:rsidRPr="007C0B8B">
              <w:rPr>
                <w:spacing w:val="-7"/>
                <w:sz w:val="24"/>
              </w:rPr>
              <w:t xml:space="preserve"> </w:t>
            </w:r>
            <w:r w:rsidRPr="007C0B8B">
              <w:rPr>
                <w:sz w:val="24"/>
              </w:rPr>
              <w:t>посвящённый</w:t>
            </w:r>
            <w:r w:rsidRPr="007C0B8B">
              <w:rPr>
                <w:spacing w:val="-2"/>
                <w:sz w:val="24"/>
              </w:rPr>
              <w:t xml:space="preserve"> </w:t>
            </w:r>
            <w:r w:rsidRPr="007C0B8B">
              <w:rPr>
                <w:sz w:val="24"/>
              </w:rPr>
              <w:t>12</w:t>
            </w:r>
            <w:r w:rsidRPr="007C0B8B">
              <w:rPr>
                <w:spacing w:val="-5"/>
                <w:sz w:val="24"/>
              </w:rPr>
              <w:t xml:space="preserve"> </w:t>
            </w:r>
            <w:r w:rsidRPr="007C0B8B">
              <w:rPr>
                <w:sz w:val="24"/>
              </w:rPr>
              <w:t>июня</w:t>
            </w:r>
            <w:r w:rsidRPr="007C0B8B">
              <w:rPr>
                <w:spacing w:val="-1"/>
                <w:sz w:val="24"/>
              </w:rPr>
              <w:t xml:space="preserve"> </w:t>
            </w:r>
            <w:r w:rsidRPr="007C0B8B">
              <w:rPr>
                <w:sz w:val="24"/>
              </w:rPr>
              <w:t>–</w:t>
            </w:r>
            <w:r w:rsidRPr="007C0B8B">
              <w:rPr>
                <w:spacing w:val="-57"/>
                <w:sz w:val="24"/>
              </w:rPr>
              <w:t xml:space="preserve"> </w:t>
            </w:r>
            <w:r w:rsidRPr="007C0B8B">
              <w:rPr>
                <w:sz w:val="24"/>
              </w:rPr>
              <w:t>Дню</w:t>
            </w:r>
            <w:r w:rsidRPr="007C0B8B">
              <w:rPr>
                <w:spacing w:val="-5"/>
                <w:sz w:val="24"/>
              </w:rPr>
              <w:t xml:space="preserve"> </w:t>
            </w:r>
            <w:r w:rsidRPr="007C0B8B">
              <w:rPr>
                <w:sz w:val="24"/>
              </w:rPr>
              <w:t>России</w:t>
            </w:r>
          </w:p>
        </w:tc>
      </w:tr>
      <w:tr w:rsidR="007C0B8B" w:rsidRPr="007C0B8B" w14:paraId="266D7300" w14:textId="77777777" w:rsidTr="007C0B8B">
        <w:trPr>
          <w:trHeight w:val="1105"/>
        </w:trPr>
        <w:tc>
          <w:tcPr>
            <w:tcW w:w="850" w:type="dxa"/>
            <w:vMerge/>
            <w:tcBorders>
              <w:top w:val="nil"/>
            </w:tcBorders>
            <w:textDirection w:val="btLr"/>
          </w:tcPr>
          <w:p w14:paraId="0346548C" w14:textId="77777777" w:rsidR="007C0B8B" w:rsidRPr="007C0B8B" w:rsidRDefault="007C0B8B" w:rsidP="007C0B8B">
            <w:pPr>
              <w:rPr>
                <w:sz w:val="2"/>
                <w:szCs w:val="2"/>
              </w:rPr>
            </w:pPr>
          </w:p>
        </w:tc>
        <w:tc>
          <w:tcPr>
            <w:tcW w:w="1027" w:type="dxa"/>
          </w:tcPr>
          <w:p w14:paraId="3C262ED0" w14:textId="77777777" w:rsidR="007C0B8B" w:rsidRPr="007C0B8B" w:rsidRDefault="007C0B8B" w:rsidP="007C0B8B">
            <w:pPr>
              <w:spacing w:line="270"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14:paraId="1FDEC4FF" w14:textId="77777777" w:rsidR="007C0B8B" w:rsidRPr="007C0B8B" w:rsidRDefault="007C0B8B" w:rsidP="007C0B8B">
            <w:pPr>
              <w:ind w:left="4" w:right="152"/>
              <w:rPr>
                <w:sz w:val="24"/>
              </w:rPr>
            </w:pPr>
            <w:r w:rsidRPr="007C0B8B">
              <w:rPr>
                <w:sz w:val="24"/>
              </w:rPr>
              <w:t>День защиты</w:t>
            </w:r>
            <w:r w:rsidRPr="007C0B8B">
              <w:rPr>
                <w:spacing w:val="1"/>
                <w:sz w:val="24"/>
              </w:rPr>
              <w:t xml:space="preserve"> </w:t>
            </w:r>
            <w:r w:rsidRPr="007C0B8B">
              <w:rPr>
                <w:sz w:val="24"/>
              </w:rPr>
              <w:t>детей</w:t>
            </w:r>
            <w:r w:rsidRPr="007C0B8B">
              <w:rPr>
                <w:spacing w:val="3"/>
                <w:sz w:val="24"/>
              </w:rPr>
              <w:t xml:space="preserve"> </w:t>
            </w:r>
            <w:r w:rsidRPr="007C0B8B">
              <w:rPr>
                <w:sz w:val="24"/>
              </w:rPr>
              <w:t>– 1</w:t>
            </w:r>
            <w:r w:rsidRPr="007C0B8B">
              <w:rPr>
                <w:spacing w:val="-2"/>
                <w:sz w:val="24"/>
              </w:rPr>
              <w:t xml:space="preserve"> </w:t>
            </w:r>
            <w:r w:rsidRPr="007C0B8B">
              <w:rPr>
                <w:sz w:val="24"/>
              </w:rPr>
              <w:t>июня;День</w:t>
            </w:r>
            <w:r w:rsidRPr="007C0B8B">
              <w:rPr>
                <w:spacing w:val="1"/>
                <w:sz w:val="24"/>
              </w:rPr>
              <w:t xml:space="preserve"> </w:t>
            </w:r>
            <w:r w:rsidRPr="007C0B8B">
              <w:rPr>
                <w:sz w:val="24"/>
              </w:rPr>
              <w:t>русского</w:t>
            </w:r>
            <w:r w:rsidRPr="007C0B8B">
              <w:rPr>
                <w:spacing w:val="1"/>
                <w:sz w:val="24"/>
              </w:rPr>
              <w:t xml:space="preserve"> </w:t>
            </w:r>
            <w:r w:rsidRPr="007C0B8B">
              <w:rPr>
                <w:sz w:val="24"/>
              </w:rPr>
              <w:t>языка</w:t>
            </w:r>
            <w:r w:rsidRPr="007C0B8B">
              <w:rPr>
                <w:spacing w:val="2"/>
                <w:sz w:val="24"/>
              </w:rPr>
              <w:t xml:space="preserve"> </w:t>
            </w:r>
            <w:r w:rsidRPr="007C0B8B">
              <w:rPr>
                <w:sz w:val="24"/>
              </w:rPr>
              <w:t>–</w:t>
            </w:r>
            <w:r w:rsidRPr="007C0B8B">
              <w:rPr>
                <w:spacing w:val="1"/>
                <w:sz w:val="24"/>
              </w:rPr>
              <w:t xml:space="preserve"> </w:t>
            </w:r>
            <w:r w:rsidRPr="007C0B8B">
              <w:rPr>
                <w:sz w:val="24"/>
              </w:rPr>
              <w:t>6</w:t>
            </w:r>
            <w:r w:rsidRPr="007C0B8B">
              <w:rPr>
                <w:spacing w:val="1"/>
                <w:sz w:val="24"/>
              </w:rPr>
              <w:t xml:space="preserve"> </w:t>
            </w:r>
            <w:r w:rsidRPr="007C0B8B">
              <w:rPr>
                <w:sz w:val="24"/>
              </w:rPr>
              <w:t>июня;День</w:t>
            </w:r>
            <w:r w:rsidRPr="007C0B8B">
              <w:rPr>
                <w:spacing w:val="-1"/>
                <w:sz w:val="24"/>
              </w:rPr>
              <w:t xml:space="preserve"> </w:t>
            </w:r>
            <w:r w:rsidRPr="007C0B8B">
              <w:rPr>
                <w:sz w:val="24"/>
              </w:rPr>
              <w:t>России</w:t>
            </w:r>
            <w:r w:rsidRPr="007C0B8B">
              <w:rPr>
                <w:spacing w:val="3"/>
                <w:sz w:val="24"/>
              </w:rPr>
              <w:t xml:space="preserve"> </w:t>
            </w:r>
            <w:r w:rsidRPr="007C0B8B">
              <w:rPr>
                <w:sz w:val="24"/>
              </w:rPr>
              <w:t>–</w:t>
            </w:r>
            <w:r w:rsidRPr="007C0B8B">
              <w:rPr>
                <w:spacing w:val="-57"/>
                <w:sz w:val="24"/>
              </w:rPr>
              <w:t xml:space="preserve"> </w:t>
            </w:r>
            <w:r w:rsidRPr="007C0B8B">
              <w:rPr>
                <w:sz w:val="24"/>
              </w:rPr>
              <w:t>12</w:t>
            </w:r>
            <w:r w:rsidRPr="007C0B8B">
              <w:rPr>
                <w:spacing w:val="-1"/>
                <w:sz w:val="24"/>
              </w:rPr>
              <w:t xml:space="preserve"> </w:t>
            </w:r>
            <w:r w:rsidRPr="007C0B8B">
              <w:rPr>
                <w:sz w:val="24"/>
              </w:rPr>
              <w:t>июня;</w:t>
            </w:r>
          </w:p>
          <w:p w14:paraId="4038368A" w14:textId="77777777" w:rsidR="007C0B8B" w:rsidRPr="007C0B8B" w:rsidRDefault="007C0B8B" w:rsidP="007C0B8B">
            <w:pPr>
              <w:spacing w:line="264" w:lineRule="exact"/>
              <w:ind w:left="4"/>
              <w:rPr>
                <w:sz w:val="24"/>
              </w:rPr>
            </w:pPr>
            <w:r w:rsidRPr="007C0B8B">
              <w:rPr>
                <w:sz w:val="24"/>
              </w:rPr>
              <w:t>День</w:t>
            </w:r>
            <w:r w:rsidRPr="007C0B8B">
              <w:rPr>
                <w:spacing w:val="-4"/>
                <w:sz w:val="24"/>
              </w:rPr>
              <w:t xml:space="preserve"> </w:t>
            </w:r>
            <w:r w:rsidRPr="007C0B8B">
              <w:rPr>
                <w:sz w:val="24"/>
              </w:rPr>
              <w:t>памяти</w:t>
            </w:r>
            <w:r w:rsidRPr="007C0B8B">
              <w:rPr>
                <w:spacing w:val="-4"/>
                <w:sz w:val="24"/>
              </w:rPr>
              <w:t xml:space="preserve"> </w:t>
            </w:r>
            <w:r w:rsidRPr="007C0B8B">
              <w:rPr>
                <w:sz w:val="24"/>
              </w:rPr>
              <w:t>и скорби –</w:t>
            </w:r>
            <w:r w:rsidRPr="007C0B8B">
              <w:rPr>
                <w:spacing w:val="-5"/>
                <w:sz w:val="24"/>
              </w:rPr>
              <w:t xml:space="preserve"> </w:t>
            </w:r>
            <w:r w:rsidRPr="007C0B8B">
              <w:rPr>
                <w:sz w:val="24"/>
              </w:rPr>
              <w:t>22</w:t>
            </w:r>
            <w:r w:rsidRPr="007C0B8B">
              <w:rPr>
                <w:spacing w:val="-4"/>
                <w:sz w:val="24"/>
              </w:rPr>
              <w:t xml:space="preserve"> </w:t>
            </w:r>
            <w:r w:rsidRPr="007C0B8B">
              <w:rPr>
                <w:sz w:val="24"/>
              </w:rPr>
              <w:t>июня</w:t>
            </w:r>
          </w:p>
        </w:tc>
        <w:tc>
          <w:tcPr>
            <w:tcW w:w="4078" w:type="dxa"/>
          </w:tcPr>
          <w:p w14:paraId="4791260C" w14:textId="77777777" w:rsidR="007C0B8B" w:rsidRPr="007C0B8B" w:rsidRDefault="007C0B8B" w:rsidP="007C0B8B">
            <w:pPr>
              <w:ind w:left="2" w:right="446"/>
              <w:rPr>
                <w:sz w:val="24"/>
              </w:rPr>
            </w:pPr>
            <w:r w:rsidRPr="007C0B8B">
              <w:rPr>
                <w:sz w:val="24"/>
              </w:rPr>
              <w:t>«Читаем книги Пушкина»,</w:t>
            </w:r>
            <w:r w:rsidRPr="007C0B8B">
              <w:rPr>
                <w:spacing w:val="1"/>
                <w:sz w:val="24"/>
              </w:rPr>
              <w:t xml:space="preserve"> </w:t>
            </w:r>
            <w:r w:rsidRPr="007C0B8B">
              <w:rPr>
                <w:sz w:val="24"/>
              </w:rPr>
              <w:t>Флэшмоб,</w:t>
            </w:r>
            <w:r w:rsidRPr="007C0B8B">
              <w:rPr>
                <w:spacing w:val="-7"/>
                <w:sz w:val="24"/>
              </w:rPr>
              <w:t xml:space="preserve"> </w:t>
            </w:r>
            <w:r w:rsidRPr="007C0B8B">
              <w:rPr>
                <w:sz w:val="24"/>
              </w:rPr>
              <w:t>посвящённый</w:t>
            </w:r>
            <w:r w:rsidRPr="007C0B8B">
              <w:rPr>
                <w:spacing w:val="-2"/>
                <w:sz w:val="24"/>
              </w:rPr>
              <w:t xml:space="preserve"> </w:t>
            </w:r>
            <w:r w:rsidRPr="007C0B8B">
              <w:rPr>
                <w:sz w:val="24"/>
              </w:rPr>
              <w:t>12</w:t>
            </w:r>
            <w:r w:rsidRPr="007C0B8B">
              <w:rPr>
                <w:spacing w:val="-5"/>
                <w:sz w:val="24"/>
              </w:rPr>
              <w:t xml:space="preserve"> </w:t>
            </w:r>
            <w:r w:rsidRPr="007C0B8B">
              <w:rPr>
                <w:sz w:val="24"/>
              </w:rPr>
              <w:t>июня</w:t>
            </w:r>
            <w:r w:rsidRPr="007C0B8B">
              <w:rPr>
                <w:spacing w:val="-1"/>
                <w:sz w:val="24"/>
              </w:rPr>
              <w:t xml:space="preserve"> </w:t>
            </w:r>
            <w:r w:rsidRPr="007C0B8B">
              <w:rPr>
                <w:sz w:val="24"/>
              </w:rPr>
              <w:t>–</w:t>
            </w:r>
            <w:r w:rsidRPr="007C0B8B">
              <w:rPr>
                <w:spacing w:val="-57"/>
                <w:sz w:val="24"/>
              </w:rPr>
              <w:t xml:space="preserve"> </w:t>
            </w:r>
            <w:r w:rsidRPr="007C0B8B">
              <w:rPr>
                <w:sz w:val="24"/>
              </w:rPr>
              <w:t>Дню</w:t>
            </w:r>
            <w:r w:rsidRPr="007C0B8B">
              <w:rPr>
                <w:spacing w:val="-5"/>
                <w:sz w:val="24"/>
              </w:rPr>
              <w:t xml:space="preserve"> </w:t>
            </w:r>
            <w:r w:rsidRPr="007C0B8B">
              <w:rPr>
                <w:sz w:val="24"/>
              </w:rPr>
              <w:t>России</w:t>
            </w:r>
          </w:p>
        </w:tc>
      </w:tr>
      <w:tr w:rsidR="007C0B8B" w:rsidRPr="007C0B8B" w14:paraId="2C1FCEC2" w14:textId="77777777" w:rsidTr="007C0B8B">
        <w:trPr>
          <w:trHeight w:val="1104"/>
        </w:trPr>
        <w:tc>
          <w:tcPr>
            <w:tcW w:w="850" w:type="dxa"/>
            <w:vMerge/>
            <w:tcBorders>
              <w:top w:val="nil"/>
            </w:tcBorders>
            <w:textDirection w:val="btLr"/>
          </w:tcPr>
          <w:p w14:paraId="4FE19C45" w14:textId="77777777" w:rsidR="007C0B8B" w:rsidRPr="007C0B8B" w:rsidRDefault="007C0B8B" w:rsidP="007C0B8B">
            <w:pPr>
              <w:rPr>
                <w:sz w:val="2"/>
                <w:szCs w:val="2"/>
              </w:rPr>
            </w:pPr>
          </w:p>
        </w:tc>
        <w:tc>
          <w:tcPr>
            <w:tcW w:w="1027" w:type="dxa"/>
          </w:tcPr>
          <w:p w14:paraId="1D34D1AB" w14:textId="77777777" w:rsidR="007C0B8B" w:rsidRPr="007C0B8B" w:rsidRDefault="007C0B8B" w:rsidP="007C0B8B">
            <w:pPr>
              <w:spacing w:line="268" w:lineRule="exact"/>
              <w:ind w:left="4"/>
              <w:rPr>
                <w:sz w:val="24"/>
              </w:rPr>
            </w:pPr>
            <w:r w:rsidRPr="007C0B8B">
              <w:rPr>
                <w:sz w:val="24"/>
              </w:rPr>
              <w:t>6</w:t>
            </w:r>
            <w:r w:rsidRPr="007C0B8B">
              <w:rPr>
                <w:spacing w:val="-1"/>
                <w:sz w:val="24"/>
              </w:rPr>
              <w:t xml:space="preserve"> </w:t>
            </w:r>
            <w:r w:rsidRPr="007C0B8B">
              <w:rPr>
                <w:sz w:val="24"/>
              </w:rPr>
              <w:t>–</w:t>
            </w:r>
            <w:r w:rsidRPr="007C0B8B">
              <w:rPr>
                <w:spacing w:val="-3"/>
                <w:sz w:val="24"/>
              </w:rPr>
              <w:t xml:space="preserve"> </w:t>
            </w:r>
            <w:r w:rsidRPr="007C0B8B">
              <w:rPr>
                <w:sz w:val="24"/>
              </w:rPr>
              <w:t>7 лет</w:t>
            </w:r>
          </w:p>
        </w:tc>
        <w:tc>
          <w:tcPr>
            <w:tcW w:w="4256" w:type="dxa"/>
          </w:tcPr>
          <w:p w14:paraId="0E5C555B" w14:textId="77777777" w:rsidR="007C0B8B" w:rsidRPr="007C0B8B" w:rsidRDefault="007C0B8B" w:rsidP="007C0B8B">
            <w:pPr>
              <w:ind w:left="4" w:right="152"/>
              <w:rPr>
                <w:sz w:val="24"/>
              </w:rPr>
            </w:pPr>
            <w:r w:rsidRPr="007C0B8B">
              <w:rPr>
                <w:sz w:val="24"/>
              </w:rPr>
              <w:t>День защиты</w:t>
            </w:r>
            <w:r w:rsidRPr="007C0B8B">
              <w:rPr>
                <w:spacing w:val="1"/>
                <w:sz w:val="24"/>
              </w:rPr>
              <w:t xml:space="preserve"> </w:t>
            </w:r>
            <w:r w:rsidRPr="007C0B8B">
              <w:rPr>
                <w:sz w:val="24"/>
              </w:rPr>
              <w:t>детей</w:t>
            </w:r>
            <w:r w:rsidRPr="007C0B8B">
              <w:rPr>
                <w:spacing w:val="3"/>
                <w:sz w:val="24"/>
              </w:rPr>
              <w:t xml:space="preserve"> </w:t>
            </w:r>
            <w:r w:rsidRPr="007C0B8B">
              <w:rPr>
                <w:sz w:val="24"/>
              </w:rPr>
              <w:t>– 1</w:t>
            </w:r>
            <w:r w:rsidRPr="007C0B8B">
              <w:rPr>
                <w:spacing w:val="-2"/>
                <w:sz w:val="24"/>
              </w:rPr>
              <w:t xml:space="preserve"> </w:t>
            </w:r>
            <w:r w:rsidRPr="007C0B8B">
              <w:rPr>
                <w:sz w:val="24"/>
              </w:rPr>
              <w:t>июня;День</w:t>
            </w:r>
            <w:r w:rsidRPr="007C0B8B">
              <w:rPr>
                <w:spacing w:val="1"/>
                <w:sz w:val="24"/>
              </w:rPr>
              <w:t xml:space="preserve"> </w:t>
            </w:r>
            <w:r w:rsidRPr="007C0B8B">
              <w:rPr>
                <w:sz w:val="24"/>
              </w:rPr>
              <w:t>русского</w:t>
            </w:r>
            <w:r w:rsidRPr="007C0B8B">
              <w:rPr>
                <w:spacing w:val="1"/>
                <w:sz w:val="24"/>
              </w:rPr>
              <w:t xml:space="preserve"> </w:t>
            </w:r>
            <w:r w:rsidRPr="007C0B8B">
              <w:rPr>
                <w:sz w:val="24"/>
              </w:rPr>
              <w:t>языка</w:t>
            </w:r>
            <w:r w:rsidRPr="007C0B8B">
              <w:rPr>
                <w:spacing w:val="2"/>
                <w:sz w:val="24"/>
              </w:rPr>
              <w:t xml:space="preserve"> </w:t>
            </w:r>
            <w:r w:rsidRPr="007C0B8B">
              <w:rPr>
                <w:sz w:val="24"/>
              </w:rPr>
              <w:t>–</w:t>
            </w:r>
            <w:r w:rsidRPr="007C0B8B">
              <w:rPr>
                <w:spacing w:val="1"/>
                <w:sz w:val="24"/>
              </w:rPr>
              <w:t xml:space="preserve"> </w:t>
            </w:r>
            <w:r w:rsidRPr="007C0B8B">
              <w:rPr>
                <w:sz w:val="24"/>
              </w:rPr>
              <w:t>6</w:t>
            </w:r>
            <w:r w:rsidRPr="007C0B8B">
              <w:rPr>
                <w:spacing w:val="1"/>
                <w:sz w:val="24"/>
              </w:rPr>
              <w:t xml:space="preserve"> </w:t>
            </w:r>
            <w:r w:rsidRPr="007C0B8B">
              <w:rPr>
                <w:sz w:val="24"/>
              </w:rPr>
              <w:t>июня;День</w:t>
            </w:r>
            <w:r w:rsidRPr="007C0B8B">
              <w:rPr>
                <w:spacing w:val="-1"/>
                <w:sz w:val="24"/>
              </w:rPr>
              <w:t xml:space="preserve"> </w:t>
            </w:r>
            <w:r w:rsidRPr="007C0B8B">
              <w:rPr>
                <w:sz w:val="24"/>
              </w:rPr>
              <w:t>России</w:t>
            </w:r>
            <w:r w:rsidRPr="007C0B8B">
              <w:rPr>
                <w:spacing w:val="3"/>
                <w:sz w:val="24"/>
              </w:rPr>
              <w:t xml:space="preserve"> </w:t>
            </w:r>
            <w:r w:rsidRPr="007C0B8B">
              <w:rPr>
                <w:sz w:val="24"/>
              </w:rPr>
              <w:t>–</w:t>
            </w:r>
            <w:r w:rsidRPr="007C0B8B">
              <w:rPr>
                <w:spacing w:val="-57"/>
                <w:sz w:val="24"/>
              </w:rPr>
              <w:t xml:space="preserve"> </w:t>
            </w:r>
            <w:r w:rsidRPr="007C0B8B">
              <w:rPr>
                <w:sz w:val="24"/>
              </w:rPr>
              <w:t>12</w:t>
            </w:r>
            <w:r w:rsidRPr="007C0B8B">
              <w:rPr>
                <w:spacing w:val="-1"/>
                <w:sz w:val="24"/>
              </w:rPr>
              <w:t xml:space="preserve"> </w:t>
            </w:r>
            <w:r w:rsidRPr="007C0B8B">
              <w:rPr>
                <w:sz w:val="24"/>
              </w:rPr>
              <w:t>июня;</w:t>
            </w:r>
          </w:p>
          <w:p w14:paraId="07433B6F" w14:textId="77777777" w:rsidR="007C0B8B" w:rsidRPr="007C0B8B" w:rsidRDefault="007C0B8B" w:rsidP="007C0B8B">
            <w:pPr>
              <w:spacing w:line="264" w:lineRule="exact"/>
              <w:ind w:left="4"/>
              <w:rPr>
                <w:sz w:val="24"/>
              </w:rPr>
            </w:pPr>
            <w:r w:rsidRPr="007C0B8B">
              <w:rPr>
                <w:sz w:val="24"/>
              </w:rPr>
              <w:t>День</w:t>
            </w:r>
            <w:r w:rsidRPr="007C0B8B">
              <w:rPr>
                <w:spacing w:val="-4"/>
                <w:sz w:val="24"/>
              </w:rPr>
              <w:t xml:space="preserve"> </w:t>
            </w:r>
            <w:r w:rsidRPr="007C0B8B">
              <w:rPr>
                <w:sz w:val="24"/>
              </w:rPr>
              <w:t>памяти</w:t>
            </w:r>
            <w:r w:rsidRPr="007C0B8B">
              <w:rPr>
                <w:spacing w:val="-4"/>
                <w:sz w:val="24"/>
              </w:rPr>
              <w:t xml:space="preserve"> </w:t>
            </w:r>
            <w:r w:rsidRPr="007C0B8B">
              <w:rPr>
                <w:sz w:val="24"/>
              </w:rPr>
              <w:t>и скорби –</w:t>
            </w:r>
            <w:r w:rsidRPr="007C0B8B">
              <w:rPr>
                <w:spacing w:val="-5"/>
                <w:sz w:val="24"/>
              </w:rPr>
              <w:t xml:space="preserve"> </w:t>
            </w:r>
            <w:r w:rsidRPr="007C0B8B">
              <w:rPr>
                <w:sz w:val="24"/>
              </w:rPr>
              <w:t>22</w:t>
            </w:r>
            <w:r w:rsidRPr="007C0B8B">
              <w:rPr>
                <w:spacing w:val="-4"/>
                <w:sz w:val="24"/>
              </w:rPr>
              <w:t xml:space="preserve"> </w:t>
            </w:r>
            <w:r w:rsidRPr="007C0B8B">
              <w:rPr>
                <w:sz w:val="24"/>
              </w:rPr>
              <w:t>июня</w:t>
            </w:r>
          </w:p>
        </w:tc>
        <w:tc>
          <w:tcPr>
            <w:tcW w:w="4078" w:type="dxa"/>
          </w:tcPr>
          <w:p w14:paraId="394BCDB8" w14:textId="77777777" w:rsidR="007C0B8B" w:rsidRPr="007C0B8B" w:rsidRDefault="007C0B8B" w:rsidP="007C0B8B">
            <w:pPr>
              <w:ind w:left="2" w:right="446"/>
              <w:rPr>
                <w:sz w:val="24"/>
              </w:rPr>
            </w:pPr>
            <w:r w:rsidRPr="007C0B8B">
              <w:rPr>
                <w:sz w:val="24"/>
              </w:rPr>
              <w:t>«Читаем книги Пушкина»,</w:t>
            </w:r>
            <w:r w:rsidRPr="007C0B8B">
              <w:rPr>
                <w:spacing w:val="1"/>
                <w:sz w:val="24"/>
              </w:rPr>
              <w:t xml:space="preserve"> </w:t>
            </w:r>
            <w:r w:rsidRPr="007C0B8B">
              <w:rPr>
                <w:sz w:val="24"/>
              </w:rPr>
              <w:t>Флэшмоб,</w:t>
            </w:r>
            <w:r w:rsidRPr="007C0B8B">
              <w:rPr>
                <w:spacing w:val="-7"/>
                <w:sz w:val="24"/>
              </w:rPr>
              <w:t xml:space="preserve"> </w:t>
            </w:r>
            <w:r w:rsidRPr="007C0B8B">
              <w:rPr>
                <w:sz w:val="24"/>
              </w:rPr>
              <w:t>посвящённый</w:t>
            </w:r>
            <w:r w:rsidRPr="007C0B8B">
              <w:rPr>
                <w:spacing w:val="-2"/>
                <w:sz w:val="24"/>
              </w:rPr>
              <w:t xml:space="preserve"> </w:t>
            </w:r>
            <w:r w:rsidRPr="007C0B8B">
              <w:rPr>
                <w:sz w:val="24"/>
              </w:rPr>
              <w:t>12</w:t>
            </w:r>
            <w:r w:rsidRPr="007C0B8B">
              <w:rPr>
                <w:spacing w:val="-5"/>
                <w:sz w:val="24"/>
              </w:rPr>
              <w:t xml:space="preserve"> </w:t>
            </w:r>
            <w:r w:rsidRPr="007C0B8B">
              <w:rPr>
                <w:sz w:val="24"/>
              </w:rPr>
              <w:t>июня</w:t>
            </w:r>
            <w:r w:rsidRPr="007C0B8B">
              <w:rPr>
                <w:spacing w:val="-1"/>
                <w:sz w:val="24"/>
              </w:rPr>
              <w:t xml:space="preserve"> </w:t>
            </w:r>
            <w:r w:rsidRPr="007C0B8B">
              <w:rPr>
                <w:sz w:val="24"/>
              </w:rPr>
              <w:t>–</w:t>
            </w:r>
            <w:r w:rsidRPr="007C0B8B">
              <w:rPr>
                <w:spacing w:val="-57"/>
                <w:sz w:val="24"/>
              </w:rPr>
              <w:t xml:space="preserve"> </w:t>
            </w:r>
            <w:r w:rsidRPr="007C0B8B">
              <w:rPr>
                <w:sz w:val="24"/>
              </w:rPr>
              <w:t>Дню</w:t>
            </w:r>
            <w:r w:rsidRPr="007C0B8B">
              <w:rPr>
                <w:spacing w:val="-5"/>
                <w:sz w:val="24"/>
              </w:rPr>
              <w:t xml:space="preserve"> </w:t>
            </w:r>
            <w:r w:rsidRPr="007C0B8B">
              <w:rPr>
                <w:sz w:val="24"/>
              </w:rPr>
              <w:t>России</w:t>
            </w:r>
          </w:p>
        </w:tc>
      </w:tr>
      <w:tr w:rsidR="007C0B8B" w:rsidRPr="007C0B8B" w14:paraId="0EABF713" w14:textId="77777777" w:rsidTr="007C0B8B">
        <w:trPr>
          <w:trHeight w:val="827"/>
        </w:trPr>
        <w:tc>
          <w:tcPr>
            <w:tcW w:w="850" w:type="dxa"/>
            <w:vMerge w:val="restart"/>
            <w:textDirection w:val="btLr"/>
          </w:tcPr>
          <w:p w14:paraId="5B4BA3D2" w14:textId="77777777" w:rsidR="007C0B8B" w:rsidRPr="007C0B8B" w:rsidRDefault="007C0B8B" w:rsidP="007C0B8B">
            <w:pPr>
              <w:spacing w:before="6"/>
              <w:ind w:left="-1"/>
              <w:rPr>
                <w:sz w:val="24"/>
              </w:rPr>
            </w:pPr>
            <w:r w:rsidRPr="007C0B8B">
              <w:rPr>
                <w:sz w:val="24"/>
              </w:rPr>
              <w:t>Июль</w:t>
            </w:r>
          </w:p>
        </w:tc>
        <w:tc>
          <w:tcPr>
            <w:tcW w:w="1027" w:type="dxa"/>
          </w:tcPr>
          <w:p w14:paraId="7FD883BB" w14:textId="77777777" w:rsidR="007C0B8B" w:rsidRPr="007C0B8B" w:rsidRDefault="007C0B8B" w:rsidP="007C0B8B">
            <w:pPr>
              <w:spacing w:line="268" w:lineRule="exact"/>
              <w:ind w:left="4"/>
              <w:rPr>
                <w:sz w:val="24"/>
              </w:rPr>
            </w:pPr>
            <w:r w:rsidRPr="007C0B8B">
              <w:rPr>
                <w:sz w:val="24"/>
              </w:rPr>
              <w:t>2</w:t>
            </w:r>
            <w:r w:rsidRPr="007C0B8B">
              <w:rPr>
                <w:spacing w:val="-2"/>
                <w:sz w:val="24"/>
              </w:rPr>
              <w:t xml:space="preserve"> </w:t>
            </w:r>
            <w:r w:rsidRPr="007C0B8B">
              <w:rPr>
                <w:sz w:val="24"/>
              </w:rPr>
              <w:t>–</w:t>
            </w:r>
            <w:r w:rsidRPr="007C0B8B">
              <w:rPr>
                <w:spacing w:val="-2"/>
                <w:sz w:val="24"/>
              </w:rPr>
              <w:t xml:space="preserve"> </w:t>
            </w:r>
            <w:r w:rsidRPr="007C0B8B">
              <w:rPr>
                <w:sz w:val="24"/>
              </w:rPr>
              <w:t>3</w:t>
            </w:r>
            <w:r w:rsidRPr="007C0B8B">
              <w:rPr>
                <w:spacing w:val="-1"/>
                <w:sz w:val="24"/>
              </w:rPr>
              <w:t xml:space="preserve"> </w:t>
            </w:r>
            <w:r w:rsidRPr="007C0B8B">
              <w:rPr>
                <w:sz w:val="24"/>
              </w:rPr>
              <w:t>года</w:t>
            </w:r>
          </w:p>
        </w:tc>
        <w:tc>
          <w:tcPr>
            <w:tcW w:w="4256" w:type="dxa"/>
          </w:tcPr>
          <w:p w14:paraId="304291F9" w14:textId="77777777" w:rsidR="007C0B8B" w:rsidRPr="007C0B8B" w:rsidRDefault="007C0B8B" w:rsidP="007C0B8B">
            <w:pPr>
              <w:spacing w:line="268" w:lineRule="exact"/>
              <w:ind w:left="4"/>
              <w:rPr>
                <w:sz w:val="24"/>
              </w:rPr>
            </w:pPr>
            <w:r w:rsidRPr="007C0B8B">
              <w:rPr>
                <w:sz w:val="24"/>
              </w:rPr>
              <w:t>День</w:t>
            </w:r>
            <w:r w:rsidRPr="007C0B8B">
              <w:rPr>
                <w:spacing w:val="-4"/>
                <w:sz w:val="24"/>
              </w:rPr>
              <w:t xml:space="preserve"> </w:t>
            </w:r>
            <w:r w:rsidRPr="007C0B8B">
              <w:rPr>
                <w:sz w:val="24"/>
              </w:rPr>
              <w:t>семьи,</w:t>
            </w:r>
            <w:r w:rsidRPr="007C0B8B">
              <w:rPr>
                <w:spacing w:val="-3"/>
                <w:sz w:val="24"/>
              </w:rPr>
              <w:t xml:space="preserve"> </w:t>
            </w:r>
            <w:r w:rsidRPr="007C0B8B">
              <w:rPr>
                <w:sz w:val="24"/>
              </w:rPr>
              <w:t>любви</w:t>
            </w:r>
            <w:r w:rsidRPr="007C0B8B">
              <w:rPr>
                <w:spacing w:val="-6"/>
                <w:sz w:val="24"/>
              </w:rPr>
              <w:t xml:space="preserve"> </w:t>
            </w:r>
            <w:r w:rsidRPr="007C0B8B">
              <w:rPr>
                <w:sz w:val="24"/>
              </w:rPr>
              <w:t>и верности –</w:t>
            </w:r>
            <w:r w:rsidRPr="007C0B8B">
              <w:rPr>
                <w:spacing w:val="-4"/>
                <w:sz w:val="24"/>
              </w:rPr>
              <w:t xml:space="preserve"> </w:t>
            </w:r>
            <w:r w:rsidRPr="007C0B8B">
              <w:rPr>
                <w:sz w:val="24"/>
              </w:rPr>
              <w:t>8</w:t>
            </w:r>
            <w:r w:rsidRPr="007C0B8B">
              <w:rPr>
                <w:spacing w:val="-5"/>
                <w:sz w:val="24"/>
              </w:rPr>
              <w:t xml:space="preserve"> </w:t>
            </w:r>
            <w:r w:rsidRPr="007C0B8B">
              <w:rPr>
                <w:sz w:val="24"/>
              </w:rPr>
              <w:t>июля</w:t>
            </w:r>
          </w:p>
        </w:tc>
        <w:tc>
          <w:tcPr>
            <w:tcW w:w="4078" w:type="dxa"/>
          </w:tcPr>
          <w:p w14:paraId="04E6CCA9" w14:textId="77777777" w:rsidR="007C0B8B" w:rsidRPr="007C0B8B" w:rsidRDefault="007C0B8B" w:rsidP="007C0B8B">
            <w:pPr>
              <w:ind w:left="2" w:right="172"/>
              <w:rPr>
                <w:sz w:val="24"/>
              </w:rPr>
            </w:pPr>
            <w:r w:rsidRPr="007C0B8B">
              <w:rPr>
                <w:sz w:val="24"/>
              </w:rPr>
              <w:t>Игровая</w:t>
            </w:r>
            <w:r w:rsidRPr="007C0B8B">
              <w:rPr>
                <w:spacing w:val="-14"/>
                <w:sz w:val="24"/>
              </w:rPr>
              <w:t xml:space="preserve"> </w:t>
            </w:r>
            <w:r w:rsidRPr="007C0B8B">
              <w:rPr>
                <w:sz w:val="24"/>
              </w:rPr>
              <w:t>программа</w:t>
            </w:r>
            <w:r w:rsidRPr="007C0B8B">
              <w:rPr>
                <w:spacing w:val="-9"/>
                <w:sz w:val="24"/>
              </w:rPr>
              <w:t xml:space="preserve"> </w:t>
            </w:r>
            <w:r w:rsidRPr="007C0B8B">
              <w:rPr>
                <w:sz w:val="24"/>
              </w:rPr>
              <w:t>«Кузька</w:t>
            </w:r>
            <w:r w:rsidRPr="007C0B8B">
              <w:rPr>
                <w:spacing w:val="-11"/>
                <w:sz w:val="24"/>
              </w:rPr>
              <w:t xml:space="preserve"> </w:t>
            </w:r>
            <w:r w:rsidRPr="007C0B8B">
              <w:rPr>
                <w:sz w:val="24"/>
              </w:rPr>
              <w:t>сундучок</w:t>
            </w:r>
            <w:r w:rsidRPr="007C0B8B">
              <w:rPr>
                <w:spacing w:val="-57"/>
                <w:sz w:val="24"/>
              </w:rPr>
              <w:t xml:space="preserve"> </w:t>
            </w:r>
            <w:r w:rsidRPr="007C0B8B">
              <w:rPr>
                <w:sz w:val="24"/>
              </w:rPr>
              <w:t>открыл</w:t>
            </w:r>
            <w:r w:rsidRPr="007C0B8B">
              <w:rPr>
                <w:spacing w:val="-5"/>
                <w:sz w:val="24"/>
              </w:rPr>
              <w:t xml:space="preserve"> </w:t>
            </w:r>
            <w:r w:rsidRPr="007C0B8B">
              <w:rPr>
                <w:sz w:val="24"/>
              </w:rPr>
              <w:t>–</w:t>
            </w:r>
            <w:r w:rsidRPr="007C0B8B">
              <w:rPr>
                <w:spacing w:val="-5"/>
                <w:sz w:val="24"/>
              </w:rPr>
              <w:t xml:space="preserve"> </w:t>
            </w:r>
            <w:r w:rsidRPr="007C0B8B">
              <w:rPr>
                <w:sz w:val="24"/>
              </w:rPr>
              <w:t>новой</w:t>
            </w:r>
          </w:p>
          <w:p w14:paraId="254622A6" w14:textId="77777777" w:rsidR="007C0B8B" w:rsidRPr="007C0B8B" w:rsidRDefault="007C0B8B" w:rsidP="007C0B8B">
            <w:pPr>
              <w:spacing w:line="264" w:lineRule="exact"/>
              <w:ind w:left="2"/>
              <w:rPr>
                <w:sz w:val="24"/>
              </w:rPr>
            </w:pPr>
            <w:r w:rsidRPr="007C0B8B">
              <w:rPr>
                <w:sz w:val="24"/>
              </w:rPr>
              <w:t>сказкой</w:t>
            </w:r>
            <w:r w:rsidRPr="007C0B8B">
              <w:rPr>
                <w:spacing w:val="-2"/>
                <w:sz w:val="24"/>
              </w:rPr>
              <w:t xml:space="preserve"> </w:t>
            </w:r>
            <w:r w:rsidRPr="007C0B8B">
              <w:rPr>
                <w:sz w:val="24"/>
              </w:rPr>
              <w:t>удивил»</w:t>
            </w:r>
          </w:p>
        </w:tc>
      </w:tr>
      <w:tr w:rsidR="007C0B8B" w:rsidRPr="007C0B8B" w14:paraId="56112422" w14:textId="77777777" w:rsidTr="007C0B8B">
        <w:trPr>
          <w:trHeight w:val="827"/>
        </w:trPr>
        <w:tc>
          <w:tcPr>
            <w:tcW w:w="850" w:type="dxa"/>
            <w:vMerge/>
            <w:tcBorders>
              <w:top w:val="nil"/>
            </w:tcBorders>
            <w:textDirection w:val="btLr"/>
          </w:tcPr>
          <w:p w14:paraId="7632534A" w14:textId="77777777" w:rsidR="007C0B8B" w:rsidRPr="007C0B8B" w:rsidRDefault="007C0B8B" w:rsidP="007C0B8B">
            <w:pPr>
              <w:rPr>
                <w:sz w:val="2"/>
                <w:szCs w:val="2"/>
              </w:rPr>
            </w:pPr>
          </w:p>
        </w:tc>
        <w:tc>
          <w:tcPr>
            <w:tcW w:w="1027" w:type="dxa"/>
          </w:tcPr>
          <w:p w14:paraId="03B2315A" w14:textId="77777777" w:rsidR="007C0B8B" w:rsidRPr="007C0B8B" w:rsidRDefault="007C0B8B" w:rsidP="007C0B8B">
            <w:pPr>
              <w:spacing w:line="268" w:lineRule="exact"/>
              <w:ind w:left="4"/>
              <w:rPr>
                <w:sz w:val="24"/>
              </w:rPr>
            </w:pPr>
            <w:r w:rsidRPr="007C0B8B">
              <w:rPr>
                <w:sz w:val="24"/>
              </w:rPr>
              <w:t>3</w:t>
            </w:r>
            <w:r w:rsidRPr="007C0B8B">
              <w:rPr>
                <w:spacing w:val="-2"/>
                <w:sz w:val="24"/>
              </w:rPr>
              <w:t xml:space="preserve"> </w:t>
            </w:r>
            <w:r w:rsidRPr="007C0B8B">
              <w:rPr>
                <w:sz w:val="24"/>
              </w:rPr>
              <w:t>–</w:t>
            </w:r>
            <w:r w:rsidRPr="007C0B8B">
              <w:rPr>
                <w:spacing w:val="-2"/>
                <w:sz w:val="24"/>
              </w:rPr>
              <w:t xml:space="preserve"> </w:t>
            </w:r>
            <w:r w:rsidRPr="007C0B8B">
              <w:rPr>
                <w:sz w:val="24"/>
              </w:rPr>
              <w:t>4</w:t>
            </w:r>
            <w:r w:rsidRPr="007C0B8B">
              <w:rPr>
                <w:spacing w:val="-1"/>
                <w:sz w:val="24"/>
              </w:rPr>
              <w:t xml:space="preserve"> </w:t>
            </w:r>
            <w:r w:rsidRPr="007C0B8B">
              <w:rPr>
                <w:sz w:val="24"/>
              </w:rPr>
              <w:t>года</w:t>
            </w:r>
          </w:p>
        </w:tc>
        <w:tc>
          <w:tcPr>
            <w:tcW w:w="4256" w:type="dxa"/>
          </w:tcPr>
          <w:p w14:paraId="661BF9B9" w14:textId="77777777" w:rsidR="007C0B8B" w:rsidRPr="007C0B8B" w:rsidRDefault="007C0B8B" w:rsidP="007C0B8B">
            <w:pPr>
              <w:spacing w:line="268" w:lineRule="exact"/>
              <w:ind w:left="4"/>
              <w:rPr>
                <w:sz w:val="24"/>
              </w:rPr>
            </w:pPr>
            <w:r w:rsidRPr="007C0B8B">
              <w:rPr>
                <w:sz w:val="24"/>
              </w:rPr>
              <w:t>День</w:t>
            </w:r>
            <w:r w:rsidRPr="007C0B8B">
              <w:rPr>
                <w:spacing w:val="-4"/>
                <w:sz w:val="24"/>
              </w:rPr>
              <w:t xml:space="preserve"> </w:t>
            </w:r>
            <w:r w:rsidRPr="007C0B8B">
              <w:rPr>
                <w:sz w:val="24"/>
              </w:rPr>
              <w:t>семьи,</w:t>
            </w:r>
            <w:r w:rsidRPr="007C0B8B">
              <w:rPr>
                <w:spacing w:val="-3"/>
                <w:sz w:val="24"/>
              </w:rPr>
              <w:t xml:space="preserve"> </w:t>
            </w:r>
            <w:r w:rsidRPr="007C0B8B">
              <w:rPr>
                <w:sz w:val="24"/>
              </w:rPr>
              <w:t>любви</w:t>
            </w:r>
            <w:r w:rsidRPr="007C0B8B">
              <w:rPr>
                <w:spacing w:val="-6"/>
                <w:sz w:val="24"/>
              </w:rPr>
              <w:t xml:space="preserve"> </w:t>
            </w:r>
            <w:r w:rsidRPr="007C0B8B">
              <w:rPr>
                <w:sz w:val="24"/>
              </w:rPr>
              <w:t>и верности –</w:t>
            </w:r>
            <w:r w:rsidRPr="007C0B8B">
              <w:rPr>
                <w:spacing w:val="-4"/>
                <w:sz w:val="24"/>
              </w:rPr>
              <w:t xml:space="preserve"> </w:t>
            </w:r>
            <w:r w:rsidRPr="007C0B8B">
              <w:rPr>
                <w:sz w:val="24"/>
              </w:rPr>
              <w:t>8</w:t>
            </w:r>
            <w:r w:rsidRPr="007C0B8B">
              <w:rPr>
                <w:spacing w:val="-5"/>
                <w:sz w:val="24"/>
              </w:rPr>
              <w:t xml:space="preserve"> </w:t>
            </w:r>
            <w:r w:rsidRPr="007C0B8B">
              <w:rPr>
                <w:sz w:val="24"/>
              </w:rPr>
              <w:t>июля</w:t>
            </w:r>
          </w:p>
        </w:tc>
        <w:tc>
          <w:tcPr>
            <w:tcW w:w="4078" w:type="dxa"/>
          </w:tcPr>
          <w:p w14:paraId="5A48189B" w14:textId="77777777" w:rsidR="007C0B8B" w:rsidRPr="007C0B8B" w:rsidRDefault="007C0B8B" w:rsidP="007C0B8B">
            <w:pPr>
              <w:ind w:left="2" w:right="172"/>
              <w:rPr>
                <w:sz w:val="24"/>
              </w:rPr>
            </w:pPr>
            <w:r w:rsidRPr="007C0B8B">
              <w:rPr>
                <w:sz w:val="24"/>
              </w:rPr>
              <w:t>Игровая</w:t>
            </w:r>
            <w:r w:rsidRPr="007C0B8B">
              <w:rPr>
                <w:spacing w:val="-14"/>
                <w:sz w:val="24"/>
              </w:rPr>
              <w:t xml:space="preserve"> </w:t>
            </w:r>
            <w:r w:rsidRPr="007C0B8B">
              <w:rPr>
                <w:sz w:val="24"/>
              </w:rPr>
              <w:t>программа</w:t>
            </w:r>
            <w:r w:rsidRPr="007C0B8B">
              <w:rPr>
                <w:spacing w:val="-9"/>
                <w:sz w:val="24"/>
              </w:rPr>
              <w:t xml:space="preserve"> </w:t>
            </w:r>
            <w:r w:rsidRPr="007C0B8B">
              <w:rPr>
                <w:sz w:val="24"/>
              </w:rPr>
              <w:t>«Кузька</w:t>
            </w:r>
            <w:r w:rsidRPr="007C0B8B">
              <w:rPr>
                <w:spacing w:val="-11"/>
                <w:sz w:val="24"/>
              </w:rPr>
              <w:t xml:space="preserve"> </w:t>
            </w:r>
            <w:r w:rsidRPr="007C0B8B">
              <w:rPr>
                <w:sz w:val="24"/>
              </w:rPr>
              <w:t>сундучок</w:t>
            </w:r>
            <w:r w:rsidRPr="007C0B8B">
              <w:rPr>
                <w:spacing w:val="-57"/>
                <w:sz w:val="24"/>
              </w:rPr>
              <w:t xml:space="preserve"> </w:t>
            </w:r>
            <w:r w:rsidRPr="007C0B8B">
              <w:rPr>
                <w:sz w:val="24"/>
              </w:rPr>
              <w:t>открыл</w:t>
            </w:r>
            <w:r w:rsidRPr="007C0B8B">
              <w:rPr>
                <w:spacing w:val="-5"/>
                <w:sz w:val="24"/>
              </w:rPr>
              <w:t xml:space="preserve"> </w:t>
            </w:r>
            <w:r w:rsidRPr="007C0B8B">
              <w:rPr>
                <w:sz w:val="24"/>
              </w:rPr>
              <w:t>–</w:t>
            </w:r>
            <w:r w:rsidRPr="007C0B8B">
              <w:rPr>
                <w:spacing w:val="-5"/>
                <w:sz w:val="24"/>
              </w:rPr>
              <w:t xml:space="preserve"> </w:t>
            </w:r>
            <w:r w:rsidRPr="007C0B8B">
              <w:rPr>
                <w:sz w:val="24"/>
              </w:rPr>
              <w:t>новой</w:t>
            </w:r>
          </w:p>
          <w:p w14:paraId="1AE4C974" w14:textId="77777777" w:rsidR="007C0B8B" w:rsidRPr="007C0B8B" w:rsidRDefault="007C0B8B" w:rsidP="007C0B8B">
            <w:pPr>
              <w:spacing w:line="264" w:lineRule="exact"/>
              <w:ind w:left="2"/>
              <w:rPr>
                <w:sz w:val="24"/>
              </w:rPr>
            </w:pPr>
            <w:r w:rsidRPr="007C0B8B">
              <w:rPr>
                <w:sz w:val="24"/>
              </w:rPr>
              <w:t>сказкой</w:t>
            </w:r>
            <w:r w:rsidRPr="007C0B8B">
              <w:rPr>
                <w:spacing w:val="-2"/>
                <w:sz w:val="24"/>
              </w:rPr>
              <w:t xml:space="preserve"> </w:t>
            </w:r>
            <w:r w:rsidRPr="007C0B8B">
              <w:rPr>
                <w:sz w:val="24"/>
              </w:rPr>
              <w:t>удивил»</w:t>
            </w:r>
          </w:p>
        </w:tc>
      </w:tr>
      <w:tr w:rsidR="007C0B8B" w:rsidRPr="007C0B8B" w14:paraId="0A54FE9C" w14:textId="77777777" w:rsidTr="007C0B8B">
        <w:trPr>
          <w:trHeight w:val="1656"/>
        </w:trPr>
        <w:tc>
          <w:tcPr>
            <w:tcW w:w="850" w:type="dxa"/>
            <w:vMerge/>
            <w:tcBorders>
              <w:top w:val="nil"/>
            </w:tcBorders>
            <w:textDirection w:val="btLr"/>
          </w:tcPr>
          <w:p w14:paraId="6AA400A5" w14:textId="77777777" w:rsidR="007C0B8B" w:rsidRPr="007C0B8B" w:rsidRDefault="007C0B8B" w:rsidP="007C0B8B">
            <w:pPr>
              <w:rPr>
                <w:sz w:val="2"/>
                <w:szCs w:val="2"/>
              </w:rPr>
            </w:pPr>
          </w:p>
        </w:tc>
        <w:tc>
          <w:tcPr>
            <w:tcW w:w="1027" w:type="dxa"/>
          </w:tcPr>
          <w:p w14:paraId="30B9A10B" w14:textId="77777777" w:rsidR="007C0B8B" w:rsidRPr="007C0B8B" w:rsidRDefault="007C0B8B" w:rsidP="007C0B8B">
            <w:pPr>
              <w:spacing w:line="268" w:lineRule="exact"/>
              <w:ind w:left="4"/>
              <w:rPr>
                <w:sz w:val="24"/>
              </w:rPr>
            </w:pPr>
            <w:r w:rsidRPr="007C0B8B">
              <w:rPr>
                <w:sz w:val="24"/>
              </w:rPr>
              <w:t>4</w:t>
            </w:r>
            <w:r w:rsidRPr="007C0B8B">
              <w:rPr>
                <w:spacing w:val="-1"/>
                <w:sz w:val="24"/>
              </w:rPr>
              <w:t xml:space="preserve"> </w:t>
            </w:r>
            <w:r w:rsidRPr="007C0B8B">
              <w:rPr>
                <w:sz w:val="24"/>
              </w:rPr>
              <w:t>–</w:t>
            </w:r>
            <w:r w:rsidRPr="007C0B8B">
              <w:rPr>
                <w:spacing w:val="-3"/>
                <w:sz w:val="24"/>
              </w:rPr>
              <w:t xml:space="preserve"> </w:t>
            </w:r>
            <w:r w:rsidRPr="007C0B8B">
              <w:rPr>
                <w:sz w:val="24"/>
              </w:rPr>
              <w:t>5 лет</w:t>
            </w:r>
          </w:p>
        </w:tc>
        <w:tc>
          <w:tcPr>
            <w:tcW w:w="4256" w:type="dxa"/>
          </w:tcPr>
          <w:p w14:paraId="5C63FA70" w14:textId="77777777" w:rsidR="007C0B8B" w:rsidRPr="007C0B8B" w:rsidRDefault="007C0B8B" w:rsidP="007C0B8B">
            <w:pPr>
              <w:ind w:left="4" w:right="156"/>
              <w:rPr>
                <w:sz w:val="24"/>
              </w:rPr>
            </w:pPr>
            <w:r w:rsidRPr="007C0B8B">
              <w:rPr>
                <w:sz w:val="24"/>
              </w:rPr>
              <w:t>День</w:t>
            </w:r>
            <w:r w:rsidRPr="007C0B8B">
              <w:rPr>
                <w:spacing w:val="-4"/>
                <w:sz w:val="24"/>
              </w:rPr>
              <w:t xml:space="preserve"> </w:t>
            </w:r>
            <w:r w:rsidRPr="007C0B8B">
              <w:rPr>
                <w:sz w:val="24"/>
              </w:rPr>
              <w:t>семьи,</w:t>
            </w:r>
            <w:r w:rsidRPr="007C0B8B">
              <w:rPr>
                <w:spacing w:val="-4"/>
                <w:sz w:val="24"/>
              </w:rPr>
              <w:t xml:space="preserve"> </w:t>
            </w:r>
            <w:r w:rsidRPr="007C0B8B">
              <w:rPr>
                <w:sz w:val="24"/>
              </w:rPr>
              <w:t>любви</w:t>
            </w:r>
            <w:r w:rsidRPr="007C0B8B">
              <w:rPr>
                <w:spacing w:val="-5"/>
                <w:sz w:val="24"/>
              </w:rPr>
              <w:t xml:space="preserve"> </w:t>
            </w:r>
            <w:r w:rsidRPr="007C0B8B">
              <w:rPr>
                <w:sz w:val="24"/>
              </w:rPr>
              <w:t>и</w:t>
            </w:r>
            <w:r w:rsidRPr="007C0B8B">
              <w:rPr>
                <w:spacing w:val="-1"/>
                <w:sz w:val="24"/>
              </w:rPr>
              <w:t xml:space="preserve"> </w:t>
            </w:r>
            <w:r w:rsidRPr="007C0B8B">
              <w:rPr>
                <w:sz w:val="24"/>
              </w:rPr>
              <w:t>верности –</w:t>
            </w:r>
            <w:r w:rsidRPr="007C0B8B">
              <w:rPr>
                <w:spacing w:val="-4"/>
                <w:sz w:val="24"/>
              </w:rPr>
              <w:t xml:space="preserve"> </w:t>
            </w:r>
            <w:r w:rsidRPr="007C0B8B">
              <w:rPr>
                <w:sz w:val="24"/>
              </w:rPr>
              <w:t>8</w:t>
            </w:r>
            <w:r w:rsidRPr="007C0B8B">
              <w:rPr>
                <w:spacing w:val="-5"/>
                <w:sz w:val="24"/>
              </w:rPr>
              <w:t xml:space="preserve"> </w:t>
            </w:r>
            <w:r w:rsidRPr="007C0B8B">
              <w:rPr>
                <w:sz w:val="24"/>
              </w:rPr>
              <w:t>июля</w:t>
            </w:r>
            <w:r w:rsidRPr="007C0B8B">
              <w:rPr>
                <w:spacing w:val="-57"/>
                <w:sz w:val="24"/>
              </w:rPr>
              <w:t xml:space="preserve"> </w:t>
            </w:r>
            <w:r w:rsidRPr="007C0B8B">
              <w:rPr>
                <w:color w:val="528135"/>
                <w:sz w:val="24"/>
              </w:rPr>
              <w:t>26</w:t>
            </w:r>
            <w:r w:rsidRPr="007C0B8B">
              <w:rPr>
                <w:color w:val="528135"/>
                <w:spacing w:val="-1"/>
                <w:sz w:val="24"/>
              </w:rPr>
              <w:t xml:space="preserve"> </w:t>
            </w:r>
            <w:r w:rsidRPr="007C0B8B">
              <w:rPr>
                <w:color w:val="528135"/>
                <w:sz w:val="24"/>
              </w:rPr>
              <w:t>июня-Сабантуй</w:t>
            </w:r>
          </w:p>
        </w:tc>
        <w:tc>
          <w:tcPr>
            <w:tcW w:w="4078" w:type="dxa"/>
          </w:tcPr>
          <w:p w14:paraId="028B738E" w14:textId="77777777" w:rsidR="007C0B8B" w:rsidRPr="007C0B8B" w:rsidRDefault="007C0B8B" w:rsidP="007C0B8B">
            <w:pPr>
              <w:ind w:left="2" w:right="172"/>
              <w:rPr>
                <w:sz w:val="24"/>
              </w:rPr>
            </w:pPr>
            <w:r w:rsidRPr="007C0B8B">
              <w:rPr>
                <w:sz w:val="24"/>
              </w:rPr>
              <w:t>Игровая</w:t>
            </w:r>
            <w:r w:rsidRPr="007C0B8B">
              <w:rPr>
                <w:spacing w:val="-14"/>
                <w:sz w:val="24"/>
              </w:rPr>
              <w:t xml:space="preserve"> </w:t>
            </w:r>
            <w:r w:rsidRPr="007C0B8B">
              <w:rPr>
                <w:sz w:val="24"/>
              </w:rPr>
              <w:t>программа</w:t>
            </w:r>
            <w:r w:rsidRPr="007C0B8B">
              <w:rPr>
                <w:spacing w:val="-9"/>
                <w:sz w:val="24"/>
              </w:rPr>
              <w:t xml:space="preserve"> </w:t>
            </w:r>
            <w:r w:rsidRPr="007C0B8B">
              <w:rPr>
                <w:sz w:val="24"/>
              </w:rPr>
              <w:t>«Кузька</w:t>
            </w:r>
            <w:r w:rsidRPr="007C0B8B">
              <w:rPr>
                <w:spacing w:val="-11"/>
                <w:sz w:val="24"/>
              </w:rPr>
              <w:t xml:space="preserve"> </w:t>
            </w:r>
            <w:r w:rsidRPr="007C0B8B">
              <w:rPr>
                <w:sz w:val="24"/>
              </w:rPr>
              <w:t>сундучок</w:t>
            </w:r>
            <w:r w:rsidRPr="007C0B8B">
              <w:rPr>
                <w:spacing w:val="-57"/>
                <w:sz w:val="24"/>
              </w:rPr>
              <w:t xml:space="preserve"> </w:t>
            </w:r>
            <w:r w:rsidRPr="007C0B8B">
              <w:rPr>
                <w:sz w:val="24"/>
              </w:rPr>
              <w:t>открыл</w:t>
            </w:r>
            <w:r w:rsidRPr="007C0B8B">
              <w:rPr>
                <w:spacing w:val="-4"/>
                <w:sz w:val="24"/>
              </w:rPr>
              <w:t xml:space="preserve"> </w:t>
            </w:r>
            <w:r w:rsidRPr="007C0B8B">
              <w:rPr>
                <w:sz w:val="24"/>
              </w:rPr>
              <w:t>–</w:t>
            </w:r>
            <w:r w:rsidRPr="007C0B8B">
              <w:rPr>
                <w:spacing w:val="-4"/>
                <w:sz w:val="24"/>
              </w:rPr>
              <w:t xml:space="preserve"> </w:t>
            </w:r>
            <w:r w:rsidRPr="007C0B8B">
              <w:rPr>
                <w:sz w:val="24"/>
              </w:rPr>
              <w:t>новойсказкой</w:t>
            </w:r>
            <w:r w:rsidRPr="007C0B8B">
              <w:rPr>
                <w:spacing w:val="-1"/>
                <w:sz w:val="24"/>
              </w:rPr>
              <w:t xml:space="preserve"> </w:t>
            </w:r>
            <w:r w:rsidRPr="007C0B8B">
              <w:rPr>
                <w:sz w:val="24"/>
              </w:rPr>
              <w:t>удивил»</w:t>
            </w:r>
          </w:p>
          <w:p w14:paraId="3ADCD266" w14:textId="77777777" w:rsidR="007C0B8B" w:rsidRPr="007C0B8B" w:rsidRDefault="007C0B8B" w:rsidP="007C0B8B">
            <w:pPr>
              <w:ind w:left="2"/>
              <w:rPr>
                <w:sz w:val="24"/>
              </w:rPr>
            </w:pPr>
            <w:r w:rsidRPr="007C0B8B">
              <w:rPr>
                <w:spacing w:val="-1"/>
                <w:sz w:val="24"/>
              </w:rPr>
              <w:t>8 июля – досуг с ромашками,</w:t>
            </w:r>
            <w:r w:rsidRPr="007C0B8B">
              <w:rPr>
                <w:sz w:val="24"/>
              </w:rPr>
              <w:t xml:space="preserve"> посвящённый</w:t>
            </w:r>
            <w:r w:rsidRPr="007C0B8B">
              <w:rPr>
                <w:spacing w:val="-12"/>
                <w:sz w:val="24"/>
              </w:rPr>
              <w:t xml:space="preserve"> </w:t>
            </w:r>
            <w:r w:rsidRPr="007C0B8B">
              <w:rPr>
                <w:sz w:val="24"/>
              </w:rPr>
              <w:t>Дню</w:t>
            </w:r>
            <w:r w:rsidRPr="007C0B8B">
              <w:rPr>
                <w:spacing w:val="-11"/>
                <w:sz w:val="24"/>
              </w:rPr>
              <w:t xml:space="preserve"> </w:t>
            </w:r>
            <w:r w:rsidRPr="007C0B8B">
              <w:rPr>
                <w:sz w:val="24"/>
              </w:rPr>
              <w:t>Петраи Февронии,</w:t>
            </w:r>
            <w:r w:rsidRPr="007C0B8B">
              <w:rPr>
                <w:spacing w:val="-57"/>
                <w:sz w:val="24"/>
              </w:rPr>
              <w:t xml:space="preserve"> </w:t>
            </w:r>
            <w:r w:rsidRPr="007C0B8B">
              <w:rPr>
                <w:sz w:val="24"/>
              </w:rPr>
              <w:t>Дню</w:t>
            </w:r>
            <w:r w:rsidRPr="007C0B8B">
              <w:rPr>
                <w:spacing w:val="-3"/>
                <w:sz w:val="24"/>
              </w:rPr>
              <w:t xml:space="preserve"> </w:t>
            </w:r>
            <w:r w:rsidRPr="007C0B8B">
              <w:rPr>
                <w:sz w:val="24"/>
              </w:rPr>
              <w:t>семьи,</w:t>
            </w:r>
            <w:r w:rsidRPr="007C0B8B">
              <w:rPr>
                <w:spacing w:val="-3"/>
                <w:sz w:val="24"/>
              </w:rPr>
              <w:t xml:space="preserve"> </w:t>
            </w:r>
            <w:r w:rsidRPr="007C0B8B">
              <w:rPr>
                <w:sz w:val="24"/>
              </w:rPr>
              <w:t>любви</w:t>
            </w:r>
            <w:r w:rsidRPr="007C0B8B">
              <w:rPr>
                <w:spacing w:val="-4"/>
                <w:sz w:val="24"/>
              </w:rPr>
              <w:t xml:space="preserve"> </w:t>
            </w:r>
            <w:r w:rsidRPr="007C0B8B">
              <w:rPr>
                <w:sz w:val="24"/>
              </w:rPr>
              <w:t>и</w:t>
            </w:r>
            <w:r w:rsidRPr="007C0B8B">
              <w:rPr>
                <w:spacing w:val="-1"/>
                <w:sz w:val="24"/>
              </w:rPr>
              <w:t xml:space="preserve"> </w:t>
            </w:r>
            <w:r w:rsidRPr="007C0B8B">
              <w:rPr>
                <w:sz w:val="24"/>
              </w:rPr>
              <w:t>верности</w:t>
            </w:r>
          </w:p>
          <w:p w14:paraId="4480554B" w14:textId="77777777" w:rsidR="007C0B8B" w:rsidRPr="007C0B8B" w:rsidRDefault="007C0B8B" w:rsidP="007C0B8B">
            <w:pPr>
              <w:spacing w:line="264" w:lineRule="exact"/>
              <w:ind w:left="2"/>
              <w:rPr>
                <w:sz w:val="24"/>
              </w:rPr>
            </w:pPr>
            <w:r w:rsidRPr="007C0B8B">
              <w:rPr>
                <w:color w:val="528135"/>
                <w:sz w:val="24"/>
              </w:rPr>
              <w:t>26</w:t>
            </w:r>
            <w:r w:rsidRPr="007C0B8B">
              <w:rPr>
                <w:color w:val="528135"/>
                <w:spacing w:val="-4"/>
                <w:sz w:val="24"/>
              </w:rPr>
              <w:t xml:space="preserve"> </w:t>
            </w:r>
            <w:r w:rsidRPr="007C0B8B">
              <w:rPr>
                <w:color w:val="528135"/>
                <w:sz w:val="24"/>
              </w:rPr>
              <w:t>июня-Сабантуй</w:t>
            </w:r>
          </w:p>
        </w:tc>
      </w:tr>
    </w:tbl>
    <w:p w14:paraId="79B84A69" w14:textId="77777777" w:rsidR="007C0B8B" w:rsidRPr="007C0B8B" w:rsidRDefault="007C0B8B" w:rsidP="007C0B8B">
      <w:pPr>
        <w:spacing w:line="264" w:lineRule="exact"/>
        <w:rPr>
          <w:sz w:val="24"/>
        </w:rPr>
        <w:sectPr w:rsidR="007C0B8B" w:rsidRPr="007C0B8B">
          <w:pgSz w:w="11920" w:h="16850"/>
          <w:pgMar w:top="1120" w:right="60" w:bottom="92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6"/>
        <w:gridCol w:w="4078"/>
      </w:tblGrid>
      <w:tr w:rsidR="007C0B8B" w:rsidRPr="007C0B8B" w14:paraId="500572BF" w14:textId="77777777" w:rsidTr="007C0B8B">
        <w:trPr>
          <w:trHeight w:val="1655"/>
        </w:trPr>
        <w:tc>
          <w:tcPr>
            <w:tcW w:w="850" w:type="dxa"/>
            <w:tcBorders>
              <w:top w:val="nil"/>
            </w:tcBorders>
          </w:tcPr>
          <w:p w14:paraId="2E0B90A3" w14:textId="77777777" w:rsidR="007C0B8B" w:rsidRPr="007C0B8B" w:rsidRDefault="007C0B8B" w:rsidP="007C0B8B"/>
        </w:tc>
        <w:tc>
          <w:tcPr>
            <w:tcW w:w="1027" w:type="dxa"/>
          </w:tcPr>
          <w:p w14:paraId="0CB885AD" w14:textId="77777777" w:rsidR="007C0B8B" w:rsidRPr="007C0B8B" w:rsidRDefault="007C0B8B" w:rsidP="007C0B8B">
            <w:pPr>
              <w:spacing w:line="268"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14:paraId="1DECE3C4" w14:textId="77777777" w:rsidR="007C0B8B" w:rsidRPr="007C0B8B" w:rsidRDefault="007C0B8B" w:rsidP="007C0B8B">
            <w:pPr>
              <w:ind w:left="4" w:right="156"/>
              <w:rPr>
                <w:sz w:val="24"/>
              </w:rPr>
            </w:pPr>
            <w:r w:rsidRPr="007C0B8B">
              <w:rPr>
                <w:sz w:val="24"/>
              </w:rPr>
              <w:t>День</w:t>
            </w:r>
            <w:r w:rsidRPr="007C0B8B">
              <w:rPr>
                <w:spacing w:val="-4"/>
                <w:sz w:val="24"/>
              </w:rPr>
              <w:t xml:space="preserve"> </w:t>
            </w:r>
            <w:r w:rsidRPr="007C0B8B">
              <w:rPr>
                <w:sz w:val="24"/>
              </w:rPr>
              <w:t>семьи,</w:t>
            </w:r>
            <w:r w:rsidRPr="007C0B8B">
              <w:rPr>
                <w:spacing w:val="-4"/>
                <w:sz w:val="24"/>
              </w:rPr>
              <w:t xml:space="preserve"> </w:t>
            </w:r>
            <w:r w:rsidRPr="007C0B8B">
              <w:rPr>
                <w:sz w:val="24"/>
              </w:rPr>
              <w:t>любви</w:t>
            </w:r>
            <w:r w:rsidRPr="007C0B8B">
              <w:rPr>
                <w:spacing w:val="-5"/>
                <w:sz w:val="24"/>
              </w:rPr>
              <w:t xml:space="preserve"> </w:t>
            </w:r>
            <w:r w:rsidRPr="007C0B8B">
              <w:rPr>
                <w:sz w:val="24"/>
              </w:rPr>
              <w:t>и</w:t>
            </w:r>
            <w:r w:rsidRPr="007C0B8B">
              <w:rPr>
                <w:spacing w:val="-1"/>
                <w:sz w:val="24"/>
              </w:rPr>
              <w:t xml:space="preserve"> </w:t>
            </w:r>
            <w:r w:rsidRPr="007C0B8B">
              <w:rPr>
                <w:sz w:val="24"/>
              </w:rPr>
              <w:t>верности –</w:t>
            </w:r>
            <w:r w:rsidRPr="007C0B8B">
              <w:rPr>
                <w:spacing w:val="-4"/>
                <w:sz w:val="24"/>
              </w:rPr>
              <w:t xml:space="preserve"> </w:t>
            </w:r>
            <w:r w:rsidRPr="007C0B8B">
              <w:rPr>
                <w:sz w:val="24"/>
              </w:rPr>
              <w:t>8</w:t>
            </w:r>
            <w:r w:rsidRPr="007C0B8B">
              <w:rPr>
                <w:spacing w:val="-5"/>
                <w:sz w:val="24"/>
              </w:rPr>
              <w:t xml:space="preserve"> </w:t>
            </w:r>
            <w:r w:rsidRPr="007C0B8B">
              <w:rPr>
                <w:sz w:val="24"/>
              </w:rPr>
              <w:t>июля</w:t>
            </w:r>
            <w:r w:rsidRPr="007C0B8B">
              <w:rPr>
                <w:spacing w:val="-57"/>
                <w:sz w:val="24"/>
              </w:rPr>
              <w:t xml:space="preserve"> </w:t>
            </w:r>
            <w:r w:rsidRPr="007C0B8B">
              <w:rPr>
                <w:color w:val="528135"/>
                <w:sz w:val="24"/>
              </w:rPr>
              <w:t>26</w:t>
            </w:r>
            <w:r w:rsidRPr="007C0B8B">
              <w:rPr>
                <w:color w:val="528135"/>
                <w:spacing w:val="-1"/>
                <w:sz w:val="24"/>
              </w:rPr>
              <w:t xml:space="preserve"> </w:t>
            </w:r>
            <w:r w:rsidRPr="007C0B8B">
              <w:rPr>
                <w:color w:val="528135"/>
                <w:sz w:val="24"/>
              </w:rPr>
              <w:t>июня-Сабантуй</w:t>
            </w:r>
          </w:p>
        </w:tc>
        <w:tc>
          <w:tcPr>
            <w:tcW w:w="4078" w:type="dxa"/>
          </w:tcPr>
          <w:p w14:paraId="23EA863C" w14:textId="77777777" w:rsidR="007C0B8B" w:rsidRPr="007C0B8B" w:rsidRDefault="007C0B8B" w:rsidP="007C0B8B">
            <w:pPr>
              <w:ind w:left="2" w:right="172"/>
              <w:rPr>
                <w:sz w:val="24"/>
              </w:rPr>
            </w:pPr>
            <w:r w:rsidRPr="007C0B8B">
              <w:rPr>
                <w:sz w:val="24"/>
              </w:rPr>
              <w:t>Игровая</w:t>
            </w:r>
            <w:r w:rsidRPr="007C0B8B">
              <w:rPr>
                <w:spacing w:val="-14"/>
                <w:sz w:val="24"/>
              </w:rPr>
              <w:t xml:space="preserve"> </w:t>
            </w:r>
            <w:r w:rsidRPr="007C0B8B">
              <w:rPr>
                <w:sz w:val="24"/>
              </w:rPr>
              <w:t>программа</w:t>
            </w:r>
            <w:r w:rsidRPr="007C0B8B">
              <w:rPr>
                <w:spacing w:val="-9"/>
                <w:sz w:val="24"/>
              </w:rPr>
              <w:t xml:space="preserve"> </w:t>
            </w:r>
            <w:r w:rsidRPr="007C0B8B">
              <w:rPr>
                <w:sz w:val="24"/>
              </w:rPr>
              <w:t>«Кузька</w:t>
            </w:r>
            <w:r w:rsidRPr="007C0B8B">
              <w:rPr>
                <w:spacing w:val="-11"/>
                <w:sz w:val="24"/>
              </w:rPr>
              <w:t xml:space="preserve"> </w:t>
            </w:r>
            <w:r w:rsidRPr="007C0B8B">
              <w:rPr>
                <w:sz w:val="24"/>
              </w:rPr>
              <w:t>сундучок</w:t>
            </w:r>
            <w:r w:rsidRPr="007C0B8B">
              <w:rPr>
                <w:spacing w:val="-57"/>
                <w:sz w:val="24"/>
              </w:rPr>
              <w:t xml:space="preserve"> </w:t>
            </w:r>
            <w:r w:rsidRPr="007C0B8B">
              <w:rPr>
                <w:sz w:val="24"/>
              </w:rPr>
              <w:t>открыл</w:t>
            </w:r>
            <w:r w:rsidRPr="007C0B8B">
              <w:rPr>
                <w:spacing w:val="-4"/>
                <w:sz w:val="24"/>
              </w:rPr>
              <w:t xml:space="preserve"> </w:t>
            </w:r>
            <w:r w:rsidRPr="007C0B8B">
              <w:rPr>
                <w:sz w:val="24"/>
              </w:rPr>
              <w:t>–</w:t>
            </w:r>
            <w:r w:rsidRPr="007C0B8B">
              <w:rPr>
                <w:spacing w:val="-4"/>
                <w:sz w:val="24"/>
              </w:rPr>
              <w:t xml:space="preserve"> </w:t>
            </w:r>
            <w:r w:rsidRPr="007C0B8B">
              <w:rPr>
                <w:sz w:val="24"/>
              </w:rPr>
              <w:t>новойсказкой</w:t>
            </w:r>
            <w:r w:rsidRPr="007C0B8B">
              <w:rPr>
                <w:spacing w:val="-1"/>
                <w:sz w:val="24"/>
              </w:rPr>
              <w:t xml:space="preserve"> </w:t>
            </w:r>
            <w:r w:rsidRPr="007C0B8B">
              <w:rPr>
                <w:sz w:val="24"/>
              </w:rPr>
              <w:t>удивил»</w:t>
            </w:r>
          </w:p>
          <w:p w14:paraId="772C6FD4" w14:textId="77777777" w:rsidR="007C0B8B" w:rsidRPr="007C0B8B" w:rsidRDefault="007C0B8B" w:rsidP="007C0B8B">
            <w:pPr>
              <w:ind w:left="2"/>
              <w:rPr>
                <w:sz w:val="24"/>
              </w:rPr>
            </w:pPr>
            <w:r w:rsidRPr="007C0B8B">
              <w:rPr>
                <w:spacing w:val="-1"/>
                <w:sz w:val="24"/>
              </w:rPr>
              <w:t>8 июля – досуг с ромашками,</w:t>
            </w:r>
            <w:r w:rsidRPr="007C0B8B">
              <w:rPr>
                <w:sz w:val="24"/>
              </w:rPr>
              <w:t xml:space="preserve"> посвящённый</w:t>
            </w:r>
            <w:r w:rsidRPr="007C0B8B">
              <w:rPr>
                <w:spacing w:val="-12"/>
                <w:sz w:val="24"/>
              </w:rPr>
              <w:t xml:space="preserve"> </w:t>
            </w:r>
            <w:r w:rsidRPr="007C0B8B">
              <w:rPr>
                <w:sz w:val="24"/>
              </w:rPr>
              <w:t>Дню</w:t>
            </w:r>
            <w:r w:rsidRPr="007C0B8B">
              <w:rPr>
                <w:spacing w:val="-11"/>
                <w:sz w:val="24"/>
              </w:rPr>
              <w:t xml:space="preserve"> </w:t>
            </w:r>
            <w:r w:rsidRPr="007C0B8B">
              <w:rPr>
                <w:sz w:val="24"/>
              </w:rPr>
              <w:t>Петраи Февронии,</w:t>
            </w:r>
            <w:r w:rsidRPr="007C0B8B">
              <w:rPr>
                <w:spacing w:val="-57"/>
                <w:sz w:val="24"/>
              </w:rPr>
              <w:t xml:space="preserve"> </w:t>
            </w:r>
            <w:r w:rsidRPr="007C0B8B">
              <w:rPr>
                <w:sz w:val="24"/>
              </w:rPr>
              <w:t>Дню</w:t>
            </w:r>
            <w:r w:rsidRPr="007C0B8B">
              <w:rPr>
                <w:spacing w:val="-3"/>
                <w:sz w:val="24"/>
              </w:rPr>
              <w:t xml:space="preserve"> </w:t>
            </w:r>
            <w:r w:rsidRPr="007C0B8B">
              <w:rPr>
                <w:sz w:val="24"/>
              </w:rPr>
              <w:t>семьи,</w:t>
            </w:r>
            <w:r w:rsidRPr="007C0B8B">
              <w:rPr>
                <w:spacing w:val="-3"/>
                <w:sz w:val="24"/>
              </w:rPr>
              <w:t xml:space="preserve"> </w:t>
            </w:r>
            <w:r w:rsidRPr="007C0B8B">
              <w:rPr>
                <w:sz w:val="24"/>
              </w:rPr>
              <w:t>любви</w:t>
            </w:r>
            <w:r w:rsidRPr="007C0B8B">
              <w:rPr>
                <w:spacing w:val="-4"/>
                <w:sz w:val="24"/>
              </w:rPr>
              <w:t xml:space="preserve"> </w:t>
            </w:r>
            <w:r w:rsidRPr="007C0B8B">
              <w:rPr>
                <w:sz w:val="24"/>
              </w:rPr>
              <w:t>и</w:t>
            </w:r>
            <w:r w:rsidRPr="007C0B8B">
              <w:rPr>
                <w:spacing w:val="-1"/>
                <w:sz w:val="24"/>
              </w:rPr>
              <w:t xml:space="preserve"> </w:t>
            </w:r>
            <w:r w:rsidRPr="007C0B8B">
              <w:rPr>
                <w:sz w:val="24"/>
              </w:rPr>
              <w:t>верности</w:t>
            </w:r>
          </w:p>
          <w:p w14:paraId="7ECB1584" w14:textId="77777777" w:rsidR="007C0B8B" w:rsidRPr="007C0B8B" w:rsidRDefault="007C0B8B" w:rsidP="007C0B8B">
            <w:pPr>
              <w:spacing w:line="264" w:lineRule="exact"/>
              <w:ind w:left="2"/>
              <w:rPr>
                <w:sz w:val="24"/>
              </w:rPr>
            </w:pPr>
            <w:r w:rsidRPr="007C0B8B">
              <w:rPr>
                <w:color w:val="528135"/>
                <w:sz w:val="24"/>
              </w:rPr>
              <w:t>26</w:t>
            </w:r>
            <w:r w:rsidRPr="007C0B8B">
              <w:rPr>
                <w:color w:val="528135"/>
                <w:spacing w:val="-4"/>
                <w:sz w:val="24"/>
              </w:rPr>
              <w:t xml:space="preserve"> </w:t>
            </w:r>
            <w:r w:rsidRPr="007C0B8B">
              <w:rPr>
                <w:color w:val="528135"/>
                <w:sz w:val="24"/>
              </w:rPr>
              <w:t>июня-Сабантуй</w:t>
            </w:r>
          </w:p>
        </w:tc>
      </w:tr>
      <w:tr w:rsidR="007C0B8B" w:rsidRPr="007C0B8B" w14:paraId="4689FA6E" w14:textId="77777777" w:rsidTr="007C0B8B">
        <w:trPr>
          <w:trHeight w:val="275"/>
        </w:trPr>
        <w:tc>
          <w:tcPr>
            <w:tcW w:w="850" w:type="dxa"/>
            <w:vMerge w:val="restart"/>
            <w:textDirection w:val="btLr"/>
          </w:tcPr>
          <w:p w14:paraId="7C0FE4B9" w14:textId="77777777" w:rsidR="007C0B8B" w:rsidRPr="007C0B8B" w:rsidRDefault="007C0B8B" w:rsidP="007C0B8B">
            <w:pPr>
              <w:spacing w:before="6"/>
              <w:ind w:left="-1"/>
              <w:rPr>
                <w:sz w:val="24"/>
              </w:rPr>
            </w:pPr>
            <w:r w:rsidRPr="007C0B8B">
              <w:rPr>
                <w:sz w:val="24"/>
              </w:rPr>
              <w:t>Август</w:t>
            </w:r>
          </w:p>
        </w:tc>
        <w:tc>
          <w:tcPr>
            <w:tcW w:w="1027" w:type="dxa"/>
          </w:tcPr>
          <w:p w14:paraId="08C67729" w14:textId="77777777" w:rsidR="007C0B8B" w:rsidRPr="007C0B8B" w:rsidRDefault="007C0B8B" w:rsidP="007C0B8B">
            <w:pPr>
              <w:spacing w:line="256" w:lineRule="exact"/>
              <w:ind w:left="4"/>
              <w:rPr>
                <w:sz w:val="24"/>
              </w:rPr>
            </w:pPr>
            <w:r w:rsidRPr="007C0B8B">
              <w:rPr>
                <w:sz w:val="24"/>
              </w:rPr>
              <w:t>2</w:t>
            </w:r>
            <w:r w:rsidRPr="007C0B8B">
              <w:rPr>
                <w:spacing w:val="-2"/>
                <w:sz w:val="24"/>
              </w:rPr>
              <w:t xml:space="preserve"> </w:t>
            </w:r>
            <w:r w:rsidRPr="007C0B8B">
              <w:rPr>
                <w:sz w:val="24"/>
              </w:rPr>
              <w:t>–</w:t>
            </w:r>
            <w:r w:rsidRPr="007C0B8B">
              <w:rPr>
                <w:spacing w:val="-2"/>
                <w:sz w:val="24"/>
              </w:rPr>
              <w:t xml:space="preserve"> </w:t>
            </w:r>
            <w:r w:rsidRPr="007C0B8B">
              <w:rPr>
                <w:sz w:val="24"/>
              </w:rPr>
              <w:t>3</w:t>
            </w:r>
            <w:r w:rsidRPr="007C0B8B">
              <w:rPr>
                <w:spacing w:val="-1"/>
                <w:sz w:val="24"/>
              </w:rPr>
              <w:t xml:space="preserve"> </w:t>
            </w:r>
            <w:r w:rsidRPr="007C0B8B">
              <w:rPr>
                <w:sz w:val="24"/>
              </w:rPr>
              <w:t>года</w:t>
            </w:r>
          </w:p>
        </w:tc>
        <w:tc>
          <w:tcPr>
            <w:tcW w:w="4256" w:type="dxa"/>
          </w:tcPr>
          <w:p w14:paraId="40D60D3A" w14:textId="77777777" w:rsidR="007C0B8B" w:rsidRPr="007C0B8B" w:rsidRDefault="007C0B8B" w:rsidP="007C0B8B">
            <w:pPr>
              <w:spacing w:line="256" w:lineRule="exact"/>
              <w:ind w:left="4"/>
              <w:rPr>
                <w:sz w:val="24"/>
              </w:rPr>
            </w:pPr>
            <w:r w:rsidRPr="007C0B8B">
              <w:rPr>
                <w:sz w:val="24"/>
              </w:rPr>
              <w:t>День</w:t>
            </w:r>
            <w:r w:rsidRPr="007C0B8B">
              <w:rPr>
                <w:spacing w:val="-7"/>
                <w:sz w:val="24"/>
              </w:rPr>
              <w:t xml:space="preserve"> </w:t>
            </w:r>
            <w:r w:rsidRPr="007C0B8B">
              <w:rPr>
                <w:sz w:val="24"/>
              </w:rPr>
              <w:t>физкультурника</w:t>
            </w:r>
            <w:r w:rsidRPr="007C0B8B">
              <w:rPr>
                <w:spacing w:val="-1"/>
                <w:sz w:val="24"/>
              </w:rPr>
              <w:t xml:space="preserve"> </w:t>
            </w:r>
            <w:r w:rsidRPr="007C0B8B">
              <w:rPr>
                <w:sz w:val="24"/>
              </w:rPr>
              <w:t>–</w:t>
            </w:r>
            <w:r w:rsidRPr="007C0B8B">
              <w:rPr>
                <w:spacing w:val="-8"/>
                <w:sz w:val="24"/>
              </w:rPr>
              <w:t xml:space="preserve"> </w:t>
            </w:r>
            <w:r w:rsidRPr="007C0B8B">
              <w:rPr>
                <w:sz w:val="24"/>
              </w:rPr>
              <w:t>12</w:t>
            </w:r>
            <w:r w:rsidRPr="007C0B8B">
              <w:rPr>
                <w:spacing w:val="-5"/>
                <w:sz w:val="24"/>
              </w:rPr>
              <w:t xml:space="preserve"> </w:t>
            </w:r>
            <w:r w:rsidRPr="007C0B8B">
              <w:rPr>
                <w:sz w:val="24"/>
              </w:rPr>
              <w:t>августа</w:t>
            </w:r>
          </w:p>
        </w:tc>
        <w:tc>
          <w:tcPr>
            <w:tcW w:w="4078" w:type="dxa"/>
          </w:tcPr>
          <w:p w14:paraId="6EC63FC9" w14:textId="77777777" w:rsidR="007C0B8B" w:rsidRPr="007C0B8B" w:rsidRDefault="007C0B8B" w:rsidP="007C0B8B">
            <w:pPr>
              <w:spacing w:line="256" w:lineRule="exact"/>
              <w:ind w:left="2"/>
              <w:rPr>
                <w:sz w:val="24"/>
              </w:rPr>
            </w:pPr>
            <w:r w:rsidRPr="007C0B8B">
              <w:rPr>
                <w:sz w:val="24"/>
              </w:rPr>
              <w:t>Подвижные</w:t>
            </w:r>
            <w:r w:rsidRPr="007C0B8B">
              <w:rPr>
                <w:spacing w:val="-10"/>
                <w:sz w:val="24"/>
              </w:rPr>
              <w:t xml:space="preserve"> </w:t>
            </w:r>
            <w:r w:rsidRPr="007C0B8B">
              <w:rPr>
                <w:sz w:val="24"/>
              </w:rPr>
              <w:t>игры,</w:t>
            </w:r>
            <w:r w:rsidRPr="007C0B8B">
              <w:rPr>
                <w:spacing w:val="-5"/>
                <w:sz w:val="24"/>
              </w:rPr>
              <w:t xml:space="preserve"> </w:t>
            </w:r>
            <w:r w:rsidRPr="007C0B8B">
              <w:rPr>
                <w:sz w:val="24"/>
              </w:rPr>
              <w:t>флэшмоб</w:t>
            </w:r>
          </w:p>
        </w:tc>
      </w:tr>
      <w:tr w:rsidR="007C0B8B" w:rsidRPr="007C0B8B" w14:paraId="0CB0C2A9" w14:textId="77777777" w:rsidTr="007C0B8B">
        <w:trPr>
          <w:trHeight w:val="1103"/>
        </w:trPr>
        <w:tc>
          <w:tcPr>
            <w:tcW w:w="850" w:type="dxa"/>
            <w:vMerge/>
            <w:tcBorders>
              <w:top w:val="nil"/>
            </w:tcBorders>
            <w:textDirection w:val="btLr"/>
          </w:tcPr>
          <w:p w14:paraId="365923E8" w14:textId="77777777" w:rsidR="007C0B8B" w:rsidRPr="007C0B8B" w:rsidRDefault="007C0B8B" w:rsidP="007C0B8B">
            <w:pPr>
              <w:rPr>
                <w:sz w:val="2"/>
                <w:szCs w:val="2"/>
              </w:rPr>
            </w:pPr>
          </w:p>
        </w:tc>
        <w:tc>
          <w:tcPr>
            <w:tcW w:w="1027" w:type="dxa"/>
          </w:tcPr>
          <w:p w14:paraId="14C33BDF" w14:textId="77777777" w:rsidR="007C0B8B" w:rsidRPr="007C0B8B" w:rsidRDefault="007C0B8B" w:rsidP="007C0B8B">
            <w:pPr>
              <w:spacing w:line="268" w:lineRule="exact"/>
              <w:ind w:left="4"/>
              <w:rPr>
                <w:sz w:val="24"/>
              </w:rPr>
            </w:pPr>
            <w:r w:rsidRPr="007C0B8B">
              <w:rPr>
                <w:sz w:val="24"/>
              </w:rPr>
              <w:t>3</w:t>
            </w:r>
            <w:r w:rsidRPr="007C0B8B">
              <w:rPr>
                <w:spacing w:val="-2"/>
                <w:sz w:val="24"/>
              </w:rPr>
              <w:t xml:space="preserve"> </w:t>
            </w:r>
            <w:r w:rsidRPr="007C0B8B">
              <w:rPr>
                <w:sz w:val="24"/>
              </w:rPr>
              <w:t>–</w:t>
            </w:r>
            <w:r w:rsidRPr="007C0B8B">
              <w:rPr>
                <w:spacing w:val="-2"/>
                <w:sz w:val="24"/>
              </w:rPr>
              <w:t xml:space="preserve"> </w:t>
            </w:r>
            <w:r w:rsidRPr="007C0B8B">
              <w:rPr>
                <w:sz w:val="24"/>
              </w:rPr>
              <w:t>4</w:t>
            </w:r>
            <w:r w:rsidRPr="007C0B8B">
              <w:rPr>
                <w:spacing w:val="-1"/>
                <w:sz w:val="24"/>
              </w:rPr>
              <w:t xml:space="preserve"> </w:t>
            </w:r>
            <w:r w:rsidRPr="007C0B8B">
              <w:rPr>
                <w:sz w:val="24"/>
              </w:rPr>
              <w:t>года</w:t>
            </w:r>
          </w:p>
        </w:tc>
        <w:tc>
          <w:tcPr>
            <w:tcW w:w="4256" w:type="dxa"/>
          </w:tcPr>
          <w:p w14:paraId="20DCA385" w14:textId="77777777" w:rsidR="007C0B8B" w:rsidRPr="007C0B8B" w:rsidRDefault="007C0B8B" w:rsidP="007C0B8B">
            <w:pPr>
              <w:tabs>
                <w:tab w:val="left" w:pos="712"/>
                <w:tab w:val="left" w:pos="2837"/>
              </w:tabs>
              <w:ind w:left="4" w:right="649"/>
              <w:rPr>
                <w:sz w:val="24"/>
              </w:rPr>
            </w:pPr>
            <w:r w:rsidRPr="007C0B8B">
              <w:rPr>
                <w:sz w:val="24"/>
              </w:rPr>
              <w:t>День</w:t>
            </w:r>
            <w:r w:rsidRPr="007C0B8B">
              <w:rPr>
                <w:spacing w:val="-8"/>
                <w:sz w:val="24"/>
              </w:rPr>
              <w:t xml:space="preserve"> </w:t>
            </w:r>
            <w:r w:rsidRPr="007C0B8B">
              <w:rPr>
                <w:sz w:val="24"/>
              </w:rPr>
              <w:t>физкультурника</w:t>
            </w:r>
            <w:r w:rsidRPr="007C0B8B">
              <w:rPr>
                <w:spacing w:val="-3"/>
                <w:sz w:val="24"/>
              </w:rPr>
              <w:t xml:space="preserve"> </w:t>
            </w:r>
            <w:r w:rsidRPr="007C0B8B">
              <w:rPr>
                <w:sz w:val="24"/>
              </w:rPr>
              <w:t>–</w:t>
            </w:r>
            <w:r w:rsidRPr="007C0B8B">
              <w:rPr>
                <w:spacing w:val="-6"/>
                <w:sz w:val="24"/>
              </w:rPr>
              <w:t xml:space="preserve"> </w:t>
            </w:r>
            <w:r w:rsidRPr="007C0B8B">
              <w:rPr>
                <w:sz w:val="24"/>
              </w:rPr>
              <w:t>12</w:t>
            </w:r>
            <w:r w:rsidRPr="007C0B8B">
              <w:rPr>
                <w:spacing w:val="-6"/>
                <w:sz w:val="24"/>
              </w:rPr>
              <w:t xml:space="preserve"> </w:t>
            </w:r>
            <w:r w:rsidRPr="007C0B8B">
              <w:rPr>
                <w:sz w:val="24"/>
              </w:rPr>
              <w:t>августа;</w:t>
            </w:r>
            <w:r w:rsidRPr="007C0B8B">
              <w:rPr>
                <w:spacing w:val="-57"/>
                <w:sz w:val="24"/>
              </w:rPr>
              <w:t xml:space="preserve"> </w:t>
            </w:r>
            <w:r w:rsidRPr="007C0B8B">
              <w:rPr>
                <w:sz w:val="24"/>
              </w:rPr>
              <w:t>День</w:t>
            </w:r>
            <w:r w:rsidRPr="007C0B8B">
              <w:rPr>
                <w:sz w:val="24"/>
              </w:rPr>
              <w:tab/>
              <w:t>Государственного</w:t>
            </w:r>
            <w:r w:rsidRPr="007C0B8B">
              <w:rPr>
                <w:sz w:val="24"/>
              </w:rPr>
              <w:tab/>
              <w:t>флага</w:t>
            </w:r>
          </w:p>
          <w:p w14:paraId="4B79E00F" w14:textId="77777777" w:rsidR="007C0B8B" w:rsidRPr="007C0B8B" w:rsidRDefault="007C0B8B" w:rsidP="007C0B8B">
            <w:pPr>
              <w:spacing w:line="270" w:lineRule="atLeast"/>
              <w:ind w:left="4" w:right="702" w:firstLine="708"/>
              <w:rPr>
                <w:sz w:val="24"/>
              </w:rPr>
            </w:pPr>
            <w:r w:rsidRPr="007C0B8B">
              <w:rPr>
                <w:sz w:val="24"/>
              </w:rPr>
              <w:t>РоссийскойФедерации</w:t>
            </w:r>
            <w:r w:rsidRPr="007C0B8B">
              <w:rPr>
                <w:spacing w:val="-1"/>
                <w:sz w:val="24"/>
              </w:rPr>
              <w:t xml:space="preserve"> </w:t>
            </w:r>
            <w:r w:rsidRPr="007C0B8B">
              <w:rPr>
                <w:sz w:val="24"/>
              </w:rPr>
              <w:t>–</w:t>
            </w:r>
            <w:r w:rsidRPr="007C0B8B">
              <w:rPr>
                <w:spacing w:val="1"/>
                <w:sz w:val="24"/>
              </w:rPr>
              <w:t xml:space="preserve"> </w:t>
            </w:r>
            <w:r w:rsidRPr="007C0B8B">
              <w:rPr>
                <w:sz w:val="24"/>
              </w:rPr>
              <w:t>22</w:t>
            </w:r>
            <w:r w:rsidRPr="007C0B8B">
              <w:rPr>
                <w:spacing w:val="-57"/>
                <w:sz w:val="24"/>
              </w:rPr>
              <w:t xml:space="preserve"> </w:t>
            </w:r>
            <w:r w:rsidRPr="007C0B8B">
              <w:rPr>
                <w:sz w:val="24"/>
              </w:rPr>
              <w:t>августа</w:t>
            </w:r>
          </w:p>
        </w:tc>
        <w:tc>
          <w:tcPr>
            <w:tcW w:w="4078" w:type="dxa"/>
          </w:tcPr>
          <w:p w14:paraId="1D9588E0" w14:textId="77777777" w:rsidR="007C0B8B" w:rsidRPr="007C0B8B" w:rsidRDefault="007C0B8B" w:rsidP="007C0B8B">
            <w:pPr>
              <w:spacing w:line="268" w:lineRule="exact"/>
              <w:ind w:left="2"/>
              <w:rPr>
                <w:sz w:val="24"/>
              </w:rPr>
            </w:pPr>
            <w:r w:rsidRPr="007C0B8B">
              <w:rPr>
                <w:sz w:val="24"/>
              </w:rPr>
              <w:t>Подвижные</w:t>
            </w:r>
            <w:r w:rsidRPr="007C0B8B">
              <w:rPr>
                <w:spacing w:val="-10"/>
                <w:sz w:val="24"/>
              </w:rPr>
              <w:t xml:space="preserve"> </w:t>
            </w:r>
            <w:r w:rsidRPr="007C0B8B">
              <w:rPr>
                <w:sz w:val="24"/>
              </w:rPr>
              <w:t>игры,</w:t>
            </w:r>
            <w:r w:rsidRPr="007C0B8B">
              <w:rPr>
                <w:spacing w:val="-5"/>
                <w:sz w:val="24"/>
              </w:rPr>
              <w:t xml:space="preserve"> </w:t>
            </w:r>
            <w:r w:rsidRPr="007C0B8B">
              <w:rPr>
                <w:sz w:val="24"/>
              </w:rPr>
              <w:t>флэшмоб</w:t>
            </w:r>
          </w:p>
        </w:tc>
      </w:tr>
      <w:tr w:rsidR="007C0B8B" w:rsidRPr="007C0B8B" w14:paraId="139731EA" w14:textId="77777777" w:rsidTr="007C0B8B">
        <w:trPr>
          <w:trHeight w:val="1380"/>
        </w:trPr>
        <w:tc>
          <w:tcPr>
            <w:tcW w:w="850" w:type="dxa"/>
            <w:vMerge/>
            <w:tcBorders>
              <w:top w:val="nil"/>
            </w:tcBorders>
            <w:textDirection w:val="btLr"/>
          </w:tcPr>
          <w:p w14:paraId="7428733B" w14:textId="77777777" w:rsidR="007C0B8B" w:rsidRPr="007C0B8B" w:rsidRDefault="007C0B8B" w:rsidP="007C0B8B">
            <w:pPr>
              <w:rPr>
                <w:sz w:val="2"/>
                <w:szCs w:val="2"/>
              </w:rPr>
            </w:pPr>
          </w:p>
        </w:tc>
        <w:tc>
          <w:tcPr>
            <w:tcW w:w="1027" w:type="dxa"/>
          </w:tcPr>
          <w:p w14:paraId="4ED99438" w14:textId="77777777" w:rsidR="007C0B8B" w:rsidRPr="007C0B8B" w:rsidRDefault="007C0B8B" w:rsidP="007C0B8B">
            <w:pPr>
              <w:spacing w:line="267" w:lineRule="exact"/>
              <w:ind w:left="4"/>
              <w:rPr>
                <w:sz w:val="24"/>
              </w:rPr>
            </w:pPr>
            <w:r w:rsidRPr="007C0B8B">
              <w:rPr>
                <w:sz w:val="24"/>
              </w:rPr>
              <w:t>4</w:t>
            </w:r>
            <w:r w:rsidRPr="007C0B8B">
              <w:rPr>
                <w:spacing w:val="-1"/>
                <w:sz w:val="24"/>
              </w:rPr>
              <w:t xml:space="preserve"> </w:t>
            </w:r>
            <w:r w:rsidRPr="007C0B8B">
              <w:rPr>
                <w:sz w:val="24"/>
              </w:rPr>
              <w:t>–</w:t>
            </w:r>
            <w:r w:rsidRPr="007C0B8B">
              <w:rPr>
                <w:spacing w:val="-3"/>
                <w:sz w:val="24"/>
              </w:rPr>
              <w:t xml:space="preserve"> </w:t>
            </w:r>
            <w:r w:rsidRPr="007C0B8B">
              <w:rPr>
                <w:sz w:val="24"/>
              </w:rPr>
              <w:t>5 лет</w:t>
            </w:r>
          </w:p>
        </w:tc>
        <w:tc>
          <w:tcPr>
            <w:tcW w:w="4256" w:type="dxa"/>
          </w:tcPr>
          <w:p w14:paraId="0C1816DE" w14:textId="77777777" w:rsidR="007C0B8B" w:rsidRPr="007C0B8B" w:rsidRDefault="007C0B8B" w:rsidP="007C0B8B">
            <w:pPr>
              <w:tabs>
                <w:tab w:val="left" w:pos="712"/>
                <w:tab w:val="left" w:pos="2837"/>
              </w:tabs>
              <w:ind w:left="4" w:right="649"/>
              <w:rPr>
                <w:sz w:val="24"/>
              </w:rPr>
            </w:pPr>
            <w:r w:rsidRPr="007C0B8B">
              <w:rPr>
                <w:sz w:val="24"/>
              </w:rPr>
              <w:t>День</w:t>
            </w:r>
            <w:r w:rsidRPr="007C0B8B">
              <w:rPr>
                <w:spacing w:val="-8"/>
                <w:sz w:val="24"/>
              </w:rPr>
              <w:t xml:space="preserve"> </w:t>
            </w:r>
            <w:r w:rsidRPr="007C0B8B">
              <w:rPr>
                <w:sz w:val="24"/>
              </w:rPr>
              <w:t>физкультурника</w:t>
            </w:r>
            <w:r w:rsidRPr="007C0B8B">
              <w:rPr>
                <w:spacing w:val="-3"/>
                <w:sz w:val="24"/>
              </w:rPr>
              <w:t xml:space="preserve"> </w:t>
            </w:r>
            <w:r w:rsidRPr="007C0B8B">
              <w:rPr>
                <w:sz w:val="24"/>
              </w:rPr>
              <w:t>–</w:t>
            </w:r>
            <w:r w:rsidRPr="007C0B8B">
              <w:rPr>
                <w:spacing w:val="-6"/>
                <w:sz w:val="24"/>
              </w:rPr>
              <w:t xml:space="preserve"> </w:t>
            </w:r>
            <w:r w:rsidRPr="007C0B8B">
              <w:rPr>
                <w:sz w:val="24"/>
              </w:rPr>
              <w:t>12</w:t>
            </w:r>
            <w:r w:rsidRPr="007C0B8B">
              <w:rPr>
                <w:spacing w:val="-6"/>
                <w:sz w:val="24"/>
              </w:rPr>
              <w:t xml:space="preserve"> </w:t>
            </w:r>
            <w:r w:rsidRPr="007C0B8B">
              <w:rPr>
                <w:sz w:val="24"/>
              </w:rPr>
              <w:t>августа;</w:t>
            </w:r>
            <w:r w:rsidRPr="007C0B8B">
              <w:rPr>
                <w:spacing w:val="-57"/>
                <w:sz w:val="24"/>
              </w:rPr>
              <w:t xml:space="preserve"> </w:t>
            </w:r>
            <w:r w:rsidRPr="007C0B8B">
              <w:rPr>
                <w:sz w:val="24"/>
              </w:rPr>
              <w:t>День</w:t>
            </w:r>
            <w:r w:rsidRPr="007C0B8B">
              <w:rPr>
                <w:sz w:val="24"/>
              </w:rPr>
              <w:tab/>
              <w:t>Государственного</w:t>
            </w:r>
            <w:r w:rsidRPr="007C0B8B">
              <w:rPr>
                <w:sz w:val="24"/>
              </w:rPr>
              <w:tab/>
              <w:t>флага</w:t>
            </w:r>
          </w:p>
          <w:p w14:paraId="1331F30E" w14:textId="77777777" w:rsidR="007C0B8B" w:rsidRPr="007C0B8B" w:rsidRDefault="007C0B8B" w:rsidP="007C0B8B">
            <w:pPr>
              <w:ind w:left="4" w:right="702" w:firstLine="708"/>
              <w:rPr>
                <w:sz w:val="24"/>
              </w:rPr>
            </w:pPr>
            <w:r w:rsidRPr="007C0B8B">
              <w:rPr>
                <w:sz w:val="24"/>
              </w:rPr>
              <w:t>РоссийскойФедерации</w:t>
            </w:r>
            <w:r w:rsidRPr="007C0B8B">
              <w:rPr>
                <w:spacing w:val="-1"/>
                <w:sz w:val="24"/>
              </w:rPr>
              <w:t xml:space="preserve"> </w:t>
            </w:r>
            <w:r w:rsidRPr="007C0B8B">
              <w:rPr>
                <w:sz w:val="24"/>
              </w:rPr>
              <w:t>–</w:t>
            </w:r>
            <w:r w:rsidRPr="007C0B8B">
              <w:rPr>
                <w:spacing w:val="1"/>
                <w:sz w:val="24"/>
              </w:rPr>
              <w:t xml:space="preserve"> </w:t>
            </w:r>
            <w:r w:rsidRPr="007C0B8B">
              <w:rPr>
                <w:sz w:val="24"/>
              </w:rPr>
              <w:t>22</w:t>
            </w:r>
            <w:r w:rsidRPr="007C0B8B">
              <w:rPr>
                <w:spacing w:val="-57"/>
                <w:sz w:val="24"/>
              </w:rPr>
              <w:t xml:space="preserve"> </w:t>
            </w:r>
            <w:r w:rsidRPr="007C0B8B">
              <w:rPr>
                <w:sz w:val="24"/>
              </w:rPr>
              <w:t>августа;</w:t>
            </w:r>
          </w:p>
          <w:p w14:paraId="7E462099" w14:textId="77777777" w:rsidR="007C0B8B" w:rsidRPr="007C0B8B" w:rsidRDefault="007C0B8B" w:rsidP="007C0B8B">
            <w:pPr>
              <w:spacing w:line="264" w:lineRule="exact"/>
              <w:ind w:left="4"/>
              <w:rPr>
                <w:sz w:val="24"/>
              </w:rPr>
            </w:pPr>
            <w:r w:rsidRPr="007C0B8B">
              <w:rPr>
                <w:sz w:val="24"/>
              </w:rPr>
              <w:t>День</w:t>
            </w:r>
            <w:r w:rsidRPr="007C0B8B">
              <w:rPr>
                <w:spacing w:val="-6"/>
                <w:sz w:val="24"/>
              </w:rPr>
              <w:t xml:space="preserve"> </w:t>
            </w:r>
            <w:r w:rsidRPr="007C0B8B">
              <w:rPr>
                <w:sz w:val="24"/>
              </w:rPr>
              <w:t>российского</w:t>
            </w:r>
            <w:r w:rsidRPr="007C0B8B">
              <w:rPr>
                <w:spacing w:val="-4"/>
                <w:sz w:val="24"/>
              </w:rPr>
              <w:t xml:space="preserve"> </w:t>
            </w:r>
            <w:r w:rsidRPr="007C0B8B">
              <w:rPr>
                <w:sz w:val="24"/>
              </w:rPr>
              <w:t>кино</w:t>
            </w:r>
            <w:r w:rsidRPr="007C0B8B">
              <w:rPr>
                <w:spacing w:val="-1"/>
                <w:sz w:val="24"/>
              </w:rPr>
              <w:t xml:space="preserve"> </w:t>
            </w:r>
            <w:r w:rsidRPr="007C0B8B">
              <w:rPr>
                <w:sz w:val="24"/>
              </w:rPr>
              <w:t>–</w:t>
            </w:r>
            <w:r w:rsidRPr="007C0B8B">
              <w:rPr>
                <w:spacing w:val="-7"/>
                <w:sz w:val="24"/>
              </w:rPr>
              <w:t xml:space="preserve"> </w:t>
            </w:r>
            <w:r w:rsidRPr="007C0B8B">
              <w:rPr>
                <w:sz w:val="24"/>
              </w:rPr>
              <w:t>27</w:t>
            </w:r>
            <w:r w:rsidRPr="007C0B8B">
              <w:rPr>
                <w:spacing w:val="-4"/>
                <w:sz w:val="24"/>
              </w:rPr>
              <w:t xml:space="preserve"> </w:t>
            </w:r>
            <w:r w:rsidRPr="007C0B8B">
              <w:rPr>
                <w:sz w:val="24"/>
              </w:rPr>
              <w:t>августа</w:t>
            </w:r>
          </w:p>
        </w:tc>
        <w:tc>
          <w:tcPr>
            <w:tcW w:w="4078" w:type="dxa"/>
          </w:tcPr>
          <w:p w14:paraId="635D767B" w14:textId="77777777" w:rsidR="007C0B8B" w:rsidRPr="007C0B8B" w:rsidRDefault="007C0B8B" w:rsidP="007C0B8B">
            <w:pPr>
              <w:spacing w:line="267" w:lineRule="exact"/>
              <w:ind w:left="2"/>
              <w:rPr>
                <w:sz w:val="24"/>
              </w:rPr>
            </w:pPr>
            <w:r w:rsidRPr="007C0B8B">
              <w:rPr>
                <w:sz w:val="24"/>
              </w:rPr>
              <w:t>Спортивные</w:t>
            </w:r>
            <w:r w:rsidRPr="007C0B8B">
              <w:rPr>
                <w:spacing w:val="-9"/>
                <w:sz w:val="24"/>
              </w:rPr>
              <w:t xml:space="preserve"> </w:t>
            </w:r>
            <w:r w:rsidRPr="007C0B8B">
              <w:rPr>
                <w:sz w:val="24"/>
              </w:rPr>
              <w:t>игры,</w:t>
            </w:r>
            <w:r w:rsidRPr="007C0B8B">
              <w:rPr>
                <w:spacing w:val="-5"/>
                <w:sz w:val="24"/>
              </w:rPr>
              <w:t xml:space="preserve"> </w:t>
            </w:r>
            <w:r w:rsidRPr="007C0B8B">
              <w:rPr>
                <w:sz w:val="24"/>
              </w:rPr>
              <w:t>флэшмоб</w:t>
            </w:r>
          </w:p>
        </w:tc>
      </w:tr>
      <w:tr w:rsidR="007C0B8B" w:rsidRPr="007C0B8B" w14:paraId="648873B6" w14:textId="77777777" w:rsidTr="007C0B8B">
        <w:trPr>
          <w:trHeight w:val="1655"/>
        </w:trPr>
        <w:tc>
          <w:tcPr>
            <w:tcW w:w="850" w:type="dxa"/>
            <w:vMerge/>
            <w:tcBorders>
              <w:top w:val="nil"/>
            </w:tcBorders>
            <w:textDirection w:val="btLr"/>
          </w:tcPr>
          <w:p w14:paraId="2A62A0B2" w14:textId="77777777" w:rsidR="007C0B8B" w:rsidRPr="007C0B8B" w:rsidRDefault="007C0B8B" w:rsidP="007C0B8B">
            <w:pPr>
              <w:rPr>
                <w:sz w:val="2"/>
                <w:szCs w:val="2"/>
              </w:rPr>
            </w:pPr>
          </w:p>
        </w:tc>
        <w:tc>
          <w:tcPr>
            <w:tcW w:w="1027" w:type="dxa"/>
          </w:tcPr>
          <w:p w14:paraId="24BB9978" w14:textId="77777777" w:rsidR="007C0B8B" w:rsidRPr="007C0B8B" w:rsidRDefault="007C0B8B" w:rsidP="007C0B8B">
            <w:pPr>
              <w:spacing w:line="268"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14:paraId="4BFB4B0A" w14:textId="77777777" w:rsidR="007C0B8B" w:rsidRPr="007C0B8B" w:rsidRDefault="007C0B8B" w:rsidP="007C0B8B">
            <w:pPr>
              <w:tabs>
                <w:tab w:val="left" w:pos="712"/>
                <w:tab w:val="left" w:pos="2837"/>
              </w:tabs>
              <w:ind w:left="4" w:right="649"/>
              <w:rPr>
                <w:sz w:val="24"/>
              </w:rPr>
            </w:pPr>
            <w:r w:rsidRPr="007C0B8B">
              <w:rPr>
                <w:sz w:val="24"/>
              </w:rPr>
              <w:t>День</w:t>
            </w:r>
            <w:r w:rsidRPr="007C0B8B">
              <w:rPr>
                <w:spacing w:val="-8"/>
                <w:sz w:val="24"/>
              </w:rPr>
              <w:t xml:space="preserve"> </w:t>
            </w:r>
            <w:r w:rsidRPr="007C0B8B">
              <w:rPr>
                <w:sz w:val="24"/>
              </w:rPr>
              <w:t>физкультурника</w:t>
            </w:r>
            <w:r w:rsidRPr="007C0B8B">
              <w:rPr>
                <w:spacing w:val="-3"/>
                <w:sz w:val="24"/>
              </w:rPr>
              <w:t xml:space="preserve"> </w:t>
            </w:r>
            <w:r w:rsidRPr="007C0B8B">
              <w:rPr>
                <w:sz w:val="24"/>
              </w:rPr>
              <w:t>–</w:t>
            </w:r>
            <w:r w:rsidRPr="007C0B8B">
              <w:rPr>
                <w:spacing w:val="-6"/>
                <w:sz w:val="24"/>
              </w:rPr>
              <w:t xml:space="preserve"> </w:t>
            </w:r>
            <w:r w:rsidRPr="007C0B8B">
              <w:rPr>
                <w:sz w:val="24"/>
              </w:rPr>
              <w:t>12</w:t>
            </w:r>
            <w:r w:rsidRPr="007C0B8B">
              <w:rPr>
                <w:spacing w:val="-6"/>
                <w:sz w:val="24"/>
              </w:rPr>
              <w:t xml:space="preserve"> </w:t>
            </w:r>
            <w:r w:rsidRPr="007C0B8B">
              <w:rPr>
                <w:sz w:val="24"/>
              </w:rPr>
              <w:t>августа;</w:t>
            </w:r>
            <w:r w:rsidRPr="007C0B8B">
              <w:rPr>
                <w:spacing w:val="-57"/>
                <w:sz w:val="24"/>
              </w:rPr>
              <w:t xml:space="preserve"> </w:t>
            </w:r>
            <w:r w:rsidRPr="007C0B8B">
              <w:rPr>
                <w:sz w:val="24"/>
              </w:rPr>
              <w:t>День</w:t>
            </w:r>
            <w:r w:rsidRPr="007C0B8B">
              <w:rPr>
                <w:sz w:val="24"/>
              </w:rPr>
              <w:tab/>
              <w:t>Государственного</w:t>
            </w:r>
            <w:r w:rsidRPr="007C0B8B">
              <w:rPr>
                <w:sz w:val="24"/>
              </w:rPr>
              <w:tab/>
              <w:t>флага</w:t>
            </w:r>
          </w:p>
          <w:p w14:paraId="027A8C30" w14:textId="77777777" w:rsidR="007C0B8B" w:rsidRPr="007C0B8B" w:rsidRDefault="007C0B8B" w:rsidP="007C0B8B">
            <w:pPr>
              <w:ind w:left="4" w:right="702" w:firstLine="708"/>
              <w:rPr>
                <w:sz w:val="24"/>
              </w:rPr>
            </w:pPr>
            <w:r w:rsidRPr="007C0B8B">
              <w:rPr>
                <w:sz w:val="24"/>
              </w:rPr>
              <w:t>РоссийскойФедерации</w:t>
            </w:r>
            <w:r w:rsidRPr="007C0B8B">
              <w:rPr>
                <w:spacing w:val="-1"/>
                <w:sz w:val="24"/>
              </w:rPr>
              <w:t xml:space="preserve"> </w:t>
            </w:r>
            <w:r w:rsidRPr="007C0B8B">
              <w:rPr>
                <w:sz w:val="24"/>
              </w:rPr>
              <w:t>–</w:t>
            </w:r>
            <w:r w:rsidRPr="007C0B8B">
              <w:rPr>
                <w:spacing w:val="1"/>
                <w:sz w:val="24"/>
              </w:rPr>
              <w:t xml:space="preserve"> </w:t>
            </w:r>
            <w:r w:rsidRPr="007C0B8B">
              <w:rPr>
                <w:sz w:val="24"/>
              </w:rPr>
              <w:t>22</w:t>
            </w:r>
            <w:r w:rsidRPr="007C0B8B">
              <w:rPr>
                <w:spacing w:val="-57"/>
                <w:sz w:val="24"/>
              </w:rPr>
              <w:t xml:space="preserve"> </w:t>
            </w:r>
            <w:r w:rsidRPr="007C0B8B">
              <w:rPr>
                <w:sz w:val="24"/>
              </w:rPr>
              <w:t>августа;</w:t>
            </w:r>
          </w:p>
          <w:p w14:paraId="3260C0D7" w14:textId="77777777" w:rsidR="007C0B8B" w:rsidRPr="007C0B8B" w:rsidRDefault="007C0B8B" w:rsidP="007C0B8B">
            <w:pPr>
              <w:spacing w:line="270" w:lineRule="atLeast"/>
              <w:ind w:left="4" w:right="228"/>
              <w:rPr>
                <w:sz w:val="24"/>
              </w:rPr>
            </w:pPr>
            <w:r w:rsidRPr="007C0B8B">
              <w:rPr>
                <w:sz w:val="24"/>
              </w:rPr>
              <w:t>День российского кино – 27 августа</w:t>
            </w:r>
            <w:r w:rsidRPr="007C0B8B">
              <w:rPr>
                <w:spacing w:val="1"/>
                <w:sz w:val="24"/>
              </w:rPr>
              <w:t xml:space="preserve"> </w:t>
            </w:r>
            <w:r w:rsidRPr="007C0B8B">
              <w:rPr>
                <w:color w:val="528135"/>
                <w:sz w:val="24"/>
              </w:rPr>
              <w:t>День</w:t>
            </w:r>
            <w:r w:rsidRPr="007C0B8B">
              <w:rPr>
                <w:color w:val="528135"/>
                <w:spacing w:val="-4"/>
                <w:sz w:val="24"/>
              </w:rPr>
              <w:t xml:space="preserve"> </w:t>
            </w:r>
            <w:r w:rsidRPr="007C0B8B">
              <w:rPr>
                <w:color w:val="528135"/>
                <w:sz w:val="24"/>
              </w:rPr>
              <w:t>Республики</w:t>
            </w:r>
            <w:r w:rsidRPr="007C0B8B">
              <w:rPr>
                <w:color w:val="528135"/>
                <w:spacing w:val="-4"/>
                <w:sz w:val="24"/>
              </w:rPr>
              <w:t xml:space="preserve"> </w:t>
            </w:r>
            <w:r w:rsidRPr="007C0B8B">
              <w:rPr>
                <w:color w:val="528135"/>
                <w:sz w:val="24"/>
              </w:rPr>
              <w:t>Татарстан-30</w:t>
            </w:r>
            <w:r w:rsidRPr="007C0B8B">
              <w:rPr>
                <w:color w:val="528135"/>
                <w:spacing w:val="-4"/>
                <w:sz w:val="24"/>
              </w:rPr>
              <w:t xml:space="preserve"> </w:t>
            </w:r>
            <w:r w:rsidRPr="007C0B8B">
              <w:rPr>
                <w:color w:val="528135"/>
                <w:sz w:val="24"/>
              </w:rPr>
              <w:t>августа</w:t>
            </w:r>
          </w:p>
        </w:tc>
        <w:tc>
          <w:tcPr>
            <w:tcW w:w="4078" w:type="dxa"/>
          </w:tcPr>
          <w:p w14:paraId="44D2C2D0" w14:textId="77777777" w:rsidR="007C0B8B" w:rsidRPr="007C0B8B" w:rsidRDefault="007C0B8B" w:rsidP="007C0B8B">
            <w:pPr>
              <w:spacing w:line="268" w:lineRule="exact"/>
              <w:ind w:left="2"/>
              <w:rPr>
                <w:sz w:val="24"/>
              </w:rPr>
            </w:pPr>
            <w:r w:rsidRPr="007C0B8B">
              <w:rPr>
                <w:sz w:val="24"/>
              </w:rPr>
              <w:t>Спортивные</w:t>
            </w:r>
            <w:r w:rsidRPr="007C0B8B">
              <w:rPr>
                <w:spacing w:val="-9"/>
                <w:sz w:val="24"/>
              </w:rPr>
              <w:t xml:space="preserve"> </w:t>
            </w:r>
            <w:r w:rsidRPr="007C0B8B">
              <w:rPr>
                <w:sz w:val="24"/>
              </w:rPr>
              <w:t>игры,</w:t>
            </w:r>
            <w:r w:rsidRPr="007C0B8B">
              <w:rPr>
                <w:spacing w:val="-5"/>
                <w:sz w:val="24"/>
              </w:rPr>
              <w:t xml:space="preserve"> </w:t>
            </w:r>
            <w:r w:rsidRPr="007C0B8B">
              <w:rPr>
                <w:sz w:val="24"/>
              </w:rPr>
              <w:t>флэшмоб</w:t>
            </w:r>
          </w:p>
        </w:tc>
      </w:tr>
    </w:tbl>
    <w:p w14:paraId="6210EA24" w14:textId="77777777" w:rsidR="00504F4D" w:rsidRPr="00504F4D" w:rsidRDefault="00504F4D" w:rsidP="00504F4D">
      <w:pPr>
        <w:spacing w:before="2"/>
        <w:rPr>
          <w:b/>
          <w:sz w:val="9"/>
          <w:szCs w:val="24"/>
          <w:lang w:val="kk-KZ"/>
        </w:rPr>
      </w:pPr>
    </w:p>
    <w:p w14:paraId="638EEE04" w14:textId="77777777" w:rsidR="00504F4D" w:rsidRPr="00504F4D" w:rsidRDefault="00504F4D" w:rsidP="00246014">
      <w:pPr>
        <w:pStyle w:val="21"/>
        <w:shd w:val="clear" w:color="auto" w:fill="auto"/>
        <w:spacing w:before="0" w:after="0" w:line="240" w:lineRule="auto"/>
        <w:ind w:firstLine="709"/>
        <w:jc w:val="both"/>
        <w:rPr>
          <w:sz w:val="24"/>
          <w:szCs w:val="24"/>
          <w:lang w:val="kk-KZ"/>
        </w:rPr>
      </w:pPr>
    </w:p>
    <w:p w14:paraId="48F1B455" w14:textId="77777777" w:rsidR="00504F4D" w:rsidRDefault="00504F4D" w:rsidP="00246014">
      <w:pPr>
        <w:pStyle w:val="21"/>
        <w:shd w:val="clear" w:color="auto" w:fill="auto"/>
        <w:spacing w:before="0" w:after="0" w:line="240" w:lineRule="auto"/>
        <w:ind w:firstLine="709"/>
        <w:jc w:val="both"/>
        <w:rPr>
          <w:rStyle w:val="12"/>
          <w:sz w:val="24"/>
          <w:szCs w:val="24"/>
        </w:rPr>
      </w:pPr>
    </w:p>
    <w:p w14:paraId="7195B8AA" w14:textId="77777777" w:rsidR="007C0B8B" w:rsidRPr="007C0B8B" w:rsidRDefault="007C0B8B" w:rsidP="007C0B8B">
      <w:pPr>
        <w:spacing w:before="90"/>
        <w:ind w:left="2985"/>
        <w:outlineLvl w:val="1"/>
        <w:rPr>
          <w:b/>
          <w:bCs/>
          <w:sz w:val="24"/>
          <w:szCs w:val="24"/>
        </w:rPr>
      </w:pPr>
      <w:r w:rsidRPr="007C0B8B">
        <w:rPr>
          <w:b/>
          <w:bCs/>
          <w:sz w:val="24"/>
          <w:szCs w:val="24"/>
        </w:rPr>
        <w:t>Совместная</w:t>
      </w:r>
      <w:r w:rsidRPr="007C0B8B">
        <w:rPr>
          <w:b/>
          <w:bCs/>
          <w:spacing w:val="-5"/>
          <w:sz w:val="24"/>
          <w:szCs w:val="24"/>
        </w:rPr>
        <w:t xml:space="preserve"> </w:t>
      </w:r>
      <w:r w:rsidRPr="007C0B8B">
        <w:rPr>
          <w:b/>
          <w:bCs/>
          <w:sz w:val="24"/>
          <w:szCs w:val="24"/>
        </w:rPr>
        <w:t>деятельность</w:t>
      </w:r>
      <w:r w:rsidRPr="007C0B8B">
        <w:rPr>
          <w:b/>
          <w:bCs/>
          <w:spacing w:val="-4"/>
          <w:sz w:val="24"/>
          <w:szCs w:val="24"/>
        </w:rPr>
        <w:t xml:space="preserve"> </w:t>
      </w:r>
      <w:r w:rsidRPr="007C0B8B">
        <w:rPr>
          <w:b/>
          <w:bCs/>
          <w:sz w:val="24"/>
          <w:szCs w:val="24"/>
        </w:rPr>
        <w:t>в</w:t>
      </w:r>
      <w:r w:rsidRPr="007C0B8B">
        <w:rPr>
          <w:b/>
          <w:bCs/>
          <w:spacing w:val="-8"/>
          <w:sz w:val="24"/>
          <w:szCs w:val="24"/>
        </w:rPr>
        <w:t xml:space="preserve"> </w:t>
      </w:r>
      <w:r w:rsidRPr="007C0B8B">
        <w:rPr>
          <w:b/>
          <w:bCs/>
          <w:sz w:val="24"/>
          <w:szCs w:val="24"/>
        </w:rPr>
        <w:t>образовательных</w:t>
      </w:r>
      <w:r w:rsidRPr="007C0B8B">
        <w:rPr>
          <w:b/>
          <w:bCs/>
          <w:spacing w:val="-6"/>
          <w:sz w:val="24"/>
          <w:szCs w:val="24"/>
        </w:rPr>
        <w:t xml:space="preserve"> </w:t>
      </w:r>
      <w:r w:rsidRPr="007C0B8B">
        <w:rPr>
          <w:b/>
          <w:bCs/>
          <w:sz w:val="24"/>
          <w:szCs w:val="24"/>
        </w:rPr>
        <w:t>ситуациях</w:t>
      </w:r>
    </w:p>
    <w:p w14:paraId="17DA52A3" w14:textId="77777777" w:rsidR="007C0B8B" w:rsidRPr="007C0B8B" w:rsidRDefault="007C0B8B" w:rsidP="007C0B8B">
      <w:pPr>
        <w:spacing w:before="8"/>
        <w:rPr>
          <w:b/>
          <w:szCs w:val="24"/>
        </w:rPr>
      </w:pPr>
    </w:p>
    <w:p w14:paraId="2DA0FAE0" w14:textId="77777777" w:rsidR="007C0B8B" w:rsidRPr="007C0B8B" w:rsidRDefault="007C0B8B" w:rsidP="007C0B8B">
      <w:pPr>
        <w:ind w:left="172" w:right="1252"/>
        <w:jc w:val="both"/>
        <w:rPr>
          <w:sz w:val="24"/>
          <w:szCs w:val="24"/>
        </w:rPr>
      </w:pPr>
      <w:r w:rsidRPr="007C0B8B">
        <w:rPr>
          <w:color w:val="20272D"/>
          <w:sz w:val="24"/>
          <w:szCs w:val="24"/>
        </w:rPr>
        <w:t>Совместная</w:t>
      </w:r>
      <w:r w:rsidRPr="007C0B8B">
        <w:rPr>
          <w:color w:val="20272D"/>
          <w:spacing w:val="-13"/>
          <w:sz w:val="24"/>
          <w:szCs w:val="24"/>
        </w:rPr>
        <w:t xml:space="preserve"> </w:t>
      </w:r>
      <w:r w:rsidRPr="007C0B8B">
        <w:rPr>
          <w:color w:val="20272D"/>
          <w:sz w:val="24"/>
          <w:szCs w:val="24"/>
        </w:rPr>
        <w:t>деятельность</w:t>
      </w:r>
      <w:r w:rsidRPr="007C0B8B">
        <w:rPr>
          <w:color w:val="20272D"/>
          <w:spacing w:val="-10"/>
          <w:sz w:val="24"/>
          <w:szCs w:val="24"/>
        </w:rPr>
        <w:t xml:space="preserve"> </w:t>
      </w:r>
      <w:r w:rsidRPr="007C0B8B">
        <w:rPr>
          <w:color w:val="20272D"/>
          <w:sz w:val="24"/>
          <w:szCs w:val="24"/>
        </w:rPr>
        <w:t>в</w:t>
      </w:r>
      <w:r w:rsidRPr="007C0B8B">
        <w:rPr>
          <w:color w:val="20272D"/>
          <w:spacing w:val="-14"/>
          <w:sz w:val="24"/>
          <w:szCs w:val="24"/>
        </w:rPr>
        <w:t xml:space="preserve"> </w:t>
      </w:r>
      <w:r w:rsidRPr="007C0B8B">
        <w:rPr>
          <w:color w:val="20272D"/>
          <w:sz w:val="24"/>
          <w:szCs w:val="24"/>
        </w:rPr>
        <w:t>образовательных</w:t>
      </w:r>
      <w:r w:rsidRPr="007C0B8B">
        <w:rPr>
          <w:color w:val="20272D"/>
          <w:spacing w:val="-8"/>
          <w:sz w:val="24"/>
          <w:szCs w:val="24"/>
        </w:rPr>
        <w:t xml:space="preserve"> </w:t>
      </w:r>
      <w:r w:rsidRPr="007C0B8B">
        <w:rPr>
          <w:color w:val="20272D"/>
          <w:sz w:val="24"/>
          <w:szCs w:val="24"/>
        </w:rPr>
        <w:t>ситуациях</w:t>
      </w:r>
      <w:r w:rsidRPr="007C0B8B">
        <w:rPr>
          <w:color w:val="20272D"/>
          <w:spacing w:val="-8"/>
          <w:sz w:val="24"/>
          <w:szCs w:val="24"/>
        </w:rPr>
        <w:t xml:space="preserve"> </w:t>
      </w:r>
      <w:r w:rsidRPr="007C0B8B">
        <w:rPr>
          <w:color w:val="20272D"/>
          <w:sz w:val="24"/>
          <w:szCs w:val="24"/>
        </w:rPr>
        <w:t>является</w:t>
      </w:r>
      <w:r w:rsidRPr="007C0B8B">
        <w:rPr>
          <w:color w:val="20272D"/>
          <w:spacing w:val="-12"/>
          <w:sz w:val="24"/>
          <w:szCs w:val="24"/>
        </w:rPr>
        <w:t xml:space="preserve"> </w:t>
      </w:r>
      <w:r w:rsidRPr="007C0B8B">
        <w:rPr>
          <w:color w:val="20272D"/>
          <w:sz w:val="24"/>
          <w:szCs w:val="24"/>
        </w:rPr>
        <w:t>ведущей</w:t>
      </w:r>
      <w:r w:rsidRPr="007C0B8B">
        <w:rPr>
          <w:color w:val="20272D"/>
          <w:spacing w:val="-9"/>
          <w:sz w:val="24"/>
          <w:szCs w:val="24"/>
        </w:rPr>
        <w:t xml:space="preserve"> </w:t>
      </w:r>
      <w:r w:rsidRPr="007C0B8B">
        <w:rPr>
          <w:color w:val="20272D"/>
          <w:sz w:val="24"/>
          <w:szCs w:val="24"/>
        </w:rPr>
        <w:t>формой</w:t>
      </w:r>
      <w:r w:rsidRPr="007C0B8B">
        <w:rPr>
          <w:color w:val="20272D"/>
          <w:spacing w:val="-10"/>
          <w:sz w:val="24"/>
          <w:szCs w:val="24"/>
        </w:rPr>
        <w:t xml:space="preserve"> </w:t>
      </w:r>
      <w:r w:rsidRPr="007C0B8B">
        <w:rPr>
          <w:color w:val="20272D"/>
          <w:sz w:val="24"/>
          <w:szCs w:val="24"/>
        </w:rPr>
        <w:t>организации</w:t>
      </w:r>
      <w:r w:rsidRPr="007C0B8B">
        <w:rPr>
          <w:color w:val="20272D"/>
          <w:spacing w:val="-58"/>
          <w:sz w:val="24"/>
          <w:szCs w:val="24"/>
        </w:rPr>
        <w:t xml:space="preserve"> </w:t>
      </w:r>
      <w:r w:rsidRPr="007C0B8B">
        <w:rPr>
          <w:color w:val="20272D"/>
          <w:sz w:val="24"/>
          <w:szCs w:val="24"/>
        </w:rPr>
        <w:t>совместной</w:t>
      </w:r>
      <w:r w:rsidRPr="007C0B8B">
        <w:rPr>
          <w:color w:val="20272D"/>
          <w:spacing w:val="1"/>
          <w:sz w:val="24"/>
          <w:szCs w:val="24"/>
        </w:rPr>
        <w:t xml:space="preserve"> </w:t>
      </w:r>
      <w:r w:rsidRPr="007C0B8B">
        <w:rPr>
          <w:color w:val="20272D"/>
          <w:sz w:val="24"/>
          <w:szCs w:val="24"/>
        </w:rPr>
        <w:t>деятельности</w:t>
      </w:r>
      <w:r w:rsidRPr="007C0B8B">
        <w:rPr>
          <w:color w:val="20272D"/>
          <w:spacing w:val="1"/>
          <w:sz w:val="24"/>
          <w:szCs w:val="24"/>
        </w:rPr>
        <w:t xml:space="preserve"> </w:t>
      </w:r>
      <w:r w:rsidRPr="007C0B8B">
        <w:rPr>
          <w:color w:val="20272D"/>
          <w:sz w:val="24"/>
          <w:szCs w:val="24"/>
        </w:rPr>
        <w:t>взрослого</w:t>
      </w:r>
      <w:r w:rsidRPr="007C0B8B">
        <w:rPr>
          <w:color w:val="20272D"/>
          <w:spacing w:val="1"/>
          <w:sz w:val="24"/>
          <w:szCs w:val="24"/>
        </w:rPr>
        <w:t xml:space="preserve"> </w:t>
      </w:r>
      <w:r w:rsidRPr="007C0B8B">
        <w:rPr>
          <w:color w:val="20272D"/>
          <w:sz w:val="24"/>
          <w:szCs w:val="24"/>
        </w:rPr>
        <w:t>и</w:t>
      </w:r>
      <w:r w:rsidRPr="007C0B8B">
        <w:rPr>
          <w:color w:val="20272D"/>
          <w:spacing w:val="1"/>
          <w:sz w:val="24"/>
          <w:szCs w:val="24"/>
        </w:rPr>
        <w:t xml:space="preserve"> </w:t>
      </w:r>
      <w:r w:rsidRPr="007C0B8B">
        <w:rPr>
          <w:color w:val="20272D"/>
          <w:sz w:val="24"/>
          <w:szCs w:val="24"/>
        </w:rPr>
        <w:t>ребёнка</w:t>
      </w:r>
      <w:r w:rsidRPr="007C0B8B">
        <w:rPr>
          <w:color w:val="20272D"/>
          <w:spacing w:val="1"/>
          <w:sz w:val="24"/>
          <w:szCs w:val="24"/>
        </w:rPr>
        <w:t xml:space="preserve"> </w:t>
      </w:r>
      <w:r w:rsidRPr="007C0B8B">
        <w:rPr>
          <w:color w:val="20272D"/>
          <w:sz w:val="24"/>
          <w:szCs w:val="24"/>
        </w:rPr>
        <w:t>по</w:t>
      </w:r>
      <w:r w:rsidRPr="007C0B8B">
        <w:rPr>
          <w:color w:val="20272D"/>
          <w:spacing w:val="1"/>
          <w:sz w:val="24"/>
          <w:szCs w:val="24"/>
        </w:rPr>
        <w:t xml:space="preserve"> </w:t>
      </w:r>
      <w:r w:rsidRPr="007C0B8B">
        <w:rPr>
          <w:color w:val="20272D"/>
          <w:sz w:val="24"/>
          <w:szCs w:val="24"/>
        </w:rPr>
        <w:t>освоению</w:t>
      </w:r>
      <w:r w:rsidRPr="007C0B8B">
        <w:rPr>
          <w:color w:val="20272D"/>
          <w:spacing w:val="1"/>
          <w:sz w:val="24"/>
          <w:szCs w:val="24"/>
        </w:rPr>
        <w:t xml:space="preserve"> </w:t>
      </w:r>
      <w:r w:rsidRPr="007C0B8B">
        <w:rPr>
          <w:color w:val="20272D"/>
          <w:sz w:val="24"/>
          <w:szCs w:val="24"/>
        </w:rPr>
        <w:t>ООП</w:t>
      </w:r>
      <w:r w:rsidRPr="007C0B8B">
        <w:rPr>
          <w:color w:val="20272D"/>
          <w:spacing w:val="1"/>
          <w:sz w:val="24"/>
          <w:szCs w:val="24"/>
        </w:rPr>
        <w:t xml:space="preserve"> </w:t>
      </w:r>
      <w:r w:rsidRPr="007C0B8B">
        <w:rPr>
          <w:color w:val="20272D"/>
          <w:sz w:val="24"/>
          <w:szCs w:val="24"/>
        </w:rPr>
        <w:t>ДО,</w:t>
      </w:r>
      <w:r w:rsidRPr="007C0B8B">
        <w:rPr>
          <w:color w:val="20272D"/>
          <w:spacing w:val="1"/>
          <w:sz w:val="24"/>
          <w:szCs w:val="24"/>
        </w:rPr>
        <w:t xml:space="preserve"> </w:t>
      </w:r>
      <w:r w:rsidRPr="007C0B8B">
        <w:rPr>
          <w:color w:val="20272D"/>
          <w:sz w:val="24"/>
          <w:szCs w:val="24"/>
        </w:rPr>
        <w:t>в</w:t>
      </w:r>
      <w:r w:rsidRPr="007C0B8B">
        <w:rPr>
          <w:color w:val="20272D"/>
          <w:spacing w:val="1"/>
          <w:sz w:val="24"/>
          <w:szCs w:val="24"/>
        </w:rPr>
        <w:t xml:space="preserve"> </w:t>
      </w:r>
      <w:r w:rsidRPr="007C0B8B">
        <w:rPr>
          <w:color w:val="20272D"/>
          <w:sz w:val="24"/>
          <w:szCs w:val="24"/>
        </w:rPr>
        <w:t>рамках</w:t>
      </w:r>
      <w:r w:rsidRPr="007C0B8B">
        <w:rPr>
          <w:color w:val="20272D"/>
          <w:spacing w:val="1"/>
          <w:sz w:val="24"/>
          <w:szCs w:val="24"/>
        </w:rPr>
        <w:t xml:space="preserve"> </w:t>
      </w:r>
      <w:r w:rsidRPr="007C0B8B">
        <w:rPr>
          <w:color w:val="20272D"/>
          <w:sz w:val="24"/>
          <w:szCs w:val="24"/>
        </w:rPr>
        <w:t>которой</w:t>
      </w:r>
      <w:r w:rsidRPr="007C0B8B">
        <w:rPr>
          <w:color w:val="20272D"/>
          <w:spacing w:val="1"/>
          <w:sz w:val="24"/>
          <w:szCs w:val="24"/>
        </w:rPr>
        <w:t xml:space="preserve"> </w:t>
      </w:r>
      <w:r w:rsidRPr="007C0B8B">
        <w:rPr>
          <w:color w:val="20272D"/>
          <w:sz w:val="24"/>
          <w:szCs w:val="24"/>
        </w:rPr>
        <w:t>возможно решение</w:t>
      </w:r>
      <w:r w:rsidRPr="007C0B8B">
        <w:rPr>
          <w:color w:val="20272D"/>
          <w:spacing w:val="-1"/>
          <w:sz w:val="24"/>
          <w:szCs w:val="24"/>
        </w:rPr>
        <w:t xml:space="preserve"> </w:t>
      </w:r>
      <w:r w:rsidRPr="007C0B8B">
        <w:rPr>
          <w:color w:val="20272D"/>
          <w:sz w:val="24"/>
          <w:szCs w:val="24"/>
        </w:rPr>
        <w:t>конкретных</w:t>
      </w:r>
      <w:r w:rsidRPr="007C0B8B">
        <w:rPr>
          <w:color w:val="20272D"/>
          <w:spacing w:val="6"/>
          <w:sz w:val="24"/>
          <w:szCs w:val="24"/>
        </w:rPr>
        <w:t xml:space="preserve"> </w:t>
      </w:r>
      <w:r w:rsidRPr="007C0B8B">
        <w:rPr>
          <w:color w:val="20272D"/>
          <w:sz w:val="24"/>
          <w:szCs w:val="24"/>
        </w:rPr>
        <w:t>задач</w:t>
      </w:r>
      <w:r w:rsidRPr="007C0B8B">
        <w:rPr>
          <w:color w:val="20272D"/>
          <w:spacing w:val="-2"/>
          <w:sz w:val="24"/>
          <w:szCs w:val="24"/>
        </w:rPr>
        <w:t xml:space="preserve"> </w:t>
      </w:r>
      <w:r w:rsidRPr="007C0B8B">
        <w:rPr>
          <w:color w:val="20272D"/>
          <w:sz w:val="24"/>
          <w:szCs w:val="24"/>
        </w:rPr>
        <w:t>воспитания.</w:t>
      </w:r>
    </w:p>
    <w:p w14:paraId="13C53E0B" w14:textId="77777777" w:rsidR="007C0B8B" w:rsidRPr="007C0B8B" w:rsidRDefault="007C0B8B" w:rsidP="007C0B8B">
      <w:pPr>
        <w:spacing w:before="10" w:line="237" w:lineRule="auto"/>
        <w:ind w:left="172" w:right="113"/>
        <w:jc w:val="both"/>
        <w:rPr>
          <w:sz w:val="24"/>
          <w:szCs w:val="24"/>
        </w:rPr>
      </w:pPr>
      <w:r w:rsidRPr="007C0B8B">
        <w:rPr>
          <w:color w:val="20272D"/>
          <w:spacing w:val="-1"/>
          <w:sz w:val="24"/>
          <w:szCs w:val="24"/>
        </w:rPr>
        <w:t>Воспитание</w:t>
      </w:r>
      <w:r w:rsidRPr="007C0B8B">
        <w:rPr>
          <w:color w:val="20272D"/>
          <w:spacing w:val="-14"/>
          <w:sz w:val="24"/>
          <w:szCs w:val="24"/>
        </w:rPr>
        <w:t xml:space="preserve"> </w:t>
      </w:r>
      <w:r w:rsidRPr="007C0B8B">
        <w:rPr>
          <w:color w:val="20272D"/>
          <w:sz w:val="24"/>
          <w:szCs w:val="24"/>
        </w:rPr>
        <w:t>в</w:t>
      </w:r>
      <w:r w:rsidRPr="007C0B8B">
        <w:rPr>
          <w:color w:val="20272D"/>
          <w:spacing w:val="-14"/>
          <w:sz w:val="24"/>
          <w:szCs w:val="24"/>
        </w:rPr>
        <w:t xml:space="preserve"> </w:t>
      </w:r>
      <w:r w:rsidRPr="007C0B8B">
        <w:rPr>
          <w:color w:val="20272D"/>
          <w:sz w:val="24"/>
          <w:szCs w:val="24"/>
        </w:rPr>
        <w:t>образовательной</w:t>
      </w:r>
      <w:r w:rsidRPr="007C0B8B">
        <w:rPr>
          <w:color w:val="20272D"/>
          <w:spacing w:val="-11"/>
          <w:sz w:val="24"/>
          <w:szCs w:val="24"/>
        </w:rPr>
        <w:t xml:space="preserve"> </w:t>
      </w:r>
      <w:r w:rsidRPr="007C0B8B">
        <w:rPr>
          <w:color w:val="20272D"/>
          <w:sz w:val="24"/>
          <w:szCs w:val="24"/>
        </w:rPr>
        <w:t>деятельности</w:t>
      </w:r>
      <w:r w:rsidRPr="007C0B8B">
        <w:rPr>
          <w:color w:val="20272D"/>
          <w:spacing w:val="-13"/>
          <w:sz w:val="24"/>
          <w:szCs w:val="24"/>
        </w:rPr>
        <w:t xml:space="preserve"> </w:t>
      </w:r>
      <w:r w:rsidRPr="007C0B8B">
        <w:rPr>
          <w:color w:val="20272D"/>
          <w:sz w:val="24"/>
          <w:szCs w:val="24"/>
        </w:rPr>
        <w:t>осуществляется</w:t>
      </w:r>
      <w:r w:rsidRPr="007C0B8B">
        <w:rPr>
          <w:color w:val="20272D"/>
          <w:spacing w:val="-10"/>
          <w:sz w:val="24"/>
          <w:szCs w:val="24"/>
        </w:rPr>
        <w:t xml:space="preserve"> </w:t>
      </w:r>
      <w:r w:rsidRPr="007C0B8B">
        <w:rPr>
          <w:color w:val="20272D"/>
          <w:sz w:val="24"/>
          <w:szCs w:val="24"/>
        </w:rPr>
        <w:t>в</w:t>
      </w:r>
      <w:r w:rsidRPr="007C0B8B">
        <w:rPr>
          <w:color w:val="20272D"/>
          <w:spacing w:val="-14"/>
          <w:sz w:val="24"/>
          <w:szCs w:val="24"/>
        </w:rPr>
        <w:t xml:space="preserve"> </w:t>
      </w:r>
      <w:r w:rsidRPr="007C0B8B">
        <w:rPr>
          <w:color w:val="20272D"/>
          <w:sz w:val="24"/>
          <w:szCs w:val="24"/>
        </w:rPr>
        <w:t>течение</w:t>
      </w:r>
      <w:r w:rsidRPr="007C0B8B">
        <w:rPr>
          <w:color w:val="20272D"/>
          <w:spacing w:val="-12"/>
          <w:sz w:val="24"/>
          <w:szCs w:val="24"/>
        </w:rPr>
        <w:t xml:space="preserve"> </w:t>
      </w:r>
      <w:r w:rsidRPr="007C0B8B">
        <w:rPr>
          <w:color w:val="20272D"/>
          <w:sz w:val="24"/>
          <w:szCs w:val="24"/>
        </w:rPr>
        <w:t>всего</w:t>
      </w:r>
      <w:r w:rsidRPr="007C0B8B">
        <w:rPr>
          <w:color w:val="20272D"/>
          <w:spacing w:val="-13"/>
          <w:sz w:val="24"/>
          <w:szCs w:val="24"/>
        </w:rPr>
        <w:t xml:space="preserve"> </w:t>
      </w:r>
      <w:r w:rsidRPr="007C0B8B">
        <w:rPr>
          <w:color w:val="20272D"/>
          <w:sz w:val="24"/>
          <w:szCs w:val="24"/>
        </w:rPr>
        <w:t>времени</w:t>
      </w:r>
      <w:r w:rsidRPr="007C0B8B">
        <w:rPr>
          <w:color w:val="20272D"/>
          <w:spacing w:val="-11"/>
          <w:sz w:val="24"/>
          <w:szCs w:val="24"/>
        </w:rPr>
        <w:t xml:space="preserve"> </w:t>
      </w:r>
      <w:r w:rsidRPr="007C0B8B">
        <w:rPr>
          <w:color w:val="20272D"/>
          <w:sz w:val="24"/>
          <w:szCs w:val="24"/>
        </w:rPr>
        <w:t>пребывания</w:t>
      </w:r>
      <w:r w:rsidRPr="007C0B8B">
        <w:rPr>
          <w:color w:val="20272D"/>
          <w:spacing w:val="-13"/>
          <w:sz w:val="24"/>
          <w:szCs w:val="24"/>
        </w:rPr>
        <w:t xml:space="preserve"> </w:t>
      </w:r>
      <w:r w:rsidRPr="007C0B8B">
        <w:rPr>
          <w:color w:val="20272D"/>
          <w:sz w:val="24"/>
          <w:szCs w:val="24"/>
        </w:rPr>
        <w:t>ребёнка</w:t>
      </w:r>
      <w:r w:rsidRPr="007C0B8B">
        <w:rPr>
          <w:color w:val="20272D"/>
          <w:spacing w:val="-58"/>
          <w:sz w:val="24"/>
          <w:szCs w:val="24"/>
        </w:rPr>
        <w:t xml:space="preserve"> </w:t>
      </w:r>
      <w:r w:rsidRPr="007C0B8B">
        <w:rPr>
          <w:color w:val="20272D"/>
          <w:sz w:val="24"/>
          <w:szCs w:val="24"/>
        </w:rPr>
        <w:t>в</w:t>
      </w:r>
      <w:r w:rsidRPr="007C0B8B">
        <w:rPr>
          <w:color w:val="20272D"/>
          <w:spacing w:val="-2"/>
          <w:sz w:val="24"/>
          <w:szCs w:val="24"/>
        </w:rPr>
        <w:t xml:space="preserve"> </w:t>
      </w:r>
      <w:r w:rsidRPr="007C0B8B">
        <w:rPr>
          <w:color w:val="20272D"/>
          <w:sz w:val="24"/>
          <w:szCs w:val="24"/>
        </w:rPr>
        <w:t>ДОО.</w:t>
      </w:r>
    </w:p>
    <w:p w14:paraId="10E9D73C" w14:textId="77777777" w:rsidR="007C0B8B" w:rsidRPr="007C0B8B" w:rsidRDefault="007C0B8B" w:rsidP="007C0B8B">
      <w:pPr>
        <w:spacing w:before="22"/>
        <w:ind w:left="172"/>
        <w:rPr>
          <w:b/>
          <w:i/>
          <w:sz w:val="24"/>
        </w:rPr>
      </w:pPr>
      <w:r w:rsidRPr="007C0B8B">
        <w:rPr>
          <w:b/>
          <w:i/>
          <w:sz w:val="24"/>
          <w:u w:val="thick"/>
        </w:rPr>
        <w:t>Виды</w:t>
      </w:r>
      <w:r w:rsidRPr="007C0B8B">
        <w:rPr>
          <w:b/>
          <w:i/>
          <w:spacing w:val="-8"/>
          <w:sz w:val="24"/>
          <w:u w:val="thick"/>
        </w:rPr>
        <w:t xml:space="preserve"> </w:t>
      </w:r>
      <w:r w:rsidRPr="007C0B8B">
        <w:rPr>
          <w:b/>
          <w:i/>
          <w:sz w:val="24"/>
          <w:u w:val="thick"/>
        </w:rPr>
        <w:t>совместной</w:t>
      </w:r>
      <w:r w:rsidRPr="007C0B8B">
        <w:rPr>
          <w:b/>
          <w:i/>
          <w:spacing w:val="-3"/>
          <w:sz w:val="24"/>
          <w:u w:val="thick"/>
        </w:rPr>
        <w:t xml:space="preserve"> </w:t>
      </w:r>
      <w:r w:rsidRPr="007C0B8B">
        <w:rPr>
          <w:b/>
          <w:i/>
          <w:sz w:val="24"/>
          <w:u w:val="thick"/>
        </w:rPr>
        <w:t>с</w:t>
      </w:r>
      <w:r w:rsidRPr="007C0B8B">
        <w:rPr>
          <w:b/>
          <w:i/>
          <w:spacing w:val="-6"/>
          <w:sz w:val="24"/>
          <w:u w:val="thick"/>
        </w:rPr>
        <w:t xml:space="preserve"> </w:t>
      </w:r>
      <w:r w:rsidRPr="007C0B8B">
        <w:rPr>
          <w:b/>
          <w:i/>
          <w:sz w:val="24"/>
          <w:u w:val="thick"/>
        </w:rPr>
        <w:t>воспитателем</w:t>
      </w:r>
      <w:r w:rsidRPr="007C0B8B">
        <w:rPr>
          <w:b/>
          <w:i/>
          <w:spacing w:val="-3"/>
          <w:sz w:val="24"/>
          <w:u w:val="thick"/>
        </w:rPr>
        <w:t xml:space="preserve"> </w:t>
      </w:r>
      <w:r w:rsidRPr="007C0B8B">
        <w:rPr>
          <w:b/>
          <w:i/>
          <w:sz w:val="24"/>
          <w:u w:val="thick"/>
        </w:rPr>
        <w:t>деятельности</w:t>
      </w:r>
      <w:r w:rsidRPr="007C0B8B">
        <w:rPr>
          <w:b/>
          <w:i/>
          <w:spacing w:val="-5"/>
          <w:sz w:val="24"/>
          <w:u w:val="thick"/>
        </w:rPr>
        <w:t xml:space="preserve"> </w:t>
      </w:r>
      <w:r w:rsidRPr="007C0B8B">
        <w:rPr>
          <w:b/>
          <w:i/>
          <w:sz w:val="24"/>
          <w:u w:val="thick"/>
        </w:rPr>
        <w:t>детей</w:t>
      </w:r>
      <w:r w:rsidRPr="007C0B8B">
        <w:rPr>
          <w:b/>
          <w:i/>
          <w:spacing w:val="-3"/>
          <w:sz w:val="24"/>
          <w:u w:val="thick"/>
        </w:rPr>
        <w:t xml:space="preserve"> </w:t>
      </w:r>
      <w:r w:rsidRPr="007C0B8B">
        <w:rPr>
          <w:b/>
          <w:i/>
          <w:sz w:val="24"/>
          <w:u w:val="thick"/>
        </w:rPr>
        <w:t>по</w:t>
      </w:r>
      <w:r w:rsidRPr="007C0B8B">
        <w:rPr>
          <w:b/>
          <w:i/>
          <w:spacing w:val="-7"/>
          <w:sz w:val="24"/>
          <w:u w:val="thick"/>
        </w:rPr>
        <w:t xml:space="preserve"> </w:t>
      </w:r>
      <w:r w:rsidRPr="007C0B8B">
        <w:rPr>
          <w:b/>
          <w:i/>
          <w:sz w:val="24"/>
          <w:u w:val="thick"/>
        </w:rPr>
        <w:t>возрастам</w:t>
      </w:r>
    </w:p>
    <w:p w14:paraId="75F2C4DA" w14:textId="77777777" w:rsidR="007C0B8B" w:rsidRPr="007C0B8B" w:rsidRDefault="007C0B8B" w:rsidP="007C0B8B">
      <w:pPr>
        <w:spacing w:before="1"/>
        <w:rPr>
          <w:b/>
          <w:i/>
          <w:sz w:val="23"/>
          <w:szCs w:val="24"/>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815"/>
        <w:gridCol w:w="2948"/>
        <w:gridCol w:w="3150"/>
      </w:tblGrid>
      <w:tr w:rsidR="007C0B8B" w:rsidRPr="007C0B8B" w14:paraId="6CC1542A" w14:textId="77777777" w:rsidTr="007C0B8B">
        <w:trPr>
          <w:trHeight w:val="273"/>
        </w:trPr>
        <w:tc>
          <w:tcPr>
            <w:tcW w:w="2297" w:type="dxa"/>
            <w:tcBorders>
              <w:right w:val="single" w:sz="2" w:space="0" w:color="000000"/>
            </w:tcBorders>
            <w:shd w:val="clear" w:color="auto" w:fill="ECEBDF"/>
          </w:tcPr>
          <w:p w14:paraId="7D76D7E7" w14:textId="77777777" w:rsidR="007C0B8B" w:rsidRPr="007C0B8B" w:rsidRDefault="007C0B8B" w:rsidP="007C0B8B">
            <w:pPr>
              <w:spacing w:line="253" w:lineRule="exact"/>
              <w:ind w:left="4"/>
              <w:rPr>
                <w:b/>
                <w:sz w:val="24"/>
              </w:rPr>
            </w:pPr>
            <w:r w:rsidRPr="007C0B8B">
              <w:rPr>
                <w:b/>
                <w:sz w:val="24"/>
              </w:rPr>
              <w:t>до</w:t>
            </w:r>
            <w:r w:rsidRPr="007C0B8B">
              <w:rPr>
                <w:b/>
                <w:spacing w:val="-1"/>
                <w:sz w:val="24"/>
              </w:rPr>
              <w:t xml:space="preserve"> </w:t>
            </w:r>
            <w:r w:rsidRPr="007C0B8B">
              <w:rPr>
                <w:b/>
                <w:sz w:val="24"/>
              </w:rPr>
              <w:t>3</w:t>
            </w:r>
            <w:r w:rsidRPr="007C0B8B">
              <w:rPr>
                <w:b/>
                <w:spacing w:val="-1"/>
                <w:sz w:val="24"/>
              </w:rPr>
              <w:t xml:space="preserve"> </w:t>
            </w:r>
            <w:r w:rsidRPr="007C0B8B">
              <w:rPr>
                <w:b/>
                <w:sz w:val="24"/>
              </w:rPr>
              <w:t>лет</w:t>
            </w:r>
          </w:p>
        </w:tc>
        <w:tc>
          <w:tcPr>
            <w:tcW w:w="1815" w:type="dxa"/>
            <w:tcBorders>
              <w:left w:val="single" w:sz="2" w:space="0" w:color="000000"/>
            </w:tcBorders>
            <w:shd w:val="clear" w:color="auto" w:fill="ECEBDF"/>
          </w:tcPr>
          <w:p w14:paraId="5345AABC" w14:textId="77777777" w:rsidR="007C0B8B" w:rsidRPr="007C0B8B" w:rsidRDefault="007C0B8B" w:rsidP="007C0B8B">
            <w:pPr>
              <w:spacing w:line="253" w:lineRule="exact"/>
              <w:ind w:left="4"/>
              <w:rPr>
                <w:b/>
                <w:sz w:val="24"/>
              </w:rPr>
            </w:pPr>
            <w:r w:rsidRPr="007C0B8B">
              <w:rPr>
                <w:b/>
                <w:sz w:val="24"/>
                <w:u w:val="thick"/>
              </w:rPr>
              <w:t>3</w:t>
            </w:r>
            <w:r w:rsidRPr="007C0B8B">
              <w:rPr>
                <w:b/>
                <w:spacing w:val="-1"/>
                <w:sz w:val="24"/>
                <w:u w:val="thick"/>
              </w:rPr>
              <w:t xml:space="preserve"> </w:t>
            </w:r>
            <w:r w:rsidRPr="007C0B8B">
              <w:rPr>
                <w:b/>
                <w:sz w:val="24"/>
                <w:u w:val="thick"/>
              </w:rPr>
              <w:t>-</w:t>
            </w:r>
            <w:r w:rsidRPr="007C0B8B">
              <w:rPr>
                <w:b/>
                <w:spacing w:val="-1"/>
                <w:sz w:val="24"/>
                <w:u w:val="thick"/>
              </w:rPr>
              <w:t xml:space="preserve"> </w:t>
            </w:r>
            <w:r w:rsidRPr="007C0B8B">
              <w:rPr>
                <w:b/>
                <w:sz w:val="24"/>
                <w:u w:val="thick"/>
              </w:rPr>
              <w:t>5</w:t>
            </w:r>
            <w:r w:rsidRPr="007C0B8B">
              <w:rPr>
                <w:b/>
                <w:spacing w:val="-1"/>
                <w:sz w:val="24"/>
                <w:u w:val="thick"/>
              </w:rPr>
              <w:t xml:space="preserve"> </w:t>
            </w:r>
            <w:r w:rsidRPr="007C0B8B">
              <w:rPr>
                <w:b/>
                <w:sz w:val="24"/>
                <w:u w:val="thick"/>
              </w:rPr>
              <w:t>лет</w:t>
            </w:r>
          </w:p>
        </w:tc>
        <w:tc>
          <w:tcPr>
            <w:tcW w:w="2948" w:type="dxa"/>
            <w:shd w:val="clear" w:color="auto" w:fill="ECEBDF"/>
          </w:tcPr>
          <w:p w14:paraId="32B3C4D7" w14:textId="77777777" w:rsidR="007C0B8B" w:rsidRPr="007C0B8B" w:rsidRDefault="007C0B8B" w:rsidP="007C0B8B">
            <w:pPr>
              <w:spacing w:line="253" w:lineRule="exact"/>
              <w:ind w:left="448"/>
              <w:rPr>
                <w:b/>
                <w:sz w:val="24"/>
              </w:rPr>
            </w:pPr>
            <w:r w:rsidRPr="007C0B8B">
              <w:rPr>
                <w:b/>
                <w:sz w:val="24"/>
                <w:u w:val="thick"/>
              </w:rPr>
              <w:t>4</w:t>
            </w:r>
            <w:r w:rsidRPr="007C0B8B">
              <w:rPr>
                <w:b/>
                <w:spacing w:val="-1"/>
                <w:sz w:val="24"/>
                <w:u w:val="thick"/>
              </w:rPr>
              <w:t xml:space="preserve"> </w:t>
            </w:r>
            <w:r w:rsidRPr="007C0B8B">
              <w:rPr>
                <w:b/>
                <w:sz w:val="24"/>
                <w:u w:val="thick"/>
              </w:rPr>
              <w:t>– 5</w:t>
            </w:r>
            <w:r w:rsidRPr="007C0B8B">
              <w:rPr>
                <w:b/>
                <w:spacing w:val="-1"/>
                <w:sz w:val="24"/>
                <w:u w:val="thick"/>
              </w:rPr>
              <w:t xml:space="preserve"> </w:t>
            </w:r>
            <w:r w:rsidRPr="007C0B8B">
              <w:rPr>
                <w:b/>
                <w:sz w:val="24"/>
                <w:u w:val="thick"/>
              </w:rPr>
              <w:t>лет</w:t>
            </w:r>
          </w:p>
        </w:tc>
        <w:tc>
          <w:tcPr>
            <w:tcW w:w="3150" w:type="dxa"/>
            <w:shd w:val="clear" w:color="auto" w:fill="ECEBDF"/>
          </w:tcPr>
          <w:p w14:paraId="35933E14" w14:textId="77777777" w:rsidR="007C0B8B" w:rsidRPr="007C0B8B" w:rsidRDefault="007C0B8B" w:rsidP="007C0B8B">
            <w:pPr>
              <w:spacing w:line="253" w:lineRule="exact"/>
              <w:ind w:left="4"/>
              <w:rPr>
                <w:b/>
                <w:sz w:val="24"/>
              </w:rPr>
            </w:pPr>
            <w:r w:rsidRPr="007C0B8B">
              <w:rPr>
                <w:b/>
                <w:sz w:val="24"/>
                <w:u w:val="thick"/>
              </w:rPr>
              <w:t>с</w:t>
            </w:r>
            <w:r w:rsidRPr="007C0B8B">
              <w:rPr>
                <w:b/>
                <w:spacing w:val="-5"/>
                <w:sz w:val="24"/>
                <w:u w:val="thick"/>
              </w:rPr>
              <w:t xml:space="preserve"> </w:t>
            </w:r>
            <w:r w:rsidRPr="007C0B8B">
              <w:rPr>
                <w:b/>
                <w:sz w:val="24"/>
                <w:u w:val="thick"/>
              </w:rPr>
              <w:t>5 – ти лет</w:t>
            </w:r>
          </w:p>
        </w:tc>
      </w:tr>
      <w:tr w:rsidR="007C0B8B" w:rsidRPr="007C0B8B" w14:paraId="14DBC40A" w14:textId="77777777" w:rsidTr="007C0B8B">
        <w:trPr>
          <w:trHeight w:val="275"/>
        </w:trPr>
        <w:tc>
          <w:tcPr>
            <w:tcW w:w="10210" w:type="dxa"/>
            <w:gridSpan w:val="4"/>
            <w:shd w:val="clear" w:color="auto" w:fill="FFFFE7"/>
          </w:tcPr>
          <w:p w14:paraId="4FC6B35D" w14:textId="77777777" w:rsidR="007C0B8B" w:rsidRPr="007C0B8B" w:rsidRDefault="007C0B8B" w:rsidP="007C0B8B">
            <w:pPr>
              <w:spacing w:line="256" w:lineRule="exact"/>
              <w:ind w:left="1773"/>
              <w:rPr>
                <w:b/>
                <w:i/>
                <w:sz w:val="24"/>
              </w:rPr>
            </w:pPr>
            <w:r w:rsidRPr="007C0B8B">
              <w:rPr>
                <w:b/>
                <w:i/>
                <w:sz w:val="24"/>
              </w:rPr>
              <w:t>Патриотическое</w:t>
            </w:r>
            <w:r w:rsidRPr="007C0B8B">
              <w:rPr>
                <w:b/>
                <w:i/>
                <w:spacing w:val="-9"/>
                <w:sz w:val="24"/>
              </w:rPr>
              <w:t xml:space="preserve"> </w:t>
            </w:r>
            <w:r w:rsidRPr="007C0B8B">
              <w:rPr>
                <w:b/>
                <w:i/>
                <w:sz w:val="24"/>
              </w:rPr>
              <w:t>направление</w:t>
            </w:r>
            <w:r w:rsidRPr="007C0B8B">
              <w:rPr>
                <w:b/>
                <w:i/>
                <w:spacing w:val="-9"/>
                <w:sz w:val="24"/>
              </w:rPr>
              <w:t xml:space="preserve"> </w:t>
            </w:r>
            <w:r w:rsidRPr="007C0B8B">
              <w:rPr>
                <w:b/>
                <w:i/>
                <w:sz w:val="24"/>
              </w:rPr>
              <w:t>воспитания</w:t>
            </w:r>
          </w:p>
        </w:tc>
      </w:tr>
      <w:tr w:rsidR="007C0B8B" w:rsidRPr="007C0B8B" w14:paraId="03B5B0DA" w14:textId="77777777" w:rsidTr="007C0B8B">
        <w:trPr>
          <w:trHeight w:val="210"/>
        </w:trPr>
        <w:tc>
          <w:tcPr>
            <w:tcW w:w="2297" w:type="dxa"/>
            <w:tcBorders>
              <w:bottom w:val="nil"/>
              <w:right w:val="nil"/>
            </w:tcBorders>
          </w:tcPr>
          <w:p w14:paraId="4DFC7186" w14:textId="77777777" w:rsidR="007C0B8B" w:rsidRPr="007C0B8B" w:rsidRDefault="007C0B8B" w:rsidP="00CF03FF">
            <w:pPr>
              <w:numPr>
                <w:ilvl w:val="0"/>
                <w:numId w:val="268"/>
              </w:numPr>
              <w:tabs>
                <w:tab w:val="left" w:pos="470"/>
                <w:tab w:val="left" w:pos="471"/>
              </w:tabs>
              <w:spacing w:line="191" w:lineRule="exact"/>
              <w:rPr>
                <w:sz w:val="20"/>
              </w:rPr>
            </w:pPr>
            <w:r w:rsidRPr="007C0B8B">
              <w:rPr>
                <w:sz w:val="20"/>
              </w:rPr>
              <w:t>игра-путешествие</w:t>
            </w:r>
          </w:p>
        </w:tc>
        <w:tc>
          <w:tcPr>
            <w:tcW w:w="1815" w:type="dxa"/>
            <w:tcBorders>
              <w:left w:val="nil"/>
              <w:bottom w:val="nil"/>
              <w:right w:val="single" w:sz="2" w:space="0" w:color="000000"/>
            </w:tcBorders>
          </w:tcPr>
          <w:p w14:paraId="689BFCDE" w14:textId="77777777" w:rsidR="007C0B8B" w:rsidRPr="007C0B8B" w:rsidRDefault="007C0B8B" w:rsidP="007C0B8B">
            <w:pPr>
              <w:rPr>
                <w:sz w:val="14"/>
              </w:rPr>
            </w:pPr>
          </w:p>
        </w:tc>
        <w:tc>
          <w:tcPr>
            <w:tcW w:w="2948" w:type="dxa"/>
            <w:tcBorders>
              <w:left w:val="single" w:sz="2" w:space="0" w:color="000000"/>
              <w:bottom w:val="nil"/>
            </w:tcBorders>
          </w:tcPr>
          <w:p w14:paraId="4340ACA9" w14:textId="77777777" w:rsidR="007C0B8B" w:rsidRPr="007C0B8B" w:rsidRDefault="007C0B8B" w:rsidP="00CF03FF">
            <w:pPr>
              <w:numPr>
                <w:ilvl w:val="0"/>
                <w:numId w:val="267"/>
              </w:numPr>
              <w:tabs>
                <w:tab w:val="left" w:pos="823"/>
                <w:tab w:val="left" w:pos="824"/>
              </w:tabs>
              <w:spacing w:line="191" w:lineRule="exact"/>
              <w:ind w:hanging="820"/>
              <w:rPr>
                <w:sz w:val="20"/>
              </w:rPr>
            </w:pPr>
            <w:r w:rsidRPr="007C0B8B">
              <w:rPr>
                <w:sz w:val="20"/>
              </w:rPr>
              <w:t>игра-путешествие,</w:t>
            </w:r>
          </w:p>
        </w:tc>
        <w:tc>
          <w:tcPr>
            <w:tcW w:w="3150" w:type="dxa"/>
            <w:tcBorders>
              <w:bottom w:val="nil"/>
            </w:tcBorders>
          </w:tcPr>
          <w:p w14:paraId="232CAB55" w14:textId="77777777" w:rsidR="007C0B8B" w:rsidRPr="007C0B8B" w:rsidRDefault="007C0B8B" w:rsidP="00CF03FF">
            <w:pPr>
              <w:numPr>
                <w:ilvl w:val="0"/>
                <w:numId w:val="266"/>
              </w:numPr>
              <w:tabs>
                <w:tab w:val="left" w:pos="820"/>
                <w:tab w:val="left" w:pos="821"/>
                <w:tab w:val="left" w:pos="1404"/>
                <w:tab w:val="left" w:pos="1711"/>
              </w:tabs>
              <w:spacing w:line="191" w:lineRule="exact"/>
              <w:ind w:hanging="817"/>
              <w:rPr>
                <w:b/>
                <w:i/>
                <w:sz w:val="20"/>
              </w:rPr>
            </w:pPr>
            <w:r w:rsidRPr="007C0B8B">
              <w:rPr>
                <w:sz w:val="20"/>
              </w:rPr>
              <w:t>игра</w:t>
            </w:r>
            <w:r w:rsidRPr="007C0B8B">
              <w:rPr>
                <w:sz w:val="20"/>
              </w:rPr>
              <w:tab/>
              <w:t>–</w:t>
            </w:r>
            <w:r w:rsidRPr="007C0B8B">
              <w:rPr>
                <w:sz w:val="20"/>
              </w:rPr>
              <w:tab/>
              <w:t>эксперимент</w:t>
            </w:r>
            <w:r w:rsidRPr="007C0B8B">
              <w:rPr>
                <w:b/>
                <w:i/>
                <w:sz w:val="20"/>
              </w:rPr>
              <w:t>,</w:t>
            </w:r>
          </w:p>
        </w:tc>
      </w:tr>
      <w:tr w:rsidR="007C0B8B" w:rsidRPr="007C0B8B" w14:paraId="67F402EE" w14:textId="77777777" w:rsidTr="007C0B8B">
        <w:trPr>
          <w:trHeight w:val="426"/>
        </w:trPr>
        <w:tc>
          <w:tcPr>
            <w:tcW w:w="4112" w:type="dxa"/>
            <w:gridSpan w:val="2"/>
            <w:tcBorders>
              <w:top w:val="nil"/>
              <w:bottom w:val="nil"/>
              <w:right w:val="single" w:sz="2" w:space="0" w:color="000000"/>
            </w:tcBorders>
          </w:tcPr>
          <w:p w14:paraId="6C4E4DEB" w14:textId="77777777" w:rsidR="007C0B8B" w:rsidRPr="007C0B8B" w:rsidRDefault="007C0B8B" w:rsidP="00CF03FF">
            <w:pPr>
              <w:numPr>
                <w:ilvl w:val="0"/>
                <w:numId w:val="265"/>
              </w:numPr>
              <w:tabs>
                <w:tab w:val="left" w:pos="470"/>
                <w:tab w:val="left" w:pos="471"/>
              </w:tabs>
              <w:spacing w:line="212" w:lineRule="exact"/>
              <w:ind w:right="337" w:firstLine="0"/>
              <w:rPr>
                <w:sz w:val="20"/>
              </w:rPr>
            </w:pPr>
            <w:r w:rsidRPr="007C0B8B">
              <w:rPr>
                <w:sz w:val="20"/>
              </w:rPr>
              <w:t>культурно</w:t>
            </w:r>
            <w:r w:rsidRPr="007C0B8B">
              <w:rPr>
                <w:spacing w:val="29"/>
                <w:sz w:val="20"/>
              </w:rPr>
              <w:t xml:space="preserve"> </w:t>
            </w:r>
            <w:r w:rsidRPr="007C0B8B">
              <w:rPr>
                <w:sz w:val="20"/>
              </w:rPr>
              <w:t>–</w:t>
            </w:r>
            <w:r w:rsidRPr="007C0B8B">
              <w:rPr>
                <w:spacing w:val="25"/>
                <w:sz w:val="20"/>
              </w:rPr>
              <w:t xml:space="preserve"> </w:t>
            </w:r>
            <w:r w:rsidRPr="007C0B8B">
              <w:rPr>
                <w:sz w:val="20"/>
              </w:rPr>
              <w:t>досуговая</w:t>
            </w:r>
            <w:r w:rsidRPr="007C0B8B">
              <w:rPr>
                <w:spacing w:val="23"/>
                <w:sz w:val="20"/>
              </w:rPr>
              <w:t xml:space="preserve"> </w:t>
            </w:r>
            <w:r w:rsidRPr="007C0B8B">
              <w:rPr>
                <w:sz w:val="20"/>
              </w:rPr>
              <w:t>деятельность</w:t>
            </w:r>
            <w:r w:rsidRPr="007C0B8B">
              <w:rPr>
                <w:spacing w:val="-47"/>
                <w:sz w:val="20"/>
              </w:rPr>
              <w:t xml:space="preserve"> </w:t>
            </w:r>
            <w:r w:rsidRPr="007C0B8B">
              <w:rPr>
                <w:sz w:val="20"/>
              </w:rPr>
              <w:t>(отдых,</w:t>
            </w:r>
          </w:p>
        </w:tc>
        <w:tc>
          <w:tcPr>
            <w:tcW w:w="2948" w:type="dxa"/>
            <w:tcBorders>
              <w:top w:val="nil"/>
              <w:left w:val="single" w:sz="2" w:space="0" w:color="000000"/>
              <w:bottom w:val="nil"/>
            </w:tcBorders>
          </w:tcPr>
          <w:p w14:paraId="13102F74" w14:textId="77777777" w:rsidR="007C0B8B" w:rsidRPr="007C0B8B" w:rsidRDefault="007C0B8B" w:rsidP="00CF03FF">
            <w:pPr>
              <w:numPr>
                <w:ilvl w:val="0"/>
                <w:numId w:val="264"/>
              </w:numPr>
              <w:tabs>
                <w:tab w:val="left" w:pos="823"/>
                <w:tab w:val="left" w:pos="824"/>
                <w:tab w:val="left" w:pos="1958"/>
              </w:tabs>
              <w:spacing w:line="212" w:lineRule="exact"/>
              <w:ind w:right="881"/>
              <w:rPr>
                <w:sz w:val="20"/>
              </w:rPr>
            </w:pPr>
            <w:r w:rsidRPr="007C0B8B">
              <w:rPr>
                <w:sz w:val="20"/>
              </w:rPr>
              <w:t>культурно</w:t>
            </w:r>
            <w:r w:rsidRPr="007C0B8B">
              <w:rPr>
                <w:sz w:val="20"/>
              </w:rPr>
              <w:tab/>
            </w:r>
            <w:r w:rsidRPr="007C0B8B">
              <w:rPr>
                <w:spacing w:val="-6"/>
                <w:sz w:val="20"/>
              </w:rPr>
              <w:t>–</w:t>
            </w:r>
            <w:r w:rsidRPr="007C0B8B">
              <w:rPr>
                <w:spacing w:val="-47"/>
                <w:sz w:val="20"/>
              </w:rPr>
              <w:t xml:space="preserve"> </w:t>
            </w:r>
            <w:r w:rsidRPr="007C0B8B">
              <w:rPr>
                <w:sz w:val="20"/>
              </w:rPr>
              <w:t>досуговая</w:t>
            </w:r>
          </w:p>
        </w:tc>
        <w:tc>
          <w:tcPr>
            <w:tcW w:w="3150" w:type="dxa"/>
            <w:tcBorders>
              <w:top w:val="nil"/>
              <w:bottom w:val="nil"/>
            </w:tcBorders>
          </w:tcPr>
          <w:p w14:paraId="6EF92B03" w14:textId="77777777" w:rsidR="007C0B8B" w:rsidRPr="007C0B8B" w:rsidRDefault="007C0B8B" w:rsidP="007C0B8B">
            <w:pPr>
              <w:spacing w:line="227" w:lineRule="exact"/>
              <w:ind w:left="4"/>
              <w:rPr>
                <w:sz w:val="20"/>
              </w:rPr>
            </w:pPr>
            <w:r w:rsidRPr="007C0B8B">
              <w:rPr>
                <w:sz w:val="20"/>
              </w:rPr>
              <w:t>игра-путешествие</w:t>
            </w:r>
          </w:p>
        </w:tc>
      </w:tr>
      <w:tr w:rsidR="007C0B8B" w:rsidRPr="007C0B8B" w14:paraId="57D94490" w14:textId="77777777" w:rsidTr="007C0B8B">
        <w:trPr>
          <w:trHeight w:val="421"/>
        </w:trPr>
        <w:tc>
          <w:tcPr>
            <w:tcW w:w="2297" w:type="dxa"/>
            <w:tcBorders>
              <w:top w:val="nil"/>
              <w:bottom w:val="nil"/>
              <w:right w:val="nil"/>
            </w:tcBorders>
          </w:tcPr>
          <w:p w14:paraId="1721536F" w14:textId="77777777" w:rsidR="007C0B8B" w:rsidRPr="007C0B8B" w:rsidRDefault="007C0B8B" w:rsidP="007C0B8B">
            <w:pPr>
              <w:spacing w:line="220" w:lineRule="exact"/>
              <w:ind w:left="4"/>
              <w:rPr>
                <w:sz w:val="20"/>
              </w:rPr>
            </w:pPr>
            <w:r w:rsidRPr="007C0B8B">
              <w:rPr>
                <w:sz w:val="20"/>
              </w:rPr>
              <w:t>праздники,</w:t>
            </w:r>
            <w:r w:rsidRPr="007C0B8B">
              <w:rPr>
                <w:spacing w:val="-11"/>
                <w:sz w:val="20"/>
              </w:rPr>
              <w:t xml:space="preserve"> </w:t>
            </w:r>
            <w:r w:rsidRPr="007C0B8B">
              <w:rPr>
                <w:sz w:val="20"/>
              </w:rPr>
              <w:t>развлечения)</w:t>
            </w:r>
          </w:p>
        </w:tc>
        <w:tc>
          <w:tcPr>
            <w:tcW w:w="1815" w:type="dxa"/>
            <w:tcBorders>
              <w:top w:val="nil"/>
              <w:left w:val="nil"/>
              <w:bottom w:val="nil"/>
              <w:right w:val="single" w:sz="2" w:space="0" w:color="000000"/>
            </w:tcBorders>
          </w:tcPr>
          <w:p w14:paraId="748A7D2C" w14:textId="77777777" w:rsidR="007C0B8B" w:rsidRPr="007C0B8B" w:rsidRDefault="007C0B8B" w:rsidP="007C0B8B"/>
        </w:tc>
        <w:tc>
          <w:tcPr>
            <w:tcW w:w="2948" w:type="dxa"/>
            <w:tcBorders>
              <w:top w:val="nil"/>
              <w:left w:val="single" w:sz="2" w:space="0" w:color="000000"/>
              <w:bottom w:val="nil"/>
            </w:tcBorders>
          </w:tcPr>
          <w:p w14:paraId="7FF0F57F" w14:textId="77777777" w:rsidR="007C0B8B" w:rsidRPr="007C0B8B" w:rsidRDefault="007C0B8B" w:rsidP="007C0B8B">
            <w:pPr>
              <w:spacing w:line="212" w:lineRule="exact"/>
              <w:ind w:left="4" w:right="196"/>
              <w:rPr>
                <w:sz w:val="20"/>
              </w:rPr>
            </w:pPr>
            <w:r w:rsidRPr="007C0B8B">
              <w:rPr>
                <w:sz w:val="20"/>
              </w:rPr>
              <w:t>деятельность</w:t>
            </w:r>
            <w:r w:rsidRPr="007C0B8B">
              <w:rPr>
                <w:spacing w:val="1"/>
                <w:sz w:val="20"/>
              </w:rPr>
              <w:t xml:space="preserve"> </w:t>
            </w:r>
            <w:r w:rsidRPr="007C0B8B">
              <w:rPr>
                <w:sz w:val="20"/>
              </w:rPr>
              <w:t>(отдых,</w:t>
            </w:r>
            <w:r w:rsidRPr="007C0B8B">
              <w:rPr>
                <w:spacing w:val="-47"/>
                <w:sz w:val="20"/>
              </w:rPr>
              <w:t xml:space="preserve"> </w:t>
            </w:r>
            <w:r w:rsidRPr="007C0B8B">
              <w:rPr>
                <w:sz w:val="20"/>
              </w:rPr>
              <w:t>праздники,</w:t>
            </w:r>
          </w:p>
        </w:tc>
        <w:tc>
          <w:tcPr>
            <w:tcW w:w="3150" w:type="dxa"/>
            <w:tcBorders>
              <w:top w:val="nil"/>
              <w:bottom w:val="nil"/>
            </w:tcBorders>
          </w:tcPr>
          <w:p w14:paraId="5A06F45C" w14:textId="77777777" w:rsidR="007C0B8B" w:rsidRPr="007C0B8B" w:rsidRDefault="007C0B8B" w:rsidP="00CF03FF">
            <w:pPr>
              <w:numPr>
                <w:ilvl w:val="0"/>
                <w:numId w:val="263"/>
              </w:numPr>
              <w:tabs>
                <w:tab w:val="left" w:pos="472"/>
                <w:tab w:val="left" w:pos="473"/>
              </w:tabs>
              <w:spacing w:line="220" w:lineRule="exact"/>
              <w:ind w:hanging="469"/>
              <w:rPr>
                <w:sz w:val="20"/>
              </w:rPr>
            </w:pPr>
            <w:r w:rsidRPr="007C0B8B">
              <w:rPr>
                <w:sz w:val="20"/>
              </w:rPr>
              <w:t>культурно</w:t>
            </w:r>
            <w:r w:rsidRPr="007C0B8B">
              <w:rPr>
                <w:spacing w:val="-8"/>
                <w:sz w:val="20"/>
              </w:rPr>
              <w:t xml:space="preserve"> </w:t>
            </w:r>
            <w:r w:rsidRPr="007C0B8B">
              <w:rPr>
                <w:sz w:val="20"/>
              </w:rPr>
              <w:t>–</w:t>
            </w:r>
            <w:r w:rsidRPr="007C0B8B">
              <w:rPr>
                <w:spacing w:val="-8"/>
                <w:sz w:val="20"/>
              </w:rPr>
              <w:t xml:space="preserve"> </w:t>
            </w:r>
            <w:r w:rsidRPr="007C0B8B">
              <w:rPr>
                <w:sz w:val="20"/>
              </w:rPr>
              <w:t>досуговая</w:t>
            </w:r>
          </w:p>
        </w:tc>
      </w:tr>
      <w:tr w:rsidR="007C0B8B" w:rsidRPr="007C0B8B" w14:paraId="0600B967" w14:textId="77777777" w:rsidTr="007C0B8B">
        <w:trPr>
          <w:trHeight w:val="220"/>
        </w:trPr>
        <w:tc>
          <w:tcPr>
            <w:tcW w:w="2297" w:type="dxa"/>
            <w:tcBorders>
              <w:top w:val="nil"/>
              <w:bottom w:val="nil"/>
              <w:right w:val="nil"/>
            </w:tcBorders>
          </w:tcPr>
          <w:p w14:paraId="45282BAB" w14:textId="77777777" w:rsidR="007C0B8B" w:rsidRPr="007C0B8B" w:rsidRDefault="007C0B8B" w:rsidP="007C0B8B">
            <w:pPr>
              <w:rPr>
                <w:sz w:val="14"/>
              </w:rPr>
            </w:pPr>
          </w:p>
        </w:tc>
        <w:tc>
          <w:tcPr>
            <w:tcW w:w="1815" w:type="dxa"/>
            <w:tcBorders>
              <w:top w:val="nil"/>
              <w:left w:val="nil"/>
              <w:bottom w:val="nil"/>
              <w:right w:val="single" w:sz="2" w:space="0" w:color="000000"/>
            </w:tcBorders>
          </w:tcPr>
          <w:p w14:paraId="3120136B" w14:textId="77777777" w:rsidR="007C0B8B" w:rsidRPr="007C0B8B" w:rsidRDefault="007C0B8B" w:rsidP="007C0B8B">
            <w:pPr>
              <w:rPr>
                <w:sz w:val="14"/>
              </w:rPr>
            </w:pPr>
          </w:p>
        </w:tc>
        <w:tc>
          <w:tcPr>
            <w:tcW w:w="2948" w:type="dxa"/>
            <w:tcBorders>
              <w:top w:val="nil"/>
              <w:left w:val="single" w:sz="2" w:space="0" w:color="000000"/>
              <w:bottom w:val="nil"/>
            </w:tcBorders>
          </w:tcPr>
          <w:p w14:paraId="3695B09C" w14:textId="77777777" w:rsidR="007C0B8B" w:rsidRPr="007C0B8B" w:rsidRDefault="007C0B8B" w:rsidP="007C0B8B">
            <w:pPr>
              <w:spacing w:line="200" w:lineRule="exact"/>
              <w:ind w:left="4"/>
              <w:rPr>
                <w:sz w:val="20"/>
              </w:rPr>
            </w:pPr>
            <w:r w:rsidRPr="007C0B8B">
              <w:rPr>
                <w:sz w:val="20"/>
              </w:rPr>
              <w:t>развлечения)</w:t>
            </w:r>
          </w:p>
        </w:tc>
        <w:tc>
          <w:tcPr>
            <w:tcW w:w="3150" w:type="dxa"/>
            <w:tcBorders>
              <w:top w:val="nil"/>
              <w:bottom w:val="nil"/>
            </w:tcBorders>
          </w:tcPr>
          <w:p w14:paraId="27A5281D" w14:textId="77777777" w:rsidR="007C0B8B" w:rsidRPr="007C0B8B" w:rsidRDefault="007C0B8B" w:rsidP="007C0B8B">
            <w:pPr>
              <w:spacing w:line="200" w:lineRule="exact"/>
              <w:ind w:left="4"/>
              <w:rPr>
                <w:sz w:val="20"/>
              </w:rPr>
            </w:pPr>
            <w:r w:rsidRPr="007C0B8B">
              <w:rPr>
                <w:sz w:val="20"/>
              </w:rPr>
              <w:t>деятельность</w:t>
            </w:r>
            <w:r w:rsidRPr="007C0B8B">
              <w:rPr>
                <w:spacing w:val="-7"/>
                <w:sz w:val="20"/>
              </w:rPr>
              <w:t xml:space="preserve"> </w:t>
            </w:r>
            <w:r w:rsidRPr="007C0B8B">
              <w:rPr>
                <w:sz w:val="20"/>
              </w:rPr>
              <w:t>(отдых,</w:t>
            </w:r>
          </w:p>
        </w:tc>
      </w:tr>
      <w:tr w:rsidR="007C0B8B" w:rsidRPr="007C0B8B" w14:paraId="54F59A18" w14:textId="77777777" w:rsidTr="007C0B8B">
        <w:trPr>
          <w:trHeight w:val="233"/>
        </w:trPr>
        <w:tc>
          <w:tcPr>
            <w:tcW w:w="2297" w:type="dxa"/>
            <w:tcBorders>
              <w:top w:val="nil"/>
              <w:bottom w:val="nil"/>
              <w:right w:val="nil"/>
            </w:tcBorders>
          </w:tcPr>
          <w:p w14:paraId="64D5683A" w14:textId="77777777" w:rsidR="007C0B8B" w:rsidRPr="007C0B8B" w:rsidRDefault="007C0B8B" w:rsidP="007C0B8B">
            <w:pPr>
              <w:rPr>
                <w:sz w:val="16"/>
              </w:rPr>
            </w:pPr>
          </w:p>
        </w:tc>
        <w:tc>
          <w:tcPr>
            <w:tcW w:w="1815" w:type="dxa"/>
            <w:tcBorders>
              <w:top w:val="nil"/>
              <w:left w:val="nil"/>
              <w:bottom w:val="nil"/>
              <w:right w:val="single" w:sz="2" w:space="0" w:color="000000"/>
            </w:tcBorders>
          </w:tcPr>
          <w:p w14:paraId="6A0C61AB" w14:textId="77777777" w:rsidR="007C0B8B" w:rsidRPr="007C0B8B" w:rsidRDefault="007C0B8B" w:rsidP="007C0B8B">
            <w:pPr>
              <w:rPr>
                <w:sz w:val="16"/>
              </w:rPr>
            </w:pPr>
          </w:p>
        </w:tc>
        <w:tc>
          <w:tcPr>
            <w:tcW w:w="2948" w:type="dxa"/>
            <w:tcBorders>
              <w:top w:val="nil"/>
              <w:left w:val="single" w:sz="2" w:space="0" w:color="000000"/>
              <w:bottom w:val="nil"/>
            </w:tcBorders>
          </w:tcPr>
          <w:p w14:paraId="780BCCD6" w14:textId="77777777" w:rsidR="007C0B8B" w:rsidRPr="007C0B8B" w:rsidRDefault="007C0B8B" w:rsidP="00CF03FF">
            <w:pPr>
              <w:numPr>
                <w:ilvl w:val="0"/>
                <w:numId w:val="262"/>
              </w:numPr>
              <w:tabs>
                <w:tab w:val="left" w:pos="475"/>
                <w:tab w:val="left" w:pos="476"/>
              </w:tabs>
              <w:spacing w:line="213" w:lineRule="exact"/>
              <w:ind w:hanging="472"/>
              <w:rPr>
                <w:sz w:val="20"/>
              </w:rPr>
            </w:pPr>
            <w:r w:rsidRPr="007C0B8B">
              <w:rPr>
                <w:sz w:val="20"/>
              </w:rPr>
              <w:t>создание</w:t>
            </w:r>
            <w:r w:rsidRPr="007C0B8B">
              <w:rPr>
                <w:spacing w:val="-8"/>
                <w:sz w:val="20"/>
              </w:rPr>
              <w:t xml:space="preserve"> </w:t>
            </w:r>
            <w:r w:rsidRPr="007C0B8B">
              <w:rPr>
                <w:sz w:val="20"/>
              </w:rPr>
              <w:t>мини-музеев,</w:t>
            </w:r>
          </w:p>
        </w:tc>
        <w:tc>
          <w:tcPr>
            <w:tcW w:w="3150" w:type="dxa"/>
            <w:tcBorders>
              <w:top w:val="nil"/>
              <w:bottom w:val="nil"/>
            </w:tcBorders>
          </w:tcPr>
          <w:p w14:paraId="77BE2746" w14:textId="77777777" w:rsidR="007C0B8B" w:rsidRPr="007C0B8B" w:rsidRDefault="007C0B8B" w:rsidP="007C0B8B">
            <w:pPr>
              <w:spacing w:line="213" w:lineRule="exact"/>
              <w:ind w:left="4"/>
              <w:rPr>
                <w:sz w:val="20"/>
              </w:rPr>
            </w:pPr>
            <w:r w:rsidRPr="007C0B8B">
              <w:rPr>
                <w:sz w:val="20"/>
              </w:rPr>
              <w:t>праздники,</w:t>
            </w:r>
            <w:r w:rsidRPr="007C0B8B">
              <w:rPr>
                <w:spacing w:val="-11"/>
                <w:sz w:val="20"/>
              </w:rPr>
              <w:t xml:space="preserve"> </w:t>
            </w:r>
            <w:r w:rsidRPr="007C0B8B">
              <w:rPr>
                <w:sz w:val="20"/>
              </w:rPr>
              <w:t>развлечения,</w:t>
            </w:r>
          </w:p>
        </w:tc>
      </w:tr>
      <w:tr w:rsidR="007C0B8B" w:rsidRPr="007C0B8B" w14:paraId="55DE2E80" w14:textId="77777777" w:rsidTr="007C0B8B">
        <w:trPr>
          <w:trHeight w:val="229"/>
        </w:trPr>
        <w:tc>
          <w:tcPr>
            <w:tcW w:w="2297" w:type="dxa"/>
            <w:tcBorders>
              <w:top w:val="nil"/>
              <w:bottom w:val="nil"/>
              <w:right w:val="nil"/>
            </w:tcBorders>
          </w:tcPr>
          <w:p w14:paraId="6D2579AF" w14:textId="77777777" w:rsidR="007C0B8B" w:rsidRPr="007C0B8B" w:rsidRDefault="007C0B8B" w:rsidP="007C0B8B">
            <w:pPr>
              <w:rPr>
                <w:sz w:val="16"/>
              </w:rPr>
            </w:pPr>
          </w:p>
        </w:tc>
        <w:tc>
          <w:tcPr>
            <w:tcW w:w="1815" w:type="dxa"/>
            <w:tcBorders>
              <w:top w:val="nil"/>
              <w:left w:val="nil"/>
              <w:bottom w:val="nil"/>
              <w:right w:val="single" w:sz="2" w:space="0" w:color="000000"/>
            </w:tcBorders>
          </w:tcPr>
          <w:p w14:paraId="51BA2F27" w14:textId="77777777" w:rsidR="007C0B8B" w:rsidRPr="007C0B8B" w:rsidRDefault="007C0B8B" w:rsidP="007C0B8B">
            <w:pPr>
              <w:rPr>
                <w:sz w:val="16"/>
              </w:rPr>
            </w:pPr>
          </w:p>
        </w:tc>
        <w:tc>
          <w:tcPr>
            <w:tcW w:w="2948" w:type="dxa"/>
            <w:tcBorders>
              <w:top w:val="nil"/>
              <w:left w:val="single" w:sz="2" w:space="0" w:color="000000"/>
              <w:bottom w:val="nil"/>
            </w:tcBorders>
          </w:tcPr>
          <w:p w14:paraId="6EAFB951" w14:textId="77777777" w:rsidR="007C0B8B" w:rsidRPr="007C0B8B" w:rsidRDefault="007C0B8B" w:rsidP="007C0B8B">
            <w:pPr>
              <w:spacing w:line="209" w:lineRule="exact"/>
              <w:ind w:left="4"/>
              <w:rPr>
                <w:sz w:val="20"/>
              </w:rPr>
            </w:pPr>
            <w:r w:rsidRPr="007C0B8B">
              <w:rPr>
                <w:sz w:val="20"/>
              </w:rPr>
              <w:t>проблемные</w:t>
            </w:r>
            <w:r w:rsidRPr="007C0B8B">
              <w:rPr>
                <w:spacing w:val="-9"/>
                <w:sz w:val="20"/>
              </w:rPr>
              <w:t xml:space="preserve"> </w:t>
            </w:r>
            <w:r w:rsidRPr="007C0B8B">
              <w:rPr>
                <w:sz w:val="20"/>
              </w:rPr>
              <w:t>ситуации</w:t>
            </w:r>
          </w:p>
        </w:tc>
        <w:tc>
          <w:tcPr>
            <w:tcW w:w="3150" w:type="dxa"/>
            <w:tcBorders>
              <w:top w:val="nil"/>
              <w:bottom w:val="nil"/>
            </w:tcBorders>
          </w:tcPr>
          <w:p w14:paraId="66654392" w14:textId="77777777" w:rsidR="007C0B8B" w:rsidRPr="007C0B8B" w:rsidRDefault="007C0B8B" w:rsidP="007C0B8B">
            <w:pPr>
              <w:spacing w:line="209" w:lineRule="exact"/>
              <w:ind w:left="4"/>
              <w:rPr>
                <w:sz w:val="20"/>
              </w:rPr>
            </w:pPr>
            <w:r w:rsidRPr="007C0B8B">
              <w:rPr>
                <w:sz w:val="20"/>
              </w:rPr>
              <w:t>презентация</w:t>
            </w:r>
            <w:r w:rsidRPr="007C0B8B">
              <w:rPr>
                <w:spacing w:val="-9"/>
                <w:sz w:val="20"/>
              </w:rPr>
              <w:t xml:space="preserve"> </w:t>
            </w:r>
            <w:r w:rsidRPr="007C0B8B">
              <w:rPr>
                <w:sz w:val="20"/>
              </w:rPr>
              <w:t>проекта),</w:t>
            </w:r>
          </w:p>
        </w:tc>
      </w:tr>
      <w:tr w:rsidR="007C0B8B" w:rsidRPr="007C0B8B" w14:paraId="41999491" w14:textId="77777777" w:rsidTr="007C0B8B">
        <w:trPr>
          <w:trHeight w:val="229"/>
        </w:trPr>
        <w:tc>
          <w:tcPr>
            <w:tcW w:w="2297" w:type="dxa"/>
            <w:tcBorders>
              <w:top w:val="nil"/>
              <w:bottom w:val="nil"/>
              <w:right w:val="nil"/>
            </w:tcBorders>
          </w:tcPr>
          <w:p w14:paraId="47AAC502" w14:textId="77777777" w:rsidR="007C0B8B" w:rsidRPr="007C0B8B" w:rsidRDefault="007C0B8B" w:rsidP="007C0B8B">
            <w:pPr>
              <w:rPr>
                <w:sz w:val="16"/>
              </w:rPr>
            </w:pPr>
          </w:p>
        </w:tc>
        <w:tc>
          <w:tcPr>
            <w:tcW w:w="1815" w:type="dxa"/>
            <w:tcBorders>
              <w:top w:val="nil"/>
              <w:left w:val="nil"/>
              <w:bottom w:val="nil"/>
              <w:right w:val="single" w:sz="2" w:space="0" w:color="000000"/>
            </w:tcBorders>
          </w:tcPr>
          <w:p w14:paraId="7D54B5C4" w14:textId="77777777" w:rsidR="007C0B8B" w:rsidRPr="007C0B8B" w:rsidRDefault="007C0B8B" w:rsidP="007C0B8B">
            <w:pPr>
              <w:rPr>
                <w:sz w:val="16"/>
              </w:rPr>
            </w:pPr>
          </w:p>
        </w:tc>
        <w:tc>
          <w:tcPr>
            <w:tcW w:w="2948" w:type="dxa"/>
            <w:tcBorders>
              <w:top w:val="nil"/>
              <w:left w:val="single" w:sz="2" w:space="0" w:color="000000"/>
              <w:bottom w:val="nil"/>
            </w:tcBorders>
          </w:tcPr>
          <w:p w14:paraId="35CE0A74" w14:textId="77777777" w:rsidR="007C0B8B" w:rsidRPr="007C0B8B" w:rsidRDefault="007C0B8B" w:rsidP="007C0B8B">
            <w:pPr>
              <w:rPr>
                <w:sz w:val="16"/>
              </w:rPr>
            </w:pPr>
          </w:p>
        </w:tc>
        <w:tc>
          <w:tcPr>
            <w:tcW w:w="3150" w:type="dxa"/>
            <w:tcBorders>
              <w:top w:val="nil"/>
              <w:bottom w:val="nil"/>
            </w:tcBorders>
          </w:tcPr>
          <w:p w14:paraId="3C73CD59" w14:textId="77777777" w:rsidR="007C0B8B" w:rsidRPr="007C0B8B" w:rsidRDefault="007C0B8B" w:rsidP="007C0B8B">
            <w:pPr>
              <w:spacing w:line="209" w:lineRule="exact"/>
              <w:ind w:left="4"/>
              <w:rPr>
                <w:sz w:val="20"/>
              </w:rPr>
            </w:pPr>
            <w:r w:rsidRPr="007C0B8B">
              <w:rPr>
                <w:sz w:val="20"/>
              </w:rPr>
              <w:t>коллекционирование,</w:t>
            </w:r>
          </w:p>
        </w:tc>
      </w:tr>
      <w:tr w:rsidR="007C0B8B" w:rsidRPr="007C0B8B" w14:paraId="52E80378" w14:textId="77777777" w:rsidTr="007C0B8B">
        <w:trPr>
          <w:trHeight w:val="230"/>
        </w:trPr>
        <w:tc>
          <w:tcPr>
            <w:tcW w:w="2297" w:type="dxa"/>
            <w:tcBorders>
              <w:top w:val="nil"/>
              <w:bottom w:val="nil"/>
              <w:right w:val="nil"/>
            </w:tcBorders>
          </w:tcPr>
          <w:p w14:paraId="3BE55239" w14:textId="77777777" w:rsidR="007C0B8B" w:rsidRPr="007C0B8B" w:rsidRDefault="007C0B8B" w:rsidP="007C0B8B">
            <w:pPr>
              <w:rPr>
                <w:sz w:val="16"/>
              </w:rPr>
            </w:pPr>
          </w:p>
        </w:tc>
        <w:tc>
          <w:tcPr>
            <w:tcW w:w="1815" w:type="dxa"/>
            <w:tcBorders>
              <w:top w:val="nil"/>
              <w:left w:val="nil"/>
              <w:bottom w:val="nil"/>
              <w:right w:val="single" w:sz="2" w:space="0" w:color="000000"/>
            </w:tcBorders>
          </w:tcPr>
          <w:p w14:paraId="67901C7C" w14:textId="77777777" w:rsidR="007C0B8B" w:rsidRPr="007C0B8B" w:rsidRDefault="007C0B8B" w:rsidP="007C0B8B">
            <w:pPr>
              <w:rPr>
                <w:sz w:val="16"/>
              </w:rPr>
            </w:pPr>
          </w:p>
        </w:tc>
        <w:tc>
          <w:tcPr>
            <w:tcW w:w="2948" w:type="dxa"/>
            <w:tcBorders>
              <w:top w:val="nil"/>
              <w:left w:val="single" w:sz="2" w:space="0" w:color="000000"/>
              <w:bottom w:val="nil"/>
            </w:tcBorders>
          </w:tcPr>
          <w:p w14:paraId="1EA1C1B3" w14:textId="77777777" w:rsidR="007C0B8B" w:rsidRPr="007C0B8B" w:rsidRDefault="007C0B8B" w:rsidP="007C0B8B">
            <w:pPr>
              <w:rPr>
                <w:sz w:val="16"/>
              </w:rPr>
            </w:pPr>
          </w:p>
        </w:tc>
        <w:tc>
          <w:tcPr>
            <w:tcW w:w="3150" w:type="dxa"/>
            <w:tcBorders>
              <w:top w:val="nil"/>
              <w:bottom w:val="nil"/>
            </w:tcBorders>
          </w:tcPr>
          <w:p w14:paraId="3E90C525" w14:textId="77777777" w:rsidR="007C0B8B" w:rsidRPr="007C0B8B" w:rsidRDefault="007C0B8B" w:rsidP="007C0B8B">
            <w:pPr>
              <w:spacing w:line="210" w:lineRule="exact"/>
              <w:ind w:left="4"/>
              <w:rPr>
                <w:sz w:val="20"/>
              </w:rPr>
            </w:pPr>
            <w:r w:rsidRPr="007C0B8B">
              <w:rPr>
                <w:sz w:val="20"/>
              </w:rPr>
              <w:t>создание</w:t>
            </w:r>
            <w:r w:rsidRPr="007C0B8B">
              <w:rPr>
                <w:spacing w:val="-8"/>
                <w:sz w:val="20"/>
              </w:rPr>
              <w:t xml:space="preserve"> </w:t>
            </w:r>
            <w:r w:rsidRPr="007C0B8B">
              <w:rPr>
                <w:sz w:val="20"/>
              </w:rPr>
              <w:t>мини-музеев,</w:t>
            </w:r>
          </w:p>
        </w:tc>
      </w:tr>
      <w:tr w:rsidR="007C0B8B" w:rsidRPr="007C0B8B" w14:paraId="6A35D531" w14:textId="77777777" w:rsidTr="007C0B8B">
        <w:trPr>
          <w:trHeight w:val="244"/>
        </w:trPr>
        <w:tc>
          <w:tcPr>
            <w:tcW w:w="2297" w:type="dxa"/>
            <w:tcBorders>
              <w:top w:val="nil"/>
              <w:right w:val="nil"/>
            </w:tcBorders>
          </w:tcPr>
          <w:p w14:paraId="29D9E312" w14:textId="77777777" w:rsidR="007C0B8B" w:rsidRPr="007C0B8B" w:rsidRDefault="007C0B8B" w:rsidP="007C0B8B">
            <w:pPr>
              <w:rPr>
                <w:sz w:val="16"/>
              </w:rPr>
            </w:pPr>
          </w:p>
        </w:tc>
        <w:tc>
          <w:tcPr>
            <w:tcW w:w="1815" w:type="dxa"/>
            <w:tcBorders>
              <w:top w:val="nil"/>
              <w:left w:val="nil"/>
              <w:right w:val="single" w:sz="2" w:space="0" w:color="000000"/>
            </w:tcBorders>
          </w:tcPr>
          <w:p w14:paraId="26E8E02A" w14:textId="77777777" w:rsidR="007C0B8B" w:rsidRPr="007C0B8B" w:rsidRDefault="007C0B8B" w:rsidP="007C0B8B">
            <w:pPr>
              <w:rPr>
                <w:sz w:val="16"/>
              </w:rPr>
            </w:pPr>
          </w:p>
        </w:tc>
        <w:tc>
          <w:tcPr>
            <w:tcW w:w="2948" w:type="dxa"/>
            <w:tcBorders>
              <w:top w:val="nil"/>
              <w:left w:val="single" w:sz="2" w:space="0" w:color="000000"/>
            </w:tcBorders>
          </w:tcPr>
          <w:p w14:paraId="4EEC6EB1" w14:textId="77777777" w:rsidR="007C0B8B" w:rsidRPr="007C0B8B" w:rsidRDefault="007C0B8B" w:rsidP="007C0B8B">
            <w:pPr>
              <w:rPr>
                <w:sz w:val="16"/>
              </w:rPr>
            </w:pPr>
          </w:p>
        </w:tc>
        <w:tc>
          <w:tcPr>
            <w:tcW w:w="3150" w:type="dxa"/>
            <w:tcBorders>
              <w:top w:val="nil"/>
            </w:tcBorders>
          </w:tcPr>
          <w:p w14:paraId="5F5F686C" w14:textId="77777777" w:rsidR="007C0B8B" w:rsidRPr="007C0B8B" w:rsidRDefault="007C0B8B" w:rsidP="007C0B8B">
            <w:pPr>
              <w:spacing w:line="225" w:lineRule="exact"/>
              <w:ind w:left="4"/>
              <w:rPr>
                <w:sz w:val="20"/>
              </w:rPr>
            </w:pPr>
            <w:r w:rsidRPr="007C0B8B">
              <w:rPr>
                <w:sz w:val="20"/>
              </w:rPr>
              <w:t>проблемные</w:t>
            </w:r>
            <w:r w:rsidRPr="007C0B8B">
              <w:rPr>
                <w:spacing w:val="-9"/>
                <w:sz w:val="20"/>
              </w:rPr>
              <w:t xml:space="preserve"> </w:t>
            </w:r>
            <w:r w:rsidRPr="007C0B8B">
              <w:rPr>
                <w:sz w:val="20"/>
              </w:rPr>
              <w:t>ситуации</w:t>
            </w:r>
          </w:p>
        </w:tc>
      </w:tr>
      <w:tr w:rsidR="007C0B8B" w:rsidRPr="007C0B8B" w14:paraId="02BE7BC8" w14:textId="77777777" w:rsidTr="007C0B8B">
        <w:trPr>
          <w:trHeight w:val="299"/>
        </w:trPr>
        <w:tc>
          <w:tcPr>
            <w:tcW w:w="10210" w:type="dxa"/>
            <w:gridSpan w:val="4"/>
            <w:shd w:val="clear" w:color="auto" w:fill="FFFFE7"/>
          </w:tcPr>
          <w:p w14:paraId="2E40B076" w14:textId="77777777" w:rsidR="007C0B8B" w:rsidRPr="007C0B8B" w:rsidRDefault="007C0B8B" w:rsidP="007C0B8B">
            <w:pPr>
              <w:spacing w:line="279" w:lineRule="exact"/>
              <w:ind w:left="1197"/>
              <w:rPr>
                <w:b/>
                <w:i/>
                <w:sz w:val="26"/>
              </w:rPr>
            </w:pPr>
            <w:r w:rsidRPr="007C0B8B">
              <w:rPr>
                <w:b/>
                <w:i/>
                <w:sz w:val="26"/>
              </w:rPr>
              <w:t>Духовно</w:t>
            </w:r>
            <w:r w:rsidRPr="007C0B8B">
              <w:rPr>
                <w:b/>
                <w:i/>
                <w:spacing w:val="-10"/>
                <w:sz w:val="26"/>
              </w:rPr>
              <w:t xml:space="preserve"> </w:t>
            </w:r>
            <w:r w:rsidRPr="007C0B8B">
              <w:rPr>
                <w:b/>
                <w:i/>
                <w:sz w:val="26"/>
              </w:rPr>
              <w:t>–</w:t>
            </w:r>
            <w:r w:rsidRPr="007C0B8B">
              <w:rPr>
                <w:b/>
                <w:i/>
                <w:spacing w:val="-6"/>
                <w:sz w:val="26"/>
              </w:rPr>
              <w:t xml:space="preserve"> </w:t>
            </w:r>
            <w:r w:rsidRPr="007C0B8B">
              <w:rPr>
                <w:b/>
                <w:i/>
                <w:sz w:val="26"/>
              </w:rPr>
              <w:t>нравственное</w:t>
            </w:r>
            <w:r w:rsidRPr="007C0B8B">
              <w:rPr>
                <w:b/>
                <w:i/>
                <w:spacing w:val="-11"/>
                <w:sz w:val="26"/>
              </w:rPr>
              <w:t xml:space="preserve"> </w:t>
            </w:r>
            <w:r w:rsidRPr="007C0B8B">
              <w:rPr>
                <w:b/>
                <w:i/>
                <w:sz w:val="26"/>
              </w:rPr>
              <w:t>направление</w:t>
            </w:r>
            <w:r w:rsidRPr="007C0B8B">
              <w:rPr>
                <w:b/>
                <w:i/>
                <w:spacing w:val="-7"/>
                <w:sz w:val="26"/>
              </w:rPr>
              <w:t xml:space="preserve"> </w:t>
            </w:r>
            <w:r w:rsidRPr="007C0B8B">
              <w:rPr>
                <w:b/>
                <w:i/>
                <w:sz w:val="26"/>
              </w:rPr>
              <w:t>воспитания</w:t>
            </w:r>
          </w:p>
        </w:tc>
      </w:tr>
      <w:tr w:rsidR="007C0B8B" w:rsidRPr="007C0B8B" w14:paraId="7CBAA3E4" w14:textId="77777777" w:rsidTr="007C0B8B">
        <w:trPr>
          <w:trHeight w:val="254"/>
        </w:trPr>
        <w:tc>
          <w:tcPr>
            <w:tcW w:w="4112" w:type="dxa"/>
            <w:gridSpan w:val="2"/>
          </w:tcPr>
          <w:p w14:paraId="609F641F" w14:textId="77777777" w:rsidR="007C0B8B" w:rsidRPr="007C0B8B" w:rsidRDefault="007C0B8B" w:rsidP="00CF03FF">
            <w:pPr>
              <w:numPr>
                <w:ilvl w:val="0"/>
                <w:numId w:val="261"/>
              </w:numPr>
              <w:tabs>
                <w:tab w:val="left" w:pos="470"/>
                <w:tab w:val="left" w:pos="471"/>
              </w:tabs>
              <w:spacing w:line="234" w:lineRule="exact"/>
            </w:pPr>
            <w:r w:rsidRPr="007C0B8B">
              <w:t>игра</w:t>
            </w:r>
          </w:p>
        </w:tc>
        <w:tc>
          <w:tcPr>
            <w:tcW w:w="2948" w:type="dxa"/>
          </w:tcPr>
          <w:p w14:paraId="5DD0E981" w14:textId="77777777" w:rsidR="007C0B8B" w:rsidRPr="007C0B8B" w:rsidRDefault="007C0B8B" w:rsidP="00CF03FF">
            <w:pPr>
              <w:numPr>
                <w:ilvl w:val="0"/>
                <w:numId w:val="260"/>
              </w:numPr>
              <w:tabs>
                <w:tab w:val="left" w:pos="472"/>
                <w:tab w:val="left" w:pos="473"/>
              </w:tabs>
              <w:spacing w:line="234" w:lineRule="exact"/>
              <w:ind w:hanging="469"/>
            </w:pPr>
            <w:r w:rsidRPr="007C0B8B">
              <w:t>игра</w:t>
            </w:r>
          </w:p>
        </w:tc>
        <w:tc>
          <w:tcPr>
            <w:tcW w:w="3150" w:type="dxa"/>
          </w:tcPr>
          <w:p w14:paraId="329AEE74" w14:textId="77777777" w:rsidR="007C0B8B" w:rsidRPr="007C0B8B" w:rsidRDefault="007C0B8B" w:rsidP="00CF03FF">
            <w:pPr>
              <w:numPr>
                <w:ilvl w:val="0"/>
                <w:numId w:val="259"/>
              </w:numPr>
              <w:tabs>
                <w:tab w:val="left" w:pos="472"/>
                <w:tab w:val="left" w:pos="473"/>
              </w:tabs>
              <w:spacing w:line="234" w:lineRule="exact"/>
              <w:ind w:hanging="469"/>
            </w:pPr>
            <w:r w:rsidRPr="007C0B8B">
              <w:t>игра</w:t>
            </w:r>
          </w:p>
        </w:tc>
      </w:tr>
    </w:tbl>
    <w:p w14:paraId="1F2E542C" w14:textId="77777777" w:rsidR="007C0B8B" w:rsidRPr="007C0B8B" w:rsidRDefault="007C0B8B" w:rsidP="007C0B8B">
      <w:pPr>
        <w:spacing w:line="234" w:lineRule="exact"/>
        <w:sectPr w:rsidR="007C0B8B" w:rsidRPr="007C0B8B">
          <w:pgSz w:w="11920" w:h="16850"/>
          <w:pgMar w:top="1120" w:right="60" w:bottom="92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815"/>
        <w:gridCol w:w="2948"/>
        <w:gridCol w:w="3150"/>
      </w:tblGrid>
      <w:tr w:rsidR="007C0B8B" w:rsidRPr="007C0B8B" w14:paraId="226F5865" w14:textId="77777777" w:rsidTr="007C0B8B">
        <w:trPr>
          <w:trHeight w:val="2025"/>
        </w:trPr>
        <w:tc>
          <w:tcPr>
            <w:tcW w:w="4112" w:type="dxa"/>
            <w:gridSpan w:val="2"/>
          </w:tcPr>
          <w:p w14:paraId="4F5FD681" w14:textId="77777777" w:rsidR="007C0B8B" w:rsidRPr="007C0B8B" w:rsidRDefault="007C0B8B" w:rsidP="00CF03FF">
            <w:pPr>
              <w:numPr>
                <w:ilvl w:val="0"/>
                <w:numId w:val="258"/>
              </w:numPr>
              <w:tabs>
                <w:tab w:val="left" w:pos="470"/>
                <w:tab w:val="left" w:pos="471"/>
              </w:tabs>
              <w:spacing w:line="240" w:lineRule="exact"/>
            </w:pPr>
            <w:r w:rsidRPr="007C0B8B">
              <w:lastRenderedPageBreak/>
              <w:t>просмотр,</w:t>
            </w:r>
            <w:r w:rsidRPr="007C0B8B">
              <w:rPr>
                <w:spacing w:val="-5"/>
              </w:rPr>
              <w:t xml:space="preserve"> </w:t>
            </w:r>
            <w:r w:rsidRPr="007C0B8B">
              <w:t>рассматривание,</w:t>
            </w:r>
            <w:r w:rsidRPr="007C0B8B">
              <w:rPr>
                <w:spacing w:val="-4"/>
              </w:rPr>
              <w:t xml:space="preserve"> </w:t>
            </w:r>
            <w:r w:rsidRPr="007C0B8B">
              <w:t>чтение</w:t>
            </w:r>
          </w:p>
          <w:p w14:paraId="2AB4E762" w14:textId="77777777" w:rsidR="007C0B8B" w:rsidRPr="007C0B8B" w:rsidRDefault="007C0B8B" w:rsidP="00CF03FF">
            <w:pPr>
              <w:numPr>
                <w:ilvl w:val="0"/>
                <w:numId w:val="258"/>
              </w:numPr>
              <w:tabs>
                <w:tab w:val="left" w:pos="470"/>
                <w:tab w:val="left" w:pos="471"/>
              </w:tabs>
              <w:spacing w:line="251" w:lineRule="exact"/>
            </w:pPr>
            <w:r w:rsidRPr="007C0B8B">
              <w:t>создание</w:t>
            </w:r>
            <w:r w:rsidRPr="007C0B8B">
              <w:rPr>
                <w:spacing w:val="-3"/>
              </w:rPr>
              <w:t xml:space="preserve"> </w:t>
            </w:r>
            <w:r w:rsidRPr="007C0B8B">
              <w:t>ситуаций</w:t>
            </w:r>
          </w:p>
          <w:p w14:paraId="791D703E" w14:textId="77777777" w:rsidR="007C0B8B" w:rsidRPr="007C0B8B" w:rsidRDefault="007C0B8B" w:rsidP="00CF03FF">
            <w:pPr>
              <w:numPr>
                <w:ilvl w:val="0"/>
                <w:numId w:val="258"/>
              </w:numPr>
              <w:tabs>
                <w:tab w:val="left" w:pos="470"/>
                <w:tab w:val="left" w:pos="471"/>
              </w:tabs>
              <w:spacing w:line="253" w:lineRule="exact"/>
            </w:pPr>
            <w:r w:rsidRPr="007C0B8B">
              <w:t>загадки,</w:t>
            </w:r>
            <w:r w:rsidRPr="007C0B8B">
              <w:rPr>
                <w:spacing w:val="-5"/>
              </w:rPr>
              <w:t xml:space="preserve"> </w:t>
            </w:r>
            <w:r w:rsidRPr="007C0B8B">
              <w:t>беседа</w:t>
            </w:r>
          </w:p>
        </w:tc>
        <w:tc>
          <w:tcPr>
            <w:tcW w:w="2948" w:type="dxa"/>
          </w:tcPr>
          <w:p w14:paraId="7967EBF6" w14:textId="77777777" w:rsidR="007C0B8B" w:rsidRPr="007C0B8B" w:rsidRDefault="007C0B8B" w:rsidP="00CF03FF">
            <w:pPr>
              <w:numPr>
                <w:ilvl w:val="0"/>
                <w:numId w:val="257"/>
              </w:numPr>
              <w:tabs>
                <w:tab w:val="left" w:pos="472"/>
                <w:tab w:val="left" w:pos="473"/>
              </w:tabs>
              <w:spacing w:line="246" w:lineRule="exact"/>
              <w:ind w:hanging="469"/>
            </w:pPr>
            <w:r w:rsidRPr="007C0B8B">
              <w:t>просмотр,</w:t>
            </w:r>
          </w:p>
          <w:p w14:paraId="22D43CB9" w14:textId="77777777" w:rsidR="007C0B8B" w:rsidRPr="007C0B8B" w:rsidRDefault="007C0B8B" w:rsidP="007C0B8B">
            <w:pPr>
              <w:ind w:left="4" w:right="550"/>
            </w:pPr>
            <w:r w:rsidRPr="007C0B8B">
              <w:t>рассматривание,чтение и</w:t>
            </w:r>
            <w:r w:rsidRPr="007C0B8B">
              <w:rPr>
                <w:spacing w:val="-52"/>
              </w:rPr>
              <w:t xml:space="preserve"> </w:t>
            </w:r>
            <w:r w:rsidRPr="007C0B8B">
              <w:t>обсуждение</w:t>
            </w:r>
          </w:p>
          <w:p w14:paraId="432A3E87" w14:textId="77777777" w:rsidR="007C0B8B" w:rsidRPr="007C0B8B" w:rsidRDefault="007C0B8B" w:rsidP="00CF03FF">
            <w:pPr>
              <w:numPr>
                <w:ilvl w:val="0"/>
                <w:numId w:val="257"/>
              </w:numPr>
              <w:tabs>
                <w:tab w:val="left" w:pos="472"/>
                <w:tab w:val="left" w:pos="473"/>
              </w:tabs>
              <w:ind w:hanging="469"/>
            </w:pPr>
            <w:r w:rsidRPr="007C0B8B">
              <w:t>создание</w:t>
            </w:r>
            <w:r w:rsidRPr="007C0B8B">
              <w:rPr>
                <w:spacing w:val="-2"/>
              </w:rPr>
              <w:t xml:space="preserve"> </w:t>
            </w:r>
            <w:r w:rsidRPr="007C0B8B">
              <w:t>ситуаций</w:t>
            </w:r>
          </w:p>
          <w:p w14:paraId="46AD9929" w14:textId="77777777" w:rsidR="007C0B8B" w:rsidRPr="007C0B8B" w:rsidRDefault="007C0B8B" w:rsidP="00CF03FF">
            <w:pPr>
              <w:numPr>
                <w:ilvl w:val="0"/>
                <w:numId w:val="257"/>
              </w:numPr>
              <w:tabs>
                <w:tab w:val="left" w:pos="472"/>
                <w:tab w:val="left" w:pos="473"/>
              </w:tabs>
              <w:spacing w:before="1" w:line="252" w:lineRule="exact"/>
              <w:ind w:hanging="469"/>
            </w:pPr>
            <w:r w:rsidRPr="007C0B8B">
              <w:t>загадки,</w:t>
            </w:r>
            <w:r w:rsidRPr="007C0B8B">
              <w:rPr>
                <w:spacing w:val="-5"/>
              </w:rPr>
              <w:t xml:space="preserve"> </w:t>
            </w:r>
            <w:r w:rsidRPr="007C0B8B">
              <w:t>беседа</w:t>
            </w:r>
          </w:p>
          <w:p w14:paraId="0CD984C0" w14:textId="77777777" w:rsidR="007C0B8B" w:rsidRPr="007C0B8B" w:rsidRDefault="007C0B8B" w:rsidP="00CF03FF">
            <w:pPr>
              <w:numPr>
                <w:ilvl w:val="0"/>
                <w:numId w:val="257"/>
              </w:numPr>
              <w:tabs>
                <w:tab w:val="left" w:pos="472"/>
                <w:tab w:val="left" w:pos="473"/>
              </w:tabs>
              <w:spacing w:line="251" w:lineRule="exact"/>
              <w:ind w:hanging="469"/>
            </w:pPr>
            <w:r w:rsidRPr="007C0B8B">
              <w:t>разыгрывание</w:t>
            </w:r>
            <w:r w:rsidRPr="007C0B8B">
              <w:rPr>
                <w:spacing w:val="-4"/>
              </w:rPr>
              <w:t xml:space="preserve"> </w:t>
            </w:r>
            <w:r w:rsidRPr="007C0B8B">
              <w:t>ситуаций</w:t>
            </w:r>
          </w:p>
          <w:p w14:paraId="0FC67ED6" w14:textId="77777777" w:rsidR="007C0B8B" w:rsidRPr="007C0B8B" w:rsidRDefault="007C0B8B" w:rsidP="00CF03FF">
            <w:pPr>
              <w:numPr>
                <w:ilvl w:val="0"/>
                <w:numId w:val="257"/>
              </w:numPr>
              <w:tabs>
                <w:tab w:val="left" w:pos="472"/>
                <w:tab w:val="left" w:pos="473"/>
              </w:tabs>
              <w:spacing w:line="251" w:lineRule="exact"/>
              <w:ind w:hanging="469"/>
            </w:pPr>
            <w:r w:rsidRPr="007C0B8B">
              <w:t>просмотр</w:t>
            </w:r>
            <w:r w:rsidRPr="007C0B8B">
              <w:rPr>
                <w:spacing w:val="-7"/>
              </w:rPr>
              <w:t xml:space="preserve"> </w:t>
            </w:r>
            <w:r w:rsidRPr="007C0B8B">
              <w:t>мультфильмов</w:t>
            </w:r>
          </w:p>
        </w:tc>
        <w:tc>
          <w:tcPr>
            <w:tcW w:w="3150" w:type="dxa"/>
          </w:tcPr>
          <w:p w14:paraId="4CFC9D5A" w14:textId="77777777" w:rsidR="007C0B8B" w:rsidRPr="007C0B8B" w:rsidRDefault="007C0B8B" w:rsidP="00CF03FF">
            <w:pPr>
              <w:numPr>
                <w:ilvl w:val="0"/>
                <w:numId w:val="256"/>
              </w:numPr>
              <w:tabs>
                <w:tab w:val="left" w:pos="472"/>
                <w:tab w:val="left" w:pos="473"/>
              </w:tabs>
              <w:spacing w:line="239" w:lineRule="exact"/>
              <w:ind w:hanging="469"/>
            </w:pPr>
            <w:r w:rsidRPr="007C0B8B">
              <w:t>просмотр,</w:t>
            </w:r>
          </w:p>
          <w:p w14:paraId="122D55B9" w14:textId="77777777" w:rsidR="007C0B8B" w:rsidRPr="007C0B8B" w:rsidRDefault="007C0B8B" w:rsidP="007C0B8B">
            <w:pPr>
              <w:ind w:left="4"/>
            </w:pPr>
            <w:r w:rsidRPr="007C0B8B">
              <w:t>рассматривание,</w:t>
            </w:r>
            <w:r w:rsidRPr="007C0B8B">
              <w:rPr>
                <w:spacing w:val="1"/>
              </w:rPr>
              <w:t xml:space="preserve"> </w:t>
            </w:r>
            <w:r w:rsidRPr="007C0B8B">
              <w:t>чтениеи</w:t>
            </w:r>
            <w:r w:rsidRPr="007C0B8B">
              <w:rPr>
                <w:spacing w:val="-52"/>
              </w:rPr>
              <w:t xml:space="preserve"> </w:t>
            </w:r>
            <w:r w:rsidRPr="007C0B8B">
              <w:t>обсуждение</w:t>
            </w:r>
          </w:p>
          <w:p w14:paraId="703E4D61" w14:textId="77777777" w:rsidR="007C0B8B" w:rsidRPr="007C0B8B" w:rsidRDefault="007C0B8B" w:rsidP="00CF03FF">
            <w:pPr>
              <w:numPr>
                <w:ilvl w:val="0"/>
                <w:numId w:val="256"/>
              </w:numPr>
              <w:tabs>
                <w:tab w:val="left" w:pos="472"/>
                <w:tab w:val="left" w:pos="473"/>
              </w:tabs>
              <w:spacing w:line="252" w:lineRule="exact"/>
              <w:ind w:hanging="469"/>
            </w:pPr>
            <w:r w:rsidRPr="007C0B8B">
              <w:t>создание</w:t>
            </w:r>
            <w:r w:rsidRPr="007C0B8B">
              <w:rPr>
                <w:spacing w:val="-2"/>
              </w:rPr>
              <w:t xml:space="preserve"> </w:t>
            </w:r>
            <w:r w:rsidRPr="007C0B8B">
              <w:t>ситуаций</w:t>
            </w:r>
          </w:p>
          <w:p w14:paraId="212B84C4" w14:textId="77777777" w:rsidR="007C0B8B" w:rsidRPr="007C0B8B" w:rsidRDefault="007C0B8B" w:rsidP="00CF03FF">
            <w:pPr>
              <w:numPr>
                <w:ilvl w:val="0"/>
                <w:numId w:val="256"/>
              </w:numPr>
              <w:tabs>
                <w:tab w:val="left" w:pos="472"/>
                <w:tab w:val="left" w:pos="473"/>
              </w:tabs>
              <w:spacing w:line="252" w:lineRule="exact"/>
              <w:ind w:hanging="469"/>
            </w:pPr>
            <w:r w:rsidRPr="007C0B8B">
              <w:t>викторина,</w:t>
            </w:r>
            <w:r w:rsidRPr="007C0B8B">
              <w:rPr>
                <w:spacing w:val="-14"/>
              </w:rPr>
              <w:t xml:space="preserve"> </w:t>
            </w:r>
            <w:r w:rsidRPr="007C0B8B">
              <w:t>загадки</w:t>
            </w:r>
          </w:p>
          <w:p w14:paraId="1D9116B7" w14:textId="77777777" w:rsidR="007C0B8B" w:rsidRPr="007C0B8B" w:rsidRDefault="007C0B8B" w:rsidP="00CF03FF">
            <w:pPr>
              <w:numPr>
                <w:ilvl w:val="0"/>
                <w:numId w:val="256"/>
              </w:numPr>
              <w:tabs>
                <w:tab w:val="left" w:pos="472"/>
                <w:tab w:val="left" w:pos="473"/>
              </w:tabs>
              <w:spacing w:line="252" w:lineRule="exact"/>
              <w:ind w:hanging="469"/>
            </w:pPr>
            <w:r w:rsidRPr="007C0B8B">
              <w:t>беседа</w:t>
            </w:r>
          </w:p>
          <w:p w14:paraId="62213735" w14:textId="77777777" w:rsidR="007C0B8B" w:rsidRPr="007C0B8B" w:rsidRDefault="007C0B8B" w:rsidP="00CF03FF">
            <w:pPr>
              <w:numPr>
                <w:ilvl w:val="0"/>
                <w:numId w:val="256"/>
              </w:numPr>
              <w:tabs>
                <w:tab w:val="left" w:pos="472"/>
                <w:tab w:val="left" w:pos="473"/>
              </w:tabs>
              <w:spacing w:line="250" w:lineRule="exact"/>
              <w:ind w:hanging="469"/>
            </w:pPr>
            <w:r w:rsidRPr="007C0B8B">
              <w:t>разыгрывание</w:t>
            </w:r>
            <w:r w:rsidRPr="007C0B8B">
              <w:rPr>
                <w:spacing w:val="-3"/>
              </w:rPr>
              <w:t xml:space="preserve"> </w:t>
            </w:r>
            <w:r w:rsidRPr="007C0B8B">
              <w:t>ситуаций</w:t>
            </w:r>
          </w:p>
          <w:p w14:paraId="2F4FC618" w14:textId="77777777" w:rsidR="007C0B8B" w:rsidRPr="007C0B8B" w:rsidRDefault="007C0B8B" w:rsidP="00CF03FF">
            <w:pPr>
              <w:numPr>
                <w:ilvl w:val="0"/>
                <w:numId w:val="256"/>
              </w:numPr>
              <w:tabs>
                <w:tab w:val="left" w:pos="472"/>
                <w:tab w:val="left" w:pos="473"/>
              </w:tabs>
              <w:spacing w:line="250" w:lineRule="exact"/>
              <w:ind w:hanging="469"/>
            </w:pPr>
            <w:r w:rsidRPr="007C0B8B">
              <w:t>просмотр</w:t>
            </w:r>
            <w:r w:rsidRPr="007C0B8B">
              <w:rPr>
                <w:spacing w:val="-7"/>
              </w:rPr>
              <w:t xml:space="preserve"> </w:t>
            </w:r>
            <w:r w:rsidRPr="007C0B8B">
              <w:t>мультфильмов</w:t>
            </w:r>
          </w:p>
        </w:tc>
      </w:tr>
      <w:tr w:rsidR="007C0B8B" w:rsidRPr="007C0B8B" w14:paraId="7B46DA11" w14:textId="77777777" w:rsidTr="007C0B8B">
        <w:trPr>
          <w:trHeight w:val="273"/>
        </w:trPr>
        <w:tc>
          <w:tcPr>
            <w:tcW w:w="10210" w:type="dxa"/>
            <w:gridSpan w:val="4"/>
            <w:shd w:val="clear" w:color="auto" w:fill="FFFFE7"/>
          </w:tcPr>
          <w:p w14:paraId="249ECDB8" w14:textId="77777777" w:rsidR="007C0B8B" w:rsidRPr="007C0B8B" w:rsidRDefault="007C0B8B" w:rsidP="007C0B8B">
            <w:pPr>
              <w:spacing w:line="253" w:lineRule="exact"/>
              <w:ind w:left="2080"/>
              <w:rPr>
                <w:b/>
                <w:i/>
                <w:sz w:val="24"/>
              </w:rPr>
            </w:pPr>
            <w:r w:rsidRPr="007C0B8B">
              <w:rPr>
                <w:b/>
                <w:i/>
                <w:sz w:val="24"/>
              </w:rPr>
              <w:t>Социальное</w:t>
            </w:r>
            <w:r w:rsidRPr="007C0B8B">
              <w:rPr>
                <w:b/>
                <w:i/>
                <w:spacing w:val="-11"/>
                <w:sz w:val="24"/>
              </w:rPr>
              <w:t xml:space="preserve"> </w:t>
            </w:r>
            <w:r w:rsidRPr="007C0B8B">
              <w:rPr>
                <w:b/>
                <w:i/>
                <w:sz w:val="24"/>
              </w:rPr>
              <w:t>направление</w:t>
            </w:r>
            <w:r w:rsidRPr="007C0B8B">
              <w:rPr>
                <w:b/>
                <w:i/>
                <w:spacing w:val="-6"/>
                <w:sz w:val="24"/>
              </w:rPr>
              <w:t xml:space="preserve"> </w:t>
            </w:r>
            <w:r w:rsidRPr="007C0B8B">
              <w:rPr>
                <w:b/>
                <w:i/>
                <w:sz w:val="24"/>
              </w:rPr>
              <w:t>воспитания</w:t>
            </w:r>
          </w:p>
        </w:tc>
      </w:tr>
      <w:tr w:rsidR="007C0B8B" w:rsidRPr="007C0B8B" w14:paraId="3363C242" w14:textId="77777777" w:rsidTr="007C0B8B">
        <w:trPr>
          <w:trHeight w:val="2515"/>
        </w:trPr>
        <w:tc>
          <w:tcPr>
            <w:tcW w:w="2297" w:type="dxa"/>
            <w:tcBorders>
              <w:right w:val="single" w:sz="2" w:space="0" w:color="000000"/>
            </w:tcBorders>
          </w:tcPr>
          <w:p w14:paraId="6828B04A" w14:textId="77777777" w:rsidR="007C0B8B" w:rsidRPr="007C0B8B" w:rsidRDefault="007C0B8B" w:rsidP="00CF03FF">
            <w:pPr>
              <w:numPr>
                <w:ilvl w:val="0"/>
                <w:numId w:val="255"/>
              </w:numPr>
              <w:tabs>
                <w:tab w:val="left" w:pos="470"/>
                <w:tab w:val="left" w:pos="471"/>
              </w:tabs>
              <w:spacing w:line="239" w:lineRule="exact"/>
              <w:ind w:left="470"/>
            </w:pPr>
            <w:r w:rsidRPr="007C0B8B">
              <w:t>игра</w:t>
            </w:r>
          </w:p>
          <w:p w14:paraId="7BFFF94C" w14:textId="77777777" w:rsidR="007C0B8B" w:rsidRPr="007C0B8B" w:rsidRDefault="007C0B8B" w:rsidP="00CF03FF">
            <w:pPr>
              <w:numPr>
                <w:ilvl w:val="0"/>
                <w:numId w:val="255"/>
              </w:numPr>
              <w:tabs>
                <w:tab w:val="left" w:pos="818"/>
                <w:tab w:val="left" w:pos="819"/>
              </w:tabs>
              <w:spacing w:line="242" w:lineRule="auto"/>
              <w:ind w:right="530"/>
            </w:pPr>
            <w:r w:rsidRPr="007C0B8B">
              <w:rPr>
                <w:spacing w:val="-2"/>
              </w:rPr>
              <w:t>просмотр,</w:t>
            </w:r>
            <w:r w:rsidRPr="007C0B8B">
              <w:rPr>
                <w:spacing w:val="-52"/>
              </w:rPr>
              <w:t xml:space="preserve"> </w:t>
            </w:r>
            <w:r w:rsidRPr="007C0B8B">
              <w:t>рассматривание</w:t>
            </w:r>
          </w:p>
          <w:p w14:paraId="260BC076" w14:textId="77777777" w:rsidR="007C0B8B" w:rsidRPr="007C0B8B" w:rsidRDefault="007C0B8B" w:rsidP="00CF03FF">
            <w:pPr>
              <w:numPr>
                <w:ilvl w:val="0"/>
                <w:numId w:val="255"/>
              </w:numPr>
              <w:tabs>
                <w:tab w:val="left" w:pos="470"/>
                <w:tab w:val="left" w:pos="471"/>
              </w:tabs>
              <w:spacing w:line="242" w:lineRule="auto"/>
              <w:ind w:right="976"/>
            </w:pPr>
            <w:r w:rsidRPr="007C0B8B">
              <w:rPr>
                <w:spacing w:val="-1"/>
              </w:rPr>
              <w:t>создание</w:t>
            </w:r>
            <w:r w:rsidRPr="007C0B8B">
              <w:rPr>
                <w:spacing w:val="-52"/>
              </w:rPr>
              <w:t xml:space="preserve"> </w:t>
            </w:r>
            <w:r w:rsidRPr="007C0B8B">
              <w:t>ситуаций</w:t>
            </w:r>
          </w:p>
          <w:p w14:paraId="2BE33F44" w14:textId="77777777" w:rsidR="007C0B8B" w:rsidRPr="007C0B8B" w:rsidRDefault="007C0B8B" w:rsidP="00CF03FF">
            <w:pPr>
              <w:numPr>
                <w:ilvl w:val="0"/>
                <w:numId w:val="255"/>
              </w:numPr>
              <w:tabs>
                <w:tab w:val="left" w:pos="470"/>
                <w:tab w:val="left" w:pos="471"/>
                <w:tab w:val="left" w:pos="1521"/>
              </w:tabs>
              <w:ind w:right="100"/>
            </w:pPr>
            <w:r w:rsidRPr="007C0B8B">
              <w:t>загадки,</w:t>
            </w:r>
            <w:r w:rsidRPr="007C0B8B">
              <w:tab/>
            </w:r>
            <w:r w:rsidRPr="007C0B8B">
              <w:rPr>
                <w:spacing w:val="-2"/>
              </w:rPr>
              <w:t>беседа,</w:t>
            </w:r>
            <w:r w:rsidRPr="007C0B8B">
              <w:rPr>
                <w:spacing w:val="-52"/>
              </w:rPr>
              <w:t xml:space="preserve"> </w:t>
            </w:r>
            <w:r w:rsidRPr="007C0B8B">
              <w:t>чтение</w:t>
            </w:r>
          </w:p>
        </w:tc>
        <w:tc>
          <w:tcPr>
            <w:tcW w:w="1815" w:type="dxa"/>
            <w:tcBorders>
              <w:left w:val="single" w:sz="2" w:space="0" w:color="000000"/>
            </w:tcBorders>
          </w:tcPr>
          <w:p w14:paraId="47FEE9B8" w14:textId="77777777" w:rsidR="007C0B8B" w:rsidRPr="007C0B8B" w:rsidRDefault="007C0B8B" w:rsidP="00CF03FF">
            <w:pPr>
              <w:numPr>
                <w:ilvl w:val="0"/>
                <w:numId w:val="254"/>
              </w:numPr>
              <w:tabs>
                <w:tab w:val="left" w:pos="472"/>
                <w:tab w:val="left" w:pos="473"/>
              </w:tabs>
              <w:spacing w:line="239" w:lineRule="exact"/>
              <w:ind w:left="472" w:hanging="469"/>
            </w:pPr>
            <w:r w:rsidRPr="007C0B8B">
              <w:t>игра</w:t>
            </w:r>
          </w:p>
          <w:p w14:paraId="195925C4" w14:textId="77777777" w:rsidR="007C0B8B" w:rsidRPr="007C0B8B" w:rsidRDefault="007C0B8B" w:rsidP="00CF03FF">
            <w:pPr>
              <w:numPr>
                <w:ilvl w:val="0"/>
                <w:numId w:val="254"/>
              </w:numPr>
              <w:tabs>
                <w:tab w:val="left" w:pos="821"/>
                <w:tab w:val="left" w:pos="822"/>
              </w:tabs>
              <w:spacing w:line="242" w:lineRule="auto"/>
              <w:ind w:right="297"/>
            </w:pPr>
            <w:r w:rsidRPr="007C0B8B">
              <w:rPr>
                <w:spacing w:val="-1"/>
              </w:rPr>
              <w:t>просмо</w:t>
            </w:r>
            <w:r w:rsidRPr="007C0B8B">
              <w:rPr>
                <w:spacing w:val="-52"/>
              </w:rPr>
              <w:t xml:space="preserve"> </w:t>
            </w:r>
            <w:r w:rsidRPr="007C0B8B">
              <w:t>тр,</w:t>
            </w:r>
          </w:p>
          <w:p w14:paraId="0C0A9597" w14:textId="77777777" w:rsidR="007C0B8B" w:rsidRPr="007C0B8B" w:rsidRDefault="007C0B8B" w:rsidP="007C0B8B">
            <w:pPr>
              <w:spacing w:line="248" w:lineRule="exact"/>
              <w:ind w:left="4"/>
            </w:pPr>
            <w:r w:rsidRPr="007C0B8B">
              <w:t>рассматривание</w:t>
            </w:r>
          </w:p>
          <w:p w14:paraId="0D197CFA" w14:textId="77777777" w:rsidR="007C0B8B" w:rsidRPr="007C0B8B" w:rsidRDefault="007C0B8B" w:rsidP="007C0B8B">
            <w:pPr>
              <w:ind w:left="4" w:right="659"/>
            </w:pPr>
            <w:r w:rsidRPr="007C0B8B">
              <w:t>, чтение и</w:t>
            </w:r>
            <w:r w:rsidRPr="007C0B8B">
              <w:rPr>
                <w:spacing w:val="1"/>
              </w:rPr>
              <w:t xml:space="preserve"> </w:t>
            </w:r>
            <w:r w:rsidRPr="007C0B8B">
              <w:t>обсуждение</w:t>
            </w:r>
          </w:p>
          <w:p w14:paraId="25DC425D" w14:textId="77777777" w:rsidR="007C0B8B" w:rsidRPr="007C0B8B" w:rsidRDefault="007C0B8B" w:rsidP="00CF03FF">
            <w:pPr>
              <w:numPr>
                <w:ilvl w:val="0"/>
                <w:numId w:val="254"/>
              </w:numPr>
              <w:tabs>
                <w:tab w:val="left" w:pos="472"/>
                <w:tab w:val="left" w:pos="473"/>
              </w:tabs>
              <w:ind w:right="492"/>
            </w:pPr>
            <w:r w:rsidRPr="007C0B8B">
              <w:rPr>
                <w:spacing w:val="-1"/>
              </w:rPr>
              <w:t>создание</w:t>
            </w:r>
            <w:r w:rsidRPr="007C0B8B">
              <w:rPr>
                <w:spacing w:val="-52"/>
              </w:rPr>
              <w:t xml:space="preserve"> </w:t>
            </w:r>
            <w:r w:rsidRPr="007C0B8B">
              <w:t>ситуаций</w:t>
            </w:r>
          </w:p>
          <w:p w14:paraId="0DEA9E77" w14:textId="77777777" w:rsidR="007C0B8B" w:rsidRPr="007C0B8B" w:rsidRDefault="007C0B8B" w:rsidP="00CF03FF">
            <w:pPr>
              <w:numPr>
                <w:ilvl w:val="0"/>
                <w:numId w:val="254"/>
              </w:numPr>
              <w:tabs>
                <w:tab w:val="left" w:pos="472"/>
                <w:tab w:val="left" w:pos="473"/>
              </w:tabs>
              <w:spacing w:line="252" w:lineRule="exact"/>
              <w:ind w:right="566"/>
            </w:pPr>
            <w:r w:rsidRPr="007C0B8B">
              <w:rPr>
                <w:spacing w:val="-1"/>
              </w:rPr>
              <w:t>загадки,</w:t>
            </w:r>
            <w:r w:rsidRPr="007C0B8B">
              <w:rPr>
                <w:spacing w:val="-52"/>
              </w:rPr>
              <w:t xml:space="preserve"> </w:t>
            </w:r>
            <w:r w:rsidRPr="007C0B8B">
              <w:t>беседа</w:t>
            </w:r>
          </w:p>
        </w:tc>
        <w:tc>
          <w:tcPr>
            <w:tcW w:w="6098" w:type="dxa"/>
            <w:gridSpan w:val="2"/>
          </w:tcPr>
          <w:p w14:paraId="7CCDE2F0" w14:textId="77777777" w:rsidR="007C0B8B" w:rsidRPr="007C0B8B" w:rsidRDefault="007C0B8B" w:rsidP="00CF03FF">
            <w:pPr>
              <w:numPr>
                <w:ilvl w:val="0"/>
                <w:numId w:val="253"/>
              </w:numPr>
              <w:tabs>
                <w:tab w:val="left" w:pos="472"/>
                <w:tab w:val="left" w:pos="473"/>
              </w:tabs>
              <w:spacing w:line="240" w:lineRule="exact"/>
              <w:ind w:left="472" w:hanging="469"/>
            </w:pPr>
            <w:r w:rsidRPr="007C0B8B">
              <w:t>игра</w:t>
            </w:r>
          </w:p>
          <w:p w14:paraId="01881BBC" w14:textId="77777777" w:rsidR="007C0B8B" w:rsidRPr="007C0B8B" w:rsidRDefault="007C0B8B" w:rsidP="00CF03FF">
            <w:pPr>
              <w:numPr>
                <w:ilvl w:val="0"/>
                <w:numId w:val="253"/>
              </w:numPr>
              <w:tabs>
                <w:tab w:val="left" w:pos="472"/>
                <w:tab w:val="left" w:pos="473"/>
              </w:tabs>
              <w:spacing w:line="251" w:lineRule="exact"/>
              <w:ind w:left="472" w:hanging="469"/>
            </w:pPr>
            <w:r w:rsidRPr="007C0B8B">
              <w:t>просмотр,</w:t>
            </w:r>
            <w:r w:rsidRPr="007C0B8B">
              <w:rPr>
                <w:spacing w:val="-6"/>
              </w:rPr>
              <w:t xml:space="preserve"> </w:t>
            </w:r>
            <w:r w:rsidRPr="007C0B8B">
              <w:t>рассматривание,</w:t>
            </w:r>
            <w:r w:rsidRPr="007C0B8B">
              <w:rPr>
                <w:spacing w:val="-2"/>
              </w:rPr>
              <w:t xml:space="preserve"> </w:t>
            </w:r>
            <w:r w:rsidRPr="007C0B8B">
              <w:t>чтение</w:t>
            </w:r>
            <w:r w:rsidRPr="007C0B8B">
              <w:rPr>
                <w:spacing w:val="-4"/>
              </w:rPr>
              <w:t xml:space="preserve"> </w:t>
            </w:r>
            <w:r w:rsidRPr="007C0B8B">
              <w:t>и</w:t>
            </w:r>
            <w:r w:rsidRPr="007C0B8B">
              <w:rPr>
                <w:spacing w:val="-5"/>
              </w:rPr>
              <w:t xml:space="preserve"> </w:t>
            </w:r>
            <w:r w:rsidRPr="007C0B8B">
              <w:t>обсуждение</w:t>
            </w:r>
          </w:p>
          <w:p w14:paraId="5D9CA93A" w14:textId="77777777" w:rsidR="007C0B8B" w:rsidRPr="007C0B8B" w:rsidRDefault="007C0B8B" w:rsidP="00CF03FF">
            <w:pPr>
              <w:numPr>
                <w:ilvl w:val="0"/>
                <w:numId w:val="253"/>
              </w:numPr>
              <w:tabs>
                <w:tab w:val="left" w:pos="472"/>
                <w:tab w:val="left" w:pos="473"/>
              </w:tabs>
              <w:spacing w:line="252" w:lineRule="exact"/>
              <w:ind w:left="472" w:hanging="469"/>
            </w:pPr>
            <w:r w:rsidRPr="007C0B8B">
              <w:t>создание</w:t>
            </w:r>
            <w:r w:rsidRPr="007C0B8B">
              <w:rPr>
                <w:spacing w:val="-2"/>
              </w:rPr>
              <w:t xml:space="preserve"> </w:t>
            </w:r>
            <w:r w:rsidRPr="007C0B8B">
              <w:t>ситуаций</w:t>
            </w:r>
          </w:p>
          <w:p w14:paraId="5E14FD2C" w14:textId="77777777" w:rsidR="007C0B8B" w:rsidRPr="007C0B8B" w:rsidRDefault="007C0B8B" w:rsidP="00CF03FF">
            <w:pPr>
              <w:numPr>
                <w:ilvl w:val="0"/>
                <w:numId w:val="253"/>
              </w:numPr>
              <w:tabs>
                <w:tab w:val="left" w:pos="472"/>
                <w:tab w:val="left" w:pos="473"/>
              </w:tabs>
              <w:spacing w:line="252" w:lineRule="exact"/>
              <w:ind w:left="472" w:hanging="469"/>
            </w:pPr>
            <w:r w:rsidRPr="007C0B8B">
              <w:t>викторина,</w:t>
            </w:r>
            <w:r w:rsidRPr="007C0B8B">
              <w:rPr>
                <w:spacing w:val="-14"/>
              </w:rPr>
              <w:t xml:space="preserve"> </w:t>
            </w:r>
            <w:r w:rsidRPr="007C0B8B">
              <w:t>загадки</w:t>
            </w:r>
          </w:p>
          <w:p w14:paraId="664163E3" w14:textId="77777777" w:rsidR="007C0B8B" w:rsidRPr="007C0B8B" w:rsidRDefault="007C0B8B" w:rsidP="00CF03FF">
            <w:pPr>
              <w:numPr>
                <w:ilvl w:val="0"/>
                <w:numId w:val="253"/>
              </w:numPr>
              <w:tabs>
                <w:tab w:val="left" w:pos="472"/>
                <w:tab w:val="left" w:pos="473"/>
              </w:tabs>
              <w:spacing w:line="252" w:lineRule="exact"/>
              <w:ind w:left="472" w:hanging="469"/>
            </w:pPr>
            <w:r w:rsidRPr="007C0B8B">
              <w:t>беседа</w:t>
            </w:r>
          </w:p>
          <w:p w14:paraId="75A1F2AC" w14:textId="77777777" w:rsidR="007C0B8B" w:rsidRPr="007C0B8B" w:rsidRDefault="007C0B8B" w:rsidP="00CF03FF">
            <w:pPr>
              <w:numPr>
                <w:ilvl w:val="0"/>
                <w:numId w:val="253"/>
              </w:numPr>
              <w:tabs>
                <w:tab w:val="left" w:pos="472"/>
                <w:tab w:val="left" w:pos="473"/>
              </w:tabs>
              <w:spacing w:before="1" w:line="253" w:lineRule="exact"/>
              <w:ind w:left="472" w:hanging="469"/>
            </w:pPr>
            <w:r w:rsidRPr="007C0B8B">
              <w:t>конкурсы,</w:t>
            </w:r>
            <w:r w:rsidRPr="007C0B8B">
              <w:rPr>
                <w:spacing w:val="-4"/>
              </w:rPr>
              <w:t xml:space="preserve"> </w:t>
            </w:r>
            <w:r w:rsidRPr="007C0B8B">
              <w:t>смотры</w:t>
            </w:r>
          </w:p>
          <w:p w14:paraId="60E7B04F" w14:textId="77777777" w:rsidR="007C0B8B" w:rsidRPr="007C0B8B" w:rsidRDefault="007C0B8B" w:rsidP="00CF03FF">
            <w:pPr>
              <w:numPr>
                <w:ilvl w:val="0"/>
                <w:numId w:val="253"/>
              </w:numPr>
              <w:tabs>
                <w:tab w:val="left" w:pos="472"/>
                <w:tab w:val="left" w:pos="473"/>
              </w:tabs>
              <w:ind w:right="660"/>
            </w:pPr>
            <w:r w:rsidRPr="007C0B8B">
              <w:t>экскурсии, целевые прогулки, поездки на природу, в</w:t>
            </w:r>
            <w:r w:rsidRPr="007C0B8B">
              <w:rPr>
                <w:spacing w:val="-53"/>
              </w:rPr>
              <w:t xml:space="preserve"> </w:t>
            </w:r>
            <w:r w:rsidRPr="007C0B8B">
              <w:t>музеи,театры</w:t>
            </w:r>
          </w:p>
        </w:tc>
      </w:tr>
      <w:tr w:rsidR="007C0B8B" w:rsidRPr="007C0B8B" w14:paraId="426E298A" w14:textId="77777777" w:rsidTr="007C0B8B">
        <w:trPr>
          <w:trHeight w:val="726"/>
        </w:trPr>
        <w:tc>
          <w:tcPr>
            <w:tcW w:w="10210" w:type="dxa"/>
            <w:gridSpan w:val="4"/>
          </w:tcPr>
          <w:p w14:paraId="1520259C" w14:textId="77777777" w:rsidR="007C0B8B" w:rsidRPr="007C0B8B" w:rsidRDefault="007C0B8B" w:rsidP="00CF03FF">
            <w:pPr>
              <w:numPr>
                <w:ilvl w:val="0"/>
                <w:numId w:val="252"/>
              </w:numPr>
              <w:tabs>
                <w:tab w:val="left" w:pos="470"/>
                <w:tab w:val="left" w:pos="471"/>
              </w:tabs>
              <w:spacing w:line="228" w:lineRule="auto"/>
              <w:ind w:right="622"/>
            </w:pPr>
            <w:r w:rsidRPr="007C0B8B">
              <w:t>сюжетно –</w:t>
            </w:r>
            <w:r w:rsidRPr="007C0B8B">
              <w:rPr>
                <w:spacing w:val="1"/>
              </w:rPr>
              <w:t xml:space="preserve"> </w:t>
            </w:r>
            <w:r w:rsidRPr="007C0B8B">
              <w:t>ролевые</w:t>
            </w:r>
            <w:r w:rsidRPr="007C0B8B">
              <w:rPr>
                <w:spacing w:val="1"/>
              </w:rPr>
              <w:t xml:space="preserve"> </w:t>
            </w:r>
            <w:r w:rsidRPr="007C0B8B">
              <w:t>игры,</w:t>
            </w:r>
            <w:r w:rsidRPr="007C0B8B">
              <w:rPr>
                <w:spacing w:val="1"/>
              </w:rPr>
              <w:t xml:space="preserve"> </w:t>
            </w:r>
            <w:r w:rsidRPr="007C0B8B">
              <w:t>театрализованные</w:t>
            </w:r>
            <w:r w:rsidRPr="007C0B8B">
              <w:rPr>
                <w:spacing w:val="1"/>
              </w:rPr>
              <w:t xml:space="preserve"> </w:t>
            </w:r>
            <w:r w:rsidRPr="007C0B8B">
              <w:t>игры,</w:t>
            </w:r>
            <w:r w:rsidRPr="007C0B8B">
              <w:rPr>
                <w:spacing w:val="1"/>
              </w:rPr>
              <w:t xml:space="preserve"> </w:t>
            </w:r>
            <w:r w:rsidRPr="007C0B8B">
              <w:t>дидактические</w:t>
            </w:r>
            <w:r w:rsidRPr="007C0B8B">
              <w:rPr>
                <w:spacing w:val="1"/>
              </w:rPr>
              <w:t xml:space="preserve"> </w:t>
            </w:r>
            <w:r w:rsidRPr="007C0B8B">
              <w:t>игры,</w:t>
            </w:r>
            <w:r w:rsidRPr="007C0B8B">
              <w:rPr>
                <w:spacing w:val="1"/>
              </w:rPr>
              <w:t xml:space="preserve"> </w:t>
            </w:r>
            <w:r w:rsidRPr="007C0B8B">
              <w:t>музыкальные</w:t>
            </w:r>
            <w:r w:rsidRPr="007C0B8B">
              <w:rPr>
                <w:spacing w:val="1"/>
              </w:rPr>
              <w:t xml:space="preserve"> </w:t>
            </w:r>
            <w:r w:rsidRPr="007C0B8B">
              <w:t>игры,</w:t>
            </w:r>
            <w:r w:rsidRPr="007C0B8B">
              <w:rPr>
                <w:spacing w:val="-52"/>
              </w:rPr>
              <w:t xml:space="preserve"> </w:t>
            </w:r>
            <w:r w:rsidRPr="007C0B8B">
              <w:t>праздники,</w:t>
            </w:r>
          </w:p>
          <w:p w14:paraId="0D4F9E07" w14:textId="77777777" w:rsidR="007C0B8B" w:rsidRPr="007C0B8B" w:rsidRDefault="007C0B8B" w:rsidP="007C0B8B">
            <w:pPr>
              <w:spacing w:line="227" w:lineRule="exact"/>
              <w:ind w:left="4"/>
            </w:pPr>
            <w:r w:rsidRPr="007C0B8B">
              <w:t>фестивали</w:t>
            </w:r>
          </w:p>
        </w:tc>
      </w:tr>
      <w:tr w:rsidR="007C0B8B" w:rsidRPr="007C0B8B" w14:paraId="060A88AA" w14:textId="77777777" w:rsidTr="007C0B8B">
        <w:trPr>
          <w:trHeight w:val="275"/>
        </w:trPr>
        <w:tc>
          <w:tcPr>
            <w:tcW w:w="10210" w:type="dxa"/>
            <w:gridSpan w:val="4"/>
            <w:shd w:val="clear" w:color="auto" w:fill="FFFFE7"/>
          </w:tcPr>
          <w:p w14:paraId="173C796A" w14:textId="77777777" w:rsidR="007C0B8B" w:rsidRPr="007C0B8B" w:rsidRDefault="007C0B8B" w:rsidP="007C0B8B">
            <w:pPr>
              <w:spacing w:line="256" w:lineRule="exact"/>
              <w:ind w:left="1826"/>
              <w:rPr>
                <w:b/>
                <w:i/>
                <w:sz w:val="24"/>
              </w:rPr>
            </w:pPr>
            <w:r w:rsidRPr="007C0B8B">
              <w:rPr>
                <w:b/>
                <w:i/>
                <w:sz w:val="24"/>
              </w:rPr>
              <w:t>Познавательное</w:t>
            </w:r>
            <w:r w:rsidRPr="007C0B8B">
              <w:rPr>
                <w:b/>
                <w:i/>
                <w:spacing w:val="-9"/>
                <w:sz w:val="24"/>
              </w:rPr>
              <w:t xml:space="preserve"> </w:t>
            </w:r>
            <w:r w:rsidRPr="007C0B8B">
              <w:rPr>
                <w:b/>
                <w:i/>
                <w:sz w:val="24"/>
              </w:rPr>
              <w:t>направление</w:t>
            </w:r>
            <w:r w:rsidRPr="007C0B8B">
              <w:rPr>
                <w:b/>
                <w:i/>
                <w:spacing w:val="-8"/>
                <w:sz w:val="24"/>
              </w:rPr>
              <w:t xml:space="preserve"> </w:t>
            </w:r>
            <w:r w:rsidRPr="007C0B8B">
              <w:rPr>
                <w:b/>
                <w:i/>
                <w:sz w:val="24"/>
              </w:rPr>
              <w:t>воспитания</w:t>
            </w:r>
          </w:p>
        </w:tc>
      </w:tr>
      <w:tr w:rsidR="007C0B8B" w:rsidRPr="007C0B8B" w14:paraId="670A157B" w14:textId="77777777" w:rsidTr="007C0B8B">
        <w:trPr>
          <w:trHeight w:val="4355"/>
        </w:trPr>
        <w:tc>
          <w:tcPr>
            <w:tcW w:w="4112" w:type="dxa"/>
            <w:gridSpan w:val="2"/>
          </w:tcPr>
          <w:p w14:paraId="5D299B3A" w14:textId="77777777" w:rsidR="007C0B8B" w:rsidRPr="007C0B8B" w:rsidRDefault="007C0B8B" w:rsidP="007C0B8B">
            <w:pPr>
              <w:spacing w:line="224" w:lineRule="exact"/>
              <w:ind w:left="4"/>
              <w:rPr>
                <w:b/>
                <w:i/>
                <w:sz w:val="20"/>
              </w:rPr>
            </w:pPr>
            <w:r w:rsidRPr="007C0B8B">
              <w:rPr>
                <w:b/>
                <w:i/>
                <w:sz w:val="20"/>
              </w:rPr>
              <w:t>Познавательно –</w:t>
            </w:r>
          </w:p>
          <w:p w14:paraId="2034E620" w14:textId="77777777" w:rsidR="007C0B8B" w:rsidRPr="007C0B8B" w:rsidRDefault="007C0B8B" w:rsidP="007C0B8B">
            <w:pPr>
              <w:spacing w:line="226" w:lineRule="exact"/>
              <w:ind w:left="4"/>
              <w:rPr>
                <w:b/>
                <w:i/>
                <w:sz w:val="20"/>
              </w:rPr>
            </w:pPr>
            <w:r w:rsidRPr="007C0B8B">
              <w:rPr>
                <w:b/>
                <w:i/>
                <w:sz w:val="20"/>
              </w:rPr>
              <w:t>исследовательская</w:t>
            </w:r>
            <w:r w:rsidRPr="007C0B8B">
              <w:rPr>
                <w:b/>
                <w:i/>
                <w:spacing w:val="-2"/>
                <w:sz w:val="20"/>
              </w:rPr>
              <w:t xml:space="preserve"> </w:t>
            </w:r>
            <w:r w:rsidRPr="007C0B8B">
              <w:rPr>
                <w:b/>
                <w:i/>
                <w:sz w:val="20"/>
              </w:rPr>
              <w:t>деятельность</w:t>
            </w:r>
          </w:p>
          <w:p w14:paraId="286D1C3D" w14:textId="77777777" w:rsidR="007C0B8B" w:rsidRPr="007C0B8B" w:rsidRDefault="007C0B8B" w:rsidP="007C0B8B">
            <w:pPr>
              <w:spacing w:line="224" w:lineRule="exact"/>
              <w:ind w:left="4"/>
              <w:rPr>
                <w:sz w:val="20"/>
              </w:rPr>
            </w:pPr>
            <w:r w:rsidRPr="007C0B8B">
              <w:rPr>
                <w:sz w:val="20"/>
              </w:rPr>
              <w:t>игра</w:t>
            </w:r>
            <w:r w:rsidRPr="007C0B8B">
              <w:rPr>
                <w:spacing w:val="-3"/>
                <w:sz w:val="20"/>
              </w:rPr>
              <w:t xml:space="preserve"> </w:t>
            </w:r>
            <w:r w:rsidRPr="007C0B8B">
              <w:rPr>
                <w:sz w:val="20"/>
              </w:rPr>
              <w:t>–</w:t>
            </w:r>
            <w:r w:rsidRPr="007C0B8B">
              <w:rPr>
                <w:spacing w:val="-2"/>
                <w:sz w:val="20"/>
              </w:rPr>
              <w:t xml:space="preserve"> </w:t>
            </w:r>
            <w:r w:rsidRPr="007C0B8B">
              <w:rPr>
                <w:sz w:val="20"/>
              </w:rPr>
              <w:t>эксперимент,</w:t>
            </w:r>
            <w:r w:rsidRPr="007C0B8B">
              <w:rPr>
                <w:spacing w:val="-3"/>
                <w:sz w:val="20"/>
              </w:rPr>
              <w:t xml:space="preserve"> </w:t>
            </w:r>
            <w:r w:rsidRPr="007C0B8B">
              <w:rPr>
                <w:sz w:val="20"/>
              </w:rPr>
              <w:t>игра</w:t>
            </w:r>
            <w:r w:rsidRPr="007C0B8B">
              <w:rPr>
                <w:spacing w:val="-2"/>
                <w:sz w:val="20"/>
              </w:rPr>
              <w:t xml:space="preserve"> </w:t>
            </w:r>
            <w:r w:rsidRPr="007C0B8B">
              <w:rPr>
                <w:sz w:val="20"/>
              </w:rPr>
              <w:t>-</w:t>
            </w:r>
          </w:p>
          <w:p w14:paraId="7CE115FD" w14:textId="77777777" w:rsidR="007C0B8B" w:rsidRPr="007C0B8B" w:rsidRDefault="007C0B8B" w:rsidP="007C0B8B">
            <w:pPr>
              <w:spacing w:line="228" w:lineRule="exact"/>
              <w:ind w:left="4"/>
              <w:rPr>
                <w:sz w:val="20"/>
              </w:rPr>
            </w:pPr>
            <w:r w:rsidRPr="007C0B8B">
              <w:rPr>
                <w:sz w:val="20"/>
              </w:rPr>
              <w:t>конструирование</w:t>
            </w:r>
            <w:r w:rsidRPr="007C0B8B">
              <w:rPr>
                <w:b/>
                <w:i/>
                <w:sz w:val="20"/>
              </w:rPr>
              <w:t>,</w:t>
            </w:r>
            <w:r w:rsidRPr="007C0B8B">
              <w:rPr>
                <w:b/>
                <w:i/>
                <w:spacing w:val="-8"/>
                <w:sz w:val="20"/>
              </w:rPr>
              <w:t xml:space="preserve"> </w:t>
            </w:r>
            <w:r w:rsidRPr="007C0B8B">
              <w:rPr>
                <w:sz w:val="20"/>
              </w:rPr>
              <w:t>игра-путешествие</w:t>
            </w:r>
          </w:p>
          <w:p w14:paraId="62159633" w14:textId="77777777" w:rsidR="007C0B8B" w:rsidRPr="007C0B8B" w:rsidRDefault="007C0B8B" w:rsidP="00CF03FF">
            <w:pPr>
              <w:numPr>
                <w:ilvl w:val="0"/>
                <w:numId w:val="251"/>
              </w:numPr>
              <w:tabs>
                <w:tab w:val="left" w:pos="470"/>
                <w:tab w:val="left" w:pos="471"/>
              </w:tabs>
              <w:ind w:right="437"/>
              <w:rPr>
                <w:sz w:val="20"/>
              </w:rPr>
            </w:pPr>
            <w:r w:rsidRPr="007C0B8B">
              <w:rPr>
                <w:sz w:val="20"/>
              </w:rPr>
              <w:t>культурно</w:t>
            </w:r>
            <w:r w:rsidRPr="007C0B8B">
              <w:rPr>
                <w:spacing w:val="25"/>
                <w:sz w:val="20"/>
              </w:rPr>
              <w:t xml:space="preserve"> </w:t>
            </w:r>
            <w:r w:rsidRPr="007C0B8B">
              <w:rPr>
                <w:sz w:val="20"/>
              </w:rPr>
              <w:t>–</w:t>
            </w:r>
            <w:r w:rsidRPr="007C0B8B">
              <w:rPr>
                <w:spacing w:val="25"/>
                <w:sz w:val="20"/>
              </w:rPr>
              <w:t xml:space="preserve"> </w:t>
            </w:r>
            <w:r w:rsidRPr="007C0B8B">
              <w:rPr>
                <w:sz w:val="20"/>
              </w:rPr>
              <w:t>досуговая</w:t>
            </w:r>
            <w:r w:rsidRPr="007C0B8B">
              <w:rPr>
                <w:spacing w:val="24"/>
                <w:sz w:val="20"/>
              </w:rPr>
              <w:t xml:space="preserve"> </w:t>
            </w:r>
            <w:r w:rsidRPr="007C0B8B">
              <w:rPr>
                <w:sz w:val="20"/>
              </w:rPr>
              <w:t>деятельность</w:t>
            </w:r>
            <w:r w:rsidRPr="007C0B8B">
              <w:rPr>
                <w:spacing w:val="-47"/>
                <w:sz w:val="20"/>
              </w:rPr>
              <w:t xml:space="preserve"> </w:t>
            </w:r>
            <w:r w:rsidRPr="007C0B8B">
              <w:rPr>
                <w:sz w:val="20"/>
              </w:rPr>
              <w:t>(отдых,праздники, развлечения)</w:t>
            </w:r>
          </w:p>
          <w:p w14:paraId="71301624" w14:textId="77777777" w:rsidR="007C0B8B" w:rsidRPr="007C0B8B" w:rsidRDefault="007C0B8B" w:rsidP="00CF03FF">
            <w:pPr>
              <w:numPr>
                <w:ilvl w:val="0"/>
                <w:numId w:val="251"/>
              </w:numPr>
              <w:tabs>
                <w:tab w:val="left" w:pos="470"/>
                <w:tab w:val="left" w:pos="471"/>
              </w:tabs>
              <w:spacing w:before="1"/>
              <w:ind w:right="2201"/>
              <w:rPr>
                <w:sz w:val="20"/>
              </w:rPr>
            </w:pPr>
            <w:r w:rsidRPr="007C0B8B">
              <w:rPr>
                <w:sz w:val="20"/>
              </w:rPr>
              <w:t>наблюдения</w:t>
            </w:r>
            <w:r w:rsidRPr="007C0B8B">
              <w:rPr>
                <w:spacing w:val="1"/>
                <w:sz w:val="20"/>
              </w:rPr>
              <w:t xml:space="preserve"> </w:t>
            </w:r>
            <w:r w:rsidRPr="007C0B8B">
              <w:rPr>
                <w:sz w:val="20"/>
              </w:rPr>
              <w:t>игры</w:t>
            </w:r>
            <w:r w:rsidRPr="007C0B8B">
              <w:rPr>
                <w:spacing w:val="-9"/>
                <w:sz w:val="20"/>
              </w:rPr>
              <w:t xml:space="preserve"> </w:t>
            </w:r>
            <w:r w:rsidRPr="007C0B8B">
              <w:rPr>
                <w:sz w:val="20"/>
              </w:rPr>
              <w:t>с</w:t>
            </w:r>
            <w:r w:rsidRPr="007C0B8B">
              <w:rPr>
                <w:spacing w:val="-9"/>
                <w:sz w:val="20"/>
              </w:rPr>
              <w:t xml:space="preserve"> </w:t>
            </w:r>
            <w:r w:rsidRPr="007C0B8B">
              <w:rPr>
                <w:sz w:val="20"/>
              </w:rPr>
              <w:t>конструктором</w:t>
            </w:r>
          </w:p>
          <w:p w14:paraId="5CCE4755" w14:textId="77777777" w:rsidR="007C0B8B" w:rsidRPr="007C0B8B" w:rsidRDefault="007C0B8B" w:rsidP="00CF03FF">
            <w:pPr>
              <w:numPr>
                <w:ilvl w:val="0"/>
                <w:numId w:val="251"/>
              </w:numPr>
              <w:tabs>
                <w:tab w:val="left" w:pos="470"/>
                <w:tab w:val="left" w:pos="471"/>
              </w:tabs>
              <w:spacing w:line="228" w:lineRule="exact"/>
              <w:ind w:left="470"/>
              <w:rPr>
                <w:sz w:val="20"/>
              </w:rPr>
            </w:pPr>
            <w:r w:rsidRPr="007C0B8B">
              <w:rPr>
                <w:sz w:val="20"/>
              </w:rPr>
              <w:t>сенсорные</w:t>
            </w:r>
            <w:r w:rsidRPr="007C0B8B">
              <w:rPr>
                <w:spacing w:val="-6"/>
                <w:sz w:val="20"/>
              </w:rPr>
              <w:t xml:space="preserve"> </w:t>
            </w:r>
            <w:r w:rsidRPr="007C0B8B">
              <w:rPr>
                <w:sz w:val="20"/>
              </w:rPr>
              <w:t>игры</w:t>
            </w:r>
          </w:p>
        </w:tc>
        <w:tc>
          <w:tcPr>
            <w:tcW w:w="2948" w:type="dxa"/>
          </w:tcPr>
          <w:p w14:paraId="70936310" w14:textId="77777777" w:rsidR="007C0B8B" w:rsidRPr="007C0B8B" w:rsidRDefault="007C0B8B" w:rsidP="007C0B8B">
            <w:pPr>
              <w:spacing w:line="235" w:lineRule="auto"/>
              <w:ind w:left="4" w:right="1213"/>
              <w:rPr>
                <w:b/>
                <w:i/>
                <w:sz w:val="20"/>
              </w:rPr>
            </w:pPr>
            <w:r w:rsidRPr="007C0B8B">
              <w:rPr>
                <w:b/>
                <w:i/>
                <w:sz w:val="20"/>
              </w:rPr>
              <w:t>Познавательно</w:t>
            </w:r>
            <w:r w:rsidRPr="007C0B8B">
              <w:rPr>
                <w:b/>
                <w:i/>
                <w:spacing w:val="1"/>
                <w:sz w:val="20"/>
              </w:rPr>
              <w:t xml:space="preserve"> </w:t>
            </w:r>
            <w:r w:rsidRPr="007C0B8B">
              <w:rPr>
                <w:b/>
                <w:i/>
                <w:sz w:val="20"/>
              </w:rPr>
              <w:t>–</w:t>
            </w:r>
            <w:r w:rsidRPr="007C0B8B">
              <w:rPr>
                <w:b/>
                <w:i/>
                <w:spacing w:val="1"/>
                <w:sz w:val="20"/>
              </w:rPr>
              <w:t xml:space="preserve"> </w:t>
            </w:r>
            <w:r w:rsidRPr="007C0B8B">
              <w:rPr>
                <w:b/>
                <w:i/>
                <w:sz w:val="20"/>
              </w:rPr>
              <w:t>исследовательская</w:t>
            </w:r>
            <w:r w:rsidRPr="007C0B8B">
              <w:rPr>
                <w:b/>
                <w:i/>
                <w:spacing w:val="-47"/>
                <w:sz w:val="20"/>
              </w:rPr>
              <w:t xml:space="preserve"> </w:t>
            </w:r>
            <w:r w:rsidRPr="007C0B8B">
              <w:rPr>
                <w:b/>
                <w:i/>
                <w:sz w:val="20"/>
              </w:rPr>
              <w:t>деятельность</w:t>
            </w:r>
          </w:p>
          <w:p w14:paraId="614C5F30" w14:textId="77777777" w:rsidR="007C0B8B" w:rsidRPr="007C0B8B" w:rsidRDefault="007C0B8B" w:rsidP="00CF03FF">
            <w:pPr>
              <w:numPr>
                <w:ilvl w:val="0"/>
                <w:numId w:val="250"/>
              </w:numPr>
              <w:tabs>
                <w:tab w:val="left" w:pos="820"/>
                <w:tab w:val="left" w:pos="821"/>
              </w:tabs>
              <w:spacing w:line="229" w:lineRule="exact"/>
              <w:ind w:left="820" w:hanging="817"/>
              <w:rPr>
                <w:sz w:val="20"/>
              </w:rPr>
            </w:pPr>
            <w:r w:rsidRPr="007C0B8B">
              <w:rPr>
                <w:sz w:val="20"/>
              </w:rPr>
              <w:t>игра</w:t>
            </w:r>
            <w:r w:rsidRPr="007C0B8B">
              <w:rPr>
                <w:spacing w:val="-6"/>
                <w:sz w:val="20"/>
              </w:rPr>
              <w:t xml:space="preserve"> </w:t>
            </w:r>
            <w:r w:rsidRPr="007C0B8B">
              <w:rPr>
                <w:sz w:val="20"/>
              </w:rPr>
              <w:t>–</w:t>
            </w:r>
            <w:r w:rsidRPr="007C0B8B">
              <w:rPr>
                <w:spacing w:val="-4"/>
                <w:sz w:val="20"/>
              </w:rPr>
              <w:t xml:space="preserve"> </w:t>
            </w:r>
            <w:r w:rsidRPr="007C0B8B">
              <w:rPr>
                <w:sz w:val="20"/>
              </w:rPr>
              <w:t>эксперимент,</w:t>
            </w:r>
          </w:p>
          <w:p w14:paraId="49EC9060" w14:textId="77777777" w:rsidR="007C0B8B" w:rsidRPr="007C0B8B" w:rsidRDefault="007C0B8B" w:rsidP="00CF03FF">
            <w:pPr>
              <w:numPr>
                <w:ilvl w:val="0"/>
                <w:numId w:val="250"/>
              </w:numPr>
              <w:tabs>
                <w:tab w:val="left" w:pos="820"/>
                <w:tab w:val="left" w:pos="821"/>
              </w:tabs>
              <w:ind w:right="149"/>
              <w:rPr>
                <w:sz w:val="20"/>
              </w:rPr>
            </w:pPr>
            <w:r w:rsidRPr="007C0B8B">
              <w:rPr>
                <w:spacing w:val="-1"/>
                <w:sz w:val="20"/>
              </w:rPr>
              <w:t>игра-конструирование</w:t>
            </w:r>
            <w:r w:rsidRPr="007C0B8B">
              <w:rPr>
                <w:b/>
                <w:i/>
                <w:spacing w:val="-1"/>
                <w:sz w:val="20"/>
              </w:rPr>
              <w:t>,</w:t>
            </w:r>
            <w:r w:rsidRPr="007C0B8B">
              <w:rPr>
                <w:b/>
                <w:i/>
                <w:spacing w:val="-47"/>
                <w:sz w:val="20"/>
              </w:rPr>
              <w:t xml:space="preserve"> </w:t>
            </w:r>
            <w:r w:rsidRPr="007C0B8B">
              <w:rPr>
                <w:sz w:val="20"/>
              </w:rPr>
              <w:t>игра-путешествие,</w:t>
            </w:r>
          </w:p>
          <w:p w14:paraId="136B87D9" w14:textId="77777777" w:rsidR="007C0B8B" w:rsidRPr="007C0B8B" w:rsidRDefault="007C0B8B" w:rsidP="007C0B8B">
            <w:pPr>
              <w:ind w:left="4" w:right="281" w:firstLine="816"/>
              <w:rPr>
                <w:sz w:val="20"/>
              </w:rPr>
            </w:pPr>
            <w:r w:rsidRPr="007C0B8B">
              <w:rPr>
                <w:spacing w:val="-1"/>
                <w:sz w:val="20"/>
              </w:rPr>
              <w:t>изготовлениеподелок</w:t>
            </w:r>
            <w:r w:rsidRPr="007C0B8B">
              <w:rPr>
                <w:spacing w:val="-47"/>
                <w:sz w:val="20"/>
              </w:rPr>
              <w:t xml:space="preserve"> </w:t>
            </w:r>
            <w:r w:rsidRPr="007C0B8B">
              <w:rPr>
                <w:sz w:val="20"/>
              </w:rPr>
              <w:t>из</w:t>
            </w:r>
            <w:r w:rsidRPr="007C0B8B">
              <w:rPr>
                <w:spacing w:val="-4"/>
                <w:sz w:val="20"/>
              </w:rPr>
              <w:t xml:space="preserve"> </w:t>
            </w:r>
            <w:r w:rsidRPr="007C0B8B">
              <w:rPr>
                <w:sz w:val="20"/>
              </w:rPr>
              <w:t>природного</w:t>
            </w:r>
            <w:r w:rsidRPr="007C0B8B">
              <w:rPr>
                <w:spacing w:val="-2"/>
                <w:sz w:val="20"/>
              </w:rPr>
              <w:t xml:space="preserve"> </w:t>
            </w:r>
            <w:r w:rsidRPr="007C0B8B">
              <w:rPr>
                <w:sz w:val="20"/>
              </w:rPr>
              <w:t>материала</w:t>
            </w:r>
          </w:p>
          <w:p w14:paraId="1F474290" w14:textId="77777777" w:rsidR="007C0B8B" w:rsidRPr="007C0B8B" w:rsidRDefault="007C0B8B" w:rsidP="00CF03FF">
            <w:pPr>
              <w:numPr>
                <w:ilvl w:val="0"/>
                <w:numId w:val="250"/>
              </w:numPr>
              <w:tabs>
                <w:tab w:val="left" w:pos="820"/>
                <w:tab w:val="left" w:pos="821"/>
              </w:tabs>
              <w:ind w:right="91"/>
              <w:jc w:val="both"/>
              <w:rPr>
                <w:sz w:val="20"/>
              </w:rPr>
            </w:pPr>
            <w:r w:rsidRPr="007C0B8B">
              <w:rPr>
                <w:sz w:val="20"/>
              </w:rPr>
              <w:t>культурно – досуговая</w:t>
            </w:r>
            <w:r w:rsidRPr="007C0B8B">
              <w:rPr>
                <w:spacing w:val="1"/>
                <w:sz w:val="20"/>
              </w:rPr>
              <w:t xml:space="preserve"> </w:t>
            </w:r>
            <w:r w:rsidRPr="007C0B8B">
              <w:rPr>
                <w:sz w:val="20"/>
              </w:rPr>
              <w:t>деятельность (отдых, праздники,</w:t>
            </w:r>
            <w:r w:rsidRPr="007C0B8B">
              <w:rPr>
                <w:spacing w:val="-47"/>
                <w:sz w:val="20"/>
              </w:rPr>
              <w:t xml:space="preserve"> </w:t>
            </w:r>
            <w:r w:rsidRPr="007C0B8B">
              <w:rPr>
                <w:sz w:val="20"/>
              </w:rPr>
              <w:t>развлечения)</w:t>
            </w:r>
          </w:p>
          <w:p w14:paraId="0BD140AB" w14:textId="77777777" w:rsidR="007C0B8B" w:rsidRPr="007C0B8B" w:rsidRDefault="007C0B8B" w:rsidP="00CF03FF">
            <w:pPr>
              <w:numPr>
                <w:ilvl w:val="0"/>
                <w:numId w:val="250"/>
              </w:numPr>
              <w:tabs>
                <w:tab w:val="left" w:pos="472"/>
                <w:tab w:val="left" w:pos="473"/>
              </w:tabs>
              <w:ind w:right="1030"/>
              <w:rPr>
                <w:sz w:val="20"/>
              </w:rPr>
            </w:pPr>
            <w:r w:rsidRPr="007C0B8B">
              <w:rPr>
                <w:sz w:val="20"/>
              </w:rPr>
              <w:t>наблюдения</w:t>
            </w:r>
            <w:r w:rsidRPr="007C0B8B">
              <w:rPr>
                <w:spacing w:val="1"/>
                <w:sz w:val="20"/>
              </w:rPr>
              <w:t xml:space="preserve"> </w:t>
            </w:r>
            <w:r w:rsidRPr="007C0B8B">
              <w:rPr>
                <w:sz w:val="20"/>
              </w:rPr>
              <w:t>игры</w:t>
            </w:r>
            <w:r w:rsidRPr="007C0B8B">
              <w:rPr>
                <w:spacing w:val="-9"/>
                <w:sz w:val="20"/>
              </w:rPr>
              <w:t xml:space="preserve"> </w:t>
            </w:r>
            <w:r w:rsidRPr="007C0B8B">
              <w:rPr>
                <w:sz w:val="20"/>
              </w:rPr>
              <w:t>с</w:t>
            </w:r>
            <w:r w:rsidRPr="007C0B8B">
              <w:rPr>
                <w:spacing w:val="-6"/>
                <w:sz w:val="20"/>
              </w:rPr>
              <w:t xml:space="preserve"> </w:t>
            </w:r>
            <w:r w:rsidRPr="007C0B8B">
              <w:rPr>
                <w:sz w:val="20"/>
              </w:rPr>
              <w:t>конструктором</w:t>
            </w:r>
            <w:r w:rsidRPr="007C0B8B">
              <w:rPr>
                <w:spacing w:val="-47"/>
                <w:sz w:val="20"/>
              </w:rPr>
              <w:t xml:space="preserve"> </w:t>
            </w:r>
            <w:r w:rsidRPr="007C0B8B">
              <w:rPr>
                <w:sz w:val="20"/>
              </w:rPr>
              <w:t>опыты</w:t>
            </w:r>
            <w:r w:rsidRPr="007C0B8B">
              <w:rPr>
                <w:spacing w:val="1"/>
                <w:sz w:val="20"/>
              </w:rPr>
              <w:t xml:space="preserve"> </w:t>
            </w:r>
            <w:r w:rsidRPr="007C0B8B">
              <w:rPr>
                <w:sz w:val="20"/>
              </w:rPr>
              <w:t>коллекционирование</w:t>
            </w:r>
            <w:r w:rsidRPr="007C0B8B">
              <w:rPr>
                <w:spacing w:val="1"/>
                <w:sz w:val="20"/>
              </w:rPr>
              <w:t xml:space="preserve"> </w:t>
            </w:r>
            <w:r w:rsidRPr="007C0B8B">
              <w:rPr>
                <w:sz w:val="20"/>
              </w:rPr>
              <w:t>создание</w:t>
            </w:r>
            <w:r w:rsidRPr="007C0B8B">
              <w:rPr>
                <w:spacing w:val="-8"/>
                <w:sz w:val="20"/>
              </w:rPr>
              <w:t xml:space="preserve"> </w:t>
            </w:r>
            <w:r w:rsidRPr="007C0B8B">
              <w:rPr>
                <w:sz w:val="20"/>
              </w:rPr>
              <w:t>мини-музеев</w:t>
            </w:r>
            <w:r w:rsidRPr="007C0B8B">
              <w:rPr>
                <w:spacing w:val="-47"/>
                <w:sz w:val="20"/>
              </w:rPr>
              <w:t xml:space="preserve"> </w:t>
            </w:r>
            <w:r w:rsidRPr="007C0B8B">
              <w:rPr>
                <w:sz w:val="20"/>
              </w:rPr>
              <w:t>проблемные</w:t>
            </w:r>
          </w:p>
          <w:p w14:paraId="75AA95FE" w14:textId="77777777" w:rsidR="007C0B8B" w:rsidRPr="007C0B8B" w:rsidRDefault="007C0B8B" w:rsidP="007C0B8B">
            <w:pPr>
              <w:spacing w:line="228" w:lineRule="exact"/>
              <w:ind w:left="4" w:right="1218"/>
              <w:rPr>
                <w:sz w:val="20"/>
              </w:rPr>
            </w:pPr>
            <w:r w:rsidRPr="007C0B8B">
              <w:rPr>
                <w:sz w:val="20"/>
              </w:rPr>
              <w:t>ситуациипоручения</w:t>
            </w:r>
            <w:r w:rsidRPr="007C0B8B">
              <w:rPr>
                <w:spacing w:val="-47"/>
                <w:sz w:val="20"/>
              </w:rPr>
              <w:t xml:space="preserve"> </w:t>
            </w:r>
            <w:r w:rsidRPr="007C0B8B">
              <w:rPr>
                <w:sz w:val="20"/>
              </w:rPr>
              <w:t>дежурства</w:t>
            </w:r>
          </w:p>
        </w:tc>
        <w:tc>
          <w:tcPr>
            <w:tcW w:w="3150" w:type="dxa"/>
          </w:tcPr>
          <w:p w14:paraId="2C49221E" w14:textId="77777777" w:rsidR="007C0B8B" w:rsidRPr="007C0B8B" w:rsidRDefault="007C0B8B" w:rsidP="007C0B8B">
            <w:pPr>
              <w:ind w:left="4" w:right="1415"/>
              <w:rPr>
                <w:b/>
                <w:i/>
                <w:sz w:val="20"/>
              </w:rPr>
            </w:pPr>
            <w:r w:rsidRPr="007C0B8B">
              <w:rPr>
                <w:b/>
                <w:i/>
                <w:sz w:val="20"/>
              </w:rPr>
              <w:t>Познавательно</w:t>
            </w:r>
            <w:r w:rsidRPr="007C0B8B">
              <w:rPr>
                <w:b/>
                <w:i/>
                <w:spacing w:val="1"/>
                <w:sz w:val="20"/>
              </w:rPr>
              <w:t xml:space="preserve"> </w:t>
            </w:r>
            <w:r w:rsidRPr="007C0B8B">
              <w:rPr>
                <w:b/>
                <w:i/>
                <w:sz w:val="20"/>
              </w:rPr>
              <w:t>-</w:t>
            </w:r>
            <w:r w:rsidRPr="007C0B8B">
              <w:rPr>
                <w:b/>
                <w:i/>
                <w:spacing w:val="1"/>
                <w:sz w:val="20"/>
              </w:rPr>
              <w:t xml:space="preserve"> </w:t>
            </w:r>
            <w:r w:rsidRPr="007C0B8B">
              <w:rPr>
                <w:b/>
                <w:i/>
                <w:sz w:val="20"/>
              </w:rPr>
              <w:t>исследовательская</w:t>
            </w:r>
          </w:p>
          <w:p w14:paraId="0CAEA182" w14:textId="77777777" w:rsidR="007C0B8B" w:rsidRPr="007C0B8B" w:rsidRDefault="007C0B8B" w:rsidP="007C0B8B">
            <w:pPr>
              <w:ind w:left="4" w:right="735"/>
              <w:rPr>
                <w:sz w:val="20"/>
              </w:rPr>
            </w:pPr>
            <w:r w:rsidRPr="007C0B8B">
              <w:rPr>
                <w:b/>
                <w:i/>
                <w:sz w:val="20"/>
              </w:rPr>
              <w:t xml:space="preserve">деятельность </w:t>
            </w:r>
            <w:r w:rsidRPr="007C0B8B">
              <w:rPr>
                <w:sz w:val="20"/>
              </w:rPr>
              <w:t>(творческая,</w:t>
            </w:r>
            <w:r w:rsidRPr="007C0B8B">
              <w:rPr>
                <w:spacing w:val="-48"/>
                <w:sz w:val="20"/>
              </w:rPr>
              <w:t xml:space="preserve"> </w:t>
            </w:r>
            <w:r w:rsidRPr="007C0B8B">
              <w:rPr>
                <w:sz w:val="20"/>
              </w:rPr>
              <w:t>исследовательская,</w:t>
            </w:r>
          </w:p>
          <w:p w14:paraId="2276AC14" w14:textId="77777777" w:rsidR="007C0B8B" w:rsidRPr="007C0B8B" w:rsidRDefault="007C0B8B" w:rsidP="007C0B8B">
            <w:pPr>
              <w:ind w:left="4"/>
              <w:rPr>
                <w:sz w:val="20"/>
              </w:rPr>
            </w:pPr>
            <w:r w:rsidRPr="007C0B8B">
              <w:rPr>
                <w:sz w:val="20"/>
              </w:rPr>
              <w:t>нормативная)</w:t>
            </w:r>
          </w:p>
          <w:p w14:paraId="3DB4496B" w14:textId="77777777" w:rsidR="007C0B8B" w:rsidRPr="007C0B8B" w:rsidRDefault="007C0B8B" w:rsidP="00CF03FF">
            <w:pPr>
              <w:numPr>
                <w:ilvl w:val="0"/>
                <w:numId w:val="249"/>
              </w:numPr>
              <w:tabs>
                <w:tab w:val="left" w:pos="472"/>
                <w:tab w:val="left" w:pos="473"/>
              </w:tabs>
              <w:ind w:right="457"/>
              <w:rPr>
                <w:sz w:val="20"/>
              </w:rPr>
            </w:pPr>
            <w:r w:rsidRPr="007C0B8B">
              <w:rPr>
                <w:sz w:val="20"/>
              </w:rPr>
              <w:t>игра – эксперимент, игра-</w:t>
            </w:r>
            <w:r w:rsidRPr="007C0B8B">
              <w:rPr>
                <w:spacing w:val="-47"/>
                <w:sz w:val="20"/>
              </w:rPr>
              <w:t xml:space="preserve"> </w:t>
            </w:r>
            <w:r w:rsidRPr="007C0B8B">
              <w:rPr>
                <w:sz w:val="20"/>
              </w:rPr>
              <w:t>конструирование</w:t>
            </w:r>
            <w:r w:rsidRPr="007C0B8B">
              <w:rPr>
                <w:b/>
                <w:i/>
                <w:sz w:val="20"/>
              </w:rPr>
              <w:t xml:space="preserve">, </w:t>
            </w:r>
            <w:r w:rsidRPr="007C0B8B">
              <w:rPr>
                <w:sz w:val="20"/>
              </w:rPr>
              <w:t>игра-</w:t>
            </w:r>
          </w:p>
          <w:p w14:paraId="487152A8" w14:textId="77777777" w:rsidR="007C0B8B" w:rsidRPr="007C0B8B" w:rsidRDefault="007C0B8B" w:rsidP="007C0B8B">
            <w:pPr>
              <w:spacing w:line="228" w:lineRule="exact"/>
              <w:ind w:left="4"/>
              <w:rPr>
                <w:sz w:val="20"/>
              </w:rPr>
            </w:pPr>
            <w:r w:rsidRPr="007C0B8B">
              <w:rPr>
                <w:sz w:val="20"/>
              </w:rPr>
              <w:t>путешествие</w:t>
            </w:r>
          </w:p>
          <w:p w14:paraId="3E7CC721" w14:textId="77777777" w:rsidR="007C0B8B" w:rsidRPr="007C0B8B" w:rsidRDefault="007C0B8B" w:rsidP="00CF03FF">
            <w:pPr>
              <w:numPr>
                <w:ilvl w:val="0"/>
                <w:numId w:val="249"/>
              </w:numPr>
              <w:tabs>
                <w:tab w:val="left" w:pos="472"/>
                <w:tab w:val="left" w:pos="473"/>
              </w:tabs>
              <w:ind w:right="749"/>
              <w:rPr>
                <w:sz w:val="20"/>
              </w:rPr>
            </w:pPr>
            <w:r w:rsidRPr="007C0B8B">
              <w:rPr>
                <w:spacing w:val="-1"/>
                <w:sz w:val="20"/>
              </w:rPr>
              <w:t>культурно</w:t>
            </w:r>
            <w:r w:rsidRPr="007C0B8B">
              <w:rPr>
                <w:spacing w:val="-9"/>
                <w:sz w:val="20"/>
              </w:rPr>
              <w:t xml:space="preserve"> </w:t>
            </w:r>
            <w:r w:rsidRPr="007C0B8B">
              <w:rPr>
                <w:sz w:val="20"/>
              </w:rPr>
              <w:t>–</w:t>
            </w:r>
            <w:r w:rsidRPr="007C0B8B">
              <w:rPr>
                <w:spacing w:val="-9"/>
                <w:sz w:val="20"/>
              </w:rPr>
              <w:t xml:space="preserve"> </w:t>
            </w:r>
            <w:r w:rsidRPr="007C0B8B">
              <w:rPr>
                <w:sz w:val="20"/>
              </w:rPr>
              <w:t>досуговая</w:t>
            </w:r>
            <w:r w:rsidRPr="007C0B8B">
              <w:rPr>
                <w:spacing w:val="-47"/>
                <w:sz w:val="20"/>
              </w:rPr>
              <w:t xml:space="preserve"> </w:t>
            </w:r>
            <w:r w:rsidRPr="007C0B8B">
              <w:rPr>
                <w:sz w:val="20"/>
              </w:rPr>
              <w:t>деятельность (отдых,</w:t>
            </w:r>
          </w:p>
          <w:p w14:paraId="53F01D7F" w14:textId="77777777" w:rsidR="007C0B8B" w:rsidRPr="007C0B8B" w:rsidRDefault="007C0B8B" w:rsidP="007C0B8B">
            <w:pPr>
              <w:ind w:left="4" w:right="1044"/>
              <w:rPr>
                <w:sz w:val="20"/>
              </w:rPr>
            </w:pPr>
            <w:r w:rsidRPr="007C0B8B">
              <w:rPr>
                <w:spacing w:val="-1"/>
                <w:sz w:val="20"/>
              </w:rPr>
              <w:t>праздники,</w:t>
            </w:r>
            <w:r w:rsidRPr="007C0B8B">
              <w:rPr>
                <w:spacing w:val="-10"/>
                <w:sz w:val="20"/>
              </w:rPr>
              <w:t xml:space="preserve"> </w:t>
            </w:r>
            <w:r w:rsidRPr="007C0B8B">
              <w:rPr>
                <w:sz w:val="20"/>
              </w:rPr>
              <w:t>развлечения,</w:t>
            </w:r>
            <w:r w:rsidRPr="007C0B8B">
              <w:rPr>
                <w:spacing w:val="-47"/>
                <w:sz w:val="20"/>
              </w:rPr>
              <w:t xml:space="preserve"> </w:t>
            </w:r>
            <w:r w:rsidRPr="007C0B8B">
              <w:rPr>
                <w:sz w:val="20"/>
              </w:rPr>
              <w:t>презентация</w:t>
            </w:r>
            <w:r w:rsidRPr="007C0B8B">
              <w:rPr>
                <w:spacing w:val="-4"/>
                <w:sz w:val="20"/>
              </w:rPr>
              <w:t xml:space="preserve"> </w:t>
            </w:r>
            <w:r w:rsidRPr="007C0B8B">
              <w:rPr>
                <w:sz w:val="20"/>
              </w:rPr>
              <w:t>проекта)</w:t>
            </w:r>
          </w:p>
          <w:p w14:paraId="3DA8692E" w14:textId="77777777" w:rsidR="007C0B8B" w:rsidRPr="007C0B8B" w:rsidRDefault="007C0B8B" w:rsidP="007C0B8B">
            <w:pPr>
              <w:spacing w:line="228" w:lineRule="exact"/>
              <w:ind w:left="4"/>
              <w:rPr>
                <w:sz w:val="20"/>
              </w:rPr>
            </w:pPr>
            <w:r w:rsidRPr="007C0B8B">
              <w:rPr>
                <w:sz w:val="20"/>
              </w:rPr>
              <w:t>наблюдения,</w:t>
            </w:r>
          </w:p>
          <w:p w14:paraId="00D7CD9A" w14:textId="77777777" w:rsidR="007C0B8B" w:rsidRPr="007C0B8B" w:rsidRDefault="007C0B8B" w:rsidP="007C0B8B">
            <w:pPr>
              <w:spacing w:line="229" w:lineRule="exact"/>
              <w:ind w:left="4"/>
              <w:rPr>
                <w:sz w:val="20"/>
              </w:rPr>
            </w:pPr>
            <w:r w:rsidRPr="007C0B8B">
              <w:rPr>
                <w:sz w:val="20"/>
              </w:rPr>
              <w:t>игры</w:t>
            </w:r>
            <w:r w:rsidRPr="007C0B8B">
              <w:rPr>
                <w:spacing w:val="-8"/>
                <w:sz w:val="20"/>
              </w:rPr>
              <w:t xml:space="preserve"> </w:t>
            </w:r>
            <w:r w:rsidRPr="007C0B8B">
              <w:rPr>
                <w:sz w:val="20"/>
              </w:rPr>
              <w:t>с</w:t>
            </w:r>
            <w:r w:rsidRPr="007C0B8B">
              <w:rPr>
                <w:spacing w:val="-9"/>
                <w:sz w:val="20"/>
              </w:rPr>
              <w:t xml:space="preserve"> </w:t>
            </w:r>
            <w:r w:rsidRPr="007C0B8B">
              <w:rPr>
                <w:sz w:val="20"/>
              </w:rPr>
              <w:t>конструктором,</w:t>
            </w:r>
          </w:p>
          <w:p w14:paraId="71F72FC9" w14:textId="77777777" w:rsidR="007C0B8B" w:rsidRPr="007C0B8B" w:rsidRDefault="007C0B8B" w:rsidP="007C0B8B">
            <w:pPr>
              <w:ind w:left="4" w:right="680"/>
              <w:rPr>
                <w:sz w:val="20"/>
              </w:rPr>
            </w:pPr>
            <w:r w:rsidRPr="007C0B8B">
              <w:rPr>
                <w:spacing w:val="-1"/>
                <w:sz w:val="20"/>
              </w:rPr>
              <w:t>опыты, коллекционирование</w:t>
            </w:r>
            <w:r w:rsidRPr="007C0B8B">
              <w:rPr>
                <w:spacing w:val="-47"/>
                <w:sz w:val="20"/>
              </w:rPr>
              <w:t xml:space="preserve"> </w:t>
            </w:r>
            <w:r w:rsidRPr="007C0B8B">
              <w:rPr>
                <w:sz w:val="20"/>
              </w:rPr>
              <w:t>создание</w:t>
            </w:r>
            <w:r w:rsidRPr="007C0B8B">
              <w:rPr>
                <w:spacing w:val="-1"/>
                <w:sz w:val="20"/>
              </w:rPr>
              <w:t xml:space="preserve"> </w:t>
            </w:r>
            <w:r w:rsidRPr="007C0B8B">
              <w:rPr>
                <w:sz w:val="20"/>
              </w:rPr>
              <w:t>мини-музеев,</w:t>
            </w:r>
          </w:p>
          <w:p w14:paraId="32F11D9E" w14:textId="77777777" w:rsidR="007C0B8B" w:rsidRPr="007C0B8B" w:rsidRDefault="007C0B8B" w:rsidP="007C0B8B">
            <w:pPr>
              <w:ind w:left="4" w:right="1189"/>
              <w:rPr>
                <w:sz w:val="20"/>
              </w:rPr>
            </w:pPr>
            <w:r w:rsidRPr="007C0B8B">
              <w:rPr>
                <w:spacing w:val="-1"/>
                <w:sz w:val="20"/>
              </w:rPr>
              <w:t>проблемные</w:t>
            </w:r>
            <w:r w:rsidRPr="007C0B8B">
              <w:rPr>
                <w:spacing w:val="-11"/>
                <w:sz w:val="20"/>
              </w:rPr>
              <w:t xml:space="preserve"> </w:t>
            </w:r>
            <w:r w:rsidRPr="007C0B8B">
              <w:rPr>
                <w:sz w:val="20"/>
              </w:rPr>
              <w:t>ситуации,</w:t>
            </w:r>
            <w:r w:rsidRPr="007C0B8B">
              <w:rPr>
                <w:spacing w:val="-47"/>
                <w:sz w:val="20"/>
              </w:rPr>
              <w:t xml:space="preserve"> </w:t>
            </w:r>
            <w:r w:rsidRPr="007C0B8B">
              <w:rPr>
                <w:sz w:val="20"/>
              </w:rPr>
              <w:t>поручения,</w:t>
            </w:r>
            <w:r w:rsidRPr="007C0B8B">
              <w:rPr>
                <w:spacing w:val="-9"/>
                <w:sz w:val="20"/>
              </w:rPr>
              <w:t xml:space="preserve"> </w:t>
            </w:r>
            <w:r w:rsidRPr="007C0B8B">
              <w:rPr>
                <w:sz w:val="20"/>
              </w:rPr>
              <w:t>дежурство</w:t>
            </w:r>
          </w:p>
        </w:tc>
      </w:tr>
      <w:tr w:rsidR="007C0B8B" w:rsidRPr="007C0B8B" w14:paraId="05C076C0" w14:textId="77777777" w:rsidTr="007C0B8B">
        <w:trPr>
          <w:trHeight w:val="1380"/>
        </w:trPr>
        <w:tc>
          <w:tcPr>
            <w:tcW w:w="4112" w:type="dxa"/>
            <w:gridSpan w:val="2"/>
            <w:tcBorders>
              <w:right w:val="single" w:sz="2" w:space="0" w:color="000000"/>
            </w:tcBorders>
          </w:tcPr>
          <w:p w14:paraId="08E6FCC8" w14:textId="77777777" w:rsidR="007C0B8B" w:rsidRPr="007C0B8B" w:rsidRDefault="007C0B8B" w:rsidP="00CF03FF">
            <w:pPr>
              <w:numPr>
                <w:ilvl w:val="0"/>
                <w:numId w:val="248"/>
              </w:numPr>
              <w:tabs>
                <w:tab w:val="left" w:pos="470"/>
                <w:tab w:val="left" w:pos="471"/>
              </w:tabs>
              <w:spacing w:line="215" w:lineRule="exact"/>
              <w:rPr>
                <w:sz w:val="20"/>
              </w:rPr>
            </w:pPr>
            <w:r w:rsidRPr="007C0B8B">
              <w:rPr>
                <w:sz w:val="20"/>
              </w:rPr>
              <w:t>чтение,</w:t>
            </w:r>
            <w:r w:rsidRPr="007C0B8B">
              <w:rPr>
                <w:spacing w:val="-10"/>
                <w:sz w:val="20"/>
              </w:rPr>
              <w:t xml:space="preserve"> </w:t>
            </w:r>
            <w:r w:rsidRPr="007C0B8B">
              <w:rPr>
                <w:sz w:val="20"/>
              </w:rPr>
              <w:t>заучивание</w:t>
            </w:r>
            <w:r w:rsidRPr="007C0B8B">
              <w:rPr>
                <w:spacing w:val="-9"/>
                <w:sz w:val="20"/>
              </w:rPr>
              <w:t xml:space="preserve"> </w:t>
            </w:r>
            <w:r w:rsidRPr="007C0B8B">
              <w:rPr>
                <w:sz w:val="20"/>
              </w:rPr>
              <w:t>наизусть</w:t>
            </w:r>
          </w:p>
          <w:p w14:paraId="207C4A1E" w14:textId="77777777" w:rsidR="007C0B8B" w:rsidRPr="007C0B8B" w:rsidRDefault="007C0B8B" w:rsidP="00CF03FF">
            <w:pPr>
              <w:numPr>
                <w:ilvl w:val="0"/>
                <w:numId w:val="248"/>
              </w:numPr>
              <w:tabs>
                <w:tab w:val="left" w:pos="470"/>
                <w:tab w:val="left" w:pos="471"/>
              </w:tabs>
              <w:spacing w:line="228" w:lineRule="exact"/>
              <w:rPr>
                <w:sz w:val="20"/>
              </w:rPr>
            </w:pPr>
            <w:r w:rsidRPr="007C0B8B">
              <w:rPr>
                <w:sz w:val="20"/>
              </w:rPr>
              <w:t>рассматривание</w:t>
            </w:r>
            <w:r w:rsidRPr="007C0B8B">
              <w:rPr>
                <w:spacing w:val="-7"/>
                <w:sz w:val="20"/>
              </w:rPr>
              <w:t xml:space="preserve"> </w:t>
            </w:r>
            <w:r w:rsidRPr="007C0B8B">
              <w:rPr>
                <w:sz w:val="20"/>
              </w:rPr>
              <w:t>иллюстраций</w:t>
            </w:r>
          </w:p>
          <w:p w14:paraId="5B3422FC" w14:textId="77777777" w:rsidR="007C0B8B" w:rsidRPr="007C0B8B" w:rsidRDefault="007C0B8B" w:rsidP="00CF03FF">
            <w:pPr>
              <w:numPr>
                <w:ilvl w:val="0"/>
                <w:numId w:val="248"/>
              </w:numPr>
              <w:tabs>
                <w:tab w:val="left" w:pos="470"/>
                <w:tab w:val="left" w:pos="471"/>
              </w:tabs>
              <w:spacing w:line="229" w:lineRule="exact"/>
              <w:rPr>
                <w:sz w:val="20"/>
              </w:rPr>
            </w:pPr>
            <w:r w:rsidRPr="007C0B8B">
              <w:rPr>
                <w:sz w:val="20"/>
              </w:rPr>
              <w:t>игра</w:t>
            </w:r>
            <w:r w:rsidRPr="007C0B8B">
              <w:rPr>
                <w:spacing w:val="-6"/>
                <w:sz w:val="20"/>
              </w:rPr>
              <w:t xml:space="preserve"> </w:t>
            </w:r>
            <w:r w:rsidRPr="007C0B8B">
              <w:rPr>
                <w:sz w:val="20"/>
              </w:rPr>
              <w:t>–</w:t>
            </w:r>
            <w:r w:rsidRPr="007C0B8B">
              <w:rPr>
                <w:spacing w:val="-4"/>
                <w:sz w:val="20"/>
              </w:rPr>
              <w:t xml:space="preserve"> </w:t>
            </w:r>
            <w:r w:rsidRPr="007C0B8B">
              <w:rPr>
                <w:sz w:val="20"/>
              </w:rPr>
              <w:t>имитация</w:t>
            </w:r>
          </w:p>
          <w:p w14:paraId="7A2EFF53" w14:textId="77777777" w:rsidR="007C0B8B" w:rsidRPr="007C0B8B" w:rsidRDefault="007C0B8B" w:rsidP="00CF03FF">
            <w:pPr>
              <w:numPr>
                <w:ilvl w:val="0"/>
                <w:numId w:val="248"/>
              </w:numPr>
              <w:tabs>
                <w:tab w:val="left" w:pos="470"/>
                <w:tab w:val="left" w:pos="471"/>
              </w:tabs>
              <w:rPr>
                <w:sz w:val="20"/>
              </w:rPr>
            </w:pPr>
            <w:r w:rsidRPr="007C0B8B">
              <w:rPr>
                <w:sz w:val="20"/>
              </w:rPr>
              <w:t>обсуждение</w:t>
            </w:r>
            <w:r w:rsidRPr="007C0B8B">
              <w:rPr>
                <w:spacing w:val="-5"/>
                <w:sz w:val="20"/>
              </w:rPr>
              <w:t xml:space="preserve"> </w:t>
            </w:r>
            <w:r w:rsidRPr="007C0B8B">
              <w:rPr>
                <w:sz w:val="20"/>
              </w:rPr>
              <w:t>–</w:t>
            </w:r>
            <w:r w:rsidRPr="007C0B8B">
              <w:rPr>
                <w:spacing w:val="-1"/>
                <w:sz w:val="20"/>
              </w:rPr>
              <w:t xml:space="preserve"> </w:t>
            </w:r>
            <w:r w:rsidRPr="007C0B8B">
              <w:rPr>
                <w:sz w:val="20"/>
              </w:rPr>
              <w:t>беседа</w:t>
            </w:r>
          </w:p>
        </w:tc>
        <w:tc>
          <w:tcPr>
            <w:tcW w:w="6098" w:type="dxa"/>
            <w:gridSpan w:val="2"/>
            <w:tcBorders>
              <w:left w:val="single" w:sz="2" w:space="0" w:color="000000"/>
            </w:tcBorders>
          </w:tcPr>
          <w:p w14:paraId="780614ED" w14:textId="77777777" w:rsidR="007C0B8B" w:rsidRPr="007C0B8B" w:rsidRDefault="007C0B8B" w:rsidP="00CF03FF">
            <w:pPr>
              <w:numPr>
                <w:ilvl w:val="0"/>
                <w:numId w:val="247"/>
              </w:numPr>
              <w:tabs>
                <w:tab w:val="left" w:pos="475"/>
                <w:tab w:val="left" w:pos="476"/>
              </w:tabs>
              <w:spacing w:line="215" w:lineRule="exact"/>
              <w:ind w:hanging="472"/>
              <w:rPr>
                <w:sz w:val="20"/>
              </w:rPr>
            </w:pPr>
            <w:r w:rsidRPr="007C0B8B">
              <w:rPr>
                <w:sz w:val="20"/>
              </w:rPr>
              <w:t>чтение,</w:t>
            </w:r>
            <w:r w:rsidRPr="007C0B8B">
              <w:rPr>
                <w:spacing w:val="-10"/>
                <w:sz w:val="20"/>
              </w:rPr>
              <w:t xml:space="preserve"> </w:t>
            </w:r>
            <w:r w:rsidRPr="007C0B8B">
              <w:rPr>
                <w:sz w:val="20"/>
              </w:rPr>
              <w:t>заучивание</w:t>
            </w:r>
            <w:r w:rsidRPr="007C0B8B">
              <w:rPr>
                <w:spacing w:val="-8"/>
                <w:sz w:val="20"/>
              </w:rPr>
              <w:t xml:space="preserve"> </w:t>
            </w:r>
            <w:r w:rsidRPr="007C0B8B">
              <w:rPr>
                <w:sz w:val="20"/>
              </w:rPr>
              <w:t>наизусть</w:t>
            </w:r>
          </w:p>
          <w:p w14:paraId="1C5DB904" w14:textId="77777777" w:rsidR="007C0B8B" w:rsidRPr="007C0B8B" w:rsidRDefault="007C0B8B" w:rsidP="00CF03FF">
            <w:pPr>
              <w:numPr>
                <w:ilvl w:val="0"/>
                <w:numId w:val="247"/>
              </w:numPr>
              <w:tabs>
                <w:tab w:val="left" w:pos="475"/>
                <w:tab w:val="left" w:pos="476"/>
              </w:tabs>
              <w:spacing w:line="228" w:lineRule="exact"/>
              <w:ind w:hanging="472"/>
              <w:rPr>
                <w:sz w:val="20"/>
              </w:rPr>
            </w:pPr>
            <w:r w:rsidRPr="007C0B8B">
              <w:rPr>
                <w:sz w:val="20"/>
              </w:rPr>
              <w:t>рассматривание</w:t>
            </w:r>
            <w:r w:rsidRPr="007C0B8B">
              <w:rPr>
                <w:spacing w:val="-8"/>
                <w:sz w:val="20"/>
              </w:rPr>
              <w:t xml:space="preserve"> </w:t>
            </w:r>
            <w:r w:rsidRPr="007C0B8B">
              <w:rPr>
                <w:sz w:val="20"/>
              </w:rPr>
              <w:t>иллюстраций</w:t>
            </w:r>
          </w:p>
          <w:p w14:paraId="528F9E1A" w14:textId="77777777" w:rsidR="007C0B8B" w:rsidRPr="007C0B8B" w:rsidRDefault="007C0B8B" w:rsidP="00CF03FF">
            <w:pPr>
              <w:numPr>
                <w:ilvl w:val="0"/>
                <w:numId w:val="247"/>
              </w:numPr>
              <w:tabs>
                <w:tab w:val="left" w:pos="475"/>
                <w:tab w:val="left" w:pos="476"/>
              </w:tabs>
              <w:spacing w:line="229" w:lineRule="exact"/>
              <w:ind w:hanging="472"/>
              <w:rPr>
                <w:sz w:val="20"/>
              </w:rPr>
            </w:pPr>
            <w:r w:rsidRPr="007C0B8B">
              <w:rPr>
                <w:sz w:val="20"/>
              </w:rPr>
              <w:t>инсценирование,</w:t>
            </w:r>
            <w:r w:rsidRPr="007C0B8B">
              <w:rPr>
                <w:spacing w:val="-8"/>
                <w:sz w:val="20"/>
              </w:rPr>
              <w:t xml:space="preserve"> </w:t>
            </w:r>
            <w:r w:rsidRPr="007C0B8B">
              <w:rPr>
                <w:sz w:val="20"/>
              </w:rPr>
              <w:t>драматизация,</w:t>
            </w:r>
            <w:r w:rsidRPr="007C0B8B">
              <w:rPr>
                <w:spacing w:val="-9"/>
                <w:sz w:val="20"/>
              </w:rPr>
              <w:t xml:space="preserve"> </w:t>
            </w:r>
            <w:r w:rsidRPr="007C0B8B">
              <w:rPr>
                <w:sz w:val="20"/>
              </w:rPr>
              <w:t>игра</w:t>
            </w:r>
            <w:r w:rsidRPr="007C0B8B">
              <w:rPr>
                <w:spacing w:val="-6"/>
                <w:sz w:val="20"/>
              </w:rPr>
              <w:t xml:space="preserve"> </w:t>
            </w:r>
            <w:r w:rsidRPr="007C0B8B">
              <w:rPr>
                <w:sz w:val="20"/>
              </w:rPr>
              <w:t>–</w:t>
            </w:r>
            <w:r w:rsidRPr="007C0B8B">
              <w:rPr>
                <w:spacing w:val="-10"/>
                <w:sz w:val="20"/>
              </w:rPr>
              <w:t xml:space="preserve"> </w:t>
            </w:r>
            <w:r w:rsidRPr="007C0B8B">
              <w:rPr>
                <w:sz w:val="20"/>
              </w:rPr>
              <w:t>имитация</w:t>
            </w:r>
          </w:p>
          <w:p w14:paraId="6AB12881" w14:textId="77777777" w:rsidR="007C0B8B" w:rsidRPr="007C0B8B" w:rsidRDefault="007C0B8B" w:rsidP="00CF03FF">
            <w:pPr>
              <w:numPr>
                <w:ilvl w:val="0"/>
                <w:numId w:val="247"/>
              </w:numPr>
              <w:tabs>
                <w:tab w:val="left" w:pos="475"/>
                <w:tab w:val="left" w:pos="476"/>
              </w:tabs>
              <w:spacing w:line="229" w:lineRule="exact"/>
              <w:ind w:hanging="472"/>
              <w:rPr>
                <w:sz w:val="20"/>
              </w:rPr>
            </w:pPr>
            <w:r w:rsidRPr="007C0B8B">
              <w:rPr>
                <w:sz w:val="20"/>
              </w:rPr>
              <w:t>обсуждение</w:t>
            </w:r>
            <w:r w:rsidRPr="007C0B8B">
              <w:rPr>
                <w:spacing w:val="-4"/>
                <w:sz w:val="20"/>
              </w:rPr>
              <w:t xml:space="preserve"> </w:t>
            </w:r>
            <w:r w:rsidRPr="007C0B8B">
              <w:rPr>
                <w:sz w:val="20"/>
              </w:rPr>
              <w:t>–</w:t>
            </w:r>
            <w:r w:rsidRPr="007C0B8B">
              <w:rPr>
                <w:spacing w:val="-1"/>
                <w:sz w:val="20"/>
              </w:rPr>
              <w:t xml:space="preserve"> </w:t>
            </w:r>
            <w:r w:rsidRPr="007C0B8B">
              <w:rPr>
                <w:sz w:val="20"/>
              </w:rPr>
              <w:t>беседа</w:t>
            </w:r>
          </w:p>
          <w:p w14:paraId="296BCDA2" w14:textId="77777777" w:rsidR="007C0B8B" w:rsidRPr="007C0B8B" w:rsidRDefault="007C0B8B" w:rsidP="00CF03FF">
            <w:pPr>
              <w:numPr>
                <w:ilvl w:val="0"/>
                <w:numId w:val="247"/>
              </w:numPr>
              <w:tabs>
                <w:tab w:val="left" w:pos="475"/>
                <w:tab w:val="left" w:pos="476"/>
              </w:tabs>
              <w:spacing w:line="228" w:lineRule="exact"/>
              <w:ind w:hanging="472"/>
              <w:rPr>
                <w:sz w:val="20"/>
              </w:rPr>
            </w:pPr>
            <w:r w:rsidRPr="007C0B8B">
              <w:rPr>
                <w:sz w:val="20"/>
              </w:rPr>
              <w:t>сочинение</w:t>
            </w:r>
            <w:r w:rsidRPr="007C0B8B">
              <w:rPr>
                <w:spacing w:val="-8"/>
                <w:sz w:val="20"/>
              </w:rPr>
              <w:t xml:space="preserve"> </w:t>
            </w:r>
            <w:r w:rsidRPr="007C0B8B">
              <w:rPr>
                <w:sz w:val="20"/>
              </w:rPr>
              <w:t>сказок,</w:t>
            </w:r>
            <w:r w:rsidRPr="007C0B8B">
              <w:rPr>
                <w:spacing w:val="-5"/>
                <w:sz w:val="20"/>
              </w:rPr>
              <w:t xml:space="preserve"> </w:t>
            </w:r>
            <w:r w:rsidRPr="007C0B8B">
              <w:rPr>
                <w:sz w:val="20"/>
              </w:rPr>
              <w:t>историй</w:t>
            </w:r>
          </w:p>
          <w:p w14:paraId="27BC817E" w14:textId="77777777" w:rsidR="007C0B8B" w:rsidRPr="007C0B8B" w:rsidRDefault="007C0B8B" w:rsidP="00CF03FF">
            <w:pPr>
              <w:numPr>
                <w:ilvl w:val="0"/>
                <w:numId w:val="247"/>
              </w:numPr>
              <w:tabs>
                <w:tab w:val="left" w:pos="475"/>
                <w:tab w:val="left" w:pos="476"/>
              </w:tabs>
              <w:spacing w:line="229" w:lineRule="exact"/>
              <w:ind w:hanging="472"/>
              <w:rPr>
                <w:sz w:val="20"/>
              </w:rPr>
            </w:pPr>
            <w:r w:rsidRPr="007C0B8B">
              <w:rPr>
                <w:sz w:val="20"/>
              </w:rPr>
              <w:t>сюжетные</w:t>
            </w:r>
            <w:r w:rsidRPr="007C0B8B">
              <w:rPr>
                <w:spacing w:val="-8"/>
                <w:sz w:val="20"/>
              </w:rPr>
              <w:t xml:space="preserve"> </w:t>
            </w:r>
            <w:r w:rsidRPr="007C0B8B">
              <w:rPr>
                <w:sz w:val="20"/>
              </w:rPr>
              <w:t>игры</w:t>
            </w:r>
            <w:r w:rsidRPr="007C0B8B">
              <w:rPr>
                <w:spacing w:val="-3"/>
                <w:sz w:val="20"/>
              </w:rPr>
              <w:t xml:space="preserve"> </w:t>
            </w:r>
            <w:r w:rsidRPr="007C0B8B">
              <w:rPr>
                <w:sz w:val="20"/>
              </w:rPr>
              <w:t>по</w:t>
            </w:r>
            <w:r w:rsidRPr="007C0B8B">
              <w:rPr>
                <w:spacing w:val="-5"/>
                <w:sz w:val="20"/>
              </w:rPr>
              <w:t xml:space="preserve"> </w:t>
            </w:r>
            <w:r w:rsidRPr="007C0B8B">
              <w:rPr>
                <w:sz w:val="20"/>
              </w:rPr>
              <w:t>мотивам</w:t>
            </w:r>
            <w:r w:rsidRPr="007C0B8B">
              <w:rPr>
                <w:spacing w:val="-5"/>
                <w:sz w:val="20"/>
              </w:rPr>
              <w:t xml:space="preserve"> </w:t>
            </w:r>
            <w:r w:rsidRPr="007C0B8B">
              <w:rPr>
                <w:sz w:val="20"/>
              </w:rPr>
              <w:t>произведений</w:t>
            </w:r>
          </w:p>
        </w:tc>
      </w:tr>
      <w:tr w:rsidR="007C0B8B" w:rsidRPr="007C0B8B" w14:paraId="44885290" w14:textId="77777777" w:rsidTr="007C0B8B">
        <w:trPr>
          <w:trHeight w:val="275"/>
        </w:trPr>
        <w:tc>
          <w:tcPr>
            <w:tcW w:w="10210" w:type="dxa"/>
            <w:gridSpan w:val="4"/>
            <w:shd w:val="clear" w:color="auto" w:fill="FFFFE7"/>
          </w:tcPr>
          <w:p w14:paraId="43984B2A" w14:textId="77777777" w:rsidR="007C0B8B" w:rsidRPr="007C0B8B" w:rsidRDefault="007C0B8B" w:rsidP="007C0B8B">
            <w:pPr>
              <w:spacing w:line="256" w:lineRule="exact"/>
              <w:ind w:left="1051"/>
              <w:rPr>
                <w:b/>
                <w:i/>
                <w:sz w:val="24"/>
              </w:rPr>
            </w:pPr>
            <w:r w:rsidRPr="007C0B8B">
              <w:rPr>
                <w:b/>
                <w:i/>
                <w:sz w:val="24"/>
              </w:rPr>
              <w:t>Физическое</w:t>
            </w:r>
            <w:r w:rsidRPr="007C0B8B">
              <w:rPr>
                <w:b/>
                <w:i/>
                <w:spacing w:val="-10"/>
                <w:sz w:val="24"/>
              </w:rPr>
              <w:t xml:space="preserve"> </w:t>
            </w:r>
            <w:r w:rsidRPr="007C0B8B">
              <w:rPr>
                <w:b/>
                <w:i/>
                <w:sz w:val="24"/>
              </w:rPr>
              <w:t>и</w:t>
            </w:r>
            <w:r w:rsidRPr="007C0B8B">
              <w:rPr>
                <w:b/>
                <w:i/>
                <w:spacing w:val="-3"/>
                <w:sz w:val="24"/>
              </w:rPr>
              <w:t xml:space="preserve"> </w:t>
            </w:r>
            <w:r w:rsidRPr="007C0B8B">
              <w:rPr>
                <w:b/>
                <w:i/>
                <w:sz w:val="24"/>
              </w:rPr>
              <w:t>оздоровительное</w:t>
            </w:r>
            <w:r w:rsidRPr="007C0B8B">
              <w:rPr>
                <w:b/>
                <w:i/>
                <w:spacing w:val="-8"/>
                <w:sz w:val="24"/>
              </w:rPr>
              <w:t xml:space="preserve"> </w:t>
            </w:r>
            <w:r w:rsidRPr="007C0B8B">
              <w:rPr>
                <w:b/>
                <w:i/>
                <w:sz w:val="24"/>
              </w:rPr>
              <w:t>направление</w:t>
            </w:r>
            <w:r w:rsidRPr="007C0B8B">
              <w:rPr>
                <w:b/>
                <w:i/>
                <w:spacing w:val="-8"/>
                <w:sz w:val="24"/>
              </w:rPr>
              <w:t xml:space="preserve"> </w:t>
            </w:r>
            <w:r w:rsidRPr="007C0B8B">
              <w:rPr>
                <w:b/>
                <w:i/>
                <w:sz w:val="24"/>
              </w:rPr>
              <w:t>воспитания</w:t>
            </w:r>
          </w:p>
        </w:tc>
      </w:tr>
      <w:tr w:rsidR="007C0B8B" w:rsidRPr="007C0B8B" w14:paraId="361BCF17" w14:textId="77777777" w:rsidTr="007C0B8B">
        <w:trPr>
          <w:trHeight w:val="460"/>
        </w:trPr>
        <w:tc>
          <w:tcPr>
            <w:tcW w:w="10210" w:type="dxa"/>
            <w:gridSpan w:val="4"/>
          </w:tcPr>
          <w:p w14:paraId="3CD44304" w14:textId="77777777" w:rsidR="007C0B8B" w:rsidRPr="007C0B8B" w:rsidRDefault="007C0B8B" w:rsidP="007C0B8B">
            <w:pPr>
              <w:spacing w:line="230" w:lineRule="auto"/>
              <w:ind w:left="4" w:right="265"/>
              <w:rPr>
                <w:sz w:val="20"/>
              </w:rPr>
            </w:pPr>
            <w:r w:rsidRPr="007C0B8B">
              <w:rPr>
                <w:sz w:val="20"/>
              </w:rPr>
              <w:t>спортивные</w:t>
            </w:r>
            <w:r w:rsidRPr="007C0B8B">
              <w:rPr>
                <w:spacing w:val="-8"/>
                <w:sz w:val="20"/>
              </w:rPr>
              <w:t xml:space="preserve"> </w:t>
            </w:r>
            <w:r w:rsidRPr="007C0B8B">
              <w:rPr>
                <w:sz w:val="20"/>
              </w:rPr>
              <w:t>игры</w:t>
            </w:r>
            <w:r w:rsidRPr="007C0B8B">
              <w:rPr>
                <w:spacing w:val="-9"/>
                <w:sz w:val="20"/>
              </w:rPr>
              <w:t xml:space="preserve"> </w:t>
            </w:r>
            <w:r w:rsidRPr="007C0B8B">
              <w:rPr>
                <w:sz w:val="20"/>
              </w:rPr>
              <w:t>и</w:t>
            </w:r>
            <w:r w:rsidRPr="007C0B8B">
              <w:rPr>
                <w:spacing w:val="-7"/>
                <w:sz w:val="20"/>
              </w:rPr>
              <w:t xml:space="preserve"> </w:t>
            </w:r>
            <w:r w:rsidRPr="007C0B8B">
              <w:rPr>
                <w:sz w:val="20"/>
              </w:rPr>
              <w:t>упражнения,</w:t>
            </w:r>
            <w:r w:rsidRPr="007C0B8B">
              <w:rPr>
                <w:spacing w:val="-8"/>
                <w:sz w:val="20"/>
              </w:rPr>
              <w:t xml:space="preserve"> </w:t>
            </w:r>
            <w:r w:rsidRPr="007C0B8B">
              <w:rPr>
                <w:sz w:val="20"/>
              </w:rPr>
              <w:t>подвижные</w:t>
            </w:r>
            <w:r w:rsidRPr="007C0B8B">
              <w:rPr>
                <w:spacing w:val="-6"/>
                <w:sz w:val="20"/>
              </w:rPr>
              <w:t xml:space="preserve"> </w:t>
            </w:r>
            <w:r w:rsidRPr="007C0B8B">
              <w:rPr>
                <w:sz w:val="20"/>
              </w:rPr>
              <w:t>игры,</w:t>
            </w:r>
            <w:r w:rsidRPr="007C0B8B">
              <w:rPr>
                <w:spacing w:val="-9"/>
                <w:sz w:val="20"/>
              </w:rPr>
              <w:t xml:space="preserve"> </w:t>
            </w:r>
            <w:r w:rsidRPr="007C0B8B">
              <w:rPr>
                <w:sz w:val="20"/>
              </w:rPr>
              <w:t>дошкольный</w:t>
            </w:r>
            <w:r w:rsidRPr="007C0B8B">
              <w:rPr>
                <w:spacing w:val="-7"/>
                <w:sz w:val="20"/>
              </w:rPr>
              <w:t xml:space="preserve"> </w:t>
            </w:r>
            <w:r w:rsidRPr="007C0B8B">
              <w:rPr>
                <w:sz w:val="20"/>
              </w:rPr>
              <w:t>туризм,</w:t>
            </w:r>
            <w:r w:rsidRPr="007C0B8B">
              <w:rPr>
                <w:spacing w:val="-9"/>
                <w:sz w:val="20"/>
              </w:rPr>
              <w:t xml:space="preserve"> </w:t>
            </w:r>
            <w:r w:rsidRPr="007C0B8B">
              <w:rPr>
                <w:sz w:val="20"/>
              </w:rPr>
              <w:t>танцевальные</w:t>
            </w:r>
            <w:r w:rsidRPr="007C0B8B">
              <w:rPr>
                <w:spacing w:val="-8"/>
                <w:sz w:val="20"/>
              </w:rPr>
              <w:t xml:space="preserve"> </w:t>
            </w:r>
            <w:r w:rsidRPr="007C0B8B">
              <w:rPr>
                <w:sz w:val="20"/>
              </w:rPr>
              <w:t>движения,</w:t>
            </w:r>
            <w:r w:rsidRPr="007C0B8B">
              <w:rPr>
                <w:spacing w:val="-9"/>
                <w:sz w:val="20"/>
              </w:rPr>
              <w:t xml:space="preserve"> </w:t>
            </w:r>
            <w:r w:rsidRPr="007C0B8B">
              <w:rPr>
                <w:sz w:val="20"/>
              </w:rPr>
              <w:t>физкультурные</w:t>
            </w:r>
            <w:r w:rsidRPr="007C0B8B">
              <w:rPr>
                <w:spacing w:val="-47"/>
                <w:sz w:val="20"/>
              </w:rPr>
              <w:t xml:space="preserve"> </w:t>
            </w:r>
            <w:r w:rsidRPr="007C0B8B">
              <w:rPr>
                <w:sz w:val="20"/>
              </w:rPr>
              <w:t>минутки,</w:t>
            </w:r>
            <w:r w:rsidRPr="007C0B8B">
              <w:rPr>
                <w:spacing w:val="-4"/>
                <w:sz w:val="20"/>
              </w:rPr>
              <w:t xml:space="preserve"> </w:t>
            </w:r>
            <w:r w:rsidRPr="007C0B8B">
              <w:rPr>
                <w:sz w:val="20"/>
              </w:rPr>
              <w:t>соревнования,</w:t>
            </w:r>
            <w:r w:rsidRPr="007C0B8B">
              <w:rPr>
                <w:spacing w:val="-4"/>
                <w:sz w:val="20"/>
              </w:rPr>
              <w:t xml:space="preserve"> </w:t>
            </w:r>
            <w:r w:rsidRPr="007C0B8B">
              <w:rPr>
                <w:sz w:val="20"/>
              </w:rPr>
              <w:t>Олимпиады</w:t>
            </w:r>
          </w:p>
        </w:tc>
      </w:tr>
    </w:tbl>
    <w:p w14:paraId="63E468A4" w14:textId="77777777" w:rsidR="007C0B8B" w:rsidRPr="007C0B8B" w:rsidRDefault="007C0B8B" w:rsidP="007C0B8B">
      <w:pPr>
        <w:rPr>
          <w:sz w:val="2"/>
          <w:szCs w:val="2"/>
        </w:rPr>
      </w:pPr>
      <w:r w:rsidRPr="007C0B8B">
        <w:rPr>
          <w:noProof/>
          <w:lang w:eastAsia="ru-RU"/>
        </w:rPr>
        <w:drawing>
          <wp:anchor distT="0" distB="0" distL="0" distR="0" simplePos="0" relativeHeight="485156352" behindDoc="1" locked="0" layoutInCell="1" allowOverlap="1" wp14:anchorId="07BC2724" wp14:editId="58363C49">
            <wp:simplePos x="0" y="0"/>
            <wp:positionH relativeFrom="page">
              <wp:posOffset>499872</wp:posOffset>
            </wp:positionH>
            <wp:positionV relativeFrom="page">
              <wp:posOffset>7737348</wp:posOffset>
            </wp:positionV>
            <wp:extent cx="74210" cy="75723"/>
            <wp:effectExtent l="0" t="0" r="0" b="0"/>
            <wp:wrapNone/>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2" cstate="print"/>
                    <a:stretch>
                      <a:fillRect/>
                    </a:stretch>
                  </pic:blipFill>
                  <pic:spPr>
                    <a:xfrm>
                      <a:off x="0" y="0"/>
                      <a:ext cx="74210" cy="75723"/>
                    </a:xfrm>
                    <a:prstGeom prst="rect">
                      <a:avLst/>
                    </a:prstGeom>
                  </pic:spPr>
                </pic:pic>
              </a:graphicData>
            </a:graphic>
          </wp:anchor>
        </w:drawing>
      </w:r>
    </w:p>
    <w:p w14:paraId="4C8F39C3" w14:textId="77777777" w:rsidR="007C0B8B" w:rsidRPr="007C0B8B" w:rsidRDefault="007C0B8B" w:rsidP="007C0B8B">
      <w:pPr>
        <w:rPr>
          <w:sz w:val="2"/>
          <w:szCs w:val="2"/>
        </w:rPr>
        <w:sectPr w:rsidR="007C0B8B" w:rsidRPr="007C0B8B">
          <w:pgSz w:w="11920" w:h="16850"/>
          <w:pgMar w:top="1120" w:right="60" w:bottom="920" w:left="680" w:header="0" w:footer="657"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410"/>
        <w:gridCol w:w="2566"/>
        <w:gridCol w:w="2410"/>
      </w:tblGrid>
      <w:tr w:rsidR="007C0B8B" w:rsidRPr="007C0B8B" w14:paraId="4E1CDAF5" w14:textId="77777777" w:rsidTr="007C0B8B">
        <w:trPr>
          <w:trHeight w:val="4039"/>
        </w:trPr>
        <w:tc>
          <w:tcPr>
            <w:tcW w:w="2297" w:type="dxa"/>
            <w:tcBorders>
              <w:right w:val="single" w:sz="2" w:space="0" w:color="000000"/>
            </w:tcBorders>
          </w:tcPr>
          <w:p w14:paraId="2DA7D40B" w14:textId="77777777" w:rsidR="007C0B8B" w:rsidRPr="007C0B8B" w:rsidRDefault="007C0B8B" w:rsidP="00CF03FF">
            <w:pPr>
              <w:numPr>
                <w:ilvl w:val="0"/>
                <w:numId w:val="246"/>
              </w:numPr>
              <w:tabs>
                <w:tab w:val="left" w:pos="470"/>
                <w:tab w:val="left" w:pos="471"/>
              </w:tabs>
              <w:spacing w:line="237" w:lineRule="exact"/>
              <w:ind w:hanging="467"/>
            </w:pPr>
            <w:r w:rsidRPr="007C0B8B">
              <w:lastRenderedPageBreak/>
              <w:t>игра</w:t>
            </w:r>
          </w:p>
          <w:p w14:paraId="1A7E7A8C" w14:textId="77777777" w:rsidR="007C0B8B" w:rsidRPr="007C0B8B" w:rsidRDefault="007C0B8B" w:rsidP="00CF03FF">
            <w:pPr>
              <w:numPr>
                <w:ilvl w:val="0"/>
                <w:numId w:val="246"/>
              </w:numPr>
              <w:tabs>
                <w:tab w:val="left" w:pos="818"/>
                <w:tab w:val="left" w:pos="819"/>
              </w:tabs>
              <w:spacing w:line="250" w:lineRule="exact"/>
              <w:ind w:left="818" w:hanging="815"/>
            </w:pPr>
            <w:r w:rsidRPr="007C0B8B">
              <w:t>создание</w:t>
            </w:r>
          </w:p>
          <w:p w14:paraId="01300A74" w14:textId="77777777" w:rsidR="007C0B8B" w:rsidRPr="007C0B8B" w:rsidRDefault="007C0B8B" w:rsidP="007C0B8B">
            <w:pPr>
              <w:tabs>
                <w:tab w:val="left" w:pos="1446"/>
              </w:tabs>
              <w:ind w:left="4" w:right="103"/>
            </w:pPr>
            <w:r w:rsidRPr="007C0B8B">
              <w:t>ситуаций</w:t>
            </w:r>
            <w:r w:rsidRPr="007C0B8B">
              <w:tab/>
            </w:r>
            <w:r w:rsidRPr="007C0B8B">
              <w:rPr>
                <w:spacing w:val="-2"/>
              </w:rPr>
              <w:t>(беседа,</w:t>
            </w:r>
            <w:r w:rsidRPr="007C0B8B">
              <w:rPr>
                <w:spacing w:val="-52"/>
              </w:rPr>
              <w:t xml:space="preserve"> </w:t>
            </w:r>
            <w:r w:rsidRPr="007C0B8B">
              <w:t>рассказ)</w:t>
            </w:r>
          </w:p>
          <w:p w14:paraId="2B0DC375" w14:textId="77777777" w:rsidR="007C0B8B" w:rsidRPr="007C0B8B" w:rsidRDefault="007C0B8B" w:rsidP="00CF03FF">
            <w:pPr>
              <w:numPr>
                <w:ilvl w:val="0"/>
                <w:numId w:val="246"/>
              </w:numPr>
              <w:tabs>
                <w:tab w:val="left" w:pos="525"/>
                <w:tab w:val="left" w:pos="526"/>
              </w:tabs>
              <w:ind w:left="525" w:hanging="522"/>
            </w:pPr>
            <w:r w:rsidRPr="007C0B8B">
              <w:t>загадки</w:t>
            </w:r>
          </w:p>
          <w:p w14:paraId="4A1025A3" w14:textId="77777777" w:rsidR="007C0B8B" w:rsidRPr="007C0B8B" w:rsidRDefault="007C0B8B" w:rsidP="00CF03FF">
            <w:pPr>
              <w:numPr>
                <w:ilvl w:val="0"/>
                <w:numId w:val="246"/>
              </w:numPr>
              <w:tabs>
                <w:tab w:val="left" w:pos="470"/>
                <w:tab w:val="left" w:pos="471"/>
              </w:tabs>
              <w:ind w:hanging="467"/>
            </w:pPr>
            <w:r w:rsidRPr="007C0B8B">
              <w:t>рассматривание</w:t>
            </w:r>
          </w:p>
          <w:p w14:paraId="6880C427" w14:textId="77777777" w:rsidR="007C0B8B" w:rsidRPr="007C0B8B" w:rsidRDefault="007C0B8B" w:rsidP="00CF03FF">
            <w:pPr>
              <w:numPr>
                <w:ilvl w:val="0"/>
                <w:numId w:val="246"/>
              </w:numPr>
              <w:tabs>
                <w:tab w:val="left" w:pos="470"/>
                <w:tab w:val="left" w:pos="471"/>
              </w:tabs>
              <w:spacing w:before="1" w:line="252" w:lineRule="exact"/>
              <w:ind w:hanging="467"/>
            </w:pPr>
            <w:r w:rsidRPr="007C0B8B">
              <w:t>закаливание</w:t>
            </w:r>
          </w:p>
          <w:p w14:paraId="2EF1FDE9" w14:textId="77777777" w:rsidR="007C0B8B" w:rsidRPr="007C0B8B" w:rsidRDefault="007C0B8B" w:rsidP="00CF03FF">
            <w:pPr>
              <w:numPr>
                <w:ilvl w:val="0"/>
                <w:numId w:val="246"/>
              </w:numPr>
              <w:tabs>
                <w:tab w:val="left" w:pos="818"/>
                <w:tab w:val="left" w:pos="819"/>
              </w:tabs>
              <w:spacing w:line="252" w:lineRule="exact"/>
              <w:ind w:left="818" w:hanging="815"/>
            </w:pPr>
            <w:r w:rsidRPr="007C0B8B">
              <w:t>чтение</w:t>
            </w:r>
          </w:p>
          <w:p w14:paraId="14A6A325" w14:textId="77777777" w:rsidR="007C0B8B" w:rsidRPr="007C0B8B" w:rsidRDefault="007C0B8B" w:rsidP="007C0B8B">
            <w:pPr>
              <w:ind w:left="4" w:right="715"/>
            </w:pPr>
            <w:r w:rsidRPr="007C0B8B">
              <w:t>художественной</w:t>
            </w:r>
            <w:r w:rsidRPr="007C0B8B">
              <w:rPr>
                <w:spacing w:val="-52"/>
              </w:rPr>
              <w:t xml:space="preserve"> </w:t>
            </w:r>
            <w:r w:rsidRPr="007C0B8B">
              <w:t>литературы</w:t>
            </w:r>
          </w:p>
          <w:p w14:paraId="57CD9191" w14:textId="77777777" w:rsidR="007C0B8B" w:rsidRPr="007C0B8B" w:rsidRDefault="007C0B8B" w:rsidP="00CF03FF">
            <w:pPr>
              <w:numPr>
                <w:ilvl w:val="0"/>
                <w:numId w:val="246"/>
              </w:numPr>
              <w:tabs>
                <w:tab w:val="left" w:pos="470"/>
                <w:tab w:val="left" w:pos="471"/>
              </w:tabs>
              <w:spacing w:before="3" w:line="252" w:lineRule="exact"/>
              <w:ind w:hanging="467"/>
            </w:pPr>
            <w:r w:rsidRPr="007C0B8B">
              <w:t>культура</w:t>
            </w:r>
            <w:r w:rsidRPr="007C0B8B">
              <w:rPr>
                <w:spacing w:val="-5"/>
              </w:rPr>
              <w:t xml:space="preserve"> </w:t>
            </w:r>
            <w:r w:rsidRPr="007C0B8B">
              <w:t>питания</w:t>
            </w:r>
          </w:p>
          <w:p w14:paraId="04563A53" w14:textId="77777777" w:rsidR="007C0B8B" w:rsidRPr="007C0B8B" w:rsidRDefault="007C0B8B" w:rsidP="00CF03FF">
            <w:pPr>
              <w:numPr>
                <w:ilvl w:val="0"/>
                <w:numId w:val="246"/>
              </w:numPr>
              <w:tabs>
                <w:tab w:val="left" w:pos="818"/>
                <w:tab w:val="left" w:pos="819"/>
              </w:tabs>
              <w:spacing w:line="251" w:lineRule="exact"/>
              <w:ind w:left="818" w:hanging="815"/>
            </w:pPr>
            <w:r w:rsidRPr="007C0B8B">
              <w:t>культура</w:t>
            </w:r>
          </w:p>
          <w:p w14:paraId="7B084309" w14:textId="77777777" w:rsidR="007C0B8B" w:rsidRPr="007C0B8B" w:rsidRDefault="007C0B8B" w:rsidP="007C0B8B">
            <w:pPr>
              <w:tabs>
                <w:tab w:val="left" w:pos="1578"/>
              </w:tabs>
              <w:ind w:left="4" w:right="99"/>
            </w:pPr>
            <w:r w:rsidRPr="007C0B8B">
              <w:t>здорового</w:t>
            </w:r>
            <w:r w:rsidRPr="007C0B8B">
              <w:tab/>
            </w:r>
            <w:r w:rsidRPr="007C0B8B">
              <w:rPr>
                <w:spacing w:val="-2"/>
              </w:rPr>
              <w:t>образа</w:t>
            </w:r>
            <w:r w:rsidRPr="007C0B8B">
              <w:rPr>
                <w:spacing w:val="-52"/>
              </w:rPr>
              <w:t xml:space="preserve"> </w:t>
            </w:r>
            <w:r w:rsidRPr="007C0B8B">
              <w:t>жизни</w:t>
            </w:r>
            <w:r w:rsidRPr="007C0B8B">
              <w:rPr>
                <w:spacing w:val="-2"/>
              </w:rPr>
              <w:t xml:space="preserve"> </w:t>
            </w:r>
            <w:r w:rsidRPr="007C0B8B">
              <w:t>в</w:t>
            </w:r>
            <w:r w:rsidRPr="007C0B8B">
              <w:rPr>
                <w:spacing w:val="-1"/>
              </w:rPr>
              <w:t xml:space="preserve"> </w:t>
            </w:r>
            <w:r w:rsidRPr="007C0B8B">
              <w:t>семье</w:t>
            </w:r>
          </w:p>
        </w:tc>
        <w:tc>
          <w:tcPr>
            <w:tcW w:w="4976" w:type="dxa"/>
            <w:gridSpan w:val="2"/>
            <w:tcBorders>
              <w:left w:val="single" w:sz="2" w:space="0" w:color="000000"/>
            </w:tcBorders>
          </w:tcPr>
          <w:p w14:paraId="0700BC04" w14:textId="77777777" w:rsidR="007C0B8B" w:rsidRPr="007C0B8B" w:rsidRDefault="007C0B8B" w:rsidP="00CF03FF">
            <w:pPr>
              <w:numPr>
                <w:ilvl w:val="0"/>
                <w:numId w:val="245"/>
              </w:numPr>
              <w:tabs>
                <w:tab w:val="left" w:pos="472"/>
                <w:tab w:val="left" w:pos="474"/>
              </w:tabs>
              <w:spacing w:line="237" w:lineRule="exact"/>
              <w:ind w:hanging="469"/>
            </w:pPr>
            <w:r w:rsidRPr="007C0B8B">
              <w:t>игра</w:t>
            </w:r>
          </w:p>
          <w:p w14:paraId="42398FCA" w14:textId="77777777" w:rsidR="007C0B8B" w:rsidRPr="007C0B8B" w:rsidRDefault="007C0B8B" w:rsidP="00CF03FF">
            <w:pPr>
              <w:numPr>
                <w:ilvl w:val="0"/>
                <w:numId w:val="245"/>
              </w:numPr>
              <w:tabs>
                <w:tab w:val="left" w:pos="472"/>
                <w:tab w:val="left" w:pos="474"/>
              </w:tabs>
              <w:spacing w:line="251" w:lineRule="exact"/>
              <w:ind w:hanging="469"/>
            </w:pPr>
            <w:r w:rsidRPr="007C0B8B">
              <w:t>создание</w:t>
            </w:r>
            <w:r w:rsidRPr="007C0B8B">
              <w:rPr>
                <w:spacing w:val="-6"/>
              </w:rPr>
              <w:t xml:space="preserve"> </w:t>
            </w:r>
            <w:r w:rsidRPr="007C0B8B">
              <w:t>ситуаций</w:t>
            </w:r>
            <w:r w:rsidRPr="007C0B8B">
              <w:rPr>
                <w:spacing w:val="-2"/>
              </w:rPr>
              <w:t xml:space="preserve"> </w:t>
            </w:r>
            <w:r w:rsidRPr="007C0B8B">
              <w:t>(беседа, рассказ)</w:t>
            </w:r>
          </w:p>
          <w:p w14:paraId="354E03E9" w14:textId="77777777" w:rsidR="007C0B8B" w:rsidRPr="007C0B8B" w:rsidRDefault="007C0B8B" w:rsidP="00CF03FF">
            <w:pPr>
              <w:numPr>
                <w:ilvl w:val="0"/>
                <w:numId w:val="245"/>
              </w:numPr>
              <w:tabs>
                <w:tab w:val="left" w:pos="528"/>
                <w:tab w:val="left" w:pos="529"/>
              </w:tabs>
              <w:spacing w:line="252" w:lineRule="exact"/>
              <w:ind w:left="528" w:hanging="524"/>
            </w:pPr>
            <w:r w:rsidRPr="007C0B8B">
              <w:t>загадки</w:t>
            </w:r>
          </w:p>
          <w:p w14:paraId="0CF8DF15" w14:textId="77777777" w:rsidR="007C0B8B" w:rsidRPr="007C0B8B" w:rsidRDefault="007C0B8B" w:rsidP="00CF03FF">
            <w:pPr>
              <w:numPr>
                <w:ilvl w:val="0"/>
                <w:numId w:val="245"/>
              </w:numPr>
              <w:tabs>
                <w:tab w:val="left" w:pos="472"/>
                <w:tab w:val="left" w:pos="474"/>
              </w:tabs>
              <w:spacing w:line="252" w:lineRule="exact"/>
              <w:ind w:hanging="469"/>
            </w:pPr>
            <w:r w:rsidRPr="007C0B8B">
              <w:t>рассматривание,</w:t>
            </w:r>
            <w:r w:rsidRPr="007C0B8B">
              <w:rPr>
                <w:spacing w:val="-6"/>
              </w:rPr>
              <w:t xml:space="preserve"> </w:t>
            </w:r>
            <w:r w:rsidRPr="007C0B8B">
              <w:t>обсуждение</w:t>
            </w:r>
          </w:p>
          <w:p w14:paraId="4292EF83" w14:textId="77777777" w:rsidR="007C0B8B" w:rsidRPr="007C0B8B" w:rsidRDefault="007C0B8B" w:rsidP="00CF03FF">
            <w:pPr>
              <w:numPr>
                <w:ilvl w:val="0"/>
                <w:numId w:val="245"/>
              </w:numPr>
              <w:tabs>
                <w:tab w:val="left" w:pos="472"/>
                <w:tab w:val="left" w:pos="474"/>
              </w:tabs>
              <w:spacing w:before="1" w:line="252" w:lineRule="exact"/>
              <w:ind w:hanging="469"/>
            </w:pPr>
            <w:r w:rsidRPr="007C0B8B">
              <w:t>закаливание</w:t>
            </w:r>
          </w:p>
          <w:p w14:paraId="19FB47FD" w14:textId="77777777" w:rsidR="007C0B8B" w:rsidRPr="007C0B8B" w:rsidRDefault="007C0B8B" w:rsidP="00CF03FF">
            <w:pPr>
              <w:numPr>
                <w:ilvl w:val="0"/>
                <w:numId w:val="245"/>
              </w:numPr>
              <w:tabs>
                <w:tab w:val="left" w:pos="472"/>
                <w:tab w:val="left" w:pos="474"/>
              </w:tabs>
              <w:spacing w:line="252" w:lineRule="exact"/>
              <w:ind w:hanging="469"/>
            </w:pPr>
            <w:r w:rsidRPr="007C0B8B">
              <w:t>чтение</w:t>
            </w:r>
            <w:r w:rsidRPr="007C0B8B">
              <w:rPr>
                <w:spacing w:val="-4"/>
              </w:rPr>
              <w:t xml:space="preserve"> </w:t>
            </w:r>
            <w:r w:rsidRPr="007C0B8B">
              <w:t>художественной</w:t>
            </w:r>
            <w:r w:rsidRPr="007C0B8B">
              <w:rPr>
                <w:spacing w:val="-4"/>
              </w:rPr>
              <w:t xml:space="preserve"> </w:t>
            </w:r>
            <w:r w:rsidRPr="007C0B8B">
              <w:t>литературы</w:t>
            </w:r>
          </w:p>
          <w:p w14:paraId="58056EC1" w14:textId="77777777" w:rsidR="007C0B8B" w:rsidRPr="007C0B8B" w:rsidRDefault="007C0B8B" w:rsidP="00CF03FF">
            <w:pPr>
              <w:numPr>
                <w:ilvl w:val="0"/>
                <w:numId w:val="245"/>
              </w:numPr>
              <w:tabs>
                <w:tab w:val="left" w:pos="472"/>
                <w:tab w:val="left" w:pos="474"/>
              </w:tabs>
              <w:spacing w:before="2" w:line="251" w:lineRule="exact"/>
              <w:ind w:hanging="469"/>
            </w:pPr>
            <w:r w:rsidRPr="007C0B8B">
              <w:t>культура</w:t>
            </w:r>
            <w:r w:rsidRPr="007C0B8B">
              <w:rPr>
                <w:spacing w:val="-5"/>
              </w:rPr>
              <w:t xml:space="preserve"> </w:t>
            </w:r>
            <w:r w:rsidRPr="007C0B8B">
              <w:t>питания</w:t>
            </w:r>
          </w:p>
          <w:p w14:paraId="6376C4A4" w14:textId="77777777" w:rsidR="007C0B8B" w:rsidRPr="007C0B8B" w:rsidRDefault="007C0B8B" w:rsidP="00CF03FF">
            <w:pPr>
              <w:numPr>
                <w:ilvl w:val="0"/>
                <w:numId w:val="245"/>
              </w:numPr>
              <w:tabs>
                <w:tab w:val="left" w:pos="472"/>
                <w:tab w:val="left" w:pos="474"/>
              </w:tabs>
              <w:spacing w:line="251" w:lineRule="exact"/>
              <w:ind w:hanging="469"/>
            </w:pPr>
            <w:r w:rsidRPr="007C0B8B">
              <w:t>культура здорового</w:t>
            </w:r>
            <w:r w:rsidRPr="007C0B8B">
              <w:rPr>
                <w:spacing w:val="-3"/>
              </w:rPr>
              <w:t xml:space="preserve"> </w:t>
            </w:r>
            <w:r w:rsidRPr="007C0B8B">
              <w:t>образа жизни</w:t>
            </w:r>
            <w:r w:rsidRPr="007C0B8B">
              <w:rPr>
                <w:spacing w:val="-4"/>
              </w:rPr>
              <w:t xml:space="preserve"> </w:t>
            </w:r>
            <w:r w:rsidRPr="007C0B8B">
              <w:t>в</w:t>
            </w:r>
            <w:r w:rsidRPr="007C0B8B">
              <w:rPr>
                <w:spacing w:val="-4"/>
              </w:rPr>
              <w:t xml:space="preserve"> </w:t>
            </w:r>
            <w:r w:rsidRPr="007C0B8B">
              <w:t>семье</w:t>
            </w:r>
          </w:p>
        </w:tc>
        <w:tc>
          <w:tcPr>
            <w:tcW w:w="2410" w:type="dxa"/>
          </w:tcPr>
          <w:p w14:paraId="5E62C24F" w14:textId="77777777" w:rsidR="007C0B8B" w:rsidRPr="007C0B8B" w:rsidRDefault="007C0B8B" w:rsidP="00CF03FF">
            <w:pPr>
              <w:numPr>
                <w:ilvl w:val="0"/>
                <w:numId w:val="244"/>
              </w:numPr>
              <w:tabs>
                <w:tab w:val="left" w:pos="473"/>
                <w:tab w:val="left" w:pos="474"/>
              </w:tabs>
              <w:spacing w:line="236" w:lineRule="exact"/>
              <w:ind w:left="473" w:hanging="469"/>
            </w:pPr>
            <w:r w:rsidRPr="007C0B8B">
              <w:t>игра</w:t>
            </w:r>
          </w:p>
          <w:p w14:paraId="0DC53EC6" w14:textId="77777777" w:rsidR="007C0B8B" w:rsidRPr="007C0B8B" w:rsidRDefault="007C0B8B" w:rsidP="00CF03FF">
            <w:pPr>
              <w:numPr>
                <w:ilvl w:val="0"/>
                <w:numId w:val="244"/>
              </w:numPr>
              <w:tabs>
                <w:tab w:val="left" w:pos="473"/>
                <w:tab w:val="left" w:pos="474"/>
              </w:tabs>
              <w:spacing w:line="250" w:lineRule="exact"/>
              <w:ind w:left="473" w:hanging="469"/>
            </w:pPr>
            <w:r w:rsidRPr="007C0B8B">
              <w:t>создание</w:t>
            </w:r>
          </w:p>
          <w:p w14:paraId="6305DEE3" w14:textId="77777777" w:rsidR="007C0B8B" w:rsidRPr="007C0B8B" w:rsidRDefault="007C0B8B" w:rsidP="007C0B8B">
            <w:pPr>
              <w:ind w:left="5" w:right="307" w:firstLine="468"/>
            </w:pPr>
            <w:r w:rsidRPr="007C0B8B">
              <w:rPr>
                <w:spacing w:val="-1"/>
              </w:rPr>
              <w:t>ситуаций(беседа,</w:t>
            </w:r>
            <w:r w:rsidRPr="007C0B8B">
              <w:rPr>
                <w:spacing w:val="-52"/>
              </w:rPr>
              <w:t xml:space="preserve"> </w:t>
            </w:r>
            <w:r w:rsidRPr="007C0B8B">
              <w:t>рассказ)</w:t>
            </w:r>
          </w:p>
          <w:p w14:paraId="734483B4" w14:textId="77777777" w:rsidR="007C0B8B" w:rsidRPr="007C0B8B" w:rsidRDefault="007C0B8B" w:rsidP="00CF03FF">
            <w:pPr>
              <w:numPr>
                <w:ilvl w:val="0"/>
                <w:numId w:val="244"/>
              </w:numPr>
              <w:tabs>
                <w:tab w:val="left" w:pos="473"/>
                <w:tab w:val="left" w:pos="474"/>
              </w:tabs>
              <w:spacing w:before="2" w:line="251" w:lineRule="exact"/>
              <w:ind w:left="473" w:hanging="469"/>
            </w:pPr>
            <w:r w:rsidRPr="007C0B8B">
              <w:t>викторина,</w:t>
            </w:r>
            <w:r w:rsidRPr="007C0B8B">
              <w:rPr>
                <w:spacing w:val="-6"/>
              </w:rPr>
              <w:t xml:space="preserve"> </w:t>
            </w:r>
            <w:r w:rsidRPr="007C0B8B">
              <w:t>загадки</w:t>
            </w:r>
          </w:p>
          <w:p w14:paraId="267D770B" w14:textId="77777777" w:rsidR="007C0B8B" w:rsidRPr="007C0B8B" w:rsidRDefault="007C0B8B" w:rsidP="00CF03FF">
            <w:pPr>
              <w:numPr>
                <w:ilvl w:val="0"/>
                <w:numId w:val="244"/>
              </w:numPr>
              <w:tabs>
                <w:tab w:val="left" w:pos="473"/>
                <w:tab w:val="left" w:pos="474"/>
              </w:tabs>
              <w:ind w:right="957"/>
            </w:pPr>
            <w:r w:rsidRPr="007C0B8B">
              <w:rPr>
                <w:spacing w:val="-1"/>
              </w:rPr>
              <w:t>рассматри</w:t>
            </w:r>
            <w:r w:rsidRPr="007C0B8B">
              <w:rPr>
                <w:spacing w:val="-52"/>
              </w:rPr>
              <w:t xml:space="preserve"> </w:t>
            </w:r>
            <w:r w:rsidRPr="007C0B8B">
              <w:t>вание,</w:t>
            </w:r>
          </w:p>
          <w:p w14:paraId="364CB4FE" w14:textId="77777777" w:rsidR="007C0B8B" w:rsidRPr="007C0B8B" w:rsidRDefault="007C0B8B" w:rsidP="007C0B8B">
            <w:pPr>
              <w:spacing w:line="252" w:lineRule="exact"/>
              <w:ind w:left="5"/>
            </w:pPr>
            <w:r w:rsidRPr="007C0B8B">
              <w:t>обсуждение</w:t>
            </w:r>
          </w:p>
          <w:p w14:paraId="37C83F81" w14:textId="77777777" w:rsidR="007C0B8B" w:rsidRPr="007C0B8B" w:rsidRDefault="007C0B8B" w:rsidP="00CF03FF">
            <w:pPr>
              <w:numPr>
                <w:ilvl w:val="0"/>
                <w:numId w:val="244"/>
              </w:numPr>
              <w:tabs>
                <w:tab w:val="left" w:pos="473"/>
                <w:tab w:val="left" w:pos="474"/>
              </w:tabs>
              <w:spacing w:line="252" w:lineRule="exact"/>
              <w:ind w:left="473" w:hanging="469"/>
            </w:pPr>
            <w:r w:rsidRPr="007C0B8B">
              <w:t>закаливание</w:t>
            </w:r>
          </w:p>
          <w:p w14:paraId="1838F96E" w14:textId="77777777" w:rsidR="007C0B8B" w:rsidRPr="007C0B8B" w:rsidRDefault="007C0B8B" w:rsidP="00CF03FF">
            <w:pPr>
              <w:numPr>
                <w:ilvl w:val="0"/>
                <w:numId w:val="244"/>
              </w:numPr>
              <w:tabs>
                <w:tab w:val="left" w:pos="473"/>
                <w:tab w:val="left" w:pos="474"/>
              </w:tabs>
              <w:ind w:left="473" w:hanging="469"/>
            </w:pPr>
            <w:r w:rsidRPr="007C0B8B">
              <w:t>чтение</w:t>
            </w:r>
          </w:p>
          <w:p w14:paraId="5CC5A1F6" w14:textId="77777777" w:rsidR="007C0B8B" w:rsidRPr="007C0B8B" w:rsidRDefault="007C0B8B" w:rsidP="007C0B8B">
            <w:pPr>
              <w:spacing w:before="2"/>
              <w:ind w:left="5" w:right="824"/>
            </w:pPr>
            <w:r w:rsidRPr="007C0B8B">
              <w:t>художественной</w:t>
            </w:r>
            <w:r w:rsidRPr="007C0B8B">
              <w:rPr>
                <w:spacing w:val="-52"/>
              </w:rPr>
              <w:t xml:space="preserve"> </w:t>
            </w:r>
            <w:r w:rsidRPr="007C0B8B">
              <w:t>литературы</w:t>
            </w:r>
          </w:p>
          <w:p w14:paraId="24E352A1" w14:textId="77777777" w:rsidR="007C0B8B" w:rsidRPr="007C0B8B" w:rsidRDefault="007C0B8B" w:rsidP="00CF03FF">
            <w:pPr>
              <w:numPr>
                <w:ilvl w:val="0"/>
                <w:numId w:val="244"/>
              </w:numPr>
              <w:tabs>
                <w:tab w:val="left" w:pos="473"/>
                <w:tab w:val="left" w:pos="474"/>
              </w:tabs>
              <w:spacing w:line="251" w:lineRule="exact"/>
              <w:ind w:left="473" w:hanging="469"/>
            </w:pPr>
            <w:r w:rsidRPr="007C0B8B">
              <w:t>культура</w:t>
            </w:r>
            <w:r w:rsidRPr="007C0B8B">
              <w:rPr>
                <w:spacing w:val="-5"/>
              </w:rPr>
              <w:t xml:space="preserve"> </w:t>
            </w:r>
            <w:r w:rsidRPr="007C0B8B">
              <w:t>питания</w:t>
            </w:r>
          </w:p>
          <w:p w14:paraId="3FE5B26B" w14:textId="77777777" w:rsidR="007C0B8B" w:rsidRPr="007C0B8B" w:rsidRDefault="007C0B8B" w:rsidP="00CF03FF">
            <w:pPr>
              <w:numPr>
                <w:ilvl w:val="0"/>
                <w:numId w:val="244"/>
              </w:numPr>
              <w:tabs>
                <w:tab w:val="left" w:pos="473"/>
                <w:tab w:val="left" w:pos="474"/>
              </w:tabs>
              <w:spacing w:before="1"/>
              <w:ind w:left="473" w:right="371"/>
            </w:pPr>
            <w:r w:rsidRPr="007C0B8B">
              <w:t>культура</w:t>
            </w:r>
            <w:r w:rsidRPr="007C0B8B">
              <w:rPr>
                <w:spacing w:val="1"/>
              </w:rPr>
              <w:t xml:space="preserve"> </w:t>
            </w:r>
            <w:r w:rsidRPr="007C0B8B">
              <w:rPr>
                <w:spacing w:val="-1"/>
              </w:rPr>
              <w:t>здоровогообраза</w:t>
            </w:r>
          </w:p>
          <w:p w14:paraId="69FA9B18" w14:textId="77777777" w:rsidR="007C0B8B" w:rsidRPr="007C0B8B" w:rsidRDefault="007C0B8B" w:rsidP="007C0B8B">
            <w:pPr>
              <w:spacing w:before="1" w:line="244" w:lineRule="exact"/>
              <w:ind w:left="5"/>
            </w:pPr>
            <w:r w:rsidRPr="007C0B8B">
              <w:t>жизни</w:t>
            </w:r>
            <w:r w:rsidRPr="007C0B8B">
              <w:rPr>
                <w:spacing w:val="-2"/>
              </w:rPr>
              <w:t xml:space="preserve"> </w:t>
            </w:r>
            <w:r w:rsidRPr="007C0B8B">
              <w:t>в</w:t>
            </w:r>
            <w:r w:rsidRPr="007C0B8B">
              <w:rPr>
                <w:spacing w:val="-1"/>
              </w:rPr>
              <w:t xml:space="preserve"> </w:t>
            </w:r>
            <w:r w:rsidRPr="007C0B8B">
              <w:t>семье</w:t>
            </w:r>
          </w:p>
        </w:tc>
      </w:tr>
      <w:tr w:rsidR="007C0B8B" w:rsidRPr="007C0B8B" w14:paraId="213E5217" w14:textId="77777777" w:rsidTr="007C0B8B">
        <w:trPr>
          <w:trHeight w:val="276"/>
        </w:trPr>
        <w:tc>
          <w:tcPr>
            <w:tcW w:w="9683" w:type="dxa"/>
            <w:gridSpan w:val="4"/>
            <w:shd w:val="clear" w:color="auto" w:fill="FFFFE7"/>
          </w:tcPr>
          <w:p w14:paraId="4408D0C8" w14:textId="77777777" w:rsidR="007C0B8B" w:rsidRPr="007C0B8B" w:rsidRDefault="007C0B8B" w:rsidP="007C0B8B">
            <w:pPr>
              <w:spacing w:line="251" w:lineRule="exact"/>
              <w:ind w:left="2155"/>
              <w:rPr>
                <w:b/>
                <w:i/>
                <w:sz w:val="24"/>
              </w:rPr>
            </w:pPr>
            <w:r w:rsidRPr="007C0B8B">
              <w:rPr>
                <w:b/>
                <w:i/>
                <w:sz w:val="24"/>
              </w:rPr>
              <w:t>Трудовое</w:t>
            </w:r>
            <w:r w:rsidRPr="007C0B8B">
              <w:rPr>
                <w:b/>
                <w:i/>
                <w:spacing w:val="-9"/>
                <w:sz w:val="24"/>
              </w:rPr>
              <w:t xml:space="preserve"> </w:t>
            </w:r>
            <w:r w:rsidRPr="007C0B8B">
              <w:rPr>
                <w:b/>
                <w:i/>
                <w:sz w:val="24"/>
              </w:rPr>
              <w:t>направление</w:t>
            </w:r>
            <w:r w:rsidRPr="007C0B8B">
              <w:rPr>
                <w:b/>
                <w:i/>
                <w:spacing w:val="-8"/>
                <w:sz w:val="24"/>
              </w:rPr>
              <w:t xml:space="preserve"> </w:t>
            </w:r>
            <w:r w:rsidRPr="007C0B8B">
              <w:rPr>
                <w:b/>
                <w:i/>
                <w:sz w:val="24"/>
              </w:rPr>
              <w:t>воспитания</w:t>
            </w:r>
          </w:p>
        </w:tc>
      </w:tr>
      <w:tr w:rsidR="007C0B8B" w:rsidRPr="007C0B8B" w14:paraId="29AB9393" w14:textId="77777777" w:rsidTr="007C0B8B">
        <w:trPr>
          <w:trHeight w:val="216"/>
        </w:trPr>
        <w:tc>
          <w:tcPr>
            <w:tcW w:w="4707" w:type="dxa"/>
            <w:gridSpan w:val="2"/>
            <w:tcBorders>
              <w:bottom w:val="nil"/>
            </w:tcBorders>
          </w:tcPr>
          <w:p w14:paraId="6EDFF021" w14:textId="77777777" w:rsidR="007C0B8B" w:rsidRPr="007C0B8B" w:rsidRDefault="007C0B8B" w:rsidP="007C0B8B">
            <w:pPr>
              <w:spacing w:line="197" w:lineRule="exact"/>
              <w:ind w:left="4"/>
              <w:rPr>
                <w:sz w:val="20"/>
              </w:rPr>
            </w:pPr>
            <w:r w:rsidRPr="007C0B8B">
              <w:rPr>
                <w:sz w:val="18"/>
              </w:rPr>
              <w:t>1.</w:t>
            </w:r>
            <w:r w:rsidRPr="007C0B8B">
              <w:rPr>
                <w:spacing w:val="28"/>
                <w:sz w:val="18"/>
              </w:rPr>
              <w:t xml:space="preserve"> </w:t>
            </w:r>
            <w:r w:rsidRPr="007C0B8B">
              <w:rPr>
                <w:sz w:val="20"/>
              </w:rPr>
              <w:t>Трудовая</w:t>
            </w:r>
            <w:r w:rsidRPr="007C0B8B">
              <w:rPr>
                <w:spacing w:val="-7"/>
                <w:sz w:val="20"/>
              </w:rPr>
              <w:t xml:space="preserve"> </w:t>
            </w:r>
            <w:r w:rsidRPr="007C0B8B">
              <w:rPr>
                <w:sz w:val="20"/>
              </w:rPr>
              <w:t>деятельность</w:t>
            </w:r>
            <w:r w:rsidRPr="007C0B8B">
              <w:rPr>
                <w:spacing w:val="-4"/>
                <w:sz w:val="20"/>
              </w:rPr>
              <w:t xml:space="preserve"> </w:t>
            </w:r>
            <w:r w:rsidRPr="007C0B8B">
              <w:rPr>
                <w:sz w:val="20"/>
              </w:rPr>
              <w:t>(одевание,</w:t>
            </w:r>
            <w:r w:rsidRPr="007C0B8B">
              <w:rPr>
                <w:spacing w:val="-7"/>
                <w:sz w:val="20"/>
              </w:rPr>
              <w:t xml:space="preserve"> </w:t>
            </w:r>
            <w:r w:rsidRPr="007C0B8B">
              <w:rPr>
                <w:sz w:val="20"/>
              </w:rPr>
              <w:t>раздевание,</w:t>
            </w:r>
          </w:p>
        </w:tc>
        <w:tc>
          <w:tcPr>
            <w:tcW w:w="2566" w:type="dxa"/>
            <w:tcBorders>
              <w:bottom w:val="nil"/>
            </w:tcBorders>
          </w:tcPr>
          <w:p w14:paraId="200C0F89" w14:textId="77777777" w:rsidR="007C0B8B" w:rsidRPr="007C0B8B" w:rsidRDefault="007C0B8B" w:rsidP="007C0B8B">
            <w:pPr>
              <w:spacing w:line="197" w:lineRule="exact"/>
              <w:ind w:left="4"/>
              <w:rPr>
                <w:sz w:val="20"/>
              </w:rPr>
            </w:pPr>
            <w:r w:rsidRPr="007C0B8B">
              <w:rPr>
                <w:sz w:val="18"/>
              </w:rPr>
              <w:t>1.</w:t>
            </w:r>
            <w:r w:rsidRPr="007C0B8B">
              <w:rPr>
                <w:spacing w:val="28"/>
                <w:sz w:val="18"/>
              </w:rPr>
              <w:t xml:space="preserve"> </w:t>
            </w:r>
            <w:r w:rsidRPr="007C0B8B">
              <w:rPr>
                <w:sz w:val="20"/>
              </w:rPr>
              <w:t>Самообслуживание</w:t>
            </w:r>
          </w:p>
        </w:tc>
        <w:tc>
          <w:tcPr>
            <w:tcW w:w="2410" w:type="dxa"/>
            <w:tcBorders>
              <w:bottom w:val="nil"/>
            </w:tcBorders>
          </w:tcPr>
          <w:p w14:paraId="09BCC3AE" w14:textId="77777777" w:rsidR="007C0B8B" w:rsidRPr="007C0B8B" w:rsidRDefault="007C0B8B" w:rsidP="007C0B8B">
            <w:pPr>
              <w:spacing w:line="197" w:lineRule="exact"/>
              <w:ind w:left="5"/>
              <w:rPr>
                <w:sz w:val="20"/>
              </w:rPr>
            </w:pPr>
            <w:r w:rsidRPr="007C0B8B">
              <w:rPr>
                <w:sz w:val="18"/>
              </w:rPr>
              <w:t>1.</w:t>
            </w:r>
            <w:r w:rsidRPr="007C0B8B">
              <w:rPr>
                <w:spacing w:val="31"/>
                <w:sz w:val="18"/>
              </w:rPr>
              <w:t xml:space="preserve"> </w:t>
            </w:r>
            <w:r w:rsidRPr="007C0B8B">
              <w:rPr>
                <w:sz w:val="20"/>
              </w:rPr>
              <w:t>Самообслуживание</w:t>
            </w:r>
          </w:p>
        </w:tc>
      </w:tr>
      <w:tr w:rsidR="007C0B8B" w:rsidRPr="007C0B8B" w14:paraId="41104892" w14:textId="77777777" w:rsidTr="007C0B8B">
        <w:trPr>
          <w:trHeight w:val="226"/>
        </w:trPr>
        <w:tc>
          <w:tcPr>
            <w:tcW w:w="4707" w:type="dxa"/>
            <w:gridSpan w:val="2"/>
            <w:tcBorders>
              <w:top w:val="nil"/>
              <w:bottom w:val="nil"/>
            </w:tcBorders>
          </w:tcPr>
          <w:p w14:paraId="36492C12" w14:textId="77777777" w:rsidR="007C0B8B" w:rsidRPr="007C0B8B" w:rsidRDefault="007C0B8B" w:rsidP="007C0B8B">
            <w:pPr>
              <w:spacing w:line="207" w:lineRule="exact"/>
              <w:ind w:left="4"/>
              <w:rPr>
                <w:sz w:val="20"/>
              </w:rPr>
            </w:pPr>
            <w:r w:rsidRPr="007C0B8B">
              <w:rPr>
                <w:sz w:val="20"/>
              </w:rPr>
              <w:t>складывание</w:t>
            </w:r>
            <w:r w:rsidRPr="007C0B8B">
              <w:rPr>
                <w:spacing w:val="-6"/>
                <w:sz w:val="20"/>
              </w:rPr>
              <w:t xml:space="preserve"> </w:t>
            </w:r>
            <w:r w:rsidRPr="007C0B8B">
              <w:rPr>
                <w:sz w:val="20"/>
              </w:rPr>
              <w:t>одежды,</w:t>
            </w:r>
            <w:r w:rsidRPr="007C0B8B">
              <w:rPr>
                <w:spacing w:val="-8"/>
                <w:sz w:val="20"/>
              </w:rPr>
              <w:t xml:space="preserve"> </w:t>
            </w:r>
            <w:r w:rsidRPr="007C0B8B">
              <w:rPr>
                <w:sz w:val="20"/>
              </w:rPr>
              <w:t>опрятность)</w:t>
            </w:r>
          </w:p>
        </w:tc>
        <w:tc>
          <w:tcPr>
            <w:tcW w:w="2566" w:type="dxa"/>
            <w:tcBorders>
              <w:top w:val="nil"/>
              <w:bottom w:val="nil"/>
            </w:tcBorders>
          </w:tcPr>
          <w:p w14:paraId="302C74D3" w14:textId="77777777" w:rsidR="007C0B8B" w:rsidRPr="007C0B8B" w:rsidRDefault="007C0B8B" w:rsidP="007C0B8B">
            <w:pPr>
              <w:spacing w:line="207" w:lineRule="exact"/>
              <w:ind w:left="4"/>
              <w:rPr>
                <w:sz w:val="20"/>
              </w:rPr>
            </w:pPr>
            <w:r w:rsidRPr="007C0B8B">
              <w:rPr>
                <w:sz w:val="18"/>
              </w:rPr>
              <w:t>2.</w:t>
            </w:r>
            <w:r w:rsidRPr="007C0B8B">
              <w:rPr>
                <w:spacing w:val="24"/>
                <w:sz w:val="18"/>
              </w:rPr>
              <w:t xml:space="preserve"> </w:t>
            </w:r>
            <w:r w:rsidRPr="007C0B8B">
              <w:rPr>
                <w:sz w:val="20"/>
              </w:rPr>
              <w:t>Хозяйственно</w:t>
            </w:r>
          </w:p>
        </w:tc>
        <w:tc>
          <w:tcPr>
            <w:tcW w:w="2410" w:type="dxa"/>
            <w:tcBorders>
              <w:top w:val="nil"/>
              <w:bottom w:val="nil"/>
            </w:tcBorders>
          </w:tcPr>
          <w:p w14:paraId="348A84AA" w14:textId="77777777" w:rsidR="007C0B8B" w:rsidRPr="007C0B8B" w:rsidRDefault="007C0B8B" w:rsidP="007C0B8B">
            <w:pPr>
              <w:spacing w:line="207" w:lineRule="exact"/>
              <w:ind w:left="5"/>
              <w:rPr>
                <w:sz w:val="20"/>
              </w:rPr>
            </w:pPr>
            <w:r w:rsidRPr="007C0B8B">
              <w:rPr>
                <w:sz w:val="18"/>
              </w:rPr>
              <w:t>2.</w:t>
            </w:r>
            <w:r w:rsidRPr="007C0B8B">
              <w:rPr>
                <w:spacing w:val="33"/>
                <w:sz w:val="18"/>
              </w:rPr>
              <w:t xml:space="preserve"> </w:t>
            </w:r>
            <w:r w:rsidRPr="007C0B8B">
              <w:rPr>
                <w:sz w:val="20"/>
              </w:rPr>
              <w:t>Хозяйственно</w:t>
            </w:r>
          </w:p>
        </w:tc>
      </w:tr>
      <w:tr w:rsidR="007C0B8B" w:rsidRPr="007C0B8B" w14:paraId="3938417B" w14:textId="77777777" w:rsidTr="007C0B8B">
        <w:trPr>
          <w:trHeight w:val="231"/>
        </w:trPr>
        <w:tc>
          <w:tcPr>
            <w:tcW w:w="4707" w:type="dxa"/>
            <w:gridSpan w:val="2"/>
            <w:tcBorders>
              <w:top w:val="nil"/>
              <w:bottom w:val="nil"/>
            </w:tcBorders>
          </w:tcPr>
          <w:p w14:paraId="28BCE893" w14:textId="77777777" w:rsidR="007C0B8B" w:rsidRPr="007C0B8B" w:rsidRDefault="007C0B8B" w:rsidP="007C0B8B">
            <w:pPr>
              <w:spacing w:line="212" w:lineRule="exact"/>
              <w:ind w:left="4"/>
              <w:rPr>
                <w:sz w:val="20"/>
              </w:rPr>
            </w:pPr>
            <w:r w:rsidRPr="007C0B8B">
              <w:rPr>
                <w:sz w:val="18"/>
              </w:rPr>
              <w:t>2.</w:t>
            </w:r>
            <w:r w:rsidRPr="007C0B8B">
              <w:rPr>
                <w:spacing w:val="28"/>
                <w:sz w:val="18"/>
              </w:rPr>
              <w:t xml:space="preserve"> </w:t>
            </w:r>
            <w:r w:rsidRPr="007C0B8B">
              <w:rPr>
                <w:sz w:val="20"/>
              </w:rPr>
              <w:t>Поручения</w:t>
            </w:r>
            <w:r w:rsidRPr="007C0B8B">
              <w:rPr>
                <w:spacing w:val="-8"/>
                <w:sz w:val="20"/>
              </w:rPr>
              <w:t xml:space="preserve"> </w:t>
            </w:r>
            <w:r w:rsidRPr="007C0B8B">
              <w:rPr>
                <w:sz w:val="20"/>
              </w:rPr>
              <w:t>–</w:t>
            </w:r>
            <w:r w:rsidRPr="007C0B8B">
              <w:rPr>
                <w:spacing w:val="-7"/>
                <w:sz w:val="20"/>
              </w:rPr>
              <w:t xml:space="preserve"> </w:t>
            </w:r>
            <w:r w:rsidRPr="007C0B8B">
              <w:rPr>
                <w:sz w:val="20"/>
              </w:rPr>
              <w:t>ставить</w:t>
            </w:r>
            <w:r w:rsidRPr="007C0B8B">
              <w:rPr>
                <w:spacing w:val="-5"/>
                <w:sz w:val="20"/>
              </w:rPr>
              <w:t xml:space="preserve"> </w:t>
            </w:r>
            <w:r w:rsidRPr="007C0B8B">
              <w:rPr>
                <w:sz w:val="20"/>
              </w:rPr>
              <w:t>хлебницы,</w:t>
            </w:r>
            <w:r w:rsidRPr="007C0B8B">
              <w:rPr>
                <w:spacing w:val="-6"/>
                <w:sz w:val="20"/>
              </w:rPr>
              <w:t xml:space="preserve"> </w:t>
            </w:r>
            <w:r w:rsidRPr="007C0B8B">
              <w:rPr>
                <w:sz w:val="20"/>
              </w:rPr>
              <w:t>салфетницы,</w:t>
            </w:r>
          </w:p>
        </w:tc>
        <w:tc>
          <w:tcPr>
            <w:tcW w:w="2566" w:type="dxa"/>
            <w:tcBorders>
              <w:top w:val="nil"/>
              <w:bottom w:val="nil"/>
            </w:tcBorders>
          </w:tcPr>
          <w:p w14:paraId="72331994" w14:textId="77777777" w:rsidR="007C0B8B" w:rsidRPr="007C0B8B" w:rsidRDefault="007C0B8B" w:rsidP="007C0B8B">
            <w:pPr>
              <w:spacing w:line="212" w:lineRule="exact"/>
              <w:ind w:left="4"/>
              <w:rPr>
                <w:sz w:val="20"/>
              </w:rPr>
            </w:pPr>
            <w:r w:rsidRPr="007C0B8B">
              <w:rPr>
                <w:sz w:val="20"/>
              </w:rPr>
              <w:t>бытовой3.Труд</w:t>
            </w:r>
            <w:r w:rsidRPr="007C0B8B">
              <w:rPr>
                <w:spacing w:val="-4"/>
                <w:sz w:val="20"/>
              </w:rPr>
              <w:t xml:space="preserve"> </w:t>
            </w:r>
            <w:r w:rsidRPr="007C0B8B">
              <w:rPr>
                <w:sz w:val="20"/>
              </w:rPr>
              <w:t>в</w:t>
            </w:r>
          </w:p>
        </w:tc>
        <w:tc>
          <w:tcPr>
            <w:tcW w:w="2410" w:type="dxa"/>
            <w:tcBorders>
              <w:top w:val="nil"/>
              <w:bottom w:val="nil"/>
            </w:tcBorders>
          </w:tcPr>
          <w:p w14:paraId="2D693C3A" w14:textId="77777777" w:rsidR="007C0B8B" w:rsidRPr="007C0B8B" w:rsidRDefault="007C0B8B" w:rsidP="007C0B8B">
            <w:pPr>
              <w:spacing w:line="212" w:lineRule="exact"/>
              <w:ind w:left="5"/>
              <w:rPr>
                <w:sz w:val="20"/>
              </w:rPr>
            </w:pPr>
            <w:r w:rsidRPr="007C0B8B">
              <w:rPr>
                <w:sz w:val="20"/>
              </w:rPr>
              <w:t>бытовой3.В</w:t>
            </w:r>
          </w:p>
        </w:tc>
      </w:tr>
      <w:tr w:rsidR="007C0B8B" w:rsidRPr="007C0B8B" w14:paraId="443A6663" w14:textId="77777777" w:rsidTr="007C0B8B">
        <w:trPr>
          <w:trHeight w:val="229"/>
        </w:trPr>
        <w:tc>
          <w:tcPr>
            <w:tcW w:w="4707" w:type="dxa"/>
            <w:gridSpan w:val="2"/>
            <w:tcBorders>
              <w:top w:val="nil"/>
              <w:bottom w:val="nil"/>
            </w:tcBorders>
          </w:tcPr>
          <w:p w14:paraId="3E34DF4E" w14:textId="77777777" w:rsidR="007C0B8B" w:rsidRPr="007C0B8B" w:rsidRDefault="007C0B8B" w:rsidP="007C0B8B">
            <w:pPr>
              <w:spacing w:line="209" w:lineRule="exact"/>
              <w:ind w:left="4"/>
              <w:rPr>
                <w:sz w:val="20"/>
              </w:rPr>
            </w:pPr>
            <w:r w:rsidRPr="007C0B8B">
              <w:rPr>
                <w:sz w:val="20"/>
              </w:rPr>
              <w:t>порядок</w:t>
            </w:r>
            <w:r w:rsidRPr="007C0B8B">
              <w:rPr>
                <w:spacing w:val="-6"/>
                <w:sz w:val="20"/>
              </w:rPr>
              <w:t xml:space="preserve"> </w:t>
            </w:r>
            <w:r w:rsidRPr="007C0B8B">
              <w:rPr>
                <w:sz w:val="20"/>
              </w:rPr>
              <w:t>в</w:t>
            </w:r>
            <w:r w:rsidRPr="007C0B8B">
              <w:rPr>
                <w:spacing w:val="-4"/>
                <w:sz w:val="20"/>
              </w:rPr>
              <w:t xml:space="preserve"> </w:t>
            </w:r>
            <w:r w:rsidRPr="007C0B8B">
              <w:rPr>
                <w:sz w:val="20"/>
              </w:rPr>
              <w:t>игровой</w:t>
            </w:r>
            <w:r w:rsidRPr="007C0B8B">
              <w:rPr>
                <w:spacing w:val="-3"/>
                <w:sz w:val="20"/>
              </w:rPr>
              <w:t xml:space="preserve"> </w:t>
            </w:r>
            <w:r w:rsidRPr="007C0B8B">
              <w:rPr>
                <w:sz w:val="20"/>
              </w:rPr>
              <w:t>комнате</w:t>
            </w:r>
          </w:p>
        </w:tc>
        <w:tc>
          <w:tcPr>
            <w:tcW w:w="2566" w:type="dxa"/>
            <w:tcBorders>
              <w:top w:val="nil"/>
              <w:bottom w:val="nil"/>
            </w:tcBorders>
          </w:tcPr>
          <w:p w14:paraId="0D678217" w14:textId="77777777" w:rsidR="007C0B8B" w:rsidRPr="007C0B8B" w:rsidRDefault="007C0B8B" w:rsidP="007C0B8B">
            <w:pPr>
              <w:spacing w:line="209" w:lineRule="exact"/>
              <w:ind w:left="4"/>
              <w:rPr>
                <w:sz w:val="20"/>
              </w:rPr>
            </w:pPr>
            <w:r w:rsidRPr="007C0B8B">
              <w:rPr>
                <w:sz w:val="20"/>
              </w:rPr>
              <w:t>природе</w:t>
            </w:r>
          </w:p>
        </w:tc>
        <w:tc>
          <w:tcPr>
            <w:tcW w:w="2410" w:type="dxa"/>
            <w:tcBorders>
              <w:top w:val="nil"/>
              <w:bottom w:val="nil"/>
            </w:tcBorders>
          </w:tcPr>
          <w:p w14:paraId="56F65C29" w14:textId="77777777" w:rsidR="007C0B8B" w:rsidRPr="007C0B8B" w:rsidRDefault="007C0B8B" w:rsidP="007C0B8B">
            <w:pPr>
              <w:spacing w:line="209" w:lineRule="exact"/>
              <w:ind w:left="5"/>
              <w:rPr>
                <w:sz w:val="20"/>
              </w:rPr>
            </w:pPr>
            <w:r w:rsidRPr="007C0B8B">
              <w:rPr>
                <w:sz w:val="20"/>
              </w:rPr>
              <w:t>природе</w:t>
            </w:r>
          </w:p>
        </w:tc>
      </w:tr>
      <w:tr w:rsidR="007C0B8B" w:rsidRPr="007C0B8B" w14:paraId="2A064AC8" w14:textId="77777777" w:rsidTr="007C0B8B">
        <w:trPr>
          <w:trHeight w:val="231"/>
        </w:trPr>
        <w:tc>
          <w:tcPr>
            <w:tcW w:w="4707" w:type="dxa"/>
            <w:gridSpan w:val="2"/>
            <w:tcBorders>
              <w:top w:val="nil"/>
              <w:bottom w:val="nil"/>
            </w:tcBorders>
          </w:tcPr>
          <w:p w14:paraId="0F76C779" w14:textId="77777777" w:rsidR="007C0B8B" w:rsidRPr="007C0B8B" w:rsidRDefault="007C0B8B" w:rsidP="007C0B8B">
            <w:pPr>
              <w:spacing w:line="212" w:lineRule="exact"/>
              <w:ind w:left="4"/>
              <w:rPr>
                <w:sz w:val="20"/>
              </w:rPr>
            </w:pPr>
            <w:r w:rsidRPr="007C0B8B">
              <w:rPr>
                <w:sz w:val="20"/>
              </w:rPr>
              <w:t>3.</w:t>
            </w:r>
            <w:r w:rsidRPr="007C0B8B">
              <w:rPr>
                <w:spacing w:val="52"/>
                <w:sz w:val="20"/>
              </w:rPr>
              <w:t xml:space="preserve"> </w:t>
            </w:r>
            <w:r w:rsidRPr="007C0B8B">
              <w:rPr>
                <w:sz w:val="20"/>
              </w:rPr>
              <w:t>Игра,</w:t>
            </w:r>
            <w:r w:rsidRPr="007C0B8B">
              <w:rPr>
                <w:spacing w:val="-5"/>
                <w:sz w:val="20"/>
              </w:rPr>
              <w:t xml:space="preserve"> </w:t>
            </w:r>
            <w:r w:rsidRPr="007C0B8B">
              <w:rPr>
                <w:sz w:val="20"/>
              </w:rPr>
              <w:t>узнавание</w:t>
            </w:r>
            <w:r w:rsidRPr="007C0B8B">
              <w:rPr>
                <w:spacing w:val="-5"/>
                <w:sz w:val="20"/>
              </w:rPr>
              <w:t xml:space="preserve"> </w:t>
            </w:r>
            <w:r w:rsidRPr="007C0B8B">
              <w:rPr>
                <w:sz w:val="20"/>
              </w:rPr>
              <w:t>и</w:t>
            </w:r>
            <w:r w:rsidRPr="007C0B8B">
              <w:rPr>
                <w:spacing w:val="-6"/>
                <w:sz w:val="20"/>
              </w:rPr>
              <w:t xml:space="preserve"> </w:t>
            </w:r>
            <w:r w:rsidRPr="007C0B8B">
              <w:rPr>
                <w:sz w:val="20"/>
              </w:rPr>
              <w:t>называние</w:t>
            </w:r>
            <w:r w:rsidRPr="007C0B8B">
              <w:rPr>
                <w:spacing w:val="-6"/>
                <w:sz w:val="20"/>
              </w:rPr>
              <w:t xml:space="preserve"> </w:t>
            </w:r>
            <w:r w:rsidRPr="007C0B8B">
              <w:rPr>
                <w:sz w:val="20"/>
              </w:rPr>
              <w:t>трудовых</w:t>
            </w:r>
            <w:r w:rsidRPr="007C0B8B">
              <w:rPr>
                <w:spacing w:val="-9"/>
                <w:sz w:val="20"/>
              </w:rPr>
              <w:t xml:space="preserve"> </w:t>
            </w:r>
            <w:r w:rsidRPr="007C0B8B">
              <w:rPr>
                <w:sz w:val="20"/>
              </w:rPr>
              <w:t>действий,</w:t>
            </w:r>
          </w:p>
        </w:tc>
        <w:tc>
          <w:tcPr>
            <w:tcW w:w="2566" w:type="dxa"/>
            <w:tcBorders>
              <w:top w:val="nil"/>
              <w:bottom w:val="nil"/>
            </w:tcBorders>
          </w:tcPr>
          <w:p w14:paraId="5ACF28D3" w14:textId="77777777" w:rsidR="007C0B8B" w:rsidRPr="007C0B8B" w:rsidRDefault="007C0B8B" w:rsidP="007C0B8B">
            <w:pPr>
              <w:spacing w:line="212" w:lineRule="exact"/>
              <w:ind w:left="4"/>
              <w:rPr>
                <w:sz w:val="20"/>
              </w:rPr>
            </w:pPr>
            <w:r w:rsidRPr="007C0B8B">
              <w:rPr>
                <w:sz w:val="20"/>
              </w:rPr>
              <w:t>4.Поручения,</w:t>
            </w:r>
          </w:p>
        </w:tc>
        <w:tc>
          <w:tcPr>
            <w:tcW w:w="2410" w:type="dxa"/>
            <w:tcBorders>
              <w:top w:val="nil"/>
              <w:bottom w:val="nil"/>
            </w:tcBorders>
          </w:tcPr>
          <w:p w14:paraId="585E0583" w14:textId="77777777" w:rsidR="007C0B8B" w:rsidRPr="007C0B8B" w:rsidRDefault="007C0B8B" w:rsidP="007C0B8B">
            <w:pPr>
              <w:spacing w:line="212" w:lineRule="exact"/>
              <w:ind w:left="5"/>
              <w:rPr>
                <w:sz w:val="20"/>
              </w:rPr>
            </w:pPr>
            <w:r w:rsidRPr="007C0B8B">
              <w:rPr>
                <w:sz w:val="20"/>
              </w:rPr>
              <w:t>4.Поручения,</w:t>
            </w:r>
            <w:r w:rsidRPr="007C0B8B">
              <w:rPr>
                <w:spacing w:val="-8"/>
                <w:sz w:val="20"/>
              </w:rPr>
              <w:t xml:space="preserve"> </w:t>
            </w:r>
            <w:r w:rsidRPr="007C0B8B">
              <w:rPr>
                <w:sz w:val="20"/>
              </w:rPr>
              <w:t>задания,</w:t>
            </w:r>
          </w:p>
        </w:tc>
      </w:tr>
      <w:tr w:rsidR="007C0B8B" w:rsidRPr="007C0B8B" w14:paraId="7B267462" w14:textId="77777777" w:rsidTr="007C0B8B">
        <w:trPr>
          <w:trHeight w:val="229"/>
        </w:trPr>
        <w:tc>
          <w:tcPr>
            <w:tcW w:w="4707" w:type="dxa"/>
            <w:gridSpan w:val="2"/>
            <w:tcBorders>
              <w:top w:val="nil"/>
              <w:bottom w:val="nil"/>
            </w:tcBorders>
          </w:tcPr>
          <w:p w14:paraId="4E6FAC7A" w14:textId="77777777" w:rsidR="007C0B8B" w:rsidRPr="007C0B8B" w:rsidRDefault="007C0B8B" w:rsidP="007C0B8B">
            <w:pPr>
              <w:spacing w:line="209" w:lineRule="exact"/>
              <w:ind w:left="4"/>
              <w:rPr>
                <w:sz w:val="20"/>
              </w:rPr>
            </w:pPr>
            <w:r w:rsidRPr="007C0B8B">
              <w:rPr>
                <w:sz w:val="20"/>
              </w:rPr>
              <w:t>наблюдения</w:t>
            </w:r>
          </w:p>
        </w:tc>
        <w:tc>
          <w:tcPr>
            <w:tcW w:w="2566" w:type="dxa"/>
            <w:tcBorders>
              <w:top w:val="nil"/>
              <w:bottom w:val="nil"/>
            </w:tcBorders>
          </w:tcPr>
          <w:p w14:paraId="2D38ABA6" w14:textId="77777777" w:rsidR="007C0B8B" w:rsidRPr="007C0B8B" w:rsidRDefault="007C0B8B" w:rsidP="007C0B8B">
            <w:pPr>
              <w:spacing w:line="209" w:lineRule="exact"/>
              <w:ind w:left="4"/>
              <w:rPr>
                <w:sz w:val="20"/>
              </w:rPr>
            </w:pPr>
            <w:r w:rsidRPr="007C0B8B">
              <w:rPr>
                <w:sz w:val="20"/>
              </w:rPr>
              <w:t>дежурство</w:t>
            </w:r>
          </w:p>
        </w:tc>
        <w:tc>
          <w:tcPr>
            <w:tcW w:w="2410" w:type="dxa"/>
            <w:tcBorders>
              <w:top w:val="nil"/>
              <w:bottom w:val="nil"/>
            </w:tcBorders>
          </w:tcPr>
          <w:p w14:paraId="721DC549" w14:textId="77777777" w:rsidR="007C0B8B" w:rsidRPr="007C0B8B" w:rsidRDefault="007C0B8B" w:rsidP="007C0B8B">
            <w:pPr>
              <w:spacing w:line="209" w:lineRule="exact"/>
              <w:ind w:left="5"/>
              <w:rPr>
                <w:sz w:val="20"/>
              </w:rPr>
            </w:pPr>
            <w:r w:rsidRPr="007C0B8B">
              <w:rPr>
                <w:sz w:val="20"/>
              </w:rPr>
              <w:t>дежурство,</w:t>
            </w:r>
            <w:r w:rsidRPr="007C0B8B">
              <w:rPr>
                <w:spacing w:val="-4"/>
                <w:sz w:val="20"/>
              </w:rPr>
              <w:t xml:space="preserve"> </w:t>
            </w:r>
            <w:r w:rsidRPr="007C0B8B">
              <w:rPr>
                <w:sz w:val="20"/>
              </w:rPr>
              <w:t>помощь</w:t>
            </w:r>
          </w:p>
        </w:tc>
      </w:tr>
      <w:tr w:rsidR="007C0B8B" w:rsidRPr="007C0B8B" w14:paraId="6A52A025" w14:textId="77777777" w:rsidTr="007C0B8B">
        <w:trPr>
          <w:trHeight w:val="229"/>
        </w:trPr>
        <w:tc>
          <w:tcPr>
            <w:tcW w:w="4707" w:type="dxa"/>
            <w:gridSpan w:val="2"/>
            <w:tcBorders>
              <w:top w:val="nil"/>
              <w:bottom w:val="nil"/>
            </w:tcBorders>
          </w:tcPr>
          <w:p w14:paraId="0D4BBEFA" w14:textId="77777777" w:rsidR="007C0B8B" w:rsidRPr="007C0B8B" w:rsidRDefault="007C0B8B" w:rsidP="007C0B8B">
            <w:pPr>
              <w:rPr>
                <w:sz w:val="16"/>
              </w:rPr>
            </w:pPr>
          </w:p>
        </w:tc>
        <w:tc>
          <w:tcPr>
            <w:tcW w:w="2566" w:type="dxa"/>
            <w:tcBorders>
              <w:top w:val="nil"/>
              <w:bottom w:val="nil"/>
            </w:tcBorders>
          </w:tcPr>
          <w:p w14:paraId="2DEA3B89" w14:textId="77777777" w:rsidR="007C0B8B" w:rsidRPr="007C0B8B" w:rsidRDefault="007C0B8B" w:rsidP="007C0B8B">
            <w:pPr>
              <w:spacing w:line="209" w:lineRule="exact"/>
              <w:ind w:left="4"/>
              <w:rPr>
                <w:sz w:val="20"/>
              </w:rPr>
            </w:pPr>
            <w:r w:rsidRPr="007C0B8B">
              <w:rPr>
                <w:sz w:val="18"/>
              </w:rPr>
              <w:t>5.</w:t>
            </w:r>
            <w:r w:rsidRPr="007C0B8B">
              <w:rPr>
                <w:spacing w:val="31"/>
                <w:sz w:val="18"/>
              </w:rPr>
              <w:t xml:space="preserve"> </w:t>
            </w:r>
            <w:r w:rsidRPr="007C0B8B">
              <w:rPr>
                <w:sz w:val="20"/>
              </w:rPr>
              <w:t>Помощь</w:t>
            </w:r>
            <w:r w:rsidRPr="007C0B8B">
              <w:rPr>
                <w:spacing w:val="-7"/>
                <w:sz w:val="20"/>
              </w:rPr>
              <w:t xml:space="preserve"> </w:t>
            </w:r>
            <w:r w:rsidRPr="007C0B8B">
              <w:rPr>
                <w:sz w:val="20"/>
              </w:rPr>
              <w:t>взрослым,</w:t>
            </w:r>
            <w:r w:rsidRPr="007C0B8B">
              <w:rPr>
                <w:spacing w:val="-3"/>
                <w:sz w:val="20"/>
              </w:rPr>
              <w:t xml:space="preserve"> </w:t>
            </w:r>
            <w:r w:rsidRPr="007C0B8B">
              <w:rPr>
                <w:sz w:val="20"/>
              </w:rPr>
              <w:t>игра,</w:t>
            </w:r>
          </w:p>
        </w:tc>
        <w:tc>
          <w:tcPr>
            <w:tcW w:w="2410" w:type="dxa"/>
            <w:tcBorders>
              <w:top w:val="nil"/>
              <w:bottom w:val="nil"/>
            </w:tcBorders>
          </w:tcPr>
          <w:p w14:paraId="0DFAD1E3" w14:textId="77777777" w:rsidR="007C0B8B" w:rsidRPr="007C0B8B" w:rsidRDefault="007C0B8B" w:rsidP="007C0B8B">
            <w:pPr>
              <w:spacing w:line="209" w:lineRule="exact"/>
              <w:ind w:left="5"/>
              <w:rPr>
                <w:sz w:val="20"/>
              </w:rPr>
            </w:pPr>
            <w:r w:rsidRPr="007C0B8B">
              <w:rPr>
                <w:sz w:val="20"/>
              </w:rPr>
              <w:t>взрослым,игра,</w:t>
            </w:r>
            <w:r w:rsidRPr="007C0B8B">
              <w:rPr>
                <w:spacing w:val="-3"/>
                <w:sz w:val="20"/>
              </w:rPr>
              <w:t xml:space="preserve"> </w:t>
            </w:r>
            <w:r w:rsidRPr="007C0B8B">
              <w:rPr>
                <w:sz w:val="20"/>
              </w:rPr>
              <w:t>беседа,</w:t>
            </w:r>
          </w:p>
        </w:tc>
      </w:tr>
      <w:tr w:rsidR="007C0B8B" w:rsidRPr="007C0B8B" w14:paraId="3496F6B5" w14:textId="77777777" w:rsidTr="007C0B8B">
        <w:trPr>
          <w:trHeight w:val="229"/>
        </w:trPr>
        <w:tc>
          <w:tcPr>
            <w:tcW w:w="4707" w:type="dxa"/>
            <w:gridSpan w:val="2"/>
            <w:tcBorders>
              <w:top w:val="nil"/>
              <w:bottom w:val="nil"/>
            </w:tcBorders>
          </w:tcPr>
          <w:p w14:paraId="7ED68B7F" w14:textId="77777777" w:rsidR="007C0B8B" w:rsidRPr="007C0B8B" w:rsidRDefault="007C0B8B" w:rsidP="007C0B8B">
            <w:pPr>
              <w:rPr>
                <w:sz w:val="16"/>
              </w:rPr>
            </w:pPr>
          </w:p>
        </w:tc>
        <w:tc>
          <w:tcPr>
            <w:tcW w:w="2566" w:type="dxa"/>
            <w:tcBorders>
              <w:top w:val="nil"/>
              <w:bottom w:val="nil"/>
            </w:tcBorders>
          </w:tcPr>
          <w:p w14:paraId="07B28219" w14:textId="77777777" w:rsidR="007C0B8B" w:rsidRPr="007C0B8B" w:rsidRDefault="007C0B8B" w:rsidP="007C0B8B">
            <w:pPr>
              <w:spacing w:line="209" w:lineRule="exact"/>
              <w:ind w:left="4"/>
              <w:rPr>
                <w:sz w:val="20"/>
              </w:rPr>
            </w:pPr>
            <w:r w:rsidRPr="007C0B8B">
              <w:rPr>
                <w:sz w:val="20"/>
              </w:rPr>
              <w:t>беседа</w:t>
            </w:r>
            <w:r w:rsidRPr="007C0B8B">
              <w:rPr>
                <w:spacing w:val="-5"/>
                <w:sz w:val="20"/>
              </w:rPr>
              <w:t xml:space="preserve"> </w:t>
            </w:r>
            <w:r w:rsidRPr="007C0B8B">
              <w:rPr>
                <w:sz w:val="20"/>
              </w:rPr>
              <w:t>опрофессиях,</w:t>
            </w:r>
          </w:p>
        </w:tc>
        <w:tc>
          <w:tcPr>
            <w:tcW w:w="2410" w:type="dxa"/>
            <w:tcBorders>
              <w:top w:val="nil"/>
              <w:bottom w:val="nil"/>
            </w:tcBorders>
          </w:tcPr>
          <w:p w14:paraId="6635AF67" w14:textId="77777777" w:rsidR="007C0B8B" w:rsidRPr="007C0B8B" w:rsidRDefault="007C0B8B" w:rsidP="007C0B8B">
            <w:pPr>
              <w:spacing w:line="209" w:lineRule="exact"/>
              <w:ind w:left="5"/>
              <w:rPr>
                <w:sz w:val="20"/>
              </w:rPr>
            </w:pPr>
            <w:r w:rsidRPr="007C0B8B">
              <w:rPr>
                <w:sz w:val="20"/>
              </w:rPr>
              <w:t>наблюдения</w:t>
            </w:r>
          </w:p>
        </w:tc>
      </w:tr>
      <w:tr w:rsidR="007C0B8B" w:rsidRPr="007C0B8B" w14:paraId="3F25A7D6" w14:textId="77777777" w:rsidTr="007C0B8B">
        <w:trPr>
          <w:trHeight w:val="229"/>
        </w:trPr>
        <w:tc>
          <w:tcPr>
            <w:tcW w:w="4707" w:type="dxa"/>
            <w:gridSpan w:val="2"/>
            <w:tcBorders>
              <w:top w:val="nil"/>
              <w:bottom w:val="nil"/>
            </w:tcBorders>
          </w:tcPr>
          <w:p w14:paraId="1E835400" w14:textId="77777777" w:rsidR="007C0B8B" w:rsidRPr="007C0B8B" w:rsidRDefault="007C0B8B" w:rsidP="007C0B8B">
            <w:pPr>
              <w:rPr>
                <w:sz w:val="16"/>
              </w:rPr>
            </w:pPr>
          </w:p>
        </w:tc>
        <w:tc>
          <w:tcPr>
            <w:tcW w:w="2566" w:type="dxa"/>
            <w:tcBorders>
              <w:top w:val="nil"/>
              <w:bottom w:val="nil"/>
            </w:tcBorders>
          </w:tcPr>
          <w:p w14:paraId="2F3A3A19" w14:textId="77777777" w:rsidR="007C0B8B" w:rsidRPr="007C0B8B" w:rsidRDefault="007C0B8B" w:rsidP="007C0B8B">
            <w:pPr>
              <w:spacing w:line="209" w:lineRule="exact"/>
              <w:ind w:left="4"/>
              <w:rPr>
                <w:sz w:val="20"/>
              </w:rPr>
            </w:pPr>
            <w:r w:rsidRPr="007C0B8B">
              <w:rPr>
                <w:sz w:val="20"/>
              </w:rPr>
              <w:t>наблюдения</w:t>
            </w:r>
          </w:p>
        </w:tc>
        <w:tc>
          <w:tcPr>
            <w:tcW w:w="2410" w:type="dxa"/>
            <w:tcBorders>
              <w:top w:val="nil"/>
              <w:bottom w:val="nil"/>
            </w:tcBorders>
          </w:tcPr>
          <w:p w14:paraId="67D3B077" w14:textId="77777777" w:rsidR="007C0B8B" w:rsidRPr="007C0B8B" w:rsidRDefault="007C0B8B" w:rsidP="007C0B8B">
            <w:pPr>
              <w:rPr>
                <w:sz w:val="16"/>
              </w:rPr>
            </w:pPr>
          </w:p>
        </w:tc>
      </w:tr>
      <w:tr w:rsidR="007C0B8B" w:rsidRPr="007C0B8B" w14:paraId="73CDD890" w14:textId="77777777" w:rsidTr="007C0B8B">
        <w:trPr>
          <w:trHeight w:val="225"/>
        </w:trPr>
        <w:tc>
          <w:tcPr>
            <w:tcW w:w="4707" w:type="dxa"/>
            <w:gridSpan w:val="2"/>
            <w:tcBorders>
              <w:top w:val="nil"/>
              <w:bottom w:val="nil"/>
            </w:tcBorders>
          </w:tcPr>
          <w:p w14:paraId="22A49815" w14:textId="77777777" w:rsidR="007C0B8B" w:rsidRPr="007C0B8B" w:rsidRDefault="007C0B8B" w:rsidP="007C0B8B">
            <w:pPr>
              <w:rPr>
                <w:sz w:val="16"/>
              </w:rPr>
            </w:pPr>
          </w:p>
        </w:tc>
        <w:tc>
          <w:tcPr>
            <w:tcW w:w="2566" w:type="dxa"/>
            <w:tcBorders>
              <w:top w:val="nil"/>
              <w:bottom w:val="nil"/>
            </w:tcBorders>
          </w:tcPr>
          <w:p w14:paraId="1F6B2137" w14:textId="77777777" w:rsidR="007C0B8B" w:rsidRPr="007C0B8B" w:rsidRDefault="007C0B8B" w:rsidP="007C0B8B">
            <w:pPr>
              <w:spacing w:line="206" w:lineRule="exact"/>
              <w:ind w:left="4"/>
              <w:rPr>
                <w:sz w:val="20"/>
              </w:rPr>
            </w:pPr>
            <w:r w:rsidRPr="007C0B8B">
              <w:rPr>
                <w:sz w:val="18"/>
              </w:rPr>
              <w:t>6.</w:t>
            </w:r>
            <w:r w:rsidRPr="007C0B8B">
              <w:rPr>
                <w:spacing w:val="79"/>
                <w:sz w:val="18"/>
              </w:rPr>
              <w:t xml:space="preserve"> </w:t>
            </w:r>
            <w:r w:rsidRPr="007C0B8B">
              <w:rPr>
                <w:sz w:val="20"/>
              </w:rPr>
              <w:t>Экскурсии,</w:t>
            </w:r>
            <w:r w:rsidRPr="007C0B8B">
              <w:rPr>
                <w:spacing w:val="-9"/>
                <w:sz w:val="20"/>
              </w:rPr>
              <w:t xml:space="preserve"> </w:t>
            </w:r>
            <w:r w:rsidRPr="007C0B8B">
              <w:rPr>
                <w:sz w:val="20"/>
              </w:rPr>
              <w:t>целевые</w:t>
            </w:r>
          </w:p>
        </w:tc>
        <w:tc>
          <w:tcPr>
            <w:tcW w:w="2410" w:type="dxa"/>
            <w:tcBorders>
              <w:top w:val="nil"/>
              <w:bottom w:val="nil"/>
            </w:tcBorders>
          </w:tcPr>
          <w:p w14:paraId="6BE60EAC" w14:textId="77777777" w:rsidR="007C0B8B" w:rsidRPr="007C0B8B" w:rsidRDefault="007C0B8B" w:rsidP="007C0B8B">
            <w:pPr>
              <w:rPr>
                <w:sz w:val="16"/>
              </w:rPr>
            </w:pPr>
          </w:p>
        </w:tc>
      </w:tr>
      <w:tr w:rsidR="007C0B8B" w:rsidRPr="007C0B8B" w14:paraId="6EE86EFB" w14:textId="77777777" w:rsidTr="007C0B8B">
        <w:trPr>
          <w:trHeight w:val="224"/>
        </w:trPr>
        <w:tc>
          <w:tcPr>
            <w:tcW w:w="4707" w:type="dxa"/>
            <w:gridSpan w:val="2"/>
            <w:tcBorders>
              <w:top w:val="nil"/>
            </w:tcBorders>
          </w:tcPr>
          <w:p w14:paraId="3AFA04B9" w14:textId="77777777" w:rsidR="007C0B8B" w:rsidRPr="007C0B8B" w:rsidRDefault="007C0B8B" w:rsidP="007C0B8B">
            <w:pPr>
              <w:rPr>
                <w:sz w:val="16"/>
              </w:rPr>
            </w:pPr>
          </w:p>
        </w:tc>
        <w:tc>
          <w:tcPr>
            <w:tcW w:w="2566" w:type="dxa"/>
            <w:tcBorders>
              <w:top w:val="nil"/>
            </w:tcBorders>
          </w:tcPr>
          <w:p w14:paraId="24940327" w14:textId="77777777" w:rsidR="007C0B8B" w:rsidRPr="007C0B8B" w:rsidRDefault="007C0B8B" w:rsidP="007C0B8B">
            <w:pPr>
              <w:spacing w:line="204" w:lineRule="exact"/>
              <w:ind w:left="4"/>
              <w:rPr>
                <w:sz w:val="20"/>
              </w:rPr>
            </w:pPr>
            <w:r w:rsidRPr="007C0B8B">
              <w:rPr>
                <w:sz w:val="20"/>
              </w:rPr>
              <w:t>прогулки</w:t>
            </w:r>
          </w:p>
        </w:tc>
        <w:tc>
          <w:tcPr>
            <w:tcW w:w="2410" w:type="dxa"/>
            <w:tcBorders>
              <w:top w:val="nil"/>
            </w:tcBorders>
          </w:tcPr>
          <w:p w14:paraId="5D49AFC1" w14:textId="77777777" w:rsidR="007C0B8B" w:rsidRPr="007C0B8B" w:rsidRDefault="007C0B8B" w:rsidP="007C0B8B">
            <w:pPr>
              <w:rPr>
                <w:sz w:val="16"/>
              </w:rPr>
            </w:pPr>
          </w:p>
        </w:tc>
      </w:tr>
      <w:tr w:rsidR="007C0B8B" w:rsidRPr="007C0B8B" w14:paraId="3AD8244F" w14:textId="77777777" w:rsidTr="007C0B8B">
        <w:trPr>
          <w:trHeight w:val="251"/>
        </w:trPr>
        <w:tc>
          <w:tcPr>
            <w:tcW w:w="9683" w:type="dxa"/>
            <w:gridSpan w:val="4"/>
          </w:tcPr>
          <w:p w14:paraId="65F6744A" w14:textId="77777777" w:rsidR="007C0B8B" w:rsidRPr="007C0B8B" w:rsidRDefault="007C0B8B" w:rsidP="007C0B8B">
            <w:pPr>
              <w:spacing w:line="227" w:lineRule="exact"/>
              <w:ind w:left="426"/>
            </w:pPr>
            <w:r w:rsidRPr="007C0B8B">
              <w:t>Прогулка</w:t>
            </w:r>
            <w:r w:rsidRPr="007C0B8B">
              <w:rPr>
                <w:spacing w:val="-5"/>
              </w:rPr>
              <w:t xml:space="preserve"> </w:t>
            </w:r>
            <w:r w:rsidRPr="007C0B8B">
              <w:rPr>
                <w:b/>
                <w:i/>
              </w:rPr>
              <w:t>(</w:t>
            </w:r>
            <w:r w:rsidRPr="007C0B8B">
              <w:t>сезонные</w:t>
            </w:r>
            <w:r w:rsidRPr="007C0B8B">
              <w:rPr>
                <w:spacing w:val="-6"/>
              </w:rPr>
              <w:t xml:space="preserve"> </w:t>
            </w:r>
            <w:r w:rsidRPr="007C0B8B">
              <w:t>наблюдения,</w:t>
            </w:r>
            <w:r w:rsidRPr="007C0B8B">
              <w:rPr>
                <w:spacing w:val="-4"/>
              </w:rPr>
              <w:t xml:space="preserve"> </w:t>
            </w:r>
            <w:r w:rsidRPr="007C0B8B">
              <w:t>наблюдения</w:t>
            </w:r>
            <w:r w:rsidRPr="007C0B8B">
              <w:rPr>
                <w:spacing w:val="-6"/>
              </w:rPr>
              <w:t xml:space="preserve"> </w:t>
            </w:r>
            <w:r w:rsidRPr="007C0B8B">
              <w:t>за</w:t>
            </w:r>
            <w:r w:rsidRPr="007C0B8B">
              <w:rPr>
                <w:spacing w:val="-4"/>
              </w:rPr>
              <w:t xml:space="preserve"> </w:t>
            </w:r>
            <w:r w:rsidRPr="007C0B8B">
              <w:t>природой</w:t>
            </w:r>
            <w:r w:rsidRPr="007C0B8B">
              <w:rPr>
                <w:spacing w:val="-6"/>
              </w:rPr>
              <w:t xml:space="preserve"> </w:t>
            </w:r>
            <w:r w:rsidRPr="007C0B8B">
              <w:t>на</w:t>
            </w:r>
            <w:r w:rsidRPr="007C0B8B">
              <w:rPr>
                <w:spacing w:val="-4"/>
              </w:rPr>
              <w:t xml:space="preserve"> </w:t>
            </w:r>
            <w:r w:rsidRPr="007C0B8B">
              <w:t>прогулке)</w:t>
            </w:r>
          </w:p>
        </w:tc>
      </w:tr>
      <w:tr w:rsidR="007C0B8B" w:rsidRPr="007C0B8B" w14:paraId="3D067063" w14:textId="77777777" w:rsidTr="007C0B8B">
        <w:trPr>
          <w:trHeight w:val="273"/>
        </w:trPr>
        <w:tc>
          <w:tcPr>
            <w:tcW w:w="9683" w:type="dxa"/>
            <w:gridSpan w:val="4"/>
            <w:shd w:val="clear" w:color="auto" w:fill="FFFFE7"/>
          </w:tcPr>
          <w:p w14:paraId="10F5B3FB" w14:textId="77777777" w:rsidR="007C0B8B" w:rsidRPr="007C0B8B" w:rsidRDefault="007C0B8B" w:rsidP="007C0B8B">
            <w:pPr>
              <w:spacing w:line="250" w:lineRule="exact"/>
              <w:ind w:left="1845"/>
              <w:rPr>
                <w:b/>
                <w:i/>
                <w:sz w:val="24"/>
              </w:rPr>
            </w:pPr>
            <w:r w:rsidRPr="007C0B8B">
              <w:rPr>
                <w:b/>
                <w:i/>
                <w:sz w:val="24"/>
              </w:rPr>
              <w:t>Эстетическое</w:t>
            </w:r>
            <w:r w:rsidRPr="007C0B8B">
              <w:rPr>
                <w:b/>
                <w:i/>
                <w:spacing w:val="-9"/>
                <w:sz w:val="24"/>
              </w:rPr>
              <w:t xml:space="preserve"> </w:t>
            </w:r>
            <w:r w:rsidRPr="007C0B8B">
              <w:rPr>
                <w:b/>
                <w:i/>
                <w:sz w:val="24"/>
              </w:rPr>
              <w:t>направление</w:t>
            </w:r>
            <w:r w:rsidRPr="007C0B8B">
              <w:rPr>
                <w:b/>
                <w:i/>
                <w:spacing w:val="-9"/>
                <w:sz w:val="24"/>
              </w:rPr>
              <w:t xml:space="preserve"> </w:t>
            </w:r>
            <w:r w:rsidRPr="007C0B8B">
              <w:rPr>
                <w:b/>
                <w:i/>
                <w:sz w:val="24"/>
              </w:rPr>
              <w:t>воспитания</w:t>
            </w:r>
          </w:p>
        </w:tc>
      </w:tr>
      <w:tr w:rsidR="007C0B8B" w:rsidRPr="007C0B8B" w14:paraId="646E3CD6" w14:textId="77777777" w:rsidTr="007C0B8B">
        <w:trPr>
          <w:trHeight w:val="2281"/>
        </w:trPr>
        <w:tc>
          <w:tcPr>
            <w:tcW w:w="2297" w:type="dxa"/>
            <w:tcBorders>
              <w:bottom w:val="nil"/>
              <w:right w:val="single" w:sz="2" w:space="0" w:color="000000"/>
            </w:tcBorders>
          </w:tcPr>
          <w:p w14:paraId="3B125564" w14:textId="77777777" w:rsidR="007C0B8B" w:rsidRPr="007C0B8B" w:rsidRDefault="007C0B8B" w:rsidP="00CF03FF">
            <w:pPr>
              <w:numPr>
                <w:ilvl w:val="0"/>
                <w:numId w:val="243"/>
              </w:numPr>
              <w:tabs>
                <w:tab w:val="left" w:pos="276"/>
              </w:tabs>
              <w:ind w:right="332"/>
            </w:pPr>
            <w:r w:rsidRPr="007C0B8B">
              <w:t>Рисование, лепка,</w:t>
            </w:r>
            <w:r w:rsidRPr="007C0B8B">
              <w:rPr>
                <w:spacing w:val="-52"/>
              </w:rPr>
              <w:t xml:space="preserve"> </w:t>
            </w:r>
            <w:r w:rsidRPr="007C0B8B">
              <w:t>коллективные</w:t>
            </w:r>
            <w:r w:rsidRPr="007C0B8B">
              <w:rPr>
                <w:spacing w:val="1"/>
              </w:rPr>
              <w:t xml:space="preserve"> </w:t>
            </w:r>
            <w:r w:rsidRPr="007C0B8B">
              <w:t>работы)</w:t>
            </w:r>
          </w:p>
          <w:p w14:paraId="4962A57C" w14:textId="77777777" w:rsidR="007C0B8B" w:rsidRPr="007C0B8B" w:rsidRDefault="007C0B8B" w:rsidP="00CF03FF">
            <w:pPr>
              <w:numPr>
                <w:ilvl w:val="0"/>
                <w:numId w:val="243"/>
              </w:numPr>
              <w:tabs>
                <w:tab w:val="left" w:pos="276"/>
              </w:tabs>
              <w:ind w:right="438"/>
            </w:pPr>
            <w:r w:rsidRPr="007C0B8B">
              <w:t>Рассматривание</w:t>
            </w:r>
            <w:r w:rsidRPr="007C0B8B">
              <w:rPr>
                <w:spacing w:val="1"/>
              </w:rPr>
              <w:t xml:space="preserve"> </w:t>
            </w:r>
            <w:r w:rsidRPr="007C0B8B">
              <w:t>картинок,</w:t>
            </w:r>
            <w:r w:rsidRPr="007C0B8B">
              <w:rPr>
                <w:spacing w:val="1"/>
              </w:rPr>
              <w:t xml:space="preserve"> </w:t>
            </w:r>
            <w:r w:rsidRPr="007C0B8B">
              <w:t>иллюстраций,</w:t>
            </w:r>
            <w:r w:rsidRPr="007C0B8B">
              <w:rPr>
                <w:spacing w:val="1"/>
              </w:rPr>
              <w:t xml:space="preserve"> </w:t>
            </w:r>
            <w:r w:rsidRPr="007C0B8B">
              <w:rPr>
                <w:spacing w:val="-1"/>
              </w:rPr>
              <w:t>народных</w:t>
            </w:r>
            <w:r w:rsidRPr="007C0B8B">
              <w:rPr>
                <w:spacing w:val="-13"/>
              </w:rPr>
              <w:t xml:space="preserve"> </w:t>
            </w:r>
            <w:r w:rsidRPr="007C0B8B">
              <w:t>игрушек)</w:t>
            </w:r>
          </w:p>
          <w:p w14:paraId="68735CD0" w14:textId="77777777" w:rsidR="007C0B8B" w:rsidRPr="007C0B8B" w:rsidRDefault="007C0B8B" w:rsidP="00CF03FF">
            <w:pPr>
              <w:numPr>
                <w:ilvl w:val="0"/>
                <w:numId w:val="243"/>
              </w:numPr>
              <w:tabs>
                <w:tab w:val="left" w:pos="331"/>
              </w:tabs>
              <w:spacing w:line="254" w:lineRule="exact"/>
              <w:ind w:right="644"/>
            </w:pPr>
            <w:r w:rsidRPr="007C0B8B">
              <w:rPr>
                <w:spacing w:val="-1"/>
              </w:rPr>
              <w:t>Тематические</w:t>
            </w:r>
            <w:r w:rsidRPr="007C0B8B">
              <w:rPr>
                <w:spacing w:val="-52"/>
              </w:rPr>
              <w:t xml:space="preserve"> </w:t>
            </w:r>
            <w:r w:rsidRPr="007C0B8B">
              <w:t>праздники и</w:t>
            </w:r>
          </w:p>
        </w:tc>
        <w:tc>
          <w:tcPr>
            <w:tcW w:w="4976" w:type="dxa"/>
            <w:gridSpan w:val="2"/>
            <w:tcBorders>
              <w:left w:val="single" w:sz="2" w:space="0" w:color="000000"/>
              <w:bottom w:val="nil"/>
            </w:tcBorders>
          </w:tcPr>
          <w:p w14:paraId="2CBC7E71" w14:textId="77777777" w:rsidR="007C0B8B" w:rsidRPr="007C0B8B" w:rsidRDefault="007C0B8B" w:rsidP="007C0B8B">
            <w:pPr>
              <w:spacing w:line="242" w:lineRule="auto"/>
              <w:ind w:left="5" w:right="527"/>
            </w:pPr>
            <w:r w:rsidRPr="007C0B8B">
              <w:rPr>
                <w:sz w:val="20"/>
              </w:rPr>
              <w:t>1.</w:t>
            </w:r>
            <w:r w:rsidRPr="007C0B8B">
              <w:t>Рисование, лепка, аппликация, коллективные</w:t>
            </w:r>
            <w:r w:rsidRPr="007C0B8B">
              <w:rPr>
                <w:spacing w:val="-52"/>
              </w:rPr>
              <w:t xml:space="preserve"> </w:t>
            </w:r>
            <w:r w:rsidRPr="007C0B8B">
              <w:t>работы) 2.Знакомство с</w:t>
            </w:r>
            <w:r w:rsidRPr="007C0B8B">
              <w:rPr>
                <w:spacing w:val="-1"/>
              </w:rPr>
              <w:t xml:space="preserve"> </w:t>
            </w:r>
            <w:r w:rsidRPr="007C0B8B">
              <w:t>произведениями,</w:t>
            </w:r>
          </w:p>
          <w:p w14:paraId="564B7796" w14:textId="77777777" w:rsidR="007C0B8B" w:rsidRPr="007C0B8B" w:rsidRDefault="007C0B8B" w:rsidP="007C0B8B">
            <w:pPr>
              <w:spacing w:line="242" w:lineRule="auto"/>
              <w:ind w:left="5" w:right="636"/>
            </w:pPr>
            <w:r w:rsidRPr="007C0B8B">
              <w:t>художниками, книгами, видами искусства,</w:t>
            </w:r>
            <w:r w:rsidRPr="007C0B8B">
              <w:rPr>
                <w:spacing w:val="1"/>
              </w:rPr>
              <w:t xml:space="preserve"> </w:t>
            </w:r>
            <w:r w:rsidRPr="007C0B8B">
              <w:t>творческими</w:t>
            </w:r>
            <w:r w:rsidRPr="007C0B8B">
              <w:rPr>
                <w:spacing w:val="-3"/>
              </w:rPr>
              <w:t xml:space="preserve"> </w:t>
            </w:r>
            <w:r w:rsidRPr="007C0B8B">
              <w:t>профессиями,</w:t>
            </w:r>
            <w:r w:rsidRPr="007C0B8B">
              <w:rPr>
                <w:spacing w:val="-3"/>
              </w:rPr>
              <w:t xml:space="preserve"> </w:t>
            </w:r>
            <w:r w:rsidRPr="007C0B8B">
              <w:t>посещениетеатра)</w:t>
            </w:r>
          </w:p>
          <w:p w14:paraId="28379AB9" w14:textId="77777777" w:rsidR="007C0B8B" w:rsidRPr="007C0B8B" w:rsidRDefault="007C0B8B" w:rsidP="00CF03FF">
            <w:pPr>
              <w:numPr>
                <w:ilvl w:val="0"/>
                <w:numId w:val="242"/>
              </w:numPr>
              <w:tabs>
                <w:tab w:val="left" w:pos="238"/>
              </w:tabs>
              <w:spacing w:line="248" w:lineRule="exact"/>
            </w:pPr>
            <w:r w:rsidRPr="007C0B8B">
              <w:t>Творческие</w:t>
            </w:r>
            <w:r w:rsidRPr="007C0B8B">
              <w:rPr>
                <w:spacing w:val="-3"/>
              </w:rPr>
              <w:t xml:space="preserve"> </w:t>
            </w:r>
            <w:r w:rsidRPr="007C0B8B">
              <w:t>мастерские</w:t>
            </w:r>
          </w:p>
          <w:p w14:paraId="78376DE4" w14:textId="77777777" w:rsidR="007C0B8B" w:rsidRPr="007C0B8B" w:rsidRDefault="007C0B8B" w:rsidP="00CF03FF">
            <w:pPr>
              <w:numPr>
                <w:ilvl w:val="0"/>
                <w:numId w:val="242"/>
              </w:numPr>
              <w:tabs>
                <w:tab w:val="left" w:pos="238"/>
              </w:tabs>
              <w:spacing w:line="252" w:lineRule="exact"/>
            </w:pPr>
            <w:r w:rsidRPr="007C0B8B">
              <w:t>Фольклорные</w:t>
            </w:r>
            <w:r w:rsidRPr="007C0B8B">
              <w:rPr>
                <w:spacing w:val="-3"/>
              </w:rPr>
              <w:t xml:space="preserve"> </w:t>
            </w:r>
            <w:r w:rsidRPr="007C0B8B">
              <w:t>фестивали</w:t>
            </w:r>
          </w:p>
          <w:p w14:paraId="017FB6FF" w14:textId="77777777" w:rsidR="007C0B8B" w:rsidRPr="007C0B8B" w:rsidRDefault="007C0B8B" w:rsidP="00CF03FF">
            <w:pPr>
              <w:numPr>
                <w:ilvl w:val="0"/>
                <w:numId w:val="242"/>
              </w:numPr>
              <w:tabs>
                <w:tab w:val="left" w:pos="241"/>
              </w:tabs>
              <w:spacing w:line="251" w:lineRule="exact"/>
              <w:ind w:left="240" w:hanging="236"/>
            </w:pPr>
            <w:r w:rsidRPr="007C0B8B">
              <w:t>Календарно-обрядовые</w:t>
            </w:r>
            <w:r w:rsidRPr="007C0B8B">
              <w:rPr>
                <w:spacing w:val="-7"/>
              </w:rPr>
              <w:t xml:space="preserve"> </w:t>
            </w:r>
            <w:r w:rsidRPr="007C0B8B">
              <w:t>праздники</w:t>
            </w:r>
          </w:p>
          <w:p w14:paraId="1B9C0F29" w14:textId="77777777" w:rsidR="007C0B8B" w:rsidRPr="007C0B8B" w:rsidRDefault="007C0B8B" w:rsidP="007C0B8B">
            <w:pPr>
              <w:ind w:left="5" w:right="1991"/>
            </w:pPr>
            <w:r w:rsidRPr="007C0B8B">
              <w:t>3. Тематические праздники и</w:t>
            </w:r>
            <w:r w:rsidRPr="007C0B8B">
              <w:rPr>
                <w:spacing w:val="1"/>
              </w:rPr>
              <w:t xml:space="preserve"> </w:t>
            </w:r>
            <w:r w:rsidRPr="007C0B8B">
              <w:t>развлечения,</w:t>
            </w:r>
            <w:r w:rsidRPr="007C0B8B">
              <w:rPr>
                <w:spacing w:val="-11"/>
              </w:rPr>
              <w:t xml:space="preserve"> </w:t>
            </w:r>
            <w:r w:rsidRPr="007C0B8B">
              <w:t>театрализованные</w:t>
            </w:r>
          </w:p>
        </w:tc>
        <w:tc>
          <w:tcPr>
            <w:tcW w:w="2410" w:type="dxa"/>
            <w:tcBorders>
              <w:bottom w:val="nil"/>
            </w:tcBorders>
          </w:tcPr>
          <w:p w14:paraId="4CFE460D" w14:textId="77777777" w:rsidR="007C0B8B" w:rsidRPr="007C0B8B" w:rsidRDefault="007C0B8B" w:rsidP="007C0B8B">
            <w:pPr>
              <w:spacing w:line="211" w:lineRule="exact"/>
              <w:ind w:left="5"/>
              <w:rPr>
                <w:sz w:val="20"/>
              </w:rPr>
            </w:pPr>
            <w:r w:rsidRPr="007C0B8B">
              <w:rPr>
                <w:sz w:val="20"/>
              </w:rPr>
              <w:t>1.</w:t>
            </w:r>
            <w:r w:rsidRPr="007C0B8B">
              <w:rPr>
                <w:spacing w:val="56"/>
                <w:sz w:val="20"/>
              </w:rPr>
              <w:t xml:space="preserve"> </w:t>
            </w:r>
            <w:r w:rsidRPr="007C0B8B">
              <w:rPr>
                <w:sz w:val="20"/>
              </w:rPr>
              <w:t>Рисование,</w:t>
            </w:r>
            <w:r w:rsidRPr="007C0B8B">
              <w:rPr>
                <w:spacing w:val="-7"/>
                <w:sz w:val="20"/>
              </w:rPr>
              <w:t xml:space="preserve"> </w:t>
            </w:r>
            <w:r w:rsidRPr="007C0B8B">
              <w:rPr>
                <w:sz w:val="20"/>
              </w:rPr>
              <w:t>лепка,</w:t>
            </w:r>
          </w:p>
          <w:p w14:paraId="51D241DE" w14:textId="77777777" w:rsidR="007C0B8B" w:rsidRPr="007C0B8B" w:rsidRDefault="007C0B8B" w:rsidP="007C0B8B">
            <w:pPr>
              <w:ind w:left="5" w:right="473"/>
              <w:rPr>
                <w:sz w:val="20"/>
              </w:rPr>
            </w:pPr>
            <w:r w:rsidRPr="007C0B8B">
              <w:rPr>
                <w:sz w:val="20"/>
              </w:rPr>
              <w:t>аппликация,</w:t>
            </w:r>
            <w:r w:rsidRPr="007C0B8B">
              <w:rPr>
                <w:spacing w:val="1"/>
                <w:sz w:val="20"/>
              </w:rPr>
              <w:t xml:space="preserve"> </w:t>
            </w:r>
            <w:r w:rsidRPr="007C0B8B">
              <w:rPr>
                <w:spacing w:val="-1"/>
                <w:sz w:val="20"/>
              </w:rPr>
              <w:t xml:space="preserve">коллективные </w:t>
            </w:r>
            <w:r w:rsidRPr="007C0B8B">
              <w:rPr>
                <w:sz w:val="20"/>
              </w:rPr>
              <w:t>работы,</w:t>
            </w:r>
            <w:r w:rsidRPr="007C0B8B">
              <w:rPr>
                <w:spacing w:val="-47"/>
                <w:sz w:val="20"/>
              </w:rPr>
              <w:t xml:space="preserve"> </w:t>
            </w:r>
            <w:r w:rsidRPr="007C0B8B">
              <w:rPr>
                <w:sz w:val="20"/>
              </w:rPr>
              <w:t>создание макетов,</w:t>
            </w:r>
            <w:r w:rsidRPr="007C0B8B">
              <w:rPr>
                <w:spacing w:val="1"/>
                <w:sz w:val="20"/>
              </w:rPr>
              <w:t xml:space="preserve"> </w:t>
            </w:r>
            <w:r w:rsidRPr="007C0B8B">
              <w:rPr>
                <w:sz w:val="20"/>
              </w:rPr>
              <w:t>коллекций</w:t>
            </w:r>
            <w:r w:rsidRPr="007C0B8B">
              <w:rPr>
                <w:spacing w:val="-6"/>
                <w:sz w:val="20"/>
              </w:rPr>
              <w:t xml:space="preserve"> </w:t>
            </w:r>
            <w:r w:rsidRPr="007C0B8B">
              <w:rPr>
                <w:sz w:val="20"/>
              </w:rPr>
              <w:t>и</w:t>
            </w:r>
            <w:r w:rsidRPr="007C0B8B">
              <w:rPr>
                <w:spacing w:val="-8"/>
                <w:sz w:val="20"/>
              </w:rPr>
              <w:t xml:space="preserve"> </w:t>
            </w:r>
            <w:r w:rsidRPr="007C0B8B">
              <w:rPr>
                <w:sz w:val="20"/>
              </w:rPr>
              <w:t>их</w:t>
            </w:r>
          </w:p>
          <w:p w14:paraId="0A35BB6B" w14:textId="77777777" w:rsidR="007C0B8B" w:rsidRPr="007C0B8B" w:rsidRDefault="007C0B8B" w:rsidP="007C0B8B">
            <w:pPr>
              <w:ind w:left="5" w:right="1295"/>
              <w:rPr>
                <w:sz w:val="20"/>
              </w:rPr>
            </w:pPr>
            <w:r w:rsidRPr="007C0B8B">
              <w:rPr>
                <w:w w:val="95"/>
                <w:sz w:val="20"/>
              </w:rPr>
              <w:t>оформление,</w:t>
            </w:r>
            <w:r w:rsidRPr="007C0B8B">
              <w:rPr>
                <w:spacing w:val="1"/>
                <w:w w:val="95"/>
                <w:sz w:val="20"/>
              </w:rPr>
              <w:t xml:space="preserve"> </w:t>
            </w:r>
            <w:r w:rsidRPr="007C0B8B">
              <w:rPr>
                <w:spacing w:val="-1"/>
                <w:sz w:val="20"/>
              </w:rPr>
              <w:t>украшений</w:t>
            </w:r>
            <w:r w:rsidRPr="007C0B8B">
              <w:rPr>
                <w:spacing w:val="-8"/>
                <w:sz w:val="20"/>
              </w:rPr>
              <w:t xml:space="preserve"> </w:t>
            </w:r>
            <w:r w:rsidRPr="007C0B8B">
              <w:rPr>
                <w:sz w:val="20"/>
              </w:rPr>
              <w:t>к</w:t>
            </w:r>
          </w:p>
          <w:p w14:paraId="4A639C36" w14:textId="77777777" w:rsidR="007C0B8B" w:rsidRPr="007C0B8B" w:rsidRDefault="007C0B8B" w:rsidP="007C0B8B">
            <w:pPr>
              <w:ind w:left="5" w:right="348"/>
              <w:rPr>
                <w:sz w:val="20"/>
              </w:rPr>
            </w:pPr>
            <w:r w:rsidRPr="007C0B8B">
              <w:rPr>
                <w:sz w:val="20"/>
              </w:rPr>
              <w:t>праздникам,</w:t>
            </w:r>
            <w:r w:rsidRPr="007C0B8B">
              <w:rPr>
                <w:spacing w:val="-8"/>
                <w:sz w:val="20"/>
              </w:rPr>
              <w:t xml:space="preserve"> </w:t>
            </w:r>
            <w:r w:rsidRPr="007C0B8B">
              <w:rPr>
                <w:sz w:val="20"/>
              </w:rPr>
              <w:t>украшение</w:t>
            </w:r>
            <w:r w:rsidRPr="007C0B8B">
              <w:rPr>
                <w:spacing w:val="-47"/>
                <w:sz w:val="20"/>
              </w:rPr>
              <w:t xml:space="preserve"> </w:t>
            </w:r>
            <w:r w:rsidRPr="007C0B8B">
              <w:rPr>
                <w:sz w:val="20"/>
              </w:rPr>
              <w:t>предметов,</w:t>
            </w:r>
          </w:p>
          <w:p w14:paraId="6A6CA120" w14:textId="77777777" w:rsidR="007C0B8B" w:rsidRPr="007C0B8B" w:rsidRDefault="007C0B8B" w:rsidP="007C0B8B">
            <w:pPr>
              <w:spacing w:line="212" w:lineRule="exact"/>
              <w:ind w:left="5"/>
              <w:rPr>
                <w:sz w:val="20"/>
              </w:rPr>
            </w:pPr>
            <w:r w:rsidRPr="007C0B8B">
              <w:rPr>
                <w:sz w:val="20"/>
              </w:rPr>
              <w:t>оформление</w:t>
            </w:r>
          </w:p>
        </w:tc>
      </w:tr>
      <w:tr w:rsidR="007C0B8B" w:rsidRPr="007C0B8B" w14:paraId="3DA7549C" w14:textId="77777777" w:rsidTr="007C0B8B">
        <w:trPr>
          <w:trHeight w:val="242"/>
        </w:trPr>
        <w:tc>
          <w:tcPr>
            <w:tcW w:w="2297" w:type="dxa"/>
            <w:tcBorders>
              <w:top w:val="nil"/>
              <w:bottom w:val="nil"/>
              <w:right w:val="single" w:sz="2" w:space="0" w:color="000000"/>
            </w:tcBorders>
          </w:tcPr>
          <w:p w14:paraId="7420D360" w14:textId="77777777" w:rsidR="007C0B8B" w:rsidRPr="007C0B8B" w:rsidRDefault="007C0B8B" w:rsidP="007C0B8B">
            <w:pPr>
              <w:spacing w:line="222" w:lineRule="exact"/>
              <w:ind w:left="4"/>
            </w:pPr>
            <w:r w:rsidRPr="007C0B8B">
              <w:t>развлечения,</w:t>
            </w:r>
          </w:p>
        </w:tc>
        <w:tc>
          <w:tcPr>
            <w:tcW w:w="4976" w:type="dxa"/>
            <w:gridSpan w:val="2"/>
            <w:tcBorders>
              <w:top w:val="nil"/>
              <w:left w:val="single" w:sz="2" w:space="0" w:color="000000"/>
              <w:bottom w:val="nil"/>
            </w:tcBorders>
          </w:tcPr>
          <w:p w14:paraId="2A5A10D3" w14:textId="77777777" w:rsidR="007C0B8B" w:rsidRPr="007C0B8B" w:rsidRDefault="007C0B8B" w:rsidP="007C0B8B">
            <w:pPr>
              <w:spacing w:line="222" w:lineRule="exact"/>
              <w:ind w:left="5"/>
            </w:pPr>
            <w:r w:rsidRPr="007C0B8B">
              <w:t>представления,</w:t>
            </w:r>
            <w:r w:rsidRPr="007C0B8B">
              <w:rPr>
                <w:spacing w:val="-7"/>
              </w:rPr>
              <w:t xml:space="preserve"> </w:t>
            </w:r>
            <w:r w:rsidRPr="007C0B8B">
              <w:t>музыкально</w:t>
            </w:r>
            <w:r w:rsidRPr="007C0B8B">
              <w:rPr>
                <w:spacing w:val="-6"/>
              </w:rPr>
              <w:t xml:space="preserve"> </w:t>
            </w:r>
            <w:r w:rsidRPr="007C0B8B">
              <w:t>–</w:t>
            </w:r>
          </w:p>
        </w:tc>
        <w:tc>
          <w:tcPr>
            <w:tcW w:w="2410" w:type="dxa"/>
            <w:tcBorders>
              <w:top w:val="nil"/>
              <w:bottom w:val="nil"/>
            </w:tcBorders>
          </w:tcPr>
          <w:p w14:paraId="5C44275F" w14:textId="77777777" w:rsidR="007C0B8B" w:rsidRPr="007C0B8B" w:rsidRDefault="007C0B8B" w:rsidP="007C0B8B">
            <w:pPr>
              <w:spacing w:line="222" w:lineRule="exact"/>
              <w:ind w:left="5"/>
              <w:rPr>
                <w:sz w:val="20"/>
              </w:rPr>
            </w:pPr>
            <w:r w:rsidRPr="007C0B8B">
              <w:rPr>
                <w:sz w:val="20"/>
              </w:rPr>
              <w:t>выставок,</w:t>
            </w:r>
          </w:p>
        </w:tc>
      </w:tr>
      <w:tr w:rsidR="007C0B8B" w:rsidRPr="007C0B8B" w14:paraId="6D8C576F" w14:textId="77777777" w:rsidTr="007C0B8B">
        <w:trPr>
          <w:trHeight w:val="1605"/>
        </w:trPr>
        <w:tc>
          <w:tcPr>
            <w:tcW w:w="2297" w:type="dxa"/>
            <w:tcBorders>
              <w:top w:val="nil"/>
              <w:bottom w:val="nil"/>
              <w:right w:val="single" w:sz="2" w:space="0" w:color="000000"/>
            </w:tcBorders>
          </w:tcPr>
          <w:p w14:paraId="5765AA21" w14:textId="77777777" w:rsidR="007C0B8B" w:rsidRPr="007C0B8B" w:rsidRDefault="007C0B8B" w:rsidP="007C0B8B">
            <w:pPr>
              <w:ind w:left="4" w:right="563"/>
            </w:pPr>
            <w:r w:rsidRPr="007C0B8B">
              <w:t>театрализованные</w:t>
            </w:r>
            <w:r w:rsidRPr="007C0B8B">
              <w:rPr>
                <w:spacing w:val="-52"/>
              </w:rPr>
              <w:t xml:space="preserve"> </w:t>
            </w:r>
            <w:r w:rsidRPr="007C0B8B">
              <w:t>представления,</w:t>
            </w:r>
            <w:r w:rsidRPr="007C0B8B">
              <w:rPr>
                <w:spacing w:val="1"/>
              </w:rPr>
              <w:t xml:space="preserve"> </w:t>
            </w:r>
            <w:r w:rsidRPr="007C0B8B">
              <w:t>рассказы с</w:t>
            </w:r>
          </w:p>
          <w:p w14:paraId="723C9C70" w14:textId="77777777" w:rsidR="007C0B8B" w:rsidRPr="007C0B8B" w:rsidRDefault="007C0B8B" w:rsidP="007C0B8B">
            <w:pPr>
              <w:ind w:left="4" w:right="95"/>
            </w:pPr>
            <w:r w:rsidRPr="007C0B8B">
              <w:t>музыкальными</w:t>
            </w:r>
            <w:r w:rsidRPr="007C0B8B">
              <w:rPr>
                <w:spacing w:val="1"/>
              </w:rPr>
              <w:t xml:space="preserve"> </w:t>
            </w:r>
            <w:r w:rsidRPr="007C0B8B">
              <w:t>иллюстрациями, игрыс</w:t>
            </w:r>
            <w:r w:rsidRPr="007C0B8B">
              <w:rPr>
                <w:spacing w:val="-52"/>
              </w:rPr>
              <w:t xml:space="preserve"> </w:t>
            </w:r>
            <w:r w:rsidRPr="007C0B8B">
              <w:t>пением,</w:t>
            </w:r>
            <w:r w:rsidRPr="007C0B8B">
              <w:rPr>
                <w:spacing w:val="-1"/>
              </w:rPr>
              <w:t xml:space="preserve"> </w:t>
            </w:r>
            <w:r w:rsidRPr="007C0B8B">
              <w:t>забавы</w:t>
            </w:r>
          </w:p>
        </w:tc>
        <w:tc>
          <w:tcPr>
            <w:tcW w:w="4976" w:type="dxa"/>
            <w:gridSpan w:val="2"/>
            <w:tcBorders>
              <w:top w:val="nil"/>
              <w:left w:val="single" w:sz="2" w:space="0" w:color="000000"/>
              <w:bottom w:val="nil"/>
            </w:tcBorders>
          </w:tcPr>
          <w:p w14:paraId="1A4A5679" w14:textId="77777777" w:rsidR="007C0B8B" w:rsidRPr="007C0B8B" w:rsidRDefault="007C0B8B" w:rsidP="007C0B8B">
            <w:pPr>
              <w:ind w:left="5" w:right="575"/>
            </w:pPr>
            <w:r w:rsidRPr="007C0B8B">
              <w:t>литературные развлечения, концерты, русское</w:t>
            </w:r>
            <w:r w:rsidRPr="007C0B8B">
              <w:rPr>
                <w:spacing w:val="-52"/>
              </w:rPr>
              <w:t xml:space="preserve"> </w:t>
            </w:r>
            <w:r w:rsidRPr="007C0B8B">
              <w:t>народноетворчество,</w:t>
            </w:r>
            <w:r w:rsidRPr="007C0B8B">
              <w:rPr>
                <w:spacing w:val="-1"/>
              </w:rPr>
              <w:t xml:space="preserve"> </w:t>
            </w:r>
            <w:r w:rsidRPr="007C0B8B">
              <w:t>забавы,</w:t>
            </w:r>
            <w:r w:rsidRPr="007C0B8B">
              <w:rPr>
                <w:spacing w:val="-3"/>
              </w:rPr>
              <w:t xml:space="preserve"> </w:t>
            </w:r>
            <w:r w:rsidRPr="007C0B8B">
              <w:t>фокусы</w:t>
            </w:r>
          </w:p>
        </w:tc>
        <w:tc>
          <w:tcPr>
            <w:tcW w:w="2410" w:type="dxa"/>
            <w:tcBorders>
              <w:top w:val="nil"/>
              <w:bottom w:val="nil"/>
            </w:tcBorders>
          </w:tcPr>
          <w:p w14:paraId="30E41515" w14:textId="77777777" w:rsidR="007C0B8B" w:rsidRPr="007C0B8B" w:rsidRDefault="007C0B8B" w:rsidP="007C0B8B">
            <w:pPr>
              <w:spacing w:line="214" w:lineRule="exact"/>
              <w:ind w:left="5"/>
              <w:rPr>
                <w:sz w:val="20"/>
              </w:rPr>
            </w:pPr>
            <w:r w:rsidRPr="007C0B8B">
              <w:rPr>
                <w:sz w:val="20"/>
              </w:rPr>
              <w:t>рассматривание</w:t>
            </w:r>
          </w:p>
          <w:p w14:paraId="39099827" w14:textId="77777777" w:rsidR="007C0B8B" w:rsidRPr="007C0B8B" w:rsidRDefault="007C0B8B" w:rsidP="007C0B8B">
            <w:pPr>
              <w:ind w:left="5" w:right="307"/>
              <w:rPr>
                <w:sz w:val="20"/>
              </w:rPr>
            </w:pPr>
            <w:r w:rsidRPr="007C0B8B">
              <w:rPr>
                <w:sz w:val="20"/>
              </w:rPr>
              <w:t>и обсуждение,</w:t>
            </w:r>
            <w:r w:rsidRPr="007C0B8B">
              <w:rPr>
                <w:spacing w:val="1"/>
                <w:sz w:val="20"/>
              </w:rPr>
              <w:t xml:space="preserve"> </w:t>
            </w:r>
            <w:r w:rsidRPr="007C0B8B">
              <w:rPr>
                <w:w w:val="95"/>
                <w:sz w:val="20"/>
              </w:rPr>
              <w:t>творческиезадания)</w:t>
            </w:r>
          </w:p>
          <w:p w14:paraId="401EDB9F" w14:textId="77777777" w:rsidR="007C0B8B" w:rsidRPr="007C0B8B" w:rsidRDefault="007C0B8B" w:rsidP="007C0B8B">
            <w:pPr>
              <w:spacing w:before="1"/>
              <w:ind w:left="5" w:right="933"/>
              <w:rPr>
                <w:sz w:val="20"/>
              </w:rPr>
            </w:pPr>
            <w:r w:rsidRPr="007C0B8B">
              <w:rPr>
                <w:sz w:val="20"/>
              </w:rPr>
              <w:t>2.</w:t>
            </w:r>
            <w:r w:rsidRPr="007C0B8B">
              <w:rPr>
                <w:spacing w:val="9"/>
                <w:sz w:val="20"/>
              </w:rPr>
              <w:t xml:space="preserve"> </w:t>
            </w:r>
            <w:r w:rsidRPr="007C0B8B">
              <w:rPr>
                <w:sz w:val="20"/>
              </w:rPr>
              <w:t>Знакомство</w:t>
            </w:r>
            <w:r w:rsidRPr="007C0B8B">
              <w:rPr>
                <w:spacing w:val="-3"/>
                <w:sz w:val="20"/>
              </w:rPr>
              <w:t xml:space="preserve"> </w:t>
            </w:r>
            <w:r w:rsidRPr="007C0B8B">
              <w:rPr>
                <w:sz w:val="20"/>
              </w:rPr>
              <w:t>с</w:t>
            </w:r>
            <w:r w:rsidRPr="007C0B8B">
              <w:rPr>
                <w:spacing w:val="-47"/>
                <w:sz w:val="20"/>
              </w:rPr>
              <w:t xml:space="preserve"> </w:t>
            </w:r>
            <w:r w:rsidRPr="007C0B8B">
              <w:rPr>
                <w:spacing w:val="-1"/>
                <w:sz w:val="20"/>
              </w:rPr>
              <w:t>произведениями,</w:t>
            </w:r>
          </w:p>
          <w:p w14:paraId="7ADC393A" w14:textId="77777777" w:rsidR="007C0B8B" w:rsidRPr="007C0B8B" w:rsidRDefault="007C0B8B" w:rsidP="007C0B8B">
            <w:pPr>
              <w:tabs>
                <w:tab w:val="left" w:pos="1204"/>
                <w:tab w:val="left" w:pos="1675"/>
              </w:tabs>
              <w:spacing w:line="228" w:lineRule="exact"/>
              <w:ind w:left="5" w:right="97"/>
              <w:rPr>
                <w:sz w:val="20"/>
              </w:rPr>
            </w:pPr>
            <w:r w:rsidRPr="007C0B8B">
              <w:rPr>
                <w:sz w:val="20"/>
              </w:rPr>
              <w:t>художниками,</w:t>
            </w:r>
            <w:r w:rsidRPr="007C0B8B">
              <w:rPr>
                <w:sz w:val="20"/>
              </w:rPr>
              <w:tab/>
            </w:r>
            <w:r w:rsidRPr="007C0B8B">
              <w:rPr>
                <w:spacing w:val="-1"/>
                <w:sz w:val="20"/>
              </w:rPr>
              <w:t>видами</w:t>
            </w:r>
            <w:r w:rsidRPr="007C0B8B">
              <w:rPr>
                <w:spacing w:val="-47"/>
                <w:sz w:val="20"/>
              </w:rPr>
              <w:t xml:space="preserve"> </w:t>
            </w:r>
            <w:r w:rsidRPr="007C0B8B">
              <w:rPr>
                <w:sz w:val="20"/>
              </w:rPr>
              <w:t>искусства,</w:t>
            </w:r>
            <w:r w:rsidRPr="007C0B8B">
              <w:rPr>
                <w:sz w:val="20"/>
              </w:rPr>
              <w:tab/>
            </w:r>
            <w:r w:rsidRPr="007C0B8B">
              <w:rPr>
                <w:spacing w:val="-1"/>
                <w:sz w:val="20"/>
              </w:rPr>
              <w:t>творческими</w:t>
            </w:r>
          </w:p>
        </w:tc>
      </w:tr>
      <w:tr w:rsidR="007C0B8B" w:rsidRPr="007C0B8B" w14:paraId="5A061EE1" w14:textId="77777777" w:rsidTr="007C0B8B">
        <w:trPr>
          <w:trHeight w:val="230"/>
        </w:trPr>
        <w:tc>
          <w:tcPr>
            <w:tcW w:w="2297" w:type="dxa"/>
            <w:tcBorders>
              <w:top w:val="nil"/>
              <w:bottom w:val="nil"/>
              <w:right w:val="single" w:sz="2" w:space="0" w:color="000000"/>
            </w:tcBorders>
          </w:tcPr>
          <w:p w14:paraId="3C0336C9"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6259816D" w14:textId="77777777" w:rsidR="007C0B8B" w:rsidRPr="007C0B8B" w:rsidRDefault="007C0B8B" w:rsidP="007C0B8B">
            <w:pPr>
              <w:rPr>
                <w:sz w:val="16"/>
              </w:rPr>
            </w:pPr>
          </w:p>
        </w:tc>
        <w:tc>
          <w:tcPr>
            <w:tcW w:w="2410" w:type="dxa"/>
            <w:tcBorders>
              <w:top w:val="nil"/>
              <w:bottom w:val="nil"/>
            </w:tcBorders>
          </w:tcPr>
          <w:p w14:paraId="1EC72C95" w14:textId="77777777" w:rsidR="007C0B8B" w:rsidRPr="007C0B8B" w:rsidRDefault="007C0B8B" w:rsidP="007C0B8B">
            <w:pPr>
              <w:spacing w:line="210" w:lineRule="exact"/>
              <w:ind w:left="5"/>
              <w:rPr>
                <w:sz w:val="20"/>
              </w:rPr>
            </w:pPr>
            <w:r w:rsidRPr="007C0B8B">
              <w:rPr>
                <w:sz w:val="20"/>
              </w:rPr>
              <w:t>профессиями)</w:t>
            </w:r>
          </w:p>
        </w:tc>
      </w:tr>
      <w:tr w:rsidR="007C0B8B" w:rsidRPr="007C0B8B" w14:paraId="4042D78E" w14:textId="77777777" w:rsidTr="007C0B8B">
        <w:trPr>
          <w:trHeight w:val="230"/>
        </w:trPr>
        <w:tc>
          <w:tcPr>
            <w:tcW w:w="2297" w:type="dxa"/>
            <w:tcBorders>
              <w:top w:val="nil"/>
              <w:bottom w:val="nil"/>
              <w:right w:val="single" w:sz="2" w:space="0" w:color="000000"/>
            </w:tcBorders>
          </w:tcPr>
          <w:p w14:paraId="37DB73E8"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78FA60C5" w14:textId="77777777" w:rsidR="007C0B8B" w:rsidRPr="007C0B8B" w:rsidRDefault="007C0B8B" w:rsidP="007C0B8B">
            <w:pPr>
              <w:rPr>
                <w:sz w:val="16"/>
              </w:rPr>
            </w:pPr>
          </w:p>
        </w:tc>
        <w:tc>
          <w:tcPr>
            <w:tcW w:w="2410" w:type="dxa"/>
            <w:tcBorders>
              <w:top w:val="nil"/>
              <w:bottom w:val="nil"/>
            </w:tcBorders>
          </w:tcPr>
          <w:p w14:paraId="385F6F6F" w14:textId="77777777" w:rsidR="007C0B8B" w:rsidRPr="007C0B8B" w:rsidRDefault="007C0B8B" w:rsidP="007C0B8B">
            <w:pPr>
              <w:spacing w:line="210" w:lineRule="exact"/>
              <w:ind w:left="5"/>
              <w:rPr>
                <w:sz w:val="20"/>
              </w:rPr>
            </w:pPr>
            <w:r w:rsidRPr="007C0B8B">
              <w:rPr>
                <w:sz w:val="20"/>
              </w:rPr>
              <w:t>3.</w:t>
            </w:r>
            <w:r w:rsidRPr="007C0B8B">
              <w:rPr>
                <w:spacing w:val="56"/>
                <w:sz w:val="20"/>
              </w:rPr>
              <w:t xml:space="preserve"> </w:t>
            </w:r>
            <w:r w:rsidRPr="007C0B8B">
              <w:rPr>
                <w:sz w:val="20"/>
              </w:rPr>
              <w:t>Тематические</w:t>
            </w:r>
          </w:p>
        </w:tc>
      </w:tr>
      <w:tr w:rsidR="007C0B8B" w:rsidRPr="007C0B8B" w14:paraId="48D78F50" w14:textId="77777777" w:rsidTr="007C0B8B">
        <w:trPr>
          <w:trHeight w:val="230"/>
        </w:trPr>
        <w:tc>
          <w:tcPr>
            <w:tcW w:w="2297" w:type="dxa"/>
            <w:tcBorders>
              <w:top w:val="nil"/>
              <w:bottom w:val="nil"/>
              <w:right w:val="single" w:sz="2" w:space="0" w:color="000000"/>
            </w:tcBorders>
          </w:tcPr>
          <w:p w14:paraId="5F544172"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3E5F8A9B" w14:textId="77777777" w:rsidR="007C0B8B" w:rsidRPr="007C0B8B" w:rsidRDefault="007C0B8B" w:rsidP="007C0B8B">
            <w:pPr>
              <w:rPr>
                <w:sz w:val="16"/>
              </w:rPr>
            </w:pPr>
          </w:p>
        </w:tc>
        <w:tc>
          <w:tcPr>
            <w:tcW w:w="2410" w:type="dxa"/>
            <w:tcBorders>
              <w:top w:val="nil"/>
              <w:bottom w:val="nil"/>
            </w:tcBorders>
          </w:tcPr>
          <w:p w14:paraId="72552E21" w14:textId="77777777" w:rsidR="007C0B8B" w:rsidRPr="007C0B8B" w:rsidRDefault="007C0B8B" w:rsidP="007C0B8B">
            <w:pPr>
              <w:spacing w:line="210" w:lineRule="exact"/>
              <w:ind w:left="5"/>
              <w:rPr>
                <w:sz w:val="20"/>
              </w:rPr>
            </w:pPr>
            <w:r w:rsidRPr="007C0B8B">
              <w:rPr>
                <w:sz w:val="20"/>
              </w:rPr>
              <w:t>праздникии</w:t>
            </w:r>
          </w:p>
        </w:tc>
      </w:tr>
      <w:tr w:rsidR="007C0B8B" w:rsidRPr="007C0B8B" w14:paraId="7E655765" w14:textId="77777777" w:rsidTr="007C0B8B">
        <w:trPr>
          <w:trHeight w:val="229"/>
        </w:trPr>
        <w:tc>
          <w:tcPr>
            <w:tcW w:w="2297" w:type="dxa"/>
            <w:tcBorders>
              <w:top w:val="nil"/>
              <w:bottom w:val="nil"/>
              <w:right w:val="single" w:sz="2" w:space="0" w:color="000000"/>
            </w:tcBorders>
          </w:tcPr>
          <w:p w14:paraId="10A1DC7D"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2C945485" w14:textId="77777777" w:rsidR="007C0B8B" w:rsidRPr="007C0B8B" w:rsidRDefault="007C0B8B" w:rsidP="007C0B8B">
            <w:pPr>
              <w:rPr>
                <w:sz w:val="16"/>
              </w:rPr>
            </w:pPr>
          </w:p>
        </w:tc>
        <w:tc>
          <w:tcPr>
            <w:tcW w:w="2410" w:type="dxa"/>
            <w:tcBorders>
              <w:top w:val="nil"/>
              <w:bottom w:val="nil"/>
            </w:tcBorders>
          </w:tcPr>
          <w:p w14:paraId="517B3321" w14:textId="77777777" w:rsidR="007C0B8B" w:rsidRPr="007C0B8B" w:rsidRDefault="007C0B8B" w:rsidP="007C0B8B">
            <w:pPr>
              <w:spacing w:line="209" w:lineRule="exact"/>
              <w:ind w:left="5"/>
              <w:rPr>
                <w:sz w:val="20"/>
              </w:rPr>
            </w:pPr>
            <w:r w:rsidRPr="007C0B8B">
              <w:rPr>
                <w:sz w:val="20"/>
              </w:rPr>
              <w:t>развлечения,</w:t>
            </w:r>
          </w:p>
        </w:tc>
      </w:tr>
      <w:tr w:rsidR="007C0B8B" w:rsidRPr="007C0B8B" w14:paraId="3C79F52D" w14:textId="77777777" w:rsidTr="007C0B8B">
        <w:trPr>
          <w:trHeight w:val="229"/>
        </w:trPr>
        <w:tc>
          <w:tcPr>
            <w:tcW w:w="2297" w:type="dxa"/>
            <w:tcBorders>
              <w:top w:val="nil"/>
              <w:bottom w:val="nil"/>
              <w:right w:val="single" w:sz="2" w:space="0" w:color="000000"/>
            </w:tcBorders>
          </w:tcPr>
          <w:p w14:paraId="10D6B8CD"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187C54BC" w14:textId="77777777" w:rsidR="007C0B8B" w:rsidRPr="007C0B8B" w:rsidRDefault="007C0B8B" w:rsidP="007C0B8B">
            <w:pPr>
              <w:rPr>
                <w:sz w:val="16"/>
              </w:rPr>
            </w:pPr>
          </w:p>
        </w:tc>
        <w:tc>
          <w:tcPr>
            <w:tcW w:w="2410" w:type="dxa"/>
            <w:tcBorders>
              <w:top w:val="nil"/>
              <w:bottom w:val="nil"/>
            </w:tcBorders>
          </w:tcPr>
          <w:p w14:paraId="74CB75FA" w14:textId="77777777" w:rsidR="007C0B8B" w:rsidRPr="007C0B8B" w:rsidRDefault="007C0B8B" w:rsidP="007C0B8B">
            <w:pPr>
              <w:spacing w:line="209" w:lineRule="exact"/>
              <w:ind w:left="5"/>
              <w:rPr>
                <w:sz w:val="20"/>
              </w:rPr>
            </w:pPr>
            <w:r w:rsidRPr="007C0B8B">
              <w:rPr>
                <w:sz w:val="20"/>
              </w:rPr>
              <w:t>театрализованные</w:t>
            </w:r>
          </w:p>
        </w:tc>
      </w:tr>
      <w:tr w:rsidR="007C0B8B" w:rsidRPr="007C0B8B" w14:paraId="2DDE8DC7" w14:textId="77777777" w:rsidTr="007C0B8B">
        <w:trPr>
          <w:trHeight w:val="230"/>
        </w:trPr>
        <w:tc>
          <w:tcPr>
            <w:tcW w:w="2297" w:type="dxa"/>
            <w:tcBorders>
              <w:top w:val="nil"/>
              <w:bottom w:val="nil"/>
              <w:right w:val="single" w:sz="2" w:space="0" w:color="000000"/>
            </w:tcBorders>
          </w:tcPr>
          <w:p w14:paraId="2DBF94D8"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29BDDF9D" w14:textId="77777777" w:rsidR="007C0B8B" w:rsidRPr="007C0B8B" w:rsidRDefault="007C0B8B" w:rsidP="007C0B8B">
            <w:pPr>
              <w:rPr>
                <w:sz w:val="16"/>
              </w:rPr>
            </w:pPr>
          </w:p>
        </w:tc>
        <w:tc>
          <w:tcPr>
            <w:tcW w:w="2410" w:type="dxa"/>
            <w:tcBorders>
              <w:top w:val="nil"/>
              <w:bottom w:val="nil"/>
            </w:tcBorders>
          </w:tcPr>
          <w:p w14:paraId="743845E6" w14:textId="77777777" w:rsidR="007C0B8B" w:rsidRPr="007C0B8B" w:rsidRDefault="007C0B8B" w:rsidP="007C0B8B">
            <w:pPr>
              <w:spacing w:line="210" w:lineRule="exact"/>
              <w:ind w:left="5"/>
              <w:rPr>
                <w:sz w:val="20"/>
              </w:rPr>
            </w:pPr>
            <w:r w:rsidRPr="007C0B8B">
              <w:rPr>
                <w:sz w:val="20"/>
              </w:rPr>
              <w:t>представления,</w:t>
            </w:r>
          </w:p>
        </w:tc>
      </w:tr>
      <w:tr w:rsidR="007C0B8B" w:rsidRPr="007C0B8B" w14:paraId="016060CF" w14:textId="77777777" w:rsidTr="007C0B8B">
        <w:trPr>
          <w:trHeight w:val="230"/>
        </w:trPr>
        <w:tc>
          <w:tcPr>
            <w:tcW w:w="2297" w:type="dxa"/>
            <w:tcBorders>
              <w:top w:val="nil"/>
              <w:bottom w:val="nil"/>
              <w:right w:val="single" w:sz="2" w:space="0" w:color="000000"/>
            </w:tcBorders>
          </w:tcPr>
          <w:p w14:paraId="4DF1E37C"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53B0DDDE" w14:textId="77777777" w:rsidR="007C0B8B" w:rsidRPr="007C0B8B" w:rsidRDefault="007C0B8B" w:rsidP="007C0B8B">
            <w:pPr>
              <w:rPr>
                <w:sz w:val="16"/>
              </w:rPr>
            </w:pPr>
          </w:p>
        </w:tc>
        <w:tc>
          <w:tcPr>
            <w:tcW w:w="2410" w:type="dxa"/>
            <w:tcBorders>
              <w:top w:val="nil"/>
              <w:bottom w:val="nil"/>
            </w:tcBorders>
          </w:tcPr>
          <w:p w14:paraId="433C74FA" w14:textId="77777777" w:rsidR="007C0B8B" w:rsidRPr="007C0B8B" w:rsidRDefault="007C0B8B" w:rsidP="007C0B8B">
            <w:pPr>
              <w:spacing w:line="210" w:lineRule="exact"/>
              <w:ind w:left="5"/>
              <w:rPr>
                <w:sz w:val="20"/>
              </w:rPr>
            </w:pPr>
            <w:r w:rsidRPr="007C0B8B">
              <w:rPr>
                <w:sz w:val="20"/>
              </w:rPr>
              <w:t>музыкально</w:t>
            </w:r>
            <w:r w:rsidRPr="007C0B8B">
              <w:rPr>
                <w:spacing w:val="-1"/>
                <w:sz w:val="20"/>
              </w:rPr>
              <w:t xml:space="preserve"> </w:t>
            </w:r>
            <w:r w:rsidRPr="007C0B8B">
              <w:rPr>
                <w:sz w:val="20"/>
              </w:rPr>
              <w:t>–</w:t>
            </w:r>
          </w:p>
        </w:tc>
      </w:tr>
      <w:tr w:rsidR="007C0B8B" w:rsidRPr="007C0B8B" w14:paraId="75DC6719" w14:textId="77777777" w:rsidTr="007C0B8B">
        <w:trPr>
          <w:trHeight w:val="230"/>
        </w:trPr>
        <w:tc>
          <w:tcPr>
            <w:tcW w:w="2297" w:type="dxa"/>
            <w:tcBorders>
              <w:top w:val="nil"/>
              <w:bottom w:val="nil"/>
              <w:right w:val="single" w:sz="2" w:space="0" w:color="000000"/>
            </w:tcBorders>
          </w:tcPr>
          <w:p w14:paraId="696E8B56"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50E44D8A" w14:textId="77777777" w:rsidR="007C0B8B" w:rsidRPr="007C0B8B" w:rsidRDefault="007C0B8B" w:rsidP="007C0B8B">
            <w:pPr>
              <w:rPr>
                <w:sz w:val="16"/>
              </w:rPr>
            </w:pPr>
          </w:p>
        </w:tc>
        <w:tc>
          <w:tcPr>
            <w:tcW w:w="2410" w:type="dxa"/>
            <w:tcBorders>
              <w:top w:val="nil"/>
              <w:bottom w:val="nil"/>
            </w:tcBorders>
          </w:tcPr>
          <w:p w14:paraId="617F90A1" w14:textId="77777777" w:rsidR="007C0B8B" w:rsidRPr="007C0B8B" w:rsidRDefault="007C0B8B" w:rsidP="007C0B8B">
            <w:pPr>
              <w:spacing w:line="210" w:lineRule="exact"/>
              <w:ind w:left="5"/>
              <w:rPr>
                <w:sz w:val="20"/>
              </w:rPr>
            </w:pPr>
            <w:r w:rsidRPr="007C0B8B">
              <w:rPr>
                <w:sz w:val="20"/>
              </w:rPr>
              <w:t>литературные</w:t>
            </w:r>
          </w:p>
        </w:tc>
      </w:tr>
      <w:tr w:rsidR="007C0B8B" w:rsidRPr="007C0B8B" w14:paraId="40D7D6F8" w14:textId="77777777" w:rsidTr="007C0B8B">
        <w:trPr>
          <w:trHeight w:val="230"/>
        </w:trPr>
        <w:tc>
          <w:tcPr>
            <w:tcW w:w="2297" w:type="dxa"/>
            <w:tcBorders>
              <w:top w:val="nil"/>
              <w:bottom w:val="nil"/>
              <w:right w:val="single" w:sz="2" w:space="0" w:color="000000"/>
            </w:tcBorders>
          </w:tcPr>
          <w:p w14:paraId="236C1887"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04F5C2D8" w14:textId="77777777" w:rsidR="007C0B8B" w:rsidRPr="007C0B8B" w:rsidRDefault="007C0B8B" w:rsidP="007C0B8B">
            <w:pPr>
              <w:rPr>
                <w:sz w:val="16"/>
              </w:rPr>
            </w:pPr>
          </w:p>
        </w:tc>
        <w:tc>
          <w:tcPr>
            <w:tcW w:w="2410" w:type="dxa"/>
            <w:tcBorders>
              <w:top w:val="nil"/>
              <w:bottom w:val="nil"/>
            </w:tcBorders>
          </w:tcPr>
          <w:p w14:paraId="63409D1A" w14:textId="77777777" w:rsidR="007C0B8B" w:rsidRPr="007C0B8B" w:rsidRDefault="007C0B8B" w:rsidP="007C0B8B">
            <w:pPr>
              <w:spacing w:line="210" w:lineRule="exact"/>
              <w:ind w:left="5"/>
              <w:rPr>
                <w:sz w:val="20"/>
              </w:rPr>
            </w:pPr>
            <w:r w:rsidRPr="007C0B8B">
              <w:rPr>
                <w:sz w:val="20"/>
              </w:rPr>
              <w:t>композиции,</w:t>
            </w:r>
            <w:r w:rsidRPr="007C0B8B">
              <w:rPr>
                <w:spacing w:val="-2"/>
                <w:sz w:val="20"/>
              </w:rPr>
              <w:t xml:space="preserve"> </w:t>
            </w:r>
            <w:r w:rsidRPr="007C0B8B">
              <w:rPr>
                <w:sz w:val="20"/>
              </w:rPr>
              <w:t>концерты,</w:t>
            </w:r>
          </w:p>
        </w:tc>
      </w:tr>
      <w:tr w:rsidR="007C0B8B" w:rsidRPr="007C0B8B" w14:paraId="7AD9159E" w14:textId="77777777" w:rsidTr="007C0B8B">
        <w:trPr>
          <w:trHeight w:val="230"/>
        </w:trPr>
        <w:tc>
          <w:tcPr>
            <w:tcW w:w="2297" w:type="dxa"/>
            <w:tcBorders>
              <w:top w:val="nil"/>
              <w:bottom w:val="nil"/>
              <w:right w:val="single" w:sz="2" w:space="0" w:color="000000"/>
            </w:tcBorders>
          </w:tcPr>
          <w:p w14:paraId="335ED0D8"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577EC5C2" w14:textId="77777777" w:rsidR="007C0B8B" w:rsidRPr="007C0B8B" w:rsidRDefault="007C0B8B" w:rsidP="007C0B8B">
            <w:pPr>
              <w:rPr>
                <w:sz w:val="16"/>
              </w:rPr>
            </w:pPr>
          </w:p>
        </w:tc>
        <w:tc>
          <w:tcPr>
            <w:tcW w:w="2410" w:type="dxa"/>
            <w:tcBorders>
              <w:top w:val="nil"/>
              <w:bottom w:val="nil"/>
            </w:tcBorders>
          </w:tcPr>
          <w:p w14:paraId="357594C5" w14:textId="77777777" w:rsidR="007C0B8B" w:rsidRPr="007C0B8B" w:rsidRDefault="007C0B8B" w:rsidP="007C0B8B">
            <w:pPr>
              <w:spacing w:line="210" w:lineRule="exact"/>
              <w:ind w:left="5"/>
              <w:rPr>
                <w:sz w:val="20"/>
              </w:rPr>
            </w:pPr>
            <w:r w:rsidRPr="007C0B8B">
              <w:rPr>
                <w:sz w:val="20"/>
              </w:rPr>
              <w:t>русское</w:t>
            </w:r>
            <w:r w:rsidRPr="007C0B8B">
              <w:rPr>
                <w:spacing w:val="-5"/>
                <w:sz w:val="20"/>
              </w:rPr>
              <w:t xml:space="preserve"> </w:t>
            </w:r>
            <w:r w:rsidRPr="007C0B8B">
              <w:rPr>
                <w:sz w:val="20"/>
              </w:rPr>
              <w:t>народное</w:t>
            </w:r>
          </w:p>
        </w:tc>
      </w:tr>
      <w:tr w:rsidR="007C0B8B" w:rsidRPr="007C0B8B" w14:paraId="66412294" w14:textId="77777777" w:rsidTr="007C0B8B">
        <w:trPr>
          <w:trHeight w:val="230"/>
        </w:trPr>
        <w:tc>
          <w:tcPr>
            <w:tcW w:w="2297" w:type="dxa"/>
            <w:tcBorders>
              <w:top w:val="nil"/>
              <w:bottom w:val="nil"/>
              <w:right w:val="single" w:sz="2" w:space="0" w:color="000000"/>
            </w:tcBorders>
          </w:tcPr>
          <w:p w14:paraId="751F363F" w14:textId="77777777" w:rsidR="007C0B8B" w:rsidRPr="007C0B8B" w:rsidRDefault="007C0B8B" w:rsidP="007C0B8B">
            <w:pPr>
              <w:rPr>
                <w:sz w:val="16"/>
              </w:rPr>
            </w:pPr>
          </w:p>
        </w:tc>
        <w:tc>
          <w:tcPr>
            <w:tcW w:w="4976" w:type="dxa"/>
            <w:gridSpan w:val="2"/>
            <w:tcBorders>
              <w:top w:val="nil"/>
              <w:left w:val="single" w:sz="2" w:space="0" w:color="000000"/>
              <w:bottom w:val="nil"/>
            </w:tcBorders>
          </w:tcPr>
          <w:p w14:paraId="497105A6" w14:textId="77777777" w:rsidR="007C0B8B" w:rsidRPr="007C0B8B" w:rsidRDefault="007C0B8B" w:rsidP="007C0B8B">
            <w:pPr>
              <w:rPr>
                <w:sz w:val="16"/>
              </w:rPr>
            </w:pPr>
          </w:p>
        </w:tc>
        <w:tc>
          <w:tcPr>
            <w:tcW w:w="2410" w:type="dxa"/>
            <w:tcBorders>
              <w:top w:val="nil"/>
              <w:bottom w:val="nil"/>
            </w:tcBorders>
          </w:tcPr>
          <w:p w14:paraId="0FF28767" w14:textId="77777777" w:rsidR="007C0B8B" w:rsidRPr="007C0B8B" w:rsidRDefault="007C0B8B" w:rsidP="007C0B8B">
            <w:pPr>
              <w:spacing w:line="210" w:lineRule="exact"/>
              <w:ind w:left="5"/>
              <w:rPr>
                <w:sz w:val="20"/>
              </w:rPr>
            </w:pPr>
            <w:r w:rsidRPr="007C0B8B">
              <w:rPr>
                <w:sz w:val="20"/>
              </w:rPr>
              <w:t>творчество,</w:t>
            </w:r>
            <w:r w:rsidRPr="007C0B8B">
              <w:rPr>
                <w:spacing w:val="-11"/>
                <w:sz w:val="20"/>
              </w:rPr>
              <w:t xml:space="preserve"> </w:t>
            </w:r>
            <w:r w:rsidRPr="007C0B8B">
              <w:rPr>
                <w:sz w:val="20"/>
              </w:rPr>
              <w:t>КВН,</w:t>
            </w:r>
          </w:p>
        </w:tc>
      </w:tr>
      <w:tr w:rsidR="007C0B8B" w:rsidRPr="007C0B8B" w14:paraId="1342E0F1" w14:textId="77777777" w:rsidTr="007C0B8B">
        <w:trPr>
          <w:trHeight w:val="230"/>
        </w:trPr>
        <w:tc>
          <w:tcPr>
            <w:tcW w:w="2297" w:type="dxa"/>
            <w:tcBorders>
              <w:top w:val="nil"/>
              <w:right w:val="single" w:sz="2" w:space="0" w:color="000000"/>
            </w:tcBorders>
          </w:tcPr>
          <w:p w14:paraId="6BD86F64" w14:textId="77777777" w:rsidR="007C0B8B" w:rsidRPr="007C0B8B" w:rsidRDefault="007C0B8B" w:rsidP="007C0B8B">
            <w:pPr>
              <w:rPr>
                <w:sz w:val="16"/>
              </w:rPr>
            </w:pPr>
          </w:p>
        </w:tc>
        <w:tc>
          <w:tcPr>
            <w:tcW w:w="4976" w:type="dxa"/>
            <w:gridSpan w:val="2"/>
            <w:tcBorders>
              <w:top w:val="nil"/>
              <w:left w:val="single" w:sz="2" w:space="0" w:color="000000"/>
            </w:tcBorders>
          </w:tcPr>
          <w:p w14:paraId="6936312F" w14:textId="77777777" w:rsidR="007C0B8B" w:rsidRPr="007C0B8B" w:rsidRDefault="007C0B8B" w:rsidP="007C0B8B">
            <w:pPr>
              <w:rPr>
                <w:sz w:val="16"/>
              </w:rPr>
            </w:pPr>
          </w:p>
        </w:tc>
        <w:tc>
          <w:tcPr>
            <w:tcW w:w="2410" w:type="dxa"/>
            <w:tcBorders>
              <w:top w:val="nil"/>
            </w:tcBorders>
          </w:tcPr>
          <w:p w14:paraId="5F09BA74" w14:textId="77777777" w:rsidR="007C0B8B" w:rsidRPr="007C0B8B" w:rsidRDefault="007C0B8B" w:rsidP="007C0B8B">
            <w:pPr>
              <w:spacing w:line="210" w:lineRule="exact"/>
              <w:ind w:left="5"/>
              <w:rPr>
                <w:sz w:val="20"/>
              </w:rPr>
            </w:pPr>
            <w:r w:rsidRPr="007C0B8B">
              <w:rPr>
                <w:sz w:val="20"/>
              </w:rPr>
              <w:t>викторины,забавы</w:t>
            </w:r>
          </w:p>
        </w:tc>
      </w:tr>
    </w:tbl>
    <w:p w14:paraId="7221480C" w14:textId="77777777" w:rsidR="007C0B8B" w:rsidRDefault="007C0B8B" w:rsidP="00246014">
      <w:pPr>
        <w:pStyle w:val="21"/>
        <w:shd w:val="clear" w:color="auto" w:fill="auto"/>
        <w:spacing w:before="0" w:after="0" w:line="240" w:lineRule="auto"/>
        <w:ind w:firstLine="709"/>
        <w:jc w:val="both"/>
        <w:rPr>
          <w:rStyle w:val="12"/>
          <w:sz w:val="24"/>
          <w:szCs w:val="24"/>
        </w:rPr>
      </w:pPr>
    </w:p>
    <w:p w14:paraId="01D5DB2A" w14:textId="77777777" w:rsidR="007C0B8B" w:rsidRPr="00246014" w:rsidRDefault="007C0B8B" w:rsidP="00246014">
      <w:pPr>
        <w:pStyle w:val="21"/>
        <w:shd w:val="clear" w:color="auto" w:fill="auto"/>
        <w:spacing w:before="0" w:after="0" w:line="240" w:lineRule="auto"/>
        <w:ind w:firstLine="709"/>
        <w:jc w:val="both"/>
        <w:rPr>
          <w:sz w:val="24"/>
          <w:szCs w:val="24"/>
          <w:lang w:val="ru-RU"/>
        </w:rPr>
      </w:pPr>
    </w:p>
    <w:p w14:paraId="3177ADB3" w14:textId="77777777" w:rsidR="00504F4D" w:rsidRPr="00F254F3" w:rsidRDefault="00504F4D" w:rsidP="00504F4D">
      <w:pPr>
        <w:ind w:left="1123" w:right="1129"/>
        <w:jc w:val="center"/>
        <w:outlineLvl w:val="0"/>
        <w:rPr>
          <w:b/>
          <w:bCs/>
          <w:color w:val="006600"/>
          <w:sz w:val="24"/>
          <w:szCs w:val="24"/>
          <w:lang w:val="kk-KZ"/>
        </w:rPr>
      </w:pPr>
      <w:r w:rsidRPr="00F254F3">
        <w:rPr>
          <w:b/>
          <w:bCs/>
          <w:color w:val="006600"/>
          <w:sz w:val="24"/>
          <w:szCs w:val="24"/>
          <w:lang w:val="kk-KZ"/>
        </w:rPr>
        <w:t>Региональные</w:t>
      </w:r>
      <w:r w:rsidRPr="00F254F3">
        <w:rPr>
          <w:b/>
          <w:bCs/>
          <w:color w:val="006600"/>
          <w:spacing w:val="-5"/>
          <w:sz w:val="24"/>
          <w:szCs w:val="24"/>
          <w:lang w:val="kk-KZ"/>
        </w:rPr>
        <w:t xml:space="preserve"> </w:t>
      </w:r>
      <w:r w:rsidRPr="00F254F3">
        <w:rPr>
          <w:b/>
          <w:bCs/>
          <w:color w:val="006600"/>
          <w:sz w:val="24"/>
          <w:szCs w:val="24"/>
          <w:lang w:val="kk-KZ"/>
        </w:rPr>
        <w:t>особенности</w:t>
      </w:r>
      <w:r w:rsidRPr="00F254F3">
        <w:rPr>
          <w:b/>
          <w:bCs/>
          <w:color w:val="006600"/>
          <w:spacing w:val="-3"/>
          <w:sz w:val="24"/>
          <w:szCs w:val="24"/>
          <w:lang w:val="kk-KZ"/>
        </w:rPr>
        <w:t xml:space="preserve"> </w:t>
      </w:r>
      <w:r w:rsidRPr="00F254F3">
        <w:rPr>
          <w:b/>
          <w:bCs/>
          <w:color w:val="006600"/>
          <w:sz w:val="24"/>
          <w:szCs w:val="24"/>
          <w:lang w:val="kk-KZ"/>
        </w:rPr>
        <w:t>совместной</w:t>
      </w:r>
      <w:r w:rsidRPr="00F254F3">
        <w:rPr>
          <w:b/>
          <w:bCs/>
          <w:color w:val="006600"/>
          <w:spacing w:val="-3"/>
          <w:sz w:val="24"/>
          <w:szCs w:val="24"/>
          <w:lang w:val="kk-KZ"/>
        </w:rPr>
        <w:t xml:space="preserve"> </w:t>
      </w:r>
      <w:r w:rsidRPr="00F254F3">
        <w:rPr>
          <w:b/>
          <w:bCs/>
          <w:color w:val="006600"/>
          <w:sz w:val="24"/>
          <w:szCs w:val="24"/>
          <w:lang w:val="kk-KZ"/>
        </w:rPr>
        <w:t>деятельности</w:t>
      </w:r>
      <w:r w:rsidRPr="00F254F3">
        <w:rPr>
          <w:b/>
          <w:bCs/>
          <w:color w:val="006600"/>
          <w:spacing w:val="-2"/>
          <w:sz w:val="24"/>
          <w:szCs w:val="24"/>
          <w:lang w:val="kk-KZ"/>
        </w:rPr>
        <w:t xml:space="preserve"> </w:t>
      </w:r>
      <w:r w:rsidRPr="00F254F3">
        <w:rPr>
          <w:b/>
          <w:bCs/>
          <w:color w:val="006600"/>
          <w:sz w:val="24"/>
          <w:szCs w:val="24"/>
          <w:lang w:val="kk-KZ"/>
        </w:rPr>
        <w:t>в</w:t>
      </w:r>
      <w:r w:rsidRPr="00F254F3">
        <w:rPr>
          <w:b/>
          <w:bCs/>
          <w:color w:val="006600"/>
          <w:spacing w:val="-4"/>
          <w:sz w:val="24"/>
          <w:szCs w:val="24"/>
          <w:lang w:val="kk-KZ"/>
        </w:rPr>
        <w:t xml:space="preserve"> </w:t>
      </w:r>
      <w:r w:rsidRPr="00F254F3">
        <w:rPr>
          <w:b/>
          <w:bCs/>
          <w:color w:val="006600"/>
          <w:sz w:val="24"/>
          <w:szCs w:val="24"/>
          <w:lang w:val="kk-KZ"/>
        </w:rPr>
        <w:t>образовательных</w:t>
      </w:r>
      <w:r w:rsidRPr="00F254F3">
        <w:rPr>
          <w:b/>
          <w:bCs/>
          <w:color w:val="006600"/>
          <w:spacing w:val="-3"/>
          <w:sz w:val="24"/>
          <w:szCs w:val="24"/>
          <w:lang w:val="kk-KZ"/>
        </w:rPr>
        <w:t xml:space="preserve"> </w:t>
      </w:r>
      <w:r w:rsidRPr="00F254F3">
        <w:rPr>
          <w:b/>
          <w:bCs/>
          <w:color w:val="006600"/>
          <w:sz w:val="24"/>
          <w:szCs w:val="24"/>
          <w:lang w:val="kk-KZ"/>
        </w:rPr>
        <w:t>ситуациях</w:t>
      </w:r>
    </w:p>
    <w:p w14:paraId="574F7049" w14:textId="77777777" w:rsidR="00504F4D" w:rsidRPr="00F254F3" w:rsidRDefault="00504F4D" w:rsidP="00504F4D">
      <w:pPr>
        <w:spacing w:before="8" w:after="1"/>
        <w:rPr>
          <w:b/>
          <w:color w:val="006600"/>
          <w:sz w:val="24"/>
          <w:szCs w:val="24"/>
          <w:lang w:val="kk-KZ"/>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35"/>
      </w:tblGrid>
      <w:tr w:rsidR="00F254F3" w:rsidRPr="00F254F3" w14:paraId="33700E8A" w14:textId="77777777" w:rsidTr="00F254F3">
        <w:trPr>
          <w:trHeight w:val="551"/>
        </w:trPr>
        <w:tc>
          <w:tcPr>
            <w:tcW w:w="9735" w:type="dxa"/>
          </w:tcPr>
          <w:p w14:paraId="1D938C92" w14:textId="77777777" w:rsidR="00504F4D" w:rsidRPr="00F254F3" w:rsidRDefault="00504F4D" w:rsidP="00504F4D">
            <w:pPr>
              <w:spacing w:line="268" w:lineRule="exact"/>
              <w:ind w:left="110"/>
              <w:rPr>
                <w:i/>
                <w:color w:val="006600"/>
                <w:sz w:val="24"/>
                <w:lang w:val="kk-KZ"/>
              </w:rPr>
            </w:pPr>
            <w:r w:rsidRPr="00F254F3">
              <w:rPr>
                <w:i/>
                <w:color w:val="006600"/>
                <w:sz w:val="24"/>
                <w:lang w:val="kk-KZ"/>
              </w:rPr>
              <w:t>Региональные</w:t>
            </w:r>
            <w:r w:rsidRPr="00F254F3">
              <w:rPr>
                <w:i/>
                <w:color w:val="006600"/>
                <w:spacing w:val="5"/>
                <w:sz w:val="24"/>
                <w:lang w:val="kk-KZ"/>
              </w:rPr>
              <w:t xml:space="preserve"> </w:t>
            </w:r>
            <w:r w:rsidRPr="00F254F3">
              <w:rPr>
                <w:i/>
                <w:color w:val="006600"/>
                <w:sz w:val="24"/>
                <w:lang w:val="kk-KZ"/>
              </w:rPr>
              <w:t>особенности</w:t>
            </w:r>
            <w:r w:rsidRPr="00F254F3">
              <w:rPr>
                <w:i/>
                <w:color w:val="006600"/>
                <w:spacing w:val="6"/>
                <w:sz w:val="24"/>
                <w:lang w:val="kk-KZ"/>
              </w:rPr>
              <w:t xml:space="preserve"> </w:t>
            </w:r>
            <w:r w:rsidRPr="00F254F3">
              <w:rPr>
                <w:i/>
                <w:color w:val="006600"/>
                <w:sz w:val="24"/>
                <w:lang w:val="kk-KZ"/>
              </w:rPr>
              <w:t>видов</w:t>
            </w:r>
            <w:r w:rsidRPr="00F254F3">
              <w:rPr>
                <w:i/>
                <w:color w:val="006600"/>
                <w:spacing w:val="5"/>
                <w:sz w:val="24"/>
                <w:lang w:val="kk-KZ"/>
              </w:rPr>
              <w:t xml:space="preserve"> </w:t>
            </w:r>
            <w:r w:rsidRPr="00F254F3">
              <w:rPr>
                <w:i/>
                <w:color w:val="006600"/>
                <w:sz w:val="24"/>
                <w:lang w:val="kk-KZ"/>
              </w:rPr>
              <w:t>и</w:t>
            </w:r>
            <w:r w:rsidRPr="00F254F3">
              <w:rPr>
                <w:i/>
                <w:color w:val="006600"/>
                <w:spacing w:val="7"/>
                <w:sz w:val="24"/>
                <w:lang w:val="kk-KZ"/>
              </w:rPr>
              <w:t xml:space="preserve"> </w:t>
            </w:r>
            <w:r w:rsidRPr="00F254F3">
              <w:rPr>
                <w:i/>
                <w:color w:val="006600"/>
                <w:sz w:val="24"/>
                <w:lang w:val="kk-KZ"/>
              </w:rPr>
              <w:t>форм</w:t>
            </w:r>
            <w:r w:rsidRPr="00F254F3">
              <w:rPr>
                <w:i/>
                <w:color w:val="006600"/>
                <w:spacing w:val="6"/>
                <w:sz w:val="24"/>
                <w:lang w:val="kk-KZ"/>
              </w:rPr>
              <w:t xml:space="preserve"> </w:t>
            </w:r>
            <w:r w:rsidRPr="00F254F3">
              <w:rPr>
                <w:i/>
                <w:color w:val="006600"/>
                <w:sz w:val="24"/>
                <w:lang w:val="kk-KZ"/>
              </w:rPr>
              <w:t>совместной</w:t>
            </w:r>
            <w:r w:rsidRPr="00F254F3">
              <w:rPr>
                <w:i/>
                <w:color w:val="006600"/>
                <w:spacing w:val="6"/>
                <w:sz w:val="24"/>
                <w:lang w:val="kk-KZ"/>
              </w:rPr>
              <w:t xml:space="preserve"> </w:t>
            </w:r>
            <w:r w:rsidRPr="00F254F3">
              <w:rPr>
                <w:i/>
                <w:color w:val="006600"/>
                <w:sz w:val="24"/>
                <w:lang w:val="kk-KZ"/>
              </w:rPr>
              <w:t>деятельности</w:t>
            </w:r>
            <w:r w:rsidRPr="00F254F3">
              <w:rPr>
                <w:i/>
                <w:color w:val="006600"/>
                <w:spacing w:val="6"/>
                <w:sz w:val="24"/>
                <w:lang w:val="kk-KZ"/>
              </w:rPr>
              <w:t xml:space="preserve"> </w:t>
            </w:r>
            <w:r w:rsidRPr="00F254F3">
              <w:rPr>
                <w:i/>
                <w:color w:val="006600"/>
                <w:sz w:val="24"/>
                <w:lang w:val="kk-KZ"/>
              </w:rPr>
              <w:t>взрослого</w:t>
            </w:r>
            <w:r w:rsidRPr="00F254F3">
              <w:rPr>
                <w:i/>
                <w:color w:val="006600"/>
                <w:spacing w:val="6"/>
                <w:sz w:val="24"/>
                <w:lang w:val="kk-KZ"/>
              </w:rPr>
              <w:t xml:space="preserve"> </w:t>
            </w:r>
            <w:r w:rsidRPr="00F254F3">
              <w:rPr>
                <w:i/>
                <w:color w:val="006600"/>
                <w:sz w:val="24"/>
                <w:lang w:val="kk-KZ"/>
              </w:rPr>
              <w:t>и</w:t>
            </w:r>
            <w:r w:rsidRPr="00F254F3">
              <w:rPr>
                <w:i/>
                <w:color w:val="006600"/>
                <w:spacing w:val="7"/>
                <w:sz w:val="24"/>
                <w:lang w:val="kk-KZ"/>
              </w:rPr>
              <w:t xml:space="preserve"> </w:t>
            </w:r>
            <w:r w:rsidRPr="00F254F3">
              <w:rPr>
                <w:i/>
                <w:color w:val="006600"/>
                <w:sz w:val="24"/>
                <w:lang w:val="kk-KZ"/>
              </w:rPr>
              <w:t>ребенка</w:t>
            </w:r>
            <w:r w:rsidRPr="00F254F3">
              <w:rPr>
                <w:i/>
                <w:color w:val="006600"/>
                <w:spacing w:val="6"/>
                <w:sz w:val="24"/>
                <w:lang w:val="kk-KZ"/>
              </w:rPr>
              <w:t xml:space="preserve"> </w:t>
            </w:r>
            <w:r w:rsidRPr="00F254F3">
              <w:rPr>
                <w:i/>
                <w:color w:val="006600"/>
                <w:sz w:val="24"/>
                <w:lang w:val="kk-KZ"/>
              </w:rPr>
              <w:t>в</w:t>
            </w:r>
          </w:p>
          <w:p w14:paraId="40846DAB" w14:textId="77777777" w:rsidR="00504F4D" w:rsidRPr="00F254F3" w:rsidRDefault="00504F4D" w:rsidP="00504F4D">
            <w:pPr>
              <w:spacing w:line="264" w:lineRule="exact"/>
              <w:ind w:left="110"/>
              <w:rPr>
                <w:i/>
                <w:color w:val="006600"/>
                <w:sz w:val="24"/>
                <w:lang w:val="kk-KZ"/>
              </w:rPr>
            </w:pPr>
            <w:r w:rsidRPr="00F254F3">
              <w:rPr>
                <w:i/>
                <w:color w:val="006600"/>
                <w:sz w:val="24"/>
                <w:lang w:val="kk-KZ"/>
              </w:rPr>
              <w:t>образовательных</w:t>
            </w:r>
            <w:r w:rsidRPr="00F254F3">
              <w:rPr>
                <w:i/>
                <w:color w:val="006600"/>
                <w:spacing w:val="-5"/>
                <w:sz w:val="24"/>
                <w:lang w:val="kk-KZ"/>
              </w:rPr>
              <w:t xml:space="preserve"> </w:t>
            </w:r>
            <w:r w:rsidRPr="00F254F3">
              <w:rPr>
                <w:i/>
                <w:color w:val="006600"/>
                <w:sz w:val="24"/>
                <w:lang w:val="kk-KZ"/>
              </w:rPr>
              <w:t>ситуациях:</w:t>
            </w:r>
          </w:p>
        </w:tc>
      </w:tr>
      <w:tr w:rsidR="00F254F3" w:rsidRPr="00F254F3" w14:paraId="0022A67A" w14:textId="77777777" w:rsidTr="00F254F3">
        <w:trPr>
          <w:trHeight w:val="275"/>
        </w:trPr>
        <w:tc>
          <w:tcPr>
            <w:tcW w:w="9735" w:type="dxa"/>
          </w:tcPr>
          <w:p w14:paraId="2663DC58" w14:textId="77777777" w:rsidR="00504F4D" w:rsidRDefault="00504F4D" w:rsidP="00504F4D">
            <w:pPr>
              <w:spacing w:line="256" w:lineRule="exact"/>
              <w:ind w:left="110"/>
              <w:rPr>
                <w:i/>
                <w:color w:val="006600"/>
                <w:sz w:val="24"/>
                <w:lang w:val="kk-KZ"/>
              </w:rPr>
            </w:pPr>
            <w:r w:rsidRPr="00F254F3">
              <w:rPr>
                <w:i/>
                <w:color w:val="006600"/>
                <w:sz w:val="24"/>
                <w:lang w:val="kk-KZ"/>
              </w:rPr>
              <w:t>Виды</w:t>
            </w:r>
            <w:r w:rsidRPr="00F254F3">
              <w:rPr>
                <w:i/>
                <w:color w:val="006600"/>
                <w:spacing w:val="22"/>
                <w:sz w:val="24"/>
                <w:lang w:val="kk-KZ"/>
              </w:rPr>
              <w:t xml:space="preserve"> </w:t>
            </w:r>
            <w:r w:rsidRPr="00F254F3">
              <w:rPr>
                <w:i/>
                <w:color w:val="006600"/>
                <w:sz w:val="24"/>
                <w:lang w:val="kk-KZ"/>
              </w:rPr>
              <w:t>и</w:t>
            </w:r>
            <w:r w:rsidRPr="00F254F3">
              <w:rPr>
                <w:i/>
                <w:color w:val="006600"/>
                <w:spacing w:val="21"/>
                <w:sz w:val="24"/>
                <w:lang w:val="kk-KZ"/>
              </w:rPr>
              <w:t xml:space="preserve"> </w:t>
            </w:r>
            <w:r w:rsidRPr="00F254F3">
              <w:rPr>
                <w:i/>
                <w:color w:val="006600"/>
                <w:sz w:val="24"/>
                <w:lang w:val="kk-KZ"/>
              </w:rPr>
              <w:t>формы</w:t>
            </w:r>
            <w:r w:rsidRPr="00F254F3">
              <w:rPr>
                <w:i/>
                <w:color w:val="006600"/>
                <w:spacing w:val="20"/>
                <w:sz w:val="24"/>
                <w:lang w:val="kk-KZ"/>
              </w:rPr>
              <w:t xml:space="preserve"> </w:t>
            </w:r>
            <w:r w:rsidRPr="00F254F3">
              <w:rPr>
                <w:i/>
                <w:color w:val="006600"/>
                <w:sz w:val="24"/>
                <w:lang w:val="kk-KZ"/>
              </w:rPr>
              <w:t>деятельности</w:t>
            </w:r>
            <w:r w:rsidRPr="00F254F3">
              <w:rPr>
                <w:i/>
                <w:color w:val="006600"/>
                <w:spacing w:val="20"/>
                <w:sz w:val="24"/>
                <w:lang w:val="kk-KZ"/>
              </w:rPr>
              <w:t xml:space="preserve"> </w:t>
            </w:r>
            <w:r w:rsidRPr="00F254F3">
              <w:rPr>
                <w:i/>
                <w:color w:val="006600"/>
                <w:sz w:val="24"/>
                <w:lang w:val="kk-KZ"/>
              </w:rPr>
              <w:t>реализуются</w:t>
            </w:r>
            <w:r w:rsidRPr="00F254F3">
              <w:rPr>
                <w:i/>
                <w:color w:val="006600"/>
                <w:spacing w:val="19"/>
                <w:sz w:val="24"/>
                <w:lang w:val="kk-KZ"/>
              </w:rPr>
              <w:t xml:space="preserve"> </w:t>
            </w:r>
            <w:r w:rsidRPr="00F254F3">
              <w:rPr>
                <w:i/>
                <w:color w:val="006600"/>
                <w:sz w:val="24"/>
                <w:lang w:val="kk-KZ"/>
              </w:rPr>
              <w:t>на</w:t>
            </w:r>
            <w:r w:rsidRPr="00F254F3">
              <w:rPr>
                <w:i/>
                <w:color w:val="006600"/>
                <w:spacing w:val="21"/>
                <w:sz w:val="24"/>
                <w:lang w:val="kk-KZ"/>
              </w:rPr>
              <w:t xml:space="preserve"> </w:t>
            </w:r>
            <w:r w:rsidRPr="00F254F3">
              <w:rPr>
                <w:i/>
                <w:color w:val="006600"/>
                <w:sz w:val="24"/>
                <w:lang w:val="kk-KZ"/>
              </w:rPr>
              <w:t>основе</w:t>
            </w:r>
            <w:r w:rsidRPr="00F254F3">
              <w:rPr>
                <w:i/>
                <w:color w:val="006600"/>
                <w:spacing w:val="19"/>
                <w:sz w:val="24"/>
                <w:lang w:val="kk-KZ"/>
              </w:rPr>
              <w:t xml:space="preserve"> </w:t>
            </w:r>
            <w:r w:rsidRPr="00F254F3">
              <w:rPr>
                <w:i/>
                <w:color w:val="006600"/>
                <w:sz w:val="24"/>
                <w:lang w:val="kk-KZ"/>
              </w:rPr>
              <w:t>последовательных</w:t>
            </w:r>
            <w:r w:rsidRPr="00F254F3">
              <w:rPr>
                <w:i/>
                <w:color w:val="006600"/>
                <w:spacing w:val="20"/>
                <w:sz w:val="24"/>
                <w:lang w:val="kk-KZ"/>
              </w:rPr>
              <w:t xml:space="preserve"> </w:t>
            </w:r>
            <w:r w:rsidRPr="00F254F3">
              <w:rPr>
                <w:i/>
                <w:color w:val="006600"/>
                <w:sz w:val="24"/>
                <w:lang w:val="kk-KZ"/>
              </w:rPr>
              <w:t>циклов,</w:t>
            </w:r>
            <w:r w:rsidRPr="00F254F3">
              <w:rPr>
                <w:i/>
                <w:color w:val="006600"/>
                <w:spacing w:val="20"/>
                <w:sz w:val="24"/>
                <w:lang w:val="kk-KZ"/>
              </w:rPr>
              <w:t xml:space="preserve"> </w:t>
            </w:r>
            <w:r w:rsidRPr="00F254F3">
              <w:rPr>
                <w:i/>
                <w:color w:val="006600"/>
                <w:sz w:val="24"/>
                <w:lang w:val="kk-KZ"/>
              </w:rPr>
              <w:t>которые</w:t>
            </w:r>
          </w:p>
          <w:p w14:paraId="22C99019" w14:textId="77777777" w:rsidR="00F254F3" w:rsidRPr="00F254F3" w:rsidRDefault="00F254F3" w:rsidP="00F254F3">
            <w:pPr>
              <w:ind w:left="110" w:right="101"/>
              <w:jc w:val="both"/>
              <w:rPr>
                <w:i/>
                <w:color w:val="006600"/>
                <w:sz w:val="24"/>
                <w:lang w:val="kk-KZ"/>
              </w:rPr>
            </w:pPr>
            <w:r w:rsidRPr="00F254F3">
              <w:rPr>
                <w:i/>
                <w:color w:val="006600"/>
                <w:sz w:val="24"/>
                <w:lang w:val="kk-KZ"/>
              </w:rPr>
              <w:t>при необходимости могут повторяться в расширенном, углубленном и соответствующем</w:t>
            </w:r>
            <w:r w:rsidRPr="00F254F3">
              <w:rPr>
                <w:i/>
                <w:color w:val="006600"/>
                <w:spacing w:val="-57"/>
                <w:sz w:val="24"/>
                <w:lang w:val="kk-KZ"/>
              </w:rPr>
              <w:t xml:space="preserve"> </w:t>
            </w:r>
            <w:r w:rsidRPr="00F254F3">
              <w:rPr>
                <w:i/>
                <w:color w:val="006600"/>
                <w:sz w:val="24"/>
                <w:lang w:val="kk-KZ"/>
              </w:rPr>
              <w:t>возрасту</w:t>
            </w:r>
            <w:r w:rsidRPr="00F254F3">
              <w:rPr>
                <w:i/>
                <w:color w:val="006600"/>
                <w:spacing w:val="-1"/>
                <w:sz w:val="24"/>
                <w:lang w:val="kk-KZ"/>
              </w:rPr>
              <w:t xml:space="preserve"> </w:t>
            </w:r>
            <w:r w:rsidRPr="00F254F3">
              <w:rPr>
                <w:i/>
                <w:color w:val="006600"/>
                <w:sz w:val="24"/>
                <w:lang w:val="kk-KZ"/>
              </w:rPr>
              <w:t>варианте</w:t>
            </w:r>
            <w:r w:rsidRPr="00F254F3">
              <w:rPr>
                <w:i/>
                <w:color w:val="006600"/>
                <w:spacing w:val="-2"/>
                <w:sz w:val="24"/>
                <w:lang w:val="kk-KZ"/>
              </w:rPr>
              <w:t xml:space="preserve"> </w:t>
            </w:r>
            <w:r w:rsidRPr="00F254F3">
              <w:rPr>
                <w:i/>
                <w:color w:val="006600"/>
                <w:sz w:val="24"/>
                <w:lang w:val="kk-KZ"/>
              </w:rPr>
              <w:t>неограниченное</w:t>
            </w:r>
            <w:r w:rsidRPr="00F254F3">
              <w:rPr>
                <w:i/>
                <w:color w:val="006600"/>
                <w:spacing w:val="-1"/>
                <w:sz w:val="24"/>
                <w:lang w:val="kk-KZ"/>
              </w:rPr>
              <w:t xml:space="preserve"> </w:t>
            </w:r>
            <w:r w:rsidRPr="00F254F3">
              <w:rPr>
                <w:i/>
                <w:color w:val="006600"/>
                <w:sz w:val="24"/>
                <w:lang w:val="kk-KZ"/>
              </w:rPr>
              <w:t>количество раз.</w:t>
            </w:r>
          </w:p>
          <w:p w14:paraId="29A9E4BA" w14:textId="77777777" w:rsidR="00F254F3" w:rsidRPr="00F254F3" w:rsidRDefault="00F254F3" w:rsidP="00F254F3">
            <w:pPr>
              <w:spacing w:before="8"/>
              <w:rPr>
                <w:b/>
                <w:color w:val="006600"/>
                <w:sz w:val="23"/>
                <w:lang w:val="kk-KZ"/>
              </w:rPr>
            </w:pPr>
          </w:p>
          <w:p w14:paraId="75B87EA5" w14:textId="77777777" w:rsidR="00F254F3" w:rsidRPr="00F254F3" w:rsidRDefault="00F254F3" w:rsidP="00F254F3">
            <w:pPr>
              <w:ind w:left="110"/>
              <w:jc w:val="both"/>
              <w:rPr>
                <w:i/>
                <w:color w:val="006600"/>
                <w:sz w:val="24"/>
                <w:lang w:val="kk-KZ"/>
              </w:rPr>
            </w:pPr>
            <w:r w:rsidRPr="00F254F3">
              <w:rPr>
                <w:i/>
                <w:color w:val="006600"/>
                <w:sz w:val="24"/>
                <w:lang w:val="kk-KZ"/>
              </w:rPr>
              <w:t>Эти</w:t>
            </w:r>
            <w:r w:rsidRPr="00F254F3">
              <w:rPr>
                <w:i/>
                <w:color w:val="006600"/>
                <w:spacing w:val="-6"/>
                <w:sz w:val="24"/>
                <w:lang w:val="kk-KZ"/>
              </w:rPr>
              <w:t xml:space="preserve"> </w:t>
            </w:r>
            <w:r w:rsidRPr="00F254F3">
              <w:rPr>
                <w:i/>
                <w:color w:val="006600"/>
                <w:sz w:val="24"/>
                <w:lang w:val="kk-KZ"/>
              </w:rPr>
              <w:t>циклы</w:t>
            </w:r>
            <w:r w:rsidRPr="00F254F3">
              <w:rPr>
                <w:i/>
                <w:color w:val="006600"/>
                <w:spacing w:val="-4"/>
                <w:sz w:val="24"/>
                <w:lang w:val="kk-KZ"/>
              </w:rPr>
              <w:t xml:space="preserve"> </w:t>
            </w:r>
            <w:r w:rsidRPr="00F254F3">
              <w:rPr>
                <w:i/>
                <w:color w:val="006600"/>
                <w:sz w:val="24"/>
                <w:lang w:val="kk-KZ"/>
              </w:rPr>
              <w:t>представлены</w:t>
            </w:r>
            <w:r w:rsidRPr="00F254F3">
              <w:rPr>
                <w:i/>
                <w:color w:val="006600"/>
                <w:spacing w:val="-4"/>
                <w:sz w:val="24"/>
                <w:lang w:val="kk-KZ"/>
              </w:rPr>
              <w:t xml:space="preserve"> </w:t>
            </w:r>
            <w:r w:rsidRPr="00F254F3">
              <w:rPr>
                <w:i/>
                <w:color w:val="006600"/>
                <w:sz w:val="24"/>
                <w:lang w:val="kk-KZ"/>
              </w:rPr>
              <w:t>следующими</w:t>
            </w:r>
            <w:r w:rsidRPr="00F254F3">
              <w:rPr>
                <w:i/>
                <w:color w:val="006600"/>
                <w:spacing w:val="-5"/>
                <w:sz w:val="24"/>
                <w:lang w:val="kk-KZ"/>
              </w:rPr>
              <w:t xml:space="preserve"> </w:t>
            </w:r>
            <w:r w:rsidRPr="00F254F3">
              <w:rPr>
                <w:i/>
                <w:color w:val="006600"/>
                <w:sz w:val="24"/>
                <w:lang w:val="kk-KZ"/>
              </w:rPr>
              <w:t>элементами:</w:t>
            </w:r>
          </w:p>
          <w:p w14:paraId="41DF804B" w14:textId="77777777" w:rsidR="00F254F3" w:rsidRPr="00F254F3" w:rsidRDefault="00F254F3" w:rsidP="00F254F3">
            <w:pPr>
              <w:spacing w:before="5"/>
              <w:rPr>
                <w:b/>
                <w:color w:val="006600"/>
                <w:sz w:val="24"/>
                <w:lang w:val="kk-KZ"/>
              </w:rPr>
            </w:pPr>
          </w:p>
          <w:p w14:paraId="36499CEE" w14:textId="77777777" w:rsidR="00F254F3" w:rsidRPr="00F254F3" w:rsidRDefault="00F254F3" w:rsidP="00F254F3">
            <w:pPr>
              <w:ind w:left="110" w:right="100"/>
              <w:jc w:val="both"/>
              <w:rPr>
                <w:i/>
                <w:color w:val="006600"/>
                <w:sz w:val="24"/>
                <w:lang w:val="kk-KZ"/>
              </w:rPr>
            </w:pPr>
            <w:r w:rsidRPr="00F254F3">
              <w:rPr>
                <w:i/>
                <w:color w:val="006600"/>
                <w:sz w:val="24"/>
                <w:lang w:val="kk-KZ"/>
              </w:rPr>
              <w:t>погружение – знакомство, которое реализуется в различных формах: чтение, просмотр,</w:t>
            </w:r>
            <w:r w:rsidRPr="00F254F3">
              <w:rPr>
                <w:i/>
                <w:color w:val="006600"/>
                <w:spacing w:val="1"/>
                <w:sz w:val="24"/>
                <w:lang w:val="kk-KZ"/>
              </w:rPr>
              <w:t xml:space="preserve"> </w:t>
            </w:r>
            <w:r w:rsidRPr="00F254F3">
              <w:rPr>
                <w:i/>
                <w:color w:val="006600"/>
                <w:sz w:val="24"/>
                <w:lang w:val="kk-KZ"/>
              </w:rPr>
              <w:t>экскурсии</w:t>
            </w:r>
            <w:r w:rsidRPr="00F254F3">
              <w:rPr>
                <w:i/>
                <w:color w:val="006600"/>
                <w:spacing w:val="-1"/>
                <w:sz w:val="24"/>
                <w:lang w:val="kk-KZ"/>
              </w:rPr>
              <w:t xml:space="preserve"> </w:t>
            </w:r>
            <w:r w:rsidRPr="00F254F3">
              <w:rPr>
                <w:i/>
                <w:color w:val="006600"/>
                <w:sz w:val="24"/>
                <w:lang w:val="kk-KZ"/>
              </w:rPr>
              <w:t>и пр.;</w:t>
            </w:r>
          </w:p>
          <w:p w14:paraId="41162E94" w14:textId="77777777" w:rsidR="00F254F3" w:rsidRPr="00F254F3" w:rsidRDefault="00F254F3" w:rsidP="00F254F3">
            <w:pPr>
              <w:spacing w:before="5"/>
              <w:rPr>
                <w:b/>
                <w:color w:val="006600"/>
                <w:sz w:val="24"/>
                <w:lang w:val="kk-KZ"/>
              </w:rPr>
            </w:pPr>
          </w:p>
          <w:p w14:paraId="0B05AE9F" w14:textId="77777777" w:rsidR="00F254F3" w:rsidRPr="00F254F3" w:rsidRDefault="00F254F3" w:rsidP="00F254F3">
            <w:pPr>
              <w:ind w:left="110" w:right="100"/>
              <w:jc w:val="both"/>
              <w:rPr>
                <w:i/>
                <w:color w:val="006600"/>
                <w:sz w:val="24"/>
                <w:lang w:val="kk-KZ"/>
              </w:rPr>
            </w:pPr>
            <w:r w:rsidRPr="00F254F3">
              <w:rPr>
                <w:i/>
                <w:color w:val="006600"/>
                <w:sz w:val="24"/>
                <w:lang w:val="kk-KZ"/>
              </w:rPr>
              <w:t>разработка коллективного проекта, в рамках которого создаются творческие продукты;</w:t>
            </w:r>
            <w:r w:rsidRPr="00F254F3">
              <w:rPr>
                <w:i/>
                <w:color w:val="006600"/>
                <w:spacing w:val="-57"/>
                <w:sz w:val="24"/>
                <w:lang w:val="kk-KZ"/>
              </w:rPr>
              <w:t xml:space="preserve"> </w:t>
            </w:r>
            <w:r w:rsidRPr="00F254F3">
              <w:rPr>
                <w:i/>
                <w:color w:val="006600"/>
                <w:sz w:val="24"/>
                <w:lang w:val="kk-KZ"/>
              </w:rPr>
              <w:t>организация</w:t>
            </w:r>
            <w:r w:rsidRPr="00F254F3">
              <w:rPr>
                <w:i/>
                <w:color w:val="006600"/>
                <w:spacing w:val="-3"/>
                <w:sz w:val="24"/>
                <w:lang w:val="kk-KZ"/>
              </w:rPr>
              <w:t xml:space="preserve"> </w:t>
            </w:r>
            <w:r w:rsidRPr="00F254F3">
              <w:rPr>
                <w:i/>
                <w:color w:val="006600"/>
                <w:sz w:val="24"/>
                <w:lang w:val="kk-KZ"/>
              </w:rPr>
              <w:t>события,</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котором воплощается</w:t>
            </w:r>
            <w:r w:rsidRPr="00F254F3">
              <w:rPr>
                <w:i/>
                <w:color w:val="006600"/>
                <w:spacing w:val="-2"/>
                <w:sz w:val="24"/>
                <w:lang w:val="kk-KZ"/>
              </w:rPr>
              <w:t xml:space="preserve"> </w:t>
            </w:r>
            <w:r w:rsidRPr="00F254F3">
              <w:rPr>
                <w:i/>
                <w:color w:val="006600"/>
                <w:sz w:val="24"/>
                <w:lang w:val="kk-KZ"/>
              </w:rPr>
              <w:t>смысл</w:t>
            </w:r>
            <w:r w:rsidRPr="00F254F3">
              <w:rPr>
                <w:i/>
                <w:color w:val="006600"/>
                <w:spacing w:val="-1"/>
                <w:sz w:val="24"/>
                <w:lang w:val="kk-KZ"/>
              </w:rPr>
              <w:t xml:space="preserve"> </w:t>
            </w:r>
            <w:r w:rsidRPr="00F254F3">
              <w:rPr>
                <w:i/>
                <w:color w:val="006600"/>
                <w:sz w:val="24"/>
                <w:lang w:val="kk-KZ"/>
              </w:rPr>
              <w:t>ценности.</w:t>
            </w:r>
          </w:p>
          <w:p w14:paraId="7408CED8" w14:textId="77777777" w:rsidR="00F254F3" w:rsidRPr="00F254F3" w:rsidRDefault="00F254F3" w:rsidP="00F254F3">
            <w:pPr>
              <w:spacing w:before="2"/>
              <w:rPr>
                <w:b/>
                <w:color w:val="006600"/>
                <w:sz w:val="24"/>
                <w:lang w:val="kk-KZ"/>
              </w:rPr>
            </w:pPr>
          </w:p>
          <w:p w14:paraId="10F42072" w14:textId="77777777" w:rsidR="00F254F3" w:rsidRPr="00F254F3" w:rsidRDefault="00F254F3" w:rsidP="00F254F3">
            <w:pPr>
              <w:ind w:left="110" w:right="93"/>
              <w:jc w:val="both"/>
              <w:rPr>
                <w:i/>
                <w:color w:val="006600"/>
                <w:sz w:val="24"/>
                <w:lang w:val="kk-KZ"/>
              </w:rPr>
            </w:pPr>
            <w:r w:rsidRPr="00F254F3">
              <w:rPr>
                <w:i/>
                <w:color w:val="006600"/>
                <w:sz w:val="24"/>
                <w:lang w:val="kk-KZ"/>
              </w:rPr>
              <w:t>Виды деятельности - игровая, включая сюжетно-ролевую игру, игру с правилами и другие</w:t>
            </w:r>
            <w:r w:rsidRPr="00F254F3">
              <w:rPr>
                <w:i/>
                <w:color w:val="006600"/>
                <w:spacing w:val="1"/>
                <w:sz w:val="24"/>
                <w:lang w:val="kk-KZ"/>
              </w:rPr>
              <w:t xml:space="preserve"> </w:t>
            </w:r>
            <w:r w:rsidRPr="00F254F3">
              <w:rPr>
                <w:i/>
                <w:color w:val="006600"/>
                <w:sz w:val="24"/>
                <w:lang w:val="kk-KZ"/>
              </w:rPr>
              <w:t>виды игры,</w:t>
            </w:r>
          </w:p>
          <w:p w14:paraId="008D5F27" w14:textId="77777777" w:rsidR="00F254F3" w:rsidRPr="00F254F3" w:rsidRDefault="00F254F3" w:rsidP="00F254F3">
            <w:pPr>
              <w:spacing w:before="5"/>
              <w:rPr>
                <w:b/>
                <w:color w:val="006600"/>
                <w:sz w:val="24"/>
                <w:lang w:val="kk-KZ"/>
              </w:rPr>
            </w:pPr>
          </w:p>
          <w:p w14:paraId="4A881550" w14:textId="77777777" w:rsidR="00F254F3" w:rsidRPr="00F254F3" w:rsidRDefault="00F254F3" w:rsidP="00CF03FF">
            <w:pPr>
              <w:numPr>
                <w:ilvl w:val="0"/>
                <w:numId w:val="225"/>
              </w:numPr>
              <w:tabs>
                <w:tab w:val="left" w:pos="250"/>
              </w:tabs>
              <w:rPr>
                <w:i/>
                <w:color w:val="006600"/>
                <w:sz w:val="24"/>
                <w:lang w:val="kk-KZ"/>
              </w:rPr>
            </w:pPr>
            <w:r w:rsidRPr="00F254F3">
              <w:rPr>
                <w:i/>
                <w:color w:val="006600"/>
                <w:sz w:val="24"/>
                <w:lang w:val="kk-KZ"/>
              </w:rPr>
              <w:t>коммуникативная</w:t>
            </w:r>
            <w:r w:rsidRPr="00F254F3">
              <w:rPr>
                <w:i/>
                <w:color w:val="006600"/>
                <w:spacing w:val="-4"/>
                <w:sz w:val="24"/>
                <w:lang w:val="kk-KZ"/>
              </w:rPr>
              <w:t xml:space="preserve"> </w:t>
            </w:r>
            <w:r w:rsidRPr="00F254F3">
              <w:rPr>
                <w:i/>
                <w:color w:val="006600"/>
                <w:sz w:val="24"/>
                <w:lang w:val="kk-KZ"/>
              </w:rPr>
              <w:t>(общение</w:t>
            </w:r>
            <w:r w:rsidRPr="00F254F3">
              <w:rPr>
                <w:i/>
                <w:color w:val="006600"/>
                <w:spacing w:val="-5"/>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взаимодействие</w:t>
            </w:r>
            <w:r w:rsidRPr="00F254F3">
              <w:rPr>
                <w:i/>
                <w:color w:val="006600"/>
                <w:spacing w:val="-5"/>
                <w:sz w:val="24"/>
                <w:lang w:val="kk-KZ"/>
              </w:rPr>
              <w:t xml:space="preserve"> </w:t>
            </w:r>
            <w:r w:rsidRPr="00F254F3">
              <w:rPr>
                <w:i/>
                <w:color w:val="006600"/>
                <w:sz w:val="24"/>
                <w:lang w:val="kk-KZ"/>
              </w:rPr>
              <w:t>со</w:t>
            </w:r>
            <w:r w:rsidRPr="00F254F3">
              <w:rPr>
                <w:i/>
                <w:color w:val="006600"/>
                <w:spacing w:val="-3"/>
                <w:sz w:val="24"/>
                <w:lang w:val="kk-KZ"/>
              </w:rPr>
              <w:t xml:space="preserve"> </w:t>
            </w:r>
            <w:r w:rsidRPr="00F254F3">
              <w:rPr>
                <w:i/>
                <w:color w:val="006600"/>
                <w:sz w:val="24"/>
                <w:lang w:val="kk-KZ"/>
              </w:rPr>
              <w:t>взрослыми</w:t>
            </w:r>
            <w:r w:rsidRPr="00F254F3">
              <w:rPr>
                <w:i/>
                <w:color w:val="006600"/>
                <w:spacing w:val="-5"/>
                <w:sz w:val="24"/>
                <w:lang w:val="kk-KZ"/>
              </w:rPr>
              <w:t xml:space="preserve"> </w:t>
            </w:r>
            <w:r w:rsidRPr="00F254F3">
              <w:rPr>
                <w:i/>
                <w:color w:val="006600"/>
                <w:sz w:val="24"/>
                <w:lang w:val="kk-KZ"/>
              </w:rPr>
              <w:t>и</w:t>
            </w:r>
            <w:r w:rsidRPr="00F254F3">
              <w:rPr>
                <w:i/>
                <w:color w:val="006600"/>
                <w:spacing w:val="-4"/>
                <w:sz w:val="24"/>
                <w:lang w:val="kk-KZ"/>
              </w:rPr>
              <w:t xml:space="preserve"> </w:t>
            </w:r>
            <w:r w:rsidRPr="00F254F3">
              <w:rPr>
                <w:i/>
                <w:color w:val="006600"/>
                <w:sz w:val="24"/>
                <w:lang w:val="kk-KZ"/>
              </w:rPr>
              <w:t>сверстниками),</w:t>
            </w:r>
          </w:p>
          <w:p w14:paraId="61A6761A" w14:textId="77777777" w:rsidR="00F254F3" w:rsidRPr="00F254F3" w:rsidRDefault="00F254F3" w:rsidP="00F254F3">
            <w:pPr>
              <w:spacing w:before="6"/>
              <w:rPr>
                <w:b/>
                <w:color w:val="006600"/>
                <w:sz w:val="24"/>
                <w:lang w:val="kk-KZ"/>
              </w:rPr>
            </w:pPr>
          </w:p>
          <w:p w14:paraId="4A0DB928" w14:textId="77777777" w:rsidR="00F254F3" w:rsidRPr="00F254F3" w:rsidRDefault="00F254F3" w:rsidP="00F254F3">
            <w:pPr>
              <w:ind w:left="110" w:right="102"/>
              <w:jc w:val="both"/>
              <w:rPr>
                <w:i/>
                <w:color w:val="006600"/>
                <w:sz w:val="24"/>
                <w:lang w:val="kk-KZ"/>
              </w:rPr>
            </w:pPr>
            <w:r w:rsidRPr="00F254F3">
              <w:rPr>
                <w:i/>
                <w:color w:val="006600"/>
                <w:sz w:val="24"/>
                <w:lang w:val="kk-KZ"/>
              </w:rPr>
              <w:t>-познавательно-исследовательская</w:t>
            </w:r>
            <w:r w:rsidRPr="00F254F3">
              <w:rPr>
                <w:i/>
                <w:color w:val="006600"/>
                <w:spacing w:val="1"/>
                <w:sz w:val="24"/>
                <w:lang w:val="kk-KZ"/>
              </w:rPr>
              <w:t xml:space="preserve"> </w:t>
            </w:r>
            <w:r w:rsidRPr="00F254F3">
              <w:rPr>
                <w:i/>
                <w:color w:val="006600"/>
                <w:sz w:val="24"/>
                <w:lang w:val="kk-KZ"/>
              </w:rPr>
              <w:t>(исследования</w:t>
            </w:r>
            <w:r w:rsidRPr="00F254F3">
              <w:rPr>
                <w:i/>
                <w:color w:val="006600"/>
                <w:spacing w:val="1"/>
                <w:sz w:val="24"/>
                <w:lang w:val="kk-KZ"/>
              </w:rPr>
              <w:t xml:space="preserve"> </w:t>
            </w:r>
            <w:r w:rsidRPr="00F254F3">
              <w:rPr>
                <w:i/>
                <w:color w:val="006600"/>
                <w:sz w:val="24"/>
                <w:lang w:val="kk-KZ"/>
              </w:rPr>
              <w:t>объектов</w:t>
            </w:r>
            <w:r w:rsidRPr="00F254F3">
              <w:rPr>
                <w:i/>
                <w:color w:val="006600"/>
                <w:spacing w:val="1"/>
                <w:sz w:val="24"/>
                <w:lang w:val="kk-KZ"/>
              </w:rPr>
              <w:t xml:space="preserve"> </w:t>
            </w:r>
            <w:r w:rsidRPr="00F254F3">
              <w:rPr>
                <w:i/>
                <w:color w:val="006600"/>
                <w:sz w:val="24"/>
                <w:lang w:val="kk-KZ"/>
              </w:rPr>
              <w:t>окружающего</w:t>
            </w:r>
            <w:r w:rsidRPr="00F254F3">
              <w:rPr>
                <w:i/>
                <w:color w:val="006600"/>
                <w:spacing w:val="1"/>
                <w:sz w:val="24"/>
                <w:lang w:val="kk-KZ"/>
              </w:rPr>
              <w:t xml:space="preserve"> </w:t>
            </w:r>
            <w:r w:rsidRPr="00F254F3">
              <w:rPr>
                <w:i/>
                <w:color w:val="006600"/>
                <w:sz w:val="24"/>
                <w:lang w:val="kk-KZ"/>
              </w:rPr>
              <w:t>мира</w:t>
            </w:r>
            <w:r w:rsidRPr="00F254F3">
              <w:rPr>
                <w:i/>
                <w:color w:val="006600"/>
                <w:spacing w:val="1"/>
                <w:sz w:val="24"/>
                <w:lang w:val="kk-KZ"/>
              </w:rPr>
              <w:t xml:space="preserve"> </w:t>
            </w:r>
            <w:r w:rsidRPr="00F254F3">
              <w:rPr>
                <w:i/>
                <w:color w:val="006600"/>
                <w:sz w:val="24"/>
                <w:lang w:val="kk-KZ"/>
              </w:rPr>
              <w:t>и</w:t>
            </w:r>
            <w:r w:rsidRPr="00F254F3">
              <w:rPr>
                <w:i/>
                <w:color w:val="006600"/>
                <w:spacing w:val="-57"/>
                <w:sz w:val="24"/>
                <w:lang w:val="kk-KZ"/>
              </w:rPr>
              <w:t xml:space="preserve"> </w:t>
            </w:r>
            <w:r w:rsidRPr="00F254F3">
              <w:rPr>
                <w:i/>
                <w:color w:val="006600"/>
                <w:sz w:val="24"/>
                <w:lang w:val="kk-KZ"/>
              </w:rPr>
              <w:t>экспериментирования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ними),</w:t>
            </w:r>
          </w:p>
          <w:p w14:paraId="0B851B16" w14:textId="77777777" w:rsidR="00F254F3" w:rsidRPr="00F254F3" w:rsidRDefault="00F254F3" w:rsidP="00F254F3">
            <w:pPr>
              <w:spacing w:before="2"/>
              <w:rPr>
                <w:b/>
                <w:color w:val="006600"/>
                <w:sz w:val="24"/>
                <w:lang w:val="kk-KZ"/>
              </w:rPr>
            </w:pPr>
          </w:p>
          <w:p w14:paraId="0C6CCF85" w14:textId="77777777" w:rsidR="00F254F3" w:rsidRPr="00F254F3" w:rsidRDefault="00F254F3" w:rsidP="00CF03FF">
            <w:pPr>
              <w:numPr>
                <w:ilvl w:val="0"/>
                <w:numId w:val="225"/>
              </w:numPr>
              <w:tabs>
                <w:tab w:val="left" w:pos="250"/>
              </w:tabs>
              <w:rPr>
                <w:i/>
                <w:color w:val="006600"/>
                <w:sz w:val="24"/>
                <w:lang w:val="kk-KZ"/>
              </w:rPr>
            </w:pPr>
            <w:r w:rsidRPr="00F254F3">
              <w:rPr>
                <w:i/>
                <w:color w:val="006600"/>
                <w:sz w:val="24"/>
                <w:lang w:val="kk-KZ"/>
              </w:rPr>
              <w:t>чтение</w:t>
            </w:r>
            <w:r w:rsidRPr="00F254F3">
              <w:rPr>
                <w:i/>
                <w:color w:val="006600"/>
                <w:spacing w:val="-5"/>
                <w:sz w:val="24"/>
                <w:lang w:val="kk-KZ"/>
              </w:rPr>
              <w:t xml:space="preserve"> </w:t>
            </w:r>
            <w:r w:rsidRPr="00F254F3">
              <w:rPr>
                <w:i/>
                <w:color w:val="006600"/>
                <w:sz w:val="24"/>
                <w:lang w:val="kk-KZ"/>
              </w:rPr>
              <w:t>художественной</w:t>
            </w:r>
            <w:r w:rsidRPr="00F254F3">
              <w:rPr>
                <w:i/>
                <w:color w:val="006600"/>
                <w:spacing w:val="-3"/>
                <w:sz w:val="24"/>
                <w:lang w:val="kk-KZ"/>
              </w:rPr>
              <w:t xml:space="preserve"> </w:t>
            </w:r>
            <w:r w:rsidRPr="00F254F3">
              <w:rPr>
                <w:i/>
                <w:color w:val="006600"/>
                <w:sz w:val="24"/>
                <w:lang w:val="kk-KZ"/>
              </w:rPr>
              <w:t>литературы,</w:t>
            </w:r>
          </w:p>
          <w:p w14:paraId="4561E174" w14:textId="77777777" w:rsidR="00F254F3" w:rsidRPr="00F254F3" w:rsidRDefault="00F254F3" w:rsidP="00F254F3">
            <w:pPr>
              <w:spacing w:before="5"/>
              <w:rPr>
                <w:b/>
                <w:color w:val="006600"/>
                <w:sz w:val="24"/>
                <w:lang w:val="kk-KZ"/>
              </w:rPr>
            </w:pPr>
          </w:p>
          <w:p w14:paraId="57130B90" w14:textId="77777777" w:rsidR="00F254F3" w:rsidRPr="00F254F3" w:rsidRDefault="00F254F3" w:rsidP="00CF03FF">
            <w:pPr>
              <w:numPr>
                <w:ilvl w:val="0"/>
                <w:numId w:val="225"/>
              </w:numPr>
              <w:tabs>
                <w:tab w:val="left" w:pos="250"/>
              </w:tabs>
              <w:rPr>
                <w:i/>
                <w:color w:val="006600"/>
                <w:sz w:val="24"/>
                <w:lang w:val="kk-KZ"/>
              </w:rPr>
            </w:pPr>
            <w:r w:rsidRPr="00F254F3">
              <w:rPr>
                <w:i/>
                <w:color w:val="006600"/>
                <w:sz w:val="24"/>
                <w:lang w:val="kk-KZ"/>
              </w:rPr>
              <w:t>самообслуживание</w:t>
            </w:r>
            <w:r w:rsidRPr="00F254F3">
              <w:rPr>
                <w:i/>
                <w:color w:val="006600"/>
                <w:spacing w:val="-4"/>
                <w:sz w:val="24"/>
                <w:lang w:val="kk-KZ"/>
              </w:rPr>
              <w:t xml:space="preserve"> </w:t>
            </w:r>
            <w:r w:rsidRPr="00F254F3">
              <w:rPr>
                <w:i/>
                <w:color w:val="006600"/>
                <w:sz w:val="24"/>
                <w:lang w:val="kk-KZ"/>
              </w:rPr>
              <w:t>и элементарный</w:t>
            </w:r>
            <w:r w:rsidRPr="00F254F3">
              <w:rPr>
                <w:i/>
                <w:color w:val="006600"/>
                <w:spacing w:val="-3"/>
                <w:sz w:val="24"/>
                <w:lang w:val="kk-KZ"/>
              </w:rPr>
              <w:t xml:space="preserve"> </w:t>
            </w:r>
            <w:r w:rsidRPr="00F254F3">
              <w:rPr>
                <w:i/>
                <w:color w:val="006600"/>
                <w:sz w:val="24"/>
                <w:lang w:val="kk-KZ"/>
              </w:rPr>
              <w:t>бытовой</w:t>
            </w:r>
            <w:r w:rsidRPr="00F254F3">
              <w:rPr>
                <w:i/>
                <w:color w:val="006600"/>
                <w:spacing w:val="-2"/>
                <w:sz w:val="24"/>
                <w:lang w:val="kk-KZ"/>
              </w:rPr>
              <w:t xml:space="preserve"> </w:t>
            </w:r>
            <w:r w:rsidRPr="00F254F3">
              <w:rPr>
                <w:i/>
                <w:color w:val="006600"/>
                <w:sz w:val="24"/>
                <w:lang w:val="kk-KZ"/>
              </w:rPr>
              <w:t>труд</w:t>
            </w:r>
            <w:r w:rsidRPr="00F254F3">
              <w:rPr>
                <w:i/>
                <w:color w:val="006600"/>
                <w:spacing w:val="-1"/>
                <w:sz w:val="24"/>
                <w:lang w:val="kk-KZ"/>
              </w:rPr>
              <w:t xml:space="preserve"> </w:t>
            </w:r>
            <w:r w:rsidRPr="00F254F3">
              <w:rPr>
                <w:i/>
                <w:color w:val="006600"/>
                <w:sz w:val="24"/>
                <w:lang w:val="kk-KZ"/>
              </w:rPr>
              <w:t>(в</w:t>
            </w:r>
            <w:r w:rsidRPr="00F254F3">
              <w:rPr>
                <w:i/>
                <w:color w:val="006600"/>
                <w:spacing w:val="-3"/>
                <w:sz w:val="24"/>
                <w:lang w:val="kk-KZ"/>
              </w:rPr>
              <w:t xml:space="preserve"> </w:t>
            </w:r>
            <w:r w:rsidRPr="00F254F3">
              <w:rPr>
                <w:i/>
                <w:color w:val="006600"/>
                <w:sz w:val="24"/>
                <w:lang w:val="kk-KZ"/>
              </w:rPr>
              <w:t>помещении</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на</w:t>
            </w:r>
            <w:r w:rsidRPr="00F254F3">
              <w:rPr>
                <w:i/>
                <w:color w:val="006600"/>
                <w:spacing w:val="-2"/>
                <w:sz w:val="24"/>
                <w:lang w:val="kk-KZ"/>
              </w:rPr>
              <w:t xml:space="preserve"> </w:t>
            </w:r>
            <w:r w:rsidRPr="00F254F3">
              <w:rPr>
                <w:i/>
                <w:color w:val="006600"/>
                <w:sz w:val="24"/>
                <w:lang w:val="kk-KZ"/>
              </w:rPr>
              <w:t>улице),</w:t>
            </w:r>
          </w:p>
          <w:p w14:paraId="10AF66C9" w14:textId="77777777" w:rsidR="00F254F3" w:rsidRPr="00F254F3" w:rsidRDefault="00F254F3" w:rsidP="00F254F3">
            <w:pPr>
              <w:spacing w:before="5"/>
              <w:rPr>
                <w:b/>
                <w:color w:val="006600"/>
                <w:sz w:val="24"/>
                <w:lang w:val="kk-KZ"/>
              </w:rPr>
            </w:pPr>
          </w:p>
          <w:p w14:paraId="3406EDD5" w14:textId="77777777" w:rsidR="00F254F3" w:rsidRPr="00F254F3" w:rsidRDefault="00F254F3" w:rsidP="00F254F3">
            <w:pPr>
              <w:ind w:left="110" w:right="96"/>
              <w:jc w:val="both"/>
              <w:rPr>
                <w:i/>
                <w:color w:val="006600"/>
                <w:sz w:val="24"/>
                <w:lang w:val="kk-KZ"/>
              </w:rPr>
            </w:pPr>
            <w:r w:rsidRPr="00F254F3">
              <w:rPr>
                <w:i/>
                <w:color w:val="006600"/>
                <w:sz w:val="24"/>
                <w:lang w:val="kk-KZ"/>
              </w:rPr>
              <w:t>-конструирование</w:t>
            </w:r>
            <w:r w:rsidRPr="00F254F3">
              <w:rPr>
                <w:i/>
                <w:color w:val="006600"/>
                <w:spacing w:val="1"/>
                <w:sz w:val="24"/>
                <w:lang w:val="kk-KZ"/>
              </w:rPr>
              <w:t xml:space="preserve"> </w:t>
            </w:r>
            <w:r w:rsidRPr="00F254F3">
              <w:rPr>
                <w:i/>
                <w:color w:val="006600"/>
                <w:sz w:val="24"/>
                <w:lang w:val="kk-KZ"/>
              </w:rPr>
              <w:t>из</w:t>
            </w:r>
            <w:r w:rsidRPr="00F254F3">
              <w:rPr>
                <w:i/>
                <w:color w:val="006600"/>
                <w:spacing w:val="1"/>
                <w:sz w:val="24"/>
                <w:lang w:val="kk-KZ"/>
              </w:rPr>
              <w:t xml:space="preserve"> </w:t>
            </w:r>
            <w:r w:rsidRPr="00F254F3">
              <w:rPr>
                <w:i/>
                <w:color w:val="006600"/>
                <w:sz w:val="24"/>
                <w:lang w:val="kk-KZ"/>
              </w:rPr>
              <w:t>разного</w:t>
            </w:r>
            <w:r w:rsidRPr="00F254F3">
              <w:rPr>
                <w:i/>
                <w:color w:val="006600"/>
                <w:spacing w:val="1"/>
                <w:sz w:val="24"/>
                <w:lang w:val="kk-KZ"/>
              </w:rPr>
              <w:t xml:space="preserve"> </w:t>
            </w:r>
            <w:r w:rsidRPr="00F254F3">
              <w:rPr>
                <w:i/>
                <w:color w:val="006600"/>
                <w:sz w:val="24"/>
                <w:lang w:val="kk-KZ"/>
              </w:rPr>
              <w:t>материала,</w:t>
            </w:r>
            <w:r w:rsidRPr="00F254F3">
              <w:rPr>
                <w:i/>
                <w:color w:val="006600"/>
                <w:spacing w:val="1"/>
                <w:sz w:val="24"/>
                <w:lang w:val="kk-KZ"/>
              </w:rPr>
              <w:t xml:space="preserve"> </w:t>
            </w:r>
            <w:r w:rsidRPr="00F254F3">
              <w:rPr>
                <w:i/>
                <w:color w:val="006600"/>
                <w:sz w:val="24"/>
                <w:lang w:val="kk-KZ"/>
              </w:rPr>
              <w:t>включая</w:t>
            </w:r>
            <w:r w:rsidRPr="00F254F3">
              <w:rPr>
                <w:i/>
                <w:color w:val="006600"/>
                <w:spacing w:val="1"/>
                <w:sz w:val="24"/>
                <w:lang w:val="kk-KZ"/>
              </w:rPr>
              <w:t xml:space="preserve"> </w:t>
            </w:r>
            <w:r w:rsidRPr="00F254F3">
              <w:rPr>
                <w:i/>
                <w:color w:val="006600"/>
                <w:sz w:val="24"/>
                <w:lang w:val="kk-KZ"/>
              </w:rPr>
              <w:t>конструкторы,</w:t>
            </w:r>
            <w:r w:rsidRPr="00F254F3">
              <w:rPr>
                <w:i/>
                <w:color w:val="006600"/>
                <w:spacing w:val="1"/>
                <w:sz w:val="24"/>
                <w:lang w:val="kk-KZ"/>
              </w:rPr>
              <w:t xml:space="preserve"> </w:t>
            </w:r>
            <w:r w:rsidRPr="00F254F3">
              <w:rPr>
                <w:i/>
                <w:color w:val="006600"/>
                <w:sz w:val="24"/>
                <w:lang w:val="kk-KZ"/>
              </w:rPr>
              <w:t>модули,</w:t>
            </w:r>
            <w:r w:rsidRPr="00F254F3">
              <w:rPr>
                <w:i/>
                <w:color w:val="006600"/>
                <w:spacing w:val="1"/>
                <w:sz w:val="24"/>
                <w:lang w:val="kk-KZ"/>
              </w:rPr>
              <w:t xml:space="preserve"> </w:t>
            </w:r>
            <w:r w:rsidRPr="00F254F3">
              <w:rPr>
                <w:i/>
                <w:color w:val="006600"/>
                <w:sz w:val="24"/>
                <w:lang w:val="kk-KZ"/>
              </w:rPr>
              <w:t>бумагу,</w:t>
            </w:r>
            <w:r w:rsidRPr="00F254F3">
              <w:rPr>
                <w:i/>
                <w:color w:val="006600"/>
                <w:spacing w:val="1"/>
                <w:sz w:val="24"/>
                <w:lang w:val="kk-KZ"/>
              </w:rPr>
              <w:t xml:space="preserve"> </w:t>
            </w:r>
            <w:r w:rsidRPr="00F254F3">
              <w:rPr>
                <w:i/>
                <w:color w:val="006600"/>
                <w:sz w:val="24"/>
                <w:lang w:val="kk-KZ"/>
              </w:rPr>
              <w:t>природный</w:t>
            </w:r>
            <w:r w:rsidRPr="00F254F3">
              <w:rPr>
                <w:i/>
                <w:color w:val="006600"/>
                <w:spacing w:val="-1"/>
                <w:sz w:val="24"/>
                <w:lang w:val="kk-KZ"/>
              </w:rPr>
              <w:t xml:space="preserve"> </w:t>
            </w:r>
            <w:r w:rsidRPr="00F254F3">
              <w:rPr>
                <w:i/>
                <w:color w:val="006600"/>
                <w:sz w:val="24"/>
                <w:lang w:val="kk-KZ"/>
              </w:rPr>
              <w:t>и иной</w:t>
            </w:r>
            <w:r w:rsidRPr="00F254F3">
              <w:rPr>
                <w:i/>
                <w:color w:val="006600"/>
                <w:spacing w:val="-4"/>
                <w:sz w:val="24"/>
                <w:lang w:val="kk-KZ"/>
              </w:rPr>
              <w:t xml:space="preserve"> </w:t>
            </w:r>
            <w:r w:rsidRPr="00F254F3">
              <w:rPr>
                <w:i/>
                <w:color w:val="006600"/>
                <w:sz w:val="24"/>
                <w:lang w:val="kk-KZ"/>
              </w:rPr>
              <w:t>материал, изобразительная</w:t>
            </w:r>
            <w:r w:rsidRPr="00F254F3">
              <w:rPr>
                <w:i/>
                <w:color w:val="006600"/>
                <w:spacing w:val="-2"/>
                <w:sz w:val="24"/>
                <w:lang w:val="kk-KZ"/>
              </w:rPr>
              <w:t xml:space="preserve"> </w:t>
            </w:r>
            <w:r w:rsidRPr="00F254F3">
              <w:rPr>
                <w:i/>
                <w:color w:val="006600"/>
                <w:sz w:val="24"/>
                <w:lang w:val="kk-KZ"/>
              </w:rPr>
              <w:t>(рисование,</w:t>
            </w:r>
            <w:r w:rsidRPr="00F254F3">
              <w:rPr>
                <w:i/>
                <w:color w:val="006600"/>
                <w:spacing w:val="-1"/>
                <w:sz w:val="24"/>
                <w:lang w:val="kk-KZ"/>
              </w:rPr>
              <w:t xml:space="preserve"> </w:t>
            </w:r>
            <w:r w:rsidRPr="00F254F3">
              <w:rPr>
                <w:i/>
                <w:color w:val="006600"/>
                <w:sz w:val="24"/>
                <w:lang w:val="kk-KZ"/>
              </w:rPr>
              <w:t>лепка, аппликация),</w:t>
            </w:r>
          </w:p>
          <w:p w14:paraId="08DEE2CB" w14:textId="77777777" w:rsidR="00F254F3" w:rsidRPr="00F254F3" w:rsidRDefault="00F254F3" w:rsidP="00F254F3">
            <w:pPr>
              <w:spacing w:before="2"/>
              <w:rPr>
                <w:b/>
                <w:color w:val="006600"/>
                <w:sz w:val="24"/>
                <w:lang w:val="kk-KZ"/>
              </w:rPr>
            </w:pPr>
          </w:p>
          <w:p w14:paraId="69AF3420" w14:textId="77777777" w:rsidR="00F254F3" w:rsidRPr="00F254F3" w:rsidRDefault="00F254F3" w:rsidP="00F254F3">
            <w:pPr>
              <w:ind w:left="110" w:right="104"/>
              <w:jc w:val="both"/>
              <w:rPr>
                <w:i/>
                <w:color w:val="006600"/>
                <w:sz w:val="24"/>
                <w:lang w:val="kk-KZ"/>
              </w:rPr>
            </w:pPr>
            <w:r w:rsidRPr="00F254F3">
              <w:rPr>
                <w:i/>
                <w:color w:val="006600"/>
                <w:sz w:val="24"/>
                <w:lang w:val="kk-KZ"/>
              </w:rPr>
              <w:t>-музыкальная</w:t>
            </w:r>
            <w:r w:rsidRPr="00F254F3">
              <w:rPr>
                <w:i/>
                <w:color w:val="006600"/>
                <w:spacing w:val="1"/>
                <w:sz w:val="24"/>
                <w:lang w:val="kk-KZ"/>
              </w:rPr>
              <w:t xml:space="preserve"> </w:t>
            </w:r>
            <w:r w:rsidRPr="00F254F3">
              <w:rPr>
                <w:i/>
                <w:color w:val="006600"/>
                <w:sz w:val="24"/>
                <w:lang w:val="kk-KZ"/>
              </w:rPr>
              <w:t>(восприятие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понимание</w:t>
            </w:r>
            <w:r w:rsidRPr="00F254F3">
              <w:rPr>
                <w:i/>
                <w:color w:val="006600"/>
                <w:spacing w:val="1"/>
                <w:sz w:val="24"/>
                <w:lang w:val="kk-KZ"/>
              </w:rPr>
              <w:t xml:space="preserve"> </w:t>
            </w:r>
            <w:r w:rsidRPr="00F254F3">
              <w:rPr>
                <w:i/>
                <w:color w:val="006600"/>
                <w:sz w:val="24"/>
                <w:lang w:val="kk-KZ"/>
              </w:rPr>
              <w:t>смысла</w:t>
            </w:r>
            <w:r w:rsidRPr="00F254F3">
              <w:rPr>
                <w:i/>
                <w:color w:val="006600"/>
                <w:spacing w:val="1"/>
                <w:sz w:val="24"/>
                <w:lang w:val="kk-KZ"/>
              </w:rPr>
              <w:t xml:space="preserve"> </w:t>
            </w:r>
            <w:r w:rsidRPr="00F254F3">
              <w:rPr>
                <w:i/>
                <w:color w:val="006600"/>
                <w:sz w:val="24"/>
                <w:lang w:val="kk-KZ"/>
              </w:rPr>
              <w:t>музыкальных</w:t>
            </w:r>
            <w:r w:rsidRPr="00F254F3">
              <w:rPr>
                <w:i/>
                <w:color w:val="006600"/>
                <w:spacing w:val="1"/>
                <w:sz w:val="24"/>
                <w:lang w:val="kk-KZ"/>
              </w:rPr>
              <w:t xml:space="preserve"> </w:t>
            </w:r>
            <w:r w:rsidRPr="00F254F3">
              <w:rPr>
                <w:i/>
                <w:color w:val="006600"/>
                <w:sz w:val="24"/>
                <w:lang w:val="kk-KZ"/>
              </w:rPr>
              <w:t>произведений,</w:t>
            </w:r>
            <w:r w:rsidRPr="00F254F3">
              <w:rPr>
                <w:i/>
                <w:color w:val="006600"/>
                <w:spacing w:val="1"/>
                <w:sz w:val="24"/>
                <w:lang w:val="kk-KZ"/>
              </w:rPr>
              <w:t xml:space="preserve"> </w:t>
            </w:r>
            <w:r w:rsidRPr="00F254F3">
              <w:rPr>
                <w:i/>
                <w:color w:val="006600"/>
                <w:sz w:val="24"/>
                <w:lang w:val="kk-KZ"/>
              </w:rPr>
              <w:t>пение,</w:t>
            </w:r>
            <w:r w:rsidRPr="00F254F3">
              <w:rPr>
                <w:i/>
                <w:color w:val="006600"/>
                <w:spacing w:val="1"/>
                <w:sz w:val="24"/>
                <w:lang w:val="kk-KZ"/>
              </w:rPr>
              <w:t xml:space="preserve"> </w:t>
            </w:r>
            <w:r w:rsidRPr="00F254F3">
              <w:rPr>
                <w:i/>
                <w:color w:val="006600"/>
                <w:sz w:val="24"/>
                <w:lang w:val="kk-KZ"/>
              </w:rPr>
              <w:t>музыкально-ритмические</w:t>
            </w:r>
            <w:r w:rsidRPr="00F254F3">
              <w:rPr>
                <w:i/>
                <w:color w:val="006600"/>
                <w:spacing w:val="-2"/>
                <w:sz w:val="24"/>
                <w:lang w:val="kk-KZ"/>
              </w:rPr>
              <w:t xml:space="preserve"> </w:t>
            </w:r>
            <w:r w:rsidRPr="00F254F3">
              <w:rPr>
                <w:i/>
                <w:color w:val="006600"/>
                <w:sz w:val="24"/>
                <w:lang w:val="kk-KZ"/>
              </w:rPr>
              <w:t>движения,</w:t>
            </w:r>
            <w:r w:rsidRPr="00F254F3">
              <w:rPr>
                <w:i/>
                <w:color w:val="006600"/>
                <w:spacing w:val="-2"/>
                <w:sz w:val="24"/>
                <w:lang w:val="kk-KZ"/>
              </w:rPr>
              <w:t xml:space="preserve"> </w:t>
            </w:r>
            <w:r w:rsidRPr="00F254F3">
              <w:rPr>
                <w:i/>
                <w:color w:val="006600"/>
                <w:sz w:val="24"/>
                <w:lang w:val="kk-KZ"/>
              </w:rPr>
              <w:t>игры</w:t>
            </w:r>
            <w:r w:rsidRPr="00F254F3">
              <w:rPr>
                <w:i/>
                <w:color w:val="006600"/>
                <w:spacing w:val="-1"/>
                <w:sz w:val="24"/>
                <w:lang w:val="kk-KZ"/>
              </w:rPr>
              <w:t xml:space="preserve"> </w:t>
            </w:r>
            <w:r w:rsidRPr="00F254F3">
              <w:rPr>
                <w:i/>
                <w:color w:val="006600"/>
                <w:sz w:val="24"/>
                <w:lang w:val="kk-KZ"/>
              </w:rPr>
              <w:t>на</w:t>
            </w:r>
            <w:r w:rsidRPr="00F254F3">
              <w:rPr>
                <w:i/>
                <w:color w:val="006600"/>
                <w:spacing w:val="-2"/>
                <w:sz w:val="24"/>
                <w:lang w:val="kk-KZ"/>
              </w:rPr>
              <w:t xml:space="preserve"> </w:t>
            </w:r>
            <w:r w:rsidRPr="00F254F3">
              <w:rPr>
                <w:i/>
                <w:color w:val="006600"/>
                <w:sz w:val="24"/>
                <w:lang w:val="kk-KZ"/>
              </w:rPr>
              <w:t>детских</w:t>
            </w:r>
            <w:r w:rsidRPr="00F254F3">
              <w:rPr>
                <w:i/>
                <w:color w:val="006600"/>
                <w:spacing w:val="-1"/>
                <w:sz w:val="24"/>
                <w:lang w:val="kk-KZ"/>
              </w:rPr>
              <w:t xml:space="preserve"> </w:t>
            </w:r>
            <w:r w:rsidRPr="00F254F3">
              <w:rPr>
                <w:i/>
                <w:color w:val="006600"/>
                <w:sz w:val="24"/>
                <w:lang w:val="kk-KZ"/>
              </w:rPr>
              <w:t>музыкальных</w:t>
            </w:r>
            <w:r w:rsidRPr="00F254F3">
              <w:rPr>
                <w:i/>
                <w:color w:val="006600"/>
                <w:spacing w:val="-3"/>
                <w:sz w:val="24"/>
                <w:lang w:val="kk-KZ"/>
              </w:rPr>
              <w:t xml:space="preserve"> </w:t>
            </w:r>
            <w:r w:rsidRPr="00F254F3">
              <w:rPr>
                <w:i/>
                <w:color w:val="006600"/>
                <w:sz w:val="24"/>
                <w:lang w:val="kk-KZ"/>
              </w:rPr>
              <w:t>инструментах)</w:t>
            </w:r>
          </w:p>
          <w:p w14:paraId="016F9A2D" w14:textId="77777777" w:rsidR="00F254F3" w:rsidRPr="00F254F3" w:rsidRDefault="00F254F3" w:rsidP="00F254F3">
            <w:pPr>
              <w:spacing w:before="5"/>
              <w:rPr>
                <w:b/>
                <w:color w:val="006600"/>
                <w:sz w:val="24"/>
                <w:lang w:val="kk-KZ"/>
              </w:rPr>
            </w:pPr>
          </w:p>
          <w:p w14:paraId="317A6F10" w14:textId="77777777" w:rsidR="00F254F3" w:rsidRPr="00F254F3" w:rsidRDefault="00F254F3" w:rsidP="00F254F3">
            <w:pPr>
              <w:spacing w:before="1"/>
              <w:ind w:left="110"/>
              <w:jc w:val="both"/>
              <w:rPr>
                <w:i/>
                <w:color w:val="006600"/>
                <w:sz w:val="24"/>
                <w:lang w:val="kk-KZ"/>
              </w:rPr>
            </w:pPr>
            <w:r w:rsidRPr="00F254F3">
              <w:rPr>
                <w:i/>
                <w:color w:val="006600"/>
                <w:sz w:val="24"/>
                <w:lang w:val="kk-KZ"/>
              </w:rPr>
              <w:t>-двигательная</w:t>
            </w:r>
            <w:r w:rsidRPr="00F254F3">
              <w:rPr>
                <w:i/>
                <w:color w:val="006600"/>
                <w:spacing w:val="-5"/>
                <w:sz w:val="24"/>
                <w:lang w:val="kk-KZ"/>
              </w:rPr>
              <w:t xml:space="preserve"> </w:t>
            </w:r>
            <w:r w:rsidRPr="00F254F3">
              <w:rPr>
                <w:i/>
                <w:color w:val="006600"/>
                <w:sz w:val="24"/>
                <w:lang w:val="kk-KZ"/>
              </w:rPr>
              <w:t>(овладение</w:t>
            </w:r>
            <w:r w:rsidRPr="00F254F3">
              <w:rPr>
                <w:i/>
                <w:color w:val="006600"/>
                <w:spacing w:val="-3"/>
                <w:sz w:val="24"/>
                <w:lang w:val="kk-KZ"/>
              </w:rPr>
              <w:t xml:space="preserve"> </w:t>
            </w:r>
            <w:r w:rsidRPr="00F254F3">
              <w:rPr>
                <w:i/>
                <w:color w:val="006600"/>
                <w:sz w:val="24"/>
                <w:lang w:val="kk-KZ"/>
              </w:rPr>
              <w:t>основными</w:t>
            </w:r>
            <w:r w:rsidRPr="00F254F3">
              <w:rPr>
                <w:i/>
                <w:color w:val="006600"/>
                <w:spacing w:val="-4"/>
                <w:sz w:val="24"/>
                <w:lang w:val="kk-KZ"/>
              </w:rPr>
              <w:t xml:space="preserve"> </w:t>
            </w:r>
            <w:r w:rsidRPr="00F254F3">
              <w:rPr>
                <w:i/>
                <w:color w:val="006600"/>
                <w:sz w:val="24"/>
                <w:lang w:val="kk-KZ"/>
              </w:rPr>
              <w:t>движениями)</w:t>
            </w:r>
            <w:r w:rsidRPr="00F254F3">
              <w:rPr>
                <w:i/>
                <w:color w:val="006600"/>
                <w:spacing w:val="-6"/>
                <w:sz w:val="24"/>
                <w:lang w:val="kk-KZ"/>
              </w:rPr>
              <w:t xml:space="preserve"> </w:t>
            </w:r>
            <w:r w:rsidRPr="00F254F3">
              <w:rPr>
                <w:i/>
                <w:color w:val="006600"/>
                <w:sz w:val="24"/>
                <w:lang w:val="kk-KZ"/>
              </w:rPr>
              <w:t>формы</w:t>
            </w:r>
            <w:r w:rsidRPr="00F254F3">
              <w:rPr>
                <w:i/>
                <w:color w:val="006600"/>
                <w:spacing w:val="-3"/>
                <w:sz w:val="24"/>
                <w:lang w:val="kk-KZ"/>
              </w:rPr>
              <w:t xml:space="preserve"> </w:t>
            </w:r>
            <w:r w:rsidRPr="00F254F3">
              <w:rPr>
                <w:i/>
                <w:color w:val="006600"/>
                <w:sz w:val="24"/>
                <w:lang w:val="kk-KZ"/>
              </w:rPr>
              <w:t>активности</w:t>
            </w:r>
            <w:r w:rsidRPr="00F254F3">
              <w:rPr>
                <w:i/>
                <w:color w:val="006600"/>
                <w:spacing w:val="-3"/>
                <w:sz w:val="24"/>
                <w:lang w:val="kk-KZ"/>
              </w:rPr>
              <w:t xml:space="preserve"> </w:t>
            </w:r>
            <w:r w:rsidRPr="00F254F3">
              <w:rPr>
                <w:i/>
                <w:color w:val="006600"/>
                <w:sz w:val="24"/>
                <w:lang w:val="kk-KZ"/>
              </w:rPr>
              <w:t>ребенка.</w:t>
            </w:r>
          </w:p>
          <w:p w14:paraId="410393ED" w14:textId="77777777" w:rsidR="00F254F3" w:rsidRPr="00F254F3" w:rsidRDefault="00F254F3" w:rsidP="00F254F3">
            <w:pPr>
              <w:spacing w:before="2"/>
              <w:rPr>
                <w:b/>
                <w:color w:val="006600"/>
                <w:sz w:val="24"/>
                <w:lang w:val="kk-KZ"/>
              </w:rPr>
            </w:pPr>
          </w:p>
          <w:p w14:paraId="414ECBA5" w14:textId="77777777" w:rsidR="00F254F3" w:rsidRPr="00F254F3" w:rsidRDefault="00F254F3" w:rsidP="00F254F3">
            <w:pPr>
              <w:ind w:left="110" w:right="100"/>
              <w:jc w:val="both"/>
              <w:rPr>
                <w:i/>
                <w:color w:val="006600"/>
                <w:sz w:val="24"/>
                <w:lang w:val="kk-KZ"/>
              </w:rPr>
            </w:pPr>
            <w:r w:rsidRPr="00F254F3">
              <w:rPr>
                <w:i/>
                <w:color w:val="006600"/>
                <w:sz w:val="24"/>
                <w:lang w:val="kk-KZ"/>
              </w:rPr>
              <w:t>К основным видам организации совместной деятельности в образовательных ситуациях в</w:t>
            </w:r>
            <w:r w:rsidRPr="00F254F3">
              <w:rPr>
                <w:i/>
                <w:color w:val="006600"/>
                <w:spacing w:val="-57"/>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можно</w:t>
            </w:r>
            <w:r w:rsidRPr="00F254F3">
              <w:rPr>
                <w:i/>
                <w:color w:val="006600"/>
                <w:spacing w:val="1"/>
                <w:sz w:val="24"/>
                <w:lang w:val="kk-KZ"/>
              </w:rPr>
              <w:t xml:space="preserve"> </w:t>
            </w:r>
            <w:r w:rsidRPr="00F254F3">
              <w:rPr>
                <w:i/>
                <w:color w:val="006600"/>
                <w:sz w:val="24"/>
                <w:lang w:val="kk-KZ"/>
              </w:rPr>
              <w:t>отнести</w:t>
            </w:r>
            <w:r w:rsidRPr="00F254F3">
              <w:rPr>
                <w:i/>
                <w:color w:val="006600"/>
                <w:spacing w:val="1"/>
                <w:sz w:val="24"/>
                <w:lang w:val="kk-KZ"/>
              </w:rPr>
              <w:t xml:space="preserve"> </w:t>
            </w:r>
            <w:r w:rsidRPr="00F254F3">
              <w:rPr>
                <w:i/>
                <w:color w:val="006600"/>
                <w:sz w:val="24"/>
                <w:lang w:val="kk-KZ"/>
              </w:rPr>
              <w:t>(указываются</w:t>
            </w:r>
            <w:r w:rsidRPr="00F254F3">
              <w:rPr>
                <w:i/>
                <w:color w:val="006600"/>
                <w:spacing w:val="1"/>
                <w:sz w:val="24"/>
                <w:lang w:val="kk-KZ"/>
              </w:rPr>
              <w:t xml:space="preserve"> </w:t>
            </w:r>
            <w:r w:rsidRPr="00F254F3">
              <w:rPr>
                <w:i/>
                <w:color w:val="006600"/>
                <w:sz w:val="24"/>
                <w:lang w:val="kk-KZ"/>
              </w:rPr>
              <w:t>конкретные</w:t>
            </w:r>
            <w:r w:rsidRPr="00F254F3">
              <w:rPr>
                <w:i/>
                <w:color w:val="006600"/>
                <w:spacing w:val="1"/>
                <w:sz w:val="24"/>
                <w:lang w:val="kk-KZ"/>
              </w:rPr>
              <w:t xml:space="preserve"> </w:t>
            </w:r>
            <w:r w:rsidRPr="00F254F3">
              <w:rPr>
                <w:i/>
                <w:color w:val="006600"/>
                <w:sz w:val="24"/>
                <w:lang w:val="kk-KZ"/>
              </w:rPr>
              <w:t>позиции,</w:t>
            </w:r>
            <w:r w:rsidRPr="00F254F3">
              <w:rPr>
                <w:i/>
                <w:color w:val="006600"/>
                <w:spacing w:val="1"/>
                <w:sz w:val="24"/>
                <w:lang w:val="kk-KZ"/>
              </w:rPr>
              <w:t xml:space="preserve"> </w:t>
            </w:r>
            <w:r w:rsidRPr="00F254F3">
              <w:rPr>
                <w:i/>
                <w:color w:val="006600"/>
                <w:sz w:val="24"/>
                <w:lang w:val="kk-KZ"/>
              </w:rPr>
              <w:t>имеющиеся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или</w:t>
            </w:r>
            <w:r w:rsidRPr="00F254F3">
              <w:rPr>
                <w:i/>
                <w:color w:val="006600"/>
                <w:spacing w:val="1"/>
                <w:sz w:val="24"/>
                <w:lang w:val="kk-KZ"/>
              </w:rPr>
              <w:t xml:space="preserve"> </w:t>
            </w:r>
            <w:r w:rsidRPr="00F254F3">
              <w:rPr>
                <w:i/>
                <w:color w:val="006600"/>
                <w:sz w:val="24"/>
                <w:lang w:val="kk-KZ"/>
              </w:rPr>
              <w:t>запланированные)</w:t>
            </w:r>
            <w:r w:rsidRPr="00F254F3">
              <w:rPr>
                <w:i/>
                <w:color w:val="006600"/>
                <w:spacing w:val="-5"/>
                <w:sz w:val="24"/>
                <w:lang w:val="kk-KZ"/>
              </w:rPr>
              <w:t xml:space="preserve"> </w:t>
            </w:r>
            <w:r w:rsidRPr="00F254F3">
              <w:rPr>
                <w:i/>
                <w:color w:val="006600"/>
                <w:sz w:val="24"/>
                <w:lang w:val="kk-KZ"/>
              </w:rPr>
              <w:t>например:</w:t>
            </w:r>
          </w:p>
          <w:p w14:paraId="06E74153" w14:textId="77777777" w:rsidR="00F254F3" w:rsidRPr="00F254F3" w:rsidRDefault="00F254F3" w:rsidP="00F254F3">
            <w:pPr>
              <w:spacing w:before="5"/>
              <w:rPr>
                <w:b/>
                <w:color w:val="006600"/>
                <w:sz w:val="24"/>
                <w:lang w:val="kk-KZ"/>
              </w:rPr>
            </w:pPr>
          </w:p>
          <w:p w14:paraId="6CEAA0AB" w14:textId="70C1D275" w:rsidR="00F254F3" w:rsidRPr="00F254F3" w:rsidRDefault="00F254F3" w:rsidP="00F254F3">
            <w:pPr>
              <w:spacing w:line="256" w:lineRule="exact"/>
              <w:ind w:left="110"/>
              <w:rPr>
                <w:i/>
                <w:color w:val="006600"/>
                <w:sz w:val="24"/>
                <w:lang w:val="kk-KZ"/>
              </w:rPr>
            </w:pPr>
            <w:r w:rsidRPr="00F254F3">
              <w:rPr>
                <w:i/>
                <w:color w:val="006600"/>
                <w:sz w:val="24"/>
                <w:lang w:val="kk-KZ"/>
              </w:rPr>
              <w:t>1)Чтение</w:t>
            </w:r>
            <w:r w:rsidRPr="00F254F3">
              <w:rPr>
                <w:i/>
                <w:color w:val="006600"/>
                <w:spacing w:val="1"/>
                <w:sz w:val="24"/>
                <w:lang w:val="kk-KZ"/>
              </w:rPr>
              <w:t xml:space="preserve"> </w:t>
            </w:r>
            <w:r w:rsidRPr="00F254F3">
              <w:rPr>
                <w:i/>
                <w:color w:val="006600"/>
                <w:sz w:val="24"/>
                <w:lang w:val="kk-KZ"/>
              </w:rPr>
              <w:t>художественной</w:t>
            </w:r>
            <w:r w:rsidRPr="00F254F3">
              <w:rPr>
                <w:i/>
                <w:color w:val="006600"/>
                <w:spacing w:val="1"/>
                <w:sz w:val="24"/>
                <w:lang w:val="kk-KZ"/>
              </w:rPr>
              <w:t xml:space="preserve"> </w:t>
            </w:r>
            <w:r w:rsidRPr="00F254F3">
              <w:rPr>
                <w:i/>
                <w:color w:val="006600"/>
                <w:sz w:val="24"/>
                <w:lang w:val="kk-KZ"/>
              </w:rPr>
              <w:t>литературы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последующим</w:t>
            </w:r>
            <w:r w:rsidRPr="00F254F3">
              <w:rPr>
                <w:i/>
                <w:color w:val="006600"/>
                <w:spacing w:val="1"/>
                <w:sz w:val="24"/>
                <w:lang w:val="kk-KZ"/>
              </w:rPr>
              <w:t xml:space="preserve"> </w:t>
            </w:r>
            <w:r w:rsidRPr="00F254F3">
              <w:rPr>
                <w:i/>
                <w:color w:val="006600"/>
                <w:sz w:val="24"/>
                <w:lang w:val="kk-KZ"/>
              </w:rPr>
              <w:t>обсуждением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выводами,</w:t>
            </w:r>
            <w:r w:rsidRPr="00F254F3">
              <w:rPr>
                <w:i/>
                <w:color w:val="006600"/>
                <w:spacing w:val="-57"/>
                <w:sz w:val="24"/>
                <w:lang w:val="kk-KZ"/>
              </w:rPr>
              <w:t xml:space="preserve"> </w:t>
            </w:r>
            <w:r w:rsidRPr="00F254F3">
              <w:rPr>
                <w:i/>
                <w:color w:val="006600"/>
                <w:sz w:val="24"/>
                <w:lang w:val="kk-KZ"/>
              </w:rPr>
              <w:t>сочинение рассказов, историй, сказок, заучивание и чтение стихов наизусть; музейная</w:t>
            </w:r>
            <w:r w:rsidRPr="00F254F3">
              <w:rPr>
                <w:i/>
                <w:color w:val="006600"/>
                <w:spacing w:val="1"/>
                <w:sz w:val="24"/>
                <w:lang w:val="kk-KZ"/>
              </w:rPr>
              <w:t xml:space="preserve"> </w:t>
            </w:r>
            <w:r w:rsidRPr="00F254F3">
              <w:rPr>
                <w:i/>
                <w:color w:val="006600"/>
                <w:sz w:val="24"/>
                <w:lang w:val="kk-KZ"/>
              </w:rPr>
              <w:t>гостиная;</w:t>
            </w:r>
            <w:r w:rsidRPr="00F254F3">
              <w:rPr>
                <w:i/>
                <w:color w:val="006600"/>
                <w:spacing w:val="1"/>
                <w:sz w:val="24"/>
                <w:lang w:val="kk-KZ"/>
              </w:rPr>
              <w:t xml:space="preserve"> </w:t>
            </w:r>
            <w:r w:rsidRPr="00F254F3">
              <w:rPr>
                <w:i/>
                <w:color w:val="006600"/>
                <w:sz w:val="24"/>
                <w:lang w:val="kk-KZ"/>
              </w:rPr>
              <w:t>творческие</w:t>
            </w:r>
            <w:r w:rsidRPr="00F254F3">
              <w:rPr>
                <w:i/>
                <w:color w:val="006600"/>
                <w:spacing w:val="1"/>
                <w:sz w:val="24"/>
                <w:lang w:val="kk-KZ"/>
              </w:rPr>
              <w:t xml:space="preserve"> </w:t>
            </w:r>
            <w:r w:rsidRPr="00F254F3">
              <w:rPr>
                <w:i/>
                <w:color w:val="006600"/>
                <w:sz w:val="24"/>
                <w:lang w:val="kk-KZ"/>
              </w:rPr>
              <w:t>мастерские</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приглашением</w:t>
            </w:r>
            <w:r w:rsidRPr="00F254F3">
              <w:rPr>
                <w:i/>
                <w:color w:val="006600"/>
                <w:spacing w:val="1"/>
                <w:sz w:val="24"/>
                <w:lang w:val="kk-KZ"/>
              </w:rPr>
              <w:t xml:space="preserve"> </w:t>
            </w:r>
            <w:r w:rsidRPr="00F254F3">
              <w:rPr>
                <w:i/>
                <w:color w:val="006600"/>
                <w:sz w:val="24"/>
                <w:lang w:val="kk-KZ"/>
              </w:rPr>
              <w:t>народных</w:t>
            </w:r>
            <w:r w:rsidRPr="00F254F3">
              <w:rPr>
                <w:i/>
                <w:color w:val="006600"/>
                <w:spacing w:val="1"/>
                <w:sz w:val="24"/>
                <w:lang w:val="kk-KZ"/>
              </w:rPr>
              <w:t xml:space="preserve"> </w:t>
            </w:r>
            <w:r w:rsidRPr="00F254F3">
              <w:rPr>
                <w:i/>
                <w:color w:val="006600"/>
                <w:sz w:val="24"/>
                <w:lang w:val="kk-KZ"/>
              </w:rPr>
              <w:t>умельцев);</w:t>
            </w:r>
            <w:r w:rsidRPr="00F254F3">
              <w:rPr>
                <w:i/>
                <w:color w:val="006600"/>
                <w:spacing w:val="1"/>
                <w:sz w:val="24"/>
                <w:lang w:val="kk-KZ"/>
              </w:rPr>
              <w:t xml:space="preserve"> </w:t>
            </w:r>
            <w:r w:rsidRPr="00F254F3">
              <w:rPr>
                <w:i/>
                <w:color w:val="006600"/>
                <w:sz w:val="24"/>
                <w:lang w:val="kk-KZ"/>
              </w:rPr>
              <w:t>просмотр</w:t>
            </w:r>
            <w:r w:rsidRPr="00F254F3">
              <w:rPr>
                <w:i/>
                <w:color w:val="006600"/>
                <w:spacing w:val="1"/>
                <w:sz w:val="24"/>
                <w:lang w:val="kk-KZ"/>
              </w:rPr>
              <w:t xml:space="preserve"> </w:t>
            </w:r>
            <w:r w:rsidRPr="00F254F3">
              <w:rPr>
                <w:i/>
                <w:color w:val="006600"/>
                <w:sz w:val="24"/>
                <w:lang w:val="kk-KZ"/>
              </w:rPr>
              <w:t>видеофильмов</w:t>
            </w:r>
            <w:r w:rsidRPr="00F254F3">
              <w:rPr>
                <w:i/>
                <w:color w:val="006600"/>
                <w:spacing w:val="-2"/>
                <w:sz w:val="24"/>
                <w:lang w:val="kk-KZ"/>
              </w:rPr>
              <w:t xml:space="preserve"> </w:t>
            </w:r>
            <w:r w:rsidRPr="00F254F3">
              <w:rPr>
                <w:i/>
                <w:color w:val="006600"/>
                <w:sz w:val="24"/>
                <w:lang w:val="kk-KZ"/>
              </w:rPr>
              <w:t>и презентаций,</w:t>
            </w:r>
            <w:r w:rsidRPr="00F254F3">
              <w:rPr>
                <w:i/>
                <w:color w:val="006600"/>
                <w:spacing w:val="-2"/>
                <w:sz w:val="24"/>
                <w:lang w:val="kk-KZ"/>
              </w:rPr>
              <w:t xml:space="preserve"> </w:t>
            </w:r>
            <w:r w:rsidRPr="00F254F3">
              <w:rPr>
                <w:i/>
                <w:color w:val="006600"/>
                <w:sz w:val="24"/>
                <w:lang w:val="kk-KZ"/>
              </w:rPr>
              <w:t>совместные</w:t>
            </w:r>
            <w:r w:rsidRPr="00F254F3">
              <w:rPr>
                <w:i/>
                <w:color w:val="006600"/>
                <w:spacing w:val="-1"/>
                <w:sz w:val="24"/>
                <w:lang w:val="kk-KZ"/>
              </w:rPr>
              <w:t xml:space="preserve"> </w:t>
            </w:r>
            <w:r w:rsidRPr="00F254F3">
              <w:rPr>
                <w:i/>
                <w:color w:val="006600"/>
                <w:sz w:val="24"/>
                <w:lang w:val="kk-KZ"/>
              </w:rPr>
              <w:t>проекты,</w:t>
            </w:r>
            <w:r w:rsidRPr="00F254F3">
              <w:rPr>
                <w:i/>
                <w:color w:val="006600"/>
                <w:spacing w:val="-1"/>
                <w:sz w:val="24"/>
                <w:lang w:val="kk-KZ"/>
              </w:rPr>
              <w:t xml:space="preserve"> </w:t>
            </w:r>
            <w:r w:rsidRPr="00F254F3">
              <w:rPr>
                <w:i/>
                <w:color w:val="006600"/>
                <w:sz w:val="24"/>
                <w:lang w:val="kk-KZ"/>
              </w:rPr>
              <w:t>экскурсии и</w:t>
            </w:r>
            <w:r w:rsidRPr="00F254F3">
              <w:rPr>
                <w:i/>
                <w:color w:val="006600"/>
                <w:spacing w:val="-1"/>
                <w:sz w:val="24"/>
                <w:lang w:val="kk-KZ"/>
              </w:rPr>
              <w:t xml:space="preserve"> </w:t>
            </w:r>
            <w:r w:rsidRPr="00F254F3">
              <w:rPr>
                <w:i/>
                <w:color w:val="006600"/>
                <w:sz w:val="24"/>
                <w:lang w:val="kk-KZ"/>
              </w:rPr>
              <w:t>др.</w:t>
            </w:r>
          </w:p>
        </w:tc>
      </w:tr>
    </w:tbl>
    <w:p w14:paraId="192320C4" w14:textId="77777777" w:rsidR="00504F4D" w:rsidRPr="00504F4D" w:rsidRDefault="00504F4D" w:rsidP="00504F4D">
      <w:pPr>
        <w:spacing w:before="2"/>
        <w:rPr>
          <w:b/>
          <w:sz w:val="9"/>
          <w:szCs w:val="24"/>
          <w:lang w:val="kk-KZ"/>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0"/>
      </w:tblGrid>
      <w:tr w:rsidR="00504F4D" w:rsidRPr="00504F4D" w14:paraId="486DC92F" w14:textId="77777777" w:rsidTr="00F254F3">
        <w:trPr>
          <w:trHeight w:val="487"/>
        </w:trPr>
        <w:tc>
          <w:tcPr>
            <w:tcW w:w="9780" w:type="dxa"/>
          </w:tcPr>
          <w:p w14:paraId="6E90E9FF" w14:textId="77777777" w:rsidR="00504F4D" w:rsidRPr="00F254F3" w:rsidRDefault="00504F4D" w:rsidP="00504F4D">
            <w:pPr>
              <w:ind w:left="110" w:right="92"/>
              <w:jc w:val="both"/>
              <w:rPr>
                <w:i/>
                <w:color w:val="006600"/>
                <w:lang w:val="kk-KZ"/>
              </w:rPr>
            </w:pPr>
            <w:r w:rsidRPr="00F254F3">
              <w:rPr>
                <w:i/>
                <w:color w:val="006600"/>
                <w:sz w:val="24"/>
                <w:lang w:val="kk-KZ"/>
              </w:rPr>
              <w:t xml:space="preserve">2) </w:t>
            </w:r>
            <w:r w:rsidRPr="00F254F3">
              <w:rPr>
                <w:i/>
                <w:color w:val="006600"/>
                <w:lang w:val="kk-KZ"/>
              </w:rPr>
              <w:t>Восприятие татарской художественной литературы и фольклора организуется как процесс</w:t>
            </w:r>
            <w:r w:rsidRPr="00F254F3">
              <w:rPr>
                <w:i/>
                <w:color w:val="006600"/>
                <w:spacing w:val="1"/>
                <w:lang w:val="kk-KZ"/>
              </w:rPr>
              <w:t xml:space="preserve"> </w:t>
            </w:r>
            <w:r w:rsidRPr="00F254F3">
              <w:rPr>
                <w:i/>
                <w:color w:val="006600"/>
                <w:lang w:val="kk-KZ"/>
              </w:rPr>
              <w:t>слушания</w:t>
            </w:r>
            <w:r w:rsidRPr="00F254F3">
              <w:rPr>
                <w:i/>
                <w:color w:val="006600"/>
                <w:spacing w:val="1"/>
                <w:lang w:val="kk-KZ"/>
              </w:rPr>
              <w:t xml:space="preserve"> </w:t>
            </w:r>
            <w:r w:rsidRPr="00F254F3">
              <w:rPr>
                <w:i/>
                <w:color w:val="006600"/>
                <w:lang w:val="kk-KZ"/>
              </w:rPr>
              <w:t>детьми</w:t>
            </w:r>
            <w:r w:rsidRPr="00F254F3">
              <w:rPr>
                <w:i/>
                <w:color w:val="006600"/>
                <w:spacing w:val="1"/>
                <w:lang w:val="kk-KZ"/>
              </w:rPr>
              <w:t xml:space="preserve"> </w:t>
            </w:r>
            <w:r w:rsidRPr="00F254F3">
              <w:rPr>
                <w:i/>
                <w:color w:val="006600"/>
                <w:lang w:val="kk-KZ"/>
              </w:rPr>
              <w:t>произведений</w:t>
            </w:r>
            <w:r w:rsidRPr="00F254F3">
              <w:rPr>
                <w:i/>
                <w:color w:val="006600"/>
                <w:spacing w:val="1"/>
                <w:lang w:val="kk-KZ"/>
              </w:rPr>
              <w:t xml:space="preserve"> </w:t>
            </w:r>
            <w:r w:rsidRPr="00F254F3">
              <w:rPr>
                <w:i/>
                <w:color w:val="006600"/>
                <w:lang w:val="kk-KZ"/>
              </w:rPr>
              <w:t>художественной</w:t>
            </w:r>
            <w:r w:rsidRPr="00F254F3">
              <w:rPr>
                <w:i/>
                <w:color w:val="006600"/>
                <w:spacing w:val="1"/>
                <w:lang w:val="kk-KZ"/>
              </w:rPr>
              <w:t xml:space="preserve"> </w:t>
            </w:r>
            <w:r w:rsidRPr="00F254F3">
              <w:rPr>
                <w:i/>
                <w:color w:val="006600"/>
                <w:lang w:val="kk-KZ"/>
              </w:rPr>
              <w:t>литературы</w:t>
            </w:r>
            <w:r w:rsidRPr="00F254F3">
              <w:rPr>
                <w:i/>
                <w:color w:val="006600"/>
                <w:spacing w:val="1"/>
                <w:lang w:val="kk-KZ"/>
              </w:rPr>
              <w:t xml:space="preserve"> </w:t>
            </w:r>
            <w:r w:rsidRPr="00F254F3">
              <w:rPr>
                <w:i/>
                <w:color w:val="006600"/>
                <w:lang w:val="kk-KZ"/>
              </w:rPr>
              <w:t>различных</w:t>
            </w:r>
            <w:r w:rsidRPr="00F254F3">
              <w:rPr>
                <w:i/>
                <w:color w:val="006600"/>
                <w:spacing w:val="1"/>
                <w:lang w:val="kk-KZ"/>
              </w:rPr>
              <w:t xml:space="preserve"> </w:t>
            </w:r>
            <w:r w:rsidRPr="00F254F3">
              <w:rPr>
                <w:i/>
                <w:color w:val="006600"/>
                <w:lang w:val="kk-KZ"/>
              </w:rPr>
              <w:t>жанров</w:t>
            </w:r>
            <w:r w:rsidRPr="00F254F3">
              <w:rPr>
                <w:i/>
                <w:color w:val="006600"/>
                <w:spacing w:val="1"/>
                <w:lang w:val="kk-KZ"/>
              </w:rPr>
              <w:t xml:space="preserve"> </w:t>
            </w:r>
            <w:r w:rsidRPr="00F254F3">
              <w:rPr>
                <w:i/>
                <w:color w:val="006600"/>
                <w:lang w:val="kk-KZ"/>
              </w:rPr>
              <w:t>и</w:t>
            </w:r>
            <w:r w:rsidRPr="00F254F3">
              <w:rPr>
                <w:i/>
                <w:color w:val="006600"/>
                <w:spacing w:val="1"/>
                <w:lang w:val="kk-KZ"/>
              </w:rPr>
              <w:t xml:space="preserve"> </w:t>
            </w:r>
            <w:r w:rsidRPr="00F254F3">
              <w:rPr>
                <w:i/>
                <w:color w:val="006600"/>
                <w:lang w:val="kk-KZ"/>
              </w:rPr>
              <w:t>видов,</w:t>
            </w:r>
            <w:r w:rsidRPr="00F254F3">
              <w:rPr>
                <w:i/>
                <w:color w:val="006600"/>
                <w:spacing w:val="-52"/>
                <w:lang w:val="kk-KZ"/>
              </w:rPr>
              <w:t xml:space="preserve"> </w:t>
            </w:r>
            <w:r w:rsidRPr="00F254F3">
              <w:rPr>
                <w:i/>
                <w:color w:val="006600"/>
                <w:lang w:val="kk-KZ"/>
              </w:rPr>
              <w:t>направленный на развитие читательских интересов детей, развитие способности восприятия</w:t>
            </w:r>
            <w:r w:rsidRPr="00F254F3">
              <w:rPr>
                <w:i/>
                <w:color w:val="006600"/>
                <w:spacing w:val="1"/>
                <w:lang w:val="kk-KZ"/>
              </w:rPr>
              <w:t xml:space="preserve"> </w:t>
            </w:r>
            <w:r w:rsidRPr="00F254F3">
              <w:rPr>
                <w:i/>
                <w:color w:val="006600"/>
                <w:lang w:val="kk-KZ"/>
              </w:rPr>
              <w:t>литературного текста и общения по поводу прочитанного. Разучивание и исполнение татарских</w:t>
            </w:r>
            <w:r w:rsidRPr="00F254F3">
              <w:rPr>
                <w:i/>
                <w:color w:val="006600"/>
                <w:spacing w:val="1"/>
                <w:lang w:val="kk-KZ"/>
              </w:rPr>
              <w:t xml:space="preserve"> </w:t>
            </w:r>
            <w:r w:rsidRPr="00F254F3">
              <w:rPr>
                <w:i/>
                <w:color w:val="006600"/>
                <w:lang w:val="kk-KZ"/>
              </w:rPr>
              <w:t>песен, театрализация по мотивам татарских народных сказок и произведений, драматизация,</w:t>
            </w:r>
            <w:r w:rsidRPr="00F254F3">
              <w:rPr>
                <w:i/>
                <w:color w:val="006600"/>
                <w:spacing w:val="1"/>
                <w:lang w:val="kk-KZ"/>
              </w:rPr>
              <w:t xml:space="preserve"> </w:t>
            </w:r>
            <w:r w:rsidRPr="00F254F3">
              <w:rPr>
                <w:i/>
                <w:color w:val="006600"/>
                <w:lang w:val="kk-KZ"/>
              </w:rPr>
              <w:t>этюды-инсценировки</w:t>
            </w:r>
            <w:r w:rsidRPr="00F254F3">
              <w:rPr>
                <w:i/>
                <w:color w:val="006600"/>
                <w:spacing w:val="-1"/>
                <w:lang w:val="kk-KZ"/>
              </w:rPr>
              <w:t xml:space="preserve"> </w:t>
            </w:r>
            <w:r w:rsidRPr="00F254F3">
              <w:rPr>
                <w:i/>
                <w:color w:val="006600"/>
                <w:lang w:val="kk-KZ"/>
              </w:rPr>
              <w:t>и</w:t>
            </w:r>
            <w:r w:rsidRPr="00F254F3">
              <w:rPr>
                <w:i/>
                <w:color w:val="006600"/>
                <w:spacing w:val="-3"/>
                <w:lang w:val="kk-KZ"/>
              </w:rPr>
              <w:t xml:space="preserve"> </w:t>
            </w:r>
            <w:r w:rsidRPr="00F254F3">
              <w:rPr>
                <w:i/>
                <w:color w:val="006600"/>
                <w:lang w:val="kk-KZ"/>
              </w:rPr>
              <w:t>др.</w:t>
            </w:r>
          </w:p>
        </w:tc>
      </w:tr>
      <w:tr w:rsidR="00504F4D" w:rsidRPr="00504F4D" w14:paraId="250D7C50" w14:textId="77777777" w:rsidTr="00F254F3">
        <w:trPr>
          <w:trHeight w:val="192"/>
        </w:trPr>
        <w:tc>
          <w:tcPr>
            <w:tcW w:w="9780" w:type="dxa"/>
          </w:tcPr>
          <w:p w14:paraId="36CBD8FB" w14:textId="77777777" w:rsidR="00504F4D" w:rsidRPr="00F254F3" w:rsidRDefault="00504F4D" w:rsidP="00504F4D">
            <w:pPr>
              <w:ind w:left="110" w:right="93"/>
              <w:rPr>
                <w:i/>
                <w:color w:val="006600"/>
                <w:sz w:val="24"/>
                <w:lang w:val="kk-KZ"/>
              </w:rPr>
            </w:pPr>
            <w:r w:rsidRPr="00F254F3">
              <w:rPr>
                <w:i/>
                <w:color w:val="006600"/>
                <w:sz w:val="24"/>
                <w:lang w:val="kk-KZ"/>
              </w:rPr>
              <w:t>3)</w:t>
            </w:r>
            <w:r w:rsidRPr="00F254F3">
              <w:rPr>
                <w:i/>
                <w:color w:val="006600"/>
                <w:spacing w:val="-10"/>
                <w:sz w:val="24"/>
                <w:lang w:val="kk-KZ"/>
              </w:rPr>
              <w:t xml:space="preserve"> </w:t>
            </w:r>
            <w:r w:rsidRPr="00F254F3">
              <w:rPr>
                <w:i/>
                <w:color w:val="006600"/>
                <w:sz w:val="24"/>
                <w:lang w:val="kk-KZ"/>
              </w:rPr>
              <w:t>Рассматривание</w:t>
            </w:r>
            <w:r w:rsidRPr="00F254F3">
              <w:rPr>
                <w:i/>
                <w:color w:val="006600"/>
                <w:spacing w:val="-8"/>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обсуждение</w:t>
            </w:r>
            <w:r w:rsidRPr="00F254F3">
              <w:rPr>
                <w:i/>
                <w:color w:val="006600"/>
                <w:spacing w:val="-8"/>
                <w:sz w:val="24"/>
                <w:lang w:val="kk-KZ"/>
              </w:rPr>
              <w:t xml:space="preserve"> </w:t>
            </w:r>
            <w:r w:rsidRPr="00F254F3">
              <w:rPr>
                <w:i/>
                <w:color w:val="006600"/>
                <w:sz w:val="24"/>
                <w:lang w:val="kk-KZ"/>
              </w:rPr>
              <w:t>картин</w:t>
            </w:r>
            <w:r w:rsidRPr="00F254F3">
              <w:rPr>
                <w:i/>
                <w:color w:val="006600"/>
                <w:spacing w:val="-9"/>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книжных</w:t>
            </w:r>
            <w:r w:rsidRPr="00F254F3">
              <w:rPr>
                <w:i/>
                <w:color w:val="006600"/>
                <w:spacing w:val="-11"/>
                <w:sz w:val="24"/>
                <w:lang w:val="kk-KZ"/>
              </w:rPr>
              <w:t xml:space="preserve"> </w:t>
            </w:r>
            <w:r w:rsidRPr="00F254F3">
              <w:rPr>
                <w:i/>
                <w:color w:val="006600"/>
                <w:sz w:val="24"/>
                <w:lang w:val="kk-KZ"/>
              </w:rPr>
              <w:t>иллюстраций</w:t>
            </w:r>
            <w:r w:rsidRPr="00F254F3">
              <w:rPr>
                <w:i/>
                <w:color w:val="006600"/>
                <w:spacing w:val="-10"/>
                <w:sz w:val="24"/>
                <w:lang w:val="kk-KZ"/>
              </w:rPr>
              <w:t xml:space="preserve"> </w:t>
            </w:r>
            <w:r w:rsidRPr="00F254F3">
              <w:rPr>
                <w:i/>
                <w:color w:val="006600"/>
                <w:sz w:val="24"/>
                <w:lang w:val="kk-KZ"/>
              </w:rPr>
              <w:t>татарских</w:t>
            </w:r>
            <w:r w:rsidRPr="00F254F3">
              <w:rPr>
                <w:i/>
                <w:color w:val="006600"/>
                <w:spacing w:val="-7"/>
                <w:sz w:val="24"/>
                <w:lang w:val="kk-KZ"/>
              </w:rPr>
              <w:t xml:space="preserve"> </w:t>
            </w:r>
            <w:r w:rsidRPr="00F254F3">
              <w:rPr>
                <w:i/>
                <w:color w:val="006600"/>
                <w:sz w:val="24"/>
                <w:lang w:val="kk-KZ"/>
              </w:rPr>
              <w:t>художников</w:t>
            </w:r>
            <w:r w:rsidRPr="00F254F3">
              <w:rPr>
                <w:i/>
                <w:color w:val="006600"/>
                <w:spacing w:val="-57"/>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писателей,</w:t>
            </w:r>
            <w:r w:rsidRPr="00F254F3">
              <w:rPr>
                <w:i/>
                <w:color w:val="006600"/>
                <w:spacing w:val="3"/>
                <w:sz w:val="24"/>
                <w:lang w:val="kk-KZ"/>
              </w:rPr>
              <w:t xml:space="preserve"> </w:t>
            </w:r>
            <w:r w:rsidRPr="00F254F3">
              <w:rPr>
                <w:i/>
                <w:color w:val="006600"/>
                <w:sz w:val="24"/>
                <w:lang w:val="kk-KZ"/>
              </w:rPr>
              <w:t>просмотр</w:t>
            </w:r>
            <w:r w:rsidRPr="00F254F3">
              <w:rPr>
                <w:i/>
                <w:color w:val="006600"/>
                <w:spacing w:val="8"/>
                <w:sz w:val="24"/>
                <w:lang w:val="kk-KZ"/>
              </w:rPr>
              <w:t xml:space="preserve"> </w:t>
            </w:r>
            <w:r w:rsidRPr="00F254F3">
              <w:rPr>
                <w:i/>
                <w:color w:val="006600"/>
                <w:sz w:val="24"/>
                <w:lang w:val="kk-KZ"/>
              </w:rPr>
              <w:t>видеороликов,</w:t>
            </w:r>
            <w:r w:rsidRPr="00F254F3">
              <w:rPr>
                <w:i/>
                <w:color w:val="006600"/>
                <w:spacing w:val="3"/>
                <w:sz w:val="24"/>
                <w:lang w:val="kk-KZ"/>
              </w:rPr>
              <w:t xml:space="preserve"> </w:t>
            </w:r>
            <w:r w:rsidRPr="00F254F3">
              <w:rPr>
                <w:i/>
                <w:color w:val="006600"/>
                <w:sz w:val="24"/>
                <w:lang w:val="kk-KZ"/>
              </w:rPr>
              <w:t>презентаций,</w:t>
            </w:r>
            <w:r w:rsidRPr="00F254F3">
              <w:rPr>
                <w:i/>
                <w:color w:val="006600"/>
                <w:spacing w:val="3"/>
                <w:sz w:val="24"/>
                <w:lang w:val="kk-KZ"/>
              </w:rPr>
              <w:t xml:space="preserve"> </w:t>
            </w:r>
            <w:r w:rsidRPr="00F254F3">
              <w:rPr>
                <w:i/>
                <w:color w:val="006600"/>
                <w:sz w:val="24"/>
                <w:lang w:val="kk-KZ"/>
              </w:rPr>
              <w:t>мультфильмов</w:t>
            </w:r>
            <w:r w:rsidRPr="00F254F3">
              <w:rPr>
                <w:i/>
                <w:color w:val="006600"/>
                <w:spacing w:val="2"/>
                <w:sz w:val="24"/>
                <w:lang w:val="kk-KZ"/>
              </w:rPr>
              <w:t xml:space="preserve"> </w:t>
            </w:r>
            <w:r w:rsidRPr="00F254F3">
              <w:rPr>
                <w:i/>
                <w:color w:val="006600"/>
                <w:sz w:val="24"/>
                <w:lang w:val="kk-KZ"/>
              </w:rPr>
              <w:t>(Татар</w:t>
            </w:r>
            <w:r w:rsidRPr="00F254F3">
              <w:rPr>
                <w:i/>
                <w:color w:val="006600"/>
                <w:spacing w:val="3"/>
                <w:sz w:val="24"/>
                <w:lang w:val="kk-KZ"/>
              </w:rPr>
              <w:t xml:space="preserve"> </w:t>
            </w:r>
            <w:r w:rsidRPr="00F254F3">
              <w:rPr>
                <w:i/>
                <w:color w:val="006600"/>
                <w:sz w:val="24"/>
                <w:lang w:val="kk-KZ"/>
              </w:rPr>
              <w:t>мультфильм)</w:t>
            </w:r>
            <w:r w:rsidRPr="00F254F3">
              <w:rPr>
                <w:i/>
                <w:color w:val="006600"/>
                <w:spacing w:val="1"/>
                <w:sz w:val="24"/>
                <w:lang w:val="kk-KZ"/>
              </w:rPr>
              <w:t xml:space="preserve"> </w:t>
            </w:r>
            <w:r w:rsidRPr="00F254F3">
              <w:rPr>
                <w:i/>
                <w:color w:val="006600"/>
                <w:sz w:val="24"/>
                <w:lang w:val="kk-KZ"/>
              </w:rPr>
              <w:t>и</w:t>
            </w:r>
          </w:p>
          <w:p w14:paraId="454FE4E8" w14:textId="77777777" w:rsidR="00504F4D" w:rsidRPr="00F254F3" w:rsidRDefault="00504F4D" w:rsidP="00504F4D">
            <w:pPr>
              <w:spacing w:line="264" w:lineRule="exact"/>
              <w:ind w:left="110"/>
              <w:rPr>
                <w:i/>
                <w:color w:val="006600"/>
                <w:sz w:val="24"/>
                <w:lang w:val="kk-KZ"/>
              </w:rPr>
            </w:pPr>
            <w:r w:rsidRPr="00F254F3">
              <w:rPr>
                <w:i/>
                <w:color w:val="006600"/>
                <w:sz w:val="24"/>
                <w:lang w:val="kk-KZ"/>
              </w:rPr>
              <w:t>др.</w:t>
            </w:r>
          </w:p>
        </w:tc>
      </w:tr>
      <w:tr w:rsidR="00504F4D" w:rsidRPr="00504F4D" w14:paraId="302D4B58" w14:textId="77777777" w:rsidTr="00F254F3">
        <w:trPr>
          <w:trHeight w:val="64"/>
        </w:trPr>
        <w:tc>
          <w:tcPr>
            <w:tcW w:w="9780" w:type="dxa"/>
          </w:tcPr>
          <w:p w14:paraId="1166CF59" w14:textId="77777777" w:rsidR="00504F4D" w:rsidRPr="00504F4D" w:rsidRDefault="00504F4D" w:rsidP="00504F4D">
            <w:pPr>
              <w:spacing w:line="256" w:lineRule="exact"/>
              <w:ind w:left="110"/>
              <w:rPr>
                <w:i/>
                <w:sz w:val="24"/>
                <w:lang w:val="kk-KZ"/>
              </w:rPr>
            </w:pPr>
            <w:r w:rsidRPr="00F254F3">
              <w:rPr>
                <w:i/>
                <w:color w:val="006600"/>
                <w:sz w:val="24"/>
                <w:lang w:val="kk-KZ"/>
              </w:rPr>
              <w:t>4)</w:t>
            </w:r>
            <w:r w:rsidRPr="00F254F3">
              <w:rPr>
                <w:i/>
                <w:color w:val="006600"/>
                <w:spacing w:val="3"/>
                <w:sz w:val="24"/>
                <w:lang w:val="kk-KZ"/>
              </w:rPr>
              <w:t xml:space="preserve"> </w:t>
            </w:r>
            <w:r w:rsidRPr="00F254F3">
              <w:rPr>
                <w:i/>
                <w:color w:val="006600"/>
                <w:sz w:val="24"/>
                <w:lang w:val="kk-KZ"/>
              </w:rPr>
              <w:t>Экскурсии</w:t>
            </w:r>
            <w:r w:rsidRPr="00F254F3">
              <w:rPr>
                <w:i/>
                <w:color w:val="006600"/>
                <w:spacing w:val="7"/>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национальный</w:t>
            </w:r>
            <w:r w:rsidRPr="00F254F3">
              <w:rPr>
                <w:i/>
                <w:color w:val="006600"/>
                <w:spacing w:val="4"/>
                <w:sz w:val="24"/>
                <w:lang w:val="kk-KZ"/>
              </w:rPr>
              <w:t xml:space="preserve"> </w:t>
            </w:r>
            <w:r w:rsidRPr="00F254F3">
              <w:rPr>
                <w:i/>
                <w:color w:val="006600"/>
                <w:sz w:val="24"/>
                <w:lang w:val="kk-KZ"/>
              </w:rPr>
              <w:t>музей</w:t>
            </w:r>
            <w:r w:rsidRPr="00F254F3">
              <w:rPr>
                <w:i/>
                <w:color w:val="006600"/>
                <w:spacing w:val="3"/>
                <w:sz w:val="24"/>
                <w:lang w:val="kk-KZ"/>
              </w:rPr>
              <w:t xml:space="preserve"> </w:t>
            </w:r>
            <w:r w:rsidRPr="00F254F3">
              <w:rPr>
                <w:i/>
                <w:color w:val="006600"/>
                <w:sz w:val="24"/>
                <w:lang w:val="kk-KZ"/>
              </w:rPr>
              <w:t>Республики</w:t>
            </w:r>
            <w:r w:rsidRPr="00F254F3">
              <w:rPr>
                <w:i/>
                <w:color w:val="006600"/>
                <w:spacing w:val="5"/>
                <w:sz w:val="24"/>
                <w:lang w:val="kk-KZ"/>
              </w:rPr>
              <w:t xml:space="preserve"> </w:t>
            </w:r>
            <w:r w:rsidRPr="00F254F3">
              <w:rPr>
                <w:i/>
                <w:color w:val="006600"/>
                <w:sz w:val="24"/>
                <w:lang w:val="kk-KZ"/>
              </w:rPr>
              <w:t>Татарстан,</w:t>
            </w:r>
            <w:r w:rsidRPr="00F254F3">
              <w:rPr>
                <w:i/>
                <w:color w:val="006600"/>
                <w:spacing w:val="5"/>
                <w:sz w:val="24"/>
                <w:lang w:val="kk-KZ"/>
              </w:rPr>
              <w:t xml:space="preserve"> </w:t>
            </w:r>
            <w:r w:rsidRPr="00F254F3">
              <w:rPr>
                <w:i/>
                <w:color w:val="006600"/>
                <w:sz w:val="24"/>
                <w:lang w:val="kk-KZ"/>
              </w:rPr>
              <w:t>Казанский</w:t>
            </w:r>
            <w:r w:rsidRPr="00F254F3">
              <w:rPr>
                <w:i/>
                <w:color w:val="006600"/>
                <w:spacing w:val="4"/>
                <w:sz w:val="24"/>
                <w:lang w:val="kk-KZ"/>
              </w:rPr>
              <w:t xml:space="preserve"> </w:t>
            </w:r>
            <w:r w:rsidRPr="00F254F3">
              <w:rPr>
                <w:i/>
                <w:color w:val="006600"/>
                <w:sz w:val="24"/>
                <w:lang w:val="kk-KZ"/>
              </w:rPr>
              <w:t>Кремль,</w:t>
            </w:r>
            <w:r w:rsidRPr="00F254F3">
              <w:rPr>
                <w:i/>
                <w:color w:val="006600"/>
                <w:spacing w:val="4"/>
                <w:sz w:val="24"/>
                <w:lang w:val="kk-KZ"/>
              </w:rPr>
              <w:t xml:space="preserve"> </w:t>
            </w:r>
            <w:r w:rsidRPr="00F254F3">
              <w:rPr>
                <w:i/>
                <w:color w:val="006600"/>
                <w:sz w:val="24"/>
                <w:lang w:val="kk-KZ"/>
              </w:rPr>
              <w:t>музей</w:t>
            </w:r>
            <w:r w:rsidRPr="00F254F3">
              <w:rPr>
                <w:i/>
                <w:color w:val="006600"/>
                <w:spacing w:val="3"/>
                <w:sz w:val="24"/>
                <w:lang w:val="kk-KZ"/>
              </w:rPr>
              <w:t xml:space="preserve"> </w:t>
            </w:r>
            <w:r w:rsidRPr="00F254F3">
              <w:rPr>
                <w:i/>
                <w:color w:val="006600"/>
                <w:sz w:val="24"/>
                <w:lang w:val="kk-KZ"/>
              </w:rPr>
              <w:t>Чак</w:t>
            </w:r>
          </w:p>
        </w:tc>
      </w:tr>
    </w:tbl>
    <w:p w14:paraId="0A0B5D32" w14:textId="77777777" w:rsidR="00504F4D" w:rsidRPr="00504F4D" w:rsidRDefault="00504F4D" w:rsidP="00504F4D">
      <w:pPr>
        <w:spacing w:before="2"/>
        <w:rPr>
          <w:b/>
          <w:sz w:val="9"/>
          <w:szCs w:val="24"/>
          <w:lang w:val="kk-KZ"/>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60"/>
      </w:tblGrid>
      <w:tr w:rsidR="00504F4D" w:rsidRPr="00504F4D" w14:paraId="7115F890" w14:textId="77777777" w:rsidTr="00F254F3">
        <w:trPr>
          <w:trHeight w:val="553"/>
        </w:trPr>
        <w:tc>
          <w:tcPr>
            <w:tcW w:w="9760" w:type="dxa"/>
          </w:tcPr>
          <w:p w14:paraId="7102EAFA" w14:textId="77777777" w:rsidR="00504F4D" w:rsidRPr="00F254F3" w:rsidRDefault="00504F4D" w:rsidP="00504F4D">
            <w:pPr>
              <w:spacing w:line="270" w:lineRule="exact"/>
              <w:ind w:left="110"/>
              <w:rPr>
                <w:i/>
                <w:color w:val="006600"/>
                <w:sz w:val="24"/>
                <w:lang w:val="kk-KZ"/>
              </w:rPr>
            </w:pPr>
            <w:r w:rsidRPr="00F254F3">
              <w:rPr>
                <w:i/>
                <w:color w:val="006600"/>
                <w:sz w:val="24"/>
                <w:lang w:val="kk-KZ"/>
              </w:rPr>
              <w:t>Чака,</w:t>
            </w:r>
            <w:r w:rsidRPr="00F254F3">
              <w:rPr>
                <w:i/>
                <w:color w:val="006600"/>
                <w:spacing w:val="27"/>
                <w:sz w:val="24"/>
                <w:lang w:val="kk-KZ"/>
              </w:rPr>
              <w:t xml:space="preserve"> </w:t>
            </w:r>
            <w:r w:rsidRPr="00F254F3">
              <w:rPr>
                <w:i/>
                <w:color w:val="006600"/>
                <w:sz w:val="24"/>
                <w:lang w:val="kk-KZ"/>
              </w:rPr>
              <w:t>музей</w:t>
            </w:r>
            <w:r w:rsidRPr="00F254F3">
              <w:rPr>
                <w:i/>
                <w:color w:val="006600"/>
                <w:spacing w:val="86"/>
                <w:sz w:val="24"/>
                <w:lang w:val="kk-KZ"/>
              </w:rPr>
              <w:t xml:space="preserve"> </w:t>
            </w:r>
            <w:r w:rsidRPr="00F254F3">
              <w:rPr>
                <w:i/>
                <w:color w:val="006600"/>
                <w:sz w:val="24"/>
                <w:lang w:val="kk-KZ"/>
              </w:rPr>
              <w:t>естественной</w:t>
            </w:r>
            <w:r w:rsidRPr="00F254F3">
              <w:rPr>
                <w:i/>
                <w:color w:val="006600"/>
                <w:spacing w:val="86"/>
                <w:sz w:val="24"/>
                <w:lang w:val="kk-KZ"/>
              </w:rPr>
              <w:t xml:space="preserve"> </w:t>
            </w:r>
            <w:r w:rsidRPr="00F254F3">
              <w:rPr>
                <w:i/>
                <w:color w:val="006600"/>
                <w:sz w:val="24"/>
                <w:lang w:val="kk-KZ"/>
              </w:rPr>
              <w:t>истории</w:t>
            </w:r>
            <w:r w:rsidRPr="00F254F3">
              <w:rPr>
                <w:i/>
                <w:color w:val="006600"/>
                <w:spacing w:val="87"/>
                <w:sz w:val="24"/>
                <w:lang w:val="kk-KZ"/>
              </w:rPr>
              <w:t xml:space="preserve"> </w:t>
            </w:r>
            <w:r w:rsidRPr="00F254F3">
              <w:rPr>
                <w:i/>
                <w:color w:val="006600"/>
                <w:sz w:val="24"/>
                <w:lang w:val="kk-KZ"/>
              </w:rPr>
              <w:t>Татарстана,</w:t>
            </w:r>
            <w:r w:rsidRPr="00F254F3">
              <w:rPr>
                <w:i/>
                <w:color w:val="006600"/>
                <w:spacing w:val="87"/>
                <w:sz w:val="24"/>
                <w:lang w:val="kk-KZ"/>
              </w:rPr>
              <w:t xml:space="preserve"> </w:t>
            </w:r>
            <w:r w:rsidRPr="00F254F3">
              <w:rPr>
                <w:i/>
                <w:color w:val="006600"/>
                <w:sz w:val="24"/>
                <w:lang w:val="kk-KZ"/>
              </w:rPr>
              <w:t>музей</w:t>
            </w:r>
            <w:r w:rsidRPr="00F254F3">
              <w:rPr>
                <w:i/>
                <w:color w:val="006600"/>
                <w:spacing w:val="86"/>
                <w:sz w:val="24"/>
                <w:lang w:val="kk-KZ"/>
              </w:rPr>
              <w:t xml:space="preserve"> </w:t>
            </w:r>
            <w:r w:rsidRPr="00F254F3">
              <w:rPr>
                <w:i/>
                <w:color w:val="006600"/>
                <w:sz w:val="24"/>
                <w:lang w:val="kk-KZ"/>
              </w:rPr>
              <w:t>Г.Тукая,</w:t>
            </w:r>
            <w:r w:rsidRPr="00F254F3">
              <w:rPr>
                <w:i/>
                <w:color w:val="006600"/>
                <w:spacing w:val="87"/>
                <w:sz w:val="24"/>
                <w:lang w:val="kk-KZ"/>
              </w:rPr>
              <w:t xml:space="preserve"> </w:t>
            </w:r>
            <w:r w:rsidRPr="00F254F3">
              <w:rPr>
                <w:i/>
                <w:color w:val="006600"/>
                <w:sz w:val="24"/>
                <w:lang w:val="kk-KZ"/>
              </w:rPr>
              <w:t>посещение</w:t>
            </w:r>
            <w:r w:rsidRPr="00F254F3">
              <w:rPr>
                <w:i/>
                <w:color w:val="006600"/>
                <w:spacing w:val="86"/>
                <w:sz w:val="24"/>
                <w:lang w:val="kk-KZ"/>
              </w:rPr>
              <w:t xml:space="preserve"> </w:t>
            </w:r>
            <w:r w:rsidRPr="00F254F3">
              <w:rPr>
                <w:i/>
                <w:color w:val="006600"/>
                <w:sz w:val="24"/>
                <w:lang w:val="kk-KZ"/>
              </w:rPr>
              <w:t>детских</w:t>
            </w:r>
          </w:p>
          <w:p w14:paraId="56B3D361" w14:textId="77777777" w:rsidR="00504F4D" w:rsidRDefault="00504F4D" w:rsidP="00504F4D">
            <w:pPr>
              <w:spacing w:line="264" w:lineRule="exact"/>
              <w:ind w:left="110"/>
              <w:rPr>
                <w:i/>
                <w:color w:val="006600"/>
                <w:sz w:val="24"/>
                <w:lang w:val="kk-KZ"/>
              </w:rPr>
            </w:pPr>
            <w:r w:rsidRPr="00F254F3">
              <w:rPr>
                <w:i/>
                <w:color w:val="006600"/>
                <w:sz w:val="24"/>
                <w:lang w:val="kk-KZ"/>
              </w:rPr>
              <w:t>спектаклей,</w:t>
            </w:r>
            <w:r w:rsidRPr="00F254F3">
              <w:rPr>
                <w:i/>
                <w:color w:val="006600"/>
                <w:spacing w:val="-2"/>
                <w:sz w:val="24"/>
                <w:lang w:val="kk-KZ"/>
              </w:rPr>
              <w:t xml:space="preserve"> </w:t>
            </w:r>
            <w:r w:rsidRPr="00F254F3">
              <w:rPr>
                <w:i/>
                <w:color w:val="006600"/>
                <w:sz w:val="24"/>
                <w:lang w:val="kk-KZ"/>
              </w:rPr>
              <w:t>выставок</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3AF73BFB" w14:textId="77777777" w:rsidR="00F254F3" w:rsidRPr="00F254F3" w:rsidRDefault="00F254F3" w:rsidP="00F254F3">
            <w:pPr>
              <w:ind w:left="110" w:right="100"/>
              <w:jc w:val="both"/>
              <w:rPr>
                <w:i/>
                <w:color w:val="006600"/>
                <w:sz w:val="24"/>
                <w:lang w:val="kk-KZ"/>
              </w:rPr>
            </w:pPr>
            <w:r w:rsidRPr="00F254F3">
              <w:rPr>
                <w:i/>
                <w:color w:val="006600"/>
                <w:sz w:val="24"/>
                <w:lang w:val="kk-KZ"/>
              </w:rPr>
              <w:lastRenderedPageBreak/>
              <w:t>Игровая деятельность, являясь основным видом детской деятельности, организуется при</w:t>
            </w:r>
            <w:r w:rsidRPr="00F254F3">
              <w:rPr>
                <w:i/>
                <w:color w:val="006600"/>
                <w:spacing w:val="-57"/>
                <w:sz w:val="24"/>
                <w:lang w:val="kk-KZ"/>
              </w:rPr>
              <w:t xml:space="preserve"> </w:t>
            </w:r>
            <w:r w:rsidRPr="00F254F3">
              <w:rPr>
                <w:i/>
                <w:color w:val="006600"/>
                <w:sz w:val="24"/>
                <w:lang w:val="kk-KZ"/>
              </w:rPr>
              <w:t>проведении</w:t>
            </w:r>
            <w:r w:rsidRPr="00F254F3">
              <w:rPr>
                <w:i/>
                <w:color w:val="006600"/>
                <w:spacing w:val="1"/>
                <w:sz w:val="24"/>
                <w:lang w:val="kk-KZ"/>
              </w:rPr>
              <w:t xml:space="preserve"> </w:t>
            </w:r>
            <w:r w:rsidRPr="00F254F3">
              <w:rPr>
                <w:i/>
                <w:color w:val="006600"/>
                <w:sz w:val="24"/>
                <w:lang w:val="kk-KZ"/>
              </w:rPr>
              <w:t>режимных</w:t>
            </w:r>
            <w:r w:rsidRPr="00F254F3">
              <w:rPr>
                <w:i/>
                <w:color w:val="006600"/>
                <w:spacing w:val="1"/>
                <w:sz w:val="24"/>
                <w:lang w:val="kk-KZ"/>
              </w:rPr>
              <w:t xml:space="preserve"> </w:t>
            </w:r>
            <w:r w:rsidRPr="00F254F3">
              <w:rPr>
                <w:i/>
                <w:color w:val="006600"/>
                <w:sz w:val="24"/>
                <w:lang w:val="kk-KZ"/>
              </w:rPr>
              <w:t>моментов,</w:t>
            </w:r>
            <w:r w:rsidRPr="00F254F3">
              <w:rPr>
                <w:i/>
                <w:color w:val="006600"/>
                <w:spacing w:val="1"/>
                <w:sz w:val="24"/>
                <w:lang w:val="kk-KZ"/>
              </w:rPr>
              <w:t xml:space="preserve"> </w:t>
            </w:r>
            <w:r w:rsidRPr="00F254F3">
              <w:rPr>
                <w:i/>
                <w:color w:val="006600"/>
                <w:sz w:val="24"/>
                <w:lang w:val="kk-KZ"/>
              </w:rPr>
              <w:t>совместной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взрослого</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ребенка,</w:t>
            </w:r>
            <w:r w:rsidRPr="00F254F3">
              <w:rPr>
                <w:i/>
                <w:color w:val="006600"/>
                <w:spacing w:val="1"/>
                <w:sz w:val="24"/>
                <w:lang w:val="kk-KZ"/>
              </w:rPr>
              <w:t xml:space="preserve"> </w:t>
            </w:r>
            <w:r w:rsidRPr="00F254F3">
              <w:rPr>
                <w:i/>
                <w:color w:val="006600"/>
                <w:sz w:val="24"/>
                <w:lang w:val="kk-KZ"/>
              </w:rPr>
              <w:t>самостоятельной деятельности детей с учетом национальных и культурных традиций</w:t>
            </w:r>
            <w:r w:rsidRPr="00F254F3">
              <w:rPr>
                <w:i/>
                <w:color w:val="006600"/>
                <w:spacing w:val="1"/>
                <w:sz w:val="24"/>
                <w:lang w:val="kk-KZ"/>
              </w:rPr>
              <w:t xml:space="preserve"> </w:t>
            </w:r>
            <w:r w:rsidRPr="00F254F3">
              <w:rPr>
                <w:i/>
                <w:color w:val="006600"/>
                <w:sz w:val="24"/>
                <w:lang w:val="kk-KZ"/>
              </w:rPr>
              <w:t>региона.</w:t>
            </w:r>
          </w:p>
          <w:p w14:paraId="39C4DA7C" w14:textId="77777777" w:rsidR="00F254F3" w:rsidRPr="00F254F3" w:rsidRDefault="00F254F3" w:rsidP="00F254F3">
            <w:pPr>
              <w:spacing w:before="6"/>
              <w:rPr>
                <w:b/>
                <w:color w:val="006600"/>
                <w:sz w:val="23"/>
                <w:lang w:val="kk-KZ"/>
              </w:rPr>
            </w:pPr>
          </w:p>
          <w:p w14:paraId="4FFE99C4" w14:textId="77777777" w:rsidR="00F254F3" w:rsidRPr="00F254F3" w:rsidRDefault="00F254F3" w:rsidP="00F254F3">
            <w:pPr>
              <w:ind w:left="110" w:right="100"/>
              <w:jc w:val="both"/>
              <w:rPr>
                <w:i/>
                <w:color w:val="006600"/>
                <w:sz w:val="24"/>
                <w:lang w:val="kk-KZ"/>
              </w:rPr>
            </w:pPr>
            <w:r w:rsidRPr="00F254F3">
              <w:rPr>
                <w:i/>
                <w:color w:val="006600"/>
                <w:sz w:val="24"/>
                <w:lang w:val="kk-KZ"/>
              </w:rPr>
              <w:t>Двигательная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организуется</w:t>
            </w:r>
            <w:r w:rsidRPr="00F254F3">
              <w:rPr>
                <w:i/>
                <w:color w:val="006600"/>
                <w:spacing w:val="1"/>
                <w:sz w:val="24"/>
                <w:lang w:val="kk-KZ"/>
              </w:rPr>
              <w:t xml:space="preserve"> </w:t>
            </w:r>
            <w:r w:rsidRPr="00F254F3">
              <w:rPr>
                <w:i/>
                <w:color w:val="006600"/>
                <w:sz w:val="24"/>
                <w:lang w:val="kk-KZ"/>
              </w:rPr>
              <w:t>при</w:t>
            </w:r>
            <w:r w:rsidRPr="00F254F3">
              <w:rPr>
                <w:i/>
                <w:color w:val="006600"/>
                <w:spacing w:val="1"/>
                <w:sz w:val="24"/>
                <w:lang w:val="kk-KZ"/>
              </w:rPr>
              <w:t xml:space="preserve"> </w:t>
            </w:r>
            <w:r w:rsidRPr="00F254F3">
              <w:rPr>
                <w:i/>
                <w:color w:val="006600"/>
                <w:sz w:val="24"/>
                <w:lang w:val="kk-KZ"/>
              </w:rPr>
              <w:t>проведении</w:t>
            </w:r>
            <w:r w:rsidRPr="00F254F3">
              <w:rPr>
                <w:i/>
                <w:color w:val="006600"/>
                <w:spacing w:val="1"/>
                <w:sz w:val="24"/>
                <w:lang w:val="kk-KZ"/>
              </w:rPr>
              <w:t xml:space="preserve"> </w:t>
            </w:r>
            <w:r w:rsidRPr="00F254F3">
              <w:rPr>
                <w:i/>
                <w:color w:val="006600"/>
                <w:sz w:val="24"/>
                <w:lang w:val="kk-KZ"/>
              </w:rPr>
              <w:t>физкультурных</w:t>
            </w:r>
            <w:r w:rsidRPr="00F254F3">
              <w:rPr>
                <w:i/>
                <w:color w:val="006600"/>
                <w:spacing w:val="1"/>
                <w:sz w:val="24"/>
                <w:lang w:val="kk-KZ"/>
              </w:rPr>
              <w:t xml:space="preserve"> </w:t>
            </w:r>
            <w:r w:rsidRPr="00F254F3">
              <w:rPr>
                <w:i/>
                <w:color w:val="006600"/>
                <w:sz w:val="24"/>
                <w:lang w:val="kk-KZ"/>
              </w:rPr>
              <w:t>занятий,</w:t>
            </w:r>
            <w:r w:rsidRPr="00F254F3">
              <w:rPr>
                <w:i/>
                <w:color w:val="006600"/>
                <w:spacing w:val="1"/>
                <w:sz w:val="24"/>
                <w:lang w:val="kk-KZ"/>
              </w:rPr>
              <w:t xml:space="preserve"> </w:t>
            </w:r>
            <w:r w:rsidRPr="00F254F3">
              <w:rPr>
                <w:i/>
                <w:color w:val="006600"/>
                <w:sz w:val="24"/>
                <w:lang w:val="kk-KZ"/>
              </w:rPr>
              <w:t>режимных</w:t>
            </w:r>
            <w:r w:rsidRPr="00F254F3">
              <w:rPr>
                <w:i/>
                <w:color w:val="006600"/>
                <w:spacing w:val="-2"/>
                <w:sz w:val="24"/>
                <w:lang w:val="kk-KZ"/>
              </w:rPr>
              <w:t xml:space="preserve"> </w:t>
            </w:r>
            <w:r w:rsidRPr="00F254F3">
              <w:rPr>
                <w:i/>
                <w:color w:val="006600"/>
                <w:sz w:val="24"/>
                <w:lang w:val="kk-KZ"/>
              </w:rPr>
              <w:t>моментов</w:t>
            </w:r>
            <w:r w:rsidRPr="00F254F3">
              <w:rPr>
                <w:i/>
                <w:color w:val="006600"/>
                <w:spacing w:val="-3"/>
                <w:sz w:val="24"/>
                <w:lang w:val="kk-KZ"/>
              </w:rPr>
              <w:t xml:space="preserve"> </w:t>
            </w:r>
            <w:r w:rsidRPr="00F254F3">
              <w:rPr>
                <w:i/>
                <w:color w:val="006600"/>
                <w:sz w:val="24"/>
                <w:lang w:val="kk-KZ"/>
              </w:rPr>
              <w:t>совместной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2"/>
                <w:sz w:val="24"/>
                <w:lang w:val="kk-KZ"/>
              </w:rPr>
              <w:t xml:space="preserve"> </w:t>
            </w:r>
            <w:r w:rsidRPr="00F254F3">
              <w:rPr>
                <w:i/>
                <w:color w:val="006600"/>
                <w:sz w:val="24"/>
                <w:lang w:val="kk-KZ"/>
              </w:rPr>
              <w:t>взрослого и</w:t>
            </w:r>
            <w:r w:rsidRPr="00F254F3">
              <w:rPr>
                <w:i/>
                <w:color w:val="006600"/>
                <w:spacing w:val="-1"/>
                <w:sz w:val="24"/>
                <w:lang w:val="kk-KZ"/>
              </w:rPr>
              <w:t xml:space="preserve"> </w:t>
            </w:r>
            <w:r w:rsidRPr="00F254F3">
              <w:rPr>
                <w:i/>
                <w:color w:val="006600"/>
                <w:sz w:val="24"/>
                <w:lang w:val="kk-KZ"/>
              </w:rPr>
              <w:t>ребенка.</w:t>
            </w:r>
          </w:p>
          <w:p w14:paraId="755DE26B" w14:textId="77777777" w:rsidR="00F254F3" w:rsidRPr="00F254F3" w:rsidRDefault="00F254F3" w:rsidP="00F254F3">
            <w:pPr>
              <w:spacing w:before="5"/>
              <w:rPr>
                <w:b/>
                <w:color w:val="006600"/>
                <w:sz w:val="24"/>
                <w:lang w:val="kk-KZ"/>
              </w:rPr>
            </w:pPr>
          </w:p>
          <w:p w14:paraId="2DC42A7E" w14:textId="77777777" w:rsidR="00F254F3" w:rsidRPr="00F254F3" w:rsidRDefault="00F254F3" w:rsidP="00F254F3">
            <w:pPr>
              <w:ind w:left="110" w:right="94"/>
              <w:jc w:val="both"/>
              <w:rPr>
                <w:i/>
                <w:color w:val="006600"/>
                <w:sz w:val="24"/>
                <w:lang w:val="kk-KZ"/>
              </w:rPr>
            </w:pPr>
            <w:r w:rsidRPr="00F254F3">
              <w:rPr>
                <w:i/>
                <w:color w:val="006600"/>
                <w:sz w:val="24"/>
                <w:lang w:val="kk-KZ"/>
              </w:rPr>
              <w:t>Коммуникативная деятельность осуществляется в течение всего времени пребывания</w:t>
            </w:r>
            <w:r w:rsidRPr="00F254F3">
              <w:rPr>
                <w:i/>
                <w:color w:val="006600"/>
                <w:spacing w:val="1"/>
                <w:sz w:val="24"/>
                <w:lang w:val="kk-KZ"/>
              </w:rPr>
              <w:t xml:space="preserve"> </w:t>
            </w:r>
            <w:r w:rsidRPr="00F254F3">
              <w:rPr>
                <w:i/>
                <w:color w:val="006600"/>
                <w:sz w:val="24"/>
                <w:lang w:val="kk-KZ"/>
              </w:rPr>
              <w:t>ребенка в детском саду; способствует овладению ребенком конструктивными способами</w:t>
            </w:r>
            <w:r w:rsidRPr="00F254F3">
              <w:rPr>
                <w:i/>
                <w:color w:val="006600"/>
                <w:spacing w:val="1"/>
                <w:sz w:val="24"/>
                <w:lang w:val="kk-KZ"/>
              </w:rPr>
              <w:t xml:space="preserve"> </w:t>
            </w:r>
            <w:r w:rsidRPr="00F254F3">
              <w:rPr>
                <w:i/>
                <w:color w:val="006600"/>
                <w:sz w:val="24"/>
                <w:lang w:val="kk-KZ"/>
              </w:rPr>
              <w:t>и средствами взаимодействия с окружающими людьми – развитию общения со взрослыми</w:t>
            </w:r>
            <w:r w:rsidRPr="00F254F3">
              <w:rPr>
                <w:i/>
                <w:color w:val="006600"/>
                <w:spacing w:val="-57"/>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сверстниками, развитию всех</w:t>
            </w:r>
            <w:r w:rsidRPr="00F254F3">
              <w:rPr>
                <w:i/>
                <w:color w:val="006600"/>
                <w:spacing w:val="-2"/>
                <w:sz w:val="24"/>
                <w:lang w:val="kk-KZ"/>
              </w:rPr>
              <w:t xml:space="preserve"> </w:t>
            </w:r>
            <w:r w:rsidRPr="00F254F3">
              <w:rPr>
                <w:i/>
                <w:color w:val="006600"/>
                <w:sz w:val="24"/>
                <w:lang w:val="kk-KZ"/>
              </w:rPr>
              <w:t>компонентов устной</w:t>
            </w:r>
            <w:r w:rsidRPr="00F254F3">
              <w:rPr>
                <w:i/>
                <w:color w:val="006600"/>
                <w:spacing w:val="-1"/>
                <w:sz w:val="24"/>
                <w:lang w:val="kk-KZ"/>
              </w:rPr>
              <w:t xml:space="preserve"> </w:t>
            </w:r>
            <w:r w:rsidRPr="00F254F3">
              <w:rPr>
                <w:i/>
                <w:color w:val="006600"/>
                <w:sz w:val="24"/>
                <w:lang w:val="kk-KZ"/>
              </w:rPr>
              <w:t>речи.</w:t>
            </w:r>
          </w:p>
          <w:p w14:paraId="599EF4C5" w14:textId="77777777" w:rsidR="00F254F3" w:rsidRPr="00F254F3" w:rsidRDefault="00F254F3" w:rsidP="00F254F3">
            <w:pPr>
              <w:spacing w:before="4"/>
              <w:rPr>
                <w:b/>
                <w:color w:val="006600"/>
                <w:sz w:val="24"/>
                <w:lang w:val="kk-KZ"/>
              </w:rPr>
            </w:pPr>
          </w:p>
          <w:p w14:paraId="422110F8" w14:textId="77777777" w:rsidR="00F254F3" w:rsidRPr="00F254F3" w:rsidRDefault="00F254F3" w:rsidP="00F254F3">
            <w:pPr>
              <w:spacing w:before="1"/>
              <w:ind w:left="110" w:right="100"/>
              <w:jc w:val="both"/>
              <w:rPr>
                <w:i/>
                <w:color w:val="006600"/>
                <w:sz w:val="24"/>
                <w:lang w:val="kk-KZ"/>
              </w:rPr>
            </w:pPr>
            <w:r w:rsidRPr="00F254F3">
              <w:rPr>
                <w:i/>
                <w:color w:val="006600"/>
                <w:sz w:val="24"/>
                <w:lang w:val="kk-KZ"/>
              </w:rPr>
              <w:t>Трудовая деятельность организуется с целью формирования у детей положительного</w:t>
            </w:r>
            <w:r w:rsidRPr="00F254F3">
              <w:rPr>
                <w:i/>
                <w:color w:val="006600"/>
                <w:spacing w:val="1"/>
                <w:sz w:val="24"/>
                <w:lang w:val="kk-KZ"/>
              </w:rPr>
              <w:t xml:space="preserve"> </w:t>
            </w:r>
            <w:r w:rsidRPr="00F254F3">
              <w:rPr>
                <w:i/>
                <w:color w:val="006600"/>
                <w:sz w:val="24"/>
                <w:lang w:val="kk-KZ"/>
              </w:rPr>
              <w:t>отношения к труду, через ознакомление детей с трудом взрослых и непосредственного</w:t>
            </w:r>
            <w:r w:rsidRPr="00F254F3">
              <w:rPr>
                <w:i/>
                <w:color w:val="006600"/>
                <w:spacing w:val="1"/>
                <w:sz w:val="24"/>
                <w:lang w:val="kk-KZ"/>
              </w:rPr>
              <w:t xml:space="preserve"> </w:t>
            </w:r>
            <w:r w:rsidRPr="00F254F3">
              <w:rPr>
                <w:i/>
                <w:color w:val="006600"/>
                <w:sz w:val="24"/>
                <w:lang w:val="kk-KZ"/>
              </w:rPr>
              <w:t>участия</w:t>
            </w:r>
            <w:r w:rsidRPr="00F254F3">
              <w:rPr>
                <w:i/>
                <w:color w:val="006600"/>
                <w:spacing w:val="-3"/>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посильной</w:t>
            </w:r>
            <w:r w:rsidRPr="00F254F3">
              <w:rPr>
                <w:i/>
                <w:color w:val="006600"/>
                <w:spacing w:val="-1"/>
                <w:sz w:val="24"/>
                <w:lang w:val="kk-KZ"/>
              </w:rPr>
              <w:t xml:space="preserve"> </w:t>
            </w:r>
            <w:r w:rsidRPr="00F254F3">
              <w:rPr>
                <w:i/>
                <w:color w:val="006600"/>
                <w:sz w:val="24"/>
                <w:lang w:val="kk-KZ"/>
              </w:rPr>
              <w:t>трудовой деятельности</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детском</w:t>
            </w:r>
            <w:r w:rsidRPr="00F254F3">
              <w:rPr>
                <w:i/>
                <w:color w:val="006600"/>
                <w:spacing w:val="-1"/>
                <w:sz w:val="24"/>
                <w:lang w:val="kk-KZ"/>
              </w:rPr>
              <w:t xml:space="preserve"> </w:t>
            </w:r>
            <w:r w:rsidRPr="00F254F3">
              <w:rPr>
                <w:i/>
                <w:color w:val="006600"/>
                <w:sz w:val="24"/>
                <w:lang w:val="kk-KZ"/>
              </w:rPr>
              <w:t>саду</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дома.</w:t>
            </w:r>
          </w:p>
          <w:p w14:paraId="0994C70C" w14:textId="77777777" w:rsidR="00F254F3" w:rsidRPr="00F254F3" w:rsidRDefault="00F254F3" w:rsidP="00F254F3">
            <w:pPr>
              <w:spacing w:before="3"/>
              <w:rPr>
                <w:b/>
                <w:color w:val="006600"/>
                <w:sz w:val="24"/>
                <w:lang w:val="kk-KZ"/>
              </w:rPr>
            </w:pPr>
          </w:p>
          <w:p w14:paraId="2BA4DFBE" w14:textId="77777777" w:rsidR="00F254F3" w:rsidRPr="00F254F3" w:rsidRDefault="00F254F3" w:rsidP="00F254F3">
            <w:pPr>
              <w:ind w:left="110" w:right="103"/>
              <w:jc w:val="both"/>
              <w:rPr>
                <w:i/>
                <w:color w:val="006600"/>
                <w:sz w:val="24"/>
                <w:lang w:val="kk-KZ"/>
              </w:rPr>
            </w:pPr>
            <w:r w:rsidRPr="00F254F3">
              <w:rPr>
                <w:i/>
                <w:color w:val="006600"/>
                <w:sz w:val="24"/>
                <w:lang w:val="kk-KZ"/>
              </w:rPr>
              <w:t>Познавательно-исследовательская деятельность организуется с целью развития у детей</w:t>
            </w:r>
            <w:r w:rsidRPr="00F254F3">
              <w:rPr>
                <w:i/>
                <w:color w:val="006600"/>
                <w:spacing w:val="1"/>
                <w:sz w:val="24"/>
                <w:lang w:val="kk-KZ"/>
              </w:rPr>
              <w:t xml:space="preserve"> </w:t>
            </w:r>
            <w:r w:rsidRPr="00F254F3">
              <w:rPr>
                <w:i/>
                <w:color w:val="006600"/>
                <w:sz w:val="24"/>
                <w:lang w:val="kk-KZ"/>
              </w:rPr>
              <w:t>познавательных</w:t>
            </w:r>
            <w:r w:rsidRPr="00F254F3">
              <w:rPr>
                <w:i/>
                <w:color w:val="006600"/>
                <w:spacing w:val="-2"/>
                <w:sz w:val="24"/>
                <w:lang w:val="kk-KZ"/>
              </w:rPr>
              <w:t xml:space="preserve"> </w:t>
            </w:r>
            <w:r w:rsidRPr="00F254F3">
              <w:rPr>
                <w:i/>
                <w:color w:val="006600"/>
                <w:sz w:val="24"/>
                <w:lang w:val="kk-KZ"/>
              </w:rPr>
              <w:t>интересов, их</w:t>
            </w:r>
            <w:r w:rsidRPr="00F254F3">
              <w:rPr>
                <w:i/>
                <w:color w:val="006600"/>
                <w:spacing w:val="-1"/>
                <w:sz w:val="24"/>
                <w:lang w:val="kk-KZ"/>
              </w:rPr>
              <w:t xml:space="preserve"> </w:t>
            </w:r>
            <w:r w:rsidRPr="00F254F3">
              <w:rPr>
                <w:i/>
                <w:color w:val="006600"/>
                <w:sz w:val="24"/>
                <w:lang w:val="kk-KZ"/>
              </w:rPr>
              <w:t>интеллектуального развития.</w:t>
            </w:r>
          </w:p>
          <w:p w14:paraId="6F284154" w14:textId="77777777" w:rsidR="00F254F3" w:rsidRPr="00F254F3" w:rsidRDefault="00F254F3" w:rsidP="00F254F3">
            <w:pPr>
              <w:spacing w:before="4"/>
              <w:rPr>
                <w:b/>
                <w:color w:val="006600"/>
                <w:sz w:val="24"/>
                <w:lang w:val="kk-KZ"/>
              </w:rPr>
            </w:pPr>
          </w:p>
          <w:p w14:paraId="765F3464" w14:textId="77777777" w:rsidR="00F254F3" w:rsidRPr="00F254F3" w:rsidRDefault="00F254F3" w:rsidP="00F254F3">
            <w:pPr>
              <w:spacing w:before="1"/>
              <w:ind w:left="110" w:right="95"/>
              <w:jc w:val="both"/>
              <w:rPr>
                <w:i/>
                <w:color w:val="006600"/>
                <w:sz w:val="24"/>
                <w:lang w:val="kk-KZ"/>
              </w:rPr>
            </w:pPr>
            <w:r w:rsidRPr="00F254F3">
              <w:rPr>
                <w:i/>
                <w:color w:val="006600"/>
                <w:sz w:val="24"/>
                <w:lang w:val="kk-KZ"/>
              </w:rPr>
              <w:t>Продуктивная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направлена</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формирование</w:t>
            </w:r>
            <w:r w:rsidRPr="00F254F3">
              <w:rPr>
                <w:i/>
                <w:color w:val="006600"/>
                <w:spacing w:val="1"/>
                <w:sz w:val="24"/>
                <w:lang w:val="kk-KZ"/>
              </w:rPr>
              <w:t xml:space="preserve"> </w:t>
            </w:r>
            <w:r w:rsidRPr="00F254F3">
              <w:rPr>
                <w:i/>
                <w:color w:val="006600"/>
                <w:sz w:val="24"/>
                <w:lang w:val="kk-KZ"/>
              </w:rPr>
              <w:t>у</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интереса</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эстетической стороне окружающей действительности, удовлетворение их потребности</w:t>
            </w:r>
            <w:r w:rsidRPr="00F254F3">
              <w:rPr>
                <w:i/>
                <w:color w:val="006600"/>
                <w:spacing w:val="-57"/>
                <w:sz w:val="24"/>
                <w:lang w:val="kk-KZ"/>
              </w:rPr>
              <w:t xml:space="preserve"> </w:t>
            </w:r>
            <w:r w:rsidRPr="00F254F3">
              <w:rPr>
                <w:i/>
                <w:color w:val="006600"/>
                <w:sz w:val="24"/>
                <w:lang w:val="kk-KZ"/>
              </w:rPr>
              <w:t>в</w:t>
            </w:r>
            <w:r w:rsidRPr="00F254F3">
              <w:rPr>
                <w:i/>
                <w:color w:val="006600"/>
                <w:spacing w:val="57"/>
                <w:sz w:val="24"/>
                <w:lang w:val="kk-KZ"/>
              </w:rPr>
              <w:t xml:space="preserve"> </w:t>
            </w:r>
            <w:r w:rsidRPr="00F254F3">
              <w:rPr>
                <w:i/>
                <w:color w:val="006600"/>
                <w:sz w:val="24"/>
                <w:lang w:val="kk-KZ"/>
              </w:rPr>
              <w:t>самовыражении.</w:t>
            </w:r>
            <w:r w:rsidRPr="00F254F3">
              <w:rPr>
                <w:i/>
                <w:color w:val="006600"/>
                <w:spacing w:val="59"/>
                <w:sz w:val="24"/>
                <w:lang w:val="kk-KZ"/>
              </w:rPr>
              <w:t xml:space="preserve"> </w:t>
            </w:r>
            <w:r w:rsidRPr="00F254F3">
              <w:rPr>
                <w:i/>
                <w:color w:val="006600"/>
                <w:sz w:val="24"/>
                <w:lang w:val="kk-KZ"/>
              </w:rPr>
              <w:t>Данный</w:t>
            </w:r>
            <w:r w:rsidRPr="00F254F3">
              <w:rPr>
                <w:i/>
                <w:color w:val="006600"/>
                <w:spacing w:val="58"/>
                <w:sz w:val="24"/>
                <w:lang w:val="kk-KZ"/>
              </w:rPr>
              <w:t xml:space="preserve"> </w:t>
            </w:r>
            <w:r w:rsidRPr="00F254F3">
              <w:rPr>
                <w:i/>
                <w:color w:val="006600"/>
                <w:sz w:val="24"/>
                <w:lang w:val="kk-KZ"/>
              </w:rPr>
              <w:t>вид</w:t>
            </w:r>
            <w:r w:rsidRPr="00F254F3">
              <w:rPr>
                <w:i/>
                <w:color w:val="006600"/>
                <w:spacing w:val="57"/>
                <w:sz w:val="24"/>
                <w:lang w:val="kk-KZ"/>
              </w:rPr>
              <w:t xml:space="preserve"> </w:t>
            </w:r>
            <w:r w:rsidRPr="00F254F3">
              <w:rPr>
                <w:i/>
                <w:color w:val="006600"/>
                <w:sz w:val="24"/>
                <w:lang w:val="kk-KZ"/>
              </w:rPr>
              <w:t>деятельности</w:t>
            </w:r>
            <w:r w:rsidRPr="00F254F3">
              <w:rPr>
                <w:i/>
                <w:color w:val="006600"/>
                <w:spacing w:val="58"/>
                <w:sz w:val="24"/>
                <w:lang w:val="kk-KZ"/>
              </w:rPr>
              <w:t xml:space="preserve"> </w:t>
            </w:r>
            <w:r w:rsidRPr="00F254F3">
              <w:rPr>
                <w:i/>
                <w:color w:val="006600"/>
                <w:sz w:val="24"/>
                <w:lang w:val="kk-KZ"/>
              </w:rPr>
              <w:t>реализуется</w:t>
            </w:r>
            <w:r w:rsidRPr="00F254F3">
              <w:rPr>
                <w:i/>
                <w:color w:val="006600"/>
                <w:spacing w:val="57"/>
                <w:sz w:val="24"/>
                <w:lang w:val="kk-KZ"/>
              </w:rPr>
              <w:t xml:space="preserve"> </w:t>
            </w:r>
            <w:r w:rsidRPr="00F254F3">
              <w:rPr>
                <w:i/>
                <w:color w:val="006600"/>
                <w:sz w:val="24"/>
                <w:lang w:val="kk-KZ"/>
              </w:rPr>
              <w:t>через</w:t>
            </w:r>
            <w:r w:rsidRPr="00F254F3">
              <w:rPr>
                <w:i/>
                <w:color w:val="006600"/>
                <w:spacing w:val="58"/>
                <w:sz w:val="24"/>
                <w:lang w:val="kk-KZ"/>
              </w:rPr>
              <w:t xml:space="preserve"> </w:t>
            </w:r>
            <w:r w:rsidRPr="00F254F3">
              <w:rPr>
                <w:i/>
                <w:color w:val="006600"/>
                <w:sz w:val="24"/>
                <w:lang w:val="kk-KZ"/>
              </w:rPr>
              <w:t>рисование,</w:t>
            </w:r>
            <w:r w:rsidRPr="00F254F3">
              <w:rPr>
                <w:i/>
                <w:color w:val="006600"/>
                <w:spacing w:val="58"/>
                <w:sz w:val="24"/>
                <w:lang w:val="kk-KZ"/>
              </w:rPr>
              <w:t xml:space="preserve"> </w:t>
            </w:r>
            <w:r w:rsidRPr="00F254F3">
              <w:rPr>
                <w:i/>
                <w:color w:val="006600"/>
                <w:sz w:val="24"/>
                <w:lang w:val="kk-KZ"/>
              </w:rPr>
              <w:t>лепку,</w:t>
            </w:r>
            <w:r w:rsidRPr="00F254F3">
              <w:rPr>
                <w:i/>
                <w:color w:val="006600"/>
                <w:spacing w:val="-58"/>
                <w:sz w:val="24"/>
                <w:lang w:val="kk-KZ"/>
              </w:rPr>
              <w:t xml:space="preserve"> </w:t>
            </w:r>
            <w:r w:rsidRPr="00F254F3">
              <w:rPr>
                <w:i/>
                <w:color w:val="006600"/>
                <w:sz w:val="24"/>
                <w:lang w:val="kk-KZ"/>
              </w:rPr>
              <w:t>аппликацию.\</w:t>
            </w:r>
          </w:p>
          <w:p w14:paraId="3D69CA5A" w14:textId="77777777" w:rsidR="00F254F3" w:rsidRPr="00F254F3" w:rsidRDefault="00F254F3" w:rsidP="00F254F3">
            <w:pPr>
              <w:spacing w:before="4"/>
              <w:rPr>
                <w:b/>
                <w:color w:val="006600"/>
                <w:sz w:val="24"/>
                <w:lang w:val="kk-KZ"/>
              </w:rPr>
            </w:pPr>
          </w:p>
          <w:p w14:paraId="1E84B970" w14:textId="77777777" w:rsidR="00F254F3" w:rsidRPr="00F254F3" w:rsidRDefault="00F254F3" w:rsidP="00F254F3">
            <w:pPr>
              <w:spacing w:before="1"/>
              <w:ind w:left="110" w:right="93"/>
              <w:jc w:val="both"/>
              <w:rPr>
                <w:i/>
                <w:color w:val="006600"/>
                <w:sz w:val="24"/>
                <w:lang w:val="kk-KZ"/>
              </w:rPr>
            </w:pPr>
            <w:r w:rsidRPr="00F254F3">
              <w:rPr>
                <w:i/>
                <w:color w:val="006600"/>
                <w:sz w:val="24"/>
                <w:lang w:val="kk-KZ"/>
              </w:rPr>
              <w:t>Музыкально-художественная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организуется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детьми</w:t>
            </w:r>
            <w:r w:rsidRPr="00F254F3">
              <w:rPr>
                <w:i/>
                <w:color w:val="006600"/>
                <w:spacing w:val="1"/>
                <w:sz w:val="24"/>
                <w:lang w:val="kk-KZ"/>
              </w:rPr>
              <w:t xml:space="preserve"> </w:t>
            </w:r>
            <w:r w:rsidRPr="00F254F3">
              <w:rPr>
                <w:i/>
                <w:color w:val="006600"/>
                <w:sz w:val="24"/>
                <w:lang w:val="kk-KZ"/>
              </w:rPr>
              <w:t>ежедневно,</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определенное</w:t>
            </w:r>
            <w:r w:rsidRPr="00F254F3">
              <w:rPr>
                <w:i/>
                <w:color w:val="006600"/>
                <w:spacing w:val="1"/>
                <w:sz w:val="24"/>
                <w:lang w:val="kk-KZ"/>
              </w:rPr>
              <w:t xml:space="preserve"> </w:t>
            </w:r>
            <w:r w:rsidRPr="00F254F3">
              <w:rPr>
                <w:i/>
                <w:color w:val="006600"/>
                <w:sz w:val="24"/>
                <w:lang w:val="kk-KZ"/>
              </w:rPr>
              <w:t>время</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направлена</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развитие</w:t>
            </w:r>
            <w:r w:rsidRPr="00F254F3">
              <w:rPr>
                <w:i/>
                <w:color w:val="006600"/>
                <w:spacing w:val="1"/>
                <w:sz w:val="24"/>
                <w:lang w:val="kk-KZ"/>
              </w:rPr>
              <w:t xml:space="preserve"> </w:t>
            </w:r>
            <w:r w:rsidRPr="00F254F3">
              <w:rPr>
                <w:i/>
                <w:color w:val="006600"/>
                <w:sz w:val="24"/>
                <w:lang w:val="kk-KZ"/>
              </w:rPr>
              <w:t>у</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музыкальности,</w:t>
            </w:r>
            <w:r w:rsidRPr="00F254F3">
              <w:rPr>
                <w:i/>
                <w:color w:val="006600"/>
                <w:spacing w:val="1"/>
                <w:sz w:val="24"/>
                <w:lang w:val="kk-KZ"/>
              </w:rPr>
              <w:t xml:space="preserve"> </w:t>
            </w:r>
            <w:r w:rsidRPr="00F254F3">
              <w:rPr>
                <w:i/>
                <w:color w:val="006600"/>
                <w:sz w:val="24"/>
                <w:lang w:val="kk-KZ"/>
              </w:rPr>
              <w:t>способности</w:t>
            </w:r>
            <w:r w:rsidRPr="00F254F3">
              <w:rPr>
                <w:i/>
                <w:color w:val="006600"/>
                <w:spacing w:val="1"/>
                <w:sz w:val="24"/>
                <w:lang w:val="kk-KZ"/>
              </w:rPr>
              <w:t xml:space="preserve"> </w:t>
            </w:r>
            <w:r w:rsidRPr="00F254F3">
              <w:rPr>
                <w:i/>
                <w:color w:val="006600"/>
                <w:sz w:val="24"/>
                <w:lang w:val="kk-KZ"/>
              </w:rPr>
              <w:t>эмоционально</w:t>
            </w:r>
            <w:r w:rsidRPr="00F254F3">
              <w:rPr>
                <w:i/>
                <w:color w:val="006600"/>
                <w:spacing w:val="1"/>
                <w:sz w:val="24"/>
                <w:lang w:val="kk-KZ"/>
              </w:rPr>
              <w:t xml:space="preserve"> </w:t>
            </w:r>
            <w:r w:rsidRPr="00F254F3">
              <w:rPr>
                <w:i/>
                <w:color w:val="006600"/>
                <w:sz w:val="24"/>
                <w:lang w:val="kk-KZ"/>
              </w:rPr>
              <w:t>воспринимать</w:t>
            </w:r>
            <w:r w:rsidRPr="00F254F3">
              <w:rPr>
                <w:i/>
                <w:color w:val="006600"/>
                <w:spacing w:val="1"/>
                <w:sz w:val="24"/>
                <w:lang w:val="kk-KZ"/>
              </w:rPr>
              <w:t xml:space="preserve"> </w:t>
            </w:r>
            <w:r w:rsidRPr="00F254F3">
              <w:rPr>
                <w:i/>
                <w:color w:val="006600"/>
                <w:sz w:val="24"/>
                <w:lang w:val="kk-KZ"/>
              </w:rPr>
              <w:t>музыку.</w:t>
            </w:r>
            <w:r w:rsidRPr="00F254F3">
              <w:rPr>
                <w:i/>
                <w:color w:val="006600"/>
                <w:spacing w:val="1"/>
                <w:sz w:val="24"/>
                <w:lang w:val="kk-KZ"/>
              </w:rPr>
              <w:t xml:space="preserve"> </w:t>
            </w:r>
            <w:r w:rsidRPr="00F254F3">
              <w:rPr>
                <w:i/>
                <w:color w:val="006600"/>
                <w:sz w:val="24"/>
                <w:lang w:val="kk-KZ"/>
              </w:rPr>
              <w:t>Данный</w:t>
            </w:r>
            <w:r w:rsidRPr="00F254F3">
              <w:rPr>
                <w:i/>
                <w:color w:val="006600"/>
                <w:spacing w:val="1"/>
                <w:sz w:val="24"/>
                <w:lang w:val="kk-KZ"/>
              </w:rPr>
              <w:t xml:space="preserve"> </w:t>
            </w:r>
            <w:r w:rsidRPr="00F254F3">
              <w:rPr>
                <w:i/>
                <w:color w:val="006600"/>
                <w:sz w:val="24"/>
                <w:lang w:val="kk-KZ"/>
              </w:rPr>
              <w:t>вид</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включает</w:t>
            </w:r>
            <w:r w:rsidRPr="00F254F3">
              <w:rPr>
                <w:i/>
                <w:color w:val="006600"/>
                <w:spacing w:val="1"/>
                <w:sz w:val="24"/>
                <w:lang w:val="kk-KZ"/>
              </w:rPr>
              <w:t xml:space="preserve"> </w:t>
            </w:r>
            <w:r w:rsidRPr="00F254F3">
              <w:rPr>
                <w:i/>
                <w:color w:val="006600"/>
                <w:sz w:val="24"/>
                <w:lang w:val="kk-KZ"/>
              </w:rPr>
              <w:t>такие</w:t>
            </w:r>
            <w:r w:rsidRPr="00F254F3">
              <w:rPr>
                <w:i/>
                <w:color w:val="006600"/>
                <w:spacing w:val="1"/>
                <w:sz w:val="24"/>
                <w:lang w:val="kk-KZ"/>
              </w:rPr>
              <w:t xml:space="preserve"> </w:t>
            </w:r>
            <w:r w:rsidRPr="00F254F3">
              <w:rPr>
                <w:i/>
                <w:color w:val="006600"/>
                <w:sz w:val="24"/>
                <w:lang w:val="kk-KZ"/>
              </w:rPr>
              <w:t>направления работы, как слушание, пение, песенное творчество, музыкально-ритмические</w:t>
            </w:r>
            <w:r w:rsidRPr="00F254F3">
              <w:rPr>
                <w:i/>
                <w:color w:val="006600"/>
                <w:spacing w:val="-57"/>
                <w:sz w:val="24"/>
                <w:lang w:val="kk-KZ"/>
              </w:rPr>
              <w:t xml:space="preserve"> </w:t>
            </w:r>
            <w:r w:rsidRPr="00F254F3">
              <w:rPr>
                <w:i/>
                <w:color w:val="006600"/>
                <w:sz w:val="24"/>
                <w:lang w:val="kk-KZ"/>
              </w:rPr>
              <w:t>движения,</w:t>
            </w:r>
            <w:r w:rsidRPr="00F254F3">
              <w:rPr>
                <w:i/>
                <w:color w:val="006600"/>
                <w:spacing w:val="-3"/>
                <w:sz w:val="24"/>
                <w:lang w:val="kk-KZ"/>
              </w:rPr>
              <w:t xml:space="preserve"> </w:t>
            </w:r>
            <w:r w:rsidRPr="00F254F3">
              <w:rPr>
                <w:i/>
                <w:color w:val="006600"/>
                <w:sz w:val="24"/>
                <w:lang w:val="kk-KZ"/>
              </w:rPr>
              <w:t>танцевально-игровое</w:t>
            </w:r>
            <w:r w:rsidRPr="00F254F3">
              <w:rPr>
                <w:i/>
                <w:color w:val="006600"/>
                <w:spacing w:val="-3"/>
                <w:sz w:val="24"/>
                <w:lang w:val="kk-KZ"/>
              </w:rPr>
              <w:t xml:space="preserve"> </w:t>
            </w:r>
            <w:r w:rsidRPr="00F254F3">
              <w:rPr>
                <w:i/>
                <w:color w:val="006600"/>
                <w:sz w:val="24"/>
                <w:lang w:val="kk-KZ"/>
              </w:rPr>
              <w:t>творчество.</w:t>
            </w:r>
            <w:r w:rsidRPr="00F254F3">
              <w:rPr>
                <w:i/>
                <w:color w:val="006600"/>
                <w:spacing w:val="-1"/>
                <w:sz w:val="24"/>
                <w:lang w:val="kk-KZ"/>
              </w:rPr>
              <w:t xml:space="preserve"> </w:t>
            </w:r>
            <w:r w:rsidRPr="00F254F3">
              <w:rPr>
                <w:i/>
                <w:color w:val="006600"/>
                <w:sz w:val="24"/>
                <w:lang w:val="kk-KZ"/>
              </w:rPr>
              <w:t>Игра</w:t>
            </w:r>
            <w:r w:rsidRPr="00F254F3">
              <w:rPr>
                <w:i/>
                <w:color w:val="006600"/>
                <w:spacing w:val="-3"/>
                <w:sz w:val="24"/>
                <w:lang w:val="kk-KZ"/>
              </w:rPr>
              <w:t xml:space="preserve"> </w:t>
            </w:r>
            <w:r w:rsidRPr="00F254F3">
              <w:rPr>
                <w:i/>
                <w:color w:val="006600"/>
                <w:sz w:val="24"/>
                <w:lang w:val="kk-KZ"/>
              </w:rPr>
              <w:t>на</w:t>
            </w:r>
            <w:r w:rsidRPr="00F254F3">
              <w:rPr>
                <w:i/>
                <w:color w:val="006600"/>
                <w:spacing w:val="-3"/>
                <w:sz w:val="24"/>
                <w:lang w:val="kk-KZ"/>
              </w:rPr>
              <w:t xml:space="preserve"> </w:t>
            </w:r>
            <w:r w:rsidRPr="00F254F3">
              <w:rPr>
                <w:i/>
                <w:color w:val="006600"/>
                <w:sz w:val="24"/>
                <w:lang w:val="kk-KZ"/>
              </w:rPr>
              <w:t>музыкальных</w:t>
            </w:r>
            <w:r w:rsidRPr="00F254F3">
              <w:rPr>
                <w:i/>
                <w:color w:val="006600"/>
                <w:spacing w:val="-4"/>
                <w:sz w:val="24"/>
                <w:lang w:val="kk-KZ"/>
              </w:rPr>
              <w:t xml:space="preserve"> </w:t>
            </w:r>
            <w:r w:rsidRPr="00F254F3">
              <w:rPr>
                <w:i/>
                <w:color w:val="006600"/>
                <w:sz w:val="24"/>
                <w:lang w:val="kk-KZ"/>
              </w:rPr>
              <w:t>инструментах</w:t>
            </w:r>
            <w:r w:rsidRPr="00F254F3">
              <w:rPr>
                <w:i/>
                <w:color w:val="006600"/>
                <w:spacing w:val="-3"/>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др.</w:t>
            </w:r>
          </w:p>
          <w:p w14:paraId="64CAAFE3" w14:textId="77777777" w:rsidR="00F254F3" w:rsidRPr="00F254F3" w:rsidRDefault="00F254F3" w:rsidP="00F254F3">
            <w:pPr>
              <w:spacing w:before="2"/>
              <w:rPr>
                <w:b/>
                <w:color w:val="006600"/>
                <w:sz w:val="23"/>
                <w:lang w:val="kk-KZ"/>
              </w:rPr>
            </w:pPr>
          </w:p>
          <w:p w14:paraId="17FD7248" w14:textId="4ECA8C21" w:rsidR="00F254F3" w:rsidRPr="00504F4D" w:rsidRDefault="00F254F3" w:rsidP="00F254F3">
            <w:pPr>
              <w:spacing w:line="264" w:lineRule="exact"/>
              <w:ind w:left="110"/>
              <w:rPr>
                <w:i/>
                <w:sz w:val="24"/>
                <w:lang w:val="kk-KZ"/>
              </w:rPr>
            </w:pPr>
            <w:r w:rsidRPr="00F254F3">
              <w:rPr>
                <w:i/>
                <w:color w:val="006600"/>
                <w:sz w:val="24"/>
                <w:lang w:val="kk-KZ"/>
              </w:rPr>
              <w:t>Региональные особенности видов и форм совместной деятельности взрослого и ребенка в</w:t>
            </w:r>
            <w:r w:rsidRPr="00F254F3">
              <w:rPr>
                <w:i/>
                <w:color w:val="006600"/>
                <w:spacing w:val="1"/>
                <w:sz w:val="24"/>
                <w:lang w:val="kk-KZ"/>
              </w:rPr>
              <w:t xml:space="preserve"> </w:t>
            </w:r>
            <w:r w:rsidRPr="00F254F3">
              <w:rPr>
                <w:i/>
                <w:color w:val="006600"/>
                <w:sz w:val="24"/>
                <w:lang w:val="kk-KZ"/>
              </w:rPr>
              <w:t>образовательных</w:t>
            </w:r>
            <w:r w:rsidRPr="00F254F3">
              <w:rPr>
                <w:i/>
                <w:color w:val="006600"/>
                <w:spacing w:val="1"/>
                <w:sz w:val="24"/>
                <w:lang w:val="kk-KZ"/>
              </w:rPr>
              <w:t xml:space="preserve"> </w:t>
            </w:r>
            <w:r w:rsidRPr="00F254F3">
              <w:rPr>
                <w:i/>
                <w:color w:val="006600"/>
                <w:sz w:val="24"/>
                <w:lang w:val="kk-KZ"/>
              </w:rPr>
              <w:t>ситуациях</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направлены</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сохранение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развитие</w:t>
            </w:r>
            <w:r w:rsidRPr="00F254F3">
              <w:rPr>
                <w:i/>
                <w:color w:val="006600"/>
                <w:spacing w:val="1"/>
                <w:sz w:val="24"/>
                <w:lang w:val="kk-KZ"/>
              </w:rPr>
              <w:t xml:space="preserve"> </w:t>
            </w:r>
            <w:r w:rsidRPr="00F254F3">
              <w:rPr>
                <w:i/>
                <w:color w:val="006600"/>
                <w:sz w:val="24"/>
                <w:lang w:val="kk-KZ"/>
              </w:rPr>
              <w:t>национальной</w:t>
            </w:r>
            <w:r w:rsidRPr="00F254F3">
              <w:rPr>
                <w:i/>
                <w:color w:val="006600"/>
                <w:spacing w:val="-57"/>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и в</w:t>
            </w:r>
            <w:r w:rsidRPr="00F254F3">
              <w:rPr>
                <w:i/>
                <w:color w:val="006600"/>
                <w:spacing w:val="-1"/>
                <w:sz w:val="24"/>
                <w:lang w:val="kk-KZ"/>
              </w:rPr>
              <w:t xml:space="preserve"> </w:t>
            </w:r>
            <w:r w:rsidRPr="00F254F3">
              <w:rPr>
                <w:i/>
                <w:color w:val="006600"/>
                <w:sz w:val="24"/>
                <w:lang w:val="kk-KZ"/>
              </w:rPr>
              <w:t>семье.</w:t>
            </w:r>
          </w:p>
        </w:tc>
      </w:tr>
      <w:tr w:rsidR="00504F4D" w:rsidRPr="00504F4D" w14:paraId="54C4A7C6" w14:textId="77777777" w:rsidTr="00F254F3">
        <w:trPr>
          <w:trHeight w:val="474"/>
        </w:trPr>
        <w:tc>
          <w:tcPr>
            <w:tcW w:w="9760" w:type="dxa"/>
          </w:tcPr>
          <w:p w14:paraId="7C7ACDC6" w14:textId="77777777" w:rsidR="00F254F3" w:rsidRPr="00F254F3" w:rsidRDefault="00F254F3" w:rsidP="00F254F3">
            <w:pPr>
              <w:ind w:left="110"/>
              <w:rPr>
                <w:i/>
                <w:color w:val="006600"/>
                <w:sz w:val="24"/>
                <w:lang w:val="kk-KZ"/>
              </w:rPr>
            </w:pPr>
            <w:r w:rsidRPr="00F254F3">
              <w:rPr>
                <w:i/>
                <w:color w:val="006600"/>
                <w:sz w:val="24"/>
                <w:lang w:val="kk-KZ"/>
              </w:rPr>
              <w:lastRenderedPageBreak/>
              <w:t>Цель</w:t>
            </w:r>
            <w:r w:rsidRPr="00F254F3">
              <w:rPr>
                <w:i/>
                <w:color w:val="006600"/>
                <w:spacing w:val="49"/>
                <w:sz w:val="24"/>
                <w:lang w:val="kk-KZ"/>
              </w:rPr>
              <w:t xml:space="preserve"> </w:t>
            </w:r>
            <w:r w:rsidRPr="00F254F3">
              <w:rPr>
                <w:i/>
                <w:color w:val="006600"/>
                <w:sz w:val="24"/>
                <w:lang w:val="kk-KZ"/>
              </w:rPr>
              <w:t>–</w:t>
            </w:r>
            <w:r w:rsidRPr="00F254F3">
              <w:rPr>
                <w:i/>
                <w:color w:val="006600"/>
                <w:spacing w:val="48"/>
                <w:sz w:val="24"/>
                <w:lang w:val="kk-KZ"/>
              </w:rPr>
              <w:t xml:space="preserve"> </w:t>
            </w:r>
            <w:r w:rsidRPr="00F254F3">
              <w:rPr>
                <w:i/>
                <w:color w:val="006600"/>
                <w:sz w:val="24"/>
                <w:lang w:val="kk-KZ"/>
              </w:rPr>
              <w:t>организация</w:t>
            </w:r>
            <w:r w:rsidRPr="00F254F3">
              <w:rPr>
                <w:i/>
                <w:color w:val="006600"/>
                <w:spacing w:val="47"/>
                <w:sz w:val="24"/>
                <w:lang w:val="kk-KZ"/>
              </w:rPr>
              <w:t xml:space="preserve"> </w:t>
            </w:r>
            <w:r w:rsidRPr="00F254F3">
              <w:rPr>
                <w:i/>
                <w:color w:val="006600"/>
                <w:sz w:val="24"/>
                <w:lang w:val="kk-KZ"/>
              </w:rPr>
              <w:t>в</w:t>
            </w:r>
            <w:r w:rsidRPr="00F254F3">
              <w:rPr>
                <w:i/>
                <w:color w:val="006600"/>
                <w:spacing w:val="49"/>
                <w:sz w:val="24"/>
                <w:lang w:val="kk-KZ"/>
              </w:rPr>
              <w:t xml:space="preserve"> </w:t>
            </w:r>
            <w:r w:rsidRPr="00F254F3">
              <w:rPr>
                <w:i/>
                <w:color w:val="006600"/>
                <w:sz w:val="24"/>
                <w:lang w:val="kk-KZ"/>
              </w:rPr>
              <w:t>ДОО</w:t>
            </w:r>
            <w:r w:rsidRPr="00F254F3">
              <w:rPr>
                <w:i/>
                <w:color w:val="006600"/>
                <w:spacing w:val="47"/>
                <w:sz w:val="24"/>
                <w:lang w:val="kk-KZ"/>
              </w:rPr>
              <w:t xml:space="preserve"> </w:t>
            </w:r>
            <w:r w:rsidRPr="00F254F3">
              <w:rPr>
                <w:i/>
                <w:color w:val="006600"/>
                <w:sz w:val="24"/>
                <w:lang w:val="kk-KZ"/>
              </w:rPr>
              <w:t>единого</w:t>
            </w:r>
            <w:r w:rsidRPr="00F254F3">
              <w:rPr>
                <w:i/>
                <w:color w:val="006600"/>
                <w:spacing w:val="49"/>
                <w:sz w:val="24"/>
                <w:lang w:val="kk-KZ"/>
              </w:rPr>
              <w:t xml:space="preserve"> </w:t>
            </w:r>
            <w:r w:rsidRPr="00F254F3">
              <w:rPr>
                <w:i/>
                <w:color w:val="006600"/>
                <w:sz w:val="24"/>
                <w:lang w:val="kk-KZ"/>
              </w:rPr>
              <w:t>воспитательного</w:t>
            </w:r>
            <w:r w:rsidRPr="00F254F3">
              <w:rPr>
                <w:i/>
                <w:color w:val="006600"/>
                <w:spacing w:val="48"/>
                <w:sz w:val="24"/>
                <w:lang w:val="kk-KZ"/>
              </w:rPr>
              <w:t xml:space="preserve"> </w:t>
            </w:r>
            <w:r w:rsidRPr="00F254F3">
              <w:rPr>
                <w:i/>
                <w:color w:val="006600"/>
                <w:sz w:val="24"/>
                <w:lang w:val="kk-KZ"/>
              </w:rPr>
              <w:t>пространства</w:t>
            </w:r>
            <w:r w:rsidRPr="00F254F3">
              <w:rPr>
                <w:i/>
                <w:color w:val="006600"/>
                <w:spacing w:val="48"/>
                <w:sz w:val="24"/>
                <w:lang w:val="kk-KZ"/>
              </w:rPr>
              <w:t xml:space="preserve"> </w:t>
            </w:r>
            <w:r w:rsidRPr="00F254F3">
              <w:rPr>
                <w:i/>
                <w:color w:val="006600"/>
                <w:sz w:val="24"/>
                <w:lang w:val="kk-KZ"/>
              </w:rPr>
              <w:t>для</w:t>
            </w:r>
            <w:r w:rsidRPr="00F254F3">
              <w:rPr>
                <w:i/>
                <w:color w:val="006600"/>
                <w:spacing w:val="48"/>
                <w:sz w:val="24"/>
                <w:lang w:val="kk-KZ"/>
              </w:rPr>
              <w:t xml:space="preserve"> </w:t>
            </w:r>
            <w:r w:rsidRPr="00F254F3">
              <w:rPr>
                <w:i/>
                <w:color w:val="006600"/>
                <w:sz w:val="24"/>
                <w:lang w:val="kk-KZ"/>
              </w:rPr>
              <w:t>формирования</w:t>
            </w:r>
            <w:r w:rsidRPr="00F254F3">
              <w:rPr>
                <w:i/>
                <w:color w:val="006600"/>
                <w:spacing w:val="-57"/>
                <w:sz w:val="24"/>
                <w:lang w:val="kk-KZ"/>
              </w:rPr>
              <w:t xml:space="preserve"> </w:t>
            </w:r>
            <w:r w:rsidRPr="00F254F3">
              <w:rPr>
                <w:i/>
                <w:color w:val="006600"/>
                <w:sz w:val="24"/>
                <w:lang w:val="kk-KZ"/>
              </w:rPr>
              <w:t>социального</w:t>
            </w:r>
            <w:r w:rsidRPr="00F254F3">
              <w:rPr>
                <w:i/>
                <w:color w:val="006600"/>
                <w:spacing w:val="-1"/>
                <w:sz w:val="24"/>
                <w:lang w:val="kk-KZ"/>
              </w:rPr>
              <w:t xml:space="preserve"> </w:t>
            </w:r>
            <w:r w:rsidRPr="00F254F3">
              <w:rPr>
                <w:i/>
                <w:color w:val="006600"/>
                <w:sz w:val="24"/>
                <w:lang w:val="kk-KZ"/>
              </w:rPr>
              <w:t>опыта</w:t>
            </w:r>
            <w:r w:rsidRPr="00F254F3">
              <w:rPr>
                <w:i/>
                <w:color w:val="006600"/>
                <w:spacing w:val="-1"/>
                <w:sz w:val="24"/>
                <w:lang w:val="kk-KZ"/>
              </w:rPr>
              <w:t xml:space="preserve"> </w:t>
            </w:r>
            <w:r w:rsidRPr="00F254F3">
              <w:rPr>
                <w:i/>
                <w:color w:val="006600"/>
                <w:sz w:val="24"/>
                <w:lang w:val="kk-KZ"/>
              </w:rPr>
              <w:t>дошкольников</w:t>
            </w:r>
            <w:r w:rsidRPr="00F254F3">
              <w:rPr>
                <w:i/>
                <w:color w:val="006600"/>
                <w:spacing w:val="-1"/>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коллективе</w:t>
            </w:r>
            <w:r w:rsidRPr="00F254F3">
              <w:rPr>
                <w:i/>
                <w:color w:val="006600"/>
                <w:spacing w:val="-1"/>
                <w:sz w:val="24"/>
                <w:lang w:val="kk-KZ"/>
              </w:rPr>
              <w:t xml:space="preserve"> </w:t>
            </w:r>
            <w:r w:rsidRPr="00F254F3">
              <w:rPr>
                <w:i/>
                <w:color w:val="006600"/>
                <w:sz w:val="24"/>
                <w:lang w:val="kk-KZ"/>
              </w:rPr>
              <w:t>других</w:t>
            </w:r>
            <w:r w:rsidRPr="00F254F3">
              <w:rPr>
                <w:i/>
                <w:color w:val="006600"/>
                <w:spacing w:val="-2"/>
                <w:sz w:val="24"/>
                <w:lang w:val="kk-KZ"/>
              </w:rPr>
              <w:t xml:space="preserve"> </w:t>
            </w:r>
            <w:r w:rsidRPr="00F254F3">
              <w:rPr>
                <w:i/>
                <w:color w:val="006600"/>
                <w:sz w:val="24"/>
                <w:lang w:val="kk-KZ"/>
              </w:rPr>
              <w:t>детей и взрослых.</w:t>
            </w:r>
          </w:p>
          <w:p w14:paraId="0E352E80" w14:textId="77777777" w:rsidR="00F254F3" w:rsidRPr="00F254F3" w:rsidRDefault="00F254F3" w:rsidP="00F254F3">
            <w:pPr>
              <w:spacing w:before="8"/>
              <w:rPr>
                <w:b/>
                <w:color w:val="006600"/>
                <w:sz w:val="23"/>
                <w:lang w:val="kk-KZ"/>
              </w:rPr>
            </w:pPr>
          </w:p>
          <w:p w14:paraId="2945AADC" w14:textId="77777777" w:rsidR="00F254F3" w:rsidRPr="00F254F3" w:rsidRDefault="00F254F3" w:rsidP="00F254F3">
            <w:pPr>
              <w:ind w:left="110"/>
              <w:rPr>
                <w:i/>
                <w:color w:val="006600"/>
                <w:sz w:val="24"/>
                <w:lang w:val="kk-KZ"/>
              </w:rPr>
            </w:pPr>
            <w:r w:rsidRPr="00F254F3">
              <w:rPr>
                <w:i/>
                <w:color w:val="006600"/>
                <w:sz w:val="24"/>
                <w:lang w:val="kk-KZ"/>
              </w:rPr>
              <w:t>Задачи:</w:t>
            </w:r>
          </w:p>
          <w:p w14:paraId="70B882E6" w14:textId="77777777" w:rsidR="00F254F3" w:rsidRPr="00F254F3" w:rsidRDefault="00F254F3" w:rsidP="00F254F3">
            <w:pPr>
              <w:spacing w:before="5"/>
              <w:rPr>
                <w:b/>
                <w:color w:val="006600"/>
                <w:sz w:val="24"/>
                <w:lang w:val="kk-KZ"/>
              </w:rPr>
            </w:pPr>
          </w:p>
          <w:p w14:paraId="7182AE9B" w14:textId="77777777" w:rsidR="00F254F3" w:rsidRPr="00F254F3" w:rsidRDefault="00F254F3" w:rsidP="00F254F3">
            <w:pPr>
              <w:ind w:left="110"/>
              <w:rPr>
                <w:i/>
                <w:color w:val="006600"/>
                <w:sz w:val="24"/>
                <w:lang w:val="kk-KZ"/>
              </w:rPr>
            </w:pPr>
            <w:r w:rsidRPr="00F254F3">
              <w:rPr>
                <w:i/>
                <w:color w:val="006600"/>
                <w:sz w:val="24"/>
                <w:lang w:val="kk-KZ"/>
              </w:rPr>
              <w:t>Приобщать</w:t>
            </w:r>
            <w:r w:rsidRPr="00F254F3">
              <w:rPr>
                <w:i/>
                <w:color w:val="006600"/>
                <w:spacing w:val="-5"/>
                <w:sz w:val="24"/>
                <w:lang w:val="kk-KZ"/>
              </w:rPr>
              <w:t xml:space="preserve"> </w:t>
            </w:r>
            <w:r w:rsidRPr="00F254F3">
              <w:rPr>
                <w:i/>
                <w:color w:val="006600"/>
                <w:sz w:val="24"/>
                <w:lang w:val="kk-KZ"/>
              </w:rPr>
              <w:t>к</w:t>
            </w:r>
            <w:r w:rsidRPr="00F254F3">
              <w:rPr>
                <w:i/>
                <w:color w:val="006600"/>
                <w:spacing w:val="-4"/>
                <w:sz w:val="24"/>
                <w:lang w:val="kk-KZ"/>
              </w:rPr>
              <w:t xml:space="preserve"> </w:t>
            </w:r>
            <w:r w:rsidRPr="00F254F3">
              <w:rPr>
                <w:i/>
                <w:color w:val="006600"/>
                <w:sz w:val="24"/>
                <w:lang w:val="kk-KZ"/>
              </w:rPr>
              <w:t>истории</w:t>
            </w:r>
            <w:r w:rsidRPr="00F254F3">
              <w:rPr>
                <w:i/>
                <w:color w:val="006600"/>
                <w:spacing w:val="-4"/>
                <w:sz w:val="24"/>
                <w:lang w:val="kk-KZ"/>
              </w:rPr>
              <w:t xml:space="preserve"> </w:t>
            </w:r>
            <w:r w:rsidRPr="00F254F3">
              <w:rPr>
                <w:i/>
                <w:color w:val="006600"/>
                <w:sz w:val="24"/>
                <w:lang w:val="kk-KZ"/>
              </w:rPr>
              <w:t>и</w:t>
            </w:r>
            <w:r w:rsidRPr="00F254F3">
              <w:rPr>
                <w:i/>
                <w:color w:val="006600"/>
                <w:spacing w:val="-5"/>
                <w:sz w:val="24"/>
                <w:lang w:val="kk-KZ"/>
              </w:rPr>
              <w:t xml:space="preserve"> </w:t>
            </w:r>
            <w:r w:rsidRPr="00F254F3">
              <w:rPr>
                <w:i/>
                <w:color w:val="006600"/>
                <w:sz w:val="24"/>
                <w:lang w:val="kk-KZ"/>
              </w:rPr>
              <w:t>культуре</w:t>
            </w:r>
            <w:r w:rsidRPr="00F254F3">
              <w:rPr>
                <w:i/>
                <w:color w:val="006600"/>
                <w:spacing w:val="-7"/>
                <w:sz w:val="24"/>
                <w:lang w:val="kk-KZ"/>
              </w:rPr>
              <w:t xml:space="preserve"> </w:t>
            </w:r>
            <w:r w:rsidRPr="00F254F3">
              <w:rPr>
                <w:i/>
                <w:color w:val="006600"/>
                <w:sz w:val="24"/>
                <w:lang w:val="kk-KZ"/>
              </w:rPr>
              <w:t>Татарстана</w:t>
            </w:r>
            <w:r w:rsidRPr="00F254F3">
              <w:rPr>
                <w:i/>
                <w:color w:val="006600"/>
                <w:spacing w:val="-4"/>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народов</w:t>
            </w:r>
            <w:r w:rsidRPr="00F254F3">
              <w:rPr>
                <w:i/>
                <w:color w:val="006600"/>
                <w:spacing w:val="-6"/>
                <w:sz w:val="24"/>
                <w:lang w:val="kk-KZ"/>
              </w:rPr>
              <w:t xml:space="preserve"> </w:t>
            </w:r>
            <w:r w:rsidRPr="00F254F3">
              <w:rPr>
                <w:i/>
                <w:color w:val="006600"/>
                <w:sz w:val="24"/>
                <w:lang w:val="kk-KZ"/>
              </w:rPr>
              <w:t>России</w:t>
            </w:r>
            <w:r w:rsidRPr="00F254F3">
              <w:rPr>
                <w:i/>
                <w:color w:val="006600"/>
                <w:spacing w:val="-5"/>
                <w:sz w:val="24"/>
                <w:lang w:val="kk-KZ"/>
              </w:rPr>
              <w:t xml:space="preserve"> </w:t>
            </w:r>
            <w:r w:rsidRPr="00F254F3">
              <w:rPr>
                <w:i/>
                <w:color w:val="006600"/>
                <w:sz w:val="24"/>
                <w:lang w:val="kk-KZ"/>
              </w:rPr>
              <w:t>в</w:t>
            </w:r>
            <w:r w:rsidRPr="00F254F3">
              <w:rPr>
                <w:i/>
                <w:color w:val="006600"/>
                <w:spacing w:val="-7"/>
                <w:sz w:val="24"/>
                <w:lang w:val="kk-KZ"/>
              </w:rPr>
              <w:t xml:space="preserve"> </w:t>
            </w:r>
            <w:r w:rsidRPr="00F254F3">
              <w:rPr>
                <w:i/>
                <w:color w:val="006600"/>
                <w:sz w:val="24"/>
                <w:lang w:val="kk-KZ"/>
              </w:rPr>
              <w:t>процессе</w:t>
            </w:r>
            <w:r w:rsidRPr="00F254F3">
              <w:rPr>
                <w:i/>
                <w:color w:val="006600"/>
                <w:spacing w:val="-6"/>
                <w:sz w:val="24"/>
                <w:lang w:val="kk-KZ"/>
              </w:rPr>
              <w:t xml:space="preserve"> </w:t>
            </w:r>
            <w:r w:rsidRPr="00F254F3">
              <w:rPr>
                <w:i/>
                <w:color w:val="006600"/>
                <w:sz w:val="24"/>
                <w:lang w:val="kk-KZ"/>
              </w:rPr>
              <w:t>традиционных</w:t>
            </w:r>
            <w:r w:rsidRPr="00F254F3">
              <w:rPr>
                <w:i/>
                <w:color w:val="006600"/>
                <w:spacing w:val="-57"/>
                <w:sz w:val="24"/>
                <w:lang w:val="kk-KZ"/>
              </w:rPr>
              <w:t xml:space="preserve"> </w:t>
            </w:r>
            <w:r w:rsidRPr="00F254F3">
              <w:rPr>
                <w:i/>
                <w:color w:val="006600"/>
                <w:sz w:val="24"/>
                <w:lang w:val="kk-KZ"/>
              </w:rPr>
              <w:t>коллективных</w:t>
            </w:r>
            <w:r w:rsidRPr="00F254F3">
              <w:rPr>
                <w:i/>
                <w:color w:val="006600"/>
                <w:spacing w:val="-2"/>
                <w:sz w:val="24"/>
                <w:lang w:val="kk-KZ"/>
              </w:rPr>
              <w:t xml:space="preserve"> </w:t>
            </w:r>
            <w:r w:rsidRPr="00F254F3">
              <w:rPr>
                <w:i/>
                <w:color w:val="006600"/>
                <w:sz w:val="24"/>
                <w:lang w:val="kk-KZ"/>
              </w:rPr>
              <w:t>мероприятий.</w:t>
            </w:r>
          </w:p>
          <w:p w14:paraId="3D7176A8" w14:textId="77777777" w:rsidR="00F254F3" w:rsidRPr="00F254F3" w:rsidRDefault="00F254F3" w:rsidP="00F254F3">
            <w:pPr>
              <w:spacing w:before="5"/>
              <w:rPr>
                <w:b/>
                <w:color w:val="006600"/>
                <w:sz w:val="24"/>
                <w:lang w:val="kk-KZ"/>
              </w:rPr>
            </w:pPr>
          </w:p>
          <w:p w14:paraId="44E1D8BB" w14:textId="77777777" w:rsidR="00F254F3" w:rsidRPr="00F254F3" w:rsidRDefault="00F254F3" w:rsidP="00F254F3">
            <w:pPr>
              <w:ind w:left="110" w:right="95"/>
              <w:jc w:val="both"/>
              <w:rPr>
                <w:i/>
                <w:color w:val="006600"/>
                <w:sz w:val="24"/>
                <w:lang w:val="kk-KZ"/>
              </w:rPr>
            </w:pPr>
            <w:r w:rsidRPr="00F254F3">
              <w:rPr>
                <w:i/>
                <w:color w:val="006600"/>
                <w:sz w:val="24"/>
                <w:lang w:val="kk-KZ"/>
              </w:rPr>
              <w:t>Развивать</w:t>
            </w:r>
            <w:r w:rsidRPr="00F254F3">
              <w:rPr>
                <w:i/>
                <w:color w:val="006600"/>
                <w:spacing w:val="1"/>
                <w:sz w:val="24"/>
                <w:lang w:val="kk-KZ"/>
              </w:rPr>
              <w:t xml:space="preserve"> </w:t>
            </w:r>
            <w:r w:rsidRPr="00F254F3">
              <w:rPr>
                <w:i/>
                <w:color w:val="006600"/>
                <w:sz w:val="24"/>
                <w:lang w:val="kk-KZ"/>
              </w:rPr>
              <w:t>гражданскую</w:t>
            </w:r>
            <w:r w:rsidRPr="00F254F3">
              <w:rPr>
                <w:i/>
                <w:color w:val="006600"/>
                <w:spacing w:val="1"/>
                <w:sz w:val="24"/>
                <w:lang w:val="kk-KZ"/>
              </w:rPr>
              <w:t xml:space="preserve"> </w:t>
            </w:r>
            <w:r w:rsidRPr="00F254F3">
              <w:rPr>
                <w:i/>
                <w:color w:val="006600"/>
                <w:sz w:val="24"/>
                <w:lang w:val="kk-KZ"/>
              </w:rPr>
              <w:t>позицию,</w:t>
            </w:r>
            <w:r w:rsidRPr="00F254F3">
              <w:rPr>
                <w:i/>
                <w:color w:val="006600"/>
                <w:spacing w:val="1"/>
                <w:sz w:val="24"/>
                <w:lang w:val="kk-KZ"/>
              </w:rPr>
              <w:t xml:space="preserve"> </w:t>
            </w:r>
            <w:r w:rsidRPr="00F254F3">
              <w:rPr>
                <w:i/>
                <w:color w:val="006600"/>
                <w:sz w:val="24"/>
                <w:lang w:val="kk-KZ"/>
              </w:rPr>
              <w:t>нравственность,</w:t>
            </w:r>
            <w:r w:rsidRPr="00F254F3">
              <w:rPr>
                <w:i/>
                <w:color w:val="006600"/>
                <w:spacing w:val="1"/>
                <w:sz w:val="24"/>
                <w:lang w:val="kk-KZ"/>
              </w:rPr>
              <w:t xml:space="preserve"> </w:t>
            </w:r>
            <w:r w:rsidRPr="00F254F3">
              <w:rPr>
                <w:i/>
                <w:color w:val="006600"/>
                <w:sz w:val="24"/>
                <w:lang w:val="kk-KZ"/>
              </w:rPr>
              <w:t>патриотизм,</w:t>
            </w:r>
            <w:r w:rsidRPr="00F254F3">
              <w:rPr>
                <w:i/>
                <w:color w:val="006600"/>
                <w:spacing w:val="1"/>
                <w:sz w:val="24"/>
                <w:lang w:val="kk-KZ"/>
              </w:rPr>
              <w:t xml:space="preserve"> </w:t>
            </w:r>
            <w:r w:rsidRPr="00F254F3">
              <w:rPr>
                <w:i/>
                <w:color w:val="006600"/>
                <w:sz w:val="24"/>
                <w:lang w:val="kk-KZ"/>
              </w:rPr>
              <w:t>инициативу</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самостоятельность</w:t>
            </w:r>
            <w:r w:rsidRPr="00F254F3">
              <w:rPr>
                <w:i/>
                <w:color w:val="006600"/>
                <w:spacing w:val="1"/>
                <w:sz w:val="24"/>
                <w:lang w:val="kk-KZ"/>
              </w:rPr>
              <w:t xml:space="preserve"> </w:t>
            </w:r>
            <w:r w:rsidRPr="00F254F3">
              <w:rPr>
                <w:i/>
                <w:color w:val="006600"/>
                <w:sz w:val="24"/>
                <w:lang w:val="kk-KZ"/>
              </w:rPr>
              <w:t>воспитанников</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различных</w:t>
            </w:r>
            <w:r w:rsidRPr="00F254F3">
              <w:rPr>
                <w:i/>
                <w:color w:val="006600"/>
                <w:spacing w:val="1"/>
                <w:sz w:val="24"/>
                <w:lang w:val="kk-KZ"/>
              </w:rPr>
              <w:t xml:space="preserve"> </w:t>
            </w:r>
            <w:r w:rsidRPr="00F254F3">
              <w:rPr>
                <w:i/>
                <w:color w:val="006600"/>
                <w:sz w:val="24"/>
                <w:lang w:val="kk-KZ"/>
              </w:rPr>
              <w:t>коллективных</w:t>
            </w:r>
            <w:r w:rsidRPr="00F254F3">
              <w:rPr>
                <w:i/>
                <w:color w:val="006600"/>
                <w:spacing w:val="1"/>
                <w:sz w:val="24"/>
                <w:lang w:val="kk-KZ"/>
              </w:rPr>
              <w:t xml:space="preserve"> </w:t>
            </w:r>
            <w:r w:rsidRPr="00F254F3">
              <w:rPr>
                <w:i/>
                <w:color w:val="006600"/>
                <w:sz w:val="24"/>
                <w:lang w:val="kk-KZ"/>
              </w:rPr>
              <w:t>видах</w:t>
            </w:r>
            <w:r w:rsidRPr="00F254F3">
              <w:rPr>
                <w:i/>
                <w:color w:val="006600"/>
                <w:spacing w:val="1"/>
                <w:sz w:val="24"/>
                <w:lang w:val="kk-KZ"/>
              </w:rPr>
              <w:t xml:space="preserve"> </w:t>
            </w:r>
            <w:r w:rsidRPr="00F254F3">
              <w:rPr>
                <w:i/>
                <w:color w:val="006600"/>
                <w:sz w:val="24"/>
                <w:lang w:val="kk-KZ"/>
              </w:rPr>
              <w:t>детской</w:t>
            </w:r>
            <w:r w:rsidRPr="00F254F3">
              <w:rPr>
                <w:i/>
                <w:color w:val="006600"/>
                <w:spacing w:val="1"/>
                <w:sz w:val="24"/>
                <w:lang w:val="kk-KZ"/>
              </w:rPr>
              <w:t xml:space="preserve"> </w:t>
            </w:r>
            <w:r w:rsidRPr="00F254F3">
              <w:rPr>
                <w:i/>
                <w:color w:val="006600"/>
                <w:sz w:val="24"/>
                <w:lang w:val="kk-KZ"/>
              </w:rPr>
              <w:t>деятельности.</w:t>
            </w:r>
          </w:p>
          <w:p w14:paraId="274465A3" w14:textId="77777777" w:rsidR="00F254F3" w:rsidRPr="00F254F3" w:rsidRDefault="00F254F3" w:rsidP="00F254F3">
            <w:pPr>
              <w:spacing w:before="2"/>
              <w:rPr>
                <w:b/>
                <w:color w:val="006600"/>
                <w:sz w:val="24"/>
                <w:lang w:val="kk-KZ"/>
              </w:rPr>
            </w:pPr>
          </w:p>
          <w:p w14:paraId="05FBE0AE" w14:textId="77777777" w:rsidR="00F254F3" w:rsidRPr="00F254F3" w:rsidRDefault="00F254F3" w:rsidP="00F254F3">
            <w:pPr>
              <w:ind w:left="110" w:right="97"/>
              <w:jc w:val="both"/>
              <w:rPr>
                <w:i/>
                <w:color w:val="006600"/>
                <w:sz w:val="24"/>
                <w:lang w:val="kk-KZ"/>
              </w:rPr>
            </w:pPr>
            <w:r w:rsidRPr="00F254F3">
              <w:rPr>
                <w:i/>
                <w:color w:val="006600"/>
                <w:sz w:val="24"/>
                <w:lang w:val="kk-KZ"/>
              </w:rPr>
              <w:t>Воспитывать</w:t>
            </w:r>
            <w:r w:rsidRPr="00F254F3">
              <w:rPr>
                <w:i/>
                <w:color w:val="006600"/>
                <w:spacing w:val="1"/>
                <w:sz w:val="24"/>
                <w:lang w:val="kk-KZ"/>
              </w:rPr>
              <w:t xml:space="preserve"> </w:t>
            </w:r>
            <w:r w:rsidRPr="00F254F3">
              <w:rPr>
                <w:i/>
                <w:color w:val="006600"/>
                <w:sz w:val="24"/>
                <w:lang w:val="kk-KZ"/>
              </w:rPr>
              <w:t>доброжелательность</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положительное</w:t>
            </w:r>
            <w:r w:rsidRPr="00F254F3">
              <w:rPr>
                <w:i/>
                <w:color w:val="006600"/>
                <w:spacing w:val="1"/>
                <w:sz w:val="24"/>
                <w:lang w:val="kk-KZ"/>
              </w:rPr>
              <w:t xml:space="preserve"> </w:t>
            </w:r>
            <w:r w:rsidRPr="00F254F3">
              <w:rPr>
                <w:i/>
                <w:color w:val="006600"/>
                <w:sz w:val="24"/>
                <w:lang w:val="kk-KZ"/>
              </w:rPr>
              <w:t>эмоциональное</w:t>
            </w:r>
            <w:r w:rsidRPr="00F254F3">
              <w:rPr>
                <w:i/>
                <w:color w:val="006600"/>
                <w:spacing w:val="1"/>
                <w:sz w:val="24"/>
                <w:lang w:val="kk-KZ"/>
              </w:rPr>
              <w:t xml:space="preserve"> </w:t>
            </w:r>
            <w:r w:rsidRPr="00F254F3">
              <w:rPr>
                <w:i/>
                <w:color w:val="006600"/>
                <w:sz w:val="24"/>
                <w:lang w:val="kk-KZ"/>
              </w:rPr>
              <w:t>отношение</w:t>
            </w:r>
            <w:r w:rsidRPr="00F254F3">
              <w:rPr>
                <w:i/>
                <w:color w:val="006600"/>
                <w:spacing w:val="1"/>
                <w:sz w:val="24"/>
                <w:lang w:val="kk-KZ"/>
              </w:rPr>
              <w:t xml:space="preserve"> </w:t>
            </w:r>
            <w:r w:rsidRPr="00F254F3">
              <w:rPr>
                <w:i/>
                <w:color w:val="006600"/>
                <w:sz w:val="24"/>
                <w:lang w:val="kk-KZ"/>
              </w:rPr>
              <w:t>к</w:t>
            </w:r>
            <w:r w:rsidRPr="00F254F3">
              <w:rPr>
                <w:i/>
                <w:color w:val="006600"/>
                <w:spacing w:val="-57"/>
                <w:sz w:val="24"/>
                <w:lang w:val="kk-KZ"/>
              </w:rPr>
              <w:t xml:space="preserve"> </w:t>
            </w:r>
            <w:r w:rsidRPr="00F254F3">
              <w:rPr>
                <w:i/>
                <w:color w:val="006600"/>
                <w:sz w:val="24"/>
                <w:lang w:val="kk-KZ"/>
              </w:rPr>
              <w:t>окружающим</w:t>
            </w:r>
            <w:r w:rsidRPr="00F254F3">
              <w:rPr>
                <w:i/>
                <w:color w:val="006600"/>
                <w:spacing w:val="-1"/>
                <w:sz w:val="24"/>
                <w:lang w:val="kk-KZ"/>
              </w:rPr>
              <w:t xml:space="preserve"> </w:t>
            </w:r>
            <w:r w:rsidRPr="00F254F3">
              <w:rPr>
                <w:i/>
                <w:color w:val="006600"/>
                <w:sz w:val="24"/>
                <w:lang w:val="kk-KZ"/>
              </w:rPr>
              <w:t>людям</w:t>
            </w:r>
            <w:r w:rsidRPr="00F254F3">
              <w:rPr>
                <w:i/>
                <w:color w:val="006600"/>
                <w:spacing w:val="-1"/>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p w14:paraId="2AE72B1C" w14:textId="77777777" w:rsidR="00F254F3" w:rsidRPr="00F254F3" w:rsidRDefault="00F254F3" w:rsidP="00F254F3">
            <w:pPr>
              <w:spacing w:before="5"/>
              <w:rPr>
                <w:b/>
                <w:color w:val="006600"/>
                <w:sz w:val="24"/>
                <w:lang w:val="kk-KZ"/>
              </w:rPr>
            </w:pPr>
          </w:p>
          <w:p w14:paraId="016D97FC" w14:textId="77777777" w:rsidR="00F254F3" w:rsidRPr="00F254F3" w:rsidRDefault="00F254F3" w:rsidP="00F254F3">
            <w:pPr>
              <w:ind w:left="110"/>
              <w:rPr>
                <w:i/>
                <w:color w:val="006600"/>
                <w:sz w:val="24"/>
                <w:lang w:val="kk-KZ"/>
              </w:rPr>
            </w:pPr>
            <w:r w:rsidRPr="00F254F3">
              <w:rPr>
                <w:i/>
                <w:color w:val="006600"/>
                <w:sz w:val="24"/>
                <w:lang w:val="kk-KZ"/>
              </w:rPr>
              <w:t>Тематика</w:t>
            </w:r>
            <w:r w:rsidRPr="00F254F3">
              <w:rPr>
                <w:i/>
                <w:color w:val="006600"/>
                <w:spacing w:val="21"/>
                <w:sz w:val="24"/>
                <w:lang w:val="kk-KZ"/>
              </w:rPr>
              <w:t xml:space="preserve"> </w:t>
            </w:r>
            <w:r w:rsidRPr="00F254F3">
              <w:rPr>
                <w:i/>
                <w:color w:val="006600"/>
                <w:sz w:val="24"/>
                <w:lang w:val="kk-KZ"/>
              </w:rPr>
              <w:t>традиционных</w:t>
            </w:r>
            <w:r w:rsidRPr="00F254F3">
              <w:rPr>
                <w:i/>
                <w:color w:val="006600"/>
                <w:spacing w:val="20"/>
                <w:sz w:val="24"/>
                <w:lang w:val="kk-KZ"/>
              </w:rPr>
              <w:t xml:space="preserve"> </w:t>
            </w:r>
            <w:r w:rsidRPr="00F254F3">
              <w:rPr>
                <w:i/>
                <w:color w:val="006600"/>
                <w:sz w:val="24"/>
                <w:lang w:val="kk-KZ"/>
              </w:rPr>
              <w:t>мероприятий</w:t>
            </w:r>
            <w:r w:rsidRPr="00F254F3">
              <w:rPr>
                <w:i/>
                <w:color w:val="006600"/>
                <w:spacing w:val="22"/>
                <w:sz w:val="24"/>
                <w:lang w:val="kk-KZ"/>
              </w:rPr>
              <w:t xml:space="preserve"> </w:t>
            </w:r>
            <w:r w:rsidRPr="00F254F3">
              <w:rPr>
                <w:i/>
                <w:color w:val="006600"/>
                <w:sz w:val="24"/>
                <w:lang w:val="kk-KZ"/>
              </w:rPr>
              <w:t>определяется</w:t>
            </w:r>
            <w:r w:rsidRPr="00F254F3">
              <w:rPr>
                <w:i/>
                <w:color w:val="006600"/>
                <w:spacing w:val="21"/>
                <w:sz w:val="24"/>
                <w:lang w:val="kk-KZ"/>
              </w:rPr>
              <w:t xml:space="preserve"> </w:t>
            </w:r>
            <w:r w:rsidRPr="00F254F3">
              <w:rPr>
                <w:i/>
                <w:color w:val="006600"/>
                <w:sz w:val="24"/>
                <w:lang w:val="kk-KZ"/>
              </w:rPr>
              <w:t>исходя</w:t>
            </w:r>
            <w:r w:rsidRPr="00F254F3">
              <w:rPr>
                <w:i/>
                <w:color w:val="006600"/>
                <w:spacing w:val="20"/>
                <w:sz w:val="24"/>
                <w:lang w:val="kk-KZ"/>
              </w:rPr>
              <w:t xml:space="preserve"> </w:t>
            </w:r>
            <w:r w:rsidRPr="00F254F3">
              <w:rPr>
                <w:i/>
                <w:color w:val="006600"/>
                <w:sz w:val="24"/>
                <w:lang w:val="kk-KZ"/>
              </w:rPr>
              <w:t>из</w:t>
            </w:r>
            <w:r w:rsidRPr="00F254F3">
              <w:rPr>
                <w:i/>
                <w:color w:val="006600"/>
                <w:spacing w:val="23"/>
                <w:sz w:val="24"/>
                <w:lang w:val="kk-KZ"/>
              </w:rPr>
              <w:t xml:space="preserve"> </w:t>
            </w:r>
            <w:r w:rsidRPr="00F254F3">
              <w:rPr>
                <w:i/>
                <w:color w:val="006600"/>
                <w:sz w:val="24"/>
                <w:lang w:val="kk-KZ"/>
              </w:rPr>
              <w:t>необходимости</w:t>
            </w:r>
            <w:r w:rsidRPr="00F254F3">
              <w:rPr>
                <w:i/>
                <w:color w:val="006600"/>
                <w:spacing w:val="21"/>
                <w:sz w:val="24"/>
                <w:lang w:val="kk-KZ"/>
              </w:rPr>
              <w:t xml:space="preserve"> </w:t>
            </w:r>
            <w:r w:rsidRPr="00F254F3">
              <w:rPr>
                <w:i/>
                <w:color w:val="006600"/>
                <w:sz w:val="24"/>
                <w:lang w:val="kk-KZ"/>
              </w:rPr>
              <w:t>детского</w:t>
            </w:r>
            <w:r w:rsidRPr="00F254F3">
              <w:rPr>
                <w:i/>
                <w:color w:val="006600"/>
                <w:spacing w:val="-57"/>
                <w:sz w:val="24"/>
                <w:lang w:val="kk-KZ"/>
              </w:rPr>
              <w:t xml:space="preserve"> </w:t>
            </w:r>
            <w:r w:rsidRPr="00F254F3">
              <w:rPr>
                <w:i/>
                <w:color w:val="006600"/>
                <w:sz w:val="24"/>
                <w:lang w:val="kk-KZ"/>
              </w:rPr>
              <w:t>опыта,</w:t>
            </w:r>
            <w:r w:rsidRPr="00F254F3">
              <w:rPr>
                <w:i/>
                <w:color w:val="006600"/>
                <w:spacing w:val="-2"/>
                <w:sz w:val="24"/>
                <w:lang w:val="kk-KZ"/>
              </w:rPr>
              <w:t xml:space="preserve"> </w:t>
            </w:r>
            <w:r w:rsidRPr="00F254F3">
              <w:rPr>
                <w:i/>
                <w:color w:val="006600"/>
                <w:sz w:val="24"/>
                <w:lang w:val="kk-KZ"/>
              </w:rPr>
              <w:t>приобщения</w:t>
            </w:r>
            <w:r w:rsidRPr="00F254F3">
              <w:rPr>
                <w:i/>
                <w:color w:val="006600"/>
                <w:spacing w:val="-2"/>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ценностям,</w:t>
            </w:r>
            <w:r w:rsidRPr="00F254F3">
              <w:rPr>
                <w:i/>
                <w:color w:val="006600"/>
                <w:spacing w:val="-1"/>
                <w:sz w:val="24"/>
                <w:lang w:val="kk-KZ"/>
              </w:rPr>
              <w:t xml:space="preserve"> </w:t>
            </w:r>
            <w:r w:rsidRPr="00F254F3">
              <w:rPr>
                <w:i/>
                <w:color w:val="006600"/>
                <w:sz w:val="24"/>
                <w:lang w:val="kk-KZ"/>
              </w:rPr>
              <w:t>истории и</w:t>
            </w:r>
            <w:r w:rsidRPr="00F254F3">
              <w:rPr>
                <w:i/>
                <w:color w:val="006600"/>
                <w:spacing w:val="-1"/>
                <w:sz w:val="24"/>
                <w:lang w:val="kk-KZ"/>
              </w:rPr>
              <w:t xml:space="preserve"> </w:t>
            </w:r>
            <w:r w:rsidRPr="00F254F3">
              <w:rPr>
                <w:i/>
                <w:color w:val="006600"/>
                <w:sz w:val="24"/>
                <w:lang w:val="kk-KZ"/>
              </w:rPr>
              <w:t>культуре</w:t>
            </w:r>
            <w:r w:rsidRPr="00F254F3">
              <w:rPr>
                <w:i/>
                <w:color w:val="006600"/>
                <w:spacing w:val="-1"/>
                <w:sz w:val="24"/>
                <w:lang w:val="kk-KZ"/>
              </w:rPr>
              <w:t xml:space="preserve"> </w:t>
            </w:r>
            <w:r w:rsidRPr="00F254F3">
              <w:rPr>
                <w:i/>
                <w:color w:val="006600"/>
                <w:sz w:val="24"/>
                <w:lang w:val="kk-KZ"/>
              </w:rPr>
              <w:t>своего</w:t>
            </w:r>
            <w:r w:rsidRPr="00F254F3">
              <w:rPr>
                <w:i/>
                <w:color w:val="006600"/>
                <w:spacing w:val="-1"/>
                <w:sz w:val="24"/>
                <w:lang w:val="kk-KZ"/>
              </w:rPr>
              <w:t xml:space="preserve"> </w:t>
            </w:r>
            <w:r w:rsidRPr="00F254F3">
              <w:rPr>
                <w:i/>
                <w:color w:val="006600"/>
                <w:sz w:val="24"/>
                <w:lang w:val="kk-KZ"/>
              </w:rPr>
              <w:t>народа.</w:t>
            </w:r>
          </w:p>
          <w:p w14:paraId="646C449C" w14:textId="77777777" w:rsidR="00F254F3" w:rsidRPr="00F254F3" w:rsidRDefault="00F254F3" w:rsidP="00F254F3">
            <w:pPr>
              <w:spacing w:before="8" w:line="550" w:lineRule="atLeast"/>
              <w:ind w:left="110" w:right="103"/>
              <w:rPr>
                <w:i/>
                <w:color w:val="006600"/>
                <w:sz w:val="24"/>
                <w:lang w:val="kk-KZ"/>
              </w:rPr>
            </w:pPr>
            <w:r w:rsidRPr="00F254F3">
              <w:rPr>
                <w:i/>
                <w:color w:val="006600"/>
                <w:sz w:val="24"/>
                <w:lang w:val="kk-KZ"/>
              </w:rPr>
              <w:t>Календарные</w:t>
            </w:r>
            <w:r w:rsidRPr="00F254F3">
              <w:rPr>
                <w:i/>
                <w:color w:val="006600"/>
                <w:spacing w:val="9"/>
                <w:sz w:val="24"/>
                <w:lang w:val="kk-KZ"/>
              </w:rPr>
              <w:t xml:space="preserve"> </w:t>
            </w:r>
            <w:r w:rsidRPr="00F254F3">
              <w:rPr>
                <w:i/>
                <w:color w:val="006600"/>
                <w:sz w:val="24"/>
                <w:lang w:val="kk-KZ"/>
              </w:rPr>
              <w:t>образовательные</w:t>
            </w:r>
            <w:r w:rsidRPr="00F254F3">
              <w:rPr>
                <w:i/>
                <w:color w:val="006600"/>
                <w:spacing w:val="10"/>
                <w:sz w:val="24"/>
                <w:lang w:val="kk-KZ"/>
              </w:rPr>
              <w:t xml:space="preserve"> </w:t>
            </w:r>
            <w:r w:rsidRPr="00F254F3">
              <w:rPr>
                <w:i/>
                <w:color w:val="006600"/>
                <w:sz w:val="24"/>
                <w:lang w:val="kk-KZ"/>
              </w:rPr>
              <w:t>события:</w:t>
            </w:r>
            <w:r w:rsidRPr="00F254F3">
              <w:rPr>
                <w:i/>
                <w:color w:val="006600"/>
                <w:spacing w:val="10"/>
                <w:sz w:val="24"/>
                <w:lang w:val="kk-KZ"/>
              </w:rPr>
              <w:t xml:space="preserve"> </w:t>
            </w:r>
            <w:r w:rsidRPr="00F254F3">
              <w:rPr>
                <w:i/>
                <w:color w:val="006600"/>
                <w:sz w:val="24"/>
                <w:lang w:val="kk-KZ"/>
              </w:rPr>
              <w:t>праздничные</w:t>
            </w:r>
            <w:r w:rsidRPr="00F254F3">
              <w:rPr>
                <w:i/>
                <w:color w:val="006600"/>
                <w:spacing w:val="10"/>
                <w:sz w:val="24"/>
                <w:lang w:val="kk-KZ"/>
              </w:rPr>
              <w:t xml:space="preserve"> </w:t>
            </w:r>
            <w:r w:rsidRPr="00F254F3">
              <w:rPr>
                <w:i/>
                <w:color w:val="006600"/>
                <w:sz w:val="24"/>
                <w:lang w:val="kk-KZ"/>
              </w:rPr>
              <w:t>даты</w:t>
            </w:r>
            <w:r w:rsidRPr="00F254F3">
              <w:rPr>
                <w:i/>
                <w:color w:val="006600"/>
                <w:spacing w:val="11"/>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события.</w:t>
            </w:r>
            <w:r w:rsidRPr="00F254F3">
              <w:rPr>
                <w:i/>
                <w:color w:val="006600"/>
                <w:spacing w:val="1"/>
                <w:sz w:val="24"/>
                <w:lang w:val="kk-KZ"/>
              </w:rPr>
              <w:t xml:space="preserve"> </w:t>
            </w:r>
            <w:r w:rsidRPr="00F254F3">
              <w:rPr>
                <w:i/>
                <w:color w:val="006600"/>
                <w:sz w:val="24"/>
                <w:lang w:val="kk-KZ"/>
              </w:rPr>
              <w:t>Образовательные</w:t>
            </w:r>
            <w:r w:rsidRPr="00F254F3">
              <w:rPr>
                <w:i/>
                <w:color w:val="006600"/>
                <w:spacing w:val="-7"/>
                <w:sz w:val="24"/>
                <w:lang w:val="kk-KZ"/>
              </w:rPr>
              <w:t xml:space="preserve"> </w:t>
            </w:r>
            <w:r w:rsidRPr="00F254F3">
              <w:rPr>
                <w:i/>
                <w:color w:val="006600"/>
                <w:sz w:val="24"/>
                <w:lang w:val="kk-KZ"/>
              </w:rPr>
              <w:t>события</w:t>
            </w:r>
            <w:r w:rsidRPr="00F254F3">
              <w:rPr>
                <w:i/>
                <w:color w:val="006600"/>
                <w:spacing w:val="-7"/>
                <w:sz w:val="24"/>
                <w:lang w:val="kk-KZ"/>
              </w:rPr>
              <w:t xml:space="preserve"> </w:t>
            </w:r>
            <w:r w:rsidRPr="00F254F3">
              <w:rPr>
                <w:i/>
                <w:color w:val="006600"/>
                <w:sz w:val="24"/>
                <w:lang w:val="kk-KZ"/>
              </w:rPr>
              <w:t>как</w:t>
            </w:r>
            <w:r w:rsidRPr="00F254F3">
              <w:rPr>
                <w:i/>
                <w:color w:val="006600"/>
                <w:spacing w:val="-4"/>
                <w:sz w:val="24"/>
                <w:lang w:val="kk-KZ"/>
              </w:rPr>
              <w:t xml:space="preserve"> </w:t>
            </w:r>
            <w:r w:rsidRPr="00F254F3">
              <w:rPr>
                <w:i/>
                <w:color w:val="006600"/>
                <w:sz w:val="24"/>
                <w:lang w:val="kk-KZ"/>
              </w:rPr>
              <w:t>традиция:</w:t>
            </w:r>
            <w:r w:rsidRPr="00F254F3">
              <w:rPr>
                <w:i/>
                <w:color w:val="006600"/>
                <w:spacing w:val="-6"/>
                <w:sz w:val="24"/>
                <w:lang w:val="kk-KZ"/>
              </w:rPr>
              <w:t xml:space="preserve"> </w:t>
            </w:r>
            <w:r w:rsidRPr="00F254F3">
              <w:rPr>
                <w:i/>
                <w:color w:val="006600"/>
                <w:sz w:val="24"/>
                <w:lang w:val="kk-KZ"/>
              </w:rPr>
              <w:t>дни</w:t>
            </w:r>
            <w:r w:rsidRPr="00F254F3">
              <w:rPr>
                <w:i/>
                <w:color w:val="006600"/>
                <w:spacing w:val="-3"/>
                <w:sz w:val="24"/>
                <w:lang w:val="kk-KZ"/>
              </w:rPr>
              <w:t xml:space="preserve"> </w:t>
            </w:r>
            <w:r w:rsidRPr="00F254F3">
              <w:rPr>
                <w:i/>
                <w:color w:val="006600"/>
                <w:sz w:val="24"/>
                <w:lang w:val="kk-KZ"/>
              </w:rPr>
              <w:t>рождения</w:t>
            </w:r>
            <w:r w:rsidRPr="00F254F3">
              <w:rPr>
                <w:i/>
                <w:color w:val="006600"/>
                <w:spacing w:val="-6"/>
                <w:sz w:val="24"/>
                <w:lang w:val="kk-KZ"/>
              </w:rPr>
              <w:t xml:space="preserve"> </w:t>
            </w:r>
            <w:r w:rsidRPr="00F254F3">
              <w:rPr>
                <w:i/>
                <w:color w:val="006600"/>
                <w:sz w:val="24"/>
                <w:lang w:val="kk-KZ"/>
              </w:rPr>
              <w:t>детей,</w:t>
            </w:r>
            <w:r w:rsidRPr="00F254F3">
              <w:rPr>
                <w:i/>
                <w:color w:val="006600"/>
                <w:spacing w:val="-3"/>
                <w:sz w:val="24"/>
                <w:lang w:val="kk-KZ"/>
              </w:rPr>
              <w:t xml:space="preserve"> </w:t>
            </w:r>
            <w:r w:rsidRPr="00F254F3">
              <w:rPr>
                <w:i/>
                <w:color w:val="006600"/>
                <w:sz w:val="24"/>
                <w:lang w:val="kk-KZ"/>
              </w:rPr>
              <w:t>клубный</w:t>
            </w:r>
            <w:r w:rsidRPr="00F254F3">
              <w:rPr>
                <w:i/>
                <w:color w:val="006600"/>
                <w:spacing w:val="-5"/>
                <w:sz w:val="24"/>
                <w:lang w:val="kk-KZ"/>
              </w:rPr>
              <w:t xml:space="preserve"> </w:t>
            </w:r>
            <w:r w:rsidRPr="00F254F3">
              <w:rPr>
                <w:i/>
                <w:color w:val="006600"/>
                <w:sz w:val="24"/>
                <w:lang w:val="kk-KZ"/>
              </w:rPr>
              <w:t>час,</w:t>
            </w:r>
            <w:r w:rsidRPr="00F254F3">
              <w:rPr>
                <w:i/>
                <w:color w:val="006600"/>
                <w:spacing w:val="-6"/>
                <w:sz w:val="24"/>
                <w:lang w:val="kk-KZ"/>
              </w:rPr>
              <w:t xml:space="preserve"> </w:t>
            </w:r>
            <w:r w:rsidRPr="00F254F3">
              <w:rPr>
                <w:i/>
                <w:color w:val="006600"/>
                <w:sz w:val="24"/>
                <w:lang w:val="kk-KZ"/>
              </w:rPr>
              <w:t>мы</w:t>
            </w:r>
            <w:r w:rsidRPr="00F254F3">
              <w:rPr>
                <w:i/>
                <w:color w:val="006600"/>
                <w:spacing w:val="-4"/>
                <w:sz w:val="24"/>
                <w:lang w:val="kk-KZ"/>
              </w:rPr>
              <w:t xml:space="preserve"> </w:t>
            </w:r>
            <w:r w:rsidRPr="00F254F3">
              <w:rPr>
                <w:i/>
                <w:color w:val="006600"/>
                <w:sz w:val="24"/>
                <w:lang w:val="kk-KZ"/>
              </w:rPr>
              <w:t>болеем</w:t>
            </w:r>
            <w:r w:rsidRPr="00F254F3">
              <w:rPr>
                <w:i/>
                <w:color w:val="006600"/>
                <w:spacing w:val="-4"/>
                <w:sz w:val="24"/>
                <w:lang w:val="kk-KZ"/>
              </w:rPr>
              <w:t xml:space="preserve"> </w:t>
            </w:r>
            <w:r w:rsidRPr="00F254F3">
              <w:rPr>
                <w:i/>
                <w:color w:val="006600"/>
                <w:sz w:val="24"/>
                <w:lang w:val="kk-KZ"/>
              </w:rPr>
              <w:t>за</w:t>
            </w:r>
          </w:p>
          <w:p w14:paraId="2890F901" w14:textId="77777777" w:rsidR="00F254F3" w:rsidRPr="00F254F3" w:rsidRDefault="00F254F3" w:rsidP="00F254F3">
            <w:pPr>
              <w:spacing w:before="4"/>
              <w:ind w:left="110"/>
              <w:rPr>
                <w:i/>
                <w:color w:val="006600"/>
                <w:sz w:val="24"/>
                <w:lang w:val="kk-KZ"/>
              </w:rPr>
            </w:pPr>
            <w:r w:rsidRPr="00F254F3">
              <w:rPr>
                <w:i/>
                <w:color w:val="006600"/>
                <w:sz w:val="24"/>
                <w:lang w:val="kk-KZ"/>
              </w:rPr>
              <w:t>«Ак</w:t>
            </w:r>
            <w:r w:rsidRPr="00F254F3">
              <w:rPr>
                <w:i/>
                <w:color w:val="006600"/>
                <w:spacing w:val="-1"/>
                <w:sz w:val="24"/>
                <w:lang w:val="kk-KZ"/>
              </w:rPr>
              <w:t xml:space="preserve"> </w:t>
            </w:r>
            <w:r w:rsidRPr="00F254F3">
              <w:rPr>
                <w:i/>
                <w:color w:val="006600"/>
                <w:sz w:val="24"/>
                <w:lang w:val="kk-KZ"/>
              </w:rPr>
              <w:t>Барс», дни</w:t>
            </w:r>
            <w:r w:rsidRPr="00F254F3">
              <w:rPr>
                <w:i/>
                <w:color w:val="006600"/>
                <w:spacing w:val="-1"/>
                <w:sz w:val="24"/>
                <w:lang w:val="kk-KZ"/>
              </w:rPr>
              <w:t xml:space="preserve"> </w:t>
            </w:r>
            <w:r w:rsidRPr="00F254F3">
              <w:rPr>
                <w:i/>
                <w:color w:val="006600"/>
                <w:sz w:val="24"/>
                <w:lang w:val="kk-KZ"/>
              </w:rPr>
              <w:t>здоровья</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5CAD629E" w14:textId="77777777" w:rsidR="00F254F3" w:rsidRPr="00F254F3" w:rsidRDefault="00F254F3" w:rsidP="00F254F3">
            <w:pPr>
              <w:spacing w:before="5"/>
              <w:rPr>
                <w:b/>
                <w:color w:val="006600"/>
                <w:sz w:val="24"/>
                <w:lang w:val="kk-KZ"/>
              </w:rPr>
            </w:pPr>
          </w:p>
          <w:p w14:paraId="02AD3DA4" w14:textId="77777777" w:rsidR="00F254F3" w:rsidRPr="00F254F3" w:rsidRDefault="00F254F3" w:rsidP="00F254F3">
            <w:pPr>
              <w:ind w:left="110" w:right="99"/>
              <w:jc w:val="both"/>
              <w:rPr>
                <w:i/>
                <w:color w:val="006600"/>
                <w:sz w:val="24"/>
                <w:lang w:val="kk-KZ"/>
              </w:rPr>
            </w:pPr>
            <w:r w:rsidRPr="00F254F3">
              <w:rPr>
                <w:i/>
                <w:color w:val="006600"/>
                <w:sz w:val="24"/>
                <w:lang w:val="kk-KZ"/>
              </w:rPr>
              <w:t>Образовательные события, запланированные воспитателем: чемпионат по шахматам,</w:t>
            </w:r>
            <w:r w:rsidRPr="00F254F3">
              <w:rPr>
                <w:i/>
                <w:color w:val="006600"/>
                <w:spacing w:val="1"/>
                <w:sz w:val="24"/>
                <w:lang w:val="kk-KZ"/>
              </w:rPr>
              <w:t xml:space="preserve"> </w:t>
            </w:r>
            <w:r w:rsidRPr="00F254F3">
              <w:rPr>
                <w:i/>
                <w:color w:val="006600"/>
                <w:sz w:val="24"/>
                <w:lang w:val="kk-KZ"/>
              </w:rPr>
              <w:t>конкурс талантов, неделя добрых дел, народные промыслы, мир открытий «Наука на</w:t>
            </w:r>
            <w:r w:rsidRPr="00F254F3">
              <w:rPr>
                <w:i/>
                <w:color w:val="006600"/>
                <w:spacing w:val="1"/>
                <w:sz w:val="24"/>
                <w:lang w:val="kk-KZ"/>
              </w:rPr>
              <w:t xml:space="preserve"> </w:t>
            </w:r>
            <w:r w:rsidRPr="00F254F3">
              <w:rPr>
                <w:i/>
                <w:color w:val="006600"/>
                <w:sz w:val="24"/>
                <w:lang w:val="kk-KZ"/>
              </w:rPr>
              <w:t>вырост»,</w:t>
            </w:r>
            <w:r w:rsidRPr="00F254F3">
              <w:rPr>
                <w:i/>
                <w:color w:val="006600"/>
                <w:spacing w:val="-2"/>
                <w:sz w:val="24"/>
                <w:lang w:val="kk-KZ"/>
              </w:rPr>
              <w:t xml:space="preserve"> </w:t>
            </w:r>
            <w:r w:rsidRPr="00F254F3">
              <w:rPr>
                <w:i/>
                <w:color w:val="006600"/>
                <w:sz w:val="24"/>
                <w:lang w:val="kk-KZ"/>
              </w:rPr>
              <w:t>и др.</w:t>
            </w:r>
          </w:p>
          <w:p w14:paraId="4B2261D1" w14:textId="77777777" w:rsidR="00F254F3" w:rsidRPr="00F254F3" w:rsidRDefault="00F254F3" w:rsidP="00F254F3">
            <w:pPr>
              <w:spacing w:before="2"/>
              <w:rPr>
                <w:b/>
                <w:color w:val="006600"/>
                <w:sz w:val="24"/>
                <w:lang w:val="kk-KZ"/>
              </w:rPr>
            </w:pPr>
          </w:p>
          <w:p w14:paraId="010F7356" w14:textId="77777777" w:rsidR="00F254F3" w:rsidRPr="00F254F3" w:rsidRDefault="00F254F3" w:rsidP="00F254F3">
            <w:pPr>
              <w:ind w:left="110" w:right="98"/>
              <w:jc w:val="both"/>
              <w:rPr>
                <w:i/>
                <w:color w:val="006600"/>
                <w:sz w:val="24"/>
                <w:lang w:val="kk-KZ"/>
              </w:rPr>
            </w:pPr>
            <w:r w:rsidRPr="00F254F3">
              <w:rPr>
                <w:i/>
                <w:color w:val="006600"/>
                <w:sz w:val="24"/>
                <w:lang w:val="kk-KZ"/>
              </w:rPr>
              <w:t>Образовательные</w:t>
            </w:r>
            <w:r w:rsidRPr="00F254F3">
              <w:rPr>
                <w:i/>
                <w:color w:val="006600"/>
                <w:spacing w:val="1"/>
                <w:sz w:val="24"/>
                <w:lang w:val="kk-KZ"/>
              </w:rPr>
              <w:t xml:space="preserve"> </w:t>
            </w:r>
            <w:r w:rsidRPr="00F254F3">
              <w:rPr>
                <w:i/>
                <w:color w:val="006600"/>
                <w:sz w:val="24"/>
                <w:lang w:val="kk-KZ"/>
              </w:rPr>
              <w:t>события,</w:t>
            </w:r>
            <w:r w:rsidRPr="00F254F3">
              <w:rPr>
                <w:i/>
                <w:color w:val="006600"/>
                <w:spacing w:val="1"/>
                <w:sz w:val="24"/>
                <w:lang w:val="kk-KZ"/>
              </w:rPr>
              <w:t xml:space="preserve"> </w:t>
            </w:r>
            <w:r w:rsidRPr="00F254F3">
              <w:rPr>
                <w:i/>
                <w:color w:val="006600"/>
                <w:sz w:val="24"/>
                <w:lang w:val="kk-KZ"/>
              </w:rPr>
              <w:t>возникшие</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инициативе</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татарский</w:t>
            </w:r>
            <w:r w:rsidRPr="00F254F3">
              <w:rPr>
                <w:i/>
                <w:color w:val="006600"/>
                <w:spacing w:val="1"/>
                <w:sz w:val="24"/>
                <w:lang w:val="kk-KZ"/>
              </w:rPr>
              <w:t xml:space="preserve"> </w:t>
            </w:r>
            <w:r w:rsidRPr="00F254F3">
              <w:rPr>
                <w:i/>
                <w:color w:val="006600"/>
                <w:sz w:val="24"/>
                <w:lang w:val="kk-KZ"/>
              </w:rPr>
              <w:t>концерт,</w:t>
            </w:r>
            <w:r w:rsidRPr="00F254F3">
              <w:rPr>
                <w:i/>
                <w:color w:val="006600"/>
                <w:spacing w:val="1"/>
                <w:sz w:val="24"/>
                <w:lang w:val="kk-KZ"/>
              </w:rPr>
              <w:t xml:space="preserve"> </w:t>
            </w:r>
            <w:r w:rsidRPr="00F254F3">
              <w:rPr>
                <w:i/>
                <w:color w:val="006600"/>
                <w:sz w:val="24"/>
                <w:lang w:val="kk-KZ"/>
              </w:rPr>
              <w:t>спектакль,</w:t>
            </w:r>
            <w:r w:rsidRPr="00F254F3">
              <w:rPr>
                <w:i/>
                <w:color w:val="006600"/>
                <w:spacing w:val="1"/>
                <w:sz w:val="24"/>
                <w:lang w:val="kk-KZ"/>
              </w:rPr>
              <w:t xml:space="preserve"> </w:t>
            </w:r>
            <w:r w:rsidRPr="00F254F3">
              <w:rPr>
                <w:i/>
                <w:color w:val="006600"/>
                <w:sz w:val="24"/>
                <w:lang w:val="kk-KZ"/>
              </w:rPr>
              <w:t>цирковое</w:t>
            </w:r>
            <w:r w:rsidRPr="00F254F3">
              <w:rPr>
                <w:i/>
                <w:color w:val="006600"/>
                <w:spacing w:val="1"/>
                <w:sz w:val="24"/>
                <w:lang w:val="kk-KZ"/>
              </w:rPr>
              <w:t xml:space="preserve"> </w:t>
            </w:r>
            <w:r w:rsidRPr="00F254F3">
              <w:rPr>
                <w:i/>
                <w:color w:val="006600"/>
                <w:sz w:val="24"/>
                <w:lang w:val="kk-KZ"/>
              </w:rPr>
              <w:t>представление,</w:t>
            </w:r>
            <w:r w:rsidRPr="00F254F3">
              <w:rPr>
                <w:i/>
                <w:color w:val="006600"/>
                <w:spacing w:val="1"/>
                <w:sz w:val="24"/>
                <w:lang w:val="kk-KZ"/>
              </w:rPr>
              <w:t xml:space="preserve"> </w:t>
            </w:r>
            <w:r w:rsidRPr="00F254F3">
              <w:rPr>
                <w:i/>
                <w:color w:val="006600"/>
                <w:sz w:val="24"/>
                <w:lang w:val="kk-KZ"/>
              </w:rPr>
              <w:t>карнавальное</w:t>
            </w:r>
            <w:r w:rsidRPr="00F254F3">
              <w:rPr>
                <w:i/>
                <w:color w:val="006600"/>
                <w:spacing w:val="1"/>
                <w:sz w:val="24"/>
                <w:lang w:val="kk-KZ"/>
              </w:rPr>
              <w:t xml:space="preserve"> </w:t>
            </w:r>
            <w:r w:rsidRPr="00F254F3">
              <w:rPr>
                <w:i/>
                <w:color w:val="006600"/>
                <w:sz w:val="24"/>
                <w:lang w:val="kk-KZ"/>
              </w:rPr>
              <w:t>шествие,</w:t>
            </w:r>
            <w:r w:rsidRPr="00F254F3">
              <w:rPr>
                <w:i/>
                <w:color w:val="006600"/>
                <w:spacing w:val="1"/>
                <w:sz w:val="24"/>
                <w:lang w:val="kk-KZ"/>
              </w:rPr>
              <w:t xml:space="preserve"> </w:t>
            </w:r>
            <w:r w:rsidRPr="00F254F3">
              <w:rPr>
                <w:i/>
                <w:color w:val="006600"/>
                <w:sz w:val="24"/>
                <w:lang w:val="kk-KZ"/>
              </w:rPr>
              <w:t>фестиваль</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творчества</w:t>
            </w:r>
            <w:r w:rsidRPr="00F254F3">
              <w:rPr>
                <w:i/>
                <w:color w:val="006600"/>
                <w:spacing w:val="-1"/>
                <w:sz w:val="24"/>
                <w:lang w:val="kk-KZ"/>
              </w:rPr>
              <w:t xml:space="preserve"> </w:t>
            </w:r>
            <w:r w:rsidRPr="00F254F3">
              <w:rPr>
                <w:i/>
                <w:color w:val="006600"/>
                <w:sz w:val="24"/>
                <w:lang w:val="kk-KZ"/>
              </w:rPr>
              <w:t>и др.</w:t>
            </w:r>
          </w:p>
          <w:p w14:paraId="48C85DA5" w14:textId="77777777" w:rsidR="00F254F3" w:rsidRPr="00F254F3" w:rsidRDefault="00F254F3" w:rsidP="00F254F3">
            <w:pPr>
              <w:spacing w:before="6"/>
              <w:rPr>
                <w:b/>
                <w:color w:val="006600"/>
                <w:sz w:val="24"/>
                <w:lang w:val="kk-KZ"/>
              </w:rPr>
            </w:pPr>
          </w:p>
          <w:p w14:paraId="49BD4DA5" w14:textId="77777777" w:rsidR="00F254F3" w:rsidRPr="00F254F3" w:rsidRDefault="00F254F3" w:rsidP="00F254F3">
            <w:pPr>
              <w:ind w:left="110" w:right="99"/>
              <w:jc w:val="both"/>
              <w:rPr>
                <w:i/>
                <w:color w:val="006600"/>
                <w:sz w:val="24"/>
                <w:lang w:val="kk-KZ"/>
              </w:rPr>
            </w:pPr>
            <w:r w:rsidRPr="00F254F3">
              <w:rPr>
                <w:i/>
                <w:color w:val="006600"/>
                <w:sz w:val="24"/>
                <w:lang w:val="kk-KZ"/>
              </w:rPr>
              <w:t>Развивать</w:t>
            </w:r>
            <w:r w:rsidRPr="00F254F3">
              <w:rPr>
                <w:i/>
                <w:color w:val="006600"/>
                <w:spacing w:val="1"/>
                <w:sz w:val="24"/>
                <w:lang w:val="kk-KZ"/>
              </w:rPr>
              <w:t xml:space="preserve"> </w:t>
            </w:r>
            <w:r w:rsidRPr="00F254F3">
              <w:rPr>
                <w:i/>
                <w:color w:val="006600"/>
                <w:sz w:val="24"/>
                <w:lang w:val="kk-KZ"/>
              </w:rPr>
              <w:t>умение</w:t>
            </w:r>
            <w:r w:rsidRPr="00F254F3">
              <w:rPr>
                <w:i/>
                <w:color w:val="006600"/>
                <w:spacing w:val="1"/>
                <w:sz w:val="24"/>
                <w:lang w:val="kk-KZ"/>
              </w:rPr>
              <w:t xml:space="preserve"> </w:t>
            </w:r>
            <w:r w:rsidRPr="00F254F3">
              <w:rPr>
                <w:i/>
                <w:color w:val="006600"/>
                <w:sz w:val="24"/>
                <w:lang w:val="kk-KZ"/>
              </w:rPr>
              <w:t>замечать</w:t>
            </w:r>
            <w:r w:rsidRPr="00F254F3">
              <w:rPr>
                <w:i/>
                <w:color w:val="006600"/>
                <w:spacing w:val="1"/>
                <w:sz w:val="24"/>
                <w:lang w:val="kk-KZ"/>
              </w:rPr>
              <w:t xml:space="preserve"> </w:t>
            </w:r>
            <w:r w:rsidRPr="00F254F3">
              <w:rPr>
                <w:i/>
                <w:color w:val="006600"/>
                <w:sz w:val="24"/>
                <w:lang w:val="kk-KZ"/>
              </w:rPr>
              <w:t>позитивные</w:t>
            </w:r>
            <w:r w:rsidRPr="00F254F3">
              <w:rPr>
                <w:i/>
                <w:color w:val="006600"/>
                <w:spacing w:val="1"/>
                <w:sz w:val="24"/>
                <w:lang w:val="kk-KZ"/>
              </w:rPr>
              <w:t xml:space="preserve"> </w:t>
            </w:r>
            <w:r w:rsidRPr="00F254F3">
              <w:rPr>
                <w:i/>
                <w:color w:val="006600"/>
                <w:sz w:val="24"/>
                <w:lang w:val="kk-KZ"/>
              </w:rPr>
              <w:t>изменения,</w:t>
            </w:r>
            <w:r w:rsidRPr="00F254F3">
              <w:rPr>
                <w:i/>
                <w:color w:val="006600"/>
                <w:spacing w:val="1"/>
                <w:sz w:val="24"/>
                <w:lang w:val="kk-KZ"/>
              </w:rPr>
              <w:t xml:space="preserve"> </w:t>
            </w:r>
            <w:r w:rsidRPr="00F254F3">
              <w:rPr>
                <w:i/>
                <w:color w:val="006600"/>
                <w:sz w:val="24"/>
                <w:lang w:val="kk-KZ"/>
              </w:rPr>
              <w:t>происходящие</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родном</w:t>
            </w:r>
            <w:r w:rsidRPr="00F254F3">
              <w:rPr>
                <w:i/>
                <w:color w:val="006600"/>
                <w:spacing w:val="1"/>
                <w:sz w:val="24"/>
                <w:lang w:val="kk-KZ"/>
              </w:rPr>
              <w:t xml:space="preserve"> </w:t>
            </w:r>
            <w:r w:rsidRPr="00F254F3">
              <w:rPr>
                <w:i/>
                <w:color w:val="006600"/>
                <w:sz w:val="24"/>
                <w:lang w:val="kk-KZ"/>
              </w:rPr>
              <w:t>городе</w:t>
            </w:r>
            <w:r w:rsidRPr="00F254F3">
              <w:rPr>
                <w:i/>
                <w:color w:val="006600"/>
                <w:spacing w:val="1"/>
                <w:sz w:val="24"/>
                <w:lang w:val="kk-KZ"/>
              </w:rPr>
              <w:t xml:space="preserve"> </w:t>
            </w:r>
            <w:r w:rsidRPr="00F254F3">
              <w:rPr>
                <w:i/>
                <w:color w:val="006600"/>
                <w:sz w:val="24"/>
                <w:lang w:val="kk-KZ"/>
              </w:rPr>
              <w:t>(строительство детских садов, открытие спортивных комплексов, торговых центров,</w:t>
            </w:r>
            <w:r w:rsidRPr="00F254F3">
              <w:rPr>
                <w:i/>
                <w:color w:val="006600"/>
                <w:spacing w:val="1"/>
                <w:sz w:val="24"/>
                <w:lang w:val="kk-KZ"/>
              </w:rPr>
              <w:t xml:space="preserve"> </w:t>
            </w:r>
            <w:r w:rsidRPr="00F254F3">
              <w:rPr>
                <w:i/>
                <w:color w:val="006600"/>
                <w:sz w:val="24"/>
                <w:lang w:val="kk-KZ"/>
              </w:rPr>
              <w:t>новых</w:t>
            </w:r>
            <w:r w:rsidRPr="00F254F3">
              <w:rPr>
                <w:i/>
                <w:color w:val="006600"/>
                <w:spacing w:val="-7"/>
                <w:sz w:val="24"/>
                <w:lang w:val="kk-KZ"/>
              </w:rPr>
              <w:t xml:space="preserve"> </w:t>
            </w:r>
            <w:r w:rsidRPr="00F254F3">
              <w:rPr>
                <w:i/>
                <w:color w:val="006600"/>
                <w:sz w:val="24"/>
                <w:lang w:val="kk-KZ"/>
              </w:rPr>
              <w:t>станций</w:t>
            </w:r>
            <w:r w:rsidRPr="00F254F3">
              <w:rPr>
                <w:i/>
                <w:color w:val="006600"/>
                <w:spacing w:val="-5"/>
                <w:sz w:val="24"/>
                <w:lang w:val="kk-KZ"/>
              </w:rPr>
              <w:t xml:space="preserve"> </w:t>
            </w:r>
            <w:r w:rsidRPr="00F254F3">
              <w:rPr>
                <w:i/>
                <w:color w:val="006600"/>
                <w:sz w:val="24"/>
                <w:lang w:val="kk-KZ"/>
              </w:rPr>
              <w:t>метро</w:t>
            </w:r>
            <w:r w:rsidRPr="00F254F3">
              <w:rPr>
                <w:i/>
                <w:color w:val="006600"/>
                <w:spacing w:val="-3"/>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др.),</w:t>
            </w:r>
            <w:r w:rsidRPr="00F254F3">
              <w:rPr>
                <w:i/>
                <w:color w:val="006600"/>
                <w:spacing w:val="-6"/>
                <w:sz w:val="24"/>
                <w:lang w:val="kk-KZ"/>
              </w:rPr>
              <w:t xml:space="preserve"> </w:t>
            </w:r>
            <w:r w:rsidRPr="00F254F3">
              <w:rPr>
                <w:i/>
                <w:color w:val="006600"/>
                <w:sz w:val="24"/>
                <w:lang w:val="kk-KZ"/>
              </w:rPr>
              <w:t>используя</w:t>
            </w:r>
            <w:r w:rsidRPr="00F254F3">
              <w:rPr>
                <w:i/>
                <w:color w:val="006600"/>
                <w:spacing w:val="-5"/>
                <w:sz w:val="24"/>
                <w:lang w:val="kk-KZ"/>
              </w:rPr>
              <w:t xml:space="preserve"> </w:t>
            </w:r>
            <w:r w:rsidRPr="00F254F3">
              <w:rPr>
                <w:i/>
                <w:color w:val="006600"/>
                <w:sz w:val="24"/>
                <w:lang w:val="kk-KZ"/>
              </w:rPr>
              <w:t>современные</w:t>
            </w:r>
            <w:r w:rsidRPr="00F254F3">
              <w:rPr>
                <w:i/>
                <w:color w:val="006600"/>
                <w:spacing w:val="-7"/>
                <w:sz w:val="24"/>
                <w:lang w:val="kk-KZ"/>
              </w:rPr>
              <w:t xml:space="preserve"> </w:t>
            </w:r>
            <w:r w:rsidRPr="00F254F3">
              <w:rPr>
                <w:i/>
                <w:color w:val="006600"/>
                <w:sz w:val="24"/>
                <w:lang w:val="kk-KZ"/>
              </w:rPr>
              <w:t>технологии,</w:t>
            </w:r>
            <w:r w:rsidRPr="00F254F3">
              <w:rPr>
                <w:i/>
                <w:color w:val="006600"/>
                <w:spacing w:val="-6"/>
                <w:sz w:val="24"/>
                <w:lang w:val="kk-KZ"/>
              </w:rPr>
              <w:t xml:space="preserve"> </w:t>
            </w:r>
            <w:r w:rsidRPr="00F254F3">
              <w:rPr>
                <w:i/>
                <w:color w:val="006600"/>
                <w:sz w:val="24"/>
                <w:lang w:val="kk-KZ"/>
              </w:rPr>
              <w:t>учить</w:t>
            </w:r>
            <w:r w:rsidRPr="00F254F3">
              <w:rPr>
                <w:i/>
                <w:color w:val="006600"/>
                <w:spacing w:val="-5"/>
                <w:sz w:val="24"/>
                <w:lang w:val="kk-KZ"/>
              </w:rPr>
              <w:t xml:space="preserve"> </w:t>
            </w:r>
            <w:r w:rsidRPr="00F254F3">
              <w:rPr>
                <w:i/>
                <w:color w:val="006600"/>
                <w:sz w:val="24"/>
                <w:lang w:val="kk-KZ"/>
              </w:rPr>
              <w:t>проектировать</w:t>
            </w:r>
            <w:r w:rsidRPr="00F254F3">
              <w:rPr>
                <w:i/>
                <w:color w:val="006600"/>
                <w:spacing w:val="-5"/>
                <w:sz w:val="24"/>
                <w:lang w:val="kk-KZ"/>
              </w:rPr>
              <w:t xml:space="preserve"> </w:t>
            </w:r>
            <w:r w:rsidRPr="00F254F3">
              <w:rPr>
                <w:i/>
                <w:color w:val="006600"/>
                <w:sz w:val="24"/>
                <w:lang w:val="kk-KZ"/>
              </w:rPr>
              <w:t>его</w:t>
            </w:r>
            <w:r w:rsidRPr="00F254F3">
              <w:rPr>
                <w:i/>
                <w:color w:val="006600"/>
                <w:spacing w:val="-58"/>
                <w:sz w:val="24"/>
                <w:lang w:val="kk-KZ"/>
              </w:rPr>
              <w:t xml:space="preserve"> </w:t>
            </w:r>
            <w:r w:rsidRPr="00F254F3">
              <w:rPr>
                <w:i/>
                <w:color w:val="006600"/>
                <w:sz w:val="24"/>
                <w:lang w:val="kk-KZ"/>
              </w:rPr>
              <w:t>будущее.</w:t>
            </w:r>
          </w:p>
          <w:p w14:paraId="7E589BEA" w14:textId="77777777" w:rsidR="00F254F3" w:rsidRPr="00F254F3" w:rsidRDefault="00F254F3" w:rsidP="00F254F3">
            <w:pPr>
              <w:spacing w:before="4"/>
              <w:rPr>
                <w:b/>
                <w:color w:val="006600"/>
                <w:sz w:val="24"/>
                <w:lang w:val="kk-KZ"/>
              </w:rPr>
            </w:pPr>
          </w:p>
          <w:p w14:paraId="28624C35" w14:textId="77777777" w:rsidR="00F254F3" w:rsidRPr="00F254F3" w:rsidRDefault="00F254F3" w:rsidP="00F254F3">
            <w:pPr>
              <w:spacing w:before="1"/>
              <w:ind w:left="110" w:right="98"/>
              <w:jc w:val="both"/>
              <w:rPr>
                <w:i/>
                <w:color w:val="006600"/>
                <w:sz w:val="24"/>
                <w:lang w:val="kk-KZ"/>
              </w:rPr>
            </w:pPr>
            <w:r w:rsidRPr="00F254F3">
              <w:rPr>
                <w:i/>
                <w:color w:val="006600"/>
                <w:sz w:val="24"/>
                <w:lang w:val="kk-KZ"/>
              </w:rPr>
              <w:t>Знакомить детей с картой, показать на карте крупные города региона (Альметьевск,</w:t>
            </w:r>
            <w:r w:rsidRPr="00F254F3">
              <w:rPr>
                <w:i/>
                <w:color w:val="006600"/>
                <w:spacing w:val="1"/>
                <w:sz w:val="24"/>
                <w:lang w:val="kk-KZ"/>
              </w:rPr>
              <w:t xml:space="preserve"> </w:t>
            </w:r>
            <w:r w:rsidRPr="00F254F3">
              <w:rPr>
                <w:i/>
                <w:color w:val="006600"/>
                <w:sz w:val="24"/>
                <w:lang w:val="kk-KZ"/>
              </w:rPr>
              <w:t>Бугульма,</w:t>
            </w:r>
            <w:r w:rsidRPr="00F254F3">
              <w:rPr>
                <w:i/>
                <w:color w:val="006600"/>
                <w:spacing w:val="1"/>
                <w:sz w:val="24"/>
                <w:lang w:val="kk-KZ"/>
              </w:rPr>
              <w:t xml:space="preserve"> </w:t>
            </w:r>
            <w:r w:rsidRPr="00F254F3">
              <w:rPr>
                <w:i/>
                <w:color w:val="006600"/>
                <w:sz w:val="24"/>
                <w:lang w:val="kk-KZ"/>
              </w:rPr>
              <w:t>Елабуга, Набережные Челны, Нижнекамск,</w:t>
            </w:r>
            <w:r w:rsidRPr="00F254F3">
              <w:rPr>
                <w:i/>
                <w:color w:val="006600"/>
                <w:spacing w:val="1"/>
                <w:sz w:val="24"/>
                <w:lang w:val="kk-KZ"/>
              </w:rPr>
              <w:t xml:space="preserve"> </w:t>
            </w:r>
            <w:r w:rsidRPr="00F254F3">
              <w:rPr>
                <w:i/>
                <w:color w:val="006600"/>
                <w:sz w:val="24"/>
                <w:lang w:val="kk-KZ"/>
              </w:rPr>
              <w:t>Зеленодольск,</w:t>
            </w:r>
            <w:r w:rsidRPr="00F254F3">
              <w:rPr>
                <w:i/>
                <w:color w:val="006600"/>
                <w:spacing w:val="1"/>
                <w:sz w:val="24"/>
                <w:lang w:val="kk-KZ"/>
              </w:rPr>
              <w:t xml:space="preserve"> </w:t>
            </w:r>
            <w:r w:rsidRPr="00F254F3">
              <w:rPr>
                <w:i/>
                <w:color w:val="006600"/>
                <w:sz w:val="24"/>
                <w:lang w:val="kk-KZ"/>
              </w:rPr>
              <w:t>Чистополь</w:t>
            </w:r>
            <w:r w:rsidRPr="00F254F3">
              <w:rPr>
                <w:i/>
                <w:color w:val="006600"/>
                <w:spacing w:val="1"/>
                <w:sz w:val="24"/>
                <w:lang w:val="kk-KZ"/>
              </w:rPr>
              <w:t xml:space="preserve"> </w:t>
            </w:r>
            <w:r w:rsidRPr="00F254F3">
              <w:rPr>
                <w:i/>
                <w:color w:val="006600"/>
                <w:sz w:val="24"/>
                <w:lang w:val="kk-KZ"/>
              </w:rPr>
              <w:t>и др.),</w:t>
            </w:r>
            <w:r w:rsidRPr="00F254F3">
              <w:rPr>
                <w:i/>
                <w:color w:val="006600"/>
                <w:spacing w:val="1"/>
                <w:sz w:val="24"/>
                <w:lang w:val="kk-KZ"/>
              </w:rPr>
              <w:t xml:space="preserve"> </w:t>
            </w:r>
            <w:r w:rsidRPr="00F254F3">
              <w:rPr>
                <w:i/>
                <w:color w:val="006600"/>
                <w:sz w:val="24"/>
                <w:lang w:val="kk-KZ"/>
              </w:rPr>
              <w:t>познакомить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достопримечательностями,</w:t>
            </w:r>
            <w:r w:rsidRPr="00F254F3">
              <w:rPr>
                <w:i/>
                <w:color w:val="006600"/>
                <w:spacing w:val="1"/>
                <w:sz w:val="24"/>
                <w:lang w:val="kk-KZ"/>
              </w:rPr>
              <w:t xml:space="preserve"> </w:t>
            </w:r>
            <w:r w:rsidRPr="00F254F3">
              <w:rPr>
                <w:i/>
                <w:color w:val="006600"/>
                <w:sz w:val="24"/>
                <w:lang w:val="kk-KZ"/>
              </w:rPr>
              <w:t>промышленным</w:t>
            </w:r>
            <w:r w:rsidRPr="00F254F3">
              <w:rPr>
                <w:i/>
                <w:color w:val="006600"/>
                <w:spacing w:val="1"/>
                <w:sz w:val="24"/>
                <w:lang w:val="kk-KZ"/>
              </w:rPr>
              <w:t xml:space="preserve"> </w:t>
            </w:r>
            <w:r w:rsidRPr="00F254F3">
              <w:rPr>
                <w:i/>
                <w:color w:val="006600"/>
                <w:sz w:val="24"/>
                <w:lang w:val="kk-KZ"/>
              </w:rPr>
              <w:t>производством,</w:t>
            </w:r>
            <w:r w:rsidRPr="00F254F3">
              <w:rPr>
                <w:i/>
                <w:color w:val="006600"/>
                <w:spacing w:val="1"/>
                <w:sz w:val="24"/>
                <w:lang w:val="kk-KZ"/>
              </w:rPr>
              <w:t xml:space="preserve"> </w:t>
            </w:r>
            <w:r w:rsidRPr="00F254F3">
              <w:rPr>
                <w:i/>
                <w:color w:val="006600"/>
                <w:sz w:val="24"/>
                <w:lang w:val="kk-KZ"/>
              </w:rPr>
              <w:t>выпускаемой</w:t>
            </w:r>
            <w:r w:rsidRPr="00F254F3">
              <w:rPr>
                <w:i/>
                <w:color w:val="006600"/>
                <w:spacing w:val="-1"/>
                <w:sz w:val="24"/>
                <w:lang w:val="kk-KZ"/>
              </w:rPr>
              <w:t xml:space="preserve"> </w:t>
            </w:r>
            <w:r w:rsidRPr="00F254F3">
              <w:rPr>
                <w:i/>
                <w:color w:val="006600"/>
                <w:sz w:val="24"/>
                <w:lang w:val="kk-KZ"/>
              </w:rPr>
              <w:t>продукцией.</w:t>
            </w:r>
            <w:r w:rsidRPr="00F254F3">
              <w:rPr>
                <w:i/>
                <w:color w:val="006600"/>
                <w:spacing w:val="-1"/>
                <w:sz w:val="24"/>
                <w:lang w:val="kk-KZ"/>
              </w:rPr>
              <w:t xml:space="preserve"> </w:t>
            </w:r>
            <w:r w:rsidRPr="00F254F3">
              <w:rPr>
                <w:i/>
                <w:color w:val="006600"/>
                <w:sz w:val="24"/>
                <w:lang w:val="kk-KZ"/>
              </w:rPr>
              <w:t>Продолжать</w:t>
            </w:r>
            <w:r w:rsidRPr="00F254F3">
              <w:rPr>
                <w:i/>
                <w:color w:val="006600"/>
                <w:spacing w:val="-1"/>
                <w:sz w:val="24"/>
                <w:lang w:val="kk-KZ"/>
              </w:rPr>
              <w:t xml:space="preserve"> </w:t>
            </w:r>
            <w:r w:rsidRPr="00F254F3">
              <w:rPr>
                <w:i/>
                <w:color w:val="006600"/>
                <w:sz w:val="24"/>
                <w:lang w:val="kk-KZ"/>
              </w:rPr>
              <w:t>изучение</w:t>
            </w:r>
            <w:r w:rsidRPr="00F254F3">
              <w:rPr>
                <w:i/>
                <w:color w:val="006600"/>
                <w:spacing w:val="-2"/>
                <w:sz w:val="24"/>
                <w:lang w:val="kk-KZ"/>
              </w:rPr>
              <w:t xml:space="preserve"> </w:t>
            </w:r>
            <w:r w:rsidRPr="00F254F3">
              <w:rPr>
                <w:i/>
                <w:color w:val="006600"/>
                <w:sz w:val="24"/>
                <w:lang w:val="kk-KZ"/>
              </w:rPr>
              <w:t>символики</w:t>
            </w:r>
            <w:r w:rsidRPr="00F254F3">
              <w:rPr>
                <w:i/>
                <w:color w:val="006600"/>
                <w:spacing w:val="2"/>
                <w:sz w:val="24"/>
                <w:lang w:val="kk-KZ"/>
              </w:rPr>
              <w:t xml:space="preserve"> </w:t>
            </w:r>
            <w:r w:rsidRPr="00F254F3">
              <w:rPr>
                <w:i/>
                <w:color w:val="006600"/>
                <w:sz w:val="24"/>
                <w:lang w:val="kk-KZ"/>
              </w:rPr>
              <w:t>городов</w:t>
            </w:r>
            <w:r w:rsidRPr="00F254F3">
              <w:rPr>
                <w:i/>
                <w:color w:val="006600"/>
                <w:spacing w:val="-2"/>
                <w:sz w:val="24"/>
                <w:lang w:val="kk-KZ"/>
              </w:rPr>
              <w:t xml:space="preserve"> </w:t>
            </w:r>
            <w:r w:rsidRPr="00F254F3">
              <w:rPr>
                <w:i/>
                <w:color w:val="006600"/>
                <w:sz w:val="24"/>
                <w:lang w:val="kk-KZ"/>
              </w:rPr>
              <w:t>региона.</w:t>
            </w:r>
          </w:p>
          <w:p w14:paraId="5E124BD1" w14:textId="77777777" w:rsidR="00F254F3" w:rsidRPr="00F254F3" w:rsidRDefault="00F254F3" w:rsidP="00F254F3">
            <w:pPr>
              <w:spacing w:before="2"/>
              <w:rPr>
                <w:b/>
                <w:color w:val="006600"/>
                <w:sz w:val="24"/>
                <w:lang w:val="kk-KZ"/>
              </w:rPr>
            </w:pPr>
          </w:p>
          <w:p w14:paraId="7EF38476" w14:textId="77777777" w:rsidR="00F254F3" w:rsidRPr="00F254F3" w:rsidRDefault="00F254F3" w:rsidP="00F254F3">
            <w:pPr>
              <w:ind w:left="110" w:right="100"/>
              <w:jc w:val="both"/>
              <w:rPr>
                <w:i/>
                <w:color w:val="006600"/>
                <w:sz w:val="24"/>
                <w:lang w:val="kk-KZ"/>
              </w:rPr>
            </w:pPr>
            <w:r w:rsidRPr="00F254F3">
              <w:rPr>
                <w:i/>
                <w:color w:val="006600"/>
                <w:sz w:val="24"/>
                <w:lang w:val="kk-KZ"/>
              </w:rPr>
              <w:t>Знакомить с жизнью древних городов, их историей, культурой, бытом (Биляр, Булгар,</w:t>
            </w:r>
            <w:r w:rsidRPr="00F254F3">
              <w:rPr>
                <w:i/>
                <w:color w:val="006600"/>
                <w:spacing w:val="1"/>
                <w:sz w:val="24"/>
                <w:lang w:val="kk-KZ"/>
              </w:rPr>
              <w:t xml:space="preserve"> </w:t>
            </w:r>
            <w:r w:rsidRPr="00F254F3">
              <w:rPr>
                <w:i/>
                <w:color w:val="006600"/>
                <w:sz w:val="24"/>
                <w:lang w:val="kk-KZ"/>
              </w:rPr>
              <w:t>Свияжск).</w:t>
            </w:r>
            <w:r w:rsidRPr="00F254F3">
              <w:rPr>
                <w:i/>
                <w:color w:val="006600"/>
                <w:spacing w:val="1"/>
                <w:sz w:val="24"/>
                <w:lang w:val="kk-KZ"/>
              </w:rPr>
              <w:t xml:space="preserve"> </w:t>
            </w:r>
            <w:r w:rsidRPr="00F254F3">
              <w:rPr>
                <w:i/>
                <w:color w:val="006600"/>
                <w:sz w:val="24"/>
                <w:lang w:val="kk-KZ"/>
              </w:rPr>
              <w:t>Помочь</w:t>
            </w:r>
            <w:r w:rsidRPr="00F254F3">
              <w:rPr>
                <w:i/>
                <w:color w:val="006600"/>
                <w:spacing w:val="1"/>
                <w:sz w:val="24"/>
                <w:lang w:val="kk-KZ"/>
              </w:rPr>
              <w:t xml:space="preserve"> </w:t>
            </w:r>
            <w:r w:rsidRPr="00F254F3">
              <w:rPr>
                <w:i/>
                <w:color w:val="006600"/>
                <w:sz w:val="24"/>
                <w:lang w:val="kk-KZ"/>
              </w:rPr>
              <w:t>сравнить</w:t>
            </w:r>
            <w:r w:rsidRPr="00F254F3">
              <w:rPr>
                <w:i/>
                <w:color w:val="006600"/>
                <w:spacing w:val="1"/>
                <w:sz w:val="24"/>
                <w:lang w:val="kk-KZ"/>
              </w:rPr>
              <w:t xml:space="preserve"> </w:t>
            </w:r>
            <w:r w:rsidRPr="00F254F3">
              <w:rPr>
                <w:i/>
                <w:color w:val="006600"/>
                <w:sz w:val="24"/>
                <w:lang w:val="kk-KZ"/>
              </w:rPr>
              <w:t>быт</w:t>
            </w:r>
            <w:r w:rsidRPr="00F254F3">
              <w:rPr>
                <w:i/>
                <w:color w:val="006600"/>
                <w:spacing w:val="1"/>
                <w:sz w:val="24"/>
                <w:lang w:val="kk-KZ"/>
              </w:rPr>
              <w:t xml:space="preserve"> </w:t>
            </w:r>
            <w:r w:rsidRPr="00F254F3">
              <w:rPr>
                <w:i/>
                <w:color w:val="006600"/>
                <w:sz w:val="24"/>
                <w:lang w:val="kk-KZ"/>
              </w:rPr>
              <w:t>людей</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городе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селе,</w:t>
            </w:r>
            <w:r w:rsidRPr="00F254F3">
              <w:rPr>
                <w:i/>
                <w:color w:val="006600"/>
                <w:spacing w:val="1"/>
                <w:sz w:val="24"/>
                <w:lang w:val="kk-KZ"/>
              </w:rPr>
              <w:t xml:space="preserve"> </w:t>
            </w:r>
            <w:r w:rsidRPr="00F254F3">
              <w:rPr>
                <w:i/>
                <w:color w:val="006600"/>
                <w:sz w:val="24"/>
                <w:lang w:val="kk-KZ"/>
              </w:rPr>
              <w:t>обратить</w:t>
            </w:r>
            <w:r w:rsidRPr="00F254F3">
              <w:rPr>
                <w:i/>
                <w:color w:val="006600"/>
                <w:spacing w:val="1"/>
                <w:sz w:val="24"/>
                <w:lang w:val="kk-KZ"/>
              </w:rPr>
              <w:t xml:space="preserve"> </w:t>
            </w:r>
            <w:r w:rsidRPr="00F254F3">
              <w:rPr>
                <w:i/>
                <w:color w:val="006600"/>
                <w:sz w:val="24"/>
                <w:lang w:val="kk-KZ"/>
              </w:rPr>
              <w:t>внимание</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особенности</w:t>
            </w:r>
            <w:r w:rsidRPr="00F254F3">
              <w:rPr>
                <w:i/>
                <w:color w:val="006600"/>
                <w:spacing w:val="-2"/>
                <w:sz w:val="24"/>
                <w:lang w:val="kk-KZ"/>
              </w:rPr>
              <w:t xml:space="preserve"> </w:t>
            </w:r>
            <w:r w:rsidRPr="00F254F3">
              <w:rPr>
                <w:i/>
                <w:color w:val="006600"/>
                <w:sz w:val="24"/>
                <w:lang w:val="kk-KZ"/>
              </w:rPr>
              <w:t>их</w:t>
            </w:r>
            <w:r w:rsidRPr="00F254F3">
              <w:rPr>
                <w:i/>
                <w:color w:val="006600"/>
                <w:spacing w:val="-2"/>
                <w:sz w:val="24"/>
                <w:lang w:val="kk-KZ"/>
              </w:rPr>
              <w:t xml:space="preserve"> </w:t>
            </w:r>
            <w:r w:rsidRPr="00F254F3">
              <w:rPr>
                <w:i/>
                <w:color w:val="006600"/>
                <w:sz w:val="24"/>
                <w:lang w:val="kk-KZ"/>
              </w:rPr>
              <w:t>одежды, жилища, домашней утвари.</w:t>
            </w:r>
          </w:p>
          <w:p w14:paraId="5F2DA684" w14:textId="77777777" w:rsidR="00F254F3" w:rsidRPr="00F254F3" w:rsidRDefault="00F254F3" w:rsidP="00F254F3">
            <w:pPr>
              <w:spacing w:before="6"/>
              <w:rPr>
                <w:b/>
                <w:color w:val="006600"/>
                <w:sz w:val="24"/>
                <w:lang w:val="kk-KZ"/>
              </w:rPr>
            </w:pPr>
          </w:p>
          <w:p w14:paraId="16D8FA25" w14:textId="77777777" w:rsidR="00504F4D" w:rsidRDefault="00F254F3" w:rsidP="00F254F3">
            <w:pPr>
              <w:spacing w:line="270" w:lineRule="atLeast"/>
              <w:ind w:left="110" w:right="98"/>
              <w:jc w:val="both"/>
              <w:rPr>
                <w:i/>
                <w:color w:val="006600"/>
                <w:sz w:val="24"/>
                <w:lang w:val="kk-KZ"/>
              </w:rPr>
            </w:pPr>
            <w:r w:rsidRPr="00F254F3">
              <w:rPr>
                <w:i/>
                <w:color w:val="006600"/>
                <w:sz w:val="24"/>
                <w:lang w:val="kk-KZ"/>
              </w:rPr>
              <w:t>Приобщать к прошлому и настоящему национальной и мировой культур. Познакомить с</w:t>
            </w:r>
            <w:r w:rsidRPr="00F254F3">
              <w:rPr>
                <w:i/>
                <w:color w:val="006600"/>
                <w:spacing w:val="1"/>
                <w:sz w:val="24"/>
                <w:lang w:val="kk-KZ"/>
              </w:rPr>
              <w:t xml:space="preserve"> </w:t>
            </w:r>
            <w:r w:rsidRPr="00F254F3">
              <w:rPr>
                <w:i/>
                <w:color w:val="006600"/>
                <w:sz w:val="24"/>
                <w:lang w:val="kk-KZ"/>
              </w:rPr>
              <w:t>жизнью и творчеством выдающихся деятелей музыкального и театрального искусства:</w:t>
            </w:r>
            <w:r w:rsidRPr="00F254F3">
              <w:rPr>
                <w:i/>
                <w:color w:val="006600"/>
                <w:spacing w:val="1"/>
                <w:sz w:val="24"/>
                <w:lang w:val="kk-KZ"/>
              </w:rPr>
              <w:t xml:space="preserve"> </w:t>
            </w:r>
            <w:r w:rsidRPr="00F254F3">
              <w:rPr>
                <w:i/>
                <w:color w:val="006600"/>
                <w:sz w:val="24"/>
                <w:lang w:val="kk-KZ"/>
              </w:rPr>
              <w:t>композиторы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Садыкова,</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Сайдашев,</w:t>
            </w:r>
            <w:r w:rsidRPr="00F254F3">
              <w:rPr>
                <w:i/>
                <w:color w:val="006600"/>
                <w:spacing w:val="1"/>
                <w:sz w:val="24"/>
                <w:lang w:val="kk-KZ"/>
              </w:rPr>
              <w:t xml:space="preserve"> </w:t>
            </w:r>
            <w:r w:rsidRPr="00F254F3">
              <w:rPr>
                <w:i/>
                <w:color w:val="006600"/>
                <w:sz w:val="24"/>
                <w:lang w:val="kk-KZ"/>
              </w:rPr>
              <w:t>Ф.</w:t>
            </w:r>
            <w:r w:rsidRPr="00F254F3">
              <w:rPr>
                <w:i/>
                <w:color w:val="006600"/>
                <w:spacing w:val="1"/>
                <w:sz w:val="24"/>
                <w:lang w:val="kk-KZ"/>
              </w:rPr>
              <w:t xml:space="preserve"> </w:t>
            </w:r>
            <w:r w:rsidRPr="00F254F3">
              <w:rPr>
                <w:i/>
                <w:color w:val="006600"/>
                <w:sz w:val="24"/>
                <w:lang w:val="kk-KZ"/>
              </w:rPr>
              <w:t>Яруллин</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1"/>
                <w:sz w:val="24"/>
                <w:lang w:val="kk-KZ"/>
              </w:rPr>
              <w:t xml:space="preserve"> </w:t>
            </w:r>
            <w:r w:rsidRPr="00F254F3">
              <w:rPr>
                <w:i/>
                <w:color w:val="006600"/>
                <w:sz w:val="24"/>
                <w:lang w:val="kk-KZ"/>
              </w:rPr>
              <w:t>певцы</w:t>
            </w:r>
            <w:r w:rsidRPr="00F254F3">
              <w:rPr>
                <w:i/>
                <w:color w:val="006600"/>
                <w:spacing w:val="1"/>
                <w:sz w:val="24"/>
                <w:lang w:val="kk-KZ"/>
              </w:rPr>
              <w:t xml:space="preserve"> </w:t>
            </w:r>
            <w:r w:rsidRPr="00F254F3">
              <w:rPr>
                <w:i/>
                <w:color w:val="006600"/>
                <w:sz w:val="24"/>
                <w:lang w:val="kk-KZ"/>
              </w:rPr>
              <w:t>(Ф.</w:t>
            </w:r>
            <w:r w:rsidRPr="00F254F3">
              <w:rPr>
                <w:i/>
                <w:color w:val="006600"/>
                <w:spacing w:val="1"/>
                <w:sz w:val="24"/>
                <w:lang w:val="kk-KZ"/>
              </w:rPr>
              <w:t xml:space="preserve"> </w:t>
            </w:r>
            <w:r w:rsidRPr="00F254F3">
              <w:rPr>
                <w:i/>
                <w:color w:val="006600"/>
                <w:sz w:val="24"/>
                <w:lang w:val="kk-KZ"/>
              </w:rPr>
              <w:t>Шаляпин,</w:t>
            </w:r>
            <w:r w:rsidRPr="00F254F3">
              <w:rPr>
                <w:i/>
                <w:color w:val="006600"/>
                <w:spacing w:val="1"/>
                <w:sz w:val="24"/>
                <w:lang w:val="kk-KZ"/>
              </w:rPr>
              <w:t xml:space="preserve"> </w:t>
            </w:r>
            <w:r w:rsidRPr="00F254F3">
              <w:rPr>
                <w:i/>
                <w:color w:val="006600"/>
                <w:sz w:val="24"/>
                <w:lang w:val="kk-KZ"/>
              </w:rPr>
              <w:t>Р.</w:t>
            </w:r>
            <w:r w:rsidRPr="00F254F3">
              <w:rPr>
                <w:i/>
                <w:color w:val="006600"/>
                <w:spacing w:val="1"/>
                <w:sz w:val="24"/>
                <w:lang w:val="kk-KZ"/>
              </w:rPr>
              <w:t xml:space="preserve"> </w:t>
            </w:r>
            <w:r w:rsidRPr="00F254F3">
              <w:rPr>
                <w:i/>
                <w:color w:val="006600"/>
                <w:sz w:val="24"/>
                <w:lang w:val="kk-KZ"/>
              </w:rPr>
              <w:t>Ибрагимов</w:t>
            </w:r>
            <w:r w:rsidRPr="00F254F3">
              <w:rPr>
                <w:i/>
                <w:color w:val="006600"/>
                <w:spacing w:val="-8"/>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др.),</w:t>
            </w:r>
            <w:r w:rsidRPr="00F254F3">
              <w:rPr>
                <w:i/>
                <w:color w:val="006600"/>
                <w:spacing w:val="-7"/>
                <w:sz w:val="24"/>
                <w:lang w:val="kk-KZ"/>
              </w:rPr>
              <w:t xml:space="preserve"> </w:t>
            </w:r>
            <w:r w:rsidRPr="00F254F3">
              <w:rPr>
                <w:i/>
                <w:color w:val="006600"/>
                <w:sz w:val="24"/>
                <w:lang w:val="kk-KZ"/>
              </w:rPr>
              <w:t>режиссеры</w:t>
            </w:r>
            <w:r w:rsidRPr="00F254F3">
              <w:rPr>
                <w:i/>
                <w:color w:val="006600"/>
                <w:spacing w:val="-6"/>
                <w:sz w:val="24"/>
                <w:lang w:val="kk-KZ"/>
              </w:rPr>
              <w:t xml:space="preserve"> </w:t>
            </w:r>
            <w:r w:rsidRPr="00F254F3">
              <w:rPr>
                <w:i/>
                <w:color w:val="006600"/>
                <w:sz w:val="24"/>
                <w:lang w:val="kk-KZ"/>
              </w:rPr>
              <w:t>театра</w:t>
            </w:r>
            <w:r w:rsidRPr="00F254F3">
              <w:rPr>
                <w:i/>
                <w:color w:val="006600"/>
                <w:spacing w:val="-5"/>
                <w:sz w:val="24"/>
                <w:lang w:val="kk-KZ"/>
              </w:rPr>
              <w:t xml:space="preserve"> </w:t>
            </w:r>
            <w:r w:rsidRPr="00F254F3">
              <w:rPr>
                <w:i/>
                <w:color w:val="006600"/>
                <w:sz w:val="24"/>
                <w:lang w:val="kk-KZ"/>
              </w:rPr>
              <w:t>(М.</w:t>
            </w:r>
            <w:r w:rsidRPr="00F254F3">
              <w:rPr>
                <w:i/>
                <w:color w:val="006600"/>
                <w:spacing w:val="-6"/>
                <w:sz w:val="24"/>
                <w:lang w:val="kk-KZ"/>
              </w:rPr>
              <w:t xml:space="preserve"> </w:t>
            </w:r>
            <w:r w:rsidRPr="00F254F3">
              <w:rPr>
                <w:i/>
                <w:color w:val="006600"/>
                <w:sz w:val="24"/>
                <w:lang w:val="kk-KZ"/>
              </w:rPr>
              <w:t>Салимжанов,</w:t>
            </w:r>
            <w:r w:rsidRPr="00F254F3">
              <w:rPr>
                <w:i/>
                <w:color w:val="006600"/>
                <w:spacing w:val="-7"/>
                <w:sz w:val="24"/>
                <w:lang w:val="kk-KZ"/>
              </w:rPr>
              <w:t xml:space="preserve"> </w:t>
            </w:r>
            <w:r w:rsidRPr="00F254F3">
              <w:rPr>
                <w:i/>
                <w:color w:val="006600"/>
                <w:sz w:val="24"/>
                <w:lang w:val="kk-KZ"/>
              </w:rPr>
              <w:t>К.</w:t>
            </w:r>
            <w:r w:rsidRPr="00F254F3">
              <w:rPr>
                <w:i/>
                <w:color w:val="006600"/>
                <w:spacing w:val="-6"/>
                <w:sz w:val="24"/>
                <w:lang w:val="kk-KZ"/>
              </w:rPr>
              <w:t xml:space="preserve"> </w:t>
            </w:r>
            <w:r w:rsidRPr="00F254F3">
              <w:rPr>
                <w:i/>
                <w:color w:val="006600"/>
                <w:sz w:val="24"/>
                <w:lang w:val="kk-KZ"/>
              </w:rPr>
              <w:t>Тинчурин</w:t>
            </w:r>
            <w:r w:rsidRPr="00F254F3">
              <w:rPr>
                <w:i/>
                <w:color w:val="006600"/>
                <w:spacing w:val="-6"/>
                <w:sz w:val="24"/>
                <w:lang w:val="kk-KZ"/>
              </w:rPr>
              <w:t xml:space="preserve"> </w:t>
            </w:r>
            <w:r w:rsidRPr="00F254F3">
              <w:rPr>
                <w:i/>
                <w:color w:val="006600"/>
                <w:sz w:val="24"/>
                <w:lang w:val="kk-KZ"/>
              </w:rPr>
              <w:t>и</w:t>
            </w:r>
            <w:r w:rsidRPr="00F254F3">
              <w:rPr>
                <w:i/>
                <w:color w:val="006600"/>
                <w:spacing w:val="-7"/>
                <w:sz w:val="24"/>
                <w:lang w:val="kk-KZ"/>
              </w:rPr>
              <w:t xml:space="preserve"> </w:t>
            </w:r>
            <w:r w:rsidRPr="00F254F3">
              <w:rPr>
                <w:i/>
                <w:color w:val="006600"/>
                <w:sz w:val="24"/>
                <w:lang w:val="kk-KZ"/>
              </w:rPr>
              <w:t>др.),</w:t>
            </w:r>
            <w:r w:rsidRPr="00F254F3">
              <w:rPr>
                <w:i/>
                <w:color w:val="006600"/>
                <w:spacing w:val="-6"/>
                <w:sz w:val="24"/>
                <w:lang w:val="kk-KZ"/>
              </w:rPr>
              <w:t xml:space="preserve"> </w:t>
            </w:r>
            <w:r w:rsidRPr="00F254F3">
              <w:rPr>
                <w:i/>
                <w:color w:val="006600"/>
                <w:sz w:val="24"/>
                <w:lang w:val="kk-KZ"/>
              </w:rPr>
              <w:t>актеры</w:t>
            </w:r>
            <w:r w:rsidRPr="00F254F3">
              <w:rPr>
                <w:i/>
                <w:color w:val="006600"/>
                <w:spacing w:val="-4"/>
                <w:sz w:val="24"/>
                <w:lang w:val="kk-KZ"/>
              </w:rPr>
              <w:t xml:space="preserve"> </w:t>
            </w:r>
            <w:r w:rsidRPr="00F254F3">
              <w:rPr>
                <w:i/>
                <w:color w:val="006600"/>
                <w:sz w:val="24"/>
                <w:lang w:val="kk-KZ"/>
              </w:rPr>
              <w:t>театра</w:t>
            </w:r>
            <w:r w:rsidRPr="00F254F3">
              <w:rPr>
                <w:i/>
                <w:color w:val="006600"/>
                <w:spacing w:val="-58"/>
                <w:sz w:val="24"/>
                <w:lang w:val="kk-KZ"/>
              </w:rPr>
              <w:t xml:space="preserve"> </w:t>
            </w:r>
            <w:r w:rsidRPr="00F254F3">
              <w:rPr>
                <w:i/>
                <w:color w:val="006600"/>
                <w:sz w:val="24"/>
                <w:lang w:val="kk-KZ"/>
              </w:rPr>
              <w:t>(В. Качалов, Г. Камал и др.). Удовлетворять познавательный интерес, помочь в поиске</w:t>
            </w:r>
            <w:r w:rsidRPr="00F254F3">
              <w:rPr>
                <w:i/>
                <w:color w:val="006600"/>
                <w:spacing w:val="1"/>
                <w:sz w:val="24"/>
                <w:lang w:val="kk-KZ"/>
              </w:rPr>
              <w:t xml:space="preserve"> </w:t>
            </w:r>
            <w:r w:rsidRPr="00F254F3">
              <w:rPr>
                <w:i/>
                <w:color w:val="006600"/>
                <w:sz w:val="24"/>
                <w:lang w:val="kk-KZ"/>
              </w:rPr>
              <w:t>информации</w:t>
            </w:r>
            <w:r w:rsidRPr="00F254F3">
              <w:rPr>
                <w:i/>
                <w:color w:val="006600"/>
                <w:spacing w:val="-1"/>
                <w:sz w:val="24"/>
                <w:lang w:val="kk-KZ"/>
              </w:rPr>
              <w:t xml:space="preserve"> </w:t>
            </w:r>
            <w:r w:rsidRPr="00F254F3">
              <w:rPr>
                <w:i/>
                <w:color w:val="006600"/>
                <w:sz w:val="24"/>
                <w:lang w:val="kk-KZ"/>
              </w:rPr>
              <w:t>о творчестве</w:t>
            </w:r>
            <w:r w:rsidRPr="00F254F3">
              <w:rPr>
                <w:i/>
                <w:color w:val="006600"/>
                <w:spacing w:val="-1"/>
                <w:sz w:val="24"/>
                <w:lang w:val="kk-KZ"/>
              </w:rPr>
              <w:t xml:space="preserve"> </w:t>
            </w:r>
            <w:r w:rsidRPr="00F254F3">
              <w:rPr>
                <w:i/>
                <w:color w:val="006600"/>
                <w:sz w:val="24"/>
                <w:lang w:val="kk-KZ"/>
              </w:rPr>
              <w:t>деятелей</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2"/>
                <w:sz w:val="24"/>
                <w:lang w:val="kk-KZ"/>
              </w:rPr>
              <w:t xml:space="preserve"> </w:t>
            </w:r>
            <w:r w:rsidRPr="00F254F3">
              <w:rPr>
                <w:i/>
                <w:color w:val="006600"/>
                <w:sz w:val="24"/>
                <w:lang w:val="kk-KZ"/>
              </w:rPr>
              <w:t>и искусства</w:t>
            </w:r>
            <w:r w:rsidRPr="00F254F3">
              <w:rPr>
                <w:i/>
                <w:color w:val="006600"/>
                <w:spacing w:val="-1"/>
                <w:sz w:val="24"/>
                <w:lang w:val="kk-KZ"/>
              </w:rPr>
              <w:t xml:space="preserve"> </w:t>
            </w:r>
            <w:r w:rsidRPr="00F254F3">
              <w:rPr>
                <w:i/>
                <w:color w:val="006600"/>
                <w:sz w:val="24"/>
                <w:lang w:val="kk-KZ"/>
              </w:rPr>
              <w:t>и др.</w:t>
            </w:r>
          </w:p>
          <w:p w14:paraId="55D48379" w14:textId="74F14BC8" w:rsidR="00F254F3" w:rsidRPr="00504F4D" w:rsidRDefault="00F254F3" w:rsidP="00F254F3">
            <w:pPr>
              <w:spacing w:line="270" w:lineRule="atLeast"/>
              <w:ind w:left="110" w:right="98"/>
              <w:jc w:val="both"/>
              <w:rPr>
                <w:i/>
                <w:sz w:val="24"/>
                <w:lang w:val="kk-KZ"/>
              </w:rPr>
            </w:pPr>
            <w:r w:rsidRPr="00F254F3">
              <w:rPr>
                <w:i/>
                <w:color w:val="006600"/>
                <w:sz w:val="24"/>
                <w:lang w:val="kk-KZ"/>
              </w:rPr>
              <w:t>Региональные</w:t>
            </w:r>
            <w:r w:rsidRPr="00F254F3">
              <w:rPr>
                <w:i/>
                <w:color w:val="006600"/>
                <w:spacing w:val="-6"/>
                <w:sz w:val="24"/>
                <w:lang w:val="kk-KZ"/>
              </w:rPr>
              <w:t xml:space="preserve"> </w:t>
            </w:r>
            <w:r w:rsidRPr="00F254F3">
              <w:rPr>
                <w:i/>
                <w:color w:val="006600"/>
                <w:sz w:val="24"/>
                <w:lang w:val="kk-KZ"/>
              </w:rPr>
              <w:t>особенности</w:t>
            </w:r>
            <w:r w:rsidRPr="00F254F3">
              <w:rPr>
                <w:i/>
                <w:color w:val="006600"/>
                <w:spacing w:val="-6"/>
                <w:sz w:val="24"/>
                <w:lang w:val="kk-KZ"/>
              </w:rPr>
              <w:t xml:space="preserve"> </w:t>
            </w:r>
            <w:r w:rsidRPr="00F254F3">
              <w:rPr>
                <w:i/>
                <w:color w:val="006600"/>
                <w:sz w:val="24"/>
                <w:lang w:val="kk-KZ"/>
              </w:rPr>
              <w:t>событий</w:t>
            </w:r>
            <w:r w:rsidRPr="00F254F3">
              <w:rPr>
                <w:i/>
                <w:color w:val="006600"/>
                <w:spacing w:val="-6"/>
                <w:sz w:val="24"/>
                <w:lang w:val="kk-KZ"/>
              </w:rPr>
              <w:t xml:space="preserve"> </w:t>
            </w:r>
            <w:r w:rsidRPr="00F254F3">
              <w:rPr>
                <w:i/>
                <w:color w:val="006600"/>
                <w:sz w:val="24"/>
                <w:lang w:val="kk-KZ"/>
              </w:rPr>
              <w:t>ДОО</w:t>
            </w:r>
            <w:r w:rsidRPr="00F254F3">
              <w:rPr>
                <w:i/>
                <w:color w:val="006600"/>
                <w:spacing w:val="-5"/>
                <w:sz w:val="24"/>
                <w:lang w:val="kk-KZ"/>
              </w:rPr>
              <w:t xml:space="preserve"> </w:t>
            </w:r>
            <w:r w:rsidRPr="00F254F3">
              <w:rPr>
                <w:i/>
                <w:color w:val="006600"/>
                <w:sz w:val="24"/>
                <w:lang w:val="kk-KZ"/>
              </w:rPr>
              <w:t>определяет</w:t>
            </w:r>
            <w:r w:rsidRPr="00F254F3">
              <w:rPr>
                <w:i/>
                <w:color w:val="006600"/>
                <w:spacing w:val="-6"/>
                <w:sz w:val="24"/>
                <w:lang w:val="kk-KZ"/>
              </w:rPr>
              <w:t xml:space="preserve"> </w:t>
            </w:r>
            <w:r w:rsidRPr="00F254F3">
              <w:rPr>
                <w:i/>
                <w:color w:val="006600"/>
                <w:sz w:val="24"/>
                <w:lang w:val="kk-KZ"/>
              </w:rPr>
              <w:t>самостоятельно.</w:t>
            </w:r>
          </w:p>
        </w:tc>
      </w:tr>
    </w:tbl>
    <w:p w14:paraId="782C0394" w14:textId="77777777" w:rsidR="00504F4D" w:rsidRPr="00504F4D" w:rsidRDefault="00504F4D" w:rsidP="00504F4D">
      <w:pPr>
        <w:spacing w:before="8"/>
        <w:rPr>
          <w:b/>
          <w:sz w:val="24"/>
          <w:szCs w:val="24"/>
          <w:lang w:val="kk-KZ"/>
        </w:rPr>
      </w:pPr>
    </w:p>
    <w:p w14:paraId="3AF972D4" w14:textId="77777777" w:rsidR="00504F4D" w:rsidRPr="00504F4D" w:rsidRDefault="00504F4D" w:rsidP="00504F4D">
      <w:pPr>
        <w:spacing w:before="2"/>
        <w:rPr>
          <w:b/>
          <w:sz w:val="9"/>
          <w:szCs w:val="24"/>
          <w:lang w:val="kk-KZ"/>
        </w:rPr>
      </w:pPr>
    </w:p>
    <w:p w14:paraId="0327D3A1" w14:textId="77777777" w:rsidR="00504F4D" w:rsidRPr="00504F4D" w:rsidRDefault="00504F4D" w:rsidP="00504F4D">
      <w:pPr>
        <w:spacing w:before="2"/>
        <w:rPr>
          <w:b/>
          <w:sz w:val="9"/>
          <w:szCs w:val="24"/>
          <w:lang w:val="kk-KZ"/>
        </w:rPr>
      </w:pPr>
    </w:p>
    <w:p w14:paraId="7BABDFAA" w14:textId="77777777" w:rsidR="00197BE5" w:rsidRPr="00504F4D" w:rsidRDefault="00197BE5" w:rsidP="00246014">
      <w:pPr>
        <w:pStyle w:val="21"/>
        <w:shd w:val="clear" w:color="auto" w:fill="auto"/>
        <w:tabs>
          <w:tab w:val="left" w:pos="1560"/>
        </w:tabs>
        <w:spacing w:before="0" w:after="0" w:line="240" w:lineRule="auto"/>
        <w:ind w:firstLine="709"/>
        <w:jc w:val="both"/>
        <w:rPr>
          <w:rStyle w:val="12"/>
          <w:sz w:val="24"/>
          <w:szCs w:val="24"/>
          <w:lang w:val="kk-KZ"/>
        </w:rPr>
      </w:pPr>
    </w:p>
    <w:p w14:paraId="5A34B34B" w14:textId="4C8A9611" w:rsidR="00197BE5" w:rsidRPr="00246014" w:rsidRDefault="00197BE5" w:rsidP="00246014">
      <w:pPr>
        <w:pStyle w:val="21"/>
        <w:shd w:val="clear" w:color="auto" w:fill="auto"/>
        <w:tabs>
          <w:tab w:val="left" w:pos="1560"/>
        </w:tabs>
        <w:spacing w:before="0" w:after="0" w:line="240" w:lineRule="auto"/>
        <w:ind w:firstLine="709"/>
        <w:jc w:val="both"/>
        <w:rPr>
          <w:b/>
          <w:bCs/>
          <w:sz w:val="24"/>
          <w:szCs w:val="24"/>
          <w:lang w:val="ru-RU"/>
        </w:rPr>
      </w:pPr>
      <w:r w:rsidRPr="00246014">
        <w:rPr>
          <w:rStyle w:val="12"/>
          <w:b/>
          <w:bCs/>
          <w:sz w:val="24"/>
          <w:szCs w:val="24"/>
        </w:rPr>
        <w:t>Организация предметно-пространственной среды.</w:t>
      </w:r>
    </w:p>
    <w:p w14:paraId="2430B2BD" w14:textId="77777777" w:rsidR="007C0B8B" w:rsidRPr="007C0B8B" w:rsidRDefault="007C0B8B" w:rsidP="007C0B8B">
      <w:pPr>
        <w:ind w:left="113" w:right="368"/>
        <w:jc w:val="both"/>
        <w:rPr>
          <w:sz w:val="24"/>
          <w:szCs w:val="24"/>
        </w:rPr>
      </w:pPr>
      <w:r w:rsidRPr="007C0B8B">
        <w:rPr>
          <w:sz w:val="24"/>
          <w:szCs w:val="24"/>
        </w:rPr>
        <w:t>Реализация воспитательного потенциала предметно-пространственной среды предусматривает</w:t>
      </w:r>
      <w:r w:rsidRPr="007C0B8B">
        <w:rPr>
          <w:spacing w:val="1"/>
          <w:sz w:val="24"/>
          <w:szCs w:val="24"/>
        </w:rPr>
        <w:t xml:space="preserve"> </w:t>
      </w:r>
      <w:r w:rsidRPr="007C0B8B">
        <w:rPr>
          <w:sz w:val="24"/>
          <w:szCs w:val="24"/>
        </w:rPr>
        <w:t>совместную</w:t>
      </w:r>
      <w:r w:rsidRPr="007C0B8B">
        <w:rPr>
          <w:spacing w:val="1"/>
          <w:sz w:val="24"/>
          <w:szCs w:val="24"/>
        </w:rPr>
        <w:t xml:space="preserve"> </w:t>
      </w:r>
      <w:r w:rsidRPr="007C0B8B">
        <w:rPr>
          <w:sz w:val="24"/>
          <w:szCs w:val="24"/>
        </w:rPr>
        <w:t>деятельность</w:t>
      </w:r>
      <w:r w:rsidRPr="007C0B8B">
        <w:rPr>
          <w:spacing w:val="1"/>
          <w:sz w:val="24"/>
          <w:szCs w:val="24"/>
        </w:rPr>
        <w:t xml:space="preserve"> </w:t>
      </w:r>
      <w:r w:rsidRPr="007C0B8B">
        <w:rPr>
          <w:sz w:val="24"/>
          <w:szCs w:val="24"/>
        </w:rPr>
        <w:t>педагогов,</w:t>
      </w:r>
      <w:r w:rsidRPr="007C0B8B">
        <w:rPr>
          <w:spacing w:val="1"/>
          <w:sz w:val="24"/>
          <w:szCs w:val="24"/>
        </w:rPr>
        <w:t xml:space="preserve"> </w:t>
      </w:r>
      <w:r w:rsidRPr="007C0B8B">
        <w:rPr>
          <w:sz w:val="24"/>
          <w:szCs w:val="24"/>
        </w:rPr>
        <w:t>обучающихся,</w:t>
      </w:r>
      <w:r w:rsidRPr="007C0B8B">
        <w:rPr>
          <w:spacing w:val="1"/>
          <w:sz w:val="24"/>
          <w:szCs w:val="24"/>
        </w:rPr>
        <w:t xml:space="preserve"> </w:t>
      </w:r>
      <w:r w:rsidRPr="007C0B8B">
        <w:rPr>
          <w:sz w:val="24"/>
          <w:szCs w:val="24"/>
        </w:rPr>
        <w:t>других</w:t>
      </w:r>
      <w:r w:rsidRPr="007C0B8B">
        <w:rPr>
          <w:spacing w:val="1"/>
          <w:sz w:val="24"/>
          <w:szCs w:val="24"/>
        </w:rPr>
        <w:t xml:space="preserve"> </w:t>
      </w:r>
      <w:r w:rsidRPr="007C0B8B">
        <w:rPr>
          <w:sz w:val="24"/>
          <w:szCs w:val="24"/>
        </w:rPr>
        <w:t>участников</w:t>
      </w:r>
      <w:r w:rsidRPr="007C0B8B">
        <w:rPr>
          <w:spacing w:val="1"/>
          <w:sz w:val="24"/>
          <w:szCs w:val="24"/>
        </w:rPr>
        <w:t xml:space="preserve"> </w:t>
      </w:r>
      <w:r w:rsidRPr="007C0B8B">
        <w:rPr>
          <w:sz w:val="24"/>
          <w:szCs w:val="24"/>
        </w:rPr>
        <w:t>образовательных</w:t>
      </w:r>
      <w:r w:rsidRPr="007C0B8B">
        <w:rPr>
          <w:spacing w:val="1"/>
          <w:sz w:val="24"/>
          <w:szCs w:val="24"/>
        </w:rPr>
        <w:t xml:space="preserve"> </w:t>
      </w:r>
      <w:r w:rsidRPr="007C0B8B">
        <w:rPr>
          <w:sz w:val="24"/>
          <w:szCs w:val="24"/>
        </w:rPr>
        <w:t>отношений</w:t>
      </w:r>
      <w:r w:rsidRPr="007C0B8B">
        <w:rPr>
          <w:spacing w:val="1"/>
          <w:sz w:val="24"/>
          <w:szCs w:val="24"/>
        </w:rPr>
        <w:t xml:space="preserve"> </w:t>
      </w:r>
      <w:r w:rsidRPr="007C0B8B">
        <w:rPr>
          <w:sz w:val="24"/>
          <w:szCs w:val="24"/>
        </w:rPr>
        <w:t>по</w:t>
      </w:r>
      <w:r w:rsidRPr="007C0B8B">
        <w:rPr>
          <w:spacing w:val="1"/>
          <w:sz w:val="24"/>
          <w:szCs w:val="24"/>
        </w:rPr>
        <w:t xml:space="preserve"> </w:t>
      </w:r>
      <w:r w:rsidRPr="007C0B8B">
        <w:rPr>
          <w:sz w:val="24"/>
          <w:szCs w:val="24"/>
        </w:rPr>
        <w:t>её</w:t>
      </w:r>
      <w:r w:rsidRPr="007C0B8B">
        <w:rPr>
          <w:spacing w:val="1"/>
          <w:sz w:val="24"/>
          <w:szCs w:val="24"/>
        </w:rPr>
        <w:t xml:space="preserve"> </w:t>
      </w:r>
      <w:r w:rsidRPr="007C0B8B">
        <w:rPr>
          <w:sz w:val="24"/>
          <w:szCs w:val="24"/>
        </w:rPr>
        <w:t>созданию,</w:t>
      </w:r>
      <w:r w:rsidRPr="007C0B8B">
        <w:rPr>
          <w:spacing w:val="1"/>
          <w:sz w:val="24"/>
          <w:szCs w:val="24"/>
        </w:rPr>
        <w:t xml:space="preserve"> </w:t>
      </w:r>
      <w:r w:rsidRPr="007C0B8B">
        <w:rPr>
          <w:sz w:val="24"/>
          <w:szCs w:val="24"/>
        </w:rPr>
        <w:t>поддержанию,</w:t>
      </w:r>
      <w:r w:rsidRPr="007C0B8B">
        <w:rPr>
          <w:spacing w:val="1"/>
          <w:sz w:val="24"/>
          <w:szCs w:val="24"/>
        </w:rPr>
        <w:t xml:space="preserve"> </w:t>
      </w:r>
      <w:r w:rsidRPr="007C0B8B">
        <w:rPr>
          <w:sz w:val="24"/>
          <w:szCs w:val="24"/>
        </w:rPr>
        <w:t>использованию</w:t>
      </w:r>
      <w:r w:rsidRPr="007C0B8B">
        <w:rPr>
          <w:spacing w:val="1"/>
          <w:sz w:val="24"/>
          <w:szCs w:val="24"/>
        </w:rPr>
        <w:t xml:space="preserve"> </w:t>
      </w:r>
      <w:r w:rsidRPr="007C0B8B">
        <w:rPr>
          <w:sz w:val="24"/>
          <w:szCs w:val="24"/>
        </w:rPr>
        <w:t>в</w:t>
      </w:r>
      <w:r w:rsidRPr="007C0B8B">
        <w:rPr>
          <w:spacing w:val="1"/>
          <w:sz w:val="24"/>
          <w:szCs w:val="24"/>
        </w:rPr>
        <w:t xml:space="preserve"> </w:t>
      </w:r>
      <w:r w:rsidRPr="007C0B8B">
        <w:rPr>
          <w:sz w:val="24"/>
          <w:szCs w:val="24"/>
        </w:rPr>
        <w:t>воспитательном процессе</w:t>
      </w:r>
      <w:r w:rsidRPr="007C0B8B">
        <w:rPr>
          <w:spacing w:val="1"/>
          <w:sz w:val="24"/>
          <w:szCs w:val="24"/>
        </w:rPr>
        <w:t xml:space="preserve"> </w:t>
      </w:r>
      <w:r w:rsidRPr="007C0B8B">
        <w:rPr>
          <w:sz w:val="24"/>
          <w:szCs w:val="24"/>
        </w:rPr>
        <w:t>(указываются</w:t>
      </w:r>
      <w:r w:rsidRPr="007C0B8B">
        <w:rPr>
          <w:spacing w:val="-1"/>
          <w:sz w:val="24"/>
          <w:szCs w:val="24"/>
        </w:rPr>
        <w:t xml:space="preserve"> </w:t>
      </w:r>
      <w:r w:rsidRPr="007C0B8B">
        <w:rPr>
          <w:sz w:val="24"/>
          <w:szCs w:val="24"/>
        </w:rPr>
        <w:t>конкретные</w:t>
      </w:r>
      <w:r w:rsidRPr="007C0B8B">
        <w:rPr>
          <w:spacing w:val="-5"/>
          <w:sz w:val="24"/>
          <w:szCs w:val="24"/>
        </w:rPr>
        <w:t xml:space="preserve"> </w:t>
      </w:r>
      <w:r w:rsidRPr="007C0B8B">
        <w:rPr>
          <w:sz w:val="24"/>
          <w:szCs w:val="24"/>
        </w:rPr>
        <w:t>позиции,</w:t>
      </w:r>
      <w:r w:rsidRPr="007C0B8B">
        <w:rPr>
          <w:spacing w:val="-2"/>
          <w:sz w:val="24"/>
          <w:szCs w:val="24"/>
        </w:rPr>
        <w:t xml:space="preserve"> </w:t>
      </w:r>
      <w:r w:rsidRPr="007C0B8B">
        <w:rPr>
          <w:sz w:val="24"/>
          <w:szCs w:val="24"/>
        </w:rPr>
        <w:t>имеющиеся</w:t>
      </w:r>
      <w:r w:rsidRPr="007C0B8B">
        <w:rPr>
          <w:spacing w:val="-3"/>
          <w:sz w:val="24"/>
          <w:szCs w:val="24"/>
        </w:rPr>
        <w:t xml:space="preserve"> </w:t>
      </w:r>
      <w:r w:rsidRPr="007C0B8B">
        <w:rPr>
          <w:sz w:val="24"/>
          <w:szCs w:val="24"/>
        </w:rPr>
        <w:t>в</w:t>
      </w:r>
      <w:r w:rsidRPr="007C0B8B">
        <w:rPr>
          <w:spacing w:val="-3"/>
          <w:sz w:val="24"/>
          <w:szCs w:val="24"/>
        </w:rPr>
        <w:t xml:space="preserve"> </w:t>
      </w:r>
      <w:r w:rsidRPr="007C0B8B">
        <w:rPr>
          <w:sz w:val="24"/>
          <w:szCs w:val="24"/>
        </w:rPr>
        <w:t>ДОО</w:t>
      </w:r>
      <w:r w:rsidRPr="007C0B8B">
        <w:rPr>
          <w:spacing w:val="-4"/>
          <w:sz w:val="24"/>
          <w:szCs w:val="24"/>
        </w:rPr>
        <w:t xml:space="preserve"> </w:t>
      </w:r>
      <w:r w:rsidRPr="007C0B8B">
        <w:rPr>
          <w:sz w:val="24"/>
          <w:szCs w:val="24"/>
        </w:rPr>
        <w:t>или</w:t>
      </w:r>
      <w:r w:rsidRPr="007C0B8B">
        <w:rPr>
          <w:spacing w:val="1"/>
          <w:sz w:val="24"/>
          <w:szCs w:val="24"/>
        </w:rPr>
        <w:t xml:space="preserve"> </w:t>
      </w:r>
      <w:r w:rsidRPr="007C0B8B">
        <w:rPr>
          <w:sz w:val="24"/>
          <w:szCs w:val="24"/>
        </w:rPr>
        <w:t>запланированные</w:t>
      </w:r>
    </w:p>
    <w:p w14:paraId="7B45B7DA" w14:textId="77777777" w:rsidR="007C0B8B" w:rsidRPr="007C0B8B" w:rsidRDefault="007C0B8B" w:rsidP="007C0B8B">
      <w:pPr>
        <w:rPr>
          <w:sz w:val="24"/>
          <w:szCs w:val="24"/>
        </w:rPr>
      </w:pPr>
    </w:p>
    <w:p w14:paraId="3CAB1311" w14:textId="77777777" w:rsidR="007C0B8B" w:rsidRPr="007C0B8B" w:rsidRDefault="007C0B8B" w:rsidP="007C0B8B">
      <w:pPr>
        <w:ind w:left="113"/>
        <w:rPr>
          <w:sz w:val="24"/>
          <w:szCs w:val="24"/>
        </w:rPr>
      </w:pPr>
      <w:r w:rsidRPr="007C0B8B">
        <w:rPr>
          <w:sz w:val="24"/>
          <w:szCs w:val="24"/>
        </w:rPr>
        <w:t>Развивающая предметно-пространственная среда (далее – РППС, среда) отражает федеральную,</w:t>
      </w:r>
      <w:r w:rsidRPr="007C0B8B">
        <w:rPr>
          <w:spacing w:val="-57"/>
          <w:sz w:val="24"/>
          <w:szCs w:val="24"/>
        </w:rPr>
        <w:t xml:space="preserve"> </w:t>
      </w:r>
      <w:r w:rsidRPr="007C0B8B">
        <w:rPr>
          <w:sz w:val="24"/>
          <w:szCs w:val="24"/>
        </w:rPr>
        <w:t>региональную</w:t>
      </w:r>
      <w:r w:rsidRPr="007C0B8B">
        <w:rPr>
          <w:spacing w:val="-1"/>
          <w:sz w:val="24"/>
          <w:szCs w:val="24"/>
        </w:rPr>
        <w:t xml:space="preserve"> </w:t>
      </w:r>
      <w:r w:rsidRPr="007C0B8B">
        <w:rPr>
          <w:sz w:val="24"/>
          <w:szCs w:val="24"/>
        </w:rPr>
        <w:t>специфику, а</w:t>
      </w:r>
      <w:r w:rsidRPr="007C0B8B">
        <w:rPr>
          <w:spacing w:val="-2"/>
          <w:sz w:val="24"/>
          <w:szCs w:val="24"/>
        </w:rPr>
        <w:t xml:space="preserve"> </w:t>
      </w:r>
      <w:r w:rsidRPr="007C0B8B">
        <w:rPr>
          <w:sz w:val="24"/>
          <w:szCs w:val="24"/>
        </w:rPr>
        <w:t>также</w:t>
      </w:r>
      <w:r w:rsidRPr="007C0B8B">
        <w:rPr>
          <w:spacing w:val="1"/>
          <w:sz w:val="24"/>
          <w:szCs w:val="24"/>
        </w:rPr>
        <w:t xml:space="preserve"> </w:t>
      </w:r>
      <w:r w:rsidRPr="007C0B8B">
        <w:rPr>
          <w:sz w:val="24"/>
          <w:szCs w:val="24"/>
        </w:rPr>
        <w:t>специфику</w:t>
      </w:r>
      <w:r w:rsidRPr="007C0B8B">
        <w:rPr>
          <w:spacing w:val="-6"/>
          <w:sz w:val="24"/>
          <w:szCs w:val="24"/>
        </w:rPr>
        <w:t xml:space="preserve"> </w:t>
      </w:r>
      <w:r w:rsidRPr="007C0B8B">
        <w:rPr>
          <w:sz w:val="24"/>
          <w:szCs w:val="24"/>
        </w:rPr>
        <w:t>МАДОУ</w:t>
      </w:r>
      <w:r w:rsidRPr="007C0B8B">
        <w:rPr>
          <w:spacing w:val="-2"/>
          <w:sz w:val="24"/>
          <w:szCs w:val="24"/>
        </w:rPr>
        <w:t xml:space="preserve"> </w:t>
      </w:r>
      <w:r w:rsidRPr="007C0B8B">
        <w:rPr>
          <w:sz w:val="24"/>
          <w:szCs w:val="24"/>
        </w:rPr>
        <w:t>и включает:</w:t>
      </w:r>
    </w:p>
    <w:p w14:paraId="0A074A2C" w14:textId="77777777" w:rsidR="007C0B8B" w:rsidRPr="007C0B8B" w:rsidRDefault="007C0B8B" w:rsidP="00CF03FF">
      <w:pPr>
        <w:numPr>
          <w:ilvl w:val="0"/>
          <w:numId w:val="299"/>
        </w:numPr>
        <w:tabs>
          <w:tab w:val="left" w:pos="821"/>
          <w:tab w:val="left" w:pos="822"/>
        </w:tabs>
        <w:ind w:left="821"/>
        <w:rPr>
          <w:sz w:val="24"/>
        </w:rPr>
      </w:pPr>
      <w:r w:rsidRPr="007C0B8B">
        <w:rPr>
          <w:sz w:val="24"/>
        </w:rPr>
        <w:t>оформление</w:t>
      </w:r>
      <w:r w:rsidRPr="007C0B8B">
        <w:rPr>
          <w:spacing w:val="-4"/>
          <w:sz w:val="24"/>
        </w:rPr>
        <w:t xml:space="preserve"> </w:t>
      </w:r>
      <w:r w:rsidRPr="007C0B8B">
        <w:rPr>
          <w:sz w:val="24"/>
        </w:rPr>
        <w:t>помещений;</w:t>
      </w:r>
    </w:p>
    <w:p w14:paraId="54B5290A" w14:textId="77777777" w:rsidR="007C0B8B" w:rsidRPr="007C0B8B" w:rsidRDefault="007C0B8B" w:rsidP="00CF03FF">
      <w:pPr>
        <w:numPr>
          <w:ilvl w:val="0"/>
          <w:numId w:val="299"/>
        </w:numPr>
        <w:tabs>
          <w:tab w:val="left" w:pos="821"/>
          <w:tab w:val="left" w:pos="822"/>
        </w:tabs>
        <w:spacing w:before="1"/>
        <w:ind w:right="374" w:firstLine="0"/>
        <w:rPr>
          <w:sz w:val="24"/>
        </w:rPr>
      </w:pPr>
      <w:r w:rsidRPr="007C0B8B">
        <w:rPr>
          <w:sz w:val="24"/>
        </w:rPr>
        <w:t>оборудование,</w:t>
      </w:r>
      <w:r w:rsidRPr="007C0B8B">
        <w:rPr>
          <w:spacing w:val="-9"/>
          <w:sz w:val="24"/>
        </w:rPr>
        <w:t xml:space="preserve"> </w:t>
      </w:r>
      <w:r w:rsidRPr="007C0B8B">
        <w:rPr>
          <w:sz w:val="24"/>
        </w:rPr>
        <w:t>в</w:t>
      </w:r>
      <w:r w:rsidRPr="007C0B8B">
        <w:rPr>
          <w:spacing w:val="-9"/>
          <w:sz w:val="24"/>
        </w:rPr>
        <w:t xml:space="preserve"> </w:t>
      </w:r>
      <w:r w:rsidRPr="007C0B8B">
        <w:rPr>
          <w:sz w:val="24"/>
        </w:rPr>
        <w:t>том</w:t>
      </w:r>
      <w:r w:rsidRPr="007C0B8B">
        <w:rPr>
          <w:spacing w:val="-8"/>
          <w:sz w:val="24"/>
        </w:rPr>
        <w:t xml:space="preserve"> </w:t>
      </w:r>
      <w:r w:rsidRPr="007C0B8B">
        <w:rPr>
          <w:sz w:val="24"/>
        </w:rPr>
        <w:t>числе</w:t>
      </w:r>
      <w:r w:rsidRPr="007C0B8B">
        <w:rPr>
          <w:spacing w:val="-9"/>
          <w:sz w:val="24"/>
        </w:rPr>
        <w:t xml:space="preserve"> </w:t>
      </w:r>
      <w:r w:rsidRPr="007C0B8B">
        <w:rPr>
          <w:sz w:val="24"/>
        </w:rPr>
        <w:t>специализированное</w:t>
      </w:r>
      <w:r w:rsidRPr="007C0B8B">
        <w:rPr>
          <w:spacing w:val="-9"/>
          <w:sz w:val="24"/>
        </w:rPr>
        <w:t xml:space="preserve"> </w:t>
      </w:r>
      <w:r w:rsidRPr="007C0B8B">
        <w:rPr>
          <w:sz w:val="24"/>
        </w:rPr>
        <w:t>оборудование</w:t>
      </w:r>
      <w:r w:rsidRPr="007C0B8B">
        <w:rPr>
          <w:spacing w:val="-10"/>
          <w:sz w:val="24"/>
        </w:rPr>
        <w:t xml:space="preserve"> </w:t>
      </w:r>
      <w:r w:rsidRPr="007C0B8B">
        <w:rPr>
          <w:sz w:val="24"/>
        </w:rPr>
        <w:t>для</w:t>
      </w:r>
      <w:r w:rsidRPr="007C0B8B">
        <w:rPr>
          <w:spacing w:val="-8"/>
          <w:sz w:val="24"/>
        </w:rPr>
        <w:t xml:space="preserve"> </w:t>
      </w:r>
      <w:r w:rsidRPr="007C0B8B">
        <w:rPr>
          <w:sz w:val="24"/>
        </w:rPr>
        <w:t>обучения</w:t>
      </w:r>
      <w:r w:rsidRPr="007C0B8B">
        <w:rPr>
          <w:spacing w:val="-8"/>
          <w:sz w:val="24"/>
        </w:rPr>
        <w:t xml:space="preserve"> </w:t>
      </w:r>
      <w:r w:rsidRPr="007C0B8B">
        <w:rPr>
          <w:sz w:val="24"/>
        </w:rPr>
        <w:t>и</w:t>
      </w:r>
      <w:r w:rsidRPr="007C0B8B">
        <w:rPr>
          <w:spacing w:val="-7"/>
          <w:sz w:val="24"/>
        </w:rPr>
        <w:t xml:space="preserve"> </w:t>
      </w:r>
      <w:r w:rsidRPr="007C0B8B">
        <w:rPr>
          <w:sz w:val="24"/>
        </w:rPr>
        <w:t>воспитания</w:t>
      </w:r>
      <w:r w:rsidRPr="007C0B8B">
        <w:rPr>
          <w:spacing w:val="-57"/>
          <w:sz w:val="24"/>
        </w:rPr>
        <w:t xml:space="preserve"> </w:t>
      </w:r>
      <w:r w:rsidRPr="007C0B8B">
        <w:rPr>
          <w:sz w:val="24"/>
        </w:rPr>
        <w:t>обучающихся;</w:t>
      </w:r>
    </w:p>
    <w:p w14:paraId="44F4412B" w14:textId="77777777" w:rsidR="007C0B8B" w:rsidRPr="007C0B8B" w:rsidRDefault="007C0B8B" w:rsidP="00CF03FF">
      <w:pPr>
        <w:numPr>
          <w:ilvl w:val="0"/>
          <w:numId w:val="299"/>
        </w:numPr>
        <w:tabs>
          <w:tab w:val="left" w:pos="821"/>
          <w:tab w:val="left" w:pos="822"/>
        </w:tabs>
        <w:ind w:left="821"/>
        <w:rPr>
          <w:sz w:val="24"/>
        </w:rPr>
      </w:pPr>
      <w:r w:rsidRPr="007C0B8B">
        <w:rPr>
          <w:sz w:val="24"/>
        </w:rPr>
        <w:t>игрушки.</w:t>
      </w:r>
    </w:p>
    <w:p w14:paraId="6974F4F9" w14:textId="77777777" w:rsidR="007C0B8B" w:rsidRPr="007C0B8B" w:rsidRDefault="007C0B8B" w:rsidP="007C0B8B">
      <w:pPr>
        <w:ind w:left="113"/>
        <w:rPr>
          <w:sz w:val="24"/>
          <w:szCs w:val="24"/>
        </w:rPr>
      </w:pPr>
      <w:r w:rsidRPr="007C0B8B">
        <w:rPr>
          <w:sz w:val="24"/>
          <w:szCs w:val="24"/>
        </w:rPr>
        <w:t>РППС</w:t>
      </w:r>
      <w:r w:rsidRPr="007C0B8B">
        <w:rPr>
          <w:spacing w:val="6"/>
          <w:sz w:val="24"/>
          <w:szCs w:val="24"/>
        </w:rPr>
        <w:t xml:space="preserve"> </w:t>
      </w:r>
      <w:r w:rsidRPr="007C0B8B">
        <w:rPr>
          <w:sz w:val="24"/>
          <w:szCs w:val="24"/>
        </w:rPr>
        <w:t>отражает</w:t>
      </w:r>
      <w:r w:rsidRPr="007C0B8B">
        <w:rPr>
          <w:spacing w:val="7"/>
          <w:sz w:val="24"/>
          <w:szCs w:val="24"/>
        </w:rPr>
        <w:t xml:space="preserve"> </w:t>
      </w:r>
      <w:r w:rsidRPr="007C0B8B">
        <w:rPr>
          <w:sz w:val="24"/>
          <w:szCs w:val="24"/>
        </w:rPr>
        <w:t>ценности,</w:t>
      </w:r>
      <w:r w:rsidRPr="007C0B8B">
        <w:rPr>
          <w:spacing w:val="6"/>
          <w:sz w:val="24"/>
          <w:szCs w:val="24"/>
        </w:rPr>
        <w:t xml:space="preserve"> </w:t>
      </w:r>
      <w:r w:rsidRPr="007C0B8B">
        <w:rPr>
          <w:sz w:val="24"/>
          <w:szCs w:val="24"/>
        </w:rPr>
        <w:t>на</w:t>
      </w:r>
      <w:r w:rsidRPr="007C0B8B">
        <w:rPr>
          <w:spacing w:val="5"/>
          <w:sz w:val="24"/>
          <w:szCs w:val="24"/>
        </w:rPr>
        <w:t xml:space="preserve"> </w:t>
      </w:r>
      <w:r w:rsidRPr="007C0B8B">
        <w:rPr>
          <w:sz w:val="24"/>
          <w:szCs w:val="24"/>
        </w:rPr>
        <w:t>которых</w:t>
      </w:r>
      <w:r w:rsidRPr="007C0B8B">
        <w:rPr>
          <w:spacing w:val="8"/>
          <w:sz w:val="24"/>
          <w:szCs w:val="24"/>
        </w:rPr>
        <w:t xml:space="preserve"> </w:t>
      </w:r>
      <w:r w:rsidRPr="007C0B8B">
        <w:rPr>
          <w:sz w:val="24"/>
          <w:szCs w:val="24"/>
        </w:rPr>
        <w:t>строится</w:t>
      </w:r>
      <w:r w:rsidRPr="007C0B8B">
        <w:rPr>
          <w:spacing w:val="6"/>
          <w:sz w:val="24"/>
          <w:szCs w:val="24"/>
        </w:rPr>
        <w:t xml:space="preserve"> </w:t>
      </w:r>
      <w:r w:rsidRPr="007C0B8B">
        <w:rPr>
          <w:sz w:val="24"/>
          <w:szCs w:val="24"/>
        </w:rPr>
        <w:t>программа</w:t>
      </w:r>
      <w:r w:rsidRPr="007C0B8B">
        <w:rPr>
          <w:spacing w:val="5"/>
          <w:sz w:val="24"/>
          <w:szCs w:val="24"/>
        </w:rPr>
        <w:t xml:space="preserve"> </w:t>
      </w:r>
      <w:r w:rsidRPr="007C0B8B">
        <w:rPr>
          <w:sz w:val="24"/>
          <w:szCs w:val="24"/>
        </w:rPr>
        <w:t>воспитания,</w:t>
      </w:r>
      <w:r w:rsidRPr="007C0B8B">
        <w:rPr>
          <w:spacing w:val="6"/>
          <w:sz w:val="24"/>
          <w:szCs w:val="24"/>
        </w:rPr>
        <w:t xml:space="preserve"> </w:t>
      </w:r>
      <w:r w:rsidRPr="007C0B8B">
        <w:rPr>
          <w:sz w:val="24"/>
          <w:szCs w:val="24"/>
        </w:rPr>
        <w:t>способствовать</w:t>
      </w:r>
      <w:r w:rsidRPr="007C0B8B">
        <w:rPr>
          <w:spacing w:val="5"/>
          <w:sz w:val="24"/>
          <w:szCs w:val="24"/>
        </w:rPr>
        <w:t xml:space="preserve"> </w:t>
      </w:r>
      <w:r w:rsidRPr="007C0B8B">
        <w:rPr>
          <w:sz w:val="24"/>
          <w:szCs w:val="24"/>
        </w:rPr>
        <w:t>их</w:t>
      </w:r>
      <w:r w:rsidRPr="007C0B8B">
        <w:rPr>
          <w:spacing w:val="-57"/>
          <w:sz w:val="24"/>
          <w:szCs w:val="24"/>
        </w:rPr>
        <w:t xml:space="preserve"> </w:t>
      </w:r>
      <w:r w:rsidRPr="007C0B8B">
        <w:rPr>
          <w:sz w:val="24"/>
          <w:szCs w:val="24"/>
        </w:rPr>
        <w:t>принятию</w:t>
      </w:r>
      <w:r w:rsidRPr="007C0B8B">
        <w:rPr>
          <w:spacing w:val="-3"/>
          <w:sz w:val="24"/>
          <w:szCs w:val="24"/>
        </w:rPr>
        <w:t xml:space="preserve"> </w:t>
      </w:r>
      <w:r w:rsidRPr="007C0B8B">
        <w:rPr>
          <w:sz w:val="24"/>
          <w:szCs w:val="24"/>
        </w:rPr>
        <w:t>и раскрытию</w:t>
      </w:r>
      <w:r w:rsidRPr="007C0B8B">
        <w:rPr>
          <w:spacing w:val="-2"/>
          <w:sz w:val="24"/>
          <w:szCs w:val="24"/>
        </w:rPr>
        <w:t xml:space="preserve"> </w:t>
      </w:r>
      <w:r w:rsidRPr="007C0B8B">
        <w:rPr>
          <w:sz w:val="24"/>
          <w:szCs w:val="24"/>
        </w:rPr>
        <w:t>ребенком.</w:t>
      </w:r>
    </w:p>
    <w:p w14:paraId="46E6D2F1" w14:textId="77777777" w:rsidR="007C0B8B" w:rsidRPr="007C0B8B" w:rsidRDefault="007C0B8B" w:rsidP="007C0B8B">
      <w:pPr>
        <w:ind w:left="113"/>
        <w:rPr>
          <w:sz w:val="24"/>
          <w:szCs w:val="24"/>
        </w:rPr>
      </w:pPr>
      <w:r w:rsidRPr="007C0B8B">
        <w:rPr>
          <w:sz w:val="24"/>
          <w:szCs w:val="24"/>
        </w:rPr>
        <w:t>Среда</w:t>
      </w:r>
      <w:r w:rsidRPr="007C0B8B">
        <w:rPr>
          <w:spacing w:val="-5"/>
          <w:sz w:val="24"/>
          <w:szCs w:val="24"/>
        </w:rPr>
        <w:t xml:space="preserve"> </w:t>
      </w:r>
      <w:r w:rsidRPr="007C0B8B">
        <w:rPr>
          <w:sz w:val="24"/>
          <w:szCs w:val="24"/>
        </w:rPr>
        <w:t>включает</w:t>
      </w:r>
      <w:r w:rsidRPr="007C0B8B">
        <w:rPr>
          <w:spacing w:val="-3"/>
          <w:sz w:val="24"/>
          <w:szCs w:val="24"/>
        </w:rPr>
        <w:t xml:space="preserve"> </w:t>
      </w:r>
      <w:r w:rsidRPr="007C0B8B">
        <w:rPr>
          <w:sz w:val="24"/>
          <w:szCs w:val="24"/>
        </w:rPr>
        <w:t>знаки</w:t>
      </w:r>
      <w:r w:rsidRPr="007C0B8B">
        <w:rPr>
          <w:spacing w:val="-5"/>
          <w:sz w:val="24"/>
          <w:szCs w:val="24"/>
        </w:rPr>
        <w:t xml:space="preserve"> </w:t>
      </w:r>
      <w:r w:rsidRPr="007C0B8B">
        <w:rPr>
          <w:sz w:val="24"/>
          <w:szCs w:val="24"/>
        </w:rPr>
        <w:t>и</w:t>
      </w:r>
      <w:r w:rsidRPr="007C0B8B">
        <w:rPr>
          <w:spacing w:val="-3"/>
          <w:sz w:val="24"/>
          <w:szCs w:val="24"/>
        </w:rPr>
        <w:t xml:space="preserve"> </w:t>
      </w:r>
      <w:r w:rsidRPr="007C0B8B">
        <w:rPr>
          <w:sz w:val="24"/>
          <w:szCs w:val="24"/>
        </w:rPr>
        <w:t>символы</w:t>
      </w:r>
      <w:r w:rsidRPr="007C0B8B">
        <w:rPr>
          <w:spacing w:val="-4"/>
          <w:sz w:val="24"/>
          <w:szCs w:val="24"/>
        </w:rPr>
        <w:t xml:space="preserve"> </w:t>
      </w:r>
      <w:r w:rsidRPr="007C0B8B">
        <w:rPr>
          <w:sz w:val="24"/>
          <w:szCs w:val="24"/>
        </w:rPr>
        <w:t>государства,</w:t>
      </w:r>
      <w:r w:rsidRPr="007C0B8B">
        <w:rPr>
          <w:spacing w:val="-2"/>
          <w:sz w:val="24"/>
          <w:szCs w:val="24"/>
        </w:rPr>
        <w:t xml:space="preserve"> </w:t>
      </w:r>
      <w:r w:rsidRPr="007C0B8B">
        <w:rPr>
          <w:sz w:val="24"/>
          <w:szCs w:val="24"/>
        </w:rPr>
        <w:t>региона,</w:t>
      </w:r>
      <w:r w:rsidRPr="007C0B8B">
        <w:rPr>
          <w:spacing w:val="-3"/>
          <w:sz w:val="24"/>
          <w:szCs w:val="24"/>
        </w:rPr>
        <w:t xml:space="preserve"> </w:t>
      </w:r>
      <w:r w:rsidRPr="007C0B8B">
        <w:rPr>
          <w:sz w:val="24"/>
          <w:szCs w:val="24"/>
        </w:rPr>
        <w:t>города</w:t>
      </w:r>
      <w:r w:rsidRPr="007C0B8B">
        <w:rPr>
          <w:spacing w:val="-4"/>
          <w:sz w:val="24"/>
          <w:szCs w:val="24"/>
        </w:rPr>
        <w:t xml:space="preserve"> </w:t>
      </w:r>
      <w:r w:rsidRPr="007C0B8B">
        <w:rPr>
          <w:sz w:val="24"/>
          <w:szCs w:val="24"/>
        </w:rPr>
        <w:t>и</w:t>
      </w:r>
      <w:r w:rsidRPr="007C0B8B">
        <w:rPr>
          <w:spacing w:val="-3"/>
          <w:sz w:val="24"/>
          <w:szCs w:val="24"/>
        </w:rPr>
        <w:t xml:space="preserve"> </w:t>
      </w:r>
      <w:r w:rsidRPr="007C0B8B">
        <w:rPr>
          <w:sz w:val="24"/>
          <w:szCs w:val="24"/>
        </w:rPr>
        <w:t>МАДОУ.</w:t>
      </w:r>
    </w:p>
    <w:p w14:paraId="20374344" w14:textId="77777777" w:rsidR="007C0B8B" w:rsidRPr="007C0B8B" w:rsidRDefault="007C0B8B" w:rsidP="007C0B8B">
      <w:pPr>
        <w:spacing w:before="2" w:line="237" w:lineRule="auto"/>
        <w:ind w:left="113"/>
        <w:rPr>
          <w:sz w:val="24"/>
          <w:szCs w:val="24"/>
        </w:rPr>
      </w:pPr>
      <w:r w:rsidRPr="007C0B8B">
        <w:rPr>
          <w:sz w:val="24"/>
          <w:szCs w:val="24"/>
        </w:rPr>
        <w:t>Среда</w:t>
      </w:r>
      <w:r w:rsidRPr="007C0B8B">
        <w:rPr>
          <w:spacing w:val="19"/>
          <w:sz w:val="24"/>
          <w:szCs w:val="24"/>
        </w:rPr>
        <w:t xml:space="preserve"> </w:t>
      </w:r>
      <w:r w:rsidRPr="007C0B8B">
        <w:rPr>
          <w:sz w:val="24"/>
          <w:szCs w:val="24"/>
        </w:rPr>
        <w:t>отражает</w:t>
      </w:r>
      <w:r w:rsidRPr="007C0B8B">
        <w:rPr>
          <w:spacing w:val="20"/>
          <w:sz w:val="24"/>
          <w:szCs w:val="24"/>
        </w:rPr>
        <w:t xml:space="preserve"> </w:t>
      </w:r>
      <w:r w:rsidRPr="007C0B8B">
        <w:rPr>
          <w:sz w:val="24"/>
          <w:szCs w:val="24"/>
        </w:rPr>
        <w:t>региональные,</w:t>
      </w:r>
      <w:r w:rsidRPr="007C0B8B">
        <w:rPr>
          <w:spacing w:val="19"/>
          <w:sz w:val="24"/>
          <w:szCs w:val="24"/>
        </w:rPr>
        <w:t xml:space="preserve"> </w:t>
      </w:r>
      <w:r w:rsidRPr="007C0B8B">
        <w:rPr>
          <w:sz w:val="24"/>
          <w:szCs w:val="24"/>
        </w:rPr>
        <w:t>этнографические,</w:t>
      </w:r>
      <w:r w:rsidRPr="007C0B8B">
        <w:rPr>
          <w:spacing w:val="19"/>
          <w:sz w:val="24"/>
          <w:szCs w:val="24"/>
        </w:rPr>
        <w:t xml:space="preserve"> </w:t>
      </w:r>
      <w:r w:rsidRPr="007C0B8B">
        <w:rPr>
          <w:sz w:val="24"/>
          <w:szCs w:val="24"/>
        </w:rPr>
        <w:t>конфессиональные</w:t>
      </w:r>
      <w:r w:rsidRPr="007C0B8B">
        <w:rPr>
          <w:spacing w:val="18"/>
          <w:sz w:val="24"/>
          <w:szCs w:val="24"/>
        </w:rPr>
        <w:t xml:space="preserve"> </w:t>
      </w:r>
      <w:r w:rsidRPr="007C0B8B">
        <w:rPr>
          <w:sz w:val="24"/>
          <w:szCs w:val="24"/>
        </w:rPr>
        <w:t>и</w:t>
      </w:r>
      <w:r w:rsidRPr="007C0B8B">
        <w:rPr>
          <w:spacing w:val="20"/>
          <w:sz w:val="24"/>
          <w:szCs w:val="24"/>
        </w:rPr>
        <w:t xml:space="preserve"> </w:t>
      </w:r>
      <w:r w:rsidRPr="007C0B8B">
        <w:rPr>
          <w:sz w:val="24"/>
          <w:szCs w:val="24"/>
        </w:rPr>
        <w:t>другие</w:t>
      </w:r>
      <w:r w:rsidRPr="007C0B8B">
        <w:rPr>
          <w:spacing w:val="18"/>
          <w:sz w:val="24"/>
          <w:szCs w:val="24"/>
        </w:rPr>
        <w:t xml:space="preserve"> </w:t>
      </w:r>
      <w:r w:rsidRPr="007C0B8B">
        <w:rPr>
          <w:sz w:val="24"/>
          <w:szCs w:val="24"/>
        </w:rPr>
        <w:t>особенности</w:t>
      </w:r>
      <w:r w:rsidRPr="007C0B8B">
        <w:rPr>
          <w:spacing w:val="-57"/>
          <w:sz w:val="24"/>
          <w:szCs w:val="24"/>
        </w:rPr>
        <w:t xml:space="preserve"> </w:t>
      </w:r>
      <w:r w:rsidRPr="007C0B8B">
        <w:rPr>
          <w:sz w:val="24"/>
          <w:szCs w:val="24"/>
        </w:rPr>
        <w:t>социокультурных</w:t>
      </w:r>
      <w:r w:rsidRPr="007C0B8B">
        <w:rPr>
          <w:spacing w:val="2"/>
          <w:sz w:val="24"/>
          <w:szCs w:val="24"/>
        </w:rPr>
        <w:t xml:space="preserve"> </w:t>
      </w:r>
      <w:r w:rsidRPr="007C0B8B">
        <w:rPr>
          <w:sz w:val="24"/>
          <w:szCs w:val="24"/>
        </w:rPr>
        <w:t>условий, в</w:t>
      </w:r>
      <w:r w:rsidRPr="007C0B8B">
        <w:rPr>
          <w:spacing w:val="-2"/>
          <w:sz w:val="24"/>
          <w:szCs w:val="24"/>
        </w:rPr>
        <w:t xml:space="preserve"> </w:t>
      </w:r>
      <w:r w:rsidRPr="007C0B8B">
        <w:rPr>
          <w:sz w:val="24"/>
          <w:szCs w:val="24"/>
        </w:rPr>
        <w:t>которых</w:t>
      </w:r>
      <w:r w:rsidRPr="007C0B8B">
        <w:rPr>
          <w:spacing w:val="2"/>
          <w:sz w:val="24"/>
          <w:szCs w:val="24"/>
        </w:rPr>
        <w:t xml:space="preserve"> </w:t>
      </w:r>
      <w:r w:rsidRPr="007C0B8B">
        <w:rPr>
          <w:sz w:val="24"/>
          <w:szCs w:val="24"/>
        </w:rPr>
        <w:t>находится</w:t>
      </w:r>
      <w:r w:rsidRPr="007C0B8B">
        <w:rPr>
          <w:spacing w:val="-1"/>
          <w:sz w:val="24"/>
          <w:szCs w:val="24"/>
        </w:rPr>
        <w:t xml:space="preserve"> </w:t>
      </w:r>
      <w:r w:rsidRPr="007C0B8B">
        <w:rPr>
          <w:sz w:val="24"/>
          <w:szCs w:val="24"/>
        </w:rPr>
        <w:t>Организация.</w:t>
      </w:r>
    </w:p>
    <w:p w14:paraId="031C47C5" w14:textId="77777777" w:rsidR="007C0B8B" w:rsidRPr="007C0B8B" w:rsidRDefault="007C0B8B" w:rsidP="007C0B8B">
      <w:pPr>
        <w:spacing w:before="1"/>
        <w:ind w:left="113"/>
        <w:rPr>
          <w:sz w:val="24"/>
          <w:szCs w:val="24"/>
        </w:rPr>
      </w:pPr>
      <w:r w:rsidRPr="007C0B8B">
        <w:rPr>
          <w:sz w:val="24"/>
          <w:szCs w:val="24"/>
        </w:rPr>
        <w:t>Среда</w:t>
      </w:r>
      <w:r w:rsidRPr="007C0B8B">
        <w:rPr>
          <w:spacing w:val="-4"/>
          <w:sz w:val="24"/>
          <w:szCs w:val="24"/>
        </w:rPr>
        <w:t xml:space="preserve"> </w:t>
      </w:r>
      <w:r w:rsidRPr="007C0B8B">
        <w:rPr>
          <w:sz w:val="24"/>
          <w:szCs w:val="24"/>
        </w:rPr>
        <w:t>МАДОУ</w:t>
      </w:r>
      <w:r w:rsidRPr="007C0B8B">
        <w:rPr>
          <w:spacing w:val="-3"/>
          <w:sz w:val="24"/>
          <w:szCs w:val="24"/>
        </w:rPr>
        <w:t xml:space="preserve"> </w:t>
      </w:r>
      <w:r w:rsidRPr="007C0B8B">
        <w:rPr>
          <w:sz w:val="24"/>
          <w:szCs w:val="24"/>
        </w:rPr>
        <w:t>экологична,</w:t>
      </w:r>
      <w:r w:rsidRPr="007C0B8B">
        <w:rPr>
          <w:spacing w:val="-2"/>
          <w:sz w:val="24"/>
          <w:szCs w:val="24"/>
        </w:rPr>
        <w:t xml:space="preserve"> </w:t>
      </w:r>
      <w:r w:rsidRPr="007C0B8B">
        <w:rPr>
          <w:sz w:val="24"/>
          <w:szCs w:val="24"/>
        </w:rPr>
        <w:t>природосообразна</w:t>
      </w:r>
      <w:r w:rsidRPr="007C0B8B">
        <w:rPr>
          <w:spacing w:val="-6"/>
          <w:sz w:val="24"/>
          <w:szCs w:val="24"/>
        </w:rPr>
        <w:t xml:space="preserve"> </w:t>
      </w:r>
      <w:r w:rsidRPr="007C0B8B">
        <w:rPr>
          <w:sz w:val="24"/>
          <w:szCs w:val="24"/>
        </w:rPr>
        <w:t>и</w:t>
      </w:r>
      <w:r w:rsidRPr="007C0B8B">
        <w:rPr>
          <w:spacing w:val="-2"/>
          <w:sz w:val="24"/>
          <w:szCs w:val="24"/>
        </w:rPr>
        <w:t xml:space="preserve"> </w:t>
      </w:r>
      <w:r w:rsidRPr="007C0B8B">
        <w:rPr>
          <w:sz w:val="24"/>
          <w:szCs w:val="24"/>
        </w:rPr>
        <w:t>безопасна.</w:t>
      </w:r>
    </w:p>
    <w:p w14:paraId="6EFA0FA7" w14:textId="77777777" w:rsidR="007C0B8B" w:rsidRPr="007C0B8B" w:rsidRDefault="007C0B8B" w:rsidP="007C0B8B">
      <w:pPr>
        <w:ind w:left="113"/>
        <w:rPr>
          <w:sz w:val="24"/>
          <w:szCs w:val="24"/>
        </w:rPr>
      </w:pPr>
      <w:r w:rsidRPr="007C0B8B">
        <w:rPr>
          <w:sz w:val="24"/>
          <w:szCs w:val="24"/>
        </w:rPr>
        <w:t>Среда обеспечивает</w:t>
      </w:r>
      <w:r w:rsidRPr="007C0B8B">
        <w:rPr>
          <w:spacing w:val="2"/>
          <w:sz w:val="24"/>
          <w:szCs w:val="24"/>
        </w:rPr>
        <w:t xml:space="preserve"> </w:t>
      </w:r>
      <w:r w:rsidRPr="007C0B8B">
        <w:rPr>
          <w:sz w:val="24"/>
          <w:szCs w:val="24"/>
        </w:rPr>
        <w:t>ребенку</w:t>
      </w:r>
      <w:r w:rsidRPr="007C0B8B">
        <w:rPr>
          <w:spacing w:val="-6"/>
          <w:sz w:val="24"/>
          <w:szCs w:val="24"/>
        </w:rPr>
        <w:t xml:space="preserve"> </w:t>
      </w:r>
      <w:r w:rsidRPr="007C0B8B">
        <w:rPr>
          <w:sz w:val="24"/>
          <w:szCs w:val="24"/>
        </w:rPr>
        <w:t>возможность</w:t>
      </w:r>
      <w:r w:rsidRPr="007C0B8B">
        <w:rPr>
          <w:spacing w:val="3"/>
          <w:sz w:val="24"/>
          <w:szCs w:val="24"/>
        </w:rPr>
        <w:t xml:space="preserve"> </w:t>
      </w:r>
      <w:r w:rsidRPr="007C0B8B">
        <w:rPr>
          <w:sz w:val="24"/>
          <w:szCs w:val="24"/>
        </w:rPr>
        <w:t>общения,</w:t>
      </w:r>
      <w:r w:rsidRPr="007C0B8B">
        <w:rPr>
          <w:spacing w:val="1"/>
          <w:sz w:val="24"/>
          <w:szCs w:val="24"/>
        </w:rPr>
        <w:t xml:space="preserve"> </w:t>
      </w:r>
      <w:r w:rsidRPr="007C0B8B">
        <w:rPr>
          <w:sz w:val="24"/>
          <w:szCs w:val="24"/>
        </w:rPr>
        <w:t>игры</w:t>
      </w:r>
      <w:r w:rsidRPr="007C0B8B">
        <w:rPr>
          <w:spacing w:val="-1"/>
          <w:sz w:val="24"/>
          <w:szCs w:val="24"/>
        </w:rPr>
        <w:t xml:space="preserve"> </w:t>
      </w:r>
      <w:r w:rsidRPr="007C0B8B">
        <w:rPr>
          <w:sz w:val="24"/>
          <w:szCs w:val="24"/>
        </w:rPr>
        <w:t>и</w:t>
      </w:r>
      <w:r w:rsidRPr="007C0B8B">
        <w:rPr>
          <w:spacing w:val="2"/>
          <w:sz w:val="24"/>
          <w:szCs w:val="24"/>
        </w:rPr>
        <w:t xml:space="preserve"> </w:t>
      </w:r>
      <w:r w:rsidRPr="007C0B8B">
        <w:rPr>
          <w:sz w:val="24"/>
          <w:szCs w:val="24"/>
        </w:rPr>
        <w:t>совместной</w:t>
      </w:r>
      <w:r w:rsidRPr="007C0B8B">
        <w:rPr>
          <w:spacing w:val="2"/>
          <w:sz w:val="24"/>
          <w:szCs w:val="24"/>
        </w:rPr>
        <w:t xml:space="preserve"> </w:t>
      </w:r>
      <w:r w:rsidRPr="007C0B8B">
        <w:rPr>
          <w:sz w:val="24"/>
          <w:szCs w:val="24"/>
        </w:rPr>
        <w:t>деятельности.</w:t>
      </w:r>
      <w:r w:rsidRPr="007C0B8B">
        <w:rPr>
          <w:spacing w:val="1"/>
          <w:sz w:val="24"/>
          <w:szCs w:val="24"/>
        </w:rPr>
        <w:t xml:space="preserve"> </w:t>
      </w:r>
      <w:r w:rsidRPr="007C0B8B">
        <w:rPr>
          <w:sz w:val="24"/>
          <w:szCs w:val="24"/>
        </w:rPr>
        <w:t>Отражает</w:t>
      </w:r>
      <w:r w:rsidRPr="007C0B8B">
        <w:rPr>
          <w:spacing w:val="-57"/>
          <w:sz w:val="24"/>
          <w:szCs w:val="24"/>
        </w:rPr>
        <w:t xml:space="preserve"> </w:t>
      </w:r>
      <w:r w:rsidRPr="007C0B8B">
        <w:rPr>
          <w:sz w:val="24"/>
          <w:szCs w:val="24"/>
        </w:rPr>
        <w:t>ценность семьи, людей</w:t>
      </w:r>
      <w:r w:rsidRPr="007C0B8B">
        <w:rPr>
          <w:spacing w:val="-3"/>
          <w:sz w:val="24"/>
          <w:szCs w:val="24"/>
        </w:rPr>
        <w:t xml:space="preserve"> </w:t>
      </w:r>
      <w:r w:rsidRPr="007C0B8B">
        <w:rPr>
          <w:sz w:val="24"/>
          <w:szCs w:val="24"/>
        </w:rPr>
        <w:t>разных</w:t>
      </w:r>
      <w:r w:rsidRPr="007C0B8B">
        <w:rPr>
          <w:spacing w:val="-1"/>
          <w:sz w:val="24"/>
          <w:szCs w:val="24"/>
        </w:rPr>
        <w:t xml:space="preserve"> </w:t>
      </w:r>
      <w:r w:rsidRPr="007C0B8B">
        <w:rPr>
          <w:sz w:val="24"/>
          <w:szCs w:val="24"/>
        </w:rPr>
        <w:t>поколений,</w:t>
      </w:r>
      <w:r w:rsidRPr="007C0B8B">
        <w:rPr>
          <w:spacing w:val="-1"/>
          <w:sz w:val="24"/>
          <w:szCs w:val="24"/>
        </w:rPr>
        <w:t xml:space="preserve"> </w:t>
      </w:r>
      <w:r w:rsidRPr="007C0B8B">
        <w:rPr>
          <w:sz w:val="24"/>
          <w:szCs w:val="24"/>
        </w:rPr>
        <w:t>радость</w:t>
      </w:r>
      <w:r w:rsidRPr="007C0B8B">
        <w:rPr>
          <w:spacing w:val="1"/>
          <w:sz w:val="24"/>
          <w:szCs w:val="24"/>
        </w:rPr>
        <w:t xml:space="preserve"> </w:t>
      </w:r>
      <w:r w:rsidRPr="007C0B8B">
        <w:rPr>
          <w:sz w:val="24"/>
          <w:szCs w:val="24"/>
        </w:rPr>
        <w:t>общения с</w:t>
      </w:r>
      <w:r w:rsidRPr="007C0B8B">
        <w:rPr>
          <w:spacing w:val="-2"/>
          <w:sz w:val="24"/>
          <w:szCs w:val="24"/>
        </w:rPr>
        <w:t xml:space="preserve"> </w:t>
      </w:r>
      <w:r w:rsidRPr="007C0B8B">
        <w:rPr>
          <w:sz w:val="24"/>
          <w:szCs w:val="24"/>
        </w:rPr>
        <w:t>семьей.</w:t>
      </w:r>
    </w:p>
    <w:p w14:paraId="0A3777A1" w14:textId="77777777" w:rsidR="007C0B8B" w:rsidRPr="007C0B8B" w:rsidRDefault="007C0B8B" w:rsidP="007C0B8B">
      <w:pPr>
        <w:ind w:left="113"/>
        <w:rPr>
          <w:sz w:val="24"/>
          <w:szCs w:val="24"/>
        </w:rPr>
      </w:pPr>
      <w:r w:rsidRPr="007C0B8B">
        <w:rPr>
          <w:sz w:val="24"/>
          <w:szCs w:val="24"/>
        </w:rPr>
        <w:t>Среда</w:t>
      </w:r>
      <w:r w:rsidRPr="007C0B8B">
        <w:rPr>
          <w:spacing w:val="-3"/>
          <w:sz w:val="24"/>
          <w:szCs w:val="24"/>
        </w:rPr>
        <w:t xml:space="preserve"> </w:t>
      </w:r>
      <w:r w:rsidRPr="007C0B8B">
        <w:rPr>
          <w:sz w:val="24"/>
          <w:szCs w:val="24"/>
        </w:rPr>
        <w:t>обеспечивает</w:t>
      </w:r>
      <w:r w:rsidRPr="007C0B8B">
        <w:rPr>
          <w:spacing w:val="-1"/>
          <w:sz w:val="24"/>
          <w:szCs w:val="24"/>
        </w:rPr>
        <w:t xml:space="preserve"> </w:t>
      </w:r>
      <w:r w:rsidRPr="007C0B8B">
        <w:rPr>
          <w:sz w:val="24"/>
          <w:szCs w:val="24"/>
        </w:rPr>
        <w:t>ребенку</w:t>
      </w:r>
      <w:r w:rsidRPr="007C0B8B">
        <w:rPr>
          <w:spacing w:val="-7"/>
          <w:sz w:val="24"/>
          <w:szCs w:val="24"/>
        </w:rPr>
        <w:t xml:space="preserve"> </w:t>
      </w:r>
      <w:r w:rsidRPr="007C0B8B">
        <w:rPr>
          <w:sz w:val="24"/>
          <w:szCs w:val="24"/>
        </w:rPr>
        <w:t>возможность:</w:t>
      </w:r>
    </w:p>
    <w:p w14:paraId="0CF50C92" w14:textId="77777777" w:rsidR="007C0B8B" w:rsidRPr="007C0B8B" w:rsidRDefault="007C0B8B" w:rsidP="00CF03FF">
      <w:pPr>
        <w:numPr>
          <w:ilvl w:val="0"/>
          <w:numId w:val="298"/>
        </w:numPr>
        <w:tabs>
          <w:tab w:val="left" w:pos="318"/>
        </w:tabs>
        <w:spacing w:before="1"/>
        <w:ind w:right="373" w:firstLine="0"/>
        <w:jc w:val="both"/>
        <w:rPr>
          <w:sz w:val="24"/>
        </w:rPr>
      </w:pPr>
      <w:r w:rsidRPr="007C0B8B">
        <w:rPr>
          <w:sz w:val="24"/>
        </w:rPr>
        <w:t>познавательного</w:t>
      </w:r>
      <w:r w:rsidRPr="007C0B8B">
        <w:rPr>
          <w:spacing w:val="1"/>
          <w:sz w:val="24"/>
        </w:rPr>
        <w:t xml:space="preserve"> </w:t>
      </w:r>
      <w:r w:rsidRPr="007C0B8B">
        <w:rPr>
          <w:sz w:val="24"/>
        </w:rPr>
        <w:t>развития,</w:t>
      </w:r>
      <w:r w:rsidRPr="007C0B8B">
        <w:rPr>
          <w:spacing w:val="1"/>
          <w:sz w:val="24"/>
        </w:rPr>
        <w:t xml:space="preserve"> </w:t>
      </w:r>
      <w:r w:rsidRPr="007C0B8B">
        <w:rPr>
          <w:sz w:val="24"/>
        </w:rPr>
        <w:t>экспериментирования,</w:t>
      </w:r>
      <w:r w:rsidRPr="007C0B8B">
        <w:rPr>
          <w:spacing w:val="1"/>
          <w:sz w:val="24"/>
        </w:rPr>
        <w:t xml:space="preserve"> </w:t>
      </w:r>
      <w:r w:rsidRPr="007C0B8B">
        <w:rPr>
          <w:sz w:val="24"/>
        </w:rPr>
        <w:t>освоения</w:t>
      </w:r>
      <w:r w:rsidRPr="007C0B8B">
        <w:rPr>
          <w:spacing w:val="1"/>
          <w:sz w:val="24"/>
        </w:rPr>
        <w:t xml:space="preserve"> </w:t>
      </w:r>
      <w:r w:rsidRPr="007C0B8B">
        <w:rPr>
          <w:sz w:val="24"/>
        </w:rPr>
        <w:t>новых</w:t>
      </w:r>
      <w:r w:rsidRPr="007C0B8B">
        <w:rPr>
          <w:spacing w:val="1"/>
          <w:sz w:val="24"/>
        </w:rPr>
        <w:t xml:space="preserve"> </w:t>
      </w:r>
      <w:r w:rsidRPr="007C0B8B">
        <w:rPr>
          <w:sz w:val="24"/>
        </w:rPr>
        <w:t>технологий,</w:t>
      </w:r>
      <w:r w:rsidRPr="007C0B8B">
        <w:rPr>
          <w:spacing w:val="1"/>
          <w:sz w:val="24"/>
        </w:rPr>
        <w:t xml:space="preserve"> </w:t>
      </w:r>
      <w:r w:rsidRPr="007C0B8B">
        <w:rPr>
          <w:sz w:val="24"/>
        </w:rPr>
        <w:t>раскрывает</w:t>
      </w:r>
      <w:r w:rsidRPr="007C0B8B">
        <w:rPr>
          <w:spacing w:val="-57"/>
          <w:sz w:val="24"/>
        </w:rPr>
        <w:t xml:space="preserve"> </w:t>
      </w:r>
      <w:r w:rsidRPr="007C0B8B">
        <w:rPr>
          <w:sz w:val="24"/>
        </w:rPr>
        <w:t>красоту</w:t>
      </w:r>
      <w:r w:rsidRPr="007C0B8B">
        <w:rPr>
          <w:spacing w:val="-6"/>
          <w:sz w:val="24"/>
        </w:rPr>
        <w:t xml:space="preserve"> </w:t>
      </w:r>
      <w:r w:rsidRPr="007C0B8B">
        <w:rPr>
          <w:sz w:val="24"/>
        </w:rPr>
        <w:t>знаний,</w:t>
      </w:r>
      <w:r w:rsidRPr="007C0B8B">
        <w:rPr>
          <w:spacing w:val="-1"/>
          <w:sz w:val="24"/>
        </w:rPr>
        <w:t xml:space="preserve"> </w:t>
      </w:r>
      <w:r w:rsidRPr="007C0B8B">
        <w:rPr>
          <w:sz w:val="24"/>
        </w:rPr>
        <w:t>необходимость</w:t>
      </w:r>
      <w:r w:rsidRPr="007C0B8B">
        <w:rPr>
          <w:spacing w:val="-1"/>
          <w:sz w:val="24"/>
        </w:rPr>
        <w:t xml:space="preserve"> </w:t>
      </w:r>
      <w:r w:rsidRPr="007C0B8B">
        <w:rPr>
          <w:sz w:val="24"/>
        </w:rPr>
        <w:t>научного</w:t>
      </w:r>
      <w:r w:rsidRPr="007C0B8B">
        <w:rPr>
          <w:spacing w:val="-1"/>
          <w:sz w:val="24"/>
        </w:rPr>
        <w:t xml:space="preserve"> </w:t>
      </w:r>
      <w:r w:rsidRPr="007C0B8B">
        <w:rPr>
          <w:sz w:val="24"/>
        </w:rPr>
        <w:t>познания,</w:t>
      </w:r>
      <w:r w:rsidRPr="007C0B8B">
        <w:rPr>
          <w:spacing w:val="-1"/>
          <w:sz w:val="24"/>
        </w:rPr>
        <w:t xml:space="preserve"> </w:t>
      </w:r>
      <w:r w:rsidRPr="007C0B8B">
        <w:rPr>
          <w:sz w:val="24"/>
        </w:rPr>
        <w:t>формирует</w:t>
      </w:r>
      <w:r w:rsidRPr="007C0B8B">
        <w:rPr>
          <w:spacing w:val="-1"/>
          <w:sz w:val="24"/>
        </w:rPr>
        <w:t xml:space="preserve"> </w:t>
      </w:r>
      <w:r w:rsidRPr="007C0B8B">
        <w:rPr>
          <w:sz w:val="24"/>
        </w:rPr>
        <w:t>научную</w:t>
      </w:r>
      <w:r w:rsidRPr="007C0B8B">
        <w:rPr>
          <w:spacing w:val="1"/>
          <w:sz w:val="24"/>
        </w:rPr>
        <w:t xml:space="preserve"> </w:t>
      </w:r>
      <w:r w:rsidRPr="007C0B8B">
        <w:rPr>
          <w:sz w:val="24"/>
        </w:rPr>
        <w:t>картину</w:t>
      </w:r>
      <w:r w:rsidRPr="007C0B8B">
        <w:rPr>
          <w:spacing w:val="-7"/>
          <w:sz w:val="24"/>
        </w:rPr>
        <w:t xml:space="preserve"> </w:t>
      </w:r>
      <w:r w:rsidRPr="007C0B8B">
        <w:rPr>
          <w:sz w:val="24"/>
        </w:rPr>
        <w:t>мира;</w:t>
      </w:r>
    </w:p>
    <w:p w14:paraId="2FEFEF8B" w14:textId="77777777" w:rsidR="007C0B8B" w:rsidRPr="007C0B8B" w:rsidRDefault="007C0B8B" w:rsidP="00CF03FF">
      <w:pPr>
        <w:numPr>
          <w:ilvl w:val="0"/>
          <w:numId w:val="298"/>
        </w:numPr>
        <w:tabs>
          <w:tab w:val="left" w:pos="253"/>
        </w:tabs>
        <w:ind w:left="252" w:hanging="140"/>
        <w:jc w:val="both"/>
        <w:rPr>
          <w:sz w:val="24"/>
        </w:rPr>
      </w:pPr>
      <w:r w:rsidRPr="007C0B8B">
        <w:rPr>
          <w:sz w:val="24"/>
        </w:rPr>
        <w:lastRenderedPageBreak/>
        <w:t>возможность</w:t>
      </w:r>
      <w:r w:rsidRPr="007C0B8B">
        <w:rPr>
          <w:spacing w:val="-3"/>
          <w:sz w:val="24"/>
        </w:rPr>
        <w:t xml:space="preserve"> </w:t>
      </w:r>
      <w:r w:rsidRPr="007C0B8B">
        <w:rPr>
          <w:sz w:val="24"/>
        </w:rPr>
        <w:t>посильного</w:t>
      </w:r>
      <w:r w:rsidRPr="007C0B8B">
        <w:rPr>
          <w:spacing w:val="-4"/>
          <w:sz w:val="24"/>
        </w:rPr>
        <w:t xml:space="preserve"> </w:t>
      </w:r>
      <w:r w:rsidRPr="007C0B8B">
        <w:rPr>
          <w:sz w:val="24"/>
        </w:rPr>
        <w:t>труда;</w:t>
      </w:r>
    </w:p>
    <w:p w14:paraId="22C56B4F" w14:textId="77777777" w:rsidR="007C0B8B" w:rsidRPr="007C0B8B" w:rsidRDefault="007C0B8B" w:rsidP="00CF03FF">
      <w:pPr>
        <w:numPr>
          <w:ilvl w:val="0"/>
          <w:numId w:val="298"/>
        </w:numPr>
        <w:tabs>
          <w:tab w:val="left" w:pos="375"/>
        </w:tabs>
        <w:ind w:right="374" w:firstLine="0"/>
        <w:jc w:val="both"/>
        <w:rPr>
          <w:sz w:val="24"/>
        </w:rPr>
      </w:pPr>
      <w:r w:rsidRPr="007C0B8B">
        <w:rPr>
          <w:sz w:val="24"/>
        </w:rPr>
        <w:t>отражает</w:t>
      </w:r>
      <w:r w:rsidRPr="007C0B8B">
        <w:rPr>
          <w:spacing w:val="1"/>
          <w:sz w:val="24"/>
        </w:rPr>
        <w:t xml:space="preserve"> </w:t>
      </w:r>
      <w:r w:rsidRPr="007C0B8B">
        <w:rPr>
          <w:sz w:val="24"/>
        </w:rPr>
        <w:t>ценности</w:t>
      </w:r>
      <w:r w:rsidRPr="007C0B8B">
        <w:rPr>
          <w:spacing w:val="1"/>
          <w:sz w:val="24"/>
        </w:rPr>
        <w:t xml:space="preserve"> </w:t>
      </w:r>
      <w:r w:rsidRPr="007C0B8B">
        <w:rPr>
          <w:sz w:val="24"/>
        </w:rPr>
        <w:t>труда</w:t>
      </w:r>
      <w:r w:rsidRPr="007C0B8B">
        <w:rPr>
          <w:spacing w:val="1"/>
          <w:sz w:val="24"/>
        </w:rPr>
        <w:t xml:space="preserve"> </w:t>
      </w:r>
      <w:r w:rsidRPr="007C0B8B">
        <w:rPr>
          <w:sz w:val="24"/>
        </w:rPr>
        <w:t>в</w:t>
      </w:r>
      <w:r w:rsidRPr="007C0B8B">
        <w:rPr>
          <w:spacing w:val="1"/>
          <w:sz w:val="24"/>
        </w:rPr>
        <w:t xml:space="preserve"> </w:t>
      </w:r>
      <w:r w:rsidRPr="007C0B8B">
        <w:rPr>
          <w:sz w:val="24"/>
        </w:rPr>
        <w:t>жизни</w:t>
      </w:r>
      <w:r w:rsidRPr="007C0B8B">
        <w:rPr>
          <w:spacing w:val="1"/>
          <w:sz w:val="24"/>
        </w:rPr>
        <w:t xml:space="preserve"> </w:t>
      </w:r>
      <w:r w:rsidRPr="007C0B8B">
        <w:rPr>
          <w:sz w:val="24"/>
        </w:rPr>
        <w:t>человека</w:t>
      </w:r>
      <w:r w:rsidRPr="007C0B8B">
        <w:rPr>
          <w:spacing w:val="1"/>
          <w:sz w:val="24"/>
        </w:rPr>
        <w:t xml:space="preserve"> </w:t>
      </w:r>
      <w:r w:rsidRPr="007C0B8B">
        <w:rPr>
          <w:sz w:val="24"/>
        </w:rPr>
        <w:t>и</w:t>
      </w:r>
      <w:r w:rsidRPr="007C0B8B">
        <w:rPr>
          <w:spacing w:val="1"/>
          <w:sz w:val="24"/>
        </w:rPr>
        <w:t xml:space="preserve"> </w:t>
      </w:r>
      <w:r w:rsidRPr="007C0B8B">
        <w:rPr>
          <w:sz w:val="24"/>
        </w:rPr>
        <w:t>государства</w:t>
      </w:r>
      <w:r w:rsidRPr="007C0B8B">
        <w:rPr>
          <w:spacing w:val="1"/>
          <w:sz w:val="24"/>
        </w:rPr>
        <w:t xml:space="preserve"> </w:t>
      </w:r>
      <w:r w:rsidRPr="007C0B8B">
        <w:rPr>
          <w:sz w:val="24"/>
        </w:rPr>
        <w:t>(портреты</w:t>
      </w:r>
      <w:r w:rsidRPr="007C0B8B">
        <w:rPr>
          <w:spacing w:val="1"/>
          <w:sz w:val="24"/>
        </w:rPr>
        <w:t xml:space="preserve"> </w:t>
      </w:r>
      <w:r w:rsidRPr="007C0B8B">
        <w:rPr>
          <w:sz w:val="24"/>
        </w:rPr>
        <w:t>членов</w:t>
      </w:r>
      <w:r w:rsidRPr="007C0B8B">
        <w:rPr>
          <w:spacing w:val="1"/>
          <w:sz w:val="24"/>
        </w:rPr>
        <w:t xml:space="preserve"> </w:t>
      </w:r>
      <w:r w:rsidRPr="007C0B8B">
        <w:rPr>
          <w:sz w:val="24"/>
        </w:rPr>
        <w:t>семей</w:t>
      </w:r>
      <w:r w:rsidRPr="007C0B8B">
        <w:rPr>
          <w:spacing w:val="-57"/>
          <w:sz w:val="24"/>
        </w:rPr>
        <w:t xml:space="preserve"> </w:t>
      </w:r>
      <w:r w:rsidRPr="007C0B8B">
        <w:rPr>
          <w:sz w:val="24"/>
        </w:rPr>
        <w:t>обучающихся, героев труда, представителей профессий); результаты труда ребенка отражены и</w:t>
      </w:r>
      <w:r w:rsidRPr="007C0B8B">
        <w:rPr>
          <w:spacing w:val="1"/>
          <w:sz w:val="24"/>
        </w:rPr>
        <w:t xml:space="preserve"> </w:t>
      </w:r>
      <w:r w:rsidRPr="007C0B8B">
        <w:rPr>
          <w:sz w:val="24"/>
        </w:rPr>
        <w:t>сохранены</w:t>
      </w:r>
      <w:r w:rsidRPr="007C0B8B">
        <w:rPr>
          <w:spacing w:val="-1"/>
          <w:sz w:val="24"/>
        </w:rPr>
        <w:t xml:space="preserve"> </w:t>
      </w:r>
      <w:r w:rsidRPr="007C0B8B">
        <w:rPr>
          <w:sz w:val="24"/>
        </w:rPr>
        <w:t>в</w:t>
      </w:r>
      <w:r w:rsidRPr="007C0B8B">
        <w:rPr>
          <w:spacing w:val="-1"/>
          <w:sz w:val="24"/>
        </w:rPr>
        <w:t xml:space="preserve"> </w:t>
      </w:r>
      <w:r w:rsidRPr="007C0B8B">
        <w:rPr>
          <w:sz w:val="24"/>
        </w:rPr>
        <w:t>среде;</w:t>
      </w:r>
    </w:p>
    <w:p w14:paraId="7BAFFB8A" w14:textId="77777777" w:rsidR="007C0B8B" w:rsidRPr="007C0B8B" w:rsidRDefault="007C0B8B" w:rsidP="00CF03FF">
      <w:pPr>
        <w:numPr>
          <w:ilvl w:val="0"/>
          <w:numId w:val="298"/>
        </w:numPr>
        <w:tabs>
          <w:tab w:val="left" w:pos="267"/>
        </w:tabs>
        <w:spacing w:before="66"/>
        <w:ind w:right="374" w:firstLine="0"/>
        <w:jc w:val="both"/>
        <w:rPr>
          <w:sz w:val="24"/>
        </w:rPr>
      </w:pPr>
      <w:r w:rsidRPr="007C0B8B">
        <w:rPr>
          <w:sz w:val="24"/>
        </w:rPr>
        <w:t>для укрепления здоровья, раскрывает смысл здорового образа жизни, физической культуры и</w:t>
      </w:r>
      <w:r w:rsidRPr="007C0B8B">
        <w:rPr>
          <w:spacing w:val="1"/>
          <w:sz w:val="24"/>
        </w:rPr>
        <w:t xml:space="preserve"> </w:t>
      </w:r>
      <w:r w:rsidRPr="007C0B8B">
        <w:rPr>
          <w:sz w:val="24"/>
        </w:rPr>
        <w:t>спорта;</w:t>
      </w:r>
    </w:p>
    <w:p w14:paraId="2951D6AB" w14:textId="77777777" w:rsidR="007C0B8B" w:rsidRPr="007C0B8B" w:rsidRDefault="007C0B8B" w:rsidP="00CF03FF">
      <w:pPr>
        <w:numPr>
          <w:ilvl w:val="0"/>
          <w:numId w:val="298"/>
        </w:numPr>
        <w:tabs>
          <w:tab w:val="left" w:pos="347"/>
        </w:tabs>
        <w:ind w:right="376" w:firstLine="0"/>
        <w:jc w:val="both"/>
        <w:rPr>
          <w:sz w:val="24"/>
        </w:rPr>
      </w:pPr>
      <w:r w:rsidRPr="007C0B8B">
        <w:rPr>
          <w:sz w:val="24"/>
        </w:rPr>
        <w:t>погружения</w:t>
      </w:r>
      <w:r w:rsidRPr="007C0B8B">
        <w:rPr>
          <w:spacing w:val="1"/>
          <w:sz w:val="24"/>
        </w:rPr>
        <w:t xml:space="preserve"> </w:t>
      </w:r>
      <w:r w:rsidRPr="007C0B8B">
        <w:rPr>
          <w:sz w:val="24"/>
        </w:rPr>
        <w:t>в</w:t>
      </w:r>
      <w:r w:rsidRPr="007C0B8B">
        <w:rPr>
          <w:spacing w:val="1"/>
          <w:sz w:val="24"/>
        </w:rPr>
        <w:t xml:space="preserve"> </w:t>
      </w:r>
      <w:r w:rsidRPr="007C0B8B">
        <w:rPr>
          <w:sz w:val="24"/>
        </w:rPr>
        <w:t>культуру</w:t>
      </w:r>
      <w:r w:rsidRPr="007C0B8B">
        <w:rPr>
          <w:spacing w:val="1"/>
          <w:sz w:val="24"/>
        </w:rPr>
        <w:t xml:space="preserve"> </w:t>
      </w:r>
      <w:r w:rsidRPr="007C0B8B">
        <w:rPr>
          <w:sz w:val="24"/>
        </w:rPr>
        <w:t>России,</w:t>
      </w:r>
      <w:r w:rsidRPr="007C0B8B">
        <w:rPr>
          <w:spacing w:val="1"/>
          <w:sz w:val="24"/>
        </w:rPr>
        <w:t xml:space="preserve"> </w:t>
      </w:r>
      <w:r w:rsidRPr="007C0B8B">
        <w:rPr>
          <w:sz w:val="24"/>
        </w:rPr>
        <w:t>знакомства</w:t>
      </w:r>
      <w:r w:rsidRPr="007C0B8B">
        <w:rPr>
          <w:spacing w:val="1"/>
          <w:sz w:val="24"/>
        </w:rPr>
        <w:t xml:space="preserve"> </w:t>
      </w:r>
      <w:r w:rsidRPr="007C0B8B">
        <w:rPr>
          <w:sz w:val="24"/>
        </w:rPr>
        <w:t>с</w:t>
      </w:r>
      <w:r w:rsidRPr="007C0B8B">
        <w:rPr>
          <w:spacing w:val="1"/>
          <w:sz w:val="24"/>
        </w:rPr>
        <w:t xml:space="preserve"> </w:t>
      </w:r>
      <w:r w:rsidRPr="007C0B8B">
        <w:rPr>
          <w:sz w:val="24"/>
        </w:rPr>
        <w:t>особенностями</w:t>
      </w:r>
      <w:r w:rsidRPr="007C0B8B">
        <w:rPr>
          <w:spacing w:val="1"/>
          <w:sz w:val="24"/>
        </w:rPr>
        <w:t xml:space="preserve"> </w:t>
      </w:r>
      <w:r w:rsidRPr="007C0B8B">
        <w:rPr>
          <w:sz w:val="24"/>
        </w:rPr>
        <w:t>региональной</w:t>
      </w:r>
      <w:r w:rsidRPr="007C0B8B">
        <w:rPr>
          <w:spacing w:val="1"/>
          <w:sz w:val="24"/>
        </w:rPr>
        <w:t xml:space="preserve"> </w:t>
      </w:r>
      <w:r w:rsidRPr="007C0B8B">
        <w:rPr>
          <w:sz w:val="24"/>
        </w:rPr>
        <w:t>культурной</w:t>
      </w:r>
      <w:r w:rsidRPr="007C0B8B">
        <w:rPr>
          <w:spacing w:val="1"/>
          <w:sz w:val="24"/>
        </w:rPr>
        <w:t xml:space="preserve"> </w:t>
      </w:r>
      <w:r w:rsidRPr="007C0B8B">
        <w:rPr>
          <w:sz w:val="24"/>
        </w:rPr>
        <w:t>традиции.</w:t>
      </w:r>
    </w:p>
    <w:p w14:paraId="43A5296D" w14:textId="77777777" w:rsidR="007C0B8B" w:rsidRPr="007C0B8B" w:rsidRDefault="007C0B8B" w:rsidP="007C0B8B">
      <w:pPr>
        <w:spacing w:before="1"/>
        <w:ind w:left="113"/>
        <w:jc w:val="both"/>
        <w:rPr>
          <w:sz w:val="24"/>
          <w:szCs w:val="24"/>
        </w:rPr>
      </w:pPr>
      <w:r w:rsidRPr="007C0B8B">
        <w:rPr>
          <w:sz w:val="24"/>
          <w:szCs w:val="24"/>
        </w:rPr>
        <w:t>Вся</w:t>
      </w:r>
      <w:r w:rsidRPr="007C0B8B">
        <w:rPr>
          <w:spacing w:val="-3"/>
          <w:sz w:val="24"/>
          <w:szCs w:val="24"/>
        </w:rPr>
        <w:t xml:space="preserve"> </w:t>
      </w:r>
      <w:r w:rsidRPr="007C0B8B">
        <w:rPr>
          <w:sz w:val="24"/>
          <w:szCs w:val="24"/>
        </w:rPr>
        <w:t>среда</w:t>
      </w:r>
      <w:r w:rsidRPr="007C0B8B">
        <w:rPr>
          <w:spacing w:val="-3"/>
          <w:sz w:val="24"/>
          <w:szCs w:val="24"/>
        </w:rPr>
        <w:t xml:space="preserve"> </w:t>
      </w:r>
      <w:r w:rsidRPr="007C0B8B">
        <w:rPr>
          <w:sz w:val="24"/>
          <w:szCs w:val="24"/>
        </w:rPr>
        <w:t>МАДОУ</w:t>
      </w:r>
      <w:r w:rsidRPr="007C0B8B">
        <w:rPr>
          <w:spacing w:val="-3"/>
          <w:sz w:val="24"/>
          <w:szCs w:val="24"/>
        </w:rPr>
        <w:t xml:space="preserve"> </w:t>
      </w:r>
      <w:r w:rsidRPr="007C0B8B">
        <w:rPr>
          <w:sz w:val="24"/>
          <w:szCs w:val="24"/>
        </w:rPr>
        <w:t>гармонична</w:t>
      </w:r>
      <w:r w:rsidRPr="007C0B8B">
        <w:rPr>
          <w:spacing w:val="-3"/>
          <w:sz w:val="24"/>
          <w:szCs w:val="24"/>
        </w:rPr>
        <w:t xml:space="preserve"> </w:t>
      </w:r>
      <w:r w:rsidRPr="007C0B8B">
        <w:rPr>
          <w:sz w:val="24"/>
          <w:szCs w:val="24"/>
        </w:rPr>
        <w:t>и</w:t>
      </w:r>
      <w:r w:rsidRPr="007C0B8B">
        <w:rPr>
          <w:spacing w:val="-3"/>
          <w:sz w:val="24"/>
          <w:szCs w:val="24"/>
        </w:rPr>
        <w:t xml:space="preserve"> </w:t>
      </w:r>
      <w:r w:rsidRPr="007C0B8B">
        <w:rPr>
          <w:sz w:val="24"/>
          <w:szCs w:val="24"/>
        </w:rPr>
        <w:t>эстетически</w:t>
      </w:r>
      <w:r w:rsidRPr="007C0B8B">
        <w:rPr>
          <w:spacing w:val="-4"/>
          <w:sz w:val="24"/>
          <w:szCs w:val="24"/>
        </w:rPr>
        <w:t xml:space="preserve"> </w:t>
      </w:r>
      <w:r w:rsidRPr="007C0B8B">
        <w:rPr>
          <w:sz w:val="24"/>
          <w:szCs w:val="24"/>
        </w:rPr>
        <w:t>привлекательна.</w:t>
      </w:r>
    </w:p>
    <w:p w14:paraId="32330321" w14:textId="77777777" w:rsidR="007C0B8B" w:rsidRPr="007C0B8B" w:rsidRDefault="007C0B8B" w:rsidP="007C0B8B">
      <w:pPr>
        <w:ind w:left="113" w:right="369"/>
        <w:jc w:val="both"/>
        <w:rPr>
          <w:sz w:val="24"/>
          <w:szCs w:val="24"/>
        </w:rPr>
      </w:pPr>
      <w:r w:rsidRPr="007C0B8B">
        <w:rPr>
          <w:sz w:val="24"/>
          <w:szCs w:val="24"/>
        </w:rPr>
        <w:t>Материально-техническое</w:t>
      </w:r>
      <w:r w:rsidRPr="007C0B8B">
        <w:rPr>
          <w:spacing w:val="1"/>
          <w:sz w:val="24"/>
          <w:szCs w:val="24"/>
        </w:rPr>
        <w:t xml:space="preserve"> </w:t>
      </w:r>
      <w:r w:rsidRPr="007C0B8B">
        <w:rPr>
          <w:sz w:val="24"/>
          <w:szCs w:val="24"/>
        </w:rPr>
        <w:t>оснащение</w:t>
      </w:r>
      <w:r w:rsidRPr="007C0B8B">
        <w:rPr>
          <w:spacing w:val="1"/>
          <w:sz w:val="24"/>
          <w:szCs w:val="24"/>
        </w:rPr>
        <w:t xml:space="preserve"> </w:t>
      </w:r>
      <w:r w:rsidRPr="007C0B8B">
        <w:rPr>
          <w:sz w:val="24"/>
          <w:szCs w:val="24"/>
        </w:rPr>
        <w:t>развивающей</w:t>
      </w:r>
      <w:r w:rsidRPr="007C0B8B">
        <w:rPr>
          <w:spacing w:val="1"/>
          <w:sz w:val="24"/>
          <w:szCs w:val="24"/>
        </w:rPr>
        <w:t xml:space="preserve"> </w:t>
      </w:r>
      <w:r w:rsidRPr="007C0B8B">
        <w:rPr>
          <w:sz w:val="24"/>
          <w:szCs w:val="24"/>
        </w:rPr>
        <w:t>предметно-пространственной</w:t>
      </w:r>
      <w:r w:rsidRPr="007C0B8B">
        <w:rPr>
          <w:spacing w:val="1"/>
          <w:sz w:val="24"/>
          <w:szCs w:val="24"/>
        </w:rPr>
        <w:t xml:space="preserve"> </w:t>
      </w:r>
      <w:r w:rsidRPr="007C0B8B">
        <w:rPr>
          <w:sz w:val="24"/>
          <w:szCs w:val="24"/>
        </w:rPr>
        <w:t>среды</w:t>
      </w:r>
      <w:r w:rsidRPr="007C0B8B">
        <w:rPr>
          <w:spacing w:val="1"/>
          <w:sz w:val="24"/>
          <w:szCs w:val="24"/>
        </w:rPr>
        <w:t xml:space="preserve"> </w:t>
      </w:r>
      <w:r w:rsidRPr="007C0B8B">
        <w:rPr>
          <w:sz w:val="24"/>
          <w:szCs w:val="24"/>
        </w:rPr>
        <w:t>изменяется и дополняется в соответствии с возрастом воспитанников и календарным планом</w:t>
      </w:r>
      <w:r w:rsidRPr="007C0B8B">
        <w:rPr>
          <w:spacing w:val="1"/>
          <w:sz w:val="24"/>
          <w:szCs w:val="24"/>
        </w:rPr>
        <w:t xml:space="preserve"> </w:t>
      </w:r>
      <w:r w:rsidRPr="007C0B8B">
        <w:rPr>
          <w:sz w:val="24"/>
          <w:szCs w:val="24"/>
        </w:rPr>
        <w:t>воспитательной</w:t>
      </w:r>
      <w:r w:rsidRPr="007C0B8B">
        <w:rPr>
          <w:spacing w:val="-1"/>
          <w:sz w:val="24"/>
          <w:szCs w:val="24"/>
        </w:rPr>
        <w:t xml:space="preserve"> </w:t>
      </w:r>
      <w:r w:rsidRPr="007C0B8B">
        <w:rPr>
          <w:sz w:val="24"/>
          <w:szCs w:val="24"/>
        </w:rPr>
        <w:t>работы на</w:t>
      </w:r>
      <w:r w:rsidRPr="007C0B8B">
        <w:rPr>
          <w:spacing w:val="1"/>
          <w:sz w:val="24"/>
          <w:szCs w:val="24"/>
        </w:rPr>
        <w:t xml:space="preserve"> </w:t>
      </w:r>
      <w:r w:rsidRPr="007C0B8B">
        <w:rPr>
          <w:sz w:val="24"/>
          <w:szCs w:val="24"/>
        </w:rPr>
        <w:t>текущий</w:t>
      </w:r>
      <w:r w:rsidRPr="007C0B8B">
        <w:rPr>
          <w:spacing w:val="3"/>
          <w:sz w:val="24"/>
          <w:szCs w:val="24"/>
        </w:rPr>
        <w:t xml:space="preserve"> </w:t>
      </w:r>
      <w:r w:rsidRPr="007C0B8B">
        <w:rPr>
          <w:sz w:val="24"/>
          <w:szCs w:val="24"/>
        </w:rPr>
        <w:t>учебный</w:t>
      </w:r>
      <w:r w:rsidRPr="007C0B8B">
        <w:rPr>
          <w:spacing w:val="-1"/>
          <w:sz w:val="24"/>
          <w:szCs w:val="24"/>
        </w:rPr>
        <w:t xml:space="preserve"> </w:t>
      </w:r>
      <w:r w:rsidRPr="007C0B8B">
        <w:rPr>
          <w:sz w:val="24"/>
          <w:szCs w:val="24"/>
        </w:rPr>
        <w:t>год.</w:t>
      </w:r>
    </w:p>
    <w:p w14:paraId="69275615" w14:textId="77777777" w:rsidR="00504F4D" w:rsidRPr="00F254F3" w:rsidRDefault="00504F4D" w:rsidP="00246014">
      <w:pPr>
        <w:pStyle w:val="21"/>
        <w:shd w:val="clear" w:color="auto" w:fill="auto"/>
        <w:spacing w:before="0" w:after="0" w:line="240" w:lineRule="auto"/>
        <w:ind w:firstLine="709"/>
        <w:jc w:val="both"/>
        <w:rPr>
          <w:rStyle w:val="12"/>
          <w:color w:val="006600"/>
          <w:sz w:val="24"/>
          <w:szCs w:val="24"/>
        </w:rPr>
      </w:pPr>
    </w:p>
    <w:p w14:paraId="76B1BB96" w14:textId="77777777" w:rsidR="00504F4D" w:rsidRPr="00F254F3" w:rsidRDefault="00504F4D" w:rsidP="00504F4D">
      <w:pPr>
        <w:ind w:left="1123" w:right="1127"/>
        <w:jc w:val="center"/>
        <w:outlineLvl w:val="0"/>
        <w:rPr>
          <w:b/>
          <w:bCs/>
          <w:color w:val="006600"/>
          <w:sz w:val="24"/>
          <w:szCs w:val="24"/>
          <w:lang w:val="kk-KZ"/>
        </w:rPr>
      </w:pPr>
      <w:r w:rsidRPr="00F254F3">
        <w:rPr>
          <w:b/>
          <w:bCs/>
          <w:color w:val="006600"/>
          <w:sz w:val="24"/>
          <w:szCs w:val="24"/>
          <w:lang w:val="kk-KZ"/>
        </w:rPr>
        <w:t>Региональные</w:t>
      </w:r>
      <w:r w:rsidRPr="00F254F3">
        <w:rPr>
          <w:b/>
          <w:bCs/>
          <w:color w:val="006600"/>
          <w:spacing w:val="-7"/>
          <w:sz w:val="24"/>
          <w:szCs w:val="24"/>
          <w:lang w:val="kk-KZ"/>
        </w:rPr>
        <w:t xml:space="preserve"> </w:t>
      </w:r>
      <w:r w:rsidRPr="00F254F3">
        <w:rPr>
          <w:b/>
          <w:bCs/>
          <w:color w:val="006600"/>
          <w:sz w:val="24"/>
          <w:szCs w:val="24"/>
          <w:lang w:val="kk-KZ"/>
        </w:rPr>
        <w:t>особенности</w:t>
      </w:r>
      <w:r w:rsidRPr="00F254F3">
        <w:rPr>
          <w:b/>
          <w:bCs/>
          <w:color w:val="006600"/>
          <w:spacing w:val="-4"/>
          <w:sz w:val="24"/>
          <w:szCs w:val="24"/>
          <w:lang w:val="kk-KZ"/>
        </w:rPr>
        <w:t xml:space="preserve"> </w:t>
      </w:r>
      <w:r w:rsidRPr="00F254F3">
        <w:rPr>
          <w:b/>
          <w:bCs/>
          <w:color w:val="006600"/>
          <w:sz w:val="24"/>
          <w:szCs w:val="24"/>
          <w:lang w:val="kk-KZ"/>
        </w:rPr>
        <w:t>предметно-пространственной</w:t>
      </w:r>
      <w:r w:rsidRPr="00F254F3">
        <w:rPr>
          <w:b/>
          <w:bCs/>
          <w:color w:val="006600"/>
          <w:spacing w:val="-4"/>
          <w:sz w:val="24"/>
          <w:szCs w:val="24"/>
          <w:lang w:val="kk-KZ"/>
        </w:rPr>
        <w:t xml:space="preserve"> </w:t>
      </w:r>
      <w:r w:rsidRPr="00F254F3">
        <w:rPr>
          <w:b/>
          <w:bCs/>
          <w:color w:val="006600"/>
          <w:sz w:val="24"/>
          <w:szCs w:val="24"/>
          <w:lang w:val="kk-KZ"/>
        </w:rPr>
        <w:t>среды</w:t>
      </w:r>
      <w:r w:rsidRPr="00F254F3">
        <w:rPr>
          <w:b/>
          <w:bCs/>
          <w:color w:val="006600"/>
          <w:spacing w:val="-4"/>
          <w:sz w:val="24"/>
          <w:szCs w:val="24"/>
          <w:lang w:val="kk-KZ"/>
        </w:rPr>
        <w:t xml:space="preserve"> </w:t>
      </w:r>
      <w:r w:rsidRPr="00F254F3">
        <w:rPr>
          <w:b/>
          <w:bCs/>
          <w:color w:val="006600"/>
          <w:sz w:val="24"/>
          <w:szCs w:val="24"/>
          <w:lang w:val="kk-KZ"/>
        </w:rPr>
        <w:t>ДОО</w:t>
      </w:r>
    </w:p>
    <w:p w14:paraId="1B764EA6" w14:textId="77777777" w:rsidR="00504F4D" w:rsidRPr="00F254F3" w:rsidRDefault="00504F4D" w:rsidP="00504F4D">
      <w:pPr>
        <w:spacing w:before="8"/>
        <w:rPr>
          <w:b/>
          <w:color w:val="006600"/>
          <w:sz w:val="24"/>
          <w:szCs w:val="24"/>
          <w:lang w:val="kk-KZ"/>
        </w:rPr>
      </w:pPr>
    </w:p>
    <w:tbl>
      <w:tblPr>
        <w:tblStyle w:val="TableNormal"/>
        <w:tblW w:w="106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1"/>
      </w:tblGrid>
      <w:tr w:rsidR="00F254F3" w:rsidRPr="00F254F3" w14:paraId="312942E1" w14:textId="77777777" w:rsidTr="00F254F3">
        <w:trPr>
          <w:trHeight w:val="551"/>
        </w:trPr>
        <w:tc>
          <w:tcPr>
            <w:tcW w:w="10631" w:type="dxa"/>
          </w:tcPr>
          <w:p w14:paraId="24B3F206" w14:textId="77777777" w:rsidR="00504F4D" w:rsidRPr="00F254F3" w:rsidRDefault="00504F4D" w:rsidP="00504F4D">
            <w:pPr>
              <w:spacing w:line="268" w:lineRule="exact"/>
              <w:ind w:left="110"/>
              <w:rPr>
                <w:i/>
                <w:color w:val="006600"/>
                <w:sz w:val="24"/>
                <w:lang w:val="kk-KZ"/>
              </w:rPr>
            </w:pPr>
            <w:r w:rsidRPr="00F254F3">
              <w:rPr>
                <w:i/>
                <w:color w:val="006600"/>
                <w:sz w:val="24"/>
                <w:lang w:val="kk-KZ"/>
              </w:rPr>
              <w:t>Характеристики</w:t>
            </w:r>
            <w:r w:rsidRPr="00F254F3">
              <w:rPr>
                <w:i/>
                <w:color w:val="006600"/>
                <w:spacing w:val="20"/>
                <w:sz w:val="24"/>
                <w:lang w:val="kk-KZ"/>
              </w:rPr>
              <w:t xml:space="preserve"> </w:t>
            </w:r>
            <w:r w:rsidRPr="00F254F3">
              <w:rPr>
                <w:i/>
                <w:color w:val="006600"/>
                <w:sz w:val="24"/>
                <w:lang w:val="kk-KZ"/>
              </w:rPr>
              <w:t>предметно-пространственной</w:t>
            </w:r>
            <w:r w:rsidRPr="00F254F3">
              <w:rPr>
                <w:i/>
                <w:color w:val="006600"/>
                <w:spacing w:val="21"/>
                <w:sz w:val="24"/>
                <w:lang w:val="kk-KZ"/>
              </w:rPr>
              <w:t xml:space="preserve"> </w:t>
            </w:r>
            <w:r w:rsidRPr="00F254F3">
              <w:rPr>
                <w:i/>
                <w:color w:val="006600"/>
                <w:sz w:val="24"/>
                <w:lang w:val="kk-KZ"/>
              </w:rPr>
              <w:t>среды</w:t>
            </w:r>
            <w:r w:rsidRPr="00F254F3">
              <w:rPr>
                <w:i/>
                <w:color w:val="006600"/>
                <w:spacing w:val="21"/>
                <w:sz w:val="24"/>
                <w:lang w:val="kk-KZ"/>
              </w:rPr>
              <w:t xml:space="preserve"> </w:t>
            </w:r>
            <w:r w:rsidRPr="00F254F3">
              <w:rPr>
                <w:i/>
                <w:color w:val="006600"/>
                <w:sz w:val="24"/>
                <w:lang w:val="kk-KZ"/>
              </w:rPr>
              <w:t>ДОО,</w:t>
            </w:r>
            <w:r w:rsidRPr="00F254F3">
              <w:rPr>
                <w:i/>
                <w:color w:val="006600"/>
                <w:spacing w:val="21"/>
                <w:sz w:val="24"/>
                <w:lang w:val="kk-KZ"/>
              </w:rPr>
              <w:t xml:space="preserve"> </w:t>
            </w:r>
            <w:r w:rsidRPr="00F254F3">
              <w:rPr>
                <w:i/>
                <w:color w:val="006600"/>
                <w:sz w:val="24"/>
                <w:lang w:val="kk-KZ"/>
              </w:rPr>
              <w:t>отражающие</w:t>
            </w:r>
            <w:r w:rsidRPr="00F254F3">
              <w:rPr>
                <w:i/>
                <w:color w:val="006600"/>
                <w:spacing w:val="20"/>
                <w:sz w:val="24"/>
                <w:lang w:val="kk-KZ"/>
              </w:rPr>
              <w:t xml:space="preserve"> </w:t>
            </w:r>
            <w:r w:rsidRPr="00F254F3">
              <w:rPr>
                <w:i/>
                <w:color w:val="006600"/>
                <w:sz w:val="24"/>
                <w:lang w:val="kk-KZ"/>
              </w:rPr>
              <w:t>региональную</w:t>
            </w:r>
          </w:p>
          <w:p w14:paraId="2658A11B" w14:textId="77777777" w:rsidR="00504F4D" w:rsidRPr="00F254F3" w:rsidRDefault="00504F4D" w:rsidP="00504F4D">
            <w:pPr>
              <w:spacing w:line="264" w:lineRule="exact"/>
              <w:ind w:left="110"/>
              <w:rPr>
                <w:i/>
                <w:color w:val="006600"/>
                <w:sz w:val="24"/>
                <w:lang w:val="kk-KZ"/>
              </w:rPr>
            </w:pPr>
            <w:r w:rsidRPr="00F254F3">
              <w:rPr>
                <w:i/>
                <w:color w:val="006600"/>
                <w:sz w:val="24"/>
                <w:lang w:val="kk-KZ"/>
              </w:rPr>
              <w:t>специфику</w:t>
            </w:r>
          </w:p>
        </w:tc>
      </w:tr>
      <w:tr w:rsidR="00F254F3" w:rsidRPr="00F254F3" w14:paraId="0E93605B" w14:textId="77777777" w:rsidTr="00F254F3">
        <w:trPr>
          <w:trHeight w:val="3057"/>
        </w:trPr>
        <w:tc>
          <w:tcPr>
            <w:tcW w:w="10631" w:type="dxa"/>
          </w:tcPr>
          <w:p w14:paraId="16F782D0" w14:textId="77777777" w:rsidR="00504F4D" w:rsidRPr="00F254F3" w:rsidRDefault="00504F4D" w:rsidP="00504F4D">
            <w:pPr>
              <w:spacing w:line="268" w:lineRule="exact"/>
              <w:ind w:left="110"/>
              <w:rPr>
                <w:i/>
                <w:color w:val="006600"/>
                <w:sz w:val="24"/>
                <w:lang w:val="kk-KZ"/>
              </w:rPr>
            </w:pPr>
            <w:r w:rsidRPr="00F254F3">
              <w:rPr>
                <w:i/>
                <w:color w:val="006600"/>
                <w:sz w:val="24"/>
                <w:lang w:val="kk-KZ"/>
              </w:rPr>
              <w:t>1)</w:t>
            </w:r>
            <w:r w:rsidRPr="00F254F3">
              <w:rPr>
                <w:i/>
                <w:color w:val="006600"/>
                <w:spacing w:val="-4"/>
                <w:sz w:val="24"/>
                <w:lang w:val="kk-KZ"/>
              </w:rPr>
              <w:t xml:space="preserve"> </w:t>
            </w:r>
            <w:r w:rsidRPr="00F254F3">
              <w:rPr>
                <w:i/>
                <w:color w:val="006600"/>
                <w:sz w:val="24"/>
                <w:lang w:val="kk-KZ"/>
              </w:rPr>
              <w:t>Знаки и символы региона:</w:t>
            </w:r>
          </w:p>
          <w:p w14:paraId="30622D92" w14:textId="77777777" w:rsidR="00504F4D" w:rsidRPr="00F254F3" w:rsidRDefault="00504F4D" w:rsidP="00504F4D">
            <w:pPr>
              <w:spacing w:before="4"/>
              <w:rPr>
                <w:b/>
                <w:color w:val="006600"/>
                <w:sz w:val="24"/>
                <w:lang w:val="kk-KZ"/>
              </w:rPr>
            </w:pPr>
          </w:p>
          <w:p w14:paraId="417B02DF" w14:textId="77777777" w:rsidR="00504F4D" w:rsidRPr="00F254F3" w:rsidRDefault="00504F4D" w:rsidP="00504F4D">
            <w:pPr>
              <w:spacing w:before="1" w:line="484" w:lineRule="auto"/>
              <w:ind w:left="110" w:right="6340"/>
              <w:rPr>
                <w:i/>
                <w:color w:val="006600"/>
                <w:sz w:val="24"/>
                <w:lang w:val="kk-KZ"/>
              </w:rPr>
            </w:pPr>
            <w:r w:rsidRPr="00F254F3">
              <w:rPr>
                <w:i/>
                <w:color w:val="006600"/>
                <w:sz w:val="24"/>
                <w:lang w:val="kk-KZ"/>
              </w:rPr>
              <w:t>Государственные символы РТ.</w:t>
            </w:r>
            <w:r w:rsidRPr="00F254F3">
              <w:rPr>
                <w:i/>
                <w:color w:val="006600"/>
                <w:spacing w:val="-57"/>
                <w:sz w:val="24"/>
                <w:lang w:val="kk-KZ"/>
              </w:rPr>
              <w:t xml:space="preserve"> </w:t>
            </w:r>
            <w:r w:rsidRPr="00F254F3">
              <w:rPr>
                <w:i/>
                <w:color w:val="006600"/>
                <w:sz w:val="24"/>
                <w:lang w:val="kk-KZ"/>
              </w:rPr>
              <w:t>Государственный</w:t>
            </w:r>
            <w:r w:rsidRPr="00F254F3">
              <w:rPr>
                <w:i/>
                <w:color w:val="006600"/>
                <w:spacing w:val="-1"/>
                <w:sz w:val="24"/>
                <w:lang w:val="kk-KZ"/>
              </w:rPr>
              <w:t xml:space="preserve"> </w:t>
            </w:r>
            <w:r w:rsidRPr="00F254F3">
              <w:rPr>
                <w:i/>
                <w:color w:val="006600"/>
                <w:sz w:val="24"/>
                <w:lang w:val="kk-KZ"/>
              </w:rPr>
              <w:t>герб</w:t>
            </w:r>
            <w:r w:rsidRPr="00F254F3">
              <w:rPr>
                <w:i/>
                <w:color w:val="006600"/>
                <w:spacing w:val="-2"/>
                <w:sz w:val="24"/>
                <w:lang w:val="kk-KZ"/>
              </w:rPr>
              <w:t xml:space="preserve"> </w:t>
            </w:r>
            <w:r w:rsidRPr="00F254F3">
              <w:rPr>
                <w:i/>
                <w:color w:val="006600"/>
                <w:sz w:val="24"/>
                <w:lang w:val="kk-KZ"/>
              </w:rPr>
              <w:t>РТ.</w:t>
            </w:r>
          </w:p>
          <w:p w14:paraId="2729EDC5" w14:textId="77777777" w:rsidR="00504F4D" w:rsidRPr="00F254F3" w:rsidRDefault="00504F4D" w:rsidP="00504F4D">
            <w:pPr>
              <w:spacing w:line="484" w:lineRule="auto"/>
              <w:ind w:left="110" w:right="6721"/>
              <w:rPr>
                <w:i/>
                <w:color w:val="006600"/>
                <w:sz w:val="24"/>
                <w:lang w:val="kk-KZ"/>
              </w:rPr>
            </w:pPr>
            <w:r w:rsidRPr="00F254F3">
              <w:rPr>
                <w:i/>
                <w:color w:val="006600"/>
                <w:sz w:val="24"/>
                <w:lang w:val="kk-KZ"/>
              </w:rPr>
              <w:t>Государственный</w:t>
            </w:r>
            <w:r w:rsidRPr="00F254F3">
              <w:rPr>
                <w:i/>
                <w:color w:val="006600"/>
                <w:spacing w:val="-7"/>
                <w:sz w:val="24"/>
                <w:lang w:val="kk-KZ"/>
              </w:rPr>
              <w:t xml:space="preserve"> </w:t>
            </w:r>
            <w:r w:rsidRPr="00F254F3">
              <w:rPr>
                <w:i/>
                <w:color w:val="006600"/>
                <w:sz w:val="24"/>
                <w:lang w:val="kk-KZ"/>
              </w:rPr>
              <w:t>флаг</w:t>
            </w:r>
            <w:r w:rsidRPr="00F254F3">
              <w:rPr>
                <w:i/>
                <w:color w:val="006600"/>
                <w:spacing w:val="-10"/>
                <w:sz w:val="24"/>
                <w:lang w:val="kk-KZ"/>
              </w:rPr>
              <w:t xml:space="preserve"> </w:t>
            </w:r>
            <w:r w:rsidRPr="00F254F3">
              <w:rPr>
                <w:i/>
                <w:color w:val="006600"/>
                <w:sz w:val="24"/>
                <w:lang w:val="kk-KZ"/>
              </w:rPr>
              <w:t>РТ.</w:t>
            </w:r>
            <w:r w:rsidRPr="00F254F3">
              <w:rPr>
                <w:i/>
                <w:color w:val="006600"/>
                <w:spacing w:val="-57"/>
                <w:sz w:val="24"/>
                <w:lang w:val="kk-KZ"/>
              </w:rPr>
              <w:t xml:space="preserve"> </w:t>
            </w:r>
            <w:r w:rsidRPr="00F254F3">
              <w:rPr>
                <w:i/>
                <w:color w:val="006600"/>
                <w:sz w:val="24"/>
                <w:lang w:val="kk-KZ"/>
              </w:rPr>
              <w:t>Государственный</w:t>
            </w:r>
            <w:r w:rsidRPr="00F254F3">
              <w:rPr>
                <w:i/>
                <w:color w:val="006600"/>
                <w:spacing w:val="-4"/>
                <w:sz w:val="24"/>
                <w:lang w:val="kk-KZ"/>
              </w:rPr>
              <w:t xml:space="preserve"> </w:t>
            </w:r>
            <w:r w:rsidRPr="00F254F3">
              <w:rPr>
                <w:i/>
                <w:color w:val="006600"/>
                <w:sz w:val="24"/>
                <w:lang w:val="kk-KZ"/>
              </w:rPr>
              <w:t>гимн</w:t>
            </w:r>
            <w:r w:rsidRPr="00F254F3">
              <w:rPr>
                <w:i/>
                <w:color w:val="006600"/>
                <w:spacing w:val="-6"/>
                <w:sz w:val="24"/>
                <w:lang w:val="kk-KZ"/>
              </w:rPr>
              <w:t xml:space="preserve"> </w:t>
            </w:r>
            <w:r w:rsidRPr="00F254F3">
              <w:rPr>
                <w:i/>
                <w:color w:val="006600"/>
                <w:sz w:val="24"/>
                <w:lang w:val="kk-KZ"/>
              </w:rPr>
              <w:t>РТ.</w:t>
            </w:r>
          </w:p>
        </w:tc>
      </w:tr>
      <w:tr w:rsidR="00F254F3" w:rsidRPr="00F254F3" w14:paraId="685539B3" w14:textId="77777777" w:rsidTr="00F254F3">
        <w:trPr>
          <w:trHeight w:val="5263"/>
        </w:trPr>
        <w:tc>
          <w:tcPr>
            <w:tcW w:w="10631" w:type="dxa"/>
          </w:tcPr>
          <w:p w14:paraId="46E448F7" w14:textId="77777777" w:rsidR="00504F4D" w:rsidRPr="00F254F3" w:rsidRDefault="00504F4D" w:rsidP="00504F4D">
            <w:pPr>
              <w:spacing w:line="268" w:lineRule="exact"/>
              <w:ind w:left="110"/>
              <w:rPr>
                <w:i/>
                <w:color w:val="006600"/>
                <w:sz w:val="24"/>
                <w:lang w:val="kk-KZ"/>
              </w:rPr>
            </w:pPr>
            <w:r w:rsidRPr="00F254F3">
              <w:rPr>
                <w:i/>
                <w:color w:val="006600"/>
                <w:sz w:val="24"/>
                <w:lang w:val="kk-KZ"/>
              </w:rPr>
              <w:t>2)</w:t>
            </w:r>
            <w:r w:rsidRPr="00F254F3">
              <w:rPr>
                <w:i/>
                <w:color w:val="006600"/>
                <w:spacing w:val="-4"/>
                <w:sz w:val="24"/>
                <w:lang w:val="kk-KZ"/>
              </w:rPr>
              <w:t xml:space="preserve"> </w:t>
            </w:r>
            <w:r w:rsidRPr="00F254F3">
              <w:rPr>
                <w:i/>
                <w:color w:val="006600"/>
                <w:sz w:val="24"/>
                <w:lang w:val="kk-KZ"/>
              </w:rPr>
              <w:t>Компоненты</w:t>
            </w:r>
            <w:r w:rsidRPr="00F254F3">
              <w:rPr>
                <w:i/>
                <w:color w:val="006600"/>
                <w:spacing w:val="-3"/>
                <w:sz w:val="24"/>
                <w:lang w:val="kk-KZ"/>
              </w:rPr>
              <w:t xml:space="preserve"> </w:t>
            </w:r>
            <w:r w:rsidRPr="00F254F3">
              <w:rPr>
                <w:i/>
                <w:color w:val="006600"/>
                <w:sz w:val="24"/>
                <w:lang w:val="kk-KZ"/>
              </w:rPr>
              <w:t>среды,</w:t>
            </w:r>
            <w:r w:rsidRPr="00F254F3">
              <w:rPr>
                <w:i/>
                <w:color w:val="006600"/>
                <w:spacing w:val="-2"/>
                <w:sz w:val="24"/>
                <w:lang w:val="kk-KZ"/>
              </w:rPr>
              <w:t xml:space="preserve"> </w:t>
            </w:r>
            <w:r w:rsidRPr="00F254F3">
              <w:rPr>
                <w:i/>
                <w:color w:val="006600"/>
                <w:sz w:val="24"/>
                <w:lang w:val="kk-KZ"/>
              </w:rPr>
              <w:t>отражающие</w:t>
            </w:r>
            <w:r w:rsidRPr="00F254F3">
              <w:rPr>
                <w:i/>
                <w:color w:val="006600"/>
                <w:spacing w:val="-4"/>
                <w:sz w:val="24"/>
                <w:lang w:val="kk-KZ"/>
              </w:rPr>
              <w:t xml:space="preserve"> </w:t>
            </w:r>
            <w:r w:rsidRPr="00F254F3">
              <w:rPr>
                <w:i/>
                <w:color w:val="006600"/>
                <w:sz w:val="24"/>
                <w:lang w:val="kk-KZ"/>
              </w:rPr>
              <w:t>региональные</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этнографические</w:t>
            </w:r>
            <w:r w:rsidRPr="00F254F3">
              <w:rPr>
                <w:i/>
                <w:color w:val="006600"/>
                <w:spacing w:val="-3"/>
                <w:sz w:val="24"/>
                <w:lang w:val="kk-KZ"/>
              </w:rPr>
              <w:t xml:space="preserve"> </w:t>
            </w:r>
            <w:r w:rsidRPr="00F254F3">
              <w:rPr>
                <w:i/>
                <w:color w:val="006600"/>
                <w:sz w:val="24"/>
                <w:lang w:val="kk-KZ"/>
              </w:rPr>
              <w:t>особенности:</w:t>
            </w:r>
          </w:p>
          <w:p w14:paraId="3ED017A1" w14:textId="77777777" w:rsidR="00504F4D" w:rsidRPr="00F254F3" w:rsidRDefault="00504F4D" w:rsidP="00504F4D">
            <w:pPr>
              <w:spacing w:before="2"/>
              <w:rPr>
                <w:b/>
                <w:color w:val="006600"/>
                <w:sz w:val="24"/>
                <w:lang w:val="kk-KZ"/>
              </w:rPr>
            </w:pPr>
          </w:p>
          <w:p w14:paraId="5027448B" w14:textId="77777777" w:rsidR="00504F4D" w:rsidRPr="00F254F3" w:rsidRDefault="00504F4D" w:rsidP="00504F4D">
            <w:pPr>
              <w:ind w:left="110" w:right="91"/>
              <w:jc w:val="both"/>
              <w:rPr>
                <w:i/>
                <w:color w:val="006600"/>
                <w:sz w:val="24"/>
                <w:lang w:val="kk-KZ"/>
              </w:rPr>
            </w:pPr>
            <w:r w:rsidRPr="00F254F3">
              <w:rPr>
                <w:i/>
                <w:color w:val="006600"/>
                <w:sz w:val="24"/>
                <w:lang w:val="kk-KZ"/>
              </w:rPr>
              <w:t>Компоненты</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создает</w:t>
            </w:r>
            <w:r w:rsidRPr="00F254F3">
              <w:rPr>
                <w:i/>
                <w:color w:val="006600"/>
                <w:spacing w:val="1"/>
                <w:sz w:val="24"/>
                <w:lang w:val="kk-KZ"/>
              </w:rPr>
              <w:t xml:space="preserve"> </w:t>
            </w:r>
            <w:r w:rsidRPr="00F254F3">
              <w:rPr>
                <w:i/>
                <w:color w:val="006600"/>
                <w:sz w:val="24"/>
                <w:lang w:val="kk-KZ"/>
              </w:rPr>
              <w:t>самостоятельно,</w:t>
            </w:r>
            <w:r w:rsidRPr="00F254F3">
              <w:rPr>
                <w:i/>
                <w:color w:val="006600"/>
                <w:spacing w:val="1"/>
                <w:sz w:val="24"/>
                <w:lang w:val="kk-KZ"/>
              </w:rPr>
              <w:t xml:space="preserve"> </w:t>
            </w:r>
            <w:r w:rsidRPr="00F254F3">
              <w:rPr>
                <w:i/>
                <w:color w:val="006600"/>
                <w:sz w:val="24"/>
                <w:lang w:val="kk-KZ"/>
              </w:rPr>
              <w:t>например</w:t>
            </w:r>
            <w:r w:rsidRPr="00F254F3">
              <w:rPr>
                <w:i/>
                <w:color w:val="006600"/>
                <w:spacing w:val="1"/>
                <w:sz w:val="24"/>
                <w:lang w:val="kk-KZ"/>
              </w:rPr>
              <w:t xml:space="preserve"> </w:t>
            </w:r>
            <w:r w:rsidRPr="00F254F3">
              <w:rPr>
                <w:i/>
                <w:color w:val="006600"/>
                <w:sz w:val="24"/>
                <w:lang w:val="kk-KZ"/>
              </w:rPr>
              <w:t>создание</w:t>
            </w:r>
            <w:r w:rsidRPr="00F254F3">
              <w:rPr>
                <w:i/>
                <w:color w:val="006600"/>
                <w:spacing w:val="1"/>
                <w:sz w:val="24"/>
                <w:lang w:val="kk-KZ"/>
              </w:rPr>
              <w:t xml:space="preserve"> </w:t>
            </w:r>
            <w:r w:rsidRPr="00F254F3">
              <w:rPr>
                <w:i/>
                <w:color w:val="006600"/>
                <w:sz w:val="24"/>
                <w:lang w:val="kk-KZ"/>
              </w:rPr>
              <w:t>краеведческого</w:t>
            </w:r>
            <w:r w:rsidRPr="00F254F3">
              <w:rPr>
                <w:i/>
                <w:color w:val="006600"/>
                <w:spacing w:val="-57"/>
                <w:sz w:val="24"/>
                <w:lang w:val="kk-KZ"/>
              </w:rPr>
              <w:t xml:space="preserve"> </w:t>
            </w:r>
            <w:r w:rsidRPr="00F254F3">
              <w:rPr>
                <w:i/>
                <w:color w:val="006600"/>
                <w:sz w:val="24"/>
                <w:lang w:val="kk-KZ"/>
              </w:rPr>
              <w:t>уголка,</w:t>
            </w:r>
            <w:r w:rsidRPr="00F254F3">
              <w:rPr>
                <w:i/>
                <w:color w:val="006600"/>
                <w:spacing w:val="-1"/>
                <w:sz w:val="24"/>
                <w:lang w:val="kk-KZ"/>
              </w:rPr>
              <w:t xml:space="preserve"> </w:t>
            </w:r>
            <w:r w:rsidRPr="00F254F3">
              <w:rPr>
                <w:i/>
                <w:color w:val="006600"/>
                <w:sz w:val="24"/>
                <w:lang w:val="kk-KZ"/>
              </w:rPr>
              <w:t>который может</w:t>
            </w:r>
            <w:r w:rsidRPr="00F254F3">
              <w:rPr>
                <w:i/>
                <w:color w:val="006600"/>
                <w:spacing w:val="-1"/>
                <w:sz w:val="24"/>
                <w:lang w:val="kk-KZ"/>
              </w:rPr>
              <w:t xml:space="preserve"> </w:t>
            </w:r>
            <w:r w:rsidRPr="00F254F3">
              <w:rPr>
                <w:i/>
                <w:color w:val="006600"/>
                <w:sz w:val="24"/>
                <w:lang w:val="kk-KZ"/>
              </w:rPr>
              <w:t>включать:</w:t>
            </w:r>
          </w:p>
          <w:p w14:paraId="0D7D6629" w14:textId="77777777" w:rsidR="00504F4D" w:rsidRPr="00F254F3" w:rsidRDefault="00504F4D" w:rsidP="00504F4D">
            <w:pPr>
              <w:spacing w:before="5"/>
              <w:rPr>
                <w:b/>
                <w:color w:val="006600"/>
                <w:sz w:val="24"/>
                <w:lang w:val="kk-KZ"/>
              </w:rPr>
            </w:pPr>
          </w:p>
          <w:p w14:paraId="1EC4E852" w14:textId="77777777" w:rsidR="00504F4D" w:rsidRPr="00F254F3" w:rsidRDefault="00504F4D" w:rsidP="00504F4D">
            <w:pPr>
              <w:ind w:left="110" w:right="101" w:firstLine="60"/>
              <w:jc w:val="both"/>
              <w:rPr>
                <w:i/>
                <w:color w:val="006600"/>
                <w:sz w:val="24"/>
                <w:lang w:val="kk-KZ"/>
              </w:rPr>
            </w:pPr>
            <w:r w:rsidRPr="00F254F3">
              <w:rPr>
                <w:i/>
                <w:color w:val="006600"/>
                <w:sz w:val="24"/>
                <w:lang w:val="kk-KZ"/>
              </w:rPr>
              <w:t>«Моя</w:t>
            </w:r>
            <w:r w:rsidRPr="00F254F3">
              <w:rPr>
                <w:i/>
                <w:color w:val="006600"/>
                <w:spacing w:val="56"/>
                <w:sz w:val="24"/>
                <w:lang w:val="kk-KZ"/>
              </w:rPr>
              <w:t xml:space="preserve"> </w:t>
            </w:r>
            <w:r w:rsidRPr="00F254F3">
              <w:rPr>
                <w:i/>
                <w:color w:val="006600"/>
                <w:sz w:val="24"/>
                <w:lang w:val="kk-KZ"/>
              </w:rPr>
              <w:t>семья»,</w:t>
            </w:r>
            <w:r w:rsidRPr="00F254F3">
              <w:rPr>
                <w:i/>
                <w:color w:val="006600"/>
                <w:spacing w:val="58"/>
                <w:sz w:val="24"/>
                <w:lang w:val="kk-KZ"/>
              </w:rPr>
              <w:t xml:space="preserve"> </w:t>
            </w:r>
            <w:r w:rsidRPr="00F254F3">
              <w:rPr>
                <w:i/>
                <w:color w:val="006600"/>
                <w:sz w:val="24"/>
                <w:lang w:val="kk-KZ"/>
              </w:rPr>
              <w:t>где</w:t>
            </w:r>
            <w:r w:rsidRPr="00F254F3">
              <w:rPr>
                <w:i/>
                <w:color w:val="006600"/>
                <w:spacing w:val="57"/>
                <w:sz w:val="24"/>
                <w:lang w:val="kk-KZ"/>
              </w:rPr>
              <w:t xml:space="preserve"> </w:t>
            </w:r>
            <w:r w:rsidRPr="00F254F3">
              <w:rPr>
                <w:i/>
                <w:color w:val="006600"/>
                <w:sz w:val="24"/>
                <w:lang w:val="kk-KZ"/>
              </w:rPr>
              <w:t>дети</w:t>
            </w:r>
            <w:r w:rsidRPr="00F254F3">
              <w:rPr>
                <w:i/>
                <w:color w:val="006600"/>
                <w:spacing w:val="58"/>
                <w:sz w:val="24"/>
                <w:lang w:val="kk-KZ"/>
              </w:rPr>
              <w:t xml:space="preserve"> </w:t>
            </w:r>
            <w:r w:rsidRPr="00F254F3">
              <w:rPr>
                <w:i/>
                <w:color w:val="006600"/>
                <w:sz w:val="24"/>
                <w:lang w:val="kk-KZ"/>
              </w:rPr>
              <w:t>могут</w:t>
            </w:r>
            <w:r w:rsidRPr="00F254F3">
              <w:rPr>
                <w:i/>
                <w:color w:val="006600"/>
                <w:spacing w:val="57"/>
                <w:sz w:val="24"/>
                <w:lang w:val="kk-KZ"/>
              </w:rPr>
              <w:t xml:space="preserve"> </w:t>
            </w:r>
            <w:r w:rsidRPr="00F254F3">
              <w:rPr>
                <w:i/>
                <w:color w:val="006600"/>
                <w:sz w:val="24"/>
                <w:lang w:val="kk-KZ"/>
              </w:rPr>
              <w:t>не</w:t>
            </w:r>
            <w:r w:rsidRPr="00F254F3">
              <w:rPr>
                <w:i/>
                <w:color w:val="006600"/>
                <w:spacing w:val="57"/>
                <w:sz w:val="24"/>
                <w:lang w:val="kk-KZ"/>
              </w:rPr>
              <w:t xml:space="preserve"> </w:t>
            </w:r>
            <w:r w:rsidRPr="00F254F3">
              <w:rPr>
                <w:i/>
                <w:color w:val="006600"/>
                <w:sz w:val="24"/>
                <w:lang w:val="kk-KZ"/>
              </w:rPr>
              <w:t>только</w:t>
            </w:r>
            <w:r w:rsidRPr="00F254F3">
              <w:rPr>
                <w:i/>
                <w:color w:val="006600"/>
                <w:spacing w:val="59"/>
                <w:sz w:val="24"/>
                <w:lang w:val="kk-KZ"/>
              </w:rPr>
              <w:t xml:space="preserve"> </w:t>
            </w:r>
            <w:r w:rsidRPr="00F254F3">
              <w:rPr>
                <w:i/>
                <w:color w:val="006600"/>
                <w:sz w:val="24"/>
                <w:lang w:val="kk-KZ"/>
              </w:rPr>
              <w:t>показать</w:t>
            </w:r>
            <w:r w:rsidRPr="00F254F3">
              <w:rPr>
                <w:i/>
                <w:color w:val="006600"/>
                <w:spacing w:val="59"/>
                <w:sz w:val="24"/>
                <w:lang w:val="kk-KZ"/>
              </w:rPr>
              <w:t xml:space="preserve"> </w:t>
            </w:r>
            <w:r w:rsidRPr="00F254F3">
              <w:rPr>
                <w:i/>
                <w:color w:val="006600"/>
                <w:sz w:val="24"/>
                <w:lang w:val="kk-KZ"/>
              </w:rPr>
              <w:t>свои</w:t>
            </w:r>
            <w:r w:rsidRPr="00F254F3">
              <w:rPr>
                <w:i/>
                <w:color w:val="006600"/>
                <w:spacing w:val="58"/>
                <w:sz w:val="24"/>
                <w:lang w:val="kk-KZ"/>
              </w:rPr>
              <w:t xml:space="preserve"> </w:t>
            </w:r>
            <w:r w:rsidRPr="00F254F3">
              <w:rPr>
                <w:i/>
                <w:color w:val="006600"/>
                <w:sz w:val="24"/>
                <w:lang w:val="kk-KZ"/>
              </w:rPr>
              <w:t>семейные</w:t>
            </w:r>
            <w:r w:rsidRPr="00F254F3">
              <w:rPr>
                <w:i/>
                <w:color w:val="006600"/>
                <w:spacing w:val="57"/>
                <w:sz w:val="24"/>
                <w:lang w:val="kk-KZ"/>
              </w:rPr>
              <w:t xml:space="preserve"> </w:t>
            </w:r>
            <w:r w:rsidRPr="00F254F3">
              <w:rPr>
                <w:i/>
                <w:color w:val="006600"/>
                <w:sz w:val="24"/>
                <w:lang w:val="kk-KZ"/>
              </w:rPr>
              <w:t>фотографии,</w:t>
            </w:r>
            <w:r w:rsidRPr="00F254F3">
              <w:rPr>
                <w:i/>
                <w:color w:val="006600"/>
                <w:spacing w:val="58"/>
                <w:sz w:val="24"/>
                <w:lang w:val="kk-KZ"/>
              </w:rPr>
              <w:t xml:space="preserve"> </w:t>
            </w:r>
            <w:r w:rsidRPr="00F254F3">
              <w:rPr>
                <w:i/>
                <w:color w:val="006600"/>
                <w:sz w:val="24"/>
                <w:lang w:val="kk-KZ"/>
              </w:rPr>
              <w:t>но</w:t>
            </w:r>
            <w:r w:rsidRPr="00F254F3">
              <w:rPr>
                <w:i/>
                <w:color w:val="006600"/>
                <w:spacing w:val="58"/>
                <w:sz w:val="24"/>
                <w:lang w:val="kk-KZ"/>
              </w:rPr>
              <w:t xml:space="preserve"> </w:t>
            </w:r>
            <w:r w:rsidRPr="00F254F3">
              <w:rPr>
                <w:i/>
                <w:color w:val="006600"/>
                <w:sz w:val="24"/>
                <w:lang w:val="kk-KZ"/>
              </w:rPr>
              <w:t>и</w:t>
            </w:r>
            <w:r w:rsidRPr="00F254F3">
              <w:rPr>
                <w:i/>
                <w:color w:val="006600"/>
                <w:spacing w:val="-58"/>
                <w:sz w:val="24"/>
                <w:lang w:val="kk-KZ"/>
              </w:rPr>
              <w:t xml:space="preserve"> </w:t>
            </w:r>
            <w:r w:rsidRPr="00F254F3">
              <w:rPr>
                <w:i/>
                <w:color w:val="006600"/>
                <w:sz w:val="24"/>
                <w:lang w:val="kk-KZ"/>
              </w:rPr>
              <w:t>составить</w:t>
            </w:r>
            <w:r w:rsidRPr="00F254F3">
              <w:rPr>
                <w:i/>
                <w:color w:val="006600"/>
                <w:spacing w:val="-3"/>
                <w:sz w:val="24"/>
                <w:lang w:val="kk-KZ"/>
              </w:rPr>
              <w:t xml:space="preserve"> </w:t>
            </w:r>
            <w:r w:rsidRPr="00F254F3">
              <w:rPr>
                <w:i/>
                <w:color w:val="006600"/>
                <w:sz w:val="24"/>
                <w:lang w:val="kk-KZ"/>
              </w:rPr>
              <w:t>семейное</w:t>
            </w:r>
            <w:r w:rsidRPr="00F254F3">
              <w:rPr>
                <w:i/>
                <w:color w:val="006600"/>
                <w:spacing w:val="-2"/>
                <w:sz w:val="24"/>
                <w:lang w:val="kk-KZ"/>
              </w:rPr>
              <w:t xml:space="preserve"> </w:t>
            </w:r>
            <w:r w:rsidRPr="00F254F3">
              <w:rPr>
                <w:i/>
                <w:color w:val="006600"/>
                <w:sz w:val="24"/>
                <w:lang w:val="kk-KZ"/>
              </w:rPr>
              <w:t>дерево;</w:t>
            </w:r>
            <w:r w:rsidRPr="00F254F3">
              <w:rPr>
                <w:i/>
                <w:color w:val="006600"/>
                <w:spacing w:val="-1"/>
                <w:sz w:val="24"/>
                <w:lang w:val="kk-KZ"/>
              </w:rPr>
              <w:t xml:space="preserve"> </w:t>
            </w:r>
            <w:r w:rsidRPr="00F254F3">
              <w:rPr>
                <w:i/>
                <w:color w:val="006600"/>
                <w:sz w:val="24"/>
                <w:lang w:val="kk-KZ"/>
              </w:rPr>
              <w:t>или</w:t>
            </w:r>
            <w:r w:rsidRPr="00F254F3">
              <w:rPr>
                <w:i/>
                <w:color w:val="006600"/>
                <w:spacing w:val="-1"/>
                <w:sz w:val="24"/>
                <w:lang w:val="kk-KZ"/>
              </w:rPr>
              <w:t xml:space="preserve"> </w:t>
            </w:r>
            <w:r w:rsidRPr="00F254F3">
              <w:rPr>
                <w:i/>
                <w:color w:val="006600"/>
                <w:sz w:val="24"/>
                <w:lang w:val="kk-KZ"/>
              </w:rPr>
              <w:t>наоборот</w:t>
            </w:r>
            <w:r w:rsidRPr="00F254F3">
              <w:rPr>
                <w:i/>
                <w:color w:val="006600"/>
                <w:spacing w:val="-1"/>
                <w:sz w:val="24"/>
                <w:lang w:val="kk-KZ"/>
              </w:rPr>
              <w:t xml:space="preserve"> </w:t>
            </w:r>
            <w:r w:rsidRPr="00F254F3">
              <w:rPr>
                <w:i/>
                <w:color w:val="006600"/>
                <w:sz w:val="24"/>
                <w:lang w:val="kk-KZ"/>
              </w:rPr>
              <w:t>уединится</w:t>
            </w:r>
            <w:r w:rsidRPr="00F254F3">
              <w:rPr>
                <w:i/>
                <w:color w:val="006600"/>
                <w:spacing w:val="-3"/>
                <w:sz w:val="24"/>
                <w:lang w:val="kk-KZ"/>
              </w:rPr>
              <w:t xml:space="preserve"> </w:t>
            </w:r>
            <w:r w:rsidRPr="00F254F3">
              <w:rPr>
                <w:i/>
                <w:color w:val="006600"/>
                <w:sz w:val="24"/>
                <w:lang w:val="kk-KZ"/>
              </w:rPr>
              <w:t>одному,</w:t>
            </w:r>
            <w:r w:rsidRPr="00F254F3">
              <w:rPr>
                <w:i/>
                <w:color w:val="006600"/>
                <w:spacing w:val="-1"/>
                <w:sz w:val="24"/>
                <w:lang w:val="kk-KZ"/>
              </w:rPr>
              <w:t xml:space="preserve"> </w:t>
            </w:r>
            <w:r w:rsidRPr="00F254F3">
              <w:rPr>
                <w:i/>
                <w:color w:val="006600"/>
                <w:sz w:val="24"/>
                <w:lang w:val="kk-KZ"/>
              </w:rPr>
              <w:t>рассматривая</w:t>
            </w:r>
            <w:r w:rsidRPr="00F254F3">
              <w:rPr>
                <w:i/>
                <w:color w:val="006600"/>
                <w:spacing w:val="-3"/>
                <w:sz w:val="24"/>
                <w:lang w:val="kk-KZ"/>
              </w:rPr>
              <w:t xml:space="preserve"> </w:t>
            </w:r>
            <w:r w:rsidRPr="00F254F3">
              <w:rPr>
                <w:i/>
                <w:color w:val="006600"/>
                <w:sz w:val="24"/>
                <w:lang w:val="kk-KZ"/>
              </w:rPr>
              <w:t>фото;</w:t>
            </w:r>
          </w:p>
          <w:p w14:paraId="031158D3" w14:textId="77777777" w:rsidR="00504F4D" w:rsidRPr="00F254F3" w:rsidRDefault="00504F4D" w:rsidP="00504F4D">
            <w:pPr>
              <w:spacing w:before="5"/>
              <w:rPr>
                <w:b/>
                <w:color w:val="006600"/>
                <w:sz w:val="24"/>
                <w:lang w:val="kk-KZ"/>
              </w:rPr>
            </w:pPr>
          </w:p>
          <w:p w14:paraId="4B89519F" w14:textId="77777777" w:rsidR="00504F4D" w:rsidRPr="00F254F3" w:rsidRDefault="00504F4D" w:rsidP="00504F4D">
            <w:pPr>
              <w:ind w:left="170"/>
              <w:jc w:val="both"/>
              <w:rPr>
                <w:i/>
                <w:color w:val="006600"/>
                <w:sz w:val="24"/>
                <w:lang w:val="kk-KZ"/>
              </w:rPr>
            </w:pPr>
            <w:r w:rsidRPr="00F254F3">
              <w:rPr>
                <w:i/>
                <w:color w:val="006600"/>
                <w:sz w:val="24"/>
                <w:lang w:val="kk-KZ"/>
              </w:rPr>
              <w:t>«Город</w:t>
            </w:r>
            <w:r w:rsidRPr="00F254F3">
              <w:rPr>
                <w:i/>
                <w:color w:val="006600"/>
                <w:spacing w:val="5"/>
                <w:sz w:val="24"/>
                <w:lang w:val="kk-KZ"/>
              </w:rPr>
              <w:t xml:space="preserve"> </w:t>
            </w:r>
            <w:r w:rsidRPr="00F254F3">
              <w:rPr>
                <w:i/>
                <w:color w:val="006600"/>
                <w:sz w:val="24"/>
                <w:lang w:val="kk-KZ"/>
              </w:rPr>
              <w:t>мой</w:t>
            </w:r>
            <w:r w:rsidRPr="00F254F3">
              <w:rPr>
                <w:i/>
                <w:color w:val="006600"/>
                <w:spacing w:val="5"/>
                <w:sz w:val="24"/>
                <w:lang w:val="kk-KZ"/>
              </w:rPr>
              <w:t xml:space="preserve"> </w:t>
            </w:r>
            <w:r w:rsidRPr="00F254F3">
              <w:rPr>
                <w:i/>
                <w:color w:val="006600"/>
                <w:sz w:val="24"/>
                <w:lang w:val="kk-KZ"/>
              </w:rPr>
              <w:t>-</w:t>
            </w:r>
            <w:r w:rsidRPr="00F254F3">
              <w:rPr>
                <w:i/>
                <w:color w:val="006600"/>
                <w:spacing w:val="5"/>
                <w:sz w:val="24"/>
                <w:lang w:val="kk-KZ"/>
              </w:rPr>
              <w:t xml:space="preserve"> </w:t>
            </w:r>
            <w:r w:rsidRPr="00F254F3">
              <w:rPr>
                <w:i/>
                <w:color w:val="006600"/>
                <w:sz w:val="24"/>
                <w:lang w:val="kk-KZ"/>
              </w:rPr>
              <w:t>Казань», в</w:t>
            </w:r>
            <w:r w:rsidRPr="00F254F3">
              <w:rPr>
                <w:i/>
                <w:color w:val="006600"/>
                <w:spacing w:val="3"/>
                <w:sz w:val="24"/>
                <w:lang w:val="kk-KZ"/>
              </w:rPr>
              <w:t xml:space="preserve"> </w:t>
            </w:r>
            <w:r w:rsidRPr="00F254F3">
              <w:rPr>
                <w:i/>
                <w:color w:val="006600"/>
                <w:sz w:val="24"/>
                <w:lang w:val="kk-KZ"/>
              </w:rPr>
              <w:t>котором</w:t>
            </w:r>
            <w:r w:rsidRPr="00F254F3">
              <w:rPr>
                <w:i/>
                <w:color w:val="006600"/>
                <w:spacing w:val="5"/>
                <w:sz w:val="24"/>
                <w:lang w:val="kk-KZ"/>
              </w:rPr>
              <w:t xml:space="preserve"> </w:t>
            </w:r>
            <w:r w:rsidRPr="00F254F3">
              <w:rPr>
                <w:i/>
                <w:color w:val="006600"/>
                <w:sz w:val="24"/>
                <w:lang w:val="kk-KZ"/>
              </w:rPr>
              <w:t>дети</w:t>
            </w:r>
            <w:r w:rsidRPr="00F254F3">
              <w:rPr>
                <w:i/>
                <w:color w:val="006600"/>
                <w:spacing w:val="4"/>
                <w:sz w:val="24"/>
                <w:lang w:val="kk-KZ"/>
              </w:rPr>
              <w:t xml:space="preserve"> </w:t>
            </w:r>
            <w:r w:rsidRPr="00F254F3">
              <w:rPr>
                <w:i/>
                <w:color w:val="006600"/>
                <w:sz w:val="24"/>
                <w:lang w:val="kk-KZ"/>
              </w:rPr>
              <w:t>могут</w:t>
            </w:r>
            <w:r w:rsidRPr="00F254F3">
              <w:rPr>
                <w:i/>
                <w:color w:val="006600"/>
                <w:spacing w:val="3"/>
                <w:sz w:val="24"/>
                <w:lang w:val="kk-KZ"/>
              </w:rPr>
              <w:t xml:space="preserve"> </w:t>
            </w:r>
            <w:r w:rsidRPr="00F254F3">
              <w:rPr>
                <w:i/>
                <w:color w:val="006600"/>
                <w:sz w:val="24"/>
                <w:lang w:val="kk-KZ"/>
              </w:rPr>
              <w:t>заниматься</w:t>
            </w:r>
            <w:r w:rsidRPr="00F254F3">
              <w:rPr>
                <w:i/>
                <w:color w:val="006600"/>
                <w:spacing w:val="3"/>
                <w:sz w:val="24"/>
                <w:lang w:val="kk-KZ"/>
              </w:rPr>
              <w:t xml:space="preserve"> </w:t>
            </w:r>
            <w:r w:rsidRPr="00F254F3">
              <w:rPr>
                <w:i/>
                <w:color w:val="006600"/>
                <w:sz w:val="24"/>
                <w:lang w:val="kk-KZ"/>
              </w:rPr>
              <w:t>разными</w:t>
            </w:r>
            <w:r w:rsidRPr="00F254F3">
              <w:rPr>
                <w:i/>
                <w:color w:val="006600"/>
                <w:spacing w:val="5"/>
                <w:sz w:val="24"/>
                <w:lang w:val="kk-KZ"/>
              </w:rPr>
              <w:t xml:space="preserve"> </w:t>
            </w:r>
            <w:r w:rsidRPr="00F254F3">
              <w:rPr>
                <w:i/>
                <w:color w:val="006600"/>
                <w:sz w:val="24"/>
                <w:lang w:val="kk-KZ"/>
              </w:rPr>
              <w:t>видами</w:t>
            </w:r>
            <w:r w:rsidRPr="00F254F3">
              <w:rPr>
                <w:i/>
                <w:color w:val="006600"/>
                <w:spacing w:val="5"/>
                <w:sz w:val="24"/>
                <w:lang w:val="kk-KZ"/>
              </w:rPr>
              <w:t xml:space="preserve"> </w:t>
            </w:r>
            <w:r w:rsidRPr="00F254F3">
              <w:rPr>
                <w:i/>
                <w:color w:val="006600"/>
                <w:sz w:val="24"/>
                <w:lang w:val="kk-KZ"/>
              </w:rPr>
              <w:t>деятельности</w:t>
            </w:r>
          </w:p>
          <w:p w14:paraId="6E0D18BA" w14:textId="77777777" w:rsidR="00504F4D" w:rsidRPr="00F254F3" w:rsidRDefault="00504F4D" w:rsidP="00504F4D">
            <w:pPr>
              <w:spacing w:before="1"/>
              <w:ind w:left="110" w:right="98"/>
              <w:jc w:val="both"/>
              <w:rPr>
                <w:i/>
                <w:color w:val="006600"/>
                <w:sz w:val="24"/>
                <w:lang w:val="kk-KZ"/>
              </w:rPr>
            </w:pPr>
            <w:r w:rsidRPr="00F254F3">
              <w:rPr>
                <w:i/>
                <w:color w:val="006600"/>
                <w:sz w:val="24"/>
                <w:lang w:val="kk-KZ"/>
              </w:rPr>
              <w:t>– смотреть, и читать книги о городе современном и старинном; решать познавательные</w:t>
            </w:r>
            <w:r w:rsidRPr="00F254F3">
              <w:rPr>
                <w:i/>
                <w:color w:val="006600"/>
                <w:spacing w:val="-57"/>
                <w:sz w:val="24"/>
                <w:lang w:val="kk-KZ"/>
              </w:rPr>
              <w:t xml:space="preserve"> </w:t>
            </w:r>
            <w:r w:rsidRPr="00F254F3">
              <w:rPr>
                <w:i/>
                <w:color w:val="006600"/>
                <w:sz w:val="24"/>
                <w:lang w:val="kk-KZ"/>
              </w:rPr>
              <w:t>задачи</w:t>
            </w:r>
            <w:r w:rsidRPr="00F254F3">
              <w:rPr>
                <w:i/>
                <w:color w:val="006600"/>
                <w:spacing w:val="-1"/>
                <w:sz w:val="24"/>
                <w:lang w:val="kk-KZ"/>
              </w:rPr>
              <w:t xml:space="preserve"> </w:t>
            </w:r>
            <w:r w:rsidRPr="00F254F3">
              <w:rPr>
                <w:i/>
                <w:color w:val="006600"/>
                <w:sz w:val="24"/>
                <w:lang w:val="kk-KZ"/>
              </w:rPr>
              <w:t>о городе;</w:t>
            </w:r>
            <w:r w:rsidRPr="00F254F3">
              <w:rPr>
                <w:i/>
                <w:color w:val="006600"/>
                <w:spacing w:val="-1"/>
                <w:sz w:val="24"/>
                <w:lang w:val="kk-KZ"/>
              </w:rPr>
              <w:t xml:space="preserve"> </w:t>
            </w:r>
            <w:r w:rsidRPr="00F254F3">
              <w:rPr>
                <w:i/>
                <w:color w:val="006600"/>
                <w:sz w:val="24"/>
                <w:lang w:val="kk-KZ"/>
              </w:rPr>
              <w:t>путешествовать по районам</w:t>
            </w:r>
            <w:r w:rsidRPr="00F254F3">
              <w:rPr>
                <w:i/>
                <w:color w:val="006600"/>
                <w:spacing w:val="-1"/>
                <w:sz w:val="24"/>
                <w:lang w:val="kk-KZ"/>
              </w:rPr>
              <w:t xml:space="preserve"> </w:t>
            </w:r>
            <w:r w:rsidRPr="00F254F3">
              <w:rPr>
                <w:i/>
                <w:color w:val="006600"/>
                <w:sz w:val="24"/>
                <w:lang w:val="kk-KZ"/>
              </w:rPr>
              <w:t>города (карта);</w:t>
            </w:r>
          </w:p>
          <w:p w14:paraId="077A91DB" w14:textId="77777777" w:rsidR="00504F4D" w:rsidRPr="00F254F3" w:rsidRDefault="00504F4D" w:rsidP="00504F4D">
            <w:pPr>
              <w:spacing w:before="2"/>
              <w:rPr>
                <w:b/>
                <w:color w:val="006600"/>
                <w:sz w:val="24"/>
                <w:lang w:val="kk-KZ"/>
              </w:rPr>
            </w:pPr>
          </w:p>
          <w:p w14:paraId="043A42D2" w14:textId="77777777" w:rsidR="00504F4D" w:rsidRPr="00F254F3" w:rsidRDefault="00504F4D" w:rsidP="00504F4D">
            <w:pPr>
              <w:ind w:left="110" w:right="99"/>
              <w:jc w:val="both"/>
              <w:rPr>
                <w:i/>
                <w:color w:val="006600"/>
                <w:sz w:val="24"/>
                <w:lang w:val="kk-KZ"/>
              </w:rPr>
            </w:pPr>
            <w:r w:rsidRPr="00F254F3">
              <w:rPr>
                <w:i/>
                <w:color w:val="006600"/>
                <w:sz w:val="24"/>
                <w:lang w:val="kk-KZ"/>
              </w:rPr>
              <w:t>Казань спортивная (знакомство со спортивными достижениями земляков, с последними</w:t>
            </w:r>
            <w:r w:rsidRPr="00F254F3">
              <w:rPr>
                <w:i/>
                <w:color w:val="006600"/>
                <w:spacing w:val="1"/>
                <w:sz w:val="24"/>
                <w:lang w:val="kk-KZ"/>
              </w:rPr>
              <w:t xml:space="preserve"> </w:t>
            </w:r>
            <w:r w:rsidRPr="00F254F3">
              <w:rPr>
                <w:i/>
                <w:color w:val="006600"/>
                <w:sz w:val="24"/>
                <w:lang w:val="kk-KZ"/>
              </w:rPr>
              <w:t>спортивными</w:t>
            </w:r>
            <w:r w:rsidRPr="00F254F3">
              <w:rPr>
                <w:i/>
                <w:color w:val="006600"/>
                <w:spacing w:val="-2"/>
                <w:sz w:val="24"/>
                <w:lang w:val="kk-KZ"/>
              </w:rPr>
              <w:t xml:space="preserve"> </w:t>
            </w:r>
            <w:r w:rsidRPr="00F254F3">
              <w:rPr>
                <w:i/>
                <w:color w:val="006600"/>
                <w:sz w:val="24"/>
                <w:lang w:val="kk-KZ"/>
              </w:rPr>
              <w:t>событиями);</w:t>
            </w:r>
          </w:p>
          <w:p w14:paraId="4A2237F9" w14:textId="77777777" w:rsidR="00504F4D" w:rsidRPr="00F254F3" w:rsidRDefault="00504F4D" w:rsidP="00504F4D">
            <w:pPr>
              <w:ind w:left="110" w:right="99"/>
              <w:jc w:val="both"/>
              <w:rPr>
                <w:i/>
                <w:color w:val="006600"/>
                <w:sz w:val="24"/>
                <w:lang w:val="kk-KZ"/>
              </w:rPr>
            </w:pPr>
            <w:r w:rsidRPr="00F254F3">
              <w:rPr>
                <w:i/>
                <w:color w:val="006600"/>
                <w:sz w:val="24"/>
                <w:lang w:val="kk-KZ"/>
              </w:rPr>
              <w:t>Дружба</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(знакомство</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прошлым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современным</w:t>
            </w:r>
            <w:r w:rsidRPr="00F254F3">
              <w:rPr>
                <w:i/>
                <w:color w:val="006600"/>
                <w:spacing w:val="1"/>
                <w:sz w:val="24"/>
                <w:lang w:val="kk-KZ"/>
              </w:rPr>
              <w:t xml:space="preserve"> </w:t>
            </w:r>
            <w:r w:rsidRPr="00F254F3">
              <w:rPr>
                <w:i/>
                <w:color w:val="006600"/>
                <w:sz w:val="24"/>
                <w:lang w:val="kk-KZ"/>
              </w:rPr>
              <w:t>состоянием</w:t>
            </w:r>
            <w:r w:rsidRPr="00F254F3">
              <w:rPr>
                <w:i/>
                <w:color w:val="006600"/>
                <w:spacing w:val="1"/>
                <w:sz w:val="24"/>
                <w:lang w:val="kk-KZ"/>
              </w:rPr>
              <w:t xml:space="preserve"> </w:t>
            </w:r>
            <w:r w:rsidRPr="00F254F3">
              <w:rPr>
                <w:i/>
                <w:color w:val="006600"/>
                <w:sz w:val="24"/>
                <w:lang w:val="kk-KZ"/>
              </w:rPr>
              <w:t>национальной</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русского</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татарского</w:t>
            </w:r>
            <w:r w:rsidRPr="00F254F3">
              <w:rPr>
                <w:i/>
                <w:color w:val="006600"/>
                <w:spacing w:val="1"/>
                <w:sz w:val="24"/>
                <w:lang w:val="kk-KZ"/>
              </w:rPr>
              <w:t xml:space="preserve"> </w:t>
            </w:r>
            <w:r w:rsidRPr="00F254F3">
              <w:rPr>
                <w:i/>
                <w:color w:val="006600"/>
                <w:sz w:val="24"/>
                <w:lang w:val="kk-KZ"/>
              </w:rPr>
              <w:t>народа,</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Поволжья;</w:t>
            </w:r>
            <w:r w:rsidRPr="00F254F3">
              <w:rPr>
                <w:i/>
                <w:color w:val="006600"/>
                <w:spacing w:val="1"/>
                <w:sz w:val="24"/>
                <w:lang w:val="kk-KZ"/>
              </w:rPr>
              <w:t xml:space="preserve"> </w:t>
            </w:r>
            <w:r w:rsidRPr="00F254F3">
              <w:rPr>
                <w:i/>
                <w:color w:val="006600"/>
                <w:sz w:val="24"/>
                <w:lang w:val="kk-KZ"/>
              </w:rPr>
              <w:t>создание</w:t>
            </w:r>
            <w:r w:rsidRPr="00F254F3">
              <w:rPr>
                <w:i/>
                <w:color w:val="006600"/>
                <w:spacing w:val="1"/>
                <w:sz w:val="24"/>
                <w:lang w:val="kk-KZ"/>
              </w:rPr>
              <w:t xml:space="preserve"> </w:t>
            </w:r>
            <w:r w:rsidRPr="00F254F3">
              <w:rPr>
                <w:i/>
                <w:color w:val="006600"/>
                <w:sz w:val="24"/>
                <w:lang w:val="kk-KZ"/>
              </w:rPr>
              <w:t>условий</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формирования</w:t>
            </w:r>
            <w:r w:rsidRPr="00F254F3">
              <w:rPr>
                <w:i/>
                <w:color w:val="006600"/>
                <w:spacing w:val="-2"/>
                <w:sz w:val="24"/>
                <w:lang w:val="kk-KZ"/>
              </w:rPr>
              <w:t xml:space="preserve"> </w:t>
            </w:r>
            <w:r w:rsidRPr="00F254F3">
              <w:rPr>
                <w:i/>
                <w:color w:val="006600"/>
                <w:sz w:val="24"/>
                <w:lang w:val="kk-KZ"/>
              </w:rPr>
              <w:t>основы речевой</w:t>
            </w:r>
            <w:r w:rsidRPr="00F254F3">
              <w:rPr>
                <w:i/>
                <w:color w:val="006600"/>
                <w:spacing w:val="-2"/>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языковой</w:t>
            </w:r>
            <w:r w:rsidRPr="00F254F3">
              <w:rPr>
                <w:i/>
                <w:color w:val="006600"/>
                <w:spacing w:val="-2"/>
                <w:sz w:val="24"/>
                <w:lang w:val="kk-KZ"/>
              </w:rPr>
              <w:t xml:space="preserve"> </w:t>
            </w:r>
            <w:r w:rsidRPr="00F254F3">
              <w:rPr>
                <w:i/>
                <w:color w:val="006600"/>
                <w:sz w:val="24"/>
                <w:lang w:val="kk-KZ"/>
              </w:rPr>
              <w:t>культуры,</w:t>
            </w:r>
            <w:r w:rsidRPr="00F254F3">
              <w:rPr>
                <w:i/>
                <w:color w:val="006600"/>
                <w:spacing w:val="-2"/>
                <w:sz w:val="24"/>
                <w:lang w:val="kk-KZ"/>
              </w:rPr>
              <w:t xml:space="preserve"> </w:t>
            </w:r>
            <w:r w:rsidRPr="00F254F3">
              <w:rPr>
                <w:i/>
                <w:color w:val="006600"/>
                <w:sz w:val="24"/>
                <w:lang w:val="kk-KZ"/>
              </w:rPr>
              <w:t>погружения</w:t>
            </w:r>
            <w:r w:rsidRPr="00F254F3">
              <w:rPr>
                <w:i/>
                <w:color w:val="006600"/>
                <w:spacing w:val="-4"/>
                <w:sz w:val="24"/>
                <w:lang w:val="kk-KZ"/>
              </w:rPr>
              <w:t xml:space="preserve"> </w:t>
            </w:r>
            <w:r w:rsidRPr="00F254F3">
              <w:rPr>
                <w:i/>
                <w:color w:val="006600"/>
                <w:sz w:val="24"/>
                <w:lang w:val="kk-KZ"/>
              </w:rPr>
              <w:t>детей</w:t>
            </w:r>
            <w:r w:rsidRPr="00F254F3">
              <w:rPr>
                <w:i/>
                <w:color w:val="006600"/>
                <w:spacing w:val="-2"/>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языковую</w:t>
            </w:r>
            <w:r w:rsidRPr="00F254F3">
              <w:rPr>
                <w:i/>
                <w:color w:val="006600"/>
                <w:spacing w:val="-1"/>
                <w:sz w:val="24"/>
                <w:lang w:val="kk-KZ"/>
              </w:rPr>
              <w:t xml:space="preserve"> </w:t>
            </w:r>
            <w:r w:rsidRPr="00F254F3">
              <w:rPr>
                <w:i/>
                <w:color w:val="006600"/>
                <w:sz w:val="24"/>
                <w:lang w:val="kk-KZ"/>
              </w:rPr>
              <w:t>среду);</w:t>
            </w:r>
          </w:p>
          <w:p w14:paraId="1DCA2274" w14:textId="77777777" w:rsidR="00504F4D" w:rsidRPr="00F254F3" w:rsidRDefault="00504F4D" w:rsidP="00504F4D">
            <w:pPr>
              <w:spacing w:before="5"/>
              <w:rPr>
                <w:b/>
                <w:color w:val="006600"/>
                <w:sz w:val="24"/>
                <w:lang w:val="kk-KZ"/>
              </w:rPr>
            </w:pPr>
          </w:p>
          <w:p w14:paraId="6E986B31" w14:textId="77777777" w:rsidR="00504F4D" w:rsidRPr="00F254F3" w:rsidRDefault="00504F4D" w:rsidP="00504F4D">
            <w:pPr>
              <w:spacing w:line="264" w:lineRule="exact"/>
              <w:ind w:left="110"/>
              <w:jc w:val="both"/>
              <w:rPr>
                <w:i/>
                <w:color w:val="006600"/>
                <w:sz w:val="24"/>
                <w:lang w:val="kk-KZ"/>
              </w:rPr>
            </w:pPr>
            <w:r w:rsidRPr="00F254F3">
              <w:rPr>
                <w:i/>
                <w:color w:val="006600"/>
                <w:sz w:val="24"/>
                <w:lang w:val="kk-KZ"/>
              </w:rPr>
              <w:t>«Природа</w:t>
            </w:r>
            <w:r w:rsidRPr="00F254F3">
              <w:rPr>
                <w:i/>
                <w:color w:val="006600"/>
                <w:spacing w:val="24"/>
                <w:sz w:val="24"/>
                <w:lang w:val="kk-KZ"/>
              </w:rPr>
              <w:t xml:space="preserve"> </w:t>
            </w:r>
            <w:r w:rsidRPr="00F254F3">
              <w:rPr>
                <w:i/>
                <w:color w:val="006600"/>
                <w:sz w:val="24"/>
                <w:lang w:val="kk-KZ"/>
              </w:rPr>
              <w:t>нашего</w:t>
            </w:r>
            <w:r w:rsidRPr="00F254F3">
              <w:rPr>
                <w:i/>
                <w:color w:val="006600"/>
                <w:spacing w:val="24"/>
                <w:sz w:val="24"/>
                <w:lang w:val="kk-KZ"/>
              </w:rPr>
              <w:t xml:space="preserve"> </w:t>
            </w:r>
            <w:r w:rsidRPr="00F254F3">
              <w:rPr>
                <w:i/>
                <w:color w:val="006600"/>
                <w:sz w:val="24"/>
                <w:lang w:val="kk-KZ"/>
              </w:rPr>
              <w:t>края»,</w:t>
            </w:r>
            <w:r w:rsidRPr="00F254F3">
              <w:rPr>
                <w:i/>
                <w:color w:val="006600"/>
                <w:spacing w:val="25"/>
                <w:sz w:val="24"/>
                <w:lang w:val="kk-KZ"/>
              </w:rPr>
              <w:t xml:space="preserve"> </w:t>
            </w:r>
            <w:r w:rsidRPr="00F254F3">
              <w:rPr>
                <w:i/>
                <w:color w:val="006600"/>
                <w:sz w:val="24"/>
                <w:lang w:val="kk-KZ"/>
              </w:rPr>
              <w:t>где</w:t>
            </w:r>
            <w:r w:rsidRPr="00F254F3">
              <w:rPr>
                <w:i/>
                <w:color w:val="006600"/>
                <w:spacing w:val="23"/>
                <w:sz w:val="24"/>
                <w:lang w:val="kk-KZ"/>
              </w:rPr>
              <w:t xml:space="preserve"> </w:t>
            </w:r>
            <w:r w:rsidRPr="00F254F3">
              <w:rPr>
                <w:i/>
                <w:color w:val="006600"/>
                <w:sz w:val="24"/>
                <w:lang w:val="kk-KZ"/>
              </w:rPr>
              <w:t>собраны</w:t>
            </w:r>
            <w:r w:rsidRPr="00F254F3">
              <w:rPr>
                <w:i/>
                <w:color w:val="006600"/>
                <w:spacing w:val="25"/>
                <w:sz w:val="24"/>
                <w:lang w:val="kk-KZ"/>
              </w:rPr>
              <w:t xml:space="preserve"> </w:t>
            </w:r>
            <w:r w:rsidRPr="00F254F3">
              <w:rPr>
                <w:i/>
                <w:color w:val="006600"/>
                <w:sz w:val="24"/>
                <w:lang w:val="kk-KZ"/>
              </w:rPr>
              <w:t>коллекции</w:t>
            </w:r>
            <w:r w:rsidRPr="00F254F3">
              <w:rPr>
                <w:i/>
                <w:color w:val="006600"/>
                <w:spacing w:val="24"/>
                <w:sz w:val="24"/>
                <w:lang w:val="kk-KZ"/>
              </w:rPr>
              <w:t xml:space="preserve"> </w:t>
            </w:r>
            <w:r w:rsidRPr="00F254F3">
              <w:rPr>
                <w:i/>
                <w:color w:val="006600"/>
                <w:sz w:val="24"/>
                <w:lang w:val="kk-KZ"/>
              </w:rPr>
              <w:t>полезных</w:t>
            </w:r>
            <w:r w:rsidRPr="00F254F3">
              <w:rPr>
                <w:i/>
                <w:color w:val="006600"/>
                <w:spacing w:val="24"/>
                <w:sz w:val="24"/>
                <w:lang w:val="kk-KZ"/>
              </w:rPr>
              <w:t xml:space="preserve"> </w:t>
            </w:r>
            <w:r w:rsidRPr="00F254F3">
              <w:rPr>
                <w:i/>
                <w:color w:val="006600"/>
                <w:sz w:val="24"/>
                <w:lang w:val="kk-KZ"/>
              </w:rPr>
              <w:t>ископаемых,</w:t>
            </w:r>
            <w:r w:rsidRPr="00F254F3">
              <w:rPr>
                <w:i/>
                <w:color w:val="006600"/>
                <w:spacing w:val="24"/>
                <w:sz w:val="24"/>
                <w:lang w:val="kk-KZ"/>
              </w:rPr>
              <w:t xml:space="preserve"> </w:t>
            </w:r>
            <w:r w:rsidRPr="00F254F3">
              <w:rPr>
                <w:i/>
                <w:color w:val="006600"/>
                <w:sz w:val="24"/>
                <w:lang w:val="kk-KZ"/>
              </w:rPr>
              <w:t>гербарии,</w:t>
            </w:r>
            <w:r w:rsidRPr="00F254F3">
              <w:rPr>
                <w:i/>
                <w:color w:val="006600"/>
                <w:spacing w:val="25"/>
                <w:sz w:val="24"/>
                <w:lang w:val="kk-KZ"/>
              </w:rPr>
              <w:t xml:space="preserve"> </w:t>
            </w:r>
            <w:r w:rsidRPr="00F254F3">
              <w:rPr>
                <w:i/>
                <w:color w:val="006600"/>
                <w:sz w:val="24"/>
                <w:lang w:val="kk-KZ"/>
              </w:rPr>
              <w:t>макеты</w:t>
            </w:r>
          </w:p>
        </w:tc>
      </w:tr>
    </w:tbl>
    <w:p w14:paraId="3B013D98"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3DE4C9B1" w14:textId="77777777" w:rsidTr="00504F4D">
        <w:trPr>
          <w:trHeight w:val="14423"/>
        </w:trPr>
        <w:tc>
          <w:tcPr>
            <w:tcW w:w="9640" w:type="dxa"/>
          </w:tcPr>
          <w:p w14:paraId="39A4C7D0" w14:textId="77777777" w:rsidR="00504F4D" w:rsidRPr="00F254F3" w:rsidRDefault="00504F4D" w:rsidP="00504F4D">
            <w:pPr>
              <w:ind w:left="110" w:right="102"/>
              <w:jc w:val="both"/>
              <w:rPr>
                <w:i/>
                <w:color w:val="006600"/>
                <w:sz w:val="24"/>
                <w:lang w:val="kk-KZ"/>
              </w:rPr>
            </w:pPr>
            <w:r w:rsidRPr="00F254F3">
              <w:rPr>
                <w:i/>
                <w:color w:val="006600"/>
                <w:sz w:val="24"/>
                <w:lang w:val="kk-KZ"/>
              </w:rPr>
              <w:lastRenderedPageBreak/>
              <w:t>природных зон, растения и животные; здесь дети проводят опыты, ведут наблюдения,</w:t>
            </w:r>
            <w:r w:rsidRPr="00F254F3">
              <w:rPr>
                <w:i/>
                <w:color w:val="006600"/>
                <w:spacing w:val="1"/>
                <w:sz w:val="24"/>
                <w:lang w:val="kk-KZ"/>
              </w:rPr>
              <w:t xml:space="preserve"> </w:t>
            </w:r>
            <w:r w:rsidRPr="00F254F3">
              <w:rPr>
                <w:i/>
                <w:color w:val="006600"/>
                <w:sz w:val="24"/>
                <w:lang w:val="kk-KZ"/>
              </w:rPr>
              <w:t>изучают</w:t>
            </w:r>
            <w:r w:rsidRPr="00F254F3">
              <w:rPr>
                <w:i/>
                <w:color w:val="006600"/>
                <w:spacing w:val="-3"/>
                <w:sz w:val="24"/>
                <w:lang w:val="kk-KZ"/>
              </w:rPr>
              <w:t xml:space="preserve"> </w:t>
            </w:r>
            <w:r w:rsidRPr="00F254F3">
              <w:rPr>
                <w:i/>
                <w:color w:val="006600"/>
                <w:sz w:val="24"/>
                <w:lang w:val="kk-KZ"/>
              </w:rPr>
              <w:t>свойства</w:t>
            </w:r>
            <w:r w:rsidRPr="00F254F3">
              <w:rPr>
                <w:i/>
                <w:color w:val="006600"/>
                <w:spacing w:val="-1"/>
                <w:sz w:val="24"/>
                <w:lang w:val="kk-KZ"/>
              </w:rPr>
              <w:t xml:space="preserve"> </w:t>
            </w:r>
            <w:r w:rsidRPr="00F254F3">
              <w:rPr>
                <w:i/>
                <w:color w:val="006600"/>
                <w:sz w:val="24"/>
                <w:lang w:val="kk-KZ"/>
              </w:rPr>
              <w:t>предметов</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материалов</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утверждаются</w:t>
            </w:r>
            <w:r w:rsidRPr="00F254F3">
              <w:rPr>
                <w:i/>
                <w:color w:val="006600"/>
                <w:spacing w:val="-4"/>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своих</w:t>
            </w:r>
            <w:r w:rsidRPr="00F254F3">
              <w:rPr>
                <w:i/>
                <w:color w:val="006600"/>
                <w:spacing w:val="-1"/>
                <w:sz w:val="24"/>
                <w:lang w:val="kk-KZ"/>
              </w:rPr>
              <w:t xml:space="preserve"> </w:t>
            </w:r>
            <w:r w:rsidRPr="00F254F3">
              <w:rPr>
                <w:i/>
                <w:color w:val="006600"/>
                <w:sz w:val="24"/>
                <w:lang w:val="kk-KZ"/>
              </w:rPr>
              <w:t>предположениях;</w:t>
            </w:r>
          </w:p>
          <w:p w14:paraId="01923701" w14:textId="77777777" w:rsidR="00504F4D" w:rsidRPr="00F254F3" w:rsidRDefault="00504F4D" w:rsidP="00504F4D">
            <w:pPr>
              <w:spacing w:before="8"/>
              <w:rPr>
                <w:b/>
                <w:color w:val="006600"/>
                <w:sz w:val="23"/>
                <w:lang w:val="kk-KZ"/>
              </w:rPr>
            </w:pPr>
          </w:p>
          <w:p w14:paraId="6154DCEE" w14:textId="77777777" w:rsidR="00504F4D" w:rsidRPr="00F254F3" w:rsidRDefault="00504F4D" w:rsidP="00504F4D">
            <w:pPr>
              <w:ind w:left="110" w:right="90" w:firstLine="60"/>
              <w:jc w:val="both"/>
              <w:rPr>
                <w:i/>
                <w:color w:val="006600"/>
                <w:sz w:val="24"/>
                <w:lang w:val="kk-KZ"/>
              </w:rPr>
            </w:pPr>
            <w:r w:rsidRPr="00F254F3">
              <w:rPr>
                <w:i/>
                <w:color w:val="006600"/>
                <w:sz w:val="24"/>
                <w:lang w:val="kk-KZ"/>
              </w:rPr>
              <w:t>«Хочу все знать» — зона детской художественной литературы, иллюстраций и книг о</w:t>
            </w:r>
            <w:r w:rsidRPr="00F254F3">
              <w:rPr>
                <w:i/>
                <w:color w:val="006600"/>
                <w:spacing w:val="1"/>
                <w:sz w:val="24"/>
                <w:lang w:val="kk-KZ"/>
              </w:rPr>
              <w:t xml:space="preserve"> </w:t>
            </w:r>
            <w:r w:rsidRPr="00F254F3">
              <w:rPr>
                <w:i/>
                <w:color w:val="006600"/>
                <w:sz w:val="24"/>
                <w:lang w:val="kk-KZ"/>
              </w:rPr>
              <w:t>Казани, Москве, Республике Татарстан и соседних регионах; «Игралочка»: настольно-</w:t>
            </w:r>
            <w:r w:rsidRPr="00F254F3">
              <w:rPr>
                <w:i/>
                <w:color w:val="006600"/>
                <w:spacing w:val="1"/>
                <w:sz w:val="24"/>
                <w:lang w:val="kk-KZ"/>
              </w:rPr>
              <w:t xml:space="preserve"> </w:t>
            </w:r>
            <w:r w:rsidRPr="00F254F3">
              <w:rPr>
                <w:i/>
                <w:color w:val="006600"/>
                <w:sz w:val="24"/>
                <w:lang w:val="kk-KZ"/>
              </w:rPr>
              <w:t>печатные</w:t>
            </w:r>
            <w:r w:rsidRPr="00F254F3">
              <w:rPr>
                <w:i/>
                <w:color w:val="006600"/>
                <w:spacing w:val="1"/>
                <w:sz w:val="24"/>
                <w:lang w:val="kk-KZ"/>
              </w:rPr>
              <w:t xml:space="preserve"> </w:t>
            </w:r>
            <w:r w:rsidRPr="00F254F3">
              <w:rPr>
                <w:i/>
                <w:color w:val="006600"/>
                <w:sz w:val="24"/>
                <w:lang w:val="kk-KZ"/>
              </w:rPr>
              <w:t>игры</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теме</w:t>
            </w:r>
            <w:r w:rsidRPr="00F254F3">
              <w:rPr>
                <w:i/>
                <w:color w:val="006600"/>
                <w:spacing w:val="1"/>
                <w:sz w:val="24"/>
                <w:lang w:val="kk-KZ"/>
              </w:rPr>
              <w:t xml:space="preserve"> </w:t>
            </w:r>
            <w:r w:rsidRPr="00F254F3">
              <w:rPr>
                <w:i/>
                <w:color w:val="006600"/>
                <w:sz w:val="24"/>
                <w:lang w:val="kk-KZ"/>
              </w:rPr>
              <w:t>краеведения,</w:t>
            </w:r>
            <w:r w:rsidRPr="00F254F3">
              <w:rPr>
                <w:i/>
                <w:color w:val="006600"/>
                <w:spacing w:val="1"/>
                <w:sz w:val="24"/>
                <w:lang w:val="kk-KZ"/>
              </w:rPr>
              <w:t xml:space="preserve"> </w:t>
            </w:r>
            <w:r w:rsidRPr="00F254F3">
              <w:rPr>
                <w:i/>
                <w:color w:val="006600"/>
                <w:sz w:val="24"/>
                <w:lang w:val="kk-KZ"/>
              </w:rPr>
              <w:t>картотеки:</w:t>
            </w:r>
            <w:r w:rsidRPr="00F254F3">
              <w:rPr>
                <w:i/>
                <w:color w:val="006600"/>
                <w:spacing w:val="1"/>
                <w:sz w:val="24"/>
                <w:lang w:val="kk-KZ"/>
              </w:rPr>
              <w:t xml:space="preserve"> </w:t>
            </w:r>
            <w:r w:rsidRPr="00F254F3">
              <w:rPr>
                <w:i/>
                <w:color w:val="006600"/>
                <w:sz w:val="24"/>
                <w:lang w:val="kk-KZ"/>
              </w:rPr>
              <w:t>«Игры</w:t>
            </w:r>
            <w:r w:rsidRPr="00F254F3">
              <w:rPr>
                <w:i/>
                <w:color w:val="006600"/>
                <w:spacing w:val="1"/>
                <w:sz w:val="24"/>
                <w:lang w:val="kk-KZ"/>
              </w:rPr>
              <w:t xml:space="preserve"> </w:t>
            </w:r>
            <w:r w:rsidRPr="00F254F3">
              <w:rPr>
                <w:i/>
                <w:color w:val="006600"/>
                <w:sz w:val="24"/>
                <w:lang w:val="kk-KZ"/>
              </w:rPr>
              <w:t>разных</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«Загадки</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7"/>
                <w:sz w:val="24"/>
                <w:lang w:val="kk-KZ"/>
              </w:rPr>
              <w:t xml:space="preserve"> </w:t>
            </w:r>
            <w:r w:rsidRPr="00F254F3">
              <w:rPr>
                <w:i/>
                <w:color w:val="006600"/>
                <w:sz w:val="24"/>
                <w:lang w:val="kk-KZ"/>
              </w:rPr>
              <w:t>РФ»,</w:t>
            </w:r>
            <w:r w:rsidRPr="00F254F3">
              <w:rPr>
                <w:i/>
                <w:color w:val="006600"/>
                <w:spacing w:val="-6"/>
                <w:sz w:val="24"/>
                <w:lang w:val="kk-KZ"/>
              </w:rPr>
              <w:t xml:space="preserve"> </w:t>
            </w:r>
            <w:r w:rsidRPr="00F254F3">
              <w:rPr>
                <w:i/>
                <w:color w:val="006600"/>
                <w:sz w:val="24"/>
                <w:lang w:val="kk-KZ"/>
              </w:rPr>
              <w:t>«Пословицы,</w:t>
            </w:r>
            <w:r w:rsidRPr="00F254F3">
              <w:rPr>
                <w:i/>
                <w:color w:val="006600"/>
                <w:spacing w:val="-6"/>
                <w:sz w:val="24"/>
                <w:lang w:val="kk-KZ"/>
              </w:rPr>
              <w:t xml:space="preserve"> </w:t>
            </w:r>
            <w:r w:rsidRPr="00F254F3">
              <w:rPr>
                <w:i/>
                <w:color w:val="006600"/>
                <w:sz w:val="24"/>
                <w:lang w:val="kk-KZ"/>
              </w:rPr>
              <w:t>поговорки»,</w:t>
            </w:r>
            <w:r w:rsidRPr="00F254F3">
              <w:rPr>
                <w:i/>
                <w:color w:val="006600"/>
                <w:spacing w:val="-5"/>
                <w:sz w:val="24"/>
                <w:lang w:val="kk-KZ"/>
              </w:rPr>
              <w:t xml:space="preserve"> </w:t>
            </w:r>
            <w:r w:rsidRPr="00F254F3">
              <w:rPr>
                <w:i/>
                <w:color w:val="006600"/>
                <w:sz w:val="24"/>
                <w:lang w:val="kk-KZ"/>
              </w:rPr>
              <w:t>подборка</w:t>
            </w:r>
            <w:r w:rsidRPr="00F254F3">
              <w:rPr>
                <w:i/>
                <w:color w:val="006600"/>
                <w:spacing w:val="-5"/>
                <w:sz w:val="24"/>
                <w:lang w:val="kk-KZ"/>
              </w:rPr>
              <w:t xml:space="preserve"> </w:t>
            </w:r>
            <w:r w:rsidRPr="00F254F3">
              <w:rPr>
                <w:i/>
                <w:color w:val="006600"/>
                <w:sz w:val="24"/>
                <w:lang w:val="kk-KZ"/>
              </w:rPr>
              <w:t>произведений</w:t>
            </w:r>
            <w:r w:rsidRPr="00F254F3">
              <w:rPr>
                <w:i/>
                <w:color w:val="006600"/>
                <w:spacing w:val="-6"/>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стихов</w:t>
            </w:r>
            <w:r w:rsidRPr="00F254F3">
              <w:rPr>
                <w:i/>
                <w:color w:val="006600"/>
                <w:spacing w:val="-7"/>
                <w:sz w:val="24"/>
                <w:lang w:val="kk-KZ"/>
              </w:rPr>
              <w:t xml:space="preserve"> </w:t>
            </w:r>
            <w:r w:rsidRPr="00F254F3">
              <w:rPr>
                <w:i/>
                <w:color w:val="006600"/>
                <w:sz w:val="24"/>
                <w:lang w:val="kk-KZ"/>
              </w:rPr>
              <w:t>местных</w:t>
            </w:r>
            <w:r w:rsidRPr="00F254F3">
              <w:rPr>
                <w:i/>
                <w:color w:val="006600"/>
                <w:spacing w:val="-7"/>
                <w:sz w:val="24"/>
                <w:lang w:val="kk-KZ"/>
              </w:rPr>
              <w:t xml:space="preserve"> </w:t>
            </w:r>
            <w:r w:rsidRPr="00F254F3">
              <w:rPr>
                <w:i/>
                <w:color w:val="006600"/>
                <w:sz w:val="24"/>
                <w:lang w:val="kk-KZ"/>
              </w:rPr>
              <w:t>авторов;</w:t>
            </w:r>
          </w:p>
          <w:p w14:paraId="0FAC7FD1" w14:textId="77777777" w:rsidR="00504F4D" w:rsidRPr="00F254F3" w:rsidRDefault="00504F4D" w:rsidP="00504F4D">
            <w:pPr>
              <w:spacing w:before="5"/>
              <w:rPr>
                <w:b/>
                <w:color w:val="006600"/>
                <w:sz w:val="24"/>
                <w:lang w:val="kk-KZ"/>
              </w:rPr>
            </w:pPr>
          </w:p>
          <w:p w14:paraId="67B01C56" w14:textId="77777777" w:rsidR="00504F4D" w:rsidRPr="00F254F3" w:rsidRDefault="00504F4D" w:rsidP="00504F4D">
            <w:pPr>
              <w:ind w:left="110" w:right="99"/>
              <w:jc w:val="both"/>
              <w:rPr>
                <w:i/>
                <w:color w:val="006600"/>
                <w:sz w:val="24"/>
                <w:lang w:val="kk-KZ"/>
              </w:rPr>
            </w:pPr>
            <w:r w:rsidRPr="00F254F3">
              <w:rPr>
                <w:i/>
                <w:color w:val="006600"/>
                <w:sz w:val="24"/>
                <w:lang w:val="kk-KZ"/>
              </w:rPr>
              <w:t>«Национальные сундучки»: материал для игр и ознакомления с орнаментом, национальной</w:t>
            </w:r>
            <w:r w:rsidRPr="00F254F3">
              <w:rPr>
                <w:i/>
                <w:color w:val="006600"/>
                <w:spacing w:val="1"/>
                <w:sz w:val="24"/>
                <w:lang w:val="kk-KZ"/>
              </w:rPr>
              <w:t xml:space="preserve"> </w:t>
            </w:r>
            <w:r w:rsidRPr="00F254F3">
              <w:rPr>
                <w:i/>
                <w:color w:val="006600"/>
                <w:sz w:val="24"/>
                <w:lang w:val="kk-KZ"/>
              </w:rPr>
              <w:t>одеждой,</w:t>
            </w:r>
            <w:r w:rsidRPr="00F254F3">
              <w:rPr>
                <w:i/>
                <w:color w:val="006600"/>
                <w:spacing w:val="-1"/>
                <w:sz w:val="24"/>
                <w:lang w:val="kk-KZ"/>
              </w:rPr>
              <w:t xml:space="preserve"> </w:t>
            </w:r>
            <w:r w:rsidRPr="00F254F3">
              <w:rPr>
                <w:i/>
                <w:color w:val="006600"/>
                <w:sz w:val="24"/>
                <w:lang w:val="kk-KZ"/>
              </w:rPr>
              <w:t>бытом</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населяющих</w:t>
            </w:r>
            <w:r w:rsidRPr="00F254F3">
              <w:rPr>
                <w:i/>
                <w:color w:val="006600"/>
                <w:spacing w:val="-1"/>
                <w:sz w:val="24"/>
                <w:lang w:val="kk-KZ"/>
              </w:rPr>
              <w:t xml:space="preserve"> </w:t>
            </w:r>
            <w:r w:rsidRPr="00F254F3">
              <w:rPr>
                <w:i/>
                <w:color w:val="006600"/>
                <w:sz w:val="24"/>
                <w:lang w:val="kk-KZ"/>
              </w:rPr>
              <w:t>Республику</w:t>
            </w:r>
            <w:r w:rsidRPr="00F254F3">
              <w:rPr>
                <w:i/>
                <w:color w:val="006600"/>
                <w:spacing w:val="-1"/>
                <w:sz w:val="24"/>
                <w:lang w:val="kk-KZ"/>
              </w:rPr>
              <w:t xml:space="preserve"> </w:t>
            </w:r>
            <w:r w:rsidRPr="00F254F3">
              <w:rPr>
                <w:i/>
                <w:color w:val="006600"/>
                <w:sz w:val="24"/>
                <w:lang w:val="kk-KZ"/>
              </w:rPr>
              <w:t>Татарстан;</w:t>
            </w:r>
          </w:p>
          <w:p w14:paraId="6A3BFDE9" w14:textId="77777777" w:rsidR="00504F4D" w:rsidRPr="00F254F3" w:rsidRDefault="00504F4D" w:rsidP="00504F4D">
            <w:pPr>
              <w:spacing w:before="5"/>
              <w:rPr>
                <w:b/>
                <w:color w:val="006600"/>
                <w:sz w:val="24"/>
                <w:lang w:val="kk-KZ"/>
              </w:rPr>
            </w:pPr>
          </w:p>
          <w:p w14:paraId="1A88B85A" w14:textId="77777777" w:rsidR="00504F4D" w:rsidRPr="00F254F3" w:rsidRDefault="00504F4D" w:rsidP="00504F4D">
            <w:pPr>
              <w:ind w:left="110"/>
              <w:jc w:val="both"/>
              <w:rPr>
                <w:i/>
                <w:color w:val="006600"/>
                <w:sz w:val="24"/>
                <w:lang w:val="kk-KZ"/>
              </w:rPr>
            </w:pPr>
            <w:r w:rsidRPr="00F254F3">
              <w:rPr>
                <w:i/>
                <w:color w:val="006600"/>
                <w:sz w:val="24"/>
                <w:lang w:val="kk-KZ"/>
              </w:rPr>
              <w:t>«Народные</w:t>
            </w:r>
            <w:r w:rsidRPr="00F254F3">
              <w:rPr>
                <w:i/>
                <w:color w:val="006600"/>
                <w:spacing w:val="-3"/>
                <w:sz w:val="24"/>
                <w:lang w:val="kk-KZ"/>
              </w:rPr>
              <w:t xml:space="preserve"> </w:t>
            </w:r>
            <w:r w:rsidRPr="00F254F3">
              <w:rPr>
                <w:i/>
                <w:color w:val="006600"/>
                <w:sz w:val="24"/>
                <w:lang w:val="kk-KZ"/>
              </w:rPr>
              <w:t>игрушки»:</w:t>
            </w:r>
            <w:r w:rsidRPr="00F254F3">
              <w:rPr>
                <w:i/>
                <w:color w:val="006600"/>
                <w:spacing w:val="1"/>
                <w:sz w:val="24"/>
                <w:lang w:val="kk-KZ"/>
              </w:rPr>
              <w:t xml:space="preserve"> </w:t>
            </w:r>
            <w:r w:rsidRPr="00F254F3">
              <w:rPr>
                <w:i/>
                <w:color w:val="006600"/>
                <w:sz w:val="24"/>
                <w:lang w:val="kk-KZ"/>
              </w:rPr>
              <w:t>предметы</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игрушки</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2"/>
                <w:sz w:val="24"/>
                <w:lang w:val="kk-KZ"/>
              </w:rPr>
              <w:t xml:space="preserve"> </w:t>
            </w:r>
            <w:r w:rsidRPr="00F254F3">
              <w:rPr>
                <w:i/>
                <w:color w:val="006600"/>
                <w:sz w:val="24"/>
                <w:lang w:val="kk-KZ"/>
              </w:rPr>
              <w:t>РТ;</w:t>
            </w:r>
          </w:p>
          <w:p w14:paraId="0A150CF8" w14:textId="77777777" w:rsidR="00504F4D" w:rsidRPr="00F254F3" w:rsidRDefault="00504F4D" w:rsidP="00504F4D">
            <w:pPr>
              <w:spacing w:before="2"/>
              <w:rPr>
                <w:b/>
                <w:color w:val="006600"/>
                <w:sz w:val="24"/>
                <w:lang w:val="kk-KZ"/>
              </w:rPr>
            </w:pPr>
          </w:p>
          <w:p w14:paraId="649F4961" w14:textId="77777777" w:rsidR="00504F4D" w:rsidRPr="00F254F3" w:rsidRDefault="00504F4D" w:rsidP="00504F4D">
            <w:pPr>
              <w:ind w:left="110"/>
              <w:jc w:val="both"/>
              <w:rPr>
                <w:i/>
                <w:color w:val="006600"/>
                <w:sz w:val="24"/>
                <w:lang w:val="kk-KZ"/>
              </w:rPr>
            </w:pPr>
            <w:r w:rsidRPr="00F254F3">
              <w:rPr>
                <w:i/>
                <w:color w:val="006600"/>
                <w:sz w:val="24"/>
                <w:lang w:val="kk-KZ"/>
              </w:rPr>
              <w:t>«Музыкальная</w:t>
            </w:r>
            <w:r w:rsidRPr="00F254F3">
              <w:rPr>
                <w:i/>
                <w:color w:val="006600"/>
                <w:spacing w:val="-6"/>
                <w:sz w:val="24"/>
                <w:lang w:val="kk-KZ"/>
              </w:rPr>
              <w:t xml:space="preserve"> </w:t>
            </w:r>
            <w:r w:rsidRPr="00F254F3">
              <w:rPr>
                <w:i/>
                <w:color w:val="006600"/>
                <w:sz w:val="24"/>
                <w:lang w:val="kk-KZ"/>
              </w:rPr>
              <w:t>палитра»:</w:t>
            </w:r>
            <w:r w:rsidRPr="00F254F3">
              <w:rPr>
                <w:i/>
                <w:color w:val="006600"/>
                <w:spacing w:val="-4"/>
                <w:sz w:val="24"/>
                <w:lang w:val="kk-KZ"/>
              </w:rPr>
              <w:t xml:space="preserve"> </w:t>
            </w:r>
            <w:r w:rsidRPr="00F254F3">
              <w:rPr>
                <w:i/>
                <w:color w:val="006600"/>
                <w:sz w:val="24"/>
                <w:lang w:val="kk-KZ"/>
              </w:rPr>
              <w:t>образцы</w:t>
            </w:r>
            <w:r w:rsidRPr="00F254F3">
              <w:rPr>
                <w:i/>
                <w:color w:val="006600"/>
                <w:spacing w:val="-4"/>
                <w:sz w:val="24"/>
                <w:lang w:val="kk-KZ"/>
              </w:rPr>
              <w:t xml:space="preserve"> </w:t>
            </w:r>
            <w:r w:rsidRPr="00F254F3">
              <w:rPr>
                <w:i/>
                <w:color w:val="006600"/>
                <w:sz w:val="24"/>
                <w:lang w:val="kk-KZ"/>
              </w:rPr>
              <w:t>музыкальных</w:t>
            </w:r>
            <w:r w:rsidRPr="00F254F3">
              <w:rPr>
                <w:i/>
                <w:color w:val="006600"/>
                <w:spacing w:val="-4"/>
                <w:sz w:val="24"/>
                <w:lang w:val="kk-KZ"/>
              </w:rPr>
              <w:t xml:space="preserve"> </w:t>
            </w:r>
            <w:r w:rsidRPr="00F254F3">
              <w:rPr>
                <w:i/>
                <w:color w:val="006600"/>
                <w:sz w:val="24"/>
                <w:lang w:val="kk-KZ"/>
              </w:rPr>
              <w:t>инструментов</w:t>
            </w:r>
            <w:r w:rsidRPr="00F254F3">
              <w:rPr>
                <w:i/>
                <w:color w:val="006600"/>
                <w:spacing w:val="-5"/>
                <w:sz w:val="24"/>
                <w:lang w:val="kk-KZ"/>
              </w:rPr>
              <w:t xml:space="preserve"> </w:t>
            </w:r>
            <w:r w:rsidRPr="00F254F3">
              <w:rPr>
                <w:i/>
                <w:color w:val="006600"/>
                <w:sz w:val="24"/>
                <w:lang w:val="kk-KZ"/>
              </w:rPr>
              <w:t>народов</w:t>
            </w:r>
            <w:r w:rsidRPr="00F254F3">
              <w:rPr>
                <w:i/>
                <w:color w:val="006600"/>
                <w:spacing w:val="-5"/>
                <w:sz w:val="24"/>
                <w:lang w:val="kk-KZ"/>
              </w:rPr>
              <w:t xml:space="preserve"> </w:t>
            </w:r>
            <w:r w:rsidRPr="00F254F3">
              <w:rPr>
                <w:i/>
                <w:color w:val="006600"/>
                <w:sz w:val="24"/>
                <w:lang w:val="kk-KZ"/>
              </w:rPr>
              <w:t>Поволжья;</w:t>
            </w:r>
          </w:p>
          <w:p w14:paraId="4DCEEC6C" w14:textId="77777777" w:rsidR="00504F4D" w:rsidRPr="00F254F3" w:rsidRDefault="00504F4D" w:rsidP="00504F4D">
            <w:pPr>
              <w:spacing w:before="5"/>
              <w:rPr>
                <w:b/>
                <w:color w:val="006600"/>
                <w:sz w:val="24"/>
                <w:lang w:val="kk-KZ"/>
              </w:rPr>
            </w:pPr>
          </w:p>
          <w:p w14:paraId="1650D170" w14:textId="77777777" w:rsidR="00504F4D" w:rsidRPr="00F254F3" w:rsidRDefault="00504F4D" w:rsidP="00504F4D">
            <w:pPr>
              <w:ind w:left="110" w:right="102"/>
              <w:jc w:val="both"/>
              <w:rPr>
                <w:i/>
                <w:color w:val="006600"/>
                <w:sz w:val="24"/>
                <w:lang w:val="kk-KZ"/>
              </w:rPr>
            </w:pPr>
            <w:r w:rsidRPr="00F254F3">
              <w:rPr>
                <w:i/>
                <w:color w:val="006600"/>
                <w:sz w:val="24"/>
                <w:lang w:val="kk-KZ"/>
              </w:rPr>
              <w:t>«История ВОВ»: наглядный и демонстрационный материал, медали и макеты военной</w:t>
            </w:r>
            <w:r w:rsidRPr="00F254F3">
              <w:rPr>
                <w:i/>
                <w:color w:val="006600"/>
                <w:spacing w:val="1"/>
                <w:sz w:val="24"/>
                <w:lang w:val="kk-KZ"/>
              </w:rPr>
              <w:t xml:space="preserve"> </w:t>
            </w:r>
            <w:r w:rsidRPr="00F254F3">
              <w:rPr>
                <w:i/>
                <w:color w:val="006600"/>
                <w:sz w:val="24"/>
                <w:lang w:val="kk-KZ"/>
              </w:rPr>
              <w:t>техники,</w:t>
            </w:r>
            <w:r w:rsidRPr="00F254F3">
              <w:rPr>
                <w:i/>
                <w:color w:val="006600"/>
                <w:spacing w:val="-1"/>
                <w:sz w:val="24"/>
                <w:lang w:val="kk-KZ"/>
              </w:rPr>
              <w:t xml:space="preserve"> </w:t>
            </w:r>
            <w:r w:rsidRPr="00F254F3">
              <w:rPr>
                <w:i/>
                <w:color w:val="006600"/>
                <w:sz w:val="24"/>
                <w:lang w:val="kk-KZ"/>
              </w:rPr>
              <w:t>изготовленные</w:t>
            </w:r>
            <w:r w:rsidRPr="00F254F3">
              <w:rPr>
                <w:i/>
                <w:color w:val="006600"/>
                <w:spacing w:val="-1"/>
                <w:sz w:val="24"/>
                <w:lang w:val="kk-KZ"/>
              </w:rPr>
              <w:t xml:space="preserve"> </w:t>
            </w:r>
            <w:r w:rsidRPr="00F254F3">
              <w:rPr>
                <w:i/>
                <w:color w:val="006600"/>
                <w:sz w:val="24"/>
                <w:lang w:val="kk-KZ"/>
              </w:rPr>
              <w:t>родителями</w:t>
            </w:r>
            <w:r w:rsidRPr="00F254F3">
              <w:rPr>
                <w:i/>
                <w:color w:val="006600"/>
                <w:spacing w:val="-1"/>
                <w:sz w:val="24"/>
                <w:lang w:val="kk-KZ"/>
              </w:rPr>
              <w:t xml:space="preserve"> </w:t>
            </w:r>
            <w:r w:rsidRPr="00F254F3">
              <w:rPr>
                <w:i/>
                <w:color w:val="006600"/>
                <w:sz w:val="24"/>
                <w:lang w:val="kk-KZ"/>
              </w:rPr>
              <w:t>и их воспитанниками;</w:t>
            </w:r>
          </w:p>
          <w:p w14:paraId="357F863D" w14:textId="77777777" w:rsidR="00504F4D" w:rsidRPr="00F254F3" w:rsidRDefault="00504F4D" w:rsidP="00504F4D">
            <w:pPr>
              <w:spacing w:before="6"/>
              <w:rPr>
                <w:b/>
                <w:color w:val="006600"/>
                <w:sz w:val="24"/>
                <w:lang w:val="kk-KZ"/>
              </w:rPr>
            </w:pPr>
          </w:p>
          <w:p w14:paraId="784D8FC0" w14:textId="77777777" w:rsidR="00504F4D" w:rsidRPr="00F254F3" w:rsidRDefault="00504F4D" w:rsidP="00504F4D">
            <w:pPr>
              <w:ind w:left="110" w:right="98" w:firstLine="60"/>
              <w:jc w:val="both"/>
              <w:rPr>
                <w:i/>
                <w:color w:val="006600"/>
                <w:sz w:val="24"/>
                <w:lang w:val="kk-KZ"/>
              </w:rPr>
            </w:pPr>
            <w:r w:rsidRPr="00F254F3">
              <w:rPr>
                <w:i/>
                <w:color w:val="006600"/>
                <w:sz w:val="24"/>
                <w:lang w:val="kk-KZ"/>
              </w:rPr>
              <w:t>«Ремесла»: материал для ознакомления с деятельностью народных умельцев, образцы</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творчества,</w:t>
            </w:r>
            <w:r w:rsidRPr="00F254F3">
              <w:rPr>
                <w:i/>
                <w:color w:val="006600"/>
                <w:spacing w:val="1"/>
                <w:sz w:val="24"/>
                <w:lang w:val="kk-KZ"/>
              </w:rPr>
              <w:t xml:space="preserve"> </w:t>
            </w:r>
            <w:r w:rsidRPr="00F254F3">
              <w:rPr>
                <w:i/>
                <w:color w:val="006600"/>
                <w:sz w:val="24"/>
                <w:lang w:val="kk-KZ"/>
              </w:rPr>
              <w:t>расписная</w:t>
            </w:r>
            <w:r w:rsidRPr="00F254F3">
              <w:rPr>
                <w:i/>
                <w:color w:val="006600"/>
                <w:spacing w:val="1"/>
                <w:sz w:val="24"/>
                <w:lang w:val="kk-KZ"/>
              </w:rPr>
              <w:t xml:space="preserve"> </w:t>
            </w:r>
            <w:r w:rsidRPr="00F254F3">
              <w:rPr>
                <w:i/>
                <w:color w:val="006600"/>
                <w:sz w:val="24"/>
                <w:lang w:val="kk-KZ"/>
              </w:rPr>
              <w:t>посуда,</w:t>
            </w:r>
            <w:r w:rsidRPr="00F254F3">
              <w:rPr>
                <w:i/>
                <w:color w:val="006600"/>
                <w:spacing w:val="1"/>
                <w:sz w:val="24"/>
                <w:lang w:val="kk-KZ"/>
              </w:rPr>
              <w:t xml:space="preserve"> </w:t>
            </w:r>
            <w:r w:rsidRPr="00F254F3">
              <w:rPr>
                <w:i/>
                <w:color w:val="006600"/>
                <w:sz w:val="24"/>
                <w:lang w:val="kk-KZ"/>
              </w:rPr>
              <w:t>вышитые</w:t>
            </w:r>
            <w:r w:rsidRPr="00F254F3">
              <w:rPr>
                <w:i/>
                <w:color w:val="006600"/>
                <w:spacing w:val="1"/>
                <w:sz w:val="24"/>
                <w:lang w:val="kk-KZ"/>
              </w:rPr>
              <w:t xml:space="preserve"> </w:t>
            </w:r>
            <w:r w:rsidRPr="00F254F3">
              <w:rPr>
                <w:i/>
                <w:color w:val="006600"/>
                <w:sz w:val="24"/>
                <w:lang w:val="kk-KZ"/>
              </w:rPr>
              <w:t>салфетки,</w:t>
            </w:r>
            <w:r w:rsidRPr="00F254F3">
              <w:rPr>
                <w:i/>
                <w:color w:val="006600"/>
                <w:spacing w:val="1"/>
                <w:sz w:val="24"/>
                <w:lang w:val="kk-KZ"/>
              </w:rPr>
              <w:t xml:space="preserve"> </w:t>
            </w:r>
            <w:r w:rsidRPr="00F254F3">
              <w:rPr>
                <w:i/>
                <w:color w:val="006600"/>
                <w:sz w:val="24"/>
                <w:lang w:val="kk-KZ"/>
              </w:rPr>
              <w:t>элементы</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костюма;</w:t>
            </w:r>
          </w:p>
          <w:p w14:paraId="52909E6D" w14:textId="77777777" w:rsidR="00504F4D" w:rsidRPr="00F254F3" w:rsidRDefault="00504F4D" w:rsidP="00504F4D">
            <w:pPr>
              <w:spacing w:before="2"/>
              <w:rPr>
                <w:b/>
                <w:color w:val="006600"/>
                <w:sz w:val="24"/>
                <w:lang w:val="kk-KZ"/>
              </w:rPr>
            </w:pPr>
          </w:p>
          <w:p w14:paraId="111AA82C" w14:textId="77777777" w:rsidR="00504F4D" w:rsidRPr="00F254F3" w:rsidRDefault="00504F4D" w:rsidP="00504F4D">
            <w:pPr>
              <w:ind w:left="110" w:right="95"/>
              <w:jc w:val="both"/>
              <w:rPr>
                <w:i/>
                <w:color w:val="006600"/>
                <w:sz w:val="24"/>
                <w:lang w:val="kk-KZ"/>
              </w:rPr>
            </w:pPr>
            <w:r w:rsidRPr="00F254F3">
              <w:rPr>
                <w:i/>
                <w:color w:val="006600"/>
                <w:spacing w:val="-1"/>
                <w:sz w:val="24"/>
                <w:lang w:val="kk-KZ"/>
              </w:rPr>
              <w:t>«Русская</w:t>
            </w:r>
            <w:r w:rsidRPr="00F254F3">
              <w:rPr>
                <w:i/>
                <w:color w:val="006600"/>
                <w:spacing w:val="-14"/>
                <w:sz w:val="24"/>
                <w:lang w:val="kk-KZ"/>
              </w:rPr>
              <w:t xml:space="preserve"> </w:t>
            </w:r>
            <w:r w:rsidRPr="00F254F3">
              <w:rPr>
                <w:i/>
                <w:color w:val="006600"/>
                <w:spacing w:val="-1"/>
                <w:sz w:val="24"/>
                <w:lang w:val="kk-KZ"/>
              </w:rPr>
              <w:t>и</w:t>
            </w:r>
            <w:r w:rsidRPr="00F254F3">
              <w:rPr>
                <w:i/>
                <w:color w:val="006600"/>
                <w:spacing w:val="-12"/>
                <w:sz w:val="24"/>
                <w:lang w:val="kk-KZ"/>
              </w:rPr>
              <w:t xml:space="preserve"> </w:t>
            </w:r>
            <w:r w:rsidRPr="00F254F3">
              <w:rPr>
                <w:i/>
                <w:color w:val="006600"/>
                <w:spacing w:val="-1"/>
                <w:sz w:val="24"/>
                <w:lang w:val="kk-KZ"/>
              </w:rPr>
              <w:t>татарская</w:t>
            </w:r>
            <w:r w:rsidRPr="00F254F3">
              <w:rPr>
                <w:i/>
                <w:color w:val="006600"/>
                <w:spacing w:val="-9"/>
                <w:sz w:val="24"/>
                <w:lang w:val="kk-KZ"/>
              </w:rPr>
              <w:t xml:space="preserve"> </w:t>
            </w:r>
            <w:r w:rsidRPr="00F254F3">
              <w:rPr>
                <w:i/>
                <w:color w:val="006600"/>
                <w:spacing w:val="-1"/>
                <w:sz w:val="24"/>
                <w:lang w:val="kk-KZ"/>
              </w:rPr>
              <w:t>изба»:</w:t>
            </w:r>
            <w:r w:rsidRPr="00F254F3">
              <w:rPr>
                <w:i/>
                <w:color w:val="006600"/>
                <w:spacing w:val="-12"/>
                <w:sz w:val="24"/>
                <w:lang w:val="kk-KZ"/>
              </w:rPr>
              <w:t xml:space="preserve"> </w:t>
            </w:r>
            <w:r w:rsidRPr="00F254F3">
              <w:rPr>
                <w:i/>
                <w:color w:val="006600"/>
                <w:sz w:val="24"/>
                <w:lang w:val="kk-KZ"/>
              </w:rPr>
              <w:t>макеты</w:t>
            </w:r>
            <w:r w:rsidRPr="00F254F3">
              <w:rPr>
                <w:i/>
                <w:color w:val="006600"/>
                <w:spacing w:val="-12"/>
                <w:sz w:val="24"/>
                <w:lang w:val="kk-KZ"/>
              </w:rPr>
              <w:t xml:space="preserve"> </w:t>
            </w:r>
            <w:r w:rsidRPr="00F254F3">
              <w:rPr>
                <w:i/>
                <w:color w:val="006600"/>
                <w:sz w:val="24"/>
                <w:lang w:val="kk-KZ"/>
              </w:rPr>
              <w:t>русской</w:t>
            </w:r>
            <w:r w:rsidRPr="00F254F3">
              <w:rPr>
                <w:i/>
                <w:color w:val="006600"/>
                <w:spacing w:val="-7"/>
                <w:sz w:val="24"/>
                <w:lang w:val="kk-KZ"/>
              </w:rPr>
              <w:t xml:space="preserve"> </w:t>
            </w:r>
            <w:r w:rsidRPr="00F254F3">
              <w:rPr>
                <w:i/>
                <w:color w:val="006600"/>
                <w:sz w:val="24"/>
                <w:lang w:val="kk-KZ"/>
              </w:rPr>
              <w:t>и</w:t>
            </w:r>
            <w:r w:rsidRPr="00F254F3">
              <w:rPr>
                <w:i/>
                <w:color w:val="006600"/>
                <w:spacing w:val="-11"/>
                <w:sz w:val="24"/>
                <w:lang w:val="kk-KZ"/>
              </w:rPr>
              <w:t xml:space="preserve"> </w:t>
            </w:r>
            <w:r w:rsidRPr="00F254F3">
              <w:rPr>
                <w:i/>
                <w:color w:val="006600"/>
                <w:sz w:val="24"/>
                <w:lang w:val="kk-KZ"/>
              </w:rPr>
              <w:t>татарской</w:t>
            </w:r>
            <w:r w:rsidRPr="00F254F3">
              <w:rPr>
                <w:i/>
                <w:color w:val="006600"/>
                <w:spacing w:val="-12"/>
                <w:sz w:val="24"/>
                <w:lang w:val="kk-KZ"/>
              </w:rPr>
              <w:t xml:space="preserve"> </w:t>
            </w:r>
            <w:r w:rsidRPr="00F254F3">
              <w:rPr>
                <w:i/>
                <w:color w:val="006600"/>
                <w:sz w:val="24"/>
                <w:lang w:val="kk-KZ"/>
              </w:rPr>
              <w:t>избы</w:t>
            </w:r>
            <w:r w:rsidRPr="00F254F3">
              <w:rPr>
                <w:i/>
                <w:color w:val="006600"/>
                <w:spacing w:val="-12"/>
                <w:sz w:val="24"/>
                <w:lang w:val="kk-KZ"/>
              </w:rPr>
              <w:t xml:space="preserve"> </w:t>
            </w:r>
            <w:r w:rsidRPr="00F254F3">
              <w:rPr>
                <w:i/>
                <w:color w:val="006600"/>
                <w:sz w:val="24"/>
                <w:lang w:val="kk-KZ"/>
              </w:rPr>
              <w:t>для</w:t>
            </w:r>
            <w:r w:rsidRPr="00F254F3">
              <w:rPr>
                <w:i/>
                <w:color w:val="006600"/>
                <w:spacing w:val="-13"/>
                <w:sz w:val="24"/>
                <w:lang w:val="kk-KZ"/>
              </w:rPr>
              <w:t xml:space="preserve"> </w:t>
            </w:r>
            <w:r w:rsidRPr="00F254F3">
              <w:rPr>
                <w:i/>
                <w:color w:val="006600"/>
                <w:sz w:val="24"/>
                <w:lang w:val="kk-KZ"/>
              </w:rPr>
              <w:t>ознакомления</w:t>
            </w:r>
            <w:r w:rsidRPr="00F254F3">
              <w:rPr>
                <w:i/>
                <w:color w:val="006600"/>
                <w:spacing w:val="-14"/>
                <w:sz w:val="24"/>
                <w:lang w:val="kk-KZ"/>
              </w:rPr>
              <w:t xml:space="preserve"> </w:t>
            </w:r>
            <w:r w:rsidRPr="00F254F3">
              <w:rPr>
                <w:i/>
                <w:color w:val="006600"/>
                <w:sz w:val="24"/>
                <w:lang w:val="kk-KZ"/>
              </w:rPr>
              <w:t>с</w:t>
            </w:r>
            <w:r w:rsidRPr="00F254F3">
              <w:rPr>
                <w:i/>
                <w:color w:val="006600"/>
                <w:spacing w:val="-13"/>
                <w:sz w:val="24"/>
                <w:lang w:val="kk-KZ"/>
              </w:rPr>
              <w:t xml:space="preserve"> </w:t>
            </w:r>
            <w:r w:rsidRPr="00F254F3">
              <w:rPr>
                <w:i/>
                <w:color w:val="006600"/>
                <w:sz w:val="24"/>
                <w:lang w:val="kk-KZ"/>
              </w:rPr>
              <w:t>бытом</w:t>
            </w:r>
            <w:r w:rsidRPr="00F254F3">
              <w:rPr>
                <w:i/>
                <w:color w:val="006600"/>
                <w:spacing w:val="-57"/>
                <w:sz w:val="24"/>
                <w:lang w:val="kk-KZ"/>
              </w:rPr>
              <w:t xml:space="preserve"> </w:t>
            </w:r>
            <w:r w:rsidRPr="00F254F3">
              <w:rPr>
                <w:i/>
                <w:color w:val="006600"/>
                <w:sz w:val="24"/>
                <w:lang w:val="kk-KZ"/>
              </w:rPr>
              <w:t>русского и татарского народа, для сюжетно-ролевых и режиссерских игр, дети так же</w:t>
            </w:r>
            <w:r w:rsidRPr="00F254F3">
              <w:rPr>
                <w:i/>
                <w:color w:val="006600"/>
                <w:spacing w:val="1"/>
                <w:sz w:val="24"/>
                <w:lang w:val="kk-KZ"/>
              </w:rPr>
              <w:t xml:space="preserve"> </w:t>
            </w:r>
            <w:r w:rsidRPr="00F254F3">
              <w:rPr>
                <w:i/>
                <w:color w:val="006600"/>
                <w:sz w:val="24"/>
                <w:lang w:val="kk-KZ"/>
              </w:rPr>
              <w:t>могут</w:t>
            </w:r>
            <w:r w:rsidRPr="00F254F3">
              <w:rPr>
                <w:i/>
                <w:color w:val="006600"/>
                <w:spacing w:val="-9"/>
                <w:sz w:val="24"/>
                <w:lang w:val="kk-KZ"/>
              </w:rPr>
              <w:t xml:space="preserve"> </w:t>
            </w:r>
            <w:r w:rsidRPr="00F254F3">
              <w:rPr>
                <w:i/>
                <w:color w:val="006600"/>
                <w:sz w:val="24"/>
                <w:lang w:val="kk-KZ"/>
              </w:rPr>
              <w:t>самостоятельно</w:t>
            </w:r>
            <w:r w:rsidRPr="00F254F3">
              <w:rPr>
                <w:i/>
                <w:color w:val="006600"/>
                <w:spacing w:val="-8"/>
                <w:sz w:val="24"/>
                <w:lang w:val="kk-KZ"/>
              </w:rPr>
              <w:t xml:space="preserve"> </w:t>
            </w:r>
            <w:r w:rsidRPr="00F254F3">
              <w:rPr>
                <w:i/>
                <w:color w:val="006600"/>
                <w:sz w:val="24"/>
                <w:lang w:val="kk-KZ"/>
              </w:rPr>
              <w:t>украсить</w:t>
            </w:r>
            <w:r w:rsidRPr="00F254F3">
              <w:rPr>
                <w:i/>
                <w:color w:val="006600"/>
                <w:spacing w:val="-7"/>
                <w:sz w:val="24"/>
                <w:lang w:val="kk-KZ"/>
              </w:rPr>
              <w:t xml:space="preserve"> </w:t>
            </w:r>
            <w:r w:rsidRPr="00F254F3">
              <w:rPr>
                <w:i/>
                <w:color w:val="006600"/>
                <w:sz w:val="24"/>
                <w:lang w:val="kk-KZ"/>
              </w:rPr>
              <w:t>дома</w:t>
            </w:r>
            <w:r w:rsidRPr="00F254F3">
              <w:rPr>
                <w:i/>
                <w:color w:val="006600"/>
                <w:spacing w:val="-8"/>
                <w:sz w:val="24"/>
                <w:lang w:val="kk-KZ"/>
              </w:rPr>
              <w:t xml:space="preserve"> </w:t>
            </w:r>
            <w:r w:rsidRPr="00F254F3">
              <w:rPr>
                <w:i/>
                <w:color w:val="006600"/>
                <w:sz w:val="24"/>
                <w:lang w:val="kk-KZ"/>
              </w:rPr>
              <w:t>в</w:t>
            </w:r>
            <w:r w:rsidRPr="00F254F3">
              <w:rPr>
                <w:i/>
                <w:color w:val="006600"/>
                <w:spacing w:val="-9"/>
                <w:sz w:val="24"/>
                <w:lang w:val="kk-KZ"/>
              </w:rPr>
              <w:t xml:space="preserve"> </w:t>
            </w:r>
            <w:r w:rsidRPr="00F254F3">
              <w:rPr>
                <w:i/>
                <w:color w:val="006600"/>
                <w:sz w:val="24"/>
                <w:lang w:val="kk-KZ"/>
              </w:rPr>
              <w:t>зависимости</w:t>
            </w:r>
            <w:r w:rsidRPr="00F254F3">
              <w:rPr>
                <w:i/>
                <w:color w:val="006600"/>
                <w:spacing w:val="-8"/>
                <w:sz w:val="24"/>
                <w:lang w:val="kk-KZ"/>
              </w:rPr>
              <w:t xml:space="preserve"> </w:t>
            </w:r>
            <w:r w:rsidRPr="00F254F3">
              <w:rPr>
                <w:i/>
                <w:color w:val="006600"/>
                <w:sz w:val="24"/>
                <w:lang w:val="kk-KZ"/>
              </w:rPr>
              <w:t>от</w:t>
            </w:r>
            <w:r w:rsidRPr="00F254F3">
              <w:rPr>
                <w:i/>
                <w:color w:val="006600"/>
                <w:spacing w:val="-8"/>
                <w:sz w:val="24"/>
                <w:lang w:val="kk-KZ"/>
              </w:rPr>
              <w:t xml:space="preserve"> </w:t>
            </w:r>
            <w:r w:rsidRPr="00F254F3">
              <w:rPr>
                <w:i/>
                <w:color w:val="006600"/>
                <w:sz w:val="24"/>
                <w:lang w:val="kk-KZ"/>
              </w:rPr>
              <w:t>поставленной</w:t>
            </w:r>
            <w:r w:rsidRPr="00F254F3">
              <w:rPr>
                <w:i/>
                <w:color w:val="006600"/>
                <w:spacing w:val="-8"/>
                <w:sz w:val="24"/>
                <w:lang w:val="kk-KZ"/>
              </w:rPr>
              <w:t xml:space="preserve"> </w:t>
            </w:r>
            <w:r w:rsidRPr="00F254F3">
              <w:rPr>
                <w:i/>
                <w:color w:val="006600"/>
                <w:sz w:val="24"/>
                <w:lang w:val="kk-KZ"/>
              </w:rPr>
              <w:t>перед</w:t>
            </w:r>
            <w:r w:rsidRPr="00F254F3">
              <w:rPr>
                <w:i/>
                <w:color w:val="006600"/>
                <w:spacing w:val="-8"/>
                <w:sz w:val="24"/>
                <w:lang w:val="kk-KZ"/>
              </w:rPr>
              <w:t xml:space="preserve"> </w:t>
            </w:r>
            <w:r w:rsidRPr="00F254F3">
              <w:rPr>
                <w:i/>
                <w:color w:val="006600"/>
                <w:sz w:val="24"/>
                <w:lang w:val="kk-KZ"/>
              </w:rPr>
              <w:t>ними</w:t>
            </w:r>
            <w:r w:rsidRPr="00F254F3">
              <w:rPr>
                <w:i/>
                <w:color w:val="006600"/>
                <w:spacing w:val="-8"/>
                <w:sz w:val="24"/>
                <w:lang w:val="kk-KZ"/>
              </w:rPr>
              <w:t xml:space="preserve"> </w:t>
            </w:r>
            <w:r w:rsidRPr="00F254F3">
              <w:rPr>
                <w:i/>
                <w:color w:val="006600"/>
                <w:sz w:val="24"/>
                <w:lang w:val="kk-KZ"/>
              </w:rPr>
              <w:t>задачи.</w:t>
            </w:r>
            <w:r w:rsidRPr="00F254F3">
              <w:rPr>
                <w:i/>
                <w:color w:val="006600"/>
                <w:spacing w:val="-58"/>
                <w:sz w:val="24"/>
                <w:lang w:val="kk-KZ"/>
              </w:rPr>
              <w:t xml:space="preserve"> </w:t>
            </w:r>
            <w:r w:rsidRPr="00F254F3">
              <w:rPr>
                <w:i/>
                <w:color w:val="006600"/>
                <w:sz w:val="24"/>
                <w:lang w:val="kk-KZ"/>
              </w:rPr>
              <w:t>социокультурных</w:t>
            </w:r>
            <w:r w:rsidRPr="00F254F3">
              <w:rPr>
                <w:i/>
                <w:color w:val="006600"/>
                <w:spacing w:val="-2"/>
                <w:sz w:val="24"/>
                <w:lang w:val="kk-KZ"/>
              </w:rPr>
              <w:t xml:space="preserve"> </w:t>
            </w:r>
            <w:r w:rsidRPr="00F254F3">
              <w:rPr>
                <w:i/>
                <w:color w:val="006600"/>
                <w:sz w:val="24"/>
                <w:lang w:val="kk-KZ"/>
              </w:rPr>
              <w:t>условий, в</w:t>
            </w:r>
            <w:r w:rsidRPr="00F254F3">
              <w:rPr>
                <w:i/>
                <w:color w:val="006600"/>
                <w:spacing w:val="-1"/>
                <w:sz w:val="24"/>
                <w:lang w:val="kk-KZ"/>
              </w:rPr>
              <w:t xml:space="preserve"> </w:t>
            </w:r>
            <w:r w:rsidRPr="00F254F3">
              <w:rPr>
                <w:i/>
                <w:color w:val="006600"/>
                <w:sz w:val="24"/>
                <w:lang w:val="kk-KZ"/>
              </w:rPr>
              <w:t>которых</w:t>
            </w:r>
            <w:r w:rsidRPr="00F254F3">
              <w:rPr>
                <w:i/>
                <w:color w:val="006600"/>
                <w:spacing w:val="-1"/>
                <w:sz w:val="24"/>
                <w:lang w:val="kk-KZ"/>
              </w:rPr>
              <w:t xml:space="preserve"> </w:t>
            </w:r>
            <w:r w:rsidRPr="00F254F3">
              <w:rPr>
                <w:i/>
                <w:color w:val="006600"/>
                <w:sz w:val="24"/>
                <w:lang w:val="kk-KZ"/>
              </w:rPr>
              <w:t>находится</w:t>
            </w:r>
            <w:r w:rsidRPr="00F254F3">
              <w:rPr>
                <w:i/>
                <w:color w:val="006600"/>
                <w:spacing w:val="-2"/>
                <w:sz w:val="24"/>
                <w:lang w:val="kk-KZ"/>
              </w:rPr>
              <w:t xml:space="preserve"> </w:t>
            </w:r>
            <w:r w:rsidRPr="00F254F3">
              <w:rPr>
                <w:i/>
                <w:color w:val="006600"/>
                <w:sz w:val="24"/>
                <w:lang w:val="kk-KZ"/>
              </w:rPr>
              <w:t>ДОО:</w:t>
            </w:r>
          </w:p>
          <w:p w14:paraId="46B25B07" w14:textId="77777777" w:rsidR="00504F4D" w:rsidRPr="00F254F3" w:rsidRDefault="00504F4D" w:rsidP="00504F4D">
            <w:pPr>
              <w:spacing w:before="5"/>
              <w:rPr>
                <w:b/>
                <w:color w:val="006600"/>
                <w:sz w:val="24"/>
                <w:lang w:val="kk-KZ"/>
              </w:rPr>
            </w:pPr>
          </w:p>
          <w:p w14:paraId="435AFA7A" w14:textId="77777777" w:rsidR="00504F4D" w:rsidRPr="00F254F3" w:rsidRDefault="00504F4D" w:rsidP="00CF03FF">
            <w:pPr>
              <w:numPr>
                <w:ilvl w:val="0"/>
                <w:numId w:val="224"/>
              </w:numPr>
              <w:tabs>
                <w:tab w:val="left" w:pos="298"/>
              </w:tabs>
              <w:ind w:right="102" w:firstLine="0"/>
              <w:rPr>
                <w:i/>
                <w:color w:val="006600"/>
                <w:sz w:val="24"/>
                <w:lang w:val="kk-KZ"/>
              </w:rPr>
            </w:pPr>
            <w:r w:rsidRPr="00F254F3">
              <w:rPr>
                <w:i/>
                <w:color w:val="006600"/>
                <w:sz w:val="24"/>
                <w:lang w:val="kk-KZ"/>
              </w:rPr>
              <w:t>национальные</w:t>
            </w:r>
            <w:r w:rsidRPr="00F254F3">
              <w:rPr>
                <w:i/>
                <w:color w:val="006600"/>
                <w:spacing w:val="43"/>
                <w:sz w:val="24"/>
                <w:lang w:val="kk-KZ"/>
              </w:rPr>
              <w:t xml:space="preserve"> </w:t>
            </w:r>
            <w:r w:rsidRPr="00F254F3">
              <w:rPr>
                <w:i/>
                <w:color w:val="006600"/>
                <w:sz w:val="24"/>
                <w:lang w:val="kk-KZ"/>
              </w:rPr>
              <w:t>костюмы</w:t>
            </w:r>
            <w:r w:rsidRPr="00F254F3">
              <w:rPr>
                <w:i/>
                <w:color w:val="006600"/>
                <w:spacing w:val="44"/>
                <w:sz w:val="24"/>
                <w:lang w:val="kk-KZ"/>
              </w:rPr>
              <w:t xml:space="preserve"> </w:t>
            </w:r>
            <w:r w:rsidRPr="00F254F3">
              <w:rPr>
                <w:i/>
                <w:color w:val="006600"/>
                <w:sz w:val="24"/>
                <w:lang w:val="kk-KZ"/>
              </w:rPr>
              <w:t>народов</w:t>
            </w:r>
            <w:r w:rsidRPr="00F254F3">
              <w:rPr>
                <w:i/>
                <w:color w:val="006600"/>
                <w:spacing w:val="43"/>
                <w:sz w:val="24"/>
                <w:lang w:val="kk-KZ"/>
              </w:rPr>
              <w:t xml:space="preserve"> </w:t>
            </w:r>
            <w:r w:rsidRPr="00F254F3">
              <w:rPr>
                <w:i/>
                <w:color w:val="006600"/>
                <w:sz w:val="24"/>
                <w:lang w:val="kk-KZ"/>
              </w:rPr>
              <w:t>Поволжья,</w:t>
            </w:r>
            <w:r w:rsidRPr="00F254F3">
              <w:rPr>
                <w:i/>
                <w:color w:val="006600"/>
                <w:spacing w:val="44"/>
                <w:sz w:val="24"/>
                <w:lang w:val="kk-KZ"/>
              </w:rPr>
              <w:t xml:space="preserve"> </w:t>
            </w:r>
            <w:r w:rsidRPr="00F254F3">
              <w:rPr>
                <w:i/>
                <w:color w:val="006600"/>
                <w:sz w:val="24"/>
                <w:lang w:val="kk-KZ"/>
              </w:rPr>
              <w:t>включая</w:t>
            </w:r>
            <w:r w:rsidRPr="00F254F3">
              <w:rPr>
                <w:i/>
                <w:color w:val="006600"/>
                <w:spacing w:val="43"/>
                <w:sz w:val="24"/>
                <w:lang w:val="kk-KZ"/>
              </w:rPr>
              <w:t xml:space="preserve"> </w:t>
            </w:r>
            <w:r w:rsidRPr="00F254F3">
              <w:rPr>
                <w:i/>
                <w:color w:val="006600"/>
                <w:sz w:val="24"/>
                <w:lang w:val="kk-KZ"/>
              </w:rPr>
              <w:t>обувь,</w:t>
            </w:r>
            <w:r w:rsidRPr="00F254F3">
              <w:rPr>
                <w:i/>
                <w:color w:val="006600"/>
                <w:spacing w:val="44"/>
                <w:sz w:val="24"/>
                <w:lang w:val="kk-KZ"/>
              </w:rPr>
              <w:t xml:space="preserve"> </w:t>
            </w:r>
            <w:r w:rsidRPr="00F254F3">
              <w:rPr>
                <w:i/>
                <w:color w:val="006600"/>
                <w:sz w:val="24"/>
                <w:lang w:val="kk-KZ"/>
              </w:rPr>
              <w:t>головной</w:t>
            </w:r>
            <w:r w:rsidRPr="00F254F3">
              <w:rPr>
                <w:i/>
                <w:color w:val="006600"/>
                <w:spacing w:val="44"/>
                <w:sz w:val="24"/>
                <w:lang w:val="kk-KZ"/>
              </w:rPr>
              <w:t xml:space="preserve"> </w:t>
            </w:r>
            <w:r w:rsidRPr="00F254F3">
              <w:rPr>
                <w:i/>
                <w:color w:val="006600"/>
                <w:sz w:val="24"/>
                <w:lang w:val="kk-KZ"/>
              </w:rPr>
              <w:t>убор,</w:t>
            </w:r>
            <w:r w:rsidRPr="00F254F3">
              <w:rPr>
                <w:i/>
                <w:color w:val="006600"/>
                <w:spacing w:val="44"/>
                <w:sz w:val="24"/>
                <w:lang w:val="kk-KZ"/>
              </w:rPr>
              <w:t xml:space="preserve"> </w:t>
            </w:r>
            <w:r w:rsidRPr="00F254F3">
              <w:rPr>
                <w:i/>
                <w:color w:val="006600"/>
                <w:sz w:val="24"/>
                <w:lang w:val="kk-KZ"/>
              </w:rPr>
              <w:t>украшения</w:t>
            </w:r>
            <w:r w:rsidRPr="00F254F3">
              <w:rPr>
                <w:i/>
                <w:color w:val="006600"/>
                <w:spacing w:val="-57"/>
                <w:sz w:val="24"/>
                <w:lang w:val="kk-KZ"/>
              </w:rPr>
              <w:t xml:space="preserve"> </w:t>
            </w:r>
            <w:r w:rsidRPr="00F254F3">
              <w:rPr>
                <w:i/>
                <w:color w:val="006600"/>
                <w:sz w:val="24"/>
                <w:lang w:val="kk-KZ"/>
              </w:rPr>
              <w:t>(иллюстрации</w:t>
            </w:r>
            <w:r w:rsidRPr="00F254F3">
              <w:rPr>
                <w:i/>
                <w:color w:val="006600"/>
                <w:spacing w:val="-1"/>
                <w:sz w:val="24"/>
                <w:lang w:val="kk-KZ"/>
              </w:rPr>
              <w:t xml:space="preserve"> </w:t>
            </w:r>
            <w:r w:rsidRPr="00F254F3">
              <w:rPr>
                <w:i/>
                <w:color w:val="006600"/>
                <w:sz w:val="24"/>
                <w:lang w:val="kk-KZ"/>
              </w:rPr>
              <w:t>–карточки, электронная</w:t>
            </w:r>
            <w:r w:rsidRPr="00F254F3">
              <w:rPr>
                <w:i/>
                <w:color w:val="006600"/>
                <w:spacing w:val="-2"/>
                <w:sz w:val="24"/>
                <w:lang w:val="kk-KZ"/>
              </w:rPr>
              <w:t xml:space="preserve"> </w:t>
            </w:r>
            <w:r w:rsidRPr="00F254F3">
              <w:rPr>
                <w:i/>
                <w:color w:val="006600"/>
                <w:sz w:val="24"/>
                <w:lang w:val="kk-KZ"/>
              </w:rPr>
              <w:t>картотека);</w:t>
            </w:r>
          </w:p>
          <w:p w14:paraId="1447F97B" w14:textId="77777777" w:rsidR="00504F4D" w:rsidRPr="00F254F3" w:rsidRDefault="00504F4D" w:rsidP="00504F4D">
            <w:pPr>
              <w:spacing w:before="3"/>
              <w:rPr>
                <w:b/>
                <w:color w:val="006600"/>
                <w:sz w:val="24"/>
                <w:lang w:val="kk-KZ"/>
              </w:rPr>
            </w:pPr>
          </w:p>
          <w:p w14:paraId="283AB163" w14:textId="77777777" w:rsidR="00504F4D" w:rsidRPr="00F254F3" w:rsidRDefault="00504F4D" w:rsidP="00CF03FF">
            <w:pPr>
              <w:numPr>
                <w:ilvl w:val="0"/>
                <w:numId w:val="224"/>
              </w:numPr>
              <w:tabs>
                <w:tab w:val="left" w:pos="250"/>
              </w:tabs>
              <w:ind w:left="249" w:hanging="140"/>
              <w:rPr>
                <w:i/>
                <w:color w:val="006600"/>
                <w:sz w:val="24"/>
                <w:lang w:val="kk-KZ"/>
              </w:rPr>
            </w:pPr>
            <w:r w:rsidRPr="00F254F3">
              <w:rPr>
                <w:i/>
                <w:color w:val="006600"/>
                <w:sz w:val="24"/>
                <w:lang w:val="kk-KZ"/>
              </w:rPr>
              <w:t>коллекция</w:t>
            </w:r>
            <w:r w:rsidRPr="00F254F3">
              <w:rPr>
                <w:i/>
                <w:color w:val="006600"/>
                <w:spacing w:val="-4"/>
                <w:sz w:val="24"/>
                <w:lang w:val="kk-KZ"/>
              </w:rPr>
              <w:t xml:space="preserve"> </w:t>
            </w:r>
            <w:r w:rsidRPr="00F254F3">
              <w:rPr>
                <w:i/>
                <w:color w:val="006600"/>
                <w:sz w:val="24"/>
                <w:lang w:val="kk-KZ"/>
              </w:rPr>
              <w:t>тканей,</w:t>
            </w:r>
            <w:r w:rsidRPr="00F254F3">
              <w:rPr>
                <w:i/>
                <w:color w:val="006600"/>
                <w:spacing w:val="-2"/>
                <w:sz w:val="24"/>
                <w:lang w:val="kk-KZ"/>
              </w:rPr>
              <w:t xml:space="preserve"> </w:t>
            </w:r>
            <w:r w:rsidRPr="00F254F3">
              <w:rPr>
                <w:i/>
                <w:color w:val="006600"/>
                <w:sz w:val="24"/>
                <w:lang w:val="kk-KZ"/>
              </w:rPr>
              <w:t>используемых</w:t>
            </w:r>
            <w:r w:rsidRPr="00F254F3">
              <w:rPr>
                <w:i/>
                <w:color w:val="006600"/>
                <w:spacing w:val="-4"/>
                <w:sz w:val="24"/>
                <w:lang w:val="kk-KZ"/>
              </w:rPr>
              <w:t xml:space="preserve"> </w:t>
            </w:r>
            <w:r w:rsidRPr="00F254F3">
              <w:rPr>
                <w:i/>
                <w:color w:val="006600"/>
                <w:sz w:val="24"/>
                <w:lang w:val="kk-KZ"/>
              </w:rPr>
              <w:t>при</w:t>
            </w:r>
            <w:r w:rsidRPr="00F254F3">
              <w:rPr>
                <w:i/>
                <w:color w:val="006600"/>
                <w:spacing w:val="-2"/>
                <w:sz w:val="24"/>
                <w:lang w:val="kk-KZ"/>
              </w:rPr>
              <w:t xml:space="preserve"> </w:t>
            </w:r>
            <w:r w:rsidRPr="00F254F3">
              <w:rPr>
                <w:i/>
                <w:color w:val="006600"/>
                <w:sz w:val="24"/>
                <w:lang w:val="kk-KZ"/>
              </w:rPr>
              <w:t>изготовлении</w:t>
            </w:r>
            <w:r w:rsidRPr="00F254F3">
              <w:rPr>
                <w:i/>
                <w:color w:val="006600"/>
                <w:spacing w:val="-3"/>
                <w:sz w:val="24"/>
                <w:lang w:val="kk-KZ"/>
              </w:rPr>
              <w:t xml:space="preserve"> </w:t>
            </w:r>
            <w:r w:rsidRPr="00F254F3">
              <w:rPr>
                <w:i/>
                <w:color w:val="006600"/>
                <w:sz w:val="24"/>
                <w:lang w:val="kk-KZ"/>
              </w:rPr>
              <w:t>национального</w:t>
            </w:r>
            <w:r w:rsidRPr="00F254F3">
              <w:rPr>
                <w:i/>
                <w:color w:val="006600"/>
                <w:spacing w:val="-5"/>
                <w:sz w:val="24"/>
                <w:lang w:val="kk-KZ"/>
              </w:rPr>
              <w:t xml:space="preserve"> </w:t>
            </w:r>
            <w:r w:rsidRPr="00F254F3">
              <w:rPr>
                <w:i/>
                <w:color w:val="006600"/>
                <w:sz w:val="24"/>
                <w:lang w:val="kk-KZ"/>
              </w:rPr>
              <w:t>костюма;</w:t>
            </w:r>
          </w:p>
          <w:p w14:paraId="6EB3E44D" w14:textId="77777777" w:rsidR="00504F4D" w:rsidRPr="00F254F3" w:rsidRDefault="00504F4D" w:rsidP="00504F4D">
            <w:pPr>
              <w:spacing w:before="5"/>
              <w:rPr>
                <w:b/>
                <w:color w:val="006600"/>
                <w:sz w:val="24"/>
                <w:lang w:val="kk-KZ"/>
              </w:rPr>
            </w:pPr>
          </w:p>
          <w:p w14:paraId="064A46CD" w14:textId="77777777" w:rsidR="00504F4D" w:rsidRPr="00F254F3" w:rsidRDefault="00504F4D" w:rsidP="00CF03FF">
            <w:pPr>
              <w:numPr>
                <w:ilvl w:val="0"/>
                <w:numId w:val="224"/>
              </w:numPr>
              <w:tabs>
                <w:tab w:val="left" w:pos="310"/>
              </w:tabs>
              <w:ind w:left="309" w:hanging="200"/>
              <w:rPr>
                <w:i/>
                <w:color w:val="006600"/>
                <w:sz w:val="24"/>
                <w:lang w:val="kk-KZ"/>
              </w:rPr>
            </w:pPr>
            <w:r w:rsidRPr="00F254F3">
              <w:rPr>
                <w:i/>
                <w:color w:val="006600"/>
                <w:sz w:val="24"/>
                <w:lang w:val="kk-KZ"/>
              </w:rPr>
              <w:t>предметы</w:t>
            </w:r>
            <w:r w:rsidRPr="00F254F3">
              <w:rPr>
                <w:i/>
                <w:color w:val="006600"/>
                <w:spacing w:val="-3"/>
                <w:sz w:val="24"/>
                <w:lang w:val="kk-KZ"/>
              </w:rPr>
              <w:t xml:space="preserve"> </w:t>
            </w:r>
            <w:r w:rsidRPr="00F254F3">
              <w:rPr>
                <w:i/>
                <w:color w:val="006600"/>
                <w:sz w:val="24"/>
                <w:lang w:val="kk-KZ"/>
              </w:rPr>
              <w:t>национального</w:t>
            </w:r>
            <w:r w:rsidRPr="00F254F3">
              <w:rPr>
                <w:i/>
                <w:color w:val="006600"/>
                <w:spacing w:val="-3"/>
                <w:sz w:val="24"/>
                <w:lang w:val="kk-KZ"/>
              </w:rPr>
              <w:t xml:space="preserve"> </w:t>
            </w:r>
            <w:r w:rsidRPr="00F254F3">
              <w:rPr>
                <w:i/>
                <w:color w:val="006600"/>
                <w:sz w:val="24"/>
                <w:lang w:val="kk-KZ"/>
              </w:rPr>
              <w:t>быта;</w:t>
            </w:r>
          </w:p>
          <w:p w14:paraId="6A8ADE71" w14:textId="77777777" w:rsidR="00504F4D" w:rsidRPr="00F254F3" w:rsidRDefault="00504F4D" w:rsidP="00504F4D">
            <w:pPr>
              <w:spacing w:before="5"/>
              <w:rPr>
                <w:b/>
                <w:color w:val="006600"/>
                <w:sz w:val="24"/>
                <w:lang w:val="kk-KZ"/>
              </w:rPr>
            </w:pPr>
          </w:p>
          <w:p w14:paraId="6C848930" w14:textId="77777777" w:rsidR="00504F4D" w:rsidRPr="00F254F3" w:rsidRDefault="00504F4D" w:rsidP="00CF03FF">
            <w:pPr>
              <w:numPr>
                <w:ilvl w:val="0"/>
                <w:numId w:val="224"/>
              </w:numPr>
              <w:tabs>
                <w:tab w:val="left" w:pos="250"/>
              </w:tabs>
              <w:ind w:left="249" w:hanging="140"/>
              <w:rPr>
                <w:i/>
                <w:color w:val="006600"/>
                <w:sz w:val="24"/>
                <w:lang w:val="kk-KZ"/>
              </w:rPr>
            </w:pPr>
            <w:r w:rsidRPr="00F254F3">
              <w:rPr>
                <w:i/>
                <w:color w:val="006600"/>
                <w:sz w:val="24"/>
                <w:lang w:val="kk-KZ"/>
              </w:rPr>
              <w:t>книга</w:t>
            </w:r>
            <w:r w:rsidRPr="00F254F3">
              <w:rPr>
                <w:i/>
                <w:color w:val="006600"/>
                <w:spacing w:val="-2"/>
                <w:sz w:val="24"/>
                <w:lang w:val="kk-KZ"/>
              </w:rPr>
              <w:t xml:space="preserve"> </w:t>
            </w:r>
            <w:r w:rsidRPr="00F254F3">
              <w:rPr>
                <w:i/>
                <w:color w:val="006600"/>
                <w:sz w:val="24"/>
                <w:lang w:val="kk-KZ"/>
              </w:rPr>
              <w:t>«Национальная</w:t>
            </w:r>
            <w:r w:rsidRPr="00F254F3">
              <w:rPr>
                <w:i/>
                <w:color w:val="006600"/>
                <w:spacing w:val="-3"/>
                <w:sz w:val="24"/>
                <w:lang w:val="kk-KZ"/>
              </w:rPr>
              <w:t xml:space="preserve"> </w:t>
            </w:r>
            <w:r w:rsidRPr="00F254F3">
              <w:rPr>
                <w:i/>
                <w:color w:val="006600"/>
                <w:sz w:val="24"/>
                <w:lang w:val="kk-KZ"/>
              </w:rPr>
              <w:t>татарская</w:t>
            </w:r>
            <w:r w:rsidRPr="00F254F3">
              <w:rPr>
                <w:i/>
                <w:color w:val="006600"/>
                <w:spacing w:val="-2"/>
                <w:sz w:val="24"/>
                <w:lang w:val="kk-KZ"/>
              </w:rPr>
              <w:t xml:space="preserve"> </w:t>
            </w:r>
            <w:r w:rsidRPr="00F254F3">
              <w:rPr>
                <w:i/>
                <w:color w:val="006600"/>
                <w:sz w:val="24"/>
                <w:lang w:val="kk-KZ"/>
              </w:rPr>
              <w:t>кухня»;</w:t>
            </w:r>
          </w:p>
          <w:p w14:paraId="338FE51C" w14:textId="77777777" w:rsidR="00504F4D" w:rsidRPr="00F254F3" w:rsidRDefault="00504F4D" w:rsidP="00504F4D">
            <w:pPr>
              <w:spacing w:before="2"/>
              <w:rPr>
                <w:b/>
                <w:color w:val="006600"/>
                <w:sz w:val="24"/>
                <w:lang w:val="kk-KZ"/>
              </w:rPr>
            </w:pPr>
          </w:p>
          <w:p w14:paraId="32552197" w14:textId="77777777" w:rsidR="00504F4D" w:rsidRPr="00F254F3" w:rsidRDefault="00504F4D" w:rsidP="00504F4D">
            <w:pPr>
              <w:ind w:left="110" w:right="102"/>
              <w:jc w:val="both"/>
              <w:rPr>
                <w:i/>
                <w:color w:val="006600"/>
                <w:sz w:val="24"/>
                <w:lang w:val="kk-KZ"/>
              </w:rPr>
            </w:pPr>
            <w:r w:rsidRPr="00F254F3">
              <w:rPr>
                <w:i/>
                <w:color w:val="006600"/>
                <w:sz w:val="24"/>
                <w:lang w:val="kk-KZ"/>
              </w:rPr>
              <w:t>-фотоальбомы,</w:t>
            </w:r>
            <w:r w:rsidRPr="00F254F3">
              <w:rPr>
                <w:i/>
                <w:color w:val="006600"/>
                <w:spacing w:val="1"/>
                <w:sz w:val="24"/>
                <w:lang w:val="kk-KZ"/>
              </w:rPr>
              <w:t xml:space="preserve"> </w:t>
            </w:r>
            <w:r w:rsidRPr="00F254F3">
              <w:rPr>
                <w:i/>
                <w:color w:val="006600"/>
                <w:sz w:val="24"/>
                <w:lang w:val="kk-KZ"/>
              </w:rPr>
              <w:t>буклеты,</w:t>
            </w:r>
            <w:r w:rsidRPr="00F254F3">
              <w:rPr>
                <w:i/>
                <w:color w:val="006600"/>
                <w:spacing w:val="1"/>
                <w:sz w:val="24"/>
                <w:lang w:val="kk-KZ"/>
              </w:rPr>
              <w:t xml:space="preserve"> </w:t>
            </w:r>
            <w:r w:rsidRPr="00F254F3">
              <w:rPr>
                <w:i/>
                <w:color w:val="006600"/>
                <w:sz w:val="24"/>
                <w:lang w:val="kk-KZ"/>
              </w:rPr>
              <w:t>иллюстрированные</w:t>
            </w:r>
            <w:r w:rsidRPr="00F254F3">
              <w:rPr>
                <w:i/>
                <w:color w:val="006600"/>
                <w:spacing w:val="1"/>
                <w:sz w:val="24"/>
                <w:lang w:val="kk-KZ"/>
              </w:rPr>
              <w:t xml:space="preserve"> </w:t>
            </w:r>
            <w:r w:rsidRPr="00F254F3">
              <w:rPr>
                <w:i/>
                <w:color w:val="006600"/>
                <w:sz w:val="24"/>
                <w:lang w:val="kk-KZ"/>
              </w:rPr>
              <w:t>книги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достопримечательностей</w:t>
            </w:r>
            <w:r w:rsidRPr="00F254F3">
              <w:rPr>
                <w:i/>
                <w:color w:val="006600"/>
                <w:spacing w:val="-1"/>
                <w:sz w:val="24"/>
                <w:lang w:val="kk-KZ"/>
              </w:rPr>
              <w:t xml:space="preserve"> </w:t>
            </w:r>
            <w:r w:rsidRPr="00F254F3">
              <w:rPr>
                <w:i/>
                <w:color w:val="006600"/>
                <w:sz w:val="24"/>
                <w:lang w:val="kk-KZ"/>
              </w:rPr>
              <w:t>столицы</w:t>
            </w:r>
            <w:r w:rsidRPr="00F254F3">
              <w:rPr>
                <w:i/>
                <w:color w:val="006600"/>
                <w:spacing w:val="-1"/>
                <w:sz w:val="24"/>
                <w:lang w:val="kk-KZ"/>
              </w:rPr>
              <w:t xml:space="preserve"> </w:t>
            </w:r>
            <w:r w:rsidRPr="00F254F3">
              <w:rPr>
                <w:i/>
                <w:color w:val="006600"/>
                <w:sz w:val="24"/>
                <w:lang w:val="kk-KZ"/>
              </w:rPr>
              <w:t>Республики</w:t>
            </w:r>
            <w:r w:rsidRPr="00F254F3">
              <w:rPr>
                <w:i/>
                <w:color w:val="006600"/>
                <w:spacing w:val="-1"/>
                <w:sz w:val="24"/>
                <w:lang w:val="kk-KZ"/>
              </w:rPr>
              <w:t xml:space="preserve"> </w:t>
            </w:r>
            <w:r w:rsidRPr="00F254F3">
              <w:rPr>
                <w:i/>
                <w:color w:val="006600"/>
                <w:sz w:val="24"/>
                <w:lang w:val="kk-KZ"/>
              </w:rPr>
              <w:t>Татарстан</w:t>
            </w:r>
            <w:r w:rsidRPr="00F254F3">
              <w:rPr>
                <w:i/>
                <w:color w:val="006600"/>
                <w:spacing w:val="2"/>
                <w:sz w:val="24"/>
                <w:lang w:val="kk-KZ"/>
              </w:rPr>
              <w:t xml:space="preserve"> </w:t>
            </w:r>
            <w:r w:rsidRPr="00F254F3">
              <w:rPr>
                <w:i/>
                <w:color w:val="006600"/>
                <w:sz w:val="24"/>
                <w:lang w:val="kk-KZ"/>
              </w:rPr>
              <w:t>-</w:t>
            </w:r>
            <w:r w:rsidRPr="00F254F3">
              <w:rPr>
                <w:i/>
                <w:color w:val="006600"/>
                <w:spacing w:val="-2"/>
                <w:sz w:val="24"/>
                <w:lang w:val="kk-KZ"/>
              </w:rPr>
              <w:t xml:space="preserve"> </w:t>
            </w:r>
            <w:r w:rsidRPr="00F254F3">
              <w:rPr>
                <w:i/>
                <w:color w:val="006600"/>
                <w:sz w:val="24"/>
                <w:lang w:val="kk-KZ"/>
              </w:rPr>
              <w:t>города</w:t>
            </w:r>
            <w:r w:rsidRPr="00F254F3">
              <w:rPr>
                <w:i/>
                <w:color w:val="006600"/>
                <w:spacing w:val="-1"/>
                <w:sz w:val="24"/>
                <w:lang w:val="kk-KZ"/>
              </w:rPr>
              <w:t xml:space="preserve"> </w:t>
            </w:r>
            <w:r w:rsidRPr="00F254F3">
              <w:rPr>
                <w:i/>
                <w:color w:val="006600"/>
                <w:sz w:val="24"/>
                <w:lang w:val="kk-KZ"/>
              </w:rPr>
              <w:t>Казани;</w:t>
            </w:r>
          </w:p>
          <w:p w14:paraId="06F65D19" w14:textId="77777777" w:rsidR="00504F4D" w:rsidRPr="00F254F3" w:rsidRDefault="00504F4D" w:rsidP="00504F4D">
            <w:pPr>
              <w:spacing w:before="5"/>
              <w:rPr>
                <w:b/>
                <w:color w:val="006600"/>
                <w:sz w:val="24"/>
                <w:lang w:val="kk-KZ"/>
              </w:rPr>
            </w:pPr>
          </w:p>
          <w:p w14:paraId="345E473F" w14:textId="77777777" w:rsidR="00504F4D" w:rsidRPr="00F254F3" w:rsidRDefault="00504F4D" w:rsidP="00504F4D">
            <w:pPr>
              <w:ind w:left="110" w:right="91"/>
              <w:jc w:val="both"/>
              <w:rPr>
                <w:i/>
                <w:color w:val="006600"/>
                <w:sz w:val="24"/>
                <w:lang w:val="kk-KZ"/>
              </w:rPr>
            </w:pPr>
            <w:r w:rsidRPr="00F254F3">
              <w:rPr>
                <w:i/>
                <w:color w:val="006600"/>
                <w:sz w:val="24"/>
                <w:lang w:val="kk-KZ"/>
              </w:rPr>
              <w:t>-фотоальбомы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городов</w:t>
            </w:r>
            <w:r w:rsidRPr="00F254F3">
              <w:rPr>
                <w:i/>
                <w:color w:val="006600"/>
                <w:spacing w:val="1"/>
                <w:sz w:val="24"/>
                <w:lang w:val="kk-KZ"/>
              </w:rPr>
              <w:t xml:space="preserve"> </w:t>
            </w:r>
            <w:r w:rsidRPr="00F254F3">
              <w:rPr>
                <w:i/>
                <w:color w:val="006600"/>
                <w:sz w:val="24"/>
                <w:lang w:val="kk-KZ"/>
              </w:rPr>
              <w:t>Республики</w:t>
            </w:r>
            <w:r w:rsidRPr="00F254F3">
              <w:rPr>
                <w:i/>
                <w:color w:val="006600"/>
                <w:spacing w:val="1"/>
                <w:sz w:val="24"/>
                <w:lang w:val="kk-KZ"/>
              </w:rPr>
              <w:t xml:space="preserve"> </w:t>
            </w:r>
            <w:r w:rsidRPr="00F254F3">
              <w:rPr>
                <w:i/>
                <w:color w:val="006600"/>
                <w:sz w:val="24"/>
                <w:lang w:val="kk-KZ"/>
              </w:rPr>
              <w:t>Татарстан,</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достопримечательностями,</w:t>
            </w:r>
            <w:r w:rsidRPr="00F254F3">
              <w:rPr>
                <w:i/>
                <w:color w:val="006600"/>
                <w:spacing w:val="1"/>
                <w:sz w:val="24"/>
                <w:lang w:val="kk-KZ"/>
              </w:rPr>
              <w:t xml:space="preserve"> </w:t>
            </w:r>
            <w:r w:rsidRPr="00F254F3">
              <w:rPr>
                <w:i/>
                <w:color w:val="006600"/>
                <w:sz w:val="24"/>
                <w:lang w:val="kk-KZ"/>
              </w:rPr>
              <w:t>памятными</w:t>
            </w:r>
            <w:r w:rsidRPr="00F254F3">
              <w:rPr>
                <w:i/>
                <w:color w:val="006600"/>
                <w:spacing w:val="1"/>
                <w:sz w:val="24"/>
                <w:lang w:val="kk-KZ"/>
              </w:rPr>
              <w:t xml:space="preserve"> </w:t>
            </w:r>
            <w:r w:rsidRPr="00F254F3">
              <w:rPr>
                <w:i/>
                <w:color w:val="006600"/>
                <w:sz w:val="24"/>
                <w:lang w:val="kk-KZ"/>
              </w:rPr>
              <w:t>местами,</w:t>
            </w:r>
            <w:r w:rsidRPr="00F254F3">
              <w:rPr>
                <w:i/>
                <w:color w:val="006600"/>
                <w:spacing w:val="1"/>
                <w:sz w:val="24"/>
                <w:lang w:val="kk-KZ"/>
              </w:rPr>
              <w:t xml:space="preserve"> </w:t>
            </w:r>
            <w:r w:rsidRPr="00F254F3">
              <w:rPr>
                <w:i/>
                <w:color w:val="006600"/>
                <w:sz w:val="24"/>
                <w:lang w:val="kk-KZ"/>
              </w:rPr>
              <w:t>градообразующими</w:t>
            </w:r>
            <w:r w:rsidRPr="00F254F3">
              <w:rPr>
                <w:i/>
                <w:color w:val="006600"/>
                <w:spacing w:val="1"/>
                <w:sz w:val="24"/>
                <w:lang w:val="kk-KZ"/>
              </w:rPr>
              <w:t xml:space="preserve"> </w:t>
            </w:r>
            <w:r w:rsidRPr="00F254F3">
              <w:rPr>
                <w:i/>
                <w:color w:val="006600"/>
                <w:sz w:val="24"/>
                <w:lang w:val="kk-KZ"/>
              </w:rPr>
              <w:t>предприятиями</w:t>
            </w:r>
            <w:r w:rsidRPr="00F254F3">
              <w:rPr>
                <w:i/>
                <w:color w:val="006600"/>
                <w:spacing w:val="1"/>
                <w:sz w:val="24"/>
                <w:lang w:val="kk-KZ"/>
              </w:rPr>
              <w:t xml:space="preserve"> </w:t>
            </w:r>
            <w:r w:rsidRPr="00F254F3">
              <w:rPr>
                <w:i/>
                <w:color w:val="006600"/>
                <w:sz w:val="24"/>
                <w:lang w:val="kk-KZ"/>
              </w:rPr>
              <w:t>(Казань – «Казаньоргсинтез», «Казанский вертолетный завод», «Казанский авиационный</w:t>
            </w:r>
            <w:r w:rsidRPr="00F254F3">
              <w:rPr>
                <w:i/>
                <w:color w:val="006600"/>
                <w:spacing w:val="1"/>
                <w:sz w:val="24"/>
                <w:lang w:val="kk-KZ"/>
              </w:rPr>
              <w:t xml:space="preserve"> </w:t>
            </w:r>
            <w:r w:rsidRPr="00F254F3">
              <w:rPr>
                <w:i/>
                <w:color w:val="006600"/>
                <w:sz w:val="24"/>
                <w:lang w:val="kk-KZ"/>
              </w:rPr>
              <w:t>завод</w:t>
            </w:r>
            <w:r w:rsidRPr="00F254F3">
              <w:rPr>
                <w:i/>
                <w:color w:val="006600"/>
                <w:spacing w:val="58"/>
                <w:sz w:val="24"/>
                <w:lang w:val="kk-KZ"/>
              </w:rPr>
              <w:t xml:space="preserve"> </w:t>
            </w:r>
            <w:r w:rsidRPr="00F254F3">
              <w:rPr>
                <w:i/>
                <w:color w:val="006600"/>
                <w:sz w:val="24"/>
                <w:lang w:val="kk-KZ"/>
              </w:rPr>
              <w:t>им.</w:t>
            </w:r>
            <w:r w:rsidRPr="00F254F3">
              <w:rPr>
                <w:i/>
                <w:color w:val="006600"/>
                <w:spacing w:val="58"/>
                <w:sz w:val="24"/>
                <w:lang w:val="kk-KZ"/>
              </w:rPr>
              <w:t xml:space="preserve"> </w:t>
            </w:r>
            <w:r w:rsidRPr="00F254F3">
              <w:rPr>
                <w:i/>
                <w:color w:val="006600"/>
                <w:sz w:val="24"/>
                <w:lang w:val="kk-KZ"/>
              </w:rPr>
              <w:t>С.П.</w:t>
            </w:r>
            <w:r w:rsidRPr="00F254F3">
              <w:rPr>
                <w:i/>
                <w:color w:val="006600"/>
                <w:spacing w:val="57"/>
                <w:sz w:val="24"/>
                <w:lang w:val="kk-KZ"/>
              </w:rPr>
              <w:t xml:space="preserve"> </w:t>
            </w:r>
            <w:r w:rsidRPr="00F254F3">
              <w:rPr>
                <w:i/>
                <w:color w:val="006600"/>
                <w:sz w:val="24"/>
                <w:lang w:val="kk-KZ"/>
              </w:rPr>
              <w:t>Горбунова»,</w:t>
            </w:r>
            <w:r w:rsidRPr="00F254F3">
              <w:rPr>
                <w:i/>
                <w:color w:val="006600"/>
                <w:spacing w:val="57"/>
                <w:sz w:val="24"/>
                <w:lang w:val="kk-KZ"/>
              </w:rPr>
              <w:t xml:space="preserve"> </w:t>
            </w:r>
            <w:r w:rsidRPr="00F254F3">
              <w:rPr>
                <w:i/>
                <w:color w:val="006600"/>
                <w:sz w:val="24"/>
                <w:lang w:val="kk-KZ"/>
              </w:rPr>
              <w:t>Набережные</w:t>
            </w:r>
            <w:r w:rsidRPr="00F254F3">
              <w:rPr>
                <w:i/>
                <w:color w:val="006600"/>
                <w:spacing w:val="56"/>
                <w:sz w:val="24"/>
                <w:lang w:val="kk-KZ"/>
              </w:rPr>
              <w:t xml:space="preserve"> </w:t>
            </w:r>
            <w:r w:rsidRPr="00F254F3">
              <w:rPr>
                <w:i/>
                <w:color w:val="006600"/>
                <w:sz w:val="24"/>
                <w:lang w:val="kk-KZ"/>
              </w:rPr>
              <w:t>Челны</w:t>
            </w:r>
            <w:r w:rsidRPr="00F254F3">
              <w:rPr>
                <w:i/>
                <w:color w:val="006600"/>
                <w:spacing w:val="2"/>
                <w:sz w:val="24"/>
                <w:lang w:val="kk-KZ"/>
              </w:rPr>
              <w:t xml:space="preserve"> </w:t>
            </w:r>
            <w:r w:rsidRPr="00F254F3">
              <w:rPr>
                <w:i/>
                <w:color w:val="006600"/>
                <w:sz w:val="24"/>
                <w:lang w:val="kk-KZ"/>
              </w:rPr>
              <w:t>–</w:t>
            </w:r>
            <w:r w:rsidRPr="00F254F3">
              <w:rPr>
                <w:i/>
                <w:color w:val="006600"/>
                <w:spacing w:val="58"/>
                <w:sz w:val="24"/>
                <w:lang w:val="kk-KZ"/>
              </w:rPr>
              <w:t xml:space="preserve"> </w:t>
            </w:r>
            <w:r w:rsidRPr="00F254F3">
              <w:rPr>
                <w:i/>
                <w:color w:val="006600"/>
                <w:sz w:val="24"/>
                <w:lang w:val="kk-KZ"/>
              </w:rPr>
              <w:t>«КАМАЗ»,</w:t>
            </w:r>
            <w:r w:rsidRPr="00F254F3">
              <w:rPr>
                <w:i/>
                <w:color w:val="006600"/>
                <w:spacing w:val="57"/>
                <w:sz w:val="24"/>
                <w:lang w:val="kk-KZ"/>
              </w:rPr>
              <w:t xml:space="preserve"> </w:t>
            </w:r>
            <w:r w:rsidRPr="00F254F3">
              <w:rPr>
                <w:i/>
                <w:color w:val="006600"/>
                <w:sz w:val="24"/>
                <w:lang w:val="kk-KZ"/>
              </w:rPr>
              <w:t>Нижнекамск</w:t>
            </w:r>
            <w:r w:rsidRPr="00F254F3">
              <w:rPr>
                <w:i/>
                <w:color w:val="006600"/>
                <w:spacing w:val="59"/>
                <w:sz w:val="24"/>
                <w:lang w:val="kk-KZ"/>
              </w:rPr>
              <w:t xml:space="preserve"> </w:t>
            </w:r>
            <w:r w:rsidRPr="00F254F3">
              <w:rPr>
                <w:i/>
                <w:color w:val="006600"/>
                <w:sz w:val="24"/>
                <w:lang w:val="kk-KZ"/>
              </w:rPr>
              <w:t>–</w:t>
            </w:r>
          </w:p>
          <w:p w14:paraId="1FE01A73" w14:textId="77777777" w:rsidR="00504F4D" w:rsidRPr="00F254F3" w:rsidRDefault="00504F4D" w:rsidP="00504F4D">
            <w:pPr>
              <w:spacing w:before="1"/>
              <w:ind w:left="110" w:right="92"/>
              <w:jc w:val="both"/>
              <w:rPr>
                <w:i/>
                <w:color w:val="006600"/>
                <w:sz w:val="24"/>
                <w:lang w:val="kk-KZ"/>
              </w:rPr>
            </w:pPr>
            <w:r w:rsidRPr="00F254F3">
              <w:rPr>
                <w:i/>
                <w:color w:val="006600"/>
                <w:sz w:val="24"/>
                <w:lang w:val="kk-KZ"/>
              </w:rPr>
              <w:t>«Нижнекамскшина», Чистополь - часовой завод «Восток», Зеленодольск – «Завод имени</w:t>
            </w:r>
            <w:r w:rsidRPr="00F254F3">
              <w:rPr>
                <w:i/>
                <w:color w:val="006600"/>
                <w:spacing w:val="1"/>
                <w:sz w:val="24"/>
                <w:lang w:val="kk-KZ"/>
              </w:rPr>
              <w:t xml:space="preserve"> </w:t>
            </w:r>
            <w:r w:rsidRPr="00F254F3">
              <w:rPr>
                <w:i/>
                <w:color w:val="006600"/>
                <w:sz w:val="24"/>
                <w:lang w:val="kk-KZ"/>
              </w:rPr>
              <w:t>Серго»</w:t>
            </w:r>
            <w:r w:rsidRPr="00F254F3">
              <w:rPr>
                <w:i/>
                <w:color w:val="006600"/>
                <w:spacing w:val="-1"/>
                <w:sz w:val="24"/>
                <w:lang w:val="kk-KZ"/>
              </w:rPr>
              <w:t xml:space="preserve"> </w:t>
            </w:r>
            <w:r w:rsidRPr="00F254F3">
              <w:rPr>
                <w:i/>
                <w:color w:val="006600"/>
                <w:sz w:val="24"/>
                <w:lang w:val="kk-KZ"/>
              </w:rPr>
              <w:t>(компания</w:t>
            </w:r>
            <w:r w:rsidRPr="00F254F3">
              <w:rPr>
                <w:i/>
                <w:color w:val="006600"/>
                <w:spacing w:val="-3"/>
                <w:sz w:val="24"/>
                <w:lang w:val="kk-KZ"/>
              </w:rPr>
              <w:t xml:space="preserve"> </w:t>
            </w:r>
            <w:r w:rsidRPr="00F254F3">
              <w:rPr>
                <w:i/>
                <w:color w:val="006600"/>
                <w:sz w:val="24"/>
                <w:lang w:val="kk-KZ"/>
              </w:rPr>
              <w:t>POZIS),</w:t>
            </w:r>
            <w:r w:rsidRPr="00F254F3">
              <w:rPr>
                <w:i/>
                <w:color w:val="006600"/>
                <w:spacing w:val="2"/>
                <w:sz w:val="24"/>
                <w:lang w:val="kk-KZ"/>
              </w:rPr>
              <w:t xml:space="preserve"> </w:t>
            </w:r>
            <w:r w:rsidRPr="00F254F3">
              <w:rPr>
                <w:i/>
                <w:color w:val="006600"/>
                <w:sz w:val="24"/>
                <w:lang w:val="kk-KZ"/>
              </w:rPr>
              <w:t>Кукморский</w:t>
            </w:r>
            <w:r w:rsidRPr="00F254F3">
              <w:rPr>
                <w:i/>
                <w:color w:val="006600"/>
                <w:spacing w:val="-1"/>
                <w:sz w:val="24"/>
                <w:lang w:val="kk-KZ"/>
              </w:rPr>
              <w:t xml:space="preserve"> </w:t>
            </w:r>
            <w:r w:rsidRPr="00F254F3">
              <w:rPr>
                <w:i/>
                <w:color w:val="006600"/>
                <w:sz w:val="24"/>
                <w:lang w:val="kk-KZ"/>
              </w:rPr>
              <w:t>валяльно-войлочный</w:t>
            </w:r>
            <w:r w:rsidRPr="00F254F3">
              <w:rPr>
                <w:i/>
                <w:color w:val="006600"/>
                <w:spacing w:val="-1"/>
                <w:sz w:val="24"/>
                <w:lang w:val="kk-KZ"/>
              </w:rPr>
              <w:t xml:space="preserve"> </w:t>
            </w:r>
            <w:r w:rsidRPr="00F254F3">
              <w:rPr>
                <w:i/>
                <w:color w:val="006600"/>
                <w:sz w:val="24"/>
                <w:lang w:val="kk-KZ"/>
              </w:rPr>
              <w:t>комбинат</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73636A18" w14:textId="77777777" w:rsidR="00504F4D" w:rsidRPr="00F254F3" w:rsidRDefault="00504F4D" w:rsidP="00504F4D">
            <w:pPr>
              <w:spacing w:before="4"/>
              <w:rPr>
                <w:b/>
                <w:color w:val="006600"/>
                <w:sz w:val="24"/>
                <w:lang w:val="kk-KZ"/>
              </w:rPr>
            </w:pPr>
          </w:p>
          <w:p w14:paraId="47E9FD06" w14:textId="77777777" w:rsidR="00504F4D" w:rsidRPr="00F254F3" w:rsidRDefault="00504F4D" w:rsidP="00CF03FF">
            <w:pPr>
              <w:numPr>
                <w:ilvl w:val="0"/>
                <w:numId w:val="224"/>
              </w:numPr>
              <w:tabs>
                <w:tab w:val="left" w:pos="250"/>
              </w:tabs>
              <w:spacing w:before="1"/>
              <w:ind w:left="249" w:hanging="140"/>
              <w:jc w:val="both"/>
              <w:rPr>
                <w:i/>
                <w:color w:val="006600"/>
                <w:sz w:val="24"/>
                <w:lang w:val="kk-KZ"/>
              </w:rPr>
            </w:pPr>
            <w:r w:rsidRPr="00F254F3">
              <w:rPr>
                <w:i/>
                <w:color w:val="006600"/>
                <w:sz w:val="24"/>
                <w:lang w:val="kk-KZ"/>
              </w:rPr>
              <w:t>комплект</w:t>
            </w:r>
            <w:r w:rsidRPr="00F254F3">
              <w:rPr>
                <w:i/>
                <w:color w:val="006600"/>
                <w:spacing w:val="-3"/>
                <w:sz w:val="24"/>
                <w:lang w:val="kk-KZ"/>
              </w:rPr>
              <w:t xml:space="preserve"> </w:t>
            </w:r>
            <w:r w:rsidRPr="00F254F3">
              <w:rPr>
                <w:i/>
                <w:color w:val="006600"/>
                <w:sz w:val="24"/>
                <w:lang w:val="kk-KZ"/>
              </w:rPr>
              <w:t>костюмов</w:t>
            </w:r>
            <w:r w:rsidRPr="00F254F3">
              <w:rPr>
                <w:i/>
                <w:color w:val="006600"/>
                <w:spacing w:val="-3"/>
                <w:sz w:val="24"/>
                <w:lang w:val="kk-KZ"/>
              </w:rPr>
              <w:t xml:space="preserve"> </w:t>
            </w:r>
            <w:r w:rsidRPr="00F254F3">
              <w:rPr>
                <w:i/>
                <w:color w:val="006600"/>
                <w:sz w:val="24"/>
                <w:lang w:val="kk-KZ"/>
              </w:rPr>
              <w:t>по</w:t>
            </w:r>
            <w:r w:rsidRPr="00F254F3">
              <w:rPr>
                <w:i/>
                <w:color w:val="006600"/>
                <w:spacing w:val="-3"/>
                <w:sz w:val="24"/>
                <w:lang w:val="kk-KZ"/>
              </w:rPr>
              <w:t xml:space="preserve"> </w:t>
            </w:r>
            <w:r w:rsidRPr="00F254F3">
              <w:rPr>
                <w:i/>
                <w:color w:val="006600"/>
                <w:sz w:val="24"/>
                <w:lang w:val="kk-KZ"/>
              </w:rPr>
              <w:t>профессиям (инженер-нефтяник,</w:t>
            </w:r>
            <w:r w:rsidRPr="00F254F3">
              <w:rPr>
                <w:i/>
                <w:color w:val="006600"/>
                <w:spacing w:val="-3"/>
                <w:sz w:val="24"/>
                <w:lang w:val="kk-KZ"/>
              </w:rPr>
              <w:t xml:space="preserve"> </w:t>
            </w:r>
            <w:r w:rsidRPr="00F254F3">
              <w:rPr>
                <w:i/>
                <w:color w:val="006600"/>
                <w:sz w:val="24"/>
                <w:lang w:val="kk-KZ"/>
              </w:rPr>
              <w:t>строитель</w:t>
            </w:r>
            <w:r w:rsidRPr="00F254F3">
              <w:rPr>
                <w:i/>
                <w:color w:val="006600"/>
                <w:spacing w:val="-2"/>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p w14:paraId="769CB501" w14:textId="77777777" w:rsidR="00504F4D" w:rsidRPr="00F254F3" w:rsidRDefault="00504F4D" w:rsidP="00504F4D">
            <w:pPr>
              <w:spacing w:before="2"/>
              <w:rPr>
                <w:b/>
                <w:color w:val="006600"/>
                <w:sz w:val="24"/>
                <w:lang w:val="kk-KZ"/>
              </w:rPr>
            </w:pPr>
          </w:p>
          <w:p w14:paraId="74D8E1CB" w14:textId="77777777" w:rsidR="00504F4D" w:rsidRPr="00F254F3" w:rsidRDefault="00504F4D" w:rsidP="00CF03FF">
            <w:pPr>
              <w:numPr>
                <w:ilvl w:val="0"/>
                <w:numId w:val="224"/>
              </w:numPr>
              <w:tabs>
                <w:tab w:val="left" w:pos="250"/>
              </w:tabs>
              <w:ind w:left="249" w:hanging="140"/>
              <w:rPr>
                <w:i/>
                <w:color w:val="006600"/>
                <w:sz w:val="24"/>
                <w:lang w:val="kk-KZ"/>
              </w:rPr>
            </w:pPr>
            <w:r w:rsidRPr="00F254F3">
              <w:rPr>
                <w:i/>
                <w:color w:val="006600"/>
                <w:sz w:val="24"/>
                <w:lang w:val="kk-KZ"/>
              </w:rPr>
              <w:t>геральдические</w:t>
            </w:r>
            <w:r w:rsidRPr="00F254F3">
              <w:rPr>
                <w:i/>
                <w:color w:val="006600"/>
                <w:spacing w:val="-3"/>
                <w:sz w:val="24"/>
                <w:lang w:val="kk-KZ"/>
              </w:rPr>
              <w:t xml:space="preserve"> </w:t>
            </w:r>
            <w:r w:rsidRPr="00F254F3">
              <w:rPr>
                <w:i/>
                <w:color w:val="006600"/>
                <w:sz w:val="24"/>
                <w:lang w:val="kk-KZ"/>
              </w:rPr>
              <w:t>знаки</w:t>
            </w:r>
            <w:r w:rsidRPr="00F254F3">
              <w:rPr>
                <w:i/>
                <w:color w:val="006600"/>
                <w:spacing w:val="-2"/>
                <w:sz w:val="24"/>
                <w:lang w:val="kk-KZ"/>
              </w:rPr>
              <w:t xml:space="preserve"> </w:t>
            </w:r>
            <w:r w:rsidRPr="00F254F3">
              <w:rPr>
                <w:i/>
                <w:color w:val="006600"/>
                <w:sz w:val="24"/>
                <w:lang w:val="kk-KZ"/>
              </w:rPr>
              <w:t>Республики</w:t>
            </w:r>
            <w:r w:rsidRPr="00F254F3">
              <w:rPr>
                <w:i/>
                <w:color w:val="006600"/>
                <w:spacing w:val="-2"/>
                <w:sz w:val="24"/>
                <w:lang w:val="kk-KZ"/>
              </w:rPr>
              <w:t xml:space="preserve"> </w:t>
            </w:r>
            <w:r w:rsidRPr="00F254F3">
              <w:rPr>
                <w:i/>
                <w:color w:val="006600"/>
                <w:sz w:val="24"/>
                <w:lang w:val="kk-KZ"/>
              </w:rPr>
              <w:t>Татарстан</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Российской</w:t>
            </w:r>
            <w:r w:rsidRPr="00F254F3">
              <w:rPr>
                <w:i/>
                <w:color w:val="006600"/>
                <w:spacing w:val="-2"/>
                <w:sz w:val="24"/>
                <w:lang w:val="kk-KZ"/>
              </w:rPr>
              <w:t xml:space="preserve"> </w:t>
            </w:r>
            <w:r w:rsidRPr="00F254F3">
              <w:rPr>
                <w:i/>
                <w:color w:val="006600"/>
                <w:sz w:val="24"/>
                <w:lang w:val="kk-KZ"/>
              </w:rPr>
              <w:t>Федерации</w:t>
            </w:r>
            <w:r w:rsidRPr="00F254F3">
              <w:rPr>
                <w:i/>
                <w:color w:val="006600"/>
                <w:spacing w:val="-2"/>
                <w:sz w:val="24"/>
                <w:lang w:val="kk-KZ"/>
              </w:rPr>
              <w:t xml:space="preserve"> </w:t>
            </w:r>
            <w:r w:rsidRPr="00F254F3">
              <w:rPr>
                <w:i/>
                <w:color w:val="006600"/>
                <w:sz w:val="24"/>
                <w:lang w:val="kk-KZ"/>
              </w:rPr>
              <w:t>(флаг,</w:t>
            </w:r>
            <w:r w:rsidRPr="00F254F3">
              <w:rPr>
                <w:i/>
                <w:color w:val="006600"/>
                <w:spacing w:val="-3"/>
                <w:sz w:val="24"/>
                <w:lang w:val="kk-KZ"/>
              </w:rPr>
              <w:t xml:space="preserve"> </w:t>
            </w:r>
            <w:r w:rsidRPr="00F254F3">
              <w:rPr>
                <w:i/>
                <w:color w:val="006600"/>
                <w:sz w:val="24"/>
                <w:lang w:val="kk-KZ"/>
              </w:rPr>
              <w:t>герб,</w:t>
            </w:r>
            <w:r w:rsidRPr="00F254F3">
              <w:rPr>
                <w:i/>
                <w:color w:val="006600"/>
                <w:spacing w:val="-2"/>
                <w:sz w:val="24"/>
                <w:lang w:val="kk-KZ"/>
              </w:rPr>
              <w:t xml:space="preserve"> </w:t>
            </w:r>
            <w:r w:rsidRPr="00F254F3">
              <w:rPr>
                <w:i/>
                <w:color w:val="006600"/>
                <w:sz w:val="24"/>
                <w:lang w:val="kk-KZ"/>
              </w:rPr>
              <w:t>гимн);</w:t>
            </w:r>
          </w:p>
          <w:p w14:paraId="3F5B214E" w14:textId="77777777" w:rsidR="00504F4D" w:rsidRPr="00F254F3" w:rsidRDefault="00504F4D" w:rsidP="00504F4D">
            <w:pPr>
              <w:spacing w:before="5"/>
              <w:rPr>
                <w:b/>
                <w:color w:val="006600"/>
                <w:sz w:val="24"/>
                <w:lang w:val="kk-KZ"/>
              </w:rPr>
            </w:pPr>
          </w:p>
          <w:p w14:paraId="26199138" w14:textId="77777777" w:rsidR="00504F4D" w:rsidRPr="00F254F3" w:rsidRDefault="00504F4D" w:rsidP="00CF03FF">
            <w:pPr>
              <w:numPr>
                <w:ilvl w:val="0"/>
                <w:numId w:val="224"/>
              </w:numPr>
              <w:tabs>
                <w:tab w:val="left" w:pos="250"/>
              </w:tabs>
              <w:ind w:left="249" w:hanging="140"/>
              <w:rPr>
                <w:i/>
                <w:color w:val="006600"/>
                <w:sz w:val="24"/>
                <w:lang w:val="kk-KZ"/>
              </w:rPr>
            </w:pPr>
            <w:r w:rsidRPr="00F254F3">
              <w:rPr>
                <w:i/>
                <w:color w:val="006600"/>
                <w:sz w:val="24"/>
                <w:lang w:val="kk-KZ"/>
              </w:rPr>
              <w:t>комплекты</w:t>
            </w:r>
            <w:r w:rsidRPr="00F254F3">
              <w:rPr>
                <w:i/>
                <w:color w:val="006600"/>
                <w:spacing w:val="-3"/>
                <w:sz w:val="24"/>
                <w:lang w:val="kk-KZ"/>
              </w:rPr>
              <w:t xml:space="preserve"> </w:t>
            </w:r>
            <w:r w:rsidRPr="00F254F3">
              <w:rPr>
                <w:i/>
                <w:color w:val="006600"/>
                <w:sz w:val="24"/>
                <w:lang w:val="kk-KZ"/>
              </w:rPr>
              <w:t>портретов</w:t>
            </w:r>
            <w:r w:rsidRPr="00F254F3">
              <w:rPr>
                <w:i/>
                <w:color w:val="006600"/>
                <w:spacing w:val="-3"/>
                <w:sz w:val="24"/>
                <w:lang w:val="kk-KZ"/>
              </w:rPr>
              <w:t xml:space="preserve"> </w:t>
            </w:r>
            <w:r w:rsidRPr="00F254F3">
              <w:rPr>
                <w:i/>
                <w:color w:val="006600"/>
                <w:sz w:val="24"/>
                <w:lang w:val="kk-KZ"/>
              </w:rPr>
              <w:t>Президентов</w:t>
            </w:r>
            <w:r w:rsidRPr="00F254F3">
              <w:rPr>
                <w:i/>
                <w:color w:val="006600"/>
                <w:spacing w:val="-5"/>
                <w:sz w:val="24"/>
                <w:lang w:val="kk-KZ"/>
              </w:rPr>
              <w:t xml:space="preserve"> </w:t>
            </w:r>
            <w:r w:rsidRPr="00F254F3">
              <w:rPr>
                <w:i/>
                <w:color w:val="006600"/>
                <w:sz w:val="24"/>
                <w:lang w:val="kk-KZ"/>
              </w:rPr>
              <w:t>РФ,</w:t>
            </w:r>
            <w:r w:rsidRPr="00F254F3">
              <w:rPr>
                <w:i/>
                <w:color w:val="006600"/>
                <w:spacing w:val="-2"/>
                <w:sz w:val="24"/>
                <w:lang w:val="kk-KZ"/>
              </w:rPr>
              <w:t xml:space="preserve"> </w:t>
            </w:r>
            <w:r w:rsidRPr="00F254F3">
              <w:rPr>
                <w:i/>
                <w:color w:val="006600"/>
                <w:sz w:val="24"/>
                <w:lang w:val="kk-KZ"/>
              </w:rPr>
              <w:t>РТ,</w:t>
            </w:r>
            <w:r w:rsidRPr="00F254F3">
              <w:rPr>
                <w:i/>
                <w:color w:val="006600"/>
                <w:spacing w:val="-1"/>
                <w:sz w:val="24"/>
                <w:lang w:val="kk-KZ"/>
              </w:rPr>
              <w:t xml:space="preserve"> </w:t>
            </w:r>
            <w:r w:rsidRPr="00F254F3">
              <w:rPr>
                <w:i/>
                <w:color w:val="006600"/>
                <w:sz w:val="24"/>
                <w:lang w:val="kk-KZ"/>
              </w:rPr>
              <w:t>мэра</w:t>
            </w:r>
            <w:r w:rsidRPr="00F254F3">
              <w:rPr>
                <w:i/>
                <w:color w:val="006600"/>
                <w:spacing w:val="-3"/>
                <w:sz w:val="24"/>
                <w:lang w:val="kk-KZ"/>
              </w:rPr>
              <w:t xml:space="preserve"> </w:t>
            </w:r>
            <w:r w:rsidRPr="00F254F3">
              <w:rPr>
                <w:i/>
                <w:color w:val="006600"/>
                <w:sz w:val="24"/>
                <w:lang w:val="kk-KZ"/>
              </w:rPr>
              <w:t>города;</w:t>
            </w:r>
          </w:p>
        </w:tc>
      </w:tr>
    </w:tbl>
    <w:p w14:paraId="465102A6"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1A8AB8C9" w14:textId="77777777" w:rsidTr="00504F4D">
        <w:trPr>
          <w:trHeight w:val="14418"/>
        </w:trPr>
        <w:tc>
          <w:tcPr>
            <w:tcW w:w="9640" w:type="dxa"/>
          </w:tcPr>
          <w:p w14:paraId="2CDF80E2" w14:textId="77777777" w:rsidR="00504F4D" w:rsidRPr="00F254F3" w:rsidRDefault="00504F4D" w:rsidP="00CF03FF">
            <w:pPr>
              <w:numPr>
                <w:ilvl w:val="0"/>
                <w:numId w:val="223"/>
              </w:numPr>
              <w:tabs>
                <w:tab w:val="left" w:pos="235"/>
              </w:tabs>
              <w:ind w:right="97" w:firstLine="0"/>
              <w:jc w:val="both"/>
              <w:rPr>
                <w:i/>
                <w:color w:val="006600"/>
                <w:sz w:val="24"/>
                <w:lang w:val="kk-KZ"/>
              </w:rPr>
            </w:pPr>
            <w:r w:rsidRPr="00F254F3">
              <w:rPr>
                <w:i/>
                <w:color w:val="006600"/>
                <w:spacing w:val="-1"/>
                <w:sz w:val="24"/>
                <w:lang w:val="kk-KZ"/>
              </w:rPr>
              <w:lastRenderedPageBreak/>
              <w:t>комплекты</w:t>
            </w:r>
            <w:r w:rsidRPr="00F254F3">
              <w:rPr>
                <w:i/>
                <w:color w:val="006600"/>
                <w:spacing w:val="-13"/>
                <w:sz w:val="24"/>
                <w:lang w:val="kk-KZ"/>
              </w:rPr>
              <w:t xml:space="preserve"> </w:t>
            </w:r>
            <w:r w:rsidRPr="00F254F3">
              <w:rPr>
                <w:i/>
                <w:color w:val="006600"/>
                <w:spacing w:val="-1"/>
                <w:sz w:val="24"/>
                <w:lang w:val="kk-KZ"/>
              </w:rPr>
              <w:t>портретов</w:t>
            </w:r>
            <w:r w:rsidRPr="00F254F3">
              <w:rPr>
                <w:i/>
                <w:color w:val="006600"/>
                <w:spacing w:val="-15"/>
                <w:sz w:val="24"/>
                <w:lang w:val="kk-KZ"/>
              </w:rPr>
              <w:t xml:space="preserve"> </w:t>
            </w:r>
            <w:r w:rsidRPr="00F254F3">
              <w:rPr>
                <w:i/>
                <w:color w:val="006600"/>
                <w:spacing w:val="-1"/>
                <w:sz w:val="24"/>
                <w:lang w:val="kk-KZ"/>
              </w:rPr>
              <w:t>писателей,</w:t>
            </w:r>
            <w:r w:rsidRPr="00F254F3">
              <w:rPr>
                <w:i/>
                <w:color w:val="006600"/>
                <w:spacing w:val="-14"/>
                <w:sz w:val="24"/>
                <w:lang w:val="kk-KZ"/>
              </w:rPr>
              <w:t xml:space="preserve"> </w:t>
            </w:r>
            <w:r w:rsidRPr="00F254F3">
              <w:rPr>
                <w:i/>
                <w:color w:val="006600"/>
                <w:sz w:val="24"/>
                <w:lang w:val="kk-KZ"/>
              </w:rPr>
              <w:t>поэтов,</w:t>
            </w:r>
            <w:r w:rsidRPr="00F254F3">
              <w:rPr>
                <w:i/>
                <w:color w:val="006600"/>
                <w:spacing w:val="-11"/>
                <w:sz w:val="24"/>
                <w:lang w:val="kk-KZ"/>
              </w:rPr>
              <w:t xml:space="preserve"> </w:t>
            </w:r>
            <w:r w:rsidRPr="00F254F3">
              <w:rPr>
                <w:i/>
                <w:color w:val="006600"/>
                <w:sz w:val="24"/>
                <w:lang w:val="kk-KZ"/>
              </w:rPr>
              <w:t>художников-иллюстраторов</w:t>
            </w:r>
            <w:r w:rsidRPr="00F254F3">
              <w:rPr>
                <w:i/>
                <w:color w:val="006600"/>
                <w:spacing w:val="-15"/>
                <w:sz w:val="24"/>
                <w:lang w:val="kk-KZ"/>
              </w:rPr>
              <w:t xml:space="preserve"> </w:t>
            </w:r>
            <w:r w:rsidRPr="00F254F3">
              <w:rPr>
                <w:i/>
                <w:color w:val="006600"/>
                <w:sz w:val="24"/>
                <w:lang w:val="kk-KZ"/>
              </w:rPr>
              <w:t>и</w:t>
            </w:r>
            <w:r w:rsidRPr="00F254F3">
              <w:rPr>
                <w:i/>
                <w:color w:val="006600"/>
                <w:spacing w:val="-14"/>
                <w:sz w:val="24"/>
                <w:lang w:val="kk-KZ"/>
              </w:rPr>
              <w:t xml:space="preserve"> </w:t>
            </w:r>
            <w:r w:rsidRPr="00F254F3">
              <w:rPr>
                <w:i/>
                <w:color w:val="006600"/>
                <w:sz w:val="24"/>
                <w:lang w:val="kk-KZ"/>
              </w:rPr>
              <w:t>др.</w:t>
            </w:r>
            <w:r w:rsidRPr="00F254F3">
              <w:rPr>
                <w:i/>
                <w:color w:val="006600"/>
                <w:spacing w:val="-14"/>
                <w:sz w:val="24"/>
                <w:lang w:val="kk-KZ"/>
              </w:rPr>
              <w:t xml:space="preserve"> </w:t>
            </w:r>
            <w:r w:rsidRPr="00F254F3">
              <w:rPr>
                <w:i/>
                <w:color w:val="006600"/>
                <w:sz w:val="24"/>
                <w:lang w:val="kk-KZ"/>
              </w:rPr>
              <w:t>выдающихся</w:t>
            </w:r>
            <w:r w:rsidRPr="00F254F3">
              <w:rPr>
                <w:i/>
                <w:color w:val="006600"/>
                <w:spacing w:val="-58"/>
                <w:sz w:val="24"/>
                <w:lang w:val="kk-KZ"/>
              </w:rPr>
              <w:t xml:space="preserve"> </w:t>
            </w:r>
            <w:r w:rsidRPr="00F254F3">
              <w:rPr>
                <w:i/>
                <w:color w:val="006600"/>
                <w:sz w:val="24"/>
                <w:lang w:val="kk-KZ"/>
              </w:rPr>
              <w:t>личностей</w:t>
            </w:r>
            <w:r w:rsidRPr="00F254F3">
              <w:rPr>
                <w:i/>
                <w:color w:val="006600"/>
                <w:spacing w:val="-1"/>
                <w:sz w:val="24"/>
                <w:lang w:val="kk-KZ"/>
              </w:rPr>
              <w:t xml:space="preserve"> </w:t>
            </w:r>
            <w:r w:rsidRPr="00F254F3">
              <w:rPr>
                <w:i/>
                <w:color w:val="006600"/>
                <w:sz w:val="24"/>
                <w:lang w:val="kk-KZ"/>
              </w:rPr>
              <w:t>республики;</w:t>
            </w:r>
          </w:p>
          <w:p w14:paraId="15602B21" w14:textId="77777777" w:rsidR="00504F4D" w:rsidRPr="00F254F3" w:rsidRDefault="00504F4D" w:rsidP="00504F4D">
            <w:pPr>
              <w:spacing w:before="8"/>
              <w:rPr>
                <w:b/>
                <w:color w:val="006600"/>
                <w:sz w:val="23"/>
                <w:lang w:val="kk-KZ"/>
              </w:rPr>
            </w:pPr>
          </w:p>
          <w:p w14:paraId="25636057" w14:textId="77777777" w:rsidR="00504F4D" w:rsidRPr="00F254F3" w:rsidRDefault="00504F4D" w:rsidP="00CF03FF">
            <w:pPr>
              <w:numPr>
                <w:ilvl w:val="0"/>
                <w:numId w:val="223"/>
              </w:numPr>
              <w:tabs>
                <w:tab w:val="left" w:pos="307"/>
              </w:tabs>
              <w:ind w:right="101" w:firstLine="0"/>
              <w:jc w:val="both"/>
              <w:rPr>
                <w:i/>
                <w:color w:val="006600"/>
                <w:sz w:val="24"/>
                <w:lang w:val="kk-KZ"/>
              </w:rPr>
            </w:pPr>
            <w:r w:rsidRPr="00F254F3">
              <w:rPr>
                <w:i/>
                <w:color w:val="006600"/>
                <w:sz w:val="24"/>
                <w:lang w:val="kk-KZ"/>
              </w:rPr>
              <w:t>фото-видео материалы, книги о подвигах</w:t>
            </w:r>
            <w:r w:rsidRPr="00F254F3">
              <w:rPr>
                <w:i/>
                <w:color w:val="006600"/>
                <w:spacing w:val="1"/>
                <w:sz w:val="24"/>
                <w:lang w:val="kk-KZ"/>
              </w:rPr>
              <w:t xml:space="preserve"> </w:t>
            </w:r>
            <w:r w:rsidRPr="00F254F3">
              <w:rPr>
                <w:i/>
                <w:color w:val="006600"/>
                <w:sz w:val="24"/>
                <w:lang w:val="kk-KZ"/>
              </w:rPr>
              <w:t>героев Великой Отечественной войны</w:t>
            </w:r>
            <w:r w:rsidRPr="00F254F3">
              <w:rPr>
                <w:i/>
                <w:color w:val="006600"/>
                <w:spacing w:val="1"/>
                <w:sz w:val="24"/>
                <w:lang w:val="kk-KZ"/>
              </w:rPr>
              <w:t xml:space="preserve"> </w:t>
            </w:r>
            <w:r w:rsidRPr="00F254F3">
              <w:rPr>
                <w:i/>
                <w:color w:val="006600"/>
                <w:sz w:val="24"/>
                <w:lang w:val="kk-KZ"/>
              </w:rPr>
              <w:t>(М.</w:t>
            </w:r>
            <w:r w:rsidRPr="00F254F3">
              <w:rPr>
                <w:i/>
                <w:color w:val="006600"/>
                <w:spacing w:val="1"/>
                <w:sz w:val="24"/>
                <w:lang w:val="kk-KZ"/>
              </w:rPr>
              <w:t xml:space="preserve"> </w:t>
            </w:r>
            <w:r w:rsidRPr="00F254F3">
              <w:rPr>
                <w:i/>
                <w:color w:val="006600"/>
                <w:sz w:val="24"/>
                <w:lang w:val="kk-KZ"/>
              </w:rPr>
              <w:t>Джалиль,</w:t>
            </w:r>
            <w:r w:rsidRPr="00F254F3">
              <w:rPr>
                <w:i/>
                <w:color w:val="006600"/>
                <w:spacing w:val="-1"/>
                <w:sz w:val="24"/>
                <w:lang w:val="kk-KZ"/>
              </w:rPr>
              <w:t xml:space="preserve"> </w:t>
            </w:r>
            <w:r w:rsidRPr="00F254F3">
              <w:rPr>
                <w:i/>
                <w:color w:val="006600"/>
                <w:sz w:val="24"/>
                <w:lang w:val="kk-KZ"/>
              </w:rPr>
              <w:t>М.П.</w:t>
            </w:r>
            <w:r w:rsidRPr="00F254F3">
              <w:rPr>
                <w:i/>
                <w:color w:val="006600"/>
                <w:spacing w:val="-1"/>
                <w:sz w:val="24"/>
                <w:lang w:val="kk-KZ"/>
              </w:rPr>
              <w:t xml:space="preserve"> </w:t>
            </w:r>
            <w:r w:rsidRPr="00F254F3">
              <w:rPr>
                <w:i/>
                <w:color w:val="006600"/>
                <w:sz w:val="24"/>
                <w:lang w:val="kk-KZ"/>
              </w:rPr>
              <w:t>Девятаев,</w:t>
            </w:r>
            <w:r w:rsidRPr="00F254F3">
              <w:rPr>
                <w:i/>
                <w:color w:val="006600"/>
                <w:spacing w:val="-1"/>
                <w:sz w:val="24"/>
                <w:lang w:val="kk-KZ"/>
              </w:rPr>
              <w:t xml:space="preserve"> </w:t>
            </w:r>
            <w:r w:rsidRPr="00F254F3">
              <w:rPr>
                <w:i/>
                <w:color w:val="006600"/>
                <w:sz w:val="24"/>
                <w:lang w:val="kk-KZ"/>
              </w:rPr>
              <w:t>Г.</w:t>
            </w:r>
            <w:r w:rsidRPr="00F254F3">
              <w:rPr>
                <w:i/>
                <w:color w:val="006600"/>
                <w:spacing w:val="-1"/>
                <w:sz w:val="24"/>
                <w:lang w:val="kk-KZ"/>
              </w:rPr>
              <w:t xml:space="preserve"> </w:t>
            </w:r>
            <w:r w:rsidRPr="00F254F3">
              <w:rPr>
                <w:i/>
                <w:color w:val="006600"/>
                <w:sz w:val="24"/>
                <w:lang w:val="kk-KZ"/>
              </w:rPr>
              <w:t>Гафиатуллин,</w:t>
            </w:r>
            <w:r w:rsidRPr="00F254F3">
              <w:rPr>
                <w:i/>
                <w:color w:val="006600"/>
                <w:spacing w:val="-1"/>
                <w:sz w:val="24"/>
                <w:lang w:val="kk-KZ"/>
              </w:rPr>
              <w:t xml:space="preserve"> </w:t>
            </w:r>
            <w:r w:rsidRPr="00F254F3">
              <w:rPr>
                <w:i/>
                <w:color w:val="006600"/>
                <w:sz w:val="24"/>
                <w:lang w:val="kk-KZ"/>
              </w:rPr>
              <w:t>П.М.</w:t>
            </w:r>
            <w:r w:rsidRPr="00F254F3">
              <w:rPr>
                <w:i/>
                <w:color w:val="006600"/>
                <w:spacing w:val="-1"/>
                <w:sz w:val="24"/>
                <w:lang w:val="kk-KZ"/>
              </w:rPr>
              <w:t xml:space="preserve"> </w:t>
            </w:r>
            <w:r w:rsidRPr="00F254F3">
              <w:rPr>
                <w:i/>
                <w:color w:val="006600"/>
                <w:sz w:val="24"/>
                <w:lang w:val="kk-KZ"/>
              </w:rPr>
              <w:t>Гаврилов,</w:t>
            </w:r>
            <w:r w:rsidRPr="00F254F3">
              <w:rPr>
                <w:i/>
                <w:color w:val="006600"/>
                <w:spacing w:val="-1"/>
                <w:sz w:val="24"/>
                <w:lang w:val="kk-KZ"/>
              </w:rPr>
              <w:t xml:space="preserve"> </w:t>
            </w:r>
            <w:r w:rsidRPr="00F254F3">
              <w:rPr>
                <w:i/>
                <w:color w:val="006600"/>
                <w:sz w:val="24"/>
                <w:lang w:val="kk-KZ"/>
              </w:rPr>
              <w:t>Н.Г.</w:t>
            </w:r>
            <w:r w:rsidRPr="00F254F3">
              <w:rPr>
                <w:i/>
                <w:color w:val="006600"/>
                <w:spacing w:val="-2"/>
                <w:sz w:val="24"/>
                <w:lang w:val="kk-KZ"/>
              </w:rPr>
              <w:t xml:space="preserve"> </w:t>
            </w:r>
            <w:r w:rsidRPr="00F254F3">
              <w:rPr>
                <w:i/>
                <w:color w:val="006600"/>
                <w:sz w:val="24"/>
                <w:lang w:val="kk-KZ"/>
              </w:rPr>
              <w:t>Столяров</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7073AACA" w14:textId="77777777" w:rsidR="00504F4D" w:rsidRPr="00F254F3" w:rsidRDefault="00504F4D" w:rsidP="00504F4D">
            <w:pPr>
              <w:spacing w:before="5"/>
              <w:rPr>
                <w:b/>
                <w:color w:val="006600"/>
                <w:sz w:val="24"/>
                <w:lang w:val="kk-KZ"/>
              </w:rPr>
            </w:pPr>
          </w:p>
          <w:p w14:paraId="206C08A3" w14:textId="77777777" w:rsidR="00504F4D" w:rsidRPr="00F254F3" w:rsidRDefault="00504F4D" w:rsidP="00CF03FF">
            <w:pPr>
              <w:numPr>
                <w:ilvl w:val="0"/>
                <w:numId w:val="223"/>
              </w:numPr>
              <w:tabs>
                <w:tab w:val="left" w:pos="451"/>
              </w:tabs>
              <w:ind w:right="95" w:firstLine="0"/>
              <w:jc w:val="both"/>
              <w:rPr>
                <w:i/>
                <w:color w:val="006600"/>
                <w:sz w:val="24"/>
                <w:lang w:val="kk-KZ"/>
              </w:rPr>
            </w:pPr>
            <w:r w:rsidRPr="00F254F3">
              <w:rPr>
                <w:i/>
                <w:color w:val="006600"/>
                <w:sz w:val="24"/>
                <w:lang w:val="kk-KZ"/>
              </w:rPr>
              <w:t>фотоальбомы,</w:t>
            </w:r>
            <w:r w:rsidRPr="00F254F3">
              <w:rPr>
                <w:i/>
                <w:color w:val="006600"/>
                <w:spacing w:val="1"/>
                <w:sz w:val="24"/>
                <w:lang w:val="kk-KZ"/>
              </w:rPr>
              <w:t xml:space="preserve"> </w:t>
            </w:r>
            <w:r w:rsidRPr="00F254F3">
              <w:rPr>
                <w:i/>
                <w:color w:val="006600"/>
                <w:sz w:val="24"/>
                <w:lang w:val="kk-KZ"/>
              </w:rPr>
              <w:t>наборы</w:t>
            </w:r>
            <w:r w:rsidRPr="00F254F3">
              <w:rPr>
                <w:i/>
                <w:color w:val="006600"/>
                <w:spacing w:val="1"/>
                <w:sz w:val="24"/>
                <w:lang w:val="kk-KZ"/>
              </w:rPr>
              <w:t xml:space="preserve"> </w:t>
            </w:r>
            <w:r w:rsidRPr="00F254F3">
              <w:rPr>
                <w:i/>
                <w:color w:val="006600"/>
                <w:sz w:val="24"/>
                <w:lang w:val="kk-KZ"/>
              </w:rPr>
              <w:t>открыток,</w:t>
            </w:r>
            <w:r w:rsidRPr="00F254F3">
              <w:rPr>
                <w:i/>
                <w:color w:val="006600"/>
                <w:spacing w:val="1"/>
                <w:sz w:val="24"/>
                <w:lang w:val="kk-KZ"/>
              </w:rPr>
              <w:t xml:space="preserve"> </w:t>
            </w:r>
            <w:r w:rsidRPr="00F254F3">
              <w:rPr>
                <w:i/>
                <w:color w:val="006600"/>
                <w:sz w:val="24"/>
                <w:lang w:val="kk-KZ"/>
              </w:rPr>
              <w:t>видеосюжеты,</w:t>
            </w:r>
            <w:r w:rsidRPr="00F254F3">
              <w:rPr>
                <w:i/>
                <w:color w:val="006600"/>
                <w:spacing w:val="1"/>
                <w:sz w:val="24"/>
                <w:lang w:val="kk-KZ"/>
              </w:rPr>
              <w:t xml:space="preserve"> </w:t>
            </w:r>
            <w:r w:rsidRPr="00F254F3">
              <w:rPr>
                <w:i/>
                <w:color w:val="006600"/>
                <w:sz w:val="24"/>
                <w:lang w:val="kk-KZ"/>
              </w:rPr>
              <w:t>презентации</w:t>
            </w:r>
            <w:r w:rsidRPr="00F254F3">
              <w:rPr>
                <w:i/>
                <w:color w:val="006600"/>
                <w:spacing w:val="1"/>
                <w:sz w:val="24"/>
                <w:lang w:val="kk-KZ"/>
              </w:rPr>
              <w:t xml:space="preserve"> </w:t>
            </w:r>
            <w:r w:rsidRPr="00F254F3">
              <w:rPr>
                <w:i/>
                <w:color w:val="006600"/>
                <w:sz w:val="24"/>
                <w:lang w:val="kk-KZ"/>
              </w:rPr>
              <w:t>исторических</w:t>
            </w:r>
            <w:r w:rsidRPr="00F254F3">
              <w:rPr>
                <w:i/>
                <w:color w:val="006600"/>
                <w:spacing w:val="1"/>
                <w:sz w:val="24"/>
                <w:lang w:val="kk-KZ"/>
              </w:rPr>
              <w:t xml:space="preserve"> </w:t>
            </w:r>
            <w:r w:rsidRPr="00F254F3">
              <w:rPr>
                <w:i/>
                <w:color w:val="006600"/>
                <w:sz w:val="24"/>
                <w:lang w:val="kk-KZ"/>
              </w:rPr>
              <w:t>памятников,</w:t>
            </w:r>
            <w:r w:rsidRPr="00F254F3">
              <w:rPr>
                <w:i/>
                <w:color w:val="006600"/>
                <w:spacing w:val="-1"/>
                <w:sz w:val="24"/>
                <w:lang w:val="kk-KZ"/>
              </w:rPr>
              <w:t xml:space="preserve"> </w:t>
            </w:r>
            <w:r w:rsidRPr="00F254F3">
              <w:rPr>
                <w:i/>
                <w:color w:val="006600"/>
                <w:sz w:val="24"/>
                <w:lang w:val="kk-KZ"/>
              </w:rPr>
              <w:t>музеев, улиц</w:t>
            </w:r>
            <w:r w:rsidRPr="00F254F3">
              <w:rPr>
                <w:i/>
                <w:color w:val="006600"/>
                <w:spacing w:val="-1"/>
                <w:sz w:val="24"/>
                <w:lang w:val="kk-KZ"/>
              </w:rPr>
              <w:t xml:space="preserve"> </w:t>
            </w:r>
            <w:r w:rsidRPr="00F254F3">
              <w:rPr>
                <w:i/>
                <w:color w:val="006600"/>
                <w:sz w:val="24"/>
                <w:lang w:val="kk-KZ"/>
              </w:rPr>
              <w:t>родного города</w:t>
            </w:r>
            <w:r w:rsidRPr="00F254F3">
              <w:rPr>
                <w:i/>
                <w:color w:val="006600"/>
                <w:spacing w:val="-1"/>
                <w:sz w:val="24"/>
                <w:lang w:val="kk-KZ"/>
              </w:rPr>
              <w:t xml:space="preserve"> </w:t>
            </w:r>
            <w:r w:rsidRPr="00F254F3">
              <w:rPr>
                <w:i/>
                <w:color w:val="006600"/>
                <w:sz w:val="24"/>
                <w:lang w:val="kk-KZ"/>
              </w:rPr>
              <w:t>(села),</w:t>
            </w:r>
            <w:r w:rsidRPr="00F254F3">
              <w:rPr>
                <w:i/>
                <w:color w:val="006600"/>
                <w:spacing w:val="2"/>
                <w:sz w:val="24"/>
                <w:lang w:val="kk-KZ"/>
              </w:rPr>
              <w:t xml:space="preserve"> </w:t>
            </w:r>
            <w:r w:rsidRPr="00F254F3">
              <w:rPr>
                <w:i/>
                <w:color w:val="006600"/>
                <w:sz w:val="24"/>
                <w:lang w:val="kk-KZ"/>
              </w:rPr>
              <w:t>событий</w:t>
            </w:r>
            <w:r w:rsidRPr="00F254F3">
              <w:rPr>
                <w:i/>
                <w:color w:val="006600"/>
                <w:spacing w:val="-2"/>
                <w:sz w:val="24"/>
                <w:lang w:val="kk-KZ"/>
              </w:rPr>
              <w:t xml:space="preserve"> </w:t>
            </w:r>
            <w:r w:rsidRPr="00F254F3">
              <w:rPr>
                <w:i/>
                <w:color w:val="006600"/>
                <w:sz w:val="24"/>
                <w:lang w:val="kk-KZ"/>
              </w:rPr>
              <w:t>прошлого;</w:t>
            </w:r>
          </w:p>
          <w:p w14:paraId="6B94156D" w14:textId="77777777" w:rsidR="00504F4D" w:rsidRPr="00F254F3" w:rsidRDefault="00504F4D" w:rsidP="00504F4D">
            <w:pPr>
              <w:spacing w:before="5"/>
              <w:rPr>
                <w:b/>
                <w:color w:val="006600"/>
                <w:sz w:val="24"/>
                <w:lang w:val="kk-KZ"/>
              </w:rPr>
            </w:pPr>
          </w:p>
          <w:p w14:paraId="2B06E9FD" w14:textId="77777777" w:rsidR="00504F4D" w:rsidRPr="00F254F3" w:rsidRDefault="00504F4D" w:rsidP="00CF03FF">
            <w:pPr>
              <w:numPr>
                <w:ilvl w:val="0"/>
                <w:numId w:val="223"/>
              </w:numPr>
              <w:tabs>
                <w:tab w:val="left" w:pos="334"/>
              </w:tabs>
              <w:ind w:right="92" w:firstLine="0"/>
              <w:jc w:val="both"/>
              <w:rPr>
                <w:i/>
                <w:color w:val="006600"/>
                <w:sz w:val="24"/>
                <w:lang w:val="kk-KZ"/>
              </w:rPr>
            </w:pPr>
            <w:r w:rsidRPr="00F254F3">
              <w:rPr>
                <w:i/>
                <w:color w:val="006600"/>
                <w:sz w:val="24"/>
                <w:lang w:val="kk-KZ"/>
              </w:rPr>
              <w:t>наглядные</w:t>
            </w:r>
            <w:r w:rsidRPr="00F254F3">
              <w:rPr>
                <w:i/>
                <w:color w:val="006600"/>
                <w:spacing w:val="1"/>
                <w:sz w:val="24"/>
                <w:lang w:val="kk-KZ"/>
              </w:rPr>
              <w:t xml:space="preserve"> </w:t>
            </w:r>
            <w:r w:rsidRPr="00F254F3">
              <w:rPr>
                <w:i/>
                <w:color w:val="006600"/>
                <w:sz w:val="24"/>
                <w:lang w:val="kk-KZ"/>
              </w:rPr>
              <w:t>материалы,</w:t>
            </w:r>
            <w:r w:rsidRPr="00F254F3">
              <w:rPr>
                <w:i/>
                <w:color w:val="006600"/>
                <w:spacing w:val="1"/>
                <w:sz w:val="24"/>
                <w:lang w:val="kk-KZ"/>
              </w:rPr>
              <w:t xml:space="preserve"> </w:t>
            </w:r>
            <w:r w:rsidRPr="00F254F3">
              <w:rPr>
                <w:i/>
                <w:color w:val="006600"/>
                <w:sz w:val="24"/>
                <w:lang w:val="kk-KZ"/>
              </w:rPr>
              <w:t>относящиеся</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праздничным</w:t>
            </w:r>
            <w:r w:rsidRPr="00F254F3">
              <w:rPr>
                <w:i/>
                <w:color w:val="006600"/>
                <w:spacing w:val="1"/>
                <w:sz w:val="24"/>
                <w:lang w:val="kk-KZ"/>
              </w:rPr>
              <w:t xml:space="preserve"> </w:t>
            </w:r>
            <w:r w:rsidRPr="00F254F3">
              <w:rPr>
                <w:i/>
                <w:color w:val="006600"/>
                <w:sz w:val="24"/>
                <w:lang w:val="kk-KZ"/>
              </w:rPr>
              <w:t>обычаям</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населяющих</w:t>
            </w:r>
            <w:r w:rsidRPr="00F254F3">
              <w:rPr>
                <w:i/>
                <w:color w:val="006600"/>
                <w:spacing w:val="1"/>
                <w:sz w:val="24"/>
                <w:lang w:val="kk-KZ"/>
              </w:rPr>
              <w:t xml:space="preserve"> </w:t>
            </w:r>
            <w:r w:rsidRPr="00F254F3">
              <w:rPr>
                <w:i/>
                <w:color w:val="006600"/>
                <w:sz w:val="24"/>
                <w:lang w:val="kk-KZ"/>
              </w:rPr>
              <w:t>Республику Татарстан (Каравон - русский народный праздник в РТ, Сабантуй-праздник</w:t>
            </w:r>
            <w:r w:rsidRPr="00F254F3">
              <w:rPr>
                <w:i/>
                <w:color w:val="006600"/>
                <w:spacing w:val="1"/>
                <w:sz w:val="24"/>
                <w:lang w:val="kk-KZ"/>
              </w:rPr>
              <w:t xml:space="preserve"> </w:t>
            </w:r>
            <w:r w:rsidRPr="00F254F3">
              <w:rPr>
                <w:i/>
                <w:color w:val="006600"/>
                <w:sz w:val="24"/>
                <w:lang w:val="kk-KZ"/>
              </w:rPr>
              <w:t>плуга</w:t>
            </w:r>
            <w:r w:rsidRPr="00F254F3">
              <w:rPr>
                <w:i/>
                <w:color w:val="006600"/>
                <w:spacing w:val="-2"/>
                <w:sz w:val="24"/>
                <w:lang w:val="kk-KZ"/>
              </w:rPr>
              <w:t xml:space="preserve"> </w:t>
            </w:r>
            <w:r w:rsidRPr="00F254F3">
              <w:rPr>
                <w:i/>
                <w:color w:val="006600"/>
                <w:sz w:val="24"/>
                <w:lang w:val="kk-KZ"/>
              </w:rPr>
              <w:t>и др.);</w:t>
            </w:r>
          </w:p>
          <w:p w14:paraId="434B5E42" w14:textId="77777777" w:rsidR="00504F4D" w:rsidRPr="00F254F3" w:rsidRDefault="00504F4D" w:rsidP="00504F4D">
            <w:pPr>
              <w:spacing w:before="2"/>
              <w:rPr>
                <w:b/>
                <w:color w:val="006600"/>
                <w:sz w:val="24"/>
                <w:lang w:val="kk-KZ"/>
              </w:rPr>
            </w:pPr>
          </w:p>
          <w:p w14:paraId="3D6BF187" w14:textId="77777777" w:rsidR="00504F4D" w:rsidRPr="00F254F3" w:rsidRDefault="00504F4D" w:rsidP="00CF03FF">
            <w:pPr>
              <w:numPr>
                <w:ilvl w:val="0"/>
                <w:numId w:val="223"/>
              </w:numPr>
              <w:tabs>
                <w:tab w:val="left" w:pos="250"/>
              </w:tabs>
              <w:ind w:left="249" w:hanging="140"/>
              <w:jc w:val="both"/>
              <w:rPr>
                <w:i/>
                <w:color w:val="006600"/>
                <w:sz w:val="24"/>
                <w:lang w:val="kk-KZ"/>
              </w:rPr>
            </w:pPr>
            <w:r w:rsidRPr="00F254F3">
              <w:rPr>
                <w:i/>
                <w:color w:val="006600"/>
                <w:sz w:val="24"/>
                <w:lang w:val="kk-KZ"/>
              </w:rPr>
              <w:t>«Большой</w:t>
            </w:r>
            <w:r w:rsidRPr="00F254F3">
              <w:rPr>
                <w:i/>
                <w:color w:val="006600"/>
                <w:spacing w:val="-2"/>
                <w:sz w:val="24"/>
                <w:lang w:val="kk-KZ"/>
              </w:rPr>
              <w:t xml:space="preserve"> </w:t>
            </w:r>
            <w:r w:rsidRPr="00F254F3">
              <w:rPr>
                <w:i/>
                <w:color w:val="006600"/>
                <w:sz w:val="24"/>
                <w:lang w:val="kk-KZ"/>
              </w:rPr>
              <w:t>детский</w:t>
            </w:r>
            <w:r w:rsidRPr="00F254F3">
              <w:rPr>
                <w:i/>
                <w:color w:val="006600"/>
                <w:spacing w:val="-1"/>
                <w:sz w:val="24"/>
                <w:lang w:val="kk-KZ"/>
              </w:rPr>
              <w:t xml:space="preserve"> </w:t>
            </w:r>
            <w:r w:rsidRPr="00F254F3">
              <w:rPr>
                <w:i/>
                <w:color w:val="006600"/>
                <w:sz w:val="24"/>
                <w:lang w:val="kk-KZ"/>
              </w:rPr>
              <w:t>атлас»;</w:t>
            </w:r>
          </w:p>
          <w:p w14:paraId="711DA2EE" w14:textId="77777777" w:rsidR="00504F4D" w:rsidRPr="00F254F3" w:rsidRDefault="00504F4D" w:rsidP="00504F4D">
            <w:pPr>
              <w:spacing w:before="5"/>
              <w:rPr>
                <w:b/>
                <w:color w:val="006600"/>
                <w:sz w:val="24"/>
                <w:lang w:val="kk-KZ"/>
              </w:rPr>
            </w:pPr>
          </w:p>
          <w:p w14:paraId="19006AF7" w14:textId="77777777" w:rsidR="00504F4D" w:rsidRPr="00F254F3" w:rsidRDefault="00504F4D" w:rsidP="00CF03FF">
            <w:pPr>
              <w:numPr>
                <w:ilvl w:val="0"/>
                <w:numId w:val="223"/>
              </w:numPr>
              <w:tabs>
                <w:tab w:val="left" w:pos="250"/>
              </w:tabs>
              <w:ind w:left="249" w:hanging="140"/>
              <w:jc w:val="both"/>
              <w:rPr>
                <w:i/>
                <w:color w:val="006600"/>
                <w:sz w:val="24"/>
                <w:lang w:val="kk-KZ"/>
              </w:rPr>
            </w:pPr>
            <w:r w:rsidRPr="00F254F3">
              <w:rPr>
                <w:i/>
                <w:color w:val="006600"/>
                <w:sz w:val="24"/>
                <w:lang w:val="kk-KZ"/>
              </w:rPr>
              <w:t>глобус;</w:t>
            </w:r>
          </w:p>
          <w:p w14:paraId="40144BCA" w14:textId="77777777" w:rsidR="00504F4D" w:rsidRPr="00F254F3" w:rsidRDefault="00504F4D" w:rsidP="00504F4D">
            <w:pPr>
              <w:spacing w:before="6"/>
              <w:rPr>
                <w:b/>
                <w:color w:val="006600"/>
                <w:sz w:val="24"/>
                <w:lang w:val="kk-KZ"/>
              </w:rPr>
            </w:pPr>
          </w:p>
          <w:p w14:paraId="65AC57DA" w14:textId="77777777" w:rsidR="00504F4D" w:rsidRPr="00F254F3" w:rsidRDefault="00504F4D" w:rsidP="00CF03FF">
            <w:pPr>
              <w:numPr>
                <w:ilvl w:val="0"/>
                <w:numId w:val="223"/>
              </w:numPr>
              <w:tabs>
                <w:tab w:val="left" w:pos="293"/>
              </w:tabs>
              <w:ind w:right="94" w:firstLine="0"/>
              <w:jc w:val="both"/>
              <w:rPr>
                <w:i/>
                <w:color w:val="006600"/>
                <w:sz w:val="24"/>
                <w:lang w:val="kk-KZ"/>
              </w:rPr>
            </w:pPr>
            <w:r w:rsidRPr="00F254F3">
              <w:rPr>
                <w:i/>
                <w:color w:val="006600"/>
                <w:sz w:val="24"/>
                <w:lang w:val="kk-KZ"/>
              </w:rPr>
              <w:t>географическая карта, на которой обозначено положение Республики Татарстан (на</w:t>
            </w:r>
            <w:r w:rsidRPr="00F254F3">
              <w:rPr>
                <w:i/>
                <w:color w:val="006600"/>
                <w:spacing w:val="1"/>
                <w:sz w:val="24"/>
                <w:lang w:val="kk-KZ"/>
              </w:rPr>
              <w:t xml:space="preserve"> </w:t>
            </w:r>
            <w:r w:rsidRPr="00F254F3">
              <w:rPr>
                <w:i/>
                <w:color w:val="006600"/>
                <w:sz w:val="24"/>
                <w:lang w:val="kk-KZ"/>
              </w:rPr>
              <w:t>карте и глобусе обозначить территорию республики, реки Волги и ее притоков Каму,</w:t>
            </w:r>
            <w:r w:rsidRPr="00F254F3">
              <w:rPr>
                <w:i/>
                <w:color w:val="006600"/>
                <w:spacing w:val="1"/>
                <w:sz w:val="24"/>
                <w:lang w:val="kk-KZ"/>
              </w:rPr>
              <w:t xml:space="preserve"> </w:t>
            </w:r>
            <w:r w:rsidRPr="00F254F3">
              <w:rPr>
                <w:i/>
                <w:color w:val="006600"/>
                <w:sz w:val="24"/>
                <w:lang w:val="kk-KZ"/>
              </w:rPr>
              <w:t>Свиягу,</w:t>
            </w:r>
            <w:r w:rsidRPr="00F254F3">
              <w:rPr>
                <w:i/>
                <w:color w:val="006600"/>
                <w:spacing w:val="1"/>
                <w:sz w:val="24"/>
                <w:lang w:val="kk-KZ"/>
              </w:rPr>
              <w:t xml:space="preserve"> </w:t>
            </w:r>
            <w:r w:rsidRPr="00F254F3">
              <w:rPr>
                <w:i/>
                <w:color w:val="006600"/>
                <w:sz w:val="24"/>
                <w:lang w:val="kk-KZ"/>
              </w:rPr>
              <w:t>Куйбышевское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Нижнекамское</w:t>
            </w:r>
            <w:r w:rsidRPr="00F254F3">
              <w:rPr>
                <w:i/>
                <w:color w:val="006600"/>
                <w:spacing w:val="1"/>
                <w:sz w:val="24"/>
                <w:lang w:val="kk-KZ"/>
              </w:rPr>
              <w:t xml:space="preserve"> </w:t>
            </w:r>
            <w:r w:rsidRPr="00F254F3">
              <w:rPr>
                <w:i/>
                <w:color w:val="006600"/>
                <w:sz w:val="24"/>
                <w:lang w:val="kk-KZ"/>
              </w:rPr>
              <w:t>водохранилище,</w:t>
            </w:r>
            <w:r w:rsidRPr="00F254F3">
              <w:rPr>
                <w:i/>
                <w:color w:val="006600"/>
                <w:spacing w:val="1"/>
                <w:sz w:val="24"/>
                <w:lang w:val="kk-KZ"/>
              </w:rPr>
              <w:t xml:space="preserve"> </w:t>
            </w:r>
            <w:r w:rsidRPr="00F254F3">
              <w:rPr>
                <w:i/>
                <w:color w:val="006600"/>
                <w:sz w:val="24"/>
                <w:lang w:val="kk-KZ"/>
              </w:rPr>
              <w:t>озеро</w:t>
            </w:r>
            <w:r w:rsidRPr="00F254F3">
              <w:rPr>
                <w:i/>
                <w:color w:val="006600"/>
                <w:spacing w:val="1"/>
                <w:sz w:val="24"/>
                <w:lang w:val="kk-KZ"/>
              </w:rPr>
              <w:t xml:space="preserve"> </w:t>
            </w:r>
            <w:r w:rsidRPr="00F254F3">
              <w:rPr>
                <w:i/>
                <w:color w:val="006600"/>
                <w:sz w:val="24"/>
                <w:lang w:val="kk-KZ"/>
              </w:rPr>
              <w:t>Кабан,</w:t>
            </w:r>
            <w:r w:rsidRPr="00F254F3">
              <w:rPr>
                <w:i/>
                <w:color w:val="006600"/>
                <w:spacing w:val="1"/>
                <w:sz w:val="24"/>
                <w:lang w:val="kk-KZ"/>
              </w:rPr>
              <w:t xml:space="preserve"> </w:t>
            </w:r>
            <w:r w:rsidRPr="00F254F3">
              <w:rPr>
                <w:i/>
                <w:color w:val="006600"/>
                <w:sz w:val="24"/>
                <w:lang w:val="kk-KZ"/>
              </w:rPr>
              <w:t>озера</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реки</w:t>
            </w:r>
            <w:r w:rsidRPr="00F254F3">
              <w:rPr>
                <w:i/>
                <w:color w:val="006600"/>
                <w:spacing w:val="1"/>
                <w:sz w:val="24"/>
                <w:lang w:val="kk-KZ"/>
              </w:rPr>
              <w:t xml:space="preserve"> </w:t>
            </w:r>
            <w:r w:rsidRPr="00F254F3">
              <w:rPr>
                <w:i/>
                <w:color w:val="006600"/>
                <w:sz w:val="24"/>
                <w:lang w:val="kk-KZ"/>
              </w:rPr>
              <w:t>окрестностей),</w:t>
            </w:r>
            <w:r w:rsidRPr="00F254F3">
              <w:rPr>
                <w:i/>
                <w:color w:val="006600"/>
                <w:spacing w:val="1"/>
                <w:sz w:val="24"/>
                <w:lang w:val="kk-KZ"/>
              </w:rPr>
              <w:t xml:space="preserve"> </w:t>
            </w:r>
            <w:r w:rsidRPr="00F254F3">
              <w:rPr>
                <w:i/>
                <w:color w:val="006600"/>
                <w:sz w:val="24"/>
                <w:lang w:val="kk-KZ"/>
              </w:rPr>
              <w:t>крупные</w:t>
            </w:r>
            <w:r w:rsidRPr="00F254F3">
              <w:rPr>
                <w:i/>
                <w:color w:val="006600"/>
                <w:spacing w:val="1"/>
                <w:sz w:val="24"/>
                <w:lang w:val="kk-KZ"/>
              </w:rPr>
              <w:t xml:space="preserve"> </w:t>
            </w:r>
            <w:r w:rsidRPr="00F254F3">
              <w:rPr>
                <w:i/>
                <w:color w:val="006600"/>
                <w:sz w:val="24"/>
                <w:lang w:val="kk-KZ"/>
              </w:rPr>
              <w:t>города</w:t>
            </w:r>
            <w:r w:rsidRPr="00F254F3">
              <w:rPr>
                <w:i/>
                <w:color w:val="006600"/>
                <w:spacing w:val="1"/>
                <w:sz w:val="24"/>
                <w:lang w:val="kk-KZ"/>
              </w:rPr>
              <w:t xml:space="preserve"> </w:t>
            </w:r>
            <w:r w:rsidRPr="00F254F3">
              <w:rPr>
                <w:i/>
                <w:color w:val="006600"/>
                <w:sz w:val="24"/>
                <w:lang w:val="kk-KZ"/>
              </w:rPr>
              <w:t>РТ</w:t>
            </w:r>
            <w:r w:rsidRPr="00F254F3">
              <w:rPr>
                <w:i/>
                <w:color w:val="006600"/>
                <w:spacing w:val="1"/>
                <w:sz w:val="24"/>
                <w:lang w:val="kk-KZ"/>
              </w:rPr>
              <w:t xml:space="preserve"> </w:t>
            </w:r>
            <w:r w:rsidRPr="00F254F3">
              <w:rPr>
                <w:i/>
                <w:color w:val="006600"/>
                <w:sz w:val="24"/>
                <w:lang w:val="kk-KZ"/>
              </w:rPr>
              <w:t>(Альметьевск,</w:t>
            </w:r>
            <w:r w:rsidRPr="00F254F3">
              <w:rPr>
                <w:i/>
                <w:color w:val="006600"/>
                <w:spacing w:val="1"/>
                <w:sz w:val="24"/>
                <w:lang w:val="kk-KZ"/>
              </w:rPr>
              <w:t xml:space="preserve"> </w:t>
            </w:r>
            <w:r w:rsidRPr="00F254F3">
              <w:rPr>
                <w:i/>
                <w:color w:val="006600"/>
                <w:sz w:val="24"/>
                <w:lang w:val="kk-KZ"/>
              </w:rPr>
              <w:t>Бугульма,</w:t>
            </w:r>
            <w:r w:rsidRPr="00F254F3">
              <w:rPr>
                <w:i/>
                <w:color w:val="006600"/>
                <w:spacing w:val="1"/>
                <w:sz w:val="24"/>
                <w:lang w:val="kk-KZ"/>
              </w:rPr>
              <w:t xml:space="preserve"> </w:t>
            </w:r>
            <w:r w:rsidRPr="00F254F3">
              <w:rPr>
                <w:i/>
                <w:color w:val="006600"/>
                <w:sz w:val="24"/>
                <w:lang w:val="kk-KZ"/>
              </w:rPr>
              <w:t>Елабуга,</w:t>
            </w:r>
            <w:r w:rsidRPr="00F254F3">
              <w:rPr>
                <w:i/>
                <w:color w:val="006600"/>
                <w:spacing w:val="1"/>
                <w:sz w:val="24"/>
                <w:lang w:val="kk-KZ"/>
              </w:rPr>
              <w:t xml:space="preserve"> </w:t>
            </w:r>
            <w:r w:rsidRPr="00F254F3">
              <w:rPr>
                <w:i/>
                <w:color w:val="006600"/>
                <w:sz w:val="24"/>
                <w:lang w:val="kk-KZ"/>
              </w:rPr>
              <w:t>Зеленодольск,</w:t>
            </w:r>
            <w:r w:rsidRPr="00F254F3">
              <w:rPr>
                <w:i/>
                <w:color w:val="006600"/>
                <w:spacing w:val="1"/>
                <w:sz w:val="24"/>
                <w:lang w:val="kk-KZ"/>
              </w:rPr>
              <w:t xml:space="preserve"> </w:t>
            </w:r>
            <w:r w:rsidRPr="00F254F3">
              <w:rPr>
                <w:i/>
                <w:color w:val="006600"/>
                <w:sz w:val="24"/>
                <w:lang w:val="kk-KZ"/>
              </w:rPr>
              <w:t>Лениногорск,</w:t>
            </w:r>
            <w:r w:rsidRPr="00F254F3">
              <w:rPr>
                <w:i/>
                <w:color w:val="006600"/>
                <w:spacing w:val="-1"/>
                <w:sz w:val="24"/>
                <w:lang w:val="kk-KZ"/>
              </w:rPr>
              <w:t xml:space="preserve"> </w:t>
            </w:r>
            <w:r w:rsidRPr="00F254F3">
              <w:rPr>
                <w:i/>
                <w:color w:val="006600"/>
                <w:sz w:val="24"/>
                <w:lang w:val="kk-KZ"/>
              </w:rPr>
              <w:t>Набережные</w:t>
            </w:r>
            <w:r w:rsidRPr="00F254F3">
              <w:rPr>
                <w:i/>
                <w:color w:val="006600"/>
                <w:spacing w:val="-2"/>
                <w:sz w:val="24"/>
                <w:lang w:val="kk-KZ"/>
              </w:rPr>
              <w:t xml:space="preserve"> </w:t>
            </w:r>
            <w:r w:rsidRPr="00F254F3">
              <w:rPr>
                <w:i/>
                <w:color w:val="006600"/>
                <w:sz w:val="24"/>
                <w:lang w:val="kk-KZ"/>
              </w:rPr>
              <w:t>Челны, Нижнекамск,</w:t>
            </w:r>
            <w:r w:rsidRPr="00F254F3">
              <w:rPr>
                <w:i/>
                <w:color w:val="006600"/>
                <w:spacing w:val="-1"/>
                <w:sz w:val="24"/>
                <w:lang w:val="kk-KZ"/>
              </w:rPr>
              <w:t xml:space="preserve"> </w:t>
            </w:r>
            <w:r w:rsidRPr="00F254F3">
              <w:rPr>
                <w:i/>
                <w:color w:val="006600"/>
                <w:sz w:val="24"/>
                <w:lang w:val="kk-KZ"/>
              </w:rPr>
              <w:t>Чистополь</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1FB32D60" w14:textId="77777777" w:rsidR="00504F4D" w:rsidRPr="00F254F3" w:rsidRDefault="00504F4D" w:rsidP="00504F4D">
            <w:pPr>
              <w:spacing w:before="2"/>
              <w:rPr>
                <w:b/>
                <w:color w:val="006600"/>
                <w:sz w:val="24"/>
                <w:lang w:val="kk-KZ"/>
              </w:rPr>
            </w:pPr>
          </w:p>
          <w:p w14:paraId="37E073EC" w14:textId="77777777" w:rsidR="00504F4D" w:rsidRPr="00F254F3" w:rsidRDefault="00504F4D" w:rsidP="00CF03FF">
            <w:pPr>
              <w:numPr>
                <w:ilvl w:val="0"/>
                <w:numId w:val="223"/>
              </w:numPr>
              <w:tabs>
                <w:tab w:val="left" w:pos="322"/>
              </w:tabs>
              <w:ind w:right="105" w:firstLine="0"/>
              <w:jc w:val="both"/>
              <w:rPr>
                <w:i/>
                <w:color w:val="006600"/>
                <w:sz w:val="24"/>
                <w:lang w:val="kk-KZ"/>
              </w:rPr>
            </w:pPr>
            <w:r w:rsidRPr="00F254F3">
              <w:rPr>
                <w:i/>
                <w:color w:val="006600"/>
                <w:sz w:val="24"/>
                <w:lang w:val="kk-KZ"/>
              </w:rPr>
              <w:t>документальные</w:t>
            </w:r>
            <w:r w:rsidRPr="00F254F3">
              <w:rPr>
                <w:i/>
                <w:color w:val="006600"/>
                <w:spacing w:val="1"/>
                <w:sz w:val="24"/>
                <w:lang w:val="kk-KZ"/>
              </w:rPr>
              <w:t xml:space="preserve"> </w:t>
            </w:r>
            <w:r w:rsidRPr="00F254F3">
              <w:rPr>
                <w:i/>
                <w:color w:val="006600"/>
                <w:sz w:val="24"/>
                <w:lang w:val="kk-KZ"/>
              </w:rPr>
              <w:t>(познавательные,</w:t>
            </w:r>
            <w:r w:rsidRPr="00F254F3">
              <w:rPr>
                <w:i/>
                <w:color w:val="006600"/>
                <w:spacing w:val="1"/>
                <w:sz w:val="24"/>
                <w:lang w:val="kk-KZ"/>
              </w:rPr>
              <w:t xml:space="preserve"> </w:t>
            </w:r>
            <w:r w:rsidRPr="00F254F3">
              <w:rPr>
                <w:i/>
                <w:color w:val="006600"/>
                <w:sz w:val="24"/>
                <w:lang w:val="kk-KZ"/>
              </w:rPr>
              <w:t>развивающие)</w:t>
            </w:r>
            <w:r w:rsidRPr="00F254F3">
              <w:rPr>
                <w:i/>
                <w:color w:val="006600"/>
                <w:spacing w:val="1"/>
                <w:sz w:val="24"/>
                <w:lang w:val="kk-KZ"/>
              </w:rPr>
              <w:t xml:space="preserve"> </w:t>
            </w:r>
            <w:r w:rsidRPr="00F254F3">
              <w:rPr>
                <w:i/>
                <w:color w:val="006600"/>
                <w:sz w:val="24"/>
                <w:lang w:val="kk-KZ"/>
              </w:rPr>
              <w:t>фильмы</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о</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растениях</w:t>
            </w:r>
            <w:r w:rsidRPr="00F254F3">
              <w:rPr>
                <w:i/>
                <w:color w:val="006600"/>
                <w:spacing w:val="-2"/>
                <w:sz w:val="24"/>
                <w:lang w:val="kk-KZ"/>
              </w:rPr>
              <w:t xml:space="preserve"> </w:t>
            </w:r>
            <w:r w:rsidRPr="00F254F3">
              <w:rPr>
                <w:i/>
                <w:color w:val="006600"/>
                <w:sz w:val="24"/>
                <w:lang w:val="kk-KZ"/>
              </w:rPr>
              <w:t>региона;</w:t>
            </w:r>
          </w:p>
          <w:p w14:paraId="38CBF97B" w14:textId="77777777" w:rsidR="00504F4D" w:rsidRPr="00F254F3" w:rsidRDefault="00504F4D" w:rsidP="00504F4D">
            <w:pPr>
              <w:spacing w:before="5"/>
              <w:rPr>
                <w:b/>
                <w:color w:val="006600"/>
                <w:sz w:val="24"/>
                <w:lang w:val="kk-KZ"/>
              </w:rPr>
            </w:pPr>
          </w:p>
          <w:p w14:paraId="042EA7DF" w14:textId="77777777" w:rsidR="00504F4D" w:rsidRPr="00F254F3" w:rsidRDefault="00504F4D" w:rsidP="00CF03FF">
            <w:pPr>
              <w:numPr>
                <w:ilvl w:val="0"/>
                <w:numId w:val="223"/>
              </w:numPr>
              <w:tabs>
                <w:tab w:val="left" w:pos="269"/>
              </w:tabs>
              <w:ind w:left="268" w:hanging="159"/>
              <w:jc w:val="both"/>
              <w:rPr>
                <w:i/>
                <w:color w:val="006600"/>
                <w:sz w:val="24"/>
                <w:lang w:val="kk-KZ"/>
              </w:rPr>
            </w:pPr>
            <w:r w:rsidRPr="00F254F3">
              <w:rPr>
                <w:i/>
                <w:color w:val="006600"/>
                <w:sz w:val="24"/>
                <w:lang w:val="kk-KZ"/>
              </w:rPr>
              <w:t>набор</w:t>
            </w:r>
            <w:r w:rsidRPr="00F254F3">
              <w:rPr>
                <w:i/>
                <w:color w:val="006600"/>
                <w:spacing w:val="16"/>
                <w:sz w:val="24"/>
                <w:lang w:val="kk-KZ"/>
              </w:rPr>
              <w:t xml:space="preserve"> </w:t>
            </w:r>
            <w:r w:rsidRPr="00F254F3">
              <w:rPr>
                <w:i/>
                <w:color w:val="006600"/>
                <w:sz w:val="24"/>
                <w:lang w:val="kk-KZ"/>
              </w:rPr>
              <w:t>репродукций</w:t>
            </w:r>
            <w:r w:rsidRPr="00F254F3">
              <w:rPr>
                <w:i/>
                <w:color w:val="006600"/>
                <w:spacing w:val="18"/>
                <w:sz w:val="24"/>
                <w:lang w:val="kk-KZ"/>
              </w:rPr>
              <w:t xml:space="preserve"> </w:t>
            </w:r>
            <w:r w:rsidRPr="00F254F3">
              <w:rPr>
                <w:i/>
                <w:color w:val="006600"/>
                <w:sz w:val="24"/>
                <w:lang w:val="kk-KZ"/>
              </w:rPr>
              <w:t>картин</w:t>
            </w:r>
            <w:r w:rsidRPr="00F254F3">
              <w:rPr>
                <w:i/>
                <w:color w:val="006600"/>
                <w:spacing w:val="18"/>
                <w:sz w:val="24"/>
                <w:lang w:val="kk-KZ"/>
              </w:rPr>
              <w:t xml:space="preserve"> </w:t>
            </w:r>
            <w:r w:rsidRPr="00F254F3">
              <w:rPr>
                <w:i/>
                <w:color w:val="006600"/>
                <w:sz w:val="24"/>
                <w:lang w:val="kk-KZ"/>
              </w:rPr>
              <w:t>о</w:t>
            </w:r>
            <w:r w:rsidRPr="00F254F3">
              <w:rPr>
                <w:i/>
                <w:color w:val="006600"/>
                <w:spacing w:val="16"/>
                <w:sz w:val="24"/>
                <w:lang w:val="kk-KZ"/>
              </w:rPr>
              <w:t xml:space="preserve"> </w:t>
            </w:r>
            <w:r w:rsidRPr="00F254F3">
              <w:rPr>
                <w:i/>
                <w:color w:val="006600"/>
                <w:sz w:val="24"/>
                <w:lang w:val="kk-KZ"/>
              </w:rPr>
              <w:t>природе</w:t>
            </w:r>
            <w:r w:rsidRPr="00F254F3">
              <w:rPr>
                <w:i/>
                <w:color w:val="006600"/>
                <w:spacing w:val="17"/>
                <w:sz w:val="24"/>
                <w:lang w:val="kk-KZ"/>
              </w:rPr>
              <w:t xml:space="preserve"> </w:t>
            </w:r>
            <w:r w:rsidRPr="00F254F3">
              <w:rPr>
                <w:i/>
                <w:color w:val="006600"/>
                <w:sz w:val="24"/>
                <w:lang w:val="kk-KZ"/>
              </w:rPr>
              <w:t>родного</w:t>
            </w:r>
            <w:r w:rsidRPr="00F254F3">
              <w:rPr>
                <w:i/>
                <w:color w:val="006600"/>
                <w:spacing w:val="17"/>
                <w:sz w:val="24"/>
                <w:lang w:val="kk-KZ"/>
              </w:rPr>
              <w:t xml:space="preserve"> </w:t>
            </w:r>
            <w:r w:rsidRPr="00F254F3">
              <w:rPr>
                <w:i/>
                <w:color w:val="006600"/>
                <w:sz w:val="24"/>
                <w:lang w:val="kk-KZ"/>
              </w:rPr>
              <w:t>края</w:t>
            </w:r>
            <w:r w:rsidRPr="00F254F3">
              <w:rPr>
                <w:i/>
                <w:color w:val="006600"/>
                <w:spacing w:val="19"/>
                <w:sz w:val="24"/>
                <w:lang w:val="kk-KZ"/>
              </w:rPr>
              <w:t xml:space="preserve"> </w:t>
            </w:r>
            <w:r w:rsidRPr="00F254F3">
              <w:rPr>
                <w:i/>
                <w:color w:val="006600"/>
                <w:sz w:val="24"/>
                <w:lang w:val="kk-KZ"/>
              </w:rPr>
              <w:t>(«Весенние</w:t>
            </w:r>
            <w:r w:rsidRPr="00F254F3">
              <w:rPr>
                <w:i/>
                <w:color w:val="006600"/>
                <w:spacing w:val="16"/>
                <w:sz w:val="24"/>
                <w:lang w:val="kk-KZ"/>
              </w:rPr>
              <w:t xml:space="preserve"> </w:t>
            </w:r>
            <w:r w:rsidRPr="00F254F3">
              <w:rPr>
                <w:i/>
                <w:color w:val="006600"/>
                <w:sz w:val="24"/>
                <w:lang w:val="kk-KZ"/>
              </w:rPr>
              <w:t>кружева»,</w:t>
            </w:r>
            <w:r w:rsidRPr="00F254F3">
              <w:rPr>
                <w:i/>
                <w:color w:val="006600"/>
                <w:spacing w:val="17"/>
                <w:sz w:val="24"/>
                <w:lang w:val="kk-KZ"/>
              </w:rPr>
              <w:t xml:space="preserve"> </w:t>
            </w:r>
            <w:r w:rsidRPr="00F254F3">
              <w:rPr>
                <w:i/>
                <w:color w:val="006600"/>
                <w:sz w:val="24"/>
                <w:lang w:val="kk-KZ"/>
              </w:rPr>
              <w:t>Р.</w:t>
            </w:r>
            <w:r w:rsidRPr="00F254F3">
              <w:rPr>
                <w:i/>
                <w:color w:val="006600"/>
                <w:spacing w:val="19"/>
                <w:sz w:val="24"/>
                <w:lang w:val="kk-KZ"/>
              </w:rPr>
              <w:t xml:space="preserve"> </w:t>
            </w:r>
            <w:r w:rsidRPr="00F254F3">
              <w:rPr>
                <w:i/>
                <w:color w:val="006600"/>
                <w:sz w:val="24"/>
                <w:lang w:val="kk-KZ"/>
              </w:rPr>
              <w:t>Исмагилов;</w:t>
            </w:r>
          </w:p>
          <w:p w14:paraId="0CEAD4BB" w14:textId="77777777" w:rsidR="00504F4D" w:rsidRPr="00F254F3" w:rsidRDefault="00504F4D" w:rsidP="00504F4D">
            <w:pPr>
              <w:ind w:left="110"/>
              <w:jc w:val="both"/>
              <w:rPr>
                <w:i/>
                <w:color w:val="006600"/>
                <w:sz w:val="24"/>
                <w:lang w:val="kk-KZ"/>
              </w:rPr>
            </w:pPr>
            <w:r w:rsidRPr="00F254F3">
              <w:rPr>
                <w:i/>
                <w:color w:val="006600"/>
                <w:sz w:val="24"/>
                <w:lang w:val="kk-KZ"/>
              </w:rPr>
              <w:t>«Зеленые</w:t>
            </w:r>
            <w:r w:rsidRPr="00F254F3">
              <w:rPr>
                <w:i/>
                <w:color w:val="006600"/>
                <w:spacing w:val="-3"/>
                <w:sz w:val="24"/>
                <w:lang w:val="kk-KZ"/>
              </w:rPr>
              <w:t xml:space="preserve"> </w:t>
            </w:r>
            <w:r w:rsidRPr="00F254F3">
              <w:rPr>
                <w:i/>
                <w:color w:val="006600"/>
                <w:sz w:val="24"/>
                <w:lang w:val="kk-KZ"/>
              </w:rPr>
              <w:t>кружева»,</w:t>
            </w:r>
            <w:r w:rsidRPr="00F254F3">
              <w:rPr>
                <w:i/>
                <w:color w:val="006600"/>
                <w:spacing w:val="-1"/>
                <w:sz w:val="24"/>
                <w:lang w:val="kk-KZ"/>
              </w:rPr>
              <w:t xml:space="preserve"> </w:t>
            </w:r>
            <w:r w:rsidRPr="00F254F3">
              <w:rPr>
                <w:i/>
                <w:color w:val="006600"/>
                <w:sz w:val="24"/>
                <w:lang w:val="kk-KZ"/>
              </w:rPr>
              <w:t>«Осенние</w:t>
            </w:r>
            <w:r w:rsidRPr="00F254F3">
              <w:rPr>
                <w:i/>
                <w:color w:val="006600"/>
                <w:spacing w:val="-2"/>
                <w:sz w:val="24"/>
                <w:lang w:val="kk-KZ"/>
              </w:rPr>
              <w:t xml:space="preserve"> </w:t>
            </w:r>
            <w:r w:rsidRPr="00F254F3">
              <w:rPr>
                <w:i/>
                <w:color w:val="006600"/>
                <w:sz w:val="24"/>
                <w:lang w:val="kk-KZ"/>
              </w:rPr>
              <w:t>кружева»,</w:t>
            </w:r>
            <w:r w:rsidRPr="00F254F3">
              <w:rPr>
                <w:i/>
                <w:color w:val="006600"/>
                <w:spacing w:val="-1"/>
                <w:sz w:val="24"/>
                <w:lang w:val="kk-KZ"/>
              </w:rPr>
              <w:t xml:space="preserve"> </w:t>
            </w:r>
            <w:r w:rsidRPr="00F254F3">
              <w:rPr>
                <w:i/>
                <w:color w:val="006600"/>
                <w:sz w:val="24"/>
                <w:lang w:val="kk-KZ"/>
              </w:rPr>
              <w:t>Х.</w:t>
            </w:r>
            <w:r w:rsidRPr="00F254F3">
              <w:rPr>
                <w:i/>
                <w:color w:val="006600"/>
                <w:spacing w:val="-1"/>
                <w:sz w:val="24"/>
                <w:lang w:val="kk-KZ"/>
              </w:rPr>
              <w:t xml:space="preserve"> </w:t>
            </w:r>
            <w:r w:rsidRPr="00F254F3">
              <w:rPr>
                <w:i/>
                <w:color w:val="006600"/>
                <w:sz w:val="24"/>
                <w:lang w:val="kk-KZ"/>
              </w:rPr>
              <w:t>Якупов</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27EFBEAF" w14:textId="77777777" w:rsidR="00504F4D" w:rsidRPr="00F254F3" w:rsidRDefault="00504F4D" w:rsidP="00504F4D">
            <w:pPr>
              <w:spacing w:before="3"/>
              <w:rPr>
                <w:b/>
                <w:color w:val="006600"/>
                <w:sz w:val="24"/>
                <w:lang w:val="kk-KZ"/>
              </w:rPr>
            </w:pPr>
          </w:p>
          <w:p w14:paraId="3373149E" w14:textId="77777777" w:rsidR="00504F4D" w:rsidRPr="00F254F3" w:rsidRDefault="00504F4D" w:rsidP="00CF03FF">
            <w:pPr>
              <w:numPr>
                <w:ilvl w:val="0"/>
                <w:numId w:val="223"/>
              </w:numPr>
              <w:tabs>
                <w:tab w:val="left" w:pos="310"/>
              </w:tabs>
              <w:ind w:right="95" w:firstLine="0"/>
              <w:jc w:val="both"/>
              <w:rPr>
                <w:i/>
                <w:color w:val="006600"/>
                <w:sz w:val="24"/>
                <w:lang w:val="kk-KZ"/>
              </w:rPr>
            </w:pPr>
            <w:r w:rsidRPr="00F254F3">
              <w:rPr>
                <w:i/>
                <w:color w:val="006600"/>
                <w:sz w:val="24"/>
                <w:lang w:val="kk-KZ"/>
              </w:rPr>
              <w:t>гербарий</w:t>
            </w:r>
            <w:r w:rsidRPr="00F254F3">
              <w:rPr>
                <w:i/>
                <w:color w:val="006600"/>
                <w:spacing w:val="1"/>
                <w:sz w:val="24"/>
                <w:lang w:val="kk-KZ"/>
              </w:rPr>
              <w:t xml:space="preserve"> </w:t>
            </w:r>
            <w:r w:rsidRPr="00F254F3">
              <w:rPr>
                <w:i/>
                <w:color w:val="006600"/>
                <w:sz w:val="24"/>
                <w:lang w:val="kk-KZ"/>
              </w:rPr>
              <w:t>растений</w:t>
            </w:r>
            <w:r w:rsidRPr="00F254F3">
              <w:rPr>
                <w:i/>
                <w:color w:val="006600"/>
                <w:spacing w:val="1"/>
                <w:sz w:val="24"/>
                <w:lang w:val="kk-KZ"/>
              </w:rPr>
              <w:t xml:space="preserve"> </w:t>
            </w:r>
            <w:r w:rsidRPr="00F254F3">
              <w:rPr>
                <w:i/>
                <w:color w:val="006600"/>
                <w:sz w:val="24"/>
                <w:lang w:val="kk-KZ"/>
              </w:rPr>
              <w:t>родного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(деревья</w:t>
            </w:r>
            <w:r w:rsidRPr="00F254F3">
              <w:rPr>
                <w:i/>
                <w:color w:val="006600"/>
                <w:spacing w:val="1"/>
                <w:sz w:val="24"/>
                <w:lang w:val="kk-KZ"/>
              </w:rPr>
              <w:t xml:space="preserve"> </w:t>
            </w:r>
            <w:r w:rsidRPr="00F254F3">
              <w:rPr>
                <w:i/>
                <w:color w:val="006600"/>
                <w:sz w:val="24"/>
                <w:lang w:val="kk-KZ"/>
              </w:rPr>
              <w:t>-</w:t>
            </w:r>
            <w:r w:rsidRPr="00F254F3">
              <w:rPr>
                <w:i/>
                <w:color w:val="006600"/>
                <w:spacing w:val="1"/>
                <w:sz w:val="24"/>
                <w:lang w:val="kk-KZ"/>
              </w:rPr>
              <w:t xml:space="preserve"> </w:t>
            </w:r>
            <w:r w:rsidRPr="00F254F3">
              <w:rPr>
                <w:i/>
                <w:color w:val="006600"/>
                <w:sz w:val="24"/>
                <w:lang w:val="kk-KZ"/>
              </w:rPr>
              <w:t>дуб,</w:t>
            </w:r>
            <w:r w:rsidRPr="00F254F3">
              <w:rPr>
                <w:i/>
                <w:color w:val="006600"/>
                <w:spacing w:val="1"/>
                <w:sz w:val="24"/>
                <w:lang w:val="kk-KZ"/>
              </w:rPr>
              <w:t xml:space="preserve"> </w:t>
            </w:r>
            <w:r w:rsidRPr="00F254F3">
              <w:rPr>
                <w:i/>
                <w:color w:val="006600"/>
                <w:sz w:val="24"/>
                <w:lang w:val="kk-KZ"/>
              </w:rPr>
              <w:t>липа,</w:t>
            </w:r>
            <w:r w:rsidRPr="00F254F3">
              <w:rPr>
                <w:i/>
                <w:color w:val="006600"/>
                <w:spacing w:val="1"/>
                <w:sz w:val="24"/>
                <w:lang w:val="kk-KZ"/>
              </w:rPr>
              <w:t xml:space="preserve"> </w:t>
            </w:r>
            <w:r w:rsidRPr="00F254F3">
              <w:rPr>
                <w:i/>
                <w:color w:val="006600"/>
                <w:sz w:val="24"/>
                <w:lang w:val="kk-KZ"/>
              </w:rPr>
              <w:t>сосна,</w:t>
            </w:r>
            <w:r w:rsidRPr="00F254F3">
              <w:rPr>
                <w:i/>
                <w:color w:val="006600"/>
                <w:spacing w:val="1"/>
                <w:sz w:val="24"/>
                <w:lang w:val="kk-KZ"/>
              </w:rPr>
              <w:t xml:space="preserve"> </w:t>
            </w:r>
            <w:r w:rsidRPr="00F254F3">
              <w:rPr>
                <w:i/>
                <w:color w:val="006600"/>
                <w:sz w:val="24"/>
                <w:lang w:val="kk-KZ"/>
              </w:rPr>
              <w:t>осина,</w:t>
            </w:r>
            <w:r w:rsidRPr="00F254F3">
              <w:rPr>
                <w:i/>
                <w:color w:val="006600"/>
                <w:spacing w:val="1"/>
                <w:sz w:val="24"/>
                <w:lang w:val="kk-KZ"/>
              </w:rPr>
              <w:t xml:space="preserve"> </w:t>
            </w:r>
            <w:r w:rsidRPr="00F254F3">
              <w:rPr>
                <w:i/>
                <w:color w:val="006600"/>
                <w:sz w:val="24"/>
                <w:lang w:val="kk-KZ"/>
              </w:rPr>
              <w:t>ель,</w:t>
            </w:r>
            <w:r w:rsidRPr="00F254F3">
              <w:rPr>
                <w:i/>
                <w:color w:val="006600"/>
                <w:spacing w:val="1"/>
                <w:sz w:val="24"/>
                <w:lang w:val="kk-KZ"/>
              </w:rPr>
              <w:t xml:space="preserve"> </w:t>
            </w:r>
            <w:r w:rsidRPr="00F254F3">
              <w:rPr>
                <w:i/>
                <w:color w:val="006600"/>
                <w:sz w:val="24"/>
                <w:lang w:val="kk-KZ"/>
              </w:rPr>
              <w:t>клен</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57"/>
                <w:sz w:val="24"/>
                <w:lang w:val="kk-KZ"/>
              </w:rPr>
              <w:t xml:space="preserve"> </w:t>
            </w:r>
            <w:r w:rsidRPr="00F254F3">
              <w:rPr>
                <w:i/>
                <w:color w:val="006600"/>
                <w:sz w:val="24"/>
                <w:lang w:val="kk-KZ"/>
              </w:rPr>
              <w:t>цветущие травы (лекарственные) - зверобой, душица, крапива, душистая мята и др.;</w:t>
            </w:r>
            <w:r w:rsidRPr="00F254F3">
              <w:rPr>
                <w:i/>
                <w:color w:val="006600"/>
                <w:spacing w:val="1"/>
                <w:sz w:val="24"/>
                <w:lang w:val="kk-KZ"/>
              </w:rPr>
              <w:t xml:space="preserve"> </w:t>
            </w:r>
            <w:r w:rsidRPr="00F254F3">
              <w:rPr>
                <w:i/>
                <w:color w:val="006600"/>
                <w:sz w:val="24"/>
                <w:lang w:val="kk-KZ"/>
              </w:rPr>
              <w:t>полевые и луговые цветы - василёк, ромашка, колокольчик, клевер, фиалка луговая и др.),</w:t>
            </w:r>
            <w:r w:rsidRPr="00F254F3">
              <w:rPr>
                <w:i/>
                <w:color w:val="006600"/>
                <w:spacing w:val="1"/>
                <w:sz w:val="24"/>
                <w:lang w:val="kk-KZ"/>
              </w:rPr>
              <w:t xml:space="preserve"> </w:t>
            </w:r>
            <w:r w:rsidRPr="00F254F3">
              <w:rPr>
                <w:i/>
                <w:color w:val="006600"/>
                <w:sz w:val="24"/>
                <w:lang w:val="kk-KZ"/>
              </w:rPr>
              <w:t>коллекция</w:t>
            </w:r>
            <w:r w:rsidRPr="00F254F3">
              <w:rPr>
                <w:i/>
                <w:color w:val="006600"/>
                <w:spacing w:val="-2"/>
                <w:sz w:val="24"/>
                <w:lang w:val="kk-KZ"/>
              </w:rPr>
              <w:t xml:space="preserve"> </w:t>
            </w:r>
            <w:r w:rsidRPr="00F254F3">
              <w:rPr>
                <w:i/>
                <w:color w:val="006600"/>
                <w:sz w:val="24"/>
                <w:lang w:val="kk-KZ"/>
              </w:rPr>
              <w:t>семян, плодов</w:t>
            </w:r>
            <w:r w:rsidRPr="00F254F3">
              <w:rPr>
                <w:i/>
                <w:color w:val="006600"/>
                <w:spacing w:val="-1"/>
                <w:sz w:val="24"/>
                <w:lang w:val="kk-KZ"/>
              </w:rPr>
              <w:t xml:space="preserve"> </w:t>
            </w:r>
            <w:r w:rsidRPr="00F254F3">
              <w:rPr>
                <w:i/>
                <w:color w:val="006600"/>
                <w:sz w:val="24"/>
                <w:lang w:val="kk-KZ"/>
              </w:rPr>
              <w:t>растений;</w:t>
            </w:r>
          </w:p>
          <w:p w14:paraId="60EAD174" w14:textId="77777777" w:rsidR="00504F4D" w:rsidRPr="00F254F3" w:rsidRDefault="00504F4D" w:rsidP="00504F4D">
            <w:pPr>
              <w:spacing w:before="5"/>
              <w:rPr>
                <w:b/>
                <w:color w:val="006600"/>
                <w:sz w:val="24"/>
                <w:lang w:val="kk-KZ"/>
              </w:rPr>
            </w:pPr>
          </w:p>
          <w:p w14:paraId="2B724A19" w14:textId="77777777" w:rsidR="00504F4D" w:rsidRPr="00F254F3" w:rsidRDefault="00504F4D" w:rsidP="00CF03FF">
            <w:pPr>
              <w:numPr>
                <w:ilvl w:val="0"/>
                <w:numId w:val="223"/>
              </w:numPr>
              <w:tabs>
                <w:tab w:val="left" w:pos="257"/>
              </w:tabs>
              <w:ind w:right="93" w:firstLine="0"/>
              <w:jc w:val="both"/>
              <w:rPr>
                <w:i/>
                <w:color w:val="006600"/>
                <w:sz w:val="24"/>
                <w:lang w:val="kk-KZ"/>
              </w:rPr>
            </w:pPr>
            <w:r w:rsidRPr="00F254F3">
              <w:rPr>
                <w:i/>
                <w:color w:val="006600"/>
                <w:sz w:val="24"/>
                <w:lang w:val="kk-KZ"/>
              </w:rPr>
              <w:t>иллюстрации лесных (луговых) ягод (земляника лесная, клубника луговая, малина, черника</w:t>
            </w:r>
            <w:r w:rsidRPr="00F254F3">
              <w:rPr>
                <w:i/>
                <w:color w:val="006600"/>
                <w:spacing w:val="-57"/>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5A917DB1" w14:textId="77777777" w:rsidR="00504F4D" w:rsidRPr="00F254F3" w:rsidRDefault="00504F4D" w:rsidP="00504F4D">
            <w:pPr>
              <w:spacing w:before="5"/>
              <w:rPr>
                <w:b/>
                <w:color w:val="006600"/>
                <w:sz w:val="24"/>
                <w:lang w:val="kk-KZ"/>
              </w:rPr>
            </w:pPr>
          </w:p>
          <w:p w14:paraId="1A8FDCA0" w14:textId="77777777" w:rsidR="00504F4D" w:rsidRPr="00F254F3" w:rsidRDefault="00504F4D" w:rsidP="00CF03FF">
            <w:pPr>
              <w:numPr>
                <w:ilvl w:val="0"/>
                <w:numId w:val="223"/>
              </w:numPr>
              <w:tabs>
                <w:tab w:val="left" w:pos="250"/>
              </w:tabs>
              <w:ind w:left="249" w:hanging="140"/>
              <w:jc w:val="both"/>
              <w:rPr>
                <w:i/>
                <w:color w:val="006600"/>
                <w:sz w:val="24"/>
                <w:lang w:val="kk-KZ"/>
              </w:rPr>
            </w:pPr>
            <w:r w:rsidRPr="00F254F3">
              <w:rPr>
                <w:i/>
                <w:color w:val="006600"/>
                <w:sz w:val="24"/>
                <w:lang w:val="kk-KZ"/>
              </w:rPr>
              <w:t>муляжи</w:t>
            </w:r>
            <w:r w:rsidRPr="00F254F3">
              <w:rPr>
                <w:i/>
                <w:color w:val="006600"/>
                <w:spacing w:val="-4"/>
                <w:sz w:val="24"/>
                <w:lang w:val="kk-KZ"/>
              </w:rPr>
              <w:t xml:space="preserve"> </w:t>
            </w:r>
            <w:r w:rsidRPr="00F254F3">
              <w:rPr>
                <w:i/>
                <w:color w:val="006600"/>
                <w:sz w:val="24"/>
                <w:lang w:val="kk-KZ"/>
              </w:rPr>
              <w:t>овощей,</w:t>
            </w:r>
            <w:r w:rsidRPr="00F254F3">
              <w:rPr>
                <w:i/>
                <w:color w:val="006600"/>
                <w:spacing w:val="-3"/>
                <w:sz w:val="24"/>
                <w:lang w:val="kk-KZ"/>
              </w:rPr>
              <w:t xml:space="preserve"> </w:t>
            </w:r>
            <w:r w:rsidRPr="00F254F3">
              <w:rPr>
                <w:i/>
                <w:color w:val="006600"/>
                <w:sz w:val="24"/>
                <w:lang w:val="kk-KZ"/>
              </w:rPr>
              <w:t>фруктов,</w:t>
            </w:r>
            <w:r w:rsidRPr="00F254F3">
              <w:rPr>
                <w:i/>
                <w:color w:val="006600"/>
                <w:spacing w:val="-3"/>
                <w:sz w:val="24"/>
                <w:lang w:val="kk-KZ"/>
              </w:rPr>
              <w:t xml:space="preserve"> </w:t>
            </w:r>
            <w:r w:rsidRPr="00F254F3">
              <w:rPr>
                <w:i/>
                <w:color w:val="006600"/>
                <w:sz w:val="24"/>
                <w:lang w:val="kk-KZ"/>
              </w:rPr>
              <w:t>грибов;</w:t>
            </w:r>
          </w:p>
          <w:p w14:paraId="1C0F9A21" w14:textId="77777777" w:rsidR="00504F4D" w:rsidRPr="00F254F3" w:rsidRDefault="00504F4D" w:rsidP="00504F4D">
            <w:pPr>
              <w:spacing w:before="2"/>
              <w:rPr>
                <w:b/>
                <w:color w:val="006600"/>
                <w:sz w:val="24"/>
                <w:lang w:val="kk-KZ"/>
              </w:rPr>
            </w:pPr>
          </w:p>
          <w:p w14:paraId="1D9899B7" w14:textId="77777777" w:rsidR="00504F4D" w:rsidRPr="00F254F3" w:rsidRDefault="00504F4D" w:rsidP="00CF03FF">
            <w:pPr>
              <w:numPr>
                <w:ilvl w:val="0"/>
                <w:numId w:val="223"/>
              </w:numPr>
              <w:tabs>
                <w:tab w:val="left" w:pos="262"/>
              </w:tabs>
              <w:ind w:right="100" w:firstLine="0"/>
              <w:jc w:val="both"/>
              <w:rPr>
                <w:i/>
                <w:color w:val="006600"/>
                <w:sz w:val="24"/>
                <w:lang w:val="kk-KZ"/>
              </w:rPr>
            </w:pPr>
            <w:r w:rsidRPr="00F254F3">
              <w:rPr>
                <w:i/>
                <w:color w:val="006600"/>
                <w:sz w:val="24"/>
                <w:lang w:val="kk-KZ"/>
              </w:rPr>
              <w:t>иллюстрации с изображением домашних животных (корова, лошадь, овца, коза, собака,</w:t>
            </w:r>
            <w:r w:rsidRPr="00F254F3">
              <w:rPr>
                <w:i/>
                <w:color w:val="006600"/>
                <w:spacing w:val="1"/>
                <w:sz w:val="24"/>
                <w:lang w:val="kk-KZ"/>
              </w:rPr>
              <w:t xml:space="preserve"> </w:t>
            </w:r>
            <w:r w:rsidRPr="00F254F3">
              <w:rPr>
                <w:i/>
                <w:color w:val="006600"/>
                <w:sz w:val="24"/>
                <w:lang w:val="kk-KZ"/>
              </w:rPr>
              <w:t>кошка</w:t>
            </w:r>
            <w:r w:rsidRPr="00F254F3">
              <w:rPr>
                <w:i/>
                <w:color w:val="006600"/>
                <w:spacing w:val="-1"/>
                <w:sz w:val="24"/>
                <w:lang w:val="kk-KZ"/>
              </w:rPr>
              <w:t xml:space="preserve"> </w:t>
            </w:r>
            <w:r w:rsidRPr="00F254F3">
              <w:rPr>
                <w:i/>
                <w:color w:val="006600"/>
                <w:sz w:val="24"/>
                <w:lang w:val="kk-KZ"/>
              </w:rPr>
              <w:t>и др.);</w:t>
            </w:r>
          </w:p>
          <w:p w14:paraId="024DBE07" w14:textId="77777777" w:rsidR="00504F4D" w:rsidRPr="00F254F3" w:rsidRDefault="00504F4D" w:rsidP="00504F4D">
            <w:pPr>
              <w:spacing w:before="6"/>
              <w:rPr>
                <w:b/>
                <w:color w:val="006600"/>
                <w:sz w:val="24"/>
                <w:lang w:val="kk-KZ"/>
              </w:rPr>
            </w:pPr>
          </w:p>
          <w:p w14:paraId="7B7FBD06" w14:textId="77777777" w:rsidR="00504F4D" w:rsidRPr="00F254F3" w:rsidRDefault="00504F4D" w:rsidP="00CF03FF">
            <w:pPr>
              <w:numPr>
                <w:ilvl w:val="0"/>
                <w:numId w:val="223"/>
              </w:numPr>
              <w:tabs>
                <w:tab w:val="left" w:pos="257"/>
              </w:tabs>
              <w:ind w:right="97" w:firstLine="0"/>
              <w:jc w:val="both"/>
              <w:rPr>
                <w:i/>
                <w:color w:val="006600"/>
                <w:sz w:val="24"/>
                <w:lang w:val="kk-KZ"/>
              </w:rPr>
            </w:pPr>
            <w:r w:rsidRPr="00F254F3">
              <w:rPr>
                <w:i/>
                <w:color w:val="006600"/>
                <w:sz w:val="24"/>
                <w:lang w:val="kk-KZ"/>
              </w:rPr>
              <w:t>картинки с изображением домашних птиц (петух, курица, цыпленок, утка, гусь, индюк и</w:t>
            </w:r>
            <w:r w:rsidRPr="00F254F3">
              <w:rPr>
                <w:i/>
                <w:color w:val="006600"/>
                <w:spacing w:val="1"/>
                <w:sz w:val="24"/>
                <w:lang w:val="kk-KZ"/>
              </w:rPr>
              <w:t xml:space="preserve"> </w:t>
            </w:r>
            <w:r w:rsidRPr="00F254F3">
              <w:rPr>
                <w:i/>
                <w:color w:val="006600"/>
                <w:sz w:val="24"/>
                <w:lang w:val="kk-KZ"/>
              </w:rPr>
              <w:t>др.);</w:t>
            </w:r>
          </w:p>
          <w:p w14:paraId="6E838F02" w14:textId="77777777" w:rsidR="00504F4D" w:rsidRPr="00F254F3" w:rsidRDefault="00504F4D" w:rsidP="00504F4D">
            <w:pPr>
              <w:spacing w:before="4"/>
              <w:rPr>
                <w:b/>
                <w:color w:val="006600"/>
                <w:sz w:val="24"/>
                <w:lang w:val="kk-KZ"/>
              </w:rPr>
            </w:pPr>
          </w:p>
          <w:p w14:paraId="48122BD9" w14:textId="77777777" w:rsidR="00504F4D" w:rsidRPr="00F254F3" w:rsidRDefault="00504F4D" w:rsidP="00CF03FF">
            <w:pPr>
              <w:numPr>
                <w:ilvl w:val="0"/>
                <w:numId w:val="223"/>
              </w:numPr>
              <w:tabs>
                <w:tab w:val="left" w:pos="327"/>
              </w:tabs>
              <w:spacing w:before="1"/>
              <w:ind w:right="100" w:firstLine="0"/>
              <w:jc w:val="both"/>
              <w:rPr>
                <w:i/>
                <w:color w:val="006600"/>
                <w:sz w:val="24"/>
                <w:lang w:val="kk-KZ"/>
              </w:rPr>
            </w:pPr>
            <w:r w:rsidRPr="00F254F3">
              <w:rPr>
                <w:i/>
                <w:color w:val="006600"/>
                <w:sz w:val="24"/>
                <w:lang w:val="kk-KZ"/>
              </w:rPr>
              <w:t>иллюстрации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обитающих</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регионе</w:t>
            </w:r>
            <w:r w:rsidRPr="00F254F3">
              <w:rPr>
                <w:i/>
                <w:color w:val="006600"/>
                <w:spacing w:val="1"/>
                <w:sz w:val="24"/>
                <w:lang w:val="kk-KZ"/>
              </w:rPr>
              <w:t xml:space="preserve"> </w:t>
            </w:r>
            <w:r w:rsidRPr="00F254F3">
              <w:rPr>
                <w:i/>
                <w:color w:val="006600"/>
                <w:sz w:val="24"/>
                <w:lang w:val="kk-KZ"/>
              </w:rPr>
              <w:t>(волк,</w:t>
            </w:r>
            <w:r w:rsidRPr="00F254F3">
              <w:rPr>
                <w:i/>
                <w:color w:val="006600"/>
                <w:spacing w:val="1"/>
                <w:sz w:val="24"/>
                <w:lang w:val="kk-KZ"/>
              </w:rPr>
              <w:t xml:space="preserve"> </w:t>
            </w:r>
            <w:r w:rsidRPr="00F254F3">
              <w:rPr>
                <w:i/>
                <w:color w:val="006600"/>
                <w:sz w:val="24"/>
                <w:lang w:val="kk-KZ"/>
              </w:rPr>
              <w:t>лисица,</w:t>
            </w:r>
            <w:r w:rsidRPr="00F254F3">
              <w:rPr>
                <w:i/>
                <w:color w:val="006600"/>
                <w:spacing w:val="1"/>
                <w:sz w:val="24"/>
                <w:lang w:val="kk-KZ"/>
              </w:rPr>
              <w:t xml:space="preserve"> </w:t>
            </w:r>
            <w:r w:rsidRPr="00F254F3">
              <w:rPr>
                <w:i/>
                <w:color w:val="006600"/>
                <w:sz w:val="24"/>
                <w:lang w:val="kk-KZ"/>
              </w:rPr>
              <w:t>еж</w:t>
            </w:r>
            <w:r w:rsidRPr="00F254F3">
              <w:rPr>
                <w:i/>
                <w:color w:val="006600"/>
                <w:spacing w:val="1"/>
                <w:sz w:val="24"/>
                <w:lang w:val="kk-KZ"/>
              </w:rPr>
              <w:t xml:space="preserve"> </w:t>
            </w:r>
            <w:r w:rsidRPr="00F254F3">
              <w:rPr>
                <w:i/>
                <w:color w:val="006600"/>
                <w:sz w:val="24"/>
                <w:lang w:val="kk-KZ"/>
              </w:rPr>
              <w:t>обыкновенный,</w:t>
            </w:r>
            <w:r w:rsidRPr="00F254F3">
              <w:rPr>
                <w:i/>
                <w:color w:val="006600"/>
                <w:spacing w:val="-2"/>
                <w:sz w:val="24"/>
                <w:lang w:val="kk-KZ"/>
              </w:rPr>
              <w:t xml:space="preserve"> </w:t>
            </w:r>
            <w:r w:rsidRPr="00F254F3">
              <w:rPr>
                <w:i/>
                <w:color w:val="006600"/>
                <w:sz w:val="24"/>
                <w:lang w:val="kk-KZ"/>
              </w:rPr>
              <w:t>белка,</w:t>
            </w:r>
            <w:r w:rsidRPr="00F254F3">
              <w:rPr>
                <w:i/>
                <w:color w:val="006600"/>
                <w:spacing w:val="-1"/>
                <w:sz w:val="24"/>
                <w:lang w:val="kk-KZ"/>
              </w:rPr>
              <w:t xml:space="preserve"> </w:t>
            </w:r>
            <w:r w:rsidRPr="00F254F3">
              <w:rPr>
                <w:i/>
                <w:color w:val="006600"/>
                <w:sz w:val="24"/>
                <w:lang w:val="kk-KZ"/>
              </w:rPr>
              <w:t>лось,</w:t>
            </w:r>
            <w:r w:rsidRPr="00F254F3">
              <w:rPr>
                <w:i/>
                <w:color w:val="006600"/>
                <w:spacing w:val="-2"/>
                <w:sz w:val="24"/>
                <w:lang w:val="kk-KZ"/>
              </w:rPr>
              <w:t xml:space="preserve"> </w:t>
            </w:r>
            <w:r w:rsidRPr="00F254F3">
              <w:rPr>
                <w:i/>
                <w:color w:val="006600"/>
                <w:sz w:val="24"/>
                <w:lang w:val="kk-KZ"/>
              </w:rPr>
              <w:t>медведь,</w:t>
            </w:r>
            <w:r w:rsidRPr="00F254F3">
              <w:rPr>
                <w:i/>
                <w:color w:val="006600"/>
                <w:spacing w:val="-1"/>
                <w:sz w:val="24"/>
                <w:lang w:val="kk-KZ"/>
              </w:rPr>
              <w:t xml:space="preserve"> </w:t>
            </w:r>
            <w:r w:rsidRPr="00F254F3">
              <w:rPr>
                <w:i/>
                <w:color w:val="006600"/>
                <w:sz w:val="24"/>
                <w:lang w:val="kk-KZ"/>
              </w:rPr>
              <w:t>рысь,</w:t>
            </w:r>
            <w:r w:rsidRPr="00F254F3">
              <w:rPr>
                <w:i/>
                <w:color w:val="006600"/>
                <w:spacing w:val="-1"/>
                <w:sz w:val="24"/>
                <w:lang w:val="kk-KZ"/>
              </w:rPr>
              <w:t xml:space="preserve"> </w:t>
            </w:r>
            <w:r w:rsidRPr="00F254F3">
              <w:rPr>
                <w:i/>
                <w:color w:val="006600"/>
                <w:sz w:val="24"/>
                <w:lang w:val="kk-KZ"/>
              </w:rPr>
              <w:t>лесная</w:t>
            </w:r>
            <w:r w:rsidRPr="00F254F3">
              <w:rPr>
                <w:i/>
                <w:color w:val="006600"/>
                <w:spacing w:val="-4"/>
                <w:sz w:val="24"/>
                <w:lang w:val="kk-KZ"/>
              </w:rPr>
              <w:t xml:space="preserve"> </w:t>
            </w:r>
            <w:r w:rsidRPr="00F254F3">
              <w:rPr>
                <w:i/>
                <w:color w:val="006600"/>
                <w:sz w:val="24"/>
                <w:lang w:val="kk-KZ"/>
              </w:rPr>
              <w:t>куница,</w:t>
            </w:r>
            <w:r w:rsidRPr="00F254F3">
              <w:rPr>
                <w:i/>
                <w:color w:val="006600"/>
                <w:spacing w:val="-1"/>
                <w:sz w:val="24"/>
                <w:lang w:val="kk-KZ"/>
              </w:rPr>
              <w:t xml:space="preserve"> </w:t>
            </w:r>
            <w:r w:rsidRPr="00F254F3">
              <w:rPr>
                <w:i/>
                <w:color w:val="006600"/>
                <w:sz w:val="24"/>
                <w:lang w:val="kk-KZ"/>
              </w:rPr>
              <w:t>заяц-беляк,</w:t>
            </w:r>
            <w:r w:rsidRPr="00F254F3">
              <w:rPr>
                <w:i/>
                <w:color w:val="006600"/>
                <w:spacing w:val="-1"/>
                <w:sz w:val="24"/>
                <w:lang w:val="kk-KZ"/>
              </w:rPr>
              <w:t xml:space="preserve"> </w:t>
            </w:r>
            <w:r w:rsidRPr="00F254F3">
              <w:rPr>
                <w:i/>
                <w:color w:val="006600"/>
                <w:sz w:val="24"/>
                <w:lang w:val="kk-KZ"/>
              </w:rPr>
              <w:t>заяц-русак</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т.д.);</w:t>
            </w:r>
          </w:p>
          <w:p w14:paraId="7C2901DD" w14:textId="77777777" w:rsidR="00504F4D" w:rsidRPr="00F254F3" w:rsidRDefault="00504F4D" w:rsidP="00504F4D">
            <w:pPr>
              <w:spacing w:before="2"/>
              <w:rPr>
                <w:b/>
                <w:color w:val="006600"/>
                <w:sz w:val="24"/>
                <w:lang w:val="kk-KZ"/>
              </w:rPr>
            </w:pPr>
          </w:p>
          <w:p w14:paraId="4C3979EA" w14:textId="77777777" w:rsidR="00504F4D" w:rsidRPr="00F254F3" w:rsidRDefault="00504F4D" w:rsidP="00CF03FF">
            <w:pPr>
              <w:numPr>
                <w:ilvl w:val="0"/>
                <w:numId w:val="223"/>
              </w:numPr>
              <w:tabs>
                <w:tab w:val="left" w:pos="274"/>
              </w:tabs>
              <w:ind w:right="98" w:firstLine="0"/>
              <w:jc w:val="both"/>
              <w:rPr>
                <w:i/>
                <w:color w:val="006600"/>
                <w:sz w:val="24"/>
                <w:lang w:val="kk-KZ"/>
              </w:rPr>
            </w:pPr>
            <w:r w:rsidRPr="00F254F3">
              <w:rPr>
                <w:i/>
                <w:color w:val="006600"/>
                <w:sz w:val="24"/>
                <w:lang w:val="kk-KZ"/>
              </w:rPr>
              <w:t>иллюстрации с изображением зимующих птиц (сорока, ворона, синица, воробей, дятел,</w:t>
            </w:r>
            <w:r w:rsidRPr="00F254F3">
              <w:rPr>
                <w:i/>
                <w:color w:val="006600"/>
                <w:spacing w:val="1"/>
                <w:sz w:val="24"/>
                <w:lang w:val="kk-KZ"/>
              </w:rPr>
              <w:t xml:space="preserve"> </w:t>
            </w:r>
            <w:r w:rsidRPr="00F254F3">
              <w:rPr>
                <w:i/>
                <w:color w:val="006600"/>
                <w:sz w:val="24"/>
                <w:lang w:val="kk-KZ"/>
              </w:rPr>
              <w:t>тетерев,</w:t>
            </w:r>
            <w:r w:rsidRPr="00F254F3">
              <w:rPr>
                <w:i/>
                <w:color w:val="006600"/>
                <w:spacing w:val="-1"/>
                <w:sz w:val="24"/>
                <w:lang w:val="kk-KZ"/>
              </w:rPr>
              <w:t xml:space="preserve"> </w:t>
            </w:r>
            <w:r w:rsidRPr="00F254F3">
              <w:rPr>
                <w:i/>
                <w:color w:val="006600"/>
                <w:sz w:val="24"/>
                <w:lang w:val="kk-KZ"/>
              </w:rPr>
              <w:t>глухарь, филин, сова и др.);</w:t>
            </w:r>
          </w:p>
          <w:p w14:paraId="5406DECC" w14:textId="77777777" w:rsidR="00504F4D" w:rsidRPr="00F254F3" w:rsidRDefault="00504F4D" w:rsidP="00504F4D">
            <w:pPr>
              <w:spacing w:before="5"/>
              <w:rPr>
                <w:b/>
                <w:color w:val="006600"/>
                <w:sz w:val="24"/>
                <w:lang w:val="kk-KZ"/>
              </w:rPr>
            </w:pPr>
          </w:p>
          <w:p w14:paraId="269E1B51" w14:textId="77777777" w:rsidR="00504F4D" w:rsidRPr="00F254F3" w:rsidRDefault="00504F4D" w:rsidP="00CF03FF">
            <w:pPr>
              <w:numPr>
                <w:ilvl w:val="0"/>
                <w:numId w:val="223"/>
              </w:numPr>
              <w:tabs>
                <w:tab w:val="left" w:pos="238"/>
              </w:tabs>
              <w:spacing w:line="264" w:lineRule="exact"/>
              <w:ind w:left="237" w:hanging="128"/>
              <w:jc w:val="both"/>
              <w:rPr>
                <w:i/>
                <w:color w:val="006600"/>
                <w:sz w:val="24"/>
                <w:lang w:val="kk-KZ"/>
              </w:rPr>
            </w:pPr>
            <w:r w:rsidRPr="00F254F3">
              <w:rPr>
                <w:i/>
                <w:color w:val="006600"/>
                <w:spacing w:val="-1"/>
                <w:sz w:val="24"/>
                <w:lang w:val="kk-KZ"/>
              </w:rPr>
              <w:t>иллюстрации</w:t>
            </w:r>
            <w:r w:rsidRPr="00F254F3">
              <w:rPr>
                <w:i/>
                <w:color w:val="006600"/>
                <w:spacing w:val="-14"/>
                <w:sz w:val="24"/>
                <w:lang w:val="kk-KZ"/>
              </w:rPr>
              <w:t xml:space="preserve"> </w:t>
            </w:r>
            <w:r w:rsidRPr="00F254F3">
              <w:rPr>
                <w:i/>
                <w:color w:val="006600"/>
                <w:spacing w:val="-1"/>
                <w:sz w:val="24"/>
                <w:lang w:val="kk-KZ"/>
              </w:rPr>
              <w:t>с</w:t>
            </w:r>
            <w:r w:rsidRPr="00F254F3">
              <w:rPr>
                <w:i/>
                <w:color w:val="006600"/>
                <w:spacing w:val="-14"/>
                <w:sz w:val="24"/>
                <w:lang w:val="kk-KZ"/>
              </w:rPr>
              <w:t xml:space="preserve"> </w:t>
            </w:r>
            <w:r w:rsidRPr="00F254F3">
              <w:rPr>
                <w:i/>
                <w:color w:val="006600"/>
                <w:spacing w:val="-1"/>
                <w:sz w:val="24"/>
                <w:lang w:val="kk-KZ"/>
              </w:rPr>
              <w:t>изображением</w:t>
            </w:r>
            <w:r w:rsidRPr="00F254F3">
              <w:rPr>
                <w:i/>
                <w:color w:val="006600"/>
                <w:spacing w:val="-12"/>
                <w:sz w:val="24"/>
                <w:lang w:val="kk-KZ"/>
              </w:rPr>
              <w:t xml:space="preserve"> </w:t>
            </w:r>
            <w:r w:rsidRPr="00F254F3">
              <w:rPr>
                <w:i/>
                <w:color w:val="006600"/>
                <w:sz w:val="24"/>
                <w:lang w:val="kk-KZ"/>
              </w:rPr>
              <w:t>перелетных</w:t>
            </w:r>
            <w:r w:rsidRPr="00F254F3">
              <w:rPr>
                <w:i/>
                <w:color w:val="006600"/>
                <w:spacing w:val="-14"/>
                <w:sz w:val="24"/>
                <w:lang w:val="kk-KZ"/>
              </w:rPr>
              <w:t xml:space="preserve"> </w:t>
            </w:r>
            <w:r w:rsidRPr="00F254F3">
              <w:rPr>
                <w:i/>
                <w:color w:val="006600"/>
                <w:sz w:val="24"/>
                <w:lang w:val="kk-KZ"/>
              </w:rPr>
              <w:t>птиц</w:t>
            </w:r>
            <w:r w:rsidRPr="00F254F3">
              <w:rPr>
                <w:i/>
                <w:color w:val="006600"/>
                <w:spacing w:val="-13"/>
                <w:sz w:val="24"/>
                <w:lang w:val="kk-KZ"/>
              </w:rPr>
              <w:t xml:space="preserve"> </w:t>
            </w:r>
            <w:r w:rsidRPr="00F254F3">
              <w:rPr>
                <w:i/>
                <w:color w:val="006600"/>
                <w:sz w:val="24"/>
                <w:lang w:val="kk-KZ"/>
              </w:rPr>
              <w:t>(ласточка,</w:t>
            </w:r>
            <w:r w:rsidRPr="00F254F3">
              <w:rPr>
                <w:i/>
                <w:color w:val="006600"/>
                <w:spacing w:val="-12"/>
                <w:sz w:val="24"/>
                <w:lang w:val="kk-KZ"/>
              </w:rPr>
              <w:t xml:space="preserve"> </w:t>
            </w:r>
            <w:r w:rsidRPr="00F254F3">
              <w:rPr>
                <w:i/>
                <w:color w:val="006600"/>
                <w:sz w:val="24"/>
                <w:lang w:val="kk-KZ"/>
              </w:rPr>
              <w:t>скворец,</w:t>
            </w:r>
            <w:r w:rsidRPr="00F254F3">
              <w:rPr>
                <w:i/>
                <w:color w:val="006600"/>
                <w:spacing w:val="-13"/>
                <w:sz w:val="24"/>
                <w:lang w:val="kk-KZ"/>
              </w:rPr>
              <w:t xml:space="preserve"> </w:t>
            </w:r>
            <w:r w:rsidRPr="00F254F3">
              <w:rPr>
                <w:i/>
                <w:color w:val="006600"/>
                <w:sz w:val="24"/>
                <w:lang w:val="kk-KZ"/>
              </w:rPr>
              <w:t>грач,</w:t>
            </w:r>
            <w:r w:rsidRPr="00F254F3">
              <w:rPr>
                <w:i/>
                <w:color w:val="006600"/>
                <w:spacing w:val="-13"/>
                <w:sz w:val="24"/>
                <w:lang w:val="kk-KZ"/>
              </w:rPr>
              <w:t xml:space="preserve"> </w:t>
            </w:r>
            <w:r w:rsidRPr="00F254F3">
              <w:rPr>
                <w:i/>
                <w:color w:val="006600"/>
                <w:sz w:val="24"/>
                <w:lang w:val="kk-KZ"/>
              </w:rPr>
              <w:t>иволга,</w:t>
            </w:r>
            <w:r w:rsidRPr="00F254F3">
              <w:rPr>
                <w:i/>
                <w:color w:val="006600"/>
                <w:spacing w:val="-13"/>
                <w:sz w:val="24"/>
                <w:lang w:val="kk-KZ"/>
              </w:rPr>
              <w:t xml:space="preserve"> </w:t>
            </w:r>
            <w:r w:rsidRPr="00F254F3">
              <w:rPr>
                <w:i/>
                <w:color w:val="006600"/>
                <w:sz w:val="24"/>
                <w:lang w:val="kk-KZ"/>
              </w:rPr>
              <w:t>кукушка,</w:t>
            </w:r>
          </w:p>
        </w:tc>
      </w:tr>
    </w:tbl>
    <w:p w14:paraId="60D596B1"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51A05987" w14:textId="77777777" w:rsidTr="00504F4D">
        <w:trPr>
          <w:trHeight w:val="7488"/>
        </w:trPr>
        <w:tc>
          <w:tcPr>
            <w:tcW w:w="9640" w:type="dxa"/>
          </w:tcPr>
          <w:p w14:paraId="7D02E435" w14:textId="77777777" w:rsidR="00504F4D" w:rsidRPr="00F254F3" w:rsidRDefault="00504F4D" w:rsidP="00504F4D">
            <w:pPr>
              <w:spacing w:line="270" w:lineRule="exact"/>
              <w:ind w:left="110"/>
              <w:rPr>
                <w:i/>
                <w:color w:val="006600"/>
                <w:sz w:val="24"/>
                <w:lang w:val="kk-KZ"/>
              </w:rPr>
            </w:pPr>
            <w:r w:rsidRPr="00F254F3">
              <w:rPr>
                <w:i/>
                <w:color w:val="006600"/>
                <w:sz w:val="24"/>
                <w:lang w:val="kk-KZ"/>
              </w:rPr>
              <w:lastRenderedPageBreak/>
              <w:t>жаворонок,</w:t>
            </w:r>
            <w:r w:rsidRPr="00F254F3">
              <w:rPr>
                <w:i/>
                <w:color w:val="006600"/>
                <w:spacing w:val="-2"/>
                <w:sz w:val="24"/>
                <w:lang w:val="kk-KZ"/>
              </w:rPr>
              <w:t xml:space="preserve"> </w:t>
            </w:r>
            <w:r w:rsidRPr="00F254F3">
              <w:rPr>
                <w:i/>
                <w:color w:val="006600"/>
                <w:sz w:val="24"/>
                <w:lang w:val="kk-KZ"/>
              </w:rPr>
              <w:t>соловей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72F9B246" w14:textId="77777777" w:rsidR="00504F4D" w:rsidRPr="00F254F3" w:rsidRDefault="00504F4D" w:rsidP="00504F4D">
            <w:pPr>
              <w:spacing w:before="2"/>
              <w:rPr>
                <w:b/>
                <w:color w:val="006600"/>
                <w:sz w:val="24"/>
                <w:lang w:val="kk-KZ"/>
              </w:rPr>
            </w:pPr>
          </w:p>
          <w:p w14:paraId="70390C5B" w14:textId="77777777" w:rsidR="00504F4D" w:rsidRPr="00F254F3" w:rsidRDefault="00504F4D" w:rsidP="00CF03FF">
            <w:pPr>
              <w:numPr>
                <w:ilvl w:val="0"/>
                <w:numId w:val="222"/>
              </w:numPr>
              <w:tabs>
                <w:tab w:val="left" w:pos="274"/>
              </w:tabs>
              <w:spacing w:before="1"/>
              <w:ind w:right="104" w:firstLine="0"/>
              <w:jc w:val="both"/>
              <w:rPr>
                <w:i/>
                <w:color w:val="006600"/>
                <w:sz w:val="24"/>
                <w:lang w:val="kk-KZ"/>
              </w:rPr>
            </w:pPr>
            <w:r w:rsidRPr="00F254F3">
              <w:rPr>
                <w:i/>
                <w:color w:val="006600"/>
                <w:sz w:val="24"/>
                <w:lang w:val="kk-KZ"/>
              </w:rPr>
              <w:t>иллюстрации с изображением водоплавающих птиц, (чайка, лебедь, гусь, утка, цапля и</w:t>
            </w:r>
            <w:r w:rsidRPr="00F254F3">
              <w:rPr>
                <w:i/>
                <w:color w:val="006600"/>
                <w:spacing w:val="1"/>
                <w:sz w:val="24"/>
                <w:lang w:val="kk-KZ"/>
              </w:rPr>
              <w:t xml:space="preserve"> </w:t>
            </w:r>
            <w:r w:rsidRPr="00F254F3">
              <w:rPr>
                <w:i/>
                <w:color w:val="006600"/>
                <w:sz w:val="24"/>
                <w:lang w:val="kk-KZ"/>
              </w:rPr>
              <w:t>др.);</w:t>
            </w:r>
          </w:p>
          <w:p w14:paraId="579BF2AC" w14:textId="77777777" w:rsidR="00504F4D" w:rsidRPr="00F254F3" w:rsidRDefault="00504F4D" w:rsidP="00504F4D">
            <w:pPr>
              <w:spacing w:before="4"/>
              <w:rPr>
                <w:b/>
                <w:color w:val="006600"/>
                <w:sz w:val="24"/>
                <w:lang w:val="kk-KZ"/>
              </w:rPr>
            </w:pPr>
          </w:p>
          <w:p w14:paraId="14B994D1" w14:textId="77777777" w:rsidR="00504F4D" w:rsidRPr="00F254F3" w:rsidRDefault="00504F4D" w:rsidP="00CF03FF">
            <w:pPr>
              <w:numPr>
                <w:ilvl w:val="0"/>
                <w:numId w:val="222"/>
              </w:numPr>
              <w:tabs>
                <w:tab w:val="left" w:pos="402"/>
                <w:tab w:val="left" w:pos="403"/>
                <w:tab w:val="left" w:pos="1995"/>
                <w:tab w:val="left" w:pos="2314"/>
                <w:tab w:val="left" w:pos="4048"/>
                <w:tab w:val="left" w:pos="5288"/>
                <w:tab w:val="left" w:pos="6485"/>
                <w:tab w:val="left" w:pos="8174"/>
                <w:tab w:val="left" w:pos="9184"/>
              </w:tabs>
              <w:ind w:right="98" w:firstLine="0"/>
              <w:rPr>
                <w:i/>
                <w:color w:val="006600"/>
                <w:sz w:val="24"/>
                <w:lang w:val="kk-KZ"/>
              </w:rPr>
            </w:pPr>
            <w:r w:rsidRPr="00F254F3">
              <w:rPr>
                <w:i/>
                <w:color w:val="006600"/>
                <w:sz w:val="24"/>
                <w:lang w:val="kk-KZ"/>
              </w:rPr>
              <w:t>иллюстрации</w:t>
            </w:r>
            <w:r w:rsidRPr="00F254F3">
              <w:rPr>
                <w:i/>
                <w:color w:val="006600"/>
                <w:sz w:val="24"/>
                <w:lang w:val="kk-KZ"/>
              </w:rPr>
              <w:tab/>
              <w:t>с</w:t>
            </w:r>
            <w:r w:rsidRPr="00F254F3">
              <w:rPr>
                <w:i/>
                <w:color w:val="006600"/>
                <w:sz w:val="24"/>
                <w:lang w:val="kk-KZ"/>
              </w:rPr>
              <w:tab/>
              <w:t>изображением</w:t>
            </w:r>
            <w:r w:rsidRPr="00F254F3">
              <w:rPr>
                <w:i/>
                <w:color w:val="006600"/>
                <w:sz w:val="24"/>
                <w:lang w:val="kk-KZ"/>
              </w:rPr>
              <w:tab/>
              <w:t>пернатых</w:t>
            </w:r>
            <w:r w:rsidRPr="00F254F3">
              <w:rPr>
                <w:i/>
                <w:color w:val="006600"/>
                <w:sz w:val="24"/>
                <w:lang w:val="kk-KZ"/>
              </w:rPr>
              <w:tab/>
              <w:t>хищников</w:t>
            </w:r>
            <w:r w:rsidRPr="00F254F3">
              <w:rPr>
                <w:i/>
                <w:color w:val="006600"/>
                <w:sz w:val="24"/>
                <w:lang w:val="kk-KZ"/>
              </w:rPr>
              <w:tab/>
              <w:t>(сокол-сапсан,</w:t>
            </w:r>
            <w:r w:rsidRPr="00F254F3">
              <w:rPr>
                <w:i/>
                <w:color w:val="006600"/>
                <w:sz w:val="24"/>
                <w:lang w:val="kk-KZ"/>
              </w:rPr>
              <w:tab/>
              <w:t>ястреб,</w:t>
            </w:r>
            <w:r w:rsidRPr="00F254F3">
              <w:rPr>
                <w:i/>
                <w:color w:val="006600"/>
                <w:sz w:val="24"/>
                <w:lang w:val="kk-KZ"/>
              </w:rPr>
              <w:tab/>
            </w:r>
            <w:r w:rsidRPr="00F254F3">
              <w:rPr>
                <w:i/>
                <w:color w:val="006600"/>
                <w:spacing w:val="-2"/>
                <w:sz w:val="24"/>
                <w:lang w:val="kk-KZ"/>
              </w:rPr>
              <w:t>сип</w:t>
            </w:r>
            <w:r w:rsidRPr="00F254F3">
              <w:rPr>
                <w:i/>
                <w:color w:val="006600"/>
                <w:spacing w:val="-57"/>
                <w:sz w:val="24"/>
                <w:lang w:val="kk-KZ"/>
              </w:rPr>
              <w:t xml:space="preserve"> </w:t>
            </w:r>
            <w:r w:rsidRPr="00F254F3">
              <w:rPr>
                <w:i/>
                <w:color w:val="006600"/>
                <w:sz w:val="24"/>
                <w:lang w:val="kk-KZ"/>
              </w:rPr>
              <w:t>белоголовый,</w:t>
            </w:r>
            <w:r w:rsidRPr="00F254F3">
              <w:rPr>
                <w:i/>
                <w:color w:val="006600"/>
                <w:spacing w:val="-1"/>
                <w:sz w:val="24"/>
                <w:lang w:val="kk-KZ"/>
              </w:rPr>
              <w:t xml:space="preserve"> </w:t>
            </w:r>
            <w:r w:rsidRPr="00F254F3">
              <w:rPr>
                <w:i/>
                <w:color w:val="006600"/>
                <w:sz w:val="24"/>
                <w:lang w:val="kk-KZ"/>
              </w:rPr>
              <w:t>гриф</w:t>
            </w:r>
            <w:r w:rsidRPr="00F254F3">
              <w:rPr>
                <w:i/>
                <w:color w:val="006600"/>
                <w:spacing w:val="-1"/>
                <w:sz w:val="24"/>
                <w:lang w:val="kk-KZ"/>
              </w:rPr>
              <w:t xml:space="preserve"> </w:t>
            </w:r>
            <w:r w:rsidRPr="00F254F3">
              <w:rPr>
                <w:i/>
                <w:color w:val="006600"/>
                <w:sz w:val="24"/>
                <w:lang w:val="kk-KZ"/>
              </w:rPr>
              <w:t>чёрный,</w:t>
            </w:r>
            <w:r w:rsidRPr="00F254F3">
              <w:rPr>
                <w:i/>
                <w:color w:val="006600"/>
                <w:spacing w:val="-1"/>
                <w:sz w:val="24"/>
                <w:lang w:val="kk-KZ"/>
              </w:rPr>
              <w:t xml:space="preserve"> </w:t>
            </w:r>
            <w:r w:rsidRPr="00F254F3">
              <w:rPr>
                <w:i/>
                <w:color w:val="006600"/>
                <w:sz w:val="24"/>
                <w:lang w:val="kk-KZ"/>
              </w:rPr>
              <w:t>орёл степной, беркут,</w:t>
            </w:r>
            <w:r w:rsidRPr="00F254F3">
              <w:rPr>
                <w:i/>
                <w:color w:val="006600"/>
                <w:spacing w:val="-2"/>
                <w:sz w:val="24"/>
                <w:lang w:val="kk-KZ"/>
              </w:rPr>
              <w:t xml:space="preserve"> </w:t>
            </w:r>
            <w:r w:rsidRPr="00F254F3">
              <w:rPr>
                <w:i/>
                <w:color w:val="006600"/>
                <w:sz w:val="24"/>
                <w:lang w:val="kk-KZ"/>
              </w:rPr>
              <w:t>коршун и др.);</w:t>
            </w:r>
          </w:p>
          <w:p w14:paraId="2E8ED1B8" w14:textId="77777777" w:rsidR="00504F4D" w:rsidRPr="00F254F3" w:rsidRDefault="00504F4D" w:rsidP="00504F4D">
            <w:pPr>
              <w:spacing w:before="5"/>
              <w:rPr>
                <w:b/>
                <w:color w:val="006600"/>
                <w:sz w:val="24"/>
                <w:lang w:val="kk-KZ"/>
              </w:rPr>
            </w:pPr>
          </w:p>
          <w:p w14:paraId="381057BC" w14:textId="77777777" w:rsidR="00504F4D" w:rsidRPr="00F254F3" w:rsidRDefault="00504F4D" w:rsidP="00CF03FF">
            <w:pPr>
              <w:numPr>
                <w:ilvl w:val="0"/>
                <w:numId w:val="222"/>
              </w:numPr>
              <w:tabs>
                <w:tab w:val="left" w:pos="250"/>
              </w:tabs>
              <w:ind w:left="249" w:hanging="140"/>
              <w:jc w:val="both"/>
              <w:rPr>
                <w:i/>
                <w:color w:val="006600"/>
                <w:sz w:val="24"/>
                <w:lang w:val="kk-KZ"/>
              </w:rPr>
            </w:pPr>
            <w:r w:rsidRPr="00F254F3">
              <w:rPr>
                <w:i/>
                <w:color w:val="006600"/>
                <w:sz w:val="24"/>
                <w:lang w:val="kk-KZ"/>
              </w:rPr>
              <w:t>набор</w:t>
            </w:r>
            <w:r w:rsidRPr="00F254F3">
              <w:rPr>
                <w:i/>
                <w:color w:val="006600"/>
                <w:spacing w:val="-1"/>
                <w:sz w:val="24"/>
                <w:lang w:val="kk-KZ"/>
              </w:rPr>
              <w:t xml:space="preserve"> </w:t>
            </w:r>
            <w:r w:rsidRPr="00F254F3">
              <w:rPr>
                <w:i/>
                <w:color w:val="006600"/>
                <w:sz w:val="24"/>
                <w:lang w:val="kk-KZ"/>
              </w:rPr>
              <w:t>фигурок</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птиц;</w:t>
            </w:r>
          </w:p>
          <w:p w14:paraId="6602A39B" w14:textId="77777777" w:rsidR="00504F4D" w:rsidRPr="00F254F3" w:rsidRDefault="00504F4D" w:rsidP="00504F4D">
            <w:pPr>
              <w:spacing w:before="3"/>
              <w:rPr>
                <w:b/>
                <w:color w:val="006600"/>
                <w:sz w:val="24"/>
                <w:lang w:val="kk-KZ"/>
              </w:rPr>
            </w:pPr>
          </w:p>
          <w:p w14:paraId="0E4B691F" w14:textId="77777777" w:rsidR="00504F4D" w:rsidRPr="00F254F3" w:rsidRDefault="00504F4D" w:rsidP="00CF03FF">
            <w:pPr>
              <w:numPr>
                <w:ilvl w:val="0"/>
                <w:numId w:val="222"/>
              </w:numPr>
              <w:tabs>
                <w:tab w:val="left" w:pos="250"/>
              </w:tabs>
              <w:ind w:left="249" w:hanging="140"/>
              <w:jc w:val="both"/>
              <w:rPr>
                <w:i/>
                <w:color w:val="006600"/>
                <w:sz w:val="24"/>
                <w:lang w:val="kk-KZ"/>
              </w:rPr>
            </w:pPr>
            <w:r w:rsidRPr="00F254F3">
              <w:rPr>
                <w:i/>
                <w:color w:val="006600"/>
                <w:sz w:val="24"/>
                <w:lang w:val="kk-KZ"/>
              </w:rPr>
              <w:t>Красная</w:t>
            </w:r>
            <w:r w:rsidRPr="00F254F3">
              <w:rPr>
                <w:i/>
                <w:color w:val="006600"/>
                <w:spacing w:val="-4"/>
                <w:sz w:val="24"/>
                <w:lang w:val="kk-KZ"/>
              </w:rPr>
              <w:t xml:space="preserve"> </w:t>
            </w:r>
            <w:r w:rsidRPr="00F254F3">
              <w:rPr>
                <w:i/>
                <w:color w:val="006600"/>
                <w:sz w:val="24"/>
                <w:lang w:val="kk-KZ"/>
              </w:rPr>
              <w:t>книга</w:t>
            </w:r>
            <w:r w:rsidRPr="00F254F3">
              <w:rPr>
                <w:i/>
                <w:color w:val="006600"/>
                <w:spacing w:val="-1"/>
                <w:sz w:val="24"/>
                <w:lang w:val="kk-KZ"/>
              </w:rPr>
              <w:t xml:space="preserve"> </w:t>
            </w:r>
            <w:r w:rsidRPr="00F254F3">
              <w:rPr>
                <w:i/>
                <w:color w:val="006600"/>
                <w:sz w:val="24"/>
                <w:lang w:val="kk-KZ"/>
              </w:rPr>
              <w:t>Республики</w:t>
            </w:r>
            <w:r w:rsidRPr="00F254F3">
              <w:rPr>
                <w:i/>
                <w:color w:val="006600"/>
                <w:spacing w:val="-2"/>
                <w:sz w:val="24"/>
                <w:lang w:val="kk-KZ"/>
              </w:rPr>
              <w:t xml:space="preserve"> </w:t>
            </w:r>
            <w:r w:rsidRPr="00F254F3">
              <w:rPr>
                <w:i/>
                <w:color w:val="006600"/>
                <w:sz w:val="24"/>
                <w:lang w:val="kk-KZ"/>
              </w:rPr>
              <w:t>Татарстан;</w:t>
            </w:r>
          </w:p>
          <w:p w14:paraId="7E0C8EBE" w14:textId="77777777" w:rsidR="00504F4D" w:rsidRPr="00F254F3" w:rsidRDefault="00504F4D" w:rsidP="00504F4D">
            <w:pPr>
              <w:spacing w:before="4"/>
              <w:rPr>
                <w:b/>
                <w:color w:val="006600"/>
                <w:sz w:val="24"/>
                <w:lang w:val="kk-KZ"/>
              </w:rPr>
            </w:pPr>
          </w:p>
          <w:p w14:paraId="42CD0FFA" w14:textId="77777777" w:rsidR="00504F4D" w:rsidRPr="00F254F3" w:rsidRDefault="00504F4D" w:rsidP="00CF03FF">
            <w:pPr>
              <w:numPr>
                <w:ilvl w:val="0"/>
                <w:numId w:val="222"/>
              </w:numPr>
              <w:tabs>
                <w:tab w:val="left" w:pos="250"/>
              </w:tabs>
              <w:spacing w:before="1"/>
              <w:ind w:left="249" w:hanging="140"/>
              <w:jc w:val="both"/>
              <w:rPr>
                <w:i/>
                <w:color w:val="006600"/>
                <w:sz w:val="24"/>
                <w:lang w:val="kk-KZ"/>
              </w:rPr>
            </w:pPr>
            <w:r w:rsidRPr="00F254F3">
              <w:rPr>
                <w:i/>
                <w:color w:val="006600"/>
                <w:sz w:val="24"/>
                <w:lang w:val="kk-KZ"/>
              </w:rPr>
              <w:t>детские</w:t>
            </w:r>
            <w:r w:rsidRPr="00F254F3">
              <w:rPr>
                <w:i/>
                <w:color w:val="006600"/>
                <w:spacing w:val="-3"/>
                <w:sz w:val="24"/>
                <w:lang w:val="kk-KZ"/>
              </w:rPr>
              <w:t xml:space="preserve"> </w:t>
            </w:r>
            <w:r w:rsidRPr="00F254F3">
              <w:rPr>
                <w:i/>
                <w:color w:val="006600"/>
                <w:sz w:val="24"/>
                <w:lang w:val="kk-KZ"/>
              </w:rPr>
              <w:t>энциклопедии;</w:t>
            </w:r>
          </w:p>
          <w:p w14:paraId="4FEAB486" w14:textId="77777777" w:rsidR="00504F4D" w:rsidRPr="00F254F3" w:rsidRDefault="00504F4D" w:rsidP="00504F4D">
            <w:pPr>
              <w:spacing w:before="4"/>
              <w:rPr>
                <w:b/>
                <w:color w:val="006600"/>
                <w:sz w:val="24"/>
                <w:lang w:val="kk-KZ"/>
              </w:rPr>
            </w:pPr>
          </w:p>
          <w:p w14:paraId="7A1C5630" w14:textId="77777777" w:rsidR="00504F4D" w:rsidRPr="00F254F3" w:rsidRDefault="00504F4D" w:rsidP="00CF03FF">
            <w:pPr>
              <w:numPr>
                <w:ilvl w:val="0"/>
                <w:numId w:val="222"/>
              </w:numPr>
              <w:tabs>
                <w:tab w:val="left" w:pos="267"/>
              </w:tabs>
              <w:ind w:right="94" w:firstLine="0"/>
              <w:jc w:val="both"/>
              <w:rPr>
                <w:i/>
                <w:color w:val="006600"/>
                <w:sz w:val="24"/>
                <w:lang w:val="kk-KZ"/>
              </w:rPr>
            </w:pPr>
            <w:r w:rsidRPr="00F254F3">
              <w:rPr>
                <w:i/>
                <w:color w:val="006600"/>
                <w:sz w:val="24"/>
                <w:lang w:val="kk-KZ"/>
              </w:rPr>
              <w:t>фотоальбомы для рассматривания экспонатов музеев (Национальный музей Республики</w:t>
            </w:r>
            <w:r w:rsidRPr="00F254F3">
              <w:rPr>
                <w:i/>
                <w:color w:val="006600"/>
                <w:spacing w:val="1"/>
                <w:sz w:val="24"/>
                <w:lang w:val="kk-KZ"/>
              </w:rPr>
              <w:t xml:space="preserve"> </w:t>
            </w:r>
            <w:r w:rsidRPr="00F254F3">
              <w:rPr>
                <w:i/>
                <w:color w:val="006600"/>
                <w:sz w:val="24"/>
                <w:lang w:val="kk-KZ"/>
              </w:rPr>
              <w:t>Татарстан,</w:t>
            </w:r>
            <w:r w:rsidRPr="00F254F3">
              <w:rPr>
                <w:i/>
                <w:color w:val="006600"/>
                <w:spacing w:val="1"/>
                <w:sz w:val="24"/>
                <w:lang w:val="kk-KZ"/>
              </w:rPr>
              <w:t xml:space="preserve"> </w:t>
            </w:r>
            <w:r w:rsidRPr="00F254F3">
              <w:rPr>
                <w:i/>
                <w:color w:val="006600"/>
                <w:sz w:val="24"/>
                <w:lang w:val="kk-KZ"/>
              </w:rPr>
              <w:t>Музей-заповедник</w:t>
            </w:r>
            <w:r w:rsidRPr="00F254F3">
              <w:rPr>
                <w:i/>
                <w:color w:val="006600"/>
                <w:spacing w:val="1"/>
                <w:sz w:val="24"/>
                <w:lang w:val="kk-KZ"/>
              </w:rPr>
              <w:t xml:space="preserve"> </w:t>
            </w:r>
            <w:r w:rsidRPr="00F254F3">
              <w:rPr>
                <w:i/>
                <w:color w:val="006600"/>
                <w:sz w:val="24"/>
                <w:lang w:val="kk-KZ"/>
              </w:rPr>
              <w:t>«Казанский</w:t>
            </w:r>
            <w:r w:rsidRPr="00F254F3">
              <w:rPr>
                <w:i/>
                <w:color w:val="006600"/>
                <w:spacing w:val="1"/>
                <w:sz w:val="24"/>
                <w:lang w:val="kk-KZ"/>
              </w:rPr>
              <w:t xml:space="preserve"> </w:t>
            </w:r>
            <w:r w:rsidRPr="00F254F3">
              <w:rPr>
                <w:i/>
                <w:color w:val="006600"/>
                <w:sz w:val="24"/>
                <w:lang w:val="kk-KZ"/>
              </w:rPr>
              <w:t>Кремль»,</w:t>
            </w:r>
            <w:r w:rsidRPr="00F254F3">
              <w:rPr>
                <w:i/>
                <w:color w:val="006600"/>
                <w:spacing w:val="1"/>
                <w:sz w:val="24"/>
                <w:lang w:val="kk-KZ"/>
              </w:rPr>
              <w:t xml:space="preserve"> </w:t>
            </w:r>
            <w:r w:rsidRPr="00F254F3">
              <w:rPr>
                <w:i/>
                <w:color w:val="006600"/>
                <w:sz w:val="24"/>
                <w:lang w:val="kk-KZ"/>
              </w:rPr>
              <w:t>Болгарский</w:t>
            </w:r>
            <w:r w:rsidRPr="00F254F3">
              <w:rPr>
                <w:i/>
                <w:color w:val="006600"/>
                <w:spacing w:val="1"/>
                <w:sz w:val="24"/>
                <w:lang w:val="kk-KZ"/>
              </w:rPr>
              <w:t xml:space="preserve"> </w:t>
            </w:r>
            <w:r w:rsidRPr="00F254F3">
              <w:rPr>
                <w:i/>
                <w:color w:val="006600"/>
                <w:sz w:val="24"/>
                <w:lang w:val="kk-KZ"/>
              </w:rPr>
              <w:t>государственный</w:t>
            </w:r>
            <w:r w:rsidRPr="00F254F3">
              <w:rPr>
                <w:i/>
                <w:color w:val="006600"/>
                <w:spacing w:val="-57"/>
                <w:sz w:val="24"/>
                <w:lang w:val="kk-KZ"/>
              </w:rPr>
              <w:t xml:space="preserve"> </w:t>
            </w:r>
            <w:r w:rsidRPr="00F254F3">
              <w:rPr>
                <w:i/>
                <w:color w:val="006600"/>
                <w:sz w:val="24"/>
                <w:lang w:val="kk-KZ"/>
              </w:rPr>
              <w:t>историко-архитектурный</w:t>
            </w:r>
            <w:r w:rsidRPr="00F254F3">
              <w:rPr>
                <w:i/>
                <w:color w:val="006600"/>
                <w:spacing w:val="1"/>
                <w:sz w:val="24"/>
                <w:lang w:val="kk-KZ"/>
              </w:rPr>
              <w:t xml:space="preserve"> </w:t>
            </w:r>
            <w:r w:rsidRPr="00F254F3">
              <w:rPr>
                <w:i/>
                <w:color w:val="006600"/>
                <w:sz w:val="24"/>
                <w:lang w:val="kk-KZ"/>
              </w:rPr>
              <w:t>музей-заповедник,</w:t>
            </w:r>
            <w:r w:rsidRPr="00F254F3">
              <w:rPr>
                <w:i/>
                <w:color w:val="006600"/>
                <w:spacing w:val="1"/>
                <w:sz w:val="24"/>
                <w:lang w:val="kk-KZ"/>
              </w:rPr>
              <w:t xml:space="preserve"> </w:t>
            </w:r>
            <w:r w:rsidRPr="00F254F3">
              <w:rPr>
                <w:i/>
                <w:color w:val="006600"/>
                <w:sz w:val="24"/>
                <w:lang w:val="kk-KZ"/>
              </w:rPr>
              <w:t>Литературно-мемориальный</w:t>
            </w:r>
            <w:r w:rsidRPr="00F254F3">
              <w:rPr>
                <w:i/>
                <w:color w:val="006600"/>
                <w:spacing w:val="1"/>
                <w:sz w:val="24"/>
                <w:lang w:val="kk-KZ"/>
              </w:rPr>
              <w:t xml:space="preserve"> </w:t>
            </w:r>
            <w:r w:rsidRPr="00F254F3">
              <w:rPr>
                <w:i/>
                <w:color w:val="006600"/>
                <w:sz w:val="24"/>
                <w:lang w:val="kk-KZ"/>
              </w:rPr>
              <w:t>музейный</w:t>
            </w:r>
            <w:r w:rsidRPr="00F254F3">
              <w:rPr>
                <w:i/>
                <w:color w:val="006600"/>
                <w:spacing w:val="1"/>
                <w:sz w:val="24"/>
                <w:lang w:val="kk-KZ"/>
              </w:rPr>
              <w:t xml:space="preserve"> </w:t>
            </w:r>
            <w:r w:rsidRPr="00F254F3">
              <w:rPr>
                <w:i/>
                <w:color w:val="006600"/>
                <w:sz w:val="24"/>
                <w:lang w:val="kk-KZ"/>
              </w:rPr>
              <w:t>комплекс</w:t>
            </w:r>
            <w:r w:rsidRPr="00F254F3">
              <w:rPr>
                <w:i/>
                <w:color w:val="006600"/>
                <w:spacing w:val="-1"/>
                <w:sz w:val="24"/>
                <w:lang w:val="kk-KZ"/>
              </w:rPr>
              <w:t xml:space="preserve"> </w:t>
            </w:r>
            <w:r w:rsidRPr="00F254F3">
              <w:rPr>
                <w:i/>
                <w:color w:val="006600"/>
                <w:sz w:val="24"/>
                <w:lang w:val="kk-KZ"/>
              </w:rPr>
              <w:t>Габдуллы Тукая</w:t>
            </w:r>
            <w:r w:rsidRPr="00F254F3">
              <w:rPr>
                <w:i/>
                <w:color w:val="006600"/>
                <w:spacing w:val="-2"/>
                <w:sz w:val="24"/>
                <w:lang w:val="kk-KZ"/>
              </w:rPr>
              <w:t xml:space="preserve"> </w:t>
            </w:r>
            <w:r w:rsidRPr="00F254F3">
              <w:rPr>
                <w:i/>
                <w:color w:val="006600"/>
                <w:sz w:val="24"/>
                <w:lang w:val="kk-KZ"/>
              </w:rPr>
              <w:t>и др.);</w:t>
            </w:r>
          </w:p>
          <w:p w14:paraId="2C2363A7" w14:textId="77777777" w:rsidR="00504F4D" w:rsidRPr="00F254F3" w:rsidRDefault="00504F4D" w:rsidP="00504F4D">
            <w:pPr>
              <w:spacing w:before="3"/>
              <w:rPr>
                <w:b/>
                <w:color w:val="006600"/>
                <w:sz w:val="24"/>
                <w:lang w:val="kk-KZ"/>
              </w:rPr>
            </w:pPr>
          </w:p>
          <w:p w14:paraId="64B2CD04" w14:textId="77777777" w:rsidR="00504F4D" w:rsidRPr="00F254F3" w:rsidRDefault="00504F4D" w:rsidP="00CF03FF">
            <w:pPr>
              <w:numPr>
                <w:ilvl w:val="0"/>
                <w:numId w:val="222"/>
              </w:numPr>
              <w:tabs>
                <w:tab w:val="left" w:pos="269"/>
              </w:tabs>
              <w:spacing w:before="1"/>
              <w:ind w:right="98" w:firstLine="0"/>
              <w:jc w:val="both"/>
              <w:rPr>
                <w:i/>
                <w:color w:val="006600"/>
                <w:sz w:val="24"/>
                <w:lang w:val="kk-KZ"/>
              </w:rPr>
            </w:pPr>
            <w:r w:rsidRPr="00F254F3">
              <w:rPr>
                <w:i/>
                <w:color w:val="006600"/>
                <w:sz w:val="24"/>
                <w:lang w:val="kk-KZ"/>
              </w:rPr>
              <w:t>документальные (развивающие, познавательные) фильмы для детей, наглядные пособия</w:t>
            </w:r>
            <w:r w:rsidRPr="00F254F3">
              <w:rPr>
                <w:i/>
                <w:color w:val="006600"/>
                <w:spacing w:val="1"/>
                <w:sz w:val="24"/>
                <w:lang w:val="kk-KZ"/>
              </w:rPr>
              <w:t xml:space="preserve"> </w:t>
            </w:r>
            <w:r w:rsidRPr="00F254F3">
              <w:rPr>
                <w:i/>
                <w:color w:val="006600"/>
                <w:sz w:val="24"/>
                <w:lang w:val="kk-KZ"/>
              </w:rPr>
              <w:t>об</w:t>
            </w:r>
            <w:r w:rsidRPr="00F254F3">
              <w:rPr>
                <w:i/>
                <w:color w:val="006600"/>
                <w:spacing w:val="-2"/>
                <w:sz w:val="24"/>
                <w:lang w:val="kk-KZ"/>
              </w:rPr>
              <w:t xml:space="preserve"> </w:t>
            </w:r>
            <w:r w:rsidRPr="00F254F3">
              <w:rPr>
                <w:i/>
                <w:color w:val="006600"/>
                <w:sz w:val="24"/>
                <w:lang w:val="kk-KZ"/>
              </w:rPr>
              <w:t>истории</w:t>
            </w:r>
            <w:r w:rsidRPr="00F254F3">
              <w:rPr>
                <w:i/>
                <w:color w:val="006600"/>
                <w:spacing w:val="-1"/>
                <w:sz w:val="24"/>
                <w:lang w:val="kk-KZ"/>
              </w:rPr>
              <w:t xml:space="preserve"> </w:t>
            </w:r>
            <w:r w:rsidRPr="00F254F3">
              <w:rPr>
                <w:i/>
                <w:color w:val="006600"/>
                <w:sz w:val="24"/>
                <w:lang w:val="kk-KZ"/>
              </w:rPr>
              <w:t>города</w:t>
            </w:r>
            <w:r w:rsidRPr="00F254F3">
              <w:rPr>
                <w:i/>
                <w:color w:val="006600"/>
                <w:spacing w:val="-1"/>
                <w:sz w:val="24"/>
                <w:lang w:val="kk-KZ"/>
              </w:rPr>
              <w:t xml:space="preserve"> </w:t>
            </w:r>
            <w:r w:rsidRPr="00F254F3">
              <w:rPr>
                <w:i/>
                <w:color w:val="006600"/>
                <w:sz w:val="24"/>
                <w:lang w:val="kk-KZ"/>
              </w:rPr>
              <w:t>Казани;</w:t>
            </w:r>
          </w:p>
          <w:p w14:paraId="3A6FFA01" w14:textId="77777777" w:rsidR="00504F4D" w:rsidRPr="00F254F3" w:rsidRDefault="00504F4D" w:rsidP="00504F4D">
            <w:pPr>
              <w:spacing w:before="4"/>
              <w:rPr>
                <w:b/>
                <w:color w:val="006600"/>
                <w:sz w:val="24"/>
                <w:lang w:val="kk-KZ"/>
              </w:rPr>
            </w:pPr>
          </w:p>
          <w:p w14:paraId="74D6D340" w14:textId="77777777" w:rsidR="00504F4D" w:rsidRPr="00F254F3" w:rsidRDefault="00504F4D" w:rsidP="00CF03FF">
            <w:pPr>
              <w:numPr>
                <w:ilvl w:val="0"/>
                <w:numId w:val="222"/>
              </w:numPr>
              <w:tabs>
                <w:tab w:val="left" w:pos="490"/>
              </w:tabs>
              <w:ind w:right="104" w:firstLine="0"/>
              <w:jc w:val="both"/>
              <w:rPr>
                <w:i/>
                <w:color w:val="006600"/>
                <w:sz w:val="24"/>
                <w:lang w:val="kk-KZ"/>
              </w:rPr>
            </w:pPr>
            <w:r w:rsidRPr="00F254F3">
              <w:rPr>
                <w:i/>
                <w:color w:val="006600"/>
                <w:sz w:val="24"/>
                <w:lang w:val="kk-KZ"/>
              </w:rPr>
              <w:t>документальный</w:t>
            </w:r>
            <w:r w:rsidRPr="00F254F3">
              <w:rPr>
                <w:i/>
                <w:color w:val="006600"/>
                <w:spacing w:val="1"/>
                <w:sz w:val="24"/>
                <w:lang w:val="kk-KZ"/>
              </w:rPr>
              <w:t xml:space="preserve"> </w:t>
            </w:r>
            <w:r w:rsidRPr="00F254F3">
              <w:rPr>
                <w:i/>
                <w:color w:val="006600"/>
                <w:sz w:val="24"/>
                <w:lang w:val="kk-KZ"/>
              </w:rPr>
              <w:t>фильм</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наглядные</w:t>
            </w:r>
            <w:r w:rsidRPr="00F254F3">
              <w:rPr>
                <w:i/>
                <w:color w:val="006600"/>
                <w:spacing w:val="1"/>
                <w:sz w:val="24"/>
                <w:lang w:val="kk-KZ"/>
              </w:rPr>
              <w:t xml:space="preserve"> </w:t>
            </w:r>
            <w:r w:rsidRPr="00F254F3">
              <w:rPr>
                <w:i/>
                <w:color w:val="006600"/>
                <w:sz w:val="24"/>
                <w:lang w:val="kk-KZ"/>
              </w:rPr>
              <w:t>пособия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достопримечательностей</w:t>
            </w:r>
            <w:r w:rsidRPr="00F254F3">
              <w:rPr>
                <w:i/>
                <w:color w:val="006600"/>
                <w:spacing w:val="-1"/>
                <w:sz w:val="24"/>
                <w:lang w:val="kk-KZ"/>
              </w:rPr>
              <w:t xml:space="preserve"> </w:t>
            </w:r>
            <w:r w:rsidRPr="00F254F3">
              <w:rPr>
                <w:i/>
                <w:color w:val="006600"/>
                <w:sz w:val="24"/>
                <w:lang w:val="kk-KZ"/>
              </w:rPr>
              <w:t>остров-града Свияжск;</w:t>
            </w:r>
          </w:p>
          <w:p w14:paraId="707324C0" w14:textId="77777777" w:rsidR="00504F4D" w:rsidRPr="00F254F3" w:rsidRDefault="00504F4D" w:rsidP="00504F4D">
            <w:pPr>
              <w:spacing w:before="2"/>
              <w:rPr>
                <w:b/>
                <w:color w:val="006600"/>
                <w:sz w:val="23"/>
                <w:lang w:val="kk-KZ"/>
              </w:rPr>
            </w:pPr>
          </w:p>
          <w:p w14:paraId="0C55C62D" w14:textId="77777777" w:rsidR="00504F4D" w:rsidRPr="00F254F3" w:rsidRDefault="00504F4D" w:rsidP="00CF03FF">
            <w:pPr>
              <w:numPr>
                <w:ilvl w:val="0"/>
                <w:numId w:val="222"/>
              </w:numPr>
              <w:tabs>
                <w:tab w:val="left" w:pos="490"/>
              </w:tabs>
              <w:spacing w:line="270" w:lineRule="atLeast"/>
              <w:ind w:right="104" w:firstLine="0"/>
              <w:jc w:val="both"/>
              <w:rPr>
                <w:i/>
                <w:color w:val="006600"/>
                <w:sz w:val="24"/>
                <w:lang w:val="kk-KZ"/>
              </w:rPr>
            </w:pPr>
            <w:r w:rsidRPr="00F254F3">
              <w:rPr>
                <w:i/>
                <w:color w:val="006600"/>
                <w:sz w:val="24"/>
                <w:lang w:val="kk-KZ"/>
              </w:rPr>
              <w:t>документальный</w:t>
            </w:r>
            <w:r w:rsidRPr="00F254F3">
              <w:rPr>
                <w:i/>
                <w:color w:val="006600"/>
                <w:spacing w:val="1"/>
                <w:sz w:val="24"/>
                <w:lang w:val="kk-KZ"/>
              </w:rPr>
              <w:t xml:space="preserve"> </w:t>
            </w:r>
            <w:r w:rsidRPr="00F254F3">
              <w:rPr>
                <w:i/>
                <w:color w:val="006600"/>
                <w:sz w:val="24"/>
                <w:lang w:val="kk-KZ"/>
              </w:rPr>
              <w:t>фильм</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наглядные</w:t>
            </w:r>
            <w:r w:rsidRPr="00F254F3">
              <w:rPr>
                <w:i/>
                <w:color w:val="006600"/>
                <w:spacing w:val="1"/>
                <w:sz w:val="24"/>
                <w:lang w:val="kk-KZ"/>
              </w:rPr>
              <w:t xml:space="preserve"> </w:t>
            </w:r>
            <w:r w:rsidRPr="00F254F3">
              <w:rPr>
                <w:i/>
                <w:color w:val="006600"/>
                <w:sz w:val="24"/>
                <w:lang w:val="kk-KZ"/>
              </w:rPr>
              <w:t>пособия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достопримечательностей</w:t>
            </w:r>
            <w:r w:rsidRPr="00F254F3">
              <w:rPr>
                <w:i/>
                <w:color w:val="006600"/>
                <w:spacing w:val="-1"/>
                <w:sz w:val="24"/>
                <w:lang w:val="kk-KZ"/>
              </w:rPr>
              <w:t xml:space="preserve"> </w:t>
            </w:r>
            <w:r w:rsidRPr="00F254F3">
              <w:rPr>
                <w:i/>
                <w:color w:val="006600"/>
                <w:sz w:val="24"/>
                <w:lang w:val="kk-KZ"/>
              </w:rPr>
              <w:t>древнего</w:t>
            </w:r>
            <w:r w:rsidRPr="00F254F3">
              <w:rPr>
                <w:i/>
                <w:color w:val="006600"/>
                <w:spacing w:val="-1"/>
                <w:sz w:val="24"/>
                <w:lang w:val="kk-KZ"/>
              </w:rPr>
              <w:t xml:space="preserve"> </w:t>
            </w:r>
            <w:r w:rsidRPr="00F254F3">
              <w:rPr>
                <w:i/>
                <w:color w:val="006600"/>
                <w:sz w:val="24"/>
                <w:lang w:val="kk-KZ"/>
              </w:rPr>
              <w:t>города Булгар</w:t>
            </w:r>
            <w:r w:rsidRPr="00F254F3">
              <w:rPr>
                <w:i/>
                <w:color w:val="006600"/>
                <w:spacing w:val="-2"/>
                <w:sz w:val="24"/>
                <w:lang w:val="kk-KZ"/>
              </w:rPr>
              <w:t xml:space="preserve"> </w:t>
            </w:r>
            <w:r w:rsidRPr="00F254F3">
              <w:rPr>
                <w:i/>
                <w:color w:val="006600"/>
                <w:sz w:val="24"/>
                <w:lang w:val="kk-KZ"/>
              </w:rPr>
              <w:t>и др.</w:t>
            </w:r>
          </w:p>
        </w:tc>
      </w:tr>
      <w:tr w:rsidR="00504F4D" w:rsidRPr="00F254F3" w14:paraId="20CEE2C9" w14:textId="77777777" w:rsidTr="00504F4D">
        <w:trPr>
          <w:trHeight w:val="6926"/>
        </w:trPr>
        <w:tc>
          <w:tcPr>
            <w:tcW w:w="9640" w:type="dxa"/>
          </w:tcPr>
          <w:p w14:paraId="0F977E31" w14:textId="77777777" w:rsidR="00504F4D" w:rsidRPr="00F254F3" w:rsidRDefault="00504F4D" w:rsidP="00504F4D">
            <w:pPr>
              <w:ind w:left="110"/>
              <w:rPr>
                <w:i/>
                <w:color w:val="006600"/>
                <w:sz w:val="24"/>
                <w:lang w:val="kk-KZ"/>
              </w:rPr>
            </w:pPr>
            <w:r w:rsidRPr="00F254F3">
              <w:rPr>
                <w:i/>
                <w:color w:val="006600"/>
                <w:sz w:val="24"/>
                <w:lang w:val="kk-KZ"/>
              </w:rPr>
              <w:t>3)</w:t>
            </w:r>
            <w:r w:rsidRPr="00F254F3">
              <w:rPr>
                <w:i/>
                <w:color w:val="006600"/>
                <w:spacing w:val="-14"/>
                <w:sz w:val="24"/>
                <w:lang w:val="kk-KZ"/>
              </w:rPr>
              <w:t xml:space="preserve"> </w:t>
            </w:r>
            <w:r w:rsidRPr="00F254F3">
              <w:rPr>
                <w:i/>
                <w:color w:val="006600"/>
                <w:sz w:val="24"/>
                <w:lang w:val="kk-KZ"/>
              </w:rPr>
              <w:t>Компоненты</w:t>
            </w:r>
            <w:r w:rsidRPr="00F254F3">
              <w:rPr>
                <w:i/>
                <w:color w:val="006600"/>
                <w:spacing w:val="-13"/>
                <w:sz w:val="24"/>
                <w:lang w:val="kk-KZ"/>
              </w:rPr>
              <w:t xml:space="preserve"> </w:t>
            </w:r>
            <w:r w:rsidRPr="00F254F3">
              <w:rPr>
                <w:i/>
                <w:color w:val="006600"/>
                <w:sz w:val="24"/>
                <w:lang w:val="kk-KZ"/>
              </w:rPr>
              <w:t>среды,</w:t>
            </w:r>
            <w:r w:rsidRPr="00F254F3">
              <w:rPr>
                <w:i/>
                <w:color w:val="006600"/>
                <w:spacing w:val="-11"/>
                <w:sz w:val="24"/>
                <w:lang w:val="kk-KZ"/>
              </w:rPr>
              <w:t xml:space="preserve"> </w:t>
            </w:r>
            <w:r w:rsidRPr="00F254F3">
              <w:rPr>
                <w:i/>
                <w:color w:val="006600"/>
                <w:sz w:val="24"/>
                <w:lang w:val="kk-KZ"/>
              </w:rPr>
              <w:t>отражающие</w:t>
            </w:r>
            <w:r w:rsidRPr="00F254F3">
              <w:rPr>
                <w:i/>
                <w:color w:val="006600"/>
                <w:spacing w:val="-15"/>
                <w:sz w:val="24"/>
                <w:lang w:val="kk-KZ"/>
              </w:rPr>
              <w:t xml:space="preserve"> </w:t>
            </w:r>
            <w:r w:rsidRPr="00F254F3">
              <w:rPr>
                <w:i/>
                <w:color w:val="006600"/>
                <w:sz w:val="24"/>
                <w:lang w:val="kk-KZ"/>
              </w:rPr>
              <w:t>экологичность,</w:t>
            </w:r>
            <w:r w:rsidRPr="00F254F3">
              <w:rPr>
                <w:i/>
                <w:color w:val="006600"/>
                <w:spacing w:val="-12"/>
                <w:sz w:val="24"/>
                <w:lang w:val="kk-KZ"/>
              </w:rPr>
              <w:t xml:space="preserve"> </w:t>
            </w:r>
            <w:r w:rsidRPr="00F254F3">
              <w:rPr>
                <w:i/>
                <w:color w:val="006600"/>
                <w:sz w:val="24"/>
                <w:lang w:val="kk-KZ"/>
              </w:rPr>
              <w:t>природосообразность</w:t>
            </w:r>
            <w:r w:rsidRPr="00F254F3">
              <w:rPr>
                <w:i/>
                <w:color w:val="006600"/>
                <w:spacing w:val="-11"/>
                <w:sz w:val="24"/>
                <w:lang w:val="kk-KZ"/>
              </w:rPr>
              <w:t xml:space="preserve"> </w:t>
            </w:r>
            <w:r w:rsidRPr="00F254F3">
              <w:rPr>
                <w:i/>
                <w:color w:val="006600"/>
                <w:sz w:val="24"/>
                <w:lang w:val="kk-KZ"/>
              </w:rPr>
              <w:t>и</w:t>
            </w:r>
            <w:r w:rsidRPr="00F254F3">
              <w:rPr>
                <w:i/>
                <w:color w:val="006600"/>
                <w:spacing w:val="-13"/>
                <w:sz w:val="24"/>
                <w:lang w:val="kk-KZ"/>
              </w:rPr>
              <w:t xml:space="preserve"> </w:t>
            </w:r>
            <w:r w:rsidRPr="00F254F3">
              <w:rPr>
                <w:i/>
                <w:color w:val="006600"/>
                <w:sz w:val="24"/>
                <w:lang w:val="kk-KZ"/>
              </w:rPr>
              <w:t>безопасность</w:t>
            </w:r>
            <w:r w:rsidRPr="00F254F3">
              <w:rPr>
                <w:i/>
                <w:color w:val="006600"/>
                <w:spacing w:val="-57"/>
                <w:sz w:val="24"/>
                <w:lang w:val="kk-KZ"/>
              </w:rPr>
              <w:t xml:space="preserve"> </w:t>
            </w:r>
            <w:r w:rsidRPr="00F254F3">
              <w:rPr>
                <w:i/>
                <w:color w:val="006600"/>
                <w:sz w:val="24"/>
                <w:lang w:val="kk-KZ"/>
              </w:rPr>
              <w:t>(отражающие</w:t>
            </w:r>
            <w:r w:rsidRPr="00F254F3">
              <w:rPr>
                <w:i/>
                <w:color w:val="006600"/>
                <w:spacing w:val="-2"/>
                <w:sz w:val="24"/>
                <w:lang w:val="kk-KZ"/>
              </w:rPr>
              <w:t xml:space="preserve"> </w:t>
            </w:r>
            <w:r w:rsidRPr="00F254F3">
              <w:rPr>
                <w:i/>
                <w:color w:val="006600"/>
                <w:sz w:val="24"/>
                <w:lang w:val="kk-KZ"/>
              </w:rPr>
              <w:t>региональную специфику):</w:t>
            </w:r>
          </w:p>
          <w:p w14:paraId="41D0D1BA" w14:textId="77777777" w:rsidR="00504F4D" w:rsidRPr="00F254F3" w:rsidRDefault="00504F4D" w:rsidP="00504F4D">
            <w:pPr>
              <w:spacing w:before="8"/>
              <w:rPr>
                <w:b/>
                <w:color w:val="006600"/>
                <w:sz w:val="23"/>
                <w:lang w:val="kk-KZ"/>
              </w:rPr>
            </w:pPr>
          </w:p>
          <w:p w14:paraId="030AA1B1" w14:textId="77777777" w:rsidR="00504F4D" w:rsidRPr="00F254F3" w:rsidRDefault="00504F4D" w:rsidP="00504F4D">
            <w:pPr>
              <w:ind w:left="110" w:right="99"/>
              <w:jc w:val="both"/>
              <w:rPr>
                <w:i/>
                <w:color w:val="006600"/>
                <w:sz w:val="24"/>
                <w:lang w:val="kk-KZ"/>
              </w:rPr>
            </w:pPr>
            <w:r w:rsidRPr="00F254F3">
              <w:rPr>
                <w:i/>
                <w:color w:val="006600"/>
                <w:sz w:val="24"/>
                <w:lang w:val="kk-KZ"/>
              </w:rPr>
              <w:t>Данный</w:t>
            </w:r>
            <w:r w:rsidRPr="00F254F3">
              <w:rPr>
                <w:i/>
                <w:color w:val="006600"/>
                <w:spacing w:val="1"/>
                <w:sz w:val="24"/>
                <w:lang w:val="kk-KZ"/>
              </w:rPr>
              <w:t xml:space="preserve"> </w:t>
            </w:r>
            <w:r w:rsidRPr="00F254F3">
              <w:rPr>
                <w:i/>
                <w:color w:val="006600"/>
                <w:sz w:val="24"/>
                <w:lang w:val="kk-KZ"/>
              </w:rPr>
              <w:t>компонент</w:t>
            </w:r>
            <w:r w:rsidRPr="00F254F3">
              <w:rPr>
                <w:i/>
                <w:color w:val="006600"/>
                <w:spacing w:val="1"/>
                <w:sz w:val="24"/>
                <w:lang w:val="kk-KZ"/>
              </w:rPr>
              <w:t xml:space="preserve"> </w:t>
            </w:r>
            <w:r w:rsidRPr="00F254F3">
              <w:rPr>
                <w:i/>
                <w:color w:val="006600"/>
                <w:sz w:val="24"/>
                <w:lang w:val="kk-KZ"/>
              </w:rPr>
              <w:t>может</w:t>
            </w:r>
            <w:r w:rsidRPr="00F254F3">
              <w:rPr>
                <w:i/>
                <w:color w:val="006600"/>
                <w:spacing w:val="1"/>
                <w:sz w:val="24"/>
                <w:lang w:val="kk-KZ"/>
              </w:rPr>
              <w:t xml:space="preserve"> </w:t>
            </w:r>
            <w:r w:rsidRPr="00F254F3">
              <w:rPr>
                <w:i/>
                <w:color w:val="006600"/>
                <w:sz w:val="24"/>
                <w:lang w:val="kk-KZ"/>
              </w:rPr>
              <w:t>включать</w:t>
            </w:r>
            <w:r w:rsidRPr="00F254F3">
              <w:rPr>
                <w:i/>
                <w:color w:val="006600"/>
                <w:spacing w:val="1"/>
                <w:sz w:val="24"/>
                <w:lang w:val="kk-KZ"/>
              </w:rPr>
              <w:t xml:space="preserve"> </w:t>
            </w:r>
            <w:r w:rsidRPr="00F254F3">
              <w:rPr>
                <w:i/>
                <w:color w:val="006600"/>
                <w:sz w:val="24"/>
                <w:lang w:val="kk-KZ"/>
              </w:rPr>
              <w:t>развивающую</w:t>
            </w:r>
            <w:r w:rsidRPr="00F254F3">
              <w:rPr>
                <w:i/>
                <w:color w:val="006600"/>
                <w:spacing w:val="1"/>
                <w:sz w:val="24"/>
                <w:lang w:val="kk-KZ"/>
              </w:rPr>
              <w:t xml:space="preserve"> </w:t>
            </w:r>
            <w:r w:rsidRPr="00F254F3">
              <w:rPr>
                <w:i/>
                <w:color w:val="006600"/>
                <w:sz w:val="24"/>
                <w:lang w:val="kk-KZ"/>
              </w:rPr>
              <w:t>среду,</w:t>
            </w:r>
            <w:r w:rsidRPr="00F254F3">
              <w:rPr>
                <w:i/>
                <w:color w:val="006600"/>
                <w:spacing w:val="1"/>
                <w:sz w:val="24"/>
                <w:lang w:val="kk-KZ"/>
              </w:rPr>
              <w:t xml:space="preserve"> </w:t>
            </w:r>
            <w:r w:rsidRPr="00F254F3">
              <w:rPr>
                <w:i/>
                <w:color w:val="006600"/>
                <w:sz w:val="24"/>
                <w:lang w:val="kk-KZ"/>
              </w:rPr>
              <w:t>которая</w:t>
            </w:r>
            <w:r w:rsidRPr="00F254F3">
              <w:rPr>
                <w:i/>
                <w:color w:val="006600"/>
                <w:spacing w:val="1"/>
                <w:sz w:val="24"/>
                <w:lang w:val="kk-KZ"/>
              </w:rPr>
              <w:t xml:space="preserve"> </w:t>
            </w:r>
            <w:r w:rsidRPr="00F254F3">
              <w:rPr>
                <w:i/>
                <w:color w:val="006600"/>
                <w:sz w:val="24"/>
                <w:lang w:val="kk-KZ"/>
              </w:rPr>
              <w:t>может</w:t>
            </w:r>
            <w:r w:rsidRPr="00F254F3">
              <w:rPr>
                <w:i/>
                <w:color w:val="006600"/>
                <w:spacing w:val="1"/>
                <w:sz w:val="24"/>
                <w:lang w:val="kk-KZ"/>
              </w:rPr>
              <w:t xml:space="preserve"> </w:t>
            </w:r>
            <w:r w:rsidRPr="00F254F3">
              <w:rPr>
                <w:i/>
                <w:color w:val="006600"/>
                <w:sz w:val="24"/>
                <w:lang w:val="kk-KZ"/>
              </w:rPr>
              <w:t>быть</w:t>
            </w:r>
            <w:r w:rsidRPr="00F254F3">
              <w:rPr>
                <w:i/>
                <w:color w:val="006600"/>
                <w:spacing w:val="-57"/>
                <w:sz w:val="24"/>
                <w:lang w:val="kk-KZ"/>
              </w:rPr>
              <w:t xml:space="preserve"> </w:t>
            </w:r>
            <w:r w:rsidRPr="00F254F3">
              <w:rPr>
                <w:i/>
                <w:color w:val="006600"/>
                <w:sz w:val="24"/>
                <w:lang w:val="kk-KZ"/>
              </w:rPr>
              <w:t>использована в познавательных и оздоровительных целях, для развития у детей навыков</w:t>
            </w:r>
            <w:r w:rsidRPr="00F254F3">
              <w:rPr>
                <w:i/>
                <w:color w:val="006600"/>
                <w:spacing w:val="1"/>
                <w:sz w:val="24"/>
                <w:lang w:val="kk-KZ"/>
              </w:rPr>
              <w:t xml:space="preserve"> </w:t>
            </w:r>
            <w:r w:rsidRPr="00F254F3">
              <w:rPr>
                <w:i/>
                <w:color w:val="006600"/>
                <w:sz w:val="24"/>
                <w:lang w:val="kk-KZ"/>
              </w:rPr>
              <w:t>труда и общения с природой, для экологического воспитания дошкольников и пропаганды</w:t>
            </w:r>
            <w:r w:rsidRPr="00F254F3">
              <w:rPr>
                <w:i/>
                <w:color w:val="006600"/>
                <w:spacing w:val="1"/>
                <w:sz w:val="24"/>
                <w:lang w:val="kk-KZ"/>
              </w:rPr>
              <w:t xml:space="preserve"> </w:t>
            </w:r>
            <w:r w:rsidRPr="00F254F3">
              <w:rPr>
                <w:i/>
                <w:color w:val="006600"/>
                <w:sz w:val="24"/>
                <w:lang w:val="kk-KZ"/>
              </w:rPr>
              <w:t>экологических</w:t>
            </w:r>
            <w:r w:rsidRPr="00F254F3">
              <w:rPr>
                <w:i/>
                <w:color w:val="006600"/>
                <w:spacing w:val="-1"/>
                <w:sz w:val="24"/>
                <w:lang w:val="kk-KZ"/>
              </w:rPr>
              <w:t xml:space="preserve"> </w:t>
            </w:r>
            <w:r w:rsidRPr="00F254F3">
              <w:rPr>
                <w:i/>
                <w:color w:val="006600"/>
                <w:sz w:val="24"/>
                <w:lang w:val="kk-KZ"/>
              </w:rPr>
              <w:t>знаний среди взрослых.</w:t>
            </w:r>
          </w:p>
          <w:p w14:paraId="49E9C3F7" w14:textId="77777777" w:rsidR="00504F4D" w:rsidRPr="00F254F3" w:rsidRDefault="00504F4D" w:rsidP="00504F4D">
            <w:pPr>
              <w:spacing w:before="5"/>
              <w:rPr>
                <w:b/>
                <w:color w:val="006600"/>
                <w:sz w:val="24"/>
                <w:lang w:val="kk-KZ"/>
              </w:rPr>
            </w:pPr>
          </w:p>
          <w:p w14:paraId="280FAB35" w14:textId="77777777" w:rsidR="00504F4D" w:rsidRPr="00F254F3" w:rsidRDefault="00504F4D" w:rsidP="00504F4D">
            <w:pPr>
              <w:ind w:left="110" w:right="91"/>
              <w:jc w:val="both"/>
              <w:rPr>
                <w:i/>
                <w:color w:val="006600"/>
                <w:sz w:val="24"/>
                <w:lang w:val="kk-KZ"/>
              </w:rPr>
            </w:pPr>
            <w:r w:rsidRPr="00F254F3">
              <w:rPr>
                <w:i/>
                <w:color w:val="006600"/>
                <w:sz w:val="24"/>
                <w:lang w:val="kk-KZ"/>
              </w:rPr>
              <w:t>Экологический</w:t>
            </w:r>
            <w:r w:rsidRPr="00F254F3">
              <w:rPr>
                <w:i/>
                <w:color w:val="006600"/>
                <w:spacing w:val="1"/>
                <w:sz w:val="24"/>
                <w:lang w:val="kk-KZ"/>
              </w:rPr>
              <w:t xml:space="preserve"> </w:t>
            </w:r>
            <w:r w:rsidRPr="00F254F3">
              <w:rPr>
                <w:i/>
                <w:color w:val="006600"/>
                <w:sz w:val="24"/>
                <w:lang w:val="kk-KZ"/>
              </w:rPr>
              <w:t>кабинет,</w:t>
            </w:r>
            <w:r w:rsidRPr="00F254F3">
              <w:rPr>
                <w:i/>
                <w:color w:val="006600"/>
                <w:spacing w:val="1"/>
                <w:sz w:val="24"/>
                <w:lang w:val="kk-KZ"/>
              </w:rPr>
              <w:t xml:space="preserve"> </w:t>
            </w:r>
            <w:r w:rsidRPr="00F254F3">
              <w:rPr>
                <w:i/>
                <w:color w:val="006600"/>
                <w:sz w:val="24"/>
                <w:lang w:val="kk-KZ"/>
              </w:rPr>
              <w:t>лаборатория,</w:t>
            </w:r>
            <w:r w:rsidRPr="00F254F3">
              <w:rPr>
                <w:i/>
                <w:color w:val="006600"/>
                <w:spacing w:val="1"/>
                <w:sz w:val="24"/>
                <w:lang w:val="kk-KZ"/>
              </w:rPr>
              <w:t xml:space="preserve"> </w:t>
            </w:r>
            <w:r w:rsidRPr="00F254F3">
              <w:rPr>
                <w:i/>
                <w:color w:val="006600"/>
                <w:sz w:val="24"/>
                <w:lang w:val="kk-KZ"/>
              </w:rPr>
              <w:t>живой</w:t>
            </w:r>
            <w:r w:rsidRPr="00F254F3">
              <w:rPr>
                <w:i/>
                <w:color w:val="006600"/>
                <w:spacing w:val="1"/>
                <w:sz w:val="24"/>
                <w:lang w:val="kk-KZ"/>
              </w:rPr>
              <w:t xml:space="preserve"> </w:t>
            </w:r>
            <w:r w:rsidRPr="00F254F3">
              <w:rPr>
                <w:i/>
                <w:color w:val="006600"/>
                <w:sz w:val="24"/>
                <w:lang w:val="kk-KZ"/>
              </w:rPr>
              <w:t>уголок,</w:t>
            </w:r>
            <w:r w:rsidRPr="00F254F3">
              <w:rPr>
                <w:i/>
                <w:color w:val="006600"/>
                <w:spacing w:val="1"/>
                <w:sz w:val="24"/>
                <w:lang w:val="kk-KZ"/>
              </w:rPr>
              <w:t xml:space="preserve"> </w:t>
            </w:r>
            <w:r w:rsidRPr="00F254F3">
              <w:rPr>
                <w:i/>
                <w:color w:val="006600"/>
                <w:sz w:val="24"/>
                <w:lang w:val="kk-KZ"/>
              </w:rPr>
              <w:t>зимний</w:t>
            </w:r>
            <w:r w:rsidRPr="00F254F3">
              <w:rPr>
                <w:i/>
                <w:color w:val="006600"/>
                <w:spacing w:val="1"/>
                <w:sz w:val="24"/>
                <w:lang w:val="kk-KZ"/>
              </w:rPr>
              <w:t xml:space="preserve"> </w:t>
            </w:r>
            <w:r w:rsidRPr="00F254F3">
              <w:rPr>
                <w:i/>
                <w:color w:val="006600"/>
                <w:sz w:val="24"/>
                <w:lang w:val="kk-KZ"/>
              </w:rPr>
              <w:t>сад</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1"/>
                <w:sz w:val="24"/>
                <w:lang w:val="kk-KZ"/>
              </w:rPr>
              <w:t xml:space="preserve"> </w:t>
            </w:r>
            <w:r w:rsidRPr="00F254F3">
              <w:rPr>
                <w:i/>
                <w:color w:val="006600"/>
                <w:sz w:val="24"/>
                <w:lang w:val="kk-KZ"/>
              </w:rPr>
              <w:t>могут</w:t>
            </w:r>
            <w:r w:rsidRPr="00F254F3">
              <w:rPr>
                <w:i/>
                <w:color w:val="006600"/>
                <w:spacing w:val="1"/>
                <w:sz w:val="24"/>
                <w:lang w:val="kk-KZ"/>
              </w:rPr>
              <w:t xml:space="preserve"> </w:t>
            </w:r>
            <w:r w:rsidRPr="00F254F3">
              <w:rPr>
                <w:i/>
                <w:color w:val="006600"/>
                <w:sz w:val="24"/>
                <w:lang w:val="kk-KZ"/>
              </w:rPr>
              <w:t>быть</w:t>
            </w:r>
            <w:r w:rsidRPr="00F254F3">
              <w:rPr>
                <w:i/>
                <w:color w:val="006600"/>
                <w:spacing w:val="1"/>
                <w:sz w:val="24"/>
                <w:lang w:val="kk-KZ"/>
              </w:rPr>
              <w:t xml:space="preserve"> </w:t>
            </w:r>
            <w:r w:rsidRPr="00F254F3">
              <w:rPr>
                <w:i/>
                <w:color w:val="006600"/>
                <w:sz w:val="24"/>
                <w:lang w:val="kk-KZ"/>
              </w:rPr>
              <w:t>объединены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экологический</w:t>
            </w:r>
            <w:r w:rsidRPr="00F254F3">
              <w:rPr>
                <w:i/>
                <w:color w:val="006600"/>
                <w:spacing w:val="1"/>
                <w:sz w:val="24"/>
                <w:lang w:val="kk-KZ"/>
              </w:rPr>
              <w:t xml:space="preserve"> </w:t>
            </w:r>
            <w:r w:rsidRPr="00F254F3">
              <w:rPr>
                <w:i/>
                <w:color w:val="006600"/>
                <w:sz w:val="24"/>
                <w:lang w:val="kk-KZ"/>
              </w:rPr>
              <w:t>центр.</w:t>
            </w:r>
            <w:r w:rsidRPr="00F254F3">
              <w:rPr>
                <w:i/>
                <w:color w:val="006600"/>
                <w:spacing w:val="1"/>
                <w:sz w:val="24"/>
                <w:lang w:val="kk-KZ"/>
              </w:rPr>
              <w:t xml:space="preserve"> </w:t>
            </w:r>
            <w:r w:rsidRPr="00F254F3">
              <w:rPr>
                <w:i/>
                <w:color w:val="006600"/>
                <w:sz w:val="24"/>
                <w:lang w:val="kk-KZ"/>
              </w:rPr>
              <w:t>Осуществляется</w:t>
            </w:r>
            <w:r w:rsidRPr="00F254F3">
              <w:rPr>
                <w:i/>
                <w:color w:val="006600"/>
                <w:spacing w:val="1"/>
                <w:sz w:val="24"/>
                <w:lang w:val="kk-KZ"/>
              </w:rPr>
              <w:t xml:space="preserve"> </w:t>
            </w:r>
            <w:r w:rsidRPr="00F254F3">
              <w:rPr>
                <w:i/>
                <w:color w:val="006600"/>
                <w:sz w:val="24"/>
                <w:lang w:val="kk-KZ"/>
              </w:rPr>
              <w:t>познавательная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воспитывается</w:t>
            </w:r>
            <w:r w:rsidRPr="00F254F3">
              <w:rPr>
                <w:i/>
                <w:color w:val="006600"/>
                <w:spacing w:val="1"/>
                <w:sz w:val="24"/>
                <w:lang w:val="kk-KZ"/>
              </w:rPr>
              <w:t xml:space="preserve"> </w:t>
            </w:r>
            <w:r w:rsidRPr="00F254F3">
              <w:rPr>
                <w:i/>
                <w:color w:val="006600"/>
                <w:sz w:val="24"/>
                <w:lang w:val="kk-KZ"/>
              </w:rPr>
              <w:t>эмоциональное</w:t>
            </w:r>
            <w:r w:rsidRPr="00F254F3">
              <w:rPr>
                <w:i/>
                <w:color w:val="006600"/>
                <w:spacing w:val="1"/>
                <w:sz w:val="24"/>
                <w:lang w:val="kk-KZ"/>
              </w:rPr>
              <w:t xml:space="preserve"> </w:t>
            </w:r>
            <w:r w:rsidRPr="00F254F3">
              <w:rPr>
                <w:i/>
                <w:color w:val="006600"/>
                <w:sz w:val="24"/>
                <w:lang w:val="kk-KZ"/>
              </w:rPr>
              <w:t>отношение</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живым</w:t>
            </w:r>
            <w:r w:rsidRPr="00F254F3">
              <w:rPr>
                <w:i/>
                <w:color w:val="006600"/>
                <w:spacing w:val="1"/>
                <w:sz w:val="24"/>
                <w:lang w:val="kk-KZ"/>
              </w:rPr>
              <w:t xml:space="preserve"> </w:t>
            </w:r>
            <w:r w:rsidRPr="00F254F3">
              <w:rPr>
                <w:i/>
                <w:color w:val="006600"/>
                <w:sz w:val="24"/>
                <w:lang w:val="kk-KZ"/>
              </w:rPr>
              <w:t>организмам.</w:t>
            </w:r>
            <w:r w:rsidRPr="00F254F3">
              <w:rPr>
                <w:i/>
                <w:color w:val="006600"/>
                <w:spacing w:val="1"/>
                <w:sz w:val="24"/>
                <w:lang w:val="kk-KZ"/>
              </w:rPr>
              <w:t xml:space="preserve"> </w:t>
            </w:r>
            <w:r w:rsidRPr="00F254F3">
              <w:rPr>
                <w:i/>
                <w:color w:val="006600"/>
                <w:sz w:val="24"/>
                <w:lang w:val="kk-KZ"/>
              </w:rPr>
              <w:t>Альпийская</w:t>
            </w:r>
            <w:r w:rsidRPr="00F254F3">
              <w:rPr>
                <w:i/>
                <w:color w:val="006600"/>
                <w:spacing w:val="1"/>
                <w:sz w:val="24"/>
                <w:lang w:val="kk-KZ"/>
              </w:rPr>
              <w:t xml:space="preserve"> </w:t>
            </w:r>
            <w:r w:rsidRPr="00F254F3">
              <w:rPr>
                <w:i/>
                <w:color w:val="006600"/>
                <w:sz w:val="24"/>
                <w:lang w:val="kk-KZ"/>
              </w:rPr>
              <w:t>горка</w:t>
            </w:r>
            <w:r w:rsidRPr="00F254F3">
              <w:rPr>
                <w:i/>
                <w:color w:val="006600"/>
                <w:spacing w:val="1"/>
                <w:sz w:val="24"/>
                <w:lang w:val="kk-KZ"/>
              </w:rPr>
              <w:t xml:space="preserve"> </w:t>
            </w:r>
            <w:r w:rsidRPr="00F254F3">
              <w:rPr>
                <w:i/>
                <w:color w:val="006600"/>
                <w:sz w:val="24"/>
                <w:lang w:val="kk-KZ"/>
              </w:rPr>
              <w:t>–</w:t>
            </w:r>
            <w:r w:rsidRPr="00F254F3">
              <w:rPr>
                <w:i/>
                <w:color w:val="006600"/>
                <w:spacing w:val="1"/>
                <w:sz w:val="24"/>
                <w:lang w:val="kk-KZ"/>
              </w:rPr>
              <w:t xml:space="preserve"> </w:t>
            </w:r>
            <w:r w:rsidRPr="00F254F3">
              <w:rPr>
                <w:i/>
                <w:color w:val="006600"/>
                <w:sz w:val="24"/>
                <w:lang w:val="kk-KZ"/>
              </w:rPr>
              <w:t>нетрадиционный элемент экологической среды. Экологическая тропа -</w:t>
            </w:r>
            <w:r w:rsidRPr="00F254F3">
              <w:rPr>
                <w:i/>
                <w:color w:val="006600"/>
                <w:spacing w:val="1"/>
                <w:sz w:val="24"/>
                <w:lang w:val="kk-KZ"/>
              </w:rPr>
              <w:t xml:space="preserve"> </w:t>
            </w:r>
            <w:r w:rsidRPr="00F254F3">
              <w:rPr>
                <w:i/>
                <w:color w:val="006600"/>
                <w:sz w:val="24"/>
                <w:lang w:val="kk-KZ"/>
              </w:rPr>
              <w:t>интересная форма</w:t>
            </w:r>
            <w:r w:rsidRPr="00F254F3">
              <w:rPr>
                <w:i/>
                <w:color w:val="006600"/>
                <w:spacing w:val="-57"/>
                <w:sz w:val="24"/>
                <w:lang w:val="kk-KZ"/>
              </w:rPr>
              <w:t xml:space="preserve"> </w:t>
            </w:r>
            <w:r w:rsidRPr="00F254F3">
              <w:rPr>
                <w:i/>
                <w:color w:val="006600"/>
                <w:sz w:val="24"/>
                <w:lang w:val="kk-KZ"/>
              </w:rPr>
              <w:t>работы по экологическому воспитанию. Календарь природы - элемент среды, который</w:t>
            </w:r>
            <w:r w:rsidRPr="00F254F3">
              <w:rPr>
                <w:i/>
                <w:color w:val="006600"/>
                <w:spacing w:val="1"/>
                <w:sz w:val="24"/>
                <w:lang w:val="kk-KZ"/>
              </w:rPr>
              <w:t xml:space="preserve"> </w:t>
            </w:r>
            <w:r w:rsidRPr="00F254F3">
              <w:rPr>
                <w:i/>
                <w:color w:val="006600"/>
                <w:sz w:val="24"/>
                <w:lang w:val="kk-KZ"/>
              </w:rPr>
              <w:t>должен</w:t>
            </w:r>
            <w:r w:rsidRPr="00F254F3">
              <w:rPr>
                <w:i/>
                <w:color w:val="006600"/>
                <w:spacing w:val="1"/>
                <w:sz w:val="24"/>
                <w:lang w:val="kk-KZ"/>
              </w:rPr>
              <w:t xml:space="preserve"> </w:t>
            </w:r>
            <w:r w:rsidRPr="00F254F3">
              <w:rPr>
                <w:i/>
                <w:color w:val="006600"/>
                <w:sz w:val="24"/>
                <w:lang w:val="kk-KZ"/>
              </w:rPr>
              <w:t>быть</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каждой</w:t>
            </w:r>
            <w:r w:rsidRPr="00F254F3">
              <w:rPr>
                <w:i/>
                <w:color w:val="006600"/>
                <w:spacing w:val="1"/>
                <w:sz w:val="24"/>
                <w:lang w:val="kk-KZ"/>
              </w:rPr>
              <w:t xml:space="preserve"> </w:t>
            </w:r>
            <w:r w:rsidRPr="00F254F3">
              <w:rPr>
                <w:i/>
                <w:color w:val="006600"/>
                <w:sz w:val="24"/>
                <w:lang w:val="kk-KZ"/>
              </w:rPr>
              <w:t>группе.</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уголке</w:t>
            </w:r>
            <w:r w:rsidRPr="00F254F3">
              <w:rPr>
                <w:i/>
                <w:color w:val="006600"/>
                <w:spacing w:val="1"/>
                <w:sz w:val="24"/>
                <w:lang w:val="kk-KZ"/>
              </w:rPr>
              <w:t xml:space="preserve"> </w:t>
            </w:r>
            <w:r w:rsidRPr="00F254F3">
              <w:rPr>
                <w:i/>
                <w:color w:val="006600"/>
                <w:sz w:val="24"/>
                <w:lang w:val="kk-KZ"/>
              </w:rPr>
              <w:t>книги</w:t>
            </w:r>
            <w:r w:rsidRPr="00F254F3">
              <w:rPr>
                <w:i/>
                <w:color w:val="006600"/>
                <w:spacing w:val="1"/>
                <w:sz w:val="24"/>
                <w:lang w:val="kk-KZ"/>
              </w:rPr>
              <w:t xml:space="preserve"> </w:t>
            </w:r>
            <w:r w:rsidRPr="00F254F3">
              <w:rPr>
                <w:i/>
                <w:color w:val="006600"/>
                <w:sz w:val="24"/>
                <w:lang w:val="kk-KZ"/>
              </w:rPr>
              <w:t>подобраны</w:t>
            </w:r>
            <w:r w:rsidRPr="00F254F3">
              <w:rPr>
                <w:i/>
                <w:color w:val="006600"/>
                <w:spacing w:val="1"/>
                <w:sz w:val="24"/>
                <w:lang w:val="kk-KZ"/>
              </w:rPr>
              <w:t xml:space="preserve"> </w:t>
            </w:r>
            <w:r w:rsidRPr="00F254F3">
              <w:rPr>
                <w:i/>
                <w:color w:val="006600"/>
                <w:sz w:val="24"/>
                <w:lang w:val="kk-KZ"/>
              </w:rPr>
              <w:t>различные</w:t>
            </w:r>
            <w:r w:rsidRPr="00F254F3">
              <w:rPr>
                <w:i/>
                <w:color w:val="006600"/>
                <w:spacing w:val="1"/>
                <w:sz w:val="24"/>
                <w:lang w:val="kk-KZ"/>
              </w:rPr>
              <w:t xml:space="preserve"> </w:t>
            </w:r>
            <w:r w:rsidRPr="00F254F3">
              <w:rPr>
                <w:i/>
                <w:color w:val="006600"/>
                <w:sz w:val="24"/>
                <w:lang w:val="kk-KZ"/>
              </w:rPr>
              <w:t>произведения</w:t>
            </w:r>
            <w:r w:rsidRPr="00F254F3">
              <w:rPr>
                <w:i/>
                <w:color w:val="006600"/>
                <w:spacing w:val="1"/>
                <w:sz w:val="24"/>
                <w:lang w:val="kk-KZ"/>
              </w:rPr>
              <w:t xml:space="preserve"> </w:t>
            </w:r>
            <w:r w:rsidRPr="00F254F3">
              <w:rPr>
                <w:i/>
                <w:color w:val="006600"/>
                <w:sz w:val="24"/>
                <w:lang w:val="kk-KZ"/>
              </w:rPr>
              <w:t>познавательной и художественной литературы, знакомящие детей с миром животных,</w:t>
            </w:r>
            <w:r w:rsidRPr="00F254F3">
              <w:rPr>
                <w:i/>
                <w:color w:val="006600"/>
                <w:spacing w:val="1"/>
                <w:sz w:val="24"/>
                <w:lang w:val="kk-KZ"/>
              </w:rPr>
              <w:t xml:space="preserve"> </w:t>
            </w:r>
            <w:r w:rsidRPr="00F254F3">
              <w:rPr>
                <w:i/>
                <w:color w:val="006600"/>
                <w:sz w:val="24"/>
                <w:lang w:val="kk-KZ"/>
              </w:rPr>
              <w:t>птиц,</w:t>
            </w:r>
            <w:r w:rsidRPr="00F254F3">
              <w:rPr>
                <w:i/>
                <w:color w:val="006600"/>
                <w:spacing w:val="-1"/>
                <w:sz w:val="24"/>
                <w:lang w:val="kk-KZ"/>
              </w:rPr>
              <w:t xml:space="preserve"> </w:t>
            </w:r>
            <w:r w:rsidRPr="00F254F3">
              <w:rPr>
                <w:i/>
                <w:color w:val="006600"/>
                <w:sz w:val="24"/>
                <w:lang w:val="kk-KZ"/>
              </w:rPr>
              <w:t>насекомых, разнообразием</w:t>
            </w:r>
            <w:r w:rsidRPr="00F254F3">
              <w:rPr>
                <w:i/>
                <w:color w:val="006600"/>
                <w:spacing w:val="-1"/>
                <w:sz w:val="24"/>
                <w:lang w:val="kk-KZ"/>
              </w:rPr>
              <w:t xml:space="preserve"> </w:t>
            </w:r>
            <w:r w:rsidRPr="00F254F3">
              <w:rPr>
                <w:i/>
                <w:color w:val="006600"/>
                <w:sz w:val="24"/>
                <w:lang w:val="kk-KZ"/>
              </w:rPr>
              <w:t>растений, овощей и фруктов</w:t>
            </w:r>
            <w:r w:rsidRPr="00F254F3">
              <w:rPr>
                <w:i/>
                <w:color w:val="006600"/>
                <w:spacing w:val="-2"/>
                <w:sz w:val="24"/>
                <w:lang w:val="kk-KZ"/>
              </w:rPr>
              <w:t xml:space="preserve"> </w:t>
            </w:r>
            <w:r w:rsidRPr="00F254F3">
              <w:rPr>
                <w:i/>
                <w:color w:val="006600"/>
                <w:sz w:val="24"/>
                <w:lang w:val="kk-KZ"/>
              </w:rPr>
              <w:t>и др.</w:t>
            </w:r>
          </w:p>
          <w:p w14:paraId="7C27DDE0" w14:textId="77777777" w:rsidR="00504F4D" w:rsidRPr="00F254F3" w:rsidRDefault="00504F4D" w:rsidP="00504F4D">
            <w:pPr>
              <w:spacing w:before="6"/>
              <w:rPr>
                <w:b/>
                <w:color w:val="006600"/>
                <w:sz w:val="24"/>
                <w:lang w:val="kk-KZ"/>
              </w:rPr>
            </w:pPr>
          </w:p>
          <w:p w14:paraId="2077E179" w14:textId="77777777" w:rsidR="00504F4D" w:rsidRPr="00F254F3" w:rsidRDefault="00504F4D" w:rsidP="00504F4D">
            <w:pPr>
              <w:ind w:left="110"/>
              <w:jc w:val="both"/>
              <w:rPr>
                <w:i/>
                <w:color w:val="006600"/>
                <w:sz w:val="24"/>
                <w:lang w:val="kk-KZ"/>
              </w:rPr>
            </w:pPr>
            <w:r w:rsidRPr="00F254F3">
              <w:rPr>
                <w:i/>
                <w:color w:val="006600"/>
                <w:sz w:val="24"/>
                <w:lang w:val="kk-KZ"/>
              </w:rPr>
              <w:t>Развивать</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воспитывать</w:t>
            </w:r>
            <w:r w:rsidRPr="00F254F3">
              <w:rPr>
                <w:i/>
                <w:color w:val="006600"/>
                <w:spacing w:val="-1"/>
                <w:sz w:val="24"/>
                <w:lang w:val="kk-KZ"/>
              </w:rPr>
              <w:t xml:space="preserve"> </w:t>
            </w:r>
            <w:r w:rsidRPr="00F254F3">
              <w:rPr>
                <w:i/>
                <w:color w:val="006600"/>
                <w:sz w:val="24"/>
                <w:lang w:val="kk-KZ"/>
              </w:rPr>
              <w:t>у</w:t>
            </w:r>
            <w:r w:rsidRPr="00F254F3">
              <w:rPr>
                <w:i/>
                <w:color w:val="006600"/>
                <w:spacing w:val="-3"/>
                <w:sz w:val="24"/>
                <w:lang w:val="kk-KZ"/>
              </w:rPr>
              <w:t xml:space="preserve"> </w:t>
            </w:r>
            <w:r w:rsidRPr="00F254F3">
              <w:rPr>
                <w:i/>
                <w:color w:val="006600"/>
                <w:sz w:val="24"/>
                <w:lang w:val="kk-KZ"/>
              </w:rPr>
              <w:t>ребенка:</w:t>
            </w:r>
          </w:p>
          <w:p w14:paraId="3211A59E" w14:textId="77777777" w:rsidR="00504F4D" w:rsidRPr="00F254F3" w:rsidRDefault="00504F4D" w:rsidP="00504F4D">
            <w:pPr>
              <w:spacing w:before="2"/>
              <w:rPr>
                <w:b/>
                <w:color w:val="006600"/>
                <w:sz w:val="24"/>
                <w:lang w:val="kk-KZ"/>
              </w:rPr>
            </w:pPr>
          </w:p>
          <w:p w14:paraId="6A0B5CE3" w14:textId="77777777" w:rsidR="00504F4D" w:rsidRPr="00F254F3" w:rsidRDefault="00504F4D" w:rsidP="00504F4D">
            <w:pPr>
              <w:ind w:left="110" w:right="96"/>
              <w:jc w:val="both"/>
              <w:rPr>
                <w:i/>
                <w:color w:val="006600"/>
                <w:sz w:val="24"/>
                <w:lang w:val="kk-KZ"/>
              </w:rPr>
            </w:pPr>
            <w:r w:rsidRPr="00F254F3">
              <w:rPr>
                <w:i/>
                <w:color w:val="006600"/>
                <w:sz w:val="24"/>
                <w:lang w:val="kk-KZ"/>
              </w:rPr>
              <w:t>Интерес</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природе</w:t>
            </w:r>
            <w:r w:rsidRPr="00F254F3">
              <w:rPr>
                <w:i/>
                <w:color w:val="006600"/>
                <w:spacing w:val="1"/>
                <w:sz w:val="24"/>
                <w:lang w:val="kk-KZ"/>
              </w:rPr>
              <w:t xml:space="preserve"> </w:t>
            </w:r>
            <w:r w:rsidRPr="00F254F3">
              <w:rPr>
                <w:i/>
                <w:color w:val="006600"/>
                <w:sz w:val="24"/>
                <w:lang w:val="kk-KZ"/>
              </w:rPr>
              <w:t>родного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природным</w:t>
            </w:r>
            <w:r w:rsidRPr="00F254F3">
              <w:rPr>
                <w:i/>
                <w:color w:val="006600"/>
                <w:spacing w:val="1"/>
                <w:sz w:val="24"/>
                <w:lang w:val="kk-KZ"/>
              </w:rPr>
              <w:t xml:space="preserve"> </w:t>
            </w:r>
            <w:r w:rsidRPr="00F254F3">
              <w:rPr>
                <w:i/>
                <w:color w:val="006600"/>
                <w:sz w:val="24"/>
                <w:lang w:val="kk-KZ"/>
              </w:rPr>
              <w:t>явлениям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формам</w:t>
            </w:r>
            <w:r w:rsidRPr="00F254F3">
              <w:rPr>
                <w:i/>
                <w:color w:val="006600"/>
                <w:spacing w:val="1"/>
                <w:sz w:val="24"/>
                <w:lang w:val="kk-KZ"/>
              </w:rPr>
              <w:t xml:space="preserve"> </w:t>
            </w:r>
            <w:r w:rsidRPr="00F254F3">
              <w:rPr>
                <w:i/>
                <w:color w:val="006600"/>
                <w:sz w:val="24"/>
                <w:lang w:val="kk-KZ"/>
              </w:rPr>
              <w:t>жизни,</w:t>
            </w:r>
            <w:r w:rsidRPr="00F254F3">
              <w:rPr>
                <w:i/>
                <w:color w:val="006600"/>
                <w:spacing w:val="1"/>
                <w:sz w:val="24"/>
                <w:lang w:val="kk-KZ"/>
              </w:rPr>
              <w:t xml:space="preserve"> </w:t>
            </w:r>
            <w:r w:rsidRPr="00F254F3">
              <w:rPr>
                <w:i/>
                <w:color w:val="006600"/>
                <w:sz w:val="24"/>
                <w:lang w:val="kk-KZ"/>
              </w:rPr>
              <w:t>понимание</w:t>
            </w:r>
            <w:r w:rsidRPr="00F254F3">
              <w:rPr>
                <w:i/>
                <w:color w:val="006600"/>
                <w:spacing w:val="1"/>
                <w:sz w:val="24"/>
                <w:lang w:val="kk-KZ"/>
              </w:rPr>
              <w:t xml:space="preserve"> </w:t>
            </w:r>
            <w:r w:rsidRPr="00F254F3">
              <w:rPr>
                <w:i/>
                <w:color w:val="006600"/>
                <w:sz w:val="24"/>
                <w:lang w:val="kk-KZ"/>
              </w:rPr>
              <w:t>активной</w:t>
            </w:r>
            <w:r w:rsidRPr="00F254F3">
              <w:rPr>
                <w:i/>
                <w:color w:val="006600"/>
                <w:spacing w:val="-1"/>
                <w:sz w:val="24"/>
                <w:lang w:val="kk-KZ"/>
              </w:rPr>
              <w:t xml:space="preserve"> </w:t>
            </w:r>
            <w:r w:rsidRPr="00F254F3">
              <w:rPr>
                <w:i/>
                <w:color w:val="006600"/>
                <w:sz w:val="24"/>
                <w:lang w:val="kk-KZ"/>
              </w:rPr>
              <w:t>роли человека в</w:t>
            </w:r>
            <w:r w:rsidRPr="00F254F3">
              <w:rPr>
                <w:i/>
                <w:color w:val="006600"/>
                <w:spacing w:val="-1"/>
                <w:sz w:val="24"/>
                <w:lang w:val="kk-KZ"/>
              </w:rPr>
              <w:t xml:space="preserve"> </w:t>
            </w:r>
            <w:r w:rsidRPr="00F254F3">
              <w:rPr>
                <w:i/>
                <w:color w:val="006600"/>
                <w:sz w:val="24"/>
                <w:lang w:val="kk-KZ"/>
              </w:rPr>
              <w:t>природе.</w:t>
            </w:r>
          </w:p>
          <w:p w14:paraId="50F75D09" w14:textId="77777777" w:rsidR="00504F4D" w:rsidRPr="00F254F3" w:rsidRDefault="00504F4D" w:rsidP="00504F4D">
            <w:pPr>
              <w:spacing w:before="5"/>
              <w:rPr>
                <w:b/>
                <w:color w:val="006600"/>
                <w:sz w:val="24"/>
                <w:lang w:val="kk-KZ"/>
              </w:rPr>
            </w:pPr>
          </w:p>
          <w:p w14:paraId="3CB903AD" w14:textId="77777777" w:rsidR="00504F4D" w:rsidRPr="00F254F3" w:rsidRDefault="00504F4D" w:rsidP="00504F4D">
            <w:pPr>
              <w:ind w:left="110" w:right="92"/>
              <w:jc w:val="both"/>
              <w:rPr>
                <w:i/>
                <w:color w:val="006600"/>
                <w:sz w:val="24"/>
                <w:lang w:val="kk-KZ"/>
              </w:rPr>
            </w:pPr>
            <w:r w:rsidRPr="00F254F3">
              <w:rPr>
                <w:i/>
                <w:color w:val="006600"/>
                <w:sz w:val="24"/>
                <w:lang w:val="kk-KZ"/>
              </w:rPr>
              <w:t>Чуткое,</w:t>
            </w:r>
            <w:r w:rsidRPr="00F254F3">
              <w:rPr>
                <w:i/>
                <w:color w:val="006600"/>
                <w:spacing w:val="1"/>
                <w:sz w:val="24"/>
                <w:lang w:val="kk-KZ"/>
              </w:rPr>
              <w:t xml:space="preserve"> </w:t>
            </w:r>
            <w:r w:rsidRPr="00F254F3">
              <w:rPr>
                <w:i/>
                <w:color w:val="006600"/>
                <w:sz w:val="24"/>
                <w:lang w:val="kk-KZ"/>
              </w:rPr>
              <w:t>бережное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гуманное</w:t>
            </w:r>
            <w:r w:rsidRPr="00F254F3">
              <w:rPr>
                <w:i/>
                <w:color w:val="006600"/>
                <w:spacing w:val="1"/>
                <w:sz w:val="24"/>
                <w:lang w:val="kk-KZ"/>
              </w:rPr>
              <w:t xml:space="preserve"> </w:t>
            </w:r>
            <w:r w:rsidRPr="00F254F3">
              <w:rPr>
                <w:i/>
                <w:color w:val="006600"/>
                <w:sz w:val="24"/>
                <w:lang w:val="kk-KZ"/>
              </w:rPr>
              <w:t>отношение</w:t>
            </w:r>
            <w:r w:rsidRPr="00F254F3">
              <w:rPr>
                <w:i/>
                <w:color w:val="006600"/>
                <w:spacing w:val="1"/>
                <w:sz w:val="24"/>
                <w:lang w:val="kk-KZ"/>
              </w:rPr>
              <w:t xml:space="preserve"> </w:t>
            </w:r>
            <w:r w:rsidRPr="00F254F3">
              <w:rPr>
                <w:i/>
                <w:color w:val="006600"/>
                <w:sz w:val="24"/>
                <w:lang w:val="kk-KZ"/>
              </w:rPr>
              <w:t>ко</w:t>
            </w:r>
            <w:r w:rsidRPr="00F254F3">
              <w:rPr>
                <w:i/>
                <w:color w:val="006600"/>
                <w:spacing w:val="1"/>
                <w:sz w:val="24"/>
                <w:lang w:val="kk-KZ"/>
              </w:rPr>
              <w:t xml:space="preserve"> </w:t>
            </w:r>
            <w:r w:rsidRPr="00F254F3">
              <w:rPr>
                <w:i/>
                <w:color w:val="006600"/>
                <w:sz w:val="24"/>
                <w:lang w:val="kk-KZ"/>
              </w:rPr>
              <w:t>всем</w:t>
            </w:r>
            <w:r w:rsidRPr="00F254F3">
              <w:rPr>
                <w:i/>
                <w:color w:val="006600"/>
                <w:spacing w:val="1"/>
                <w:sz w:val="24"/>
                <w:lang w:val="kk-KZ"/>
              </w:rPr>
              <w:t xml:space="preserve"> </w:t>
            </w:r>
            <w:r w:rsidRPr="00F254F3">
              <w:rPr>
                <w:i/>
                <w:color w:val="006600"/>
                <w:sz w:val="24"/>
                <w:lang w:val="kk-KZ"/>
              </w:rPr>
              <w:t>живым</w:t>
            </w:r>
            <w:r w:rsidRPr="00F254F3">
              <w:rPr>
                <w:i/>
                <w:color w:val="006600"/>
                <w:spacing w:val="1"/>
                <w:sz w:val="24"/>
                <w:lang w:val="kk-KZ"/>
              </w:rPr>
              <w:t xml:space="preserve"> </w:t>
            </w:r>
            <w:r w:rsidRPr="00F254F3">
              <w:rPr>
                <w:i/>
                <w:color w:val="006600"/>
                <w:sz w:val="24"/>
                <w:lang w:val="kk-KZ"/>
              </w:rPr>
              <w:t>существам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природным</w:t>
            </w:r>
            <w:r w:rsidRPr="00F254F3">
              <w:rPr>
                <w:i/>
                <w:color w:val="006600"/>
                <w:spacing w:val="1"/>
                <w:sz w:val="24"/>
                <w:lang w:val="kk-KZ"/>
              </w:rPr>
              <w:t xml:space="preserve"> </w:t>
            </w:r>
            <w:r w:rsidRPr="00F254F3">
              <w:rPr>
                <w:i/>
                <w:color w:val="006600"/>
                <w:sz w:val="24"/>
                <w:lang w:val="kk-KZ"/>
              </w:rPr>
              <w:t>ресурсам.</w:t>
            </w:r>
          </w:p>
        </w:tc>
      </w:tr>
    </w:tbl>
    <w:p w14:paraId="3BDEF1D1" w14:textId="77777777" w:rsidR="00504F4D" w:rsidRPr="00F254F3" w:rsidRDefault="00504F4D" w:rsidP="00504F4D">
      <w:pPr>
        <w:jc w:val="both"/>
        <w:rPr>
          <w:color w:val="006600"/>
          <w:sz w:val="24"/>
          <w:lang w:val="kk-KZ"/>
        </w:rPr>
        <w:sectPr w:rsidR="00504F4D" w:rsidRPr="00F254F3" w:rsidSect="00A45233">
          <w:headerReference w:type="default" r:id="rId43"/>
          <w:footerReference w:type="default" r:id="rId44"/>
          <w:pgSz w:w="12000" w:h="16970"/>
          <w:pgMar w:top="720" w:right="720" w:bottom="720" w:left="720" w:header="509" w:footer="388" w:gutter="0"/>
          <w:cols w:space="720"/>
          <w:docGrid w:linePitch="299"/>
        </w:sectPr>
      </w:pPr>
    </w:p>
    <w:p w14:paraId="72EFACA0"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555E394F" w14:textId="77777777" w:rsidTr="00504F4D">
        <w:trPr>
          <w:trHeight w:val="4714"/>
        </w:trPr>
        <w:tc>
          <w:tcPr>
            <w:tcW w:w="9640" w:type="dxa"/>
          </w:tcPr>
          <w:p w14:paraId="6FBE5DD3" w14:textId="77777777" w:rsidR="00504F4D" w:rsidRPr="00F254F3" w:rsidRDefault="00504F4D" w:rsidP="00504F4D">
            <w:pPr>
              <w:ind w:left="110" w:right="100"/>
              <w:jc w:val="both"/>
              <w:rPr>
                <w:i/>
                <w:color w:val="006600"/>
                <w:sz w:val="24"/>
                <w:lang w:val="kk-KZ"/>
              </w:rPr>
            </w:pPr>
            <w:r w:rsidRPr="00F254F3">
              <w:rPr>
                <w:i/>
                <w:color w:val="006600"/>
                <w:sz w:val="24"/>
                <w:lang w:val="kk-KZ"/>
              </w:rPr>
              <w:t>Умение оценивать возможность собственного вклада в защиту окружающей среды и</w:t>
            </w:r>
            <w:r w:rsidRPr="00F254F3">
              <w:rPr>
                <w:i/>
                <w:color w:val="006600"/>
                <w:spacing w:val="1"/>
                <w:sz w:val="24"/>
                <w:lang w:val="kk-KZ"/>
              </w:rPr>
              <w:t xml:space="preserve"> </w:t>
            </w:r>
            <w:r w:rsidRPr="00F254F3">
              <w:rPr>
                <w:i/>
                <w:color w:val="006600"/>
                <w:sz w:val="24"/>
                <w:lang w:val="kk-KZ"/>
              </w:rPr>
              <w:t>бережного</w:t>
            </w:r>
            <w:r w:rsidRPr="00F254F3">
              <w:rPr>
                <w:i/>
                <w:color w:val="006600"/>
                <w:spacing w:val="-1"/>
                <w:sz w:val="24"/>
                <w:lang w:val="kk-KZ"/>
              </w:rPr>
              <w:t xml:space="preserve"> </w:t>
            </w:r>
            <w:r w:rsidRPr="00F254F3">
              <w:rPr>
                <w:i/>
                <w:color w:val="006600"/>
                <w:sz w:val="24"/>
                <w:lang w:val="kk-KZ"/>
              </w:rPr>
              <w:t>обращения с</w:t>
            </w:r>
            <w:r w:rsidRPr="00F254F3">
              <w:rPr>
                <w:i/>
                <w:color w:val="006600"/>
                <w:spacing w:val="-1"/>
                <w:sz w:val="24"/>
                <w:lang w:val="kk-KZ"/>
              </w:rPr>
              <w:t xml:space="preserve"> </w:t>
            </w:r>
            <w:r w:rsidRPr="00F254F3">
              <w:rPr>
                <w:i/>
                <w:color w:val="006600"/>
                <w:sz w:val="24"/>
                <w:lang w:val="kk-KZ"/>
              </w:rPr>
              <w:t>ресурсами.</w:t>
            </w:r>
          </w:p>
          <w:p w14:paraId="75225079" w14:textId="77777777" w:rsidR="00504F4D" w:rsidRPr="00F254F3" w:rsidRDefault="00504F4D" w:rsidP="00504F4D">
            <w:pPr>
              <w:spacing w:before="8"/>
              <w:rPr>
                <w:b/>
                <w:color w:val="006600"/>
                <w:sz w:val="23"/>
                <w:lang w:val="kk-KZ"/>
              </w:rPr>
            </w:pPr>
          </w:p>
          <w:p w14:paraId="407636A8" w14:textId="77777777" w:rsidR="00504F4D" w:rsidRPr="00F254F3" w:rsidRDefault="00504F4D" w:rsidP="00504F4D">
            <w:pPr>
              <w:ind w:left="110"/>
              <w:rPr>
                <w:i/>
                <w:color w:val="006600"/>
                <w:sz w:val="24"/>
                <w:lang w:val="kk-KZ"/>
              </w:rPr>
            </w:pPr>
            <w:r w:rsidRPr="00F254F3">
              <w:rPr>
                <w:i/>
                <w:color w:val="006600"/>
                <w:sz w:val="24"/>
                <w:lang w:val="kk-KZ"/>
              </w:rPr>
              <w:t>Начальные</w:t>
            </w:r>
            <w:r w:rsidRPr="00F254F3">
              <w:rPr>
                <w:i/>
                <w:color w:val="006600"/>
                <w:spacing w:val="-3"/>
                <w:sz w:val="24"/>
                <w:lang w:val="kk-KZ"/>
              </w:rPr>
              <w:t xml:space="preserve"> </w:t>
            </w:r>
            <w:r w:rsidRPr="00F254F3">
              <w:rPr>
                <w:i/>
                <w:color w:val="006600"/>
                <w:sz w:val="24"/>
                <w:lang w:val="kk-KZ"/>
              </w:rPr>
              <w:t>знания</w:t>
            </w:r>
            <w:r w:rsidRPr="00F254F3">
              <w:rPr>
                <w:i/>
                <w:color w:val="006600"/>
                <w:spacing w:val="-3"/>
                <w:sz w:val="24"/>
                <w:lang w:val="kk-KZ"/>
              </w:rPr>
              <w:t xml:space="preserve"> </w:t>
            </w:r>
            <w:r w:rsidRPr="00F254F3">
              <w:rPr>
                <w:i/>
                <w:color w:val="006600"/>
                <w:sz w:val="24"/>
                <w:lang w:val="kk-KZ"/>
              </w:rPr>
              <w:t>об</w:t>
            </w:r>
            <w:r w:rsidRPr="00F254F3">
              <w:rPr>
                <w:i/>
                <w:color w:val="006600"/>
                <w:spacing w:val="-3"/>
                <w:sz w:val="24"/>
                <w:lang w:val="kk-KZ"/>
              </w:rPr>
              <w:t xml:space="preserve"> </w:t>
            </w:r>
            <w:r w:rsidRPr="00F254F3">
              <w:rPr>
                <w:i/>
                <w:color w:val="006600"/>
                <w:sz w:val="24"/>
                <w:lang w:val="kk-KZ"/>
              </w:rPr>
              <w:t>охране</w:t>
            </w:r>
            <w:r w:rsidRPr="00F254F3">
              <w:rPr>
                <w:i/>
                <w:color w:val="006600"/>
                <w:spacing w:val="-2"/>
                <w:sz w:val="24"/>
                <w:lang w:val="kk-KZ"/>
              </w:rPr>
              <w:t xml:space="preserve"> </w:t>
            </w:r>
            <w:r w:rsidRPr="00F254F3">
              <w:rPr>
                <w:i/>
                <w:color w:val="006600"/>
                <w:sz w:val="24"/>
                <w:lang w:val="kk-KZ"/>
              </w:rPr>
              <w:t>природы.</w:t>
            </w:r>
          </w:p>
          <w:p w14:paraId="121B98E3" w14:textId="77777777" w:rsidR="00504F4D" w:rsidRPr="00F254F3" w:rsidRDefault="00504F4D" w:rsidP="00504F4D">
            <w:pPr>
              <w:spacing w:before="5"/>
              <w:rPr>
                <w:b/>
                <w:color w:val="006600"/>
                <w:sz w:val="24"/>
                <w:lang w:val="kk-KZ"/>
              </w:rPr>
            </w:pPr>
          </w:p>
          <w:p w14:paraId="47C4E560" w14:textId="77777777" w:rsidR="00504F4D" w:rsidRPr="00F254F3" w:rsidRDefault="00504F4D" w:rsidP="00504F4D">
            <w:pPr>
              <w:spacing w:line="484" w:lineRule="auto"/>
              <w:ind w:left="110"/>
              <w:rPr>
                <w:i/>
                <w:color w:val="006600"/>
                <w:sz w:val="24"/>
                <w:lang w:val="kk-KZ"/>
              </w:rPr>
            </w:pPr>
            <w:r w:rsidRPr="00F254F3">
              <w:rPr>
                <w:i/>
                <w:color w:val="006600"/>
                <w:sz w:val="24"/>
                <w:lang w:val="kk-KZ"/>
              </w:rPr>
              <w:t>Первоначальные</w:t>
            </w:r>
            <w:r w:rsidRPr="00F254F3">
              <w:rPr>
                <w:i/>
                <w:color w:val="006600"/>
                <w:spacing w:val="-5"/>
                <w:sz w:val="24"/>
                <w:lang w:val="kk-KZ"/>
              </w:rPr>
              <w:t xml:space="preserve"> </w:t>
            </w:r>
            <w:r w:rsidRPr="00F254F3">
              <w:rPr>
                <w:i/>
                <w:color w:val="006600"/>
                <w:sz w:val="24"/>
                <w:lang w:val="kk-KZ"/>
              </w:rPr>
              <w:t>представления</w:t>
            </w:r>
            <w:r w:rsidRPr="00F254F3">
              <w:rPr>
                <w:i/>
                <w:color w:val="006600"/>
                <w:spacing w:val="-5"/>
                <w:sz w:val="24"/>
                <w:lang w:val="kk-KZ"/>
              </w:rPr>
              <w:t xml:space="preserve"> </w:t>
            </w:r>
            <w:r w:rsidRPr="00F254F3">
              <w:rPr>
                <w:i/>
                <w:color w:val="006600"/>
                <w:sz w:val="24"/>
                <w:lang w:val="kk-KZ"/>
              </w:rPr>
              <w:t>об</w:t>
            </w:r>
            <w:r w:rsidRPr="00F254F3">
              <w:rPr>
                <w:i/>
                <w:color w:val="006600"/>
                <w:spacing w:val="-4"/>
                <w:sz w:val="24"/>
                <w:lang w:val="kk-KZ"/>
              </w:rPr>
              <w:t xml:space="preserve"> </w:t>
            </w:r>
            <w:r w:rsidRPr="00F254F3">
              <w:rPr>
                <w:i/>
                <w:color w:val="006600"/>
                <w:sz w:val="24"/>
                <w:lang w:val="kk-KZ"/>
              </w:rPr>
              <w:t>оздоровительном</w:t>
            </w:r>
            <w:r w:rsidRPr="00F254F3">
              <w:rPr>
                <w:i/>
                <w:color w:val="006600"/>
                <w:spacing w:val="-3"/>
                <w:sz w:val="24"/>
                <w:lang w:val="kk-KZ"/>
              </w:rPr>
              <w:t xml:space="preserve"> </w:t>
            </w:r>
            <w:r w:rsidRPr="00F254F3">
              <w:rPr>
                <w:i/>
                <w:color w:val="006600"/>
                <w:sz w:val="24"/>
                <w:lang w:val="kk-KZ"/>
              </w:rPr>
              <w:t>влиянии</w:t>
            </w:r>
            <w:r w:rsidRPr="00F254F3">
              <w:rPr>
                <w:i/>
                <w:color w:val="006600"/>
                <w:spacing w:val="-4"/>
                <w:sz w:val="24"/>
                <w:lang w:val="kk-KZ"/>
              </w:rPr>
              <w:t xml:space="preserve"> </w:t>
            </w:r>
            <w:r w:rsidRPr="00F254F3">
              <w:rPr>
                <w:i/>
                <w:color w:val="006600"/>
                <w:sz w:val="24"/>
                <w:lang w:val="kk-KZ"/>
              </w:rPr>
              <w:t>природы</w:t>
            </w:r>
            <w:r w:rsidRPr="00F254F3">
              <w:rPr>
                <w:i/>
                <w:color w:val="006600"/>
                <w:spacing w:val="-3"/>
                <w:sz w:val="24"/>
                <w:lang w:val="kk-KZ"/>
              </w:rPr>
              <w:t xml:space="preserve"> </w:t>
            </w:r>
            <w:r w:rsidRPr="00F254F3">
              <w:rPr>
                <w:i/>
                <w:color w:val="006600"/>
                <w:sz w:val="24"/>
                <w:lang w:val="kk-KZ"/>
              </w:rPr>
              <w:t>на</w:t>
            </w:r>
            <w:r w:rsidRPr="00F254F3">
              <w:rPr>
                <w:i/>
                <w:color w:val="006600"/>
                <w:spacing w:val="-3"/>
                <w:sz w:val="24"/>
                <w:lang w:val="kk-KZ"/>
              </w:rPr>
              <w:t xml:space="preserve"> </w:t>
            </w:r>
            <w:r w:rsidRPr="00F254F3">
              <w:rPr>
                <w:i/>
                <w:color w:val="006600"/>
                <w:sz w:val="24"/>
                <w:lang w:val="kk-KZ"/>
              </w:rPr>
              <w:t>человека.</w:t>
            </w:r>
            <w:r w:rsidRPr="00F254F3">
              <w:rPr>
                <w:i/>
                <w:color w:val="006600"/>
                <w:spacing w:val="-57"/>
                <w:sz w:val="24"/>
                <w:lang w:val="kk-KZ"/>
              </w:rPr>
              <w:t xml:space="preserve"> </w:t>
            </w:r>
            <w:r w:rsidRPr="00F254F3">
              <w:rPr>
                <w:i/>
                <w:color w:val="006600"/>
                <w:sz w:val="24"/>
                <w:lang w:val="kk-KZ"/>
              </w:rPr>
              <w:t>Представления</w:t>
            </w:r>
            <w:r w:rsidRPr="00F254F3">
              <w:rPr>
                <w:i/>
                <w:color w:val="006600"/>
                <w:spacing w:val="-3"/>
                <w:sz w:val="24"/>
                <w:lang w:val="kk-KZ"/>
              </w:rPr>
              <w:t xml:space="preserve"> </w:t>
            </w:r>
            <w:r w:rsidRPr="00F254F3">
              <w:rPr>
                <w:i/>
                <w:color w:val="006600"/>
                <w:sz w:val="24"/>
                <w:lang w:val="kk-KZ"/>
              </w:rPr>
              <w:t>об</w:t>
            </w:r>
            <w:r w:rsidRPr="00F254F3">
              <w:rPr>
                <w:i/>
                <w:color w:val="006600"/>
                <w:spacing w:val="-1"/>
                <w:sz w:val="24"/>
                <w:lang w:val="kk-KZ"/>
              </w:rPr>
              <w:t xml:space="preserve"> </w:t>
            </w:r>
            <w:r w:rsidRPr="00F254F3">
              <w:rPr>
                <w:i/>
                <w:color w:val="006600"/>
                <w:sz w:val="24"/>
                <w:lang w:val="kk-KZ"/>
              </w:rPr>
              <w:t>особенностях</w:t>
            </w:r>
            <w:r w:rsidRPr="00F254F3">
              <w:rPr>
                <w:i/>
                <w:color w:val="006600"/>
                <w:spacing w:val="-1"/>
                <w:sz w:val="24"/>
                <w:lang w:val="kk-KZ"/>
              </w:rPr>
              <w:t xml:space="preserve"> </w:t>
            </w:r>
            <w:r w:rsidRPr="00F254F3">
              <w:rPr>
                <w:i/>
                <w:color w:val="006600"/>
                <w:sz w:val="24"/>
                <w:lang w:val="kk-KZ"/>
              </w:rPr>
              <w:t>здорового</w:t>
            </w:r>
            <w:r w:rsidRPr="00F254F3">
              <w:rPr>
                <w:i/>
                <w:color w:val="006600"/>
                <w:spacing w:val="-1"/>
                <w:sz w:val="24"/>
                <w:lang w:val="kk-KZ"/>
              </w:rPr>
              <w:t xml:space="preserve"> </w:t>
            </w:r>
            <w:r w:rsidRPr="00F254F3">
              <w:rPr>
                <w:i/>
                <w:color w:val="006600"/>
                <w:sz w:val="24"/>
                <w:lang w:val="kk-KZ"/>
              </w:rPr>
              <w:t>образа жизни.</w:t>
            </w:r>
          </w:p>
          <w:p w14:paraId="67A07475" w14:textId="77777777" w:rsidR="00504F4D" w:rsidRPr="00F254F3" w:rsidRDefault="00504F4D" w:rsidP="00504F4D">
            <w:pPr>
              <w:ind w:left="110" w:right="95"/>
              <w:jc w:val="both"/>
              <w:rPr>
                <w:i/>
                <w:color w:val="006600"/>
                <w:sz w:val="24"/>
                <w:lang w:val="kk-KZ"/>
              </w:rPr>
            </w:pPr>
            <w:r w:rsidRPr="00F254F3">
              <w:rPr>
                <w:i/>
                <w:color w:val="006600"/>
                <w:sz w:val="24"/>
                <w:lang w:val="kk-KZ"/>
              </w:rPr>
              <w:t>Познакомить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государственными</w:t>
            </w:r>
            <w:r w:rsidRPr="00F254F3">
              <w:rPr>
                <w:i/>
                <w:color w:val="006600"/>
                <w:spacing w:val="1"/>
                <w:sz w:val="24"/>
                <w:lang w:val="kk-KZ"/>
              </w:rPr>
              <w:t xml:space="preserve"> </w:t>
            </w:r>
            <w:r w:rsidRPr="00F254F3">
              <w:rPr>
                <w:i/>
                <w:color w:val="006600"/>
                <w:sz w:val="24"/>
                <w:lang w:val="kk-KZ"/>
              </w:rPr>
              <w:t>заповедниками,</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обитателями,</w:t>
            </w:r>
            <w:r w:rsidRPr="00F254F3">
              <w:rPr>
                <w:i/>
                <w:color w:val="006600"/>
                <w:spacing w:val="1"/>
                <w:sz w:val="24"/>
                <w:lang w:val="kk-KZ"/>
              </w:rPr>
              <w:t xml:space="preserve"> </w:t>
            </w:r>
            <w:r w:rsidRPr="00F254F3">
              <w:rPr>
                <w:i/>
                <w:color w:val="006600"/>
                <w:sz w:val="24"/>
                <w:lang w:val="kk-KZ"/>
              </w:rPr>
              <w:t>представителями</w:t>
            </w:r>
            <w:r w:rsidRPr="00F254F3">
              <w:rPr>
                <w:i/>
                <w:color w:val="006600"/>
                <w:spacing w:val="1"/>
                <w:sz w:val="24"/>
                <w:lang w:val="kk-KZ"/>
              </w:rPr>
              <w:t xml:space="preserve"> </w:t>
            </w:r>
            <w:r w:rsidRPr="00F254F3">
              <w:rPr>
                <w:i/>
                <w:color w:val="006600"/>
                <w:sz w:val="24"/>
                <w:lang w:val="kk-KZ"/>
              </w:rPr>
              <w:t>флоры и фауны, занесенными в Красную книгу РТ. Развивать любознательность, довести</w:t>
            </w:r>
            <w:r w:rsidRPr="00F254F3">
              <w:rPr>
                <w:i/>
                <w:color w:val="006600"/>
                <w:spacing w:val="1"/>
                <w:sz w:val="24"/>
                <w:lang w:val="kk-KZ"/>
              </w:rPr>
              <w:t xml:space="preserve"> </w:t>
            </w:r>
            <w:r w:rsidRPr="00F254F3">
              <w:rPr>
                <w:i/>
                <w:color w:val="006600"/>
                <w:sz w:val="24"/>
                <w:lang w:val="kk-KZ"/>
              </w:rPr>
              <w:t>до</w:t>
            </w:r>
            <w:r w:rsidRPr="00F254F3">
              <w:rPr>
                <w:i/>
                <w:color w:val="006600"/>
                <w:spacing w:val="1"/>
                <w:sz w:val="24"/>
                <w:lang w:val="kk-KZ"/>
              </w:rPr>
              <w:t xml:space="preserve"> </w:t>
            </w:r>
            <w:r w:rsidRPr="00F254F3">
              <w:rPr>
                <w:i/>
                <w:color w:val="006600"/>
                <w:sz w:val="24"/>
                <w:lang w:val="kk-KZ"/>
              </w:rPr>
              <w:t>сознания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необходимость</w:t>
            </w:r>
            <w:r w:rsidRPr="00F254F3">
              <w:rPr>
                <w:i/>
                <w:color w:val="006600"/>
                <w:spacing w:val="1"/>
                <w:sz w:val="24"/>
                <w:lang w:val="kk-KZ"/>
              </w:rPr>
              <w:t xml:space="preserve"> </w:t>
            </w:r>
            <w:r w:rsidRPr="00F254F3">
              <w:rPr>
                <w:i/>
                <w:color w:val="006600"/>
                <w:sz w:val="24"/>
                <w:lang w:val="kk-KZ"/>
              </w:rPr>
              <w:t>бережного</w:t>
            </w:r>
            <w:r w:rsidRPr="00F254F3">
              <w:rPr>
                <w:i/>
                <w:color w:val="006600"/>
                <w:spacing w:val="1"/>
                <w:sz w:val="24"/>
                <w:lang w:val="kk-KZ"/>
              </w:rPr>
              <w:t xml:space="preserve"> </w:t>
            </w:r>
            <w:r w:rsidRPr="00F254F3">
              <w:rPr>
                <w:i/>
                <w:color w:val="006600"/>
                <w:sz w:val="24"/>
                <w:lang w:val="kk-KZ"/>
              </w:rPr>
              <w:t>отношения</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редким</w:t>
            </w:r>
            <w:r w:rsidRPr="00F254F3">
              <w:rPr>
                <w:i/>
                <w:color w:val="006600"/>
                <w:spacing w:val="1"/>
                <w:sz w:val="24"/>
                <w:lang w:val="kk-KZ"/>
              </w:rPr>
              <w:t xml:space="preserve"> </w:t>
            </w:r>
            <w:r w:rsidRPr="00F254F3">
              <w:rPr>
                <w:i/>
                <w:color w:val="006600"/>
                <w:sz w:val="24"/>
                <w:lang w:val="kk-KZ"/>
              </w:rPr>
              <w:t>представителям</w:t>
            </w:r>
            <w:r w:rsidRPr="00F254F3">
              <w:rPr>
                <w:i/>
                <w:color w:val="006600"/>
                <w:spacing w:val="1"/>
                <w:sz w:val="24"/>
                <w:lang w:val="kk-KZ"/>
              </w:rPr>
              <w:t xml:space="preserve"> </w:t>
            </w:r>
            <w:r w:rsidRPr="00F254F3">
              <w:rPr>
                <w:i/>
                <w:color w:val="006600"/>
                <w:sz w:val="24"/>
                <w:lang w:val="kk-KZ"/>
              </w:rPr>
              <w:t>животного</w:t>
            </w:r>
            <w:r w:rsidRPr="00F254F3">
              <w:rPr>
                <w:i/>
                <w:color w:val="006600"/>
                <w:spacing w:val="-1"/>
                <w:sz w:val="24"/>
                <w:lang w:val="kk-KZ"/>
              </w:rPr>
              <w:t xml:space="preserve"> </w:t>
            </w:r>
            <w:r w:rsidRPr="00F254F3">
              <w:rPr>
                <w:i/>
                <w:color w:val="006600"/>
                <w:sz w:val="24"/>
                <w:lang w:val="kk-KZ"/>
              </w:rPr>
              <w:t>и растительного мира.</w:t>
            </w:r>
          </w:p>
          <w:p w14:paraId="11A08B84" w14:textId="77777777" w:rsidR="00504F4D" w:rsidRPr="00F254F3" w:rsidRDefault="00504F4D" w:rsidP="00504F4D">
            <w:pPr>
              <w:spacing w:before="1"/>
              <w:rPr>
                <w:b/>
                <w:color w:val="006600"/>
                <w:sz w:val="24"/>
                <w:lang w:val="kk-KZ"/>
              </w:rPr>
            </w:pPr>
          </w:p>
          <w:p w14:paraId="571506B7" w14:textId="77777777" w:rsidR="00504F4D" w:rsidRPr="00F254F3" w:rsidRDefault="00504F4D" w:rsidP="00504F4D">
            <w:pPr>
              <w:ind w:left="110" w:right="93" w:firstLine="60"/>
              <w:rPr>
                <w:i/>
                <w:color w:val="006600"/>
                <w:sz w:val="24"/>
                <w:lang w:val="kk-KZ"/>
              </w:rPr>
            </w:pPr>
            <w:r w:rsidRPr="00F254F3">
              <w:rPr>
                <w:i/>
                <w:color w:val="006600"/>
                <w:sz w:val="24"/>
                <w:lang w:val="kk-KZ"/>
              </w:rPr>
              <w:t>Познакомить</w:t>
            </w:r>
            <w:r w:rsidRPr="00F254F3">
              <w:rPr>
                <w:i/>
                <w:color w:val="006600"/>
                <w:spacing w:val="-10"/>
                <w:sz w:val="24"/>
                <w:lang w:val="kk-KZ"/>
              </w:rPr>
              <w:t xml:space="preserve"> </w:t>
            </w:r>
            <w:r w:rsidRPr="00F254F3">
              <w:rPr>
                <w:i/>
                <w:color w:val="006600"/>
                <w:sz w:val="24"/>
                <w:lang w:val="kk-KZ"/>
              </w:rPr>
              <w:t>с</w:t>
            </w:r>
            <w:r w:rsidRPr="00F254F3">
              <w:rPr>
                <w:i/>
                <w:color w:val="006600"/>
                <w:spacing w:val="-11"/>
                <w:sz w:val="24"/>
                <w:lang w:val="kk-KZ"/>
              </w:rPr>
              <w:t xml:space="preserve"> </w:t>
            </w:r>
            <w:r w:rsidRPr="00F254F3">
              <w:rPr>
                <w:i/>
                <w:color w:val="006600"/>
                <w:sz w:val="24"/>
                <w:lang w:val="kk-KZ"/>
              </w:rPr>
              <w:t>обитателями</w:t>
            </w:r>
            <w:r w:rsidRPr="00F254F3">
              <w:rPr>
                <w:i/>
                <w:color w:val="006600"/>
                <w:spacing w:val="-9"/>
                <w:sz w:val="24"/>
                <w:lang w:val="kk-KZ"/>
              </w:rPr>
              <w:t xml:space="preserve"> </w:t>
            </w:r>
            <w:r w:rsidRPr="00F254F3">
              <w:rPr>
                <w:i/>
                <w:color w:val="006600"/>
                <w:sz w:val="24"/>
                <w:lang w:val="kk-KZ"/>
              </w:rPr>
              <w:t>рек</w:t>
            </w:r>
            <w:r w:rsidRPr="00F254F3">
              <w:rPr>
                <w:i/>
                <w:color w:val="006600"/>
                <w:spacing w:val="-9"/>
                <w:sz w:val="24"/>
                <w:lang w:val="kk-KZ"/>
              </w:rPr>
              <w:t xml:space="preserve"> </w:t>
            </w:r>
            <w:r w:rsidRPr="00F254F3">
              <w:rPr>
                <w:i/>
                <w:color w:val="006600"/>
                <w:sz w:val="24"/>
                <w:lang w:val="kk-KZ"/>
              </w:rPr>
              <w:t>и</w:t>
            </w:r>
            <w:r w:rsidRPr="00F254F3">
              <w:rPr>
                <w:i/>
                <w:color w:val="006600"/>
                <w:spacing w:val="-11"/>
                <w:sz w:val="24"/>
                <w:lang w:val="kk-KZ"/>
              </w:rPr>
              <w:t xml:space="preserve"> </w:t>
            </w:r>
            <w:r w:rsidRPr="00F254F3">
              <w:rPr>
                <w:i/>
                <w:color w:val="006600"/>
                <w:sz w:val="24"/>
                <w:lang w:val="kk-KZ"/>
              </w:rPr>
              <w:t>озер</w:t>
            </w:r>
            <w:r w:rsidRPr="00F254F3">
              <w:rPr>
                <w:i/>
                <w:color w:val="006600"/>
                <w:spacing w:val="-10"/>
                <w:sz w:val="24"/>
                <w:lang w:val="kk-KZ"/>
              </w:rPr>
              <w:t xml:space="preserve"> </w:t>
            </w:r>
            <w:r w:rsidRPr="00F254F3">
              <w:rPr>
                <w:i/>
                <w:color w:val="006600"/>
                <w:sz w:val="24"/>
                <w:lang w:val="kk-KZ"/>
              </w:rPr>
              <w:t>Татарстана.</w:t>
            </w:r>
            <w:r w:rsidRPr="00F254F3">
              <w:rPr>
                <w:i/>
                <w:color w:val="006600"/>
                <w:spacing w:val="-9"/>
                <w:sz w:val="24"/>
                <w:lang w:val="kk-KZ"/>
              </w:rPr>
              <w:t xml:space="preserve"> </w:t>
            </w:r>
            <w:r w:rsidRPr="00F254F3">
              <w:rPr>
                <w:i/>
                <w:color w:val="006600"/>
                <w:sz w:val="24"/>
                <w:lang w:val="kk-KZ"/>
              </w:rPr>
              <w:t>Рассказать</w:t>
            </w:r>
            <w:r w:rsidRPr="00F254F3">
              <w:rPr>
                <w:i/>
                <w:color w:val="006600"/>
                <w:spacing w:val="-10"/>
                <w:sz w:val="24"/>
                <w:lang w:val="kk-KZ"/>
              </w:rPr>
              <w:t xml:space="preserve"> </w:t>
            </w:r>
            <w:r w:rsidRPr="00F254F3">
              <w:rPr>
                <w:i/>
                <w:color w:val="006600"/>
                <w:sz w:val="24"/>
                <w:lang w:val="kk-KZ"/>
              </w:rPr>
              <w:t>о</w:t>
            </w:r>
            <w:r w:rsidRPr="00F254F3">
              <w:rPr>
                <w:i/>
                <w:color w:val="006600"/>
                <w:spacing w:val="-10"/>
                <w:sz w:val="24"/>
                <w:lang w:val="kk-KZ"/>
              </w:rPr>
              <w:t xml:space="preserve"> </w:t>
            </w:r>
            <w:r w:rsidRPr="00F254F3">
              <w:rPr>
                <w:i/>
                <w:color w:val="006600"/>
                <w:sz w:val="24"/>
                <w:lang w:val="kk-KZ"/>
              </w:rPr>
              <w:t>значении</w:t>
            </w:r>
            <w:r w:rsidRPr="00F254F3">
              <w:rPr>
                <w:i/>
                <w:color w:val="006600"/>
                <w:spacing w:val="-10"/>
                <w:sz w:val="24"/>
                <w:lang w:val="kk-KZ"/>
              </w:rPr>
              <w:t xml:space="preserve"> </w:t>
            </w:r>
            <w:r w:rsidRPr="00F254F3">
              <w:rPr>
                <w:i/>
                <w:color w:val="006600"/>
                <w:sz w:val="24"/>
                <w:lang w:val="kk-KZ"/>
              </w:rPr>
              <w:t>рек,</w:t>
            </w:r>
            <w:r w:rsidRPr="00F254F3">
              <w:rPr>
                <w:i/>
                <w:color w:val="006600"/>
                <w:spacing w:val="-9"/>
                <w:sz w:val="24"/>
                <w:lang w:val="kk-KZ"/>
              </w:rPr>
              <w:t xml:space="preserve"> </w:t>
            </w:r>
            <w:r w:rsidRPr="00F254F3">
              <w:rPr>
                <w:i/>
                <w:color w:val="006600"/>
                <w:sz w:val="24"/>
                <w:lang w:val="kk-KZ"/>
              </w:rPr>
              <w:t>родников</w:t>
            </w:r>
            <w:r w:rsidRPr="00F254F3">
              <w:rPr>
                <w:i/>
                <w:color w:val="006600"/>
                <w:spacing w:val="-57"/>
                <w:sz w:val="24"/>
                <w:lang w:val="kk-KZ"/>
              </w:rPr>
              <w:t xml:space="preserve"> </w:t>
            </w:r>
            <w:r w:rsidRPr="00F254F3">
              <w:rPr>
                <w:i/>
                <w:color w:val="006600"/>
                <w:sz w:val="24"/>
                <w:lang w:val="kk-KZ"/>
              </w:rPr>
              <w:t>в</w:t>
            </w:r>
            <w:r w:rsidRPr="00F254F3">
              <w:rPr>
                <w:i/>
                <w:color w:val="006600"/>
                <w:spacing w:val="13"/>
                <w:sz w:val="24"/>
                <w:lang w:val="kk-KZ"/>
              </w:rPr>
              <w:t xml:space="preserve"> </w:t>
            </w:r>
            <w:r w:rsidRPr="00F254F3">
              <w:rPr>
                <w:i/>
                <w:color w:val="006600"/>
                <w:sz w:val="24"/>
                <w:lang w:val="kk-KZ"/>
              </w:rPr>
              <w:t>жизни</w:t>
            </w:r>
            <w:r w:rsidRPr="00F254F3">
              <w:rPr>
                <w:i/>
                <w:color w:val="006600"/>
                <w:spacing w:val="14"/>
                <w:sz w:val="24"/>
                <w:lang w:val="kk-KZ"/>
              </w:rPr>
              <w:t xml:space="preserve"> </w:t>
            </w:r>
            <w:r w:rsidRPr="00F254F3">
              <w:rPr>
                <w:i/>
                <w:color w:val="006600"/>
                <w:sz w:val="24"/>
                <w:lang w:val="kk-KZ"/>
              </w:rPr>
              <w:t>человека.</w:t>
            </w:r>
            <w:r w:rsidRPr="00F254F3">
              <w:rPr>
                <w:i/>
                <w:color w:val="006600"/>
                <w:spacing w:val="14"/>
                <w:sz w:val="24"/>
                <w:lang w:val="kk-KZ"/>
              </w:rPr>
              <w:t xml:space="preserve"> </w:t>
            </w:r>
            <w:r w:rsidRPr="00F254F3">
              <w:rPr>
                <w:i/>
                <w:color w:val="006600"/>
                <w:sz w:val="24"/>
                <w:lang w:val="kk-KZ"/>
              </w:rPr>
              <w:t>Вызвать</w:t>
            </w:r>
            <w:r w:rsidRPr="00F254F3">
              <w:rPr>
                <w:i/>
                <w:color w:val="006600"/>
                <w:spacing w:val="15"/>
                <w:sz w:val="24"/>
                <w:lang w:val="kk-KZ"/>
              </w:rPr>
              <w:t xml:space="preserve"> </w:t>
            </w:r>
            <w:r w:rsidRPr="00F254F3">
              <w:rPr>
                <w:i/>
                <w:color w:val="006600"/>
                <w:sz w:val="24"/>
                <w:lang w:val="kk-KZ"/>
              </w:rPr>
              <w:t>желание</w:t>
            </w:r>
            <w:r w:rsidRPr="00F254F3">
              <w:rPr>
                <w:i/>
                <w:color w:val="006600"/>
                <w:spacing w:val="13"/>
                <w:sz w:val="24"/>
                <w:lang w:val="kk-KZ"/>
              </w:rPr>
              <w:t xml:space="preserve"> </w:t>
            </w:r>
            <w:r w:rsidRPr="00F254F3">
              <w:rPr>
                <w:i/>
                <w:color w:val="006600"/>
                <w:sz w:val="24"/>
                <w:lang w:val="kk-KZ"/>
              </w:rPr>
              <w:t>содержать</w:t>
            </w:r>
            <w:r w:rsidRPr="00F254F3">
              <w:rPr>
                <w:i/>
                <w:color w:val="006600"/>
                <w:spacing w:val="15"/>
                <w:sz w:val="24"/>
                <w:lang w:val="kk-KZ"/>
              </w:rPr>
              <w:t xml:space="preserve"> </w:t>
            </w:r>
            <w:r w:rsidRPr="00F254F3">
              <w:rPr>
                <w:i/>
                <w:color w:val="006600"/>
                <w:sz w:val="24"/>
                <w:lang w:val="kk-KZ"/>
              </w:rPr>
              <w:t>в</w:t>
            </w:r>
            <w:r w:rsidRPr="00F254F3">
              <w:rPr>
                <w:i/>
                <w:color w:val="006600"/>
                <w:spacing w:val="13"/>
                <w:sz w:val="24"/>
                <w:lang w:val="kk-KZ"/>
              </w:rPr>
              <w:t xml:space="preserve"> </w:t>
            </w:r>
            <w:r w:rsidRPr="00F254F3">
              <w:rPr>
                <w:i/>
                <w:color w:val="006600"/>
                <w:sz w:val="24"/>
                <w:lang w:val="kk-KZ"/>
              </w:rPr>
              <w:t>чистоте</w:t>
            </w:r>
            <w:r w:rsidRPr="00F254F3">
              <w:rPr>
                <w:i/>
                <w:color w:val="006600"/>
                <w:spacing w:val="16"/>
                <w:sz w:val="24"/>
                <w:lang w:val="kk-KZ"/>
              </w:rPr>
              <w:t xml:space="preserve"> </w:t>
            </w:r>
            <w:r w:rsidRPr="00F254F3">
              <w:rPr>
                <w:i/>
                <w:color w:val="006600"/>
                <w:sz w:val="24"/>
                <w:lang w:val="kk-KZ"/>
              </w:rPr>
              <w:t>водные</w:t>
            </w:r>
            <w:r w:rsidRPr="00F254F3">
              <w:rPr>
                <w:i/>
                <w:color w:val="006600"/>
                <w:spacing w:val="13"/>
                <w:sz w:val="24"/>
                <w:lang w:val="kk-KZ"/>
              </w:rPr>
              <w:t xml:space="preserve"> </w:t>
            </w:r>
            <w:r w:rsidRPr="00F254F3">
              <w:rPr>
                <w:i/>
                <w:color w:val="006600"/>
                <w:sz w:val="24"/>
                <w:lang w:val="kk-KZ"/>
              </w:rPr>
              <w:t>ресурсы</w:t>
            </w:r>
            <w:r w:rsidRPr="00F254F3">
              <w:rPr>
                <w:i/>
                <w:color w:val="006600"/>
                <w:spacing w:val="14"/>
                <w:sz w:val="24"/>
                <w:lang w:val="kk-KZ"/>
              </w:rPr>
              <w:t xml:space="preserve"> </w:t>
            </w:r>
            <w:r w:rsidRPr="00F254F3">
              <w:rPr>
                <w:i/>
                <w:color w:val="006600"/>
                <w:sz w:val="24"/>
                <w:lang w:val="kk-KZ"/>
              </w:rPr>
              <w:t>республики</w:t>
            </w:r>
            <w:r w:rsidRPr="00F254F3">
              <w:rPr>
                <w:i/>
                <w:color w:val="006600"/>
                <w:spacing w:val="15"/>
                <w:sz w:val="24"/>
                <w:lang w:val="kk-KZ"/>
              </w:rPr>
              <w:t xml:space="preserve"> </w:t>
            </w:r>
            <w:r w:rsidRPr="00F254F3">
              <w:rPr>
                <w:i/>
                <w:color w:val="006600"/>
                <w:sz w:val="24"/>
                <w:lang w:val="kk-KZ"/>
              </w:rPr>
              <w:t>и</w:t>
            </w:r>
          </w:p>
          <w:p w14:paraId="5CAF8A6C" w14:textId="77777777" w:rsidR="00504F4D" w:rsidRPr="00F254F3" w:rsidRDefault="00504F4D" w:rsidP="00504F4D">
            <w:pPr>
              <w:spacing w:before="1" w:line="264" w:lineRule="exact"/>
              <w:ind w:left="110"/>
              <w:rPr>
                <w:i/>
                <w:color w:val="006600"/>
                <w:sz w:val="24"/>
                <w:lang w:val="kk-KZ"/>
              </w:rPr>
            </w:pPr>
            <w:r w:rsidRPr="00F254F3">
              <w:rPr>
                <w:i/>
                <w:color w:val="006600"/>
                <w:sz w:val="24"/>
                <w:lang w:val="kk-KZ"/>
              </w:rPr>
              <w:t>др.</w:t>
            </w:r>
          </w:p>
        </w:tc>
      </w:tr>
      <w:tr w:rsidR="00504F4D" w:rsidRPr="00F254F3" w14:paraId="63FE0DB3" w14:textId="77777777" w:rsidTr="00504F4D">
        <w:trPr>
          <w:trHeight w:val="9703"/>
        </w:trPr>
        <w:tc>
          <w:tcPr>
            <w:tcW w:w="9640" w:type="dxa"/>
          </w:tcPr>
          <w:p w14:paraId="1AC97101" w14:textId="77777777" w:rsidR="00504F4D" w:rsidRPr="00F254F3" w:rsidRDefault="00504F4D" w:rsidP="00504F4D">
            <w:pPr>
              <w:ind w:left="110"/>
              <w:rPr>
                <w:i/>
                <w:color w:val="006600"/>
                <w:sz w:val="24"/>
                <w:lang w:val="kk-KZ"/>
              </w:rPr>
            </w:pPr>
            <w:r w:rsidRPr="00F254F3">
              <w:rPr>
                <w:i/>
                <w:color w:val="006600"/>
                <w:sz w:val="24"/>
                <w:lang w:val="kk-KZ"/>
              </w:rPr>
              <w:t>4) Компоненты</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обеспечивающие</w:t>
            </w:r>
            <w:r w:rsidRPr="00F254F3">
              <w:rPr>
                <w:i/>
                <w:color w:val="006600"/>
                <w:spacing w:val="1"/>
                <w:sz w:val="24"/>
                <w:lang w:val="kk-KZ"/>
              </w:rPr>
              <w:t xml:space="preserve"> </w:t>
            </w:r>
            <w:r w:rsidRPr="00F254F3">
              <w:rPr>
                <w:i/>
                <w:color w:val="006600"/>
                <w:sz w:val="24"/>
                <w:lang w:val="kk-KZ"/>
              </w:rPr>
              <w:t>детям</w:t>
            </w:r>
            <w:r w:rsidRPr="00F254F3">
              <w:rPr>
                <w:i/>
                <w:color w:val="006600"/>
                <w:spacing w:val="4"/>
                <w:sz w:val="24"/>
                <w:lang w:val="kk-KZ"/>
              </w:rPr>
              <w:t xml:space="preserve"> </w:t>
            </w:r>
            <w:r w:rsidRPr="00F254F3">
              <w:rPr>
                <w:i/>
                <w:color w:val="006600"/>
                <w:sz w:val="24"/>
                <w:lang w:val="kk-KZ"/>
              </w:rPr>
              <w:t>возможность</w:t>
            </w:r>
            <w:r w:rsidRPr="00F254F3">
              <w:rPr>
                <w:i/>
                <w:color w:val="006600"/>
                <w:spacing w:val="2"/>
                <w:sz w:val="24"/>
                <w:lang w:val="kk-KZ"/>
              </w:rPr>
              <w:t xml:space="preserve"> </w:t>
            </w:r>
            <w:r w:rsidRPr="00F254F3">
              <w:rPr>
                <w:i/>
                <w:color w:val="006600"/>
                <w:sz w:val="24"/>
                <w:lang w:val="kk-KZ"/>
              </w:rPr>
              <w:t>общения,</w:t>
            </w:r>
            <w:r w:rsidRPr="00F254F3">
              <w:rPr>
                <w:i/>
                <w:color w:val="006600"/>
                <w:spacing w:val="1"/>
                <w:sz w:val="24"/>
                <w:lang w:val="kk-KZ"/>
              </w:rPr>
              <w:t xml:space="preserve"> </w:t>
            </w:r>
            <w:r w:rsidRPr="00F254F3">
              <w:rPr>
                <w:i/>
                <w:color w:val="006600"/>
                <w:sz w:val="24"/>
                <w:lang w:val="kk-KZ"/>
              </w:rPr>
              <w:t>игры</w:t>
            </w:r>
            <w:r w:rsidRPr="00F254F3">
              <w:rPr>
                <w:i/>
                <w:color w:val="006600"/>
                <w:spacing w:val="2"/>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совместной</w:t>
            </w:r>
            <w:r w:rsidRPr="00F254F3">
              <w:rPr>
                <w:i/>
                <w:color w:val="006600"/>
                <w:spacing w:val="-57"/>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региональную</w:t>
            </w:r>
            <w:r w:rsidRPr="00F254F3">
              <w:rPr>
                <w:i/>
                <w:color w:val="006600"/>
                <w:spacing w:val="-1"/>
                <w:sz w:val="24"/>
                <w:lang w:val="kk-KZ"/>
              </w:rPr>
              <w:t xml:space="preserve"> </w:t>
            </w:r>
            <w:r w:rsidRPr="00F254F3">
              <w:rPr>
                <w:i/>
                <w:color w:val="006600"/>
                <w:sz w:val="24"/>
                <w:lang w:val="kk-KZ"/>
              </w:rPr>
              <w:t>специфику):</w:t>
            </w:r>
          </w:p>
          <w:p w14:paraId="3D00FD05" w14:textId="77777777" w:rsidR="00504F4D" w:rsidRPr="00F254F3" w:rsidRDefault="00504F4D" w:rsidP="00504F4D">
            <w:pPr>
              <w:spacing w:before="8"/>
              <w:rPr>
                <w:b/>
                <w:color w:val="006600"/>
                <w:sz w:val="23"/>
                <w:lang w:val="kk-KZ"/>
              </w:rPr>
            </w:pPr>
          </w:p>
          <w:p w14:paraId="69F7717F" w14:textId="77777777" w:rsidR="00504F4D" w:rsidRPr="00F254F3" w:rsidRDefault="00504F4D" w:rsidP="00504F4D">
            <w:pPr>
              <w:ind w:left="110"/>
              <w:jc w:val="both"/>
              <w:rPr>
                <w:i/>
                <w:color w:val="006600"/>
                <w:sz w:val="24"/>
                <w:lang w:val="kk-KZ"/>
              </w:rPr>
            </w:pPr>
            <w:r w:rsidRPr="00F254F3">
              <w:rPr>
                <w:i/>
                <w:color w:val="006600"/>
                <w:sz w:val="24"/>
                <w:lang w:val="kk-KZ"/>
              </w:rPr>
              <w:t>Компоненты</w:t>
            </w:r>
            <w:r w:rsidRPr="00F254F3">
              <w:rPr>
                <w:i/>
                <w:color w:val="006600"/>
                <w:spacing w:val="-4"/>
                <w:sz w:val="24"/>
                <w:lang w:val="kk-KZ"/>
              </w:rPr>
              <w:t xml:space="preserve"> </w:t>
            </w:r>
            <w:r w:rsidRPr="00F254F3">
              <w:rPr>
                <w:i/>
                <w:color w:val="006600"/>
                <w:sz w:val="24"/>
                <w:lang w:val="kk-KZ"/>
              </w:rPr>
              <w:t>образовательной</w:t>
            </w:r>
            <w:r w:rsidRPr="00F254F3">
              <w:rPr>
                <w:i/>
                <w:color w:val="006600"/>
                <w:spacing w:val="-2"/>
                <w:sz w:val="24"/>
                <w:lang w:val="kk-KZ"/>
              </w:rPr>
              <w:t xml:space="preserve"> </w:t>
            </w:r>
            <w:r w:rsidRPr="00F254F3">
              <w:rPr>
                <w:i/>
                <w:color w:val="006600"/>
                <w:sz w:val="24"/>
                <w:lang w:val="kk-KZ"/>
              </w:rPr>
              <w:t>среды:</w:t>
            </w:r>
          </w:p>
          <w:p w14:paraId="54C9F651" w14:textId="77777777" w:rsidR="00504F4D" w:rsidRPr="00F254F3" w:rsidRDefault="00504F4D" w:rsidP="00504F4D">
            <w:pPr>
              <w:spacing w:before="2"/>
              <w:rPr>
                <w:b/>
                <w:color w:val="006600"/>
                <w:sz w:val="24"/>
                <w:lang w:val="kk-KZ"/>
              </w:rPr>
            </w:pPr>
          </w:p>
          <w:p w14:paraId="62FB71D1" w14:textId="77777777" w:rsidR="00504F4D" w:rsidRPr="00F254F3" w:rsidRDefault="00504F4D" w:rsidP="00504F4D">
            <w:pPr>
              <w:spacing w:line="484" w:lineRule="auto"/>
              <w:ind w:left="110" w:right="1807" w:firstLine="60"/>
              <w:jc w:val="both"/>
              <w:rPr>
                <w:i/>
                <w:color w:val="006600"/>
                <w:sz w:val="24"/>
                <w:lang w:val="kk-KZ"/>
              </w:rPr>
            </w:pPr>
            <w:r w:rsidRPr="00F254F3">
              <w:rPr>
                <w:i/>
                <w:color w:val="006600"/>
                <w:sz w:val="24"/>
                <w:lang w:val="kk-KZ"/>
              </w:rPr>
              <w:t>продуманное</w:t>
            </w:r>
            <w:r w:rsidRPr="00F254F3">
              <w:rPr>
                <w:i/>
                <w:color w:val="006600"/>
                <w:spacing w:val="-4"/>
                <w:sz w:val="24"/>
                <w:lang w:val="kk-KZ"/>
              </w:rPr>
              <w:t xml:space="preserve"> </w:t>
            </w:r>
            <w:r w:rsidRPr="00F254F3">
              <w:rPr>
                <w:i/>
                <w:color w:val="006600"/>
                <w:sz w:val="24"/>
                <w:lang w:val="kk-KZ"/>
              </w:rPr>
              <w:t>пространственное,</w:t>
            </w:r>
            <w:r w:rsidRPr="00F254F3">
              <w:rPr>
                <w:i/>
                <w:color w:val="006600"/>
                <w:spacing w:val="-3"/>
                <w:sz w:val="24"/>
                <w:lang w:val="kk-KZ"/>
              </w:rPr>
              <w:t xml:space="preserve"> </w:t>
            </w:r>
            <w:r w:rsidRPr="00F254F3">
              <w:rPr>
                <w:i/>
                <w:color w:val="006600"/>
                <w:sz w:val="24"/>
                <w:lang w:val="kk-KZ"/>
              </w:rPr>
              <w:t>световое</w:t>
            </w:r>
            <w:r w:rsidRPr="00F254F3">
              <w:rPr>
                <w:i/>
                <w:color w:val="006600"/>
                <w:spacing w:val="-3"/>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цветовое</w:t>
            </w:r>
            <w:r w:rsidRPr="00F254F3">
              <w:rPr>
                <w:i/>
                <w:color w:val="006600"/>
                <w:spacing w:val="-3"/>
                <w:sz w:val="24"/>
                <w:lang w:val="kk-KZ"/>
              </w:rPr>
              <w:t xml:space="preserve"> </w:t>
            </w:r>
            <w:r w:rsidRPr="00F254F3">
              <w:rPr>
                <w:i/>
                <w:color w:val="006600"/>
                <w:sz w:val="24"/>
                <w:lang w:val="kk-KZ"/>
              </w:rPr>
              <w:t>оформление</w:t>
            </w:r>
            <w:r w:rsidRPr="00F254F3">
              <w:rPr>
                <w:i/>
                <w:color w:val="006600"/>
                <w:spacing w:val="-4"/>
                <w:sz w:val="24"/>
                <w:lang w:val="kk-KZ"/>
              </w:rPr>
              <w:t xml:space="preserve"> </w:t>
            </w:r>
            <w:r w:rsidRPr="00F254F3">
              <w:rPr>
                <w:i/>
                <w:color w:val="006600"/>
                <w:sz w:val="24"/>
                <w:lang w:val="kk-KZ"/>
              </w:rPr>
              <w:t>среды;</w:t>
            </w:r>
            <w:r w:rsidRPr="00F254F3">
              <w:rPr>
                <w:i/>
                <w:color w:val="006600"/>
                <w:spacing w:val="-57"/>
                <w:sz w:val="24"/>
                <w:lang w:val="kk-KZ"/>
              </w:rPr>
              <w:t xml:space="preserve"> </w:t>
            </w:r>
            <w:r w:rsidRPr="00F254F3">
              <w:rPr>
                <w:i/>
                <w:color w:val="006600"/>
                <w:sz w:val="24"/>
                <w:lang w:val="kk-KZ"/>
              </w:rPr>
              <w:t>свободный</w:t>
            </w:r>
            <w:r w:rsidRPr="00F254F3">
              <w:rPr>
                <w:i/>
                <w:color w:val="006600"/>
                <w:spacing w:val="-1"/>
                <w:sz w:val="24"/>
                <w:lang w:val="kk-KZ"/>
              </w:rPr>
              <w:t xml:space="preserve"> </w:t>
            </w:r>
            <w:r w:rsidRPr="00F254F3">
              <w:rPr>
                <w:i/>
                <w:color w:val="006600"/>
                <w:sz w:val="24"/>
                <w:lang w:val="kk-KZ"/>
              </w:rPr>
              <w:t>доступ к игрушкам и</w:t>
            </w:r>
            <w:r w:rsidRPr="00F254F3">
              <w:rPr>
                <w:i/>
                <w:color w:val="006600"/>
                <w:spacing w:val="-1"/>
                <w:sz w:val="24"/>
                <w:lang w:val="kk-KZ"/>
              </w:rPr>
              <w:t xml:space="preserve"> </w:t>
            </w:r>
            <w:r w:rsidRPr="00F254F3">
              <w:rPr>
                <w:i/>
                <w:color w:val="006600"/>
                <w:sz w:val="24"/>
                <w:lang w:val="kk-KZ"/>
              </w:rPr>
              <w:t>игровым</w:t>
            </w:r>
            <w:r w:rsidRPr="00F254F3">
              <w:rPr>
                <w:i/>
                <w:color w:val="006600"/>
                <w:spacing w:val="-1"/>
                <w:sz w:val="24"/>
                <w:lang w:val="kk-KZ"/>
              </w:rPr>
              <w:t xml:space="preserve"> </w:t>
            </w:r>
            <w:r w:rsidRPr="00F254F3">
              <w:rPr>
                <w:i/>
                <w:color w:val="006600"/>
                <w:sz w:val="24"/>
                <w:lang w:val="kk-KZ"/>
              </w:rPr>
              <w:t>материалам;</w:t>
            </w:r>
          </w:p>
          <w:p w14:paraId="634A4A72" w14:textId="77777777" w:rsidR="00504F4D" w:rsidRPr="00F254F3" w:rsidRDefault="00504F4D" w:rsidP="00504F4D">
            <w:pPr>
              <w:ind w:left="110" w:right="98" w:firstLine="60"/>
              <w:jc w:val="both"/>
              <w:rPr>
                <w:i/>
                <w:color w:val="006600"/>
                <w:sz w:val="24"/>
                <w:lang w:val="kk-KZ"/>
              </w:rPr>
            </w:pPr>
            <w:r w:rsidRPr="00F254F3">
              <w:rPr>
                <w:i/>
                <w:color w:val="006600"/>
                <w:sz w:val="24"/>
                <w:lang w:val="kk-KZ"/>
              </w:rPr>
              <w:t>реализация</w:t>
            </w:r>
            <w:r w:rsidRPr="00F254F3">
              <w:rPr>
                <w:i/>
                <w:color w:val="006600"/>
                <w:spacing w:val="1"/>
                <w:sz w:val="24"/>
                <w:lang w:val="kk-KZ"/>
              </w:rPr>
              <w:t xml:space="preserve"> </w:t>
            </w:r>
            <w:r w:rsidRPr="00F254F3">
              <w:rPr>
                <w:i/>
                <w:color w:val="006600"/>
                <w:sz w:val="24"/>
                <w:lang w:val="kk-KZ"/>
              </w:rPr>
              <w:t>потребностей</w:t>
            </w:r>
            <w:r w:rsidRPr="00F254F3">
              <w:rPr>
                <w:i/>
                <w:color w:val="006600"/>
                <w:spacing w:val="1"/>
                <w:sz w:val="24"/>
                <w:lang w:val="kk-KZ"/>
              </w:rPr>
              <w:t xml:space="preserve"> </w:t>
            </w:r>
            <w:r w:rsidRPr="00F254F3">
              <w:rPr>
                <w:i/>
                <w:color w:val="006600"/>
                <w:sz w:val="24"/>
                <w:lang w:val="kk-KZ"/>
              </w:rPr>
              <w:t>ребенка,</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том</w:t>
            </w:r>
            <w:r w:rsidRPr="00F254F3">
              <w:rPr>
                <w:i/>
                <w:color w:val="006600"/>
                <w:spacing w:val="1"/>
                <w:sz w:val="24"/>
                <w:lang w:val="kk-KZ"/>
              </w:rPr>
              <w:t xml:space="preserve"> </w:t>
            </w:r>
            <w:r w:rsidRPr="00F254F3">
              <w:rPr>
                <w:i/>
                <w:color w:val="006600"/>
                <w:sz w:val="24"/>
                <w:lang w:val="kk-KZ"/>
              </w:rPr>
              <w:t>числе</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игре,</w:t>
            </w:r>
            <w:r w:rsidRPr="00F254F3">
              <w:rPr>
                <w:i/>
                <w:color w:val="006600"/>
                <w:spacing w:val="1"/>
                <w:sz w:val="24"/>
                <w:lang w:val="kk-KZ"/>
              </w:rPr>
              <w:t xml:space="preserve"> </w:t>
            </w:r>
            <w:r w:rsidRPr="00F254F3">
              <w:rPr>
                <w:i/>
                <w:color w:val="006600"/>
                <w:sz w:val="24"/>
                <w:lang w:val="kk-KZ"/>
              </w:rPr>
              <w:t>движении,</w:t>
            </w:r>
            <w:r w:rsidRPr="00F254F3">
              <w:rPr>
                <w:i/>
                <w:color w:val="006600"/>
                <w:spacing w:val="1"/>
                <w:sz w:val="24"/>
                <w:lang w:val="kk-KZ"/>
              </w:rPr>
              <w:t xml:space="preserve"> </w:t>
            </w:r>
            <w:r w:rsidRPr="00F254F3">
              <w:rPr>
                <w:i/>
                <w:color w:val="006600"/>
                <w:sz w:val="24"/>
                <w:lang w:val="kk-KZ"/>
              </w:rPr>
              <w:t>познавательной</w:t>
            </w:r>
            <w:r w:rsidRPr="00F254F3">
              <w:rPr>
                <w:i/>
                <w:color w:val="006600"/>
                <w:spacing w:val="1"/>
                <w:sz w:val="24"/>
                <w:lang w:val="kk-KZ"/>
              </w:rPr>
              <w:t xml:space="preserve"> </w:t>
            </w:r>
            <w:r w:rsidRPr="00F254F3">
              <w:rPr>
                <w:i/>
                <w:color w:val="006600"/>
                <w:sz w:val="24"/>
                <w:lang w:val="kk-KZ"/>
              </w:rPr>
              <w:t>активности,</w:t>
            </w:r>
            <w:r w:rsidRPr="00F254F3">
              <w:rPr>
                <w:i/>
                <w:color w:val="006600"/>
                <w:spacing w:val="-2"/>
                <w:sz w:val="24"/>
                <w:lang w:val="kk-KZ"/>
              </w:rPr>
              <w:t xml:space="preserve"> </w:t>
            </w:r>
            <w:r w:rsidRPr="00F254F3">
              <w:rPr>
                <w:i/>
                <w:color w:val="006600"/>
                <w:sz w:val="24"/>
                <w:lang w:val="kk-KZ"/>
              </w:rPr>
              <w:t>общении;</w:t>
            </w:r>
          </w:p>
          <w:p w14:paraId="3416EA5B" w14:textId="77777777" w:rsidR="00504F4D" w:rsidRPr="00F254F3" w:rsidRDefault="00504F4D" w:rsidP="00504F4D">
            <w:pPr>
              <w:spacing w:before="2"/>
              <w:rPr>
                <w:b/>
                <w:color w:val="006600"/>
                <w:sz w:val="24"/>
                <w:lang w:val="kk-KZ"/>
              </w:rPr>
            </w:pPr>
          </w:p>
          <w:p w14:paraId="6E2970F5" w14:textId="77777777" w:rsidR="00504F4D" w:rsidRPr="00F254F3" w:rsidRDefault="00504F4D" w:rsidP="00504F4D">
            <w:pPr>
              <w:ind w:left="110" w:right="100"/>
              <w:jc w:val="both"/>
              <w:rPr>
                <w:i/>
                <w:color w:val="006600"/>
                <w:sz w:val="24"/>
                <w:lang w:val="kk-KZ"/>
              </w:rPr>
            </w:pPr>
            <w:r w:rsidRPr="00F254F3">
              <w:rPr>
                <w:i/>
                <w:color w:val="006600"/>
                <w:sz w:val="24"/>
                <w:lang w:val="kk-KZ"/>
              </w:rPr>
              <w:t>ориентация на возрастные физиологические особенности детей, сенситивные периоды</w:t>
            </w:r>
            <w:r w:rsidRPr="00F254F3">
              <w:rPr>
                <w:i/>
                <w:color w:val="006600"/>
                <w:spacing w:val="1"/>
                <w:sz w:val="24"/>
                <w:lang w:val="kk-KZ"/>
              </w:rPr>
              <w:t xml:space="preserve"> </w:t>
            </w:r>
            <w:r w:rsidRPr="00F254F3">
              <w:rPr>
                <w:i/>
                <w:color w:val="006600"/>
                <w:sz w:val="24"/>
                <w:lang w:val="kk-KZ"/>
              </w:rPr>
              <w:t>развития</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возрастные</w:t>
            </w:r>
            <w:r w:rsidRPr="00F254F3">
              <w:rPr>
                <w:i/>
                <w:color w:val="006600"/>
                <w:spacing w:val="1"/>
                <w:sz w:val="24"/>
                <w:lang w:val="kk-KZ"/>
              </w:rPr>
              <w:t xml:space="preserve"> </w:t>
            </w:r>
            <w:r w:rsidRPr="00F254F3">
              <w:rPr>
                <w:i/>
                <w:color w:val="006600"/>
                <w:sz w:val="24"/>
                <w:lang w:val="kk-KZ"/>
              </w:rPr>
              <w:t>задачи развития;</w:t>
            </w:r>
          </w:p>
          <w:p w14:paraId="46DF6748" w14:textId="77777777" w:rsidR="00504F4D" w:rsidRPr="00F254F3" w:rsidRDefault="00504F4D" w:rsidP="00504F4D">
            <w:pPr>
              <w:spacing w:before="4"/>
              <w:rPr>
                <w:b/>
                <w:color w:val="006600"/>
                <w:sz w:val="24"/>
                <w:lang w:val="kk-KZ"/>
              </w:rPr>
            </w:pPr>
          </w:p>
          <w:p w14:paraId="038A0DCD" w14:textId="77777777" w:rsidR="00504F4D" w:rsidRPr="00F254F3" w:rsidRDefault="00504F4D" w:rsidP="00504F4D">
            <w:pPr>
              <w:spacing w:before="1"/>
              <w:ind w:left="170"/>
              <w:jc w:val="both"/>
              <w:rPr>
                <w:i/>
                <w:color w:val="006600"/>
                <w:sz w:val="24"/>
                <w:lang w:val="kk-KZ"/>
              </w:rPr>
            </w:pPr>
            <w:r w:rsidRPr="00F254F3">
              <w:rPr>
                <w:i/>
                <w:color w:val="006600"/>
                <w:sz w:val="24"/>
                <w:lang w:val="kk-KZ"/>
              </w:rPr>
              <w:t>собственную</w:t>
            </w:r>
            <w:r w:rsidRPr="00F254F3">
              <w:rPr>
                <w:i/>
                <w:color w:val="006600"/>
                <w:spacing w:val="-3"/>
                <w:sz w:val="24"/>
                <w:lang w:val="kk-KZ"/>
              </w:rPr>
              <w:t xml:space="preserve"> </w:t>
            </w:r>
            <w:r w:rsidRPr="00F254F3">
              <w:rPr>
                <w:i/>
                <w:color w:val="006600"/>
                <w:sz w:val="24"/>
                <w:lang w:val="kk-KZ"/>
              </w:rPr>
              <w:t>активность</w:t>
            </w:r>
            <w:r w:rsidRPr="00F254F3">
              <w:rPr>
                <w:i/>
                <w:color w:val="006600"/>
                <w:spacing w:val="-3"/>
                <w:sz w:val="24"/>
                <w:lang w:val="kk-KZ"/>
              </w:rPr>
              <w:t xml:space="preserve"> </w:t>
            </w:r>
            <w:r w:rsidRPr="00F254F3">
              <w:rPr>
                <w:i/>
                <w:color w:val="006600"/>
                <w:sz w:val="24"/>
                <w:lang w:val="kk-KZ"/>
              </w:rPr>
              <w:t>ребенка;</w:t>
            </w:r>
          </w:p>
          <w:p w14:paraId="62402060" w14:textId="77777777" w:rsidR="00504F4D" w:rsidRPr="00F254F3" w:rsidRDefault="00504F4D" w:rsidP="00504F4D">
            <w:pPr>
              <w:spacing w:before="4"/>
              <w:rPr>
                <w:b/>
                <w:color w:val="006600"/>
                <w:sz w:val="24"/>
                <w:lang w:val="kk-KZ"/>
              </w:rPr>
            </w:pPr>
          </w:p>
          <w:p w14:paraId="5126F7D6" w14:textId="77777777" w:rsidR="00504F4D" w:rsidRPr="00F254F3" w:rsidRDefault="00504F4D" w:rsidP="00504F4D">
            <w:pPr>
              <w:ind w:left="110" w:right="99" w:firstLine="60"/>
              <w:jc w:val="both"/>
              <w:rPr>
                <w:i/>
                <w:color w:val="006600"/>
                <w:sz w:val="24"/>
                <w:lang w:val="kk-KZ"/>
              </w:rPr>
            </w:pPr>
            <w:r w:rsidRPr="00F254F3">
              <w:rPr>
                <w:i/>
                <w:color w:val="006600"/>
                <w:sz w:val="24"/>
                <w:lang w:val="kk-KZ"/>
              </w:rPr>
              <w:t>компоненты,</w:t>
            </w:r>
            <w:r w:rsidRPr="00F254F3">
              <w:rPr>
                <w:i/>
                <w:color w:val="006600"/>
                <w:spacing w:val="1"/>
                <w:sz w:val="24"/>
                <w:lang w:val="kk-KZ"/>
              </w:rPr>
              <w:t xml:space="preserve"> </w:t>
            </w:r>
            <w:r w:rsidRPr="00F254F3">
              <w:rPr>
                <w:i/>
                <w:color w:val="006600"/>
                <w:sz w:val="24"/>
                <w:lang w:val="kk-KZ"/>
              </w:rPr>
              <w:t>стимулирующие</w:t>
            </w:r>
            <w:r w:rsidRPr="00F254F3">
              <w:rPr>
                <w:i/>
                <w:color w:val="006600"/>
                <w:spacing w:val="1"/>
                <w:sz w:val="24"/>
                <w:lang w:val="kk-KZ"/>
              </w:rPr>
              <w:t xml:space="preserve"> </w:t>
            </w:r>
            <w:r w:rsidRPr="00F254F3">
              <w:rPr>
                <w:i/>
                <w:color w:val="006600"/>
                <w:sz w:val="24"/>
                <w:lang w:val="kk-KZ"/>
              </w:rPr>
              <w:t>развитие</w:t>
            </w:r>
            <w:r w:rsidRPr="00F254F3">
              <w:rPr>
                <w:i/>
                <w:color w:val="006600"/>
                <w:spacing w:val="1"/>
                <w:sz w:val="24"/>
                <w:lang w:val="kk-KZ"/>
              </w:rPr>
              <w:t xml:space="preserve"> </w:t>
            </w:r>
            <w:r w:rsidRPr="00F254F3">
              <w:rPr>
                <w:i/>
                <w:color w:val="006600"/>
                <w:sz w:val="24"/>
                <w:lang w:val="kk-KZ"/>
              </w:rPr>
              <w:t>интеллектуального</w:t>
            </w:r>
            <w:r w:rsidRPr="00F254F3">
              <w:rPr>
                <w:i/>
                <w:color w:val="006600"/>
                <w:spacing w:val="1"/>
                <w:sz w:val="24"/>
                <w:lang w:val="kk-KZ"/>
              </w:rPr>
              <w:t xml:space="preserve"> </w:t>
            </w:r>
            <w:r w:rsidRPr="00F254F3">
              <w:rPr>
                <w:i/>
                <w:color w:val="006600"/>
                <w:sz w:val="24"/>
                <w:lang w:val="kk-KZ"/>
              </w:rPr>
              <w:t>потенциала,</w:t>
            </w:r>
            <w:r w:rsidRPr="00F254F3">
              <w:rPr>
                <w:i/>
                <w:color w:val="006600"/>
                <w:spacing w:val="1"/>
                <w:sz w:val="24"/>
                <w:lang w:val="kk-KZ"/>
              </w:rPr>
              <w:t xml:space="preserve"> </w:t>
            </w:r>
            <w:r w:rsidRPr="00F254F3">
              <w:rPr>
                <w:i/>
                <w:color w:val="006600"/>
                <w:sz w:val="24"/>
                <w:lang w:val="kk-KZ"/>
              </w:rPr>
              <w:t>творческого,</w:t>
            </w:r>
            <w:r w:rsidRPr="00F254F3">
              <w:rPr>
                <w:i/>
                <w:color w:val="006600"/>
                <w:spacing w:val="1"/>
                <w:sz w:val="24"/>
                <w:lang w:val="kk-KZ"/>
              </w:rPr>
              <w:t xml:space="preserve"> </w:t>
            </w:r>
            <w:r w:rsidRPr="00F254F3">
              <w:rPr>
                <w:i/>
                <w:color w:val="006600"/>
                <w:sz w:val="24"/>
                <w:lang w:val="kk-KZ"/>
              </w:rPr>
              <w:t>продуктивного</w:t>
            </w:r>
            <w:r w:rsidRPr="00F254F3">
              <w:rPr>
                <w:i/>
                <w:color w:val="006600"/>
                <w:spacing w:val="-1"/>
                <w:sz w:val="24"/>
                <w:lang w:val="kk-KZ"/>
              </w:rPr>
              <w:t xml:space="preserve"> </w:t>
            </w:r>
            <w:r w:rsidRPr="00F254F3">
              <w:rPr>
                <w:i/>
                <w:color w:val="006600"/>
                <w:sz w:val="24"/>
                <w:lang w:val="kk-KZ"/>
              </w:rPr>
              <w:t>мышления</w:t>
            </w:r>
            <w:r w:rsidRPr="00F254F3">
              <w:rPr>
                <w:i/>
                <w:color w:val="006600"/>
                <w:spacing w:val="-2"/>
                <w:sz w:val="24"/>
                <w:lang w:val="kk-KZ"/>
              </w:rPr>
              <w:t xml:space="preserve"> </w:t>
            </w:r>
            <w:r w:rsidRPr="00F254F3">
              <w:rPr>
                <w:i/>
                <w:color w:val="006600"/>
                <w:sz w:val="24"/>
                <w:lang w:val="kk-KZ"/>
              </w:rPr>
              <w:t>ребенка;</w:t>
            </w:r>
          </w:p>
          <w:p w14:paraId="5EFEBB56" w14:textId="77777777" w:rsidR="00504F4D" w:rsidRPr="00F254F3" w:rsidRDefault="00504F4D" w:rsidP="00504F4D">
            <w:pPr>
              <w:spacing w:before="3"/>
              <w:rPr>
                <w:b/>
                <w:color w:val="006600"/>
                <w:sz w:val="24"/>
                <w:lang w:val="kk-KZ"/>
              </w:rPr>
            </w:pPr>
          </w:p>
          <w:p w14:paraId="6D65AFFA" w14:textId="77777777" w:rsidR="00504F4D" w:rsidRPr="00F254F3" w:rsidRDefault="00504F4D" w:rsidP="00504F4D">
            <w:pPr>
              <w:ind w:left="110" w:right="100" w:firstLine="60"/>
              <w:jc w:val="both"/>
              <w:rPr>
                <w:i/>
                <w:color w:val="006600"/>
                <w:sz w:val="24"/>
                <w:lang w:val="kk-KZ"/>
              </w:rPr>
            </w:pPr>
            <w:r w:rsidRPr="00F254F3">
              <w:rPr>
                <w:i/>
                <w:color w:val="006600"/>
                <w:sz w:val="24"/>
                <w:lang w:val="kk-KZ"/>
              </w:rPr>
              <w:t>поощрительное</w:t>
            </w:r>
            <w:r w:rsidRPr="00F254F3">
              <w:rPr>
                <w:i/>
                <w:color w:val="006600"/>
                <w:spacing w:val="1"/>
                <w:sz w:val="24"/>
                <w:lang w:val="kk-KZ"/>
              </w:rPr>
              <w:t xml:space="preserve"> </w:t>
            </w:r>
            <w:r w:rsidRPr="00F254F3">
              <w:rPr>
                <w:i/>
                <w:color w:val="006600"/>
                <w:sz w:val="24"/>
                <w:lang w:val="kk-KZ"/>
              </w:rPr>
              <w:t>воздействие</w:t>
            </w:r>
            <w:r w:rsidRPr="00F254F3">
              <w:rPr>
                <w:i/>
                <w:color w:val="006600"/>
                <w:spacing w:val="1"/>
                <w:sz w:val="24"/>
                <w:lang w:val="kk-KZ"/>
              </w:rPr>
              <w:t xml:space="preserve"> </w:t>
            </w:r>
            <w:r w:rsidRPr="00F254F3">
              <w:rPr>
                <w:i/>
                <w:color w:val="006600"/>
                <w:sz w:val="24"/>
                <w:lang w:val="kk-KZ"/>
              </w:rPr>
              <w:t>(эффективное</w:t>
            </w:r>
            <w:r w:rsidRPr="00F254F3">
              <w:rPr>
                <w:i/>
                <w:color w:val="006600"/>
                <w:spacing w:val="1"/>
                <w:sz w:val="24"/>
                <w:lang w:val="kk-KZ"/>
              </w:rPr>
              <w:t xml:space="preserve"> </w:t>
            </w:r>
            <w:r w:rsidRPr="00F254F3">
              <w:rPr>
                <w:i/>
                <w:color w:val="006600"/>
                <w:sz w:val="24"/>
                <w:lang w:val="kk-KZ"/>
              </w:rPr>
              <w:t>использование</w:t>
            </w:r>
            <w:r w:rsidRPr="00F254F3">
              <w:rPr>
                <w:i/>
                <w:color w:val="006600"/>
                <w:spacing w:val="1"/>
                <w:sz w:val="24"/>
                <w:lang w:val="kk-KZ"/>
              </w:rPr>
              <w:t xml:space="preserve"> </w:t>
            </w:r>
            <w:r w:rsidRPr="00F254F3">
              <w:rPr>
                <w:i/>
                <w:color w:val="006600"/>
                <w:sz w:val="24"/>
                <w:lang w:val="kk-KZ"/>
              </w:rPr>
              <w:t>педагогами</w:t>
            </w:r>
            <w:r w:rsidRPr="00F254F3">
              <w:rPr>
                <w:i/>
                <w:color w:val="006600"/>
                <w:spacing w:val="1"/>
                <w:sz w:val="24"/>
                <w:lang w:val="kk-KZ"/>
              </w:rPr>
              <w:t xml:space="preserve"> </w:t>
            </w:r>
            <w:r w:rsidRPr="00F254F3">
              <w:rPr>
                <w:i/>
                <w:color w:val="006600"/>
                <w:sz w:val="24"/>
                <w:lang w:val="kk-KZ"/>
              </w:rPr>
              <w:t>всего</w:t>
            </w:r>
            <w:r w:rsidRPr="00F254F3">
              <w:rPr>
                <w:i/>
                <w:color w:val="006600"/>
                <w:spacing w:val="1"/>
                <w:sz w:val="24"/>
                <w:lang w:val="kk-KZ"/>
              </w:rPr>
              <w:t xml:space="preserve"> </w:t>
            </w:r>
            <w:r w:rsidRPr="00F254F3">
              <w:rPr>
                <w:i/>
                <w:color w:val="006600"/>
                <w:sz w:val="24"/>
                <w:lang w:val="kk-KZ"/>
              </w:rPr>
              <w:t>спектра</w:t>
            </w:r>
            <w:r w:rsidRPr="00F254F3">
              <w:rPr>
                <w:i/>
                <w:color w:val="006600"/>
                <w:spacing w:val="1"/>
                <w:sz w:val="24"/>
                <w:lang w:val="kk-KZ"/>
              </w:rPr>
              <w:t xml:space="preserve"> </w:t>
            </w:r>
            <w:r w:rsidRPr="00F254F3">
              <w:rPr>
                <w:i/>
                <w:color w:val="006600"/>
                <w:sz w:val="24"/>
                <w:lang w:val="kk-KZ"/>
              </w:rPr>
              <w:t>поощрений)</w:t>
            </w:r>
            <w:r w:rsidRPr="00F254F3">
              <w:rPr>
                <w:i/>
                <w:color w:val="006600"/>
                <w:spacing w:val="-4"/>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14:paraId="711CEC93" w14:textId="77777777" w:rsidR="00504F4D" w:rsidRPr="00F254F3" w:rsidRDefault="00504F4D" w:rsidP="00504F4D">
            <w:pPr>
              <w:spacing w:before="5"/>
              <w:rPr>
                <w:b/>
                <w:color w:val="006600"/>
                <w:sz w:val="24"/>
                <w:lang w:val="kk-KZ"/>
              </w:rPr>
            </w:pPr>
          </w:p>
          <w:p w14:paraId="7DACACAC" w14:textId="77777777" w:rsidR="00504F4D" w:rsidRPr="00F254F3" w:rsidRDefault="00504F4D" w:rsidP="00504F4D">
            <w:pPr>
              <w:ind w:left="110" w:right="95"/>
              <w:jc w:val="both"/>
              <w:rPr>
                <w:i/>
                <w:color w:val="006600"/>
                <w:sz w:val="24"/>
                <w:lang w:val="kk-KZ"/>
              </w:rPr>
            </w:pPr>
            <w:r w:rsidRPr="00F254F3">
              <w:rPr>
                <w:i/>
                <w:color w:val="006600"/>
                <w:sz w:val="24"/>
                <w:lang w:val="kk-KZ"/>
              </w:rPr>
              <w:t>Предоставлять детям возможность прослушивать песни, попеть, поводить хороводы,</w:t>
            </w:r>
            <w:r w:rsidRPr="00F254F3">
              <w:rPr>
                <w:i/>
                <w:color w:val="006600"/>
                <w:spacing w:val="1"/>
                <w:sz w:val="24"/>
                <w:lang w:val="kk-KZ"/>
              </w:rPr>
              <w:t xml:space="preserve"> </w:t>
            </w:r>
            <w:r w:rsidRPr="00F254F3">
              <w:rPr>
                <w:i/>
                <w:color w:val="006600"/>
                <w:sz w:val="24"/>
                <w:lang w:val="kk-KZ"/>
              </w:rPr>
              <w:t>посмотреть</w:t>
            </w:r>
            <w:r w:rsidRPr="00F254F3">
              <w:rPr>
                <w:i/>
                <w:color w:val="006600"/>
                <w:spacing w:val="-9"/>
                <w:sz w:val="24"/>
                <w:lang w:val="kk-KZ"/>
              </w:rPr>
              <w:t xml:space="preserve"> </w:t>
            </w:r>
            <w:r w:rsidRPr="00F254F3">
              <w:rPr>
                <w:i/>
                <w:color w:val="006600"/>
                <w:sz w:val="24"/>
                <w:lang w:val="kk-KZ"/>
              </w:rPr>
              <w:t>сборник</w:t>
            </w:r>
            <w:r w:rsidRPr="00F254F3">
              <w:rPr>
                <w:i/>
                <w:color w:val="006600"/>
                <w:spacing w:val="-8"/>
                <w:sz w:val="24"/>
                <w:lang w:val="kk-KZ"/>
              </w:rPr>
              <w:t xml:space="preserve"> </w:t>
            </w:r>
            <w:r w:rsidRPr="00F254F3">
              <w:rPr>
                <w:i/>
                <w:color w:val="006600"/>
                <w:sz w:val="24"/>
                <w:lang w:val="kk-KZ"/>
              </w:rPr>
              <w:t>мультфильмов</w:t>
            </w:r>
            <w:r w:rsidRPr="00F254F3">
              <w:rPr>
                <w:i/>
                <w:color w:val="006600"/>
                <w:spacing w:val="-9"/>
                <w:sz w:val="24"/>
                <w:lang w:val="kk-KZ"/>
              </w:rPr>
              <w:t xml:space="preserve"> </w:t>
            </w:r>
            <w:r w:rsidRPr="00F254F3">
              <w:rPr>
                <w:i/>
                <w:color w:val="006600"/>
                <w:sz w:val="24"/>
                <w:lang w:val="kk-KZ"/>
              </w:rPr>
              <w:t>«В</w:t>
            </w:r>
            <w:r w:rsidRPr="00F254F3">
              <w:rPr>
                <w:i/>
                <w:color w:val="006600"/>
                <w:spacing w:val="-12"/>
                <w:sz w:val="24"/>
                <w:lang w:val="kk-KZ"/>
              </w:rPr>
              <w:t xml:space="preserve"> </w:t>
            </w:r>
            <w:r w:rsidRPr="00F254F3">
              <w:rPr>
                <w:i/>
                <w:color w:val="006600"/>
                <w:sz w:val="24"/>
                <w:lang w:val="kk-KZ"/>
              </w:rPr>
              <w:t>стране</w:t>
            </w:r>
            <w:r w:rsidRPr="00F254F3">
              <w:rPr>
                <w:i/>
                <w:color w:val="006600"/>
                <w:spacing w:val="-9"/>
                <w:sz w:val="24"/>
                <w:lang w:val="kk-KZ"/>
              </w:rPr>
              <w:t xml:space="preserve"> </w:t>
            </w:r>
            <w:r w:rsidRPr="00F254F3">
              <w:rPr>
                <w:i/>
                <w:color w:val="006600"/>
                <w:sz w:val="24"/>
                <w:lang w:val="kk-KZ"/>
              </w:rPr>
              <w:t>сказок»</w:t>
            </w:r>
            <w:r w:rsidRPr="00F254F3">
              <w:rPr>
                <w:i/>
                <w:color w:val="006600"/>
                <w:spacing w:val="-8"/>
                <w:sz w:val="24"/>
                <w:lang w:val="kk-KZ"/>
              </w:rPr>
              <w:t xml:space="preserve"> </w:t>
            </w:r>
            <w:r w:rsidRPr="00F254F3">
              <w:rPr>
                <w:i/>
                <w:color w:val="006600"/>
                <w:sz w:val="24"/>
                <w:lang w:val="kk-KZ"/>
              </w:rPr>
              <w:t>по</w:t>
            </w:r>
            <w:r w:rsidRPr="00F254F3">
              <w:rPr>
                <w:i/>
                <w:color w:val="006600"/>
                <w:spacing w:val="-8"/>
                <w:sz w:val="24"/>
                <w:lang w:val="kk-KZ"/>
              </w:rPr>
              <w:t xml:space="preserve"> </w:t>
            </w:r>
            <w:r w:rsidRPr="00F254F3">
              <w:rPr>
                <w:i/>
                <w:color w:val="006600"/>
                <w:sz w:val="24"/>
                <w:lang w:val="kk-KZ"/>
              </w:rPr>
              <w:t>мотивам</w:t>
            </w:r>
            <w:r w:rsidRPr="00F254F3">
              <w:rPr>
                <w:i/>
                <w:color w:val="006600"/>
                <w:spacing w:val="-9"/>
                <w:sz w:val="24"/>
                <w:lang w:val="kk-KZ"/>
              </w:rPr>
              <w:t xml:space="preserve"> </w:t>
            </w:r>
            <w:r w:rsidRPr="00F254F3">
              <w:rPr>
                <w:i/>
                <w:color w:val="006600"/>
                <w:sz w:val="24"/>
                <w:lang w:val="kk-KZ"/>
              </w:rPr>
              <w:t>произведений</w:t>
            </w:r>
            <w:r w:rsidRPr="00F254F3">
              <w:rPr>
                <w:i/>
                <w:color w:val="006600"/>
                <w:spacing w:val="-8"/>
                <w:sz w:val="24"/>
                <w:lang w:val="kk-KZ"/>
              </w:rPr>
              <w:t xml:space="preserve"> </w:t>
            </w:r>
            <w:r w:rsidRPr="00F254F3">
              <w:rPr>
                <w:i/>
                <w:color w:val="006600"/>
                <w:sz w:val="24"/>
                <w:lang w:val="kk-KZ"/>
              </w:rPr>
              <w:t>А.</w:t>
            </w:r>
            <w:r w:rsidRPr="00F254F3">
              <w:rPr>
                <w:i/>
                <w:color w:val="006600"/>
                <w:spacing w:val="-8"/>
                <w:sz w:val="24"/>
                <w:lang w:val="kk-KZ"/>
              </w:rPr>
              <w:t xml:space="preserve"> </w:t>
            </w:r>
            <w:r w:rsidRPr="00F254F3">
              <w:rPr>
                <w:i/>
                <w:color w:val="006600"/>
                <w:sz w:val="24"/>
                <w:lang w:val="kk-KZ"/>
              </w:rPr>
              <w:t>Алиша</w:t>
            </w:r>
            <w:r w:rsidRPr="00F254F3">
              <w:rPr>
                <w:i/>
                <w:color w:val="006600"/>
                <w:spacing w:val="-58"/>
                <w:sz w:val="24"/>
                <w:lang w:val="kk-KZ"/>
              </w:rPr>
              <w:t xml:space="preserve"> </w:t>
            </w:r>
            <w:r w:rsidRPr="00F254F3">
              <w:rPr>
                <w:i/>
                <w:color w:val="006600"/>
                <w:sz w:val="24"/>
                <w:lang w:val="kk-KZ"/>
              </w:rPr>
              <w:t>студии «Татармультфильм», телепередач «Поем и учим татарский язык», «Күчтәнәч» и</w:t>
            </w:r>
            <w:r w:rsidRPr="00F254F3">
              <w:rPr>
                <w:i/>
                <w:color w:val="006600"/>
                <w:spacing w:val="1"/>
                <w:sz w:val="24"/>
                <w:lang w:val="kk-KZ"/>
              </w:rPr>
              <w:t xml:space="preserve"> </w:t>
            </w:r>
            <w:r w:rsidRPr="00F254F3">
              <w:rPr>
                <w:i/>
                <w:color w:val="006600"/>
                <w:sz w:val="24"/>
                <w:lang w:val="kk-KZ"/>
              </w:rPr>
              <w:t>получить</w:t>
            </w:r>
            <w:r w:rsidRPr="00F254F3">
              <w:rPr>
                <w:i/>
                <w:color w:val="006600"/>
                <w:spacing w:val="1"/>
                <w:sz w:val="24"/>
                <w:lang w:val="kk-KZ"/>
              </w:rPr>
              <w:t xml:space="preserve"> </w:t>
            </w:r>
            <w:r w:rsidRPr="00F254F3">
              <w:rPr>
                <w:i/>
                <w:color w:val="006600"/>
                <w:sz w:val="24"/>
                <w:lang w:val="kk-KZ"/>
              </w:rPr>
              <w:t>удовлетворение</w:t>
            </w:r>
            <w:r w:rsidRPr="00F254F3">
              <w:rPr>
                <w:i/>
                <w:color w:val="006600"/>
                <w:spacing w:val="1"/>
                <w:sz w:val="24"/>
                <w:lang w:val="kk-KZ"/>
              </w:rPr>
              <w:t xml:space="preserve"> </w:t>
            </w:r>
            <w:r w:rsidRPr="00F254F3">
              <w:rPr>
                <w:i/>
                <w:color w:val="006600"/>
                <w:sz w:val="24"/>
                <w:lang w:val="kk-KZ"/>
              </w:rPr>
              <w:t>от</w:t>
            </w:r>
            <w:r w:rsidRPr="00F254F3">
              <w:rPr>
                <w:i/>
                <w:color w:val="006600"/>
                <w:spacing w:val="1"/>
                <w:sz w:val="24"/>
                <w:lang w:val="kk-KZ"/>
              </w:rPr>
              <w:t xml:space="preserve"> </w:t>
            </w:r>
            <w:r w:rsidRPr="00F254F3">
              <w:rPr>
                <w:i/>
                <w:color w:val="006600"/>
                <w:sz w:val="24"/>
                <w:lang w:val="kk-KZ"/>
              </w:rPr>
              <w:t>познавательной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творческой</w:t>
            </w:r>
            <w:r w:rsidRPr="00F254F3">
              <w:rPr>
                <w:i/>
                <w:color w:val="006600"/>
                <w:spacing w:val="1"/>
                <w:sz w:val="24"/>
                <w:lang w:val="kk-KZ"/>
              </w:rPr>
              <w:t xml:space="preserve"> </w:t>
            </w:r>
            <w:r w:rsidRPr="00F254F3">
              <w:rPr>
                <w:i/>
                <w:color w:val="006600"/>
                <w:sz w:val="24"/>
                <w:lang w:val="kk-KZ"/>
              </w:rPr>
              <w:t>активности.</w:t>
            </w:r>
            <w:r w:rsidRPr="00F254F3">
              <w:rPr>
                <w:i/>
                <w:color w:val="006600"/>
                <w:spacing w:val="1"/>
                <w:sz w:val="24"/>
                <w:lang w:val="kk-KZ"/>
              </w:rPr>
              <w:t xml:space="preserve"> </w:t>
            </w:r>
            <w:r w:rsidRPr="00F254F3">
              <w:rPr>
                <w:i/>
                <w:color w:val="006600"/>
                <w:sz w:val="24"/>
                <w:lang w:val="kk-KZ"/>
              </w:rPr>
              <w:t>Закладывать</w:t>
            </w:r>
            <w:r w:rsidRPr="00F254F3">
              <w:rPr>
                <w:i/>
                <w:color w:val="006600"/>
                <w:spacing w:val="-57"/>
                <w:sz w:val="24"/>
                <w:lang w:val="kk-KZ"/>
              </w:rPr>
              <w:t xml:space="preserve"> </w:t>
            </w:r>
            <w:r w:rsidRPr="00F254F3">
              <w:rPr>
                <w:i/>
                <w:color w:val="006600"/>
                <w:sz w:val="24"/>
                <w:lang w:val="kk-KZ"/>
              </w:rPr>
              <w:t>основы</w:t>
            </w:r>
            <w:r w:rsidRPr="00F254F3">
              <w:rPr>
                <w:i/>
                <w:color w:val="006600"/>
                <w:spacing w:val="-1"/>
                <w:sz w:val="24"/>
                <w:lang w:val="kk-KZ"/>
              </w:rPr>
              <w:t xml:space="preserve"> </w:t>
            </w:r>
            <w:r w:rsidRPr="00F254F3">
              <w:rPr>
                <w:i/>
                <w:color w:val="006600"/>
                <w:sz w:val="24"/>
                <w:lang w:val="kk-KZ"/>
              </w:rPr>
              <w:t>языковой культуры,</w:t>
            </w:r>
            <w:r w:rsidRPr="00F254F3">
              <w:rPr>
                <w:i/>
                <w:color w:val="006600"/>
                <w:spacing w:val="-1"/>
                <w:sz w:val="24"/>
                <w:lang w:val="kk-KZ"/>
              </w:rPr>
              <w:t xml:space="preserve"> </w:t>
            </w:r>
            <w:r w:rsidRPr="00F254F3">
              <w:rPr>
                <w:i/>
                <w:color w:val="006600"/>
                <w:sz w:val="24"/>
                <w:lang w:val="kk-KZ"/>
              </w:rPr>
              <w:t>культуры общения</w:t>
            </w:r>
            <w:r w:rsidRPr="00F254F3">
              <w:rPr>
                <w:i/>
                <w:color w:val="006600"/>
                <w:spacing w:val="-1"/>
                <w:sz w:val="24"/>
                <w:lang w:val="kk-KZ"/>
              </w:rPr>
              <w:t xml:space="preserve"> </w:t>
            </w:r>
            <w:r w:rsidRPr="00F254F3">
              <w:rPr>
                <w:i/>
                <w:color w:val="006600"/>
                <w:sz w:val="24"/>
                <w:lang w:val="kk-KZ"/>
              </w:rPr>
              <w:t>и деятельности.</w:t>
            </w:r>
          </w:p>
          <w:p w14:paraId="64694AA1" w14:textId="77777777" w:rsidR="00504F4D" w:rsidRPr="00F254F3" w:rsidRDefault="00504F4D" w:rsidP="00504F4D">
            <w:pPr>
              <w:spacing w:before="5"/>
              <w:rPr>
                <w:b/>
                <w:color w:val="006600"/>
                <w:sz w:val="24"/>
                <w:lang w:val="kk-KZ"/>
              </w:rPr>
            </w:pPr>
          </w:p>
          <w:p w14:paraId="3660DDFA" w14:textId="77777777" w:rsidR="00504F4D" w:rsidRPr="00F254F3" w:rsidRDefault="00504F4D" w:rsidP="00504F4D">
            <w:pPr>
              <w:ind w:left="110" w:right="98"/>
              <w:jc w:val="both"/>
              <w:rPr>
                <w:i/>
                <w:color w:val="006600"/>
                <w:sz w:val="24"/>
                <w:lang w:val="kk-KZ"/>
              </w:rPr>
            </w:pPr>
            <w:r w:rsidRPr="00F254F3">
              <w:rPr>
                <w:i/>
                <w:color w:val="006600"/>
                <w:sz w:val="24"/>
                <w:lang w:val="kk-KZ"/>
              </w:rPr>
              <w:t>Предоставлять</w:t>
            </w:r>
            <w:r w:rsidRPr="00F254F3">
              <w:rPr>
                <w:i/>
                <w:color w:val="006600"/>
                <w:spacing w:val="1"/>
                <w:sz w:val="24"/>
                <w:lang w:val="kk-KZ"/>
              </w:rPr>
              <w:t xml:space="preserve"> </w:t>
            </w:r>
            <w:r w:rsidRPr="00F254F3">
              <w:rPr>
                <w:i/>
                <w:color w:val="006600"/>
                <w:sz w:val="24"/>
                <w:lang w:val="kk-KZ"/>
              </w:rPr>
              <w:t>детям</w:t>
            </w:r>
            <w:r w:rsidRPr="00F254F3">
              <w:rPr>
                <w:i/>
                <w:color w:val="006600"/>
                <w:spacing w:val="1"/>
                <w:sz w:val="24"/>
                <w:lang w:val="kk-KZ"/>
              </w:rPr>
              <w:t xml:space="preserve"> </w:t>
            </w:r>
            <w:r w:rsidRPr="00F254F3">
              <w:rPr>
                <w:i/>
                <w:color w:val="006600"/>
                <w:sz w:val="24"/>
                <w:lang w:val="kk-KZ"/>
              </w:rPr>
              <w:t>возможность</w:t>
            </w:r>
            <w:r w:rsidRPr="00F254F3">
              <w:rPr>
                <w:i/>
                <w:color w:val="006600"/>
                <w:spacing w:val="1"/>
                <w:sz w:val="24"/>
                <w:lang w:val="kk-KZ"/>
              </w:rPr>
              <w:t xml:space="preserve"> </w:t>
            </w:r>
            <w:r w:rsidRPr="00F254F3">
              <w:rPr>
                <w:i/>
                <w:color w:val="006600"/>
                <w:sz w:val="24"/>
                <w:lang w:val="kk-KZ"/>
              </w:rPr>
              <w:t>рассказывать</w:t>
            </w:r>
            <w:r w:rsidRPr="00F254F3">
              <w:rPr>
                <w:i/>
                <w:color w:val="006600"/>
                <w:spacing w:val="1"/>
                <w:sz w:val="24"/>
                <w:lang w:val="kk-KZ"/>
              </w:rPr>
              <w:t xml:space="preserve"> </w:t>
            </w:r>
            <w:r w:rsidRPr="00F254F3">
              <w:rPr>
                <w:i/>
                <w:color w:val="006600"/>
                <w:sz w:val="24"/>
                <w:lang w:val="kk-KZ"/>
              </w:rPr>
              <w:t>стихотворения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Международный</w:t>
            </w:r>
            <w:r w:rsidRPr="00F254F3">
              <w:rPr>
                <w:i/>
                <w:color w:val="006600"/>
                <w:spacing w:val="-57"/>
                <w:sz w:val="24"/>
                <w:lang w:val="kk-KZ"/>
              </w:rPr>
              <w:t xml:space="preserve"> </w:t>
            </w:r>
            <w:r w:rsidRPr="00F254F3">
              <w:rPr>
                <w:i/>
                <w:color w:val="006600"/>
                <w:sz w:val="24"/>
                <w:lang w:val="kk-KZ"/>
              </w:rPr>
              <w:t>день</w:t>
            </w:r>
            <w:r w:rsidRPr="00F254F3">
              <w:rPr>
                <w:i/>
                <w:color w:val="006600"/>
                <w:spacing w:val="1"/>
                <w:sz w:val="24"/>
                <w:lang w:val="kk-KZ"/>
              </w:rPr>
              <w:t xml:space="preserve"> </w:t>
            </w:r>
            <w:r w:rsidRPr="00F254F3">
              <w:rPr>
                <w:i/>
                <w:color w:val="006600"/>
                <w:sz w:val="24"/>
                <w:lang w:val="kk-KZ"/>
              </w:rPr>
              <w:t>родного</w:t>
            </w:r>
            <w:r w:rsidRPr="00F254F3">
              <w:rPr>
                <w:i/>
                <w:color w:val="006600"/>
                <w:spacing w:val="1"/>
                <w:sz w:val="24"/>
                <w:lang w:val="kk-KZ"/>
              </w:rPr>
              <w:t xml:space="preserve"> </w:t>
            </w:r>
            <w:r w:rsidRPr="00F254F3">
              <w:rPr>
                <w:i/>
                <w:color w:val="006600"/>
                <w:sz w:val="24"/>
                <w:lang w:val="kk-KZ"/>
              </w:rPr>
              <w:t>языка,</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конкурсе</w:t>
            </w:r>
            <w:r w:rsidRPr="00F254F3">
              <w:rPr>
                <w:i/>
                <w:color w:val="006600"/>
                <w:spacing w:val="1"/>
                <w:sz w:val="24"/>
                <w:lang w:val="kk-KZ"/>
              </w:rPr>
              <w:t xml:space="preserve"> </w:t>
            </w:r>
            <w:r w:rsidRPr="00F254F3">
              <w:rPr>
                <w:i/>
                <w:color w:val="006600"/>
                <w:sz w:val="24"/>
                <w:lang w:val="kk-KZ"/>
              </w:rPr>
              <w:t>чтецов,</w:t>
            </w:r>
            <w:r w:rsidRPr="00F254F3">
              <w:rPr>
                <w:i/>
                <w:color w:val="006600"/>
                <w:spacing w:val="1"/>
                <w:sz w:val="24"/>
                <w:lang w:val="kk-KZ"/>
              </w:rPr>
              <w:t xml:space="preserve"> </w:t>
            </w:r>
            <w:r w:rsidRPr="00F254F3">
              <w:rPr>
                <w:i/>
                <w:color w:val="006600"/>
                <w:sz w:val="24"/>
                <w:lang w:val="kk-KZ"/>
              </w:rPr>
              <w:t>литературном</w:t>
            </w:r>
            <w:r w:rsidRPr="00F254F3">
              <w:rPr>
                <w:i/>
                <w:color w:val="006600"/>
                <w:spacing w:val="1"/>
                <w:sz w:val="24"/>
                <w:lang w:val="kk-KZ"/>
              </w:rPr>
              <w:t xml:space="preserve"> </w:t>
            </w:r>
            <w:r w:rsidRPr="00F254F3">
              <w:rPr>
                <w:i/>
                <w:color w:val="006600"/>
                <w:sz w:val="24"/>
                <w:lang w:val="kk-KZ"/>
              </w:rPr>
              <w:t>вечере.</w:t>
            </w:r>
            <w:r w:rsidRPr="00F254F3">
              <w:rPr>
                <w:i/>
                <w:color w:val="006600"/>
                <w:spacing w:val="1"/>
                <w:sz w:val="24"/>
                <w:lang w:val="kk-KZ"/>
              </w:rPr>
              <w:t xml:space="preserve"> </w:t>
            </w:r>
            <w:r w:rsidRPr="00F254F3">
              <w:rPr>
                <w:i/>
                <w:color w:val="006600"/>
                <w:sz w:val="24"/>
                <w:lang w:val="kk-KZ"/>
              </w:rPr>
              <w:t>Формировать</w:t>
            </w:r>
            <w:r w:rsidRPr="00F254F3">
              <w:rPr>
                <w:i/>
                <w:color w:val="006600"/>
                <w:spacing w:val="1"/>
                <w:sz w:val="24"/>
                <w:lang w:val="kk-KZ"/>
              </w:rPr>
              <w:t xml:space="preserve"> </w:t>
            </w:r>
            <w:r w:rsidRPr="00F254F3">
              <w:rPr>
                <w:i/>
                <w:color w:val="006600"/>
                <w:sz w:val="24"/>
                <w:lang w:val="kk-KZ"/>
              </w:rPr>
              <w:t>интонационную выразительность речи. Дать возможность испытать чувство радости</w:t>
            </w:r>
            <w:r w:rsidRPr="00F254F3">
              <w:rPr>
                <w:i/>
                <w:color w:val="006600"/>
                <w:spacing w:val="1"/>
                <w:sz w:val="24"/>
                <w:lang w:val="kk-KZ"/>
              </w:rPr>
              <w:t xml:space="preserve"> </w:t>
            </w:r>
            <w:r w:rsidRPr="00F254F3">
              <w:rPr>
                <w:i/>
                <w:color w:val="006600"/>
                <w:sz w:val="24"/>
                <w:lang w:val="kk-KZ"/>
              </w:rPr>
              <w:t>от</w:t>
            </w:r>
            <w:r w:rsidRPr="00F254F3">
              <w:rPr>
                <w:i/>
                <w:color w:val="006600"/>
                <w:spacing w:val="-1"/>
                <w:sz w:val="24"/>
                <w:lang w:val="kk-KZ"/>
              </w:rPr>
              <w:t xml:space="preserve"> </w:t>
            </w:r>
            <w:r w:rsidRPr="00F254F3">
              <w:rPr>
                <w:i/>
                <w:color w:val="006600"/>
                <w:sz w:val="24"/>
                <w:lang w:val="kk-KZ"/>
              </w:rPr>
              <w:t>очередного выступления.</w:t>
            </w:r>
          </w:p>
          <w:p w14:paraId="3D309158" w14:textId="77777777" w:rsidR="00504F4D" w:rsidRPr="00F254F3" w:rsidRDefault="00504F4D" w:rsidP="00504F4D">
            <w:pPr>
              <w:spacing w:before="3"/>
              <w:rPr>
                <w:b/>
                <w:color w:val="006600"/>
                <w:sz w:val="24"/>
                <w:lang w:val="kk-KZ"/>
              </w:rPr>
            </w:pPr>
          </w:p>
          <w:p w14:paraId="0B44A86D" w14:textId="77777777" w:rsidR="00504F4D" w:rsidRPr="00F254F3" w:rsidRDefault="00504F4D" w:rsidP="00504F4D">
            <w:pPr>
              <w:spacing w:line="264" w:lineRule="exact"/>
              <w:ind w:left="110"/>
              <w:jc w:val="both"/>
              <w:rPr>
                <w:i/>
                <w:color w:val="006600"/>
                <w:sz w:val="24"/>
                <w:lang w:val="kk-KZ"/>
              </w:rPr>
            </w:pPr>
            <w:r w:rsidRPr="00F254F3">
              <w:rPr>
                <w:i/>
                <w:color w:val="006600"/>
                <w:sz w:val="24"/>
                <w:lang w:val="kk-KZ"/>
              </w:rPr>
              <w:t>Упражнять</w:t>
            </w:r>
            <w:r w:rsidRPr="00F254F3">
              <w:rPr>
                <w:i/>
                <w:color w:val="006600"/>
                <w:spacing w:val="112"/>
                <w:sz w:val="24"/>
                <w:lang w:val="kk-KZ"/>
              </w:rPr>
              <w:t xml:space="preserve"> </w:t>
            </w:r>
            <w:r w:rsidRPr="00F254F3">
              <w:rPr>
                <w:i/>
                <w:color w:val="006600"/>
                <w:sz w:val="24"/>
                <w:lang w:val="kk-KZ"/>
              </w:rPr>
              <w:t xml:space="preserve">детей  </w:t>
            </w:r>
            <w:r w:rsidRPr="00F254F3">
              <w:rPr>
                <w:i/>
                <w:color w:val="006600"/>
                <w:spacing w:val="49"/>
                <w:sz w:val="24"/>
                <w:lang w:val="kk-KZ"/>
              </w:rPr>
              <w:t xml:space="preserve"> </w:t>
            </w:r>
            <w:r w:rsidRPr="00F254F3">
              <w:rPr>
                <w:i/>
                <w:color w:val="006600"/>
                <w:sz w:val="24"/>
                <w:lang w:val="kk-KZ"/>
              </w:rPr>
              <w:t xml:space="preserve">в  </w:t>
            </w:r>
            <w:r w:rsidRPr="00F254F3">
              <w:rPr>
                <w:i/>
                <w:color w:val="006600"/>
                <w:spacing w:val="51"/>
                <w:sz w:val="24"/>
                <w:lang w:val="kk-KZ"/>
              </w:rPr>
              <w:t xml:space="preserve"> </w:t>
            </w:r>
            <w:r w:rsidRPr="00F254F3">
              <w:rPr>
                <w:i/>
                <w:color w:val="006600"/>
                <w:sz w:val="24"/>
                <w:lang w:val="kk-KZ"/>
              </w:rPr>
              <w:t xml:space="preserve">переводе  </w:t>
            </w:r>
            <w:r w:rsidRPr="00F254F3">
              <w:rPr>
                <w:i/>
                <w:color w:val="006600"/>
                <w:spacing w:val="49"/>
                <w:sz w:val="24"/>
                <w:lang w:val="kk-KZ"/>
              </w:rPr>
              <w:t xml:space="preserve"> </w:t>
            </w:r>
            <w:r w:rsidRPr="00F254F3">
              <w:rPr>
                <w:i/>
                <w:color w:val="006600"/>
                <w:sz w:val="24"/>
                <w:lang w:val="kk-KZ"/>
              </w:rPr>
              <w:t xml:space="preserve">предложений  </w:t>
            </w:r>
            <w:r w:rsidRPr="00F254F3">
              <w:rPr>
                <w:i/>
                <w:color w:val="006600"/>
                <w:spacing w:val="50"/>
                <w:sz w:val="24"/>
                <w:lang w:val="kk-KZ"/>
              </w:rPr>
              <w:t xml:space="preserve"> </w:t>
            </w:r>
            <w:r w:rsidRPr="00F254F3">
              <w:rPr>
                <w:i/>
                <w:color w:val="006600"/>
                <w:sz w:val="24"/>
                <w:lang w:val="kk-KZ"/>
              </w:rPr>
              <w:t xml:space="preserve">с  </w:t>
            </w:r>
            <w:r w:rsidRPr="00F254F3">
              <w:rPr>
                <w:i/>
                <w:color w:val="006600"/>
                <w:spacing w:val="49"/>
                <w:sz w:val="24"/>
                <w:lang w:val="kk-KZ"/>
              </w:rPr>
              <w:t xml:space="preserve"> </w:t>
            </w:r>
            <w:r w:rsidRPr="00F254F3">
              <w:rPr>
                <w:i/>
                <w:color w:val="006600"/>
                <w:sz w:val="24"/>
                <w:lang w:val="kk-KZ"/>
              </w:rPr>
              <w:t xml:space="preserve">русского  </w:t>
            </w:r>
            <w:r w:rsidRPr="00F254F3">
              <w:rPr>
                <w:i/>
                <w:color w:val="006600"/>
                <w:spacing w:val="51"/>
                <w:sz w:val="24"/>
                <w:lang w:val="kk-KZ"/>
              </w:rPr>
              <w:t xml:space="preserve"> </w:t>
            </w:r>
            <w:r w:rsidRPr="00F254F3">
              <w:rPr>
                <w:i/>
                <w:color w:val="006600"/>
                <w:sz w:val="24"/>
                <w:lang w:val="kk-KZ"/>
              </w:rPr>
              <w:t xml:space="preserve">языка  </w:t>
            </w:r>
            <w:r w:rsidRPr="00F254F3">
              <w:rPr>
                <w:i/>
                <w:color w:val="006600"/>
                <w:spacing w:val="51"/>
                <w:sz w:val="24"/>
                <w:lang w:val="kk-KZ"/>
              </w:rPr>
              <w:t xml:space="preserve"> </w:t>
            </w:r>
            <w:r w:rsidRPr="00F254F3">
              <w:rPr>
                <w:i/>
                <w:color w:val="006600"/>
                <w:sz w:val="24"/>
                <w:lang w:val="kk-KZ"/>
              </w:rPr>
              <w:t xml:space="preserve">на  </w:t>
            </w:r>
            <w:r w:rsidRPr="00F254F3">
              <w:rPr>
                <w:i/>
                <w:color w:val="006600"/>
                <w:spacing w:val="50"/>
                <w:sz w:val="24"/>
                <w:lang w:val="kk-KZ"/>
              </w:rPr>
              <w:t xml:space="preserve"> </w:t>
            </w:r>
            <w:r w:rsidRPr="00F254F3">
              <w:rPr>
                <w:i/>
                <w:color w:val="006600"/>
                <w:sz w:val="24"/>
                <w:lang w:val="kk-KZ"/>
              </w:rPr>
              <w:t>татарский,</w:t>
            </w:r>
          </w:p>
        </w:tc>
      </w:tr>
    </w:tbl>
    <w:p w14:paraId="24607D65" w14:textId="77777777" w:rsidR="00504F4D" w:rsidRPr="00F254F3" w:rsidRDefault="00504F4D" w:rsidP="00504F4D">
      <w:pPr>
        <w:spacing w:line="264" w:lineRule="exact"/>
        <w:jc w:val="both"/>
        <w:rPr>
          <w:color w:val="006600"/>
          <w:sz w:val="24"/>
          <w:lang w:val="kk-KZ"/>
        </w:rPr>
        <w:sectPr w:rsidR="00504F4D" w:rsidRPr="00F254F3">
          <w:headerReference w:type="default" r:id="rId45"/>
          <w:footerReference w:type="default" r:id="rId46"/>
          <w:pgSz w:w="12000" w:h="16970"/>
          <w:pgMar w:top="1020" w:right="0" w:bottom="580" w:left="0" w:header="509" w:footer="388" w:gutter="0"/>
          <w:cols w:space="720"/>
        </w:sectPr>
      </w:pPr>
    </w:p>
    <w:p w14:paraId="24B75EB7"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3DBB5C27" w14:textId="77777777" w:rsidTr="00504F4D">
        <w:trPr>
          <w:trHeight w:val="832"/>
        </w:trPr>
        <w:tc>
          <w:tcPr>
            <w:tcW w:w="9640" w:type="dxa"/>
          </w:tcPr>
          <w:p w14:paraId="29B94FD9" w14:textId="77777777" w:rsidR="00504F4D" w:rsidRPr="00F254F3" w:rsidRDefault="00504F4D" w:rsidP="00504F4D">
            <w:pPr>
              <w:spacing w:line="270" w:lineRule="exact"/>
              <w:ind w:left="110"/>
              <w:rPr>
                <w:i/>
                <w:color w:val="006600"/>
                <w:sz w:val="24"/>
                <w:lang w:val="kk-KZ"/>
              </w:rPr>
            </w:pPr>
            <w:r w:rsidRPr="00F254F3">
              <w:rPr>
                <w:i/>
                <w:color w:val="006600"/>
                <w:sz w:val="24"/>
                <w:lang w:val="kk-KZ"/>
              </w:rPr>
              <w:t>активизировать</w:t>
            </w:r>
            <w:r w:rsidRPr="00F254F3">
              <w:rPr>
                <w:i/>
                <w:color w:val="006600"/>
                <w:spacing w:val="-1"/>
                <w:sz w:val="24"/>
                <w:lang w:val="kk-KZ"/>
              </w:rPr>
              <w:t xml:space="preserve"> </w:t>
            </w:r>
            <w:r w:rsidRPr="00F254F3">
              <w:rPr>
                <w:i/>
                <w:color w:val="006600"/>
                <w:sz w:val="24"/>
                <w:lang w:val="kk-KZ"/>
              </w:rPr>
              <w:t>память и</w:t>
            </w:r>
            <w:r w:rsidRPr="00F254F3">
              <w:rPr>
                <w:i/>
                <w:color w:val="006600"/>
                <w:spacing w:val="-1"/>
                <w:sz w:val="24"/>
                <w:lang w:val="kk-KZ"/>
              </w:rPr>
              <w:t xml:space="preserve"> </w:t>
            </w:r>
            <w:r w:rsidRPr="00F254F3">
              <w:rPr>
                <w:i/>
                <w:color w:val="006600"/>
                <w:sz w:val="24"/>
                <w:lang w:val="kk-KZ"/>
              </w:rPr>
              <w:t>др.</w:t>
            </w:r>
          </w:p>
          <w:p w14:paraId="4539089B" w14:textId="77777777" w:rsidR="00504F4D" w:rsidRPr="00F254F3" w:rsidRDefault="00504F4D" w:rsidP="00504F4D">
            <w:pPr>
              <w:spacing w:before="2"/>
              <w:rPr>
                <w:b/>
                <w:color w:val="006600"/>
                <w:sz w:val="24"/>
                <w:lang w:val="kk-KZ"/>
              </w:rPr>
            </w:pPr>
          </w:p>
          <w:p w14:paraId="380BF4CE" w14:textId="77777777" w:rsidR="00504F4D" w:rsidRPr="00F254F3" w:rsidRDefault="00504F4D" w:rsidP="00504F4D">
            <w:pPr>
              <w:spacing w:before="1" w:line="264" w:lineRule="exact"/>
              <w:ind w:left="110"/>
              <w:rPr>
                <w:i/>
                <w:color w:val="006600"/>
                <w:sz w:val="24"/>
                <w:lang w:val="kk-KZ"/>
              </w:rPr>
            </w:pPr>
            <w:r w:rsidRPr="00F254F3">
              <w:rPr>
                <w:i/>
                <w:color w:val="006600"/>
                <w:sz w:val="24"/>
                <w:lang w:val="kk-KZ"/>
              </w:rPr>
              <w:t>Региональную</w:t>
            </w:r>
            <w:r w:rsidRPr="00F254F3">
              <w:rPr>
                <w:i/>
                <w:color w:val="006600"/>
                <w:spacing w:val="-4"/>
                <w:sz w:val="24"/>
                <w:lang w:val="kk-KZ"/>
              </w:rPr>
              <w:t xml:space="preserve"> </w:t>
            </w:r>
            <w:r w:rsidRPr="00F254F3">
              <w:rPr>
                <w:i/>
                <w:color w:val="006600"/>
                <w:sz w:val="24"/>
                <w:lang w:val="kk-KZ"/>
              </w:rPr>
              <w:t>специфику</w:t>
            </w:r>
            <w:r w:rsidRPr="00F254F3">
              <w:rPr>
                <w:i/>
                <w:color w:val="006600"/>
                <w:spacing w:val="-4"/>
                <w:sz w:val="24"/>
                <w:lang w:val="kk-KZ"/>
              </w:rPr>
              <w:t xml:space="preserve"> </w:t>
            </w:r>
            <w:r w:rsidRPr="00F254F3">
              <w:rPr>
                <w:i/>
                <w:color w:val="006600"/>
                <w:sz w:val="24"/>
                <w:lang w:val="kk-KZ"/>
              </w:rPr>
              <w:t>ДОО</w:t>
            </w:r>
            <w:r w:rsidRPr="00F254F3">
              <w:rPr>
                <w:i/>
                <w:color w:val="006600"/>
                <w:spacing w:val="-5"/>
                <w:sz w:val="24"/>
                <w:lang w:val="kk-KZ"/>
              </w:rPr>
              <w:t xml:space="preserve"> </w:t>
            </w:r>
            <w:r w:rsidRPr="00F254F3">
              <w:rPr>
                <w:i/>
                <w:color w:val="006600"/>
                <w:sz w:val="24"/>
                <w:lang w:val="kk-KZ"/>
              </w:rPr>
              <w:t>определяет</w:t>
            </w:r>
            <w:r w:rsidRPr="00F254F3">
              <w:rPr>
                <w:i/>
                <w:color w:val="006600"/>
                <w:spacing w:val="-3"/>
                <w:sz w:val="24"/>
                <w:lang w:val="kk-KZ"/>
              </w:rPr>
              <w:t xml:space="preserve"> </w:t>
            </w:r>
            <w:r w:rsidRPr="00F254F3">
              <w:rPr>
                <w:i/>
                <w:color w:val="006600"/>
                <w:sz w:val="24"/>
                <w:lang w:val="kk-KZ"/>
              </w:rPr>
              <w:t>самостоятельно</w:t>
            </w:r>
          </w:p>
        </w:tc>
      </w:tr>
      <w:tr w:rsidR="00504F4D" w:rsidRPr="00F254F3" w14:paraId="12BB6410" w14:textId="77777777" w:rsidTr="00504F4D">
        <w:trPr>
          <w:trHeight w:val="4977"/>
        </w:trPr>
        <w:tc>
          <w:tcPr>
            <w:tcW w:w="9640" w:type="dxa"/>
          </w:tcPr>
          <w:p w14:paraId="57CB0B6C" w14:textId="77777777" w:rsidR="00504F4D" w:rsidRPr="00F254F3" w:rsidRDefault="00504F4D" w:rsidP="00504F4D">
            <w:pPr>
              <w:ind w:left="110"/>
              <w:rPr>
                <w:i/>
                <w:color w:val="006600"/>
                <w:sz w:val="24"/>
                <w:lang w:val="kk-KZ"/>
              </w:rPr>
            </w:pPr>
            <w:r w:rsidRPr="00F254F3">
              <w:rPr>
                <w:i/>
                <w:color w:val="006600"/>
                <w:sz w:val="24"/>
                <w:lang w:val="kk-KZ"/>
              </w:rPr>
              <w:t>5)</w:t>
            </w:r>
            <w:r w:rsidRPr="00F254F3">
              <w:rPr>
                <w:i/>
                <w:color w:val="006600"/>
                <w:spacing w:val="23"/>
                <w:sz w:val="24"/>
                <w:lang w:val="kk-KZ"/>
              </w:rPr>
              <w:t xml:space="preserve"> </w:t>
            </w:r>
            <w:r w:rsidRPr="00F254F3">
              <w:rPr>
                <w:i/>
                <w:color w:val="006600"/>
                <w:sz w:val="24"/>
                <w:lang w:val="kk-KZ"/>
              </w:rPr>
              <w:t>Компоненты</w:t>
            </w:r>
            <w:r w:rsidRPr="00F254F3">
              <w:rPr>
                <w:i/>
                <w:color w:val="006600"/>
                <w:spacing w:val="25"/>
                <w:sz w:val="24"/>
                <w:lang w:val="kk-KZ"/>
              </w:rPr>
              <w:t xml:space="preserve"> </w:t>
            </w:r>
            <w:r w:rsidRPr="00F254F3">
              <w:rPr>
                <w:i/>
                <w:color w:val="006600"/>
                <w:sz w:val="24"/>
                <w:lang w:val="kk-KZ"/>
              </w:rPr>
              <w:t>среды,</w:t>
            </w:r>
            <w:r w:rsidRPr="00F254F3">
              <w:rPr>
                <w:i/>
                <w:color w:val="006600"/>
                <w:spacing w:val="28"/>
                <w:sz w:val="24"/>
                <w:lang w:val="kk-KZ"/>
              </w:rPr>
              <w:t xml:space="preserve"> </w:t>
            </w:r>
            <w:r w:rsidRPr="00F254F3">
              <w:rPr>
                <w:i/>
                <w:color w:val="006600"/>
                <w:sz w:val="24"/>
                <w:lang w:val="kk-KZ"/>
              </w:rPr>
              <w:t>отражающие</w:t>
            </w:r>
            <w:r w:rsidRPr="00F254F3">
              <w:rPr>
                <w:i/>
                <w:color w:val="006600"/>
                <w:spacing w:val="25"/>
                <w:sz w:val="24"/>
                <w:lang w:val="kk-KZ"/>
              </w:rPr>
              <w:t xml:space="preserve"> </w:t>
            </w:r>
            <w:r w:rsidRPr="00F254F3">
              <w:rPr>
                <w:i/>
                <w:color w:val="006600"/>
                <w:sz w:val="24"/>
                <w:lang w:val="kk-KZ"/>
              </w:rPr>
              <w:t>ценность</w:t>
            </w:r>
            <w:r w:rsidRPr="00F254F3">
              <w:rPr>
                <w:i/>
                <w:color w:val="006600"/>
                <w:spacing w:val="27"/>
                <w:sz w:val="24"/>
                <w:lang w:val="kk-KZ"/>
              </w:rPr>
              <w:t xml:space="preserve"> </w:t>
            </w:r>
            <w:r w:rsidRPr="00F254F3">
              <w:rPr>
                <w:i/>
                <w:color w:val="006600"/>
                <w:sz w:val="24"/>
                <w:lang w:val="kk-KZ"/>
              </w:rPr>
              <w:t>семьи,</w:t>
            </w:r>
            <w:r w:rsidRPr="00F254F3">
              <w:rPr>
                <w:i/>
                <w:color w:val="006600"/>
                <w:spacing w:val="26"/>
                <w:sz w:val="24"/>
                <w:lang w:val="kk-KZ"/>
              </w:rPr>
              <w:t xml:space="preserve"> </w:t>
            </w:r>
            <w:r w:rsidRPr="00F254F3">
              <w:rPr>
                <w:i/>
                <w:color w:val="006600"/>
                <w:sz w:val="24"/>
                <w:lang w:val="kk-KZ"/>
              </w:rPr>
              <w:t>людей</w:t>
            </w:r>
            <w:r w:rsidRPr="00F254F3">
              <w:rPr>
                <w:i/>
                <w:color w:val="006600"/>
                <w:spacing w:val="26"/>
                <w:sz w:val="24"/>
                <w:lang w:val="kk-KZ"/>
              </w:rPr>
              <w:t xml:space="preserve"> </w:t>
            </w:r>
            <w:r w:rsidRPr="00F254F3">
              <w:rPr>
                <w:i/>
                <w:color w:val="006600"/>
                <w:sz w:val="24"/>
                <w:lang w:val="kk-KZ"/>
              </w:rPr>
              <w:t>разных</w:t>
            </w:r>
            <w:r w:rsidRPr="00F254F3">
              <w:rPr>
                <w:i/>
                <w:color w:val="006600"/>
                <w:spacing w:val="25"/>
                <w:sz w:val="24"/>
                <w:lang w:val="kk-KZ"/>
              </w:rPr>
              <w:t xml:space="preserve"> </w:t>
            </w:r>
            <w:r w:rsidRPr="00F254F3">
              <w:rPr>
                <w:i/>
                <w:color w:val="006600"/>
                <w:sz w:val="24"/>
                <w:lang w:val="kk-KZ"/>
              </w:rPr>
              <w:t>поколений,</w:t>
            </w:r>
            <w:r w:rsidRPr="00F254F3">
              <w:rPr>
                <w:i/>
                <w:color w:val="006600"/>
                <w:spacing w:val="26"/>
                <w:sz w:val="24"/>
                <w:lang w:val="kk-KZ"/>
              </w:rPr>
              <w:t xml:space="preserve"> </w:t>
            </w:r>
            <w:r w:rsidRPr="00F254F3">
              <w:rPr>
                <w:i/>
                <w:color w:val="006600"/>
                <w:sz w:val="24"/>
                <w:lang w:val="kk-KZ"/>
              </w:rPr>
              <w:t>радость</w:t>
            </w:r>
            <w:r w:rsidRPr="00F254F3">
              <w:rPr>
                <w:i/>
                <w:color w:val="006600"/>
                <w:spacing w:val="-57"/>
                <w:sz w:val="24"/>
                <w:lang w:val="kk-KZ"/>
              </w:rPr>
              <w:t xml:space="preserve"> </w:t>
            </w:r>
            <w:r w:rsidRPr="00F254F3">
              <w:rPr>
                <w:i/>
                <w:color w:val="006600"/>
                <w:sz w:val="24"/>
                <w:lang w:val="kk-KZ"/>
              </w:rPr>
              <w:t>общения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семьей</w:t>
            </w:r>
            <w:r w:rsidRPr="00F254F3">
              <w:rPr>
                <w:i/>
                <w:color w:val="006600"/>
                <w:spacing w:val="2"/>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региональную специфику):</w:t>
            </w:r>
          </w:p>
          <w:p w14:paraId="23822479" w14:textId="77777777" w:rsidR="00504F4D" w:rsidRPr="00F254F3" w:rsidRDefault="00504F4D" w:rsidP="00504F4D">
            <w:pPr>
              <w:spacing w:before="8"/>
              <w:rPr>
                <w:b/>
                <w:color w:val="006600"/>
                <w:sz w:val="23"/>
                <w:lang w:val="kk-KZ"/>
              </w:rPr>
            </w:pPr>
          </w:p>
          <w:p w14:paraId="52BE018F" w14:textId="77777777" w:rsidR="00504F4D" w:rsidRPr="00F254F3" w:rsidRDefault="00504F4D" w:rsidP="00504F4D">
            <w:pPr>
              <w:ind w:left="110" w:right="95"/>
              <w:jc w:val="both"/>
              <w:rPr>
                <w:i/>
                <w:color w:val="006600"/>
                <w:sz w:val="24"/>
                <w:lang w:val="kk-KZ"/>
              </w:rPr>
            </w:pPr>
            <w:r w:rsidRPr="00F254F3">
              <w:rPr>
                <w:i/>
                <w:color w:val="006600"/>
                <w:sz w:val="24"/>
                <w:lang w:val="kk-KZ"/>
              </w:rPr>
              <w:t>В групповых и помещениях, предназначенных для образовательной деятельности детей</w:t>
            </w:r>
            <w:r w:rsidRPr="00F254F3">
              <w:rPr>
                <w:i/>
                <w:color w:val="006600"/>
                <w:spacing w:val="1"/>
                <w:sz w:val="24"/>
                <w:lang w:val="kk-KZ"/>
              </w:rPr>
              <w:t xml:space="preserve"> </w:t>
            </w:r>
            <w:r w:rsidRPr="00F254F3">
              <w:rPr>
                <w:i/>
                <w:color w:val="006600"/>
                <w:sz w:val="24"/>
                <w:lang w:val="kk-KZ"/>
              </w:rPr>
              <w:t>(музыкальном,</w:t>
            </w:r>
            <w:r w:rsidRPr="00F254F3">
              <w:rPr>
                <w:i/>
                <w:color w:val="006600"/>
                <w:spacing w:val="-10"/>
                <w:sz w:val="24"/>
                <w:lang w:val="kk-KZ"/>
              </w:rPr>
              <w:t xml:space="preserve"> </w:t>
            </w:r>
            <w:r w:rsidRPr="00F254F3">
              <w:rPr>
                <w:i/>
                <w:color w:val="006600"/>
                <w:sz w:val="24"/>
                <w:lang w:val="kk-KZ"/>
              </w:rPr>
              <w:t>спортивном</w:t>
            </w:r>
            <w:r w:rsidRPr="00F254F3">
              <w:rPr>
                <w:i/>
                <w:color w:val="006600"/>
                <w:spacing w:val="-7"/>
                <w:sz w:val="24"/>
                <w:lang w:val="kk-KZ"/>
              </w:rPr>
              <w:t xml:space="preserve"> </w:t>
            </w:r>
            <w:r w:rsidRPr="00F254F3">
              <w:rPr>
                <w:i/>
                <w:color w:val="006600"/>
                <w:sz w:val="24"/>
                <w:lang w:val="kk-KZ"/>
              </w:rPr>
              <w:t>залах,</w:t>
            </w:r>
            <w:r w:rsidRPr="00F254F3">
              <w:rPr>
                <w:i/>
                <w:color w:val="006600"/>
                <w:spacing w:val="-8"/>
                <w:sz w:val="24"/>
                <w:lang w:val="kk-KZ"/>
              </w:rPr>
              <w:t xml:space="preserve"> </w:t>
            </w:r>
            <w:r w:rsidRPr="00F254F3">
              <w:rPr>
                <w:i/>
                <w:color w:val="006600"/>
                <w:sz w:val="24"/>
                <w:lang w:val="kk-KZ"/>
              </w:rPr>
              <w:t>кабинете</w:t>
            </w:r>
            <w:r w:rsidRPr="00F254F3">
              <w:rPr>
                <w:i/>
                <w:color w:val="006600"/>
                <w:spacing w:val="-9"/>
                <w:sz w:val="24"/>
                <w:lang w:val="kk-KZ"/>
              </w:rPr>
              <w:t xml:space="preserve"> </w:t>
            </w:r>
            <w:r w:rsidRPr="00F254F3">
              <w:rPr>
                <w:i/>
                <w:color w:val="006600"/>
                <w:sz w:val="24"/>
                <w:lang w:val="kk-KZ"/>
              </w:rPr>
              <w:t>по</w:t>
            </w:r>
            <w:r w:rsidRPr="00F254F3">
              <w:rPr>
                <w:i/>
                <w:color w:val="006600"/>
                <w:spacing w:val="-7"/>
                <w:sz w:val="24"/>
                <w:lang w:val="kk-KZ"/>
              </w:rPr>
              <w:t xml:space="preserve"> </w:t>
            </w:r>
            <w:r w:rsidRPr="00F254F3">
              <w:rPr>
                <w:i/>
                <w:color w:val="006600"/>
                <w:sz w:val="24"/>
                <w:lang w:val="kk-KZ"/>
              </w:rPr>
              <w:t>развитию</w:t>
            </w:r>
            <w:r w:rsidRPr="00F254F3">
              <w:rPr>
                <w:i/>
                <w:color w:val="006600"/>
                <w:spacing w:val="-8"/>
                <w:sz w:val="24"/>
                <w:lang w:val="kk-KZ"/>
              </w:rPr>
              <w:t xml:space="preserve"> </w:t>
            </w:r>
            <w:r w:rsidRPr="00F254F3">
              <w:rPr>
                <w:i/>
                <w:color w:val="006600"/>
                <w:sz w:val="24"/>
                <w:lang w:val="kk-KZ"/>
              </w:rPr>
              <w:t>речи,</w:t>
            </w:r>
            <w:r w:rsidRPr="00F254F3">
              <w:rPr>
                <w:i/>
                <w:color w:val="006600"/>
                <w:spacing w:val="-7"/>
                <w:sz w:val="24"/>
                <w:lang w:val="kk-KZ"/>
              </w:rPr>
              <w:t xml:space="preserve"> </w:t>
            </w:r>
            <w:r w:rsidRPr="00F254F3">
              <w:rPr>
                <w:i/>
                <w:color w:val="006600"/>
                <w:sz w:val="24"/>
                <w:lang w:val="kk-KZ"/>
              </w:rPr>
              <w:t>изостудии</w:t>
            </w:r>
            <w:r w:rsidRPr="00F254F3">
              <w:rPr>
                <w:i/>
                <w:color w:val="006600"/>
                <w:spacing w:val="-8"/>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др.),</w:t>
            </w:r>
            <w:r w:rsidRPr="00F254F3">
              <w:rPr>
                <w:i/>
                <w:color w:val="006600"/>
                <w:spacing w:val="-7"/>
                <w:sz w:val="24"/>
                <w:lang w:val="kk-KZ"/>
              </w:rPr>
              <w:t xml:space="preserve"> </w:t>
            </w:r>
            <w:r w:rsidRPr="00F254F3">
              <w:rPr>
                <w:i/>
                <w:color w:val="006600"/>
                <w:sz w:val="24"/>
                <w:lang w:val="kk-KZ"/>
              </w:rPr>
              <w:t>создаются</w:t>
            </w:r>
            <w:r w:rsidRPr="00F254F3">
              <w:rPr>
                <w:i/>
                <w:color w:val="006600"/>
                <w:spacing w:val="-58"/>
                <w:sz w:val="24"/>
                <w:lang w:val="kk-KZ"/>
              </w:rPr>
              <w:t xml:space="preserve"> </w:t>
            </w:r>
            <w:r w:rsidRPr="00F254F3">
              <w:rPr>
                <w:i/>
                <w:color w:val="006600"/>
                <w:sz w:val="24"/>
                <w:lang w:val="kk-KZ"/>
              </w:rPr>
              <w:t>условия</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общения</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совместной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как</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взрослыми,</w:t>
            </w:r>
            <w:r w:rsidRPr="00F254F3">
              <w:rPr>
                <w:i/>
                <w:color w:val="006600"/>
                <w:spacing w:val="1"/>
                <w:sz w:val="24"/>
                <w:lang w:val="kk-KZ"/>
              </w:rPr>
              <w:t xml:space="preserve"> </w:t>
            </w:r>
            <w:r w:rsidRPr="00F254F3">
              <w:rPr>
                <w:i/>
                <w:color w:val="006600"/>
                <w:sz w:val="24"/>
                <w:lang w:val="kk-KZ"/>
              </w:rPr>
              <w:t>так</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сверстниками</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разных</w:t>
            </w:r>
            <w:r w:rsidRPr="00F254F3">
              <w:rPr>
                <w:i/>
                <w:color w:val="006600"/>
                <w:spacing w:val="1"/>
                <w:sz w:val="24"/>
                <w:lang w:val="kk-KZ"/>
              </w:rPr>
              <w:t xml:space="preserve"> </w:t>
            </w:r>
            <w:r w:rsidRPr="00F254F3">
              <w:rPr>
                <w:i/>
                <w:color w:val="006600"/>
                <w:sz w:val="24"/>
                <w:lang w:val="kk-KZ"/>
              </w:rPr>
              <w:t>групповых</w:t>
            </w:r>
            <w:r w:rsidRPr="00F254F3">
              <w:rPr>
                <w:i/>
                <w:color w:val="006600"/>
                <w:spacing w:val="1"/>
                <w:sz w:val="24"/>
                <w:lang w:val="kk-KZ"/>
              </w:rPr>
              <w:t xml:space="preserve"> </w:t>
            </w:r>
            <w:r w:rsidRPr="00F254F3">
              <w:rPr>
                <w:i/>
                <w:color w:val="006600"/>
                <w:sz w:val="24"/>
                <w:lang w:val="kk-KZ"/>
              </w:rPr>
              <w:t>сочетаниях.</w:t>
            </w:r>
            <w:r w:rsidRPr="00F254F3">
              <w:rPr>
                <w:i/>
                <w:color w:val="006600"/>
                <w:spacing w:val="1"/>
                <w:sz w:val="24"/>
                <w:lang w:val="kk-KZ"/>
              </w:rPr>
              <w:t xml:space="preserve"> </w:t>
            </w:r>
            <w:r w:rsidRPr="00F254F3">
              <w:rPr>
                <w:i/>
                <w:color w:val="006600"/>
                <w:sz w:val="24"/>
                <w:lang w:val="kk-KZ"/>
              </w:rPr>
              <w:t>Дети</w:t>
            </w:r>
            <w:r w:rsidRPr="00F254F3">
              <w:rPr>
                <w:i/>
                <w:color w:val="006600"/>
                <w:spacing w:val="1"/>
                <w:sz w:val="24"/>
                <w:lang w:val="kk-KZ"/>
              </w:rPr>
              <w:t xml:space="preserve"> </w:t>
            </w:r>
            <w:r w:rsidRPr="00F254F3">
              <w:rPr>
                <w:i/>
                <w:color w:val="006600"/>
                <w:sz w:val="24"/>
                <w:lang w:val="kk-KZ"/>
              </w:rPr>
              <w:t>должны</w:t>
            </w:r>
            <w:r w:rsidRPr="00F254F3">
              <w:rPr>
                <w:i/>
                <w:color w:val="006600"/>
                <w:spacing w:val="1"/>
                <w:sz w:val="24"/>
                <w:lang w:val="kk-KZ"/>
              </w:rPr>
              <w:t xml:space="preserve"> </w:t>
            </w:r>
            <w:r w:rsidRPr="00F254F3">
              <w:rPr>
                <w:i/>
                <w:color w:val="006600"/>
                <w:sz w:val="24"/>
                <w:lang w:val="kk-KZ"/>
              </w:rPr>
              <w:t>иметь</w:t>
            </w:r>
            <w:r w:rsidRPr="00F254F3">
              <w:rPr>
                <w:i/>
                <w:color w:val="006600"/>
                <w:spacing w:val="1"/>
                <w:sz w:val="24"/>
                <w:lang w:val="kk-KZ"/>
              </w:rPr>
              <w:t xml:space="preserve"> </w:t>
            </w:r>
            <w:r w:rsidRPr="00F254F3">
              <w:rPr>
                <w:i/>
                <w:color w:val="006600"/>
                <w:sz w:val="24"/>
                <w:lang w:val="kk-KZ"/>
              </w:rPr>
              <w:t>возможность</w:t>
            </w:r>
            <w:r w:rsidRPr="00F254F3">
              <w:rPr>
                <w:i/>
                <w:color w:val="006600"/>
                <w:spacing w:val="1"/>
                <w:sz w:val="24"/>
                <w:lang w:val="kk-KZ"/>
              </w:rPr>
              <w:t xml:space="preserve"> </w:t>
            </w:r>
            <w:r w:rsidRPr="00F254F3">
              <w:rPr>
                <w:i/>
                <w:color w:val="006600"/>
                <w:sz w:val="24"/>
                <w:lang w:val="kk-KZ"/>
              </w:rPr>
              <w:t>собираться</w:t>
            </w:r>
            <w:r w:rsidRPr="00F254F3">
              <w:rPr>
                <w:i/>
                <w:color w:val="006600"/>
                <w:spacing w:val="-6"/>
                <w:sz w:val="24"/>
                <w:lang w:val="kk-KZ"/>
              </w:rPr>
              <w:t xml:space="preserve"> </w:t>
            </w:r>
            <w:r w:rsidRPr="00F254F3">
              <w:rPr>
                <w:i/>
                <w:color w:val="006600"/>
                <w:sz w:val="24"/>
                <w:lang w:val="kk-KZ"/>
              </w:rPr>
              <w:t>для</w:t>
            </w:r>
            <w:r w:rsidRPr="00F254F3">
              <w:rPr>
                <w:i/>
                <w:color w:val="006600"/>
                <w:spacing w:val="-6"/>
                <w:sz w:val="24"/>
                <w:lang w:val="kk-KZ"/>
              </w:rPr>
              <w:t xml:space="preserve"> </w:t>
            </w:r>
            <w:r w:rsidRPr="00F254F3">
              <w:rPr>
                <w:i/>
                <w:color w:val="006600"/>
                <w:sz w:val="24"/>
                <w:lang w:val="kk-KZ"/>
              </w:rPr>
              <w:t>игр</w:t>
            </w:r>
            <w:r w:rsidRPr="00F254F3">
              <w:rPr>
                <w:i/>
                <w:color w:val="006600"/>
                <w:spacing w:val="-5"/>
                <w:sz w:val="24"/>
                <w:lang w:val="kk-KZ"/>
              </w:rPr>
              <w:t xml:space="preserve"> </w:t>
            </w:r>
            <w:r w:rsidRPr="00F254F3">
              <w:rPr>
                <w:i/>
                <w:color w:val="006600"/>
                <w:sz w:val="24"/>
                <w:lang w:val="kk-KZ"/>
              </w:rPr>
              <w:t>и</w:t>
            </w:r>
            <w:r w:rsidRPr="00F254F3">
              <w:rPr>
                <w:i/>
                <w:color w:val="006600"/>
                <w:spacing w:val="-5"/>
                <w:sz w:val="24"/>
                <w:lang w:val="kk-KZ"/>
              </w:rPr>
              <w:t xml:space="preserve"> </w:t>
            </w:r>
            <w:r w:rsidRPr="00F254F3">
              <w:rPr>
                <w:i/>
                <w:color w:val="006600"/>
                <w:sz w:val="24"/>
                <w:lang w:val="kk-KZ"/>
              </w:rPr>
              <w:t>занятий</w:t>
            </w:r>
            <w:r w:rsidRPr="00F254F3">
              <w:rPr>
                <w:i/>
                <w:color w:val="006600"/>
                <w:spacing w:val="-4"/>
                <w:sz w:val="24"/>
                <w:lang w:val="kk-KZ"/>
              </w:rPr>
              <w:t xml:space="preserve"> </w:t>
            </w:r>
            <w:r w:rsidRPr="00F254F3">
              <w:rPr>
                <w:i/>
                <w:color w:val="006600"/>
                <w:sz w:val="24"/>
                <w:lang w:val="kk-KZ"/>
              </w:rPr>
              <w:t>всей</w:t>
            </w:r>
            <w:r w:rsidRPr="00F254F3">
              <w:rPr>
                <w:i/>
                <w:color w:val="006600"/>
                <w:spacing w:val="-5"/>
                <w:sz w:val="24"/>
                <w:lang w:val="kk-KZ"/>
              </w:rPr>
              <w:t xml:space="preserve"> </w:t>
            </w:r>
            <w:r w:rsidRPr="00F254F3">
              <w:rPr>
                <w:i/>
                <w:color w:val="006600"/>
                <w:sz w:val="24"/>
                <w:lang w:val="kk-KZ"/>
              </w:rPr>
              <w:t>группой</w:t>
            </w:r>
            <w:r w:rsidRPr="00F254F3">
              <w:rPr>
                <w:i/>
                <w:color w:val="006600"/>
                <w:spacing w:val="-5"/>
                <w:sz w:val="24"/>
                <w:lang w:val="kk-KZ"/>
              </w:rPr>
              <w:t xml:space="preserve"> </w:t>
            </w:r>
            <w:r w:rsidRPr="00F254F3">
              <w:rPr>
                <w:i/>
                <w:color w:val="006600"/>
                <w:sz w:val="24"/>
                <w:lang w:val="kk-KZ"/>
              </w:rPr>
              <w:t>вместе,</w:t>
            </w:r>
            <w:r w:rsidRPr="00F254F3">
              <w:rPr>
                <w:i/>
                <w:color w:val="006600"/>
                <w:spacing w:val="-5"/>
                <w:sz w:val="24"/>
                <w:lang w:val="kk-KZ"/>
              </w:rPr>
              <w:t xml:space="preserve"> </w:t>
            </w:r>
            <w:r w:rsidRPr="00F254F3">
              <w:rPr>
                <w:i/>
                <w:color w:val="006600"/>
                <w:sz w:val="24"/>
                <w:lang w:val="kk-KZ"/>
              </w:rPr>
              <w:t>а</w:t>
            </w:r>
            <w:r w:rsidRPr="00F254F3">
              <w:rPr>
                <w:i/>
                <w:color w:val="006600"/>
                <w:spacing w:val="-4"/>
                <w:sz w:val="24"/>
                <w:lang w:val="kk-KZ"/>
              </w:rPr>
              <w:t xml:space="preserve"> </w:t>
            </w:r>
            <w:r w:rsidRPr="00F254F3">
              <w:rPr>
                <w:i/>
                <w:color w:val="006600"/>
                <w:sz w:val="24"/>
                <w:lang w:val="kk-KZ"/>
              </w:rPr>
              <w:t>также</w:t>
            </w:r>
            <w:r w:rsidRPr="00F254F3">
              <w:rPr>
                <w:i/>
                <w:color w:val="006600"/>
                <w:spacing w:val="-6"/>
                <w:sz w:val="24"/>
                <w:lang w:val="kk-KZ"/>
              </w:rPr>
              <w:t xml:space="preserve"> </w:t>
            </w:r>
            <w:r w:rsidRPr="00F254F3">
              <w:rPr>
                <w:i/>
                <w:color w:val="006600"/>
                <w:sz w:val="24"/>
                <w:lang w:val="kk-KZ"/>
              </w:rPr>
              <w:t>объединяться</w:t>
            </w:r>
            <w:r w:rsidRPr="00F254F3">
              <w:rPr>
                <w:i/>
                <w:color w:val="006600"/>
                <w:spacing w:val="-6"/>
                <w:sz w:val="24"/>
                <w:lang w:val="kk-KZ"/>
              </w:rPr>
              <w:t xml:space="preserve"> </w:t>
            </w:r>
            <w:r w:rsidRPr="00F254F3">
              <w:rPr>
                <w:i/>
                <w:color w:val="006600"/>
                <w:sz w:val="24"/>
                <w:lang w:val="kk-KZ"/>
              </w:rPr>
              <w:t>в</w:t>
            </w:r>
            <w:r w:rsidRPr="00F254F3">
              <w:rPr>
                <w:i/>
                <w:color w:val="006600"/>
                <w:spacing w:val="-6"/>
                <w:sz w:val="24"/>
                <w:lang w:val="kk-KZ"/>
              </w:rPr>
              <w:t xml:space="preserve"> </w:t>
            </w:r>
            <w:r w:rsidRPr="00F254F3">
              <w:rPr>
                <w:i/>
                <w:color w:val="006600"/>
                <w:sz w:val="24"/>
                <w:lang w:val="kk-KZ"/>
              </w:rPr>
              <w:t>малые</w:t>
            </w:r>
            <w:r w:rsidRPr="00F254F3">
              <w:rPr>
                <w:i/>
                <w:color w:val="006600"/>
                <w:spacing w:val="-5"/>
                <w:sz w:val="24"/>
                <w:lang w:val="kk-KZ"/>
              </w:rPr>
              <w:t xml:space="preserve"> </w:t>
            </w:r>
            <w:r w:rsidRPr="00F254F3">
              <w:rPr>
                <w:i/>
                <w:color w:val="006600"/>
                <w:sz w:val="24"/>
                <w:lang w:val="kk-KZ"/>
              </w:rPr>
              <w:t>группы</w:t>
            </w:r>
            <w:r w:rsidRPr="00F254F3">
              <w:rPr>
                <w:i/>
                <w:color w:val="006600"/>
                <w:spacing w:val="-58"/>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соответствии</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своими</w:t>
            </w:r>
            <w:r w:rsidRPr="00F254F3">
              <w:rPr>
                <w:i/>
                <w:color w:val="006600"/>
                <w:spacing w:val="1"/>
                <w:sz w:val="24"/>
                <w:lang w:val="kk-KZ"/>
              </w:rPr>
              <w:t xml:space="preserve"> </w:t>
            </w:r>
            <w:r w:rsidRPr="00F254F3">
              <w:rPr>
                <w:i/>
                <w:color w:val="006600"/>
                <w:sz w:val="24"/>
                <w:lang w:val="kk-KZ"/>
              </w:rPr>
              <w:t>интересами.</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проекта</w:t>
            </w:r>
            <w:r w:rsidRPr="00F254F3">
              <w:rPr>
                <w:i/>
                <w:color w:val="006600"/>
                <w:spacing w:val="1"/>
                <w:sz w:val="24"/>
                <w:lang w:val="kk-KZ"/>
              </w:rPr>
              <w:t xml:space="preserve"> </w:t>
            </w:r>
            <w:r w:rsidRPr="00F254F3">
              <w:rPr>
                <w:i/>
                <w:color w:val="006600"/>
                <w:sz w:val="24"/>
                <w:lang w:val="kk-KZ"/>
              </w:rPr>
              <w:t>УМК</w:t>
            </w:r>
            <w:r w:rsidRPr="00F254F3">
              <w:rPr>
                <w:i/>
                <w:color w:val="006600"/>
                <w:spacing w:val="1"/>
                <w:sz w:val="24"/>
                <w:lang w:val="kk-KZ"/>
              </w:rPr>
              <w:t xml:space="preserve"> </w:t>
            </w:r>
            <w:r w:rsidRPr="00F254F3">
              <w:rPr>
                <w:i/>
                <w:color w:val="006600"/>
                <w:sz w:val="24"/>
                <w:lang w:val="kk-KZ"/>
              </w:rPr>
              <w:t>«Татарча</w:t>
            </w:r>
            <w:r w:rsidRPr="00F254F3">
              <w:rPr>
                <w:i/>
                <w:color w:val="006600"/>
                <w:spacing w:val="1"/>
                <w:sz w:val="24"/>
                <w:lang w:val="kk-KZ"/>
              </w:rPr>
              <w:t xml:space="preserve"> </w:t>
            </w:r>
            <w:r w:rsidRPr="00F254F3">
              <w:rPr>
                <w:i/>
                <w:color w:val="006600"/>
                <w:sz w:val="24"/>
                <w:lang w:val="kk-KZ"/>
              </w:rPr>
              <w:t>сөйләшәбез», по возможности, может быть выделена зона для общения и совместной</w:t>
            </w:r>
            <w:r w:rsidRPr="00F254F3">
              <w:rPr>
                <w:i/>
                <w:color w:val="006600"/>
                <w:spacing w:val="1"/>
                <w:sz w:val="24"/>
                <w:lang w:val="kk-KZ"/>
              </w:rPr>
              <w:t xml:space="preserve"> </w:t>
            </w:r>
            <w:r w:rsidRPr="00F254F3">
              <w:rPr>
                <w:i/>
                <w:color w:val="006600"/>
                <w:sz w:val="24"/>
                <w:lang w:val="kk-KZ"/>
              </w:rPr>
              <w:t>деятельности взрослых и больших (малых) групп детей из разных возрастных групп на</w:t>
            </w:r>
            <w:r w:rsidRPr="00F254F3">
              <w:rPr>
                <w:i/>
                <w:color w:val="006600"/>
                <w:spacing w:val="1"/>
                <w:sz w:val="24"/>
                <w:lang w:val="kk-KZ"/>
              </w:rPr>
              <w:t xml:space="preserve"> </w:t>
            </w:r>
            <w:r w:rsidRPr="00F254F3">
              <w:rPr>
                <w:i/>
                <w:color w:val="006600"/>
                <w:sz w:val="24"/>
                <w:lang w:val="kk-KZ"/>
              </w:rPr>
              <w:t>прилегающей</w:t>
            </w:r>
            <w:r w:rsidRPr="00F254F3">
              <w:rPr>
                <w:i/>
                <w:color w:val="006600"/>
                <w:spacing w:val="-1"/>
                <w:sz w:val="24"/>
                <w:lang w:val="kk-KZ"/>
              </w:rPr>
              <w:t xml:space="preserve"> </w:t>
            </w:r>
            <w:r w:rsidRPr="00F254F3">
              <w:rPr>
                <w:i/>
                <w:color w:val="006600"/>
                <w:sz w:val="24"/>
                <w:lang w:val="kk-KZ"/>
              </w:rPr>
              <w:t>территории.</w:t>
            </w:r>
          </w:p>
          <w:p w14:paraId="5E4EAF5A" w14:textId="77777777" w:rsidR="00504F4D" w:rsidRPr="00F254F3" w:rsidRDefault="00504F4D" w:rsidP="00504F4D">
            <w:pPr>
              <w:spacing w:before="5"/>
              <w:rPr>
                <w:b/>
                <w:color w:val="006600"/>
                <w:sz w:val="23"/>
                <w:lang w:val="kk-KZ"/>
              </w:rPr>
            </w:pPr>
          </w:p>
          <w:p w14:paraId="0BA9F8D3" w14:textId="77777777" w:rsidR="00504F4D" w:rsidRPr="00F254F3" w:rsidRDefault="00504F4D" w:rsidP="00504F4D">
            <w:pPr>
              <w:spacing w:line="270" w:lineRule="atLeast"/>
              <w:ind w:left="110" w:right="97"/>
              <w:jc w:val="both"/>
              <w:rPr>
                <w:i/>
                <w:color w:val="006600"/>
                <w:sz w:val="24"/>
                <w:lang w:val="kk-KZ"/>
              </w:rPr>
            </w:pPr>
            <w:r w:rsidRPr="00F254F3">
              <w:rPr>
                <w:i/>
                <w:color w:val="006600"/>
                <w:sz w:val="24"/>
                <w:lang w:val="kk-KZ"/>
              </w:rPr>
              <w:t>Многофункциональными</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дидактическими</w:t>
            </w:r>
            <w:r w:rsidRPr="00F254F3">
              <w:rPr>
                <w:i/>
                <w:color w:val="006600"/>
                <w:spacing w:val="1"/>
                <w:sz w:val="24"/>
                <w:lang w:val="kk-KZ"/>
              </w:rPr>
              <w:t xml:space="preserve"> </w:t>
            </w:r>
            <w:r w:rsidRPr="00F254F3">
              <w:rPr>
                <w:i/>
                <w:color w:val="006600"/>
                <w:sz w:val="24"/>
                <w:lang w:val="kk-KZ"/>
              </w:rPr>
              <w:t>возможностями</w:t>
            </w:r>
            <w:r w:rsidRPr="00F254F3">
              <w:rPr>
                <w:i/>
                <w:color w:val="006600"/>
                <w:spacing w:val="1"/>
                <w:sz w:val="24"/>
                <w:lang w:val="kk-KZ"/>
              </w:rPr>
              <w:t xml:space="preserve"> </w:t>
            </w:r>
            <w:r w:rsidRPr="00F254F3">
              <w:rPr>
                <w:i/>
                <w:color w:val="006600"/>
                <w:sz w:val="24"/>
                <w:lang w:val="kk-KZ"/>
              </w:rPr>
              <w:t>обладают</w:t>
            </w:r>
            <w:r w:rsidRPr="00F254F3">
              <w:rPr>
                <w:i/>
                <w:color w:val="006600"/>
                <w:spacing w:val="1"/>
                <w:sz w:val="24"/>
                <w:lang w:val="kk-KZ"/>
              </w:rPr>
              <w:t xml:space="preserve"> </w:t>
            </w:r>
            <w:r w:rsidRPr="00F254F3">
              <w:rPr>
                <w:i/>
                <w:color w:val="006600"/>
                <w:sz w:val="24"/>
                <w:lang w:val="kk-KZ"/>
              </w:rPr>
              <w:t>помещения</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проектов</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занятий</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обучению</w:t>
            </w:r>
            <w:r w:rsidRPr="00F254F3">
              <w:rPr>
                <w:i/>
                <w:color w:val="006600"/>
                <w:spacing w:val="1"/>
                <w:sz w:val="24"/>
                <w:lang w:val="kk-KZ"/>
              </w:rPr>
              <w:t xml:space="preserve"> </w:t>
            </w:r>
            <w:r w:rsidRPr="00F254F3">
              <w:rPr>
                <w:i/>
                <w:color w:val="006600"/>
                <w:sz w:val="24"/>
                <w:lang w:val="kk-KZ"/>
              </w:rPr>
              <w:t>татарскому</w:t>
            </w:r>
            <w:r w:rsidRPr="00F254F3">
              <w:rPr>
                <w:i/>
                <w:color w:val="006600"/>
                <w:spacing w:val="1"/>
                <w:sz w:val="24"/>
                <w:lang w:val="kk-KZ"/>
              </w:rPr>
              <w:t xml:space="preserve"> </w:t>
            </w:r>
            <w:r w:rsidRPr="00F254F3">
              <w:rPr>
                <w:i/>
                <w:color w:val="006600"/>
                <w:sz w:val="24"/>
                <w:lang w:val="kk-KZ"/>
              </w:rPr>
              <w:t>языку,</w:t>
            </w:r>
            <w:r w:rsidRPr="00F254F3">
              <w:rPr>
                <w:i/>
                <w:color w:val="006600"/>
                <w:spacing w:val="1"/>
                <w:sz w:val="24"/>
                <w:lang w:val="kk-KZ"/>
              </w:rPr>
              <w:t xml:space="preserve"> </w:t>
            </w:r>
            <w:r w:rsidRPr="00F254F3">
              <w:rPr>
                <w:i/>
                <w:color w:val="006600"/>
                <w:sz w:val="24"/>
                <w:lang w:val="kk-KZ"/>
              </w:rPr>
              <w:t>центр</w:t>
            </w:r>
            <w:r w:rsidRPr="00F254F3">
              <w:rPr>
                <w:i/>
                <w:color w:val="006600"/>
                <w:spacing w:val="1"/>
                <w:sz w:val="24"/>
                <w:lang w:val="kk-KZ"/>
              </w:rPr>
              <w:t xml:space="preserve"> </w:t>
            </w:r>
            <w:r w:rsidRPr="00F254F3">
              <w:rPr>
                <w:i/>
                <w:color w:val="006600"/>
                <w:sz w:val="24"/>
                <w:lang w:val="kk-KZ"/>
              </w:rPr>
              <w:t>национальной</w:t>
            </w:r>
            <w:r w:rsidRPr="00F254F3">
              <w:rPr>
                <w:i/>
                <w:color w:val="006600"/>
                <w:spacing w:val="-57"/>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групповых</w:t>
            </w:r>
            <w:r w:rsidRPr="00F254F3">
              <w:rPr>
                <w:i/>
                <w:color w:val="006600"/>
                <w:spacing w:val="1"/>
                <w:sz w:val="24"/>
                <w:lang w:val="kk-KZ"/>
              </w:rPr>
              <w:t xml:space="preserve"> </w:t>
            </w:r>
            <w:r w:rsidRPr="00F254F3">
              <w:rPr>
                <w:i/>
                <w:color w:val="006600"/>
                <w:sz w:val="24"/>
                <w:lang w:val="kk-KZ"/>
              </w:rPr>
              <w:t>помещениях,</w:t>
            </w:r>
            <w:r w:rsidRPr="00F254F3">
              <w:rPr>
                <w:i/>
                <w:color w:val="006600"/>
                <w:spacing w:val="1"/>
                <w:sz w:val="24"/>
                <w:lang w:val="kk-KZ"/>
              </w:rPr>
              <w:t xml:space="preserve"> </w:t>
            </w:r>
            <w:r w:rsidRPr="00F254F3">
              <w:rPr>
                <w:i/>
                <w:color w:val="006600"/>
                <w:sz w:val="24"/>
                <w:lang w:val="kk-KZ"/>
              </w:rPr>
              <w:t>мини-музей</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быта,</w:t>
            </w:r>
            <w:r w:rsidRPr="00F254F3">
              <w:rPr>
                <w:i/>
                <w:color w:val="006600"/>
                <w:spacing w:val="1"/>
                <w:sz w:val="24"/>
                <w:lang w:val="kk-KZ"/>
              </w:rPr>
              <w:t xml:space="preserve"> </w:t>
            </w:r>
            <w:r w:rsidRPr="00F254F3">
              <w:rPr>
                <w:i/>
                <w:color w:val="006600"/>
                <w:sz w:val="24"/>
                <w:lang w:val="kk-KZ"/>
              </w:rPr>
              <w:t>выставка</w:t>
            </w:r>
            <w:r w:rsidRPr="00F254F3">
              <w:rPr>
                <w:i/>
                <w:color w:val="006600"/>
                <w:spacing w:val="1"/>
                <w:sz w:val="24"/>
                <w:lang w:val="kk-KZ"/>
              </w:rPr>
              <w:t xml:space="preserve"> </w:t>
            </w:r>
            <w:r w:rsidRPr="00F254F3">
              <w:rPr>
                <w:i/>
                <w:color w:val="006600"/>
                <w:sz w:val="24"/>
                <w:lang w:val="kk-KZ"/>
              </w:rPr>
              <w:t>народных</w:t>
            </w:r>
            <w:r w:rsidRPr="00F254F3">
              <w:rPr>
                <w:i/>
                <w:color w:val="006600"/>
                <w:spacing w:val="1"/>
                <w:sz w:val="24"/>
                <w:lang w:val="kk-KZ"/>
              </w:rPr>
              <w:t xml:space="preserve"> </w:t>
            </w:r>
            <w:r w:rsidRPr="00F254F3">
              <w:rPr>
                <w:i/>
                <w:color w:val="006600"/>
                <w:sz w:val="24"/>
                <w:lang w:val="kk-KZ"/>
              </w:rPr>
              <w:t>промыслов, фотовыставка со снимками семьи, людей разных поколений, природы родного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и др.</w:t>
            </w:r>
          </w:p>
        </w:tc>
      </w:tr>
      <w:tr w:rsidR="00504F4D" w:rsidRPr="00F254F3" w14:paraId="71E04622" w14:textId="77777777" w:rsidTr="00504F4D">
        <w:trPr>
          <w:trHeight w:val="2486"/>
        </w:trPr>
        <w:tc>
          <w:tcPr>
            <w:tcW w:w="9640" w:type="dxa"/>
          </w:tcPr>
          <w:p w14:paraId="39FA7023" w14:textId="77777777" w:rsidR="00504F4D" w:rsidRPr="00F254F3" w:rsidRDefault="00504F4D" w:rsidP="00504F4D">
            <w:pPr>
              <w:ind w:left="110" w:right="93"/>
              <w:jc w:val="both"/>
              <w:rPr>
                <w:i/>
                <w:color w:val="006600"/>
                <w:sz w:val="24"/>
                <w:lang w:val="kk-KZ"/>
              </w:rPr>
            </w:pPr>
            <w:r w:rsidRPr="00F254F3">
              <w:rPr>
                <w:i/>
                <w:color w:val="006600"/>
                <w:sz w:val="24"/>
                <w:lang w:val="kk-KZ"/>
              </w:rPr>
              <w:t>6) Компоненты среды, обеспечивающие ребёнку возможность познавательного развития,</w:t>
            </w:r>
            <w:r w:rsidRPr="00F254F3">
              <w:rPr>
                <w:i/>
                <w:color w:val="006600"/>
                <w:spacing w:val="1"/>
                <w:sz w:val="24"/>
                <w:lang w:val="kk-KZ"/>
              </w:rPr>
              <w:t xml:space="preserve"> </w:t>
            </w:r>
            <w:r w:rsidRPr="00F254F3">
              <w:rPr>
                <w:i/>
                <w:color w:val="006600"/>
                <w:sz w:val="24"/>
                <w:lang w:val="kk-KZ"/>
              </w:rPr>
              <w:t>экспериментирования,</w:t>
            </w:r>
            <w:r w:rsidRPr="00F254F3">
              <w:rPr>
                <w:i/>
                <w:color w:val="006600"/>
                <w:spacing w:val="1"/>
                <w:sz w:val="24"/>
                <w:lang w:val="kk-KZ"/>
              </w:rPr>
              <w:t xml:space="preserve"> </w:t>
            </w:r>
            <w:r w:rsidRPr="00F254F3">
              <w:rPr>
                <w:i/>
                <w:color w:val="006600"/>
                <w:sz w:val="24"/>
                <w:lang w:val="kk-KZ"/>
              </w:rPr>
              <w:t>освоения</w:t>
            </w:r>
            <w:r w:rsidRPr="00F254F3">
              <w:rPr>
                <w:i/>
                <w:color w:val="006600"/>
                <w:spacing w:val="1"/>
                <w:sz w:val="24"/>
                <w:lang w:val="kk-KZ"/>
              </w:rPr>
              <w:t xml:space="preserve"> </w:t>
            </w:r>
            <w:r w:rsidRPr="00F254F3">
              <w:rPr>
                <w:i/>
                <w:color w:val="006600"/>
                <w:sz w:val="24"/>
                <w:lang w:val="kk-KZ"/>
              </w:rPr>
              <w:t>новых</w:t>
            </w:r>
            <w:r w:rsidRPr="00F254F3">
              <w:rPr>
                <w:i/>
                <w:color w:val="006600"/>
                <w:spacing w:val="1"/>
                <w:sz w:val="24"/>
                <w:lang w:val="kk-KZ"/>
              </w:rPr>
              <w:t xml:space="preserve"> </w:t>
            </w:r>
            <w:r w:rsidRPr="00F254F3">
              <w:rPr>
                <w:i/>
                <w:color w:val="006600"/>
                <w:sz w:val="24"/>
                <w:lang w:val="kk-KZ"/>
              </w:rPr>
              <w:t>технологий,</w:t>
            </w:r>
            <w:r w:rsidRPr="00F254F3">
              <w:rPr>
                <w:i/>
                <w:color w:val="006600"/>
                <w:spacing w:val="1"/>
                <w:sz w:val="24"/>
                <w:lang w:val="kk-KZ"/>
              </w:rPr>
              <w:t xml:space="preserve"> </w:t>
            </w:r>
            <w:r w:rsidRPr="00F254F3">
              <w:rPr>
                <w:i/>
                <w:color w:val="006600"/>
                <w:sz w:val="24"/>
                <w:lang w:val="kk-KZ"/>
              </w:rPr>
              <w:t>раскрывающие</w:t>
            </w:r>
            <w:r w:rsidRPr="00F254F3">
              <w:rPr>
                <w:i/>
                <w:color w:val="006600"/>
                <w:spacing w:val="1"/>
                <w:sz w:val="24"/>
                <w:lang w:val="kk-KZ"/>
              </w:rPr>
              <w:t xml:space="preserve"> </w:t>
            </w:r>
            <w:r w:rsidRPr="00F254F3">
              <w:rPr>
                <w:i/>
                <w:color w:val="006600"/>
                <w:sz w:val="24"/>
                <w:lang w:val="kk-KZ"/>
              </w:rPr>
              <w:t>красоту</w:t>
            </w:r>
            <w:r w:rsidRPr="00F254F3">
              <w:rPr>
                <w:i/>
                <w:color w:val="006600"/>
                <w:spacing w:val="1"/>
                <w:sz w:val="24"/>
                <w:lang w:val="kk-KZ"/>
              </w:rPr>
              <w:t xml:space="preserve"> </w:t>
            </w:r>
            <w:r w:rsidRPr="00F254F3">
              <w:rPr>
                <w:i/>
                <w:color w:val="006600"/>
                <w:sz w:val="24"/>
                <w:lang w:val="kk-KZ"/>
              </w:rPr>
              <w:t>знаний,</w:t>
            </w:r>
            <w:r w:rsidRPr="00F254F3">
              <w:rPr>
                <w:i/>
                <w:color w:val="006600"/>
                <w:spacing w:val="1"/>
                <w:sz w:val="24"/>
                <w:lang w:val="kk-KZ"/>
              </w:rPr>
              <w:t xml:space="preserve"> </w:t>
            </w:r>
            <w:r w:rsidRPr="00F254F3">
              <w:rPr>
                <w:i/>
                <w:color w:val="006600"/>
                <w:sz w:val="24"/>
                <w:lang w:val="kk-KZ"/>
              </w:rPr>
              <w:t>необходимость научного познания, формирующие научную картину мира (отражающие</w:t>
            </w:r>
            <w:r w:rsidRPr="00F254F3">
              <w:rPr>
                <w:i/>
                <w:color w:val="006600"/>
                <w:spacing w:val="1"/>
                <w:sz w:val="24"/>
                <w:lang w:val="kk-KZ"/>
              </w:rPr>
              <w:t xml:space="preserve"> </w:t>
            </w:r>
            <w:r w:rsidRPr="00F254F3">
              <w:rPr>
                <w:i/>
                <w:color w:val="006600"/>
                <w:sz w:val="24"/>
                <w:lang w:val="kk-KZ"/>
              </w:rPr>
              <w:t>региональную</w:t>
            </w:r>
            <w:r w:rsidRPr="00F254F3">
              <w:rPr>
                <w:i/>
                <w:color w:val="006600"/>
                <w:spacing w:val="-1"/>
                <w:sz w:val="24"/>
                <w:lang w:val="kk-KZ"/>
              </w:rPr>
              <w:t xml:space="preserve"> </w:t>
            </w:r>
            <w:r w:rsidRPr="00F254F3">
              <w:rPr>
                <w:i/>
                <w:color w:val="006600"/>
                <w:sz w:val="24"/>
                <w:lang w:val="kk-KZ"/>
              </w:rPr>
              <w:t>специфику):</w:t>
            </w:r>
          </w:p>
          <w:p w14:paraId="57ACBCA4" w14:textId="77777777" w:rsidR="00504F4D" w:rsidRPr="00F254F3" w:rsidRDefault="00504F4D" w:rsidP="00504F4D">
            <w:pPr>
              <w:spacing w:before="5"/>
              <w:rPr>
                <w:b/>
                <w:color w:val="006600"/>
                <w:sz w:val="23"/>
                <w:lang w:val="kk-KZ"/>
              </w:rPr>
            </w:pPr>
          </w:p>
          <w:p w14:paraId="18CDB5D3" w14:textId="77777777" w:rsidR="00504F4D" w:rsidRPr="00F254F3" w:rsidRDefault="00504F4D" w:rsidP="00504F4D">
            <w:pPr>
              <w:ind w:left="110" w:right="95"/>
              <w:jc w:val="both"/>
              <w:rPr>
                <w:i/>
                <w:color w:val="006600"/>
                <w:sz w:val="24"/>
                <w:lang w:val="kk-KZ"/>
              </w:rPr>
            </w:pP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эффективной</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воспитательных</w:t>
            </w:r>
            <w:r w:rsidRPr="00F254F3">
              <w:rPr>
                <w:i/>
                <w:color w:val="006600"/>
                <w:spacing w:val="1"/>
                <w:sz w:val="24"/>
                <w:lang w:val="kk-KZ"/>
              </w:rPr>
              <w:t xml:space="preserve"> </w:t>
            </w:r>
            <w:r w:rsidRPr="00F254F3">
              <w:rPr>
                <w:i/>
                <w:color w:val="006600"/>
                <w:sz w:val="24"/>
                <w:lang w:val="kk-KZ"/>
              </w:rPr>
              <w:t>задач</w:t>
            </w:r>
            <w:r w:rsidRPr="00F254F3">
              <w:rPr>
                <w:i/>
                <w:color w:val="006600"/>
                <w:spacing w:val="1"/>
                <w:sz w:val="24"/>
                <w:lang w:val="kk-KZ"/>
              </w:rPr>
              <w:t xml:space="preserve"> </w:t>
            </w:r>
            <w:r w:rsidRPr="00F254F3">
              <w:rPr>
                <w:i/>
                <w:color w:val="006600"/>
                <w:sz w:val="24"/>
                <w:lang w:val="kk-KZ"/>
              </w:rPr>
              <w:t>необходимо</w:t>
            </w:r>
            <w:r w:rsidRPr="00F254F3">
              <w:rPr>
                <w:i/>
                <w:color w:val="006600"/>
                <w:spacing w:val="1"/>
                <w:sz w:val="24"/>
                <w:lang w:val="kk-KZ"/>
              </w:rPr>
              <w:t xml:space="preserve"> </w:t>
            </w:r>
            <w:r w:rsidRPr="00F254F3">
              <w:rPr>
                <w:i/>
                <w:color w:val="006600"/>
                <w:sz w:val="24"/>
                <w:lang w:val="kk-KZ"/>
              </w:rPr>
              <w:t>техническое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мультимедийное</w:t>
            </w:r>
            <w:r w:rsidRPr="00F254F3">
              <w:rPr>
                <w:i/>
                <w:color w:val="006600"/>
                <w:spacing w:val="1"/>
                <w:sz w:val="24"/>
                <w:lang w:val="kk-KZ"/>
              </w:rPr>
              <w:t xml:space="preserve"> </w:t>
            </w:r>
            <w:r w:rsidRPr="00F254F3">
              <w:rPr>
                <w:i/>
                <w:color w:val="006600"/>
                <w:sz w:val="24"/>
                <w:lang w:val="kk-KZ"/>
              </w:rPr>
              <w:t>сопровождение,</w:t>
            </w:r>
            <w:r w:rsidRPr="00F254F3">
              <w:rPr>
                <w:i/>
                <w:color w:val="006600"/>
                <w:spacing w:val="1"/>
                <w:sz w:val="24"/>
                <w:lang w:val="kk-KZ"/>
              </w:rPr>
              <w:t xml:space="preserve"> </w:t>
            </w:r>
            <w:r w:rsidRPr="00F254F3">
              <w:rPr>
                <w:i/>
                <w:color w:val="006600"/>
                <w:sz w:val="24"/>
                <w:lang w:val="kk-KZ"/>
              </w:rPr>
              <w:t>использование</w:t>
            </w:r>
            <w:r w:rsidRPr="00F254F3">
              <w:rPr>
                <w:i/>
                <w:color w:val="006600"/>
                <w:spacing w:val="1"/>
                <w:sz w:val="24"/>
                <w:lang w:val="kk-KZ"/>
              </w:rPr>
              <w:t xml:space="preserve"> </w:t>
            </w:r>
            <w:r w:rsidRPr="00F254F3">
              <w:rPr>
                <w:i/>
                <w:color w:val="006600"/>
                <w:sz w:val="24"/>
                <w:lang w:val="kk-KZ"/>
              </w:rPr>
              <w:t>специального</w:t>
            </w:r>
            <w:r w:rsidRPr="00F254F3">
              <w:rPr>
                <w:i/>
                <w:color w:val="006600"/>
                <w:spacing w:val="1"/>
                <w:sz w:val="24"/>
                <w:lang w:val="kk-KZ"/>
              </w:rPr>
              <w:t xml:space="preserve"> </w:t>
            </w:r>
            <w:r w:rsidRPr="00F254F3">
              <w:rPr>
                <w:i/>
                <w:color w:val="006600"/>
                <w:sz w:val="24"/>
                <w:lang w:val="kk-KZ"/>
              </w:rPr>
              <w:t>оборудования,</w:t>
            </w:r>
            <w:r w:rsidRPr="00F254F3">
              <w:rPr>
                <w:i/>
                <w:color w:val="006600"/>
                <w:spacing w:val="1"/>
                <w:sz w:val="24"/>
                <w:lang w:val="kk-KZ"/>
              </w:rPr>
              <w:t xml:space="preserve"> </w:t>
            </w:r>
            <w:r w:rsidRPr="00F254F3">
              <w:rPr>
                <w:i/>
                <w:color w:val="006600"/>
                <w:sz w:val="24"/>
                <w:lang w:val="kk-KZ"/>
              </w:rPr>
              <w:t>учебно-</w:t>
            </w:r>
            <w:r w:rsidRPr="00F254F3">
              <w:rPr>
                <w:i/>
                <w:color w:val="006600"/>
                <w:spacing w:val="1"/>
                <w:sz w:val="24"/>
                <w:lang w:val="kk-KZ"/>
              </w:rPr>
              <w:t xml:space="preserve"> </w:t>
            </w:r>
            <w:r w:rsidRPr="00F254F3">
              <w:rPr>
                <w:i/>
                <w:color w:val="006600"/>
                <w:sz w:val="24"/>
                <w:lang w:val="kk-KZ"/>
              </w:rPr>
              <w:t>методических</w:t>
            </w:r>
            <w:r w:rsidRPr="00F254F3">
              <w:rPr>
                <w:i/>
                <w:color w:val="006600"/>
                <w:spacing w:val="3"/>
                <w:sz w:val="24"/>
                <w:lang w:val="kk-KZ"/>
              </w:rPr>
              <w:t xml:space="preserve"> </w:t>
            </w:r>
            <w:r w:rsidRPr="00F254F3">
              <w:rPr>
                <w:i/>
                <w:color w:val="006600"/>
                <w:sz w:val="24"/>
                <w:lang w:val="kk-KZ"/>
              </w:rPr>
              <w:t>комплектов,</w:t>
            </w:r>
            <w:r w:rsidRPr="00F254F3">
              <w:rPr>
                <w:i/>
                <w:color w:val="006600"/>
                <w:spacing w:val="3"/>
                <w:sz w:val="24"/>
                <w:lang w:val="kk-KZ"/>
              </w:rPr>
              <w:t xml:space="preserve"> </w:t>
            </w:r>
            <w:r w:rsidRPr="00F254F3">
              <w:rPr>
                <w:i/>
                <w:color w:val="006600"/>
                <w:sz w:val="24"/>
                <w:lang w:val="kk-KZ"/>
              </w:rPr>
              <w:t>включая</w:t>
            </w:r>
            <w:r w:rsidRPr="00F254F3">
              <w:rPr>
                <w:i/>
                <w:color w:val="006600"/>
                <w:spacing w:val="2"/>
                <w:sz w:val="24"/>
                <w:lang w:val="kk-KZ"/>
              </w:rPr>
              <w:t xml:space="preserve"> </w:t>
            </w:r>
            <w:r w:rsidRPr="00F254F3">
              <w:rPr>
                <w:i/>
                <w:color w:val="006600"/>
                <w:sz w:val="24"/>
                <w:lang w:val="kk-KZ"/>
              </w:rPr>
              <w:t>УМК</w:t>
            </w:r>
            <w:r w:rsidRPr="00F254F3">
              <w:rPr>
                <w:i/>
                <w:color w:val="006600"/>
                <w:spacing w:val="2"/>
                <w:sz w:val="24"/>
                <w:lang w:val="kk-KZ"/>
              </w:rPr>
              <w:t xml:space="preserve"> </w:t>
            </w:r>
            <w:r w:rsidRPr="00F254F3">
              <w:rPr>
                <w:i/>
                <w:color w:val="006600"/>
                <w:sz w:val="24"/>
                <w:lang w:val="kk-KZ"/>
              </w:rPr>
              <w:t>«Татарча</w:t>
            </w:r>
            <w:r w:rsidRPr="00F254F3">
              <w:rPr>
                <w:i/>
                <w:color w:val="006600"/>
                <w:spacing w:val="4"/>
                <w:sz w:val="24"/>
                <w:lang w:val="kk-KZ"/>
              </w:rPr>
              <w:t xml:space="preserve"> </w:t>
            </w:r>
            <w:r w:rsidRPr="00F254F3">
              <w:rPr>
                <w:i/>
                <w:color w:val="006600"/>
                <w:sz w:val="24"/>
                <w:lang w:val="kk-KZ"/>
              </w:rPr>
              <w:t>сөйләшәбез»,</w:t>
            </w:r>
            <w:r w:rsidRPr="00F254F3">
              <w:rPr>
                <w:i/>
                <w:color w:val="006600"/>
                <w:spacing w:val="6"/>
                <w:sz w:val="24"/>
                <w:lang w:val="kk-KZ"/>
              </w:rPr>
              <w:t xml:space="preserve"> </w:t>
            </w:r>
            <w:r w:rsidRPr="00F254F3">
              <w:rPr>
                <w:i/>
                <w:color w:val="006600"/>
                <w:sz w:val="24"/>
                <w:lang w:val="kk-KZ"/>
              </w:rPr>
              <w:t>комплект</w:t>
            </w:r>
            <w:r w:rsidRPr="00F254F3">
              <w:rPr>
                <w:i/>
                <w:color w:val="006600"/>
                <w:spacing w:val="4"/>
                <w:sz w:val="24"/>
                <w:lang w:val="kk-KZ"/>
              </w:rPr>
              <w:t xml:space="preserve"> </w:t>
            </w:r>
            <w:r w:rsidRPr="00F254F3">
              <w:rPr>
                <w:i/>
                <w:color w:val="006600"/>
                <w:sz w:val="24"/>
                <w:lang w:val="kk-KZ"/>
              </w:rPr>
              <w:t>различных</w:t>
            </w:r>
          </w:p>
          <w:p w14:paraId="26C515C1" w14:textId="77777777" w:rsidR="00504F4D" w:rsidRPr="00F254F3" w:rsidRDefault="00504F4D" w:rsidP="00504F4D">
            <w:pPr>
              <w:spacing w:before="1" w:line="264" w:lineRule="exact"/>
              <w:ind w:left="110"/>
              <w:jc w:val="both"/>
              <w:rPr>
                <w:i/>
                <w:color w:val="006600"/>
                <w:sz w:val="24"/>
                <w:lang w:val="kk-KZ"/>
              </w:rPr>
            </w:pPr>
            <w:r w:rsidRPr="00F254F3">
              <w:rPr>
                <w:i/>
                <w:color w:val="006600"/>
                <w:sz w:val="24"/>
                <w:lang w:val="kk-KZ"/>
              </w:rPr>
              <w:t>развивающих</w:t>
            </w:r>
            <w:r w:rsidRPr="00F254F3">
              <w:rPr>
                <w:i/>
                <w:color w:val="006600"/>
                <w:spacing w:val="-3"/>
                <w:sz w:val="24"/>
                <w:lang w:val="kk-KZ"/>
              </w:rPr>
              <w:t xml:space="preserve"> </w:t>
            </w:r>
            <w:r w:rsidRPr="00F254F3">
              <w:rPr>
                <w:i/>
                <w:color w:val="006600"/>
                <w:sz w:val="24"/>
                <w:lang w:val="kk-KZ"/>
              </w:rPr>
              <w:t>игр, современных</w:t>
            </w:r>
            <w:r w:rsidRPr="00F254F3">
              <w:rPr>
                <w:i/>
                <w:color w:val="006600"/>
                <w:spacing w:val="-2"/>
                <w:sz w:val="24"/>
                <w:lang w:val="kk-KZ"/>
              </w:rPr>
              <w:t xml:space="preserve"> </w:t>
            </w:r>
            <w:r w:rsidRPr="00F254F3">
              <w:rPr>
                <w:i/>
                <w:color w:val="006600"/>
                <w:sz w:val="24"/>
                <w:lang w:val="kk-KZ"/>
              </w:rPr>
              <w:t>средств</w:t>
            </w:r>
            <w:r w:rsidRPr="00F254F3">
              <w:rPr>
                <w:i/>
                <w:color w:val="006600"/>
                <w:spacing w:val="-3"/>
                <w:sz w:val="24"/>
                <w:lang w:val="kk-KZ"/>
              </w:rPr>
              <w:t xml:space="preserve"> </w:t>
            </w:r>
            <w:r w:rsidRPr="00F254F3">
              <w:rPr>
                <w:i/>
                <w:color w:val="006600"/>
                <w:sz w:val="24"/>
                <w:lang w:val="kk-KZ"/>
              </w:rPr>
              <w:t>образования</w:t>
            </w:r>
            <w:r w:rsidRPr="00F254F3">
              <w:rPr>
                <w:i/>
                <w:color w:val="006600"/>
                <w:spacing w:val="-4"/>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tc>
      </w:tr>
      <w:tr w:rsidR="00504F4D" w:rsidRPr="00F254F3" w14:paraId="5E51D994" w14:textId="77777777" w:rsidTr="00504F4D">
        <w:trPr>
          <w:trHeight w:val="5824"/>
        </w:trPr>
        <w:tc>
          <w:tcPr>
            <w:tcW w:w="9640" w:type="dxa"/>
          </w:tcPr>
          <w:p w14:paraId="43EF68F5" w14:textId="77777777" w:rsidR="00504F4D" w:rsidRPr="00F254F3" w:rsidRDefault="00504F4D" w:rsidP="00504F4D">
            <w:pPr>
              <w:ind w:left="110" w:right="93"/>
              <w:jc w:val="both"/>
              <w:rPr>
                <w:i/>
                <w:color w:val="006600"/>
                <w:sz w:val="24"/>
                <w:lang w:val="kk-KZ"/>
              </w:rPr>
            </w:pPr>
            <w:r w:rsidRPr="00F254F3">
              <w:rPr>
                <w:i/>
                <w:color w:val="006600"/>
                <w:sz w:val="24"/>
                <w:lang w:val="kk-KZ"/>
              </w:rPr>
              <w:t>7) Компоненты среды, обеспечивающие ребёнку возможность посильного труда, а также</w:t>
            </w:r>
            <w:r w:rsidRPr="00F254F3">
              <w:rPr>
                <w:i/>
                <w:color w:val="006600"/>
                <w:spacing w:val="-57"/>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ценности</w:t>
            </w:r>
            <w:r w:rsidRPr="00F254F3">
              <w:rPr>
                <w:i/>
                <w:color w:val="006600"/>
                <w:spacing w:val="1"/>
                <w:sz w:val="24"/>
                <w:lang w:val="kk-KZ"/>
              </w:rPr>
              <w:t xml:space="preserve"> </w:t>
            </w:r>
            <w:r w:rsidRPr="00F254F3">
              <w:rPr>
                <w:i/>
                <w:color w:val="006600"/>
                <w:sz w:val="24"/>
                <w:lang w:val="kk-KZ"/>
              </w:rPr>
              <w:t>труда</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жизни</w:t>
            </w:r>
            <w:r w:rsidRPr="00F254F3">
              <w:rPr>
                <w:i/>
                <w:color w:val="006600"/>
                <w:spacing w:val="1"/>
                <w:sz w:val="24"/>
                <w:lang w:val="kk-KZ"/>
              </w:rPr>
              <w:t xml:space="preserve"> </w:t>
            </w:r>
            <w:r w:rsidRPr="00F254F3">
              <w:rPr>
                <w:i/>
                <w:color w:val="006600"/>
                <w:sz w:val="24"/>
                <w:lang w:val="kk-KZ"/>
              </w:rPr>
              <w:t>человека</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государства</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региональную</w:t>
            </w:r>
            <w:r w:rsidRPr="00F254F3">
              <w:rPr>
                <w:i/>
                <w:color w:val="006600"/>
                <w:spacing w:val="-1"/>
                <w:sz w:val="24"/>
                <w:lang w:val="kk-KZ"/>
              </w:rPr>
              <w:t xml:space="preserve"> </w:t>
            </w:r>
            <w:r w:rsidRPr="00F254F3">
              <w:rPr>
                <w:i/>
                <w:color w:val="006600"/>
                <w:sz w:val="24"/>
                <w:lang w:val="kk-KZ"/>
              </w:rPr>
              <w:t>специфику):</w:t>
            </w:r>
          </w:p>
          <w:p w14:paraId="529A5A57" w14:textId="77777777" w:rsidR="00504F4D" w:rsidRPr="00F254F3" w:rsidRDefault="00504F4D" w:rsidP="00504F4D">
            <w:pPr>
              <w:spacing w:before="8"/>
              <w:rPr>
                <w:b/>
                <w:color w:val="006600"/>
                <w:sz w:val="23"/>
                <w:lang w:val="kk-KZ"/>
              </w:rPr>
            </w:pPr>
          </w:p>
          <w:p w14:paraId="0688A58F" w14:textId="77777777" w:rsidR="00504F4D" w:rsidRPr="00F254F3" w:rsidRDefault="00504F4D" w:rsidP="00504F4D">
            <w:pPr>
              <w:ind w:left="110" w:right="98"/>
              <w:jc w:val="both"/>
              <w:rPr>
                <w:i/>
                <w:color w:val="006600"/>
                <w:sz w:val="24"/>
                <w:lang w:val="kk-KZ"/>
              </w:rPr>
            </w:pPr>
            <w:r w:rsidRPr="00F254F3">
              <w:rPr>
                <w:i/>
                <w:color w:val="006600"/>
                <w:sz w:val="24"/>
                <w:lang w:val="kk-KZ"/>
              </w:rPr>
              <w:t>Педагоги</w:t>
            </w:r>
            <w:r w:rsidRPr="00F254F3">
              <w:rPr>
                <w:i/>
                <w:color w:val="006600"/>
                <w:spacing w:val="1"/>
                <w:sz w:val="24"/>
                <w:lang w:val="kk-KZ"/>
              </w:rPr>
              <w:t xml:space="preserve"> </w:t>
            </w:r>
            <w:r w:rsidRPr="00F254F3">
              <w:rPr>
                <w:i/>
                <w:color w:val="006600"/>
                <w:sz w:val="24"/>
                <w:lang w:val="kk-KZ"/>
              </w:rPr>
              <w:t>детского</w:t>
            </w:r>
            <w:r w:rsidRPr="00F254F3">
              <w:rPr>
                <w:i/>
                <w:color w:val="006600"/>
                <w:spacing w:val="1"/>
                <w:sz w:val="24"/>
                <w:lang w:val="kk-KZ"/>
              </w:rPr>
              <w:t xml:space="preserve"> </w:t>
            </w:r>
            <w:r w:rsidRPr="00F254F3">
              <w:rPr>
                <w:i/>
                <w:color w:val="006600"/>
                <w:sz w:val="24"/>
                <w:lang w:val="kk-KZ"/>
              </w:rPr>
              <w:t>сада</w:t>
            </w:r>
            <w:r w:rsidRPr="00F254F3">
              <w:rPr>
                <w:i/>
                <w:color w:val="006600"/>
                <w:spacing w:val="1"/>
                <w:sz w:val="24"/>
                <w:lang w:val="kk-KZ"/>
              </w:rPr>
              <w:t xml:space="preserve"> </w:t>
            </w:r>
            <w:r w:rsidRPr="00F254F3">
              <w:rPr>
                <w:i/>
                <w:color w:val="006600"/>
                <w:sz w:val="24"/>
                <w:lang w:val="kk-KZ"/>
              </w:rPr>
              <w:t>учитывают</w:t>
            </w:r>
            <w:r w:rsidRPr="00F254F3">
              <w:rPr>
                <w:i/>
                <w:color w:val="006600"/>
                <w:spacing w:val="1"/>
                <w:sz w:val="24"/>
                <w:lang w:val="kk-KZ"/>
              </w:rPr>
              <w:t xml:space="preserve"> </w:t>
            </w:r>
            <w:r w:rsidRPr="00F254F3">
              <w:rPr>
                <w:i/>
                <w:color w:val="006600"/>
                <w:sz w:val="24"/>
                <w:lang w:val="kk-KZ"/>
              </w:rPr>
              <w:t>основные</w:t>
            </w:r>
            <w:r w:rsidRPr="00F254F3">
              <w:rPr>
                <w:i/>
                <w:color w:val="006600"/>
                <w:spacing w:val="1"/>
                <w:sz w:val="24"/>
                <w:lang w:val="kk-KZ"/>
              </w:rPr>
              <w:t xml:space="preserve"> </w:t>
            </w:r>
            <w:r w:rsidRPr="00F254F3">
              <w:rPr>
                <w:i/>
                <w:color w:val="006600"/>
                <w:sz w:val="24"/>
                <w:lang w:val="kk-KZ"/>
              </w:rPr>
              <w:t>аспекты</w:t>
            </w:r>
            <w:r w:rsidRPr="00F254F3">
              <w:rPr>
                <w:i/>
                <w:color w:val="006600"/>
                <w:spacing w:val="1"/>
                <w:sz w:val="24"/>
                <w:lang w:val="kk-KZ"/>
              </w:rPr>
              <w:t xml:space="preserve"> </w:t>
            </w:r>
            <w:r w:rsidRPr="00F254F3">
              <w:rPr>
                <w:i/>
                <w:color w:val="006600"/>
                <w:sz w:val="24"/>
                <w:lang w:val="kk-KZ"/>
              </w:rPr>
              <w:t>руководства</w:t>
            </w:r>
            <w:r w:rsidRPr="00F254F3">
              <w:rPr>
                <w:i/>
                <w:color w:val="006600"/>
                <w:spacing w:val="1"/>
                <w:sz w:val="24"/>
                <w:lang w:val="kk-KZ"/>
              </w:rPr>
              <w:t xml:space="preserve"> </w:t>
            </w:r>
            <w:r w:rsidRPr="00F254F3">
              <w:rPr>
                <w:i/>
                <w:color w:val="006600"/>
                <w:sz w:val="24"/>
                <w:lang w:val="kk-KZ"/>
              </w:rPr>
              <w:t>трудовой</w:t>
            </w:r>
            <w:r w:rsidRPr="00F254F3">
              <w:rPr>
                <w:i/>
                <w:color w:val="006600"/>
                <w:spacing w:val="1"/>
                <w:sz w:val="24"/>
                <w:lang w:val="kk-KZ"/>
              </w:rPr>
              <w:t xml:space="preserve"> </w:t>
            </w:r>
            <w:r w:rsidRPr="00F254F3">
              <w:rPr>
                <w:i/>
                <w:color w:val="006600"/>
                <w:sz w:val="24"/>
                <w:lang w:val="kk-KZ"/>
              </w:rPr>
              <w:t>деятельностью детей, а именно:</w:t>
            </w:r>
          </w:p>
          <w:p w14:paraId="43440C48" w14:textId="77777777" w:rsidR="00504F4D" w:rsidRPr="00F254F3" w:rsidRDefault="00504F4D" w:rsidP="00504F4D">
            <w:pPr>
              <w:spacing w:before="5"/>
              <w:rPr>
                <w:b/>
                <w:color w:val="006600"/>
                <w:sz w:val="24"/>
                <w:lang w:val="kk-KZ"/>
              </w:rPr>
            </w:pPr>
          </w:p>
          <w:p w14:paraId="2497FBE0" w14:textId="77777777" w:rsidR="00504F4D" w:rsidRPr="00F254F3" w:rsidRDefault="00504F4D" w:rsidP="00504F4D">
            <w:pPr>
              <w:ind w:left="110"/>
              <w:jc w:val="both"/>
              <w:rPr>
                <w:i/>
                <w:color w:val="006600"/>
                <w:sz w:val="24"/>
                <w:lang w:val="kk-KZ"/>
              </w:rPr>
            </w:pPr>
            <w:r w:rsidRPr="00F254F3">
              <w:rPr>
                <w:i/>
                <w:color w:val="006600"/>
                <w:sz w:val="24"/>
                <w:lang w:val="kk-KZ"/>
              </w:rPr>
              <w:t>подчеркивают</w:t>
            </w:r>
            <w:r w:rsidRPr="00F254F3">
              <w:rPr>
                <w:i/>
                <w:color w:val="006600"/>
                <w:spacing w:val="-6"/>
                <w:sz w:val="24"/>
                <w:lang w:val="kk-KZ"/>
              </w:rPr>
              <w:t xml:space="preserve"> </w:t>
            </w:r>
            <w:r w:rsidRPr="00F254F3">
              <w:rPr>
                <w:i/>
                <w:color w:val="006600"/>
                <w:sz w:val="24"/>
                <w:lang w:val="kk-KZ"/>
              </w:rPr>
              <w:t>общественную</w:t>
            </w:r>
            <w:r w:rsidRPr="00F254F3">
              <w:rPr>
                <w:i/>
                <w:color w:val="006600"/>
                <w:spacing w:val="-5"/>
                <w:sz w:val="24"/>
                <w:lang w:val="kk-KZ"/>
              </w:rPr>
              <w:t xml:space="preserve"> </w:t>
            </w:r>
            <w:r w:rsidRPr="00F254F3">
              <w:rPr>
                <w:i/>
                <w:color w:val="006600"/>
                <w:sz w:val="24"/>
                <w:lang w:val="kk-KZ"/>
              </w:rPr>
              <w:t>значимость</w:t>
            </w:r>
            <w:r w:rsidRPr="00F254F3">
              <w:rPr>
                <w:i/>
                <w:color w:val="006600"/>
                <w:spacing w:val="-5"/>
                <w:sz w:val="24"/>
                <w:lang w:val="kk-KZ"/>
              </w:rPr>
              <w:t xml:space="preserve"> </w:t>
            </w:r>
            <w:r w:rsidRPr="00F254F3">
              <w:rPr>
                <w:i/>
                <w:color w:val="006600"/>
                <w:sz w:val="24"/>
                <w:lang w:val="kk-KZ"/>
              </w:rPr>
              <w:t>труда;</w:t>
            </w:r>
          </w:p>
          <w:p w14:paraId="75A6926B" w14:textId="77777777" w:rsidR="00504F4D" w:rsidRPr="00F254F3" w:rsidRDefault="00504F4D" w:rsidP="00504F4D">
            <w:pPr>
              <w:spacing w:before="4"/>
              <w:rPr>
                <w:b/>
                <w:color w:val="006600"/>
                <w:sz w:val="24"/>
                <w:lang w:val="kk-KZ"/>
              </w:rPr>
            </w:pPr>
          </w:p>
          <w:p w14:paraId="124C0F1B" w14:textId="77777777" w:rsidR="00504F4D" w:rsidRPr="00F254F3" w:rsidRDefault="00504F4D" w:rsidP="00504F4D">
            <w:pPr>
              <w:spacing w:before="1"/>
              <w:ind w:left="110" w:right="93"/>
              <w:jc w:val="both"/>
              <w:rPr>
                <w:i/>
                <w:color w:val="006600"/>
                <w:sz w:val="24"/>
                <w:lang w:val="kk-KZ"/>
              </w:rPr>
            </w:pPr>
            <w:r w:rsidRPr="00F254F3">
              <w:rPr>
                <w:i/>
                <w:color w:val="006600"/>
                <w:sz w:val="24"/>
                <w:lang w:val="kk-KZ"/>
              </w:rPr>
              <w:t>следят за тем, чтобы все виды труда и их содержание соответствовали возрастным</w:t>
            </w:r>
            <w:r w:rsidRPr="00F254F3">
              <w:rPr>
                <w:i/>
                <w:color w:val="006600"/>
                <w:spacing w:val="1"/>
                <w:sz w:val="24"/>
                <w:lang w:val="kk-KZ"/>
              </w:rPr>
              <w:t xml:space="preserve"> </w:t>
            </w:r>
            <w:r w:rsidRPr="00F254F3">
              <w:rPr>
                <w:i/>
                <w:color w:val="006600"/>
                <w:sz w:val="24"/>
                <w:lang w:val="kk-KZ"/>
              </w:rPr>
              <w:t>возможностям</w:t>
            </w:r>
            <w:r w:rsidRPr="00F254F3">
              <w:rPr>
                <w:i/>
                <w:color w:val="006600"/>
                <w:spacing w:val="-2"/>
                <w:sz w:val="24"/>
                <w:lang w:val="kk-KZ"/>
              </w:rPr>
              <w:t xml:space="preserve"> </w:t>
            </w:r>
            <w:r w:rsidRPr="00F254F3">
              <w:rPr>
                <w:i/>
                <w:color w:val="006600"/>
                <w:sz w:val="24"/>
                <w:lang w:val="kk-KZ"/>
              </w:rPr>
              <w:t>детей;</w:t>
            </w:r>
          </w:p>
          <w:p w14:paraId="0AEC386F" w14:textId="77777777" w:rsidR="00504F4D" w:rsidRPr="00F254F3" w:rsidRDefault="00504F4D" w:rsidP="00504F4D">
            <w:pPr>
              <w:spacing w:before="2"/>
              <w:rPr>
                <w:b/>
                <w:color w:val="006600"/>
                <w:sz w:val="24"/>
                <w:lang w:val="kk-KZ"/>
              </w:rPr>
            </w:pPr>
          </w:p>
          <w:p w14:paraId="233DA197" w14:textId="77777777" w:rsidR="00504F4D" w:rsidRPr="00F254F3" w:rsidRDefault="00504F4D" w:rsidP="00504F4D">
            <w:pPr>
              <w:spacing w:before="1"/>
              <w:ind w:left="110" w:right="105"/>
              <w:jc w:val="both"/>
              <w:rPr>
                <w:i/>
                <w:color w:val="006600"/>
                <w:sz w:val="24"/>
                <w:lang w:val="kk-KZ"/>
              </w:rPr>
            </w:pPr>
            <w:r w:rsidRPr="00F254F3">
              <w:rPr>
                <w:i/>
                <w:color w:val="006600"/>
                <w:sz w:val="24"/>
                <w:lang w:val="kk-KZ"/>
              </w:rPr>
              <w:t>строго соблюдают нормы нагрузки, выполняемой детьми, не допуская их перегрузки и</w:t>
            </w:r>
            <w:r w:rsidRPr="00F254F3">
              <w:rPr>
                <w:i/>
                <w:color w:val="006600"/>
                <w:spacing w:val="1"/>
                <w:sz w:val="24"/>
                <w:lang w:val="kk-KZ"/>
              </w:rPr>
              <w:t xml:space="preserve"> </w:t>
            </w:r>
            <w:r w:rsidRPr="00F254F3">
              <w:rPr>
                <w:i/>
                <w:color w:val="006600"/>
                <w:sz w:val="24"/>
                <w:lang w:val="kk-KZ"/>
              </w:rPr>
              <w:t>переутомления;</w:t>
            </w:r>
          </w:p>
          <w:p w14:paraId="0E6CD83A" w14:textId="77777777" w:rsidR="00504F4D" w:rsidRPr="00F254F3" w:rsidRDefault="00504F4D" w:rsidP="00504F4D">
            <w:pPr>
              <w:spacing w:before="4"/>
              <w:rPr>
                <w:b/>
                <w:color w:val="006600"/>
                <w:sz w:val="24"/>
                <w:lang w:val="kk-KZ"/>
              </w:rPr>
            </w:pPr>
          </w:p>
          <w:p w14:paraId="00AFEFA8" w14:textId="77777777" w:rsidR="00504F4D" w:rsidRPr="00F254F3" w:rsidRDefault="00504F4D" w:rsidP="00504F4D">
            <w:pPr>
              <w:ind w:left="110"/>
              <w:jc w:val="both"/>
              <w:rPr>
                <w:i/>
                <w:color w:val="006600"/>
                <w:sz w:val="24"/>
                <w:lang w:val="kk-KZ"/>
              </w:rPr>
            </w:pPr>
            <w:r w:rsidRPr="00F254F3">
              <w:rPr>
                <w:i/>
                <w:color w:val="006600"/>
                <w:sz w:val="24"/>
                <w:lang w:val="kk-KZ"/>
              </w:rPr>
              <w:t>постепенно</w:t>
            </w:r>
            <w:r w:rsidRPr="00F254F3">
              <w:rPr>
                <w:i/>
                <w:color w:val="006600"/>
                <w:spacing w:val="-4"/>
                <w:sz w:val="24"/>
                <w:lang w:val="kk-KZ"/>
              </w:rPr>
              <w:t xml:space="preserve"> </w:t>
            </w:r>
            <w:r w:rsidRPr="00F254F3">
              <w:rPr>
                <w:i/>
                <w:color w:val="006600"/>
                <w:sz w:val="24"/>
                <w:lang w:val="kk-KZ"/>
              </w:rPr>
              <w:t>расширяют</w:t>
            </w:r>
            <w:r w:rsidRPr="00F254F3">
              <w:rPr>
                <w:i/>
                <w:color w:val="006600"/>
                <w:spacing w:val="-5"/>
                <w:sz w:val="24"/>
                <w:lang w:val="kk-KZ"/>
              </w:rPr>
              <w:t xml:space="preserve"> </w:t>
            </w:r>
            <w:r w:rsidRPr="00F254F3">
              <w:rPr>
                <w:i/>
                <w:color w:val="006600"/>
                <w:sz w:val="24"/>
                <w:lang w:val="kk-KZ"/>
              </w:rPr>
              <w:t>самостоятельность</w:t>
            </w:r>
            <w:r w:rsidRPr="00F254F3">
              <w:rPr>
                <w:i/>
                <w:color w:val="006600"/>
                <w:spacing w:val="-5"/>
                <w:sz w:val="24"/>
                <w:lang w:val="kk-KZ"/>
              </w:rPr>
              <w:t xml:space="preserve"> </w:t>
            </w:r>
            <w:r w:rsidRPr="00F254F3">
              <w:rPr>
                <w:i/>
                <w:color w:val="006600"/>
                <w:sz w:val="24"/>
                <w:lang w:val="kk-KZ"/>
              </w:rPr>
              <w:t>детей;</w:t>
            </w:r>
          </w:p>
          <w:p w14:paraId="7889B78D" w14:textId="77777777" w:rsidR="00504F4D" w:rsidRPr="00F254F3" w:rsidRDefault="00504F4D" w:rsidP="00504F4D">
            <w:pPr>
              <w:spacing w:before="3"/>
              <w:rPr>
                <w:b/>
                <w:color w:val="006600"/>
                <w:sz w:val="24"/>
                <w:lang w:val="kk-KZ"/>
              </w:rPr>
            </w:pPr>
          </w:p>
          <w:p w14:paraId="56538CEA" w14:textId="77777777" w:rsidR="00504F4D" w:rsidRPr="00F254F3" w:rsidRDefault="00504F4D" w:rsidP="00504F4D">
            <w:pPr>
              <w:ind w:left="110" w:right="98"/>
              <w:jc w:val="both"/>
              <w:rPr>
                <w:i/>
                <w:color w:val="006600"/>
                <w:sz w:val="24"/>
                <w:lang w:val="kk-KZ"/>
              </w:rPr>
            </w:pPr>
            <w:r w:rsidRPr="00F254F3">
              <w:rPr>
                <w:i/>
                <w:color w:val="006600"/>
                <w:sz w:val="24"/>
                <w:lang w:val="kk-KZ"/>
              </w:rPr>
              <w:t>создают</w:t>
            </w:r>
            <w:r w:rsidRPr="00F254F3">
              <w:rPr>
                <w:i/>
                <w:color w:val="006600"/>
                <w:spacing w:val="1"/>
                <w:sz w:val="24"/>
                <w:lang w:val="kk-KZ"/>
              </w:rPr>
              <w:t xml:space="preserve"> </w:t>
            </w:r>
            <w:r w:rsidRPr="00F254F3">
              <w:rPr>
                <w:i/>
                <w:color w:val="006600"/>
                <w:sz w:val="24"/>
                <w:lang w:val="kk-KZ"/>
              </w:rPr>
              <w:t>благоприятную</w:t>
            </w:r>
            <w:r w:rsidRPr="00F254F3">
              <w:rPr>
                <w:i/>
                <w:color w:val="006600"/>
                <w:spacing w:val="1"/>
                <w:sz w:val="24"/>
                <w:lang w:val="kk-KZ"/>
              </w:rPr>
              <w:t xml:space="preserve"> </w:t>
            </w:r>
            <w:r w:rsidRPr="00F254F3">
              <w:rPr>
                <w:i/>
                <w:color w:val="006600"/>
                <w:sz w:val="24"/>
                <w:lang w:val="kk-KZ"/>
              </w:rPr>
              <w:t>психологическую</w:t>
            </w:r>
            <w:r w:rsidRPr="00F254F3">
              <w:rPr>
                <w:i/>
                <w:color w:val="006600"/>
                <w:spacing w:val="1"/>
                <w:sz w:val="24"/>
                <w:lang w:val="kk-KZ"/>
              </w:rPr>
              <w:t xml:space="preserve"> </w:t>
            </w:r>
            <w:r w:rsidRPr="00F254F3">
              <w:rPr>
                <w:i/>
                <w:color w:val="006600"/>
                <w:sz w:val="24"/>
                <w:lang w:val="kk-KZ"/>
              </w:rPr>
              <w:t>атмосферу,</w:t>
            </w:r>
            <w:r w:rsidRPr="00F254F3">
              <w:rPr>
                <w:i/>
                <w:color w:val="006600"/>
                <w:spacing w:val="1"/>
                <w:sz w:val="24"/>
                <w:lang w:val="kk-KZ"/>
              </w:rPr>
              <w:t xml:space="preserve"> </w:t>
            </w:r>
            <w:r w:rsidRPr="00F254F3">
              <w:rPr>
                <w:i/>
                <w:color w:val="006600"/>
                <w:sz w:val="24"/>
                <w:lang w:val="kk-KZ"/>
              </w:rPr>
              <w:t>формируют</w:t>
            </w:r>
            <w:r w:rsidRPr="00F254F3">
              <w:rPr>
                <w:i/>
                <w:color w:val="006600"/>
                <w:spacing w:val="1"/>
                <w:sz w:val="24"/>
                <w:lang w:val="kk-KZ"/>
              </w:rPr>
              <w:t xml:space="preserve"> </w:t>
            </w:r>
            <w:r w:rsidRPr="00F254F3">
              <w:rPr>
                <w:i/>
                <w:color w:val="006600"/>
                <w:sz w:val="24"/>
                <w:lang w:val="kk-KZ"/>
              </w:rPr>
              <w:t>у</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доброжелательное отношение ко всем участникам трудовой деятельности, стремление</w:t>
            </w:r>
            <w:r w:rsidRPr="00F254F3">
              <w:rPr>
                <w:i/>
                <w:color w:val="006600"/>
                <w:spacing w:val="1"/>
                <w:sz w:val="24"/>
                <w:lang w:val="kk-KZ"/>
              </w:rPr>
              <w:t xml:space="preserve"> </w:t>
            </w:r>
            <w:r w:rsidRPr="00F254F3">
              <w:rPr>
                <w:i/>
                <w:color w:val="006600"/>
                <w:sz w:val="24"/>
                <w:lang w:val="kk-KZ"/>
              </w:rPr>
              <w:t>помочь</w:t>
            </w:r>
            <w:r w:rsidRPr="00F254F3">
              <w:rPr>
                <w:i/>
                <w:color w:val="006600"/>
                <w:spacing w:val="-1"/>
                <w:sz w:val="24"/>
                <w:lang w:val="kk-KZ"/>
              </w:rPr>
              <w:t xml:space="preserve"> </w:t>
            </w:r>
            <w:r w:rsidRPr="00F254F3">
              <w:rPr>
                <w:i/>
                <w:color w:val="006600"/>
                <w:sz w:val="24"/>
                <w:lang w:val="kk-KZ"/>
              </w:rPr>
              <w:t>друг</w:t>
            </w:r>
            <w:r w:rsidRPr="00F254F3">
              <w:rPr>
                <w:i/>
                <w:color w:val="006600"/>
                <w:spacing w:val="-1"/>
                <w:sz w:val="24"/>
                <w:lang w:val="kk-KZ"/>
              </w:rPr>
              <w:t xml:space="preserve"> </w:t>
            </w:r>
            <w:r w:rsidRPr="00F254F3">
              <w:rPr>
                <w:i/>
                <w:color w:val="006600"/>
                <w:sz w:val="24"/>
                <w:lang w:val="kk-KZ"/>
              </w:rPr>
              <w:t>другу;</w:t>
            </w:r>
          </w:p>
        </w:tc>
      </w:tr>
    </w:tbl>
    <w:p w14:paraId="0514E42D" w14:textId="77777777" w:rsidR="00504F4D" w:rsidRPr="00F254F3" w:rsidRDefault="00504F4D" w:rsidP="00504F4D">
      <w:pPr>
        <w:jc w:val="both"/>
        <w:rPr>
          <w:color w:val="006600"/>
          <w:sz w:val="24"/>
          <w:lang w:val="kk-KZ"/>
        </w:rPr>
        <w:sectPr w:rsidR="00504F4D" w:rsidRPr="00F254F3">
          <w:headerReference w:type="default" r:id="rId47"/>
          <w:footerReference w:type="default" r:id="rId48"/>
          <w:pgSz w:w="12000" w:h="16970"/>
          <w:pgMar w:top="1020" w:right="0" w:bottom="580" w:left="0" w:header="509" w:footer="388" w:gutter="0"/>
          <w:cols w:space="720"/>
        </w:sectPr>
      </w:pPr>
    </w:p>
    <w:p w14:paraId="0D824AEC"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4344DBCC" w14:textId="77777777" w:rsidTr="00504F4D">
        <w:trPr>
          <w:trHeight w:val="4161"/>
        </w:trPr>
        <w:tc>
          <w:tcPr>
            <w:tcW w:w="9640" w:type="dxa"/>
          </w:tcPr>
          <w:p w14:paraId="5A80F887" w14:textId="77777777" w:rsidR="00504F4D" w:rsidRPr="00F254F3" w:rsidRDefault="00504F4D" w:rsidP="00504F4D">
            <w:pPr>
              <w:spacing w:line="270" w:lineRule="exact"/>
              <w:ind w:left="110"/>
              <w:rPr>
                <w:i/>
                <w:color w:val="006600"/>
                <w:sz w:val="24"/>
                <w:lang w:val="kk-KZ"/>
              </w:rPr>
            </w:pPr>
            <w:r w:rsidRPr="00F254F3">
              <w:rPr>
                <w:i/>
                <w:color w:val="006600"/>
                <w:sz w:val="24"/>
                <w:lang w:val="kk-KZ"/>
              </w:rPr>
              <w:t>направляют</w:t>
            </w:r>
            <w:r w:rsidRPr="00F254F3">
              <w:rPr>
                <w:i/>
                <w:color w:val="006600"/>
                <w:spacing w:val="-3"/>
                <w:sz w:val="24"/>
                <w:lang w:val="kk-KZ"/>
              </w:rPr>
              <w:t xml:space="preserve"> </w:t>
            </w:r>
            <w:r w:rsidRPr="00F254F3">
              <w:rPr>
                <w:i/>
                <w:color w:val="006600"/>
                <w:sz w:val="24"/>
                <w:lang w:val="kk-KZ"/>
              </w:rPr>
              <w:t>внимание</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усилия</w:t>
            </w:r>
            <w:r w:rsidRPr="00F254F3">
              <w:rPr>
                <w:i/>
                <w:color w:val="006600"/>
                <w:spacing w:val="-4"/>
                <w:sz w:val="24"/>
                <w:lang w:val="kk-KZ"/>
              </w:rPr>
              <w:t xml:space="preserve"> </w:t>
            </w:r>
            <w:r w:rsidRPr="00F254F3">
              <w:rPr>
                <w:i/>
                <w:color w:val="006600"/>
                <w:sz w:val="24"/>
                <w:lang w:val="kk-KZ"/>
              </w:rPr>
              <w:t>детей</w:t>
            </w:r>
            <w:r w:rsidRPr="00F254F3">
              <w:rPr>
                <w:i/>
                <w:color w:val="006600"/>
                <w:spacing w:val="-2"/>
                <w:sz w:val="24"/>
                <w:lang w:val="kk-KZ"/>
              </w:rPr>
              <w:t xml:space="preserve"> </w:t>
            </w:r>
            <w:r w:rsidRPr="00F254F3">
              <w:rPr>
                <w:i/>
                <w:color w:val="006600"/>
                <w:sz w:val="24"/>
                <w:lang w:val="kk-KZ"/>
              </w:rPr>
              <w:t>на</w:t>
            </w:r>
            <w:r w:rsidRPr="00F254F3">
              <w:rPr>
                <w:i/>
                <w:color w:val="006600"/>
                <w:spacing w:val="-2"/>
                <w:sz w:val="24"/>
                <w:lang w:val="kk-KZ"/>
              </w:rPr>
              <w:t xml:space="preserve"> </w:t>
            </w:r>
            <w:r w:rsidRPr="00F254F3">
              <w:rPr>
                <w:i/>
                <w:color w:val="006600"/>
                <w:sz w:val="24"/>
                <w:lang w:val="kk-KZ"/>
              </w:rPr>
              <w:t>качественное</w:t>
            </w:r>
            <w:r w:rsidRPr="00F254F3">
              <w:rPr>
                <w:i/>
                <w:color w:val="006600"/>
                <w:spacing w:val="-2"/>
                <w:sz w:val="24"/>
                <w:lang w:val="kk-KZ"/>
              </w:rPr>
              <w:t xml:space="preserve"> </w:t>
            </w:r>
            <w:r w:rsidRPr="00F254F3">
              <w:rPr>
                <w:i/>
                <w:color w:val="006600"/>
                <w:sz w:val="24"/>
                <w:lang w:val="kk-KZ"/>
              </w:rPr>
              <w:t>выполнение</w:t>
            </w:r>
            <w:r w:rsidRPr="00F254F3">
              <w:rPr>
                <w:i/>
                <w:color w:val="006600"/>
                <w:spacing w:val="-3"/>
                <w:sz w:val="24"/>
                <w:lang w:val="kk-KZ"/>
              </w:rPr>
              <w:t xml:space="preserve"> </w:t>
            </w:r>
            <w:r w:rsidRPr="00F254F3">
              <w:rPr>
                <w:i/>
                <w:color w:val="006600"/>
                <w:sz w:val="24"/>
                <w:lang w:val="kk-KZ"/>
              </w:rPr>
              <w:t>трудовых</w:t>
            </w:r>
            <w:r w:rsidRPr="00F254F3">
              <w:rPr>
                <w:i/>
                <w:color w:val="006600"/>
                <w:spacing w:val="-3"/>
                <w:sz w:val="24"/>
                <w:lang w:val="kk-KZ"/>
              </w:rPr>
              <w:t xml:space="preserve"> </w:t>
            </w:r>
            <w:r w:rsidRPr="00F254F3">
              <w:rPr>
                <w:i/>
                <w:color w:val="006600"/>
                <w:sz w:val="24"/>
                <w:lang w:val="kk-KZ"/>
              </w:rPr>
              <w:t>действий;</w:t>
            </w:r>
          </w:p>
          <w:p w14:paraId="20CB471C" w14:textId="77777777" w:rsidR="00504F4D" w:rsidRPr="00F254F3" w:rsidRDefault="00504F4D" w:rsidP="00504F4D">
            <w:pPr>
              <w:spacing w:before="2"/>
              <w:rPr>
                <w:b/>
                <w:color w:val="006600"/>
                <w:sz w:val="24"/>
                <w:lang w:val="kk-KZ"/>
              </w:rPr>
            </w:pPr>
          </w:p>
          <w:p w14:paraId="3173BE83" w14:textId="77777777" w:rsidR="00504F4D" w:rsidRPr="00F254F3" w:rsidRDefault="00504F4D" w:rsidP="00504F4D">
            <w:pPr>
              <w:spacing w:before="1"/>
              <w:ind w:left="110"/>
              <w:rPr>
                <w:i/>
                <w:color w:val="006600"/>
                <w:sz w:val="24"/>
                <w:lang w:val="kk-KZ"/>
              </w:rPr>
            </w:pPr>
            <w:r w:rsidRPr="00F254F3">
              <w:rPr>
                <w:i/>
                <w:color w:val="006600"/>
                <w:sz w:val="24"/>
                <w:lang w:val="kk-KZ"/>
              </w:rPr>
              <w:t>формируют</w:t>
            </w:r>
            <w:r w:rsidRPr="00F254F3">
              <w:rPr>
                <w:i/>
                <w:color w:val="006600"/>
                <w:spacing w:val="2"/>
                <w:sz w:val="24"/>
                <w:lang w:val="kk-KZ"/>
              </w:rPr>
              <w:t xml:space="preserve"> </w:t>
            </w:r>
            <w:r w:rsidRPr="00F254F3">
              <w:rPr>
                <w:i/>
                <w:color w:val="006600"/>
                <w:sz w:val="24"/>
                <w:lang w:val="kk-KZ"/>
              </w:rPr>
              <w:t>способность</w:t>
            </w:r>
            <w:r w:rsidRPr="00F254F3">
              <w:rPr>
                <w:i/>
                <w:color w:val="006600"/>
                <w:spacing w:val="3"/>
                <w:sz w:val="24"/>
                <w:lang w:val="kk-KZ"/>
              </w:rPr>
              <w:t xml:space="preserve"> </w:t>
            </w:r>
            <w:r w:rsidRPr="00F254F3">
              <w:rPr>
                <w:i/>
                <w:color w:val="006600"/>
                <w:sz w:val="24"/>
                <w:lang w:val="kk-KZ"/>
              </w:rPr>
              <w:t>бережно</w:t>
            </w:r>
            <w:r w:rsidRPr="00F254F3">
              <w:rPr>
                <w:i/>
                <w:color w:val="006600"/>
                <w:spacing w:val="2"/>
                <w:sz w:val="24"/>
                <w:lang w:val="kk-KZ"/>
              </w:rPr>
              <w:t xml:space="preserve"> </w:t>
            </w:r>
            <w:r w:rsidRPr="00F254F3">
              <w:rPr>
                <w:i/>
                <w:color w:val="006600"/>
                <w:sz w:val="24"/>
                <w:lang w:val="kk-KZ"/>
              </w:rPr>
              <w:t>и</w:t>
            </w:r>
            <w:r w:rsidRPr="00F254F3">
              <w:rPr>
                <w:i/>
                <w:color w:val="006600"/>
                <w:spacing w:val="4"/>
                <w:sz w:val="24"/>
                <w:lang w:val="kk-KZ"/>
              </w:rPr>
              <w:t xml:space="preserve"> </w:t>
            </w:r>
            <w:r w:rsidRPr="00F254F3">
              <w:rPr>
                <w:i/>
                <w:color w:val="006600"/>
                <w:sz w:val="24"/>
                <w:lang w:val="kk-KZ"/>
              </w:rPr>
              <w:t>уважительно</w:t>
            </w:r>
            <w:r w:rsidRPr="00F254F3">
              <w:rPr>
                <w:i/>
                <w:color w:val="006600"/>
                <w:spacing w:val="2"/>
                <w:sz w:val="24"/>
                <w:lang w:val="kk-KZ"/>
              </w:rPr>
              <w:t xml:space="preserve"> </w:t>
            </w:r>
            <w:r w:rsidRPr="00F254F3">
              <w:rPr>
                <w:i/>
                <w:color w:val="006600"/>
                <w:sz w:val="24"/>
                <w:lang w:val="kk-KZ"/>
              </w:rPr>
              <w:t>относиться</w:t>
            </w:r>
            <w:r w:rsidRPr="00F254F3">
              <w:rPr>
                <w:i/>
                <w:color w:val="006600"/>
                <w:spacing w:val="1"/>
                <w:sz w:val="24"/>
                <w:lang w:val="kk-KZ"/>
              </w:rPr>
              <w:t xml:space="preserve"> </w:t>
            </w:r>
            <w:r w:rsidRPr="00F254F3">
              <w:rPr>
                <w:i/>
                <w:color w:val="006600"/>
                <w:sz w:val="24"/>
                <w:lang w:val="kk-KZ"/>
              </w:rPr>
              <w:t>к</w:t>
            </w:r>
            <w:r w:rsidRPr="00F254F3">
              <w:rPr>
                <w:i/>
                <w:color w:val="006600"/>
                <w:spacing w:val="3"/>
                <w:sz w:val="24"/>
                <w:lang w:val="kk-KZ"/>
              </w:rPr>
              <w:t xml:space="preserve"> </w:t>
            </w:r>
            <w:r w:rsidRPr="00F254F3">
              <w:rPr>
                <w:i/>
                <w:color w:val="006600"/>
                <w:sz w:val="24"/>
                <w:lang w:val="kk-KZ"/>
              </w:rPr>
              <w:t>результатам</w:t>
            </w:r>
            <w:r w:rsidRPr="00F254F3">
              <w:rPr>
                <w:i/>
                <w:color w:val="006600"/>
                <w:spacing w:val="3"/>
                <w:sz w:val="24"/>
                <w:lang w:val="kk-KZ"/>
              </w:rPr>
              <w:t xml:space="preserve"> </w:t>
            </w:r>
            <w:r w:rsidRPr="00F254F3">
              <w:rPr>
                <w:i/>
                <w:color w:val="006600"/>
                <w:sz w:val="24"/>
                <w:lang w:val="kk-KZ"/>
              </w:rPr>
              <w:t>своего</w:t>
            </w:r>
            <w:r w:rsidRPr="00F254F3">
              <w:rPr>
                <w:i/>
                <w:color w:val="006600"/>
                <w:spacing w:val="-57"/>
                <w:sz w:val="24"/>
                <w:lang w:val="kk-KZ"/>
              </w:rPr>
              <w:t xml:space="preserve"> </w:t>
            </w:r>
            <w:r w:rsidRPr="00F254F3">
              <w:rPr>
                <w:i/>
                <w:color w:val="006600"/>
                <w:sz w:val="24"/>
                <w:lang w:val="kk-KZ"/>
              </w:rPr>
              <w:t>труда</w:t>
            </w:r>
            <w:r w:rsidRPr="00F254F3">
              <w:rPr>
                <w:i/>
                <w:color w:val="006600"/>
                <w:spacing w:val="-1"/>
                <w:sz w:val="24"/>
                <w:lang w:val="kk-KZ"/>
              </w:rPr>
              <w:t xml:space="preserve"> </w:t>
            </w:r>
            <w:r w:rsidRPr="00F254F3">
              <w:rPr>
                <w:i/>
                <w:color w:val="006600"/>
                <w:sz w:val="24"/>
                <w:lang w:val="kk-KZ"/>
              </w:rPr>
              <w:t>и труда других</w:t>
            </w:r>
            <w:r w:rsidRPr="00F254F3">
              <w:rPr>
                <w:i/>
                <w:color w:val="006600"/>
                <w:spacing w:val="-1"/>
                <w:sz w:val="24"/>
                <w:lang w:val="kk-KZ"/>
              </w:rPr>
              <w:t xml:space="preserve"> </w:t>
            </w:r>
            <w:r w:rsidRPr="00F254F3">
              <w:rPr>
                <w:i/>
                <w:color w:val="006600"/>
                <w:sz w:val="24"/>
                <w:lang w:val="kk-KZ"/>
              </w:rPr>
              <w:t>людей и др.</w:t>
            </w:r>
          </w:p>
          <w:p w14:paraId="40606A0D" w14:textId="77777777" w:rsidR="00504F4D" w:rsidRPr="00F254F3" w:rsidRDefault="00504F4D" w:rsidP="00504F4D">
            <w:pPr>
              <w:spacing w:before="4"/>
              <w:rPr>
                <w:b/>
                <w:color w:val="006600"/>
                <w:sz w:val="24"/>
                <w:lang w:val="kk-KZ"/>
              </w:rPr>
            </w:pPr>
          </w:p>
          <w:p w14:paraId="4DD152FB" w14:textId="77777777" w:rsidR="00504F4D" w:rsidRPr="00F254F3" w:rsidRDefault="00504F4D" w:rsidP="00504F4D">
            <w:pPr>
              <w:ind w:left="110"/>
              <w:rPr>
                <w:i/>
                <w:color w:val="006600"/>
                <w:sz w:val="24"/>
                <w:lang w:val="kk-KZ"/>
              </w:rPr>
            </w:pPr>
            <w:r w:rsidRPr="00F254F3">
              <w:rPr>
                <w:i/>
                <w:color w:val="006600"/>
                <w:sz w:val="24"/>
                <w:lang w:val="kk-KZ"/>
              </w:rPr>
              <w:t>показывают</w:t>
            </w:r>
            <w:r w:rsidRPr="00F254F3">
              <w:rPr>
                <w:i/>
                <w:color w:val="006600"/>
                <w:spacing w:val="-6"/>
                <w:sz w:val="24"/>
                <w:lang w:val="kk-KZ"/>
              </w:rPr>
              <w:t xml:space="preserve"> </w:t>
            </w:r>
            <w:r w:rsidRPr="00F254F3">
              <w:rPr>
                <w:i/>
                <w:color w:val="006600"/>
                <w:sz w:val="24"/>
                <w:lang w:val="kk-KZ"/>
              </w:rPr>
              <w:t>детям</w:t>
            </w:r>
            <w:r w:rsidRPr="00F254F3">
              <w:rPr>
                <w:i/>
                <w:color w:val="006600"/>
                <w:spacing w:val="-4"/>
                <w:sz w:val="24"/>
                <w:lang w:val="kk-KZ"/>
              </w:rPr>
              <w:t xml:space="preserve"> </w:t>
            </w:r>
            <w:r w:rsidRPr="00F254F3">
              <w:rPr>
                <w:i/>
                <w:color w:val="006600"/>
                <w:sz w:val="24"/>
                <w:lang w:val="kk-KZ"/>
              </w:rPr>
              <w:t>необходимость</w:t>
            </w:r>
            <w:r w:rsidRPr="00F254F3">
              <w:rPr>
                <w:i/>
                <w:color w:val="006600"/>
                <w:spacing w:val="-5"/>
                <w:sz w:val="24"/>
                <w:lang w:val="kk-KZ"/>
              </w:rPr>
              <w:t xml:space="preserve"> </w:t>
            </w:r>
            <w:r w:rsidRPr="00F254F3">
              <w:rPr>
                <w:i/>
                <w:color w:val="006600"/>
                <w:sz w:val="24"/>
                <w:lang w:val="kk-KZ"/>
              </w:rPr>
              <w:t>постоянного</w:t>
            </w:r>
            <w:r w:rsidRPr="00F254F3">
              <w:rPr>
                <w:i/>
                <w:color w:val="006600"/>
                <w:spacing w:val="-5"/>
                <w:sz w:val="24"/>
                <w:lang w:val="kk-KZ"/>
              </w:rPr>
              <w:t xml:space="preserve"> </w:t>
            </w:r>
            <w:r w:rsidRPr="00F254F3">
              <w:rPr>
                <w:i/>
                <w:color w:val="006600"/>
                <w:sz w:val="24"/>
                <w:lang w:val="kk-KZ"/>
              </w:rPr>
              <w:t>труда</w:t>
            </w:r>
            <w:r w:rsidRPr="00F254F3">
              <w:rPr>
                <w:i/>
                <w:color w:val="006600"/>
                <w:spacing w:val="-3"/>
                <w:sz w:val="24"/>
                <w:lang w:val="kk-KZ"/>
              </w:rPr>
              <w:t xml:space="preserve"> </w:t>
            </w:r>
            <w:r w:rsidRPr="00F254F3">
              <w:rPr>
                <w:i/>
                <w:color w:val="006600"/>
                <w:sz w:val="24"/>
                <w:lang w:val="kk-KZ"/>
              </w:rPr>
              <w:t>в</w:t>
            </w:r>
            <w:r w:rsidRPr="00F254F3">
              <w:rPr>
                <w:i/>
                <w:color w:val="006600"/>
                <w:spacing w:val="-6"/>
                <w:sz w:val="24"/>
                <w:lang w:val="kk-KZ"/>
              </w:rPr>
              <w:t xml:space="preserve"> </w:t>
            </w:r>
            <w:r w:rsidRPr="00F254F3">
              <w:rPr>
                <w:i/>
                <w:color w:val="006600"/>
                <w:sz w:val="24"/>
                <w:lang w:val="kk-KZ"/>
              </w:rPr>
              <w:t>повседневной</w:t>
            </w:r>
            <w:r w:rsidRPr="00F254F3">
              <w:rPr>
                <w:i/>
                <w:color w:val="006600"/>
                <w:spacing w:val="-6"/>
                <w:sz w:val="24"/>
                <w:lang w:val="kk-KZ"/>
              </w:rPr>
              <w:t xml:space="preserve"> </w:t>
            </w:r>
            <w:r w:rsidRPr="00F254F3">
              <w:rPr>
                <w:i/>
                <w:color w:val="006600"/>
                <w:sz w:val="24"/>
                <w:lang w:val="kk-KZ"/>
              </w:rPr>
              <w:t>жизни,</w:t>
            </w:r>
            <w:r w:rsidRPr="00F254F3">
              <w:rPr>
                <w:i/>
                <w:color w:val="006600"/>
                <w:spacing w:val="-5"/>
                <w:sz w:val="24"/>
                <w:lang w:val="kk-KZ"/>
              </w:rPr>
              <w:t xml:space="preserve"> </w:t>
            </w:r>
            <w:r w:rsidRPr="00F254F3">
              <w:rPr>
                <w:i/>
                <w:color w:val="006600"/>
                <w:sz w:val="24"/>
                <w:lang w:val="kk-KZ"/>
              </w:rPr>
              <w:t>используют</w:t>
            </w:r>
            <w:r w:rsidRPr="00F254F3">
              <w:rPr>
                <w:i/>
                <w:color w:val="006600"/>
                <w:spacing w:val="-57"/>
                <w:sz w:val="24"/>
                <w:lang w:val="kk-KZ"/>
              </w:rPr>
              <w:t xml:space="preserve"> </w:t>
            </w:r>
            <w:r w:rsidRPr="00F254F3">
              <w:rPr>
                <w:i/>
                <w:color w:val="006600"/>
                <w:sz w:val="24"/>
                <w:lang w:val="kk-KZ"/>
              </w:rPr>
              <w:t>его</w:t>
            </w:r>
            <w:r w:rsidRPr="00F254F3">
              <w:rPr>
                <w:i/>
                <w:color w:val="006600"/>
                <w:spacing w:val="-2"/>
                <w:sz w:val="24"/>
                <w:lang w:val="kk-KZ"/>
              </w:rPr>
              <w:t xml:space="preserve"> </w:t>
            </w:r>
            <w:r w:rsidRPr="00F254F3">
              <w:rPr>
                <w:i/>
                <w:color w:val="006600"/>
                <w:sz w:val="24"/>
                <w:lang w:val="kk-KZ"/>
              </w:rPr>
              <w:t>возможности</w:t>
            </w:r>
            <w:r w:rsidRPr="00F254F3">
              <w:rPr>
                <w:i/>
                <w:color w:val="006600"/>
                <w:spacing w:val="-1"/>
                <w:sz w:val="24"/>
                <w:lang w:val="kk-KZ"/>
              </w:rPr>
              <w:t xml:space="preserve"> </w:t>
            </w:r>
            <w:r w:rsidRPr="00F254F3">
              <w:rPr>
                <w:i/>
                <w:color w:val="006600"/>
                <w:sz w:val="24"/>
                <w:lang w:val="kk-KZ"/>
              </w:rPr>
              <w:t>для</w:t>
            </w:r>
            <w:r w:rsidRPr="00F254F3">
              <w:rPr>
                <w:i/>
                <w:color w:val="006600"/>
                <w:spacing w:val="-2"/>
                <w:sz w:val="24"/>
                <w:lang w:val="kk-KZ"/>
              </w:rPr>
              <w:t xml:space="preserve"> </w:t>
            </w:r>
            <w:r w:rsidRPr="00F254F3">
              <w:rPr>
                <w:i/>
                <w:color w:val="006600"/>
                <w:sz w:val="24"/>
                <w:lang w:val="kk-KZ"/>
              </w:rPr>
              <w:t>нравственного воспитания</w:t>
            </w:r>
            <w:r w:rsidRPr="00F254F3">
              <w:rPr>
                <w:i/>
                <w:color w:val="006600"/>
                <w:spacing w:val="-2"/>
                <w:sz w:val="24"/>
                <w:lang w:val="kk-KZ"/>
              </w:rPr>
              <w:t xml:space="preserve"> </w:t>
            </w:r>
            <w:r w:rsidRPr="00F254F3">
              <w:rPr>
                <w:i/>
                <w:color w:val="006600"/>
                <w:sz w:val="24"/>
                <w:lang w:val="kk-KZ"/>
              </w:rPr>
              <w:t>дошкольников;</w:t>
            </w:r>
          </w:p>
          <w:p w14:paraId="7269545A" w14:textId="77777777" w:rsidR="00504F4D" w:rsidRPr="00F254F3" w:rsidRDefault="00504F4D" w:rsidP="00504F4D">
            <w:pPr>
              <w:spacing w:before="5"/>
              <w:rPr>
                <w:b/>
                <w:color w:val="006600"/>
                <w:sz w:val="24"/>
                <w:lang w:val="kk-KZ"/>
              </w:rPr>
            </w:pPr>
          </w:p>
          <w:p w14:paraId="4DD5F37C" w14:textId="77777777" w:rsidR="00504F4D" w:rsidRPr="00F254F3" w:rsidRDefault="00504F4D" w:rsidP="00504F4D">
            <w:pPr>
              <w:ind w:left="110"/>
              <w:rPr>
                <w:i/>
                <w:color w:val="006600"/>
                <w:sz w:val="24"/>
                <w:lang w:val="kk-KZ"/>
              </w:rPr>
            </w:pPr>
            <w:r w:rsidRPr="00F254F3">
              <w:rPr>
                <w:i/>
                <w:color w:val="006600"/>
                <w:sz w:val="24"/>
                <w:lang w:val="kk-KZ"/>
              </w:rPr>
              <w:t>собственным</w:t>
            </w:r>
            <w:r w:rsidRPr="00F254F3">
              <w:rPr>
                <w:i/>
                <w:color w:val="006600"/>
                <w:spacing w:val="28"/>
                <w:sz w:val="24"/>
                <w:lang w:val="kk-KZ"/>
              </w:rPr>
              <w:t xml:space="preserve"> </w:t>
            </w:r>
            <w:r w:rsidRPr="00F254F3">
              <w:rPr>
                <w:i/>
                <w:color w:val="006600"/>
                <w:sz w:val="24"/>
                <w:lang w:val="kk-KZ"/>
              </w:rPr>
              <w:t>примером</w:t>
            </w:r>
            <w:r w:rsidRPr="00F254F3">
              <w:rPr>
                <w:i/>
                <w:color w:val="006600"/>
                <w:spacing w:val="27"/>
                <w:sz w:val="24"/>
                <w:lang w:val="kk-KZ"/>
              </w:rPr>
              <w:t xml:space="preserve"> </w:t>
            </w:r>
            <w:r w:rsidRPr="00F254F3">
              <w:rPr>
                <w:i/>
                <w:color w:val="006600"/>
                <w:sz w:val="24"/>
                <w:lang w:val="kk-KZ"/>
              </w:rPr>
              <w:t>трудолюбия</w:t>
            </w:r>
            <w:r w:rsidRPr="00F254F3">
              <w:rPr>
                <w:i/>
                <w:color w:val="006600"/>
                <w:spacing w:val="26"/>
                <w:sz w:val="24"/>
                <w:lang w:val="kk-KZ"/>
              </w:rPr>
              <w:t xml:space="preserve"> </w:t>
            </w:r>
            <w:r w:rsidRPr="00F254F3">
              <w:rPr>
                <w:i/>
                <w:color w:val="006600"/>
                <w:sz w:val="24"/>
                <w:lang w:val="kk-KZ"/>
              </w:rPr>
              <w:t>и</w:t>
            </w:r>
            <w:r w:rsidRPr="00F254F3">
              <w:rPr>
                <w:i/>
                <w:color w:val="006600"/>
                <w:spacing w:val="27"/>
                <w:sz w:val="24"/>
                <w:lang w:val="kk-KZ"/>
              </w:rPr>
              <w:t xml:space="preserve"> </w:t>
            </w:r>
            <w:r w:rsidRPr="00F254F3">
              <w:rPr>
                <w:i/>
                <w:color w:val="006600"/>
                <w:sz w:val="24"/>
                <w:lang w:val="kk-KZ"/>
              </w:rPr>
              <w:t>занятости</w:t>
            </w:r>
            <w:r w:rsidRPr="00F254F3">
              <w:rPr>
                <w:i/>
                <w:color w:val="006600"/>
                <w:spacing w:val="27"/>
                <w:sz w:val="24"/>
                <w:lang w:val="kk-KZ"/>
              </w:rPr>
              <w:t xml:space="preserve"> </w:t>
            </w:r>
            <w:r w:rsidRPr="00F254F3">
              <w:rPr>
                <w:i/>
                <w:color w:val="006600"/>
                <w:sz w:val="24"/>
                <w:lang w:val="kk-KZ"/>
              </w:rPr>
              <w:t>создавать</w:t>
            </w:r>
            <w:r w:rsidRPr="00F254F3">
              <w:rPr>
                <w:i/>
                <w:color w:val="006600"/>
                <w:spacing w:val="30"/>
                <w:sz w:val="24"/>
                <w:lang w:val="kk-KZ"/>
              </w:rPr>
              <w:t xml:space="preserve"> </w:t>
            </w:r>
            <w:r w:rsidRPr="00F254F3">
              <w:rPr>
                <w:i/>
                <w:color w:val="006600"/>
                <w:sz w:val="24"/>
                <w:lang w:val="kk-KZ"/>
              </w:rPr>
              <w:t>у</w:t>
            </w:r>
            <w:r w:rsidRPr="00F254F3">
              <w:rPr>
                <w:i/>
                <w:color w:val="006600"/>
                <w:spacing w:val="27"/>
                <w:sz w:val="24"/>
                <w:lang w:val="kk-KZ"/>
              </w:rPr>
              <w:t xml:space="preserve"> </w:t>
            </w:r>
            <w:r w:rsidRPr="00F254F3">
              <w:rPr>
                <w:i/>
                <w:color w:val="006600"/>
                <w:sz w:val="24"/>
                <w:lang w:val="kk-KZ"/>
              </w:rPr>
              <w:t>детей</w:t>
            </w:r>
            <w:r w:rsidRPr="00F254F3">
              <w:rPr>
                <w:i/>
                <w:color w:val="006600"/>
                <w:spacing w:val="27"/>
                <w:sz w:val="24"/>
                <w:lang w:val="kk-KZ"/>
              </w:rPr>
              <w:t xml:space="preserve"> </w:t>
            </w:r>
            <w:r w:rsidRPr="00F254F3">
              <w:rPr>
                <w:i/>
                <w:color w:val="006600"/>
                <w:sz w:val="24"/>
                <w:lang w:val="kk-KZ"/>
              </w:rPr>
              <w:t>соответствующее</w:t>
            </w:r>
            <w:r w:rsidRPr="00F254F3">
              <w:rPr>
                <w:i/>
                <w:color w:val="006600"/>
                <w:spacing w:val="-57"/>
                <w:sz w:val="24"/>
                <w:lang w:val="kk-KZ"/>
              </w:rPr>
              <w:t xml:space="preserve"> </w:t>
            </w:r>
            <w:r w:rsidRPr="00F254F3">
              <w:rPr>
                <w:i/>
                <w:color w:val="006600"/>
                <w:sz w:val="24"/>
                <w:lang w:val="kk-KZ"/>
              </w:rPr>
              <w:t>настроение,</w:t>
            </w:r>
            <w:r w:rsidRPr="00F254F3">
              <w:rPr>
                <w:i/>
                <w:color w:val="006600"/>
                <w:spacing w:val="-1"/>
                <w:sz w:val="24"/>
                <w:lang w:val="kk-KZ"/>
              </w:rPr>
              <w:t xml:space="preserve"> </w:t>
            </w:r>
            <w:r w:rsidRPr="00F254F3">
              <w:rPr>
                <w:i/>
                <w:color w:val="006600"/>
                <w:sz w:val="24"/>
                <w:lang w:val="kk-KZ"/>
              </w:rPr>
              <w:t>формировать стремление</w:t>
            </w:r>
            <w:r w:rsidRPr="00F254F3">
              <w:rPr>
                <w:i/>
                <w:color w:val="006600"/>
                <w:spacing w:val="-2"/>
                <w:sz w:val="24"/>
                <w:lang w:val="kk-KZ"/>
              </w:rPr>
              <w:t xml:space="preserve"> </w:t>
            </w:r>
            <w:r w:rsidRPr="00F254F3">
              <w:rPr>
                <w:i/>
                <w:color w:val="006600"/>
                <w:sz w:val="24"/>
                <w:lang w:val="kk-KZ"/>
              </w:rPr>
              <w:t>к полезной</w:t>
            </w:r>
            <w:r w:rsidRPr="00F254F3">
              <w:rPr>
                <w:i/>
                <w:color w:val="006600"/>
                <w:spacing w:val="-1"/>
                <w:sz w:val="24"/>
                <w:lang w:val="kk-KZ"/>
              </w:rPr>
              <w:t xml:space="preserve"> </w:t>
            </w:r>
            <w:r w:rsidRPr="00F254F3">
              <w:rPr>
                <w:i/>
                <w:color w:val="006600"/>
                <w:sz w:val="24"/>
                <w:lang w:val="kk-KZ"/>
              </w:rPr>
              <w:t>деятельности;</w:t>
            </w:r>
          </w:p>
          <w:p w14:paraId="23EAC061" w14:textId="77777777" w:rsidR="00504F4D" w:rsidRPr="00F254F3" w:rsidRDefault="00504F4D" w:rsidP="00504F4D">
            <w:pPr>
              <w:spacing w:before="3"/>
              <w:rPr>
                <w:b/>
                <w:color w:val="006600"/>
                <w:sz w:val="24"/>
                <w:lang w:val="kk-KZ"/>
              </w:rPr>
            </w:pPr>
          </w:p>
          <w:p w14:paraId="7FE30507" w14:textId="77777777" w:rsidR="00504F4D" w:rsidRPr="00F254F3" w:rsidRDefault="00504F4D" w:rsidP="00504F4D">
            <w:pPr>
              <w:ind w:left="110"/>
              <w:rPr>
                <w:i/>
                <w:color w:val="006600"/>
                <w:sz w:val="24"/>
                <w:lang w:val="kk-KZ"/>
              </w:rPr>
            </w:pPr>
            <w:r w:rsidRPr="00F254F3">
              <w:rPr>
                <w:i/>
                <w:color w:val="006600"/>
                <w:sz w:val="24"/>
                <w:lang w:val="kk-KZ"/>
              </w:rPr>
              <w:t>связывать</w:t>
            </w:r>
            <w:r w:rsidRPr="00F254F3">
              <w:rPr>
                <w:i/>
                <w:color w:val="006600"/>
                <w:spacing w:val="55"/>
                <w:sz w:val="24"/>
                <w:lang w:val="kk-KZ"/>
              </w:rPr>
              <w:t xml:space="preserve"> </w:t>
            </w:r>
            <w:r w:rsidRPr="00F254F3">
              <w:rPr>
                <w:i/>
                <w:color w:val="006600"/>
                <w:sz w:val="24"/>
                <w:lang w:val="kk-KZ"/>
              </w:rPr>
              <w:t>развитие</w:t>
            </w:r>
            <w:r w:rsidRPr="00F254F3">
              <w:rPr>
                <w:i/>
                <w:color w:val="006600"/>
                <w:spacing w:val="55"/>
                <w:sz w:val="24"/>
                <w:lang w:val="kk-KZ"/>
              </w:rPr>
              <w:t xml:space="preserve"> </w:t>
            </w:r>
            <w:r w:rsidRPr="00F254F3">
              <w:rPr>
                <w:i/>
                <w:color w:val="006600"/>
                <w:sz w:val="24"/>
                <w:lang w:val="kk-KZ"/>
              </w:rPr>
              <w:t>трудолюбия</w:t>
            </w:r>
            <w:r w:rsidRPr="00F254F3">
              <w:rPr>
                <w:i/>
                <w:color w:val="006600"/>
                <w:spacing w:val="53"/>
                <w:sz w:val="24"/>
                <w:lang w:val="kk-KZ"/>
              </w:rPr>
              <w:t xml:space="preserve"> </w:t>
            </w:r>
            <w:r w:rsidRPr="00F254F3">
              <w:rPr>
                <w:i/>
                <w:color w:val="006600"/>
                <w:sz w:val="24"/>
                <w:lang w:val="kk-KZ"/>
              </w:rPr>
              <w:t>с</w:t>
            </w:r>
            <w:r w:rsidRPr="00F254F3">
              <w:rPr>
                <w:i/>
                <w:color w:val="006600"/>
                <w:spacing w:val="53"/>
                <w:sz w:val="24"/>
                <w:lang w:val="kk-KZ"/>
              </w:rPr>
              <w:t xml:space="preserve"> </w:t>
            </w:r>
            <w:r w:rsidRPr="00F254F3">
              <w:rPr>
                <w:i/>
                <w:color w:val="006600"/>
                <w:sz w:val="24"/>
                <w:lang w:val="kk-KZ"/>
              </w:rPr>
              <w:t>формированием</w:t>
            </w:r>
            <w:r w:rsidRPr="00F254F3">
              <w:rPr>
                <w:i/>
                <w:color w:val="006600"/>
                <w:spacing w:val="54"/>
                <w:sz w:val="24"/>
                <w:lang w:val="kk-KZ"/>
              </w:rPr>
              <w:t xml:space="preserve"> </w:t>
            </w:r>
            <w:r w:rsidRPr="00F254F3">
              <w:rPr>
                <w:i/>
                <w:color w:val="006600"/>
                <w:sz w:val="24"/>
                <w:lang w:val="kk-KZ"/>
              </w:rPr>
              <w:t>общественных</w:t>
            </w:r>
            <w:r w:rsidRPr="00F254F3">
              <w:rPr>
                <w:i/>
                <w:color w:val="006600"/>
                <w:spacing w:val="53"/>
                <w:sz w:val="24"/>
                <w:lang w:val="kk-KZ"/>
              </w:rPr>
              <w:t xml:space="preserve"> </w:t>
            </w:r>
            <w:r w:rsidRPr="00F254F3">
              <w:rPr>
                <w:i/>
                <w:color w:val="006600"/>
                <w:sz w:val="24"/>
                <w:lang w:val="kk-KZ"/>
              </w:rPr>
              <w:t>мотивов</w:t>
            </w:r>
            <w:r w:rsidRPr="00F254F3">
              <w:rPr>
                <w:i/>
                <w:color w:val="006600"/>
                <w:spacing w:val="53"/>
                <w:sz w:val="24"/>
                <w:lang w:val="kk-KZ"/>
              </w:rPr>
              <w:t xml:space="preserve"> </w:t>
            </w:r>
            <w:r w:rsidRPr="00F254F3">
              <w:rPr>
                <w:i/>
                <w:color w:val="006600"/>
                <w:sz w:val="24"/>
                <w:lang w:val="kk-KZ"/>
              </w:rPr>
              <w:t>труда,</w:t>
            </w:r>
            <w:r w:rsidRPr="00F254F3">
              <w:rPr>
                <w:i/>
                <w:color w:val="006600"/>
                <w:spacing w:val="-57"/>
                <w:sz w:val="24"/>
                <w:lang w:val="kk-KZ"/>
              </w:rPr>
              <w:t xml:space="preserve"> </w:t>
            </w:r>
            <w:r w:rsidRPr="00F254F3">
              <w:rPr>
                <w:i/>
                <w:color w:val="006600"/>
                <w:sz w:val="24"/>
                <w:lang w:val="kk-KZ"/>
              </w:rPr>
              <w:t>желанием</w:t>
            </w:r>
            <w:r w:rsidRPr="00F254F3">
              <w:rPr>
                <w:i/>
                <w:color w:val="006600"/>
                <w:spacing w:val="-2"/>
                <w:sz w:val="24"/>
                <w:lang w:val="kk-KZ"/>
              </w:rPr>
              <w:t xml:space="preserve"> </w:t>
            </w:r>
            <w:r w:rsidRPr="00F254F3">
              <w:rPr>
                <w:i/>
                <w:color w:val="006600"/>
                <w:sz w:val="24"/>
                <w:lang w:val="kk-KZ"/>
              </w:rPr>
              <w:t>приносить пользу</w:t>
            </w:r>
            <w:r w:rsidRPr="00F254F3">
              <w:rPr>
                <w:i/>
                <w:color w:val="006600"/>
                <w:spacing w:val="-1"/>
                <w:sz w:val="24"/>
                <w:lang w:val="kk-KZ"/>
              </w:rPr>
              <w:t xml:space="preserve"> </w:t>
            </w:r>
            <w:r w:rsidRPr="00F254F3">
              <w:rPr>
                <w:i/>
                <w:color w:val="006600"/>
                <w:sz w:val="24"/>
                <w:lang w:val="kk-KZ"/>
              </w:rPr>
              <w:t>людям</w:t>
            </w:r>
            <w:r w:rsidRPr="00F254F3">
              <w:rPr>
                <w:i/>
                <w:color w:val="006600"/>
                <w:spacing w:val="-1"/>
                <w:sz w:val="24"/>
                <w:lang w:val="kk-KZ"/>
              </w:rPr>
              <w:t xml:space="preserve"> </w:t>
            </w:r>
            <w:r w:rsidRPr="00F254F3">
              <w:rPr>
                <w:i/>
                <w:color w:val="006600"/>
                <w:sz w:val="24"/>
                <w:lang w:val="kk-KZ"/>
              </w:rPr>
              <w:t>и др.</w:t>
            </w:r>
          </w:p>
        </w:tc>
      </w:tr>
      <w:tr w:rsidR="00504F4D" w:rsidRPr="00F254F3" w14:paraId="47D4F24D" w14:textId="77777777" w:rsidTr="00504F4D">
        <w:trPr>
          <w:trHeight w:val="4435"/>
        </w:trPr>
        <w:tc>
          <w:tcPr>
            <w:tcW w:w="9640" w:type="dxa"/>
          </w:tcPr>
          <w:p w14:paraId="43B0FD7F" w14:textId="77777777" w:rsidR="00504F4D" w:rsidRPr="00F254F3" w:rsidRDefault="00504F4D" w:rsidP="00504F4D">
            <w:pPr>
              <w:ind w:left="110" w:right="95"/>
              <w:jc w:val="both"/>
              <w:rPr>
                <w:i/>
                <w:color w:val="006600"/>
                <w:sz w:val="24"/>
                <w:lang w:val="kk-KZ"/>
              </w:rPr>
            </w:pPr>
            <w:r w:rsidRPr="00F254F3">
              <w:rPr>
                <w:i/>
                <w:color w:val="006600"/>
                <w:sz w:val="24"/>
                <w:lang w:val="kk-KZ"/>
              </w:rPr>
              <w:t>8) Компоненты среды, обеспечивающие ребёнку возможности для укрепления здоровья,</w:t>
            </w:r>
            <w:r w:rsidRPr="00F254F3">
              <w:rPr>
                <w:i/>
                <w:color w:val="006600"/>
                <w:spacing w:val="1"/>
                <w:sz w:val="24"/>
                <w:lang w:val="kk-KZ"/>
              </w:rPr>
              <w:t xml:space="preserve"> </w:t>
            </w:r>
            <w:r w:rsidRPr="00F254F3">
              <w:rPr>
                <w:i/>
                <w:color w:val="006600"/>
                <w:sz w:val="24"/>
                <w:lang w:val="kk-KZ"/>
              </w:rPr>
              <w:t>раскрывающие</w:t>
            </w:r>
            <w:r w:rsidRPr="00F254F3">
              <w:rPr>
                <w:i/>
                <w:color w:val="006600"/>
                <w:spacing w:val="1"/>
                <w:sz w:val="24"/>
                <w:lang w:val="kk-KZ"/>
              </w:rPr>
              <w:t xml:space="preserve"> </w:t>
            </w:r>
            <w:r w:rsidRPr="00F254F3">
              <w:rPr>
                <w:i/>
                <w:color w:val="006600"/>
                <w:sz w:val="24"/>
                <w:lang w:val="kk-KZ"/>
              </w:rPr>
              <w:t>смысл</w:t>
            </w:r>
            <w:r w:rsidRPr="00F254F3">
              <w:rPr>
                <w:i/>
                <w:color w:val="006600"/>
                <w:spacing w:val="1"/>
                <w:sz w:val="24"/>
                <w:lang w:val="kk-KZ"/>
              </w:rPr>
              <w:t xml:space="preserve"> </w:t>
            </w:r>
            <w:r w:rsidRPr="00F254F3">
              <w:rPr>
                <w:i/>
                <w:color w:val="006600"/>
                <w:sz w:val="24"/>
                <w:lang w:val="kk-KZ"/>
              </w:rPr>
              <w:t>здорового</w:t>
            </w:r>
            <w:r w:rsidRPr="00F254F3">
              <w:rPr>
                <w:i/>
                <w:color w:val="006600"/>
                <w:spacing w:val="1"/>
                <w:sz w:val="24"/>
                <w:lang w:val="kk-KZ"/>
              </w:rPr>
              <w:t xml:space="preserve"> </w:t>
            </w:r>
            <w:r w:rsidRPr="00F254F3">
              <w:rPr>
                <w:i/>
                <w:color w:val="006600"/>
                <w:sz w:val="24"/>
                <w:lang w:val="kk-KZ"/>
              </w:rPr>
              <w:t>образа</w:t>
            </w:r>
            <w:r w:rsidRPr="00F254F3">
              <w:rPr>
                <w:i/>
                <w:color w:val="006600"/>
                <w:spacing w:val="1"/>
                <w:sz w:val="24"/>
                <w:lang w:val="kk-KZ"/>
              </w:rPr>
              <w:t xml:space="preserve"> </w:t>
            </w:r>
            <w:r w:rsidRPr="00F254F3">
              <w:rPr>
                <w:i/>
                <w:color w:val="006600"/>
                <w:sz w:val="24"/>
                <w:lang w:val="kk-KZ"/>
              </w:rPr>
              <w:t>жизни,</w:t>
            </w:r>
            <w:r w:rsidRPr="00F254F3">
              <w:rPr>
                <w:i/>
                <w:color w:val="006600"/>
                <w:spacing w:val="1"/>
                <w:sz w:val="24"/>
                <w:lang w:val="kk-KZ"/>
              </w:rPr>
              <w:t xml:space="preserve"> </w:t>
            </w:r>
            <w:r w:rsidRPr="00F254F3">
              <w:rPr>
                <w:i/>
                <w:color w:val="006600"/>
                <w:sz w:val="24"/>
                <w:lang w:val="kk-KZ"/>
              </w:rPr>
              <w:t>физической</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спорта</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2"/>
                <w:sz w:val="24"/>
                <w:lang w:val="kk-KZ"/>
              </w:rPr>
              <w:t xml:space="preserve"> </w:t>
            </w:r>
            <w:r w:rsidRPr="00F254F3">
              <w:rPr>
                <w:i/>
                <w:color w:val="006600"/>
                <w:sz w:val="24"/>
                <w:lang w:val="kk-KZ"/>
              </w:rPr>
              <w:t>региональную специфику):</w:t>
            </w:r>
          </w:p>
          <w:p w14:paraId="77F9C98D" w14:textId="77777777" w:rsidR="00504F4D" w:rsidRPr="00F254F3" w:rsidRDefault="00504F4D" w:rsidP="00504F4D">
            <w:pPr>
              <w:spacing w:before="8"/>
              <w:rPr>
                <w:b/>
                <w:color w:val="006600"/>
                <w:sz w:val="23"/>
                <w:lang w:val="kk-KZ"/>
              </w:rPr>
            </w:pPr>
          </w:p>
          <w:p w14:paraId="44B60CF3" w14:textId="77777777" w:rsidR="00504F4D" w:rsidRPr="00F254F3" w:rsidRDefault="00504F4D" w:rsidP="00CF03FF">
            <w:pPr>
              <w:numPr>
                <w:ilvl w:val="0"/>
                <w:numId w:val="221"/>
              </w:numPr>
              <w:tabs>
                <w:tab w:val="left" w:pos="250"/>
              </w:tabs>
              <w:ind w:left="249"/>
              <w:rPr>
                <w:i/>
                <w:color w:val="006600"/>
                <w:sz w:val="24"/>
                <w:lang w:val="kk-KZ"/>
              </w:rPr>
            </w:pPr>
            <w:r w:rsidRPr="00F254F3">
              <w:rPr>
                <w:i/>
                <w:color w:val="006600"/>
                <w:sz w:val="24"/>
                <w:lang w:val="kk-KZ"/>
              </w:rPr>
              <w:t>картотека</w:t>
            </w:r>
            <w:r w:rsidRPr="00F254F3">
              <w:rPr>
                <w:i/>
                <w:color w:val="006600"/>
                <w:spacing w:val="-2"/>
                <w:sz w:val="24"/>
                <w:lang w:val="kk-KZ"/>
              </w:rPr>
              <w:t xml:space="preserve"> </w:t>
            </w:r>
            <w:r w:rsidRPr="00F254F3">
              <w:rPr>
                <w:i/>
                <w:color w:val="006600"/>
                <w:sz w:val="24"/>
                <w:lang w:val="kk-KZ"/>
              </w:rPr>
              <w:t>подвижных</w:t>
            </w:r>
            <w:r w:rsidRPr="00F254F3">
              <w:rPr>
                <w:i/>
                <w:color w:val="006600"/>
                <w:spacing w:val="-3"/>
                <w:sz w:val="24"/>
                <w:lang w:val="kk-KZ"/>
              </w:rPr>
              <w:t xml:space="preserve"> </w:t>
            </w:r>
            <w:r w:rsidRPr="00F254F3">
              <w:rPr>
                <w:i/>
                <w:color w:val="006600"/>
                <w:sz w:val="24"/>
                <w:lang w:val="kk-KZ"/>
              </w:rPr>
              <w:t>игр</w:t>
            </w:r>
            <w:r w:rsidRPr="00F254F3">
              <w:rPr>
                <w:i/>
                <w:color w:val="006600"/>
                <w:spacing w:val="-2"/>
                <w:sz w:val="24"/>
                <w:lang w:val="kk-KZ"/>
              </w:rPr>
              <w:t xml:space="preserve"> </w:t>
            </w:r>
            <w:r w:rsidRPr="00F254F3">
              <w:rPr>
                <w:i/>
                <w:color w:val="006600"/>
                <w:sz w:val="24"/>
                <w:lang w:val="kk-KZ"/>
              </w:rPr>
              <w:t>народов</w:t>
            </w:r>
            <w:r w:rsidRPr="00F254F3">
              <w:rPr>
                <w:i/>
                <w:color w:val="006600"/>
                <w:spacing w:val="-2"/>
                <w:sz w:val="24"/>
                <w:lang w:val="kk-KZ"/>
              </w:rPr>
              <w:t xml:space="preserve"> </w:t>
            </w:r>
            <w:r w:rsidRPr="00F254F3">
              <w:rPr>
                <w:i/>
                <w:color w:val="006600"/>
                <w:sz w:val="24"/>
                <w:lang w:val="kk-KZ"/>
              </w:rPr>
              <w:t>Поволжья;</w:t>
            </w:r>
          </w:p>
          <w:p w14:paraId="171BA151" w14:textId="77777777" w:rsidR="00504F4D" w:rsidRPr="00F254F3" w:rsidRDefault="00504F4D" w:rsidP="00504F4D">
            <w:pPr>
              <w:spacing w:before="3"/>
              <w:rPr>
                <w:b/>
                <w:color w:val="006600"/>
                <w:sz w:val="24"/>
                <w:lang w:val="kk-KZ"/>
              </w:rPr>
            </w:pPr>
          </w:p>
          <w:p w14:paraId="1A086E81" w14:textId="77777777" w:rsidR="00504F4D" w:rsidRPr="00F254F3" w:rsidRDefault="00504F4D" w:rsidP="00CF03FF">
            <w:pPr>
              <w:numPr>
                <w:ilvl w:val="0"/>
                <w:numId w:val="221"/>
              </w:numPr>
              <w:tabs>
                <w:tab w:val="left" w:pos="255"/>
              </w:tabs>
              <w:ind w:right="98" w:firstLine="0"/>
              <w:rPr>
                <w:i/>
                <w:color w:val="006600"/>
                <w:sz w:val="24"/>
                <w:lang w:val="kk-KZ"/>
              </w:rPr>
            </w:pPr>
            <w:r w:rsidRPr="00F254F3">
              <w:rPr>
                <w:i/>
                <w:color w:val="006600"/>
                <w:sz w:val="24"/>
                <w:lang w:val="kk-KZ"/>
              </w:rPr>
              <w:t>атрибуты</w:t>
            </w:r>
            <w:r w:rsidRPr="00F254F3">
              <w:rPr>
                <w:i/>
                <w:color w:val="006600"/>
                <w:spacing w:val="1"/>
                <w:sz w:val="24"/>
                <w:lang w:val="kk-KZ"/>
              </w:rPr>
              <w:t xml:space="preserve"> </w:t>
            </w:r>
            <w:r w:rsidRPr="00F254F3">
              <w:rPr>
                <w:i/>
                <w:color w:val="006600"/>
                <w:sz w:val="24"/>
                <w:lang w:val="kk-KZ"/>
              </w:rPr>
              <w:t>для национальных игр-состязаний</w:t>
            </w:r>
            <w:r w:rsidRPr="00F254F3">
              <w:rPr>
                <w:i/>
                <w:color w:val="006600"/>
                <w:spacing w:val="6"/>
                <w:sz w:val="24"/>
                <w:lang w:val="kk-KZ"/>
              </w:rPr>
              <w:t xml:space="preserve"> </w:t>
            </w:r>
            <w:r w:rsidRPr="00F254F3">
              <w:rPr>
                <w:i/>
                <w:color w:val="006600"/>
                <w:sz w:val="24"/>
                <w:lang w:val="kk-KZ"/>
              </w:rPr>
              <w:t>(мешки,</w:t>
            </w:r>
            <w:r w:rsidRPr="00F254F3">
              <w:rPr>
                <w:i/>
                <w:color w:val="006600"/>
                <w:spacing w:val="4"/>
                <w:sz w:val="24"/>
                <w:lang w:val="kk-KZ"/>
              </w:rPr>
              <w:t xml:space="preserve"> </w:t>
            </w:r>
            <w:r w:rsidRPr="00F254F3">
              <w:rPr>
                <w:i/>
                <w:color w:val="006600"/>
                <w:sz w:val="24"/>
                <w:lang w:val="kk-KZ"/>
              </w:rPr>
              <w:t>длинные</w:t>
            </w:r>
            <w:r w:rsidRPr="00F254F3">
              <w:rPr>
                <w:i/>
                <w:color w:val="006600"/>
                <w:spacing w:val="1"/>
                <w:sz w:val="24"/>
                <w:lang w:val="kk-KZ"/>
              </w:rPr>
              <w:t xml:space="preserve"> </w:t>
            </w:r>
            <w:r w:rsidRPr="00F254F3">
              <w:rPr>
                <w:i/>
                <w:color w:val="006600"/>
                <w:sz w:val="24"/>
                <w:lang w:val="kk-KZ"/>
              </w:rPr>
              <w:t>палки,</w:t>
            </w:r>
            <w:r w:rsidRPr="00F254F3">
              <w:rPr>
                <w:i/>
                <w:color w:val="006600"/>
                <w:spacing w:val="1"/>
                <w:sz w:val="24"/>
                <w:lang w:val="kk-KZ"/>
              </w:rPr>
              <w:t xml:space="preserve"> </w:t>
            </w:r>
            <w:r w:rsidRPr="00F254F3">
              <w:rPr>
                <w:i/>
                <w:color w:val="006600"/>
                <w:sz w:val="24"/>
                <w:lang w:val="kk-KZ"/>
              </w:rPr>
              <w:t>горшки,</w:t>
            </w:r>
            <w:r w:rsidRPr="00F254F3">
              <w:rPr>
                <w:i/>
                <w:color w:val="006600"/>
                <w:spacing w:val="2"/>
                <w:sz w:val="24"/>
                <w:lang w:val="kk-KZ"/>
              </w:rPr>
              <w:t xml:space="preserve"> </w:t>
            </w:r>
            <w:r w:rsidRPr="00F254F3">
              <w:rPr>
                <w:i/>
                <w:color w:val="006600"/>
                <w:sz w:val="24"/>
                <w:lang w:val="kk-KZ"/>
              </w:rPr>
              <w:t>полотенца,</w:t>
            </w:r>
            <w:r w:rsidRPr="00F254F3">
              <w:rPr>
                <w:i/>
                <w:color w:val="006600"/>
                <w:spacing w:val="-57"/>
                <w:sz w:val="24"/>
                <w:lang w:val="kk-KZ"/>
              </w:rPr>
              <w:t xml:space="preserve"> </w:t>
            </w:r>
            <w:r w:rsidRPr="00F254F3">
              <w:rPr>
                <w:i/>
                <w:color w:val="006600"/>
                <w:sz w:val="24"/>
                <w:lang w:val="kk-KZ"/>
              </w:rPr>
              <w:t>вёдра</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коромыслами, ложки и</w:t>
            </w:r>
            <w:r w:rsidRPr="00F254F3">
              <w:rPr>
                <w:i/>
                <w:color w:val="006600"/>
                <w:spacing w:val="1"/>
                <w:sz w:val="24"/>
                <w:lang w:val="kk-KZ"/>
              </w:rPr>
              <w:t xml:space="preserve"> </w:t>
            </w:r>
            <w:r w:rsidRPr="00F254F3">
              <w:rPr>
                <w:i/>
                <w:color w:val="006600"/>
                <w:sz w:val="24"/>
                <w:lang w:val="kk-KZ"/>
              </w:rPr>
              <w:t>др.);</w:t>
            </w:r>
          </w:p>
          <w:p w14:paraId="508408AE" w14:textId="77777777" w:rsidR="00504F4D" w:rsidRPr="00F254F3" w:rsidRDefault="00504F4D" w:rsidP="00504F4D">
            <w:pPr>
              <w:spacing w:before="5"/>
              <w:rPr>
                <w:b/>
                <w:color w:val="006600"/>
                <w:sz w:val="24"/>
                <w:lang w:val="kk-KZ"/>
              </w:rPr>
            </w:pPr>
          </w:p>
          <w:p w14:paraId="744DCF6D" w14:textId="77777777" w:rsidR="00504F4D" w:rsidRPr="00F254F3" w:rsidRDefault="00504F4D" w:rsidP="00CF03FF">
            <w:pPr>
              <w:numPr>
                <w:ilvl w:val="0"/>
                <w:numId w:val="221"/>
              </w:numPr>
              <w:tabs>
                <w:tab w:val="left" w:pos="250"/>
              </w:tabs>
              <w:ind w:left="249"/>
              <w:rPr>
                <w:i/>
                <w:color w:val="006600"/>
                <w:sz w:val="24"/>
                <w:lang w:val="kk-KZ"/>
              </w:rPr>
            </w:pPr>
            <w:r w:rsidRPr="00F254F3">
              <w:rPr>
                <w:i/>
                <w:color w:val="006600"/>
                <w:sz w:val="24"/>
                <w:lang w:val="kk-KZ"/>
              </w:rPr>
              <w:t>картотека</w:t>
            </w:r>
            <w:r w:rsidRPr="00F254F3">
              <w:rPr>
                <w:i/>
                <w:color w:val="006600"/>
                <w:spacing w:val="-1"/>
                <w:sz w:val="24"/>
                <w:lang w:val="kk-KZ"/>
              </w:rPr>
              <w:t xml:space="preserve"> </w:t>
            </w:r>
            <w:r w:rsidRPr="00F254F3">
              <w:rPr>
                <w:i/>
                <w:color w:val="006600"/>
                <w:sz w:val="24"/>
                <w:lang w:val="kk-KZ"/>
              </w:rPr>
              <w:t>игр</w:t>
            </w:r>
            <w:r w:rsidRPr="00F254F3">
              <w:rPr>
                <w:i/>
                <w:color w:val="006600"/>
                <w:spacing w:val="-1"/>
                <w:sz w:val="24"/>
                <w:lang w:val="kk-KZ"/>
              </w:rPr>
              <w:t xml:space="preserve"> </w:t>
            </w:r>
            <w:r w:rsidRPr="00F254F3">
              <w:rPr>
                <w:i/>
                <w:color w:val="006600"/>
                <w:sz w:val="24"/>
                <w:lang w:val="kk-KZ"/>
              </w:rPr>
              <w:t>из цикла</w:t>
            </w:r>
            <w:r w:rsidRPr="00F254F3">
              <w:rPr>
                <w:i/>
                <w:color w:val="006600"/>
                <w:spacing w:val="-1"/>
                <w:sz w:val="24"/>
                <w:lang w:val="kk-KZ"/>
              </w:rPr>
              <w:t xml:space="preserve"> </w:t>
            </w:r>
            <w:r w:rsidRPr="00F254F3">
              <w:rPr>
                <w:i/>
                <w:color w:val="006600"/>
                <w:sz w:val="24"/>
                <w:lang w:val="kk-KZ"/>
              </w:rPr>
              <w:t>«Сабантуй»;</w:t>
            </w:r>
          </w:p>
          <w:p w14:paraId="681B8F18" w14:textId="77777777" w:rsidR="00504F4D" w:rsidRPr="00F254F3" w:rsidRDefault="00504F4D" w:rsidP="00504F4D">
            <w:pPr>
              <w:spacing w:before="4"/>
              <w:rPr>
                <w:b/>
                <w:color w:val="006600"/>
                <w:sz w:val="24"/>
                <w:lang w:val="kk-KZ"/>
              </w:rPr>
            </w:pPr>
          </w:p>
          <w:p w14:paraId="044D675C" w14:textId="77777777" w:rsidR="00504F4D" w:rsidRPr="00F254F3" w:rsidRDefault="00504F4D" w:rsidP="00CF03FF">
            <w:pPr>
              <w:numPr>
                <w:ilvl w:val="0"/>
                <w:numId w:val="221"/>
              </w:numPr>
              <w:tabs>
                <w:tab w:val="left" w:pos="250"/>
              </w:tabs>
              <w:spacing w:before="1"/>
              <w:ind w:left="249"/>
              <w:rPr>
                <w:i/>
                <w:color w:val="006600"/>
                <w:sz w:val="24"/>
                <w:lang w:val="kk-KZ"/>
              </w:rPr>
            </w:pPr>
            <w:r w:rsidRPr="00F254F3">
              <w:rPr>
                <w:i/>
                <w:color w:val="006600"/>
                <w:sz w:val="24"/>
                <w:lang w:val="kk-KZ"/>
              </w:rPr>
              <w:t>мультипликационные</w:t>
            </w:r>
            <w:r w:rsidRPr="00F254F3">
              <w:rPr>
                <w:i/>
                <w:color w:val="006600"/>
                <w:spacing w:val="-4"/>
                <w:sz w:val="24"/>
                <w:lang w:val="kk-KZ"/>
              </w:rPr>
              <w:t xml:space="preserve"> </w:t>
            </w:r>
            <w:r w:rsidRPr="00F254F3">
              <w:rPr>
                <w:i/>
                <w:color w:val="006600"/>
                <w:sz w:val="24"/>
                <w:lang w:val="kk-KZ"/>
              </w:rPr>
              <w:t>фильмы</w:t>
            </w:r>
            <w:r w:rsidRPr="00F254F3">
              <w:rPr>
                <w:i/>
                <w:color w:val="006600"/>
                <w:spacing w:val="-2"/>
                <w:sz w:val="24"/>
                <w:lang w:val="kk-KZ"/>
              </w:rPr>
              <w:t xml:space="preserve"> </w:t>
            </w:r>
            <w:r w:rsidRPr="00F254F3">
              <w:rPr>
                <w:i/>
                <w:color w:val="006600"/>
                <w:sz w:val="24"/>
                <w:lang w:val="kk-KZ"/>
              </w:rPr>
              <w:t>о</w:t>
            </w:r>
            <w:r w:rsidRPr="00F254F3">
              <w:rPr>
                <w:i/>
                <w:color w:val="006600"/>
                <w:spacing w:val="-3"/>
                <w:sz w:val="24"/>
                <w:lang w:val="kk-KZ"/>
              </w:rPr>
              <w:t xml:space="preserve"> </w:t>
            </w:r>
            <w:r w:rsidRPr="00F254F3">
              <w:rPr>
                <w:i/>
                <w:color w:val="006600"/>
                <w:sz w:val="24"/>
                <w:lang w:val="kk-KZ"/>
              </w:rPr>
              <w:t>пользе</w:t>
            </w:r>
            <w:r w:rsidRPr="00F254F3">
              <w:rPr>
                <w:i/>
                <w:color w:val="006600"/>
                <w:spacing w:val="-3"/>
                <w:sz w:val="24"/>
                <w:lang w:val="kk-KZ"/>
              </w:rPr>
              <w:t xml:space="preserve"> </w:t>
            </w:r>
            <w:r w:rsidRPr="00F254F3">
              <w:rPr>
                <w:i/>
                <w:color w:val="006600"/>
                <w:sz w:val="24"/>
                <w:lang w:val="kk-KZ"/>
              </w:rPr>
              <w:t>здорового</w:t>
            </w:r>
            <w:r w:rsidRPr="00F254F3">
              <w:rPr>
                <w:i/>
                <w:color w:val="006600"/>
                <w:spacing w:val="-3"/>
                <w:sz w:val="24"/>
                <w:lang w:val="kk-KZ"/>
              </w:rPr>
              <w:t xml:space="preserve"> </w:t>
            </w:r>
            <w:r w:rsidRPr="00F254F3">
              <w:rPr>
                <w:i/>
                <w:color w:val="006600"/>
                <w:sz w:val="24"/>
                <w:lang w:val="kk-KZ"/>
              </w:rPr>
              <w:t>образа</w:t>
            </w:r>
            <w:r w:rsidRPr="00F254F3">
              <w:rPr>
                <w:i/>
                <w:color w:val="006600"/>
                <w:spacing w:val="-2"/>
                <w:sz w:val="24"/>
                <w:lang w:val="kk-KZ"/>
              </w:rPr>
              <w:t xml:space="preserve"> </w:t>
            </w:r>
            <w:r w:rsidRPr="00F254F3">
              <w:rPr>
                <w:i/>
                <w:color w:val="006600"/>
                <w:sz w:val="24"/>
                <w:lang w:val="kk-KZ"/>
              </w:rPr>
              <w:t>жизни,</w:t>
            </w:r>
            <w:r w:rsidRPr="00F254F3">
              <w:rPr>
                <w:i/>
                <w:color w:val="006600"/>
                <w:spacing w:val="-2"/>
                <w:sz w:val="24"/>
                <w:lang w:val="kk-KZ"/>
              </w:rPr>
              <w:t xml:space="preserve"> </w:t>
            </w:r>
            <w:r w:rsidRPr="00F254F3">
              <w:rPr>
                <w:i/>
                <w:color w:val="006600"/>
                <w:sz w:val="24"/>
                <w:lang w:val="kk-KZ"/>
              </w:rPr>
              <w:t>про</w:t>
            </w:r>
            <w:r w:rsidRPr="00F254F3">
              <w:rPr>
                <w:i/>
                <w:color w:val="006600"/>
                <w:spacing w:val="-3"/>
                <w:sz w:val="24"/>
                <w:lang w:val="kk-KZ"/>
              </w:rPr>
              <w:t xml:space="preserve"> </w:t>
            </w:r>
            <w:r w:rsidRPr="00F254F3">
              <w:rPr>
                <w:i/>
                <w:color w:val="006600"/>
                <w:sz w:val="24"/>
                <w:lang w:val="kk-KZ"/>
              </w:rPr>
              <w:t>здоровое</w:t>
            </w:r>
            <w:r w:rsidRPr="00F254F3">
              <w:rPr>
                <w:i/>
                <w:color w:val="006600"/>
                <w:spacing w:val="-3"/>
                <w:sz w:val="24"/>
                <w:lang w:val="kk-KZ"/>
              </w:rPr>
              <w:t xml:space="preserve"> </w:t>
            </w:r>
            <w:r w:rsidRPr="00F254F3">
              <w:rPr>
                <w:i/>
                <w:color w:val="006600"/>
                <w:sz w:val="24"/>
                <w:lang w:val="kk-KZ"/>
              </w:rPr>
              <w:t>питание;</w:t>
            </w:r>
          </w:p>
          <w:p w14:paraId="2882ED85" w14:textId="77777777" w:rsidR="00504F4D" w:rsidRPr="00F254F3" w:rsidRDefault="00504F4D" w:rsidP="00504F4D">
            <w:pPr>
              <w:spacing w:before="2"/>
              <w:rPr>
                <w:b/>
                <w:color w:val="006600"/>
                <w:sz w:val="24"/>
                <w:lang w:val="kk-KZ"/>
              </w:rPr>
            </w:pPr>
          </w:p>
          <w:p w14:paraId="41DECA87" w14:textId="77777777" w:rsidR="00504F4D" w:rsidRPr="00F254F3" w:rsidRDefault="00504F4D" w:rsidP="00CF03FF">
            <w:pPr>
              <w:numPr>
                <w:ilvl w:val="0"/>
                <w:numId w:val="221"/>
              </w:numPr>
              <w:tabs>
                <w:tab w:val="left" w:pos="276"/>
              </w:tabs>
              <w:ind w:right="96" w:firstLine="0"/>
              <w:rPr>
                <w:i/>
                <w:color w:val="006600"/>
                <w:sz w:val="24"/>
                <w:lang w:val="kk-KZ"/>
              </w:rPr>
            </w:pPr>
            <w:r w:rsidRPr="00F254F3">
              <w:rPr>
                <w:i/>
                <w:color w:val="006600"/>
                <w:sz w:val="24"/>
                <w:lang w:val="kk-KZ"/>
              </w:rPr>
              <w:t>печатные</w:t>
            </w:r>
            <w:r w:rsidRPr="00F254F3">
              <w:rPr>
                <w:i/>
                <w:color w:val="006600"/>
                <w:spacing w:val="22"/>
                <w:sz w:val="24"/>
                <w:lang w:val="kk-KZ"/>
              </w:rPr>
              <w:t xml:space="preserve"> </w:t>
            </w:r>
            <w:r w:rsidRPr="00F254F3">
              <w:rPr>
                <w:i/>
                <w:color w:val="006600"/>
                <w:sz w:val="24"/>
                <w:lang w:val="kk-KZ"/>
              </w:rPr>
              <w:t>и/или</w:t>
            </w:r>
            <w:r w:rsidRPr="00F254F3">
              <w:rPr>
                <w:i/>
                <w:color w:val="006600"/>
                <w:spacing w:val="23"/>
                <w:sz w:val="24"/>
                <w:lang w:val="kk-KZ"/>
              </w:rPr>
              <w:t xml:space="preserve"> </w:t>
            </w:r>
            <w:r w:rsidRPr="00F254F3">
              <w:rPr>
                <w:i/>
                <w:color w:val="006600"/>
                <w:sz w:val="24"/>
                <w:lang w:val="kk-KZ"/>
              </w:rPr>
              <w:t>электронные</w:t>
            </w:r>
            <w:r w:rsidRPr="00F254F3">
              <w:rPr>
                <w:i/>
                <w:color w:val="006600"/>
                <w:spacing w:val="22"/>
                <w:sz w:val="24"/>
                <w:lang w:val="kk-KZ"/>
              </w:rPr>
              <w:t xml:space="preserve"> </w:t>
            </w:r>
            <w:r w:rsidRPr="00F254F3">
              <w:rPr>
                <w:i/>
                <w:color w:val="006600"/>
                <w:sz w:val="24"/>
                <w:lang w:val="kk-KZ"/>
              </w:rPr>
              <w:t>наборы</w:t>
            </w:r>
            <w:r w:rsidRPr="00F254F3">
              <w:rPr>
                <w:i/>
                <w:color w:val="006600"/>
                <w:spacing w:val="21"/>
                <w:sz w:val="24"/>
                <w:lang w:val="kk-KZ"/>
              </w:rPr>
              <w:t xml:space="preserve"> </w:t>
            </w:r>
            <w:r w:rsidRPr="00F254F3">
              <w:rPr>
                <w:i/>
                <w:color w:val="006600"/>
                <w:sz w:val="24"/>
                <w:lang w:val="kk-KZ"/>
              </w:rPr>
              <w:t>демонстрационных</w:t>
            </w:r>
            <w:r w:rsidRPr="00F254F3">
              <w:rPr>
                <w:i/>
                <w:color w:val="006600"/>
                <w:spacing w:val="22"/>
                <w:sz w:val="24"/>
                <w:lang w:val="kk-KZ"/>
              </w:rPr>
              <w:t xml:space="preserve"> </w:t>
            </w:r>
            <w:r w:rsidRPr="00F254F3">
              <w:rPr>
                <w:i/>
                <w:color w:val="006600"/>
                <w:sz w:val="24"/>
                <w:lang w:val="kk-KZ"/>
              </w:rPr>
              <w:t>материалов</w:t>
            </w:r>
            <w:r w:rsidRPr="00F254F3">
              <w:rPr>
                <w:i/>
                <w:color w:val="006600"/>
                <w:spacing w:val="22"/>
                <w:sz w:val="24"/>
                <w:lang w:val="kk-KZ"/>
              </w:rPr>
              <w:t xml:space="preserve"> </w:t>
            </w:r>
            <w:r w:rsidRPr="00F254F3">
              <w:rPr>
                <w:i/>
                <w:color w:val="006600"/>
                <w:sz w:val="24"/>
                <w:lang w:val="kk-KZ"/>
              </w:rPr>
              <w:t>о</w:t>
            </w:r>
            <w:r w:rsidRPr="00F254F3">
              <w:rPr>
                <w:i/>
                <w:color w:val="006600"/>
                <w:spacing w:val="23"/>
                <w:sz w:val="24"/>
                <w:lang w:val="kk-KZ"/>
              </w:rPr>
              <w:t xml:space="preserve"> </w:t>
            </w:r>
            <w:r w:rsidRPr="00F254F3">
              <w:rPr>
                <w:i/>
                <w:color w:val="006600"/>
                <w:sz w:val="24"/>
                <w:lang w:val="kk-KZ"/>
              </w:rPr>
              <w:t>видах</w:t>
            </w:r>
            <w:r w:rsidRPr="00F254F3">
              <w:rPr>
                <w:i/>
                <w:color w:val="006600"/>
                <w:spacing w:val="23"/>
                <w:sz w:val="24"/>
                <w:lang w:val="kk-KZ"/>
              </w:rPr>
              <w:t xml:space="preserve"> </w:t>
            </w:r>
            <w:r w:rsidRPr="00F254F3">
              <w:rPr>
                <w:i/>
                <w:color w:val="006600"/>
                <w:sz w:val="24"/>
                <w:lang w:val="kk-KZ"/>
              </w:rPr>
              <w:t>спорта</w:t>
            </w:r>
            <w:r w:rsidRPr="00F254F3">
              <w:rPr>
                <w:i/>
                <w:color w:val="006600"/>
                <w:spacing w:val="22"/>
                <w:sz w:val="24"/>
                <w:lang w:val="kk-KZ"/>
              </w:rPr>
              <w:t xml:space="preserve"> </w:t>
            </w:r>
            <w:r w:rsidRPr="00F254F3">
              <w:rPr>
                <w:i/>
                <w:color w:val="006600"/>
                <w:sz w:val="24"/>
                <w:lang w:val="kk-KZ"/>
              </w:rPr>
              <w:t>и</w:t>
            </w:r>
            <w:r w:rsidRPr="00F254F3">
              <w:rPr>
                <w:i/>
                <w:color w:val="006600"/>
                <w:spacing w:val="-57"/>
                <w:sz w:val="24"/>
                <w:lang w:val="kk-KZ"/>
              </w:rPr>
              <w:t xml:space="preserve"> </w:t>
            </w:r>
            <w:r w:rsidRPr="00F254F3">
              <w:rPr>
                <w:i/>
                <w:color w:val="006600"/>
                <w:sz w:val="24"/>
                <w:lang w:val="kk-KZ"/>
              </w:rPr>
              <w:t>известных</w:t>
            </w:r>
            <w:r w:rsidRPr="00F254F3">
              <w:rPr>
                <w:i/>
                <w:color w:val="006600"/>
                <w:spacing w:val="-14"/>
                <w:sz w:val="24"/>
                <w:lang w:val="kk-KZ"/>
              </w:rPr>
              <w:t xml:space="preserve"> </w:t>
            </w:r>
            <w:r w:rsidRPr="00F254F3">
              <w:rPr>
                <w:i/>
                <w:color w:val="006600"/>
                <w:sz w:val="24"/>
                <w:lang w:val="kk-KZ"/>
              </w:rPr>
              <w:t>спортивных</w:t>
            </w:r>
            <w:r w:rsidRPr="00F254F3">
              <w:rPr>
                <w:i/>
                <w:color w:val="006600"/>
                <w:spacing w:val="-13"/>
                <w:sz w:val="24"/>
                <w:lang w:val="kk-KZ"/>
              </w:rPr>
              <w:t xml:space="preserve"> </w:t>
            </w:r>
            <w:r w:rsidRPr="00F254F3">
              <w:rPr>
                <w:i/>
                <w:color w:val="006600"/>
                <w:sz w:val="24"/>
                <w:lang w:val="kk-KZ"/>
              </w:rPr>
              <w:t>командах:</w:t>
            </w:r>
            <w:r w:rsidRPr="00F254F3">
              <w:rPr>
                <w:i/>
                <w:color w:val="006600"/>
                <w:spacing w:val="-13"/>
                <w:sz w:val="24"/>
                <w:lang w:val="kk-KZ"/>
              </w:rPr>
              <w:t xml:space="preserve"> </w:t>
            </w:r>
            <w:r w:rsidRPr="00F254F3">
              <w:rPr>
                <w:i/>
                <w:color w:val="006600"/>
                <w:sz w:val="24"/>
                <w:lang w:val="kk-KZ"/>
              </w:rPr>
              <w:t>по</w:t>
            </w:r>
            <w:r w:rsidRPr="00F254F3">
              <w:rPr>
                <w:i/>
                <w:color w:val="006600"/>
                <w:spacing w:val="-12"/>
                <w:sz w:val="24"/>
                <w:lang w:val="kk-KZ"/>
              </w:rPr>
              <w:t xml:space="preserve"> </w:t>
            </w:r>
            <w:r w:rsidRPr="00F254F3">
              <w:rPr>
                <w:i/>
                <w:color w:val="006600"/>
                <w:sz w:val="24"/>
                <w:lang w:val="kk-KZ"/>
              </w:rPr>
              <w:t>хоккею</w:t>
            </w:r>
            <w:r w:rsidRPr="00F254F3">
              <w:rPr>
                <w:i/>
                <w:color w:val="006600"/>
                <w:spacing w:val="-11"/>
                <w:sz w:val="24"/>
                <w:lang w:val="kk-KZ"/>
              </w:rPr>
              <w:t xml:space="preserve"> </w:t>
            </w:r>
            <w:r w:rsidRPr="00F254F3">
              <w:rPr>
                <w:i/>
                <w:color w:val="006600"/>
                <w:sz w:val="24"/>
                <w:lang w:val="kk-KZ"/>
              </w:rPr>
              <w:t>«Ак</w:t>
            </w:r>
            <w:r w:rsidRPr="00F254F3">
              <w:rPr>
                <w:i/>
                <w:color w:val="006600"/>
                <w:spacing w:val="-12"/>
                <w:sz w:val="24"/>
                <w:lang w:val="kk-KZ"/>
              </w:rPr>
              <w:t xml:space="preserve"> </w:t>
            </w:r>
            <w:r w:rsidRPr="00F254F3">
              <w:rPr>
                <w:i/>
                <w:color w:val="006600"/>
                <w:sz w:val="24"/>
                <w:lang w:val="kk-KZ"/>
              </w:rPr>
              <w:t>барс»,</w:t>
            </w:r>
            <w:r w:rsidRPr="00F254F3">
              <w:rPr>
                <w:i/>
                <w:color w:val="006600"/>
                <w:spacing w:val="-12"/>
                <w:sz w:val="24"/>
                <w:lang w:val="kk-KZ"/>
              </w:rPr>
              <w:t xml:space="preserve"> </w:t>
            </w:r>
            <w:r w:rsidRPr="00F254F3">
              <w:rPr>
                <w:i/>
                <w:color w:val="006600"/>
                <w:sz w:val="24"/>
                <w:lang w:val="kk-KZ"/>
              </w:rPr>
              <w:t>по</w:t>
            </w:r>
            <w:r w:rsidRPr="00F254F3">
              <w:rPr>
                <w:i/>
                <w:color w:val="006600"/>
                <w:spacing w:val="-12"/>
                <w:sz w:val="24"/>
                <w:lang w:val="kk-KZ"/>
              </w:rPr>
              <w:t xml:space="preserve"> </w:t>
            </w:r>
            <w:r w:rsidRPr="00F254F3">
              <w:rPr>
                <w:i/>
                <w:color w:val="006600"/>
                <w:sz w:val="24"/>
                <w:lang w:val="kk-KZ"/>
              </w:rPr>
              <w:t>футболу</w:t>
            </w:r>
            <w:r w:rsidRPr="00F254F3">
              <w:rPr>
                <w:i/>
                <w:color w:val="006600"/>
                <w:spacing w:val="-13"/>
                <w:sz w:val="24"/>
                <w:lang w:val="kk-KZ"/>
              </w:rPr>
              <w:t xml:space="preserve"> </w:t>
            </w:r>
            <w:r w:rsidRPr="00F254F3">
              <w:rPr>
                <w:i/>
                <w:color w:val="006600"/>
                <w:sz w:val="24"/>
                <w:lang w:val="kk-KZ"/>
              </w:rPr>
              <w:t>«Рубин»,</w:t>
            </w:r>
            <w:r w:rsidRPr="00F254F3">
              <w:rPr>
                <w:i/>
                <w:color w:val="006600"/>
                <w:spacing w:val="-12"/>
                <w:sz w:val="24"/>
                <w:lang w:val="kk-KZ"/>
              </w:rPr>
              <w:t xml:space="preserve"> </w:t>
            </w:r>
            <w:r w:rsidRPr="00F254F3">
              <w:rPr>
                <w:i/>
                <w:color w:val="006600"/>
                <w:sz w:val="24"/>
                <w:lang w:val="kk-KZ"/>
              </w:rPr>
              <w:t>по</w:t>
            </w:r>
            <w:r w:rsidRPr="00F254F3">
              <w:rPr>
                <w:i/>
                <w:color w:val="006600"/>
                <w:spacing w:val="-12"/>
                <w:sz w:val="24"/>
                <w:lang w:val="kk-KZ"/>
              </w:rPr>
              <w:t xml:space="preserve"> </w:t>
            </w:r>
            <w:r w:rsidRPr="00F254F3">
              <w:rPr>
                <w:i/>
                <w:color w:val="006600"/>
                <w:sz w:val="24"/>
                <w:lang w:val="kk-KZ"/>
              </w:rPr>
              <w:t>баскетболу</w:t>
            </w:r>
          </w:p>
          <w:p w14:paraId="1B0C7443" w14:textId="77777777" w:rsidR="00504F4D" w:rsidRPr="00F254F3" w:rsidRDefault="00504F4D" w:rsidP="00504F4D">
            <w:pPr>
              <w:spacing w:line="264" w:lineRule="exact"/>
              <w:ind w:left="110"/>
              <w:rPr>
                <w:i/>
                <w:color w:val="006600"/>
                <w:sz w:val="24"/>
                <w:lang w:val="kk-KZ"/>
              </w:rPr>
            </w:pPr>
            <w:r w:rsidRPr="00F254F3">
              <w:rPr>
                <w:i/>
                <w:color w:val="006600"/>
                <w:sz w:val="24"/>
                <w:lang w:val="kk-KZ"/>
              </w:rPr>
              <w:t>«Уникс»,</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волейболу «Зенит»,</w:t>
            </w:r>
            <w:r w:rsidRPr="00F254F3">
              <w:rPr>
                <w:i/>
                <w:color w:val="006600"/>
                <w:spacing w:val="-1"/>
                <w:sz w:val="24"/>
                <w:lang w:val="kk-KZ"/>
              </w:rPr>
              <w:t xml:space="preserve"> </w:t>
            </w:r>
            <w:r w:rsidRPr="00F254F3">
              <w:rPr>
                <w:i/>
                <w:color w:val="006600"/>
                <w:sz w:val="24"/>
                <w:lang w:val="kk-KZ"/>
              </w:rPr>
              <w:t>«Динамо»</w:t>
            </w:r>
            <w:r w:rsidRPr="00F254F3">
              <w:rPr>
                <w:i/>
                <w:color w:val="006600"/>
                <w:spacing w:val="-1"/>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tc>
      </w:tr>
      <w:tr w:rsidR="00504F4D" w:rsidRPr="00F254F3" w14:paraId="7E438298" w14:textId="77777777" w:rsidTr="00504F4D">
        <w:trPr>
          <w:trHeight w:val="5812"/>
        </w:trPr>
        <w:tc>
          <w:tcPr>
            <w:tcW w:w="9640" w:type="dxa"/>
          </w:tcPr>
          <w:p w14:paraId="4F604425" w14:textId="77777777" w:rsidR="00504F4D" w:rsidRPr="00F254F3" w:rsidRDefault="00504F4D" w:rsidP="00504F4D">
            <w:pPr>
              <w:ind w:left="110" w:right="97"/>
              <w:jc w:val="both"/>
              <w:rPr>
                <w:i/>
                <w:color w:val="006600"/>
                <w:sz w:val="24"/>
                <w:lang w:val="kk-KZ"/>
              </w:rPr>
            </w:pPr>
            <w:r w:rsidRPr="00F254F3">
              <w:rPr>
                <w:i/>
                <w:color w:val="006600"/>
                <w:sz w:val="24"/>
                <w:lang w:val="kk-KZ"/>
              </w:rPr>
              <w:t>9) Компоненты среды, предоставляющие ребёнку возможность погружения в культуру</w:t>
            </w:r>
            <w:r w:rsidRPr="00F254F3">
              <w:rPr>
                <w:i/>
                <w:color w:val="006600"/>
                <w:spacing w:val="1"/>
                <w:sz w:val="24"/>
                <w:lang w:val="kk-KZ"/>
              </w:rPr>
              <w:t xml:space="preserve"> </w:t>
            </w:r>
            <w:r w:rsidRPr="00F254F3">
              <w:rPr>
                <w:i/>
                <w:color w:val="006600"/>
                <w:sz w:val="24"/>
                <w:lang w:val="kk-KZ"/>
              </w:rPr>
              <w:t>России, знакомства с особенностями традиций многонационального российского народа</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2"/>
                <w:sz w:val="24"/>
                <w:lang w:val="kk-KZ"/>
              </w:rPr>
              <w:t xml:space="preserve"> </w:t>
            </w:r>
            <w:r w:rsidRPr="00F254F3">
              <w:rPr>
                <w:i/>
                <w:color w:val="006600"/>
                <w:sz w:val="24"/>
                <w:lang w:val="kk-KZ"/>
              </w:rPr>
              <w:t>региональную специфику):</w:t>
            </w:r>
          </w:p>
          <w:p w14:paraId="3B2326EB" w14:textId="77777777" w:rsidR="00504F4D" w:rsidRPr="00F254F3" w:rsidRDefault="00504F4D" w:rsidP="00504F4D">
            <w:pPr>
              <w:spacing w:before="8"/>
              <w:rPr>
                <w:b/>
                <w:color w:val="006600"/>
                <w:sz w:val="23"/>
                <w:lang w:val="kk-KZ"/>
              </w:rPr>
            </w:pPr>
          </w:p>
          <w:p w14:paraId="4E98D94A" w14:textId="77777777" w:rsidR="00504F4D" w:rsidRPr="00F254F3" w:rsidRDefault="00504F4D" w:rsidP="00504F4D">
            <w:pPr>
              <w:ind w:left="110" w:right="92"/>
              <w:jc w:val="both"/>
              <w:rPr>
                <w:i/>
                <w:color w:val="006600"/>
                <w:sz w:val="24"/>
                <w:lang w:val="kk-KZ"/>
              </w:rPr>
            </w:pPr>
            <w:r w:rsidRPr="00F254F3">
              <w:rPr>
                <w:i/>
                <w:color w:val="006600"/>
                <w:sz w:val="24"/>
                <w:lang w:val="kk-KZ"/>
              </w:rPr>
              <w:t>Организация</w:t>
            </w:r>
            <w:r w:rsidRPr="00F254F3">
              <w:rPr>
                <w:i/>
                <w:color w:val="006600"/>
                <w:spacing w:val="1"/>
                <w:sz w:val="24"/>
                <w:lang w:val="kk-KZ"/>
              </w:rPr>
              <w:t xml:space="preserve"> </w:t>
            </w:r>
            <w:r w:rsidRPr="00F254F3">
              <w:rPr>
                <w:i/>
                <w:color w:val="006600"/>
                <w:sz w:val="24"/>
                <w:lang w:val="kk-KZ"/>
              </w:rPr>
              <w:t>развивающей</w:t>
            </w:r>
            <w:r w:rsidRPr="00F254F3">
              <w:rPr>
                <w:i/>
                <w:color w:val="006600"/>
                <w:spacing w:val="1"/>
                <w:sz w:val="24"/>
                <w:lang w:val="kk-KZ"/>
              </w:rPr>
              <w:t xml:space="preserve"> </w:t>
            </w:r>
            <w:r w:rsidRPr="00F254F3">
              <w:rPr>
                <w:i/>
                <w:color w:val="006600"/>
                <w:sz w:val="24"/>
                <w:lang w:val="kk-KZ"/>
              </w:rPr>
              <w:t>предметно-пространственной</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соответствии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pacing w:val="-1"/>
                <w:sz w:val="24"/>
                <w:lang w:val="kk-KZ"/>
              </w:rPr>
              <w:t>культурными</w:t>
            </w:r>
            <w:r w:rsidRPr="00F254F3">
              <w:rPr>
                <w:i/>
                <w:color w:val="006600"/>
                <w:spacing w:val="-13"/>
                <w:sz w:val="24"/>
                <w:lang w:val="kk-KZ"/>
              </w:rPr>
              <w:t xml:space="preserve"> </w:t>
            </w:r>
            <w:r w:rsidRPr="00F254F3">
              <w:rPr>
                <w:i/>
                <w:color w:val="006600"/>
                <w:spacing w:val="-1"/>
                <w:sz w:val="24"/>
                <w:lang w:val="kk-KZ"/>
              </w:rPr>
              <w:t>традициями</w:t>
            </w:r>
            <w:r w:rsidRPr="00F254F3">
              <w:rPr>
                <w:i/>
                <w:color w:val="006600"/>
                <w:spacing w:val="-13"/>
                <w:sz w:val="24"/>
                <w:lang w:val="kk-KZ"/>
              </w:rPr>
              <w:t xml:space="preserve"> </w:t>
            </w:r>
            <w:r w:rsidRPr="00F254F3">
              <w:rPr>
                <w:i/>
                <w:color w:val="006600"/>
                <w:sz w:val="24"/>
                <w:lang w:val="kk-KZ"/>
              </w:rPr>
              <w:t>родного</w:t>
            </w:r>
            <w:r w:rsidRPr="00F254F3">
              <w:rPr>
                <w:i/>
                <w:color w:val="006600"/>
                <w:spacing w:val="-13"/>
                <w:sz w:val="24"/>
                <w:lang w:val="kk-KZ"/>
              </w:rPr>
              <w:t xml:space="preserve"> </w:t>
            </w:r>
            <w:r w:rsidRPr="00F254F3">
              <w:rPr>
                <w:i/>
                <w:color w:val="006600"/>
                <w:sz w:val="24"/>
                <w:lang w:val="kk-KZ"/>
              </w:rPr>
              <w:t>края</w:t>
            </w:r>
            <w:r w:rsidRPr="00F254F3">
              <w:rPr>
                <w:i/>
                <w:color w:val="006600"/>
                <w:spacing w:val="-13"/>
                <w:sz w:val="24"/>
                <w:lang w:val="kk-KZ"/>
              </w:rPr>
              <w:t xml:space="preserve"> </w:t>
            </w:r>
            <w:r w:rsidRPr="00F254F3">
              <w:rPr>
                <w:i/>
                <w:color w:val="006600"/>
                <w:sz w:val="24"/>
                <w:lang w:val="kk-KZ"/>
              </w:rPr>
              <w:t>является</w:t>
            </w:r>
            <w:r w:rsidRPr="00F254F3">
              <w:rPr>
                <w:i/>
                <w:color w:val="006600"/>
                <w:spacing w:val="-14"/>
                <w:sz w:val="24"/>
                <w:lang w:val="kk-KZ"/>
              </w:rPr>
              <w:t xml:space="preserve"> </w:t>
            </w:r>
            <w:r w:rsidRPr="00F254F3">
              <w:rPr>
                <w:i/>
                <w:color w:val="006600"/>
                <w:sz w:val="24"/>
                <w:lang w:val="kk-KZ"/>
              </w:rPr>
              <w:t>необходимым</w:t>
            </w:r>
            <w:r w:rsidRPr="00F254F3">
              <w:rPr>
                <w:i/>
                <w:color w:val="006600"/>
                <w:spacing w:val="-13"/>
                <w:sz w:val="24"/>
                <w:lang w:val="kk-KZ"/>
              </w:rPr>
              <w:t xml:space="preserve"> </w:t>
            </w:r>
            <w:r w:rsidRPr="00F254F3">
              <w:rPr>
                <w:i/>
                <w:color w:val="006600"/>
                <w:sz w:val="24"/>
                <w:lang w:val="kk-KZ"/>
              </w:rPr>
              <w:t>условием</w:t>
            </w:r>
            <w:r w:rsidRPr="00F254F3">
              <w:rPr>
                <w:i/>
                <w:color w:val="006600"/>
                <w:spacing w:val="-12"/>
                <w:sz w:val="24"/>
                <w:lang w:val="kk-KZ"/>
              </w:rPr>
              <w:t xml:space="preserve"> </w:t>
            </w:r>
            <w:r w:rsidRPr="00F254F3">
              <w:rPr>
                <w:i/>
                <w:color w:val="006600"/>
                <w:sz w:val="24"/>
                <w:lang w:val="kk-KZ"/>
              </w:rPr>
              <w:t>воспитания</w:t>
            </w:r>
            <w:r w:rsidRPr="00F254F3">
              <w:rPr>
                <w:i/>
                <w:color w:val="006600"/>
                <w:spacing w:val="-13"/>
                <w:sz w:val="24"/>
                <w:lang w:val="kk-KZ"/>
              </w:rPr>
              <w:t xml:space="preserve"> </w:t>
            </w:r>
            <w:r w:rsidRPr="00F254F3">
              <w:rPr>
                <w:i/>
                <w:color w:val="006600"/>
                <w:sz w:val="24"/>
                <w:lang w:val="kk-KZ"/>
              </w:rPr>
              <w:t>любви</w:t>
            </w:r>
            <w:r w:rsidRPr="00F254F3">
              <w:rPr>
                <w:i/>
                <w:color w:val="006600"/>
                <w:spacing w:val="-58"/>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Родине,</w:t>
            </w:r>
            <w:r w:rsidRPr="00F254F3">
              <w:rPr>
                <w:i/>
                <w:color w:val="006600"/>
                <w:spacing w:val="1"/>
                <w:sz w:val="24"/>
                <w:lang w:val="kk-KZ"/>
              </w:rPr>
              <w:t xml:space="preserve"> </w:t>
            </w:r>
            <w:r w:rsidRPr="00F254F3">
              <w:rPr>
                <w:i/>
                <w:color w:val="006600"/>
                <w:sz w:val="24"/>
                <w:lang w:val="kk-KZ"/>
              </w:rPr>
              <w:t>гордости</w:t>
            </w:r>
            <w:r w:rsidRPr="00F254F3">
              <w:rPr>
                <w:i/>
                <w:color w:val="006600"/>
                <w:spacing w:val="1"/>
                <w:sz w:val="24"/>
                <w:lang w:val="kk-KZ"/>
              </w:rPr>
              <w:t xml:space="preserve"> </w:t>
            </w:r>
            <w:r w:rsidRPr="00F254F3">
              <w:rPr>
                <w:i/>
                <w:color w:val="006600"/>
                <w:sz w:val="24"/>
                <w:lang w:val="kk-KZ"/>
              </w:rPr>
              <w:t>за</w:t>
            </w:r>
            <w:r w:rsidRPr="00F254F3">
              <w:rPr>
                <w:i/>
                <w:color w:val="006600"/>
                <w:spacing w:val="1"/>
                <w:sz w:val="24"/>
                <w:lang w:val="kk-KZ"/>
              </w:rPr>
              <w:t xml:space="preserve"> </w:t>
            </w:r>
            <w:r w:rsidRPr="00F254F3">
              <w:rPr>
                <w:i/>
                <w:color w:val="006600"/>
                <w:sz w:val="24"/>
                <w:lang w:val="kk-KZ"/>
              </w:rPr>
              <w:t>нее,</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поведения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обществе.</w:t>
            </w:r>
            <w:r w:rsidRPr="00F254F3">
              <w:rPr>
                <w:i/>
                <w:color w:val="006600"/>
                <w:spacing w:val="1"/>
                <w:sz w:val="24"/>
                <w:lang w:val="kk-KZ"/>
              </w:rPr>
              <w:t xml:space="preserve"> </w:t>
            </w:r>
            <w:r w:rsidRPr="00F254F3">
              <w:rPr>
                <w:i/>
                <w:color w:val="006600"/>
                <w:sz w:val="24"/>
                <w:lang w:val="kk-KZ"/>
              </w:rPr>
              <w:t>Среда</w:t>
            </w:r>
            <w:r w:rsidRPr="00F254F3">
              <w:rPr>
                <w:i/>
                <w:color w:val="006600"/>
                <w:spacing w:val="1"/>
                <w:sz w:val="24"/>
                <w:lang w:val="kk-KZ"/>
              </w:rPr>
              <w:t xml:space="preserve"> </w:t>
            </w:r>
            <w:r w:rsidRPr="00F254F3">
              <w:rPr>
                <w:i/>
                <w:color w:val="006600"/>
                <w:sz w:val="24"/>
                <w:lang w:val="kk-KZ"/>
              </w:rPr>
              <w:t>должна</w:t>
            </w:r>
            <w:r w:rsidRPr="00F254F3">
              <w:rPr>
                <w:i/>
                <w:color w:val="006600"/>
                <w:spacing w:val="1"/>
                <w:sz w:val="24"/>
                <w:lang w:val="kk-KZ"/>
              </w:rPr>
              <w:t xml:space="preserve"> </w:t>
            </w:r>
            <w:r w:rsidRPr="00F254F3">
              <w:rPr>
                <w:i/>
                <w:color w:val="006600"/>
                <w:sz w:val="24"/>
                <w:lang w:val="kk-KZ"/>
              </w:rPr>
              <w:t>быть</w:t>
            </w:r>
            <w:r w:rsidRPr="00F254F3">
              <w:rPr>
                <w:i/>
                <w:color w:val="006600"/>
                <w:spacing w:val="1"/>
                <w:sz w:val="24"/>
                <w:lang w:val="kk-KZ"/>
              </w:rPr>
              <w:t xml:space="preserve"> </w:t>
            </w:r>
            <w:r w:rsidRPr="00F254F3">
              <w:rPr>
                <w:i/>
                <w:color w:val="006600"/>
                <w:sz w:val="24"/>
                <w:lang w:val="kk-KZ"/>
              </w:rPr>
              <w:t>организована таким образом, чтобы ребенок имел широкий выбор разнообразных видов</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(игровой,</w:t>
            </w:r>
            <w:r w:rsidRPr="00F254F3">
              <w:rPr>
                <w:i/>
                <w:color w:val="006600"/>
                <w:spacing w:val="1"/>
                <w:sz w:val="24"/>
                <w:lang w:val="kk-KZ"/>
              </w:rPr>
              <w:t xml:space="preserve"> </w:t>
            </w:r>
            <w:r w:rsidRPr="00F254F3">
              <w:rPr>
                <w:i/>
                <w:color w:val="006600"/>
                <w:sz w:val="24"/>
                <w:lang w:val="kk-KZ"/>
              </w:rPr>
              <w:t>коммуникативной,</w:t>
            </w:r>
            <w:r w:rsidRPr="00F254F3">
              <w:rPr>
                <w:i/>
                <w:color w:val="006600"/>
                <w:spacing w:val="1"/>
                <w:sz w:val="24"/>
                <w:lang w:val="kk-KZ"/>
              </w:rPr>
              <w:t xml:space="preserve"> </w:t>
            </w:r>
            <w:r w:rsidRPr="00F254F3">
              <w:rPr>
                <w:i/>
                <w:color w:val="006600"/>
                <w:sz w:val="24"/>
                <w:lang w:val="kk-KZ"/>
              </w:rPr>
              <w:t>познавательно-исследовательской,</w:t>
            </w:r>
            <w:r w:rsidRPr="00F254F3">
              <w:rPr>
                <w:i/>
                <w:color w:val="006600"/>
                <w:spacing w:val="1"/>
                <w:sz w:val="24"/>
                <w:lang w:val="kk-KZ"/>
              </w:rPr>
              <w:t xml:space="preserve"> </w:t>
            </w:r>
            <w:r w:rsidRPr="00F254F3">
              <w:rPr>
                <w:i/>
                <w:color w:val="006600"/>
                <w:sz w:val="24"/>
                <w:lang w:val="kk-KZ"/>
              </w:rPr>
              <w:t>конструирования,</w:t>
            </w:r>
            <w:r w:rsidRPr="00F254F3">
              <w:rPr>
                <w:i/>
                <w:color w:val="006600"/>
                <w:spacing w:val="-8"/>
                <w:sz w:val="24"/>
                <w:lang w:val="kk-KZ"/>
              </w:rPr>
              <w:t xml:space="preserve"> </w:t>
            </w:r>
            <w:r w:rsidRPr="00F254F3">
              <w:rPr>
                <w:i/>
                <w:color w:val="006600"/>
                <w:sz w:val="24"/>
                <w:lang w:val="kk-KZ"/>
              </w:rPr>
              <w:t>восприятия</w:t>
            </w:r>
            <w:r w:rsidRPr="00F254F3">
              <w:rPr>
                <w:i/>
                <w:color w:val="006600"/>
                <w:spacing w:val="-10"/>
                <w:sz w:val="24"/>
                <w:lang w:val="kk-KZ"/>
              </w:rPr>
              <w:t xml:space="preserve"> </w:t>
            </w:r>
            <w:r w:rsidRPr="00F254F3">
              <w:rPr>
                <w:i/>
                <w:color w:val="006600"/>
                <w:sz w:val="24"/>
                <w:lang w:val="kk-KZ"/>
              </w:rPr>
              <w:t>художественной</w:t>
            </w:r>
            <w:r w:rsidRPr="00F254F3">
              <w:rPr>
                <w:i/>
                <w:color w:val="006600"/>
                <w:spacing w:val="-7"/>
                <w:sz w:val="24"/>
                <w:lang w:val="kk-KZ"/>
              </w:rPr>
              <w:t xml:space="preserve"> </w:t>
            </w:r>
            <w:r w:rsidRPr="00F254F3">
              <w:rPr>
                <w:i/>
                <w:color w:val="006600"/>
                <w:sz w:val="24"/>
                <w:lang w:val="kk-KZ"/>
              </w:rPr>
              <w:t>литературы</w:t>
            </w:r>
            <w:r w:rsidRPr="00F254F3">
              <w:rPr>
                <w:i/>
                <w:color w:val="006600"/>
                <w:spacing w:val="-8"/>
                <w:sz w:val="24"/>
                <w:lang w:val="kk-KZ"/>
              </w:rPr>
              <w:t xml:space="preserve"> </w:t>
            </w:r>
            <w:r w:rsidRPr="00F254F3">
              <w:rPr>
                <w:i/>
                <w:color w:val="006600"/>
                <w:sz w:val="24"/>
                <w:lang w:val="kk-KZ"/>
              </w:rPr>
              <w:t>и</w:t>
            </w:r>
            <w:r w:rsidRPr="00F254F3">
              <w:rPr>
                <w:i/>
                <w:color w:val="006600"/>
                <w:spacing w:val="-8"/>
                <w:sz w:val="24"/>
                <w:lang w:val="kk-KZ"/>
              </w:rPr>
              <w:t xml:space="preserve"> </w:t>
            </w:r>
            <w:r w:rsidRPr="00F254F3">
              <w:rPr>
                <w:i/>
                <w:color w:val="006600"/>
                <w:sz w:val="24"/>
                <w:lang w:val="kk-KZ"/>
              </w:rPr>
              <w:t>фольклора,</w:t>
            </w:r>
            <w:r w:rsidRPr="00F254F3">
              <w:rPr>
                <w:i/>
                <w:color w:val="006600"/>
                <w:spacing w:val="-7"/>
                <w:sz w:val="24"/>
                <w:lang w:val="kk-KZ"/>
              </w:rPr>
              <w:t xml:space="preserve"> </w:t>
            </w:r>
            <w:r w:rsidRPr="00F254F3">
              <w:rPr>
                <w:i/>
                <w:color w:val="006600"/>
                <w:sz w:val="24"/>
                <w:lang w:val="kk-KZ"/>
              </w:rPr>
              <w:t>художественно-</w:t>
            </w:r>
            <w:r w:rsidRPr="00F254F3">
              <w:rPr>
                <w:i/>
                <w:color w:val="006600"/>
                <w:spacing w:val="-58"/>
                <w:sz w:val="24"/>
                <w:lang w:val="kk-KZ"/>
              </w:rPr>
              <w:t xml:space="preserve"> </w:t>
            </w:r>
            <w:r w:rsidRPr="00F254F3">
              <w:rPr>
                <w:i/>
                <w:color w:val="006600"/>
                <w:sz w:val="24"/>
                <w:lang w:val="kk-KZ"/>
              </w:rPr>
              <w:t>эстетической,</w:t>
            </w:r>
            <w:r w:rsidRPr="00F254F3">
              <w:rPr>
                <w:i/>
                <w:color w:val="006600"/>
                <w:spacing w:val="1"/>
                <w:sz w:val="24"/>
                <w:lang w:val="kk-KZ"/>
              </w:rPr>
              <w:t xml:space="preserve"> </w:t>
            </w:r>
            <w:r w:rsidRPr="00F254F3">
              <w:rPr>
                <w:i/>
                <w:color w:val="006600"/>
                <w:sz w:val="24"/>
                <w:lang w:val="kk-KZ"/>
              </w:rPr>
              <w:t>музыкальной,</w:t>
            </w:r>
            <w:r w:rsidRPr="00F254F3">
              <w:rPr>
                <w:i/>
                <w:color w:val="006600"/>
                <w:spacing w:val="1"/>
                <w:sz w:val="24"/>
                <w:lang w:val="kk-KZ"/>
              </w:rPr>
              <w:t xml:space="preserve"> </w:t>
            </w:r>
            <w:r w:rsidRPr="00F254F3">
              <w:rPr>
                <w:i/>
                <w:color w:val="006600"/>
                <w:sz w:val="24"/>
                <w:lang w:val="kk-KZ"/>
              </w:rPr>
              <w:t>двигательной,</w:t>
            </w:r>
            <w:r w:rsidRPr="00F254F3">
              <w:rPr>
                <w:i/>
                <w:color w:val="006600"/>
                <w:spacing w:val="1"/>
                <w:sz w:val="24"/>
                <w:lang w:val="kk-KZ"/>
              </w:rPr>
              <w:t xml:space="preserve"> </w:t>
            </w:r>
            <w:r w:rsidRPr="00F254F3">
              <w:rPr>
                <w:i/>
                <w:color w:val="006600"/>
                <w:sz w:val="24"/>
                <w:lang w:val="kk-KZ"/>
              </w:rPr>
              <w:t>трудовой)</w:t>
            </w:r>
            <w:r w:rsidRPr="00F254F3">
              <w:rPr>
                <w:i/>
                <w:color w:val="006600"/>
                <w:spacing w:val="1"/>
                <w:sz w:val="24"/>
                <w:lang w:val="kk-KZ"/>
              </w:rPr>
              <w:t xml:space="preserve"> </w:t>
            </w:r>
            <w:r w:rsidRPr="00F254F3">
              <w:rPr>
                <w:i/>
                <w:color w:val="006600"/>
                <w:sz w:val="24"/>
                <w:lang w:val="kk-KZ"/>
              </w:rPr>
              <w:t>совместно</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сверстниками</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индивидуально.</w:t>
            </w:r>
            <w:r w:rsidRPr="00F254F3">
              <w:rPr>
                <w:i/>
                <w:color w:val="006600"/>
                <w:spacing w:val="-1"/>
                <w:sz w:val="24"/>
                <w:lang w:val="kk-KZ"/>
              </w:rPr>
              <w:t xml:space="preserve"> </w:t>
            </w:r>
            <w:r w:rsidRPr="00F254F3">
              <w:rPr>
                <w:i/>
                <w:color w:val="006600"/>
                <w:sz w:val="24"/>
                <w:lang w:val="kk-KZ"/>
              </w:rPr>
              <w:t>РППС</w:t>
            </w:r>
            <w:r w:rsidRPr="00F254F3">
              <w:rPr>
                <w:i/>
                <w:color w:val="006600"/>
                <w:spacing w:val="-1"/>
                <w:sz w:val="24"/>
                <w:lang w:val="kk-KZ"/>
              </w:rPr>
              <w:t xml:space="preserve"> </w:t>
            </w:r>
            <w:r w:rsidRPr="00F254F3">
              <w:rPr>
                <w:i/>
                <w:color w:val="006600"/>
                <w:sz w:val="24"/>
                <w:lang w:val="kk-KZ"/>
              </w:rPr>
              <w:t>детского сада</w:t>
            </w:r>
            <w:r w:rsidRPr="00F254F3">
              <w:rPr>
                <w:i/>
                <w:color w:val="006600"/>
                <w:spacing w:val="-1"/>
                <w:sz w:val="24"/>
                <w:lang w:val="kk-KZ"/>
              </w:rPr>
              <w:t xml:space="preserve"> </w:t>
            </w:r>
            <w:r w:rsidRPr="00F254F3">
              <w:rPr>
                <w:i/>
                <w:color w:val="006600"/>
                <w:sz w:val="24"/>
                <w:lang w:val="kk-KZ"/>
              </w:rPr>
              <w:t>предполагает</w:t>
            </w:r>
            <w:r w:rsidRPr="00F254F3">
              <w:rPr>
                <w:i/>
                <w:color w:val="006600"/>
                <w:spacing w:val="-1"/>
                <w:sz w:val="24"/>
                <w:lang w:val="kk-KZ"/>
              </w:rPr>
              <w:t xml:space="preserve"> </w:t>
            </w:r>
            <w:r w:rsidRPr="00F254F3">
              <w:rPr>
                <w:i/>
                <w:color w:val="006600"/>
                <w:sz w:val="24"/>
                <w:lang w:val="kk-KZ"/>
              </w:rPr>
              <w:t>создание</w:t>
            </w:r>
            <w:r w:rsidRPr="00F254F3">
              <w:rPr>
                <w:i/>
                <w:color w:val="006600"/>
                <w:spacing w:val="-1"/>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группах:</w:t>
            </w:r>
          </w:p>
          <w:p w14:paraId="58D4D681" w14:textId="77777777" w:rsidR="00504F4D" w:rsidRPr="00F254F3" w:rsidRDefault="00504F4D" w:rsidP="00504F4D">
            <w:pPr>
              <w:spacing w:before="5"/>
              <w:rPr>
                <w:b/>
                <w:color w:val="006600"/>
                <w:sz w:val="24"/>
                <w:lang w:val="kk-KZ"/>
              </w:rPr>
            </w:pPr>
          </w:p>
          <w:p w14:paraId="7835FEE8" w14:textId="77777777" w:rsidR="00504F4D" w:rsidRPr="00F254F3" w:rsidRDefault="00504F4D" w:rsidP="00CF03FF">
            <w:pPr>
              <w:numPr>
                <w:ilvl w:val="0"/>
                <w:numId w:val="220"/>
              </w:numPr>
              <w:tabs>
                <w:tab w:val="left" w:pos="334"/>
              </w:tabs>
              <w:ind w:right="97" w:firstLine="0"/>
              <w:jc w:val="both"/>
              <w:rPr>
                <w:i/>
                <w:color w:val="006600"/>
                <w:sz w:val="24"/>
                <w:lang w:val="kk-KZ"/>
              </w:rPr>
            </w:pPr>
            <w:r w:rsidRPr="00F254F3">
              <w:rPr>
                <w:i/>
                <w:color w:val="006600"/>
                <w:sz w:val="24"/>
                <w:lang w:val="kk-KZ"/>
              </w:rPr>
              <w:t>краеведческих уголков, в которых представлены разнообразные материалы (объекты</w:t>
            </w:r>
            <w:r w:rsidRPr="00F254F3">
              <w:rPr>
                <w:i/>
                <w:color w:val="006600"/>
                <w:spacing w:val="1"/>
                <w:sz w:val="24"/>
                <w:lang w:val="kk-KZ"/>
              </w:rPr>
              <w:t xml:space="preserve"> </w:t>
            </w:r>
            <w:r w:rsidRPr="00F254F3">
              <w:rPr>
                <w:i/>
                <w:color w:val="006600"/>
                <w:sz w:val="24"/>
                <w:lang w:val="kk-KZ"/>
              </w:rPr>
              <w:t>окружающего</w:t>
            </w:r>
            <w:r w:rsidRPr="00F254F3">
              <w:rPr>
                <w:i/>
                <w:color w:val="006600"/>
                <w:spacing w:val="-12"/>
                <w:sz w:val="24"/>
                <w:lang w:val="kk-KZ"/>
              </w:rPr>
              <w:t xml:space="preserve"> </w:t>
            </w:r>
            <w:r w:rsidRPr="00F254F3">
              <w:rPr>
                <w:i/>
                <w:color w:val="006600"/>
                <w:sz w:val="24"/>
                <w:lang w:val="kk-KZ"/>
              </w:rPr>
              <w:t>мира,</w:t>
            </w:r>
            <w:r w:rsidRPr="00F254F3">
              <w:rPr>
                <w:i/>
                <w:color w:val="006600"/>
                <w:spacing w:val="-11"/>
                <w:sz w:val="24"/>
                <w:lang w:val="kk-KZ"/>
              </w:rPr>
              <w:t xml:space="preserve"> </w:t>
            </w:r>
            <w:r w:rsidRPr="00F254F3">
              <w:rPr>
                <w:i/>
                <w:color w:val="006600"/>
                <w:sz w:val="24"/>
                <w:lang w:val="kk-KZ"/>
              </w:rPr>
              <w:t>предметы</w:t>
            </w:r>
            <w:r w:rsidRPr="00F254F3">
              <w:rPr>
                <w:i/>
                <w:color w:val="006600"/>
                <w:spacing w:val="-12"/>
                <w:sz w:val="24"/>
                <w:lang w:val="kk-KZ"/>
              </w:rPr>
              <w:t xml:space="preserve"> </w:t>
            </w:r>
            <w:r w:rsidRPr="00F254F3">
              <w:rPr>
                <w:i/>
                <w:color w:val="006600"/>
                <w:sz w:val="24"/>
                <w:lang w:val="kk-KZ"/>
              </w:rPr>
              <w:t>старины,</w:t>
            </w:r>
            <w:r w:rsidRPr="00F254F3">
              <w:rPr>
                <w:i/>
                <w:color w:val="006600"/>
                <w:spacing w:val="-11"/>
                <w:sz w:val="24"/>
                <w:lang w:val="kk-KZ"/>
              </w:rPr>
              <w:t xml:space="preserve"> </w:t>
            </w:r>
            <w:r w:rsidRPr="00F254F3">
              <w:rPr>
                <w:i/>
                <w:color w:val="006600"/>
                <w:sz w:val="24"/>
                <w:lang w:val="kk-KZ"/>
              </w:rPr>
              <w:t>куклы</w:t>
            </w:r>
            <w:r w:rsidRPr="00F254F3">
              <w:rPr>
                <w:i/>
                <w:color w:val="006600"/>
                <w:spacing w:val="-12"/>
                <w:sz w:val="24"/>
                <w:lang w:val="kk-KZ"/>
              </w:rPr>
              <w:t xml:space="preserve"> </w:t>
            </w:r>
            <w:r w:rsidRPr="00F254F3">
              <w:rPr>
                <w:i/>
                <w:color w:val="006600"/>
                <w:sz w:val="24"/>
                <w:lang w:val="kk-KZ"/>
              </w:rPr>
              <w:t>в</w:t>
            </w:r>
            <w:r w:rsidRPr="00F254F3">
              <w:rPr>
                <w:i/>
                <w:color w:val="006600"/>
                <w:spacing w:val="-12"/>
                <w:sz w:val="24"/>
                <w:lang w:val="kk-KZ"/>
              </w:rPr>
              <w:t xml:space="preserve"> </w:t>
            </w:r>
            <w:r w:rsidRPr="00F254F3">
              <w:rPr>
                <w:i/>
                <w:color w:val="006600"/>
                <w:sz w:val="24"/>
                <w:lang w:val="kk-KZ"/>
              </w:rPr>
              <w:t>народных</w:t>
            </w:r>
            <w:r w:rsidRPr="00F254F3">
              <w:rPr>
                <w:i/>
                <w:color w:val="006600"/>
                <w:spacing w:val="-12"/>
                <w:sz w:val="24"/>
                <w:lang w:val="kk-KZ"/>
              </w:rPr>
              <w:t xml:space="preserve"> </w:t>
            </w:r>
            <w:r w:rsidRPr="00F254F3">
              <w:rPr>
                <w:i/>
                <w:color w:val="006600"/>
                <w:sz w:val="24"/>
                <w:lang w:val="kk-KZ"/>
              </w:rPr>
              <w:t>костюмах</w:t>
            </w:r>
            <w:r w:rsidRPr="00F254F3">
              <w:rPr>
                <w:i/>
                <w:color w:val="006600"/>
                <w:spacing w:val="-13"/>
                <w:sz w:val="24"/>
                <w:lang w:val="kk-KZ"/>
              </w:rPr>
              <w:t xml:space="preserve"> </w:t>
            </w:r>
            <w:r w:rsidRPr="00F254F3">
              <w:rPr>
                <w:i/>
                <w:color w:val="006600"/>
                <w:sz w:val="24"/>
                <w:lang w:val="kk-KZ"/>
              </w:rPr>
              <w:t>своего</w:t>
            </w:r>
            <w:r w:rsidRPr="00F254F3">
              <w:rPr>
                <w:i/>
                <w:color w:val="006600"/>
                <w:spacing w:val="-9"/>
                <w:sz w:val="24"/>
                <w:lang w:val="kk-KZ"/>
              </w:rPr>
              <w:t xml:space="preserve"> </w:t>
            </w:r>
            <w:r w:rsidRPr="00F254F3">
              <w:rPr>
                <w:i/>
                <w:color w:val="006600"/>
                <w:sz w:val="24"/>
                <w:lang w:val="kk-KZ"/>
              </w:rPr>
              <w:t>края,</w:t>
            </w:r>
            <w:r w:rsidRPr="00F254F3">
              <w:rPr>
                <w:i/>
                <w:color w:val="006600"/>
                <w:spacing w:val="-13"/>
                <w:sz w:val="24"/>
                <w:lang w:val="kk-KZ"/>
              </w:rPr>
              <w:t xml:space="preserve"> </w:t>
            </w:r>
            <w:r w:rsidRPr="00F254F3">
              <w:rPr>
                <w:i/>
                <w:color w:val="006600"/>
                <w:sz w:val="24"/>
                <w:lang w:val="kk-KZ"/>
              </w:rPr>
              <w:t>альбомы</w:t>
            </w:r>
          </w:p>
          <w:p w14:paraId="4A8107A3" w14:textId="77777777" w:rsidR="00504F4D" w:rsidRPr="00F254F3" w:rsidRDefault="00504F4D" w:rsidP="00504F4D">
            <w:pPr>
              <w:ind w:left="110"/>
              <w:jc w:val="both"/>
              <w:rPr>
                <w:i/>
                <w:color w:val="006600"/>
                <w:sz w:val="24"/>
                <w:lang w:val="kk-KZ"/>
              </w:rPr>
            </w:pPr>
            <w:r w:rsidRPr="00F254F3">
              <w:rPr>
                <w:i/>
                <w:color w:val="006600"/>
                <w:sz w:val="24"/>
                <w:lang w:val="kk-KZ"/>
              </w:rPr>
              <w:t>«Родной</w:t>
            </w:r>
            <w:r w:rsidRPr="00F254F3">
              <w:rPr>
                <w:i/>
                <w:color w:val="006600"/>
                <w:spacing w:val="-1"/>
                <w:sz w:val="24"/>
                <w:lang w:val="kk-KZ"/>
              </w:rPr>
              <w:t xml:space="preserve"> </w:t>
            </w:r>
            <w:r w:rsidRPr="00F254F3">
              <w:rPr>
                <w:i/>
                <w:color w:val="006600"/>
                <w:sz w:val="24"/>
                <w:lang w:val="kk-KZ"/>
              </w:rPr>
              <w:t>край</w:t>
            </w:r>
            <w:r w:rsidRPr="00F254F3">
              <w:rPr>
                <w:i/>
                <w:color w:val="006600"/>
                <w:spacing w:val="-1"/>
                <w:sz w:val="24"/>
                <w:lang w:val="kk-KZ"/>
              </w:rPr>
              <w:t xml:space="preserve"> </w:t>
            </w:r>
            <w:r w:rsidRPr="00F254F3">
              <w:rPr>
                <w:i/>
                <w:color w:val="006600"/>
                <w:sz w:val="24"/>
                <w:lang w:val="kk-KZ"/>
              </w:rPr>
              <w:t>раньше</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сейчас»,</w:t>
            </w:r>
            <w:r w:rsidRPr="00F254F3">
              <w:rPr>
                <w:i/>
                <w:color w:val="006600"/>
                <w:spacing w:val="-1"/>
                <w:sz w:val="24"/>
                <w:lang w:val="kk-KZ"/>
              </w:rPr>
              <w:t xml:space="preserve"> </w:t>
            </w:r>
            <w:r w:rsidRPr="00F254F3">
              <w:rPr>
                <w:i/>
                <w:color w:val="006600"/>
                <w:sz w:val="24"/>
                <w:lang w:val="kk-KZ"/>
              </w:rPr>
              <w:t>«Моя</w:t>
            </w:r>
            <w:r w:rsidRPr="00F254F3">
              <w:rPr>
                <w:i/>
                <w:color w:val="006600"/>
                <w:spacing w:val="-3"/>
                <w:sz w:val="24"/>
                <w:lang w:val="kk-KZ"/>
              </w:rPr>
              <w:t xml:space="preserve"> </w:t>
            </w:r>
            <w:r w:rsidRPr="00F254F3">
              <w:rPr>
                <w:i/>
                <w:color w:val="006600"/>
                <w:sz w:val="24"/>
                <w:lang w:val="kk-KZ"/>
              </w:rPr>
              <w:t>малая</w:t>
            </w:r>
            <w:r w:rsidRPr="00F254F3">
              <w:rPr>
                <w:i/>
                <w:color w:val="006600"/>
                <w:spacing w:val="-3"/>
                <w:sz w:val="24"/>
                <w:lang w:val="kk-KZ"/>
              </w:rPr>
              <w:t xml:space="preserve"> </w:t>
            </w:r>
            <w:r w:rsidRPr="00F254F3">
              <w:rPr>
                <w:i/>
                <w:color w:val="006600"/>
                <w:sz w:val="24"/>
                <w:lang w:val="kk-KZ"/>
              </w:rPr>
              <w:t>родина»,</w:t>
            </w:r>
            <w:r w:rsidRPr="00F254F3">
              <w:rPr>
                <w:i/>
                <w:color w:val="006600"/>
                <w:spacing w:val="-1"/>
                <w:sz w:val="24"/>
                <w:lang w:val="kk-KZ"/>
              </w:rPr>
              <w:t xml:space="preserve"> </w:t>
            </w:r>
            <w:r w:rsidRPr="00F254F3">
              <w:rPr>
                <w:i/>
                <w:color w:val="006600"/>
                <w:sz w:val="24"/>
                <w:lang w:val="kk-KZ"/>
              </w:rPr>
              <w:t>«Ими</w:t>
            </w:r>
            <w:r w:rsidRPr="00F254F3">
              <w:rPr>
                <w:i/>
                <w:color w:val="006600"/>
                <w:spacing w:val="-1"/>
                <w:sz w:val="24"/>
                <w:lang w:val="kk-KZ"/>
              </w:rPr>
              <w:t xml:space="preserve"> </w:t>
            </w:r>
            <w:r w:rsidRPr="00F254F3">
              <w:rPr>
                <w:i/>
                <w:color w:val="006600"/>
                <w:sz w:val="24"/>
                <w:lang w:val="kk-KZ"/>
              </w:rPr>
              <w:t>гордится</w:t>
            </w:r>
            <w:r w:rsidRPr="00F254F3">
              <w:rPr>
                <w:i/>
                <w:color w:val="006600"/>
                <w:spacing w:val="-3"/>
                <w:sz w:val="24"/>
                <w:lang w:val="kk-KZ"/>
              </w:rPr>
              <w:t xml:space="preserve"> </w:t>
            </w:r>
            <w:r w:rsidRPr="00F254F3">
              <w:rPr>
                <w:i/>
                <w:color w:val="006600"/>
                <w:sz w:val="24"/>
                <w:lang w:val="kk-KZ"/>
              </w:rPr>
              <w:t>Родина»);</w:t>
            </w:r>
          </w:p>
          <w:p w14:paraId="530ECDB5" w14:textId="77777777" w:rsidR="00504F4D" w:rsidRPr="00F254F3" w:rsidRDefault="00504F4D" w:rsidP="00504F4D">
            <w:pPr>
              <w:spacing w:before="3"/>
              <w:rPr>
                <w:b/>
                <w:color w:val="006600"/>
                <w:sz w:val="24"/>
                <w:lang w:val="kk-KZ"/>
              </w:rPr>
            </w:pPr>
          </w:p>
          <w:p w14:paraId="79F67C41" w14:textId="77777777" w:rsidR="00504F4D" w:rsidRPr="00F254F3" w:rsidRDefault="00504F4D" w:rsidP="00CF03FF">
            <w:pPr>
              <w:numPr>
                <w:ilvl w:val="0"/>
                <w:numId w:val="220"/>
              </w:numPr>
              <w:tabs>
                <w:tab w:val="left" w:pos="302"/>
              </w:tabs>
              <w:ind w:right="99" w:firstLine="0"/>
              <w:jc w:val="both"/>
              <w:rPr>
                <w:i/>
                <w:color w:val="006600"/>
                <w:sz w:val="24"/>
                <w:lang w:val="kk-KZ"/>
              </w:rPr>
            </w:pPr>
            <w:r w:rsidRPr="00F254F3">
              <w:rPr>
                <w:i/>
                <w:color w:val="006600"/>
                <w:sz w:val="24"/>
                <w:lang w:val="kk-KZ"/>
              </w:rPr>
              <w:t>патриотических уголков с символикой России и малой родины, портретами президента</w:t>
            </w:r>
            <w:r w:rsidRPr="00F254F3">
              <w:rPr>
                <w:i/>
                <w:color w:val="006600"/>
                <w:spacing w:val="1"/>
                <w:sz w:val="24"/>
                <w:lang w:val="kk-KZ"/>
              </w:rPr>
              <w:t xml:space="preserve"> </w:t>
            </w:r>
            <w:r w:rsidRPr="00F254F3">
              <w:rPr>
                <w:i/>
                <w:color w:val="006600"/>
                <w:sz w:val="24"/>
                <w:lang w:val="kk-KZ"/>
              </w:rPr>
              <w:t>России,</w:t>
            </w:r>
            <w:r w:rsidRPr="00F254F3">
              <w:rPr>
                <w:i/>
                <w:color w:val="006600"/>
                <w:spacing w:val="-1"/>
                <w:sz w:val="24"/>
                <w:lang w:val="kk-KZ"/>
              </w:rPr>
              <w:t xml:space="preserve"> </w:t>
            </w:r>
            <w:r w:rsidRPr="00F254F3">
              <w:rPr>
                <w:i/>
                <w:color w:val="006600"/>
                <w:sz w:val="24"/>
                <w:lang w:val="kk-KZ"/>
              </w:rPr>
              <w:t>а также</w:t>
            </w:r>
            <w:r w:rsidRPr="00F254F3">
              <w:rPr>
                <w:i/>
                <w:color w:val="006600"/>
                <w:spacing w:val="-1"/>
                <w:sz w:val="24"/>
                <w:lang w:val="kk-KZ"/>
              </w:rPr>
              <w:t xml:space="preserve"> </w:t>
            </w:r>
            <w:r w:rsidRPr="00F254F3">
              <w:rPr>
                <w:i/>
                <w:color w:val="006600"/>
                <w:sz w:val="24"/>
                <w:lang w:val="kk-KZ"/>
              </w:rPr>
              <w:t>картами России и малой родины;</w:t>
            </w:r>
          </w:p>
          <w:p w14:paraId="0009D236" w14:textId="77777777" w:rsidR="00504F4D" w:rsidRPr="00F254F3" w:rsidRDefault="00504F4D" w:rsidP="00504F4D">
            <w:pPr>
              <w:spacing w:before="5"/>
              <w:rPr>
                <w:b/>
                <w:color w:val="006600"/>
                <w:sz w:val="24"/>
                <w:lang w:val="kk-KZ"/>
              </w:rPr>
            </w:pPr>
          </w:p>
          <w:p w14:paraId="13D21A31" w14:textId="77777777" w:rsidR="00504F4D" w:rsidRPr="00F254F3" w:rsidRDefault="00504F4D" w:rsidP="00CF03FF">
            <w:pPr>
              <w:numPr>
                <w:ilvl w:val="0"/>
                <w:numId w:val="220"/>
              </w:numPr>
              <w:tabs>
                <w:tab w:val="left" w:pos="310"/>
              </w:tabs>
              <w:spacing w:line="264" w:lineRule="exact"/>
              <w:ind w:left="309" w:hanging="200"/>
              <w:jc w:val="both"/>
              <w:rPr>
                <w:i/>
                <w:color w:val="006600"/>
                <w:sz w:val="24"/>
                <w:lang w:val="kk-KZ"/>
              </w:rPr>
            </w:pPr>
            <w:r w:rsidRPr="00F254F3">
              <w:rPr>
                <w:i/>
                <w:color w:val="006600"/>
                <w:sz w:val="24"/>
                <w:lang w:val="kk-KZ"/>
              </w:rPr>
              <w:t>книжных</w:t>
            </w:r>
            <w:r w:rsidRPr="00F254F3">
              <w:rPr>
                <w:i/>
                <w:color w:val="006600"/>
                <w:spacing w:val="16"/>
                <w:sz w:val="24"/>
                <w:lang w:val="kk-KZ"/>
              </w:rPr>
              <w:t xml:space="preserve"> </w:t>
            </w:r>
            <w:r w:rsidRPr="00F254F3">
              <w:rPr>
                <w:i/>
                <w:color w:val="006600"/>
                <w:sz w:val="24"/>
                <w:lang w:val="kk-KZ"/>
              </w:rPr>
              <w:t>уголков,</w:t>
            </w:r>
            <w:r w:rsidRPr="00F254F3">
              <w:rPr>
                <w:i/>
                <w:color w:val="006600"/>
                <w:spacing w:val="16"/>
                <w:sz w:val="24"/>
                <w:lang w:val="kk-KZ"/>
              </w:rPr>
              <w:t xml:space="preserve"> </w:t>
            </w:r>
            <w:r w:rsidRPr="00F254F3">
              <w:rPr>
                <w:i/>
                <w:color w:val="006600"/>
                <w:sz w:val="24"/>
                <w:lang w:val="kk-KZ"/>
              </w:rPr>
              <w:t>содержащих</w:t>
            </w:r>
            <w:r w:rsidRPr="00F254F3">
              <w:rPr>
                <w:i/>
                <w:color w:val="006600"/>
                <w:spacing w:val="16"/>
                <w:sz w:val="24"/>
                <w:lang w:val="kk-KZ"/>
              </w:rPr>
              <w:t xml:space="preserve"> </w:t>
            </w:r>
            <w:r w:rsidRPr="00F254F3">
              <w:rPr>
                <w:i/>
                <w:color w:val="006600"/>
                <w:sz w:val="24"/>
                <w:lang w:val="kk-KZ"/>
              </w:rPr>
              <w:t>литературные</w:t>
            </w:r>
            <w:r w:rsidRPr="00F254F3">
              <w:rPr>
                <w:i/>
                <w:color w:val="006600"/>
                <w:spacing w:val="16"/>
                <w:sz w:val="24"/>
                <w:lang w:val="kk-KZ"/>
              </w:rPr>
              <w:t xml:space="preserve"> </w:t>
            </w:r>
            <w:r w:rsidRPr="00F254F3">
              <w:rPr>
                <w:i/>
                <w:color w:val="006600"/>
                <w:sz w:val="24"/>
                <w:lang w:val="kk-KZ"/>
              </w:rPr>
              <w:t>произведения</w:t>
            </w:r>
            <w:r w:rsidRPr="00F254F3">
              <w:rPr>
                <w:i/>
                <w:color w:val="006600"/>
                <w:spacing w:val="15"/>
                <w:sz w:val="24"/>
                <w:lang w:val="kk-KZ"/>
              </w:rPr>
              <w:t xml:space="preserve"> </w:t>
            </w:r>
            <w:r w:rsidRPr="00F254F3">
              <w:rPr>
                <w:i/>
                <w:color w:val="006600"/>
                <w:sz w:val="24"/>
                <w:lang w:val="kk-KZ"/>
              </w:rPr>
              <w:t>писателей</w:t>
            </w:r>
            <w:r w:rsidRPr="00F254F3">
              <w:rPr>
                <w:i/>
                <w:color w:val="006600"/>
                <w:spacing w:val="16"/>
                <w:sz w:val="24"/>
                <w:lang w:val="kk-KZ"/>
              </w:rPr>
              <w:t xml:space="preserve"> </w:t>
            </w:r>
            <w:r w:rsidRPr="00F254F3">
              <w:rPr>
                <w:i/>
                <w:color w:val="006600"/>
                <w:sz w:val="24"/>
                <w:lang w:val="kk-KZ"/>
              </w:rPr>
              <w:t>и</w:t>
            </w:r>
            <w:r w:rsidRPr="00F254F3">
              <w:rPr>
                <w:i/>
                <w:color w:val="006600"/>
                <w:spacing w:val="16"/>
                <w:sz w:val="24"/>
                <w:lang w:val="kk-KZ"/>
              </w:rPr>
              <w:t xml:space="preserve"> </w:t>
            </w:r>
            <w:r w:rsidRPr="00F254F3">
              <w:rPr>
                <w:i/>
                <w:color w:val="006600"/>
                <w:sz w:val="24"/>
                <w:lang w:val="kk-KZ"/>
              </w:rPr>
              <w:t>поэтов</w:t>
            </w:r>
            <w:r w:rsidRPr="00F254F3">
              <w:rPr>
                <w:i/>
                <w:color w:val="006600"/>
                <w:spacing w:val="16"/>
                <w:sz w:val="24"/>
                <w:lang w:val="kk-KZ"/>
              </w:rPr>
              <w:t xml:space="preserve"> </w:t>
            </w:r>
            <w:r w:rsidRPr="00F254F3">
              <w:rPr>
                <w:i/>
                <w:color w:val="006600"/>
                <w:sz w:val="24"/>
                <w:lang w:val="kk-KZ"/>
              </w:rPr>
              <w:t>своего</w:t>
            </w:r>
          </w:p>
        </w:tc>
      </w:tr>
    </w:tbl>
    <w:p w14:paraId="7EF602EF" w14:textId="77777777" w:rsidR="00504F4D" w:rsidRPr="00F254F3" w:rsidRDefault="00504F4D" w:rsidP="00504F4D">
      <w:pPr>
        <w:spacing w:line="264" w:lineRule="exact"/>
        <w:jc w:val="both"/>
        <w:rPr>
          <w:color w:val="006600"/>
          <w:sz w:val="24"/>
          <w:lang w:val="kk-KZ"/>
        </w:rPr>
        <w:sectPr w:rsidR="00504F4D" w:rsidRPr="00F254F3">
          <w:headerReference w:type="default" r:id="rId49"/>
          <w:footerReference w:type="default" r:id="rId50"/>
          <w:pgSz w:w="12000" w:h="16970"/>
          <w:pgMar w:top="1020" w:right="0" w:bottom="580" w:left="0" w:header="509" w:footer="388" w:gutter="0"/>
          <w:cols w:space="720"/>
        </w:sectPr>
      </w:pPr>
    </w:p>
    <w:p w14:paraId="3EDB9345"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160669BA" w14:textId="77777777" w:rsidTr="00504F4D">
        <w:trPr>
          <w:trHeight w:val="14125"/>
        </w:trPr>
        <w:tc>
          <w:tcPr>
            <w:tcW w:w="9640" w:type="dxa"/>
          </w:tcPr>
          <w:p w14:paraId="08AD8F11" w14:textId="77777777" w:rsidR="00504F4D" w:rsidRPr="00F254F3" w:rsidRDefault="00504F4D" w:rsidP="00504F4D">
            <w:pPr>
              <w:spacing w:line="270" w:lineRule="exact"/>
              <w:ind w:left="110"/>
              <w:rPr>
                <w:i/>
                <w:color w:val="006600"/>
                <w:sz w:val="24"/>
                <w:lang w:val="kk-KZ"/>
              </w:rPr>
            </w:pPr>
            <w:r w:rsidRPr="00F254F3">
              <w:rPr>
                <w:i/>
                <w:color w:val="006600"/>
                <w:sz w:val="24"/>
                <w:lang w:val="kk-KZ"/>
              </w:rPr>
              <w:t>края;</w:t>
            </w:r>
          </w:p>
          <w:p w14:paraId="05564038" w14:textId="77777777" w:rsidR="00504F4D" w:rsidRPr="00F254F3" w:rsidRDefault="00504F4D" w:rsidP="00504F4D">
            <w:pPr>
              <w:spacing w:before="2"/>
              <w:rPr>
                <w:b/>
                <w:color w:val="006600"/>
                <w:sz w:val="24"/>
                <w:lang w:val="kk-KZ"/>
              </w:rPr>
            </w:pPr>
          </w:p>
          <w:p w14:paraId="58EA4AEE" w14:textId="77777777" w:rsidR="00504F4D" w:rsidRPr="00F254F3" w:rsidRDefault="00504F4D" w:rsidP="00504F4D">
            <w:pPr>
              <w:spacing w:before="1"/>
              <w:ind w:left="110" w:right="98"/>
              <w:jc w:val="both"/>
              <w:rPr>
                <w:i/>
                <w:color w:val="006600"/>
                <w:sz w:val="24"/>
                <w:lang w:val="kk-KZ"/>
              </w:rPr>
            </w:pPr>
            <w:r w:rsidRPr="00F254F3">
              <w:rPr>
                <w:i/>
                <w:color w:val="006600"/>
                <w:sz w:val="24"/>
                <w:lang w:val="kk-KZ"/>
              </w:rPr>
              <w:t>фольклорные</w:t>
            </w:r>
            <w:r w:rsidRPr="00F254F3">
              <w:rPr>
                <w:i/>
                <w:color w:val="006600"/>
                <w:spacing w:val="1"/>
                <w:sz w:val="24"/>
                <w:lang w:val="kk-KZ"/>
              </w:rPr>
              <w:t xml:space="preserve"> </w:t>
            </w:r>
            <w:r w:rsidRPr="00F254F3">
              <w:rPr>
                <w:i/>
                <w:color w:val="006600"/>
                <w:sz w:val="24"/>
                <w:lang w:val="kk-KZ"/>
              </w:rPr>
              <w:t>произведения</w:t>
            </w:r>
            <w:r w:rsidRPr="00F254F3">
              <w:rPr>
                <w:i/>
                <w:color w:val="006600"/>
                <w:spacing w:val="1"/>
                <w:sz w:val="24"/>
                <w:lang w:val="kk-KZ"/>
              </w:rPr>
              <w:t xml:space="preserve"> </w:t>
            </w:r>
            <w:r w:rsidRPr="00F254F3">
              <w:rPr>
                <w:i/>
                <w:color w:val="006600"/>
                <w:sz w:val="24"/>
                <w:lang w:val="kk-KZ"/>
              </w:rPr>
              <w:t>(сказки,</w:t>
            </w:r>
            <w:r w:rsidRPr="00F254F3">
              <w:rPr>
                <w:i/>
                <w:color w:val="006600"/>
                <w:spacing w:val="1"/>
                <w:sz w:val="24"/>
                <w:lang w:val="kk-KZ"/>
              </w:rPr>
              <w:t xml:space="preserve"> </w:t>
            </w:r>
            <w:r w:rsidRPr="00F254F3">
              <w:rPr>
                <w:i/>
                <w:color w:val="006600"/>
                <w:sz w:val="24"/>
                <w:lang w:val="kk-KZ"/>
              </w:rPr>
              <w:t>загадки,</w:t>
            </w:r>
            <w:r w:rsidRPr="00F254F3">
              <w:rPr>
                <w:i/>
                <w:color w:val="006600"/>
                <w:spacing w:val="1"/>
                <w:sz w:val="24"/>
                <w:lang w:val="kk-KZ"/>
              </w:rPr>
              <w:t xml:space="preserve"> </w:t>
            </w:r>
            <w:r w:rsidRPr="00F254F3">
              <w:rPr>
                <w:i/>
                <w:color w:val="006600"/>
                <w:sz w:val="24"/>
                <w:lang w:val="kk-KZ"/>
              </w:rPr>
              <w:t>считалки,</w:t>
            </w:r>
            <w:r w:rsidRPr="00F254F3">
              <w:rPr>
                <w:i/>
                <w:color w:val="006600"/>
                <w:spacing w:val="1"/>
                <w:sz w:val="24"/>
                <w:lang w:val="kk-KZ"/>
              </w:rPr>
              <w:t xml:space="preserve"> </w:t>
            </w:r>
            <w:r w:rsidRPr="00F254F3">
              <w:rPr>
                <w:i/>
                <w:color w:val="006600"/>
                <w:sz w:val="24"/>
                <w:lang w:val="kk-KZ"/>
              </w:rPr>
              <w:t>потешки,</w:t>
            </w:r>
            <w:r w:rsidRPr="00F254F3">
              <w:rPr>
                <w:i/>
                <w:color w:val="006600"/>
                <w:spacing w:val="1"/>
                <w:sz w:val="24"/>
                <w:lang w:val="kk-KZ"/>
              </w:rPr>
              <w:t xml:space="preserve"> </w:t>
            </w:r>
            <w:r w:rsidRPr="00F254F3">
              <w:rPr>
                <w:i/>
                <w:color w:val="006600"/>
                <w:sz w:val="24"/>
                <w:lang w:val="kk-KZ"/>
              </w:rPr>
              <w:t>песенки,</w:t>
            </w:r>
            <w:r w:rsidRPr="00F254F3">
              <w:rPr>
                <w:i/>
                <w:color w:val="006600"/>
                <w:spacing w:val="1"/>
                <w:sz w:val="24"/>
                <w:lang w:val="kk-KZ"/>
              </w:rPr>
              <w:t xml:space="preserve"> </w:t>
            </w:r>
            <w:r w:rsidRPr="00F254F3">
              <w:rPr>
                <w:i/>
                <w:color w:val="006600"/>
                <w:sz w:val="24"/>
                <w:lang w:val="kk-KZ"/>
              </w:rPr>
              <w:t>заклички,</w:t>
            </w:r>
            <w:r w:rsidRPr="00F254F3">
              <w:rPr>
                <w:i/>
                <w:color w:val="006600"/>
                <w:spacing w:val="1"/>
                <w:sz w:val="24"/>
                <w:lang w:val="kk-KZ"/>
              </w:rPr>
              <w:t xml:space="preserve"> </w:t>
            </w:r>
            <w:r w:rsidRPr="00F254F3">
              <w:rPr>
                <w:i/>
                <w:color w:val="006600"/>
                <w:sz w:val="24"/>
                <w:lang w:val="kk-KZ"/>
              </w:rPr>
              <w:t>пословицы,</w:t>
            </w:r>
            <w:r w:rsidRPr="00F254F3">
              <w:rPr>
                <w:i/>
                <w:color w:val="006600"/>
                <w:spacing w:val="-1"/>
                <w:sz w:val="24"/>
                <w:lang w:val="kk-KZ"/>
              </w:rPr>
              <w:t xml:space="preserve"> </w:t>
            </w:r>
            <w:r w:rsidRPr="00F254F3">
              <w:rPr>
                <w:i/>
                <w:color w:val="006600"/>
                <w:sz w:val="24"/>
                <w:lang w:val="kk-KZ"/>
              </w:rPr>
              <w:t>поговорки);</w:t>
            </w:r>
          </w:p>
          <w:p w14:paraId="2F497B35" w14:textId="77777777" w:rsidR="00504F4D" w:rsidRPr="00F254F3" w:rsidRDefault="00504F4D" w:rsidP="00504F4D">
            <w:pPr>
              <w:spacing w:before="4"/>
              <w:rPr>
                <w:b/>
                <w:color w:val="006600"/>
                <w:sz w:val="24"/>
                <w:lang w:val="kk-KZ"/>
              </w:rPr>
            </w:pPr>
          </w:p>
          <w:p w14:paraId="31086590" w14:textId="77777777" w:rsidR="00504F4D" w:rsidRPr="00F254F3" w:rsidRDefault="00504F4D" w:rsidP="00CF03FF">
            <w:pPr>
              <w:numPr>
                <w:ilvl w:val="0"/>
                <w:numId w:val="219"/>
              </w:numPr>
              <w:tabs>
                <w:tab w:val="left" w:pos="353"/>
              </w:tabs>
              <w:ind w:right="102" w:firstLine="60"/>
              <w:jc w:val="both"/>
              <w:rPr>
                <w:i/>
                <w:color w:val="006600"/>
                <w:sz w:val="24"/>
                <w:lang w:val="kk-KZ"/>
              </w:rPr>
            </w:pPr>
            <w:r w:rsidRPr="00F254F3">
              <w:rPr>
                <w:i/>
                <w:color w:val="006600"/>
                <w:sz w:val="24"/>
                <w:lang w:val="kk-KZ"/>
              </w:rPr>
              <w:t>музыкальных уголков, где представлены народные музыкальные инструменты, а также</w:t>
            </w:r>
            <w:r w:rsidRPr="00F254F3">
              <w:rPr>
                <w:i/>
                <w:color w:val="006600"/>
                <w:spacing w:val="-57"/>
                <w:sz w:val="24"/>
                <w:lang w:val="kk-KZ"/>
              </w:rPr>
              <w:t xml:space="preserve"> </w:t>
            </w:r>
            <w:r w:rsidRPr="00F254F3">
              <w:rPr>
                <w:i/>
                <w:color w:val="006600"/>
                <w:sz w:val="24"/>
                <w:lang w:val="kk-KZ"/>
              </w:rPr>
              <w:t>музыкальный</w:t>
            </w:r>
            <w:r w:rsidRPr="00F254F3">
              <w:rPr>
                <w:i/>
                <w:color w:val="006600"/>
                <w:spacing w:val="-1"/>
                <w:sz w:val="24"/>
                <w:lang w:val="kk-KZ"/>
              </w:rPr>
              <w:t xml:space="preserve"> </w:t>
            </w:r>
            <w:r w:rsidRPr="00F254F3">
              <w:rPr>
                <w:i/>
                <w:color w:val="006600"/>
                <w:sz w:val="24"/>
                <w:lang w:val="kk-KZ"/>
              </w:rPr>
              <w:t>материал</w:t>
            </w:r>
            <w:r w:rsidRPr="00F254F3">
              <w:rPr>
                <w:i/>
                <w:color w:val="006600"/>
                <w:spacing w:val="-2"/>
                <w:sz w:val="24"/>
                <w:lang w:val="kk-KZ"/>
              </w:rPr>
              <w:t xml:space="preserve"> </w:t>
            </w:r>
            <w:r w:rsidRPr="00F254F3">
              <w:rPr>
                <w:i/>
                <w:color w:val="006600"/>
                <w:sz w:val="24"/>
                <w:lang w:val="kk-KZ"/>
              </w:rPr>
              <w:t>(колыбельные,</w:t>
            </w:r>
            <w:r w:rsidRPr="00F254F3">
              <w:rPr>
                <w:i/>
                <w:color w:val="006600"/>
                <w:spacing w:val="-1"/>
                <w:sz w:val="24"/>
                <w:lang w:val="kk-KZ"/>
              </w:rPr>
              <w:t xml:space="preserve"> </w:t>
            </w:r>
            <w:r w:rsidRPr="00F254F3">
              <w:rPr>
                <w:i/>
                <w:color w:val="006600"/>
                <w:sz w:val="24"/>
                <w:lang w:val="kk-KZ"/>
              </w:rPr>
              <w:t>народные</w:t>
            </w:r>
            <w:r w:rsidRPr="00F254F3">
              <w:rPr>
                <w:i/>
                <w:color w:val="006600"/>
                <w:spacing w:val="-1"/>
                <w:sz w:val="24"/>
                <w:lang w:val="kk-KZ"/>
              </w:rPr>
              <w:t xml:space="preserve"> </w:t>
            </w:r>
            <w:r w:rsidRPr="00F254F3">
              <w:rPr>
                <w:i/>
                <w:color w:val="006600"/>
                <w:sz w:val="24"/>
                <w:lang w:val="kk-KZ"/>
              </w:rPr>
              <w:t>песни);</w:t>
            </w:r>
          </w:p>
          <w:p w14:paraId="2A2D1FD4" w14:textId="77777777" w:rsidR="00504F4D" w:rsidRPr="00F254F3" w:rsidRDefault="00504F4D" w:rsidP="00504F4D">
            <w:pPr>
              <w:spacing w:before="5"/>
              <w:rPr>
                <w:b/>
                <w:color w:val="006600"/>
                <w:sz w:val="24"/>
                <w:lang w:val="kk-KZ"/>
              </w:rPr>
            </w:pPr>
          </w:p>
          <w:p w14:paraId="202ACBAE" w14:textId="77777777" w:rsidR="00504F4D" w:rsidRPr="00F254F3" w:rsidRDefault="00504F4D" w:rsidP="00CF03FF">
            <w:pPr>
              <w:numPr>
                <w:ilvl w:val="0"/>
                <w:numId w:val="219"/>
              </w:numPr>
              <w:tabs>
                <w:tab w:val="left" w:pos="386"/>
              </w:tabs>
              <w:ind w:right="96" w:firstLine="0"/>
              <w:jc w:val="both"/>
              <w:rPr>
                <w:i/>
                <w:color w:val="006600"/>
                <w:sz w:val="24"/>
                <w:lang w:val="kk-KZ"/>
              </w:rPr>
            </w:pPr>
            <w:r w:rsidRPr="00F254F3">
              <w:rPr>
                <w:i/>
                <w:color w:val="006600"/>
                <w:sz w:val="24"/>
                <w:lang w:val="kk-KZ"/>
              </w:rPr>
              <w:t>уголков</w:t>
            </w:r>
            <w:r w:rsidRPr="00F254F3">
              <w:rPr>
                <w:i/>
                <w:color w:val="006600"/>
                <w:spacing w:val="1"/>
                <w:sz w:val="24"/>
                <w:lang w:val="kk-KZ"/>
              </w:rPr>
              <w:t xml:space="preserve"> </w:t>
            </w:r>
            <w:r w:rsidRPr="00F254F3">
              <w:rPr>
                <w:i/>
                <w:color w:val="006600"/>
                <w:sz w:val="24"/>
                <w:lang w:val="kk-KZ"/>
              </w:rPr>
              <w:t>изобразительной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образцами</w:t>
            </w:r>
            <w:r w:rsidRPr="00F254F3">
              <w:rPr>
                <w:i/>
                <w:color w:val="006600"/>
                <w:spacing w:val="1"/>
                <w:sz w:val="24"/>
                <w:lang w:val="kk-KZ"/>
              </w:rPr>
              <w:t xml:space="preserve"> </w:t>
            </w:r>
            <w:r w:rsidRPr="00F254F3">
              <w:rPr>
                <w:i/>
                <w:color w:val="006600"/>
                <w:sz w:val="24"/>
                <w:lang w:val="kk-KZ"/>
              </w:rPr>
              <w:t>росписей,</w:t>
            </w:r>
            <w:r w:rsidRPr="00F254F3">
              <w:rPr>
                <w:i/>
                <w:color w:val="006600"/>
                <w:spacing w:val="1"/>
                <w:sz w:val="24"/>
                <w:lang w:val="kk-KZ"/>
              </w:rPr>
              <w:t xml:space="preserve"> </w:t>
            </w:r>
            <w:r w:rsidRPr="00F254F3">
              <w:rPr>
                <w:i/>
                <w:color w:val="006600"/>
                <w:sz w:val="24"/>
                <w:lang w:val="kk-KZ"/>
              </w:rPr>
              <w:t>народных</w:t>
            </w:r>
            <w:r w:rsidRPr="00F254F3">
              <w:rPr>
                <w:i/>
                <w:color w:val="006600"/>
                <w:spacing w:val="1"/>
                <w:sz w:val="24"/>
                <w:lang w:val="kk-KZ"/>
              </w:rPr>
              <w:t xml:space="preserve"> </w:t>
            </w:r>
            <w:r w:rsidRPr="00F254F3">
              <w:rPr>
                <w:i/>
                <w:color w:val="006600"/>
                <w:sz w:val="24"/>
                <w:lang w:val="kk-KZ"/>
              </w:rPr>
              <w:t>игрушек,</w:t>
            </w:r>
            <w:r w:rsidRPr="00F254F3">
              <w:rPr>
                <w:i/>
                <w:color w:val="006600"/>
                <w:spacing w:val="1"/>
                <w:sz w:val="24"/>
                <w:lang w:val="kk-KZ"/>
              </w:rPr>
              <w:t xml:space="preserve"> </w:t>
            </w:r>
            <w:r w:rsidRPr="00F254F3">
              <w:rPr>
                <w:i/>
                <w:color w:val="006600"/>
                <w:sz w:val="24"/>
                <w:lang w:val="kk-KZ"/>
              </w:rPr>
              <w:t>репродукциями</w:t>
            </w:r>
            <w:r w:rsidRPr="00F254F3">
              <w:rPr>
                <w:i/>
                <w:color w:val="006600"/>
                <w:spacing w:val="1"/>
                <w:sz w:val="24"/>
                <w:lang w:val="kk-KZ"/>
              </w:rPr>
              <w:t xml:space="preserve"> </w:t>
            </w:r>
            <w:r w:rsidRPr="00F254F3">
              <w:rPr>
                <w:i/>
                <w:color w:val="006600"/>
                <w:sz w:val="24"/>
                <w:lang w:val="kk-KZ"/>
              </w:rPr>
              <w:t>картин</w:t>
            </w:r>
            <w:r w:rsidRPr="00F254F3">
              <w:rPr>
                <w:i/>
                <w:color w:val="006600"/>
                <w:spacing w:val="1"/>
                <w:sz w:val="24"/>
                <w:lang w:val="kk-KZ"/>
              </w:rPr>
              <w:t xml:space="preserve"> </w:t>
            </w:r>
            <w:r w:rsidRPr="00F254F3">
              <w:rPr>
                <w:i/>
                <w:color w:val="006600"/>
                <w:sz w:val="24"/>
                <w:lang w:val="kk-KZ"/>
              </w:rPr>
              <w:t>известных</w:t>
            </w:r>
            <w:r w:rsidRPr="00F254F3">
              <w:rPr>
                <w:i/>
                <w:color w:val="006600"/>
                <w:spacing w:val="1"/>
                <w:sz w:val="24"/>
                <w:lang w:val="kk-KZ"/>
              </w:rPr>
              <w:t xml:space="preserve"> </w:t>
            </w:r>
            <w:r w:rsidRPr="00F254F3">
              <w:rPr>
                <w:i/>
                <w:color w:val="006600"/>
                <w:sz w:val="24"/>
                <w:lang w:val="kk-KZ"/>
              </w:rPr>
              <w:t>художников</w:t>
            </w:r>
            <w:r w:rsidRPr="00F254F3">
              <w:rPr>
                <w:i/>
                <w:color w:val="006600"/>
                <w:spacing w:val="1"/>
                <w:sz w:val="24"/>
                <w:lang w:val="kk-KZ"/>
              </w:rPr>
              <w:t xml:space="preserve"> </w:t>
            </w:r>
            <w:r w:rsidRPr="00F254F3">
              <w:rPr>
                <w:i/>
                <w:color w:val="006600"/>
                <w:sz w:val="24"/>
                <w:lang w:val="kk-KZ"/>
              </w:rPr>
              <w:t>своего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а</w:t>
            </w:r>
            <w:r w:rsidRPr="00F254F3">
              <w:rPr>
                <w:i/>
                <w:color w:val="006600"/>
                <w:spacing w:val="1"/>
                <w:sz w:val="24"/>
                <w:lang w:val="kk-KZ"/>
              </w:rPr>
              <w:t xml:space="preserve"> </w:t>
            </w:r>
            <w:r w:rsidRPr="00F254F3">
              <w:rPr>
                <w:i/>
                <w:color w:val="006600"/>
                <w:sz w:val="24"/>
                <w:lang w:val="kk-KZ"/>
              </w:rPr>
              <w:t>также</w:t>
            </w:r>
            <w:r w:rsidRPr="00F254F3">
              <w:rPr>
                <w:i/>
                <w:color w:val="006600"/>
                <w:spacing w:val="1"/>
                <w:sz w:val="24"/>
                <w:lang w:val="kk-KZ"/>
              </w:rPr>
              <w:t xml:space="preserve"> </w:t>
            </w:r>
            <w:r w:rsidRPr="00F254F3">
              <w:rPr>
                <w:i/>
                <w:color w:val="006600"/>
                <w:sz w:val="24"/>
                <w:lang w:val="kk-KZ"/>
              </w:rPr>
              <w:t>необходимым</w:t>
            </w:r>
            <w:r w:rsidRPr="00F254F3">
              <w:rPr>
                <w:i/>
                <w:color w:val="006600"/>
                <w:spacing w:val="1"/>
                <w:sz w:val="24"/>
                <w:lang w:val="kk-KZ"/>
              </w:rPr>
              <w:t xml:space="preserve"> </w:t>
            </w:r>
            <w:r w:rsidRPr="00F254F3">
              <w:rPr>
                <w:i/>
                <w:color w:val="006600"/>
                <w:sz w:val="24"/>
                <w:lang w:val="kk-KZ"/>
              </w:rPr>
              <w:t>материалом для самостоятельной работы; ‒ уголков ряжения со специально пошитыми</w:t>
            </w:r>
            <w:r w:rsidRPr="00F254F3">
              <w:rPr>
                <w:i/>
                <w:color w:val="006600"/>
                <w:spacing w:val="1"/>
                <w:sz w:val="24"/>
                <w:lang w:val="kk-KZ"/>
              </w:rPr>
              <w:t xml:space="preserve"> </w:t>
            </w:r>
            <w:r w:rsidRPr="00F254F3">
              <w:rPr>
                <w:i/>
                <w:color w:val="006600"/>
                <w:sz w:val="24"/>
                <w:lang w:val="kk-KZ"/>
              </w:rPr>
              <w:t>для</w:t>
            </w:r>
            <w:r w:rsidRPr="00F254F3">
              <w:rPr>
                <w:i/>
                <w:color w:val="006600"/>
                <w:spacing w:val="-3"/>
                <w:sz w:val="24"/>
                <w:lang w:val="kk-KZ"/>
              </w:rPr>
              <w:t xml:space="preserve"> </w:t>
            </w:r>
            <w:r w:rsidRPr="00F254F3">
              <w:rPr>
                <w:i/>
                <w:color w:val="006600"/>
                <w:sz w:val="24"/>
                <w:lang w:val="kk-KZ"/>
              </w:rPr>
              <w:t>детей народными</w:t>
            </w:r>
            <w:r w:rsidRPr="00F254F3">
              <w:rPr>
                <w:i/>
                <w:color w:val="006600"/>
                <w:spacing w:val="-2"/>
                <w:sz w:val="24"/>
                <w:lang w:val="kk-KZ"/>
              </w:rPr>
              <w:t xml:space="preserve"> </w:t>
            </w:r>
            <w:r w:rsidRPr="00F254F3">
              <w:rPr>
                <w:i/>
                <w:color w:val="006600"/>
                <w:sz w:val="24"/>
                <w:lang w:val="kk-KZ"/>
              </w:rPr>
              <w:t>костюмами;</w:t>
            </w:r>
          </w:p>
          <w:p w14:paraId="24D48683" w14:textId="77777777" w:rsidR="00504F4D" w:rsidRPr="00F254F3" w:rsidRDefault="00504F4D" w:rsidP="00504F4D">
            <w:pPr>
              <w:spacing w:before="3"/>
              <w:rPr>
                <w:b/>
                <w:color w:val="006600"/>
                <w:sz w:val="24"/>
                <w:lang w:val="kk-KZ"/>
              </w:rPr>
            </w:pPr>
          </w:p>
          <w:p w14:paraId="08392131" w14:textId="77777777" w:rsidR="00504F4D" w:rsidRPr="00F254F3" w:rsidRDefault="00504F4D" w:rsidP="00CF03FF">
            <w:pPr>
              <w:numPr>
                <w:ilvl w:val="0"/>
                <w:numId w:val="219"/>
              </w:numPr>
              <w:tabs>
                <w:tab w:val="left" w:pos="322"/>
              </w:tabs>
              <w:ind w:right="102" w:firstLine="0"/>
              <w:jc w:val="both"/>
              <w:rPr>
                <w:i/>
                <w:color w:val="006600"/>
                <w:sz w:val="24"/>
                <w:lang w:val="kk-KZ"/>
              </w:rPr>
            </w:pPr>
            <w:r w:rsidRPr="00F254F3">
              <w:rPr>
                <w:i/>
                <w:color w:val="006600"/>
                <w:sz w:val="24"/>
                <w:lang w:val="kk-KZ"/>
              </w:rPr>
              <w:t>спортивных уголков с информацией о спортсменах, прославивших родной край своими</w:t>
            </w:r>
            <w:r w:rsidRPr="00F254F3">
              <w:rPr>
                <w:i/>
                <w:color w:val="006600"/>
                <w:spacing w:val="1"/>
                <w:sz w:val="24"/>
                <w:lang w:val="kk-KZ"/>
              </w:rPr>
              <w:t xml:space="preserve"> </w:t>
            </w:r>
            <w:r w:rsidRPr="00F254F3">
              <w:rPr>
                <w:i/>
                <w:color w:val="006600"/>
                <w:sz w:val="24"/>
                <w:lang w:val="kk-KZ"/>
              </w:rPr>
              <w:t>достижениями</w:t>
            </w:r>
            <w:r w:rsidRPr="00F254F3">
              <w:rPr>
                <w:i/>
                <w:color w:val="006600"/>
                <w:spacing w:val="-2"/>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спорте,</w:t>
            </w:r>
            <w:r w:rsidRPr="00F254F3">
              <w:rPr>
                <w:i/>
                <w:color w:val="006600"/>
                <w:spacing w:val="-1"/>
                <w:sz w:val="24"/>
                <w:lang w:val="kk-KZ"/>
              </w:rPr>
              <w:t xml:space="preserve"> </w:t>
            </w:r>
            <w:r w:rsidRPr="00F254F3">
              <w:rPr>
                <w:i/>
                <w:color w:val="006600"/>
                <w:sz w:val="24"/>
                <w:lang w:val="kk-KZ"/>
              </w:rPr>
              <w:t>атрибутами</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народным</w:t>
            </w:r>
            <w:r w:rsidRPr="00F254F3">
              <w:rPr>
                <w:i/>
                <w:color w:val="006600"/>
                <w:spacing w:val="-1"/>
                <w:sz w:val="24"/>
                <w:lang w:val="kk-KZ"/>
              </w:rPr>
              <w:t xml:space="preserve"> </w:t>
            </w:r>
            <w:r w:rsidRPr="00F254F3">
              <w:rPr>
                <w:i/>
                <w:color w:val="006600"/>
                <w:sz w:val="24"/>
                <w:lang w:val="kk-KZ"/>
              </w:rPr>
              <w:t>подвижным</w:t>
            </w:r>
            <w:r w:rsidRPr="00F254F3">
              <w:rPr>
                <w:i/>
                <w:color w:val="006600"/>
                <w:spacing w:val="-2"/>
                <w:sz w:val="24"/>
                <w:lang w:val="kk-KZ"/>
              </w:rPr>
              <w:t xml:space="preserve"> </w:t>
            </w:r>
            <w:r w:rsidRPr="00F254F3">
              <w:rPr>
                <w:i/>
                <w:color w:val="006600"/>
                <w:sz w:val="24"/>
                <w:lang w:val="kk-KZ"/>
              </w:rPr>
              <w:t>играм;</w:t>
            </w:r>
          </w:p>
          <w:p w14:paraId="12BB00DD" w14:textId="77777777" w:rsidR="00504F4D" w:rsidRPr="00F254F3" w:rsidRDefault="00504F4D" w:rsidP="00504F4D">
            <w:pPr>
              <w:spacing w:before="5"/>
              <w:rPr>
                <w:b/>
                <w:color w:val="006600"/>
                <w:sz w:val="24"/>
                <w:lang w:val="kk-KZ"/>
              </w:rPr>
            </w:pPr>
          </w:p>
          <w:p w14:paraId="2B1CCA45" w14:textId="77777777" w:rsidR="00504F4D" w:rsidRPr="00F254F3" w:rsidRDefault="00504F4D" w:rsidP="00CF03FF">
            <w:pPr>
              <w:numPr>
                <w:ilvl w:val="0"/>
                <w:numId w:val="219"/>
              </w:numPr>
              <w:tabs>
                <w:tab w:val="left" w:pos="276"/>
              </w:tabs>
              <w:ind w:right="101" w:firstLine="0"/>
              <w:jc w:val="both"/>
              <w:rPr>
                <w:i/>
                <w:color w:val="006600"/>
                <w:sz w:val="24"/>
                <w:lang w:val="kk-KZ"/>
              </w:rPr>
            </w:pPr>
            <w:r w:rsidRPr="00F254F3">
              <w:rPr>
                <w:i/>
                <w:color w:val="006600"/>
                <w:spacing w:val="-1"/>
                <w:sz w:val="24"/>
                <w:lang w:val="kk-KZ"/>
              </w:rPr>
              <w:t>мини-лабораторий</w:t>
            </w:r>
            <w:r w:rsidRPr="00F254F3">
              <w:rPr>
                <w:i/>
                <w:color w:val="006600"/>
                <w:spacing w:val="-14"/>
                <w:sz w:val="24"/>
                <w:lang w:val="kk-KZ"/>
              </w:rPr>
              <w:t xml:space="preserve"> </w:t>
            </w:r>
            <w:r w:rsidRPr="00F254F3">
              <w:rPr>
                <w:i/>
                <w:color w:val="006600"/>
                <w:spacing w:val="-1"/>
                <w:sz w:val="24"/>
                <w:lang w:val="kk-KZ"/>
              </w:rPr>
              <w:t>с</w:t>
            </w:r>
            <w:r w:rsidRPr="00F254F3">
              <w:rPr>
                <w:i/>
                <w:color w:val="006600"/>
                <w:spacing w:val="-15"/>
                <w:sz w:val="24"/>
                <w:lang w:val="kk-KZ"/>
              </w:rPr>
              <w:t xml:space="preserve"> </w:t>
            </w:r>
            <w:r w:rsidRPr="00F254F3">
              <w:rPr>
                <w:i/>
                <w:color w:val="006600"/>
                <w:spacing w:val="-1"/>
                <w:sz w:val="24"/>
                <w:lang w:val="kk-KZ"/>
              </w:rPr>
              <w:t>необходимым</w:t>
            </w:r>
            <w:r w:rsidRPr="00F254F3">
              <w:rPr>
                <w:i/>
                <w:color w:val="006600"/>
                <w:spacing w:val="-13"/>
                <w:sz w:val="24"/>
                <w:lang w:val="kk-KZ"/>
              </w:rPr>
              <w:t xml:space="preserve"> </w:t>
            </w:r>
            <w:r w:rsidRPr="00F254F3">
              <w:rPr>
                <w:i/>
                <w:color w:val="006600"/>
                <w:sz w:val="24"/>
                <w:lang w:val="kk-KZ"/>
              </w:rPr>
              <w:t>оборудованием</w:t>
            </w:r>
            <w:r w:rsidRPr="00F254F3">
              <w:rPr>
                <w:i/>
                <w:color w:val="006600"/>
                <w:spacing w:val="-13"/>
                <w:sz w:val="24"/>
                <w:lang w:val="kk-KZ"/>
              </w:rPr>
              <w:t xml:space="preserve"> </w:t>
            </w:r>
            <w:r w:rsidRPr="00F254F3">
              <w:rPr>
                <w:i/>
                <w:color w:val="006600"/>
                <w:sz w:val="24"/>
                <w:lang w:val="kk-KZ"/>
              </w:rPr>
              <w:t>и</w:t>
            </w:r>
            <w:r w:rsidRPr="00F254F3">
              <w:rPr>
                <w:i/>
                <w:color w:val="006600"/>
                <w:spacing w:val="-14"/>
                <w:sz w:val="24"/>
                <w:lang w:val="kk-KZ"/>
              </w:rPr>
              <w:t xml:space="preserve"> </w:t>
            </w:r>
            <w:r w:rsidRPr="00F254F3">
              <w:rPr>
                <w:i/>
                <w:color w:val="006600"/>
                <w:sz w:val="24"/>
                <w:lang w:val="kk-KZ"/>
              </w:rPr>
              <w:t>материалами</w:t>
            </w:r>
            <w:r w:rsidRPr="00F254F3">
              <w:rPr>
                <w:i/>
                <w:color w:val="006600"/>
                <w:spacing w:val="-13"/>
                <w:sz w:val="24"/>
                <w:lang w:val="kk-KZ"/>
              </w:rPr>
              <w:t xml:space="preserve"> </w:t>
            </w:r>
            <w:r w:rsidRPr="00F254F3">
              <w:rPr>
                <w:i/>
                <w:color w:val="006600"/>
                <w:sz w:val="24"/>
                <w:lang w:val="kk-KZ"/>
              </w:rPr>
              <w:t>для</w:t>
            </w:r>
            <w:r w:rsidRPr="00F254F3">
              <w:rPr>
                <w:i/>
                <w:color w:val="006600"/>
                <w:spacing w:val="-15"/>
                <w:sz w:val="24"/>
                <w:lang w:val="kk-KZ"/>
              </w:rPr>
              <w:t xml:space="preserve"> </w:t>
            </w:r>
            <w:r w:rsidRPr="00F254F3">
              <w:rPr>
                <w:i/>
                <w:color w:val="006600"/>
                <w:sz w:val="24"/>
                <w:lang w:val="kk-KZ"/>
              </w:rPr>
              <w:t>проведения</w:t>
            </w:r>
            <w:r w:rsidRPr="00F254F3">
              <w:rPr>
                <w:i/>
                <w:color w:val="006600"/>
                <w:spacing w:val="-15"/>
                <w:sz w:val="24"/>
                <w:lang w:val="kk-KZ"/>
              </w:rPr>
              <w:t xml:space="preserve"> </w:t>
            </w:r>
            <w:r w:rsidRPr="00F254F3">
              <w:rPr>
                <w:i/>
                <w:color w:val="006600"/>
                <w:sz w:val="24"/>
                <w:lang w:val="kk-KZ"/>
              </w:rPr>
              <w:t>опытов,</w:t>
            </w:r>
            <w:r w:rsidRPr="00F254F3">
              <w:rPr>
                <w:i/>
                <w:color w:val="006600"/>
                <w:spacing w:val="-58"/>
                <w:sz w:val="24"/>
                <w:lang w:val="kk-KZ"/>
              </w:rPr>
              <w:t xml:space="preserve"> </w:t>
            </w:r>
            <w:r w:rsidRPr="00F254F3">
              <w:rPr>
                <w:i/>
                <w:color w:val="006600"/>
                <w:sz w:val="24"/>
                <w:lang w:val="kk-KZ"/>
              </w:rPr>
              <w:t>образцами</w:t>
            </w:r>
            <w:r w:rsidRPr="00F254F3">
              <w:rPr>
                <w:i/>
                <w:color w:val="006600"/>
                <w:spacing w:val="-1"/>
                <w:sz w:val="24"/>
                <w:lang w:val="kk-KZ"/>
              </w:rPr>
              <w:t xml:space="preserve"> </w:t>
            </w:r>
            <w:r w:rsidRPr="00F254F3">
              <w:rPr>
                <w:i/>
                <w:color w:val="006600"/>
                <w:sz w:val="24"/>
                <w:lang w:val="kk-KZ"/>
              </w:rPr>
              <w:t>полезных</w:t>
            </w:r>
            <w:r w:rsidRPr="00F254F3">
              <w:rPr>
                <w:i/>
                <w:color w:val="006600"/>
                <w:spacing w:val="-1"/>
                <w:sz w:val="24"/>
                <w:lang w:val="kk-KZ"/>
              </w:rPr>
              <w:t xml:space="preserve"> </w:t>
            </w:r>
            <w:r w:rsidRPr="00F254F3">
              <w:rPr>
                <w:i/>
                <w:color w:val="006600"/>
                <w:sz w:val="24"/>
                <w:lang w:val="kk-KZ"/>
              </w:rPr>
              <w:t>ископаемых</w:t>
            </w:r>
            <w:r w:rsidRPr="00F254F3">
              <w:rPr>
                <w:i/>
                <w:color w:val="006600"/>
                <w:spacing w:val="-1"/>
                <w:sz w:val="24"/>
                <w:lang w:val="kk-KZ"/>
              </w:rPr>
              <w:t xml:space="preserve"> </w:t>
            </w:r>
            <w:r w:rsidRPr="00F254F3">
              <w:rPr>
                <w:i/>
                <w:color w:val="006600"/>
                <w:sz w:val="24"/>
                <w:lang w:val="kk-KZ"/>
              </w:rPr>
              <w:t>родного края;</w:t>
            </w:r>
          </w:p>
          <w:p w14:paraId="0A888473" w14:textId="77777777" w:rsidR="00504F4D" w:rsidRPr="00F254F3" w:rsidRDefault="00504F4D" w:rsidP="00504F4D">
            <w:pPr>
              <w:spacing w:before="5"/>
              <w:rPr>
                <w:b/>
                <w:color w:val="006600"/>
                <w:sz w:val="24"/>
                <w:lang w:val="kk-KZ"/>
              </w:rPr>
            </w:pPr>
          </w:p>
          <w:p w14:paraId="324DD8EA" w14:textId="77777777" w:rsidR="00504F4D" w:rsidRPr="00F254F3" w:rsidRDefault="00504F4D" w:rsidP="00CF03FF">
            <w:pPr>
              <w:numPr>
                <w:ilvl w:val="0"/>
                <w:numId w:val="219"/>
              </w:numPr>
              <w:tabs>
                <w:tab w:val="left" w:pos="384"/>
              </w:tabs>
              <w:ind w:right="100" w:firstLine="0"/>
              <w:jc w:val="both"/>
              <w:rPr>
                <w:i/>
                <w:color w:val="006600"/>
                <w:sz w:val="24"/>
                <w:lang w:val="kk-KZ"/>
              </w:rPr>
            </w:pPr>
            <w:r w:rsidRPr="00F254F3">
              <w:rPr>
                <w:i/>
                <w:color w:val="006600"/>
                <w:sz w:val="24"/>
                <w:lang w:val="kk-KZ"/>
              </w:rPr>
              <w:t>уголков</w:t>
            </w:r>
            <w:r w:rsidRPr="00F254F3">
              <w:rPr>
                <w:i/>
                <w:color w:val="006600"/>
                <w:spacing w:val="1"/>
                <w:sz w:val="24"/>
                <w:lang w:val="kk-KZ"/>
              </w:rPr>
              <w:t xml:space="preserve"> </w:t>
            </w:r>
            <w:r w:rsidRPr="00F254F3">
              <w:rPr>
                <w:i/>
                <w:color w:val="006600"/>
                <w:sz w:val="24"/>
                <w:lang w:val="kk-KZ"/>
              </w:rPr>
              <w:t>природы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гербариями</w:t>
            </w:r>
            <w:r w:rsidRPr="00F254F3">
              <w:rPr>
                <w:i/>
                <w:color w:val="006600"/>
                <w:spacing w:val="1"/>
                <w:sz w:val="24"/>
                <w:lang w:val="kk-KZ"/>
              </w:rPr>
              <w:t xml:space="preserve"> </w:t>
            </w:r>
            <w:r w:rsidRPr="00F254F3">
              <w:rPr>
                <w:i/>
                <w:color w:val="006600"/>
                <w:sz w:val="24"/>
                <w:lang w:val="kk-KZ"/>
              </w:rPr>
              <w:t>растений,</w:t>
            </w:r>
            <w:r w:rsidRPr="00F254F3">
              <w:rPr>
                <w:i/>
                <w:color w:val="006600"/>
                <w:spacing w:val="1"/>
                <w:sz w:val="24"/>
                <w:lang w:val="kk-KZ"/>
              </w:rPr>
              <w:t xml:space="preserve"> </w:t>
            </w:r>
            <w:r w:rsidRPr="00F254F3">
              <w:rPr>
                <w:i/>
                <w:color w:val="006600"/>
                <w:sz w:val="24"/>
                <w:lang w:val="kk-KZ"/>
              </w:rPr>
              <w:t>иллюстрациями</w:t>
            </w:r>
            <w:r w:rsidRPr="00F254F3">
              <w:rPr>
                <w:i/>
                <w:color w:val="006600"/>
                <w:spacing w:val="1"/>
                <w:sz w:val="24"/>
                <w:lang w:val="kk-KZ"/>
              </w:rPr>
              <w:t xml:space="preserve"> </w:t>
            </w:r>
            <w:r w:rsidRPr="00F254F3">
              <w:rPr>
                <w:i/>
                <w:color w:val="006600"/>
                <w:sz w:val="24"/>
                <w:lang w:val="kk-KZ"/>
              </w:rPr>
              <w:t>растений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распространенных</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регионе,</w:t>
            </w:r>
            <w:r w:rsidRPr="00F254F3">
              <w:rPr>
                <w:i/>
                <w:color w:val="006600"/>
                <w:spacing w:val="-1"/>
                <w:sz w:val="24"/>
                <w:lang w:val="kk-KZ"/>
              </w:rPr>
              <w:t xml:space="preserve"> </w:t>
            </w:r>
            <w:r w:rsidRPr="00F254F3">
              <w:rPr>
                <w:i/>
                <w:color w:val="006600"/>
                <w:sz w:val="24"/>
                <w:lang w:val="kk-KZ"/>
              </w:rPr>
              <w:t>а</w:t>
            </w:r>
            <w:r w:rsidRPr="00F254F3">
              <w:rPr>
                <w:i/>
                <w:color w:val="006600"/>
                <w:spacing w:val="-1"/>
                <w:sz w:val="24"/>
                <w:lang w:val="kk-KZ"/>
              </w:rPr>
              <w:t xml:space="preserve"> </w:t>
            </w:r>
            <w:r w:rsidRPr="00F254F3">
              <w:rPr>
                <w:i/>
                <w:color w:val="006600"/>
                <w:sz w:val="24"/>
                <w:lang w:val="kk-KZ"/>
              </w:rPr>
              <w:t>также</w:t>
            </w:r>
            <w:r w:rsidRPr="00F254F3">
              <w:rPr>
                <w:i/>
                <w:color w:val="006600"/>
                <w:spacing w:val="-2"/>
                <w:sz w:val="24"/>
                <w:lang w:val="kk-KZ"/>
              </w:rPr>
              <w:t xml:space="preserve"> </w:t>
            </w:r>
            <w:r w:rsidRPr="00F254F3">
              <w:rPr>
                <w:i/>
                <w:color w:val="006600"/>
                <w:sz w:val="24"/>
                <w:lang w:val="kk-KZ"/>
              </w:rPr>
              <w:t>тех,</w:t>
            </w:r>
            <w:r w:rsidRPr="00F254F3">
              <w:rPr>
                <w:i/>
                <w:color w:val="006600"/>
                <w:spacing w:val="-1"/>
                <w:sz w:val="24"/>
                <w:lang w:val="kk-KZ"/>
              </w:rPr>
              <w:t xml:space="preserve"> </w:t>
            </w:r>
            <w:r w:rsidRPr="00F254F3">
              <w:rPr>
                <w:i/>
                <w:color w:val="006600"/>
                <w:sz w:val="24"/>
                <w:lang w:val="kk-KZ"/>
              </w:rPr>
              <w:t>которые</w:t>
            </w:r>
            <w:r w:rsidRPr="00F254F3">
              <w:rPr>
                <w:i/>
                <w:color w:val="006600"/>
                <w:spacing w:val="-2"/>
                <w:sz w:val="24"/>
                <w:lang w:val="kk-KZ"/>
              </w:rPr>
              <w:t xml:space="preserve"> </w:t>
            </w:r>
            <w:r w:rsidRPr="00F254F3">
              <w:rPr>
                <w:i/>
                <w:color w:val="006600"/>
                <w:sz w:val="24"/>
                <w:lang w:val="kk-KZ"/>
              </w:rPr>
              <w:t>занесены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Красную</w:t>
            </w:r>
            <w:r w:rsidRPr="00F254F3">
              <w:rPr>
                <w:i/>
                <w:color w:val="006600"/>
                <w:spacing w:val="-1"/>
                <w:sz w:val="24"/>
                <w:lang w:val="kk-KZ"/>
              </w:rPr>
              <w:t xml:space="preserve"> </w:t>
            </w:r>
            <w:r w:rsidRPr="00F254F3">
              <w:rPr>
                <w:i/>
                <w:color w:val="006600"/>
                <w:sz w:val="24"/>
                <w:lang w:val="kk-KZ"/>
              </w:rPr>
              <w:t>книгу;</w:t>
            </w:r>
          </w:p>
          <w:p w14:paraId="6F875821" w14:textId="77777777" w:rsidR="00504F4D" w:rsidRPr="00F254F3" w:rsidRDefault="00504F4D" w:rsidP="00504F4D">
            <w:pPr>
              <w:spacing w:before="2"/>
              <w:rPr>
                <w:b/>
                <w:color w:val="006600"/>
                <w:sz w:val="24"/>
                <w:lang w:val="kk-KZ"/>
              </w:rPr>
            </w:pPr>
          </w:p>
          <w:p w14:paraId="364CE300" w14:textId="77777777" w:rsidR="00504F4D" w:rsidRPr="00F254F3" w:rsidRDefault="00504F4D" w:rsidP="00CF03FF">
            <w:pPr>
              <w:numPr>
                <w:ilvl w:val="0"/>
                <w:numId w:val="219"/>
              </w:numPr>
              <w:tabs>
                <w:tab w:val="left" w:pos="279"/>
              </w:tabs>
              <w:spacing w:before="1"/>
              <w:ind w:right="98" w:firstLine="0"/>
              <w:jc w:val="both"/>
              <w:rPr>
                <w:i/>
                <w:color w:val="006600"/>
                <w:sz w:val="24"/>
                <w:lang w:val="kk-KZ"/>
              </w:rPr>
            </w:pPr>
            <w:r w:rsidRPr="00F254F3">
              <w:rPr>
                <w:i/>
                <w:color w:val="006600"/>
                <w:spacing w:val="-1"/>
                <w:sz w:val="24"/>
                <w:lang w:val="kk-KZ"/>
              </w:rPr>
              <w:t>уголков</w:t>
            </w:r>
            <w:r w:rsidRPr="00F254F3">
              <w:rPr>
                <w:i/>
                <w:color w:val="006600"/>
                <w:spacing w:val="-13"/>
                <w:sz w:val="24"/>
                <w:lang w:val="kk-KZ"/>
              </w:rPr>
              <w:t xml:space="preserve"> </w:t>
            </w:r>
            <w:r w:rsidRPr="00F254F3">
              <w:rPr>
                <w:i/>
                <w:color w:val="006600"/>
                <w:spacing w:val="-1"/>
                <w:sz w:val="24"/>
                <w:lang w:val="kk-KZ"/>
              </w:rPr>
              <w:t>конструирования</w:t>
            </w:r>
            <w:r w:rsidRPr="00F254F3">
              <w:rPr>
                <w:i/>
                <w:color w:val="006600"/>
                <w:spacing w:val="-13"/>
                <w:sz w:val="24"/>
                <w:lang w:val="kk-KZ"/>
              </w:rPr>
              <w:t xml:space="preserve"> </w:t>
            </w:r>
            <w:r w:rsidRPr="00F254F3">
              <w:rPr>
                <w:i/>
                <w:color w:val="006600"/>
                <w:spacing w:val="-1"/>
                <w:sz w:val="24"/>
                <w:lang w:val="kk-KZ"/>
              </w:rPr>
              <w:t>с</w:t>
            </w:r>
            <w:r w:rsidRPr="00F254F3">
              <w:rPr>
                <w:i/>
                <w:color w:val="006600"/>
                <w:spacing w:val="-12"/>
                <w:sz w:val="24"/>
                <w:lang w:val="kk-KZ"/>
              </w:rPr>
              <w:t xml:space="preserve"> </w:t>
            </w:r>
            <w:r w:rsidRPr="00F254F3">
              <w:rPr>
                <w:i/>
                <w:color w:val="006600"/>
                <w:spacing w:val="-1"/>
                <w:sz w:val="24"/>
                <w:lang w:val="kk-KZ"/>
              </w:rPr>
              <w:t>иллюстрациями,</w:t>
            </w:r>
            <w:r w:rsidRPr="00F254F3">
              <w:rPr>
                <w:i/>
                <w:color w:val="006600"/>
                <w:spacing w:val="-10"/>
                <w:sz w:val="24"/>
                <w:lang w:val="kk-KZ"/>
              </w:rPr>
              <w:t xml:space="preserve"> </w:t>
            </w:r>
            <w:r w:rsidRPr="00F254F3">
              <w:rPr>
                <w:i/>
                <w:color w:val="006600"/>
                <w:sz w:val="24"/>
                <w:lang w:val="kk-KZ"/>
              </w:rPr>
              <w:t>схемами</w:t>
            </w:r>
            <w:r w:rsidRPr="00F254F3">
              <w:rPr>
                <w:i/>
                <w:color w:val="006600"/>
                <w:spacing w:val="-11"/>
                <w:sz w:val="24"/>
                <w:lang w:val="kk-KZ"/>
              </w:rPr>
              <w:t xml:space="preserve"> </w:t>
            </w:r>
            <w:r w:rsidRPr="00F254F3">
              <w:rPr>
                <w:i/>
                <w:color w:val="006600"/>
                <w:sz w:val="24"/>
                <w:lang w:val="kk-KZ"/>
              </w:rPr>
              <w:t>и</w:t>
            </w:r>
            <w:r w:rsidRPr="00F254F3">
              <w:rPr>
                <w:i/>
                <w:color w:val="006600"/>
                <w:spacing w:val="-11"/>
                <w:sz w:val="24"/>
                <w:lang w:val="kk-KZ"/>
              </w:rPr>
              <w:t xml:space="preserve"> </w:t>
            </w:r>
            <w:r w:rsidRPr="00F254F3">
              <w:rPr>
                <w:i/>
                <w:color w:val="006600"/>
                <w:sz w:val="24"/>
                <w:lang w:val="kk-KZ"/>
              </w:rPr>
              <w:t>макетами,</w:t>
            </w:r>
            <w:r w:rsidRPr="00F254F3">
              <w:rPr>
                <w:i/>
                <w:color w:val="006600"/>
                <w:spacing w:val="-9"/>
                <w:sz w:val="24"/>
                <w:lang w:val="kk-KZ"/>
              </w:rPr>
              <w:t xml:space="preserve"> </w:t>
            </w:r>
            <w:r w:rsidRPr="00F254F3">
              <w:rPr>
                <w:i/>
                <w:color w:val="006600"/>
                <w:sz w:val="24"/>
                <w:lang w:val="kk-KZ"/>
              </w:rPr>
              <w:t>знакомых</w:t>
            </w:r>
            <w:r w:rsidRPr="00F254F3">
              <w:rPr>
                <w:i/>
                <w:color w:val="006600"/>
                <w:spacing w:val="-13"/>
                <w:sz w:val="24"/>
                <w:lang w:val="kk-KZ"/>
              </w:rPr>
              <w:t xml:space="preserve"> </w:t>
            </w:r>
            <w:r w:rsidRPr="00F254F3">
              <w:rPr>
                <w:i/>
                <w:color w:val="006600"/>
                <w:sz w:val="24"/>
                <w:lang w:val="kk-KZ"/>
              </w:rPr>
              <w:t>детям</w:t>
            </w:r>
            <w:r w:rsidRPr="00F254F3">
              <w:rPr>
                <w:i/>
                <w:color w:val="006600"/>
                <w:spacing w:val="-11"/>
                <w:sz w:val="24"/>
                <w:lang w:val="kk-KZ"/>
              </w:rPr>
              <w:t xml:space="preserve"> </w:t>
            </w:r>
            <w:r w:rsidRPr="00F254F3">
              <w:rPr>
                <w:i/>
                <w:color w:val="006600"/>
                <w:sz w:val="24"/>
                <w:lang w:val="kk-KZ"/>
              </w:rPr>
              <w:t>зданий</w:t>
            </w:r>
            <w:r w:rsidRPr="00F254F3">
              <w:rPr>
                <w:i/>
                <w:color w:val="006600"/>
                <w:spacing w:val="-58"/>
                <w:sz w:val="24"/>
                <w:lang w:val="kk-KZ"/>
              </w:rPr>
              <w:t xml:space="preserve"> </w:t>
            </w:r>
            <w:r w:rsidRPr="00F254F3">
              <w:rPr>
                <w:i/>
                <w:color w:val="006600"/>
                <w:sz w:val="24"/>
                <w:lang w:val="kk-KZ"/>
              </w:rPr>
              <w:t>своего края, зданий старины, памятников архитектуры и необходимым строительным</w:t>
            </w:r>
            <w:r w:rsidRPr="00F254F3">
              <w:rPr>
                <w:i/>
                <w:color w:val="006600"/>
                <w:spacing w:val="1"/>
                <w:sz w:val="24"/>
                <w:lang w:val="kk-KZ"/>
              </w:rPr>
              <w:t xml:space="preserve"> </w:t>
            </w:r>
            <w:r w:rsidRPr="00F254F3">
              <w:rPr>
                <w:i/>
                <w:color w:val="006600"/>
                <w:sz w:val="24"/>
                <w:lang w:val="kk-KZ"/>
              </w:rPr>
              <w:t>материалом.</w:t>
            </w:r>
          </w:p>
          <w:p w14:paraId="3EAD37F7" w14:textId="77777777" w:rsidR="00504F4D" w:rsidRPr="00F254F3" w:rsidRDefault="00504F4D" w:rsidP="00504F4D">
            <w:pPr>
              <w:spacing w:before="4"/>
              <w:rPr>
                <w:b/>
                <w:color w:val="006600"/>
                <w:sz w:val="24"/>
                <w:lang w:val="kk-KZ"/>
              </w:rPr>
            </w:pPr>
          </w:p>
          <w:p w14:paraId="1648C4B7" w14:textId="77777777" w:rsidR="00504F4D" w:rsidRPr="00F254F3" w:rsidRDefault="00504F4D" w:rsidP="00504F4D">
            <w:pPr>
              <w:spacing w:before="1"/>
              <w:ind w:left="110" w:right="99" w:firstLine="60"/>
              <w:jc w:val="both"/>
              <w:rPr>
                <w:i/>
                <w:color w:val="006600"/>
                <w:sz w:val="24"/>
                <w:lang w:val="kk-KZ"/>
              </w:rPr>
            </w:pP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фойе</w:t>
            </w:r>
            <w:r w:rsidRPr="00F254F3">
              <w:rPr>
                <w:i/>
                <w:color w:val="006600"/>
                <w:spacing w:val="1"/>
                <w:sz w:val="24"/>
                <w:lang w:val="kk-KZ"/>
              </w:rPr>
              <w:t xml:space="preserve"> </w:t>
            </w:r>
            <w:r w:rsidRPr="00F254F3">
              <w:rPr>
                <w:i/>
                <w:color w:val="006600"/>
                <w:sz w:val="24"/>
                <w:lang w:val="kk-KZ"/>
              </w:rPr>
              <w:t>детского</w:t>
            </w:r>
            <w:r w:rsidRPr="00F254F3">
              <w:rPr>
                <w:i/>
                <w:color w:val="006600"/>
                <w:spacing w:val="1"/>
                <w:sz w:val="24"/>
                <w:lang w:val="kk-KZ"/>
              </w:rPr>
              <w:t xml:space="preserve"> </w:t>
            </w:r>
            <w:r w:rsidRPr="00F254F3">
              <w:rPr>
                <w:i/>
                <w:color w:val="006600"/>
                <w:sz w:val="24"/>
                <w:lang w:val="kk-KZ"/>
              </w:rPr>
              <w:t>сада</w:t>
            </w:r>
            <w:r w:rsidRPr="00F254F3">
              <w:rPr>
                <w:i/>
                <w:color w:val="006600"/>
                <w:spacing w:val="1"/>
                <w:sz w:val="24"/>
                <w:lang w:val="kk-KZ"/>
              </w:rPr>
              <w:t xml:space="preserve"> </w:t>
            </w:r>
            <w:r w:rsidRPr="00F254F3">
              <w:rPr>
                <w:i/>
                <w:color w:val="006600"/>
                <w:sz w:val="24"/>
                <w:lang w:val="kk-KZ"/>
              </w:rPr>
              <w:t>можно</w:t>
            </w:r>
            <w:r w:rsidRPr="00F254F3">
              <w:rPr>
                <w:i/>
                <w:color w:val="006600"/>
                <w:spacing w:val="1"/>
                <w:sz w:val="24"/>
                <w:lang w:val="kk-KZ"/>
              </w:rPr>
              <w:t xml:space="preserve"> </w:t>
            </w:r>
            <w:r w:rsidRPr="00F254F3">
              <w:rPr>
                <w:i/>
                <w:color w:val="006600"/>
                <w:sz w:val="24"/>
                <w:lang w:val="kk-KZ"/>
              </w:rPr>
              <w:t>разместить</w:t>
            </w:r>
            <w:r w:rsidRPr="00F254F3">
              <w:rPr>
                <w:i/>
                <w:color w:val="006600"/>
                <w:spacing w:val="1"/>
                <w:sz w:val="24"/>
                <w:lang w:val="kk-KZ"/>
              </w:rPr>
              <w:t xml:space="preserve"> </w:t>
            </w:r>
            <w:r w:rsidRPr="00F254F3">
              <w:rPr>
                <w:i/>
                <w:color w:val="006600"/>
                <w:sz w:val="24"/>
                <w:lang w:val="kk-KZ"/>
              </w:rPr>
              <w:t>стенды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геральдикой</w:t>
            </w:r>
            <w:r w:rsidRPr="00F254F3">
              <w:rPr>
                <w:i/>
                <w:color w:val="006600"/>
                <w:spacing w:val="1"/>
                <w:sz w:val="24"/>
                <w:lang w:val="kk-KZ"/>
              </w:rPr>
              <w:t xml:space="preserve"> </w:t>
            </w:r>
            <w:r w:rsidRPr="00F254F3">
              <w:rPr>
                <w:i/>
                <w:color w:val="006600"/>
                <w:sz w:val="24"/>
                <w:lang w:val="kk-KZ"/>
              </w:rPr>
              <w:t>России</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региона,</w:t>
            </w:r>
            <w:r w:rsidRPr="00F254F3">
              <w:rPr>
                <w:i/>
                <w:color w:val="006600"/>
                <w:spacing w:val="1"/>
                <w:sz w:val="24"/>
                <w:lang w:val="kk-KZ"/>
              </w:rPr>
              <w:t xml:space="preserve"> </w:t>
            </w:r>
            <w:r w:rsidRPr="00F254F3">
              <w:rPr>
                <w:i/>
                <w:color w:val="006600"/>
                <w:sz w:val="24"/>
                <w:lang w:val="kk-KZ"/>
              </w:rPr>
              <w:t>оформить фотовыставку с достопримечательностями, социокультурными объектами</w:t>
            </w:r>
            <w:r w:rsidRPr="00F254F3">
              <w:rPr>
                <w:i/>
                <w:color w:val="006600"/>
                <w:spacing w:val="1"/>
                <w:sz w:val="24"/>
                <w:lang w:val="kk-KZ"/>
              </w:rPr>
              <w:t xml:space="preserve"> </w:t>
            </w:r>
            <w:r w:rsidRPr="00F254F3">
              <w:rPr>
                <w:i/>
                <w:color w:val="006600"/>
                <w:sz w:val="24"/>
                <w:lang w:val="kk-KZ"/>
              </w:rPr>
              <w:t>малой</w:t>
            </w:r>
            <w:r w:rsidRPr="00F254F3">
              <w:rPr>
                <w:i/>
                <w:color w:val="006600"/>
                <w:spacing w:val="-1"/>
                <w:sz w:val="24"/>
                <w:lang w:val="kk-KZ"/>
              </w:rPr>
              <w:t xml:space="preserve"> </w:t>
            </w:r>
            <w:r w:rsidRPr="00F254F3">
              <w:rPr>
                <w:i/>
                <w:color w:val="006600"/>
                <w:sz w:val="24"/>
                <w:lang w:val="kk-KZ"/>
              </w:rPr>
              <w:t>родины и др.</w:t>
            </w:r>
          </w:p>
          <w:p w14:paraId="00AF6CFD" w14:textId="77777777" w:rsidR="00504F4D" w:rsidRPr="00F254F3" w:rsidRDefault="00504F4D" w:rsidP="00504F4D">
            <w:pPr>
              <w:spacing w:before="2"/>
              <w:rPr>
                <w:b/>
                <w:color w:val="006600"/>
                <w:sz w:val="24"/>
                <w:lang w:val="kk-KZ"/>
              </w:rPr>
            </w:pPr>
          </w:p>
          <w:p w14:paraId="64F4C47B" w14:textId="77777777" w:rsidR="00504F4D" w:rsidRPr="00F254F3" w:rsidRDefault="00504F4D" w:rsidP="00504F4D">
            <w:pPr>
              <w:ind w:left="110" w:right="93"/>
              <w:jc w:val="both"/>
              <w:rPr>
                <w:i/>
                <w:color w:val="006600"/>
                <w:sz w:val="24"/>
                <w:lang w:val="kk-KZ"/>
              </w:rPr>
            </w:pPr>
            <w:r w:rsidRPr="00F254F3">
              <w:rPr>
                <w:i/>
                <w:color w:val="006600"/>
                <w:sz w:val="24"/>
                <w:lang w:val="kk-KZ"/>
              </w:rPr>
              <w:t>Познакомить детей с древнейшим искусством - художественной обработкой металла.</w:t>
            </w:r>
            <w:r w:rsidRPr="00F254F3">
              <w:rPr>
                <w:i/>
                <w:color w:val="006600"/>
                <w:spacing w:val="1"/>
                <w:sz w:val="24"/>
                <w:lang w:val="kk-KZ"/>
              </w:rPr>
              <w:t xml:space="preserve"> </w:t>
            </w:r>
            <w:r w:rsidRPr="00F254F3">
              <w:rPr>
                <w:i/>
                <w:color w:val="006600"/>
                <w:sz w:val="24"/>
                <w:lang w:val="kk-KZ"/>
              </w:rPr>
              <w:t>Организовать посещение Музея национальной культуры НКЦ «Казань», где сохранились</w:t>
            </w:r>
            <w:r w:rsidRPr="00F254F3">
              <w:rPr>
                <w:i/>
                <w:color w:val="006600"/>
                <w:spacing w:val="1"/>
                <w:sz w:val="24"/>
                <w:lang w:val="kk-KZ"/>
              </w:rPr>
              <w:t xml:space="preserve"> </w:t>
            </w:r>
            <w:r w:rsidRPr="00F254F3">
              <w:rPr>
                <w:i/>
                <w:color w:val="006600"/>
                <w:sz w:val="24"/>
                <w:lang w:val="kk-KZ"/>
              </w:rPr>
              <w:t>предметы</w:t>
            </w:r>
            <w:r w:rsidRPr="00F254F3">
              <w:rPr>
                <w:i/>
                <w:color w:val="006600"/>
                <w:spacing w:val="1"/>
                <w:sz w:val="24"/>
                <w:lang w:val="kk-KZ"/>
              </w:rPr>
              <w:t xml:space="preserve"> </w:t>
            </w:r>
            <w:r w:rsidRPr="00F254F3">
              <w:rPr>
                <w:i/>
                <w:color w:val="006600"/>
                <w:sz w:val="24"/>
                <w:lang w:val="kk-KZ"/>
              </w:rPr>
              <w:t>домашней</w:t>
            </w:r>
            <w:r w:rsidRPr="00F254F3">
              <w:rPr>
                <w:i/>
                <w:color w:val="006600"/>
                <w:spacing w:val="1"/>
                <w:sz w:val="24"/>
                <w:lang w:val="kk-KZ"/>
              </w:rPr>
              <w:t xml:space="preserve"> </w:t>
            </w:r>
            <w:r w:rsidRPr="00F254F3">
              <w:rPr>
                <w:i/>
                <w:color w:val="006600"/>
                <w:sz w:val="24"/>
                <w:lang w:val="kk-KZ"/>
              </w:rPr>
              <w:t>утвари:</w:t>
            </w:r>
            <w:r w:rsidRPr="00F254F3">
              <w:rPr>
                <w:i/>
                <w:color w:val="006600"/>
                <w:spacing w:val="1"/>
                <w:sz w:val="24"/>
                <w:lang w:val="kk-KZ"/>
              </w:rPr>
              <w:t xml:space="preserve"> </w:t>
            </w:r>
            <w:r w:rsidRPr="00F254F3">
              <w:rPr>
                <w:i/>
                <w:color w:val="006600"/>
                <w:sz w:val="24"/>
                <w:lang w:val="kk-KZ"/>
              </w:rPr>
              <w:t>серебряные</w:t>
            </w:r>
            <w:r w:rsidRPr="00F254F3">
              <w:rPr>
                <w:i/>
                <w:color w:val="006600"/>
                <w:spacing w:val="1"/>
                <w:sz w:val="24"/>
                <w:lang w:val="kk-KZ"/>
              </w:rPr>
              <w:t xml:space="preserve"> </w:t>
            </w:r>
            <w:r w:rsidRPr="00F254F3">
              <w:rPr>
                <w:i/>
                <w:color w:val="006600"/>
                <w:sz w:val="24"/>
                <w:lang w:val="kk-KZ"/>
              </w:rPr>
              <w:t>подносы,</w:t>
            </w:r>
            <w:r w:rsidRPr="00F254F3">
              <w:rPr>
                <w:i/>
                <w:color w:val="006600"/>
                <w:spacing w:val="1"/>
                <w:sz w:val="24"/>
                <w:lang w:val="kk-KZ"/>
              </w:rPr>
              <w:t xml:space="preserve"> </w:t>
            </w:r>
            <w:r w:rsidRPr="00F254F3">
              <w:rPr>
                <w:i/>
                <w:color w:val="006600"/>
                <w:sz w:val="24"/>
                <w:lang w:val="kk-KZ"/>
              </w:rPr>
              <w:t>блюда,</w:t>
            </w:r>
            <w:r w:rsidRPr="00F254F3">
              <w:rPr>
                <w:i/>
                <w:color w:val="006600"/>
                <w:spacing w:val="1"/>
                <w:sz w:val="24"/>
                <w:lang w:val="kk-KZ"/>
              </w:rPr>
              <w:t xml:space="preserve"> </w:t>
            </w:r>
            <w:r w:rsidRPr="00F254F3">
              <w:rPr>
                <w:i/>
                <w:color w:val="006600"/>
                <w:sz w:val="24"/>
                <w:lang w:val="kk-KZ"/>
              </w:rPr>
              <w:t>медночеканные</w:t>
            </w:r>
            <w:r w:rsidRPr="00F254F3">
              <w:rPr>
                <w:i/>
                <w:color w:val="006600"/>
                <w:spacing w:val="1"/>
                <w:sz w:val="24"/>
                <w:lang w:val="kk-KZ"/>
              </w:rPr>
              <w:t xml:space="preserve"> </w:t>
            </w:r>
            <w:r w:rsidRPr="00F254F3">
              <w:rPr>
                <w:i/>
                <w:color w:val="006600"/>
                <w:sz w:val="24"/>
                <w:lang w:val="kk-KZ"/>
              </w:rPr>
              <w:t>кувшины,</w:t>
            </w:r>
            <w:r w:rsidRPr="00F254F3">
              <w:rPr>
                <w:i/>
                <w:color w:val="006600"/>
                <w:spacing w:val="1"/>
                <w:sz w:val="24"/>
                <w:lang w:val="kk-KZ"/>
              </w:rPr>
              <w:t xml:space="preserve"> </w:t>
            </w:r>
            <w:r w:rsidRPr="00F254F3">
              <w:rPr>
                <w:i/>
                <w:color w:val="006600"/>
                <w:sz w:val="24"/>
                <w:lang w:val="kk-KZ"/>
              </w:rPr>
              <w:t>кумганы,</w:t>
            </w:r>
            <w:r w:rsidRPr="00F254F3">
              <w:rPr>
                <w:i/>
                <w:color w:val="006600"/>
                <w:spacing w:val="1"/>
                <w:sz w:val="24"/>
                <w:lang w:val="kk-KZ"/>
              </w:rPr>
              <w:t xml:space="preserve"> </w:t>
            </w:r>
            <w:r w:rsidRPr="00F254F3">
              <w:rPr>
                <w:i/>
                <w:color w:val="006600"/>
                <w:sz w:val="24"/>
                <w:lang w:val="kk-KZ"/>
              </w:rPr>
              <w:t>бронзовые</w:t>
            </w:r>
            <w:r w:rsidRPr="00F254F3">
              <w:rPr>
                <w:i/>
                <w:color w:val="006600"/>
                <w:spacing w:val="1"/>
                <w:sz w:val="24"/>
                <w:lang w:val="kk-KZ"/>
              </w:rPr>
              <w:t xml:space="preserve"> </w:t>
            </w:r>
            <w:r w:rsidRPr="00F254F3">
              <w:rPr>
                <w:i/>
                <w:color w:val="006600"/>
                <w:sz w:val="24"/>
                <w:lang w:val="kk-KZ"/>
              </w:rPr>
              <w:t>замочки</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форме</w:t>
            </w:r>
            <w:r w:rsidRPr="00F254F3">
              <w:rPr>
                <w:i/>
                <w:color w:val="006600"/>
                <w:spacing w:val="1"/>
                <w:sz w:val="24"/>
                <w:lang w:val="kk-KZ"/>
              </w:rPr>
              <w:t xml:space="preserve"> </w:t>
            </w:r>
            <w:r w:rsidRPr="00F254F3">
              <w:rPr>
                <w:i/>
                <w:color w:val="006600"/>
                <w:sz w:val="24"/>
                <w:lang w:val="kk-KZ"/>
              </w:rPr>
              <w:t>фигурок</w:t>
            </w:r>
            <w:r w:rsidRPr="00F254F3">
              <w:rPr>
                <w:i/>
                <w:color w:val="006600"/>
                <w:spacing w:val="1"/>
                <w:sz w:val="24"/>
                <w:lang w:val="kk-KZ"/>
              </w:rPr>
              <w:t xml:space="preserve"> </w:t>
            </w:r>
            <w:r w:rsidRPr="00F254F3">
              <w:rPr>
                <w:i/>
                <w:color w:val="006600"/>
                <w:sz w:val="24"/>
                <w:lang w:val="kk-KZ"/>
              </w:rPr>
              <w:t>домашних</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декоративные</w:t>
            </w:r>
            <w:r w:rsidRPr="00F254F3">
              <w:rPr>
                <w:i/>
                <w:color w:val="006600"/>
                <w:spacing w:val="1"/>
                <w:sz w:val="24"/>
                <w:lang w:val="kk-KZ"/>
              </w:rPr>
              <w:t xml:space="preserve"> </w:t>
            </w:r>
            <w:r w:rsidRPr="00F254F3">
              <w:rPr>
                <w:i/>
                <w:color w:val="006600"/>
                <w:sz w:val="24"/>
                <w:lang w:val="kk-KZ"/>
              </w:rPr>
              <w:t>композиции,</w:t>
            </w:r>
            <w:r w:rsidRPr="00F254F3">
              <w:rPr>
                <w:i/>
                <w:color w:val="006600"/>
                <w:spacing w:val="-3"/>
                <w:sz w:val="24"/>
                <w:lang w:val="kk-KZ"/>
              </w:rPr>
              <w:t xml:space="preserve"> </w:t>
            </w:r>
            <w:r w:rsidRPr="00F254F3">
              <w:rPr>
                <w:i/>
                <w:color w:val="006600"/>
                <w:sz w:val="24"/>
                <w:lang w:val="kk-KZ"/>
              </w:rPr>
              <w:t>украшающие</w:t>
            </w:r>
            <w:r w:rsidRPr="00F254F3">
              <w:rPr>
                <w:i/>
                <w:color w:val="006600"/>
                <w:spacing w:val="-4"/>
                <w:sz w:val="24"/>
                <w:lang w:val="kk-KZ"/>
              </w:rPr>
              <w:t xml:space="preserve"> </w:t>
            </w:r>
            <w:r w:rsidRPr="00F254F3">
              <w:rPr>
                <w:i/>
                <w:color w:val="006600"/>
                <w:sz w:val="24"/>
                <w:lang w:val="kk-KZ"/>
              </w:rPr>
              <w:t>интерьеры</w:t>
            </w:r>
            <w:r w:rsidRPr="00F254F3">
              <w:rPr>
                <w:i/>
                <w:color w:val="006600"/>
                <w:spacing w:val="-3"/>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экстерьеры</w:t>
            </w:r>
            <w:r w:rsidRPr="00F254F3">
              <w:rPr>
                <w:i/>
                <w:color w:val="006600"/>
                <w:spacing w:val="-3"/>
                <w:sz w:val="24"/>
                <w:lang w:val="kk-KZ"/>
              </w:rPr>
              <w:t xml:space="preserve"> </w:t>
            </w:r>
            <w:r w:rsidRPr="00F254F3">
              <w:rPr>
                <w:i/>
                <w:color w:val="006600"/>
                <w:sz w:val="24"/>
                <w:lang w:val="kk-KZ"/>
              </w:rPr>
              <w:t>общественных</w:t>
            </w:r>
            <w:r w:rsidRPr="00F254F3">
              <w:rPr>
                <w:i/>
                <w:color w:val="006600"/>
                <w:spacing w:val="-4"/>
                <w:sz w:val="24"/>
                <w:lang w:val="kk-KZ"/>
              </w:rPr>
              <w:t xml:space="preserve"> </w:t>
            </w:r>
            <w:r w:rsidRPr="00F254F3">
              <w:rPr>
                <w:i/>
                <w:color w:val="006600"/>
                <w:sz w:val="24"/>
                <w:lang w:val="kk-KZ"/>
              </w:rPr>
              <w:t>зданий.</w:t>
            </w:r>
            <w:r w:rsidRPr="00F254F3">
              <w:rPr>
                <w:i/>
                <w:color w:val="006600"/>
                <w:spacing w:val="-3"/>
                <w:sz w:val="24"/>
                <w:lang w:val="kk-KZ"/>
              </w:rPr>
              <w:t xml:space="preserve"> </w:t>
            </w:r>
            <w:r w:rsidRPr="00F254F3">
              <w:rPr>
                <w:i/>
                <w:color w:val="006600"/>
                <w:sz w:val="24"/>
                <w:lang w:val="kk-KZ"/>
              </w:rPr>
              <w:t>Учить</w:t>
            </w:r>
            <w:r w:rsidRPr="00F254F3">
              <w:rPr>
                <w:i/>
                <w:color w:val="006600"/>
                <w:spacing w:val="-3"/>
                <w:sz w:val="24"/>
                <w:lang w:val="kk-KZ"/>
              </w:rPr>
              <w:t xml:space="preserve"> </w:t>
            </w:r>
            <w:r w:rsidRPr="00F254F3">
              <w:rPr>
                <w:i/>
                <w:color w:val="006600"/>
                <w:sz w:val="24"/>
                <w:lang w:val="kk-KZ"/>
              </w:rPr>
              <w:t>бережно</w:t>
            </w:r>
            <w:r w:rsidRPr="00F254F3">
              <w:rPr>
                <w:i/>
                <w:color w:val="006600"/>
                <w:spacing w:val="-58"/>
                <w:sz w:val="24"/>
                <w:lang w:val="kk-KZ"/>
              </w:rPr>
              <w:t xml:space="preserve"> </w:t>
            </w:r>
            <w:r w:rsidRPr="00F254F3">
              <w:rPr>
                <w:i/>
                <w:color w:val="006600"/>
                <w:sz w:val="24"/>
                <w:lang w:val="kk-KZ"/>
              </w:rPr>
              <w:t>относиться</w:t>
            </w:r>
            <w:r w:rsidRPr="00F254F3">
              <w:rPr>
                <w:i/>
                <w:color w:val="006600"/>
                <w:spacing w:val="-3"/>
                <w:sz w:val="24"/>
                <w:lang w:val="kk-KZ"/>
              </w:rPr>
              <w:t xml:space="preserve"> </w:t>
            </w:r>
            <w:r w:rsidRPr="00F254F3">
              <w:rPr>
                <w:i/>
                <w:color w:val="006600"/>
                <w:sz w:val="24"/>
                <w:lang w:val="kk-KZ"/>
              </w:rPr>
              <w:t>к культурным</w:t>
            </w:r>
            <w:r w:rsidRPr="00F254F3">
              <w:rPr>
                <w:i/>
                <w:color w:val="006600"/>
                <w:spacing w:val="-2"/>
                <w:sz w:val="24"/>
                <w:lang w:val="kk-KZ"/>
              </w:rPr>
              <w:t xml:space="preserve"> </w:t>
            </w:r>
            <w:r w:rsidRPr="00F254F3">
              <w:rPr>
                <w:i/>
                <w:color w:val="006600"/>
                <w:sz w:val="24"/>
                <w:lang w:val="kk-KZ"/>
              </w:rPr>
              <w:t>ценностям</w:t>
            </w:r>
            <w:r w:rsidRPr="00F254F3">
              <w:rPr>
                <w:i/>
                <w:color w:val="006600"/>
                <w:spacing w:val="-1"/>
                <w:sz w:val="24"/>
                <w:lang w:val="kk-KZ"/>
              </w:rPr>
              <w:t xml:space="preserve"> </w:t>
            </w:r>
            <w:r w:rsidRPr="00F254F3">
              <w:rPr>
                <w:i/>
                <w:color w:val="006600"/>
                <w:sz w:val="24"/>
                <w:lang w:val="kk-KZ"/>
              </w:rPr>
              <w:t>и правильно</w:t>
            </w:r>
            <w:r w:rsidRPr="00F254F3">
              <w:rPr>
                <w:i/>
                <w:color w:val="006600"/>
                <w:spacing w:val="-1"/>
                <w:sz w:val="24"/>
                <w:lang w:val="kk-KZ"/>
              </w:rPr>
              <w:t xml:space="preserve"> </w:t>
            </w:r>
            <w:r w:rsidRPr="00F254F3">
              <w:rPr>
                <w:i/>
                <w:color w:val="006600"/>
                <w:sz w:val="24"/>
                <w:lang w:val="kk-KZ"/>
              </w:rPr>
              <w:t>вести</w:t>
            </w:r>
            <w:r w:rsidRPr="00F254F3">
              <w:rPr>
                <w:i/>
                <w:color w:val="006600"/>
                <w:spacing w:val="-1"/>
                <w:sz w:val="24"/>
                <w:lang w:val="kk-KZ"/>
              </w:rPr>
              <w:t xml:space="preserve"> </w:t>
            </w:r>
            <w:r w:rsidRPr="00F254F3">
              <w:rPr>
                <w:i/>
                <w:color w:val="006600"/>
                <w:sz w:val="24"/>
                <w:lang w:val="kk-KZ"/>
              </w:rPr>
              <w:t>себя в</w:t>
            </w:r>
            <w:r w:rsidRPr="00F254F3">
              <w:rPr>
                <w:i/>
                <w:color w:val="006600"/>
                <w:spacing w:val="-1"/>
                <w:sz w:val="24"/>
                <w:lang w:val="kk-KZ"/>
              </w:rPr>
              <w:t xml:space="preserve"> </w:t>
            </w:r>
            <w:r w:rsidRPr="00F254F3">
              <w:rPr>
                <w:i/>
                <w:color w:val="006600"/>
                <w:sz w:val="24"/>
                <w:lang w:val="kk-KZ"/>
              </w:rPr>
              <w:t>музее.</w:t>
            </w:r>
          </w:p>
          <w:p w14:paraId="1D2280B9" w14:textId="77777777" w:rsidR="00504F4D" w:rsidRPr="00F254F3" w:rsidRDefault="00504F4D" w:rsidP="00504F4D">
            <w:pPr>
              <w:spacing w:before="5"/>
              <w:rPr>
                <w:b/>
                <w:color w:val="006600"/>
                <w:sz w:val="24"/>
                <w:lang w:val="kk-KZ"/>
              </w:rPr>
            </w:pPr>
          </w:p>
          <w:p w14:paraId="4FB0F693" w14:textId="77777777" w:rsidR="00504F4D" w:rsidRPr="00F254F3" w:rsidRDefault="00504F4D" w:rsidP="00504F4D">
            <w:pPr>
              <w:ind w:left="110" w:right="94"/>
              <w:jc w:val="both"/>
              <w:rPr>
                <w:i/>
                <w:color w:val="006600"/>
                <w:sz w:val="24"/>
                <w:lang w:val="kk-KZ"/>
              </w:rPr>
            </w:pPr>
            <w:r w:rsidRPr="00F254F3">
              <w:rPr>
                <w:i/>
                <w:color w:val="006600"/>
                <w:sz w:val="24"/>
                <w:lang w:val="kk-KZ"/>
              </w:rPr>
              <w:t>Рассмотреть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детьми</w:t>
            </w:r>
            <w:r w:rsidRPr="00F254F3">
              <w:rPr>
                <w:i/>
                <w:color w:val="006600"/>
                <w:spacing w:val="1"/>
                <w:sz w:val="24"/>
                <w:lang w:val="kk-KZ"/>
              </w:rPr>
              <w:t xml:space="preserve"> </w:t>
            </w:r>
            <w:r w:rsidRPr="00F254F3">
              <w:rPr>
                <w:i/>
                <w:color w:val="006600"/>
                <w:sz w:val="24"/>
                <w:lang w:val="kk-KZ"/>
              </w:rPr>
              <w:t>старинные</w:t>
            </w:r>
            <w:r w:rsidRPr="00F254F3">
              <w:rPr>
                <w:i/>
                <w:color w:val="006600"/>
                <w:spacing w:val="1"/>
                <w:sz w:val="24"/>
                <w:lang w:val="kk-KZ"/>
              </w:rPr>
              <w:t xml:space="preserve"> </w:t>
            </w:r>
            <w:r w:rsidRPr="00F254F3">
              <w:rPr>
                <w:i/>
                <w:color w:val="006600"/>
                <w:sz w:val="24"/>
                <w:lang w:val="kk-KZ"/>
              </w:rPr>
              <w:t>ювелирные</w:t>
            </w:r>
            <w:r w:rsidRPr="00F254F3">
              <w:rPr>
                <w:i/>
                <w:color w:val="006600"/>
                <w:spacing w:val="1"/>
                <w:sz w:val="24"/>
                <w:lang w:val="kk-KZ"/>
              </w:rPr>
              <w:t xml:space="preserve"> </w:t>
            </w:r>
            <w:r w:rsidRPr="00F254F3">
              <w:rPr>
                <w:i/>
                <w:color w:val="006600"/>
                <w:sz w:val="24"/>
                <w:lang w:val="kk-KZ"/>
              </w:rPr>
              <w:t>украшения:</w:t>
            </w:r>
            <w:r w:rsidRPr="00F254F3">
              <w:rPr>
                <w:i/>
                <w:color w:val="006600"/>
                <w:spacing w:val="1"/>
                <w:sz w:val="24"/>
                <w:lang w:val="kk-KZ"/>
              </w:rPr>
              <w:t xml:space="preserve"> </w:t>
            </w:r>
            <w:r w:rsidRPr="00F254F3">
              <w:rPr>
                <w:i/>
                <w:color w:val="006600"/>
                <w:sz w:val="24"/>
                <w:lang w:val="kk-KZ"/>
              </w:rPr>
              <w:t>кольца,</w:t>
            </w:r>
            <w:r w:rsidRPr="00F254F3">
              <w:rPr>
                <w:i/>
                <w:color w:val="006600"/>
                <w:spacing w:val="1"/>
                <w:sz w:val="24"/>
                <w:lang w:val="kk-KZ"/>
              </w:rPr>
              <w:t xml:space="preserve"> </w:t>
            </w:r>
            <w:r w:rsidRPr="00F254F3">
              <w:rPr>
                <w:i/>
                <w:color w:val="006600"/>
                <w:sz w:val="24"/>
                <w:lang w:val="kk-KZ"/>
              </w:rPr>
              <w:t>серьги,</w:t>
            </w:r>
            <w:r w:rsidRPr="00F254F3">
              <w:rPr>
                <w:i/>
                <w:color w:val="006600"/>
                <w:spacing w:val="1"/>
                <w:sz w:val="24"/>
                <w:lang w:val="kk-KZ"/>
              </w:rPr>
              <w:t xml:space="preserve"> </w:t>
            </w:r>
            <w:r w:rsidRPr="00F254F3">
              <w:rPr>
                <w:i/>
                <w:color w:val="006600"/>
                <w:sz w:val="24"/>
                <w:lang w:val="kk-KZ"/>
              </w:rPr>
              <w:t>браслеты</w:t>
            </w:r>
            <w:r w:rsidRPr="00F254F3">
              <w:rPr>
                <w:i/>
                <w:color w:val="006600"/>
                <w:spacing w:val="1"/>
                <w:sz w:val="24"/>
                <w:lang w:val="kk-KZ"/>
              </w:rPr>
              <w:t xml:space="preserve"> </w:t>
            </w:r>
            <w:r w:rsidRPr="00F254F3">
              <w:rPr>
                <w:i/>
                <w:color w:val="006600"/>
                <w:sz w:val="24"/>
                <w:lang w:val="kk-KZ"/>
              </w:rPr>
              <w:t>(«бэлязэк»), накосники («чулпы»), шейно-нагрудные украшения («яка чылбыры»), перевязки</w:t>
            </w:r>
            <w:r w:rsidRPr="00F254F3">
              <w:rPr>
                <w:i/>
                <w:color w:val="006600"/>
                <w:spacing w:val="-57"/>
                <w:sz w:val="24"/>
                <w:lang w:val="kk-KZ"/>
              </w:rPr>
              <w:t xml:space="preserve"> </w:t>
            </w:r>
            <w:r w:rsidRPr="00F254F3">
              <w:rPr>
                <w:i/>
                <w:color w:val="006600"/>
                <w:sz w:val="24"/>
                <w:lang w:val="kk-KZ"/>
              </w:rPr>
              <w:t>(«хэситэ»)</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1"/>
                <w:sz w:val="24"/>
                <w:lang w:val="kk-KZ"/>
              </w:rPr>
              <w:t xml:space="preserve"> </w:t>
            </w:r>
            <w:r w:rsidRPr="00F254F3">
              <w:rPr>
                <w:i/>
                <w:color w:val="006600"/>
                <w:sz w:val="24"/>
                <w:lang w:val="kk-KZ"/>
              </w:rPr>
              <w:t>Познакомить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творчеством</w:t>
            </w:r>
            <w:r w:rsidRPr="00F254F3">
              <w:rPr>
                <w:i/>
                <w:color w:val="006600"/>
                <w:spacing w:val="1"/>
                <w:sz w:val="24"/>
                <w:lang w:val="kk-KZ"/>
              </w:rPr>
              <w:t xml:space="preserve"> </w:t>
            </w:r>
            <w:r w:rsidRPr="00F254F3">
              <w:rPr>
                <w:i/>
                <w:color w:val="006600"/>
                <w:sz w:val="24"/>
                <w:lang w:val="kk-KZ"/>
              </w:rPr>
              <w:t>современных</w:t>
            </w:r>
            <w:r w:rsidRPr="00F254F3">
              <w:rPr>
                <w:i/>
                <w:color w:val="006600"/>
                <w:spacing w:val="1"/>
                <w:sz w:val="24"/>
                <w:lang w:val="kk-KZ"/>
              </w:rPr>
              <w:t xml:space="preserve"> </w:t>
            </w:r>
            <w:r w:rsidRPr="00F254F3">
              <w:rPr>
                <w:i/>
                <w:color w:val="006600"/>
                <w:sz w:val="24"/>
                <w:lang w:val="kk-KZ"/>
              </w:rPr>
              <w:t>художников-ювелиров</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pacing w:val="-1"/>
                <w:sz w:val="24"/>
                <w:lang w:val="kk-KZ"/>
              </w:rPr>
              <w:t>Фазулзянов,</w:t>
            </w:r>
            <w:r w:rsidRPr="00F254F3">
              <w:rPr>
                <w:i/>
                <w:color w:val="006600"/>
                <w:spacing w:val="-15"/>
                <w:sz w:val="24"/>
                <w:lang w:val="kk-KZ"/>
              </w:rPr>
              <w:t xml:space="preserve"> </w:t>
            </w:r>
            <w:r w:rsidRPr="00F254F3">
              <w:rPr>
                <w:i/>
                <w:color w:val="006600"/>
                <w:spacing w:val="-1"/>
                <w:sz w:val="24"/>
                <w:lang w:val="kk-KZ"/>
              </w:rPr>
              <w:t>С.В.</w:t>
            </w:r>
            <w:r w:rsidRPr="00F254F3">
              <w:rPr>
                <w:i/>
                <w:color w:val="006600"/>
                <w:spacing w:val="-14"/>
                <w:sz w:val="24"/>
                <w:lang w:val="kk-KZ"/>
              </w:rPr>
              <w:t xml:space="preserve"> </w:t>
            </w:r>
            <w:r w:rsidRPr="00F254F3">
              <w:rPr>
                <w:i/>
                <w:color w:val="006600"/>
                <w:spacing w:val="-1"/>
                <w:sz w:val="24"/>
                <w:lang w:val="kk-KZ"/>
              </w:rPr>
              <w:t>Ковалевская,</w:t>
            </w:r>
            <w:r w:rsidRPr="00F254F3">
              <w:rPr>
                <w:i/>
                <w:color w:val="006600"/>
                <w:spacing w:val="-16"/>
                <w:sz w:val="24"/>
                <w:lang w:val="kk-KZ"/>
              </w:rPr>
              <w:t xml:space="preserve"> </w:t>
            </w:r>
            <w:r w:rsidRPr="00F254F3">
              <w:rPr>
                <w:i/>
                <w:color w:val="006600"/>
                <w:sz w:val="24"/>
                <w:lang w:val="kk-KZ"/>
              </w:rPr>
              <w:t>В.О.</w:t>
            </w:r>
            <w:r w:rsidRPr="00F254F3">
              <w:rPr>
                <w:i/>
                <w:color w:val="006600"/>
                <w:spacing w:val="-14"/>
                <w:sz w:val="24"/>
                <w:lang w:val="kk-KZ"/>
              </w:rPr>
              <w:t xml:space="preserve"> </w:t>
            </w:r>
            <w:r w:rsidRPr="00F254F3">
              <w:rPr>
                <w:i/>
                <w:color w:val="006600"/>
                <w:sz w:val="24"/>
                <w:lang w:val="kk-KZ"/>
              </w:rPr>
              <w:t>Ковалевский</w:t>
            </w:r>
            <w:r w:rsidRPr="00F254F3">
              <w:rPr>
                <w:i/>
                <w:color w:val="006600"/>
                <w:spacing w:val="-14"/>
                <w:sz w:val="24"/>
                <w:lang w:val="kk-KZ"/>
              </w:rPr>
              <w:t xml:space="preserve"> </w:t>
            </w:r>
            <w:r w:rsidRPr="00F254F3">
              <w:rPr>
                <w:i/>
                <w:color w:val="006600"/>
                <w:sz w:val="24"/>
                <w:lang w:val="kk-KZ"/>
              </w:rPr>
              <w:t>и</w:t>
            </w:r>
            <w:r w:rsidRPr="00F254F3">
              <w:rPr>
                <w:i/>
                <w:color w:val="006600"/>
                <w:spacing w:val="-15"/>
                <w:sz w:val="24"/>
                <w:lang w:val="kk-KZ"/>
              </w:rPr>
              <w:t xml:space="preserve"> </w:t>
            </w:r>
            <w:r w:rsidRPr="00F254F3">
              <w:rPr>
                <w:i/>
                <w:color w:val="006600"/>
                <w:sz w:val="24"/>
                <w:lang w:val="kk-KZ"/>
              </w:rPr>
              <w:t>др.).</w:t>
            </w:r>
            <w:r w:rsidRPr="00F254F3">
              <w:rPr>
                <w:i/>
                <w:color w:val="006600"/>
                <w:spacing w:val="-14"/>
                <w:sz w:val="24"/>
                <w:lang w:val="kk-KZ"/>
              </w:rPr>
              <w:t xml:space="preserve"> </w:t>
            </w:r>
            <w:r w:rsidRPr="00F254F3">
              <w:rPr>
                <w:i/>
                <w:color w:val="006600"/>
                <w:sz w:val="24"/>
                <w:lang w:val="kk-KZ"/>
              </w:rPr>
              <w:t>Обратить</w:t>
            </w:r>
            <w:r w:rsidRPr="00F254F3">
              <w:rPr>
                <w:i/>
                <w:color w:val="006600"/>
                <w:spacing w:val="-13"/>
                <w:sz w:val="24"/>
                <w:lang w:val="kk-KZ"/>
              </w:rPr>
              <w:t xml:space="preserve"> </w:t>
            </w:r>
            <w:r w:rsidRPr="00F254F3">
              <w:rPr>
                <w:i/>
                <w:color w:val="006600"/>
                <w:sz w:val="24"/>
                <w:lang w:val="kk-KZ"/>
              </w:rPr>
              <w:t>внимание</w:t>
            </w:r>
            <w:r w:rsidRPr="00F254F3">
              <w:rPr>
                <w:i/>
                <w:color w:val="006600"/>
                <w:spacing w:val="-16"/>
                <w:sz w:val="24"/>
                <w:lang w:val="kk-KZ"/>
              </w:rPr>
              <w:t xml:space="preserve"> </w:t>
            </w:r>
            <w:r w:rsidRPr="00F254F3">
              <w:rPr>
                <w:i/>
                <w:color w:val="006600"/>
                <w:sz w:val="24"/>
                <w:lang w:val="kk-KZ"/>
              </w:rPr>
              <w:t>на</w:t>
            </w:r>
            <w:r w:rsidRPr="00F254F3">
              <w:rPr>
                <w:i/>
                <w:color w:val="006600"/>
                <w:spacing w:val="-14"/>
                <w:sz w:val="24"/>
                <w:lang w:val="kk-KZ"/>
              </w:rPr>
              <w:t xml:space="preserve"> </w:t>
            </w:r>
            <w:r w:rsidRPr="00F254F3">
              <w:rPr>
                <w:i/>
                <w:color w:val="006600"/>
                <w:sz w:val="24"/>
                <w:lang w:val="kk-KZ"/>
              </w:rPr>
              <w:t>национальное</w:t>
            </w:r>
            <w:r w:rsidRPr="00F254F3">
              <w:rPr>
                <w:i/>
                <w:color w:val="006600"/>
                <w:spacing w:val="-57"/>
                <w:sz w:val="24"/>
                <w:lang w:val="kk-KZ"/>
              </w:rPr>
              <w:t xml:space="preserve"> </w:t>
            </w:r>
            <w:r w:rsidRPr="00F254F3">
              <w:rPr>
                <w:i/>
                <w:color w:val="006600"/>
                <w:sz w:val="24"/>
                <w:lang w:val="kk-KZ"/>
              </w:rPr>
              <w:t>своеобразие</w:t>
            </w:r>
            <w:r w:rsidRPr="00F254F3">
              <w:rPr>
                <w:i/>
                <w:color w:val="006600"/>
                <w:spacing w:val="-2"/>
                <w:sz w:val="24"/>
                <w:lang w:val="kk-KZ"/>
              </w:rPr>
              <w:t xml:space="preserve"> </w:t>
            </w:r>
            <w:r w:rsidRPr="00F254F3">
              <w:rPr>
                <w:i/>
                <w:color w:val="006600"/>
                <w:sz w:val="24"/>
                <w:lang w:val="kk-KZ"/>
              </w:rPr>
              <w:t>ювелирных</w:t>
            </w:r>
            <w:r w:rsidRPr="00F254F3">
              <w:rPr>
                <w:i/>
                <w:color w:val="006600"/>
                <w:spacing w:val="1"/>
                <w:sz w:val="24"/>
                <w:lang w:val="kk-KZ"/>
              </w:rPr>
              <w:t xml:space="preserve"> </w:t>
            </w:r>
            <w:r w:rsidRPr="00F254F3">
              <w:rPr>
                <w:i/>
                <w:color w:val="006600"/>
                <w:sz w:val="24"/>
                <w:lang w:val="kk-KZ"/>
              </w:rPr>
              <w:t>изделий.</w:t>
            </w:r>
          </w:p>
          <w:p w14:paraId="52F0362D" w14:textId="77777777" w:rsidR="00504F4D" w:rsidRPr="00F254F3" w:rsidRDefault="00504F4D" w:rsidP="00504F4D">
            <w:pPr>
              <w:spacing w:before="6"/>
              <w:rPr>
                <w:b/>
                <w:color w:val="006600"/>
                <w:sz w:val="24"/>
                <w:lang w:val="kk-KZ"/>
              </w:rPr>
            </w:pPr>
          </w:p>
          <w:p w14:paraId="645B2ED8" w14:textId="77777777" w:rsidR="00504F4D" w:rsidRPr="00F254F3" w:rsidRDefault="00504F4D" w:rsidP="00504F4D">
            <w:pPr>
              <w:ind w:left="110" w:right="91"/>
              <w:jc w:val="both"/>
              <w:rPr>
                <w:i/>
                <w:color w:val="006600"/>
                <w:sz w:val="24"/>
                <w:lang w:val="kk-KZ"/>
              </w:rPr>
            </w:pPr>
            <w:r w:rsidRPr="00F254F3">
              <w:rPr>
                <w:i/>
                <w:color w:val="006600"/>
                <w:sz w:val="24"/>
                <w:lang w:val="kk-KZ"/>
              </w:rPr>
              <w:t>Рассказать</w:t>
            </w:r>
            <w:r w:rsidRPr="00F254F3">
              <w:rPr>
                <w:i/>
                <w:color w:val="006600"/>
                <w:spacing w:val="-6"/>
                <w:sz w:val="24"/>
                <w:lang w:val="kk-KZ"/>
              </w:rPr>
              <w:t xml:space="preserve"> </w:t>
            </w:r>
            <w:r w:rsidRPr="00F254F3">
              <w:rPr>
                <w:i/>
                <w:color w:val="006600"/>
                <w:sz w:val="24"/>
                <w:lang w:val="kk-KZ"/>
              </w:rPr>
              <w:t>о</w:t>
            </w:r>
            <w:r w:rsidRPr="00F254F3">
              <w:rPr>
                <w:i/>
                <w:color w:val="006600"/>
                <w:spacing w:val="-7"/>
                <w:sz w:val="24"/>
                <w:lang w:val="kk-KZ"/>
              </w:rPr>
              <w:t xml:space="preserve"> </w:t>
            </w:r>
            <w:r w:rsidRPr="00F254F3">
              <w:rPr>
                <w:i/>
                <w:color w:val="006600"/>
                <w:sz w:val="24"/>
                <w:lang w:val="kk-KZ"/>
              </w:rPr>
              <w:t>золотошвейном</w:t>
            </w:r>
            <w:r w:rsidRPr="00F254F3">
              <w:rPr>
                <w:i/>
                <w:color w:val="006600"/>
                <w:spacing w:val="-6"/>
                <w:sz w:val="24"/>
                <w:lang w:val="kk-KZ"/>
              </w:rPr>
              <w:t xml:space="preserve"> </w:t>
            </w:r>
            <w:r w:rsidRPr="00F254F3">
              <w:rPr>
                <w:i/>
                <w:color w:val="006600"/>
                <w:sz w:val="24"/>
                <w:lang w:val="kk-KZ"/>
              </w:rPr>
              <w:t>искусстве</w:t>
            </w:r>
            <w:r w:rsidRPr="00F254F3">
              <w:rPr>
                <w:i/>
                <w:color w:val="006600"/>
                <w:spacing w:val="-7"/>
                <w:sz w:val="24"/>
                <w:lang w:val="kk-KZ"/>
              </w:rPr>
              <w:t xml:space="preserve"> </w:t>
            </w:r>
            <w:r w:rsidRPr="00F254F3">
              <w:rPr>
                <w:i/>
                <w:color w:val="006600"/>
                <w:sz w:val="24"/>
                <w:lang w:val="kk-KZ"/>
              </w:rPr>
              <w:t>как</w:t>
            </w:r>
            <w:r w:rsidRPr="00F254F3">
              <w:rPr>
                <w:i/>
                <w:color w:val="006600"/>
                <w:spacing w:val="-6"/>
                <w:sz w:val="24"/>
                <w:lang w:val="kk-KZ"/>
              </w:rPr>
              <w:t xml:space="preserve"> </w:t>
            </w:r>
            <w:r w:rsidRPr="00F254F3">
              <w:rPr>
                <w:i/>
                <w:color w:val="006600"/>
                <w:sz w:val="24"/>
                <w:lang w:val="kk-KZ"/>
              </w:rPr>
              <w:t>самостоятельном</w:t>
            </w:r>
            <w:r w:rsidRPr="00F254F3">
              <w:rPr>
                <w:i/>
                <w:color w:val="006600"/>
                <w:spacing w:val="-6"/>
                <w:sz w:val="24"/>
                <w:lang w:val="kk-KZ"/>
              </w:rPr>
              <w:t xml:space="preserve"> </w:t>
            </w:r>
            <w:r w:rsidRPr="00F254F3">
              <w:rPr>
                <w:i/>
                <w:color w:val="006600"/>
                <w:sz w:val="24"/>
                <w:lang w:val="kk-KZ"/>
              </w:rPr>
              <w:t>художественном</w:t>
            </w:r>
            <w:r w:rsidRPr="00F254F3">
              <w:rPr>
                <w:i/>
                <w:color w:val="006600"/>
                <w:spacing w:val="-6"/>
                <w:sz w:val="24"/>
                <w:lang w:val="kk-KZ"/>
              </w:rPr>
              <w:t xml:space="preserve"> </w:t>
            </w:r>
            <w:r w:rsidRPr="00F254F3">
              <w:rPr>
                <w:i/>
                <w:color w:val="006600"/>
                <w:sz w:val="24"/>
                <w:lang w:val="kk-KZ"/>
              </w:rPr>
              <w:t>промысле</w:t>
            </w:r>
            <w:r w:rsidRPr="00F254F3">
              <w:rPr>
                <w:i/>
                <w:color w:val="006600"/>
                <w:spacing w:val="-57"/>
                <w:sz w:val="24"/>
                <w:lang w:val="kk-KZ"/>
              </w:rPr>
              <w:t xml:space="preserve"> </w:t>
            </w:r>
            <w:r w:rsidRPr="00F254F3">
              <w:rPr>
                <w:i/>
                <w:color w:val="006600"/>
                <w:sz w:val="24"/>
                <w:lang w:val="kk-KZ"/>
              </w:rPr>
              <w:t>татарского народа. Рассмотреть с детьми расшитые тюбетейки, женскую бархатную</w:t>
            </w:r>
            <w:r w:rsidRPr="00F254F3">
              <w:rPr>
                <w:i/>
                <w:color w:val="006600"/>
                <w:spacing w:val="1"/>
                <w:sz w:val="24"/>
                <w:lang w:val="kk-KZ"/>
              </w:rPr>
              <w:t xml:space="preserve"> </w:t>
            </w:r>
            <w:r w:rsidRPr="00F254F3">
              <w:rPr>
                <w:i/>
                <w:color w:val="006600"/>
                <w:sz w:val="24"/>
                <w:lang w:val="kk-KZ"/>
              </w:rPr>
              <w:t>обувь,</w:t>
            </w:r>
            <w:r w:rsidRPr="00F254F3">
              <w:rPr>
                <w:i/>
                <w:color w:val="006600"/>
                <w:spacing w:val="24"/>
                <w:sz w:val="24"/>
                <w:lang w:val="kk-KZ"/>
              </w:rPr>
              <w:t xml:space="preserve"> </w:t>
            </w:r>
            <w:r w:rsidRPr="00F254F3">
              <w:rPr>
                <w:i/>
                <w:color w:val="006600"/>
                <w:sz w:val="24"/>
                <w:lang w:val="kk-KZ"/>
              </w:rPr>
              <w:t>кисеты,</w:t>
            </w:r>
            <w:r w:rsidRPr="00F254F3">
              <w:rPr>
                <w:i/>
                <w:color w:val="006600"/>
                <w:spacing w:val="24"/>
                <w:sz w:val="24"/>
                <w:lang w:val="kk-KZ"/>
              </w:rPr>
              <w:t xml:space="preserve"> </w:t>
            </w:r>
            <w:r w:rsidRPr="00F254F3">
              <w:rPr>
                <w:i/>
                <w:color w:val="006600"/>
                <w:sz w:val="24"/>
                <w:lang w:val="kk-KZ"/>
              </w:rPr>
              <w:t>калфаки</w:t>
            </w:r>
            <w:r w:rsidRPr="00F254F3">
              <w:rPr>
                <w:i/>
                <w:color w:val="006600"/>
                <w:spacing w:val="24"/>
                <w:sz w:val="24"/>
                <w:lang w:val="kk-KZ"/>
              </w:rPr>
              <w:t xml:space="preserve"> </w:t>
            </w:r>
            <w:r w:rsidRPr="00F254F3">
              <w:rPr>
                <w:i/>
                <w:color w:val="006600"/>
                <w:sz w:val="24"/>
                <w:lang w:val="kk-KZ"/>
              </w:rPr>
              <w:t>и</w:t>
            </w:r>
            <w:r w:rsidRPr="00F254F3">
              <w:rPr>
                <w:i/>
                <w:color w:val="006600"/>
                <w:spacing w:val="24"/>
                <w:sz w:val="24"/>
                <w:lang w:val="kk-KZ"/>
              </w:rPr>
              <w:t xml:space="preserve"> </w:t>
            </w:r>
            <w:r w:rsidRPr="00F254F3">
              <w:rPr>
                <w:i/>
                <w:color w:val="006600"/>
                <w:sz w:val="24"/>
                <w:lang w:val="kk-KZ"/>
              </w:rPr>
              <w:t>др.</w:t>
            </w:r>
            <w:r w:rsidRPr="00F254F3">
              <w:rPr>
                <w:i/>
                <w:color w:val="006600"/>
                <w:spacing w:val="25"/>
                <w:sz w:val="24"/>
                <w:lang w:val="kk-KZ"/>
              </w:rPr>
              <w:t xml:space="preserve"> </w:t>
            </w:r>
            <w:r w:rsidRPr="00F254F3">
              <w:rPr>
                <w:i/>
                <w:color w:val="006600"/>
                <w:sz w:val="24"/>
                <w:lang w:val="kk-KZ"/>
              </w:rPr>
              <w:t>Обратить</w:t>
            </w:r>
            <w:r w:rsidRPr="00F254F3">
              <w:rPr>
                <w:i/>
                <w:color w:val="006600"/>
                <w:spacing w:val="25"/>
                <w:sz w:val="24"/>
                <w:lang w:val="kk-KZ"/>
              </w:rPr>
              <w:t xml:space="preserve"> </w:t>
            </w:r>
            <w:r w:rsidRPr="00F254F3">
              <w:rPr>
                <w:i/>
                <w:color w:val="006600"/>
                <w:sz w:val="24"/>
                <w:lang w:val="kk-KZ"/>
              </w:rPr>
              <w:t>внимание</w:t>
            </w:r>
            <w:r w:rsidRPr="00F254F3">
              <w:rPr>
                <w:i/>
                <w:color w:val="006600"/>
                <w:spacing w:val="23"/>
                <w:sz w:val="24"/>
                <w:lang w:val="kk-KZ"/>
              </w:rPr>
              <w:t xml:space="preserve"> </w:t>
            </w:r>
            <w:r w:rsidRPr="00F254F3">
              <w:rPr>
                <w:i/>
                <w:color w:val="006600"/>
                <w:sz w:val="24"/>
                <w:lang w:val="kk-KZ"/>
              </w:rPr>
              <w:t>на</w:t>
            </w:r>
            <w:r w:rsidRPr="00F254F3">
              <w:rPr>
                <w:i/>
                <w:color w:val="006600"/>
                <w:spacing w:val="21"/>
                <w:sz w:val="24"/>
                <w:lang w:val="kk-KZ"/>
              </w:rPr>
              <w:t xml:space="preserve"> </w:t>
            </w:r>
            <w:r w:rsidRPr="00F254F3">
              <w:rPr>
                <w:i/>
                <w:color w:val="006600"/>
                <w:sz w:val="24"/>
                <w:lang w:val="kk-KZ"/>
              </w:rPr>
              <w:t>наиболее</w:t>
            </w:r>
            <w:r w:rsidRPr="00F254F3">
              <w:rPr>
                <w:i/>
                <w:color w:val="006600"/>
                <w:spacing w:val="24"/>
                <w:sz w:val="24"/>
                <w:lang w:val="kk-KZ"/>
              </w:rPr>
              <w:t xml:space="preserve"> </w:t>
            </w:r>
            <w:r w:rsidRPr="00F254F3">
              <w:rPr>
                <w:i/>
                <w:color w:val="006600"/>
                <w:sz w:val="24"/>
                <w:lang w:val="kk-KZ"/>
              </w:rPr>
              <w:t>популярные</w:t>
            </w:r>
            <w:r w:rsidRPr="00F254F3">
              <w:rPr>
                <w:i/>
                <w:color w:val="006600"/>
                <w:spacing w:val="23"/>
                <w:sz w:val="24"/>
                <w:lang w:val="kk-KZ"/>
              </w:rPr>
              <w:t xml:space="preserve"> </w:t>
            </w:r>
            <w:r w:rsidRPr="00F254F3">
              <w:rPr>
                <w:i/>
                <w:color w:val="006600"/>
                <w:sz w:val="24"/>
                <w:lang w:val="kk-KZ"/>
              </w:rPr>
              <w:t>композиции</w:t>
            </w:r>
            <w:r w:rsidRPr="00F254F3">
              <w:rPr>
                <w:i/>
                <w:color w:val="006600"/>
                <w:spacing w:val="28"/>
                <w:sz w:val="24"/>
                <w:lang w:val="kk-KZ"/>
              </w:rPr>
              <w:t xml:space="preserve"> </w:t>
            </w:r>
            <w:r w:rsidRPr="00F254F3">
              <w:rPr>
                <w:i/>
                <w:color w:val="006600"/>
                <w:sz w:val="24"/>
                <w:lang w:val="kk-KZ"/>
              </w:rPr>
              <w:t>–</w:t>
            </w:r>
          </w:p>
          <w:p w14:paraId="1920EDC9" w14:textId="77777777" w:rsidR="00504F4D" w:rsidRPr="00F254F3" w:rsidRDefault="00504F4D" w:rsidP="00504F4D">
            <w:pPr>
              <w:ind w:left="110" w:right="97"/>
              <w:jc w:val="both"/>
              <w:rPr>
                <w:i/>
                <w:color w:val="006600"/>
                <w:sz w:val="24"/>
                <w:lang w:val="kk-KZ"/>
              </w:rPr>
            </w:pPr>
            <w:r w:rsidRPr="00F254F3">
              <w:rPr>
                <w:i/>
                <w:color w:val="006600"/>
                <w:sz w:val="24"/>
                <w:lang w:val="kk-KZ"/>
              </w:rPr>
              <w:t>«золотое перо»</w:t>
            </w:r>
            <w:r w:rsidRPr="00F254F3">
              <w:rPr>
                <w:i/>
                <w:color w:val="006600"/>
                <w:spacing w:val="1"/>
                <w:sz w:val="24"/>
                <w:lang w:val="kk-KZ"/>
              </w:rPr>
              <w:t xml:space="preserve"> </w:t>
            </w:r>
            <w:r w:rsidRPr="00F254F3">
              <w:rPr>
                <w:i/>
                <w:color w:val="006600"/>
                <w:sz w:val="24"/>
                <w:lang w:val="kk-KZ"/>
              </w:rPr>
              <w:t>(«алтын</w:t>
            </w:r>
            <w:r w:rsidRPr="00F254F3">
              <w:rPr>
                <w:i/>
                <w:color w:val="006600"/>
                <w:spacing w:val="1"/>
                <w:sz w:val="24"/>
                <w:lang w:val="kk-KZ"/>
              </w:rPr>
              <w:t xml:space="preserve"> </w:t>
            </w:r>
            <w:r w:rsidRPr="00F254F3">
              <w:rPr>
                <w:i/>
                <w:color w:val="006600"/>
                <w:sz w:val="24"/>
                <w:lang w:val="kk-KZ"/>
              </w:rPr>
              <w:t>каурый»), мотивы</w:t>
            </w:r>
            <w:r w:rsidRPr="00F254F3">
              <w:rPr>
                <w:i/>
                <w:color w:val="006600"/>
                <w:spacing w:val="1"/>
                <w:sz w:val="24"/>
                <w:lang w:val="kk-KZ"/>
              </w:rPr>
              <w:t xml:space="preserve"> </w:t>
            </w:r>
            <w:r w:rsidRPr="00F254F3">
              <w:rPr>
                <w:i/>
                <w:color w:val="006600"/>
                <w:sz w:val="24"/>
                <w:lang w:val="kk-KZ"/>
              </w:rPr>
              <w:t>букета, птиц, пшеничного колоса, звезд и</w:t>
            </w:r>
            <w:r w:rsidRPr="00F254F3">
              <w:rPr>
                <w:i/>
                <w:color w:val="006600"/>
                <w:spacing w:val="1"/>
                <w:sz w:val="24"/>
                <w:lang w:val="kk-KZ"/>
              </w:rPr>
              <w:t xml:space="preserve"> </w:t>
            </w:r>
            <w:r w:rsidRPr="00F254F3">
              <w:rPr>
                <w:i/>
                <w:color w:val="006600"/>
                <w:sz w:val="24"/>
                <w:lang w:val="kk-KZ"/>
              </w:rPr>
              <w:t>полумесяца</w:t>
            </w:r>
            <w:r w:rsidRPr="00F254F3">
              <w:rPr>
                <w:i/>
                <w:color w:val="006600"/>
                <w:spacing w:val="-1"/>
                <w:sz w:val="24"/>
                <w:lang w:val="kk-KZ"/>
              </w:rPr>
              <w:t xml:space="preserve"> </w:t>
            </w:r>
            <w:r w:rsidRPr="00F254F3">
              <w:rPr>
                <w:i/>
                <w:color w:val="006600"/>
                <w:sz w:val="24"/>
                <w:lang w:val="kk-KZ"/>
              </w:rPr>
              <w:t>и др. Развивать</w:t>
            </w:r>
            <w:r w:rsidRPr="00F254F3">
              <w:rPr>
                <w:i/>
                <w:color w:val="006600"/>
                <w:spacing w:val="-1"/>
                <w:sz w:val="24"/>
                <w:lang w:val="kk-KZ"/>
              </w:rPr>
              <w:t xml:space="preserve"> </w:t>
            </w:r>
            <w:r w:rsidRPr="00F254F3">
              <w:rPr>
                <w:i/>
                <w:color w:val="006600"/>
                <w:sz w:val="24"/>
                <w:lang w:val="kk-KZ"/>
              </w:rPr>
              <w:t>интерес</w:t>
            </w:r>
            <w:r w:rsidRPr="00F254F3">
              <w:rPr>
                <w:i/>
                <w:color w:val="006600"/>
                <w:spacing w:val="-1"/>
                <w:sz w:val="24"/>
                <w:lang w:val="kk-KZ"/>
              </w:rPr>
              <w:t xml:space="preserve"> </w:t>
            </w:r>
            <w:r w:rsidRPr="00F254F3">
              <w:rPr>
                <w:i/>
                <w:color w:val="006600"/>
                <w:sz w:val="24"/>
                <w:lang w:val="kk-KZ"/>
              </w:rPr>
              <w:t>к предметам</w:t>
            </w:r>
            <w:r w:rsidRPr="00F254F3">
              <w:rPr>
                <w:i/>
                <w:color w:val="006600"/>
                <w:spacing w:val="-2"/>
                <w:sz w:val="24"/>
                <w:lang w:val="kk-KZ"/>
              </w:rPr>
              <w:t xml:space="preserve"> </w:t>
            </w:r>
            <w:r w:rsidRPr="00F254F3">
              <w:rPr>
                <w:i/>
                <w:color w:val="006600"/>
                <w:sz w:val="24"/>
                <w:lang w:val="kk-KZ"/>
              </w:rPr>
              <w:t>искусства.</w:t>
            </w:r>
          </w:p>
          <w:p w14:paraId="1F4EFF47" w14:textId="77777777" w:rsidR="00504F4D" w:rsidRPr="00F254F3" w:rsidRDefault="00504F4D" w:rsidP="00504F4D">
            <w:pPr>
              <w:spacing w:before="2"/>
              <w:rPr>
                <w:b/>
                <w:color w:val="006600"/>
                <w:sz w:val="23"/>
                <w:lang w:val="kk-KZ"/>
              </w:rPr>
            </w:pPr>
          </w:p>
          <w:p w14:paraId="34A416AB" w14:textId="77777777" w:rsidR="00504F4D" w:rsidRPr="00F254F3" w:rsidRDefault="00504F4D" w:rsidP="00504F4D">
            <w:pPr>
              <w:spacing w:line="270" w:lineRule="atLeast"/>
              <w:ind w:left="110" w:right="98"/>
              <w:jc w:val="both"/>
              <w:rPr>
                <w:i/>
                <w:color w:val="006600"/>
                <w:sz w:val="24"/>
                <w:lang w:val="kk-KZ"/>
              </w:rPr>
            </w:pPr>
            <w:r w:rsidRPr="00F254F3">
              <w:rPr>
                <w:i/>
                <w:color w:val="006600"/>
                <w:sz w:val="24"/>
                <w:lang w:val="kk-KZ"/>
              </w:rPr>
              <w:t>Обучать</w:t>
            </w:r>
            <w:r w:rsidRPr="00F254F3">
              <w:rPr>
                <w:i/>
                <w:color w:val="006600"/>
                <w:spacing w:val="-7"/>
                <w:sz w:val="24"/>
                <w:lang w:val="kk-KZ"/>
              </w:rPr>
              <w:t xml:space="preserve"> </w:t>
            </w:r>
            <w:r w:rsidRPr="00F254F3">
              <w:rPr>
                <w:i/>
                <w:color w:val="006600"/>
                <w:sz w:val="24"/>
                <w:lang w:val="kk-KZ"/>
              </w:rPr>
              <w:t>некоторым</w:t>
            </w:r>
            <w:r w:rsidRPr="00F254F3">
              <w:rPr>
                <w:i/>
                <w:color w:val="006600"/>
                <w:spacing w:val="-7"/>
                <w:sz w:val="24"/>
                <w:lang w:val="kk-KZ"/>
              </w:rPr>
              <w:t xml:space="preserve"> </w:t>
            </w:r>
            <w:r w:rsidRPr="00F254F3">
              <w:rPr>
                <w:i/>
                <w:color w:val="006600"/>
                <w:sz w:val="24"/>
                <w:lang w:val="kk-KZ"/>
              </w:rPr>
              <w:t>видам</w:t>
            </w:r>
            <w:r w:rsidRPr="00F254F3">
              <w:rPr>
                <w:i/>
                <w:color w:val="006600"/>
                <w:spacing w:val="-6"/>
                <w:sz w:val="24"/>
                <w:lang w:val="kk-KZ"/>
              </w:rPr>
              <w:t xml:space="preserve"> </w:t>
            </w:r>
            <w:r w:rsidRPr="00F254F3">
              <w:rPr>
                <w:i/>
                <w:color w:val="006600"/>
                <w:sz w:val="24"/>
                <w:lang w:val="kk-KZ"/>
              </w:rPr>
              <w:t>ручного</w:t>
            </w:r>
            <w:r w:rsidRPr="00F254F3">
              <w:rPr>
                <w:i/>
                <w:color w:val="006600"/>
                <w:spacing w:val="-7"/>
                <w:sz w:val="24"/>
                <w:lang w:val="kk-KZ"/>
              </w:rPr>
              <w:t xml:space="preserve"> </w:t>
            </w:r>
            <w:r w:rsidRPr="00F254F3">
              <w:rPr>
                <w:i/>
                <w:color w:val="006600"/>
                <w:sz w:val="24"/>
                <w:lang w:val="kk-KZ"/>
              </w:rPr>
              <w:t>труда,</w:t>
            </w:r>
            <w:r w:rsidRPr="00F254F3">
              <w:rPr>
                <w:i/>
                <w:color w:val="006600"/>
                <w:spacing w:val="-7"/>
                <w:sz w:val="24"/>
                <w:lang w:val="kk-KZ"/>
              </w:rPr>
              <w:t xml:space="preserve"> </w:t>
            </w:r>
            <w:r w:rsidRPr="00F254F3">
              <w:rPr>
                <w:i/>
                <w:color w:val="006600"/>
                <w:sz w:val="24"/>
                <w:lang w:val="kk-KZ"/>
              </w:rPr>
              <w:t>подбирая</w:t>
            </w:r>
            <w:r w:rsidRPr="00F254F3">
              <w:rPr>
                <w:i/>
                <w:color w:val="006600"/>
                <w:spacing w:val="-7"/>
                <w:sz w:val="24"/>
                <w:lang w:val="kk-KZ"/>
              </w:rPr>
              <w:t xml:space="preserve"> </w:t>
            </w:r>
            <w:r w:rsidRPr="00F254F3">
              <w:rPr>
                <w:i/>
                <w:color w:val="006600"/>
                <w:sz w:val="24"/>
                <w:lang w:val="kk-KZ"/>
              </w:rPr>
              <w:t>их</w:t>
            </w:r>
            <w:r w:rsidRPr="00F254F3">
              <w:rPr>
                <w:i/>
                <w:color w:val="006600"/>
                <w:spacing w:val="-8"/>
                <w:sz w:val="24"/>
                <w:lang w:val="kk-KZ"/>
              </w:rPr>
              <w:t xml:space="preserve"> </w:t>
            </w:r>
            <w:r w:rsidRPr="00F254F3">
              <w:rPr>
                <w:i/>
                <w:color w:val="006600"/>
                <w:sz w:val="24"/>
                <w:lang w:val="kk-KZ"/>
              </w:rPr>
              <w:t>в</w:t>
            </w:r>
            <w:r w:rsidRPr="00F254F3">
              <w:rPr>
                <w:i/>
                <w:color w:val="006600"/>
                <w:spacing w:val="-6"/>
                <w:sz w:val="24"/>
                <w:lang w:val="kk-KZ"/>
              </w:rPr>
              <w:t xml:space="preserve"> </w:t>
            </w:r>
            <w:r w:rsidRPr="00F254F3">
              <w:rPr>
                <w:i/>
                <w:color w:val="006600"/>
                <w:sz w:val="24"/>
                <w:lang w:val="kk-KZ"/>
              </w:rPr>
              <w:t>соответствии</w:t>
            </w:r>
            <w:r w:rsidRPr="00F254F3">
              <w:rPr>
                <w:i/>
                <w:color w:val="006600"/>
                <w:spacing w:val="-7"/>
                <w:sz w:val="24"/>
                <w:lang w:val="kk-KZ"/>
              </w:rPr>
              <w:t xml:space="preserve"> </w:t>
            </w:r>
            <w:r w:rsidRPr="00F254F3">
              <w:rPr>
                <w:i/>
                <w:color w:val="006600"/>
                <w:sz w:val="24"/>
                <w:lang w:val="kk-KZ"/>
              </w:rPr>
              <w:t>с</w:t>
            </w:r>
            <w:r w:rsidRPr="00F254F3">
              <w:rPr>
                <w:i/>
                <w:color w:val="006600"/>
                <w:spacing w:val="-8"/>
                <w:sz w:val="24"/>
                <w:lang w:val="kk-KZ"/>
              </w:rPr>
              <w:t xml:space="preserve"> </w:t>
            </w:r>
            <w:r w:rsidRPr="00F254F3">
              <w:rPr>
                <w:i/>
                <w:color w:val="006600"/>
                <w:sz w:val="24"/>
                <w:lang w:val="kk-KZ"/>
              </w:rPr>
              <w:t>предпочтениями</w:t>
            </w:r>
            <w:r w:rsidRPr="00F254F3">
              <w:rPr>
                <w:i/>
                <w:color w:val="006600"/>
                <w:spacing w:val="-58"/>
                <w:sz w:val="24"/>
                <w:lang w:val="kk-KZ"/>
              </w:rPr>
              <w:t xml:space="preserve"> </w:t>
            </w:r>
            <w:r w:rsidRPr="00F254F3">
              <w:rPr>
                <w:i/>
                <w:color w:val="006600"/>
                <w:sz w:val="24"/>
                <w:lang w:val="kk-KZ"/>
              </w:rPr>
              <w:t>ребенка.</w:t>
            </w:r>
            <w:r w:rsidRPr="00F254F3">
              <w:rPr>
                <w:i/>
                <w:color w:val="006600"/>
                <w:spacing w:val="37"/>
                <w:sz w:val="24"/>
                <w:lang w:val="kk-KZ"/>
              </w:rPr>
              <w:t xml:space="preserve"> </w:t>
            </w:r>
            <w:r w:rsidRPr="00F254F3">
              <w:rPr>
                <w:i/>
                <w:color w:val="006600"/>
                <w:sz w:val="24"/>
                <w:lang w:val="kk-KZ"/>
              </w:rPr>
              <w:t>Показать</w:t>
            </w:r>
            <w:r w:rsidRPr="00F254F3">
              <w:rPr>
                <w:i/>
                <w:color w:val="006600"/>
                <w:spacing w:val="38"/>
                <w:sz w:val="24"/>
                <w:lang w:val="kk-KZ"/>
              </w:rPr>
              <w:t xml:space="preserve"> </w:t>
            </w:r>
            <w:r w:rsidRPr="00F254F3">
              <w:rPr>
                <w:i/>
                <w:color w:val="006600"/>
                <w:sz w:val="24"/>
                <w:lang w:val="kk-KZ"/>
              </w:rPr>
              <w:t>разные</w:t>
            </w:r>
            <w:r w:rsidRPr="00F254F3">
              <w:rPr>
                <w:i/>
                <w:color w:val="006600"/>
                <w:spacing w:val="36"/>
                <w:sz w:val="24"/>
                <w:lang w:val="kk-KZ"/>
              </w:rPr>
              <w:t xml:space="preserve"> </w:t>
            </w:r>
            <w:r w:rsidRPr="00F254F3">
              <w:rPr>
                <w:i/>
                <w:color w:val="006600"/>
                <w:sz w:val="24"/>
                <w:lang w:val="kk-KZ"/>
              </w:rPr>
              <w:t>способы</w:t>
            </w:r>
            <w:r w:rsidRPr="00F254F3">
              <w:rPr>
                <w:i/>
                <w:color w:val="006600"/>
                <w:spacing w:val="37"/>
                <w:sz w:val="24"/>
                <w:lang w:val="kk-KZ"/>
              </w:rPr>
              <w:t xml:space="preserve"> </w:t>
            </w:r>
            <w:r w:rsidRPr="00F254F3">
              <w:rPr>
                <w:i/>
                <w:color w:val="006600"/>
                <w:sz w:val="24"/>
                <w:lang w:val="kk-KZ"/>
              </w:rPr>
              <w:t>вышивки</w:t>
            </w:r>
            <w:r w:rsidRPr="00F254F3">
              <w:rPr>
                <w:i/>
                <w:color w:val="006600"/>
                <w:spacing w:val="37"/>
                <w:sz w:val="24"/>
                <w:lang w:val="kk-KZ"/>
              </w:rPr>
              <w:t xml:space="preserve"> </w:t>
            </w:r>
            <w:r w:rsidRPr="00F254F3">
              <w:rPr>
                <w:i/>
                <w:color w:val="006600"/>
                <w:sz w:val="24"/>
                <w:lang w:val="kk-KZ"/>
              </w:rPr>
              <w:t>(тамбурный</w:t>
            </w:r>
            <w:r w:rsidRPr="00F254F3">
              <w:rPr>
                <w:i/>
                <w:color w:val="006600"/>
                <w:spacing w:val="37"/>
                <w:sz w:val="24"/>
                <w:lang w:val="kk-KZ"/>
              </w:rPr>
              <w:t xml:space="preserve"> </w:t>
            </w:r>
            <w:r w:rsidRPr="00F254F3">
              <w:rPr>
                <w:i/>
                <w:color w:val="006600"/>
                <w:sz w:val="24"/>
                <w:lang w:val="kk-KZ"/>
              </w:rPr>
              <w:t>шов,</w:t>
            </w:r>
            <w:r w:rsidRPr="00F254F3">
              <w:rPr>
                <w:i/>
                <w:color w:val="006600"/>
                <w:spacing w:val="37"/>
                <w:sz w:val="24"/>
                <w:lang w:val="kk-KZ"/>
              </w:rPr>
              <w:t xml:space="preserve"> </w:t>
            </w:r>
            <w:r w:rsidRPr="00F254F3">
              <w:rPr>
                <w:i/>
                <w:color w:val="006600"/>
                <w:sz w:val="24"/>
                <w:lang w:val="kk-KZ"/>
              </w:rPr>
              <w:t>шитье</w:t>
            </w:r>
            <w:r w:rsidRPr="00F254F3">
              <w:rPr>
                <w:i/>
                <w:color w:val="006600"/>
                <w:spacing w:val="36"/>
                <w:sz w:val="24"/>
                <w:lang w:val="kk-KZ"/>
              </w:rPr>
              <w:t xml:space="preserve"> </w:t>
            </w:r>
            <w:r w:rsidRPr="00F254F3">
              <w:rPr>
                <w:i/>
                <w:color w:val="006600"/>
                <w:sz w:val="24"/>
                <w:lang w:val="kk-KZ"/>
              </w:rPr>
              <w:t>бисером),</w:t>
            </w:r>
            <w:r w:rsidRPr="00F254F3">
              <w:rPr>
                <w:i/>
                <w:color w:val="006600"/>
                <w:spacing w:val="36"/>
                <w:sz w:val="24"/>
                <w:lang w:val="kk-KZ"/>
              </w:rPr>
              <w:t xml:space="preserve"> </w:t>
            </w:r>
            <w:r w:rsidRPr="00F254F3">
              <w:rPr>
                <w:i/>
                <w:color w:val="006600"/>
                <w:sz w:val="24"/>
                <w:lang w:val="kk-KZ"/>
              </w:rPr>
              <w:t>помочь</w:t>
            </w:r>
          </w:p>
        </w:tc>
      </w:tr>
    </w:tbl>
    <w:p w14:paraId="0F12C29D" w14:textId="77777777" w:rsidR="00504F4D" w:rsidRPr="00F254F3" w:rsidRDefault="00504F4D" w:rsidP="00504F4D">
      <w:pPr>
        <w:spacing w:line="270" w:lineRule="atLeast"/>
        <w:jc w:val="both"/>
        <w:rPr>
          <w:color w:val="006600"/>
          <w:sz w:val="24"/>
          <w:lang w:val="kk-KZ"/>
        </w:rPr>
        <w:sectPr w:rsidR="00504F4D" w:rsidRPr="00F254F3">
          <w:headerReference w:type="default" r:id="rId51"/>
          <w:footerReference w:type="default" r:id="rId52"/>
          <w:pgSz w:w="12000" w:h="16970"/>
          <w:pgMar w:top="1020" w:right="0" w:bottom="580" w:left="0" w:header="509" w:footer="388" w:gutter="0"/>
          <w:cols w:space="720"/>
        </w:sectPr>
      </w:pPr>
    </w:p>
    <w:p w14:paraId="5DC0C3CB" w14:textId="77777777" w:rsidR="00504F4D" w:rsidRPr="00F254F3" w:rsidRDefault="00504F4D" w:rsidP="00504F4D">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04F4D" w:rsidRPr="00F254F3" w14:paraId="4BB89AD2" w14:textId="77777777" w:rsidTr="00504F4D">
        <w:trPr>
          <w:trHeight w:val="6646"/>
        </w:trPr>
        <w:tc>
          <w:tcPr>
            <w:tcW w:w="9640" w:type="dxa"/>
          </w:tcPr>
          <w:p w14:paraId="47243CE1" w14:textId="77777777" w:rsidR="00504F4D" w:rsidRPr="00F254F3" w:rsidRDefault="00504F4D" w:rsidP="00504F4D">
            <w:pPr>
              <w:spacing w:line="270" w:lineRule="exact"/>
              <w:ind w:left="110"/>
              <w:jc w:val="both"/>
              <w:rPr>
                <w:i/>
                <w:color w:val="006600"/>
                <w:sz w:val="24"/>
                <w:lang w:val="kk-KZ"/>
              </w:rPr>
            </w:pPr>
            <w:r w:rsidRPr="00F254F3">
              <w:rPr>
                <w:i/>
                <w:color w:val="006600"/>
                <w:sz w:val="24"/>
                <w:lang w:val="kk-KZ"/>
              </w:rPr>
              <w:t>детям</w:t>
            </w:r>
            <w:r w:rsidRPr="00F254F3">
              <w:rPr>
                <w:i/>
                <w:color w:val="006600"/>
                <w:spacing w:val="-3"/>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изготовлении</w:t>
            </w:r>
            <w:r w:rsidRPr="00F254F3">
              <w:rPr>
                <w:i/>
                <w:color w:val="006600"/>
                <w:spacing w:val="-2"/>
                <w:sz w:val="24"/>
                <w:lang w:val="kk-KZ"/>
              </w:rPr>
              <w:t xml:space="preserve"> </w:t>
            </w:r>
            <w:r w:rsidRPr="00F254F3">
              <w:rPr>
                <w:i/>
                <w:color w:val="006600"/>
                <w:sz w:val="24"/>
                <w:lang w:val="kk-KZ"/>
              </w:rPr>
              <w:t>подарка</w:t>
            </w:r>
            <w:r w:rsidRPr="00F254F3">
              <w:rPr>
                <w:i/>
                <w:color w:val="006600"/>
                <w:spacing w:val="-1"/>
                <w:sz w:val="24"/>
                <w:lang w:val="kk-KZ"/>
              </w:rPr>
              <w:t xml:space="preserve"> </w:t>
            </w:r>
            <w:r w:rsidRPr="00F254F3">
              <w:rPr>
                <w:i/>
                <w:color w:val="006600"/>
                <w:sz w:val="24"/>
                <w:lang w:val="kk-KZ"/>
              </w:rPr>
              <w:t>близким</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национальном</w:t>
            </w:r>
            <w:r w:rsidRPr="00F254F3">
              <w:rPr>
                <w:i/>
                <w:color w:val="006600"/>
                <w:spacing w:val="-2"/>
                <w:sz w:val="24"/>
                <w:lang w:val="kk-KZ"/>
              </w:rPr>
              <w:t xml:space="preserve"> </w:t>
            </w:r>
            <w:r w:rsidRPr="00F254F3">
              <w:rPr>
                <w:i/>
                <w:color w:val="006600"/>
                <w:sz w:val="24"/>
                <w:lang w:val="kk-KZ"/>
              </w:rPr>
              <w:t>колорите.</w:t>
            </w:r>
          </w:p>
          <w:p w14:paraId="5440606C" w14:textId="77777777" w:rsidR="00504F4D" w:rsidRPr="00F254F3" w:rsidRDefault="00504F4D" w:rsidP="00504F4D">
            <w:pPr>
              <w:spacing w:before="2"/>
              <w:rPr>
                <w:b/>
                <w:color w:val="006600"/>
                <w:sz w:val="24"/>
                <w:lang w:val="kk-KZ"/>
              </w:rPr>
            </w:pPr>
          </w:p>
          <w:p w14:paraId="44C00386" w14:textId="77777777" w:rsidR="00504F4D" w:rsidRPr="00F254F3" w:rsidRDefault="00504F4D" w:rsidP="00504F4D">
            <w:pPr>
              <w:spacing w:before="1"/>
              <w:ind w:left="110" w:right="98"/>
              <w:jc w:val="both"/>
              <w:rPr>
                <w:i/>
                <w:color w:val="006600"/>
                <w:sz w:val="24"/>
                <w:lang w:val="kk-KZ"/>
              </w:rPr>
            </w:pPr>
            <w:r w:rsidRPr="00F254F3">
              <w:rPr>
                <w:i/>
                <w:color w:val="006600"/>
                <w:sz w:val="24"/>
                <w:lang w:val="kk-KZ"/>
              </w:rPr>
              <w:t>Продолжать</w:t>
            </w:r>
            <w:r w:rsidRPr="00F254F3">
              <w:rPr>
                <w:i/>
                <w:color w:val="006600"/>
                <w:spacing w:val="-10"/>
                <w:sz w:val="24"/>
                <w:lang w:val="kk-KZ"/>
              </w:rPr>
              <w:t xml:space="preserve"> </w:t>
            </w:r>
            <w:r w:rsidRPr="00F254F3">
              <w:rPr>
                <w:i/>
                <w:color w:val="006600"/>
                <w:sz w:val="24"/>
                <w:lang w:val="kk-KZ"/>
              </w:rPr>
              <w:t>знакомство</w:t>
            </w:r>
            <w:r w:rsidRPr="00F254F3">
              <w:rPr>
                <w:i/>
                <w:color w:val="006600"/>
                <w:spacing w:val="-11"/>
                <w:sz w:val="24"/>
                <w:lang w:val="kk-KZ"/>
              </w:rPr>
              <w:t xml:space="preserve"> </w:t>
            </w:r>
            <w:r w:rsidRPr="00F254F3">
              <w:rPr>
                <w:i/>
                <w:color w:val="006600"/>
                <w:sz w:val="24"/>
                <w:lang w:val="kk-KZ"/>
              </w:rPr>
              <w:t>детей</w:t>
            </w:r>
            <w:r w:rsidRPr="00F254F3">
              <w:rPr>
                <w:i/>
                <w:color w:val="006600"/>
                <w:spacing w:val="-7"/>
                <w:sz w:val="24"/>
                <w:lang w:val="kk-KZ"/>
              </w:rPr>
              <w:t xml:space="preserve"> </w:t>
            </w:r>
            <w:r w:rsidRPr="00F254F3">
              <w:rPr>
                <w:i/>
                <w:color w:val="006600"/>
                <w:sz w:val="24"/>
                <w:lang w:val="kk-KZ"/>
              </w:rPr>
              <w:t>с</w:t>
            </w:r>
            <w:r w:rsidRPr="00F254F3">
              <w:rPr>
                <w:i/>
                <w:color w:val="006600"/>
                <w:spacing w:val="-12"/>
                <w:sz w:val="24"/>
                <w:lang w:val="kk-KZ"/>
              </w:rPr>
              <w:t xml:space="preserve"> </w:t>
            </w:r>
            <w:r w:rsidRPr="00F254F3">
              <w:rPr>
                <w:i/>
                <w:color w:val="006600"/>
                <w:sz w:val="24"/>
                <w:lang w:val="kk-KZ"/>
              </w:rPr>
              <w:t>архитектурой</w:t>
            </w:r>
            <w:r w:rsidRPr="00F254F3">
              <w:rPr>
                <w:i/>
                <w:color w:val="006600"/>
                <w:spacing w:val="-11"/>
                <w:sz w:val="24"/>
                <w:lang w:val="kk-KZ"/>
              </w:rPr>
              <w:t xml:space="preserve"> </w:t>
            </w:r>
            <w:r w:rsidRPr="00F254F3">
              <w:rPr>
                <w:i/>
                <w:color w:val="006600"/>
                <w:sz w:val="24"/>
                <w:lang w:val="kk-KZ"/>
              </w:rPr>
              <w:t>родного</w:t>
            </w:r>
            <w:r w:rsidRPr="00F254F3">
              <w:rPr>
                <w:i/>
                <w:color w:val="006600"/>
                <w:spacing w:val="-10"/>
                <w:sz w:val="24"/>
                <w:lang w:val="kk-KZ"/>
              </w:rPr>
              <w:t xml:space="preserve"> </w:t>
            </w:r>
            <w:r w:rsidRPr="00F254F3">
              <w:rPr>
                <w:i/>
                <w:color w:val="006600"/>
                <w:sz w:val="24"/>
                <w:lang w:val="kk-KZ"/>
              </w:rPr>
              <w:t>города</w:t>
            </w:r>
            <w:r w:rsidRPr="00F254F3">
              <w:rPr>
                <w:i/>
                <w:color w:val="006600"/>
                <w:spacing w:val="-11"/>
                <w:sz w:val="24"/>
                <w:lang w:val="kk-KZ"/>
              </w:rPr>
              <w:t xml:space="preserve"> </w:t>
            </w:r>
            <w:r w:rsidRPr="00F254F3">
              <w:rPr>
                <w:i/>
                <w:color w:val="006600"/>
                <w:sz w:val="24"/>
                <w:lang w:val="kk-KZ"/>
              </w:rPr>
              <w:t>(села):</w:t>
            </w:r>
            <w:r w:rsidRPr="00F254F3">
              <w:rPr>
                <w:i/>
                <w:color w:val="006600"/>
                <w:spacing w:val="-11"/>
                <w:sz w:val="24"/>
                <w:lang w:val="kk-KZ"/>
              </w:rPr>
              <w:t xml:space="preserve"> </w:t>
            </w:r>
            <w:r w:rsidRPr="00F254F3">
              <w:rPr>
                <w:i/>
                <w:color w:val="006600"/>
                <w:sz w:val="24"/>
                <w:lang w:val="kk-KZ"/>
              </w:rPr>
              <w:t>соборных</w:t>
            </w:r>
            <w:r w:rsidRPr="00F254F3">
              <w:rPr>
                <w:i/>
                <w:color w:val="006600"/>
                <w:spacing w:val="-12"/>
                <w:sz w:val="24"/>
                <w:lang w:val="kk-KZ"/>
              </w:rPr>
              <w:t xml:space="preserve"> </w:t>
            </w:r>
            <w:r w:rsidRPr="00F254F3">
              <w:rPr>
                <w:i/>
                <w:color w:val="006600"/>
                <w:sz w:val="24"/>
                <w:lang w:val="kk-KZ"/>
              </w:rPr>
              <w:t>мечетей,</w:t>
            </w:r>
            <w:r w:rsidRPr="00F254F3">
              <w:rPr>
                <w:i/>
                <w:color w:val="006600"/>
                <w:spacing w:val="-57"/>
                <w:sz w:val="24"/>
                <w:lang w:val="kk-KZ"/>
              </w:rPr>
              <w:t xml:space="preserve"> </w:t>
            </w:r>
            <w:r w:rsidRPr="00F254F3">
              <w:rPr>
                <w:i/>
                <w:color w:val="006600"/>
                <w:sz w:val="24"/>
                <w:lang w:val="kk-KZ"/>
              </w:rPr>
              <w:t>храмовой архитектуры (соборная мечеть Кул Шариф, Раифский Богородицкий мужской</w:t>
            </w:r>
            <w:r w:rsidRPr="00F254F3">
              <w:rPr>
                <w:i/>
                <w:color w:val="006600"/>
                <w:spacing w:val="1"/>
                <w:sz w:val="24"/>
                <w:lang w:val="kk-KZ"/>
              </w:rPr>
              <w:t xml:space="preserve"> </w:t>
            </w:r>
            <w:r w:rsidRPr="00F254F3">
              <w:rPr>
                <w:i/>
                <w:color w:val="006600"/>
                <w:sz w:val="24"/>
                <w:lang w:val="kk-KZ"/>
              </w:rPr>
              <w:t>монастырь).</w:t>
            </w:r>
            <w:r w:rsidRPr="00F254F3">
              <w:rPr>
                <w:i/>
                <w:color w:val="006600"/>
                <w:spacing w:val="1"/>
                <w:sz w:val="24"/>
                <w:lang w:val="kk-KZ"/>
              </w:rPr>
              <w:t xml:space="preserve"> </w:t>
            </w:r>
            <w:r w:rsidRPr="00F254F3">
              <w:rPr>
                <w:i/>
                <w:color w:val="006600"/>
                <w:sz w:val="24"/>
                <w:lang w:val="kk-KZ"/>
              </w:rPr>
              <w:t>Развивать</w:t>
            </w:r>
            <w:r w:rsidRPr="00F254F3">
              <w:rPr>
                <w:i/>
                <w:color w:val="006600"/>
                <w:spacing w:val="1"/>
                <w:sz w:val="24"/>
                <w:lang w:val="kk-KZ"/>
              </w:rPr>
              <w:t xml:space="preserve"> </w:t>
            </w:r>
            <w:r w:rsidRPr="00F254F3">
              <w:rPr>
                <w:i/>
                <w:color w:val="006600"/>
                <w:sz w:val="24"/>
                <w:lang w:val="kk-KZ"/>
              </w:rPr>
              <w:t>умение</w:t>
            </w:r>
            <w:r w:rsidRPr="00F254F3">
              <w:rPr>
                <w:i/>
                <w:color w:val="006600"/>
                <w:spacing w:val="1"/>
                <w:sz w:val="24"/>
                <w:lang w:val="kk-KZ"/>
              </w:rPr>
              <w:t xml:space="preserve"> </w:t>
            </w:r>
            <w:r w:rsidRPr="00F254F3">
              <w:rPr>
                <w:i/>
                <w:color w:val="006600"/>
                <w:sz w:val="24"/>
                <w:lang w:val="kk-KZ"/>
              </w:rPr>
              <w:t>замечать</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характерные</w:t>
            </w:r>
            <w:r w:rsidRPr="00F254F3">
              <w:rPr>
                <w:i/>
                <w:color w:val="006600"/>
                <w:spacing w:val="1"/>
                <w:sz w:val="24"/>
                <w:lang w:val="kk-KZ"/>
              </w:rPr>
              <w:t xml:space="preserve"> </w:t>
            </w:r>
            <w:r w:rsidRPr="00F254F3">
              <w:rPr>
                <w:i/>
                <w:color w:val="006600"/>
                <w:sz w:val="24"/>
                <w:lang w:val="kk-KZ"/>
              </w:rPr>
              <w:t>особенности,</w:t>
            </w:r>
            <w:r w:rsidRPr="00F254F3">
              <w:rPr>
                <w:i/>
                <w:color w:val="006600"/>
                <w:spacing w:val="1"/>
                <w:sz w:val="24"/>
                <w:lang w:val="kk-KZ"/>
              </w:rPr>
              <w:t xml:space="preserve"> </w:t>
            </w:r>
            <w:r w:rsidRPr="00F254F3">
              <w:rPr>
                <w:i/>
                <w:color w:val="006600"/>
                <w:sz w:val="24"/>
                <w:lang w:val="kk-KZ"/>
              </w:rPr>
              <w:t>разнообразие</w:t>
            </w:r>
            <w:r w:rsidRPr="00F254F3">
              <w:rPr>
                <w:i/>
                <w:color w:val="006600"/>
                <w:spacing w:val="1"/>
                <w:sz w:val="24"/>
                <w:lang w:val="kk-KZ"/>
              </w:rPr>
              <w:t xml:space="preserve"> </w:t>
            </w:r>
            <w:r w:rsidRPr="00F254F3">
              <w:rPr>
                <w:i/>
                <w:color w:val="006600"/>
                <w:sz w:val="24"/>
                <w:lang w:val="kk-KZ"/>
              </w:rPr>
              <w:t>конструкций,</w:t>
            </w:r>
            <w:r w:rsidRPr="00F254F3">
              <w:rPr>
                <w:i/>
                <w:color w:val="006600"/>
                <w:spacing w:val="-1"/>
                <w:sz w:val="24"/>
                <w:lang w:val="kk-KZ"/>
              </w:rPr>
              <w:t xml:space="preserve"> </w:t>
            </w:r>
            <w:r w:rsidRPr="00F254F3">
              <w:rPr>
                <w:i/>
                <w:color w:val="006600"/>
                <w:sz w:val="24"/>
                <w:lang w:val="kk-KZ"/>
              </w:rPr>
              <w:t>украшающих</w:t>
            </w:r>
            <w:r w:rsidRPr="00F254F3">
              <w:rPr>
                <w:i/>
                <w:color w:val="006600"/>
                <w:spacing w:val="-1"/>
                <w:sz w:val="24"/>
                <w:lang w:val="kk-KZ"/>
              </w:rPr>
              <w:t xml:space="preserve"> </w:t>
            </w:r>
            <w:r w:rsidRPr="00F254F3">
              <w:rPr>
                <w:i/>
                <w:color w:val="006600"/>
                <w:sz w:val="24"/>
                <w:lang w:val="kk-KZ"/>
              </w:rPr>
              <w:t>деталей</w:t>
            </w:r>
            <w:r w:rsidRPr="00F254F3">
              <w:rPr>
                <w:i/>
                <w:color w:val="006600"/>
                <w:spacing w:val="-1"/>
                <w:sz w:val="24"/>
                <w:lang w:val="kk-KZ"/>
              </w:rPr>
              <w:t xml:space="preserve"> </w:t>
            </w:r>
            <w:r w:rsidRPr="00F254F3">
              <w:rPr>
                <w:i/>
                <w:color w:val="006600"/>
                <w:sz w:val="24"/>
                <w:lang w:val="kk-KZ"/>
              </w:rPr>
              <w:t>и др.</w:t>
            </w:r>
          </w:p>
          <w:p w14:paraId="155401ED" w14:textId="77777777" w:rsidR="00504F4D" w:rsidRPr="00F254F3" w:rsidRDefault="00504F4D" w:rsidP="00504F4D">
            <w:pPr>
              <w:spacing w:before="4"/>
              <w:rPr>
                <w:b/>
                <w:color w:val="006600"/>
                <w:sz w:val="24"/>
                <w:lang w:val="kk-KZ"/>
              </w:rPr>
            </w:pPr>
          </w:p>
          <w:p w14:paraId="52DA9732" w14:textId="77777777" w:rsidR="00504F4D" w:rsidRPr="00F254F3" w:rsidRDefault="00504F4D" w:rsidP="00504F4D">
            <w:pPr>
              <w:ind w:left="110" w:right="96"/>
              <w:jc w:val="both"/>
              <w:rPr>
                <w:i/>
                <w:color w:val="006600"/>
                <w:sz w:val="24"/>
                <w:lang w:val="kk-KZ"/>
              </w:rPr>
            </w:pPr>
            <w:r w:rsidRPr="00F254F3">
              <w:rPr>
                <w:i/>
                <w:color w:val="006600"/>
                <w:sz w:val="24"/>
                <w:lang w:val="kk-KZ"/>
              </w:rPr>
              <w:t>Осознает роль человека в развитии национальной культуры, проявляет любознательность</w:t>
            </w:r>
            <w:r w:rsidRPr="00F254F3">
              <w:rPr>
                <w:i/>
                <w:color w:val="006600"/>
                <w:spacing w:val="-57"/>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элементам</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как</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результатам</w:t>
            </w:r>
            <w:r w:rsidRPr="00F254F3">
              <w:rPr>
                <w:i/>
                <w:color w:val="006600"/>
                <w:spacing w:val="1"/>
                <w:sz w:val="24"/>
                <w:lang w:val="kk-KZ"/>
              </w:rPr>
              <w:t xml:space="preserve"> </w:t>
            </w:r>
            <w:r w:rsidRPr="00F254F3">
              <w:rPr>
                <w:i/>
                <w:color w:val="006600"/>
                <w:sz w:val="24"/>
                <w:lang w:val="kk-KZ"/>
              </w:rPr>
              <w:t>человеческого</w:t>
            </w:r>
            <w:r w:rsidRPr="00F254F3">
              <w:rPr>
                <w:i/>
                <w:color w:val="006600"/>
                <w:spacing w:val="1"/>
                <w:sz w:val="24"/>
                <w:lang w:val="kk-KZ"/>
              </w:rPr>
              <w:t xml:space="preserve"> </w:t>
            </w:r>
            <w:r w:rsidRPr="00F254F3">
              <w:rPr>
                <w:i/>
                <w:color w:val="006600"/>
                <w:sz w:val="24"/>
                <w:lang w:val="kk-KZ"/>
              </w:rPr>
              <w:t>труда,</w:t>
            </w:r>
            <w:r w:rsidRPr="00F254F3">
              <w:rPr>
                <w:i/>
                <w:color w:val="006600"/>
                <w:spacing w:val="1"/>
                <w:sz w:val="24"/>
                <w:lang w:val="kk-KZ"/>
              </w:rPr>
              <w:t xml:space="preserve"> </w:t>
            </w:r>
            <w:r w:rsidRPr="00F254F3">
              <w:rPr>
                <w:i/>
                <w:color w:val="006600"/>
                <w:sz w:val="24"/>
                <w:lang w:val="kk-KZ"/>
              </w:rPr>
              <w:t>предвосхищает</w:t>
            </w:r>
            <w:r w:rsidRPr="00F254F3">
              <w:rPr>
                <w:i/>
                <w:color w:val="006600"/>
                <w:spacing w:val="1"/>
                <w:sz w:val="24"/>
                <w:lang w:val="kk-KZ"/>
              </w:rPr>
              <w:t xml:space="preserve"> </w:t>
            </w:r>
            <w:r w:rsidRPr="00F254F3">
              <w:rPr>
                <w:i/>
                <w:color w:val="006600"/>
                <w:sz w:val="24"/>
                <w:lang w:val="kk-KZ"/>
              </w:rPr>
              <w:t>свое</w:t>
            </w:r>
            <w:r w:rsidRPr="00F254F3">
              <w:rPr>
                <w:i/>
                <w:color w:val="006600"/>
                <w:spacing w:val="1"/>
                <w:sz w:val="24"/>
                <w:lang w:val="kk-KZ"/>
              </w:rPr>
              <w:t xml:space="preserve"> </w:t>
            </w:r>
            <w:r w:rsidRPr="00F254F3">
              <w:rPr>
                <w:i/>
                <w:color w:val="006600"/>
                <w:sz w:val="24"/>
                <w:lang w:val="kk-KZ"/>
              </w:rPr>
              <w:t>возможное</w:t>
            </w:r>
            <w:r w:rsidRPr="00F254F3">
              <w:rPr>
                <w:i/>
                <w:color w:val="006600"/>
                <w:spacing w:val="-2"/>
                <w:sz w:val="24"/>
                <w:lang w:val="kk-KZ"/>
              </w:rPr>
              <w:t xml:space="preserve"> </w:t>
            </w:r>
            <w:r w:rsidRPr="00F254F3">
              <w:rPr>
                <w:i/>
                <w:color w:val="006600"/>
                <w:sz w:val="24"/>
                <w:lang w:val="kk-KZ"/>
              </w:rPr>
              <w:t>участие в</w:t>
            </w:r>
            <w:r w:rsidRPr="00F254F3">
              <w:rPr>
                <w:i/>
                <w:color w:val="006600"/>
                <w:spacing w:val="-2"/>
                <w:sz w:val="24"/>
                <w:lang w:val="kk-KZ"/>
              </w:rPr>
              <w:t xml:space="preserve"> </w:t>
            </w:r>
            <w:r w:rsidRPr="00F254F3">
              <w:rPr>
                <w:i/>
                <w:color w:val="006600"/>
                <w:sz w:val="24"/>
                <w:lang w:val="kk-KZ"/>
              </w:rPr>
              <w:t>обогащении</w:t>
            </w:r>
            <w:r w:rsidRPr="00F254F3">
              <w:rPr>
                <w:i/>
                <w:color w:val="006600"/>
                <w:spacing w:val="2"/>
                <w:sz w:val="24"/>
                <w:lang w:val="kk-KZ"/>
              </w:rPr>
              <w:t xml:space="preserve"> </w:t>
            </w:r>
            <w:r w:rsidRPr="00F254F3">
              <w:rPr>
                <w:i/>
                <w:color w:val="006600"/>
                <w:sz w:val="24"/>
                <w:lang w:val="kk-KZ"/>
              </w:rPr>
              <w:t>(преумножении)</w:t>
            </w:r>
            <w:r w:rsidRPr="00F254F3">
              <w:rPr>
                <w:i/>
                <w:color w:val="006600"/>
                <w:spacing w:val="-5"/>
                <w:sz w:val="24"/>
                <w:lang w:val="kk-KZ"/>
              </w:rPr>
              <w:t xml:space="preserve"> </w:t>
            </w:r>
            <w:r w:rsidRPr="00F254F3">
              <w:rPr>
                <w:i/>
                <w:color w:val="006600"/>
                <w:sz w:val="24"/>
                <w:lang w:val="kk-KZ"/>
              </w:rPr>
              <w:t>культурного наследия</w:t>
            </w:r>
            <w:r w:rsidRPr="00F254F3">
              <w:rPr>
                <w:i/>
                <w:color w:val="006600"/>
                <w:spacing w:val="-3"/>
                <w:sz w:val="24"/>
                <w:lang w:val="kk-KZ"/>
              </w:rPr>
              <w:t xml:space="preserve"> </w:t>
            </w:r>
            <w:r w:rsidRPr="00F254F3">
              <w:rPr>
                <w:i/>
                <w:color w:val="006600"/>
                <w:sz w:val="24"/>
                <w:lang w:val="kk-KZ"/>
              </w:rPr>
              <w:t>и др.</w:t>
            </w:r>
          </w:p>
          <w:p w14:paraId="26E7388D" w14:textId="77777777" w:rsidR="00504F4D" w:rsidRPr="00F254F3" w:rsidRDefault="00504F4D" w:rsidP="00504F4D">
            <w:pPr>
              <w:spacing w:before="5"/>
              <w:rPr>
                <w:b/>
                <w:color w:val="006600"/>
                <w:sz w:val="24"/>
                <w:lang w:val="kk-KZ"/>
              </w:rPr>
            </w:pPr>
          </w:p>
          <w:p w14:paraId="0F713578" w14:textId="77777777" w:rsidR="00504F4D" w:rsidRPr="00F254F3" w:rsidRDefault="00504F4D" w:rsidP="00504F4D">
            <w:pPr>
              <w:ind w:left="110" w:right="92"/>
              <w:jc w:val="both"/>
              <w:rPr>
                <w:i/>
                <w:color w:val="006600"/>
                <w:sz w:val="24"/>
                <w:lang w:val="kk-KZ"/>
              </w:rPr>
            </w:pPr>
            <w:r w:rsidRPr="00F254F3">
              <w:rPr>
                <w:i/>
                <w:color w:val="006600"/>
                <w:sz w:val="24"/>
                <w:lang w:val="kk-KZ"/>
              </w:rPr>
              <w:t>Компоненты</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предоставляющие</w:t>
            </w:r>
            <w:r w:rsidRPr="00F254F3">
              <w:rPr>
                <w:i/>
                <w:color w:val="006600"/>
                <w:spacing w:val="1"/>
                <w:sz w:val="24"/>
                <w:lang w:val="kk-KZ"/>
              </w:rPr>
              <w:t xml:space="preserve"> </w:t>
            </w:r>
            <w:r w:rsidRPr="00F254F3">
              <w:rPr>
                <w:i/>
                <w:color w:val="006600"/>
                <w:sz w:val="24"/>
                <w:lang w:val="kk-KZ"/>
              </w:rPr>
              <w:t>ребёнку</w:t>
            </w:r>
            <w:r w:rsidRPr="00F254F3">
              <w:rPr>
                <w:i/>
                <w:color w:val="006600"/>
                <w:spacing w:val="1"/>
                <w:sz w:val="24"/>
                <w:lang w:val="kk-KZ"/>
              </w:rPr>
              <w:t xml:space="preserve"> </w:t>
            </w:r>
            <w:r w:rsidRPr="00F254F3">
              <w:rPr>
                <w:i/>
                <w:color w:val="006600"/>
                <w:sz w:val="24"/>
                <w:lang w:val="kk-KZ"/>
              </w:rPr>
              <w:t>возможность</w:t>
            </w:r>
            <w:r w:rsidRPr="00F254F3">
              <w:rPr>
                <w:i/>
                <w:color w:val="006600"/>
                <w:spacing w:val="1"/>
                <w:sz w:val="24"/>
                <w:lang w:val="kk-KZ"/>
              </w:rPr>
              <w:t xml:space="preserve"> </w:t>
            </w:r>
            <w:r w:rsidRPr="00F254F3">
              <w:rPr>
                <w:i/>
                <w:color w:val="006600"/>
                <w:sz w:val="24"/>
                <w:lang w:val="kk-KZ"/>
              </w:rPr>
              <w:t>погружения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культуру</w:t>
            </w:r>
            <w:r w:rsidRPr="00F254F3">
              <w:rPr>
                <w:i/>
                <w:color w:val="006600"/>
                <w:spacing w:val="1"/>
                <w:sz w:val="24"/>
                <w:lang w:val="kk-KZ"/>
              </w:rPr>
              <w:t xml:space="preserve"> </w:t>
            </w:r>
            <w:r w:rsidRPr="00F254F3">
              <w:rPr>
                <w:i/>
                <w:color w:val="006600"/>
                <w:sz w:val="24"/>
                <w:lang w:val="kk-KZ"/>
              </w:rPr>
              <w:t>России,</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продумывает</w:t>
            </w:r>
            <w:r w:rsidRPr="00F254F3">
              <w:rPr>
                <w:i/>
                <w:color w:val="006600"/>
                <w:spacing w:val="-1"/>
                <w:sz w:val="24"/>
                <w:lang w:val="kk-KZ"/>
              </w:rPr>
              <w:t xml:space="preserve"> </w:t>
            </w:r>
            <w:r w:rsidRPr="00F254F3">
              <w:rPr>
                <w:i/>
                <w:color w:val="006600"/>
                <w:sz w:val="24"/>
                <w:lang w:val="kk-KZ"/>
              </w:rPr>
              <w:t>самостоятельно.</w:t>
            </w:r>
          </w:p>
          <w:p w14:paraId="051CF192" w14:textId="77777777" w:rsidR="00504F4D" w:rsidRPr="00F254F3" w:rsidRDefault="00504F4D" w:rsidP="00504F4D">
            <w:pPr>
              <w:spacing w:before="3"/>
              <w:rPr>
                <w:b/>
                <w:color w:val="006600"/>
                <w:sz w:val="24"/>
                <w:lang w:val="kk-KZ"/>
              </w:rPr>
            </w:pPr>
          </w:p>
          <w:p w14:paraId="426C31A0" w14:textId="77777777" w:rsidR="00504F4D" w:rsidRPr="00F254F3" w:rsidRDefault="00504F4D" w:rsidP="00504F4D">
            <w:pPr>
              <w:ind w:left="110" w:right="93"/>
              <w:jc w:val="both"/>
              <w:rPr>
                <w:i/>
                <w:color w:val="006600"/>
                <w:sz w:val="24"/>
                <w:lang w:val="kk-KZ"/>
              </w:rPr>
            </w:pPr>
            <w:r w:rsidRPr="00F254F3">
              <w:rPr>
                <w:i/>
                <w:color w:val="006600"/>
                <w:sz w:val="24"/>
                <w:lang w:val="kk-KZ"/>
              </w:rPr>
              <w:t>Рекомендации</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формированию</w:t>
            </w:r>
            <w:r w:rsidRPr="00F254F3">
              <w:rPr>
                <w:i/>
                <w:color w:val="006600"/>
                <w:spacing w:val="1"/>
                <w:sz w:val="24"/>
                <w:lang w:val="kk-KZ"/>
              </w:rPr>
              <w:t xml:space="preserve"> </w:t>
            </w:r>
            <w:r w:rsidRPr="00F254F3">
              <w:rPr>
                <w:i/>
                <w:color w:val="006600"/>
                <w:sz w:val="24"/>
                <w:lang w:val="kk-KZ"/>
              </w:rPr>
              <w:t>инфраструктуры</w:t>
            </w:r>
            <w:r w:rsidRPr="00F254F3">
              <w:rPr>
                <w:i/>
                <w:color w:val="006600"/>
                <w:spacing w:val="1"/>
                <w:sz w:val="24"/>
                <w:lang w:val="kk-KZ"/>
              </w:rPr>
              <w:t xml:space="preserve"> </w:t>
            </w:r>
            <w:r w:rsidRPr="00F254F3">
              <w:rPr>
                <w:i/>
                <w:color w:val="006600"/>
                <w:sz w:val="24"/>
                <w:lang w:val="kk-KZ"/>
              </w:rPr>
              <w:t>дошкольных</w:t>
            </w:r>
            <w:r w:rsidRPr="00F254F3">
              <w:rPr>
                <w:i/>
                <w:color w:val="006600"/>
                <w:spacing w:val="1"/>
                <w:sz w:val="24"/>
                <w:lang w:val="kk-KZ"/>
              </w:rPr>
              <w:t xml:space="preserve"> </w:t>
            </w:r>
            <w:r w:rsidRPr="00F254F3">
              <w:rPr>
                <w:i/>
                <w:color w:val="006600"/>
                <w:sz w:val="24"/>
                <w:lang w:val="kk-KZ"/>
              </w:rPr>
              <w:t>образовательных</w:t>
            </w:r>
            <w:r w:rsidRPr="00F254F3">
              <w:rPr>
                <w:i/>
                <w:color w:val="006600"/>
                <w:spacing w:val="1"/>
                <w:sz w:val="24"/>
                <w:lang w:val="kk-KZ"/>
              </w:rPr>
              <w:t xml:space="preserve"> </w:t>
            </w:r>
            <w:r w:rsidRPr="00F254F3">
              <w:rPr>
                <w:i/>
                <w:color w:val="006600"/>
                <w:sz w:val="24"/>
                <w:lang w:val="kk-KZ"/>
              </w:rPr>
              <w:t>организаций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комплектации</w:t>
            </w:r>
            <w:r w:rsidRPr="00F254F3">
              <w:rPr>
                <w:i/>
                <w:color w:val="006600"/>
                <w:spacing w:val="1"/>
                <w:sz w:val="24"/>
                <w:lang w:val="kk-KZ"/>
              </w:rPr>
              <w:t xml:space="preserve"> </w:t>
            </w:r>
            <w:r w:rsidRPr="00F254F3">
              <w:rPr>
                <w:i/>
                <w:color w:val="006600"/>
                <w:sz w:val="24"/>
                <w:lang w:val="kk-KZ"/>
              </w:rPr>
              <w:t>учебно-методических</w:t>
            </w:r>
            <w:r w:rsidRPr="00F254F3">
              <w:rPr>
                <w:i/>
                <w:color w:val="006600"/>
                <w:spacing w:val="1"/>
                <w:sz w:val="24"/>
                <w:lang w:val="kk-KZ"/>
              </w:rPr>
              <w:t xml:space="preserve"> </w:t>
            </w:r>
            <w:r w:rsidRPr="00F254F3">
              <w:rPr>
                <w:i/>
                <w:color w:val="006600"/>
                <w:sz w:val="24"/>
                <w:lang w:val="kk-KZ"/>
              </w:rPr>
              <w:t>материалов</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целях</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57"/>
                <w:sz w:val="24"/>
                <w:lang w:val="kk-KZ"/>
              </w:rPr>
              <w:t xml:space="preserve"> </w:t>
            </w:r>
            <w:r w:rsidRPr="00F254F3">
              <w:rPr>
                <w:i/>
                <w:color w:val="006600"/>
                <w:sz w:val="24"/>
                <w:lang w:val="kk-KZ"/>
              </w:rPr>
              <w:t>образовательных программ дошкольного образования (разработаны во исполнение пункта</w:t>
            </w:r>
            <w:r w:rsidRPr="00F254F3">
              <w:rPr>
                <w:i/>
                <w:color w:val="006600"/>
                <w:spacing w:val="-57"/>
                <w:sz w:val="24"/>
                <w:lang w:val="kk-KZ"/>
              </w:rPr>
              <w:t xml:space="preserve"> </w:t>
            </w:r>
            <w:r w:rsidRPr="00F254F3">
              <w:rPr>
                <w:i/>
                <w:color w:val="006600"/>
                <w:sz w:val="24"/>
                <w:lang w:val="kk-KZ"/>
              </w:rPr>
              <w:t>3 перечня поручений Президента Российской Федерации от 16 марта 2022 г. № Пр-487 по</w:t>
            </w:r>
            <w:r w:rsidRPr="00F254F3">
              <w:rPr>
                <w:i/>
                <w:color w:val="006600"/>
                <w:spacing w:val="1"/>
                <w:sz w:val="24"/>
                <w:lang w:val="kk-KZ"/>
              </w:rPr>
              <w:t xml:space="preserve"> </w:t>
            </w:r>
            <w:r w:rsidRPr="00F254F3">
              <w:rPr>
                <w:i/>
                <w:color w:val="006600"/>
                <w:sz w:val="24"/>
                <w:lang w:val="kk-KZ"/>
              </w:rPr>
              <w:t>итогам</w:t>
            </w:r>
            <w:r w:rsidRPr="00F254F3">
              <w:rPr>
                <w:i/>
                <w:color w:val="006600"/>
                <w:spacing w:val="1"/>
                <w:sz w:val="24"/>
                <w:lang w:val="kk-KZ"/>
              </w:rPr>
              <w:t xml:space="preserve"> </w:t>
            </w:r>
            <w:r w:rsidRPr="00F254F3">
              <w:rPr>
                <w:i/>
                <w:color w:val="006600"/>
                <w:sz w:val="24"/>
                <w:lang w:val="kk-KZ"/>
              </w:rPr>
              <w:t>заседания</w:t>
            </w:r>
            <w:r w:rsidRPr="00F254F3">
              <w:rPr>
                <w:i/>
                <w:color w:val="006600"/>
                <w:spacing w:val="1"/>
                <w:sz w:val="24"/>
                <w:lang w:val="kk-KZ"/>
              </w:rPr>
              <w:t xml:space="preserve"> </w:t>
            </w:r>
            <w:r w:rsidRPr="00F254F3">
              <w:rPr>
                <w:i/>
                <w:color w:val="006600"/>
                <w:sz w:val="24"/>
                <w:lang w:val="kk-KZ"/>
              </w:rPr>
              <w:t>Совета</w:t>
            </w:r>
            <w:r w:rsidRPr="00F254F3">
              <w:rPr>
                <w:i/>
                <w:color w:val="006600"/>
                <w:spacing w:val="1"/>
                <w:sz w:val="24"/>
                <w:lang w:val="kk-KZ"/>
              </w:rPr>
              <w:t xml:space="preserve"> </w:t>
            </w:r>
            <w:r w:rsidRPr="00F254F3">
              <w:rPr>
                <w:i/>
                <w:color w:val="006600"/>
                <w:sz w:val="24"/>
                <w:lang w:val="kk-KZ"/>
              </w:rPr>
              <w:t>при</w:t>
            </w:r>
            <w:r w:rsidRPr="00F254F3">
              <w:rPr>
                <w:i/>
                <w:color w:val="006600"/>
                <w:spacing w:val="1"/>
                <w:sz w:val="24"/>
                <w:lang w:val="kk-KZ"/>
              </w:rPr>
              <w:t xml:space="preserve"> </w:t>
            </w:r>
            <w:r w:rsidRPr="00F254F3">
              <w:rPr>
                <w:i/>
                <w:color w:val="006600"/>
                <w:sz w:val="24"/>
                <w:lang w:val="kk-KZ"/>
              </w:rPr>
              <w:t>Президенте</w:t>
            </w:r>
            <w:r w:rsidRPr="00F254F3">
              <w:rPr>
                <w:i/>
                <w:color w:val="006600"/>
                <w:spacing w:val="1"/>
                <w:sz w:val="24"/>
                <w:lang w:val="kk-KZ"/>
              </w:rPr>
              <w:t xml:space="preserve"> </w:t>
            </w:r>
            <w:r w:rsidRPr="00F254F3">
              <w:rPr>
                <w:i/>
                <w:color w:val="006600"/>
                <w:sz w:val="24"/>
                <w:lang w:val="kk-KZ"/>
              </w:rPr>
              <w:t>Российской</w:t>
            </w:r>
            <w:r w:rsidRPr="00F254F3">
              <w:rPr>
                <w:i/>
                <w:color w:val="006600"/>
                <w:spacing w:val="1"/>
                <w:sz w:val="24"/>
                <w:lang w:val="kk-KZ"/>
              </w:rPr>
              <w:t xml:space="preserve"> </w:t>
            </w:r>
            <w:r w:rsidRPr="00F254F3">
              <w:rPr>
                <w:i/>
                <w:color w:val="006600"/>
                <w:sz w:val="24"/>
                <w:lang w:val="kk-KZ"/>
              </w:rPr>
              <w:t>Федерации</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государственной политики в сфере защиты семьи и детей 17 декабря 2021 года) – URL:</w:t>
            </w:r>
            <w:r w:rsidRPr="00F254F3">
              <w:rPr>
                <w:i/>
                <w:color w:val="006600"/>
                <w:spacing w:val="1"/>
                <w:sz w:val="24"/>
                <w:lang w:val="kk-KZ"/>
              </w:rPr>
              <w:t xml:space="preserve"> </w:t>
            </w:r>
            <w:r w:rsidRPr="00F254F3">
              <w:rPr>
                <w:i/>
                <w:color w:val="006600"/>
                <w:sz w:val="24"/>
                <w:lang w:val="kk-KZ"/>
              </w:rPr>
              <w:t>https://docs.edu.gov.ru/document/f4f7837770384bfa1faa1827ec8d72d4/download/5558/</w:t>
            </w:r>
            <w:r w:rsidRPr="00F254F3">
              <w:rPr>
                <w:i/>
                <w:color w:val="006600"/>
                <w:spacing w:val="1"/>
                <w:sz w:val="24"/>
                <w:lang w:val="kk-KZ"/>
              </w:rPr>
              <w:t xml:space="preserve"> </w:t>
            </w:r>
            <w:r w:rsidRPr="00F254F3">
              <w:rPr>
                <w:i/>
                <w:color w:val="006600"/>
                <w:sz w:val="24"/>
                <w:lang w:val="kk-KZ"/>
              </w:rPr>
              <w:t>(дата</w:t>
            </w:r>
            <w:r w:rsidRPr="00F254F3">
              <w:rPr>
                <w:i/>
                <w:color w:val="006600"/>
                <w:spacing w:val="-57"/>
                <w:sz w:val="24"/>
                <w:lang w:val="kk-KZ"/>
              </w:rPr>
              <w:t xml:space="preserve"> </w:t>
            </w:r>
            <w:r w:rsidRPr="00F254F3">
              <w:rPr>
                <w:i/>
                <w:color w:val="006600"/>
                <w:sz w:val="24"/>
                <w:lang w:val="kk-KZ"/>
              </w:rPr>
              <w:t>обращения</w:t>
            </w:r>
            <w:r w:rsidRPr="00F254F3">
              <w:rPr>
                <w:i/>
                <w:color w:val="006600"/>
                <w:spacing w:val="-3"/>
                <w:sz w:val="24"/>
                <w:lang w:val="kk-KZ"/>
              </w:rPr>
              <w:t xml:space="preserve"> </w:t>
            </w:r>
            <w:r w:rsidRPr="00F254F3">
              <w:rPr>
                <w:i/>
                <w:color w:val="006600"/>
                <w:sz w:val="24"/>
                <w:lang w:val="kk-KZ"/>
              </w:rPr>
              <w:t>25.04.2023)</w:t>
            </w:r>
          </w:p>
        </w:tc>
      </w:tr>
    </w:tbl>
    <w:p w14:paraId="251E524D" w14:textId="77777777" w:rsidR="00504F4D" w:rsidRPr="00F254F3" w:rsidRDefault="00504F4D" w:rsidP="00246014">
      <w:pPr>
        <w:pStyle w:val="21"/>
        <w:shd w:val="clear" w:color="auto" w:fill="auto"/>
        <w:spacing w:before="0" w:after="0" w:line="240" w:lineRule="auto"/>
        <w:ind w:firstLine="709"/>
        <w:jc w:val="both"/>
        <w:rPr>
          <w:rStyle w:val="12"/>
          <w:color w:val="006600"/>
          <w:sz w:val="24"/>
          <w:szCs w:val="24"/>
          <w:lang w:val="kk-KZ"/>
        </w:rPr>
      </w:pPr>
    </w:p>
    <w:p w14:paraId="17481251" w14:textId="77777777" w:rsidR="00504F4D" w:rsidRPr="00F254F3" w:rsidRDefault="00504F4D" w:rsidP="00246014">
      <w:pPr>
        <w:pStyle w:val="21"/>
        <w:shd w:val="clear" w:color="auto" w:fill="auto"/>
        <w:spacing w:before="0" w:after="0" w:line="240" w:lineRule="auto"/>
        <w:ind w:firstLine="709"/>
        <w:jc w:val="both"/>
        <w:rPr>
          <w:rStyle w:val="12"/>
          <w:color w:val="006600"/>
          <w:sz w:val="24"/>
          <w:szCs w:val="24"/>
        </w:rPr>
      </w:pPr>
    </w:p>
    <w:p w14:paraId="42F365B2" w14:textId="77777777" w:rsidR="00504F4D" w:rsidRPr="00246014" w:rsidRDefault="00504F4D" w:rsidP="00246014">
      <w:pPr>
        <w:pStyle w:val="21"/>
        <w:shd w:val="clear" w:color="auto" w:fill="auto"/>
        <w:spacing w:before="0" w:after="0" w:line="240" w:lineRule="auto"/>
        <w:ind w:firstLine="709"/>
        <w:jc w:val="both"/>
        <w:rPr>
          <w:sz w:val="24"/>
          <w:szCs w:val="24"/>
          <w:lang w:val="ru-RU"/>
        </w:rPr>
      </w:pPr>
    </w:p>
    <w:p w14:paraId="7EEC3BE4" w14:textId="77777777" w:rsidR="004903C6" w:rsidRPr="00246014" w:rsidRDefault="004903C6" w:rsidP="00246014">
      <w:pPr>
        <w:pStyle w:val="21"/>
        <w:shd w:val="clear" w:color="auto" w:fill="auto"/>
        <w:tabs>
          <w:tab w:val="left" w:pos="1555"/>
        </w:tabs>
        <w:spacing w:before="0" w:after="0" w:line="240" w:lineRule="auto"/>
        <w:ind w:firstLine="709"/>
        <w:rPr>
          <w:rStyle w:val="12"/>
          <w:sz w:val="24"/>
          <w:szCs w:val="24"/>
        </w:rPr>
      </w:pPr>
    </w:p>
    <w:p w14:paraId="3DDE23E6" w14:textId="3FB1E0BE" w:rsidR="00197BE5" w:rsidRDefault="00C566A4" w:rsidP="00246014">
      <w:pPr>
        <w:pStyle w:val="21"/>
        <w:shd w:val="clear" w:color="auto" w:fill="auto"/>
        <w:tabs>
          <w:tab w:val="left" w:pos="1555"/>
        </w:tabs>
        <w:spacing w:before="0" w:after="0" w:line="240" w:lineRule="auto"/>
        <w:ind w:firstLine="709"/>
        <w:rPr>
          <w:rStyle w:val="12"/>
          <w:b/>
          <w:bCs/>
          <w:sz w:val="24"/>
          <w:szCs w:val="24"/>
        </w:rPr>
      </w:pPr>
      <w:r>
        <w:rPr>
          <w:rStyle w:val="12"/>
          <w:b/>
          <w:bCs/>
          <w:sz w:val="24"/>
          <w:szCs w:val="24"/>
        </w:rPr>
        <w:t xml:space="preserve">                </w:t>
      </w:r>
      <w:r w:rsidR="00197BE5" w:rsidRPr="00246014">
        <w:rPr>
          <w:rStyle w:val="12"/>
          <w:b/>
          <w:bCs/>
          <w:sz w:val="24"/>
          <w:szCs w:val="24"/>
        </w:rPr>
        <w:t>Социальное партнерство.</w:t>
      </w:r>
    </w:p>
    <w:p w14:paraId="7AE7D0FE" w14:textId="77777777" w:rsidR="007C0B8B" w:rsidRPr="007C0B8B" w:rsidRDefault="007C0B8B" w:rsidP="007C0B8B">
      <w:pPr>
        <w:ind w:left="113" w:right="368"/>
        <w:jc w:val="both"/>
        <w:rPr>
          <w:sz w:val="24"/>
          <w:szCs w:val="24"/>
        </w:rPr>
      </w:pPr>
      <w:r w:rsidRPr="007C0B8B">
        <w:rPr>
          <w:sz w:val="24"/>
          <w:szCs w:val="24"/>
        </w:rPr>
        <w:t>Содержание</w:t>
      </w:r>
      <w:r w:rsidRPr="007C0B8B">
        <w:rPr>
          <w:spacing w:val="-7"/>
          <w:sz w:val="24"/>
          <w:szCs w:val="24"/>
        </w:rPr>
        <w:t xml:space="preserve"> </w:t>
      </w:r>
      <w:r w:rsidRPr="007C0B8B">
        <w:rPr>
          <w:sz w:val="24"/>
          <w:szCs w:val="24"/>
        </w:rPr>
        <w:t>образовательного</w:t>
      </w:r>
      <w:r w:rsidRPr="007C0B8B">
        <w:rPr>
          <w:spacing w:val="-5"/>
          <w:sz w:val="24"/>
          <w:szCs w:val="24"/>
        </w:rPr>
        <w:t xml:space="preserve"> </w:t>
      </w:r>
      <w:r w:rsidRPr="007C0B8B">
        <w:rPr>
          <w:sz w:val="24"/>
          <w:szCs w:val="24"/>
        </w:rPr>
        <w:t>процесса</w:t>
      </w:r>
      <w:r w:rsidRPr="007C0B8B">
        <w:rPr>
          <w:spacing w:val="-7"/>
          <w:sz w:val="24"/>
          <w:szCs w:val="24"/>
        </w:rPr>
        <w:t xml:space="preserve"> </w:t>
      </w:r>
      <w:r w:rsidRPr="007C0B8B">
        <w:rPr>
          <w:sz w:val="24"/>
          <w:szCs w:val="24"/>
        </w:rPr>
        <w:t>МАДОУ</w:t>
      </w:r>
      <w:r w:rsidRPr="007C0B8B">
        <w:rPr>
          <w:spacing w:val="-5"/>
          <w:sz w:val="24"/>
          <w:szCs w:val="24"/>
        </w:rPr>
        <w:t xml:space="preserve"> </w:t>
      </w:r>
      <w:r w:rsidRPr="007C0B8B">
        <w:rPr>
          <w:sz w:val="24"/>
          <w:szCs w:val="24"/>
        </w:rPr>
        <w:t>строится</w:t>
      </w:r>
      <w:r w:rsidRPr="007C0B8B">
        <w:rPr>
          <w:spacing w:val="-6"/>
          <w:sz w:val="24"/>
          <w:szCs w:val="24"/>
        </w:rPr>
        <w:t xml:space="preserve"> </w:t>
      </w:r>
      <w:r w:rsidRPr="007C0B8B">
        <w:rPr>
          <w:sz w:val="24"/>
          <w:szCs w:val="24"/>
        </w:rPr>
        <w:t>с</w:t>
      </w:r>
      <w:r w:rsidRPr="007C0B8B">
        <w:rPr>
          <w:spacing w:val="-1"/>
          <w:sz w:val="24"/>
          <w:szCs w:val="24"/>
        </w:rPr>
        <w:t xml:space="preserve"> </w:t>
      </w:r>
      <w:r w:rsidRPr="007C0B8B">
        <w:rPr>
          <w:sz w:val="24"/>
          <w:szCs w:val="24"/>
        </w:rPr>
        <w:t>учетом</w:t>
      </w:r>
      <w:r w:rsidRPr="007C0B8B">
        <w:rPr>
          <w:spacing w:val="-5"/>
          <w:sz w:val="24"/>
          <w:szCs w:val="24"/>
        </w:rPr>
        <w:t xml:space="preserve"> </w:t>
      </w:r>
      <w:r w:rsidRPr="007C0B8B">
        <w:rPr>
          <w:sz w:val="24"/>
          <w:szCs w:val="24"/>
        </w:rPr>
        <w:t>активного</w:t>
      </w:r>
      <w:r w:rsidRPr="007C0B8B">
        <w:rPr>
          <w:spacing w:val="-6"/>
          <w:sz w:val="24"/>
          <w:szCs w:val="24"/>
        </w:rPr>
        <w:t xml:space="preserve"> </w:t>
      </w:r>
      <w:r w:rsidRPr="007C0B8B">
        <w:rPr>
          <w:sz w:val="24"/>
          <w:szCs w:val="24"/>
        </w:rPr>
        <w:t>взаимодействия</w:t>
      </w:r>
      <w:r w:rsidRPr="007C0B8B">
        <w:rPr>
          <w:spacing w:val="-5"/>
          <w:sz w:val="24"/>
          <w:szCs w:val="24"/>
        </w:rPr>
        <w:t xml:space="preserve"> </w:t>
      </w:r>
      <w:r w:rsidRPr="007C0B8B">
        <w:rPr>
          <w:sz w:val="24"/>
          <w:szCs w:val="24"/>
        </w:rPr>
        <w:t>с</w:t>
      </w:r>
      <w:r w:rsidRPr="007C0B8B">
        <w:rPr>
          <w:spacing w:val="-58"/>
          <w:sz w:val="24"/>
          <w:szCs w:val="24"/>
        </w:rPr>
        <w:t xml:space="preserve"> </w:t>
      </w:r>
      <w:r w:rsidRPr="007C0B8B">
        <w:rPr>
          <w:spacing w:val="-1"/>
          <w:sz w:val="24"/>
          <w:szCs w:val="24"/>
        </w:rPr>
        <w:t xml:space="preserve">социумом и </w:t>
      </w:r>
      <w:r w:rsidRPr="007C0B8B">
        <w:rPr>
          <w:sz w:val="24"/>
          <w:szCs w:val="24"/>
        </w:rPr>
        <w:t>поиском новыхформ социального партнерства. ДОУ рассматривается как открытая</w:t>
      </w:r>
      <w:r w:rsidRPr="007C0B8B">
        <w:rPr>
          <w:spacing w:val="1"/>
          <w:sz w:val="24"/>
          <w:szCs w:val="24"/>
        </w:rPr>
        <w:t xml:space="preserve"> </w:t>
      </w:r>
      <w:r w:rsidRPr="007C0B8B">
        <w:rPr>
          <w:sz w:val="24"/>
          <w:szCs w:val="24"/>
        </w:rPr>
        <w:t>образовательная</w:t>
      </w:r>
      <w:r w:rsidRPr="007C0B8B">
        <w:rPr>
          <w:spacing w:val="1"/>
          <w:sz w:val="24"/>
          <w:szCs w:val="24"/>
        </w:rPr>
        <w:t xml:space="preserve"> </w:t>
      </w:r>
      <w:r w:rsidRPr="007C0B8B">
        <w:rPr>
          <w:sz w:val="24"/>
          <w:szCs w:val="24"/>
        </w:rPr>
        <w:t>система.</w:t>
      </w:r>
      <w:r w:rsidRPr="007C0B8B">
        <w:rPr>
          <w:spacing w:val="1"/>
          <w:sz w:val="24"/>
          <w:szCs w:val="24"/>
        </w:rPr>
        <w:t xml:space="preserve"> </w:t>
      </w:r>
      <w:r w:rsidRPr="007C0B8B">
        <w:rPr>
          <w:sz w:val="24"/>
          <w:szCs w:val="24"/>
        </w:rPr>
        <w:t>Ее</w:t>
      </w:r>
      <w:r w:rsidRPr="007C0B8B">
        <w:rPr>
          <w:spacing w:val="1"/>
          <w:sz w:val="24"/>
          <w:szCs w:val="24"/>
        </w:rPr>
        <w:t xml:space="preserve"> </w:t>
      </w:r>
      <w:r w:rsidRPr="007C0B8B">
        <w:rPr>
          <w:sz w:val="24"/>
          <w:szCs w:val="24"/>
        </w:rPr>
        <w:t>задача</w:t>
      </w:r>
      <w:r w:rsidRPr="007C0B8B">
        <w:rPr>
          <w:spacing w:val="1"/>
          <w:sz w:val="24"/>
          <w:szCs w:val="24"/>
        </w:rPr>
        <w:t xml:space="preserve"> </w:t>
      </w:r>
      <w:r w:rsidRPr="007C0B8B">
        <w:rPr>
          <w:sz w:val="24"/>
          <w:szCs w:val="24"/>
        </w:rPr>
        <w:t>-</w:t>
      </w:r>
      <w:r w:rsidRPr="007C0B8B">
        <w:rPr>
          <w:spacing w:val="1"/>
          <w:sz w:val="24"/>
          <w:szCs w:val="24"/>
        </w:rPr>
        <w:t xml:space="preserve"> </w:t>
      </w:r>
      <w:r w:rsidRPr="007C0B8B">
        <w:rPr>
          <w:sz w:val="24"/>
          <w:szCs w:val="24"/>
        </w:rPr>
        <w:t>обратить</w:t>
      </w:r>
      <w:r w:rsidRPr="007C0B8B">
        <w:rPr>
          <w:spacing w:val="1"/>
          <w:sz w:val="24"/>
          <w:szCs w:val="24"/>
        </w:rPr>
        <w:t xml:space="preserve"> </w:t>
      </w:r>
      <w:r w:rsidRPr="007C0B8B">
        <w:rPr>
          <w:sz w:val="24"/>
          <w:szCs w:val="24"/>
        </w:rPr>
        <w:t>внимание</w:t>
      </w:r>
      <w:r w:rsidRPr="007C0B8B">
        <w:rPr>
          <w:spacing w:val="1"/>
          <w:sz w:val="24"/>
          <w:szCs w:val="24"/>
        </w:rPr>
        <w:t xml:space="preserve"> </w:t>
      </w:r>
      <w:r w:rsidRPr="007C0B8B">
        <w:rPr>
          <w:sz w:val="24"/>
          <w:szCs w:val="24"/>
        </w:rPr>
        <w:t>социума</w:t>
      </w:r>
      <w:r w:rsidRPr="007C0B8B">
        <w:rPr>
          <w:spacing w:val="1"/>
          <w:sz w:val="24"/>
          <w:szCs w:val="24"/>
        </w:rPr>
        <w:t xml:space="preserve"> </w:t>
      </w:r>
      <w:r w:rsidRPr="007C0B8B">
        <w:rPr>
          <w:sz w:val="24"/>
          <w:szCs w:val="24"/>
        </w:rPr>
        <w:t>нашего</w:t>
      </w:r>
      <w:r w:rsidRPr="007C0B8B">
        <w:rPr>
          <w:spacing w:val="1"/>
          <w:sz w:val="24"/>
          <w:szCs w:val="24"/>
        </w:rPr>
        <w:t xml:space="preserve"> </w:t>
      </w:r>
      <w:r w:rsidRPr="007C0B8B">
        <w:rPr>
          <w:sz w:val="24"/>
          <w:szCs w:val="24"/>
        </w:rPr>
        <w:t>района</w:t>
      </w:r>
      <w:r w:rsidRPr="007C0B8B">
        <w:rPr>
          <w:spacing w:val="1"/>
          <w:sz w:val="24"/>
          <w:szCs w:val="24"/>
        </w:rPr>
        <w:t xml:space="preserve"> </w:t>
      </w:r>
      <w:r w:rsidRPr="007C0B8B">
        <w:rPr>
          <w:sz w:val="24"/>
          <w:szCs w:val="24"/>
        </w:rPr>
        <w:t>на</w:t>
      </w:r>
      <w:r w:rsidRPr="007C0B8B">
        <w:rPr>
          <w:spacing w:val="1"/>
          <w:sz w:val="24"/>
          <w:szCs w:val="24"/>
        </w:rPr>
        <w:t xml:space="preserve"> </w:t>
      </w:r>
      <w:r w:rsidRPr="007C0B8B">
        <w:rPr>
          <w:sz w:val="24"/>
          <w:szCs w:val="24"/>
        </w:rPr>
        <w:t>детей</w:t>
      </w:r>
      <w:r w:rsidRPr="007C0B8B">
        <w:rPr>
          <w:spacing w:val="-57"/>
          <w:sz w:val="24"/>
          <w:szCs w:val="24"/>
        </w:rPr>
        <w:t xml:space="preserve"> </w:t>
      </w:r>
      <w:r w:rsidRPr="007C0B8B">
        <w:rPr>
          <w:sz w:val="24"/>
          <w:szCs w:val="24"/>
        </w:rPr>
        <w:t>дошкольного</w:t>
      </w:r>
      <w:r w:rsidRPr="007C0B8B">
        <w:rPr>
          <w:spacing w:val="-3"/>
          <w:sz w:val="24"/>
          <w:szCs w:val="24"/>
        </w:rPr>
        <w:t xml:space="preserve"> </w:t>
      </w:r>
      <w:r w:rsidRPr="007C0B8B">
        <w:rPr>
          <w:sz w:val="24"/>
          <w:szCs w:val="24"/>
        </w:rPr>
        <w:t>возраста.</w:t>
      </w:r>
    </w:p>
    <w:p w14:paraId="2A499A68" w14:textId="77777777" w:rsidR="007C0B8B" w:rsidRPr="007C0B8B" w:rsidRDefault="007C0B8B" w:rsidP="007C0B8B">
      <w:pPr>
        <w:ind w:left="113" w:right="374"/>
        <w:jc w:val="both"/>
        <w:rPr>
          <w:sz w:val="24"/>
          <w:szCs w:val="24"/>
        </w:rPr>
      </w:pPr>
      <w:r w:rsidRPr="007C0B8B">
        <w:rPr>
          <w:sz w:val="24"/>
          <w:szCs w:val="24"/>
        </w:rPr>
        <w:t>Реализация</w:t>
      </w:r>
      <w:r w:rsidRPr="007C0B8B">
        <w:rPr>
          <w:spacing w:val="1"/>
          <w:sz w:val="24"/>
          <w:szCs w:val="24"/>
        </w:rPr>
        <w:t xml:space="preserve"> </w:t>
      </w:r>
      <w:r w:rsidRPr="007C0B8B">
        <w:rPr>
          <w:sz w:val="24"/>
          <w:szCs w:val="24"/>
        </w:rPr>
        <w:t>Программы</w:t>
      </w:r>
      <w:r w:rsidRPr="007C0B8B">
        <w:rPr>
          <w:spacing w:val="1"/>
          <w:sz w:val="24"/>
          <w:szCs w:val="24"/>
        </w:rPr>
        <w:t xml:space="preserve"> </w:t>
      </w:r>
      <w:r w:rsidRPr="007C0B8B">
        <w:rPr>
          <w:sz w:val="24"/>
          <w:szCs w:val="24"/>
        </w:rPr>
        <w:t>воспитания</w:t>
      </w:r>
      <w:r w:rsidRPr="007C0B8B">
        <w:rPr>
          <w:spacing w:val="1"/>
          <w:sz w:val="24"/>
          <w:szCs w:val="24"/>
        </w:rPr>
        <w:t xml:space="preserve"> </w:t>
      </w:r>
      <w:r w:rsidRPr="007C0B8B">
        <w:rPr>
          <w:sz w:val="24"/>
          <w:szCs w:val="24"/>
        </w:rPr>
        <w:t>предполагает</w:t>
      </w:r>
      <w:r w:rsidRPr="007C0B8B">
        <w:rPr>
          <w:spacing w:val="1"/>
          <w:sz w:val="24"/>
          <w:szCs w:val="24"/>
        </w:rPr>
        <w:t xml:space="preserve"> </w:t>
      </w:r>
      <w:r w:rsidRPr="007C0B8B">
        <w:rPr>
          <w:sz w:val="24"/>
          <w:szCs w:val="24"/>
        </w:rPr>
        <w:t>социальное</w:t>
      </w:r>
      <w:r w:rsidRPr="007C0B8B">
        <w:rPr>
          <w:spacing w:val="1"/>
          <w:sz w:val="24"/>
          <w:szCs w:val="24"/>
        </w:rPr>
        <w:t xml:space="preserve"> </w:t>
      </w:r>
      <w:r w:rsidRPr="007C0B8B">
        <w:rPr>
          <w:sz w:val="24"/>
          <w:szCs w:val="24"/>
        </w:rPr>
        <w:t>партнерство</w:t>
      </w:r>
      <w:r w:rsidRPr="007C0B8B">
        <w:rPr>
          <w:spacing w:val="1"/>
          <w:sz w:val="24"/>
          <w:szCs w:val="24"/>
        </w:rPr>
        <w:t xml:space="preserve"> </w:t>
      </w:r>
      <w:r w:rsidRPr="007C0B8B">
        <w:rPr>
          <w:sz w:val="24"/>
          <w:szCs w:val="24"/>
        </w:rPr>
        <w:t>с</w:t>
      </w:r>
      <w:r w:rsidRPr="007C0B8B">
        <w:rPr>
          <w:spacing w:val="1"/>
          <w:sz w:val="24"/>
          <w:szCs w:val="24"/>
        </w:rPr>
        <w:t xml:space="preserve"> </w:t>
      </w:r>
      <w:r w:rsidRPr="007C0B8B">
        <w:rPr>
          <w:sz w:val="24"/>
          <w:szCs w:val="24"/>
        </w:rPr>
        <w:t>другими</w:t>
      </w:r>
      <w:r w:rsidRPr="007C0B8B">
        <w:rPr>
          <w:spacing w:val="1"/>
          <w:sz w:val="24"/>
          <w:szCs w:val="24"/>
        </w:rPr>
        <w:t xml:space="preserve"> </w:t>
      </w:r>
      <w:r w:rsidRPr="007C0B8B">
        <w:rPr>
          <w:sz w:val="24"/>
          <w:szCs w:val="24"/>
        </w:rPr>
        <w:t>организациями.</w:t>
      </w:r>
    </w:p>
    <w:p w14:paraId="64B56477" w14:textId="77777777" w:rsidR="007C0B8B" w:rsidRPr="007C0B8B" w:rsidRDefault="007C0B8B" w:rsidP="007C0B8B">
      <w:pPr>
        <w:rPr>
          <w:sz w:val="20"/>
          <w:szCs w:val="24"/>
        </w:rPr>
      </w:pPr>
    </w:p>
    <w:p w14:paraId="1DDC1D86" w14:textId="77777777" w:rsidR="007C0B8B" w:rsidRPr="007C0B8B" w:rsidRDefault="007C0B8B" w:rsidP="007C0B8B">
      <w:pPr>
        <w:spacing w:before="9" w:after="1"/>
        <w:rPr>
          <w:sz w:val="12"/>
          <w:szCs w:val="24"/>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065"/>
        <w:gridCol w:w="2357"/>
      </w:tblGrid>
      <w:tr w:rsidR="007C0B8B" w:rsidRPr="007C0B8B" w14:paraId="1D8C6DBE" w14:textId="77777777" w:rsidTr="007C0B8B">
        <w:trPr>
          <w:trHeight w:val="554"/>
        </w:trPr>
        <w:tc>
          <w:tcPr>
            <w:tcW w:w="2643" w:type="dxa"/>
          </w:tcPr>
          <w:p w14:paraId="20654D90" w14:textId="77777777" w:rsidR="007C0B8B" w:rsidRPr="007C0B8B" w:rsidRDefault="007C0B8B" w:rsidP="007C0B8B">
            <w:pPr>
              <w:spacing w:line="270" w:lineRule="exact"/>
              <w:ind w:left="110"/>
              <w:rPr>
                <w:sz w:val="24"/>
              </w:rPr>
            </w:pPr>
            <w:r w:rsidRPr="007C0B8B">
              <w:rPr>
                <w:sz w:val="24"/>
              </w:rPr>
              <w:t>Социальный</w:t>
            </w:r>
          </w:p>
          <w:p w14:paraId="695D4369" w14:textId="77777777" w:rsidR="007C0B8B" w:rsidRPr="007C0B8B" w:rsidRDefault="007C0B8B" w:rsidP="007C0B8B">
            <w:pPr>
              <w:spacing w:line="264" w:lineRule="exact"/>
              <w:ind w:left="110"/>
              <w:rPr>
                <w:sz w:val="24"/>
              </w:rPr>
            </w:pPr>
            <w:r w:rsidRPr="007C0B8B">
              <w:rPr>
                <w:sz w:val="24"/>
              </w:rPr>
              <w:t>партнер</w:t>
            </w:r>
          </w:p>
        </w:tc>
        <w:tc>
          <w:tcPr>
            <w:tcW w:w="5065" w:type="dxa"/>
          </w:tcPr>
          <w:p w14:paraId="39EFF287" w14:textId="77777777" w:rsidR="007C0B8B" w:rsidRPr="007C0B8B" w:rsidRDefault="007C0B8B" w:rsidP="007C0B8B">
            <w:pPr>
              <w:spacing w:line="270" w:lineRule="exact"/>
              <w:ind w:left="110"/>
              <w:rPr>
                <w:sz w:val="24"/>
              </w:rPr>
            </w:pPr>
            <w:r w:rsidRPr="007C0B8B">
              <w:rPr>
                <w:sz w:val="24"/>
              </w:rPr>
              <w:t>Краткое</w:t>
            </w:r>
            <w:r w:rsidRPr="007C0B8B">
              <w:rPr>
                <w:spacing w:val="-4"/>
                <w:sz w:val="24"/>
              </w:rPr>
              <w:t xml:space="preserve"> </w:t>
            </w:r>
            <w:r w:rsidRPr="007C0B8B">
              <w:rPr>
                <w:sz w:val="24"/>
              </w:rPr>
              <w:t>описание</w:t>
            </w:r>
            <w:r w:rsidRPr="007C0B8B">
              <w:rPr>
                <w:spacing w:val="-3"/>
                <w:sz w:val="24"/>
              </w:rPr>
              <w:t xml:space="preserve"> </w:t>
            </w:r>
            <w:r w:rsidRPr="007C0B8B">
              <w:rPr>
                <w:sz w:val="24"/>
              </w:rPr>
              <w:t>проектов,</w:t>
            </w:r>
            <w:r w:rsidRPr="007C0B8B">
              <w:rPr>
                <w:spacing w:val="-2"/>
                <w:sz w:val="24"/>
              </w:rPr>
              <w:t xml:space="preserve"> </w:t>
            </w:r>
            <w:r w:rsidRPr="007C0B8B">
              <w:rPr>
                <w:sz w:val="24"/>
              </w:rPr>
              <w:t>обогащающих</w:t>
            </w:r>
          </w:p>
          <w:p w14:paraId="453807A6" w14:textId="77777777" w:rsidR="007C0B8B" w:rsidRPr="007C0B8B" w:rsidRDefault="007C0B8B" w:rsidP="007C0B8B">
            <w:pPr>
              <w:spacing w:line="264" w:lineRule="exact"/>
              <w:ind w:left="110"/>
              <w:rPr>
                <w:sz w:val="24"/>
              </w:rPr>
            </w:pPr>
            <w:r w:rsidRPr="007C0B8B">
              <w:rPr>
                <w:sz w:val="24"/>
              </w:rPr>
              <w:t>воспитательное</w:t>
            </w:r>
            <w:r w:rsidRPr="007C0B8B">
              <w:rPr>
                <w:spacing w:val="-5"/>
                <w:sz w:val="24"/>
              </w:rPr>
              <w:t xml:space="preserve"> </w:t>
            </w:r>
            <w:r w:rsidRPr="007C0B8B">
              <w:rPr>
                <w:sz w:val="24"/>
              </w:rPr>
              <w:t>пространство</w:t>
            </w:r>
          </w:p>
        </w:tc>
        <w:tc>
          <w:tcPr>
            <w:tcW w:w="2357" w:type="dxa"/>
          </w:tcPr>
          <w:p w14:paraId="118A46A5" w14:textId="77777777" w:rsidR="007C0B8B" w:rsidRPr="007C0B8B" w:rsidRDefault="007C0B8B" w:rsidP="007C0B8B">
            <w:pPr>
              <w:spacing w:line="270" w:lineRule="exact"/>
              <w:ind w:left="110"/>
              <w:rPr>
                <w:sz w:val="24"/>
              </w:rPr>
            </w:pPr>
            <w:r w:rsidRPr="007C0B8B">
              <w:rPr>
                <w:sz w:val="24"/>
              </w:rPr>
              <w:t>Точки</w:t>
            </w:r>
          </w:p>
          <w:p w14:paraId="00C4EB88" w14:textId="77777777" w:rsidR="007C0B8B" w:rsidRPr="007C0B8B" w:rsidRDefault="007C0B8B" w:rsidP="007C0B8B">
            <w:pPr>
              <w:spacing w:line="264" w:lineRule="exact"/>
              <w:ind w:left="110"/>
              <w:rPr>
                <w:sz w:val="24"/>
              </w:rPr>
            </w:pPr>
            <w:r w:rsidRPr="007C0B8B">
              <w:rPr>
                <w:sz w:val="24"/>
              </w:rPr>
              <w:t>взаимодействия</w:t>
            </w:r>
          </w:p>
        </w:tc>
      </w:tr>
      <w:tr w:rsidR="007C0B8B" w:rsidRPr="007C0B8B" w14:paraId="743A0012" w14:textId="77777777" w:rsidTr="007C0B8B">
        <w:trPr>
          <w:trHeight w:val="4416"/>
        </w:trPr>
        <w:tc>
          <w:tcPr>
            <w:tcW w:w="2643" w:type="dxa"/>
          </w:tcPr>
          <w:p w14:paraId="2F5AC161" w14:textId="77777777" w:rsidR="007C0B8B" w:rsidRPr="007C0B8B" w:rsidRDefault="007C0B8B" w:rsidP="007C0B8B">
            <w:pPr>
              <w:ind w:left="110" w:right="706"/>
              <w:rPr>
                <w:sz w:val="24"/>
              </w:rPr>
            </w:pPr>
            <w:r w:rsidRPr="007C0B8B">
              <w:rPr>
                <w:spacing w:val="-1"/>
                <w:sz w:val="24"/>
              </w:rPr>
              <w:lastRenderedPageBreak/>
              <w:t>Государственный</w:t>
            </w:r>
            <w:r w:rsidRPr="007C0B8B">
              <w:rPr>
                <w:spacing w:val="-57"/>
                <w:sz w:val="24"/>
              </w:rPr>
              <w:t xml:space="preserve"> </w:t>
            </w:r>
            <w:r w:rsidRPr="007C0B8B">
              <w:rPr>
                <w:sz w:val="24"/>
              </w:rPr>
              <w:t>музей</w:t>
            </w:r>
          </w:p>
        </w:tc>
        <w:tc>
          <w:tcPr>
            <w:tcW w:w="5065" w:type="dxa"/>
          </w:tcPr>
          <w:p w14:paraId="47B983C9" w14:textId="77777777" w:rsidR="007C0B8B" w:rsidRPr="007C0B8B" w:rsidRDefault="007C0B8B" w:rsidP="007C0B8B">
            <w:pPr>
              <w:ind w:left="110" w:right="870" w:firstLine="120"/>
              <w:rPr>
                <w:sz w:val="24"/>
              </w:rPr>
            </w:pPr>
            <w:r w:rsidRPr="007C0B8B">
              <w:rPr>
                <w:sz w:val="24"/>
              </w:rPr>
              <w:t>Работа с данными социальными</w:t>
            </w:r>
            <w:r w:rsidRPr="007C0B8B">
              <w:rPr>
                <w:spacing w:val="1"/>
                <w:sz w:val="24"/>
              </w:rPr>
              <w:t xml:space="preserve"> </w:t>
            </w:r>
            <w:r w:rsidRPr="007C0B8B">
              <w:rPr>
                <w:sz w:val="24"/>
              </w:rPr>
              <w:t>партнерами направлена на приобщение</w:t>
            </w:r>
            <w:r w:rsidRPr="007C0B8B">
              <w:rPr>
                <w:spacing w:val="-57"/>
                <w:sz w:val="24"/>
              </w:rPr>
              <w:t xml:space="preserve"> </w:t>
            </w:r>
            <w:r w:rsidRPr="007C0B8B">
              <w:rPr>
                <w:sz w:val="24"/>
              </w:rPr>
              <w:t>детей</w:t>
            </w:r>
            <w:r w:rsidRPr="007C0B8B">
              <w:rPr>
                <w:spacing w:val="-1"/>
                <w:sz w:val="24"/>
              </w:rPr>
              <w:t xml:space="preserve"> </w:t>
            </w:r>
            <w:r w:rsidRPr="007C0B8B">
              <w:rPr>
                <w:sz w:val="24"/>
              </w:rPr>
              <w:t>к истории города.</w:t>
            </w:r>
          </w:p>
          <w:p w14:paraId="33019A89" w14:textId="77777777" w:rsidR="007C0B8B" w:rsidRPr="007C0B8B" w:rsidRDefault="007C0B8B" w:rsidP="007C0B8B">
            <w:pPr>
              <w:ind w:left="110" w:right="621" w:firstLine="120"/>
              <w:rPr>
                <w:sz w:val="24"/>
              </w:rPr>
            </w:pPr>
            <w:r w:rsidRPr="007C0B8B">
              <w:rPr>
                <w:sz w:val="24"/>
              </w:rPr>
              <w:t>Экскурсии позволяют дошкольникам не</w:t>
            </w:r>
            <w:r w:rsidRPr="007C0B8B">
              <w:rPr>
                <w:spacing w:val="1"/>
                <w:sz w:val="24"/>
              </w:rPr>
              <w:t xml:space="preserve"> </w:t>
            </w:r>
            <w:r w:rsidRPr="007C0B8B">
              <w:rPr>
                <w:sz w:val="24"/>
              </w:rPr>
              <w:t>просто пройтись по музею, но и</w:t>
            </w:r>
            <w:r w:rsidRPr="007C0B8B">
              <w:rPr>
                <w:spacing w:val="1"/>
                <w:sz w:val="24"/>
              </w:rPr>
              <w:t xml:space="preserve"> </w:t>
            </w:r>
            <w:r w:rsidRPr="007C0B8B">
              <w:rPr>
                <w:sz w:val="24"/>
              </w:rPr>
              <w:t>прикоснуться</w:t>
            </w:r>
            <w:r w:rsidRPr="007C0B8B">
              <w:rPr>
                <w:spacing w:val="-5"/>
                <w:sz w:val="24"/>
              </w:rPr>
              <w:t xml:space="preserve"> </w:t>
            </w:r>
            <w:r w:rsidRPr="007C0B8B">
              <w:rPr>
                <w:sz w:val="24"/>
              </w:rPr>
              <w:t>к</w:t>
            </w:r>
            <w:r w:rsidRPr="007C0B8B">
              <w:rPr>
                <w:spacing w:val="-4"/>
                <w:sz w:val="24"/>
              </w:rPr>
              <w:t xml:space="preserve"> </w:t>
            </w:r>
            <w:r w:rsidRPr="007C0B8B">
              <w:rPr>
                <w:sz w:val="24"/>
              </w:rPr>
              <w:t>выставочным</w:t>
            </w:r>
            <w:r w:rsidRPr="007C0B8B">
              <w:rPr>
                <w:spacing w:val="-5"/>
                <w:sz w:val="24"/>
              </w:rPr>
              <w:t xml:space="preserve"> </w:t>
            </w:r>
            <w:r w:rsidRPr="007C0B8B">
              <w:rPr>
                <w:sz w:val="24"/>
              </w:rPr>
              <w:t>экспонатам.</w:t>
            </w:r>
          </w:p>
          <w:p w14:paraId="5F925A33" w14:textId="77777777" w:rsidR="007C0B8B" w:rsidRPr="007C0B8B" w:rsidRDefault="007C0B8B" w:rsidP="007C0B8B">
            <w:pPr>
              <w:ind w:left="110" w:right="661" w:firstLine="360"/>
              <w:rPr>
                <w:sz w:val="24"/>
              </w:rPr>
            </w:pPr>
            <w:r w:rsidRPr="007C0B8B">
              <w:rPr>
                <w:sz w:val="24"/>
              </w:rPr>
              <w:t>Экскурсоводы</w:t>
            </w:r>
            <w:r w:rsidRPr="007C0B8B">
              <w:rPr>
                <w:spacing w:val="-7"/>
                <w:sz w:val="24"/>
              </w:rPr>
              <w:t xml:space="preserve"> </w:t>
            </w:r>
            <w:r w:rsidRPr="007C0B8B">
              <w:rPr>
                <w:sz w:val="24"/>
              </w:rPr>
              <w:t>рассказывают</w:t>
            </w:r>
            <w:r w:rsidRPr="007C0B8B">
              <w:rPr>
                <w:spacing w:val="-6"/>
                <w:sz w:val="24"/>
              </w:rPr>
              <w:t xml:space="preserve"> </w:t>
            </w:r>
            <w:r w:rsidRPr="007C0B8B">
              <w:rPr>
                <w:sz w:val="24"/>
              </w:rPr>
              <w:t>детям</w:t>
            </w:r>
            <w:r w:rsidRPr="007C0B8B">
              <w:rPr>
                <w:spacing w:val="-6"/>
                <w:sz w:val="24"/>
              </w:rPr>
              <w:t xml:space="preserve"> </w:t>
            </w:r>
            <w:r w:rsidRPr="007C0B8B">
              <w:rPr>
                <w:sz w:val="24"/>
              </w:rPr>
              <w:t>об</w:t>
            </w:r>
            <w:r w:rsidRPr="007C0B8B">
              <w:rPr>
                <w:spacing w:val="-57"/>
                <w:sz w:val="24"/>
              </w:rPr>
              <w:t xml:space="preserve"> </w:t>
            </w:r>
            <w:r w:rsidRPr="007C0B8B">
              <w:rPr>
                <w:sz w:val="24"/>
              </w:rPr>
              <w:t>истории</w:t>
            </w:r>
            <w:r w:rsidRPr="007C0B8B">
              <w:rPr>
                <w:spacing w:val="-3"/>
                <w:sz w:val="24"/>
              </w:rPr>
              <w:t xml:space="preserve"> </w:t>
            </w:r>
            <w:r w:rsidRPr="007C0B8B">
              <w:rPr>
                <w:sz w:val="24"/>
              </w:rPr>
              <w:t>предметов, их</w:t>
            </w:r>
            <w:r w:rsidRPr="007C0B8B">
              <w:rPr>
                <w:spacing w:val="-2"/>
                <w:sz w:val="24"/>
              </w:rPr>
              <w:t xml:space="preserve"> </w:t>
            </w:r>
            <w:r w:rsidRPr="007C0B8B">
              <w:rPr>
                <w:sz w:val="24"/>
              </w:rPr>
              <w:t>появлении во</w:t>
            </w:r>
          </w:p>
          <w:p w14:paraId="0C9B4DF7" w14:textId="77777777" w:rsidR="007C0B8B" w:rsidRPr="007C0B8B" w:rsidRDefault="007C0B8B" w:rsidP="007C0B8B">
            <w:pPr>
              <w:ind w:left="110"/>
              <w:rPr>
                <w:sz w:val="24"/>
              </w:rPr>
            </w:pPr>
            <w:r w:rsidRPr="007C0B8B">
              <w:rPr>
                <w:sz w:val="24"/>
              </w:rPr>
              <w:t>дворце,</w:t>
            </w:r>
            <w:r w:rsidRPr="007C0B8B">
              <w:rPr>
                <w:spacing w:val="-2"/>
                <w:sz w:val="24"/>
              </w:rPr>
              <w:t xml:space="preserve"> </w:t>
            </w:r>
            <w:r w:rsidRPr="007C0B8B">
              <w:rPr>
                <w:sz w:val="24"/>
              </w:rPr>
              <w:t>авторах,</w:t>
            </w:r>
            <w:r w:rsidRPr="007C0B8B">
              <w:rPr>
                <w:spacing w:val="-1"/>
                <w:sz w:val="24"/>
              </w:rPr>
              <w:t xml:space="preserve"> </w:t>
            </w:r>
            <w:r w:rsidRPr="007C0B8B">
              <w:rPr>
                <w:sz w:val="24"/>
              </w:rPr>
              <w:t>архитекторах.</w:t>
            </w:r>
          </w:p>
          <w:p w14:paraId="3D0AC4BD" w14:textId="77777777" w:rsidR="007C0B8B" w:rsidRPr="007C0B8B" w:rsidRDefault="007C0B8B" w:rsidP="007C0B8B">
            <w:pPr>
              <w:ind w:left="110" w:right="786" w:firstLine="240"/>
              <w:jc w:val="both"/>
              <w:rPr>
                <w:sz w:val="24"/>
              </w:rPr>
            </w:pPr>
            <w:r w:rsidRPr="007C0B8B">
              <w:rPr>
                <w:sz w:val="24"/>
              </w:rPr>
              <w:t>Каждое последующее занятие, точнее</w:t>
            </w:r>
            <w:r w:rsidRPr="007C0B8B">
              <w:rPr>
                <w:spacing w:val="-57"/>
                <w:sz w:val="24"/>
              </w:rPr>
              <w:t xml:space="preserve"> </w:t>
            </w:r>
            <w:r w:rsidRPr="007C0B8B">
              <w:rPr>
                <w:sz w:val="24"/>
              </w:rPr>
              <w:t>его тема определяется выбором детей из</w:t>
            </w:r>
            <w:r w:rsidRPr="007C0B8B">
              <w:rPr>
                <w:spacing w:val="-58"/>
                <w:sz w:val="24"/>
              </w:rPr>
              <w:t xml:space="preserve"> </w:t>
            </w:r>
            <w:r w:rsidRPr="007C0B8B">
              <w:rPr>
                <w:sz w:val="24"/>
              </w:rPr>
              <w:t>предложенных</w:t>
            </w:r>
            <w:r w:rsidRPr="007C0B8B">
              <w:rPr>
                <w:spacing w:val="1"/>
                <w:sz w:val="24"/>
              </w:rPr>
              <w:t xml:space="preserve"> </w:t>
            </w:r>
            <w:r w:rsidRPr="007C0B8B">
              <w:rPr>
                <w:sz w:val="24"/>
              </w:rPr>
              <w:t>им</w:t>
            </w:r>
            <w:r w:rsidRPr="007C0B8B">
              <w:rPr>
                <w:spacing w:val="-1"/>
                <w:sz w:val="24"/>
              </w:rPr>
              <w:t xml:space="preserve"> </w:t>
            </w:r>
            <w:r w:rsidRPr="007C0B8B">
              <w:rPr>
                <w:sz w:val="24"/>
              </w:rPr>
              <w:t>тем.</w:t>
            </w:r>
          </w:p>
          <w:p w14:paraId="612A4F7D" w14:textId="77777777" w:rsidR="007C0B8B" w:rsidRPr="007C0B8B" w:rsidRDefault="007C0B8B" w:rsidP="007C0B8B">
            <w:pPr>
              <w:ind w:left="110" w:right="665"/>
              <w:jc w:val="both"/>
              <w:rPr>
                <w:sz w:val="24"/>
              </w:rPr>
            </w:pPr>
            <w:r w:rsidRPr="007C0B8B">
              <w:rPr>
                <w:sz w:val="24"/>
              </w:rPr>
              <w:t>Участие впректе музейная педагогика.</w:t>
            </w:r>
            <w:r w:rsidRPr="007C0B8B">
              <w:rPr>
                <w:spacing w:val="1"/>
                <w:sz w:val="24"/>
              </w:rPr>
              <w:t xml:space="preserve"> </w:t>
            </w:r>
            <w:r w:rsidRPr="007C0B8B">
              <w:rPr>
                <w:sz w:val="24"/>
              </w:rPr>
              <w:t>Данное</w:t>
            </w:r>
            <w:r w:rsidRPr="007C0B8B">
              <w:rPr>
                <w:spacing w:val="-2"/>
                <w:sz w:val="24"/>
              </w:rPr>
              <w:t xml:space="preserve"> </w:t>
            </w:r>
            <w:r w:rsidRPr="007C0B8B">
              <w:rPr>
                <w:sz w:val="24"/>
              </w:rPr>
              <w:t>взаимодействие</w:t>
            </w:r>
            <w:r w:rsidRPr="007C0B8B">
              <w:rPr>
                <w:spacing w:val="-2"/>
                <w:sz w:val="24"/>
              </w:rPr>
              <w:t xml:space="preserve"> </w:t>
            </w:r>
            <w:r w:rsidRPr="007C0B8B">
              <w:rPr>
                <w:sz w:val="24"/>
              </w:rPr>
              <w:t>помогает</w:t>
            </w:r>
            <w:r w:rsidRPr="007C0B8B">
              <w:rPr>
                <w:spacing w:val="-1"/>
                <w:sz w:val="24"/>
              </w:rPr>
              <w:t xml:space="preserve"> </w:t>
            </w:r>
            <w:r w:rsidRPr="007C0B8B">
              <w:rPr>
                <w:sz w:val="24"/>
              </w:rPr>
              <w:t>в</w:t>
            </w:r>
          </w:p>
          <w:p w14:paraId="2F385D88" w14:textId="77777777" w:rsidR="007C0B8B" w:rsidRPr="007C0B8B" w:rsidRDefault="007C0B8B" w:rsidP="007C0B8B">
            <w:pPr>
              <w:spacing w:line="270" w:lineRule="atLeast"/>
              <w:ind w:left="110" w:right="665"/>
              <w:jc w:val="both"/>
              <w:rPr>
                <w:sz w:val="24"/>
              </w:rPr>
            </w:pPr>
            <w:r w:rsidRPr="007C0B8B">
              <w:rPr>
                <w:sz w:val="24"/>
              </w:rPr>
              <w:t>успешной социализации воспитанников с</w:t>
            </w:r>
            <w:r w:rsidRPr="007C0B8B">
              <w:rPr>
                <w:spacing w:val="-58"/>
                <w:sz w:val="24"/>
              </w:rPr>
              <w:t xml:space="preserve"> </w:t>
            </w:r>
            <w:r w:rsidRPr="007C0B8B">
              <w:rPr>
                <w:sz w:val="24"/>
              </w:rPr>
              <w:t>ОВЗ.</w:t>
            </w:r>
          </w:p>
        </w:tc>
        <w:tc>
          <w:tcPr>
            <w:tcW w:w="2357" w:type="dxa"/>
          </w:tcPr>
          <w:p w14:paraId="2068EC32" w14:textId="77777777" w:rsidR="007C0B8B" w:rsidRPr="007C0B8B" w:rsidRDefault="007C0B8B" w:rsidP="007C0B8B">
            <w:pPr>
              <w:ind w:left="110" w:right="667"/>
              <w:rPr>
                <w:sz w:val="24"/>
              </w:rPr>
            </w:pPr>
            <w:r w:rsidRPr="007C0B8B">
              <w:rPr>
                <w:sz w:val="24"/>
              </w:rPr>
              <w:t>Тематические</w:t>
            </w:r>
            <w:r w:rsidRPr="007C0B8B">
              <w:rPr>
                <w:spacing w:val="1"/>
                <w:sz w:val="24"/>
              </w:rPr>
              <w:t xml:space="preserve"> </w:t>
            </w:r>
            <w:r w:rsidRPr="007C0B8B">
              <w:rPr>
                <w:spacing w:val="-1"/>
                <w:sz w:val="24"/>
              </w:rPr>
              <w:t>экскурсионные</w:t>
            </w:r>
            <w:r w:rsidRPr="007C0B8B">
              <w:rPr>
                <w:spacing w:val="-57"/>
                <w:sz w:val="24"/>
              </w:rPr>
              <w:t xml:space="preserve"> </w:t>
            </w:r>
            <w:r w:rsidRPr="007C0B8B">
              <w:rPr>
                <w:sz w:val="24"/>
              </w:rPr>
              <w:t>выходы.</w:t>
            </w:r>
          </w:p>
        </w:tc>
      </w:tr>
      <w:tr w:rsidR="007C0B8B" w:rsidRPr="007C0B8B" w14:paraId="2B841AB6" w14:textId="77777777" w:rsidTr="007C0B8B">
        <w:trPr>
          <w:trHeight w:val="1379"/>
        </w:trPr>
        <w:tc>
          <w:tcPr>
            <w:tcW w:w="2643" w:type="dxa"/>
          </w:tcPr>
          <w:p w14:paraId="70219E6F" w14:textId="77777777" w:rsidR="007C0B8B" w:rsidRPr="007C0B8B" w:rsidRDefault="007C0B8B" w:rsidP="007C0B8B">
            <w:pPr>
              <w:ind w:left="110" w:right="833"/>
              <w:rPr>
                <w:sz w:val="24"/>
              </w:rPr>
            </w:pPr>
            <w:r w:rsidRPr="007C0B8B">
              <w:rPr>
                <w:sz w:val="24"/>
              </w:rPr>
              <w:t>Районный</w:t>
            </w:r>
            <w:r w:rsidRPr="007C0B8B">
              <w:rPr>
                <w:spacing w:val="-14"/>
                <w:sz w:val="24"/>
              </w:rPr>
              <w:t xml:space="preserve"> </w:t>
            </w:r>
            <w:r w:rsidRPr="007C0B8B">
              <w:rPr>
                <w:sz w:val="24"/>
              </w:rPr>
              <w:t>центр</w:t>
            </w:r>
            <w:r w:rsidRPr="007C0B8B">
              <w:rPr>
                <w:spacing w:val="-57"/>
                <w:sz w:val="24"/>
              </w:rPr>
              <w:t xml:space="preserve"> </w:t>
            </w:r>
            <w:r w:rsidRPr="007C0B8B">
              <w:rPr>
                <w:sz w:val="24"/>
              </w:rPr>
              <w:t>профилактики</w:t>
            </w:r>
            <w:r w:rsidRPr="007C0B8B">
              <w:rPr>
                <w:spacing w:val="1"/>
                <w:sz w:val="24"/>
              </w:rPr>
              <w:t xml:space="preserve"> </w:t>
            </w:r>
            <w:r w:rsidRPr="007C0B8B">
              <w:rPr>
                <w:sz w:val="24"/>
              </w:rPr>
              <w:t>ДДТТ</w:t>
            </w:r>
            <w:r w:rsidRPr="007C0B8B">
              <w:rPr>
                <w:spacing w:val="-1"/>
                <w:sz w:val="24"/>
              </w:rPr>
              <w:t xml:space="preserve"> </w:t>
            </w:r>
            <w:r w:rsidRPr="007C0B8B">
              <w:rPr>
                <w:sz w:val="24"/>
              </w:rPr>
              <w:t>и</w:t>
            </w:r>
            <w:r w:rsidRPr="007C0B8B">
              <w:rPr>
                <w:spacing w:val="-1"/>
                <w:sz w:val="24"/>
              </w:rPr>
              <w:t xml:space="preserve"> </w:t>
            </w:r>
            <w:r w:rsidRPr="007C0B8B">
              <w:rPr>
                <w:sz w:val="24"/>
              </w:rPr>
              <w:t>БДД</w:t>
            </w:r>
          </w:p>
        </w:tc>
        <w:tc>
          <w:tcPr>
            <w:tcW w:w="5065" w:type="dxa"/>
          </w:tcPr>
          <w:p w14:paraId="54C7F7BE" w14:textId="77777777" w:rsidR="007C0B8B" w:rsidRPr="007C0B8B" w:rsidRDefault="007C0B8B" w:rsidP="007C0B8B">
            <w:pPr>
              <w:ind w:left="110" w:right="464"/>
              <w:rPr>
                <w:sz w:val="24"/>
              </w:rPr>
            </w:pPr>
            <w:r w:rsidRPr="007C0B8B">
              <w:rPr>
                <w:sz w:val="24"/>
              </w:rPr>
              <w:t>Работа с данными социальными</w:t>
            </w:r>
            <w:r w:rsidRPr="007C0B8B">
              <w:rPr>
                <w:spacing w:val="1"/>
                <w:sz w:val="24"/>
              </w:rPr>
              <w:t xml:space="preserve"> </w:t>
            </w:r>
            <w:r w:rsidRPr="007C0B8B">
              <w:rPr>
                <w:sz w:val="24"/>
              </w:rPr>
              <w:t>партнерами направлена на формирование у</w:t>
            </w:r>
            <w:r w:rsidRPr="007C0B8B">
              <w:rPr>
                <w:spacing w:val="-57"/>
                <w:sz w:val="24"/>
              </w:rPr>
              <w:t xml:space="preserve"> </w:t>
            </w:r>
            <w:r w:rsidRPr="007C0B8B">
              <w:rPr>
                <w:sz w:val="24"/>
              </w:rPr>
              <w:t>детей</w:t>
            </w:r>
            <w:r w:rsidRPr="007C0B8B">
              <w:rPr>
                <w:spacing w:val="-2"/>
                <w:sz w:val="24"/>
              </w:rPr>
              <w:t xml:space="preserve"> </w:t>
            </w:r>
            <w:r w:rsidRPr="007C0B8B">
              <w:rPr>
                <w:sz w:val="24"/>
              </w:rPr>
              <w:t>осознанного</w:t>
            </w:r>
            <w:r w:rsidRPr="007C0B8B">
              <w:rPr>
                <w:spacing w:val="-2"/>
                <w:sz w:val="24"/>
              </w:rPr>
              <w:t xml:space="preserve"> </w:t>
            </w:r>
            <w:r w:rsidRPr="007C0B8B">
              <w:rPr>
                <w:sz w:val="24"/>
              </w:rPr>
              <w:t>безопасного</w:t>
            </w:r>
            <w:r w:rsidRPr="007C0B8B">
              <w:rPr>
                <w:spacing w:val="-2"/>
                <w:sz w:val="24"/>
              </w:rPr>
              <w:t xml:space="preserve"> </w:t>
            </w:r>
            <w:r w:rsidRPr="007C0B8B">
              <w:rPr>
                <w:sz w:val="24"/>
              </w:rPr>
              <w:t>поведения</w:t>
            </w:r>
          </w:p>
          <w:p w14:paraId="167811C3" w14:textId="77777777" w:rsidR="007C0B8B" w:rsidRPr="007C0B8B" w:rsidRDefault="007C0B8B" w:rsidP="007C0B8B">
            <w:pPr>
              <w:spacing w:line="270" w:lineRule="atLeast"/>
              <w:ind w:left="110" w:right="482"/>
              <w:rPr>
                <w:sz w:val="24"/>
              </w:rPr>
            </w:pPr>
            <w:r w:rsidRPr="007C0B8B">
              <w:rPr>
                <w:sz w:val="24"/>
              </w:rPr>
              <w:t>в</w:t>
            </w:r>
            <w:r w:rsidRPr="007C0B8B">
              <w:rPr>
                <w:spacing w:val="-7"/>
                <w:sz w:val="24"/>
              </w:rPr>
              <w:t xml:space="preserve"> </w:t>
            </w:r>
            <w:r w:rsidRPr="007C0B8B">
              <w:rPr>
                <w:sz w:val="24"/>
              </w:rPr>
              <w:t>экстремальных</w:t>
            </w:r>
            <w:r w:rsidRPr="007C0B8B">
              <w:rPr>
                <w:spacing w:val="-5"/>
                <w:sz w:val="24"/>
              </w:rPr>
              <w:t xml:space="preserve"> </w:t>
            </w:r>
            <w:r w:rsidRPr="007C0B8B">
              <w:rPr>
                <w:sz w:val="24"/>
              </w:rPr>
              <w:t>ситуациях,</w:t>
            </w:r>
            <w:r w:rsidRPr="007C0B8B">
              <w:rPr>
                <w:spacing w:val="-6"/>
                <w:sz w:val="24"/>
              </w:rPr>
              <w:t xml:space="preserve"> </w:t>
            </w:r>
            <w:r w:rsidRPr="007C0B8B">
              <w:rPr>
                <w:sz w:val="24"/>
              </w:rPr>
              <w:t>формирование</w:t>
            </w:r>
            <w:r w:rsidRPr="007C0B8B">
              <w:rPr>
                <w:spacing w:val="-57"/>
                <w:sz w:val="24"/>
              </w:rPr>
              <w:t xml:space="preserve"> </w:t>
            </w:r>
            <w:r w:rsidRPr="007C0B8B">
              <w:rPr>
                <w:sz w:val="24"/>
              </w:rPr>
              <w:t>знаний</w:t>
            </w:r>
            <w:r w:rsidRPr="007C0B8B">
              <w:rPr>
                <w:spacing w:val="-2"/>
                <w:sz w:val="24"/>
              </w:rPr>
              <w:t xml:space="preserve"> </w:t>
            </w:r>
            <w:r w:rsidRPr="007C0B8B">
              <w:rPr>
                <w:sz w:val="24"/>
              </w:rPr>
              <w:t>об</w:t>
            </w:r>
            <w:r w:rsidRPr="007C0B8B">
              <w:rPr>
                <w:spacing w:val="-1"/>
                <w:sz w:val="24"/>
              </w:rPr>
              <w:t xml:space="preserve"> </w:t>
            </w:r>
            <w:r w:rsidRPr="007C0B8B">
              <w:rPr>
                <w:sz w:val="24"/>
              </w:rPr>
              <w:t>оказании</w:t>
            </w:r>
            <w:r w:rsidRPr="007C0B8B">
              <w:rPr>
                <w:spacing w:val="-1"/>
                <w:sz w:val="24"/>
              </w:rPr>
              <w:t xml:space="preserve"> </w:t>
            </w:r>
            <w:r w:rsidRPr="007C0B8B">
              <w:rPr>
                <w:sz w:val="24"/>
              </w:rPr>
              <w:t>первой</w:t>
            </w:r>
            <w:r w:rsidRPr="007C0B8B">
              <w:rPr>
                <w:spacing w:val="-1"/>
                <w:sz w:val="24"/>
              </w:rPr>
              <w:t xml:space="preserve"> </w:t>
            </w:r>
            <w:r w:rsidRPr="007C0B8B">
              <w:rPr>
                <w:sz w:val="24"/>
              </w:rPr>
              <w:t>помощи.</w:t>
            </w:r>
          </w:p>
        </w:tc>
        <w:tc>
          <w:tcPr>
            <w:tcW w:w="2357" w:type="dxa"/>
          </w:tcPr>
          <w:p w14:paraId="174E223C" w14:textId="77777777" w:rsidR="007C0B8B" w:rsidRPr="007C0B8B" w:rsidRDefault="007C0B8B" w:rsidP="007C0B8B">
            <w:pPr>
              <w:ind w:left="110" w:right="798"/>
              <w:rPr>
                <w:sz w:val="24"/>
              </w:rPr>
            </w:pPr>
            <w:r w:rsidRPr="007C0B8B">
              <w:rPr>
                <w:spacing w:val="-1"/>
                <w:sz w:val="24"/>
              </w:rPr>
              <w:t>Тематические</w:t>
            </w:r>
            <w:r w:rsidRPr="007C0B8B">
              <w:rPr>
                <w:spacing w:val="-57"/>
                <w:sz w:val="24"/>
              </w:rPr>
              <w:t xml:space="preserve"> </w:t>
            </w:r>
            <w:r w:rsidRPr="007C0B8B">
              <w:rPr>
                <w:sz w:val="24"/>
              </w:rPr>
              <w:t>занятия,</w:t>
            </w:r>
            <w:r w:rsidRPr="007C0B8B">
              <w:rPr>
                <w:spacing w:val="1"/>
                <w:sz w:val="24"/>
              </w:rPr>
              <w:t xml:space="preserve"> </w:t>
            </w:r>
            <w:r w:rsidRPr="007C0B8B">
              <w:rPr>
                <w:sz w:val="24"/>
              </w:rPr>
              <w:t>конкурсы.</w:t>
            </w:r>
          </w:p>
        </w:tc>
      </w:tr>
      <w:tr w:rsidR="007C0B8B" w:rsidRPr="007C0B8B" w14:paraId="3BCD8F10" w14:textId="77777777" w:rsidTr="007C0B8B">
        <w:trPr>
          <w:trHeight w:val="3035"/>
        </w:trPr>
        <w:tc>
          <w:tcPr>
            <w:tcW w:w="2643" w:type="dxa"/>
          </w:tcPr>
          <w:p w14:paraId="0A16C877" w14:textId="77777777" w:rsidR="007C0B8B" w:rsidRPr="007C0B8B" w:rsidRDefault="007C0B8B" w:rsidP="007C0B8B">
            <w:pPr>
              <w:spacing w:line="268" w:lineRule="exact"/>
              <w:ind w:left="110"/>
              <w:rPr>
                <w:sz w:val="24"/>
              </w:rPr>
            </w:pPr>
            <w:r w:rsidRPr="007C0B8B">
              <w:rPr>
                <w:sz w:val="24"/>
              </w:rPr>
              <w:t>Библиотека</w:t>
            </w:r>
          </w:p>
        </w:tc>
        <w:tc>
          <w:tcPr>
            <w:tcW w:w="5065" w:type="dxa"/>
          </w:tcPr>
          <w:p w14:paraId="271521DF" w14:textId="77777777" w:rsidR="007C0B8B" w:rsidRPr="007C0B8B" w:rsidRDefault="007C0B8B" w:rsidP="007C0B8B">
            <w:pPr>
              <w:ind w:left="110" w:right="880"/>
              <w:rPr>
                <w:sz w:val="24"/>
              </w:rPr>
            </w:pPr>
            <w:r w:rsidRPr="007C0B8B">
              <w:rPr>
                <w:sz w:val="24"/>
              </w:rPr>
              <w:t>Разработан совместный план</w:t>
            </w:r>
            <w:r w:rsidRPr="007C0B8B">
              <w:rPr>
                <w:spacing w:val="1"/>
                <w:sz w:val="24"/>
              </w:rPr>
              <w:t xml:space="preserve"> </w:t>
            </w:r>
            <w:r w:rsidRPr="007C0B8B">
              <w:rPr>
                <w:sz w:val="24"/>
              </w:rPr>
              <w:t>взаимодействия, в форме тематических</w:t>
            </w:r>
            <w:r w:rsidRPr="007C0B8B">
              <w:rPr>
                <w:spacing w:val="-58"/>
                <w:sz w:val="24"/>
              </w:rPr>
              <w:t xml:space="preserve"> </w:t>
            </w:r>
            <w:r w:rsidRPr="007C0B8B">
              <w:rPr>
                <w:sz w:val="24"/>
              </w:rPr>
              <w:t>экскурсионных выходов.</w:t>
            </w:r>
          </w:p>
          <w:p w14:paraId="70C13B08" w14:textId="77777777" w:rsidR="007C0B8B" w:rsidRPr="007C0B8B" w:rsidRDefault="007C0B8B" w:rsidP="007C0B8B">
            <w:pPr>
              <w:spacing w:line="270" w:lineRule="atLeast"/>
              <w:ind w:left="110" w:right="493"/>
              <w:rPr>
                <w:sz w:val="24"/>
              </w:rPr>
            </w:pPr>
            <w:r w:rsidRPr="007C0B8B">
              <w:rPr>
                <w:sz w:val="24"/>
              </w:rPr>
              <w:t>Такие мероприятия позволяют</w:t>
            </w:r>
            <w:r w:rsidRPr="007C0B8B">
              <w:rPr>
                <w:spacing w:val="1"/>
                <w:sz w:val="24"/>
              </w:rPr>
              <w:t xml:space="preserve"> </w:t>
            </w:r>
            <w:r w:rsidRPr="007C0B8B">
              <w:rPr>
                <w:sz w:val="24"/>
              </w:rPr>
              <w:t>воспитанникам</w:t>
            </w:r>
            <w:r w:rsidRPr="007C0B8B">
              <w:rPr>
                <w:spacing w:val="-5"/>
                <w:sz w:val="24"/>
              </w:rPr>
              <w:t xml:space="preserve"> </w:t>
            </w:r>
            <w:r w:rsidRPr="007C0B8B">
              <w:rPr>
                <w:sz w:val="24"/>
              </w:rPr>
              <w:t>знакомиться</w:t>
            </w:r>
            <w:r w:rsidRPr="007C0B8B">
              <w:rPr>
                <w:spacing w:val="-4"/>
                <w:sz w:val="24"/>
              </w:rPr>
              <w:t xml:space="preserve"> </w:t>
            </w:r>
            <w:r w:rsidRPr="007C0B8B">
              <w:rPr>
                <w:sz w:val="24"/>
              </w:rPr>
              <w:t>с</w:t>
            </w:r>
            <w:r w:rsidRPr="007C0B8B">
              <w:rPr>
                <w:spacing w:val="-5"/>
                <w:sz w:val="24"/>
              </w:rPr>
              <w:t xml:space="preserve"> </w:t>
            </w:r>
            <w:r w:rsidRPr="007C0B8B">
              <w:rPr>
                <w:sz w:val="24"/>
              </w:rPr>
              <w:t>библиотекой</w:t>
            </w:r>
            <w:r w:rsidRPr="007C0B8B">
              <w:rPr>
                <w:spacing w:val="-57"/>
                <w:sz w:val="24"/>
              </w:rPr>
              <w:t xml:space="preserve"> </w:t>
            </w:r>
            <w:r w:rsidRPr="007C0B8B">
              <w:rPr>
                <w:sz w:val="24"/>
              </w:rPr>
              <w:t>как местом социального взаимодействия,</w:t>
            </w:r>
            <w:r w:rsidRPr="007C0B8B">
              <w:rPr>
                <w:spacing w:val="1"/>
                <w:sz w:val="24"/>
              </w:rPr>
              <w:t xml:space="preserve"> </w:t>
            </w:r>
            <w:r w:rsidRPr="007C0B8B">
              <w:rPr>
                <w:sz w:val="24"/>
              </w:rPr>
              <w:t>местом получения новых знаний о книгах,</w:t>
            </w:r>
            <w:r w:rsidRPr="007C0B8B">
              <w:rPr>
                <w:spacing w:val="1"/>
                <w:sz w:val="24"/>
              </w:rPr>
              <w:t xml:space="preserve"> </w:t>
            </w:r>
            <w:r w:rsidRPr="007C0B8B">
              <w:rPr>
                <w:sz w:val="24"/>
              </w:rPr>
              <w:t>их</w:t>
            </w:r>
            <w:r w:rsidRPr="007C0B8B">
              <w:rPr>
                <w:spacing w:val="5"/>
                <w:sz w:val="24"/>
              </w:rPr>
              <w:t xml:space="preserve"> </w:t>
            </w:r>
            <w:r w:rsidRPr="007C0B8B">
              <w:rPr>
                <w:sz w:val="24"/>
              </w:rPr>
              <w:t>авторах.</w:t>
            </w:r>
            <w:r w:rsidRPr="007C0B8B">
              <w:rPr>
                <w:spacing w:val="3"/>
                <w:sz w:val="24"/>
              </w:rPr>
              <w:t xml:space="preserve"> </w:t>
            </w:r>
            <w:r w:rsidRPr="007C0B8B">
              <w:rPr>
                <w:sz w:val="24"/>
              </w:rPr>
              <w:t>Данные</w:t>
            </w:r>
            <w:r w:rsidRPr="007C0B8B">
              <w:rPr>
                <w:spacing w:val="3"/>
                <w:sz w:val="24"/>
              </w:rPr>
              <w:t xml:space="preserve"> </w:t>
            </w:r>
            <w:r w:rsidRPr="007C0B8B">
              <w:rPr>
                <w:sz w:val="24"/>
              </w:rPr>
              <w:t>мероприятия</w:t>
            </w:r>
            <w:r w:rsidRPr="007C0B8B">
              <w:rPr>
                <w:spacing w:val="1"/>
                <w:sz w:val="24"/>
              </w:rPr>
              <w:t xml:space="preserve"> </w:t>
            </w:r>
            <w:r w:rsidRPr="007C0B8B">
              <w:rPr>
                <w:sz w:val="24"/>
              </w:rPr>
              <w:t>посещают как дети общеразвивающих</w:t>
            </w:r>
            <w:r w:rsidRPr="007C0B8B">
              <w:rPr>
                <w:spacing w:val="1"/>
                <w:sz w:val="24"/>
              </w:rPr>
              <w:t xml:space="preserve"> </w:t>
            </w:r>
            <w:r w:rsidRPr="007C0B8B">
              <w:rPr>
                <w:sz w:val="24"/>
              </w:rPr>
              <w:t>групп, так и групп компенсирующей</w:t>
            </w:r>
            <w:r w:rsidRPr="007C0B8B">
              <w:rPr>
                <w:spacing w:val="1"/>
                <w:sz w:val="24"/>
              </w:rPr>
              <w:t xml:space="preserve"> </w:t>
            </w:r>
            <w:r w:rsidRPr="007C0B8B">
              <w:rPr>
                <w:sz w:val="24"/>
              </w:rPr>
              <w:t>направленности.</w:t>
            </w:r>
          </w:p>
        </w:tc>
        <w:tc>
          <w:tcPr>
            <w:tcW w:w="2357" w:type="dxa"/>
          </w:tcPr>
          <w:p w14:paraId="400285A3" w14:textId="77777777" w:rsidR="007C0B8B" w:rsidRPr="007C0B8B" w:rsidRDefault="007C0B8B" w:rsidP="007C0B8B">
            <w:pPr>
              <w:ind w:left="110" w:right="667"/>
              <w:rPr>
                <w:sz w:val="24"/>
              </w:rPr>
            </w:pPr>
            <w:r w:rsidRPr="007C0B8B">
              <w:rPr>
                <w:sz w:val="24"/>
              </w:rPr>
              <w:t>Тематические</w:t>
            </w:r>
            <w:r w:rsidRPr="007C0B8B">
              <w:rPr>
                <w:spacing w:val="1"/>
                <w:sz w:val="24"/>
              </w:rPr>
              <w:t xml:space="preserve"> </w:t>
            </w:r>
            <w:r w:rsidRPr="007C0B8B">
              <w:rPr>
                <w:spacing w:val="-1"/>
                <w:sz w:val="24"/>
              </w:rPr>
              <w:t>экскурсионные</w:t>
            </w:r>
            <w:r w:rsidRPr="007C0B8B">
              <w:rPr>
                <w:spacing w:val="-57"/>
                <w:sz w:val="24"/>
              </w:rPr>
              <w:t xml:space="preserve"> </w:t>
            </w:r>
            <w:r w:rsidRPr="007C0B8B">
              <w:rPr>
                <w:sz w:val="24"/>
              </w:rPr>
              <w:t>выходы.</w:t>
            </w:r>
          </w:p>
        </w:tc>
      </w:tr>
    </w:tbl>
    <w:p w14:paraId="57F63247" w14:textId="77777777" w:rsidR="007C0B8B" w:rsidRPr="007C0B8B" w:rsidRDefault="007C0B8B" w:rsidP="007C0B8B">
      <w:pPr>
        <w:rPr>
          <w:sz w:val="24"/>
        </w:rPr>
        <w:sectPr w:rsidR="007C0B8B" w:rsidRPr="007C0B8B">
          <w:pgSz w:w="11910" w:h="16840"/>
          <w:pgMar w:top="1580" w:right="480" w:bottom="840" w:left="1020" w:header="0" w:footer="645"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065"/>
        <w:gridCol w:w="2357"/>
      </w:tblGrid>
      <w:tr w:rsidR="007C0B8B" w:rsidRPr="007C0B8B" w14:paraId="1159F002" w14:textId="77777777" w:rsidTr="007C0B8B">
        <w:trPr>
          <w:trHeight w:val="3314"/>
        </w:trPr>
        <w:tc>
          <w:tcPr>
            <w:tcW w:w="2643" w:type="dxa"/>
          </w:tcPr>
          <w:p w14:paraId="68B61FD9" w14:textId="1F891A33" w:rsidR="007C0B8B" w:rsidRPr="007C0B8B" w:rsidRDefault="007C0B8B" w:rsidP="007C0B8B">
            <w:pPr>
              <w:ind w:left="110" w:right="403"/>
              <w:rPr>
                <w:sz w:val="24"/>
                <w:lang w:val="tt-RU"/>
              </w:rPr>
            </w:pPr>
            <w:r>
              <w:rPr>
                <w:sz w:val="24"/>
                <w:lang w:val="tt-RU"/>
              </w:rPr>
              <w:lastRenderedPageBreak/>
              <w:t>СОШ №71, СОШ№91</w:t>
            </w:r>
          </w:p>
        </w:tc>
        <w:tc>
          <w:tcPr>
            <w:tcW w:w="5065" w:type="dxa"/>
          </w:tcPr>
          <w:p w14:paraId="4960E9C8" w14:textId="77777777" w:rsidR="007C0B8B" w:rsidRPr="007C0B8B" w:rsidRDefault="007C0B8B" w:rsidP="007C0B8B">
            <w:pPr>
              <w:ind w:right="1360"/>
              <w:jc w:val="both"/>
              <w:rPr>
                <w:sz w:val="24"/>
              </w:rPr>
            </w:pPr>
            <w:r w:rsidRPr="007C0B8B">
              <w:rPr>
                <w:sz w:val="24"/>
              </w:rPr>
              <w:t>Выступление учителей и педагога-</w:t>
            </w:r>
            <w:r w:rsidRPr="007C0B8B">
              <w:rPr>
                <w:spacing w:val="-57"/>
                <w:sz w:val="24"/>
              </w:rPr>
              <w:t xml:space="preserve"> </w:t>
            </w:r>
            <w:r w:rsidRPr="007C0B8B">
              <w:rPr>
                <w:sz w:val="24"/>
              </w:rPr>
              <w:t>психолога школы на родительских</w:t>
            </w:r>
            <w:r w:rsidRPr="007C0B8B">
              <w:rPr>
                <w:spacing w:val="-57"/>
                <w:sz w:val="24"/>
              </w:rPr>
              <w:t xml:space="preserve"> </w:t>
            </w:r>
            <w:r w:rsidRPr="007C0B8B">
              <w:rPr>
                <w:sz w:val="24"/>
              </w:rPr>
              <w:t>собраниях</w:t>
            </w:r>
            <w:r w:rsidRPr="007C0B8B">
              <w:rPr>
                <w:spacing w:val="1"/>
                <w:sz w:val="24"/>
              </w:rPr>
              <w:t xml:space="preserve"> </w:t>
            </w:r>
            <w:r w:rsidRPr="007C0B8B">
              <w:rPr>
                <w:sz w:val="24"/>
              </w:rPr>
              <w:t>в</w:t>
            </w:r>
            <w:r w:rsidRPr="007C0B8B">
              <w:rPr>
                <w:spacing w:val="-1"/>
                <w:sz w:val="24"/>
              </w:rPr>
              <w:t xml:space="preserve"> </w:t>
            </w:r>
            <w:r w:rsidRPr="007C0B8B">
              <w:rPr>
                <w:sz w:val="24"/>
              </w:rPr>
              <w:t>МАДОУ.</w:t>
            </w:r>
          </w:p>
          <w:p w14:paraId="25F57D7E" w14:textId="77777777" w:rsidR="007C0B8B" w:rsidRPr="007C0B8B" w:rsidRDefault="007C0B8B" w:rsidP="007C0B8B">
            <w:pPr>
              <w:ind w:left="110" w:right="589"/>
              <w:rPr>
                <w:sz w:val="24"/>
              </w:rPr>
            </w:pPr>
            <w:r w:rsidRPr="007C0B8B">
              <w:rPr>
                <w:sz w:val="24"/>
              </w:rPr>
              <w:t>Выступления</w:t>
            </w:r>
            <w:r w:rsidRPr="007C0B8B">
              <w:rPr>
                <w:spacing w:val="-5"/>
                <w:sz w:val="24"/>
              </w:rPr>
              <w:t xml:space="preserve"> </w:t>
            </w:r>
            <w:r w:rsidRPr="007C0B8B">
              <w:rPr>
                <w:sz w:val="24"/>
              </w:rPr>
              <w:t>дошкольников</w:t>
            </w:r>
            <w:r w:rsidRPr="007C0B8B">
              <w:rPr>
                <w:spacing w:val="-4"/>
                <w:sz w:val="24"/>
              </w:rPr>
              <w:t xml:space="preserve"> </w:t>
            </w:r>
            <w:r w:rsidRPr="007C0B8B">
              <w:rPr>
                <w:sz w:val="24"/>
              </w:rPr>
              <w:t>на</w:t>
            </w:r>
            <w:r w:rsidRPr="007C0B8B">
              <w:rPr>
                <w:spacing w:val="-5"/>
                <w:sz w:val="24"/>
              </w:rPr>
              <w:t xml:space="preserve"> </w:t>
            </w:r>
            <w:r w:rsidRPr="007C0B8B">
              <w:rPr>
                <w:sz w:val="24"/>
              </w:rPr>
              <w:t>школьных</w:t>
            </w:r>
            <w:r w:rsidRPr="007C0B8B">
              <w:rPr>
                <w:spacing w:val="-57"/>
                <w:sz w:val="24"/>
              </w:rPr>
              <w:t xml:space="preserve"> </w:t>
            </w:r>
            <w:r w:rsidRPr="007C0B8B">
              <w:rPr>
                <w:sz w:val="24"/>
              </w:rPr>
              <w:t>праздничных</w:t>
            </w:r>
            <w:r w:rsidRPr="007C0B8B">
              <w:rPr>
                <w:spacing w:val="1"/>
                <w:sz w:val="24"/>
              </w:rPr>
              <w:t xml:space="preserve"> </w:t>
            </w:r>
            <w:r w:rsidRPr="007C0B8B">
              <w:rPr>
                <w:sz w:val="24"/>
              </w:rPr>
              <w:t>мероприятиях.</w:t>
            </w:r>
          </w:p>
          <w:p w14:paraId="55DC0A76" w14:textId="77777777" w:rsidR="007C0B8B" w:rsidRPr="007C0B8B" w:rsidRDefault="007C0B8B" w:rsidP="007C0B8B">
            <w:pPr>
              <w:ind w:left="110" w:right="525"/>
              <w:rPr>
                <w:sz w:val="24"/>
              </w:rPr>
            </w:pPr>
            <w:r w:rsidRPr="007C0B8B">
              <w:rPr>
                <w:sz w:val="24"/>
              </w:rPr>
              <w:t>Выступления</w:t>
            </w:r>
            <w:r w:rsidRPr="007C0B8B">
              <w:rPr>
                <w:spacing w:val="-5"/>
                <w:sz w:val="24"/>
              </w:rPr>
              <w:t xml:space="preserve"> </w:t>
            </w:r>
            <w:r w:rsidRPr="007C0B8B">
              <w:rPr>
                <w:sz w:val="24"/>
              </w:rPr>
              <w:t>школьников</w:t>
            </w:r>
            <w:r w:rsidRPr="007C0B8B">
              <w:rPr>
                <w:spacing w:val="-5"/>
                <w:sz w:val="24"/>
              </w:rPr>
              <w:t xml:space="preserve"> </w:t>
            </w:r>
            <w:r w:rsidRPr="007C0B8B">
              <w:rPr>
                <w:sz w:val="24"/>
              </w:rPr>
              <w:t>на</w:t>
            </w:r>
            <w:r w:rsidRPr="007C0B8B">
              <w:rPr>
                <w:spacing w:val="-3"/>
                <w:sz w:val="24"/>
              </w:rPr>
              <w:t xml:space="preserve"> </w:t>
            </w:r>
            <w:r w:rsidRPr="007C0B8B">
              <w:rPr>
                <w:sz w:val="24"/>
              </w:rPr>
              <w:t>утренниках</w:t>
            </w:r>
            <w:r w:rsidRPr="007C0B8B">
              <w:rPr>
                <w:spacing w:val="-3"/>
                <w:sz w:val="24"/>
              </w:rPr>
              <w:t xml:space="preserve"> </w:t>
            </w:r>
            <w:r w:rsidRPr="007C0B8B">
              <w:rPr>
                <w:sz w:val="24"/>
              </w:rPr>
              <w:t>и</w:t>
            </w:r>
            <w:r w:rsidRPr="007C0B8B">
              <w:rPr>
                <w:spacing w:val="-57"/>
                <w:sz w:val="24"/>
              </w:rPr>
              <w:t xml:space="preserve"> </w:t>
            </w:r>
            <w:r w:rsidRPr="007C0B8B">
              <w:rPr>
                <w:sz w:val="24"/>
              </w:rPr>
              <w:t>развлечениях.</w:t>
            </w:r>
          </w:p>
          <w:p w14:paraId="758A39D7" w14:textId="77777777" w:rsidR="007C0B8B" w:rsidRPr="007C0B8B" w:rsidRDefault="007C0B8B" w:rsidP="007C0B8B">
            <w:pPr>
              <w:spacing w:line="270" w:lineRule="atLeast"/>
              <w:ind w:left="110" w:right="647"/>
              <w:rPr>
                <w:sz w:val="24"/>
              </w:rPr>
            </w:pPr>
            <w:r w:rsidRPr="007C0B8B">
              <w:rPr>
                <w:sz w:val="24"/>
              </w:rPr>
              <w:t>Совместные акции. Посещение открытых</w:t>
            </w:r>
            <w:r w:rsidRPr="007C0B8B">
              <w:rPr>
                <w:spacing w:val="-58"/>
                <w:sz w:val="24"/>
              </w:rPr>
              <w:t xml:space="preserve"> </w:t>
            </w:r>
            <w:r w:rsidRPr="007C0B8B">
              <w:rPr>
                <w:sz w:val="24"/>
              </w:rPr>
              <w:t>уроков,</w:t>
            </w:r>
            <w:r w:rsidRPr="007C0B8B">
              <w:rPr>
                <w:spacing w:val="-2"/>
                <w:sz w:val="24"/>
              </w:rPr>
              <w:t xml:space="preserve"> </w:t>
            </w:r>
            <w:r w:rsidRPr="007C0B8B">
              <w:rPr>
                <w:sz w:val="24"/>
              </w:rPr>
              <w:t>экскурсии</w:t>
            </w:r>
            <w:r w:rsidRPr="007C0B8B">
              <w:rPr>
                <w:spacing w:val="4"/>
                <w:sz w:val="24"/>
              </w:rPr>
              <w:t xml:space="preserve"> </w:t>
            </w:r>
            <w:r w:rsidRPr="007C0B8B">
              <w:rPr>
                <w:sz w:val="24"/>
              </w:rPr>
              <w:t>«знакомство</w:t>
            </w:r>
            <w:r w:rsidRPr="007C0B8B">
              <w:rPr>
                <w:spacing w:val="-1"/>
                <w:sz w:val="24"/>
              </w:rPr>
              <w:t xml:space="preserve"> </w:t>
            </w:r>
            <w:r w:rsidRPr="007C0B8B">
              <w:rPr>
                <w:sz w:val="24"/>
              </w:rPr>
              <w:t>со</w:t>
            </w:r>
            <w:r w:rsidRPr="007C0B8B">
              <w:rPr>
                <w:spacing w:val="1"/>
                <w:sz w:val="24"/>
              </w:rPr>
              <w:t xml:space="preserve"> </w:t>
            </w:r>
            <w:r w:rsidRPr="007C0B8B">
              <w:rPr>
                <w:sz w:val="24"/>
              </w:rPr>
              <w:t>школой».</w:t>
            </w:r>
          </w:p>
        </w:tc>
        <w:tc>
          <w:tcPr>
            <w:tcW w:w="2357" w:type="dxa"/>
          </w:tcPr>
          <w:p w14:paraId="52D9D94D" w14:textId="77777777" w:rsidR="007C0B8B" w:rsidRPr="007C0B8B" w:rsidRDefault="007C0B8B" w:rsidP="007C0B8B">
            <w:pPr>
              <w:ind w:left="110" w:right="470"/>
              <w:rPr>
                <w:sz w:val="24"/>
              </w:rPr>
            </w:pPr>
            <w:r w:rsidRPr="007C0B8B">
              <w:rPr>
                <w:sz w:val="24"/>
              </w:rPr>
              <w:t>Обеспечение</w:t>
            </w:r>
            <w:r w:rsidRPr="007C0B8B">
              <w:rPr>
                <w:spacing w:val="1"/>
                <w:sz w:val="24"/>
              </w:rPr>
              <w:t xml:space="preserve"> </w:t>
            </w:r>
            <w:r w:rsidRPr="007C0B8B">
              <w:rPr>
                <w:spacing w:val="-1"/>
                <w:sz w:val="24"/>
              </w:rPr>
              <w:t>преемственности</w:t>
            </w:r>
            <w:r w:rsidRPr="007C0B8B">
              <w:rPr>
                <w:spacing w:val="-57"/>
                <w:sz w:val="24"/>
              </w:rPr>
              <w:t xml:space="preserve"> </w:t>
            </w:r>
            <w:r w:rsidRPr="007C0B8B">
              <w:rPr>
                <w:sz w:val="24"/>
              </w:rPr>
              <w:t>обучения и</w:t>
            </w:r>
            <w:r w:rsidRPr="007C0B8B">
              <w:rPr>
                <w:spacing w:val="1"/>
                <w:sz w:val="24"/>
              </w:rPr>
              <w:t xml:space="preserve"> </w:t>
            </w:r>
            <w:r w:rsidRPr="007C0B8B">
              <w:rPr>
                <w:sz w:val="24"/>
              </w:rPr>
              <w:t>воспитания</w:t>
            </w:r>
          </w:p>
          <w:p w14:paraId="0A7243E8" w14:textId="77777777" w:rsidR="007C0B8B" w:rsidRPr="007C0B8B" w:rsidRDefault="007C0B8B" w:rsidP="007C0B8B">
            <w:pPr>
              <w:ind w:left="110" w:right="683"/>
              <w:rPr>
                <w:sz w:val="24"/>
              </w:rPr>
            </w:pPr>
            <w:r w:rsidRPr="007C0B8B">
              <w:rPr>
                <w:sz w:val="24"/>
              </w:rPr>
              <w:t>детей.</w:t>
            </w:r>
            <w:r w:rsidRPr="007C0B8B">
              <w:rPr>
                <w:spacing w:val="1"/>
                <w:sz w:val="24"/>
              </w:rPr>
              <w:t xml:space="preserve"> </w:t>
            </w:r>
            <w:r w:rsidRPr="007C0B8B">
              <w:rPr>
                <w:sz w:val="24"/>
              </w:rPr>
              <w:t>Формирование</w:t>
            </w:r>
            <w:r w:rsidRPr="007C0B8B">
              <w:rPr>
                <w:spacing w:val="-57"/>
                <w:sz w:val="24"/>
              </w:rPr>
              <w:t xml:space="preserve"> </w:t>
            </w:r>
            <w:r w:rsidRPr="007C0B8B">
              <w:rPr>
                <w:sz w:val="24"/>
              </w:rPr>
              <w:t>предпосылок к</w:t>
            </w:r>
            <w:r w:rsidRPr="007C0B8B">
              <w:rPr>
                <w:spacing w:val="-57"/>
                <w:sz w:val="24"/>
              </w:rPr>
              <w:t xml:space="preserve"> </w:t>
            </w:r>
            <w:r w:rsidRPr="007C0B8B">
              <w:rPr>
                <w:sz w:val="24"/>
              </w:rPr>
              <w:t>учебной</w:t>
            </w:r>
          </w:p>
          <w:p w14:paraId="5CA3C218" w14:textId="77777777" w:rsidR="007C0B8B" w:rsidRPr="007C0B8B" w:rsidRDefault="007C0B8B" w:rsidP="007C0B8B">
            <w:pPr>
              <w:spacing w:line="270" w:lineRule="atLeast"/>
              <w:ind w:left="110" w:right="789"/>
              <w:rPr>
                <w:sz w:val="24"/>
              </w:rPr>
            </w:pPr>
            <w:r w:rsidRPr="007C0B8B">
              <w:rPr>
                <w:sz w:val="24"/>
              </w:rPr>
              <w:t>деятельности.</w:t>
            </w:r>
            <w:r w:rsidRPr="007C0B8B">
              <w:rPr>
                <w:spacing w:val="-57"/>
                <w:sz w:val="24"/>
              </w:rPr>
              <w:t xml:space="preserve"> </w:t>
            </w:r>
            <w:r w:rsidRPr="007C0B8B">
              <w:rPr>
                <w:sz w:val="24"/>
              </w:rPr>
              <w:t>Адаптация и</w:t>
            </w:r>
            <w:r w:rsidRPr="007C0B8B">
              <w:rPr>
                <w:spacing w:val="1"/>
                <w:sz w:val="24"/>
              </w:rPr>
              <w:t xml:space="preserve"> </w:t>
            </w:r>
            <w:r w:rsidRPr="007C0B8B">
              <w:rPr>
                <w:sz w:val="24"/>
              </w:rPr>
              <w:t>социализация</w:t>
            </w:r>
            <w:r w:rsidRPr="007C0B8B">
              <w:rPr>
                <w:spacing w:val="-57"/>
                <w:sz w:val="24"/>
              </w:rPr>
              <w:t xml:space="preserve"> </w:t>
            </w:r>
            <w:r w:rsidRPr="007C0B8B">
              <w:rPr>
                <w:sz w:val="24"/>
              </w:rPr>
              <w:t>детей.</w:t>
            </w:r>
          </w:p>
        </w:tc>
      </w:tr>
      <w:tr w:rsidR="007C0B8B" w:rsidRPr="007C0B8B" w14:paraId="347DCD9D" w14:textId="77777777" w:rsidTr="007C0B8B">
        <w:trPr>
          <w:trHeight w:val="3036"/>
        </w:trPr>
        <w:tc>
          <w:tcPr>
            <w:tcW w:w="2643" w:type="dxa"/>
          </w:tcPr>
          <w:p w14:paraId="425935AC" w14:textId="77777777" w:rsidR="007C0B8B" w:rsidRPr="007C0B8B" w:rsidRDefault="007C0B8B" w:rsidP="007C0B8B">
            <w:pPr>
              <w:ind w:left="110" w:right="92"/>
              <w:jc w:val="both"/>
              <w:rPr>
                <w:sz w:val="24"/>
              </w:rPr>
            </w:pPr>
            <w:r w:rsidRPr="007C0B8B">
              <w:rPr>
                <w:sz w:val="24"/>
              </w:rPr>
              <w:t>МБУ</w:t>
            </w:r>
            <w:r w:rsidRPr="007C0B8B">
              <w:rPr>
                <w:spacing w:val="1"/>
                <w:sz w:val="24"/>
              </w:rPr>
              <w:t xml:space="preserve"> </w:t>
            </w:r>
            <w:r w:rsidRPr="007C0B8B">
              <w:rPr>
                <w:sz w:val="24"/>
              </w:rPr>
              <w:t>дополнительного</w:t>
            </w:r>
            <w:r w:rsidRPr="007C0B8B">
              <w:rPr>
                <w:spacing w:val="-57"/>
                <w:sz w:val="24"/>
              </w:rPr>
              <w:t xml:space="preserve"> </w:t>
            </w:r>
            <w:r w:rsidRPr="007C0B8B">
              <w:rPr>
                <w:sz w:val="24"/>
              </w:rPr>
              <w:t>образования</w:t>
            </w:r>
            <w:r w:rsidRPr="007C0B8B">
              <w:rPr>
                <w:spacing w:val="1"/>
                <w:sz w:val="24"/>
              </w:rPr>
              <w:t xml:space="preserve"> </w:t>
            </w:r>
            <w:r w:rsidRPr="007C0B8B">
              <w:rPr>
                <w:sz w:val="24"/>
              </w:rPr>
              <w:t>"Центр</w:t>
            </w:r>
            <w:r w:rsidRPr="007C0B8B">
              <w:rPr>
                <w:spacing w:val="-57"/>
                <w:sz w:val="24"/>
              </w:rPr>
              <w:t xml:space="preserve"> </w:t>
            </w:r>
            <w:r w:rsidRPr="007C0B8B">
              <w:rPr>
                <w:sz w:val="24"/>
              </w:rPr>
              <w:t>детского</w:t>
            </w:r>
            <w:r w:rsidRPr="007C0B8B">
              <w:rPr>
                <w:spacing w:val="-2"/>
                <w:sz w:val="24"/>
              </w:rPr>
              <w:t xml:space="preserve"> </w:t>
            </w:r>
            <w:r w:rsidRPr="007C0B8B">
              <w:rPr>
                <w:sz w:val="24"/>
              </w:rPr>
              <w:t>творчества"</w:t>
            </w:r>
          </w:p>
        </w:tc>
        <w:tc>
          <w:tcPr>
            <w:tcW w:w="5065" w:type="dxa"/>
          </w:tcPr>
          <w:p w14:paraId="31A1C89A" w14:textId="5738BB75" w:rsidR="007C0B8B" w:rsidRPr="007C0B8B" w:rsidRDefault="007C0B8B" w:rsidP="007C0B8B">
            <w:pPr>
              <w:spacing w:before="1"/>
              <w:rPr>
                <w:sz w:val="24"/>
              </w:rPr>
            </w:pPr>
            <w:r>
              <w:rPr>
                <w:sz w:val="26"/>
                <w:lang w:val="tt-RU"/>
              </w:rPr>
              <w:t xml:space="preserve">   </w:t>
            </w:r>
            <w:r w:rsidRPr="007C0B8B">
              <w:rPr>
                <w:sz w:val="24"/>
              </w:rPr>
              <w:t>Участие</w:t>
            </w:r>
            <w:r w:rsidRPr="007C0B8B">
              <w:rPr>
                <w:spacing w:val="-3"/>
                <w:sz w:val="24"/>
              </w:rPr>
              <w:t xml:space="preserve"> </w:t>
            </w:r>
            <w:r w:rsidRPr="007C0B8B">
              <w:rPr>
                <w:sz w:val="24"/>
              </w:rPr>
              <w:t>в</w:t>
            </w:r>
            <w:r w:rsidRPr="007C0B8B">
              <w:rPr>
                <w:spacing w:val="-2"/>
                <w:sz w:val="24"/>
              </w:rPr>
              <w:t xml:space="preserve"> </w:t>
            </w:r>
            <w:r w:rsidRPr="007C0B8B">
              <w:rPr>
                <w:sz w:val="24"/>
              </w:rPr>
              <w:t>конкурсном</w:t>
            </w:r>
          </w:p>
          <w:p w14:paraId="26997D0F" w14:textId="77777777" w:rsidR="007C0B8B" w:rsidRPr="007C0B8B" w:rsidRDefault="007C0B8B" w:rsidP="007C0B8B">
            <w:pPr>
              <w:ind w:left="110" w:right="905"/>
              <w:rPr>
                <w:sz w:val="24"/>
              </w:rPr>
            </w:pPr>
            <w:r w:rsidRPr="007C0B8B">
              <w:rPr>
                <w:sz w:val="24"/>
              </w:rPr>
              <w:t>движении, организованном ЦДТ.</w:t>
            </w:r>
            <w:r w:rsidRPr="007C0B8B">
              <w:rPr>
                <w:spacing w:val="1"/>
                <w:sz w:val="24"/>
              </w:rPr>
              <w:t xml:space="preserve"> </w:t>
            </w:r>
            <w:r w:rsidRPr="007C0B8B">
              <w:rPr>
                <w:sz w:val="24"/>
              </w:rPr>
              <w:t>Посещение</w:t>
            </w:r>
            <w:r w:rsidRPr="007C0B8B">
              <w:rPr>
                <w:spacing w:val="-7"/>
                <w:sz w:val="24"/>
              </w:rPr>
              <w:t xml:space="preserve"> </w:t>
            </w:r>
            <w:r w:rsidRPr="007C0B8B">
              <w:rPr>
                <w:sz w:val="24"/>
              </w:rPr>
              <w:t>воспитанниками</w:t>
            </w:r>
            <w:r w:rsidRPr="007C0B8B">
              <w:rPr>
                <w:spacing w:val="-6"/>
                <w:sz w:val="24"/>
              </w:rPr>
              <w:t xml:space="preserve"> </w:t>
            </w:r>
            <w:r w:rsidRPr="007C0B8B">
              <w:rPr>
                <w:sz w:val="24"/>
              </w:rPr>
              <w:t>кружков</w:t>
            </w:r>
            <w:r w:rsidRPr="007C0B8B">
              <w:rPr>
                <w:spacing w:val="-6"/>
                <w:sz w:val="24"/>
              </w:rPr>
              <w:t xml:space="preserve"> </w:t>
            </w:r>
            <w:r w:rsidRPr="007C0B8B">
              <w:rPr>
                <w:sz w:val="24"/>
              </w:rPr>
              <w:t>и</w:t>
            </w:r>
            <w:r w:rsidRPr="007C0B8B">
              <w:rPr>
                <w:spacing w:val="-57"/>
                <w:sz w:val="24"/>
              </w:rPr>
              <w:t xml:space="preserve"> </w:t>
            </w:r>
            <w:r w:rsidRPr="007C0B8B">
              <w:rPr>
                <w:sz w:val="24"/>
              </w:rPr>
              <w:t>секций.</w:t>
            </w:r>
          </w:p>
        </w:tc>
        <w:tc>
          <w:tcPr>
            <w:tcW w:w="2357" w:type="dxa"/>
          </w:tcPr>
          <w:p w14:paraId="695F7C5E" w14:textId="77777777" w:rsidR="007C0B8B" w:rsidRPr="007C0B8B" w:rsidRDefault="007C0B8B" w:rsidP="007C0B8B">
            <w:pPr>
              <w:tabs>
                <w:tab w:val="left" w:pos="476"/>
                <w:tab w:val="left" w:pos="1637"/>
                <w:tab w:val="left" w:pos="1762"/>
              </w:tabs>
              <w:ind w:left="110" w:right="468"/>
              <w:rPr>
                <w:sz w:val="24"/>
              </w:rPr>
            </w:pPr>
            <w:r w:rsidRPr="007C0B8B">
              <w:rPr>
                <w:sz w:val="24"/>
              </w:rPr>
              <w:t>Воспитанники</w:t>
            </w:r>
            <w:r w:rsidRPr="007C0B8B">
              <w:rPr>
                <w:spacing w:val="1"/>
                <w:sz w:val="24"/>
              </w:rPr>
              <w:t xml:space="preserve"> </w:t>
            </w:r>
            <w:r w:rsidRPr="007C0B8B">
              <w:rPr>
                <w:sz w:val="24"/>
              </w:rPr>
              <w:t>обучаются</w:t>
            </w:r>
            <w:r w:rsidRPr="007C0B8B">
              <w:rPr>
                <w:spacing w:val="1"/>
                <w:sz w:val="24"/>
              </w:rPr>
              <w:t xml:space="preserve"> </w:t>
            </w:r>
            <w:r w:rsidRPr="007C0B8B">
              <w:rPr>
                <w:sz w:val="24"/>
              </w:rPr>
              <w:t>хореографическ</w:t>
            </w:r>
            <w:r w:rsidRPr="007C0B8B">
              <w:rPr>
                <w:spacing w:val="1"/>
                <w:sz w:val="24"/>
              </w:rPr>
              <w:t xml:space="preserve"> </w:t>
            </w:r>
            <w:r w:rsidRPr="007C0B8B">
              <w:rPr>
                <w:sz w:val="24"/>
              </w:rPr>
              <w:t>им и</w:t>
            </w:r>
            <w:r w:rsidRPr="007C0B8B">
              <w:rPr>
                <w:spacing w:val="1"/>
                <w:sz w:val="24"/>
              </w:rPr>
              <w:t xml:space="preserve"> </w:t>
            </w:r>
            <w:r w:rsidRPr="007C0B8B">
              <w:rPr>
                <w:sz w:val="24"/>
              </w:rPr>
              <w:t>изобразительны</w:t>
            </w:r>
            <w:r w:rsidRPr="007C0B8B">
              <w:rPr>
                <w:spacing w:val="1"/>
                <w:sz w:val="24"/>
              </w:rPr>
              <w:t xml:space="preserve"> </w:t>
            </w:r>
            <w:r w:rsidRPr="007C0B8B">
              <w:rPr>
                <w:sz w:val="24"/>
              </w:rPr>
              <w:t>м</w:t>
            </w:r>
            <w:r w:rsidRPr="007C0B8B">
              <w:rPr>
                <w:sz w:val="24"/>
              </w:rPr>
              <w:tab/>
              <w:t>навыкам,</w:t>
            </w:r>
            <w:r w:rsidRPr="007C0B8B">
              <w:rPr>
                <w:sz w:val="24"/>
              </w:rPr>
              <w:tab/>
              <w:t>не</w:t>
            </w:r>
            <w:r w:rsidRPr="007C0B8B">
              <w:rPr>
                <w:spacing w:val="-57"/>
                <w:sz w:val="24"/>
              </w:rPr>
              <w:t xml:space="preserve"> </w:t>
            </w:r>
            <w:r w:rsidRPr="007C0B8B">
              <w:rPr>
                <w:sz w:val="24"/>
              </w:rPr>
              <w:t>входящим</w:t>
            </w:r>
            <w:r w:rsidRPr="007C0B8B">
              <w:rPr>
                <w:sz w:val="24"/>
              </w:rPr>
              <w:tab/>
            </w:r>
            <w:r w:rsidRPr="007C0B8B">
              <w:rPr>
                <w:sz w:val="24"/>
              </w:rPr>
              <w:tab/>
            </w:r>
            <w:r w:rsidRPr="007C0B8B">
              <w:rPr>
                <w:spacing w:val="-3"/>
                <w:sz w:val="24"/>
              </w:rPr>
              <w:t>в</w:t>
            </w:r>
            <w:r w:rsidRPr="007C0B8B">
              <w:rPr>
                <w:spacing w:val="-57"/>
                <w:sz w:val="24"/>
              </w:rPr>
              <w:t xml:space="preserve"> </w:t>
            </w:r>
            <w:r w:rsidRPr="007C0B8B">
              <w:rPr>
                <w:sz w:val="24"/>
              </w:rPr>
              <w:t>задачи</w:t>
            </w:r>
            <w:r w:rsidRPr="007C0B8B">
              <w:rPr>
                <w:spacing w:val="1"/>
                <w:sz w:val="24"/>
              </w:rPr>
              <w:t xml:space="preserve"> </w:t>
            </w:r>
            <w:r w:rsidRPr="007C0B8B">
              <w:rPr>
                <w:sz w:val="24"/>
              </w:rPr>
              <w:t>основной</w:t>
            </w:r>
            <w:r w:rsidRPr="007C0B8B">
              <w:rPr>
                <w:spacing w:val="-57"/>
                <w:sz w:val="24"/>
              </w:rPr>
              <w:t xml:space="preserve"> </w:t>
            </w:r>
            <w:r w:rsidRPr="007C0B8B">
              <w:rPr>
                <w:sz w:val="24"/>
              </w:rPr>
              <w:t>образовательной</w:t>
            </w:r>
          </w:p>
          <w:p w14:paraId="0F330CC6" w14:textId="77777777" w:rsidR="007C0B8B" w:rsidRPr="007C0B8B" w:rsidRDefault="007C0B8B" w:rsidP="007C0B8B">
            <w:pPr>
              <w:spacing w:line="270" w:lineRule="atLeast"/>
              <w:ind w:left="110" w:right="1058"/>
              <w:rPr>
                <w:sz w:val="24"/>
              </w:rPr>
            </w:pPr>
            <w:r w:rsidRPr="007C0B8B">
              <w:rPr>
                <w:sz w:val="24"/>
              </w:rPr>
              <w:t>программы ДОУ.</w:t>
            </w:r>
          </w:p>
        </w:tc>
      </w:tr>
      <w:tr w:rsidR="007C0B8B" w:rsidRPr="007C0B8B" w14:paraId="2CFD5EAC" w14:textId="77777777" w:rsidTr="007C0B8B">
        <w:trPr>
          <w:trHeight w:val="1931"/>
        </w:trPr>
        <w:tc>
          <w:tcPr>
            <w:tcW w:w="2643" w:type="dxa"/>
          </w:tcPr>
          <w:p w14:paraId="3D0D9545" w14:textId="77777777" w:rsidR="007C0B8B" w:rsidRPr="007C0B8B" w:rsidRDefault="007C0B8B" w:rsidP="007C0B8B">
            <w:pPr>
              <w:ind w:right="999"/>
              <w:rPr>
                <w:sz w:val="24"/>
              </w:rPr>
            </w:pPr>
            <w:r w:rsidRPr="007C0B8B">
              <w:rPr>
                <w:sz w:val="24"/>
              </w:rPr>
              <w:t>ГИБДД Ново -</w:t>
            </w:r>
            <w:r w:rsidRPr="007C0B8B">
              <w:rPr>
                <w:spacing w:val="-58"/>
                <w:sz w:val="24"/>
              </w:rPr>
              <w:t xml:space="preserve"> </w:t>
            </w:r>
            <w:r w:rsidRPr="007C0B8B">
              <w:rPr>
                <w:sz w:val="24"/>
              </w:rPr>
              <w:t>Савиновского</w:t>
            </w:r>
            <w:r w:rsidRPr="007C0B8B">
              <w:rPr>
                <w:spacing w:val="1"/>
                <w:sz w:val="24"/>
              </w:rPr>
              <w:t xml:space="preserve"> </w:t>
            </w:r>
            <w:r w:rsidRPr="007C0B8B">
              <w:rPr>
                <w:sz w:val="24"/>
              </w:rPr>
              <w:t>района</w:t>
            </w:r>
          </w:p>
        </w:tc>
        <w:tc>
          <w:tcPr>
            <w:tcW w:w="5065" w:type="dxa"/>
          </w:tcPr>
          <w:p w14:paraId="669381B3" w14:textId="77777777" w:rsidR="007C0B8B" w:rsidRPr="007C0B8B" w:rsidRDefault="007C0B8B" w:rsidP="007C0B8B">
            <w:pPr>
              <w:spacing w:before="187" w:line="270" w:lineRule="atLeast"/>
              <w:ind w:right="525"/>
              <w:rPr>
                <w:sz w:val="24"/>
              </w:rPr>
            </w:pPr>
            <w:r w:rsidRPr="007C0B8B">
              <w:rPr>
                <w:sz w:val="24"/>
              </w:rPr>
              <w:t>Инструктажи, конкурсное движение.</w:t>
            </w:r>
            <w:r w:rsidRPr="007C0B8B">
              <w:rPr>
                <w:spacing w:val="1"/>
                <w:sz w:val="24"/>
              </w:rPr>
              <w:t xml:space="preserve"> </w:t>
            </w:r>
            <w:r w:rsidRPr="007C0B8B">
              <w:rPr>
                <w:sz w:val="24"/>
              </w:rPr>
              <w:t>Социально-просветительская</w:t>
            </w:r>
            <w:r w:rsidRPr="007C0B8B">
              <w:rPr>
                <w:spacing w:val="-12"/>
                <w:sz w:val="24"/>
              </w:rPr>
              <w:t xml:space="preserve"> </w:t>
            </w:r>
            <w:r w:rsidRPr="007C0B8B">
              <w:rPr>
                <w:sz w:val="24"/>
              </w:rPr>
              <w:t>деятельность</w:t>
            </w:r>
            <w:r w:rsidRPr="007C0B8B">
              <w:rPr>
                <w:spacing w:val="-57"/>
                <w:sz w:val="24"/>
              </w:rPr>
              <w:t xml:space="preserve"> </w:t>
            </w:r>
            <w:r w:rsidRPr="007C0B8B">
              <w:rPr>
                <w:sz w:val="24"/>
              </w:rPr>
              <w:t>среди родительской</w:t>
            </w:r>
            <w:r w:rsidRPr="007C0B8B">
              <w:rPr>
                <w:spacing w:val="-1"/>
                <w:sz w:val="24"/>
              </w:rPr>
              <w:t xml:space="preserve"> </w:t>
            </w:r>
            <w:r w:rsidRPr="007C0B8B">
              <w:rPr>
                <w:sz w:val="24"/>
              </w:rPr>
              <w:t>общественности.</w:t>
            </w:r>
          </w:p>
        </w:tc>
        <w:tc>
          <w:tcPr>
            <w:tcW w:w="2357" w:type="dxa"/>
          </w:tcPr>
          <w:p w14:paraId="43E3ADFB" w14:textId="77777777" w:rsidR="007C0B8B" w:rsidRPr="007C0B8B" w:rsidRDefault="007C0B8B" w:rsidP="007C0B8B">
            <w:pPr>
              <w:ind w:left="110" w:right="503"/>
              <w:rPr>
                <w:sz w:val="24"/>
              </w:rPr>
            </w:pPr>
            <w:r w:rsidRPr="007C0B8B">
              <w:rPr>
                <w:sz w:val="24"/>
              </w:rPr>
              <w:t>Формирование у</w:t>
            </w:r>
            <w:r w:rsidRPr="007C0B8B">
              <w:rPr>
                <w:spacing w:val="-57"/>
                <w:sz w:val="24"/>
              </w:rPr>
              <w:t xml:space="preserve"> </w:t>
            </w:r>
            <w:r w:rsidRPr="007C0B8B">
              <w:rPr>
                <w:sz w:val="24"/>
              </w:rPr>
              <w:t>детей</w:t>
            </w:r>
            <w:r w:rsidRPr="007C0B8B">
              <w:rPr>
                <w:spacing w:val="-1"/>
                <w:sz w:val="24"/>
              </w:rPr>
              <w:t xml:space="preserve"> </w:t>
            </w:r>
            <w:r w:rsidRPr="007C0B8B">
              <w:rPr>
                <w:sz w:val="24"/>
              </w:rPr>
              <w:t>навыков</w:t>
            </w:r>
          </w:p>
          <w:p w14:paraId="10965CFD" w14:textId="77777777" w:rsidR="007C0B8B" w:rsidRPr="007C0B8B" w:rsidRDefault="007C0B8B" w:rsidP="007C0B8B">
            <w:pPr>
              <w:ind w:left="110" w:right="720"/>
              <w:rPr>
                <w:sz w:val="24"/>
              </w:rPr>
            </w:pPr>
            <w:r w:rsidRPr="007C0B8B">
              <w:rPr>
                <w:sz w:val="24"/>
              </w:rPr>
              <w:t>безопасного</w:t>
            </w:r>
            <w:r w:rsidRPr="007C0B8B">
              <w:rPr>
                <w:spacing w:val="1"/>
                <w:sz w:val="24"/>
              </w:rPr>
              <w:t xml:space="preserve"> </w:t>
            </w:r>
            <w:r w:rsidRPr="007C0B8B">
              <w:rPr>
                <w:sz w:val="24"/>
              </w:rPr>
              <w:t>поведения на</w:t>
            </w:r>
            <w:r w:rsidRPr="007C0B8B">
              <w:rPr>
                <w:spacing w:val="1"/>
                <w:sz w:val="24"/>
              </w:rPr>
              <w:t xml:space="preserve"> </w:t>
            </w:r>
            <w:r w:rsidRPr="007C0B8B">
              <w:rPr>
                <w:sz w:val="24"/>
              </w:rPr>
              <w:t>улице и дома.</w:t>
            </w:r>
            <w:r w:rsidRPr="007C0B8B">
              <w:rPr>
                <w:spacing w:val="1"/>
                <w:sz w:val="24"/>
              </w:rPr>
              <w:t xml:space="preserve"> </w:t>
            </w:r>
            <w:r w:rsidRPr="007C0B8B">
              <w:rPr>
                <w:sz w:val="24"/>
              </w:rPr>
              <w:t>Профилактика</w:t>
            </w:r>
          </w:p>
          <w:p w14:paraId="737A117A" w14:textId="77777777" w:rsidR="007C0B8B" w:rsidRPr="007C0B8B" w:rsidRDefault="007C0B8B" w:rsidP="007C0B8B">
            <w:pPr>
              <w:spacing w:line="269" w:lineRule="exact"/>
              <w:ind w:left="110"/>
              <w:rPr>
                <w:sz w:val="24"/>
              </w:rPr>
            </w:pPr>
            <w:r w:rsidRPr="007C0B8B">
              <w:rPr>
                <w:sz w:val="24"/>
              </w:rPr>
              <w:t>ДДТТ.</w:t>
            </w:r>
          </w:p>
        </w:tc>
      </w:tr>
    </w:tbl>
    <w:p w14:paraId="0F25AECD" w14:textId="77777777" w:rsidR="007C0B8B" w:rsidRPr="007C0B8B" w:rsidRDefault="007C0B8B" w:rsidP="007C0B8B">
      <w:pPr>
        <w:spacing w:before="2"/>
        <w:rPr>
          <w:sz w:val="6"/>
          <w:szCs w:val="24"/>
        </w:rPr>
      </w:pPr>
    </w:p>
    <w:p w14:paraId="33AF986F" w14:textId="77777777" w:rsidR="007C0B8B" w:rsidRPr="007C0B8B" w:rsidRDefault="007C0B8B" w:rsidP="007C0B8B">
      <w:pPr>
        <w:tabs>
          <w:tab w:val="left" w:pos="1753"/>
          <w:tab w:val="left" w:pos="3243"/>
          <w:tab w:val="left" w:pos="4689"/>
          <w:tab w:val="left" w:pos="5912"/>
          <w:tab w:val="left" w:pos="7003"/>
          <w:tab w:val="left" w:pos="8625"/>
        </w:tabs>
        <w:spacing w:before="90"/>
        <w:ind w:left="113" w:right="1040"/>
        <w:rPr>
          <w:sz w:val="24"/>
          <w:szCs w:val="24"/>
        </w:rPr>
      </w:pPr>
      <w:r w:rsidRPr="007C0B8B">
        <w:rPr>
          <w:sz w:val="24"/>
          <w:szCs w:val="24"/>
        </w:rPr>
        <w:t>Установление</w:t>
      </w:r>
      <w:r w:rsidRPr="007C0B8B">
        <w:rPr>
          <w:sz w:val="24"/>
          <w:szCs w:val="24"/>
        </w:rPr>
        <w:tab/>
        <w:t>социального</w:t>
      </w:r>
      <w:r w:rsidRPr="007C0B8B">
        <w:rPr>
          <w:sz w:val="24"/>
          <w:szCs w:val="24"/>
        </w:rPr>
        <w:tab/>
        <w:t>партнерства</w:t>
      </w:r>
      <w:r w:rsidRPr="007C0B8B">
        <w:rPr>
          <w:sz w:val="24"/>
          <w:szCs w:val="24"/>
        </w:rPr>
        <w:tab/>
        <w:t>позволяет</w:t>
      </w:r>
      <w:r w:rsidRPr="007C0B8B">
        <w:rPr>
          <w:sz w:val="24"/>
          <w:szCs w:val="24"/>
        </w:rPr>
        <w:tab/>
        <w:t>успешно</w:t>
      </w:r>
      <w:r w:rsidRPr="007C0B8B">
        <w:rPr>
          <w:sz w:val="24"/>
          <w:szCs w:val="24"/>
        </w:rPr>
        <w:tab/>
        <w:t>осуществлять</w:t>
      </w:r>
      <w:r w:rsidRPr="007C0B8B">
        <w:rPr>
          <w:sz w:val="24"/>
          <w:szCs w:val="24"/>
        </w:rPr>
        <w:tab/>
      </w:r>
      <w:r w:rsidRPr="007C0B8B">
        <w:rPr>
          <w:spacing w:val="-1"/>
          <w:sz w:val="24"/>
          <w:szCs w:val="24"/>
        </w:rPr>
        <w:t>задачи,</w:t>
      </w:r>
      <w:r w:rsidRPr="007C0B8B">
        <w:rPr>
          <w:spacing w:val="-57"/>
          <w:sz w:val="24"/>
          <w:szCs w:val="24"/>
        </w:rPr>
        <w:t xml:space="preserve"> </w:t>
      </w:r>
      <w:r w:rsidRPr="007C0B8B">
        <w:rPr>
          <w:sz w:val="24"/>
          <w:szCs w:val="24"/>
        </w:rPr>
        <w:t>связанные</w:t>
      </w:r>
      <w:r w:rsidRPr="007C0B8B">
        <w:rPr>
          <w:spacing w:val="-2"/>
          <w:sz w:val="24"/>
          <w:szCs w:val="24"/>
        </w:rPr>
        <w:t xml:space="preserve"> </w:t>
      </w:r>
      <w:r w:rsidRPr="007C0B8B">
        <w:rPr>
          <w:sz w:val="24"/>
          <w:szCs w:val="24"/>
        </w:rPr>
        <w:t>с</w:t>
      </w:r>
      <w:r w:rsidRPr="007C0B8B">
        <w:rPr>
          <w:spacing w:val="-1"/>
          <w:sz w:val="24"/>
          <w:szCs w:val="24"/>
        </w:rPr>
        <w:t xml:space="preserve"> </w:t>
      </w:r>
      <w:r w:rsidRPr="007C0B8B">
        <w:rPr>
          <w:sz w:val="24"/>
          <w:szCs w:val="24"/>
        </w:rPr>
        <w:t>качественной</w:t>
      </w:r>
      <w:r w:rsidRPr="007C0B8B">
        <w:rPr>
          <w:spacing w:val="2"/>
          <w:sz w:val="24"/>
          <w:szCs w:val="24"/>
        </w:rPr>
        <w:t xml:space="preserve"> </w:t>
      </w:r>
      <w:r w:rsidRPr="007C0B8B">
        <w:rPr>
          <w:sz w:val="24"/>
          <w:szCs w:val="24"/>
        </w:rPr>
        <w:t>реализацией</w:t>
      </w:r>
      <w:r w:rsidRPr="007C0B8B">
        <w:rPr>
          <w:spacing w:val="-2"/>
          <w:sz w:val="24"/>
          <w:szCs w:val="24"/>
        </w:rPr>
        <w:t xml:space="preserve"> </w:t>
      </w:r>
      <w:r w:rsidRPr="007C0B8B">
        <w:rPr>
          <w:sz w:val="24"/>
          <w:szCs w:val="24"/>
        </w:rPr>
        <w:t>Программы.</w:t>
      </w:r>
    </w:p>
    <w:p w14:paraId="7277A95F" w14:textId="77777777" w:rsidR="007C0B8B" w:rsidRPr="007C0B8B" w:rsidRDefault="007C0B8B" w:rsidP="007C0B8B">
      <w:pPr>
        <w:tabs>
          <w:tab w:val="left" w:pos="2458"/>
          <w:tab w:val="left" w:pos="3507"/>
          <w:tab w:val="left" w:pos="4469"/>
          <w:tab w:val="left" w:pos="5744"/>
          <w:tab w:val="left" w:pos="6615"/>
          <w:tab w:val="left" w:pos="7029"/>
          <w:tab w:val="left" w:pos="8255"/>
        </w:tabs>
        <w:ind w:left="113" w:right="1043" w:firstLine="660"/>
        <w:rPr>
          <w:sz w:val="24"/>
          <w:szCs w:val="24"/>
        </w:rPr>
      </w:pPr>
      <w:r w:rsidRPr="007C0B8B">
        <w:rPr>
          <w:sz w:val="24"/>
          <w:szCs w:val="24"/>
        </w:rPr>
        <w:t>Формировать</w:t>
      </w:r>
      <w:r w:rsidRPr="007C0B8B">
        <w:rPr>
          <w:sz w:val="24"/>
          <w:szCs w:val="24"/>
        </w:rPr>
        <w:tab/>
        <w:t>основы</w:t>
      </w:r>
      <w:r w:rsidRPr="007C0B8B">
        <w:rPr>
          <w:sz w:val="24"/>
          <w:szCs w:val="24"/>
        </w:rPr>
        <w:tab/>
        <w:t>общей</w:t>
      </w:r>
      <w:r w:rsidRPr="007C0B8B">
        <w:rPr>
          <w:sz w:val="24"/>
          <w:szCs w:val="24"/>
        </w:rPr>
        <w:tab/>
        <w:t>культуры</w:t>
      </w:r>
      <w:r w:rsidRPr="007C0B8B">
        <w:rPr>
          <w:sz w:val="24"/>
          <w:szCs w:val="24"/>
        </w:rPr>
        <w:tab/>
        <w:t>детей</w:t>
      </w:r>
      <w:r w:rsidRPr="007C0B8B">
        <w:rPr>
          <w:sz w:val="24"/>
          <w:szCs w:val="24"/>
        </w:rPr>
        <w:tab/>
        <w:t>в</w:t>
      </w:r>
      <w:r w:rsidRPr="007C0B8B">
        <w:rPr>
          <w:sz w:val="24"/>
          <w:szCs w:val="24"/>
        </w:rPr>
        <w:tab/>
        <w:t>процессе</w:t>
      </w:r>
      <w:r w:rsidRPr="007C0B8B">
        <w:rPr>
          <w:sz w:val="24"/>
          <w:szCs w:val="24"/>
        </w:rPr>
        <w:tab/>
      </w:r>
      <w:r w:rsidRPr="007C0B8B">
        <w:rPr>
          <w:spacing w:val="-1"/>
          <w:sz w:val="24"/>
          <w:szCs w:val="24"/>
        </w:rPr>
        <w:t>экскурсий,</w:t>
      </w:r>
      <w:r w:rsidRPr="007C0B8B">
        <w:rPr>
          <w:spacing w:val="-57"/>
          <w:sz w:val="24"/>
          <w:szCs w:val="24"/>
        </w:rPr>
        <w:t xml:space="preserve"> </w:t>
      </w:r>
      <w:r w:rsidRPr="007C0B8B">
        <w:rPr>
          <w:sz w:val="24"/>
          <w:szCs w:val="24"/>
        </w:rPr>
        <w:t>взаимопосещений</w:t>
      </w:r>
    </w:p>
    <w:p w14:paraId="73A9938D" w14:textId="77777777" w:rsidR="007C0B8B" w:rsidRPr="007C0B8B" w:rsidRDefault="007C0B8B" w:rsidP="007C0B8B">
      <w:pPr>
        <w:ind w:left="806"/>
        <w:rPr>
          <w:sz w:val="24"/>
          <w:szCs w:val="24"/>
        </w:rPr>
      </w:pPr>
      <w:r w:rsidRPr="007C0B8B">
        <w:rPr>
          <w:sz w:val="24"/>
          <w:szCs w:val="24"/>
        </w:rPr>
        <w:t>музеев,</w:t>
      </w:r>
      <w:r w:rsidRPr="007C0B8B">
        <w:rPr>
          <w:spacing w:val="-2"/>
          <w:sz w:val="24"/>
          <w:szCs w:val="24"/>
        </w:rPr>
        <w:t xml:space="preserve"> </w:t>
      </w:r>
      <w:r w:rsidRPr="007C0B8B">
        <w:rPr>
          <w:sz w:val="24"/>
          <w:szCs w:val="24"/>
        </w:rPr>
        <w:t>библиотек.</w:t>
      </w:r>
    </w:p>
    <w:p w14:paraId="32F5734C" w14:textId="77777777" w:rsidR="007C0B8B" w:rsidRPr="007C0B8B" w:rsidRDefault="007C0B8B" w:rsidP="007C0B8B">
      <w:pPr>
        <w:ind w:left="113" w:right="672"/>
        <w:rPr>
          <w:sz w:val="24"/>
          <w:szCs w:val="24"/>
        </w:rPr>
      </w:pPr>
      <w:r w:rsidRPr="007C0B8B">
        <w:rPr>
          <w:spacing w:val="-1"/>
          <w:sz w:val="24"/>
          <w:szCs w:val="24"/>
        </w:rPr>
        <w:t xml:space="preserve">Решать задачи художественно-эстетического </w:t>
      </w:r>
      <w:r w:rsidRPr="007C0B8B">
        <w:rPr>
          <w:sz w:val="24"/>
          <w:szCs w:val="24"/>
        </w:rPr>
        <w:t>развития воспитанников спомощью участия в</w:t>
      </w:r>
      <w:r w:rsidRPr="007C0B8B">
        <w:rPr>
          <w:spacing w:val="1"/>
          <w:sz w:val="24"/>
          <w:szCs w:val="24"/>
        </w:rPr>
        <w:t xml:space="preserve"> </w:t>
      </w:r>
      <w:r w:rsidRPr="007C0B8B">
        <w:rPr>
          <w:sz w:val="24"/>
          <w:szCs w:val="24"/>
        </w:rPr>
        <w:t>городских детских творческих конкурсах, выставках, программах, организуемых городскими</w:t>
      </w:r>
      <w:r w:rsidRPr="007C0B8B">
        <w:rPr>
          <w:spacing w:val="-57"/>
          <w:sz w:val="24"/>
          <w:szCs w:val="24"/>
        </w:rPr>
        <w:t xml:space="preserve"> </w:t>
      </w:r>
      <w:r w:rsidRPr="007C0B8B">
        <w:rPr>
          <w:sz w:val="24"/>
          <w:szCs w:val="24"/>
        </w:rPr>
        <w:t>культурно-досуговыми</w:t>
      </w:r>
      <w:r w:rsidRPr="007C0B8B">
        <w:rPr>
          <w:spacing w:val="3"/>
          <w:sz w:val="24"/>
          <w:szCs w:val="24"/>
        </w:rPr>
        <w:t xml:space="preserve"> </w:t>
      </w:r>
      <w:r w:rsidRPr="007C0B8B">
        <w:rPr>
          <w:sz w:val="24"/>
          <w:szCs w:val="24"/>
        </w:rPr>
        <w:t>учреждениями,информационно</w:t>
      </w:r>
      <w:r w:rsidRPr="007C0B8B">
        <w:rPr>
          <w:spacing w:val="-1"/>
          <w:sz w:val="24"/>
          <w:szCs w:val="24"/>
        </w:rPr>
        <w:t xml:space="preserve"> </w:t>
      </w:r>
      <w:r w:rsidRPr="007C0B8B">
        <w:rPr>
          <w:sz w:val="24"/>
          <w:szCs w:val="24"/>
        </w:rPr>
        <w:t>методическим</w:t>
      </w:r>
      <w:r w:rsidRPr="007C0B8B">
        <w:rPr>
          <w:spacing w:val="-1"/>
          <w:sz w:val="24"/>
          <w:szCs w:val="24"/>
        </w:rPr>
        <w:t xml:space="preserve"> </w:t>
      </w:r>
      <w:r w:rsidRPr="007C0B8B">
        <w:rPr>
          <w:sz w:val="24"/>
          <w:szCs w:val="24"/>
        </w:rPr>
        <w:t>центром</w:t>
      </w:r>
    </w:p>
    <w:p w14:paraId="6A0BDC3B" w14:textId="77777777" w:rsidR="007C0B8B" w:rsidRPr="00246014" w:rsidRDefault="007C0B8B" w:rsidP="00246014">
      <w:pPr>
        <w:pStyle w:val="21"/>
        <w:shd w:val="clear" w:color="auto" w:fill="auto"/>
        <w:tabs>
          <w:tab w:val="left" w:pos="1555"/>
        </w:tabs>
        <w:spacing w:before="0" w:after="0" w:line="240" w:lineRule="auto"/>
        <w:ind w:firstLine="709"/>
        <w:rPr>
          <w:b/>
          <w:bCs/>
          <w:sz w:val="24"/>
          <w:szCs w:val="24"/>
          <w:lang w:val="ru-RU"/>
        </w:rPr>
      </w:pPr>
    </w:p>
    <w:p w14:paraId="1601E4F7" w14:textId="77777777" w:rsidR="00197BE5" w:rsidRPr="00504F4D" w:rsidRDefault="00197BE5" w:rsidP="00246014">
      <w:pPr>
        <w:pStyle w:val="21"/>
        <w:shd w:val="clear" w:color="auto" w:fill="auto"/>
        <w:tabs>
          <w:tab w:val="left" w:pos="1344"/>
        </w:tabs>
        <w:spacing w:before="0" w:after="0" w:line="240" w:lineRule="auto"/>
        <w:ind w:firstLine="709"/>
        <w:jc w:val="both"/>
        <w:rPr>
          <w:rStyle w:val="12"/>
          <w:b/>
          <w:bCs/>
          <w:sz w:val="24"/>
          <w:szCs w:val="24"/>
          <w:lang w:val="kk-KZ"/>
        </w:rPr>
      </w:pPr>
    </w:p>
    <w:p w14:paraId="6FC24EF2" w14:textId="77777777" w:rsidR="00504F4D" w:rsidRPr="00246014" w:rsidRDefault="00504F4D" w:rsidP="00246014">
      <w:pPr>
        <w:pStyle w:val="21"/>
        <w:shd w:val="clear" w:color="auto" w:fill="auto"/>
        <w:tabs>
          <w:tab w:val="left" w:pos="1344"/>
        </w:tabs>
        <w:spacing w:before="0" w:after="0" w:line="240" w:lineRule="auto"/>
        <w:ind w:firstLine="709"/>
        <w:jc w:val="both"/>
        <w:rPr>
          <w:rStyle w:val="12"/>
          <w:b/>
          <w:bCs/>
          <w:sz w:val="24"/>
          <w:szCs w:val="24"/>
        </w:rPr>
      </w:pPr>
    </w:p>
    <w:p w14:paraId="03DCA44F" w14:textId="5202E156" w:rsidR="00197BE5" w:rsidRDefault="00956A6A" w:rsidP="00246014">
      <w:pPr>
        <w:pStyle w:val="21"/>
        <w:shd w:val="clear" w:color="auto" w:fill="auto"/>
        <w:tabs>
          <w:tab w:val="left" w:pos="1344"/>
        </w:tabs>
        <w:spacing w:before="0" w:after="0" w:line="240" w:lineRule="auto"/>
        <w:ind w:firstLine="709"/>
        <w:jc w:val="both"/>
        <w:rPr>
          <w:rStyle w:val="12"/>
          <w:b/>
          <w:bCs/>
          <w:sz w:val="24"/>
          <w:szCs w:val="24"/>
        </w:rPr>
      </w:pPr>
      <w:r>
        <w:rPr>
          <w:rStyle w:val="12"/>
          <w:b/>
          <w:bCs/>
          <w:sz w:val="24"/>
          <w:szCs w:val="24"/>
        </w:rPr>
        <w:t>2.7.4.</w:t>
      </w:r>
      <w:r w:rsidR="00197BE5" w:rsidRPr="00246014">
        <w:rPr>
          <w:rStyle w:val="12"/>
          <w:b/>
          <w:bCs/>
          <w:sz w:val="24"/>
          <w:szCs w:val="24"/>
        </w:rPr>
        <w:t>Организационный раздел Программы воспитания.</w:t>
      </w:r>
    </w:p>
    <w:p w14:paraId="48145F75" w14:textId="77777777" w:rsidR="007B5B42" w:rsidRDefault="007B5B42" w:rsidP="006F02D8">
      <w:pPr>
        <w:tabs>
          <w:tab w:val="left" w:pos="1914"/>
        </w:tabs>
        <w:ind w:left="1986"/>
        <w:rPr>
          <w:color w:val="006600"/>
          <w:sz w:val="24"/>
          <w:lang w:val="kk-KZ"/>
        </w:rPr>
      </w:pPr>
    </w:p>
    <w:p w14:paraId="60BC5803" w14:textId="77777777" w:rsidR="007B5B42" w:rsidRPr="007B5B42" w:rsidRDefault="007B5B42" w:rsidP="00CF03FF">
      <w:pPr>
        <w:numPr>
          <w:ilvl w:val="2"/>
          <w:numId w:val="297"/>
        </w:numPr>
        <w:tabs>
          <w:tab w:val="left" w:pos="1422"/>
        </w:tabs>
        <w:spacing w:before="1"/>
        <w:ind w:right="3444" w:firstLine="708"/>
        <w:jc w:val="both"/>
        <w:outlineLvl w:val="1"/>
        <w:rPr>
          <w:b/>
          <w:bCs/>
          <w:sz w:val="24"/>
          <w:szCs w:val="24"/>
        </w:rPr>
      </w:pPr>
      <w:r w:rsidRPr="007B5B42">
        <w:rPr>
          <w:b/>
          <w:bCs/>
          <w:sz w:val="24"/>
          <w:szCs w:val="24"/>
        </w:rPr>
        <w:t>Кадровое</w:t>
      </w:r>
      <w:r w:rsidRPr="007B5B42">
        <w:rPr>
          <w:b/>
          <w:bCs/>
          <w:spacing w:val="-2"/>
          <w:sz w:val="24"/>
          <w:szCs w:val="24"/>
        </w:rPr>
        <w:t xml:space="preserve"> </w:t>
      </w:r>
      <w:r w:rsidRPr="007B5B42">
        <w:rPr>
          <w:b/>
          <w:bCs/>
          <w:sz w:val="24"/>
          <w:szCs w:val="24"/>
        </w:rPr>
        <w:t>обеспечение</w:t>
      </w:r>
      <w:r w:rsidRPr="007B5B42">
        <w:rPr>
          <w:b/>
          <w:bCs/>
          <w:spacing w:val="-2"/>
          <w:sz w:val="24"/>
          <w:szCs w:val="24"/>
        </w:rPr>
        <w:t xml:space="preserve"> </w:t>
      </w:r>
      <w:r w:rsidRPr="007B5B42">
        <w:rPr>
          <w:b/>
          <w:bCs/>
          <w:sz w:val="24"/>
          <w:szCs w:val="24"/>
        </w:rPr>
        <w:t>воспитательного процесса.</w:t>
      </w:r>
    </w:p>
    <w:p w14:paraId="34895D35" w14:textId="77777777" w:rsidR="007B5B42" w:rsidRPr="007B5B42" w:rsidRDefault="007B5B42" w:rsidP="007B5B42">
      <w:pPr>
        <w:ind w:left="113" w:right="375" w:firstLine="420"/>
        <w:jc w:val="both"/>
        <w:rPr>
          <w:sz w:val="24"/>
          <w:szCs w:val="24"/>
        </w:rPr>
      </w:pPr>
      <w:r w:rsidRPr="007B5B42">
        <w:rPr>
          <w:sz w:val="24"/>
          <w:szCs w:val="24"/>
        </w:rPr>
        <w:t>Процесс воспитания - процесс комплексный. Комплексность в данном контексте означает</w:t>
      </w:r>
      <w:r w:rsidRPr="007B5B42">
        <w:rPr>
          <w:spacing w:val="1"/>
          <w:sz w:val="24"/>
          <w:szCs w:val="24"/>
        </w:rPr>
        <w:t xml:space="preserve"> </w:t>
      </w:r>
      <w:r w:rsidRPr="007B5B42">
        <w:rPr>
          <w:sz w:val="24"/>
          <w:szCs w:val="24"/>
        </w:rPr>
        <w:t>единство целей, задач, содержания, форм и методов воспитательного процесса, подчиненное</w:t>
      </w:r>
      <w:r w:rsidRPr="007B5B42">
        <w:rPr>
          <w:spacing w:val="1"/>
          <w:sz w:val="24"/>
          <w:szCs w:val="24"/>
        </w:rPr>
        <w:t xml:space="preserve"> </w:t>
      </w:r>
      <w:r w:rsidRPr="007B5B42">
        <w:rPr>
          <w:sz w:val="24"/>
          <w:szCs w:val="24"/>
        </w:rPr>
        <w:t>идее</w:t>
      </w:r>
      <w:r w:rsidRPr="007B5B42">
        <w:rPr>
          <w:spacing w:val="-2"/>
          <w:sz w:val="24"/>
          <w:szCs w:val="24"/>
        </w:rPr>
        <w:t xml:space="preserve"> </w:t>
      </w:r>
      <w:r w:rsidRPr="007B5B42">
        <w:rPr>
          <w:sz w:val="24"/>
          <w:szCs w:val="24"/>
        </w:rPr>
        <w:t>целостности</w:t>
      </w:r>
      <w:r w:rsidRPr="007B5B42">
        <w:rPr>
          <w:spacing w:val="1"/>
          <w:sz w:val="24"/>
          <w:szCs w:val="24"/>
        </w:rPr>
        <w:t xml:space="preserve"> </w:t>
      </w:r>
      <w:r w:rsidRPr="007B5B42">
        <w:rPr>
          <w:sz w:val="24"/>
          <w:szCs w:val="24"/>
        </w:rPr>
        <w:t>формирования личности.</w:t>
      </w:r>
    </w:p>
    <w:p w14:paraId="14C9863C" w14:textId="77777777" w:rsidR="007B5B42" w:rsidRPr="007B5B42" w:rsidRDefault="007B5B42" w:rsidP="007B5B42">
      <w:pPr>
        <w:ind w:left="113" w:right="372" w:firstLine="360"/>
        <w:jc w:val="both"/>
        <w:rPr>
          <w:sz w:val="24"/>
          <w:szCs w:val="24"/>
        </w:rPr>
      </w:pPr>
      <w:r w:rsidRPr="007B5B42">
        <w:rPr>
          <w:sz w:val="24"/>
          <w:szCs w:val="24"/>
        </w:rPr>
        <w:t>Формирование</w:t>
      </w:r>
      <w:r w:rsidRPr="007B5B42">
        <w:rPr>
          <w:spacing w:val="-13"/>
          <w:sz w:val="24"/>
          <w:szCs w:val="24"/>
        </w:rPr>
        <w:t xml:space="preserve"> </w:t>
      </w:r>
      <w:r w:rsidRPr="007B5B42">
        <w:rPr>
          <w:sz w:val="24"/>
          <w:szCs w:val="24"/>
        </w:rPr>
        <w:t>личностных</w:t>
      </w:r>
      <w:r w:rsidRPr="007B5B42">
        <w:rPr>
          <w:spacing w:val="-13"/>
          <w:sz w:val="24"/>
          <w:szCs w:val="24"/>
        </w:rPr>
        <w:t xml:space="preserve"> </w:t>
      </w:r>
      <w:r w:rsidRPr="007B5B42">
        <w:rPr>
          <w:sz w:val="24"/>
          <w:szCs w:val="24"/>
        </w:rPr>
        <w:t>качеств</w:t>
      </w:r>
      <w:r w:rsidRPr="007B5B42">
        <w:rPr>
          <w:spacing w:val="-13"/>
          <w:sz w:val="24"/>
          <w:szCs w:val="24"/>
        </w:rPr>
        <w:t xml:space="preserve"> </w:t>
      </w:r>
      <w:r w:rsidRPr="007B5B42">
        <w:rPr>
          <w:sz w:val="24"/>
          <w:szCs w:val="24"/>
        </w:rPr>
        <w:t>происходит</w:t>
      </w:r>
      <w:r w:rsidRPr="007B5B42">
        <w:rPr>
          <w:spacing w:val="-14"/>
          <w:sz w:val="24"/>
          <w:szCs w:val="24"/>
        </w:rPr>
        <w:t xml:space="preserve"> </w:t>
      </w:r>
      <w:r w:rsidRPr="007B5B42">
        <w:rPr>
          <w:sz w:val="24"/>
          <w:szCs w:val="24"/>
        </w:rPr>
        <w:t>не</w:t>
      </w:r>
      <w:r w:rsidRPr="007B5B42">
        <w:rPr>
          <w:spacing w:val="-12"/>
          <w:sz w:val="24"/>
          <w:szCs w:val="24"/>
        </w:rPr>
        <w:t xml:space="preserve"> </w:t>
      </w:r>
      <w:r w:rsidRPr="007B5B42">
        <w:rPr>
          <w:sz w:val="24"/>
          <w:szCs w:val="24"/>
        </w:rPr>
        <w:t>поочередно,</w:t>
      </w:r>
      <w:r w:rsidRPr="007B5B42">
        <w:rPr>
          <w:spacing w:val="-12"/>
          <w:sz w:val="24"/>
          <w:szCs w:val="24"/>
        </w:rPr>
        <w:t xml:space="preserve"> </w:t>
      </w:r>
      <w:r w:rsidRPr="007B5B42">
        <w:rPr>
          <w:sz w:val="24"/>
          <w:szCs w:val="24"/>
        </w:rPr>
        <w:t>а</w:t>
      </w:r>
      <w:r w:rsidRPr="007B5B42">
        <w:rPr>
          <w:spacing w:val="-13"/>
          <w:sz w:val="24"/>
          <w:szCs w:val="24"/>
        </w:rPr>
        <w:t xml:space="preserve"> </w:t>
      </w:r>
      <w:r w:rsidRPr="007B5B42">
        <w:rPr>
          <w:sz w:val="24"/>
          <w:szCs w:val="24"/>
        </w:rPr>
        <w:t>одновременно,</w:t>
      </w:r>
      <w:r w:rsidRPr="007B5B42">
        <w:rPr>
          <w:spacing w:val="-12"/>
          <w:sz w:val="24"/>
          <w:szCs w:val="24"/>
        </w:rPr>
        <w:t xml:space="preserve"> </w:t>
      </w:r>
      <w:r w:rsidRPr="007B5B42">
        <w:rPr>
          <w:sz w:val="24"/>
          <w:szCs w:val="24"/>
        </w:rPr>
        <w:t>в</w:t>
      </w:r>
      <w:r w:rsidRPr="007B5B42">
        <w:rPr>
          <w:spacing w:val="-12"/>
          <w:sz w:val="24"/>
          <w:szCs w:val="24"/>
        </w:rPr>
        <w:t xml:space="preserve"> </w:t>
      </w:r>
      <w:r w:rsidRPr="007B5B42">
        <w:rPr>
          <w:sz w:val="24"/>
          <w:szCs w:val="24"/>
        </w:rPr>
        <w:t>комплексе,</w:t>
      </w:r>
      <w:r w:rsidRPr="007B5B42">
        <w:rPr>
          <w:spacing w:val="-58"/>
          <w:sz w:val="24"/>
          <w:szCs w:val="24"/>
        </w:rPr>
        <w:t xml:space="preserve"> </w:t>
      </w:r>
      <w:r w:rsidRPr="007B5B42">
        <w:rPr>
          <w:sz w:val="24"/>
          <w:szCs w:val="24"/>
        </w:rPr>
        <w:t>поэтому</w:t>
      </w:r>
      <w:r w:rsidRPr="007B5B42">
        <w:rPr>
          <w:spacing w:val="-9"/>
          <w:sz w:val="24"/>
          <w:szCs w:val="24"/>
        </w:rPr>
        <w:t xml:space="preserve"> </w:t>
      </w:r>
      <w:r w:rsidRPr="007B5B42">
        <w:rPr>
          <w:sz w:val="24"/>
          <w:szCs w:val="24"/>
        </w:rPr>
        <w:t>и педагогическое</w:t>
      </w:r>
      <w:r w:rsidRPr="007B5B42">
        <w:rPr>
          <w:spacing w:val="-2"/>
          <w:sz w:val="24"/>
          <w:szCs w:val="24"/>
        </w:rPr>
        <w:t xml:space="preserve"> </w:t>
      </w:r>
      <w:r w:rsidRPr="007B5B42">
        <w:rPr>
          <w:sz w:val="24"/>
          <w:szCs w:val="24"/>
        </w:rPr>
        <w:t>воздействие</w:t>
      </w:r>
      <w:r w:rsidRPr="007B5B42">
        <w:rPr>
          <w:spacing w:val="-1"/>
          <w:sz w:val="24"/>
          <w:szCs w:val="24"/>
        </w:rPr>
        <w:t xml:space="preserve"> </w:t>
      </w:r>
      <w:r w:rsidRPr="007B5B42">
        <w:rPr>
          <w:sz w:val="24"/>
          <w:szCs w:val="24"/>
        </w:rPr>
        <w:t>должно иметь комплексный</w:t>
      </w:r>
      <w:r w:rsidRPr="007B5B42">
        <w:rPr>
          <w:spacing w:val="-2"/>
          <w:sz w:val="24"/>
          <w:szCs w:val="24"/>
        </w:rPr>
        <w:t xml:space="preserve"> </w:t>
      </w:r>
      <w:r w:rsidRPr="007B5B42">
        <w:rPr>
          <w:sz w:val="24"/>
          <w:szCs w:val="24"/>
        </w:rPr>
        <w:t>характер</w:t>
      </w:r>
    </w:p>
    <w:p w14:paraId="122F6652" w14:textId="77777777" w:rsidR="007B5B42" w:rsidRPr="007B5B42" w:rsidRDefault="007B5B42" w:rsidP="007B5B42">
      <w:pPr>
        <w:ind w:left="113" w:right="370" w:firstLine="420"/>
        <w:jc w:val="both"/>
        <w:rPr>
          <w:sz w:val="24"/>
          <w:szCs w:val="24"/>
        </w:rPr>
      </w:pPr>
      <w:r w:rsidRPr="007B5B42">
        <w:rPr>
          <w:sz w:val="24"/>
          <w:szCs w:val="24"/>
        </w:rPr>
        <w:t>Уровень</w:t>
      </w:r>
      <w:r w:rsidRPr="007B5B42">
        <w:rPr>
          <w:spacing w:val="1"/>
          <w:sz w:val="24"/>
          <w:szCs w:val="24"/>
        </w:rPr>
        <w:t xml:space="preserve"> </w:t>
      </w:r>
      <w:r w:rsidRPr="007B5B42">
        <w:rPr>
          <w:sz w:val="24"/>
          <w:szCs w:val="24"/>
        </w:rPr>
        <w:t>профессиональной</w:t>
      </w:r>
      <w:r w:rsidRPr="007B5B42">
        <w:rPr>
          <w:spacing w:val="1"/>
          <w:sz w:val="24"/>
          <w:szCs w:val="24"/>
        </w:rPr>
        <w:t xml:space="preserve"> </w:t>
      </w:r>
      <w:r w:rsidRPr="007B5B42">
        <w:rPr>
          <w:sz w:val="24"/>
          <w:szCs w:val="24"/>
        </w:rPr>
        <w:t>подготовленности</w:t>
      </w:r>
      <w:r w:rsidRPr="007B5B42">
        <w:rPr>
          <w:spacing w:val="1"/>
          <w:sz w:val="24"/>
          <w:szCs w:val="24"/>
        </w:rPr>
        <w:t xml:space="preserve"> </w:t>
      </w:r>
      <w:r w:rsidRPr="007B5B42">
        <w:rPr>
          <w:sz w:val="24"/>
          <w:szCs w:val="24"/>
        </w:rPr>
        <w:t>воспитателей,</w:t>
      </w:r>
      <w:r w:rsidRPr="007B5B42">
        <w:rPr>
          <w:spacing w:val="1"/>
          <w:sz w:val="24"/>
          <w:szCs w:val="24"/>
        </w:rPr>
        <w:t xml:space="preserve"> </w:t>
      </w:r>
      <w:r w:rsidRPr="007B5B42">
        <w:rPr>
          <w:sz w:val="24"/>
          <w:szCs w:val="24"/>
        </w:rPr>
        <w:t>их</w:t>
      </w:r>
      <w:r w:rsidRPr="007B5B42">
        <w:rPr>
          <w:spacing w:val="1"/>
          <w:sz w:val="24"/>
          <w:szCs w:val="24"/>
        </w:rPr>
        <w:t xml:space="preserve"> </w:t>
      </w:r>
      <w:r w:rsidRPr="007B5B42">
        <w:rPr>
          <w:sz w:val="24"/>
          <w:szCs w:val="24"/>
        </w:rPr>
        <w:t>мастерство,</w:t>
      </w:r>
      <w:r w:rsidRPr="007B5B42">
        <w:rPr>
          <w:spacing w:val="1"/>
          <w:sz w:val="24"/>
          <w:szCs w:val="24"/>
        </w:rPr>
        <w:t xml:space="preserve"> </w:t>
      </w:r>
      <w:r w:rsidRPr="007B5B42">
        <w:rPr>
          <w:sz w:val="24"/>
          <w:szCs w:val="24"/>
        </w:rPr>
        <w:t>умение</w:t>
      </w:r>
      <w:r w:rsidRPr="007B5B42">
        <w:rPr>
          <w:spacing w:val="1"/>
          <w:sz w:val="24"/>
          <w:szCs w:val="24"/>
        </w:rPr>
        <w:t xml:space="preserve"> </w:t>
      </w:r>
      <w:r w:rsidRPr="007B5B42">
        <w:rPr>
          <w:sz w:val="24"/>
          <w:szCs w:val="24"/>
        </w:rPr>
        <w:t>руководить</w:t>
      </w:r>
      <w:r w:rsidRPr="007B5B42">
        <w:rPr>
          <w:spacing w:val="4"/>
          <w:sz w:val="24"/>
          <w:szCs w:val="24"/>
        </w:rPr>
        <w:t xml:space="preserve"> </w:t>
      </w:r>
      <w:r w:rsidRPr="007B5B42">
        <w:rPr>
          <w:sz w:val="24"/>
          <w:szCs w:val="24"/>
        </w:rPr>
        <w:t>процессом</w:t>
      </w:r>
      <w:r w:rsidRPr="007B5B42">
        <w:rPr>
          <w:spacing w:val="1"/>
          <w:sz w:val="24"/>
          <w:szCs w:val="24"/>
        </w:rPr>
        <w:t xml:space="preserve"> </w:t>
      </w:r>
      <w:r w:rsidRPr="007B5B42">
        <w:rPr>
          <w:sz w:val="24"/>
          <w:szCs w:val="24"/>
        </w:rPr>
        <w:t>также</w:t>
      </w:r>
      <w:r w:rsidRPr="007B5B42">
        <w:rPr>
          <w:spacing w:val="3"/>
          <w:sz w:val="24"/>
          <w:szCs w:val="24"/>
        </w:rPr>
        <w:t xml:space="preserve"> </w:t>
      </w:r>
      <w:r w:rsidRPr="007B5B42">
        <w:rPr>
          <w:sz w:val="24"/>
          <w:szCs w:val="24"/>
        </w:rPr>
        <w:t>оказывают</w:t>
      </w:r>
      <w:r w:rsidRPr="007B5B42">
        <w:rPr>
          <w:spacing w:val="3"/>
          <w:sz w:val="24"/>
          <w:szCs w:val="24"/>
        </w:rPr>
        <w:t xml:space="preserve"> </w:t>
      </w:r>
      <w:r w:rsidRPr="007B5B42">
        <w:rPr>
          <w:sz w:val="24"/>
          <w:szCs w:val="24"/>
        </w:rPr>
        <w:t>большое</w:t>
      </w:r>
      <w:r w:rsidRPr="007B5B42">
        <w:rPr>
          <w:spacing w:val="2"/>
          <w:sz w:val="24"/>
          <w:szCs w:val="24"/>
        </w:rPr>
        <w:t xml:space="preserve"> </w:t>
      </w:r>
      <w:r w:rsidRPr="007B5B42">
        <w:rPr>
          <w:sz w:val="24"/>
          <w:szCs w:val="24"/>
        </w:rPr>
        <w:t>влияние</w:t>
      </w:r>
      <w:r w:rsidRPr="007B5B42">
        <w:rPr>
          <w:spacing w:val="1"/>
          <w:sz w:val="24"/>
          <w:szCs w:val="24"/>
        </w:rPr>
        <w:t xml:space="preserve"> </w:t>
      </w:r>
      <w:r w:rsidRPr="007B5B42">
        <w:rPr>
          <w:sz w:val="24"/>
          <w:szCs w:val="24"/>
        </w:rPr>
        <w:t>на ход</w:t>
      </w:r>
      <w:r w:rsidRPr="007B5B42">
        <w:rPr>
          <w:spacing w:val="2"/>
          <w:sz w:val="24"/>
          <w:szCs w:val="24"/>
        </w:rPr>
        <w:t xml:space="preserve"> </w:t>
      </w:r>
      <w:r w:rsidRPr="007B5B42">
        <w:rPr>
          <w:sz w:val="24"/>
          <w:szCs w:val="24"/>
        </w:rPr>
        <w:t>и</w:t>
      </w:r>
      <w:r w:rsidRPr="007B5B42">
        <w:rPr>
          <w:spacing w:val="4"/>
          <w:sz w:val="24"/>
          <w:szCs w:val="24"/>
        </w:rPr>
        <w:t xml:space="preserve"> </w:t>
      </w:r>
      <w:r w:rsidRPr="007B5B42">
        <w:rPr>
          <w:sz w:val="24"/>
          <w:szCs w:val="24"/>
        </w:rPr>
        <w:t>результаты</w:t>
      </w:r>
      <w:r w:rsidRPr="007B5B42">
        <w:rPr>
          <w:spacing w:val="2"/>
          <w:sz w:val="24"/>
          <w:szCs w:val="24"/>
        </w:rPr>
        <w:t xml:space="preserve"> </w:t>
      </w:r>
      <w:r w:rsidRPr="007B5B42">
        <w:rPr>
          <w:sz w:val="24"/>
          <w:szCs w:val="24"/>
        </w:rPr>
        <w:t>воспитательного</w:t>
      </w:r>
    </w:p>
    <w:p w14:paraId="3F7505F2" w14:textId="77777777" w:rsidR="007B5B42" w:rsidRPr="007B5B42" w:rsidRDefault="007B5B42" w:rsidP="007B5B42">
      <w:pPr>
        <w:sectPr w:rsidR="007B5B42" w:rsidRPr="007B5B42" w:rsidSect="007B5B42">
          <w:type w:val="nextColumn"/>
          <w:pgSz w:w="11910" w:h="16840"/>
          <w:pgMar w:top="1120" w:right="480" w:bottom="920" w:left="1020" w:header="0" w:footer="645" w:gutter="0"/>
          <w:cols w:space="720"/>
        </w:sectPr>
      </w:pPr>
    </w:p>
    <w:p w14:paraId="0771EA90" w14:textId="77777777" w:rsidR="007B5B42" w:rsidRPr="007B5B42" w:rsidRDefault="007B5B42" w:rsidP="007B5B42">
      <w:pPr>
        <w:spacing w:before="66"/>
        <w:ind w:left="113" w:right="377"/>
        <w:jc w:val="both"/>
        <w:rPr>
          <w:sz w:val="24"/>
          <w:szCs w:val="24"/>
        </w:rPr>
      </w:pPr>
      <w:r w:rsidRPr="007B5B42">
        <w:rPr>
          <w:sz w:val="24"/>
          <w:szCs w:val="24"/>
        </w:rPr>
        <w:lastRenderedPageBreak/>
        <w:t>процесса.</w:t>
      </w:r>
      <w:r w:rsidRPr="007B5B42">
        <w:rPr>
          <w:spacing w:val="1"/>
          <w:sz w:val="24"/>
          <w:szCs w:val="24"/>
        </w:rPr>
        <w:t xml:space="preserve"> </w:t>
      </w:r>
      <w:r w:rsidRPr="007B5B42">
        <w:rPr>
          <w:sz w:val="24"/>
          <w:szCs w:val="24"/>
        </w:rPr>
        <w:t>Его</w:t>
      </w:r>
      <w:r w:rsidRPr="007B5B42">
        <w:rPr>
          <w:spacing w:val="1"/>
          <w:sz w:val="24"/>
          <w:szCs w:val="24"/>
        </w:rPr>
        <w:t xml:space="preserve"> </w:t>
      </w:r>
      <w:r w:rsidRPr="007B5B42">
        <w:rPr>
          <w:sz w:val="24"/>
          <w:szCs w:val="24"/>
        </w:rPr>
        <w:t>течение</w:t>
      </w:r>
      <w:r w:rsidRPr="007B5B42">
        <w:rPr>
          <w:spacing w:val="1"/>
          <w:sz w:val="24"/>
          <w:szCs w:val="24"/>
        </w:rPr>
        <w:t xml:space="preserve"> </w:t>
      </w:r>
      <w:r w:rsidRPr="007B5B42">
        <w:rPr>
          <w:sz w:val="24"/>
          <w:szCs w:val="24"/>
        </w:rPr>
        <w:t>необычно</w:t>
      </w:r>
      <w:r w:rsidRPr="007B5B42">
        <w:rPr>
          <w:spacing w:val="1"/>
          <w:sz w:val="24"/>
          <w:szCs w:val="24"/>
        </w:rPr>
        <w:t xml:space="preserve"> </w:t>
      </w:r>
      <w:r w:rsidRPr="007B5B42">
        <w:rPr>
          <w:sz w:val="24"/>
          <w:szCs w:val="24"/>
        </w:rPr>
        <w:t>тем,</w:t>
      </w:r>
      <w:r w:rsidRPr="007B5B42">
        <w:rPr>
          <w:spacing w:val="1"/>
          <w:sz w:val="24"/>
          <w:szCs w:val="24"/>
        </w:rPr>
        <w:t xml:space="preserve"> </w:t>
      </w:r>
      <w:r w:rsidRPr="007B5B42">
        <w:rPr>
          <w:sz w:val="24"/>
          <w:szCs w:val="24"/>
        </w:rPr>
        <w:t>что</w:t>
      </w:r>
      <w:r w:rsidRPr="007B5B42">
        <w:rPr>
          <w:spacing w:val="1"/>
          <w:sz w:val="24"/>
          <w:szCs w:val="24"/>
        </w:rPr>
        <w:t xml:space="preserve"> </w:t>
      </w:r>
      <w:r w:rsidRPr="007B5B42">
        <w:rPr>
          <w:sz w:val="24"/>
          <w:szCs w:val="24"/>
        </w:rPr>
        <w:t>идет</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двух</w:t>
      </w:r>
      <w:r w:rsidRPr="007B5B42">
        <w:rPr>
          <w:spacing w:val="1"/>
          <w:sz w:val="24"/>
          <w:szCs w:val="24"/>
        </w:rPr>
        <w:t xml:space="preserve"> </w:t>
      </w:r>
      <w:r w:rsidRPr="007B5B42">
        <w:rPr>
          <w:sz w:val="24"/>
          <w:szCs w:val="24"/>
        </w:rPr>
        <w:t>направлениях:</w:t>
      </w:r>
      <w:r w:rsidRPr="007B5B42">
        <w:rPr>
          <w:spacing w:val="1"/>
          <w:sz w:val="24"/>
          <w:szCs w:val="24"/>
        </w:rPr>
        <w:t xml:space="preserve"> </w:t>
      </w:r>
      <w:r w:rsidRPr="007B5B42">
        <w:rPr>
          <w:sz w:val="24"/>
          <w:szCs w:val="24"/>
        </w:rPr>
        <w:t>от</w:t>
      </w:r>
      <w:r w:rsidRPr="007B5B42">
        <w:rPr>
          <w:spacing w:val="1"/>
          <w:sz w:val="24"/>
          <w:szCs w:val="24"/>
        </w:rPr>
        <w:t xml:space="preserve"> </w:t>
      </w:r>
      <w:r w:rsidRPr="007B5B42">
        <w:rPr>
          <w:sz w:val="24"/>
          <w:szCs w:val="24"/>
        </w:rPr>
        <w:t>воспитателя</w:t>
      </w:r>
      <w:r w:rsidRPr="007B5B42">
        <w:rPr>
          <w:spacing w:val="1"/>
          <w:sz w:val="24"/>
          <w:szCs w:val="24"/>
        </w:rPr>
        <w:t xml:space="preserve"> </w:t>
      </w:r>
      <w:r w:rsidRPr="007B5B42">
        <w:rPr>
          <w:sz w:val="24"/>
          <w:szCs w:val="24"/>
        </w:rPr>
        <w:t>к</w:t>
      </w:r>
      <w:r w:rsidRPr="007B5B42">
        <w:rPr>
          <w:spacing w:val="1"/>
          <w:sz w:val="24"/>
          <w:szCs w:val="24"/>
        </w:rPr>
        <w:t xml:space="preserve"> </w:t>
      </w:r>
      <w:r w:rsidRPr="007B5B42">
        <w:rPr>
          <w:sz w:val="24"/>
          <w:szCs w:val="24"/>
        </w:rPr>
        <w:t>воспитаннику</w:t>
      </w:r>
      <w:r w:rsidRPr="007B5B42">
        <w:rPr>
          <w:spacing w:val="-9"/>
          <w:sz w:val="24"/>
          <w:szCs w:val="24"/>
        </w:rPr>
        <w:t xml:space="preserve"> </w:t>
      </w:r>
      <w:r w:rsidRPr="007B5B42">
        <w:rPr>
          <w:sz w:val="24"/>
          <w:szCs w:val="24"/>
        </w:rPr>
        <w:t>и от воспитанника</w:t>
      </w:r>
      <w:r w:rsidRPr="007B5B42">
        <w:rPr>
          <w:spacing w:val="-1"/>
          <w:sz w:val="24"/>
          <w:szCs w:val="24"/>
        </w:rPr>
        <w:t xml:space="preserve"> </w:t>
      </w:r>
      <w:r w:rsidRPr="007B5B42">
        <w:rPr>
          <w:sz w:val="24"/>
          <w:szCs w:val="24"/>
        </w:rPr>
        <w:t>к воспитателю.</w:t>
      </w:r>
    </w:p>
    <w:p w14:paraId="38403B07" w14:textId="77777777" w:rsidR="007B5B42" w:rsidRPr="007B5B42" w:rsidRDefault="007B5B42" w:rsidP="007B5B42">
      <w:pPr>
        <w:ind w:left="113" w:right="370" w:firstLine="480"/>
        <w:jc w:val="both"/>
        <w:rPr>
          <w:sz w:val="24"/>
          <w:szCs w:val="24"/>
        </w:rPr>
      </w:pPr>
      <w:r w:rsidRPr="007B5B42">
        <w:rPr>
          <w:sz w:val="24"/>
          <w:szCs w:val="24"/>
        </w:rPr>
        <w:t>Содержание, формы и методы воспитательной деятельности педагога всегда подчинены</w:t>
      </w:r>
      <w:r w:rsidRPr="007B5B42">
        <w:rPr>
          <w:spacing w:val="1"/>
          <w:sz w:val="24"/>
          <w:szCs w:val="24"/>
        </w:rPr>
        <w:t xml:space="preserve"> </w:t>
      </w:r>
      <w:r w:rsidRPr="007B5B42">
        <w:rPr>
          <w:sz w:val="24"/>
          <w:szCs w:val="24"/>
        </w:rPr>
        <w:t>тому</w:t>
      </w:r>
      <w:r w:rsidRPr="007B5B42">
        <w:rPr>
          <w:spacing w:val="1"/>
          <w:sz w:val="24"/>
          <w:szCs w:val="24"/>
        </w:rPr>
        <w:t xml:space="preserve"> </w:t>
      </w:r>
      <w:r w:rsidRPr="007B5B42">
        <w:rPr>
          <w:sz w:val="24"/>
          <w:szCs w:val="24"/>
        </w:rPr>
        <w:t>или</w:t>
      </w:r>
      <w:r w:rsidRPr="007B5B42">
        <w:rPr>
          <w:spacing w:val="1"/>
          <w:sz w:val="24"/>
          <w:szCs w:val="24"/>
        </w:rPr>
        <w:t xml:space="preserve"> </w:t>
      </w:r>
      <w:r w:rsidRPr="007B5B42">
        <w:rPr>
          <w:sz w:val="24"/>
          <w:szCs w:val="24"/>
        </w:rPr>
        <w:t>иному</w:t>
      </w:r>
      <w:r w:rsidRPr="007B5B42">
        <w:rPr>
          <w:spacing w:val="1"/>
          <w:sz w:val="24"/>
          <w:szCs w:val="24"/>
        </w:rPr>
        <w:t xml:space="preserve"> </w:t>
      </w:r>
      <w:r w:rsidRPr="007B5B42">
        <w:rPr>
          <w:sz w:val="24"/>
          <w:szCs w:val="24"/>
        </w:rPr>
        <w:t>виду</w:t>
      </w:r>
      <w:r w:rsidRPr="007B5B42">
        <w:rPr>
          <w:spacing w:val="1"/>
          <w:sz w:val="24"/>
          <w:szCs w:val="24"/>
        </w:rPr>
        <w:t xml:space="preserve"> </w:t>
      </w:r>
      <w:r w:rsidRPr="007B5B42">
        <w:rPr>
          <w:sz w:val="24"/>
          <w:szCs w:val="24"/>
        </w:rPr>
        <w:t>деятельности</w:t>
      </w:r>
      <w:r w:rsidRPr="007B5B42">
        <w:rPr>
          <w:spacing w:val="1"/>
          <w:sz w:val="24"/>
          <w:szCs w:val="24"/>
        </w:rPr>
        <w:t xml:space="preserve"> </w:t>
      </w:r>
      <w:r w:rsidRPr="007B5B42">
        <w:rPr>
          <w:sz w:val="24"/>
          <w:szCs w:val="24"/>
        </w:rPr>
        <w:t>детей.</w:t>
      </w:r>
      <w:r w:rsidRPr="007B5B42">
        <w:rPr>
          <w:spacing w:val="1"/>
          <w:sz w:val="24"/>
          <w:szCs w:val="24"/>
        </w:rPr>
        <w:t xml:space="preserve"> </w:t>
      </w:r>
      <w:r w:rsidRPr="007B5B42">
        <w:rPr>
          <w:sz w:val="24"/>
          <w:szCs w:val="24"/>
        </w:rPr>
        <w:t>О</w:t>
      </w:r>
      <w:r w:rsidRPr="007B5B42">
        <w:rPr>
          <w:spacing w:val="1"/>
          <w:sz w:val="24"/>
          <w:szCs w:val="24"/>
        </w:rPr>
        <w:t xml:space="preserve"> </w:t>
      </w:r>
      <w:r w:rsidRPr="007B5B42">
        <w:rPr>
          <w:sz w:val="24"/>
          <w:szCs w:val="24"/>
        </w:rPr>
        <w:t>ее</w:t>
      </w:r>
      <w:r w:rsidRPr="007B5B42">
        <w:rPr>
          <w:spacing w:val="1"/>
          <w:sz w:val="24"/>
          <w:szCs w:val="24"/>
        </w:rPr>
        <w:t xml:space="preserve"> </w:t>
      </w:r>
      <w:r w:rsidRPr="007B5B42">
        <w:rPr>
          <w:sz w:val="24"/>
          <w:szCs w:val="24"/>
        </w:rPr>
        <w:t>эффективности</w:t>
      </w:r>
      <w:r w:rsidRPr="007B5B42">
        <w:rPr>
          <w:spacing w:val="1"/>
          <w:sz w:val="24"/>
          <w:szCs w:val="24"/>
        </w:rPr>
        <w:t xml:space="preserve"> </w:t>
      </w:r>
      <w:r w:rsidRPr="007B5B42">
        <w:rPr>
          <w:sz w:val="24"/>
          <w:szCs w:val="24"/>
        </w:rPr>
        <w:t>можно</w:t>
      </w:r>
      <w:r w:rsidRPr="007B5B42">
        <w:rPr>
          <w:spacing w:val="1"/>
          <w:sz w:val="24"/>
          <w:szCs w:val="24"/>
        </w:rPr>
        <w:t xml:space="preserve"> </w:t>
      </w:r>
      <w:r w:rsidRPr="007B5B42">
        <w:rPr>
          <w:sz w:val="24"/>
          <w:szCs w:val="24"/>
        </w:rPr>
        <w:t>судить</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по</w:t>
      </w:r>
      <w:r w:rsidRPr="007B5B42">
        <w:rPr>
          <w:spacing w:val="1"/>
          <w:sz w:val="24"/>
          <w:szCs w:val="24"/>
        </w:rPr>
        <w:t xml:space="preserve"> </w:t>
      </w:r>
      <w:r w:rsidRPr="007B5B42">
        <w:rPr>
          <w:sz w:val="24"/>
          <w:szCs w:val="24"/>
        </w:rPr>
        <w:t>таким</w:t>
      </w:r>
      <w:r w:rsidRPr="007B5B42">
        <w:rPr>
          <w:spacing w:val="-57"/>
          <w:sz w:val="24"/>
          <w:szCs w:val="24"/>
        </w:rPr>
        <w:t xml:space="preserve"> </w:t>
      </w:r>
      <w:r w:rsidRPr="007B5B42">
        <w:rPr>
          <w:sz w:val="24"/>
          <w:szCs w:val="24"/>
        </w:rPr>
        <w:t>критериям:</w:t>
      </w:r>
    </w:p>
    <w:p w14:paraId="13255589" w14:textId="77777777" w:rsidR="007B5B42" w:rsidRPr="007B5B42" w:rsidRDefault="007B5B42" w:rsidP="00CF03FF">
      <w:pPr>
        <w:numPr>
          <w:ilvl w:val="0"/>
          <w:numId w:val="298"/>
        </w:numPr>
        <w:tabs>
          <w:tab w:val="left" w:pos="253"/>
        </w:tabs>
        <w:spacing w:before="1"/>
        <w:ind w:left="252" w:hanging="140"/>
        <w:rPr>
          <w:sz w:val="24"/>
        </w:rPr>
      </w:pPr>
      <w:r w:rsidRPr="007B5B42">
        <w:rPr>
          <w:sz w:val="24"/>
        </w:rPr>
        <w:t>как</w:t>
      </w:r>
      <w:r w:rsidRPr="007B5B42">
        <w:rPr>
          <w:spacing w:val="-1"/>
          <w:sz w:val="24"/>
        </w:rPr>
        <w:t xml:space="preserve"> </w:t>
      </w:r>
      <w:r w:rsidRPr="007B5B42">
        <w:rPr>
          <w:sz w:val="24"/>
        </w:rPr>
        <w:t>уровень</w:t>
      </w:r>
      <w:r w:rsidRPr="007B5B42">
        <w:rPr>
          <w:spacing w:val="-3"/>
          <w:sz w:val="24"/>
        </w:rPr>
        <w:t xml:space="preserve"> </w:t>
      </w:r>
      <w:r w:rsidRPr="007B5B42">
        <w:rPr>
          <w:sz w:val="24"/>
        </w:rPr>
        <w:t>развития</w:t>
      </w:r>
      <w:r w:rsidRPr="007B5B42">
        <w:rPr>
          <w:spacing w:val="-6"/>
          <w:sz w:val="24"/>
        </w:rPr>
        <w:t xml:space="preserve"> </w:t>
      </w:r>
      <w:r w:rsidRPr="007B5B42">
        <w:rPr>
          <w:sz w:val="24"/>
        </w:rPr>
        <w:t>коллектива,</w:t>
      </w:r>
    </w:p>
    <w:p w14:paraId="1A4F2204" w14:textId="77777777" w:rsidR="007B5B42" w:rsidRPr="007B5B42" w:rsidRDefault="007B5B42" w:rsidP="00CF03FF">
      <w:pPr>
        <w:numPr>
          <w:ilvl w:val="0"/>
          <w:numId w:val="298"/>
        </w:numPr>
        <w:tabs>
          <w:tab w:val="left" w:pos="253"/>
        </w:tabs>
        <w:ind w:left="252" w:hanging="140"/>
        <w:rPr>
          <w:sz w:val="24"/>
        </w:rPr>
      </w:pPr>
      <w:r w:rsidRPr="007B5B42">
        <w:rPr>
          <w:sz w:val="24"/>
        </w:rPr>
        <w:t>обученность</w:t>
      </w:r>
      <w:r w:rsidRPr="007B5B42">
        <w:rPr>
          <w:spacing w:val="-3"/>
          <w:sz w:val="24"/>
        </w:rPr>
        <w:t xml:space="preserve"> </w:t>
      </w:r>
      <w:r w:rsidRPr="007B5B42">
        <w:rPr>
          <w:sz w:val="24"/>
        </w:rPr>
        <w:t>и</w:t>
      </w:r>
      <w:r w:rsidRPr="007B5B42">
        <w:rPr>
          <w:spacing w:val="-4"/>
          <w:sz w:val="24"/>
        </w:rPr>
        <w:t xml:space="preserve"> </w:t>
      </w:r>
      <w:r w:rsidRPr="007B5B42">
        <w:rPr>
          <w:sz w:val="24"/>
        </w:rPr>
        <w:t>воспитанность</w:t>
      </w:r>
      <w:r w:rsidRPr="007B5B42">
        <w:rPr>
          <w:spacing w:val="-3"/>
          <w:sz w:val="24"/>
        </w:rPr>
        <w:t xml:space="preserve"> </w:t>
      </w:r>
      <w:r w:rsidRPr="007B5B42">
        <w:rPr>
          <w:sz w:val="24"/>
        </w:rPr>
        <w:t>обучающихся,</w:t>
      </w:r>
    </w:p>
    <w:p w14:paraId="68D8C499" w14:textId="77777777" w:rsidR="007B5B42" w:rsidRPr="007B5B42" w:rsidRDefault="007B5B42" w:rsidP="00CF03FF">
      <w:pPr>
        <w:numPr>
          <w:ilvl w:val="0"/>
          <w:numId w:val="298"/>
        </w:numPr>
        <w:tabs>
          <w:tab w:val="left" w:pos="313"/>
        </w:tabs>
        <w:ind w:left="312" w:hanging="140"/>
        <w:rPr>
          <w:sz w:val="24"/>
        </w:rPr>
      </w:pPr>
      <w:r w:rsidRPr="007B5B42">
        <w:rPr>
          <w:sz w:val="24"/>
        </w:rPr>
        <w:t>характер</w:t>
      </w:r>
      <w:r w:rsidRPr="007B5B42">
        <w:rPr>
          <w:spacing w:val="-3"/>
          <w:sz w:val="24"/>
        </w:rPr>
        <w:t xml:space="preserve"> </w:t>
      </w:r>
      <w:r w:rsidRPr="007B5B42">
        <w:rPr>
          <w:sz w:val="24"/>
        </w:rPr>
        <w:t>сложившихся</w:t>
      </w:r>
      <w:r w:rsidRPr="007B5B42">
        <w:rPr>
          <w:spacing w:val="-3"/>
          <w:sz w:val="24"/>
        </w:rPr>
        <w:t xml:space="preserve"> </w:t>
      </w:r>
      <w:r w:rsidRPr="007B5B42">
        <w:rPr>
          <w:sz w:val="24"/>
        </w:rPr>
        <w:t>взаимоотношений, -</w:t>
      </w:r>
      <w:r w:rsidRPr="007B5B42">
        <w:rPr>
          <w:spacing w:val="-4"/>
          <w:sz w:val="24"/>
        </w:rPr>
        <w:t xml:space="preserve"> </w:t>
      </w:r>
      <w:r w:rsidRPr="007B5B42">
        <w:rPr>
          <w:sz w:val="24"/>
        </w:rPr>
        <w:t>сплоченность</w:t>
      </w:r>
      <w:r w:rsidRPr="007B5B42">
        <w:rPr>
          <w:spacing w:val="-1"/>
          <w:sz w:val="24"/>
        </w:rPr>
        <w:t xml:space="preserve"> </w:t>
      </w:r>
      <w:r w:rsidRPr="007B5B42">
        <w:rPr>
          <w:sz w:val="24"/>
        </w:rPr>
        <w:t>группы</w:t>
      </w:r>
      <w:r w:rsidRPr="007B5B42">
        <w:rPr>
          <w:spacing w:val="-3"/>
          <w:sz w:val="24"/>
        </w:rPr>
        <w:t xml:space="preserve"> </w:t>
      </w:r>
      <w:r w:rsidRPr="007B5B42">
        <w:rPr>
          <w:sz w:val="24"/>
        </w:rPr>
        <w:t>дошкольников.</w:t>
      </w:r>
    </w:p>
    <w:p w14:paraId="5EFB16EB" w14:textId="77777777" w:rsidR="007B5B42" w:rsidRPr="007B5B42" w:rsidRDefault="007B5B42" w:rsidP="007B5B42">
      <w:pPr>
        <w:ind w:left="113" w:right="374" w:firstLine="360"/>
        <w:jc w:val="both"/>
        <w:rPr>
          <w:sz w:val="24"/>
          <w:szCs w:val="24"/>
        </w:rPr>
      </w:pPr>
      <w:r w:rsidRPr="007B5B42">
        <w:rPr>
          <w:sz w:val="24"/>
          <w:szCs w:val="24"/>
        </w:rPr>
        <w:t>Основным признаком эффективного педагогического взаимодействия является взаимосвязь</w:t>
      </w:r>
      <w:r w:rsidRPr="007B5B42">
        <w:rPr>
          <w:spacing w:val="1"/>
          <w:sz w:val="24"/>
          <w:szCs w:val="24"/>
        </w:rPr>
        <w:t xml:space="preserve"> </w:t>
      </w:r>
      <w:r w:rsidRPr="007B5B42">
        <w:rPr>
          <w:sz w:val="24"/>
          <w:szCs w:val="24"/>
        </w:rPr>
        <w:t>всех</w:t>
      </w:r>
      <w:r w:rsidRPr="007B5B42">
        <w:rPr>
          <w:spacing w:val="1"/>
          <w:sz w:val="24"/>
          <w:szCs w:val="24"/>
        </w:rPr>
        <w:t xml:space="preserve"> </w:t>
      </w:r>
      <w:r w:rsidRPr="007B5B42">
        <w:rPr>
          <w:sz w:val="24"/>
          <w:szCs w:val="24"/>
        </w:rPr>
        <w:t>педагогов,</w:t>
      </w:r>
      <w:r w:rsidRPr="007B5B42">
        <w:rPr>
          <w:spacing w:val="1"/>
          <w:sz w:val="24"/>
          <w:szCs w:val="24"/>
        </w:rPr>
        <w:t xml:space="preserve"> </w:t>
      </w:r>
      <w:r w:rsidRPr="007B5B42">
        <w:rPr>
          <w:sz w:val="24"/>
          <w:szCs w:val="24"/>
        </w:rPr>
        <w:t>направленная</w:t>
      </w:r>
      <w:r w:rsidRPr="007B5B42">
        <w:rPr>
          <w:spacing w:val="1"/>
          <w:sz w:val="24"/>
          <w:szCs w:val="24"/>
        </w:rPr>
        <w:t xml:space="preserve"> </w:t>
      </w:r>
      <w:r w:rsidRPr="007B5B42">
        <w:rPr>
          <w:sz w:val="24"/>
          <w:szCs w:val="24"/>
        </w:rPr>
        <w:t>на</w:t>
      </w:r>
      <w:r w:rsidRPr="007B5B42">
        <w:rPr>
          <w:spacing w:val="1"/>
          <w:sz w:val="24"/>
          <w:szCs w:val="24"/>
        </w:rPr>
        <w:t xml:space="preserve"> </w:t>
      </w:r>
      <w:r w:rsidRPr="007B5B42">
        <w:rPr>
          <w:sz w:val="24"/>
          <w:szCs w:val="24"/>
        </w:rPr>
        <w:t>развитие</w:t>
      </w:r>
      <w:r w:rsidRPr="007B5B42">
        <w:rPr>
          <w:spacing w:val="1"/>
          <w:sz w:val="24"/>
          <w:szCs w:val="24"/>
        </w:rPr>
        <w:t xml:space="preserve"> </w:t>
      </w:r>
      <w:r w:rsidRPr="007B5B42">
        <w:rPr>
          <w:sz w:val="24"/>
          <w:szCs w:val="24"/>
        </w:rPr>
        <w:t>личности</w:t>
      </w:r>
      <w:r w:rsidRPr="007B5B42">
        <w:rPr>
          <w:spacing w:val="1"/>
          <w:sz w:val="24"/>
          <w:szCs w:val="24"/>
        </w:rPr>
        <w:t xml:space="preserve"> </w:t>
      </w:r>
      <w:r w:rsidRPr="007B5B42">
        <w:rPr>
          <w:sz w:val="24"/>
          <w:szCs w:val="24"/>
        </w:rPr>
        <w:t>ребенка,</w:t>
      </w:r>
      <w:r w:rsidRPr="007B5B42">
        <w:rPr>
          <w:spacing w:val="1"/>
          <w:sz w:val="24"/>
          <w:szCs w:val="24"/>
        </w:rPr>
        <w:t xml:space="preserve"> </w:t>
      </w:r>
      <w:r w:rsidRPr="007B5B42">
        <w:rPr>
          <w:sz w:val="24"/>
          <w:szCs w:val="24"/>
        </w:rPr>
        <w:t>социального</w:t>
      </w:r>
      <w:r w:rsidRPr="007B5B42">
        <w:rPr>
          <w:spacing w:val="1"/>
          <w:sz w:val="24"/>
          <w:szCs w:val="24"/>
        </w:rPr>
        <w:t xml:space="preserve"> </w:t>
      </w:r>
      <w:r w:rsidRPr="007B5B42">
        <w:rPr>
          <w:sz w:val="24"/>
          <w:szCs w:val="24"/>
        </w:rPr>
        <w:t>становления,</w:t>
      </w:r>
      <w:r w:rsidRPr="007B5B42">
        <w:rPr>
          <w:spacing w:val="1"/>
          <w:sz w:val="24"/>
          <w:szCs w:val="24"/>
        </w:rPr>
        <w:t xml:space="preserve"> </w:t>
      </w:r>
      <w:r w:rsidRPr="007B5B42">
        <w:rPr>
          <w:sz w:val="24"/>
          <w:szCs w:val="24"/>
        </w:rPr>
        <w:t>гармонизацию</w:t>
      </w:r>
      <w:r w:rsidRPr="007B5B42">
        <w:rPr>
          <w:spacing w:val="-2"/>
          <w:sz w:val="24"/>
          <w:szCs w:val="24"/>
        </w:rPr>
        <w:t xml:space="preserve"> </w:t>
      </w:r>
      <w:r w:rsidRPr="007B5B42">
        <w:rPr>
          <w:sz w:val="24"/>
          <w:szCs w:val="24"/>
        </w:rPr>
        <w:t>взаимоотношений</w:t>
      </w:r>
      <w:r w:rsidRPr="007B5B42">
        <w:rPr>
          <w:spacing w:val="-1"/>
          <w:sz w:val="24"/>
          <w:szCs w:val="24"/>
        </w:rPr>
        <w:t xml:space="preserve"> </w:t>
      </w:r>
      <w:r w:rsidRPr="007B5B42">
        <w:rPr>
          <w:sz w:val="24"/>
          <w:szCs w:val="24"/>
        </w:rPr>
        <w:t>детей</w:t>
      </w:r>
      <w:r w:rsidRPr="007B5B42">
        <w:rPr>
          <w:spacing w:val="-1"/>
          <w:sz w:val="24"/>
          <w:szCs w:val="24"/>
        </w:rPr>
        <w:t xml:space="preserve"> </w:t>
      </w:r>
      <w:r w:rsidRPr="007B5B42">
        <w:rPr>
          <w:sz w:val="24"/>
          <w:szCs w:val="24"/>
        </w:rPr>
        <w:t>с</w:t>
      </w:r>
      <w:r w:rsidRPr="007B5B42">
        <w:rPr>
          <w:spacing w:val="-2"/>
          <w:sz w:val="24"/>
          <w:szCs w:val="24"/>
        </w:rPr>
        <w:t xml:space="preserve"> </w:t>
      </w:r>
      <w:r w:rsidRPr="007B5B42">
        <w:rPr>
          <w:sz w:val="24"/>
          <w:szCs w:val="24"/>
        </w:rPr>
        <w:t>окружающим</w:t>
      </w:r>
      <w:r w:rsidRPr="007B5B42">
        <w:rPr>
          <w:spacing w:val="-2"/>
          <w:sz w:val="24"/>
          <w:szCs w:val="24"/>
        </w:rPr>
        <w:t xml:space="preserve"> </w:t>
      </w:r>
      <w:r w:rsidRPr="007B5B42">
        <w:rPr>
          <w:sz w:val="24"/>
          <w:szCs w:val="24"/>
        </w:rPr>
        <w:t>социумом,</w:t>
      </w:r>
      <w:r w:rsidRPr="007B5B42">
        <w:rPr>
          <w:spacing w:val="-1"/>
          <w:sz w:val="24"/>
          <w:szCs w:val="24"/>
        </w:rPr>
        <w:t xml:space="preserve"> </w:t>
      </w:r>
      <w:r w:rsidRPr="007B5B42">
        <w:rPr>
          <w:sz w:val="24"/>
          <w:szCs w:val="24"/>
        </w:rPr>
        <w:t>природой,</w:t>
      </w:r>
      <w:r w:rsidRPr="007B5B42">
        <w:rPr>
          <w:spacing w:val="-1"/>
          <w:sz w:val="24"/>
          <w:szCs w:val="24"/>
        </w:rPr>
        <w:t xml:space="preserve"> </w:t>
      </w:r>
      <w:r w:rsidRPr="007B5B42">
        <w:rPr>
          <w:sz w:val="24"/>
          <w:szCs w:val="24"/>
        </w:rPr>
        <w:t>самим</w:t>
      </w:r>
      <w:r w:rsidRPr="007B5B42">
        <w:rPr>
          <w:spacing w:val="-2"/>
          <w:sz w:val="24"/>
          <w:szCs w:val="24"/>
        </w:rPr>
        <w:t xml:space="preserve"> </w:t>
      </w:r>
      <w:r w:rsidRPr="007B5B42">
        <w:rPr>
          <w:sz w:val="24"/>
          <w:szCs w:val="24"/>
        </w:rPr>
        <w:t>собой.</w:t>
      </w:r>
    </w:p>
    <w:p w14:paraId="61AB2071" w14:textId="77777777" w:rsidR="007B5B42" w:rsidRPr="007B5B42" w:rsidRDefault="007B5B42" w:rsidP="007B5B42">
      <w:pPr>
        <w:ind w:left="113" w:right="375" w:firstLine="360"/>
        <w:jc w:val="both"/>
        <w:rPr>
          <w:sz w:val="24"/>
          <w:szCs w:val="24"/>
        </w:rPr>
      </w:pPr>
      <w:r w:rsidRPr="007B5B42">
        <w:rPr>
          <w:sz w:val="24"/>
          <w:szCs w:val="24"/>
        </w:rPr>
        <w:t>При</w:t>
      </w:r>
      <w:r w:rsidRPr="007B5B42">
        <w:rPr>
          <w:spacing w:val="1"/>
          <w:sz w:val="24"/>
          <w:szCs w:val="24"/>
        </w:rPr>
        <w:t xml:space="preserve"> </w:t>
      </w:r>
      <w:r w:rsidRPr="007B5B42">
        <w:rPr>
          <w:sz w:val="24"/>
          <w:szCs w:val="24"/>
        </w:rPr>
        <w:t>организации</w:t>
      </w:r>
      <w:r w:rsidRPr="007B5B42">
        <w:rPr>
          <w:spacing w:val="1"/>
          <w:sz w:val="24"/>
          <w:szCs w:val="24"/>
        </w:rPr>
        <w:t xml:space="preserve"> </w:t>
      </w:r>
      <w:r w:rsidRPr="007B5B42">
        <w:rPr>
          <w:sz w:val="24"/>
          <w:szCs w:val="24"/>
        </w:rPr>
        <w:t>воспитательных</w:t>
      </w:r>
      <w:r w:rsidRPr="007B5B42">
        <w:rPr>
          <w:spacing w:val="1"/>
          <w:sz w:val="24"/>
          <w:szCs w:val="24"/>
        </w:rPr>
        <w:t xml:space="preserve"> </w:t>
      </w:r>
      <w:r w:rsidRPr="007B5B42">
        <w:rPr>
          <w:sz w:val="24"/>
          <w:szCs w:val="24"/>
        </w:rPr>
        <w:t>отношений</w:t>
      </w:r>
      <w:r w:rsidRPr="007B5B42">
        <w:rPr>
          <w:spacing w:val="1"/>
          <w:sz w:val="24"/>
          <w:szCs w:val="24"/>
        </w:rPr>
        <w:t xml:space="preserve"> </w:t>
      </w:r>
      <w:r w:rsidRPr="007B5B42">
        <w:rPr>
          <w:sz w:val="24"/>
          <w:szCs w:val="24"/>
        </w:rPr>
        <w:t>используется</w:t>
      </w:r>
      <w:r w:rsidRPr="007B5B42">
        <w:rPr>
          <w:spacing w:val="1"/>
          <w:sz w:val="24"/>
          <w:szCs w:val="24"/>
        </w:rPr>
        <w:t xml:space="preserve"> </w:t>
      </w:r>
      <w:r w:rsidRPr="007B5B42">
        <w:rPr>
          <w:sz w:val="24"/>
          <w:szCs w:val="24"/>
        </w:rPr>
        <w:t>потенциал</w:t>
      </w:r>
      <w:r w:rsidRPr="007B5B42">
        <w:rPr>
          <w:spacing w:val="1"/>
          <w:sz w:val="24"/>
          <w:szCs w:val="24"/>
        </w:rPr>
        <w:t xml:space="preserve"> </w:t>
      </w:r>
      <w:r w:rsidRPr="007B5B42">
        <w:rPr>
          <w:sz w:val="24"/>
          <w:szCs w:val="24"/>
        </w:rPr>
        <w:t>основных</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дополнительных</w:t>
      </w:r>
      <w:r w:rsidRPr="007B5B42">
        <w:rPr>
          <w:spacing w:val="1"/>
          <w:sz w:val="24"/>
          <w:szCs w:val="24"/>
        </w:rPr>
        <w:t xml:space="preserve"> </w:t>
      </w:r>
      <w:r w:rsidRPr="007B5B42">
        <w:rPr>
          <w:sz w:val="24"/>
          <w:szCs w:val="24"/>
        </w:rPr>
        <w:t>образовательных</w:t>
      </w:r>
      <w:r w:rsidRPr="007B5B42">
        <w:rPr>
          <w:spacing w:val="1"/>
          <w:sz w:val="24"/>
          <w:szCs w:val="24"/>
        </w:rPr>
        <w:t xml:space="preserve"> </w:t>
      </w:r>
      <w:r w:rsidRPr="007B5B42">
        <w:rPr>
          <w:sz w:val="24"/>
          <w:szCs w:val="24"/>
        </w:rPr>
        <w:t>программ</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включает</w:t>
      </w:r>
      <w:r w:rsidRPr="007B5B42">
        <w:rPr>
          <w:spacing w:val="1"/>
          <w:sz w:val="24"/>
          <w:szCs w:val="24"/>
        </w:rPr>
        <w:t xml:space="preserve"> </w:t>
      </w:r>
      <w:r w:rsidRPr="007B5B42">
        <w:rPr>
          <w:sz w:val="24"/>
          <w:szCs w:val="24"/>
        </w:rPr>
        <w:t>обучающихся</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разнообразную,</w:t>
      </w:r>
      <w:r w:rsidRPr="007B5B42">
        <w:rPr>
          <w:spacing w:val="1"/>
          <w:sz w:val="24"/>
          <w:szCs w:val="24"/>
        </w:rPr>
        <w:t xml:space="preserve"> </w:t>
      </w:r>
      <w:r w:rsidRPr="007B5B42">
        <w:rPr>
          <w:sz w:val="24"/>
          <w:szCs w:val="24"/>
        </w:rPr>
        <w:t>соответствующую их возрастным индивидуальным особенностям, деятельность, направленную</w:t>
      </w:r>
      <w:r w:rsidRPr="007B5B42">
        <w:rPr>
          <w:spacing w:val="1"/>
          <w:sz w:val="24"/>
          <w:szCs w:val="24"/>
        </w:rPr>
        <w:t xml:space="preserve"> </w:t>
      </w:r>
      <w:r w:rsidRPr="007B5B42">
        <w:rPr>
          <w:sz w:val="24"/>
          <w:szCs w:val="24"/>
        </w:rPr>
        <w:t>на:</w:t>
      </w:r>
    </w:p>
    <w:p w14:paraId="7D087E8A" w14:textId="77777777" w:rsidR="007B5B42" w:rsidRPr="007B5B42" w:rsidRDefault="007B5B42" w:rsidP="00CF03FF">
      <w:pPr>
        <w:numPr>
          <w:ilvl w:val="0"/>
          <w:numId w:val="298"/>
        </w:numPr>
        <w:tabs>
          <w:tab w:val="left" w:pos="313"/>
        </w:tabs>
        <w:ind w:left="312" w:hanging="140"/>
        <w:rPr>
          <w:sz w:val="24"/>
        </w:rPr>
      </w:pPr>
      <w:r w:rsidRPr="007B5B42">
        <w:rPr>
          <w:sz w:val="24"/>
        </w:rPr>
        <w:t>формирование</w:t>
      </w:r>
      <w:r w:rsidRPr="007B5B42">
        <w:rPr>
          <w:spacing w:val="-2"/>
          <w:sz w:val="24"/>
        </w:rPr>
        <w:t xml:space="preserve"> </w:t>
      </w:r>
      <w:r w:rsidRPr="007B5B42">
        <w:rPr>
          <w:sz w:val="24"/>
        </w:rPr>
        <w:t>у</w:t>
      </w:r>
      <w:r w:rsidRPr="007B5B42">
        <w:rPr>
          <w:spacing w:val="-7"/>
          <w:sz w:val="24"/>
        </w:rPr>
        <w:t xml:space="preserve"> </w:t>
      </w:r>
      <w:r w:rsidRPr="007B5B42">
        <w:rPr>
          <w:sz w:val="24"/>
        </w:rPr>
        <w:t>детей</w:t>
      </w:r>
      <w:r w:rsidRPr="007B5B42">
        <w:rPr>
          <w:spacing w:val="-2"/>
          <w:sz w:val="24"/>
        </w:rPr>
        <w:t xml:space="preserve"> </w:t>
      </w:r>
      <w:r w:rsidRPr="007B5B42">
        <w:rPr>
          <w:sz w:val="24"/>
        </w:rPr>
        <w:t>гражданственности</w:t>
      </w:r>
      <w:r w:rsidRPr="007B5B42">
        <w:rPr>
          <w:spacing w:val="-1"/>
          <w:sz w:val="24"/>
        </w:rPr>
        <w:t xml:space="preserve"> </w:t>
      </w:r>
      <w:r w:rsidRPr="007B5B42">
        <w:rPr>
          <w:sz w:val="24"/>
        </w:rPr>
        <w:t>и</w:t>
      </w:r>
      <w:r w:rsidRPr="007B5B42">
        <w:rPr>
          <w:spacing w:val="-4"/>
          <w:sz w:val="24"/>
        </w:rPr>
        <w:t xml:space="preserve"> </w:t>
      </w:r>
      <w:r w:rsidRPr="007B5B42">
        <w:rPr>
          <w:sz w:val="24"/>
        </w:rPr>
        <w:t>патриотизма;</w:t>
      </w:r>
    </w:p>
    <w:p w14:paraId="49EB7F20" w14:textId="77777777" w:rsidR="007B5B42" w:rsidRPr="007B5B42" w:rsidRDefault="007B5B42" w:rsidP="00CF03FF">
      <w:pPr>
        <w:numPr>
          <w:ilvl w:val="0"/>
          <w:numId w:val="298"/>
        </w:numPr>
        <w:tabs>
          <w:tab w:val="left" w:pos="390"/>
        </w:tabs>
        <w:ind w:right="374" w:firstLine="60"/>
        <w:rPr>
          <w:sz w:val="24"/>
        </w:rPr>
      </w:pPr>
      <w:r w:rsidRPr="007B5B42">
        <w:rPr>
          <w:sz w:val="24"/>
        </w:rPr>
        <w:t>опыта</w:t>
      </w:r>
      <w:r w:rsidRPr="007B5B42">
        <w:rPr>
          <w:spacing w:val="13"/>
          <w:sz w:val="24"/>
        </w:rPr>
        <w:t xml:space="preserve"> </w:t>
      </w:r>
      <w:r w:rsidRPr="007B5B42">
        <w:rPr>
          <w:sz w:val="24"/>
        </w:rPr>
        <w:t>взаимодействия</w:t>
      </w:r>
      <w:r w:rsidRPr="007B5B42">
        <w:rPr>
          <w:spacing w:val="14"/>
          <w:sz w:val="24"/>
        </w:rPr>
        <w:t xml:space="preserve"> </w:t>
      </w:r>
      <w:r w:rsidRPr="007B5B42">
        <w:rPr>
          <w:sz w:val="24"/>
        </w:rPr>
        <w:t>со</w:t>
      </w:r>
      <w:r w:rsidRPr="007B5B42">
        <w:rPr>
          <w:spacing w:val="14"/>
          <w:sz w:val="24"/>
        </w:rPr>
        <w:t xml:space="preserve"> </w:t>
      </w:r>
      <w:r w:rsidRPr="007B5B42">
        <w:rPr>
          <w:sz w:val="24"/>
        </w:rPr>
        <w:t>сверстниками</w:t>
      </w:r>
      <w:r w:rsidRPr="007B5B42">
        <w:rPr>
          <w:spacing w:val="15"/>
          <w:sz w:val="24"/>
        </w:rPr>
        <w:t xml:space="preserve"> </w:t>
      </w:r>
      <w:r w:rsidRPr="007B5B42">
        <w:rPr>
          <w:sz w:val="24"/>
        </w:rPr>
        <w:t>и</w:t>
      </w:r>
      <w:r w:rsidRPr="007B5B42">
        <w:rPr>
          <w:spacing w:val="13"/>
          <w:sz w:val="24"/>
        </w:rPr>
        <w:t xml:space="preserve"> </w:t>
      </w:r>
      <w:r w:rsidRPr="007B5B42">
        <w:rPr>
          <w:sz w:val="24"/>
        </w:rPr>
        <w:t>взрослыми</w:t>
      </w:r>
      <w:r w:rsidRPr="007B5B42">
        <w:rPr>
          <w:spacing w:val="15"/>
          <w:sz w:val="24"/>
        </w:rPr>
        <w:t xml:space="preserve"> </w:t>
      </w:r>
      <w:r w:rsidRPr="007B5B42">
        <w:rPr>
          <w:sz w:val="24"/>
        </w:rPr>
        <w:t>в</w:t>
      </w:r>
      <w:r w:rsidRPr="007B5B42">
        <w:rPr>
          <w:spacing w:val="14"/>
          <w:sz w:val="24"/>
        </w:rPr>
        <w:t xml:space="preserve"> </w:t>
      </w:r>
      <w:r w:rsidRPr="007B5B42">
        <w:rPr>
          <w:sz w:val="24"/>
        </w:rPr>
        <w:t>соответствии</w:t>
      </w:r>
      <w:r w:rsidRPr="007B5B42">
        <w:rPr>
          <w:spacing w:val="15"/>
          <w:sz w:val="24"/>
        </w:rPr>
        <w:t xml:space="preserve"> </w:t>
      </w:r>
      <w:r w:rsidRPr="007B5B42">
        <w:rPr>
          <w:sz w:val="24"/>
        </w:rPr>
        <w:t>с</w:t>
      </w:r>
      <w:r w:rsidRPr="007B5B42">
        <w:rPr>
          <w:spacing w:val="13"/>
          <w:sz w:val="24"/>
        </w:rPr>
        <w:t xml:space="preserve"> </w:t>
      </w:r>
      <w:r w:rsidRPr="007B5B42">
        <w:rPr>
          <w:sz w:val="24"/>
        </w:rPr>
        <w:t>общепринятыми</w:t>
      </w:r>
      <w:r w:rsidRPr="007B5B42">
        <w:rPr>
          <w:spacing w:val="-57"/>
          <w:sz w:val="24"/>
        </w:rPr>
        <w:t xml:space="preserve"> </w:t>
      </w:r>
      <w:r w:rsidRPr="007B5B42">
        <w:rPr>
          <w:sz w:val="24"/>
        </w:rPr>
        <w:t>нравственными</w:t>
      </w:r>
      <w:r w:rsidRPr="007B5B42">
        <w:rPr>
          <w:spacing w:val="-1"/>
          <w:sz w:val="24"/>
        </w:rPr>
        <w:t xml:space="preserve"> </w:t>
      </w:r>
      <w:r w:rsidRPr="007B5B42">
        <w:rPr>
          <w:sz w:val="24"/>
        </w:rPr>
        <w:t>нормами;</w:t>
      </w:r>
    </w:p>
    <w:p w14:paraId="6A78C65D" w14:textId="77777777" w:rsidR="007B5B42" w:rsidRPr="007B5B42" w:rsidRDefault="007B5B42" w:rsidP="00CF03FF">
      <w:pPr>
        <w:numPr>
          <w:ilvl w:val="0"/>
          <w:numId w:val="298"/>
        </w:numPr>
        <w:tabs>
          <w:tab w:val="left" w:pos="253"/>
        </w:tabs>
        <w:ind w:left="252" w:hanging="140"/>
        <w:rPr>
          <w:sz w:val="24"/>
        </w:rPr>
      </w:pPr>
      <w:r w:rsidRPr="007B5B42">
        <w:rPr>
          <w:sz w:val="24"/>
        </w:rPr>
        <w:t>приобщение</w:t>
      </w:r>
      <w:r w:rsidRPr="007B5B42">
        <w:rPr>
          <w:spacing w:val="-6"/>
          <w:sz w:val="24"/>
        </w:rPr>
        <w:t xml:space="preserve"> </w:t>
      </w:r>
      <w:r w:rsidRPr="007B5B42">
        <w:rPr>
          <w:sz w:val="24"/>
        </w:rPr>
        <w:t>к</w:t>
      </w:r>
      <w:r w:rsidRPr="007B5B42">
        <w:rPr>
          <w:spacing w:val="-4"/>
          <w:sz w:val="24"/>
        </w:rPr>
        <w:t xml:space="preserve"> </w:t>
      </w:r>
      <w:r w:rsidRPr="007B5B42">
        <w:rPr>
          <w:sz w:val="24"/>
        </w:rPr>
        <w:t>системе</w:t>
      </w:r>
      <w:r w:rsidRPr="007B5B42">
        <w:rPr>
          <w:spacing w:val="-5"/>
          <w:sz w:val="24"/>
        </w:rPr>
        <w:t xml:space="preserve"> </w:t>
      </w:r>
      <w:r w:rsidRPr="007B5B42">
        <w:rPr>
          <w:sz w:val="24"/>
        </w:rPr>
        <w:t>культурных</w:t>
      </w:r>
      <w:r w:rsidRPr="007B5B42">
        <w:rPr>
          <w:spacing w:val="-4"/>
          <w:sz w:val="24"/>
        </w:rPr>
        <w:t xml:space="preserve"> </w:t>
      </w:r>
      <w:r w:rsidRPr="007B5B42">
        <w:rPr>
          <w:sz w:val="24"/>
        </w:rPr>
        <w:t>ценностей;</w:t>
      </w:r>
    </w:p>
    <w:p w14:paraId="365ED286" w14:textId="77777777" w:rsidR="007B5B42" w:rsidRPr="007B5B42" w:rsidRDefault="007B5B42" w:rsidP="00CF03FF">
      <w:pPr>
        <w:numPr>
          <w:ilvl w:val="0"/>
          <w:numId w:val="298"/>
        </w:numPr>
        <w:tabs>
          <w:tab w:val="left" w:pos="253"/>
        </w:tabs>
        <w:ind w:left="252" w:hanging="140"/>
        <w:rPr>
          <w:sz w:val="24"/>
        </w:rPr>
      </w:pPr>
      <w:r w:rsidRPr="007B5B42">
        <w:rPr>
          <w:sz w:val="24"/>
        </w:rPr>
        <w:t>готовности</w:t>
      </w:r>
      <w:r w:rsidRPr="007B5B42">
        <w:rPr>
          <w:spacing w:val="-2"/>
          <w:sz w:val="24"/>
        </w:rPr>
        <w:t xml:space="preserve"> </w:t>
      </w:r>
      <w:r w:rsidRPr="007B5B42">
        <w:rPr>
          <w:sz w:val="24"/>
        </w:rPr>
        <w:t>к</w:t>
      </w:r>
      <w:r w:rsidRPr="007B5B42">
        <w:rPr>
          <w:spacing w:val="-3"/>
          <w:sz w:val="24"/>
        </w:rPr>
        <w:t xml:space="preserve"> </w:t>
      </w:r>
      <w:r w:rsidRPr="007B5B42">
        <w:rPr>
          <w:sz w:val="24"/>
        </w:rPr>
        <w:t>осознанному</w:t>
      </w:r>
      <w:r w:rsidRPr="007B5B42">
        <w:rPr>
          <w:spacing w:val="-6"/>
          <w:sz w:val="24"/>
        </w:rPr>
        <w:t xml:space="preserve"> </w:t>
      </w:r>
      <w:r w:rsidRPr="007B5B42">
        <w:rPr>
          <w:sz w:val="24"/>
        </w:rPr>
        <w:t>выбору</w:t>
      </w:r>
      <w:r w:rsidRPr="007B5B42">
        <w:rPr>
          <w:spacing w:val="-8"/>
          <w:sz w:val="24"/>
        </w:rPr>
        <w:t xml:space="preserve"> </w:t>
      </w:r>
      <w:r w:rsidRPr="007B5B42">
        <w:rPr>
          <w:sz w:val="24"/>
        </w:rPr>
        <w:t>профессии;</w:t>
      </w:r>
    </w:p>
    <w:p w14:paraId="6EBF385E" w14:textId="77777777" w:rsidR="007B5B42" w:rsidRPr="007B5B42" w:rsidRDefault="007B5B42" w:rsidP="00CF03FF">
      <w:pPr>
        <w:numPr>
          <w:ilvl w:val="0"/>
          <w:numId w:val="298"/>
        </w:numPr>
        <w:tabs>
          <w:tab w:val="left" w:pos="378"/>
        </w:tabs>
        <w:spacing w:before="1"/>
        <w:ind w:right="376" w:firstLine="0"/>
        <w:rPr>
          <w:sz w:val="24"/>
        </w:rPr>
      </w:pPr>
      <w:r w:rsidRPr="007B5B42">
        <w:rPr>
          <w:sz w:val="24"/>
        </w:rPr>
        <w:t>экологической</w:t>
      </w:r>
      <w:r w:rsidRPr="007B5B42">
        <w:rPr>
          <w:spacing w:val="2"/>
          <w:sz w:val="24"/>
        </w:rPr>
        <w:t xml:space="preserve"> </w:t>
      </w:r>
      <w:r w:rsidRPr="007B5B42">
        <w:rPr>
          <w:sz w:val="24"/>
        </w:rPr>
        <w:t>культуры,</w:t>
      </w:r>
      <w:r w:rsidRPr="007B5B42">
        <w:rPr>
          <w:spacing w:val="1"/>
          <w:sz w:val="24"/>
        </w:rPr>
        <w:t xml:space="preserve"> </w:t>
      </w:r>
      <w:r w:rsidRPr="007B5B42">
        <w:rPr>
          <w:sz w:val="24"/>
        </w:rPr>
        <w:t>предполагающей</w:t>
      </w:r>
      <w:r w:rsidRPr="007B5B42">
        <w:rPr>
          <w:spacing w:val="2"/>
          <w:sz w:val="24"/>
        </w:rPr>
        <w:t xml:space="preserve"> </w:t>
      </w:r>
      <w:r w:rsidRPr="007B5B42">
        <w:rPr>
          <w:sz w:val="24"/>
        </w:rPr>
        <w:t>ценностное</w:t>
      </w:r>
      <w:r w:rsidRPr="007B5B42">
        <w:rPr>
          <w:spacing w:val="60"/>
          <w:sz w:val="24"/>
        </w:rPr>
        <w:t xml:space="preserve"> </w:t>
      </w:r>
      <w:r w:rsidRPr="007B5B42">
        <w:rPr>
          <w:sz w:val="24"/>
        </w:rPr>
        <w:t>отношение</w:t>
      </w:r>
      <w:r w:rsidRPr="007B5B42">
        <w:rPr>
          <w:spacing w:val="60"/>
          <w:sz w:val="24"/>
        </w:rPr>
        <w:t xml:space="preserve"> </w:t>
      </w:r>
      <w:r w:rsidRPr="007B5B42">
        <w:rPr>
          <w:sz w:val="24"/>
        </w:rPr>
        <w:t>к</w:t>
      </w:r>
      <w:r w:rsidRPr="007B5B42">
        <w:rPr>
          <w:spacing w:val="59"/>
          <w:sz w:val="24"/>
        </w:rPr>
        <w:t xml:space="preserve"> </w:t>
      </w:r>
      <w:r w:rsidRPr="007B5B42">
        <w:rPr>
          <w:sz w:val="24"/>
        </w:rPr>
        <w:t>природе,</w:t>
      </w:r>
      <w:r w:rsidRPr="007B5B42">
        <w:rPr>
          <w:spacing w:val="1"/>
          <w:sz w:val="24"/>
        </w:rPr>
        <w:t xml:space="preserve"> </w:t>
      </w:r>
      <w:r w:rsidRPr="007B5B42">
        <w:rPr>
          <w:sz w:val="24"/>
        </w:rPr>
        <w:t>людям,</w:t>
      </w:r>
      <w:r w:rsidRPr="007B5B42">
        <w:rPr>
          <w:spacing w:val="-57"/>
          <w:sz w:val="24"/>
        </w:rPr>
        <w:t xml:space="preserve"> </w:t>
      </w:r>
      <w:r w:rsidRPr="007B5B42">
        <w:rPr>
          <w:sz w:val="24"/>
        </w:rPr>
        <w:t>собственному</w:t>
      </w:r>
      <w:r w:rsidRPr="007B5B42">
        <w:rPr>
          <w:spacing w:val="-5"/>
          <w:sz w:val="24"/>
        </w:rPr>
        <w:t xml:space="preserve"> </w:t>
      </w:r>
      <w:r w:rsidRPr="007B5B42">
        <w:rPr>
          <w:sz w:val="24"/>
        </w:rPr>
        <w:t>здоровью;</w:t>
      </w:r>
    </w:p>
    <w:p w14:paraId="38E2583F" w14:textId="77777777" w:rsidR="007B5B42" w:rsidRPr="007B5B42" w:rsidRDefault="007B5B42" w:rsidP="00CF03FF">
      <w:pPr>
        <w:numPr>
          <w:ilvl w:val="0"/>
          <w:numId w:val="298"/>
        </w:numPr>
        <w:tabs>
          <w:tab w:val="left" w:pos="253"/>
        </w:tabs>
        <w:ind w:left="252" w:hanging="140"/>
        <w:rPr>
          <w:sz w:val="24"/>
        </w:rPr>
      </w:pPr>
      <w:r w:rsidRPr="007B5B42">
        <w:rPr>
          <w:sz w:val="24"/>
        </w:rPr>
        <w:t>эстетическое</w:t>
      </w:r>
      <w:r w:rsidRPr="007B5B42">
        <w:rPr>
          <w:spacing w:val="-4"/>
          <w:sz w:val="24"/>
        </w:rPr>
        <w:t xml:space="preserve"> </w:t>
      </w:r>
      <w:r w:rsidRPr="007B5B42">
        <w:rPr>
          <w:sz w:val="24"/>
        </w:rPr>
        <w:t>отношение</w:t>
      </w:r>
      <w:r w:rsidRPr="007B5B42">
        <w:rPr>
          <w:spacing w:val="-3"/>
          <w:sz w:val="24"/>
        </w:rPr>
        <w:t xml:space="preserve"> </w:t>
      </w:r>
      <w:r w:rsidRPr="007B5B42">
        <w:rPr>
          <w:sz w:val="24"/>
        </w:rPr>
        <w:t>к</w:t>
      </w:r>
      <w:r w:rsidRPr="007B5B42">
        <w:rPr>
          <w:spacing w:val="-2"/>
          <w:sz w:val="24"/>
        </w:rPr>
        <w:t xml:space="preserve"> </w:t>
      </w:r>
      <w:r w:rsidRPr="007B5B42">
        <w:rPr>
          <w:sz w:val="24"/>
        </w:rPr>
        <w:t>окружающему</w:t>
      </w:r>
      <w:r w:rsidRPr="007B5B42">
        <w:rPr>
          <w:spacing w:val="-7"/>
          <w:sz w:val="24"/>
        </w:rPr>
        <w:t xml:space="preserve"> </w:t>
      </w:r>
      <w:r w:rsidRPr="007B5B42">
        <w:rPr>
          <w:sz w:val="24"/>
        </w:rPr>
        <w:t>миру;</w:t>
      </w:r>
    </w:p>
    <w:p w14:paraId="5E604A84" w14:textId="77777777" w:rsidR="007B5B42" w:rsidRPr="007B5B42" w:rsidRDefault="007B5B42" w:rsidP="00CF03FF">
      <w:pPr>
        <w:numPr>
          <w:ilvl w:val="0"/>
          <w:numId w:val="298"/>
        </w:numPr>
        <w:tabs>
          <w:tab w:val="left" w:pos="251"/>
        </w:tabs>
        <w:ind w:right="373" w:firstLine="0"/>
        <w:rPr>
          <w:sz w:val="24"/>
        </w:rPr>
      </w:pPr>
      <w:r w:rsidRPr="007B5B42">
        <w:rPr>
          <w:sz w:val="24"/>
        </w:rPr>
        <w:t>потребности</w:t>
      </w:r>
      <w:r w:rsidRPr="007B5B42">
        <w:rPr>
          <w:spacing w:val="-5"/>
          <w:sz w:val="24"/>
        </w:rPr>
        <w:t xml:space="preserve"> </w:t>
      </w:r>
      <w:r w:rsidRPr="007B5B42">
        <w:rPr>
          <w:sz w:val="24"/>
        </w:rPr>
        <w:t>самовыражения</w:t>
      </w:r>
      <w:r w:rsidRPr="007B5B42">
        <w:rPr>
          <w:spacing w:val="-5"/>
          <w:sz w:val="24"/>
        </w:rPr>
        <w:t xml:space="preserve"> </w:t>
      </w:r>
      <w:r w:rsidRPr="007B5B42">
        <w:rPr>
          <w:sz w:val="24"/>
        </w:rPr>
        <w:t>в</w:t>
      </w:r>
      <w:r w:rsidRPr="007B5B42">
        <w:rPr>
          <w:spacing w:val="-6"/>
          <w:sz w:val="24"/>
        </w:rPr>
        <w:t xml:space="preserve"> </w:t>
      </w:r>
      <w:r w:rsidRPr="007B5B42">
        <w:rPr>
          <w:sz w:val="24"/>
        </w:rPr>
        <w:t>творческой</w:t>
      </w:r>
      <w:r w:rsidRPr="007B5B42">
        <w:rPr>
          <w:spacing w:val="-5"/>
          <w:sz w:val="24"/>
        </w:rPr>
        <w:t xml:space="preserve"> </w:t>
      </w:r>
      <w:r w:rsidRPr="007B5B42">
        <w:rPr>
          <w:sz w:val="24"/>
        </w:rPr>
        <w:t>деятельности,</w:t>
      </w:r>
      <w:r w:rsidRPr="007B5B42">
        <w:rPr>
          <w:spacing w:val="-6"/>
          <w:sz w:val="24"/>
        </w:rPr>
        <w:t xml:space="preserve"> </w:t>
      </w:r>
      <w:r w:rsidRPr="007B5B42">
        <w:rPr>
          <w:sz w:val="24"/>
        </w:rPr>
        <w:t>организационной</w:t>
      </w:r>
      <w:r w:rsidRPr="007B5B42">
        <w:rPr>
          <w:spacing w:val="-7"/>
          <w:sz w:val="24"/>
        </w:rPr>
        <w:t xml:space="preserve"> </w:t>
      </w:r>
      <w:r w:rsidRPr="007B5B42">
        <w:rPr>
          <w:sz w:val="24"/>
        </w:rPr>
        <w:t>культуры,</w:t>
      </w:r>
      <w:r w:rsidRPr="007B5B42">
        <w:rPr>
          <w:spacing w:val="-6"/>
          <w:sz w:val="24"/>
        </w:rPr>
        <w:t xml:space="preserve"> </w:t>
      </w:r>
      <w:r w:rsidRPr="007B5B42">
        <w:rPr>
          <w:sz w:val="24"/>
        </w:rPr>
        <w:t>активной</w:t>
      </w:r>
      <w:r w:rsidRPr="007B5B42">
        <w:rPr>
          <w:spacing w:val="-57"/>
          <w:sz w:val="24"/>
        </w:rPr>
        <w:t xml:space="preserve"> </w:t>
      </w:r>
      <w:r w:rsidRPr="007B5B42">
        <w:rPr>
          <w:sz w:val="24"/>
        </w:rPr>
        <w:t>жизненной</w:t>
      </w:r>
      <w:r w:rsidRPr="007B5B42">
        <w:rPr>
          <w:spacing w:val="-3"/>
          <w:sz w:val="24"/>
        </w:rPr>
        <w:t xml:space="preserve"> </w:t>
      </w:r>
      <w:r w:rsidRPr="007B5B42">
        <w:rPr>
          <w:sz w:val="24"/>
        </w:rPr>
        <w:t>позиции.</w:t>
      </w:r>
    </w:p>
    <w:p w14:paraId="2F179DCB" w14:textId="77777777" w:rsidR="007B5B42" w:rsidRPr="007B5B42" w:rsidRDefault="007B5B42" w:rsidP="007B5B42">
      <w:pPr>
        <w:spacing w:before="11"/>
        <w:rPr>
          <w:sz w:val="23"/>
          <w:szCs w:val="24"/>
        </w:rPr>
      </w:pPr>
    </w:p>
    <w:p w14:paraId="380D478B" w14:textId="77777777" w:rsidR="007B5B42" w:rsidRPr="007B5B42" w:rsidRDefault="007B5B42" w:rsidP="007B5B42">
      <w:pPr>
        <w:ind w:left="113" w:right="366" w:firstLine="660"/>
        <w:jc w:val="both"/>
        <w:rPr>
          <w:sz w:val="24"/>
          <w:szCs w:val="24"/>
        </w:rPr>
      </w:pPr>
      <w:r w:rsidRPr="007B5B42">
        <w:rPr>
          <w:sz w:val="24"/>
          <w:szCs w:val="24"/>
        </w:rPr>
        <w:t>Для</w:t>
      </w:r>
      <w:r w:rsidRPr="007B5B42">
        <w:rPr>
          <w:spacing w:val="1"/>
          <w:sz w:val="24"/>
          <w:szCs w:val="24"/>
        </w:rPr>
        <w:t xml:space="preserve"> </w:t>
      </w:r>
      <w:r w:rsidRPr="007B5B42">
        <w:rPr>
          <w:sz w:val="24"/>
          <w:szCs w:val="24"/>
        </w:rPr>
        <w:t>реализации</w:t>
      </w:r>
      <w:r w:rsidRPr="007B5B42">
        <w:rPr>
          <w:spacing w:val="1"/>
          <w:sz w:val="24"/>
          <w:szCs w:val="24"/>
        </w:rPr>
        <w:t xml:space="preserve"> </w:t>
      </w:r>
      <w:r w:rsidRPr="007B5B42">
        <w:rPr>
          <w:sz w:val="24"/>
          <w:szCs w:val="24"/>
        </w:rPr>
        <w:t>цели</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задач</w:t>
      </w:r>
      <w:r w:rsidRPr="007B5B42">
        <w:rPr>
          <w:spacing w:val="1"/>
          <w:sz w:val="24"/>
          <w:szCs w:val="24"/>
        </w:rPr>
        <w:t xml:space="preserve"> </w:t>
      </w:r>
      <w:r w:rsidRPr="007B5B42">
        <w:rPr>
          <w:sz w:val="24"/>
          <w:szCs w:val="24"/>
        </w:rPr>
        <w:t>рабочей</w:t>
      </w:r>
      <w:r w:rsidRPr="007B5B42">
        <w:rPr>
          <w:spacing w:val="1"/>
          <w:sz w:val="24"/>
          <w:szCs w:val="24"/>
        </w:rPr>
        <w:t xml:space="preserve"> </w:t>
      </w:r>
      <w:r w:rsidRPr="007B5B42">
        <w:rPr>
          <w:sz w:val="24"/>
          <w:szCs w:val="24"/>
        </w:rPr>
        <w:t>Программы</w:t>
      </w:r>
      <w:r w:rsidRPr="007B5B42">
        <w:rPr>
          <w:spacing w:val="1"/>
          <w:sz w:val="24"/>
          <w:szCs w:val="24"/>
        </w:rPr>
        <w:t xml:space="preserve"> </w:t>
      </w:r>
      <w:r w:rsidRPr="007B5B42">
        <w:rPr>
          <w:sz w:val="24"/>
          <w:szCs w:val="24"/>
        </w:rPr>
        <w:t>ВОСПИТАНИЯ</w:t>
      </w:r>
      <w:r w:rsidRPr="007B5B42">
        <w:rPr>
          <w:spacing w:val="1"/>
          <w:sz w:val="24"/>
          <w:szCs w:val="24"/>
        </w:rPr>
        <w:t xml:space="preserve"> </w:t>
      </w:r>
      <w:r w:rsidRPr="007B5B42">
        <w:rPr>
          <w:sz w:val="24"/>
          <w:szCs w:val="24"/>
        </w:rPr>
        <w:t>штат</w:t>
      </w:r>
      <w:r w:rsidRPr="007B5B42">
        <w:rPr>
          <w:spacing w:val="1"/>
          <w:sz w:val="24"/>
          <w:szCs w:val="24"/>
        </w:rPr>
        <w:t xml:space="preserve"> </w:t>
      </w:r>
      <w:r w:rsidRPr="007B5B42">
        <w:rPr>
          <w:sz w:val="24"/>
          <w:szCs w:val="24"/>
        </w:rPr>
        <w:t>МАДОУ</w:t>
      </w:r>
      <w:r w:rsidRPr="007B5B42">
        <w:rPr>
          <w:spacing w:val="1"/>
          <w:sz w:val="24"/>
          <w:szCs w:val="24"/>
        </w:rPr>
        <w:t xml:space="preserve"> </w:t>
      </w:r>
      <w:r w:rsidRPr="007B5B42">
        <w:rPr>
          <w:sz w:val="24"/>
          <w:szCs w:val="24"/>
        </w:rPr>
        <w:t>укомплектован квалифицированными кадрами, в т. ч. руководящими, педагогическими, учебно-</w:t>
      </w:r>
      <w:r w:rsidRPr="007B5B42">
        <w:rPr>
          <w:spacing w:val="-57"/>
          <w:sz w:val="24"/>
          <w:szCs w:val="24"/>
        </w:rPr>
        <w:t xml:space="preserve"> </w:t>
      </w:r>
      <w:r w:rsidRPr="007B5B42">
        <w:rPr>
          <w:sz w:val="24"/>
          <w:szCs w:val="24"/>
        </w:rPr>
        <w:t>вспомогательными,</w:t>
      </w:r>
      <w:r w:rsidRPr="007B5B42">
        <w:rPr>
          <w:spacing w:val="-1"/>
          <w:sz w:val="24"/>
          <w:szCs w:val="24"/>
        </w:rPr>
        <w:t xml:space="preserve"> </w:t>
      </w:r>
      <w:r w:rsidRPr="007B5B42">
        <w:rPr>
          <w:sz w:val="24"/>
          <w:szCs w:val="24"/>
        </w:rPr>
        <w:t>административно-хозяйственными работниками:</w:t>
      </w:r>
    </w:p>
    <w:p w14:paraId="707E6E51" w14:textId="77777777" w:rsidR="007B5B42" w:rsidRPr="007B5B42" w:rsidRDefault="007B5B42" w:rsidP="00CF03FF">
      <w:pPr>
        <w:numPr>
          <w:ilvl w:val="0"/>
          <w:numId w:val="238"/>
        </w:numPr>
        <w:tabs>
          <w:tab w:val="left" w:pos="821"/>
          <w:tab w:val="left" w:pos="822"/>
        </w:tabs>
        <w:spacing w:before="1"/>
        <w:ind w:left="821"/>
        <w:rPr>
          <w:rFonts w:ascii="Wingdings" w:hAnsi="Wingdings"/>
          <w:sz w:val="24"/>
        </w:rPr>
      </w:pPr>
      <w:r w:rsidRPr="007B5B42">
        <w:rPr>
          <w:sz w:val="24"/>
        </w:rPr>
        <w:t>Заведующий</w:t>
      </w:r>
      <w:r w:rsidRPr="007B5B42">
        <w:rPr>
          <w:spacing w:val="-10"/>
          <w:sz w:val="24"/>
        </w:rPr>
        <w:t xml:space="preserve"> </w:t>
      </w:r>
      <w:r w:rsidRPr="007B5B42">
        <w:rPr>
          <w:sz w:val="24"/>
        </w:rPr>
        <w:t>МАДОУ</w:t>
      </w:r>
    </w:p>
    <w:p w14:paraId="3D5B1CED"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Старший</w:t>
      </w:r>
      <w:r w:rsidRPr="007B5B42">
        <w:rPr>
          <w:spacing w:val="-6"/>
          <w:sz w:val="24"/>
        </w:rPr>
        <w:t xml:space="preserve"> </w:t>
      </w:r>
      <w:r w:rsidRPr="007B5B42">
        <w:rPr>
          <w:sz w:val="24"/>
        </w:rPr>
        <w:t>воспитатель</w:t>
      </w:r>
    </w:p>
    <w:p w14:paraId="6B71818B"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Воспитатели</w:t>
      </w:r>
    </w:p>
    <w:p w14:paraId="7C839C57"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Музыкальный</w:t>
      </w:r>
      <w:r w:rsidRPr="007B5B42">
        <w:rPr>
          <w:spacing w:val="-3"/>
          <w:sz w:val="24"/>
        </w:rPr>
        <w:t xml:space="preserve"> </w:t>
      </w:r>
      <w:r w:rsidRPr="007B5B42">
        <w:rPr>
          <w:sz w:val="24"/>
        </w:rPr>
        <w:t>руководитель</w:t>
      </w:r>
    </w:p>
    <w:p w14:paraId="6011B68E"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Педагог-психолог</w:t>
      </w:r>
    </w:p>
    <w:p w14:paraId="229556A8" w14:textId="77777777" w:rsidR="007B5B42" w:rsidRPr="00E97302" w:rsidRDefault="007B5B42" w:rsidP="00CF03FF">
      <w:pPr>
        <w:numPr>
          <w:ilvl w:val="0"/>
          <w:numId w:val="238"/>
        </w:numPr>
        <w:tabs>
          <w:tab w:val="left" w:pos="821"/>
          <w:tab w:val="left" w:pos="822"/>
        </w:tabs>
        <w:ind w:left="821"/>
        <w:rPr>
          <w:rFonts w:ascii="Wingdings" w:hAnsi="Wingdings"/>
          <w:sz w:val="24"/>
        </w:rPr>
      </w:pPr>
      <w:r w:rsidRPr="007B5B42">
        <w:rPr>
          <w:sz w:val="24"/>
        </w:rPr>
        <w:t>Учителя-логопеды</w:t>
      </w:r>
    </w:p>
    <w:p w14:paraId="16BE8427" w14:textId="25E0869D" w:rsidR="00E97302" w:rsidRPr="007B5B42" w:rsidRDefault="00E97302" w:rsidP="00CF03FF">
      <w:pPr>
        <w:numPr>
          <w:ilvl w:val="0"/>
          <w:numId w:val="238"/>
        </w:numPr>
        <w:tabs>
          <w:tab w:val="left" w:pos="821"/>
          <w:tab w:val="left" w:pos="822"/>
        </w:tabs>
        <w:ind w:left="821"/>
        <w:rPr>
          <w:rFonts w:ascii="Wingdings" w:hAnsi="Wingdings"/>
          <w:sz w:val="24"/>
        </w:rPr>
      </w:pPr>
      <w:r>
        <w:rPr>
          <w:sz w:val="24"/>
        </w:rPr>
        <w:t>Учителя -дефектологи</w:t>
      </w:r>
    </w:p>
    <w:p w14:paraId="562A222D"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Младшие</w:t>
      </w:r>
      <w:r w:rsidRPr="007B5B42">
        <w:rPr>
          <w:spacing w:val="-5"/>
          <w:sz w:val="24"/>
        </w:rPr>
        <w:t xml:space="preserve"> </w:t>
      </w:r>
      <w:r w:rsidRPr="007B5B42">
        <w:rPr>
          <w:sz w:val="24"/>
        </w:rPr>
        <w:t>воспитатели</w:t>
      </w:r>
    </w:p>
    <w:p w14:paraId="296E0C90" w14:textId="77777777" w:rsidR="007B5B42" w:rsidRPr="007B5B42" w:rsidRDefault="007B5B42" w:rsidP="007B5B42">
      <w:pPr>
        <w:ind w:left="113" w:right="366"/>
        <w:jc w:val="both"/>
        <w:rPr>
          <w:sz w:val="24"/>
          <w:szCs w:val="24"/>
        </w:rPr>
      </w:pPr>
      <w:r w:rsidRPr="007B5B42">
        <w:rPr>
          <w:sz w:val="24"/>
          <w:szCs w:val="24"/>
        </w:rPr>
        <w:t>Одним из главных</w:t>
      </w:r>
      <w:r w:rsidRPr="007B5B42">
        <w:rPr>
          <w:spacing w:val="1"/>
          <w:sz w:val="24"/>
          <w:szCs w:val="24"/>
        </w:rPr>
        <w:t xml:space="preserve"> </w:t>
      </w:r>
      <w:r w:rsidRPr="007B5B42">
        <w:rPr>
          <w:sz w:val="24"/>
          <w:szCs w:val="24"/>
        </w:rPr>
        <w:t>условий качества воспитания является профессионализм педагогических</w:t>
      </w:r>
      <w:r w:rsidRPr="007B5B42">
        <w:rPr>
          <w:spacing w:val="1"/>
          <w:sz w:val="24"/>
          <w:szCs w:val="24"/>
        </w:rPr>
        <w:t xml:space="preserve"> </w:t>
      </w:r>
      <w:r w:rsidRPr="007B5B42">
        <w:rPr>
          <w:sz w:val="24"/>
          <w:szCs w:val="24"/>
        </w:rPr>
        <w:t>кадров, так как для развивающей личности ребенка педагог-психолог, воспитатели и учителя-</w:t>
      </w:r>
      <w:r w:rsidRPr="007B5B42">
        <w:rPr>
          <w:spacing w:val="1"/>
          <w:sz w:val="24"/>
          <w:szCs w:val="24"/>
        </w:rPr>
        <w:t xml:space="preserve"> </w:t>
      </w:r>
      <w:r w:rsidRPr="007B5B42">
        <w:rPr>
          <w:sz w:val="24"/>
          <w:szCs w:val="24"/>
        </w:rPr>
        <w:t>логопеды</w:t>
      </w:r>
      <w:r w:rsidRPr="007B5B42">
        <w:rPr>
          <w:spacing w:val="-1"/>
          <w:sz w:val="24"/>
          <w:szCs w:val="24"/>
        </w:rPr>
        <w:t xml:space="preserve"> </w:t>
      </w:r>
      <w:r w:rsidRPr="007B5B42">
        <w:rPr>
          <w:sz w:val="24"/>
          <w:szCs w:val="24"/>
        </w:rPr>
        <w:t>являются знаковыми фигурами.</w:t>
      </w:r>
    </w:p>
    <w:p w14:paraId="7DE4BF95" w14:textId="77777777" w:rsidR="007B5B42" w:rsidRPr="007B5B42" w:rsidRDefault="007B5B42" w:rsidP="007B5B42">
      <w:pPr>
        <w:ind w:left="113" w:right="374"/>
        <w:jc w:val="both"/>
        <w:rPr>
          <w:sz w:val="24"/>
          <w:szCs w:val="24"/>
        </w:rPr>
      </w:pPr>
      <w:r w:rsidRPr="007B5B42">
        <w:rPr>
          <w:sz w:val="24"/>
          <w:szCs w:val="24"/>
        </w:rPr>
        <w:t>В</w:t>
      </w:r>
      <w:r w:rsidRPr="007B5B42">
        <w:rPr>
          <w:spacing w:val="1"/>
          <w:sz w:val="24"/>
          <w:szCs w:val="24"/>
        </w:rPr>
        <w:t xml:space="preserve"> </w:t>
      </w:r>
      <w:r w:rsidRPr="007B5B42">
        <w:rPr>
          <w:sz w:val="24"/>
          <w:szCs w:val="24"/>
        </w:rPr>
        <w:t>целях</w:t>
      </w:r>
      <w:r w:rsidRPr="007B5B42">
        <w:rPr>
          <w:spacing w:val="1"/>
          <w:sz w:val="24"/>
          <w:szCs w:val="24"/>
        </w:rPr>
        <w:t xml:space="preserve"> </w:t>
      </w:r>
      <w:r w:rsidRPr="007B5B42">
        <w:rPr>
          <w:sz w:val="24"/>
          <w:szCs w:val="24"/>
        </w:rPr>
        <w:t>повышения</w:t>
      </w:r>
      <w:r w:rsidRPr="007B5B42">
        <w:rPr>
          <w:spacing w:val="1"/>
          <w:sz w:val="24"/>
          <w:szCs w:val="24"/>
        </w:rPr>
        <w:t xml:space="preserve"> </w:t>
      </w:r>
      <w:r w:rsidRPr="007B5B42">
        <w:rPr>
          <w:sz w:val="24"/>
          <w:szCs w:val="24"/>
        </w:rPr>
        <w:t>качества</w:t>
      </w:r>
      <w:r w:rsidRPr="007B5B42">
        <w:rPr>
          <w:spacing w:val="1"/>
          <w:sz w:val="24"/>
          <w:szCs w:val="24"/>
        </w:rPr>
        <w:t xml:space="preserve"> </w:t>
      </w:r>
      <w:r w:rsidRPr="007B5B42">
        <w:rPr>
          <w:sz w:val="24"/>
          <w:szCs w:val="24"/>
        </w:rPr>
        <w:t>воспитательного</w:t>
      </w:r>
      <w:r w:rsidRPr="007B5B42">
        <w:rPr>
          <w:spacing w:val="1"/>
          <w:sz w:val="24"/>
          <w:szCs w:val="24"/>
        </w:rPr>
        <w:t xml:space="preserve"> </w:t>
      </w:r>
      <w:r w:rsidRPr="007B5B42">
        <w:rPr>
          <w:sz w:val="24"/>
          <w:szCs w:val="24"/>
        </w:rPr>
        <w:t>процесса</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МАДОУ</w:t>
      </w:r>
      <w:r w:rsidRPr="007B5B42">
        <w:rPr>
          <w:spacing w:val="1"/>
          <w:sz w:val="24"/>
          <w:szCs w:val="24"/>
        </w:rPr>
        <w:t xml:space="preserve"> </w:t>
      </w:r>
      <w:r w:rsidRPr="007B5B42">
        <w:rPr>
          <w:sz w:val="24"/>
          <w:szCs w:val="24"/>
        </w:rPr>
        <w:t>созданы</w:t>
      </w:r>
      <w:r w:rsidRPr="007B5B42">
        <w:rPr>
          <w:spacing w:val="1"/>
          <w:sz w:val="24"/>
          <w:szCs w:val="24"/>
        </w:rPr>
        <w:t xml:space="preserve"> </w:t>
      </w:r>
      <w:r w:rsidRPr="007B5B42">
        <w:rPr>
          <w:sz w:val="24"/>
          <w:szCs w:val="24"/>
        </w:rPr>
        <w:t>условия</w:t>
      </w:r>
      <w:r w:rsidRPr="007B5B42">
        <w:rPr>
          <w:spacing w:val="1"/>
          <w:sz w:val="24"/>
          <w:szCs w:val="24"/>
        </w:rPr>
        <w:t xml:space="preserve"> </w:t>
      </w:r>
      <w:r w:rsidRPr="007B5B42">
        <w:rPr>
          <w:sz w:val="24"/>
          <w:szCs w:val="24"/>
        </w:rPr>
        <w:t>для</w:t>
      </w:r>
      <w:r w:rsidRPr="007B5B42">
        <w:rPr>
          <w:spacing w:val="1"/>
          <w:sz w:val="24"/>
          <w:szCs w:val="24"/>
        </w:rPr>
        <w:t xml:space="preserve"> </w:t>
      </w:r>
      <w:r w:rsidRPr="007B5B42">
        <w:rPr>
          <w:sz w:val="24"/>
          <w:szCs w:val="24"/>
        </w:rPr>
        <w:t>профессионального развития педагогических и руководящих кадров, обеспечения повышения</w:t>
      </w:r>
      <w:r w:rsidRPr="007B5B42">
        <w:rPr>
          <w:spacing w:val="1"/>
          <w:sz w:val="24"/>
          <w:szCs w:val="24"/>
        </w:rPr>
        <w:t xml:space="preserve"> </w:t>
      </w:r>
      <w:r w:rsidRPr="007B5B42">
        <w:rPr>
          <w:sz w:val="24"/>
          <w:szCs w:val="24"/>
        </w:rPr>
        <w:t>квалификации</w:t>
      </w:r>
      <w:r w:rsidRPr="007B5B42">
        <w:rPr>
          <w:spacing w:val="-1"/>
          <w:sz w:val="24"/>
          <w:szCs w:val="24"/>
        </w:rPr>
        <w:t xml:space="preserve"> </w:t>
      </w:r>
      <w:r w:rsidRPr="007B5B42">
        <w:rPr>
          <w:sz w:val="24"/>
          <w:szCs w:val="24"/>
        </w:rPr>
        <w:t>педагогических</w:t>
      </w:r>
      <w:r w:rsidRPr="007B5B42">
        <w:rPr>
          <w:spacing w:val="2"/>
          <w:sz w:val="24"/>
          <w:szCs w:val="24"/>
        </w:rPr>
        <w:t xml:space="preserve"> </w:t>
      </w:r>
      <w:r w:rsidRPr="007B5B42">
        <w:rPr>
          <w:sz w:val="24"/>
          <w:szCs w:val="24"/>
        </w:rPr>
        <w:t>работников.</w:t>
      </w:r>
    </w:p>
    <w:p w14:paraId="4B96BE13" w14:textId="77777777" w:rsidR="007B5B42" w:rsidRPr="007B5B42" w:rsidRDefault="007B5B42" w:rsidP="007B5B42">
      <w:pPr>
        <w:spacing w:before="1"/>
        <w:ind w:left="113" w:right="375"/>
        <w:jc w:val="both"/>
        <w:rPr>
          <w:sz w:val="24"/>
          <w:szCs w:val="24"/>
        </w:rPr>
      </w:pPr>
      <w:r w:rsidRPr="007B5B42">
        <w:rPr>
          <w:sz w:val="24"/>
          <w:szCs w:val="24"/>
        </w:rPr>
        <w:t>Ответственными</w:t>
      </w:r>
      <w:r w:rsidRPr="007B5B42">
        <w:rPr>
          <w:spacing w:val="1"/>
          <w:sz w:val="24"/>
          <w:szCs w:val="24"/>
        </w:rPr>
        <w:t xml:space="preserve"> </w:t>
      </w:r>
      <w:r w:rsidRPr="007B5B42">
        <w:rPr>
          <w:sz w:val="24"/>
          <w:szCs w:val="24"/>
        </w:rPr>
        <w:t>за</w:t>
      </w:r>
      <w:r w:rsidRPr="007B5B42">
        <w:rPr>
          <w:spacing w:val="1"/>
          <w:sz w:val="24"/>
          <w:szCs w:val="24"/>
        </w:rPr>
        <w:t xml:space="preserve"> </w:t>
      </w:r>
      <w:r w:rsidRPr="007B5B42">
        <w:rPr>
          <w:sz w:val="24"/>
          <w:szCs w:val="24"/>
        </w:rPr>
        <w:t>то</w:t>
      </w:r>
      <w:r w:rsidRPr="007B5B42">
        <w:rPr>
          <w:spacing w:val="1"/>
          <w:sz w:val="24"/>
          <w:szCs w:val="24"/>
        </w:rPr>
        <w:t xml:space="preserve"> </w:t>
      </w:r>
      <w:r w:rsidRPr="007B5B42">
        <w:rPr>
          <w:sz w:val="24"/>
          <w:szCs w:val="24"/>
        </w:rPr>
        <w:t>или</w:t>
      </w:r>
      <w:r w:rsidRPr="007B5B42">
        <w:rPr>
          <w:spacing w:val="1"/>
          <w:sz w:val="24"/>
          <w:szCs w:val="24"/>
        </w:rPr>
        <w:t xml:space="preserve"> </w:t>
      </w:r>
      <w:r w:rsidRPr="007B5B42">
        <w:rPr>
          <w:sz w:val="24"/>
          <w:szCs w:val="24"/>
        </w:rPr>
        <w:t>иное</w:t>
      </w:r>
      <w:r w:rsidRPr="007B5B42">
        <w:rPr>
          <w:spacing w:val="1"/>
          <w:sz w:val="24"/>
          <w:szCs w:val="24"/>
        </w:rPr>
        <w:t xml:space="preserve"> </w:t>
      </w:r>
      <w:r w:rsidRPr="007B5B42">
        <w:rPr>
          <w:sz w:val="24"/>
          <w:szCs w:val="24"/>
        </w:rPr>
        <w:t>мероприятие</w:t>
      </w:r>
      <w:r w:rsidRPr="007B5B42">
        <w:rPr>
          <w:spacing w:val="1"/>
          <w:sz w:val="24"/>
          <w:szCs w:val="24"/>
        </w:rPr>
        <w:t xml:space="preserve"> </w:t>
      </w:r>
      <w:r w:rsidRPr="007B5B42">
        <w:rPr>
          <w:sz w:val="24"/>
          <w:szCs w:val="24"/>
        </w:rPr>
        <w:t>(событие)</w:t>
      </w:r>
      <w:r w:rsidRPr="007B5B42">
        <w:rPr>
          <w:spacing w:val="1"/>
          <w:sz w:val="24"/>
          <w:szCs w:val="24"/>
        </w:rPr>
        <w:t xml:space="preserve"> </w:t>
      </w:r>
      <w:r w:rsidRPr="007B5B42">
        <w:rPr>
          <w:sz w:val="24"/>
          <w:szCs w:val="24"/>
        </w:rPr>
        <w:t>могут</w:t>
      </w:r>
      <w:r w:rsidRPr="007B5B42">
        <w:rPr>
          <w:spacing w:val="1"/>
          <w:sz w:val="24"/>
          <w:szCs w:val="24"/>
        </w:rPr>
        <w:t xml:space="preserve"> </w:t>
      </w:r>
      <w:r w:rsidRPr="007B5B42">
        <w:rPr>
          <w:sz w:val="24"/>
          <w:szCs w:val="24"/>
        </w:rPr>
        <w:t>быть</w:t>
      </w:r>
      <w:r w:rsidRPr="007B5B42">
        <w:rPr>
          <w:spacing w:val="1"/>
          <w:sz w:val="24"/>
          <w:szCs w:val="24"/>
        </w:rPr>
        <w:t xml:space="preserve"> </w:t>
      </w:r>
      <w:r w:rsidRPr="007B5B42">
        <w:rPr>
          <w:sz w:val="24"/>
          <w:szCs w:val="24"/>
        </w:rPr>
        <w:t>как</w:t>
      </w:r>
      <w:r w:rsidRPr="007B5B42">
        <w:rPr>
          <w:spacing w:val="1"/>
          <w:sz w:val="24"/>
          <w:szCs w:val="24"/>
        </w:rPr>
        <w:t xml:space="preserve"> </w:t>
      </w:r>
      <w:r w:rsidRPr="007B5B42">
        <w:rPr>
          <w:sz w:val="24"/>
          <w:szCs w:val="24"/>
        </w:rPr>
        <w:t>представители</w:t>
      </w:r>
      <w:r w:rsidRPr="007B5B42">
        <w:rPr>
          <w:spacing w:val="1"/>
          <w:sz w:val="24"/>
          <w:szCs w:val="24"/>
        </w:rPr>
        <w:t xml:space="preserve"> </w:t>
      </w:r>
      <w:r w:rsidRPr="007B5B42">
        <w:rPr>
          <w:sz w:val="24"/>
          <w:szCs w:val="24"/>
        </w:rPr>
        <w:t>администрации,</w:t>
      </w:r>
      <w:r w:rsidRPr="007B5B42">
        <w:rPr>
          <w:spacing w:val="-1"/>
          <w:sz w:val="24"/>
          <w:szCs w:val="24"/>
        </w:rPr>
        <w:t xml:space="preserve"> </w:t>
      </w:r>
      <w:r w:rsidRPr="007B5B42">
        <w:rPr>
          <w:sz w:val="24"/>
          <w:szCs w:val="24"/>
        </w:rPr>
        <w:t>так</w:t>
      </w:r>
      <w:r w:rsidRPr="007B5B42">
        <w:rPr>
          <w:spacing w:val="-2"/>
          <w:sz w:val="24"/>
          <w:szCs w:val="24"/>
        </w:rPr>
        <w:t xml:space="preserve"> </w:t>
      </w:r>
      <w:r w:rsidRPr="007B5B42">
        <w:rPr>
          <w:sz w:val="24"/>
          <w:szCs w:val="24"/>
        </w:rPr>
        <w:t>и педагоги МАДОУ.</w:t>
      </w:r>
    </w:p>
    <w:p w14:paraId="7106BDFC" w14:textId="77777777" w:rsidR="007B5B42" w:rsidRPr="007B5B42" w:rsidRDefault="007B5B42" w:rsidP="007B5B42">
      <w:pPr>
        <w:spacing w:before="4"/>
        <w:rPr>
          <w:sz w:val="24"/>
          <w:szCs w:val="24"/>
        </w:rPr>
      </w:pPr>
    </w:p>
    <w:p w14:paraId="2AB359A5" w14:textId="77777777" w:rsidR="007B5B42" w:rsidRPr="007B5B42" w:rsidRDefault="007B5B42" w:rsidP="007B5B42">
      <w:pPr>
        <w:ind w:left="113"/>
        <w:outlineLvl w:val="1"/>
        <w:rPr>
          <w:b/>
          <w:bCs/>
          <w:sz w:val="24"/>
          <w:szCs w:val="24"/>
        </w:rPr>
      </w:pPr>
      <w:r w:rsidRPr="007B5B42">
        <w:rPr>
          <w:b/>
          <w:bCs/>
          <w:sz w:val="24"/>
          <w:szCs w:val="24"/>
        </w:rPr>
        <w:t>Разделение</w:t>
      </w:r>
      <w:r w:rsidRPr="007B5B42">
        <w:rPr>
          <w:b/>
          <w:bCs/>
          <w:spacing w:val="22"/>
          <w:sz w:val="24"/>
          <w:szCs w:val="24"/>
        </w:rPr>
        <w:t xml:space="preserve"> </w:t>
      </w:r>
      <w:r w:rsidRPr="007B5B42">
        <w:rPr>
          <w:b/>
          <w:bCs/>
          <w:sz w:val="24"/>
          <w:szCs w:val="24"/>
        </w:rPr>
        <w:t>функционала,</w:t>
      </w:r>
      <w:r w:rsidRPr="007B5B42">
        <w:rPr>
          <w:b/>
          <w:bCs/>
          <w:spacing w:val="20"/>
          <w:sz w:val="24"/>
          <w:szCs w:val="24"/>
        </w:rPr>
        <w:t xml:space="preserve"> </w:t>
      </w:r>
      <w:r w:rsidRPr="007B5B42">
        <w:rPr>
          <w:b/>
          <w:bCs/>
          <w:sz w:val="24"/>
          <w:szCs w:val="24"/>
        </w:rPr>
        <w:t>связанного</w:t>
      </w:r>
      <w:r w:rsidRPr="007B5B42">
        <w:rPr>
          <w:b/>
          <w:bCs/>
          <w:spacing w:val="20"/>
          <w:sz w:val="24"/>
          <w:szCs w:val="24"/>
        </w:rPr>
        <w:t xml:space="preserve"> </w:t>
      </w:r>
      <w:r w:rsidRPr="007B5B42">
        <w:rPr>
          <w:b/>
          <w:bCs/>
          <w:sz w:val="24"/>
          <w:szCs w:val="24"/>
        </w:rPr>
        <w:t>с</w:t>
      </w:r>
      <w:r w:rsidRPr="007B5B42">
        <w:rPr>
          <w:b/>
          <w:bCs/>
          <w:spacing w:val="19"/>
          <w:sz w:val="24"/>
          <w:szCs w:val="24"/>
        </w:rPr>
        <w:t xml:space="preserve"> </w:t>
      </w:r>
      <w:r w:rsidRPr="007B5B42">
        <w:rPr>
          <w:b/>
          <w:bCs/>
          <w:sz w:val="24"/>
          <w:szCs w:val="24"/>
        </w:rPr>
        <w:t>организацией</w:t>
      </w:r>
      <w:r w:rsidRPr="007B5B42">
        <w:rPr>
          <w:b/>
          <w:bCs/>
          <w:spacing w:val="19"/>
          <w:sz w:val="24"/>
          <w:szCs w:val="24"/>
        </w:rPr>
        <w:t xml:space="preserve"> </w:t>
      </w:r>
      <w:r w:rsidRPr="007B5B42">
        <w:rPr>
          <w:b/>
          <w:bCs/>
          <w:sz w:val="24"/>
          <w:szCs w:val="24"/>
        </w:rPr>
        <w:t>и</w:t>
      </w:r>
      <w:r w:rsidRPr="007B5B42">
        <w:rPr>
          <w:b/>
          <w:bCs/>
          <w:spacing w:val="21"/>
          <w:sz w:val="24"/>
          <w:szCs w:val="24"/>
        </w:rPr>
        <w:t xml:space="preserve"> </w:t>
      </w:r>
      <w:r w:rsidRPr="007B5B42">
        <w:rPr>
          <w:b/>
          <w:bCs/>
          <w:sz w:val="24"/>
          <w:szCs w:val="24"/>
        </w:rPr>
        <w:t>реализацией</w:t>
      </w:r>
      <w:r w:rsidRPr="007B5B42">
        <w:rPr>
          <w:b/>
          <w:bCs/>
          <w:spacing w:val="21"/>
          <w:sz w:val="24"/>
          <w:szCs w:val="24"/>
        </w:rPr>
        <w:t xml:space="preserve"> </w:t>
      </w:r>
      <w:r w:rsidRPr="007B5B42">
        <w:rPr>
          <w:b/>
          <w:bCs/>
          <w:sz w:val="24"/>
          <w:szCs w:val="24"/>
        </w:rPr>
        <w:t>воспитательного</w:t>
      </w:r>
      <w:r w:rsidRPr="007B5B42">
        <w:rPr>
          <w:b/>
          <w:bCs/>
          <w:spacing w:val="-57"/>
          <w:sz w:val="24"/>
          <w:szCs w:val="24"/>
        </w:rPr>
        <w:t xml:space="preserve"> </w:t>
      </w:r>
      <w:r w:rsidRPr="007B5B42">
        <w:rPr>
          <w:b/>
          <w:bCs/>
          <w:sz w:val="24"/>
          <w:szCs w:val="24"/>
        </w:rPr>
        <w:t>процесса:</w:t>
      </w:r>
    </w:p>
    <w:p w14:paraId="3D82D467" w14:textId="77777777" w:rsidR="007B5B42" w:rsidRPr="007B5B42" w:rsidRDefault="007B5B42" w:rsidP="007B5B42">
      <w:pPr>
        <w:rPr>
          <w:b/>
          <w:sz w:val="20"/>
          <w:szCs w:val="24"/>
        </w:rPr>
      </w:pPr>
    </w:p>
    <w:p w14:paraId="5F1B3581" w14:textId="77777777" w:rsidR="007B5B42" w:rsidRPr="007B5B42" w:rsidRDefault="007B5B42" w:rsidP="007B5B42">
      <w:pPr>
        <w:spacing w:before="1"/>
        <w:rPr>
          <w:b/>
          <w:sz w:val="27"/>
          <w:szCs w:val="24"/>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8210"/>
      </w:tblGrid>
      <w:tr w:rsidR="007B5B42" w:rsidRPr="007B5B42" w14:paraId="149A19C4" w14:textId="77777777" w:rsidTr="007B5B42">
        <w:trPr>
          <w:trHeight w:val="551"/>
        </w:trPr>
        <w:tc>
          <w:tcPr>
            <w:tcW w:w="1716" w:type="dxa"/>
          </w:tcPr>
          <w:p w14:paraId="31E077A5" w14:textId="77777777" w:rsidR="007B5B42" w:rsidRPr="007B5B42" w:rsidRDefault="007B5B42" w:rsidP="007B5B42">
            <w:pPr>
              <w:spacing w:line="268" w:lineRule="exact"/>
              <w:ind w:left="110"/>
              <w:rPr>
                <w:sz w:val="24"/>
              </w:rPr>
            </w:pPr>
            <w:r w:rsidRPr="007B5B42">
              <w:rPr>
                <w:sz w:val="24"/>
              </w:rPr>
              <w:t>Наименование</w:t>
            </w:r>
          </w:p>
          <w:p w14:paraId="0B5AD05C" w14:textId="77777777" w:rsidR="007B5B42" w:rsidRPr="007B5B42" w:rsidRDefault="007B5B42" w:rsidP="007B5B42">
            <w:pPr>
              <w:spacing w:line="264" w:lineRule="exact"/>
              <w:ind w:left="110"/>
              <w:rPr>
                <w:sz w:val="24"/>
              </w:rPr>
            </w:pPr>
            <w:r w:rsidRPr="007B5B42">
              <w:rPr>
                <w:sz w:val="24"/>
              </w:rPr>
              <w:t>должности</w:t>
            </w:r>
          </w:p>
        </w:tc>
        <w:tc>
          <w:tcPr>
            <w:tcW w:w="8210" w:type="dxa"/>
          </w:tcPr>
          <w:p w14:paraId="35F7FD9D" w14:textId="77777777" w:rsidR="007B5B42" w:rsidRPr="007B5B42" w:rsidRDefault="007B5B42" w:rsidP="007B5B42">
            <w:pPr>
              <w:spacing w:line="268" w:lineRule="exact"/>
              <w:ind w:left="107"/>
              <w:rPr>
                <w:sz w:val="24"/>
              </w:rPr>
            </w:pPr>
            <w:r w:rsidRPr="007B5B42">
              <w:rPr>
                <w:sz w:val="24"/>
              </w:rPr>
              <w:t>Функционал,</w:t>
            </w:r>
            <w:r w:rsidRPr="007B5B42">
              <w:rPr>
                <w:spacing w:val="-6"/>
                <w:sz w:val="24"/>
              </w:rPr>
              <w:t xml:space="preserve"> </w:t>
            </w:r>
            <w:r w:rsidRPr="007B5B42">
              <w:rPr>
                <w:sz w:val="24"/>
              </w:rPr>
              <w:t>связанный</w:t>
            </w:r>
            <w:r w:rsidRPr="007B5B42">
              <w:rPr>
                <w:spacing w:val="-6"/>
                <w:sz w:val="24"/>
              </w:rPr>
              <w:t xml:space="preserve"> </w:t>
            </w:r>
            <w:r w:rsidRPr="007B5B42">
              <w:rPr>
                <w:sz w:val="24"/>
              </w:rPr>
              <w:t>с</w:t>
            </w:r>
            <w:r w:rsidRPr="007B5B42">
              <w:rPr>
                <w:spacing w:val="-6"/>
                <w:sz w:val="24"/>
              </w:rPr>
              <w:t xml:space="preserve"> </w:t>
            </w:r>
            <w:r w:rsidRPr="007B5B42">
              <w:rPr>
                <w:sz w:val="24"/>
              </w:rPr>
              <w:t>организацией</w:t>
            </w:r>
            <w:r w:rsidRPr="007B5B42">
              <w:rPr>
                <w:spacing w:val="-5"/>
                <w:sz w:val="24"/>
              </w:rPr>
              <w:t xml:space="preserve"> </w:t>
            </w:r>
            <w:r w:rsidRPr="007B5B42">
              <w:rPr>
                <w:sz w:val="24"/>
              </w:rPr>
              <w:t>и</w:t>
            </w:r>
            <w:r w:rsidRPr="007B5B42">
              <w:rPr>
                <w:spacing w:val="-5"/>
                <w:sz w:val="24"/>
              </w:rPr>
              <w:t xml:space="preserve"> </w:t>
            </w:r>
            <w:r w:rsidRPr="007B5B42">
              <w:rPr>
                <w:sz w:val="24"/>
              </w:rPr>
              <w:t>реализацией</w:t>
            </w:r>
            <w:r w:rsidRPr="007B5B42">
              <w:rPr>
                <w:spacing w:val="-5"/>
                <w:sz w:val="24"/>
              </w:rPr>
              <w:t xml:space="preserve"> </w:t>
            </w:r>
            <w:r w:rsidRPr="007B5B42">
              <w:rPr>
                <w:sz w:val="24"/>
              </w:rPr>
              <w:t>воспитательного</w:t>
            </w:r>
          </w:p>
          <w:p w14:paraId="05C93F9D" w14:textId="77777777" w:rsidR="007B5B42" w:rsidRPr="007B5B42" w:rsidRDefault="007B5B42" w:rsidP="007B5B42">
            <w:pPr>
              <w:spacing w:line="264" w:lineRule="exact"/>
              <w:ind w:left="107"/>
              <w:rPr>
                <w:sz w:val="24"/>
              </w:rPr>
            </w:pPr>
            <w:r w:rsidRPr="007B5B42">
              <w:rPr>
                <w:sz w:val="24"/>
              </w:rPr>
              <w:t>процесса</w:t>
            </w:r>
          </w:p>
        </w:tc>
      </w:tr>
      <w:tr w:rsidR="007B5B42" w:rsidRPr="007B5B42" w14:paraId="764F7D18" w14:textId="77777777" w:rsidTr="007B5B42">
        <w:trPr>
          <w:trHeight w:val="275"/>
        </w:trPr>
        <w:tc>
          <w:tcPr>
            <w:tcW w:w="1716" w:type="dxa"/>
          </w:tcPr>
          <w:p w14:paraId="76DB42BA" w14:textId="77777777" w:rsidR="007B5B42" w:rsidRPr="007B5B42" w:rsidRDefault="007B5B42" w:rsidP="007B5B42">
            <w:pPr>
              <w:spacing w:line="256" w:lineRule="exact"/>
              <w:ind w:left="110"/>
              <w:rPr>
                <w:sz w:val="24"/>
              </w:rPr>
            </w:pPr>
            <w:r w:rsidRPr="007B5B42">
              <w:rPr>
                <w:sz w:val="24"/>
              </w:rPr>
              <w:t>Заведующий</w:t>
            </w:r>
          </w:p>
        </w:tc>
        <w:tc>
          <w:tcPr>
            <w:tcW w:w="8210" w:type="dxa"/>
          </w:tcPr>
          <w:p w14:paraId="549BC132" w14:textId="77777777" w:rsidR="007B5B42" w:rsidRPr="007B5B42" w:rsidRDefault="007B5B42" w:rsidP="007B5B42">
            <w:pPr>
              <w:spacing w:line="256" w:lineRule="exact"/>
              <w:ind w:left="107"/>
              <w:rPr>
                <w:sz w:val="24"/>
              </w:rPr>
            </w:pPr>
            <w:r w:rsidRPr="007B5B42">
              <w:rPr>
                <w:sz w:val="24"/>
              </w:rPr>
              <w:t>-</w:t>
            </w:r>
            <w:r w:rsidRPr="007B5B42">
              <w:rPr>
                <w:spacing w:val="-2"/>
                <w:sz w:val="24"/>
              </w:rPr>
              <w:t xml:space="preserve"> </w:t>
            </w:r>
            <w:r w:rsidRPr="007B5B42">
              <w:rPr>
                <w:sz w:val="24"/>
              </w:rPr>
              <w:t>управляет</w:t>
            </w:r>
            <w:r w:rsidRPr="007B5B42">
              <w:rPr>
                <w:spacing w:val="-3"/>
                <w:sz w:val="24"/>
              </w:rPr>
              <w:t xml:space="preserve"> </w:t>
            </w:r>
            <w:r w:rsidRPr="007B5B42">
              <w:rPr>
                <w:sz w:val="24"/>
              </w:rPr>
              <w:t>воспитательной</w:t>
            </w:r>
            <w:r w:rsidRPr="007B5B42">
              <w:rPr>
                <w:spacing w:val="-3"/>
                <w:sz w:val="24"/>
              </w:rPr>
              <w:t xml:space="preserve"> </w:t>
            </w:r>
            <w:r w:rsidRPr="007B5B42">
              <w:rPr>
                <w:sz w:val="24"/>
              </w:rPr>
              <w:t>деятельностью</w:t>
            </w:r>
            <w:r w:rsidRPr="007B5B42">
              <w:rPr>
                <w:spacing w:val="-3"/>
                <w:sz w:val="24"/>
              </w:rPr>
              <w:t xml:space="preserve"> </w:t>
            </w:r>
            <w:r w:rsidRPr="007B5B42">
              <w:rPr>
                <w:sz w:val="24"/>
              </w:rPr>
              <w:t>на</w:t>
            </w:r>
            <w:r w:rsidRPr="007B5B42">
              <w:rPr>
                <w:spacing w:val="-6"/>
                <w:sz w:val="24"/>
              </w:rPr>
              <w:t xml:space="preserve"> </w:t>
            </w:r>
            <w:r w:rsidRPr="007B5B42">
              <w:rPr>
                <w:sz w:val="24"/>
              </w:rPr>
              <w:t>уровне</w:t>
            </w:r>
            <w:r w:rsidRPr="007B5B42">
              <w:rPr>
                <w:spacing w:val="-4"/>
                <w:sz w:val="24"/>
              </w:rPr>
              <w:t xml:space="preserve"> </w:t>
            </w:r>
            <w:r w:rsidRPr="007B5B42">
              <w:rPr>
                <w:sz w:val="24"/>
              </w:rPr>
              <w:t>ДОУ;</w:t>
            </w:r>
          </w:p>
        </w:tc>
      </w:tr>
    </w:tbl>
    <w:p w14:paraId="627EEB11" w14:textId="77777777" w:rsidR="007B5B42" w:rsidRPr="007B5B42" w:rsidRDefault="007B5B42" w:rsidP="007B5B42">
      <w:pPr>
        <w:spacing w:line="256" w:lineRule="exact"/>
        <w:rPr>
          <w:sz w:val="24"/>
        </w:rPr>
        <w:sectPr w:rsidR="007B5B42" w:rsidRPr="007B5B42">
          <w:pgSz w:w="11910" w:h="16840"/>
          <w:pgMar w:top="1040" w:right="480" w:bottom="920" w:left="1020" w:header="0" w:footer="645"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8210"/>
      </w:tblGrid>
      <w:tr w:rsidR="007B5B42" w:rsidRPr="007B5B42" w14:paraId="4AEC5606" w14:textId="77777777" w:rsidTr="007B5B42">
        <w:trPr>
          <w:trHeight w:val="1106"/>
        </w:trPr>
        <w:tc>
          <w:tcPr>
            <w:tcW w:w="1716" w:type="dxa"/>
          </w:tcPr>
          <w:p w14:paraId="3A0CD3DA" w14:textId="77777777" w:rsidR="007B5B42" w:rsidRPr="007B5B42" w:rsidRDefault="007B5B42" w:rsidP="007B5B42">
            <w:pPr>
              <w:rPr>
                <w:sz w:val="24"/>
              </w:rPr>
            </w:pPr>
          </w:p>
        </w:tc>
        <w:tc>
          <w:tcPr>
            <w:tcW w:w="8210" w:type="dxa"/>
          </w:tcPr>
          <w:p w14:paraId="19282285" w14:textId="77777777" w:rsidR="007B5B42" w:rsidRPr="007B5B42" w:rsidRDefault="007B5B42" w:rsidP="007B5B42">
            <w:pPr>
              <w:ind w:left="107"/>
              <w:rPr>
                <w:sz w:val="24"/>
              </w:rPr>
            </w:pPr>
            <w:r w:rsidRPr="007B5B42">
              <w:rPr>
                <w:sz w:val="24"/>
              </w:rPr>
              <w:t>создает</w:t>
            </w:r>
            <w:r w:rsidRPr="007B5B42">
              <w:rPr>
                <w:spacing w:val="-2"/>
                <w:sz w:val="24"/>
              </w:rPr>
              <w:t xml:space="preserve"> </w:t>
            </w:r>
            <w:r w:rsidRPr="007B5B42">
              <w:rPr>
                <w:sz w:val="24"/>
              </w:rPr>
              <w:t>условия,</w:t>
            </w:r>
            <w:r w:rsidRPr="007B5B42">
              <w:rPr>
                <w:spacing w:val="-4"/>
                <w:sz w:val="24"/>
              </w:rPr>
              <w:t xml:space="preserve"> </w:t>
            </w:r>
            <w:r w:rsidRPr="007B5B42">
              <w:rPr>
                <w:sz w:val="24"/>
              </w:rPr>
              <w:t>позволяющие</w:t>
            </w:r>
            <w:r w:rsidRPr="007B5B42">
              <w:rPr>
                <w:spacing w:val="-4"/>
                <w:sz w:val="24"/>
              </w:rPr>
              <w:t xml:space="preserve"> </w:t>
            </w:r>
            <w:r w:rsidRPr="007B5B42">
              <w:rPr>
                <w:sz w:val="24"/>
              </w:rPr>
              <w:t>педагогическому</w:t>
            </w:r>
            <w:r w:rsidRPr="007B5B42">
              <w:rPr>
                <w:spacing w:val="-7"/>
                <w:sz w:val="24"/>
              </w:rPr>
              <w:t xml:space="preserve"> </w:t>
            </w:r>
            <w:r w:rsidRPr="007B5B42">
              <w:rPr>
                <w:sz w:val="24"/>
              </w:rPr>
              <w:t>составу</w:t>
            </w:r>
            <w:r w:rsidRPr="007B5B42">
              <w:rPr>
                <w:spacing w:val="-8"/>
                <w:sz w:val="24"/>
              </w:rPr>
              <w:t xml:space="preserve"> </w:t>
            </w:r>
            <w:r w:rsidRPr="007B5B42">
              <w:rPr>
                <w:sz w:val="24"/>
              </w:rPr>
              <w:t>реализовать</w:t>
            </w:r>
            <w:r w:rsidRPr="007B5B42">
              <w:rPr>
                <w:spacing w:val="-57"/>
                <w:sz w:val="24"/>
              </w:rPr>
              <w:t xml:space="preserve"> </w:t>
            </w:r>
            <w:r w:rsidRPr="007B5B42">
              <w:rPr>
                <w:sz w:val="24"/>
              </w:rPr>
              <w:t>воспитательную</w:t>
            </w:r>
            <w:r w:rsidRPr="007B5B42">
              <w:rPr>
                <w:spacing w:val="-1"/>
                <w:sz w:val="24"/>
              </w:rPr>
              <w:t xml:space="preserve"> </w:t>
            </w:r>
            <w:r w:rsidRPr="007B5B42">
              <w:rPr>
                <w:sz w:val="24"/>
              </w:rPr>
              <w:t>деятельность;</w:t>
            </w:r>
          </w:p>
          <w:p w14:paraId="33C1175E" w14:textId="77777777" w:rsidR="007B5B42" w:rsidRPr="007B5B42" w:rsidRDefault="007B5B42" w:rsidP="007B5B42">
            <w:pPr>
              <w:ind w:left="107"/>
              <w:rPr>
                <w:sz w:val="24"/>
              </w:rPr>
            </w:pPr>
            <w:r w:rsidRPr="007B5B42">
              <w:rPr>
                <w:sz w:val="24"/>
              </w:rPr>
              <w:t>проводит</w:t>
            </w:r>
            <w:r w:rsidRPr="007B5B42">
              <w:rPr>
                <w:spacing w:val="-3"/>
                <w:sz w:val="24"/>
              </w:rPr>
              <w:t xml:space="preserve"> </w:t>
            </w:r>
            <w:r w:rsidRPr="007B5B42">
              <w:rPr>
                <w:sz w:val="24"/>
              </w:rPr>
              <w:t>анализ итогов</w:t>
            </w:r>
            <w:r w:rsidRPr="007B5B42">
              <w:rPr>
                <w:spacing w:val="-3"/>
                <w:sz w:val="24"/>
              </w:rPr>
              <w:t xml:space="preserve"> </w:t>
            </w:r>
            <w:r w:rsidRPr="007B5B42">
              <w:rPr>
                <w:sz w:val="24"/>
              </w:rPr>
              <w:t>воспитательной</w:t>
            </w:r>
            <w:r w:rsidRPr="007B5B42">
              <w:rPr>
                <w:spacing w:val="-2"/>
                <w:sz w:val="24"/>
              </w:rPr>
              <w:t xml:space="preserve"> </w:t>
            </w:r>
            <w:r w:rsidRPr="007B5B42">
              <w:rPr>
                <w:sz w:val="24"/>
              </w:rPr>
              <w:t>деятельности</w:t>
            </w:r>
            <w:r w:rsidRPr="007B5B42">
              <w:rPr>
                <w:spacing w:val="-2"/>
                <w:sz w:val="24"/>
              </w:rPr>
              <w:t xml:space="preserve"> </w:t>
            </w:r>
            <w:r w:rsidRPr="007B5B42">
              <w:rPr>
                <w:sz w:val="24"/>
              </w:rPr>
              <w:t>в</w:t>
            </w:r>
            <w:r w:rsidRPr="007B5B42">
              <w:rPr>
                <w:spacing w:val="-3"/>
                <w:sz w:val="24"/>
              </w:rPr>
              <w:t xml:space="preserve"> </w:t>
            </w:r>
            <w:r w:rsidRPr="007B5B42">
              <w:rPr>
                <w:sz w:val="24"/>
              </w:rPr>
              <w:t>ДОУ</w:t>
            </w:r>
            <w:r w:rsidRPr="007B5B42">
              <w:rPr>
                <w:spacing w:val="-3"/>
                <w:sz w:val="24"/>
              </w:rPr>
              <w:t xml:space="preserve"> </w:t>
            </w:r>
            <w:r w:rsidRPr="007B5B42">
              <w:rPr>
                <w:sz w:val="24"/>
              </w:rPr>
              <w:t>за</w:t>
            </w:r>
            <w:r w:rsidRPr="007B5B42">
              <w:rPr>
                <w:spacing w:val="-2"/>
                <w:sz w:val="24"/>
              </w:rPr>
              <w:t xml:space="preserve"> </w:t>
            </w:r>
            <w:r w:rsidRPr="007B5B42">
              <w:rPr>
                <w:sz w:val="24"/>
              </w:rPr>
              <w:t>учебный</w:t>
            </w:r>
            <w:r w:rsidRPr="007B5B42">
              <w:rPr>
                <w:spacing w:val="-2"/>
                <w:sz w:val="24"/>
              </w:rPr>
              <w:t xml:space="preserve"> </w:t>
            </w:r>
            <w:r w:rsidRPr="007B5B42">
              <w:rPr>
                <w:sz w:val="24"/>
              </w:rPr>
              <w:t>год;</w:t>
            </w:r>
          </w:p>
          <w:p w14:paraId="11AA3CD4" w14:textId="77777777" w:rsidR="007B5B42" w:rsidRPr="007B5B42" w:rsidRDefault="007B5B42" w:rsidP="007B5B42">
            <w:pPr>
              <w:spacing w:line="269" w:lineRule="exact"/>
              <w:ind w:left="107"/>
              <w:rPr>
                <w:sz w:val="24"/>
              </w:rPr>
            </w:pPr>
            <w:r w:rsidRPr="007B5B42">
              <w:rPr>
                <w:sz w:val="24"/>
              </w:rPr>
              <w:t>-</w:t>
            </w:r>
            <w:r w:rsidRPr="007B5B42">
              <w:rPr>
                <w:spacing w:val="-5"/>
                <w:sz w:val="24"/>
              </w:rPr>
              <w:t xml:space="preserve"> </w:t>
            </w:r>
            <w:r w:rsidRPr="007B5B42">
              <w:rPr>
                <w:sz w:val="24"/>
              </w:rPr>
              <w:t>планирует</w:t>
            </w:r>
            <w:r w:rsidRPr="007B5B42">
              <w:rPr>
                <w:spacing w:val="-3"/>
                <w:sz w:val="24"/>
              </w:rPr>
              <w:t xml:space="preserve"> </w:t>
            </w:r>
            <w:r w:rsidRPr="007B5B42">
              <w:rPr>
                <w:sz w:val="24"/>
              </w:rPr>
              <w:t>воспитательную</w:t>
            </w:r>
            <w:r w:rsidRPr="007B5B42">
              <w:rPr>
                <w:spacing w:val="-3"/>
                <w:sz w:val="24"/>
              </w:rPr>
              <w:t xml:space="preserve"> </w:t>
            </w:r>
            <w:r w:rsidRPr="007B5B42">
              <w:rPr>
                <w:sz w:val="24"/>
              </w:rPr>
              <w:t>деятельность</w:t>
            </w:r>
          </w:p>
        </w:tc>
      </w:tr>
      <w:tr w:rsidR="007B5B42" w:rsidRPr="007B5B42" w14:paraId="3925567D" w14:textId="77777777" w:rsidTr="007B5B42">
        <w:trPr>
          <w:trHeight w:val="8830"/>
        </w:trPr>
        <w:tc>
          <w:tcPr>
            <w:tcW w:w="1716" w:type="dxa"/>
          </w:tcPr>
          <w:p w14:paraId="67AD092E" w14:textId="77777777" w:rsidR="007B5B42" w:rsidRPr="007B5B42" w:rsidRDefault="007B5B42" w:rsidP="007B5B42">
            <w:pPr>
              <w:ind w:left="110" w:right="327"/>
              <w:rPr>
                <w:sz w:val="24"/>
              </w:rPr>
            </w:pPr>
            <w:r w:rsidRPr="007B5B42">
              <w:rPr>
                <w:sz w:val="24"/>
              </w:rPr>
              <w:t>Старший</w:t>
            </w:r>
            <w:r w:rsidRPr="007B5B42">
              <w:rPr>
                <w:spacing w:val="1"/>
                <w:sz w:val="24"/>
              </w:rPr>
              <w:t xml:space="preserve"> </w:t>
            </w:r>
            <w:r w:rsidRPr="007B5B42">
              <w:rPr>
                <w:sz w:val="24"/>
              </w:rPr>
              <w:t>воспитатель</w:t>
            </w:r>
          </w:p>
        </w:tc>
        <w:tc>
          <w:tcPr>
            <w:tcW w:w="8210" w:type="dxa"/>
          </w:tcPr>
          <w:p w14:paraId="74462437" w14:textId="77777777" w:rsidR="007B5B42" w:rsidRPr="007B5B42" w:rsidRDefault="007B5B42" w:rsidP="007B5B42">
            <w:pPr>
              <w:spacing w:line="262" w:lineRule="exact"/>
              <w:ind w:left="107"/>
              <w:rPr>
                <w:sz w:val="24"/>
              </w:rPr>
            </w:pPr>
            <w:r w:rsidRPr="007B5B42">
              <w:rPr>
                <w:sz w:val="24"/>
              </w:rPr>
              <w:t>организация</w:t>
            </w:r>
            <w:r w:rsidRPr="007B5B42">
              <w:rPr>
                <w:spacing w:val="-4"/>
                <w:sz w:val="24"/>
              </w:rPr>
              <w:t xml:space="preserve"> </w:t>
            </w:r>
            <w:r w:rsidRPr="007B5B42">
              <w:rPr>
                <w:sz w:val="24"/>
              </w:rPr>
              <w:t>воспитательной</w:t>
            </w:r>
            <w:r w:rsidRPr="007B5B42">
              <w:rPr>
                <w:spacing w:val="-6"/>
                <w:sz w:val="24"/>
              </w:rPr>
              <w:t xml:space="preserve"> </w:t>
            </w:r>
            <w:r w:rsidRPr="007B5B42">
              <w:rPr>
                <w:sz w:val="24"/>
              </w:rPr>
              <w:t>деятельности</w:t>
            </w:r>
            <w:r w:rsidRPr="007B5B42">
              <w:rPr>
                <w:spacing w:val="-3"/>
                <w:sz w:val="24"/>
              </w:rPr>
              <w:t xml:space="preserve"> </w:t>
            </w:r>
            <w:r w:rsidRPr="007B5B42">
              <w:rPr>
                <w:sz w:val="24"/>
              </w:rPr>
              <w:t>в</w:t>
            </w:r>
            <w:r w:rsidRPr="007B5B42">
              <w:rPr>
                <w:spacing w:val="-4"/>
                <w:sz w:val="24"/>
              </w:rPr>
              <w:t xml:space="preserve"> </w:t>
            </w:r>
            <w:r w:rsidRPr="007B5B42">
              <w:rPr>
                <w:sz w:val="24"/>
              </w:rPr>
              <w:t>ДОУ;</w:t>
            </w:r>
          </w:p>
          <w:p w14:paraId="41E85182" w14:textId="77777777" w:rsidR="007B5B42" w:rsidRPr="007B5B42" w:rsidRDefault="007B5B42" w:rsidP="007B5B42">
            <w:pPr>
              <w:ind w:left="107" w:right="93"/>
              <w:rPr>
                <w:sz w:val="24"/>
              </w:rPr>
            </w:pPr>
            <w:r w:rsidRPr="007B5B42">
              <w:rPr>
                <w:sz w:val="24"/>
              </w:rPr>
              <w:t>разработка необходимых для организации воспитательной деятельности в</w:t>
            </w:r>
            <w:r w:rsidRPr="007B5B42">
              <w:rPr>
                <w:spacing w:val="1"/>
                <w:sz w:val="24"/>
              </w:rPr>
              <w:t xml:space="preserve"> </w:t>
            </w:r>
            <w:r w:rsidRPr="007B5B42">
              <w:rPr>
                <w:sz w:val="24"/>
              </w:rPr>
              <w:t>ДОУ нормативных документов (положений, инструкций, должностных и</w:t>
            </w:r>
            <w:r w:rsidRPr="007B5B42">
              <w:rPr>
                <w:spacing w:val="1"/>
                <w:sz w:val="24"/>
              </w:rPr>
              <w:t xml:space="preserve"> </w:t>
            </w:r>
            <w:r w:rsidRPr="007B5B42">
              <w:rPr>
                <w:sz w:val="24"/>
              </w:rPr>
              <w:t>функциональных</w:t>
            </w:r>
            <w:r w:rsidRPr="007B5B42">
              <w:rPr>
                <w:spacing w:val="-3"/>
                <w:sz w:val="24"/>
              </w:rPr>
              <w:t xml:space="preserve"> </w:t>
            </w:r>
            <w:r w:rsidRPr="007B5B42">
              <w:rPr>
                <w:sz w:val="24"/>
              </w:rPr>
              <w:t>обязанностей,</w:t>
            </w:r>
            <w:r w:rsidRPr="007B5B42">
              <w:rPr>
                <w:spacing w:val="-4"/>
                <w:sz w:val="24"/>
              </w:rPr>
              <w:t xml:space="preserve"> </w:t>
            </w:r>
            <w:r w:rsidRPr="007B5B42">
              <w:rPr>
                <w:sz w:val="24"/>
              </w:rPr>
              <w:t>проектов</w:t>
            </w:r>
            <w:r w:rsidRPr="007B5B42">
              <w:rPr>
                <w:spacing w:val="-4"/>
                <w:sz w:val="24"/>
              </w:rPr>
              <w:t xml:space="preserve"> </w:t>
            </w:r>
            <w:r w:rsidRPr="007B5B42">
              <w:rPr>
                <w:sz w:val="24"/>
              </w:rPr>
              <w:t>и</w:t>
            </w:r>
            <w:r w:rsidRPr="007B5B42">
              <w:rPr>
                <w:spacing w:val="-3"/>
                <w:sz w:val="24"/>
              </w:rPr>
              <w:t xml:space="preserve"> </w:t>
            </w:r>
            <w:r w:rsidRPr="007B5B42">
              <w:rPr>
                <w:sz w:val="24"/>
              </w:rPr>
              <w:t>программ</w:t>
            </w:r>
            <w:r w:rsidRPr="007B5B42">
              <w:rPr>
                <w:spacing w:val="-6"/>
                <w:sz w:val="24"/>
              </w:rPr>
              <w:t xml:space="preserve"> </w:t>
            </w:r>
            <w:r w:rsidRPr="007B5B42">
              <w:rPr>
                <w:sz w:val="24"/>
              </w:rPr>
              <w:t>воспитательной</w:t>
            </w:r>
            <w:r w:rsidRPr="007B5B42">
              <w:rPr>
                <w:spacing w:val="-6"/>
                <w:sz w:val="24"/>
              </w:rPr>
              <w:t xml:space="preserve"> </w:t>
            </w:r>
            <w:r w:rsidRPr="007B5B42">
              <w:rPr>
                <w:sz w:val="24"/>
              </w:rPr>
              <w:t>работы</w:t>
            </w:r>
            <w:r w:rsidRPr="007B5B42">
              <w:rPr>
                <w:spacing w:val="-57"/>
                <w:sz w:val="24"/>
              </w:rPr>
              <w:t xml:space="preserve"> </w:t>
            </w:r>
            <w:r w:rsidRPr="007B5B42">
              <w:rPr>
                <w:sz w:val="24"/>
              </w:rPr>
              <w:t>и др.);</w:t>
            </w:r>
          </w:p>
          <w:p w14:paraId="088BC7EA" w14:textId="77777777" w:rsidR="007B5B42" w:rsidRPr="007B5B42" w:rsidRDefault="007B5B42" w:rsidP="007B5B42">
            <w:pPr>
              <w:ind w:left="107"/>
              <w:rPr>
                <w:sz w:val="24"/>
              </w:rPr>
            </w:pPr>
            <w:r w:rsidRPr="007B5B42">
              <w:rPr>
                <w:sz w:val="24"/>
              </w:rPr>
              <w:t>анализ</w:t>
            </w:r>
            <w:r w:rsidRPr="007B5B42">
              <w:rPr>
                <w:spacing w:val="-5"/>
                <w:sz w:val="24"/>
              </w:rPr>
              <w:t xml:space="preserve"> </w:t>
            </w:r>
            <w:r w:rsidRPr="007B5B42">
              <w:rPr>
                <w:sz w:val="24"/>
              </w:rPr>
              <w:t>возможностей</w:t>
            </w:r>
            <w:r w:rsidRPr="007B5B42">
              <w:rPr>
                <w:spacing w:val="-5"/>
                <w:sz w:val="24"/>
              </w:rPr>
              <w:t xml:space="preserve"> </w:t>
            </w:r>
            <w:r w:rsidRPr="007B5B42">
              <w:rPr>
                <w:sz w:val="24"/>
              </w:rPr>
              <w:t>имеющихся</w:t>
            </w:r>
            <w:r w:rsidRPr="007B5B42">
              <w:rPr>
                <w:spacing w:val="-5"/>
                <w:sz w:val="24"/>
              </w:rPr>
              <w:t xml:space="preserve"> </w:t>
            </w:r>
            <w:r w:rsidRPr="007B5B42">
              <w:rPr>
                <w:sz w:val="24"/>
              </w:rPr>
              <w:t>структур</w:t>
            </w:r>
            <w:r w:rsidRPr="007B5B42">
              <w:rPr>
                <w:spacing w:val="-4"/>
                <w:sz w:val="24"/>
              </w:rPr>
              <w:t xml:space="preserve"> </w:t>
            </w:r>
            <w:r w:rsidRPr="007B5B42">
              <w:rPr>
                <w:sz w:val="24"/>
              </w:rPr>
              <w:t>для</w:t>
            </w:r>
            <w:r w:rsidRPr="007B5B42">
              <w:rPr>
                <w:spacing w:val="-4"/>
                <w:sz w:val="24"/>
              </w:rPr>
              <w:t xml:space="preserve"> </w:t>
            </w:r>
            <w:r w:rsidRPr="007B5B42">
              <w:rPr>
                <w:sz w:val="24"/>
              </w:rPr>
              <w:t>организации</w:t>
            </w:r>
            <w:r w:rsidRPr="007B5B42">
              <w:rPr>
                <w:spacing w:val="-4"/>
                <w:sz w:val="24"/>
              </w:rPr>
              <w:t xml:space="preserve"> </w:t>
            </w:r>
            <w:r w:rsidRPr="007B5B42">
              <w:rPr>
                <w:sz w:val="24"/>
              </w:rPr>
              <w:t>воспитательной</w:t>
            </w:r>
            <w:r w:rsidRPr="007B5B42">
              <w:rPr>
                <w:spacing w:val="-57"/>
                <w:sz w:val="24"/>
              </w:rPr>
              <w:t xml:space="preserve"> </w:t>
            </w:r>
            <w:r w:rsidRPr="007B5B42">
              <w:rPr>
                <w:sz w:val="24"/>
              </w:rPr>
              <w:t>деятельности;</w:t>
            </w:r>
          </w:p>
          <w:p w14:paraId="75810DC2" w14:textId="77777777" w:rsidR="007B5B42" w:rsidRPr="007B5B42" w:rsidRDefault="007B5B42" w:rsidP="007B5B42">
            <w:pPr>
              <w:ind w:left="107" w:right="148"/>
              <w:rPr>
                <w:sz w:val="24"/>
              </w:rPr>
            </w:pPr>
            <w:r w:rsidRPr="007B5B42">
              <w:rPr>
                <w:sz w:val="24"/>
              </w:rPr>
              <w:t>планирование работы в организации воспитательной деятельности;</w:t>
            </w:r>
            <w:r w:rsidRPr="007B5B42">
              <w:rPr>
                <w:spacing w:val="1"/>
                <w:sz w:val="24"/>
              </w:rPr>
              <w:t xml:space="preserve"> </w:t>
            </w:r>
            <w:r w:rsidRPr="007B5B42">
              <w:rPr>
                <w:sz w:val="24"/>
              </w:rPr>
              <w:t>организация практической работы в ДОУ в соответствии с календарным</w:t>
            </w:r>
            <w:r w:rsidRPr="007B5B42">
              <w:rPr>
                <w:spacing w:val="1"/>
                <w:sz w:val="24"/>
              </w:rPr>
              <w:t xml:space="preserve"> </w:t>
            </w:r>
            <w:r w:rsidRPr="007B5B42">
              <w:rPr>
                <w:sz w:val="24"/>
              </w:rPr>
              <w:t>планом воспитательной работы; проведение мониторинга состояния</w:t>
            </w:r>
            <w:r w:rsidRPr="007B5B42">
              <w:rPr>
                <w:spacing w:val="1"/>
                <w:sz w:val="24"/>
              </w:rPr>
              <w:t xml:space="preserve"> </w:t>
            </w:r>
            <w:r w:rsidRPr="007B5B42">
              <w:rPr>
                <w:sz w:val="24"/>
              </w:rPr>
              <w:t>воспитательной деятельности в ДОУ совместно с Педагогическим советом;</w:t>
            </w:r>
            <w:r w:rsidRPr="007B5B42">
              <w:rPr>
                <w:spacing w:val="1"/>
                <w:sz w:val="24"/>
              </w:rPr>
              <w:t xml:space="preserve"> </w:t>
            </w:r>
            <w:r w:rsidRPr="007B5B42">
              <w:rPr>
                <w:sz w:val="24"/>
              </w:rPr>
              <w:t>организация повышения квалификации и профессиональной переподготовки</w:t>
            </w:r>
            <w:r w:rsidRPr="007B5B42">
              <w:rPr>
                <w:spacing w:val="-57"/>
                <w:sz w:val="24"/>
              </w:rPr>
              <w:t xml:space="preserve"> </w:t>
            </w:r>
            <w:r w:rsidRPr="007B5B42">
              <w:rPr>
                <w:sz w:val="24"/>
              </w:rPr>
              <w:t>педагогов для совершенствования их психолого-педагогической и</w:t>
            </w:r>
            <w:r w:rsidRPr="007B5B42">
              <w:rPr>
                <w:spacing w:val="1"/>
                <w:sz w:val="24"/>
              </w:rPr>
              <w:t xml:space="preserve"> </w:t>
            </w:r>
            <w:r w:rsidRPr="007B5B42">
              <w:rPr>
                <w:sz w:val="24"/>
              </w:rPr>
              <w:t>управленческой</w:t>
            </w:r>
            <w:r w:rsidRPr="007B5B42">
              <w:rPr>
                <w:spacing w:val="-1"/>
                <w:sz w:val="24"/>
              </w:rPr>
              <w:t xml:space="preserve"> </w:t>
            </w:r>
            <w:r w:rsidRPr="007B5B42">
              <w:rPr>
                <w:sz w:val="24"/>
              </w:rPr>
              <w:t>компетентностей</w:t>
            </w:r>
          </w:p>
          <w:p w14:paraId="72F9BCB1" w14:textId="77777777" w:rsidR="007B5B42" w:rsidRPr="007B5B42" w:rsidRDefault="007B5B42" w:rsidP="007B5B42">
            <w:pPr>
              <w:spacing w:before="1"/>
              <w:ind w:left="107"/>
              <w:rPr>
                <w:sz w:val="24"/>
              </w:rPr>
            </w:pPr>
            <w:r w:rsidRPr="007B5B42">
              <w:rPr>
                <w:sz w:val="24"/>
              </w:rPr>
              <w:t>проведение анализа и контроля воспитательной деятельности,</w:t>
            </w:r>
            <w:r w:rsidRPr="007B5B42">
              <w:rPr>
                <w:spacing w:val="1"/>
                <w:sz w:val="24"/>
              </w:rPr>
              <w:t xml:space="preserve"> </w:t>
            </w:r>
            <w:r w:rsidRPr="007B5B42">
              <w:rPr>
                <w:sz w:val="24"/>
              </w:rPr>
              <w:t>распространение передового опыта других образовательных организаций</w:t>
            </w:r>
            <w:r w:rsidRPr="007B5B42">
              <w:rPr>
                <w:spacing w:val="-57"/>
                <w:sz w:val="24"/>
              </w:rPr>
              <w:t xml:space="preserve"> </w:t>
            </w:r>
            <w:r w:rsidRPr="007B5B42">
              <w:rPr>
                <w:sz w:val="24"/>
              </w:rPr>
              <w:t>формирование</w:t>
            </w:r>
            <w:r w:rsidRPr="007B5B42">
              <w:rPr>
                <w:spacing w:val="-5"/>
                <w:sz w:val="24"/>
              </w:rPr>
              <w:t xml:space="preserve"> </w:t>
            </w:r>
            <w:r w:rsidRPr="007B5B42">
              <w:rPr>
                <w:sz w:val="24"/>
              </w:rPr>
              <w:t>мотивации</w:t>
            </w:r>
            <w:r w:rsidRPr="007B5B42">
              <w:rPr>
                <w:spacing w:val="-3"/>
                <w:sz w:val="24"/>
              </w:rPr>
              <w:t xml:space="preserve"> </w:t>
            </w:r>
            <w:r w:rsidRPr="007B5B42">
              <w:rPr>
                <w:sz w:val="24"/>
              </w:rPr>
              <w:t>педагогов</w:t>
            </w:r>
            <w:r w:rsidRPr="007B5B42">
              <w:rPr>
                <w:spacing w:val="-4"/>
                <w:sz w:val="24"/>
              </w:rPr>
              <w:t xml:space="preserve"> </w:t>
            </w:r>
            <w:r w:rsidRPr="007B5B42">
              <w:rPr>
                <w:sz w:val="24"/>
              </w:rPr>
              <w:t>к</w:t>
            </w:r>
            <w:r w:rsidRPr="007B5B42">
              <w:rPr>
                <w:spacing w:val="-1"/>
                <w:sz w:val="24"/>
              </w:rPr>
              <w:t xml:space="preserve"> </w:t>
            </w:r>
            <w:r w:rsidRPr="007B5B42">
              <w:rPr>
                <w:sz w:val="24"/>
              </w:rPr>
              <w:t>участию</w:t>
            </w:r>
            <w:r w:rsidRPr="007B5B42">
              <w:rPr>
                <w:spacing w:val="-3"/>
                <w:sz w:val="24"/>
              </w:rPr>
              <w:t xml:space="preserve"> </w:t>
            </w:r>
            <w:r w:rsidRPr="007B5B42">
              <w:rPr>
                <w:sz w:val="24"/>
              </w:rPr>
              <w:t>в</w:t>
            </w:r>
            <w:r w:rsidRPr="007B5B42">
              <w:rPr>
                <w:spacing w:val="-4"/>
                <w:sz w:val="24"/>
              </w:rPr>
              <w:t xml:space="preserve"> </w:t>
            </w:r>
            <w:r w:rsidRPr="007B5B42">
              <w:rPr>
                <w:sz w:val="24"/>
              </w:rPr>
              <w:t>разработке</w:t>
            </w:r>
            <w:r w:rsidRPr="007B5B42">
              <w:rPr>
                <w:spacing w:val="-4"/>
                <w:sz w:val="24"/>
              </w:rPr>
              <w:t xml:space="preserve"> </w:t>
            </w:r>
            <w:r w:rsidRPr="007B5B42">
              <w:rPr>
                <w:sz w:val="24"/>
              </w:rPr>
              <w:t>и</w:t>
            </w:r>
            <w:r w:rsidRPr="007B5B42">
              <w:rPr>
                <w:spacing w:val="-3"/>
                <w:sz w:val="24"/>
              </w:rPr>
              <w:t xml:space="preserve"> </w:t>
            </w:r>
            <w:r w:rsidRPr="007B5B42">
              <w:rPr>
                <w:sz w:val="24"/>
              </w:rPr>
              <w:t>реализации</w:t>
            </w:r>
            <w:r w:rsidRPr="007B5B42">
              <w:rPr>
                <w:spacing w:val="-57"/>
                <w:sz w:val="24"/>
              </w:rPr>
              <w:t xml:space="preserve"> </w:t>
            </w:r>
            <w:r w:rsidRPr="007B5B42">
              <w:rPr>
                <w:sz w:val="24"/>
              </w:rPr>
              <w:t>разнообразных образовательных</w:t>
            </w:r>
            <w:r w:rsidRPr="007B5B42">
              <w:rPr>
                <w:spacing w:val="-2"/>
                <w:sz w:val="24"/>
              </w:rPr>
              <w:t xml:space="preserve"> </w:t>
            </w:r>
            <w:r w:rsidRPr="007B5B42">
              <w:rPr>
                <w:sz w:val="24"/>
              </w:rPr>
              <w:t>и</w:t>
            </w:r>
            <w:r w:rsidRPr="007B5B42">
              <w:rPr>
                <w:spacing w:val="-1"/>
                <w:sz w:val="24"/>
              </w:rPr>
              <w:t xml:space="preserve"> </w:t>
            </w:r>
            <w:r w:rsidRPr="007B5B42">
              <w:rPr>
                <w:sz w:val="24"/>
              </w:rPr>
              <w:t>социально</w:t>
            </w:r>
            <w:r w:rsidRPr="007B5B42">
              <w:rPr>
                <w:spacing w:val="-1"/>
                <w:sz w:val="24"/>
              </w:rPr>
              <w:t xml:space="preserve"> </w:t>
            </w:r>
            <w:r w:rsidRPr="007B5B42">
              <w:rPr>
                <w:sz w:val="24"/>
              </w:rPr>
              <w:t>значимых проектов;</w:t>
            </w:r>
          </w:p>
          <w:p w14:paraId="71C8BDD2" w14:textId="77777777" w:rsidR="007B5B42" w:rsidRPr="007B5B42" w:rsidRDefault="007B5B42" w:rsidP="007B5B42">
            <w:pPr>
              <w:ind w:left="107"/>
              <w:rPr>
                <w:sz w:val="24"/>
              </w:rPr>
            </w:pPr>
            <w:r w:rsidRPr="007B5B42">
              <w:rPr>
                <w:sz w:val="24"/>
              </w:rPr>
              <w:t>информирование</w:t>
            </w:r>
            <w:r w:rsidRPr="007B5B42">
              <w:rPr>
                <w:spacing w:val="-5"/>
                <w:sz w:val="24"/>
              </w:rPr>
              <w:t xml:space="preserve"> </w:t>
            </w:r>
            <w:r w:rsidRPr="007B5B42">
              <w:rPr>
                <w:sz w:val="24"/>
              </w:rPr>
              <w:t>о</w:t>
            </w:r>
            <w:r w:rsidRPr="007B5B42">
              <w:rPr>
                <w:spacing w:val="-3"/>
                <w:sz w:val="24"/>
              </w:rPr>
              <w:t xml:space="preserve"> </w:t>
            </w:r>
            <w:r w:rsidRPr="007B5B42">
              <w:rPr>
                <w:sz w:val="24"/>
              </w:rPr>
              <w:t>наличии</w:t>
            </w:r>
            <w:r w:rsidRPr="007B5B42">
              <w:rPr>
                <w:spacing w:val="-3"/>
                <w:sz w:val="24"/>
              </w:rPr>
              <w:t xml:space="preserve"> </w:t>
            </w:r>
            <w:r w:rsidRPr="007B5B42">
              <w:rPr>
                <w:sz w:val="24"/>
              </w:rPr>
              <w:t>возможностей</w:t>
            </w:r>
            <w:r w:rsidRPr="007B5B42">
              <w:rPr>
                <w:spacing w:val="-3"/>
                <w:sz w:val="24"/>
              </w:rPr>
              <w:t xml:space="preserve"> </w:t>
            </w:r>
            <w:r w:rsidRPr="007B5B42">
              <w:rPr>
                <w:sz w:val="24"/>
              </w:rPr>
              <w:t>для</w:t>
            </w:r>
            <w:r w:rsidRPr="007B5B42">
              <w:rPr>
                <w:spacing w:val="-3"/>
                <w:sz w:val="24"/>
              </w:rPr>
              <w:t xml:space="preserve"> </w:t>
            </w:r>
            <w:r w:rsidRPr="007B5B42">
              <w:rPr>
                <w:sz w:val="24"/>
              </w:rPr>
              <w:t>участия</w:t>
            </w:r>
            <w:r w:rsidRPr="007B5B42">
              <w:rPr>
                <w:spacing w:val="-3"/>
                <w:sz w:val="24"/>
              </w:rPr>
              <w:t xml:space="preserve"> </w:t>
            </w:r>
            <w:r w:rsidRPr="007B5B42">
              <w:rPr>
                <w:sz w:val="24"/>
              </w:rPr>
              <w:t>педагогов</w:t>
            </w:r>
            <w:r w:rsidRPr="007B5B42">
              <w:rPr>
                <w:spacing w:val="-4"/>
                <w:sz w:val="24"/>
              </w:rPr>
              <w:t xml:space="preserve"> </w:t>
            </w:r>
            <w:r w:rsidRPr="007B5B42">
              <w:rPr>
                <w:sz w:val="24"/>
              </w:rPr>
              <w:t>в</w:t>
            </w:r>
            <w:r w:rsidRPr="007B5B42">
              <w:rPr>
                <w:spacing w:val="-57"/>
                <w:sz w:val="24"/>
              </w:rPr>
              <w:t xml:space="preserve"> </w:t>
            </w:r>
            <w:r w:rsidRPr="007B5B42">
              <w:rPr>
                <w:sz w:val="24"/>
              </w:rPr>
              <w:t>воспитательной</w:t>
            </w:r>
            <w:r w:rsidRPr="007B5B42">
              <w:rPr>
                <w:spacing w:val="-1"/>
                <w:sz w:val="24"/>
              </w:rPr>
              <w:t xml:space="preserve"> </w:t>
            </w:r>
            <w:r w:rsidRPr="007B5B42">
              <w:rPr>
                <w:sz w:val="24"/>
              </w:rPr>
              <w:t>деятельности;</w:t>
            </w:r>
          </w:p>
          <w:p w14:paraId="3D27144E" w14:textId="77777777" w:rsidR="007B5B42" w:rsidRPr="007B5B42" w:rsidRDefault="007B5B42" w:rsidP="007B5B42">
            <w:pPr>
              <w:ind w:left="107" w:right="868"/>
              <w:rPr>
                <w:sz w:val="24"/>
              </w:rPr>
            </w:pPr>
            <w:r w:rsidRPr="007B5B42">
              <w:rPr>
                <w:sz w:val="24"/>
              </w:rPr>
              <w:t>наполнение сайта ДОУ информацией о воспитательной деятельности;</w:t>
            </w:r>
            <w:r w:rsidRPr="007B5B42">
              <w:rPr>
                <w:spacing w:val="-58"/>
                <w:sz w:val="24"/>
              </w:rPr>
              <w:t xml:space="preserve"> </w:t>
            </w:r>
            <w:r w:rsidRPr="007B5B42">
              <w:rPr>
                <w:sz w:val="24"/>
              </w:rPr>
              <w:t>организация повышения психолого-педагогической квалификации</w:t>
            </w:r>
            <w:r w:rsidRPr="007B5B42">
              <w:rPr>
                <w:spacing w:val="1"/>
                <w:sz w:val="24"/>
              </w:rPr>
              <w:t xml:space="preserve"> </w:t>
            </w:r>
            <w:r w:rsidRPr="007B5B42">
              <w:rPr>
                <w:sz w:val="24"/>
              </w:rPr>
              <w:t>воспитателей;</w:t>
            </w:r>
          </w:p>
          <w:p w14:paraId="1F42C749" w14:textId="77777777" w:rsidR="007B5B42" w:rsidRPr="007B5B42" w:rsidRDefault="007B5B42" w:rsidP="007B5B42">
            <w:pPr>
              <w:ind w:left="107"/>
              <w:rPr>
                <w:sz w:val="24"/>
              </w:rPr>
            </w:pPr>
            <w:r w:rsidRPr="007B5B42">
              <w:rPr>
                <w:sz w:val="24"/>
              </w:rPr>
              <w:t>организационно-координационная</w:t>
            </w:r>
            <w:r w:rsidRPr="007B5B42">
              <w:rPr>
                <w:spacing w:val="-5"/>
                <w:sz w:val="24"/>
              </w:rPr>
              <w:t xml:space="preserve"> </w:t>
            </w:r>
            <w:r w:rsidRPr="007B5B42">
              <w:rPr>
                <w:sz w:val="24"/>
              </w:rPr>
              <w:t>работа</w:t>
            </w:r>
            <w:r w:rsidRPr="007B5B42">
              <w:rPr>
                <w:spacing w:val="-5"/>
                <w:sz w:val="24"/>
              </w:rPr>
              <w:t xml:space="preserve"> </w:t>
            </w:r>
            <w:r w:rsidRPr="007B5B42">
              <w:rPr>
                <w:sz w:val="24"/>
              </w:rPr>
              <w:t>при</w:t>
            </w:r>
            <w:r w:rsidRPr="007B5B42">
              <w:rPr>
                <w:spacing w:val="-6"/>
                <w:sz w:val="24"/>
              </w:rPr>
              <w:t xml:space="preserve"> </w:t>
            </w:r>
            <w:r w:rsidRPr="007B5B42">
              <w:rPr>
                <w:sz w:val="24"/>
              </w:rPr>
              <w:t>проведении</w:t>
            </w:r>
            <w:r w:rsidRPr="007B5B42">
              <w:rPr>
                <w:spacing w:val="48"/>
                <w:sz w:val="24"/>
              </w:rPr>
              <w:t xml:space="preserve"> </w:t>
            </w:r>
            <w:r w:rsidRPr="007B5B42">
              <w:rPr>
                <w:sz w:val="24"/>
              </w:rPr>
              <w:t>воспитательных</w:t>
            </w:r>
            <w:r w:rsidRPr="007B5B42">
              <w:rPr>
                <w:spacing w:val="-57"/>
                <w:sz w:val="24"/>
              </w:rPr>
              <w:t xml:space="preserve"> </w:t>
            </w:r>
            <w:r w:rsidRPr="007B5B42">
              <w:rPr>
                <w:sz w:val="24"/>
              </w:rPr>
              <w:t>мероприятий;</w:t>
            </w:r>
          </w:p>
          <w:p w14:paraId="5FE3F1EA" w14:textId="77777777" w:rsidR="007B5B42" w:rsidRPr="007B5B42" w:rsidRDefault="007B5B42" w:rsidP="007B5B42">
            <w:pPr>
              <w:ind w:left="107" w:right="182"/>
              <w:rPr>
                <w:sz w:val="24"/>
              </w:rPr>
            </w:pPr>
            <w:r w:rsidRPr="007B5B42">
              <w:rPr>
                <w:sz w:val="24"/>
              </w:rPr>
              <w:t>участие обучающихся в районных и городских, конкурсах и т.д.;</w:t>
            </w:r>
            <w:r w:rsidRPr="007B5B42">
              <w:rPr>
                <w:spacing w:val="1"/>
                <w:sz w:val="24"/>
              </w:rPr>
              <w:t xml:space="preserve"> </w:t>
            </w:r>
            <w:r w:rsidRPr="007B5B42">
              <w:rPr>
                <w:sz w:val="24"/>
              </w:rPr>
              <w:t>организационно-методическое сопровождение воспитательной деятельности</w:t>
            </w:r>
            <w:r w:rsidRPr="007B5B42">
              <w:rPr>
                <w:spacing w:val="-57"/>
                <w:sz w:val="24"/>
              </w:rPr>
              <w:t xml:space="preserve"> </w:t>
            </w:r>
            <w:r w:rsidRPr="007B5B42">
              <w:rPr>
                <w:sz w:val="24"/>
              </w:rPr>
              <w:t>педагогических</w:t>
            </w:r>
            <w:r w:rsidRPr="007B5B42">
              <w:rPr>
                <w:spacing w:val="-2"/>
                <w:sz w:val="24"/>
              </w:rPr>
              <w:t xml:space="preserve"> </w:t>
            </w:r>
            <w:r w:rsidRPr="007B5B42">
              <w:rPr>
                <w:sz w:val="24"/>
              </w:rPr>
              <w:t>инициатив;</w:t>
            </w:r>
          </w:p>
          <w:p w14:paraId="46C49944" w14:textId="77777777" w:rsidR="007B5B42" w:rsidRPr="007B5B42" w:rsidRDefault="007B5B42" w:rsidP="007B5B42">
            <w:pPr>
              <w:ind w:left="107" w:right="609"/>
              <w:rPr>
                <w:sz w:val="24"/>
              </w:rPr>
            </w:pPr>
            <w:r w:rsidRPr="007B5B42">
              <w:rPr>
                <w:sz w:val="24"/>
              </w:rPr>
              <w:t>создание</w:t>
            </w:r>
            <w:r w:rsidRPr="007B5B42">
              <w:rPr>
                <w:spacing w:val="-5"/>
                <w:sz w:val="24"/>
              </w:rPr>
              <w:t xml:space="preserve"> </w:t>
            </w:r>
            <w:r w:rsidRPr="007B5B42">
              <w:rPr>
                <w:sz w:val="24"/>
              </w:rPr>
              <w:t>необходимой</w:t>
            </w:r>
            <w:r w:rsidRPr="007B5B42">
              <w:rPr>
                <w:spacing w:val="-5"/>
                <w:sz w:val="24"/>
              </w:rPr>
              <w:t xml:space="preserve"> </w:t>
            </w:r>
            <w:r w:rsidRPr="007B5B42">
              <w:rPr>
                <w:sz w:val="24"/>
              </w:rPr>
              <w:t>для</w:t>
            </w:r>
            <w:r w:rsidRPr="007B5B42">
              <w:rPr>
                <w:spacing w:val="-4"/>
                <w:sz w:val="24"/>
              </w:rPr>
              <w:t xml:space="preserve"> </w:t>
            </w:r>
            <w:r w:rsidRPr="007B5B42">
              <w:rPr>
                <w:sz w:val="24"/>
              </w:rPr>
              <w:t>осуществления</w:t>
            </w:r>
            <w:r w:rsidRPr="007B5B42">
              <w:rPr>
                <w:spacing w:val="-3"/>
                <w:sz w:val="24"/>
              </w:rPr>
              <w:t xml:space="preserve"> </w:t>
            </w:r>
            <w:r w:rsidRPr="007B5B42">
              <w:rPr>
                <w:sz w:val="24"/>
              </w:rPr>
              <w:t>воспитательной</w:t>
            </w:r>
            <w:r w:rsidRPr="007B5B42">
              <w:rPr>
                <w:spacing w:val="-3"/>
                <w:sz w:val="24"/>
              </w:rPr>
              <w:t xml:space="preserve"> </w:t>
            </w:r>
            <w:r w:rsidRPr="007B5B42">
              <w:rPr>
                <w:sz w:val="24"/>
              </w:rPr>
              <w:t>деятельности</w:t>
            </w:r>
            <w:r w:rsidRPr="007B5B42">
              <w:rPr>
                <w:spacing w:val="-57"/>
                <w:sz w:val="24"/>
              </w:rPr>
              <w:t xml:space="preserve"> </w:t>
            </w:r>
            <w:r w:rsidRPr="007B5B42">
              <w:rPr>
                <w:sz w:val="24"/>
              </w:rPr>
              <w:t>инфраструктуры;</w:t>
            </w:r>
          </w:p>
          <w:p w14:paraId="7F3897D2" w14:textId="77777777" w:rsidR="007B5B42" w:rsidRPr="007B5B42" w:rsidRDefault="007B5B42" w:rsidP="007B5B42">
            <w:pPr>
              <w:spacing w:line="274" w:lineRule="exact"/>
              <w:ind w:left="107" w:right="1082"/>
              <w:rPr>
                <w:sz w:val="24"/>
              </w:rPr>
            </w:pPr>
            <w:r w:rsidRPr="007B5B42">
              <w:rPr>
                <w:sz w:val="24"/>
              </w:rPr>
              <w:t>развитие</w:t>
            </w:r>
            <w:r w:rsidRPr="007B5B42">
              <w:rPr>
                <w:spacing w:val="-6"/>
                <w:sz w:val="24"/>
              </w:rPr>
              <w:t xml:space="preserve"> </w:t>
            </w:r>
            <w:r w:rsidRPr="007B5B42">
              <w:rPr>
                <w:sz w:val="24"/>
              </w:rPr>
              <w:t>сотрудничества</w:t>
            </w:r>
            <w:r w:rsidRPr="007B5B42">
              <w:rPr>
                <w:spacing w:val="-6"/>
                <w:sz w:val="24"/>
              </w:rPr>
              <w:t xml:space="preserve"> </w:t>
            </w:r>
            <w:r w:rsidRPr="007B5B42">
              <w:rPr>
                <w:sz w:val="24"/>
              </w:rPr>
              <w:t>с</w:t>
            </w:r>
            <w:r w:rsidRPr="007B5B42">
              <w:rPr>
                <w:spacing w:val="-5"/>
                <w:sz w:val="24"/>
              </w:rPr>
              <w:t xml:space="preserve"> </w:t>
            </w:r>
            <w:r w:rsidRPr="007B5B42">
              <w:rPr>
                <w:sz w:val="24"/>
              </w:rPr>
              <w:t>социальными</w:t>
            </w:r>
            <w:r w:rsidRPr="007B5B42">
              <w:rPr>
                <w:spacing w:val="-5"/>
                <w:sz w:val="24"/>
              </w:rPr>
              <w:t xml:space="preserve"> </w:t>
            </w:r>
            <w:r w:rsidRPr="007B5B42">
              <w:rPr>
                <w:sz w:val="24"/>
              </w:rPr>
              <w:t>партнерами;</w:t>
            </w:r>
            <w:r w:rsidRPr="007B5B42">
              <w:rPr>
                <w:spacing w:val="-57"/>
                <w:sz w:val="24"/>
              </w:rPr>
              <w:t xml:space="preserve"> </w:t>
            </w:r>
            <w:r w:rsidRPr="007B5B42">
              <w:rPr>
                <w:sz w:val="24"/>
              </w:rPr>
              <w:t>стимулирование</w:t>
            </w:r>
            <w:r w:rsidRPr="007B5B42">
              <w:rPr>
                <w:spacing w:val="-2"/>
                <w:sz w:val="24"/>
              </w:rPr>
              <w:t xml:space="preserve"> </w:t>
            </w:r>
            <w:r w:rsidRPr="007B5B42">
              <w:rPr>
                <w:sz w:val="24"/>
              </w:rPr>
              <w:t>активной</w:t>
            </w:r>
            <w:r w:rsidRPr="007B5B42">
              <w:rPr>
                <w:spacing w:val="-1"/>
                <w:sz w:val="24"/>
              </w:rPr>
              <w:t xml:space="preserve"> </w:t>
            </w:r>
            <w:r w:rsidRPr="007B5B42">
              <w:rPr>
                <w:sz w:val="24"/>
              </w:rPr>
              <w:t>воспитательной</w:t>
            </w:r>
          </w:p>
        </w:tc>
      </w:tr>
      <w:tr w:rsidR="007B5B42" w:rsidRPr="007B5B42" w14:paraId="427A1448" w14:textId="77777777" w:rsidTr="007B5B42">
        <w:trPr>
          <w:trHeight w:val="1382"/>
        </w:trPr>
        <w:tc>
          <w:tcPr>
            <w:tcW w:w="1716" w:type="dxa"/>
          </w:tcPr>
          <w:p w14:paraId="6873D558" w14:textId="77777777" w:rsidR="007B5B42" w:rsidRPr="007B5B42" w:rsidRDefault="007B5B42" w:rsidP="007B5B42">
            <w:pPr>
              <w:ind w:left="110" w:right="634"/>
              <w:rPr>
                <w:sz w:val="24"/>
              </w:rPr>
            </w:pPr>
            <w:r w:rsidRPr="007B5B42">
              <w:rPr>
                <w:sz w:val="24"/>
              </w:rPr>
              <w:t>Педагог-</w:t>
            </w:r>
            <w:r w:rsidRPr="007B5B42">
              <w:rPr>
                <w:spacing w:val="-57"/>
                <w:sz w:val="24"/>
              </w:rPr>
              <w:t xml:space="preserve"> </w:t>
            </w:r>
            <w:r w:rsidRPr="007B5B42">
              <w:rPr>
                <w:sz w:val="24"/>
              </w:rPr>
              <w:t>психолог</w:t>
            </w:r>
          </w:p>
        </w:tc>
        <w:tc>
          <w:tcPr>
            <w:tcW w:w="8210" w:type="dxa"/>
          </w:tcPr>
          <w:p w14:paraId="3ECC8C4D" w14:textId="77777777" w:rsidR="007B5B42" w:rsidRPr="007B5B42" w:rsidRDefault="007B5B42" w:rsidP="007B5B42">
            <w:pPr>
              <w:spacing w:line="265" w:lineRule="exact"/>
              <w:ind w:left="107"/>
              <w:rPr>
                <w:sz w:val="24"/>
              </w:rPr>
            </w:pPr>
            <w:r w:rsidRPr="007B5B42">
              <w:rPr>
                <w:sz w:val="24"/>
              </w:rPr>
              <w:t>оказание</w:t>
            </w:r>
            <w:r w:rsidRPr="007B5B42">
              <w:rPr>
                <w:spacing w:val="-6"/>
                <w:sz w:val="24"/>
              </w:rPr>
              <w:t xml:space="preserve"> </w:t>
            </w:r>
            <w:r w:rsidRPr="007B5B42">
              <w:rPr>
                <w:sz w:val="24"/>
              </w:rPr>
              <w:t>психолого-педагогической</w:t>
            </w:r>
            <w:r w:rsidRPr="007B5B42">
              <w:rPr>
                <w:spacing w:val="-4"/>
                <w:sz w:val="24"/>
              </w:rPr>
              <w:t xml:space="preserve"> </w:t>
            </w:r>
            <w:r w:rsidRPr="007B5B42">
              <w:rPr>
                <w:sz w:val="24"/>
              </w:rPr>
              <w:t>помощи;</w:t>
            </w:r>
          </w:p>
          <w:p w14:paraId="482F3F10" w14:textId="77777777" w:rsidR="007B5B42" w:rsidRPr="007B5B42" w:rsidRDefault="007B5B42" w:rsidP="007B5B42">
            <w:pPr>
              <w:ind w:left="107"/>
              <w:rPr>
                <w:sz w:val="24"/>
              </w:rPr>
            </w:pPr>
            <w:r w:rsidRPr="007B5B42">
              <w:rPr>
                <w:sz w:val="24"/>
              </w:rPr>
              <w:t>осуществление</w:t>
            </w:r>
            <w:r w:rsidRPr="007B5B42">
              <w:rPr>
                <w:spacing w:val="-4"/>
                <w:sz w:val="24"/>
              </w:rPr>
              <w:t xml:space="preserve"> </w:t>
            </w:r>
            <w:r w:rsidRPr="007B5B42">
              <w:rPr>
                <w:sz w:val="24"/>
              </w:rPr>
              <w:t>социологических</w:t>
            </w:r>
            <w:r w:rsidRPr="007B5B42">
              <w:rPr>
                <w:spacing w:val="53"/>
                <w:sz w:val="24"/>
              </w:rPr>
              <w:t xml:space="preserve"> </w:t>
            </w:r>
            <w:r w:rsidRPr="007B5B42">
              <w:rPr>
                <w:sz w:val="24"/>
              </w:rPr>
              <w:t>исследований</w:t>
            </w:r>
            <w:r w:rsidRPr="007B5B42">
              <w:rPr>
                <w:spacing w:val="-3"/>
                <w:sz w:val="24"/>
              </w:rPr>
              <w:t xml:space="preserve"> </w:t>
            </w:r>
            <w:r w:rsidRPr="007B5B42">
              <w:rPr>
                <w:sz w:val="24"/>
              </w:rPr>
              <w:t>обучающихся;</w:t>
            </w:r>
            <w:r w:rsidRPr="007B5B42">
              <w:rPr>
                <w:spacing w:val="-3"/>
                <w:sz w:val="24"/>
              </w:rPr>
              <w:t xml:space="preserve"> </w:t>
            </w:r>
            <w:r w:rsidRPr="007B5B42">
              <w:rPr>
                <w:sz w:val="24"/>
              </w:rPr>
              <w:t>организация</w:t>
            </w:r>
            <w:r w:rsidRPr="007B5B42">
              <w:rPr>
                <w:spacing w:val="-5"/>
                <w:sz w:val="24"/>
              </w:rPr>
              <w:t xml:space="preserve"> </w:t>
            </w:r>
            <w:r w:rsidRPr="007B5B42">
              <w:rPr>
                <w:sz w:val="24"/>
              </w:rPr>
              <w:t>и</w:t>
            </w:r>
            <w:r w:rsidRPr="007B5B42">
              <w:rPr>
                <w:spacing w:val="-57"/>
                <w:sz w:val="24"/>
              </w:rPr>
              <w:t xml:space="preserve"> </w:t>
            </w:r>
            <w:r w:rsidRPr="007B5B42">
              <w:rPr>
                <w:sz w:val="24"/>
              </w:rPr>
              <w:t>проведение</w:t>
            </w:r>
            <w:r w:rsidRPr="007B5B42">
              <w:rPr>
                <w:spacing w:val="-2"/>
                <w:sz w:val="24"/>
              </w:rPr>
              <w:t xml:space="preserve"> </w:t>
            </w:r>
            <w:r w:rsidRPr="007B5B42">
              <w:rPr>
                <w:sz w:val="24"/>
              </w:rPr>
              <w:t>различных</w:t>
            </w:r>
            <w:r w:rsidRPr="007B5B42">
              <w:rPr>
                <w:spacing w:val="-1"/>
                <w:sz w:val="24"/>
              </w:rPr>
              <w:t xml:space="preserve"> </w:t>
            </w:r>
            <w:r w:rsidRPr="007B5B42">
              <w:rPr>
                <w:sz w:val="24"/>
              </w:rPr>
              <w:t>видов воспитательной</w:t>
            </w:r>
            <w:r w:rsidRPr="007B5B42">
              <w:rPr>
                <w:spacing w:val="-3"/>
                <w:sz w:val="24"/>
              </w:rPr>
              <w:t xml:space="preserve"> </w:t>
            </w:r>
            <w:r w:rsidRPr="007B5B42">
              <w:rPr>
                <w:sz w:val="24"/>
              </w:rPr>
              <w:t>работы;</w:t>
            </w:r>
          </w:p>
          <w:p w14:paraId="57932187" w14:textId="77777777" w:rsidR="007B5B42" w:rsidRPr="007B5B42" w:rsidRDefault="007B5B42" w:rsidP="007B5B42">
            <w:pPr>
              <w:spacing w:line="276" w:lineRule="exact"/>
              <w:ind w:left="107" w:right="761"/>
              <w:rPr>
                <w:sz w:val="24"/>
              </w:rPr>
            </w:pPr>
            <w:r w:rsidRPr="007B5B42">
              <w:rPr>
                <w:sz w:val="24"/>
              </w:rPr>
              <w:t>- подготовка предложений по поощрению обучающихся и педагогов за</w:t>
            </w:r>
            <w:r w:rsidRPr="007B5B42">
              <w:rPr>
                <w:spacing w:val="-57"/>
                <w:sz w:val="24"/>
              </w:rPr>
              <w:t xml:space="preserve"> </w:t>
            </w:r>
            <w:r w:rsidRPr="007B5B42">
              <w:rPr>
                <w:sz w:val="24"/>
              </w:rPr>
              <w:t>активное участие</w:t>
            </w:r>
            <w:r w:rsidRPr="007B5B42">
              <w:rPr>
                <w:spacing w:val="-1"/>
                <w:sz w:val="24"/>
              </w:rPr>
              <w:t xml:space="preserve"> </w:t>
            </w:r>
            <w:r w:rsidRPr="007B5B42">
              <w:rPr>
                <w:sz w:val="24"/>
              </w:rPr>
              <w:t>в</w:t>
            </w:r>
            <w:r w:rsidRPr="007B5B42">
              <w:rPr>
                <w:spacing w:val="-1"/>
                <w:sz w:val="24"/>
              </w:rPr>
              <w:t xml:space="preserve"> </w:t>
            </w:r>
            <w:r w:rsidRPr="007B5B42">
              <w:rPr>
                <w:sz w:val="24"/>
              </w:rPr>
              <w:t>воспитательном</w:t>
            </w:r>
            <w:r w:rsidRPr="007B5B42">
              <w:rPr>
                <w:spacing w:val="-1"/>
                <w:sz w:val="24"/>
              </w:rPr>
              <w:t xml:space="preserve"> </w:t>
            </w:r>
            <w:r w:rsidRPr="007B5B42">
              <w:rPr>
                <w:sz w:val="24"/>
              </w:rPr>
              <w:t>процессе.</w:t>
            </w:r>
          </w:p>
        </w:tc>
      </w:tr>
      <w:tr w:rsidR="007B5B42" w:rsidRPr="007B5B42" w14:paraId="5D156D16" w14:textId="77777777" w:rsidTr="007B5B42">
        <w:trPr>
          <w:trHeight w:val="3035"/>
        </w:trPr>
        <w:tc>
          <w:tcPr>
            <w:tcW w:w="1716" w:type="dxa"/>
          </w:tcPr>
          <w:p w14:paraId="6068D8A2" w14:textId="77777777" w:rsidR="007B5B42" w:rsidRPr="007B5B42" w:rsidRDefault="007B5B42" w:rsidP="007B5B42">
            <w:pPr>
              <w:spacing w:line="262" w:lineRule="exact"/>
              <w:ind w:left="110"/>
              <w:rPr>
                <w:sz w:val="24"/>
              </w:rPr>
            </w:pPr>
            <w:r w:rsidRPr="007B5B42">
              <w:rPr>
                <w:sz w:val="24"/>
              </w:rPr>
              <w:t>Воспитатель</w:t>
            </w:r>
          </w:p>
        </w:tc>
        <w:tc>
          <w:tcPr>
            <w:tcW w:w="8210" w:type="dxa"/>
          </w:tcPr>
          <w:p w14:paraId="314BADD2" w14:textId="77777777" w:rsidR="007B5B42" w:rsidRPr="007B5B42" w:rsidRDefault="007B5B42" w:rsidP="007B5B42">
            <w:pPr>
              <w:spacing w:line="262" w:lineRule="exact"/>
              <w:ind w:left="107"/>
              <w:rPr>
                <w:sz w:val="24"/>
              </w:rPr>
            </w:pPr>
            <w:r w:rsidRPr="007B5B42">
              <w:rPr>
                <w:sz w:val="24"/>
              </w:rPr>
              <w:t>-</w:t>
            </w:r>
            <w:r w:rsidRPr="007B5B42">
              <w:rPr>
                <w:spacing w:val="-4"/>
                <w:sz w:val="24"/>
              </w:rPr>
              <w:t xml:space="preserve"> </w:t>
            </w:r>
            <w:r w:rsidRPr="007B5B42">
              <w:rPr>
                <w:sz w:val="24"/>
              </w:rPr>
              <w:t>обеспечивает</w:t>
            </w:r>
            <w:r w:rsidRPr="007B5B42">
              <w:rPr>
                <w:spacing w:val="-2"/>
                <w:sz w:val="24"/>
              </w:rPr>
              <w:t xml:space="preserve"> </w:t>
            </w:r>
            <w:r w:rsidRPr="007B5B42">
              <w:rPr>
                <w:sz w:val="24"/>
              </w:rPr>
              <w:t>условия</w:t>
            </w:r>
            <w:r w:rsidRPr="007B5B42">
              <w:rPr>
                <w:spacing w:val="-3"/>
                <w:sz w:val="24"/>
              </w:rPr>
              <w:t xml:space="preserve"> </w:t>
            </w:r>
            <w:r w:rsidRPr="007B5B42">
              <w:rPr>
                <w:sz w:val="24"/>
              </w:rPr>
              <w:t>для</w:t>
            </w:r>
            <w:r w:rsidRPr="007B5B42">
              <w:rPr>
                <w:spacing w:val="-3"/>
                <w:sz w:val="24"/>
              </w:rPr>
              <w:t xml:space="preserve"> </w:t>
            </w:r>
            <w:r w:rsidRPr="007B5B42">
              <w:rPr>
                <w:sz w:val="24"/>
              </w:rPr>
              <w:t>воспитательного</w:t>
            </w:r>
            <w:r w:rsidRPr="007B5B42">
              <w:rPr>
                <w:spacing w:val="-6"/>
                <w:sz w:val="24"/>
              </w:rPr>
              <w:t xml:space="preserve"> </w:t>
            </w:r>
            <w:r w:rsidRPr="007B5B42">
              <w:rPr>
                <w:sz w:val="24"/>
              </w:rPr>
              <w:t>процесса:</w:t>
            </w:r>
          </w:p>
          <w:p w14:paraId="3F582B81" w14:textId="77777777" w:rsidR="007B5B42" w:rsidRPr="007B5B42" w:rsidRDefault="007B5B42" w:rsidP="007B5B42">
            <w:pPr>
              <w:ind w:left="107" w:right="93"/>
              <w:rPr>
                <w:sz w:val="24"/>
              </w:rPr>
            </w:pPr>
            <w:r w:rsidRPr="007B5B42">
              <w:rPr>
                <w:sz w:val="24"/>
              </w:rPr>
              <w:t>создание</w:t>
            </w:r>
            <w:r w:rsidRPr="007B5B42">
              <w:rPr>
                <w:spacing w:val="-5"/>
                <w:sz w:val="24"/>
              </w:rPr>
              <w:t xml:space="preserve"> </w:t>
            </w:r>
            <w:r w:rsidRPr="007B5B42">
              <w:rPr>
                <w:sz w:val="24"/>
              </w:rPr>
              <w:t>атмосферы</w:t>
            </w:r>
            <w:r w:rsidRPr="007B5B42">
              <w:rPr>
                <w:spacing w:val="-5"/>
                <w:sz w:val="24"/>
              </w:rPr>
              <w:t xml:space="preserve"> </w:t>
            </w:r>
            <w:r w:rsidRPr="007B5B42">
              <w:rPr>
                <w:sz w:val="24"/>
              </w:rPr>
              <w:t>эмоционального</w:t>
            </w:r>
            <w:r w:rsidRPr="007B5B42">
              <w:rPr>
                <w:spacing w:val="-3"/>
                <w:sz w:val="24"/>
              </w:rPr>
              <w:t xml:space="preserve"> </w:t>
            </w:r>
            <w:r w:rsidRPr="007B5B42">
              <w:rPr>
                <w:sz w:val="24"/>
              </w:rPr>
              <w:t>комфорта,</w:t>
            </w:r>
            <w:r w:rsidRPr="007B5B42">
              <w:rPr>
                <w:spacing w:val="-2"/>
                <w:sz w:val="24"/>
              </w:rPr>
              <w:t xml:space="preserve"> </w:t>
            </w:r>
            <w:r w:rsidRPr="007B5B42">
              <w:rPr>
                <w:sz w:val="24"/>
              </w:rPr>
              <w:t>условий</w:t>
            </w:r>
            <w:r w:rsidRPr="007B5B42">
              <w:rPr>
                <w:spacing w:val="-4"/>
                <w:sz w:val="24"/>
              </w:rPr>
              <w:t xml:space="preserve"> </w:t>
            </w:r>
            <w:r w:rsidRPr="007B5B42">
              <w:rPr>
                <w:sz w:val="24"/>
              </w:rPr>
              <w:t>для</w:t>
            </w:r>
            <w:r w:rsidRPr="007B5B42">
              <w:rPr>
                <w:spacing w:val="-3"/>
                <w:sz w:val="24"/>
              </w:rPr>
              <w:t xml:space="preserve"> </w:t>
            </w:r>
            <w:r w:rsidRPr="007B5B42">
              <w:rPr>
                <w:sz w:val="24"/>
              </w:rPr>
              <w:t>самовыражения</w:t>
            </w:r>
            <w:r w:rsidRPr="007B5B42">
              <w:rPr>
                <w:spacing w:val="-57"/>
                <w:sz w:val="24"/>
              </w:rPr>
              <w:t xml:space="preserve"> </w:t>
            </w:r>
            <w:r w:rsidRPr="007B5B42">
              <w:rPr>
                <w:sz w:val="24"/>
              </w:rPr>
              <w:t>и</w:t>
            </w:r>
            <w:r w:rsidRPr="007B5B42">
              <w:rPr>
                <w:spacing w:val="-1"/>
                <w:sz w:val="24"/>
              </w:rPr>
              <w:t xml:space="preserve"> </w:t>
            </w:r>
            <w:r w:rsidRPr="007B5B42">
              <w:rPr>
                <w:sz w:val="24"/>
              </w:rPr>
              <w:t>саморазвития;</w:t>
            </w:r>
          </w:p>
          <w:p w14:paraId="3489C204" w14:textId="77777777" w:rsidR="007B5B42" w:rsidRPr="007B5B42" w:rsidRDefault="007B5B42" w:rsidP="007B5B42">
            <w:pPr>
              <w:ind w:left="107" w:right="736"/>
              <w:rPr>
                <w:sz w:val="24"/>
              </w:rPr>
            </w:pPr>
            <w:r w:rsidRPr="007B5B42">
              <w:rPr>
                <w:sz w:val="24"/>
              </w:rPr>
              <w:t>обеспечение познавательного, речевого, социально-коммуникативного,</w:t>
            </w:r>
            <w:r w:rsidRPr="007B5B42">
              <w:rPr>
                <w:spacing w:val="-57"/>
                <w:sz w:val="24"/>
              </w:rPr>
              <w:t xml:space="preserve"> </w:t>
            </w:r>
            <w:r w:rsidRPr="007B5B42">
              <w:rPr>
                <w:sz w:val="24"/>
              </w:rPr>
              <w:t>художественно-эстетического</w:t>
            </w:r>
            <w:r w:rsidRPr="007B5B42">
              <w:rPr>
                <w:spacing w:val="-1"/>
                <w:sz w:val="24"/>
              </w:rPr>
              <w:t xml:space="preserve"> </w:t>
            </w:r>
            <w:r w:rsidRPr="007B5B42">
              <w:rPr>
                <w:sz w:val="24"/>
              </w:rPr>
              <w:t>и физического</w:t>
            </w:r>
            <w:r w:rsidRPr="007B5B42">
              <w:rPr>
                <w:spacing w:val="-1"/>
                <w:sz w:val="24"/>
              </w:rPr>
              <w:t xml:space="preserve"> </w:t>
            </w:r>
            <w:r w:rsidRPr="007B5B42">
              <w:rPr>
                <w:sz w:val="24"/>
              </w:rPr>
              <w:t>развития;</w:t>
            </w:r>
          </w:p>
          <w:p w14:paraId="23E4D83D" w14:textId="77777777" w:rsidR="007B5B42" w:rsidRPr="007B5B42" w:rsidRDefault="007B5B42" w:rsidP="007B5B42">
            <w:pPr>
              <w:ind w:left="107"/>
              <w:rPr>
                <w:sz w:val="24"/>
              </w:rPr>
            </w:pPr>
            <w:r w:rsidRPr="007B5B42">
              <w:rPr>
                <w:sz w:val="24"/>
              </w:rPr>
              <w:t>воспитание</w:t>
            </w:r>
            <w:r w:rsidRPr="007B5B42">
              <w:rPr>
                <w:spacing w:val="-6"/>
                <w:sz w:val="24"/>
              </w:rPr>
              <w:t xml:space="preserve"> </w:t>
            </w:r>
            <w:r w:rsidRPr="007B5B42">
              <w:rPr>
                <w:sz w:val="24"/>
              </w:rPr>
              <w:t>гражданственности,</w:t>
            </w:r>
            <w:r w:rsidRPr="007B5B42">
              <w:rPr>
                <w:spacing w:val="-2"/>
                <w:sz w:val="24"/>
              </w:rPr>
              <w:t xml:space="preserve"> </w:t>
            </w:r>
            <w:r w:rsidRPr="007B5B42">
              <w:rPr>
                <w:sz w:val="24"/>
              </w:rPr>
              <w:t>уважения</w:t>
            </w:r>
            <w:r w:rsidRPr="007B5B42">
              <w:rPr>
                <w:spacing w:val="-4"/>
                <w:sz w:val="24"/>
              </w:rPr>
              <w:t xml:space="preserve"> </w:t>
            </w:r>
            <w:r w:rsidRPr="007B5B42">
              <w:rPr>
                <w:sz w:val="24"/>
              </w:rPr>
              <w:t>к</w:t>
            </w:r>
            <w:r w:rsidRPr="007B5B42">
              <w:rPr>
                <w:spacing w:val="-5"/>
                <w:sz w:val="24"/>
              </w:rPr>
              <w:t xml:space="preserve"> </w:t>
            </w:r>
            <w:r w:rsidRPr="007B5B42">
              <w:rPr>
                <w:sz w:val="24"/>
              </w:rPr>
              <w:t>правам</w:t>
            </w:r>
            <w:r w:rsidRPr="007B5B42">
              <w:rPr>
                <w:spacing w:val="-5"/>
                <w:sz w:val="24"/>
              </w:rPr>
              <w:t xml:space="preserve"> </w:t>
            </w:r>
            <w:r w:rsidRPr="007B5B42">
              <w:rPr>
                <w:sz w:val="24"/>
              </w:rPr>
              <w:t>и</w:t>
            </w:r>
            <w:r w:rsidRPr="007B5B42">
              <w:rPr>
                <w:spacing w:val="-4"/>
                <w:sz w:val="24"/>
              </w:rPr>
              <w:t xml:space="preserve"> </w:t>
            </w:r>
            <w:r w:rsidRPr="007B5B42">
              <w:rPr>
                <w:sz w:val="24"/>
              </w:rPr>
              <w:t>свободам</w:t>
            </w:r>
            <w:r w:rsidRPr="007B5B42">
              <w:rPr>
                <w:spacing w:val="-5"/>
                <w:sz w:val="24"/>
              </w:rPr>
              <w:t xml:space="preserve"> </w:t>
            </w:r>
            <w:r w:rsidRPr="007B5B42">
              <w:rPr>
                <w:sz w:val="24"/>
              </w:rPr>
              <w:t>человека,</w:t>
            </w:r>
            <w:r w:rsidRPr="007B5B42">
              <w:rPr>
                <w:spacing w:val="-57"/>
                <w:sz w:val="24"/>
              </w:rPr>
              <w:t xml:space="preserve"> </w:t>
            </w:r>
            <w:r w:rsidRPr="007B5B42">
              <w:rPr>
                <w:sz w:val="24"/>
              </w:rPr>
              <w:t>любви</w:t>
            </w:r>
            <w:r w:rsidRPr="007B5B42">
              <w:rPr>
                <w:spacing w:val="-1"/>
                <w:sz w:val="24"/>
              </w:rPr>
              <w:t xml:space="preserve"> </w:t>
            </w:r>
            <w:r w:rsidRPr="007B5B42">
              <w:rPr>
                <w:sz w:val="24"/>
              </w:rPr>
              <w:t>к окружающей природе,</w:t>
            </w:r>
            <w:r w:rsidRPr="007B5B42">
              <w:rPr>
                <w:spacing w:val="-1"/>
                <w:sz w:val="24"/>
              </w:rPr>
              <w:t xml:space="preserve"> </w:t>
            </w:r>
            <w:r w:rsidRPr="007B5B42">
              <w:rPr>
                <w:sz w:val="24"/>
              </w:rPr>
              <w:t>Родине, семье;</w:t>
            </w:r>
          </w:p>
          <w:p w14:paraId="1D486C43" w14:textId="77777777" w:rsidR="007B5B42" w:rsidRPr="007B5B42" w:rsidRDefault="007B5B42" w:rsidP="007B5B42">
            <w:pPr>
              <w:ind w:left="107" w:right="215"/>
              <w:rPr>
                <w:sz w:val="24"/>
              </w:rPr>
            </w:pPr>
            <w:r w:rsidRPr="007B5B42">
              <w:rPr>
                <w:sz w:val="24"/>
              </w:rPr>
              <w:t>взаимодействие со всеми участниками образовательных отношений с целью</w:t>
            </w:r>
            <w:r w:rsidRPr="007B5B42">
              <w:rPr>
                <w:spacing w:val="-57"/>
                <w:sz w:val="24"/>
              </w:rPr>
              <w:t xml:space="preserve"> </w:t>
            </w:r>
            <w:r w:rsidRPr="007B5B42">
              <w:rPr>
                <w:sz w:val="24"/>
              </w:rPr>
              <w:t>обеспечения</w:t>
            </w:r>
            <w:r w:rsidRPr="007B5B42">
              <w:rPr>
                <w:spacing w:val="-1"/>
                <w:sz w:val="24"/>
              </w:rPr>
              <w:t xml:space="preserve"> </w:t>
            </w:r>
            <w:r w:rsidRPr="007B5B42">
              <w:rPr>
                <w:sz w:val="24"/>
              </w:rPr>
              <w:t>полноценного развития</w:t>
            </w:r>
            <w:r w:rsidRPr="007B5B42">
              <w:rPr>
                <w:spacing w:val="-1"/>
                <w:sz w:val="24"/>
              </w:rPr>
              <w:t xml:space="preserve"> </w:t>
            </w:r>
            <w:r w:rsidRPr="007B5B42">
              <w:rPr>
                <w:sz w:val="24"/>
              </w:rPr>
              <w:t>воспитанников;</w:t>
            </w:r>
          </w:p>
          <w:p w14:paraId="7E6E007B" w14:textId="77777777" w:rsidR="007B5B42" w:rsidRPr="007B5B42" w:rsidRDefault="007B5B42" w:rsidP="007B5B42">
            <w:pPr>
              <w:spacing w:line="270" w:lineRule="atLeast"/>
              <w:ind w:left="107" w:right="425"/>
              <w:rPr>
                <w:sz w:val="24"/>
              </w:rPr>
            </w:pPr>
            <w:r w:rsidRPr="007B5B42">
              <w:rPr>
                <w:sz w:val="24"/>
              </w:rPr>
              <w:t>воспитание эмоциональной отзывчивости, способности к сопереживанию,</w:t>
            </w:r>
            <w:r w:rsidRPr="007B5B42">
              <w:rPr>
                <w:spacing w:val="-58"/>
                <w:sz w:val="24"/>
              </w:rPr>
              <w:t xml:space="preserve"> </w:t>
            </w:r>
            <w:r w:rsidRPr="007B5B42">
              <w:rPr>
                <w:sz w:val="24"/>
              </w:rPr>
              <w:t>готовности к</w:t>
            </w:r>
            <w:r w:rsidRPr="007B5B42">
              <w:rPr>
                <w:spacing w:val="-2"/>
                <w:sz w:val="24"/>
              </w:rPr>
              <w:t xml:space="preserve"> </w:t>
            </w:r>
            <w:r w:rsidRPr="007B5B42">
              <w:rPr>
                <w:sz w:val="24"/>
              </w:rPr>
              <w:t>проявлению</w:t>
            </w:r>
            <w:r w:rsidRPr="007B5B42">
              <w:rPr>
                <w:spacing w:val="-1"/>
                <w:sz w:val="24"/>
              </w:rPr>
              <w:t xml:space="preserve"> </w:t>
            </w:r>
            <w:r w:rsidRPr="007B5B42">
              <w:rPr>
                <w:sz w:val="24"/>
              </w:rPr>
              <w:t>гуманного отношения;</w:t>
            </w:r>
          </w:p>
        </w:tc>
      </w:tr>
    </w:tbl>
    <w:p w14:paraId="1A06CF51" w14:textId="77777777" w:rsidR="007B5B42" w:rsidRPr="007B5B42" w:rsidRDefault="007B5B42" w:rsidP="007B5B42">
      <w:pPr>
        <w:spacing w:line="270" w:lineRule="atLeast"/>
        <w:rPr>
          <w:sz w:val="24"/>
        </w:rPr>
        <w:sectPr w:rsidR="007B5B42" w:rsidRPr="007B5B42">
          <w:pgSz w:w="11910" w:h="16840"/>
          <w:pgMar w:top="1120" w:right="480" w:bottom="840" w:left="1020" w:header="0" w:footer="645"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8210"/>
      </w:tblGrid>
      <w:tr w:rsidR="007B5B42" w:rsidRPr="007B5B42" w14:paraId="1031DBC7" w14:textId="77777777" w:rsidTr="007B5B42">
        <w:trPr>
          <w:trHeight w:val="3590"/>
        </w:trPr>
        <w:tc>
          <w:tcPr>
            <w:tcW w:w="1716" w:type="dxa"/>
          </w:tcPr>
          <w:p w14:paraId="124C269A" w14:textId="77777777" w:rsidR="007B5B42" w:rsidRPr="007B5B42" w:rsidRDefault="007B5B42" w:rsidP="007B5B42">
            <w:pPr>
              <w:rPr>
                <w:sz w:val="24"/>
              </w:rPr>
            </w:pPr>
          </w:p>
        </w:tc>
        <w:tc>
          <w:tcPr>
            <w:tcW w:w="8210" w:type="dxa"/>
          </w:tcPr>
          <w:p w14:paraId="0E71A310" w14:textId="77777777" w:rsidR="007B5B42" w:rsidRPr="007B5B42" w:rsidRDefault="007B5B42" w:rsidP="007B5B42">
            <w:pPr>
              <w:ind w:left="107"/>
              <w:rPr>
                <w:sz w:val="24"/>
              </w:rPr>
            </w:pPr>
            <w:r w:rsidRPr="007B5B42">
              <w:rPr>
                <w:sz w:val="24"/>
              </w:rPr>
              <w:t>развитие</w:t>
            </w:r>
            <w:r w:rsidRPr="007B5B42">
              <w:rPr>
                <w:spacing w:val="-6"/>
                <w:sz w:val="24"/>
              </w:rPr>
              <w:t xml:space="preserve"> </w:t>
            </w:r>
            <w:r w:rsidRPr="007B5B42">
              <w:rPr>
                <w:sz w:val="24"/>
              </w:rPr>
              <w:t>познавательной</w:t>
            </w:r>
            <w:r w:rsidRPr="007B5B42">
              <w:rPr>
                <w:spacing w:val="-4"/>
                <w:sz w:val="24"/>
              </w:rPr>
              <w:t xml:space="preserve"> </w:t>
            </w:r>
            <w:r w:rsidRPr="007B5B42">
              <w:rPr>
                <w:sz w:val="24"/>
              </w:rPr>
              <w:t>активности,</w:t>
            </w:r>
            <w:r w:rsidRPr="007B5B42">
              <w:rPr>
                <w:spacing w:val="-5"/>
                <w:sz w:val="24"/>
              </w:rPr>
              <w:t xml:space="preserve"> </w:t>
            </w:r>
            <w:r w:rsidRPr="007B5B42">
              <w:rPr>
                <w:sz w:val="24"/>
              </w:rPr>
              <w:t>любознательности,</w:t>
            </w:r>
            <w:r w:rsidRPr="007B5B42">
              <w:rPr>
                <w:spacing w:val="-4"/>
                <w:sz w:val="24"/>
              </w:rPr>
              <w:t xml:space="preserve"> </w:t>
            </w:r>
            <w:r w:rsidRPr="007B5B42">
              <w:rPr>
                <w:sz w:val="24"/>
              </w:rPr>
              <w:t>стремления</w:t>
            </w:r>
            <w:r w:rsidRPr="007B5B42">
              <w:rPr>
                <w:spacing w:val="-5"/>
                <w:sz w:val="24"/>
              </w:rPr>
              <w:t xml:space="preserve"> </w:t>
            </w:r>
            <w:r w:rsidRPr="007B5B42">
              <w:rPr>
                <w:sz w:val="24"/>
              </w:rPr>
              <w:t>к</w:t>
            </w:r>
            <w:r w:rsidRPr="007B5B42">
              <w:rPr>
                <w:spacing w:val="-57"/>
                <w:sz w:val="24"/>
              </w:rPr>
              <w:t xml:space="preserve"> </w:t>
            </w:r>
            <w:r w:rsidRPr="007B5B42">
              <w:rPr>
                <w:sz w:val="24"/>
              </w:rPr>
              <w:t>самостоятельному познанию и размышлению, развитию умственных</w:t>
            </w:r>
            <w:r w:rsidRPr="007B5B42">
              <w:rPr>
                <w:spacing w:val="1"/>
                <w:sz w:val="24"/>
              </w:rPr>
              <w:t xml:space="preserve"> </w:t>
            </w:r>
            <w:r w:rsidRPr="007B5B42">
              <w:rPr>
                <w:sz w:val="24"/>
              </w:rPr>
              <w:t>способностей</w:t>
            </w:r>
            <w:r w:rsidRPr="007B5B42">
              <w:rPr>
                <w:spacing w:val="-1"/>
                <w:sz w:val="24"/>
              </w:rPr>
              <w:t xml:space="preserve"> </w:t>
            </w:r>
            <w:r w:rsidRPr="007B5B42">
              <w:rPr>
                <w:sz w:val="24"/>
              </w:rPr>
              <w:t>и речи;</w:t>
            </w:r>
          </w:p>
          <w:p w14:paraId="38894A5F" w14:textId="77777777" w:rsidR="007B5B42" w:rsidRPr="007B5B42" w:rsidRDefault="007B5B42" w:rsidP="007B5B42">
            <w:pPr>
              <w:ind w:left="107"/>
              <w:rPr>
                <w:sz w:val="24"/>
              </w:rPr>
            </w:pPr>
            <w:r w:rsidRPr="007B5B42">
              <w:rPr>
                <w:sz w:val="24"/>
              </w:rPr>
              <w:t>развитие</w:t>
            </w:r>
            <w:r w:rsidRPr="007B5B42">
              <w:rPr>
                <w:spacing w:val="-6"/>
                <w:sz w:val="24"/>
              </w:rPr>
              <w:t xml:space="preserve"> </w:t>
            </w:r>
            <w:r w:rsidRPr="007B5B42">
              <w:rPr>
                <w:sz w:val="24"/>
              </w:rPr>
              <w:t>физических,</w:t>
            </w:r>
            <w:r w:rsidRPr="007B5B42">
              <w:rPr>
                <w:spacing w:val="-7"/>
                <w:sz w:val="24"/>
              </w:rPr>
              <w:t xml:space="preserve"> </w:t>
            </w:r>
            <w:r w:rsidRPr="007B5B42">
              <w:rPr>
                <w:sz w:val="24"/>
              </w:rPr>
              <w:t>интеллектуальных,</w:t>
            </w:r>
            <w:r w:rsidRPr="007B5B42">
              <w:rPr>
                <w:spacing w:val="-5"/>
                <w:sz w:val="24"/>
              </w:rPr>
              <w:t xml:space="preserve"> </w:t>
            </w:r>
            <w:r w:rsidRPr="007B5B42">
              <w:rPr>
                <w:sz w:val="24"/>
              </w:rPr>
              <w:t>нравственных,</w:t>
            </w:r>
            <w:r w:rsidRPr="007B5B42">
              <w:rPr>
                <w:spacing w:val="-4"/>
                <w:sz w:val="24"/>
              </w:rPr>
              <w:t xml:space="preserve"> </w:t>
            </w:r>
            <w:r w:rsidRPr="007B5B42">
              <w:rPr>
                <w:sz w:val="24"/>
              </w:rPr>
              <w:t>эстетических</w:t>
            </w:r>
            <w:r w:rsidRPr="007B5B42">
              <w:rPr>
                <w:spacing w:val="-4"/>
                <w:sz w:val="24"/>
              </w:rPr>
              <w:t xml:space="preserve"> </w:t>
            </w:r>
            <w:r w:rsidRPr="007B5B42">
              <w:rPr>
                <w:sz w:val="24"/>
              </w:rPr>
              <w:t>и</w:t>
            </w:r>
            <w:r w:rsidRPr="007B5B42">
              <w:rPr>
                <w:spacing w:val="-57"/>
                <w:sz w:val="24"/>
              </w:rPr>
              <w:t xml:space="preserve"> </w:t>
            </w:r>
            <w:r w:rsidRPr="007B5B42">
              <w:rPr>
                <w:sz w:val="24"/>
              </w:rPr>
              <w:t>личностных</w:t>
            </w:r>
            <w:r w:rsidRPr="007B5B42">
              <w:rPr>
                <w:spacing w:val="1"/>
                <w:sz w:val="24"/>
              </w:rPr>
              <w:t xml:space="preserve"> </w:t>
            </w:r>
            <w:r w:rsidRPr="007B5B42">
              <w:rPr>
                <w:sz w:val="24"/>
              </w:rPr>
              <w:t>качеств;</w:t>
            </w:r>
          </w:p>
          <w:p w14:paraId="05F6E2C6" w14:textId="77777777" w:rsidR="007B5B42" w:rsidRPr="007B5B42" w:rsidRDefault="007B5B42" w:rsidP="007B5B42">
            <w:pPr>
              <w:ind w:left="107"/>
              <w:rPr>
                <w:sz w:val="24"/>
              </w:rPr>
            </w:pPr>
            <w:r w:rsidRPr="007B5B42">
              <w:rPr>
                <w:sz w:val="24"/>
              </w:rPr>
              <w:t>пробуждение</w:t>
            </w:r>
            <w:r w:rsidRPr="007B5B42">
              <w:rPr>
                <w:spacing w:val="-6"/>
                <w:sz w:val="24"/>
              </w:rPr>
              <w:t xml:space="preserve"> </w:t>
            </w:r>
            <w:r w:rsidRPr="007B5B42">
              <w:rPr>
                <w:sz w:val="24"/>
              </w:rPr>
              <w:t>творческой</w:t>
            </w:r>
            <w:r w:rsidRPr="007B5B42">
              <w:rPr>
                <w:spacing w:val="-4"/>
                <w:sz w:val="24"/>
              </w:rPr>
              <w:t xml:space="preserve"> </w:t>
            </w:r>
            <w:r w:rsidRPr="007B5B42">
              <w:rPr>
                <w:sz w:val="24"/>
              </w:rPr>
              <w:t>активности</w:t>
            </w:r>
            <w:r w:rsidRPr="007B5B42">
              <w:rPr>
                <w:spacing w:val="-4"/>
                <w:sz w:val="24"/>
              </w:rPr>
              <w:t xml:space="preserve"> </w:t>
            </w:r>
            <w:r w:rsidRPr="007B5B42">
              <w:rPr>
                <w:sz w:val="24"/>
              </w:rPr>
              <w:t>детей,</w:t>
            </w:r>
            <w:r w:rsidRPr="007B5B42">
              <w:rPr>
                <w:spacing w:val="-4"/>
                <w:sz w:val="24"/>
              </w:rPr>
              <w:t xml:space="preserve"> </w:t>
            </w:r>
            <w:r w:rsidRPr="007B5B42">
              <w:rPr>
                <w:sz w:val="24"/>
              </w:rPr>
              <w:t>стимулирование</w:t>
            </w:r>
            <w:r w:rsidRPr="007B5B42">
              <w:rPr>
                <w:spacing w:val="-6"/>
                <w:sz w:val="24"/>
              </w:rPr>
              <w:t xml:space="preserve"> </w:t>
            </w:r>
            <w:r w:rsidRPr="007B5B42">
              <w:rPr>
                <w:sz w:val="24"/>
              </w:rPr>
              <w:t>воображения,</w:t>
            </w:r>
            <w:r w:rsidRPr="007B5B42">
              <w:rPr>
                <w:spacing w:val="-57"/>
                <w:sz w:val="24"/>
              </w:rPr>
              <w:t xml:space="preserve"> </w:t>
            </w:r>
            <w:r w:rsidRPr="007B5B42">
              <w:rPr>
                <w:sz w:val="24"/>
              </w:rPr>
              <w:t>желания</w:t>
            </w:r>
            <w:r w:rsidRPr="007B5B42">
              <w:rPr>
                <w:spacing w:val="-1"/>
                <w:sz w:val="24"/>
              </w:rPr>
              <w:t xml:space="preserve"> </w:t>
            </w:r>
            <w:r w:rsidRPr="007B5B42">
              <w:rPr>
                <w:sz w:val="24"/>
              </w:rPr>
              <w:t>включаться в</w:t>
            </w:r>
            <w:r w:rsidRPr="007B5B42">
              <w:rPr>
                <w:spacing w:val="-1"/>
                <w:sz w:val="24"/>
              </w:rPr>
              <w:t xml:space="preserve"> </w:t>
            </w:r>
            <w:r w:rsidRPr="007B5B42">
              <w:rPr>
                <w:sz w:val="24"/>
              </w:rPr>
              <w:t>творческую</w:t>
            </w:r>
            <w:r w:rsidRPr="007B5B42">
              <w:rPr>
                <w:spacing w:val="3"/>
                <w:sz w:val="24"/>
              </w:rPr>
              <w:t xml:space="preserve"> </w:t>
            </w:r>
            <w:r w:rsidRPr="007B5B42">
              <w:rPr>
                <w:sz w:val="24"/>
              </w:rPr>
              <w:t>деятельность;</w:t>
            </w:r>
          </w:p>
          <w:p w14:paraId="6B668B9C" w14:textId="77777777" w:rsidR="007B5B42" w:rsidRPr="007B5B42" w:rsidRDefault="007B5B42" w:rsidP="007B5B42">
            <w:pPr>
              <w:ind w:left="107" w:right="112"/>
              <w:rPr>
                <w:sz w:val="24"/>
              </w:rPr>
            </w:pPr>
            <w:r w:rsidRPr="007B5B42">
              <w:rPr>
                <w:sz w:val="24"/>
              </w:rPr>
              <w:t>создание современной развивающей предметно-пространственной среды,</w:t>
            </w:r>
            <w:r w:rsidRPr="007B5B42">
              <w:rPr>
                <w:spacing w:val="1"/>
                <w:sz w:val="24"/>
              </w:rPr>
              <w:t xml:space="preserve"> </w:t>
            </w:r>
            <w:r w:rsidRPr="007B5B42">
              <w:rPr>
                <w:sz w:val="24"/>
              </w:rPr>
              <w:t>комфортной как для детей с ОВЗ, так и для нормально развивающихся детей,</w:t>
            </w:r>
            <w:r w:rsidRPr="007B5B42">
              <w:rPr>
                <w:spacing w:val="-58"/>
                <w:sz w:val="24"/>
              </w:rPr>
              <w:t xml:space="preserve"> </w:t>
            </w:r>
            <w:r w:rsidRPr="007B5B42">
              <w:rPr>
                <w:sz w:val="24"/>
              </w:rPr>
              <w:t>их родителей</w:t>
            </w:r>
            <w:r w:rsidRPr="007B5B42">
              <w:rPr>
                <w:spacing w:val="-2"/>
                <w:sz w:val="24"/>
              </w:rPr>
              <w:t xml:space="preserve"> </w:t>
            </w:r>
            <w:r w:rsidRPr="007B5B42">
              <w:rPr>
                <w:sz w:val="24"/>
              </w:rPr>
              <w:t>(законных представителей)</w:t>
            </w:r>
            <w:r w:rsidRPr="007B5B42">
              <w:rPr>
                <w:spacing w:val="-1"/>
                <w:sz w:val="24"/>
              </w:rPr>
              <w:t xml:space="preserve"> </w:t>
            </w:r>
            <w:r w:rsidRPr="007B5B42">
              <w:rPr>
                <w:sz w:val="24"/>
              </w:rPr>
              <w:t>и</w:t>
            </w:r>
            <w:r w:rsidRPr="007B5B42">
              <w:rPr>
                <w:spacing w:val="-4"/>
                <w:sz w:val="24"/>
              </w:rPr>
              <w:t xml:space="preserve"> </w:t>
            </w:r>
            <w:r w:rsidRPr="007B5B42">
              <w:rPr>
                <w:sz w:val="24"/>
              </w:rPr>
              <w:t>педагогического</w:t>
            </w:r>
            <w:r w:rsidRPr="007B5B42">
              <w:rPr>
                <w:spacing w:val="-2"/>
                <w:sz w:val="24"/>
              </w:rPr>
              <w:t xml:space="preserve"> </w:t>
            </w:r>
            <w:r w:rsidRPr="007B5B42">
              <w:rPr>
                <w:sz w:val="24"/>
              </w:rPr>
              <w:t>коллектива;</w:t>
            </w:r>
          </w:p>
          <w:p w14:paraId="5806DD07" w14:textId="77777777" w:rsidR="007B5B42" w:rsidRPr="007B5B42" w:rsidRDefault="007B5B42" w:rsidP="007B5B42">
            <w:pPr>
              <w:ind w:left="107"/>
              <w:rPr>
                <w:sz w:val="24"/>
              </w:rPr>
            </w:pPr>
            <w:r w:rsidRPr="007B5B42">
              <w:rPr>
                <w:sz w:val="24"/>
              </w:rPr>
              <w:t>формирование</w:t>
            </w:r>
            <w:r w:rsidRPr="007B5B42">
              <w:rPr>
                <w:spacing w:val="-4"/>
                <w:sz w:val="24"/>
              </w:rPr>
              <w:t xml:space="preserve"> </w:t>
            </w:r>
            <w:r w:rsidRPr="007B5B42">
              <w:rPr>
                <w:sz w:val="24"/>
              </w:rPr>
              <w:t>предпосылок</w:t>
            </w:r>
            <w:r w:rsidRPr="007B5B42">
              <w:rPr>
                <w:spacing w:val="-1"/>
                <w:sz w:val="24"/>
              </w:rPr>
              <w:t xml:space="preserve"> </w:t>
            </w:r>
            <w:r w:rsidRPr="007B5B42">
              <w:rPr>
                <w:sz w:val="24"/>
              </w:rPr>
              <w:t>учебной</w:t>
            </w:r>
            <w:r w:rsidRPr="007B5B42">
              <w:rPr>
                <w:spacing w:val="-1"/>
                <w:sz w:val="24"/>
              </w:rPr>
              <w:t xml:space="preserve"> </w:t>
            </w:r>
            <w:r w:rsidRPr="007B5B42">
              <w:rPr>
                <w:sz w:val="24"/>
              </w:rPr>
              <w:t>деятельности,</w:t>
            </w:r>
          </w:p>
          <w:p w14:paraId="1A5A2B0A" w14:textId="77777777" w:rsidR="007B5B42" w:rsidRPr="007B5B42" w:rsidRDefault="007B5B42" w:rsidP="007B5B42">
            <w:pPr>
              <w:spacing w:line="270" w:lineRule="atLeast"/>
              <w:ind w:left="107" w:right="93"/>
              <w:rPr>
                <w:sz w:val="24"/>
              </w:rPr>
            </w:pPr>
            <w:r w:rsidRPr="007B5B42">
              <w:rPr>
                <w:sz w:val="24"/>
              </w:rPr>
              <w:t>обеспечивает</w:t>
            </w:r>
            <w:r w:rsidRPr="007B5B42">
              <w:rPr>
                <w:spacing w:val="-4"/>
                <w:sz w:val="24"/>
              </w:rPr>
              <w:t xml:space="preserve"> </w:t>
            </w:r>
            <w:r w:rsidRPr="007B5B42">
              <w:rPr>
                <w:sz w:val="24"/>
              </w:rPr>
              <w:t>диагностику</w:t>
            </w:r>
            <w:r w:rsidRPr="007B5B42">
              <w:rPr>
                <w:spacing w:val="-11"/>
                <w:sz w:val="24"/>
              </w:rPr>
              <w:t xml:space="preserve"> </w:t>
            </w:r>
            <w:r w:rsidRPr="007B5B42">
              <w:rPr>
                <w:sz w:val="24"/>
              </w:rPr>
              <w:t>в</w:t>
            </w:r>
            <w:r w:rsidRPr="007B5B42">
              <w:rPr>
                <w:spacing w:val="-4"/>
                <w:sz w:val="24"/>
              </w:rPr>
              <w:t xml:space="preserve"> </w:t>
            </w:r>
            <w:r w:rsidRPr="007B5B42">
              <w:rPr>
                <w:sz w:val="24"/>
              </w:rPr>
              <w:t>рамках</w:t>
            </w:r>
            <w:r w:rsidRPr="007B5B42">
              <w:rPr>
                <w:spacing w:val="-1"/>
                <w:sz w:val="24"/>
              </w:rPr>
              <w:t xml:space="preserve"> </w:t>
            </w:r>
            <w:r w:rsidRPr="007B5B42">
              <w:rPr>
                <w:sz w:val="24"/>
              </w:rPr>
              <w:t>Программы</w:t>
            </w:r>
            <w:r w:rsidRPr="007B5B42">
              <w:rPr>
                <w:spacing w:val="-4"/>
                <w:sz w:val="24"/>
              </w:rPr>
              <w:t xml:space="preserve"> </w:t>
            </w:r>
            <w:r w:rsidRPr="007B5B42">
              <w:rPr>
                <w:sz w:val="24"/>
              </w:rPr>
              <w:t>воспитания.</w:t>
            </w:r>
            <w:r w:rsidRPr="007B5B42">
              <w:rPr>
                <w:spacing w:val="-3"/>
                <w:sz w:val="24"/>
              </w:rPr>
              <w:t xml:space="preserve"> </w:t>
            </w:r>
            <w:r w:rsidRPr="007B5B42">
              <w:rPr>
                <w:sz w:val="24"/>
              </w:rPr>
              <w:t>ведет</w:t>
            </w:r>
            <w:r w:rsidRPr="007B5B42">
              <w:rPr>
                <w:spacing w:val="-57"/>
                <w:sz w:val="24"/>
              </w:rPr>
              <w:t xml:space="preserve"> </w:t>
            </w:r>
            <w:r w:rsidRPr="007B5B42">
              <w:rPr>
                <w:sz w:val="24"/>
              </w:rPr>
              <w:t>наблюдение</w:t>
            </w:r>
            <w:r w:rsidRPr="007B5B42">
              <w:rPr>
                <w:spacing w:val="-3"/>
                <w:sz w:val="24"/>
              </w:rPr>
              <w:t xml:space="preserve"> </w:t>
            </w:r>
            <w:r w:rsidRPr="007B5B42">
              <w:rPr>
                <w:sz w:val="24"/>
              </w:rPr>
              <w:t>за</w:t>
            </w:r>
            <w:r w:rsidRPr="007B5B42">
              <w:rPr>
                <w:spacing w:val="-2"/>
                <w:sz w:val="24"/>
              </w:rPr>
              <w:t xml:space="preserve"> </w:t>
            </w:r>
            <w:r w:rsidRPr="007B5B42">
              <w:rPr>
                <w:sz w:val="24"/>
              </w:rPr>
              <w:t>социально-эмоциональным</w:t>
            </w:r>
            <w:r w:rsidRPr="007B5B42">
              <w:rPr>
                <w:spacing w:val="-3"/>
                <w:sz w:val="24"/>
              </w:rPr>
              <w:t xml:space="preserve"> </w:t>
            </w:r>
            <w:r w:rsidRPr="007B5B42">
              <w:rPr>
                <w:sz w:val="24"/>
              </w:rPr>
              <w:t>развитием</w:t>
            </w:r>
            <w:r w:rsidRPr="007B5B42">
              <w:rPr>
                <w:spacing w:val="-2"/>
                <w:sz w:val="24"/>
              </w:rPr>
              <w:t xml:space="preserve"> </w:t>
            </w:r>
            <w:r w:rsidRPr="007B5B42">
              <w:rPr>
                <w:sz w:val="24"/>
              </w:rPr>
              <w:t>детей.</w:t>
            </w:r>
          </w:p>
        </w:tc>
      </w:tr>
      <w:tr w:rsidR="007B5B42" w:rsidRPr="007B5B42" w14:paraId="39D4A04E" w14:textId="77777777" w:rsidTr="007B5B42">
        <w:trPr>
          <w:trHeight w:val="828"/>
        </w:trPr>
        <w:tc>
          <w:tcPr>
            <w:tcW w:w="1716" w:type="dxa"/>
          </w:tcPr>
          <w:p w14:paraId="63C91D29" w14:textId="77777777" w:rsidR="007B5B42" w:rsidRPr="007B5B42" w:rsidRDefault="007B5B42" w:rsidP="007B5B42">
            <w:pPr>
              <w:ind w:left="110" w:right="116"/>
              <w:rPr>
                <w:sz w:val="24"/>
              </w:rPr>
            </w:pPr>
            <w:r w:rsidRPr="007B5B42">
              <w:rPr>
                <w:sz w:val="24"/>
              </w:rPr>
              <w:t>Музыкальный</w:t>
            </w:r>
            <w:r w:rsidRPr="007B5B42">
              <w:rPr>
                <w:spacing w:val="-57"/>
                <w:sz w:val="24"/>
              </w:rPr>
              <w:t xml:space="preserve"> </w:t>
            </w:r>
            <w:r w:rsidRPr="007B5B42">
              <w:rPr>
                <w:sz w:val="24"/>
              </w:rPr>
              <w:t>руководитель</w:t>
            </w:r>
          </w:p>
        </w:tc>
        <w:tc>
          <w:tcPr>
            <w:tcW w:w="8210" w:type="dxa"/>
          </w:tcPr>
          <w:p w14:paraId="35708CC1" w14:textId="77777777" w:rsidR="007B5B42" w:rsidRPr="007B5B42" w:rsidRDefault="007B5B42" w:rsidP="007B5B42">
            <w:pPr>
              <w:ind w:left="167" w:right="1082" w:hanging="60"/>
              <w:rPr>
                <w:sz w:val="24"/>
              </w:rPr>
            </w:pPr>
            <w:r w:rsidRPr="007B5B42">
              <w:rPr>
                <w:sz w:val="24"/>
              </w:rPr>
              <w:t>воспитывает интерес к музыке и музыкальным видам деятельности;</w:t>
            </w:r>
            <w:r w:rsidRPr="007B5B42">
              <w:rPr>
                <w:spacing w:val="-58"/>
                <w:sz w:val="24"/>
              </w:rPr>
              <w:t xml:space="preserve"> </w:t>
            </w:r>
            <w:r w:rsidRPr="007B5B42">
              <w:rPr>
                <w:sz w:val="24"/>
              </w:rPr>
              <w:t>исследует</w:t>
            </w:r>
            <w:r w:rsidRPr="007B5B42">
              <w:rPr>
                <w:spacing w:val="2"/>
                <w:sz w:val="24"/>
              </w:rPr>
              <w:t xml:space="preserve"> </w:t>
            </w:r>
            <w:r w:rsidRPr="007B5B42">
              <w:rPr>
                <w:sz w:val="24"/>
              </w:rPr>
              <w:t>уровень</w:t>
            </w:r>
            <w:r w:rsidRPr="007B5B42">
              <w:rPr>
                <w:spacing w:val="-1"/>
                <w:sz w:val="24"/>
              </w:rPr>
              <w:t xml:space="preserve"> </w:t>
            </w:r>
            <w:r w:rsidRPr="007B5B42">
              <w:rPr>
                <w:sz w:val="24"/>
              </w:rPr>
              <w:t>музыкальных способностей</w:t>
            </w:r>
            <w:r w:rsidRPr="007B5B42">
              <w:rPr>
                <w:spacing w:val="-2"/>
                <w:sz w:val="24"/>
              </w:rPr>
              <w:t xml:space="preserve"> </w:t>
            </w:r>
            <w:r w:rsidRPr="007B5B42">
              <w:rPr>
                <w:sz w:val="24"/>
              </w:rPr>
              <w:t>воспитанников.</w:t>
            </w:r>
          </w:p>
        </w:tc>
      </w:tr>
      <w:tr w:rsidR="007B5B42" w:rsidRPr="007B5B42" w14:paraId="152895AE" w14:textId="77777777" w:rsidTr="007B5B42">
        <w:trPr>
          <w:trHeight w:val="1379"/>
        </w:trPr>
        <w:tc>
          <w:tcPr>
            <w:tcW w:w="1716" w:type="dxa"/>
          </w:tcPr>
          <w:p w14:paraId="2D16A229" w14:textId="77777777" w:rsidR="007B5B42" w:rsidRPr="007B5B42" w:rsidRDefault="007B5B42" w:rsidP="007B5B42">
            <w:pPr>
              <w:ind w:left="110" w:right="371"/>
              <w:rPr>
                <w:sz w:val="24"/>
              </w:rPr>
            </w:pPr>
            <w:r w:rsidRPr="007B5B42">
              <w:rPr>
                <w:spacing w:val="-1"/>
                <w:sz w:val="24"/>
              </w:rPr>
              <w:t>Инструктор</w:t>
            </w:r>
            <w:r w:rsidRPr="007B5B42">
              <w:rPr>
                <w:spacing w:val="-57"/>
                <w:sz w:val="24"/>
              </w:rPr>
              <w:t xml:space="preserve"> </w:t>
            </w:r>
            <w:r w:rsidRPr="007B5B42">
              <w:rPr>
                <w:sz w:val="24"/>
              </w:rPr>
              <w:t>по</w:t>
            </w:r>
          </w:p>
          <w:p w14:paraId="5857BFDB" w14:textId="77777777" w:rsidR="007B5B42" w:rsidRPr="007B5B42" w:rsidRDefault="007B5B42" w:rsidP="007B5B42">
            <w:pPr>
              <w:ind w:left="110" w:right="370"/>
              <w:rPr>
                <w:sz w:val="24"/>
              </w:rPr>
            </w:pPr>
            <w:r w:rsidRPr="007B5B42">
              <w:rPr>
                <w:sz w:val="24"/>
              </w:rPr>
              <w:t>физической</w:t>
            </w:r>
            <w:r w:rsidRPr="007B5B42">
              <w:rPr>
                <w:spacing w:val="-58"/>
                <w:sz w:val="24"/>
              </w:rPr>
              <w:t xml:space="preserve"> </w:t>
            </w:r>
            <w:r w:rsidRPr="007B5B42">
              <w:rPr>
                <w:sz w:val="24"/>
              </w:rPr>
              <w:t>культуре</w:t>
            </w:r>
          </w:p>
        </w:tc>
        <w:tc>
          <w:tcPr>
            <w:tcW w:w="8210" w:type="dxa"/>
          </w:tcPr>
          <w:p w14:paraId="396820E8" w14:textId="77777777" w:rsidR="007B5B42" w:rsidRPr="007B5B42" w:rsidRDefault="007B5B42" w:rsidP="007B5B42">
            <w:pPr>
              <w:spacing w:before="9"/>
              <w:rPr>
                <w:b/>
              </w:rPr>
            </w:pPr>
          </w:p>
          <w:p w14:paraId="6AC330C8" w14:textId="77777777" w:rsidR="007B5B42" w:rsidRPr="007B5B42" w:rsidRDefault="007B5B42" w:rsidP="007B5B42">
            <w:pPr>
              <w:ind w:left="107" w:right="910"/>
              <w:rPr>
                <w:sz w:val="24"/>
              </w:rPr>
            </w:pPr>
            <w:r w:rsidRPr="007B5B42">
              <w:rPr>
                <w:sz w:val="24"/>
              </w:rPr>
              <w:t>воспитание здорового образа жизни, интереса к занятиям физической</w:t>
            </w:r>
            <w:r w:rsidRPr="007B5B42">
              <w:rPr>
                <w:spacing w:val="-58"/>
                <w:sz w:val="24"/>
              </w:rPr>
              <w:t xml:space="preserve"> </w:t>
            </w:r>
            <w:r w:rsidRPr="007B5B42">
              <w:rPr>
                <w:sz w:val="24"/>
              </w:rPr>
              <w:t>культурой</w:t>
            </w:r>
            <w:r w:rsidRPr="007B5B42">
              <w:rPr>
                <w:spacing w:val="-1"/>
                <w:sz w:val="24"/>
              </w:rPr>
              <w:t xml:space="preserve"> </w:t>
            </w:r>
            <w:r w:rsidRPr="007B5B42">
              <w:rPr>
                <w:sz w:val="24"/>
              </w:rPr>
              <w:t>и спортом,</w:t>
            </w:r>
          </w:p>
          <w:p w14:paraId="5D3353F4" w14:textId="77777777" w:rsidR="007B5B42" w:rsidRPr="007B5B42" w:rsidRDefault="007B5B42" w:rsidP="007B5B42">
            <w:pPr>
              <w:spacing w:line="270" w:lineRule="atLeast"/>
              <w:ind w:left="107"/>
              <w:rPr>
                <w:sz w:val="24"/>
              </w:rPr>
            </w:pPr>
            <w:r w:rsidRPr="007B5B42">
              <w:rPr>
                <w:sz w:val="24"/>
              </w:rPr>
              <w:t>определяет</w:t>
            </w:r>
            <w:r w:rsidRPr="007B5B42">
              <w:rPr>
                <w:spacing w:val="-3"/>
                <w:sz w:val="24"/>
              </w:rPr>
              <w:t xml:space="preserve"> </w:t>
            </w:r>
            <w:r w:rsidRPr="007B5B42">
              <w:rPr>
                <w:sz w:val="24"/>
              </w:rPr>
              <w:t>уровень</w:t>
            </w:r>
            <w:r w:rsidRPr="007B5B42">
              <w:rPr>
                <w:spacing w:val="-4"/>
                <w:sz w:val="24"/>
              </w:rPr>
              <w:t xml:space="preserve"> </w:t>
            </w:r>
            <w:r w:rsidRPr="007B5B42">
              <w:rPr>
                <w:sz w:val="24"/>
              </w:rPr>
              <w:t>физической</w:t>
            </w:r>
            <w:r w:rsidRPr="007B5B42">
              <w:rPr>
                <w:spacing w:val="-4"/>
                <w:sz w:val="24"/>
              </w:rPr>
              <w:t xml:space="preserve"> </w:t>
            </w:r>
            <w:r w:rsidRPr="007B5B42">
              <w:rPr>
                <w:sz w:val="24"/>
              </w:rPr>
              <w:t>подготовленности,</w:t>
            </w:r>
            <w:r w:rsidRPr="007B5B42">
              <w:rPr>
                <w:spacing w:val="-4"/>
                <w:sz w:val="24"/>
              </w:rPr>
              <w:t xml:space="preserve"> </w:t>
            </w:r>
            <w:r w:rsidRPr="007B5B42">
              <w:rPr>
                <w:sz w:val="24"/>
              </w:rPr>
              <w:t>выявляет</w:t>
            </w:r>
            <w:r w:rsidRPr="007B5B42">
              <w:rPr>
                <w:spacing w:val="-4"/>
                <w:sz w:val="24"/>
              </w:rPr>
              <w:t xml:space="preserve"> </w:t>
            </w:r>
            <w:r w:rsidRPr="007B5B42">
              <w:rPr>
                <w:sz w:val="24"/>
              </w:rPr>
              <w:t>возможные</w:t>
            </w:r>
            <w:r w:rsidRPr="007B5B42">
              <w:rPr>
                <w:spacing w:val="-57"/>
                <w:sz w:val="24"/>
              </w:rPr>
              <w:t xml:space="preserve"> </w:t>
            </w:r>
            <w:r w:rsidRPr="007B5B42">
              <w:rPr>
                <w:sz w:val="24"/>
              </w:rPr>
              <w:t>нарушения</w:t>
            </w:r>
            <w:r w:rsidRPr="007B5B42">
              <w:rPr>
                <w:spacing w:val="-1"/>
                <w:sz w:val="24"/>
              </w:rPr>
              <w:t xml:space="preserve"> </w:t>
            </w:r>
            <w:r w:rsidRPr="007B5B42">
              <w:rPr>
                <w:sz w:val="24"/>
              </w:rPr>
              <w:t>в</w:t>
            </w:r>
            <w:r w:rsidRPr="007B5B42">
              <w:rPr>
                <w:spacing w:val="-1"/>
                <w:sz w:val="24"/>
              </w:rPr>
              <w:t xml:space="preserve"> </w:t>
            </w:r>
            <w:r w:rsidRPr="007B5B42">
              <w:rPr>
                <w:sz w:val="24"/>
              </w:rPr>
              <w:t>осанке, стопе.</w:t>
            </w:r>
          </w:p>
        </w:tc>
      </w:tr>
      <w:tr w:rsidR="007B5B42" w:rsidRPr="007B5B42" w14:paraId="5B1CC467" w14:textId="77777777" w:rsidTr="007B5B42">
        <w:trPr>
          <w:trHeight w:val="6072"/>
        </w:trPr>
        <w:tc>
          <w:tcPr>
            <w:tcW w:w="1716" w:type="dxa"/>
          </w:tcPr>
          <w:p w14:paraId="5102E61D" w14:textId="77777777" w:rsidR="007B5B42" w:rsidRPr="007B5B42" w:rsidRDefault="007B5B42" w:rsidP="007B5B42">
            <w:pPr>
              <w:ind w:left="110" w:right="636"/>
              <w:rPr>
                <w:sz w:val="24"/>
              </w:rPr>
            </w:pPr>
            <w:r w:rsidRPr="007B5B42">
              <w:rPr>
                <w:sz w:val="24"/>
              </w:rPr>
              <w:t>Учитель-</w:t>
            </w:r>
            <w:r w:rsidRPr="007B5B42">
              <w:rPr>
                <w:spacing w:val="-57"/>
                <w:sz w:val="24"/>
              </w:rPr>
              <w:t xml:space="preserve"> </w:t>
            </w:r>
            <w:r w:rsidRPr="007B5B42">
              <w:rPr>
                <w:sz w:val="24"/>
              </w:rPr>
              <w:t>логопед</w:t>
            </w:r>
          </w:p>
        </w:tc>
        <w:tc>
          <w:tcPr>
            <w:tcW w:w="8210" w:type="dxa"/>
          </w:tcPr>
          <w:p w14:paraId="7742BF52" w14:textId="77777777" w:rsidR="007B5B42" w:rsidRPr="007B5B42" w:rsidRDefault="007B5B42" w:rsidP="007B5B42">
            <w:pPr>
              <w:ind w:left="107"/>
              <w:rPr>
                <w:sz w:val="24"/>
              </w:rPr>
            </w:pPr>
            <w:r w:rsidRPr="007B5B42">
              <w:rPr>
                <w:sz w:val="24"/>
              </w:rPr>
              <w:t>тщательно</w:t>
            </w:r>
            <w:r w:rsidRPr="007B5B42">
              <w:rPr>
                <w:spacing w:val="-3"/>
                <w:sz w:val="24"/>
              </w:rPr>
              <w:t xml:space="preserve"> </w:t>
            </w:r>
            <w:r w:rsidRPr="007B5B42">
              <w:rPr>
                <w:sz w:val="24"/>
              </w:rPr>
              <w:t>исследует</w:t>
            </w:r>
            <w:r w:rsidRPr="007B5B42">
              <w:rPr>
                <w:spacing w:val="-3"/>
                <w:sz w:val="24"/>
              </w:rPr>
              <w:t xml:space="preserve"> </w:t>
            </w:r>
            <w:r w:rsidRPr="007B5B42">
              <w:rPr>
                <w:sz w:val="24"/>
              </w:rPr>
              <w:t>нарушенные</w:t>
            </w:r>
            <w:r w:rsidRPr="007B5B42">
              <w:rPr>
                <w:spacing w:val="-5"/>
                <w:sz w:val="24"/>
              </w:rPr>
              <w:t xml:space="preserve"> </w:t>
            </w:r>
            <w:r w:rsidRPr="007B5B42">
              <w:rPr>
                <w:sz w:val="24"/>
              </w:rPr>
              <w:t>речевые</w:t>
            </w:r>
            <w:r w:rsidRPr="007B5B42">
              <w:rPr>
                <w:spacing w:val="-3"/>
                <w:sz w:val="24"/>
              </w:rPr>
              <w:t xml:space="preserve"> </w:t>
            </w:r>
            <w:r w:rsidRPr="007B5B42">
              <w:rPr>
                <w:sz w:val="24"/>
              </w:rPr>
              <w:t>функции,</w:t>
            </w:r>
            <w:r w:rsidRPr="007B5B42">
              <w:rPr>
                <w:spacing w:val="-3"/>
                <w:sz w:val="24"/>
              </w:rPr>
              <w:t xml:space="preserve"> </w:t>
            </w:r>
            <w:r w:rsidRPr="007B5B42">
              <w:rPr>
                <w:sz w:val="24"/>
              </w:rPr>
              <w:t>выявляет</w:t>
            </w:r>
            <w:r w:rsidRPr="007B5B42">
              <w:rPr>
                <w:spacing w:val="-3"/>
                <w:sz w:val="24"/>
              </w:rPr>
              <w:t xml:space="preserve"> </w:t>
            </w:r>
            <w:r w:rsidRPr="007B5B42">
              <w:rPr>
                <w:sz w:val="24"/>
              </w:rPr>
              <w:t>причины</w:t>
            </w:r>
            <w:r w:rsidRPr="007B5B42">
              <w:rPr>
                <w:spacing w:val="-2"/>
                <w:sz w:val="24"/>
              </w:rPr>
              <w:t xml:space="preserve"> </w:t>
            </w:r>
            <w:r w:rsidRPr="007B5B42">
              <w:rPr>
                <w:sz w:val="24"/>
              </w:rPr>
              <w:t>и</w:t>
            </w:r>
            <w:r w:rsidRPr="007B5B42">
              <w:rPr>
                <w:spacing w:val="-57"/>
                <w:sz w:val="24"/>
              </w:rPr>
              <w:t xml:space="preserve"> </w:t>
            </w:r>
            <w:r w:rsidRPr="007B5B42">
              <w:rPr>
                <w:sz w:val="24"/>
              </w:rPr>
              <w:t>механизмы нарушения речи, особенности проявления того или иного</w:t>
            </w:r>
            <w:r w:rsidRPr="007B5B42">
              <w:rPr>
                <w:spacing w:val="1"/>
                <w:sz w:val="24"/>
              </w:rPr>
              <w:t xml:space="preserve"> </w:t>
            </w:r>
            <w:r w:rsidRPr="007B5B42">
              <w:rPr>
                <w:sz w:val="24"/>
              </w:rPr>
              <w:t>нарушения,</w:t>
            </w:r>
            <w:r w:rsidRPr="007B5B42">
              <w:rPr>
                <w:spacing w:val="-1"/>
                <w:sz w:val="24"/>
              </w:rPr>
              <w:t xml:space="preserve"> </w:t>
            </w:r>
            <w:r w:rsidRPr="007B5B42">
              <w:rPr>
                <w:sz w:val="24"/>
              </w:rPr>
              <w:t>состояние</w:t>
            </w:r>
          </w:p>
          <w:p w14:paraId="56B2B65B" w14:textId="77777777" w:rsidR="007B5B42" w:rsidRPr="007B5B42" w:rsidRDefault="007B5B42" w:rsidP="007B5B42">
            <w:pPr>
              <w:ind w:left="107"/>
              <w:rPr>
                <w:sz w:val="24"/>
              </w:rPr>
            </w:pPr>
            <w:r w:rsidRPr="007B5B42">
              <w:rPr>
                <w:sz w:val="24"/>
              </w:rPr>
              <w:t>психомоторных</w:t>
            </w:r>
            <w:r w:rsidRPr="007B5B42">
              <w:rPr>
                <w:spacing w:val="-3"/>
                <w:sz w:val="24"/>
              </w:rPr>
              <w:t xml:space="preserve"> </w:t>
            </w:r>
            <w:r w:rsidRPr="007B5B42">
              <w:rPr>
                <w:sz w:val="24"/>
              </w:rPr>
              <w:t>функций</w:t>
            </w:r>
          </w:p>
          <w:p w14:paraId="210AADC8" w14:textId="77777777" w:rsidR="007B5B42" w:rsidRPr="007B5B42" w:rsidRDefault="007B5B42" w:rsidP="007B5B42">
            <w:pPr>
              <w:ind w:left="107" w:right="93"/>
              <w:rPr>
                <w:sz w:val="24"/>
              </w:rPr>
            </w:pPr>
            <w:r w:rsidRPr="007B5B42">
              <w:rPr>
                <w:sz w:val="24"/>
              </w:rPr>
              <w:t>охрана жизни, укрепление физического и психического здоровья</w:t>
            </w:r>
            <w:r w:rsidRPr="007B5B42">
              <w:rPr>
                <w:spacing w:val="1"/>
                <w:sz w:val="24"/>
              </w:rPr>
              <w:t xml:space="preserve"> </w:t>
            </w:r>
            <w:r w:rsidRPr="007B5B42">
              <w:rPr>
                <w:sz w:val="24"/>
              </w:rPr>
              <w:t>воспитанников,</w:t>
            </w:r>
            <w:r w:rsidRPr="007B5B42">
              <w:rPr>
                <w:spacing w:val="-5"/>
                <w:sz w:val="24"/>
              </w:rPr>
              <w:t xml:space="preserve"> </w:t>
            </w:r>
            <w:r w:rsidRPr="007B5B42">
              <w:rPr>
                <w:sz w:val="24"/>
              </w:rPr>
              <w:t>формирование</w:t>
            </w:r>
            <w:r w:rsidRPr="007B5B42">
              <w:rPr>
                <w:spacing w:val="-5"/>
                <w:sz w:val="24"/>
              </w:rPr>
              <w:t xml:space="preserve"> </w:t>
            </w:r>
            <w:r w:rsidRPr="007B5B42">
              <w:rPr>
                <w:sz w:val="24"/>
              </w:rPr>
              <w:t>основ</w:t>
            </w:r>
            <w:r w:rsidRPr="007B5B42">
              <w:rPr>
                <w:spacing w:val="-4"/>
                <w:sz w:val="24"/>
              </w:rPr>
              <w:t xml:space="preserve"> </w:t>
            </w:r>
            <w:r w:rsidRPr="007B5B42">
              <w:rPr>
                <w:sz w:val="24"/>
              </w:rPr>
              <w:t>двигательной</w:t>
            </w:r>
            <w:r w:rsidRPr="007B5B42">
              <w:rPr>
                <w:spacing w:val="-6"/>
                <w:sz w:val="24"/>
              </w:rPr>
              <w:t xml:space="preserve"> </w:t>
            </w:r>
            <w:r w:rsidRPr="007B5B42">
              <w:rPr>
                <w:sz w:val="24"/>
              </w:rPr>
              <w:t>и</w:t>
            </w:r>
            <w:r w:rsidRPr="007B5B42">
              <w:rPr>
                <w:spacing w:val="-4"/>
                <w:sz w:val="24"/>
              </w:rPr>
              <w:t xml:space="preserve"> </w:t>
            </w:r>
            <w:r w:rsidRPr="007B5B42">
              <w:rPr>
                <w:sz w:val="24"/>
              </w:rPr>
              <w:t>гигиенической</w:t>
            </w:r>
            <w:r w:rsidRPr="007B5B42">
              <w:rPr>
                <w:spacing w:val="-57"/>
                <w:sz w:val="24"/>
              </w:rPr>
              <w:t xml:space="preserve"> </w:t>
            </w:r>
            <w:r w:rsidRPr="007B5B42">
              <w:rPr>
                <w:sz w:val="24"/>
              </w:rPr>
              <w:t>культуры;</w:t>
            </w:r>
          </w:p>
          <w:p w14:paraId="31B99AA3" w14:textId="77777777" w:rsidR="007B5B42" w:rsidRPr="007B5B42" w:rsidRDefault="007B5B42" w:rsidP="007B5B42">
            <w:pPr>
              <w:ind w:left="107" w:right="408"/>
              <w:rPr>
                <w:sz w:val="24"/>
              </w:rPr>
            </w:pPr>
            <w:r w:rsidRPr="007B5B42">
              <w:rPr>
                <w:sz w:val="24"/>
              </w:rPr>
              <w:t>осуществление</w:t>
            </w:r>
            <w:r w:rsidRPr="007B5B42">
              <w:rPr>
                <w:spacing w:val="-4"/>
                <w:sz w:val="24"/>
              </w:rPr>
              <w:t xml:space="preserve"> </w:t>
            </w:r>
            <w:r w:rsidRPr="007B5B42">
              <w:rPr>
                <w:sz w:val="24"/>
              </w:rPr>
              <w:t>необходимой</w:t>
            </w:r>
            <w:r w:rsidRPr="007B5B42">
              <w:rPr>
                <w:spacing w:val="-2"/>
                <w:sz w:val="24"/>
              </w:rPr>
              <w:t xml:space="preserve"> </w:t>
            </w:r>
            <w:r w:rsidRPr="007B5B42">
              <w:rPr>
                <w:sz w:val="24"/>
              </w:rPr>
              <w:t>коррекции</w:t>
            </w:r>
            <w:r w:rsidRPr="007B5B42">
              <w:rPr>
                <w:spacing w:val="-2"/>
                <w:sz w:val="24"/>
              </w:rPr>
              <w:t xml:space="preserve"> </w:t>
            </w:r>
            <w:r w:rsidRPr="007B5B42">
              <w:rPr>
                <w:sz w:val="24"/>
              </w:rPr>
              <w:t>недостатков</w:t>
            </w:r>
            <w:r w:rsidRPr="007B5B42">
              <w:rPr>
                <w:spacing w:val="-2"/>
                <w:sz w:val="24"/>
              </w:rPr>
              <w:t xml:space="preserve"> </w:t>
            </w:r>
            <w:r w:rsidRPr="007B5B42">
              <w:rPr>
                <w:sz w:val="24"/>
              </w:rPr>
              <w:t>в</w:t>
            </w:r>
            <w:r w:rsidRPr="007B5B42">
              <w:rPr>
                <w:spacing w:val="-3"/>
                <w:sz w:val="24"/>
              </w:rPr>
              <w:t xml:space="preserve"> </w:t>
            </w:r>
            <w:r w:rsidRPr="007B5B42">
              <w:rPr>
                <w:sz w:val="24"/>
              </w:rPr>
              <w:t>физическом</w:t>
            </w:r>
            <w:r w:rsidRPr="007B5B42">
              <w:rPr>
                <w:spacing w:val="-3"/>
                <w:sz w:val="24"/>
              </w:rPr>
              <w:t xml:space="preserve"> </w:t>
            </w:r>
            <w:r w:rsidRPr="007B5B42">
              <w:rPr>
                <w:sz w:val="24"/>
              </w:rPr>
              <w:t>и</w:t>
            </w:r>
            <w:r w:rsidRPr="007B5B42">
              <w:rPr>
                <w:spacing w:val="-2"/>
                <w:sz w:val="24"/>
              </w:rPr>
              <w:t xml:space="preserve"> </w:t>
            </w:r>
            <w:r w:rsidRPr="007B5B42">
              <w:rPr>
                <w:sz w:val="24"/>
              </w:rPr>
              <w:t>(или)</w:t>
            </w:r>
            <w:r w:rsidRPr="007B5B42">
              <w:rPr>
                <w:spacing w:val="-57"/>
                <w:sz w:val="24"/>
              </w:rPr>
              <w:t xml:space="preserve"> </w:t>
            </w:r>
            <w:r w:rsidRPr="007B5B42">
              <w:rPr>
                <w:sz w:val="24"/>
              </w:rPr>
              <w:t>психическом</w:t>
            </w:r>
            <w:r w:rsidRPr="007B5B42">
              <w:rPr>
                <w:spacing w:val="-2"/>
                <w:sz w:val="24"/>
              </w:rPr>
              <w:t xml:space="preserve"> </w:t>
            </w:r>
            <w:r w:rsidRPr="007B5B42">
              <w:rPr>
                <w:sz w:val="24"/>
              </w:rPr>
              <w:t>развитии</w:t>
            </w:r>
            <w:r w:rsidRPr="007B5B42">
              <w:rPr>
                <w:spacing w:val="-2"/>
                <w:sz w:val="24"/>
              </w:rPr>
              <w:t xml:space="preserve"> </w:t>
            </w:r>
            <w:r w:rsidRPr="007B5B42">
              <w:rPr>
                <w:sz w:val="24"/>
              </w:rPr>
              <w:t>детей:</w:t>
            </w:r>
          </w:p>
          <w:p w14:paraId="386E35E8" w14:textId="77777777" w:rsidR="007B5B42" w:rsidRPr="007B5B42" w:rsidRDefault="007B5B42" w:rsidP="007B5B42">
            <w:pPr>
              <w:ind w:left="107"/>
              <w:rPr>
                <w:sz w:val="24"/>
              </w:rPr>
            </w:pPr>
            <w:r w:rsidRPr="007B5B42">
              <w:rPr>
                <w:sz w:val="24"/>
              </w:rPr>
              <w:t>практическое</w:t>
            </w:r>
            <w:r w:rsidRPr="007B5B42">
              <w:rPr>
                <w:spacing w:val="-3"/>
                <w:sz w:val="24"/>
              </w:rPr>
              <w:t xml:space="preserve"> </w:t>
            </w:r>
            <w:r w:rsidRPr="007B5B42">
              <w:rPr>
                <w:sz w:val="24"/>
              </w:rPr>
              <w:t>усвоение</w:t>
            </w:r>
            <w:r w:rsidRPr="007B5B42">
              <w:rPr>
                <w:spacing w:val="-4"/>
                <w:sz w:val="24"/>
              </w:rPr>
              <w:t xml:space="preserve"> </w:t>
            </w:r>
            <w:r w:rsidRPr="007B5B42">
              <w:rPr>
                <w:sz w:val="24"/>
              </w:rPr>
              <w:t>лексических</w:t>
            </w:r>
            <w:r w:rsidRPr="007B5B42">
              <w:rPr>
                <w:spacing w:val="-4"/>
                <w:sz w:val="24"/>
              </w:rPr>
              <w:t xml:space="preserve"> </w:t>
            </w:r>
            <w:r w:rsidRPr="007B5B42">
              <w:rPr>
                <w:sz w:val="24"/>
              </w:rPr>
              <w:t>и</w:t>
            </w:r>
            <w:r w:rsidRPr="007B5B42">
              <w:rPr>
                <w:spacing w:val="-3"/>
                <w:sz w:val="24"/>
              </w:rPr>
              <w:t xml:space="preserve"> </w:t>
            </w:r>
            <w:r w:rsidRPr="007B5B42">
              <w:rPr>
                <w:sz w:val="24"/>
              </w:rPr>
              <w:t>грамматических</w:t>
            </w:r>
            <w:r w:rsidRPr="007B5B42">
              <w:rPr>
                <w:spacing w:val="-2"/>
                <w:sz w:val="24"/>
              </w:rPr>
              <w:t xml:space="preserve"> </w:t>
            </w:r>
            <w:r w:rsidRPr="007B5B42">
              <w:rPr>
                <w:sz w:val="24"/>
              </w:rPr>
              <w:t>средств</w:t>
            </w:r>
            <w:r w:rsidRPr="007B5B42">
              <w:rPr>
                <w:spacing w:val="-3"/>
                <w:sz w:val="24"/>
              </w:rPr>
              <w:t xml:space="preserve"> </w:t>
            </w:r>
            <w:r w:rsidRPr="007B5B42">
              <w:rPr>
                <w:sz w:val="24"/>
              </w:rPr>
              <w:t>языка;</w:t>
            </w:r>
          </w:p>
          <w:p w14:paraId="7716E530" w14:textId="77777777" w:rsidR="007B5B42" w:rsidRPr="007B5B42" w:rsidRDefault="007B5B42" w:rsidP="007B5B42">
            <w:pPr>
              <w:ind w:left="107" w:right="449"/>
              <w:rPr>
                <w:sz w:val="24"/>
              </w:rPr>
            </w:pPr>
            <w:r w:rsidRPr="007B5B42">
              <w:rPr>
                <w:sz w:val="24"/>
              </w:rPr>
              <w:t>формирование правильного произношения (воспитание артикуляционных</w:t>
            </w:r>
            <w:r w:rsidRPr="007B5B42">
              <w:rPr>
                <w:spacing w:val="-57"/>
                <w:sz w:val="24"/>
              </w:rPr>
              <w:t xml:space="preserve"> </w:t>
            </w:r>
            <w:r w:rsidRPr="007B5B42">
              <w:rPr>
                <w:sz w:val="24"/>
              </w:rPr>
              <w:t>навыков, звукопроизношения, слоговой структуры и фонематического</w:t>
            </w:r>
            <w:r w:rsidRPr="007B5B42">
              <w:rPr>
                <w:spacing w:val="1"/>
                <w:sz w:val="24"/>
              </w:rPr>
              <w:t xml:space="preserve"> </w:t>
            </w:r>
            <w:r w:rsidRPr="007B5B42">
              <w:rPr>
                <w:sz w:val="24"/>
              </w:rPr>
              <w:t>восприятия);</w:t>
            </w:r>
          </w:p>
          <w:p w14:paraId="44634F75" w14:textId="77777777" w:rsidR="007B5B42" w:rsidRPr="007B5B42" w:rsidRDefault="007B5B42" w:rsidP="007B5B42">
            <w:pPr>
              <w:ind w:left="107" w:right="4737"/>
              <w:rPr>
                <w:sz w:val="24"/>
              </w:rPr>
            </w:pPr>
            <w:r w:rsidRPr="007B5B42">
              <w:rPr>
                <w:sz w:val="24"/>
              </w:rPr>
              <w:t>коррекция речевого дыхания;</w:t>
            </w:r>
            <w:r w:rsidRPr="007B5B42">
              <w:rPr>
                <w:spacing w:val="1"/>
                <w:sz w:val="24"/>
              </w:rPr>
              <w:t xml:space="preserve"> </w:t>
            </w:r>
            <w:r w:rsidRPr="007B5B42">
              <w:rPr>
                <w:sz w:val="24"/>
              </w:rPr>
              <w:t>подготовка</w:t>
            </w:r>
            <w:r w:rsidRPr="007B5B42">
              <w:rPr>
                <w:spacing w:val="-4"/>
                <w:sz w:val="24"/>
              </w:rPr>
              <w:t xml:space="preserve"> </w:t>
            </w:r>
            <w:r w:rsidRPr="007B5B42">
              <w:rPr>
                <w:sz w:val="24"/>
              </w:rPr>
              <w:t>к</w:t>
            </w:r>
            <w:r w:rsidRPr="007B5B42">
              <w:rPr>
                <w:spacing w:val="-3"/>
                <w:sz w:val="24"/>
              </w:rPr>
              <w:t xml:space="preserve"> </w:t>
            </w:r>
            <w:r w:rsidRPr="007B5B42">
              <w:rPr>
                <w:sz w:val="24"/>
              </w:rPr>
              <w:t>обучению</w:t>
            </w:r>
            <w:r w:rsidRPr="007B5B42">
              <w:rPr>
                <w:spacing w:val="-5"/>
                <w:sz w:val="24"/>
              </w:rPr>
              <w:t xml:space="preserve"> </w:t>
            </w:r>
            <w:r w:rsidRPr="007B5B42">
              <w:rPr>
                <w:sz w:val="24"/>
              </w:rPr>
              <w:t>грамоте;</w:t>
            </w:r>
            <w:r w:rsidRPr="007B5B42">
              <w:rPr>
                <w:spacing w:val="-57"/>
                <w:sz w:val="24"/>
              </w:rPr>
              <w:t xml:space="preserve"> </w:t>
            </w:r>
            <w:r w:rsidRPr="007B5B42">
              <w:rPr>
                <w:sz w:val="24"/>
              </w:rPr>
              <w:t>развитие</w:t>
            </w:r>
            <w:r w:rsidRPr="007B5B42">
              <w:rPr>
                <w:spacing w:val="-4"/>
                <w:sz w:val="24"/>
              </w:rPr>
              <w:t xml:space="preserve"> </w:t>
            </w:r>
            <w:r w:rsidRPr="007B5B42">
              <w:rPr>
                <w:sz w:val="24"/>
              </w:rPr>
              <w:t>навыков</w:t>
            </w:r>
            <w:r w:rsidRPr="007B5B42">
              <w:rPr>
                <w:spacing w:val="-3"/>
                <w:sz w:val="24"/>
              </w:rPr>
              <w:t xml:space="preserve"> </w:t>
            </w:r>
            <w:r w:rsidRPr="007B5B42">
              <w:rPr>
                <w:sz w:val="24"/>
              </w:rPr>
              <w:t>связной</w:t>
            </w:r>
            <w:r w:rsidRPr="007B5B42">
              <w:rPr>
                <w:spacing w:val="-3"/>
                <w:sz w:val="24"/>
              </w:rPr>
              <w:t xml:space="preserve"> </w:t>
            </w:r>
            <w:r w:rsidRPr="007B5B42">
              <w:rPr>
                <w:sz w:val="24"/>
              </w:rPr>
              <w:t>речи;</w:t>
            </w:r>
          </w:p>
          <w:p w14:paraId="30EC206F" w14:textId="77777777" w:rsidR="007B5B42" w:rsidRPr="007B5B42" w:rsidRDefault="007B5B42" w:rsidP="007B5B42">
            <w:pPr>
              <w:ind w:left="107" w:right="93"/>
              <w:rPr>
                <w:sz w:val="24"/>
              </w:rPr>
            </w:pPr>
            <w:r w:rsidRPr="007B5B42">
              <w:rPr>
                <w:sz w:val="24"/>
              </w:rPr>
              <w:t>расширение и систематизация знаний и представлений детей об окружающей</w:t>
            </w:r>
            <w:r w:rsidRPr="007B5B42">
              <w:rPr>
                <w:spacing w:val="-58"/>
                <w:sz w:val="24"/>
              </w:rPr>
              <w:t xml:space="preserve"> </w:t>
            </w:r>
            <w:r w:rsidRPr="007B5B42">
              <w:rPr>
                <w:sz w:val="24"/>
              </w:rPr>
              <w:t>действительности;</w:t>
            </w:r>
          </w:p>
          <w:p w14:paraId="6DA50F7F" w14:textId="77777777" w:rsidR="007B5B42" w:rsidRPr="007B5B42" w:rsidRDefault="007B5B42" w:rsidP="007B5B42">
            <w:pPr>
              <w:ind w:left="107"/>
              <w:rPr>
                <w:sz w:val="24"/>
              </w:rPr>
            </w:pPr>
            <w:r w:rsidRPr="007B5B42">
              <w:rPr>
                <w:sz w:val="24"/>
              </w:rPr>
              <w:t>развитие</w:t>
            </w:r>
            <w:r w:rsidRPr="007B5B42">
              <w:rPr>
                <w:spacing w:val="-6"/>
                <w:sz w:val="24"/>
              </w:rPr>
              <w:t xml:space="preserve"> </w:t>
            </w:r>
            <w:r w:rsidRPr="007B5B42">
              <w:rPr>
                <w:sz w:val="24"/>
              </w:rPr>
              <w:t>высших</w:t>
            </w:r>
            <w:r w:rsidRPr="007B5B42">
              <w:rPr>
                <w:spacing w:val="-5"/>
                <w:sz w:val="24"/>
              </w:rPr>
              <w:t xml:space="preserve"> </w:t>
            </w:r>
            <w:r w:rsidRPr="007B5B42">
              <w:rPr>
                <w:sz w:val="24"/>
              </w:rPr>
              <w:t>психических</w:t>
            </w:r>
            <w:r w:rsidRPr="007B5B42">
              <w:rPr>
                <w:spacing w:val="-2"/>
                <w:sz w:val="24"/>
              </w:rPr>
              <w:t xml:space="preserve"> </w:t>
            </w:r>
            <w:r w:rsidRPr="007B5B42">
              <w:rPr>
                <w:sz w:val="24"/>
              </w:rPr>
              <w:t>функций</w:t>
            </w:r>
            <w:r w:rsidRPr="007B5B42">
              <w:rPr>
                <w:spacing w:val="-5"/>
                <w:sz w:val="24"/>
              </w:rPr>
              <w:t xml:space="preserve"> </w:t>
            </w:r>
            <w:r w:rsidRPr="007B5B42">
              <w:rPr>
                <w:sz w:val="24"/>
              </w:rPr>
              <w:t>(внимания,</w:t>
            </w:r>
            <w:r w:rsidRPr="007B5B42">
              <w:rPr>
                <w:spacing w:val="-4"/>
                <w:sz w:val="24"/>
              </w:rPr>
              <w:t xml:space="preserve"> </w:t>
            </w:r>
            <w:r w:rsidRPr="007B5B42">
              <w:rPr>
                <w:sz w:val="24"/>
              </w:rPr>
              <w:t>памяти,</w:t>
            </w:r>
            <w:r w:rsidRPr="007B5B42">
              <w:rPr>
                <w:spacing w:val="-4"/>
                <w:sz w:val="24"/>
              </w:rPr>
              <w:t xml:space="preserve"> </w:t>
            </w:r>
            <w:r w:rsidRPr="007B5B42">
              <w:rPr>
                <w:sz w:val="24"/>
              </w:rPr>
              <w:t>логического</w:t>
            </w:r>
            <w:r w:rsidRPr="007B5B42">
              <w:rPr>
                <w:spacing w:val="-57"/>
                <w:sz w:val="24"/>
              </w:rPr>
              <w:t xml:space="preserve"> </w:t>
            </w:r>
            <w:r w:rsidRPr="007B5B42">
              <w:rPr>
                <w:sz w:val="24"/>
              </w:rPr>
              <w:t>мышления);</w:t>
            </w:r>
          </w:p>
          <w:p w14:paraId="70507EC8" w14:textId="77777777" w:rsidR="007B5B42" w:rsidRPr="007B5B42" w:rsidRDefault="007B5B42" w:rsidP="007B5B42">
            <w:pPr>
              <w:spacing w:line="270" w:lineRule="atLeast"/>
              <w:ind w:left="107" w:right="3827"/>
              <w:rPr>
                <w:sz w:val="24"/>
              </w:rPr>
            </w:pPr>
            <w:r w:rsidRPr="007B5B42">
              <w:rPr>
                <w:sz w:val="24"/>
              </w:rPr>
              <w:t>развитие мелкой моторики руки;</w:t>
            </w:r>
            <w:r w:rsidRPr="007B5B42">
              <w:rPr>
                <w:spacing w:val="1"/>
                <w:sz w:val="24"/>
              </w:rPr>
              <w:t xml:space="preserve"> </w:t>
            </w:r>
            <w:r w:rsidRPr="007B5B42">
              <w:rPr>
                <w:sz w:val="24"/>
              </w:rPr>
              <w:t>коррекция</w:t>
            </w:r>
            <w:r w:rsidRPr="007B5B42">
              <w:rPr>
                <w:spacing w:val="-9"/>
                <w:sz w:val="24"/>
              </w:rPr>
              <w:t xml:space="preserve"> </w:t>
            </w:r>
            <w:r w:rsidRPr="007B5B42">
              <w:rPr>
                <w:sz w:val="24"/>
              </w:rPr>
              <w:t>эмоционально-волевой</w:t>
            </w:r>
            <w:r w:rsidRPr="007B5B42">
              <w:rPr>
                <w:spacing w:val="-8"/>
                <w:sz w:val="24"/>
              </w:rPr>
              <w:t xml:space="preserve"> </w:t>
            </w:r>
            <w:r w:rsidRPr="007B5B42">
              <w:rPr>
                <w:sz w:val="24"/>
              </w:rPr>
              <w:t>сферы.</w:t>
            </w:r>
          </w:p>
        </w:tc>
      </w:tr>
      <w:tr w:rsidR="007B5B42" w:rsidRPr="007B5B42" w14:paraId="6AE135D0" w14:textId="77777777" w:rsidTr="007B5B42">
        <w:trPr>
          <w:trHeight w:val="1103"/>
        </w:trPr>
        <w:tc>
          <w:tcPr>
            <w:tcW w:w="1716" w:type="dxa"/>
          </w:tcPr>
          <w:p w14:paraId="79A78618" w14:textId="77777777" w:rsidR="007B5B42" w:rsidRPr="007B5B42" w:rsidRDefault="007B5B42" w:rsidP="007B5B42">
            <w:pPr>
              <w:ind w:left="110" w:right="327"/>
              <w:rPr>
                <w:sz w:val="24"/>
              </w:rPr>
            </w:pPr>
            <w:r w:rsidRPr="007B5B42">
              <w:rPr>
                <w:sz w:val="24"/>
              </w:rPr>
              <w:t>Младший</w:t>
            </w:r>
            <w:r w:rsidRPr="007B5B42">
              <w:rPr>
                <w:spacing w:val="1"/>
                <w:sz w:val="24"/>
              </w:rPr>
              <w:t xml:space="preserve"> </w:t>
            </w:r>
            <w:r w:rsidRPr="007B5B42">
              <w:rPr>
                <w:sz w:val="24"/>
              </w:rPr>
              <w:t>воспитатель</w:t>
            </w:r>
          </w:p>
        </w:tc>
        <w:tc>
          <w:tcPr>
            <w:tcW w:w="8210" w:type="dxa"/>
          </w:tcPr>
          <w:p w14:paraId="2AD04F64" w14:textId="77777777" w:rsidR="007B5B42" w:rsidRPr="007B5B42" w:rsidRDefault="007B5B42" w:rsidP="00CF03FF">
            <w:pPr>
              <w:numPr>
                <w:ilvl w:val="0"/>
                <w:numId w:val="241"/>
              </w:numPr>
              <w:tabs>
                <w:tab w:val="left" w:pos="247"/>
              </w:tabs>
              <w:ind w:right="119"/>
              <w:rPr>
                <w:sz w:val="24"/>
              </w:rPr>
            </w:pPr>
            <w:r w:rsidRPr="007B5B42">
              <w:rPr>
                <w:sz w:val="24"/>
              </w:rPr>
              <w:t>совместно</w:t>
            </w:r>
            <w:r w:rsidRPr="007B5B42">
              <w:rPr>
                <w:spacing w:val="-3"/>
                <w:sz w:val="24"/>
              </w:rPr>
              <w:t xml:space="preserve"> </w:t>
            </w:r>
            <w:r w:rsidRPr="007B5B42">
              <w:rPr>
                <w:sz w:val="24"/>
              </w:rPr>
              <w:t>с</w:t>
            </w:r>
            <w:r w:rsidRPr="007B5B42">
              <w:rPr>
                <w:spacing w:val="-4"/>
                <w:sz w:val="24"/>
              </w:rPr>
              <w:t xml:space="preserve"> </w:t>
            </w:r>
            <w:r w:rsidRPr="007B5B42">
              <w:rPr>
                <w:sz w:val="24"/>
              </w:rPr>
              <w:t>воспитателем</w:t>
            </w:r>
            <w:r w:rsidRPr="007B5B42">
              <w:rPr>
                <w:spacing w:val="-3"/>
                <w:sz w:val="24"/>
              </w:rPr>
              <w:t xml:space="preserve"> </w:t>
            </w:r>
            <w:r w:rsidRPr="007B5B42">
              <w:rPr>
                <w:sz w:val="24"/>
              </w:rPr>
              <w:t>обеспечивает</w:t>
            </w:r>
            <w:r w:rsidRPr="007B5B42">
              <w:rPr>
                <w:spacing w:val="-3"/>
                <w:sz w:val="24"/>
              </w:rPr>
              <w:t xml:space="preserve"> </w:t>
            </w:r>
            <w:r w:rsidRPr="007B5B42">
              <w:rPr>
                <w:sz w:val="24"/>
              </w:rPr>
              <w:t>занятие</w:t>
            </w:r>
            <w:r w:rsidRPr="007B5B42">
              <w:rPr>
                <w:spacing w:val="-3"/>
                <w:sz w:val="24"/>
              </w:rPr>
              <w:t xml:space="preserve"> </w:t>
            </w:r>
            <w:r w:rsidRPr="007B5B42">
              <w:rPr>
                <w:sz w:val="24"/>
              </w:rPr>
              <w:t>обучающихся</w:t>
            </w:r>
            <w:r w:rsidRPr="007B5B42">
              <w:rPr>
                <w:spacing w:val="-3"/>
                <w:sz w:val="24"/>
              </w:rPr>
              <w:t xml:space="preserve"> </w:t>
            </w:r>
            <w:r w:rsidRPr="007B5B42">
              <w:rPr>
                <w:sz w:val="24"/>
              </w:rPr>
              <w:t>творчеством,</w:t>
            </w:r>
            <w:r w:rsidRPr="007B5B42">
              <w:rPr>
                <w:spacing w:val="-57"/>
                <w:sz w:val="24"/>
              </w:rPr>
              <w:t xml:space="preserve"> </w:t>
            </w:r>
            <w:r w:rsidRPr="007B5B42">
              <w:rPr>
                <w:sz w:val="24"/>
              </w:rPr>
              <w:t>трудовой</w:t>
            </w:r>
            <w:r w:rsidRPr="007B5B42">
              <w:rPr>
                <w:spacing w:val="-1"/>
                <w:sz w:val="24"/>
              </w:rPr>
              <w:t xml:space="preserve"> </w:t>
            </w:r>
            <w:r w:rsidRPr="007B5B42">
              <w:rPr>
                <w:sz w:val="24"/>
              </w:rPr>
              <w:t>деятельностью;</w:t>
            </w:r>
          </w:p>
          <w:p w14:paraId="14826ECC" w14:textId="77777777" w:rsidR="007B5B42" w:rsidRPr="007B5B42" w:rsidRDefault="007B5B42" w:rsidP="00CF03FF">
            <w:pPr>
              <w:numPr>
                <w:ilvl w:val="0"/>
                <w:numId w:val="241"/>
              </w:numPr>
              <w:tabs>
                <w:tab w:val="left" w:pos="250"/>
              </w:tabs>
              <w:spacing w:line="270" w:lineRule="atLeast"/>
              <w:ind w:right="942"/>
              <w:rPr>
                <w:sz w:val="24"/>
              </w:rPr>
            </w:pPr>
            <w:r w:rsidRPr="007B5B42">
              <w:rPr>
                <w:sz w:val="24"/>
              </w:rPr>
              <w:t>участвует</w:t>
            </w:r>
            <w:r w:rsidRPr="007B5B42">
              <w:rPr>
                <w:spacing w:val="-2"/>
                <w:sz w:val="24"/>
              </w:rPr>
              <w:t xml:space="preserve"> </w:t>
            </w:r>
            <w:r w:rsidRPr="007B5B42">
              <w:rPr>
                <w:sz w:val="24"/>
              </w:rPr>
              <w:t>в</w:t>
            </w:r>
            <w:r w:rsidRPr="007B5B42">
              <w:rPr>
                <w:spacing w:val="-5"/>
                <w:sz w:val="24"/>
              </w:rPr>
              <w:t xml:space="preserve"> </w:t>
            </w:r>
            <w:r w:rsidRPr="007B5B42">
              <w:rPr>
                <w:sz w:val="24"/>
              </w:rPr>
              <w:t>организации</w:t>
            </w:r>
            <w:r w:rsidRPr="007B5B42">
              <w:rPr>
                <w:spacing w:val="-4"/>
                <w:sz w:val="24"/>
              </w:rPr>
              <w:t xml:space="preserve"> </w:t>
            </w:r>
            <w:r w:rsidRPr="007B5B42">
              <w:rPr>
                <w:sz w:val="24"/>
              </w:rPr>
              <w:t>работы</w:t>
            </w:r>
            <w:r w:rsidRPr="007B5B42">
              <w:rPr>
                <w:spacing w:val="-4"/>
                <w:sz w:val="24"/>
              </w:rPr>
              <w:t xml:space="preserve"> </w:t>
            </w:r>
            <w:r w:rsidRPr="007B5B42">
              <w:rPr>
                <w:sz w:val="24"/>
              </w:rPr>
              <w:t>по</w:t>
            </w:r>
            <w:r w:rsidRPr="007B5B42">
              <w:rPr>
                <w:spacing w:val="-4"/>
                <w:sz w:val="24"/>
              </w:rPr>
              <w:t xml:space="preserve"> </w:t>
            </w:r>
            <w:r w:rsidRPr="007B5B42">
              <w:rPr>
                <w:sz w:val="24"/>
              </w:rPr>
              <w:t>формированию</w:t>
            </w:r>
            <w:r w:rsidRPr="007B5B42">
              <w:rPr>
                <w:spacing w:val="-3"/>
                <w:sz w:val="24"/>
              </w:rPr>
              <w:t xml:space="preserve"> </w:t>
            </w:r>
            <w:r w:rsidRPr="007B5B42">
              <w:rPr>
                <w:sz w:val="24"/>
              </w:rPr>
              <w:t>общей</w:t>
            </w:r>
            <w:r w:rsidRPr="007B5B42">
              <w:rPr>
                <w:spacing w:val="-4"/>
                <w:sz w:val="24"/>
              </w:rPr>
              <w:t xml:space="preserve"> </w:t>
            </w:r>
            <w:r w:rsidRPr="007B5B42">
              <w:rPr>
                <w:sz w:val="24"/>
              </w:rPr>
              <w:t>культуры</w:t>
            </w:r>
            <w:r w:rsidRPr="007B5B42">
              <w:rPr>
                <w:spacing w:val="-57"/>
                <w:sz w:val="24"/>
              </w:rPr>
              <w:t xml:space="preserve"> </w:t>
            </w:r>
            <w:r w:rsidRPr="007B5B42">
              <w:rPr>
                <w:sz w:val="24"/>
              </w:rPr>
              <w:t>будущего</w:t>
            </w:r>
            <w:r w:rsidRPr="007B5B42">
              <w:rPr>
                <w:spacing w:val="-2"/>
                <w:sz w:val="24"/>
              </w:rPr>
              <w:t xml:space="preserve"> </w:t>
            </w:r>
            <w:r w:rsidRPr="007B5B42">
              <w:rPr>
                <w:sz w:val="24"/>
              </w:rPr>
              <w:t>школьника</w:t>
            </w:r>
          </w:p>
        </w:tc>
      </w:tr>
    </w:tbl>
    <w:p w14:paraId="5CDA651F" w14:textId="77777777" w:rsidR="007B5B42" w:rsidRPr="007B5B42" w:rsidRDefault="007B5B42" w:rsidP="007B5B42">
      <w:pPr>
        <w:spacing w:before="3"/>
        <w:rPr>
          <w:b/>
          <w:szCs w:val="24"/>
        </w:rPr>
      </w:pPr>
    </w:p>
    <w:p w14:paraId="41663A24" w14:textId="77777777" w:rsidR="007B5B42" w:rsidRPr="007B5B42" w:rsidRDefault="007B5B42" w:rsidP="007B5B42">
      <w:pPr>
        <w:spacing w:before="90"/>
        <w:ind w:left="713"/>
        <w:rPr>
          <w:sz w:val="24"/>
          <w:szCs w:val="24"/>
        </w:rPr>
      </w:pPr>
      <w:r w:rsidRPr="007B5B42">
        <w:rPr>
          <w:color w:val="20272D"/>
          <w:spacing w:val="-1"/>
          <w:sz w:val="24"/>
          <w:szCs w:val="24"/>
        </w:rPr>
        <w:t>Нормативно-методическое</w:t>
      </w:r>
      <w:r w:rsidRPr="007B5B42">
        <w:rPr>
          <w:color w:val="20272D"/>
          <w:spacing w:val="-7"/>
          <w:sz w:val="24"/>
          <w:szCs w:val="24"/>
        </w:rPr>
        <w:t xml:space="preserve"> </w:t>
      </w:r>
      <w:r w:rsidRPr="007B5B42">
        <w:rPr>
          <w:color w:val="20272D"/>
          <w:sz w:val="24"/>
          <w:szCs w:val="24"/>
        </w:rPr>
        <w:t>обеспечение.</w:t>
      </w:r>
    </w:p>
    <w:p w14:paraId="09D155CB" w14:textId="77777777" w:rsidR="007B5B42" w:rsidRPr="007B5B42" w:rsidRDefault="007B5B42" w:rsidP="007B5B42">
      <w:pPr>
        <w:sectPr w:rsidR="007B5B42" w:rsidRPr="007B5B42">
          <w:pgSz w:w="11910" w:h="16840"/>
          <w:pgMar w:top="1120" w:right="480" w:bottom="840" w:left="1020" w:header="0" w:footer="645" w:gutter="0"/>
          <w:cols w:space="720"/>
        </w:sectPr>
      </w:pPr>
    </w:p>
    <w:p w14:paraId="3ED4F0A3" w14:textId="77777777" w:rsidR="007B5B42" w:rsidRPr="007B5B42" w:rsidRDefault="007B5B42" w:rsidP="00CF03FF">
      <w:pPr>
        <w:numPr>
          <w:ilvl w:val="0"/>
          <w:numId w:val="238"/>
        </w:numPr>
        <w:tabs>
          <w:tab w:val="left" w:pos="822"/>
        </w:tabs>
        <w:spacing w:before="66"/>
        <w:ind w:right="370" w:firstLine="0"/>
        <w:jc w:val="both"/>
        <w:rPr>
          <w:rFonts w:ascii="Wingdings" w:hAnsi="Wingdings"/>
          <w:sz w:val="24"/>
        </w:rPr>
      </w:pPr>
      <w:r w:rsidRPr="007B5B42">
        <w:rPr>
          <w:sz w:val="24"/>
        </w:rPr>
        <w:lastRenderedPageBreak/>
        <w:t>Для реализации программы воспитания ДОО рекомендуется использовать практическое</w:t>
      </w:r>
      <w:r w:rsidRPr="007B5B42">
        <w:rPr>
          <w:spacing w:val="1"/>
          <w:sz w:val="24"/>
        </w:rPr>
        <w:t xml:space="preserve"> </w:t>
      </w:r>
      <w:r w:rsidRPr="007B5B42">
        <w:rPr>
          <w:sz w:val="24"/>
        </w:rPr>
        <w:t>руководство "Воспитателю о воспитании", представленное в открытом доступе в электронной</w:t>
      </w:r>
      <w:r w:rsidRPr="007B5B42">
        <w:rPr>
          <w:spacing w:val="1"/>
          <w:sz w:val="24"/>
        </w:rPr>
        <w:t xml:space="preserve"> </w:t>
      </w:r>
      <w:r w:rsidRPr="007B5B42">
        <w:rPr>
          <w:sz w:val="24"/>
        </w:rPr>
        <w:t>форме</w:t>
      </w:r>
      <w:r w:rsidRPr="007B5B42">
        <w:rPr>
          <w:spacing w:val="-5"/>
          <w:sz w:val="24"/>
        </w:rPr>
        <w:t xml:space="preserve"> </w:t>
      </w:r>
      <w:r w:rsidRPr="007B5B42">
        <w:rPr>
          <w:sz w:val="24"/>
        </w:rPr>
        <w:t>на</w:t>
      </w:r>
      <w:r w:rsidRPr="007B5B42">
        <w:rPr>
          <w:spacing w:val="-1"/>
          <w:sz w:val="24"/>
        </w:rPr>
        <w:t xml:space="preserve"> </w:t>
      </w:r>
      <w:r w:rsidRPr="007B5B42">
        <w:rPr>
          <w:sz w:val="24"/>
        </w:rPr>
        <w:t>платформе институт</w:t>
      </w:r>
      <w:r w:rsidRPr="007B5B42">
        <w:rPr>
          <w:spacing w:val="3"/>
          <w:sz w:val="24"/>
        </w:rPr>
        <w:t xml:space="preserve"> </w:t>
      </w:r>
      <w:r w:rsidRPr="007B5B42">
        <w:rPr>
          <w:sz w:val="24"/>
        </w:rPr>
        <w:t>воспитания</w:t>
      </w:r>
      <w:r w:rsidRPr="007B5B42">
        <w:rPr>
          <w:spacing w:val="-1"/>
          <w:sz w:val="24"/>
        </w:rPr>
        <w:t xml:space="preserve"> </w:t>
      </w:r>
      <w:r w:rsidRPr="007B5B42">
        <w:rPr>
          <w:sz w:val="24"/>
        </w:rPr>
        <w:t>РФ.</w:t>
      </w:r>
    </w:p>
    <w:p w14:paraId="0A207748" w14:textId="77777777" w:rsidR="007B5B42" w:rsidRPr="007B5B42" w:rsidRDefault="007B5B42" w:rsidP="00CF03FF">
      <w:pPr>
        <w:numPr>
          <w:ilvl w:val="0"/>
          <w:numId w:val="238"/>
        </w:numPr>
        <w:tabs>
          <w:tab w:val="left" w:pos="822"/>
        </w:tabs>
        <w:spacing w:before="1"/>
        <w:ind w:right="367" w:firstLine="0"/>
        <w:jc w:val="both"/>
        <w:rPr>
          <w:rFonts w:ascii="Wingdings" w:hAnsi="Wingdings"/>
          <w:sz w:val="24"/>
        </w:rPr>
      </w:pPr>
      <w:r w:rsidRPr="007B5B42">
        <w:rPr>
          <w:sz w:val="24"/>
        </w:rPr>
        <w:t>Федеральный закон от 29 декабря 2012 года №273-ФЗ «Об образовании вРоссийской</w:t>
      </w:r>
      <w:r w:rsidRPr="007B5B42">
        <w:rPr>
          <w:spacing w:val="1"/>
          <w:sz w:val="24"/>
        </w:rPr>
        <w:t xml:space="preserve"> </w:t>
      </w:r>
      <w:r w:rsidRPr="007B5B42">
        <w:rPr>
          <w:sz w:val="24"/>
        </w:rPr>
        <w:t>Федерации</w:t>
      </w:r>
    </w:p>
    <w:p w14:paraId="1A8CC55F" w14:textId="77777777" w:rsidR="007B5B42" w:rsidRPr="007B5B42" w:rsidRDefault="007B5B42" w:rsidP="00CF03FF">
      <w:pPr>
        <w:numPr>
          <w:ilvl w:val="0"/>
          <w:numId w:val="238"/>
        </w:numPr>
        <w:tabs>
          <w:tab w:val="left" w:pos="822"/>
        </w:tabs>
        <w:ind w:left="821"/>
        <w:jc w:val="both"/>
        <w:rPr>
          <w:rFonts w:ascii="Wingdings" w:hAnsi="Wingdings"/>
          <w:sz w:val="24"/>
        </w:rPr>
      </w:pPr>
      <w:r w:rsidRPr="007B5B42">
        <w:rPr>
          <w:sz w:val="24"/>
        </w:rPr>
        <w:t>Стратегия</w:t>
      </w:r>
      <w:r w:rsidRPr="007B5B42">
        <w:rPr>
          <w:spacing w:val="18"/>
          <w:sz w:val="24"/>
        </w:rPr>
        <w:t xml:space="preserve"> </w:t>
      </w:r>
      <w:r w:rsidRPr="007B5B42">
        <w:rPr>
          <w:sz w:val="24"/>
        </w:rPr>
        <w:t>развития</w:t>
      </w:r>
      <w:r w:rsidRPr="007B5B42">
        <w:rPr>
          <w:spacing w:val="19"/>
          <w:sz w:val="24"/>
        </w:rPr>
        <w:t xml:space="preserve"> </w:t>
      </w:r>
      <w:r w:rsidRPr="007B5B42">
        <w:rPr>
          <w:sz w:val="24"/>
        </w:rPr>
        <w:t>воспитания</w:t>
      </w:r>
      <w:r w:rsidRPr="007B5B42">
        <w:rPr>
          <w:spacing w:val="19"/>
          <w:sz w:val="24"/>
        </w:rPr>
        <w:t xml:space="preserve"> </w:t>
      </w:r>
      <w:r w:rsidRPr="007B5B42">
        <w:rPr>
          <w:sz w:val="24"/>
        </w:rPr>
        <w:t>в</w:t>
      </w:r>
      <w:r w:rsidRPr="007B5B42">
        <w:rPr>
          <w:spacing w:val="16"/>
          <w:sz w:val="24"/>
        </w:rPr>
        <w:t xml:space="preserve"> </w:t>
      </w:r>
      <w:r w:rsidRPr="007B5B42">
        <w:rPr>
          <w:sz w:val="24"/>
        </w:rPr>
        <w:t>Российской</w:t>
      </w:r>
      <w:r w:rsidRPr="007B5B42">
        <w:rPr>
          <w:spacing w:val="18"/>
          <w:sz w:val="24"/>
        </w:rPr>
        <w:t xml:space="preserve"> </w:t>
      </w:r>
      <w:r w:rsidRPr="007B5B42">
        <w:rPr>
          <w:sz w:val="24"/>
        </w:rPr>
        <w:t>Федерации</w:t>
      </w:r>
      <w:r w:rsidRPr="007B5B42">
        <w:rPr>
          <w:spacing w:val="22"/>
          <w:sz w:val="24"/>
        </w:rPr>
        <w:t xml:space="preserve"> </w:t>
      </w:r>
      <w:r w:rsidRPr="007B5B42">
        <w:rPr>
          <w:sz w:val="24"/>
        </w:rPr>
        <w:t>на</w:t>
      </w:r>
      <w:r w:rsidRPr="007B5B42">
        <w:rPr>
          <w:spacing w:val="16"/>
          <w:sz w:val="24"/>
        </w:rPr>
        <w:t xml:space="preserve"> </w:t>
      </w:r>
      <w:r w:rsidRPr="007B5B42">
        <w:rPr>
          <w:sz w:val="24"/>
        </w:rPr>
        <w:t>период</w:t>
      </w:r>
      <w:r w:rsidRPr="007B5B42">
        <w:rPr>
          <w:spacing w:val="16"/>
          <w:sz w:val="24"/>
        </w:rPr>
        <w:t xml:space="preserve"> </w:t>
      </w:r>
      <w:r w:rsidRPr="007B5B42">
        <w:rPr>
          <w:sz w:val="24"/>
        </w:rPr>
        <w:t>до</w:t>
      </w:r>
      <w:r w:rsidRPr="007B5B42">
        <w:rPr>
          <w:spacing w:val="18"/>
          <w:sz w:val="24"/>
        </w:rPr>
        <w:t xml:space="preserve"> </w:t>
      </w:r>
      <w:r w:rsidRPr="007B5B42">
        <w:rPr>
          <w:sz w:val="24"/>
        </w:rPr>
        <w:t>2025</w:t>
      </w:r>
    </w:p>
    <w:p w14:paraId="257C9A8A" w14:textId="77777777" w:rsidR="007B5B42" w:rsidRPr="007B5B42" w:rsidRDefault="007B5B42" w:rsidP="00CF03FF">
      <w:pPr>
        <w:numPr>
          <w:ilvl w:val="0"/>
          <w:numId w:val="238"/>
        </w:numPr>
        <w:tabs>
          <w:tab w:val="left" w:pos="822"/>
        </w:tabs>
        <w:ind w:left="821"/>
        <w:jc w:val="both"/>
        <w:rPr>
          <w:rFonts w:ascii="Wingdings" w:hAnsi="Wingdings"/>
          <w:sz w:val="24"/>
        </w:rPr>
      </w:pPr>
      <w:r w:rsidRPr="007B5B42">
        <w:rPr>
          <w:sz w:val="24"/>
        </w:rPr>
        <w:t>года;</w:t>
      </w:r>
    </w:p>
    <w:p w14:paraId="38416F7C" w14:textId="77777777" w:rsidR="007B5B42" w:rsidRPr="007B5B42" w:rsidRDefault="007B5B42" w:rsidP="00CF03FF">
      <w:pPr>
        <w:numPr>
          <w:ilvl w:val="0"/>
          <w:numId w:val="238"/>
        </w:numPr>
        <w:tabs>
          <w:tab w:val="left" w:pos="822"/>
        </w:tabs>
        <w:ind w:right="371" w:firstLine="0"/>
        <w:jc w:val="both"/>
        <w:rPr>
          <w:rFonts w:ascii="Wingdings" w:hAnsi="Wingdings"/>
          <w:sz w:val="24"/>
        </w:rPr>
      </w:pPr>
      <w:r w:rsidRPr="007B5B42">
        <w:rPr>
          <w:sz w:val="24"/>
        </w:rPr>
        <w:t>Федеральный</w:t>
      </w:r>
      <w:r w:rsidRPr="007B5B42">
        <w:rPr>
          <w:spacing w:val="-12"/>
          <w:sz w:val="24"/>
        </w:rPr>
        <w:t xml:space="preserve"> </w:t>
      </w:r>
      <w:r w:rsidRPr="007B5B42">
        <w:rPr>
          <w:sz w:val="24"/>
        </w:rPr>
        <w:t>закон</w:t>
      </w:r>
      <w:r w:rsidRPr="007B5B42">
        <w:rPr>
          <w:spacing w:val="-10"/>
          <w:sz w:val="24"/>
        </w:rPr>
        <w:t xml:space="preserve"> </w:t>
      </w:r>
      <w:r w:rsidRPr="007B5B42">
        <w:rPr>
          <w:sz w:val="24"/>
        </w:rPr>
        <w:t>от</w:t>
      </w:r>
      <w:r w:rsidRPr="007B5B42">
        <w:rPr>
          <w:spacing w:val="-10"/>
          <w:sz w:val="24"/>
        </w:rPr>
        <w:t xml:space="preserve"> </w:t>
      </w:r>
      <w:r w:rsidRPr="007B5B42">
        <w:rPr>
          <w:sz w:val="24"/>
        </w:rPr>
        <w:t>24.09.2022</w:t>
      </w:r>
      <w:r w:rsidRPr="007B5B42">
        <w:rPr>
          <w:spacing w:val="-11"/>
          <w:sz w:val="24"/>
        </w:rPr>
        <w:t xml:space="preserve"> </w:t>
      </w:r>
      <w:r w:rsidRPr="007B5B42">
        <w:rPr>
          <w:sz w:val="24"/>
        </w:rPr>
        <w:t>№</w:t>
      </w:r>
      <w:r w:rsidRPr="007B5B42">
        <w:rPr>
          <w:spacing w:val="-12"/>
          <w:sz w:val="24"/>
        </w:rPr>
        <w:t xml:space="preserve"> </w:t>
      </w:r>
      <w:r w:rsidRPr="007B5B42">
        <w:rPr>
          <w:sz w:val="24"/>
        </w:rPr>
        <w:t>371-ФЗ</w:t>
      </w:r>
      <w:r w:rsidRPr="007B5B42">
        <w:rPr>
          <w:spacing w:val="-9"/>
          <w:sz w:val="24"/>
        </w:rPr>
        <w:t xml:space="preserve"> </w:t>
      </w:r>
      <w:r w:rsidRPr="007B5B42">
        <w:rPr>
          <w:sz w:val="24"/>
        </w:rPr>
        <w:t>"О</w:t>
      </w:r>
      <w:r w:rsidRPr="007B5B42">
        <w:rPr>
          <w:spacing w:val="-11"/>
          <w:sz w:val="24"/>
        </w:rPr>
        <w:t xml:space="preserve"> </w:t>
      </w:r>
      <w:r w:rsidRPr="007B5B42">
        <w:rPr>
          <w:sz w:val="24"/>
        </w:rPr>
        <w:t>внесении</w:t>
      </w:r>
      <w:r w:rsidRPr="007B5B42">
        <w:rPr>
          <w:spacing w:val="-10"/>
          <w:sz w:val="24"/>
        </w:rPr>
        <w:t xml:space="preserve"> </w:t>
      </w:r>
      <w:r w:rsidRPr="007B5B42">
        <w:rPr>
          <w:sz w:val="24"/>
        </w:rPr>
        <w:t>изменений</w:t>
      </w:r>
      <w:r w:rsidRPr="007B5B42">
        <w:rPr>
          <w:spacing w:val="-13"/>
          <w:sz w:val="24"/>
        </w:rPr>
        <w:t xml:space="preserve"> </w:t>
      </w:r>
      <w:r w:rsidRPr="007B5B42">
        <w:rPr>
          <w:sz w:val="24"/>
        </w:rPr>
        <w:t>в</w:t>
      </w:r>
      <w:r w:rsidRPr="007B5B42">
        <w:rPr>
          <w:spacing w:val="-12"/>
          <w:sz w:val="24"/>
        </w:rPr>
        <w:t xml:space="preserve"> </w:t>
      </w:r>
      <w:r w:rsidRPr="007B5B42">
        <w:rPr>
          <w:sz w:val="24"/>
        </w:rPr>
        <w:t>Федеральный</w:t>
      </w:r>
      <w:r w:rsidRPr="007B5B42">
        <w:rPr>
          <w:spacing w:val="-11"/>
          <w:sz w:val="24"/>
        </w:rPr>
        <w:t xml:space="preserve"> </w:t>
      </w:r>
      <w:r w:rsidRPr="007B5B42">
        <w:rPr>
          <w:sz w:val="24"/>
        </w:rPr>
        <w:t>закон</w:t>
      </w:r>
      <w:r w:rsidRPr="007B5B42">
        <w:rPr>
          <w:spacing w:val="-57"/>
          <w:sz w:val="24"/>
        </w:rPr>
        <w:t xml:space="preserve"> </w:t>
      </w:r>
      <w:r w:rsidRPr="007B5B42">
        <w:rPr>
          <w:sz w:val="24"/>
        </w:rPr>
        <w:t>"Об образовании в Российской Федерации" и статью 1 Федерального закона "Об обязательных</w:t>
      </w:r>
      <w:r w:rsidRPr="007B5B42">
        <w:rPr>
          <w:spacing w:val="1"/>
          <w:sz w:val="24"/>
        </w:rPr>
        <w:t xml:space="preserve"> </w:t>
      </w:r>
      <w:r w:rsidRPr="007B5B42">
        <w:rPr>
          <w:sz w:val="24"/>
        </w:rPr>
        <w:t>требованиях</w:t>
      </w:r>
      <w:r w:rsidRPr="007B5B42">
        <w:rPr>
          <w:spacing w:val="1"/>
          <w:sz w:val="24"/>
        </w:rPr>
        <w:t xml:space="preserve"> </w:t>
      </w:r>
      <w:r w:rsidRPr="007B5B42">
        <w:rPr>
          <w:sz w:val="24"/>
        </w:rPr>
        <w:t>в</w:t>
      </w:r>
      <w:r w:rsidRPr="007B5B42">
        <w:rPr>
          <w:spacing w:val="-3"/>
          <w:sz w:val="24"/>
        </w:rPr>
        <w:t xml:space="preserve"> </w:t>
      </w:r>
      <w:r w:rsidRPr="007B5B42">
        <w:rPr>
          <w:sz w:val="24"/>
        </w:rPr>
        <w:t>Российской Федерации"</w:t>
      </w:r>
    </w:p>
    <w:p w14:paraId="415EA93C" w14:textId="77777777" w:rsidR="007B5B42" w:rsidRPr="007B5B42" w:rsidRDefault="007B5B42" w:rsidP="00CF03FF">
      <w:pPr>
        <w:numPr>
          <w:ilvl w:val="0"/>
          <w:numId w:val="238"/>
        </w:numPr>
        <w:tabs>
          <w:tab w:val="left" w:pos="822"/>
        </w:tabs>
        <w:ind w:right="370" w:firstLine="0"/>
        <w:jc w:val="both"/>
        <w:rPr>
          <w:rFonts w:ascii="Wingdings" w:hAnsi="Wingdings"/>
          <w:sz w:val="24"/>
        </w:rPr>
      </w:pPr>
      <w:r w:rsidRPr="007B5B42">
        <w:rPr>
          <w:sz w:val="24"/>
        </w:rPr>
        <w:t>Приказ Министерства просвещения Российской Федерации от 25.11.2022 № 1028 «Об</w:t>
      </w:r>
      <w:r w:rsidRPr="007B5B42">
        <w:rPr>
          <w:spacing w:val="1"/>
          <w:sz w:val="24"/>
        </w:rPr>
        <w:t xml:space="preserve"> </w:t>
      </w:r>
      <w:r w:rsidRPr="007B5B42">
        <w:rPr>
          <w:sz w:val="24"/>
        </w:rPr>
        <w:t>утверждении</w:t>
      </w:r>
      <w:r w:rsidRPr="007B5B42">
        <w:rPr>
          <w:spacing w:val="1"/>
          <w:sz w:val="24"/>
        </w:rPr>
        <w:t xml:space="preserve"> </w:t>
      </w:r>
      <w:r w:rsidRPr="007B5B42">
        <w:rPr>
          <w:sz w:val="24"/>
        </w:rPr>
        <w:t>федеральной</w:t>
      </w:r>
      <w:r w:rsidRPr="007B5B42">
        <w:rPr>
          <w:spacing w:val="1"/>
          <w:sz w:val="24"/>
        </w:rPr>
        <w:t xml:space="preserve"> </w:t>
      </w:r>
      <w:r w:rsidRPr="007B5B42">
        <w:rPr>
          <w:sz w:val="24"/>
        </w:rPr>
        <w:t>образовательной</w:t>
      </w:r>
      <w:r w:rsidRPr="007B5B42">
        <w:rPr>
          <w:spacing w:val="1"/>
          <w:sz w:val="24"/>
        </w:rPr>
        <w:t xml:space="preserve"> </w:t>
      </w:r>
      <w:r w:rsidRPr="007B5B42">
        <w:rPr>
          <w:sz w:val="24"/>
        </w:rPr>
        <w:t>программы</w:t>
      </w:r>
      <w:r w:rsidRPr="007B5B42">
        <w:rPr>
          <w:spacing w:val="1"/>
          <w:sz w:val="24"/>
        </w:rPr>
        <w:t xml:space="preserve"> </w:t>
      </w:r>
      <w:r w:rsidRPr="007B5B42">
        <w:rPr>
          <w:sz w:val="24"/>
        </w:rPr>
        <w:t>дошкольного</w:t>
      </w:r>
      <w:r w:rsidRPr="007B5B42">
        <w:rPr>
          <w:spacing w:val="1"/>
          <w:sz w:val="24"/>
        </w:rPr>
        <w:t xml:space="preserve"> </w:t>
      </w:r>
      <w:r w:rsidRPr="007B5B42">
        <w:rPr>
          <w:sz w:val="24"/>
        </w:rPr>
        <w:t>образования»</w:t>
      </w:r>
      <w:r w:rsidRPr="007B5B42">
        <w:rPr>
          <w:spacing w:val="1"/>
          <w:sz w:val="24"/>
        </w:rPr>
        <w:t xml:space="preserve"> </w:t>
      </w:r>
      <w:r w:rsidRPr="007B5B42">
        <w:rPr>
          <w:sz w:val="24"/>
        </w:rPr>
        <w:t>(зарегистрирован</w:t>
      </w:r>
      <w:r w:rsidRPr="007B5B42">
        <w:rPr>
          <w:spacing w:val="-1"/>
          <w:sz w:val="24"/>
        </w:rPr>
        <w:t xml:space="preserve"> </w:t>
      </w:r>
      <w:r w:rsidRPr="007B5B42">
        <w:rPr>
          <w:sz w:val="24"/>
        </w:rPr>
        <w:t>28.12.2022 №</w:t>
      </w:r>
      <w:r w:rsidRPr="007B5B42">
        <w:rPr>
          <w:spacing w:val="-1"/>
          <w:sz w:val="24"/>
        </w:rPr>
        <w:t xml:space="preserve"> </w:t>
      </w:r>
      <w:r w:rsidRPr="007B5B42">
        <w:rPr>
          <w:sz w:val="24"/>
        </w:rPr>
        <w:t>71847);</w:t>
      </w:r>
    </w:p>
    <w:p w14:paraId="678F3DAF" w14:textId="77777777" w:rsidR="007B5B42" w:rsidRPr="007B5B42" w:rsidRDefault="007B5B42" w:rsidP="00CF03FF">
      <w:pPr>
        <w:numPr>
          <w:ilvl w:val="0"/>
          <w:numId w:val="238"/>
        </w:numPr>
        <w:tabs>
          <w:tab w:val="left" w:pos="822"/>
        </w:tabs>
        <w:ind w:right="370" w:firstLine="0"/>
        <w:jc w:val="both"/>
        <w:rPr>
          <w:rFonts w:ascii="Wingdings" w:hAnsi="Wingdings"/>
          <w:sz w:val="24"/>
        </w:rPr>
      </w:pPr>
      <w:r w:rsidRPr="007B5B42">
        <w:rPr>
          <w:sz w:val="24"/>
        </w:rPr>
        <w:t>Приказ</w:t>
      </w:r>
      <w:r w:rsidRPr="007B5B42">
        <w:rPr>
          <w:spacing w:val="57"/>
          <w:sz w:val="24"/>
        </w:rPr>
        <w:t xml:space="preserve"> </w:t>
      </w:r>
      <w:r w:rsidRPr="007B5B42">
        <w:rPr>
          <w:sz w:val="24"/>
        </w:rPr>
        <w:t>Министерства</w:t>
      </w:r>
      <w:r w:rsidRPr="007B5B42">
        <w:rPr>
          <w:spacing w:val="54"/>
          <w:sz w:val="24"/>
        </w:rPr>
        <w:t xml:space="preserve"> </w:t>
      </w:r>
      <w:r w:rsidRPr="007B5B42">
        <w:rPr>
          <w:sz w:val="24"/>
        </w:rPr>
        <w:t>просвещения</w:t>
      </w:r>
      <w:r w:rsidRPr="007B5B42">
        <w:rPr>
          <w:spacing w:val="55"/>
          <w:sz w:val="24"/>
        </w:rPr>
        <w:t xml:space="preserve"> </w:t>
      </w:r>
      <w:r w:rsidRPr="007B5B42">
        <w:rPr>
          <w:sz w:val="24"/>
        </w:rPr>
        <w:t>Российской</w:t>
      </w:r>
      <w:r w:rsidRPr="007B5B42">
        <w:rPr>
          <w:spacing w:val="115"/>
          <w:sz w:val="24"/>
        </w:rPr>
        <w:t xml:space="preserve"> </w:t>
      </w:r>
      <w:r w:rsidRPr="007B5B42">
        <w:rPr>
          <w:sz w:val="24"/>
        </w:rPr>
        <w:t>Федерации</w:t>
      </w:r>
      <w:r w:rsidRPr="007B5B42">
        <w:rPr>
          <w:spacing w:val="116"/>
          <w:sz w:val="24"/>
        </w:rPr>
        <w:t xml:space="preserve"> </w:t>
      </w:r>
      <w:r w:rsidRPr="007B5B42">
        <w:rPr>
          <w:sz w:val="24"/>
        </w:rPr>
        <w:t>от</w:t>
      </w:r>
      <w:r w:rsidRPr="007B5B42">
        <w:rPr>
          <w:spacing w:val="63"/>
          <w:sz w:val="24"/>
        </w:rPr>
        <w:t xml:space="preserve"> </w:t>
      </w:r>
      <w:r w:rsidRPr="007B5B42">
        <w:rPr>
          <w:sz w:val="24"/>
        </w:rPr>
        <w:t>08.11.2022</w:t>
      </w:r>
      <w:r w:rsidRPr="007B5B42">
        <w:rPr>
          <w:spacing w:val="115"/>
          <w:sz w:val="24"/>
        </w:rPr>
        <w:t xml:space="preserve"> </w:t>
      </w:r>
      <w:r w:rsidRPr="007B5B42">
        <w:rPr>
          <w:sz w:val="24"/>
        </w:rPr>
        <w:t>№</w:t>
      </w:r>
      <w:r w:rsidRPr="007B5B42">
        <w:rPr>
          <w:spacing w:val="113"/>
          <w:sz w:val="24"/>
        </w:rPr>
        <w:t xml:space="preserve"> </w:t>
      </w:r>
      <w:r w:rsidRPr="007B5B42">
        <w:rPr>
          <w:sz w:val="24"/>
        </w:rPr>
        <w:t>955</w:t>
      </w:r>
      <w:r w:rsidRPr="007B5B42">
        <w:rPr>
          <w:spacing w:val="-58"/>
          <w:sz w:val="24"/>
        </w:rPr>
        <w:t xml:space="preserve"> </w:t>
      </w:r>
      <w:r w:rsidRPr="007B5B42">
        <w:rPr>
          <w:sz w:val="24"/>
        </w:rPr>
        <w:t>"О внесении изменений в некоторые приказы Министерства образования и науки Российской</w:t>
      </w:r>
      <w:r w:rsidRPr="007B5B42">
        <w:rPr>
          <w:spacing w:val="1"/>
          <w:sz w:val="24"/>
        </w:rPr>
        <w:t xml:space="preserve"> </w:t>
      </w:r>
      <w:r w:rsidRPr="007B5B42">
        <w:rPr>
          <w:sz w:val="24"/>
        </w:rPr>
        <w:t>Федерации</w:t>
      </w:r>
      <w:r w:rsidRPr="007B5B42">
        <w:rPr>
          <w:spacing w:val="1"/>
          <w:sz w:val="24"/>
        </w:rPr>
        <w:t xml:space="preserve"> </w:t>
      </w:r>
      <w:r w:rsidRPr="007B5B42">
        <w:rPr>
          <w:sz w:val="24"/>
        </w:rPr>
        <w:t>и Министерства просвещения Российской</w:t>
      </w:r>
      <w:r w:rsidRPr="007B5B42">
        <w:rPr>
          <w:spacing w:val="1"/>
          <w:sz w:val="24"/>
        </w:rPr>
        <w:t xml:space="preserve"> </w:t>
      </w:r>
      <w:r w:rsidRPr="007B5B42">
        <w:rPr>
          <w:sz w:val="24"/>
        </w:rPr>
        <w:t>Федерации, касающиеся федеральных</w:t>
      </w:r>
      <w:r w:rsidRPr="007B5B42">
        <w:rPr>
          <w:spacing w:val="1"/>
          <w:sz w:val="24"/>
        </w:rPr>
        <w:t xml:space="preserve"> </w:t>
      </w:r>
      <w:r w:rsidRPr="007B5B42">
        <w:rPr>
          <w:sz w:val="24"/>
        </w:rPr>
        <w:t>государственных образовательных стандартов общего образования и образования обучающихся</w:t>
      </w:r>
      <w:r w:rsidRPr="007B5B42">
        <w:rPr>
          <w:spacing w:val="-57"/>
          <w:sz w:val="24"/>
        </w:rPr>
        <w:t xml:space="preserve"> </w:t>
      </w:r>
      <w:r w:rsidRPr="007B5B42">
        <w:rPr>
          <w:sz w:val="24"/>
        </w:rPr>
        <w:t>с</w:t>
      </w:r>
      <w:r w:rsidRPr="007B5B42">
        <w:rPr>
          <w:spacing w:val="1"/>
          <w:sz w:val="24"/>
        </w:rPr>
        <w:t xml:space="preserve"> </w:t>
      </w:r>
      <w:r w:rsidRPr="007B5B42">
        <w:rPr>
          <w:sz w:val="24"/>
        </w:rPr>
        <w:t>ограниченными</w:t>
      </w:r>
      <w:r w:rsidRPr="007B5B42">
        <w:rPr>
          <w:spacing w:val="1"/>
          <w:sz w:val="24"/>
        </w:rPr>
        <w:t xml:space="preserve"> </w:t>
      </w:r>
      <w:r w:rsidRPr="007B5B42">
        <w:rPr>
          <w:sz w:val="24"/>
        </w:rPr>
        <w:t>возможностями</w:t>
      </w:r>
      <w:r w:rsidRPr="007B5B42">
        <w:rPr>
          <w:spacing w:val="1"/>
          <w:sz w:val="24"/>
        </w:rPr>
        <w:t xml:space="preserve"> </w:t>
      </w:r>
      <w:r w:rsidRPr="007B5B42">
        <w:rPr>
          <w:sz w:val="24"/>
        </w:rPr>
        <w:t>здоровья</w:t>
      </w:r>
      <w:r w:rsidRPr="007B5B42">
        <w:rPr>
          <w:spacing w:val="1"/>
          <w:sz w:val="24"/>
        </w:rPr>
        <w:t xml:space="preserve"> </w:t>
      </w:r>
      <w:r w:rsidRPr="007B5B42">
        <w:rPr>
          <w:sz w:val="24"/>
        </w:rPr>
        <w:t>и</w:t>
      </w:r>
      <w:r w:rsidRPr="007B5B42">
        <w:rPr>
          <w:spacing w:val="1"/>
          <w:sz w:val="24"/>
        </w:rPr>
        <w:t xml:space="preserve"> </w:t>
      </w:r>
      <w:r w:rsidRPr="007B5B42">
        <w:rPr>
          <w:sz w:val="24"/>
        </w:rPr>
        <w:t>умственной</w:t>
      </w:r>
      <w:r w:rsidRPr="007B5B42">
        <w:rPr>
          <w:spacing w:val="1"/>
          <w:sz w:val="24"/>
        </w:rPr>
        <w:t xml:space="preserve"> </w:t>
      </w:r>
      <w:r w:rsidRPr="007B5B42">
        <w:rPr>
          <w:sz w:val="24"/>
        </w:rPr>
        <w:t>отсталостью</w:t>
      </w:r>
      <w:r w:rsidRPr="007B5B42">
        <w:rPr>
          <w:spacing w:val="1"/>
          <w:sz w:val="24"/>
        </w:rPr>
        <w:t xml:space="preserve"> </w:t>
      </w:r>
      <w:r w:rsidRPr="007B5B42">
        <w:rPr>
          <w:sz w:val="24"/>
        </w:rPr>
        <w:t>(интеллектуальными</w:t>
      </w:r>
      <w:r w:rsidRPr="007B5B42">
        <w:rPr>
          <w:spacing w:val="1"/>
          <w:sz w:val="24"/>
        </w:rPr>
        <w:t xml:space="preserve"> </w:t>
      </w:r>
      <w:r w:rsidRPr="007B5B42">
        <w:rPr>
          <w:sz w:val="24"/>
        </w:rPr>
        <w:t>нарушениями)"</w:t>
      </w:r>
    </w:p>
    <w:p w14:paraId="7D3E4913" w14:textId="77777777" w:rsidR="007B5B42" w:rsidRPr="007B5B42" w:rsidRDefault="007B5B42" w:rsidP="007B5B42">
      <w:pPr>
        <w:ind w:left="113"/>
        <w:jc w:val="both"/>
        <w:rPr>
          <w:sz w:val="24"/>
          <w:szCs w:val="24"/>
        </w:rPr>
      </w:pPr>
      <w:r w:rsidRPr="007B5B42">
        <w:rPr>
          <w:sz w:val="24"/>
          <w:szCs w:val="24"/>
        </w:rPr>
        <w:t>(Зарегистрирован</w:t>
      </w:r>
      <w:r w:rsidRPr="007B5B42">
        <w:rPr>
          <w:spacing w:val="-2"/>
          <w:sz w:val="24"/>
          <w:szCs w:val="24"/>
        </w:rPr>
        <w:t xml:space="preserve"> </w:t>
      </w:r>
      <w:r w:rsidRPr="007B5B42">
        <w:rPr>
          <w:sz w:val="24"/>
          <w:szCs w:val="24"/>
        </w:rPr>
        <w:t>06.02.2023</w:t>
      </w:r>
      <w:r w:rsidRPr="007B5B42">
        <w:rPr>
          <w:spacing w:val="-2"/>
          <w:sz w:val="24"/>
          <w:szCs w:val="24"/>
        </w:rPr>
        <w:t xml:space="preserve"> </w:t>
      </w:r>
      <w:r w:rsidRPr="007B5B42">
        <w:rPr>
          <w:sz w:val="24"/>
          <w:szCs w:val="24"/>
        </w:rPr>
        <w:t>№</w:t>
      </w:r>
      <w:r w:rsidRPr="007B5B42">
        <w:rPr>
          <w:spacing w:val="-2"/>
          <w:sz w:val="24"/>
          <w:szCs w:val="24"/>
        </w:rPr>
        <w:t xml:space="preserve"> </w:t>
      </w:r>
      <w:r w:rsidRPr="007B5B42">
        <w:rPr>
          <w:sz w:val="24"/>
          <w:szCs w:val="24"/>
        </w:rPr>
        <w:t>72264);</w:t>
      </w:r>
    </w:p>
    <w:p w14:paraId="59864A53" w14:textId="77777777" w:rsidR="007B5B42" w:rsidRPr="007B5B42" w:rsidRDefault="007B5B42" w:rsidP="00CF03FF">
      <w:pPr>
        <w:numPr>
          <w:ilvl w:val="0"/>
          <w:numId w:val="238"/>
        </w:numPr>
        <w:tabs>
          <w:tab w:val="left" w:pos="821"/>
          <w:tab w:val="left" w:pos="822"/>
          <w:tab w:val="left" w:pos="4361"/>
          <w:tab w:val="left" w:pos="5778"/>
        </w:tabs>
        <w:spacing w:before="1"/>
        <w:ind w:left="821"/>
        <w:rPr>
          <w:rFonts w:ascii="Wingdings" w:hAnsi="Wingdings"/>
          <w:sz w:val="24"/>
        </w:rPr>
      </w:pPr>
      <w:r w:rsidRPr="007B5B42">
        <w:rPr>
          <w:sz w:val="24"/>
        </w:rPr>
        <w:t>Федеральна</w:t>
      </w:r>
      <w:r w:rsidRPr="007B5B42">
        <w:rPr>
          <w:spacing w:val="-3"/>
          <w:sz w:val="24"/>
        </w:rPr>
        <w:t xml:space="preserve"> </w:t>
      </w:r>
      <w:r w:rsidRPr="007B5B42">
        <w:rPr>
          <w:sz w:val="24"/>
        </w:rPr>
        <w:t>образовательная</w:t>
      </w:r>
      <w:r w:rsidRPr="007B5B42">
        <w:rPr>
          <w:sz w:val="24"/>
        </w:rPr>
        <w:tab/>
        <w:t>программа</w:t>
      </w:r>
      <w:r w:rsidRPr="007B5B42">
        <w:rPr>
          <w:sz w:val="24"/>
        </w:rPr>
        <w:tab/>
        <w:t>дошкольного</w:t>
      </w:r>
      <w:r w:rsidRPr="007B5B42">
        <w:rPr>
          <w:spacing w:val="-8"/>
          <w:sz w:val="24"/>
        </w:rPr>
        <w:t xml:space="preserve"> </w:t>
      </w:r>
      <w:r w:rsidRPr="007B5B42">
        <w:rPr>
          <w:sz w:val="24"/>
        </w:rPr>
        <w:t>образования</w:t>
      </w:r>
    </w:p>
    <w:p w14:paraId="0FDE25B3" w14:textId="77777777" w:rsidR="007B5B42" w:rsidRPr="007B5B42" w:rsidRDefault="007B5B42" w:rsidP="00CF03FF">
      <w:pPr>
        <w:numPr>
          <w:ilvl w:val="0"/>
          <w:numId w:val="238"/>
        </w:numPr>
        <w:tabs>
          <w:tab w:val="left" w:pos="821"/>
          <w:tab w:val="left" w:pos="822"/>
        </w:tabs>
        <w:ind w:right="370" w:firstLine="0"/>
        <w:rPr>
          <w:rFonts w:ascii="Wingdings" w:hAnsi="Wingdings"/>
          <w:sz w:val="24"/>
        </w:rPr>
      </w:pPr>
      <w:r w:rsidRPr="007B5B42">
        <w:rPr>
          <w:sz w:val="24"/>
        </w:rPr>
        <w:t>(утверждена</w:t>
      </w:r>
      <w:r w:rsidRPr="007B5B42">
        <w:rPr>
          <w:spacing w:val="3"/>
          <w:sz w:val="24"/>
        </w:rPr>
        <w:t xml:space="preserve"> </w:t>
      </w:r>
      <w:r w:rsidRPr="007B5B42">
        <w:rPr>
          <w:sz w:val="24"/>
        </w:rPr>
        <w:t>приказом</w:t>
      </w:r>
      <w:r w:rsidRPr="007B5B42">
        <w:rPr>
          <w:spacing w:val="2"/>
          <w:sz w:val="24"/>
        </w:rPr>
        <w:t xml:space="preserve"> </w:t>
      </w:r>
      <w:r w:rsidRPr="007B5B42">
        <w:rPr>
          <w:sz w:val="24"/>
        </w:rPr>
        <w:t>Минпросвещения</w:t>
      </w:r>
      <w:r w:rsidRPr="007B5B42">
        <w:rPr>
          <w:spacing w:val="7"/>
          <w:sz w:val="24"/>
        </w:rPr>
        <w:t xml:space="preserve"> </w:t>
      </w:r>
      <w:r w:rsidRPr="007B5B42">
        <w:rPr>
          <w:sz w:val="24"/>
        </w:rPr>
        <w:t>России</w:t>
      </w:r>
      <w:r w:rsidRPr="007B5B42">
        <w:rPr>
          <w:spacing w:val="5"/>
          <w:sz w:val="24"/>
        </w:rPr>
        <w:t xml:space="preserve"> </w:t>
      </w:r>
      <w:r w:rsidRPr="007B5B42">
        <w:rPr>
          <w:sz w:val="24"/>
        </w:rPr>
        <w:t>от</w:t>
      </w:r>
      <w:r w:rsidRPr="007B5B42">
        <w:rPr>
          <w:spacing w:val="2"/>
          <w:sz w:val="24"/>
        </w:rPr>
        <w:t xml:space="preserve"> </w:t>
      </w:r>
      <w:r w:rsidRPr="007B5B42">
        <w:rPr>
          <w:sz w:val="24"/>
        </w:rPr>
        <w:t>25</w:t>
      </w:r>
      <w:r w:rsidRPr="007B5B42">
        <w:rPr>
          <w:spacing w:val="1"/>
          <w:sz w:val="24"/>
        </w:rPr>
        <w:t xml:space="preserve"> </w:t>
      </w:r>
      <w:r w:rsidRPr="007B5B42">
        <w:rPr>
          <w:sz w:val="24"/>
        </w:rPr>
        <w:t>ноября</w:t>
      </w:r>
      <w:r w:rsidRPr="007B5B42">
        <w:rPr>
          <w:spacing w:val="1"/>
          <w:sz w:val="24"/>
        </w:rPr>
        <w:t xml:space="preserve"> </w:t>
      </w:r>
      <w:r w:rsidRPr="007B5B42">
        <w:rPr>
          <w:sz w:val="24"/>
        </w:rPr>
        <w:t>2022</w:t>
      </w:r>
      <w:r w:rsidRPr="007B5B42">
        <w:rPr>
          <w:spacing w:val="1"/>
          <w:sz w:val="24"/>
        </w:rPr>
        <w:t xml:space="preserve"> </w:t>
      </w:r>
      <w:r w:rsidRPr="007B5B42">
        <w:rPr>
          <w:sz w:val="24"/>
        </w:rPr>
        <w:t>г.</w:t>
      </w:r>
      <w:r w:rsidRPr="007B5B42">
        <w:rPr>
          <w:spacing w:val="4"/>
          <w:sz w:val="24"/>
        </w:rPr>
        <w:t xml:space="preserve"> </w:t>
      </w:r>
      <w:r w:rsidRPr="007B5B42">
        <w:rPr>
          <w:sz w:val="24"/>
        </w:rPr>
        <w:t>№</w:t>
      </w:r>
      <w:r w:rsidRPr="007B5B42">
        <w:rPr>
          <w:spacing w:val="2"/>
          <w:sz w:val="24"/>
        </w:rPr>
        <w:t xml:space="preserve"> </w:t>
      </w:r>
      <w:r w:rsidRPr="007B5B42">
        <w:rPr>
          <w:sz w:val="24"/>
        </w:rPr>
        <w:t>1028,</w:t>
      </w:r>
      <w:r w:rsidRPr="007B5B42">
        <w:rPr>
          <w:spacing w:val="-57"/>
          <w:sz w:val="24"/>
        </w:rPr>
        <w:t xml:space="preserve"> </w:t>
      </w:r>
      <w:r w:rsidRPr="007B5B42">
        <w:rPr>
          <w:spacing w:val="-1"/>
          <w:sz w:val="24"/>
        </w:rPr>
        <w:t>зарегистрировано</w:t>
      </w:r>
      <w:r w:rsidRPr="007B5B42">
        <w:rPr>
          <w:spacing w:val="-16"/>
          <w:sz w:val="24"/>
        </w:rPr>
        <w:t xml:space="preserve"> </w:t>
      </w:r>
      <w:r w:rsidRPr="007B5B42">
        <w:rPr>
          <w:spacing w:val="-1"/>
          <w:sz w:val="24"/>
        </w:rPr>
        <w:t>в</w:t>
      </w:r>
      <w:r w:rsidRPr="007B5B42">
        <w:rPr>
          <w:spacing w:val="-18"/>
          <w:sz w:val="24"/>
        </w:rPr>
        <w:t xml:space="preserve"> </w:t>
      </w:r>
      <w:r w:rsidRPr="007B5B42">
        <w:rPr>
          <w:spacing w:val="-1"/>
          <w:sz w:val="24"/>
        </w:rPr>
        <w:t>Минюсте</w:t>
      </w:r>
      <w:r w:rsidRPr="007B5B42">
        <w:rPr>
          <w:spacing w:val="-16"/>
          <w:sz w:val="24"/>
        </w:rPr>
        <w:t xml:space="preserve"> </w:t>
      </w:r>
      <w:r w:rsidRPr="007B5B42">
        <w:rPr>
          <w:sz w:val="24"/>
        </w:rPr>
        <w:t>России</w:t>
      </w:r>
      <w:r w:rsidRPr="007B5B42">
        <w:rPr>
          <w:spacing w:val="-13"/>
          <w:sz w:val="24"/>
        </w:rPr>
        <w:t xml:space="preserve"> </w:t>
      </w:r>
      <w:r w:rsidRPr="007B5B42">
        <w:rPr>
          <w:sz w:val="24"/>
        </w:rPr>
        <w:t>28</w:t>
      </w:r>
      <w:r w:rsidRPr="007B5B42">
        <w:rPr>
          <w:spacing w:val="-17"/>
          <w:sz w:val="24"/>
        </w:rPr>
        <w:t xml:space="preserve"> </w:t>
      </w:r>
      <w:r w:rsidRPr="007B5B42">
        <w:rPr>
          <w:sz w:val="24"/>
        </w:rPr>
        <w:t>декабря</w:t>
      </w:r>
      <w:r w:rsidRPr="007B5B42">
        <w:rPr>
          <w:spacing w:val="-14"/>
          <w:sz w:val="24"/>
        </w:rPr>
        <w:t xml:space="preserve"> </w:t>
      </w:r>
      <w:r w:rsidRPr="007B5B42">
        <w:rPr>
          <w:sz w:val="24"/>
        </w:rPr>
        <w:t>2022</w:t>
      </w:r>
      <w:r w:rsidRPr="007B5B42">
        <w:rPr>
          <w:spacing w:val="-16"/>
          <w:sz w:val="24"/>
        </w:rPr>
        <w:t xml:space="preserve"> </w:t>
      </w:r>
      <w:r w:rsidRPr="007B5B42">
        <w:rPr>
          <w:sz w:val="24"/>
        </w:rPr>
        <w:t>г.,</w:t>
      </w:r>
      <w:r w:rsidRPr="007B5B42">
        <w:rPr>
          <w:spacing w:val="-17"/>
          <w:sz w:val="24"/>
        </w:rPr>
        <w:t xml:space="preserve"> </w:t>
      </w:r>
      <w:r w:rsidRPr="007B5B42">
        <w:rPr>
          <w:sz w:val="24"/>
        </w:rPr>
        <w:t>регистрационный</w:t>
      </w:r>
      <w:r w:rsidRPr="007B5B42">
        <w:rPr>
          <w:spacing w:val="-13"/>
          <w:sz w:val="24"/>
        </w:rPr>
        <w:t xml:space="preserve"> </w:t>
      </w:r>
      <w:r w:rsidRPr="007B5B42">
        <w:rPr>
          <w:sz w:val="24"/>
        </w:rPr>
        <w:t>№</w:t>
      </w:r>
      <w:r w:rsidRPr="007B5B42">
        <w:rPr>
          <w:spacing w:val="-18"/>
          <w:sz w:val="24"/>
        </w:rPr>
        <w:t xml:space="preserve"> </w:t>
      </w:r>
      <w:r w:rsidRPr="007B5B42">
        <w:rPr>
          <w:sz w:val="24"/>
        </w:rPr>
        <w:t>71847).</w:t>
      </w:r>
    </w:p>
    <w:p w14:paraId="58590BCF" w14:textId="772BF14C" w:rsidR="007B5B42" w:rsidRPr="007B5B42" w:rsidRDefault="007B5B42" w:rsidP="00CF03FF">
      <w:pPr>
        <w:numPr>
          <w:ilvl w:val="0"/>
          <w:numId w:val="238"/>
        </w:numPr>
        <w:tabs>
          <w:tab w:val="left" w:pos="821"/>
          <w:tab w:val="left" w:pos="822"/>
        </w:tabs>
        <w:ind w:right="375" w:firstLine="0"/>
        <w:rPr>
          <w:rFonts w:ascii="Wingdings" w:hAnsi="Wingdings"/>
          <w:sz w:val="24"/>
        </w:rPr>
      </w:pPr>
      <w:r w:rsidRPr="007B5B42">
        <w:rPr>
          <w:sz w:val="24"/>
        </w:rPr>
        <w:t>Требования</w:t>
      </w:r>
      <w:r w:rsidRPr="007B5B42">
        <w:rPr>
          <w:spacing w:val="24"/>
          <w:sz w:val="24"/>
        </w:rPr>
        <w:t xml:space="preserve"> </w:t>
      </w:r>
      <w:r w:rsidRPr="007B5B42">
        <w:rPr>
          <w:sz w:val="24"/>
        </w:rPr>
        <w:t>и</w:t>
      </w:r>
      <w:r w:rsidRPr="007B5B42">
        <w:rPr>
          <w:spacing w:val="28"/>
          <w:sz w:val="24"/>
        </w:rPr>
        <w:t xml:space="preserve"> </w:t>
      </w:r>
      <w:r w:rsidRPr="007B5B42">
        <w:rPr>
          <w:sz w:val="24"/>
        </w:rPr>
        <w:t>условия,</w:t>
      </w:r>
      <w:r w:rsidRPr="007B5B42">
        <w:rPr>
          <w:spacing w:val="27"/>
          <w:sz w:val="24"/>
        </w:rPr>
        <w:t xml:space="preserve"> </w:t>
      </w:r>
      <w:r w:rsidRPr="007B5B42">
        <w:rPr>
          <w:sz w:val="24"/>
        </w:rPr>
        <w:t>необходимые</w:t>
      </w:r>
      <w:r w:rsidRPr="007B5B42">
        <w:rPr>
          <w:spacing w:val="24"/>
          <w:sz w:val="24"/>
        </w:rPr>
        <w:t xml:space="preserve"> </w:t>
      </w:r>
      <w:r w:rsidRPr="007B5B42">
        <w:rPr>
          <w:sz w:val="24"/>
        </w:rPr>
        <w:t>для</w:t>
      </w:r>
      <w:r w:rsidRPr="007B5B42">
        <w:rPr>
          <w:spacing w:val="26"/>
          <w:sz w:val="24"/>
        </w:rPr>
        <w:t xml:space="preserve"> </w:t>
      </w:r>
      <w:r w:rsidRPr="007B5B42">
        <w:rPr>
          <w:sz w:val="24"/>
        </w:rPr>
        <w:t>качественной</w:t>
      </w:r>
      <w:r w:rsidRPr="007B5B42">
        <w:rPr>
          <w:spacing w:val="26"/>
          <w:sz w:val="24"/>
        </w:rPr>
        <w:t xml:space="preserve"> </w:t>
      </w:r>
      <w:r w:rsidRPr="007B5B42">
        <w:rPr>
          <w:sz w:val="24"/>
        </w:rPr>
        <w:t>реализации</w:t>
      </w:r>
      <w:r w:rsidRPr="007B5B42">
        <w:rPr>
          <w:spacing w:val="26"/>
          <w:sz w:val="24"/>
        </w:rPr>
        <w:t xml:space="preserve"> </w:t>
      </w:r>
      <w:r w:rsidRPr="007B5B42">
        <w:rPr>
          <w:sz w:val="24"/>
        </w:rPr>
        <w:t>Рабочей</w:t>
      </w:r>
      <w:r w:rsidRPr="007B5B42">
        <w:rPr>
          <w:spacing w:val="26"/>
          <w:sz w:val="24"/>
        </w:rPr>
        <w:t xml:space="preserve"> </w:t>
      </w:r>
      <w:r w:rsidRPr="007B5B42">
        <w:rPr>
          <w:sz w:val="24"/>
        </w:rPr>
        <w:t>программы</w:t>
      </w:r>
      <w:r w:rsidRPr="007B5B42">
        <w:rPr>
          <w:spacing w:val="-57"/>
          <w:sz w:val="24"/>
        </w:rPr>
        <w:t xml:space="preserve"> </w:t>
      </w:r>
      <w:r w:rsidRPr="007B5B42">
        <w:rPr>
          <w:sz w:val="24"/>
        </w:rPr>
        <w:t>воспитания</w:t>
      </w:r>
      <w:r w:rsidRPr="007B5B42">
        <w:rPr>
          <w:spacing w:val="-2"/>
          <w:sz w:val="24"/>
        </w:rPr>
        <w:t xml:space="preserve"> </w:t>
      </w:r>
      <w:r w:rsidRPr="007B5B42">
        <w:rPr>
          <w:sz w:val="24"/>
        </w:rPr>
        <w:t>отражаются</w:t>
      </w:r>
      <w:r w:rsidRPr="007B5B42">
        <w:rPr>
          <w:spacing w:val="-1"/>
          <w:sz w:val="24"/>
        </w:rPr>
        <w:t xml:space="preserve"> </w:t>
      </w:r>
      <w:r w:rsidRPr="007B5B42">
        <w:rPr>
          <w:sz w:val="24"/>
        </w:rPr>
        <w:t>в</w:t>
      </w:r>
      <w:r w:rsidRPr="007B5B42">
        <w:rPr>
          <w:spacing w:val="-3"/>
          <w:sz w:val="24"/>
        </w:rPr>
        <w:t xml:space="preserve"> </w:t>
      </w:r>
      <w:r w:rsidRPr="007B5B42">
        <w:rPr>
          <w:sz w:val="24"/>
        </w:rPr>
        <w:t>следующих</w:t>
      </w:r>
      <w:r w:rsidRPr="007B5B42">
        <w:rPr>
          <w:spacing w:val="4"/>
          <w:sz w:val="24"/>
        </w:rPr>
        <w:t xml:space="preserve"> </w:t>
      </w:r>
      <w:r w:rsidRPr="007B5B42">
        <w:rPr>
          <w:b/>
          <w:sz w:val="24"/>
        </w:rPr>
        <w:t>локальных</w:t>
      </w:r>
      <w:r w:rsidRPr="007B5B42">
        <w:rPr>
          <w:b/>
          <w:spacing w:val="-1"/>
          <w:sz w:val="24"/>
        </w:rPr>
        <w:t xml:space="preserve"> </w:t>
      </w:r>
      <w:r w:rsidRPr="007B5B42">
        <w:rPr>
          <w:b/>
          <w:sz w:val="24"/>
        </w:rPr>
        <w:t>актах</w:t>
      </w:r>
      <w:r w:rsidRPr="007B5B42">
        <w:rPr>
          <w:b/>
          <w:spacing w:val="-2"/>
          <w:sz w:val="24"/>
        </w:rPr>
        <w:t xml:space="preserve"> </w:t>
      </w:r>
      <w:r w:rsidRPr="007B5B42">
        <w:rPr>
          <w:sz w:val="24"/>
        </w:rPr>
        <w:t>МАДОУ</w:t>
      </w:r>
      <w:r w:rsidRPr="007B5B42">
        <w:rPr>
          <w:spacing w:val="3"/>
          <w:sz w:val="24"/>
        </w:rPr>
        <w:t xml:space="preserve"> </w:t>
      </w:r>
      <w:r w:rsidRPr="007B5B42">
        <w:rPr>
          <w:sz w:val="24"/>
        </w:rPr>
        <w:t>«Детский сад</w:t>
      </w:r>
      <w:r w:rsidRPr="007B5B42">
        <w:rPr>
          <w:spacing w:val="-1"/>
          <w:sz w:val="24"/>
        </w:rPr>
        <w:t xml:space="preserve"> </w:t>
      </w:r>
      <w:r>
        <w:rPr>
          <w:sz w:val="24"/>
        </w:rPr>
        <w:t>№</w:t>
      </w:r>
      <w:r>
        <w:rPr>
          <w:sz w:val="24"/>
          <w:lang w:val="tt-RU"/>
        </w:rPr>
        <w:t>165</w:t>
      </w:r>
      <w:r w:rsidRPr="007B5B42">
        <w:rPr>
          <w:sz w:val="24"/>
        </w:rPr>
        <w:t>»:</w:t>
      </w:r>
    </w:p>
    <w:p w14:paraId="6B26DE7C"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Основная</w:t>
      </w:r>
      <w:r w:rsidRPr="007B5B42">
        <w:rPr>
          <w:spacing w:val="22"/>
          <w:sz w:val="24"/>
        </w:rPr>
        <w:t xml:space="preserve"> </w:t>
      </w:r>
      <w:r w:rsidRPr="007B5B42">
        <w:rPr>
          <w:sz w:val="24"/>
        </w:rPr>
        <w:t>образовательная</w:t>
      </w:r>
      <w:r w:rsidRPr="007B5B42">
        <w:rPr>
          <w:spacing w:val="22"/>
          <w:sz w:val="24"/>
        </w:rPr>
        <w:t xml:space="preserve"> </w:t>
      </w:r>
      <w:r w:rsidRPr="007B5B42">
        <w:rPr>
          <w:sz w:val="24"/>
        </w:rPr>
        <w:t>программа</w:t>
      </w:r>
      <w:r w:rsidRPr="007B5B42">
        <w:rPr>
          <w:spacing w:val="21"/>
          <w:sz w:val="24"/>
        </w:rPr>
        <w:t xml:space="preserve"> </w:t>
      </w:r>
      <w:r w:rsidRPr="007B5B42">
        <w:rPr>
          <w:sz w:val="24"/>
        </w:rPr>
        <w:t>дошкольного</w:t>
      </w:r>
      <w:r w:rsidRPr="007B5B42">
        <w:rPr>
          <w:spacing w:val="23"/>
          <w:sz w:val="24"/>
        </w:rPr>
        <w:t xml:space="preserve"> </w:t>
      </w:r>
      <w:r w:rsidRPr="007B5B42">
        <w:rPr>
          <w:sz w:val="24"/>
        </w:rPr>
        <w:t>образования</w:t>
      </w:r>
      <w:r w:rsidRPr="007B5B42">
        <w:rPr>
          <w:spacing w:val="22"/>
          <w:sz w:val="24"/>
        </w:rPr>
        <w:t xml:space="preserve"> </w:t>
      </w:r>
      <w:r w:rsidRPr="007B5B42">
        <w:rPr>
          <w:sz w:val="24"/>
        </w:rPr>
        <w:t>МАДОУ</w:t>
      </w:r>
      <w:r w:rsidRPr="007B5B42">
        <w:rPr>
          <w:spacing w:val="27"/>
          <w:sz w:val="24"/>
        </w:rPr>
        <w:t xml:space="preserve"> </w:t>
      </w:r>
      <w:r w:rsidRPr="007B5B42">
        <w:rPr>
          <w:sz w:val="24"/>
        </w:rPr>
        <w:t>«Детский</w:t>
      </w:r>
      <w:r w:rsidRPr="007B5B42">
        <w:rPr>
          <w:spacing w:val="23"/>
          <w:sz w:val="24"/>
        </w:rPr>
        <w:t xml:space="preserve"> </w:t>
      </w:r>
      <w:r w:rsidRPr="007B5B42">
        <w:rPr>
          <w:sz w:val="24"/>
        </w:rPr>
        <w:t>сад</w:t>
      </w:r>
    </w:p>
    <w:p w14:paraId="4D323687" w14:textId="3BD831D0" w:rsidR="007B5B42" w:rsidRPr="007B5B42" w:rsidRDefault="007B5B42" w:rsidP="007B5B42">
      <w:pPr>
        <w:ind w:left="113"/>
        <w:rPr>
          <w:sz w:val="24"/>
          <w:szCs w:val="24"/>
        </w:rPr>
      </w:pPr>
      <w:r>
        <w:rPr>
          <w:sz w:val="24"/>
          <w:szCs w:val="24"/>
        </w:rPr>
        <w:t>№</w:t>
      </w:r>
      <w:r>
        <w:rPr>
          <w:sz w:val="24"/>
          <w:szCs w:val="24"/>
          <w:lang w:val="tt-RU"/>
        </w:rPr>
        <w:t>165</w:t>
      </w:r>
      <w:r w:rsidRPr="007B5B42">
        <w:rPr>
          <w:sz w:val="24"/>
          <w:szCs w:val="24"/>
        </w:rPr>
        <w:t>»</w:t>
      </w:r>
    </w:p>
    <w:p w14:paraId="1A62C012" w14:textId="391D3AC6"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Программа</w:t>
      </w:r>
      <w:r w:rsidRPr="007B5B42">
        <w:rPr>
          <w:spacing w:val="-4"/>
          <w:sz w:val="24"/>
        </w:rPr>
        <w:t xml:space="preserve"> </w:t>
      </w:r>
      <w:r w:rsidRPr="007B5B42">
        <w:rPr>
          <w:sz w:val="24"/>
        </w:rPr>
        <w:t>развития</w:t>
      </w:r>
      <w:r w:rsidRPr="007B5B42">
        <w:rPr>
          <w:spacing w:val="-3"/>
          <w:sz w:val="24"/>
        </w:rPr>
        <w:t xml:space="preserve"> </w:t>
      </w:r>
      <w:r w:rsidRPr="007B5B42">
        <w:rPr>
          <w:sz w:val="24"/>
        </w:rPr>
        <w:t>МАДОУ</w:t>
      </w:r>
      <w:r w:rsidRPr="007B5B42">
        <w:rPr>
          <w:spacing w:val="1"/>
          <w:sz w:val="24"/>
        </w:rPr>
        <w:t xml:space="preserve"> </w:t>
      </w:r>
      <w:r w:rsidRPr="007B5B42">
        <w:rPr>
          <w:sz w:val="24"/>
        </w:rPr>
        <w:t>«Детский</w:t>
      </w:r>
      <w:r w:rsidRPr="007B5B42">
        <w:rPr>
          <w:spacing w:val="-3"/>
          <w:sz w:val="24"/>
        </w:rPr>
        <w:t xml:space="preserve"> </w:t>
      </w:r>
      <w:r w:rsidRPr="007B5B42">
        <w:rPr>
          <w:sz w:val="24"/>
        </w:rPr>
        <w:t>сад</w:t>
      </w:r>
      <w:r w:rsidRPr="007B5B42">
        <w:rPr>
          <w:spacing w:val="-3"/>
          <w:sz w:val="24"/>
        </w:rPr>
        <w:t xml:space="preserve"> </w:t>
      </w:r>
      <w:r>
        <w:rPr>
          <w:sz w:val="24"/>
        </w:rPr>
        <w:t>№</w:t>
      </w:r>
      <w:r>
        <w:rPr>
          <w:sz w:val="24"/>
          <w:lang w:val="tt-RU"/>
        </w:rPr>
        <w:t>165</w:t>
      </w:r>
      <w:r w:rsidRPr="007B5B42">
        <w:rPr>
          <w:sz w:val="24"/>
        </w:rPr>
        <w:t>»</w:t>
      </w:r>
    </w:p>
    <w:p w14:paraId="596F4303" w14:textId="77777777" w:rsidR="007B5B42" w:rsidRPr="007B5B42" w:rsidRDefault="00705271" w:rsidP="00CF03FF">
      <w:pPr>
        <w:numPr>
          <w:ilvl w:val="0"/>
          <w:numId w:val="238"/>
        </w:numPr>
        <w:tabs>
          <w:tab w:val="left" w:pos="821"/>
          <w:tab w:val="left" w:pos="822"/>
        </w:tabs>
        <w:ind w:left="821"/>
        <w:rPr>
          <w:rFonts w:ascii="Wingdings" w:hAnsi="Wingdings"/>
          <w:sz w:val="24"/>
        </w:rPr>
      </w:pPr>
      <w:hyperlink r:id="rId53">
        <w:r w:rsidR="007B5B42" w:rsidRPr="007B5B42">
          <w:rPr>
            <w:sz w:val="24"/>
          </w:rPr>
          <w:t>Положение</w:t>
        </w:r>
        <w:r w:rsidR="007B5B42" w:rsidRPr="007B5B42">
          <w:rPr>
            <w:spacing w:val="-5"/>
            <w:sz w:val="24"/>
          </w:rPr>
          <w:t xml:space="preserve"> </w:t>
        </w:r>
        <w:r w:rsidR="007B5B42" w:rsidRPr="007B5B42">
          <w:rPr>
            <w:sz w:val="24"/>
          </w:rPr>
          <w:t>о</w:t>
        </w:r>
        <w:r w:rsidR="007B5B42" w:rsidRPr="007B5B42">
          <w:rPr>
            <w:spacing w:val="-4"/>
            <w:sz w:val="24"/>
          </w:rPr>
          <w:t xml:space="preserve"> </w:t>
        </w:r>
        <w:r w:rsidR="007B5B42" w:rsidRPr="007B5B42">
          <w:rPr>
            <w:sz w:val="24"/>
          </w:rPr>
          <w:t>педагогическом</w:t>
        </w:r>
        <w:r w:rsidR="007B5B42" w:rsidRPr="007B5B42">
          <w:rPr>
            <w:spacing w:val="-4"/>
            <w:sz w:val="24"/>
          </w:rPr>
          <w:t xml:space="preserve"> </w:t>
        </w:r>
        <w:r w:rsidR="007B5B42" w:rsidRPr="007B5B42">
          <w:rPr>
            <w:sz w:val="24"/>
          </w:rPr>
          <w:t>совете</w:t>
        </w:r>
      </w:hyperlink>
    </w:p>
    <w:p w14:paraId="1C6AA714"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Положение</w:t>
      </w:r>
      <w:r w:rsidRPr="007B5B42">
        <w:rPr>
          <w:spacing w:val="-4"/>
          <w:sz w:val="24"/>
        </w:rPr>
        <w:t xml:space="preserve"> </w:t>
      </w:r>
      <w:r w:rsidRPr="007B5B42">
        <w:rPr>
          <w:sz w:val="24"/>
        </w:rPr>
        <w:t>об</w:t>
      </w:r>
      <w:r w:rsidRPr="007B5B42">
        <w:rPr>
          <w:spacing w:val="-2"/>
          <w:sz w:val="24"/>
        </w:rPr>
        <w:t xml:space="preserve"> </w:t>
      </w:r>
      <w:r w:rsidRPr="007B5B42">
        <w:rPr>
          <w:sz w:val="24"/>
        </w:rPr>
        <w:t>охране</w:t>
      </w:r>
      <w:r w:rsidRPr="007B5B42">
        <w:rPr>
          <w:spacing w:val="-6"/>
          <w:sz w:val="24"/>
        </w:rPr>
        <w:t xml:space="preserve"> </w:t>
      </w:r>
      <w:r w:rsidRPr="007B5B42">
        <w:rPr>
          <w:sz w:val="24"/>
        </w:rPr>
        <w:t>жизни</w:t>
      </w:r>
      <w:r w:rsidRPr="007B5B42">
        <w:rPr>
          <w:spacing w:val="-2"/>
          <w:sz w:val="24"/>
        </w:rPr>
        <w:t xml:space="preserve"> </w:t>
      </w:r>
      <w:r w:rsidRPr="007B5B42">
        <w:rPr>
          <w:sz w:val="24"/>
        </w:rPr>
        <w:t>и</w:t>
      </w:r>
      <w:r w:rsidRPr="007B5B42">
        <w:rPr>
          <w:spacing w:val="-4"/>
          <w:sz w:val="24"/>
        </w:rPr>
        <w:t xml:space="preserve"> </w:t>
      </w:r>
      <w:r w:rsidRPr="007B5B42">
        <w:rPr>
          <w:sz w:val="24"/>
        </w:rPr>
        <w:t>здоровья</w:t>
      </w:r>
      <w:r w:rsidRPr="007B5B42">
        <w:rPr>
          <w:spacing w:val="-3"/>
          <w:sz w:val="24"/>
        </w:rPr>
        <w:t xml:space="preserve"> </w:t>
      </w:r>
      <w:r w:rsidRPr="007B5B42">
        <w:rPr>
          <w:sz w:val="24"/>
        </w:rPr>
        <w:t>воспитанников</w:t>
      </w:r>
    </w:p>
    <w:p w14:paraId="42986DB4" w14:textId="77777777" w:rsidR="007B5B42" w:rsidRPr="007B5B42" w:rsidRDefault="00705271" w:rsidP="00CF03FF">
      <w:pPr>
        <w:numPr>
          <w:ilvl w:val="0"/>
          <w:numId w:val="238"/>
        </w:numPr>
        <w:tabs>
          <w:tab w:val="left" w:pos="821"/>
          <w:tab w:val="left" w:pos="822"/>
        </w:tabs>
        <w:ind w:right="365" w:firstLine="0"/>
        <w:rPr>
          <w:rFonts w:ascii="Wingdings" w:hAnsi="Wingdings"/>
          <w:sz w:val="24"/>
        </w:rPr>
      </w:pPr>
      <w:hyperlink r:id="rId54">
        <w:r w:rsidR="007B5B42" w:rsidRPr="007B5B42">
          <w:rPr>
            <w:sz w:val="24"/>
          </w:rPr>
          <w:t>Положение</w:t>
        </w:r>
        <w:r w:rsidR="007B5B42" w:rsidRPr="007B5B42">
          <w:rPr>
            <w:spacing w:val="32"/>
            <w:sz w:val="24"/>
          </w:rPr>
          <w:t xml:space="preserve"> </w:t>
        </w:r>
        <w:r w:rsidR="007B5B42" w:rsidRPr="007B5B42">
          <w:rPr>
            <w:sz w:val="24"/>
          </w:rPr>
          <w:t>о</w:t>
        </w:r>
        <w:r w:rsidR="007B5B42" w:rsidRPr="007B5B42">
          <w:rPr>
            <w:spacing w:val="33"/>
            <w:sz w:val="24"/>
          </w:rPr>
          <w:t xml:space="preserve"> </w:t>
        </w:r>
        <w:r w:rsidR="007B5B42" w:rsidRPr="007B5B42">
          <w:rPr>
            <w:sz w:val="24"/>
          </w:rPr>
          <w:t>порядке</w:t>
        </w:r>
        <w:r w:rsidR="007B5B42" w:rsidRPr="007B5B42">
          <w:rPr>
            <w:spacing w:val="32"/>
            <w:sz w:val="24"/>
          </w:rPr>
          <w:t xml:space="preserve"> </w:t>
        </w:r>
        <w:r w:rsidR="007B5B42" w:rsidRPr="007B5B42">
          <w:rPr>
            <w:sz w:val="24"/>
          </w:rPr>
          <w:t>посещения</w:t>
        </w:r>
        <w:r w:rsidR="007B5B42" w:rsidRPr="007B5B42">
          <w:rPr>
            <w:spacing w:val="33"/>
            <w:sz w:val="24"/>
          </w:rPr>
          <w:t xml:space="preserve"> </w:t>
        </w:r>
        <w:r w:rsidR="007B5B42" w:rsidRPr="007B5B42">
          <w:rPr>
            <w:sz w:val="24"/>
          </w:rPr>
          <w:t>воспитанниками</w:t>
        </w:r>
        <w:r w:rsidR="007B5B42" w:rsidRPr="007B5B42">
          <w:rPr>
            <w:spacing w:val="35"/>
            <w:sz w:val="24"/>
          </w:rPr>
          <w:t xml:space="preserve"> </w:t>
        </w:r>
        <w:r w:rsidR="007B5B42" w:rsidRPr="007B5B42">
          <w:rPr>
            <w:sz w:val="24"/>
          </w:rPr>
          <w:t>по</w:t>
        </w:r>
        <w:r w:rsidR="007B5B42" w:rsidRPr="007B5B42">
          <w:rPr>
            <w:spacing w:val="30"/>
            <w:sz w:val="24"/>
          </w:rPr>
          <w:t xml:space="preserve"> </w:t>
        </w:r>
        <w:r w:rsidR="007B5B42" w:rsidRPr="007B5B42">
          <w:rPr>
            <w:sz w:val="24"/>
          </w:rPr>
          <w:t>их</w:t>
        </w:r>
        <w:r w:rsidR="007B5B42" w:rsidRPr="007B5B42">
          <w:rPr>
            <w:spacing w:val="35"/>
            <w:sz w:val="24"/>
          </w:rPr>
          <w:t xml:space="preserve"> </w:t>
        </w:r>
        <w:r w:rsidR="007B5B42" w:rsidRPr="007B5B42">
          <w:rPr>
            <w:sz w:val="24"/>
          </w:rPr>
          <w:t>выбору</w:t>
        </w:r>
        <w:r w:rsidR="007B5B42" w:rsidRPr="007B5B42">
          <w:rPr>
            <w:spacing w:val="30"/>
            <w:sz w:val="24"/>
          </w:rPr>
          <w:t xml:space="preserve"> </w:t>
        </w:r>
        <w:r w:rsidR="007B5B42" w:rsidRPr="007B5B42">
          <w:rPr>
            <w:sz w:val="24"/>
          </w:rPr>
          <w:t>мероприятий,</w:t>
        </w:r>
        <w:r w:rsidR="007B5B42" w:rsidRPr="007B5B42">
          <w:rPr>
            <w:spacing w:val="31"/>
            <w:sz w:val="24"/>
          </w:rPr>
          <w:t xml:space="preserve"> </w:t>
        </w:r>
        <w:r w:rsidR="007B5B42" w:rsidRPr="007B5B42">
          <w:rPr>
            <w:sz w:val="24"/>
          </w:rPr>
          <w:t>не</w:t>
        </w:r>
      </w:hyperlink>
      <w:r w:rsidR="007B5B42" w:rsidRPr="007B5B42">
        <w:rPr>
          <w:spacing w:val="-57"/>
          <w:sz w:val="24"/>
        </w:rPr>
        <w:t xml:space="preserve"> </w:t>
      </w:r>
      <w:hyperlink r:id="rId55">
        <w:r w:rsidR="007B5B42" w:rsidRPr="007B5B42">
          <w:rPr>
            <w:sz w:val="24"/>
          </w:rPr>
          <w:t>предусмотренных</w:t>
        </w:r>
        <w:r w:rsidR="007B5B42" w:rsidRPr="007B5B42">
          <w:rPr>
            <w:spacing w:val="4"/>
            <w:sz w:val="24"/>
          </w:rPr>
          <w:t xml:space="preserve"> </w:t>
        </w:r>
        <w:r w:rsidR="007B5B42" w:rsidRPr="007B5B42">
          <w:rPr>
            <w:sz w:val="24"/>
          </w:rPr>
          <w:t>учебным</w:t>
        </w:r>
        <w:r w:rsidR="007B5B42" w:rsidRPr="007B5B42">
          <w:rPr>
            <w:spacing w:val="-1"/>
            <w:sz w:val="24"/>
          </w:rPr>
          <w:t xml:space="preserve"> </w:t>
        </w:r>
        <w:r w:rsidR="007B5B42" w:rsidRPr="007B5B42">
          <w:rPr>
            <w:sz w:val="24"/>
          </w:rPr>
          <w:t>планом</w:t>
        </w:r>
      </w:hyperlink>
    </w:p>
    <w:p w14:paraId="6CB55825" w14:textId="77777777" w:rsidR="007B5B42" w:rsidRPr="007B5B42" w:rsidRDefault="00705271" w:rsidP="00CF03FF">
      <w:pPr>
        <w:numPr>
          <w:ilvl w:val="0"/>
          <w:numId w:val="238"/>
        </w:numPr>
        <w:tabs>
          <w:tab w:val="left" w:pos="821"/>
          <w:tab w:val="left" w:pos="822"/>
        </w:tabs>
        <w:ind w:right="368" w:firstLine="0"/>
        <w:rPr>
          <w:rFonts w:ascii="Wingdings" w:hAnsi="Wingdings"/>
          <w:sz w:val="24"/>
        </w:rPr>
      </w:pPr>
      <w:hyperlink r:id="rId56">
        <w:r w:rsidR="007B5B42" w:rsidRPr="007B5B42">
          <w:rPr>
            <w:sz w:val="24"/>
          </w:rPr>
          <w:t>Положение</w:t>
        </w:r>
        <w:r w:rsidR="007B5B42" w:rsidRPr="007B5B42">
          <w:rPr>
            <w:spacing w:val="3"/>
            <w:sz w:val="24"/>
          </w:rPr>
          <w:t xml:space="preserve"> </w:t>
        </w:r>
        <w:r w:rsidR="007B5B42" w:rsidRPr="007B5B42">
          <w:rPr>
            <w:sz w:val="24"/>
          </w:rPr>
          <w:t>о</w:t>
        </w:r>
        <w:r w:rsidR="007B5B42" w:rsidRPr="007B5B42">
          <w:rPr>
            <w:spacing w:val="4"/>
            <w:sz w:val="24"/>
          </w:rPr>
          <w:t xml:space="preserve"> </w:t>
        </w:r>
        <w:r w:rsidR="007B5B42" w:rsidRPr="007B5B42">
          <w:rPr>
            <w:sz w:val="24"/>
          </w:rPr>
          <w:t>комиссии</w:t>
        </w:r>
        <w:r w:rsidR="007B5B42" w:rsidRPr="007B5B42">
          <w:rPr>
            <w:spacing w:val="4"/>
            <w:sz w:val="24"/>
          </w:rPr>
          <w:t xml:space="preserve"> </w:t>
        </w:r>
        <w:r w:rsidR="007B5B42" w:rsidRPr="007B5B42">
          <w:rPr>
            <w:sz w:val="24"/>
          </w:rPr>
          <w:t>по</w:t>
        </w:r>
        <w:r w:rsidR="007B5B42" w:rsidRPr="007B5B42">
          <w:rPr>
            <w:spacing w:val="5"/>
            <w:sz w:val="24"/>
          </w:rPr>
          <w:t xml:space="preserve"> </w:t>
        </w:r>
        <w:r w:rsidR="007B5B42" w:rsidRPr="007B5B42">
          <w:rPr>
            <w:sz w:val="24"/>
          </w:rPr>
          <w:t>вопросам</w:t>
        </w:r>
        <w:r w:rsidR="007B5B42" w:rsidRPr="007B5B42">
          <w:rPr>
            <w:spacing w:val="4"/>
            <w:sz w:val="24"/>
          </w:rPr>
          <w:t xml:space="preserve"> </w:t>
        </w:r>
        <w:r w:rsidR="007B5B42" w:rsidRPr="007B5B42">
          <w:rPr>
            <w:sz w:val="24"/>
          </w:rPr>
          <w:t>обеспечения</w:t>
        </w:r>
        <w:r w:rsidR="007B5B42" w:rsidRPr="007B5B42">
          <w:rPr>
            <w:spacing w:val="5"/>
            <w:sz w:val="24"/>
          </w:rPr>
          <w:t xml:space="preserve"> </w:t>
        </w:r>
        <w:r w:rsidR="007B5B42" w:rsidRPr="007B5B42">
          <w:rPr>
            <w:sz w:val="24"/>
          </w:rPr>
          <w:t>доступности</w:t>
        </w:r>
        <w:r w:rsidR="007B5B42" w:rsidRPr="007B5B42">
          <w:rPr>
            <w:spacing w:val="7"/>
            <w:sz w:val="24"/>
          </w:rPr>
          <w:t xml:space="preserve"> </w:t>
        </w:r>
        <w:r w:rsidR="007B5B42" w:rsidRPr="007B5B42">
          <w:rPr>
            <w:sz w:val="24"/>
          </w:rPr>
          <w:t>для</w:t>
        </w:r>
        <w:r w:rsidR="007B5B42" w:rsidRPr="007B5B42">
          <w:rPr>
            <w:spacing w:val="5"/>
            <w:sz w:val="24"/>
          </w:rPr>
          <w:t xml:space="preserve"> </w:t>
        </w:r>
        <w:r w:rsidR="007B5B42" w:rsidRPr="007B5B42">
          <w:rPr>
            <w:sz w:val="24"/>
          </w:rPr>
          <w:t>инвалидов</w:t>
        </w:r>
        <w:r w:rsidR="007B5B42" w:rsidRPr="007B5B42">
          <w:rPr>
            <w:spacing w:val="4"/>
            <w:sz w:val="24"/>
          </w:rPr>
          <w:t xml:space="preserve"> </w:t>
        </w:r>
        <w:r w:rsidR="007B5B42" w:rsidRPr="007B5B42">
          <w:rPr>
            <w:sz w:val="24"/>
          </w:rPr>
          <w:t>и</w:t>
        </w:r>
        <w:r w:rsidR="007B5B42" w:rsidRPr="007B5B42">
          <w:rPr>
            <w:spacing w:val="5"/>
            <w:sz w:val="24"/>
          </w:rPr>
          <w:t xml:space="preserve"> </w:t>
        </w:r>
        <w:r w:rsidR="007B5B42" w:rsidRPr="007B5B42">
          <w:rPr>
            <w:sz w:val="24"/>
          </w:rPr>
          <w:t>оказания</w:t>
        </w:r>
      </w:hyperlink>
      <w:r w:rsidR="007B5B42" w:rsidRPr="007B5B42">
        <w:rPr>
          <w:spacing w:val="-57"/>
          <w:sz w:val="24"/>
        </w:rPr>
        <w:t xml:space="preserve"> </w:t>
      </w:r>
      <w:hyperlink r:id="rId57">
        <w:r w:rsidR="007B5B42" w:rsidRPr="007B5B42">
          <w:rPr>
            <w:sz w:val="24"/>
          </w:rPr>
          <w:t>необходимой помощи,</w:t>
        </w:r>
        <w:r w:rsidR="007B5B42" w:rsidRPr="007B5B42">
          <w:rPr>
            <w:spacing w:val="-2"/>
            <w:sz w:val="24"/>
          </w:rPr>
          <w:t xml:space="preserve"> </w:t>
        </w:r>
        <w:r w:rsidR="007B5B42" w:rsidRPr="007B5B42">
          <w:rPr>
            <w:sz w:val="24"/>
          </w:rPr>
          <w:t>услуг</w:t>
        </w:r>
      </w:hyperlink>
    </w:p>
    <w:p w14:paraId="040387C5"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Положение</w:t>
      </w:r>
      <w:r w:rsidRPr="007B5B42">
        <w:rPr>
          <w:spacing w:val="-4"/>
          <w:sz w:val="24"/>
        </w:rPr>
        <w:t xml:space="preserve"> </w:t>
      </w:r>
      <w:r w:rsidRPr="007B5B42">
        <w:rPr>
          <w:sz w:val="24"/>
        </w:rPr>
        <w:t>о</w:t>
      </w:r>
      <w:r w:rsidRPr="007B5B42">
        <w:rPr>
          <w:spacing w:val="-3"/>
          <w:sz w:val="24"/>
        </w:rPr>
        <w:t xml:space="preserve"> </w:t>
      </w:r>
      <w:r w:rsidRPr="007B5B42">
        <w:rPr>
          <w:sz w:val="24"/>
        </w:rPr>
        <w:t>методической</w:t>
      </w:r>
      <w:r w:rsidRPr="007B5B42">
        <w:rPr>
          <w:spacing w:val="-2"/>
          <w:sz w:val="24"/>
        </w:rPr>
        <w:t xml:space="preserve"> </w:t>
      </w:r>
      <w:r w:rsidRPr="007B5B42">
        <w:rPr>
          <w:sz w:val="24"/>
        </w:rPr>
        <w:t>работе</w:t>
      </w:r>
    </w:p>
    <w:p w14:paraId="167C3B81" w14:textId="77777777" w:rsidR="007B5B42" w:rsidRPr="007B5B42" w:rsidRDefault="007B5B42" w:rsidP="00CF03FF">
      <w:pPr>
        <w:numPr>
          <w:ilvl w:val="0"/>
          <w:numId w:val="238"/>
        </w:numPr>
        <w:tabs>
          <w:tab w:val="left" w:pos="821"/>
          <w:tab w:val="left" w:pos="822"/>
        </w:tabs>
        <w:ind w:right="376" w:firstLine="0"/>
        <w:rPr>
          <w:rFonts w:ascii="Wingdings" w:hAnsi="Wingdings"/>
          <w:sz w:val="24"/>
        </w:rPr>
      </w:pPr>
      <w:r w:rsidRPr="007B5B42">
        <w:rPr>
          <w:sz w:val="24"/>
        </w:rPr>
        <w:t>Положение</w:t>
      </w:r>
      <w:r w:rsidRPr="007B5B42">
        <w:rPr>
          <w:spacing w:val="39"/>
          <w:sz w:val="24"/>
        </w:rPr>
        <w:t xml:space="preserve"> </w:t>
      </w:r>
      <w:r w:rsidRPr="007B5B42">
        <w:rPr>
          <w:sz w:val="24"/>
        </w:rPr>
        <w:t>о</w:t>
      </w:r>
      <w:r w:rsidRPr="007B5B42">
        <w:rPr>
          <w:spacing w:val="39"/>
          <w:sz w:val="24"/>
        </w:rPr>
        <w:t xml:space="preserve"> </w:t>
      </w:r>
      <w:r w:rsidRPr="007B5B42">
        <w:rPr>
          <w:sz w:val="24"/>
        </w:rPr>
        <w:t>видах</w:t>
      </w:r>
      <w:r w:rsidRPr="007B5B42">
        <w:rPr>
          <w:spacing w:val="39"/>
          <w:sz w:val="24"/>
        </w:rPr>
        <w:t xml:space="preserve"> </w:t>
      </w:r>
      <w:r w:rsidRPr="007B5B42">
        <w:rPr>
          <w:sz w:val="24"/>
        </w:rPr>
        <w:t>и</w:t>
      </w:r>
      <w:r w:rsidRPr="007B5B42">
        <w:rPr>
          <w:spacing w:val="43"/>
          <w:sz w:val="24"/>
        </w:rPr>
        <w:t xml:space="preserve"> </w:t>
      </w:r>
      <w:r w:rsidRPr="007B5B42">
        <w:rPr>
          <w:sz w:val="24"/>
        </w:rPr>
        <w:t>условиях</w:t>
      </w:r>
      <w:r w:rsidRPr="007B5B42">
        <w:rPr>
          <w:spacing w:val="42"/>
          <w:sz w:val="24"/>
        </w:rPr>
        <w:t xml:space="preserve"> </w:t>
      </w:r>
      <w:r w:rsidRPr="007B5B42">
        <w:rPr>
          <w:sz w:val="24"/>
        </w:rPr>
        <w:t>поощрении</w:t>
      </w:r>
      <w:r w:rsidRPr="007B5B42">
        <w:rPr>
          <w:spacing w:val="40"/>
          <w:sz w:val="24"/>
        </w:rPr>
        <w:t xml:space="preserve"> </w:t>
      </w:r>
      <w:r w:rsidRPr="007B5B42">
        <w:rPr>
          <w:sz w:val="24"/>
        </w:rPr>
        <w:t>воспитанников</w:t>
      </w:r>
      <w:r w:rsidRPr="007B5B42">
        <w:rPr>
          <w:spacing w:val="39"/>
          <w:sz w:val="24"/>
        </w:rPr>
        <w:t xml:space="preserve"> </w:t>
      </w:r>
      <w:r w:rsidRPr="007B5B42">
        <w:rPr>
          <w:sz w:val="24"/>
        </w:rPr>
        <w:t>за</w:t>
      </w:r>
      <w:r w:rsidRPr="007B5B42">
        <w:rPr>
          <w:spacing w:val="36"/>
          <w:sz w:val="24"/>
        </w:rPr>
        <w:t xml:space="preserve"> </w:t>
      </w:r>
      <w:r w:rsidRPr="007B5B42">
        <w:rPr>
          <w:sz w:val="24"/>
        </w:rPr>
        <w:t>успехи</w:t>
      </w:r>
      <w:r w:rsidRPr="007B5B42">
        <w:rPr>
          <w:spacing w:val="40"/>
          <w:sz w:val="24"/>
        </w:rPr>
        <w:t xml:space="preserve"> </w:t>
      </w:r>
      <w:r w:rsidRPr="007B5B42">
        <w:rPr>
          <w:sz w:val="24"/>
        </w:rPr>
        <w:t>в</w:t>
      </w:r>
      <w:r w:rsidRPr="007B5B42">
        <w:rPr>
          <w:spacing w:val="41"/>
          <w:sz w:val="24"/>
        </w:rPr>
        <w:t xml:space="preserve"> </w:t>
      </w:r>
      <w:r w:rsidRPr="007B5B42">
        <w:rPr>
          <w:sz w:val="24"/>
        </w:rPr>
        <w:t>учебной,</w:t>
      </w:r>
      <w:r w:rsidRPr="007B5B42">
        <w:rPr>
          <w:spacing w:val="-57"/>
          <w:sz w:val="24"/>
        </w:rPr>
        <w:t xml:space="preserve"> </w:t>
      </w:r>
      <w:r w:rsidRPr="007B5B42">
        <w:rPr>
          <w:sz w:val="24"/>
        </w:rPr>
        <w:t>физкультурной</w:t>
      </w:r>
      <w:r w:rsidRPr="007B5B42">
        <w:rPr>
          <w:spacing w:val="-1"/>
          <w:sz w:val="24"/>
        </w:rPr>
        <w:t xml:space="preserve"> </w:t>
      </w:r>
      <w:r w:rsidRPr="007B5B42">
        <w:rPr>
          <w:sz w:val="24"/>
        </w:rPr>
        <w:t>деятельности</w:t>
      </w:r>
    </w:p>
    <w:p w14:paraId="37037A69"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Положение</w:t>
      </w:r>
      <w:r w:rsidRPr="007B5B42">
        <w:rPr>
          <w:spacing w:val="-6"/>
          <w:sz w:val="24"/>
        </w:rPr>
        <w:t xml:space="preserve"> </w:t>
      </w:r>
      <w:r w:rsidRPr="007B5B42">
        <w:rPr>
          <w:sz w:val="24"/>
        </w:rPr>
        <w:t>о</w:t>
      </w:r>
      <w:r w:rsidRPr="007B5B42">
        <w:rPr>
          <w:spacing w:val="-4"/>
          <w:sz w:val="24"/>
        </w:rPr>
        <w:t xml:space="preserve"> </w:t>
      </w:r>
      <w:r w:rsidRPr="007B5B42">
        <w:rPr>
          <w:sz w:val="24"/>
        </w:rPr>
        <w:t>психологической</w:t>
      </w:r>
      <w:r w:rsidRPr="007B5B42">
        <w:rPr>
          <w:spacing w:val="-4"/>
          <w:sz w:val="24"/>
        </w:rPr>
        <w:t xml:space="preserve"> </w:t>
      </w:r>
      <w:r w:rsidRPr="007B5B42">
        <w:rPr>
          <w:sz w:val="24"/>
        </w:rPr>
        <w:t>службе</w:t>
      </w:r>
    </w:p>
    <w:p w14:paraId="1B7BF0FA"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Положение</w:t>
      </w:r>
      <w:r w:rsidRPr="007B5B42">
        <w:rPr>
          <w:spacing w:val="55"/>
          <w:sz w:val="24"/>
        </w:rPr>
        <w:t xml:space="preserve"> </w:t>
      </w:r>
      <w:r w:rsidRPr="007B5B42">
        <w:rPr>
          <w:sz w:val="24"/>
        </w:rPr>
        <w:t>о</w:t>
      </w:r>
      <w:r w:rsidRPr="007B5B42">
        <w:rPr>
          <w:spacing w:val="-2"/>
          <w:sz w:val="24"/>
        </w:rPr>
        <w:t xml:space="preserve"> </w:t>
      </w:r>
      <w:r w:rsidRPr="007B5B42">
        <w:rPr>
          <w:sz w:val="24"/>
        </w:rPr>
        <w:t>логопедической</w:t>
      </w:r>
      <w:r w:rsidRPr="007B5B42">
        <w:rPr>
          <w:spacing w:val="57"/>
          <w:sz w:val="24"/>
        </w:rPr>
        <w:t xml:space="preserve"> </w:t>
      </w:r>
      <w:r w:rsidRPr="007B5B42">
        <w:rPr>
          <w:sz w:val="24"/>
        </w:rPr>
        <w:t>помощи</w:t>
      </w:r>
    </w:p>
    <w:p w14:paraId="7CD870B2" w14:textId="77777777" w:rsidR="007B5B42" w:rsidRPr="007B5B42" w:rsidRDefault="007B5B42" w:rsidP="00CF03FF">
      <w:pPr>
        <w:numPr>
          <w:ilvl w:val="0"/>
          <w:numId w:val="238"/>
        </w:numPr>
        <w:tabs>
          <w:tab w:val="left" w:pos="821"/>
          <w:tab w:val="left" w:pos="822"/>
        </w:tabs>
        <w:ind w:left="821"/>
        <w:rPr>
          <w:rFonts w:ascii="Wingdings" w:hAnsi="Wingdings"/>
          <w:sz w:val="24"/>
        </w:rPr>
      </w:pPr>
      <w:r w:rsidRPr="007B5B42">
        <w:rPr>
          <w:sz w:val="24"/>
        </w:rPr>
        <w:t>Положение</w:t>
      </w:r>
      <w:r w:rsidRPr="007B5B42">
        <w:rPr>
          <w:spacing w:val="-6"/>
          <w:sz w:val="24"/>
        </w:rPr>
        <w:t xml:space="preserve"> </w:t>
      </w:r>
      <w:r w:rsidRPr="007B5B42">
        <w:rPr>
          <w:sz w:val="24"/>
        </w:rPr>
        <w:t>о</w:t>
      </w:r>
      <w:r w:rsidRPr="007B5B42">
        <w:rPr>
          <w:spacing w:val="-4"/>
          <w:sz w:val="24"/>
        </w:rPr>
        <w:t xml:space="preserve"> </w:t>
      </w:r>
      <w:r w:rsidRPr="007B5B42">
        <w:rPr>
          <w:sz w:val="24"/>
        </w:rPr>
        <w:t>пользовании</w:t>
      </w:r>
      <w:r w:rsidRPr="007B5B42">
        <w:rPr>
          <w:spacing w:val="-5"/>
          <w:sz w:val="24"/>
        </w:rPr>
        <w:t xml:space="preserve"> </w:t>
      </w:r>
      <w:r w:rsidRPr="007B5B42">
        <w:rPr>
          <w:sz w:val="24"/>
        </w:rPr>
        <w:t>объектами</w:t>
      </w:r>
      <w:r w:rsidRPr="007B5B42">
        <w:rPr>
          <w:spacing w:val="-4"/>
          <w:sz w:val="24"/>
        </w:rPr>
        <w:t xml:space="preserve"> </w:t>
      </w:r>
      <w:r w:rsidRPr="007B5B42">
        <w:rPr>
          <w:sz w:val="24"/>
        </w:rPr>
        <w:t>инфраструктуры</w:t>
      </w:r>
    </w:p>
    <w:p w14:paraId="1668609E" w14:textId="77777777" w:rsidR="007B5B42" w:rsidRPr="007B5B42" w:rsidRDefault="007B5B42" w:rsidP="007B5B42">
      <w:pPr>
        <w:spacing w:before="1"/>
        <w:rPr>
          <w:b/>
          <w:sz w:val="24"/>
          <w:szCs w:val="24"/>
        </w:rPr>
      </w:pPr>
    </w:p>
    <w:p w14:paraId="3D4F3BEE" w14:textId="77777777" w:rsidR="007B5B42" w:rsidRPr="007B5B42" w:rsidRDefault="007B5B42" w:rsidP="007B5B42">
      <w:pPr>
        <w:ind w:left="103" w:right="2897"/>
        <w:jc w:val="center"/>
        <w:rPr>
          <w:b/>
          <w:sz w:val="24"/>
          <w:szCs w:val="24"/>
        </w:rPr>
      </w:pPr>
      <w:r w:rsidRPr="007B5B42">
        <w:rPr>
          <w:b/>
          <w:sz w:val="24"/>
          <w:szCs w:val="24"/>
        </w:rPr>
        <w:t>Требования</w:t>
      </w:r>
      <w:r w:rsidRPr="007B5B42">
        <w:rPr>
          <w:b/>
          <w:spacing w:val="-5"/>
          <w:sz w:val="24"/>
          <w:szCs w:val="24"/>
        </w:rPr>
        <w:t xml:space="preserve"> </w:t>
      </w:r>
      <w:r w:rsidRPr="007B5B42">
        <w:rPr>
          <w:b/>
          <w:sz w:val="24"/>
          <w:szCs w:val="24"/>
        </w:rPr>
        <w:t>к условиям</w:t>
      </w:r>
      <w:r w:rsidRPr="007B5B42">
        <w:rPr>
          <w:b/>
          <w:spacing w:val="-2"/>
          <w:sz w:val="24"/>
          <w:szCs w:val="24"/>
        </w:rPr>
        <w:t xml:space="preserve"> </w:t>
      </w:r>
      <w:r w:rsidRPr="007B5B42">
        <w:rPr>
          <w:b/>
          <w:sz w:val="24"/>
          <w:szCs w:val="24"/>
        </w:rPr>
        <w:t>работы</w:t>
      </w:r>
      <w:r w:rsidRPr="007B5B42">
        <w:rPr>
          <w:b/>
          <w:spacing w:val="-5"/>
          <w:sz w:val="24"/>
          <w:szCs w:val="24"/>
        </w:rPr>
        <w:t xml:space="preserve"> </w:t>
      </w:r>
      <w:r w:rsidRPr="007B5B42">
        <w:rPr>
          <w:b/>
          <w:sz w:val="24"/>
          <w:szCs w:val="24"/>
        </w:rPr>
        <w:t>с</w:t>
      </w:r>
      <w:r w:rsidRPr="007B5B42">
        <w:rPr>
          <w:b/>
          <w:spacing w:val="-6"/>
          <w:sz w:val="24"/>
          <w:szCs w:val="24"/>
        </w:rPr>
        <w:t xml:space="preserve"> </w:t>
      </w:r>
      <w:r w:rsidRPr="007B5B42">
        <w:rPr>
          <w:b/>
          <w:sz w:val="24"/>
          <w:szCs w:val="24"/>
        </w:rPr>
        <w:t>особыми</w:t>
      </w:r>
      <w:r w:rsidRPr="007B5B42">
        <w:rPr>
          <w:b/>
          <w:spacing w:val="-3"/>
          <w:sz w:val="24"/>
          <w:szCs w:val="24"/>
        </w:rPr>
        <w:t xml:space="preserve"> </w:t>
      </w:r>
      <w:r w:rsidRPr="007B5B42">
        <w:rPr>
          <w:b/>
          <w:sz w:val="24"/>
          <w:szCs w:val="24"/>
        </w:rPr>
        <w:t>категориями</w:t>
      </w:r>
      <w:r w:rsidRPr="007B5B42">
        <w:rPr>
          <w:b/>
          <w:spacing w:val="-3"/>
          <w:sz w:val="24"/>
          <w:szCs w:val="24"/>
        </w:rPr>
        <w:t xml:space="preserve"> </w:t>
      </w:r>
      <w:r w:rsidRPr="007B5B42">
        <w:rPr>
          <w:b/>
          <w:sz w:val="24"/>
          <w:szCs w:val="24"/>
        </w:rPr>
        <w:t>детей</w:t>
      </w:r>
    </w:p>
    <w:p w14:paraId="23BAEB96" w14:textId="77777777" w:rsidR="007B5B42" w:rsidRPr="007B5B42" w:rsidRDefault="007B5B42" w:rsidP="007B5B42">
      <w:pPr>
        <w:spacing w:before="19"/>
        <w:ind w:left="103" w:right="3940"/>
        <w:jc w:val="center"/>
        <w:rPr>
          <w:i/>
          <w:sz w:val="24"/>
        </w:rPr>
      </w:pPr>
      <w:r w:rsidRPr="007B5B42">
        <w:rPr>
          <w:i/>
          <w:sz w:val="24"/>
        </w:rPr>
        <w:t>Обязательная</w:t>
      </w:r>
      <w:r w:rsidRPr="007B5B42">
        <w:rPr>
          <w:i/>
          <w:spacing w:val="-12"/>
          <w:sz w:val="24"/>
        </w:rPr>
        <w:t xml:space="preserve"> </w:t>
      </w:r>
      <w:r w:rsidRPr="007B5B42">
        <w:rPr>
          <w:i/>
          <w:sz w:val="24"/>
        </w:rPr>
        <w:t>часть</w:t>
      </w:r>
    </w:p>
    <w:p w14:paraId="54EC8FF7" w14:textId="77777777" w:rsidR="007B5B42" w:rsidRPr="007B5B42" w:rsidRDefault="007B5B42" w:rsidP="007B5B42">
      <w:pPr>
        <w:ind w:left="113" w:right="365"/>
        <w:jc w:val="both"/>
        <w:rPr>
          <w:sz w:val="24"/>
          <w:szCs w:val="24"/>
        </w:rPr>
      </w:pPr>
      <w:r w:rsidRPr="007B5B42">
        <w:rPr>
          <w:sz w:val="24"/>
          <w:szCs w:val="24"/>
        </w:rPr>
        <w:t>По своим основным задачам воспитательная работа в ДОУ не зависит от наличия (отсутствия) у</w:t>
      </w:r>
      <w:r w:rsidRPr="007B5B42">
        <w:rPr>
          <w:spacing w:val="-57"/>
          <w:sz w:val="24"/>
          <w:szCs w:val="24"/>
        </w:rPr>
        <w:t xml:space="preserve"> </w:t>
      </w:r>
      <w:r w:rsidRPr="007B5B42">
        <w:rPr>
          <w:sz w:val="24"/>
          <w:szCs w:val="24"/>
        </w:rPr>
        <w:t>ребенка</w:t>
      </w:r>
      <w:r w:rsidRPr="007B5B42">
        <w:rPr>
          <w:spacing w:val="-2"/>
          <w:sz w:val="24"/>
          <w:szCs w:val="24"/>
        </w:rPr>
        <w:t xml:space="preserve"> </w:t>
      </w:r>
      <w:r w:rsidRPr="007B5B42">
        <w:rPr>
          <w:sz w:val="24"/>
          <w:szCs w:val="24"/>
        </w:rPr>
        <w:t>особых</w:t>
      </w:r>
      <w:r w:rsidRPr="007B5B42">
        <w:rPr>
          <w:spacing w:val="-1"/>
          <w:sz w:val="24"/>
          <w:szCs w:val="24"/>
        </w:rPr>
        <w:t xml:space="preserve"> </w:t>
      </w:r>
      <w:r w:rsidRPr="007B5B42">
        <w:rPr>
          <w:sz w:val="24"/>
          <w:szCs w:val="24"/>
        </w:rPr>
        <w:t>образовательных потребностей.</w:t>
      </w:r>
    </w:p>
    <w:p w14:paraId="125BD298" w14:textId="77777777" w:rsidR="007B5B42" w:rsidRPr="007B5B42" w:rsidRDefault="007B5B42" w:rsidP="007B5B42">
      <w:pPr>
        <w:ind w:left="113" w:right="368"/>
        <w:jc w:val="both"/>
        <w:rPr>
          <w:sz w:val="24"/>
          <w:szCs w:val="24"/>
        </w:rPr>
      </w:pPr>
      <w:r w:rsidRPr="007B5B42">
        <w:rPr>
          <w:sz w:val="24"/>
          <w:szCs w:val="24"/>
        </w:rPr>
        <w:t>В</w:t>
      </w:r>
      <w:r w:rsidRPr="007B5B42">
        <w:rPr>
          <w:spacing w:val="1"/>
          <w:sz w:val="24"/>
          <w:szCs w:val="24"/>
        </w:rPr>
        <w:t xml:space="preserve"> </w:t>
      </w:r>
      <w:r w:rsidRPr="007B5B42">
        <w:rPr>
          <w:sz w:val="24"/>
          <w:szCs w:val="24"/>
        </w:rPr>
        <w:t>основе</w:t>
      </w:r>
      <w:r w:rsidRPr="007B5B42">
        <w:rPr>
          <w:spacing w:val="1"/>
          <w:sz w:val="24"/>
          <w:szCs w:val="24"/>
        </w:rPr>
        <w:t xml:space="preserve"> </w:t>
      </w:r>
      <w:r w:rsidRPr="007B5B42">
        <w:rPr>
          <w:sz w:val="24"/>
          <w:szCs w:val="24"/>
        </w:rPr>
        <w:t>процесса</w:t>
      </w:r>
      <w:r w:rsidRPr="007B5B42">
        <w:rPr>
          <w:spacing w:val="1"/>
          <w:sz w:val="24"/>
          <w:szCs w:val="24"/>
        </w:rPr>
        <w:t xml:space="preserve"> </w:t>
      </w:r>
      <w:r w:rsidRPr="007B5B42">
        <w:rPr>
          <w:sz w:val="24"/>
          <w:szCs w:val="24"/>
        </w:rPr>
        <w:t>воспитания</w:t>
      </w:r>
      <w:r w:rsidRPr="007B5B42">
        <w:rPr>
          <w:spacing w:val="1"/>
          <w:sz w:val="24"/>
          <w:szCs w:val="24"/>
        </w:rPr>
        <w:t xml:space="preserve"> </w:t>
      </w:r>
      <w:r w:rsidRPr="007B5B42">
        <w:rPr>
          <w:sz w:val="24"/>
          <w:szCs w:val="24"/>
        </w:rPr>
        <w:t>детей</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ДОУ</w:t>
      </w:r>
      <w:r w:rsidRPr="007B5B42">
        <w:rPr>
          <w:spacing w:val="1"/>
          <w:sz w:val="24"/>
          <w:szCs w:val="24"/>
        </w:rPr>
        <w:t xml:space="preserve"> </w:t>
      </w:r>
      <w:r w:rsidRPr="007B5B42">
        <w:rPr>
          <w:sz w:val="24"/>
          <w:szCs w:val="24"/>
        </w:rPr>
        <w:t>лежат</w:t>
      </w:r>
      <w:r w:rsidRPr="007B5B42">
        <w:rPr>
          <w:spacing w:val="1"/>
          <w:sz w:val="24"/>
          <w:szCs w:val="24"/>
        </w:rPr>
        <w:t xml:space="preserve"> </w:t>
      </w:r>
      <w:r w:rsidRPr="007B5B42">
        <w:rPr>
          <w:sz w:val="24"/>
          <w:szCs w:val="24"/>
        </w:rPr>
        <w:t>традиционные</w:t>
      </w:r>
      <w:r w:rsidRPr="007B5B42">
        <w:rPr>
          <w:spacing w:val="1"/>
          <w:sz w:val="24"/>
          <w:szCs w:val="24"/>
        </w:rPr>
        <w:t xml:space="preserve"> </w:t>
      </w:r>
      <w:r w:rsidRPr="007B5B42">
        <w:rPr>
          <w:sz w:val="24"/>
          <w:szCs w:val="24"/>
        </w:rPr>
        <w:t>ценности</w:t>
      </w:r>
      <w:r w:rsidRPr="007B5B42">
        <w:rPr>
          <w:spacing w:val="1"/>
          <w:sz w:val="24"/>
          <w:szCs w:val="24"/>
        </w:rPr>
        <w:t xml:space="preserve"> </w:t>
      </w:r>
      <w:r w:rsidRPr="007B5B42">
        <w:rPr>
          <w:sz w:val="24"/>
          <w:szCs w:val="24"/>
        </w:rPr>
        <w:t>российского</w:t>
      </w:r>
      <w:r w:rsidRPr="007B5B42">
        <w:rPr>
          <w:spacing w:val="1"/>
          <w:sz w:val="24"/>
          <w:szCs w:val="24"/>
        </w:rPr>
        <w:t xml:space="preserve"> </w:t>
      </w:r>
      <w:r w:rsidRPr="007B5B42">
        <w:rPr>
          <w:sz w:val="24"/>
          <w:szCs w:val="24"/>
        </w:rPr>
        <w:t>общества.</w:t>
      </w:r>
    </w:p>
    <w:p w14:paraId="67AADF38" w14:textId="47366A7A" w:rsidR="007B5B42" w:rsidRPr="007B5B42" w:rsidRDefault="007B5B42" w:rsidP="007B5B42">
      <w:pPr>
        <w:ind w:left="113" w:right="366"/>
        <w:jc w:val="both"/>
        <w:rPr>
          <w:sz w:val="24"/>
          <w:szCs w:val="24"/>
        </w:rPr>
      </w:pPr>
      <w:r w:rsidRPr="007B5B42">
        <w:rPr>
          <w:sz w:val="24"/>
          <w:szCs w:val="24"/>
        </w:rPr>
        <w:t>Однако, инклюзия подразумевает готовность образовательной системыпринять любого ребенка</w:t>
      </w:r>
      <w:r w:rsidRPr="007B5B42">
        <w:rPr>
          <w:spacing w:val="1"/>
          <w:sz w:val="24"/>
          <w:szCs w:val="24"/>
        </w:rPr>
        <w:t xml:space="preserve"> </w:t>
      </w:r>
      <w:r w:rsidRPr="007B5B42">
        <w:rPr>
          <w:sz w:val="24"/>
          <w:szCs w:val="24"/>
        </w:rPr>
        <w:t>независимо</w:t>
      </w:r>
      <w:r w:rsidRPr="007B5B42">
        <w:rPr>
          <w:spacing w:val="1"/>
          <w:sz w:val="24"/>
          <w:szCs w:val="24"/>
        </w:rPr>
        <w:t xml:space="preserve"> </w:t>
      </w:r>
      <w:r w:rsidRPr="007B5B42">
        <w:rPr>
          <w:sz w:val="24"/>
          <w:szCs w:val="24"/>
        </w:rPr>
        <w:t>от</w:t>
      </w:r>
      <w:r w:rsidRPr="007B5B42">
        <w:rPr>
          <w:spacing w:val="1"/>
          <w:sz w:val="24"/>
          <w:szCs w:val="24"/>
        </w:rPr>
        <w:t xml:space="preserve"> </w:t>
      </w:r>
      <w:r w:rsidRPr="007B5B42">
        <w:rPr>
          <w:sz w:val="24"/>
          <w:szCs w:val="24"/>
        </w:rPr>
        <w:t>его</w:t>
      </w:r>
      <w:r w:rsidRPr="007B5B42">
        <w:rPr>
          <w:spacing w:val="1"/>
          <w:sz w:val="24"/>
          <w:szCs w:val="24"/>
        </w:rPr>
        <w:t xml:space="preserve"> </w:t>
      </w:r>
      <w:r w:rsidRPr="007B5B42">
        <w:rPr>
          <w:sz w:val="24"/>
          <w:szCs w:val="24"/>
        </w:rPr>
        <w:t>особенностей</w:t>
      </w:r>
      <w:r w:rsidRPr="007B5B42">
        <w:rPr>
          <w:spacing w:val="1"/>
          <w:sz w:val="24"/>
          <w:szCs w:val="24"/>
        </w:rPr>
        <w:t xml:space="preserve"> </w:t>
      </w:r>
      <w:r w:rsidRPr="007B5B42">
        <w:rPr>
          <w:sz w:val="24"/>
          <w:szCs w:val="24"/>
        </w:rPr>
        <w:t>(психофизиологических,</w:t>
      </w:r>
      <w:r w:rsidRPr="007B5B42">
        <w:rPr>
          <w:spacing w:val="1"/>
          <w:sz w:val="24"/>
          <w:szCs w:val="24"/>
        </w:rPr>
        <w:t xml:space="preserve"> </w:t>
      </w:r>
      <w:r w:rsidRPr="007B5B42">
        <w:rPr>
          <w:sz w:val="24"/>
          <w:szCs w:val="24"/>
        </w:rPr>
        <w:t>социальных,</w:t>
      </w:r>
      <w:r w:rsidRPr="007B5B42">
        <w:rPr>
          <w:spacing w:val="1"/>
          <w:sz w:val="24"/>
          <w:szCs w:val="24"/>
        </w:rPr>
        <w:t xml:space="preserve"> </w:t>
      </w:r>
      <w:r w:rsidRPr="007B5B42">
        <w:rPr>
          <w:sz w:val="24"/>
          <w:szCs w:val="24"/>
        </w:rPr>
        <w:t>психологических,</w:t>
      </w:r>
      <w:r w:rsidRPr="007B5B42">
        <w:rPr>
          <w:spacing w:val="1"/>
          <w:sz w:val="24"/>
          <w:szCs w:val="24"/>
        </w:rPr>
        <w:t xml:space="preserve"> </w:t>
      </w:r>
      <w:r w:rsidRPr="007B5B42">
        <w:rPr>
          <w:sz w:val="24"/>
          <w:szCs w:val="24"/>
        </w:rPr>
        <w:t>этнокультурных,</w:t>
      </w:r>
      <w:r w:rsidRPr="007B5B42">
        <w:rPr>
          <w:spacing w:val="1"/>
          <w:sz w:val="24"/>
          <w:szCs w:val="24"/>
        </w:rPr>
        <w:t xml:space="preserve"> </w:t>
      </w:r>
      <w:r w:rsidRPr="007B5B42">
        <w:rPr>
          <w:sz w:val="24"/>
          <w:szCs w:val="24"/>
        </w:rPr>
        <w:t>национальных,</w:t>
      </w:r>
      <w:r w:rsidRPr="007B5B42">
        <w:rPr>
          <w:spacing w:val="1"/>
          <w:sz w:val="24"/>
          <w:szCs w:val="24"/>
        </w:rPr>
        <w:t xml:space="preserve"> </w:t>
      </w:r>
      <w:r w:rsidRPr="007B5B42">
        <w:rPr>
          <w:sz w:val="24"/>
          <w:szCs w:val="24"/>
        </w:rPr>
        <w:t>религиозных</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других)</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обеспечить</w:t>
      </w:r>
      <w:r w:rsidRPr="007B5B42">
        <w:rPr>
          <w:spacing w:val="1"/>
          <w:sz w:val="24"/>
          <w:szCs w:val="24"/>
        </w:rPr>
        <w:t xml:space="preserve"> </w:t>
      </w:r>
      <w:r w:rsidRPr="007B5B42">
        <w:rPr>
          <w:sz w:val="24"/>
          <w:szCs w:val="24"/>
        </w:rPr>
        <w:t>ему</w:t>
      </w:r>
      <w:r w:rsidRPr="007B5B42">
        <w:rPr>
          <w:spacing w:val="1"/>
          <w:sz w:val="24"/>
          <w:szCs w:val="24"/>
        </w:rPr>
        <w:t xml:space="preserve"> </w:t>
      </w:r>
      <w:r w:rsidRPr="007B5B42">
        <w:rPr>
          <w:sz w:val="24"/>
          <w:szCs w:val="24"/>
        </w:rPr>
        <w:t>оптимальную</w:t>
      </w:r>
      <w:r w:rsidRPr="007B5B42">
        <w:rPr>
          <w:spacing w:val="1"/>
          <w:sz w:val="24"/>
          <w:szCs w:val="24"/>
        </w:rPr>
        <w:t xml:space="preserve"> </w:t>
      </w:r>
      <w:r w:rsidRPr="007B5B42">
        <w:rPr>
          <w:sz w:val="24"/>
          <w:szCs w:val="24"/>
        </w:rPr>
        <w:t>социальную</w:t>
      </w:r>
      <w:r w:rsidRPr="007B5B42">
        <w:rPr>
          <w:spacing w:val="-5"/>
          <w:sz w:val="24"/>
          <w:szCs w:val="24"/>
        </w:rPr>
        <w:t xml:space="preserve"> </w:t>
      </w:r>
      <w:r w:rsidRPr="007B5B42">
        <w:rPr>
          <w:sz w:val="24"/>
          <w:szCs w:val="24"/>
        </w:rPr>
        <w:t>ситуацию</w:t>
      </w:r>
      <w:r w:rsidRPr="007B5B42">
        <w:rPr>
          <w:spacing w:val="-3"/>
          <w:sz w:val="24"/>
          <w:szCs w:val="24"/>
        </w:rPr>
        <w:t xml:space="preserve"> </w:t>
      </w:r>
      <w:r w:rsidRPr="007B5B42">
        <w:rPr>
          <w:sz w:val="24"/>
          <w:szCs w:val="24"/>
        </w:rPr>
        <w:t>развития</w:t>
      </w:r>
      <w:r w:rsidRPr="007B5B42">
        <w:rPr>
          <w:spacing w:val="-7"/>
          <w:sz w:val="24"/>
          <w:szCs w:val="24"/>
        </w:rPr>
        <w:t xml:space="preserve"> </w:t>
      </w:r>
    </w:p>
    <w:p w14:paraId="2142448F" w14:textId="77777777" w:rsidR="007B5B42" w:rsidRPr="007B5B42" w:rsidRDefault="007B5B42" w:rsidP="007B5B42">
      <w:pPr>
        <w:sectPr w:rsidR="007B5B42" w:rsidRPr="007B5B42">
          <w:pgSz w:w="11910" w:h="16840"/>
          <w:pgMar w:top="1040" w:right="480" w:bottom="920" w:left="1020" w:header="0" w:footer="645" w:gutter="0"/>
          <w:cols w:space="720"/>
        </w:sectPr>
      </w:pPr>
    </w:p>
    <w:p w14:paraId="064CD3EE" w14:textId="77777777" w:rsidR="007B5B42" w:rsidRPr="007B5B42" w:rsidRDefault="007B5B42" w:rsidP="007B5B42">
      <w:pPr>
        <w:spacing w:before="66" w:line="247" w:lineRule="auto"/>
        <w:ind w:left="113" w:right="365"/>
        <w:jc w:val="both"/>
        <w:rPr>
          <w:b/>
          <w:i/>
          <w:sz w:val="24"/>
        </w:rPr>
      </w:pPr>
      <w:r w:rsidRPr="007B5B42">
        <w:rPr>
          <w:sz w:val="24"/>
        </w:rPr>
        <w:lastRenderedPageBreak/>
        <w:t>Программа</w:t>
      </w:r>
      <w:r w:rsidRPr="007B5B42">
        <w:rPr>
          <w:spacing w:val="-12"/>
          <w:sz w:val="24"/>
        </w:rPr>
        <w:t xml:space="preserve"> </w:t>
      </w:r>
      <w:r w:rsidRPr="007B5B42">
        <w:rPr>
          <w:sz w:val="24"/>
        </w:rPr>
        <w:t>предполагает</w:t>
      </w:r>
      <w:r w:rsidRPr="007B5B42">
        <w:rPr>
          <w:spacing w:val="-10"/>
          <w:sz w:val="24"/>
        </w:rPr>
        <w:t xml:space="preserve"> </w:t>
      </w:r>
      <w:r w:rsidRPr="007B5B42">
        <w:rPr>
          <w:sz w:val="24"/>
        </w:rPr>
        <w:t>создание</w:t>
      </w:r>
      <w:r w:rsidRPr="007B5B42">
        <w:rPr>
          <w:spacing w:val="-12"/>
          <w:sz w:val="24"/>
        </w:rPr>
        <w:t xml:space="preserve"> </w:t>
      </w:r>
      <w:r w:rsidRPr="007B5B42">
        <w:rPr>
          <w:sz w:val="24"/>
        </w:rPr>
        <w:t>следующих</w:t>
      </w:r>
      <w:r w:rsidRPr="007B5B42">
        <w:rPr>
          <w:spacing w:val="-8"/>
          <w:sz w:val="24"/>
        </w:rPr>
        <w:t xml:space="preserve"> </w:t>
      </w:r>
      <w:r w:rsidRPr="007B5B42">
        <w:rPr>
          <w:b/>
          <w:i/>
          <w:sz w:val="24"/>
        </w:rPr>
        <w:t>условий,</w:t>
      </w:r>
      <w:r w:rsidRPr="007B5B42">
        <w:rPr>
          <w:b/>
          <w:i/>
          <w:spacing w:val="-11"/>
          <w:sz w:val="24"/>
        </w:rPr>
        <w:t xml:space="preserve"> </w:t>
      </w:r>
      <w:r w:rsidRPr="007B5B42">
        <w:rPr>
          <w:b/>
          <w:i/>
          <w:sz w:val="24"/>
        </w:rPr>
        <w:t>обеспечивающих</w:t>
      </w:r>
      <w:r w:rsidRPr="007B5B42">
        <w:rPr>
          <w:b/>
          <w:i/>
          <w:spacing w:val="-10"/>
          <w:sz w:val="24"/>
        </w:rPr>
        <w:t xml:space="preserve"> </w:t>
      </w:r>
      <w:r w:rsidRPr="007B5B42">
        <w:rPr>
          <w:b/>
          <w:i/>
          <w:sz w:val="24"/>
        </w:rPr>
        <w:t>достижение</w:t>
      </w:r>
      <w:r w:rsidRPr="007B5B42">
        <w:rPr>
          <w:b/>
          <w:i/>
          <w:spacing w:val="-14"/>
          <w:sz w:val="24"/>
        </w:rPr>
        <w:t xml:space="preserve"> </w:t>
      </w:r>
      <w:r w:rsidRPr="007B5B42">
        <w:rPr>
          <w:b/>
          <w:i/>
          <w:sz w:val="24"/>
        </w:rPr>
        <w:t>целевых</w:t>
      </w:r>
      <w:r w:rsidRPr="007B5B42">
        <w:rPr>
          <w:b/>
          <w:i/>
          <w:spacing w:val="-57"/>
          <w:sz w:val="24"/>
        </w:rPr>
        <w:t xml:space="preserve"> </w:t>
      </w:r>
      <w:r w:rsidRPr="007B5B42">
        <w:rPr>
          <w:b/>
          <w:i/>
          <w:sz w:val="24"/>
        </w:rPr>
        <w:t>ориентиров</w:t>
      </w:r>
      <w:r w:rsidRPr="007B5B42">
        <w:rPr>
          <w:b/>
          <w:i/>
          <w:spacing w:val="-5"/>
          <w:sz w:val="24"/>
        </w:rPr>
        <w:t xml:space="preserve"> </w:t>
      </w:r>
      <w:r w:rsidRPr="007B5B42">
        <w:rPr>
          <w:b/>
          <w:i/>
          <w:sz w:val="24"/>
        </w:rPr>
        <w:t>в</w:t>
      </w:r>
      <w:r w:rsidRPr="007B5B42">
        <w:rPr>
          <w:b/>
          <w:i/>
          <w:spacing w:val="-2"/>
          <w:sz w:val="24"/>
        </w:rPr>
        <w:t xml:space="preserve"> </w:t>
      </w:r>
      <w:r w:rsidRPr="007B5B42">
        <w:rPr>
          <w:b/>
          <w:i/>
          <w:sz w:val="24"/>
        </w:rPr>
        <w:t>работе</w:t>
      </w:r>
      <w:r w:rsidRPr="007B5B42">
        <w:rPr>
          <w:b/>
          <w:i/>
          <w:spacing w:val="-3"/>
          <w:sz w:val="24"/>
        </w:rPr>
        <w:t xml:space="preserve"> </w:t>
      </w:r>
      <w:r w:rsidRPr="007B5B42">
        <w:rPr>
          <w:b/>
          <w:i/>
          <w:sz w:val="24"/>
        </w:rPr>
        <w:t>с</w:t>
      </w:r>
      <w:r w:rsidRPr="007B5B42">
        <w:rPr>
          <w:b/>
          <w:i/>
          <w:spacing w:val="-4"/>
          <w:sz w:val="24"/>
        </w:rPr>
        <w:t xml:space="preserve"> </w:t>
      </w:r>
      <w:r w:rsidRPr="007B5B42">
        <w:rPr>
          <w:b/>
          <w:i/>
          <w:sz w:val="24"/>
        </w:rPr>
        <w:t>особыми</w:t>
      </w:r>
      <w:r w:rsidRPr="007B5B42">
        <w:rPr>
          <w:b/>
          <w:i/>
          <w:spacing w:val="-2"/>
          <w:sz w:val="24"/>
        </w:rPr>
        <w:t xml:space="preserve"> </w:t>
      </w:r>
      <w:r w:rsidRPr="007B5B42">
        <w:rPr>
          <w:b/>
          <w:i/>
          <w:sz w:val="24"/>
        </w:rPr>
        <w:t>категориями</w:t>
      </w:r>
      <w:r w:rsidRPr="007B5B42">
        <w:rPr>
          <w:b/>
          <w:i/>
          <w:spacing w:val="-1"/>
          <w:sz w:val="24"/>
        </w:rPr>
        <w:t xml:space="preserve"> </w:t>
      </w:r>
      <w:r w:rsidRPr="007B5B42">
        <w:rPr>
          <w:b/>
          <w:i/>
          <w:sz w:val="24"/>
        </w:rPr>
        <w:t>детей:</w:t>
      </w:r>
    </w:p>
    <w:p w14:paraId="4C6B0ADB" w14:textId="77777777" w:rsidR="007B5B42" w:rsidRPr="007B5B42" w:rsidRDefault="007B5B42" w:rsidP="00CF03FF">
      <w:pPr>
        <w:numPr>
          <w:ilvl w:val="0"/>
          <w:numId w:val="240"/>
        </w:numPr>
        <w:tabs>
          <w:tab w:val="left" w:pos="1245"/>
          <w:tab w:val="left" w:pos="1246"/>
        </w:tabs>
        <w:ind w:right="365"/>
        <w:jc w:val="both"/>
        <w:rPr>
          <w:sz w:val="24"/>
        </w:rPr>
      </w:pPr>
      <w:r w:rsidRPr="007B5B42">
        <w:rPr>
          <w:sz w:val="24"/>
        </w:rPr>
        <w:t>направленное</w:t>
      </w:r>
      <w:r w:rsidRPr="007B5B42">
        <w:rPr>
          <w:spacing w:val="1"/>
          <w:sz w:val="24"/>
        </w:rPr>
        <w:t xml:space="preserve"> </w:t>
      </w:r>
      <w:r w:rsidRPr="007B5B42">
        <w:rPr>
          <w:sz w:val="24"/>
        </w:rPr>
        <w:t>на</w:t>
      </w:r>
      <w:r w:rsidRPr="007B5B42">
        <w:rPr>
          <w:spacing w:val="1"/>
          <w:sz w:val="24"/>
        </w:rPr>
        <w:t xml:space="preserve"> </w:t>
      </w:r>
      <w:r w:rsidRPr="007B5B42">
        <w:rPr>
          <w:sz w:val="24"/>
        </w:rPr>
        <w:t>формирование</w:t>
      </w:r>
      <w:r w:rsidRPr="007B5B42">
        <w:rPr>
          <w:spacing w:val="1"/>
          <w:sz w:val="24"/>
        </w:rPr>
        <w:t xml:space="preserve"> </w:t>
      </w:r>
      <w:r w:rsidRPr="007B5B42">
        <w:rPr>
          <w:sz w:val="24"/>
        </w:rPr>
        <w:t>личности</w:t>
      </w:r>
      <w:r w:rsidRPr="007B5B42">
        <w:rPr>
          <w:spacing w:val="1"/>
          <w:sz w:val="24"/>
        </w:rPr>
        <w:t xml:space="preserve"> </w:t>
      </w:r>
      <w:r w:rsidRPr="007B5B42">
        <w:rPr>
          <w:sz w:val="24"/>
        </w:rPr>
        <w:t>взаимодействие</w:t>
      </w:r>
      <w:r w:rsidRPr="007B5B42">
        <w:rPr>
          <w:spacing w:val="1"/>
          <w:sz w:val="24"/>
        </w:rPr>
        <w:t xml:space="preserve"> </w:t>
      </w:r>
      <w:r w:rsidRPr="007B5B42">
        <w:rPr>
          <w:sz w:val="24"/>
        </w:rPr>
        <w:t>взрослых</w:t>
      </w:r>
      <w:r w:rsidRPr="007B5B42">
        <w:rPr>
          <w:spacing w:val="1"/>
          <w:sz w:val="24"/>
        </w:rPr>
        <w:t xml:space="preserve"> </w:t>
      </w:r>
      <w:r w:rsidRPr="007B5B42">
        <w:rPr>
          <w:sz w:val="24"/>
        </w:rPr>
        <w:t>с</w:t>
      </w:r>
      <w:r w:rsidRPr="007B5B42">
        <w:rPr>
          <w:spacing w:val="1"/>
          <w:sz w:val="24"/>
        </w:rPr>
        <w:t xml:space="preserve"> </w:t>
      </w:r>
      <w:r w:rsidRPr="007B5B42">
        <w:rPr>
          <w:sz w:val="24"/>
        </w:rPr>
        <w:t>детьми,</w:t>
      </w:r>
      <w:r w:rsidRPr="007B5B42">
        <w:rPr>
          <w:spacing w:val="1"/>
          <w:sz w:val="24"/>
        </w:rPr>
        <w:t xml:space="preserve"> </w:t>
      </w:r>
      <w:r w:rsidRPr="007B5B42">
        <w:rPr>
          <w:sz w:val="24"/>
        </w:rPr>
        <w:t>предполагающее</w:t>
      </w:r>
      <w:r w:rsidRPr="007B5B42">
        <w:rPr>
          <w:spacing w:val="1"/>
          <w:sz w:val="24"/>
        </w:rPr>
        <w:t xml:space="preserve"> </w:t>
      </w:r>
      <w:r w:rsidRPr="007B5B42">
        <w:rPr>
          <w:sz w:val="24"/>
        </w:rPr>
        <w:t>создание</w:t>
      </w:r>
      <w:r w:rsidRPr="007B5B42">
        <w:rPr>
          <w:spacing w:val="1"/>
          <w:sz w:val="24"/>
        </w:rPr>
        <w:t xml:space="preserve"> </w:t>
      </w:r>
      <w:r w:rsidRPr="007B5B42">
        <w:rPr>
          <w:sz w:val="24"/>
        </w:rPr>
        <w:t>таких</w:t>
      </w:r>
      <w:r w:rsidRPr="007B5B42">
        <w:rPr>
          <w:spacing w:val="1"/>
          <w:sz w:val="24"/>
        </w:rPr>
        <w:t xml:space="preserve"> </w:t>
      </w:r>
      <w:r w:rsidRPr="007B5B42">
        <w:rPr>
          <w:sz w:val="24"/>
        </w:rPr>
        <w:t>ситуаций,</w:t>
      </w:r>
      <w:r w:rsidRPr="007B5B42">
        <w:rPr>
          <w:spacing w:val="1"/>
          <w:sz w:val="24"/>
        </w:rPr>
        <w:t xml:space="preserve"> </w:t>
      </w:r>
      <w:r w:rsidRPr="007B5B42">
        <w:rPr>
          <w:sz w:val="24"/>
        </w:rPr>
        <w:t>в</w:t>
      </w:r>
      <w:r w:rsidRPr="007B5B42">
        <w:rPr>
          <w:spacing w:val="1"/>
          <w:sz w:val="24"/>
        </w:rPr>
        <w:t xml:space="preserve"> </w:t>
      </w:r>
      <w:r w:rsidRPr="007B5B42">
        <w:rPr>
          <w:sz w:val="24"/>
        </w:rPr>
        <w:t>которых</w:t>
      </w:r>
      <w:r w:rsidRPr="007B5B42">
        <w:rPr>
          <w:spacing w:val="1"/>
          <w:sz w:val="24"/>
        </w:rPr>
        <w:t xml:space="preserve"> </w:t>
      </w:r>
      <w:r w:rsidRPr="007B5B42">
        <w:rPr>
          <w:sz w:val="24"/>
        </w:rPr>
        <w:t>каждому</w:t>
      </w:r>
      <w:r w:rsidRPr="007B5B42">
        <w:rPr>
          <w:spacing w:val="1"/>
          <w:sz w:val="24"/>
        </w:rPr>
        <w:t xml:space="preserve"> </w:t>
      </w:r>
      <w:r w:rsidRPr="007B5B42">
        <w:rPr>
          <w:sz w:val="24"/>
        </w:rPr>
        <w:t>ребенку</w:t>
      </w:r>
      <w:r w:rsidRPr="007B5B42">
        <w:rPr>
          <w:spacing w:val="1"/>
          <w:sz w:val="24"/>
        </w:rPr>
        <w:t xml:space="preserve"> </w:t>
      </w:r>
      <w:r w:rsidRPr="007B5B42">
        <w:rPr>
          <w:sz w:val="24"/>
        </w:rPr>
        <w:t>с</w:t>
      </w:r>
      <w:r w:rsidRPr="007B5B42">
        <w:rPr>
          <w:spacing w:val="1"/>
          <w:sz w:val="24"/>
        </w:rPr>
        <w:t xml:space="preserve"> </w:t>
      </w:r>
      <w:r w:rsidRPr="007B5B42">
        <w:rPr>
          <w:sz w:val="24"/>
        </w:rPr>
        <w:t>особыми</w:t>
      </w:r>
      <w:r w:rsidRPr="007B5B42">
        <w:rPr>
          <w:spacing w:val="1"/>
          <w:sz w:val="24"/>
        </w:rPr>
        <w:t xml:space="preserve"> </w:t>
      </w:r>
      <w:r w:rsidRPr="007B5B42">
        <w:rPr>
          <w:sz w:val="24"/>
        </w:rPr>
        <w:t>образовательными</w:t>
      </w:r>
      <w:r w:rsidRPr="007B5B42">
        <w:rPr>
          <w:spacing w:val="-6"/>
          <w:sz w:val="24"/>
        </w:rPr>
        <w:t xml:space="preserve"> </w:t>
      </w:r>
      <w:r w:rsidRPr="007B5B42">
        <w:rPr>
          <w:sz w:val="24"/>
        </w:rPr>
        <w:t>потребностями</w:t>
      </w:r>
      <w:r w:rsidRPr="007B5B42">
        <w:rPr>
          <w:spacing w:val="-6"/>
          <w:sz w:val="24"/>
        </w:rPr>
        <w:t xml:space="preserve"> </w:t>
      </w:r>
      <w:r w:rsidRPr="007B5B42">
        <w:rPr>
          <w:sz w:val="24"/>
        </w:rPr>
        <w:t>предоставляется</w:t>
      </w:r>
      <w:r w:rsidRPr="007B5B42">
        <w:rPr>
          <w:spacing w:val="-7"/>
          <w:sz w:val="24"/>
        </w:rPr>
        <w:t xml:space="preserve"> </w:t>
      </w:r>
      <w:r w:rsidRPr="007B5B42">
        <w:rPr>
          <w:sz w:val="24"/>
        </w:rPr>
        <w:t>возможность</w:t>
      </w:r>
      <w:r w:rsidRPr="007B5B42">
        <w:rPr>
          <w:spacing w:val="-6"/>
          <w:sz w:val="24"/>
        </w:rPr>
        <w:t xml:space="preserve"> </w:t>
      </w:r>
      <w:r w:rsidRPr="007B5B42">
        <w:rPr>
          <w:sz w:val="24"/>
        </w:rPr>
        <w:t>выбора</w:t>
      </w:r>
      <w:r w:rsidRPr="007B5B42">
        <w:rPr>
          <w:spacing w:val="-4"/>
          <w:sz w:val="24"/>
        </w:rPr>
        <w:t xml:space="preserve"> </w:t>
      </w:r>
      <w:r w:rsidRPr="007B5B42">
        <w:rPr>
          <w:sz w:val="24"/>
        </w:rPr>
        <w:t>деятельности,</w:t>
      </w:r>
      <w:r w:rsidRPr="007B5B42">
        <w:rPr>
          <w:spacing w:val="-9"/>
          <w:sz w:val="24"/>
        </w:rPr>
        <w:t xml:space="preserve"> </w:t>
      </w:r>
      <w:r w:rsidRPr="007B5B42">
        <w:rPr>
          <w:sz w:val="24"/>
        </w:rPr>
        <w:t>партнера</w:t>
      </w:r>
      <w:r w:rsidRPr="007B5B42">
        <w:rPr>
          <w:spacing w:val="-58"/>
          <w:sz w:val="24"/>
        </w:rPr>
        <w:t xml:space="preserve"> </w:t>
      </w:r>
      <w:r w:rsidRPr="007B5B42">
        <w:rPr>
          <w:sz w:val="24"/>
        </w:rPr>
        <w:t>и средств; учитываются особенности деятельности, средствее реализации, ограниченный объем</w:t>
      </w:r>
      <w:r w:rsidRPr="007B5B42">
        <w:rPr>
          <w:spacing w:val="1"/>
          <w:sz w:val="24"/>
        </w:rPr>
        <w:t xml:space="preserve"> </w:t>
      </w:r>
      <w:r w:rsidRPr="007B5B42">
        <w:rPr>
          <w:sz w:val="24"/>
        </w:rPr>
        <w:t>личного</w:t>
      </w:r>
      <w:r w:rsidRPr="007B5B42">
        <w:rPr>
          <w:spacing w:val="-4"/>
          <w:sz w:val="24"/>
        </w:rPr>
        <w:t xml:space="preserve"> </w:t>
      </w:r>
      <w:r w:rsidRPr="007B5B42">
        <w:rPr>
          <w:sz w:val="24"/>
        </w:rPr>
        <w:t>опыта</w:t>
      </w:r>
      <w:r w:rsidRPr="007B5B42">
        <w:rPr>
          <w:spacing w:val="-1"/>
          <w:sz w:val="24"/>
        </w:rPr>
        <w:t xml:space="preserve"> </w:t>
      </w:r>
      <w:r w:rsidRPr="007B5B42">
        <w:rPr>
          <w:sz w:val="24"/>
        </w:rPr>
        <w:t>детей</w:t>
      </w:r>
      <w:r w:rsidRPr="007B5B42">
        <w:rPr>
          <w:spacing w:val="1"/>
          <w:sz w:val="24"/>
        </w:rPr>
        <w:t xml:space="preserve"> </w:t>
      </w:r>
      <w:r w:rsidRPr="007B5B42">
        <w:rPr>
          <w:sz w:val="24"/>
        </w:rPr>
        <w:t>особых</w:t>
      </w:r>
      <w:r w:rsidRPr="007B5B42">
        <w:rPr>
          <w:spacing w:val="2"/>
          <w:sz w:val="24"/>
        </w:rPr>
        <w:t xml:space="preserve"> </w:t>
      </w:r>
      <w:r w:rsidRPr="007B5B42">
        <w:rPr>
          <w:sz w:val="24"/>
        </w:rPr>
        <w:t>категорий;</w:t>
      </w:r>
    </w:p>
    <w:p w14:paraId="418C52A5" w14:textId="77777777" w:rsidR="007B5B42" w:rsidRPr="007B5B42" w:rsidRDefault="007B5B42" w:rsidP="00CF03FF">
      <w:pPr>
        <w:numPr>
          <w:ilvl w:val="0"/>
          <w:numId w:val="240"/>
        </w:numPr>
        <w:tabs>
          <w:tab w:val="left" w:pos="1245"/>
          <w:tab w:val="left" w:pos="1246"/>
        </w:tabs>
        <w:spacing w:line="237" w:lineRule="auto"/>
        <w:ind w:right="365"/>
        <w:jc w:val="both"/>
        <w:rPr>
          <w:sz w:val="24"/>
        </w:rPr>
      </w:pPr>
      <w:r w:rsidRPr="007B5B42">
        <w:rPr>
          <w:sz w:val="24"/>
        </w:rPr>
        <w:t>формирование</w:t>
      </w:r>
      <w:r w:rsidRPr="007B5B42">
        <w:rPr>
          <w:spacing w:val="1"/>
          <w:sz w:val="24"/>
        </w:rPr>
        <w:t xml:space="preserve"> </w:t>
      </w:r>
      <w:r w:rsidRPr="007B5B42">
        <w:rPr>
          <w:sz w:val="24"/>
        </w:rPr>
        <w:t>игры</w:t>
      </w:r>
      <w:r w:rsidRPr="007B5B42">
        <w:rPr>
          <w:spacing w:val="1"/>
          <w:sz w:val="24"/>
        </w:rPr>
        <w:t xml:space="preserve"> </w:t>
      </w:r>
      <w:r w:rsidRPr="007B5B42">
        <w:rPr>
          <w:sz w:val="24"/>
        </w:rPr>
        <w:t>как</w:t>
      </w:r>
      <w:r w:rsidRPr="007B5B42">
        <w:rPr>
          <w:spacing w:val="1"/>
          <w:sz w:val="24"/>
        </w:rPr>
        <w:t xml:space="preserve"> </w:t>
      </w:r>
      <w:r w:rsidRPr="007B5B42">
        <w:rPr>
          <w:sz w:val="24"/>
        </w:rPr>
        <w:t>важнейшего</w:t>
      </w:r>
      <w:r w:rsidRPr="007B5B42">
        <w:rPr>
          <w:spacing w:val="1"/>
          <w:sz w:val="24"/>
        </w:rPr>
        <w:t xml:space="preserve"> </w:t>
      </w:r>
      <w:r w:rsidRPr="007B5B42">
        <w:rPr>
          <w:sz w:val="24"/>
        </w:rPr>
        <w:t>фактора</w:t>
      </w:r>
      <w:r w:rsidRPr="007B5B42">
        <w:rPr>
          <w:spacing w:val="1"/>
          <w:sz w:val="24"/>
        </w:rPr>
        <w:t xml:space="preserve"> </w:t>
      </w:r>
      <w:r w:rsidRPr="007B5B42">
        <w:rPr>
          <w:sz w:val="24"/>
        </w:rPr>
        <w:t>воспитания</w:t>
      </w:r>
      <w:r w:rsidRPr="007B5B42">
        <w:rPr>
          <w:spacing w:val="1"/>
          <w:sz w:val="24"/>
        </w:rPr>
        <w:t xml:space="preserve"> </w:t>
      </w:r>
      <w:r w:rsidRPr="007B5B42">
        <w:rPr>
          <w:sz w:val="24"/>
        </w:rPr>
        <w:t>и</w:t>
      </w:r>
      <w:r w:rsidRPr="007B5B42">
        <w:rPr>
          <w:spacing w:val="1"/>
          <w:sz w:val="24"/>
        </w:rPr>
        <w:t xml:space="preserve"> </w:t>
      </w:r>
      <w:r w:rsidRPr="007B5B42">
        <w:rPr>
          <w:sz w:val="24"/>
        </w:rPr>
        <w:t>развития</w:t>
      </w:r>
      <w:r w:rsidRPr="007B5B42">
        <w:rPr>
          <w:spacing w:val="1"/>
          <w:sz w:val="24"/>
        </w:rPr>
        <w:t xml:space="preserve"> </w:t>
      </w:r>
      <w:r w:rsidRPr="007B5B42">
        <w:rPr>
          <w:sz w:val="24"/>
        </w:rPr>
        <w:t>ребенка</w:t>
      </w:r>
      <w:r w:rsidRPr="007B5B42">
        <w:rPr>
          <w:spacing w:val="1"/>
          <w:sz w:val="24"/>
        </w:rPr>
        <w:t xml:space="preserve"> </w:t>
      </w:r>
      <w:r w:rsidRPr="007B5B42">
        <w:rPr>
          <w:sz w:val="24"/>
        </w:rPr>
        <w:t>с</w:t>
      </w:r>
      <w:r w:rsidRPr="007B5B42">
        <w:rPr>
          <w:spacing w:val="1"/>
          <w:sz w:val="24"/>
        </w:rPr>
        <w:t xml:space="preserve"> </w:t>
      </w:r>
      <w:r w:rsidRPr="007B5B42">
        <w:rPr>
          <w:spacing w:val="-1"/>
          <w:sz w:val="24"/>
        </w:rPr>
        <w:t>особыми</w:t>
      </w:r>
      <w:r w:rsidRPr="007B5B42">
        <w:rPr>
          <w:spacing w:val="-9"/>
          <w:sz w:val="24"/>
        </w:rPr>
        <w:t xml:space="preserve"> </w:t>
      </w:r>
      <w:r w:rsidRPr="007B5B42">
        <w:rPr>
          <w:spacing w:val="-1"/>
          <w:sz w:val="24"/>
        </w:rPr>
        <w:t>образовательными</w:t>
      </w:r>
      <w:r w:rsidRPr="007B5B42">
        <w:rPr>
          <w:spacing w:val="-7"/>
          <w:sz w:val="24"/>
        </w:rPr>
        <w:t xml:space="preserve"> </w:t>
      </w:r>
      <w:r w:rsidRPr="007B5B42">
        <w:rPr>
          <w:sz w:val="24"/>
        </w:rPr>
        <w:t>потребностями,</w:t>
      </w:r>
      <w:r w:rsidRPr="007B5B42">
        <w:rPr>
          <w:spacing w:val="-9"/>
          <w:sz w:val="24"/>
        </w:rPr>
        <w:t xml:space="preserve"> </w:t>
      </w:r>
      <w:r w:rsidRPr="007B5B42">
        <w:rPr>
          <w:sz w:val="24"/>
        </w:rPr>
        <w:t>с</w:t>
      </w:r>
      <w:r w:rsidRPr="007B5B42">
        <w:rPr>
          <w:spacing w:val="-9"/>
          <w:sz w:val="24"/>
        </w:rPr>
        <w:t xml:space="preserve"> </w:t>
      </w:r>
      <w:r w:rsidRPr="007B5B42">
        <w:rPr>
          <w:sz w:val="24"/>
        </w:rPr>
        <w:t>учетом</w:t>
      </w:r>
      <w:r w:rsidRPr="007B5B42">
        <w:rPr>
          <w:spacing w:val="-10"/>
          <w:sz w:val="24"/>
        </w:rPr>
        <w:t xml:space="preserve"> </w:t>
      </w:r>
      <w:r w:rsidRPr="007B5B42">
        <w:rPr>
          <w:sz w:val="24"/>
        </w:rPr>
        <w:t>необходимостиразвития</w:t>
      </w:r>
      <w:r w:rsidRPr="007B5B42">
        <w:rPr>
          <w:spacing w:val="-14"/>
          <w:sz w:val="24"/>
        </w:rPr>
        <w:t xml:space="preserve"> </w:t>
      </w:r>
      <w:r w:rsidRPr="007B5B42">
        <w:rPr>
          <w:sz w:val="24"/>
        </w:rPr>
        <w:t>личности</w:t>
      </w:r>
      <w:r w:rsidRPr="007B5B42">
        <w:rPr>
          <w:spacing w:val="-14"/>
          <w:sz w:val="24"/>
        </w:rPr>
        <w:t xml:space="preserve"> </w:t>
      </w:r>
      <w:r w:rsidRPr="007B5B42">
        <w:rPr>
          <w:sz w:val="24"/>
        </w:rPr>
        <w:t>ребенка,</w:t>
      </w:r>
      <w:r w:rsidRPr="007B5B42">
        <w:rPr>
          <w:spacing w:val="-57"/>
          <w:sz w:val="24"/>
        </w:rPr>
        <w:t xml:space="preserve"> </w:t>
      </w:r>
      <w:r w:rsidRPr="007B5B42">
        <w:rPr>
          <w:sz w:val="24"/>
        </w:rPr>
        <w:t>создание</w:t>
      </w:r>
      <w:r w:rsidRPr="007B5B42">
        <w:rPr>
          <w:spacing w:val="1"/>
          <w:sz w:val="24"/>
        </w:rPr>
        <w:t xml:space="preserve"> </w:t>
      </w:r>
      <w:r w:rsidRPr="007B5B42">
        <w:rPr>
          <w:sz w:val="24"/>
        </w:rPr>
        <w:t>условий</w:t>
      </w:r>
      <w:r w:rsidRPr="007B5B42">
        <w:rPr>
          <w:spacing w:val="1"/>
          <w:sz w:val="24"/>
        </w:rPr>
        <w:t xml:space="preserve"> </w:t>
      </w:r>
      <w:r w:rsidRPr="007B5B42">
        <w:rPr>
          <w:sz w:val="24"/>
        </w:rPr>
        <w:t>для</w:t>
      </w:r>
      <w:r w:rsidRPr="007B5B42">
        <w:rPr>
          <w:spacing w:val="1"/>
          <w:sz w:val="24"/>
        </w:rPr>
        <w:t xml:space="preserve"> </w:t>
      </w:r>
      <w:r w:rsidRPr="007B5B42">
        <w:rPr>
          <w:sz w:val="24"/>
        </w:rPr>
        <w:t>самоопределения</w:t>
      </w:r>
      <w:r w:rsidRPr="007B5B42">
        <w:rPr>
          <w:spacing w:val="1"/>
          <w:sz w:val="24"/>
        </w:rPr>
        <w:t xml:space="preserve"> </w:t>
      </w:r>
      <w:r w:rsidRPr="007B5B42">
        <w:rPr>
          <w:sz w:val="24"/>
        </w:rPr>
        <w:t>и</w:t>
      </w:r>
      <w:r w:rsidRPr="007B5B42">
        <w:rPr>
          <w:spacing w:val="1"/>
          <w:sz w:val="24"/>
        </w:rPr>
        <w:t xml:space="preserve"> </w:t>
      </w:r>
      <w:r w:rsidRPr="007B5B42">
        <w:rPr>
          <w:sz w:val="24"/>
        </w:rPr>
        <w:t>социализации детей</w:t>
      </w:r>
      <w:r w:rsidRPr="007B5B42">
        <w:rPr>
          <w:spacing w:val="1"/>
          <w:sz w:val="24"/>
        </w:rPr>
        <w:t xml:space="preserve"> </w:t>
      </w:r>
      <w:r w:rsidRPr="007B5B42">
        <w:rPr>
          <w:sz w:val="24"/>
        </w:rPr>
        <w:t>на</w:t>
      </w:r>
      <w:r w:rsidRPr="007B5B42">
        <w:rPr>
          <w:spacing w:val="1"/>
          <w:sz w:val="24"/>
        </w:rPr>
        <w:t xml:space="preserve"> </w:t>
      </w:r>
      <w:r w:rsidRPr="007B5B42">
        <w:rPr>
          <w:sz w:val="24"/>
        </w:rPr>
        <w:t>основе</w:t>
      </w:r>
      <w:r w:rsidRPr="007B5B42">
        <w:rPr>
          <w:spacing w:val="1"/>
          <w:sz w:val="24"/>
        </w:rPr>
        <w:t xml:space="preserve"> </w:t>
      </w:r>
      <w:r w:rsidRPr="007B5B42">
        <w:rPr>
          <w:sz w:val="24"/>
        </w:rPr>
        <w:t>социокультурных,</w:t>
      </w:r>
      <w:r w:rsidRPr="007B5B42">
        <w:rPr>
          <w:spacing w:val="1"/>
          <w:sz w:val="24"/>
        </w:rPr>
        <w:t xml:space="preserve"> </w:t>
      </w:r>
      <w:r w:rsidRPr="007B5B42">
        <w:rPr>
          <w:sz w:val="24"/>
        </w:rPr>
        <w:t>духовно-нравственных</w:t>
      </w:r>
      <w:r w:rsidRPr="007B5B42">
        <w:rPr>
          <w:spacing w:val="-4"/>
          <w:sz w:val="24"/>
        </w:rPr>
        <w:t xml:space="preserve"> </w:t>
      </w:r>
      <w:r w:rsidRPr="007B5B42">
        <w:rPr>
          <w:sz w:val="24"/>
        </w:rPr>
        <w:t>ценностей</w:t>
      </w:r>
      <w:r w:rsidRPr="007B5B42">
        <w:rPr>
          <w:spacing w:val="-5"/>
          <w:sz w:val="24"/>
        </w:rPr>
        <w:t xml:space="preserve"> </w:t>
      </w:r>
      <w:r w:rsidRPr="007B5B42">
        <w:rPr>
          <w:sz w:val="24"/>
        </w:rPr>
        <w:t>и</w:t>
      </w:r>
      <w:r w:rsidRPr="007B5B42">
        <w:rPr>
          <w:spacing w:val="-2"/>
          <w:sz w:val="24"/>
        </w:rPr>
        <w:t xml:space="preserve"> </w:t>
      </w:r>
      <w:r w:rsidRPr="007B5B42">
        <w:rPr>
          <w:sz w:val="24"/>
        </w:rPr>
        <w:t>принятых</w:t>
      </w:r>
      <w:r w:rsidRPr="007B5B42">
        <w:rPr>
          <w:spacing w:val="-6"/>
          <w:sz w:val="24"/>
        </w:rPr>
        <w:t xml:space="preserve"> </w:t>
      </w:r>
      <w:r w:rsidRPr="007B5B42">
        <w:rPr>
          <w:sz w:val="24"/>
        </w:rPr>
        <w:t>в российском</w:t>
      </w:r>
      <w:r w:rsidRPr="007B5B42">
        <w:rPr>
          <w:spacing w:val="-5"/>
          <w:sz w:val="24"/>
        </w:rPr>
        <w:t xml:space="preserve"> </w:t>
      </w:r>
      <w:r w:rsidRPr="007B5B42">
        <w:rPr>
          <w:sz w:val="24"/>
        </w:rPr>
        <w:t>обществе</w:t>
      </w:r>
      <w:r w:rsidRPr="007B5B42">
        <w:rPr>
          <w:spacing w:val="-1"/>
          <w:sz w:val="24"/>
        </w:rPr>
        <w:t xml:space="preserve"> </w:t>
      </w:r>
      <w:r w:rsidRPr="007B5B42">
        <w:rPr>
          <w:sz w:val="24"/>
        </w:rPr>
        <w:t>правил</w:t>
      </w:r>
      <w:r w:rsidRPr="007B5B42">
        <w:rPr>
          <w:spacing w:val="-3"/>
          <w:sz w:val="24"/>
        </w:rPr>
        <w:t xml:space="preserve"> </w:t>
      </w:r>
      <w:r w:rsidRPr="007B5B42">
        <w:rPr>
          <w:sz w:val="24"/>
        </w:rPr>
        <w:t>и</w:t>
      </w:r>
      <w:r w:rsidRPr="007B5B42">
        <w:rPr>
          <w:spacing w:val="-4"/>
          <w:sz w:val="24"/>
        </w:rPr>
        <w:t xml:space="preserve"> </w:t>
      </w:r>
      <w:r w:rsidRPr="007B5B42">
        <w:rPr>
          <w:sz w:val="24"/>
        </w:rPr>
        <w:t>норм</w:t>
      </w:r>
      <w:r w:rsidRPr="007B5B42">
        <w:rPr>
          <w:spacing w:val="-6"/>
          <w:sz w:val="24"/>
        </w:rPr>
        <w:t xml:space="preserve"> </w:t>
      </w:r>
      <w:r w:rsidRPr="007B5B42">
        <w:rPr>
          <w:sz w:val="24"/>
        </w:rPr>
        <w:t>поведения;</w:t>
      </w:r>
    </w:p>
    <w:p w14:paraId="3F4B4AAD" w14:textId="77777777" w:rsidR="007B5B42" w:rsidRPr="007B5B42" w:rsidRDefault="007B5B42" w:rsidP="00CF03FF">
      <w:pPr>
        <w:numPr>
          <w:ilvl w:val="0"/>
          <w:numId w:val="240"/>
        </w:numPr>
        <w:tabs>
          <w:tab w:val="left" w:pos="1245"/>
          <w:tab w:val="left" w:pos="1246"/>
        </w:tabs>
        <w:spacing w:line="237" w:lineRule="auto"/>
        <w:ind w:right="366"/>
        <w:jc w:val="both"/>
        <w:rPr>
          <w:sz w:val="24"/>
        </w:rPr>
      </w:pPr>
      <w:r w:rsidRPr="007B5B42">
        <w:rPr>
          <w:sz w:val="24"/>
        </w:rPr>
        <w:t>создание</w:t>
      </w:r>
      <w:r w:rsidRPr="007B5B42">
        <w:rPr>
          <w:spacing w:val="1"/>
          <w:sz w:val="24"/>
        </w:rPr>
        <w:t xml:space="preserve"> </w:t>
      </w:r>
      <w:r w:rsidRPr="007B5B42">
        <w:rPr>
          <w:sz w:val="24"/>
        </w:rPr>
        <w:t>воспитывающей</w:t>
      </w:r>
      <w:r w:rsidRPr="007B5B42">
        <w:rPr>
          <w:spacing w:val="1"/>
          <w:sz w:val="24"/>
        </w:rPr>
        <w:t xml:space="preserve"> </w:t>
      </w:r>
      <w:r w:rsidRPr="007B5B42">
        <w:rPr>
          <w:sz w:val="24"/>
        </w:rPr>
        <w:t>среды,</w:t>
      </w:r>
      <w:r w:rsidRPr="007B5B42">
        <w:rPr>
          <w:spacing w:val="1"/>
          <w:sz w:val="24"/>
        </w:rPr>
        <w:t xml:space="preserve"> </w:t>
      </w:r>
      <w:r w:rsidRPr="007B5B42">
        <w:rPr>
          <w:sz w:val="24"/>
        </w:rPr>
        <w:t>способствующей</w:t>
      </w:r>
      <w:r w:rsidRPr="007B5B42">
        <w:rPr>
          <w:spacing w:val="1"/>
          <w:sz w:val="24"/>
        </w:rPr>
        <w:t xml:space="preserve"> </w:t>
      </w:r>
      <w:r w:rsidRPr="007B5B42">
        <w:rPr>
          <w:sz w:val="24"/>
        </w:rPr>
        <w:t>личностному развитию</w:t>
      </w:r>
      <w:r w:rsidRPr="007B5B42">
        <w:rPr>
          <w:spacing w:val="1"/>
          <w:sz w:val="24"/>
        </w:rPr>
        <w:t xml:space="preserve"> </w:t>
      </w:r>
      <w:r w:rsidRPr="007B5B42">
        <w:rPr>
          <w:sz w:val="24"/>
        </w:rPr>
        <w:t>особой</w:t>
      </w:r>
      <w:r w:rsidRPr="007B5B42">
        <w:rPr>
          <w:spacing w:val="1"/>
          <w:sz w:val="24"/>
        </w:rPr>
        <w:t xml:space="preserve"> </w:t>
      </w:r>
      <w:r w:rsidRPr="007B5B42">
        <w:rPr>
          <w:sz w:val="24"/>
        </w:rPr>
        <w:t>категории</w:t>
      </w:r>
      <w:r w:rsidRPr="007B5B42">
        <w:rPr>
          <w:spacing w:val="1"/>
          <w:sz w:val="24"/>
        </w:rPr>
        <w:t xml:space="preserve"> </w:t>
      </w:r>
      <w:r w:rsidRPr="007B5B42">
        <w:rPr>
          <w:sz w:val="24"/>
        </w:rPr>
        <w:t>дошкольников,</w:t>
      </w:r>
      <w:r w:rsidRPr="007B5B42">
        <w:rPr>
          <w:spacing w:val="1"/>
          <w:sz w:val="24"/>
        </w:rPr>
        <w:t xml:space="preserve"> </w:t>
      </w:r>
      <w:r w:rsidRPr="007B5B42">
        <w:rPr>
          <w:sz w:val="24"/>
        </w:rPr>
        <w:t>их</w:t>
      </w:r>
      <w:r w:rsidRPr="007B5B42">
        <w:rPr>
          <w:spacing w:val="1"/>
          <w:sz w:val="24"/>
        </w:rPr>
        <w:t xml:space="preserve"> </w:t>
      </w:r>
      <w:r w:rsidRPr="007B5B42">
        <w:rPr>
          <w:sz w:val="24"/>
        </w:rPr>
        <w:t>позитивной</w:t>
      </w:r>
      <w:r w:rsidRPr="007B5B42">
        <w:rPr>
          <w:spacing w:val="1"/>
          <w:sz w:val="24"/>
        </w:rPr>
        <w:t xml:space="preserve"> </w:t>
      </w:r>
      <w:r w:rsidRPr="007B5B42">
        <w:rPr>
          <w:sz w:val="24"/>
        </w:rPr>
        <w:t>социализации,</w:t>
      </w:r>
      <w:r w:rsidRPr="007B5B42">
        <w:rPr>
          <w:spacing w:val="1"/>
          <w:sz w:val="24"/>
        </w:rPr>
        <w:t xml:space="preserve"> </w:t>
      </w:r>
      <w:r w:rsidRPr="007B5B42">
        <w:rPr>
          <w:sz w:val="24"/>
        </w:rPr>
        <w:t>сохранению</w:t>
      </w:r>
      <w:r w:rsidRPr="007B5B42">
        <w:rPr>
          <w:spacing w:val="1"/>
          <w:sz w:val="24"/>
        </w:rPr>
        <w:t xml:space="preserve"> </w:t>
      </w:r>
      <w:r w:rsidRPr="007B5B42">
        <w:rPr>
          <w:sz w:val="24"/>
        </w:rPr>
        <w:t>их</w:t>
      </w:r>
      <w:r w:rsidRPr="007B5B42">
        <w:rPr>
          <w:spacing w:val="1"/>
          <w:sz w:val="24"/>
        </w:rPr>
        <w:t xml:space="preserve"> </w:t>
      </w:r>
      <w:r w:rsidRPr="007B5B42">
        <w:rPr>
          <w:sz w:val="24"/>
        </w:rPr>
        <w:t>индивидуальности,</w:t>
      </w:r>
      <w:r w:rsidRPr="007B5B42">
        <w:rPr>
          <w:spacing w:val="1"/>
          <w:sz w:val="24"/>
        </w:rPr>
        <w:t xml:space="preserve"> </w:t>
      </w:r>
      <w:r w:rsidRPr="007B5B42">
        <w:rPr>
          <w:sz w:val="24"/>
        </w:rPr>
        <w:t>охране</w:t>
      </w:r>
      <w:r w:rsidRPr="007B5B42">
        <w:rPr>
          <w:spacing w:val="-2"/>
          <w:sz w:val="24"/>
        </w:rPr>
        <w:t xml:space="preserve"> </w:t>
      </w:r>
      <w:r w:rsidRPr="007B5B42">
        <w:rPr>
          <w:sz w:val="24"/>
        </w:rPr>
        <w:t>и</w:t>
      </w:r>
      <w:r w:rsidRPr="007B5B42">
        <w:rPr>
          <w:spacing w:val="3"/>
          <w:sz w:val="24"/>
        </w:rPr>
        <w:t xml:space="preserve"> </w:t>
      </w:r>
      <w:r w:rsidRPr="007B5B42">
        <w:rPr>
          <w:sz w:val="24"/>
        </w:rPr>
        <w:t>укреплению</w:t>
      </w:r>
      <w:r w:rsidRPr="007B5B42">
        <w:rPr>
          <w:spacing w:val="1"/>
          <w:sz w:val="24"/>
        </w:rPr>
        <w:t xml:space="preserve"> </w:t>
      </w:r>
      <w:r w:rsidRPr="007B5B42">
        <w:rPr>
          <w:sz w:val="24"/>
        </w:rPr>
        <w:t>их</w:t>
      </w:r>
      <w:r w:rsidRPr="007B5B42">
        <w:rPr>
          <w:spacing w:val="2"/>
          <w:sz w:val="24"/>
        </w:rPr>
        <w:t xml:space="preserve"> </w:t>
      </w:r>
      <w:r w:rsidRPr="007B5B42">
        <w:rPr>
          <w:sz w:val="24"/>
        </w:rPr>
        <w:t>здоровья</w:t>
      </w:r>
      <w:r w:rsidRPr="007B5B42">
        <w:rPr>
          <w:spacing w:val="-1"/>
          <w:sz w:val="24"/>
        </w:rPr>
        <w:t xml:space="preserve"> </w:t>
      </w:r>
      <w:r w:rsidRPr="007B5B42">
        <w:rPr>
          <w:sz w:val="24"/>
        </w:rPr>
        <w:t>и</w:t>
      </w:r>
      <w:r w:rsidRPr="007B5B42">
        <w:rPr>
          <w:spacing w:val="1"/>
          <w:sz w:val="24"/>
        </w:rPr>
        <w:t xml:space="preserve"> </w:t>
      </w:r>
      <w:r w:rsidRPr="007B5B42">
        <w:rPr>
          <w:sz w:val="24"/>
        </w:rPr>
        <w:t>эмоционального</w:t>
      </w:r>
      <w:r w:rsidRPr="007B5B42">
        <w:rPr>
          <w:spacing w:val="-1"/>
          <w:sz w:val="24"/>
        </w:rPr>
        <w:t xml:space="preserve"> </w:t>
      </w:r>
      <w:r w:rsidRPr="007B5B42">
        <w:rPr>
          <w:sz w:val="24"/>
        </w:rPr>
        <w:t>благополучия;</w:t>
      </w:r>
    </w:p>
    <w:p w14:paraId="467C944E" w14:textId="77777777" w:rsidR="007B5B42" w:rsidRPr="007B5B42" w:rsidRDefault="007B5B42" w:rsidP="00CF03FF">
      <w:pPr>
        <w:numPr>
          <w:ilvl w:val="0"/>
          <w:numId w:val="240"/>
        </w:numPr>
        <w:tabs>
          <w:tab w:val="left" w:pos="1245"/>
          <w:tab w:val="left" w:pos="1246"/>
        </w:tabs>
        <w:spacing w:before="73" w:line="237" w:lineRule="auto"/>
        <w:ind w:right="366"/>
        <w:jc w:val="both"/>
        <w:rPr>
          <w:sz w:val="24"/>
        </w:rPr>
      </w:pPr>
      <w:r w:rsidRPr="007B5B42">
        <w:rPr>
          <w:sz w:val="24"/>
        </w:rPr>
        <w:t>доступность</w:t>
      </w:r>
      <w:r w:rsidRPr="007B5B42">
        <w:rPr>
          <w:spacing w:val="1"/>
          <w:sz w:val="24"/>
        </w:rPr>
        <w:t xml:space="preserve"> </w:t>
      </w:r>
      <w:r w:rsidRPr="007B5B42">
        <w:rPr>
          <w:sz w:val="24"/>
        </w:rPr>
        <w:t>воспитательных</w:t>
      </w:r>
      <w:r w:rsidRPr="007B5B42">
        <w:rPr>
          <w:spacing w:val="1"/>
          <w:sz w:val="24"/>
        </w:rPr>
        <w:t xml:space="preserve"> </w:t>
      </w:r>
      <w:r w:rsidRPr="007B5B42">
        <w:rPr>
          <w:sz w:val="24"/>
        </w:rPr>
        <w:t>мероприятий,</w:t>
      </w:r>
      <w:r w:rsidRPr="007B5B42">
        <w:rPr>
          <w:spacing w:val="1"/>
          <w:sz w:val="24"/>
        </w:rPr>
        <w:t xml:space="preserve"> </w:t>
      </w:r>
      <w:r w:rsidRPr="007B5B42">
        <w:rPr>
          <w:sz w:val="24"/>
        </w:rPr>
        <w:t>совместных</w:t>
      </w:r>
      <w:r w:rsidRPr="007B5B42">
        <w:rPr>
          <w:spacing w:val="1"/>
          <w:sz w:val="24"/>
        </w:rPr>
        <w:t xml:space="preserve"> </w:t>
      </w:r>
      <w:r w:rsidRPr="007B5B42">
        <w:rPr>
          <w:sz w:val="24"/>
        </w:rPr>
        <w:t>и</w:t>
      </w:r>
      <w:r w:rsidRPr="007B5B42">
        <w:rPr>
          <w:spacing w:val="1"/>
          <w:sz w:val="24"/>
        </w:rPr>
        <w:t xml:space="preserve"> </w:t>
      </w:r>
      <w:r w:rsidRPr="007B5B42">
        <w:rPr>
          <w:sz w:val="24"/>
        </w:rPr>
        <w:t>самостоятельных,</w:t>
      </w:r>
      <w:r w:rsidRPr="007B5B42">
        <w:rPr>
          <w:spacing w:val="1"/>
          <w:sz w:val="24"/>
        </w:rPr>
        <w:t xml:space="preserve"> </w:t>
      </w:r>
      <w:r w:rsidRPr="007B5B42">
        <w:rPr>
          <w:sz w:val="24"/>
        </w:rPr>
        <w:t>подвижных и статичных форм активности с учетом особенностейразвития и образовательных</w:t>
      </w:r>
      <w:r w:rsidRPr="007B5B42">
        <w:rPr>
          <w:spacing w:val="1"/>
          <w:sz w:val="24"/>
        </w:rPr>
        <w:t xml:space="preserve"> </w:t>
      </w:r>
      <w:r w:rsidRPr="007B5B42">
        <w:rPr>
          <w:sz w:val="24"/>
        </w:rPr>
        <w:t>потребностей</w:t>
      </w:r>
      <w:r w:rsidRPr="007B5B42">
        <w:rPr>
          <w:spacing w:val="-9"/>
          <w:sz w:val="24"/>
        </w:rPr>
        <w:t xml:space="preserve"> </w:t>
      </w:r>
      <w:r w:rsidRPr="007B5B42">
        <w:rPr>
          <w:sz w:val="24"/>
        </w:rPr>
        <w:t>ребенка;</w:t>
      </w:r>
      <w:r w:rsidRPr="007B5B42">
        <w:rPr>
          <w:spacing w:val="-10"/>
          <w:sz w:val="24"/>
        </w:rPr>
        <w:t xml:space="preserve"> </w:t>
      </w:r>
      <w:r w:rsidRPr="007B5B42">
        <w:rPr>
          <w:sz w:val="24"/>
        </w:rPr>
        <w:t>речь</w:t>
      </w:r>
      <w:r w:rsidRPr="007B5B42">
        <w:rPr>
          <w:spacing w:val="-9"/>
          <w:sz w:val="24"/>
        </w:rPr>
        <w:t xml:space="preserve"> </w:t>
      </w:r>
      <w:r w:rsidRPr="007B5B42">
        <w:rPr>
          <w:sz w:val="24"/>
        </w:rPr>
        <w:t>идет</w:t>
      </w:r>
      <w:r w:rsidRPr="007B5B42">
        <w:rPr>
          <w:spacing w:val="-10"/>
          <w:sz w:val="24"/>
        </w:rPr>
        <w:t xml:space="preserve"> </w:t>
      </w:r>
      <w:r w:rsidRPr="007B5B42">
        <w:rPr>
          <w:sz w:val="24"/>
        </w:rPr>
        <w:t>не</w:t>
      </w:r>
      <w:r w:rsidRPr="007B5B42">
        <w:rPr>
          <w:spacing w:val="-11"/>
          <w:sz w:val="24"/>
        </w:rPr>
        <w:t xml:space="preserve"> </w:t>
      </w:r>
      <w:r w:rsidRPr="007B5B42">
        <w:rPr>
          <w:sz w:val="24"/>
        </w:rPr>
        <w:t>только</w:t>
      </w:r>
      <w:r w:rsidRPr="007B5B42">
        <w:rPr>
          <w:spacing w:val="-9"/>
          <w:sz w:val="24"/>
        </w:rPr>
        <w:t xml:space="preserve"> </w:t>
      </w:r>
      <w:r w:rsidRPr="007B5B42">
        <w:rPr>
          <w:sz w:val="24"/>
        </w:rPr>
        <w:t>офизической</w:t>
      </w:r>
      <w:r w:rsidRPr="007B5B42">
        <w:rPr>
          <w:spacing w:val="-9"/>
          <w:sz w:val="24"/>
        </w:rPr>
        <w:t xml:space="preserve"> </w:t>
      </w:r>
      <w:r w:rsidRPr="007B5B42">
        <w:rPr>
          <w:sz w:val="24"/>
        </w:rPr>
        <w:t>доступности,</w:t>
      </w:r>
      <w:r w:rsidRPr="007B5B42">
        <w:rPr>
          <w:spacing w:val="-11"/>
          <w:sz w:val="24"/>
        </w:rPr>
        <w:t xml:space="preserve"> </w:t>
      </w:r>
      <w:r w:rsidRPr="007B5B42">
        <w:rPr>
          <w:sz w:val="24"/>
        </w:rPr>
        <w:t>но</w:t>
      </w:r>
      <w:r w:rsidRPr="007B5B42">
        <w:rPr>
          <w:spacing w:val="-10"/>
          <w:sz w:val="24"/>
        </w:rPr>
        <w:t xml:space="preserve"> </w:t>
      </w:r>
      <w:r w:rsidRPr="007B5B42">
        <w:rPr>
          <w:sz w:val="24"/>
        </w:rPr>
        <w:t>и</w:t>
      </w:r>
      <w:r w:rsidRPr="007B5B42">
        <w:rPr>
          <w:spacing w:val="-9"/>
          <w:sz w:val="24"/>
        </w:rPr>
        <w:t xml:space="preserve"> </w:t>
      </w:r>
      <w:r w:rsidRPr="007B5B42">
        <w:rPr>
          <w:sz w:val="24"/>
        </w:rPr>
        <w:t>об</w:t>
      </w:r>
      <w:r w:rsidRPr="007B5B42">
        <w:rPr>
          <w:spacing w:val="-10"/>
          <w:sz w:val="24"/>
        </w:rPr>
        <w:t xml:space="preserve"> </w:t>
      </w:r>
      <w:r w:rsidRPr="007B5B42">
        <w:rPr>
          <w:sz w:val="24"/>
        </w:rPr>
        <w:t>интеллектуальной,</w:t>
      </w:r>
      <w:r w:rsidRPr="007B5B42">
        <w:rPr>
          <w:spacing w:val="-57"/>
          <w:sz w:val="24"/>
        </w:rPr>
        <w:t xml:space="preserve"> </w:t>
      </w:r>
      <w:r w:rsidRPr="007B5B42">
        <w:rPr>
          <w:sz w:val="24"/>
        </w:rPr>
        <w:t>когда созданные условия воспитания и применяемые правила должны быть понятны ребенку с</w:t>
      </w:r>
      <w:r w:rsidRPr="007B5B42">
        <w:rPr>
          <w:spacing w:val="1"/>
          <w:sz w:val="24"/>
        </w:rPr>
        <w:t xml:space="preserve"> </w:t>
      </w:r>
      <w:r w:rsidRPr="007B5B42">
        <w:rPr>
          <w:sz w:val="24"/>
        </w:rPr>
        <w:t>особыми образовательными потребностями;</w:t>
      </w:r>
    </w:p>
    <w:p w14:paraId="34525CC9" w14:textId="77777777" w:rsidR="007B5B42" w:rsidRPr="007B5B42" w:rsidRDefault="007B5B42" w:rsidP="00CF03FF">
      <w:pPr>
        <w:numPr>
          <w:ilvl w:val="0"/>
          <w:numId w:val="240"/>
        </w:numPr>
        <w:tabs>
          <w:tab w:val="left" w:pos="1245"/>
          <w:tab w:val="left" w:pos="1246"/>
        </w:tabs>
        <w:spacing w:before="13" w:line="235" w:lineRule="auto"/>
        <w:ind w:right="367"/>
        <w:jc w:val="both"/>
        <w:rPr>
          <w:sz w:val="24"/>
        </w:rPr>
      </w:pPr>
      <w:r w:rsidRPr="007B5B42">
        <w:rPr>
          <w:sz w:val="24"/>
        </w:rPr>
        <w:t>участие</w:t>
      </w:r>
      <w:r w:rsidRPr="007B5B42">
        <w:rPr>
          <w:spacing w:val="1"/>
          <w:sz w:val="24"/>
        </w:rPr>
        <w:t xml:space="preserve"> </w:t>
      </w:r>
      <w:r w:rsidRPr="007B5B42">
        <w:rPr>
          <w:sz w:val="24"/>
        </w:rPr>
        <w:t>семьи</w:t>
      </w:r>
      <w:r w:rsidRPr="007B5B42">
        <w:rPr>
          <w:spacing w:val="1"/>
          <w:sz w:val="24"/>
        </w:rPr>
        <w:t xml:space="preserve"> </w:t>
      </w:r>
      <w:r w:rsidRPr="007B5B42">
        <w:rPr>
          <w:sz w:val="24"/>
        </w:rPr>
        <w:t>как</w:t>
      </w:r>
      <w:r w:rsidRPr="007B5B42">
        <w:rPr>
          <w:spacing w:val="1"/>
          <w:sz w:val="24"/>
        </w:rPr>
        <w:t xml:space="preserve"> </w:t>
      </w:r>
      <w:r w:rsidRPr="007B5B42">
        <w:rPr>
          <w:sz w:val="24"/>
        </w:rPr>
        <w:t>необходимое</w:t>
      </w:r>
      <w:r w:rsidRPr="007B5B42">
        <w:rPr>
          <w:spacing w:val="1"/>
          <w:sz w:val="24"/>
        </w:rPr>
        <w:t xml:space="preserve"> </w:t>
      </w:r>
      <w:r w:rsidRPr="007B5B42">
        <w:rPr>
          <w:sz w:val="24"/>
        </w:rPr>
        <w:t>условие</w:t>
      </w:r>
      <w:r w:rsidRPr="007B5B42">
        <w:rPr>
          <w:spacing w:val="1"/>
          <w:sz w:val="24"/>
        </w:rPr>
        <w:t xml:space="preserve"> </w:t>
      </w:r>
      <w:r w:rsidRPr="007B5B42">
        <w:rPr>
          <w:sz w:val="24"/>
        </w:rPr>
        <w:t>для</w:t>
      </w:r>
      <w:r w:rsidRPr="007B5B42">
        <w:rPr>
          <w:spacing w:val="1"/>
          <w:sz w:val="24"/>
        </w:rPr>
        <w:t xml:space="preserve"> </w:t>
      </w:r>
      <w:r w:rsidRPr="007B5B42">
        <w:rPr>
          <w:sz w:val="24"/>
        </w:rPr>
        <w:t>полноценного</w:t>
      </w:r>
      <w:r w:rsidRPr="007B5B42">
        <w:rPr>
          <w:spacing w:val="1"/>
          <w:sz w:val="24"/>
        </w:rPr>
        <w:t xml:space="preserve"> </w:t>
      </w:r>
      <w:r w:rsidRPr="007B5B42">
        <w:rPr>
          <w:sz w:val="24"/>
        </w:rPr>
        <w:t>воспитания</w:t>
      </w:r>
      <w:r w:rsidRPr="007B5B42">
        <w:rPr>
          <w:spacing w:val="1"/>
          <w:sz w:val="24"/>
        </w:rPr>
        <w:t xml:space="preserve"> </w:t>
      </w:r>
      <w:r w:rsidRPr="007B5B42">
        <w:rPr>
          <w:sz w:val="24"/>
        </w:rPr>
        <w:t>ребенка</w:t>
      </w:r>
      <w:r w:rsidRPr="007B5B42">
        <w:rPr>
          <w:spacing w:val="1"/>
          <w:sz w:val="24"/>
        </w:rPr>
        <w:t xml:space="preserve"> </w:t>
      </w:r>
      <w:r w:rsidRPr="007B5B42">
        <w:rPr>
          <w:sz w:val="24"/>
        </w:rPr>
        <w:t>дошкольного</w:t>
      </w:r>
      <w:r w:rsidRPr="007B5B42">
        <w:rPr>
          <w:spacing w:val="-1"/>
          <w:sz w:val="24"/>
        </w:rPr>
        <w:t xml:space="preserve"> </w:t>
      </w:r>
      <w:r w:rsidRPr="007B5B42">
        <w:rPr>
          <w:sz w:val="24"/>
        </w:rPr>
        <w:t>возраста</w:t>
      </w:r>
      <w:r w:rsidRPr="007B5B42">
        <w:rPr>
          <w:spacing w:val="-1"/>
          <w:sz w:val="24"/>
        </w:rPr>
        <w:t xml:space="preserve"> </w:t>
      </w:r>
      <w:r w:rsidRPr="007B5B42">
        <w:rPr>
          <w:sz w:val="24"/>
        </w:rPr>
        <w:t>с</w:t>
      </w:r>
      <w:r w:rsidRPr="007B5B42">
        <w:rPr>
          <w:spacing w:val="-2"/>
          <w:sz w:val="24"/>
        </w:rPr>
        <w:t xml:space="preserve"> </w:t>
      </w:r>
      <w:r w:rsidRPr="007B5B42">
        <w:rPr>
          <w:sz w:val="24"/>
        </w:rPr>
        <w:t>особыми</w:t>
      </w:r>
      <w:r w:rsidRPr="007B5B42">
        <w:rPr>
          <w:spacing w:val="1"/>
          <w:sz w:val="24"/>
        </w:rPr>
        <w:t xml:space="preserve"> </w:t>
      </w:r>
      <w:r w:rsidRPr="007B5B42">
        <w:rPr>
          <w:sz w:val="24"/>
        </w:rPr>
        <w:t>образовательными</w:t>
      </w:r>
      <w:r w:rsidRPr="007B5B42">
        <w:rPr>
          <w:spacing w:val="1"/>
          <w:sz w:val="24"/>
        </w:rPr>
        <w:t xml:space="preserve"> </w:t>
      </w:r>
      <w:r w:rsidRPr="007B5B42">
        <w:rPr>
          <w:sz w:val="24"/>
        </w:rPr>
        <w:t>потребностями(п.29.4.3.2.</w:t>
      </w:r>
      <w:r w:rsidRPr="007B5B42">
        <w:rPr>
          <w:spacing w:val="-1"/>
          <w:sz w:val="24"/>
        </w:rPr>
        <w:t xml:space="preserve"> </w:t>
      </w:r>
      <w:r w:rsidRPr="007B5B42">
        <w:rPr>
          <w:sz w:val="24"/>
        </w:rPr>
        <w:t>ФОП</w:t>
      </w:r>
      <w:r w:rsidRPr="007B5B42">
        <w:rPr>
          <w:spacing w:val="-2"/>
          <w:sz w:val="24"/>
        </w:rPr>
        <w:t xml:space="preserve"> </w:t>
      </w:r>
      <w:r w:rsidRPr="007B5B42">
        <w:rPr>
          <w:sz w:val="24"/>
        </w:rPr>
        <w:t>ДО).</w:t>
      </w:r>
    </w:p>
    <w:p w14:paraId="56BE6CCD" w14:textId="77777777" w:rsidR="007B5B42" w:rsidRPr="007B5B42" w:rsidRDefault="007B5B42" w:rsidP="007B5B42">
      <w:pPr>
        <w:rPr>
          <w:sz w:val="26"/>
          <w:szCs w:val="24"/>
        </w:rPr>
      </w:pPr>
    </w:p>
    <w:p w14:paraId="41B38519" w14:textId="77777777" w:rsidR="00504F4D" w:rsidRPr="00504F4D" w:rsidRDefault="00504F4D" w:rsidP="00246014">
      <w:pPr>
        <w:pStyle w:val="21"/>
        <w:shd w:val="clear" w:color="auto" w:fill="auto"/>
        <w:tabs>
          <w:tab w:val="left" w:pos="1344"/>
        </w:tabs>
        <w:spacing w:before="0" w:after="0" w:line="240" w:lineRule="auto"/>
        <w:ind w:firstLine="709"/>
        <w:jc w:val="both"/>
        <w:rPr>
          <w:b/>
          <w:bCs/>
          <w:sz w:val="24"/>
          <w:szCs w:val="24"/>
          <w:lang w:val="ru-RU"/>
        </w:rPr>
      </w:pPr>
    </w:p>
    <w:p w14:paraId="3DAD2329" w14:textId="77777777" w:rsidR="00BB340C" w:rsidRPr="006F02D8" w:rsidRDefault="00BB340C" w:rsidP="00246014">
      <w:pPr>
        <w:pStyle w:val="a3"/>
        <w:spacing w:before="5"/>
        <w:ind w:left="0" w:firstLine="709"/>
        <w:jc w:val="left"/>
        <w:rPr>
          <w:color w:val="006600"/>
        </w:rPr>
      </w:pPr>
    </w:p>
    <w:p w14:paraId="6AB02BB9" w14:textId="77777777" w:rsidR="00504F4D" w:rsidRPr="006F02D8" w:rsidRDefault="00504F4D" w:rsidP="00504F4D">
      <w:pPr>
        <w:ind w:left="1123" w:right="1125"/>
        <w:jc w:val="center"/>
        <w:outlineLvl w:val="0"/>
        <w:rPr>
          <w:b/>
          <w:bCs/>
          <w:color w:val="006600"/>
          <w:sz w:val="24"/>
          <w:szCs w:val="24"/>
          <w:lang w:val="kk-KZ"/>
        </w:rPr>
      </w:pPr>
      <w:r w:rsidRPr="006F02D8">
        <w:rPr>
          <w:b/>
          <w:bCs/>
          <w:color w:val="006600"/>
          <w:sz w:val="24"/>
          <w:szCs w:val="24"/>
          <w:lang w:val="kk-KZ"/>
        </w:rPr>
        <w:t>Региональные</w:t>
      </w:r>
      <w:r w:rsidRPr="006F02D8">
        <w:rPr>
          <w:b/>
          <w:bCs/>
          <w:color w:val="006600"/>
          <w:spacing w:val="-4"/>
          <w:sz w:val="24"/>
          <w:szCs w:val="24"/>
          <w:lang w:val="kk-KZ"/>
        </w:rPr>
        <w:t xml:space="preserve"> </w:t>
      </w:r>
      <w:r w:rsidRPr="006F02D8">
        <w:rPr>
          <w:b/>
          <w:bCs/>
          <w:color w:val="006600"/>
          <w:sz w:val="24"/>
          <w:szCs w:val="24"/>
          <w:lang w:val="kk-KZ"/>
        </w:rPr>
        <w:t>требования</w:t>
      </w:r>
      <w:r w:rsidRPr="006F02D8">
        <w:rPr>
          <w:b/>
          <w:bCs/>
          <w:color w:val="006600"/>
          <w:spacing w:val="-1"/>
          <w:sz w:val="24"/>
          <w:szCs w:val="24"/>
          <w:lang w:val="kk-KZ"/>
        </w:rPr>
        <w:t xml:space="preserve"> </w:t>
      </w:r>
      <w:r w:rsidRPr="006F02D8">
        <w:rPr>
          <w:b/>
          <w:bCs/>
          <w:color w:val="006600"/>
          <w:sz w:val="24"/>
          <w:szCs w:val="24"/>
          <w:lang w:val="kk-KZ"/>
        </w:rPr>
        <w:t>к</w:t>
      </w:r>
      <w:r w:rsidRPr="006F02D8">
        <w:rPr>
          <w:b/>
          <w:bCs/>
          <w:color w:val="006600"/>
          <w:spacing w:val="-2"/>
          <w:sz w:val="24"/>
          <w:szCs w:val="24"/>
          <w:lang w:val="kk-KZ"/>
        </w:rPr>
        <w:t xml:space="preserve"> </w:t>
      </w:r>
      <w:r w:rsidRPr="006F02D8">
        <w:rPr>
          <w:b/>
          <w:bCs/>
          <w:color w:val="006600"/>
          <w:sz w:val="24"/>
          <w:szCs w:val="24"/>
          <w:lang w:val="kk-KZ"/>
        </w:rPr>
        <w:t>условиям</w:t>
      </w:r>
      <w:r w:rsidRPr="006F02D8">
        <w:rPr>
          <w:b/>
          <w:bCs/>
          <w:color w:val="006600"/>
          <w:spacing w:val="-2"/>
          <w:sz w:val="24"/>
          <w:szCs w:val="24"/>
          <w:lang w:val="kk-KZ"/>
        </w:rPr>
        <w:t xml:space="preserve"> </w:t>
      </w:r>
      <w:r w:rsidRPr="006F02D8">
        <w:rPr>
          <w:b/>
          <w:bCs/>
          <w:color w:val="006600"/>
          <w:sz w:val="24"/>
          <w:szCs w:val="24"/>
          <w:lang w:val="kk-KZ"/>
        </w:rPr>
        <w:t>работы</w:t>
      </w:r>
      <w:r w:rsidRPr="006F02D8">
        <w:rPr>
          <w:b/>
          <w:bCs/>
          <w:color w:val="006600"/>
          <w:spacing w:val="-2"/>
          <w:sz w:val="24"/>
          <w:szCs w:val="24"/>
          <w:lang w:val="kk-KZ"/>
        </w:rPr>
        <w:t xml:space="preserve"> </w:t>
      </w:r>
      <w:r w:rsidRPr="006F02D8">
        <w:rPr>
          <w:b/>
          <w:bCs/>
          <w:color w:val="006600"/>
          <w:sz w:val="24"/>
          <w:szCs w:val="24"/>
          <w:lang w:val="kk-KZ"/>
        </w:rPr>
        <w:t>с</w:t>
      </w:r>
      <w:r w:rsidRPr="006F02D8">
        <w:rPr>
          <w:b/>
          <w:bCs/>
          <w:color w:val="006600"/>
          <w:spacing w:val="-3"/>
          <w:sz w:val="24"/>
          <w:szCs w:val="24"/>
          <w:lang w:val="kk-KZ"/>
        </w:rPr>
        <w:t xml:space="preserve"> </w:t>
      </w:r>
      <w:r w:rsidRPr="006F02D8">
        <w:rPr>
          <w:b/>
          <w:bCs/>
          <w:color w:val="006600"/>
          <w:sz w:val="24"/>
          <w:szCs w:val="24"/>
          <w:lang w:val="kk-KZ"/>
        </w:rPr>
        <w:t>особыми</w:t>
      </w:r>
      <w:r w:rsidRPr="006F02D8">
        <w:rPr>
          <w:b/>
          <w:bCs/>
          <w:color w:val="006600"/>
          <w:spacing w:val="-2"/>
          <w:sz w:val="24"/>
          <w:szCs w:val="24"/>
          <w:lang w:val="kk-KZ"/>
        </w:rPr>
        <w:t xml:space="preserve"> </w:t>
      </w:r>
      <w:r w:rsidRPr="006F02D8">
        <w:rPr>
          <w:b/>
          <w:bCs/>
          <w:color w:val="006600"/>
          <w:sz w:val="24"/>
          <w:szCs w:val="24"/>
          <w:lang w:val="kk-KZ"/>
        </w:rPr>
        <w:t>категориями</w:t>
      </w:r>
      <w:r w:rsidRPr="006F02D8">
        <w:rPr>
          <w:b/>
          <w:bCs/>
          <w:color w:val="006600"/>
          <w:spacing w:val="-1"/>
          <w:sz w:val="24"/>
          <w:szCs w:val="24"/>
          <w:lang w:val="kk-KZ"/>
        </w:rPr>
        <w:t xml:space="preserve"> </w:t>
      </w:r>
      <w:r w:rsidRPr="006F02D8">
        <w:rPr>
          <w:b/>
          <w:bCs/>
          <w:color w:val="006600"/>
          <w:sz w:val="24"/>
          <w:szCs w:val="24"/>
          <w:lang w:val="kk-KZ"/>
        </w:rPr>
        <w:t>детей</w:t>
      </w:r>
    </w:p>
    <w:p w14:paraId="038A5963" w14:textId="77777777" w:rsidR="00504F4D" w:rsidRPr="006F02D8" w:rsidRDefault="00504F4D" w:rsidP="00504F4D">
      <w:pPr>
        <w:spacing w:before="6"/>
        <w:rPr>
          <w:b/>
          <w:color w:val="006600"/>
          <w:sz w:val="24"/>
          <w:szCs w:val="24"/>
          <w:lang w:val="kk-KZ"/>
        </w:rPr>
      </w:pPr>
    </w:p>
    <w:tbl>
      <w:tblPr>
        <w:tblStyle w:val="TableNormal"/>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6F02D8" w:rsidRPr="006F02D8" w14:paraId="725E1049" w14:textId="77777777" w:rsidTr="006F02D8">
        <w:trPr>
          <w:trHeight w:val="551"/>
        </w:trPr>
        <w:tc>
          <w:tcPr>
            <w:tcW w:w="10065" w:type="dxa"/>
          </w:tcPr>
          <w:p w14:paraId="6D93E422" w14:textId="77777777" w:rsidR="00504F4D" w:rsidRPr="006F02D8" w:rsidRDefault="00504F4D" w:rsidP="00504F4D">
            <w:pPr>
              <w:spacing w:line="268" w:lineRule="exact"/>
              <w:ind w:left="110"/>
              <w:rPr>
                <w:i/>
                <w:color w:val="006600"/>
                <w:sz w:val="24"/>
                <w:lang w:val="kk-KZ"/>
              </w:rPr>
            </w:pPr>
            <w:r w:rsidRPr="006F02D8">
              <w:rPr>
                <w:i/>
                <w:color w:val="006600"/>
                <w:sz w:val="24"/>
                <w:lang w:val="kk-KZ"/>
              </w:rPr>
              <w:t>Региональные</w:t>
            </w:r>
            <w:r w:rsidRPr="006F02D8">
              <w:rPr>
                <w:i/>
                <w:color w:val="006600"/>
                <w:spacing w:val="54"/>
                <w:sz w:val="24"/>
                <w:lang w:val="kk-KZ"/>
              </w:rPr>
              <w:t xml:space="preserve"> </w:t>
            </w:r>
            <w:r w:rsidRPr="006F02D8">
              <w:rPr>
                <w:i/>
                <w:color w:val="006600"/>
                <w:sz w:val="24"/>
                <w:lang w:val="kk-KZ"/>
              </w:rPr>
              <w:t>особенности</w:t>
            </w:r>
            <w:r w:rsidRPr="006F02D8">
              <w:rPr>
                <w:i/>
                <w:color w:val="006600"/>
                <w:spacing w:val="112"/>
                <w:sz w:val="24"/>
                <w:lang w:val="kk-KZ"/>
              </w:rPr>
              <w:t xml:space="preserve"> </w:t>
            </w:r>
            <w:r w:rsidRPr="006F02D8">
              <w:rPr>
                <w:i/>
                <w:color w:val="006600"/>
                <w:sz w:val="24"/>
                <w:lang w:val="kk-KZ"/>
              </w:rPr>
              <w:t>создания</w:t>
            </w:r>
            <w:r w:rsidRPr="006F02D8">
              <w:rPr>
                <w:i/>
                <w:color w:val="006600"/>
                <w:spacing w:val="113"/>
                <w:sz w:val="24"/>
                <w:lang w:val="kk-KZ"/>
              </w:rPr>
              <w:t xml:space="preserve"> </w:t>
            </w:r>
            <w:r w:rsidRPr="006F02D8">
              <w:rPr>
                <w:i/>
                <w:color w:val="006600"/>
                <w:sz w:val="24"/>
                <w:lang w:val="kk-KZ"/>
              </w:rPr>
              <w:t>условий,</w:t>
            </w:r>
            <w:r w:rsidRPr="006F02D8">
              <w:rPr>
                <w:i/>
                <w:color w:val="006600"/>
                <w:spacing w:val="113"/>
                <w:sz w:val="24"/>
                <w:lang w:val="kk-KZ"/>
              </w:rPr>
              <w:t xml:space="preserve"> </w:t>
            </w:r>
            <w:r w:rsidRPr="006F02D8">
              <w:rPr>
                <w:i/>
                <w:color w:val="006600"/>
                <w:sz w:val="24"/>
                <w:lang w:val="kk-KZ"/>
              </w:rPr>
              <w:t>обеспечивающих</w:t>
            </w:r>
            <w:r w:rsidRPr="006F02D8">
              <w:rPr>
                <w:i/>
                <w:color w:val="006600"/>
                <w:spacing w:val="113"/>
                <w:sz w:val="24"/>
                <w:lang w:val="kk-KZ"/>
              </w:rPr>
              <w:t xml:space="preserve"> </w:t>
            </w:r>
            <w:r w:rsidRPr="006F02D8">
              <w:rPr>
                <w:i/>
                <w:color w:val="006600"/>
                <w:sz w:val="24"/>
                <w:lang w:val="kk-KZ"/>
              </w:rPr>
              <w:t>достижение</w:t>
            </w:r>
            <w:r w:rsidRPr="006F02D8">
              <w:rPr>
                <w:i/>
                <w:color w:val="006600"/>
                <w:spacing w:val="112"/>
                <w:sz w:val="24"/>
                <w:lang w:val="kk-KZ"/>
              </w:rPr>
              <w:t xml:space="preserve"> </w:t>
            </w:r>
            <w:r w:rsidRPr="006F02D8">
              <w:rPr>
                <w:i/>
                <w:color w:val="006600"/>
                <w:sz w:val="24"/>
                <w:lang w:val="kk-KZ"/>
              </w:rPr>
              <w:t>целевых</w:t>
            </w:r>
          </w:p>
          <w:p w14:paraId="5DA3DCE4" w14:textId="77777777" w:rsidR="00504F4D" w:rsidRPr="006F02D8" w:rsidRDefault="00504F4D" w:rsidP="00504F4D">
            <w:pPr>
              <w:spacing w:line="264" w:lineRule="exact"/>
              <w:ind w:left="110"/>
              <w:rPr>
                <w:i/>
                <w:color w:val="006600"/>
                <w:sz w:val="24"/>
                <w:lang w:val="kk-KZ"/>
              </w:rPr>
            </w:pPr>
            <w:r w:rsidRPr="006F02D8">
              <w:rPr>
                <w:i/>
                <w:color w:val="006600"/>
                <w:sz w:val="24"/>
                <w:lang w:val="kk-KZ"/>
              </w:rPr>
              <w:t>ориентиров</w:t>
            </w:r>
            <w:r w:rsidRPr="006F02D8">
              <w:rPr>
                <w:i/>
                <w:color w:val="006600"/>
                <w:spacing w:val="-5"/>
                <w:sz w:val="24"/>
                <w:lang w:val="kk-KZ"/>
              </w:rPr>
              <w:t xml:space="preserve"> </w:t>
            </w:r>
            <w:r w:rsidRPr="006F02D8">
              <w:rPr>
                <w:i/>
                <w:color w:val="006600"/>
                <w:sz w:val="24"/>
                <w:lang w:val="kk-KZ"/>
              </w:rPr>
              <w:t>в</w:t>
            </w:r>
            <w:r w:rsidRPr="006F02D8">
              <w:rPr>
                <w:i/>
                <w:color w:val="006600"/>
                <w:spacing w:val="-4"/>
                <w:sz w:val="24"/>
                <w:lang w:val="kk-KZ"/>
              </w:rPr>
              <w:t xml:space="preserve"> </w:t>
            </w:r>
            <w:r w:rsidRPr="006F02D8">
              <w:rPr>
                <w:i/>
                <w:color w:val="006600"/>
                <w:sz w:val="24"/>
                <w:lang w:val="kk-KZ"/>
              </w:rPr>
              <w:t>работе</w:t>
            </w:r>
            <w:r w:rsidRPr="006F02D8">
              <w:rPr>
                <w:i/>
                <w:color w:val="006600"/>
                <w:spacing w:val="-5"/>
                <w:sz w:val="24"/>
                <w:lang w:val="kk-KZ"/>
              </w:rPr>
              <w:t xml:space="preserve"> </w:t>
            </w:r>
            <w:r w:rsidRPr="006F02D8">
              <w:rPr>
                <w:i/>
                <w:color w:val="006600"/>
                <w:sz w:val="24"/>
                <w:lang w:val="kk-KZ"/>
              </w:rPr>
              <w:t>с</w:t>
            </w:r>
            <w:r w:rsidRPr="006F02D8">
              <w:rPr>
                <w:i/>
                <w:color w:val="006600"/>
                <w:spacing w:val="-2"/>
                <w:sz w:val="24"/>
                <w:lang w:val="kk-KZ"/>
              </w:rPr>
              <w:t xml:space="preserve"> </w:t>
            </w:r>
            <w:r w:rsidRPr="006F02D8">
              <w:rPr>
                <w:i/>
                <w:color w:val="006600"/>
                <w:sz w:val="24"/>
                <w:lang w:val="kk-KZ"/>
              </w:rPr>
              <w:t>особыми</w:t>
            </w:r>
            <w:r w:rsidRPr="006F02D8">
              <w:rPr>
                <w:i/>
                <w:color w:val="006600"/>
                <w:spacing w:val="-4"/>
                <w:sz w:val="24"/>
                <w:lang w:val="kk-KZ"/>
              </w:rPr>
              <w:t xml:space="preserve"> </w:t>
            </w:r>
            <w:r w:rsidRPr="006F02D8">
              <w:rPr>
                <w:i/>
                <w:color w:val="006600"/>
                <w:sz w:val="24"/>
                <w:lang w:val="kk-KZ"/>
              </w:rPr>
              <w:t>категориями</w:t>
            </w:r>
            <w:r w:rsidRPr="006F02D8">
              <w:rPr>
                <w:i/>
                <w:color w:val="006600"/>
                <w:spacing w:val="-1"/>
                <w:sz w:val="24"/>
                <w:lang w:val="kk-KZ"/>
              </w:rPr>
              <w:t xml:space="preserve"> </w:t>
            </w:r>
            <w:r w:rsidRPr="006F02D8">
              <w:rPr>
                <w:i/>
                <w:color w:val="006600"/>
                <w:sz w:val="24"/>
                <w:lang w:val="kk-KZ"/>
              </w:rPr>
              <w:t>детей:</w:t>
            </w:r>
          </w:p>
        </w:tc>
      </w:tr>
      <w:tr w:rsidR="006F02D8" w:rsidRPr="006F02D8" w14:paraId="27C536A7" w14:textId="77777777" w:rsidTr="006F02D8">
        <w:trPr>
          <w:trHeight w:val="3602"/>
        </w:trPr>
        <w:tc>
          <w:tcPr>
            <w:tcW w:w="10065" w:type="dxa"/>
          </w:tcPr>
          <w:p w14:paraId="1DA3AB38" w14:textId="77777777" w:rsidR="00504F4D" w:rsidRPr="006F02D8" w:rsidRDefault="00504F4D" w:rsidP="00504F4D">
            <w:pPr>
              <w:ind w:left="110" w:right="94"/>
              <w:jc w:val="both"/>
              <w:rPr>
                <w:i/>
                <w:color w:val="006600"/>
                <w:sz w:val="24"/>
                <w:lang w:val="kk-KZ"/>
              </w:rPr>
            </w:pPr>
            <w:r w:rsidRPr="006F02D8">
              <w:rPr>
                <w:i/>
                <w:color w:val="006600"/>
                <w:sz w:val="24"/>
                <w:lang w:val="kk-KZ"/>
              </w:rPr>
              <w:t>Цель - создание комплексной системы психолого-педагогических условий, способствующих</w:t>
            </w:r>
            <w:r w:rsidRPr="006F02D8">
              <w:rPr>
                <w:i/>
                <w:color w:val="006600"/>
                <w:spacing w:val="-57"/>
                <w:sz w:val="24"/>
                <w:lang w:val="kk-KZ"/>
              </w:rPr>
              <w:t xml:space="preserve"> </w:t>
            </w:r>
            <w:r w:rsidRPr="006F02D8">
              <w:rPr>
                <w:i/>
                <w:color w:val="006600"/>
                <w:sz w:val="24"/>
                <w:lang w:val="kk-KZ"/>
              </w:rPr>
              <w:t>успешной адаптации, реабилитации и личностному росту детей в социуме. Воспитание</w:t>
            </w:r>
            <w:r w:rsidRPr="006F02D8">
              <w:rPr>
                <w:i/>
                <w:color w:val="006600"/>
                <w:spacing w:val="1"/>
                <w:sz w:val="24"/>
                <w:lang w:val="kk-KZ"/>
              </w:rPr>
              <w:t xml:space="preserve"> </w:t>
            </w:r>
            <w:r w:rsidRPr="006F02D8">
              <w:rPr>
                <w:i/>
                <w:color w:val="006600"/>
                <w:sz w:val="24"/>
                <w:lang w:val="kk-KZ"/>
              </w:rPr>
              <w:t>желания</w:t>
            </w:r>
            <w:r w:rsidRPr="006F02D8">
              <w:rPr>
                <w:i/>
                <w:color w:val="006600"/>
                <w:spacing w:val="1"/>
                <w:sz w:val="24"/>
                <w:lang w:val="kk-KZ"/>
              </w:rPr>
              <w:t xml:space="preserve"> </w:t>
            </w:r>
            <w:r w:rsidRPr="006F02D8">
              <w:rPr>
                <w:i/>
                <w:color w:val="006600"/>
                <w:sz w:val="24"/>
                <w:lang w:val="kk-KZ"/>
              </w:rPr>
              <w:t>жить</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Татарстане</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вносить</w:t>
            </w:r>
            <w:r w:rsidRPr="006F02D8">
              <w:rPr>
                <w:i/>
                <w:color w:val="006600"/>
                <w:spacing w:val="1"/>
                <w:sz w:val="24"/>
                <w:lang w:val="kk-KZ"/>
              </w:rPr>
              <w:t xml:space="preserve"> </w:t>
            </w:r>
            <w:r w:rsidRPr="006F02D8">
              <w:rPr>
                <w:i/>
                <w:color w:val="006600"/>
                <w:sz w:val="24"/>
                <w:lang w:val="kk-KZ"/>
              </w:rPr>
              <w:t>свой</w:t>
            </w:r>
            <w:r w:rsidRPr="006F02D8">
              <w:rPr>
                <w:i/>
                <w:color w:val="006600"/>
                <w:spacing w:val="1"/>
                <w:sz w:val="24"/>
                <w:lang w:val="kk-KZ"/>
              </w:rPr>
              <w:t xml:space="preserve"> </w:t>
            </w:r>
            <w:r w:rsidRPr="006F02D8">
              <w:rPr>
                <w:i/>
                <w:color w:val="006600"/>
                <w:sz w:val="24"/>
                <w:lang w:val="kk-KZ"/>
              </w:rPr>
              <w:t>вклад</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социально-экономическую</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культурную</w:t>
            </w:r>
            <w:r w:rsidRPr="006F02D8">
              <w:rPr>
                <w:i/>
                <w:color w:val="006600"/>
                <w:spacing w:val="-1"/>
                <w:sz w:val="24"/>
                <w:lang w:val="kk-KZ"/>
              </w:rPr>
              <w:t xml:space="preserve"> </w:t>
            </w:r>
            <w:r w:rsidRPr="006F02D8">
              <w:rPr>
                <w:i/>
                <w:color w:val="006600"/>
                <w:sz w:val="24"/>
                <w:lang w:val="kk-KZ"/>
              </w:rPr>
              <w:t>жизнь региона.</w:t>
            </w:r>
          </w:p>
          <w:p w14:paraId="2AEC4FFF" w14:textId="77777777" w:rsidR="00504F4D" w:rsidRPr="006F02D8" w:rsidRDefault="00504F4D" w:rsidP="00504F4D">
            <w:pPr>
              <w:spacing w:before="8"/>
              <w:rPr>
                <w:b/>
                <w:color w:val="006600"/>
                <w:sz w:val="23"/>
                <w:lang w:val="kk-KZ"/>
              </w:rPr>
            </w:pPr>
          </w:p>
          <w:p w14:paraId="46C5BC82" w14:textId="77777777" w:rsidR="00504F4D" w:rsidRPr="006F02D8" w:rsidRDefault="00504F4D" w:rsidP="00504F4D">
            <w:pPr>
              <w:ind w:left="110"/>
              <w:rPr>
                <w:i/>
                <w:color w:val="006600"/>
                <w:sz w:val="24"/>
                <w:lang w:val="kk-KZ"/>
              </w:rPr>
            </w:pPr>
            <w:r w:rsidRPr="006F02D8">
              <w:rPr>
                <w:i/>
                <w:color w:val="006600"/>
                <w:sz w:val="24"/>
                <w:lang w:val="kk-KZ"/>
              </w:rPr>
              <w:t>Задачи:</w:t>
            </w:r>
          </w:p>
          <w:p w14:paraId="2ADD9D05" w14:textId="77777777" w:rsidR="00504F4D" w:rsidRPr="006F02D8" w:rsidRDefault="00504F4D" w:rsidP="00504F4D">
            <w:pPr>
              <w:spacing w:before="5"/>
              <w:rPr>
                <w:b/>
                <w:color w:val="006600"/>
                <w:sz w:val="24"/>
                <w:lang w:val="kk-KZ"/>
              </w:rPr>
            </w:pPr>
          </w:p>
          <w:p w14:paraId="12DDA1D6" w14:textId="77777777" w:rsidR="00504F4D" w:rsidRPr="006F02D8" w:rsidRDefault="00504F4D" w:rsidP="00504F4D">
            <w:pPr>
              <w:tabs>
                <w:tab w:val="left" w:pos="1376"/>
                <w:tab w:val="left" w:pos="2342"/>
                <w:tab w:val="left" w:pos="4372"/>
                <w:tab w:val="left" w:pos="6104"/>
                <w:tab w:val="left" w:pos="6962"/>
                <w:tab w:val="left" w:pos="7298"/>
                <w:tab w:val="left" w:pos="8027"/>
              </w:tabs>
              <w:ind w:left="110" w:right="100"/>
              <w:rPr>
                <w:i/>
                <w:color w:val="006600"/>
                <w:sz w:val="24"/>
                <w:lang w:val="kk-KZ"/>
              </w:rPr>
            </w:pPr>
            <w:r w:rsidRPr="006F02D8">
              <w:rPr>
                <w:i/>
                <w:color w:val="006600"/>
                <w:sz w:val="24"/>
                <w:lang w:val="kk-KZ"/>
              </w:rPr>
              <w:t>выявление</w:t>
            </w:r>
            <w:r w:rsidRPr="006F02D8">
              <w:rPr>
                <w:i/>
                <w:color w:val="006600"/>
                <w:sz w:val="24"/>
                <w:lang w:val="kk-KZ"/>
              </w:rPr>
              <w:tab/>
              <w:t>особых</w:t>
            </w:r>
            <w:r w:rsidRPr="006F02D8">
              <w:rPr>
                <w:i/>
                <w:color w:val="006600"/>
                <w:sz w:val="24"/>
                <w:lang w:val="kk-KZ"/>
              </w:rPr>
              <w:tab/>
              <w:t>образовательных</w:t>
            </w:r>
            <w:r w:rsidRPr="006F02D8">
              <w:rPr>
                <w:i/>
                <w:color w:val="006600"/>
                <w:sz w:val="24"/>
                <w:lang w:val="kk-KZ"/>
              </w:rPr>
              <w:tab/>
              <w:t>потребностей</w:t>
            </w:r>
            <w:r w:rsidRPr="006F02D8">
              <w:rPr>
                <w:i/>
                <w:color w:val="006600"/>
                <w:sz w:val="24"/>
                <w:lang w:val="kk-KZ"/>
              </w:rPr>
              <w:tab/>
              <w:t>детей</w:t>
            </w:r>
            <w:r w:rsidRPr="006F02D8">
              <w:rPr>
                <w:i/>
                <w:color w:val="006600"/>
                <w:sz w:val="24"/>
                <w:lang w:val="kk-KZ"/>
              </w:rPr>
              <w:tab/>
              <w:t>с</w:t>
            </w:r>
            <w:r w:rsidRPr="006F02D8">
              <w:rPr>
                <w:i/>
                <w:color w:val="006600"/>
                <w:sz w:val="24"/>
                <w:lang w:val="kk-KZ"/>
              </w:rPr>
              <w:tab/>
              <w:t>ОВЗ,</w:t>
            </w:r>
            <w:r w:rsidRPr="006F02D8">
              <w:rPr>
                <w:i/>
                <w:color w:val="006600"/>
                <w:sz w:val="24"/>
                <w:lang w:val="kk-KZ"/>
              </w:rPr>
              <w:tab/>
            </w:r>
            <w:r w:rsidRPr="006F02D8">
              <w:rPr>
                <w:i/>
                <w:color w:val="006600"/>
                <w:spacing w:val="-1"/>
                <w:sz w:val="24"/>
                <w:lang w:val="kk-KZ"/>
              </w:rPr>
              <w:t>обусловленных</w:t>
            </w:r>
            <w:r w:rsidRPr="006F02D8">
              <w:rPr>
                <w:i/>
                <w:color w:val="006600"/>
                <w:spacing w:val="-57"/>
                <w:sz w:val="24"/>
                <w:lang w:val="kk-KZ"/>
              </w:rPr>
              <w:t xml:space="preserve"> </w:t>
            </w:r>
            <w:r w:rsidRPr="006F02D8">
              <w:rPr>
                <w:i/>
                <w:color w:val="006600"/>
                <w:sz w:val="24"/>
                <w:lang w:val="kk-KZ"/>
              </w:rPr>
              <w:t>недостатками</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их</w:t>
            </w:r>
            <w:r w:rsidRPr="006F02D8">
              <w:rPr>
                <w:i/>
                <w:color w:val="006600"/>
                <w:spacing w:val="-1"/>
                <w:sz w:val="24"/>
                <w:lang w:val="kk-KZ"/>
              </w:rPr>
              <w:t xml:space="preserve"> </w:t>
            </w:r>
            <w:r w:rsidRPr="006F02D8">
              <w:rPr>
                <w:i/>
                <w:color w:val="006600"/>
                <w:sz w:val="24"/>
                <w:lang w:val="kk-KZ"/>
              </w:rPr>
              <w:t>физическом и (или)</w:t>
            </w:r>
            <w:r w:rsidRPr="006F02D8">
              <w:rPr>
                <w:i/>
                <w:color w:val="006600"/>
                <w:spacing w:val="-4"/>
                <w:sz w:val="24"/>
                <w:lang w:val="kk-KZ"/>
              </w:rPr>
              <w:t xml:space="preserve"> </w:t>
            </w:r>
            <w:r w:rsidRPr="006F02D8">
              <w:rPr>
                <w:i/>
                <w:color w:val="006600"/>
                <w:sz w:val="24"/>
                <w:lang w:val="kk-KZ"/>
              </w:rPr>
              <w:t>психическом развитии;</w:t>
            </w:r>
          </w:p>
          <w:p w14:paraId="5B963A20" w14:textId="77777777" w:rsidR="00504F4D" w:rsidRPr="006F02D8" w:rsidRDefault="00504F4D" w:rsidP="00504F4D">
            <w:pPr>
              <w:spacing w:before="4"/>
              <w:rPr>
                <w:b/>
                <w:color w:val="006600"/>
                <w:sz w:val="23"/>
                <w:lang w:val="kk-KZ"/>
              </w:rPr>
            </w:pPr>
          </w:p>
          <w:p w14:paraId="2D40BDFC" w14:textId="77777777" w:rsidR="00504F4D" w:rsidRPr="006F02D8" w:rsidRDefault="00504F4D" w:rsidP="00504F4D">
            <w:pPr>
              <w:spacing w:before="1" w:line="270" w:lineRule="atLeast"/>
              <w:ind w:left="110" w:right="90"/>
              <w:jc w:val="both"/>
              <w:rPr>
                <w:i/>
                <w:color w:val="006600"/>
                <w:sz w:val="24"/>
                <w:lang w:val="kk-KZ"/>
              </w:rPr>
            </w:pPr>
            <w:r w:rsidRPr="006F02D8">
              <w:rPr>
                <w:i/>
                <w:color w:val="006600"/>
                <w:sz w:val="24"/>
                <w:lang w:val="kk-KZ"/>
              </w:rPr>
              <w:t>осуществление индивидуально ориентированной психолого-медико-педагогической помощи</w:t>
            </w:r>
            <w:r w:rsidRPr="006F02D8">
              <w:rPr>
                <w:i/>
                <w:color w:val="006600"/>
                <w:spacing w:val="-57"/>
                <w:sz w:val="24"/>
                <w:lang w:val="kk-KZ"/>
              </w:rPr>
              <w:t xml:space="preserve"> </w:t>
            </w:r>
            <w:r w:rsidRPr="006F02D8">
              <w:rPr>
                <w:i/>
                <w:color w:val="006600"/>
                <w:sz w:val="24"/>
                <w:lang w:val="kk-KZ"/>
              </w:rPr>
              <w:t>детям</w:t>
            </w:r>
            <w:r w:rsidRPr="006F02D8">
              <w:rPr>
                <w:i/>
                <w:color w:val="006600"/>
                <w:spacing w:val="1"/>
                <w:sz w:val="24"/>
                <w:lang w:val="kk-KZ"/>
              </w:rPr>
              <w:t xml:space="preserve"> </w:t>
            </w:r>
            <w:r w:rsidRPr="006F02D8">
              <w:rPr>
                <w:i/>
                <w:color w:val="006600"/>
                <w:sz w:val="24"/>
                <w:lang w:val="kk-KZ"/>
              </w:rPr>
              <w:t>с</w:t>
            </w:r>
            <w:r w:rsidRPr="006F02D8">
              <w:rPr>
                <w:i/>
                <w:color w:val="006600"/>
                <w:spacing w:val="1"/>
                <w:sz w:val="24"/>
                <w:lang w:val="kk-KZ"/>
              </w:rPr>
              <w:t xml:space="preserve"> </w:t>
            </w:r>
            <w:r w:rsidRPr="006F02D8">
              <w:rPr>
                <w:i/>
                <w:color w:val="006600"/>
                <w:sz w:val="24"/>
                <w:lang w:val="kk-KZ"/>
              </w:rPr>
              <w:t>ОВЗ</w:t>
            </w:r>
            <w:r w:rsidRPr="006F02D8">
              <w:rPr>
                <w:i/>
                <w:color w:val="006600"/>
                <w:spacing w:val="1"/>
                <w:sz w:val="24"/>
                <w:lang w:val="kk-KZ"/>
              </w:rPr>
              <w:t xml:space="preserve"> </w:t>
            </w:r>
            <w:r w:rsidRPr="006F02D8">
              <w:rPr>
                <w:i/>
                <w:color w:val="006600"/>
                <w:sz w:val="24"/>
                <w:lang w:val="kk-KZ"/>
              </w:rPr>
              <w:t>с</w:t>
            </w:r>
            <w:r w:rsidRPr="006F02D8">
              <w:rPr>
                <w:i/>
                <w:color w:val="006600"/>
                <w:spacing w:val="1"/>
                <w:sz w:val="24"/>
                <w:lang w:val="kk-KZ"/>
              </w:rPr>
              <w:t xml:space="preserve"> </w:t>
            </w:r>
            <w:r w:rsidRPr="006F02D8">
              <w:rPr>
                <w:i/>
                <w:color w:val="006600"/>
                <w:sz w:val="24"/>
                <w:lang w:val="kk-KZ"/>
              </w:rPr>
              <w:t>учетом</w:t>
            </w:r>
            <w:r w:rsidRPr="006F02D8">
              <w:rPr>
                <w:i/>
                <w:color w:val="006600"/>
                <w:spacing w:val="1"/>
                <w:sz w:val="24"/>
                <w:lang w:val="kk-KZ"/>
              </w:rPr>
              <w:t xml:space="preserve"> </w:t>
            </w:r>
            <w:r w:rsidRPr="006F02D8">
              <w:rPr>
                <w:i/>
                <w:color w:val="006600"/>
                <w:sz w:val="24"/>
                <w:lang w:val="kk-KZ"/>
              </w:rPr>
              <w:t>особенностей</w:t>
            </w:r>
            <w:r w:rsidRPr="006F02D8">
              <w:rPr>
                <w:i/>
                <w:color w:val="006600"/>
                <w:spacing w:val="1"/>
                <w:sz w:val="24"/>
                <w:lang w:val="kk-KZ"/>
              </w:rPr>
              <w:t xml:space="preserve"> </w:t>
            </w:r>
            <w:r w:rsidRPr="006F02D8">
              <w:rPr>
                <w:i/>
                <w:color w:val="006600"/>
                <w:sz w:val="24"/>
                <w:lang w:val="kk-KZ"/>
              </w:rPr>
              <w:t>психофизического</w:t>
            </w:r>
            <w:r w:rsidRPr="006F02D8">
              <w:rPr>
                <w:i/>
                <w:color w:val="006600"/>
                <w:spacing w:val="1"/>
                <w:sz w:val="24"/>
                <w:lang w:val="kk-KZ"/>
              </w:rPr>
              <w:t xml:space="preserve"> </w:t>
            </w:r>
            <w:r w:rsidRPr="006F02D8">
              <w:rPr>
                <w:i/>
                <w:color w:val="006600"/>
                <w:sz w:val="24"/>
                <w:lang w:val="kk-KZ"/>
              </w:rPr>
              <w:t>развития</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индивидуальных</w:t>
            </w:r>
            <w:r w:rsidRPr="006F02D8">
              <w:rPr>
                <w:i/>
                <w:color w:val="006600"/>
                <w:spacing w:val="1"/>
                <w:sz w:val="24"/>
                <w:lang w:val="kk-KZ"/>
              </w:rPr>
              <w:t xml:space="preserve"> </w:t>
            </w:r>
            <w:r w:rsidRPr="006F02D8">
              <w:rPr>
                <w:i/>
                <w:color w:val="006600"/>
                <w:sz w:val="24"/>
                <w:lang w:val="kk-KZ"/>
              </w:rPr>
              <w:t>возможностей</w:t>
            </w:r>
            <w:r w:rsidRPr="006F02D8">
              <w:rPr>
                <w:i/>
                <w:color w:val="006600"/>
                <w:spacing w:val="59"/>
                <w:sz w:val="24"/>
                <w:lang w:val="kk-KZ"/>
              </w:rPr>
              <w:t xml:space="preserve"> </w:t>
            </w:r>
            <w:r w:rsidRPr="006F02D8">
              <w:rPr>
                <w:i/>
                <w:color w:val="006600"/>
                <w:sz w:val="24"/>
                <w:lang w:val="kk-KZ"/>
              </w:rPr>
              <w:t>детей</w:t>
            </w:r>
            <w:r w:rsidRPr="006F02D8">
              <w:rPr>
                <w:i/>
                <w:color w:val="006600"/>
                <w:spacing w:val="59"/>
                <w:sz w:val="24"/>
                <w:lang w:val="kk-KZ"/>
              </w:rPr>
              <w:t xml:space="preserve"> </w:t>
            </w:r>
            <w:r w:rsidRPr="006F02D8">
              <w:rPr>
                <w:i/>
                <w:color w:val="006600"/>
                <w:sz w:val="24"/>
                <w:lang w:val="kk-KZ"/>
              </w:rPr>
              <w:t>(в</w:t>
            </w:r>
            <w:r w:rsidRPr="006F02D8">
              <w:rPr>
                <w:i/>
                <w:color w:val="006600"/>
                <w:spacing w:val="58"/>
                <w:sz w:val="24"/>
                <w:lang w:val="kk-KZ"/>
              </w:rPr>
              <w:t xml:space="preserve"> </w:t>
            </w:r>
            <w:r w:rsidRPr="006F02D8">
              <w:rPr>
                <w:i/>
                <w:color w:val="006600"/>
                <w:sz w:val="24"/>
                <w:lang w:val="kk-KZ"/>
              </w:rPr>
              <w:t>соответствии</w:t>
            </w:r>
            <w:r w:rsidRPr="006F02D8">
              <w:rPr>
                <w:i/>
                <w:color w:val="006600"/>
                <w:spacing w:val="1"/>
                <w:sz w:val="24"/>
                <w:lang w:val="kk-KZ"/>
              </w:rPr>
              <w:t xml:space="preserve"> </w:t>
            </w:r>
            <w:r w:rsidRPr="006F02D8">
              <w:rPr>
                <w:i/>
                <w:color w:val="006600"/>
                <w:sz w:val="24"/>
                <w:lang w:val="kk-KZ"/>
              </w:rPr>
              <w:t>с</w:t>
            </w:r>
            <w:r w:rsidRPr="006F02D8">
              <w:rPr>
                <w:i/>
                <w:color w:val="006600"/>
                <w:spacing w:val="58"/>
                <w:sz w:val="24"/>
                <w:lang w:val="kk-KZ"/>
              </w:rPr>
              <w:t xml:space="preserve"> </w:t>
            </w:r>
            <w:r w:rsidRPr="006F02D8">
              <w:rPr>
                <w:i/>
                <w:color w:val="006600"/>
                <w:sz w:val="24"/>
                <w:lang w:val="kk-KZ"/>
              </w:rPr>
              <w:t>рекомендациями</w:t>
            </w:r>
            <w:r w:rsidRPr="006F02D8">
              <w:rPr>
                <w:i/>
                <w:color w:val="006600"/>
                <w:spacing w:val="59"/>
                <w:sz w:val="24"/>
                <w:lang w:val="kk-KZ"/>
              </w:rPr>
              <w:t xml:space="preserve"> </w:t>
            </w:r>
            <w:r w:rsidRPr="006F02D8">
              <w:rPr>
                <w:i/>
                <w:color w:val="006600"/>
                <w:sz w:val="24"/>
                <w:lang w:val="kk-KZ"/>
              </w:rPr>
              <w:t>психолого-медико-</w:t>
            </w:r>
          </w:p>
        </w:tc>
      </w:tr>
    </w:tbl>
    <w:p w14:paraId="31CA0A91" w14:textId="77777777" w:rsidR="00504F4D" w:rsidRPr="00504F4D" w:rsidRDefault="00504F4D" w:rsidP="00504F4D">
      <w:pPr>
        <w:spacing w:before="2"/>
        <w:rPr>
          <w:b/>
          <w:sz w:val="9"/>
          <w:szCs w:val="24"/>
          <w:lang w:val="kk-KZ"/>
        </w:rPr>
      </w:pPr>
    </w:p>
    <w:tbl>
      <w:tblPr>
        <w:tblStyle w:val="TableNormal"/>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504F4D" w:rsidRPr="00504F4D" w14:paraId="6B1C1148" w14:textId="77777777" w:rsidTr="006F02D8">
        <w:trPr>
          <w:trHeight w:val="3885"/>
        </w:trPr>
        <w:tc>
          <w:tcPr>
            <w:tcW w:w="10065" w:type="dxa"/>
          </w:tcPr>
          <w:p w14:paraId="2F0428F4" w14:textId="77777777" w:rsidR="00504F4D" w:rsidRPr="006F02D8" w:rsidRDefault="00504F4D" w:rsidP="00504F4D">
            <w:pPr>
              <w:spacing w:line="270" w:lineRule="exact"/>
              <w:ind w:left="110"/>
              <w:rPr>
                <w:i/>
                <w:color w:val="006600"/>
                <w:sz w:val="24"/>
                <w:lang w:val="kk-KZ"/>
              </w:rPr>
            </w:pPr>
            <w:r w:rsidRPr="006F02D8">
              <w:rPr>
                <w:i/>
                <w:color w:val="006600"/>
                <w:sz w:val="24"/>
                <w:lang w:val="kk-KZ"/>
              </w:rPr>
              <w:lastRenderedPageBreak/>
              <w:t>педагогической</w:t>
            </w:r>
            <w:r w:rsidRPr="006F02D8">
              <w:rPr>
                <w:i/>
                <w:color w:val="006600"/>
                <w:spacing w:val="-2"/>
                <w:sz w:val="24"/>
                <w:lang w:val="kk-KZ"/>
              </w:rPr>
              <w:t xml:space="preserve"> </w:t>
            </w:r>
            <w:r w:rsidRPr="006F02D8">
              <w:rPr>
                <w:i/>
                <w:color w:val="006600"/>
                <w:sz w:val="24"/>
                <w:lang w:val="kk-KZ"/>
              </w:rPr>
              <w:t>комиссии);</w:t>
            </w:r>
          </w:p>
          <w:p w14:paraId="4DA3EF08" w14:textId="77777777" w:rsidR="00504F4D" w:rsidRPr="006F02D8" w:rsidRDefault="00504F4D" w:rsidP="00504F4D">
            <w:pPr>
              <w:spacing w:before="2"/>
              <w:rPr>
                <w:b/>
                <w:color w:val="006600"/>
                <w:sz w:val="24"/>
                <w:lang w:val="kk-KZ"/>
              </w:rPr>
            </w:pPr>
          </w:p>
          <w:p w14:paraId="2515F04E" w14:textId="77777777" w:rsidR="00504F4D" w:rsidRPr="006F02D8" w:rsidRDefault="00504F4D" w:rsidP="00504F4D">
            <w:pPr>
              <w:spacing w:before="1"/>
              <w:ind w:left="110"/>
              <w:rPr>
                <w:i/>
                <w:color w:val="006600"/>
                <w:sz w:val="24"/>
                <w:lang w:val="kk-KZ"/>
              </w:rPr>
            </w:pPr>
            <w:r w:rsidRPr="006F02D8">
              <w:rPr>
                <w:i/>
                <w:color w:val="006600"/>
                <w:sz w:val="24"/>
                <w:lang w:val="kk-KZ"/>
              </w:rPr>
              <w:t>РППС</w:t>
            </w:r>
            <w:r w:rsidRPr="006F02D8">
              <w:rPr>
                <w:i/>
                <w:color w:val="006600"/>
                <w:spacing w:val="-4"/>
                <w:sz w:val="24"/>
                <w:lang w:val="kk-KZ"/>
              </w:rPr>
              <w:t xml:space="preserve"> </w:t>
            </w:r>
            <w:r w:rsidRPr="006F02D8">
              <w:rPr>
                <w:i/>
                <w:color w:val="006600"/>
                <w:sz w:val="24"/>
                <w:lang w:val="kk-KZ"/>
              </w:rPr>
              <w:t>строится</w:t>
            </w:r>
            <w:r w:rsidRPr="006F02D8">
              <w:rPr>
                <w:i/>
                <w:color w:val="006600"/>
                <w:spacing w:val="-4"/>
                <w:sz w:val="24"/>
                <w:lang w:val="kk-KZ"/>
              </w:rPr>
              <w:t xml:space="preserve"> </w:t>
            </w:r>
            <w:r w:rsidRPr="006F02D8">
              <w:rPr>
                <w:i/>
                <w:color w:val="006600"/>
                <w:sz w:val="24"/>
                <w:lang w:val="kk-KZ"/>
              </w:rPr>
              <w:t>как</w:t>
            </w:r>
            <w:r w:rsidRPr="006F02D8">
              <w:rPr>
                <w:i/>
                <w:color w:val="006600"/>
                <w:spacing w:val="-2"/>
                <w:sz w:val="24"/>
                <w:lang w:val="kk-KZ"/>
              </w:rPr>
              <w:t xml:space="preserve"> </w:t>
            </w:r>
            <w:r w:rsidRPr="006F02D8">
              <w:rPr>
                <w:i/>
                <w:color w:val="006600"/>
                <w:sz w:val="24"/>
                <w:lang w:val="kk-KZ"/>
              </w:rPr>
              <w:t>максимально</w:t>
            </w:r>
            <w:r w:rsidRPr="006F02D8">
              <w:rPr>
                <w:i/>
                <w:color w:val="006600"/>
                <w:spacing w:val="-5"/>
                <w:sz w:val="24"/>
                <w:lang w:val="kk-KZ"/>
              </w:rPr>
              <w:t xml:space="preserve"> </w:t>
            </w:r>
            <w:r w:rsidRPr="006F02D8">
              <w:rPr>
                <w:i/>
                <w:color w:val="006600"/>
                <w:sz w:val="24"/>
                <w:lang w:val="kk-KZ"/>
              </w:rPr>
              <w:t>доступная</w:t>
            </w:r>
            <w:r w:rsidRPr="006F02D8">
              <w:rPr>
                <w:i/>
                <w:color w:val="006600"/>
                <w:spacing w:val="-4"/>
                <w:sz w:val="24"/>
                <w:lang w:val="kk-KZ"/>
              </w:rPr>
              <w:t xml:space="preserve"> </w:t>
            </w:r>
            <w:r w:rsidRPr="006F02D8">
              <w:rPr>
                <w:i/>
                <w:color w:val="006600"/>
                <w:sz w:val="24"/>
                <w:lang w:val="kk-KZ"/>
              </w:rPr>
              <w:t>для</w:t>
            </w:r>
            <w:r w:rsidRPr="006F02D8">
              <w:rPr>
                <w:i/>
                <w:color w:val="006600"/>
                <w:spacing w:val="-4"/>
                <w:sz w:val="24"/>
                <w:lang w:val="kk-KZ"/>
              </w:rPr>
              <w:t xml:space="preserve"> </w:t>
            </w:r>
            <w:r w:rsidRPr="006F02D8">
              <w:rPr>
                <w:i/>
                <w:color w:val="006600"/>
                <w:sz w:val="24"/>
                <w:lang w:val="kk-KZ"/>
              </w:rPr>
              <w:t>детей</w:t>
            </w:r>
            <w:r w:rsidRPr="006F02D8">
              <w:rPr>
                <w:i/>
                <w:color w:val="006600"/>
                <w:spacing w:val="-2"/>
                <w:sz w:val="24"/>
                <w:lang w:val="kk-KZ"/>
              </w:rPr>
              <w:t xml:space="preserve"> </w:t>
            </w:r>
            <w:r w:rsidRPr="006F02D8">
              <w:rPr>
                <w:i/>
                <w:color w:val="006600"/>
                <w:sz w:val="24"/>
                <w:lang w:val="kk-KZ"/>
              </w:rPr>
              <w:t>с</w:t>
            </w:r>
            <w:r w:rsidRPr="006F02D8">
              <w:rPr>
                <w:i/>
                <w:color w:val="006600"/>
                <w:spacing w:val="-3"/>
                <w:sz w:val="24"/>
                <w:lang w:val="kk-KZ"/>
              </w:rPr>
              <w:t xml:space="preserve"> </w:t>
            </w:r>
            <w:r w:rsidRPr="006F02D8">
              <w:rPr>
                <w:i/>
                <w:color w:val="006600"/>
                <w:sz w:val="24"/>
                <w:lang w:val="kk-KZ"/>
              </w:rPr>
              <w:t>ОВЗ;</w:t>
            </w:r>
          </w:p>
          <w:p w14:paraId="55B0B77A" w14:textId="77777777" w:rsidR="00504F4D" w:rsidRPr="006F02D8" w:rsidRDefault="00504F4D" w:rsidP="00504F4D">
            <w:pPr>
              <w:spacing w:before="4"/>
              <w:rPr>
                <w:b/>
                <w:color w:val="006600"/>
                <w:sz w:val="24"/>
                <w:lang w:val="kk-KZ"/>
              </w:rPr>
            </w:pPr>
          </w:p>
          <w:p w14:paraId="777BA6AC" w14:textId="77777777" w:rsidR="00504F4D" w:rsidRPr="006F02D8" w:rsidRDefault="00504F4D" w:rsidP="00504F4D">
            <w:pPr>
              <w:ind w:left="110" w:firstLine="60"/>
              <w:rPr>
                <w:i/>
                <w:color w:val="006600"/>
                <w:sz w:val="24"/>
                <w:lang w:val="kk-KZ"/>
              </w:rPr>
            </w:pPr>
            <w:r w:rsidRPr="006F02D8">
              <w:rPr>
                <w:i/>
                <w:color w:val="006600"/>
                <w:sz w:val="24"/>
                <w:lang w:val="kk-KZ"/>
              </w:rPr>
              <w:t>событийная</w:t>
            </w:r>
            <w:r w:rsidRPr="006F02D8">
              <w:rPr>
                <w:i/>
                <w:color w:val="006600"/>
                <w:spacing w:val="3"/>
                <w:sz w:val="24"/>
                <w:lang w:val="kk-KZ"/>
              </w:rPr>
              <w:t xml:space="preserve"> </w:t>
            </w:r>
            <w:r w:rsidRPr="006F02D8">
              <w:rPr>
                <w:i/>
                <w:color w:val="006600"/>
                <w:sz w:val="24"/>
                <w:lang w:val="kk-KZ"/>
              </w:rPr>
              <w:t>воспитывающая</w:t>
            </w:r>
            <w:r w:rsidRPr="006F02D8">
              <w:rPr>
                <w:i/>
                <w:color w:val="006600"/>
                <w:spacing w:val="2"/>
                <w:sz w:val="24"/>
                <w:lang w:val="kk-KZ"/>
              </w:rPr>
              <w:t xml:space="preserve"> </w:t>
            </w:r>
            <w:r w:rsidRPr="006F02D8">
              <w:rPr>
                <w:i/>
                <w:color w:val="006600"/>
                <w:sz w:val="24"/>
                <w:lang w:val="kk-KZ"/>
              </w:rPr>
              <w:t>среда</w:t>
            </w:r>
            <w:r w:rsidRPr="006F02D8">
              <w:rPr>
                <w:i/>
                <w:color w:val="006600"/>
                <w:spacing w:val="3"/>
                <w:sz w:val="24"/>
                <w:lang w:val="kk-KZ"/>
              </w:rPr>
              <w:t xml:space="preserve"> </w:t>
            </w:r>
            <w:r w:rsidRPr="006F02D8">
              <w:rPr>
                <w:i/>
                <w:color w:val="006600"/>
                <w:sz w:val="24"/>
                <w:lang w:val="kk-KZ"/>
              </w:rPr>
              <w:t>ДОО</w:t>
            </w:r>
            <w:r w:rsidRPr="006F02D8">
              <w:rPr>
                <w:i/>
                <w:color w:val="006600"/>
                <w:spacing w:val="2"/>
                <w:sz w:val="24"/>
                <w:lang w:val="kk-KZ"/>
              </w:rPr>
              <w:t xml:space="preserve"> </w:t>
            </w:r>
            <w:r w:rsidRPr="006F02D8">
              <w:rPr>
                <w:i/>
                <w:color w:val="006600"/>
                <w:sz w:val="24"/>
                <w:lang w:val="kk-KZ"/>
              </w:rPr>
              <w:t>обеспечивает</w:t>
            </w:r>
            <w:r w:rsidRPr="006F02D8">
              <w:rPr>
                <w:i/>
                <w:color w:val="006600"/>
                <w:spacing w:val="3"/>
                <w:sz w:val="24"/>
                <w:lang w:val="kk-KZ"/>
              </w:rPr>
              <w:t xml:space="preserve"> </w:t>
            </w:r>
            <w:r w:rsidRPr="006F02D8">
              <w:rPr>
                <w:i/>
                <w:color w:val="006600"/>
                <w:sz w:val="24"/>
                <w:lang w:val="kk-KZ"/>
              </w:rPr>
              <w:t>возможность</w:t>
            </w:r>
            <w:r w:rsidRPr="006F02D8">
              <w:rPr>
                <w:i/>
                <w:color w:val="006600"/>
                <w:spacing w:val="4"/>
                <w:sz w:val="24"/>
                <w:lang w:val="kk-KZ"/>
              </w:rPr>
              <w:t xml:space="preserve"> </w:t>
            </w:r>
            <w:r w:rsidRPr="006F02D8">
              <w:rPr>
                <w:i/>
                <w:color w:val="006600"/>
                <w:sz w:val="24"/>
                <w:lang w:val="kk-KZ"/>
              </w:rPr>
              <w:t>включения</w:t>
            </w:r>
            <w:r w:rsidRPr="006F02D8">
              <w:rPr>
                <w:i/>
                <w:color w:val="006600"/>
                <w:spacing w:val="3"/>
                <w:sz w:val="24"/>
                <w:lang w:val="kk-KZ"/>
              </w:rPr>
              <w:t xml:space="preserve"> </w:t>
            </w:r>
            <w:r w:rsidRPr="006F02D8">
              <w:rPr>
                <w:i/>
                <w:color w:val="006600"/>
                <w:sz w:val="24"/>
                <w:lang w:val="kk-KZ"/>
              </w:rPr>
              <w:t>каждого</w:t>
            </w:r>
            <w:r w:rsidRPr="006F02D8">
              <w:rPr>
                <w:i/>
                <w:color w:val="006600"/>
                <w:spacing w:val="-57"/>
                <w:sz w:val="24"/>
                <w:lang w:val="kk-KZ"/>
              </w:rPr>
              <w:t xml:space="preserve"> </w:t>
            </w:r>
            <w:r w:rsidRPr="006F02D8">
              <w:rPr>
                <w:i/>
                <w:color w:val="006600"/>
                <w:sz w:val="24"/>
                <w:lang w:val="kk-KZ"/>
              </w:rPr>
              <w:t>ребенка</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различные</w:t>
            </w:r>
            <w:r w:rsidRPr="006F02D8">
              <w:rPr>
                <w:i/>
                <w:color w:val="006600"/>
                <w:spacing w:val="-1"/>
                <w:sz w:val="24"/>
                <w:lang w:val="kk-KZ"/>
              </w:rPr>
              <w:t xml:space="preserve"> </w:t>
            </w:r>
            <w:r w:rsidRPr="006F02D8">
              <w:rPr>
                <w:i/>
                <w:color w:val="006600"/>
                <w:sz w:val="24"/>
                <w:lang w:val="kk-KZ"/>
              </w:rPr>
              <w:t>формы жизни</w:t>
            </w:r>
            <w:r w:rsidRPr="006F02D8">
              <w:rPr>
                <w:i/>
                <w:color w:val="006600"/>
                <w:spacing w:val="-1"/>
                <w:sz w:val="24"/>
                <w:lang w:val="kk-KZ"/>
              </w:rPr>
              <w:t xml:space="preserve"> </w:t>
            </w:r>
            <w:r w:rsidRPr="006F02D8">
              <w:rPr>
                <w:i/>
                <w:color w:val="006600"/>
                <w:sz w:val="24"/>
                <w:lang w:val="kk-KZ"/>
              </w:rPr>
              <w:t>детского сообщества;</w:t>
            </w:r>
          </w:p>
          <w:p w14:paraId="5DB60F24" w14:textId="77777777" w:rsidR="00504F4D" w:rsidRPr="006F02D8" w:rsidRDefault="00504F4D" w:rsidP="00504F4D">
            <w:pPr>
              <w:spacing w:before="5"/>
              <w:rPr>
                <w:b/>
                <w:color w:val="006600"/>
                <w:sz w:val="24"/>
                <w:lang w:val="kk-KZ"/>
              </w:rPr>
            </w:pPr>
          </w:p>
          <w:p w14:paraId="2C6FBF42" w14:textId="77777777" w:rsidR="00504F4D" w:rsidRPr="006F02D8" w:rsidRDefault="00504F4D" w:rsidP="00504F4D">
            <w:pPr>
              <w:tabs>
                <w:tab w:val="left" w:pos="1725"/>
                <w:tab w:val="left" w:pos="3727"/>
                <w:tab w:val="left" w:pos="4593"/>
                <w:tab w:val="left" w:pos="6301"/>
                <w:tab w:val="left" w:pos="8033"/>
              </w:tabs>
              <w:ind w:left="110" w:right="94"/>
              <w:rPr>
                <w:i/>
                <w:color w:val="006600"/>
                <w:sz w:val="24"/>
                <w:lang w:val="kk-KZ"/>
              </w:rPr>
            </w:pPr>
            <w:r w:rsidRPr="006F02D8">
              <w:rPr>
                <w:i/>
                <w:color w:val="006600"/>
                <w:sz w:val="24"/>
                <w:lang w:val="kk-KZ"/>
              </w:rPr>
              <w:t>рукотворная</w:t>
            </w:r>
            <w:r w:rsidRPr="006F02D8">
              <w:rPr>
                <w:i/>
                <w:color w:val="006600"/>
                <w:sz w:val="24"/>
                <w:lang w:val="kk-KZ"/>
              </w:rPr>
              <w:tab/>
              <w:t>воспитывающая</w:t>
            </w:r>
            <w:r w:rsidRPr="006F02D8">
              <w:rPr>
                <w:i/>
                <w:color w:val="006600"/>
                <w:sz w:val="24"/>
                <w:lang w:val="kk-KZ"/>
              </w:rPr>
              <w:tab/>
              <w:t>среда</w:t>
            </w:r>
            <w:r w:rsidRPr="006F02D8">
              <w:rPr>
                <w:i/>
                <w:color w:val="006600"/>
                <w:sz w:val="24"/>
                <w:lang w:val="kk-KZ"/>
              </w:rPr>
              <w:tab/>
              <w:t>обеспечивает</w:t>
            </w:r>
            <w:r w:rsidRPr="006F02D8">
              <w:rPr>
                <w:i/>
                <w:color w:val="006600"/>
                <w:sz w:val="24"/>
                <w:lang w:val="kk-KZ"/>
              </w:rPr>
              <w:tab/>
              <w:t>возможность</w:t>
            </w:r>
            <w:r w:rsidRPr="006F02D8">
              <w:rPr>
                <w:i/>
                <w:color w:val="006600"/>
                <w:sz w:val="24"/>
                <w:lang w:val="kk-KZ"/>
              </w:rPr>
              <w:tab/>
            </w:r>
            <w:r w:rsidRPr="006F02D8">
              <w:rPr>
                <w:i/>
                <w:color w:val="006600"/>
                <w:spacing w:val="-1"/>
                <w:sz w:val="24"/>
                <w:lang w:val="kk-KZ"/>
              </w:rPr>
              <w:t>демонстрации</w:t>
            </w:r>
            <w:r w:rsidRPr="006F02D8">
              <w:rPr>
                <w:i/>
                <w:color w:val="006600"/>
                <w:spacing w:val="-57"/>
                <w:sz w:val="24"/>
                <w:lang w:val="kk-KZ"/>
              </w:rPr>
              <w:t xml:space="preserve"> </w:t>
            </w:r>
            <w:r w:rsidRPr="006F02D8">
              <w:rPr>
                <w:i/>
                <w:color w:val="006600"/>
                <w:sz w:val="24"/>
                <w:lang w:val="kk-KZ"/>
              </w:rPr>
              <w:t>уникальности</w:t>
            </w:r>
            <w:r w:rsidRPr="006F02D8">
              <w:rPr>
                <w:i/>
                <w:color w:val="006600"/>
                <w:spacing w:val="-2"/>
                <w:sz w:val="24"/>
                <w:lang w:val="kk-KZ"/>
              </w:rPr>
              <w:t xml:space="preserve"> </w:t>
            </w:r>
            <w:r w:rsidRPr="006F02D8">
              <w:rPr>
                <w:i/>
                <w:color w:val="006600"/>
                <w:sz w:val="24"/>
                <w:lang w:val="kk-KZ"/>
              </w:rPr>
              <w:t>достижений каждого ребенка.</w:t>
            </w:r>
          </w:p>
          <w:p w14:paraId="5608FF06" w14:textId="77777777" w:rsidR="00504F4D" w:rsidRPr="006F02D8" w:rsidRDefault="00504F4D" w:rsidP="00504F4D">
            <w:pPr>
              <w:spacing w:before="3"/>
              <w:rPr>
                <w:b/>
                <w:color w:val="006600"/>
                <w:sz w:val="24"/>
                <w:lang w:val="kk-KZ"/>
              </w:rPr>
            </w:pPr>
          </w:p>
          <w:p w14:paraId="322C5DED" w14:textId="77777777" w:rsidR="00504F4D" w:rsidRPr="006F02D8" w:rsidRDefault="00504F4D" w:rsidP="00504F4D">
            <w:pPr>
              <w:ind w:left="110"/>
              <w:rPr>
                <w:i/>
                <w:color w:val="006600"/>
                <w:sz w:val="24"/>
                <w:lang w:val="kk-KZ"/>
              </w:rPr>
            </w:pPr>
            <w:r w:rsidRPr="006F02D8">
              <w:rPr>
                <w:i/>
                <w:color w:val="006600"/>
                <w:sz w:val="24"/>
                <w:lang w:val="kk-KZ"/>
              </w:rPr>
              <w:t>Детская</w:t>
            </w:r>
            <w:r w:rsidRPr="006F02D8">
              <w:rPr>
                <w:i/>
                <w:color w:val="006600"/>
                <w:spacing w:val="47"/>
                <w:sz w:val="24"/>
                <w:lang w:val="kk-KZ"/>
              </w:rPr>
              <w:t xml:space="preserve"> </w:t>
            </w:r>
            <w:r w:rsidRPr="006F02D8">
              <w:rPr>
                <w:i/>
                <w:color w:val="006600"/>
                <w:sz w:val="24"/>
                <w:lang w:val="kk-KZ"/>
              </w:rPr>
              <w:t>и</w:t>
            </w:r>
            <w:r w:rsidRPr="006F02D8">
              <w:rPr>
                <w:i/>
                <w:color w:val="006600"/>
                <w:spacing w:val="50"/>
                <w:sz w:val="24"/>
                <w:lang w:val="kk-KZ"/>
              </w:rPr>
              <w:t xml:space="preserve"> </w:t>
            </w:r>
            <w:r w:rsidRPr="006F02D8">
              <w:rPr>
                <w:i/>
                <w:color w:val="006600"/>
                <w:sz w:val="24"/>
                <w:lang w:val="kk-KZ"/>
              </w:rPr>
              <w:t>детско-взрослая</w:t>
            </w:r>
            <w:r w:rsidRPr="006F02D8">
              <w:rPr>
                <w:i/>
                <w:color w:val="006600"/>
                <w:spacing w:val="46"/>
                <w:sz w:val="24"/>
                <w:lang w:val="kk-KZ"/>
              </w:rPr>
              <w:t xml:space="preserve"> </w:t>
            </w:r>
            <w:r w:rsidRPr="006F02D8">
              <w:rPr>
                <w:i/>
                <w:color w:val="006600"/>
                <w:sz w:val="24"/>
                <w:lang w:val="kk-KZ"/>
              </w:rPr>
              <w:t>общность</w:t>
            </w:r>
            <w:r w:rsidRPr="006F02D8">
              <w:rPr>
                <w:i/>
                <w:color w:val="006600"/>
                <w:spacing w:val="48"/>
                <w:sz w:val="24"/>
                <w:lang w:val="kk-KZ"/>
              </w:rPr>
              <w:t xml:space="preserve"> </w:t>
            </w:r>
            <w:r w:rsidRPr="006F02D8">
              <w:rPr>
                <w:i/>
                <w:color w:val="006600"/>
                <w:sz w:val="24"/>
                <w:lang w:val="kk-KZ"/>
              </w:rPr>
              <w:t>в</w:t>
            </w:r>
            <w:r w:rsidRPr="006F02D8">
              <w:rPr>
                <w:i/>
                <w:color w:val="006600"/>
                <w:spacing w:val="51"/>
                <w:sz w:val="24"/>
                <w:lang w:val="kk-KZ"/>
              </w:rPr>
              <w:t xml:space="preserve"> </w:t>
            </w:r>
            <w:r w:rsidRPr="006F02D8">
              <w:rPr>
                <w:i/>
                <w:color w:val="006600"/>
                <w:sz w:val="24"/>
                <w:lang w:val="kk-KZ"/>
              </w:rPr>
              <w:t>инклюзивном</w:t>
            </w:r>
            <w:r w:rsidRPr="006F02D8">
              <w:rPr>
                <w:i/>
                <w:color w:val="006600"/>
                <w:spacing w:val="48"/>
                <w:sz w:val="24"/>
                <w:lang w:val="kk-KZ"/>
              </w:rPr>
              <w:t xml:space="preserve"> </w:t>
            </w:r>
            <w:r w:rsidRPr="006F02D8">
              <w:rPr>
                <w:i/>
                <w:color w:val="006600"/>
                <w:sz w:val="24"/>
                <w:lang w:val="kk-KZ"/>
              </w:rPr>
              <w:t>образовании</w:t>
            </w:r>
            <w:r w:rsidRPr="006F02D8">
              <w:rPr>
                <w:i/>
                <w:color w:val="006600"/>
                <w:spacing w:val="48"/>
                <w:sz w:val="24"/>
                <w:lang w:val="kk-KZ"/>
              </w:rPr>
              <w:t xml:space="preserve"> </w:t>
            </w:r>
            <w:r w:rsidRPr="006F02D8">
              <w:rPr>
                <w:i/>
                <w:color w:val="006600"/>
                <w:sz w:val="24"/>
                <w:lang w:val="kk-KZ"/>
              </w:rPr>
              <w:t>развиваются</w:t>
            </w:r>
            <w:r w:rsidRPr="006F02D8">
              <w:rPr>
                <w:i/>
                <w:color w:val="006600"/>
                <w:spacing w:val="49"/>
                <w:sz w:val="24"/>
                <w:lang w:val="kk-KZ"/>
              </w:rPr>
              <w:t xml:space="preserve"> </w:t>
            </w:r>
            <w:r w:rsidRPr="006F02D8">
              <w:rPr>
                <w:i/>
                <w:color w:val="006600"/>
                <w:sz w:val="24"/>
                <w:lang w:val="kk-KZ"/>
              </w:rPr>
              <w:t>на</w:t>
            </w:r>
            <w:r w:rsidRPr="006F02D8">
              <w:rPr>
                <w:i/>
                <w:color w:val="006600"/>
                <w:spacing w:val="-57"/>
                <w:sz w:val="24"/>
                <w:lang w:val="kk-KZ"/>
              </w:rPr>
              <w:t xml:space="preserve"> </w:t>
            </w:r>
            <w:r w:rsidRPr="006F02D8">
              <w:rPr>
                <w:i/>
                <w:color w:val="006600"/>
                <w:sz w:val="24"/>
                <w:lang w:val="kk-KZ"/>
              </w:rPr>
              <w:t>принципах</w:t>
            </w:r>
            <w:r w:rsidRPr="006F02D8">
              <w:rPr>
                <w:i/>
                <w:color w:val="006600"/>
                <w:spacing w:val="-3"/>
                <w:sz w:val="24"/>
                <w:lang w:val="kk-KZ"/>
              </w:rPr>
              <w:t xml:space="preserve"> </w:t>
            </w:r>
            <w:r w:rsidRPr="006F02D8">
              <w:rPr>
                <w:i/>
                <w:color w:val="006600"/>
                <w:sz w:val="24"/>
                <w:lang w:val="kk-KZ"/>
              </w:rPr>
              <w:t>заботы,</w:t>
            </w:r>
            <w:r w:rsidRPr="006F02D8">
              <w:rPr>
                <w:i/>
                <w:color w:val="006600"/>
                <w:spacing w:val="-1"/>
                <w:sz w:val="24"/>
                <w:lang w:val="kk-KZ"/>
              </w:rPr>
              <w:t xml:space="preserve"> </w:t>
            </w:r>
            <w:r w:rsidRPr="006F02D8">
              <w:rPr>
                <w:i/>
                <w:color w:val="006600"/>
                <w:sz w:val="24"/>
                <w:lang w:val="kk-KZ"/>
              </w:rPr>
              <w:t>взаимоуважения</w:t>
            </w:r>
            <w:r w:rsidRPr="006F02D8">
              <w:rPr>
                <w:i/>
                <w:color w:val="006600"/>
                <w:spacing w:val="-4"/>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сотрудничества</w:t>
            </w:r>
            <w:r w:rsidRPr="006F02D8">
              <w:rPr>
                <w:i/>
                <w:color w:val="006600"/>
                <w:spacing w:val="-2"/>
                <w:sz w:val="24"/>
                <w:lang w:val="kk-KZ"/>
              </w:rPr>
              <w:t xml:space="preserve"> </w:t>
            </w:r>
            <w:r w:rsidRPr="006F02D8">
              <w:rPr>
                <w:i/>
                <w:color w:val="006600"/>
                <w:sz w:val="24"/>
                <w:lang w:val="kk-KZ"/>
              </w:rPr>
              <w:t>в совместной</w:t>
            </w:r>
            <w:r w:rsidRPr="006F02D8">
              <w:rPr>
                <w:i/>
                <w:color w:val="006600"/>
                <w:spacing w:val="-3"/>
                <w:sz w:val="24"/>
                <w:lang w:val="kk-KZ"/>
              </w:rPr>
              <w:t xml:space="preserve"> </w:t>
            </w:r>
            <w:r w:rsidRPr="006F02D8">
              <w:rPr>
                <w:i/>
                <w:color w:val="006600"/>
                <w:sz w:val="24"/>
                <w:lang w:val="kk-KZ"/>
              </w:rPr>
              <w:t>деятельности.</w:t>
            </w:r>
          </w:p>
        </w:tc>
      </w:tr>
      <w:tr w:rsidR="00504F4D" w:rsidRPr="00504F4D" w14:paraId="7740C4FB" w14:textId="77777777" w:rsidTr="006F02D8">
        <w:trPr>
          <w:trHeight w:val="1936"/>
        </w:trPr>
        <w:tc>
          <w:tcPr>
            <w:tcW w:w="10065" w:type="dxa"/>
          </w:tcPr>
          <w:p w14:paraId="2ECFDC3C" w14:textId="77777777" w:rsidR="00504F4D" w:rsidRPr="006F02D8" w:rsidRDefault="00504F4D" w:rsidP="00504F4D">
            <w:pPr>
              <w:ind w:left="110" w:right="90"/>
              <w:jc w:val="both"/>
              <w:rPr>
                <w:i/>
                <w:color w:val="006600"/>
                <w:sz w:val="24"/>
                <w:lang w:val="kk-KZ"/>
              </w:rPr>
            </w:pPr>
            <w:r w:rsidRPr="006F02D8">
              <w:rPr>
                <w:i/>
                <w:color w:val="006600"/>
                <w:sz w:val="24"/>
                <w:lang w:val="kk-KZ"/>
              </w:rPr>
              <w:t>2) КРР</w:t>
            </w:r>
            <w:r w:rsidRPr="006F02D8">
              <w:rPr>
                <w:i/>
                <w:color w:val="006600"/>
                <w:spacing w:val="1"/>
                <w:sz w:val="24"/>
                <w:lang w:val="kk-KZ"/>
              </w:rPr>
              <w:t xml:space="preserve"> </w:t>
            </w:r>
            <w:r w:rsidRPr="006F02D8">
              <w:rPr>
                <w:i/>
                <w:color w:val="006600"/>
                <w:sz w:val="24"/>
                <w:lang w:val="kk-KZ"/>
              </w:rPr>
              <w:t>в ДОО</w:t>
            </w:r>
            <w:r w:rsidRPr="006F02D8">
              <w:rPr>
                <w:i/>
                <w:color w:val="006600"/>
                <w:spacing w:val="1"/>
                <w:sz w:val="24"/>
                <w:lang w:val="kk-KZ"/>
              </w:rPr>
              <w:t xml:space="preserve"> </w:t>
            </w:r>
            <w:r w:rsidRPr="006F02D8">
              <w:rPr>
                <w:i/>
                <w:color w:val="006600"/>
                <w:sz w:val="24"/>
                <w:lang w:val="kk-KZ"/>
              </w:rPr>
              <w:t>реализуется</w:t>
            </w:r>
            <w:r w:rsidRPr="006F02D8">
              <w:rPr>
                <w:i/>
                <w:color w:val="006600"/>
                <w:spacing w:val="1"/>
                <w:sz w:val="24"/>
                <w:lang w:val="kk-KZ"/>
              </w:rPr>
              <w:t xml:space="preserve"> </w:t>
            </w:r>
            <w:r w:rsidRPr="006F02D8">
              <w:rPr>
                <w:i/>
                <w:color w:val="006600"/>
                <w:sz w:val="24"/>
                <w:lang w:val="kk-KZ"/>
              </w:rPr>
              <w:t>в форме групповых и</w:t>
            </w:r>
            <w:r w:rsidRPr="006F02D8">
              <w:rPr>
                <w:i/>
                <w:color w:val="006600"/>
                <w:spacing w:val="1"/>
                <w:sz w:val="24"/>
                <w:lang w:val="kk-KZ"/>
              </w:rPr>
              <w:t xml:space="preserve"> </w:t>
            </w:r>
            <w:r w:rsidRPr="006F02D8">
              <w:rPr>
                <w:i/>
                <w:color w:val="006600"/>
                <w:sz w:val="24"/>
                <w:lang w:val="kk-KZ"/>
              </w:rPr>
              <w:t>(или) индивидуальных коррекционно-</w:t>
            </w:r>
            <w:r w:rsidRPr="006F02D8">
              <w:rPr>
                <w:i/>
                <w:color w:val="006600"/>
                <w:spacing w:val="1"/>
                <w:sz w:val="24"/>
                <w:lang w:val="kk-KZ"/>
              </w:rPr>
              <w:t xml:space="preserve"> </w:t>
            </w:r>
            <w:r w:rsidRPr="006F02D8">
              <w:rPr>
                <w:i/>
                <w:color w:val="006600"/>
                <w:sz w:val="24"/>
                <w:lang w:val="kk-KZ"/>
              </w:rPr>
              <w:t>развивающих</w:t>
            </w:r>
            <w:r w:rsidRPr="006F02D8">
              <w:rPr>
                <w:i/>
                <w:color w:val="006600"/>
                <w:spacing w:val="1"/>
                <w:sz w:val="24"/>
                <w:lang w:val="kk-KZ"/>
              </w:rPr>
              <w:t xml:space="preserve"> </w:t>
            </w:r>
            <w:r w:rsidRPr="006F02D8">
              <w:rPr>
                <w:i/>
                <w:color w:val="006600"/>
                <w:sz w:val="24"/>
                <w:lang w:val="kk-KZ"/>
              </w:rPr>
              <w:t>занятий.</w:t>
            </w:r>
            <w:r w:rsidRPr="006F02D8">
              <w:rPr>
                <w:i/>
                <w:color w:val="006600"/>
                <w:spacing w:val="1"/>
                <w:sz w:val="24"/>
                <w:lang w:val="kk-KZ"/>
              </w:rPr>
              <w:t xml:space="preserve"> </w:t>
            </w:r>
            <w:r w:rsidRPr="006F02D8">
              <w:rPr>
                <w:i/>
                <w:color w:val="006600"/>
                <w:sz w:val="24"/>
                <w:lang w:val="kk-KZ"/>
              </w:rPr>
              <w:t>Выбор</w:t>
            </w:r>
            <w:r w:rsidRPr="006F02D8">
              <w:rPr>
                <w:i/>
                <w:color w:val="006600"/>
                <w:spacing w:val="1"/>
                <w:sz w:val="24"/>
                <w:lang w:val="kk-KZ"/>
              </w:rPr>
              <w:t xml:space="preserve"> </w:t>
            </w:r>
            <w:r w:rsidRPr="006F02D8">
              <w:rPr>
                <w:i/>
                <w:color w:val="006600"/>
                <w:sz w:val="24"/>
                <w:lang w:val="kk-KZ"/>
              </w:rPr>
              <w:t>конкретной</w:t>
            </w:r>
            <w:r w:rsidRPr="006F02D8">
              <w:rPr>
                <w:i/>
                <w:color w:val="006600"/>
                <w:spacing w:val="1"/>
                <w:sz w:val="24"/>
                <w:lang w:val="kk-KZ"/>
              </w:rPr>
              <w:t xml:space="preserve"> </w:t>
            </w:r>
            <w:r w:rsidRPr="006F02D8">
              <w:rPr>
                <w:i/>
                <w:color w:val="006600"/>
                <w:sz w:val="24"/>
                <w:lang w:val="kk-KZ"/>
              </w:rPr>
              <w:t>программы</w:t>
            </w:r>
            <w:r w:rsidRPr="006F02D8">
              <w:rPr>
                <w:i/>
                <w:color w:val="006600"/>
                <w:spacing w:val="1"/>
                <w:sz w:val="24"/>
                <w:lang w:val="kk-KZ"/>
              </w:rPr>
              <w:t xml:space="preserve"> </w:t>
            </w:r>
            <w:r w:rsidRPr="006F02D8">
              <w:rPr>
                <w:i/>
                <w:color w:val="006600"/>
                <w:sz w:val="24"/>
                <w:lang w:val="kk-KZ"/>
              </w:rPr>
              <w:t>коррекционно</w:t>
            </w:r>
            <w:r w:rsidRPr="006F02D8">
              <w:rPr>
                <w:i/>
                <w:color w:val="006600"/>
                <w:spacing w:val="1"/>
                <w:sz w:val="24"/>
                <w:lang w:val="kk-KZ"/>
              </w:rPr>
              <w:t xml:space="preserve"> </w:t>
            </w:r>
            <w:r w:rsidRPr="006F02D8">
              <w:rPr>
                <w:i/>
                <w:color w:val="006600"/>
                <w:sz w:val="24"/>
                <w:lang w:val="kk-KZ"/>
              </w:rPr>
              <w:t>-</w:t>
            </w:r>
            <w:r w:rsidRPr="006F02D8">
              <w:rPr>
                <w:i/>
                <w:color w:val="006600"/>
                <w:spacing w:val="1"/>
                <w:sz w:val="24"/>
                <w:lang w:val="kk-KZ"/>
              </w:rPr>
              <w:t xml:space="preserve"> </w:t>
            </w:r>
            <w:r w:rsidRPr="006F02D8">
              <w:rPr>
                <w:i/>
                <w:color w:val="006600"/>
                <w:sz w:val="24"/>
                <w:lang w:val="kk-KZ"/>
              </w:rPr>
              <w:t>развивающих</w:t>
            </w:r>
            <w:r w:rsidRPr="006F02D8">
              <w:rPr>
                <w:i/>
                <w:color w:val="006600"/>
                <w:spacing w:val="1"/>
                <w:sz w:val="24"/>
                <w:lang w:val="kk-KZ"/>
              </w:rPr>
              <w:t xml:space="preserve"> </w:t>
            </w:r>
            <w:r w:rsidRPr="006F02D8">
              <w:rPr>
                <w:i/>
                <w:color w:val="006600"/>
                <w:sz w:val="24"/>
                <w:lang w:val="kk-KZ"/>
              </w:rPr>
              <w:t>мероприятий,</w:t>
            </w:r>
            <w:r w:rsidRPr="006F02D8">
              <w:rPr>
                <w:i/>
                <w:color w:val="006600"/>
                <w:spacing w:val="1"/>
                <w:sz w:val="24"/>
                <w:lang w:val="kk-KZ"/>
              </w:rPr>
              <w:t xml:space="preserve"> </w:t>
            </w:r>
            <w:r w:rsidRPr="006F02D8">
              <w:rPr>
                <w:i/>
                <w:color w:val="006600"/>
                <w:sz w:val="24"/>
                <w:lang w:val="kk-KZ"/>
              </w:rPr>
              <w:t>их</w:t>
            </w:r>
            <w:r w:rsidRPr="006F02D8">
              <w:rPr>
                <w:i/>
                <w:color w:val="006600"/>
                <w:spacing w:val="1"/>
                <w:sz w:val="24"/>
                <w:lang w:val="kk-KZ"/>
              </w:rPr>
              <w:t xml:space="preserve"> </w:t>
            </w:r>
            <w:r w:rsidRPr="006F02D8">
              <w:rPr>
                <w:i/>
                <w:color w:val="006600"/>
                <w:sz w:val="24"/>
                <w:lang w:val="kk-KZ"/>
              </w:rPr>
              <w:t>количестве,</w:t>
            </w:r>
            <w:r w:rsidRPr="006F02D8">
              <w:rPr>
                <w:i/>
                <w:color w:val="006600"/>
                <w:spacing w:val="1"/>
                <w:sz w:val="24"/>
                <w:lang w:val="kk-KZ"/>
              </w:rPr>
              <w:t xml:space="preserve"> </w:t>
            </w:r>
            <w:r w:rsidRPr="006F02D8">
              <w:rPr>
                <w:i/>
                <w:color w:val="006600"/>
                <w:sz w:val="24"/>
                <w:lang w:val="kk-KZ"/>
              </w:rPr>
              <w:t>форме</w:t>
            </w:r>
            <w:r w:rsidRPr="006F02D8">
              <w:rPr>
                <w:i/>
                <w:color w:val="006600"/>
                <w:spacing w:val="1"/>
                <w:sz w:val="24"/>
                <w:lang w:val="kk-KZ"/>
              </w:rPr>
              <w:t xml:space="preserve"> </w:t>
            </w:r>
            <w:r w:rsidRPr="006F02D8">
              <w:rPr>
                <w:i/>
                <w:color w:val="006600"/>
                <w:sz w:val="24"/>
                <w:lang w:val="kk-KZ"/>
              </w:rPr>
              <w:t>организации,</w:t>
            </w:r>
            <w:r w:rsidRPr="006F02D8">
              <w:rPr>
                <w:i/>
                <w:color w:val="006600"/>
                <w:spacing w:val="1"/>
                <w:sz w:val="24"/>
                <w:lang w:val="kk-KZ"/>
              </w:rPr>
              <w:t xml:space="preserve"> </w:t>
            </w:r>
            <w:r w:rsidRPr="006F02D8">
              <w:rPr>
                <w:i/>
                <w:color w:val="006600"/>
                <w:sz w:val="24"/>
                <w:lang w:val="kk-KZ"/>
              </w:rPr>
              <w:t>методов</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технологий</w:t>
            </w:r>
            <w:r w:rsidRPr="006F02D8">
              <w:rPr>
                <w:i/>
                <w:color w:val="006600"/>
                <w:spacing w:val="1"/>
                <w:sz w:val="24"/>
                <w:lang w:val="kk-KZ"/>
              </w:rPr>
              <w:t xml:space="preserve"> </w:t>
            </w:r>
            <w:r w:rsidRPr="006F02D8">
              <w:rPr>
                <w:i/>
                <w:color w:val="006600"/>
                <w:sz w:val="24"/>
                <w:lang w:val="kk-KZ"/>
              </w:rPr>
              <w:t>реализации</w:t>
            </w:r>
            <w:r w:rsidRPr="006F02D8">
              <w:rPr>
                <w:i/>
                <w:color w:val="006600"/>
                <w:spacing w:val="1"/>
                <w:sz w:val="24"/>
                <w:lang w:val="kk-KZ"/>
              </w:rPr>
              <w:t xml:space="preserve"> </w:t>
            </w:r>
            <w:r w:rsidRPr="006F02D8">
              <w:rPr>
                <w:i/>
                <w:color w:val="006600"/>
                <w:sz w:val="24"/>
                <w:lang w:val="kk-KZ"/>
              </w:rPr>
              <w:t>определяется</w:t>
            </w:r>
            <w:r w:rsidRPr="006F02D8">
              <w:rPr>
                <w:i/>
                <w:color w:val="006600"/>
                <w:spacing w:val="1"/>
                <w:sz w:val="24"/>
                <w:lang w:val="kk-KZ"/>
              </w:rPr>
              <w:t xml:space="preserve"> </w:t>
            </w:r>
            <w:r w:rsidRPr="006F02D8">
              <w:rPr>
                <w:i/>
                <w:color w:val="006600"/>
                <w:sz w:val="24"/>
                <w:lang w:val="kk-KZ"/>
              </w:rPr>
              <w:t>ДОО</w:t>
            </w:r>
            <w:r w:rsidRPr="006F02D8">
              <w:rPr>
                <w:i/>
                <w:color w:val="006600"/>
                <w:spacing w:val="1"/>
                <w:sz w:val="24"/>
                <w:lang w:val="kk-KZ"/>
              </w:rPr>
              <w:t xml:space="preserve"> </w:t>
            </w:r>
            <w:r w:rsidRPr="006F02D8">
              <w:rPr>
                <w:i/>
                <w:color w:val="006600"/>
                <w:sz w:val="24"/>
                <w:lang w:val="kk-KZ"/>
              </w:rPr>
              <w:t>самостоятельно,</w:t>
            </w:r>
            <w:r w:rsidRPr="006F02D8">
              <w:rPr>
                <w:i/>
                <w:color w:val="006600"/>
                <w:spacing w:val="1"/>
                <w:sz w:val="24"/>
                <w:lang w:val="kk-KZ"/>
              </w:rPr>
              <w:t xml:space="preserve"> </w:t>
            </w:r>
            <w:r w:rsidRPr="006F02D8">
              <w:rPr>
                <w:i/>
                <w:color w:val="006600"/>
                <w:sz w:val="24"/>
                <w:lang w:val="kk-KZ"/>
              </w:rPr>
              <w:t>исходя</w:t>
            </w:r>
            <w:r w:rsidRPr="006F02D8">
              <w:rPr>
                <w:i/>
                <w:color w:val="006600"/>
                <w:spacing w:val="1"/>
                <w:sz w:val="24"/>
                <w:lang w:val="kk-KZ"/>
              </w:rPr>
              <w:t xml:space="preserve"> </w:t>
            </w:r>
            <w:r w:rsidRPr="006F02D8">
              <w:rPr>
                <w:i/>
                <w:color w:val="006600"/>
                <w:sz w:val="24"/>
                <w:lang w:val="kk-KZ"/>
              </w:rPr>
              <w:t>из</w:t>
            </w:r>
            <w:r w:rsidRPr="006F02D8">
              <w:rPr>
                <w:i/>
                <w:color w:val="006600"/>
                <w:spacing w:val="1"/>
                <w:sz w:val="24"/>
                <w:lang w:val="kk-KZ"/>
              </w:rPr>
              <w:t xml:space="preserve"> </w:t>
            </w:r>
            <w:r w:rsidRPr="006F02D8">
              <w:rPr>
                <w:i/>
                <w:color w:val="006600"/>
                <w:sz w:val="24"/>
                <w:lang w:val="kk-KZ"/>
              </w:rPr>
              <w:t>возрастных</w:t>
            </w:r>
            <w:r w:rsidRPr="006F02D8">
              <w:rPr>
                <w:i/>
                <w:color w:val="006600"/>
                <w:spacing w:val="1"/>
                <w:sz w:val="24"/>
                <w:lang w:val="kk-KZ"/>
              </w:rPr>
              <w:t xml:space="preserve"> </w:t>
            </w:r>
            <w:r w:rsidRPr="006F02D8">
              <w:rPr>
                <w:i/>
                <w:color w:val="006600"/>
                <w:sz w:val="24"/>
                <w:lang w:val="kk-KZ"/>
              </w:rPr>
              <w:t>особенностей</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ООП</w:t>
            </w:r>
            <w:r w:rsidRPr="006F02D8">
              <w:rPr>
                <w:i/>
                <w:color w:val="006600"/>
                <w:spacing w:val="1"/>
                <w:sz w:val="24"/>
                <w:lang w:val="kk-KZ"/>
              </w:rPr>
              <w:t xml:space="preserve"> </w:t>
            </w:r>
            <w:r w:rsidRPr="006F02D8">
              <w:rPr>
                <w:i/>
                <w:color w:val="006600"/>
                <w:sz w:val="24"/>
                <w:lang w:val="kk-KZ"/>
              </w:rPr>
              <w:t>обучающихся.</w:t>
            </w:r>
          </w:p>
        </w:tc>
      </w:tr>
      <w:tr w:rsidR="00504F4D" w:rsidRPr="00504F4D" w14:paraId="1019C06B" w14:textId="77777777" w:rsidTr="006F02D8">
        <w:trPr>
          <w:trHeight w:val="2212"/>
        </w:trPr>
        <w:tc>
          <w:tcPr>
            <w:tcW w:w="10065" w:type="dxa"/>
          </w:tcPr>
          <w:p w14:paraId="0AD1D390" w14:textId="77777777" w:rsidR="00504F4D" w:rsidRPr="006F02D8" w:rsidRDefault="00504F4D" w:rsidP="00504F4D">
            <w:pPr>
              <w:ind w:left="110" w:right="93"/>
              <w:jc w:val="both"/>
              <w:rPr>
                <w:i/>
                <w:color w:val="006600"/>
                <w:sz w:val="24"/>
                <w:lang w:val="kk-KZ"/>
              </w:rPr>
            </w:pPr>
            <w:r w:rsidRPr="006F02D8">
              <w:rPr>
                <w:i/>
                <w:color w:val="006600"/>
                <w:sz w:val="24"/>
                <w:lang w:val="kk-KZ"/>
              </w:rPr>
              <w:t>3)</w:t>
            </w:r>
            <w:r w:rsidRPr="006F02D8">
              <w:rPr>
                <w:i/>
                <w:color w:val="006600"/>
                <w:spacing w:val="1"/>
                <w:sz w:val="24"/>
                <w:lang w:val="kk-KZ"/>
              </w:rPr>
              <w:t xml:space="preserve"> </w:t>
            </w:r>
            <w:r w:rsidRPr="006F02D8">
              <w:rPr>
                <w:i/>
                <w:color w:val="006600"/>
                <w:sz w:val="24"/>
                <w:lang w:val="kk-KZ"/>
              </w:rPr>
              <w:t>КРР</w:t>
            </w:r>
            <w:r w:rsidRPr="006F02D8">
              <w:rPr>
                <w:i/>
                <w:color w:val="006600"/>
                <w:spacing w:val="1"/>
                <w:sz w:val="24"/>
                <w:lang w:val="kk-KZ"/>
              </w:rPr>
              <w:t xml:space="preserve"> </w:t>
            </w:r>
            <w:r w:rsidRPr="006F02D8">
              <w:rPr>
                <w:i/>
                <w:color w:val="006600"/>
                <w:sz w:val="24"/>
                <w:lang w:val="kk-KZ"/>
              </w:rPr>
              <w:t>с</w:t>
            </w:r>
            <w:r w:rsidRPr="006F02D8">
              <w:rPr>
                <w:i/>
                <w:color w:val="006600"/>
                <w:spacing w:val="1"/>
                <w:sz w:val="24"/>
                <w:lang w:val="kk-KZ"/>
              </w:rPr>
              <w:t xml:space="preserve"> </w:t>
            </w:r>
            <w:r w:rsidRPr="006F02D8">
              <w:rPr>
                <w:i/>
                <w:color w:val="006600"/>
                <w:sz w:val="24"/>
                <w:lang w:val="kk-KZ"/>
              </w:rPr>
              <w:t>обучающимися</w:t>
            </w:r>
            <w:r w:rsidRPr="006F02D8">
              <w:rPr>
                <w:i/>
                <w:color w:val="006600"/>
                <w:spacing w:val="1"/>
                <w:sz w:val="24"/>
                <w:lang w:val="kk-KZ"/>
              </w:rPr>
              <w:t xml:space="preserve"> </w:t>
            </w:r>
            <w:r w:rsidRPr="006F02D8">
              <w:rPr>
                <w:i/>
                <w:color w:val="006600"/>
                <w:sz w:val="24"/>
                <w:lang w:val="kk-KZ"/>
              </w:rPr>
              <w:t>целевых</w:t>
            </w:r>
            <w:r w:rsidRPr="006F02D8">
              <w:rPr>
                <w:i/>
                <w:color w:val="006600"/>
                <w:spacing w:val="1"/>
                <w:sz w:val="24"/>
                <w:lang w:val="kk-KZ"/>
              </w:rPr>
              <w:t xml:space="preserve"> </w:t>
            </w:r>
            <w:r w:rsidRPr="006F02D8">
              <w:rPr>
                <w:i/>
                <w:color w:val="006600"/>
                <w:sz w:val="24"/>
                <w:lang w:val="kk-KZ"/>
              </w:rPr>
              <w:t>групп</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ДОО</w:t>
            </w:r>
            <w:r w:rsidRPr="006F02D8">
              <w:rPr>
                <w:i/>
                <w:color w:val="006600"/>
                <w:spacing w:val="1"/>
                <w:sz w:val="24"/>
                <w:lang w:val="kk-KZ"/>
              </w:rPr>
              <w:t xml:space="preserve"> </w:t>
            </w:r>
            <w:r w:rsidRPr="006F02D8">
              <w:rPr>
                <w:i/>
                <w:color w:val="006600"/>
                <w:sz w:val="24"/>
                <w:lang w:val="kk-KZ"/>
              </w:rPr>
              <w:t>осуществляется</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ходе</w:t>
            </w:r>
            <w:r w:rsidRPr="006F02D8">
              <w:rPr>
                <w:i/>
                <w:color w:val="006600"/>
                <w:spacing w:val="1"/>
                <w:sz w:val="24"/>
                <w:lang w:val="kk-KZ"/>
              </w:rPr>
              <w:t xml:space="preserve"> </w:t>
            </w:r>
            <w:r w:rsidRPr="006F02D8">
              <w:rPr>
                <w:i/>
                <w:color w:val="006600"/>
                <w:sz w:val="24"/>
                <w:lang w:val="kk-KZ"/>
              </w:rPr>
              <w:t>всего</w:t>
            </w:r>
            <w:r w:rsidRPr="006F02D8">
              <w:rPr>
                <w:i/>
                <w:color w:val="006600"/>
                <w:spacing w:val="1"/>
                <w:sz w:val="24"/>
                <w:lang w:val="kk-KZ"/>
              </w:rPr>
              <w:t xml:space="preserve"> </w:t>
            </w:r>
            <w:r w:rsidRPr="006F02D8">
              <w:rPr>
                <w:i/>
                <w:color w:val="006600"/>
                <w:sz w:val="24"/>
                <w:lang w:val="kk-KZ"/>
              </w:rPr>
              <w:t>образовательного</w:t>
            </w:r>
            <w:r w:rsidRPr="006F02D8">
              <w:rPr>
                <w:i/>
                <w:color w:val="006600"/>
                <w:spacing w:val="1"/>
                <w:sz w:val="24"/>
                <w:lang w:val="kk-KZ"/>
              </w:rPr>
              <w:t xml:space="preserve"> </w:t>
            </w:r>
            <w:r w:rsidRPr="006F02D8">
              <w:rPr>
                <w:i/>
                <w:color w:val="006600"/>
                <w:sz w:val="24"/>
                <w:lang w:val="kk-KZ"/>
              </w:rPr>
              <w:t>процесса,</w:t>
            </w:r>
            <w:r w:rsidRPr="006F02D8">
              <w:rPr>
                <w:i/>
                <w:color w:val="006600"/>
                <w:spacing w:val="1"/>
                <w:sz w:val="24"/>
                <w:lang w:val="kk-KZ"/>
              </w:rPr>
              <w:t xml:space="preserve"> </w:t>
            </w:r>
            <w:r w:rsidRPr="006F02D8">
              <w:rPr>
                <w:i/>
                <w:color w:val="006600"/>
                <w:sz w:val="24"/>
                <w:lang w:val="kk-KZ"/>
              </w:rPr>
              <w:t>во</w:t>
            </w:r>
            <w:r w:rsidRPr="006F02D8">
              <w:rPr>
                <w:i/>
                <w:color w:val="006600"/>
                <w:spacing w:val="1"/>
                <w:sz w:val="24"/>
                <w:lang w:val="kk-KZ"/>
              </w:rPr>
              <w:t xml:space="preserve"> </w:t>
            </w:r>
            <w:r w:rsidRPr="006F02D8">
              <w:rPr>
                <w:i/>
                <w:color w:val="006600"/>
                <w:sz w:val="24"/>
                <w:lang w:val="kk-KZ"/>
              </w:rPr>
              <w:t>всех</w:t>
            </w:r>
            <w:r w:rsidRPr="006F02D8">
              <w:rPr>
                <w:i/>
                <w:color w:val="006600"/>
                <w:spacing w:val="1"/>
                <w:sz w:val="24"/>
                <w:lang w:val="kk-KZ"/>
              </w:rPr>
              <w:t xml:space="preserve"> </w:t>
            </w:r>
            <w:r w:rsidRPr="006F02D8">
              <w:rPr>
                <w:i/>
                <w:color w:val="006600"/>
                <w:sz w:val="24"/>
                <w:lang w:val="kk-KZ"/>
              </w:rPr>
              <w:t>видах</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формах</w:t>
            </w:r>
            <w:r w:rsidRPr="006F02D8">
              <w:rPr>
                <w:i/>
                <w:color w:val="006600"/>
                <w:spacing w:val="1"/>
                <w:sz w:val="24"/>
                <w:lang w:val="kk-KZ"/>
              </w:rPr>
              <w:t xml:space="preserve"> </w:t>
            </w:r>
            <w:r w:rsidRPr="006F02D8">
              <w:rPr>
                <w:i/>
                <w:color w:val="006600"/>
                <w:sz w:val="24"/>
                <w:lang w:val="kk-KZ"/>
              </w:rPr>
              <w:t>деятельности,</w:t>
            </w:r>
            <w:r w:rsidRPr="006F02D8">
              <w:rPr>
                <w:i/>
                <w:color w:val="006600"/>
                <w:spacing w:val="1"/>
                <w:sz w:val="24"/>
                <w:lang w:val="kk-KZ"/>
              </w:rPr>
              <w:t xml:space="preserve"> </w:t>
            </w:r>
            <w:r w:rsidRPr="006F02D8">
              <w:rPr>
                <w:i/>
                <w:color w:val="006600"/>
                <w:sz w:val="24"/>
                <w:lang w:val="kk-KZ"/>
              </w:rPr>
              <w:t>как</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совместной</w:t>
            </w:r>
            <w:r w:rsidRPr="006F02D8">
              <w:rPr>
                <w:i/>
                <w:color w:val="006600"/>
                <w:spacing w:val="-57"/>
                <w:sz w:val="24"/>
                <w:lang w:val="kk-KZ"/>
              </w:rPr>
              <w:t xml:space="preserve"> </w:t>
            </w:r>
            <w:r w:rsidRPr="006F02D8">
              <w:rPr>
                <w:i/>
                <w:color w:val="006600"/>
                <w:sz w:val="24"/>
                <w:lang w:val="kk-KZ"/>
              </w:rPr>
              <w:t>деятельности</w:t>
            </w:r>
            <w:r w:rsidRPr="006F02D8">
              <w:rPr>
                <w:i/>
                <w:color w:val="006600"/>
                <w:spacing w:val="1"/>
                <w:sz w:val="24"/>
                <w:lang w:val="kk-KZ"/>
              </w:rPr>
              <w:t xml:space="preserve"> </w:t>
            </w:r>
            <w:r w:rsidRPr="006F02D8">
              <w:rPr>
                <w:i/>
                <w:color w:val="006600"/>
                <w:sz w:val="24"/>
                <w:lang w:val="kk-KZ"/>
              </w:rPr>
              <w:t>детей</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условиях</w:t>
            </w:r>
            <w:r w:rsidRPr="006F02D8">
              <w:rPr>
                <w:i/>
                <w:color w:val="006600"/>
                <w:spacing w:val="1"/>
                <w:sz w:val="24"/>
                <w:lang w:val="kk-KZ"/>
              </w:rPr>
              <w:t xml:space="preserve"> </w:t>
            </w:r>
            <w:r w:rsidRPr="006F02D8">
              <w:rPr>
                <w:i/>
                <w:color w:val="006600"/>
                <w:sz w:val="24"/>
                <w:lang w:val="kk-KZ"/>
              </w:rPr>
              <w:t>дошкольной</w:t>
            </w:r>
            <w:r w:rsidRPr="006F02D8">
              <w:rPr>
                <w:i/>
                <w:color w:val="006600"/>
                <w:spacing w:val="1"/>
                <w:sz w:val="24"/>
                <w:lang w:val="kk-KZ"/>
              </w:rPr>
              <w:t xml:space="preserve"> </w:t>
            </w:r>
            <w:r w:rsidRPr="006F02D8">
              <w:rPr>
                <w:i/>
                <w:color w:val="006600"/>
                <w:sz w:val="24"/>
                <w:lang w:val="kk-KZ"/>
              </w:rPr>
              <w:t>группы,</w:t>
            </w:r>
            <w:r w:rsidRPr="006F02D8">
              <w:rPr>
                <w:i/>
                <w:color w:val="006600"/>
                <w:spacing w:val="1"/>
                <w:sz w:val="24"/>
                <w:lang w:val="kk-KZ"/>
              </w:rPr>
              <w:t xml:space="preserve"> </w:t>
            </w:r>
            <w:r w:rsidRPr="006F02D8">
              <w:rPr>
                <w:i/>
                <w:color w:val="006600"/>
                <w:sz w:val="24"/>
                <w:lang w:val="kk-KZ"/>
              </w:rPr>
              <w:t>так</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форме</w:t>
            </w:r>
            <w:r w:rsidRPr="006F02D8">
              <w:rPr>
                <w:i/>
                <w:color w:val="006600"/>
                <w:spacing w:val="1"/>
                <w:sz w:val="24"/>
                <w:lang w:val="kk-KZ"/>
              </w:rPr>
              <w:t xml:space="preserve"> </w:t>
            </w:r>
            <w:r w:rsidRPr="006F02D8">
              <w:rPr>
                <w:i/>
                <w:color w:val="006600"/>
                <w:sz w:val="24"/>
                <w:lang w:val="kk-KZ"/>
              </w:rPr>
              <w:t>коррекционно-</w:t>
            </w:r>
            <w:r w:rsidRPr="006F02D8">
              <w:rPr>
                <w:i/>
                <w:color w:val="006600"/>
                <w:spacing w:val="1"/>
                <w:sz w:val="24"/>
                <w:lang w:val="kk-KZ"/>
              </w:rPr>
              <w:t xml:space="preserve"> </w:t>
            </w:r>
            <w:r w:rsidRPr="006F02D8">
              <w:rPr>
                <w:i/>
                <w:color w:val="006600"/>
                <w:sz w:val="24"/>
                <w:lang w:val="kk-KZ"/>
              </w:rPr>
              <w:t>развивающих</w:t>
            </w:r>
            <w:r w:rsidRPr="006F02D8">
              <w:rPr>
                <w:i/>
                <w:color w:val="006600"/>
                <w:spacing w:val="-2"/>
                <w:sz w:val="24"/>
                <w:lang w:val="kk-KZ"/>
              </w:rPr>
              <w:t xml:space="preserve"> </w:t>
            </w:r>
            <w:r w:rsidRPr="006F02D8">
              <w:rPr>
                <w:i/>
                <w:color w:val="006600"/>
                <w:sz w:val="24"/>
                <w:lang w:val="kk-KZ"/>
              </w:rPr>
              <w:t>групповых</w:t>
            </w:r>
            <w:r w:rsidRPr="006F02D8">
              <w:rPr>
                <w:i/>
                <w:color w:val="006600"/>
                <w:spacing w:val="1"/>
                <w:sz w:val="24"/>
                <w:lang w:val="kk-KZ"/>
              </w:rPr>
              <w:t xml:space="preserve"> </w:t>
            </w:r>
            <w:r w:rsidRPr="006F02D8">
              <w:rPr>
                <w:i/>
                <w:color w:val="006600"/>
                <w:sz w:val="24"/>
                <w:lang w:val="kk-KZ"/>
              </w:rPr>
              <w:t>(индивидуальных)</w:t>
            </w:r>
            <w:r w:rsidRPr="006F02D8">
              <w:rPr>
                <w:i/>
                <w:color w:val="006600"/>
                <w:spacing w:val="-4"/>
                <w:sz w:val="24"/>
                <w:lang w:val="kk-KZ"/>
              </w:rPr>
              <w:t xml:space="preserve"> </w:t>
            </w:r>
            <w:r w:rsidRPr="006F02D8">
              <w:rPr>
                <w:i/>
                <w:color w:val="006600"/>
                <w:sz w:val="24"/>
                <w:lang w:val="kk-KZ"/>
              </w:rPr>
              <w:t>занятий.</w:t>
            </w:r>
          </w:p>
          <w:p w14:paraId="2EADF0E3" w14:textId="77777777" w:rsidR="00504F4D" w:rsidRPr="006F02D8" w:rsidRDefault="00504F4D" w:rsidP="00504F4D">
            <w:pPr>
              <w:spacing w:before="7"/>
              <w:rPr>
                <w:b/>
                <w:color w:val="006600"/>
                <w:lang w:val="kk-KZ"/>
              </w:rPr>
            </w:pPr>
          </w:p>
          <w:p w14:paraId="61FF096F" w14:textId="77777777" w:rsidR="00504F4D" w:rsidRPr="006F02D8" w:rsidRDefault="00504F4D" w:rsidP="00504F4D">
            <w:pPr>
              <w:spacing w:line="270" w:lineRule="atLeast"/>
              <w:ind w:left="110" w:right="95"/>
              <w:jc w:val="both"/>
              <w:rPr>
                <w:i/>
                <w:color w:val="006600"/>
                <w:sz w:val="24"/>
                <w:lang w:val="kk-KZ"/>
              </w:rPr>
            </w:pPr>
            <w:r w:rsidRPr="006F02D8">
              <w:rPr>
                <w:i/>
                <w:color w:val="006600"/>
                <w:sz w:val="24"/>
                <w:lang w:val="kk-KZ"/>
              </w:rPr>
              <w:t>Региональные</w:t>
            </w:r>
            <w:r w:rsidRPr="006F02D8">
              <w:rPr>
                <w:i/>
                <w:color w:val="006600"/>
                <w:spacing w:val="1"/>
                <w:sz w:val="24"/>
                <w:lang w:val="kk-KZ"/>
              </w:rPr>
              <w:t xml:space="preserve"> </w:t>
            </w:r>
            <w:r w:rsidRPr="006F02D8">
              <w:rPr>
                <w:i/>
                <w:color w:val="006600"/>
                <w:sz w:val="24"/>
                <w:lang w:val="kk-KZ"/>
              </w:rPr>
              <w:t>особенности</w:t>
            </w:r>
            <w:r w:rsidRPr="006F02D8">
              <w:rPr>
                <w:i/>
                <w:color w:val="006600"/>
                <w:spacing w:val="1"/>
                <w:sz w:val="24"/>
                <w:lang w:val="kk-KZ"/>
              </w:rPr>
              <w:t xml:space="preserve"> </w:t>
            </w:r>
            <w:r w:rsidRPr="006F02D8">
              <w:rPr>
                <w:i/>
                <w:color w:val="006600"/>
                <w:sz w:val="24"/>
                <w:lang w:val="kk-KZ"/>
              </w:rPr>
              <w:t>создания</w:t>
            </w:r>
            <w:r w:rsidRPr="006F02D8">
              <w:rPr>
                <w:i/>
                <w:color w:val="006600"/>
                <w:spacing w:val="1"/>
                <w:sz w:val="24"/>
                <w:lang w:val="kk-KZ"/>
              </w:rPr>
              <w:t xml:space="preserve"> </w:t>
            </w:r>
            <w:r w:rsidRPr="006F02D8">
              <w:rPr>
                <w:i/>
                <w:color w:val="006600"/>
                <w:sz w:val="24"/>
                <w:lang w:val="kk-KZ"/>
              </w:rPr>
              <w:t>условий,</w:t>
            </w:r>
            <w:r w:rsidRPr="006F02D8">
              <w:rPr>
                <w:i/>
                <w:color w:val="006600"/>
                <w:spacing w:val="1"/>
                <w:sz w:val="24"/>
                <w:lang w:val="kk-KZ"/>
              </w:rPr>
              <w:t xml:space="preserve"> </w:t>
            </w:r>
            <w:r w:rsidRPr="006F02D8">
              <w:rPr>
                <w:i/>
                <w:color w:val="006600"/>
                <w:sz w:val="24"/>
                <w:lang w:val="kk-KZ"/>
              </w:rPr>
              <w:t>обеспечивающих</w:t>
            </w:r>
            <w:r w:rsidRPr="006F02D8">
              <w:rPr>
                <w:i/>
                <w:color w:val="006600"/>
                <w:spacing w:val="1"/>
                <w:sz w:val="24"/>
                <w:lang w:val="kk-KZ"/>
              </w:rPr>
              <w:t xml:space="preserve"> </w:t>
            </w:r>
            <w:r w:rsidRPr="006F02D8">
              <w:rPr>
                <w:i/>
                <w:color w:val="006600"/>
                <w:sz w:val="24"/>
                <w:lang w:val="kk-KZ"/>
              </w:rPr>
              <w:t>достижение</w:t>
            </w:r>
            <w:r w:rsidRPr="006F02D8">
              <w:rPr>
                <w:i/>
                <w:color w:val="006600"/>
                <w:spacing w:val="1"/>
                <w:sz w:val="24"/>
                <w:lang w:val="kk-KZ"/>
              </w:rPr>
              <w:t xml:space="preserve"> </w:t>
            </w:r>
            <w:r w:rsidRPr="006F02D8">
              <w:rPr>
                <w:i/>
                <w:color w:val="006600"/>
                <w:sz w:val="24"/>
                <w:lang w:val="kk-KZ"/>
              </w:rPr>
              <w:t>целевых</w:t>
            </w:r>
            <w:r w:rsidRPr="006F02D8">
              <w:rPr>
                <w:i/>
                <w:color w:val="006600"/>
                <w:spacing w:val="1"/>
                <w:sz w:val="24"/>
                <w:lang w:val="kk-KZ"/>
              </w:rPr>
              <w:t xml:space="preserve"> </w:t>
            </w:r>
            <w:r w:rsidRPr="006F02D8">
              <w:rPr>
                <w:i/>
                <w:color w:val="006600"/>
                <w:sz w:val="24"/>
                <w:lang w:val="kk-KZ"/>
              </w:rPr>
              <w:t>ориентиров</w:t>
            </w:r>
            <w:r w:rsidRPr="006F02D8">
              <w:rPr>
                <w:i/>
                <w:color w:val="006600"/>
                <w:spacing w:val="-7"/>
                <w:sz w:val="24"/>
                <w:lang w:val="kk-KZ"/>
              </w:rPr>
              <w:t xml:space="preserve"> </w:t>
            </w:r>
            <w:r w:rsidRPr="006F02D8">
              <w:rPr>
                <w:i/>
                <w:color w:val="006600"/>
                <w:sz w:val="24"/>
                <w:lang w:val="kk-KZ"/>
              </w:rPr>
              <w:t>в</w:t>
            </w:r>
            <w:r w:rsidRPr="006F02D8">
              <w:rPr>
                <w:i/>
                <w:color w:val="006600"/>
                <w:spacing w:val="-7"/>
                <w:sz w:val="24"/>
                <w:lang w:val="kk-KZ"/>
              </w:rPr>
              <w:t xml:space="preserve"> </w:t>
            </w:r>
            <w:r w:rsidRPr="006F02D8">
              <w:rPr>
                <w:i/>
                <w:color w:val="006600"/>
                <w:sz w:val="24"/>
                <w:lang w:val="kk-KZ"/>
              </w:rPr>
              <w:t>работе</w:t>
            </w:r>
            <w:r w:rsidRPr="006F02D8">
              <w:rPr>
                <w:i/>
                <w:color w:val="006600"/>
                <w:spacing w:val="-6"/>
                <w:sz w:val="24"/>
                <w:lang w:val="kk-KZ"/>
              </w:rPr>
              <w:t xml:space="preserve"> </w:t>
            </w:r>
            <w:r w:rsidRPr="006F02D8">
              <w:rPr>
                <w:i/>
                <w:color w:val="006600"/>
                <w:sz w:val="24"/>
                <w:lang w:val="kk-KZ"/>
              </w:rPr>
              <w:t>с</w:t>
            </w:r>
            <w:r w:rsidRPr="006F02D8">
              <w:rPr>
                <w:i/>
                <w:color w:val="006600"/>
                <w:spacing w:val="-7"/>
                <w:sz w:val="24"/>
                <w:lang w:val="kk-KZ"/>
              </w:rPr>
              <w:t xml:space="preserve"> </w:t>
            </w:r>
            <w:r w:rsidRPr="006F02D8">
              <w:rPr>
                <w:i/>
                <w:color w:val="006600"/>
                <w:sz w:val="24"/>
                <w:lang w:val="kk-KZ"/>
              </w:rPr>
              <w:t>особыми</w:t>
            </w:r>
            <w:r w:rsidRPr="006F02D8">
              <w:rPr>
                <w:i/>
                <w:color w:val="006600"/>
                <w:spacing w:val="-4"/>
                <w:sz w:val="24"/>
                <w:lang w:val="kk-KZ"/>
              </w:rPr>
              <w:t xml:space="preserve"> </w:t>
            </w:r>
            <w:r w:rsidRPr="006F02D8">
              <w:rPr>
                <w:i/>
                <w:color w:val="006600"/>
                <w:sz w:val="24"/>
                <w:lang w:val="kk-KZ"/>
              </w:rPr>
              <w:t>категориями</w:t>
            </w:r>
            <w:r w:rsidRPr="006F02D8">
              <w:rPr>
                <w:i/>
                <w:color w:val="006600"/>
                <w:spacing w:val="-5"/>
                <w:sz w:val="24"/>
                <w:lang w:val="kk-KZ"/>
              </w:rPr>
              <w:t xml:space="preserve"> </w:t>
            </w:r>
            <w:r w:rsidRPr="006F02D8">
              <w:rPr>
                <w:i/>
                <w:color w:val="006600"/>
                <w:sz w:val="24"/>
                <w:lang w:val="kk-KZ"/>
              </w:rPr>
              <w:t>детей</w:t>
            </w:r>
            <w:r w:rsidRPr="006F02D8">
              <w:rPr>
                <w:i/>
                <w:color w:val="006600"/>
                <w:spacing w:val="-6"/>
                <w:sz w:val="24"/>
                <w:lang w:val="kk-KZ"/>
              </w:rPr>
              <w:t xml:space="preserve"> </w:t>
            </w:r>
            <w:r w:rsidRPr="006F02D8">
              <w:rPr>
                <w:i/>
                <w:color w:val="006600"/>
                <w:sz w:val="24"/>
                <w:lang w:val="kk-KZ"/>
              </w:rPr>
              <w:t>ДОО</w:t>
            </w:r>
            <w:r w:rsidRPr="006F02D8">
              <w:rPr>
                <w:i/>
                <w:color w:val="006600"/>
                <w:spacing w:val="-6"/>
                <w:sz w:val="24"/>
                <w:lang w:val="kk-KZ"/>
              </w:rPr>
              <w:t xml:space="preserve"> </w:t>
            </w:r>
            <w:r w:rsidRPr="006F02D8">
              <w:rPr>
                <w:i/>
                <w:color w:val="006600"/>
                <w:sz w:val="24"/>
                <w:lang w:val="kk-KZ"/>
              </w:rPr>
              <w:t>определяет</w:t>
            </w:r>
            <w:r w:rsidRPr="006F02D8">
              <w:rPr>
                <w:i/>
                <w:color w:val="006600"/>
                <w:spacing w:val="-4"/>
                <w:sz w:val="24"/>
                <w:lang w:val="kk-KZ"/>
              </w:rPr>
              <w:t xml:space="preserve"> </w:t>
            </w:r>
            <w:r w:rsidRPr="006F02D8">
              <w:rPr>
                <w:i/>
                <w:color w:val="006600"/>
                <w:sz w:val="24"/>
                <w:lang w:val="kk-KZ"/>
              </w:rPr>
              <w:t>исходя</w:t>
            </w:r>
            <w:r w:rsidRPr="006F02D8">
              <w:rPr>
                <w:i/>
                <w:color w:val="006600"/>
                <w:spacing w:val="-7"/>
                <w:sz w:val="24"/>
                <w:lang w:val="kk-KZ"/>
              </w:rPr>
              <w:t xml:space="preserve"> </w:t>
            </w:r>
            <w:r w:rsidRPr="006F02D8">
              <w:rPr>
                <w:i/>
                <w:color w:val="006600"/>
                <w:sz w:val="24"/>
                <w:lang w:val="kk-KZ"/>
              </w:rPr>
              <w:t>из</w:t>
            </w:r>
            <w:r w:rsidRPr="006F02D8">
              <w:rPr>
                <w:i/>
                <w:color w:val="006600"/>
                <w:spacing w:val="-5"/>
                <w:sz w:val="24"/>
                <w:lang w:val="kk-KZ"/>
              </w:rPr>
              <w:t xml:space="preserve"> </w:t>
            </w:r>
            <w:r w:rsidRPr="006F02D8">
              <w:rPr>
                <w:i/>
                <w:color w:val="006600"/>
                <w:sz w:val="24"/>
                <w:lang w:val="kk-KZ"/>
              </w:rPr>
              <w:t>этиологии,</w:t>
            </w:r>
            <w:r w:rsidRPr="006F02D8">
              <w:rPr>
                <w:i/>
                <w:color w:val="006600"/>
                <w:spacing w:val="-58"/>
                <w:sz w:val="24"/>
                <w:lang w:val="kk-KZ"/>
              </w:rPr>
              <w:t xml:space="preserve"> </w:t>
            </w:r>
            <w:r w:rsidRPr="006F02D8">
              <w:rPr>
                <w:i/>
                <w:color w:val="006600"/>
                <w:sz w:val="24"/>
                <w:lang w:val="kk-KZ"/>
              </w:rPr>
              <w:t>характера</w:t>
            </w:r>
            <w:r w:rsidRPr="006F02D8">
              <w:rPr>
                <w:i/>
                <w:color w:val="006600"/>
                <w:spacing w:val="-1"/>
                <w:sz w:val="24"/>
                <w:lang w:val="kk-KZ"/>
              </w:rPr>
              <w:t xml:space="preserve"> </w:t>
            </w:r>
            <w:r w:rsidRPr="006F02D8">
              <w:rPr>
                <w:i/>
                <w:color w:val="006600"/>
                <w:sz w:val="24"/>
                <w:lang w:val="kk-KZ"/>
              </w:rPr>
              <w:t>и тяжести</w:t>
            </w:r>
            <w:r w:rsidRPr="006F02D8">
              <w:rPr>
                <w:i/>
                <w:color w:val="006600"/>
                <w:spacing w:val="1"/>
                <w:sz w:val="24"/>
                <w:lang w:val="kk-KZ"/>
              </w:rPr>
              <w:t xml:space="preserve"> </w:t>
            </w:r>
            <w:r w:rsidRPr="006F02D8">
              <w:rPr>
                <w:i/>
                <w:color w:val="006600"/>
                <w:sz w:val="24"/>
                <w:lang w:val="kk-KZ"/>
              </w:rPr>
              <w:t>нарушения</w:t>
            </w:r>
            <w:r w:rsidRPr="006F02D8">
              <w:rPr>
                <w:i/>
                <w:color w:val="006600"/>
                <w:spacing w:val="-2"/>
                <w:sz w:val="24"/>
                <w:lang w:val="kk-KZ"/>
              </w:rPr>
              <w:t xml:space="preserve"> </w:t>
            </w:r>
            <w:r w:rsidRPr="006F02D8">
              <w:rPr>
                <w:i/>
                <w:color w:val="006600"/>
                <w:sz w:val="24"/>
                <w:lang w:val="kk-KZ"/>
              </w:rPr>
              <w:t>здоровья.</w:t>
            </w:r>
          </w:p>
        </w:tc>
      </w:tr>
    </w:tbl>
    <w:p w14:paraId="1F05D7A4" w14:textId="77777777" w:rsidR="00504F4D" w:rsidRPr="00504F4D" w:rsidRDefault="00504F4D" w:rsidP="00246014">
      <w:pPr>
        <w:pStyle w:val="a3"/>
        <w:spacing w:before="5"/>
        <w:ind w:left="0" w:firstLine="709"/>
        <w:jc w:val="left"/>
        <w:rPr>
          <w:lang w:val="kk-KZ"/>
        </w:rPr>
      </w:pPr>
    </w:p>
    <w:p w14:paraId="794CD8F4" w14:textId="2C014164" w:rsidR="00E97302" w:rsidRPr="00E97302" w:rsidRDefault="00E97302" w:rsidP="00E97302">
      <w:pPr>
        <w:spacing w:before="90"/>
        <w:ind w:left="113" w:right="373"/>
        <w:jc w:val="both"/>
        <w:rPr>
          <w:b/>
          <w:sz w:val="24"/>
        </w:rPr>
      </w:pPr>
      <w:r w:rsidRPr="00E97302">
        <w:rPr>
          <w:b/>
          <w:sz w:val="24"/>
        </w:rPr>
        <w:t xml:space="preserve">Общие требования к условиям реализации Программы ВОСПИТАНИЯ </w:t>
      </w:r>
    </w:p>
    <w:p w14:paraId="142BEFBF" w14:textId="77777777" w:rsidR="00E97302" w:rsidRPr="00E97302" w:rsidRDefault="00E97302" w:rsidP="00E97302">
      <w:pPr>
        <w:ind w:left="113" w:right="373"/>
        <w:jc w:val="both"/>
        <w:rPr>
          <w:sz w:val="24"/>
          <w:szCs w:val="24"/>
        </w:rPr>
      </w:pPr>
      <w:r w:rsidRPr="00E97302">
        <w:rPr>
          <w:sz w:val="24"/>
          <w:szCs w:val="24"/>
        </w:rPr>
        <w:t>Программа</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реализуется</w:t>
      </w:r>
      <w:r w:rsidRPr="00E97302">
        <w:rPr>
          <w:spacing w:val="1"/>
          <w:sz w:val="24"/>
          <w:szCs w:val="24"/>
        </w:rPr>
        <w:t xml:space="preserve"> </w:t>
      </w:r>
      <w:r w:rsidRPr="00E97302">
        <w:rPr>
          <w:sz w:val="24"/>
          <w:szCs w:val="24"/>
        </w:rPr>
        <w:t>через</w:t>
      </w:r>
      <w:r w:rsidRPr="00E97302">
        <w:rPr>
          <w:spacing w:val="1"/>
          <w:sz w:val="24"/>
          <w:szCs w:val="24"/>
        </w:rPr>
        <w:t xml:space="preserve"> </w:t>
      </w:r>
      <w:r w:rsidRPr="00E97302">
        <w:rPr>
          <w:sz w:val="24"/>
          <w:szCs w:val="24"/>
        </w:rPr>
        <w:t>формирование</w:t>
      </w:r>
      <w:r w:rsidRPr="00E97302">
        <w:rPr>
          <w:spacing w:val="1"/>
          <w:sz w:val="24"/>
          <w:szCs w:val="24"/>
        </w:rPr>
        <w:t xml:space="preserve"> </w:t>
      </w:r>
      <w:r w:rsidRPr="00E97302">
        <w:rPr>
          <w:sz w:val="24"/>
          <w:szCs w:val="24"/>
        </w:rPr>
        <w:t>социокультурного</w:t>
      </w:r>
      <w:r w:rsidRPr="00E97302">
        <w:rPr>
          <w:spacing w:val="1"/>
          <w:sz w:val="24"/>
          <w:szCs w:val="24"/>
        </w:rPr>
        <w:t xml:space="preserve"> </w:t>
      </w:r>
      <w:r w:rsidRPr="00E97302">
        <w:rPr>
          <w:sz w:val="24"/>
          <w:szCs w:val="24"/>
        </w:rPr>
        <w:t>воспитательного</w:t>
      </w:r>
      <w:r w:rsidRPr="00E97302">
        <w:rPr>
          <w:spacing w:val="1"/>
          <w:sz w:val="24"/>
          <w:szCs w:val="24"/>
        </w:rPr>
        <w:t xml:space="preserve"> </w:t>
      </w:r>
      <w:r w:rsidRPr="00E97302">
        <w:rPr>
          <w:sz w:val="24"/>
          <w:szCs w:val="24"/>
        </w:rPr>
        <w:t>пространства</w:t>
      </w:r>
      <w:r w:rsidRPr="00E97302">
        <w:rPr>
          <w:spacing w:val="1"/>
          <w:sz w:val="24"/>
          <w:szCs w:val="24"/>
        </w:rPr>
        <w:t xml:space="preserve"> </w:t>
      </w:r>
      <w:r w:rsidRPr="00E97302">
        <w:rPr>
          <w:sz w:val="24"/>
          <w:szCs w:val="24"/>
        </w:rPr>
        <w:t>при</w:t>
      </w:r>
      <w:r w:rsidRPr="00E97302">
        <w:rPr>
          <w:spacing w:val="1"/>
          <w:sz w:val="24"/>
          <w:szCs w:val="24"/>
        </w:rPr>
        <w:t xml:space="preserve"> </w:t>
      </w:r>
      <w:r w:rsidRPr="00E97302">
        <w:rPr>
          <w:sz w:val="24"/>
          <w:szCs w:val="24"/>
        </w:rPr>
        <w:t>соблюдении</w:t>
      </w:r>
      <w:r w:rsidRPr="00E97302">
        <w:rPr>
          <w:spacing w:val="1"/>
          <w:sz w:val="24"/>
          <w:szCs w:val="24"/>
        </w:rPr>
        <w:t xml:space="preserve"> </w:t>
      </w:r>
      <w:r w:rsidRPr="00E97302">
        <w:rPr>
          <w:sz w:val="24"/>
          <w:szCs w:val="24"/>
        </w:rPr>
        <w:t>условий</w:t>
      </w:r>
      <w:r w:rsidRPr="00E97302">
        <w:rPr>
          <w:spacing w:val="1"/>
          <w:sz w:val="24"/>
          <w:szCs w:val="24"/>
        </w:rPr>
        <w:t xml:space="preserve"> </w:t>
      </w:r>
      <w:r w:rsidRPr="00E97302">
        <w:rPr>
          <w:sz w:val="24"/>
          <w:szCs w:val="24"/>
        </w:rPr>
        <w:t>создания</w:t>
      </w:r>
      <w:r w:rsidRPr="00E97302">
        <w:rPr>
          <w:spacing w:val="1"/>
          <w:sz w:val="24"/>
          <w:szCs w:val="24"/>
        </w:rPr>
        <w:t xml:space="preserve"> </w:t>
      </w:r>
      <w:r w:rsidRPr="00E97302">
        <w:rPr>
          <w:sz w:val="24"/>
          <w:szCs w:val="24"/>
        </w:rPr>
        <w:t>уклада,</w:t>
      </w:r>
      <w:r w:rsidRPr="00E97302">
        <w:rPr>
          <w:spacing w:val="1"/>
          <w:sz w:val="24"/>
          <w:szCs w:val="24"/>
        </w:rPr>
        <w:t xml:space="preserve"> </w:t>
      </w:r>
      <w:r w:rsidRPr="00E97302">
        <w:rPr>
          <w:sz w:val="24"/>
          <w:szCs w:val="24"/>
        </w:rPr>
        <w:t>отражающего</w:t>
      </w:r>
      <w:r w:rsidRPr="00E97302">
        <w:rPr>
          <w:spacing w:val="-57"/>
          <w:sz w:val="24"/>
          <w:szCs w:val="24"/>
        </w:rPr>
        <w:t xml:space="preserve"> </w:t>
      </w:r>
      <w:r w:rsidRPr="00E97302">
        <w:rPr>
          <w:spacing w:val="-1"/>
          <w:sz w:val="24"/>
          <w:szCs w:val="24"/>
        </w:rPr>
        <w:t>готовность</w:t>
      </w:r>
      <w:r w:rsidRPr="00E97302">
        <w:rPr>
          <w:spacing w:val="-13"/>
          <w:sz w:val="24"/>
          <w:szCs w:val="24"/>
        </w:rPr>
        <w:t xml:space="preserve"> </w:t>
      </w:r>
      <w:r w:rsidRPr="00E97302">
        <w:rPr>
          <w:spacing w:val="-1"/>
          <w:sz w:val="24"/>
          <w:szCs w:val="24"/>
        </w:rPr>
        <w:t>всех</w:t>
      </w:r>
      <w:r w:rsidRPr="00E97302">
        <w:rPr>
          <w:spacing w:val="-10"/>
          <w:sz w:val="24"/>
          <w:szCs w:val="24"/>
        </w:rPr>
        <w:t xml:space="preserve"> </w:t>
      </w:r>
      <w:r w:rsidRPr="00E97302">
        <w:rPr>
          <w:spacing w:val="-1"/>
          <w:sz w:val="24"/>
          <w:szCs w:val="24"/>
        </w:rPr>
        <w:t>участников</w:t>
      </w:r>
      <w:r w:rsidRPr="00E97302">
        <w:rPr>
          <w:spacing w:val="-15"/>
          <w:sz w:val="24"/>
          <w:szCs w:val="24"/>
        </w:rPr>
        <w:t xml:space="preserve"> </w:t>
      </w:r>
      <w:r w:rsidRPr="00E97302">
        <w:rPr>
          <w:spacing w:val="-1"/>
          <w:sz w:val="24"/>
          <w:szCs w:val="24"/>
        </w:rPr>
        <w:t>образовательного</w:t>
      </w:r>
      <w:r w:rsidRPr="00E97302">
        <w:rPr>
          <w:spacing w:val="-17"/>
          <w:sz w:val="24"/>
          <w:szCs w:val="24"/>
        </w:rPr>
        <w:t xml:space="preserve"> </w:t>
      </w:r>
      <w:r w:rsidRPr="00E97302">
        <w:rPr>
          <w:sz w:val="24"/>
          <w:szCs w:val="24"/>
        </w:rPr>
        <w:t>процесса</w:t>
      </w:r>
      <w:r w:rsidRPr="00E97302">
        <w:rPr>
          <w:spacing w:val="-16"/>
          <w:sz w:val="24"/>
          <w:szCs w:val="24"/>
        </w:rPr>
        <w:t xml:space="preserve"> </w:t>
      </w:r>
      <w:r w:rsidRPr="00E97302">
        <w:rPr>
          <w:sz w:val="24"/>
          <w:szCs w:val="24"/>
        </w:rPr>
        <w:t>руководствоваться</w:t>
      </w:r>
      <w:r w:rsidRPr="00E97302">
        <w:rPr>
          <w:spacing w:val="-15"/>
          <w:sz w:val="24"/>
          <w:szCs w:val="24"/>
        </w:rPr>
        <w:t xml:space="preserve"> </w:t>
      </w:r>
      <w:r w:rsidRPr="00E97302">
        <w:rPr>
          <w:sz w:val="24"/>
          <w:szCs w:val="24"/>
        </w:rPr>
        <w:t>едиными</w:t>
      </w:r>
      <w:r w:rsidRPr="00E97302">
        <w:rPr>
          <w:spacing w:val="-14"/>
          <w:sz w:val="24"/>
          <w:szCs w:val="24"/>
        </w:rPr>
        <w:t xml:space="preserve"> </w:t>
      </w:r>
      <w:r w:rsidRPr="00E97302">
        <w:rPr>
          <w:sz w:val="24"/>
          <w:szCs w:val="24"/>
        </w:rPr>
        <w:t>принципами</w:t>
      </w:r>
      <w:r w:rsidRPr="00E97302">
        <w:rPr>
          <w:spacing w:val="-57"/>
          <w:sz w:val="24"/>
          <w:szCs w:val="24"/>
        </w:rPr>
        <w:t xml:space="preserve"> </w:t>
      </w:r>
      <w:r w:rsidRPr="00E97302">
        <w:rPr>
          <w:sz w:val="24"/>
          <w:szCs w:val="24"/>
        </w:rPr>
        <w:t>и</w:t>
      </w:r>
      <w:r w:rsidRPr="00E97302">
        <w:rPr>
          <w:spacing w:val="-11"/>
          <w:sz w:val="24"/>
          <w:szCs w:val="24"/>
        </w:rPr>
        <w:t xml:space="preserve"> </w:t>
      </w:r>
      <w:r w:rsidRPr="00E97302">
        <w:rPr>
          <w:sz w:val="24"/>
          <w:szCs w:val="24"/>
        </w:rPr>
        <w:t>регулярно</w:t>
      </w:r>
      <w:r w:rsidRPr="00E97302">
        <w:rPr>
          <w:spacing w:val="-11"/>
          <w:sz w:val="24"/>
          <w:szCs w:val="24"/>
        </w:rPr>
        <w:t xml:space="preserve"> </w:t>
      </w:r>
      <w:r w:rsidRPr="00E97302">
        <w:rPr>
          <w:sz w:val="24"/>
          <w:szCs w:val="24"/>
        </w:rPr>
        <w:t>воспроизводить</w:t>
      </w:r>
      <w:r w:rsidRPr="00E97302">
        <w:rPr>
          <w:spacing w:val="-12"/>
          <w:sz w:val="24"/>
          <w:szCs w:val="24"/>
        </w:rPr>
        <w:t xml:space="preserve"> </w:t>
      </w:r>
      <w:r w:rsidRPr="00E97302">
        <w:rPr>
          <w:sz w:val="24"/>
          <w:szCs w:val="24"/>
        </w:rPr>
        <w:t>наиболее</w:t>
      </w:r>
      <w:r w:rsidRPr="00E97302">
        <w:rPr>
          <w:spacing w:val="-12"/>
          <w:sz w:val="24"/>
          <w:szCs w:val="24"/>
        </w:rPr>
        <w:t xml:space="preserve"> </w:t>
      </w:r>
      <w:r w:rsidRPr="00E97302">
        <w:rPr>
          <w:sz w:val="24"/>
          <w:szCs w:val="24"/>
        </w:rPr>
        <w:t>ценные</w:t>
      </w:r>
      <w:r w:rsidRPr="00E97302">
        <w:rPr>
          <w:spacing w:val="-12"/>
          <w:sz w:val="24"/>
          <w:szCs w:val="24"/>
        </w:rPr>
        <w:t xml:space="preserve"> </w:t>
      </w:r>
      <w:r w:rsidRPr="00E97302">
        <w:rPr>
          <w:sz w:val="24"/>
          <w:szCs w:val="24"/>
        </w:rPr>
        <w:t>для</w:t>
      </w:r>
      <w:r w:rsidRPr="00E97302">
        <w:rPr>
          <w:spacing w:val="-11"/>
          <w:sz w:val="24"/>
          <w:szCs w:val="24"/>
        </w:rPr>
        <w:t xml:space="preserve"> </w:t>
      </w:r>
      <w:r w:rsidRPr="00E97302">
        <w:rPr>
          <w:sz w:val="24"/>
          <w:szCs w:val="24"/>
        </w:rPr>
        <w:t>нее</w:t>
      </w:r>
      <w:r w:rsidRPr="00E97302">
        <w:rPr>
          <w:spacing w:val="-12"/>
          <w:sz w:val="24"/>
          <w:szCs w:val="24"/>
        </w:rPr>
        <w:t xml:space="preserve"> </w:t>
      </w:r>
      <w:r w:rsidRPr="00E97302">
        <w:rPr>
          <w:sz w:val="24"/>
          <w:szCs w:val="24"/>
        </w:rPr>
        <w:t>воспитательно</w:t>
      </w:r>
      <w:r w:rsidRPr="00E97302">
        <w:rPr>
          <w:spacing w:val="-11"/>
          <w:sz w:val="24"/>
          <w:szCs w:val="24"/>
        </w:rPr>
        <w:t xml:space="preserve"> </w:t>
      </w:r>
      <w:r w:rsidRPr="00E97302">
        <w:rPr>
          <w:sz w:val="24"/>
          <w:szCs w:val="24"/>
        </w:rPr>
        <w:t>значимые</w:t>
      </w:r>
      <w:r w:rsidRPr="00E97302">
        <w:rPr>
          <w:spacing w:val="-12"/>
          <w:sz w:val="24"/>
          <w:szCs w:val="24"/>
        </w:rPr>
        <w:t xml:space="preserve"> </w:t>
      </w:r>
      <w:r w:rsidRPr="00E97302">
        <w:rPr>
          <w:sz w:val="24"/>
          <w:szCs w:val="24"/>
        </w:rPr>
        <w:t>виды</w:t>
      </w:r>
      <w:r w:rsidRPr="00E97302">
        <w:rPr>
          <w:spacing w:val="-12"/>
          <w:sz w:val="24"/>
          <w:szCs w:val="24"/>
        </w:rPr>
        <w:t xml:space="preserve"> </w:t>
      </w:r>
      <w:r w:rsidRPr="00E97302">
        <w:rPr>
          <w:sz w:val="24"/>
          <w:szCs w:val="24"/>
        </w:rPr>
        <w:t>совместной</w:t>
      </w:r>
      <w:r w:rsidRPr="00E97302">
        <w:rPr>
          <w:spacing w:val="-57"/>
          <w:sz w:val="24"/>
          <w:szCs w:val="24"/>
        </w:rPr>
        <w:t xml:space="preserve"> </w:t>
      </w:r>
      <w:r w:rsidRPr="00E97302">
        <w:rPr>
          <w:sz w:val="24"/>
          <w:szCs w:val="24"/>
        </w:rPr>
        <w:t>деятельности.</w:t>
      </w:r>
      <w:r w:rsidRPr="00E97302">
        <w:rPr>
          <w:spacing w:val="-10"/>
          <w:sz w:val="24"/>
          <w:szCs w:val="24"/>
        </w:rPr>
        <w:t xml:space="preserve"> </w:t>
      </w:r>
      <w:r w:rsidRPr="00E97302">
        <w:rPr>
          <w:sz w:val="24"/>
          <w:szCs w:val="24"/>
        </w:rPr>
        <w:t>Уклад</w:t>
      </w:r>
      <w:r w:rsidRPr="00E97302">
        <w:rPr>
          <w:spacing w:val="-9"/>
          <w:sz w:val="24"/>
          <w:szCs w:val="24"/>
        </w:rPr>
        <w:t xml:space="preserve"> </w:t>
      </w:r>
      <w:r w:rsidRPr="00E97302">
        <w:rPr>
          <w:sz w:val="24"/>
          <w:szCs w:val="24"/>
        </w:rPr>
        <w:t>МАДОУ</w:t>
      </w:r>
      <w:r w:rsidRPr="00E97302">
        <w:rPr>
          <w:spacing w:val="-10"/>
          <w:sz w:val="24"/>
          <w:szCs w:val="24"/>
        </w:rPr>
        <w:t xml:space="preserve"> </w:t>
      </w:r>
      <w:r w:rsidRPr="00E97302">
        <w:rPr>
          <w:sz w:val="24"/>
          <w:szCs w:val="24"/>
        </w:rPr>
        <w:t>направлен</w:t>
      </w:r>
      <w:r w:rsidRPr="00E97302">
        <w:rPr>
          <w:spacing w:val="-8"/>
          <w:sz w:val="24"/>
          <w:szCs w:val="24"/>
        </w:rPr>
        <w:t xml:space="preserve"> </w:t>
      </w:r>
      <w:r w:rsidRPr="00E97302">
        <w:rPr>
          <w:sz w:val="24"/>
          <w:szCs w:val="24"/>
        </w:rPr>
        <w:t>на</w:t>
      </w:r>
      <w:r w:rsidRPr="00E97302">
        <w:rPr>
          <w:spacing w:val="-10"/>
          <w:sz w:val="24"/>
          <w:szCs w:val="24"/>
        </w:rPr>
        <w:t xml:space="preserve"> </w:t>
      </w:r>
      <w:r w:rsidRPr="00E97302">
        <w:rPr>
          <w:sz w:val="24"/>
          <w:szCs w:val="24"/>
        </w:rPr>
        <w:t>сохранение</w:t>
      </w:r>
      <w:r w:rsidRPr="00E97302">
        <w:rPr>
          <w:spacing w:val="-11"/>
          <w:sz w:val="24"/>
          <w:szCs w:val="24"/>
        </w:rPr>
        <w:t xml:space="preserve"> </w:t>
      </w:r>
      <w:r w:rsidRPr="00E97302">
        <w:rPr>
          <w:sz w:val="24"/>
          <w:szCs w:val="24"/>
        </w:rPr>
        <w:t>преемственности</w:t>
      </w:r>
      <w:r w:rsidRPr="00E97302">
        <w:rPr>
          <w:spacing w:val="-8"/>
          <w:sz w:val="24"/>
          <w:szCs w:val="24"/>
        </w:rPr>
        <w:t xml:space="preserve"> </w:t>
      </w:r>
      <w:r w:rsidRPr="00E97302">
        <w:rPr>
          <w:sz w:val="24"/>
          <w:szCs w:val="24"/>
        </w:rPr>
        <w:t>принципов</w:t>
      </w:r>
      <w:r w:rsidRPr="00E97302">
        <w:rPr>
          <w:spacing w:val="-10"/>
          <w:sz w:val="24"/>
          <w:szCs w:val="24"/>
        </w:rPr>
        <w:t xml:space="preserve"> </w:t>
      </w:r>
      <w:r w:rsidRPr="00E97302">
        <w:rPr>
          <w:sz w:val="24"/>
          <w:szCs w:val="24"/>
        </w:rPr>
        <w:t>воспитания</w:t>
      </w:r>
      <w:r w:rsidRPr="00E97302">
        <w:rPr>
          <w:spacing w:val="-58"/>
          <w:sz w:val="24"/>
          <w:szCs w:val="24"/>
        </w:rPr>
        <w:t xml:space="preserve"> </w:t>
      </w:r>
      <w:r w:rsidRPr="00E97302">
        <w:rPr>
          <w:sz w:val="24"/>
          <w:szCs w:val="24"/>
        </w:rPr>
        <w:t>с уровня</w:t>
      </w:r>
      <w:r w:rsidRPr="00E97302">
        <w:rPr>
          <w:spacing w:val="-1"/>
          <w:sz w:val="24"/>
          <w:szCs w:val="24"/>
        </w:rPr>
        <w:t xml:space="preserve"> </w:t>
      </w:r>
      <w:r w:rsidRPr="00E97302">
        <w:rPr>
          <w:sz w:val="24"/>
          <w:szCs w:val="24"/>
        </w:rPr>
        <w:t>дошкольного</w:t>
      </w:r>
      <w:r w:rsidRPr="00E97302">
        <w:rPr>
          <w:spacing w:val="-3"/>
          <w:sz w:val="24"/>
          <w:szCs w:val="24"/>
        </w:rPr>
        <w:t xml:space="preserve"> </w:t>
      </w:r>
      <w:r w:rsidRPr="00E97302">
        <w:rPr>
          <w:sz w:val="24"/>
          <w:szCs w:val="24"/>
        </w:rPr>
        <w:t>образования</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уровень</w:t>
      </w:r>
      <w:r w:rsidRPr="00E97302">
        <w:rPr>
          <w:spacing w:val="-1"/>
          <w:sz w:val="24"/>
          <w:szCs w:val="24"/>
        </w:rPr>
        <w:t xml:space="preserve"> </w:t>
      </w:r>
      <w:r w:rsidRPr="00E97302">
        <w:rPr>
          <w:sz w:val="24"/>
          <w:szCs w:val="24"/>
        </w:rPr>
        <w:t>начального общего</w:t>
      </w:r>
      <w:r w:rsidRPr="00E97302">
        <w:rPr>
          <w:spacing w:val="-2"/>
          <w:sz w:val="24"/>
          <w:szCs w:val="24"/>
        </w:rPr>
        <w:t xml:space="preserve"> </w:t>
      </w:r>
      <w:r w:rsidRPr="00E97302">
        <w:rPr>
          <w:sz w:val="24"/>
          <w:szCs w:val="24"/>
        </w:rPr>
        <w:t>образования:</w:t>
      </w:r>
    </w:p>
    <w:p w14:paraId="74992376" w14:textId="77777777" w:rsidR="00E97302" w:rsidRPr="00E97302" w:rsidRDefault="00E97302" w:rsidP="00E97302">
      <w:pPr>
        <w:numPr>
          <w:ilvl w:val="0"/>
          <w:numId w:val="305"/>
        </w:numPr>
        <w:tabs>
          <w:tab w:val="left" w:pos="438"/>
        </w:tabs>
        <w:ind w:right="372"/>
        <w:jc w:val="both"/>
        <w:rPr>
          <w:sz w:val="24"/>
        </w:rPr>
      </w:pPr>
      <w:r w:rsidRPr="00E97302">
        <w:rPr>
          <w:sz w:val="24"/>
        </w:rPr>
        <w:t>Обеспечение</w:t>
      </w:r>
      <w:r w:rsidRPr="00E97302">
        <w:rPr>
          <w:spacing w:val="1"/>
          <w:sz w:val="24"/>
        </w:rPr>
        <w:t xml:space="preserve"> </w:t>
      </w:r>
      <w:r w:rsidRPr="00E97302">
        <w:rPr>
          <w:sz w:val="24"/>
        </w:rPr>
        <w:t>личностно</w:t>
      </w:r>
      <w:r w:rsidRPr="00E97302">
        <w:rPr>
          <w:spacing w:val="1"/>
          <w:sz w:val="24"/>
        </w:rPr>
        <w:t xml:space="preserve"> </w:t>
      </w:r>
      <w:r w:rsidRPr="00E97302">
        <w:rPr>
          <w:sz w:val="24"/>
        </w:rPr>
        <w:t>развивающей</w:t>
      </w:r>
      <w:r w:rsidRPr="00E97302">
        <w:rPr>
          <w:spacing w:val="1"/>
          <w:sz w:val="24"/>
        </w:rPr>
        <w:t xml:space="preserve"> </w:t>
      </w:r>
      <w:r w:rsidRPr="00E97302">
        <w:rPr>
          <w:sz w:val="24"/>
        </w:rPr>
        <w:t>предметно-пространственной</w:t>
      </w:r>
      <w:r w:rsidRPr="00E97302">
        <w:rPr>
          <w:spacing w:val="1"/>
          <w:sz w:val="24"/>
        </w:rPr>
        <w:t xml:space="preserve"> </w:t>
      </w:r>
      <w:r w:rsidRPr="00E97302">
        <w:rPr>
          <w:sz w:val="24"/>
        </w:rPr>
        <w:t>среды,</w:t>
      </w:r>
      <w:r w:rsidRPr="00E97302">
        <w:rPr>
          <w:spacing w:val="1"/>
          <w:sz w:val="24"/>
        </w:rPr>
        <w:t xml:space="preserve"> </w:t>
      </w:r>
      <w:r w:rsidRPr="00E97302">
        <w:rPr>
          <w:sz w:val="24"/>
        </w:rPr>
        <w:t>в</w:t>
      </w:r>
      <w:r w:rsidRPr="00E97302">
        <w:rPr>
          <w:spacing w:val="1"/>
          <w:sz w:val="24"/>
        </w:rPr>
        <w:t xml:space="preserve"> </w:t>
      </w:r>
      <w:r w:rsidRPr="00E97302">
        <w:rPr>
          <w:sz w:val="24"/>
        </w:rPr>
        <w:t>том</w:t>
      </w:r>
      <w:r w:rsidRPr="00E97302">
        <w:rPr>
          <w:spacing w:val="1"/>
          <w:sz w:val="24"/>
        </w:rPr>
        <w:t xml:space="preserve"> </w:t>
      </w:r>
      <w:r w:rsidRPr="00E97302">
        <w:rPr>
          <w:sz w:val="24"/>
        </w:rPr>
        <w:t>числе</w:t>
      </w:r>
      <w:r w:rsidRPr="00E97302">
        <w:rPr>
          <w:spacing w:val="1"/>
          <w:sz w:val="24"/>
        </w:rPr>
        <w:t xml:space="preserve"> </w:t>
      </w:r>
      <w:r w:rsidRPr="00E97302">
        <w:rPr>
          <w:sz w:val="24"/>
        </w:rPr>
        <w:t>современное</w:t>
      </w:r>
      <w:r w:rsidRPr="00E97302">
        <w:rPr>
          <w:spacing w:val="1"/>
          <w:sz w:val="24"/>
        </w:rPr>
        <w:t xml:space="preserve"> </w:t>
      </w:r>
      <w:r w:rsidRPr="00E97302">
        <w:rPr>
          <w:sz w:val="24"/>
        </w:rPr>
        <w:t>материально-техническое</w:t>
      </w:r>
      <w:r w:rsidRPr="00E97302">
        <w:rPr>
          <w:spacing w:val="1"/>
          <w:sz w:val="24"/>
        </w:rPr>
        <w:t xml:space="preserve"> </w:t>
      </w:r>
      <w:r w:rsidRPr="00E97302">
        <w:rPr>
          <w:sz w:val="24"/>
        </w:rPr>
        <w:t>обеспечение,</w:t>
      </w:r>
      <w:r w:rsidRPr="00E97302">
        <w:rPr>
          <w:spacing w:val="1"/>
          <w:sz w:val="24"/>
        </w:rPr>
        <w:t xml:space="preserve"> </w:t>
      </w:r>
      <w:r w:rsidRPr="00E97302">
        <w:rPr>
          <w:sz w:val="24"/>
        </w:rPr>
        <w:t>методические</w:t>
      </w:r>
      <w:r w:rsidRPr="00E97302">
        <w:rPr>
          <w:spacing w:val="1"/>
          <w:sz w:val="24"/>
        </w:rPr>
        <w:t xml:space="preserve"> </w:t>
      </w:r>
      <w:r w:rsidRPr="00E97302">
        <w:rPr>
          <w:sz w:val="24"/>
        </w:rPr>
        <w:t>материалы</w:t>
      </w:r>
      <w:r w:rsidRPr="00E97302">
        <w:rPr>
          <w:spacing w:val="1"/>
          <w:sz w:val="24"/>
        </w:rPr>
        <w:t xml:space="preserve"> </w:t>
      </w:r>
      <w:r w:rsidRPr="00E97302">
        <w:rPr>
          <w:sz w:val="24"/>
        </w:rPr>
        <w:t>и</w:t>
      </w:r>
      <w:r w:rsidRPr="00E97302">
        <w:rPr>
          <w:spacing w:val="1"/>
          <w:sz w:val="24"/>
        </w:rPr>
        <w:t xml:space="preserve"> </w:t>
      </w:r>
      <w:r w:rsidRPr="00E97302">
        <w:rPr>
          <w:sz w:val="24"/>
        </w:rPr>
        <w:t>средства</w:t>
      </w:r>
      <w:r w:rsidRPr="00E97302">
        <w:rPr>
          <w:spacing w:val="1"/>
          <w:sz w:val="24"/>
        </w:rPr>
        <w:t xml:space="preserve"> </w:t>
      </w:r>
      <w:r w:rsidRPr="00E97302">
        <w:rPr>
          <w:sz w:val="24"/>
        </w:rPr>
        <w:t>обучения,</w:t>
      </w:r>
      <w:r w:rsidRPr="00E97302">
        <w:rPr>
          <w:spacing w:val="1"/>
          <w:sz w:val="24"/>
        </w:rPr>
        <w:t xml:space="preserve"> </w:t>
      </w:r>
      <w:r w:rsidRPr="00E97302">
        <w:rPr>
          <w:sz w:val="24"/>
        </w:rPr>
        <w:t>учитывающей</w:t>
      </w:r>
      <w:r w:rsidRPr="00E97302">
        <w:rPr>
          <w:spacing w:val="-1"/>
          <w:sz w:val="24"/>
        </w:rPr>
        <w:t xml:space="preserve"> </w:t>
      </w:r>
      <w:r w:rsidRPr="00E97302">
        <w:rPr>
          <w:sz w:val="24"/>
        </w:rPr>
        <w:t>психофизические</w:t>
      </w:r>
      <w:r w:rsidRPr="00E97302">
        <w:rPr>
          <w:spacing w:val="-1"/>
          <w:sz w:val="24"/>
        </w:rPr>
        <w:t xml:space="preserve"> </w:t>
      </w:r>
      <w:r w:rsidRPr="00E97302">
        <w:rPr>
          <w:sz w:val="24"/>
        </w:rPr>
        <w:t>особенности обучающихся.</w:t>
      </w:r>
    </w:p>
    <w:p w14:paraId="31F26519" w14:textId="77777777" w:rsidR="00E97302" w:rsidRPr="00E97302" w:rsidRDefault="00E97302" w:rsidP="00E97302">
      <w:pPr>
        <w:numPr>
          <w:ilvl w:val="0"/>
          <w:numId w:val="305"/>
        </w:numPr>
        <w:tabs>
          <w:tab w:val="left" w:pos="370"/>
        </w:tabs>
        <w:ind w:right="374"/>
        <w:jc w:val="both"/>
        <w:rPr>
          <w:sz w:val="24"/>
        </w:rPr>
      </w:pPr>
      <w:r w:rsidRPr="00E97302">
        <w:rPr>
          <w:sz w:val="24"/>
        </w:rPr>
        <w:t>Наличие профессиональных кадров и готовность педагогического коллектива к достижению</w:t>
      </w:r>
      <w:r w:rsidRPr="00E97302">
        <w:rPr>
          <w:spacing w:val="1"/>
          <w:sz w:val="24"/>
        </w:rPr>
        <w:t xml:space="preserve"> </w:t>
      </w:r>
      <w:r w:rsidRPr="00E97302">
        <w:rPr>
          <w:sz w:val="24"/>
        </w:rPr>
        <w:t>целевых</w:t>
      </w:r>
      <w:r w:rsidRPr="00E97302">
        <w:rPr>
          <w:spacing w:val="1"/>
          <w:sz w:val="24"/>
        </w:rPr>
        <w:t xml:space="preserve"> </w:t>
      </w:r>
      <w:r w:rsidRPr="00E97302">
        <w:rPr>
          <w:sz w:val="24"/>
        </w:rPr>
        <w:t>ориентиров Программы</w:t>
      </w:r>
      <w:r w:rsidRPr="00E97302">
        <w:rPr>
          <w:spacing w:val="1"/>
          <w:sz w:val="24"/>
        </w:rPr>
        <w:t xml:space="preserve"> </w:t>
      </w:r>
      <w:r w:rsidRPr="00E97302">
        <w:rPr>
          <w:sz w:val="24"/>
        </w:rPr>
        <w:t>ВОСПИТАНИЯ.</w:t>
      </w:r>
    </w:p>
    <w:p w14:paraId="3B1D340B" w14:textId="77777777" w:rsidR="00E97302" w:rsidRPr="00E97302" w:rsidRDefault="00E97302" w:rsidP="00E97302">
      <w:pPr>
        <w:numPr>
          <w:ilvl w:val="0"/>
          <w:numId w:val="305"/>
        </w:numPr>
        <w:tabs>
          <w:tab w:val="left" w:pos="354"/>
        </w:tabs>
        <w:ind w:left="353" w:hanging="241"/>
        <w:jc w:val="both"/>
        <w:rPr>
          <w:sz w:val="24"/>
        </w:rPr>
      </w:pPr>
      <w:r w:rsidRPr="00E97302">
        <w:rPr>
          <w:sz w:val="24"/>
        </w:rPr>
        <w:t>Взаимодействие</w:t>
      </w:r>
      <w:r w:rsidRPr="00E97302">
        <w:rPr>
          <w:spacing w:val="-4"/>
          <w:sz w:val="24"/>
        </w:rPr>
        <w:t xml:space="preserve"> </w:t>
      </w:r>
      <w:r w:rsidRPr="00E97302">
        <w:rPr>
          <w:sz w:val="24"/>
        </w:rPr>
        <w:t>с</w:t>
      </w:r>
      <w:r w:rsidRPr="00E97302">
        <w:rPr>
          <w:spacing w:val="-3"/>
          <w:sz w:val="24"/>
        </w:rPr>
        <w:t xml:space="preserve"> </w:t>
      </w:r>
      <w:r w:rsidRPr="00E97302">
        <w:rPr>
          <w:sz w:val="24"/>
        </w:rPr>
        <w:t>родителей</w:t>
      </w:r>
      <w:r w:rsidRPr="00E97302">
        <w:rPr>
          <w:spacing w:val="-2"/>
          <w:sz w:val="24"/>
        </w:rPr>
        <w:t xml:space="preserve"> </w:t>
      </w:r>
      <w:r w:rsidRPr="00E97302">
        <w:rPr>
          <w:sz w:val="24"/>
        </w:rPr>
        <w:t>(законным</w:t>
      </w:r>
      <w:r w:rsidRPr="00E97302">
        <w:rPr>
          <w:spacing w:val="-4"/>
          <w:sz w:val="24"/>
        </w:rPr>
        <w:t xml:space="preserve"> </w:t>
      </w:r>
      <w:r w:rsidRPr="00E97302">
        <w:rPr>
          <w:sz w:val="24"/>
        </w:rPr>
        <w:t>представителям)</w:t>
      </w:r>
      <w:r w:rsidRPr="00E97302">
        <w:rPr>
          <w:spacing w:val="-2"/>
          <w:sz w:val="24"/>
        </w:rPr>
        <w:t xml:space="preserve"> </w:t>
      </w:r>
      <w:r w:rsidRPr="00E97302">
        <w:rPr>
          <w:sz w:val="24"/>
        </w:rPr>
        <w:t>по</w:t>
      </w:r>
      <w:r w:rsidRPr="00E97302">
        <w:rPr>
          <w:spacing w:val="-3"/>
          <w:sz w:val="24"/>
        </w:rPr>
        <w:t xml:space="preserve"> </w:t>
      </w:r>
      <w:r w:rsidRPr="00E97302">
        <w:rPr>
          <w:sz w:val="24"/>
        </w:rPr>
        <w:t>вопросам</w:t>
      </w:r>
      <w:r w:rsidRPr="00E97302">
        <w:rPr>
          <w:spacing w:val="-3"/>
          <w:sz w:val="24"/>
        </w:rPr>
        <w:t xml:space="preserve"> </w:t>
      </w:r>
      <w:r w:rsidRPr="00E97302">
        <w:rPr>
          <w:sz w:val="24"/>
        </w:rPr>
        <w:t>воспитания.</w:t>
      </w:r>
    </w:p>
    <w:p w14:paraId="6A625A2B" w14:textId="77777777" w:rsidR="00E97302" w:rsidRPr="00E97302" w:rsidRDefault="00E97302" w:rsidP="00E97302">
      <w:pPr>
        <w:numPr>
          <w:ilvl w:val="0"/>
          <w:numId w:val="305"/>
        </w:numPr>
        <w:tabs>
          <w:tab w:val="left" w:pos="450"/>
        </w:tabs>
        <w:ind w:right="373"/>
        <w:jc w:val="both"/>
        <w:rPr>
          <w:sz w:val="24"/>
        </w:rPr>
      </w:pPr>
      <w:r w:rsidRPr="00E97302">
        <w:rPr>
          <w:sz w:val="24"/>
        </w:rPr>
        <w:t>Учет</w:t>
      </w:r>
      <w:r w:rsidRPr="00E97302">
        <w:rPr>
          <w:spacing w:val="1"/>
          <w:sz w:val="24"/>
        </w:rPr>
        <w:t xml:space="preserve"> </w:t>
      </w:r>
      <w:r w:rsidRPr="00E97302">
        <w:rPr>
          <w:sz w:val="24"/>
        </w:rPr>
        <w:t>индивидуальных</w:t>
      </w:r>
      <w:r w:rsidRPr="00E97302">
        <w:rPr>
          <w:spacing w:val="1"/>
          <w:sz w:val="24"/>
        </w:rPr>
        <w:t xml:space="preserve"> </w:t>
      </w:r>
      <w:r w:rsidRPr="00E97302">
        <w:rPr>
          <w:sz w:val="24"/>
        </w:rPr>
        <w:t>особенностей</w:t>
      </w:r>
      <w:r w:rsidRPr="00E97302">
        <w:rPr>
          <w:spacing w:val="1"/>
          <w:sz w:val="24"/>
        </w:rPr>
        <w:t xml:space="preserve"> </w:t>
      </w:r>
      <w:r w:rsidRPr="00E97302">
        <w:rPr>
          <w:sz w:val="24"/>
        </w:rPr>
        <w:t>обучающихся</w:t>
      </w:r>
      <w:r w:rsidRPr="00E97302">
        <w:rPr>
          <w:spacing w:val="1"/>
          <w:sz w:val="24"/>
        </w:rPr>
        <w:t xml:space="preserve"> </w:t>
      </w:r>
      <w:r w:rsidRPr="00E97302">
        <w:rPr>
          <w:sz w:val="24"/>
        </w:rPr>
        <w:t>дошкольного</w:t>
      </w:r>
      <w:r w:rsidRPr="00E97302">
        <w:rPr>
          <w:spacing w:val="1"/>
          <w:sz w:val="24"/>
        </w:rPr>
        <w:t xml:space="preserve"> </w:t>
      </w:r>
      <w:r w:rsidRPr="00E97302">
        <w:rPr>
          <w:sz w:val="24"/>
        </w:rPr>
        <w:t>возраста,</w:t>
      </w:r>
      <w:r w:rsidRPr="00E97302">
        <w:rPr>
          <w:spacing w:val="1"/>
          <w:sz w:val="24"/>
        </w:rPr>
        <w:t xml:space="preserve"> </w:t>
      </w:r>
      <w:r w:rsidRPr="00E97302">
        <w:rPr>
          <w:sz w:val="24"/>
        </w:rPr>
        <w:t>в</w:t>
      </w:r>
      <w:r w:rsidRPr="00E97302">
        <w:rPr>
          <w:spacing w:val="1"/>
          <w:sz w:val="24"/>
        </w:rPr>
        <w:t xml:space="preserve"> </w:t>
      </w:r>
      <w:r w:rsidRPr="00E97302">
        <w:rPr>
          <w:sz w:val="24"/>
        </w:rPr>
        <w:t>интересах</w:t>
      </w:r>
      <w:r w:rsidRPr="00E97302">
        <w:rPr>
          <w:spacing w:val="1"/>
          <w:sz w:val="24"/>
        </w:rPr>
        <w:t xml:space="preserve"> </w:t>
      </w:r>
      <w:r w:rsidRPr="00E97302">
        <w:rPr>
          <w:sz w:val="24"/>
        </w:rPr>
        <w:t>которых реализуется Программа ВОСПИТАНИЯ (возрастных, физических, психологических,</w:t>
      </w:r>
      <w:r w:rsidRPr="00E97302">
        <w:rPr>
          <w:spacing w:val="1"/>
          <w:sz w:val="24"/>
        </w:rPr>
        <w:t xml:space="preserve"> </w:t>
      </w:r>
      <w:r w:rsidRPr="00E97302">
        <w:rPr>
          <w:sz w:val="24"/>
        </w:rPr>
        <w:t>национальных).</w:t>
      </w:r>
    </w:p>
    <w:p w14:paraId="5A2A0B19" w14:textId="77777777" w:rsidR="00E97302" w:rsidRPr="00E97302" w:rsidRDefault="00E97302" w:rsidP="00E97302">
      <w:pPr>
        <w:ind w:left="113" w:right="369"/>
        <w:jc w:val="both"/>
        <w:rPr>
          <w:sz w:val="24"/>
          <w:szCs w:val="24"/>
        </w:rPr>
      </w:pPr>
      <w:r w:rsidRPr="00E97302">
        <w:rPr>
          <w:sz w:val="24"/>
          <w:szCs w:val="24"/>
        </w:rPr>
        <w:t>Условия</w:t>
      </w:r>
      <w:r w:rsidRPr="00E97302">
        <w:rPr>
          <w:spacing w:val="1"/>
          <w:sz w:val="24"/>
          <w:szCs w:val="24"/>
        </w:rPr>
        <w:t xml:space="preserve"> </w:t>
      </w:r>
      <w:r w:rsidRPr="00E97302">
        <w:rPr>
          <w:sz w:val="24"/>
          <w:szCs w:val="24"/>
        </w:rPr>
        <w:t>реализации</w:t>
      </w:r>
      <w:r w:rsidRPr="00E97302">
        <w:rPr>
          <w:spacing w:val="1"/>
          <w:sz w:val="24"/>
          <w:szCs w:val="24"/>
        </w:rPr>
        <w:t xml:space="preserve"> </w:t>
      </w:r>
      <w:r w:rsidRPr="00E97302">
        <w:rPr>
          <w:sz w:val="24"/>
          <w:szCs w:val="24"/>
        </w:rPr>
        <w:t>Программы</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(кадровые,</w:t>
      </w:r>
      <w:r w:rsidRPr="00E97302">
        <w:rPr>
          <w:spacing w:val="1"/>
          <w:sz w:val="24"/>
          <w:szCs w:val="24"/>
        </w:rPr>
        <w:t xml:space="preserve"> </w:t>
      </w:r>
      <w:r w:rsidRPr="00E97302">
        <w:rPr>
          <w:sz w:val="24"/>
          <w:szCs w:val="24"/>
        </w:rPr>
        <w:t>материально-технические,</w:t>
      </w:r>
      <w:r w:rsidRPr="00E97302">
        <w:rPr>
          <w:spacing w:val="1"/>
          <w:sz w:val="24"/>
          <w:szCs w:val="24"/>
        </w:rPr>
        <w:t xml:space="preserve"> </w:t>
      </w:r>
      <w:r w:rsidRPr="00E97302">
        <w:rPr>
          <w:sz w:val="24"/>
          <w:szCs w:val="24"/>
        </w:rPr>
        <w:t>психолого-педагогические,</w:t>
      </w:r>
      <w:r w:rsidRPr="00E97302">
        <w:rPr>
          <w:spacing w:val="1"/>
          <w:sz w:val="24"/>
          <w:szCs w:val="24"/>
        </w:rPr>
        <w:t xml:space="preserve"> </w:t>
      </w:r>
      <w:r w:rsidRPr="00E97302">
        <w:rPr>
          <w:sz w:val="24"/>
          <w:szCs w:val="24"/>
        </w:rPr>
        <w:t>нормативные,</w:t>
      </w:r>
      <w:r w:rsidRPr="00E97302">
        <w:rPr>
          <w:spacing w:val="1"/>
          <w:sz w:val="24"/>
          <w:szCs w:val="24"/>
        </w:rPr>
        <w:t xml:space="preserve"> </w:t>
      </w:r>
      <w:r w:rsidRPr="00E97302">
        <w:rPr>
          <w:sz w:val="24"/>
          <w:szCs w:val="24"/>
        </w:rPr>
        <w:t>организационно-методические)</w:t>
      </w:r>
      <w:r w:rsidRPr="00E97302">
        <w:rPr>
          <w:spacing w:val="1"/>
          <w:sz w:val="24"/>
          <w:szCs w:val="24"/>
        </w:rPr>
        <w:t xml:space="preserve"> </w:t>
      </w:r>
      <w:r w:rsidRPr="00E97302">
        <w:rPr>
          <w:sz w:val="24"/>
          <w:szCs w:val="24"/>
        </w:rPr>
        <w:t>интегрируются</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соответствующими</w:t>
      </w:r>
      <w:r w:rsidRPr="00E97302">
        <w:rPr>
          <w:spacing w:val="-1"/>
          <w:sz w:val="24"/>
          <w:szCs w:val="24"/>
        </w:rPr>
        <w:t xml:space="preserve"> </w:t>
      </w:r>
      <w:r w:rsidRPr="00E97302">
        <w:rPr>
          <w:sz w:val="24"/>
          <w:szCs w:val="24"/>
        </w:rPr>
        <w:t>пунктами</w:t>
      </w:r>
      <w:r w:rsidRPr="00E97302">
        <w:rPr>
          <w:spacing w:val="-1"/>
          <w:sz w:val="24"/>
          <w:szCs w:val="24"/>
        </w:rPr>
        <w:t xml:space="preserve"> </w:t>
      </w:r>
      <w:r w:rsidRPr="00E97302">
        <w:rPr>
          <w:sz w:val="24"/>
          <w:szCs w:val="24"/>
        </w:rPr>
        <w:t>организационного раздела</w:t>
      </w:r>
      <w:r w:rsidRPr="00E97302">
        <w:rPr>
          <w:spacing w:val="-2"/>
          <w:sz w:val="24"/>
          <w:szCs w:val="24"/>
        </w:rPr>
        <w:t xml:space="preserve"> </w:t>
      </w:r>
      <w:r w:rsidRPr="00E97302">
        <w:rPr>
          <w:sz w:val="24"/>
          <w:szCs w:val="24"/>
        </w:rPr>
        <w:t>Программы.</w:t>
      </w:r>
    </w:p>
    <w:p w14:paraId="19F89201" w14:textId="77777777" w:rsidR="00E97302" w:rsidRPr="00E97302" w:rsidRDefault="00E97302" w:rsidP="00E97302">
      <w:pPr>
        <w:ind w:left="113" w:right="372"/>
        <w:jc w:val="both"/>
        <w:rPr>
          <w:sz w:val="24"/>
          <w:szCs w:val="24"/>
        </w:rPr>
      </w:pPr>
      <w:r w:rsidRPr="00E97302">
        <w:rPr>
          <w:sz w:val="24"/>
          <w:szCs w:val="24"/>
        </w:rPr>
        <w:t>Уклад</w:t>
      </w:r>
      <w:r w:rsidRPr="00E97302">
        <w:rPr>
          <w:spacing w:val="1"/>
          <w:sz w:val="24"/>
          <w:szCs w:val="24"/>
        </w:rPr>
        <w:t xml:space="preserve"> </w:t>
      </w:r>
      <w:r w:rsidRPr="00E97302">
        <w:rPr>
          <w:sz w:val="24"/>
          <w:szCs w:val="24"/>
        </w:rPr>
        <w:t>задает</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удерживает</w:t>
      </w:r>
      <w:r w:rsidRPr="00E97302">
        <w:rPr>
          <w:spacing w:val="1"/>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всех</w:t>
      </w:r>
      <w:r w:rsidRPr="00E97302">
        <w:rPr>
          <w:spacing w:val="1"/>
          <w:sz w:val="24"/>
          <w:szCs w:val="24"/>
        </w:rPr>
        <w:t xml:space="preserve"> </w:t>
      </w:r>
      <w:r w:rsidRPr="00E97302">
        <w:rPr>
          <w:sz w:val="24"/>
          <w:szCs w:val="24"/>
        </w:rPr>
        <w:t>участников</w:t>
      </w:r>
      <w:r w:rsidRPr="00E97302">
        <w:rPr>
          <w:spacing w:val="1"/>
          <w:sz w:val="24"/>
          <w:szCs w:val="24"/>
        </w:rPr>
        <w:t xml:space="preserve"> </w:t>
      </w:r>
      <w:r w:rsidRPr="00E97302">
        <w:rPr>
          <w:sz w:val="24"/>
          <w:szCs w:val="24"/>
        </w:rPr>
        <w:t>образовательных</w:t>
      </w:r>
      <w:r w:rsidRPr="00E97302">
        <w:rPr>
          <w:spacing w:val="1"/>
          <w:sz w:val="24"/>
          <w:szCs w:val="24"/>
        </w:rPr>
        <w:t xml:space="preserve"> </w:t>
      </w:r>
      <w:r w:rsidRPr="00E97302">
        <w:rPr>
          <w:sz w:val="24"/>
          <w:szCs w:val="24"/>
        </w:rPr>
        <w:t>отношений,</w:t>
      </w:r>
      <w:r w:rsidRPr="00E97302">
        <w:rPr>
          <w:spacing w:val="1"/>
          <w:sz w:val="24"/>
          <w:szCs w:val="24"/>
        </w:rPr>
        <w:t xml:space="preserve"> </w:t>
      </w:r>
      <w:r w:rsidRPr="00E97302">
        <w:rPr>
          <w:sz w:val="24"/>
          <w:szCs w:val="24"/>
        </w:rPr>
        <w:t>учитывает</w:t>
      </w:r>
      <w:r w:rsidRPr="00E97302">
        <w:rPr>
          <w:spacing w:val="1"/>
          <w:sz w:val="24"/>
          <w:szCs w:val="24"/>
        </w:rPr>
        <w:t xml:space="preserve"> </w:t>
      </w:r>
      <w:r w:rsidRPr="00E97302">
        <w:rPr>
          <w:sz w:val="24"/>
          <w:szCs w:val="24"/>
        </w:rPr>
        <w:t>специфику</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конкретные</w:t>
      </w:r>
      <w:r w:rsidRPr="00E97302">
        <w:rPr>
          <w:spacing w:val="1"/>
          <w:sz w:val="24"/>
          <w:szCs w:val="24"/>
        </w:rPr>
        <w:t xml:space="preserve"> </w:t>
      </w:r>
      <w:r w:rsidRPr="00E97302">
        <w:rPr>
          <w:sz w:val="24"/>
          <w:szCs w:val="24"/>
        </w:rPr>
        <w:t>формы</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распорядка</w:t>
      </w:r>
      <w:r w:rsidRPr="00E97302">
        <w:rPr>
          <w:spacing w:val="1"/>
          <w:sz w:val="24"/>
          <w:szCs w:val="24"/>
        </w:rPr>
        <w:t xml:space="preserve"> </w:t>
      </w:r>
      <w:r w:rsidRPr="00E97302">
        <w:rPr>
          <w:sz w:val="24"/>
          <w:szCs w:val="24"/>
        </w:rPr>
        <w:t>дневного,</w:t>
      </w:r>
      <w:r w:rsidRPr="00E97302">
        <w:rPr>
          <w:spacing w:val="1"/>
          <w:sz w:val="24"/>
          <w:szCs w:val="24"/>
        </w:rPr>
        <w:t xml:space="preserve"> </w:t>
      </w:r>
      <w:r w:rsidRPr="00E97302">
        <w:rPr>
          <w:sz w:val="24"/>
          <w:szCs w:val="24"/>
        </w:rPr>
        <w:lastRenderedPageBreak/>
        <w:t>недельного,</w:t>
      </w:r>
      <w:r w:rsidRPr="00E97302">
        <w:rPr>
          <w:spacing w:val="-1"/>
          <w:sz w:val="24"/>
          <w:szCs w:val="24"/>
        </w:rPr>
        <w:t xml:space="preserve"> </w:t>
      </w:r>
      <w:r w:rsidRPr="00E97302">
        <w:rPr>
          <w:sz w:val="24"/>
          <w:szCs w:val="24"/>
        </w:rPr>
        <w:t>месячного, годового</w:t>
      </w:r>
      <w:r w:rsidRPr="00E97302">
        <w:rPr>
          <w:spacing w:val="-1"/>
          <w:sz w:val="24"/>
          <w:szCs w:val="24"/>
        </w:rPr>
        <w:t xml:space="preserve"> </w:t>
      </w:r>
      <w:r w:rsidRPr="00E97302">
        <w:rPr>
          <w:sz w:val="24"/>
          <w:szCs w:val="24"/>
        </w:rPr>
        <w:t>цикла</w:t>
      </w:r>
      <w:r w:rsidRPr="00E97302">
        <w:rPr>
          <w:spacing w:val="-2"/>
          <w:sz w:val="24"/>
          <w:szCs w:val="24"/>
        </w:rPr>
        <w:t xml:space="preserve"> </w:t>
      </w:r>
      <w:r w:rsidRPr="00E97302">
        <w:rPr>
          <w:sz w:val="24"/>
          <w:szCs w:val="24"/>
        </w:rPr>
        <w:t>жизни</w:t>
      </w:r>
      <w:r w:rsidRPr="00E97302">
        <w:rPr>
          <w:spacing w:val="-2"/>
          <w:sz w:val="24"/>
          <w:szCs w:val="24"/>
        </w:rPr>
        <w:t xml:space="preserve"> </w:t>
      </w:r>
      <w:r w:rsidRPr="00E97302">
        <w:rPr>
          <w:sz w:val="24"/>
          <w:szCs w:val="24"/>
        </w:rPr>
        <w:t>МАДОУ.</w:t>
      </w:r>
    </w:p>
    <w:p w14:paraId="7005F49F" w14:textId="77777777" w:rsidR="00E97302" w:rsidRPr="00E97302" w:rsidRDefault="00E97302" w:rsidP="00E97302">
      <w:pPr>
        <w:ind w:left="113" w:right="379"/>
        <w:jc w:val="both"/>
        <w:rPr>
          <w:sz w:val="24"/>
          <w:szCs w:val="24"/>
        </w:rPr>
      </w:pPr>
      <w:r w:rsidRPr="00E97302">
        <w:rPr>
          <w:sz w:val="24"/>
          <w:szCs w:val="24"/>
        </w:rPr>
        <w:t>Для реализации Программы ВОСПИТАНИЯ уклад целенаправленно проектировался командой</w:t>
      </w:r>
      <w:r w:rsidRPr="00E97302">
        <w:rPr>
          <w:spacing w:val="1"/>
          <w:sz w:val="24"/>
          <w:szCs w:val="24"/>
        </w:rPr>
        <w:t xml:space="preserve"> </w:t>
      </w:r>
      <w:r w:rsidRPr="00E97302">
        <w:rPr>
          <w:sz w:val="24"/>
          <w:szCs w:val="24"/>
        </w:rPr>
        <w:t>МАДОУ</w:t>
      </w:r>
      <w:r w:rsidRPr="00E97302">
        <w:rPr>
          <w:spacing w:val="-2"/>
          <w:sz w:val="24"/>
          <w:szCs w:val="24"/>
        </w:rPr>
        <w:t xml:space="preserve"> </w:t>
      </w:r>
      <w:r w:rsidRPr="00E97302">
        <w:rPr>
          <w:sz w:val="24"/>
          <w:szCs w:val="24"/>
        </w:rPr>
        <w:t>и</w:t>
      </w:r>
      <w:r w:rsidRPr="00E97302">
        <w:rPr>
          <w:spacing w:val="-1"/>
          <w:sz w:val="24"/>
          <w:szCs w:val="24"/>
        </w:rPr>
        <w:t xml:space="preserve"> </w:t>
      </w:r>
      <w:r w:rsidRPr="00E97302">
        <w:rPr>
          <w:sz w:val="24"/>
          <w:szCs w:val="24"/>
        </w:rPr>
        <w:t>был принят</w:t>
      </w:r>
      <w:r w:rsidRPr="00E97302">
        <w:rPr>
          <w:spacing w:val="-3"/>
          <w:sz w:val="24"/>
          <w:szCs w:val="24"/>
        </w:rPr>
        <w:t xml:space="preserve"> </w:t>
      </w:r>
      <w:r w:rsidRPr="00E97302">
        <w:rPr>
          <w:sz w:val="24"/>
          <w:szCs w:val="24"/>
        </w:rPr>
        <w:t>всеми</w:t>
      </w:r>
      <w:r w:rsidRPr="00E97302">
        <w:rPr>
          <w:spacing w:val="5"/>
          <w:sz w:val="24"/>
          <w:szCs w:val="24"/>
        </w:rPr>
        <w:t xml:space="preserve"> </w:t>
      </w:r>
      <w:r w:rsidRPr="00E97302">
        <w:rPr>
          <w:sz w:val="24"/>
          <w:szCs w:val="24"/>
        </w:rPr>
        <w:t>участниками</w:t>
      </w:r>
      <w:r w:rsidRPr="00E97302">
        <w:rPr>
          <w:spacing w:val="-1"/>
          <w:sz w:val="24"/>
          <w:szCs w:val="24"/>
        </w:rPr>
        <w:t xml:space="preserve"> </w:t>
      </w:r>
      <w:r w:rsidRPr="00E97302">
        <w:rPr>
          <w:sz w:val="24"/>
          <w:szCs w:val="24"/>
        </w:rPr>
        <w:t>образовательных отношений.</w:t>
      </w:r>
    </w:p>
    <w:p w14:paraId="2F8663CF" w14:textId="77777777" w:rsidR="00E97302" w:rsidRPr="00E97302" w:rsidRDefault="00E97302" w:rsidP="00E97302">
      <w:pPr>
        <w:spacing w:after="46"/>
        <w:ind w:left="113"/>
        <w:jc w:val="both"/>
        <w:rPr>
          <w:sz w:val="24"/>
          <w:szCs w:val="24"/>
        </w:rPr>
      </w:pPr>
      <w:r w:rsidRPr="00E97302">
        <w:rPr>
          <w:sz w:val="24"/>
          <w:szCs w:val="24"/>
        </w:rPr>
        <w:t>Процесс</w:t>
      </w:r>
      <w:r w:rsidRPr="00E97302">
        <w:rPr>
          <w:spacing w:val="-5"/>
          <w:sz w:val="24"/>
          <w:szCs w:val="24"/>
        </w:rPr>
        <w:t xml:space="preserve"> </w:t>
      </w:r>
      <w:r w:rsidRPr="00E97302">
        <w:rPr>
          <w:sz w:val="24"/>
          <w:szCs w:val="24"/>
        </w:rPr>
        <w:t>проектирования</w:t>
      </w:r>
      <w:r w:rsidRPr="00E97302">
        <w:rPr>
          <w:spacing w:val="-1"/>
          <w:sz w:val="24"/>
          <w:szCs w:val="24"/>
        </w:rPr>
        <w:t xml:space="preserve"> </w:t>
      </w:r>
      <w:r w:rsidRPr="00E97302">
        <w:rPr>
          <w:sz w:val="24"/>
          <w:szCs w:val="24"/>
        </w:rPr>
        <w:t>уклада</w:t>
      </w:r>
      <w:r w:rsidRPr="00E97302">
        <w:rPr>
          <w:spacing w:val="-4"/>
          <w:sz w:val="24"/>
          <w:szCs w:val="24"/>
        </w:rPr>
        <w:t xml:space="preserve"> </w:t>
      </w:r>
      <w:r w:rsidRPr="00E97302">
        <w:rPr>
          <w:sz w:val="24"/>
          <w:szCs w:val="24"/>
        </w:rPr>
        <w:t>МАДОУ</w:t>
      </w:r>
      <w:r w:rsidRPr="00E97302">
        <w:rPr>
          <w:spacing w:val="-5"/>
          <w:sz w:val="24"/>
          <w:szCs w:val="24"/>
        </w:rPr>
        <w:t xml:space="preserve"> </w:t>
      </w:r>
      <w:r w:rsidRPr="00E97302">
        <w:rPr>
          <w:sz w:val="24"/>
          <w:szCs w:val="24"/>
        </w:rPr>
        <w:t>включал</w:t>
      </w:r>
      <w:r w:rsidRPr="00E97302">
        <w:rPr>
          <w:spacing w:val="-4"/>
          <w:sz w:val="24"/>
          <w:szCs w:val="24"/>
        </w:rPr>
        <w:t xml:space="preserve"> </w:t>
      </w:r>
      <w:r w:rsidRPr="00E97302">
        <w:rPr>
          <w:sz w:val="24"/>
          <w:szCs w:val="24"/>
        </w:rPr>
        <w:t>следующие</w:t>
      </w:r>
      <w:r w:rsidRPr="00E97302">
        <w:rPr>
          <w:spacing w:val="-4"/>
          <w:sz w:val="24"/>
          <w:szCs w:val="24"/>
        </w:rPr>
        <w:t xml:space="preserve"> </w:t>
      </w:r>
      <w:r w:rsidRPr="00E97302">
        <w:rPr>
          <w:sz w:val="24"/>
          <w:szCs w:val="24"/>
        </w:rPr>
        <w:t>шаги:</w:t>
      </w: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5077"/>
        <w:gridCol w:w="4139"/>
      </w:tblGrid>
      <w:tr w:rsidR="00E97302" w:rsidRPr="00E97302" w14:paraId="57A1C994" w14:textId="77777777" w:rsidTr="00214391">
        <w:trPr>
          <w:trHeight w:val="552"/>
        </w:trPr>
        <w:tc>
          <w:tcPr>
            <w:tcW w:w="595" w:type="dxa"/>
          </w:tcPr>
          <w:p w14:paraId="51AFD357" w14:textId="77777777" w:rsidR="00E97302" w:rsidRPr="00E97302" w:rsidRDefault="00E97302" w:rsidP="00E97302">
            <w:pPr>
              <w:spacing w:line="268" w:lineRule="exact"/>
              <w:ind w:left="110"/>
              <w:rPr>
                <w:sz w:val="24"/>
              </w:rPr>
            </w:pPr>
            <w:r w:rsidRPr="00E97302">
              <w:rPr>
                <w:sz w:val="24"/>
              </w:rPr>
              <w:t>№</w:t>
            </w:r>
          </w:p>
          <w:p w14:paraId="614B93F5" w14:textId="77777777" w:rsidR="00E97302" w:rsidRPr="00E97302" w:rsidRDefault="00E97302" w:rsidP="00E97302">
            <w:pPr>
              <w:spacing w:line="264" w:lineRule="exact"/>
              <w:ind w:left="110"/>
              <w:rPr>
                <w:sz w:val="24"/>
              </w:rPr>
            </w:pPr>
            <w:r w:rsidRPr="00E97302">
              <w:rPr>
                <w:sz w:val="24"/>
              </w:rPr>
              <w:t>п/п</w:t>
            </w:r>
          </w:p>
        </w:tc>
        <w:tc>
          <w:tcPr>
            <w:tcW w:w="5077" w:type="dxa"/>
          </w:tcPr>
          <w:p w14:paraId="2B7818AA" w14:textId="77777777" w:rsidR="00E97302" w:rsidRPr="00E97302" w:rsidRDefault="00E97302" w:rsidP="00E97302">
            <w:pPr>
              <w:spacing w:line="268" w:lineRule="exact"/>
              <w:ind w:left="110"/>
              <w:rPr>
                <w:sz w:val="24"/>
              </w:rPr>
            </w:pPr>
            <w:r w:rsidRPr="00E97302">
              <w:rPr>
                <w:sz w:val="24"/>
              </w:rPr>
              <w:t>Шаг</w:t>
            </w:r>
          </w:p>
        </w:tc>
        <w:tc>
          <w:tcPr>
            <w:tcW w:w="4139" w:type="dxa"/>
          </w:tcPr>
          <w:p w14:paraId="3956F27F" w14:textId="77777777" w:rsidR="00E97302" w:rsidRPr="00E97302" w:rsidRDefault="00E97302" w:rsidP="00E97302">
            <w:pPr>
              <w:spacing w:line="268" w:lineRule="exact"/>
              <w:ind w:left="107"/>
              <w:rPr>
                <w:sz w:val="24"/>
              </w:rPr>
            </w:pPr>
            <w:r w:rsidRPr="00E97302">
              <w:rPr>
                <w:sz w:val="24"/>
              </w:rPr>
              <w:t>Оформление</w:t>
            </w:r>
          </w:p>
        </w:tc>
      </w:tr>
      <w:tr w:rsidR="00E97302" w:rsidRPr="00E97302" w14:paraId="4F5B7055" w14:textId="77777777" w:rsidTr="00214391">
        <w:trPr>
          <w:trHeight w:val="1105"/>
        </w:trPr>
        <w:tc>
          <w:tcPr>
            <w:tcW w:w="595" w:type="dxa"/>
          </w:tcPr>
          <w:p w14:paraId="74BF0BA1" w14:textId="77777777" w:rsidR="00E97302" w:rsidRPr="00E97302" w:rsidRDefault="00E97302" w:rsidP="00E97302">
            <w:pPr>
              <w:spacing w:line="270" w:lineRule="exact"/>
              <w:ind w:left="110"/>
              <w:rPr>
                <w:sz w:val="24"/>
              </w:rPr>
            </w:pPr>
            <w:r w:rsidRPr="00E97302">
              <w:rPr>
                <w:sz w:val="24"/>
              </w:rPr>
              <w:t>1.</w:t>
            </w:r>
          </w:p>
        </w:tc>
        <w:tc>
          <w:tcPr>
            <w:tcW w:w="5077" w:type="dxa"/>
          </w:tcPr>
          <w:p w14:paraId="602E09A9" w14:textId="77777777" w:rsidR="00E97302" w:rsidRPr="00E97302" w:rsidRDefault="00E97302" w:rsidP="00E97302">
            <w:pPr>
              <w:ind w:left="110" w:right="85"/>
              <w:rPr>
                <w:sz w:val="24"/>
              </w:rPr>
            </w:pPr>
            <w:r w:rsidRPr="00E97302">
              <w:rPr>
                <w:sz w:val="24"/>
              </w:rPr>
              <w:t>Определены ценностно-смысловое наполнение</w:t>
            </w:r>
            <w:r w:rsidRPr="00E97302">
              <w:rPr>
                <w:spacing w:val="-57"/>
                <w:sz w:val="24"/>
              </w:rPr>
              <w:t xml:space="preserve"> </w:t>
            </w:r>
            <w:r w:rsidRPr="00E97302">
              <w:rPr>
                <w:sz w:val="24"/>
              </w:rPr>
              <w:t>жизнедеятельности МАДОУ.</w:t>
            </w:r>
          </w:p>
        </w:tc>
        <w:tc>
          <w:tcPr>
            <w:tcW w:w="4139" w:type="dxa"/>
          </w:tcPr>
          <w:p w14:paraId="61358111" w14:textId="77777777" w:rsidR="00E97302" w:rsidRPr="00E97302" w:rsidRDefault="00E97302" w:rsidP="00E97302">
            <w:pPr>
              <w:ind w:left="107" w:right="94"/>
              <w:jc w:val="both"/>
              <w:rPr>
                <w:sz w:val="24"/>
              </w:rPr>
            </w:pPr>
            <w:r w:rsidRPr="00E97302">
              <w:rPr>
                <w:sz w:val="24"/>
              </w:rPr>
              <w:t>Устав</w:t>
            </w:r>
            <w:r w:rsidRPr="00E97302">
              <w:rPr>
                <w:spacing w:val="1"/>
                <w:sz w:val="24"/>
              </w:rPr>
              <w:t xml:space="preserve"> </w:t>
            </w:r>
            <w:r w:rsidRPr="00E97302">
              <w:rPr>
                <w:sz w:val="24"/>
              </w:rPr>
              <w:t>МАДОУ,</w:t>
            </w:r>
            <w:r w:rsidRPr="00E97302">
              <w:rPr>
                <w:spacing w:val="1"/>
                <w:sz w:val="24"/>
              </w:rPr>
              <w:t xml:space="preserve"> </w:t>
            </w:r>
            <w:r w:rsidRPr="00E97302">
              <w:rPr>
                <w:sz w:val="24"/>
              </w:rPr>
              <w:t>локальные</w:t>
            </w:r>
            <w:r w:rsidRPr="00E97302">
              <w:rPr>
                <w:spacing w:val="1"/>
                <w:sz w:val="24"/>
              </w:rPr>
              <w:t xml:space="preserve"> </w:t>
            </w:r>
            <w:r w:rsidRPr="00E97302">
              <w:rPr>
                <w:sz w:val="24"/>
              </w:rPr>
              <w:t>акты,</w:t>
            </w:r>
            <w:r w:rsidRPr="00E97302">
              <w:rPr>
                <w:spacing w:val="-57"/>
                <w:sz w:val="24"/>
              </w:rPr>
              <w:t xml:space="preserve"> </w:t>
            </w:r>
            <w:r w:rsidRPr="00E97302">
              <w:rPr>
                <w:sz w:val="24"/>
              </w:rPr>
              <w:t>правила поведения для обучающихся</w:t>
            </w:r>
            <w:r w:rsidRPr="00E97302">
              <w:rPr>
                <w:spacing w:val="1"/>
                <w:sz w:val="24"/>
              </w:rPr>
              <w:t xml:space="preserve"> </w:t>
            </w:r>
            <w:r w:rsidRPr="00E97302">
              <w:rPr>
                <w:sz w:val="24"/>
              </w:rPr>
              <w:t>и</w:t>
            </w:r>
            <w:r w:rsidRPr="00E97302">
              <w:rPr>
                <w:spacing w:val="49"/>
                <w:sz w:val="24"/>
              </w:rPr>
              <w:t xml:space="preserve"> </w:t>
            </w:r>
            <w:r w:rsidRPr="00E97302">
              <w:rPr>
                <w:sz w:val="24"/>
              </w:rPr>
              <w:t>педагогических</w:t>
            </w:r>
            <w:r w:rsidRPr="00E97302">
              <w:rPr>
                <w:spacing w:val="48"/>
                <w:sz w:val="24"/>
              </w:rPr>
              <w:t xml:space="preserve"> </w:t>
            </w:r>
            <w:r w:rsidRPr="00E97302">
              <w:rPr>
                <w:sz w:val="24"/>
              </w:rPr>
              <w:t>работников,</w:t>
            </w:r>
          </w:p>
          <w:p w14:paraId="5CA55FDC" w14:textId="77777777" w:rsidR="00E97302" w:rsidRPr="00E97302" w:rsidRDefault="00E97302" w:rsidP="00E97302">
            <w:pPr>
              <w:spacing w:line="264" w:lineRule="exact"/>
              <w:ind w:left="107"/>
              <w:jc w:val="both"/>
              <w:rPr>
                <w:sz w:val="24"/>
              </w:rPr>
            </w:pPr>
            <w:r w:rsidRPr="00E97302">
              <w:rPr>
                <w:sz w:val="24"/>
              </w:rPr>
              <w:t>внутренняя</w:t>
            </w:r>
            <w:r w:rsidRPr="00E97302">
              <w:rPr>
                <w:spacing w:val="-6"/>
                <w:sz w:val="24"/>
              </w:rPr>
              <w:t xml:space="preserve"> </w:t>
            </w:r>
            <w:r w:rsidRPr="00E97302">
              <w:rPr>
                <w:sz w:val="24"/>
              </w:rPr>
              <w:t>символика.</w:t>
            </w:r>
          </w:p>
        </w:tc>
      </w:tr>
      <w:tr w:rsidR="00E97302" w:rsidRPr="00E97302" w14:paraId="5FB2C401" w14:textId="77777777" w:rsidTr="00214391">
        <w:trPr>
          <w:trHeight w:val="1931"/>
        </w:trPr>
        <w:tc>
          <w:tcPr>
            <w:tcW w:w="595" w:type="dxa"/>
          </w:tcPr>
          <w:p w14:paraId="01F15EED" w14:textId="77777777" w:rsidR="00E97302" w:rsidRPr="00E97302" w:rsidRDefault="00E97302" w:rsidP="00E97302">
            <w:pPr>
              <w:spacing w:line="268" w:lineRule="exact"/>
              <w:ind w:left="110"/>
              <w:rPr>
                <w:sz w:val="24"/>
              </w:rPr>
            </w:pPr>
            <w:r w:rsidRPr="00E97302">
              <w:rPr>
                <w:sz w:val="24"/>
              </w:rPr>
              <w:t>2.</w:t>
            </w:r>
          </w:p>
        </w:tc>
        <w:tc>
          <w:tcPr>
            <w:tcW w:w="5077" w:type="dxa"/>
          </w:tcPr>
          <w:p w14:paraId="23D348BF" w14:textId="77777777" w:rsidR="00E97302" w:rsidRPr="00E97302" w:rsidRDefault="00E97302" w:rsidP="00E97302">
            <w:pPr>
              <w:tabs>
                <w:tab w:val="left" w:pos="1976"/>
                <w:tab w:val="left" w:pos="2708"/>
                <w:tab w:val="left" w:pos="2873"/>
                <w:tab w:val="left" w:pos="3984"/>
              </w:tabs>
              <w:ind w:left="110" w:right="97"/>
              <w:jc w:val="both"/>
              <w:rPr>
                <w:sz w:val="24"/>
              </w:rPr>
            </w:pPr>
            <w:r w:rsidRPr="00E97302">
              <w:rPr>
                <w:sz w:val="24"/>
              </w:rPr>
              <w:t>Сформулировано</w:t>
            </w:r>
            <w:r w:rsidRPr="00E97302">
              <w:rPr>
                <w:sz w:val="24"/>
              </w:rPr>
              <w:tab/>
            </w:r>
            <w:r w:rsidRPr="00E97302">
              <w:rPr>
                <w:sz w:val="24"/>
              </w:rPr>
              <w:tab/>
            </w:r>
            <w:r w:rsidRPr="00E97302">
              <w:rPr>
                <w:spacing w:val="-1"/>
                <w:sz w:val="24"/>
              </w:rPr>
              <w:t>ценностно-смысловое</w:t>
            </w:r>
            <w:r w:rsidRPr="00E97302">
              <w:rPr>
                <w:spacing w:val="-58"/>
                <w:sz w:val="24"/>
              </w:rPr>
              <w:t xml:space="preserve"> </w:t>
            </w:r>
            <w:r w:rsidRPr="00E97302">
              <w:rPr>
                <w:sz w:val="24"/>
              </w:rPr>
              <w:t>наполнение</w:t>
            </w:r>
            <w:r w:rsidRPr="00E97302">
              <w:rPr>
                <w:sz w:val="24"/>
              </w:rPr>
              <w:tab/>
              <w:t>во</w:t>
            </w:r>
            <w:r w:rsidRPr="00E97302">
              <w:rPr>
                <w:sz w:val="24"/>
              </w:rPr>
              <w:tab/>
            </w:r>
            <w:r w:rsidRPr="00E97302">
              <w:rPr>
                <w:sz w:val="24"/>
              </w:rPr>
              <w:tab/>
              <w:t>всех</w:t>
            </w:r>
            <w:r w:rsidRPr="00E97302">
              <w:rPr>
                <w:sz w:val="24"/>
              </w:rPr>
              <w:tab/>
            </w:r>
            <w:r w:rsidRPr="00E97302">
              <w:rPr>
                <w:spacing w:val="-1"/>
                <w:sz w:val="24"/>
              </w:rPr>
              <w:t>форматах</w:t>
            </w:r>
            <w:r w:rsidRPr="00E97302">
              <w:rPr>
                <w:spacing w:val="-58"/>
                <w:sz w:val="24"/>
              </w:rPr>
              <w:t xml:space="preserve"> </w:t>
            </w:r>
            <w:r w:rsidRPr="00E97302">
              <w:rPr>
                <w:sz w:val="24"/>
              </w:rPr>
              <w:t>жизнедеятельности МАДОУ:</w:t>
            </w:r>
          </w:p>
          <w:p w14:paraId="7B9A8607" w14:textId="77777777" w:rsidR="00E97302" w:rsidRPr="00E97302" w:rsidRDefault="00E97302" w:rsidP="00E97302">
            <w:pPr>
              <w:numPr>
                <w:ilvl w:val="0"/>
                <w:numId w:val="304"/>
              </w:numPr>
              <w:tabs>
                <w:tab w:val="left" w:pos="250"/>
              </w:tabs>
              <w:ind w:left="249"/>
              <w:jc w:val="both"/>
              <w:rPr>
                <w:sz w:val="24"/>
              </w:rPr>
            </w:pPr>
            <w:r w:rsidRPr="00E97302">
              <w:rPr>
                <w:sz w:val="24"/>
              </w:rPr>
              <w:t>специфику</w:t>
            </w:r>
            <w:r w:rsidRPr="00E97302">
              <w:rPr>
                <w:spacing w:val="-9"/>
                <w:sz w:val="24"/>
              </w:rPr>
              <w:t xml:space="preserve"> </w:t>
            </w:r>
            <w:r w:rsidRPr="00E97302">
              <w:rPr>
                <w:sz w:val="24"/>
              </w:rPr>
              <w:t>МАДОУ</w:t>
            </w:r>
            <w:r w:rsidRPr="00E97302">
              <w:rPr>
                <w:spacing w:val="-2"/>
                <w:sz w:val="24"/>
              </w:rPr>
              <w:t xml:space="preserve"> </w:t>
            </w:r>
            <w:r w:rsidRPr="00E97302">
              <w:rPr>
                <w:sz w:val="24"/>
              </w:rPr>
              <w:t>видов</w:t>
            </w:r>
            <w:r w:rsidRPr="00E97302">
              <w:rPr>
                <w:spacing w:val="-1"/>
                <w:sz w:val="24"/>
              </w:rPr>
              <w:t xml:space="preserve"> </w:t>
            </w:r>
            <w:r w:rsidRPr="00E97302">
              <w:rPr>
                <w:sz w:val="24"/>
              </w:rPr>
              <w:t>деятельности;</w:t>
            </w:r>
          </w:p>
          <w:p w14:paraId="7214A5B0" w14:textId="77777777" w:rsidR="00E97302" w:rsidRPr="00E97302" w:rsidRDefault="00E97302" w:rsidP="00E97302">
            <w:pPr>
              <w:numPr>
                <w:ilvl w:val="0"/>
                <w:numId w:val="304"/>
              </w:numPr>
              <w:tabs>
                <w:tab w:val="left" w:pos="471"/>
              </w:tabs>
              <w:ind w:right="95"/>
              <w:jc w:val="both"/>
              <w:rPr>
                <w:sz w:val="24"/>
              </w:rPr>
            </w:pPr>
            <w:r w:rsidRPr="00E97302">
              <w:rPr>
                <w:sz w:val="24"/>
              </w:rPr>
              <w:t>обустройство</w:t>
            </w:r>
            <w:r w:rsidRPr="00E97302">
              <w:rPr>
                <w:spacing w:val="1"/>
                <w:sz w:val="24"/>
              </w:rPr>
              <w:t xml:space="preserve"> </w:t>
            </w:r>
            <w:r w:rsidRPr="00E97302">
              <w:rPr>
                <w:sz w:val="24"/>
              </w:rPr>
              <w:t>развивающей</w:t>
            </w:r>
            <w:r w:rsidRPr="00E97302">
              <w:rPr>
                <w:spacing w:val="1"/>
                <w:sz w:val="24"/>
              </w:rPr>
              <w:t xml:space="preserve"> </w:t>
            </w:r>
            <w:r w:rsidRPr="00E97302">
              <w:rPr>
                <w:sz w:val="24"/>
              </w:rPr>
              <w:t>предметно-</w:t>
            </w:r>
            <w:r w:rsidRPr="00E97302">
              <w:rPr>
                <w:spacing w:val="1"/>
                <w:sz w:val="24"/>
              </w:rPr>
              <w:t xml:space="preserve"> </w:t>
            </w:r>
            <w:r w:rsidRPr="00E97302">
              <w:rPr>
                <w:sz w:val="24"/>
              </w:rPr>
              <w:t>пространственной</w:t>
            </w:r>
            <w:r w:rsidRPr="00E97302">
              <w:rPr>
                <w:spacing w:val="-1"/>
                <w:sz w:val="24"/>
              </w:rPr>
              <w:t xml:space="preserve"> </w:t>
            </w:r>
            <w:r w:rsidRPr="00E97302">
              <w:rPr>
                <w:sz w:val="24"/>
              </w:rPr>
              <w:t>среды;</w:t>
            </w:r>
          </w:p>
          <w:p w14:paraId="1D25478D" w14:textId="77777777" w:rsidR="00E97302" w:rsidRPr="00E97302" w:rsidRDefault="00E97302" w:rsidP="00E97302">
            <w:pPr>
              <w:numPr>
                <w:ilvl w:val="0"/>
                <w:numId w:val="304"/>
              </w:numPr>
              <w:tabs>
                <w:tab w:val="left" w:pos="250"/>
              </w:tabs>
              <w:spacing w:line="264" w:lineRule="exact"/>
              <w:ind w:left="249"/>
              <w:jc w:val="both"/>
              <w:rPr>
                <w:sz w:val="24"/>
              </w:rPr>
            </w:pPr>
            <w:r w:rsidRPr="00E97302">
              <w:rPr>
                <w:sz w:val="24"/>
              </w:rPr>
              <w:t>организацию</w:t>
            </w:r>
            <w:r w:rsidRPr="00E97302">
              <w:rPr>
                <w:spacing w:val="-2"/>
                <w:sz w:val="24"/>
              </w:rPr>
              <w:t xml:space="preserve"> </w:t>
            </w:r>
            <w:r w:rsidRPr="00E97302">
              <w:rPr>
                <w:sz w:val="24"/>
              </w:rPr>
              <w:t>режима</w:t>
            </w:r>
            <w:r w:rsidRPr="00E97302">
              <w:rPr>
                <w:spacing w:val="-3"/>
                <w:sz w:val="24"/>
              </w:rPr>
              <w:t xml:space="preserve"> </w:t>
            </w:r>
            <w:r w:rsidRPr="00E97302">
              <w:rPr>
                <w:sz w:val="24"/>
              </w:rPr>
              <w:t>дня;</w:t>
            </w:r>
          </w:p>
        </w:tc>
        <w:tc>
          <w:tcPr>
            <w:tcW w:w="4139" w:type="dxa"/>
          </w:tcPr>
          <w:p w14:paraId="3A36B461" w14:textId="77777777" w:rsidR="00E97302" w:rsidRPr="00E97302" w:rsidRDefault="00E97302" w:rsidP="00E97302">
            <w:pPr>
              <w:spacing w:line="268" w:lineRule="exact"/>
              <w:ind w:left="107"/>
              <w:rPr>
                <w:sz w:val="24"/>
              </w:rPr>
            </w:pPr>
            <w:r w:rsidRPr="00E97302">
              <w:rPr>
                <w:sz w:val="24"/>
              </w:rPr>
              <w:t>АОП</w:t>
            </w:r>
            <w:r w:rsidRPr="00E97302">
              <w:rPr>
                <w:spacing w:val="-4"/>
                <w:sz w:val="24"/>
              </w:rPr>
              <w:t xml:space="preserve"> </w:t>
            </w:r>
            <w:r w:rsidRPr="00E97302">
              <w:rPr>
                <w:sz w:val="24"/>
              </w:rPr>
              <w:t>ДО</w:t>
            </w:r>
            <w:r w:rsidRPr="00E97302">
              <w:rPr>
                <w:spacing w:val="-4"/>
                <w:sz w:val="24"/>
              </w:rPr>
              <w:t xml:space="preserve"> </w:t>
            </w:r>
            <w:r w:rsidRPr="00E97302">
              <w:rPr>
                <w:sz w:val="24"/>
              </w:rPr>
              <w:t>и</w:t>
            </w:r>
            <w:r w:rsidRPr="00E97302">
              <w:rPr>
                <w:spacing w:val="-2"/>
                <w:sz w:val="24"/>
              </w:rPr>
              <w:t xml:space="preserve"> </w:t>
            </w:r>
            <w:r w:rsidRPr="00E97302">
              <w:rPr>
                <w:sz w:val="24"/>
              </w:rPr>
              <w:t>Программа</w:t>
            </w:r>
            <w:r w:rsidRPr="00E97302">
              <w:rPr>
                <w:spacing w:val="-2"/>
                <w:sz w:val="24"/>
              </w:rPr>
              <w:t xml:space="preserve"> </w:t>
            </w:r>
            <w:r w:rsidRPr="00E97302">
              <w:rPr>
                <w:sz w:val="24"/>
              </w:rPr>
              <w:t>воспитания.</w:t>
            </w:r>
          </w:p>
        </w:tc>
      </w:tr>
    </w:tbl>
    <w:p w14:paraId="6816413D" w14:textId="77777777" w:rsidR="00E97302" w:rsidRPr="00E97302" w:rsidRDefault="00E97302" w:rsidP="00E97302">
      <w:pPr>
        <w:spacing w:line="268" w:lineRule="exact"/>
        <w:rPr>
          <w:sz w:val="24"/>
        </w:rPr>
        <w:sectPr w:rsidR="00E97302" w:rsidRPr="00E97302" w:rsidSect="00E97302">
          <w:type w:val="nextColumn"/>
          <w:pgSz w:w="11910" w:h="16840"/>
          <w:pgMar w:top="1580" w:right="480" w:bottom="840" w:left="1020" w:header="0" w:footer="645"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5077"/>
        <w:gridCol w:w="4139"/>
      </w:tblGrid>
      <w:tr w:rsidR="00E97302" w:rsidRPr="00E97302" w14:paraId="6D19F2F0" w14:textId="77777777" w:rsidTr="00214391">
        <w:trPr>
          <w:trHeight w:val="553"/>
        </w:trPr>
        <w:tc>
          <w:tcPr>
            <w:tcW w:w="595" w:type="dxa"/>
          </w:tcPr>
          <w:p w14:paraId="38D1AA0F" w14:textId="77777777" w:rsidR="00E97302" w:rsidRPr="00E97302" w:rsidRDefault="00E97302" w:rsidP="00E97302"/>
        </w:tc>
        <w:tc>
          <w:tcPr>
            <w:tcW w:w="5077" w:type="dxa"/>
          </w:tcPr>
          <w:p w14:paraId="5E75E6AD" w14:textId="77777777" w:rsidR="00E97302" w:rsidRPr="00E97302" w:rsidRDefault="00E97302" w:rsidP="00E97302">
            <w:pPr>
              <w:numPr>
                <w:ilvl w:val="0"/>
                <w:numId w:val="303"/>
              </w:numPr>
              <w:tabs>
                <w:tab w:val="left" w:pos="250"/>
              </w:tabs>
              <w:spacing w:line="265" w:lineRule="exact"/>
              <w:rPr>
                <w:sz w:val="24"/>
              </w:rPr>
            </w:pPr>
            <w:r w:rsidRPr="00E97302">
              <w:rPr>
                <w:sz w:val="24"/>
              </w:rPr>
              <w:t>разработку</w:t>
            </w:r>
            <w:r w:rsidRPr="00E97302">
              <w:rPr>
                <w:spacing w:val="-7"/>
                <w:sz w:val="24"/>
              </w:rPr>
              <w:t xml:space="preserve"> </w:t>
            </w:r>
            <w:r w:rsidRPr="00E97302">
              <w:rPr>
                <w:sz w:val="24"/>
              </w:rPr>
              <w:t>традиций</w:t>
            </w:r>
            <w:r w:rsidRPr="00E97302">
              <w:rPr>
                <w:spacing w:val="-4"/>
                <w:sz w:val="24"/>
              </w:rPr>
              <w:t xml:space="preserve"> </w:t>
            </w:r>
            <w:r w:rsidRPr="00E97302">
              <w:rPr>
                <w:sz w:val="24"/>
              </w:rPr>
              <w:t>и</w:t>
            </w:r>
            <w:r w:rsidRPr="00E97302">
              <w:rPr>
                <w:spacing w:val="-2"/>
                <w:sz w:val="24"/>
              </w:rPr>
              <w:t xml:space="preserve"> </w:t>
            </w:r>
            <w:r w:rsidRPr="00E97302">
              <w:rPr>
                <w:sz w:val="24"/>
              </w:rPr>
              <w:t>ритуалов</w:t>
            </w:r>
            <w:r w:rsidRPr="00E97302">
              <w:rPr>
                <w:spacing w:val="-3"/>
                <w:sz w:val="24"/>
              </w:rPr>
              <w:t xml:space="preserve"> </w:t>
            </w:r>
            <w:r w:rsidRPr="00E97302">
              <w:rPr>
                <w:sz w:val="24"/>
              </w:rPr>
              <w:t>МАДОУ;</w:t>
            </w:r>
          </w:p>
          <w:p w14:paraId="6C1F63E5" w14:textId="77777777" w:rsidR="00E97302" w:rsidRPr="00E97302" w:rsidRDefault="00E97302" w:rsidP="00E97302">
            <w:pPr>
              <w:numPr>
                <w:ilvl w:val="0"/>
                <w:numId w:val="303"/>
              </w:numPr>
              <w:tabs>
                <w:tab w:val="left" w:pos="250"/>
              </w:tabs>
              <w:spacing w:line="269" w:lineRule="exact"/>
              <w:rPr>
                <w:sz w:val="24"/>
              </w:rPr>
            </w:pPr>
            <w:r w:rsidRPr="00E97302">
              <w:rPr>
                <w:sz w:val="24"/>
              </w:rPr>
              <w:t>праздники</w:t>
            </w:r>
            <w:r w:rsidRPr="00E97302">
              <w:rPr>
                <w:spacing w:val="-4"/>
                <w:sz w:val="24"/>
              </w:rPr>
              <w:t xml:space="preserve"> </w:t>
            </w:r>
            <w:r w:rsidRPr="00E97302">
              <w:rPr>
                <w:sz w:val="24"/>
              </w:rPr>
              <w:t>и</w:t>
            </w:r>
            <w:r w:rsidRPr="00E97302">
              <w:rPr>
                <w:spacing w:val="-2"/>
                <w:sz w:val="24"/>
              </w:rPr>
              <w:t xml:space="preserve"> </w:t>
            </w:r>
            <w:r w:rsidRPr="00E97302">
              <w:rPr>
                <w:sz w:val="24"/>
              </w:rPr>
              <w:t>мероприятия.</w:t>
            </w:r>
          </w:p>
        </w:tc>
        <w:tc>
          <w:tcPr>
            <w:tcW w:w="4139" w:type="dxa"/>
          </w:tcPr>
          <w:p w14:paraId="0B483B5C" w14:textId="77777777" w:rsidR="00E97302" w:rsidRPr="00E97302" w:rsidRDefault="00E97302" w:rsidP="00E97302"/>
        </w:tc>
      </w:tr>
      <w:tr w:rsidR="00E97302" w:rsidRPr="00E97302" w14:paraId="6B228039" w14:textId="77777777" w:rsidTr="00214391">
        <w:trPr>
          <w:trHeight w:val="2207"/>
        </w:trPr>
        <w:tc>
          <w:tcPr>
            <w:tcW w:w="595" w:type="dxa"/>
          </w:tcPr>
          <w:p w14:paraId="1789DC13" w14:textId="77777777" w:rsidR="00E97302" w:rsidRPr="00E97302" w:rsidRDefault="00E97302" w:rsidP="00E97302">
            <w:pPr>
              <w:spacing w:line="263" w:lineRule="exact"/>
              <w:ind w:left="110"/>
              <w:rPr>
                <w:sz w:val="24"/>
              </w:rPr>
            </w:pPr>
            <w:r w:rsidRPr="00E97302">
              <w:rPr>
                <w:sz w:val="24"/>
              </w:rPr>
              <w:t>3.</w:t>
            </w:r>
          </w:p>
        </w:tc>
        <w:tc>
          <w:tcPr>
            <w:tcW w:w="5077" w:type="dxa"/>
          </w:tcPr>
          <w:p w14:paraId="1ECC742F" w14:textId="77777777" w:rsidR="00E97302" w:rsidRPr="00E97302" w:rsidRDefault="00E97302" w:rsidP="00E97302">
            <w:pPr>
              <w:tabs>
                <w:tab w:val="left" w:pos="1578"/>
                <w:tab w:val="left" w:pos="2786"/>
                <w:tab w:val="left" w:pos="3647"/>
              </w:tabs>
              <w:ind w:left="110" w:right="101"/>
              <w:rPr>
                <w:sz w:val="24"/>
              </w:rPr>
            </w:pPr>
            <w:r w:rsidRPr="00E97302">
              <w:rPr>
                <w:sz w:val="24"/>
              </w:rPr>
              <w:t>Обеспечено</w:t>
            </w:r>
            <w:r w:rsidRPr="00E97302">
              <w:rPr>
                <w:sz w:val="24"/>
              </w:rPr>
              <w:tab/>
              <w:t>принятие</w:t>
            </w:r>
            <w:r w:rsidRPr="00E97302">
              <w:rPr>
                <w:sz w:val="24"/>
              </w:rPr>
              <w:tab/>
              <w:t>всеми</w:t>
            </w:r>
            <w:r w:rsidRPr="00E97302">
              <w:rPr>
                <w:sz w:val="24"/>
              </w:rPr>
              <w:tab/>
            </w:r>
            <w:r w:rsidRPr="00E97302">
              <w:rPr>
                <w:spacing w:val="-1"/>
                <w:sz w:val="24"/>
              </w:rPr>
              <w:t>участниками</w:t>
            </w:r>
            <w:r w:rsidRPr="00E97302">
              <w:rPr>
                <w:spacing w:val="-57"/>
                <w:sz w:val="24"/>
              </w:rPr>
              <w:t xml:space="preserve"> </w:t>
            </w:r>
            <w:r w:rsidRPr="00E97302">
              <w:rPr>
                <w:sz w:val="24"/>
              </w:rPr>
              <w:t>образовательных</w:t>
            </w:r>
            <w:r w:rsidRPr="00E97302">
              <w:rPr>
                <w:spacing w:val="-4"/>
                <w:sz w:val="24"/>
              </w:rPr>
              <w:t xml:space="preserve"> </w:t>
            </w:r>
            <w:r w:rsidRPr="00E97302">
              <w:rPr>
                <w:sz w:val="24"/>
              </w:rPr>
              <w:t>отношений</w:t>
            </w:r>
            <w:r w:rsidRPr="00E97302">
              <w:rPr>
                <w:spacing w:val="-1"/>
                <w:sz w:val="24"/>
              </w:rPr>
              <w:t xml:space="preserve"> </w:t>
            </w:r>
            <w:r w:rsidRPr="00E97302">
              <w:rPr>
                <w:sz w:val="24"/>
              </w:rPr>
              <w:t>уклада</w:t>
            </w:r>
            <w:r w:rsidRPr="00E97302">
              <w:rPr>
                <w:spacing w:val="-5"/>
                <w:sz w:val="24"/>
              </w:rPr>
              <w:t xml:space="preserve"> </w:t>
            </w:r>
            <w:r w:rsidRPr="00E97302">
              <w:rPr>
                <w:sz w:val="24"/>
              </w:rPr>
              <w:t>МАДОУ.</w:t>
            </w:r>
          </w:p>
        </w:tc>
        <w:tc>
          <w:tcPr>
            <w:tcW w:w="4139" w:type="dxa"/>
          </w:tcPr>
          <w:p w14:paraId="2491FA28" w14:textId="77777777" w:rsidR="00E97302" w:rsidRPr="00E97302" w:rsidRDefault="00E97302" w:rsidP="00E97302">
            <w:pPr>
              <w:tabs>
                <w:tab w:val="left" w:pos="2350"/>
                <w:tab w:val="left" w:pos="2878"/>
              </w:tabs>
              <w:ind w:left="107" w:right="94"/>
              <w:jc w:val="both"/>
              <w:rPr>
                <w:sz w:val="24"/>
              </w:rPr>
            </w:pPr>
            <w:r w:rsidRPr="00E97302">
              <w:rPr>
                <w:sz w:val="24"/>
              </w:rPr>
              <w:t>Требования</w:t>
            </w:r>
            <w:r w:rsidRPr="00E97302">
              <w:rPr>
                <w:spacing w:val="1"/>
                <w:sz w:val="24"/>
              </w:rPr>
              <w:t xml:space="preserve"> </w:t>
            </w:r>
            <w:r w:rsidRPr="00E97302">
              <w:rPr>
                <w:sz w:val="24"/>
              </w:rPr>
              <w:t>к</w:t>
            </w:r>
            <w:r w:rsidRPr="00E97302">
              <w:rPr>
                <w:spacing w:val="1"/>
                <w:sz w:val="24"/>
              </w:rPr>
              <w:t xml:space="preserve"> </w:t>
            </w:r>
            <w:r w:rsidRPr="00E97302">
              <w:rPr>
                <w:sz w:val="24"/>
              </w:rPr>
              <w:t>кадровому</w:t>
            </w:r>
            <w:r w:rsidRPr="00E97302">
              <w:rPr>
                <w:spacing w:val="1"/>
                <w:sz w:val="24"/>
              </w:rPr>
              <w:t xml:space="preserve"> </w:t>
            </w:r>
            <w:r w:rsidRPr="00E97302">
              <w:rPr>
                <w:sz w:val="24"/>
              </w:rPr>
              <w:t>составу</w:t>
            </w:r>
            <w:r w:rsidRPr="00E97302">
              <w:rPr>
                <w:spacing w:val="1"/>
                <w:sz w:val="24"/>
              </w:rPr>
              <w:t xml:space="preserve"> </w:t>
            </w:r>
            <w:r w:rsidRPr="00E97302">
              <w:rPr>
                <w:sz w:val="24"/>
              </w:rPr>
              <w:t>и</w:t>
            </w:r>
            <w:r w:rsidRPr="00E97302">
              <w:rPr>
                <w:spacing w:val="1"/>
                <w:sz w:val="24"/>
              </w:rPr>
              <w:t xml:space="preserve"> </w:t>
            </w:r>
            <w:r w:rsidRPr="00E97302">
              <w:rPr>
                <w:sz w:val="24"/>
              </w:rPr>
              <w:t>профессиональной</w:t>
            </w:r>
            <w:r w:rsidRPr="00E97302">
              <w:rPr>
                <w:sz w:val="24"/>
              </w:rPr>
              <w:tab/>
            </w:r>
            <w:r w:rsidRPr="00E97302">
              <w:rPr>
                <w:sz w:val="24"/>
              </w:rPr>
              <w:tab/>
            </w:r>
            <w:r w:rsidRPr="00E97302">
              <w:rPr>
                <w:spacing w:val="-1"/>
                <w:sz w:val="24"/>
              </w:rPr>
              <w:t>подготовке</w:t>
            </w:r>
            <w:r w:rsidRPr="00E97302">
              <w:rPr>
                <w:spacing w:val="-58"/>
                <w:sz w:val="24"/>
              </w:rPr>
              <w:t xml:space="preserve"> </w:t>
            </w:r>
            <w:r w:rsidRPr="00E97302">
              <w:rPr>
                <w:sz w:val="24"/>
              </w:rPr>
              <w:t>сотрудников.</w:t>
            </w:r>
            <w:r w:rsidRPr="00E97302">
              <w:rPr>
                <w:sz w:val="24"/>
              </w:rPr>
              <w:tab/>
            </w:r>
            <w:r w:rsidRPr="00E97302">
              <w:rPr>
                <w:spacing w:val="-1"/>
                <w:sz w:val="24"/>
              </w:rPr>
              <w:t>Взаимодействие</w:t>
            </w:r>
            <w:r w:rsidRPr="00E97302">
              <w:rPr>
                <w:spacing w:val="-58"/>
                <w:sz w:val="24"/>
              </w:rPr>
              <w:t xml:space="preserve"> </w:t>
            </w:r>
            <w:r w:rsidRPr="00E97302">
              <w:rPr>
                <w:sz w:val="24"/>
              </w:rPr>
              <w:t>МАДОУ</w:t>
            </w:r>
            <w:r w:rsidRPr="00E97302">
              <w:rPr>
                <w:spacing w:val="-2"/>
                <w:sz w:val="24"/>
              </w:rPr>
              <w:t xml:space="preserve"> </w:t>
            </w:r>
            <w:r w:rsidRPr="00E97302">
              <w:rPr>
                <w:sz w:val="24"/>
              </w:rPr>
              <w:t>с</w:t>
            </w:r>
            <w:r w:rsidRPr="00E97302">
              <w:rPr>
                <w:spacing w:val="-2"/>
                <w:sz w:val="24"/>
              </w:rPr>
              <w:t xml:space="preserve"> </w:t>
            </w:r>
            <w:r w:rsidRPr="00E97302">
              <w:rPr>
                <w:sz w:val="24"/>
              </w:rPr>
              <w:t>семьями</w:t>
            </w:r>
            <w:r w:rsidRPr="00E97302">
              <w:rPr>
                <w:spacing w:val="-1"/>
                <w:sz w:val="24"/>
              </w:rPr>
              <w:t xml:space="preserve"> </w:t>
            </w:r>
            <w:r w:rsidRPr="00E97302">
              <w:rPr>
                <w:sz w:val="24"/>
              </w:rPr>
              <w:t>обучающихся.</w:t>
            </w:r>
          </w:p>
          <w:p w14:paraId="0F368429" w14:textId="77777777" w:rsidR="00E97302" w:rsidRPr="00E97302" w:rsidRDefault="00E97302" w:rsidP="00E97302">
            <w:pPr>
              <w:ind w:left="107"/>
              <w:rPr>
                <w:sz w:val="24"/>
              </w:rPr>
            </w:pPr>
            <w:r w:rsidRPr="00E97302">
              <w:rPr>
                <w:sz w:val="24"/>
              </w:rPr>
              <w:t>Социальное</w:t>
            </w:r>
            <w:r w:rsidRPr="00E97302">
              <w:rPr>
                <w:spacing w:val="-5"/>
                <w:sz w:val="24"/>
              </w:rPr>
              <w:t xml:space="preserve"> </w:t>
            </w:r>
            <w:r w:rsidRPr="00E97302">
              <w:rPr>
                <w:sz w:val="24"/>
              </w:rPr>
              <w:t>партнерство</w:t>
            </w:r>
          </w:p>
          <w:p w14:paraId="3978D224" w14:textId="77777777" w:rsidR="00E97302" w:rsidRPr="00E97302" w:rsidRDefault="00E97302" w:rsidP="00E97302">
            <w:pPr>
              <w:spacing w:line="270" w:lineRule="atLeast"/>
              <w:ind w:left="107" w:right="90"/>
              <w:rPr>
                <w:sz w:val="24"/>
              </w:rPr>
            </w:pPr>
            <w:r w:rsidRPr="00E97302">
              <w:rPr>
                <w:sz w:val="24"/>
              </w:rPr>
              <w:t>МАДОУ с социальным окружением.</w:t>
            </w:r>
            <w:r w:rsidRPr="00E97302">
              <w:rPr>
                <w:spacing w:val="1"/>
                <w:sz w:val="24"/>
              </w:rPr>
              <w:t xml:space="preserve"> </w:t>
            </w:r>
            <w:r w:rsidRPr="00E97302">
              <w:rPr>
                <w:sz w:val="24"/>
              </w:rPr>
              <w:t>Договоры</w:t>
            </w:r>
            <w:r w:rsidRPr="00E97302">
              <w:rPr>
                <w:spacing w:val="41"/>
                <w:sz w:val="24"/>
              </w:rPr>
              <w:t xml:space="preserve"> </w:t>
            </w:r>
            <w:r w:rsidRPr="00E97302">
              <w:rPr>
                <w:sz w:val="24"/>
              </w:rPr>
              <w:t>и</w:t>
            </w:r>
            <w:r w:rsidRPr="00E97302">
              <w:rPr>
                <w:spacing w:val="43"/>
                <w:sz w:val="24"/>
              </w:rPr>
              <w:t xml:space="preserve"> </w:t>
            </w:r>
            <w:r w:rsidRPr="00E97302">
              <w:rPr>
                <w:sz w:val="24"/>
              </w:rPr>
              <w:t>локальные</w:t>
            </w:r>
            <w:r w:rsidRPr="00E97302">
              <w:rPr>
                <w:spacing w:val="44"/>
                <w:sz w:val="24"/>
              </w:rPr>
              <w:t xml:space="preserve"> </w:t>
            </w:r>
            <w:r w:rsidRPr="00E97302">
              <w:rPr>
                <w:sz w:val="24"/>
              </w:rPr>
              <w:t>нормативные</w:t>
            </w:r>
            <w:r w:rsidRPr="00E97302">
              <w:rPr>
                <w:spacing w:val="-57"/>
                <w:sz w:val="24"/>
              </w:rPr>
              <w:t xml:space="preserve"> </w:t>
            </w:r>
            <w:r w:rsidRPr="00E97302">
              <w:rPr>
                <w:sz w:val="24"/>
              </w:rPr>
              <w:t>акты.</w:t>
            </w:r>
          </w:p>
        </w:tc>
      </w:tr>
    </w:tbl>
    <w:p w14:paraId="259E000C" w14:textId="77777777" w:rsidR="00E97302" w:rsidRPr="00E97302" w:rsidRDefault="00E97302" w:rsidP="00E97302">
      <w:pPr>
        <w:spacing w:line="270" w:lineRule="atLeast"/>
        <w:rPr>
          <w:sz w:val="24"/>
        </w:rPr>
        <w:sectPr w:rsidR="00E97302" w:rsidRPr="00E97302">
          <w:pgSz w:w="11910" w:h="16840"/>
          <w:pgMar w:top="1120" w:right="480" w:bottom="840" w:left="1020" w:header="0" w:footer="645" w:gutter="0"/>
          <w:cols w:space="720"/>
        </w:sectPr>
      </w:pPr>
    </w:p>
    <w:p w14:paraId="39749138" w14:textId="77777777" w:rsidR="00E97302" w:rsidRPr="00E97302" w:rsidRDefault="00E97302" w:rsidP="00E97302">
      <w:pPr>
        <w:spacing w:before="72"/>
        <w:ind w:left="112" w:right="848"/>
        <w:jc w:val="both"/>
        <w:rPr>
          <w:sz w:val="24"/>
          <w:szCs w:val="24"/>
        </w:rPr>
      </w:pPr>
      <w:r w:rsidRPr="00E97302">
        <w:rPr>
          <w:sz w:val="24"/>
          <w:szCs w:val="24"/>
        </w:rPr>
        <w:lastRenderedPageBreak/>
        <w:t>Уклад ребенока с ОВЗ определяют особенности воспитывающей среды. Воспитывающая среда</w:t>
      </w:r>
      <w:r w:rsidRPr="00E97302">
        <w:rPr>
          <w:spacing w:val="1"/>
          <w:sz w:val="24"/>
          <w:szCs w:val="24"/>
        </w:rPr>
        <w:t xml:space="preserve"> </w:t>
      </w:r>
      <w:r w:rsidRPr="00E97302">
        <w:rPr>
          <w:sz w:val="24"/>
          <w:szCs w:val="24"/>
        </w:rPr>
        <w:t>раскрывает</w:t>
      </w:r>
      <w:r w:rsidRPr="00E97302">
        <w:rPr>
          <w:spacing w:val="1"/>
          <w:sz w:val="24"/>
          <w:szCs w:val="24"/>
        </w:rPr>
        <w:t xml:space="preserve"> </w:t>
      </w:r>
      <w:r w:rsidRPr="00E97302">
        <w:rPr>
          <w:sz w:val="24"/>
          <w:szCs w:val="24"/>
        </w:rPr>
        <w:t>заданные</w:t>
      </w:r>
      <w:r w:rsidRPr="00E97302">
        <w:rPr>
          <w:spacing w:val="1"/>
          <w:sz w:val="24"/>
          <w:szCs w:val="24"/>
        </w:rPr>
        <w:t xml:space="preserve"> </w:t>
      </w:r>
      <w:r w:rsidRPr="00E97302">
        <w:rPr>
          <w:sz w:val="24"/>
          <w:szCs w:val="24"/>
        </w:rPr>
        <w:t>укладом</w:t>
      </w:r>
      <w:r w:rsidRPr="00E97302">
        <w:rPr>
          <w:spacing w:val="1"/>
          <w:sz w:val="24"/>
          <w:szCs w:val="24"/>
        </w:rPr>
        <w:t xml:space="preserve"> </w:t>
      </w:r>
      <w:r w:rsidRPr="00E97302">
        <w:rPr>
          <w:sz w:val="24"/>
          <w:szCs w:val="24"/>
        </w:rPr>
        <w:t>ценностно-смысловые</w:t>
      </w:r>
      <w:r w:rsidRPr="00E97302">
        <w:rPr>
          <w:spacing w:val="1"/>
          <w:sz w:val="24"/>
          <w:szCs w:val="24"/>
        </w:rPr>
        <w:t xml:space="preserve"> </w:t>
      </w:r>
      <w:r w:rsidRPr="00E97302">
        <w:rPr>
          <w:sz w:val="24"/>
          <w:szCs w:val="24"/>
        </w:rPr>
        <w:t>ориентиры.</w:t>
      </w:r>
      <w:r w:rsidRPr="00E97302">
        <w:rPr>
          <w:spacing w:val="1"/>
          <w:sz w:val="24"/>
          <w:szCs w:val="24"/>
        </w:rPr>
        <w:t xml:space="preserve"> </w:t>
      </w:r>
      <w:r w:rsidRPr="00E97302">
        <w:rPr>
          <w:sz w:val="24"/>
          <w:szCs w:val="24"/>
        </w:rPr>
        <w:t>Воспитывающая</w:t>
      </w:r>
      <w:r w:rsidRPr="00E97302">
        <w:rPr>
          <w:spacing w:val="1"/>
          <w:sz w:val="24"/>
          <w:szCs w:val="24"/>
        </w:rPr>
        <w:t xml:space="preserve"> </w:t>
      </w:r>
      <w:r w:rsidRPr="00E97302">
        <w:rPr>
          <w:sz w:val="24"/>
          <w:szCs w:val="24"/>
        </w:rPr>
        <w:t>среда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содержательная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динамическая</w:t>
      </w:r>
      <w:r w:rsidRPr="00E97302">
        <w:rPr>
          <w:spacing w:val="1"/>
          <w:sz w:val="24"/>
          <w:szCs w:val="24"/>
        </w:rPr>
        <w:t xml:space="preserve"> </w:t>
      </w:r>
      <w:r w:rsidRPr="00E97302">
        <w:rPr>
          <w:sz w:val="24"/>
          <w:szCs w:val="24"/>
        </w:rPr>
        <w:t>характеристика</w:t>
      </w:r>
      <w:r w:rsidRPr="00E97302">
        <w:rPr>
          <w:spacing w:val="1"/>
          <w:sz w:val="24"/>
          <w:szCs w:val="24"/>
        </w:rPr>
        <w:t xml:space="preserve"> </w:t>
      </w:r>
      <w:r w:rsidRPr="00E97302">
        <w:rPr>
          <w:sz w:val="24"/>
          <w:szCs w:val="24"/>
        </w:rPr>
        <w:t>уклада,</w:t>
      </w:r>
      <w:r w:rsidRPr="00E97302">
        <w:rPr>
          <w:spacing w:val="1"/>
          <w:sz w:val="24"/>
          <w:szCs w:val="24"/>
        </w:rPr>
        <w:t xml:space="preserve"> </w:t>
      </w:r>
      <w:r w:rsidRPr="00E97302">
        <w:rPr>
          <w:sz w:val="24"/>
          <w:szCs w:val="24"/>
        </w:rPr>
        <w:t>которая</w:t>
      </w:r>
      <w:r w:rsidRPr="00E97302">
        <w:rPr>
          <w:spacing w:val="1"/>
          <w:sz w:val="24"/>
          <w:szCs w:val="24"/>
        </w:rPr>
        <w:t xml:space="preserve"> </w:t>
      </w:r>
      <w:r w:rsidRPr="00E97302">
        <w:rPr>
          <w:sz w:val="24"/>
          <w:szCs w:val="24"/>
        </w:rPr>
        <w:t>определяет</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особенности,</w:t>
      </w:r>
      <w:r w:rsidRPr="00E97302">
        <w:rPr>
          <w:spacing w:val="1"/>
          <w:sz w:val="24"/>
          <w:szCs w:val="24"/>
        </w:rPr>
        <w:t xml:space="preserve"> </w:t>
      </w:r>
      <w:r w:rsidRPr="00E97302">
        <w:rPr>
          <w:sz w:val="24"/>
          <w:szCs w:val="24"/>
        </w:rPr>
        <w:t>степень</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вариативности</w:t>
      </w:r>
      <w:r w:rsidRPr="00E97302">
        <w:rPr>
          <w:spacing w:val="1"/>
          <w:sz w:val="24"/>
          <w:szCs w:val="24"/>
        </w:rPr>
        <w:t xml:space="preserve"> </w:t>
      </w:r>
      <w:r w:rsidRPr="00E97302">
        <w:rPr>
          <w:sz w:val="24"/>
          <w:szCs w:val="24"/>
        </w:rPr>
        <w:t>и</w:t>
      </w:r>
      <w:r w:rsidRPr="00E97302">
        <w:rPr>
          <w:spacing w:val="3"/>
          <w:sz w:val="24"/>
          <w:szCs w:val="24"/>
        </w:rPr>
        <w:t xml:space="preserve"> </w:t>
      </w:r>
      <w:r w:rsidRPr="00E97302">
        <w:rPr>
          <w:sz w:val="24"/>
          <w:szCs w:val="24"/>
        </w:rPr>
        <w:t>уникальности.</w:t>
      </w:r>
    </w:p>
    <w:p w14:paraId="47F3E869" w14:textId="77777777" w:rsidR="00E97302" w:rsidRPr="00E97302" w:rsidRDefault="00E97302" w:rsidP="00E97302">
      <w:pPr>
        <w:ind w:left="112"/>
        <w:jc w:val="both"/>
        <w:rPr>
          <w:sz w:val="24"/>
          <w:szCs w:val="24"/>
        </w:rPr>
      </w:pPr>
      <w:r w:rsidRPr="00E97302">
        <w:rPr>
          <w:sz w:val="24"/>
          <w:szCs w:val="24"/>
        </w:rPr>
        <w:t>Воспитывающая</w:t>
      </w:r>
      <w:r w:rsidRPr="00E97302">
        <w:rPr>
          <w:spacing w:val="-1"/>
          <w:sz w:val="24"/>
          <w:szCs w:val="24"/>
        </w:rPr>
        <w:t xml:space="preserve"> </w:t>
      </w:r>
      <w:r w:rsidRPr="00E97302">
        <w:rPr>
          <w:sz w:val="24"/>
          <w:szCs w:val="24"/>
        </w:rPr>
        <w:t>среда</w:t>
      </w:r>
      <w:r w:rsidRPr="00E97302">
        <w:rPr>
          <w:spacing w:val="-1"/>
          <w:sz w:val="24"/>
          <w:szCs w:val="24"/>
        </w:rPr>
        <w:t xml:space="preserve"> </w:t>
      </w:r>
      <w:r w:rsidRPr="00E97302">
        <w:rPr>
          <w:sz w:val="24"/>
          <w:szCs w:val="24"/>
        </w:rPr>
        <w:t>строится</w:t>
      </w:r>
      <w:r w:rsidRPr="00E97302">
        <w:rPr>
          <w:spacing w:val="-2"/>
          <w:sz w:val="24"/>
          <w:szCs w:val="24"/>
        </w:rPr>
        <w:t xml:space="preserve"> </w:t>
      </w:r>
      <w:r w:rsidRPr="00E97302">
        <w:rPr>
          <w:sz w:val="24"/>
          <w:szCs w:val="24"/>
        </w:rPr>
        <w:t>по</w:t>
      </w:r>
      <w:r w:rsidRPr="00E97302">
        <w:rPr>
          <w:spacing w:val="-1"/>
          <w:sz w:val="24"/>
          <w:szCs w:val="24"/>
        </w:rPr>
        <w:t xml:space="preserve"> </w:t>
      </w:r>
      <w:r w:rsidRPr="00E97302">
        <w:rPr>
          <w:sz w:val="24"/>
          <w:szCs w:val="24"/>
        </w:rPr>
        <w:t>трем</w:t>
      </w:r>
      <w:r w:rsidRPr="00E97302">
        <w:rPr>
          <w:spacing w:val="-3"/>
          <w:sz w:val="24"/>
          <w:szCs w:val="24"/>
        </w:rPr>
        <w:t xml:space="preserve"> </w:t>
      </w:r>
      <w:r w:rsidRPr="00E97302">
        <w:rPr>
          <w:sz w:val="24"/>
          <w:szCs w:val="24"/>
        </w:rPr>
        <w:t>линиям:</w:t>
      </w:r>
    </w:p>
    <w:p w14:paraId="7327E087" w14:textId="77777777" w:rsidR="00E97302" w:rsidRPr="00E97302" w:rsidRDefault="00E97302" w:rsidP="00E97302">
      <w:pPr>
        <w:numPr>
          <w:ilvl w:val="0"/>
          <w:numId w:val="298"/>
        </w:numPr>
        <w:tabs>
          <w:tab w:val="left" w:pos="273"/>
        </w:tabs>
        <w:ind w:left="112" w:right="854" w:firstLine="0"/>
        <w:jc w:val="both"/>
        <w:rPr>
          <w:sz w:val="24"/>
        </w:rPr>
      </w:pPr>
      <w:r w:rsidRPr="00E97302">
        <w:rPr>
          <w:sz w:val="24"/>
        </w:rPr>
        <w:t>"от педагогического работника", который создает предметно-образную среду, способствующую</w:t>
      </w:r>
      <w:r w:rsidRPr="00E97302">
        <w:rPr>
          <w:spacing w:val="1"/>
          <w:sz w:val="24"/>
        </w:rPr>
        <w:t xml:space="preserve"> </w:t>
      </w:r>
      <w:r w:rsidRPr="00E97302">
        <w:rPr>
          <w:sz w:val="24"/>
        </w:rPr>
        <w:t>воспитанию</w:t>
      </w:r>
      <w:r w:rsidRPr="00E97302">
        <w:rPr>
          <w:spacing w:val="-1"/>
          <w:sz w:val="24"/>
        </w:rPr>
        <w:t xml:space="preserve"> </w:t>
      </w:r>
      <w:r w:rsidRPr="00E97302">
        <w:rPr>
          <w:sz w:val="24"/>
        </w:rPr>
        <w:t>необходимых</w:t>
      </w:r>
      <w:r w:rsidRPr="00E97302">
        <w:rPr>
          <w:spacing w:val="1"/>
          <w:sz w:val="24"/>
        </w:rPr>
        <w:t xml:space="preserve"> </w:t>
      </w:r>
      <w:r w:rsidRPr="00E97302">
        <w:rPr>
          <w:sz w:val="24"/>
        </w:rPr>
        <w:t>качеств;</w:t>
      </w:r>
    </w:p>
    <w:p w14:paraId="5BDD99D2" w14:textId="77777777" w:rsidR="00E97302" w:rsidRPr="00E97302" w:rsidRDefault="00E97302" w:rsidP="00E97302">
      <w:pPr>
        <w:numPr>
          <w:ilvl w:val="0"/>
          <w:numId w:val="298"/>
        </w:numPr>
        <w:tabs>
          <w:tab w:val="left" w:pos="244"/>
        </w:tabs>
        <w:ind w:left="112" w:right="854" w:firstLine="0"/>
        <w:jc w:val="both"/>
        <w:rPr>
          <w:sz w:val="24"/>
        </w:rPr>
      </w:pPr>
      <w:r w:rsidRPr="00E97302">
        <w:rPr>
          <w:sz w:val="24"/>
        </w:rPr>
        <w:t>"от</w:t>
      </w:r>
      <w:r w:rsidRPr="00E97302">
        <w:rPr>
          <w:spacing w:val="-11"/>
          <w:sz w:val="24"/>
        </w:rPr>
        <w:t xml:space="preserve"> </w:t>
      </w:r>
      <w:r w:rsidRPr="00E97302">
        <w:rPr>
          <w:sz w:val="24"/>
        </w:rPr>
        <w:t>совместной</w:t>
      </w:r>
      <w:r w:rsidRPr="00E97302">
        <w:rPr>
          <w:spacing w:val="-10"/>
          <w:sz w:val="24"/>
        </w:rPr>
        <w:t xml:space="preserve"> </w:t>
      </w:r>
      <w:r w:rsidRPr="00E97302">
        <w:rPr>
          <w:sz w:val="24"/>
        </w:rPr>
        <w:t>деятельности</w:t>
      </w:r>
      <w:r w:rsidRPr="00E97302">
        <w:rPr>
          <w:spacing w:val="-9"/>
          <w:sz w:val="24"/>
        </w:rPr>
        <w:t xml:space="preserve"> </w:t>
      </w:r>
      <w:r w:rsidRPr="00E97302">
        <w:rPr>
          <w:sz w:val="24"/>
        </w:rPr>
        <w:t>ребенка</w:t>
      </w:r>
      <w:r w:rsidRPr="00E97302">
        <w:rPr>
          <w:spacing w:val="-12"/>
          <w:sz w:val="24"/>
        </w:rPr>
        <w:t xml:space="preserve"> </w:t>
      </w:r>
      <w:r w:rsidRPr="00E97302">
        <w:rPr>
          <w:sz w:val="24"/>
        </w:rPr>
        <w:t>и</w:t>
      </w:r>
      <w:r w:rsidRPr="00E97302">
        <w:rPr>
          <w:spacing w:val="-12"/>
          <w:sz w:val="24"/>
        </w:rPr>
        <w:t xml:space="preserve"> </w:t>
      </w:r>
      <w:r w:rsidRPr="00E97302">
        <w:rPr>
          <w:sz w:val="24"/>
        </w:rPr>
        <w:t>педагогического</w:t>
      </w:r>
      <w:r w:rsidRPr="00E97302">
        <w:rPr>
          <w:spacing w:val="-11"/>
          <w:sz w:val="24"/>
        </w:rPr>
        <w:t xml:space="preserve"> </w:t>
      </w:r>
      <w:r w:rsidRPr="00E97302">
        <w:rPr>
          <w:sz w:val="24"/>
        </w:rPr>
        <w:t>работника",</w:t>
      </w:r>
      <w:r w:rsidRPr="00E97302">
        <w:rPr>
          <w:spacing w:val="-11"/>
          <w:sz w:val="24"/>
        </w:rPr>
        <w:t xml:space="preserve"> </w:t>
      </w:r>
      <w:r w:rsidRPr="00E97302">
        <w:rPr>
          <w:sz w:val="24"/>
        </w:rPr>
        <w:t>в</w:t>
      </w:r>
      <w:r w:rsidRPr="00E97302">
        <w:rPr>
          <w:spacing w:val="-11"/>
          <w:sz w:val="24"/>
        </w:rPr>
        <w:t xml:space="preserve"> </w:t>
      </w:r>
      <w:r w:rsidRPr="00E97302">
        <w:rPr>
          <w:sz w:val="24"/>
        </w:rPr>
        <w:t>ходе</w:t>
      </w:r>
      <w:r w:rsidRPr="00E97302">
        <w:rPr>
          <w:spacing w:val="-11"/>
          <w:sz w:val="24"/>
        </w:rPr>
        <w:t xml:space="preserve"> </w:t>
      </w:r>
      <w:r w:rsidRPr="00E97302">
        <w:rPr>
          <w:sz w:val="24"/>
        </w:rPr>
        <w:t>которой</w:t>
      </w:r>
      <w:r w:rsidRPr="00E97302">
        <w:rPr>
          <w:spacing w:val="-9"/>
          <w:sz w:val="24"/>
        </w:rPr>
        <w:t xml:space="preserve"> </w:t>
      </w:r>
      <w:r w:rsidRPr="00E97302">
        <w:rPr>
          <w:sz w:val="24"/>
        </w:rPr>
        <w:t>формируются</w:t>
      </w:r>
      <w:r w:rsidRPr="00E97302">
        <w:rPr>
          <w:spacing w:val="-58"/>
          <w:sz w:val="24"/>
        </w:rPr>
        <w:t xml:space="preserve"> </w:t>
      </w:r>
      <w:r w:rsidRPr="00E97302">
        <w:rPr>
          <w:sz w:val="24"/>
        </w:rPr>
        <w:t>нравственные,</w:t>
      </w:r>
      <w:r w:rsidRPr="00E97302">
        <w:rPr>
          <w:spacing w:val="1"/>
          <w:sz w:val="24"/>
        </w:rPr>
        <w:t xml:space="preserve"> </w:t>
      </w:r>
      <w:r w:rsidRPr="00E97302">
        <w:rPr>
          <w:sz w:val="24"/>
        </w:rPr>
        <w:t>гражданские,</w:t>
      </w:r>
      <w:r w:rsidRPr="00E97302">
        <w:rPr>
          <w:spacing w:val="1"/>
          <w:sz w:val="24"/>
        </w:rPr>
        <w:t xml:space="preserve"> </w:t>
      </w:r>
      <w:r w:rsidRPr="00E97302">
        <w:rPr>
          <w:sz w:val="24"/>
        </w:rPr>
        <w:t>эстетические</w:t>
      </w:r>
      <w:r w:rsidRPr="00E97302">
        <w:rPr>
          <w:spacing w:val="1"/>
          <w:sz w:val="24"/>
        </w:rPr>
        <w:t xml:space="preserve"> </w:t>
      </w:r>
      <w:r w:rsidRPr="00E97302">
        <w:rPr>
          <w:sz w:val="24"/>
        </w:rPr>
        <w:t>и</w:t>
      </w:r>
      <w:r w:rsidRPr="00E97302">
        <w:rPr>
          <w:spacing w:val="1"/>
          <w:sz w:val="24"/>
        </w:rPr>
        <w:t xml:space="preserve"> </w:t>
      </w:r>
      <w:r w:rsidRPr="00E97302">
        <w:rPr>
          <w:sz w:val="24"/>
        </w:rPr>
        <w:t>иные</w:t>
      </w:r>
      <w:r w:rsidRPr="00E97302">
        <w:rPr>
          <w:spacing w:val="1"/>
          <w:sz w:val="24"/>
        </w:rPr>
        <w:t xml:space="preserve"> </w:t>
      </w:r>
      <w:r w:rsidRPr="00E97302">
        <w:rPr>
          <w:sz w:val="24"/>
        </w:rPr>
        <w:t>качества</w:t>
      </w:r>
      <w:r w:rsidRPr="00E97302">
        <w:rPr>
          <w:spacing w:val="1"/>
          <w:sz w:val="24"/>
        </w:rPr>
        <w:t xml:space="preserve"> </w:t>
      </w:r>
      <w:r w:rsidRPr="00E97302">
        <w:rPr>
          <w:sz w:val="24"/>
        </w:rPr>
        <w:t>ребенка</w:t>
      </w:r>
      <w:r w:rsidRPr="00E97302">
        <w:rPr>
          <w:spacing w:val="1"/>
          <w:sz w:val="24"/>
        </w:rPr>
        <w:t xml:space="preserve"> </w:t>
      </w:r>
      <w:r w:rsidRPr="00E97302">
        <w:rPr>
          <w:sz w:val="24"/>
        </w:rPr>
        <w:t>в</w:t>
      </w:r>
      <w:r w:rsidRPr="00E97302">
        <w:rPr>
          <w:spacing w:val="1"/>
          <w:sz w:val="24"/>
        </w:rPr>
        <w:t xml:space="preserve"> </w:t>
      </w:r>
      <w:r w:rsidRPr="00E97302">
        <w:rPr>
          <w:sz w:val="24"/>
        </w:rPr>
        <w:t>ходе</w:t>
      </w:r>
      <w:r w:rsidRPr="00E97302">
        <w:rPr>
          <w:spacing w:val="1"/>
          <w:sz w:val="24"/>
        </w:rPr>
        <w:t xml:space="preserve"> </w:t>
      </w:r>
      <w:r w:rsidRPr="00E97302">
        <w:rPr>
          <w:sz w:val="24"/>
        </w:rPr>
        <w:t>специально</w:t>
      </w:r>
      <w:r w:rsidRPr="00E97302">
        <w:rPr>
          <w:spacing w:val="1"/>
          <w:sz w:val="24"/>
        </w:rPr>
        <w:t xml:space="preserve"> </w:t>
      </w:r>
      <w:r w:rsidRPr="00E97302">
        <w:rPr>
          <w:sz w:val="24"/>
        </w:rPr>
        <w:t>организованного</w:t>
      </w:r>
      <w:r w:rsidRPr="00E97302">
        <w:rPr>
          <w:spacing w:val="1"/>
          <w:sz w:val="24"/>
        </w:rPr>
        <w:t xml:space="preserve"> </w:t>
      </w:r>
      <w:r w:rsidRPr="00E97302">
        <w:rPr>
          <w:sz w:val="24"/>
        </w:rPr>
        <w:t>педагогического</w:t>
      </w:r>
      <w:r w:rsidRPr="00E97302">
        <w:rPr>
          <w:spacing w:val="1"/>
          <w:sz w:val="24"/>
        </w:rPr>
        <w:t xml:space="preserve"> </w:t>
      </w:r>
      <w:r w:rsidRPr="00E97302">
        <w:rPr>
          <w:sz w:val="24"/>
        </w:rPr>
        <w:t>взаимодействия</w:t>
      </w:r>
      <w:r w:rsidRPr="00E97302">
        <w:rPr>
          <w:spacing w:val="1"/>
          <w:sz w:val="24"/>
        </w:rPr>
        <w:t xml:space="preserve"> </w:t>
      </w:r>
      <w:r w:rsidRPr="00E97302">
        <w:rPr>
          <w:sz w:val="24"/>
        </w:rPr>
        <w:t>ребенка</w:t>
      </w:r>
      <w:r w:rsidRPr="00E97302">
        <w:rPr>
          <w:spacing w:val="1"/>
          <w:sz w:val="24"/>
        </w:rPr>
        <w:t xml:space="preserve"> </w:t>
      </w:r>
      <w:r w:rsidRPr="00E97302">
        <w:rPr>
          <w:sz w:val="24"/>
        </w:rPr>
        <w:t>и</w:t>
      </w:r>
      <w:r w:rsidRPr="00E97302">
        <w:rPr>
          <w:spacing w:val="1"/>
          <w:sz w:val="24"/>
        </w:rPr>
        <w:t xml:space="preserve"> </w:t>
      </w:r>
      <w:r w:rsidRPr="00E97302">
        <w:rPr>
          <w:sz w:val="24"/>
        </w:rPr>
        <w:t>педагогического</w:t>
      </w:r>
      <w:r w:rsidRPr="00E97302">
        <w:rPr>
          <w:spacing w:val="1"/>
          <w:sz w:val="24"/>
        </w:rPr>
        <w:t xml:space="preserve"> </w:t>
      </w:r>
      <w:r w:rsidRPr="00E97302">
        <w:rPr>
          <w:sz w:val="24"/>
        </w:rPr>
        <w:t>работника,</w:t>
      </w:r>
      <w:r w:rsidRPr="00E97302">
        <w:rPr>
          <w:spacing w:val="1"/>
          <w:sz w:val="24"/>
        </w:rPr>
        <w:t xml:space="preserve"> </w:t>
      </w:r>
      <w:r w:rsidRPr="00E97302">
        <w:rPr>
          <w:sz w:val="24"/>
        </w:rPr>
        <w:t>обеспечивающего</w:t>
      </w:r>
      <w:r w:rsidRPr="00E97302">
        <w:rPr>
          <w:spacing w:val="-2"/>
          <w:sz w:val="24"/>
        </w:rPr>
        <w:t xml:space="preserve"> </w:t>
      </w:r>
      <w:r w:rsidRPr="00E97302">
        <w:rPr>
          <w:sz w:val="24"/>
        </w:rPr>
        <w:t>достижение</w:t>
      </w:r>
      <w:r w:rsidRPr="00E97302">
        <w:rPr>
          <w:spacing w:val="-1"/>
          <w:sz w:val="24"/>
        </w:rPr>
        <w:t xml:space="preserve"> </w:t>
      </w:r>
      <w:r w:rsidRPr="00E97302">
        <w:rPr>
          <w:sz w:val="24"/>
        </w:rPr>
        <w:t>поставленных</w:t>
      </w:r>
      <w:r w:rsidRPr="00E97302">
        <w:rPr>
          <w:spacing w:val="1"/>
          <w:sz w:val="24"/>
        </w:rPr>
        <w:t xml:space="preserve"> </w:t>
      </w:r>
      <w:r w:rsidRPr="00E97302">
        <w:rPr>
          <w:sz w:val="24"/>
        </w:rPr>
        <w:t>воспитательных</w:t>
      </w:r>
      <w:r w:rsidRPr="00E97302">
        <w:rPr>
          <w:spacing w:val="-1"/>
          <w:sz w:val="24"/>
        </w:rPr>
        <w:t xml:space="preserve"> </w:t>
      </w:r>
      <w:r w:rsidRPr="00E97302">
        <w:rPr>
          <w:sz w:val="24"/>
        </w:rPr>
        <w:t>целей;</w:t>
      </w:r>
    </w:p>
    <w:p w14:paraId="5F62F404" w14:textId="77777777" w:rsidR="00E97302" w:rsidRPr="00E97302" w:rsidRDefault="00E97302" w:rsidP="00E97302">
      <w:pPr>
        <w:numPr>
          <w:ilvl w:val="0"/>
          <w:numId w:val="298"/>
        </w:numPr>
        <w:tabs>
          <w:tab w:val="left" w:pos="345"/>
        </w:tabs>
        <w:ind w:left="112" w:right="852" w:firstLine="0"/>
        <w:jc w:val="both"/>
        <w:rPr>
          <w:sz w:val="24"/>
        </w:rPr>
      </w:pPr>
      <w:r w:rsidRPr="00E97302">
        <w:rPr>
          <w:sz w:val="24"/>
        </w:rPr>
        <w:t>"от</w:t>
      </w:r>
      <w:r w:rsidRPr="00E97302">
        <w:rPr>
          <w:spacing w:val="1"/>
          <w:sz w:val="24"/>
        </w:rPr>
        <w:t xml:space="preserve"> </w:t>
      </w:r>
      <w:r w:rsidRPr="00E97302">
        <w:rPr>
          <w:sz w:val="24"/>
        </w:rPr>
        <w:t>ребенка",</w:t>
      </w:r>
      <w:r w:rsidRPr="00E97302">
        <w:rPr>
          <w:spacing w:val="1"/>
          <w:sz w:val="24"/>
        </w:rPr>
        <w:t xml:space="preserve"> </w:t>
      </w:r>
      <w:r w:rsidRPr="00E97302">
        <w:rPr>
          <w:sz w:val="24"/>
        </w:rPr>
        <w:t>который</w:t>
      </w:r>
      <w:r w:rsidRPr="00E97302">
        <w:rPr>
          <w:spacing w:val="1"/>
          <w:sz w:val="24"/>
        </w:rPr>
        <w:t xml:space="preserve"> </w:t>
      </w:r>
      <w:r w:rsidRPr="00E97302">
        <w:rPr>
          <w:sz w:val="24"/>
        </w:rPr>
        <w:t>самостоятельно</w:t>
      </w:r>
      <w:r w:rsidRPr="00E97302">
        <w:rPr>
          <w:spacing w:val="1"/>
          <w:sz w:val="24"/>
        </w:rPr>
        <w:t xml:space="preserve"> </w:t>
      </w:r>
      <w:r w:rsidRPr="00E97302">
        <w:rPr>
          <w:sz w:val="24"/>
        </w:rPr>
        <w:t>действует,</w:t>
      </w:r>
      <w:r w:rsidRPr="00E97302">
        <w:rPr>
          <w:spacing w:val="1"/>
          <w:sz w:val="24"/>
        </w:rPr>
        <w:t xml:space="preserve"> </w:t>
      </w:r>
      <w:r w:rsidRPr="00E97302">
        <w:rPr>
          <w:sz w:val="24"/>
        </w:rPr>
        <w:t>творит,</w:t>
      </w:r>
      <w:r w:rsidRPr="00E97302">
        <w:rPr>
          <w:spacing w:val="1"/>
          <w:sz w:val="24"/>
        </w:rPr>
        <w:t xml:space="preserve"> </w:t>
      </w:r>
      <w:r w:rsidRPr="00E97302">
        <w:rPr>
          <w:sz w:val="24"/>
        </w:rPr>
        <w:t>получает</w:t>
      </w:r>
      <w:r w:rsidRPr="00E97302">
        <w:rPr>
          <w:spacing w:val="1"/>
          <w:sz w:val="24"/>
        </w:rPr>
        <w:t xml:space="preserve"> </w:t>
      </w:r>
      <w:r w:rsidRPr="00E97302">
        <w:rPr>
          <w:sz w:val="24"/>
        </w:rPr>
        <w:t>опыт</w:t>
      </w:r>
      <w:r w:rsidRPr="00E97302">
        <w:rPr>
          <w:spacing w:val="1"/>
          <w:sz w:val="24"/>
        </w:rPr>
        <w:t xml:space="preserve"> </w:t>
      </w:r>
      <w:r w:rsidRPr="00E97302">
        <w:rPr>
          <w:sz w:val="24"/>
        </w:rPr>
        <w:t>деятельности,</w:t>
      </w:r>
      <w:r w:rsidRPr="00E97302">
        <w:rPr>
          <w:spacing w:val="1"/>
          <w:sz w:val="24"/>
        </w:rPr>
        <w:t xml:space="preserve"> </w:t>
      </w:r>
      <w:r w:rsidRPr="00E97302">
        <w:rPr>
          <w:sz w:val="24"/>
        </w:rPr>
        <w:t>в</w:t>
      </w:r>
      <w:r w:rsidRPr="00E97302">
        <w:rPr>
          <w:spacing w:val="1"/>
          <w:sz w:val="24"/>
        </w:rPr>
        <w:t xml:space="preserve"> </w:t>
      </w:r>
      <w:r w:rsidRPr="00E97302">
        <w:rPr>
          <w:sz w:val="24"/>
        </w:rPr>
        <w:t>особенности</w:t>
      </w:r>
      <w:r w:rsidRPr="00E97302">
        <w:rPr>
          <w:spacing w:val="1"/>
          <w:sz w:val="24"/>
        </w:rPr>
        <w:t xml:space="preserve"> </w:t>
      </w:r>
      <w:r w:rsidRPr="00E97302">
        <w:rPr>
          <w:sz w:val="24"/>
        </w:rPr>
        <w:t>-</w:t>
      </w:r>
      <w:r w:rsidRPr="00E97302">
        <w:rPr>
          <w:spacing w:val="-1"/>
          <w:sz w:val="24"/>
        </w:rPr>
        <w:t xml:space="preserve"> </w:t>
      </w:r>
      <w:r w:rsidRPr="00E97302">
        <w:rPr>
          <w:sz w:val="24"/>
        </w:rPr>
        <w:t>игровой.</w:t>
      </w:r>
    </w:p>
    <w:p w14:paraId="7238186A" w14:textId="0A8E93AF" w:rsidR="00E97302" w:rsidRPr="00E97302" w:rsidRDefault="00E97302" w:rsidP="00E97302">
      <w:pPr>
        <w:spacing w:before="5"/>
        <w:ind w:left="112" w:right="856"/>
        <w:jc w:val="both"/>
        <w:outlineLvl w:val="1"/>
        <w:rPr>
          <w:b/>
          <w:bCs/>
          <w:sz w:val="24"/>
          <w:szCs w:val="24"/>
        </w:rPr>
      </w:pPr>
      <w:r w:rsidRPr="00E97302">
        <w:rPr>
          <w:b/>
          <w:bCs/>
          <w:sz w:val="24"/>
          <w:szCs w:val="24"/>
        </w:rPr>
        <w:t>Взаимодействия</w:t>
      </w:r>
      <w:r w:rsidRPr="00E97302">
        <w:rPr>
          <w:b/>
          <w:bCs/>
          <w:spacing w:val="1"/>
          <w:sz w:val="24"/>
          <w:szCs w:val="24"/>
        </w:rPr>
        <w:t xml:space="preserve"> </w:t>
      </w:r>
      <w:r w:rsidRPr="00E97302">
        <w:rPr>
          <w:b/>
          <w:bCs/>
          <w:sz w:val="24"/>
          <w:szCs w:val="24"/>
        </w:rPr>
        <w:t>педагогического</w:t>
      </w:r>
      <w:r w:rsidRPr="00E97302">
        <w:rPr>
          <w:b/>
          <w:bCs/>
          <w:spacing w:val="1"/>
          <w:sz w:val="24"/>
          <w:szCs w:val="24"/>
        </w:rPr>
        <w:t xml:space="preserve"> </w:t>
      </w:r>
      <w:r w:rsidRPr="00E97302">
        <w:rPr>
          <w:b/>
          <w:bCs/>
          <w:sz w:val="24"/>
          <w:szCs w:val="24"/>
        </w:rPr>
        <w:t>работника</w:t>
      </w:r>
      <w:r w:rsidRPr="00E97302">
        <w:rPr>
          <w:b/>
          <w:bCs/>
          <w:spacing w:val="1"/>
          <w:sz w:val="24"/>
          <w:szCs w:val="24"/>
        </w:rPr>
        <w:t xml:space="preserve"> </w:t>
      </w:r>
      <w:r w:rsidRPr="00E97302">
        <w:rPr>
          <w:b/>
          <w:bCs/>
          <w:sz w:val="24"/>
          <w:szCs w:val="24"/>
        </w:rPr>
        <w:t>с</w:t>
      </w:r>
      <w:r w:rsidRPr="00E97302">
        <w:rPr>
          <w:b/>
          <w:bCs/>
          <w:spacing w:val="1"/>
          <w:sz w:val="24"/>
          <w:szCs w:val="24"/>
        </w:rPr>
        <w:t xml:space="preserve"> </w:t>
      </w:r>
      <w:r w:rsidRPr="00E97302">
        <w:rPr>
          <w:b/>
          <w:bCs/>
          <w:sz w:val="24"/>
          <w:szCs w:val="24"/>
        </w:rPr>
        <w:t>детьми</w:t>
      </w:r>
      <w:r w:rsidRPr="00E97302">
        <w:rPr>
          <w:b/>
          <w:bCs/>
          <w:spacing w:val="1"/>
          <w:sz w:val="24"/>
          <w:szCs w:val="24"/>
        </w:rPr>
        <w:t xml:space="preserve"> </w:t>
      </w:r>
      <w:r w:rsidRPr="00E97302">
        <w:rPr>
          <w:b/>
          <w:bCs/>
          <w:sz w:val="24"/>
          <w:szCs w:val="24"/>
        </w:rPr>
        <w:t>с</w:t>
      </w:r>
      <w:r w:rsidRPr="00E97302">
        <w:rPr>
          <w:b/>
          <w:bCs/>
          <w:spacing w:val="1"/>
          <w:sz w:val="24"/>
          <w:szCs w:val="24"/>
        </w:rPr>
        <w:t xml:space="preserve"> </w:t>
      </w:r>
      <w:r w:rsidRPr="00E97302">
        <w:rPr>
          <w:b/>
          <w:bCs/>
          <w:sz w:val="24"/>
          <w:szCs w:val="24"/>
        </w:rPr>
        <w:t>ОВЗ.</w:t>
      </w:r>
      <w:r w:rsidRPr="00E97302">
        <w:rPr>
          <w:b/>
          <w:bCs/>
          <w:spacing w:val="1"/>
          <w:sz w:val="24"/>
          <w:szCs w:val="24"/>
        </w:rPr>
        <w:t xml:space="preserve"> </w:t>
      </w:r>
    </w:p>
    <w:p w14:paraId="6D0D87FA" w14:textId="77777777" w:rsidR="00E97302" w:rsidRPr="00E97302" w:rsidRDefault="00E97302" w:rsidP="00E97302">
      <w:pPr>
        <w:spacing w:before="7"/>
        <w:rPr>
          <w:b/>
          <w:sz w:val="23"/>
          <w:szCs w:val="24"/>
        </w:rPr>
      </w:pPr>
    </w:p>
    <w:p w14:paraId="3B266A32" w14:textId="77777777" w:rsidR="00E97302" w:rsidRPr="00E97302" w:rsidRDefault="00E97302" w:rsidP="00E97302">
      <w:pPr>
        <w:spacing w:before="1"/>
        <w:ind w:left="112" w:right="852"/>
        <w:jc w:val="both"/>
        <w:rPr>
          <w:sz w:val="24"/>
          <w:szCs w:val="24"/>
        </w:rPr>
      </w:pPr>
      <w:r w:rsidRPr="00E97302">
        <w:rPr>
          <w:sz w:val="24"/>
          <w:szCs w:val="24"/>
        </w:rPr>
        <w:t>Спроектированная</w:t>
      </w:r>
      <w:r w:rsidRPr="00E97302">
        <w:rPr>
          <w:spacing w:val="1"/>
          <w:sz w:val="24"/>
          <w:szCs w:val="24"/>
        </w:rPr>
        <w:t xml:space="preserve"> </w:t>
      </w:r>
      <w:r w:rsidRPr="00E97302">
        <w:rPr>
          <w:sz w:val="24"/>
          <w:szCs w:val="24"/>
        </w:rPr>
        <w:t>педагогическим</w:t>
      </w:r>
      <w:r w:rsidRPr="00E97302">
        <w:rPr>
          <w:spacing w:val="1"/>
          <w:sz w:val="24"/>
          <w:szCs w:val="24"/>
        </w:rPr>
        <w:t xml:space="preserve"> </w:t>
      </w:r>
      <w:r w:rsidRPr="00E97302">
        <w:rPr>
          <w:sz w:val="24"/>
          <w:szCs w:val="24"/>
        </w:rPr>
        <w:t>работником</w:t>
      </w:r>
      <w:r w:rsidRPr="00E97302">
        <w:rPr>
          <w:spacing w:val="1"/>
          <w:sz w:val="24"/>
          <w:szCs w:val="24"/>
        </w:rPr>
        <w:t xml:space="preserve"> </w:t>
      </w:r>
      <w:r w:rsidRPr="00E97302">
        <w:rPr>
          <w:sz w:val="24"/>
          <w:szCs w:val="24"/>
        </w:rPr>
        <w:t>образовательная</w:t>
      </w:r>
      <w:r w:rsidRPr="00E97302">
        <w:rPr>
          <w:spacing w:val="1"/>
          <w:sz w:val="24"/>
          <w:szCs w:val="24"/>
        </w:rPr>
        <w:t xml:space="preserve"> </w:t>
      </w:r>
      <w:r w:rsidRPr="00E97302">
        <w:rPr>
          <w:sz w:val="24"/>
          <w:szCs w:val="24"/>
        </w:rPr>
        <w:t>ситуация</w:t>
      </w:r>
      <w:r w:rsidRPr="00E97302">
        <w:rPr>
          <w:spacing w:val="1"/>
          <w:sz w:val="24"/>
          <w:szCs w:val="24"/>
        </w:rPr>
        <w:t xml:space="preserve"> </w:t>
      </w:r>
      <w:r w:rsidRPr="00E97302">
        <w:rPr>
          <w:sz w:val="24"/>
          <w:szCs w:val="24"/>
        </w:rPr>
        <w:t>является</w:t>
      </w:r>
      <w:r w:rsidRPr="00E97302">
        <w:rPr>
          <w:spacing w:val="1"/>
          <w:sz w:val="24"/>
          <w:szCs w:val="24"/>
        </w:rPr>
        <w:t xml:space="preserve"> </w:t>
      </w:r>
      <w:r w:rsidRPr="00E97302">
        <w:rPr>
          <w:sz w:val="24"/>
          <w:szCs w:val="24"/>
        </w:rPr>
        <w:t>воспитательным</w:t>
      </w:r>
      <w:r w:rsidRPr="00E97302">
        <w:rPr>
          <w:spacing w:val="1"/>
          <w:sz w:val="24"/>
          <w:szCs w:val="24"/>
        </w:rPr>
        <w:t xml:space="preserve"> </w:t>
      </w:r>
      <w:r w:rsidRPr="00E97302">
        <w:rPr>
          <w:sz w:val="24"/>
          <w:szCs w:val="24"/>
        </w:rPr>
        <w:t>событием.</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каждом</w:t>
      </w:r>
      <w:r w:rsidRPr="00E97302">
        <w:rPr>
          <w:spacing w:val="1"/>
          <w:sz w:val="24"/>
          <w:szCs w:val="24"/>
        </w:rPr>
        <w:t xml:space="preserve"> </w:t>
      </w:r>
      <w:r w:rsidRPr="00E97302">
        <w:rPr>
          <w:sz w:val="24"/>
          <w:szCs w:val="24"/>
        </w:rPr>
        <w:t>воспитательном</w:t>
      </w:r>
      <w:r w:rsidRPr="00E97302">
        <w:rPr>
          <w:spacing w:val="1"/>
          <w:sz w:val="24"/>
          <w:szCs w:val="24"/>
        </w:rPr>
        <w:t xml:space="preserve"> </w:t>
      </w:r>
      <w:r w:rsidRPr="00E97302">
        <w:rPr>
          <w:sz w:val="24"/>
          <w:szCs w:val="24"/>
        </w:rPr>
        <w:t>событии</w:t>
      </w:r>
      <w:r w:rsidRPr="00E97302">
        <w:rPr>
          <w:spacing w:val="1"/>
          <w:sz w:val="24"/>
          <w:szCs w:val="24"/>
        </w:rPr>
        <w:t xml:space="preserve"> </w:t>
      </w:r>
      <w:r w:rsidRPr="00E97302">
        <w:rPr>
          <w:sz w:val="24"/>
          <w:szCs w:val="24"/>
        </w:rPr>
        <w:t>педагогический</w:t>
      </w:r>
      <w:r w:rsidRPr="00E97302">
        <w:rPr>
          <w:spacing w:val="1"/>
          <w:sz w:val="24"/>
          <w:szCs w:val="24"/>
        </w:rPr>
        <w:t xml:space="preserve"> </w:t>
      </w:r>
      <w:r w:rsidRPr="00E97302">
        <w:rPr>
          <w:sz w:val="24"/>
          <w:szCs w:val="24"/>
        </w:rPr>
        <w:t>работник</w:t>
      </w:r>
      <w:r w:rsidRPr="00E97302">
        <w:rPr>
          <w:spacing w:val="1"/>
          <w:sz w:val="24"/>
          <w:szCs w:val="24"/>
        </w:rPr>
        <w:t xml:space="preserve"> </w:t>
      </w:r>
      <w:r w:rsidRPr="00E97302">
        <w:rPr>
          <w:sz w:val="24"/>
          <w:szCs w:val="24"/>
        </w:rPr>
        <w:t>продумывает смысл реальных и возможных действий, обучающихся и смысл своих действий в</w:t>
      </w:r>
      <w:r w:rsidRPr="00E97302">
        <w:rPr>
          <w:spacing w:val="1"/>
          <w:sz w:val="24"/>
          <w:szCs w:val="24"/>
        </w:rPr>
        <w:t xml:space="preserve"> </w:t>
      </w:r>
      <w:r w:rsidRPr="00E97302">
        <w:rPr>
          <w:sz w:val="24"/>
          <w:szCs w:val="24"/>
        </w:rPr>
        <w:t>контексте задач воспитания. Событием может быть не только организованное мероприятие, но и</w:t>
      </w:r>
      <w:r w:rsidRPr="00E97302">
        <w:rPr>
          <w:spacing w:val="1"/>
          <w:sz w:val="24"/>
          <w:szCs w:val="24"/>
        </w:rPr>
        <w:t xml:space="preserve"> </w:t>
      </w:r>
      <w:r w:rsidRPr="00E97302">
        <w:rPr>
          <w:sz w:val="24"/>
          <w:szCs w:val="24"/>
        </w:rPr>
        <w:t>спонтанно</w:t>
      </w:r>
      <w:r w:rsidRPr="00E97302">
        <w:rPr>
          <w:spacing w:val="1"/>
          <w:sz w:val="24"/>
          <w:szCs w:val="24"/>
        </w:rPr>
        <w:t xml:space="preserve"> </w:t>
      </w:r>
      <w:r w:rsidRPr="00E97302">
        <w:rPr>
          <w:sz w:val="24"/>
          <w:szCs w:val="24"/>
        </w:rPr>
        <w:t>возникшая</w:t>
      </w:r>
      <w:r w:rsidRPr="00E97302">
        <w:rPr>
          <w:spacing w:val="1"/>
          <w:sz w:val="24"/>
          <w:szCs w:val="24"/>
        </w:rPr>
        <w:t xml:space="preserve"> </w:t>
      </w:r>
      <w:r w:rsidRPr="00E97302">
        <w:rPr>
          <w:sz w:val="24"/>
          <w:szCs w:val="24"/>
        </w:rPr>
        <w:t>ситуация,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любой</w:t>
      </w:r>
      <w:r w:rsidRPr="00E97302">
        <w:rPr>
          <w:spacing w:val="1"/>
          <w:sz w:val="24"/>
          <w:szCs w:val="24"/>
        </w:rPr>
        <w:t xml:space="preserve"> </w:t>
      </w:r>
      <w:r w:rsidRPr="00E97302">
        <w:rPr>
          <w:sz w:val="24"/>
          <w:szCs w:val="24"/>
        </w:rPr>
        <w:t>режимный</w:t>
      </w:r>
      <w:r w:rsidRPr="00E97302">
        <w:rPr>
          <w:spacing w:val="1"/>
          <w:sz w:val="24"/>
          <w:szCs w:val="24"/>
        </w:rPr>
        <w:t xml:space="preserve"> </w:t>
      </w:r>
      <w:r w:rsidRPr="00E97302">
        <w:rPr>
          <w:sz w:val="24"/>
          <w:szCs w:val="24"/>
        </w:rPr>
        <w:t>момент,</w:t>
      </w:r>
      <w:r w:rsidRPr="00E97302">
        <w:rPr>
          <w:spacing w:val="1"/>
          <w:sz w:val="24"/>
          <w:szCs w:val="24"/>
        </w:rPr>
        <w:t xml:space="preserve"> </w:t>
      </w:r>
      <w:r w:rsidRPr="00E97302">
        <w:rPr>
          <w:sz w:val="24"/>
          <w:szCs w:val="24"/>
        </w:rPr>
        <w:t>традиции</w:t>
      </w:r>
      <w:r w:rsidRPr="00E97302">
        <w:rPr>
          <w:spacing w:val="1"/>
          <w:sz w:val="24"/>
          <w:szCs w:val="24"/>
        </w:rPr>
        <w:t xml:space="preserve"> </w:t>
      </w:r>
      <w:r w:rsidRPr="00E97302">
        <w:rPr>
          <w:sz w:val="24"/>
          <w:szCs w:val="24"/>
        </w:rPr>
        <w:t>утренней</w:t>
      </w:r>
      <w:r w:rsidRPr="00E97302">
        <w:rPr>
          <w:spacing w:val="1"/>
          <w:sz w:val="24"/>
          <w:szCs w:val="24"/>
        </w:rPr>
        <w:t xml:space="preserve"> </w:t>
      </w:r>
      <w:r w:rsidRPr="00E97302">
        <w:rPr>
          <w:sz w:val="24"/>
          <w:szCs w:val="24"/>
        </w:rPr>
        <w:t>встречи</w:t>
      </w:r>
      <w:r w:rsidRPr="00E97302">
        <w:rPr>
          <w:spacing w:val="1"/>
          <w:sz w:val="24"/>
          <w:szCs w:val="24"/>
        </w:rPr>
        <w:t xml:space="preserve"> </w:t>
      </w:r>
      <w:r w:rsidRPr="00E97302">
        <w:rPr>
          <w:sz w:val="24"/>
          <w:szCs w:val="24"/>
        </w:rPr>
        <w:t>обучающихся,</w:t>
      </w:r>
      <w:r w:rsidRPr="00E97302">
        <w:rPr>
          <w:spacing w:val="-12"/>
          <w:sz w:val="24"/>
          <w:szCs w:val="24"/>
        </w:rPr>
        <w:t xml:space="preserve"> </w:t>
      </w:r>
      <w:r w:rsidRPr="00E97302">
        <w:rPr>
          <w:sz w:val="24"/>
          <w:szCs w:val="24"/>
        </w:rPr>
        <w:t>индивидуальная</w:t>
      </w:r>
      <w:r w:rsidRPr="00E97302">
        <w:rPr>
          <w:spacing w:val="-11"/>
          <w:sz w:val="24"/>
          <w:szCs w:val="24"/>
        </w:rPr>
        <w:t xml:space="preserve"> </w:t>
      </w:r>
      <w:r w:rsidRPr="00E97302">
        <w:rPr>
          <w:sz w:val="24"/>
          <w:szCs w:val="24"/>
        </w:rPr>
        <w:t>беседа,</w:t>
      </w:r>
      <w:r w:rsidRPr="00E97302">
        <w:rPr>
          <w:spacing w:val="-9"/>
          <w:sz w:val="24"/>
          <w:szCs w:val="24"/>
        </w:rPr>
        <w:t xml:space="preserve"> </w:t>
      </w:r>
      <w:r w:rsidRPr="00E97302">
        <w:rPr>
          <w:sz w:val="24"/>
          <w:szCs w:val="24"/>
        </w:rPr>
        <w:t>общие</w:t>
      </w:r>
      <w:r w:rsidRPr="00E97302">
        <w:rPr>
          <w:spacing w:val="-9"/>
          <w:sz w:val="24"/>
          <w:szCs w:val="24"/>
        </w:rPr>
        <w:t xml:space="preserve"> </w:t>
      </w:r>
      <w:r w:rsidRPr="00E97302">
        <w:rPr>
          <w:sz w:val="24"/>
          <w:szCs w:val="24"/>
        </w:rPr>
        <w:t>дела,</w:t>
      </w:r>
      <w:r w:rsidRPr="00E97302">
        <w:rPr>
          <w:spacing w:val="-11"/>
          <w:sz w:val="24"/>
          <w:szCs w:val="24"/>
        </w:rPr>
        <w:t xml:space="preserve"> </w:t>
      </w:r>
      <w:r w:rsidRPr="00E97302">
        <w:rPr>
          <w:sz w:val="24"/>
          <w:szCs w:val="24"/>
        </w:rPr>
        <w:t>совместно</w:t>
      </w:r>
      <w:r w:rsidRPr="00E97302">
        <w:rPr>
          <w:spacing w:val="-11"/>
          <w:sz w:val="24"/>
          <w:szCs w:val="24"/>
        </w:rPr>
        <w:t xml:space="preserve"> </w:t>
      </w:r>
      <w:r w:rsidRPr="00E97302">
        <w:rPr>
          <w:sz w:val="24"/>
          <w:szCs w:val="24"/>
        </w:rPr>
        <w:t>реализуемые</w:t>
      </w:r>
      <w:r w:rsidRPr="00E97302">
        <w:rPr>
          <w:spacing w:val="-10"/>
          <w:sz w:val="24"/>
          <w:szCs w:val="24"/>
        </w:rPr>
        <w:t xml:space="preserve"> </w:t>
      </w:r>
      <w:r w:rsidRPr="00E97302">
        <w:rPr>
          <w:sz w:val="24"/>
          <w:szCs w:val="24"/>
        </w:rPr>
        <w:t>проекты.</w:t>
      </w:r>
      <w:r w:rsidRPr="00E97302">
        <w:rPr>
          <w:spacing w:val="-10"/>
          <w:sz w:val="24"/>
          <w:szCs w:val="24"/>
        </w:rPr>
        <w:t xml:space="preserve"> </w:t>
      </w:r>
      <w:r w:rsidRPr="00E97302">
        <w:rPr>
          <w:sz w:val="24"/>
          <w:szCs w:val="24"/>
        </w:rPr>
        <w:t>Планируемые</w:t>
      </w:r>
      <w:r w:rsidRPr="00E97302">
        <w:rPr>
          <w:spacing w:val="-58"/>
          <w:sz w:val="24"/>
          <w:szCs w:val="24"/>
        </w:rPr>
        <w:t xml:space="preserve"> </w:t>
      </w:r>
      <w:r w:rsidRPr="00E97302">
        <w:rPr>
          <w:sz w:val="24"/>
          <w:szCs w:val="24"/>
        </w:rPr>
        <w:t>и</w:t>
      </w:r>
      <w:r w:rsidRPr="00E97302">
        <w:rPr>
          <w:spacing w:val="1"/>
          <w:sz w:val="24"/>
          <w:szCs w:val="24"/>
        </w:rPr>
        <w:t xml:space="preserve"> </w:t>
      </w:r>
      <w:r w:rsidRPr="00E97302">
        <w:rPr>
          <w:sz w:val="24"/>
          <w:szCs w:val="24"/>
        </w:rPr>
        <w:t>подготовленные</w:t>
      </w:r>
      <w:r w:rsidRPr="00E97302">
        <w:rPr>
          <w:spacing w:val="1"/>
          <w:sz w:val="24"/>
          <w:szCs w:val="24"/>
        </w:rPr>
        <w:t xml:space="preserve"> </w:t>
      </w:r>
      <w:r w:rsidRPr="00E97302">
        <w:rPr>
          <w:sz w:val="24"/>
          <w:szCs w:val="24"/>
        </w:rPr>
        <w:t>педагогическим</w:t>
      </w:r>
      <w:r w:rsidRPr="00E97302">
        <w:rPr>
          <w:spacing w:val="1"/>
          <w:sz w:val="24"/>
          <w:szCs w:val="24"/>
        </w:rPr>
        <w:t xml:space="preserve"> </w:t>
      </w:r>
      <w:r w:rsidRPr="00E97302">
        <w:rPr>
          <w:sz w:val="24"/>
          <w:szCs w:val="24"/>
        </w:rPr>
        <w:t>работником</w:t>
      </w:r>
      <w:r w:rsidRPr="00E97302">
        <w:rPr>
          <w:spacing w:val="1"/>
          <w:sz w:val="24"/>
          <w:szCs w:val="24"/>
        </w:rPr>
        <w:t xml:space="preserve"> </w:t>
      </w:r>
      <w:r w:rsidRPr="00E97302">
        <w:rPr>
          <w:sz w:val="24"/>
          <w:szCs w:val="24"/>
        </w:rPr>
        <w:t>воспитательные</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проектируются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соответствии</w:t>
      </w:r>
      <w:r w:rsidRPr="00E97302">
        <w:rPr>
          <w:spacing w:val="-5"/>
          <w:sz w:val="24"/>
          <w:szCs w:val="24"/>
        </w:rPr>
        <w:t xml:space="preserve"> </w:t>
      </w:r>
      <w:r w:rsidRPr="00E97302">
        <w:rPr>
          <w:sz w:val="24"/>
          <w:szCs w:val="24"/>
        </w:rPr>
        <w:t>с</w:t>
      </w:r>
      <w:r w:rsidRPr="00E97302">
        <w:rPr>
          <w:spacing w:val="-6"/>
          <w:sz w:val="24"/>
          <w:szCs w:val="24"/>
        </w:rPr>
        <w:t xml:space="preserve"> </w:t>
      </w:r>
      <w:r w:rsidRPr="00E97302">
        <w:rPr>
          <w:sz w:val="24"/>
          <w:szCs w:val="24"/>
        </w:rPr>
        <w:t>календарным</w:t>
      </w:r>
      <w:r w:rsidRPr="00E97302">
        <w:rPr>
          <w:spacing w:val="-7"/>
          <w:sz w:val="24"/>
          <w:szCs w:val="24"/>
        </w:rPr>
        <w:t xml:space="preserve"> </w:t>
      </w:r>
      <w:r w:rsidRPr="00E97302">
        <w:rPr>
          <w:sz w:val="24"/>
          <w:szCs w:val="24"/>
        </w:rPr>
        <w:t>планом</w:t>
      </w:r>
      <w:r w:rsidRPr="00E97302">
        <w:rPr>
          <w:spacing w:val="-6"/>
          <w:sz w:val="24"/>
          <w:szCs w:val="24"/>
        </w:rPr>
        <w:t xml:space="preserve"> </w:t>
      </w:r>
      <w:r w:rsidRPr="00E97302">
        <w:rPr>
          <w:sz w:val="24"/>
          <w:szCs w:val="24"/>
        </w:rPr>
        <w:t>воспитательной</w:t>
      </w:r>
      <w:r w:rsidRPr="00E97302">
        <w:rPr>
          <w:spacing w:val="-4"/>
          <w:sz w:val="24"/>
          <w:szCs w:val="24"/>
        </w:rPr>
        <w:t xml:space="preserve"> </w:t>
      </w:r>
      <w:r w:rsidRPr="00E97302">
        <w:rPr>
          <w:sz w:val="24"/>
          <w:szCs w:val="24"/>
        </w:rPr>
        <w:t>работы</w:t>
      </w:r>
      <w:r w:rsidRPr="00E97302">
        <w:rPr>
          <w:spacing w:val="-6"/>
          <w:sz w:val="24"/>
          <w:szCs w:val="24"/>
        </w:rPr>
        <w:t xml:space="preserve"> </w:t>
      </w:r>
      <w:r w:rsidRPr="00E97302">
        <w:rPr>
          <w:sz w:val="24"/>
          <w:szCs w:val="24"/>
        </w:rPr>
        <w:t>МАДОУ,</w:t>
      </w:r>
      <w:r w:rsidRPr="00E97302">
        <w:rPr>
          <w:spacing w:val="-5"/>
          <w:sz w:val="24"/>
          <w:szCs w:val="24"/>
        </w:rPr>
        <w:t xml:space="preserve"> </w:t>
      </w:r>
      <w:r w:rsidRPr="00E97302">
        <w:rPr>
          <w:sz w:val="24"/>
          <w:szCs w:val="24"/>
        </w:rPr>
        <w:t>группы,</w:t>
      </w:r>
      <w:r w:rsidRPr="00E97302">
        <w:rPr>
          <w:spacing w:val="-5"/>
          <w:sz w:val="24"/>
          <w:szCs w:val="24"/>
        </w:rPr>
        <w:t xml:space="preserve"> </w:t>
      </w:r>
      <w:r w:rsidRPr="00E97302">
        <w:rPr>
          <w:sz w:val="24"/>
          <w:szCs w:val="24"/>
        </w:rPr>
        <w:t>ситуацией</w:t>
      </w:r>
      <w:r w:rsidRPr="00E97302">
        <w:rPr>
          <w:spacing w:val="-5"/>
          <w:sz w:val="24"/>
          <w:szCs w:val="24"/>
        </w:rPr>
        <w:t xml:space="preserve"> </w:t>
      </w:r>
      <w:r w:rsidRPr="00E97302">
        <w:rPr>
          <w:sz w:val="24"/>
          <w:szCs w:val="24"/>
        </w:rPr>
        <w:t>развития</w:t>
      </w:r>
      <w:r w:rsidRPr="00E97302">
        <w:rPr>
          <w:spacing w:val="-57"/>
          <w:sz w:val="24"/>
          <w:szCs w:val="24"/>
        </w:rPr>
        <w:t xml:space="preserve"> </w:t>
      </w:r>
      <w:r w:rsidRPr="00E97302">
        <w:rPr>
          <w:sz w:val="24"/>
          <w:szCs w:val="24"/>
        </w:rPr>
        <w:t>конкретного</w:t>
      </w:r>
      <w:r w:rsidRPr="00E97302">
        <w:rPr>
          <w:spacing w:val="-1"/>
          <w:sz w:val="24"/>
          <w:szCs w:val="24"/>
        </w:rPr>
        <w:t xml:space="preserve"> </w:t>
      </w:r>
      <w:r w:rsidRPr="00E97302">
        <w:rPr>
          <w:sz w:val="24"/>
          <w:szCs w:val="24"/>
        </w:rPr>
        <w:t>ребенка.</w:t>
      </w:r>
    </w:p>
    <w:p w14:paraId="4BC4DB0D" w14:textId="77777777" w:rsidR="00E97302" w:rsidRPr="00E97302" w:rsidRDefault="00E97302" w:rsidP="00E97302">
      <w:pPr>
        <w:spacing w:line="274" w:lineRule="exact"/>
        <w:ind w:left="112"/>
        <w:jc w:val="both"/>
        <w:rPr>
          <w:sz w:val="24"/>
          <w:szCs w:val="24"/>
        </w:rPr>
      </w:pPr>
      <w:r w:rsidRPr="00E97302">
        <w:rPr>
          <w:sz w:val="24"/>
          <w:szCs w:val="24"/>
        </w:rPr>
        <w:t>Проектирование</w:t>
      </w:r>
      <w:r w:rsidRPr="00E97302">
        <w:rPr>
          <w:spacing w:val="-4"/>
          <w:sz w:val="24"/>
          <w:szCs w:val="24"/>
        </w:rPr>
        <w:t xml:space="preserve"> </w:t>
      </w:r>
      <w:r w:rsidRPr="00E97302">
        <w:rPr>
          <w:sz w:val="24"/>
          <w:szCs w:val="24"/>
        </w:rPr>
        <w:t>событий</w:t>
      </w:r>
      <w:r w:rsidRPr="00E97302">
        <w:rPr>
          <w:spacing w:val="-2"/>
          <w:sz w:val="24"/>
          <w:szCs w:val="24"/>
        </w:rPr>
        <w:t xml:space="preserve"> </w:t>
      </w:r>
      <w:r w:rsidRPr="00E97302">
        <w:rPr>
          <w:sz w:val="24"/>
          <w:szCs w:val="24"/>
        </w:rPr>
        <w:t>в</w:t>
      </w:r>
      <w:r w:rsidRPr="00E97302">
        <w:rPr>
          <w:spacing w:val="-4"/>
          <w:sz w:val="24"/>
          <w:szCs w:val="24"/>
        </w:rPr>
        <w:t xml:space="preserve"> </w:t>
      </w:r>
      <w:r w:rsidRPr="00E97302">
        <w:rPr>
          <w:sz w:val="24"/>
          <w:szCs w:val="24"/>
        </w:rPr>
        <w:t>МАДОУ</w:t>
      </w:r>
      <w:r w:rsidRPr="00E97302">
        <w:rPr>
          <w:spacing w:val="-3"/>
          <w:sz w:val="24"/>
          <w:szCs w:val="24"/>
        </w:rPr>
        <w:t xml:space="preserve"> </w:t>
      </w:r>
      <w:r w:rsidRPr="00E97302">
        <w:rPr>
          <w:sz w:val="24"/>
          <w:szCs w:val="24"/>
        </w:rPr>
        <w:t>возможно</w:t>
      </w:r>
      <w:r w:rsidRPr="00E97302">
        <w:rPr>
          <w:spacing w:val="-2"/>
          <w:sz w:val="24"/>
          <w:szCs w:val="24"/>
        </w:rPr>
        <w:t xml:space="preserve"> </w:t>
      </w:r>
      <w:r w:rsidRPr="00E97302">
        <w:rPr>
          <w:sz w:val="24"/>
          <w:szCs w:val="24"/>
        </w:rPr>
        <w:t>в</w:t>
      </w:r>
      <w:r w:rsidRPr="00E97302">
        <w:rPr>
          <w:spacing w:val="-4"/>
          <w:sz w:val="24"/>
          <w:szCs w:val="24"/>
        </w:rPr>
        <w:t xml:space="preserve"> </w:t>
      </w:r>
      <w:r w:rsidRPr="00E97302">
        <w:rPr>
          <w:sz w:val="24"/>
          <w:szCs w:val="24"/>
        </w:rPr>
        <w:t>следующих формах:</w:t>
      </w:r>
    </w:p>
    <w:p w14:paraId="5A146839" w14:textId="77777777" w:rsidR="00E97302" w:rsidRPr="00E97302" w:rsidRDefault="00E97302" w:rsidP="00E97302">
      <w:pPr>
        <w:numPr>
          <w:ilvl w:val="0"/>
          <w:numId w:val="298"/>
        </w:numPr>
        <w:tabs>
          <w:tab w:val="left" w:pos="242"/>
        </w:tabs>
        <w:ind w:left="112" w:right="855" w:firstLine="0"/>
        <w:jc w:val="both"/>
        <w:rPr>
          <w:sz w:val="24"/>
        </w:rPr>
      </w:pPr>
      <w:r w:rsidRPr="00E97302">
        <w:rPr>
          <w:sz w:val="24"/>
        </w:rPr>
        <w:t>разработка</w:t>
      </w:r>
      <w:r w:rsidRPr="00E97302">
        <w:rPr>
          <w:spacing w:val="-14"/>
          <w:sz w:val="24"/>
        </w:rPr>
        <w:t xml:space="preserve"> </w:t>
      </w:r>
      <w:r w:rsidRPr="00E97302">
        <w:rPr>
          <w:sz w:val="24"/>
        </w:rPr>
        <w:t>и</w:t>
      </w:r>
      <w:r w:rsidRPr="00E97302">
        <w:rPr>
          <w:spacing w:val="-13"/>
          <w:sz w:val="24"/>
        </w:rPr>
        <w:t xml:space="preserve"> </w:t>
      </w:r>
      <w:r w:rsidRPr="00E97302">
        <w:rPr>
          <w:sz w:val="24"/>
        </w:rPr>
        <w:t>реализация</w:t>
      </w:r>
      <w:r w:rsidRPr="00E97302">
        <w:rPr>
          <w:spacing w:val="-13"/>
          <w:sz w:val="24"/>
        </w:rPr>
        <w:t xml:space="preserve"> </w:t>
      </w:r>
      <w:r w:rsidRPr="00E97302">
        <w:rPr>
          <w:sz w:val="24"/>
        </w:rPr>
        <w:t>значимых</w:t>
      </w:r>
      <w:r w:rsidRPr="00E97302">
        <w:rPr>
          <w:spacing w:val="-11"/>
          <w:sz w:val="24"/>
        </w:rPr>
        <w:t xml:space="preserve"> </w:t>
      </w:r>
      <w:r w:rsidRPr="00E97302">
        <w:rPr>
          <w:sz w:val="24"/>
        </w:rPr>
        <w:t>событий</w:t>
      </w:r>
      <w:r w:rsidRPr="00E97302">
        <w:rPr>
          <w:spacing w:val="-12"/>
          <w:sz w:val="24"/>
        </w:rPr>
        <w:t xml:space="preserve"> </w:t>
      </w:r>
      <w:r w:rsidRPr="00E97302">
        <w:rPr>
          <w:sz w:val="24"/>
        </w:rPr>
        <w:t>в</w:t>
      </w:r>
      <w:r w:rsidRPr="00E97302">
        <w:rPr>
          <w:spacing w:val="-14"/>
          <w:sz w:val="24"/>
        </w:rPr>
        <w:t xml:space="preserve"> </w:t>
      </w:r>
      <w:r w:rsidRPr="00E97302">
        <w:rPr>
          <w:sz w:val="24"/>
        </w:rPr>
        <w:t>ведущих</w:t>
      </w:r>
      <w:r w:rsidRPr="00E97302">
        <w:rPr>
          <w:spacing w:val="-11"/>
          <w:sz w:val="24"/>
        </w:rPr>
        <w:t xml:space="preserve"> </w:t>
      </w:r>
      <w:r w:rsidRPr="00E97302">
        <w:rPr>
          <w:sz w:val="24"/>
        </w:rPr>
        <w:t>видах</w:t>
      </w:r>
      <w:r w:rsidRPr="00E97302">
        <w:rPr>
          <w:spacing w:val="-11"/>
          <w:sz w:val="24"/>
        </w:rPr>
        <w:t xml:space="preserve"> </w:t>
      </w:r>
      <w:r w:rsidRPr="00E97302">
        <w:rPr>
          <w:sz w:val="24"/>
        </w:rPr>
        <w:t>деятельности</w:t>
      </w:r>
      <w:r w:rsidRPr="00E97302">
        <w:rPr>
          <w:spacing w:val="-11"/>
          <w:sz w:val="24"/>
        </w:rPr>
        <w:t xml:space="preserve"> </w:t>
      </w:r>
      <w:r w:rsidRPr="00E97302">
        <w:rPr>
          <w:sz w:val="24"/>
        </w:rPr>
        <w:t>(спектакль,</w:t>
      </w:r>
      <w:r w:rsidRPr="00E97302">
        <w:rPr>
          <w:spacing w:val="-15"/>
          <w:sz w:val="24"/>
        </w:rPr>
        <w:t xml:space="preserve"> </w:t>
      </w:r>
      <w:r w:rsidRPr="00E97302">
        <w:rPr>
          <w:sz w:val="24"/>
        </w:rPr>
        <w:t>построение</w:t>
      </w:r>
      <w:r w:rsidRPr="00E97302">
        <w:rPr>
          <w:spacing w:val="-58"/>
          <w:sz w:val="24"/>
        </w:rPr>
        <w:t xml:space="preserve"> </w:t>
      </w:r>
      <w:r w:rsidRPr="00E97302">
        <w:rPr>
          <w:sz w:val="24"/>
        </w:rPr>
        <w:t>эксперимента,</w:t>
      </w:r>
      <w:r w:rsidRPr="00E97302">
        <w:rPr>
          <w:spacing w:val="-1"/>
          <w:sz w:val="24"/>
        </w:rPr>
        <w:t xml:space="preserve"> </w:t>
      </w:r>
      <w:r w:rsidRPr="00E97302">
        <w:rPr>
          <w:sz w:val="24"/>
        </w:rPr>
        <w:t>совместное</w:t>
      </w:r>
      <w:r w:rsidRPr="00E97302">
        <w:rPr>
          <w:spacing w:val="-1"/>
          <w:sz w:val="24"/>
        </w:rPr>
        <w:t xml:space="preserve"> </w:t>
      </w:r>
      <w:r w:rsidRPr="00E97302">
        <w:rPr>
          <w:sz w:val="24"/>
        </w:rPr>
        <w:t>конструирование,</w:t>
      </w:r>
      <w:r w:rsidRPr="00E97302">
        <w:rPr>
          <w:spacing w:val="-1"/>
          <w:sz w:val="24"/>
        </w:rPr>
        <w:t xml:space="preserve"> </w:t>
      </w:r>
      <w:r w:rsidRPr="00E97302">
        <w:rPr>
          <w:sz w:val="24"/>
        </w:rPr>
        <w:t>спортивные</w:t>
      </w:r>
      <w:r w:rsidRPr="00E97302">
        <w:rPr>
          <w:spacing w:val="-2"/>
          <w:sz w:val="24"/>
        </w:rPr>
        <w:t xml:space="preserve"> </w:t>
      </w:r>
      <w:r w:rsidRPr="00E97302">
        <w:rPr>
          <w:sz w:val="24"/>
        </w:rPr>
        <w:t>игры);</w:t>
      </w:r>
    </w:p>
    <w:p w14:paraId="5BEF3F20" w14:textId="77777777" w:rsidR="00E97302" w:rsidRPr="00E97302" w:rsidRDefault="00E97302" w:rsidP="00E97302">
      <w:pPr>
        <w:numPr>
          <w:ilvl w:val="0"/>
          <w:numId w:val="298"/>
        </w:numPr>
        <w:tabs>
          <w:tab w:val="left" w:pos="252"/>
        </w:tabs>
        <w:ind w:left="251" w:hanging="140"/>
        <w:jc w:val="both"/>
        <w:rPr>
          <w:sz w:val="24"/>
        </w:rPr>
      </w:pPr>
      <w:r w:rsidRPr="00E97302">
        <w:rPr>
          <w:sz w:val="24"/>
        </w:rPr>
        <w:t>создание</w:t>
      </w:r>
      <w:r w:rsidRPr="00E97302">
        <w:rPr>
          <w:spacing w:val="-6"/>
          <w:sz w:val="24"/>
        </w:rPr>
        <w:t xml:space="preserve"> </w:t>
      </w:r>
      <w:r w:rsidRPr="00E97302">
        <w:rPr>
          <w:sz w:val="24"/>
        </w:rPr>
        <w:t>творческих</w:t>
      </w:r>
      <w:r w:rsidRPr="00E97302">
        <w:rPr>
          <w:spacing w:val="-2"/>
          <w:sz w:val="24"/>
        </w:rPr>
        <w:t xml:space="preserve"> </w:t>
      </w:r>
      <w:r w:rsidRPr="00E97302">
        <w:rPr>
          <w:sz w:val="24"/>
        </w:rPr>
        <w:t>детско-педагогических</w:t>
      </w:r>
      <w:r w:rsidRPr="00E97302">
        <w:rPr>
          <w:spacing w:val="-2"/>
          <w:sz w:val="24"/>
        </w:rPr>
        <w:t xml:space="preserve"> </w:t>
      </w:r>
      <w:r w:rsidRPr="00E97302">
        <w:rPr>
          <w:sz w:val="24"/>
        </w:rPr>
        <w:t>проектов.</w:t>
      </w:r>
    </w:p>
    <w:p w14:paraId="0455A876" w14:textId="77777777" w:rsidR="00E97302" w:rsidRPr="00E97302" w:rsidRDefault="00E97302" w:rsidP="00E97302">
      <w:pPr>
        <w:ind w:left="112" w:right="854"/>
        <w:jc w:val="both"/>
        <w:rPr>
          <w:sz w:val="24"/>
          <w:szCs w:val="24"/>
        </w:rPr>
      </w:pPr>
      <w:r w:rsidRPr="00E97302">
        <w:rPr>
          <w:sz w:val="24"/>
          <w:szCs w:val="24"/>
        </w:rPr>
        <w:t>Проектирование событий позволяет построить целостный годовой цикл методической работы на</w:t>
      </w:r>
      <w:r w:rsidRPr="00E97302">
        <w:rPr>
          <w:spacing w:val="1"/>
          <w:sz w:val="24"/>
          <w:szCs w:val="24"/>
        </w:rPr>
        <w:t xml:space="preserve"> </w:t>
      </w:r>
      <w:r w:rsidRPr="00E97302">
        <w:rPr>
          <w:sz w:val="24"/>
          <w:szCs w:val="24"/>
        </w:rPr>
        <w:t>основе традиционных ценностей российского общества. Это поможет каждому педагогическому</w:t>
      </w:r>
      <w:r w:rsidRPr="00E97302">
        <w:rPr>
          <w:spacing w:val="1"/>
          <w:sz w:val="24"/>
          <w:szCs w:val="24"/>
        </w:rPr>
        <w:t xml:space="preserve"> </w:t>
      </w:r>
      <w:r w:rsidRPr="00E97302">
        <w:rPr>
          <w:sz w:val="24"/>
          <w:szCs w:val="24"/>
        </w:rPr>
        <w:t>работнику создать тематический творческий проект в своей группе и спроектировать работу с</w:t>
      </w:r>
      <w:r w:rsidRPr="00E97302">
        <w:rPr>
          <w:spacing w:val="1"/>
          <w:sz w:val="24"/>
          <w:szCs w:val="24"/>
        </w:rPr>
        <w:t xml:space="preserve"> </w:t>
      </w:r>
      <w:r w:rsidRPr="00E97302">
        <w:rPr>
          <w:sz w:val="24"/>
          <w:szCs w:val="24"/>
        </w:rPr>
        <w:t>группой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целом,</w:t>
      </w:r>
      <w:r w:rsidRPr="00E97302">
        <w:rPr>
          <w:spacing w:val="-1"/>
          <w:sz w:val="24"/>
          <w:szCs w:val="24"/>
        </w:rPr>
        <w:t xml:space="preserve"> </w:t>
      </w:r>
      <w:r w:rsidRPr="00E97302">
        <w:rPr>
          <w:sz w:val="24"/>
          <w:szCs w:val="24"/>
        </w:rPr>
        <w:t>с</w:t>
      </w:r>
      <w:r w:rsidRPr="00E97302">
        <w:rPr>
          <w:spacing w:val="-3"/>
          <w:sz w:val="24"/>
          <w:szCs w:val="24"/>
        </w:rPr>
        <w:t xml:space="preserve"> </w:t>
      </w:r>
      <w:r w:rsidRPr="00E97302">
        <w:rPr>
          <w:sz w:val="24"/>
          <w:szCs w:val="24"/>
        </w:rPr>
        <w:t>подгруппами обучающихся, с</w:t>
      </w:r>
      <w:r w:rsidRPr="00E97302">
        <w:rPr>
          <w:spacing w:val="-2"/>
          <w:sz w:val="24"/>
          <w:szCs w:val="24"/>
        </w:rPr>
        <w:t xml:space="preserve"> </w:t>
      </w:r>
      <w:r w:rsidRPr="00E97302">
        <w:rPr>
          <w:sz w:val="24"/>
          <w:szCs w:val="24"/>
        </w:rPr>
        <w:t>каждым</w:t>
      </w:r>
      <w:r w:rsidRPr="00E97302">
        <w:rPr>
          <w:spacing w:val="-2"/>
          <w:sz w:val="24"/>
          <w:szCs w:val="24"/>
        </w:rPr>
        <w:t xml:space="preserve"> </w:t>
      </w:r>
      <w:r w:rsidRPr="00E97302">
        <w:rPr>
          <w:sz w:val="24"/>
          <w:szCs w:val="24"/>
        </w:rPr>
        <w:t>ребенком.</w:t>
      </w:r>
    </w:p>
    <w:p w14:paraId="652C77AE" w14:textId="77777777" w:rsidR="00E97302" w:rsidRPr="00E97302" w:rsidRDefault="00E97302" w:rsidP="00E97302">
      <w:pPr>
        <w:tabs>
          <w:tab w:val="left" w:pos="3307"/>
        </w:tabs>
        <w:ind w:left="112" w:right="846"/>
        <w:jc w:val="both"/>
        <w:rPr>
          <w:sz w:val="24"/>
          <w:szCs w:val="24"/>
        </w:rPr>
      </w:pPr>
      <w:r w:rsidRPr="00E97302">
        <w:rPr>
          <w:sz w:val="24"/>
          <w:szCs w:val="24"/>
        </w:rPr>
        <w:t>Событие</w:t>
      </w:r>
      <w:r w:rsidRPr="00E97302">
        <w:rPr>
          <w:spacing w:val="1"/>
          <w:sz w:val="24"/>
          <w:szCs w:val="24"/>
        </w:rPr>
        <w:t xml:space="preserve"> </w:t>
      </w:r>
      <w:r w:rsidRPr="00E97302">
        <w:rPr>
          <w:sz w:val="24"/>
          <w:szCs w:val="24"/>
        </w:rPr>
        <w:t>предполагает</w:t>
      </w:r>
      <w:r w:rsidRPr="00E97302">
        <w:rPr>
          <w:spacing w:val="1"/>
          <w:sz w:val="24"/>
          <w:szCs w:val="24"/>
        </w:rPr>
        <w:t xml:space="preserve"> </w:t>
      </w:r>
      <w:r w:rsidRPr="00E97302">
        <w:rPr>
          <w:sz w:val="24"/>
          <w:szCs w:val="24"/>
        </w:rPr>
        <w:t>взаимодействие</w:t>
      </w:r>
      <w:r w:rsidRPr="00E97302">
        <w:rPr>
          <w:spacing w:val="1"/>
          <w:sz w:val="24"/>
          <w:szCs w:val="24"/>
        </w:rPr>
        <w:t xml:space="preserve"> </w:t>
      </w:r>
      <w:r w:rsidRPr="00E97302">
        <w:rPr>
          <w:sz w:val="24"/>
          <w:szCs w:val="24"/>
        </w:rPr>
        <w:t>ребёнка</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взрослого,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котором</w:t>
      </w:r>
      <w:r w:rsidRPr="00E97302">
        <w:rPr>
          <w:spacing w:val="1"/>
          <w:sz w:val="24"/>
          <w:szCs w:val="24"/>
        </w:rPr>
        <w:t xml:space="preserve"> </w:t>
      </w:r>
      <w:r w:rsidRPr="00E97302">
        <w:rPr>
          <w:sz w:val="24"/>
          <w:szCs w:val="24"/>
        </w:rPr>
        <w:t>активность</w:t>
      </w:r>
      <w:r w:rsidRPr="00E97302">
        <w:rPr>
          <w:spacing w:val="1"/>
          <w:sz w:val="24"/>
          <w:szCs w:val="24"/>
        </w:rPr>
        <w:t xml:space="preserve"> </w:t>
      </w:r>
      <w:r w:rsidRPr="00E97302">
        <w:rPr>
          <w:sz w:val="24"/>
          <w:szCs w:val="24"/>
        </w:rPr>
        <w:t>взрослого</w:t>
      </w:r>
      <w:r w:rsidRPr="00E97302">
        <w:rPr>
          <w:spacing w:val="1"/>
          <w:sz w:val="24"/>
          <w:szCs w:val="24"/>
        </w:rPr>
        <w:t xml:space="preserve"> </w:t>
      </w:r>
      <w:r w:rsidRPr="00E97302">
        <w:rPr>
          <w:sz w:val="24"/>
          <w:szCs w:val="24"/>
        </w:rPr>
        <w:t>приводит</w:t>
      </w:r>
      <w:r w:rsidRPr="00E97302">
        <w:rPr>
          <w:spacing w:val="1"/>
          <w:sz w:val="24"/>
          <w:szCs w:val="24"/>
        </w:rPr>
        <w:t xml:space="preserve"> </w:t>
      </w:r>
      <w:r w:rsidRPr="00E97302">
        <w:rPr>
          <w:sz w:val="24"/>
          <w:szCs w:val="24"/>
        </w:rPr>
        <w:t>к</w:t>
      </w:r>
      <w:r w:rsidRPr="00E97302">
        <w:rPr>
          <w:spacing w:val="1"/>
          <w:sz w:val="24"/>
          <w:szCs w:val="24"/>
        </w:rPr>
        <w:t xml:space="preserve"> </w:t>
      </w:r>
      <w:r w:rsidRPr="00E97302">
        <w:rPr>
          <w:sz w:val="24"/>
          <w:szCs w:val="24"/>
        </w:rPr>
        <w:t>приобретению</w:t>
      </w:r>
      <w:r w:rsidRPr="00E97302">
        <w:rPr>
          <w:spacing w:val="1"/>
          <w:sz w:val="24"/>
          <w:szCs w:val="24"/>
        </w:rPr>
        <w:t xml:space="preserve"> </w:t>
      </w:r>
      <w:r w:rsidRPr="00E97302">
        <w:rPr>
          <w:sz w:val="24"/>
          <w:szCs w:val="24"/>
        </w:rPr>
        <w:t>ребёнком собственного</w:t>
      </w:r>
      <w:r w:rsidRPr="00E97302">
        <w:rPr>
          <w:spacing w:val="1"/>
          <w:sz w:val="24"/>
          <w:szCs w:val="24"/>
        </w:rPr>
        <w:t xml:space="preserve"> </w:t>
      </w:r>
      <w:r w:rsidRPr="00E97302">
        <w:rPr>
          <w:sz w:val="24"/>
          <w:szCs w:val="24"/>
        </w:rPr>
        <w:t>опыта переживания той</w:t>
      </w:r>
      <w:r w:rsidRPr="00E97302">
        <w:rPr>
          <w:spacing w:val="1"/>
          <w:sz w:val="24"/>
          <w:szCs w:val="24"/>
        </w:rPr>
        <w:t xml:space="preserve"> </w:t>
      </w:r>
      <w:r w:rsidRPr="00E97302">
        <w:rPr>
          <w:sz w:val="24"/>
          <w:szCs w:val="24"/>
        </w:rPr>
        <w:t>или</w:t>
      </w:r>
      <w:r w:rsidRPr="00E97302">
        <w:rPr>
          <w:spacing w:val="60"/>
          <w:sz w:val="24"/>
          <w:szCs w:val="24"/>
        </w:rPr>
        <w:t xml:space="preserve"> </w:t>
      </w:r>
      <w:r w:rsidRPr="00E97302">
        <w:rPr>
          <w:sz w:val="24"/>
          <w:szCs w:val="24"/>
        </w:rPr>
        <w:t>иной</w:t>
      </w:r>
      <w:r w:rsidRPr="00E97302">
        <w:rPr>
          <w:spacing w:val="60"/>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Для того чтобы стать значимой, каждая ценность воспитания должна быть понята, раскрыта и</w:t>
      </w:r>
      <w:r w:rsidRPr="00E97302">
        <w:rPr>
          <w:spacing w:val="1"/>
          <w:sz w:val="24"/>
          <w:szCs w:val="24"/>
        </w:rPr>
        <w:t xml:space="preserve"> </w:t>
      </w:r>
      <w:r w:rsidRPr="00E97302">
        <w:rPr>
          <w:sz w:val="24"/>
          <w:szCs w:val="24"/>
        </w:rPr>
        <w:t>принята ребенком совместно с другими людьми в значимой для него общности. Этот процесс</w:t>
      </w:r>
      <w:r w:rsidRPr="00E97302">
        <w:rPr>
          <w:spacing w:val="1"/>
          <w:sz w:val="24"/>
          <w:szCs w:val="24"/>
        </w:rPr>
        <w:t xml:space="preserve"> </w:t>
      </w:r>
      <w:r w:rsidRPr="00E97302">
        <w:rPr>
          <w:sz w:val="24"/>
          <w:szCs w:val="24"/>
        </w:rPr>
        <w:t>происходит</w:t>
      </w:r>
      <w:r w:rsidRPr="00E97302">
        <w:rPr>
          <w:spacing w:val="1"/>
          <w:sz w:val="24"/>
          <w:szCs w:val="24"/>
        </w:rPr>
        <w:t xml:space="preserve"> </w:t>
      </w:r>
      <w:r w:rsidRPr="00E97302">
        <w:rPr>
          <w:sz w:val="24"/>
          <w:szCs w:val="24"/>
        </w:rPr>
        <w:t>стихийно,</w:t>
      </w:r>
      <w:r w:rsidRPr="00E97302">
        <w:rPr>
          <w:spacing w:val="1"/>
          <w:sz w:val="24"/>
          <w:szCs w:val="24"/>
        </w:rPr>
        <w:t xml:space="preserve"> </w:t>
      </w:r>
      <w:r w:rsidRPr="00E97302">
        <w:rPr>
          <w:sz w:val="24"/>
          <w:szCs w:val="24"/>
        </w:rPr>
        <w:t>но</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того,</w:t>
      </w:r>
      <w:r w:rsidRPr="00E97302">
        <w:rPr>
          <w:spacing w:val="1"/>
          <w:sz w:val="24"/>
          <w:szCs w:val="24"/>
        </w:rPr>
        <w:t xml:space="preserve"> </w:t>
      </w:r>
      <w:r w:rsidRPr="00E97302">
        <w:rPr>
          <w:sz w:val="24"/>
          <w:szCs w:val="24"/>
        </w:rPr>
        <w:t>чтобы</w:t>
      </w:r>
      <w:r w:rsidRPr="00E97302">
        <w:rPr>
          <w:spacing w:val="1"/>
          <w:sz w:val="24"/>
          <w:szCs w:val="24"/>
        </w:rPr>
        <w:t xml:space="preserve"> </w:t>
      </w:r>
      <w:r w:rsidRPr="00E97302">
        <w:rPr>
          <w:sz w:val="24"/>
          <w:szCs w:val="24"/>
        </w:rPr>
        <w:t>вести</w:t>
      </w:r>
      <w:r w:rsidRPr="00E97302">
        <w:rPr>
          <w:spacing w:val="1"/>
          <w:sz w:val="24"/>
          <w:szCs w:val="24"/>
        </w:rPr>
        <w:t xml:space="preserve"> </w:t>
      </w:r>
      <w:r w:rsidRPr="00E97302">
        <w:rPr>
          <w:sz w:val="24"/>
          <w:szCs w:val="24"/>
        </w:rPr>
        <w:t>воспитательную</w:t>
      </w:r>
      <w:r w:rsidRPr="00E97302">
        <w:rPr>
          <w:spacing w:val="1"/>
          <w:sz w:val="24"/>
          <w:szCs w:val="24"/>
        </w:rPr>
        <w:t xml:space="preserve"> </w:t>
      </w:r>
      <w:r w:rsidRPr="00E97302">
        <w:rPr>
          <w:sz w:val="24"/>
          <w:szCs w:val="24"/>
        </w:rPr>
        <w:t>работу,</w:t>
      </w:r>
      <w:r w:rsidRPr="00E97302">
        <w:rPr>
          <w:spacing w:val="1"/>
          <w:sz w:val="24"/>
          <w:szCs w:val="24"/>
        </w:rPr>
        <w:t xml:space="preserve"> </w:t>
      </w:r>
      <w:r w:rsidRPr="00E97302">
        <w:rPr>
          <w:sz w:val="24"/>
          <w:szCs w:val="24"/>
        </w:rPr>
        <w:t>он</w:t>
      </w:r>
      <w:r w:rsidRPr="00E97302">
        <w:rPr>
          <w:spacing w:val="1"/>
          <w:sz w:val="24"/>
          <w:szCs w:val="24"/>
        </w:rPr>
        <w:t xml:space="preserve"> </w:t>
      </w:r>
      <w:r w:rsidRPr="00E97302">
        <w:rPr>
          <w:sz w:val="24"/>
          <w:szCs w:val="24"/>
        </w:rPr>
        <w:t>должен</w:t>
      </w:r>
      <w:r w:rsidRPr="00E97302">
        <w:rPr>
          <w:spacing w:val="60"/>
          <w:sz w:val="24"/>
          <w:szCs w:val="24"/>
        </w:rPr>
        <w:t xml:space="preserve"> </w:t>
      </w:r>
      <w:r w:rsidRPr="00E97302">
        <w:rPr>
          <w:sz w:val="24"/>
          <w:szCs w:val="24"/>
        </w:rPr>
        <w:t>быть</w:t>
      </w:r>
      <w:r w:rsidRPr="00E97302">
        <w:rPr>
          <w:spacing w:val="1"/>
          <w:sz w:val="24"/>
          <w:szCs w:val="24"/>
        </w:rPr>
        <w:t xml:space="preserve"> </w:t>
      </w:r>
      <w:r w:rsidRPr="00E97302">
        <w:rPr>
          <w:sz w:val="24"/>
          <w:szCs w:val="24"/>
        </w:rPr>
        <w:t xml:space="preserve">направлен  </w:t>
      </w:r>
      <w:r w:rsidRPr="00E97302">
        <w:rPr>
          <w:spacing w:val="5"/>
          <w:sz w:val="24"/>
          <w:szCs w:val="24"/>
        </w:rPr>
        <w:t xml:space="preserve"> </w:t>
      </w:r>
      <w:r w:rsidRPr="00E97302">
        <w:rPr>
          <w:sz w:val="24"/>
          <w:szCs w:val="24"/>
        </w:rPr>
        <w:t>взрослым.</w:t>
      </w:r>
      <w:r w:rsidRPr="00E97302">
        <w:rPr>
          <w:sz w:val="24"/>
          <w:szCs w:val="24"/>
        </w:rPr>
        <w:tab/>
        <w:t>Воспитательное</w:t>
      </w:r>
      <w:r w:rsidRPr="00E97302">
        <w:rPr>
          <w:spacing w:val="1"/>
          <w:sz w:val="24"/>
          <w:szCs w:val="24"/>
        </w:rPr>
        <w:t xml:space="preserve"> </w:t>
      </w:r>
      <w:r w:rsidRPr="00E97302">
        <w:rPr>
          <w:sz w:val="24"/>
          <w:szCs w:val="24"/>
        </w:rPr>
        <w:t>событие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спроектированная</w:t>
      </w:r>
      <w:r w:rsidRPr="00E97302">
        <w:rPr>
          <w:spacing w:val="1"/>
          <w:sz w:val="24"/>
          <w:szCs w:val="24"/>
        </w:rPr>
        <w:t xml:space="preserve"> </w:t>
      </w:r>
      <w:r w:rsidRPr="00E97302">
        <w:rPr>
          <w:sz w:val="24"/>
          <w:szCs w:val="24"/>
        </w:rPr>
        <w:t>взрослым</w:t>
      </w:r>
      <w:r w:rsidRPr="00E97302">
        <w:rPr>
          <w:spacing w:val="-57"/>
          <w:sz w:val="24"/>
          <w:szCs w:val="24"/>
        </w:rPr>
        <w:t xml:space="preserve"> </w:t>
      </w:r>
      <w:r w:rsidRPr="00E97302">
        <w:rPr>
          <w:sz w:val="24"/>
          <w:szCs w:val="24"/>
        </w:rPr>
        <w:t>образовательная</w:t>
      </w:r>
      <w:r w:rsidRPr="00E97302">
        <w:rPr>
          <w:spacing w:val="1"/>
          <w:sz w:val="24"/>
          <w:szCs w:val="24"/>
        </w:rPr>
        <w:t xml:space="preserve"> </w:t>
      </w:r>
      <w:r w:rsidRPr="00E97302">
        <w:rPr>
          <w:sz w:val="24"/>
          <w:szCs w:val="24"/>
        </w:rPr>
        <w:t>ситуация.</w:t>
      </w:r>
      <w:r w:rsidRPr="00E97302">
        <w:rPr>
          <w:spacing w:val="1"/>
          <w:sz w:val="24"/>
          <w:szCs w:val="24"/>
        </w:rPr>
        <w:t xml:space="preserve"> </w:t>
      </w:r>
      <w:r w:rsidRPr="00E97302">
        <w:rPr>
          <w:sz w:val="24"/>
          <w:szCs w:val="24"/>
        </w:rPr>
        <w:t>В каждом</w:t>
      </w:r>
      <w:r w:rsidRPr="00E97302">
        <w:rPr>
          <w:spacing w:val="1"/>
          <w:sz w:val="24"/>
          <w:szCs w:val="24"/>
        </w:rPr>
        <w:t xml:space="preserve"> </w:t>
      </w:r>
      <w:r w:rsidRPr="00E97302">
        <w:rPr>
          <w:sz w:val="24"/>
          <w:szCs w:val="24"/>
        </w:rPr>
        <w:t>воспитательном</w:t>
      </w:r>
      <w:r w:rsidRPr="00E97302">
        <w:rPr>
          <w:spacing w:val="1"/>
          <w:sz w:val="24"/>
          <w:szCs w:val="24"/>
        </w:rPr>
        <w:t xml:space="preserve"> </w:t>
      </w:r>
      <w:r w:rsidRPr="00E97302">
        <w:rPr>
          <w:sz w:val="24"/>
          <w:szCs w:val="24"/>
        </w:rPr>
        <w:t>событии</w:t>
      </w:r>
      <w:r w:rsidRPr="00E97302">
        <w:rPr>
          <w:spacing w:val="1"/>
          <w:sz w:val="24"/>
          <w:szCs w:val="24"/>
        </w:rPr>
        <w:t xml:space="preserve"> </w:t>
      </w:r>
      <w:r w:rsidRPr="00E97302">
        <w:rPr>
          <w:sz w:val="24"/>
          <w:szCs w:val="24"/>
        </w:rPr>
        <w:t>педагог</w:t>
      </w:r>
      <w:r w:rsidRPr="00E97302">
        <w:rPr>
          <w:spacing w:val="1"/>
          <w:sz w:val="24"/>
          <w:szCs w:val="24"/>
        </w:rPr>
        <w:t xml:space="preserve"> </w:t>
      </w:r>
      <w:r w:rsidRPr="00E97302">
        <w:rPr>
          <w:sz w:val="24"/>
          <w:szCs w:val="24"/>
        </w:rPr>
        <w:t>продумывает</w:t>
      </w:r>
      <w:r w:rsidRPr="00E97302">
        <w:rPr>
          <w:spacing w:val="1"/>
          <w:sz w:val="24"/>
          <w:szCs w:val="24"/>
        </w:rPr>
        <w:t xml:space="preserve"> </w:t>
      </w:r>
      <w:r w:rsidRPr="00E97302">
        <w:rPr>
          <w:sz w:val="24"/>
          <w:szCs w:val="24"/>
        </w:rPr>
        <w:t>смысл</w:t>
      </w:r>
      <w:r w:rsidRPr="00E97302">
        <w:rPr>
          <w:spacing w:val="1"/>
          <w:sz w:val="24"/>
          <w:szCs w:val="24"/>
        </w:rPr>
        <w:t xml:space="preserve"> </w:t>
      </w:r>
      <w:r w:rsidRPr="00E97302">
        <w:rPr>
          <w:sz w:val="24"/>
          <w:szCs w:val="24"/>
        </w:rPr>
        <w:t>реальных и возможных действий детей и смысл своих действий в контексте задач воспитания.</w:t>
      </w:r>
      <w:r w:rsidRPr="00E97302">
        <w:rPr>
          <w:spacing w:val="1"/>
          <w:sz w:val="24"/>
          <w:szCs w:val="24"/>
        </w:rPr>
        <w:t xml:space="preserve"> </w:t>
      </w:r>
      <w:r w:rsidRPr="00E97302">
        <w:rPr>
          <w:sz w:val="24"/>
          <w:szCs w:val="24"/>
        </w:rPr>
        <w:t>Событием</w:t>
      </w:r>
      <w:r w:rsidRPr="00E97302">
        <w:rPr>
          <w:spacing w:val="1"/>
          <w:sz w:val="24"/>
          <w:szCs w:val="24"/>
        </w:rPr>
        <w:t xml:space="preserve"> </w:t>
      </w:r>
      <w:r w:rsidRPr="00E97302">
        <w:rPr>
          <w:sz w:val="24"/>
          <w:szCs w:val="24"/>
        </w:rPr>
        <w:t>может</w:t>
      </w:r>
      <w:r w:rsidRPr="00E97302">
        <w:rPr>
          <w:spacing w:val="1"/>
          <w:sz w:val="24"/>
          <w:szCs w:val="24"/>
        </w:rPr>
        <w:t xml:space="preserve"> </w:t>
      </w:r>
      <w:r w:rsidRPr="00E97302">
        <w:rPr>
          <w:sz w:val="24"/>
          <w:szCs w:val="24"/>
        </w:rPr>
        <w:t>быть</w:t>
      </w:r>
      <w:r w:rsidRPr="00E97302">
        <w:rPr>
          <w:spacing w:val="1"/>
          <w:sz w:val="24"/>
          <w:szCs w:val="24"/>
        </w:rPr>
        <w:t xml:space="preserve"> </w:t>
      </w:r>
      <w:r w:rsidRPr="00E97302">
        <w:rPr>
          <w:sz w:val="24"/>
          <w:szCs w:val="24"/>
        </w:rPr>
        <w:t>не</w:t>
      </w:r>
      <w:r w:rsidRPr="00E97302">
        <w:rPr>
          <w:spacing w:val="1"/>
          <w:sz w:val="24"/>
          <w:szCs w:val="24"/>
        </w:rPr>
        <w:t xml:space="preserve"> </w:t>
      </w:r>
      <w:r w:rsidRPr="00E97302">
        <w:rPr>
          <w:sz w:val="24"/>
          <w:szCs w:val="24"/>
        </w:rPr>
        <w:t>только организованное</w:t>
      </w:r>
      <w:r w:rsidRPr="00E97302">
        <w:rPr>
          <w:spacing w:val="1"/>
          <w:sz w:val="24"/>
          <w:szCs w:val="24"/>
        </w:rPr>
        <w:t xml:space="preserve"> </w:t>
      </w:r>
      <w:r w:rsidRPr="00E97302">
        <w:rPr>
          <w:sz w:val="24"/>
          <w:szCs w:val="24"/>
        </w:rPr>
        <w:t>мероприятие,</w:t>
      </w:r>
      <w:r w:rsidRPr="00E97302">
        <w:rPr>
          <w:spacing w:val="1"/>
          <w:sz w:val="24"/>
          <w:szCs w:val="24"/>
        </w:rPr>
        <w:t xml:space="preserve"> </w:t>
      </w:r>
      <w:r w:rsidRPr="00E97302">
        <w:rPr>
          <w:sz w:val="24"/>
          <w:szCs w:val="24"/>
        </w:rPr>
        <w:t>но</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спонтанно</w:t>
      </w:r>
      <w:r w:rsidRPr="00E97302">
        <w:rPr>
          <w:spacing w:val="1"/>
          <w:sz w:val="24"/>
          <w:szCs w:val="24"/>
        </w:rPr>
        <w:t xml:space="preserve"> </w:t>
      </w:r>
      <w:r w:rsidRPr="00E97302">
        <w:rPr>
          <w:sz w:val="24"/>
          <w:szCs w:val="24"/>
        </w:rPr>
        <w:t>возникшая</w:t>
      </w:r>
      <w:r w:rsidRPr="00E97302">
        <w:rPr>
          <w:spacing w:val="1"/>
          <w:sz w:val="24"/>
          <w:szCs w:val="24"/>
        </w:rPr>
        <w:t xml:space="preserve"> </w:t>
      </w:r>
      <w:r w:rsidRPr="00E97302">
        <w:rPr>
          <w:sz w:val="24"/>
          <w:szCs w:val="24"/>
        </w:rPr>
        <w:t>ситуация, и любой режимный момент, традиции утренней встречи детей, индивидуальная беседа,</w:t>
      </w:r>
      <w:r w:rsidRPr="00E97302">
        <w:rPr>
          <w:spacing w:val="1"/>
          <w:sz w:val="24"/>
          <w:szCs w:val="24"/>
        </w:rPr>
        <w:t xml:space="preserve"> </w:t>
      </w:r>
      <w:r w:rsidRPr="00E97302">
        <w:rPr>
          <w:sz w:val="24"/>
          <w:szCs w:val="24"/>
        </w:rPr>
        <w:t>общие</w:t>
      </w:r>
      <w:r w:rsidRPr="00E97302">
        <w:rPr>
          <w:spacing w:val="30"/>
          <w:sz w:val="24"/>
          <w:szCs w:val="24"/>
        </w:rPr>
        <w:t xml:space="preserve"> </w:t>
      </w:r>
      <w:r w:rsidRPr="00E97302">
        <w:rPr>
          <w:sz w:val="24"/>
          <w:szCs w:val="24"/>
        </w:rPr>
        <w:t>дела,</w:t>
      </w:r>
      <w:r w:rsidRPr="00E97302">
        <w:rPr>
          <w:spacing w:val="31"/>
          <w:sz w:val="24"/>
          <w:szCs w:val="24"/>
        </w:rPr>
        <w:t xml:space="preserve"> </w:t>
      </w:r>
      <w:r w:rsidRPr="00E97302">
        <w:rPr>
          <w:sz w:val="24"/>
          <w:szCs w:val="24"/>
        </w:rPr>
        <w:t>совместно</w:t>
      </w:r>
      <w:r w:rsidRPr="00E97302">
        <w:rPr>
          <w:spacing w:val="33"/>
          <w:sz w:val="24"/>
          <w:szCs w:val="24"/>
        </w:rPr>
        <w:t xml:space="preserve"> </w:t>
      </w:r>
      <w:r w:rsidRPr="00E97302">
        <w:rPr>
          <w:sz w:val="24"/>
          <w:szCs w:val="24"/>
        </w:rPr>
        <w:t>реализуемые</w:t>
      </w:r>
      <w:r w:rsidRPr="00E97302">
        <w:rPr>
          <w:spacing w:val="-1"/>
          <w:sz w:val="24"/>
          <w:szCs w:val="24"/>
        </w:rPr>
        <w:t xml:space="preserve"> </w:t>
      </w:r>
      <w:r w:rsidRPr="00E97302">
        <w:rPr>
          <w:sz w:val="24"/>
          <w:szCs w:val="24"/>
        </w:rPr>
        <w:t>проекты и</w:t>
      </w:r>
      <w:r w:rsidRPr="00E97302">
        <w:rPr>
          <w:spacing w:val="-1"/>
          <w:sz w:val="24"/>
          <w:szCs w:val="24"/>
        </w:rPr>
        <w:t xml:space="preserve"> </w:t>
      </w:r>
      <w:r w:rsidRPr="00E97302">
        <w:rPr>
          <w:sz w:val="24"/>
          <w:szCs w:val="24"/>
        </w:rPr>
        <w:t>пр.</w:t>
      </w:r>
    </w:p>
    <w:p w14:paraId="75F82C9E" w14:textId="77777777" w:rsidR="00E97302" w:rsidRPr="00E97302" w:rsidRDefault="00E97302" w:rsidP="00E97302">
      <w:pPr>
        <w:spacing w:before="3"/>
        <w:ind w:left="112" w:right="849"/>
        <w:jc w:val="both"/>
        <w:rPr>
          <w:sz w:val="24"/>
          <w:szCs w:val="24"/>
        </w:rPr>
      </w:pPr>
      <w:r w:rsidRPr="00E97302">
        <w:rPr>
          <w:sz w:val="24"/>
          <w:szCs w:val="24"/>
        </w:rPr>
        <w:t>Планируемые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подготовленные</w:t>
      </w:r>
      <w:r w:rsidRPr="00E97302">
        <w:rPr>
          <w:spacing w:val="1"/>
          <w:sz w:val="24"/>
          <w:szCs w:val="24"/>
        </w:rPr>
        <w:t xml:space="preserve"> </w:t>
      </w:r>
      <w:r w:rsidRPr="00E97302">
        <w:rPr>
          <w:sz w:val="24"/>
          <w:szCs w:val="24"/>
        </w:rPr>
        <w:t>педагогом</w:t>
      </w:r>
      <w:r w:rsidRPr="00E97302">
        <w:rPr>
          <w:spacing w:val="1"/>
          <w:sz w:val="24"/>
          <w:szCs w:val="24"/>
        </w:rPr>
        <w:t xml:space="preserve"> </w:t>
      </w:r>
      <w:r w:rsidRPr="00E97302">
        <w:rPr>
          <w:sz w:val="24"/>
          <w:szCs w:val="24"/>
        </w:rPr>
        <w:t>воспитательные</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проектируются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соответствии</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календарным</w:t>
      </w:r>
      <w:r w:rsidRPr="00E97302">
        <w:rPr>
          <w:spacing w:val="1"/>
          <w:sz w:val="24"/>
          <w:szCs w:val="24"/>
        </w:rPr>
        <w:t xml:space="preserve"> </w:t>
      </w:r>
      <w:r w:rsidRPr="00E97302">
        <w:rPr>
          <w:sz w:val="24"/>
          <w:szCs w:val="24"/>
        </w:rPr>
        <w:t>планом</w:t>
      </w:r>
      <w:r w:rsidRPr="00E97302">
        <w:rPr>
          <w:spacing w:val="1"/>
          <w:sz w:val="24"/>
          <w:szCs w:val="24"/>
        </w:rPr>
        <w:t xml:space="preserve"> </w:t>
      </w:r>
      <w:r w:rsidRPr="00E97302">
        <w:rPr>
          <w:sz w:val="24"/>
          <w:szCs w:val="24"/>
        </w:rPr>
        <w:t>воспитательной</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группы,</w:t>
      </w:r>
      <w:r w:rsidRPr="00E97302">
        <w:rPr>
          <w:spacing w:val="61"/>
          <w:sz w:val="24"/>
          <w:szCs w:val="24"/>
        </w:rPr>
        <w:t xml:space="preserve"> </w:t>
      </w:r>
      <w:r w:rsidRPr="00E97302">
        <w:rPr>
          <w:sz w:val="24"/>
          <w:szCs w:val="24"/>
        </w:rPr>
        <w:t>ситуацией</w:t>
      </w:r>
      <w:r w:rsidRPr="00E97302">
        <w:rPr>
          <w:spacing w:val="1"/>
          <w:sz w:val="24"/>
          <w:szCs w:val="24"/>
        </w:rPr>
        <w:t xml:space="preserve"> </w:t>
      </w:r>
      <w:r w:rsidRPr="00E97302">
        <w:rPr>
          <w:sz w:val="24"/>
          <w:szCs w:val="24"/>
        </w:rPr>
        <w:t>развития</w:t>
      </w:r>
      <w:r w:rsidRPr="00E97302">
        <w:rPr>
          <w:spacing w:val="-3"/>
          <w:sz w:val="24"/>
          <w:szCs w:val="24"/>
        </w:rPr>
        <w:t xml:space="preserve"> </w:t>
      </w:r>
      <w:r w:rsidRPr="00E97302">
        <w:rPr>
          <w:sz w:val="24"/>
          <w:szCs w:val="24"/>
        </w:rPr>
        <w:t>конкретного ребенка.</w:t>
      </w:r>
    </w:p>
    <w:p w14:paraId="4CD4A481" w14:textId="77777777" w:rsidR="00E97302" w:rsidRPr="00E97302" w:rsidRDefault="00E97302" w:rsidP="00E97302">
      <w:pPr>
        <w:spacing w:before="44"/>
        <w:ind w:left="112"/>
        <w:jc w:val="both"/>
        <w:rPr>
          <w:sz w:val="24"/>
          <w:szCs w:val="24"/>
        </w:rPr>
      </w:pPr>
      <w:r w:rsidRPr="00E97302">
        <w:rPr>
          <w:sz w:val="24"/>
          <w:szCs w:val="24"/>
        </w:rPr>
        <w:t>Проектирование</w:t>
      </w:r>
      <w:r w:rsidRPr="00E97302">
        <w:rPr>
          <w:spacing w:val="-3"/>
          <w:sz w:val="24"/>
          <w:szCs w:val="24"/>
        </w:rPr>
        <w:t xml:space="preserve"> </w:t>
      </w:r>
      <w:r w:rsidRPr="00E97302">
        <w:rPr>
          <w:sz w:val="24"/>
          <w:szCs w:val="24"/>
        </w:rPr>
        <w:t>событий</w:t>
      </w:r>
      <w:r w:rsidRPr="00E97302">
        <w:rPr>
          <w:spacing w:val="-2"/>
          <w:sz w:val="24"/>
          <w:szCs w:val="24"/>
        </w:rPr>
        <w:t xml:space="preserve"> </w:t>
      </w:r>
      <w:r w:rsidRPr="00E97302">
        <w:rPr>
          <w:sz w:val="24"/>
          <w:szCs w:val="24"/>
        </w:rPr>
        <w:t>возможно</w:t>
      </w:r>
      <w:r w:rsidRPr="00E97302">
        <w:rPr>
          <w:spacing w:val="-3"/>
          <w:sz w:val="24"/>
          <w:szCs w:val="24"/>
        </w:rPr>
        <w:t xml:space="preserve"> </w:t>
      </w:r>
      <w:r w:rsidRPr="00E97302">
        <w:rPr>
          <w:sz w:val="24"/>
          <w:szCs w:val="24"/>
        </w:rPr>
        <w:t>в</w:t>
      </w:r>
      <w:r w:rsidRPr="00E97302">
        <w:rPr>
          <w:spacing w:val="-4"/>
          <w:sz w:val="24"/>
          <w:szCs w:val="24"/>
        </w:rPr>
        <w:t xml:space="preserve"> </w:t>
      </w:r>
      <w:r w:rsidRPr="00E97302">
        <w:rPr>
          <w:sz w:val="24"/>
          <w:szCs w:val="24"/>
        </w:rPr>
        <w:t>следующих</w:t>
      </w:r>
      <w:r w:rsidRPr="00E97302">
        <w:rPr>
          <w:spacing w:val="3"/>
          <w:sz w:val="24"/>
          <w:szCs w:val="24"/>
        </w:rPr>
        <w:t xml:space="preserve"> </w:t>
      </w:r>
      <w:r w:rsidRPr="00E97302">
        <w:rPr>
          <w:sz w:val="24"/>
          <w:szCs w:val="24"/>
        </w:rPr>
        <w:t>формах:</w:t>
      </w:r>
    </w:p>
    <w:p w14:paraId="14B7D37D" w14:textId="77777777" w:rsidR="00E97302" w:rsidRPr="00E97302" w:rsidRDefault="00E97302" w:rsidP="00E97302">
      <w:pPr>
        <w:numPr>
          <w:ilvl w:val="0"/>
          <w:numId w:val="298"/>
        </w:numPr>
        <w:tabs>
          <w:tab w:val="left" w:pos="237"/>
        </w:tabs>
        <w:spacing w:before="43"/>
        <w:ind w:left="112" w:right="849" w:firstLine="0"/>
        <w:jc w:val="both"/>
        <w:rPr>
          <w:sz w:val="24"/>
        </w:rPr>
      </w:pPr>
      <w:r w:rsidRPr="00E97302">
        <w:rPr>
          <w:spacing w:val="-1"/>
          <w:sz w:val="24"/>
        </w:rPr>
        <w:t>разработка и реализация значимых</w:t>
      </w:r>
      <w:r w:rsidRPr="00E97302">
        <w:rPr>
          <w:sz w:val="24"/>
        </w:rPr>
        <w:t xml:space="preserve"> событий в ведущих</w:t>
      </w:r>
      <w:r w:rsidRPr="00E97302">
        <w:rPr>
          <w:spacing w:val="1"/>
          <w:sz w:val="24"/>
        </w:rPr>
        <w:t xml:space="preserve"> </w:t>
      </w:r>
      <w:r w:rsidRPr="00E97302">
        <w:rPr>
          <w:sz w:val="24"/>
        </w:rPr>
        <w:t>видах деятельности (детско - взрослый</w:t>
      </w:r>
      <w:r w:rsidRPr="00E97302">
        <w:rPr>
          <w:spacing w:val="1"/>
          <w:sz w:val="24"/>
        </w:rPr>
        <w:t xml:space="preserve"> </w:t>
      </w:r>
      <w:r w:rsidRPr="00E97302">
        <w:rPr>
          <w:sz w:val="24"/>
        </w:rPr>
        <w:t>спектакль,</w:t>
      </w:r>
      <w:r w:rsidRPr="00E97302">
        <w:rPr>
          <w:spacing w:val="23"/>
          <w:sz w:val="24"/>
        </w:rPr>
        <w:t xml:space="preserve"> </w:t>
      </w:r>
      <w:r w:rsidRPr="00E97302">
        <w:rPr>
          <w:sz w:val="24"/>
        </w:rPr>
        <w:t>построение</w:t>
      </w:r>
      <w:r w:rsidRPr="00E97302">
        <w:rPr>
          <w:spacing w:val="21"/>
          <w:sz w:val="24"/>
        </w:rPr>
        <w:t xml:space="preserve"> </w:t>
      </w:r>
      <w:r w:rsidRPr="00E97302">
        <w:rPr>
          <w:sz w:val="24"/>
        </w:rPr>
        <w:t>эксперимента,</w:t>
      </w:r>
      <w:r w:rsidRPr="00E97302">
        <w:rPr>
          <w:spacing w:val="26"/>
          <w:sz w:val="24"/>
        </w:rPr>
        <w:t xml:space="preserve"> </w:t>
      </w:r>
      <w:r w:rsidRPr="00E97302">
        <w:rPr>
          <w:sz w:val="24"/>
        </w:rPr>
        <w:t>совместное</w:t>
      </w:r>
      <w:r w:rsidRPr="00E97302">
        <w:rPr>
          <w:spacing w:val="24"/>
          <w:sz w:val="24"/>
        </w:rPr>
        <w:t xml:space="preserve"> </w:t>
      </w:r>
      <w:r w:rsidRPr="00E97302">
        <w:rPr>
          <w:sz w:val="24"/>
        </w:rPr>
        <w:t>конструирование,</w:t>
      </w:r>
      <w:r w:rsidRPr="00E97302">
        <w:rPr>
          <w:spacing w:val="26"/>
          <w:sz w:val="24"/>
        </w:rPr>
        <w:t xml:space="preserve"> </w:t>
      </w:r>
      <w:r w:rsidRPr="00E97302">
        <w:rPr>
          <w:sz w:val="24"/>
        </w:rPr>
        <w:t>спортивные</w:t>
      </w:r>
      <w:r w:rsidRPr="00E97302">
        <w:rPr>
          <w:spacing w:val="-2"/>
          <w:sz w:val="24"/>
        </w:rPr>
        <w:t xml:space="preserve"> </w:t>
      </w:r>
      <w:r w:rsidRPr="00E97302">
        <w:rPr>
          <w:sz w:val="24"/>
        </w:rPr>
        <w:t>игры</w:t>
      </w:r>
      <w:r w:rsidRPr="00E97302">
        <w:rPr>
          <w:spacing w:val="-2"/>
          <w:sz w:val="24"/>
        </w:rPr>
        <w:t xml:space="preserve"> </w:t>
      </w:r>
      <w:r w:rsidRPr="00E97302">
        <w:rPr>
          <w:sz w:val="24"/>
        </w:rPr>
        <w:t>и</w:t>
      </w:r>
      <w:r w:rsidRPr="00E97302">
        <w:rPr>
          <w:spacing w:val="-2"/>
          <w:sz w:val="24"/>
        </w:rPr>
        <w:t xml:space="preserve"> </w:t>
      </w:r>
      <w:r w:rsidRPr="00E97302">
        <w:rPr>
          <w:sz w:val="24"/>
        </w:rPr>
        <w:t>др.);</w:t>
      </w:r>
    </w:p>
    <w:p w14:paraId="6B392817" w14:textId="77777777" w:rsidR="00E97302" w:rsidRPr="00E97302" w:rsidRDefault="00E97302" w:rsidP="00E97302">
      <w:pPr>
        <w:jc w:val="both"/>
        <w:rPr>
          <w:sz w:val="24"/>
        </w:rPr>
        <w:sectPr w:rsidR="00E97302" w:rsidRPr="00E97302">
          <w:footerReference w:type="default" r:id="rId58"/>
          <w:pgSz w:w="11920" w:h="16850"/>
          <w:pgMar w:top="1040" w:right="0" w:bottom="1140" w:left="740" w:header="0" w:footer="954" w:gutter="0"/>
          <w:cols w:space="720"/>
        </w:sectPr>
      </w:pPr>
    </w:p>
    <w:p w14:paraId="0AC3F7B7" w14:textId="77777777" w:rsidR="00E97302" w:rsidRPr="00E97302" w:rsidRDefault="00E97302" w:rsidP="00E97302">
      <w:pPr>
        <w:numPr>
          <w:ilvl w:val="0"/>
          <w:numId w:val="298"/>
        </w:numPr>
        <w:tabs>
          <w:tab w:val="left" w:pos="276"/>
        </w:tabs>
        <w:spacing w:before="72"/>
        <w:ind w:left="112" w:right="847" w:firstLine="0"/>
        <w:jc w:val="both"/>
        <w:rPr>
          <w:sz w:val="24"/>
        </w:rPr>
      </w:pPr>
      <w:r w:rsidRPr="00E97302">
        <w:rPr>
          <w:sz w:val="24"/>
        </w:rPr>
        <w:lastRenderedPageBreak/>
        <w:t>проектирование</w:t>
      </w:r>
      <w:r w:rsidRPr="00E97302">
        <w:rPr>
          <w:spacing w:val="61"/>
          <w:sz w:val="24"/>
        </w:rPr>
        <w:t xml:space="preserve"> </w:t>
      </w:r>
      <w:r w:rsidRPr="00E97302">
        <w:rPr>
          <w:sz w:val="24"/>
        </w:rPr>
        <w:t>встреч,</w:t>
      </w:r>
      <w:r w:rsidRPr="00E97302">
        <w:rPr>
          <w:spacing w:val="61"/>
          <w:sz w:val="24"/>
        </w:rPr>
        <w:t xml:space="preserve"> </w:t>
      </w:r>
      <w:r w:rsidRPr="00E97302">
        <w:rPr>
          <w:sz w:val="24"/>
        </w:rPr>
        <w:t>общения</w:t>
      </w:r>
      <w:r w:rsidRPr="00E97302">
        <w:rPr>
          <w:spacing w:val="61"/>
          <w:sz w:val="24"/>
        </w:rPr>
        <w:t xml:space="preserve"> </w:t>
      </w:r>
      <w:r w:rsidRPr="00E97302">
        <w:rPr>
          <w:sz w:val="24"/>
        </w:rPr>
        <w:t>детей</w:t>
      </w:r>
      <w:r w:rsidRPr="00E97302">
        <w:rPr>
          <w:spacing w:val="61"/>
          <w:sz w:val="24"/>
        </w:rPr>
        <w:t xml:space="preserve"> </w:t>
      </w:r>
      <w:r w:rsidRPr="00E97302">
        <w:rPr>
          <w:sz w:val="24"/>
        </w:rPr>
        <w:t>со</w:t>
      </w:r>
      <w:r w:rsidRPr="00E97302">
        <w:rPr>
          <w:spacing w:val="61"/>
          <w:sz w:val="24"/>
        </w:rPr>
        <w:t xml:space="preserve"> </w:t>
      </w:r>
      <w:r w:rsidRPr="00E97302">
        <w:rPr>
          <w:sz w:val="24"/>
        </w:rPr>
        <w:t>старшими,</w:t>
      </w:r>
      <w:r w:rsidRPr="00E97302">
        <w:rPr>
          <w:spacing w:val="61"/>
          <w:sz w:val="24"/>
        </w:rPr>
        <w:t xml:space="preserve"> </w:t>
      </w:r>
      <w:r w:rsidRPr="00E97302">
        <w:rPr>
          <w:sz w:val="24"/>
        </w:rPr>
        <w:t xml:space="preserve">младшими,  </w:t>
      </w:r>
      <w:r w:rsidRPr="00E97302">
        <w:rPr>
          <w:spacing w:val="1"/>
          <w:sz w:val="24"/>
        </w:rPr>
        <w:t xml:space="preserve"> </w:t>
      </w:r>
      <w:r w:rsidRPr="00E97302">
        <w:rPr>
          <w:sz w:val="24"/>
        </w:rPr>
        <w:t xml:space="preserve">ровесниками,  </w:t>
      </w:r>
      <w:r w:rsidRPr="00E97302">
        <w:rPr>
          <w:spacing w:val="1"/>
          <w:sz w:val="24"/>
        </w:rPr>
        <w:t xml:space="preserve"> </w:t>
      </w:r>
      <w:r w:rsidRPr="00E97302">
        <w:rPr>
          <w:sz w:val="24"/>
        </w:rPr>
        <w:t>с</w:t>
      </w:r>
      <w:r w:rsidRPr="00E97302">
        <w:rPr>
          <w:spacing w:val="1"/>
          <w:sz w:val="24"/>
        </w:rPr>
        <w:t xml:space="preserve"> </w:t>
      </w:r>
      <w:r w:rsidRPr="00E97302">
        <w:rPr>
          <w:sz w:val="24"/>
        </w:rPr>
        <w:t>взрослыми,</w:t>
      </w:r>
      <w:r w:rsidRPr="00E97302">
        <w:rPr>
          <w:spacing w:val="61"/>
          <w:sz w:val="24"/>
        </w:rPr>
        <w:t xml:space="preserve"> </w:t>
      </w:r>
      <w:r w:rsidRPr="00E97302">
        <w:rPr>
          <w:sz w:val="24"/>
        </w:rPr>
        <w:t>с</w:t>
      </w:r>
      <w:r w:rsidRPr="00E97302">
        <w:rPr>
          <w:spacing w:val="61"/>
          <w:sz w:val="24"/>
        </w:rPr>
        <w:t xml:space="preserve"> </w:t>
      </w:r>
      <w:r w:rsidRPr="00E97302">
        <w:rPr>
          <w:sz w:val="24"/>
        </w:rPr>
        <w:t>носителями</w:t>
      </w:r>
      <w:r w:rsidRPr="00E97302">
        <w:rPr>
          <w:spacing w:val="61"/>
          <w:sz w:val="24"/>
        </w:rPr>
        <w:t xml:space="preserve"> </w:t>
      </w:r>
      <w:r w:rsidRPr="00E97302">
        <w:rPr>
          <w:sz w:val="24"/>
        </w:rPr>
        <w:t>воспитательно</w:t>
      </w:r>
      <w:r w:rsidRPr="00E97302">
        <w:rPr>
          <w:spacing w:val="61"/>
          <w:sz w:val="24"/>
        </w:rPr>
        <w:t xml:space="preserve"> </w:t>
      </w:r>
      <w:r w:rsidRPr="00E97302">
        <w:rPr>
          <w:sz w:val="24"/>
        </w:rPr>
        <w:t>значимых</w:t>
      </w:r>
      <w:r w:rsidRPr="00E97302">
        <w:rPr>
          <w:spacing w:val="61"/>
          <w:sz w:val="24"/>
        </w:rPr>
        <w:t xml:space="preserve"> </w:t>
      </w:r>
      <w:r w:rsidRPr="00E97302">
        <w:rPr>
          <w:sz w:val="24"/>
        </w:rPr>
        <w:t>культурных</w:t>
      </w:r>
      <w:r w:rsidRPr="00E97302">
        <w:rPr>
          <w:spacing w:val="61"/>
          <w:sz w:val="24"/>
        </w:rPr>
        <w:t xml:space="preserve"> </w:t>
      </w:r>
      <w:r w:rsidRPr="00E97302">
        <w:rPr>
          <w:sz w:val="24"/>
        </w:rPr>
        <w:t>практик</w:t>
      </w:r>
      <w:r w:rsidRPr="00E97302">
        <w:rPr>
          <w:spacing w:val="61"/>
          <w:sz w:val="24"/>
        </w:rPr>
        <w:t xml:space="preserve"> </w:t>
      </w:r>
      <w:r w:rsidRPr="00E97302">
        <w:rPr>
          <w:sz w:val="24"/>
        </w:rPr>
        <w:t>(искусство,</w:t>
      </w:r>
      <w:r w:rsidRPr="00E97302">
        <w:rPr>
          <w:spacing w:val="1"/>
          <w:sz w:val="24"/>
        </w:rPr>
        <w:t xml:space="preserve"> </w:t>
      </w:r>
      <w:r w:rsidRPr="00E97302">
        <w:rPr>
          <w:sz w:val="24"/>
        </w:rPr>
        <w:t>литература,</w:t>
      </w:r>
      <w:r w:rsidRPr="00E97302">
        <w:rPr>
          <w:spacing w:val="53"/>
          <w:sz w:val="24"/>
        </w:rPr>
        <w:t xml:space="preserve"> </w:t>
      </w:r>
      <w:r w:rsidRPr="00E97302">
        <w:rPr>
          <w:sz w:val="24"/>
        </w:rPr>
        <w:t>прикладное</w:t>
      </w:r>
      <w:r w:rsidRPr="00E97302">
        <w:rPr>
          <w:spacing w:val="53"/>
          <w:sz w:val="24"/>
        </w:rPr>
        <w:t xml:space="preserve"> </w:t>
      </w:r>
      <w:r w:rsidRPr="00E97302">
        <w:rPr>
          <w:sz w:val="24"/>
        </w:rPr>
        <w:t>творчество</w:t>
      </w:r>
      <w:r w:rsidRPr="00E97302">
        <w:rPr>
          <w:spacing w:val="54"/>
          <w:sz w:val="24"/>
        </w:rPr>
        <w:t xml:space="preserve"> </w:t>
      </w:r>
      <w:r w:rsidRPr="00E97302">
        <w:rPr>
          <w:sz w:val="24"/>
        </w:rPr>
        <w:t>и</w:t>
      </w:r>
      <w:r w:rsidRPr="00E97302">
        <w:rPr>
          <w:spacing w:val="54"/>
          <w:sz w:val="24"/>
        </w:rPr>
        <w:t xml:space="preserve"> </w:t>
      </w:r>
      <w:r w:rsidRPr="00E97302">
        <w:rPr>
          <w:sz w:val="24"/>
        </w:rPr>
        <w:t>т.</w:t>
      </w:r>
      <w:r w:rsidRPr="00E97302">
        <w:rPr>
          <w:spacing w:val="50"/>
          <w:sz w:val="24"/>
        </w:rPr>
        <w:t xml:space="preserve"> </w:t>
      </w:r>
      <w:r w:rsidRPr="00E97302">
        <w:rPr>
          <w:sz w:val="24"/>
        </w:rPr>
        <w:t>д.),</w:t>
      </w:r>
      <w:r w:rsidRPr="00E97302">
        <w:rPr>
          <w:spacing w:val="52"/>
          <w:sz w:val="24"/>
        </w:rPr>
        <w:t xml:space="preserve"> </w:t>
      </w:r>
      <w:r w:rsidRPr="00E97302">
        <w:rPr>
          <w:sz w:val="24"/>
        </w:rPr>
        <w:t>профессий,</w:t>
      </w:r>
      <w:r w:rsidRPr="00E97302">
        <w:rPr>
          <w:spacing w:val="53"/>
          <w:sz w:val="24"/>
        </w:rPr>
        <w:t xml:space="preserve"> </w:t>
      </w:r>
      <w:r w:rsidRPr="00E97302">
        <w:rPr>
          <w:sz w:val="24"/>
        </w:rPr>
        <w:t>культурных</w:t>
      </w:r>
      <w:r w:rsidRPr="00E97302">
        <w:rPr>
          <w:spacing w:val="56"/>
          <w:sz w:val="24"/>
        </w:rPr>
        <w:t xml:space="preserve"> </w:t>
      </w:r>
      <w:r w:rsidRPr="00E97302">
        <w:rPr>
          <w:sz w:val="24"/>
        </w:rPr>
        <w:t>традиций</w:t>
      </w:r>
      <w:r w:rsidRPr="00E97302">
        <w:rPr>
          <w:spacing w:val="55"/>
          <w:sz w:val="24"/>
        </w:rPr>
        <w:t xml:space="preserve"> </w:t>
      </w:r>
      <w:r w:rsidRPr="00E97302">
        <w:rPr>
          <w:sz w:val="24"/>
        </w:rPr>
        <w:t>народов</w:t>
      </w:r>
      <w:r w:rsidRPr="00E97302">
        <w:rPr>
          <w:spacing w:val="-4"/>
          <w:sz w:val="24"/>
        </w:rPr>
        <w:t xml:space="preserve"> </w:t>
      </w:r>
      <w:r w:rsidRPr="00E97302">
        <w:rPr>
          <w:sz w:val="24"/>
        </w:rPr>
        <w:t>России;</w:t>
      </w:r>
    </w:p>
    <w:p w14:paraId="1B02D69D" w14:textId="77777777" w:rsidR="00E97302" w:rsidRPr="00E97302" w:rsidRDefault="00E97302" w:rsidP="00E97302">
      <w:pPr>
        <w:numPr>
          <w:ilvl w:val="0"/>
          <w:numId w:val="298"/>
        </w:numPr>
        <w:tabs>
          <w:tab w:val="left" w:pos="252"/>
        </w:tabs>
        <w:ind w:left="251" w:hanging="140"/>
        <w:jc w:val="both"/>
        <w:rPr>
          <w:sz w:val="24"/>
        </w:rPr>
      </w:pPr>
      <w:r w:rsidRPr="00E97302">
        <w:rPr>
          <w:sz w:val="24"/>
        </w:rPr>
        <w:t>создание</w:t>
      </w:r>
      <w:r w:rsidRPr="00E97302">
        <w:rPr>
          <w:spacing w:val="-4"/>
          <w:sz w:val="24"/>
        </w:rPr>
        <w:t xml:space="preserve"> </w:t>
      </w:r>
      <w:r w:rsidRPr="00E97302">
        <w:rPr>
          <w:sz w:val="24"/>
        </w:rPr>
        <w:t>творческих</w:t>
      </w:r>
      <w:r w:rsidRPr="00E97302">
        <w:rPr>
          <w:spacing w:val="-2"/>
          <w:sz w:val="24"/>
        </w:rPr>
        <w:t xml:space="preserve"> </w:t>
      </w:r>
      <w:r w:rsidRPr="00E97302">
        <w:rPr>
          <w:sz w:val="24"/>
        </w:rPr>
        <w:t>детско-взрослых проектов.</w:t>
      </w:r>
    </w:p>
    <w:p w14:paraId="56F0022D" w14:textId="77777777" w:rsidR="00E97302" w:rsidRPr="00E97302" w:rsidRDefault="00E97302" w:rsidP="00E97302">
      <w:pPr>
        <w:spacing w:before="6"/>
        <w:rPr>
          <w:sz w:val="27"/>
          <w:szCs w:val="24"/>
        </w:rPr>
      </w:pPr>
    </w:p>
    <w:p w14:paraId="50905A94" w14:textId="77777777" w:rsidR="00E97302" w:rsidRPr="00E97302" w:rsidRDefault="00E97302" w:rsidP="00E97302">
      <w:pPr>
        <w:ind w:left="112" w:right="849"/>
        <w:jc w:val="both"/>
        <w:rPr>
          <w:sz w:val="24"/>
          <w:szCs w:val="24"/>
        </w:rPr>
      </w:pPr>
      <w:r w:rsidRPr="00E97302">
        <w:rPr>
          <w:sz w:val="24"/>
          <w:szCs w:val="24"/>
        </w:rPr>
        <w:t>Проектирование событий позволяет построить целостный годовой цикл методической работы на</w:t>
      </w:r>
      <w:r w:rsidRPr="00E97302">
        <w:rPr>
          <w:spacing w:val="1"/>
          <w:sz w:val="24"/>
          <w:szCs w:val="24"/>
        </w:rPr>
        <w:t xml:space="preserve"> </w:t>
      </w:r>
      <w:r w:rsidRPr="00E97302">
        <w:rPr>
          <w:sz w:val="24"/>
          <w:szCs w:val="24"/>
        </w:rPr>
        <w:t>основе традиционных ценностей российского общества. Это поможет каждому педагогу создать</w:t>
      </w:r>
      <w:r w:rsidRPr="00E97302">
        <w:rPr>
          <w:spacing w:val="1"/>
          <w:sz w:val="24"/>
          <w:szCs w:val="24"/>
        </w:rPr>
        <w:t xml:space="preserve"> </w:t>
      </w:r>
      <w:r w:rsidRPr="00E97302">
        <w:rPr>
          <w:sz w:val="24"/>
          <w:szCs w:val="24"/>
        </w:rPr>
        <w:t>тематический творческий проект в своей группе и спроектировать работу с группой в целом, с</w:t>
      </w:r>
      <w:r w:rsidRPr="00E97302">
        <w:rPr>
          <w:spacing w:val="1"/>
          <w:sz w:val="24"/>
          <w:szCs w:val="24"/>
        </w:rPr>
        <w:t xml:space="preserve"> </w:t>
      </w:r>
      <w:r w:rsidRPr="00E97302">
        <w:rPr>
          <w:sz w:val="24"/>
          <w:szCs w:val="24"/>
        </w:rPr>
        <w:t>подгруппами</w:t>
      </w:r>
      <w:r w:rsidRPr="00E97302">
        <w:rPr>
          <w:spacing w:val="1"/>
          <w:sz w:val="24"/>
          <w:szCs w:val="24"/>
        </w:rPr>
        <w:t xml:space="preserve"> </w:t>
      </w:r>
      <w:r w:rsidRPr="00E97302">
        <w:rPr>
          <w:sz w:val="24"/>
          <w:szCs w:val="24"/>
        </w:rPr>
        <w:t>детей, с</w:t>
      </w:r>
      <w:r w:rsidRPr="00E97302">
        <w:rPr>
          <w:spacing w:val="-1"/>
          <w:sz w:val="24"/>
          <w:szCs w:val="24"/>
        </w:rPr>
        <w:t xml:space="preserve"> </w:t>
      </w:r>
      <w:r w:rsidRPr="00E97302">
        <w:rPr>
          <w:sz w:val="24"/>
          <w:szCs w:val="24"/>
        </w:rPr>
        <w:t>каждым</w:t>
      </w:r>
      <w:r w:rsidRPr="00E97302">
        <w:rPr>
          <w:spacing w:val="-3"/>
          <w:sz w:val="24"/>
          <w:szCs w:val="24"/>
        </w:rPr>
        <w:t xml:space="preserve"> </w:t>
      </w:r>
      <w:r w:rsidRPr="00E97302">
        <w:rPr>
          <w:sz w:val="24"/>
          <w:szCs w:val="24"/>
        </w:rPr>
        <w:t>ребенком.</w:t>
      </w:r>
    </w:p>
    <w:p w14:paraId="4CEFBEA0" w14:textId="77777777" w:rsidR="00E97302" w:rsidRPr="00E97302" w:rsidRDefault="00E97302" w:rsidP="00E97302">
      <w:pPr>
        <w:spacing w:before="7"/>
        <w:rPr>
          <w:sz w:val="27"/>
          <w:szCs w:val="24"/>
        </w:rPr>
      </w:pPr>
    </w:p>
    <w:p w14:paraId="2470D851" w14:textId="77777777" w:rsidR="00E97302" w:rsidRPr="00E97302" w:rsidRDefault="00E97302" w:rsidP="00E97302">
      <w:pPr>
        <w:ind w:left="112" w:right="847"/>
        <w:jc w:val="both"/>
        <w:rPr>
          <w:sz w:val="24"/>
          <w:szCs w:val="24"/>
        </w:rPr>
      </w:pPr>
      <w:r w:rsidRPr="00E97302">
        <w:rPr>
          <w:i/>
          <w:sz w:val="24"/>
          <w:szCs w:val="24"/>
        </w:rPr>
        <w:t>Основой</w:t>
      </w:r>
      <w:r w:rsidRPr="00E97302">
        <w:rPr>
          <w:i/>
          <w:spacing w:val="1"/>
          <w:sz w:val="24"/>
          <w:szCs w:val="24"/>
        </w:rPr>
        <w:t xml:space="preserve"> </w:t>
      </w:r>
      <w:r w:rsidRPr="00E97302">
        <w:rPr>
          <w:i/>
          <w:sz w:val="24"/>
          <w:szCs w:val="24"/>
        </w:rPr>
        <w:t>реализации</w:t>
      </w:r>
      <w:r w:rsidRPr="00E97302">
        <w:rPr>
          <w:i/>
          <w:spacing w:val="1"/>
          <w:sz w:val="24"/>
          <w:szCs w:val="24"/>
        </w:rPr>
        <w:t xml:space="preserve"> </w:t>
      </w:r>
      <w:r w:rsidRPr="00E97302">
        <w:rPr>
          <w:i/>
          <w:sz w:val="24"/>
          <w:szCs w:val="24"/>
        </w:rPr>
        <w:t>комплексно-тематического</w:t>
      </w:r>
      <w:r w:rsidRPr="00E97302">
        <w:rPr>
          <w:i/>
          <w:spacing w:val="1"/>
          <w:sz w:val="24"/>
          <w:szCs w:val="24"/>
        </w:rPr>
        <w:t xml:space="preserve"> </w:t>
      </w:r>
      <w:r w:rsidRPr="00E97302">
        <w:rPr>
          <w:i/>
          <w:sz w:val="24"/>
          <w:szCs w:val="24"/>
        </w:rPr>
        <w:t>принципа</w:t>
      </w:r>
      <w:r w:rsidRPr="00E97302">
        <w:rPr>
          <w:i/>
          <w:spacing w:val="1"/>
          <w:sz w:val="24"/>
          <w:szCs w:val="24"/>
        </w:rPr>
        <w:t xml:space="preserve"> </w:t>
      </w:r>
      <w:r w:rsidRPr="00E97302">
        <w:rPr>
          <w:sz w:val="24"/>
          <w:szCs w:val="24"/>
        </w:rPr>
        <w:t>построения</w:t>
      </w:r>
      <w:r w:rsidRPr="00E97302">
        <w:rPr>
          <w:spacing w:val="1"/>
          <w:sz w:val="24"/>
          <w:szCs w:val="24"/>
        </w:rPr>
        <w:t xml:space="preserve"> </w:t>
      </w:r>
      <w:r w:rsidRPr="00E97302">
        <w:rPr>
          <w:sz w:val="24"/>
          <w:szCs w:val="24"/>
        </w:rPr>
        <w:t>рабочей</w:t>
      </w:r>
      <w:r w:rsidRPr="00E97302">
        <w:rPr>
          <w:spacing w:val="1"/>
          <w:sz w:val="24"/>
          <w:szCs w:val="24"/>
        </w:rPr>
        <w:t xml:space="preserve"> </w:t>
      </w:r>
      <w:r w:rsidRPr="00E97302">
        <w:rPr>
          <w:sz w:val="24"/>
          <w:szCs w:val="24"/>
        </w:rPr>
        <w:t>программы</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являются</w:t>
      </w:r>
      <w:r w:rsidRPr="00E97302">
        <w:rPr>
          <w:spacing w:val="1"/>
          <w:sz w:val="24"/>
          <w:szCs w:val="24"/>
        </w:rPr>
        <w:t xml:space="preserve"> </w:t>
      </w:r>
      <w:r w:rsidRPr="00E97302">
        <w:rPr>
          <w:sz w:val="24"/>
          <w:szCs w:val="24"/>
        </w:rPr>
        <w:t>праздники,</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проекты,</w:t>
      </w:r>
      <w:r w:rsidRPr="00E97302">
        <w:rPr>
          <w:spacing w:val="1"/>
          <w:sz w:val="24"/>
          <w:szCs w:val="24"/>
        </w:rPr>
        <w:t xml:space="preserve"> </w:t>
      </w:r>
      <w:r w:rsidRPr="00E97302">
        <w:rPr>
          <w:sz w:val="24"/>
          <w:szCs w:val="24"/>
        </w:rPr>
        <w:t>которые</w:t>
      </w:r>
      <w:r w:rsidRPr="00E97302">
        <w:rPr>
          <w:spacing w:val="1"/>
          <w:sz w:val="24"/>
          <w:szCs w:val="24"/>
        </w:rPr>
        <w:t xml:space="preserve"> </w:t>
      </w:r>
      <w:r w:rsidRPr="00E97302">
        <w:rPr>
          <w:sz w:val="24"/>
          <w:szCs w:val="24"/>
        </w:rPr>
        <w:t>ориентированы</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все</w:t>
      </w:r>
      <w:r w:rsidRPr="00E97302">
        <w:rPr>
          <w:spacing w:val="1"/>
          <w:sz w:val="24"/>
          <w:szCs w:val="24"/>
        </w:rPr>
        <w:t xml:space="preserve"> </w:t>
      </w:r>
      <w:r w:rsidRPr="00E97302">
        <w:rPr>
          <w:sz w:val="24"/>
          <w:szCs w:val="24"/>
        </w:rPr>
        <w:t>направления</w:t>
      </w:r>
      <w:r w:rsidRPr="00E97302">
        <w:rPr>
          <w:spacing w:val="1"/>
          <w:sz w:val="24"/>
          <w:szCs w:val="24"/>
        </w:rPr>
        <w:t xml:space="preserve"> </w:t>
      </w:r>
      <w:r w:rsidRPr="00E97302">
        <w:rPr>
          <w:sz w:val="24"/>
          <w:szCs w:val="24"/>
        </w:rPr>
        <w:t>развития</w:t>
      </w:r>
      <w:r w:rsidRPr="00E97302">
        <w:rPr>
          <w:spacing w:val="1"/>
          <w:sz w:val="24"/>
          <w:szCs w:val="24"/>
        </w:rPr>
        <w:t xml:space="preserve"> </w:t>
      </w:r>
      <w:r w:rsidRPr="00E97302">
        <w:rPr>
          <w:sz w:val="24"/>
          <w:szCs w:val="24"/>
        </w:rPr>
        <w:t>ребенка</w:t>
      </w:r>
      <w:r w:rsidRPr="00E97302">
        <w:rPr>
          <w:spacing w:val="1"/>
          <w:sz w:val="24"/>
          <w:szCs w:val="24"/>
        </w:rPr>
        <w:t xml:space="preserve"> </w:t>
      </w:r>
      <w:r w:rsidRPr="00E97302">
        <w:rPr>
          <w:sz w:val="24"/>
          <w:szCs w:val="24"/>
        </w:rPr>
        <w:t>дошкольного</w:t>
      </w:r>
      <w:r w:rsidRPr="00E97302">
        <w:rPr>
          <w:spacing w:val="1"/>
          <w:sz w:val="24"/>
          <w:szCs w:val="24"/>
        </w:rPr>
        <w:t xml:space="preserve"> </w:t>
      </w:r>
      <w:r w:rsidRPr="00E97302">
        <w:rPr>
          <w:sz w:val="24"/>
          <w:szCs w:val="24"/>
        </w:rPr>
        <w:t>возраста</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посвящены</w:t>
      </w:r>
      <w:r w:rsidRPr="00E97302">
        <w:rPr>
          <w:spacing w:val="1"/>
          <w:sz w:val="24"/>
          <w:szCs w:val="24"/>
        </w:rPr>
        <w:t xml:space="preserve"> </w:t>
      </w:r>
      <w:r w:rsidRPr="00E97302">
        <w:rPr>
          <w:sz w:val="24"/>
          <w:szCs w:val="24"/>
        </w:rPr>
        <w:t>различным</w:t>
      </w:r>
      <w:r w:rsidRPr="00E97302">
        <w:rPr>
          <w:spacing w:val="1"/>
          <w:sz w:val="24"/>
          <w:szCs w:val="24"/>
        </w:rPr>
        <w:t xml:space="preserve"> </w:t>
      </w:r>
      <w:r w:rsidRPr="00E97302">
        <w:rPr>
          <w:sz w:val="24"/>
          <w:szCs w:val="24"/>
        </w:rPr>
        <w:t>сторонам</w:t>
      </w:r>
      <w:r w:rsidRPr="00E97302">
        <w:rPr>
          <w:spacing w:val="1"/>
          <w:sz w:val="24"/>
          <w:szCs w:val="24"/>
        </w:rPr>
        <w:t xml:space="preserve"> </w:t>
      </w:r>
      <w:r w:rsidRPr="00E97302">
        <w:rPr>
          <w:sz w:val="24"/>
          <w:szCs w:val="24"/>
        </w:rPr>
        <w:t>человеческого</w:t>
      </w:r>
      <w:r w:rsidRPr="00E97302">
        <w:rPr>
          <w:spacing w:val="-1"/>
          <w:sz w:val="24"/>
          <w:szCs w:val="24"/>
        </w:rPr>
        <w:t xml:space="preserve"> </w:t>
      </w:r>
      <w:r w:rsidRPr="00E97302">
        <w:rPr>
          <w:sz w:val="24"/>
          <w:szCs w:val="24"/>
        </w:rPr>
        <w:t>бытия, а</w:t>
      </w:r>
      <w:r w:rsidRPr="00E97302">
        <w:rPr>
          <w:spacing w:val="2"/>
          <w:sz w:val="24"/>
          <w:szCs w:val="24"/>
        </w:rPr>
        <w:t xml:space="preserve"> </w:t>
      </w:r>
      <w:r w:rsidRPr="00E97302">
        <w:rPr>
          <w:sz w:val="24"/>
          <w:szCs w:val="24"/>
        </w:rPr>
        <w:t>также вызывают</w:t>
      </w:r>
      <w:r w:rsidRPr="00E97302">
        <w:rPr>
          <w:spacing w:val="1"/>
          <w:sz w:val="24"/>
          <w:szCs w:val="24"/>
        </w:rPr>
        <w:t xml:space="preserve"> </w:t>
      </w:r>
      <w:r w:rsidRPr="00E97302">
        <w:rPr>
          <w:sz w:val="24"/>
          <w:szCs w:val="24"/>
        </w:rPr>
        <w:t>личностный</w:t>
      </w:r>
      <w:r w:rsidRPr="00E97302">
        <w:rPr>
          <w:spacing w:val="-1"/>
          <w:sz w:val="24"/>
          <w:szCs w:val="24"/>
        </w:rPr>
        <w:t xml:space="preserve"> </w:t>
      </w:r>
      <w:r w:rsidRPr="00E97302">
        <w:rPr>
          <w:sz w:val="24"/>
          <w:szCs w:val="24"/>
        </w:rPr>
        <w:t>интерес детей к:</w:t>
      </w:r>
    </w:p>
    <w:p w14:paraId="18276D40" w14:textId="77777777" w:rsidR="00E97302" w:rsidRPr="00E97302" w:rsidRDefault="00E97302" w:rsidP="00E97302">
      <w:pPr>
        <w:numPr>
          <w:ilvl w:val="0"/>
          <w:numId w:val="298"/>
        </w:numPr>
        <w:tabs>
          <w:tab w:val="left" w:pos="252"/>
        </w:tabs>
        <w:spacing w:before="1"/>
        <w:ind w:left="251" w:hanging="140"/>
        <w:rPr>
          <w:sz w:val="24"/>
        </w:rPr>
      </w:pPr>
      <w:r w:rsidRPr="00E97302">
        <w:rPr>
          <w:sz w:val="24"/>
        </w:rPr>
        <w:t>явлениям</w:t>
      </w:r>
      <w:r w:rsidRPr="00E97302">
        <w:rPr>
          <w:spacing w:val="-4"/>
          <w:sz w:val="24"/>
        </w:rPr>
        <w:t xml:space="preserve"> </w:t>
      </w:r>
      <w:r w:rsidRPr="00E97302">
        <w:rPr>
          <w:sz w:val="24"/>
        </w:rPr>
        <w:t>нравственной</w:t>
      </w:r>
      <w:r w:rsidRPr="00E97302">
        <w:rPr>
          <w:spacing w:val="-1"/>
          <w:sz w:val="24"/>
        </w:rPr>
        <w:t xml:space="preserve"> </w:t>
      </w:r>
      <w:r w:rsidRPr="00E97302">
        <w:rPr>
          <w:sz w:val="24"/>
        </w:rPr>
        <w:t>жизни</w:t>
      </w:r>
      <w:r w:rsidRPr="00E97302">
        <w:rPr>
          <w:spacing w:val="-2"/>
          <w:sz w:val="24"/>
        </w:rPr>
        <w:t xml:space="preserve"> </w:t>
      </w:r>
      <w:r w:rsidRPr="00E97302">
        <w:rPr>
          <w:sz w:val="24"/>
        </w:rPr>
        <w:t>ребенка;</w:t>
      </w:r>
    </w:p>
    <w:p w14:paraId="3B96F137" w14:textId="77777777" w:rsidR="00E97302" w:rsidRPr="00E97302" w:rsidRDefault="00E97302" w:rsidP="00E97302">
      <w:pPr>
        <w:numPr>
          <w:ilvl w:val="0"/>
          <w:numId w:val="298"/>
        </w:numPr>
        <w:tabs>
          <w:tab w:val="left" w:pos="252"/>
        </w:tabs>
        <w:ind w:left="251" w:hanging="140"/>
        <w:rPr>
          <w:sz w:val="24"/>
        </w:rPr>
      </w:pPr>
      <w:r w:rsidRPr="00E97302">
        <w:rPr>
          <w:sz w:val="24"/>
        </w:rPr>
        <w:t>окружающей</w:t>
      </w:r>
      <w:r w:rsidRPr="00E97302">
        <w:rPr>
          <w:spacing w:val="-2"/>
          <w:sz w:val="24"/>
        </w:rPr>
        <w:t xml:space="preserve"> </w:t>
      </w:r>
      <w:r w:rsidRPr="00E97302">
        <w:rPr>
          <w:sz w:val="24"/>
        </w:rPr>
        <w:t>природе;</w:t>
      </w:r>
    </w:p>
    <w:p w14:paraId="28B090F7" w14:textId="77777777" w:rsidR="00E97302" w:rsidRPr="00E97302" w:rsidRDefault="00E97302" w:rsidP="00E97302">
      <w:pPr>
        <w:numPr>
          <w:ilvl w:val="0"/>
          <w:numId w:val="298"/>
        </w:numPr>
        <w:tabs>
          <w:tab w:val="left" w:pos="252"/>
        </w:tabs>
        <w:spacing w:before="43" w:line="275" w:lineRule="exact"/>
        <w:ind w:left="251" w:hanging="140"/>
        <w:rPr>
          <w:sz w:val="24"/>
        </w:rPr>
      </w:pPr>
      <w:r w:rsidRPr="00E97302">
        <w:rPr>
          <w:sz w:val="24"/>
        </w:rPr>
        <w:t>миру</w:t>
      </w:r>
      <w:r w:rsidRPr="00E97302">
        <w:rPr>
          <w:spacing w:val="-12"/>
          <w:sz w:val="24"/>
        </w:rPr>
        <w:t xml:space="preserve"> </w:t>
      </w:r>
      <w:r w:rsidRPr="00E97302">
        <w:rPr>
          <w:sz w:val="24"/>
        </w:rPr>
        <w:t>искусства</w:t>
      </w:r>
      <w:r w:rsidRPr="00E97302">
        <w:rPr>
          <w:spacing w:val="-1"/>
          <w:sz w:val="24"/>
        </w:rPr>
        <w:t xml:space="preserve"> </w:t>
      </w:r>
      <w:r w:rsidRPr="00E97302">
        <w:rPr>
          <w:sz w:val="24"/>
        </w:rPr>
        <w:t>и</w:t>
      </w:r>
      <w:r w:rsidRPr="00E97302">
        <w:rPr>
          <w:spacing w:val="1"/>
          <w:sz w:val="24"/>
        </w:rPr>
        <w:t xml:space="preserve"> </w:t>
      </w:r>
      <w:r w:rsidRPr="00E97302">
        <w:rPr>
          <w:sz w:val="24"/>
        </w:rPr>
        <w:t>литературы;</w:t>
      </w:r>
    </w:p>
    <w:p w14:paraId="18B6203C" w14:textId="77777777" w:rsidR="00E97302" w:rsidRPr="00E97302" w:rsidRDefault="00E97302" w:rsidP="00E97302">
      <w:pPr>
        <w:numPr>
          <w:ilvl w:val="0"/>
          <w:numId w:val="298"/>
        </w:numPr>
        <w:tabs>
          <w:tab w:val="left" w:pos="252"/>
        </w:tabs>
        <w:spacing w:line="275" w:lineRule="exact"/>
        <w:ind w:left="251" w:hanging="140"/>
        <w:rPr>
          <w:sz w:val="24"/>
        </w:rPr>
      </w:pPr>
      <w:r w:rsidRPr="00E97302">
        <w:rPr>
          <w:sz w:val="24"/>
        </w:rPr>
        <w:t>традиционным</w:t>
      </w:r>
      <w:r w:rsidRPr="00E97302">
        <w:rPr>
          <w:spacing w:val="-4"/>
          <w:sz w:val="24"/>
        </w:rPr>
        <w:t xml:space="preserve"> </w:t>
      </w:r>
      <w:r w:rsidRPr="00E97302">
        <w:rPr>
          <w:sz w:val="24"/>
        </w:rPr>
        <w:t>для</w:t>
      </w:r>
      <w:r w:rsidRPr="00E97302">
        <w:rPr>
          <w:spacing w:val="-2"/>
          <w:sz w:val="24"/>
        </w:rPr>
        <w:t xml:space="preserve"> </w:t>
      </w:r>
      <w:r w:rsidRPr="00E97302">
        <w:rPr>
          <w:sz w:val="24"/>
        </w:rPr>
        <w:t>семьи,</w:t>
      </w:r>
      <w:r w:rsidRPr="00E97302">
        <w:rPr>
          <w:spacing w:val="-2"/>
          <w:sz w:val="24"/>
        </w:rPr>
        <w:t xml:space="preserve"> </w:t>
      </w:r>
      <w:r w:rsidRPr="00E97302">
        <w:rPr>
          <w:sz w:val="24"/>
        </w:rPr>
        <w:t>общества</w:t>
      </w:r>
      <w:r w:rsidRPr="00E97302">
        <w:rPr>
          <w:spacing w:val="-2"/>
          <w:sz w:val="24"/>
        </w:rPr>
        <w:t xml:space="preserve"> </w:t>
      </w:r>
      <w:r w:rsidRPr="00E97302">
        <w:rPr>
          <w:sz w:val="24"/>
        </w:rPr>
        <w:t>и</w:t>
      </w:r>
      <w:r w:rsidRPr="00E97302">
        <w:rPr>
          <w:spacing w:val="-1"/>
          <w:sz w:val="24"/>
        </w:rPr>
        <w:t xml:space="preserve"> </w:t>
      </w:r>
      <w:r w:rsidRPr="00E97302">
        <w:rPr>
          <w:sz w:val="24"/>
        </w:rPr>
        <w:t>государства</w:t>
      </w:r>
      <w:r w:rsidRPr="00E97302">
        <w:rPr>
          <w:spacing w:val="-3"/>
          <w:sz w:val="24"/>
        </w:rPr>
        <w:t xml:space="preserve"> </w:t>
      </w:r>
      <w:r w:rsidRPr="00E97302">
        <w:rPr>
          <w:sz w:val="24"/>
        </w:rPr>
        <w:t>праздничным</w:t>
      </w:r>
      <w:r w:rsidRPr="00E97302">
        <w:rPr>
          <w:spacing w:val="-2"/>
          <w:sz w:val="24"/>
        </w:rPr>
        <w:t xml:space="preserve"> </w:t>
      </w:r>
      <w:r w:rsidRPr="00E97302">
        <w:rPr>
          <w:sz w:val="24"/>
        </w:rPr>
        <w:t>событиям;</w:t>
      </w:r>
    </w:p>
    <w:p w14:paraId="1DFF62BC" w14:textId="77777777" w:rsidR="00E97302" w:rsidRPr="00E97302" w:rsidRDefault="00E97302" w:rsidP="00E97302">
      <w:pPr>
        <w:numPr>
          <w:ilvl w:val="0"/>
          <w:numId w:val="298"/>
        </w:numPr>
        <w:tabs>
          <w:tab w:val="left" w:pos="252"/>
        </w:tabs>
        <w:ind w:left="251" w:hanging="140"/>
        <w:rPr>
          <w:sz w:val="24"/>
        </w:rPr>
      </w:pPr>
      <w:r w:rsidRPr="00E97302">
        <w:rPr>
          <w:sz w:val="24"/>
        </w:rPr>
        <w:t>событиям,</w:t>
      </w:r>
      <w:r w:rsidRPr="00E97302">
        <w:rPr>
          <w:spacing w:val="-3"/>
          <w:sz w:val="24"/>
        </w:rPr>
        <w:t xml:space="preserve"> </w:t>
      </w:r>
      <w:r w:rsidRPr="00E97302">
        <w:rPr>
          <w:sz w:val="24"/>
        </w:rPr>
        <w:t>формирующим</w:t>
      </w:r>
      <w:r w:rsidRPr="00E97302">
        <w:rPr>
          <w:spacing w:val="-3"/>
          <w:sz w:val="24"/>
        </w:rPr>
        <w:t xml:space="preserve"> </w:t>
      </w:r>
      <w:r w:rsidRPr="00E97302">
        <w:rPr>
          <w:sz w:val="24"/>
        </w:rPr>
        <w:t>чувство</w:t>
      </w:r>
      <w:r w:rsidRPr="00E97302">
        <w:rPr>
          <w:spacing w:val="-3"/>
          <w:sz w:val="24"/>
        </w:rPr>
        <w:t xml:space="preserve"> </w:t>
      </w:r>
      <w:r w:rsidRPr="00E97302">
        <w:rPr>
          <w:sz w:val="24"/>
        </w:rPr>
        <w:t>гражданской</w:t>
      </w:r>
      <w:r w:rsidRPr="00E97302">
        <w:rPr>
          <w:spacing w:val="-2"/>
          <w:sz w:val="24"/>
        </w:rPr>
        <w:t xml:space="preserve"> </w:t>
      </w:r>
      <w:r w:rsidRPr="00E97302">
        <w:rPr>
          <w:sz w:val="24"/>
        </w:rPr>
        <w:t>принадлежности</w:t>
      </w:r>
      <w:r w:rsidRPr="00E97302">
        <w:rPr>
          <w:spacing w:val="-1"/>
          <w:sz w:val="24"/>
        </w:rPr>
        <w:t xml:space="preserve"> </w:t>
      </w:r>
      <w:r w:rsidRPr="00E97302">
        <w:rPr>
          <w:sz w:val="24"/>
        </w:rPr>
        <w:t>ребенка;</w:t>
      </w:r>
    </w:p>
    <w:p w14:paraId="697B7DF7" w14:textId="77777777" w:rsidR="00E97302" w:rsidRPr="00E97302" w:rsidRDefault="00E97302" w:rsidP="00E97302">
      <w:pPr>
        <w:numPr>
          <w:ilvl w:val="0"/>
          <w:numId w:val="298"/>
        </w:numPr>
        <w:tabs>
          <w:tab w:val="left" w:pos="252"/>
        </w:tabs>
        <w:ind w:left="251" w:hanging="140"/>
        <w:rPr>
          <w:sz w:val="24"/>
        </w:rPr>
      </w:pPr>
      <w:r w:rsidRPr="00E97302">
        <w:rPr>
          <w:sz w:val="24"/>
        </w:rPr>
        <w:t>сезонным</w:t>
      </w:r>
      <w:r w:rsidRPr="00E97302">
        <w:rPr>
          <w:spacing w:val="-4"/>
          <w:sz w:val="24"/>
        </w:rPr>
        <w:t xml:space="preserve"> </w:t>
      </w:r>
      <w:r w:rsidRPr="00E97302">
        <w:rPr>
          <w:sz w:val="24"/>
        </w:rPr>
        <w:t>явлениям;</w:t>
      </w:r>
    </w:p>
    <w:p w14:paraId="419C6B5C" w14:textId="77777777" w:rsidR="00E97302" w:rsidRPr="00E97302" w:rsidRDefault="00E97302" w:rsidP="00E97302">
      <w:pPr>
        <w:numPr>
          <w:ilvl w:val="0"/>
          <w:numId w:val="298"/>
        </w:numPr>
        <w:tabs>
          <w:tab w:val="left" w:pos="252"/>
        </w:tabs>
        <w:spacing w:before="43" w:line="275" w:lineRule="exact"/>
        <w:ind w:left="251" w:hanging="140"/>
        <w:rPr>
          <w:sz w:val="24"/>
        </w:rPr>
      </w:pPr>
      <w:r w:rsidRPr="00E97302">
        <w:rPr>
          <w:sz w:val="24"/>
        </w:rPr>
        <w:t>народной</w:t>
      </w:r>
      <w:r w:rsidRPr="00E97302">
        <w:rPr>
          <w:spacing w:val="-4"/>
          <w:sz w:val="24"/>
        </w:rPr>
        <w:t xml:space="preserve"> </w:t>
      </w:r>
      <w:r w:rsidRPr="00E97302">
        <w:rPr>
          <w:sz w:val="24"/>
        </w:rPr>
        <w:t>культуре</w:t>
      </w:r>
      <w:r w:rsidRPr="00E97302">
        <w:rPr>
          <w:spacing w:val="-4"/>
          <w:sz w:val="24"/>
        </w:rPr>
        <w:t xml:space="preserve"> </w:t>
      </w:r>
      <w:r w:rsidRPr="00E97302">
        <w:rPr>
          <w:sz w:val="24"/>
        </w:rPr>
        <w:t>и</w:t>
      </w:r>
      <w:r w:rsidRPr="00E97302">
        <w:rPr>
          <w:spacing w:val="-1"/>
          <w:sz w:val="24"/>
        </w:rPr>
        <w:t xml:space="preserve"> </w:t>
      </w:r>
      <w:r w:rsidRPr="00E97302">
        <w:rPr>
          <w:sz w:val="24"/>
        </w:rPr>
        <w:t>традициям.</w:t>
      </w:r>
    </w:p>
    <w:p w14:paraId="28CF8137" w14:textId="77777777" w:rsidR="00E97302" w:rsidRPr="00E97302" w:rsidRDefault="00E97302" w:rsidP="00E97302">
      <w:pPr>
        <w:ind w:left="112" w:right="850"/>
        <w:jc w:val="both"/>
        <w:rPr>
          <w:sz w:val="24"/>
          <w:szCs w:val="24"/>
        </w:rPr>
      </w:pPr>
      <w:r w:rsidRPr="00E97302">
        <w:rPr>
          <w:sz w:val="24"/>
          <w:szCs w:val="24"/>
        </w:rPr>
        <w:t>К</w:t>
      </w:r>
      <w:r w:rsidRPr="00E97302">
        <w:rPr>
          <w:spacing w:val="1"/>
          <w:sz w:val="24"/>
          <w:szCs w:val="24"/>
        </w:rPr>
        <w:t xml:space="preserve"> </w:t>
      </w:r>
      <w:r w:rsidRPr="00E97302">
        <w:rPr>
          <w:sz w:val="24"/>
          <w:szCs w:val="24"/>
        </w:rPr>
        <w:t>традиционным</w:t>
      </w:r>
      <w:r w:rsidRPr="00E97302">
        <w:rPr>
          <w:spacing w:val="1"/>
          <w:sz w:val="24"/>
          <w:szCs w:val="24"/>
        </w:rPr>
        <w:t xml:space="preserve"> </w:t>
      </w:r>
      <w:r w:rsidRPr="00E97302">
        <w:rPr>
          <w:sz w:val="24"/>
          <w:szCs w:val="24"/>
        </w:rPr>
        <w:t>мероприятиям</w:t>
      </w:r>
      <w:r w:rsidRPr="00E97302">
        <w:rPr>
          <w:spacing w:val="1"/>
          <w:sz w:val="24"/>
          <w:szCs w:val="24"/>
        </w:rPr>
        <w:t xml:space="preserve"> </w:t>
      </w:r>
      <w:r w:rsidRPr="00E97302">
        <w:rPr>
          <w:sz w:val="24"/>
          <w:szCs w:val="24"/>
        </w:rPr>
        <w:t>ДОО</w:t>
      </w:r>
      <w:r w:rsidRPr="00E97302">
        <w:rPr>
          <w:spacing w:val="1"/>
          <w:sz w:val="24"/>
          <w:szCs w:val="24"/>
        </w:rPr>
        <w:t xml:space="preserve"> </w:t>
      </w:r>
      <w:r w:rsidRPr="00E97302">
        <w:rPr>
          <w:sz w:val="24"/>
          <w:szCs w:val="24"/>
        </w:rPr>
        <w:t>относятся:</w:t>
      </w:r>
      <w:r w:rsidRPr="00E97302">
        <w:rPr>
          <w:spacing w:val="1"/>
          <w:sz w:val="24"/>
          <w:szCs w:val="24"/>
        </w:rPr>
        <w:t xml:space="preserve"> </w:t>
      </w:r>
      <w:r w:rsidRPr="00E97302">
        <w:rPr>
          <w:sz w:val="24"/>
          <w:szCs w:val="24"/>
        </w:rPr>
        <w:t>День</w:t>
      </w:r>
      <w:r w:rsidRPr="00E97302">
        <w:rPr>
          <w:spacing w:val="1"/>
          <w:sz w:val="24"/>
          <w:szCs w:val="24"/>
        </w:rPr>
        <w:t xml:space="preserve"> </w:t>
      </w:r>
      <w:r w:rsidRPr="00E97302">
        <w:rPr>
          <w:sz w:val="24"/>
          <w:szCs w:val="24"/>
        </w:rPr>
        <w:t>знаний,</w:t>
      </w:r>
      <w:r w:rsidRPr="00E97302">
        <w:rPr>
          <w:spacing w:val="1"/>
          <w:sz w:val="24"/>
          <w:szCs w:val="24"/>
        </w:rPr>
        <w:t xml:space="preserve"> </w:t>
      </w:r>
      <w:r w:rsidRPr="00E97302">
        <w:rPr>
          <w:sz w:val="24"/>
          <w:szCs w:val="24"/>
        </w:rPr>
        <w:t>Осенний</w:t>
      </w:r>
      <w:r w:rsidRPr="00E97302">
        <w:rPr>
          <w:spacing w:val="1"/>
          <w:sz w:val="24"/>
          <w:szCs w:val="24"/>
        </w:rPr>
        <w:t xml:space="preserve"> </w:t>
      </w:r>
      <w:r w:rsidRPr="00E97302">
        <w:rPr>
          <w:sz w:val="24"/>
          <w:szCs w:val="24"/>
        </w:rPr>
        <w:t>бал,</w:t>
      </w:r>
      <w:r w:rsidRPr="00E97302">
        <w:rPr>
          <w:spacing w:val="1"/>
          <w:sz w:val="24"/>
          <w:szCs w:val="24"/>
        </w:rPr>
        <w:t xml:space="preserve"> </w:t>
      </w:r>
      <w:r w:rsidRPr="00E97302">
        <w:rPr>
          <w:sz w:val="24"/>
          <w:szCs w:val="24"/>
        </w:rPr>
        <w:t>Новый</w:t>
      </w:r>
      <w:r w:rsidRPr="00E97302">
        <w:rPr>
          <w:spacing w:val="1"/>
          <w:sz w:val="24"/>
          <w:szCs w:val="24"/>
        </w:rPr>
        <w:t xml:space="preserve"> </w:t>
      </w:r>
      <w:r w:rsidRPr="00E97302">
        <w:rPr>
          <w:sz w:val="24"/>
          <w:szCs w:val="24"/>
        </w:rPr>
        <w:t>год,</w:t>
      </w:r>
      <w:r w:rsidRPr="00E97302">
        <w:rPr>
          <w:spacing w:val="1"/>
          <w:sz w:val="24"/>
          <w:szCs w:val="24"/>
        </w:rPr>
        <w:t xml:space="preserve"> </w:t>
      </w:r>
      <w:r w:rsidRPr="00E97302">
        <w:rPr>
          <w:sz w:val="24"/>
          <w:szCs w:val="24"/>
        </w:rPr>
        <w:t>Спартакиада, Масленица,</w:t>
      </w:r>
      <w:r w:rsidRPr="00E97302">
        <w:rPr>
          <w:spacing w:val="1"/>
          <w:sz w:val="24"/>
          <w:szCs w:val="24"/>
        </w:rPr>
        <w:t xml:space="preserve"> </w:t>
      </w:r>
      <w:r w:rsidRPr="00E97302">
        <w:rPr>
          <w:sz w:val="24"/>
          <w:szCs w:val="24"/>
        </w:rPr>
        <w:t>8</w:t>
      </w:r>
      <w:r w:rsidRPr="00E97302">
        <w:rPr>
          <w:spacing w:val="1"/>
          <w:sz w:val="24"/>
          <w:szCs w:val="24"/>
        </w:rPr>
        <w:t xml:space="preserve"> </w:t>
      </w:r>
      <w:r w:rsidRPr="00E97302">
        <w:rPr>
          <w:sz w:val="24"/>
          <w:szCs w:val="24"/>
        </w:rPr>
        <w:t>Марта, День</w:t>
      </w:r>
      <w:r w:rsidRPr="00E97302">
        <w:rPr>
          <w:spacing w:val="1"/>
          <w:sz w:val="24"/>
          <w:szCs w:val="24"/>
        </w:rPr>
        <w:t xml:space="preserve"> </w:t>
      </w:r>
      <w:r w:rsidRPr="00E97302">
        <w:rPr>
          <w:sz w:val="24"/>
          <w:szCs w:val="24"/>
        </w:rPr>
        <w:t>Победы,</w:t>
      </w:r>
      <w:r w:rsidRPr="00E97302">
        <w:rPr>
          <w:spacing w:val="1"/>
          <w:sz w:val="24"/>
          <w:szCs w:val="24"/>
        </w:rPr>
        <w:t xml:space="preserve"> </w:t>
      </w:r>
      <w:r w:rsidRPr="00E97302">
        <w:rPr>
          <w:sz w:val="24"/>
          <w:szCs w:val="24"/>
        </w:rPr>
        <w:t>Выпускной</w:t>
      </w:r>
      <w:r w:rsidRPr="00E97302">
        <w:rPr>
          <w:spacing w:val="60"/>
          <w:sz w:val="24"/>
          <w:szCs w:val="24"/>
        </w:rPr>
        <w:t xml:space="preserve"> </w:t>
      </w:r>
      <w:r w:rsidRPr="00E97302">
        <w:rPr>
          <w:sz w:val="24"/>
          <w:szCs w:val="24"/>
        </w:rPr>
        <w:t xml:space="preserve">бал, День защиты детей, </w:t>
      </w:r>
      <w:r w:rsidRPr="00E97302">
        <w:rPr>
          <w:color w:val="00AF50"/>
          <w:sz w:val="24"/>
          <w:szCs w:val="24"/>
        </w:rPr>
        <w:t>Балачак</w:t>
      </w:r>
      <w:r w:rsidRPr="00E97302">
        <w:rPr>
          <w:color w:val="00AF50"/>
          <w:spacing w:val="1"/>
          <w:sz w:val="24"/>
          <w:szCs w:val="24"/>
        </w:rPr>
        <w:t xml:space="preserve"> </w:t>
      </w:r>
      <w:r w:rsidRPr="00E97302">
        <w:rPr>
          <w:color w:val="00AF50"/>
          <w:sz w:val="24"/>
          <w:szCs w:val="24"/>
        </w:rPr>
        <w:t>иле.</w:t>
      </w:r>
    </w:p>
    <w:p w14:paraId="3B9CD7D3" w14:textId="77777777" w:rsidR="00E97302" w:rsidRPr="00E97302" w:rsidRDefault="00E97302" w:rsidP="00E97302">
      <w:pPr>
        <w:ind w:left="112" w:right="847"/>
        <w:jc w:val="both"/>
        <w:rPr>
          <w:sz w:val="24"/>
          <w:szCs w:val="24"/>
        </w:rPr>
      </w:pPr>
      <w:r w:rsidRPr="00E97302">
        <w:rPr>
          <w:sz w:val="24"/>
          <w:szCs w:val="24"/>
        </w:rPr>
        <w:t>Ежегодно</w:t>
      </w:r>
      <w:r w:rsidRPr="00E97302">
        <w:rPr>
          <w:spacing w:val="1"/>
          <w:sz w:val="24"/>
          <w:szCs w:val="24"/>
        </w:rPr>
        <w:t xml:space="preserve"> </w:t>
      </w:r>
      <w:r w:rsidRPr="00E97302">
        <w:rPr>
          <w:sz w:val="24"/>
          <w:szCs w:val="24"/>
        </w:rPr>
        <w:t>проходят</w:t>
      </w:r>
      <w:r w:rsidRPr="00E97302">
        <w:rPr>
          <w:spacing w:val="1"/>
          <w:sz w:val="24"/>
          <w:szCs w:val="24"/>
        </w:rPr>
        <w:t xml:space="preserve"> </w:t>
      </w:r>
      <w:r w:rsidRPr="00E97302">
        <w:rPr>
          <w:sz w:val="24"/>
          <w:szCs w:val="24"/>
        </w:rPr>
        <w:t>выставки</w:t>
      </w:r>
      <w:r w:rsidRPr="00E97302">
        <w:rPr>
          <w:spacing w:val="1"/>
          <w:sz w:val="24"/>
          <w:szCs w:val="24"/>
        </w:rPr>
        <w:t xml:space="preserve"> </w:t>
      </w:r>
      <w:r w:rsidRPr="00E97302">
        <w:rPr>
          <w:sz w:val="24"/>
          <w:szCs w:val="24"/>
        </w:rPr>
        <w:t>творческих</w:t>
      </w:r>
      <w:r w:rsidRPr="00E97302">
        <w:rPr>
          <w:spacing w:val="1"/>
          <w:sz w:val="24"/>
          <w:szCs w:val="24"/>
        </w:rPr>
        <w:t xml:space="preserve"> </w:t>
      </w:r>
      <w:r w:rsidRPr="00E97302">
        <w:rPr>
          <w:sz w:val="24"/>
          <w:szCs w:val="24"/>
        </w:rPr>
        <w:t>работ</w:t>
      </w:r>
      <w:r w:rsidRPr="00E97302">
        <w:rPr>
          <w:spacing w:val="1"/>
          <w:sz w:val="24"/>
          <w:szCs w:val="24"/>
        </w:rPr>
        <w:t xml:space="preserve"> </w:t>
      </w:r>
      <w:r w:rsidRPr="00E97302">
        <w:rPr>
          <w:sz w:val="24"/>
          <w:szCs w:val="24"/>
        </w:rPr>
        <w:t>(осень,</w:t>
      </w:r>
      <w:r w:rsidRPr="00E97302">
        <w:rPr>
          <w:spacing w:val="1"/>
          <w:sz w:val="24"/>
          <w:szCs w:val="24"/>
        </w:rPr>
        <w:t xml:space="preserve"> </w:t>
      </w:r>
      <w:r w:rsidRPr="00E97302">
        <w:rPr>
          <w:sz w:val="24"/>
          <w:szCs w:val="24"/>
        </w:rPr>
        <w:t>зима,</w:t>
      </w:r>
      <w:r w:rsidRPr="00E97302">
        <w:rPr>
          <w:spacing w:val="1"/>
          <w:sz w:val="24"/>
          <w:szCs w:val="24"/>
        </w:rPr>
        <w:t xml:space="preserve"> </w:t>
      </w:r>
      <w:r w:rsidRPr="00E97302">
        <w:rPr>
          <w:sz w:val="24"/>
          <w:szCs w:val="24"/>
        </w:rPr>
        <w:t>весна,</w:t>
      </w:r>
      <w:r w:rsidRPr="00E97302">
        <w:rPr>
          <w:spacing w:val="1"/>
          <w:sz w:val="24"/>
          <w:szCs w:val="24"/>
        </w:rPr>
        <w:t xml:space="preserve"> </w:t>
      </w:r>
      <w:r w:rsidRPr="00E97302">
        <w:rPr>
          <w:sz w:val="24"/>
          <w:szCs w:val="24"/>
        </w:rPr>
        <w:t>лето),</w:t>
      </w:r>
      <w:r w:rsidRPr="00E97302">
        <w:rPr>
          <w:spacing w:val="1"/>
          <w:sz w:val="24"/>
          <w:szCs w:val="24"/>
        </w:rPr>
        <w:t xml:space="preserve"> </w:t>
      </w:r>
      <w:r w:rsidRPr="00E97302">
        <w:rPr>
          <w:sz w:val="24"/>
          <w:szCs w:val="24"/>
        </w:rPr>
        <w:t>взрослые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дети</w:t>
      </w:r>
      <w:r w:rsidRPr="00E97302">
        <w:rPr>
          <w:spacing w:val="1"/>
          <w:sz w:val="24"/>
          <w:szCs w:val="24"/>
        </w:rPr>
        <w:t xml:space="preserve"> </w:t>
      </w:r>
      <w:r w:rsidRPr="00E97302">
        <w:rPr>
          <w:sz w:val="24"/>
          <w:szCs w:val="24"/>
        </w:rPr>
        <w:t>принимают</w:t>
      </w:r>
      <w:r w:rsidRPr="00E97302">
        <w:rPr>
          <w:spacing w:val="5"/>
          <w:sz w:val="24"/>
          <w:szCs w:val="24"/>
        </w:rPr>
        <w:t xml:space="preserve"> </w:t>
      </w:r>
      <w:r w:rsidRPr="00E97302">
        <w:rPr>
          <w:sz w:val="24"/>
          <w:szCs w:val="24"/>
        </w:rPr>
        <w:t>участие</w:t>
      </w:r>
      <w:r w:rsidRPr="00E97302">
        <w:rPr>
          <w:spacing w:val="-1"/>
          <w:sz w:val="24"/>
          <w:szCs w:val="24"/>
        </w:rPr>
        <w:t xml:space="preserve"> </w:t>
      </w:r>
      <w:r w:rsidRPr="00E97302">
        <w:rPr>
          <w:sz w:val="24"/>
          <w:szCs w:val="24"/>
        </w:rPr>
        <w:t>в</w:t>
      </w:r>
      <w:r w:rsidRPr="00E97302">
        <w:rPr>
          <w:spacing w:val="58"/>
          <w:sz w:val="24"/>
          <w:szCs w:val="24"/>
        </w:rPr>
        <w:t xml:space="preserve"> </w:t>
      </w:r>
      <w:r w:rsidRPr="00E97302">
        <w:rPr>
          <w:sz w:val="24"/>
          <w:szCs w:val="24"/>
        </w:rPr>
        <w:t>конкурсных</w:t>
      </w:r>
      <w:r w:rsidRPr="00E97302">
        <w:rPr>
          <w:spacing w:val="2"/>
          <w:sz w:val="24"/>
          <w:szCs w:val="24"/>
        </w:rPr>
        <w:t xml:space="preserve"> </w:t>
      </w:r>
      <w:r w:rsidRPr="00E97302">
        <w:rPr>
          <w:sz w:val="24"/>
          <w:szCs w:val="24"/>
        </w:rPr>
        <w:t>мероприятиях</w:t>
      </w:r>
      <w:r w:rsidRPr="00E97302">
        <w:rPr>
          <w:spacing w:val="4"/>
          <w:sz w:val="24"/>
          <w:szCs w:val="24"/>
        </w:rPr>
        <w:t xml:space="preserve"> </w:t>
      </w:r>
      <w:r w:rsidRPr="00E97302">
        <w:rPr>
          <w:sz w:val="24"/>
          <w:szCs w:val="24"/>
        </w:rPr>
        <w:t>города</w:t>
      </w:r>
      <w:r w:rsidRPr="00E97302">
        <w:rPr>
          <w:spacing w:val="-2"/>
          <w:sz w:val="24"/>
          <w:szCs w:val="24"/>
        </w:rPr>
        <w:t xml:space="preserve"> </w:t>
      </w:r>
      <w:r w:rsidRPr="00E97302">
        <w:rPr>
          <w:sz w:val="24"/>
          <w:szCs w:val="24"/>
        </w:rPr>
        <w:t>и</w:t>
      </w:r>
      <w:r w:rsidRPr="00E97302">
        <w:rPr>
          <w:spacing w:val="-1"/>
          <w:sz w:val="24"/>
          <w:szCs w:val="24"/>
        </w:rPr>
        <w:t xml:space="preserve"> </w:t>
      </w:r>
      <w:r w:rsidRPr="00E97302">
        <w:rPr>
          <w:sz w:val="24"/>
          <w:szCs w:val="24"/>
        </w:rPr>
        <w:t>области.</w:t>
      </w:r>
    </w:p>
    <w:p w14:paraId="0B108003" w14:textId="77777777" w:rsidR="00E97302" w:rsidRPr="00E97302" w:rsidRDefault="00E97302" w:rsidP="00E97302">
      <w:pPr>
        <w:ind w:left="112" w:right="843"/>
        <w:jc w:val="both"/>
        <w:rPr>
          <w:sz w:val="24"/>
          <w:szCs w:val="24"/>
        </w:rPr>
      </w:pPr>
      <w:r w:rsidRPr="00E97302">
        <w:rPr>
          <w:sz w:val="24"/>
          <w:szCs w:val="24"/>
        </w:rPr>
        <w:t>В</w:t>
      </w:r>
      <w:r w:rsidRPr="00E97302">
        <w:rPr>
          <w:spacing w:val="61"/>
          <w:sz w:val="24"/>
          <w:szCs w:val="24"/>
        </w:rPr>
        <w:t xml:space="preserve"> </w:t>
      </w:r>
      <w:r w:rsidRPr="00E97302">
        <w:rPr>
          <w:sz w:val="24"/>
          <w:szCs w:val="24"/>
        </w:rPr>
        <w:t>ДОО</w:t>
      </w:r>
      <w:r w:rsidRPr="00E97302">
        <w:rPr>
          <w:spacing w:val="61"/>
          <w:sz w:val="24"/>
          <w:szCs w:val="24"/>
        </w:rPr>
        <w:t xml:space="preserve"> </w:t>
      </w:r>
      <w:r w:rsidRPr="00E97302">
        <w:rPr>
          <w:sz w:val="24"/>
          <w:szCs w:val="24"/>
        </w:rPr>
        <w:t>создаются</w:t>
      </w:r>
      <w:r w:rsidRPr="00E97302">
        <w:rPr>
          <w:spacing w:val="61"/>
          <w:sz w:val="24"/>
          <w:szCs w:val="24"/>
        </w:rPr>
        <w:t xml:space="preserve"> </w:t>
      </w:r>
      <w:r w:rsidRPr="00E97302">
        <w:rPr>
          <w:sz w:val="24"/>
          <w:szCs w:val="24"/>
        </w:rPr>
        <w:t>проекты</w:t>
      </w:r>
      <w:r w:rsidRPr="00E97302">
        <w:rPr>
          <w:spacing w:val="61"/>
          <w:sz w:val="24"/>
          <w:szCs w:val="24"/>
        </w:rPr>
        <w:t xml:space="preserve"> </w:t>
      </w:r>
      <w:r w:rsidRPr="00E97302">
        <w:rPr>
          <w:sz w:val="24"/>
          <w:szCs w:val="24"/>
        </w:rPr>
        <w:t>воспитательной</w:t>
      </w:r>
      <w:r w:rsidRPr="00E97302">
        <w:rPr>
          <w:spacing w:val="61"/>
          <w:sz w:val="24"/>
          <w:szCs w:val="24"/>
        </w:rPr>
        <w:t xml:space="preserve"> </w:t>
      </w:r>
      <w:r w:rsidRPr="00E97302">
        <w:rPr>
          <w:sz w:val="24"/>
          <w:szCs w:val="24"/>
        </w:rPr>
        <w:t xml:space="preserve">направленности.  </w:t>
      </w:r>
      <w:r w:rsidRPr="00E97302">
        <w:rPr>
          <w:spacing w:val="1"/>
          <w:sz w:val="24"/>
          <w:szCs w:val="24"/>
        </w:rPr>
        <w:t xml:space="preserve"> </w:t>
      </w:r>
      <w:r w:rsidRPr="00E97302">
        <w:rPr>
          <w:sz w:val="24"/>
          <w:szCs w:val="24"/>
        </w:rPr>
        <w:t xml:space="preserve">Они  </w:t>
      </w:r>
      <w:r w:rsidRPr="00E97302">
        <w:rPr>
          <w:spacing w:val="1"/>
          <w:sz w:val="24"/>
          <w:szCs w:val="24"/>
        </w:rPr>
        <w:t xml:space="preserve"> </w:t>
      </w:r>
      <w:r w:rsidRPr="00E97302">
        <w:rPr>
          <w:sz w:val="24"/>
          <w:szCs w:val="24"/>
        </w:rPr>
        <w:t xml:space="preserve">могут  </w:t>
      </w:r>
      <w:r w:rsidRPr="00E97302">
        <w:rPr>
          <w:spacing w:val="1"/>
          <w:sz w:val="24"/>
          <w:szCs w:val="24"/>
        </w:rPr>
        <w:t xml:space="preserve"> </w:t>
      </w:r>
      <w:r w:rsidRPr="00E97302">
        <w:rPr>
          <w:sz w:val="24"/>
          <w:szCs w:val="24"/>
        </w:rPr>
        <w:t>быть</w:t>
      </w:r>
      <w:r w:rsidRPr="00E97302">
        <w:rPr>
          <w:spacing w:val="1"/>
          <w:sz w:val="24"/>
          <w:szCs w:val="24"/>
        </w:rPr>
        <w:t xml:space="preserve"> </w:t>
      </w:r>
      <w:r w:rsidRPr="00E97302">
        <w:rPr>
          <w:sz w:val="24"/>
          <w:szCs w:val="24"/>
        </w:rPr>
        <w:t>долгосрочными,</w:t>
      </w:r>
      <w:r w:rsidRPr="00E97302">
        <w:rPr>
          <w:spacing w:val="1"/>
          <w:sz w:val="24"/>
          <w:szCs w:val="24"/>
        </w:rPr>
        <w:t xml:space="preserve"> </w:t>
      </w:r>
      <w:r w:rsidRPr="00E97302">
        <w:rPr>
          <w:sz w:val="24"/>
          <w:szCs w:val="24"/>
        </w:rPr>
        <w:t>являясь</w:t>
      </w:r>
      <w:r w:rsidRPr="00E97302">
        <w:rPr>
          <w:spacing w:val="1"/>
          <w:sz w:val="24"/>
          <w:szCs w:val="24"/>
        </w:rPr>
        <w:t xml:space="preserve"> </w:t>
      </w:r>
      <w:r w:rsidRPr="00E97302">
        <w:rPr>
          <w:sz w:val="24"/>
          <w:szCs w:val="24"/>
        </w:rPr>
        <w:t>системообразующей</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структурообразующей</w:t>
      </w:r>
      <w:r w:rsidRPr="00E97302">
        <w:rPr>
          <w:spacing w:val="1"/>
          <w:sz w:val="24"/>
          <w:szCs w:val="24"/>
        </w:rPr>
        <w:t xml:space="preserve"> </w:t>
      </w:r>
      <w:r w:rsidRPr="00E97302">
        <w:rPr>
          <w:sz w:val="24"/>
          <w:szCs w:val="24"/>
        </w:rPr>
        <w:t>идеей</w:t>
      </w:r>
      <w:r w:rsidRPr="00E97302">
        <w:rPr>
          <w:spacing w:val="1"/>
          <w:sz w:val="24"/>
          <w:szCs w:val="24"/>
        </w:rPr>
        <w:t xml:space="preserve"> </w:t>
      </w:r>
      <w:r w:rsidRPr="00E97302">
        <w:rPr>
          <w:sz w:val="24"/>
          <w:szCs w:val="24"/>
        </w:rPr>
        <w:t>воспитательной</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ДОО</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семье,</w:t>
      </w:r>
      <w:r w:rsidRPr="00E97302">
        <w:rPr>
          <w:spacing w:val="1"/>
          <w:sz w:val="24"/>
          <w:szCs w:val="24"/>
        </w:rPr>
        <w:t xml:space="preserve"> </w:t>
      </w:r>
      <w:r w:rsidRPr="00E97302">
        <w:rPr>
          <w:sz w:val="24"/>
          <w:szCs w:val="24"/>
        </w:rPr>
        <w:t>или</w:t>
      </w:r>
      <w:r w:rsidRPr="00E97302">
        <w:rPr>
          <w:spacing w:val="1"/>
          <w:sz w:val="24"/>
          <w:szCs w:val="24"/>
        </w:rPr>
        <w:t xml:space="preserve"> </w:t>
      </w:r>
      <w:r w:rsidRPr="00E97302">
        <w:rPr>
          <w:sz w:val="24"/>
          <w:szCs w:val="24"/>
        </w:rPr>
        <w:t>краткосрочными.</w:t>
      </w:r>
      <w:r w:rsidRPr="00E97302">
        <w:rPr>
          <w:spacing w:val="1"/>
          <w:sz w:val="24"/>
          <w:szCs w:val="24"/>
        </w:rPr>
        <w:t xml:space="preserve"> </w:t>
      </w:r>
      <w:r w:rsidRPr="00E97302">
        <w:rPr>
          <w:sz w:val="24"/>
          <w:szCs w:val="24"/>
        </w:rPr>
        <w:t>Проекты</w:t>
      </w:r>
      <w:r w:rsidRPr="00E97302">
        <w:rPr>
          <w:spacing w:val="1"/>
          <w:sz w:val="24"/>
          <w:szCs w:val="24"/>
        </w:rPr>
        <w:t xml:space="preserve"> </w:t>
      </w:r>
      <w:r w:rsidRPr="00E97302">
        <w:rPr>
          <w:sz w:val="24"/>
          <w:szCs w:val="24"/>
        </w:rPr>
        <w:t>месяца</w:t>
      </w:r>
      <w:r w:rsidRPr="00E97302">
        <w:rPr>
          <w:spacing w:val="1"/>
          <w:sz w:val="24"/>
          <w:szCs w:val="24"/>
        </w:rPr>
        <w:t xml:space="preserve"> </w:t>
      </w:r>
      <w:r w:rsidRPr="00E97302">
        <w:rPr>
          <w:sz w:val="24"/>
          <w:szCs w:val="24"/>
        </w:rPr>
        <w:t>разнообразны</w:t>
      </w:r>
      <w:r w:rsidRPr="00E97302">
        <w:rPr>
          <w:spacing w:val="1"/>
          <w:sz w:val="24"/>
          <w:szCs w:val="24"/>
        </w:rPr>
        <w:t xml:space="preserve"> </w:t>
      </w:r>
      <w:r w:rsidRPr="00E97302">
        <w:rPr>
          <w:sz w:val="24"/>
          <w:szCs w:val="24"/>
        </w:rPr>
        <w:t>по</w:t>
      </w:r>
      <w:r w:rsidRPr="00E97302">
        <w:rPr>
          <w:spacing w:val="1"/>
          <w:sz w:val="24"/>
          <w:szCs w:val="24"/>
        </w:rPr>
        <w:t xml:space="preserve"> </w:t>
      </w:r>
      <w:r w:rsidRPr="00E97302">
        <w:rPr>
          <w:sz w:val="24"/>
          <w:szCs w:val="24"/>
        </w:rPr>
        <w:t>тематике,</w:t>
      </w:r>
      <w:r w:rsidRPr="00E97302">
        <w:rPr>
          <w:spacing w:val="1"/>
          <w:sz w:val="24"/>
          <w:szCs w:val="24"/>
        </w:rPr>
        <w:t xml:space="preserve"> </w:t>
      </w:r>
      <w:r w:rsidRPr="00E97302">
        <w:rPr>
          <w:sz w:val="24"/>
          <w:szCs w:val="24"/>
        </w:rPr>
        <w:t>содержанию,</w:t>
      </w:r>
      <w:r w:rsidRPr="00E97302">
        <w:rPr>
          <w:spacing w:val="1"/>
          <w:sz w:val="24"/>
          <w:szCs w:val="24"/>
        </w:rPr>
        <w:t xml:space="preserve"> </w:t>
      </w:r>
      <w:r w:rsidRPr="00E97302">
        <w:rPr>
          <w:sz w:val="24"/>
          <w:szCs w:val="24"/>
        </w:rPr>
        <w:t>организационным</w:t>
      </w:r>
      <w:r w:rsidRPr="00E97302">
        <w:rPr>
          <w:spacing w:val="1"/>
          <w:sz w:val="24"/>
          <w:szCs w:val="24"/>
        </w:rPr>
        <w:t xml:space="preserve"> </w:t>
      </w:r>
      <w:r w:rsidRPr="00E97302">
        <w:rPr>
          <w:sz w:val="24"/>
          <w:szCs w:val="24"/>
        </w:rPr>
        <w:t>формам,</w:t>
      </w:r>
      <w:r w:rsidRPr="00E97302">
        <w:rPr>
          <w:spacing w:val="1"/>
          <w:sz w:val="24"/>
          <w:szCs w:val="24"/>
        </w:rPr>
        <w:t xml:space="preserve"> </w:t>
      </w:r>
      <w:r w:rsidRPr="00E97302">
        <w:rPr>
          <w:sz w:val="24"/>
          <w:szCs w:val="24"/>
        </w:rPr>
        <w:t>при</w:t>
      </w:r>
      <w:r w:rsidRPr="00E97302">
        <w:rPr>
          <w:spacing w:val="1"/>
          <w:sz w:val="24"/>
          <w:szCs w:val="24"/>
        </w:rPr>
        <w:t xml:space="preserve"> </w:t>
      </w:r>
      <w:r w:rsidRPr="00E97302">
        <w:rPr>
          <w:sz w:val="24"/>
          <w:szCs w:val="24"/>
        </w:rPr>
        <w:t>этом</w:t>
      </w:r>
      <w:r w:rsidRPr="00E97302">
        <w:rPr>
          <w:spacing w:val="1"/>
          <w:sz w:val="24"/>
          <w:szCs w:val="24"/>
        </w:rPr>
        <w:t xml:space="preserve"> </w:t>
      </w:r>
      <w:r w:rsidRPr="00E97302">
        <w:rPr>
          <w:sz w:val="24"/>
          <w:szCs w:val="24"/>
        </w:rPr>
        <w:t>каждый</w:t>
      </w:r>
      <w:r w:rsidRPr="00E97302">
        <w:rPr>
          <w:spacing w:val="1"/>
          <w:sz w:val="24"/>
          <w:szCs w:val="24"/>
        </w:rPr>
        <w:t xml:space="preserve"> </w:t>
      </w:r>
      <w:r w:rsidRPr="00E97302">
        <w:rPr>
          <w:sz w:val="24"/>
          <w:szCs w:val="24"/>
        </w:rPr>
        <w:t>проект</w:t>
      </w:r>
      <w:r w:rsidRPr="00E97302">
        <w:rPr>
          <w:spacing w:val="1"/>
          <w:sz w:val="24"/>
          <w:szCs w:val="24"/>
        </w:rPr>
        <w:t xml:space="preserve"> </w:t>
      </w:r>
      <w:r w:rsidRPr="00E97302">
        <w:rPr>
          <w:sz w:val="24"/>
          <w:szCs w:val="24"/>
        </w:rPr>
        <w:t>месяца</w:t>
      </w:r>
      <w:r w:rsidRPr="00E97302">
        <w:rPr>
          <w:spacing w:val="1"/>
          <w:sz w:val="24"/>
          <w:szCs w:val="24"/>
        </w:rPr>
        <w:t xml:space="preserve"> </w:t>
      </w:r>
      <w:r w:rsidRPr="00E97302">
        <w:rPr>
          <w:sz w:val="24"/>
          <w:szCs w:val="24"/>
        </w:rPr>
        <w:t>ориентирован</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ценность-доминанту</w:t>
      </w:r>
      <w:r w:rsidRPr="00E97302">
        <w:rPr>
          <w:spacing w:val="1"/>
          <w:sz w:val="24"/>
          <w:szCs w:val="24"/>
        </w:rPr>
        <w:t xml:space="preserve"> </w:t>
      </w:r>
      <w:r w:rsidRPr="00E97302">
        <w:rPr>
          <w:sz w:val="24"/>
          <w:szCs w:val="24"/>
        </w:rPr>
        <w:t>(например,</w:t>
      </w:r>
      <w:r w:rsidRPr="00E97302">
        <w:rPr>
          <w:spacing w:val="1"/>
          <w:sz w:val="24"/>
          <w:szCs w:val="24"/>
        </w:rPr>
        <w:t xml:space="preserve"> </w:t>
      </w:r>
      <w:r w:rsidRPr="00E97302">
        <w:rPr>
          <w:sz w:val="24"/>
          <w:szCs w:val="24"/>
        </w:rPr>
        <w:t>проект</w:t>
      </w:r>
      <w:r w:rsidRPr="00E97302">
        <w:rPr>
          <w:spacing w:val="1"/>
          <w:sz w:val="24"/>
          <w:szCs w:val="24"/>
        </w:rPr>
        <w:t xml:space="preserve"> </w:t>
      </w:r>
      <w:r w:rsidRPr="00E97302">
        <w:rPr>
          <w:sz w:val="24"/>
          <w:szCs w:val="24"/>
        </w:rPr>
        <w:t>сентября</w:t>
      </w:r>
      <w:r w:rsidRPr="00E97302">
        <w:rPr>
          <w:spacing w:val="1"/>
          <w:sz w:val="24"/>
          <w:szCs w:val="24"/>
        </w:rPr>
        <w:t xml:space="preserve"> </w:t>
      </w:r>
      <w:r w:rsidRPr="00E97302">
        <w:rPr>
          <w:sz w:val="24"/>
          <w:szCs w:val="24"/>
        </w:rPr>
        <w:t>«Скоро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школу</w:t>
      </w:r>
      <w:r w:rsidRPr="00E97302">
        <w:rPr>
          <w:spacing w:val="1"/>
          <w:sz w:val="24"/>
          <w:szCs w:val="24"/>
        </w:rPr>
        <w:t xml:space="preserve"> </w:t>
      </w:r>
      <w:r w:rsidRPr="00E97302">
        <w:rPr>
          <w:sz w:val="24"/>
          <w:szCs w:val="24"/>
        </w:rPr>
        <w:t>мы</w:t>
      </w:r>
      <w:r w:rsidRPr="00E97302">
        <w:rPr>
          <w:spacing w:val="1"/>
          <w:sz w:val="24"/>
          <w:szCs w:val="24"/>
        </w:rPr>
        <w:t xml:space="preserve"> </w:t>
      </w:r>
      <w:r w:rsidRPr="00E97302">
        <w:rPr>
          <w:sz w:val="24"/>
          <w:szCs w:val="24"/>
        </w:rPr>
        <w:t>пойдем»</w:t>
      </w:r>
      <w:r w:rsidRPr="00E97302">
        <w:rPr>
          <w:spacing w:val="1"/>
          <w:sz w:val="24"/>
          <w:szCs w:val="24"/>
        </w:rPr>
        <w:t xml:space="preserve"> </w:t>
      </w:r>
      <w:r w:rsidRPr="00E97302">
        <w:rPr>
          <w:sz w:val="24"/>
          <w:szCs w:val="24"/>
        </w:rPr>
        <w:t>предполагает</w:t>
      </w:r>
      <w:r w:rsidRPr="00E97302">
        <w:rPr>
          <w:spacing w:val="1"/>
          <w:sz w:val="24"/>
          <w:szCs w:val="24"/>
        </w:rPr>
        <w:t xml:space="preserve"> </w:t>
      </w:r>
      <w:r w:rsidRPr="00E97302">
        <w:rPr>
          <w:sz w:val="24"/>
          <w:szCs w:val="24"/>
        </w:rPr>
        <w:t>постижение</w:t>
      </w:r>
      <w:r w:rsidRPr="00E97302">
        <w:rPr>
          <w:spacing w:val="1"/>
          <w:sz w:val="24"/>
          <w:szCs w:val="24"/>
        </w:rPr>
        <w:t xml:space="preserve"> </w:t>
      </w:r>
      <w:r w:rsidRPr="00E97302">
        <w:rPr>
          <w:sz w:val="24"/>
          <w:szCs w:val="24"/>
        </w:rPr>
        <w:t>детьми</w:t>
      </w:r>
      <w:r w:rsidRPr="00E97302">
        <w:rPr>
          <w:spacing w:val="1"/>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познания,</w:t>
      </w:r>
      <w:r w:rsidRPr="00E97302">
        <w:rPr>
          <w:spacing w:val="1"/>
          <w:sz w:val="24"/>
          <w:szCs w:val="24"/>
        </w:rPr>
        <w:t xml:space="preserve"> </w:t>
      </w:r>
      <w:r w:rsidRPr="00E97302">
        <w:rPr>
          <w:sz w:val="24"/>
          <w:szCs w:val="24"/>
        </w:rPr>
        <w:t>проект</w:t>
      </w:r>
      <w:r w:rsidRPr="00E97302">
        <w:rPr>
          <w:spacing w:val="1"/>
          <w:sz w:val="24"/>
          <w:szCs w:val="24"/>
        </w:rPr>
        <w:t xml:space="preserve"> </w:t>
      </w:r>
      <w:r w:rsidRPr="00E97302">
        <w:rPr>
          <w:sz w:val="24"/>
          <w:szCs w:val="24"/>
        </w:rPr>
        <w:t>марта</w:t>
      </w:r>
      <w:r w:rsidRPr="00E97302">
        <w:rPr>
          <w:spacing w:val="1"/>
          <w:sz w:val="24"/>
          <w:szCs w:val="24"/>
        </w:rPr>
        <w:t xml:space="preserve"> </w:t>
      </w:r>
      <w:r w:rsidRPr="00E97302">
        <w:rPr>
          <w:sz w:val="24"/>
          <w:szCs w:val="24"/>
        </w:rPr>
        <w:t>«Игрушки</w:t>
      </w:r>
      <w:r w:rsidRPr="00E97302">
        <w:rPr>
          <w:spacing w:val="1"/>
          <w:sz w:val="24"/>
          <w:szCs w:val="24"/>
        </w:rPr>
        <w:t xml:space="preserve"> </w:t>
      </w:r>
      <w:r w:rsidRPr="00E97302">
        <w:rPr>
          <w:sz w:val="24"/>
          <w:szCs w:val="24"/>
        </w:rPr>
        <w:t>наших</w:t>
      </w:r>
      <w:r w:rsidRPr="00E97302">
        <w:rPr>
          <w:spacing w:val="1"/>
          <w:sz w:val="24"/>
          <w:szCs w:val="24"/>
        </w:rPr>
        <w:t xml:space="preserve"> </w:t>
      </w:r>
      <w:r w:rsidRPr="00E97302">
        <w:rPr>
          <w:sz w:val="24"/>
          <w:szCs w:val="24"/>
        </w:rPr>
        <w:t>бабушек» нацелен</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приобщение детей к ценности Родины). Презентации проектов воспитательной направленности</w:t>
      </w:r>
      <w:r w:rsidRPr="00E97302">
        <w:rPr>
          <w:spacing w:val="1"/>
          <w:sz w:val="24"/>
          <w:szCs w:val="24"/>
        </w:rPr>
        <w:t xml:space="preserve"> </w:t>
      </w:r>
      <w:r w:rsidRPr="00E97302">
        <w:rPr>
          <w:sz w:val="24"/>
          <w:szCs w:val="24"/>
        </w:rPr>
        <w:t>проводятся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утреннее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вечернее</w:t>
      </w:r>
      <w:r w:rsidRPr="00E97302">
        <w:rPr>
          <w:spacing w:val="1"/>
          <w:sz w:val="24"/>
          <w:szCs w:val="24"/>
        </w:rPr>
        <w:t xml:space="preserve"> </w:t>
      </w:r>
      <w:r w:rsidRPr="00E97302">
        <w:rPr>
          <w:sz w:val="24"/>
          <w:szCs w:val="24"/>
        </w:rPr>
        <w:t>время,</w:t>
      </w:r>
      <w:r w:rsidRPr="00E97302">
        <w:rPr>
          <w:spacing w:val="1"/>
          <w:sz w:val="24"/>
          <w:szCs w:val="24"/>
        </w:rPr>
        <w:t xml:space="preserve"> </w:t>
      </w:r>
      <w:r w:rsidRPr="00E97302">
        <w:rPr>
          <w:sz w:val="24"/>
          <w:szCs w:val="24"/>
        </w:rPr>
        <w:t>гибко</w:t>
      </w:r>
      <w:r w:rsidRPr="00E97302">
        <w:rPr>
          <w:spacing w:val="1"/>
          <w:sz w:val="24"/>
          <w:szCs w:val="24"/>
        </w:rPr>
        <w:t xml:space="preserve"> </w:t>
      </w:r>
      <w:r w:rsidRPr="00E97302">
        <w:rPr>
          <w:sz w:val="24"/>
          <w:szCs w:val="24"/>
        </w:rPr>
        <w:t>включаются</w:t>
      </w:r>
      <w:r w:rsidRPr="00E97302">
        <w:rPr>
          <w:spacing w:val="1"/>
          <w:sz w:val="24"/>
          <w:szCs w:val="24"/>
        </w:rPr>
        <w:t xml:space="preserve"> </w:t>
      </w:r>
      <w:r w:rsidRPr="00E97302">
        <w:rPr>
          <w:sz w:val="24"/>
          <w:szCs w:val="24"/>
        </w:rPr>
        <w:t>педагогом</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различные</w:t>
      </w:r>
      <w:r w:rsidRPr="00E97302">
        <w:rPr>
          <w:spacing w:val="1"/>
          <w:sz w:val="24"/>
          <w:szCs w:val="24"/>
        </w:rPr>
        <w:t xml:space="preserve"> </w:t>
      </w:r>
      <w:r w:rsidRPr="00E97302">
        <w:rPr>
          <w:sz w:val="24"/>
          <w:szCs w:val="24"/>
        </w:rPr>
        <w:t>образовательные</w:t>
      </w:r>
      <w:r w:rsidRPr="00E97302">
        <w:rPr>
          <w:spacing w:val="-2"/>
          <w:sz w:val="24"/>
          <w:szCs w:val="24"/>
        </w:rPr>
        <w:t xml:space="preserve"> </w:t>
      </w:r>
      <w:r w:rsidRPr="00E97302">
        <w:rPr>
          <w:sz w:val="24"/>
          <w:szCs w:val="24"/>
        </w:rPr>
        <w:t>ситуации,</w:t>
      </w:r>
      <w:r w:rsidRPr="00E97302">
        <w:rPr>
          <w:spacing w:val="-1"/>
          <w:sz w:val="24"/>
          <w:szCs w:val="24"/>
        </w:rPr>
        <w:t xml:space="preserve"> </w:t>
      </w:r>
      <w:r w:rsidRPr="00E97302">
        <w:rPr>
          <w:sz w:val="24"/>
          <w:szCs w:val="24"/>
        </w:rPr>
        <w:t>в</w:t>
      </w:r>
      <w:r w:rsidRPr="00E97302">
        <w:rPr>
          <w:spacing w:val="-4"/>
          <w:sz w:val="24"/>
          <w:szCs w:val="24"/>
        </w:rPr>
        <w:t xml:space="preserve"> </w:t>
      </w:r>
      <w:r w:rsidRPr="00E97302">
        <w:rPr>
          <w:sz w:val="24"/>
          <w:szCs w:val="24"/>
        </w:rPr>
        <w:t>игровую</w:t>
      </w:r>
      <w:r w:rsidRPr="00E97302">
        <w:rPr>
          <w:spacing w:val="-1"/>
          <w:sz w:val="24"/>
          <w:szCs w:val="24"/>
        </w:rPr>
        <w:t xml:space="preserve"> </w:t>
      </w:r>
      <w:r w:rsidRPr="00E97302">
        <w:rPr>
          <w:sz w:val="24"/>
          <w:szCs w:val="24"/>
        </w:rPr>
        <w:t>и театрализованную</w:t>
      </w:r>
      <w:r w:rsidRPr="00E97302">
        <w:rPr>
          <w:spacing w:val="2"/>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детей.</w:t>
      </w:r>
    </w:p>
    <w:p w14:paraId="130BBC13" w14:textId="77777777" w:rsidR="00E97302" w:rsidRPr="00E97302" w:rsidRDefault="00E97302" w:rsidP="00E97302">
      <w:pPr>
        <w:ind w:left="112" w:right="847"/>
        <w:jc w:val="both"/>
        <w:rPr>
          <w:sz w:val="24"/>
          <w:szCs w:val="24"/>
        </w:rPr>
      </w:pPr>
      <w:r w:rsidRPr="00E97302">
        <w:rPr>
          <w:i/>
          <w:sz w:val="24"/>
          <w:szCs w:val="24"/>
        </w:rPr>
        <w:t>Правильно</w:t>
      </w:r>
      <w:r w:rsidRPr="00E97302">
        <w:rPr>
          <w:i/>
          <w:spacing w:val="31"/>
          <w:sz w:val="24"/>
          <w:szCs w:val="24"/>
        </w:rPr>
        <w:t xml:space="preserve"> </w:t>
      </w:r>
      <w:r w:rsidRPr="00E97302">
        <w:rPr>
          <w:i/>
          <w:sz w:val="24"/>
          <w:szCs w:val="24"/>
        </w:rPr>
        <w:t>организованные</w:t>
      </w:r>
      <w:r w:rsidRPr="00E97302">
        <w:rPr>
          <w:i/>
          <w:spacing w:val="33"/>
          <w:sz w:val="24"/>
          <w:szCs w:val="24"/>
        </w:rPr>
        <w:t xml:space="preserve"> </w:t>
      </w:r>
      <w:r w:rsidRPr="00E97302">
        <w:rPr>
          <w:i/>
          <w:sz w:val="24"/>
          <w:szCs w:val="24"/>
        </w:rPr>
        <w:t>праздники</w:t>
      </w:r>
      <w:r w:rsidRPr="00E97302">
        <w:rPr>
          <w:i/>
          <w:spacing w:val="32"/>
          <w:sz w:val="24"/>
          <w:szCs w:val="24"/>
        </w:rPr>
        <w:t xml:space="preserve"> </w:t>
      </w:r>
      <w:r w:rsidRPr="00E97302">
        <w:rPr>
          <w:i/>
          <w:sz w:val="24"/>
          <w:szCs w:val="24"/>
        </w:rPr>
        <w:t>в</w:t>
      </w:r>
      <w:r w:rsidRPr="00E97302">
        <w:rPr>
          <w:i/>
          <w:spacing w:val="30"/>
          <w:sz w:val="24"/>
          <w:szCs w:val="24"/>
        </w:rPr>
        <w:t xml:space="preserve"> </w:t>
      </w:r>
      <w:r w:rsidRPr="00E97302">
        <w:rPr>
          <w:i/>
          <w:sz w:val="24"/>
          <w:szCs w:val="24"/>
        </w:rPr>
        <w:t>детском</w:t>
      </w:r>
      <w:r w:rsidRPr="00E97302">
        <w:rPr>
          <w:i/>
          <w:spacing w:val="32"/>
          <w:sz w:val="24"/>
          <w:szCs w:val="24"/>
        </w:rPr>
        <w:t xml:space="preserve"> </w:t>
      </w:r>
      <w:r w:rsidRPr="00E97302">
        <w:rPr>
          <w:i/>
          <w:sz w:val="24"/>
          <w:szCs w:val="24"/>
        </w:rPr>
        <w:t>саду</w:t>
      </w:r>
      <w:r w:rsidRPr="00E97302">
        <w:rPr>
          <w:i/>
          <w:spacing w:val="32"/>
          <w:sz w:val="24"/>
          <w:szCs w:val="24"/>
        </w:rPr>
        <w:t xml:space="preserve"> </w:t>
      </w:r>
      <w:r w:rsidRPr="00E97302">
        <w:rPr>
          <w:sz w:val="24"/>
          <w:szCs w:val="24"/>
        </w:rPr>
        <w:t>—</w:t>
      </w:r>
      <w:r w:rsidRPr="00E97302">
        <w:rPr>
          <w:spacing w:val="31"/>
          <w:sz w:val="24"/>
          <w:szCs w:val="24"/>
        </w:rPr>
        <w:t xml:space="preserve"> </w:t>
      </w:r>
      <w:r w:rsidRPr="00E97302">
        <w:rPr>
          <w:sz w:val="24"/>
          <w:szCs w:val="24"/>
        </w:rPr>
        <w:t>это</w:t>
      </w:r>
      <w:r w:rsidRPr="00E97302">
        <w:rPr>
          <w:spacing w:val="30"/>
          <w:sz w:val="24"/>
          <w:szCs w:val="24"/>
        </w:rPr>
        <w:t xml:space="preserve"> </w:t>
      </w:r>
      <w:r w:rsidRPr="00E97302">
        <w:rPr>
          <w:sz w:val="24"/>
          <w:szCs w:val="24"/>
        </w:rPr>
        <w:t>эффективный</w:t>
      </w:r>
      <w:r w:rsidRPr="00E97302">
        <w:rPr>
          <w:spacing w:val="33"/>
          <w:sz w:val="24"/>
          <w:szCs w:val="24"/>
        </w:rPr>
        <w:t xml:space="preserve"> </w:t>
      </w:r>
      <w:r w:rsidRPr="00E97302">
        <w:rPr>
          <w:sz w:val="24"/>
          <w:szCs w:val="24"/>
        </w:rPr>
        <w:t>инструмент</w:t>
      </w:r>
      <w:r w:rsidRPr="00E97302">
        <w:rPr>
          <w:spacing w:val="-10"/>
          <w:sz w:val="24"/>
          <w:szCs w:val="24"/>
        </w:rPr>
        <w:t xml:space="preserve"> </w:t>
      </w:r>
      <w:r w:rsidRPr="00E97302">
        <w:rPr>
          <w:sz w:val="24"/>
          <w:szCs w:val="24"/>
        </w:rPr>
        <w:t>развития</w:t>
      </w:r>
      <w:r w:rsidRPr="00E97302">
        <w:rPr>
          <w:spacing w:val="-58"/>
          <w:sz w:val="24"/>
          <w:szCs w:val="24"/>
        </w:rPr>
        <w:t xml:space="preserve"> </w:t>
      </w:r>
      <w:r w:rsidRPr="00E97302">
        <w:rPr>
          <w:sz w:val="24"/>
          <w:szCs w:val="24"/>
        </w:rPr>
        <w:t>и</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Главное,</w:t>
      </w:r>
      <w:r w:rsidRPr="00E97302">
        <w:rPr>
          <w:spacing w:val="1"/>
          <w:sz w:val="24"/>
          <w:szCs w:val="24"/>
        </w:rPr>
        <w:t xml:space="preserve"> </w:t>
      </w:r>
      <w:r w:rsidRPr="00E97302">
        <w:rPr>
          <w:sz w:val="24"/>
          <w:szCs w:val="24"/>
        </w:rPr>
        <w:t>чтобы</w:t>
      </w:r>
      <w:r w:rsidRPr="00E97302">
        <w:rPr>
          <w:spacing w:val="1"/>
          <w:sz w:val="24"/>
          <w:szCs w:val="24"/>
        </w:rPr>
        <w:t xml:space="preserve"> </w:t>
      </w:r>
      <w:r w:rsidRPr="00E97302">
        <w:rPr>
          <w:sz w:val="24"/>
          <w:szCs w:val="24"/>
        </w:rPr>
        <w:t>праздник</w:t>
      </w:r>
      <w:r w:rsidRPr="00E97302">
        <w:rPr>
          <w:spacing w:val="1"/>
          <w:sz w:val="24"/>
          <w:szCs w:val="24"/>
        </w:rPr>
        <w:t xml:space="preserve"> </w:t>
      </w:r>
      <w:r w:rsidRPr="00E97302">
        <w:rPr>
          <w:sz w:val="24"/>
          <w:szCs w:val="24"/>
        </w:rPr>
        <w:t>проводился</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чтобы</w:t>
      </w:r>
      <w:r w:rsidRPr="00E97302">
        <w:rPr>
          <w:spacing w:val="1"/>
          <w:sz w:val="24"/>
          <w:szCs w:val="24"/>
        </w:rPr>
        <w:t xml:space="preserve"> </w:t>
      </w:r>
      <w:r w:rsidRPr="00E97302">
        <w:rPr>
          <w:sz w:val="24"/>
          <w:szCs w:val="24"/>
        </w:rPr>
        <w:t>он</w:t>
      </w:r>
      <w:r w:rsidRPr="00E97302">
        <w:rPr>
          <w:spacing w:val="1"/>
          <w:sz w:val="24"/>
          <w:szCs w:val="24"/>
        </w:rPr>
        <w:t xml:space="preserve"> </w:t>
      </w:r>
      <w:r w:rsidRPr="00E97302">
        <w:rPr>
          <w:sz w:val="24"/>
          <w:szCs w:val="24"/>
        </w:rPr>
        <w:t>стал</w:t>
      </w:r>
      <w:r w:rsidRPr="00E97302">
        <w:rPr>
          <w:spacing w:val="1"/>
          <w:sz w:val="24"/>
          <w:szCs w:val="24"/>
        </w:rPr>
        <w:t xml:space="preserve"> </w:t>
      </w:r>
      <w:r w:rsidRPr="00E97302">
        <w:rPr>
          <w:sz w:val="24"/>
          <w:szCs w:val="24"/>
        </w:rPr>
        <w:t>захватывающим,</w:t>
      </w:r>
      <w:r w:rsidRPr="00E97302">
        <w:rPr>
          <w:spacing w:val="1"/>
          <w:sz w:val="24"/>
          <w:szCs w:val="24"/>
        </w:rPr>
        <w:t xml:space="preserve"> </w:t>
      </w:r>
      <w:r w:rsidRPr="00E97302">
        <w:rPr>
          <w:sz w:val="24"/>
          <w:szCs w:val="24"/>
        </w:rPr>
        <w:t>запоминающимся</w:t>
      </w:r>
      <w:r w:rsidRPr="00E97302">
        <w:rPr>
          <w:spacing w:val="1"/>
          <w:sz w:val="24"/>
          <w:szCs w:val="24"/>
        </w:rPr>
        <w:t xml:space="preserve"> </w:t>
      </w:r>
      <w:r w:rsidRPr="00E97302">
        <w:rPr>
          <w:sz w:val="24"/>
          <w:szCs w:val="24"/>
        </w:rPr>
        <w:t>событием</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жизни</w:t>
      </w:r>
      <w:r w:rsidRPr="00E97302">
        <w:rPr>
          <w:spacing w:val="1"/>
          <w:sz w:val="24"/>
          <w:szCs w:val="24"/>
        </w:rPr>
        <w:t xml:space="preserve"> </w:t>
      </w:r>
      <w:r w:rsidRPr="00E97302">
        <w:rPr>
          <w:sz w:val="24"/>
          <w:szCs w:val="24"/>
        </w:rPr>
        <w:t>каждого</w:t>
      </w:r>
      <w:r w:rsidRPr="00E97302">
        <w:rPr>
          <w:spacing w:val="1"/>
          <w:sz w:val="24"/>
          <w:szCs w:val="24"/>
        </w:rPr>
        <w:t xml:space="preserve"> </w:t>
      </w:r>
      <w:r w:rsidRPr="00E97302">
        <w:rPr>
          <w:sz w:val="24"/>
          <w:szCs w:val="24"/>
        </w:rPr>
        <w:t>ребенка.</w:t>
      </w:r>
      <w:r w:rsidRPr="00E97302">
        <w:rPr>
          <w:spacing w:val="1"/>
          <w:sz w:val="24"/>
          <w:szCs w:val="24"/>
        </w:rPr>
        <w:t xml:space="preserve"> </w:t>
      </w:r>
      <w:r w:rsidRPr="00E97302">
        <w:rPr>
          <w:sz w:val="24"/>
          <w:szCs w:val="24"/>
        </w:rPr>
        <w:t>Первое</w:t>
      </w:r>
      <w:r w:rsidRPr="00E97302">
        <w:rPr>
          <w:spacing w:val="1"/>
          <w:sz w:val="24"/>
          <w:szCs w:val="24"/>
        </w:rPr>
        <w:t xml:space="preserve"> </w:t>
      </w:r>
      <w:r w:rsidRPr="00E97302">
        <w:rPr>
          <w:sz w:val="24"/>
          <w:szCs w:val="24"/>
        </w:rPr>
        <w:t>условие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разнообразие</w:t>
      </w:r>
      <w:r w:rsidRPr="00E97302">
        <w:rPr>
          <w:spacing w:val="1"/>
          <w:sz w:val="24"/>
          <w:szCs w:val="24"/>
        </w:rPr>
        <w:t xml:space="preserve"> </w:t>
      </w:r>
      <w:r w:rsidRPr="00E97302">
        <w:rPr>
          <w:sz w:val="24"/>
          <w:szCs w:val="24"/>
        </w:rPr>
        <w:t>форматов.</w:t>
      </w:r>
      <w:r w:rsidRPr="00E97302">
        <w:rPr>
          <w:spacing w:val="1"/>
          <w:sz w:val="24"/>
          <w:szCs w:val="24"/>
        </w:rPr>
        <w:t xml:space="preserve"> </w:t>
      </w:r>
      <w:r w:rsidRPr="00E97302">
        <w:rPr>
          <w:sz w:val="24"/>
          <w:szCs w:val="24"/>
        </w:rPr>
        <w:t>Второе</w:t>
      </w:r>
      <w:r w:rsidRPr="00E97302">
        <w:rPr>
          <w:spacing w:val="1"/>
          <w:sz w:val="24"/>
          <w:szCs w:val="24"/>
        </w:rPr>
        <w:t xml:space="preserve"> </w:t>
      </w:r>
      <w:r w:rsidRPr="00E97302">
        <w:rPr>
          <w:sz w:val="24"/>
          <w:szCs w:val="24"/>
        </w:rPr>
        <w:t>условие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участие</w:t>
      </w:r>
      <w:r w:rsidRPr="00E97302">
        <w:rPr>
          <w:spacing w:val="1"/>
          <w:sz w:val="24"/>
          <w:szCs w:val="24"/>
        </w:rPr>
        <w:t xml:space="preserve"> </w:t>
      </w:r>
      <w:r w:rsidRPr="00E97302">
        <w:rPr>
          <w:sz w:val="24"/>
          <w:szCs w:val="24"/>
        </w:rPr>
        <w:t>родителей.</w:t>
      </w:r>
      <w:r w:rsidRPr="00E97302">
        <w:rPr>
          <w:spacing w:val="1"/>
          <w:sz w:val="24"/>
          <w:szCs w:val="24"/>
        </w:rPr>
        <w:t xml:space="preserve"> </w:t>
      </w:r>
      <w:r w:rsidRPr="00E97302">
        <w:rPr>
          <w:sz w:val="24"/>
          <w:szCs w:val="24"/>
        </w:rPr>
        <w:t>Третье</w:t>
      </w:r>
      <w:r w:rsidRPr="00E97302">
        <w:rPr>
          <w:spacing w:val="1"/>
          <w:sz w:val="24"/>
          <w:szCs w:val="24"/>
        </w:rPr>
        <w:t xml:space="preserve"> </w:t>
      </w:r>
      <w:r w:rsidRPr="00E97302">
        <w:rPr>
          <w:sz w:val="24"/>
          <w:szCs w:val="24"/>
        </w:rPr>
        <w:t>условие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поддержка</w:t>
      </w:r>
      <w:r w:rsidRPr="00E97302">
        <w:rPr>
          <w:spacing w:val="-57"/>
          <w:sz w:val="24"/>
          <w:szCs w:val="24"/>
        </w:rPr>
        <w:t xml:space="preserve"> </w:t>
      </w:r>
      <w:r w:rsidRPr="00E97302">
        <w:rPr>
          <w:sz w:val="24"/>
          <w:szCs w:val="24"/>
        </w:rPr>
        <w:t>детской</w:t>
      </w:r>
      <w:r w:rsidRPr="00E97302">
        <w:rPr>
          <w:spacing w:val="1"/>
          <w:sz w:val="24"/>
          <w:szCs w:val="24"/>
        </w:rPr>
        <w:t xml:space="preserve"> </w:t>
      </w:r>
      <w:r w:rsidRPr="00E97302">
        <w:rPr>
          <w:sz w:val="24"/>
          <w:szCs w:val="24"/>
        </w:rPr>
        <w:t>инициативы.</w:t>
      </w:r>
    </w:p>
    <w:p w14:paraId="443AD53B" w14:textId="77777777" w:rsidR="00E97302" w:rsidRPr="00E97302" w:rsidRDefault="00E97302" w:rsidP="00E97302">
      <w:pPr>
        <w:spacing w:before="3"/>
        <w:ind w:left="112" w:right="846"/>
        <w:jc w:val="both"/>
        <w:rPr>
          <w:sz w:val="24"/>
          <w:szCs w:val="24"/>
        </w:rPr>
      </w:pPr>
      <w:r w:rsidRPr="00E97302">
        <w:rPr>
          <w:sz w:val="24"/>
          <w:szCs w:val="24"/>
        </w:rPr>
        <w:t>Общие</w:t>
      </w:r>
      <w:r w:rsidRPr="00E97302">
        <w:rPr>
          <w:spacing w:val="1"/>
          <w:sz w:val="24"/>
          <w:szCs w:val="24"/>
        </w:rPr>
        <w:t xml:space="preserve"> </w:t>
      </w:r>
      <w:r w:rsidRPr="00E97302">
        <w:rPr>
          <w:sz w:val="24"/>
          <w:szCs w:val="24"/>
        </w:rPr>
        <w:t>дела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которые</w:t>
      </w:r>
      <w:r w:rsidRPr="00E97302">
        <w:rPr>
          <w:spacing w:val="1"/>
          <w:sz w:val="24"/>
          <w:szCs w:val="24"/>
        </w:rPr>
        <w:t xml:space="preserve"> </w:t>
      </w:r>
      <w:r w:rsidRPr="00E97302">
        <w:rPr>
          <w:sz w:val="24"/>
          <w:szCs w:val="24"/>
        </w:rPr>
        <w:t>обязательно</w:t>
      </w:r>
      <w:r w:rsidRPr="00E97302">
        <w:rPr>
          <w:spacing w:val="1"/>
          <w:sz w:val="24"/>
          <w:szCs w:val="24"/>
        </w:rPr>
        <w:t xml:space="preserve"> </w:t>
      </w:r>
      <w:r w:rsidRPr="00E97302">
        <w:rPr>
          <w:sz w:val="24"/>
          <w:szCs w:val="24"/>
        </w:rPr>
        <w:t>планируются,</w:t>
      </w:r>
      <w:r w:rsidRPr="00E97302">
        <w:rPr>
          <w:spacing w:val="1"/>
          <w:sz w:val="24"/>
          <w:szCs w:val="24"/>
        </w:rPr>
        <w:t xml:space="preserve"> </w:t>
      </w:r>
      <w:r w:rsidRPr="00E97302">
        <w:rPr>
          <w:sz w:val="24"/>
          <w:szCs w:val="24"/>
        </w:rPr>
        <w:t>готовятся,</w:t>
      </w:r>
      <w:r w:rsidRPr="00E97302">
        <w:rPr>
          <w:spacing w:val="1"/>
          <w:sz w:val="24"/>
          <w:szCs w:val="24"/>
        </w:rPr>
        <w:t xml:space="preserve"> </w:t>
      </w:r>
      <w:r w:rsidRPr="00E97302">
        <w:rPr>
          <w:sz w:val="24"/>
          <w:szCs w:val="24"/>
        </w:rPr>
        <w:t>проводятся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анализируются.</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комплекс</w:t>
      </w:r>
      <w:r w:rsidRPr="00E97302">
        <w:rPr>
          <w:spacing w:val="1"/>
          <w:sz w:val="24"/>
          <w:szCs w:val="24"/>
        </w:rPr>
        <w:t xml:space="preserve"> </w:t>
      </w:r>
      <w:r w:rsidRPr="00E97302">
        <w:rPr>
          <w:sz w:val="24"/>
          <w:szCs w:val="24"/>
        </w:rPr>
        <w:t>коллективных,</w:t>
      </w:r>
      <w:r w:rsidRPr="00E97302">
        <w:rPr>
          <w:spacing w:val="1"/>
          <w:sz w:val="24"/>
          <w:szCs w:val="24"/>
        </w:rPr>
        <w:t xml:space="preserve"> </w:t>
      </w:r>
      <w:r w:rsidRPr="00E97302">
        <w:rPr>
          <w:sz w:val="24"/>
          <w:szCs w:val="24"/>
        </w:rPr>
        <w:t>групповых</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индивидуальных</w:t>
      </w:r>
      <w:r w:rsidRPr="00E97302">
        <w:rPr>
          <w:spacing w:val="1"/>
          <w:sz w:val="24"/>
          <w:szCs w:val="24"/>
        </w:rPr>
        <w:t xml:space="preserve"> </w:t>
      </w:r>
      <w:r w:rsidRPr="00E97302">
        <w:rPr>
          <w:sz w:val="24"/>
          <w:szCs w:val="24"/>
        </w:rPr>
        <w:t>творческих</w:t>
      </w:r>
      <w:r w:rsidRPr="00E97302">
        <w:rPr>
          <w:spacing w:val="1"/>
          <w:sz w:val="24"/>
          <w:szCs w:val="24"/>
        </w:rPr>
        <w:t xml:space="preserve"> </w:t>
      </w:r>
      <w:r w:rsidRPr="00E97302">
        <w:rPr>
          <w:sz w:val="24"/>
          <w:szCs w:val="24"/>
        </w:rPr>
        <w:t>дел,</w:t>
      </w:r>
      <w:r w:rsidRPr="00E97302">
        <w:rPr>
          <w:spacing w:val="1"/>
          <w:sz w:val="24"/>
          <w:szCs w:val="24"/>
        </w:rPr>
        <w:t xml:space="preserve"> </w:t>
      </w:r>
      <w:r w:rsidRPr="00E97302">
        <w:rPr>
          <w:sz w:val="24"/>
          <w:szCs w:val="24"/>
        </w:rPr>
        <w:t>интересных и значимых для воспитанников, объединяющих их вместе с педагогами в единый</w:t>
      </w:r>
      <w:r w:rsidRPr="00E97302">
        <w:rPr>
          <w:spacing w:val="1"/>
          <w:sz w:val="24"/>
          <w:szCs w:val="24"/>
        </w:rPr>
        <w:t xml:space="preserve"> </w:t>
      </w:r>
      <w:r w:rsidRPr="00E97302">
        <w:rPr>
          <w:sz w:val="24"/>
          <w:szCs w:val="24"/>
        </w:rPr>
        <w:t>коллектив.</w:t>
      </w:r>
      <w:r w:rsidRPr="00E97302">
        <w:rPr>
          <w:spacing w:val="-2"/>
          <w:sz w:val="24"/>
          <w:szCs w:val="24"/>
        </w:rPr>
        <w:t xml:space="preserve"> </w:t>
      </w:r>
      <w:r w:rsidRPr="00E97302">
        <w:rPr>
          <w:sz w:val="24"/>
          <w:szCs w:val="24"/>
        </w:rPr>
        <w:t>В</w:t>
      </w:r>
      <w:r w:rsidRPr="00E97302">
        <w:rPr>
          <w:spacing w:val="-4"/>
          <w:sz w:val="24"/>
          <w:szCs w:val="24"/>
        </w:rPr>
        <w:t xml:space="preserve"> </w:t>
      </w:r>
      <w:r w:rsidRPr="00E97302">
        <w:rPr>
          <w:sz w:val="24"/>
          <w:szCs w:val="24"/>
        </w:rPr>
        <w:t>МАДОУ такими</w:t>
      </w:r>
      <w:r w:rsidRPr="00E97302">
        <w:rPr>
          <w:spacing w:val="2"/>
          <w:sz w:val="24"/>
          <w:szCs w:val="24"/>
        </w:rPr>
        <w:t xml:space="preserve"> </w:t>
      </w:r>
      <w:r w:rsidRPr="00E97302">
        <w:rPr>
          <w:sz w:val="24"/>
          <w:szCs w:val="24"/>
        </w:rPr>
        <w:t>являются:</w:t>
      </w:r>
    </w:p>
    <w:p w14:paraId="20131858" w14:textId="77777777" w:rsidR="00E97302" w:rsidRPr="00E97302" w:rsidRDefault="00E97302" w:rsidP="00E97302">
      <w:pPr>
        <w:numPr>
          <w:ilvl w:val="0"/>
          <w:numId w:val="298"/>
        </w:numPr>
        <w:tabs>
          <w:tab w:val="left" w:pos="252"/>
        </w:tabs>
        <w:ind w:left="251" w:hanging="140"/>
        <w:jc w:val="both"/>
        <w:rPr>
          <w:sz w:val="24"/>
        </w:rPr>
      </w:pPr>
      <w:r w:rsidRPr="00E97302">
        <w:rPr>
          <w:sz w:val="24"/>
        </w:rPr>
        <w:t>социальные</w:t>
      </w:r>
      <w:r w:rsidRPr="00E97302">
        <w:rPr>
          <w:spacing w:val="-5"/>
          <w:sz w:val="24"/>
        </w:rPr>
        <w:t xml:space="preserve"> </w:t>
      </w:r>
      <w:r w:rsidRPr="00E97302">
        <w:rPr>
          <w:sz w:val="24"/>
        </w:rPr>
        <w:t>и</w:t>
      </w:r>
      <w:r w:rsidRPr="00E97302">
        <w:rPr>
          <w:spacing w:val="-1"/>
          <w:sz w:val="24"/>
        </w:rPr>
        <w:t xml:space="preserve"> </w:t>
      </w:r>
      <w:r w:rsidRPr="00E97302">
        <w:rPr>
          <w:sz w:val="24"/>
        </w:rPr>
        <w:t>экологические</w:t>
      </w:r>
      <w:r w:rsidRPr="00E97302">
        <w:rPr>
          <w:spacing w:val="-2"/>
          <w:sz w:val="24"/>
        </w:rPr>
        <w:t xml:space="preserve"> </w:t>
      </w:r>
      <w:r w:rsidRPr="00E97302">
        <w:rPr>
          <w:sz w:val="24"/>
        </w:rPr>
        <w:t>акции;</w:t>
      </w:r>
    </w:p>
    <w:p w14:paraId="1799AEA1" w14:textId="77777777" w:rsidR="00E97302" w:rsidRPr="00E97302" w:rsidRDefault="00E97302" w:rsidP="00E97302">
      <w:pPr>
        <w:numPr>
          <w:ilvl w:val="0"/>
          <w:numId w:val="298"/>
        </w:numPr>
        <w:tabs>
          <w:tab w:val="left" w:pos="252"/>
        </w:tabs>
        <w:ind w:left="251" w:hanging="140"/>
        <w:jc w:val="both"/>
        <w:rPr>
          <w:sz w:val="24"/>
        </w:rPr>
      </w:pPr>
      <w:r w:rsidRPr="00E97302">
        <w:rPr>
          <w:sz w:val="24"/>
        </w:rPr>
        <w:t>выставки;</w:t>
      </w:r>
    </w:p>
    <w:p w14:paraId="7DCD14FA" w14:textId="77777777" w:rsidR="00E97302" w:rsidRPr="00E97302" w:rsidRDefault="00E97302" w:rsidP="00E97302">
      <w:pPr>
        <w:numPr>
          <w:ilvl w:val="0"/>
          <w:numId w:val="298"/>
        </w:numPr>
        <w:tabs>
          <w:tab w:val="left" w:pos="252"/>
        </w:tabs>
        <w:ind w:left="251" w:hanging="140"/>
        <w:jc w:val="both"/>
        <w:rPr>
          <w:sz w:val="24"/>
        </w:rPr>
      </w:pPr>
      <w:r w:rsidRPr="00E97302">
        <w:rPr>
          <w:sz w:val="24"/>
        </w:rPr>
        <w:t>проекты;</w:t>
      </w:r>
    </w:p>
    <w:p w14:paraId="3FAAA764" w14:textId="77777777" w:rsidR="00E97302" w:rsidRPr="00E97302" w:rsidRDefault="00E97302" w:rsidP="00E97302">
      <w:pPr>
        <w:numPr>
          <w:ilvl w:val="0"/>
          <w:numId w:val="298"/>
        </w:numPr>
        <w:tabs>
          <w:tab w:val="left" w:pos="252"/>
        </w:tabs>
        <w:spacing w:before="2"/>
        <w:ind w:left="251" w:hanging="140"/>
        <w:jc w:val="both"/>
        <w:rPr>
          <w:sz w:val="24"/>
        </w:rPr>
      </w:pPr>
      <w:r w:rsidRPr="00E97302">
        <w:rPr>
          <w:sz w:val="24"/>
        </w:rPr>
        <w:t>спортивные</w:t>
      </w:r>
      <w:r w:rsidRPr="00E97302">
        <w:rPr>
          <w:spacing w:val="-5"/>
          <w:sz w:val="24"/>
        </w:rPr>
        <w:t xml:space="preserve"> </w:t>
      </w:r>
      <w:r w:rsidRPr="00E97302">
        <w:rPr>
          <w:sz w:val="24"/>
        </w:rPr>
        <w:t>и</w:t>
      </w:r>
      <w:r w:rsidRPr="00E97302">
        <w:rPr>
          <w:spacing w:val="-1"/>
          <w:sz w:val="24"/>
        </w:rPr>
        <w:t xml:space="preserve"> </w:t>
      </w:r>
      <w:r w:rsidRPr="00E97302">
        <w:rPr>
          <w:sz w:val="24"/>
        </w:rPr>
        <w:t>оздоровительные</w:t>
      </w:r>
      <w:r w:rsidRPr="00E97302">
        <w:rPr>
          <w:spacing w:val="-3"/>
          <w:sz w:val="24"/>
        </w:rPr>
        <w:t xml:space="preserve"> </w:t>
      </w:r>
      <w:r w:rsidRPr="00E97302">
        <w:rPr>
          <w:sz w:val="24"/>
        </w:rPr>
        <w:t>мероприятия;</w:t>
      </w:r>
    </w:p>
    <w:p w14:paraId="10E488D0" w14:textId="77777777" w:rsidR="00E97302" w:rsidRPr="00E97302" w:rsidRDefault="00E97302" w:rsidP="00E97302">
      <w:pPr>
        <w:numPr>
          <w:ilvl w:val="0"/>
          <w:numId w:val="298"/>
        </w:numPr>
        <w:tabs>
          <w:tab w:val="left" w:pos="252"/>
        </w:tabs>
        <w:ind w:left="251" w:hanging="140"/>
        <w:jc w:val="both"/>
        <w:rPr>
          <w:sz w:val="24"/>
        </w:rPr>
      </w:pPr>
      <w:r w:rsidRPr="00E97302">
        <w:rPr>
          <w:sz w:val="24"/>
        </w:rPr>
        <w:t>конкурсы;</w:t>
      </w:r>
    </w:p>
    <w:p w14:paraId="2A61531A" w14:textId="77777777" w:rsidR="00E97302" w:rsidRPr="00E97302" w:rsidRDefault="00E97302" w:rsidP="00E97302">
      <w:pPr>
        <w:numPr>
          <w:ilvl w:val="0"/>
          <w:numId w:val="298"/>
        </w:numPr>
        <w:tabs>
          <w:tab w:val="left" w:pos="252"/>
        </w:tabs>
        <w:spacing w:before="3"/>
        <w:ind w:left="251" w:hanging="140"/>
        <w:jc w:val="both"/>
        <w:rPr>
          <w:sz w:val="24"/>
        </w:rPr>
      </w:pPr>
      <w:r w:rsidRPr="00E97302">
        <w:rPr>
          <w:sz w:val="24"/>
        </w:rPr>
        <w:t>выставки;</w:t>
      </w:r>
    </w:p>
    <w:p w14:paraId="72BDE77B" w14:textId="77777777" w:rsidR="00E97302" w:rsidRPr="00E97302" w:rsidRDefault="00E97302" w:rsidP="00E97302">
      <w:pPr>
        <w:numPr>
          <w:ilvl w:val="0"/>
          <w:numId w:val="298"/>
        </w:numPr>
        <w:tabs>
          <w:tab w:val="left" w:pos="252"/>
        </w:tabs>
        <w:spacing w:before="36"/>
        <w:ind w:left="251" w:hanging="140"/>
        <w:jc w:val="both"/>
        <w:rPr>
          <w:sz w:val="24"/>
        </w:rPr>
      </w:pPr>
      <w:r w:rsidRPr="00E97302">
        <w:rPr>
          <w:sz w:val="24"/>
        </w:rPr>
        <w:t>творческие</w:t>
      </w:r>
      <w:r w:rsidRPr="00E97302">
        <w:rPr>
          <w:spacing w:val="-4"/>
          <w:sz w:val="24"/>
        </w:rPr>
        <w:t xml:space="preserve"> </w:t>
      </w:r>
      <w:r w:rsidRPr="00E97302">
        <w:rPr>
          <w:sz w:val="24"/>
        </w:rPr>
        <w:t>мастерские.</w:t>
      </w:r>
    </w:p>
    <w:p w14:paraId="7A664E1E" w14:textId="77777777" w:rsidR="00E97302" w:rsidRPr="00E97302" w:rsidRDefault="00E97302" w:rsidP="00E97302">
      <w:pPr>
        <w:jc w:val="both"/>
        <w:rPr>
          <w:sz w:val="24"/>
        </w:rPr>
        <w:sectPr w:rsidR="00E97302" w:rsidRPr="00E97302">
          <w:pgSz w:w="11920" w:h="16850"/>
          <w:pgMar w:top="1040" w:right="0" w:bottom="1220" w:left="740" w:header="0" w:footer="954" w:gutter="0"/>
          <w:cols w:space="720"/>
        </w:sectPr>
      </w:pPr>
    </w:p>
    <w:p w14:paraId="41CFDF97" w14:textId="77777777" w:rsidR="00E97302" w:rsidRPr="00E97302" w:rsidRDefault="00E97302" w:rsidP="00E97302">
      <w:pPr>
        <w:spacing w:before="72"/>
        <w:ind w:left="112" w:right="844"/>
        <w:jc w:val="both"/>
        <w:rPr>
          <w:sz w:val="24"/>
          <w:szCs w:val="24"/>
        </w:rPr>
      </w:pPr>
      <w:r w:rsidRPr="00E97302">
        <w:rPr>
          <w:sz w:val="24"/>
          <w:szCs w:val="24"/>
        </w:rPr>
        <w:lastRenderedPageBreak/>
        <w:t>В</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детского</w:t>
      </w:r>
      <w:r w:rsidRPr="00E97302">
        <w:rPr>
          <w:spacing w:val="1"/>
          <w:sz w:val="24"/>
          <w:szCs w:val="24"/>
        </w:rPr>
        <w:t xml:space="preserve"> </w:t>
      </w:r>
      <w:r w:rsidRPr="00E97302">
        <w:rPr>
          <w:sz w:val="24"/>
          <w:szCs w:val="24"/>
        </w:rPr>
        <w:t>сада</w:t>
      </w:r>
      <w:r w:rsidRPr="00E97302">
        <w:rPr>
          <w:spacing w:val="1"/>
          <w:sz w:val="24"/>
          <w:szCs w:val="24"/>
        </w:rPr>
        <w:t xml:space="preserve"> </w:t>
      </w:r>
      <w:r w:rsidRPr="00E97302">
        <w:rPr>
          <w:sz w:val="24"/>
          <w:szCs w:val="24"/>
        </w:rPr>
        <w:t>ежедневно</w:t>
      </w:r>
      <w:r w:rsidRPr="00E97302">
        <w:rPr>
          <w:spacing w:val="1"/>
          <w:sz w:val="24"/>
          <w:szCs w:val="24"/>
        </w:rPr>
        <w:t xml:space="preserve"> </w:t>
      </w:r>
      <w:r w:rsidRPr="00E97302">
        <w:rPr>
          <w:sz w:val="24"/>
          <w:szCs w:val="24"/>
        </w:rPr>
        <w:t>проводятся</w:t>
      </w:r>
      <w:r w:rsidRPr="00E97302">
        <w:rPr>
          <w:spacing w:val="1"/>
          <w:sz w:val="24"/>
          <w:szCs w:val="24"/>
        </w:rPr>
        <w:t xml:space="preserve"> </w:t>
      </w:r>
      <w:r w:rsidRPr="00E97302">
        <w:rPr>
          <w:sz w:val="24"/>
          <w:szCs w:val="24"/>
        </w:rPr>
        <w:t>утренний</w:t>
      </w:r>
      <w:r w:rsidRPr="00E97302">
        <w:rPr>
          <w:spacing w:val="1"/>
          <w:sz w:val="24"/>
          <w:szCs w:val="24"/>
        </w:rPr>
        <w:t xml:space="preserve"> </w:t>
      </w:r>
      <w:r w:rsidRPr="00E97302">
        <w:rPr>
          <w:sz w:val="24"/>
          <w:szCs w:val="24"/>
        </w:rPr>
        <w:t>и</w:t>
      </w:r>
      <w:r w:rsidRPr="00E97302">
        <w:rPr>
          <w:spacing w:val="61"/>
          <w:sz w:val="24"/>
          <w:szCs w:val="24"/>
        </w:rPr>
        <w:t xml:space="preserve"> </w:t>
      </w:r>
      <w:r w:rsidRPr="00E97302">
        <w:rPr>
          <w:sz w:val="24"/>
          <w:szCs w:val="24"/>
        </w:rPr>
        <w:t>вечерний</w:t>
      </w:r>
      <w:r w:rsidRPr="00E97302">
        <w:rPr>
          <w:spacing w:val="61"/>
          <w:sz w:val="24"/>
          <w:szCs w:val="24"/>
        </w:rPr>
        <w:t xml:space="preserve"> </w:t>
      </w:r>
      <w:r w:rsidRPr="00E97302">
        <w:rPr>
          <w:sz w:val="24"/>
          <w:szCs w:val="24"/>
        </w:rPr>
        <w:t>круг</w:t>
      </w:r>
      <w:r w:rsidRPr="00E97302">
        <w:rPr>
          <w:color w:val="00AF50"/>
          <w:sz w:val="24"/>
          <w:szCs w:val="24"/>
        </w:rPr>
        <w:t>,</w:t>
      </w:r>
      <w:r w:rsidRPr="00E97302">
        <w:rPr>
          <w:color w:val="00AF50"/>
          <w:spacing w:val="61"/>
          <w:sz w:val="24"/>
          <w:szCs w:val="24"/>
        </w:rPr>
        <w:t xml:space="preserve"> </w:t>
      </w:r>
      <w:r w:rsidRPr="00E97302">
        <w:rPr>
          <w:sz w:val="24"/>
          <w:szCs w:val="24"/>
        </w:rPr>
        <w:t>в</w:t>
      </w:r>
      <w:r w:rsidRPr="00E97302">
        <w:rPr>
          <w:spacing w:val="61"/>
          <w:sz w:val="24"/>
          <w:szCs w:val="24"/>
        </w:rPr>
        <w:t xml:space="preserve"> </w:t>
      </w:r>
      <w:r w:rsidRPr="00E97302">
        <w:rPr>
          <w:sz w:val="24"/>
          <w:szCs w:val="24"/>
        </w:rPr>
        <w:t>форме</w:t>
      </w:r>
      <w:r w:rsidRPr="00E97302">
        <w:rPr>
          <w:spacing w:val="1"/>
          <w:sz w:val="24"/>
          <w:szCs w:val="24"/>
        </w:rPr>
        <w:t xml:space="preserve"> </w:t>
      </w:r>
      <w:r w:rsidRPr="00E97302">
        <w:rPr>
          <w:sz w:val="24"/>
          <w:szCs w:val="24"/>
        </w:rPr>
        <w:t>развивающего общения (развивающего диалога). На утреннем круге зарождается и обсуждается</w:t>
      </w:r>
      <w:r w:rsidRPr="00E97302">
        <w:rPr>
          <w:spacing w:val="1"/>
          <w:sz w:val="24"/>
          <w:szCs w:val="24"/>
        </w:rPr>
        <w:t xml:space="preserve"> </w:t>
      </w:r>
      <w:r w:rsidRPr="00E97302">
        <w:rPr>
          <w:sz w:val="24"/>
          <w:szCs w:val="24"/>
        </w:rPr>
        <w:t>новое</w:t>
      </w:r>
      <w:r w:rsidRPr="00E97302">
        <w:rPr>
          <w:spacing w:val="1"/>
          <w:sz w:val="24"/>
          <w:szCs w:val="24"/>
        </w:rPr>
        <w:t xml:space="preserve"> </w:t>
      </w:r>
      <w:r w:rsidRPr="00E97302">
        <w:rPr>
          <w:sz w:val="24"/>
          <w:szCs w:val="24"/>
        </w:rPr>
        <w:t>приключение</w:t>
      </w:r>
      <w:r w:rsidRPr="00E97302">
        <w:rPr>
          <w:spacing w:val="1"/>
          <w:sz w:val="24"/>
          <w:szCs w:val="24"/>
        </w:rPr>
        <w:t xml:space="preserve"> </w:t>
      </w:r>
      <w:r w:rsidRPr="00E97302">
        <w:rPr>
          <w:sz w:val="24"/>
          <w:szCs w:val="24"/>
        </w:rPr>
        <w:t>(образовательное</w:t>
      </w:r>
      <w:r w:rsidRPr="00E97302">
        <w:rPr>
          <w:spacing w:val="1"/>
          <w:sz w:val="24"/>
          <w:szCs w:val="24"/>
        </w:rPr>
        <w:t xml:space="preserve"> </w:t>
      </w:r>
      <w:r w:rsidRPr="00E97302">
        <w:rPr>
          <w:sz w:val="24"/>
          <w:szCs w:val="24"/>
        </w:rPr>
        <w:t>событие),</w:t>
      </w:r>
      <w:r w:rsidRPr="00E97302">
        <w:rPr>
          <w:spacing w:val="1"/>
          <w:sz w:val="24"/>
          <w:szCs w:val="24"/>
        </w:rPr>
        <w:t xml:space="preserve"> </w:t>
      </w:r>
      <w:r w:rsidRPr="00E97302">
        <w:rPr>
          <w:sz w:val="24"/>
          <w:szCs w:val="24"/>
        </w:rPr>
        <w:t>дети</w:t>
      </w:r>
      <w:r w:rsidRPr="00E97302">
        <w:rPr>
          <w:spacing w:val="1"/>
          <w:sz w:val="24"/>
          <w:szCs w:val="24"/>
        </w:rPr>
        <w:t xml:space="preserve"> </w:t>
      </w:r>
      <w:r w:rsidRPr="00E97302">
        <w:rPr>
          <w:sz w:val="24"/>
          <w:szCs w:val="24"/>
        </w:rPr>
        <w:t>договариваются</w:t>
      </w:r>
      <w:r w:rsidRPr="00E97302">
        <w:rPr>
          <w:spacing w:val="1"/>
          <w:sz w:val="24"/>
          <w:szCs w:val="24"/>
        </w:rPr>
        <w:t xml:space="preserve"> </w:t>
      </w:r>
      <w:r w:rsidRPr="00E97302">
        <w:rPr>
          <w:sz w:val="24"/>
          <w:szCs w:val="24"/>
        </w:rPr>
        <w:t>о</w:t>
      </w:r>
      <w:r w:rsidRPr="00E97302">
        <w:rPr>
          <w:spacing w:val="1"/>
          <w:sz w:val="24"/>
          <w:szCs w:val="24"/>
        </w:rPr>
        <w:t xml:space="preserve"> </w:t>
      </w:r>
      <w:r w:rsidRPr="00E97302">
        <w:rPr>
          <w:sz w:val="24"/>
          <w:szCs w:val="24"/>
        </w:rPr>
        <w:t>совместных</w:t>
      </w:r>
      <w:r w:rsidRPr="00E97302">
        <w:rPr>
          <w:spacing w:val="1"/>
          <w:sz w:val="24"/>
          <w:szCs w:val="24"/>
        </w:rPr>
        <w:t xml:space="preserve"> </w:t>
      </w:r>
      <w:r w:rsidRPr="00E97302">
        <w:rPr>
          <w:sz w:val="24"/>
          <w:szCs w:val="24"/>
        </w:rPr>
        <w:t>правилах</w:t>
      </w:r>
      <w:r w:rsidRPr="00E97302">
        <w:rPr>
          <w:spacing w:val="1"/>
          <w:sz w:val="24"/>
          <w:szCs w:val="24"/>
        </w:rPr>
        <w:t xml:space="preserve"> </w:t>
      </w:r>
      <w:r w:rsidRPr="00E97302">
        <w:rPr>
          <w:sz w:val="24"/>
          <w:szCs w:val="24"/>
        </w:rPr>
        <w:t>группы</w:t>
      </w:r>
      <w:r w:rsidRPr="00E97302">
        <w:rPr>
          <w:spacing w:val="1"/>
          <w:sz w:val="24"/>
          <w:szCs w:val="24"/>
        </w:rPr>
        <w:t xml:space="preserve"> </w:t>
      </w:r>
      <w:r w:rsidRPr="00E97302">
        <w:rPr>
          <w:sz w:val="24"/>
          <w:szCs w:val="24"/>
        </w:rPr>
        <w:t>(нормотворчество),</w:t>
      </w:r>
      <w:r w:rsidRPr="00E97302">
        <w:rPr>
          <w:spacing w:val="1"/>
          <w:sz w:val="24"/>
          <w:szCs w:val="24"/>
        </w:rPr>
        <w:t xml:space="preserve"> </w:t>
      </w:r>
      <w:r w:rsidRPr="00E97302">
        <w:rPr>
          <w:sz w:val="24"/>
          <w:szCs w:val="24"/>
        </w:rPr>
        <w:t>обсуждаются</w:t>
      </w:r>
      <w:r w:rsidRPr="00E97302">
        <w:rPr>
          <w:spacing w:val="1"/>
          <w:sz w:val="24"/>
          <w:szCs w:val="24"/>
        </w:rPr>
        <w:t xml:space="preserve"> </w:t>
      </w:r>
      <w:r w:rsidRPr="00E97302">
        <w:rPr>
          <w:sz w:val="24"/>
          <w:szCs w:val="24"/>
        </w:rPr>
        <w:t>«мировые»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«научные»</w:t>
      </w:r>
      <w:r w:rsidRPr="00E97302">
        <w:rPr>
          <w:spacing w:val="1"/>
          <w:sz w:val="24"/>
          <w:szCs w:val="24"/>
        </w:rPr>
        <w:t xml:space="preserve"> </w:t>
      </w:r>
      <w:r w:rsidRPr="00E97302">
        <w:rPr>
          <w:sz w:val="24"/>
          <w:szCs w:val="24"/>
        </w:rPr>
        <w:t>проблемы</w:t>
      </w:r>
      <w:r w:rsidRPr="00E97302">
        <w:rPr>
          <w:spacing w:val="60"/>
          <w:sz w:val="24"/>
          <w:szCs w:val="24"/>
        </w:rPr>
        <w:t xml:space="preserve"> </w:t>
      </w:r>
      <w:r w:rsidRPr="00E97302">
        <w:rPr>
          <w:sz w:val="24"/>
          <w:szCs w:val="24"/>
        </w:rPr>
        <w:t>(развивающий</w:t>
      </w:r>
      <w:r w:rsidRPr="00E97302">
        <w:rPr>
          <w:spacing w:val="1"/>
          <w:sz w:val="24"/>
          <w:szCs w:val="24"/>
        </w:rPr>
        <w:t xml:space="preserve"> </w:t>
      </w:r>
      <w:r w:rsidRPr="00E97302">
        <w:rPr>
          <w:sz w:val="24"/>
          <w:szCs w:val="24"/>
        </w:rPr>
        <w:t>диалог) и т.д. Вечерний круг проводится в форме рефлексии — обсуждения с детьми наиболее</w:t>
      </w:r>
      <w:r w:rsidRPr="00E97302">
        <w:rPr>
          <w:spacing w:val="1"/>
          <w:sz w:val="24"/>
          <w:szCs w:val="24"/>
        </w:rPr>
        <w:t xml:space="preserve"> </w:t>
      </w:r>
      <w:r w:rsidRPr="00E97302">
        <w:rPr>
          <w:sz w:val="24"/>
          <w:szCs w:val="24"/>
        </w:rPr>
        <w:t>важных</w:t>
      </w:r>
      <w:r w:rsidRPr="00E97302">
        <w:rPr>
          <w:spacing w:val="1"/>
          <w:sz w:val="24"/>
          <w:szCs w:val="24"/>
        </w:rPr>
        <w:t xml:space="preserve"> </w:t>
      </w:r>
      <w:r w:rsidRPr="00E97302">
        <w:rPr>
          <w:sz w:val="24"/>
          <w:szCs w:val="24"/>
        </w:rPr>
        <w:t>моментов</w:t>
      </w:r>
      <w:r w:rsidRPr="00E97302">
        <w:rPr>
          <w:spacing w:val="1"/>
          <w:sz w:val="24"/>
          <w:szCs w:val="24"/>
        </w:rPr>
        <w:t xml:space="preserve"> </w:t>
      </w:r>
      <w:r w:rsidRPr="00E97302">
        <w:rPr>
          <w:sz w:val="24"/>
          <w:szCs w:val="24"/>
        </w:rPr>
        <w:t>прошедшего</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Вечерний</w:t>
      </w:r>
      <w:r w:rsidRPr="00E97302">
        <w:rPr>
          <w:spacing w:val="1"/>
          <w:sz w:val="24"/>
          <w:szCs w:val="24"/>
        </w:rPr>
        <w:t xml:space="preserve"> </w:t>
      </w:r>
      <w:r w:rsidRPr="00E97302">
        <w:rPr>
          <w:sz w:val="24"/>
          <w:szCs w:val="24"/>
        </w:rPr>
        <w:t>круг</w:t>
      </w:r>
      <w:r w:rsidRPr="00E97302">
        <w:rPr>
          <w:spacing w:val="1"/>
          <w:sz w:val="24"/>
          <w:szCs w:val="24"/>
        </w:rPr>
        <w:t xml:space="preserve"> </w:t>
      </w:r>
      <w:r w:rsidRPr="00E97302">
        <w:rPr>
          <w:sz w:val="24"/>
          <w:szCs w:val="24"/>
        </w:rPr>
        <w:t>помогает</w:t>
      </w:r>
      <w:r w:rsidRPr="00E97302">
        <w:rPr>
          <w:spacing w:val="1"/>
          <w:sz w:val="24"/>
          <w:szCs w:val="24"/>
        </w:rPr>
        <w:t xml:space="preserve"> </w:t>
      </w:r>
      <w:r w:rsidRPr="00E97302">
        <w:rPr>
          <w:sz w:val="24"/>
          <w:szCs w:val="24"/>
        </w:rPr>
        <w:t>детям</w:t>
      </w:r>
      <w:r w:rsidRPr="00E97302">
        <w:rPr>
          <w:spacing w:val="1"/>
          <w:sz w:val="24"/>
          <w:szCs w:val="24"/>
        </w:rPr>
        <w:t xml:space="preserve"> </w:t>
      </w:r>
      <w:r w:rsidRPr="00E97302">
        <w:rPr>
          <w:sz w:val="24"/>
          <w:szCs w:val="24"/>
        </w:rPr>
        <w:t>научиться</w:t>
      </w:r>
      <w:r w:rsidRPr="00E97302">
        <w:rPr>
          <w:spacing w:val="1"/>
          <w:sz w:val="24"/>
          <w:szCs w:val="24"/>
        </w:rPr>
        <w:t xml:space="preserve"> </w:t>
      </w:r>
      <w:r w:rsidRPr="00E97302">
        <w:rPr>
          <w:sz w:val="24"/>
          <w:szCs w:val="24"/>
        </w:rPr>
        <w:t>осознавать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анализировать свои поступки и поступки сверстников. Дети учатся справедливости, взаимному</w:t>
      </w:r>
      <w:r w:rsidRPr="00E97302">
        <w:rPr>
          <w:spacing w:val="1"/>
          <w:sz w:val="24"/>
          <w:szCs w:val="24"/>
        </w:rPr>
        <w:t xml:space="preserve"> </w:t>
      </w:r>
      <w:r w:rsidRPr="00E97302">
        <w:rPr>
          <w:sz w:val="24"/>
          <w:szCs w:val="24"/>
        </w:rPr>
        <w:t>уважению,</w:t>
      </w:r>
      <w:r w:rsidRPr="00E97302">
        <w:rPr>
          <w:spacing w:val="5"/>
          <w:sz w:val="24"/>
          <w:szCs w:val="24"/>
        </w:rPr>
        <w:t xml:space="preserve"> </w:t>
      </w:r>
      <w:r w:rsidRPr="00E97302">
        <w:rPr>
          <w:sz w:val="24"/>
          <w:szCs w:val="24"/>
        </w:rPr>
        <w:t>умению</w:t>
      </w:r>
      <w:r w:rsidRPr="00E97302">
        <w:rPr>
          <w:spacing w:val="1"/>
          <w:sz w:val="24"/>
          <w:szCs w:val="24"/>
        </w:rPr>
        <w:t xml:space="preserve"> </w:t>
      </w:r>
      <w:r w:rsidRPr="00E97302">
        <w:rPr>
          <w:sz w:val="24"/>
          <w:szCs w:val="24"/>
        </w:rPr>
        <w:t>слушать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понимать</w:t>
      </w:r>
      <w:r w:rsidRPr="00E97302">
        <w:rPr>
          <w:spacing w:val="2"/>
          <w:sz w:val="24"/>
          <w:szCs w:val="24"/>
        </w:rPr>
        <w:t xml:space="preserve"> </w:t>
      </w:r>
      <w:r w:rsidRPr="00E97302">
        <w:rPr>
          <w:sz w:val="24"/>
          <w:szCs w:val="24"/>
        </w:rPr>
        <w:t>друг</w:t>
      </w:r>
      <w:r w:rsidRPr="00E97302">
        <w:rPr>
          <w:spacing w:val="-2"/>
          <w:sz w:val="24"/>
          <w:szCs w:val="24"/>
        </w:rPr>
        <w:t xml:space="preserve"> </w:t>
      </w:r>
      <w:r w:rsidRPr="00E97302">
        <w:rPr>
          <w:sz w:val="24"/>
          <w:szCs w:val="24"/>
        </w:rPr>
        <w:t>друга.</w:t>
      </w:r>
    </w:p>
    <w:p w14:paraId="5EC18616" w14:textId="77777777" w:rsidR="00E97302" w:rsidRPr="00E97302" w:rsidRDefault="00E97302" w:rsidP="00E97302">
      <w:pPr>
        <w:ind w:left="112" w:right="851"/>
        <w:jc w:val="both"/>
        <w:rPr>
          <w:sz w:val="24"/>
          <w:szCs w:val="24"/>
        </w:rPr>
      </w:pPr>
      <w:r w:rsidRPr="00E97302">
        <w:rPr>
          <w:i/>
          <w:spacing w:val="-1"/>
          <w:sz w:val="24"/>
          <w:szCs w:val="24"/>
        </w:rPr>
        <w:t xml:space="preserve">Прогулка </w:t>
      </w:r>
      <w:r w:rsidRPr="00E97302">
        <w:rPr>
          <w:spacing w:val="-1"/>
          <w:sz w:val="24"/>
          <w:szCs w:val="24"/>
        </w:rPr>
        <w:t xml:space="preserve">- обязательный элемент режима дня. </w:t>
      </w:r>
      <w:r w:rsidRPr="00E97302">
        <w:rPr>
          <w:sz w:val="24"/>
          <w:szCs w:val="24"/>
        </w:rPr>
        <w:t>Правильно организованная и продуманная прогулка</w:t>
      </w:r>
      <w:r w:rsidRPr="00E97302">
        <w:rPr>
          <w:spacing w:val="1"/>
          <w:sz w:val="24"/>
          <w:szCs w:val="24"/>
        </w:rPr>
        <w:t xml:space="preserve"> </w:t>
      </w:r>
      <w:r w:rsidRPr="00E97302">
        <w:rPr>
          <w:sz w:val="24"/>
          <w:szCs w:val="24"/>
        </w:rPr>
        <w:t>помогает</w:t>
      </w:r>
      <w:r w:rsidRPr="00E97302">
        <w:rPr>
          <w:spacing w:val="-1"/>
          <w:sz w:val="24"/>
          <w:szCs w:val="24"/>
        </w:rPr>
        <w:t xml:space="preserve"> </w:t>
      </w:r>
      <w:r w:rsidRPr="00E97302">
        <w:rPr>
          <w:sz w:val="24"/>
          <w:szCs w:val="24"/>
        </w:rPr>
        <w:t>решать</w:t>
      </w:r>
      <w:r w:rsidRPr="00E97302">
        <w:rPr>
          <w:spacing w:val="2"/>
          <w:sz w:val="24"/>
          <w:szCs w:val="24"/>
        </w:rPr>
        <w:t xml:space="preserve"> </w:t>
      </w:r>
      <w:r w:rsidRPr="00E97302">
        <w:rPr>
          <w:sz w:val="24"/>
          <w:szCs w:val="24"/>
        </w:rPr>
        <w:t>воспитательно-образовательные</w:t>
      </w:r>
      <w:r w:rsidRPr="00E97302">
        <w:rPr>
          <w:spacing w:val="-2"/>
          <w:sz w:val="24"/>
          <w:szCs w:val="24"/>
        </w:rPr>
        <w:t xml:space="preserve"> </w:t>
      </w:r>
      <w:r w:rsidRPr="00E97302">
        <w:rPr>
          <w:sz w:val="24"/>
          <w:szCs w:val="24"/>
        </w:rPr>
        <w:t>задачи:</w:t>
      </w:r>
    </w:p>
    <w:p w14:paraId="4141D8DA" w14:textId="77777777" w:rsidR="00E97302" w:rsidRPr="00E97302" w:rsidRDefault="00E97302" w:rsidP="00E97302">
      <w:pPr>
        <w:numPr>
          <w:ilvl w:val="0"/>
          <w:numId w:val="298"/>
        </w:numPr>
        <w:tabs>
          <w:tab w:val="left" w:pos="403"/>
          <w:tab w:val="left" w:pos="894"/>
        </w:tabs>
        <w:ind w:left="112" w:right="845" w:firstLine="0"/>
        <w:jc w:val="both"/>
        <w:rPr>
          <w:sz w:val="24"/>
        </w:rPr>
      </w:pPr>
      <w:r w:rsidRPr="00E97302">
        <w:rPr>
          <w:sz w:val="24"/>
        </w:rPr>
        <w:t xml:space="preserve">развивает    </w:t>
      </w:r>
      <w:r w:rsidRPr="00E97302">
        <w:rPr>
          <w:spacing w:val="1"/>
          <w:sz w:val="24"/>
        </w:rPr>
        <w:t xml:space="preserve"> </w:t>
      </w:r>
      <w:r w:rsidRPr="00E97302">
        <w:rPr>
          <w:sz w:val="24"/>
        </w:rPr>
        <w:t xml:space="preserve">умственные     </w:t>
      </w:r>
      <w:r w:rsidRPr="00E97302">
        <w:rPr>
          <w:spacing w:val="1"/>
          <w:sz w:val="24"/>
        </w:rPr>
        <w:t xml:space="preserve"> </w:t>
      </w:r>
      <w:r w:rsidRPr="00E97302">
        <w:rPr>
          <w:sz w:val="24"/>
        </w:rPr>
        <w:t xml:space="preserve">способности     </w:t>
      </w:r>
      <w:r w:rsidRPr="00E97302">
        <w:rPr>
          <w:spacing w:val="1"/>
          <w:sz w:val="24"/>
        </w:rPr>
        <w:t xml:space="preserve"> </w:t>
      </w:r>
      <w:r w:rsidRPr="00E97302">
        <w:rPr>
          <w:sz w:val="24"/>
        </w:rPr>
        <w:t xml:space="preserve">и     </w:t>
      </w:r>
      <w:r w:rsidRPr="00E97302">
        <w:rPr>
          <w:spacing w:val="1"/>
          <w:sz w:val="24"/>
        </w:rPr>
        <w:t xml:space="preserve"> </w:t>
      </w:r>
      <w:r w:rsidRPr="00E97302">
        <w:rPr>
          <w:sz w:val="24"/>
        </w:rPr>
        <w:t xml:space="preserve">наблюдательность:     </w:t>
      </w:r>
      <w:r w:rsidRPr="00E97302">
        <w:rPr>
          <w:spacing w:val="1"/>
          <w:sz w:val="24"/>
        </w:rPr>
        <w:t xml:space="preserve"> </w:t>
      </w:r>
      <w:r w:rsidRPr="00E97302">
        <w:rPr>
          <w:sz w:val="24"/>
        </w:rPr>
        <w:t xml:space="preserve">получают     </w:t>
      </w:r>
      <w:r w:rsidRPr="00E97302">
        <w:rPr>
          <w:spacing w:val="1"/>
          <w:sz w:val="24"/>
        </w:rPr>
        <w:t xml:space="preserve"> </w:t>
      </w:r>
      <w:r w:rsidRPr="00E97302">
        <w:rPr>
          <w:sz w:val="24"/>
        </w:rPr>
        <w:t>много</w:t>
      </w:r>
      <w:r w:rsidRPr="00E97302">
        <w:rPr>
          <w:spacing w:val="1"/>
          <w:sz w:val="24"/>
        </w:rPr>
        <w:t xml:space="preserve"> </w:t>
      </w:r>
      <w:r w:rsidRPr="00E97302">
        <w:rPr>
          <w:sz w:val="24"/>
        </w:rPr>
        <w:t>новых       впечатлений</w:t>
      </w:r>
      <w:r w:rsidRPr="00E97302">
        <w:rPr>
          <w:spacing w:val="60"/>
          <w:sz w:val="24"/>
        </w:rPr>
        <w:t xml:space="preserve"> </w:t>
      </w:r>
      <w:r w:rsidRPr="00E97302">
        <w:rPr>
          <w:sz w:val="24"/>
        </w:rPr>
        <w:t>и знаний об окружающем;</w:t>
      </w:r>
      <w:r w:rsidRPr="00E97302">
        <w:rPr>
          <w:spacing w:val="60"/>
          <w:sz w:val="24"/>
        </w:rPr>
        <w:t xml:space="preserve"> </w:t>
      </w:r>
      <w:r w:rsidRPr="00E97302">
        <w:rPr>
          <w:sz w:val="24"/>
        </w:rPr>
        <w:t>узнают</w:t>
      </w:r>
      <w:r w:rsidRPr="00E97302">
        <w:rPr>
          <w:spacing w:val="60"/>
          <w:sz w:val="24"/>
        </w:rPr>
        <w:t xml:space="preserve"> </w:t>
      </w:r>
      <w:r w:rsidRPr="00E97302">
        <w:rPr>
          <w:sz w:val="24"/>
        </w:rPr>
        <w:t>об особенностях</w:t>
      </w:r>
      <w:r w:rsidRPr="00E97302">
        <w:rPr>
          <w:spacing w:val="60"/>
          <w:sz w:val="24"/>
        </w:rPr>
        <w:t xml:space="preserve"> </w:t>
      </w:r>
      <w:r w:rsidRPr="00E97302">
        <w:rPr>
          <w:sz w:val="24"/>
        </w:rPr>
        <w:t>сезонных</w:t>
      </w:r>
      <w:r w:rsidRPr="00E97302">
        <w:rPr>
          <w:spacing w:val="60"/>
          <w:sz w:val="24"/>
        </w:rPr>
        <w:t xml:space="preserve"> </w:t>
      </w:r>
      <w:r w:rsidRPr="00E97302">
        <w:rPr>
          <w:sz w:val="24"/>
        </w:rPr>
        <w:t>изменений</w:t>
      </w:r>
      <w:r w:rsidRPr="00E97302">
        <w:rPr>
          <w:spacing w:val="1"/>
          <w:sz w:val="24"/>
        </w:rPr>
        <w:t xml:space="preserve"> </w:t>
      </w:r>
      <w:r w:rsidRPr="00E97302">
        <w:rPr>
          <w:sz w:val="24"/>
        </w:rPr>
        <w:t>в</w:t>
      </w:r>
      <w:r w:rsidRPr="00E97302">
        <w:rPr>
          <w:sz w:val="24"/>
        </w:rPr>
        <w:tab/>
        <w:t xml:space="preserve">природе,  </w:t>
      </w:r>
      <w:r w:rsidRPr="00E97302">
        <w:rPr>
          <w:spacing w:val="1"/>
          <w:sz w:val="24"/>
        </w:rPr>
        <w:t xml:space="preserve"> </w:t>
      </w:r>
      <w:r w:rsidRPr="00E97302">
        <w:rPr>
          <w:sz w:val="24"/>
        </w:rPr>
        <w:t xml:space="preserve">подмечают  </w:t>
      </w:r>
      <w:r w:rsidRPr="00E97302">
        <w:rPr>
          <w:spacing w:val="1"/>
          <w:sz w:val="24"/>
        </w:rPr>
        <w:t xml:space="preserve"> </w:t>
      </w:r>
      <w:r w:rsidRPr="00E97302">
        <w:rPr>
          <w:sz w:val="24"/>
        </w:rPr>
        <w:t xml:space="preserve">связи  </w:t>
      </w:r>
      <w:r w:rsidRPr="00E97302">
        <w:rPr>
          <w:spacing w:val="1"/>
          <w:sz w:val="24"/>
        </w:rPr>
        <w:t xml:space="preserve"> </w:t>
      </w:r>
      <w:r w:rsidRPr="00E97302">
        <w:rPr>
          <w:sz w:val="24"/>
        </w:rPr>
        <w:t xml:space="preserve">между   </w:t>
      </w:r>
      <w:r w:rsidRPr="00E97302">
        <w:rPr>
          <w:spacing w:val="1"/>
          <w:sz w:val="24"/>
        </w:rPr>
        <w:t xml:space="preserve"> </w:t>
      </w:r>
      <w:r w:rsidRPr="00E97302">
        <w:rPr>
          <w:sz w:val="24"/>
        </w:rPr>
        <w:t xml:space="preserve">различными   </w:t>
      </w:r>
      <w:r w:rsidRPr="00E97302">
        <w:rPr>
          <w:spacing w:val="1"/>
          <w:sz w:val="24"/>
        </w:rPr>
        <w:t xml:space="preserve"> </w:t>
      </w:r>
      <w:r w:rsidRPr="00E97302">
        <w:rPr>
          <w:sz w:val="24"/>
        </w:rPr>
        <w:t xml:space="preserve">явлениями,   </w:t>
      </w:r>
      <w:r w:rsidRPr="00E97302">
        <w:rPr>
          <w:spacing w:val="1"/>
          <w:sz w:val="24"/>
        </w:rPr>
        <w:t xml:space="preserve"> </w:t>
      </w:r>
      <w:r w:rsidRPr="00E97302">
        <w:rPr>
          <w:sz w:val="24"/>
        </w:rPr>
        <w:t>устанавливают</w:t>
      </w:r>
      <w:r w:rsidRPr="00E97302">
        <w:rPr>
          <w:spacing w:val="1"/>
          <w:sz w:val="24"/>
        </w:rPr>
        <w:t xml:space="preserve"> </w:t>
      </w:r>
      <w:r w:rsidRPr="00E97302">
        <w:rPr>
          <w:sz w:val="24"/>
        </w:rPr>
        <w:t xml:space="preserve">элементарную </w:t>
      </w:r>
      <w:r w:rsidRPr="00E97302">
        <w:rPr>
          <w:spacing w:val="1"/>
          <w:sz w:val="24"/>
        </w:rPr>
        <w:t xml:space="preserve"> </w:t>
      </w:r>
      <w:r w:rsidRPr="00E97302">
        <w:rPr>
          <w:sz w:val="24"/>
        </w:rPr>
        <w:t>зависимость</w:t>
      </w:r>
      <w:r w:rsidRPr="00E97302">
        <w:rPr>
          <w:spacing w:val="2"/>
          <w:sz w:val="24"/>
        </w:rPr>
        <w:t xml:space="preserve"> </w:t>
      </w:r>
      <w:r w:rsidRPr="00E97302">
        <w:rPr>
          <w:sz w:val="24"/>
        </w:rPr>
        <w:t>между</w:t>
      </w:r>
      <w:r w:rsidRPr="00E97302">
        <w:rPr>
          <w:spacing w:val="-10"/>
          <w:sz w:val="24"/>
        </w:rPr>
        <w:t xml:space="preserve"> </w:t>
      </w:r>
      <w:r w:rsidRPr="00E97302">
        <w:rPr>
          <w:sz w:val="24"/>
        </w:rPr>
        <w:t>явлениями</w:t>
      </w:r>
      <w:r w:rsidRPr="00E97302">
        <w:rPr>
          <w:spacing w:val="1"/>
          <w:sz w:val="24"/>
        </w:rPr>
        <w:t xml:space="preserve"> </w:t>
      </w:r>
      <w:r w:rsidRPr="00E97302">
        <w:rPr>
          <w:sz w:val="24"/>
        </w:rPr>
        <w:t>в</w:t>
      </w:r>
      <w:r w:rsidRPr="00E97302">
        <w:rPr>
          <w:spacing w:val="-1"/>
          <w:sz w:val="24"/>
        </w:rPr>
        <w:t xml:space="preserve"> </w:t>
      </w:r>
      <w:r w:rsidRPr="00E97302">
        <w:rPr>
          <w:sz w:val="24"/>
        </w:rPr>
        <w:t>природе;</w:t>
      </w:r>
    </w:p>
    <w:p w14:paraId="1628FB64" w14:textId="77777777" w:rsidR="00E97302" w:rsidRPr="00E97302" w:rsidRDefault="00E97302" w:rsidP="00E97302">
      <w:pPr>
        <w:numPr>
          <w:ilvl w:val="0"/>
          <w:numId w:val="298"/>
        </w:numPr>
        <w:tabs>
          <w:tab w:val="left" w:pos="670"/>
        </w:tabs>
        <w:spacing w:before="1"/>
        <w:ind w:left="112" w:right="845" w:firstLine="0"/>
        <w:jc w:val="both"/>
        <w:rPr>
          <w:sz w:val="24"/>
        </w:rPr>
      </w:pPr>
      <w:r w:rsidRPr="00E97302">
        <w:rPr>
          <w:sz w:val="24"/>
        </w:rPr>
        <w:t xml:space="preserve">дает  </w:t>
      </w:r>
      <w:r w:rsidRPr="00E97302">
        <w:rPr>
          <w:spacing w:val="1"/>
          <w:sz w:val="24"/>
        </w:rPr>
        <w:t xml:space="preserve"> </w:t>
      </w:r>
      <w:r w:rsidRPr="00E97302">
        <w:rPr>
          <w:sz w:val="24"/>
        </w:rPr>
        <w:t xml:space="preserve">возможность  </w:t>
      </w:r>
      <w:r w:rsidRPr="00E97302">
        <w:rPr>
          <w:spacing w:val="1"/>
          <w:sz w:val="24"/>
        </w:rPr>
        <w:t xml:space="preserve"> </w:t>
      </w:r>
      <w:r w:rsidRPr="00E97302">
        <w:rPr>
          <w:sz w:val="24"/>
        </w:rPr>
        <w:t xml:space="preserve">знакомить  </w:t>
      </w:r>
      <w:r w:rsidRPr="00E97302">
        <w:rPr>
          <w:spacing w:val="1"/>
          <w:sz w:val="24"/>
        </w:rPr>
        <w:t xml:space="preserve"> </w:t>
      </w:r>
      <w:r w:rsidRPr="00E97302">
        <w:rPr>
          <w:sz w:val="24"/>
        </w:rPr>
        <w:t xml:space="preserve">детей  </w:t>
      </w:r>
      <w:r w:rsidRPr="00E97302">
        <w:rPr>
          <w:spacing w:val="1"/>
          <w:sz w:val="24"/>
        </w:rPr>
        <w:t xml:space="preserve"> </w:t>
      </w:r>
      <w:r w:rsidRPr="00E97302">
        <w:rPr>
          <w:sz w:val="24"/>
        </w:rPr>
        <w:t xml:space="preserve">с  </w:t>
      </w:r>
      <w:r w:rsidRPr="00E97302">
        <w:rPr>
          <w:spacing w:val="1"/>
          <w:sz w:val="24"/>
        </w:rPr>
        <w:t xml:space="preserve"> </w:t>
      </w:r>
      <w:r w:rsidRPr="00E97302">
        <w:rPr>
          <w:sz w:val="24"/>
        </w:rPr>
        <w:t xml:space="preserve">родным   </w:t>
      </w:r>
      <w:r w:rsidRPr="00E97302">
        <w:rPr>
          <w:spacing w:val="1"/>
          <w:sz w:val="24"/>
        </w:rPr>
        <w:t xml:space="preserve"> </w:t>
      </w:r>
      <w:r w:rsidRPr="00E97302">
        <w:rPr>
          <w:sz w:val="24"/>
        </w:rPr>
        <w:t xml:space="preserve">городом,   </w:t>
      </w:r>
      <w:r w:rsidRPr="00E97302">
        <w:rPr>
          <w:spacing w:val="1"/>
          <w:sz w:val="24"/>
        </w:rPr>
        <w:t xml:space="preserve"> </w:t>
      </w:r>
      <w:r w:rsidRPr="00E97302">
        <w:rPr>
          <w:sz w:val="24"/>
        </w:rPr>
        <w:t>его</w:t>
      </w:r>
      <w:r w:rsidRPr="00E97302">
        <w:rPr>
          <w:spacing w:val="1"/>
          <w:sz w:val="24"/>
        </w:rPr>
        <w:t xml:space="preserve"> </w:t>
      </w:r>
      <w:r w:rsidRPr="00E97302">
        <w:rPr>
          <w:sz w:val="24"/>
        </w:rPr>
        <w:t>достопримечательностями,</w:t>
      </w:r>
      <w:r w:rsidRPr="00E97302">
        <w:rPr>
          <w:spacing w:val="61"/>
          <w:sz w:val="24"/>
        </w:rPr>
        <w:t xml:space="preserve"> </w:t>
      </w:r>
      <w:r w:rsidRPr="00E97302">
        <w:rPr>
          <w:sz w:val="24"/>
        </w:rPr>
        <w:t>трудом взрослых, которые озеленяют его улицы, строят красивые</w:t>
      </w:r>
      <w:r w:rsidRPr="00E97302">
        <w:rPr>
          <w:spacing w:val="1"/>
          <w:sz w:val="24"/>
        </w:rPr>
        <w:t xml:space="preserve"> </w:t>
      </w:r>
      <w:r w:rsidRPr="00E97302">
        <w:rPr>
          <w:sz w:val="24"/>
        </w:rPr>
        <w:t>дома,</w:t>
      </w:r>
      <w:r w:rsidRPr="00E97302">
        <w:rPr>
          <w:spacing w:val="54"/>
          <w:sz w:val="24"/>
        </w:rPr>
        <w:t xml:space="preserve"> </w:t>
      </w:r>
      <w:r w:rsidRPr="00E97302">
        <w:rPr>
          <w:sz w:val="24"/>
        </w:rPr>
        <w:t>асфальтируют</w:t>
      </w:r>
      <w:r w:rsidRPr="00E97302">
        <w:rPr>
          <w:spacing w:val="4"/>
          <w:sz w:val="24"/>
        </w:rPr>
        <w:t xml:space="preserve"> </w:t>
      </w:r>
      <w:r w:rsidRPr="00E97302">
        <w:rPr>
          <w:sz w:val="24"/>
        </w:rPr>
        <w:t>дороги</w:t>
      </w:r>
      <w:r w:rsidRPr="00E97302">
        <w:rPr>
          <w:spacing w:val="1"/>
          <w:sz w:val="24"/>
        </w:rPr>
        <w:t xml:space="preserve"> </w:t>
      </w:r>
      <w:r w:rsidRPr="00E97302">
        <w:rPr>
          <w:sz w:val="24"/>
        </w:rPr>
        <w:t>и</w:t>
      </w:r>
      <w:r w:rsidRPr="00E97302">
        <w:rPr>
          <w:spacing w:val="1"/>
          <w:sz w:val="24"/>
        </w:rPr>
        <w:t xml:space="preserve"> </w:t>
      </w:r>
      <w:r w:rsidRPr="00E97302">
        <w:rPr>
          <w:sz w:val="24"/>
        </w:rPr>
        <w:t>т.д.;</w:t>
      </w:r>
    </w:p>
    <w:p w14:paraId="3D40D6C9" w14:textId="77777777" w:rsidR="00E97302" w:rsidRPr="00E97302" w:rsidRDefault="00E97302" w:rsidP="00E97302">
      <w:pPr>
        <w:numPr>
          <w:ilvl w:val="0"/>
          <w:numId w:val="298"/>
        </w:numPr>
        <w:tabs>
          <w:tab w:val="left" w:pos="254"/>
        </w:tabs>
        <w:spacing w:line="275" w:lineRule="exact"/>
        <w:ind w:left="253" w:hanging="142"/>
        <w:jc w:val="both"/>
        <w:rPr>
          <w:sz w:val="24"/>
        </w:rPr>
      </w:pPr>
      <w:r w:rsidRPr="00E97302">
        <w:rPr>
          <w:sz w:val="24"/>
        </w:rPr>
        <w:t>удовлетворяет</w:t>
      </w:r>
      <w:r w:rsidRPr="00E97302">
        <w:rPr>
          <w:spacing w:val="-1"/>
          <w:sz w:val="24"/>
        </w:rPr>
        <w:t xml:space="preserve"> </w:t>
      </w:r>
      <w:r w:rsidRPr="00E97302">
        <w:rPr>
          <w:sz w:val="24"/>
        </w:rPr>
        <w:t>естественную</w:t>
      </w:r>
      <w:r w:rsidRPr="00E97302">
        <w:rPr>
          <w:spacing w:val="1"/>
          <w:sz w:val="24"/>
        </w:rPr>
        <w:t xml:space="preserve"> </w:t>
      </w:r>
      <w:r w:rsidRPr="00E97302">
        <w:rPr>
          <w:sz w:val="24"/>
        </w:rPr>
        <w:t>биологическую потребность</w:t>
      </w:r>
      <w:r w:rsidRPr="00E97302">
        <w:rPr>
          <w:spacing w:val="3"/>
          <w:sz w:val="24"/>
        </w:rPr>
        <w:t xml:space="preserve"> </w:t>
      </w:r>
      <w:r w:rsidRPr="00E97302">
        <w:rPr>
          <w:sz w:val="24"/>
        </w:rPr>
        <w:t>ребенка</w:t>
      </w:r>
      <w:r w:rsidRPr="00E97302">
        <w:rPr>
          <w:spacing w:val="-4"/>
          <w:sz w:val="24"/>
        </w:rPr>
        <w:t xml:space="preserve"> </w:t>
      </w:r>
      <w:r w:rsidRPr="00E97302">
        <w:rPr>
          <w:sz w:val="24"/>
        </w:rPr>
        <w:t>в</w:t>
      </w:r>
      <w:r w:rsidRPr="00E97302">
        <w:rPr>
          <w:spacing w:val="-6"/>
          <w:sz w:val="24"/>
        </w:rPr>
        <w:t xml:space="preserve"> </w:t>
      </w:r>
      <w:r w:rsidRPr="00E97302">
        <w:rPr>
          <w:sz w:val="24"/>
        </w:rPr>
        <w:t>движении;</w:t>
      </w:r>
    </w:p>
    <w:p w14:paraId="7B7CC458" w14:textId="77777777" w:rsidR="00E97302" w:rsidRPr="00E97302" w:rsidRDefault="00E97302" w:rsidP="00E97302">
      <w:pPr>
        <w:numPr>
          <w:ilvl w:val="0"/>
          <w:numId w:val="298"/>
        </w:numPr>
        <w:tabs>
          <w:tab w:val="left" w:pos="464"/>
          <w:tab w:val="left" w:pos="465"/>
          <w:tab w:val="left" w:pos="1338"/>
          <w:tab w:val="left" w:pos="1473"/>
          <w:tab w:val="left" w:pos="2404"/>
          <w:tab w:val="left" w:pos="4183"/>
          <w:tab w:val="left" w:pos="5671"/>
          <w:tab w:val="left" w:pos="7397"/>
          <w:tab w:val="left" w:pos="8912"/>
        </w:tabs>
        <w:ind w:left="112" w:right="848" w:firstLine="0"/>
        <w:rPr>
          <w:sz w:val="24"/>
        </w:rPr>
      </w:pPr>
      <w:r w:rsidRPr="00E97302">
        <w:rPr>
          <w:sz w:val="24"/>
        </w:rPr>
        <w:t>дети</w:t>
      </w:r>
      <w:r w:rsidRPr="00E97302">
        <w:rPr>
          <w:sz w:val="24"/>
        </w:rPr>
        <w:tab/>
        <w:t>учатся</w:t>
      </w:r>
      <w:r w:rsidRPr="00E97302">
        <w:rPr>
          <w:sz w:val="24"/>
        </w:rPr>
        <w:tab/>
        <w:t>преодолевать</w:t>
      </w:r>
      <w:r w:rsidRPr="00E97302">
        <w:rPr>
          <w:sz w:val="24"/>
        </w:rPr>
        <w:tab/>
        <w:t>различные</w:t>
      </w:r>
      <w:r w:rsidRPr="00E97302">
        <w:rPr>
          <w:sz w:val="24"/>
        </w:rPr>
        <w:tab/>
        <w:t>препятствия,</w:t>
      </w:r>
      <w:r w:rsidRPr="00E97302">
        <w:rPr>
          <w:sz w:val="24"/>
        </w:rPr>
        <w:tab/>
        <w:t>становятся</w:t>
      </w:r>
      <w:r w:rsidRPr="00E97302">
        <w:rPr>
          <w:sz w:val="24"/>
        </w:rPr>
        <w:tab/>
        <w:t>подвижными,</w:t>
      </w:r>
      <w:r w:rsidRPr="00E97302">
        <w:rPr>
          <w:spacing w:val="-57"/>
          <w:sz w:val="24"/>
        </w:rPr>
        <w:t xml:space="preserve"> </w:t>
      </w:r>
      <w:r w:rsidRPr="00E97302">
        <w:rPr>
          <w:sz w:val="24"/>
        </w:rPr>
        <w:t>ловкими,</w:t>
      </w:r>
      <w:r w:rsidRPr="00E97302">
        <w:rPr>
          <w:sz w:val="24"/>
        </w:rPr>
        <w:tab/>
      </w:r>
      <w:r w:rsidRPr="00E97302">
        <w:rPr>
          <w:sz w:val="24"/>
        </w:rPr>
        <w:tab/>
        <w:t>смелыми,</w:t>
      </w:r>
      <w:r w:rsidRPr="00E97302">
        <w:rPr>
          <w:spacing w:val="-1"/>
          <w:sz w:val="24"/>
        </w:rPr>
        <w:t xml:space="preserve"> </w:t>
      </w:r>
      <w:r w:rsidRPr="00E97302">
        <w:rPr>
          <w:sz w:val="24"/>
        </w:rPr>
        <w:t>выносливыми;</w:t>
      </w:r>
    </w:p>
    <w:p w14:paraId="7C855050" w14:textId="77777777" w:rsidR="00E97302" w:rsidRPr="00E97302" w:rsidRDefault="00E97302" w:rsidP="00E97302">
      <w:pPr>
        <w:numPr>
          <w:ilvl w:val="0"/>
          <w:numId w:val="298"/>
        </w:numPr>
        <w:tabs>
          <w:tab w:val="left" w:pos="309"/>
        </w:tabs>
        <w:spacing w:before="40"/>
        <w:ind w:left="112" w:right="850" w:firstLine="0"/>
        <w:rPr>
          <w:sz w:val="24"/>
        </w:rPr>
      </w:pPr>
      <w:r w:rsidRPr="00E97302">
        <w:rPr>
          <w:sz w:val="24"/>
        </w:rPr>
        <w:t>у</w:t>
      </w:r>
      <w:r w:rsidRPr="00E97302">
        <w:rPr>
          <w:spacing w:val="23"/>
          <w:sz w:val="24"/>
        </w:rPr>
        <w:t xml:space="preserve"> </w:t>
      </w:r>
      <w:r w:rsidRPr="00E97302">
        <w:rPr>
          <w:sz w:val="24"/>
        </w:rPr>
        <w:t>детей</w:t>
      </w:r>
      <w:r w:rsidRPr="00E97302">
        <w:rPr>
          <w:spacing w:val="34"/>
          <w:sz w:val="24"/>
        </w:rPr>
        <w:t xml:space="preserve"> </w:t>
      </w:r>
      <w:r w:rsidRPr="00E97302">
        <w:rPr>
          <w:sz w:val="24"/>
        </w:rPr>
        <w:t>вырабатывается</w:t>
      </w:r>
      <w:r w:rsidRPr="00E97302">
        <w:rPr>
          <w:spacing w:val="31"/>
          <w:sz w:val="24"/>
        </w:rPr>
        <w:t xml:space="preserve"> </w:t>
      </w:r>
      <w:r w:rsidRPr="00E97302">
        <w:rPr>
          <w:sz w:val="24"/>
        </w:rPr>
        <w:t>двигательные</w:t>
      </w:r>
      <w:r w:rsidRPr="00E97302">
        <w:rPr>
          <w:spacing w:val="34"/>
          <w:sz w:val="24"/>
        </w:rPr>
        <w:t xml:space="preserve"> </w:t>
      </w:r>
      <w:r w:rsidRPr="00E97302">
        <w:rPr>
          <w:sz w:val="24"/>
        </w:rPr>
        <w:t>умения</w:t>
      </w:r>
      <w:r w:rsidRPr="00E97302">
        <w:rPr>
          <w:spacing w:val="33"/>
          <w:sz w:val="24"/>
        </w:rPr>
        <w:t xml:space="preserve"> </w:t>
      </w:r>
      <w:r w:rsidRPr="00E97302">
        <w:rPr>
          <w:sz w:val="24"/>
        </w:rPr>
        <w:t>и</w:t>
      </w:r>
      <w:r w:rsidRPr="00E97302">
        <w:rPr>
          <w:spacing w:val="32"/>
          <w:sz w:val="24"/>
        </w:rPr>
        <w:t xml:space="preserve"> </w:t>
      </w:r>
      <w:r w:rsidRPr="00E97302">
        <w:rPr>
          <w:sz w:val="24"/>
        </w:rPr>
        <w:t>навыки,</w:t>
      </w:r>
      <w:r w:rsidRPr="00E97302">
        <w:rPr>
          <w:spacing w:val="36"/>
          <w:sz w:val="24"/>
        </w:rPr>
        <w:t xml:space="preserve"> </w:t>
      </w:r>
      <w:r w:rsidRPr="00E97302">
        <w:rPr>
          <w:sz w:val="24"/>
        </w:rPr>
        <w:t>укрепляется</w:t>
      </w:r>
      <w:r w:rsidRPr="00E97302">
        <w:rPr>
          <w:spacing w:val="36"/>
          <w:sz w:val="24"/>
        </w:rPr>
        <w:t xml:space="preserve"> </w:t>
      </w:r>
      <w:r w:rsidRPr="00E97302">
        <w:rPr>
          <w:sz w:val="24"/>
        </w:rPr>
        <w:t>мышечная</w:t>
      </w:r>
      <w:r w:rsidRPr="00E97302">
        <w:rPr>
          <w:spacing w:val="35"/>
          <w:sz w:val="24"/>
        </w:rPr>
        <w:t xml:space="preserve"> </w:t>
      </w:r>
      <w:r w:rsidRPr="00E97302">
        <w:rPr>
          <w:sz w:val="24"/>
        </w:rPr>
        <w:t>система,</w:t>
      </w:r>
      <w:r w:rsidRPr="00E97302">
        <w:rPr>
          <w:spacing w:val="-57"/>
          <w:sz w:val="24"/>
        </w:rPr>
        <w:t xml:space="preserve"> </w:t>
      </w:r>
      <w:r w:rsidRPr="00E97302">
        <w:rPr>
          <w:sz w:val="24"/>
        </w:rPr>
        <w:t>повышается</w:t>
      </w:r>
      <w:r w:rsidRPr="00E97302">
        <w:rPr>
          <w:spacing w:val="-1"/>
          <w:sz w:val="24"/>
        </w:rPr>
        <w:t xml:space="preserve"> </w:t>
      </w:r>
      <w:r w:rsidRPr="00E97302">
        <w:rPr>
          <w:sz w:val="24"/>
        </w:rPr>
        <w:t>жизненный</w:t>
      </w:r>
      <w:r w:rsidRPr="00E97302">
        <w:rPr>
          <w:spacing w:val="2"/>
          <w:sz w:val="24"/>
        </w:rPr>
        <w:t xml:space="preserve"> </w:t>
      </w:r>
      <w:r w:rsidRPr="00E97302">
        <w:rPr>
          <w:sz w:val="24"/>
        </w:rPr>
        <w:t>тонус;</w:t>
      </w:r>
    </w:p>
    <w:p w14:paraId="21670014" w14:textId="77777777" w:rsidR="00E97302" w:rsidRPr="00E97302" w:rsidRDefault="00E97302" w:rsidP="00E97302">
      <w:pPr>
        <w:numPr>
          <w:ilvl w:val="0"/>
          <w:numId w:val="298"/>
        </w:numPr>
        <w:tabs>
          <w:tab w:val="left" w:pos="290"/>
          <w:tab w:val="left" w:pos="736"/>
          <w:tab w:val="left" w:pos="1881"/>
          <w:tab w:val="left" w:pos="3120"/>
          <w:tab w:val="left" w:pos="4029"/>
          <w:tab w:val="left" w:pos="5599"/>
          <w:tab w:val="left" w:pos="7368"/>
          <w:tab w:val="left" w:pos="8941"/>
          <w:tab w:val="left" w:pos="10191"/>
        </w:tabs>
        <w:spacing w:before="38"/>
        <w:ind w:left="112" w:right="849" w:firstLine="0"/>
        <w:rPr>
          <w:sz w:val="24"/>
        </w:rPr>
      </w:pPr>
      <w:r w:rsidRPr="00E97302">
        <w:rPr>
          <w:sz w:val="24"/>
        </w:rPr>
        <w:t>на</w:t>
      </w:r>
      <w:r w:rsidRPr="00E97302">
        <w:rPr>
          <w:sz w:val="24"/>
        </w:rPr>
        <w:tab/>
        <w:t>прогулке</w:t>
      </w:r>
      <w:r w:rsidRPr="00E97302">
        <w:rPr>
          <w:sz w:val="24"/>
        </w:rPr>
        <w:tab/>
        <w:t>решаются</w:t>
      </w:r>
      <w:r w:rsidRPr="00E97302">
        <w:rPr>
          <w:sz w:val="24"/>
        </w:rPr>
        <w:tab/>
        <w:t>задачи</w:t>
      </w:r>
      <w:r w:rsidRPr="00E97302">
        <w:rPr>
          <w:sz w:val="24"/>
        </w:rPr>
        <w:tab/>
        <w:t>умственного,</w:t>
      </w:r>
      <w:r w:rsidRPr="00E97302">
        <w:rPr>
          <w:sz w:val="24"/>
        </w:rPr>
        <w:tab/>
        <w:t>нравственного,</w:t>
      </w:r>
      <w:r w:rsidRPr="00E97302">
        <w:rPr>
          <w:sz w:val="24"/>
        </w:rPr>
        <w:tab/>
        <w:t>физического,</w:t>
      </w:r>
      <w:r w:rsidRPr="00E97302">
        <w:rPr>
          <w:sz w:val="24"/>
        </w:rPr>
        <w:tab/>
        <w:t>трудового</w:t>
      </w:r>
      <w:r w:rsidRPr="00E97302">
        <w:rPr>
          <w:sz w:val="24"/>
        </w:rPr>
        <w:tab/>
        <w:t>и</w:t>
      </w:r>
      <w:r w:rsidRPr="00E97302">
        <w:rPr>
          <w:spacing w:val="-57"/>
          <w:sz w:val="24"/>
        </w:rPr>
        <w:t xml:space="preserve"> </w:t>
      </w:r>
      <w:r w:rsidRPr="00E97302">
        <w:rPr>
          <w:sz w:val="24"/>
        </w:rPr>
        <w:t>эстетического</w:t>
      </w:r>
      <w:r w:rsidRPr="00E97302">
        <w:rPr>
          <w:spacing w:val="-1"/>
          <w:sz w:val="24"/>
        </w:rPr>
        <w:t xml:space="preserve"> </w:t>
      </w:r>
      <w:r w:rsidRPr="00E97302">
        <w:rPr>
          <w:sz w:val="24"/>
        </w:rPr>
        <w:t>воспитания.</w:t>
      </w:r>
    </w:p>
    <w:p w14:paraId="077AD237" w14:textId="77777777" w:rsidR="00E97302" w:rsidRPr="00E97302" w:rsidRDefault="00E97302" w:rsidP="00E97302">
      <w:pPr>
        <w:spacing w:before="43"/>
        <w:ind w:left="112"/>
        <w:jc w:val="both"/>
        <w:rPr>
          <w:i/>
          <w:sz w:val="24"/>
          <w:szCs w:val="24"/>
        </w:rPr>
      </w:pPr>
      <w:r w:rsidRPr="00E97302">
        <w:rPr>
          <w:sz w:val="24"/>
          <w:szCs w:val="24"/>
        </w:rPr>
        <w:t>Проводится</w:t>
      </w:r>
      <w:r w:rsidRPr="00E97302">
        <w:rPr>
          <w:spacing w:val="-2"/>
          <w:sz w:val="24"/>
          <w:szCs w:val="24"/>
        </w:rPr>
        <w:t xml:space="preserve"> </w:t>
      </w:r>
      <w:r w:rsidRPr="00E97302">
        <w:rPr>
          <w:sz w:val="24"/>
          <w:szCs w:val="24"/>
        </w:rPr>
        <w:t>прогулка</w:t>
      </w:r>
      <w:r w:rsidRPr="00E97302">
        <w:rPr>
          <w:spacing w:val="2"/>
          <w:sz w:val="24"/>
          <w:szCs w:val="24"/>
        </w:rPr>
        <w:t xml:space="preserve"> </w:t>
      </w:r>
      <w:r w:rsidRPr="00E97302">
        <w:rPr>
          <w:sz w:val="24"/>
          <w:szCs w:val="24"/>
        </w:rPr>
        <w:t>два</w:t>
      </w:r>
      <w:r w:rsidRPr="00E97302">
        <w:rPr>
          <w:spacing w:val="-5"/>
          <w:sz w:val="24"/>
          <w:szCs w:val="24"/>
        </w:rPr>
        <w:t xml:space="preserve"> </w:t>
      </w:r>
      <w:r w:rsidRPr="00E97302">
        <w:rPr>
          <w:sz w:val="24"/>
          <w:szCs w:val="24"/>
        </w:rPr>
        <w:t>раза</w:t>
      </w:r>
      <w:r w:rsidRPr="00E97302">
        <w:rPr>
          <w:spacing w:val="-2"/>
          <w:sz w:val="24"/>
          <w:szCs w:val="24"/>
        </w:rPr>
        <w:t xml:space="preserve"> </w:t>
      </w:r>
      <w:r w:rsidRPr="00E97302">
        <w:rPr>
          <w:sz w:val="24"/>
          <w:szCs w:val="24"/>
        </w:rPr>
        <w:t>в</w:t>
      </w:r>
      <w:r w:rsidRPr="00E97302">
        <w:rPr>
          <w:spacing w:val="-2"/>
          <w:sz w:val="24"/>
          <w:szCs w:val="24"/>
        </w:rPr>
        <w:t xml:space="preserve"> </w:t>
      </w:r>
      <w:r w:rsidRPr="00E97302">
        <w:rPr>
          <w:sz w:val="24"/>
          <w:szCs w:val="24"/>
        </w:rPr>
        <w:t>день (в</w:t>
      </w:r>
      <w:r w:rsidRPr="00E97302">
        <w:rPr>
          <w:spacing w:val="-3"/>
          <w:sz w:val="24"/>
          <w:szCs w:val="24"/>
        </w:rPr>
        <w:t xml:space="preserve"> </w:t>
      </w:r>
      <w:r w:rsidRPr="00E97302">
        <w:rPr>
          <w:sz w:val="24"/>
          <w:szCs w:val="24"/>
        </w:rPr>
        <w:t>первую</w:t>
      </w:r>
      <w:r w:rsidRPr="00E97302">
        <w:rPr>
          <w:spacing w:val="-1"/>
          <w:sz w:val="24"/>
          <w:szCs w:val="24"/>
        </w:rPr>
        <w:t xml:space="preserve"> </w:t>
      </w:r>
      <w:r w:rsidRPr="00E97302">
        <w:rPr>
          <w:sz w:val="24"/>
          <w:szCs w:val="24"/>
        </w:rPr>
        <w:t>и вторую</w:t>
      </w:r>
      <w:r w:rsidRPr="00E97302">
        <w:rPr>
          <w:spacing w:val="-1"/>
          <w:sz w:val="24"/>
          <w:szCs w:val="24"/>
        </w:rPr>
        <w:t xml:space="preserve"> </w:t>
      </w:r>
      <w:r w:rsidRPr="00E97302">
        <w:rPr>
          <w:sz w:val="24"/>
          <w:szCs w:val="24"/>
        </w:rPr>
        <w:t>половину</w:t>
      </w:r>
      <w:r w:rsidRPr="00E97302">
        <w:rPr>
          <w:spacing w:val="-10"/>
          <w:sz w:val="24"/>
          <w:szCs w:val="24"/>
        </w:rPr>
        <w:t xml:space="preserve"> </w:t>
      </w:r>
      <w:r w:rsidRPr="00E97302">
        <w:rPr>
          <w:sz w:val="24"/>
          <w:szCs w:val="24"/>
        </w:rPr>
        <w:t>дня)</w:t>
      </w:r>
      <w:r w:rsidRPr="00E97302">
        <w:rPr>
          <w:i/>
          <w:sz w:val="24"/>
          <w:szCs w:val="24"/>
        </w:rPr>
        <w:t>.</w:t>
      </w:r>
    </w:p>
    <w:p w14:paraId="0DDF3E62" w14:textId="77777777" w:rsidR="00E97302" w:rsidRPr="00E97302" w:rsidRDefault="00E97302" w:rsidP="00E97302">
      <w:pPr>
        <w:spacing w:before="1"/>
        <w:ind w:left="112" w:right="843"/>
        <w:jc w:val="both"/>
        <w:rPr>
          <w:sz w:val="24"/>
          <w:szCs w:val="24"/>
        </w:rPr>
      </w:pPr>
      <w:r w:rsidRPr="00E97302">
        <w:rPr>
          <w:i/>
          <w:sz w:val="24"/>
          <w:szCs w:val="24"/>
        </w:rPr>
        <w:t xml:space="preserve">Режимные моменты. </w:t>
      </w:r>
      <w:r w:rsidRPr="00E97302">
        <w:rPr>
          <w:sz w:val="24"/>
          <w:szCs w:val="24"/>
        </w:rPr>
        <w:t>Решение воспитательных задач осуществляется при проведении режимных</w:t>
      </w:r>
      <w:r w:rsidRPr="00E97302">
        <w:rPr>
          <w:spacing w:val="1"/>
          <w:sz w:val="24"/>
          <w:szCs w:val="24"/>
        </w:rPr>
        <w:t xml:space="preserve"> </w:t>
      </w:r>
      <w:r w:rsidRPr="00E97302">
        <w:rPr>
          <w:sz w:val="24"/>
          <w:szCs w:val="24"/>
        </w:rPr>
        <w:t>моментов.</w:t>
      </w:r>
      <w:r w:rsidRPr="00E97302">
        <w:rPr>
          <w:spacing w:val="1"/>
          <w:sz w:val="24"/>
          <w:szCs w:val="24"/>
        </w:rPr>
        <w:t xml:space="preserve"> </w:t>
      </w:r>
      <w:r w:rsidRPr="00E97302">
        <w:rPr>
          <w:sz w:val="24"/>
          <w:szCs w:val="24"/>
        </w:rPr>
        <w:t>Режим</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первую</w:t>
      </w:r>
      <w:r w:rsidRPr="00E97302">
        <w:rPr>
          <w:spacing w:val="1"/>
          <w:sz w:val="24"/>
          <w:szCs w:val="24"/>
        </w:rPr>
        <w:t xml:space="preserve"> </w:t>
      </w:r>
      <w:r w:rsidRPr="00E97302">
        <w:rPr>
          <w:sz w:val="24"/>
          <w:szCs w:val="24"/>
        </w:rPr>
        <w:t>очередь</w:t>
      </w:r>
      <w:r w:rsidRPr="00E97302">
        <w:rPr>
          <w:spacing w:val="1"/>
          <w:sz w:val="24"/>
          <w:szCs w:val="24"/>
        </w:rPr>
        <w:t xml:space="preserve"> </w:t>
      </w:r>
      <w:r w:rsidRPr="00E97302">
        <w:rPr>
          <w:sz w:val="24"/>
          <w:szCs w:val="24"/>
        </w:rPr>
        <w:t>ориентирован</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сохранение</w:t>
      </w:r>
      <w:r w:rsidRPr="00E97302">
        <w:rPr>
          <w:spacing w:val="1"/>
          <w:sz w:val="24"/>
          <w:szCs w:val="24"/>
        </w:rPr>
        <w:t xml:space="preserve"> </w:t>
      </w:r>
      <w:r w:rsidRPr="00E97302">
        <w:rPr>
          <w:sz w:val="24"/>
          <w:szCs w:val="24"/>
        </w:rPr>
        <w:t>и</w:t>
      </w:r>
      <w:r w:rsidRPr="00E97302">
        <w:rPr>
          <w:spacing w:val="60"/>
          <w:sz w:val="24"/>
          <w:szCs w:val="24"/>
        </w:rPr>
        <w:t xml:space="preserve"> </w:t>
      </w:r>
      <w:r w:rsidRPr="00E97302">
        <w:rPr>
          <w:sz w:val="24"/>
          <w:szCs w:val="24"/>
        </w:rPr>
        <w:t>укрепление</w:t>
      </w:r>
      <w:r w:rsidRPr="00E97302">
        <w:rPr>
          <w:spacing w:val="60"/>
          <w:sz w:val="24"/>
          <w:szCs w:val="24"/>
        </w:rPr>
        <w:t xml:space="preserve"> </w:t>
      </w:r>
      <w:r w:rsidRPr="00E97302">
        <w:rPr>
          <w:sz w:val="24"/>
          <w:szCs w:val="24"/>
        </w:rPr>
        <w:t>здоровья</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Успех</w:t>
      </w:r>
      <w:r w:rsidRPr="00E97302">
        <w:rPr>
          <w:spacing w:val="1"/>
          <w:sz w:val="24"/>
          <w:szCs w:val="24"/>
        </w:rPr>
        <w:t xml:space="preserve"> </w:t>
      </w:r>
      <w:r w:rsidRPr="00E97302">
        <w:rPr>
          <w:sz w:val="24"/>
          <w:szCs w:val="24"/>
        </w:rPr>
        <w:t>воспитательной</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зависит</w:t>
      </w:r>
      <w:r w:rsidRPr="00E97302">
        <w:rPr>
          <w:spacing w:val="1"/>
          <w:sz w:val="24"/>
          <w:szCs w:val="24"/>
        </w:rPr>
        <w:t xml:space="preserve"> </w:t>
      </w:r>
      <w:r w:rsidRPr="00E97302">
        <w:rPr>
          <w:sz w:val="24"/>
          <w:szCs w:val="24"/>
        </w:rPr>
        <w:t>от</w:t>
      </w:r>
      <w:r w:rsidRPr="00E97302">
        <w:rPr>
          <w:spacing w:val="1"/>
          <w:sz w:val="24"/>
          <w:szCs w:val="24"/>
        </w:rPr>
        <w:t xml:space="preserve"> </w:t>
      </w:r>
      <w:r w:rsidRPr="00E97302">
        <w:rPr>
          <w:sz w:val="24"/>
          <w:szCs w:val="24"/>
        </w:rPr>
        <w:t>правильной</w:t>
      </w:r>
      <w:r w:rsidRPr="00E97302">
        <w:rPr>
          <w:spacing w:val="1"/>
          <w:sz w:val="24"/>
          <w:szCs w:val="24"/>
        </w:rPr>
        <w:t xml:space="preserve"> </w:t>
      </w:r>
      <w:r w:rsidRPr="00E97302">
        <w:rPr>
          <w:sz w:val="24"/>
          <w:szCs w:val="24"/>
        </w:rPr>
        <w:t>организации</w:t>
      </w:r>
      <w:r w:rsidRPr="00E97302">
        <w:rPr>
          <w:spacing w:val="1"/>
          <w:sz w:val="24"/>
          <w:szCs w:val="24"/>
        </w:rPr>
        <w:t xml:space="preserve"> </w:t>
      </w:r>
      <w:r w:rsidRPr="00E97302">
        <w:rPr>
          <w:sz w:val="24"/>
          <w:szCs w:val="24"/>
        </w:rPr>
        <w:t>режима</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двигательного,</w:t>
      </w:r>
      <w:r w:rsidRPr="00E97302">
        <w:rPr>
          <w:spacing w:val="1"/>
          <w:sz w:val="24"/>
          <w:szCs w:val="24"/>
        </w:rPr>
        <w:t xml:space="preserve"> </w:t>
      </w:r>
      <w:r w:rsidRPr="00E97302">
        <w:rPr>
          <w:sz w:val="24"/>
          <w:szCs w:val="24"/>
        </w:rPr>
        <w:t>санитарно-гигиенического</w:t>
      </w:r>
      <w:r w:rsidRPr="00E97302">
        <w:rPr>
          <w:spacing w:val="1"/>
          <w:sz w:val="24"/>
          <w:szCs w:val="24"/>
        </w:rPr>
        <w:t xml:space="preserve"> </w:t>
      </w:r>
      <w:r w:rsidRPr="00E97302">
        <w:rPr>
          <w:sz w:val="24"/>
          <w:szCs w:val="24"/>
        </w:rPr>
        <w:t>режимов,</w:t>
      </w:r>
      <w:r w:rsidRPr="00E97302">
        <w:rPr>
          <w:spacing w:val="1"/>
          <w:sz w:val="24"/>
          <w:szCs w:val="24"/>
        </w:rPr>
        <w:t xml:space="preserve"> </w:t>
      </w:r>
      <w:r w:rsidRPr="00E97302">
        <w:rPr>
          <w:sz w:val="24"/>
          <w:szCs w:val="24"/>
        </w:rPr>
        <w:t>всех</w:t>
      </w:r>
      <w:r w:rsidRPr="00E97302">
        <w:rPr>
          <w:spacing w:val="1"/>
          <w:sz w:val="24"/>
          <w:szCs w:val="24"/>
        </w:rPr>
        <w:t xml:space="preserve"> </w:t>
      </w:r>
      <w:r w:rsidRPr="00E97302">
        <w:rPr>
          <w:sz w:val="24"/>
          <w:szCs w:val="24"/>
        </w:rPr>
        <w:t>форм</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детьми</w:t>
      </w:r>
      <w:r w:rsidRPr="00E97302">
        <w:rPr>
          <w:spacing w:val="1"/>
          <w:sz w:val="24"/>
          <w:szCs w:val="24"/>
        </w:rPr>
        <w:t xml:space="preserve"> </w:t>
      </w:r>
      <w:r w:rsidRPr="00E97302">
        <w:rPr>
          <w:sz w:val="24"/>
          <w:szCs w:val="24"/>
        </w:rPr>
        <w:t>и</w:t>
      </w:r>
      <w:r w:rsidRPr="00E97302">
        <w:rPr>
          <w:spacing w:val="60"/>
          <w:sz w:val="24"/>
          <w:szCs w:val="24"/>
        </w:rPr>
        <w:t xml:space="preserve"> </w:t>
      </w:r>
      <w:r w:rsidRPr="00E97302">
        <w:rPr>
          <w:sz w:val="24"/>
          <w:szCs w:val="24"/>
        </w:rPr>
        <w:t>других</w:t>
      </w:r>
      <w:r w:rsidRPr="00E97302">
        <w:rPr>
          <w:spacing w:val="1"/>
          <w:sz w:val="24"/>
          <w:szCs w:val="24"/>
        </w:rPr>
        <w:t xml:space="preserve"> </w:t>
      </w:r>
      <w:r w:rsidRPr="00E97302">
        <w:rPr>
          <w:sz w:val="24"/>
          <w:szCs w:val="24"/>
        </w:rPr>
        <w:t>факторов.</w:t>
      </w:r>
      <w:r w:rsidRPr="00E97302">
        <w:rPr>
          <w:spacing w:val="1"/>
          <w:sz w:val="24"/>
          <w:szCs w:val="24"/>
        </w:rPr>
        <w:t xml:space="preserve"> </w:t>
      </w:r>
      <w:r w:rsidRPr="00E97302">
        <w:rPr>
          <w:sz w:val="24"/>
          <w:szCs w:val="24"/>
        </w:rPr>
        <w:t>Правильный</w:t>
      </w:r>
      <w:r w:rsidRPr="00E97302">
        <w:rPr>
          <w:spacing w:val="1"/>
          <w:sz w:val="24"/>
          <w:szCs w:val="24"/>
        </w:rPr>
        <w:t xml:space="preserve"> </w:t>
      </w:r>
      <w:r w:rsidRPr="00E97302">
        <w:rPr>
          <w:sz w:val="24"/>
          <w:szCs w:val="24"/>
        </w:rPr>
        <w:t>распорядок</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рациональная</w:t>
      </w:r>
      <w:r w:rsidRPr="00E97302">
        <w:rPr>
          <w:spacing w:val="1"/>
          <w:sz w:val="24"/>
          <w:szCs w:val="24"/>
        </w:rPr>
        <w:t xml:space="preserve"> </w:t>
      </w:r>
      <w:r w:rsidRPr="00E97302">
        <w:rPr>
          <w:sz w:val="24"/>
          <w:szCs w:val="24"/>
        </w:rPr>
        <w:t>продолжительность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разумное</w:t>
      </w:r>
      <w:r w:rsidRPr="00E97302">
        <w:rPr>
          <w:spacing w:val="1"/>
          <w:sz w:val="24"/>
          <w:szCs w:val="24"/>
        </w:rPr>
        <w:t xml:space="preserve"> </w:t>
      </w:r>
      <w:r w:rsidRPr="00E97302">
        <w:rPr>
          <w:sz w:val="24"/>
          <w:szCs w:val="24"/>
        </w:rPr>
        <w:t>чередование</w:t>
      </w:r>
      <w:r w:rsidRPr="00E97302">
        <w:rPr>
          <w:spacing w:val="1"/>
          <w:sz w:val="24"/>
          <w:szCs w:val="24"/>
        </w:rPr>
        <w:t xml:space="preserve"> </w:t>
      </w:r>
      <w:r w:rsidRPr="00E97302">
        <w:rPr>
          <w:sz w:val="24"/>
          <w:szCs w:val="24"/>
        </w:rPr>
        <w:t>различных</w:t>
      </w:r>
      <w:r w:rsidRPr="00E97302">
        <w:rPr>
          <w:spacing w:val="1"/>
          <w:sz w:val="24"/>
          <w:szCs w:val="24"/>
        </w:rPr>
        <w:t xml:space="preserve"> </w:t>
      </w:r>
      <w:r w:rsidRPr="00E97302">
        <w:rPr>
          <w:sz w:val="24"/>
          <w:szCs w:val="24"/>
        </w:rPr>
        <w:t>видов</w:t>
      </w:r>
      <w:r w:rsidRPr="00E97302">
        <w:rPr>
          <w:spacing w:val="1"/>
          <w:sz w:val="24"/>
          <w:szCs w:val="24"/>
        </w:rPr>
        <w:t xml:space="preserve"> </w:t>
      </w:r>
      <w:r w:rsidRPr="00E97302">
        <w:rPr>
          <w:sz w:val="24"/>
          <w:szCs w:val="24"/>
        </w:rPr>
        <w:t>деятельности</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отдыха</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течение</w:t>
      </w:r>
      <w:r w:rsidRPr="00E97302">
        <w:rPr>
          <w:spacing w:val="1"/>
          <w:sz w:val="24"/>
          <w:szCs w:val="24"/>
        </w:rPr>
        <w:t xml:space="preserve"> </w:t>
      </w:r>
      <w:r w:rsidRPr="00E97302">
        <w:rPr>
          <w:sz w:val="24"/>
          <w:szCs w:val="24"/>
        </w:rPr>
        <w:t>суток.</w:t>
      </w:r>
      <w:r w:rsidRPr="00E97302">
        <w:rPr>
          <w:spacing w:val="61"/>
          <w:sz w:val="24"/>
          <w:szCs w:val="24"/>
        </w:rPr>
        <w:t xml:space="preserve"> </w:t>
      </w:r>
      <w:r w:rsidRPr="00E97302">
        <w:rPr>
          <w:sz w:val="24"/>
          <w:szCs w:val="24"/>
        </w:rPr>
        <w:t>Основным</w:t>
      </w:r>
      <w:r w:rsidRPr="00E97302">
        <w:rPr>
          <w:spacing w:val="1"/>
          <w:sz w:val="24"/>
          <w:szCs w:val="24"/>
        </w:rPr>
        <w:t xml:space="preserve"> </w:t>
      </w:r>
      <w:r w:rsidRPr="00E97302">
        <w:rPr>
          <w:sz w:val="24"/>
          <w:szCs w:val="24"/>
        </w:rPr>
        <w:t>принципом</w:t>
      </w:r>
      <w:r w:rsidRPr="00E97302">
        <w:rPr>
          <w:spacing w:val="1"/>
          <w:sz w:val="24"/>
          <w:szCs w:val="24"/>
        </w:rPr>
        <w:t xml:space="preserve"> </w:t>
      </w:r>
      <w:r w:rsidRPr="00E97302">
        <w:rPr>
          <w:sz w:val="24"/>
          <w:szCs w:val="24"/>
        </w:rPr>
        <w:t>правильного</w:t>
      </w:r>
      <w:r w:rsidRPr="00E97302">
        <w:rPr>
          <w:spacing w:val="1"/>
          <w:sz w:val="24"/>
          <w:szCs w:val="24"/>
        </w:rPr>
        <w:t xml:space="preserve"> </w:t>
      </w:r>
      <w:r w:rsidRPr="00E97302">
        <w:rPr>
          <w:sz w:val="24"/>
          <w:szCs w:val="24"/>
        </w:rPr>
        <w:t>построения</w:t>
      </w:r>
      <w:r w:rsidRPr="00E97302">
        <w:rPr>
          <w:spacing w:val="1"/>
          <w:sz w:val="24"/>
          <w:szCs w:val="24"/>
        </w:rPr>
        <w:t xml:space="preserve"> </w:t>
      </w:r>
      <w:r w:rsidRPr="00E97302">
        <w:rPr>
          <w:sz w:val="24"/>
          <w:szCs w:val="24"/>
        </w:rPr>
        <w:t>распорядка</w:t>
      </w:r>
      <w:r w:rsidRPr="00E97302">
        <w:rPr>
          <w:spacing w:val="1"/>
          <w:sz w:val="24"/>
          <w:szCs w:val="24"/>
        </w:rPr>
        <w:t xml:space="preserve"> </w:t>
      </w:r>
      <w:r w:rsidRPr="00E97302">
        <w:rPr>
          <w:sz w:val="24"/>
          <w:szCs w:val="24"/>
        </w:rPr>
        <w:t>является</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соответствие</w:t>
      </w:r>
      <w:r w:rsidRPr="00E97302">
        <w:rPr>
          <w:spacing w:val="1"/>
          <w:sz w:val="24"/>
          <w:szCs w:val="24"/>
        </w:rPr>
        <w:t xml:space="preserve"> </w:t>
      </w:r>
      <w:r w:rsidRPr="00E97302">
        <w:rPr>
          <w:sz w:val="24"/>
          <w:szCs w:val="24"/>
        </w:rPr>
        <w:t>возрастным</w:t>
      </w:r>
      <w:r w:rsidRPr="00E97302">
        <w:rPr>
          <w:spacing w:val="1"/>
          <w:sz w:val="24"/>
          <w:szCs w:val="24"/>
        </w:rPr>
        <w:t xml:space="preserve"> </w:t>
      </w:r>
      <w:r w:rsidRPr="00E97302">
        <w:rPr>
          <w:sz w:val="24"/>
          <w:szCs w:val="24"/>
        </w:rPr>
        <w:t>психофизиологическим особенностям детей. Распорядок дня в ДОУ основан</w:t>
      </w:r>
      <w:r w:rsidRPr="00E97302">
        <w:rPr>
          <w:spacing w:val="1"/>
          <w:sz w:val="24"/>
          <w:szCs w:val="24"/>
        </w:rPr>
        <w:t xml:space="preserve"> </w:t>
      </w:r>
      <w:r w:rsidRPr="00E97302">
        <w:rPr>
          <w:sz w:val="24"/>
          <w:szCs w:val="24"/>
        </w:rPr>
        <w:t>на определенном</w:t>
      </w:r>
      <w:r w:rsidRPr="00E97302">
        <w:rPr>
          <w:spacing w:val="1"/>
          <w:sz w:val="24"/>
          <w:szCs w:val="24"/>
        </w:rPr>
        <w:t xml:space="preserve"> </w:t>
      </w:r>
      <w:r w:rsidRPr="00E97302">
        <w:rPr>
          <w:sz w:val="24"/>
          <w:szCs w:val="24"/>
        </w:rPr>
        <w:t>ритме и ритуалах, учит детей пониманию состояния своего здоровья, способности регулировать</w:t>
      </w:r>
      <w:r w:rsidRPr="00E97302">
        <w:rPr>
          <w:spacing w:val="1"/>
          <w:sz w:val="24"/>
          <w:szCs w:val="24"/>
        </w:rPr>
        <w:t xml:space="preserve"> </w:t>
      </w:r>
      <w:r w:rsidRPr="00E97302">
        <w:rPr>
          <w:sz w:val="24"/>
          <w:szCs w:val="24"/>
        </w:rPr>
        <w:t>чередование активности и отдыха, концентрации и релаксации. У каждого режимного момента в</w:t>
      </w:r>
      <w:r w:rsidRPr="00E97302">
        <w:rPr>
          <w:spacing w:val="1"/>
          <w:sz w:val="24"/>
          <w:szCs w:val="24"/>
        </w:rPr>
        <w:t xml:space="preserve"> </w:t>
      </w:r>
      <w:r w:rsidRPr="00E97302">
        <w:rPr>
          <w:sz w:val="24"/>
          <w:szCs w:val="24"/>
        </w:rPr>
        <w:t>ДОУ</w:t>
      </w:r>
      <w:r w:rsidRPr="00E97302">
        <w:rPr>
          <w:spacing w:val="1"/>
          <w:sz w:val="24"/>
          <w:szCs w:val="24"/>
        </w:rPr>
        <w:t xml:space="preserve"> </w:t>
      </w:r>
      <w:r w:rsidRPr="00E97302">
        <w:rPr>
          <w:sz w:val="24"/>
          <w:szCs w:val="24"/>
        </w:rPr>
        <w:t>есть</w:t>
      </w:r>
      <w:r w:rsidRPr="00E97302">
        <w:rPr>
          <w:spacing w:val="1"/>
          <w:sz w:val="24"/>
          <w:szCs w:val="24"/>
        </w:rPr>
        <w:t xml:space="preserve"> </w:t>
      </w:r>
      <w:r w:rsidRPr="00E97302">
        <w:rPr>
          <w:sz w:val="24"/>
          <w:szCs w:val="24"/>
        </w:rPr>
        <w:t>собственные</w:t>
      </w:r>
      <w:r w:rsidRPr="00E97302">
        <w:rPr>
          <w:spacing w:val="1"/>
          <w:sz w:val="24"/>
          <w:szCs w:val="24"/>
        </w:rPr>
        <w:t xml:space="preserve"> </w:t>
      </w:r>
      <w:r w:rsidRPr="00E97302">
        <w:rPr>
          <w:sz w:val="24"/>
          <w:szCs w:val="24"/>
        </w:rPr>
        <w:t>задачи.</w:t>
      </w:r>
      <w:r w:rsidRPr="00E97302">
        <w:rPr>
          <w:spacing w:val="1"/>
          <w:sz w:val="24"/>
          <w:szCs w:val="24"/>
        </w:rPr>
        <w:t xml:space="preserve"> </w:t>
      </w:r>
      <w:r w:rsidRPr="00E97302">
        <w:rPr>
          <w:sz w:val="24"/>
          <w:szCs w:val="24"/>
        </w:rPr>
        <w:t>Некоторые</w:t>
      </w:r>
      <w:r w:rsidRPr="00E97302">
        <w:rPr>
          <w:spacing w:val="1"/>
          <w:sz w:val="24"/>
          <w:szCs w:val="24"/>
        </w:rPr>
        <w:t xml:space="preserve"> </w:t>
      </w:r>
      <w:r w:rsidRPr="00E97302">
        <w:rPr>
          <w:sz w:val="24"/>
          <w:szCs w:val="24"/>
        </w:rPr>
        <w:t>моменты</w:t>
      </w:r>
      <w:r w:rsidRPr="00E97302">
        <w:rPr>
          <w:spacing w:val="1"/>
          <w:sz w:val="24"/>
          <w:szCs w:val="24"/>
        </w:rPr>
        <w:t xml:space="preserve"> </w:t>
      </w:r>
      <w:r w:rsidRPr="00E97302">
        <w:rPr>
          <w:sz w:val="24"/>
          <w:szCs w:val="24"/>
        </w:rPr>
        <w:t>являются</w:t>
      </w:r>
      <w:r w:rsidRPr="00E97302">
        <w:rPr>
          <w:spacing w:val="1"/>
          <w:sz w:val="24"/>
          <w:szCs w:val="24"/>
        </w:rPr>
        <w:t xml:space="preserve"> </w:t>
      </w:r>
      <w:r w:rsidRPr="00E97302">
        <w:rPr>
          <w:sz w:val="24"/>
          <w:szCs w:val="24"/>
        </w:rPr>
        <w:t>основными</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имеют</w:t>
      </w:r>
      <w:r w:rsidRPr="00E97302">
        <w:rPr>
          <w:spacing w:val="1"/>
          <w:sz w:val="24"/>
          <w:szCs w:val="24"/>
        </w:rPr>
        <w:t xml:space="preserve"> </w:t>
      </w:r>
      <w:r w:rsidRPr="00E97302">
        <w:rPr>
          <w:sz w:val="24"/>
          <w:szCs w:val="24"/>
        </w:rPr>
        <w:t>ведущее</w:t>
      </w:r>
      <w:r w:rsidRPr="00E97302">
        <w:rPr>
          <w:spacing w:val="1"/>
          <w:sz w:val="24"/>
          <w:szCs w:val="24"/>
        </w:rPr>
        <w:t xml:space="preserve"> </w:t>
      </w:r>
      <w:r w:rsidRPr="00E97302">
        <w:rPr>
          <w:sz w:val="24"/>
          <w:szCs w:val="24"/>
        </w:rPr>
        <w:t>значение, а некоторые - переходными, связующими. Но в целом все они взаимосвязаны между</w:t>
      </w:r>
      <w:r w:rsidRPr="00E97302">
        <w:rPr>
          <w:spacing w:val="1"/>
          <w:sz w:val="24"/>
          <w:szCs w:val="24"/>
        </w:rPr>
        <w:t xml:space="preserve"> </w:t>
      </w:r>
      <w:r w:rsidRPr="00E97302">
        <w:rPr>
          <w:sz w:val="24"/>
          <w:szCs w:val="24"/>
        </w:rPr>
        <w:t>собой.</w:t>
      </w:r>
    </w:p>
    <w:p w14:paraId="4868E422" w14:textId="77777777" w:rsidR="00E97302" w:rsidRPr="00E97302" w:rsidRDefault="00E97302" w:rsidP="00E97302">
      <w:pPr>
        <w:spacing w:before="1"/>
        <w:ind w:left="112" w:right="848"/>
        <w:jc w:val="both"/>
        <w:rPr>
          <w:sz w:val="24"/>
          <w:szCs w:val="24"/>
        </w:rPr>
      </w:pPr>
      <w:r w:rsidRPr="00E97302">
        <w:rPr>
          <w:sz w:val="24"/>
          <w:szCs w:val="24"/>
        </w:rPr>
        <w:t>Утренняя</w:t>
      </w:r>
      <w:r w:rsidRPr="00E97302">
        <w:rPr>
          <w:spacing w:val="1"/>
          <w:sz w:val="24"/>
          <w:szCs w:val="24"/>
        </w:rPr>
        <w:t xml:space="preserve"> </w:t>
      </w:r>
      <w:r w:rsidRPr="00E97302">
        <w:rPr>
          <w:sz w:val="24"/>
          <w:szCs w:val="24"/>
        </w:rPr>
        <w:t>встреча</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саду задаёт</w:t>
      </w:r>
      <w:r w:rsidRPr="00E97302">
        <w:rPr>
          <w:spacing w:val="1"/>
          <w:sz w:val="24"/>
          <w:szCs w:val="24"/>
        </w:rPr>
        <w:t xml:space="preserve"> </w:t>
      </w:r>
      <w:r w:rsidRPr="00E97302">
        <w:rPr>
          <w:sz w:val="24"/>
          <w:szCs w:val="24"/>
        </w:rPr>
        <w:t>настроение</w:t>
      </w:r>
      <w:r w:rsidRPr="00E97302">
        <w:rPr>
          <w:spacing w:val="1"/>
          <w:sz w:val="24"/>
          <w:szCs w:val="24"/>
        </w:rPr>
        <w:t xml:space="preserve"> </w:t>
      </w:r>
      <w:r w:rsidRPr="00E97302">
        <w:rPr>
          <w:sz w:val="24"/>
          <w:szCs w:val="24"/>
        </w:rPr>
        <w:t>ребёнку на весь</w:t>
      </w:r>
      <w:r w:rsidRPr="00E97302">
        <w:rPr>
          <w:spacing w:val="1"/>
          <w:sz w:val="24"/>
          <w:szCs w:val="24"/>
        </w:rPr>
        <w:t xml:space="preserve"> </w:t>
      </w:r>
      <w:r w:rsidRPr="00E97302">
        <w:rPr>
          <w:sz w:val="24"/>
          <w:szCs w:val="24"/>
        </w:rPr>
        <w:t>день.</w:t>
      </w:r>
      <w:r w:rsidRPr="00E97302">
        <w:rPr>
          <w:spacing w:val="1"/>
          <w:sz w:val="24"/>
          <w:szCs w:val="24"/>
        </w:rPr>
        <w:t xml:space="preserve"> </w:t>
      </w:r>
      <w:r w:rsidRPr="00E97302">
        <w:rPr>
          <w:sz w:val="24"/>
          <w:szCs w:val="24"/>
        </w:rPr>
        <w:t>От</w:t>
      </w:r>
      <w:r w:rsidRPr="00E97302">
        <w:rPr>
          <w:spacing w:val="1"/>
          <w:sz w:val="24"/>
          <w:szCs w:val="24"/>
        </w:rPr>
        <w:t xml:space="preserve"> </w:t>
      </w:r>
      <w:r w:rsidRPr="00E97302">
        <w:rPr>
          <w:sz w:val="24"/>
          <w:szCs w:val="24"/>
        </w:rPr>
        <w:t>того,</w:t>
      </w:r>
      <w:r w:rsidRPr="00E97302">
        <w:rPr>
          <w:spacing w:val="1"/>
          <w:sz w:val="24"/>
          <w:szCs w:val="24"/>
        </w:rPr>
        <w:t xml:space="preserve"> </w:t>
      </w:r>
      <w:r w:rsidRPr="00E97302">
        <w:rPr>
          <w:sz w:val="24"/>
          <w:szCs w:val="24"/>
        </w:rPr>
        <w:t>как</w:t>
      </w:r>
      <w:r w:rsidRPr="00E97302">
        <w:rPr>
          <w:spacing w:val="1"/>
          <w:sz w:val="24"/>
          <w:szCs w:val="24"/>
        </w:rPr>
        <w:t xml:space="preserve"> </w:t>
      </w:r>
      <w:r w:rsidRPr="00E97302">
        <w:rPr>
          <w:sz w:val="24"/>
          <w:szCs w:val="24"/>
        </w:rPr>
        <w:t>малыш</w:t>
      </w:r>
      <w:r w:rsidRPr="00E97302">
        <w:rPr>
          <w:spacing w:val="1"/>
          <w:sz w:val="24"/>
          <w:szCs w:val="24"/>
        </w:rPr>
        <w:t xml:space="preserve"> </w:t>
      </w:r>
      <w:r w:rsidRPr="00E97302">
        <w:rPr>
          <w:sz w:val="24"/>
          <w:szCs w:val="24"/>
        </w:rPr>
        <w:t>попрощается с родителем, какое у него будет настроение утром, часто зависит, как в дальнейшем</w:t>
      </w:r>
      <w:r w:rsidRPr="00E97302">
        <w:rPr>
          <w:spacing w:val="1"/>
          <w:sz w:val="24"/>
          <w:szCs w:val="24"/>
        </w:rPr>
        <w:t xml:space="preserve"> </w:t>
      </w:r>
      <w:r w:rsidRPr="00E97302">
        <w:rPr>
          <w:sz w:val="24"/>
          <w:szCs w:val="24"/>
        </w:rPr>
        <w:t>сложится</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день.</w:t>
      </w:r>
    </w:p>
    <w:p w14:paraId="7B04BE78" w14:textId="77777777" w:rsidR="00E97302" w:rsidRPr="00E97302" w:rsidRDefault="00E97302" w:rsidP="00E97302">
      <w:pPr>
        <w:ind w:left="112" w:right="846"/>
        <w:jc w:val="both"/>
        <w:rPr>
          <w:sz w:val="24"/>
          <w:szCs w:val="24"/>
        </w:rPr>
      </w:pPr>
      <w:r w:rsidRPr="00E97302">
        <w:rPr>
          <w:sz w:val="24"/>
          <w:szCs w:val="24"/>
        </w:rPr>
        <w:t>Подготовка</w:t>
      </w:r>
      <w:r w:rsidRPr="00E97302">
        <w:rPr>
          <w:spacing w:val="1"/>
          <w:sz w:val="24"/>
          <w:szCs w:val="24"/>
        </w:rPr>
        <w:t xml:space="preserve"> </w:t>
      </w:r>
      <w:r w:rsidRPr="00E97302">
        <w:rPr>
          <w:sz w:val="24"/>
          <w:szCs w:val="24"/>
        </w:rPr>
        <w:t>к</w:t>
      </w:r>
      <w:r w:rsidRPr="00E97302">
        <w:rPr>
          <w:spacing w:val="1"/>
          <w:sz w:val="24"/>
          <w:szCs w:val="24"/>
        </w:rPr>
        <w:t xml:space="preserve"> </w:t>
      </w:r>
      <w:r w:rsidRPr="00E97302">
        <w:rPr>
          <w:sz w:val="24"/>
          <w:szCs w:val="24"/>
        </w:rPr>
        <w:t>завтраку,</w:t>
      </w:r>
      <w:r w:rsidRPr="00E97302">
        <w:rPr>
          <w:spacing w:val="1"/>
          <w:sz w:val="24"/>
          <w:szCs w:val="24"/>
        </w:rPr>
        <w:t xml:space="preserve"> </w:t>
      </w:r>
      <w:r w:rsidRPr="00E97302">
        <w:rPr>
          <w:sz w:val="24"/>
          <w:szCs w:val="24"/>
        </w:rPr>
        <w:t>гигиенические</w:t>
      </w:r>
      <w:r w:rsidRPr="00E97302">
        <w:rPr>
          <w:spacing w:val="1"/>
          <w:sz w:val="24"/>
          <w:szCs w:val="24"/>
        </w:rPr>
        <w:t xml:space="preserve"> </w:t>
      </w:r>
      <w:r w:rsidRPr="00E97302">
        <w:rPr>
          <w:sz w:val="24"/>
          <w:szCs w:val="24"/>
        </w:rPr>
        <w:t>процедуры</w:t>
      </w:r>
      <w:r w:rsidRPr="00E97302">
        <w:rPr>
          <w:spacing w:val="1"/>
          <w:sz w:val="24"/>
          <w:szCs w:val="24"/>
        </w:rPr>
        <w:t xml:space="preserve"> </w:t>
      </w:r>
      <w:r w:rsidRPr="00E97302">
        <w:rPr>
          <w:sz w:val="24"/>
          <w:szCs w:val="24"/>
        </w:rPr>
        <w:t>воспитывают</w:t>
      </w:r>
      <w:r w:rsidRPr="00E97302">
        <w:rPr>
          <w:spacing w:val="1"/>
          <w:sz w:val="24"/>
          <w:szCs w:val="24"/>
        </w:rPr>
        <w:t xml:space="preserve"> </w:t>
      </w:r>
      <w:r w:rsidRPr="00E97302">
        <w:rPr>
          <w:sz w:val="24"/>
          <w:szCs w:val="24"/>
        </w:rPr>
        <w:t>у</w:t>
      </w:r>
      <w:r w:rsidRPr="00E97302">
        <w:rPr>
          <w:spacing w:val="1"/>
          <w:sz w:val="24"/>
          <w:szCs w:val="24"/>
        </w:rPr>
        <w:t xml:space="preserve"> </w:t>
      </w:r>
      <w:r w:rsidRPr="00E97302">
        <w:rPr>
          <w:sz w:val="24"/>
          <w:szCs w:val="24"/>
        </w:rPr>
        <w:t>ребенка</w:t>
      </w:r>
      <w:r w:rsidRPr="00E97302">
        <w:rPr>
          <w:spacing w:val="1"/>
          <w:sz w:val="24"/>
          <w:szCs w:val="24"/>
        </w:rPr>
        <w:t xml:space="preserve"> </w:t>
      </w:r>
      <w:r w:rsidRPr="00E97302">
        <w:rPr>
          <w:sz w:val="24"/>
          <w:szCs w:val="24"/>
        </w:rPr>
        <w:t>культуру гигиены,</w:t>
      </w:r>
      <w:r w:rsidRPr="00E97302">
        <w:rPr>
          <w:spacing w:val="1"/>
          <w:sz w:val="24"/>
          <w:szCs w:val="24"/>
        </w:rPr>
        <w:t xml:space="preserve"> </w:t>
      </w:r>
      <w:r w:rsidRPr="00E97302">
        <w:rPr>
          <w:sz w:val="24"/>
          <w:szCs w:val="24"/>
        </w:rPr>
        <w:t>формируют гигиенические навыки. Завтрак,</w:t>
      </w:r>
      <w:r w:rsidRPr="00E97302">
        <w:rPr>
          <w:spacing w:val="1"/>
          <w:sz w:val="24"/>
          <w:szCs w:val="24"/>
        </w:rPr>
        <w:t xml:space="preserve"> </w:t>
      </w:r>
      <w:r w:rsidRPr="00E97302">
        <w:rPr>
          <w:sz w:val="24"/>
          <w:szCs w:val="24"/>
        </w:rPr>
        <w:t>обед,</w:t>
      </w:r>
      <w:r w:rsidRPr="00E97302">
        <w:rPr>
          <w:spacing w:val="1"/>
          <w:sz w:val="24"/>
          <w:szCs w:val="24"/>
        </w:rPr>
        <w:t xml:space="preserve"> </w:t>
      </w:r>
      <w:r w:rsidRPr="00E97302">
        <w:rPr>
          <w:sz w:val="24"/>
          <w:szCs w:val="24"/>
        </w:rPr>
        <w:t>полдник</w:t>
      </w:r>
      <w:r w:rsidRPr="00E97302">
        <w:rPr>
          <w:spacing w:val="1"/>
          <w:sz w:val="24"/>
          <w:szCs w:val="24"/>
        </w:rPr>
        <w:t xml:space="preserve"> </w:t>
      </w:r>
      <w:r w:rsidRPr="00E97302">
        <w:rPr>
          <w:sz w:val="24"/>
          <w:szCs w:val="24"/>
        </w:rPr>
        <w:t>прививают</w:t>
      </w:r>
      <w:r w:rsidRPr="00E97302">
        <w:rPr>
          <w:spacing w:val="1"/>
          <w:sz w:val="24"/>
          <w:szCs w:val="24"/>
        </w:rPr>
        <w:t xml:space="preserve"> </w:t>
      </w:r>
      <w:r w:rsidRPr="00E97302">
        <w:rPr>
          <w:sz w:val="24"/>
          <w:szCs w:val="24"/>
        </w:rPr>
        <w:t>основу режима питания,</w:t>
      </w:r>
      <w:r w:rsidRPr="00E97302">
        <w:rPr>
          <w:spacing w:val="1"/>
          <w:sz w:val="24"/>
          <w:szCs w:val="24"/>
        </w:rPr>
        <w:t xml:space="preserve"> </w:t>
      </w:r>
      <w:r w:rsidRPr="00E97302">
        <w:rPr>
          <w:sz w:val="24"/>
          <w:szCs w:val="24"/>
        </w:rPr>
        <w:t>сбалансированного</w:t>
      </w:r>
      <w:r w:rsidRPr="00E97302">
        <w:rPr>
          <w:spacing w:val="37"/>
          <w:sz w:val="24"/>
          <w:szCs w:val="24"/>
        </w:rPr>
        <w:t xml:space="preserve"> </w:t>
      </w:r>
      <w:r w:rsidRPr="00E97302">
        <w:rPr>
          <w:sz w:val="24"/>
          <w:szCs w:val="24"/>
        </w:rPr>
        <w:t>рациона,</w:t>
      </w:r>
      <w:r w:rsidRPr="00E97302">
        <w:rPr>
          <w:spacing w:val="-2"/>
          <w:sz w:val="24"/>
          <w:szCs w:val="24"/>
        </w:rPr>
        <w:t xml:space="preserve"> </w:t>
      </w:r>
      <w:r w:rsidRPr="00E97302">
        <w:rPr>
          <w:sz w:val="24"/>
          <w:szCs w:val="24"/>
        </w:rPr>
        <w:t>закладывают</w:t>
      </w:r>
      <w:r w:rsidRPr="00E97302">
        <w:rPr>
          <w:spacing w:val="1"/>
          <w:sz w:val="24"/>
          <w:szCs w:val="24"/>
        </w:rPr>
        <w:t xml:space="preserve"> </w:t>
      </w:r>
      <w:r w:rsidRPr="00E97302">
        <w:rPr>
          <w:sz w:val="24"/>
          <w:szCs w:val="24"/>
        </w:rPr>
        <w:t>культуру</w:t>
      </w:r>
      <w:r w:rsidRPr="00E97302">
        <w:rPr>
          <w:spacing w:val="-7"/>
          <w:sz w:val="24"/>
          <w:szCs w:val="24"/>
        </w:rPr>
        <w:t xml:space="preserve"> </w:t>
      </w:r>
      <w:r w:rsidRPr="00E97302">
        <w:rPr>
          <w:sz w:val="24"/>
          <w:szCs w:val="24"/>
        </w:rPr>
        <w:t>приёма</w:t>
      </w:r>
      <w:r w:rsidRPr="00E97302">
        <w:rPr>
          <w:spacing w:val="-2"/>
          <w:sz w:val="24"/>
          <w:szCs w:val="24"/>
        </w:rPr>
        <w:t xml:space="preserve"> </w:t>
      </w:r>
      <w:r w:rsidRPr="00E97302">
        <w:rPr>
          <w:sz w:val="24"/>
          <w:szCs w:val="24"/>
        </w:rPr>
        <w:t>пищи</w:t>
      </w:r>
      <w:r w:rsidRPr="00E97302">
        <w:rPr>
          <w:spacing w:val="-2"/>
          <w:sz w:val="24"/>
          <w:szCs w:val="24"/>
        </w:rPr>
        <w:t xml:space="preserve"> </w:t>
      </w:r>
      <w:r w:rsidRPr="00E97302">
        <w:rPr>
          <w:sz w:val="24"/>
          <w:szCs w:val="24"/>
        </w:rPr>
        <w:t>и нормы</w:t>
      </w:r>
      <w:r w:rsidRPr="00E97302">
        <w:rPr>
          <w:spacing w:val="-4"/>
          <w:sz w:val="24"/>
          <w:szCs w:val="24"/>
        </w:rPr>
        <w:t xml:space="preserve"> </w:t>
      </w:r>
      <w:r w:rsidRPr="00E97302">
        <w:rPr>
          <w:sz w:val="24"/>
          <w:szCs w:val="24"/>
        </w:rPr>
        <w:t>поведения</w:t>
      </w:r>
      <w:r w:rsidRPr="00E97302">
        <w:rPr>
          <w:spacing w:val="-1"/>
          <w:sz w:val="24"/>
          <w:szCs w:val="24"/>
        </w:rPr>
        <w:t xml:space="preserve"> </w:t>
      </w:r>
      <w:r w:rsidRPr="00E97302">
        <w:rPr>
          <w:sz w:val="24"/>
          <w:szCs w:val="24"/>
        </w:rPr>
        <w:t>за</w:t>
      </w:r>
      <w:r w:rsidRPr="00E97302">
        <w:rPr>
          <w:spacing w:val="-5"/>
          <w:sz w:val="24"/>
          <w:szCs w:val="24"/>
        </w:rPr>
        <w:t xml:space="preserve"> </w:t>
      </w:r>
      <w:r w:rsidRPr="00E97302">
        <w:rPr>
          <w:sz w:val="24"/>
          <w:szCs w:val="24"/>
        </w:rPr>
        <w:t>столом;</w:t>
      </w:r>
    </w:p>
    <w:p w14:paraId="000C04CC" w14:textId="77777777" w:rsidR="00E97302" w:rsidRPr="00E97302" w:rsidRDefault="00E97302" w:rsidP="00E97302">
      <w:pPr>
        <w:tabs>
          <w:tab w:val="left" w:pos="9104"/>
        </w:tabs>
        <w:ind w:left="112" w:right="844"/>
        <w:jc w:val="both"/>
        <w:rPr>
          <w:sz w:val="24"/>
          <w:szCs w:val="24"/>
        </w:rPr>
      </w:pPr>
      <w:r w:rsidRPr="00E97302">
        <w:rPr>
          <w:sz w:val="24"/>
          <w:szCs w:val="24"/>
        </w:rPr>
        <w:t>Зарядка,</w:t>
      </w:r>
      <w:r w:rsidRPr="00E97302">
        <w:rPr>
          <w:spacing w:val="73"/>
          <w:sz w:val="24"/>
          <w:szCs w:val="24"/>
        </w:rPr>
        <w:t xml:space="preserve"> </w:t>
      </w:r>
      <w:r w:rsidRPr="00E97302">
        <w:rPr>
          <w:sz w:val="24"/>
          <w:szCs w:val="24"/>
        </w:rPr>
        <w:t>гимнастика</w:t>
      </w:r>
      <w:r w:rsidRPr="00E97302">
        <w:rPr>
          <w:spacing w:val="74"/>
          <w:sz w:val="24"/>
          <w:szCs w:val="24"/>
        </w:rPr>
        <w:t xml:space="preserve"> </w:t>
      </w:r>
      <w:r w:rsidRPr="00E97302">
        <w:rPr>
          <w:sz w:val="24"/>
          <w:szCs w:val="24"/>
        </w:rPr>
        <w:t>-</w:t>
      </w:r>
      <w:r w:rsidRPr="00E97302">
        <w:rPr>
          <w:spacing w:val="76"/>
          <w:sz w:val="24"/>
          <w:szCs w:val="24"/>
        </w:rPr>
        <w:t xml:space="preserve"> </w:t>
      </w:r>
      <w:r w:rsidRPr="00E97302">
        <w:rPr>
          <w:sz w:val="24"/>
          <w:szCs w:val="24"/>
        </w:rPr>
        <w:t>повышают</w:t>
      </w:r>
      <w:r w:rsidRPr="00E97302">
        <w:rPr>
          <w:spacing w:val="75"/>
          <w:sz w:val="24"/>
          <w:szCs w:val="24"/>
        </w:rPr>
        <w:t xml:space="preserve"> </w:t>
      </w:r>
      <w:r w:rsidRPr="00E97302">
        <w:rPr>
          <w:sz w:val="24"/>
          <w:szCs w:val="24"/>
        </w:rPr>
        <w:t>работоспособность,</w:t>
      </w:r>
      <w:r w:rsidRPr="00E97302">
        <w:rPr>
          <w:spacing w:val="81"/>
          <w:sz w:val="24"/>
          <w:szCs w:val="24"/>
        </w:rPr>
        <w:t xml:space="preserve"> </w:t>
      </w:r>
      <w:r w:rsidRPr="00E97302">
        <w:rPr>
          <w:sz w:val="24"/>
          <w:szCs w:val="24"/>
        </w:rPr>
        <w:t>укрепляют</w:t>
      </w:r>
      <w:r w:rsidRPr="00E97302">
        <w:rPr>
          <w:spacing w:val="75"/>
          <w:sz w:val="24"/>
          <w:szCs w:val="24"/>
        </w:rPr>
        <w:t xml:space="preserve"> </w:t>
      </w:r>
      <w:r w:rsidRPr="00E97302">
        <w:rPr>
          <w:sz w:val="24"/>
          <w:szCs w:val="24"/>
        </w:rPr>
        <w:t>здоровье.</w:t>
      </w:r>
      <w:r w:rsidRPr="00E97302">
        <w:rPr>
          <w:sz w:val="24"/>
          <w:szCs w:val="24"/>
        </w:rPr>
        <w:tab/>
        <w:t>Подвижные</w:t>
      </w:r>
      <w:r w:rsidRPr="00E97302">
        <w:rPr>
          <w:spacing w:val="-58"/>
          <w:sz w:val="24"/>
          <w:szCs w:val="24"/>
        </w:rPr>
        <w:t xml:space="preserve"> </w:t>
      </w:r>
      <w:r w:rsidRPr="00E97302">
        <w:rPr>
          <w:sz w:val="24"/>
          <w:szCs w:val="24"/>
        </w:rPr>
        <w:t>коллективные игры учат коммуникации, согласованным действиям, развивают моторику, речь,</w:t>
      </w:r>
      <w:r w:rsidRPr="00E97302">
        <w:rPr>
          <w:spacing w:val="1"/>
          <w:sz w:val="24"/>
          <w:szCs w:val="24"/>
        </w:rPr>
        <w:t xml:space="preserve"> </w:t>
      </w:r>
      <w:r w:rsidRPr="00E97302">
        <w:rPr>
          <w:sz w:val="24"/>
          <w:szCs w:val="24"/>
        </w:rPr>
        <w:t>внимание,</w:t>
      </w:r>
      <w:r w:rsidRPr="00E97302">
        <w:rPr>
          <w:spacing w:val="-1"/>
          <w:sz w:val="24"/>
          <w:szCs w:val="24"/>
        </w:rPr>
        <w:t xml:space="preserve"> </w:t>
      </w:r>
      <w:r w:rsidRPr="00E97302">
        <w:rPr>
          <w:sz w:val="24"/>
          <w:szCs w:val="24"/>
        </w:rPr>
        <w:t>память, ловкость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другие</w:t>
      </w:r>
      <w:r w:rsidRPr="00E97302">
        <w:rPr>
          <w:spacing w:val="-1"/>
          <w:sz w:val="24"/>
          <w:szCs w:val="24"/>
        </w:rPr>
        <w:t xml:space="preserve"> </w:t>
      </w:r>
      <w:r w:rsidRPr="00E97302">
        <w:rPr>
          <w:sz w:val="24"/>
          <w:szCs w:val="24"/>
        </w:rPr>
        <w:t>навыки.</w:t>
      </w:r>
    </w:p>
    <w:p w14:paraId="6820BBAE" w14:textId="77777777" w:rsidR="00E97302" w:rsidRPr="00E97302" w:rsidRDefault="00E97302" w:rsidP="00E97302">
      <w:pPr>
        <w:ind w:left="112"/>
        <w:jc w:val="both"/>
        <w:rPr>
          <w:sz w:val="24"/>
          <w:szCs w:val="24"/>
        </w:rPr>
      </w:pPr>
      <w:r w:rsidRPr="00E97302">
        <w:rPr>
          <w:sz w:val="24"/>
          <w:szCs w:val="24"/>
        </w:rPr>
        <w:t>Игра</w:t>
      </w:r>
      <w:r w:rsidRPr="00E97302">
        <w:rPr>
          <w:spacing w:val="-4"/>
          <w:sz w:val="24"/>
          <w:szCs w:val="24"/>
        </w:rPr>
        <w:t xml:space="preserve"> </w:t>
      </w:r>
      <w:r w:rsidRPr="00E97302">
        <w:rPr>
          <w:sz w:val="24"/>
          <w:szCs w:val="24"/>
        </w:rPr>
        <w:t>-</w:t>
      </w:r>
      <w:r w:rsidRPr="00E97302">
        <w:rPr>
          <w:spacing w:val="-3"/>
          <w:sz w:val="24"/>
          <w:szCs w:val="24"/>
        </w:rPr>
        <w:t xml:space="preserve"> </w:t>
      </w:r>
      <w:r w:rsidRPr="00E97302">
        <w:rPr>
          <w:sz w:val="24"/>
          <w:szCs w:val="24"/>
        </w:rPr>
        <w:t>это</w:t>
      </w:r>
      <w:r w:rsidRPr="00E97302">
        <w:rPr>
          <w:spacing w:val="-2"/>
          <w:sz w:val="24"/>
          <w:szCs w:val="24"/>
        </w:rPr>
        <w:t xml:space="preserve"> </w:t>
      </w:r>
      <w:r w:rsidRPr="00E97302">
        <w:rPr>
          <w:sz w:val="24"/>
          <w:szCs w:val="24"/>
        </w:rPr>
        <w:t>основная</w:t>
      </w:r>
      <w:r w:rsidRPr="00E97302">
        <w:rPr>
          <w:spacing w:val="-2"/>
          <w:sz w:val="24"/>
          <w:szCs w:val="24"/>
        </w:rPr>
        <w:t xml:space="preserve"> </w:t>
      </w:r>
      <w:r w:rsidRPr="00E97302">
        <w:rPr>
          <w:sz w:val="24"/>
          <w:szCs w:val="24"/>
        </w:rPr>
        <w:t>образовательная</w:t>
      </w:r>
      <w:r w:rsidRPr="00E97302">
        <w:rPr>
          <w:spacing w:val="-3"/>
          <w:sz w:val="24"/>
          <w:szCs w:val="24"/>
        </w:rPr>
        <w:t xml:space="preserve"> </w:t>
      </w:r>
      <w:r w:rsidRPr="00E97302">
        <w:rPr>
          <w:sz w:val="24"/>
          <w:szCs w:val="24"/>
        </w:rPr>
        <w:t>деятельность</w:t>
      </w:r>
      <w:r w:rsidRPr="00E97302">
        <w:rPr>
          <w:spacing w:val="2"/>
          <w:sz w:val="24"/>
          <w:szCs w:val="24"/>
        </w:rPr>
        <w:t xml:space="preserve"> </w:t>
      </w:r>
      <w:r w:rsidRPr="00E97302">
        <w:rPr>
          <w:sz w:val="24"/>
          <w:szCs w:val="24"/>
        </w:rPr>
        <w:t>в</w:t>
      </w:r>
      <w:r w:rsidRPr="00E97302">
        <w:rPr>
          <w:spacing w:val="-3"/>
          <w:sz w:val="24"/>
          <w:szCs w:val="24"/>
        </w:rPr>
        <w:t xml:space="preserve"> </w:t>
      </w:r>
      <w:r w:rsidRPr="00E97302">
        <w:rPr>
          <w:sz w:val="24"/>
          <w:szCs w:val="24"/>
        </w:rPr>
        <w:t>дошкольном</w:t>
      </w:r>
      <w:r w:rsidRPr="00E97302">
        <w:rPr>
          <w:spacing w:val="-1"/>
          <w:sz w:val="24"/>
          <w:szCs w:val="24"/>
        </w:rPr>
        <w:t xml:space="preserve"> </w:t>
      </w:r>
      <w:r w:rsidRPr="00E97302">
        <w:rPr>
          <w:sz w:val="24"/>
          <w:szCs w:val="24"/>
        </w:rPr>
        <w:t>учреждении.</w:t>
      </w:r>
    </w:p>
    <w:p w14:paraId="4ACCFD8B" w14:textId="77777777" w:rsidR="00E97302" w:rsidRPr="00E97302" w:rsidRDefault="00E97302" w:rsidP="00E97302">
      <w:pPr>
        <w:ind w:left="112" w:right="851"/>
        <w:jc w:val="both"/>
        <w:rPr>
          <w:sz w:val="24"/>
          <w:szCs w:val="24"/>
        </w:rPr>
      </w:pPr>
      <w:r w:rsidRPr="00E97302">
        <w:rPr>
          <w:sz w:val="24"/>
          <w:szCs w:val="24"/>
        </w:rPr>
        <w:t>Задачи сна - разгрузить нервную систему, сменить деятельность с активной на отдых, который</w:t>
      </w:r>
      <w:r w:rsidRPr="00E97302">
        <w:rPr>
          <w:spacing w:val="1"/>
          <w:sz w:val="24"/>
          <w:szCs w:val="24"/>
        </w:rPr>
        <w:t xml:space="preserve"> </w:t>
      </w:r>
      <w:r w:rsidRPr="00E97302">
        <w:rPr>
          <w:sz w:val="24"/>
          <w:szCs w:val="24"/>
        </w:rPr>
        <w:t>очень</w:t>
      </w:r>
      <w:r w:rsidRPr="00E97302">
        <w:rPr>
          <w:spacing w:val="-2"/>
          <w:sz w:val="24"/>
          <w:szCs w:val="24"/>
        </w:rPr>
        <w:t xml:space="preserve"> </w:t>
      </w:r>
      <w:r w:rsidRPr="00E97302">
        <w:rPr>
          <w:sz w:val="24"/>
          <w:szCs w:val="24"/>
        </w:rPr>
        <w:t>полезен</w:t>
      </w:r>
      <w:r w:rsidRPr="00E97302">
        <w:rPr>
          <w:spacing w:val="-1"/>
          <w:sz w:val="24"/>
          <w:szCs w:val="24"/>
        </w:rPr>
        <w:t xml:space="preserve"> </w:t>
      </w:r>
      <w:r w:rsidRPr="00E97302">
        <w:rPr>
          <w:sz w:val="24"/>
          <w:szCs w:val="24"/>
        </w:rPr>
        <w:t>для детского организма.</w:t>
      </w:r>
    </w:p>
    <w:p w14:paraId="3527A439" w14:textId="77777777" w:rsidR="00E97302" w:rsidRPr="00E97302" w:rsidRDefault="00E97302" w:rsidP="00E97302">
      <w:pPr>
        <w:sectPr w:rsidR="00E97302" w:rsidRPr="00E97302">
          <w:pgSz w:w="11920" w:h="16850"/>
          <w:pgMar w:top="1040" w:right="0" w:bottom="1220" w:left="740" w:header="0" w:footer="954" w:gutter="0"/>
          <w:cols w:space="720"/>
        </w:sectPr>
      </w:pPr>
    </w:p>
    <w:p w14:paraId="4CD3F9AB" w14:textId="77777777" w:rsidR="00E97302" w:rsidRPr="00E97302" w:rsidRDefault="00E97302" w:rsidP="00E97302">
      <w:pPr>
        <w:spacing w:before="72"/>
        <w:ind w:left="112" w:right="848"/>
        <w:jc w:val="both"/>
        <w:rPr>
          <w:sz w:val="24"/>
          <w:szCs w:val="24"/>
        </w:rPr>
      </w:pPr>
      <w:r w:rsidRPr="00E97302">
        <w:rPr>
          <w:sz w:val="24"/>
          <w:szCs w:val="24"/>
        </w:rPr>
        <w:lastRenderedPageBreak/>
        <w:t>Подготовка к прогулке, подготовка ко сну учат</w:t>
      </w:r>
      <w:r w:rsidRPr="00E97302">
        <w:rPr>
          <w:spacing w:val="1"/>
          <w:sz w:val="24"/>
          <w:szCs w:val="24"/>
        </w:rPr>
        <w:t xml:space="preserve"> </w:t>
      </w:r>
      <w:r w:rsidRPr="00E97302">
        <w:rPr>
          <w:sz w:val="24"/>
          <w:szCs w:val="24"/>
        </w:rPr>
        <w:t>ребёнка самостоятельности, аккуратности при</w:t>
      </w:r>
      <w:r w:rsidRPr="00E97302">
        <w:rPr>
          <w:spacing w:val="1"/>
          <w:sz w:val="24"/>
          <w:szCs w:val="24"/>
        </w:rPr>
        <w:t xml:space="preserve"> </w:t>
      </w:r>
      <w:r w:rsidRPr="00E97302">
        <w:rPr>
          <w:sz w:val="24"/>
          <w:szCs w:val="24"/>
        </w:rPr>
        <w:t>одевании</w:t>
      </w:r>
      <w:r w:rsidRPr="00E97302">
        <w:rPr>
          <w:spacing w:val="1"/>
          <w:sz w:val="24"/>
          <w:szCs w:val="24"/>
        </w:rPr>
        <w:t xml:space="preserve"> </w:t>
      </w:r>
      <w:r w:rsidRPr="00E97302">
        <w:rPr>
          <w:sz w:val="24"/>
          <w:szCs w:val="24"/>
        </w:rPr>
        <w:t>или</w:t>
      </w:r>
      <w:r w:rsidRPr="00E97302">
        <w:rPr>
          <w:spacing w:val="1"/>
          <w:sz w:val="24"/>
          <w:szCs w:val="24"/>
        </w:rPr>
        <w:t xml:space="preserve"> </w:t>
      </w:r>
      <w:r w:rsidRPr="00E97302">
        <w:rPr>
          <w:sz w:val="24"/>
          <w:szCs w:val="24"/>
        </w:rPr>
        <w:t>раздевании,</w:t>
      </w:r>
      <w:r w:rsidRPr="00E97302">
        <w:rPr>
          <w:spacing w:val="1"/>
          <w:sz w:val="24"/>
          <w:szCs w:val="24"/>
        </w:rPr>
        <w:t xml:space="preserve"> </w:t>
      </w:r>
      <w:r w:rsidRPr="00E97302">
        <w:rPr>
          <w:sz w:val="24"/>
          <w:szCs w:val="24"/>
        </w:rPr>
        <w:t>формируют</w:t>
      </w:r>
      <w:r w:rsidRPr="00E97302">
        <w:rPr>
          <w:spacing w:val="1"/>
          <w:sz w:val="24"/>
          <w:szCs w:val="24"/>
        </w:rPr>
        <w:t xml:space="preserve"> </w:t>
      </w:r>
      <w:r w:rsidRPr="00E97302">
        <w:rPr>
          <w:sz w:val="24"/>
          <w:szCs w:val="24"/>
        </w:rPr>
        <w:t>дисциплину.</w:t>
      </w:r>
      <w:r w:rsidRPr="00E97302">
        <w:rPr>
          <w:spacing w:val="1"/>
          <w:sz w:val="24"/>
          <w:szCs w:val="24"/>
        </w:rPr>
        <w:t xml:space="preserve"> </w:t>
      </w:r>
      <w:r w:rsidRPr="00E97302">
        <w:rPr>
          <w:sz w:val="24"/>
          <w:szCs w:val="24"/>
        </w:rPr>
        <w:t>Утренняя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вечерняя</w:t>
      </w:r>
      <w:r w:rsidRPr="00E97302">
        <w:rPr>
          <w:spacing w:val="1"/>
          <w:sz w:val="24"/>
          <w:szCs w:val="24"/>
        </w:rPr>
        <w:t xml:space="preserve"> </w:t>
      </w:r>
      <w:r w:rsidRPr="00E97302">
        <w:rPr>
          <w:sz w:val="24"/>
          <w:szCs w:val="24"/>
        </w:rPr>
        <w:t>прогулка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учат</w:t>
      </w:r>
      <w:r w:rsidRPr="00E97302">
        <w:rPr>
          <w:spacing w:val="1"/>
          <w:sz w:val="24"/>
          <w:szCs w:val="24"/>
        </w:rPr>
        <w:t xml:space="preserve"> </w:t>
      </w:r>
      <w:r w:rsidRPr="00E97302">
        <w:rPr>
          <w:sz w:val="24"/>
          <w:szCs w:val="24"/>
        </w:rPr>
        <w:t>наблюдать за природой, окружающим миром, расширяют кругозор, развивают пространственное</w:t>
      </w:r>
      <w:r w:rsidRPr="00E97302">
        <w:rPr>
          <w:spacing w:val="1"/>
          <w:sz w:val="24"/>
          <w:szCs w:val="24"/>
        </w:rPr>
        <w:t xml:space="preserve"> </w:t>
      </w:r>
      <w:r w:rsidRPr="00E97302">
        <w:rPr>
          <w:sz w:val="24"/>
          <w:szCs w:val="24"/>
        </w:rPr>
        <w:t>мышление,</w:t>
      </w:r>
      <w:r w:rsidRPr="00E97302">
        <w:rPr>
          <w:spacing w:val="4"/>
          <w:sz w:val="24"/>
          <w:szCs w:val="24"/>
        </w:rPr>
        <w:t xml:space="preserve"> </w:t>
      </w:r>
      <w:r w:rsidRPr="00E97302">
        <w:rPr>
          <w:sz w:val="24"/>
          <w:szCs w:val="24"/>
        </w:rPr>
        <w:t>укрепляют</w:t>
      </w:r>
      <w:r w:rsidRPr="00E97302">
        <w:rPr>
          <w:spacing w:val="1"/>
          <w:sz w:val="24"/>
          <w:szCs w:val="24"/>
        </w:rPr>
        <w:t xml:space="preserve"> </w:t>
      </w:r>
      <w:r w:rsidRPr="00E97302">
        <w:rPr>
          <w:sz w:val="24"/>
          <w:szCs w:val="24"/>
        </w:rPr>
        <w:t>здоровье.</w:t>
      </w:r>
    </w:p>
    <w:p w14:paraId="7B1E0297" w14:textId="77777777" w:rsidR="00E97302" w:rsidRPr="00E97302" w:rsidRDefault="00E97302" w:rsidP="00E97302">
      <w:pPr>
        <w:ind w:left="112" w:right="847"/>
        <w:jc w:val="both"/>
        <w:rPr>
          <w:sz w:val="24"/>
          <w:szCs w:val="24"/>
        </w:rPr>
      </w:pPr>
      <w:r w:rsidRPr="00E97302">
        <w:rPr>
          <w:sz w:val="24"/>
          <w:szCs w:val="24"/>
        </w:rPr>
        <w:t>Образовательная</w:t>
      </w:r>
      <w:r w:rsidRPr="00E97302">
        <w:rPr>
          <w:spacing w:val="1"/>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направлена</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развитие</w:t>
      </w:r>
      <w:r w:rsidRPr="00E97302">
        <w:rPr>
          <w:spacing w:val="1"/>
          <w:sz w:val="24"/>
          <w:szCs w:val="24"/>
        </w:rPr>
        <w:t xml:space="preserve"> </w:t>
      </w:r>
      <w:r w:rsidRPr="00E97302">
        <w:rPr>
          <w:sz w:val="24"/>
          <w:szCs w:val="24"/>
        </w:rPr>
        <w:t>знаний,</w:t>
      </w:r>
      <w:r w:rsidRPr="00E97302">
        <w:rPr>
          <w:spacing w:val="1"/>
          <w:sz w:val="24"/>
          <w:szCs w:val="24"/>
        </w:rPr>
        <w:t xml:space="preserve"> </w:t>
      </w:r>
      <w:r w:rsidRPr="00E97302">
        <w:rPr>
          <w:sz w:val="24"/>
          <w:szCs w:val="24"/>
        </w:rPr>
        <w:t>умений</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навыков</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соответствии</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возрастом,</w:t>
      </w:r>
      <w:r w:rsidRPr="00E97302">
        <w:rPr>
          <w:spacing w:val="-1"/>
          <w:sz w:val="24"/>
          <w:szCs w:val="24"/>
        </w:rPr>
        <w:t xml:space="preserve"> </w:t>
      </w:r>
      <w:r w:rsidRPr="00E97302">
        <w:rPr>
          <w:sz w:val="24"/>
          <w:szCs w:val="24"/>
        </w:rPr>
        <w:t>а</w:t>
      </w:r>
      <w:r w:rsidRPr="00E97302">
        <w:rPr>
          <w:spacing w:val="-1"/>
          <w:sz w:val="24"/>
          <w:szCs w:val="24"/>
        </w:rPr>
        <w:t xml:space="preserve"> </w:t>
      </w:r>
      <w:r w:rsidRPr="00E97302">
        <w:rPr>
          <w:sz w:val="24"/>
          <w:szCs w:val="24"/>
        </w:rPr>
        <w:t>также</w:t>
      </w:r>
      <w:r w:rsidRPr="00E97302">
        <w:rPr>
          <w:spacing w:val="-1"/>
          <w:sz w:val="24"/>
          <w:szCs w:val="24"/>
        </w:rPr>
        <w:t xml:space="preserve"> </w:t>
      </w:r>
      <w:r w:rsidRPr="00E97302">
        <w:rPr>
          <w:sz w:val="24"/>
          <w:szCs w:val="24"/>
        </w:rPr>
        <w:t>формирование</w:t>
      </w:r>
      <w:r w:rsidRPr="00E97302">
        <w:rPr>
          <w:spacing w:val="1"/>
          <w:sz w:val="24"/>
          <w:szCs w:val="24"/>
        </w:rPr>
        <w:t xml:space="preserve"> </w:t>
      </w:r>
      <w:r w:rsidRPr="00E97302">
        <w:rPr>
          <w:sz w:val="24"/>
          <w:szCs w:val="24"/>
        </w:rPr>
        <w:t>универсальных</w:t>
      </w:r>
      <w:r w:rsidRPr="00E97302">
        <w:rPr>
          <w:spacing w:val="9"/>
          <w:sz w:val="24"/>
          <w:szCs w:val="24"/>
        </w:rPr>
        <w:t xml:space="preserve"> </w:t>
      </w:r>
      <w:r w:rsidRPr="00E97302">
        <w:rPr>
          <w:sz w:val="24"/>
          <w:szCs w:val="24"/>
        </w:rPr>
        <w:t>учебных</w:t>
      </w:r>
      <w:r w:rsidRPr="00E97302">
        <w:rPr>
          <w:spacing w:val="1"/>
          <w:sz w:val="24"/>
          <w:szCs w:val="24"/>
        </w:rPr>
        <w:t xml:space="preserve"> </w:t>
      </w:r>
      <w:r w:rsidRPr="00E97302">
        <w:rPr>
          <w:sz w:val="24"/>
          <w:szCs w:val="24"/>
        </w:rPr>
        <w:t>действий.</w:t>
      </w:r>
    </w:p>
    <w:p w14:paraId="49564328" w14:textId="77777777" w:rsidR="00E97302" w:rsidRPr="00E97302" w:rsidRDefault="00E97302" w:rsidP="00E97302">
      <w:pPr>
        <w:ind w:left="112" w:right="846"/>
        <w:jc w:val="both"/>
        <w:rPr>
          <w:sz w:val="24"/>
          <w:szCs w:val="24"/>
        </w:rPr>
      </w:pPr>
      <w:r w:rsidRPr="00E97302">
        <w:rPr>
          <w:sz w:val="24"/>
          <w:szCs w:val="24"/>
        </w:rPr>
        <w:t>Свободная</w:t>
      </w:r>
      <w:r w:rsidRPr="00E97302">
        <w:rPr>
          <w:spacing w:val="1"/>
          <w:sz w:val="24"/>
          <w:szCs w:val="24"/>
        </w:rPr>
        <w:t xml:space="preserve"> </w:t>
      </w:r>
      <w:r w:rsidRPr="00E97302">
        <w:rPr>
          <w:sz w:val="24"/>
          <w:szCs w:val="24"/>
        </w:rPr>
        <w:t>игра - самостоятельная</w:t>
      </w:r>
      <w:r w:rsidRPr="00E97302">
        <w:rPr>
          <w:spacing w:val="1"/>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где они используют</w:t>
      </w:r>
      <w:r w:rsidRPr="00E97302">
        <w:rPr>
          <w:spacing w:val="1"/>
          <w:sz w:val="24"/>
          <w:szCs w:val="24"/>
        </w:rPr>
        <w:t xml:space="preserve"> </w:t>
      </w:r>
      <w:r w:rsidRPr="00E97302">
        <w:rPr>
          <w:sz w:val="24"/>
          <w:szCs w:val="24"/>
        </w:rPr>
        <w:t>все доступные им</w:t>
      </w:r>
      <w:r w:rsidRPr="00E97302">
        <w:rPr>
          <w:spacing w:val="1"/>
          <w:sz w:val="24"/>
          <w:szCs w:val="24"/>
        </w:rPr>
        <w:t xml:space="preserve"> </w:t>
      </w:r>
      <w:r w:rsidRPr="00E97302">
        <w:rPr>
          <w:sz w:val="24"/>
          <w:szCs w:val="24"/>
        </w:rPr>
        <w:t>игровые</w:t>
      </w:r>
      <w:r w:rsidRPr="00E97302">
        <w:rPr>
          <w:spacing w:val="-2"/>
          <w:sz w:val="24"/>
          <w:szCs w:val="24"/>
        </w:rPr>
        <w:t xml:space="preserve"> </w:t>
      </w:r>
      <w:r w:rsidRPr="00E97302">
        <w:rPr>
          <w:sz w:val="24"/>
          <w:szCs w:val="24"/>
        </w:rPr>
        <w:t>средства,</w:t>
      </w:r>
      <w:r w:rsidRPr="00E97302">
        <w:rPr>
          <w:spacing w:val="1"/>
          <w:sz w:val="24"/>
          <w:szCs w:val="24"/>
        </w:rPr>
        <w:t xml:space="preserve"> </w:t>
      </w:r>
      <w:r w:rsidRPr="00E97302">
        <w:rPr>
          <w:sz w:val="24"/>
          <w:szCs w:val="24"/>
        </w:rPr>
        <w:t>свободно объединяются</w:t>
      </w:r>
      <w:r w:rsidRPr="00E97302">
        <w:rPr>
          <w:spacing w:val="-2"/>
          <w:sz w:val="24"/>
          <w:szCs w:val="24"/>
        </w:rPr>
        <w:t xml:space="preserve"> </w:t>
      </w:r>
      <w:r w:rsidRPr="00E97302">
        <w:rPr>
          <w:sz w:val="24"/>
          <w:szCs w:val="24"/>
        </w:rPr>
        <w:t>и взаимодействуют</w:t>
      </w:r>
      <w:r w:rsidRPr="00E97302">
        <w:rPr>
          <w:spacing w:val="2"/>
          <w:sz w:val="24"/>
          <w:szCs w:val="24"/>
        </w:rPr>
        <w:t xml:space="preserve"> </w:t>
      </w:r>
      <w:r w:rsidRPr="00E97302">
        <w:rPr>
          <w:sz w:val="24"/>
          <w:szCs w:val="24"/>
        </w:rPr>
        <w:t>друг</w:t>
      </w:r>
      <w:r w:rsidRPr="00E97302">
        <w:rPr>
          <w:spacing w:val="1"/>
          <w:sz w:val="24"/>
          <w:szCs w:val="24"/>
        </w:rPr>
        <w:t xml:space="preserve"> </w:t>
      </w:r>
      <w:r w:rsidRPr="00E97302">
        <w:rPr>
          <w:sz w:val="24"/>
          <w:szCs w:val="24"/>
        </w:rPr>
        <w:t>с другом.</w:t>
      </w:r>
    </w:p>
    <w:p w14:paraId="0D5B2961" w14:textId="77777777" w:rsidR="00E97302" w:rsidRPr="00E97302" w:rsidRDefault="00E97302" w:rsidP="00E97302">
      <w:pPr>
        <w:ind w:left="112" w:right="847"/>
        <w:jc w:val="both"/>
        <w:rPr>
          <w:sz w:val="24"/>
          <w:szCs w:val="24"/>
        </w:rPr>
      </w:pPr>
      <w:r w:rsidRPr="00E97302">
        <w:rPr>
          <w:sz w:val="24"/>
          <w:szCs w:val="24"/>
        </w:rPr>
        <w:t>Игра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универсальное,</w:t>
      </w:r>
      <w:r w:rsidRPr="00E97302">
        <w:rPr>
          <w:spacing w:val="1"/>
          <w:sz w:val="24"/>
          <w:szCs w:val="24"/>
        </w:rPr>
        <w:t xml:space="preserve"> </w:t>
      </w:r>
      <w:r w:rsidRPr="00E97302">
        <w:rPr>
          <w:sz w:val="24"/>
          <w:szCs w:val="24"/>
        </w:rPr>
        <w:t>незаменимое</w:t>
      </w:r>
      <w:r w:rsidRPr="00E97302">
        <w:rPr>
          <w:spacing w:val="1"/>
          <w:sz w:val="24"/>
          <w:szCs w:val="24"/>
        </w:rPr>
        <w:t xml:space="preserve"> </w:t>
      </w:r>
      <w:r w:rsidRPr="00E97302">
        <w:rPr>
          <w:sz w:val="24"/>
          <w:szCs w:val="24"/>
        </w:rPr>
        <w:t>средство</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Именно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игре</w:t>
      </w:r>
      <w:r w:rsidRPr="00E97302">
        <w:rPr>
          <w:spacing w:val="1"/>
          <w:sz w:val="24"/>
          <w:szCs w:val="24"/>
        </w:rPr>
        <w:t xml:space="preserve"> </w:t>
      </w:r>
      <w:r w:rsidRPr="00E97302">
        <w:rPr>
          <w:sz w:val="24"/>
          <w:szCs w:val="24"/>
        </w:rPr>
        <w:t>проявляются и</w:t>
      </w:r>
      <w:r w:rsidRPr="00E97302">
        <w:rPr>
          <w:spacing w:val="1"/>
          <w:sz w:val="24"/>
          <w:szCs w:val="24"/>
        </w:rPr>
        <w:t xml:space="preserve"> </w:t>
      </w:r>
      <w:r w:rsidRPr="00E97302">
        <w:rPr>
          <w:sz w:val="24"/>
          <w:szCs w:val="24"/>
        </w:rPr>
        <w:t>развиваются разные стороны личности ребенка, удовлетворяются многие его интеллектуальные и</w:t>
      </w:r>
      <w:r w:rsidRPr="00E97302">
        <w:rPr>
          <w:spacing w:val="1"/>
          <w:sz w:val="24"/>
          <w:szCs w:val="24"/>
        </w:rPr>
        <w:t xml:space="preserve"> </w:t>
      </w:r>
      <w:r w:rsidRPr="00E97302">
        <w:rPr>
          <w:sz w:val="24"/>
          <w:szCs w:val="24"/>
        </w:rPr>
        <w:t>эмоциональные</w:t>
      </w:r>
      <w:r w:rsidRPr="00E97302">
        <w:rPr>
          <w:spacing w:val="1"/>
          <w:sz w:val="24"/>
          <w:szCs w:val="24"/>
        </w:rPr>
        <w:t xml:space="preserve"> </w:t>
      </w:r>
      <w:r w:rsidRPr="00E97302">
        <w:rPr>
          <w:sz w:val="24"/>
          <w:szCs w:val="24"/>
        </w:rPr>
        <w:t>потребности,</w:t>
      </w:r>
      <w:r w:rsidRPr="00E97302">
        <w:rPr>
          <w:spacing w:val="1"/>
          <w:sz w:val="24"/>
          <w:szCs w:val="24"/>
        </w:rPr>
        <w:t xml:space="preserve"> </w:t>
      </w:r>
      <w:r w:rsidRPr="00E97302">
        <w:rPr>
          <w:sz w:val="24"/>
          <w:szCs w:val="24"/>
        </w:rPr>
        <w:t>складывается</w:t>
      </w:r>
      <w:r w:rsidRPr="00E97302">
        <w:rPr>
          <w:spacing w:val="1"/>
          <w:sz w:val="24"/>
          <w:szCs w:val="24"/>
        </w:rPr>
        <w:t xml:space="preserve"> </w:t>
      </w:r>
      <w:r w:rsidRPr="00E97302">
        <w:rPr>
          <w:sz w:val="24"/>
          <w:szCs w:val="24"/>
        </w:rPr>
        <w:t>характер.</w:t>
      </w:r>
      <w:r w:rsidRPr="00E97302">
        <w:rPr>
          <w:spacing w:val="1"/>
          <w:sz w:val="24"/>
          <w:szCs w:val="24"/>
        </w:rPr>
        <w:t xml:space="preserve"> </w:t>
      </w:r>
      <w:r w:rsidRPr="00E97302">
        <w:rPr>
          <w:sz w:val="24"/>
          <w:szCs w:val="24"/>
        </w:rPr>
        <w:t>Именно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играх</w:t>
      </w:r>
      <w:r w:rsidRPr="00E97302">
        <w:rPr>
          <w:spacing w:val="1"/>
          <w:sz w:val="24"/>
          <w:szCs w:val="24"/>
        </w:rPr>
        <w:t xml:space="preserve"> </w:t>
      </w:r>
      <w:r w:rsidRPr="00E97302">
        <w:rPr>
          <w:sz w:val="24"/>
          <w:szCs w:val="24"/>
        </w:rPr>
        <w:t>дети</w:t>
      </w:r>
      <w:r w:rsidRPr="00E97302">
        <w:rPr>
          <w:spacing w:val="1"/>
          <w:sz w:val="24"/>
          <w:szCs w:val="24"/>
        </w:rPr>
        <w:t xml:space="preserve"> </w:t>
      </w:r>
      <w:r w:rsidRPr="00E97302">
        <w:rPr>
          <w:sz w:val="24"/>
          <w:szCs w:val="24"/>
        </w:rPr>
        <w:t>раскрывают</w:t>
      </w:r>
      <w:r w:rsidRPr="00E97302">
        <w:rPr>
          <w:spacing w:val="1"/>
          <w:sz w:val="24"/>
          <w:szCs w:val="24"/>
        </w:rPr>
        <w:t xml:space="preserve"> </w:t>
      </w:r>
      <w:r w:rsidRPr="00E97302">
        <w:rPr>
          <w:sz w:val="24"/>
          <w:szCs w:val="24"/>
        </w:rPr>
        <w:t>свои</w:t>
      </w:r>
      <w:r w:rsidRPr="00E97302">
        <w:rPr>
          <w:spacing w:val="1"/>
          <w:sz w:val="24"/>
          <w:szCs w:val="24"/>
        </w:rPr>
        <w:t xml:space="preserve"> </w:t>
      </w:r>
      <w:r w:rsidRPr="00E97302">
        <w:rPr>
          <w:sz w:val="24"/>
          <w:szCs w:val="24"/>
        </w:rPr>
        <w:t>положительные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отрицательные</w:t>
      </w:r>
      <w:r w:rsidRPr="00E97302">
        <w:rPr>
          <w:spacing w:val="1"/>
          <w:sz w:val="24"/>
          <w:szCs w:val="24"/>
        </w:rPr>
        <w:t xml:space="preserve"> </w:t>
      </w:r>
      <w:r w:rsidRPr="00E97302">
        <w:rPr>
          <w:sz w:val="24"/>
          <w:szCs w:val="24"/>
        </w:rPr>
        <w:t>качества</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педагог</w:t>
      </w:r>
      <w:r w:rsidRPr="00E97302">
        <w:rPr>
          <w:spacing w:val="1"/>
          <w:sz w:val="24"/>
          <w:szCs w:val="24"/>
        </w:rPr>
        <w:t xml:space="preserve"> </w:t>
      </w:r>
      <w:r w:rsidRPr="00E97302">
        <w:rPr>
          <w:sz w:val="24"/>
          <w:szCs w:val="24"/>
        </w:rPr>
        <w:t>получает</w:t>
      </w:r>
      <w:r w:rsidRPr="00E97302">
        <w:rPr>
          <w:spacing w:val="1"/>
          <w:sz w:val="24"/>
          <w:szCs w:val="24"/>
        </w:rPr>
        <w:t xml:space="preserve"> </w:t>
      </w:r>
      <w:r w:rsidRPr="00E97302">
        <w:rPr>
          <w:sz w:val="24"/>
          <w:szCs w:val="24"/>
        </w:rPr>
        <w:t>полную</w:t>
      </w:r>
      <w:r w:rsidRPr="00E97302">
        <w:rPr>
          <w:spacing w:val="1"/>
          <w:sz w:val="24"/>
          <w:szCs w:val="24"/>
        </w:rPr>
        <w:t xml:space="preserve"> </w:t>
      </w:r>
      <w:r w:rsidRPr="00E97302">
        <w:rPr>
          <w:sz w:val="24"/>
          <w:szCs w:val="24"/>
        </w:rPr>
        <w:t>возможность</w:t>
      </w:r>
      <w:r w:rsidRPr="00E97302">
        <w:rPr>
          <w:spacing w:val="1"/>
          <w:sz w:val="24"/>
          <w:szCs w:val="24"/>
        </w:rPr>
        <w:t xml:space="preserve"> </w:t>
      </w:r>
      <w:r w:rsidRPr="00E97302">
        <w:rPr>
          <w:sz w:val="24"/>
          <w:szCs w:val="24"/>
        </w:rPr>
        <w:t>влиять</w:t>
      </w:r>
      <w:r w:rsidRPr="00E97302">
        <w:rPr>
          <w:spacing w:val="1"/>
          <w:sz w:val="24"/>
          <w:szCs w:val="24"/>
        </w:rPr>
        <w:t xml:space="preserve"> </w:t>
      </w:r>
      <w:r w:rsidRPr="00E97302">
        <w:rPr>
          <w:sz w:val="24"/>
          <w:szCs w:val="24"/>
        </w:rPr>
        <w:t>должным</w:t>
      </w:r>
      <w:r w:rsidRPr="00E97302">
        <w:rPr>
          <w:spacing w:val="11"/>
          <w:sz w:val="24"/>
          <w:szCs w:val="24"/>
        </w:rPr>
        <w:t xml:space="preserve"> </w:t>
      </w:r>
      <w:r w:rsidRPr="00E97302">
        <w:rPr>
          <w:sz w:val="24"/>
          <w:szCs w:val="24"/>
        </w:rPr>
        <w:t>образом</w:t>
      </w:r>
      <w:r w:rsidRPr="00E97302">
        <w:rPr>
          <w:spacing w:val="12"/>
          <w:sz w:val="24"/>
          <w:szCs w:val="24"/>
        </w:rPr>
        <w:t xml:space="preserve"> </w:t>
      </w:r>
      <w:r w:rsidRPr="00E97302">
        <w:rPr>
          <w:sz w:val="24"/>
          <w:szCs w:val="24"/>
        </w:rPr>
        <w:t>на</w:t>
      </w:r>
      <w:r w:rsidRPr="00E97302">
        <w:rPr>
          <w:spacing w:val="9"/>
          <w:sz w:val="24"/>
          <w:szCs w:val="24"/>
        </w:rPr>
        <w:t xml:space="preserve"> </w:t>
      </w:r>
      <w:r w:rsidRPr="00E97302">
        <w:rPr>
          <w:sz w:val="24"/>
          <w:szCs w:val="24"/>
        </w:rPr>
        <w:t>всех</w:t>
      </w:r>
      <w:r w:rsidRPr="00E97302">
        <w:rPr>
          <w:spacing w:val="18"/>
          <w:sz w:val="24"/>
          <w:szCs w:val="24"/>
        </w:rPr>
        <w:t xml:space="preserve"> </w:t>
      </w:r>
      <w:r w:rsidRPr="00E97302">
        <w:rPr>
          <w:sz w:val="24"/>
          <w:szCs w:val="24"/>
        </w:rPr>
        <w:t>вместе</w:t>
      </w:r>
      <w:r w:rsidRPr="00E97302">
        <w:rPr>
          <w:spacing w:val="12"/>
          <w:sz w:val="24"/>
          <w:szCs w:val="24"/>
        </w:rPr>
        <w:t xml:space="preserve"> </w:t>
      </w:r>
      <w:r w:rsidRPr="00E97302">
        <w:rPr>
          <w:sz w:val="24"/>
          <w:szCs w:val="24"/>
        </w:rPr>
        <w:t>и</w:t>
      </w:r>
      <w:r w:rsidRPr="00E97302">
        <w:rPr>
          <w:spacing w:val="14"/>
          <w:sz w:val="24"/>
          <w:szCs w:val="24"/>
        </w:rPr>
        <w:t xml:space="preserve"> </w:t>
      </w:r>
      <w:r w:rsidRPr="00E97302">
        <w:rPr>
          <w:sz w:val="24"/>
          <w:szCs w:val="24"/>
        </w:rPr>
        <w:t>на</w:t>
      </w:r>
      <w:r w:rsidRPr="00E97302">
        <w:rPr>
          <w:spacing w:val="9"/>
          <w:sz w:val="24"/>
          <w:szCs w:val="24"/>
        </w:rPr>
        <w:t xml:space="preserve"> </w:t>
      </w:r>
      <w:r w:rsidRPr="00E97302">
        <w:rPr>
          <w:sz w:val="24"/>
          <w:szCs w:val="24"/>
        </w:rPr>
        <w:t>каждого</w:t>
      </w:r>
      <w:r w:rsidRPr="00E97302">
        <w:rPr>
          <w:spacing w:val="13"/>
          <w:sz w:val="24"/>
          <w:szCs w:val="24"/>
        </w:rPr>
        <w:t xml:space="preserve"> </w:t>
      </w:r>
      <w:r w:rsidRPr="00E97302">
        <w:rPr>
          <w:sz w:val="24"/>
          <w:szCs w:val="24"/>
        </w:rPr>
        <w:t>в</w:t>
      </w:r>
      <w:r w:rsidRPr="00E97302">
        <w:rPr>
          <w:spacing w:val="11"/>
          <w:sz w:val="24"/>
          <w:szCs w:val="24"/>
        </w:rPr>
        <w:t xml:space="preserve"> </w:t>
      </w:r>
      <w:r w:rsidRPr="00E97302">
        <w:rPr>
          <w:sz w:val="24"/>
          <w:szCs w:val="24"/>
        </w:rPr>
        <w:t>отдельности.</w:t>
      </w:r>
      <w:r w:rsidRPr="00E97302">
        <w:rPr>
          <w:spacing w:val="14"/>
          <w:sz w:val="24"/>
          <w:szCs w:val="24"/>
        </w:rPr>
        <w:t xml:space="preserve"> </w:t>
      </w:r>
      <w:r w:rsidRPr="00E97302">
        <w:rPr>
          <w:sz w:val="24"/>
          <w:szCs w:val="24"/>
        </w:rPr>
        <w:t>Воспитательная</w:t>
      </w:r>
      <w:r w:rsidRPr="00E97302">
        <w:rPr>
          <w:spacing w:val="13"/>
          <w:sz w:val="24"/>
          <w:szCs w:val="24"/>
        </w:rPr>
        <w:t xml:space="preserve"> </w:t>
      </w:r>
      <w:r w:rsidRPr="00E97302">
        <w:rPr>
          <w:sz w:val="24"/>
          <w:szCs w:val="24"/>
        </w:rPr>
        <w:t>роль</w:t>
      </w:r>
      <w:r w:rsidRPr="00E97302">
        <w:rPr>
          <w:spacing w:val="14"/>
          <w:sz w:val="24"/>
          <w:szCs w:val="24"/>
        </w:rPr>
        <w:t xml:space="preserve"> </w:t>
      </w:r>
      <w:r w:rsidRPr="00E97302">
        <w:rPr>
          <w:sz w:val="24"/>
          <w:szCs w:val="24"/>
        </w:rPr>
        <w:t>игры</w:t>
      </w:r>
      <w:r w:rsidRPr="00E97302">
        <w:rPr>
          <w:spacing w:val="12"/>
          <w:sz w:val="24"/>
          <w:szCs w:val="24"/>
        </w:rPr>
        <w:t xml:space="preserve"> </w:t>
      </w:r>
      <w:r w:rsidRPr="00E97302">
        <w:rPr>
          <w:sz w:val="24"/>
          <w:szCs w:val="24"/>
        </w:rPr>
        <w:t>состоит</w:t>
      </w:r>
      <w:r w:rsidRPr="00E97302">
        <w:rPr>
          <w:spacing w:val="-57"/>
          <w:sz w:val="24"/>
          <w:szCs w:val="24"/>
        </w:rPr>
        <w:t xml:space="preserve"> </w:t>
      </w:r>
      <w:r w:rsidRPr="00E97302">
        <w:rPr>
          <w:sz w:val="24"/>
          <w:szCs w:val="24"/>
        </w:rPr>
        <w:t>в</w:t>
      </w:r>
      <w:r w:rsidRPr="00E97302">
        <w:rPr>
          <w:spacing w:val="1"/>
          <w:sz w:val="24"/>
          <w:szCs w:val="24"/>
        </w:rPr>
        <w:t xml:space="preserve"> </w:t>
      </w:r>
      <w:r w:rsidRPr="00E97302">
        <w:rPr>
          <w:sz w:val="24"/>
          <w:szCs w:val="24"/>
        </w:rPr>
        <w:t>том,</w:t>
      </w:r>
      <w:r w:rsidRPr="00E97302">
        <w:rPr>
          <w:spacing w:val="1"/>
          <w:sz w:val="24"/>
          <w:szCs w:val="24"/>
        </w:rPr>
        <w:t xml:space="preserve"> </w:t>
      </w:r>
      <w:r w:rsidRPr="00E97302">
        <w:rPr>
          <w:sz w:val="24"/>
          <w:szCs w:val="24"/>
        </w:rPr>
        <w:t>что</w:t>
      </w:r>
      <w:r w:rsidRPr="00E97302">
        <w:rPr>
          <w:spacing w:val="1"/>
          <w:sz w:val="24"/>
          <w:szCs w:val="24"/>
        </w:rPr>
        <w:t xml:space="preserve"> </w:t>
      </w:r>
      <w:r w:rsidRPr="00E97302">
        <w:rPr>
          <w:sz w:val="24"/>
          <w:szCs w:val="24"/>
        </w:rPr>
        <w:t>игры</w:t>
      </w:r>
      <w:r w:rsidRPr="00E97302">
        <w:rPr>
          <w:spacing w:val="1"/>
          <w:sz w:val="24"/>
          <w:szCs w:val="24"/>
        </w:rPr>
        <w:t xml:space="preserve"> </w:t>
      </w:r>
      <w:r w:rsidRPr="00E97302">
        <w:rPr>
          <w:sz w:val="24"/>
          <w:szCs w:val="24"/>
        </w:rPr>
        <w:t>приучают</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жить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работать</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коллективе,</w:t>
      </w:r>
      <w:r w:rsidRPr="00E97302">
        <w:rPr>
          <w:spacing w:val="60"/>
          <w:sz w:val="24"/>
          <w:szCs w:val="24"/>
        </w:rPr>
        <w:t xml:space="preserve"> </w:t>
      </w:r>
      <w:r w:rsidRPr="00E97302">
        <w:rPr>
          <w:sz w:val="24"/>
          <w:szCs w:val="24"/>
        </w:rPr>
        <w:t>считаться</w:t>
      </w:r>
      <w:r w:rsidRPr="00E97302">
        <w:rPr>
          <w:spacing w:val="60"/>
          <w:sz w:val="24"/>
          <w:szCs w:val="24"/>
        </w:rPr>
        <w:t xml:space="preserve"> </w:t>
      </w:r>
      <w:r w:rsidRPr="00E97302">
        <w:rPr>
          <w:sz w:val="24"/>
          <w:szCs w:val="24"/>
        </w:rPr>
        <w:t>с</w:t>
      </w:r>
      <w:r w:rsidRPr="00E97302">
        <w:rPr>
          <w:spacing w:val="60"/>
          <w:sz w:val="24"/>
          <w:szCs w:val="24"/>
        </w:rPr>
        <w:t xml:space="preserve"> </w:t>
      </w:r>
      <w:r w:rsidRPr="00E97302">
        <w:rPr>
          <w:sz w:val="24"/>
          <w:szCs w:val="24"/>
        </w:rPr>
        <w:t>интересами</w:t>
      </w:r>
      <w:r w:rsidRPr="00E97302">
        <w:rPr>
          <w:spacing w:val="1"/>
          <w:sz w:val="24"/>
          <w:szCs w:val="24"/>
        </w:rPr>
        <w:t xml:space="preserve"> </w:t>
      </w:r>
      <w:r w:rsidRPr="00E97302">
        <w:rPr>
          <w:sz w:val="24"/>
          <w:szCs w:val="24"/>
        </w:rPr>
        <w:t>товарищей, приходить им на выручку, соблюдать установленные правила, выполнять требования</w:t>
      </w:r>
      <w:r w:rsidRPr="00E97302">
        <w:rPr>
          <w:spacing w:val="1"/>
          <w:sz w:val="24"/>
          <w:szCs w:val="24"/>
        </w:rPr>
        <w:t xml:space="preserve"> </w:t>
      </w:r>
      <w:r w:rsidRPr="00E97302">
        <w:rPr>
          <w:sz w:val="24"/>
          <w:szCs w:val="24"/>
        </w:rPr>
        <w:t>дисциплины.</w:t>
      </w:r>
    </w:p>
    <w:p w14:paraId="7D4F2B87" w14:textId="77777777" w:rsidR="00E97302" w:rsidRPr="00E97302" w:rsidRDefault="00E97302" w:rsidP="00E97302">
      <w:pPr>
        <w:spacing w:before="1"/>
        <w:ind w:left="112" w:right="845"/>
        <w:jc w:val="both"/>
        <w:rPr>
          <w:sz w:val="24"/>
          <w:szCs w:val="24"/>
        </w:rPr>
      </w:pPr>
      <w:r w:rsidRPr="00E97302">
        <w:rPr>
          <w:sz w:val="24"/>
          <w:szCs w:val="24"/>
        </w:rPr>
        <w:t>Свободная</w:t>
      </w:r>
      <w:r w:rsidRPr="00E97302">
        <w:rPr>
          <w:spacing w:val="1"/>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Роль</w:t>
      </w:r>
      <w:r w:rsidRPr="00E97302">
        <w:rPr>
          <w:spacing w:val="1"/>
          <w:sz w:val="24"/>
          <w:szCs w:val="24"/>
        </w:rPr>
        <w:t xml:space="preserve"> </w:t>
      </w:r>
      <w:r w:rsidRPr="00E97302">
        <w:rPr>
          <w:sz w:val="24"/>
          <w:szCs w:val="24"/>
        </w:rPr>
        <w:t>педагога</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свободной</w:t>
      </w:r>
      <w:r w:rsidRPr="00E97302">
        <w:rPr>
          <w:spacing w:val="1"/>
          <w:sz w:val="24"/>
          <w:szCs w:val="24"/>
        </w:rPr>
        <w:t xml:space="preserve"> </w:t>
      </w:r>
      <w:r w:rsidRPr="00E97302">
        <w:rPr>
          <w:sz w:val="24"/>
          <w:szCs w:val="24"/>
        </w:rPr>
        <w:t>деятельности</w:t>
      </w:r>
      <w:r w:rsidRPr="00E97302">
        <w:rPr>
          <w:spacing w:val="1"/>
          <w:sz w:val="24"/>
          <w:szCs w:val="24"/>
        </w:rPr>
        <w:t xml:space="preserve"> </w:t>
      </w:r>
      <w:r w:rsidRPr="00E97302">
        <w:rPr>
          <w:sz w:val="24"/>
          <w:szCs w:val="24"/>
        </w:rPr>
        <w:t>очень</w:t>
      </w:r>
      <w:r w:rsidRPr="00E97302">
        <w:rPr>
          <w:spacing w:val="1"/>
          <w:sz w:val="24"/>
          <w:szCs w:val="24"/>
        </w:rPr>
        <w:t xml:space="preserve"> </w:t>
      </w:r>
      <w:r w:rsidRPr="00E97302">
        <w:rPr>
          <w:sz w:val="24"/>
          <w:szCs w:val="24"/>
        </w:rPr>
        <w:t>важна.</w:t>
      </w:r>
      <w:r w:rsidRPr="00E97302">
        <w:rPr>
          <w:spacing w:val="60"/>
          <w:sz w:val="24"/>
          <w:szCs w:val="24"/>
        </w:rPr>
        <w:t xml:space="preserve"> </w:t>
      </w:r>
      <w:r w:rsidRPr="00E97302">
        <w:rPr>
          <w:sz w:val="24"/>
          <w:szCs w:val="24"/>
        </w:rPr>
        <w:t>От</w:t>
      </w:r>
      <w:r w:rsidRPr="00E97302">
        <w:rPr>
          <w:spacing w:val="61"/>
          <w:sz w:val="24"/>
          <w:szCs w:val="24"/>
        </w:rPr>
        <w:t xml:space="preserve"> </w:t>
      </w:r>
      <w:r w:rsidRPr="00E97302">
        <w:rPr>
          <w:sz w:val="24"/>
          <w:szCs w:val="24"/>
        </w:rPr>
        <w:t>него</w:t>
      </w:r>
      <w:r w:rsidRPr="00E97302">
        <w:rPr>
          <w:spacing w:val="1"/>
          <w:sz w:val="24"/>
          <w:szCs w:val="24"/>
        </w:rPr>
        <w:t xml:space="preserve"> </w:t>
      </w:r>
      <w:r w:rsidRPr="00E97302">
        <w:rPr>
          <w:sz w:val="24"/>
          <w:szCs w:val="24"/>
        </w:rPr>
        <w:t>требуется:</w:t>
      </w:r>
    </w:p>
    <w:p w14:paraId="6145CA35" w14:textId="77777777" w:rsidR="00E97302" w:rsidRPr="00E97302" w:rsidRDefault="00E97302" w:rsidP="00E97302">
      <w:pPr>
        <w:numPr>
          <w:ilvl w:val="0"/>
          <w:numId w:val="298"/>
        </w:numPr>
        <w:tabs>
          <w:tab w:val="left" w:pos="319"/>
        </w:tabs>
        <w:spacing w:before="36"/>
        <w:ind w:left="112" w:right="847" w:firstLine="0"/>
        <w:jc w:val="both"/>
        <w:rPr>
          <w:sz w:val="24"/>
        </w:rPr>
      </w:pPr>
      <w:r w:rsidRPr="00E97302">
        <w:rPr>
          <w:sz w:val="24"/>
        </w:rPr>
        <w:t>обустроить</w:t>
      </w:r>
      <w:r w:rsidRPr="00E97302">
        <w:rPr>
          <w:spacing w:val="1"/>
          <w:sz w:val="24"/>
        </w:rPr>
        <w:t xml:space="preserve"> </w:t>
      </w:r>
      <w:r w:rsidRPr="00E97302">
        <w:rPr>
          <w:sz w:val="24"/>
        </w:rPr>
        <w:t>предметно-пространственную</w:t>
      </w:r>
      <w:r w:rsidRPr="00E97302">
        <w:rPr>
          <w:spacing w:val="1"/>
          <w:sz w:val="24"/>
        </w:rPr>
        <w:t xml:space="preserve"> </w:t>
      </w:r>
      <w:r w:rsidRPr="00E97302">
        <w:rPr>
          <w:sz w:val="24"/>
        </w:rPr>
        <w:t>среду</w:t>
      </w:r>
      <w:r w:rsidRPr="00E97302">
        <w:rPr>
          <w:spacing w:val="1"/>
          <w:sz w:val="24"/>
        </w:rPr>
        <w:t xml:space="preserve"> </w:t>
      </w:r>
      <w:r w:rsidRPr="00E97302">
        <w:rPr>
          <w:sz w:val="24"/>
        </w:rPr>
        <w:t>так,</w:t>
      </w:r>
      <w:r w:rsidRPr="00E97302">
        <w:rPr>
          <w:spacing w:val="1"/>
          <w:sz w:val="24"/>
        </w:rPr>
        <w:t xml:space="preserve"> </w:t>
      </w:r>
      <w:r w:rsidRPr="00E97302">
        <w:rPr>
          <w:sz w:val="24"/>
        </w:rPr>
        <w:t>чтобы</w:t>
      </w:r>
      <w:r w:rsidRPr="00E97302">
        <w:rPr>
          <w:spacing w:val="1"/>
          <w:sz w:val="24"/>
        </w:rPr>
        <w:t xml:space="preserve"> </w:t>
      </w:r>
      <w:r w:rsidRPr="00E97302">
        <w:rPr>
          <w:sz w:val="24"/>
        </w:rPr>
        <w:t>она</w:t>
      </w:r>
      <w:r w:rsidRPr="00E97302">
        <w:rPr>
          <w:spacing w:val="1"/>
          <w:sz w:val="24"/>
        </w:rPr>
        <w:t xml:space="preserve"> </w:t>
      </w:r>
      <w:r w:rsidRPr="00E97302">
        <w:rPr>
          <w:sz w:val="24"/>
        </w:rPr>
        <w:t>провоцировала</w:t>
      </w:r>
      <w:r w:rsidRPr="00E97302">
        <w:rPr>
          <w:spacing w:val="1"/>
          <w:sz w:val="24"/>
        </w:rPr>
        <w:t xml:space="preserve"> </w:t>
      </w:r>
      <w:r w:rsidRPr="00E97302">
        <w:rPr>
          <w:sz w:val="24"/>
        </w:rPr>
        <w:t>ребенка</w:t>
      </w:r>
      <w:r w:rsidRPr="00E97302">
        <w:rPr>
          <w:spacing w:val="1"/>
          <w:sz w:val="24"/>
        </w:rPr>
        <w:t xml:space="preserve"> </w:t>
      </w:r>
      <w:r w:rsidRPr="00E97302">
        <w:rPr>
          <w:sz w:val="24"/>
        </w:rPr>
        <w:t>на</w:t>
      </w:r>
      <w:r w:rsidRPr="00E97302">
        <w:rPr>
          <w:spacing w:val="1"/>
          <w:sz w:val="24"/>
        </w:rPr>
        <w:t xml:space="preserve"> </w:t>
      </w:r>
      <w:r w:rsidRPr="00E97302">
        <w:rPr>
          <w:sz w:val="24"/>
        </w:rPr>
        <w:t>самостоятельные</w:t>
      </w:r>
      <w:r w:rsidRPr="00E97302">
        <w:rPr>
          <w:spacing w:val="-2"/>
          <w:sz w:val="24"/>
        </w:rPr>
        <w:t xml:space="preserve"> </w:t>
      </w:r>
      <w:r w:rsidRPr="00E97302">
        <w:rPr>
          <w:sz w:val="24"/>
        </w:rPr>
        <w:t>пробы,</w:t>
      </w:r>
    </w:p>
    <w:p w14:paraId="4D6B504F" w14:textId="7B133C67" w:rsidR="00E97302" w:rsidRPr="00E97302" w:rsidRDefault="00E97302" w:rsidP="00E97302">
      <w:pPr>
        <w:numPr>
          <w:ilvl w:val="0"/>
          <w:numId w:val="298"/>
        </w:numPr>
        <w:tabs>
          <w:tab w:val="left" w:pos="432"/>
        </w:tabs>
        <w:ind w:left="112" w:right="847" w:firstLine="0"/>
        <w:jc w:val="both"/>
        <w:rPr>
          <w:sz w:val="24"/>
        </w:rPr>
      </w:pPr>
      <w:r w:rsidRPr="00E97302">
        <w:rPr>
          <w:sz w:val="24"/>
        </w:rPr>
        <w:t>взаимодействовать</w:t>
      </w:r>
      <w:r w:rsidRPr="00E97302">
        <w:rPr>
          <w:spacing w:val="61"/>
          <w:sz w:val="24"/>
        </w:rPr>
        <w:t xml:space="preserve"> </w:t>
      </w:r>
      <w:r w:rsidRPr="00E97302">
        <w:rPr>
          <w:sz w:val="24"/>
        </w:rPr>
        <w:t xml:space="preserve">с  </w:t>
      </w:r>
      <w:r w:rsidRPr="00E97302">
        <w:rPr>
          <w:spacing w:val="1"/>
          <w:sz w:val="24"/>
        </w:rPr>
        <w:t xml:space="preserve"> </w:t>
      </w:r>
      <w:r w:rsidRPr="00E97302">
        <w:rPr>
          <w:sz w:val="24"/>
        </w:rPr>
        <w:t xml:space="preserve">ребенком  </w:t>
      </w:r>
      <w:r w:rsidRPr="00E97302">
        <w:rPr>
          <w:spacing w:val="1"/>
          <w:sz w:val="24"/>
        </w:rPr>
        <w:t xml:space="preserve"> </w:t>
      </w:r>
      <w:r w:rsidRPr="00E97302">
        <w:rPr>
          <w:sz w:val="24"/>
        </w:rPr>
        <w:t xml:space="preserve">так,  </w:t>
      </w:r>
      <w:r w:rsidRPr="00E97302">
        <w:rPr>
          <w:spacing w:val="1"/>
          <w:sz w:val="24"/>
        </w:rPr>
        <w:t xml:space="preserve"> </w:t>
      </w:r>
      <w:r w:rsidRPr="00E97302">
        <w:rPr>
          <w:sz w:val="24"/>
        </w:rPr>
        <w:t xml:space="preserve">чтобы  </w:t>
      </w:r>
      <w:r w:rsidRPr="00E97302">
        <w:rPr>
          <w:spacing w:val="1"/>
          <w:sz w:val="24"/>
        </w:rPr>
        <w:t xml:space="preserve"> </w:t>
      </w:r>
      <w:r w:rsidRPr="00E97302">
        <w:rPr>
          <w:sz w:val="24"/>
        </w:rPr>
        <w:t xml:space="preserve">он  </w:t>
      </w:r>
      <w:r w:rsidRPr="00E97302">
        <w:rPr>
          <w:spacing w:val="1"/>
          <w:sz w:val="24"/>
        </w:rPr>
        <w:t xml:space="preserve"> </w:t>
      </w:r>
      <w:r w:rsidRPr="00E97302">
        <w:rPr>
          <w:sz w:val="24"/>
        </w:rPr>
        <w:t xml:space="preserve">как  </w:t>
      </w:r>
      <w:r w:rsidRPr="00E97302">
        <w:rPr>
          <w:spacing w:val="1"/>
          <w:sz w:val="24"/>
        </w:rPr>
        <w:t xml:space="preserve"> </w:t>
      </w:r>
      <w:r w:rsidRPr="00E97302">
        <w:rPr>
          <w:sz w:val="24"/>
        </w:rPr>
        <w:t xml:space="preserve">можно  </w:t>
      </w:r>
      <w:r w:rsidRPr="00E97302">
        <w:rPr>
          <w:spacing w:val="1"/>
          <w:sz w:val="24"/>
        </w:rPr>
        <w:t xml:space="preserve"> </w:t>
      </w:r>
      <w:r w:rsidRPr="00E97302">
        <w:rPr>
          <w:sz w:val="24"/>
        </w:rPr>
        <w:t xml:space="preserve">больше  </w:t>
      </w:r>
      <w:r w:rsidRPr="00E97302">
        <w:rPr>
          <w:spacing w:val="1"/>
          <w:sz w:val="24"/>
        </w:rPr>
        <w:t xml:space="preserve"> </w:t>
      </w:r>
      <w:r w:rsidRPr="00E97302">
        <w:rPr>
          <w:sz w:val="24"/>
        </w:rPr>
        <w:t>наблюдал,</w:t>
      </w:r>
      <w:r w:rsidRPr="00E97302">
        <w:rPr>
          <w:spacing w:val="-57"/>
          <w:sz w:val="24"/>
        </w:rPr>
        <w:t xml:space="preserve"> </w:t>
      </w:r>
      <w:r w:rsidRPr="00E97302">
        <w:rPr>
          <w:sz w:val="24"/>
        </w:rPr>
        <w:t>размышлял, обыгрывал,</w:t>
      </w:r>
      <w:r w:rsidRPr="00E97302">
        <w:rPr>
          <w:spacing w:val="1"/>
          <w:sz w:val="24"/>
        </w:rPr>
        <w:t xml:space="preserve"> </w:t>
      </w:r>
      <w:r w:rsidRPr="00E97302">
        <w:rPr>
          <w:sz w:val="24"/>
        </w:rPr>
        <w:t>чтобы</w:t>
      </w:r>
      <w:r w:rsidRPr="00E97302">
        <w:rPr>
          <w:spacing w:val="1"/>
          <w:sz w:val="24"/>
        </w:rPr>
        <w:t xml:space="preserve"> </w:t>
      </w:r>
      <w:r w:rsidRPr="00E97302">
        <w:rPr>
          <w:sz w:val="24"/>
        </w:rPr>
        <w:t>через</w:t>
      </w:r>
      <w:r w:rsidRPr="00E97302">
        <w:rPr>
          <w:spacing w:val="1"/>
          <w:sz w:val="24"/>
        </w:rPr>
        <w:t xml:space="preserve"> </w:t>
      </w:r>
      <w:r w:rsidRPr="00E97302">
        <w:rPr>
          <w:sz w:val="24"/>
        </w:rPr>
        <w:t>продуктивную</w:t>
      </w:r>
      <w:r w:rsidRPr="00E97302">
        <w:rPr>
          <w:spacing w:val="1"/>
          <w:sz w:val="24"/>
        </w:rPr>
        <w:t xml:space="preserve"> </w:t>
      </w:r>
      <w:r w:rsidRPr="00E97302">
        <w:rPr>
          <w:sz w:val="24"/>
        </w:rPr>
        <w:t>деятельность</w:t>
      </w:r>
      <w:r w:rsidRPr="00E97302">
        <w:rPr>
          <w:spacing w:val="1"/>
          <w:sz w:val="24"/>
        </w:rPr>
        <w:t xml:space="preserve"> </w:t>
      </w:r>
      <w:r w:rsidRPr="00E97302">
        <w:rPr>
          <w:sz w:val="24"/>
        </w:rPr>
        <w:t>осмыслял</w:t>
      </w:r>
      <w:r w:rsidRPr="00E97302">
        <w:rPr>
          <w:spacing w:val="1"/>
          <w:sz w:val="24"/>
        </w:rPr>
        <w:t xml:space="preserve"> </w:t>
      </w:r>
      <w:r w:rsidRPr="00E97302">
        <w:rPr>
          <w:sz w:val="24"/>
        </w:rPr>
        <w:t>свой</w:t>
      </w:r>
      <w:r w:rsidRPr="00E97302">
        <w:rPr>
          <w:spacing w:val="1"/>
          <w:sz w:val="24"/>
        </w:rPr>
        <w:t xml:space="preserve"> </w:t>
      </w:r>
      <w:r w:rsidRPr="00E97302">
        <w:rPr>
          <w:sz w:val="24"/>
        </w:rPr>
        <w:t>собственный</w:t>
      </w:r>
      <w:r w:rsidRPr="00E97302">
        <w:rPr>
          <w:spacing w:val="1"/>
          <w:sz w:val="24"/>
        </w:rPr>
        <w:t xml:space="preserve"> </w:t>
      </w:r>
      <w:r w:rsidRPr="00E97302">
        <w:rPr>
          <w:sz w:val="24"/>
        </w:rPr>
        <w:t>опыт</w:t>
      </w:r>
      <w:r w:rsidRPr="00E97302">
        <w:rPr>
          <w:spacing w:val="22"/>
          <w:sz w:val="24"/>
        </w:rPr>
        <w:t xml:space="preserve"> </w:t>
      </w:r>
      <w:r w:rsidRPr="00E97302">
        <w:rPr>
          <w:sz w:val="24"/>
        </w:rPr>
        <w:t>и</w:t>
      </w:r>
      <w:r w:rsidRPr="00E97302">
        <w:rPr>
          <w:spacing w:val="1"/>
          <w:sz w:val="24"/>
        </w:rPr>
        <w:t xml:space="preserve"> </w:t>
      </w:r>
      <w:r w:rsidR="00214391">
        <w:rPr>
          <w:sz w:val="24"/>
        </w:rPr>
        <w:t>содержание</w:t>
      </w:r>
      <w:r w:rsidRPr="00E97302">
        <w:rPr>
          <w:spacing w:val="2"/>
          <w:sz w:val="24"/>
        </w:rPr>
        <w:t xml:space="preserve"> </w:t>
      </w:r>
      <w:r w:rsidRPr="00E97302">
        <w:rPr>
          <w:sz w:val="24"/>
        </w:rPr>
        <w:t>,</w:t>
      </w:r>
    </w:p>
    <w:p w14:paraId="28F4C69C" w14:textId="77777777" w:rsidR="00E97302" w:rsidRPr="00E97302" w:rsidRDefault="00E97302" w:rsidP="00E97302">
      <w:pPr>
        <w:numPr>
          <w:ilvl w:val="0"/>
          <w:numId w:val="298"/>
        </w:numPr>
        <w:tabs>
          <w:tab w:val="left" w:pos="292"/>
        </w:tabs>
        <w:spacing w:before="39"/>
        <w:ind w:left="112" w:right="851" w:firstLine="0"/>
        <w:jc w:val="both"/>
        <w:rPr>
          <w:sz w:val="24"/>
        </w:rPr>
      </w:pPr>
      <w:r w:rsidRPr="00E97302">
        <w:rPr>
          <w:sz w:val="24"/>
        </w:rPr>
        <w:t>выделять</w:t>
      </w:r>
      <w:r w:rsidRPr="00E97302">
        <w:rPr>
          <w:spacing w:val="1"/>
          <w:sz w:val="24"/>
        </w:rPr>
        <w:t xml:space="preserve"> </w:t>
      </w:r>
      <w:r w:rsidRPr="00E97302">
        <w:rPr>
          <w:sz w:val="24"/>
        </w:rPr>
        <w:t>время,</w:t>
      </w:r>
      <w:r w:rsidRPr="00E97302">
        <w:rPr>
          <w:spacing w:val="1"/>
          <w:sz w:val="24"/>
        </w:rPr>
        <w:t xml:space="preserve"> </w:t>
      </w:r>
      <w:r w:rsidRPr="00E97302">
        <w:rPr>
          <w:sz w:val="24"/>
        </w:rPr>
        <w:t>чтобы</w:t>
      </w:r>
      <w:r w:rsidRPr="00E97302">
        <w:rPr>
          <w:spacing w:val="1"/>
          <w:sz w:val="24"/>
        </w:rPr>
        <w:t xml:space="preserve"> </w:t>
      </w:r>
      <w:r w:rsidRPr="00E97302">
        <w:rPr>
          <w:sz w:val="24"/>
        </w:rPr>
        <w:t>ребенок</w:t>
      </w:r>
      <w:r w:rsidRPr="00E97302">
        <w:rPr>
          <w:spacing w:val="1"/>
          <w:sz w:val="24"/>
        </w:rPr>
        <w:t xml:space="preserve"> </w:t>
      </w:r>
      <w:r w:rsidRPr="00E97302">
        <w:rPr>
          <w:sz w:val="24"/>
        </w:rPr>
        <w:t>успевал</w:t>
      </w:r>
      <w:r w:rsidRPr="00E97302">
        <w:rPr>
          <w:spacing w:val="1"/>
          <w:sz w:val="24"/>
        </w:rPr>
        <w:t xml:space="preserve"> </w:t>
      </w:r>
      <w:r w:rsidRPr="00E97302">
        <w:rPr>
          <w:sz w:val="24"/>
        </w:rPr>
        <w:t>самостоятельно</w:t>
      </w:r>
      <w:r w:rsidRPr="00E97302">
        <w:rPr>
          <w:spacing w:val="1"/>
          <w:sz w:val="24"/>
        </w:rPr>
        <w:t xml:space="preserve"> </w:t>
      </w:r>
      <w:r w:rsidRPr="00E97302">
        <w:rPr>
          <w:sz w:val="24"/>
        </w:rPr>
        <w:t>в</w:t>
      </w:r>
      <w:r w:rsidRPr="00E97302">
        <w:rPr>
          <w:spacing w:val="1"/>
          <w:sz w:val="24"/>
        </w:rPr>
        <w:t xml:space="preserve"> </w:t>
      </w:r>
      <w:r w:rsidRPr="00E97302">
        <w:rPr>
          <w:sz w:val="24"/>
        </w:rPr>
        <w:t>своем</w:t>
      </w:r>
      <w:r w:rsidRPr="00E97302">
        <w:rPr>
          <w:spacing w:val="1"/>
          <w:sz w:val="24"/>
        </w:rPr>
        <w:t xml:space="preserve"> </w:t>
      </w:r>
      <w:r w:rsidRPr="00E97302">
        <w:rPr>
          <w:sz w:val="24"/>
        </w:rPr>
        <w:t>режиме</w:t>
      </w:r>
      <w:r w:rsidRPr="00E97302">
        <w:rPr>
          <w:spacing w:val="60"/>
          <w:sz w:val="24"/>
        </w:rPr>
        <w:t xml:space="preserve"> </w:t>
      </w:r>
      <w:r w:rsidRPr="00E97302">
        <w:rPr>
          <w:sz w:val="24"/>
        </w:rPr>
        <w:t>освоить</w:t>
      </w:r>
      <w:r w:rsidRPr="00E97302">
        <w:rPr>
          <w:spacing w:val="60"/>
          <w:sz w:val="24"/>
        </w:rPr>
        <w:t xml:space="preserve"> </w:t>
      </w:r>
      <w:r w:rsidRPr="00E97302">
        <w:rPr>
          <w:sz w:val="24"/>
        </w:rPr>
        <w:t>пласт</w:t>
      </w:r>
      <w:r w:rsidRPr="00E97302">
        <w:rPr>
          <w:spacing w:val="1"/>
          <w:sz w:val="24"/>
        </w:rPr>
        <w:t xml:space="preserve"> </w:t>
      </w:r>
      <w:r w:rsidRPr="00E97302">
        <w:rPr>
          <w:sz w:val="24"/>
        </w:rPr>
        <w:t>культуры,</w:t>
      </w:r>
      <w:r w:rsidRPr="00E97302">
        <w:rPr>
          <w:spacing w:val="-2"/>
          <w:sz w:val="24"/>
        </w:rPr>
        <w:t xml:space="preserve"> </w:t>
      </w:r>
      <w:r w:rsidRPr="00E97302">
        <w:rPr>
          <w:sz w:val="24"/>
        </w:rPr>
        <w:t>в</w:t>
      </w:r>
      <w:r w:rsidRPr="00E97302">
        <w:rPr>
          <w:spacing w:val="-1"/>
          <w:sz w:val="24"/>
        </w:rPr>
        <w:t xml:space="preserve"> </w:t>
      </w:r>
      <w:r w:rsidRPr="00E97302">
        <w:rPr>
          <w:sz w:val="24"/>
        </w:rPr>
        <w:t>который был</w:t>
      </w:r>
      <w:r w:rsidRPr="00E97302">
        <w:rPr>
          <w:spacing w:val="-1"/>
          <w:sz w:val="24"/>
        </w:rPr>
        <w:t xml:space="preserve"> </w:t>
      </w:r>
      <w:r w:rsidRPr="00E97302">
        <w:rPr>
          <w:sz w:val="24"/>
        </w:rPr>
        <w:t>введен взрослым,</w:t>
      </w:r>
      <w:r w:rsidRPr="00E97302">
        <w:rPr>
          <w:spacing w:val="-1"/>
          <w:sz w:val="24"/>
        </w:rPr>
        <w:t xml:space="preserve"> </w:t>
      </w:r>
      <w:r w:rsidRPr="00E97302">
        <w:rPr>
          <w:sz w:val="24"/>
        </w:rPr>
        <w:t>демонстрировать</w:t>
      </w:r>
      <w:r w:rsidRPr="00E97302">
        <w:rPr>
          <w:spacing w:val="1"/>
          <w:sz w:val="24"/>
        </w:rPr>
        <w:t xml:space="preserve"> </w:t>
      </w:r>
      <w:r w:rsidRPr="00E97302">
        <w:rPr>
          <w:sz w:val="24"/>
        </w:rPr>
        <w:t>ценность детского</w:t>
      </w:r>
      <w:r w:rsidRPr="00E97302">
        <w:rPr>
          <w:spacing w:val="-1"/>
          <w:sz w:val="24"/>
        </w:rPr>
        <w:t xml:space="preserve"> </w:t>
      </w:r>
      <w:r w:rsidRPr="00E97302">
        <w:rPr>
          <w:sz w:val="24"/>
        </w:rPr>
        <w:t>замысла,</w:t>
      </w:r>
    </w:p>
    <w:p w14:paraId="51741554" w14:textId="77777777" w:rsidR="00E97302" w:rsidRPr="00E97302" w:rsidRDefault="00E97302" w:rsidP="00E97302">
      <w:pPr>
        <w:numPr>
          <w:ilvl w:val="0"/>
          <w:numId w:val="298"/>
        </w:numPr>
        <w:tabs>
          <w:tab w:val="left" w:pos="252"/>
        </w:tabs>
        <w:spacing w:before="41"/>
        <w:ind w:left="251" w:hanging="140"/>
        <w:jc w:val="both"/>
        <w:rPr>
          <w:sz w:val="24"/>
        </w:rPr>
      </w:pPr>
      <w:r w:rsidRPr="00E97302">
        <w:rPr>
          <w:sz w:val="24"/>
        </w:rPr>
        <w:t>поддерживать ребенка</w:t>
      </w:r>
      <w:r w:rsidRPr="00E97302">
        <w:rPr>
          <w:spacing w:val="-4"/>
          <w:sz w:val="24"/>
        </w:rPr>
        <w:t xml:space="preserve"> </w:t>
      </w:r>
      <w:r w:rsidRPr="00E97302">
        <w:rPr>
          <w:sz w:val="24"/>
        </w:rPr>
        <w:t>в</w:t>
      </w:r>
      <w:r w:rsidRPr="00E97302">
        <w:rPr>
          <w:spacing w:val="-2"/>
          <w:sz w:val="24"/>
        </w:rPr>
        <w:t xml:space="preserve"> </w:t>
      </w:r>
      <w:r w:rsidRPr="00E97302">
        <w:rPr>
          <w:sz w:val="24"/>
        </w:rPr>
        <w:t>сложные</w:t>
      </w:r>
      <w:r w:rsidRPr="00E97302">
        <w:rPr>
          <w:spacing w:val="-2"/>
          <w:sz w:val="24"/>
        </w:rPr>
        <w:t xml:space="preserve"> </w:t>
      </w:r>
      <w:r w:rsidRPr="00E97302">
        <w:rPr>
          <w:sz w:val="24"/>
        </w:rPr>
        <w:t>моменты,</w:t>
      </w:r>
      <w:r w:rsidRPr="00E97302">
        <w:rPr>
          <w:spacing w:val="-1"/>
          <w:sz w:val="24"/>
        </w:rPr>
        <w:t xml:space="preserve"> </w:t>
      </w:r>
      <w:r w:rsidRPr="00E97302">
        <w:rPr>
          <w:sz w:val="24"/>
        </w:rPr>
        <w:t>когда</w:t>
      </w:r>
      <w:r w:rsidRPr="00E97302">
        <w:rPr>
          <w:spacing w:val="-2"/>
          <w:sz w:val="24"/>
        </w:rPr>
        <w:t xml:space="preserve"> </w:t>
      </w:r>
      <w:r w:rsidRPr="00E97302">
        <w:rPr>
          <w:sz w:val="24"/>
        </w:rPr>
        <w:t>ему</w:t>
      </w:r>
      <w:r w:rsidRPr="00E97302">
        <w:rPr>
          <w:spacing w:val="-10"/>
          <w:sz w:val="24"/>
        </w:rPr>
        <w:t xml:space="preserve"> </w:t>
      </w:r>
      <w:r w:rsidRPr="00E97302">
        <w:rPr>
          <w:sz w:val="24"/>
        </w:rPr>
        <w:t>необходима</w:t>
      </w:r>
      <w:r w:rsidRPr="00E97302">
        <w:rPr>
          <w:spacing w:val="-2"/>
          <w:sz w:val="24"/>
        </w:rPr>
        <w:t xml:space="preserve"> </w:t>
      </w:r>
      <w:r w:rsidRPr="00E97302">
        <w:rPr>
          <w:sz w:val="24"/>
        </w:rPr>
        <w:t>помощь.</w:t>
      </w:r>
    </w:p>
    <w:p w14:paraId="6D631C5E" w14:textId="77777777" w:rsidR="00E97302" w:rsidRPr="00E97302" w:rsidRDefault="00E97302" w:rsidP="00E97302">
      <w:pPr>
        <w:spacing w:before="8"/>
        <w:rPr>
          <w:sz w:val="27"/>
          <w:szCs w:val="24"/>
        </w:rPr>
      </w:pPr>
    </w:p>
    <w:p w14:paraId="0E442EB9" w14:textId="1822CFE7" w:rsidR="00E97302" w:rsidRPr="00E97302" w:rsidRDefault="00E97302" w:rsidP="00E97302">
      <w:pPr>
        <w:spacing w:before="1"/>
        <w:ind w:left="112" w:right="854"/>
        <w:jc w:val="both"/>
        <w:outlineLvl w:val="1"/>
        <w:rPr>
          <w:b/>
          <w:bCs/>
          <w:sz w:val="24"/>
          <w:szCs w:val="24"/>
        </w:rPr>
      </w:pPr>
      <w:r w:rsidRPr="00E97302">
        <w:rPr>
          <w:b/>
          <w:bCs/>
          <w:sz w:val="24"/>
          <w:szCs w:val="24"/>
        </w:rPr>
        <w:t>Особые</w:t>
      </w:r>
      <w:r w:rsidRPr="00E97302">
        <w:rPr>
          <w:b/>
          <w:bCs/>
          <w:spacing w:val="1"/>
          <w:sz w:val="24"/>
          <w:szCs w:val="24"/>
        </w:rPr>
        <w:t xml:space="preserve"> </w:t>
      </w:r>
      <w:r w:rsidRPr="00E97302">
        <w:rPr>
          <w:b/>
          <w:bCs/>
          <w:sz w:val="24"/>
          <w:szCs w:val="24"/>
        </w:rPr>
        <w:t>требования</w:t>
      </w:r>
      <w:r w:rsidRPr="00E97302">
        <w:rPr>
          <w:b/>
          <w:bCs/>
          <w:spacing w:val="1"/>
          <w:sz w:val="24"/>
          <w:szCs w:val="24"/>
        </w:rPr>
        <w:t xml:space="preserve"> </w:t>
      </w:r>
      <w:r w:rsidRPr="00E97302">
        <w:rPr>
          <w:b/>
          <w:bCs/>
          <w:sz w:val="24"/>
          <w:szCs w:val="24"/>
        </w:rPr>
        <w:t>к</w:t>
      </w:r>
      <w:r w:rsidRPr="00E97302">
        <w:rPr>
          <w:b/>
          <w:bCs/>
          <w:spacing w:val="1"/>
          <w:sz w:val="24"/>
          <w:szCs w:val="24"/>
        </w:rPr>
        <w:t xml:space="preserve"> </w:t>
      </w:r>
      <w:r w:rsidRPr="00E97302">
        <w:rPr>
          <w:b/>
          <w:bCs/>
          <w:sz w:val="24"/>
          <w:szCs w:val="24"/>
        </w:rPr>
        <w:t>условиям,</w:t>
      </w:r>
      <w:r w:rsidRPr="00E97302">
        <w:rPr>
          <w:b/>
          <w:bCs/>
          <w:spacing w:val="1"/>
          <w:sz w:val="24"/>
          <w:szCs w:val="24"/>
        </w:rPr>
        <w:t xml:space="preserve"> </w:t>
      </w:r>
      <w:r w:rsidRPr="00E97302">
        <w:rPr>
          <w:b/>
          <w:bCs/>
          <w:sz w:val="24"/>
          <w:szCs w:val="24"/>
        </w:rPr>
        <w:t>обеспечивающим</w:t>
      </w:r>
      <w:r w:rsidRPr="00E97302">
        <w:rPr>
          <w:b/>
          <w:bCs/>
          <w:spacing w:val="1"/>
          <w:sz w:val="24"/>
          <w:szCs w:val="24"/>
        </w:rPr>
        <w:t xml:space="preserve"> </w:t>
      </w:r>
      <w:r w:rsidRPr="00E97302">
        <w:rPr>
          <w:b/>
          <w:bCs/>
          <w:sz w:val="24"/>
          <w:szCs w:val="24"/>
        </w:rPr>
        <w:t>достижение</w:t>
      </w:r>
      <w:r w:rsidRPr="00E97302">
        <w:rPr>
          <w:b/>
          <w:bCs/>
          <w:spacing w:val="1"/>
          <w:sz w:val="24"/>
          <w:szCs w:val="24"/>
        </w:rPr>
        <w:t xml:space="preserve"> </w:t>
      </w:r>
      <w:r w:rsidRPr="00E97302">
        <w:rPr>
          <w:b/>
          <w:bCs/>
          <w:sz w:val="24"/>
          <w:szCs w:val="24"/>
        </w:rPr>
        <w:t>планируемых</w:t>
      </w:r>
      <w:r w:rsidRPr="00E97302">
        <w:rPr>
          <w:b/>
          <w:bCs/>
          <w:spacing w:val="1"/>
          <w:sz w:val="24"/>
          <w:szCs w:val="24"/>
        </w:rPr>
        <w:t xml:space="preserve"> </w:t>
      </w:r>
      <w:r w:rsidRPr="00E97302">
        <w:rPr>
          <w:b/>
          <w:bCs/>
          <w:sz w:val="24"/>
          <w:szCs w:val="24"/>
        </w:rPr>
        <w:t>личностных</w:t>
      </w:r>
      <w:r w:rsidRPr="00E97302">
        <w:rPr>
          <w:b/>
          <w:bCs/>
          <w:spacing w:val="-57"/>
          <w:sz w:val="24"/>
          <w:szCs w:val="24"/>
        </w:rPr>
        <w:t xml:space="preserve"> </w:t>
      </w:r>
      <w:r w:rsidRPr="00E97302">
        <w:rPr>
          <w:b/>
          <w:bCs/>
          <w:sz w:val="24"/>
          <w:szCs w:val="24"/>
        </w:rPr>
        <w:t>результатов</w:t>
      </w:r>
      <w:r w:rsidRPr="00E97302">
        <w:rPr>
          <w:b/>
          <w:bCs/>
          <w:spacing w:val="-1"/>
          <w:sz w:val="24"/>
          <w:szCs w:val="24"/>
        </w:rPr>
        <w:t xml:space="preserve"> </w:t>
      </w:r>
      <w:r w:rsidRPr="00E97302">
        <w:rPr>
          <w:b/>
          <w:bCs/>
          <w:sz w:val="24"/>
          <w:szCs w:val="24"/>
        </w:rPr>
        <w:t>в</w:t>
      </w:r>
      <w:r w:rsidRPr="00E97302">
        <w:rPr>
          <w:b/>
          <w:bCs/>
          <w:spacing w:val="-1"/>
          <w:sz w:val="24"/>
          <w:szCs w:val="24"/>
        </w:rPr>
        <w:t xml:space="preserve"> </w:t>
      </w:r>
      <w:r w:rsidRPr="00E97302">
        <w:rPr>
          <w:b/>
          <w:bCs/>
          <w:sz w:val="24"/>
          <w:szCs w:val="24"/>
        </w:rPr>
        <w:t>работе</w:t>
      </w:r>
      <w:r w:rsidRPr="00E97302">
        <w:rPr>
          <w:b/>
          <w:bCs/>
          <w:spacing w:val="-1"/>
          <w:sz w:val="24"/>
          <w:szCs w:val="24"/>
        </w:rPr>
        <w:t xml:space="preserve"> </w:t>
      </w:r>
      <w:r w:rsidRPr="00E97302">
        <w:rPr>
          <w:b/>
          <w:bCs/>
          <w:sz w:val="24"/>
          <w:szCs w:val="24"/>
        </w:rPr>
        <w:t>с</w:t>
      </w:r>
      <w:r w:rsidRPr="00E97302">
        <w:rPr>
          <w:b/>
          <w:bCs/>
          <w:spacing w:val="-1"/>
          <w:sz w:val="24"/>
          <w:szCs w:val="24"/>
        </w:rPr>
        <w:t xml:space="preserve"> </w:t>
      </w:r>
      <w:r w:rsidRPr="00E97302">
        <w:rPr>
          <w:b/>
          <w:bCs/>
          <w:sz w:val="24"/>
          <w:szCs w:val="24"/>
        </w:rPr>
        <w:t xml:space="preserve">детьми </w:t>
      </w:r>
    </w:p>
    <w:p w14:paraId="68C12A53" w14:textId="77777777" w:rsidR="00E97302" w:rsidRPr="00E97302" w:rsidRDefault="00E97302" w:rsidP="00E97302">
      <w:pPr>
        <w:ind w:left="112" w:right="854"/>
        <w:jc w:val="both"/>
        <w:rPr>
          <w:sz w:val="24"/>
          <w:szCs w:val="24"/>
        </w:rPr>
      </w:pPr>
      <w:r w:rsidRPr="00E97302">
        <w:rPr>
          <w:sz w:val="24"/>
          <w:szCs w:val="24"/>
        </w:rPr>
        <w:t>Инклюзия</w:t>
      </w:r>
      <w:r w:rsidRPr="00E97302">
        <w:rPr>
          <w:spacing w:val="1"/>
          <w:sz w:val="24"/>
          <w:szCs w:val="24"/>
        </w:rPr>
        <w:t xml:space="preserve"> </w:t>
      </w:r>
      <w:r w:rsidRPr="00E97302">
        <w:rPr>
          <w:sz w:val="24"/>
          <w:szCs w:val="24"/>
        </w:rPr>
        <w:t>является</w:t>
      </w:r>
      <w:r w:rsidRPr="00E97302">
        <w:rPr>
          <w:spacing w:val="1"/>
          <w:sz w:val="24"/>
          <w:szCs w:val="24"/>
        </w:rPr>
        <w:t xml:space="preserve"> </w:t>
      </w:r>
      <w:r w:rsidRPr="00E97302">
        <w:rPr>
          <w:sz w:val="24"/>
          <w:szCs w:val="24"/>
        </w:rPr>
        <w:t>ценностной</w:t>
      </w:r>
      <w:r w:rsidRPr="00E97302">
        <w:rPr>
          <w:spacing w:val="1"/>
          <w:sz w:val="24"/>
          <w:szCs w:val="24"/>
        </w:rPr>
        <w:t xml:space="preserve"> </w:t>
      </w:r>
      <w:r w:rsidRPr="00E97302">
        <w:rPr>
          <w:sz w:val="24"/>
          <w:szCs w:val="24"/>
        </w:rPr>
        <w:t>основой</w:t>
      </w:r>
      <w:r w:rsidRPr="00E97302">
        <w:rPr>
          <w:spacing w:val="1"/>
          <w:sz w:val="24"/>
          <w:szCs w:val="24"/>
        </w:rPr>
        <w:t xml:space="preserve"> </w:t>
      </w:r>
      <w:r w:rsidRPr="00E97302">
        <w:rPr>
          <w:sz w:val="24"/>
          <w:szCs w:val="24"/>
        </w:rPr>
        <w:t>уклада</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основанием</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проектирования</w:t>
      </w:r>
      <w:r w:rsidRPr="00E97302">
        <w:rPr>
          <w:spacing w:val="1"/>
          <w:sz w:val="24"/>
          <w:szCs w:val="24"/>
        </w:rPr>
        <w:t xml:space="preserve"> </w:t>
      </w:r>
      <w:r w:rsidRPr="00E97302">
        <w:rPr>
          <w:sz w:val="24"/>
          <w:szCs w:val="24"/>
        </w:rPr>
        <w:t>воспитывающих</w:t>
      </w:r>
      <w:r w:rsidRPr="00E97302">
        <w:rPr>
          <w:spacing w:val="1"/>
          <w:sz w:val="24"/>
          <w:szCs w:val="24"/>
        </w:rPr>
        <w:t xml:space="preserve"> </w:t>
      </w:r>
      <w:r w:rsidRPr="00E97302">
        <w:rPr>
          <w:sz w:val="24"/>
          <w:szCs w:val="24"/>
        </w:rPr>
        <w:t>сред, деятельностей и событий.</w:t>
      </w:r>
    </w:p>
    <w:p w14:paraId="5581980E" w14:textId="77777777" w:rsidR="00E97302" w:rsidRPr="00E97302" w:rsidRDefault="00E97302" w:rsidP="00E97302">
      <w:pPr>
        <w:ind w:left="112" w:right="851"/>
        <w:jc w:val="both"/>
        <w:rPr>
          <w:sz w:val="24"/>
          <w:szCs w:val="24"/>
        </w:rPr>
      </w:pPr>
      <w:r w:rsidRPr="00E97302">
        <w:rPr>
          <w:sz w:val="24"/>
          <w:szCs w:val="24"/>
        </w:rPr>
        <w:t>На уровне уклада: инклюзивное образование является нормой для воспитания, реализующая такие</w:t>
      </w:r>
      <w:r w:rsidRPr="00E97302">
        <w:rPr>
          <w:spacing w:val="1"/>
          <w:sz w:val="24"/>
          <w:szCs w:val="24"/>
        </w:rPr>
        <w:t xml:space="preserve"> </w:t>
      </w:r>
      <w:r w:rsidRPr="00E97302">
        <w:rPr>
          <w:sz w:val="24"/>
          <w:szCs w:val="24"/>
        </w:rPr>
        <w:t>социокультурные ценности, как забота, принятие, взаимоуважение, взаимопомощь, совместность,</w:t>
      </w:r>
      <w:r w:rsidRPr="00E97302">
        <w:rPr>
          <w:spacing w:val="1"/>
          <w:sz w:val="24"/>
          <w:szCs w:val="24"/>
        </w:rPr>
        <w:t xml:space="preserve"> </w:t>
      </w:r>
      <w:r w:rsidRPr="00E97302">
        <w:rPr>
          <w:sz w:val="24"/>
          <w:szCs w:val="24"/>
        </w:rPr>
        <w:t>сопричастность,</w:t>
      </w:r>
      <w:r w:rsidRPr="00E97302">
        <w:rPr>
          <w:spacing w:val="1"/>
          <w:sz w:val="24"/>
          <w:szCs w:val="24"/>
        </w:rPr>
        <w:t xml:space="preserve"> </w:t>
      </w:r>
      <w:r w:rsidRPr="00E97302">
        <w:rPr>
          <w:sz w:val="24"/>
          <w:szCs w:val="24"/>
        </w:rPr>
        <w:t>социальная</w:t>
      </w:r>
      <w:r w:rsidRPr="00E97302">
        <w:rPr>
          <w:spacing w:val="1"/>
          <w:sz w:val="24"/>
          <w:szCs w:val="24"/>
        </w:rPr>
        <w:t xml:space="preserve"> </w:t>
      </w:r>
      <w:r w:rsidRPr="00E97302">
        <w:rPr>
          <w:sz w:val="24"/>
          <w:szCs w:val="24"/>
        </w:rPr>
        <w:t>ответственность.</w:t>
      </w:r>
      <w:r w:rsidRPr="00E97302">
        <w:rPr>
          <w:spacing w:val="1"/>
          <w:sz w:val="24"/>
          <w:szCs w:val="24"/>
        </w:rPr>
        <w:t xml:space="preserve"> </w:t>
      </w:r>
      <w:r w:rsidRPr="00E97302">
        <w:rPr>
          <w:sz w:val="24"/>
          <w:szCs w:val="24"/>
        </w:rPr>
        <w:t>Эти</w:t>
      </w:r>
      <w:r w:rsidRPr="00E97302">
        <w:rPr>
          <w:spacing w:val="1"/>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должны</w:t>
      </w:r>
      <w:r w:rsidRPr="00E97302">
        <w:rPr>
          <w:spacing w:val="1"/>
          <w:sz w:val="24"/>
          <w:szCs w:val="24"/>
        </w:rPr>
        <w:t xml:space="preserve"> </w:t>
      </w:r>
      <w:r w:rsidRPr="00E97302">
        <w:rPr>
          <w:sz w:val="24"/>
          <w:szCs w:val="24"/>
        </w:rPr>
        <w:t>разделяться</w:t>
      </w:r>
      <w:r w:rsidRPr="00E97302">
        <w:rPr>
          <w:spacing w:val="1"/>
          <w:sz w:val="24"/>
          <w:szCs w:val="24"/>
        </w:rPr>
        <w:t xml:space="preserve"> </w:t>
      </w:r>
      <w:r w:rsidRPr="00E97302">
        <w:rPr>
          <w:sz w:val="24"/>
          <w:szCs w:val="24"/>
        </w:rPr>
        <w:t>всеми</w:t>
      </w:r>
      <w:r w:rsidRPr="00E97302">
        <w:rPr>
          <w:spacing w:val="1"/>
          <w:sz w:val="24"/>
          <w:szCs w:val="24"/>
        </w:rPr>
        <w:t xml:space="preserve"> </w:t>
      </w:r>
      <w:r w:rsidRPr="00E97302">
        <w:rPr>
          <w:sz w:val="24"/>
          <w:szCs w:val="24"/>
        </w:rPr>
        <w:t>участниками</w:t>
      </w:r>
      <w:r w:rsidRPr="00E97302">
        <w:rPr>
          <w:spacing w:val="-1"/>
          <w:sz w:val="24"/>
          <w:szCs w:val="24"/>
        </w:rPr>
        <w:t xml:space="preserve"> </w:t>
      </w:r>
      <w:r w:rsidRPr="00E97302">
        <w:rPr>
          <w:sz w:val="24"/>
          <w:szCs w:val="24"/>
        </w:rPr>
        <w:t>образовательных</w:t>
      </w:r>
      <w:r w:rsidRPr="00E97302">
        <w:rPr>
          <w:spacing w:val="1"/>
          <w:sz w:val="24"/>
          <w:szCs w:val="24"/>
        </w:rPr>
        <w:t xml:space="preserve"> </w:t>
      </w:r>
      <w:r w:rsidRPr="00E97302">
        <w:rPr>
          <w:sz w:val="24"/>
          <w:szCs w:val="24"/>
        </w:rPr>
        <w:t>отношений в</w:t>
      </w:r>
      <w:r w:rsidRPr="00E97302">
        <w:rPr>
          <w:spacing w:val="-2"/>
          <w:sz w:val="24"/>
          <w:szCs w:val="24"/>
        </w:rPr>
        <w:t xml:space="preserve"> </w:t>
      </w:r>
      <w:r w:rsidRPr="00E97302">
        <w:rPr>
          <w:sz w:val="24"/>
          <w:szCs w:val="24"/>
        </w:rPr>
        <w:t>МАДОУ.</w:t>
      </w:r>
    </w:p>
    <w:p w14:paraId="67B32C1F" w14:textId="77777777" w:rsidR="00E97302" w:rsidRPr="00E97302" w:rsidRDefault="00E97302" w:rsidP="00E97302">
      <w:pPr>
        <w:ind w:left="112" w:right="854"/>
        <w:jc w:val="both"/>
        <w:rPr>
          <w:sz w:val="24"/>
          <w:szCs w:val="24"/>
        </w:rPr>
      </w:pPr>
      <w:r w:rsidRPr="00E97302">
        <w:rPr>
          <w:sz w:val="24"/>
          <w:szCs w:val="24"/>
        </w:rPr>
        <w:t>На уровне воспитывающих сред: ППС строится как максимально доступная для обучающихся;</w:t>
      </w:r>
      <w:r w:rsidRPr="00E97302">
        <w:rPr>
          <w:spacing w:val="1"/>
          <w:sz w:val="24"/>
          <w:szCs w:val="24"/>
        </w:rPr>
        <w:t xml:space="preserve"> </w:t>
      </w:r>
      <w:r w:rsidRPr="00E97302">
        <w:rPr>
          <w:spacing w:val="-1"/>
          <w:sz w:val="24"/>
          <w:szCs w:val="24"/>
        </w:rPr>
        <w:t>событийная</w:t>
      </w:r>
      <w:r w:rsidRPr="00E97302">
        <w:rPr>
          <w:spacing w:val="-12"/>
          <w:sz w:val="24"/>
          <w:szCs w:val="24"/>
        </w:rPr>
        <w:t xml:space="preserve"> </w:t>
      </w:r>
      <w:r w:rsidRPr="00E97302">
        <w:rPr>
          <w:spacing w:val="-1"/>
          <w:sz w:val="24"/>
          <w:szCs w:val="24"/>
        </w:rPr>
        <w:t>воспитывающая</w:t>
      </w:r>
      <w:r w:rsidRPr="00E97302">
        <w:rPr>
          <w:spacing w:val="-12"/>
          <w:sz w:val="24"/>
          <w:szCs w:val="24"/>
        </w:rPr>
        <w:t xml:space="preserve"> </w:t>
      </w:r>
      <w:r w:rsidRPr="00E97302">
        <w:rPr>
          <w:spacing w:val="-1"/>
          <w:sz w:val="24"/>
          <w:szCs w:val="24"/>
        </w:rPr>
        <w:t>среда</w:t>
      </w:r>
      <w:r w:rsidRPr="00E97302">
        <w:rPr>
          <w:spacing w:val="-12"/>
          <w:sz w:val="24"/>
          <w:szCs w:val="24"/>
        </w:rPr>
        <w:t xml:space="preserve"> </w:t>
      </w:r>
      <w:r w:rsidRPr="00E97302">
        <w:rPr>
          <w:spacing w:val="-1"/>
          <w:sz w:val="24"/>
          <w:szCs w:val="24"/>
        </w:rPr>
        <w:t>МАДОУ</w:t>
      </w:r>
      <w:r w:rsidRPr="00E97302">
        <w:rPr>
          <w:spacing w:val="-12"/>
          <w:sz w:val="24"/>
          <w:szCs w:val="24"/>
        </w:rPr>
        <w:t xml:space="preserve"> </w:t>
      </w:r>
      <w:r w:rsidRPr="00E97302">
        <w:rPr>
          <w:sz w:val="24"/>
          <w:szCs w:val="24"/>
        </w:rPr>
        <w:t>обеспечивает</w:t>
      </w:r>
      <w:r w:rsidRPr="00E97302">
        <w:rPr>
          <w:spacing w:val="-11"/>
          <w:sz w:val="24"/>
          <w:szCs w:val="24"/>
        </w:rPr>
        <w:t xml:space="preserve"> </w:t>
      </w:r>
      <w:r w:rsidRPr="00E97302">
        <w:rPr>
          <w:sz w:val="24"/>
          <w:szCs w:val="24"/>
        </w:rPr>
        <w:t>возможность</w:t>
      </w:r>
      <w:r w:rsidRPr="00E97302">
        <w:rPr>
          <w:spacing w:val="-12"/>
          <w:sz w:val="24"/>
          <w:szCs w:val="24"/>
        </w:rPr>
        <w:t xml:space="preserve"> </w:t>
      </w:r>
      <w:r w:rsidRPr="00E97302">
        <w:rPr>
          <w:sz w:val="24"/>
          <w:szCs w:val="24"/>
        </w:rPr>
        <w:t>включения</w:t>
      </w:r>
      <w:r w:rsidRPr="00E97302">
        <w:rPr>
          <w:spacing w:val="-14"/>
          <w:sz w:val="24"/>
          <w:szCs w:val="24"/>
        </w:rPr>
        <w:t xml:space="preserve"> </w:t>
      </w:r>
      <w:r w:rsidRPr="00E97302">
        <w:rPr>
          <w:sz w:val="24"/>
          <w:szCs w:val="24"/>
        </w:rPr>
        <w:t>каждого</w:t>
      </w:r>
      <w:r w:rsidRPr="00E97302">
        <w:rPr>
          <w:spacing w:val="-12"/>
          <w:sz w:val="24"/>
          <w:szCs w:val="24"/>
        </w:rPr>
        <w:t xml:space="preserve"> </w:t>
      </w:r>
      <w:r w:rsidRPr="00E97302">
        <w:rPr>
          <w:sz w:val="24"/>
          <w:szCs w:val="24"/>
        </w:rPr>
        <w:t>ребенка</w:t>
      </w:r>
      <w:r w:rsidRPr="00E97302">
        <w:rPr>
          <w:spacing w:val="-57"/>
          <w:sz w:val="24"/>
          <w:szCs w:val="24"/>
        </w:rPr>
        <w:t xml:space="preserve"> </w:t>
      </w:r>
      <w:r w:rsidRPr="00E97302">
        <w:rPr>
          <w:sz w:val="24"/>
          <w:szCs w:val="24"/>
        </w:rPr>
        <w:t>в различные формы жизни детского сообщества; рукотворная воспитывающая среда обеспечивает</w:t>
      </w:r>
      <w:r w:rsidRPr="00E97302">
        <w:rPr>
          <w:spacing w:val="1"/>
          <w:sz w:val="24"/>
          <w:szCs w:val="24"/>
        </w:rPr>
        <w:t xml:space="preserve"> </w:t>
      </w:r>
      <w:r w:rsidRPr="00E97302">
        <w:rPr>
          <w:sz w:val="24"/>
          <w:szCs w:val="24"/>
        </w:rPr>
        <w:t>возможность демонстрации</w:t>
      </w:r>
      <w:r w:rsidRPr="00E97302">
        <w:rPr>
          <w:spacing w:val="2"/>
          <w:sz w:val="24"/>
          <w:szCs w:val="24"/>
        </w:rPr>
        <w:t xml:space="preserve"> </w:t>
      </w:r>
      <w:r w:rsidRPr="00E97302">
        <w:rPr>
          <w:sz w:val="24"/>
          <w:szCs w:val="24"/>
        </w:rPr>
        <w:t>уникальности</w:t>
      </w:r>
      <w:r w:rsidRPr="00E97302">
        <w:rPr>
          <w:spacing w:val="1"/>
          <w:sz w:val="24"/>
          <w:szCs w:val="24"/>
        </w:rPr>
        <w:t xml:space="preserve"> </w:t>
      </w:r>
      <w:r w:rsidRPr="00E97302">
        <w:rPr>
          <w:sz w:val="24"/>
          <w:szCs w:val="24"/>
        </w:rPr>
        <w:t>достижений</w:t>
      </w:r>
      <w:r w:rsidRPr="00E97302">
        <w:rPr>
          <w:spacing w:val="-1"/>
          <w:sz w:val="24"/>
          <w:szCs w:val="24"/>
        </w:rPr>
        <w:t xml:space="preserve"> </w:t>
      </w:r>
      <w:r w:rsidRPr="00E97302">
        <w:rPr>
          <w:sz w:val="24"/>
          <w:szCs w:val="24"/>
        </w:rPr>
        <w:t>каждого ребенка.</w:t>
      </w:r>
    </w:p>
    <w:p w14:paraId="5FB095B3" w14:textId="77777777" w:rsidR="00E97302" w:rsidRPr="00E97302" w:rsidRDefault="00E97302" w:rsidP="00E97302">
      <w:pPr>
        <w:ind w:left="112" w:right="852"/>
        <w:jc w:val="both"/>
        <w:rPr>
          <w:sz w:val="24"/>
          <w:szCs w:val="24"/>
        </w:rPr>
      </w:pPr>
      <w:r w:rsidRPr="00E97302">
        <w:rPr>
          <w:sz w:val="24"/>
          <w:szCs w:val="24"/>
        </w:rPr>
        <w:t>На</w:t>
      </w:r>
      <w:r w:rsidRPr="00E97302">
        <w:rPr>
          <w:spacing w:val="1"/>
          <w:sz w:val="24"/>
          <w:szCs w:val="24"/>
        </w:rPr>
        <w:t xml:space="preserve"> </w:t>
      </w:r>
      <w:r w:rsidRPr="00E97302">
        <w:rPr>
          <w:sz w:val="24"/>
          <w:szCs w:val="24"/>
        </w:rPr>
        <w:t>уровне</w:t>
      </w:r>
      <w:r w:rsidRPr="00E97302">
        <w:rPr>
          <w:spacing w:val="1"/>
          <w:sz w:val="24"/>
          <w:szCs w:val="24"/>
        </w:rPr>
        <w:t xml:space="preserve"> </w:t>
      </w:r>
      <w:r w:rsidRPr="00E97302">
        <w:rPr>
          <w:sz w:val="24"/>
          <w:szCs w:val="24"/>
        </w:rPr>
        <w:t>общности:</w:t>
      </w:r>
      <w:r w:rsidRPr="00E97302">
        <w:rPr>
          <w:spacing w:val="1"/>
          <w:sz w:val="24"/>
          <w:szCs w:val="24"/>
        </w:rPr>
        <w:t xml:space="preserve"> </w:t>
      </w:r>
      <w:r w:rsidRPr="00E97302">
        <w:rPr>
          <w:sz w:val="24"/>
          <w:szCs w:val="24"/>
        </w:rPr>
        <w:t>формируются</w:t>
      </w:r>
      <w:r w:rsidRPr="00E97302">
        <w:rPr>
          <w:spacing w:val="1"/>
          <w:sz w:val="24"/>
          <w:szCs w:val="24"/>
        </w:rPr>
        <w:t xml:space="preserve"> </w:t>
      </w:r>
      <w:r w:rsidRPr="00E97302">
        <w:rPr>
          <w:sz w:val="24"/>
          <w:szCs w:val="24"/>
        </w:rPr>
        <w:t>условия</w:t>
      </w:r>
      <w:r w:rsidRPr="00E97302">
        <w:rPr>
          <w:spacing w:val="1"/>
          <w:sz w:val="24"/>
          <w:szCs w:val="24"/>
        </w:rPr>
        <w:t xml:space="preserve"> </w:t>
      </w:r>
      <w:r w:rsidRPr="00E97302">
        <w:rPr>
          <w:sz w:val="24"/>
          <w:szCs w:val="24"/>
        </w:rPr>
        <w:t>освоения</w:t>
      </w:r>
      <w:r w:rsidRPr="00E97302">
        <w:rPr>
          <w:spacing w:val="1"/>
          <w:sz w:val="24"/>
          <w:szCs w:val="24"/>
        </w:rPr>
        <w:t xml:space="preserve"> </w:t>
      </w:r>
      <w:r w:rsidRPr="00E97302">
        <w:rPr>
          <w:sz w:val="24"/>
          <w:szCs w:val="24"/>
        </w:rPr>
        <w:t>социальных</w:t>
      </w:r>
      <w:r w:rsidRPr="00E97302">
        <w:rPr>
          <w:spacing w:val="1"/>
          <w:sz w:val="24"/>
          <w:szCs w:val="24"/>
        </w:rPr>
        <w:t xml:space="preserve"> </w:t>
      </w:r>
      <w:r w:rsidRPr="00E97302">
        <w:rPr>
          <w:sz w:val="24"/>
          <w:szCs w:val="24"/>
        </w:rPr>
        <w:t>ролей,</w:t>
      </w:r>
      <w:r w:rsidRPr="00E97302">
        <w:rPr>
          <w:spacing w:val="1"/>
          <w:sz w:val="24"/>
          <w:szCs w:val="24"/>
        </w:rPr>
        <w:t xml:space="preserve"> </w:t>
      </w:r>
      <w:r w:rsidRPr="00E97302">
        <w:rPr>
          <w:sz w:val="24"/>
          <w:szCs w:val="24"/>
        </w:rPr>
        <w:t>ответственности</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pacing w:val="-1"/>
          <w:sz w:val="24"/>
          <w:szCs w:val="24"/>
        </w:rPr>
        <w:t>самостоятельности,</w:t>
      </w:r>
      <w:r w:rsidRPr="00E97302">
        <w:rPr>
          <w:spacing w:val="-12"/>
          <w:sz w:val="24"/>
          <w:szCs w:val="24"/>
        </w:rPr>
        <w:t xml:space="preserve"> </w:t>
      </w:r>
      <w:r w:rsidRPr="00E97302">
        <w:rPr>
          <w:spacing w:val="-1"/>
          <w:sz w:val="24"/>
          <w:szCs w:val="24"/>
        </w:rPr>
        <w:t>сопричастности</w:t>
      </w:r>
      <w:r w:rsidRPr="00E97302">
        <w:rPr>
          <w:spacing w:val="-11"/>
          <w:sz w:val="24"/>
          <w:szCs w:val="24"/>
        </w:rPr>
        <w:t xml:space="preserve"> </w:t>
      </w:r>
      <w:r w:rsidRPr="00E97302">
        <w:rPr>
          <w:sz w:val="24"/>
          <w:szCs w:val="24"/>
        </w:rPr>
        <w:t>к</w:t>
      </w:r>
      <w:r w:rsidRPr="00E97302">
        <w:rPr>
          <w:spacing w:val="-12"/>
          <w:sz w:val="24"/>
          <w:szCs w:val="24"/>
        </w:rPr>
        <w:t xml:space="preserve"> </w:t>
      </w:r>
      <w:r w:rsidRPr="00E97302">
        <w:rPr>
          <w:sz w:val="24"/>
          <w:szCs w:val="24"/>
        </w:rPr>
        <w:t>реализации</w:t>
      </w:r>
      <w:r w:rsidRPr="00E97302">
        <w:rPr>
          <w:spacing w:val="-13"/>
          <w:sz w:val="24"/>
          <w:szCs w:val="24"/>
        </w:rPr>
        <w:t xml:space="preserve"> </w:t>
      </w:r>
      <w:r w:rsidRPr="00E97302">
        <w:rPr>
          <w:sz w:val="24"/>
          <w:szCs w:val="24"/>
        </w:rPr>
        <w:t>целей</w:t>
      </w:r>
      <w:r w:rsidRPr="00E97302">
        <w:rPr>
          <w:spacing w:val="-12"/>
          <w:sz w:val="24"/>
          <w:szCs w:val="24"/>
        </w:rPr>
        <w:t xml:space="preserve"> </w:t>
      </w:r>
      <w:r w:rsidRPr="00E97302">
        <w:rPr>
          <w:sz w:val="24"/>
          <w:szCs w:val="24"/>
        </w:rPr>
        <w:t>и</w:t>
      </w:r>
      <w:r w:rsidRPr="00E97302">
        <w:rPr>
          <w:spacing w:val="-12"/>
          <w:sz w:val="24"/>
          <w:szCs w:val="24"/>
        </w:rPr>
        <w:t xml:space="preserve"> </w:t>
      </w:r>
      <w:r w:rsidRPr="00E97302">
        <w:rPr>
          <w:sz w:val="24"/>
          <w:szCs w:val="24"/>
        </w:rPr>
        <w:t>смыслов</w:t>
      </w:r>
      <w:r w:rsidRPr="00E97302">
        <w:rPr>
          <w:spacing w:val="-12"/>
          <w:sz w:val="24"/>
          <w:szCs w:val="24"/>
        </w:rPr>
        <w:t xml:space="preserve"> </w:t>
      </w:r>
      <w:r w:rsidRPr="00E97302">
        <w:rPr>
          <w:sz w:val="24"/>
          <w:szCs w:val="24"/>
        </w:rPr>
        <w:t>сообщества,</w:t>
      </w:r>
      <w:r w:rsidRPr="00E97302">
        <w:rPr>
          <w:spacing w:val="-12"/>
          <w:sz w:val="24"/>
          <w:szCs w:val="24"/>
        </w:rPr>
        <w:t xml:space="preserve"> </w:t>
      </w:r>
      <w:r w:rsidRPr="00E97302">
        <w:rPr>
          <w:sz w:val="24"/>
          <w:szCs w:val="24"/>
        </w:rPr>
        <w:t>приобретается</w:t>
      </w:r>
      <w:r w:rsidRPr="00E97302">
        <w:rPr>
          <w:spacing w:val="-11"/>
          <w:sz w:val="24"/>
          <w:szCs w:val="24"/>
        </w:rPr>
        <w:t xml:space="preserve"> </w:t>
      </w:r>
      <w:r w:rsidRPr="00E97302">
        <w:rPr>
          <w:sz w:val="24"/>
          <w:szCs w:val="24"/>
        </w:rPr>
        <w:t>опыт</w:t>
      </w:r>
      <w:r w:rsidRPr="00E97302">
        <w:rPr>
          <w:spacing w:val="-57"/>
          <w:sz w:val="24"/>
          <w:szCs w:val="24"/>
        </w:rPr>
        <w:t xml:space="preserve"> </w:t>
      </w:r>
      <w:r w:rsidRPr="00E97302">
        <w:rPr>
          <w:sz w:val="24"/>
          <w:szCs w:val="24"/>
        </w:rPr>
        <w:t>развития</w:t>
      </w:r>
      <w:r w:rsidRPr="00E97302">
        <w:rPr>
          <w:spacing w:val="1"/>
          <w:sz w:val="24"/>
          <w:szCs w:val="24"/>
        </w:rPr>
        <w:t xml:space="preserve"> </w:t>
      </w:r>
      <w:r w:rsidRPr="00E97302">
        <w:rPr>
          <w:sz w:val="24"/>
          <w:szCs w:val="24"/>
        </w:rPr>
        <w:t>отношений</w:t>
      </w:r>
      <w:r w:rsidRPr="00E97302">
        <w:rPr>
          <w:spacing w:val="1"/>
          <w:sz w:val="24"/>
          <w:szCs w:val="24"/>
        </w:rPr>
        <w:t xml:space="preserve"> </w:t>
      </w:r>
      <w:r w:rsidRPr="00E97302">
        <w:rPr>
          <w:sz w:val="24"/>
          <w:szCs w:val="24"/>
        </w:rPr>
        <w:t>между</w:t>
      </w:r>
      <w:r w:rsidRPr="00E97302">
        <w:rPr>
          <w:spacing w:val="1"/>
          <w:sz w:val="24"/>
          <w:szCs w:val="24"/>
        </w:rPr>
        <w:t xml:space="preserve"> </w:t>
      </w:r>
      <w:r w:rsidRPr="00E97302">
        <w:rPr>
          <w:sz w:val="24"/>
          <w:szCs w:val="24"/>
        </w:rPr>
        <w:t>детьми,</w:t>
      </w:r>
      <w:r w:rsidRPr="00E97302">
        <w:rPr>
          <w:spacing w:val="1"/>
          <w:sz w:val="24"/>
          <w:szCs w:val="24"/>
        </w:rPr>
        <w:t xml:space="preserve"> </w:t>
      </w:r>
      <w:r w:rsidRPr="00E97302">
        <w:rPr>
          <w:sz w:val="24"/>
          <w:szCs w:val="24"/>
        </w:rPr>
        <w:t>родителям</w:t>
      </w:r>
      <w:r w:rsidRPr="00E97302">
        <w:rPr>
          <w:spacing w:val="1"/>
          <w:sz w:val="24"/>
          <w:szCs w:val="24"/>
        </w:rPr>
        <w:t xml:space="preserve"> </w:t>
      </w:r>
      <w:r w:rsidRPr="00E97302">
        <w:rPr>
          <w:sz w:val="24"/>
          <w:szCs w:val="24"/>
        </w:rPr>
        <w:t>(законным</w:t>
      </w:r>
      <w:r w:rsidRPr="00E97302">
        <w:rPr>
          <w:spacing w:val="1"/>
          <w:sz w:val="24"/>
          <w:szCs w:val="24"/>
        </w:rPr>
        <w:t xml:space="preserve"> </w:t>
      </w:r>
      <w:r w:rsidRPr="00E97302">
        <w:rPr>
          <w:sz w:val="24"/>
          <w:szCs w:val="24"/>
        </w:rPr>
        <w:t>представителям),</w:t>
      </w:r>
      <w:r w:rsidRPr="00E97302">
        <w:rPr>
          <w:spacing w:val="1"/>
          <w:sz w:val="24"/>
          <w:szCs w:val="24"/>
        </w:rPr>
        <w:t xml:space="preserve"> </w:t>
      </w:r>
      <w:r w:rsidRPr="00E97302">
        <w:rPr>
          <w:sz w:val="24"/>
          <w:szCs w:val="24"/>
        </w:rPr>
        <w:t>воспитателями.</w:t>
      </w:r>
      <w:r w:rsidRPr="00E97302">
        <w:rPr>
          <w:spacing w:val="1"/>
          <w:sz w:val="24"/>
          <w:szCs w:val="24"/>
        </w:rPr>
        <w:t xml:space="preserve"> </w:t>
      </w:r>
      <w:r w:rsidRPr="00E97302">
        <w:rPr>
          <w:sz w:val="24"/>
          <w:szCs w:val="24"/>
        </w:rPr>
        <w:t>Детская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детско-взрослая</w:t>
      </w:r>
      <w:r w:rsidRPr="00E97302">
        <w:rPr>
          <w:spacing w:val="1"/>
          <w:sz w:val="24"/>
          <w:szCs w:val="24"/>
        </w:rPr>
        <w:t xml:space="preserve"> </w:t>
      </w:r>
      <w:r w:rsidRPr="00E97302">
        <w:rPr>
          <w:sz w:val="24"/>
          <w:szCs w:val="24"/>
        </w:rPr>
        <w:t>общность</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инклюзивном</w:t>
      </w:r>
      <w:r w:rsidRPr="00E97302">
        <w:rPr>
          <w:spacing w:val="1"/>
          <w:sz w:val="24"/>
          <w:szCs w:val="24"/>
        </w:rPr>
        <w:t xml:space="preserve"> </w:t>
      </w:r>
      <w:r w:rsidRPr="00E97302">
        <w:rPr>
          <w:sz w:val="24"/>
          <w:szCs w:val="24"/>
        </w:rPr>
        <w:t>образовании</w:t>
      </w:r>
      <w:r w:rsidRPr="00E97302">
        <w:rPr>
          <w:spacing w:val="1"/>
          <w:sz w:val="24"/>
          <w:szCs w:val="24"/>
        </w:rPr>
        <w:t xml:space="preserve"> </w:t>
      </w:r>
      <w:r w:rsidRPr="00E97302">
        <w:rPr>
          <w:sz w:val="24"/>
          <w:szCs w:val="24"/>
        </w:rPr>
        <w:t>развиваются</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принципах</w:t>
      </w:r>
      <w:r w:rsidRPr="00E97302">
        <w:rPr>
          <w:spacing w:val="1"/>
          <w:sz w:val="24"/>
          <w:szCs w:val="24"/>
        </w:rPr>
        <w:t xml:space="preserve"> </w:t>
      </w:r>
      <w:r w:rsidRPr="00E97302">
        <w:rPr>
          <w:sz w:val="24"/>
          <w:szCs w:val="24"/>
        </w:rPr>
        <w:t>заботы,</w:t>
      </w:r>
      <w:r w:rsidRPr="00E97302">
        <w:rPr>
          <w:spacing w:val="-1"/>
          <w:sz w:val="24"/>
          <w:szCs w:val="24"/>
        </w:rPr>
        <w:t xml:space="preserve"> </w:t>
      </w:r>
      <w:r w:rsidRPr="00E97302">
        <w:rPr>
          <w:sz w:val="24"/>
          <w:szCs w:val="24"/>
        </w:rPr>
        <w:t>взаимоуважения и</w:t>
      </w:r>
      <w:r w:rsidRPr="00E97302">
        <w:rPr>
          <w:spacing w:val="-1"/>
          <w:sz w:val="24"/>
          <w:szCs w:val="24"/>
        </w:rPr>
        <w:t xml:space="preserve"> </w:t>
      </w:r>
      <w:r w:rsidRPr="00E97302">
        <w:rPr>
          <w:sz w:val="24"/>
          <w:szCs w:val="24"/>
        </w:rPr>
        <w:t>сотрудничества</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совместной</w:t>
      </w:r>
      <w:r w:rsidRPr="00E97302">
        <w:rPr>
          <w:spacing w:val="-1"/>
          <w:sz w:val="24"/>
          <w:szCs w:val="24"/>
        </w:rPr>
        <w:t xml:space="preserve"> </w:t>
      </w:r>
      <w:r w:rsidRPr="00E97302">
        <w:rPr>
          <w:sz w:val="24"/>
          <w:szCs w:val="24"/>
        </w:rPr>
        <w:t>деятельности.</w:t>
      </w:r>
    </w:p>
    <w:p w14:paraId="146BD836" w14:textId="77777777" w:rsidR="00E97302" w:rsidRPr="00E97302" w:rsidRDefault="00E97302" w:rsidP="00E97302">
      <w:pPr>
        <w:ind w:left="112" w:right="854"/>
        <w:jc w:val="both"/>
        <w:rPr>
          <w:sz w:val="24"/>
          <w:szCs w:val="24"/>
        </w:rPr>
      </w:pPr>
      <w:r w:rsidRPr="00E97302">
        <w:rPr>
          <w:sz w:val="24"/>
          <w:szCs w:val="24"/>
        </w:rPr>
        <w:t>На</w:t>
      </w:r>
      <w:r w:rsidRPr="00E97302">
        <w:rPr>
          <w:spacing w:val="1"/>
          <w:sz w:val="24"/>
          <w:szCs w:val="24"/>
        </w:rPr>
        <w:t xml:space="preserve"> </w:t>
      </w:r>
      <w:r w:rsidRPr="00E97302">
        <w:rPr>
          <w:sz w:val="24"/>
          <w:szCs w:val="24"/>
        </w:rPr>
        <w:t>уровне</w:t>
      </w:r>
      <w:r w:rsidRPr="00E97302">
        <w:rPr>
          <w:spacing w:val="1"/>
          <w:sz w:val="24"/>
          <w:szCs w:val="24"/>
        </w:rPr>
        <w:t xml:space="preserve"> </w:t>
      </w:r>
      <w:r w:rsidRPr="00E97302">
        <w:rPr>
          <w:sz w:val="24"/>
          <w:szCs w:val="24"/>
        </w:rPr>
        <w:t>деятельностей:</w:t>
      </w:r>
      <w:r w:rsidRPr="00E97302">
        <w:rPr>
          <w:spacing w:val="1"/>
          <w:sz w:val="24"/>
          <w:szCs w:val="24"/>
        </w:rPr>
        <w:t xml:space="preserve"> </w:t>
      </w:r>
      <w:r w:rsidRPr="00E97302">
        <w:rPr>
          <w:sz w:val="24"/>
          <w:szCs w:val="24"/>
        </w:rPr>
        <w:t>педагогическое</w:t>
      </w:r>
      <w:r w:rsidRPr="00E97302">
        <w:rPr>
          <w:spacing w:val="1"/>
          <w:sz w:val="24"/>
          <w:szCs w:val="24"/>
        </w:rPr>
        <w:t xml:space="preserve"> </w:t>
      </w:r>
      <w:r w:rsidRPr="00E97302">
        <w:rPr>
          <w:sz w:val="24"/>
          <w:szCs w:val="24"/>
        </w:rPr>
        <w:t>проектирование</w:t>
      </w:r>
      <w:r w:rsidRPr="00E97302">
        <w:rPr>
          <w:spacing w:val="1"/>
          <w:sz w:val="24"/>
          <w:szCs w:val="24"/>
        </w:rPr>
        <w:t xml:space="preserve"> </w:t>
      </w:r>
      <w:r w:rsidRPr="00E97302">
        <w:rPr>
          <w:sz w:val="24"/>
          <w:szCs w:val="24"/>
        </w:rPr>
        <w:t>совместной</w:t>
      </w:r>
      <w:r w:rsidRPr="00E97302">
        <w:rPr>
          <w:spacing w:val="1"/>
          <w:sz w:val="24"/>
          <w:szCs w:val="24"/>
        </w:rPr>
        <w:t xml:space="preserve"> </w:t>
      </w:r>
      <w:r w:rsidRPr="00E97302">
        <w:rPr>
          <w:sz w:val="24"/>
          <w:szCs w:val="24"/>
        </w:rPr>
        <w:t>деятельности</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разновозрастных</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малых</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обучающихся,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детско-родительских</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обеспечивает условия освоения доступных навыков, формирует опыт работы в команде, развивает</w:t>
      </w:r>
      <w:r w:rsidRPr="00E97302">
        <w:rPr>
          <w:spacing w:val="1"/>
          <w:sz w:val="24"/>
          <w:szCs w:val="24"/>
        </w:rPr>
        <w:t xml:space="preserve"> </w:t>
      </w:r>
      <w:r w:rsidRPr="00E97302">
        <w:rPr>
          <w:sz w:val="24"/>
          <w:szCs w:val="24"/>
        </w:rPr>
        <w:t>активность</w:t>
      </w:r>
      <w:r w:rsidRPr="00E97302">
        <w:rPr>
          <w:spacing w:val="-2"/>
          <w:sz w:val="24"/>
          <w:szCs w:val="24"/>
        </w:rPr>
        <w:t xml:space="preserve"> </w:t>
      </w:r>
      <w:r w:rsidRPr="00E97302">
        <w:rPr>
          <w:sz w:val="24"/>
          <w:szCs w:val="24"/>
        </w:rPr>
        <w:t>и</w:t>
      </w:r>
      <w:r w:rsidRPr="00E97302">
        <w:rPr>
          <w:spacing w:val="-1"/>
          <w:sz w:val="24"/>
          <w:szCs w:val="24"/>
        </w:rPr>
        <w:t xml:space="preserve"> </w:t>
      </w:r>
      <w:r w:rsidRPr="00E97302">
        <w:rPr>
          <w:sz w:val="24"/>
          <w:szCs w:val="24"/>
        </w:rPr>
        <w:t>ответственность</w:t>
      </w:r>
      <w:r w:rsidRPr="00E97302">
        <w:rPr>
          <w:spacing w:val="-1"/>
          <w:sz w:val="24"/>
          <w:szCs w:val="24"/>
        </w:rPr>
        <w:t xml:space="preserve"> </w:t>
      </w:r>
      <w:r w:rsidRPr="00E97302">
        <w:rPr>
          <w:sz w:val="24"/>
          <w:szCs w:val="24"/>
        </w:rPr>
        <w:t>каждого</w:t>
      </w:r>
      <w:r w:rsidRPr="00E97302">
        <w:rPr>
          <w:spacing w:val="-1"/>
          <w:sz w:val="24"/>
          <w:szCs w:val="24"/>
        </w:rPr>
        <w:t xml:space="preserve"> </w:t>
      </w:r>
      <w:r w:rsidRPr="00E97302">
        <w:rPr>
          <w:sz w:val="24"/>
          <w:szCs w:val="24"/>
        </w:rPr>
        <w:t>ребенка</w:t>
      </w:r>
      <w:r w:rsidRPr="00E97302">
        <w:rPr>
          <w:spacing w:val="-2"/>
          <w:sz w:val="24"/>
          <w:szCs w:val="24"/>
        </w:rPr>
        <w:t xml:space="preserve"> </w:t>
      </w:r>
      <w:r w:rsidRPr="00E97302">
        <w:rPr>
          <w:sz w:val="24"/>
          <w:szCs w:val="24"/>
        </w:rPr>
        <w:t>в</w:t>
      </w:r>
      <w:r w:rsidRPr="00E97302">
        <w:rPr>
          <w:spacing w:val="-1"/>
          <w:sz w:val="24"/>
          <w:szCs w:val="24"/>
        </w:rPr>
        <w:t xml:space="preserve"> </w:t>
      </w:r>
      <w:r w:rsidRPr="00E97302">
        <w:rPr>
          <w:sz w:val="24"/>
          <w:szCs w:val="24"/>
        </w:rPr>
        <w:t>социальной</w:t>
      </w:r>
      <w:r w:rsidRPr="00E97302">
        <w:rPr>
          <w:spacing w:val="-1"/>
          <w:sz w:val="24"/>
          <w:szCs w:val="24"/>
        </w:rPr>
        <w:t xml:space="preserve"> </w:t>
      </w:r>
      <w:r w:rsidRPr="00E97302">
        <w:rPr>
          <w:sz w:val="24"/>
          <w:szCs w:val="24"/>
        </w:rPr>
        <w:t>ситуации</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развития.</w:t>
      </w:r>
    </w:p>
    <w:p w14:paraId="08523D7A" w14:textId="77777777" w:rsidR="00E97302" w:rsidRPr="00E97302" w:rsidRDefault="00E97302" w:rsidP="00E97302">
      <w:pPr>
        <w:ind w:left="112" w:right="856"/>
        <w:jc w:val="both"/>
        <w:rPr>
          <w:sz w:val="24"/>
          <w:szCs w:val="24"/>
        </w:rPr>
      </w:pPr>
      <w:r w:rsidRPr="00E97302">
        <w:rPr>
          <w:sz w:val="24"/>
          <w:szCs w:val="24"/>
        </w:rPr>
        <w:t>На уровне событий: проектирование педагогическим работником ритмов жизни, праздников и</w:t>
      </w:r>
      <w:r w:rsidRPr="00E97302">
        <w:rPr>
          <w:spacing w:val="1"/>
          <w:sz w:val="24"/>
          <w:szCs w:val="24"/>
        </w:rPr>
        <w:t xml:space="preserve"> </w:t>
      </w:r>
      <w:r w:rsidRPr="00E97302">
        <w:rPr>
          <w:sz w:val="24"/>
          <w:szCs w:val="24"/>
        </w:rPr>
        <w:t>общих дел с учетом специфики социальной и культурной ситуации развития каждого ребенка</w:t>
      </w:r>
      <w:r w:rsidRPr="00E97302">
        <w:rPr>
          <w:spacing w:val="1"/>
          <w:sz w:val="24"/>
          <w:szCs w:val="24"/>
        </w:rPr>
        <w:t xml:space="preserve"> </w:t>
      </w:r>
      <w:r w:rsidRPr="00E97302">
        <w:rPr>
          <w:sz w:val="24"/>
          <w:szCs w:val="24"/>
        </w:rPr>
        <w:t>обеспечивает</w:t>
      </w:r>
      <w:r w:rsidRPr="00E97302">
        <w:rPr>
          <w:spacing w:val="19"/>
          <w:sz w:val="24"/>
          <w:szCs w:val="24"/>
        </w:rPr>
        <w:t xml:space="preserve"> </w:t>
      </w:r>
      <w:r w:rsidRPr="00E97302">
        <w:rPr>
          <w:sz w:val="24"/>
          <w:szCs w:val="24"/>
        </w:rPr>
        <w:t>возможность</w:t>
      </w:r>
      <w:r w:rsidRPr="00E97302">
        <w:rPr>
          <w:spacing w:val="19"/>
          <w:sz w:val="24"/>
          <w:szCs w:val="24"/>
        </w:rPr>
        <w:t xml:space="preserve"> </w:t>
      </w:r>
      <w:r w:rsidRPr="00E97302">
        <w:rPr>
          <w:sz w:val="24"/>
          <w:szCs w:val="24"/>
        </w:rPr>
        <w:t>участия</w:t>
      </w:r>
      <w:r w:rsidRPr="00E97302">
        <w:rPr>
          <w:spacing w:val="16"/>
          <w:sz w:val="24"/>
          <w:szCs w:val="24"/>
        </w:rPr>
        <w:t xml:space="preserve"> </w:t>
      </w:r>
      <w:r w:rsidRPr="00E97302">
        <w:rPr>
          <w:sz w:val="24"/>
          <w:szCs w:val="24"/>
        </w:rPr>
        <w:t>каждого</w:t>
      </w:r>
      <w:r w:rsidRPr="00E97302">
        <w:rPr>
          <w:spacing w:val="16"/>
          <w:sz w:val="24"/>
          <w:szCs w:val="24"/>
        </w:rPr>
        <w:t xml:space="preserve"> </w:t>
      </w:r>
      <w:r w:rsidRPr="00E97302">
        <w:rPr>
          <w:sz w:val="24"/>
          <w:szCs w:val="24"/>
        </w:rPr>
        <w:t>в</w:t>
      </w:r>
      <w:r w:rsidRPr="00E97302">
        <w:rPr>
          <w:spacing w:val="18"/>
          <w:sz w:val="24"/>
          <w:szCs w:val="24"/>
        </w:rPr>
        <w:t xml:space="preserve"> </w:t>
      </w:r>
      <w:r w:rsidRPr="00E97302">
        <w:rPr>
          <w:sz w:val="24"/>
          <w:szCs w:val="24"/>
        </w:rPr>
        <w:t>жизни</w:t>
      </w:r>
      <w:r w:rsidRPr="00E97302">
        <w:rPr>
          <w:spacing w:val="15"/>
          <w:sz w:val="24"/>
          <w:szCs w:val="24"/>
        </w:rPr>
        <w:t xml:space="preserve"> </w:t>
      </w:r>
      <w:r w:rsidRPr="00E97302">
        <w:rPr>
          <w:sz w:val="24"/>
          <w:szCs w:val="24"/>
        </w:rPr>
        <w:t>и</w:t>
      </w:r>
      <w:r w:rsidRPr="00E97302">
        <w:rPr>
          <w:spacing w:val="16"/>
          <w:sz w:val="24"/>
          <w:szCs w:val="24"/>
        </w:rPr>
        <w:t xml:space="preserve"> </w:t>
      </w:r>
      <w:r w:rsidRPr="00E97302">
        <w:rPr>
          <w:sz w:val="24"/>
          <w:szCs w:val="24"/>
        </w:rPr>
        <w:t>событиях</w:t>
      </w:r>
      <w:r w:rsidRPr="00E97302">
        <w:rPr>
          <w:spacing w:val="19"/>
          <w:sz w:val="24"/>
          <w:szCs w:val="24"/>
        </w:rPr>
        <w:t xml:space="preserve"> </w:t>
      </w:r>
      <w:r w:rsidRPr="00E97302">
        <w:rPr>
          <w:sz w:val="24"/>
          <w:szCs w:val="24"/>
        </w:rPr>
        <w:t>группы,</w:t>
      </w:r>
      <w:r w:rsidRPr="00E97302">
        <w:rPr>
          <w:spacing w:val="15"/>
          <w:sz w:val="24"/>
          <w:szCs w:val="24"/>
        </w:rPr>
        <w:t xml:space="preserve"> </w:t>
      </w:r>
      <w:r w:rsidRPr="00E97302">
        <w:rPr>
          <w:sz w:val="24"/>
          <w:szCs w:val="24"/>
        </w:rPr>
        <w:t>формирует</w:t>
      </w:r>
      <w:r w:rsidRPr="00E97302">
        <w:rPr>
          <w:spacing w:val="17"/>
          <w:sz w:val="24"/>
          <w:szCs w:val="24"/>
        </w:rPr>
        <w:t xml:space="preserve"> </w:t>
      </w:r>
      <w:r w:rsidRPr="00E97302">
        <w:rPr>
          <w:sz w:val="24"/>
          <w:szCs w:val="24"/>
        </w:rPr>
        <w:t>личностный</w:t>
      </w:r>
    </w:p>
    <w:p w14:paraId="560D2B17" w14:textId="77777777" w:rsidR="00E97302" w:rsidRPr="00E97302" w:rsidRDefault="00E97302" w:rsidP="00E97302">
      <w:pPr>
        <w:sectPr w:rsidR="00E97302" w:rsidRPr="00E97302">
          <w:pgSz w:w="11920" w:h="16850"/>
          <w:pgMar w:top="1040" w:right="0" w:bottom="1220" w:left="740" w:header="0" w:footer="954" w:gutter="0"/>
          <w:cols w:space="720"/>
        </w:sectPr>
      </w:pPr>
    </w:p>
    <w:p w14:paraId="523AECEB" w14:textId="77777777" w:rsidR="00E97302" w:rsidRPr="00E97302" w:rsidRDefault="00E97302" w:rsidP="00E97302">
      <w:pPr>
        <w:spacing w:before="72"/>
        <w:ind w:left="112" w:right="851"/>
        <w:jc w:val="both"/>
        <w:rPr>
          <w:sz w:val="24"/>
          <w:szCs w:val="24"/>
        </w:rPr>
      </w:pPr>
      <w:r w:rsidRPr="00E97302">
        <w:rPr>
          <w:sz w:val="24"/>
          <w:szCs w:val="24"/>
        </w:rPr>
        <w:lastRenderedPageBreak/>
        <w:t>опыт,</w:t>
      </w:r>
      <w:r w:rsidRPr="00E97302">
        <w:rPr>
          <w:spacing w:val="-9"/>
          <w:sz w:val="24"/>
          <w:szCs w:val="24"/>
        </w:rPr>
        <w:t xml:space="preserve"> </w:t>
      </w:r>
      <w:r w:rsidRPr="00E97302">
        <w:rPr>
          <w:sz w:val="24"/>
          <w:szCs w:val="24"/>
        </w:rPr>
        <w:t>развивает</w:t>
      </w:r>
      <w:r w:rsidRPr="00E97302">
        <w:rPr>
          <w:spacing w:val="-9"/>
          <w:sz w:val="24"/>
          <w:szCs w:val="24"/>
        </w:rPr>
        <w:t xml:space="preserve"> </w:t>
      </w:r>
      <w:r w:rsidRPr="00E97302">
        <w:rPr>
          <w:sz w:val="24"/>
          <w:szCs w:val="24"/>
        </w:rPr>
        <w:t>самооценку</w:t>
      </w:r>
      <w:r w:rsidRPr="00E97302">
        <w:rPr>
          <w:spacing w:val="-14"/>
          <w:sz w:val="24"/>
          <w:szCs w:val="24"/>
        </w:rPr>
        <w:t xml:space="preserve"> </w:t>
      </w:r>
      <w:r w:rsidRPr="00E97302">
        <w:rPr>
          <w:sz w:val="24"/>
          <w:szCs w:val="24"/>
        </w:rPr>
        <w:t>и</w:t>
      </w:r>
      <w:r w:rsidRPr="00E97302">
        <w:rPr>
          <w:spacing w:val="-6"/>
          <w:sz w:val="24"/>
          <w:szCs w:val="24"/>
        </w:rPr>
        <w:t xml:space="preserve"> </w:t>
      </w:r>
      <w:r w:rsidRPr="00E97302">
        <w:rPr>
          <w:sz w:val="24"/>
          <w:szCs w:val="24"/>
        </w:rPr>
        <w:t>уверенность</w:t>
      </w:r>
      <w:r w:rsidRPr="00E97302">
        <w:rPr>
          <w:spacing w:val="-7"/>
          <w:sz w:val="24"/>
          <w:szCs w:val="24"/>
        </w:rPr>
        <w:t xml:space="preserve"> </w:t>
      </w:r>
      <w:r w:rsidRPr="00E97302">
        <w:rPr>
          <w:sz w:val="24"/>
          <w:szCs w:val="24"/>
        </w:rPr>
        <w:t>ребенка</w:t>
      </w:r>
      <w:r w:rsidRPr="00E97302">
        <w:rPr>
          <w:spacing w:val="-11"/>
          <w:sz w:val="24"/>
          <w:szCs w:val="24"/>
        </w:rPr>
        <w:t xml:space="preserve"> </w:t>
      </w:r>
      <w:r w:rsidRPr="00E97302">
        <w:rPr>
          <w:sz w:val="24"/>
          <w:szCs w:val="24"/>
        </w:rPr>
        <w:t>в</w:t>
      </w:r>
      <w:r w:rsidRPr="00E97302">
        <w:rPr>
          <w:spacing w:val="-10"/>
          <w:sz w:val="24"/>
          <w:szCs w:val="24"/>
        </w:rPr>
        <w:t xml:space="preserve"> </w:t>
      </w:r>
      <w:r w:rsidRPr="00E97302">
        <w:rPr>
          <w:sz w:val="24"/>
          <w:szCs w:val="24"/>
        </w:rPr>
        <w:t>своих</w:t>
      </w:r>
      <w:r w:rsidRPr="00E97302">
        <w:rPr>
          <w:spacing w:val="-8"/>
          <w:sz w:val="24"/>
          <w:szCs w:val="24"/>
        </w:rPr>
        <w:t xml:space="preserve"> </w:t>
      </w:r>
      <w:r w:rsidRPr="00E97302">
        <w:rPr>
          <w:sz w:val="24"/>
          <w:szCs w:val="24"/>
        </w:rPr>
        <w:t>силах.</w:t>
      </w:r>
      <w:r w:rsidRPr="00E97302">
        <w:rPr>
          <w:spacing w:val="-10"/>
          <w:sz w:val="24"/>
          <w:szCs w:val="24"/>
        </w:rPr>
        <w:t xml:space="preserve"> </w:t>
      </w:r>
      <w:r w:rsidRPr="00E97302">
        <w:rPr>
          <w:sz w:val="24"/>
          <w:szCs w:val="24"/>
        </w:rPr>
        <w:t>Событийная</w:t>
      </w:r>
      <w:r w:rsidRPr="00E97302">
        <w:rPr>
          <w:spacing w:val="-9"/>
          <w:sz w:val="24"/>
          <w:szCs w:val="24"/>
        </w:rPr>
        <w:t xml:space="preserve"> </w:t>
      </w:r>
      <w:r w:rsidRPr="00E97302">
        <w:rPr>
          <w:sz w:val="24"/>
          <w:szCs w:val="24"/>
        </w:rPr>
        <w:t>организация</w:t>
      </w:r>
      <w:r w:rsidRPr="00E97302">
        <w:rPr>
          <w:spacing w:val="-10"/>
          <w:sz w:val="24"/>
          <w:szCs w:val="24"/>
        </w:rPr>
        <w:t xml:space="preserve"> </w:t>
      </w:r>
      <w:r w:rsidRPr="00E97302">
        <w:rPr>
          <w:sz w:val="24"/>
          <w:szCs w:val="24"/>
        </w:rPr>
        <w:t>должна</w:t>
      </w:r>
      <w:r w:rsidRPr="00E97302">
        <w:rPr>
          <w:spacing w:val="-58"/>
          <w:sz w:val="24"/>
          <w:szCs w:val="24"/>
        </w:rPr>
        <w:t xml:space="preserve"> </w:t>
      </w:r>
      <w:r w:rsidRPr="00E97302">
        <w:rPr>
          <w:sz w:val="24"/>
          <w:szCs w:val="24"/>
        </w:rPr>
        <w:t>обеспечить</w:t>
      </w:r>
      <w:r w:rsidRPr="00E97302">
        <w:rPr>
          <w:spacing w:val="1"/>
          <w:sz w:val="24"/>
          <w:szCs w:val="24"/>
        </w:rPr>
        <w:t xml:space="preserve"> </w:t>
      </w:r>
      <w:r w:rsidRPr="00E97302">
        <w:rPr>
          <w:sz w:val="24"/>
          <w:szCs w:val="24"/>
        </w:rPr>
        <w:t>переживание ребенком</w:t>
      </w:r>
      <w:r w:rsidRPr="00E97302">
        <w:rPr>
          <w:spacing w:val="1"/>
          <w:sz w:val="24"/>
          <w:szCs w:val="24"/>
        </w:rPr>
        <w:t xml:space="preserve"> </w:t>
      </w:r>
      <w:r w:rsidRPr="00E97302">
        <w:rPr>
          <w:sz w:val="24"/>
          <w:szCs w:val="24"/>
        </w:rPr>
        <w:t>опыта</w:t>
      </w:r>
      <w:r w:rsidRPr="00E97302">
        <w:rPr>
          <w:spacing w:val="1"/>
          <w:sz w:val="24"/>
          <w:szCs w:val="24"/>
        </w:rPr>
        <w:t xml:space="preserve"> </w:t>
      </w:r>
      <w:r w:rsidRPr="00E97302">
        <w:rPr>
          <w:sz w:val="24"/>
          <w:szCs w:val="24"/>
        </w:rPr>
        <w:t>самостоятельности,</w:t>
      </w:r>
      <w:r w:rsidRPr="00E97302">
        <w:rPr>
          <w:spacing w:val="1"/>
          <w:sz w:val="24"/>
          <w:szCs w:val="24"/>
        </w:rPr>
        <w:t xml:space="preserve"> </w:t>
      </w:r>
      <w:r w:rsidRPr="00E97302">
        <w:rPr>
          <w:sz w:val="24"/>
          <w:szCs w:val="24"/>
        </w:rPr>
        <w:t>счастья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свободы</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коллективе</w:t>
      </w:r>
      <w:r w:rsidRPr="00E97302">
        <w:rPr>
          <w:spacing w:val="1"/>
          <w:sz w:val="24"/>
          <w:szCs w:val="24"/>
        </w:rPr>
        <w:t xml:space="preserve"> </w:t>
      </w:r>
      <w:r w:rsidRPr="00E97302">
        <w:rPr>
          <w:sz w:val="24"/>
          <w:szCs w:val="24"/>
        </w:rPr>
        <w:t>обучающихся</w:t>
      </w:r>
      <w:r w:rsidRPr="00E97302">
        <w:rPr>
          <w:spacing w:val="-1"/>
          <w:sz w:val="24"/>
          <w:szCs w:val="24"/>
        </w:rPr>
        <w:t xml:space="preserve"> </w:t>
      </w:r>
      <w:r w:rsidRPr="00E97302">
        <w:rPr>
          <w:sz w:val="24"/>
          <w:szCs w:val="24"/>
        </w:rPr>
        <w:t>и</w:t>
      </w:r>
      <w:r w:rsidRPr="00E97302">
        <w:rPr>
          <w:spacing w:val="-2"/>
          <w:sz w:val="24"/>
          <w:szCs w:val="24"/>
        </w:rPr>
        <w:t xml:space="preserve"> </w:t>
      </w:r>
      <w:r w:rsidRPr="00E97302">
        <w:rPr>
          <w:sz w:val="24"/>
          <w:szCs w:val="24"/>
        </w:rPr>
        <w:t>педагогических</w:t>
      </w:r>
      <w:r w:rsidRPr="00E97302">
        <w:rPr>
          <w:spacing w:val="2"/>
          <w:sz w:val="24"/>
          <w:szCs w:val="24"/>
        </w:rPr>
        <w:t xml:space="preserve"> </w:t>
      </w:r>
      <w:r w:rsidRPr="00E97302">
        <w:rPr>
          <w:sz w:val="24"/>
          <w:szCs w:val="24"/>
        </w:rPr>
        <w:t>работников.</w:t>
      </w:r>
    </w:p>
    <w:p w14:paraId="399FCBDD" w14:textId="77777777" w:rsidR="00E97302" w:rsidRPr="00E97302" w:rsidRDefault="00E97302" w:rsidP="00E97302">
      <w:pPr>
        <w:spacing w:before="6"/>
        <w:rPr>
          <w:sz w:val="32"/>
          <w:szCs w:val="24"/>
        </w:rPr>
      </w:pPr>
    </w:p>
    <w:p w14:paraId="425CA49E" w14:textId="1AC44DFC" w:rsidR="00E97302" w:rsidRPr="00E97302" w:rsidRDefault="00E97302" w:rsidP="00E97302">
      <w:pPr>
        <w:spacing w:before="1"/>
        <w:ind w:left="112" w:right="852"/>
        <w:jc w:val="both"/>
        <w:outlineLvl w:val="1"/>
        <w:rPr>
          <w:b/>
          <w:bCs/>
          <w:sz w:val="24"/>
          <w:szCs w:val="24"/>
        </w:rPr>
      </w:pPr>
      <w:r w:rsidRPr="00E97302">
        <w:rPr>
          <w:b/>
          <w:bCs/>
          <w:sz w:val="24"/>
          <w:szCs w:val="24"/>
        </w:rPr>
        <w:t xml:space="preserve">Основными условиями реализации Программы воспитания в МАДОУ, являются </w:t>
      </w:r>
    </w:p>
    <w:p w14:paraId="7724183D" w14:textId="77777777" w:rsidR="00E97302" w:rsidRPr="00E97302" w:rsidRDefault="00E97302" w:rsidP="00E97302">
      <w:pPr>
        <w:numPr>
          <w:ilvl w:val="0"/>
          <w:numId w:val="302"/>
        </w:numPr>
        <w:tabs>
          <w:tab w:val="left" w:pos="372"/>
        </w:tabs>
        <w:ind w:right="853" w:firstLine="0"/>
        <w:rPr>
          <w:sz w:val="24"/>
        </w:rPr>
      </w:pPr>
      <w:r w:rsidRPr="00E97302">
        <w:rPr>
          <w:sz w:val="24"/>
        </w:rPr>
        <w:t>полноценное проживание ребенком всех этапов детства (младенческого, раннего и дошкольного</w:t>
      </w:r>
      <w:r w:rsidRPr="00E97302">
        <w:rPr>
          <w:spacing w:val="-57"/>
          <w:sz w:val="24"/>
        </w:rPr>
        <w:t xml:space="preserve"> </w:t>
      </w:r>
      <w:r w:rsidRPr="00E97302">
        <w:rPr>
          <w:sz w:val="24"/>
        </w:rPr>
        <w:t>возраста),</w:t>
      </w:r>
      <w:r w:rsidRPr="00E97302">
        <w:rPr>
          <w:spacing w:val="-1"/>
          <w:sz w:val="24"/>
        </w:rPr>
        <w:t xml:space="preserve"> </w:t>
      </w:r>
      <w:r w:rsidRPr="00E97302">
        <w:rPr>
          <w:sz w:val="24"/>
        </w:rPr>
        <w:t>обогащение</w:t>
      </w:r>
      <w:r w:rsidRPr="00E97302">
        <w:rPr>
          <w:spacing w:val="-1"/>
          <w:sz w:val="24"/>
        </w:rPr>
        <w:t xml:space="preserve"> </w:t>
      </w:r>
      <w:r w:rsidRPr="00E97302">
        <w:rPr>
          <w:sz w:val="24"/>
        </w:rPr>
        <w:t>(амплификация)</w:t>
      </w:r>
      <w:r w:rsidRPr="00E97302">
        <w:rPr>
          <w:spacing w:val="-1"/>
          <w:sz w:val="24"/>
        </w:rPr>
        <w:t xml:space="preserve"> </w:t>
      </w:r>
      <w:r w:rsidRPr="00E97302">
        <w:rPr>
          <w:sz w:val="24"/>
        </w:rPr>
        <w:t>детского развития;</w:t>
      </w:r>
    </w:p>
    <w:p w14:paraId="3EC2CA01" w14:textId="77777777" w:rsidR="00E97302" w:rsidRPr="00E97302" w:rsidRDefault="00E97302" w:rsidP="00E97302">
      <w:pPr>
        <w:numPr>
          <w:ilvl w:val="0"/>
          <w:numId w:val="302"/>
        </w:numPr>
        <w:tabs>
          <w:tab w:val="left" w:pos="441"/>
        </w:tabs>
        <w:ind w:right="846" w:firstLine="0"/>
        <w:rPr>
          <w:sz w:val="24"/>
        </w:rPr>
      </w:pPr>
      <w:r w:rsidRPr="00E97302">
        <w:rPr>
          <w:sz w:val="24"/>
        </w:rPr>
        <w:t>построение</w:t>
      </w:r>
      <w:r w:rsidRPr="00E97302">
        <w:rPr>
          <w:spacing w:val="6"/>
          <w:sz w:val="24"/>
        </w:rPr>
        <w:t xml:space="preserve"> </w:t>
      </w:r>
      <w:r w:rsidRPr="00E97302">
        <w:rPr>
          <w:sz w:val="24"/>
        </w:rPr>
        <w:t>воспитательной</w:t>
      </w:r>
      <w:r w:rsidRPr="00E97302">
        <w:rPr>
          <w:spacing w:val="6"/>
          <w:sz w:val="24"/>
        </w:rPr>
        <w:t xml:space="preserve"> </w:t>
      </w:r>
      <w:r w:rsidRPr="00E97302">
        <w:rPr>
          <w:sz w:val="24"/>
        </w:rPr>
        <w:t>деятельности</w:t>
      </w:r>
      <w:r w:rsidRPr="00E97302">
        <w:rPr>
          <w:spacing w:val="5"/>
          <w:sz w:val="24"/>
        </w:rPr>
        <w:t xml:space="preserve"> </w:t>
      </w:r>
      <w:r w:rsidRPr="00E97302">
        <w:rPr>
          <w:sz w:val="24"/>
        </w:rPr>
        <w:t>с</w:t>
      </w:r>
      <w:r w:rsidRPr="00E97302">
        <w:rPr>
          <w:spacing w:val="8"/>
          <w:sz w:val="24"/>
        </w:rPr>
        <w:t xml:space="preserve"> </w:t>
      </w:r>
      <w:r w:rsidRPr="00E97302">
        <w:rPr>
          <w:sz w:val="24"/>
        </w:rPr>
        <w:t>учетом</w:t>
      </w:r>
      <w:r w:rsidRPr="00E97302">
        <w:rPr>
          <w:spacing w:val="7"/>
          <w:sz w:val="24"/>
        </w:rPr>
        <w:t xml:space="preserve"> </w:t>
      </w:r>
      <w:r w:rsidRPr="00E97302">
        <w:rPr>
          <w:sz w:val="24"/>
        </w:rPr>
        <w:t>индивидуальных</w:t>
      </w:r>
      <w:r w:rsidRPr="00E97302">
        <w:rPr>
          <w:spacing w:val="6"/>
          <w:sz w:val="24"/>
        </w:rPr>
        <w:t xml:space="preserve"> </w:t>
      </w:r>
      <w:r w:rsidRPr="00E97302">
        <w:rPr>
          <w:sz w:val="24"/>
        </w:rPr>
        <w:t>особенностей</w:t>
      </w:r>
      <w:r w:rsidRPr="00E97302">
        <w:rPr>
          <w:spacing w:val="5"/>
          <w:sz w:val="24"/>
        </w:rPr>
        <w:t xml:space="preserve"> </w:t>
      </w:r>
      <w:r w:rsidRPr="00E97302">
        <w:rPr>
          <w:sz w:val="24"/>
        </w:rPr>
        <w:t>каждого</w:t>
      </w:r>
      <w:r w:rsidRPr="00E97302">
        <w:rPr>
          <w:spacing w:val="-57"/>
          <w:sz w:val="24"/>
        </w:rPr>
        <w:t xml:space="preserve"> </w:t>
      </w:r>
      <w:r w:rsidRPr="00E97302">
        <w:rPr>
          <w:sz w:val="24"/>
        </w:rPr>
        <w:t>ребенка,</w:t>
      </w:r>
      <w:r w:rsidRPr="00E97302">
        <w:rPr>
          <w:spacing w:val="-1"/>
          <w:sz w:val="24"/>
        </w:rPr>
        <w:t xml:space="preserve"> </w:t>
      </w:r>
      <w:r w:rsidRPr="00E97302">
        <w:rPr>
          <w:sz w:val="24"/>
        </w:rPr>
        <w:t>при</w:t>
      </w:r>
      <w:r w:rsidRPr="00E97302">
        <w:rPr>
          <w:spacing w:val="-1"/>
          <w:sz w:val="24"/>
        </w:rPr>
        <w:t xml:space="preserve"> </w:t>
      </w:r>
      <w:r w:rsidRPr="00E97302">
        <w:rPr>
          <w:sz w:val="24"/>
        </w:rPr>
        <w:t>котором</w:t>
      </w:r>
      <w:r w:rsidRPr="00E97302">
        <w:rPr>
          <w:spacing w:val="-1"/>
          <w:sz w:val="24"/>
        </w:rPr>
        <w:t xml:space="preserve"> </w:t>
      </w:r>
      <w:r w:rsidRPr="00E97302">
        <w:rPr>
          <w:sz w:val="24"/>
        </w:rPr>
        <w:t>сам</w:t>
      </w:r>
      <w:r w:rsidRPr="00E97302">
        <w:rPr>
          <w:spacing w:val="-2"/>
          <w:sz w:val="24"/>
        </w:rPr>
        <w:t xml:space="preserve"> </w:t>
      </w:r>
      <w:r w:rsidRPr="00E97302">
        <w:rPr>
          <w:sz w:val="24"/>
        </w:rPr>
        <w:t>ребенок становится</w:t>
      </w:r>
      <w:r w:rsidRPr="00E97302">
        <w:rPr>
          <w:spacing w:val="-1"/>
          <w:sz w:val="24"/>
        </w:rPr>
        <w:t xml:space="preserve"> </w:t>
      </w:r>
      <w:r w:rsidRPr="00E97302">
        <w:rPr>
          <w:sz w:val="24"/>
        </w:rPr>
        <w:t>активным</w:t>
      </w:r>
      <w:r w:rsidRPr="00E97302">
        <w:rPr>
          <w:spacing w:val="-2"/>
          <w:sz w:val="24"/>
        </w:rPr>
        <w:t xml:space="preserve"> </w:t>
      </w:r>
      <w:r w:rsidRPr="00E97302">
        <w:rPr>
          <w:sz w:val="24"/>
        </w:rPr>
        <w:t>субъектом</w:t>
      </w:r>
      <w:r w:rsidRPr="00E97302">
        <w:rPr>
          <w:spacing w:val="-1"/>
          <w:sz w:val="24"/>
        </w:rPr>
        <w:t xml:space="preserve"> </w:t>
      </w:r>
      <w:r w:rsidRPr="00E97302">
        <w:rPr>
          <w:sz w:val="24"/>
        </w:rPr>
        <w:t>воспитания;</w:t>
      </w:r>
    </w:p>
    <w:p w14:paraId="51CC6D4A" w14:textId="77777777" w:rsidR="00E97302" w:rsidRPr="00E97302" w:rsidRDefault="00E97302" w:rsidP="00E97302">
      <w:pPr>
        <w:numPr>
          <w:ilvl w:val="0"/>
          <w:numId w:val="302"/>
        </w:numPr>
        <w:tabs>
          <w:tab w:val="left" w:pos="405"/>
        </w:tabs>
        <w:ind w:right="857" w:firstLine="0"/>
        <w:rPr>
          <w:sz w:val="24"/>
        </w:rPr>
      </w:pPr>
      <w:r w:rsidRPr="00E97302">
        <w:rPr>
          <w:sz w:val="24"/>
        </w:rPr>
        <w:t>содействие</w:t>
      </w:r>
      <w:r w:rsidRPr="00E97302">
        <w:rPr>
          <w:spacing w:val="28"/>
          <w:sz w:val="24"/>
        </w:rPr>
        <w:t xml:space="preserve"> </w:t>
      </w:r>
      <w:r w:rsidRPr="00E97302">
        <w:rPr>
          <w:sz w:val="24"/>
        </w:rPr>
        <w:t>и</w:t>
      </w:r>
      <w:r w:rsidRPr="00E97302">
        <w:rPr>
          <w:spacing w:val="30"/>
          <w:sz w:val="24"/>
        </w:rPr>
        <w:t xml:space="preserve"> </w:t>
      </w:r>
      <w:r w:rsidRPr="00E97302">
        <w:rPr>
          <w:sz w:val="24"/>
        </w:rPr>
        <w:t>сотрудничество</w:t>
      </w:r>
      <w:r w:rsidRPr="00E97302">
        <w:rPr>
          <w:spacing w:val="29"/>
          <w:sz w:val="24"/>
        </w:rPr>
        <w:t xml:space="preserve"> </w:t>
      </w:r>
      <w:r w:rsidRPr="00E97302">
        <w:rPr>
          <w:sz w:val="24"/>
        </w:rPr>
        <w:t>обучающихся</w:t>
      </w:r>
      <w:r w:rsidRPr="00E97302">
        <w:rPr>
          <w:spacing w:val="26"/>
          <w:sz w:val="24"/>
        </w:rPr>
        <w:t xml:space="preserve"> </w:t>
      </w:r>
      <w:r w:rsidRPr="00E97302">
        <w:rPr>
          <w:sz w:val="24"/>
        </w:rPr>
        <w:t>и</w:t>
      </w:r>
      <w:r w:rsidRPr="00E97302">
        <w:rPr>
          <w:spacing w:val="30"/>
          <w:sz w:val="24"/>
        </w:rPr>
        <w:t xml:space="preserve"> </w:t>
      </w:r>
      <w:r w:rsidRPr="00E97302">
        <w:rPr>
          <w:sz w:val="24"/>
        </w:rPr>
        <w:t>педагогических</w:t>
      </w:r>
      <w:r w:rsidRPr="00E97302">
        <w:rPr>
          <w:spacing w:val="31"/>
          <w:sz w:val="24"/>
        </w:rPr>
        <w:t xml:space="preserve"> </w:t>
      </w:r>
      <w:r w:rsidRPr="00E97302">
        <w:rPr>
          <w:sz w:val="24"/>
        </w:rPr>
        <w:t>работников,</w:t>
      </w:r>
      <w:r w:rsidRPr="00E97302">
        <w:rPr>
          <w:spacing w:val="28"/>
          <w:sz w:val="24"/>
        </w:rPr>
        <w:t xml:space="preserve"> </w:t>
      </w:r>
      <w:r w:rsidRPr="00E97302">
        <w:rPr>
          <w:sz w:val="24"/>
        </w:rPr>
        <w:t>признание</w:t>
      </w:r>
      <w:r w:rsidRPr="00E97302">
        <w:rPr>
          <w:spacing w:val="28"/>
          <w:sz w:val="24"/>
        </w:rPr>
        <w:t xml:space="preserve"> </w:t>
      </w:r>
      <w:r w:rsidRPr="00E97302">
        <w:rPr>
          <w:sz w:val="24"/>
        </w:rPr>
        <w:t>ребенка</w:t>
      </w:r>
      <w:r w:rsidRPr="00E97302">
        <w:rPr>
          <w:spacing w:val="-57"/>
          <w:sz w:val="24"/>
        </w:rPr>
        <w:t xml:space="preserve"> </w:t>
      </w:r>
      <w:r w:rsidRPr="00E97302">
        <w:rPr>
          <w:sz w:val="24"/>
        </w:rPr>
        <w:t>полноценным участником</w:t>
      </w:r>
      <w:r w:rsidRPr="00E97302">
        <w:rPr>
          <w:spacing w:val="-1"/>
          <w:sz w:val="24"/>
        </w:rPr>
        <w:t xml:space="preserve"> </w:t>
      </w:r>
      <w:r w:rsidRPr="00E97302">
        <w:rPr>
          <w:sz w:val="24"/>
        </w:rPr>
        <w:t>(субъектом)</w:t>
      </w:r>
      <w:r w:rsidRPr="00E97302">
        <w:rPr>
          <w:spacing w:val="-2"/>
          <w:sz w:val="24"/>
        </w:rPr>
        <w:t xml:space="preserve"> </w:t>
      </w:r>
      <w:r w:rsidRPr="00E97302">
        <w:rPr>
          <w:sz w:val="24"/>
        </w:rPr>
        <w:t>образовательных</w:t>
      </w:r>
      <w:r w:rsidRPr="00E97302">
        <w:rPr>
          <w:spacing w:val="1"/>
          <w:sz w:val="24"/>
        </w:rPr>
        <w:t xml:space="preserve"> </w:t>
      </w:r>
      <w:r w:rsidRPr="00E97302">
        <w:rPr>
          <w:sz w:val="24"/>
        </w:rPr>
        <w:t>отношений;</w:t>
      </w:r>
    </w:p>
    <w:p w14:paraId="2A89A36D" w14:textId="77777777" w:rsidR="00E97302" w:rsidRPr="00E97302" w:rsidRDefault="00E97302" w:rsidP="00E97302">
      <w:pPr>
        <w:numPr>
          <w:ilvl w:val="0"/>
          <w:numId w:val="302"/>
        </w:numPr>
        <w:tabs>
          <w:tab w:val="left" w:pos="367"/>
        </w:tabs>
        <w:ind w:left="366" w:hanging="255"/>
        <w:rPr>
          <w:sz w:val="24"/>
        </w:rPr>
      </w:pPr>
      <w:r w:rsidRPr="00E97302">
        <w:rPr>
          <w:sz w:val="24"/>
        </w:rPr>
        <w:t>формирование</w:t>
      </w:r>
      <w:r w:rsidRPr="00E97302">
        <w:rPr>
          <w:spacing w:val="-9"/>
          <w:sz w:val="24"/>
        </w:rPr>
        <w:t xml:space="preserve"> </w:t>
      </w:r>
      <w:r w:rsidRPr="00E97302">
        <w:rPr>
          <w:sz w:val="24"/>
        </w:rPr>
        <w:t>и</w:t>
      </w:r>
      <w:r w:rsidRPr="00E97302">
        <w:rPr>
          <w:spacing w:val="-7"/>
          <w:sz w:val="24"/>
        </w:rPr>
        <w:t xml:space="preserve"> </w:t>
      </w:r>
      <w:r w:rsidRPr="00E97302">
        <w:rPr>
          <w:sz w:val="24"/>
        </w:rPr>
        <w:t>поддержка</w:t>
      </w:r>
      <w:r w:rsidRPr="00E97302">
        <w:rPr>
          <w:spacing w:val="-8"/>
          <w:sz w:val="24"/>
        </w:rPr>
        <w:t xml:space="preserve"> </w:t>
      </w:r>
      <w:r w:rsidRPr="00E97302">
        <w:rPr>
          <w:sz w:val="24"/>
        </w:rPr>
        <w:t>инициативы</w:t>
      </w:r>
      <w:r w:rsidRPr="00E97302">
        <w:rPr>
          <w:spacing w:val="-9"/>
          <w:sz w:val="24"/>
        </w:rPr>
        <w:t xml:space="preserve"> </w:t>
      </w:r>
      <w:r w:rsidRPr="00E97302">
        <w:rPr>
          <w:sz w:val="24"/>
        </w:rPr>
        <w:t>обучающихся</w:t>
      </w:r>
      <w:r w:rsidRPr="00E97302">
        <w:rPr>
          <w:spacing w:val="-7"/>
          <w:sz w:val="24"/>
        </w:rPr>
        <w:t xml:space="preserve"> </w:t>
      </w:r>
      <w:r w:rsidRPr="00E97302">
        <w:rPr>
          <w:sz w:val="24"/>
        </w:rPr>
        <w:t>в</w:t>
      </w:r>
      <w:r w:rsidRPr="00E97302">
        <w:rPr>
          <w:spacing w:val="-9"/>
          <w:sz w:val="24"/>
        </w:rPr>
        <w:t xml:space="preserve"> </w:t>
      </w:r>
      <w:r w:rsidRPr="00E97302">
        <w:rPr>
          <w:sz w:val="24"/>
        </w:rPr>
        <w:t>различных</w:t>
      </w:r>
      <w:r w:rsidRPr="00E97302">
        <w:rPr>
          <w:spacing w:val="-6"/>
          <w:sz w:val="24"/>
        </w:rPr>
        <w:t xml:space="preserve"> </w:t>
      </w:r>
      <w:r w:rsidRPr="00E97302">
        <w:rPr>
          <w:sz w:val="24"/>
        </w:rPr>
        <w:t>видах</w:t>
      </w:r>
      <w:r w:rsidRPr="00E97302">
        <w:rPr>
          <w:spacing w:val="-6"/>
          <w:sz w:val="24"/>
        </w:rPr>
        <w:t xml:space="preserve"> </w:t>
      </w:r>
      <w:r w:rsidRPr="00E97302">
        <w:rPr>
          <w:sz w:val="24"/>
        </w:rPr>
        <w:t>детской</w:t>
      </w:r>
      <w:r w:rsidRPr="00E97302">
        <w:rPr>
          <w:spacing w:val="-7"/>
          <w:sz w:val="24"/>
        </w:rPr>
        <w:t xml:space="preserve"> </w:t>
      </w:r>
      <w:r w:rsidRPr="00E97302">
        <w:rPr>
          <w:sz w:val="24"/>
        </w:rPr>
        <w:t>деятельности;</w:t>
      </w:r>
    </w:p>
    <w:p w14:paraId="7D4F4384" w14:textId="77777777" w:rsidR="00E97302" w:rsidRPr="00E97302" w:rsidRDefault="00E97302" w:rsidP="00E97302">
      <w:pPr>
        <w:numPr>
          <w:ilvl w:val="0"/>
          <w:numId w:val="302"/>
        </w:numPr>
        <w:tabs>
          <w:tab w:val="left" w:pos="372"/>
        </w:tabs>
        <w:ind w:left="371"/>
        <w:rPr>
          <w:sz w:val="24"/>
        </w:rPr>
      </w:pPr>
      <w:r w:rsidRPr="00E97302">
        <w:rPr>
          <w:sz w:val="24"/>
        </w:rPr>
        <w:t>активное</w:t>
      </w:r>
      <w:r w:rsidRPr="00E97302">
        <w:rPr>
          <w:spacing w:val="-5"/>
          <w:sz w:val="24"/>
        </w:rPr>
        <w:t xml:space="preserve"> </w:t>
      </w:r>
      <w:r w:rsidRPr="00E97302">
        <w:rPr>
          <w:sz w:val="24"/>
        </w:rPr>
        <w:t>привлечение</w:t>
      </w:r>
      <w:r w:rsidRPr="00E97302">
        <w:rPr>
          <w:spacing w:val="-5"/>
          <w:sz w:val="24"/>
        </w:rPr>
        <w:t xml:space="preserve"> </w:t>
      </w:r>
      <w:r w:rsidRPr="00E97302">
        <w:rPr>
          <w:sz w:val="24"/>
        </w:rPr>
        <w:t>ближайшего</w:t>
      </w:r>
      <w:r w:rsidRPr="00E97302">
        <w:rPr>
          <w:spacing w:val="-5"/>
          <w:sz w:val="24"/>
        </w:rPr>
        <w:t xml:space="preserve"> </w:t>
      </w:r>
      <w:r w:rsidRPr="00E97302">
        <w:rPr>
          <w:sz w:val="24"/>
        </w:rPr>
        <w:t>социального</w:t>
      </w:r>
      <w:r w:rsidRPr="00E97302">
        <w:rPr>
          <w:spacing w:val="-4"/>
          <w:sz w:val="24"/>
        </w:rPr>
        <w:t xml:space="preserve"> </w:t>
      </w:r>
      <w:r w:rsidRPr="00E97302">
        <w:rPr>
          <w:sz w:val="24"/>
        </w:rPr>
        <w:t>окружения</w:t>
      </w:r>
      <w:r w:rsidRPr="00E97302">
        <w:rPr>
          <w:spacing w:val="-4"/>
          <w:sz w:val="24"/>
        </w:rPr>
        <w:t xml:space="preserve"> </w:t>
      </w:r>
      <w:r w:rsidRPr="00E97302">
        <w:rPr>
          <w:sz w:val="24"/>
        </w:rPr>
        <w:t>к</w:t>
      </w:r>
      <w:r w:rsidRPr="00E97302">
        <w:rPr>
          <w:spacing w:val="-3"/>
          <w:sz w:val="24"/>
        </w:rPr>
        <w:t xml:space="preserve"> </w:t>
      </w:r>
      <w:r w:rsidRPr="00E97302">
        <w:rPr>
          <w:sz w:val="24"/>
        </w:rPr>
        <w:t>воспитанию</w:t>
      </w:r>
      <w:r w:rsidRPr="00E97302">
        <w:rPr>
          <w:spacing w:val="-4"/>
          <w:sz w:val="24"/>
        </w:rPr>
        <w:t xml:space="preserve"> </w:t>
      </w:r>
      <w:r w:rsidRPr="00E97302">
        <w:rPr>
          <w:sz w:val="24"/>
        </w:rPr>
        <w:t>ребенка.</w:t>
      </w:r>
    </w:p>
    <w:p w14:paraId="64DE24A0" w14:textId="77F072DE" w:rsidR="00E97302" w:rsidRPr="00E97302" w:rsidRDefault="00E97302" w:rsidP="00E97302">
      <w:pPr>
        <w:ind w:left="112"/>
        <w:outlineLvl w:val="1"/>
        <w:rPr>
          <w:bCs/>
          <w:sz w:val="24"/>
          <w:szCs w:val="24"/>
        </w:rPr>
      </w:pPr>
      <w:r w:rsidRPr="00E97302">
        <w:rPr>
          <w:b/>
          <w:bCs/>
          <w:sz w:val="24"/>
          <w:szCs w:val="24"/>
        </w:rPr>
        <w:t>Задачами</w:t>
      </w:r>
      <w:r w:rsidRPr="00E97302">
        <w:rPr>
          <w:b/>
          <w:bCs/>
          <w:spacing w:val="-2"/>
          <w:sz w:val="24"/>
          <w:szCs w:val="24"/>
        </w:rPr>
        <w:t xml:space="preserve"> </w:t>
      </w:r>
      <w:r w:rsidRPr="00E97302">
        <w:rPr>
          <w:b/>
          <w:bCs/>
          <w:sz w:val="24"/>
          <w:szCs w:val="24"/>
        </w:rPr>
        <w:t>воспитания</w:t>
      </w:r>
      <w:r w:rsidRPr="00E97302">
        <w:rPr>
          <w:b/>
          <w:bCs/>
          <w:spacing w:val="-4"/>
          <w:sz w:val="24"/>
          <w:szCs w:val="24"/>
        </w:rPr>
        <w:t xml:space="preserve"> </w:t>
      </w:r>
      <w:r w:rsidRPr="00E97302">
        <w:rPr>
          <w:b/>
          <w:bCs/>
          <w:sz w:val="24"/>
          <w:szCs w:val="24"/>
        </w:rPr>
        <w:t>обучающихся с</w:t>
      </w:r>
      <w:r w:rsidRPr="00E97302">
        <w:rPr>
          <w:b/>
          <w:bCs/>
          <w:spacing w:val="-2"/>
          <w:sz w:val="24"/>
          <w:szCs w:val="24"/>
        </w:rPr>
        <w:t xml:space="preserve"> </w:t>
      </w:r>
      <w:r w:rsidRPr="00E97302">
        <w:rPr>
          <w:b/>
          <w:bCs/>
          <w:sz w:val="24"/>
          <w:szCs w:val="24"/>
        </w:rPr>
        <w:t>ОВЗ</w:t>
      </w:r>
      <w:r w:rsidRPr="00E97302">
        <w:rPr>
          <w:b/>
          <w:bCs/>
          <w:spacing w:val="-2"/>
          <w:sz w:val="24"/>
          <w:szCs w:val="24"/>
        </w:rPr>
        <w:t xml:space="preserve"> </w:t>
      </w:r>
      <w:r w:rsidRPr="00E97302">
        <w:rPr>
          <w:b/>
          <w:bCs/>
          <w:sz w:val="24"/>
          <w:szCs w:val="24"/>
        </w:rPr>
        <w:t>в</w:t>
      </w:r>
      <w:r w:rsidRPr="00E97302">
        <w:rPr>
          <w:b/>
          <w:bCs/>
          <w:spacing w:val="-2"/>
          <w:sz w:val="24"/>
          <w:szCs w:val="24"/>
        </w:rPr>
        <w:t xml:space="preserve"> </w:t>
      </w:r>
      <w:r w:rsidRPr="00E97302">
        <w:rPr>
          <w:b/>
          <w:bCs/>
          <w:sz w:val="24"/>
          <w:szCs w:val="24"/>
        </w:rPr>
        <w:t>условиях</w:t>
      </w:r>
      <w:r w:rsidRPr="00E97302">
        <w:rPr>
          <w:b/>
          <w:bCs/>
          <w:spacing w:val="-1"/>
          <w:sz w:val="24"/>
          <w:szCs w:val="24"/>
        </w:rPr>
        <w:t xml:space="preserve"> </w:t>
      </w:r>
      <w:r w:rsidRPr="00E97302">
        <w:rPr>
          <w:b/>
          <w:bCs/>
          <w:sz w:val="24"/>
          <w:szCs w:val="24"/>
        </w:rPr>
        <w:t>МАДОУ</w:t>
      </w:r>
      <w:r w:rsidRPr="00E97302">
        <w:rPr>
          <w:b/>
          <w:bCs/>
          <w:spacing w:val="-2"/>
          <w:sz w:val="24"/>
          <w:szCs w:val="24"/>
        </w:rPr>
        <w:t xml:space="preserve"> </w:t>
      </w:r>
      <w:r w:rsidRPr="00E97302">
        <w:rPr>
          <w:b/>
          <w:bCs/>
          <w:sz w:val="24"/>
          <w:szCs w:val="24"/>
        </w:rPr>
        <w:t>являются</w:t>
      </w:r>
      <w:r w:rsidRPr="00E97302">
        <w:rPr>
          <w:b/>
          <w:bCs/>
          <w:spacing w:val="4"/>
          <w:sz w:val="24"/>
          <w:szCs w:val="24"/>
        </w:rPr>
        <w:t xml:space="preserve"> </w:t>
      </w:r>
    </w:p>
    <w:p w14:paraId="392FE9C3" w14:textId="77777777" w:rsidR="00E97302" w:rsidRPr="00E97302" w:rsidRDefault="00E97302" w:rsidP="00E97302">
      <w:pPr>
        <w:numPr>
          <w:ilvl w:val="0"/>
          <w:numId w:val="301"/>
        </w:numPr>
        <w:tabs>
          <w:tab w:val="left" w:pos="367"/>
        </w:tabs>
        <w:ind w:right="853" w:firstLine="0"/>
        <w:jc w:val="both"/>
        <w:rPr>
          <w:sz w:val="24"/>
        </w:rPr>
      </w:pPr>
      <w:r w:rsidRPr="00E97302">
        <w:rPr>
          <w:sz w:val="24"/>
        </w:rPr>
        <w:t>формирование</w:t>
      </w:r>
      <w:r w:rsidRPr="00E97302">
        <w:rPr>
          <w:spacing w:val="-9"/>
          <w:sz w:val="24"/>
        </w:rPr>
        <w:t xml:space="preserve"> </w:t>
      </w:r>
      <w:r w:rsidRPr="00E97302">
        <w:rPr>
          <w:sz w:val="24"/>
        </w:rPr>
        <w:t>общей</w:t>
      </w:r>
      <w:r w:rsidRPr="00E97302">
        <w:rPr>
          <w:spacing w:val="-7"/>
          <w:sz w:val="24"/>
        </w:rPr>
        <w:t xml:space="preserve"> </w:t>
      </w:r>
      <w:r w:rsidRPr="00E97302">
        <w:rPr>
          <w:sz w:val="24"/>
        </w:rPr>
        <w:t>культуры</w:t>
      </w:r>
      <w:r w:rsidRPr="00E97302">
        <w:rPr>
          <w:spacing w:val="-9"/>
          <w:sz w:val="24"/>
        </w:rPr>
        <w:t xml:space="preserve"> </w:t>
      </w:r>
      <w:r w:rsidRPr="00E97302">
        <w:rPr>
          <w:sz w:val="24"/>
        </w:rPr>
        <w:t>личности</w:t>
      </w:r>
      <w:r w:rsidRPr="00E97302">
        <w:rPr>
          <w:spacing w:val="-7"/>
          <w:sz w:val="24"/>
        </w:rPr>
        <w:t xml:space="preserve"> </w:t>
      </w:r>
      <w:r w:rsidRPr="00E97302">
        <w:rPr>
          <w:sz w:val="24"/>
        </w:rPr>
        <w:t>обучающихся,</w:t>
      </w:r>
      <w:r w:rsidRPr="00E97302">
        <w:rPr>
          <w:spacing w:val="-7"/>
          <w:sz w:val="24"/>
        </w:rPr>
        <w:t xml:space="preserve"> </w:t>
      </w:r>
      <w:r w:rsidRPr="00E97302">
        <w:rPr>
          <w:sz w:val="24"/>
        </w:rPr>
        <w:t>развитие</w:t>
      </w:r>
      <w:r w:rsidRPr="00E97302">
        <w:rPr>
          <w:spacing w:val="-9"/>
          <w:sz w:val="24"/>
        </w:rPr>
        <w:t xml:space="preserve"> </w:t>
      </w:r>
      <w:r w:rsidRPr="00E97302">
        <w:rPr>
          <w:sz w:val="24"/>
        </w:rPr>
        <w:t>их</w:t>
      </w:r>
      <w:r w:rsidRPr="00E97302">
        <w:rPr>
          <w:spacing w:val="-6"/>
          <w:sz w:val="24"/>
        </w:rPr>
        <w:t xml:space="preserve"> </w:t>
      </w:r>
      <w:r w:rsidRPr="00E97302">
        <w:rPr>
          <w:sz w:val="24"/>
        </w:rPr>
        <w:t>социальных,</w:t>
      </w:r>
      <w:r w:rsidRPr="00E97302">
        <w:rPr>
          <w:spacing w:val="-10"/>
          <w:sz w:val="24"/>
        </w:rPr>
        <w:t xml:space="preserve"> </w:t>
      </w:r>
      <w:r w:rsidRPr="00E97302">
        <w:rPr>
          <w:sz w:val="24"/>
        </w:rPr>
        <w:t>нравственных,</w:t>
      </w:r>
      <w:r w:rsidRPr="00E97302">
        <w:rPr>
          <w:spacing w:val="-58"/>
          <w:sz w:val="24"/>
        </w:rPr>
        <w:t xml:space="preserve"> </w:t>
      </w:r>
      <w:r w:rsidRPr="00E97302">
        <w:rPr>
          <w:sz w:val="24"/>
        </w:rPr>
        <w:t>эстетических,</w:t>
      </w:r>
      <w:r w:rsidRPr="00E97302">
        <w:rPr>
          <w:spacing w:val="1"/>
          <w:sz w:val="24"/>
        </w:rPr>
        <w:t xml:space="preserve"> </w:t>
      </w:r>
      <w:r w:rsidRPr="00E97302">
        <w:rPr>
          <w:sz w:val="24"/>
        </w:rPr>
        <w:t>интеллектуальных,</w:t>
      </w:r>
      <w:r w:rsidRPr="00E97302">
        <w:rPr>
          <w:spacing w:val="1"/>
          <w:sz w:val="24"/>
        </w:rPr>
        <w:t xml:space="preserve"> </w:t>
      </w:r>
      <w:r w:rsidRPr="00E97302">
        <w:rPr>
          <w:sz w:val="24"/>
        </w:rPr>
        <w:t>физических</w:t>
      </w:r>
      <w:r w:rsidRPr="00E97302">
        <w:rPr>
          <w:spacing w:val="1"/>
          <w:sz w:val="24"/>
        </w:rPr>
        <w:t xml:space="preserve"> </w:t>
      </w:r>
      <w:r w:rsidRPr="00E97302">
        <w:rPr>
          <w:sz w:val="24"/>
        </w:rPr>
        <w:t>качеств,</w:t>
      </w:r>
      <w:r w:rsidRPr="00E97302">
        <w:rPr>
          <w:spacing w:val="1"/>
          <w:sz w:val="24"/>
        </w:rPr>
        <w:t xml:space="preserve"> </w:t>
      </w:r>
      <w:r w:rsidRPr="00E97302">
        <w:rPr>
          <w:sz w:val="24"/>
        </w:rPr>
        <w:t>инициативности,</w:t>
      </w:r>
      <w:r w:rsidRPr="00E97302">
        <w:rPr>
          <w:spacing w:val="1"/>
          <w:sz w:val="24"/>
        </w:rPr>
        <w:t xml:space="preserve"> </w:t>
      </w:r>
      <w:r w:rsidRPr="00E97302">
        <w:rPr>
          <w:sz w:val="24"/>
        </w:rPr>
        <w:t>самостоятельности</w:t>
      </w:r>
      <w:r w:rsidRPr="00E97302">
        <w:rPr>
          <w:spacing w:val="1"/>
          <w:sz w:val="24"/>
        </w:rPr>
        <w:t xml:space="preserve"> </w:t>
      </w:r>
      <w:r w:rsidRPr="00E97302">
        <w:rPr>
          <w:sz w:val="24"/>
        </w:rPr>
        <w:t>и</w:t>
      </w:r>
      <w:r w:rsidRPr="00E97302">
        <w:rPr>
          <w:spacing w:val="1"/>
          <w:sz w:val="24"/>
        </w:rPr>
        <w:t xml:space="preserve"> </w:t>
      </w:r>
      <w:r w:rsidRPr="00E97302">
        <w:rPr>
          <w:sz w:val="24"/>
        </w:rPr>
        <w:t>ответственности;</w:t>
      </w:r>
    </w:p>
    <w:p w14:paraId="7E27BD4C" w14:textId="77777777" w:rsidR="00E97302" w:rsidRPr="00E97302" w:rsidRDefault="00E97302" w:rsidP="00E97302">
      <w:pPr>
        <w:numPr>
          <w:ilvl w:val="0"/>
          <w:numId w:val="301"/>
        </w:numPr>
        <w:tabs>
          <w:tab w:val="left" w:pos="381"/>
        </w:tabs>
        <w:ind w:right="847" w:firstLine="0"/>
        <w:jc w:val="both"/>
        <w:rPr>
          <w:sz w:val="24"/>
        </w:rPr>
      </w:pPr>
      <w:r w:rsidRPr="00E97302">
        <w:rPr>
          <w:sz w:val="24"/>
        </w:rPr>
        <w:t>формирование доброжелательного отношения к детям и их семьям со стороны всех участников</w:t>
      </w:r>
      <w:r w:rsidRPr="00E97302">
        <w:rPr>
          <w:spacing w:val="1"/>
          <w:sz w:val="24"/>
        </w:rPr>
        <w:t xml:space="preserve"> </w:t>
      </w:r>
      <w:r w:rsidRPr="00E97302">
        <w:rPr>
          <w:sz w:val="24"/>
        </w:rPr>
        <w:t>образовательных отношений;</w:t>
      </w:r>
    </w:p>
    <w:p w14:paraId="5595F62F" w14:textId="77777777" w:rsidR="00E97302" w:rsidRPr="00E97302" w:rsidRDefault="00E97302" w:rsidP="00E97302">
      <w:pPr>
        <w:numPr>
          <w:ilvl w:val="0"/>
          <w:numId w:val="301"/>
        </w:numPr>
        <w:tabs>
          <w:tab w:val="left" w:pos="374"/>
        </w:tabs>
        <w:ind w:right="855" w:firstLine="0"/>
        <w:jc w:val="both"/>
        <w:rPr>
          <w:sz w:val="24"/>
        </w:rPr>
      </w:pPr>
      <w:r w:rsidRPr="00E97302">
        <w:rPr>
          <w:sz w:val="24"/>
        </w:rPr>
        <w:t>обеспечение психолого-педагогической поддержки семье ребенка с особенностями в развитии и</w:t>
      </w:r>
      <w:r w:rsidRPr="00E97302">
        <w:rPr>
          <w:spacing w:val="-57"/>
          <w:sz w:val="24"/>
        </w:rPr>
        <w:t xml:space="preserve"> </w:t>
      </w:r>
      <w:r w:rsidRPr="00E97302">
        <w:rPr>
          <w:sz w:val="24"/>
        </w:rPr>
        <w:t>содействие</w:t>
      </w:r>
      <w:r w:rsidRPr="00E97302">
        <w:rPr>
          <w:spacing w:val="1"/>
          <w:sz w:val="24"/>
        </w:rPr>
        <w:t xml:space="preserve"> </w:t>
      </w:r>
      <w:r w:rsidRPr="00E97302">
        <w:rPr>
          <w:sz w:val="24"/>
        </w:rPr>
        <w:t>повышению</w:t>
      </w:r>
      <w:r w:rsidRPr="00E97302">
        <w:rPr>
          <w:spacing w:val="1"/>
          <w:sz w:val="24"/>
        </w:rPr>
        <w:t xml:space="preserve"> </w:t>
      </w:r>
      <w:r w:rsidRPr="00E97302">
        <w:rPr>
          <w:sz w:val="24"/>
        </w:rPr>
        <w:t>уровня</w:t>
      </w:r>
      <w:r w:rsidRPr="00E97302">
        <w:rPr>
          <w:spacing w:val="1"/>
          <w:sz w:val="24"/>
        </w:rPr>
        <w:t xml:space="preserve"> </w:t>
      </w:r>
      <w:r w:rsidRPr="00E97302">
        <w:rPr>
          <w:sz w:val="24"/>
        </w:rPr>
        <w:t>педагогической</w:t>
      </w:r>
      <w:r w:rsidRPr="00E97302">
        <w:rPr>
          <w:spacing w:val="1"/>
          <w:sz w:val="24"/>
        </w:rPr>
        <w:t xml:space="preserve"> </w:t>
      </w:r>
      <w:r w:rsidRPr="00E97302">
        <w:rPr>
          <w:sz w:val="24"/>
        </w:rPr>
        <w:t>компетентности</w:t>
      </w:r>
      <w:r w:rsidRPr="00E97302">
        <w:rPr>
          <w:spacing w:val="1"/>
          <w:sz w:val="24"/>
        </w:rPr>
        <w:t xml:space="preserve"> </w:t>
      </w:r>
      <w:r w:rsidRPr="00E97302">
        <w:rPr>
          <w:sz w:val="24"/>
        </w:rPr>
        <w:t>родителей</w:t>
      </w:r>
      <w:r w:rsidRPr="00E97302">
        <w:rPr>
          <w:spacing w:val="1"/>
          <w:sz w:val="24"/>
        </w:rPr>
        <w:t xml:space="preserve"> </w:t>
      </w:r>
      <w:r w:rsidRPr="00E97302">
        <w:rPr>
          <w:sz w:val="24"/>
        </w:rPr>
        <w:t>(законных</w:t>
      </w:r>
      <w:r w:rsidRPr="00E97302">
        <w:rPr>
          <w:spacing w:val="1"/>
          <w:sz w:val="24"/>
        </w:rPr>
        <w:t xml:space="preserve"> </w:t>
      </w:r>
      <w:r w:rsidRPr="00E97302">
        <w:rPr>
          <w:sz w:val="24"/>
        </w:rPr>
        <w:t>представителей);</w:t>
      </w:r>
    </w:p>
    <w:p w14:paraId="7512405D" w14:textId="77777777" w:rsidR="00E97302" w:rsidRPr="00E97302" w:rsidRDefault="00E97302" w:rsidP="00E97302">
      <w:pPr>
        <w:numPr>
          <w:ilvl w:val="0"/>
          <w:numId w:val="301"/>
        </w:numPr>
        <w:tabs>
          <w:tab w:val="left" w:pos="410"/>
        </w:tabs>
        <w:ind w:right="856" w:firstLine="0"/>
        <w:jc w:val="both"/>
        <w:rPr>
          <w:sz w:val="24"/>
        </w:rPr>
      </w:pPr>
      <w:r w:rsidRPr="00E97302">
        <w:rPr>
          <w:sz w:val="24"/>
        </w:rPr>
        <w:t>обеспечение эмоционально-положительного взаимодействия обучающихся с окружающими в</w:t>
      </w:r>
      <w:r w:rsidRPr="00E97302">
        <w:rPr>
          <w:spacing w:val="1"/>
          <w:sz w:val="24"/>
        </w:rPr>
        <w:t xml:space="preserve"> </w:t>
      </w:r>
      <w:r w:rsidRPr="00E97302">
        <w:rPr>
          <w:sz w:val="24"/>
        </w:rPr>
        <w:t>целях</w:t>
      </w:r>
      <w:r w:rsidRPr="00E97302">
        <w:rPr>
          <w:spacing w:val="-1"/>
          <w:sz w:val="24"/>
        </w:rPr>
        <w:t xml:space="preserve"> </w:t>
      </w:r>
      <w:r w:rsidRPr="00E97302">
        <w:rPr>
          <w:sz w:val="24"/>
        </w:rPr>
        <w:t>их</w:t>
      </w:r>
      <w:r w:rsidRPr="00E97302">
        <w:rPr>
          <w:spacing w:val="4"/>
          <w:sz w:val="24"/>
        </w:rPr>
        <w:t xml:space="preserve"> </w:t>
      </w:r>
      <w:r w:rsidRPr="00E97302">
        <w:rPr>
          <w:sz w:val="24"/>
        </w:rPr>
        <w:t>успешной адаптации и</w:t>
      </w:r>
      <w:r w:rsidRPr="00E97302">
        <w:rPr>
          <w:spacing w:val="-3"/>
          <w:sz w:val="24"/>
        </w:rPr>
        <w:t xml:space="preserve"> </w:t>
      </w:r>
      <w:r w:rsidRPr="00E97302">
        <w:rPr>
          <w:sz w:val="24"/>
        </w:rPr>
        <w:t>интеграции в</w:t>
      </w:r>
      <w:r w:rsidRPr="00E97302">
        <w:rPr>
          <w:spacing w:val="-3"/>
          <w:sz w:val="24"/>
        </w:rPr>
        <w:t xml:space="preserve"> </w:t>
      </w:r>
      <w:r w:rsidRPr="00E97302">
        <w:rPr>
          <w:sz w:val="24"/>
        </w:rPr>
        <w:t>общество;</w:t>
      </w:r>
    </w:p>
    <w:p w14:paraId="583C2113" w14:textId="77777777" w:rsidR="00E97302" w:rsidRPr="00E97302" w:rsidRDefault="00E97302" w:rsidP="00E97302">
      <w:pPr>
        <w:numPr>
          <w:ilvl w:val="0"/>
          <w:numId w:val="301"/>
        </w:numPr>
        <w:tabs>
          <w:tab w:val="left" w:pos="398"/>
        </w:tabs>
        <w:ind w:right="857" w:firstLine="0"/>
        <w:jc w:val="both"/>
        <w:rPr>
          <w:sz w:val="24"/>
        </w:rPr>
      </w:pPr>
      <w:r w:rsidRPr="00E97302">
        <w:rPr>
          <w:sz w:val="24"/>
        </w:rPr>
        <w:t>расширение у обучающихся с различными нарушениями развития знаний и представлений об</w:t>
      </w:r>
      <w:r w:rsidRPr="00E97302">
        <w:rPr>
          <w:spacing w:val="1"/>
          <w:sz w:val="24"/>
        </w:rPr>
        <w:t xml:space="preserve"> </w:t>
      </w:r>
      <w:r w:rsidRPr="00E97302">
        <w:rPr>
          <w:sz w:val="24"/>
        </w:rPr>
        <w:t>окружающем мире;</w:t>
      </w:r>
    </w:p>
    <w:p w14:paraId="15CDC852" w14:textId="77777777" w:rsidR="00E97302" w:rsidRPr="00E97302" w:rsidRDefault="00E97302" w:rsidP="00E97302">
      <w:pPr>
        <w:numPr>
          <w:ilvl w:val="0"/>
          <w:numId w:val="301"/>
        </w:numPr>
        <w:tabs>
          <w:tab w:val="left" w:pos="372"/>
        </w:tabs>
        <w:ind w:left="371" w:hanging="260"/>
        <w:jc w:val="both"/>
        <w:rPr>
          <w:sz w:val="24"/>
        </w:rPr>
      </w:pPr>
      <w:r w:rsidRPr="00E97302">
        <w:rPr>
          <w:sz w:val="24"/>
        </w:rPr>
        <w:t>взаимодействие</w:t>
      </w:r>
      <w:r w:rsidRPr="00E97302">
        <w:rPr>
          <w:spacing w:val="-4"/>
          <w:sz w:val="24"/>
        </w:rPr>
        <w:t xml:space="preserve"> </w:t>
      </w:r>
      <w:r w:rsidRPr="00E97302">
        <w:rPr>
          <w:sz w:val="24"/>
        </w:rPr>
        <w:t>с</w:t>
      </w:r>
      <w:r w:rsidRPr="00E97302">
        <w:rPr>
          <w:spacing w:val="-3"/>
          <w:sz w:val="24"/>
        </w:rPr>
        <w:t xml:space="preserve"> </w:t>
      </w:r>
      <w:r w:rsidRPr="00E97302">
        <w:rPr>
          <w:sz w:val="24"/>
        </w:rPr>
        <w:t>семьей</w:t>
      </w:r>
      <w:r w:rsidRPr="00E97302">
        <w:rPr>
          <w:spacing w:val="-3"/>
          <w:sz w:val="24"/>
        </w:rPr>
        <w:t xml:space="preserve"> </w:t>
      </w:r>
      <w:r w:rsidRPr="00E97302">
        <w:rPr>
          <w:sz w:val="24"/>
        </w:rPr>
        <w:t>для</w:t>
      </w:r>
      <w:r w:rsidRPr="00E97302">
        <w:rPr>
          <w:spacing w:val="-2"/>
          <w:sz w:val="24"/>
        </w:rPr>
        <w:t xml:space="preserve"> </w:t>
      </w:r>
      <w:r w:rsidRPr="00E97302">
        <w:rPr>
          <w:sz w:val="24"/>
        </w:rPr>
        <w:t>обеспечения</w:t>
      </w:r>
      <w:r w:rsidRPr="00E97302">
        <w:rPr>
          <w:spacing w:val="-3"/>
          <w:sz w:val="24"/>
        </w:rPr>
        <w:t xml:space="preserve"> </w:t>
      </w:r>
      <w:r w:rsidRPr="00E97302">
        <w:rPr>
          <w:sz w:val="24"/>
        </w:rPr>
        <w:t>полноценного</w:t>
      </w:r>
      <w:r w:rsidRPr="00E97302">
        <w:rPr>
          <w:spacing w:val="-2"/>
          <w:sz w:val="24"/>
        </w:rPr>
        <w:t xml:space="preserve"> </w:t>
      </w:r>
      <w:r w:rsidRPr="00E97302">
        <w:rPr>
          <w:sz w:val="24"/>
        </w:rPr>
        <w:t>развития</w:t>
      </w:r>
      <w:r w:rsidRPr="00E97302">
        <w:rPr>
          <w:spacing w:val="-5"/>
          <w:sz w:val="24"/>
        </w:rPr>
        <w:t xml:space="preserve"> </w:t>
      </w:r>
      <w:r w:rsidRPr="00E97302">
        <w:rPr>
          <w:sz w:val="24"/>
        </w:rPr>
        <w:t>обучающихся;</w:t>
      </w:r>
    </w:p>
    <w:p w14:paraId="128AB348" w14:textId="77777777" w:rsidR="00E97302" w:rsidRPr="00E97302" w:rsidRDefault="00E97302" w:rsidP="00E97302">
      <w:pPr>
        <w:numPr>
          <w:ilvl w:val="0"/>
          <w:numId w:val="301"/>
        </w:numPr>
        <w:tabs>
          <w:tab w:val="left" w:pos="434"/>
        </w:tabs>
        <w:ind w:right="857" w:firstLine="0"/>
        <w:jc w:val="both"/>
        <w:rPr>
          <w:sz w:val="24"/>
        </w:rPr>
      </w:pPr>
      <w:r w:rsidRPr="00E97302">
        <w:rPr>
          <w:sz w:val="24"/>
        </w:rPr>
        <w:t>охрана</w:t>
      </w:r>
      <w:r w:rsidRPr="00E97302">
        <w:rPr>
          <w:spacing w:val="1"/>
          <w:sz w:val="24"/>
        </w:rPr>
        <w:t xml:space="preserve"> </w:t>
      </w:r>
      <w:r w:rsidRPr="00E97302">
        <w:rPr>
          <w:sz w:val="24"/>
        </w:rPr>
        <w:t>и</w:t>
      </w:r>
      <w:r w:rsidRPr="00E97302">
        <w:rPr>
          <w:spacing w:val="1"/>
          <w:sz w:val="24"/>
        </w:rPr>
        <w:t xml:space="preserve"> </w:t>
      </w:r>
      <w:r w:rsidRPr="00E97302">
        <w:rPr>
          <w:sz w:val="24"/>
        </w:rPr>
        <w:t>укрепление</w:t>
      </w:r>
      <w:r w:rsidRPr="00E97302">
        <w:rPr>
          <w:spacing w:val="1"/>
          <w:sz w:val="24"/>
        </w:rPr>
        <w:t xml:space="preserve"> </w:t>
      </w:r>
      <w:r w:rsidRPr="00E97302">
        <w:rPr>
          <w:sz w:val="24"/>
        </w:rPr>
        <w:t>физического</w:t>
      </w:r>
      <w:r w:rsidRPr="00E97302">
        <w:rPr>
          <w:spacing w:val="1"/>
          <w:sz w:val="24"/>
        </w:rPr>
        <w:t xml:space="preserve"> </w:t>
      </w:r>
      <w:r w:rsidRPr="00E97302">
        <w:rPr>
          <w:sz w:val="24"/>
        </w:rPr>
        <w:t>и</w:t>
      </w:r>
      <w:r w:rsidRPr="00E97302">
        <w:rPr>
          <w:spacing w:val="1"/>
          <w:sz w:val="24"/>
        </w:rPr>
        <w:t xml:space="preserve"> </w:t>
      </w:r>
      <w:r w:rsidRPr="00E97302">
        <w:rPr>
          <w:sz w:val="24"/>
        </w:rPr>
        <w:t>психического</w:t>
      </w:r>
      <w:r w:rsidRPr="00E97302">
        <w:rPr>
          <w:spacing w:val="1"/>
          <w:sz w:val="24"/>
        </w:rPr>
        <w:t xml:space="preserve"> </w:t>
      </w:r>
      <w:r w:rsidRPr="00E97302">
        <w:rPr>
          <w:sz w:val="24"/>
        </w:rPr>
        <w:t>здоровья</w:t>
      </w:r>
      <w:r w:rsidRPr="00E97302">
        <w:rPr>
          <w:spacing w:val="1"/>
          <w:sz w:val="24"/>
        </w:rPr>
        <w:t xml:space="preserve"> </w:t>
      </w:r>
      <w:r w:rsidRPr="00E97302">
        <w:rPr>
          <w:sz w:val="24"/>
        </w:rPr>
        <w:t>обучающихся,</w:t>
      </w:r>
      <w:r w:rsidRPr="00E97302">
        <w:rPr>
          <w:spacing w:val="1"/>
          <w:sz w:val="24"/>
        </w:rPr>
        <w:t xml:space="preserve"> </w:t>
      </w:r>
      <w:r w:rsidRPr="00E97302">
        <w:rPr>
          <w:sz w:val="24"/>
        </w:rPr>
        <w:t>в</w:t>
      </w:r>
      <w:r w:rsidRPr="00E97302">
        <w:rPr>
          <w:spacing w:val="1"/>
          <w:sz w:val="24"/>
        </w:rPr>
        <w:t xml:space="preserve"> </w:t>
      </w:r>
      <w:r w:rsidRPr="00E97302">
        <w:rPr>
          <w:sz w:val="24"/>
        </w:rPr>
        <w:t>том</w:t>
      </w:r>
      <w:r w:rsidRPr="00E97302">
        <w:rPr>
          <w:spacing w:val="1"/>
          <w:sz w:val="24"/>
        </w:rPr>
        <w:t xml:space="preserve"> </w:t>
      </w:r>
      <w:r w:rsidRPr="00E97302">
        <w:rPr>
          <w:sz w:val="24"/>
        </w:rPr>
        <w:t>числе</w:t>
      </w:r>
      <w:r w:rsidRPr="00E97302">
        <w:rPr>
          <w:spacing w:val="1"/>
          <w:sz w:val="24"/>
        </w:rPr>
        <w:t xml:space="preserve"> </w:t>
      </w:r>
      <w:r w:rsidRPr="00E97302">
        <w:rPr>
          <w:sz w:val="24"/>
        </w:rPr>
        <w:t>их</w:t>
      </w:r>
      <w:r w:rsidRPr="00E97302">
        <w:rPr>
          <w:spacing w:val="-57"/>
          <w:sz w:val="24"/>
        </w:rPr>
        <w:t xml:space="preserve"> </w:t>
      </w:r>
      <w:r w:rsidRPr="00E97302">
        <w:rPr>
          <w:sz w:val="24"/>
        </w:rPr>
        <w:t>эмоционального</w:t>
      </w:r>
      <w:r w:rsidRPr="00E97302">
        <w:rPr>
          <w:spacing w:val="-1"/>
          <w:sz w:val="24"/>
        </w:rPr>
        <w:t xml:space="preserve"> </w:t>
      </w:r>
      <w:r w:rsidRPr="00E97302">
        <w:rPr>
          <w:sz w:val="24"/>
        </w:rPr>
        <w:t>благополучия;</w:t>
      </w:r>
    </w:p>
    <w:p w14:paraId="6E0C7B30" w14:textId="77777777" w:rsidR="00E97302" w:rsidRPr="00E97302" w:rsidRDefault="00E97302" w:rsidP="00E97302">
      <w:pPr>
        <w:numPr>
          <w:ilvl w:val="0"/>
          <w:numId w:val="301"/>
        </w:numPr>
        <w:tabs>
          <w:tab w:val="left" w:pos="381"/>
        </w:tabs>
        <w:ind w:right="847" w:firstLine="0"/>
        <w:jc w:val="both"/>
        <w:rPr>
          <w:sz w:val="24"/>
        </w:rPr>
      </w:pPr>
      <w:r w:rsidRPr="00E97302">
        <w:rPr>
          <w:sz w:val="24"/>
        </w:rPr>
        <w:t>объединение обучения и воспитания в целостный образовательный процесс на основе духовно-</w:t>
      </w:r>
      <w:r w:rsidRPr="00E97302">
        <w:rPr>
          <w:spacing w:val="1"/>
          <w:sz w:val="24"/>
        </w:rPr>
        <w:t xml:space="preserve"> </w:t>
      </w:r>
      <w:r w:rsidRPr="00E97302">
        <w:rPr>
          <w:sz w:val="24"/>
        </w:rPr>
        <w:t>нравственных и социокультурных ценностей и принятых в обществе правил, и норм поведения в</w:t>
      </w:r>
      <w:r w:rsidRPr="00E97302">
        <w:rPr>
          <w:spacing w:val="1"/>
          <w:sz w:val="24"/>
        </w:rPr>
        <w:t xml:space="preserve"> </w:t>
      </w:r>
      <w:r w:rsidRPr="00E97302">
        <w:rPr>
          <w:sz w:val="24"/>
        </w:rPr>
        <w:t>интересах</w:t>
      </w:r>
      <w:r w:rsidRPr="00E97302">
        <w:rPr>
          <w:spacing w:val="1"/>
          <w:sz w:val="24"/>
        </w:rPr>
        <w:t xml:space="preserve"> </w:t>
      </w:r>
      <w:r w:rsidRPr="00E97302">
        <w:rPr>
          <w:sz w:val="24"/>
        </w:rPr>
        <w:t>человека, семьи, общества.</w:t>
      </w:r>
    </w:p>
    <w:p w14:paraId="6FDEDCD1" w14:textId="77777777" w:rsidR="00E97302" w:rsidRPr="00E97302" w:rsidRDefault="00E97302" w:rsidP="00E97302">
      <w:pPr>
        <w:spacing w:before="10"/>
        <w:rPr>
          <w:sz w:val="27"/>
          <w:szCs w:val="24"/>
        </w:rPr>
      </w:pPr>
    </w:p>
    <w:p w14:paraId="53CA2BD8" w14:textId="77777777" w:rsidR="00E97302" w:rsidRPr="00E97302" w:rsidRDefault="00E97302" w:rsidP="00E97302">
      <w:pPr>
        <w:spacing w:line="247" w:lineRule="auto"/>
        <w:ind w:left="112" w:right="847"/>
        <w:jc w:val="both"/>
        <w:rPr>
          <w:sz w:val="24"/>
          <w:szCs w:val="24"/>
        </w:rPr>
      </w:pPr>
      <w:r w:rsidRPr="00E97302">
        <w:rPr>
          <w:b/>
          <w:color w:val="00AF50"/>
          <w:sz w:val="24"/>
          <w:szCs w:val="24"/>
        </w:rPr>
        <w:t>Часть Программы ВОСПИТАНИЯ, формируемая участниками образовательных отношений</w:t>
      </w:r>
      <w:r w:rsidRPr="00E97302">
        <w:rPr>
          <w:b/>
          <w:color w:val="00AF50"/>
          <w:spacing w:val="-57"/>
          <w:sz w:val="24"/>
          <w:szCs w:val="24"/>
        </w:rPr>
        <w:t xml:space="preserve"> </w:t>
      </w:r>
      <w:r w:rsidRPr="00E97302">
        <w:rPr>
          <w:color w:val="00AF50"/>
          <w:sz w:val="24"/>
          <w:szCs w:val="24"/>
        </w:rPr>
        <w:t>Основой</w:t>
      </w:r>
      <w:r w:rsidRPr="00E97302">
        <w:rPr>
          <w:color w:val="00AF50"/>
          <w:spacing w:val="1"/>
          <w:sz w:val="24"/>
          <w:szCs w:val="24"/>
        </w:rPr>
        <w:t xml:space="preserve"> </w:t>
      </w:r>
      <w:r w:rsidRPr="00E97302">
        <w:rPr>
          <w:color w:val="00AF50"/>
          <w:sz w:val="24"/>
          <w:szCs w:val="24"/>
        </w:rPr>
        <w:t>реализации</w:t>
      </w:r>
      <w:r w:rsidRPr="00E97302">
        <w:rPr>
          <w:color w:val="00AF50"/>
          <w:spacing w:val="1"/>
          <w:sz w:val="24"/>
          <w:szCs w:val="24"/>
        </w:rPr>
        <w:t xml:space="preserve"> </w:t>
      </w:r>
      <w:r w:rsidRPr="00E97302">
        <w:rPr>
          <w:color w:val="00AF50"/>
          <w:sz w:val="24"/>
          <w:szCs w:val="24"/>
        </w:rPr>
        <w:t>части, формируемой участниками образовательных отношений</w:t>
      </w:r>
      <w:r w:rsidRPr="00E97302">
        <w:rPr>
          <w:color w:val="00AF50"/>
          <w:spacing w:val="1"/>
          <w:sz w:val="24"/>
          <w:szCs w:val="24"/>
        </w:rPr>
        <w:t xml:space="preserve"> </w:t>
      </w:r>
      <w:r w:rsidRPr="00E97302">
        <w:rPr>
          <w:color w:val="00AF50"/>
          <w:sz w:val="24"/>
          <w:szCs w:val="24"/>
        </w:rPr>
        <w:t>рабочей</w:t>
      </w:r>
      <w:r w:rsidRPr="00E97302">
        <w:rPr>
          <w:color w:val="00AF50"/>
          <w:spacing w:val="1"/>
          <w:sz w:val="24"/>
          <w:szCs w:val="24"/>
        </w:rPr>
        <w:t xml:space="preserve"> </w:t>
      </w:r>
      <w:r w:rsidRPr="00E97302">
        <w:rPr>
          <w:color w:val="00AF50"/>
          <w:spacing w:val="-1"/>
          <w:sz w:val="24"/>
          <w:szCs w:val="24"/>
        </w:rPr>
        <w:t>программы</w:t>
      </w:r>
      <w:r w:rsidRPr="00E97302">
        <w:rPr>
          <w:color w:val="00AF50"/>
          <w:spacing w:val="6"/>
          <w:sz w:val="24"/>
          <w:szCs w:val="24"/>
        </w:rPr>
        <w:t xml:space="preserve"> </w:t>
      </w:r>
      <w:r w:rsidRPr="00E97302">
        <w:rPr>
          <w:color w:val="00AF50"/>
          <w:spacing w:val="-1"/>
          <w:sz w:val="24"/>
          <w:szCs w:val="24"/>
        </w:rPr>
        <w:t>ВОСПИТАНИЯ,</w:t>
      </w:r>
      <w:r w:rsidRPr="00E97302">
        <w:rPr>
          <w:color w:val="00AF50"/>
          <w:spacing w:val="47"/>
          <w:sz w:val="24"/>
          <w:szCs w:val="24"/>
        </w:rPr>
        <w:t xml:space="preserve"> </w:t>
      </w:r>
      <w:r w:rsidRPr="00E97302">
        <w:rPr>
          <w:color w:val="00AF50"/>
          <w:spacing w:val="-1"/>
          <w:sz w:val="24"/>
          <w:szCs w:val="24"/>
        </w:rPr>
        <w:t>являются</w:t>
      </w:r>
      <w:r w:rsidRPr="00E97302">
        <w:rPr>
          <w:color w:val="00AF50"/>
          <w:spacing w:val="43"/>
          <w:sz w:val="24"/>
          <w:szCs w:val="24"/>
        </w:rPr>
        <w:t xml:space="preserve"> </w:t>
      </w:r>
      <w:r w:rsidRPr="00E97302">
        <w:rPr>
          <w:color w:val="00AF50"/>
          <w:sz w:val="24"/>
          <w:szCs w:val="24"/>
        </w:rPr>
        <w:t>н</w:t>
      </w:r>
      <w:r w:rsidRPr="00E97302">
        <w:rPr>
          <w:color w:val="00AF50"/>
          <w:spacing w:val="-26"/>
          <w:sz w:val="24"/>
          <w:szCs w:val="24"/>
        </w:rPr>
        <w:t xml:space="preserve"> </w:t>
      </w:r>
      <w:r w:rsidRPr="00E97302">
        <w:rPr>
          <w:color w:val="00AF50"/>
          <w:sz w:val="24"/>
          <w:szCs w:val="24"/>
        </w:rPr>
        <w:t>а</w:t>
      </w:r>
      <w:r w:rsidRPr="00E97302">
        <w:rPr>
          <w:color w:val="00AF50"/>
          <w:spacing w:val="-30"/>
          <w:sz w:val="24"/>
          <w:szCs w:val="24"/>
        </w:rPr>
        <w:t xml:space="preserve"> </w:t>
      </w:r>
      <w:r w:rsidRPr="00E97302">
        <w:rPr>
          <w:color w:val="00AF50"/>
          <w:sz w:val="24"/>
          <w:szCs w:val="24"/>
        </w:rPr>
        <w:t>ц</w:t>
      </w:r>
      <w:r w:rsidRPr="00E97302">
        <w:rPr>
          <w:color w:val="00AF50"/>
          <w:spacing w:val="-26"/>
          <w:sz w:val="24"/>
          <w:szCs w:val="24"/>
        </w:rPr>
        <w:t xml:space="preserve"> </w:t>
      </w:r>
      <w:r w:rsidRPr="00E97302">
        <w:rPr>
          <w:color w:val="00AF50"/>
          <w:sz w:val="24"/>
          <w:szCs w:val="24"/>
        </w:rPr>
        <w:t>и</w:t>
      </w:r>
      <w:r w:rsidRPr="00E97302">
        <w:rPr>
          <w:color w:val="00AF50"/>
          <w:spacing w:val="-28"/>
          <w:sz w:val="24"/>
          <w:szCs w:val="24"/>
        </w:rPr>
        <w:t xml:space="preserve"> </w:t>
      </w:r>
      <w:r w:rsidRPr="00E97302">
        <w:rPr>
          <w:color w:val="00AF50"/>
          <w:sz w:val="24"/>
          <w:szCs w:val="24"/>
        </w:rPr>
        <w:t>о</w:t>
      </w:r>
      <w:r w:rsidRPr="00E97302">
        <w:rPr>
          <w:color w:val="00AF50"/>
          <w:spacing w:val="-27"/>
          <w:sz w:val="24"/>
          <w:szCs w:val="24"/>
        </w:rPr>
        <w:t xml:space="preserve"> </w:t>
      </w:r>
      <w:r w:rsidRPr="00E97302">
        <w:rPr>
          <w:color w:val="00AF50"/>
          <w:sz w:val="24"/>
          <w:szCs w:val="24"/>
        </w:rPr>
        <w:t>н</w:t>
      </w:r>
      <w:r w:rsidRPr="00E97302">
        <w:rPr>
          <w:color w:val="00AF50"/>
          <w:spacing w:val="-26"/>
          <w:sz w:val="24"/>
          <w:szCs w:val="24"/>
        </w:rPr>
        <w:t xml:space="preserve"> </w:t>
      </w:r>
      <w:r w:rsidRPr="00E97302">
        <w:rPr>
          <w:color w:val="00AF50"/>
          <w:sz w:val="24"/>
          <w:szCs w:val="24"/>
        </w:rPr>
        <w:t>а</w:t>
      </w:r>
      <w:r w:rsidRPr="00E97302">
        <w:rPr>
          <w:color w:val="00AF50"/>
          <w:spacing w:val="-28"/>
          <w:sz w:val="24"/>
          <w:szCs w:val="24"/>
        </w:rPr>
        <w:t xml:space="preserve"> </w:t>
      </w:r>
      <w:r w:rsidRPr="00E97302">
        <w:rPr>
          <w:color w:val="00AF50"/>
          <w:sz w:val="24"/>
          <w:szCs w:val="24"/>
        </w:rPr>
        <w:t>л</w:t>
      </w:r>
      <w:r w:rsidRPr="00E97302">
        <w:rPr>
          <w:color w:val="00AF50"/>
          <w:spacing w:val="-29"/>
          <w:sz w:val="24"/>
          <w:szCs w:val="24"/>
        </w:rPr>
        <w:t xml:space="preserve"> </w:t>
      </w:r>
      <w:r w:rsidRPr="00E97302">
        <w:rPr>
          <w:color w:val="00AF50"/>
          <w:sz w:val="24"/>
          <w:szCs w:val="24"/>
        </w:rPr>
        <w:t>ь</w:t>
      </w:r>
      <w:r w:rsidRPr="00E97302">
        <w:rPr>
          <w:color w:val="00AF50"/>
          <w:spacing w:val="-29"/>
          <w:sz w:val="24"/>
          <w:szCs w:val="24"/>
        </w:rPr>
        <w:t xml:space="preserve"> </w:t>
      </w:r>
      <w:r w:rsidRPr="00E97302">
        <w:rPr>
          <w:color w:val="00AF50"/>
          <w:sz w:val="24"/>
          <w:szCs w:val="24"/>
        </w:rPr>
        <w:t>н</w:t>
      </w:r>
      <w:r w:rsidRPr="00E97302">
        <w:rPr>
          <w:color w:val="00AF50"/>
          <w:spacing w:val="-26"/>
          <w:sz w:val="24"/>
          <w:szCs w:val="24"/>
        </w:rPr>
        <w:t xml:space="preserve"> </w:t>
      </w:r>
      <w:r w:rsidRPr="00E97302">
        <w:rPr>
          <w:color w:val="00AF50"/>
          <w:sz w:val="24"/>
          <w:szCs w:val="24"/>
        </w:rPr>
        <w:t>ы</w:t>
      </w:r>
      <w:r w:rsidRPr="00E97302">
        <w:rPr>
          <w:color w:val="00AF50"/>
          <w:spacing w:val="-28"/>
          <w:sz w:val="24"/>
          <w:szCs w:val="24"/>
        </w:rPr>
        <w:t xml:space="preserve"> </w:t>
      </w:r>
      <w:r w:rsidRPr="00E97302">
        <w:rPr>
          <w:color w:val="00AF50"/>
          <w:sz w:val="24"/>
          <w:szCs w:val="24"/>
        </w:rPr>
        <w:t>е</w:t>
      </w:r>
      <w:r w:rsidRPr="00E97302">
        <w:rPr>
          <w:color w:val="00AF50"/>
          <w:spacing w:val="19"/>
          <w:sz w:val="24"/>
          <w:szCs w:val="24"/>
        </w:rPr>
        <w:t xml:space="preserve"> </w:t>
      </w:r>
      <w:r w:rsidRPr="00E97302">
        <w:rPr>
          <w:color w:val="00AF50"/>
          <w:sz w:val="24"/>
          <w:szCs w:val="24"/>
        </w:rPr>
        <w:t>праздники,</w:t>
      </w:r>
      <w:r w:rsidRPr="00E97302">
        <w:rPr>
          <w:color w:val="00AF50"/>
          <w:spacing w:val="46"/>
          <w:sz w:val="24"/>
          <w:szCs w:val="24"/>
        </w:rPr>
        <w:t xml:space="preserve"> </w:t>
      </w:r>
      <w:r w:rsidRPr="00E97302">
        <w:rPr>
          <w:color w:val="00AF50"/>
          <w:sz w:val="24"/>
          <w:szCs w:val="24"/>
        </w:rPr>
        <w:t>события,</w:t>
      </w:r>
      <w:r w:rsidRPr="00E97302">
        <w:rPr>
          <w:color w:val="00AF50"/>
          <w:spacing w:val="41"/>
          <w:sz w:val="24"/>
          <w:szCs w:val="24"/>
        </w:rPr>
        <w:t xml:space="preserve"> </w:t>
      </w:r>
      <w:r w:rsidRPr="00E97302">
        <w:rPr>
          <w:color w:val="00AF50"/>
          <w:sz w:val="24"/>
          <w:szCs w:val="24"/>
        </w:rPr>
        <w:t>проекты,</w:t>
      </w:r>
      <w:r w:rsidRPr="00E97302">
        <w:rPr>
          <w:color w:val="00AF50"/>
          <w:spacing w:val="45"/>
          <w:sz w:val="24"/>
          <w:szCs w:val="24"/>
        </w:rPr>
        <w:t xml:space="preserve"> </w:t>
      </w:r>
      <w:r w:rsidRPr="00E97302">
        <w:rPr>
          <w:color w:val="00AF50"/>
          <w:sz w:val="24"/>
          <w:szCs w:val="24"/>
        </w:rPr>
        <w:t>которые</w:t>
      </w:r>
      <w:r w:rsidRPr="00E97302">
        <w:rPr>
          <w:color w:val="00AF50"/>
          <w:spacing w:val="-58"/>
          <w:sz w:val="24"/>
          <w:szCs w:val="24"/>
        </w:rPr>
        <w:t xml:space="preserve"> </w:t>
      </w:r>
      <w:r w:rsidRPr="00E97302">
        <w:rPr>
          <w:color w:val="00AF50"/>
          <w:sz w:val="24"/>
          <w:szCs w:val="24"/>
        </w:rPr>
        <w:t>ориентированы</w:t>
      </w:r>
      <w:r w:rsidRPr="00E97302">
        <w:rPr>
          <w:color w:val="00AF50"/>
          <w:spacing w:val="1"/>
          <w:sz w:val="24"/>
          <w:szCs w:val="24"/>
        </w:rPr>
        <w:t xml:space="preserve"> </w:t>
      </w:r>
      <w:r w:rsidRPr="00E97302">
        <w:rPr>
          <w:color w:val="00AF50"/>
          <w:sz w:val="24"/>
          <w:szCs w:val="24"/>
        </w:rPr>
        <w:t>на</w:t>
      </w:r>
      <w:r w:rsidRPr="00E97302">
        <w:rPr>
          <w:color w:val="00AF50"/>
          <w:spacing w:val="1"/>
          <w:sz w:val="24"/>
          <w:szCs w:val="24"/>
        </w:rPr>
        <w:t xml:space="preserve"> </w:t>
      </w:r>
      <w:r w:rsidRPr="00E97302">
        <w:rPr>
          <w:color w:val="00AF50"/>
          <w:sz w:val="24"/>
          <w:szCs w:val="24"/>
        </w:rPr>
        <w:t>все</w:t>
      </w:r>
      <w:r w:rsidRPr="00E97302">
        <w:rPr>
          <w:color w:val="00AF50"/>
          <w:spacing w:val="1"/>
          <w:sz w:val="24"/>
          <w:szCs w:val="24"/>
        </w:rPr>
        <w:t xml:space="preserve"> </w:t>
      </w:r>
      <w:r w:rsidRPr="00E97302">
        <w:rPr>
          <w:color w:val="00AF50"/>
          <w:sz w:val="24"/>
          <w:szCs w:val="24"/>
        </w:rPr>
        <w:t>направления</w:t>
      </w:r>
      <w:r w:rsidRPr="00E97302">
        <w:rPr>
          <w:color w:val="00AF50"/>
          <w:spacing w:val="1"/>
          <w:sz w:val="24"/>
          <w:szCs w:val="24"/>
        </w:rPr>
        <w:t xml:space="preserve"> </w:t>
      </w:r>
      <w:r w:rsidRPr="00E97302">
        <w:rPr>
          <w:color w:val="00AF50"/>
          <w:sz w:val="24"/>
          <w:szCs w:val="24"/>
        </w:rPr>
        <w:t>развития</w:t>
      </w:r>
      <w:r w:rsidRPr="00E97302">
        <w:rPr>
          <w:color w:val="00AF50"/>
          <w:spacing w:val="1"/>
          <w:sz w:val="24"/>
          <w:szCs w:val="24"/>
        </w:rPr>
        <w:t xml:space="preserve"> </w:t>
      </w:r>
      <w:r w:rsidRPr="00E97302">
        <w:rPr>
          <w:color w:val="00AF50"/>
          <w:sz w:val="24"/>
          <w:szCs w:val="24"/>
        </w:rPr>
        <w:t>ребенка</w:t>
      </w:r>
      <w:r w:rsidRPr="00E97302">
        <w:rPr>
          <w:color w:val="00AF50"/>
          <w:spacing w:val="1"/>
          <w:sz w:val="24"/>
          <w:szCs w:val="24"/>
        </w:rPr>
        <w:t xml:space="preserve"> </w:t>
      </w:r>
      <w:r w:rsidRPr="00E97302">
        <w:rPr>
          <w:color w:val="00AF50"/>
          <w:sz w:val="24"/>
          <w:szCs w:val="24"/>
        </w:rPr>
        <w:t>дошкольного</w:t>
      </w:r>
      <w:r w:rsidRPr="00E97302">
        <w:rPr>
          <w:color w:val="00AF50"/>
          <w:spacing w:val="1"/>
          <w:sz w:val="24"/>
          <w:szCs w:val="24"/>
        </w:rPr>
        <w:t xml:space="preserve"> </w:t>
      </w:r>
      <w:r w:rsidRPr="00E97302">
        <w:rPr>
          <w:color w:val="00AF50"/>
          <w:sz w:val="24"/>
          <w:szCs w:val="24"/>
        </w:rPr>
        <w:t>возраста</w:t>
      </w:r>
      <w:r w:rsidRPr="00E97302">
        <w:rPr>
          <w:color w:val="00AF50"/>
          <w:spacing w:val="1"/>
          <w:sz w:val="24"/>
          <w:szCs w:val="24"/>
        </w:rPr>
        <w:t xml:space="preserve"> </w:t>
      </w:r>
      <w:r w:rsidRPr="00E97302">
        <w:rPr>
          <w:color w:val="00AF50"/>
          <w:sz w:val="24"/>
          <w:szCs w:val="24"/>
        </w:rPr>
        <w:t>и</w:t>
      </w:r>
      <w:r w:rsidRPr="00E97302">
        <w:rPr>
          <w:color w:val="00AF50"/>
          <w:spacing w:val="1"/>
          <w:sz w:val="24"/>
          <w:szCs w:val="24"/>
        </w:rPr>
        <w:t xml:space="preserve"> </w:t>
      </w:r>
      <w:r w:rsidRPr="00E97302">
        <w:rPr>
          <w:color w:val="00AF50"/>
          <w:sz w:val="24"/>
          <w:szCs w:val="24"/>
        </w:rPr>
        <w:t>посвящены</w:t>
      </w:r>
      <w:r w:rsidRPr="00E97302">
        <w:rPr>
          <w:color w:val="00AF50"/>
          <w:spacing w:val="1"/>
          <w:sz w:val="24"/>
          <w:szCs w:val="24"/>
        </w:rPr>
        <w:t xml:space="preserve"> </w:t>
      </w:r>
      <w:r w:rsidRPr="00E97302">
        <w:rPr>
          <w:color w:val="00AF50"/>
          <w:sz w:val="24"/>
          <w:szCs w:val="24"/>
        </w:rPr>
        <w:t>различным</w:t>
      </w:r>
      <w:r w:rsidRPr="00E97302">
        <w:rPr>
          <w:color w:val="00AF50"/>
          <w:spacing w:val="30"/>
          <w:sz w:val="24"/>
          <w:szCs w:val="24"/>
        </w:rPr>
        <w:t xml:space="preserve"> </w:t>
      </w:r>
      <w:r w:rsidRPr="00E97302">
        <w:rPr>
          <w:color w:val="00AF50"/>
          <w:sz w:val="24"/>
          <w:szCs w:val="24"/>
        </w:rPr>
        <w:t>событиям</w:t>
      </w:r>
      <w:r w:rsidRPr="00E97302">
        <w:rPr>
          <w:color w:val="00AF50"/>
          <w:spacing w:val="-2"/>
          <w:sz w:val="24"/>
          <w:szCs w:val="24"/>
        </w:rPr>
        <w:t xml:space="preserve"> </w:t>
      </w:r>
      <w:r w:rsidRPr="00E97302">
        <w:rPr>
          <w:color w:val="00AF50"/>
          <w:sz w:val="24"/>
          <w:szCs w:val="24"/>
        </w:rPr>
        <w:t>регионального</w:t>
      </w:r>
      <w:r w:rsidRPr="00E97302">
        <w:rPr>
          <w:color w:val="00AF50"/>
          <w:spacing w:val="-3"/>
          <w:sz w:val="24"/>
          <w:szCs w:val="24"/>
        </w:rPr>
        <w:t xml:space="preserve"> </w:t>
      </w:r>
      <w:r w:rsidRPr="00E97302">
        <w:rPr>
          <w:color w:val="00AF50"/>
          <w:sz w:val="24"/>
          <w:szCs w:val="24"/>
        </w:rPr>
        <w:t>значения,</w:t>
      </w:r>
      <w:r w:rsidRPr="00E97302">
        <w:rPr>
          <w:color w:val="00AF50"/>
          <w:spacing w:val="-4"/>
          <w:sz w:val="24"/>
          <w:szCs w:val="24"/>
        </w:rPr>
        <w:t xml:space="preserve"> </w:t>
      </w:r>
      <w:r w:rsidRPr="00E97302">
        <w:rPr>
          <w:color w:val="00AF50"/>
          <w:sz w:val="24"/>
          <w:szCs w:val="24"/>
        </w:rPr>
        <w:t>а также вызывают личностный</w:t>
      </w:r>
      <w:r w:rsidRPr="00E97302">
        <w:rPr>
          <w:color w:val="00AF50"/>
          <w:spacing w:val="-2"/>
          <w:sz w:val="24"/>
          <w:szCs w:val="24"/>
        </w:rPr>
        <w:t xml:space="preserve"> </w:t>
      </w:r>
      <w:r w:rsidRPr="00E97302">
        <w:rPr>
          <w:color w:val="00AF50"/>
          <w:sz w:val="24"/>
          <w:szCs w:val="24"/>
        </w:rPr>
        <w:t>интерес детей к:</w:t>
      </w:r>
    </w:p>
    <w:p w14:paraId="0E00E94B" w14:textId="77777777" w:rsidR="00E97302" w:rsidRPr="00E97302" w:rsidRDefault="00E97302" w:rsidP="00E97302">
      <w:pPr>
        <w:numPr>
          <w:ilvl w:val="0"/>
          <w:numId w:val="298"/>
        </w:numPr>
        <w:tabs>
          <w:tab w:val="left" w:pos="252"/>
        </w:tabs>
        <w:spacing w:line="269" w:lineRule="exact"/>
        <w:ind w:left="251" w:hanging="140"/>
        <w:rPr>
          <w:color w:val="00AF50"/>
          <w:sz w:val="24"/>
        </w:rPr>
      </w:pPr>
      <w:r w:rsidRPr="00E97302">
        <w:rPr>
          <w:color w:val="00AF50"/>
          <w:sz w:val="24"/>
        </w:rPr>
        <w:t>явлениям</w:t>
      </w:r>
      <w:r w:rsidRPr="00E97302">
        <w:rPr>
          <w:color w:val="00AF50"/>
          <w:spacing w:val="-4"/>
          <w:sz w:val="24"/>
        </w:rPr>
        <w:t xml:space="preserve"> </w:t>
      </w:r>
      <w:r w:rsidRPr="00E97302">
        <w:rPr>
          <w:color w:val="00AF50"/>
          <w:sz w:val="24"/>
        </w:rPr>
        <w:t>нравственной</w:t>
      </w:r>
      <w:r w:rsidRPr="00E97302">
        <w:rPr>
          <w:color w:val="00AF50"/>
          <w:spacing w:val="-1"/>
          <w:sz w:val="24"/>
        </w:rPr>
        <w:t xml:space="preserve"> </w:t>
      </w:r>
      <w:r w:rsidRPr="00E97302">
        <w:rPr>
          <w:color w:val="00AF50"/>
          <w:sz w:val="24"/>
        </w:rPr>
        <w:t>жизни</w:t>
      </w:r>
      <w:r w:rsidRPr="00E97302">
        <w:rPr>
          <w:color w:val="00AF50"/>
          <w:spacing w:val="-2"/>
          <w:sz w:val="24"/>
        </w:rPr>
        <w:t xml:space="preserve"> </w:t>
      </w:r>
      <w:r w:rsidRPr="00E97302">
        <w:rPr>
          <w:color w:val="00AF50"/>
          <w:sz w:val="24"/>
        </w:rPr>
        <w:t>ребенка;</w:t>
      </w:r>
    </w:p>
    <w:p w14:paraId="5402A455" w14:textId="77777777" w:rsidR="00E97302" w:rsidRPr="00E97302" w:rsidRDefault="00E97302" w:rsidP="00E97302">
      <w:pPr>
        <w:numPr>
          <w:ilvl w:val="0"/>
          <w:numId w:val="298"/>
        </w:numPr>
        <w:tabs>
          <w:tab w:val="left" w:pos="252"/>
        </w:tabs>
        <w:ind w:left="251" w:hanging="140"/>
        <w:rPr>
          <w:color w:val="00AF50"/>
          <w:sz w:val="24"/>
        </w:rPr>
      </w:pPr>
      <w:r w:rsidRPr="00E97302">
        <w:rPr>
          <w:color w:val="00AF50"/>
          <w:sz w:val="24"/>
        </w:rPr>
        <w:t>окружающей</w:t>
      </w:r>
      <w:r w:rsidRPr="00E97302">
        <w:rPr>
          <w:color w:val="00AF50"/>
          <w:spacing w:val="-2"/>
          <w:sz w:val="24"/>
        </w:rPr>
        <w:t xml:space="preserve"> </w:t>
      </w:r>
      <w:r w:rsidRPr="00E97302">
        <w:rPr>
          <w:color w:val="00AF50"/>
          <w:sz w:val="24"/>
        </w:rPr>
        <w:t>природе;</w:t>
      </w:r>
    </w:p>
    <w:p w14:paraId="046732AA" w14:textId="77777777" w:rsidR="00E97302" w:rsidRPr="00E97302" w:rsidRDefault="00E97302" w:rsidP="00E97302">
      <w:pPr>
        <w:numPr>
          <w:ilvl w:val="0"/>
          <w:numId w:val="298"/>
        </w:numPr>
        <w:tabs>
          <w:tab w:val="left" w:pos="252"/>
        </w:tabs>
        <w:spacing w:before="43" w:line="275" w:lineRule="exact"/>
        <w:ind w:left="251" w:hanging="140"/>
        <w:rPr>
          <w:color w:val="00AF50"/>
          <w:sz w:val="24"/>
        </w:rPr>
      </w:pPr>
      <w:r w:rsidRPr="00E97302">
        <w:rPr>
          <w:color w:val="00AF50"/>
          <w:sz w:val="24"/>
        </w:rPr>
        <w:t>миру</w:t>
      </w:r>
      <w:r w:rsidRPr="00E97302">
        <w:rPr>
          <w:color w:val="00AF50"/>
          <w:spacing w:val="-12"/>
          <w:sz w:val="24"/>
        </w:rPr>
        <w:t xml:space="preserve"> </w:t>
      </w:r>
      <w:r w:rsidRPr="00E97302">
        <w:rPr>
          <w:color w:val="00AF50"/>
          <w:sz w:val="24"/>
        </w:rPr>
        <w:t>искусства</w:t>
      </w:r>
      <w:r w:rsidRPr="00E97302">
        <w:rPr>
          <w:color w:val="00AF50"/>
          <w:spacing w:val="-1"/>
          <w:sz w:val="24"/>
        </w:rPr>
        <w:t xml:space="preserve"> </w:t>
      </w:r>
      <w:r w:rsidRPr="00E97302">
        <w:rPr>
          <w:color w:val="00AF50"/>
          <w:sz w:val="24"/>
        </w:rPr>
        <w:t>и</w:t>
      </w:r>
      <w:r w:rsidRPr="00E97302">
        <w:rPr>
          <w:color w:val="00AF50"/>
          <w:spacing w:val="1"/>
          <w:sz w:val="24"/>
        </w:rPr>
        <w:t xml:space="preserve"> </w:t>
      </w:r>
      <w:r w:rsidRPr="00E97302">
        <w:rPr>
          <w:color w:val="00AF50"/>
          <w:sz w:val="24"/>
        </w:rPr>
        <w:t>литературы;</w:t>
      </w:r>
    </w:p>
    <w:p w14:paraId="060F58D0" w14:textId="77777777" w:rsidR="00E97302" w:rsidRPr="00E97302" w:rsidRDefault="00E97302" w:rsidP="00E97302">
      <w:pPr>
        <w:numPr>
          <w:ilvl w:val="0"/>
          <w:numId w:val="298"/>
        </w:numPr>
        <w:tabs>
          <w:tab w:val="left" w:pos="252"/>
        </w:tabs>
        <w:spacing w:line="275" w:lineRule="exact"/>
        <w:ind w:left="251" w:hanging="140"/>
        <w:rPr>
          <w:color w:val="00AF50"/>
          <w:sz w:val="24"/>
        </w:rPr>
      </w:pPr>
      <w:r w:rsidRPr="00E97302">
        <w:rPr>
          <w:color w:val="00AF50"/>
          <w:sz w:val="24"/>
        </w:rPr>
        <w:t>традиционным</w:t>
      </w:r>
      <w:r w:rsidRPr="00E97302">
        <w:rPr>
          <w:color w:val="00AF50"/>
          <w:spacing w:val="-4"/>
          <w:sz w:val="24"/>
        </w:rPr>
        <w:t xml:space="preserve"> </w:t>
      </w:r>
      <w:r w:rsidRPr="00E97302">
        <w:rPr>
          <w:color w:val="00AF50"/>
          <w:sz w:val="24"/>
        </w:rPr>
        <w:t>для</w:t>
      </w:r>
      <w:r w:rsidRPr="00E97302">
        <w:rPr>
          <w:color w:val="00AF50"/>
          <w:spacing w:val="-2"/>
          <w:sz w:val="24"/>
        </w:rPr>
        <w:t xml:space="preserve"> </w:t>
      </w:r>
      <w:r w:rsidRPr="00E97302">
        <w:rPr>
          <w:color w:val="00AF50"/>
          <w:sz w:val="24"/>
        </w:rPr>
        <w:t>семьи,</w:t>
      </w:r>
      <w:r w:rsidRPr="00E97302">
        <w:rPr>
          <w:color w:val="00AF50"/>
          <w:spacing w:val="-2"/>
          <w:sz w:val="24"/>
        </w:rPr>
        <w:t xml:space="preserve"> </w:t>
      </w:r>
      <w:r w:rsidRPr="00E97302">
        <w:rPr>
          <w:color w:val="00AF50"/>
          <w:sz w:val="24"/>
        </w:rPr>
        <w:t>общества</w:t>
      </w:r>
      <w:r w:rsidRPr="00E97302">
        <w:rPr>
          <w:color w:val="00AF50"/>
          <w:spacing w:val="-2"/>
          <w:sz w:val="24"/>
        </w:rPr>
        <w:t xml:space="preserve"> </w:t>
      </w:r>
      <w:r w:rsidRPr="00E97302">
        <w:rPr>
          <w:color w:val="00AF50"/>
          <w:sz w:val="24"/>
        </w:rPr>
        <w:t>и</w:t>
      </w:r>
      <w:r w:rsidRPr="00E97302">
        <w:rPr>
          <w:color w:val="00AF50"/>
          <w:spacing w:val="-1"/>
          <w:sz w:val="24"/>
        </w:rPr>
        <w:t xml:space="preserve"> </w:t>
      </w:r>
      <w:r w:rsidRPr="00E97302">
        <w:rPr>
          <w:color w:val="00AF50"/>
          <w:sz w:val="24"/>
        </w:rPr>
        <w:t>государства</w:t>
      </w:r>
      <w:r w:rsidRPr="00E97302">
        <w:rPr>
          <w:color w:val="00AF50"/>
          <w:spacing w:val="-3"/>
          <w:sz w:val="24"/>
        </w:rPr>
        <w:t xml:space="preserve"> </w:t>
      </w:r>
      <w:r w:rsidRPr="00E97302">
        <w:rPr>
          <w:color w:val="00AF50"/>
          <w:sz w:val="24"/>
        </w:rPr>
        <w:t>праздничным</w:t>
      </w:r>
      <w:r w:rsidRPr="00E97302">
        <w:rPr>
          <w:color w:val="00AF50"/>
          <w:spacing w:val="-2"/>
          <w:sz w:val="24"/>
        </w:rPr>
        <w:t xml:space="preserve"> </w:t>
      </w:r>
      <w:r w:rsidRPr="00E97302">
        <w:rPr>
          <w:color w:val="00AF50"/>
          <w:sz w:val="24"/>
        </w:rPr>
        <w:t>событиям;</w:t>
      </w:r>
    </w:p>
    <w:p w14:paraId="15CEC7C1" w14:textId="77777777" w:rsidR="00E97302" w:rsidRPr="00E97302" w:rsidRDefault="00E97302" w:rsidP="00E97302">
      <w:pPr>
        <w:numPr>
          <w:ilvl w:val="0"/>
          <w:numId w:val="298"/>
        </w:numPr>
        <w:tabs>
          <w:tab w:val="left" w:pos="252"/>
        </w:tabs>
        <w:ind w:left="251" w:hanging="140"/>
        <w:rPr>
          <w:color w:val="00AF50"/>
          <w:sz w:val="24"/>
        </w:rPr>
      </w:pPr>
      <w:r w:rsidRPr="00E97302">
        <w:rPr>
          <w:color w:val="00AF50"/>
          <w:sz w:val="24"/>
        </w:rPr>
        <w:t>событиям,</w:t>
      </w:r>
      <w:r w:rsidRPr="00E97302">
        <w:rPr>
          <w:color w:val="00AF50"/>
          <w:spacing w:val="-3"/>
          <w:sz w:val="24"/>
        </w:rPr>
        <w:t xml:space="preserve"> </w:t>
      </w:r>
      <w:r w:rsidRPr="00E97302">
        <w:rPr>
          <w:color w:val="00AF50"/>
          <w:sz w:val="24"/>
        </w:rPr>
        <w:t>формирующим</w:t>
      </w:r>
      <w:r w:rsidRPr="00E97302">
        <w:rPr>
          <w:color w:val="00AF50"/>
          <w:spacing w:val="-3"/>
          <w:sz w:val="24"/>
        </w:rPr>
        <w:t xml:space="preserve"> </w:t>
      </w:r>
      <w:r w:rsidRPr="00E97302">
        <w:rPr>
          <w:color w:val="00AF50"/>
          <w:sz w:val="24"/>
        </w:rPr>
        <w:t>чувство</w:t>
      </w:r>
      <w:r w:rsidRPr="00E97302">
        <w:rPr>
          <w:color w:val="00AF50"/>
          <w:spacing w:val="-3"/>
          <w:sz w:val="24"/>
        </w:rPr>
        <w:t xml:space="preserve"> </w:t>
      </w:r>
      <w:r w:rsidRPr="00E97302">
        <w:rPr>
          <w:color w:val="00AF50"/>
          <w:sz w:val="24"/>
        </w:rPr>
        <w:t>гражданской</w:t>
      </w:r>
      <w:r w:rsidRPr="00E97302">
        <w:rPr>
          <w:color w:val="00AF50"/>
          <w:spacing w:val="-2"/>
          <w:sz w:val="24"/>
        </w:rPr>
        <w:t xml:space="preserve"> </w:t>
      </w:r>
      <w:r w:rsidRPr="00E97302">
        <w:rPr>
          <w:color w:val="00AF50"/>
          <w:sz w:val="24"/>
        </w:rPr>
        <w:t>принадлежности</w:t>
      </w:r>
      <w:r w:rsidRPr="00E97302">
        <w:rPr>
          <w:color w:val="00AF50"/>
          <w:spacing w:val="-1"/>
          <w:sz w:val="24"/>
        </w:rPr>
        <w:t xml:space="preserve"> </w:t>
      </w:r>
      <w:r w:rsidRPr="00E97302">
        <w:rPr>
          <w:color w:val="00AF50"/>
          <w:sz w:val="24"/>
        </w:rPr>
        <w:t>ребенка;</w:t>
      </w:r>
    </w:p>
    <w:p w14:paraId="38D206B0" w14:textId="77777777" w:rsidR="00E97302" w:rsidRPr="00E97302" w:rsidRDefault="00E97302" w:rsidP="00E97302">
      <w:pPr>
        <w:numPr>
          <w:ilvl w:val="0"/>
          <w:numId w:val="298"/>
        </w:numPr>
        <w:tabs>
          <w:tab w:val="left" w:pos="252"/>
        </w:tabs>
        <w:ind w:left="251" w:hanging="140"/>
        <w:rPr>
          <w:color w:val="00AF50"/>
          <w:sz w:val="24"/>
        </w:rPr>
      </w:pPr>
      <w:r w:rsidRPr="00E97302">
        <w:rPr>
          <w:color w:val="00AF50"/>
          <w:sz w:val="24"/>
        </w:rPr>
        <w:t>сезонным</w:t>
      </w:r>
      <w:r w:rsidRPr="00E97302">
        <w:rPr>
          <w:color w:val="00AF50"/>
          <w:spacing w:val="-4"/>
          <w:sz w:val="24"/>
        </w:rPr>
        <w:t xml:space="preserve"> </w:t>
      </w:r>
      <w:r w:rsidRPr="00E97302">
        <w:rPr>
          <w:color w:val="00AF50"/>
          <w:sz w:val="24"/>
        </w:rPr>
        <w:t>явлениям;</w:t>
      </w:r>
    </w:p>
    <w:p w14:paraId="6C576407" w14:textId="77777777" w:rsidR="00E97302" w:rsidRPr="00E97302" w:rsidRDefault="00E97302" w:rsidP="00E97302">
      <w:pPr>
        <w:numPr>
          <w:ilvl w:val="0"/>
          <w:numId w:val="298"/>
        </w:numPr>
        <w:tabs>
          <w:tab w:val="left" w:pos="252"/>
        </w:tabs>
        <w:spacing w:before="43" w:line="275" w:lineRule="exact"/>
        <w:ind w:left="251" w:hanging="140"/>
        <w:rPr>
          <w:color w:val="00AF50"/>
          <w:sz w:val="24"/>
        </w:rPr>
      </w:pPr>
      <w:r w:rsidRPr="00E97302">
        <w:rPr>
          <w:color w:val="00AF50"/>
          <w:sz w:val="24"/>
        </w:rPr>
        <w:t>народной</w:t>
      </w:r>
      <w:r w:rsidRPr="00E97302">
        <w:rPr>
          <w:color w:val="00AF50"/>
          <w:spacing w:val="-4"/>
          <w:sz w:val="24"/>
        </w:rPr>
        <w:t xml:space="preserve"> </w:t>
      </w:r>
      <w:r w:rsidRPr="00E97302">
        <w:rPr>
          <w:color w:val="00AF50"/>
          <w:sz w:val="24"/>
        </w:rPr>
        <w:t>культуре</w:t>
      </w:r>
      <w:r w:rsidRPr="00E97302">
        <w:rPr>
          <w:color w:val="00AF50"/>
          <w:spacing w:val="-4"/>
          <w:sz w:val="24"/>
        </w:rPr>
        <w:t xml:space="preserve"> </w:t>
      </w:r>
      <w:r w:rsidRPr="00E97302">
        <w:rPr>
          <w:color w:val="00AF50"/>
          <w:sz w:val="24"/>
        </w:rPr>
        <w:t>и</w:t>
      </w:r>
      <w:r w:rsidRPr="00E97302">
        <w:rPr>
          <w:color w:val="00AF50"/>
          <w:spacing w:val="-1"/>
          <w:sz w:val="24"/>
        </w:rPr>
        <w:t xml:space="preserve"> </w:t>
      </w:r>
      <w:r w:rsidRPr="00E97302">
        <w:rPr>
          <w:color w:val="00AF50"/>
          <w:sz w:val="24"/>
        </w:rPr>
        <w:t>традициям.</w:t>
      </w:r>
    </w:p>
    <w:p w14:paraId="6FA5556E" w14:textId="77777777" w:rsidR="00E97302" w:rsidRPr="00E97302" w:rsidRDefault="00E97302" w:rsidP="00E97302">
      <w:pPr>
        <w:spacing w:line="275" w:lineRule="exact"/>
        <w:ind w:left="112"/>
        <w:rPr>
          <w:sz w:val="24"/>
          <w:szCs w:val="24"/>
        </w:rPr>
      </w:pPr>
      <w:r w:rsidRPr="00E97302">
        <w:rPr>
          <w:color w:val="00AF50"/>
          <w:sz w:val="24"/>
          <w:szCs w:val="24"/>
        </w:rPr>
        <w:t>К</w:t>
      </w:r>
      <w:r w:rsidRPr="00E97302">
        <w:rPr>
          <w:color w:val="00AF50"/>
          <w:spacing w:val="33"/>
          <w:sz w:val="24"/>
          <w:szCs w:val="24"/>
        </w:rPr>
        <w:t xml:space="preserve"> </w:t>
      </w:r>
      <w:r w:rsidRPr="00E97302">
        <w:rPr>
          <w:color w:val="00AF50"/>
          <w:sz w:val="24"/>
          <w:szCs w:val="24"/>
        </w:rPr>
        <w:t>традиционным</w:t>
      </w:r>
      <w:r w:rsidRPr="00E97302">
        <w:rPr>
          <w:color w:val="00AF50"/>
          <w:spacing w:val="30"/>
          <w:sz w:val="24"/>
          <w:szCs w:val="24"/>
        </w:rPr>
        <w:t xml:space="preserve"> </w:t>
      </w:r>
      <w:r w:rsidRPr="00E97302">
        <w:rPr>
          <w:color w:val="00AF50"/>
          <w:sz w:val="24"/>
          <w:szCs w:val="24"/>
        </w:rPr>
        <w:t>мероприятиям</w:t>
      </w:r>
      <w:r w:rsidRPr="00E97302">
        <w:rPr>
          <w:color w:val="00AF50"/>
          <w:spacing w:val="34"/>
          <w:sz w:val="24"/>
          <w:szCs w:val="24"/>
        </w:rPr>
        <w:t xml:space="preserve"> </w:t>
      </w:r>
      <w:r w:rsidRPr="00E97302">
        <w:rPr>
          <w:color w:val="00AF50"/>
          <w:sz w:val="24"/>
          <w:szCs w:val="24"/>
        </w:rPr>
        <w:t>ДОО</w:t>
      </w:r>
      <w:r w:rsidRPr="00E97302">
        <w:rPr>
          <w:color w:val="00AF50"/>
          <w:spacing w:val="32"/>
          <w:sz w:val="24"/>
          <w:szCs w:val="24"/>
        </w:rPr>
        <w:t xml:space="preserve"> </w:t>
      </w:r>
      <w:r w:rsidRPr="00E97302">
        <w:rPr>
          <w:color w:val="00AF50"/>
          <w:sz w:val="24"/>
          <w:szCs w:val="24"/>
        </w:rPr>
        <w:t>относятся:</w:t>
      </w:r>
      <w:r w:rsidRPr="00E97302">
        <w:rPr>
          <w:color w:val="00AF50"/>
          <w:spacing w:val="-2"/>
          <w:sz w:val="24"/>
          <w:szCs w:val="24"/>
        </w:rPr>
        <w:t xml:space="preserve"> </w:t>
      </w:r>
      <w:r w:rsidRPr="00E97302">
        <w:rPr>
          <w:color w:val="00AF50"/>
          <w:sz w:val="24"/>
          <w:szCs w:val="24"/>
        </w:rPr>
        <w:t>Балачак</w:t>
      </w:r>
      <w:r w:rsidRPr="00E97302">
        <w:rPr>
          <w:color w:val="00AF50"/>
          <w:spacing w:val="-1"/>
          <w:sz w:val="24"/>
          <w:szCs w:val="24"/>
        </w:rPr>
        <w:t xml:space="preserve"> </w:t>
      </w:r>
      <w:r w:rsidRPr="00E97302">
        <w:rPr>
          <w:color w:val="00AF50"/>
          <w:sz w:val="24"/>
          <w:szCs w:val="24"/>
        </w:rPr>
        <w:t>иле.</w:t>
      </w:r>
    </w:p>
    <w:p w14:paraId="34CB4496" w14:textId="77777777" w:rsidR="00E97302" w:rsidRPr="00E97302" w:rsidRDefault="00E97302" w:rsidP="00E97302">
      <w:pPr>
        <w:spacing w:before="3" w:line="276" w:lineRule="auto"/>
        <w:ind w:left="112"/>
        <w:rPr>
          <w:sz w:val="24"/>
          <w:szCs w:val="24"/>
        </w:rPr>
      </w:pPr>
      <w:r w:rsidRPr="00E97302">
        <w:rPr>
          <w:color w:val="00AF50"/>
          <w:sz w:val="24"/>
          <w:szCs w:val="24"/>
        </w:rPr>
        <w:t>В</w:t>
      </w:r>
      <w:r w:rsidRPr="00E97302">
        <w:rPr>
          <w:color w:val="00AF50"/>
          <w:spacing w:val="38"/>
          <w:sz w:val="24"/>
          <w:szCs w:val="24"/>
        </w:rPr>
        <w:t xml:space="preserve"> </w:t>
      </w:r>
      <w:r w:rsidRPr="00E97302">
        <w:rPr>
          <w:color w:val="00AF50"/>
          <w:sz w:val="24"/>
          <w:szCs w:val="24"/>
        </w:rPr>
        <w:t>штатном</w:t>
      </w:r>
      <w:r w:rsidRPr="00E97302">
        <w:rPr>
          <w:color w:val="00AF50"/>
          <w:spacing w:val="40"/>
          <w:sz w:val="24"/>
          <w:szCs w:val="24"/>
        </w:rPr>
        <w:t xml:space="preserve"> </w:t>
      </w:r>
      <w:r w:rsidRPr="00E97302">
        <w:rPr>
          <w:color w:val="00AF50"/>
          <w:sz w:val="24"/>
          <w:szCs w:val="24"/>
        </w:rPr>
        <w:t>расписании</w:t>
      </w:r>
      <w:r w:rsidRPr="00E97302">
        <w:rPr>
          <w:color w:val="00AF50"/>
          <w:spacing w:val="38"/>
          <w:sz w:val="24"/>
          <w:szCs w:val="24"/>
        </w:rPr>
        <w:t xml:space="preserve"> </w:t>
      </w:r>
      <w:r w:rsidRPr="00E97302">
        <w:rPr>
          <w:color w:val="00AF50"/>
          <w:sz w:val="24"/>
          <w:szCs w:val="24"/>
        </w:rPr>
        <w:t>МАДОУ</w:t>
      </w:r>
      <w:r w:rsidRPr="00E97302">
        <w:rPr>
          <w:color w:val="00AF50"/>
          <w:spacing w:val="40"/>
          <w:sz w:val="24"/>
          <w:szCs w:val="24"/>
        </w:rPr>
        <w:t xml:space="preserve"> </w:t>
      </w:r>
      <w:r w:rsidRPr="00E97302">
        <w:rPr>
          <w:color w:val="00AF50"/>
          <w:sz w:val="24"/>
          <w:szCs w:val="24"/>
        </w:rPr>
        <w:t>предусмотрено</w:t>
      </w:r>
      <w:r w:rsidRPr="00E97302">
        <w:rPr>
          <w:color w:val="00AF50"/>
          <w:spacing w:val="44"/>
          <w:sz w:val="24"/>
          <w:szCs w:val="24"/>
        </w:rPr>
        <w:t xml:space="preserve"> </w:t>
      </w:r>
      <w:r w:rsidRPr="00E97302">
        <w:rPr>
          <w:color w:val="00AF50"/>
          <w:sz w:val="24"/>
          <w:szCs w:val="24"/>
        </w:rPr>
        <w:t>2</w:t>
      </w:r>
      <w:r w:rsidRPr="00E97302">
        <w:rPr>
          <w:color w:val="00AF50"/>
          <w:spacing w:val="41"/>
          <w:sz w:val="24"/>
          <w:szCs w:val="24"/>
        </w:rPr>
        <w:t xml:space="preserve"> </w:t>
      </w:r>
      <w:r w:rsidRPr="00E97302">
        <w:rPr>
          <w:color w:val="00AF50"/>
          <w:sz w:val="24"/>
          <w:szCs w:val="24"/>
        </w:rPr>
        <w:t>ставки</w:t>
      </w:r>
      <w:r w:rsidRPr="00E97302">
        <w:rPr>
          <w:color w:val="00AF50"/>
          <w:spacing w:val="43"/>
          <w:sz w:val="24"/>
          <w:szCs w:val="24"/>
        </w:rPr>
        <w:t xml:space="preserve"> </w:t>
      </w:r>
      <w:r w:rsidRPr="00E97302">
        <w:rPr>
          <w:color w:val="00AF50"/>
          <w:sz w:val="24"/>
          <w:szCs w:val="24"/>
        </w:rPr>
        <w:t>воспитателя</w:t>
      </w:r>
      <w:r w:rsidRPr="00E97302">
        <w:rPr>
          <w:color w:val="00AF50"/>
          <w:spacing w:val="39"/>
          <w:sz w:val="24"/>
          <w:szCs w:val="24"/>
        </w:rPr>
        <w:t xml:space="preserve"> </w:t>
      </w:r>
      <w:r w:rsidRPr="00E97302">
        <w:rPr>
          <w:color w:val="00AF50"/>
          <w:sz w:val="24"/>
          <w:szCs w:val="24"/>
        </w:rPr>
        <w:t>по</w:t>
      </w:r>
      <w:r w:rsidRPr="00E97302">
        <w:rPr>
          <w:color w:val="00AF50"/>
          <w:spacing w:val="40"/>
          <w:sz w:val="24"/>
          <w:szCs w:val="24"/>
        </w:rPr>
        <w:t xml:space="preserve"> </w:t>
      </w:r>
      <w:r w:rsidRPr="00E97302">
        <w:rPr>
          <w:color w:val="00AF50"/>
          <w:sz w:val="24"/>
          <w:szCs w:val="24"/>
        </w:rPr>
        <w:t>обучению</w:t>
      </w:r>
      <w:r w:rsidRPr="00E97302">
        <w:rPr>
          <w:color w:val="00AF50"/>
          <w:spacing w:val="40"/>
          <w:sz w:val="24"/>
          <w:szCs w:val="24"/>
        </w:rPr>
        <w:t xml:space="preserve"> </w:t>
      </w:r>
      <w:r w:rsidRPr="00E97302">
        <w:rPr>
          <w:color w:val="00AF50"/>
          <w:sz w:val="24"/>
          <w:szCs w:val="24"/>
        </w:rPr>
        <w:t>татарскому</w:t>
      </w:r>
      <w:r w:rsidRPr="00E97302">
        <w:rPr>
          <w:color w:val="00AF50"/>
          <w:spacing w:val="-57"/>
          <w:sz w:val="24"/>
          <w:szCs w:val="24"/>
        </w:rPr>
        <w:t xml:space="preserve"> </w:t>
      </w:r>
      <w:r w:rsidRPr="00E97302">
        <w:rPr>
          <w:color w:val="00AF50"/>
          <w:sz w:val="24"/>
          <w:szCs w:val="24"/>
        </w:rPr>
        <w:t>(родному)</w:t>
      </w:r>
      <w:r w:rsidRPr="00E97302">
        <w:rPr>
          <w:color w:val="00AF50"/>
          <w:spacing w:val="-1"/>
          <w:sz w:val="24"/>
          <w:szCs w:val="24"/>
        </w:rPr>
        <w:t xml:space="preserve"> </w:t>
      </w:r>
      <w:r w:rsidRPr="00E97302">
        <w:rPr>
          <w:color w:val="00AF50"/>
          <w:sz w:val="24"/>
          <w:szCs w:val="24"/>
        </w:rPr>
        <w:t>языку.</w:t>
      </w:r>
    </w:p>
    <w:p w14:paraId="7513106C" w14:textId="77777777" w:rsidR="00E97302" w:rsidRPr="00E97302" w:rsidRDefault="00E97302" w:rsidP="00E97302">
      <w:pPr>
        <w:spacing w:before="2"/>
        <w:ind w:left="112"/>
        <w:rPr>
          <w:sz w:val="24"/>
          <w:szCs w:val="24"/>
        </w:rPr>
      </w:pPr>
      <w:r w:rsidRPr="00E97302">
        <w:rPr>
          <w:color w:val="00AF50"/>
          <w:sz w:val="24"/>
          <w:szCs w:val="24"/>
        </w:rPr>
        <w:t>РППС</w:t>
      </w:r>
      <w:r w:rsidRPr="00E97302">
        <w:rPr>
          <w:color w:val="00AF50"/>
          <w:spacing w:val="-5"/>
          <w:sz w:val="24"/>
          <w:szCs w:val="24"/>
        </w:rPr>
        <w:t xml:space="preserve"> </w:t>
      </w:r>
      <w:r w:rsidRPr="00E97302">
        <w:rPr>
          <w:color w:val="00AF50"/>
          <w:sz w:val="24"/>
          <w:szCs w:val="24"/>
        </w:rPr>
        <w:t>части,</w:t>
      </w:r>
      <w:r w:rsidRPr="00E97302">
        <w:rPr>
          <w:color w:val="00AF50"/>
          <w:spacing w:val="-3"/>
          <w:sz w:val="24"/>
          <w:szCs w:val="24"/>
        </w:rPr>
        <w:t xml:space="preserve"> </w:t>
      </w:r>
      <w:r w:rsidRPr="00E97302">
        <w:rPr>
          <w:color w:val="00AF50"/>
          <w:sz w:val="24"/>
          <w:szCs w:val="24"/>
        </w:rPr>
        <w:t>формируемой</w:t>
      </w:r>
      <w:r w:rsidRPr="00E97302">
        <w:rPr>
          <w:color w:val="00AF50"/>
          <w:spacing w:val="-1"/>
          <w:sz w:val="24"/>
          <w:szCs w:val="24"/>
        </w:rPr>
        <w:t xml:space="preserve"> </w:t>
      </w:r>
      <w:r w:rsidRPr="00E97302">
        <w:rPr>
          <w:color w:val="00AF50"/>
          <w:sz w:val="24"/>
          <w:szCs w:val="24"/>
        </w:rPr>
        <w:t>участниками</w:t>
      </w:r>
      <w:r w:rsidRPr="00E97302">
        <w:rPr>
          <w:color w:val="00AF50"/>
          <w:spacing w:val="-4"/>
          <w:sz w:val="24"/>
          <w:szCs w:val="24"/>
        </w:rPr>
        <w:t xml:space="preserve"> </w:t>
      </w:r>
      <w:r w:rsidRPr="00E97302">
        <w:rPr>
          <w:color w:val="00AF50"/>
          <w:sz w:val="24"/>
          <w:szCs w:val="24"/>
        </w:rPr>
        <w:t>образовательных</w:t>
      </w:r>
      <w:r w:rsidRPr="00E97302">
        <w:rPr>
          <w:color w:val="00AF50"/>
          <w:spacing w:val="-3"/>
          <w:sz w:val="24"/>
          <w:szCs w:val="24"/>
        </w:rPr>
        <w:t xml:space="preserve"> </w:t>
      </w:r>
      <w:r w:rsidRPr="00E97302">
        <w:rPr>
          <w:color w:val="00AF50"/>
          <w:sz w:val="24"/>
          <w:szCs w:val="24"/>
        </w:rPr>
        <w:t>отношений:</w:t>
      </w:r>
    </w:p>
    <w:p w14:paraId="7769E895" w14:textId="77777777" w:rsidR="00E97302" w:rsidRPr="00E97302" w:rsidRDefault="00E97302" w:rsidP="00E97302">
      <w:pPr>
        <w:sectPr w:rsidR="00E97302" w:rsidRPr="00E97302">
          <w:pgSz w:w="11920" w:h="16850"/>
          <w:pgMar w:top="1040" w:right="0" w:bottom="1220" w:left="740" w:header="0" w:footer="954" w:gutter="0"/>
          <w:cols w:space="720"/>
        </w:sectPr>
      </w:pPr>
    </w:p>
    <w:p w14:paraId="350C84F4" w14:textId="77777777" w:rsidR="00E97302" w:rsidRPr="00E97302" w:rsidRDefault="00E97302" w:rsidP="00E97302">
      <w:pPr>
        <w:spacing w:before="9"/>
        <w:rPr>
          <w:sz w:val="4"/>
          <w:szCs w:val="24"/>
        </w:r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2"/>
        <w:gridCol w:w="2717"/>
        <w:gridCol w:w="4371"/>
      </w:tblGrid>
      <w:tr w:rsidR="00E97302" w:rsidRPr="00E97302" w14:paraId="5D9C6841" w14:textId="77777777" w:rsidTr="00214391">
        <w:trPr>
          <w:trHeight w:val="829"/>
        </w:trPr>
        <w:tc>
          <w:tcPr>
            <w:tcW w:w="2672" w:type="dxa"/>
          </w:tcPr>
          <w:p w14:paraId="3C5562FA" w14:textId="77777777" w:rsidR="00E97302" w:rsidRPr="00E97302" w:rsidRDefault="00E97302" w:rsidP="00E97302">
            <w:pPr>
              <w:spacing w:line="270" w:lineRule="exact"/>
              <w:ind w:left="107"/>
              <w:rPr>
                <w:sz w:val="24"/>
              </w:rPr>
            </w:pPr>
            <w:r w:rsidRPr="00E97302">
              <w:rPr>
                <w:color w:val="6FAC46"/>
                <w:sz w:val="24"/>
              </w:rPr>
              <w:t>Компоненты</w:t>
            </w:r>
            <w:r w:rsidRPr="00E97302">
              <w:rPr>
                <w:color w:val="6FAC46"/>
                <w:spacing w:val="-5"/>
                <w:sz w:val="24"/>
              </w:rPr>
              <w:t xml:space="preserve"> </w:t>
            </w:r>
            <w:r w:rsidRPr="00E97302">
              <w:rPr>
                <w:color w:val="6FAC46"/>
                <w:sz w:val="24"/>
              </w:rPr>
              <w:t>РППС</w:t>
            </w:r>
          </w:p>
          <w:p w14:paraId="32C2DE99" w14:textId="77777777" w:rsidR="00E97302" w:rsidRPr="00E97302" w:rsidRDefault="00E97302" w:rsidP="00E97302">
            <w:pPr>
              <w:spacing w:line="270" w:lineRule="atLeast"/>
              <w:ind w:left="107" w:right="913"/>
              <w:rPr>
                <w:sz w:val="24"/>
              </w:rPr>
            </w:pPr>
            <w:r w:rsidRPr="00E97302">
              <w:rPr>
                <w:color w:val="6FAC46"/>
                <w:spacing w:val="-1"/>
                <w:sz w:val="24"/>
              </w:rPr>
              <w:t>воспитательной</w:t>
            </w:r>
            <w:r w:rsidRPr="00E97302">
              <w:rPr>
                <w:color w:val="6FAC46"/>
                <w:spacing w:val="-57"/>
                <w:sz w:val="24"/>
              </w:rPr>
              <w:t xml:space="preserve"> </w:t>
            </w:r>
            <w:r w:rsidRPr="00E97302">
              <w:rPr>
                <w:color w:val="6FAC46"/>
                <w:sz w:val="24"/>
              </w:rPr>
              <w:t>системы</w:t>
            </w:r>
          </w:p>
        </w:tc>
        <w:tc>
          <w:tcPr>
            <w:tcW w:w="2717" w:type="dxa"/>
          </w:tcPr>
          <w:p w14:paraId="78E25BE2" w14:textId="77777777" w:rsidR="00E97302" w:rsidRPr="00E97302" w:rsidRDefault="00E97302" w:rsidP="00E97302">
            <w:pPr>
              <w:ind w:left="104" w:right="148"/>
              <w:rPr>
                <w:sz w:val="24"/>
              </w:rPr>
            </w:pPr>
            <w:r w:rsidRPr="00E97302">
              <w:rPr>
                <w:color w:val="6FAC46"/>
                <w:sz w:val="24"/>
              </w:rPr>
              <w:t>Представленность в</w:t>
            </w:r>
            <w:r w:rsidRPr="00E97302">
              <w:rPr>
                <w:color w:val="6FAC46"/>
                <w:spacing w:val="1"/>
                <w:sz w:val="24"/>
              </w:rPr>
              <w:t xml:space="preserve"> </w:t>
            </w:r>
            <w:r w:rsidRPr="00E97302">
              <w:rPr>
                <w:color w:val="6FAC46"/>
                <w:sz w:val="24"/>
              </w:rPr>
              <w:t>РППС</w:t>
            </w:r>
            <w:r w:rsidRPr="00E97302">
              <w:rPr>
                <w:color w:val="6FAC46"/>
                <w:spacing w:val="-5"/>
                <w:sz w:val="24"/>
              </w:rPr>
              <w:t xml:space="preserve"> </w:t>
            </w:r>
            <w:r w:rsidRPr="00E97302">
              <w:rPr>
                <w:color w:val="6FAC46"/>
                <w:sz w:val="24"/>
              </w:rPr>
              <w:t>групп</w:t>
            </w:r>
            <w:r w:rsidRPr="00E97302">
              <w:rPr>
                <w:color w:val="6FAC46"/>
                <w:spacing w:val="-4"/>
                <w:sz w:val="24"/>
              </w:rPr>
              <w:t xml:space="preserve"> </w:t>
            </w:r>
            <w:r w:rsidRPr="00E97302">
              <w:rPr>
                <w:color w:val="6FAC46"/>
                <w:sz w:val="24"/>
              </w:rPr>
              <w:t>и</w:t>
            </w:r>
            <w:r w:rsidRPr="00E97302">
              <w:rPr>
                <w:color w:val="6FAC46"/>
                <w:spacing w:val="-4"/>
                <w:sz w:val="24"/>
              </w:rPr>
              <w:t xml:space="preserve"> </w:t>
            </w:r>
            <w:r w:rsidRPr="00E97302">
              <w:rPr>
                <w:color w:val="6FAC46"/>
                <w:sz w:val="24"/>
              </w:rPr>
              <w:t>МАДОУ</w:t>
            </w:r>
          </w:p>
        </w:tc>
        <w:tc>
          <w:tcPr>
            <w:tcW w:w="4371" w:type="dxa"/>
          </w:tcPr>
          <w:p w14:paraId="1EEBF82C" w14:textId="77777777" w:rsidR="00E97302" w:rsidRPr="00E97302" w:rsidRDefault="00E97302" w:rsidP="00E97302">
            <w:pPr>
              <w:ind w:left="105" w:right="828"/>
              <w:rPr>
                <w:sz w:val="24"/>
              </w:rPr>
            </w:pPr>
            <w:r w:rsidRPr="00E97302">
              <w:rPr>
                <w:color w:val="6FAC46"/>
                <w:sz w:val="24"/>
              </w:rPr>
              <w:t>Часть</w:t>
            </w:r>
            <w:r w:rsidRPr="00E97302">
              <w:rPr>
                <w:color w:val="6FAC46"/>
                <w:spacing w:val="-9"/>
                <w:sz w:val="24"/>
              </w:rPr>
              <w:t xml:space="preserve"> </w:t>
            </w:r>
            <w:r w:rsidRPr="00E97302">
              <w:rPr>
                <w:color w:val="6FAC46"/>
                <w:sz w:val="24"/>
              </w:rPr>
              <w:t>формируемая</w:t>
            </w:r>
            <w:r w:rsidRPr="00E97302">
              <w:rPr>
                <w:color w:val="6FAC46"/>
                <w:spacing w:val="-7"/>
                <w:sz w:val="24"/>
              </w:rPr>
              <w:t xml:space="preserve"> </w:t>
            </w:r>
            <w:r w:rsidRPr="00E97302">
              <w:rPr>
                <w:color w:val="6FAC46"/>
                <w:sz w:val="24"/>
              </w:rPr>
              <w:t>участниками</w:t>
            </w:r>
            <w:r w:rsidRPr="00E97302">
              <w:rPr>
                <w:color w:val="6FAC46"/>
                <w:spacing w:val="-57"/>
                <w:sz w:val="24"/>
              </w:rPr>
              <w:t xml:space="preserve"> </w:t>
            </w:r>
            <w:r w:rsidRPr="00E97302">
              <w:rPr>
                <w:color w:val="6FAC46"/>
                <w:sz w:val="24"/>
              </w:rPr>
              <w:t>образовательных</w:t>
            </w:r>
            <w:r w:rsidRPr="00E97302">
              <w:rPr>
                <w:color w:val="6FAC46"/>
                <w:spacing w:val="-1"/>
                <w:sz w:val="24"/>
              </w:rPr>
              <w:t xml:space="preserve"> </w:t>
            </w:r>
            <w:r w:rsidRPr="00E97302">
              <w:rPr>
                <w:color w:val="6FAC46"/>
                <w:sz w:val="24"/>
              </w:rPr>
              <w:t>отношений</w:t>
            </w:r>
          </w:p>
        </w:tc>
      </w:tr>
      <w:tr w:rsidR="00E97302" w:rsidRPr="00E97302" w14:paraId="2F60FB2A" w14:textId="77777777" w:rsidTr="00214391">
        <w:trPr>
          <w:trHeight w:val="1379"/>
        </w:trPr>
        <w:tc>
          <w:tcPr>
            <w:tcW w:w="2672" w:type="dxa"/>
          </w:tcPr>
          <w:p w14:paraId="54586F43" w14:textId="77777777" w:rsidR="00E97302" w:rsidRPr="00E97302" w:rsidRDefault="00E97302" w:rsidP="00E97302">
            <w:pPr>
              <w:ind w:left="107" w:right="311"/>
              <w:rPr>
                <w:sz w:val="24"/>
              </w:rPr>
            </w:pPr>
            <w:r w:rsidRPr="00E97302">
              <w:rPr>
                <w:color w:val="6FAC46"/>
                <w:sz w:val="24"/>
              </w:rPr>
              <w:t>Знаки</w:t>
            </w:r>
            <w:r w:rsidRPr="00E97302">
              <w:rPr>
                <w:color w:val="6FAC46"/>
                <w:spacing w:val="1"/>
                <w:sz w:val="24"/>
              </w:rPr>
              <w:t xml:space="preserve"> </w:t>
            </w:r>
            <w:r w:rsidRPr="00E97302">
              <w:rPr>
                <w:color w:val="6FAC46"/>
                <w:sz w:val="24"/>
              </w:rPr>
              <w:t>и символы</w:t>
            </w:r>
            <w:r w:rsidRPr="00E97302">
              <w:rPr>
                <w:color w:val="6FAC46"/>
                <w:spacing w:val="1"/>
                <w:sz w:val="24"/>
              </w:rPr>
              <w:t xml:space="preserve"> </w:t>
            </w:r>
            <w:r w:rsidRPr="00E97302">
              <w:rPr>
                <w:color w:val="6FAC46"/>
                <w:sz w:val="24"/>
              </w:rPr>
              <w:t>государства, региона,</w:t>
            </w:r>
            <w:r w:rsidRPr="00E97302">
              <w:rPr>
                <w:color w:val="6FAC46"/>
                <w:spacing w:val="-57"/>
                <w:sz w:val="24"/>
              </w:rPr>
              <w:t xml:space="preserve"> </w:t>
            </w:r>
            <w:r w:rsidRPr="00E97302">
              <w:rPr>
                <w:color w:val="6FAC46"/>
                <w:sz w:val="24"/>
              </w:rPr>
              <w:t>населенного</w:t>
            </w:r>
            <w:r w:rsidRPr="00E97302">
              <w:rPr>
                <w:color w:val="6FAC46"/>
                <w:spacing w:val="-9"/>
                <w:sz w:val="24"/>
              </w:rPr>
              <w:t xml:space="preserve"> </w:t>
            </w:r>
            <w:r w:rsidRPr="00E97302">
              <w:rPr>
                <w:color w:val="6FAC46"/>
                <w:sz w:val="24"/>
              </w:rPr>
              <w:t>пункта</w:t>
            </w:r>
            <w:r w:rsidRPr="00E97302">
              <w:rPr>
                <w:color w:val="6FAC46"/>
                <w:spacing w:val="-8"/>
                <w:sz w:val="24"/>
              </w:rPr>
              <w:t xml:space="preserve"> </w:t>
            </w:r>
            <w:r w:rsidRPr="00E97302">
              <w:rPr>
                <w:color w:val="6FAC46"/>
                <w:sz w:val="24"/>
              </w:rPr>
              <w:t>и</w:t>
            </w:r>
            <w:r w:rsidRPr="00E97302">
              <w:rPr>
                <w:color w:val="6FAC46"/>
                <w:spacing w:val="-57"/>
                <w:sz w:val="24"/>
              </w:rPr>
              <w:t xml:space="preserve"> </w:t>
            </w:r>
            <w:r w:rsidRPr="00E97302">
              <w:rPr>
                <w:color w:val="6FAC46"/>
                <w:sz w:val="24"/>
              </w:rPr>
              <w:t>ДОО;</w:t>
            </w:r>
          </w:p>
        </w:tc>
        <w:tc>
          <w:tcPr>
            <w:tcW w:w="2717" w:type="dxa"/>
          </w:tcPr>
          <w:p w14:paraId="5FB13B86" w14:textId="77777777" w:rsidR="00E97302" w:rsidRPr="00E97302" w:rsidRDefault="00E97302" w:rsidP="00E97302">
            <w:pPr>
              <w:spacing w:line="268" w:lineRule="exact"/>
              <w:ind w:left="104"/>
              <w:rPr>
                <w:sz w:val="24"/>
              </w:rPr>
            </w:pPr>
            <w:r w:rsidRPr="00E97302">
              <w:rPr>
                <w:color w:val="6FAC46"/>
                <w:sz w:val="24"/>
              </w:rPr>
              <w:t>Уголок</w:t>
            </w:r>
            <w:r w:rsidRPr="00E97302">
              <w:rPr>
                <w:color w:val="6FAC46"/>
                <w:spacing w:val="-1"/>
                <w:sz w:val="24"/>
              </w:rPr>
              <w:t xml:space="preserve"> </w:t>
            </w:r>
            <w:r w:rsidRPr="00E97302">
              <w:rPr>
                <w:color w:val="6FAC46"/>
                <w:sz w:val="24"/>
              </w:rPr>
              <w:t>патриотизма</w:t>
            </w:r>
          </w:p>
        </w:tc>
        <w:tc>
          <w:tcPr>
            <w:tcW w:w="4371" w:type="dxa"/>
          </w:tcPr>
          <w:p w14:paraId="2D4569E2" w14:textId="77777777" w:rsidR="00E97302" w:rsidRPr="00E97302" w:rsidRDefault="00E97302" w:rsidP="00E97302">
            <w:pPr>
              <w:spacing w:line="268" w:lineRule="exact"/>
              <w:ind w:left="105"/>
              <w:rPr>
                <w:sz w:val="24"/>
              </w:rPr>
            </w:pPr>
            <w:r w:rsidRPr="00E97302">
              <w:rPr>
                <w:color w:val="6FAC46"/>
                <w:sz w:val="24"/>
              </w:rPr>
              <w:t>Знаки</w:t>
            </w:r>
            <w:r w:rsidRPr="00E97302">
              <w:rPr>
                <w:color w:val="6FAC46"/>
                <w:spacing w:val="-4"/>
                <w:sz w:val="24"/>
              </w:rPr>
              <w:t xml:space="preserve"> </w:t>
            </w:r>
            <w:r w:rsidRPr="00E97302">
              <w:rPr>
                <w:color w:val="6FAC46"/>
                <w:sz w:val="24"/>
              </w:rPr>
              <w:t>и</w:t>
            </w:r>
            <w:r w:rsidRPr="00E97302">
              <w:rPr>
                <w:color w:val="6FAC46"/>
                <w:spacing w:val="-3"/>
                <w:sz w:val="24"/>
              </w:rPr>
              <w:t xml:space="preserve"> </w:t>
            </w:r>
            <w:r w:rsidRPr="00E97302">
              <w:rPr>
                <w:color w:val="6FAC46"/>
                <w:sz w:val="24"/>
              </w:rPr>
              <w:t>символы</w:t>
            </w:r>
            <w:r w:rsidRPr="00E97302">
              <w:rPr>
                <w:color w:val="6FAC46"/>
                <w:spacing w:val="-3"/>
                <w:sz w:val="24"/>
              </w:rPr>
              <w:t xml:space="preserve"> </w:t>
            </w:r>
            <w:r w:rsidRPr="00E97302">
              <w:rPr>
                <w:color w:val="6FAC46"/>
                <w:sz w:val="24"/>
              </w:rPr>
              <w:t>региона:</w:t>
            </w:r>
          </w:p>
          <w:p w14:paraId="5AFBD3A6" w14:textId="77777777" w:rsidR="00E97302" w:rsidRPr="00E97302" w:rsidRDefault="00E97302" w:rsidP="00E97302">
            <w:pPr>
              <w:rPr>
                <w:sz w:val="24"/>
              </w:rPr>
            </w:pPr>
          </w:p>
          <w:p w14:paraId="09F36B43" w14:textId="77777777" w:rsidR="00E97302" w:rsidRPr="00E97302" w:rsidRDefault="00E97302" w:rsidP="00E97302">
            <w:pPr>
              <w:ind w:left="105"/>
              <w:rPr>
                <w:sz w:val="24"/>
              </w:rPr>
            </w:pPr>
            <w:r w:rsidRPr="00E97302">
              <w:rPr>
                <w:color w:val="6FAC46"/>
                <w:sz w:val="24"/>
              </w:rPr>
              <w:t>Герб</w:t>
            </w:r>
          </w:p>
          <w:p w14:paraId="5A66A8A7" w14:textId="77777777" w:rsidR="00E97302" w:rsidRPr="00E97302" w:rsidRDefault="00E97302" w:rsidP="00E97302">
            <w:pPr>
              <w:spacing w:line="270" w:lineRule="atLeast"/>
              <w:ind w:left="105" w:right="1466"/>
              <w:rPr>
                <w:sz w:val="24"/>
              </w:rPr>
            </w:pPr>
            <w:r w:rsidRPr="00E97302">
              <w:rPr>
                <w:color w:val="6FAC46"/>
                <w:sz w:val="24"/>
              </w:rPr>
              <w:t>Государственный флаг РТ.</w:t>
            </w:r>
            <w:r w:rsidRPr="00E97302">
              <w:rPr>
                <w:color w:val="6FAC46"/>
                <w:spacing w:val="-57"/>
                <w:sz w:val="24"/>
              </w:rPr>
              <w:t xml:space="preserve"> </w:t>
            </w:r>
            <w:r w:rsidRPr="00E97302">
              <w:rPr>
                <w:color w:val="6FAC46"/>
                <w:sz w:val="24"/>
              </w:rPr>
              <w:t>Государственный</w:t>
            </w:r>
            <w:r w:rsidRPr="00E97302">
              <w:rPr>
                <w:color w:val="6FAC46"/>
                <w:spacing w:val="-9"/>
                <w:sz w:val="24"/>
              </w:rPr>
              <w:t xml:space="preserve"> </w:t>
            </w:r>
            <w:r w:rsidRPr="00E97302">
              <w:rPr>
                <w:color w:val="6FAC46"/>
                <w:sz w:val="24"/>
              </w:rPr>
              <w:t>гимн</w:t>
            </w:r>
            <w:r w:rsidRPr="00E97302">
              <w:rPr>
                <w:color w:val="6FAC46"/>
                <w:spacing w:val="-10"/>
                <w:sz w:val="24"/>
              </w:rPr>
              <w:t xml:space="preserve"> </w:t>
            </w:r>
            <w:r w:rsidRPr="00E97302">
              <w:rPr>
                <w:color w:val="6FAC46"/>
                <w:sz w:val="24"/>
              </w:rPr>
              <w:t>РТ.</w:t>
            </w:r>
          </w:p>
        </w:tc>
      </w:tr>
      <w:tr w:rsidR="00E97302" w:rsidRPr="00E97302" w14:paraId="69A1D080" w14:textId="77777777" w:rsidTr="00214391">
        <w:trPr>
          <w:trHeight w:val="6072"/>
        </w:trPr>
        <w:tc>
          <w:tcPr>
            <w:tcW w:w="2672" w:type="dxa"/>
          </w:tcPr>
          <w:p w14:paraId="369054B2" w14:textId="77777777" w:rsidR="00E97302" w:rsidRPr="00E97302" w:rsidRDefault="00E97302" w:rsidP="00E97302">
            <w:pPr>
              <w:ind w:left="107"/>
              <w:rPr>
                <w:sz w:val="24"/>
              </w:rPr>
            </w:pPr>
            <w:r w:rsidRPr="00E97302">
              <w:rPr>
                <w:color w:val="6FAC46"/>
                <w:sz w:val="24"/>
              </w:rPr>
              <w:t>Компоненты</w:t>
            </w:r>
            <w:r w:rsidRPr="00E97302">
              <w:rPr>
                <w:color w:val="6FAC46"/>
                <w:spacing w:val="1"/>
                <w:sz w:val="24"/>
              </w:rPr>
              <w:t xml:space="preserve"> </w:t>
            </w:r>
            <w:r w:rsidRPr="00E97302">
              <w:rPr>
                <w:color w:val="6FAC46"/>
                <w:sz w:val="24"/>
              </w:rPr>
              <w:t>среды,</w:t>
            </w:r>
            <w:r w:rsidRPr="00E97302">
              <w:rPr>
                <w:color w:val="6FAC46"/>
                <w:spacing w:val="-57"/>
                <w:sz w:val="24"/>
              </w:rPr>
              <w:t xml:space="preserve"> </w:t>
            </w:r>
            <w:r w:rsidRPr="00E97302">
              <w:rPr>
                <w:color w:val="6FAC46"/>
                <w:sz w:val="24"/>
              </w:rPr>
              <w:t>отражающие</w:t>
            </w:r>
            <w:r w:rsidRPr="00E97302">
              <w:rPr>
                <w:color w:val="6FAC46"/>
                <w:spacing w:val="1"/>
                <w:sz w:val="24"/>
              </w:rPr>
              <w:t xml:space="preserve"> </w:t>
            </w:r>
            <w:r w:rsidRPr="00E97302">
              <w:rPr>
                <w:color w:val="6FAC46"/>
                <w:sz w:val="24"/>
              </w:rPr>
              <w:t>региональные,</w:t>
            </w:r>
            <w:r w:rsidRPr="00E97302">
              <w:rPr>
                <w:color w:val="6FAC46"/>
                <w:spacing w:val="1"/>
                <w:sz w:val="24"/>
              </w:rPr>
              <w:t xml:space="preserve"> </w:t>
            </w:r>
            <w:r w:rsidRPr="00E97302">
              <w:rPr>
                <w:color w:val="6FAC46"/>
                <w:sz w:val="24"/>
              </w:rPr>
              <w:t>этнографические и</w:t>
            </w:r>
            <w:r w:rsidRPr="00E97302">
              <w:rPr>
                <w:color w:val="6FAC46"/>
                <w:spacing w:val="1"/>
                <w:sz w:val="24"/>
              </w:rPr>
              <w:t xml:space="preserve"> </w:t>
            </w:r>
            <w:r w:rsidRPr="00E97302">
              <w:rPr>
                <w:color w:val="6FAC46"/>
                <w:sz w:val="24"/>
              </w:rPr>
              <w:t>другие особенности</w:t>
            </w:r>
            <w:r w:rsidRPr="00E97302">
              <w:rPr>
                <w:color w:val="6FAC46"/>
                <w:spacing w:val="1"/>
                <w:sz w:val="24"/>
              </w:rPr>
              <w:t xml:space="preserve"> </w:t>
            </w:r>
            <w:r w:rsidRPr="00E97302">
              <w:rPr>
                <w:color w:val="6FAC46"/>
                <w:sz w:val="24"/>
              </w:rPr>
              <w:t>социокультурных</w:t>
            </w:r>
            <w:r w:rsidRPr="00E97302">
              <w:rPr>
                <w:color w:val="6FAC46"/>
                <w:spacing w:val="1"/>
                <w:sz w:val="24"/>
              </w:rPr>
              <w:t xml:space="preserve"> </w:t>
            </w:r>
            <w:r w:rsidRPr="00E97302">
              <w:rPr>
                <w:color w:val="6FAC46"/>
                <w:sz w:val="24"/>
              </w:rPr>
              <w:t>условий, в которых</w:t>
            </w:r>
            <w:r w:rsidRPr="00E97302">
              <w:rPr>
                <w:color w:val="6FAC46"/>
                <w:spacing w:val="1"/>
                <w:sz w:val="24"/>
              </w:rPr>
              <w:t xml:space="preserve"> </w:t>
            </w:r>
            <w:r w:rsidRPr="00E97302">
              <w:rPr>
                <w:color w:val="6FAC46"/>
                <w:sz w:val="24"/>
              </w:rPr>
              <w:t>находится</w:t>
            </w:r>
            <w:r w:rsidRPr="00E97302">
              <w:rPr>
                <w:color w:val="6FAC46"/>
                <w:spacing w:val="-1"/>
                <w:sz w:val="24"/>
              </w:rPr>
              <w:t xml:space="preserve"> </w:t>
            </w:r>
            <w:r w:rsidRPr="00E97302">
              <w:rPr>
                <w:color w:val="6FAC46"/>
                <w:sz w:val="24"/>
              </w:rPr>
              <w:t>ДОО;</w:t>
            </w:r>
          </w:p>
        </w:tc>
        <w:tc>
          <w:tcPr>
            <w:tcW w:w="2717" w:type="dxa"/>
          </w:tcPr>
          <w:p w14:paraId="5A0E13B8" w14:textId="77777777" w:rsidR="00E97302" w:rsidRPr="00E97302" w:rsidRDefault="00E97302" w:rsidP="00E97302">
            <w:pPr>
              <w:ind w:left="104" w:right="1318"/>
              <w:rPr>
                <w:sz w:val="24"/>
              </w:rPr>
            </w:pPr>
            <w:r w:rsidRPr="00E97302">
              <w:rPr>
                <w:color w:val="6FAC46"/>
                <w:sz w:val="24"/>
              </w:rPr>
              <w:t>Мастерская</w:t>
            </w:r>
            <w:r w:rsidRPr="00E97302">
              <w:rPr>
                <w:color w:val="6FAC46"/>
                <w:spacing w:val="1"/>
                <w:sz w:val="24"/>
              </w:rPr>
              <w:t xml:space="preserve"> </w:t>
            </w:r>
            <w:r w:rsidRPr="00E97302">
              <w:rPr>
                <w:color w:val="6FAC46"/>
                <w:spacing w:val="-1"/>
                <w:sz w:val="24"/>
              </w:rPr>
              <w:t>краеведения</w:t>
            </w:r>
          </w:p>
        </w:tc>
        <w:tc>
          <w:tcPr>
            <w:tcW w:w="4371" w:type="dxa"/>
          </w:tcPr>
          <w:p w14:paraId="691758A0" w14:textId="77777777" w:rsidR="00E97302" w:rsidRPr="00E97302" w:rsidRDefault="00E97302" w:rsidP="00E97302">
            <w:pPr>
              <w:spacing w:line="268" w:lineRule="exact"/>
              <w:ind w:left="105"/>
              <w:rPr>
                <w:sz w:val="24"/>
              </w:rPr>
            </w:pPr>
            <w:r w:rsidRPr="00E97302">
              <w:rPr>
                <w:color w:val="6FAC46"/>
                <w:sz w:val="24"/>
              </w:rPr>
              <w:t>Создание</w:t>
            </w:r>
            <w:r w:rsidRPr="00E97302">
              <w:rPr>
                <w:color w:val="6FAC46"/>
                <w:spacing w:val="-5"/>
                <w:sz w:val="24"/>
              </w:rPr>
              <w:t xml:space="preserve"> </w:t>
            </w:r>
            <w:r w:rsidRPr="00E97302">
              <w:rPr>
                <w:color w:val="6FAC46"/>
                <w:sz w:val="24"/>
              </w:rPr>
              <w:t>краеведческогоуголка:</w:t>
            </w:r>
          </w:p>
          <w:p w14:paraId="3FAFE9B6" w14:textId="77777777" w:rsidR="00E97302" w:rsidRPr="00E97302" w:rsidRDefault="00E97302" w:rsidP="00E97302">
            <w:pPr>
              <w:ind w:left="105"/>
              <w:rPr>
                <w:sz w:val="24"/>
              </w:rPr>
            </w:pPr>
            <w:r w:rsidRPr="00E97302">
              <w:rPr>
                <w:color w:val="6FAC46"/>
                <w:sz w:val="24"/>
              </w:rPr>
              <w:t>«Моя</w:t>
            </w:r>
            <w:r w:rsidRPr="00E97302">
              <w:rPr>
                <w:color w:val="6FAC46"/>
                <w:spacing w:val="51"/>
                <w:sz w:val="24"/>
              </w:rPr>
              <w:t xml:space="preserve"> </w:t>
            </w:r>
            <w:r w:rsidRPr="00E97302">
              <w:rPr>
                <w:color w:val="6FAC46"/>
                <w:sz w:val="24"/>
              </w:rPr>
              <w:t>семья»,</w:t>
            </w:r>
          </w:p>
          <w:p w14:paraId="5AA5C10F" w14:textId="77777777" w:rsidR="00E97302" w:rsidRPr="00E97302" w:rsidRDefault="00E97302" w:rsidP="00E97302">
            <w:pPr>
              <w:ind w:left="105"/>
              <w:rPr>
                <w:sz w:val="24"/>
              </w:rPr>
            </w:pPr>
            <w:r w:rsidRPr="00E97302">
              <w:rPr>
                <w:color w:val="6FAC46"/>
                <w:sz w:val="24"/>
              </w:rPr>
              <w:t>«Город</w:t>
            </w:r>
            <w:r w:rsidRPr="00E97302">
              <w:rPr>
                <w:color w:val="6FAC46"/>
                <w:spacing w:val="2"/>
                <w:sz w:val="24"/>
              </w:rPr>
              <w:t xml:space="preserve"> </w:t>
            </w:r>
            <w:r w:rsidRPr="00E97302">
              <w:rPr>
                <w:color w:val="6FAC46"/>
                <w:sz w:val="24"/>
              </w:rPr>
              <w:t>мой</w:t>
            </w:r>
            <w:r w:rsidRPr="00E97302">
              <w:rPr>
                <w:color w:val="6FAC46"/>
                <w:spacing w:val="3"/>
                <w:sz w:val="24"/>
              </w:rPr>
              <w:t xml:space="preserve"> </w:t>
            </w:r>
            <w:r w:rsidRPr="00E97302">
              <w:rPr>
                <w:color w:val="6FAC46"/>
                <w:sz w:val="24"/>
              </w:rPr>
              <w:t>-</w:t>
            </w:r>
            <w:r w:rsidRPr="00E97302">
              <w:rPr>
                <w:color w:val="6FAC46"/>
                <w:spacing w:val="2"/>
                <w:sz w:val="24"/>
              </w:rPr>
              <w:t xml:space="preserve"> </w:t>
            </w:r>
            <w:r w:rsidRPr="00E97302">
              <w:rPr>
                <w:color w:val="6FAC46"/>
                <w:sz w:val="24"/>
              </w:rPr>
              <w:t>Казань»,</w:t>
            </w:r>
          </w:p>
          <w:p w14:paraId="23EC4367" w14:textId="77777777" w:rsidR="00E97302" w:rsidRPr="00E97302" w:rsidRDefault="00E97302" w:rsidP="00E97302">
            <w:pPr>
              <w:ind w:left="105" w:right="219"/>
              <w:rPr>
                <w:sz w:val="24"/>
              </w:rPr>
            </w:pPr>
            <w:r w:rsidRPr="00E97302">
              <w:rPr>
                <w:color w:val="6FAC46"/>
                <w:sz w:val="24"/>
              </w:rPr>
              <w:t>Казань спортивная (знакомство со</w:t>
            </w:r>
            <w:r w:rsidRPr="00E97302">
              <w:rPr>
                <w:color w:val="6FAC46"/>
                <w:spacing w:val="1"/>
                <w:sz w:val="24"/>
              </w:rPr>
              <w:t xml:space="preserve"> </w:t>
            </w:r>
            <w:r w:rsidRPr="00E97302">
              <w:rPr>
                <w:color w:val="6FAC46"/>
                <w:sz w:val="24"/>
              </w:rPr>
              <w:t>спортивными достижениями земляков,</w:t>
            </w:r>
            <w:r w:rsidRPr="00E97302">
              <w:rPr>
                <w:color w:val="6FAC46"/>
                <w:spacing w:val="-58"/>
                <w:sz w:val="24"/>
              </w:rPr>
              <w:t xml:space="preserve"> </w:t>
            </w:r>
            <w:r w:rsidRPr="00E97302">
              <w:rPr>
                <w:color w:val="6FAC46"/>
                <w:sz w:val="24"/>
              </w:rPr>
              <w:t>с</w:t>
            </w:r>
            <w:r w:rsidRPr="00E97302">
              <w:rPr>
                <w:color w:val="6FAC46"/>
                <w:spacing w:val="-2"/>
                <w:sz w:val="24"/>
              </w:rPr>
              <w:t xml:space="preserve"> </w:t>
            </w:r>
            <w:r w:rsidRPr="00E97302">
              <w:rPr>
                <w:color w:val="6FAC46"/>
                <w:sz w:val="24"/>
              </w:rPr>
              <w:t>последними</w:t>
            </w:r>
            <w:r w:rsidRPr="00E97302">
              <w:rPr>
                <w:color w:val="6FAC46"/>
                <w:spacing w:val="1"/>
                <w:sz w:val="24"/>
              </w:rPr>
              <w:t xml:space="preserve"> </w:t>
            </w:r>
            <w:r w:rsidRPr="00E97302">
              <w:rPr>
                <w:color w:val="6FAC46"/>
                <w:sz w:val="24"/>
              </w:rPr>
              <w:t>спортивными</w:t>
            </w:r>
          </w:p>
          <w:p w14:paraId="39E28FEC" w14:textId="77777777" w:rsidR="00E97302" w:rsidRPr="00E97302" w:rsidRDefault="00E97302" w:rsidP="00E97302">
            <w:pPr>
              <w:ind w:left="105"/>
              <w:rPr>
                <w:sz w:val="24"/>
              </w:rPr>
            </w:pPr>
            <w:r w:rsidRPr="00E97302">
              <w:rPr>
                <w:color w:val="6FAC46"/>
                <w:sz w:val="24"/>
              </w:rPr>
              <w:t>событиями);</w:t>
            </w:r>
          </w:p>
          <w:p w14:paraId="43B831D7" w14:textId="77777777" w:rsidR="00E97302" w:rsidRPr="00E97302" w:rsidRDefault="00E97302" w:rsidP="00E97302">
            <w:pPr>
              <w:ind w:left="105" w:right="248"/>
              <w:rPr>
                <w:sz w:val="24"/>
              </w:rPr>
            </w:pPr>
            <w:r w:rsidRPr="00E97302">
              <w:rPr>
                <w:color w:val="6FAC46"/>
                <w:sz w:val="24"/>
              </w:rPr>
              <w:t>Дружба</w:t>
            </w:r>
            <w:r w:rsidRPr="00E97302">
              <w:rPr>
                <w:color w:val="6FAC46"/>
                <w:spacing w:val="-2"/>
                <w:sz w:val="24"/>
              </w:rPr>
              <w:t xml:space="preserve"> </w:t>
            </w:r>
            <w:r w:rsidRPr="00E97302">
              <w:rPr>
                <w:color w:val="6FAC46"/>
                <w:sz w:val="24"/>
              </w:rPr>
              <w:t>народов</w:t>
            </w:r>
            <w:r w:rsidRPr="00E97302">
              <w:rPr>
                <w:color w:val="6FAC46"/>
                <w:spacing w:val="2"/>
                <w:sz w:val="24"/>
              </w:rPr>
              <w:t xml:space="preserve"> </w:t>
            </w:r>
            <w:r w:rsidRPr="00E97302">
              <w:rPr>
                <w:color w:val="6FAC46"/>
                <w:sz w:val="24"/>
              </w:rPr>
              <w:t>(знакомство с</w:t>
            </w:r>
            <w:r w:rsidRPr="00E97302">
              <w:rPr>
                <w:color w:val="6FAC46"/>
                <w:spacing w:val="1"/>
                <w:sz w:val="24"/>
              </w:rPr>
              <w:t xml:space="preserve"> </w:t>
            </w:r>
            <w:r w:rsidRPr="00E97302">
              <w:rPr>
                <w:color w:val="6FAC46"/>
                <w:sz w:val="24"/>
              </w:rPr>
              <w:t>прошлым и современным состоянием</w:t>
            </w:r>
            <w:r w:rsidRPr="00E97302">
              <w:rPr>
                <w:color w:val="6FAC46"/>
                <w:spacing w:val="1"/>
                <w:sz w:val="24"/>
              </w:rPr>
              <w:t xml:space="preserve"> </w:t>
            </w:r>
            <w:r w:rsidRPr="00E97302">
              <w:rPr>
                <w:color w:val="6FAC46"/>
                <w:sz w:val="24"/>
              </w:rPr>
              <w:t>национальной культуры русского и</w:t>
            </w:r>
            <w:r w:rsidRPr="00E97302">
              <w:rPr>
                <w:color w:val="6FAC46"/>
                <w:spacing w:val="1"/>
                <w:sz w:val="24"/>
              </w:rPr>
              <w:t xml:space="preserve"> </w:t>
            </w:r>
            <w:r w:rsidRPr="00E97302">
              <w:rPr>
                <w:color w:val="6FAC46"/>
                <w:sz w:val="24"/>
              </w:rPr>
              <w:t>татарского народа, народов Поволжья;</w:t>
            </w:r>
            <w:r w:rsidRPr="00E97302">
              <w:rPr>
                <w:color w:val="6FAC46"/>
                <w:spacing w:val="-57"/>
                <w:sz w:val="24"/>
              </w:rPr>
              <w:t xml:space="preserve"> </w:t>
            </w:r>
            <w:r w:rsidRPr="00E97302">
              <w:rPr>
                <w:color w:val="6FAC46"/>
                <w:sz w:val="24"/>
              </w:rPr>
              <w:t>создание условий для формирования</w:t>
            </w:r>
            <w:r w:rsidRPr="00E97302">
              <w:rPr>
                <w:color w:val="6FAC46"/>
                <w:spacing w:val="1"/>
                <w:sz w:val="24"/>
              </w:rPr>
              <w:t xml:space="preserve"> </w:t>
            </w:r>
            <w:r w:rsidRPr="00E97302">
              <w:rPr>
                <w:color w:val="6FAC46"/>
                <w:sz w:val="24"/>
              </w:rPr>
              <w:t>основы речевой и языковой культуры,</w:t>
            </w:r>
            <w:r w:rsidRPr="00E97302">
              <w:rPr>
                <w:color w:val="6FAC46"/>
                <w:spacing w:val="-57"/>
                <w:sz w:val="24"/>
              </w:rPr>
              <w:t xml:space="preserve"> </w:t>
            </w:r>
            <w:r w:rsidRPr="00E97302">
              <w:rPr>
                <w:color w:val="6FAC46"/>
                <w:sz w:val="24"/>
              </w:rPr>
              <w:t>погружения</w:t>
            </w:r>
            <w:r w:rsidRPr="00E97302">
              <w:rPr>
                <w:color w:val="6FAC46"/>
                <w:spacing w:val="-6"/>
                <w:sz w:val="24"/>
              </w:rPr>
              <w:t xml:space="preserve"> </w:t>
            </w:r>
            <w:r w:rsidRPr="00E97302">
              <w:rPr>
                <w:color w:val="6FAC46"/>
                <w:sz w:val="24"/>
              </w:rPr>
              <w:t>детей</w:t>
            </w:r>
            <w:r w:rsidRPr="00E97302">
              <w:rPr>
                <w:color w:val="6FAC46"/>
                <w:spacing w:val="-4"/>
                <w:sz w:val="24"/>
              </w:rPr>
              <w:t xml:space="preserve"> </w:t>
            </w:r>
            <w:r w:rsidRPr="00E97302">
              <w:rPr>
                <w:color w:val="6FAC46"/>
                <w:sz w:val="24"/>
              </w:rPr>
              <w:t>в</w:t>
            </w:r>
            <w:r w:rsidRPr="00E97302">
              <w:rPr>
                <w:color w:val="6FAC46"/>
                <w:spacing w:val="-2"/>
                <w:sz w:val="24"/>
              </w:rPr>
              <w:t xml:space="preserve"> </w:t>
            </w:r>
            <w:r w:rsidRPr="00E97302">
              <w:rPr>
                <w:color w:val="6FAC46"/>
                <w:sz w:val="24"/>
              </w:rPr>
              <w:t>языковую</w:t>
            </w:r>
            <w:r w:rsidRPr="00E97302">
              <w:rPr>
                <w:color w:val="6FAC46"/>
                <w:spacing w:val="-2"/>
                <w:sz w:val="24"/>
              </w:rPr>
              <w:t xml:space="preserve"> </w:t>
            </w:r>
            <w:r w:rsidRPr="00E97302">
              <w:rPr>
                <w:color w:val="6FAC46"/>
                <w:sz w:val="24"/>
              </w:rPr>
              <w:t>среду);</w:t>
            </w:r>
          </w:p>
          <w:p w14:paraId="0C5CEE88" w14:textId="77777777" w:rsidR="00E97302" w:rsidRPr="00E97302" w:rsidRDefault="00E97302" w:rsidP="00E97302">
            <w:pPr>
              <w:spacing w:before="1"/>
              <w:ind w:left="105" w:right="320"/>
              <w:rPr>
                <w:sz w:val="24"/>
              </w:rPr>
            </w:pPr>
            <w:r w:rsidRPr="00E97302">
              <w:rPr>
                <w:color w:val="6FAC46"/>
                <w:sz w:val="24"/>
              </w:rPr>
              <w:t>«Природа</w:t>
            </w:r>
            <w:r w:rsidRPr="00E97302">
              <w:rPr>
                <w:color w:val="6FAC46"/>
                <w:spacing w:val="20"/>
                <w:sz w:val="24"/>
              </w:rPr>
              <w:t xml:space="preserve"> </w:t>
            </w:r>
            <w:r w:rsidRPr="00E97302">
              <w:rPr>
                <w:color w:val="6FAC46"/>
                <w:sz w:val="24"/>
              </w:rPr>
              <w:t>нашего</w:t>
            </w:r>
            <w:r w:rsidRPr="00E97302">
              <w:rPr>
                <w:color w:val="6FAC46"/>
                <w:spacing w:val="21"/>
                <w:sz w:val="24"/>
              </w:rPr>
              <w:t xml:space="preserve"> </w:t>
            </w:r>
            <w:r w:rsidRPr="00E97302">
              <w:rPr>
                <w:color w:val="6FAC46"/>
                <w:sz w:val="24"/>
              </w:rPr>
              <w:t>края»,</w:t>
            </w:r>
            <w:r w:rsidRPr="00E97302">
              <w:rPr>
                <w:color w:val="6FAC46"/>
                <w:spacing w:val="24"/>
                <w:sz w:val="24"/>
              </w:rPr>
              <w:t xml:space="preserve"> </w:t>
            </w:r>
            <w:r w:rsidRPr="00E97302">
              <w:rPr>
                <w:color w:val="6FAC46"/>
                <w:sz w:val="24"/>
              </w:rPr>
              <w:t>где</w:t>
            </w:r>
            <w:r w:rsidRPr="00E97302">
              <w:rPr>
                <w:color w:val="6FAC46"/>
                <w:spacing w:val="20"/>
                <w:sz w:val="24"/>
              </w:rPr>
              <w:t xml:space="preserve"> </w:t>
            </w:r>
            <w:r w:rsidRPr="00E97302">
              <w:rPr>
                <w:color w:val="6FAC46"/>
                <w:sz w:val="24"/>
              </w:rPr>
              <w:t>собраны</w:t>
            </w:r>
            <w:r w:rsidRPr="00E97302">
              <w:rPr>
                <w:color w:val="6FAC46"/>
                <w:spacing w:val="-57"/>
                <w:sz w:val="24"/>
              </w:rPr>
              <w:t xml:space="preserve"> </w:t>
            </w:r>
            <w:r w:rsidRPr="00E97302">
              <w:rPr>
                <w:color w:val="6FAC46"/>
                <w:sz w:val="24"/>
              </w:rPr>
              <w:t>коллекции полезных</w:t>
            </w:r>
            <w:r w:rsidRPr="00E97302">
              <w:rPr>
                <w:color w:val="6FAC46"/>
                <w:spacing w:val="1"/>
                <w:sz w:val="24"/>
              </w:rPr>
              <w:t xml:space="preserve"> </w:t>
            </w:r>
            <w:r w:rsidRPr="00E97302">
              <w:rPr>
                <w:color w:val="6FAC46"/>
                <w:sz w:val="24"/>
              </w:rPr>
              <w:t>ископаемых,</w:t>
            </w:r>
            <w:r w:rsidRPr="00E97302">
              <w:rPr>
                <w:color w:val="6FAC46"/>
                <w:spacing w:val="1"/>
                <w:sz w:val="24"/>
              </w:rPr>
              <w:t xml:space="preserve"> </w:t>
            </w:r>
            <w:r w:rsidRPr="00E97302">
              <w:rPr>
                <w:color w:val="6FAC46"/>
                <w:sz w:val="24"/>
              </w:rPr>
              <w:t>гербарии,</w:t>
            </w:r>
            <w:r w:rsidRPr="00E97302">
              <w:rPr>
                <w:color w:val="6FAC46"/>
                <w:spacing w:val="23"/>
                <w:sz w:val="24"/>
              </w:rPr>
              <w:t xml:space="preserve"> </w:t>
            </w:r>
            <w:r w:rsidRPr="00E97302">
              <w:rPr>
                <w:color w:val="6FAC46"/>
                <w:sz w:val="24"/>
              </w:rPr>
              <w:t>макеты</w:t>
            </w:r>
          </w:p>
          <w:p w14:paraId="6437A0AF" w14:textId="77777777" w:rsidR="00E97302" w:rsidRPr="00E97302" w:rsidRDefault="00E97302" w:rsidP="00E97302">
            <w:pPr>
              <w:ind w:left="105" w:right="786"/>
              <w:rPr>
                <w:sz w:val="24"/>
              </w:rPr>
            </w:pPr>
            <w:r w:rsidRPr="00E97302">
              <w:rPr>
                <w:color w:val="6FAC46"/>
                <w:sz w:val="24"/>
              </w:rPr>
              <w:t>«Хочу все знать» — зона детской</w:t>
            </w:r>
            <w:r w:rsidRPr="00E97302">
              <w:rPr>
                <w:color w:val="6FAC46"/>
                <w:spacing w:val="-58"/>
                <w:sz w:val="24"/>
              </w:rPr>
              <w:t xml:space="preserve"> </w:t>
            </w:r>
            <w:r w:rsidRPr="00E97302">
              <w:rPr>
                <w:color w:val="6FAC46"/>
                <w:sz w:val="24"/>
              </w:rPr>
              <w:t>художественной</w:t>
            </w:r>
            <w:r w:rsidRPr="00E97302">
              <w:rPr>
                <w:color w:val="6FAC46"/>
                <w:spacing w:val="-2"/>
                <w:sz w:val="24"/>
              </w:rPr>
              <w:t xml:space="preserve"> </w:t>
            </w:r>
            <w:r w:rsidRPr="00E97302">
              <w:rPr>
                <w:color w:val="6FAC46"/>
                <w:sz w:val="24"/>
              </w:rPr>
              <w:t>литературы,</w:t>
            </w:r>
          </w:p>
          <w:p w14:paraId="451C4C24" w14:textId="77777777" w:rsidR="00E97302" w:rsidRPr="00E97302" w:rsidRDefault="00E97302" w:rsidP="00E97302">
            <w:pPr>
              <w:spacing w:line="270" w:lineRule="atLeast"/>
              <w:ind w:left="105" w:right="213"/>
              <w:rPr>
                <w:sz w:val="24"/>
              </w:rPr>
            </w:pPr>
            <w:r w:rsidRPr="00E97302">
              <w:rPr>
                <w:color w:val="6FAC46"/>
                <w:sz w:val="24"/>
              </w:rPr>
              <w:t>иллюстраций и книг о Казани, Москве,</w:t>
            </w:r>
            <w:r w:rsidRPr="00E97302">
              <w:rPr>
                <w:color w:val="6FAC46"/>
                <w:spacing w:val="-57"/>
                <w:sz w:val="24"/>
              </w:rPr>
              <w:t xml:space="preserve"> </w:t>
            </w:r>
            <w:r w:rsidRPr="00E97302">
              <w:rPr>
                <w:color w:val="6FAC46"/>
                <w:sz w:val="24"/>
              </w:rPr>
              <w:t>Республике Татарстан и соседних</w:t>
            </w:r>
            <w:r w:rsidRPr="00E97302">
              <w:rPr>
                <w:color w:val="6FAC46"/>
                <w:spacing w:val="1"/>
                <w:sz w:val="24"/>
              </w:rPr>
              <w:t xml:space="preserve"> </w:t>
            </w:r>
            <w:r w:rsidRPr="00E97302">
              <w:rPr>
                <w:color w:val="6FAC46"/>
                <w:sz w:val="24"/>
              </w:rPr>
              <w:t>регионах</w:t>
            </w:r>
          </w:p>
        </w:tc>
      </w:tr>
      <w:tr w:rsidR="00E97302" w:rsidRPr="00E97302" w14:paraId="39D069E6" w14:textId="77777777" w:rsidTr="00214391">
        <w:trPr>
          <w:trHeight w:val="4691"/>
        </w:trPr>
        <w:tc>
          <w:tcPr>
            <w:tcW w:w="2672" w:type="dxa"/>
          </w:tcPr>
          <w:p w14:paraId="7FC8AD04" w14:textId="77777777" w:rsidR="00E97302" w:rsidRPr="00E97302" w:rsidRDefault="00E97302" w:rsidP="00E97302">
            <w:pPr>
              <w:ind w:left="107" w:right="118"/>
              <w:rPr>
                <w:sz w:val="24"/>
              </w:rPr>
            </w:pPr>
            <w:r w:rsidRPr="00E97302">
              <w:rPr>
                <w:color w:val="6FAC46"/>
                <w:sz w:val="24"/>
              </w:rPr>
              <w:t>Компоненты</w:t>
            </w:r>
            <w:r w:rsidRPr="00E97302">
              <w:rPr>
                <w:color w:val="6FAC46"/>
                <w:spacing w:val="1"/>
                <w:sz w:val="24"/>
              </w:rPr>
              <w:t xml:space="preserve"> </w:t>
            </w:r>
            <w:r w:rsidRPr="00E97302">
              <w:rPr>
                <w:color w:val="6FAC46"/>
                <w:sz w:val="24"/>
              </w:rPr>
              <w:t>среды,</w:t>
            </w:r>
            <w:r w:rsidRPr="00E97302">
              <w:rPr>
                <w:color w:val="6FAC46"/>
                <w:spacing w:val="1"/>
                <w:sz w:val="24"/>
              </w:rPr>
              <w:t xml:space="preserve"> </w:t>
            </w:r>
            <w:r w:rsidRPr="00E97302">
              <w:rPr>
                <w:color w:val="6FAC46"/>
                <w:sz w:val="24"/>
              </w:rPr>
              <w:t>отражающие</w:t>
            </w:r>
            <w:r w:rsidRPr="00E97302">
              <w:rPr>
                <w:color w:val="6FAC46"/>
                <w:spacing w:val="1"/>
                <w:sz w:val="24"/>
              </w:rPr>
              <w:t xml:space="preserve"> </w:t>
            </w:r>
            <w:r w:rsidRPr="00E97302">
              <w:rPr>
                <w:color w:val="6FAC46"/>
                <w:sz w:val="24"/>
              </w:rPr>
              <w:t>экологичность,</w:t>
            </w:r>
            <w:r w:rsidRPr="00E97302">
              <w:rPr>
                <w:color w:val="6FAC46"/>
                <w:spacing w:val="1"/>
                <w:sz w:val="24"/>
              </w:rPr>
              <w:t xml:space="preserve"> </w:t>
            </w:r>
            <w:r w:rsidRPr="00E97302">
              <w:rPr>
                <w:color w:val="6FAC46"/>
                <w:sz w:val="24"/>
              </w:rPr>
              <w:t>природосообразность и</w:t>
            </w:r>
            <w:r w:rsidRPr="00E97302">
              <w:rPr>
                <w:color w:val="6FAC46"/>
                <w:spacing w:val="-57"/>
                <w:sz w:val="24"/>
              </w:rPr>
              <w:t xml:space="preserve"> </w:t>
            </w:r>
            <w:r w:rsidRPr="00E97302">
              <w:rPr>
                <w:color w:val="6FAC46"/>
                <w:sz w:val="24"/>
              </w:rPr>
              <w:t>безопасность;</w:t>
            </w:r>
          </w:p>
        </w:tc>
        <w:tc>
          <w:tcPr>
            <w:tcW w:w="2717" w:type="dxa"/>
          </w:tcPr>
          <w:p w14:paraId="50A26F95" w14:textId="77777777" w:rsidR="00E97302" w:rsidRPr="00E97302" w:rsidRDefault="00E97302" w:rsidP="00E97302">
            <w:pPr>
              <w:spacing w:line="237" w:lineRule="auto"/>
              <w:ind w:left="104" w:right="1150"/>
              <w:rPr>
                <w:sz w:val="24"/>
              </w:rPr>
            </w:pPr>
            <w:r w:rsidRPr="00E97302">
              <w:rPr>
                <w:color w:val="6FAC46"/>
                <w:sz w:val="24"/>
              </w:rPr>
              <w:t>Экологичекая</w:t>
            </w:r>
            <w:r w:rsidRPr="00E97302">
              <w:rPr>
                <w:color w:val="6FAC46"/>
                <w:spacing w:val="-57"/>
                <w:sz w:val="24"/>
              </w:rPr>
              <w:t xml:space="preserve"> </w:t>
            </w:r>
            <w:r w:rsidRPr="00E97302">
              <w:rPr>
                <w:color w:val="6FAC46"/>
                <w:sz w:val="24"/>
              </w:rPr>
              <w:t>лаборатория</w:t>
            </w:r>
          </w:p>
        </w:tc>
        <w:tc>
          <w:tcPr>
            <w:tcW w:w="4371" w:type="dxa"/>
          </w:tcPr>
          <w:p w14:paraId="029F8E29" w14:textId="77777777" w:rsidR="00E97302" w:rsidRPr="00E97302" w:rsidRDefault="00E97302" w:rsidP="00E97302">
            <w:pPr>
              <w:ind w:left="105" w:right="471"/>
              <w:rPr>
                <w:sz w:val="24"/>
              </w:rPr>
            </w:pPr>
            <w:r w:rsidRPr="00E97302">
              <w:rPr>
                <w:color w:val="6FAC46"/>
                <w:sz w:val="24"/>
              </w:rPr>
              <w:t>Географическая карта, на которой</w:t>
            </w:r>
            <w:r w:rsidRPr="00E97302">
              <w:rPr>
                <w:color w:val="6FAC46"/>
                <w:spacing w:val="1"/>
                <w:sz w:val="24"/>
              </w:rPr>
              <w:t xml:space="preserve"> </w:t>
            </w:r>
            <w:r w:rsidRPr="00E97302">
              <w:rPr>
                <w:color w:val="6FAC46"/>
                <w:sz w:val="24"/>
              </w:rPr>
              <w:t>обозначено положение Республики</w:t>
            </w:r>
            <w:r w:rsidRPr="00E97302">
              <w:rPr>
                <w:color w:val="6FAC46"/>
                <w:spacing w:val="1"/>
                <w:sz w:val="24"/>
              </w:rPr>
              <w:t xml:space="preserve"> </w:t>
            </w:r>
            <w:r w:rsidRPr="00E97302">
              <w:rPr>
                <w:color w:val="6FAC46"/>
                <w:sz w:val="24"/>
              </w:rPr>
              <w:t>Татарстан (на карте и глобусе</w:t>
            </w:r>
            <w:r w:rsidRPr="00E97302">
              <w:rPr>
                <w:color w:val="6FAC46"/>
                <w:spacing w:val="1"/>
                <w:sz w:val="24"/>
              </w:rPr>
              <w:t xml:space="preserve"> </w:t>
            </w:r>
            <w:r w:rsidRPr="00E97302">
              <w:rPr>
                <w:color w:val="6FAC46"/>
                <w:sz w:val="24"/>
              </w:rPr>
              <w:t>обозначить</w:t>
            </w:r>
            <w:r w:rsidRPr="00E97302">
              <w:rPr>
                <w:color w:val="6FAC46"/>
                <w:spacing w:val="-4"/>
                <w:sz w:val="24"/>
              </w:rPr>
              <w:t xml:space="preserve"> </w:t>
            </w:r>
            <w:r w:rsidRPr="00E97302">
              <w:rPr>
                <w:color w:val="6FAC46"/>
                <w:sz w:val="24"/>
              </w:rPr>
              <w:t>территорию</w:t>
            </w:r>
            <w:r w:rsidRPr="00E97302">
              <w:rPr>
                <w:color w:val="6FAC46"/>
                <w:spacing w:val="-6"/>
                <w:sz w:val="24"/>
              </w:rPr>
              <w:t xml:space="preserve"> </w:t>
            </w:r>
            <w:r w:rsidRPr="00E97302">
              <w:rPr>
                <w:color w:val="6FAC46"/>
                <w:sz w:val="24"/>
              </w:rPr>
              <w:t>республики,</w:t>
            </w:r>
          </w:p>
          <w:p w14:paraId="3E1D6501" w14:textId="77777777" w:rsidR="00E97302" w:rsidRPr="00E97302" w:rsidRDefault="00E97302" w:rsidP="00E97302">
            <w:pPr>
              <w:ind w:left="105" w:right="97"/>
              <w:rPr>
                <w:sz w:val="24"/>
              </w:rPr>
            </w:pPr>
            <w:r w:rsidRPr="00E97302">
              <w:rPr>
                <w:color w:val="6FAC46"/>
                <w:sz w:val="24"/>
              </w:rPr>
              <w:t>реки</w:t>
            </w:r>
            <w:r w:rsidRPr="00E97302">
              <w:rPr>
                <w:color w:val="6FAC46"/>
                <w:spacing w:val="-3"/>
                <w:sz w:val="24"/>
              </w:rPr>
              <w:t xml:space="preserve"> </w:t>
            </w:r>
            <w:r w:rsidRPr="00E97302">
              <w:rPr>
                <w:color w:val="6FAC46"/>
                <w:sz w:val="24"/>
              </w:rPr>
              <w:t>Волги</w:t>
            </w:r>
            <w:r w:rsidRPr="00E97302">
              <w:rPr>
                <w:color w:val="6FAC46"/>
                <w:spacing w:val="-1"/>
                <w:sz w:val="24"/>
              </w:rPr>
              <w:t xml:space="preserve"> </w:t>
            </w:r>
            <w:r w:rsidRPr="00E97302">
              <w:rPr>
                <w:color w:val="6FAC46"/>
                <w:sz w:val="24"/>
              </w:rPr>
              <w:t>и</w:t>
            </w:r>
            <w:r w:rsidRPr="00E97302">
              <w:rPr>
                <w:color w:val="6FAC46"/>
                <w:spacing w:val="-2"/>
                <w:sz w:val="24"/>
              </w:rPr>
              <w:t xml:space="preserve"> </w:t>
            </w:r>
            <w:r w:rsidRPr="00E97302">
              <w:rPr>
                <w:color w:val="6FAC46"/>
                <w:sz w:val="24"/>
              </w:rPr>
              <w:t>ее</w:t>
            </w:r>
            <w:r w:rsidRPr="00E97302">
              <w:rPr>
                <w:color w:val="6FAC46"/>
                <w:spacing w:val="-3"/>
                <w:sz w:val="24"/>
              </w:rPr>
              <w:t xml:space="preserve"> </w:t>
            </w:r>
            <w:r w:rsidRPr="00E97302">
              <w:rPr>
                <w:color w:val="6FAC46"/>
                <w:sz w:val="24"/>
              </w:rPr>
              <w:t>притоков</w:t>
            </w:r>
            <w:r w:rsidRPr="00E97302">
              <w:rPr>
                <w:color w:val="6FAC46"/>
                <w:spacing w:val="-3"/>
                <w:sz w:val="24"/>
              </w:rPr>
              <w:t xml:space="preserve"> </w:t>
            </w:r>
            <w:r w:rsidRPr="00E97302">
              <w:rPr>
                <w:color w:val="6FAC46"/>
                <w:sz w:val="24"/>
              </w:rPr>
              <w:t>Каму, Свиягу,</w:t>
            </w:r>
            <w:r w:rsidRPr="00E97302">
              <w:rPr>
                <w:color w:val="6FAC46"/>
                <w:spacing w:val="-57"/>
                <w:sz w:val="24"/>
              </w:rPr>
              <w:t xml:space="preserve"> </w:t>
            </w:r>
            <w:r w:rsidRPr="00E97302">
              <w:rPr>
                <w:color w:val="6FAC46"/>
                <w:sz w:val="24"/>
              </w:rPr>
              <w:t>Куйбышевское</w:t>
            </w:r>
            <w:r w:rsidRPr="00E97302">
              <w:rPr>
                <w:color w:val="6FAC46"/>
                <w:spacing w:val="1"/>
                <w:sz w:val="24"/>
              </w:rPr>
              <w:t xml:space="preserve"> </w:t>
            </w:r>
            <w:r w:rsidRPr="00E97302">
              <w:rPr>
                <w:color w:val="6FAC46"/>
                <w:sz w:val="24"/>
              </w:rPr>
              <w:t>и Нижнекамское</w:t>
            </w:r>
            <w:r w:rsidRPr="00E97302">
              <w:rPr>
                <w:color w:val="6FAC46"/>
                <w:spacing w:val="1"/>
                <w:sz w:val="24"/>
              </w:rPr>
              <w:t xml:space="preserve"> </w:t>
            </w:r>
            <w:r w:rsidRPr="00E97302">
              <w:rPr>
                <w:color w:val="6FAC46"/>
                <w:sz w:val="24"/>
              </w:rPr>
              <w:t>водохранилище, озеро Кабан, озера и</w:t>
            </w:r>
            <w:r w:rsidRPr="00E97302">
              <w:rPr>
                <w:color w:val="6FAC46"/>
                <w:spacing w:val="1"/>
                <w:sz w:val="24"/>
              </w:rPr>
              <w:t xml:space="preserve"> </w:t>
            </w:r>
            <w:r w:rsidRPr="00E97302">
              <w:rPr>
                <w:color w:val="6FAC46"/>
                <w:sz w:val="24"/>
              </w:rPr>
              <w:t>реки окрестностей), крупные города РТ</w:t>
            </w:r>
            <w:r w:rsidRPr="00E97302">
              <w:rPr>
                <w:color w:val="6FAC46"/>
                <w:spacing w:val="1"/>
                <w:sz w:val="24"/>
              </w:rPr>
              <w:t xml:space="preserve"> </w:t>
            </w:r>
            <w:r w:rsidRPr="00E97302">
              <w:rPr>
                <w:color w:val="6FAC46"/>
                <w:sz w:val="24"/>
              </w:rPr>
              <w:t>(Альметьевск,</w:t>
            </w:r>
            <w:r w:rsidRPr="00E97302">
              <w:rPr>
                <w:color w:val="6FAC46"/>
                <w:spacing w:val="-2"/>
                <w:sz w:val="24"/>
              </w:rPr>
              <w:t xml:space="preserve"> </w:t>
            </w:r>
            <w:r w:rsidRPr="00E97302">
              <w:rPr>
                <w:color w:val="6FAC46"/>
                <w:sz w:val="24"/>
              </w:rPr>
              <w:t>Бугульма, Елабуга,</w:t>
            </w:r>
          </w:p>
          <w:p w14:paraId="08B8B45B" w14:textId="77777777" w:rsidR="00E97302" w:rsidRPr="00E97302" w:rsidRDefault="00E97302" w:rsidP="00E97302">
            <w:pPr>
              <w:ind w:left="105"/>
              <w:jc w:val="both"/>
              <w:rPr>
                <w:sz w:val="24"/>
              </w:rPr>
            </w:pPr>
            <w:r w:rsidRPr="00E97302">
              <w:rPr>
                <w:color w:val="6FAC46"/>
                <w:sz w:val="24"/>
              </w:rPr>
              <w:t>Зеленодольск,</w:t>
            </w:r>
            <w:r w:rsidRPr="00E97302">
              <w:rPr>
                <w:color w:val="6FAC46"/>
                <w:spacing w:val="-4"/>
                <w:sz w:val="24"/>
              </w:rPr>
              <w:t xml:space="preserve"> </w:t>
            </w:r>
            <w:r w:rsidRPr="00E97302">
              <w:rPr>
                <w:color w:val="6FAC46"/>
                <w:sz w:val="24"/>
              </w:rPr>
              <w:t>Лениногорск,</w:t>
            </w:r>
          </w:p>
          <w:p w14:paraId="30EBBB23" w14:textId="77777777" w:rsidR="00E97302" w:rsidRPr="00E97302" w:rsidRDefault="00E97302" w:rsidP="00E97302">
            <w:pPr>
              <w:ind w:left="105" w:right="738"/>
              <w:jc w:val="both"/>
              <w:rPr>
                <w:sz w:val="24"/>
              </w:rPr>
            </w:pPr>
            <w:r w:rsidRPr="00E97302">
              <w:rPr>
                <w:color w:val="6FAC46"/>
                <w:sz w:val="24"/>
              </w:rPr>
              <w:t>Набережные</w:t>
            </w:r>
            <w:r w:rsidRPr="00E97302">
              <w:rPr>
                <w:color w:val="6FAC46"/>
                <w:spacing w:val="-7"/>
                <w:sz w:val="24"/>
              </w:rPr>
              <w:t xml:space="preserve"> </w:t>
            </w:r>
            <w:r w:rsidRPr="00E97302">
              <w:rPr>
                <w:color w:val="6FAC46"/>
                <w:sz w:val="24"/>
              </w:rPr>
              <w:t>Челны,</w:t>
            </w:r>
            <w:r w:rsidRPr="00E97302">
              <w:rPr>
                <w:color w:val="6FAC46"/>
                <w:spacing w:val="-5"/>
                <w:sz w:val="24"/>
              </w:rPr>
              <w:t xml:space="preserve"> </w:t>
            </w:r>
            <w:r w:rsidRPr="00E97302">
              <w:rPr>
                <w:color w:val="6FAC46"/>
                <w:sz w:val="24"/>
              </w:rPr>
              <w:t>Нижнекамск,</w:t>
            </w:r>
            <w:r w:rsidRPr="00E97302">
              <w:rPr>
                <w:color w:val="6FAC46"/>
                <w:spacing w:val="-57"/>
                <w:sz w:val="24"/>
              </w:rPr>
              <w:t xml:space="preserve"> </w:t>
            </w:r>
            <w:r w:rsidRPr="00E97302">
              <w:rPr>
                <w:color w:val="6FAC46"/>
                <w:sz w:val="24"/>
              </w:rPr>
              <w:t>Чистополь</w:t>
            </w:r>
            <w:r w:rsidRPr="00E97302">
              <w:rPr>
                <w:color w:val="6FAC46"/>
                <w:spacing w:val="1"/>
                <w:sz w:val="24"/>
              </w:rPr>
              <w:t xml:space="preserve"> </w:t>
            </w:r>
            <w:r w:rsidRPr="00E97302">
              <w:rPr>
                <w:color w:val="6FAC46"/>
                <w:sz w:val="24"/>
              </w:rPr>
              <w:t>и</w:t>
            </w:r>
            <w:r w:rsidRPr="00E97302">
              <w:rPr>
                <w:color w:val="6FAC46"/>
                <w:spacing w:val="-2"/>
                <w:sz w:val="24"/>
              </w:rPr>
              <w:t xml:space="preserve"> </w:t>
            </w:r>
            <w:r w:rsidRPr="00E97302">
              <w:rPr>
                <w:color w:val="6FAC46"/>
                <w:sz w:val="24"/>
              </w:rPr>
              <w:t>др.);</w:t>
            </w:r>
          </w:p>
          <w:p w14:paraId="5E76EA68" w14:textId="77777777" w:rsidR="00E97302" w:rsidRPr="00E97302" w:rsidRDefault="00E97302" w:rsidP="00E97302">
            <w:pPr>
              <w:ind w:left="105" w:right="666"/>
              <w:jc w:val="both"/>
              <w:rPr>
                <w:sz w:val="24"/>
              </w:rPr>
            </w:pPr>
            <w:r w:rsidRPr="00E97302">
              <w:rPr>
                <w:color w:val="6FAC46"/>
                <w:sz w:val="24"/>
              </w:rPr>
              <w:t>Документальные (познавательные,</w:t>
            </w:r>
            <w:r w:rsidRPr="00E97302">
              <w:rPr>
                <w:color w:val="6FAC46"/>
                <w:spacing w:val="-58"/>
                <w:sz w:val="24"/>
              </w:rPr>
              <w:t xml:space="preserve"> </w:t>
            </w:r>
            <w:r w:rsidRPr="00E97302">
              <w:rPr>
                <w:color w:val="6FAC46"/>
                <w:sz w:val="24"/>
              </w:rPr>
              <w:t>развивающие) фильмы для детей о</w:t>
            </w:r>
            <w:r w:rsidRPr="00E97302">
              <w:rPr>
                <w:color w:val="6FAC46"/>
                <w:spacing w:val="-57"/>
                <w:sz w:val="24"/>
              </w:rPr>
              <w:t xml:space="preserve"> </w:t>
            </w:r>
            <w:r w:rsidRPr="00E97302">
              <w:rPr>
                <w:color w:val="6FAC46"/>
                <w:sz w:val="24"/>
              </w:rPr>
              <w:t>животных и растениях</w:t>
            </w:r>
            <w:r w:rsidRPr="00E97302">
              <w:rPr>
                <w:color w:val="6FAC46"/>
                <w:spacing w:val="-3"/>
                <w:sz w:val="24"/>
              </w:rPr>
              <w:t xml:space="preserve"> </w:t>
            </w:r>
            <w:r w:rsidRPr="00E97302">
              <w:rPr>
                <w:color w:val="6FAC46"/>
                <w:sz w:val="24"/>
              </w:rPr>
              <w:t>региона;</w:t>
            </w:r>
          </w:p>
          <w:p w14:paraId="130B7692" w14:textId="77777777" w:rsidR="00E97302" w:rsidRPr="00E97302" w:rsidRDefault="00E97302" w:rsidP="00E97302">
            <w:pPr>
              <w:spacing w:line="270" w:lineRule="atLeast"/>
              <w:ind w:left="105" w:right="344"/>
              <w:jc w:val="both"/>
              <w:rPr>
                <w:sz w:val="24"/>
              </w:rPr>
            </w:pPr>
            <w:r w:rsidRPr="00E97302">
              <w:rPr>
                <w:color w:val="6FAC46"/>
                <w:sz w:val="24"/>
              </w:rPr>
              <w:t>Красная</w:t>
            </w:r>
            <w:r w:rsidRPr="00E97302">
              <w:rPr>
                <w:color w:val="6FAC46"/>
                <w:spacing w:val="-9"/>
                <w:sz w:val="24"/>
              </w:rPr>
              <w:t xml:space="preserve"> </w:t>
            </w:r>
            <w:r w:rsidRPr="00E97302">
              <w:rPr>
                <w:color w:val="6FAC46"/>
                <w:sz w:val="24"/>
              </w:rPr>
              <w:t>книга</w:t>
            </w:r>
            <w:r w:rsidRPr="00E97302">
              <w:rPr>
                <w:color w:val="6FAC46"/>
                <w:spacing w:val="-5"/>
                <w:sz w:val="24"/>
              </w:rPr>
              <w:t xml:space="preserve"> </w:t>
            </w:r>
            <w:r w:rsidRPr="00E97302">
              <w:rPr>
                <w:color w:val="6FAC46"/>
                <w:sz w:val="24"/>
              </w:rPr>
              <w:t>Республики</w:t>
            </w:r>
            <w:r w:rsidRPr="00E97302">
              <w:rPr>
                <w:color w:val="6FAC46"/>
                <w:spacing w:val="-4"/>
                <w:sz w:val="24"/>
              </w:rPr>
              <w:t xml:space="preserve"> </w:t>
            </w:r>
            <w:r w:rsidRPr="00E97302">
              <w:rPr>
                <w:color w:val="6FAC46"/>
                <w:sz w:val="24"/>
              </w:rPr>
              <w:t>Татарстан;</w:t>
            </w:r>
            <w:r w:rsidRPr="00E97302">
              <w:rPr>
                <w:color w:val="6FAC46"/>
                <w:spacing w:val="-58"/>
                <w:sz w:val="24"/>
              </w:rPr>
              <w:t xml:space="preserve"> </w:t>
            </w:r>
            <w:r w:rsidRPr="00E97302">
              <w:rPr>
                <w:color w:val="6FAC46"/>
                <w:sz w:val="24"/>
              </w:rPr>
              <w:t>Детские</w:t>
            </w:r>
            <w:r w:rsidRPr="00E97302">
              <w:rPr>
                <w:color w:val="6FAC46"/>
                <w:spacing w:val="-4"/>
                <w:sz w:val="24"/>
              </w:rPr>
              <w:t xml:space="preserve"> </w:t>
            </w:r>
            <w:r w:rsidRPr="00E97302">
              <w:rPr>
                <w:color w:val="6FAC46"/>
                <w:sz w:val="24"/>
              </w:rPr>
              <w:t>энциклопедии</w:t>
            </w:r>
          </w:p>
        </w:tc>
      </w:tr>
      <w:tr w:rsidR="00E97302" w:rsidRPr="00E97302" w14:paraId="29D42908" w14:textId="77777777" w:rsidTr="00214391">
        <w:trPr>
          <w:trHeight w:val="719"/>
        </w:trPr>
        <w:tc>
          <w:tcPr>
            <w:tcW w:w="2672" w:type="dxa"/>
          </w:tcPr>
          <w:p w14:paraId="0B7B7280" w14:textId="77777777" w:rsidR="00E97302" w:rsidRPr="00E97302" w:rsidRDefault="00E97302" w:rsidP="00E97302">
            <w:pPr>
              <w:ind w:left="107" w:right="130"/>
              <w:rPr>
                <w:sz w:val="24"/>
              </w:rPr>
            </w:pPr>
            <w:r w:rsidRPr="00E97302">
              <w:rPr>
                <w:color w:val="6FAC46"/>
                <w:sz w:val="24"/>
              </w:rPr>
              <w:t>Компоненты</w:t>
            </w:r>
            <w:r w:rsidRPr="00E97302">
              <w:rPr>
                <w:color w:val="6FAC46"/>
                <w:spacing w:val="1"/>
                <w:sz w:val="24"/>
              </w:rPr>
              <w:t xml:space="preserve"> </w:t>
            </w:r>
            <w:r w:rsidRPr="00E97302">
              <w:rPr>
                <w:color w:val="6FAC46"/>
                <w:sz w:val="24"/>
              </w:rPr>
              <w:t>среды,</w:t>
            </w:r>
            <w:r w:rsidRPr="00E97302">
              <w:rPr>
                <w:color w:val="6FAC46"/>
                <w:spacing w:val="1"/>
                <w:sz w:val="24"/>
              </w:rPr>
              <w:t xml:space="preserve"> </w:t>
            </w:r>
            <w:r w:rsidRPr="00E97302">
              <w:rPr>
                <w:color w:val="6FAC46"/>
                <w:spacing w:val="-1"/>
                <w:sz w:val="24"/>
              </w:rPr>
              <w:t>обеспечивающие</w:t>
            </w:r>
            <w:r w:rsidRPr="00E97302">
              <w:rPr>
                <w:color w:val="6FAC46"/>
                <w:spacing w:val="-5"/>
                <w:sz w:val="24"/>
              </w:rPr>
              <w:t xml:space="preserve"> </w:t>
            </w:r>
            <w:r w:rsidRPr="00E97302">
              <w:rPr>
                <w:color w:val="6FAC46"/>
                <w:sz w:val="24"/>
              </w:rPr>
              <w:t>детям</w:t>
            </w:r>
          </w:p>
        </w:tc>
        <w:tc>
          <w:tcPr>
            <w:tcW w:w="2717" w:type="dxa"/>
          </w:tcPr>
          <w:p w14:paraId="19E45917" w14:textId="77777777" w:rsidR="00E97302" w:rsidRPr="00E97302" w:rsidRDefault="00E97302" w:rsidP="00E97302">
            <w:pPr>
              <w:ind w:left="104" w:right="212"/>
              <w:rPr>
                <w:sz w:val="24"/>
              </w:rPr>
            </w:pPr>
            <w:r w:rsidRPr="00E97302">
              <w:rPr>
                <w:color w:val="6FAC46"/>
                <w:sz w:val="24"/>
              </w:rPr>
              <w:t>Центры игы: сюжетно-</w:t>
            </w:r>
            <w:r w:rsidRPr="00E97302">
              <w:rPr>
                <w:color w:val="6FAC46"/>
                <w:spacing w:val="-57"/>
                <w:sz w:val="24"/>
              </w:rPr>
              <w:t xml:space="preserve"> </w:t>
            </w:r>
            <w:r w:rsidRPr="00E97302">
              <w:rPr>
                <w:color w:val="6FAC46"/>
                <w:sz w:val="24"/>
              </w:rPr>
              <w:t>ролевой</w:t>
            </w:r>
            <w:r w:rsidRPr="00E97302">
              <w:rPr>
                <w:color w:val="6FAC46"/>
                <w:spacing w:val="-1"/>
                <w:sz w:val="24"/>
              </w:rPr>
              <w:t xml:space="preserve"> </w:t>
            </w:r>
            <w:r w:rsidRPr="00E97302">
              <w:rPr>
                <w:color w:val="6FAC46"/>
                <w:sz w:val="24"/>
              </w:rPr>
              <w:t>игры,</w:t>
            </w:r>
          </w:p>
        </w:tc>
        <w:tc>
          <w:tcPr>
            <w:tcW w:w="4371" w:type="dxa"/>
          </w:tcPr>
          <w:p w14:paraId="683A90DC" w14:textId="77777777" w:rsidR="00E97302" w:rsidRPr="00E97302" w:rsidRDefault="00E97302" w:rsidP="00E97302">
            <w:pPr>
              <w:ind w:left="105" w:right="854"/>
              <w:rPr>
                <w:sz w:val="24"/>
              </w:rPr>
            </w:pPr>
            <w:r w:rsidRPr="00E97302">
              <w:rPr>
                <w:color w:val="6FAC46"/>
                <w:sz w:val="24"/>
              </w:rPr>
              <w:t>Свободный</w:t>
            </w:r>
            <w:r w:rsidRPr="00E97302">
              <w:rPr>
                <w:color w:val="6FAC46"/>
                <w:spacing w:val="-5"/>
                <w:sz w:val="24"/>
              </w:rPr>
              <w:t xml:space="preserve"> </w:t>
            </w:r>
            <w:r w:rsidRPr="00E97302">
              <w:rPr>
                <w:color w:val="6FAC46"/>
                <w:sz w:val="24"/>
              </w:rPr>
              <w:t>доступ</w:t>
            </w:r>
            <w:r w:rsidRPr="00E97302">
              <w:rPr>
                <w:color w:val="6FAC46"/>
                <w:spacing w:val="-4"/>
                <w:sz w:val="24"/>
              </w:rPr>
              <w:t xml:space="preserve"> </w:t>
            </w:r>
            <w:r w:rsidRPr="00E97302">
              <w:rPr>
                <w:color w:val="6FAC46"/>
                <w:sz w:val="24"/>
              </w:rPr>
              <w:t>к</w:t>
            </w:r>
            <w:r w:rsidRPr="00E97302">
              <w:rPr>
                <w:color w:val="6FAC46"/>
                <w:spacing w:val="-4"/>
                <w:sz w:val="24"/>
              </w:rPr>
              <w:t xml:space="preserve"> </w:t>
            </w:r>
            <w:r w:rsidRPr="00E97302">
              <w:rPr>
                <w:color w:val="6FAC46"/>
                <w:sz w:val="24"/>
              </w:rPr>
              <w:t>игрушкам</w:t>
            </w:r>
            <w:r w:rsidRPr="00E97302">
              <w:rPr>
                <w:color w:val="6FAC46"/>
                <w:spacing w:val="-5"/>
                <w:sz w:val="24"/>
              </w:rPr>
              <w:t xml:space="preserve"> </w:t>
            </w:r>
            <w:r w:rsidRPr="00E97302">
              <w:rPr>
                <w:color w:val="6FAC46"/>
                <w:sz w:val="24"/>
              </w:rPr>
              <w:t>и</w:t>
            </w:r>
            <w:r w:rsidRPr="00E97302">
              <w:rPr>
                <w:color w:val="6FAC46"/>
                <w:spacing w:val="-57"/>
                <w:sz w:val="24"/>
              </w:rPr>
              <w:t xml:space="preserve"> </w:t>
            </w:r>
            <w:r w:rsidRPr="00E97302">
              <w:rPr>
                <w:color w:val="6FAC46"/>
                <w:sz w:val="24"/>
              </w:rPr>
              <w:t>игровым</w:t>
            </w:r>
            <w:r w:rsidRPr="00E97302">
              <w:rPr>
                <w:color w:val="6FAC46"/>
                <w:spacing w:val="-2"/>
                <w:sz w:val="24"/>
              </w:rPr>
              <w:t xml:space="preserve"> </w:t>
            </w:r>
            <w:r w:rsidRPr="00E97302">
              <w:rPr>
                <w:color w:val="6FAC46"/>
                <w:sz w:val="24"/>
              </w:rPr>
              <w:t>материалам;</w:t>
            </w:r>
          </w:p>
        </w:tc>
      </w:tr>
    </w:tbl>
    <w:p w14:paraId="4B36DAF7" w14:textId="77777777" w:rsidR="00E97302" w:rsidRPr="00E97302" w:rsidRDefault="00E97302" w:rsidP="00E97302">
      <w:pPr>
        <w:rPr>
          <w:sz w:val="24"/>
        </w:rPr>
        <w:sectPr w:rsidR="00E97302" w:rsidRPr="00E97302">
          <w:pgSz w:w="11920" w:h="16850"/>
          <w:pgMar w:top="1600" w:right="0" w:bottom="1140" w:left="740" w:header="0" w:footer="954" w:gutter="0"/>
          <w:cols w:space="720"/>
        </w:sect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2"/>
        <w:gridCol w:w="2717"/>
        <w:gridCol w:w="4371"/>
      </w:tblGrid>
      <w:tr w:rsidR="00E97302" w:rsidRPr="00E97302" w14:paraId="4F1C27EB" w14:textId="77777777" w:rsidTr="00214391">
        <w:trPr>
          <w:trHeight w:val="7726"/>
        </w:trPr>
        <w:tc>
          <w:tcPr>
            <w:tcW w:w="2672" w:type="dxa"/>
            <w:tcBorders>
              <w:top w:val="nil"/>
            </w:tcBorders>
          </w:tcPr>
          <w:p w14:paraId="127B2560" w14:textId="77777777" w:rsidR="00E97302" w:rsidRPr="00E97302" w:rsidRDefault="00E97302" w:rsidP="00E97302">
            <w:pPr>
              <w:spacing w:line="258" w:lineRule="exact"/>
              <w:ind w:left="107"/>
              <w:rPr>
                <w:sz w:val="24"/>
              </w:rPr>
            </w:pPr>
            <w:r w:rsidRPr="00E97302">
              <w:rPr>
                <w:color w:val="6FAC46"/>
                <w:sz w:val="24"/>
              </w:rPr>
              <w:lastRenderedPageBreak/>
              <w:t>возможность</w:t>
            </w:r>
            <w:r w:rsidRPr="00E97302">
              <w:rPr>
                <w:color w:val="6FAC46"/>
                <w:spacing w:val="-2"/>
                <w:sz w:val="24"/>
              </w:rPr>
              <w:t xml:space="preserve"> </w:t>
            </w:r>
            <w:r w:rsidRPr="00E97302">
              <w:rPr>
                <w:color w:val="6FAC46"/>
                <w:sz w:val="24"/>
              </w:rPr>
              <w:t>общения,</w:t>
            </w:r>
          </w:p>
          <w:p w14:paraId="1955A014" w14:textId="77777777" w:rsidR="00E97302" w:rsidRPr="00E97302" w:rsidRDefault="00E97302" w:rsidP="00E97302">
            <w:pPr>
              <w:ind w:left="107" w:right="597"/>
              <w:rPr>
                <w:sz w:val="24"/>
              </w:rPr>
            </w:pPr>
            <w:r w:rsidRPr="00E97302">
              <w:rPr>
                <w:color w:val="6FAC46"/>
                <w:sz w:val="24"/>
              </w:rPr>
              <w:t>игры</w:t>
            </w:r>
            <w:r w:rsidRPr="00E97302">
              <w:rPr>
                <w:color w:val="6FAC46"/>
                <w:spacing w:val="-8"/>
                <w:sz w:val="24"/>
              </w:rPr>
              <w:t xml:space="preserve"> </w:t>
            </w:r>
            <w:r w:rsidRPr="00E97302">
              <w:rPr>
                <w:color w:val="6FAC46"/>
                <w:sz w:val="24"/>
              </w:rPr>
              <w:t>и</w:t>
            </w:r>
            <w:r w:rsidRPr="00E97302">
              <w:rPr>
                <w:color w:val="6FAC46"/>
                <w:spacing w:val="-8"/>
                <w:sz w:val="24"/>
              </w:rPr>
              <w:t xml:space="preserve"> </w:t>
            </w:r>
            <w:r w:rsidRPr="00E97302">
              <w:rPr>
                <w:color w:val="6FAC46"/>
                <w:sz w:val="24"/>
              </w:rPr>
              <w:t>совместной</w:t>
            </w:r>
            <w:r w:rsidRPr="00E97302">
              <w:rPr>
                <w:color w:val="6FAC46"/>
                <w:spacing w:val="-57"/>
                <w:sz w:val="24"/>
              </w:rPr>
              <w:t xml:space="preserve"> </w:t>
            </w:r>
            <w:r w:rsidRPr="00E97302">
              <w:rPr>
                <w:color w:val="6FAC46"/>
                <w:sz w:val="24"/>
              </w:rPr>
              <w:t>деятельности;</w:t>
            </w:r>
          </w:p>
        </w:tc>
        <w:tc>
          <w:tcPr>
            <w:tcW w:w="2717" w:type="dxa"/>
            <w:tcBorders>
              <w:top w:val="nil"/>
            </w:tcBorders>
          </w:tcPr>
          <w:p w14:paraId="04EAEEB2" w14:textId="77777777" w:rsidR="00E97302" w:rsidRPr="00E97302" w:rsidRDefault="00E97302" w:rsidP="00E97302">
            <w:pPr>
              <w:spacing w:line="258" w:lineRule="exact"/>
              <w:ind w:left="104"/>
              <w:rPr>
                <w:sz w:val="24"/>
              </w:rPr>
            </w:pPr>
            <w:r w:rsidRPr="00E97302">
              <w:rPr>
                <w:color w:val="6FAC46"/>
                <w:sz w:val="24"/>
              </w:rPr>
              <w:t>конструирования,</w:t>
            </w:r>
          </w:p>
          <w:p w14:paraId="43D3C475" w14:textId="77777777" w:rsidR="00E97302" w:rsidRPr="00E97302" w:rsidRDefault="00E97302" w:rsidP="00E97302">
            <w:pPr>
              <w:ind w:left="104"/>
              <w:rPr>
                <w:sz w:val="24"/>
              </w:rPr>
            </w:pPr>
            <w:r w:rsidRPr="00E97302">
              <w:rPr>
                <w:color w:val="6FAC46"/>
                <w:sz w:val="24"/>
              </w:rPr>
              <w:t>театральная</w:t>
            </w:r>
            <w:r w:rsidRPr="00E97302">
              <w:rPr>
                <w:color w:val="6FAC46"/>
                <w:spacing w:val="-3"/>
                <w:sz w:val="24"/>
              </w:rPr>
              <w:t xml:space="preserve"> </w:t>
            </w:r>
            <w:r w:rsidRPr="00E97302">
              <w:rPr>
                <w:color w:val="6FAC46"/>
                <w:sz w:val="24"/>
              </w:rPr>
              <w:t>студия</w:t>
            </w:r>
          </w:p>
        </w:tc>
        <w:tc>
          <w:tcPr>
            <w:tcW w:w="4371" w:type="dxa"/>
            <w:tcBorders>
              <w:top w:val="nil"/>
            </w:tcBorders>
          </w:tcPr>
          <w:p w14:paraId="2E249346" w14:textId="77777777" w:rsidR="00E97302" w:rsidRPr="00E97302" w:rsidRDefault="00E97302" w:rsidP="00E97302">
            <w:pPr>
              <w:spacing w:line="258" w:lineRule="exact"/>
              <w:ind w:left="105"/>
              <w:rPr>
                <w:sz w:val="24"/>
              </w:rPr>
            </w:pPr>
            <w:r w:rsidRPr="00E97302">
              <w:rPr>
                <w:color w:val="6FAC46"/>
                <w:sz w:val="24"/>
              </w:rPr>
              <w:t>реализация</w:t>
            </w:r>
            <w:r w:rsidRPr="00E97302">
              <w:rPr>
                <w:color w:val="6FAC46"/>
                <w:spacing w:val="-2"/>
                <w:sz w:val="24"/>
              </w:rPr>
              <w:t xml:space="preserve"> </w:t>
            </w:r>
            <w:r w:rsidRPr="00E97302">
              <w:rPr>
                <w:color w:val="6FAC46"/>
                <w:sz w:val="24"/>
              </w:rPr>
              <w:t>потребностей ребенка,</w:t>
            </w:r>
            <w:r w:rsidRPr="00E97302">
              <w:rPr>
                <w:color w:val="6FAC46"/>
                <w:spacing w:val="-1"/>
                <w:sz w:val="24"/>
              </w:rPr>
              <w:t xml:space="preserve"> </w:t>
            </w:r>
            <w:r w:rsidRPr="00E97302">
              <w:rPr>
                <w:color w:val="6FAC46"/>
                <w:sz w:val="24"/>
              </w:rPr>
              <w:t>в</w:t>
            </w:r>
            <w:r w:rsidRPr="00E97302">
              <w:rPr>
                <w:color w:val="6FAC46"/>
                <w:spacing w:val="-1"/>
                <w:sz w:val="24"/>
              </w:rPr>
              <w:t xml:space="preserve"> </w:t>
            </w:r>
            <w:r w:rsidRPr="00E97302">
              <w:rPr>
                <w:color w:val="6FAC46"/>
                <w:sz w:val="24"/>
              </w:rPr>
              <w:t>том</w:t>
            </w:r>
          </w:p>
          <w:p w14:paraId="4C32A4F1" w14:textId="77777777" w:rsidR="00E97302" w:rsidRPr="00E97302" w:rsidRDefault="00E97302" w:rsidP="00E97302">
            <w:pPr>
              <w:ind w:left="105" w:right="80"/>
              <w:rPr>
                <w:sz w:val="24"/>
              </w:rPr>
            </w:pPr>
            <w:r w:rsidRPr="00E97302">
              <w:rPr>
                <w:color w:val="6FAC46"/>
                <w:sz w:val="24"/>
              </w:rPr>
              <w:t>числе в игре, движении, познавательной</w:t>
            </w:r>
            <w:r w:rsidRPr="00E97302">
              <w:rPr>
                <w:color w:val="6FAC46"/>
                <w:spacing w:val="-57"/>
                <w:sz w:val="24"/>
              </w:rPr>
              <w:t xml:space="preserve"> </w:t>
            </w:r>
            <w:r w:rsidRPr="00E97302">
              <w:rPr>
                <w:color w:val="6FAC46"/>
                <w:sz w:val="24"/>
              </w:rPr>
              <w:t>активности,</w:t>
            </w:r>
            <w:r w:rsidRPr="00E97302">
              <w:rPr>
                <w:color w:val="6FAC46"/>
                <w:spacing w:val="-3"/>
                <w:sz w:val="24"/>
              </w:rPr>
              <w:t xml:space="preserve"> </w:t>
            </w:r>
            <w:r w:rsidRPr="00E97302">
              <w:rPr>
                <w:color w:val="6FAC46"/>
                <w:sz w:val="24"/>
              </w:rPr>
              <w:t>общении;</w:t>
            </w:r>
          </w:p>
          <w:p w14:paraId="4DEE9A73" w14:textId="77777777" w:rsidR="00E97302" w:rsidRPr="00E97302" w:rsidRDefault="00E97302" w:rsidP="00E97302">
            <w:pPr>
              <w:ind w:left="105"/>
              <w:rPr>
                <w:sz w:val="24"/>
              </w:rPr>
            </w:pPr>
            <w:r w:rsidRPr="00E97302">
              <w:rPr>
                <w:color w:val="6FAC46"/>
                <w:sz w:val="24"/>
              </w:rPr>
              <w:t>ориентация</w:t>
            </w:r>
            <w:r w:rsidRPr="00E97302">
              <w:rPr>
                <w:color w:val="6FAC46"/>
                <w:spacing w:val="-5"/>
                <w:sz w:val="24"/>
              </w:rPr>
              <w:t xml:space="preserve"> </w:t>
            </w:r>
            <w:r w:rsidRPr="00E97302">
              <w:rPr>
                <w:color w:val="6FAC46"/>
                <w:sz w:val="24"/>
              </w:rPr>
              <w:t>на</w:t>
            </w:r>
            <w:r w:rsidRPr="00E97302">
              <w:rPr>
                <w:color w:val="6FAC46"/>
                <w:spacing w:val="-3"/>
                <w:sz w:val="24"/>
              </w:rPr>
              <w:t xml:space="preserve"> </w:t>
            </w:r>
            <w:r w:rsidRPr="00E97302">
              <w:rPr>
                <w:color w:val="6FAC46"/>
                <w:sz w:val="24"/>
              </w:rPr>
              <w:t>возрастные</w:t>
            </w:r>
          </w:p>
          <w:p w14:paraId="55A81301" w14:textId="77777777" w:rsidR="00E97302" w:rsidRPr="00E97302" w:rsidRDefault="00E97302" w:rsidP="00E97302">
            <w:pPr>
              <w:ind w:left="105" w:right="166"/>
              <w:rPr>
                <w:sz w:val="24"/>
              </w:rPr>
            </w:pPr>
            <w:r w:rsidRPr="00E97302">
              <w:rPr>
                <w:color w:val="6FAC46"/>
                <w:sz w:val="24"/>
              </w:rPr>
              <w:t>физиологические особенности детей,</w:t>
            </w:r>
            <w:r w:rsidRPr="00E97302">
              <w:rPr>
                <w:color w:val="6FAC46"/>
                <w:spacing w:val="1"/>
                <w:sz w:val="24"/>
              </w:rPr>
              <w:t xml:space="preserve"> </w:t>
            </w:r>
            <w:r w:rsidRPr="00E97302">
              <w:rPr>
                <w:color w:val="6FAC46"/>
                <w:sz w:val="24"/>
              </w:rPr>
              <w:t>сенситивные периоды развития и</w:t>
            </w:r>
            <w:r w:rsidRPr="00E97302">
              <w:rPr>
                <w:color w:val="6FAC46"/>
                <w:spacing w:val="1"/>
                <w:sz w:val="24"/>
              </w:rPr>
              <w:t xml:space="preserve"> </w:t>
            </w:r>
            <w:r w:rsidRPr="00E97302">
              <w:rPr>
                <w:color w:val="6FAC46"/>
                <w:sz w:val="24"/>
              </w:rPr>
              <w:t>возрастные задачи развития;</w:t>
            </w:r>
            <w:r w:rsidRPr="00E97302">
              <w:rPr>
                <w:color w:val="6FAC46"/>
                <w:spacing w:val="1"/>
                <w:sz w:val="24"/>
              </w:rPr>
              <w:t xml:space="preserve"> </w:t>
            </w:r>
            <w:r w:rsidRPr="00E97302">
              <w:rPr>
                <w:color w:val="6FAC46"/>
                <w:sz w:val="24"/>
              </w:rPr>
              <w:t>собственную активность ребенка;</w:t>
            </w:r>
            <w:r w:rsidRPr="00E97302">
              <w:rPr>
                <w:color w:val="6FAC46"/>
                <w:spacing w:val="1"/>
                <w:sz w:val="24"/>
              </w:rPr>
              <w:t xml:space="preserve"> </w:t>
            </w:r>
            <w:r w:rsidRPr="00E97302">
              <w:rPr>
                <w:color w:val="6FAC46"/>
                <w:sz w:val="24"/>
              </w:rPr>
              <w:t>компоненты, стимулирующие развитие</w:t>
            </w:r>
            <w:r w:rsidRPr="00E97302">
              <w:rPr>
                <w:color w:val="6FAC46"/>
                <w:spacing w:val="-57"/>
                <w:sz w:val="24"/>
              </w:rPr>
              <w:t xml:space="preserve"> </w:t>
            </w:r>
            <w:r w:rsidRPr="00E97302">
              <w:rPr>
                <w:color w:val="6FAC46"/>
                <w:sz w:val="24"/>
              </w:rPr>
              <w:t>интеллектуального</w:t>
            </w:r>
            <w:r w:rsidRPr="00E97302">
              <w:rPr>
                <w:color w:val="6FAC46"/>
                <w:spacing w:val="1"/>
                <w:sz w:val="24"/>
              </w:rPr>
              <w:t xml:space="preserve"> </w:t>
            </w:r>
            <w:r w:rsidRPr="00E97302">
              <w:rPr>
                <w:color w:val="6FAC46"/>
                <w:sz w:val="24"/>
              </w:rPr>
              <w:t>потенциала,</w:t>
            </w:r>
            <w:r w:rsidRPr="00E97302">
              <w:rPr>
                <w:color w:val="6FAC46"/>
                <w:spacing w:val="1"/>
                <w:sz w:val="24"/>
              </w:rPr>
              <w:t xml:space="preserve"> </w:t>
            </w:r>
            <w:r w:rsidRPr="00E97302">
              <w:rPr>
                <w:color w:val="6FAC46"/>
                <w:sz w:val="24"/>
              </w:rPr>
              <w:t>творческого, продуктивного мышления</w:t>
            </w:r>
            <w:r w:rsidRPr="00E97302">
              <w:rPr>
                <w:color w:val="6FAC46"/>
                <w:spacing w:val="-57"/>
                <w:sz w:val="24"/>
              </w:rPr>
              <w:t xml:space="preserve"> </w:t>
            </w:r>
            <w:r w:rsidRPr="00E97302">
              <w:rPr>
                <w:color w:val="6FAC46"/>
                <w:sz w:val="24"/>
              </w:rPr>
              <w:t>ребенка;</w:t>
            </w:r>
          </w:p>
          <w:p w14:paraId="2BEDF66A" w14:textId="77777777" w:rsidR="00E97302" w:rsidRPr="00E97302" w:rsidRDefault="00E97302" w:rsidP="00E97302">
            <w:pPr>
              <w:rPr>
                <w:sz w:val="24"/>
              </w:rPr>
            </w:pPr>
          </w:p>
          <w:p w14:paraId="63130D4F" w14:textId="77777777" w:rsidR="00E97302" w:rsidRPr="00E97302" w:rsidRDefault="00E97302" w:rsidP="00E97302">
            <w:pPr>
              <w:ind w:left="105" w:right="126"/>
              <w:rPr>
                <w:sz w:val="24"/>
              </w:rPr>
            </w:pPr>
            <w:r w:rsidRPr="00E97302">
              <w:rPr>
                <w:color w:val="6FAC46"/>
                <w:sz w:val="24"/>
              </w:rPr>
              <w:t>Предоставлять детям возможность</w:t>
            </w:r>
            <w:r w:rsidRPr="00E97302">
              <w:rPr>
                <w:color w:val="6FAC46"/>
                <w:spacing w:val="1"/>
                <w:sz w:val="24"/>
              </w:rPr>
              <w:t xml:space="preserve"> </w:t>
            </w:r>
            <w:r w:rsidRPr="00E97302">
              <w:rPr>
                <w:color w:val="6FAC46"/>
                <w:sz w:val="24"/>
              </w:rPr>
              <w:t>прослушивать песни, попеть, поводить</w:t>
            </w:r>
            <w:r w:rsidRPr="00E97302">
              <w:rPr>
                <w:color w:val="6FAC46"/>
                <w:spacing w:val="1"/>
                <w:sz w:val="24"/>
              </w:rPr>
              <w:t xml:space="preserve"> </w:t>
            </w:r>
            <w:r w:rsidRPr="00E97302">
              <w:rPr>
                <w:color w:val="6FAC46"/>
                <w:sz w:val="24"/>
              </w:rPr>
              <w:t>хороводы, посмотреть сборник</w:t>
            </w:r>
            <w:r w:rsidRPr="00E97302">
              <w:rPr>
                <w:color w:val="6FAC46"/>
                <w:spacing w:val="1"/>
                <w:sz w:val="24"/>
              </w:rPr>
              <w:t xml:space="preserve"> </w:t>
            </w:r>
            <w:r w:rsidRPr="00E97302">
              <w:rPr>
                <w:color w:val="6FAC46"/>
                <w:sz w:val="24"/>
              </w:rPr>
              <w:t>мультфильмов «В стране сказок» по</w:t>
            </w:r>
            <w:r w:rsidRPr="00E97302">
              <w:rPr>
                <w:color w:val="6FAC46"/>
                <w:spacing w:val="1"/>
                <w:sz w:val="24"/>
              </w:rPr>
              <w:t xml:space="preserve"> </w:t>
            </w:r>
            <w:r w:rsidRPr="00E97302">
              <w:rPr>
                <w:color w:val="6FAC46"/>
                <w:sz w:val="24"/>
              </w:rPr>
              <w:t>мотивам</w:t>
            </w:r>
            <w:r w:rsidRPr="00E97302">
              <w:rPr>
                <w:color w:val="6FAC46"/>
                <w:spacing w:val="-14"/>
                <w:sz w:val="24"/>
              </w:rPr>
              <w:t xml:space="preserve"> </w:t>
            </w:r>
            <w:r w:rsidRPr="00E97302">
              <w:rPr>
                <w:color w:val="6FAC46"/>
                <w:sz w:val="24"/>
              </w:rPr>
              <w:t>произведений</w:t>
            </w:r>
            <w:r w:rsidRPr="00E97302">
              <w:rPr>
                <w:color w:val="6FAC46"/>
                <w:spacing w:val="-14"/>
                <w:sz w:val="24"/>
              </w:rPr>
              <w:t xml:space="preserve"> </w:t>
            </w:r>
            <w:r w:rsidRPr="00E97302">
              <w:rPr>
                <w:color w:val="6FAC46"/>
                <w:sz w:val="24"/>
              </w:rPr>
              <w:t>А.</w:t>
            </w:r>
            <w:r w:rsidRPr="00E97302">
              <w:rPr>
                <w:color w:val="6FAC46"/>
                <w:spacing w:val="-11"/>
                <w:sz w:val="24"/>
              </w:rPr>
              <w:t xml:space="preserve"> </w:t>
            </w:r>
            <w:r w:rsidRPr="00E97302">
              <w:rPr>
                <w:color w:val="6FAC46"/>
                <w:sz w:val="24"/>
              </w:rPr>
              <w:t>Алишастудии</w:t>
            </w:r>
          </w:p>
          <w:p w14:paraId="6CF27081" w14:textId="77777777" w:rsidR="00E97302" w:rsidRPr="00E97302" w:rsidRDefault="00E97302" w:rsidP="00E97302">
            <w:pPr>
              <w:spacing w:line="274" w:lineRule="exact"/>
              <w:ind w:left="105"/>
              <w:rPr>
                <w:sz w:val="24"/>
              </w:rPr>
            </w:pPr>
            <w:r w:rsidRPr="00E97302">
              <w:rPr>
                <w:color w:val="6FAC46"/>
                <w:sz w:val="24"/>
              </w:rPr>
              <w:t>«Татармультфильм»,</w:t>
            </w:r>
            <w:r w:rsidRPr="00E97302">
              <w:rPr>
                <w:color w:val="6FAC46"/>
                <w:spacing w:val="-7"/>
                <w:sz w:val="24"/>
              </w:rPr>
              <w:t xml:space="preserve"> </w:t>
            </w:r>
            <w:r w:rsidRPr="00E97302">
              <w:rPr>
                <w:color w:val="6FAC46"/>
                <w:sz w:val="24"/>
              </w:rPr>
              <w:t>телепередач</w:t>
            </w:r>
          </w:p>
          <w:p w14:paraId="2BD2F8C7" w14:textId="77777777" w:rsidR="00E97302" w:rsidRPr="00E97302" w:rsidRDefault="00E97302" w:rsidP="00E97302">
            <w:pPr>
              <w:ind w:left="105"/>
              <w:rPr>
                <w:sz w:val="24"/>
              </w:rPr>
            </w:pPr>
            <w:r w:rsidRPr="00E97302">
              <w:rPr>
                <w:color w:val="6FAC46"/>
                <w:sz w:val="24"/>
              </w:rPr>
              <w:t>«Поем</w:t>
            </w:r>
            <w:r w:rsidRPr="00E97302">
              <w:rPr>
                <w:color w:val="6FAC46"/>
                <w:spacing w:val="-4"/>
                <w:sz w:val="24"/>
              </w:rPr>
              <w:t xml:space="preserve"> </w:t>
            </w:r>
            <w:r w:rsidRPr="00E97302">
              <w:rPr>
                <w:color w:val="6FAC46"/>
                <w:sz w:val="24"/>
              </w:rPr>
              <w:t>и учим</w:t>
            </w:r>
            <w:r w:rsidRPr="00E97302">
              <w:rPr>
                <w:color w:val="6FAC46"/>
                <w:spacing w:val="-3"/>
                <w:sz w:val="24"/>
              </w:rPr>
              <w:t xml:space="preserve"> </w:t>
            </w:r>
            <w:r w:rsidRPr="00E97302">
              <w:rPr>
                <w:color w:val="6FAC46"/>
                <w:sz w:val="24"/>
              </w:rPr>
              <w:t>татарский</w:t>
            </w:r>
            <w:r w:rsidRPr="00E97302">
              <w:rPr>
                <w:color w:val="6FAC46"/>
                <w:spacing w:val="-3"/>
                <w:sz w:val="24"/>
              </w:rPr>
              <w:t xml:space="preserve"> </w:t>
            </w:r>
            <w:r w:rsidRPr="00E97302">
              <w:rPr>
                <w:color w:val="6FAC46"/>
                <w:sz w:val="24"/>
              </w:rPr>
              <w:t>язык»,</w:t>
            </w:r>
          </w:p>
          <w:p w14:paraId="579EC422" w14:textId="77777777" w:rsidR="00E97302" w:rsidRPr="00E97302" w:rsidRDefault="00E97302" w:rsidP="00E97302">
            <w:pPr>
              <w:ind w:left="105" w:right="128"/>
              <w:rPr>
                <w:sz w:val="24"/>
              </w:rPr>
            </w:pPr>
            <w:r w:rsidRPr="00E97302">
              <w:rPr>
                <w:color w:val="6FAC46"/>
                <w:sz w:val="24"/>
              </w:rPr>
              <w:t>«Күчтәнәч» и получить удовлетворение</w:t>
            </w:r>
            <w:r w:rsidRPr="00E97302">
              <w:rPr>
                <w:color w:val="6FAC46"/>
                <w:spacing w:val="-57"/>
                <w:sz w:val="24"/>
              </w:rPr>
              <w:t xml:space="preserve"> </w:t>
            </w:r>
            <w:r w:rsidRPr="00E97302">
              <w:rPr>
                <w:color w:val="6FAC46"/>
                <w:sz w:val="24"/>
              </w:rPr>
              <w:t>от</w:t>
            </w:r>
            <w:r w:rsidRPr="00E97302">
              <w:rPr>
                <w:color w:val="6FAC46"/>
                <w:spacing w:val="-1"/>
                <w:sz w:val="24"/>
              </w:rPr>
              <w:t xml:space="preserve"> </w:t>
            </w:r>
            <w:r w:rsidRPr="00E97302">
              <w:rPr>
                <w:color w:val="6FAC46"/>
                <w:sz w:val="24"/>
              </w:rPr>
              <w:t>познавательной</w:t>
            </w:r>
            <w:r w:rsidRPr="00E97302">
              <w:rPr>
                <w:color w:val="6FAC46"/>
                <w:spacing w:val="2"/>
                <w:sz w:val="24"/>
              </w:rPr>
              <w:t xml:space="preserve"> </w:t>
            </w:r>
            <w:r w:rsidRPr="00E97302">
              <w:rPr>
                <w:color w:val="6FAC46"/>
                <w:sz w:val="24"/>
              </w:rPr>
              <w:t>и</w:t>
            </w:r>
            <w:r w:rsidRPr="00E97302">
              <w:rPr>
                <w:color w:val="6FAC46"/>
                <w:spacing w:val="1"/>
                <w:sz w:val="24"/>
              </w:rPr>
              <w:t xml:space="preserve"> </w:t>
            </w:r>
            <w:r w:rsidRPr="00E97302">
              <w:rPr>
                <w:color w:val="6FAC46"/>
                <w:sz w:val="24"/>
              </w:rPr>
              <w:t>творческой</w:t>
            </w:r>
            <w:r w:rsidRPr="00E97302">
              <w:rPr>
                <w:color w:val="6FAC46"/>
                <w:spacing w:val="1"/>
                <w:sz w:val="24"/>
              </w:rPr>
              <w:t xml:space="preserve"> </w:t>
            </w:r>
            <w:r w:rsidRPr="00E97302">
              <w:rPr>
                <w:color w:val="6FAC46"/>
                <w:sz w:val="24"/>
              </w:rPr>
              <w:t>активности.</w:t>
            </w:r>
            <w:r w:rsidRPr="00E97302">
              <w:rPr>
                <w:color w:val="6FAC46"/>
                <w:spacing w:val="-1"/>
                <w:sz w:val="24"/>
              </w:rPr>
              <w:t xml:space="preserve"> </w:t>
            </w:r>
            <w:r w:rsidRPr="00E97302">
              <w:rPr>
                <w:color w:val="6FAC46"/>
                <w:sz w:val="24"/>
              </w:rPr>
              <w:t>Закладывать</w:t>
            </w:r>
            <w:r w:rsidRPr="00E97302">
              <w:rPr>
                <w:color w:val="6FAC46"/>
                <w:spacing w:val="3"/>
                <w:sz w:val="24"/>
              </w:rPr>
              <w:t xml:space="preserve"> </w:t>
            </w:r>
            <w:r w:rsidRPr="00E97302">
              <w:rPr>
                <w:color w:val="6FAC46"/>
                <w:sz w:val="24"/>
              </w:rPr>
              <w:t>основы</w:t>
            </w:r>
          </w:p>
          <w:p w14:paraId="00D71E07" w14:textId="77777777" w:rsidR="00E97302" w:rsidRPr="00E97302" w:rsidRDefault="00E97302" w:rsidP="00E97302">
            <w:pPr>
              <w:spacing w:before="1"/>
              <w:ind w:left="105" w:right="188"/>
              <w:rPr>
                <w:sz w:val="24"/>
              </w:rPr>
            </w:pPr>
            <w:r w:rsidRPr="00E97302">
              <w:rPr>
                <w:color w:val="6FAC46"/>
                <w:sz w:val="24"/>
              </w:rPr>
              <w:t>языковой</w:t>
            </w:r>
            <w:r w:rsidRPr="00E97302">
              <w:rPr>
                <w:color w:val="6FAC46"/>
                <w:spacing w:val="-4"/>
                <w:sz w:val="24"/>
              </w:rPr>
              <w:t xml:space="preserve"> </w:t>
            </w:r>
            <w:r w:rsidRPr="00E97302">
              <w:rPr>
                <w:color w:val="6FAC46"/>
                <w:sz w:val="24"/>
              </w:rPr>
              <w:t>культуры,</w:t>
            </w:r>
            <w:r w:rsidRPr="00E97302">
              <w:rPr>
                <w:color w:val="6FAC46"/>
                <w:spacing w:val="-3"/>
                <w:sz w:val="24"/>
              </w:rPr>
              <w:t xml:space="preserve"> </w:t>
            </w:r>
            <w:r w:rsidRPr="00E97302">
              <w:rPr>
                <w:color w:val="6FAC46"/>
                <w:sz w:val="24"/>
              </w:rPr>
              <w:t>культуры</w:t>
            </w:r>
            <w:r w:rsidRPr="00E97302">
              <w:rPr>
                <w:color w:val="6FAC46"/>
                <w:spacing w:val="-5"/>
                <w:sz w:val="24"/>
              </w:rPr>
              <w:t xml:space="preserve"> </w:t>
            </w:r>
            <w:r w:rsidRPr="00E97302">
              <w:rPr>
                <w:color w:val="6FAC46"/>
                <w:sz w:val="24"/>
              </w:rPr>
              <w:t>общения</w:t>
            </w:r>
            <w:r w:rsidRPr="00E97302">
              <w:rPr>
                <w:color w:val="6FAC46"/>
                <w:spacing w:val="-57"/>
                <w:sz w:val="24"/>
              </w:rPr>
              <w:t xml:space="preserve"> </w:t>
            </w:r>
            <w:r w:rsidRPr="00E97302">
              <w:rPr>
                <w:color w:val="6FAC46"/>
                <w:sz w:val="24"/>
              </w:rPr>
              <w:t>и</w:t>
            </w:r>
            <w:r w:rsidRPr="00E97302">
              <w:rPr>
                <w:color w:val="6FAC46"/>
                <w:spacing w:val="-1"/>
                <w:sz w:val="24"/>
              </w:rPr>
              <w:t xml:space="preserve"> </w:t>
            </w:r>
            <w:r w:rsidRPr="00E97302">
              <w:rPr>
                <w:color w:val="6FAC46"/>
                <w:sz w:val="24"/>
              </w:rPr>
              <w:t>деятельности.</w:t>
            </w:r>
          </w:p>
          <w:p w14:paraId="57A7A591" w14:textId="77777777" w:rsidR="00E97302" w:rsidRPr="00E97302" w:rsidRDefault="00E97302" w:rsidP="00E97302">
            <w:pPr>
              <w:tabs>
                <w:tab w:val="left" w:pos="2220"/>
                <w:tab w:val="left" w:pos="2563"/>
              </w:tabs>
              <w:ind w:left="105"/>
              <w:rPr>
                <w:sz w:val="24"/>
              </w:rPr>
            </w:pPr>
            <w:r w:rsidRPr="00E97302">
              <w:rPr>
                <w:color w:val="6FAC46"/>
                <w:sz w:val="24"/>
              </w:rPr>
              <w:t>Упражнять</w:t>
            </w:r>
            <w:r w:rsidRPr="00E97302">
              <w:rPr>
                <w:color w:val="6FAC46"/>
                <w:spacing w:val="111"/>
                <w:sz w:val="24"/>
              </w:rPr>
              <w:t xml:space="preserve"> </w:t>
            </w:r>
            <w:r w:rsidRPr="00E97302">
              <w:rPr>
                <w:color w:val="6FAC46"/>
                <w:sz w:val="24"/>
              </w:rPr>
              <w:t>детей</w:t>
            </w:r>
            <w:r w:rsidRPr="00E97302">
              <w:rPr>
                <w:color w:val="6FAC46"/>
                <w:sz w:val="24"/>
              </w:rPr>
              <w:tab/>
              <w:t>в</w:t>
            </w:r>
            <w:r w:rsidRPr="00E97302">
              <w:rPr>
                <w:color w:val="6FAC46"/>
                <w:sz w:val="24"/>
              </w:rPr>
              <w:tab/>
              <w:t>переводе</w:t>
            </w:r>
          </w:p>
          <w:p w14:paraId="5587A044" w14:textId="77777777" w:rsidR="00E97302" w:rsidRPr="00E97302" w:rsidRDefault="00E97302" w:rsidP="00E97302">
            <w:pPr>
              <w:tabs>
                <w:tab w:val="left" w:pos="1713"/>
                <w:tab w:val="left" w:pos="2046"/>
                <w:tab w:val="left" w:pos="3184"/>
                <w:tab w:val="left" w:pos="4005"/>
              </w:tabs>
              <w:spacing w:line="270" w:lineRule="atLeast"/>
              <w:ind w:left="105" w:right="107"/>
              <w:rPr>
                <w:sz w:val="24"/>
              </w:rPr>
            </w:pPr>
            <w:r w:rsidRPr="00E97302">
              <w:rPr>
                <w:color w:val="6FAC46"/>
                <w:sz w:val="24"/>
              </w:rPr>
              <w:t>предложений</w:t>
            </w:r>
            <w:r w:rsidRPr="00E97302">
              <w:rPr>
                <w:color w:val="6FAC46"/>
                <w:sz w:val="24"/>
              </w:rPr>
              <w:tab/>
              <w:t>с</w:t>
            </w:r>
            <w:r w:rsidRPr="00E97302">
              <w:rPr>
                <w:color w:val="6FAC46"/>
                <w:sz w:val="24"/>
              </w:rPr>
              <w:tab/>
              <w:t>русского</w:t>
            </w:r>
            <w:r w:rsidRPr="00E97302">
              <w:rPr>
                <w:color w:val="6FAC46"/>
                <w:sz w:val="24"/>
              </w:rPr>
              <w:tab/>
              <w:t>языка</w:t>
            </w:r>
            <w:r w:rsidRPr="00E97302">
              <w:rPr>
                <w:color w:val="6FAC46"/>
                <w:sz w:val="24"/>
              </w:rPr>
              <w:tab/>
            </w:r>
            <w:r w:rsidRPr="00E97302">
              <w:rPr>
                <w:color w:val="6FAC46"/>
                <w:spacing w:val="-2"/>
                <w:sz w:val="24"/>
              </w:rPr>
              <w:t>на</w:t>
            </w:r>
            <w:r w:rsidRPr="00E97302">
              <w:rPr>
                <w:color w:val="6FAC46"/>
                <w:spacing w:val="-57"/>
                <w:sz w:val="24"/>
              </w:rPr>
              <w:t xml:space="preserve"> </w:t>
            </w:r>
            <w:r w:rsidRPr="00E97302">
              <w:rPr>
                <w:color w:val="6FAC46"/>
                <w:sz w:val="24"/>
              </w:rPr>
              <w:t>татарский</w:t>
            </w:r>
          </w:p>
        </w:tc>
      </w:tr>
      <w:tr w:rsidR="00E97302" w:rsidRPr="00E97302" w14:paraId="021486A2" w14:textId="77777777" w:rsidTr="00214391">
        <w:trPr>
          <w:trHeight w:val="5522"/>
        </w:trPr>
        <w:tc>
          <w:tcPr>
            <w:tcW w:w="2672" w:type="dxa"/>
          </w:tcPr>
          <w:p w14:paraId="06344CB3" w14:textId="77777777" w:rsidR="00E97302" w:rsidRPr="00E97302" w:rsidRDefault="00E97302" w:rsidP="00E97302">
            <w:pPr>
              <w:spacing w:line="260" w:lineRule="exact"/>
              <w:ind w:left="107"/>
              <w:rPr>
                <w:sz w:val="24"/>
              </w:rPr>
            </w:pPr>
            <w:r w:rsidRPr="00E97302">
              <w:rPr>
                <w:color w:val="6FAC46"/>
                <w:sz w:val="24"/>
              </w:rPr>
              <w:t>Компоненты</w:t>
            </w:r>
            <w:r w:rsidRPr="00E97302">
              <w:rPr>
                <w:color w:val="6FAC46"/>
                <w:spacing w:val="58"/>
                <w:sz w:val="24"/>
              </w:rPr>
              <w:t xml:space="preserve"> </w:t>
            </w:r>
            <w:r w:rsidRPr="00E97302">
              <w:rPr>
                <w:color w:val="6FAC46"/>
                <w:sz w:val="24"/>
              </w:rPr>
              <w:t>среды,</w:t>
            </w:r>
          </w:p>
          <w:p w14:paraId="1F6F18D7" w14:textId="77777777" w:rsidR="00E97302" w:rsidRPr="00E97302" w:rsidRDefault="00E97302" w:rsidP="00E97302">
            <w:pPr>
              <w:ind w:left="107" w:right="209"/>
              <w:rPr>
                <w:sz w:val="24"/>
              </w:rPr>
            </w:pPr>
            <w:r w:rsidRPr="00E97302">
              <w:rPr>
                <w:color w:val="6FAC46"/>
                <w:sz w:val="24"/>
              </w:rPr>
              <w:t>отражающие ценность</w:t>
            </w:r>
            <w:r w:rsidRPr="00E97302">
              <w:rPr>
                <w:color w:val="6FAC46"/>
                <w:spacing w:val="-57"/>
                <w:sz w:val="24"/>
              </w:rPr>
              <w:t xml:space="preserve"> </w:t>
            </w:r>
            <w:r w:rsidRPr="00E97302">
              <w:rPr>
                <w:color w:val="6FAC46"/>
                <w:sz w:val="24"/>
              </w:rPr>
              <w:t>семьи, людей разных</w:t>
            </w:r>
            <w:r w:rsidRPr="00E97302">
              <w:rPr>
                <w:color w:val="6FAC46"/>
                <w:spacing w:val="1"/>
                <w:sz w:val="24"/>
              </w:rPr>
              <w:t xml:space="preserve"> </w:t>
            </w:r>
            <w:r w:rsidRPr="00E97302">
              <w:rPr>
                <w:color w:val="6FAC46"/>
                <w:sz w:val="24"/>
              </w:rPr>
              <w:t>поколений, радость</w:t>
            </w:r>
            <w:r w:rsidRPr="00E97302">
              <w:rPr>
                <w:color w:val="6FAC46"/>
                <w:spacing w:val="1"/>
                <w:sz w:val="24"/>
              </w:rPr>
              <w:t xml:space="preserve"> </w:t>
            </w:r>
            <w:r w:rsidRPr="00E97302">
              <w:rPr>
                <w:color w:val="6FAC46"/>
                <w:sz w:val="24"/>
              </w:rPr>
              <w:t>общения</w:t>
            </w:r>
            <w:r w:rsidRPr="00E97302">
              <w:rPr>
                <w:color w:val="6FAC46"/>
                <w:spacing w:val="-1"/>
                <w:sz w:val="24"/>
              </w:rPr>
              <w:t xml:space="preserve"> </w:t>
            </w:r>
            <w:r w:rsidRPr="00E97302">
              <w:rPr>
                <w:color w:val="6FAC46"/>
                <w:sz w:val="24"/>
              </w:rPr>
              <w:t>с</w:t>
            </w:r>
            <w:r w:rsidRPr="00E97302">
              <w:rPr>
                <w:color w:val="6FAC46"/>
                <w:spacing w:val="-2"/>
                <w:sz w:val="24"/>
              </w:rPr>
              <w:t xml:space="preserve"> </w:t>
            </w:r>
            <w:r w:rsidRPr="00E97302">
              <w:rPr>
                <w:color w:val="6FAC46"/>
                <w:sz w:val="24"/>
              </w:rPr>
              <w:t>семьей;</w:t>
            </w:r>
          </w:p>
        </w:tc>
        <w:tc>
          <w:tcPr>
            <w:tcW w:w="2717" w:type="dxa"/>
          </w:tcPr>
          <w:p w14:paraId="0418B139" w14:textId="77777777" w:rsidR="00E97302" w:rsidRPr="00E97302" w:rsidRDefault="00E97302" w:rsidP="00E97302">
            <w:pPr>
              <w:spacing w:line="260" w:lineRule="exact"/>
              <w:ind w:left="104"/>
              <w:rPr>
                <w:sz w:val="24"/>
              </w:rPr>
            </w:pPr>
            <w:r w:rsidRPr="00E97302">
              <w:rPr>
                <w:color w:val="6FAC46"/>
                <w:sz w:val="24"/>
              </w:rPr>
              <w:t>Музей</w:t>
            </w:r>
            <w:r w:rsidRPr="00E97302">
              <w:rPr>
                <w:color w:val="6FAC46"/>
                <w:spacing w:val="-3"/>
                <w:sz w:val="24"/>
              </w:rPr>
              <w:t xml:space="preserve"> </w:t>
            </w:r>
            <w:r w:rsidRPr="00E97302">
              <w:rPr>
                <w:color w:val="6FAC46"/>
                <w:sz w:val="24"/>
              </w:rPr>
              <w:t>семей</w:t>
            </w:r>
          </w:p>
          <w:p w14:paraId="42538543" w14:textId="77777777" w:rsidR="00E97302" w:rsidRPr="00E97302" w:rsidRDefault="00E97302" w:rsidP="00E97302">
            <w:pPr>
              <w:ind w:left="104" w:right="171"/>
              <w:rPr>
                <w:sz w:val="24"/>
              </w:rPr>
            </w:pPr>
            <w:r w:rsidRPr="00E97302">
              <w:rPr>
                <w:color w:val="6FAC46"/>
                <w:sz w:val="24"/>
              </w:rPr>
              <w:t>воспитанников «Из</w:t>
            </w:r>
            <w:r w:rsidRPr="00E97302">
              <w:rPr>
                <w:color w:val="6FAC46"/>
                <w:spacing w:val="1"/>
                <w:sz w:val="24"/>
              </w:rPr>
              <w:t xml:space="preserve"> </w:t>
            </w:r>
            <w:r w:rsidRPr="00E97302">
              <w:rPr>
                <w:color w:val="6FAC46"/>
                <w:sz w:val="24"/>
              </w:rPr>
              <w:t>поколения в</w:t>
            </w:r>
            <w:r w:rsidRPr="00E97302">
              <w:rPr>
                <w:color w:val="6FAC46"/>
                <w:spacing w:val="1"/>
                <w:sz w:val="24"/>
              </w:rPr>
              <w:t xml:space="preserve"> </w:t>
            </w:r>
            <w:r w:rsidRPr="00E97302">
              <w:rPr>
                <w:color w:val="6FAC46"/>
                <w:sz w:val="24"/>
              </w:rPr>
              <w:t>поколение», «традиции</w:t>
            </w:r>
            <w:r w:rsidRPr="00E97302">
              <w:rPr>
                <w:color w:val="6FAC46"/>
                <w:spacing w:val="-57"/>
                <w:sz w:val="24"/>
              </w:rPr>
              <w:t xml:space="preserve"> </w:t>
            </w:r>
            <w:r w:rsidRPr="00E97302">
              <w:rPr>
                <w:color w:val="6FAC46"/>
                <w:sz w:val="24"/>
              </w:rPr>
              <w:t>и хоби моей семьи»,</w:t>
            </w:r>
            <w:r w:rsidRPr="00E97302">
              <w:rPr>
                <w:color w:val="6FAC46"/>
                <w:spacing w:val="1"/>
                <w:sz w:val="24"/>
              </w:rPr>
              <w:t xml:space="preserve"> </w:t>
            </w:r>
            <w:r w:rsidRPr="00E97302">
              <w:rPr>
                <w:color w:val="6FAC46"/>
                <w:sz w:val="24"/>
              </w:rPr>
              <w:t>Мастера и мастерицы</w:t>
            </w:r>
            <w:r w:rsidRPr="00E97302">
              <w:rPr>
                <w:color w:val="6FAC46"/>
                <w:spacing w:val="1"/>
                <w:sz w:val="24"/>
              </w:rPr>
              <w:t xml:space="preserve"> </w:t>
            </w:r>
            <w:r w:rsidRPr="00E97302">
              <w:rPr>
                <w:color w:val="6FAC46"/>
                <w:sz w:val="24"/>
              </w:rPr>
              <w:t>моей семьи</w:t>
            </w:r>
            <w:r w:rsidRPr="00E97302">
              <w:rPr>
                <w:color w:val="6FAC46"/>
                <w:spacing w:val="1"/>
                <w:sz w:val="24"/>
              </w:rPr>
              <w:t xml:space="preserve"> </w:t>
            </w:r>
            <w:r w:rsidRPr="00E97302">
              <w:rPr>
                <w:color w:val="6FAC46"/>
                <w:sz w:val="24"/>
              </w:rPr>
              <w:t>Практические</w:t>
            </w:r>
          </w:p>
          <w:p w14:paraId="192C45F7" w14:textId="77777777" w:rsidR="00E97302" w:rsidRPr="00E97302" w:rsidRDefault="00E97302" w:rsidP="00E97302">
            <w:pPr>
              <w:ind w:left="104" w:right="456"/>
              <w:rPr>
                <w:sz w:val="24"/>
              </w:rPr>
            </w:pPr>
            <w:r w:rsidRPr="00E97302">
              <w:rPr>
                <w:color w:val="6FAC46"/>
                <w:sz w:val="24"/>
              </w:rPr>
              <w:t>лаборатории мамы и</w:t>
            </w:r>
            <w:r w:rsidRPr="00E97302">
              <w:rPr>
                <w:color w:val="6FAC46"/>
                <w:spacing w:val="-58"/>
                <w:sz w:val="24"/>
              </w:rPr>
              <w:t xml:space="preserve"> </w:t>
            </w:r>
            <w:r w:rsidRPr="00E97302">
              <w:rPr>
                <w:color w:val="6FAC46"/>
                <w:sz w:val="24"/>
              </w:rPr>
              <w:t>папы,</w:t>
            </w:r>
            <w:r w:rsidRPr="00E97302">
              <w:rPr>
                <w:color w:val="6FAC46"/>
                <w:spacing w:val="-1"/>
                <w:sz w:val="24"/>
              </w:rPr>
              <w:t xml:space="preserve"> </w:t>
            </w:r>
            <w:r w:rsidRPr="00E97302">
              <w:rPr>
                <w:color w:val="6FAC46"/>
                <w:sz w:val="24"/>
              </w:rPr>
              <w:t>дедушки</w:t>
            </w:r>
            <w:r w:rsidRPr="00E97302">
              <w:rPr>
                <w:color w:val="6FAC46"/>
                <w:spacing w:val="-1"/>
                <w:sz w:val="24"/>
              </w:rPr>
              <w:t xml:space="preserve"> </w:t>
            </w:r>
            <w:r w:rsidRPr="00E97302">
              <w:rPr>
                <w:color w:val="6FAC46"/>
                <w:sz w:val="24"/>
              </w:rPr>
              <w:t>и</w:t>
            </w:r>
          </w:p>
          <w:p w14:paraId="5284DA6A" w14:textId="77777777" w:rsidR="00E97302" w:rsidRPr="00E97302" w:rsidRDefault="00E97302" w:rsidP="00E97302">
            <w:pPr>
              <w:spacing w:before="1"/>
              <w:ind w:left="104" w:right="326"/>
              <w:rPr>
                <w:sz w:val="24"/>
              </w:rPr>
            </w:pPr>
            <w:r w:rsidRPr="00E97302">
              <w:rPr>
                <w:color w:val="6FAC46"/>
                <w:sz w:val="24"/>
              </w:rPr>
              <w:t>бабушки(через</w:t>
            </w:r>
            <w:r w:rsidRPr="00E97302">
              <w:rPr>
                <w:color w:val="6FAC46"/>
                <w:spacing w:val="1"/>
                <w:sz w:val="24"/>
              </w:rPr>
              <w:t xml:space="preserve"> </w:t>
            </w:r>
            <w:r w:rsidRPr="00E97302">
              <w:rPr>
                <w:color w:val="6FAC46"/>
                <w:sz w:val="24"/>
              </w:rPr>
              <w:t>вулечения взрослых к</w:t>
            </w:r>
            <w:r w:rsidRPr="00E97302">
              <w:rPr>
                <w:color w:val="6FAC46"/>
                <w:spacing w:val="-57"/>
                <w:sz w:val="24"/>
              </w:rPr>
              <w:t xml:space="preserve"> </w:t>
            </w:r>
            <w:r w:rsidRPr="00E97302">
              <w:rPr>
                <w:color w:val="6FAC46"/>
                <w:sz w:val="24"/>
              </w:rPr>
              <w:t>развитию творчества</w:t>
            </w:r>
            <w:r w:rsidRPr="00E97302">
              <w:rPr>
                <w:color w:val="6FAC46"/>
                <w:spacing w:val="1"/>
                <w:sz w:val="24"/>
              </w:rPr>
              <w:t xml:space="preserve"> </w:t>
            </w:r>
            <w:r w:rsidRPr="00E97302">
              <w:rPr>
                <w:color w:val="6FAC46"/>
                <w:sz w:val="24"/>
              </w:rPr>
              <w:t>дошкольника)</w:t>
            </w:r>
          </w:p>
        </w:tc>
        <w:tc>
          <w:tcPr>
            <w:tcW w:w="4371" w:type="dxa"/>
          </w:tcPr>
          <w:p w14:paraId="4DBBEB80" w14:textId="77777777" w:rsidR="00E97302" w:rsidRPr="00E97302" w:rsidRDefault="00E97302" w:rsidP="00E97302">
            <w:pPr>
              <w:spacing w:line="260" w:lineRule="exact"/>
              <w:ind w:left="105"/>
              <w:rPr>
                <w:sz w:val="24"/>
              </w:rPr>
            </w:pPr>
            <w:r w:rsidRPr="00E97302">
              <w:rPr>
                <w:color w:val="6FAC46"/>
                <w:sz w:val="24"/>
              </w:rPr>
              <w:t>В</w:t>
            </w:r>
            <w:r w:rsidRPr="00E97302">
              <w:rPr>
                <w:color w:val="6FAC46"/>
                <w:spacing w:val="-5"/>
                <w:sz w:val="24"/>
              </w:rPr>
              <w:t xml:space="preserve"> </w:t>
            </w:r>
            <w:r w:rsidRPr="00E97302">
              <w:rPr>
                <w:color w:val="6FAC46"/>
                <w:sz w:val="24"/>
              </w:rPr>
              <w:t>групповых и</w:t>
            </w:r>
            <w:r w:rsidRPr="00E97302">
              <w:rPr>
                <w:color w:val="6FAC46"/>
                <w:spacing w:val="-2"/>
                <w:sz w:val="24"/>
              </w:rPr>
              <w:t xml:space="preserve"> </w:t>
            </w:r>
            <w:r w:rsidRPr="00E97302">
              <w:rPr>
                <w:color w:val="6FAC46"/>
                <w:sz w:val="24"/>
              </w:rPr>
              <w:t>помещениях,</w:t>
            </w:r>
          </w:p>
          <w:p w14:paraId="3D4662EB" w14:textId="77777777" w:rsidR="00E97302" w:rsidRPr="00E97302" w:rsidRDefault="00E97302" w:rsidP="00E97302">
            <w:pPr>
              <w:ind w:left="105" w:right="225"/>
              <w:rPr>
                <w:sz w:val="24"/>
              </w:rPr>
            </w:pPr>
            <w:r w:rsidRPr="00E97302">
              <w:rPr>
                <w:color w:val="6FAC46"/>
                <w:sz w:val="24"/>
              </w:rPr>
              <w:t>предназначенных для образовательной</w:t>
            </w:r>
            <w:r w:rsidRPr="00E97302">
              <w:rPr>
                <w:color w:val="6FAC46"/>
                <w:spacing w:val="-58"/>
                <w:sz w:val="24"/>
              </w:rPr>
              <w:t xml:space="preserve"> </w:t>
            </w:r>
            <w:r w:rsidRPr="00E97302">
              <w:rPr>
                <w:color w:val="6FAC46"/>
                <w:sz w:val="24"/>
              </w:rPr>
              <w:t>деятельности детей</w:t>
            </w:r>
            <w:r w:rsidRPr="00E97302">
              <w:rPr>
                <w:color w:val="6FAC46"/>
                <w:spacing w:val="1"/>
                <w:sz w:val="24"/>
              </w:rPr>
              <w:t xml:space="preserve"> </w:t>
            </w:r>
            <w:r w:rsidRPr="00E97302">
              <w:rPr>
                <w:color w:val="6FAC46"/>
                <w:sz w:val="24"/>
              </w:rPr>
              <w:t>(музыкальном,</w:t>
            </w:r>
            <w:r w:rsidRPr="00E97302">
              <w:rPr>
                <w:color w:val="6FAC46"/>
                <w:spacing w:val="1"/>
                <w:sz w:val="24"/>
              </w:rPr>
              <w:t xml:space="preserve"> </w:t>
            </w:r>
            <w:r w:rsidRPr="00E97302">
              <w:rPr>
                <w:color w:val="6FAC46"/>
                <w:sz w:val="24"/>
              </w:rPr>
              <w:t>спортивном залах, кабинете по</w:t>
            </w:r>
            <w:r w:rsidRPr="00E97302">
              <w:rPr>
                <w:color w:val="6FAC46"/>
                <w:spacing w:val="1"/>
                <w:sz w:val="24"/>
              </w:rPr>
              <w:t xml:space="preserve"> </w:t>
            </w:r>
            <w:r w:rsidRPr="00E97302">
              <w:rPr>
                <w:color w:val="6FAC46"/>
                <w:sz w:val="24"/>
              </w:rPr>
              <w:t>развитию</w:t>
            </w:r>
            <w:r w:rsidRPr="00E97302">
              <w:rPr>
                <w:color w:val="6FAC46"/>
                <w:spacing w:val="-10"/>
                <w:sz w:val="24"/>
              </w:rPr>
              <w:t xml:space="preserve"> </w:t>
            </w:r>
            <w:r w:rsidRPr="00E97302">
              <w:rPr>
                <w:color w:val="6FAC46"/>
                <w:sz w:val="24"/>
              </w:rPr>
              <w:t>речи,</w:t>
            </w:r>
            <w:r w:rsidRPr="00E97302">
              <w:rPr>
                <w:color w:val="6FAC46"/>
                <w:spacing w:val="-7"/>
                <w:sz w:val="24"/>
              </w:rPr>
              <w:t xml:space="preserve"> </w:t>
            </w:r>
            <w:r w:rsidRPr="00E97302">
              <w:rPr>
                <w:color w:val="6FAC46"/>
                <w:sz w:val="24"/>
              </w:rPr>
              <w:t>изостудии</w:t>
            </w:r>
            <w:r w:rsidRPr="00E97302">
              <w:rPr>
                <w:color w:val="6FAC46"/>
                <w:spacing w:val="-8"/>
                <w:sz w:val="24"/>
              </w:rPr>
              <w:t xml:space="preserve"> </w:t>
            </w:r>
            <w:r w:rsidRPr="00E97302">
              <w:rPr>
                <w:color w:val="6FAC46"/>
                <w:sz w:val="24"/>
              </w:rPr>
              <w:t>и</w:t>
            </w:r>
            <w:r w:rsidRPr="00E97302">
              <w:rPr>
                <w:color w:val="6FAC46"/>
                <w:spacing w:val="-9"/>
                <w:sz w:val="24"/>
              </w:rPr>
              <w:t xml:space="preserve"> </w:t>
            </w:r>
            <w:r w:rsidRPr="00E97302">
              <w:rPr>
                <w:color w:val="6FAC46"/>
                <w:sz w:val="24"/>
              </w:rPr>
              <w:t>др.),</w:t>
            </w:r>
          </w:p>
          <w:p w14:paraId="504DADE8" w14:textId="77777777" w:rsidR="00E97302" w:rsidRPr="00E97302" w:rsidRDefault="00E97302" w:rsidP="00E97302">
            <w:pPr>
              <w:ind w:left="105" w:right="296"/>
              <w:rPr>
                <w:sz w:val="24"/>
              </w:rPr>
            </w:pPr>
            <w:r w:rsidRPr="00E97302">
              <w:rPr>
                <w:color w:val="6FAC46"/>
                <w:sz w:val="24"/>
              </w:rPr>
              <w:t>создаютсяусловия</w:t>
            </w:r>
            <w:r w:rsidRPr="00E97302">
              <w:rPr>
                <w:color w:val="6FAC46"/>
                <w:spacing w:val="-1"/>
                <w:sz w:val="24"/>
              </w:rPr>
              <w:t xml:space="preserve"> </w:t>
            </w:r>
            <w:r w:rsidRPr="00E97302">
              <w:rPr>
                <w:color w:val="6FAC46"/>
                <w:sz w:val="24"/>
              </w:rPr>
              <w:t>для</w:t>
            </w:r>
            <w:r w:rsidRPr="00E97302">
              <w:rPr>
                <w:color w:val="6FAC46"/>
                <w:spacing w:val="2"/>
                <w:sz w:val="24"/>
              </w:rPr>
              <w:t xml:space="preserve"> </w:t>
            </w:r>
            <w:r w:rsidRPr="00E97302">
              <w:rPr>
                <w:color w:val="6FAC46"/>
                <w:sz w:val="24"/>
              </w:rPr>
              <w:t>общения</w:t>
            </w:r>
            <w:r w:rsidRPr="00E97302">
              <w:rPr>
                <w:color w:val="6FAC46"/>
                <w:spacing w:val="-1"/>
                <w:sz w:val="24"/>
              </w:rPr>
              <w:t xml:space="preserve"> </w:t>
            </w:r>
            <w:r w:rsidRPr="00E97302">
              <w:rPr>
                <w:color w:val="6FAC46"/>
                <w:sz w:val="24"/>
              </w:rPr>
              <w:t>и</w:t>
            </w:r>
            <w:r w:rsidRPr="00E97302">
              <w:rPr>
                <w:color w:val="6FAC46"/>
                <w:spacing w:val="1"/>
                <w:sz w:val="24"/>
              </w:rPr>
              <w:t xml:space="preserve"> </w:t>
            </w:r>
            <w:r w:rsidRPr="00E97302">
              <w:rPr>
                <w:color w:val="6FAC46"/>
                <w:sz w:val="24"/>
              </w:rPr>
              <w:t>совместной деятельности детей как со</w:t>
            </w:r>
            <w:r w:rsidRPr="00E97302">
              <w:rPr>
                <w:color w:val="6FAC46"/>
                <w:spacing w:val="-57"/>
                <w:sz w:val="24"/>
              </w:rPr>
              <w:t xml:space="preserve"> </w:t>
            </w:r>
            <w:r w:rsidRPr="00E97302">
              <w:rPr>
                <w:color w:val="6FAC46"/>
                <w:sz w:val="24"/>
              </w:rPr>
              <w:t>взрослыми,</w:t>
            </w:r>
            <w:r w:rsidRPr="00E97302">
              <w:rPr>
                <w:color w:val="6FAC46"/>
                <w:spacing w:val="-1"/>
                <w:sz w:val="24"/>
              </w:rPr>
              <w:t xml:space="preserve"> </w:t>
            </w:r>
            <w:r w:rsidRPr="00E97302">
              <w:rPr>
                <w:color w:val="6FAC46"/>
                <w:sz w:val="24"/>
              </w:rPr>
              <w:t>так</w:t>
            </w:r>
            <w:r w:rsidRPr="00E97302">
              <w:rPr>
                <w:color w:val="6FAC46"/>
                <w:spacing w:val="-1"/>
                <w:sz w:val="24"/>
              </w:rPr>
              <w:t xml:space="preserve"> </w:t>
            </w:r>
            <w:r w:rsidRPr="00E97302">
              <w:rPr>
                <w:color w:val="6FAC46"/>
                <w:sz w:val="24"/>
              </w:rPr>
              <w:t>и со</w:t>
            </w:r>
            <w:r w:rsidRPr="00E97302">
              <w:rPr>
                <w:color w:val="6FAC46"/>
                <w:spacing w:val="2"/>
                <w:sz w:val="24"/>
              </w:rPr>
              <w:t xml:space="preserve"> </w:t>
            </w:r>
            <w:r w:rsidRPr="00E97302">
              <w:rPr>
                <w:color w:val="6FAC46"/>
                <w:sz w:val="24"/>
              </w:rPr>
              <w:t>сверстниками</w:t>
            </w:r>
            <w:r w:rsidRPr="00E97302">
              <w:rPr>
                <w:color w:val="6FAC46"/>
                <w:spacing w:val="1"/>
                <w:sz w:val="24"/>
              </w:rPr>
              <w:t xml:space="preserve"> </w:t>
            </w:r>
            <w:r w:rsidRPr="00E97302">
              <w:rPr>
                <w:color w:val="6FAC46"/>
                <w:sz w:val="24"/>
              </w:rPr>
              <w:t>в</w:t>
            </w:r>
            <w:r w:rsidRPr="00E97302">
              <w:rPr>
                <w:color w:val="6FAC46"/>
                <w:spacing w:val="1"/>
                <w:sz w:val="24"/>
              </w:rPr>
              <w:t xml:space="preserve"> </w:t>
            </w:r>
            <w:r w:rsidRPr="00E97302">
              <w:rPr>
                <w:color w:val="6FAC46"/>
                <w:sz w:val="24"/>
              </w:rPr>
              <w:t>разных</w:t>
            </w:r>
            <w:r w:rsidRPr="00E97302">
              <w:rPr>
                <w:color w:val="6FAC46"/>
                <w:spacing w:val="-1"/>
                <w:sz w:val="24"/>
              </w:rPr>
              <w:t xml:space="preserve"> </w:t>
            </w:r>
            <w:r w:rsidRPr="00E97302">
              <w:rPr>
                <w:color w:val="6FAC46"/>
                <w:sz w:val="24"/>
              </w:rPr>
              <w:t>групповых</w:t>
            </w:r>
            <w:r w:rsidRPr="00E97302">
              <w:rPr>
                <w:color w:val="6FAC46"/>
                <w:spacing w:val="1"/>
                <w:sz w:val="24"/>
              </w:rPr>
              <w:t xml:space="preserve"> </w:t>
            </w:r>
            <w:r w:rsidRPr="00E97302">
              <w:rPr>
                <w:color w:val="6FAC46"/>
                <w:sz w:val="24"/>
              </w:rPr>
              <w:t>сочетаниях.</w:t>
            </w:r>
            <w:r w:rsidRPr="00E97302">
              <w:rPr>
                <w:color w:val="6FAC46"/>
                <w:spacing w:val="-2"/>
                <w:sz w:val="24"/>
              </w:rPr>
              <w:t xml:space="preserve"> </w:t>
            </w:r>
            <w:r w:rsidRPr="00E97302">
              <w:rPr>
                <w:color w:val="6FAC46"/>
                <w:sz w:val="24"/>
              </w:rPr>
              <w:t>Дети</w:t>
            </w:r>
          </w:p>
          <w:p w14:paraId="4F1583A2" w14:textId="77777777" w:rsidR="00E97302" w:rsidRPr="00E97302" w:rsidRDefault="00E97302" w:rsidP="00E97302">
            <w:pPr>
              <w:ind w:left="105" w:right="171"/>
              <w:jc w:val="both"/>
              <w:rPr>
                <w:sz w:val="24"/>
              </w:rPr>
            </w:pPr>
            <w:r w:rsidRPr="00E97302">
              <w:rPr>
                <w:color w:val="6FAC46"/>
                <w:sz w:val="24"/>
              </w:rPr>
              <w:t>должны иметь возможность собираться</w:t>
            </w:r>
            <w:r w:rsidRPr="00E97302">
              <w:rPr>
                <w:color w:val="6FAC46"/>
                <w:spacing w:val="-57"/>
                <w:sz w:val="24"/>
              </w:rPr>
              <w:t xml:space="preserve"> </w:t>
            </w:r>
            <w:r w:rsidRPr="00E97302">
              <w:rPr>
                <w:color w:val="6FAC46"/>
                <w:sz w:val="24"/>
              </w:rPr>
              <w:t>для игр и занятий всей группой вместе,</w:t>
            </w:r>
            <w:r w:rsidRPr="00E97302">
              <w:rPr>
                <w:color w:val="6FAC46"/>
                <w:spacing w:val="-57"/>
                <w:sz w:val="24"/>
              </w:rPr>
              <w:t xml:space="preserve"> </w:t>
            </w:r>
            <w:r w:rsidRPr="00E97302">
              <w:rPr>
                <w:color w:val="6FAC46"/>
                <w:sz w:val="24"/>
              </w:rPr>
              <w:t>а также объединяться в малые группыв</w:t>
            </w:r>
            <w:r w:rsidRPr="00E97302">
              <w:rPr>
                <w:color w:val="6FAC46"/>
                <w:spacing w:val="-57"/>
                <w:sz w:val="24"/>
              </w:rPr>
              <w:t xml:space="preserve"> </w:t>
            </w:r>
            <w:r w:rsidRPr="00E97302">
              <w:rPr>
                <w:color w:val="6FAC46"/>
                <w:sz w:val="24"/>
              </w:rPr>
              <w:t>соответствии</w:t>
            </w:r>
            <w:r w:rsidRPr="00E97302">
              <w:rPr>
                <w:color w:val="6FAC46"/>
                <w:spacing w:val="-1"/>
                <w:sz w:val="24"/>
              </w:rPr>
              <w:t xml:space="preserve"> </w:t>
            </w:r>
            <w:r w:rsidRPr="00E97302">
              <w:rPr>
                <w:color w:val="6FAC46"/>
                <w:sz w:val="24"/>
              </w:rPr>
              <w:t>со</w:t>
            </w:r>
            <w:r w:rsidRPr="00E97302">
              <w:rPr>
                <w:color w:val="6FAC46"/>
                <w:spacing w:val="-1"/>
                <w:sz w:val="24"/>
              </w:rPr>
              <w:t xml:space="preserve"> </w:t>
            </w:r>
            <w:r w:rsidRPr="00E97302">
              <w:rPr>
                <w:color w:val="6FAC46"/>
                <w:sz w:val="24"/>
              </w:rPr>
              <w:t>своими</w:t>
            </w:r>
            <w:r w:rsidRPr="00E97302">
              <w:rPr>
                <w:color w:val="6FAC46"/>
                <w:spacing w:val="1"/>
                <w:sz w:val="24"/>
              </w:rPr>
              <w:t xml:space="preserve"> </w:t>
            </w:r>
            <w:r w:rsidRPr="00E97302">
              <w:rPr>
                <w:color w:val="6FAC46"/>
                <w:sz w:val="24"/>
              </w:rPr>
              <w:t>интересами.</w:t>
            </w:r>
          </w:p>
          <w:p w14:paraId="0767BC57" w14:textId="77777777" w:rsidR="00E97302" w:rsidRPr="00E97302" w:rsidRDefault="00E97302" w:rsidP="00E97302">
            <w:pPr>
              <w:spacing w:before="1"/>
              <w:ind w:left="105" w:right="160"/>
              <w:jc w:val="both"/>
              <w:rPr>
                <w:sz w:val="24"/>
              </w:rPr>
            </w:pPr>
            <w:r w:rsidRPr="00E97302">
              <w:rPr>
                <w:color w:val="6FAC46"/>
                <w:sz w:val="24"/>
              </w:rPr>
              <w:t>Для реализации проекта УМК «Татарча</w:t>
            </w:r>
            <w:r w:rsidRPr="00E97302">
              <w:rPr>
                <w:color w:val="6FAC46"/>
                <w:spacing w:val="-57"/>
                <w:sz w:val="24"/>
              </w:rPr>
              <w:t xml:space="preserve"> </w:t>
            </w:r>
            <w:r w:rsidRPr="00E97302">
              <w:rPr>
                <w:color w:val="6FAC46"/>
                <w:sz w:val="24"/>
              </w:rPr>
              <w:t>сөйләшәбез»,</w:t>
            </w:r>
            <w:r w:rsidRPr="00E97302">
              <w:rPr>
                <w:color w:val="6FAC46"/>
                <w:spacing w:val="-2"/>
                <w:sz w:val="24"/>
              </w:rPr>
              <w:t xml:space="preserve"> </w:t>
            </w:r>
            <w:r w:rsidRPr="00E97302">
              <w:rPr>
                <w:color w:val="6FAC46"/>
                <w:sz w:val="24"/>
              </w:rPr>
              <w:t>по</w:t>
            </w:r>
            <w:r w:rsidRPr="00E97302">
              <w:rPr>
                <w:color w:val="6FAC46"/>
                <w:spacing w:val="-2"/>
                <w:sz w:val="24"/>
              </w:rPr>
              <w:t xml:space="preserve"> </w:t>
            </w:r>
            <w:r w:rsidRPr="00E97302">
              <w:rPr>
                <w:color w:val="6FAC46"/>
                <w:sz w:val="24"/>
              </w:rPr>
              <w:t>возможности,</w:t>
            </w:r>
            <w:r w:rsidRPr="00E97302">
              <w:rPr>
                <w:color w:val="6FAC46"/>
                <w:spacing w:val="-1"/>
                <w:sz w:val="24"/>
              </w:rPr>
              <w:t xml:space="preserve"> </w:t>
            </w:r>
            <w:r w:rsidRPr="00E97302">
              <w:rPr>
                <w:color w:val="6FAC46"/>
                <w:sz w:val="24"/>
              </w:rPr>
              <w:t>может</w:t>
            </w:r>
          </w:p>
          <w:p w14:paraId="31B10AF5" w14:textId="77777777" w:rsidR="00E97302" w:rsidRPr="00E97302" w:rsidRDefault="00E97302" w:rsidP="00E97302">
            <w:pPr>
              <w:ind w:left="105" w:right="421"/>
              <w:rPr>
                <w:sz w:val="24"/>
              </w:rPr>
            </w:pPr>
            <w:r w:rsidRPr="00E97302">
              <w:rPr>
                <w:color w:val="6FAC46"/>
                <w:sz w:val="24"/>
              </w:rPr>
              <w:t>быть выделена зона для общения и</w:t>
            </w:r>
            <w:r w:rsidRPr="00E97302">
              <w:rPr>
                <w:color w:val="6FAC46"/>
                <w:spacing w:val="1"/>
                <w:sz w:val="24"/>
              </w:rPr>
              <w:t xml:space="preserve"> </w:t>
            </w:r>
            <w:r w:rsidRPr="00E97302">
              <w:rPr>
                <w:color w:val="6FAC46"/>
                <w:sz w:val="24"/>
              </w:rPr>
              <w:t>совместной</w:t>
            </w:r>
            <w:r w:rsidRPr="00E97302">
              <w:rPr>
                <w:color w:val="6FAC46"/>
                <w:spacing w:val="-5"/>
                <w:sz w:val="24"/>
              </w:rPr>
              <w:t xml:space="preserve"> </w:t>
            </w:r>
            <w:r w:rsidRPr="00E97302">
              <w:rPr>
                <w:color w:val="6FAC46"/>
                <w:sz w:val="24"/>
              </w:rPr>
              <w:t>деятельности</w:t>
            </w:r>
            <w:r w:rsidRPr="00E97302">
              <w:rPr>
                <w:color w:val="6FAC46"/>
                <w:spacing w:val="-5"/>
                <w:sz w:val="24"/>
              </w:rPr>
              <w:t xml:space="preserve"> </w:t>
            </w:r>
            <w:r w:rsidRPr="00E97302">
              <w:rPr>
                <w:color w:val="6FAC46"/>
                <w:sz w:val="24"/>
              </w:rPr>
              <w:t>взрослых</w:t>
            </w:r>
            <w:r w:rsidRPr="00E97302">
              <w:rPr>
                <w:color w:val="6FAC46"/>
                <w:spacing w:val="-4"/>
                <w:sz w:val="24"/>
              </w:rPr>
              <w:t xml:space="preserve"> </w:t>
            </w:r>
            <w:r w:rsidRPr="00E97302">
              <w:rPr>
                <w:color w:val="6FAC46"/>
                <w:sz w:val="24"/>
              </w:rPr>
              <w:t>и</w:t>
            </w:r>
          </w:p>
          <w:p w14:paraId="6FFE1911" w14:textId="77777777" w:rsidR="00E97302" w:rsidRPr="00E97302" w:rsidRDefault="00E97302" w:rsidP="00E97302">
            <w:pPr>
              <w:spacing w:line="270" w:lineRule="atLeast"/>
              <w:ind w:left="105" w:right="96"/>
              <w:rPr>
                <w:sz w:val="24"/>
              </w:rPr>
            </w:pPr>
            <w:r w:rsidRPr="00E97302">
              <w:rPr>
                <w:color w:val="6FAC46"/>
                <w:sz w:val="24"/>
              </w:rPr>
              <w:t>больших</w:t>
            </w:r>
            <w:r w:rsidRPr="00E97302">
              <w:rPr>
                <w:color w:val="6FAC46"/>
                <w:spacing w:val="-1"/>
                <w:sz w:val="24"/>
              </w:rPr>
              <w:t xml:space="preserve"> </w:t>
            </w:r>
            <w:r w:rsidRPr="00E97302">
              <w:rPr>
                <w:color w:val="6FAC46"/>
                <w:sz w:val="24"/>
              </w:rPr>
              <w:t>(малых)</w:t>
            </w:r>
            <w:r w:rsidRPr="00E97302">
              <w:rPr>
                <w:color w:val="6FAC46"/>
                <w:spacing w:val="-3"/>
                <w:sz w:val="24"/>
              </w:rPr>
              <w:t xml:space="preserve"> </w:t>
            </w:r>
            <w:r w:rsidRPr="00E97302">
              <w:rPr>
                <w:color w:val="6FAC46"/>
                <w:sz w:val="24"/>
              </w:rPr>
              <w:t>групп</w:t>
            </w:r>
            <w:r w:rsidRPr="00E97302">
              <w:rPr>
                <w:color w:val="6FAC46"/>
                <w:spacing w:val="-3"/>
                <w:sz w:val="24"/>
              </w:rPr>
              <w:t xml:space="preserve"> </w:t>
            </w:r>
            <w:r w:rsidRPr="00E97302">
              <w:rPr>
                <w:color w:val="6FAC46"/>
                <w:sz w:val="24"/>
              </w:rPr>
              <w:t>детей</w:t>
            </w:r>
            <w:r w:rsidRPr="00E97302">
              <w:rPr>
                <w:color w:val="6FAC46"/>
                <w:spacing w:val="-2"/>
                <w:sz w:val="24"/>
              </w:rPr>
              <w:t xml:space="preserve"> </w:t>
            </w:r>
            <w:r w:rsidRPr="00E97302">
              <w:rPr>
                <w:color w:val="6FAC46"/>
                <w:sz w:val="24"/>
              </w:rPr>
              <w:t>из</w:t>
            </w:r>
            <w:r w:rsidRPr="00E97302">
              <w:rPr>
                <w:color w:val="6FAC46"/>
                <w:spacing w:val="-3"/>
                <w:sz w:val="24"/>
              </w:rPr>
              <w:t xml:space="preserve"> </w:t>
            </w:r>
            <w:r w:rsidRPr="00E97302">
              <w:rPr>
                <w:color w:val="6FAC46"/>
                <w:sz w:val="24"/>
              </w:rPr>
              <w:t>разных</w:t>
            </w:r>
            <w:r w:rsidRPr="00E97302">
              <w:rPr>
                <w:color w:val="6FAC46"/>
                <w:spacing w:val="-57"/>
                <w:sz w:val="24"/>
              </w:rPr>
              <w:t xml:space="preserve"> </w:t>
            </w:r>
            <w:r w:rsidRPr="00E97302">
              <w:rPr>
                <w:color w:val="6FAC46"/>
                <w:sz w:val="24"/>
              </w:rPr>
              <w:t>возрастных групп на прилегающей</w:t>
            </w:r>
            <w:r w:rsidRPr="00E97302">
              <w:rPr>
                <w:color w:val="6FAC46"/>
                <w:spacing w:val="1"/>
                <w:sz w:val="24"/>
              </w:rPr>
              <w:t xml:space="preserve"> </w:t>
            </w:r>
            <w:r w:rsidRPr="00E97302">
              <w:rPr>
                <w:color w:val="6FAC46"/>
                <w:sz w:val="24"/>
              </w:rPr>
              <w:t>территории.</w:t>
            </w:r>
          </w:p>
        </w:tc>
      </w:tr>
    </w:tbl>
    <w:p w14:paraId="687DA63A" w14:textId="77777777" w:rsidR="00E97302" w:rsidRPr="00E97302" w:rsidRDefault="00E97302" w:rsidP="00E97302">
      <w:pPr>
        <w:spacing w:line="270" w:lineRule="atLeast"/>
        <w:rPr>
          <w:sz w:val="24"/>
        </w:rPr>
        <w:sectPr w:rsidR="00E97302" w:rsidRPr="00E97302">
          <w:pgSz w:w="11920" w:h="16850"/>
          <w:pgMar w:top="1120" w:right="0" w:bottom="1140" w:left="740" w:header="0" w:footer="954" w:gutter="0"/>
          <w:cols w:space="720"/>
        </w:sect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2"/>
        <w:gridCol w:w="2717"/>
        <w:gridCol w:w="4371"/>
      </w:tblGrid>
      <w:tr w:rsidR="00E97302" w:rsidRPr="00E97302" w14:paraId="15C967ED" w14:textId="77777777" w:rsidTr="00214391">
        <w:trPr>
          <w:trHeight w:val="3588"/>
        </w:trPr>
        <w:tc>
          <w:tcPr>
            <w:tcW w:w="2672" w:type="dxa"/>
            <w:tcBorders>
              <w:top w:val="nil"/>
            </w:tcBorders>
          </w:tcPr>
          <w:p w14:paraId="375EF3D0" w14:textId="77777777" w:rsidR="00E97302" w:rsidRPr="00E97302" w:rsidRDefault="00E97302" w:rsidP="00E97302">
            <w:pPr>
              <w:ind w:left="107"/>
              <w:rPr>
                <w:sz w:val="24"/>
              </w:rPr>
            </w:pPr>
            <w:r w:rsidRPr="00E97302">
              <w:rPr>
                <w:color w:val="6FAC46"/>
                <w:sz w:val="24"/>
              </w:rPr>
              <w:lastRenderedPageBreak/>
              <w:t>Компоненты</w:t>
            </w:r>
            <w:r w:rsidRPr="00E97302">
              <w:rPr>
                <w:color w:val="6FAC46"/>
                <w:spacing w:val="1"/>
                <w:sz w:val="24"/>
              </w:rPr>
              <w:t xml:space="preserve"> </w:t>
            </w:r>
            <w:r w:rsidRPr="00E97302">
              <w:rPr>
                <w:color w:val="6FAC46"/>
                <w:sz w:val="24"/>
              </w:rPr>
              <w:t>среды,</w:t>
            </w:r>
            <w:r w:rsidRPr="00E97302">
              <w:rPr>
                <w:color w:val="6FAC46"/>
                <w:spacing w:val="-57"/>
                <w:sz w:val="24"/>
              </w:rPr>
              <w:t xml:space="preserve"> </w:t>
            </w:r>
            <w:r w:rsidRPr="00E97302">
              <w:rPr>
                <w:color w:val="6FAC46"/>
                <w:sz w:val="24"/>
              </w:rPr>
              <w:t>обеспечивающие</w:t>
            </w:r>
          </w:p>
          <w:p w14:paraId="50BC3CE4" w14:textId="77777777" w:rsidR="00E97302" w:rsidRPr="00E97302" w:rsidRDefault="00E97302" w:rsidP="00E97302">
            <w:pPr>
              <w:ind w:left="107" w:right="120"/>
              <w:rPr>
                <w:sz w:val="24"/>
              </w:rPr>
            </w:pPr>
            <w:r w:rsidRPr="00E97302">
              <w:rPr>
                <w:color w:val="6FAC46"/>
                <w:sz w:val="24"/>
              </w:rPr>
              <w:t>ребёнку возможность</w:t>
            </w:r>
            <w:r w:rsidRPr="00E97302">
              <w:rPr>
                <w:color w:val="6FAC46"/>
                <w:spacing w:val="1"/>
                <w:sz w:val="24"/>
              </w:rPr>
              <w:t xml:space="preserve"> </w:t>
            </w:r>
            <w:r w:rsidRPr="00E97302">
              <w:rPr>
                <w:color w:val="6FAC46"/>
                <w:sz w:val="24"/>
              </w:rPr>
              <w:t>познавательного</w:t>
            </w:r>
            <w:r w:rsidRPr="00E97302">
              <w:rPr>
                <w:color w:val="6FAC46"/>
                <w:spacing w:val="1"/>
                <w:sz w:val="24"/>
              </w:rPr>
              <w:t xml:space="preserve"> </w:t>
            </w:r>
            <w:r w:rsidRPr="00E97302">
              <w:rPr>
                <w:color w:val="6FAC46"/>
                <w:sz w:val="24"/>
              </w:rPr>
              <w:t>развития,</w:t>
            </w:r>
            <w:r w:rsidRPr="00E97302">
              <w:rPr>
                <w:color w:val="6FAC46"/>
                <w:spacing w:val="1"/>
                <w:sz w:val="24"/>
              </w:rPr>
              <w:t xml:space="preserve"> </w:t>
            </w:r>
            <w:r w:rsidRPr="00E97302">
              <w:rPr>
                <w:color w:val="6FAC46"/>
                <w:sz w:val="24"/>
              </w:rPr>
              <w:t>экспериментирования,</w:t>
            </w:r>
            <w:r w:rsidRPr="00E97302">
              <w:rPr>
                <w:color w:val="6FAC46"/>
                <w:spacing w:val="1"/>
                <w:sz w:val="24"/>
              </w:rPr>
              <w:t xml:space="preserve"> </w:t>
            </w:r>
            <w:r w:rsidRPr="00E97302">
              <w:rPr>
                <w:color w:val="6FAC46"/>
                <w:sz w:val="24"/>
              </w:rPr>
              <w:t>освоения новых</w:t>
            </w:r>
            <w:r w:rsidRPr="00E97302">
              <w:rPr>
                <w:color w:val="6FAC46"/>
                <w:spacing w:val="1"/>
                <w:sz w:val="24"/>
              </w:rPr>
              <w:t xml:space="preserve"> </w:t>
            </w:r>
            <w:r w:rsidRPr="00E97302">
              <w:rPr>
                <w:color w:val="6FAC46"/>
                <w:sz w:val="24"/>
              </w:rPr>
              <w:t>технологий,</w:t>
            </w:r>
            <w:r w:rsidRPr="00E97302">
              <w:rPr>
                <w:color w:val="6FAC46"/>
                <w:spacing w:val="1"/>
                <w:sz w:val="24"/>
              </w:rPr>
              <w:t xml:space="preserve"> </w:t>
            </w:r>
            <w:r w:rsidRPr="00E97302">
              <w:rPr>
                <w:color w:val="6FAC46"/>
                <w:sz w:val="24"/>
              </w:rPr>
              <w:t>раскрывающие красоту</w:t>
            </w:r>
            <w:r w:rsidRPr="00E97302">
              <w:rPr>
                <w:color w:val="6FAC46"/>
                <w:spacing w:val="-57"/>
                <w:sz w:val="24"/>
              </w:rPr>
              <w:t xml:space="preserve"> </w:t>
            </w:r>
            <w:r w:rsidRPr="00E97302">
              <w:rPr>
                <w:color w:val="6FAC46"/>
                <w:sz w:val="24"/>
              </w:rPr>
              <w:t>знаний, необходимость</w:t>
            </w:r>
            <w:r w:rsidRPr="00E97302">
              <w:rPr>
                <w:color w:val="6FAC46"/>
                <w:spacing w:val="-57"/>
                <w:sz w:val="24"/>
              </w:rPr>
              <w:t xml:space="preserve"> </w:t>
            </w:r>
            <w:r w:rsidRPr="00E97302">
              <w:rPr>
                <w:color w:val="6FAC46"/>
                <w:sz w:val="24"/>
              </w:rPr>
              <w:t>научного</w:t>
            </w:r>
            <w:r w:rsidRPr="00E97302">
              <w:rPr>
                <w:color w:val="6FAC46"/>
                <w:spacing w:val="-1"/>
                <w:sz w:val="24"/>
              </w:rPr>
              <w:t xml:space="preserve"> </w:t>
            </w:r>
            <w:r w:rsidRPr="00E97302">
              <w:rPr>
                <w:color w:val="6FAC46"/>
                <w:sz w:val="24"/>
              </w:rPr>
              <w:t>познания,</w:t>
            </w:r>
          </w:p>
          <w:p w14:paraId="6078D7DC" w14:textId="77777777" w:rsidR="00E97302" w:rsidRPr="00E97302" w:rsidRDefault="00E97302" w:rsidP="00E97302">
            <w:pPr>
              <w:spacing w:line="270" w:lineRule="atLeast"/>
              <w:ind w:left="107" w:right="125"/>
              <w:rPr>
                <w:sz w:val="24"/>
              </w:rPr>
            </w:pPr>
            <w:r w:rsidRPr="00E97302">
              <w:rPr>
                <w:color w:val="6FAC46"/>
                <w:sz w:val="24"/>
              </w:rPr>
              <w:t>формирующие</w:t>
            </w:r>
            <w:r w:rsidRPr="00E97302">
              <w:rPr>
                <w:color w:val="6FAC46"/>
                <w:spacing w:val="1"/>
                <w:sz w:val="24"/>
              </w:rPr>
              <w:t xml:space="preserve"> </w:t>
            </w:r>
            <w:r w:rsidRPr="00E97302">
              <w:rPr>
                <w:color w:val="6FAC46"/>
                <w:sz w:val="24"/>
              </w:rPr>
              <w:t>научную</w:t>
            </w:r>
            <w:r w:rsidRPr="00E97302">
              <w:rPr>
                <w:color w:val="6FAC46"/>
                <w:spacing w:val="-4"/>
                <w:sz w:val="24"/>
              </w:rPr>
              <w:t xml:space="preserve"> </w:t>
            </w:r>
            <w:r w:rsidRPr="00E97302">
              <w:rPr>
                <w:color w:val="6FAC46"/>
                <w:sz w:val="24"/>
              </w:rPr>
              <w:t>картину</w:t>
            </w:r>
            <w:r w:rsidRPr="00E97302">
              <w:rPr>
                <w:color w:val="6FAC46"/>
                <w:spacing w:val="-8"/>
                <w:sz w:val="24"/>
              </w:rPr>
              <w:t xml:space="preserve"> </w:t>
            </w:r>
            <w:r w:rsidRPr="00E97302">
              <w:rPr>
                <w:color w:val="6FAC46"/>
                <w:sz w:val="24"/>
              </w:rPr>
              <w:t>мира;</w:t>
            </w:r>
          </w:p>
        </w:tc>
        <w:tc>
          <w:tcPr>
            <w:tcW w:w="2717" w:type="dxa"/>
            <w:tcBorders>
              <w:top w:val="nil"/>
            </w:tcBorders>
          </w:tcPr>
          <w:p w14:paraId="16FDF561" w14:textId="77777777" w:rsidR="00E97302" w:rsidRPr="00E97302" w:rsidRDefault="00E97302" w:rsidP="00E97302">
            <w:pPr>
              <w:ind w:left="104" w:right="142"/>
              <w:rPr>
                <w:sz w:val="24"/>
              </w:rPr>
            </w:pPr>
            <w:r w:rsidRPr="00E97302">
              <w:rPr>
                <w:color w:val="6FAC46"/>
                <w:sz w:val="24"/>
              </w:rPr>
              <w:t>Центры моделирования</w:t>
            </w:r>
            <w:r w:rsidRPr="00E97302">
              <w:rPr>
                <w:color w:val="6FAC46"/>
                <w:spacing w:val="-57"/>
                <w:sz w:val="24"/>
              </w:rPr>
              <w:t xml:space="preserve"> </w:t>
            </w:r>
            <w:r w:rsidRPr="00E97302">
              <w:rPr>
                <w:color w:val="6FAC46"/>
                <w:sz w:val="24"/>
              </w:rPr>
              <w:t>и конструирования</w:t>
            </w:r>
            <w:r w:rsidRPr="00E97302">
              <w:rPr>
                <w:color w:val="6FAC46"/>
                <w:spacing w:val="1"/>
                <w:sz w:val="24"/>
              </w:rPr>
              <w:t xml:space="preserve"> </w:t>
            </w:r>
            <w:r w:rsidRPr="00E97302">
              <w:rPr>
                <w:color w:val="6FAC46"/>
                <w:sz w:val="24"/>
              </w:rPr>
              <w:t>Лаборатории</w:t>
            </w:r>
          </w:p>
          <w:p w14:paraId="27BB57A4" w14:textId="77777777" w:rsidR="00E97302" w:rsidRPr="00E97302" w:rsidRDefault="00E97302" w:rsidP="00E97302">
            <w:pPr>
              <w:ind w:left="104" w:right="1175"/>
              <w:rPr>
                <w:sz w:val="24"/>
              </w:rPr>
            </w:pPr>
            <w:r w:rsidRPr="00E97302">
              <w:rPr>
                <w:color w:val="6FAC46"/>
                <w:sz w:val="24"/>
              </w:rPr>
              <w:t>исследований</w:t>
            </w:r>
            <w:r w:rsidRPr="00E97302">
              <w:rPr>
                <w:color w:val="6FAC46"/>
                <w:spacing w:val="-58"/>
                <w:sz w:val="24"/>
              </w:rPr>
              <w:t xml:space="preserve"> </w:t>
            </w:r>
            <w:r w:rsidRPr="00E97302">
              <w:rPr>
                <w:color w:val="6FAC46"/>
                <w:sz w:val="24"/>
              </w:rPr>
              <w:t>Опытно-</w:t>
            </w:r>
          </w:p>
          <w:p w14:paraId="591DFA68" w14:textId="77777777" w:rsidR="00E97302" w:rsidRPr="00E97302" w:rsidRDefault="00E97302" w:rsidP="00E97302">
            <w:pPr>
              <w:ind w:left="104" w:right="354"/>
              <w:rPr>
                <w:sz w:val="24"/>
              </w:rPr>
            </w:pPr>
            <w:r w:rsidRPr="00E97302">
              <w:rPr>
                <w:color w:val="6FAC46"/>
                <w:sz w:val="24"/>
              </w:rPr>
              <w:t>эксперементальная</w:t>
            </w:r>
            <w:r w:rsidRPr="00E97302">
              <w:rPr>
                <w:color w:val="6FAC46"/>
                <w:spacing w:val="1"/>
                <w:sz w:val="24"/>
              </w:rPr>
              <w:t xml:space="preserve"> </w:t>
            </w:r>
            <w:r w:rsidRPr="00E97302">
              <w:rPr>
                <w:color w:val="6FAC46"/>
                <w:sz w:val="24"/>
              </w:rPr>
              <w:t>мастерская</w:t>
            </w:r>
            <w:r w:rsidRPr="00E97302">
              <w:rPr>
                <w:color w:val="6FAC46"/>
                <w:spacing w:val="-5"/>
                <w:sz w:val="24"/>
              </w:rPr>
              <w:t xml:space="preserve"> </w:t>
            </w:r>
            <w:r w:rsidRPr="00E97302">
              <w:rPr>
                <w:color w:val="6FAC46"/>
                <w:sz w:val="24"/>
              </w:rPr>
              <w:t>«Хочу</w:t>
            </w:r>
            <w:r w:rsidRPr="00E97302">
              <w:rPr>
                <w:color w:val="6FAC46"/>
                <w:spacing w:val="-13"/>
                <w:sz w:val="24"/>
              </w:rPr>
              <w:t xml:space="preserve"> </w:t>
            </w:r>
            <w:r w:rsidRPr="00E97302">
              <w:rPr>
                <w:color w:val="6FAC46"/>
                <w:sz w:val="24"/>
              </w:rPr>
              <w:t>все</w:t>
            </w:r>
            <w:r w:rsidRPr="00E97302">
              <w:rPr>
                <w:color w:val="6FAC46"/>
                <w:spacing w:val="-57"/>
                <w:sz w:val="24"/>
              </w:rPr>
              <w:t xml:space="preserve"> </w:t>
            </w:r>
            <w:r w:rsidRPr="00E97302">
              <w:rPr>
                <w:color w:val="6FAC46"/>
                <w:sz w:val="24"/>
              </w:rPr>
              <w:t>знать»</w:t>
            </w:r>
          </w:p>
        </w:tc>
        <w:tc>
          <w:tcPr>
            <w:tcW w:w="4371" w:type="dxa"/>
            <w:tcBorders>
              <w:top w:val="nil"/>
            </w:tcBorders>
          </w:tcPr>
          <w:p w14:paraId="6E1C3AB9" w14:textId="77777777" w:rsidR="00E97302" w:rsidRPr="00E97302" w:rsidRDefault="00E97302" w:rsidP="00E97302">
            <w:pPr>
              <w:ind w:left="105" w:right="228"/>
              <w:rPr>
                <w:sz w:val="24"/>
              </w:rPr>
            </w:pPr>
            <w:r w:rsidRPr="00E97302">
              <w:rPr>
                <w:color w:val="6FAC46"/>
                <w:sz w:val="24"/>
              </w:rPr>
              <w:t>Для</w:t>
            </w:r>
            <w:r w:rsidRPr="00E97302">
              <w:rPr>
                <w:color w:val="6FAC46"/>
                <w:spacing w:val="-2"/>
                <w:sz w:val="24"/>
              </w:rPr>
              <w:t xml:space="preserve"> </w:t>
            </w:r>
            <w:r w:rsidRPr="00E97302">
              <w:rPr>
                <w:color w:val="6FAC46"/>
                <w:sz w:val="24"/>
              </w:rPr>
              <w:t>эффективной</w:t>
            </w:r>
            <w:r w:rsidRPr="00E97302">
              <w:rPr>
                <w:color w:val="6FAC46"/>
                <w:spacing w:val="2"/>
                <w:sz w:val="24"/>
              </w:rPr>
              <w:t xml:space="preserve"> </w:t>
            </w:r>
            <w:r w:rsidRPr="00E97302">
              <w:rPr>
                <w:color w:val="6FAC46"/>
                <w:sz w:val="24"/>
              </w:rPr>
              <w:t>реализации</w:t>
            </w:r>
            <w:r w:rsidRPr="00E97302">
              <w:rPr>
                <w:color w:val="6FAC46"/>
                <w:spacing w:val="1"/>
                <w:sz w:val="24"/>
              </w:rPr>
              <w:t xml:space="preserve"> </w:t>
            </w:r>
            <w:r w:rsidRPr="00E97302">
              <w:rPr>
                <w:color w:val="6FAC46"/>
                <w:sz w:val="24"/>
              </w:rPr>
              <w:t>воспитательных задач использовать</w:t>
            </w:r>
            <w:r w:rsidRPr="00E97302">
              <w:rPr>
                <w:color w:val="6FAC46"/>
                <w:spacing w:val="1"/>
                <w:sz w:val="24"/>
              </w:rPr>
              <w:t xml:space="preserve"> </w:t>
            </w:r>
            <w:r w:rsidRPr="00E97302">
              <w:rPr>
                <w:color w:val="6FAC46"/>
                <w:sz w:val="24"/>
              </w:rPr>
              <w:t>техническое и мультимедийное</w:t>
            </w:r>
            <w:r w:rsidRPr="00E97302">
              <w:rPr>
                <w:color w:val="6FAC46"/>
                <w:spacing w:val="1"/>
                <w:sz w:val="24"/>
              </w:rPr>
              <w:t xml:space="preserve"> </w:t>
            </w:r>
            <w:r w:rsidRPr="00E97302">
              <w:rPr>
                <w:color w:val="6FAC46"/>
                <w:sz w:val="24"/>
              </w:rPr>
              <w:t>сопровождение, использование</w:t>
            </w:r>
            <w:r w:rsidRPr="00E97302">
              <w:rPr>
                <w:color w:val="6FAC46"/>
                <w:spacing w:val="1"/>
                <w:sz w:val="24"/>
              </w:rPr>
              <w:t xml:space="preserve"> </w:t>
            </w:r>
            <w:r w:rsidRPr="00E97302">
              <w:rPr>
                <w:color w:val="6FAC46"/>
                <w:sz w:val="24"/>
              </w:rPr>
              <w:t>специального оборудования, учебно-</w:t>
            </w:r>
            <w:r w:rsidRPr="00E97302">
              <w:rPr>
                <w:color w:val="6FAC46"/>
                <w:spacing w:val="1"/>
                <w:sz w:val="24"/>
              </w:rPr>
              <w:t xml:space="preserve"> </w:t>
            </w:r>
            <w:r w:rsidRPr="00E97302">
              <w:rPr>
                <w:color w:val="6FAC46"/>
                <w:sz w:val="24"/>
              </w:rPr>
              <w:t>методических</w:t>
            </w:r>
            <w:r w:rsidRPr="00E97302">
              <w:rPr>
                <w:color w:val="6FAC46"/>
                <w:spacing w:val="3"/>
                <w:sz w:val="24"/>
              </w:rPr>
              <w:t xml:space="preserve"> </w:t>
            </w:r>
            <w:r w:rsidRPr="00E97302">
              <w:rPr>
                <w:color w:val="6FAC46"/>
                <w:sz w:val="24"/>
              </w:rPr>
              <w:t>комплектов,</w:t>
            </w:r>
            <w:r w:rsidRPr="00E97302">
              <w:rPr>
                <w:color w:val="6FAC46"/>
                <w:spacing w:val="1"/>
                <w:sz w:val="24"/>
              </w:rPr>
              <w:t xml:space="preserve"> </w:t>
            </w:r>
            <w:r w:rsidRPr="00E97302">
              <w:rPr>
                <w:color w:val="6FAC46"/>
                <w:sz w:val="24"/>
              </w:rPr>
              <w:t>включая</w:t>
            </w:r>
            <w:r w:rsidRPr="00E97302">
              <w:rPr>
                <w:color w:val="6FAC46"/>
                <w:spacing w:val="1"/>
                <w:sz w:val="24"/>
              </w:rPr>
              <w:t xml:space="preserve"> </w:t>
            </w:r>
            <w:r w:rsidRPr="00E97302">
              <w:rPr>
                <w:color w:val="6FAC46"/>
                <w:sz w:val="24"/>
              </w:rPr>
              <w:t>УМК «Татарча сөйләшәбез»,</w:t>
            </w:r>
            <w:r w:rsidRPr="00E97302">
              <w:rPr>
                <w:color w:val="6FAC46"/>
                <w:spacing w:val="2"/>
                <w:sz w:val="24"/>
              </w:rPr>
              <w:t xml:space="preserve"> </w:t>
            </w:r>
            <w:r w:rsidRPr="00E97302">
              <w:rPr>
                <w:color w:val="6FAC46"/>
                <w:sz w:val="24"/>
              </w:rPr>
              <w:t>комплект</w:t>
            </w:r>
            <w:r w:rsidRPr="00E97302">
              <w:rPr>
                <w:color w:val="6FAC46"/>
                <w:spacing w:val="-57"/>
                <w:sz w:val="24"/>
              </w:rPr>
              <w:t xml:space="preserve"> </w:t>
            </w:r>
            <w:r w:rsidRPr="00E97302">
              <w:rPr>
                <w:color w:val="6FAC46"/>
                <w:sz w:val="24"/>
              </w:rPr>
              <w:t>различных</w:t>
            </w:r>
          </w:p>
          <w:p w14:paraId="4C05CE55" w14:textId="77777777" w:rsidR="00E97302" w:rsidRPr="00E97302" w:rsidRDefault="00E97302" w:rsidP="00E97302">
            <w:pPr>
              <w:ind w:left="105" w:right="119"/>
              <w:rPr>
                <w:sz w:val="24"/>
              </w:rPr>
            </w:pPr>
            <w:r w:rsidRPr="00E97302">
              <w:rPr>
                <w:color w:val="6FAC46"/>
                <w:sz w:val="24"/>
              </w:rPr>
              <w:t>развивающих</w:t>
            </w:r>
            <w:r w:rsidRPr="00E97302">
              <w:rPr>
                <w:color w:val="6FAC46"/>
                <w:spacing w:val="-6"/>
                <w:sz w:val="24"/>
              </w:rPr>
              <w:t xml:space="preserve"> </w:t>
            </w:r>
            <w:r w:rsidRPr="00E97302">
              <w:rPr>
                <w:color w:val="6FAC46"/>
                <w:sz w:val="24"/>
              </w:rPr>
              <w:t>игр,</w:t>
            </w:r>
            <w:r w:rsidRPr="00E97302">
              <w:rPr>
                <w:color w:val="6FAC46"/>
                <w:spacing w:val="-7"/>
                <w:sz w:val="24"/>
              </w:rPr>
              <w:t xml:space="preserve"> </w:t>
            </w:r>
            <w:r w:rsidRPr="00E97302">
              <w:rPr>
                <w:color w:val="6FAC46"/>
                <w:sz w:val="24"/>
              </w:rPr>
              <w:t>современных</w:t>
            </w:r>
            <w:r w:rsidRPr="00E97302">
              <w:rPr>
                <w:color w:val="6FAC46"/>
                <w:spacing w:val="-6"/>
                <w:sz w:val="24"/>
              </w:rPr>
              <w:t xml:space="preserve"> </w:t>
            </w:r>
            <w:r w:rsidRPr="00E97302">
              <w:rPr>
                <w:color w:val="6FAC46"/>
                <w:sz w:val="24"/>
              </w:rPr>
              <w:t>средств</w:t>
            </w:r>
            <w:r w:rsidRPr="00E97302">
              <w:rPr>
                <w:color w:val="6FAC46"/>
                <w:spacing w:val="-57"/>
                <w:sz w:val="24"/>
              </w:rPr>
              <w:t xml:space="preserve"> </w:t>
            </w:r>
            <w:r w:rsidRPr="00E97302">
              <w:rPr>
                <w:color w:val="6FAC46"/>
                <w:sz w:val="24"/>
              </w:rPr>
              <w:t>образования</w:t>
            </w:r>
            <w:r w:rsidRPr="00E97302">
              <w:rPr>
                <w:color w:val="6FAC46"/>
                <w:spacing w:val="-5"/>
                <w:sz w:val="24"/>
              </w:rPr>
              <w:t xml:space="preserve"> </w:t>
            </w:r>
            <w:r w:rsidRPr="00E97302">
              <w:rPr>
                <w:color w:val="6FAC46"/>
                <w:sz w:val="24"/>
              </w:rPr>
              <w:t>и</w:t>
            </w:r>
            <w:r w:rsidRPr="00E97302">
              <w:rPr>
                <w:color w:val="6FAC46"/>
                <w:spacing w:val="1"/>
                <w:sz w:val="24"/>
              </w:rPr>
              <w:t xml:space="preserve"> </w:t>
            </w:r>
            <w:r w:rsidRPr="00E97302">
              <w:rPr>
                <w:color w:val="6FAC46"/>
                <w:sz w:val="24"/>
              </w:rPr>
              <w:t>др</w:t>
            </w:r>
          </w:p>
        </w:tc>
      </w:tr>
      <w:tr w:rsidR="00E97302" w:rsidRPr="00E97302" w14:paraId="5C1D653C" w14:textId="77777777" w:rsidTr="00214391">
        <w:trPr>
          <w:trHeight w:val="2207"/>
        </w:trPr>
        <w:tc>
          <w:tcPr>
            <w:tcW w:w="2672" w:type="dxa"/>
          </w:tcPr>
          <w:p w14:paraId="6AA4A8CA" w14:textId="77777777" w:rsidR="00E97302" w:rsidRPr="00E97302" w:rsidRDefault="00E97302" w:rsidP="00E97302">
            <w:pPr>
              <w:ind w:left="107"/>
              <w:rPr>
                <w:sz w:val="24"/>
              </w:rPr>
            </w:pPr>
            <w:r w:rsidRPr="00E97302">
              <w:rPr>
                <w:color w:val="6FAC46"/>
                <w:sz w:val="24"/>
              </w:rPr>
              <w:t>Компоненты</w:t>
            </w:r>
            <w:r w:rsidRPr="00E97302">
              <w:rPr>
                <w:color w:val="6FAC46"/>
                <w:spacing w:val="1"/>
                <w:sz w:val="24"/>
              </w:rPr>
              <w:t xml:space="preserve"> </w:t>
            </w:r>
            <w:r w:rsidRPr="00E97302">
              <w:rPr>
                <w:color w:val="6FAC46"/>
                <w:sz w:val="24"/>
              </w:rPr>
              <w:t>среды,</w:t>
            </w:r>
            <w:r w:rsidRPr="00E97302">
              <w:rPr>
                <w:color w:val="6FAC46"/>
                <w:spacing w:val="-57"/>
                <w:sz w:val="24"/>
              </w:rPr>
              <w:t xml:space="preserve"> </w:t>
            </w:r>
            <w:r w:rsidRPr="00E97302">
              <w:rPr>
                <w:color w:val="6FAC46"/>
                <w:sz w:val="24"/>
              </w:rPr>
              <w:t>обеспечивающие</w:t>
            </w:r>
          </w:p>
          <w:p w14:paraId="49EC4857" w14:textId="77777777" w:rsidR="00E97302" w:rsidRPr="00E97302" w:rsidRDefault="00E97302" w:rsidP="00E97302">
            <w:pPr>
              <w:ind w:left="107" w:right="317"/>
              <w:rPr>
                <w:sz w:val="24"/>
              </w:rPr>
            </w:pPr>
            <w:r w:rsidRPr="00E97302">
              <w:rPr>
                <w:color w:val="6FAC46"/>
                <w:spacing w:val="-1"/>
                <w:sz w:val="24"/>
              </w:rPr>
              <w:t xml:space="preserve">ребёнку </w:t>
            </w:r>
            <w:r w:rsidRPr="00E97302">
              <w:rPr>
                <w:color w:val="6FAC46"/>
                <w:sz w:val="24"/>
              </w:rPr>
              <w:t>возможность</w:t>
            </w:r>
            <w:r w:rsidRPr="00E97302">
              <w:rPr>
                <w:color w:val="6FAC46"/>
                <w:spacing w:val="-57"/>
                <w:sz w:val="24"/>
              </w:rPr>
              <w:t xml:space="preserve"> </w:t>
            </w:r>
            <w:r w:rsidRPr="00E97302">
              <w:rPr>
                <w:color w:val="6FAC46"/>
                <w:sz w:val="24"/>
              </w:rPr>
              <w:t>посильного труда, а</w:t>
            </w:r>
            <w:r w:rsidRPr="00E97302">
              <w:rPr>
                <w:color w:val="6FAC46"/>
                <w:spacing w:val="1"/>
                <w:sz w:val="24"/>
              </w:rPr>
              <w:t xml:space="preserve"> </w:t>
            </w:r>
            <w:r w:rsidRPr="00E97302">
              <w:rPr>
                <w:color w:val="6FAC46"/>
                <w:sz w:val="24"/>
              </w:rPr>
              <w:t>также отражающие</w:t>
            </w:r>
            <w:r w:rsidRPr="00E97302">
              <w:rPr>
                <w:color w:val="6FAC46"/>
                <w:spacing w:val="1"/>
                <w:sz w:val="24"/>
              </w:rPr>
              <w:t xml:space="preserve"> </w:t>
            </w:r>
            <w:r w:rsidRPr="00E97302">
              <w:rPr>
                <w:color w:val="6FAC46"/>
                <w:sz w:val="24"/>
              </w:rPr>
              <w:t>ценности</w:t>
            </w:r>
            <w:r w:rsidRPr="00E97302">
              <w:rPr>
                <w:color w:val="6FAC46"/>
                <w:spacing w:val="-2"/>
                <w:sz w:val="24"/>
              </w:rPr>
              <w:t xml:space="preserve"> </w:t>
            </w:r>
            <w:r w:rsidRPr="00E97302">
              <w:rPr>
                <w:color w:val="6FAC46"/>
                <w:sz w:val="24"/>
              </w:rPr>
              <w:t>труда</w:t>
            </w:r>
            <w:r w:rsidRPr="00E97302">
              <w:rPr>
                <w:color w:val="6FAC46"/>
                <w:spacing w:val="-2"/>
                <w:sz w:val="24"/>
              </w:rPr>
              <w:t xml:space="preserve"> </w:t>
            </w:r>
            <w:r w:rsidRPr="00E97302">
              <w:rPr>
                <w:color w:val="6FAC46"/>
                <w:sz w:val="24"/>
              </w:rPr>
              <w:t>в</w:t>
            </w:r>
          </w:p>
          <w:p w14:paraId="08A00E38" w14:textId="77777777" w:rsidR="00E97302" w:rsidRPr="00E97302" w:rsidRDefault="00E97302" w:rsidP="00E97302">
            <w:pPr>
              <w:spacing w:line="270" w:lineRule="atLeast"/>
              <w:ind w:left="107" w:right="736"/>
              <w:rPr>
                <w:sz w:val="24"/>
              </w:rPr>
            </w:pPr>
            <w:r w:rsidRPr="00E97302">
              <w:rPr>
                <w:color w:val="6FAC46"/>
                <w:sz w:val="24"/>
              </w:rPr>
              <w:t>жизни</w:t>
            </w:r>
            <w:r w:rsidRPr="00E97302">
              <w:rPr>
                <w:color w:val="6FAC46"/>
                <w:spacing w:val="-7"/>
                <w:sz w:val="24"/>
              </w:rPr>
              <w:t xml:space="preserve"> </w:t>
            </w:r>
            <w:r w:rsidRPr="00E97302">
              <w:rPr>
                <w:color w:val="6FAC46"/>
                <w:sz w:val="24"/>
              </w:rPr>
              <w:t>человека</w:t>
            </w:r>
            <w:r w:rsidRPr="00E97302">
              <w:rPr>
                <w:color w:val="6FAC46"/>
                <w:spacing w:val="-9"/>
                <w:sz w:val="24"/>
              </w:rPr>
              <w:t xml:space="preserve"> </w:t>
            </w:r>
            <w:r w:rsidRPr="00E97302">
              <w:rPr>
                <w:color w:val="6FAC46"/>
                <w:sz w:val="24"/>
              </w:rPr>
              <w:t>и</w:t>
            </w:r>
            <w:r w:rsidRPr="00E97302">
              <w:rPr>
                <w:color w:val="6FAC46"/>
                <w:spacing w:val="-57"/>
                <w:sz w:val="24"/>
              </w:rPr>
              <w:t xml:space="preserve"> </w:t>
            </w:r>
            <w:r w:rsidRPr="00E97302">
              <w:rPr>
                <w:color w:val="6FAC46"/>
                <w:sz w:val="24"/>
              </w:rPr>
              <w:t>государства;</w:t>
            </w:r>
          </w:p>
        </w:tc>
        <w:tc>
          <w:tcPr>
            <w:tcW w:w="2717" w:type="dxa"/>
          </w:tcPr>
          <w:p w14:paraId="7F4E414C" w14:textId="77777777" w:rsidR="00E97302" w:rsidRPr="00E97302" w:rsidRDefault="00E97302" w:rsidP="00E97302">
            <w:pPr>
              <w:ind w:left="104" w:right="301"/>
              <w:rPr>
                <w:sz w:val="24"/>
              </w:rPr>
            </w:pPr>
            <w:r w:rsidRPr="00E97302">
              <w:rPr>
                <w:color w:val="6FAC46"/>
                <w:sz w:val="24"/>
              </w:rPr>
              <w:t>Профессиональные</w:t>
            </w:r>
            <w:r w:rsidRPr="00E97302">
              <w:rPr>
                <w:color w:val="6FAC46"/>
                <w:spacing w:val="1"/>
                <w:sz w:val="24"/>
              </w:rPr>
              <w:t xml:space="preserve"> </w:t>
            </w:r>
            <w:r w:rsidRPr="00E97302">
              <w:rPr>
                <w:color w:val="6FAC46"/>
                <w:sz w:val="24"/>
              </w:rPr>
              <w:t>мастерские родителей</w:t>
            </w:r>
            <w:r w:rsidRPr="00E97302">
              <w:rPr>
                <w:color w:val="6FAC46"/>
                <w:spacing w:val="-58"/>
                <w:sz w:val="24"/>
              </w:rPr>
              <w:t xml:space="preserve"> </w:t>
            </w:r>
            <w:r w:rsidRPr="00E97302">
              <w:rPr>
                <w:color w:val="6FAC46"/>
                <w:sz w:val="24"/>
              </w:rPr>
              <w:t>Видеонаблюдение за</w:t>
            </w:r>
            <w:r w:rsidRPr="00E97302">
              <w:rPr>
                <w:color w:val="6FAC46"/>
                <w:spacing w:val="1"/>
                <w:sz w:val="24"/>
              </w:rPr>
              <w:t xml:space="preserve"> </w:t>
            </w:r>
            <w:r w:rsidRPr="00E97302">
              <w:rPr>
                <w:color w:val="6FAC46"/>
                <w:sz w:val="24"/>
              </w:rPr>
              <w:t>трудом взрослых</w:t>
            </w:r>
            <w:r w:rsidRPr="00E97302">
              <w:rPr>
                <w:color w:val="6FAC46"/>
                <w:spacing w:val="1"/>
                <w:sz w:val="24"/>
              </w:rPr>
              <w:t xml:space="preserve"> </w:t>
            </w:r>
            <w:r w:rsidRPr="00E97302">
              <w:rPr>
                <w:color w:val="6FAC46"/>
                <w:sz w:val="24"/>
              </w:rPr>
              <w:t>Уголки дежурства</w:t>
            </w:r>
            <w:r w:rsidRPr="00E97302">
              <w:rPr>
                <w:color w:val="6FAC46"/>
                <w:spacing w:val="1"/>
                <w:sz w:val="24"/>
              </w:rPr>
              <w:t xml:space="preserve"> </w:t>
            </w:r>
            <w:r w:rsidRPr="00E97302">
              <w:rPr>
                <w:color w:val="6FAC46"/>
                <w:sz w:val="24"/>
              </w:rPr>
              <w:t>Ролевые игры в</w:t>
            </w:r>
            <w:r w:rsidRPr="00E97302">
              <w:rPr>
                <w:color w:val="6FAC46"/>
                <w:spacing w:val="1"/>
                <w:sz w:val="24"/>
              </w:rPr>
              <w:t xml:space="preserve"> </w:t>
            </w:r>
            <w:r w:rsidRPr="00E97302">
              <w:rPr>
                <w:color w:val="6FAC46"/>
                <w:sz w:val="24"/>
              </w:rPr>
              <w:t>профессии</w:t>
            </w:r>
          </w:p>
          <w:p w14:paraId="782C0155" w14:textId="77777777" w:rsidR="00E97302" w:rsidRPr="00E97302" w:rsidRDefault="00E97302" w:rsidP="00E97302">
            <w:pPr>
              <w:spacing w:line="264" w:lineRule="exact"/>
              <w:ind w:left="104"/>
              <w:rPr>
                <w:sz w:val="24"/>
              </w:rPr>
            </w:pPr>
            <w:r w:rsidRPr="00E97302">
              <w:rPr>
                <w:color w:val="6FAC46"/>
                <w:sz w:val="24"/>
              </w:rPr>
              <w:t>Сюжетно-ролевые</w:t>
            </w:r>
            <w:r w:rsidRPr="00E97302">
              <w:rPr>
                <w:color w:val="6FAC46"/>
                <w:spacing w:val="-5"/>
                <w:sz w:val="24"/>
              </w:rPr>
              <w:t xml:space="preserve"> </w:t>
            </w:r>
            <w:r w:rsidRPr="00E97302">
              <w:rPr>
                <w:color w:val="6FAC46"/>
                <w:sz w:val="24"/>
              </w:rPr>
              <w:t>игры</w:t>
            </w:r>
          </w:p>
        </w:tc>
        <w:tc>
          <w:tcPr>
            <w:tcW w:w="4371" w:type="dxa"/>
          </w:tcPr>
          <w:p w14:paraId="4B3C1C7B" w14:textId="77777777" w:rsidR="00E97302" w:rsidRPr="00E97302" w:rsidRDefault="00E97302" w:rsidP="00E97302">
            <w:pPr>
              <w:spacing w:line="268" w:lineRule="exact"/>
              <w:ind w:left="105"/>
              <w:rPr>
                <w:sz w:val="24"/>
              </w:rPr>
            </w:pPr>
            <w:r w:rsidRPr="00E97302">
              <w:rPr>
                <w:color w:val="6FAC46"/>
                <w:sz w:val="24"/>
              </w:rPr>
              <w:t>Ролевые</w:t>
            </w:r>
            <w:r w:rsidRPr="00E97302">
              <w:rPr>
                <w:color w:val="6FAC46"/>
                <w:spacing w:val="-3"/>
                <w:sz w:val="24"/>
              </w:rPr>
              <w:t xml:space="preserve"> </w:t>
            </w:r>
            <w:r w:rsidRPr="00E97302">
              <w:rPr>
                <w:color w:val="6FAC46"/>
                <w:sz w:val="24"/>
              </w:rPr>
              <w:t>игры</w:t>
            </w:r>
            <w:r w:rsidRPr="00E97302">
              <w:rPr>
                <w:color w:val="6FAC46"/>
                <w:spacing w:val="-2"/>
                <w:sz w:val="24"/>
              </w:rPr>
              <w:t xml:space="preserve"> </w:t>
            </w:r>
            <w:r w:rsidRPr="00E97302">
              <w:rPr>
                <w:color w:val="6FAC46"/>
                <w:sz w:val="24"/>
              </w:rPr>
              <w:t>в</w:t>
            </w:r>
            <w:r w:rsidRPr="00E97302">
              <w:rPr>
                <w:color w:val="6FAC46"/>
                <w:spacing w:val="-3"/>
                <w:sz w:val="24"/>
              </w:rPr>
              <w:t xml:space="preserve"> </w:t>
            </w:r>
            <w:r w:rsidRPr="00E97302">
              <w:rPr>
                <w:color w:val="6FAC46"/>
                <w:sz w:val="24"/>
              </w:rPr>
              <w:t>профессии</w:t>
            </w:r>
          </w:p>
        </w:tc>
      </w:tr>
      <w:tr w:rsidR="00E97302" w:rsidRPr="00E97302" w14:paraId="49DF9947" w14:textId="77777777" w:rsidTr="00214391">
        <w:trPr>
          <w:trHeight w:val="2759"/>
        </w:trPr>
        <w:tc>
          <w:tcPr>
            <w:tcW w:w="2672" w:type="dxa"/>
          </w:tcPr>
          <w:p w14:paraId="6EC1A4BB" w14:textId="77777777" w:rsidR="00E97302" w:rsidRPr="00E97302" w:rsidRDefault="00E97302" w:rsidP="00E97302">
            <w:pPr>
              <w:ind w:left="107"/>
              <w:rPr>
                <w:sz w:val="24"/>
              </w:rPr>
            </w:pPr>
            <w:r w:rsidRPr="00E97302">
              <w:rPr>
                <w:color w:val="6FAC46"/>
                <w:sz w:val="24"/>
              </w:rPr>
              <w:t>Компоненты</w:t>
            </w:r>
            <w:r w:rsidRPr="00E97302">
              <w:rPr>
                <w:color w:val="6FAC46"/>
                <w:spacing w:val="1"/>
                <w:sz w:val="24"/>
              </w:rPr>
              <w:t xml:space="preserve"> </w:t>
            </w:r>
            <w:r w:rsidRPr="00E97302">
              <w:rPr>
                <w:color w:val="6FAC46"/>
                <w:sz w:val="24"/>
              </w:rPr>
              <w:t>среды,</w:t>
            </w:r>
            <w:r w:rsidRPr="00E97302">
              <w:rPr>
                <w:color w:val="6FAC46"/>
                <w:spacing w:val="-57"/>
                <w:sz w:val="24"/>
              </w:rPr>
              <w:t xml:space="preserve"> </w:t>
            </w:r>
            <w:r w:rsidRPr="00E97302">
              <w:rPr>
                <w:color w:val="6FAC46"/>
                <w:sz w:val="24"/>
              </w:rPr>
              <w:t>обеспечивающие</w:t>
            </w:r>
          </w:p>
          <w:p w14:paraId="15D99664" w14:textId="77777777" w:rsidR="00E97302" w:rsidRPr="00E97302" w:rsidRDefault="00E97302" w:rsidP="00E97302">
            <w:pPr>
              <w:ind w:left="107" w:right="298"/>
              <w:rPr>
                <w:sz w:val="24"/>
              </w:rPr>
            </w:pPr>
            <w:r w:rsidRPr="00E97302">
              <w:rPr>
                <w:color w:val="6FAC46"/>
                <w:spacing w:val="-1"/>
                <w:sz w:val="24"/>
              </w:rPr>
              <w:t xml:space="preserve">ребёнку </w:t>
            </w:r>
            <w:r w:rsidRPr="00E97302">
              <w:rPr>
                <w:color w:val="6FAC46"/>
                <w:sz w:val="24"/>
              </w:rPr>
              <w:t>возможности</w:t>
            </w:r>
            <w:r w:rsidRPr="00E97302">
              <w:rPr>
                <w:color w:val="6FAC46"/>
                <w:spacing w:val="-57"/>
                <w:sz w:val="24"/>
              </w:rPr>
              <w:t xml:space="preserve"> </w:t>
            </w:r>
            <w:r w:rsidRPr="00E97302">
              <w:rPr>
                <w:color w:val="6FAC46"/>
                <w:sz w:val="24"/>
              </w:rPr>
              <w:t>для</w:t>
            </w:r>
            <w:r w:rsidRPr="00E97302">
              <w:rPr>
                <w:color w:val="6FAC46"/>
                <w:spacing w:val="1"/>
                <w:sz w:val="24"/>
              </w:rPr>
              <w:t xml:space="preserve"> </w:t>
            </w:r>
            <w:r w:rsidRPr="00E97302">
              <w:rPr>
                <w:color w:val="6FAC46"/>
                <w:sz w:val="24"/>
              </w:rPr>
              <w:t>укрепления</w:t>
            </w:r>
          </w:p>
          <w:p w14:paraId="576B48ED" w14:textId="77777777" w:rsidR="00E97302" w:rsidRPr="00E97302" w:rsidRDefault="00E97302" w:rsidP="00E97302">
            <w:pPr>
              <w:ind w:left="107" w:right="282"/>
              <w:rPr>
                <w:sz w:val="24"/>
              </w:rPr>
            </w:pPr>
            <w:r w:rsidRPr="00E97302">
              <w:rPr>
                <w:color w:val="6FAC46"/>
                <w:sz w:val="24"/>
              </w:rPr>
              <w:t>здоровья,</w:t>
            </w:r>
            <w:r w:rsidRPr="00E97302">
              <w:rPr>
                <w:color w:val="6FAC46"/>
                <w:spacing w:val="1"/>
                <w:sz w:val="24"/>
              </w:rPr>
              <w:t xml:space="preserve"> </w:t>
            </w:r>
            <w:r w:rsidRPr="00E97302">
              <w:rPr>
                <w:color w:val="6FAC46"/>
                <w:spacing w:val="-1"/>
                <w:sz w:val="24"/>
              </w:rPr>
              <w:t xml:space="preserve">раскрывающие </w:t>
            </w:r>
            <w:r w:rsidRPr="00E97302">
              <w:rPr>
                <w:color w:val="6FAC46"/>
                <w:sz w:val="24"/>
              </w:rPr>
              <w:t>смысл</w:t>
            </w:r>
            <w:r w:rsidRPr="00E97302">
              <w:rPr>
                <w:color w:val="6FAC46"/>
                <w:spacing w:val="-57"/>
                <w:sz w:val="24"/>
              </w:rPr>
              <w:t xml:space="preserve"> </w:t>
            </w:r>
            <w:r w:rsidRPr="00E97302">
              <w:rPr>
                <w:color w:val="6FAC46"/>
                <w:sz w:val="24"/>
              </w:rPr>
              <w:t>здорового</w:t>
            </w:r>
            <w:r w:rsidRPr="00E97302">
              <w:rPr>
                <w:color w:val="6FAC46"/>
                <w:spacing w:val="-1"/>
                <w:sz w:val="24"/>
              </w:rPr>
              <w:t xml:space="preserve"> </w:t>
            </w:r>
            <w:r w:rsidRPr="00E97302">
              <w:rPr>
                <w:color w:val="6FAC46"/>
                <w:sz w:val="24"/>
              </w:rPr>
              <w:t>образа</w:t>
            </w:r>
          </w:p>
          <w:p w14:paraId="49D99AB1" w14:textId="77777777" w:rsidR="00E97302" w:rsidRPr="00E97302" w:rsidRDefault="00E97302" w:rsidP="00E97302">
            <w:pPr>
              <w:ind w:left="107" w:right="553"/>
              <w:rPr>
                <w:sz w:val="24"/>
              </w:rPr>
            </w:pPr>
            <w:r w:rsidRPr="00E97302">
              <w:rPr>
                <w:color w:val="6FAC46"/>
                <w:sz w:val="24"/>
              </w:rPr>
              <w:t>жизни, физической</w:t>
            </w:r>
            <w:r w:rsidRPr="00E97302">
              <w:rPr>
                <w:color w:val="6FAC46"/>
                <w:spacing w:val="-57"/>
                <w:sz w:val="24"/>
              </w:rPr>
              <w:t xml:space="preserve"> </w:t>
            </w:r>
            <w:r w:rsidRPr="00E97302">
              <w:rPr>
                <w:color w:val="6FAC46"/>
                <w:sz w:val="24"/>
              </w:rPr>
              <w:t>культуры</w:t>
            </w:r>
            <w:r w:rsidRPr="00E97302">
              <w:rPr>
                <w:color w:val="6FAC46"/>
                <w:spacing w:val="-8"/>
                <w:sz w:val="24"/>
              </w:rPr>
              <w:t xml:space="preserve"> </w:t>
            </w:r>
            <w:r w:rsidRPr="00E97302">
              <w:rPr>
                <w:color w:val="6FAC46"/>
                <w:sz w:val="24"/>
              </w:rPr>
              <w:t>и</w:t>
            </w:r>
            <w:r w:rsidRPr="00E97302">
              <w:rPr>
                <w:color w:val="6FAC46"/>
                <w:spacing w:val="-7"/>
                <w:sz w:val="24"/>
              </w:rPr>
              <w:t xml:space="preserve"> </w:t>
            </w:r>
            <w:r w:rsidRPr="00E97302">
              <w:rPr>
                <w:color w:val="6FAC46"/>
                <w:sz w:val="24"/>
              </w:rPr>
              <w:t>спорта;</w:t>
            </w:r>
          </w:p>
        </w:tc>
        <w:tc>
          <w:tcPr>
            <w:tcW w:w="2717" w:type="dxa"/>
          </w:tcPr>
          <w:p w14:paraId="3C105609" w14:textId="77777777" w:rsidR="00E97302" w:rsidRPr="00E97302" w:rsidRDefault="00E97302" w:rsidP="00E97302">
            <w:pPr>
              <w:ind w:left="104" w:right="283"/>
              <w:rPr>
                <w:sz w:val="24"/>
              </w:rPr>
            </w:pPr>
            <w:r w:rsidRPr="00E97302">
              <w:rPr>
                <w:color w:val="6FAC46"/>
                <w:sz w:val="24"/>
              </w:rPr>
              <w:t>Центры двигательной</w:t>
            </w:r>
            <w:r w:rsidRPr="00E97302">
              <w:rPr>
                <w:color w:val="6FAC46"/>
                <w:spacing w:val="-57"/>
                <w:sz w:val="24"/>
              </w:rPr>
              <w:t xml:space="preserve"> </w:t>
            </w:r>
            <w:r w:rsidRPr="00E97302">
              <w:rPr>
                <w:color w:val="6FAC46"/>
                <w:sz w:val="24"/>
              </w:rPr>
              <w:t>активности</w:t>
            </w:r>
            <w:r w:rsidRPr="00E97302">
              <w:rPr>
                <w:color w:val="6FAC46"/>
                <w:spacing w:val="1"/>
                <w:sz w:val="24"/>
              </w:rPr>
              <w:t xml:space="preserve"> </w:t>
            </w:r>
            <w:r w:rsidRPr="00E97302">
              <w:rPr>
                <w:color w:val="6FAC46"/>
                <w:sz w:val="24"/>
              </w:rPr>
              <w:t>Спортивные</w:t>
            </w:r>
            <w:r w:rsidRPr="00E97302">
              <w:rPr>
                <w:color w:val="6FAC46"/>
                <w:spacing w:val="-10"/>
                <w:sz w:val="24"/>
              </w:rPr>
              <w:t xml:space="preserve"> </w:t>
            </w:r>
            <w:r w:rsidRPr="00E97302">
              <w:rPr>
                <w:color w:val="6FAC46"/>
                <w:sz w:val="24"/>
              </w:rPr>
              <w:t>атрибуты</w:t>
            </w:r>
            <w:r w:rsidRPr="00E97302">
              <w:rPr>
                <w:color w:val="6FAC46"/>
                <w:spacing w:val="-57"/>
                <w:sz w:val="24"/>
              </w:rPr>
              <w:t xml:space="preserve"> </w:t>
            </w:r>
            <w:r w:rsidRPr="00E97302">
              <w:rPr>
                <w:color w:val="6FAC46"/>
                <w:sz w:val="24"/>
              </w:rPr>
              <w:t>для</w:t>
            </w:r>
            <w:r w:rsidRPr="00E97302">
              <w:rPr>
                <w:color w:val="6FAC46"/>
                <w:spacing w:val="-1"/>
                <w:sz w:val="24"/>
              </w:rPr>
              <w:t xml:space="preserve"> </w:t>
            </w:r>
            <w:r w:rsidRPr="00E97302">
              <w:rPr>
                <w:color w:val="6FAC46"/>
                <w:sz w:val="24"/>
              </w:rPr>
              <w:t>игр</w:t>
            </w:r>
          </w:p>
        </w:tc>
        <w:tc>
          <w:tcPr>
            <w:tcW w:w="4371" w:type="dxa"/>
          </w:tcPr>
          <w:p w14:paraId="59C17A06" w14:textId="77777777" w:rsidR="00E97302" w:rsidRPr="00E97302" w:rsidRDefault="00E97302" w:rsidP="00E97302">
            <w:pPr>
              <w:ind w:left="105" w:right="648"/>
              <w:rPr>
                <w:sz w:val="24"/>
              </w:rPr>
            </w:pPr>
            <w:r w:rsidRPr="00E97302">
              <w:rPr>
                <w:color w:val="6FAC46"/>
                <w:sz w:val="24"/>
              </w:rPr>
              <w:t>Картотека</w:t>
            </w:r>
            <w:r w:rsidRPr="00E97302">
              <w:rPr>
                <w:color w:val="6FAC46"/>
                <w:spacing w:val="-5"/>
                <w:sz w:val="24"/>
              </w:rPr>
              <w:t xml:space="preserve"> </w:t>
            </w:r>
            <w:r w:rsidRPr="00E97302">
              <w:rPr>
                <w:color w:val="6FAC46"/>
                <w:sz w:val="24"/>
              </w:rPr>
              <w:t>подвижных</w:t>
            </w:r>
            <w:r w:rsidRPr="00E97302">
              <w:rPr>
                <w:color w:val="6FAC46"/>
                <w:spacing w:val="-4"/>
                <w:sz w:val="24"/>
              </w:rPr>
              <w:t xml:space="preserve"> </w:t>
            </w:r>
            <w:r w:rsidRPr="00E97302">
              <w:rPr>
                <w:color w:val="6FAC46"/>
                <w:sz w:val="24"/>
              </w:rPr>
              <w:t>игр</w:t>
            </w:r>
            <w:r w:rsidRPr="00E97302">
              <w:rPr>
                <w:color w:val="6FAC46"/>
                <w:spacing w:val="-5"/>
                <w:sz w:val="24"/>
              </w:rPr>
              <w:t xml:space="preserve"> </w:t>
            </w:r>
            <w:r w:rsidRPr="00E97302">
              <w:rPr>
                <w:color w:val="6FAC46"/>
                <w:sz w:val="24"/>
              </w:rPr>
              <w:t>народов</w:t>
            </w:r>
            <w:r w:rsidRPr="00E97302">
              <w:rPr>
                <w:color w:val="6FAC46"/>
                <w:spacing w:val="-57"/>
                <w:sz w:val="24"/>
              </w:rPr>
              <w:t xml:space="preserve"> </w:t>
            </w:r>
            <w:r w:rsidRPr="00E97302">
              <w:rPr>
                <w:color w:val="6FAC46"/>
                <w:sz w:val="24"/>
              </w:rPr>
              <w:t>Поволжья;</w:t>
            </w:r>
          </w:p>
          <w:p w14:paraId="6E732174" w14:textId="77777777" w:rsidR="00E97302" w:rsidRPr="00E97302" w:rsidRDefault="00E97302" w:rsidP="00E97302">
            <w:pPr>
              <w:ind w:left="105" w:right="528"/>
              <w:rPr>
                <w:sz w:val="24"/>
              </w:rPr>
            </w:pPr>
            <w:r w:rsidRPr="00E97302">
              <w:rPr>
                <w:color w:val="6FAC46"/>
                <w:sz w:val="24"/>
              </w:rPr>
              <w:t>атрибуты</w:t>
            </w:r>
            <w:r w:rsidRPr="00E97302">
              <w:rPr>
                <w:color w:val="6FAC46"/>
                <w:spacing w:val="1"/>
                <w:sz w:val="24"/>
              </w:rPr>
              <w:t xml:space="preserve"> </w:t>
            </w:r>
            <w:r w:rsidRPr="00E97302">
              <w:rPr>
                <w:color w:val="6FAC46"/>
                <w:sz w:val="24"/>
              </w:rPr>
              <w:t>для</w:t>
            </w:r>
            <w:r w:rsidRPr="00E97302">
              <w:rPr>
                <w:color w:val="6FAC46"/>
                <w:spacing w:val="-1"/>
                <w:sz w:val="24"/>
              </w:rPr>
              <w:t xml:space="preserve"> </w:t>
            </w:r>
            <w:r w:rsidRPr="00E97302">
              <w:rPr>
                <w:color w:val="6FAC46"/>
                <w:sz w:val="24"/>
              </w:rPr>
              <w:t>национальных игр-</w:t>
            </w:r>
            <w:r w:rsidRPr="00E97302">
              <w:rPr>
                <w:color w:val="6FAC46"/>
                <w:spacing w:val="1"/>
                <w:sz w:val="24"/>
              </w:rPr>
              <w:t xml:space="preserve"> </w:t>
            </w:r>
            <w:r w:rsidRPr="00E97302">
              <w:rPr>
                <w:color w:val="6FAC46"/>
                <w:sz w:val="24"/>
              </w:rPr>
              <w:t>состязаний</w:t>
            </w:r>
            <w:r w:rsidRPr="00E97302">
              <w:rPr>
                <w:color w:val="6FAC46"/>
                <w:spacing w:val="2"/>
                <w:sz w:val="24"/>
              </w:rPr>
              <w:t xml:space="preserve"> </w:t>
            </w:r>
            <w:r w:rsidRPr="00E97302">
              <w:rPr>
                <w:color w:val="6FAC46"/>
                <w:sz w:val="24"/>
              </w:rPr>
              <w:t>(мешки,</w:t>
            </w:r>
            <w:r w:rsidRPr="00E97302">
              <w:rPr>
                <w:color w:val="6FAC46"/>
                <w:spacing w:val="2"/>
                <w:sz w:val="24"/>
              </w:rPr>
              <w:t xml:space="preserve"> </w:t>
            </w:r>
            <w:r w:rsidRPr="00E97302">
              <w:rPr>
                <w:color w:val="6FAC46"/>
                <w:sz w:val="24"/>
              </w:rPr>
              <w:t>длинные</w:t>
            </w:r>
            <w:r w:rsidRPr="00E97302">
              <w:rPr>
                <w:color w:val="6FAC46"/>
                <w:spacing w:val="-4"/>
                <w:sz w:val="24"/>
              </w:rPr>
              <w:t xml:space="preserve"> </w:t>
            </w:r>
            <w:r w:rsidRPr="00E97302">
              <w:rPr>
                <w:color w:val="6FAC46"/>
                <w:sz w:val="24"/>
              </w:rPr>
              <w:t>палки,</w:t>
            </w:r>
            <w:r w:rsidRPr="00E97302">
              <w:rPr>
                <w:color w:val="6FAC46"/>
                <w:spacing w:val="-57"/>
                <w:sz w:val="24"/>
              </w:rPr>
              <w:t xml:space="preserve"> </w:t>
            </w:r>
            <w:r w:rsidRPr="00E97302">
              <w:rPr>
                <w:color w:val="6FAC46"/>
                <w:sz w:val="24"/>
              </w:rPr>
              <w:t>горшки,</w:t>
            </w:r>
            <w:r w:rsidRPr="00E97302">
              <w:rPr>
                <w:color w:val="6FAC46"/>
                <w:spacing w:val="2"/>
                <w:sz w:val="24"/>
              </w:rPr>
              <w:t xml:space="preserve"> </w:t>
            </w:r>
            <w:r w:rsidRPr="00E97302">
              <w:rPr>
                <w:color w:val="6FAC46"/>
                <w:sz w:val="24"/>
              </w:rPr>
              <w:t>полотенца,вёдра</w:t>
            </w:r>
            <w:r w:rsidRPr="00E97302">
              <w:rPr>
                <w:color w:val="6FAC46"/>
                <w:spacing w:val="-1"/>
                <w:sz w:val="24"/>
              </w:rPr>
              <w:t xml:space="preserve"> </w:t>
            </w:r>
            <w:r w:rsidRPr="00E97302">
              <w:rPr>
                <w:color w:val="6FAC46"/>
                <w:sz w:val="24"/>
              </w:rPr>
              <w:t>с</w:t>
            </w:r>
            <w:r w:rsidRPr="00E97302">
              <w:rPr>
                <w:color w:val="6FAC46"/>
                <w:spacing w:val="1"/>
                <w:sz w:val="24"/>
              </w:rPr>
              <w:t xml:space="preserve"> </w:t>
            </w:r>
            <w:r w:rsidRPr="00E97302">
              <w:rPr>
                <w:color w:val="6FAC46"/>
                <w:sz w:val="24"/>
              </w:rPr>
              <w:t>коромыслами,</w:t>
            </w:r>
            <w:r w:rsidRPr="00E97302">
              <w:rPr>
                <w:color w:val="6FAC46"/>
                <w:spacing w:val="-1"/>
                <w:sz w:val="24"/>
              </w:rPr>
              <w:t xml:space="preserve"> </w:t>
            </w:r>
            <w:r w:rsidRPr="00E97302">
              <w:rPr>
                <w:color w:val="6FAC46"/>
                <w:sz w:val="24"/>
              </w:rPr>
              <w:t>ложки и</w:t>
            </w:r>
            <w:r w:rsidRPr="00E97302">
              <w:rPr>
                <w:color w:val="6FAC46"/>
                <w:spacing w:val="2"/>
                <w:sz w:val="24"/>
              </w:rPr>
              <w:t xml:space="preserve"> </w:t>
            </w:r>
            <w:r w:rsidRPr="00E97302">
              <w:rPr>
                <w:color w:val="6FAC46"/>
                <w:sz w:val="24"/>
              </w:rPr>
              <w:t>др.);</w:t>
            </w:r>
            <w:r w:rsidRPr="00E97302">
              <w:rPr>
                <w:color w:val="6FAC46"/>
                <w:spacing w:val="1"/>
                <w:sz w:val="24"/>
              </w:rPr>
              <w:t xml:space="preserve"> </w:t>
            </w:r>
            <w:r w:rsidRPr="00E97302">
              <w:rPr>
                <w:color w:val="6FAC46"/>
                <w:sz w:val="24"/>
              </w:rPr>
              <w:t>картотека</w:t>
            </w:r>
            <w:r w:rsidRPr="00E97302">
              <w:rPr>
                <w:color w:val="6FAC46"/>
                <w:spacing w:val="-5"/>
                <w:sz w:val="24"/>
              </w:rPr>
              <w:t xml:space="preserve"> </w:t>
            </w:r>
            <w:r w:rsidRPr="00E97302">
              <w:rPr>
                <w:color w:val="6FAC46"/>
                <w:sz w:val="24"/>
              </w:rPr>
              <w:t>игр</w:t>
            </w:r>
            <w:r w:rsidRPr="00E97302">
              <w:rPr>
                <w:color w:val="6FAC46"/>
                <w:spacing w:val="-7"/>
                <w:sz w:val="24"/>
              </w:rPr>
              <w:t xml:space="preserve"> </w:t>
            </w:r>
            <w:r w:rsidRPr="00E97302">
              <w:rPr>
                <w:color w:val="6FAC46"/>
                <w:sz w:val="24"/>
              </w:rPr>
              <w:t>из</w:t>
            </w:r>
            <w:r w:rsidRPr="00E97302">
              <w:rPr>
                <w:color w:val="6FAC46"/>
                <w:spacing w:val="-3"/>
                <w:sz w:val="24"/>
              </w:rPr>
              <w:t xml:space="preserve"> </w:t>
            </w:r>
            <w:r w:rsidRPr="00E97302">
              <w:rPr>
                <w:color w:val="6FAC46"/>
                <w:sz w:val="24"/>
              </w:rPr>
              <w:t>цикла</w:t>
            </w:r>
            <w:r w:rsidRPr="00E97302">
              <w:rPr>
                <w:color w:val="6FAC46"/>
                <w:spacing w:val="-6"/>
                <w:sz w:val="24"/>
              </w:rPr>
              <w:t xml:space="preserve"> </w:t>
            </w:r>
            <w:r w:rsidRPr="00E97302">
              <w:rPr>
                <w:color w:val="6FAC46"/>
                <w:sz w:val="24"/>
              </w:rPr>
              <w:t>«Сабантуй»;</w:t>
            </w:r>
          </w:p>
          <w:p w14:paraId="51D740D9" w14:textId="77777777" w:rsidR="00E97302" w:rsidRPr="00E97302" w:rsidRDefault="00E97302" w:rsidP="00E97302">
            <w:pPr>
              <w:spacing w:line="270" w:lineRule="atLeast"/>
              <w:ind w:left="105" w:right="205"/>
              <w:rPr>
                <w:sz w:val="24"/>
              </w:rPr>
            </w:pPr>
            <w:r w:rsidRPr="00E97302">
              <w:rPr>
                <w:color w:val="6FAC46"/>
                <w:sz w:val="24"/>
              </w:rPr>
              <w:t>мультипликационные</w:t>
            </w:r>
            <w:r w:rsidRPr="00E97302">
              <w:rPr>
                <w:color w:val="6FAC46"/>
                <w:spacing w:val="-8"/>
                <w:sz w:val="24"/>
              </w:rPr>
              <w:t xml:space="preserve"> </w:t>
            </w:r>
            <w:r w:rsidRPr="00E97302">
              <w:rPr>
                <w:color w:val="6FAC46"/>
                <w:sz w:val="24"/>
              </w:rPr>
              <w:t>фильмы</w:t>
            </w:r>
            <w:r w:rsidRPr="00E97302">
              <w:rPr>
                <w:color w:val="6FAC46"/>
                <w:spacing w:val="-6"/>
                <w:sz w:val="24"/>
              </w:rPr>
              <w:t xml:space="preserve"> </w:t>
            </w:r>
            <w:r w:rsidRPr="00E97302">
              <w:rPr>
                <w:color w:val="6FAC46"/>
                <w:sz w:val="24"/>
              </w:rPr>
              <w:t>о</w:t>
            </w:r>
            <w:r w:rsidRPr="00E97302">
              <w:rPr>
                <w:color w:val="6FAC46"/>
                <w:spacing w:val="-6"/>
                <w:sz w:val="24"/>
              </w:rPr>
              <w:t xml:space="preserve"> </w:t>
            </w:r>
            <w:r w:rsidRPr="00E97302">
              <w:rPr>
                <w:color w:val="6FAC46"/>
                <w:sz w:val="24"/>
              </w:rPr>
              <w:t>пользе</w:t>
            </w:r>
            <w:r w:rsidRPr="00E97302">
              <w:rPr>
                <w:color w:val="6FAC46"/>
                <w:spacing w:val="-57"/>
                <w:sz w:val="24"/>
              </w:rPr>
              <w:t xml:space="preserve"> </w:t>
            </w:r>
            <w:r w:rsidRPr="00E97302">
              <w:rPr>
                <w:color w:val="6FAC46"/>
                <w:sz w:val="24"/>
              </w:rPr>
              <w:t>здорового образа жизни, про здоровое</w:t>
            </w:r>
            <w:r w:rsidRPr="00E97302">
              <w:rPr>
                <w:color w:val="6FAC46"/>
                <w:spacing w:val="1"/>
                <w:sz w:val="24"/>
              </w:rPr>
              <w:t xml:space="preserve"> </w:t>
            </w:r>
            <w:r w:rsidRPr="00E97302">
              <w:rPr>
                <w:color w:val="6FAC46"/>
                <w:sz w:val="24"/>
              </w:rPr>
              <w:t>питание;</w:t>
            </w:r>
          </w:p>
        </w:tc>
      </w:tr>
      <w:tr w:rsidR="00E97302" w:rsidRPr="00E97302" w14:paraId="08EFE75F" w14:textId="77777777" w:rsidTr="00214391">
        <w:trPr>
          <w:trHeight w:val="4403"/>
        </w:trPr>
        <w:tc>
          <w:tcPr>
            <w:tcW w:w="2672" w:type="dxa"/>
            <w:vMerge w:val="restart"/>
          </w:tcPr>
          <w:p w14:paraId="22080778" w14:textId="77777777" w:rsidR="00E97302" w:rsidRPr="00E97302" w:rsidRDefault="00E97302" w:rsidP="00E97302">
            <w:pPr>
              <w:ind w:left="107"/>
              <w:rPr>
                <w:sz w:val="24"/>
              </w:rPr>
            </w:pPr>
            <w:r w:rsidRPr="00E97302">
              <w:rPr>
                <w:color w:val="6FAC46"/>
                <w:sz w:val="24"/>
              </w:rPr>
              <w:t>Компоненты</w:t>
            </w:r>
            <w:r w:rsidRPr="00E97302">
              <w:rPr>
                <w:color w:val="6FAC46"/>
                <w:spacing w:val="1"/>
                <w:sz w:val="24"/>
              </w:rPr>
              <w:t xml:space="preserve"> </w:t>
            </w:r>
            <w:r w:rsidRPr="00E97302">
              <w:rPr>
                <w:color w:val="6FAC46"/>
                <w:sz w:val="24"/>
              </w:rPr>
              <w:t>среды,</w:t>
            </w:r>
            <w:r w:rsidRPr="00E97302">
              <w:rPr>
                <w:color w:val="6FAC46"/>
                <w:spacing w:val="1"/>
                <w:sz w:val="24"/>
              </w:rPr>
              <w:t xml:space="preserve"> </w:t>
            </w:r>
            <w:r w:rsidRPr="00E97302">
              <w:rPr>
                <w:color w:val="6FAC46"/>
                <w:sz w:val="24"/>
              </w:rPr>
              <w:t>предоставляющие</w:t>
            </w:r>
            <w:r w:rsidRPr="00E97302">
              <w:rPr>
                <w:color w:val="6FAC46"/>
                <w:spacing w:val="1"/>
                <w:sz w:val="24"/>
              </w:rPr>
              <w:t xml:space="preserve"> </w:t>
            </w:r>
            <w:r w:rsidRPr="00E97302">
              <w:rPr>
                <w:color w:val="6FAC46"/>
                <w:spacing w:val="-1"/>
                <w:sz w:val="24"/>
              </w:rPr>
              <w:t>ребёнку</w:t>
            </w:r>
            <w:r w:rsidRPr="00E97302">
              <w:rPr>
                <w:color w:val="6FAC46"/>
                <w:spacing w:val="-13"/>
                <w:sz w:val="24"/>
              </w:rPr>
              <w:t xml:space="preserve"> </w:t>
            </w:r>
            <w:r w:rsidRPr="00E97302">
              <w:rPr>
                <w:color w:val="6FAC46"/>
                <w:sz w:val="24"/>
              </w:rPr>
              <w:t>возможность</w:t>
            </w:r>
          </w:p>
          <w:p w14:paraId="291355CB" w14:textId="77777777" w:rsidR="00E97302" w:rsidRPr="00E97302" w:rsidRDefault="00E97302" w:rsidP="00E97302">
            <w:pPr>
              <w:ind w:left="107" w:right="134"/>
              <w:rPr>
                <w:sz w:val="24"/>
              </w:rPr>
            </w:pPr>
            <w:r w:rsidRPr="00E97302">
              <w:rPr>
                <w:color w:val="6FAC46"/>
                <w:sz w:val="24"/>
              </w:rPr>
              <w:t>погружения в культуру</w:t>
            </w:r>
            <w:r w:rsidRPr="00E97302">
              <w:rPr>
                <w:color w:val="6FAC46"/>
                <w:spacing w:val="-57"/>
                <w:sz w:val="24"/>
              </w:rPr>
              <w:t xml:space="preserve"> </w:t>
            </w:r>
            <w:r w:rsidRPr="00E97302">
              <w:rPr>
                <w:color w:val="6FAC46"/>
                <w:sz w:val="24"/>
              </w:rPr>
              <w:t>России, знакомства с</w:t>
            </w:r>
            <w:r w:rsidRPr="00E97302">
              <w:rPr>
                <w:color w:val="6FAC46"/>
                <w:spacing w:val="1"/>
                <w:sz w:val="24"/>
              </w:rPr>
              <w:t xml:space="preserve"> </w:t>
            </w:r>
            <w:r w:rsidRPr="00E97302">
              <w:rPr>
                <w:color w:val="6FAC46"/>
                <w:sz w:val="24"/>
              </w:rPr>
              <w:t>особенностями</w:t>
            </w:r>
            <w:r w:rsidRPr="00E97302">
              <w:rPr>
                <w:color w:val="6FAC46"/>
                <w:spacing w:val="1"/>
                <w:sz w:val="24"/>
              </w:rPr>
              <w:t xml:space="preserve"> </w:t>
            </w:r>
            <w:r w:rsidRPr="00E97302">
              <w:rPr>
                <w:color w:val="6FAC46"/>
                <w:sz w:val="24"/>
              </w:rPr>
              <w:t>традиций</w:t>
            </w:r>
            <w:r w:rsidRPr="00E97302">
              <w:rPr>
                <w:color w:val="6FAC46"/>
                <w:spacing w:val="1"/>
                <w:sz w:val="24"/>
              </w:rPr>
              <w:t xml:space="preserve"> </w:t>
            </w:r>
            <w:r w:rsidRPr="00E97302">
              <w:rPr>
                <w:color w:val="6FAC46"/>
                <w:sz w:val="24"/>
              </w:rPr>
              <w:t>многонационального</w:t>
            </w:r>
            <w:r w:rsidRPr="00E97302">
              <w:rPr>
                <w:color w:val="6FAC46"/>
                <w:spacing w:val="1"/>
                <w:sz w:val="24"/>
              </w:rPr>
              <w:t xml:space="preserve"> </w:t>
            </w:r>
            <w:r w:rsidRPr="00E97302">
              <w:rPr>
                <w:color w:val="6FAC46"/>
                <w:sz w:val="24"/>
              </w:rPr>
              <w:t>российского</w:t>
            </w:r>
            <w:r w:rsidRPr="00E97302">
              <w:rPr>
                <w:color w:val="6FAC46"/>
                <w:spacing w:val="-1"/>
                <w:sz w:val="24"/>
              </w:rPr>
              <w:t xml:space="preserve"> </w:t>
            </w:r>
            <w:r w:rsidRPr="00E97302">
              <w:rPr>
                <w:color w:val="6FAC46"/>
                <w:sz w:val="24"/>
              </w:rPr>
              <w:t>народа.</w:t>
            </w:r>
          </w:p>
        </w:tc>
        <w:tc>
          <w:tcPr>
            <w:tcW w:w="2717" w:type="dxa"/>
            <w:vMerge w:val="restart"/>
          </w:tcPr>
          <w:p w14:paraId="65CF265C" w14:textId="77777777" w:rsidR="00E97302" w:rsidRPr="00E97302" w:rsidRDefault="00E97302" w:rsidP="00E97302">
            <w:pPr>
              <w:ind w:left="104" w:right="117"/>
              <w:rPr>
                <w:sz w:val="24"/>
              </w:rPr>
            </w:pPr>
            <w:r w:rsidRPr="00E97302">
              <w:rPr>
                <w:color w:val="6FAC46"/>
                <w:sz w:val="24"/>
              </w:rPr>
              <w:t>Сказки</w:t>
            </w:r>
            <w:r w:rsidRPr="00E97302">
              <w:rPr>
                <w:color w:val="6FAC46"/>
                <w:spacing w:val="-4"/>
                <w:sz w:val="24"/>
              </w:rPr>
              <w:t xml:space="preserve"> </w:t>
            </w:r>
            <w:r w:rsidRPr="00E97302">
              <w:rPr>
                <w:color w:val="6FAC46"/>
                <w:sz w:val="24"/>
              </w:rPr>
              <w:t>разных</w:t>
            </w:r>
            <w:r w:rsidRPr="00E97302">
              <w:rPr>
                <w:color w:val="6FAC46"/>
                <w:spacing w:val="-5"/>
                <w:sz w:val="24"/>
              </w:rPr>
              <w:t xml:space="preserve"> </w:t>
            </w:r>
            <w:r w:rsidRPr="00E97302">
              <w:rPr>
                <w:color w:val="6FAC46"/>
                <w:sz w:val="24"/>
              </w:rPr>
              <w:t>народов,</w:t>
            </w:r>
            <w:r w:rsidRPr="00E97302">
              <w:rPr>
                <w:color w:val="6FAC46"/>
                <w:spacing w:val="-57"/>
                <w:sz w:val="24"/>
              </w:rPr>
              <w:t xml:space="preserve"> </w:t>
            </w:r>
            <w:r w:rsidRPr="00E97302">
              <w:rPr>
                <w:color w:val="6FAC46"/>
                <w:sz w:val="24"/>
              </w:rPr>
              <w:t>куклы в нацинальных</w:t>
            </w:r>
            <w:r w:rsidRPr="00E97302">
              <w:rPr>
                <w:color w:val="6FAC46"/>
                <w:spacing w:val="1"/>
                <w:sz w:val="24"/>
              </w:rPr>
              <w:t xml:space="preserve"> </w:t>
            </w:r>
            <w:r w:rsidRPr="00E97302">
              <w:rPr>
                <w:color w:val="6FAC46"/>
                <w:sz w:val="24"/>
              </w:rPr>
              <w:t>одеждах</w:t>
            </w:r>
          </w:p>
          <w:p w14:paraId="56FF7A8D" w14:textId="77777777" w:rsidR="00E97302" w:rsidRPr="00E97302" w:rsidRDefault="00E97302" w:rsidP="00E97302">
            <w:pPr>
              <w:ind w:left="104" w:right="646"/>
              <w:rPr>
                <w:sz w:val="24"/>
              </w:rPr>
            </w:pPr>
            <w:r w:rsidRPr="00E97302">
              <w:rPr>
                <w:color w:val="6FAC46"/>
                <w:sz w:val="24"/>
              </w:rPr>
              <w:t>Центры по</w:t>
            </w:r>
            <w:r w:rsidRPr="00E97302">
              <w:rPr>
                <w:color w:val="6FAC46"/>
                <w:spacing w:val="1"/>
                <w:sz w:val="24"/>
              </w:rPr>
              <w:t xml:space="preserve"> </w:t>
            </w:r>
            <w:r w:rsidRPr="00E97302">
              <w:rPr>
                <w:color w:val="6FAC46"/>
                <w:sz w:val="24"/>
              </w:rPr>
              <w:t>ознакомлению с</w:t>
            </w:r>
            <w:r w:rsidRPr="00E97302">
              <w:rPr>
                <w:color w:val="6FAC46"/>
                <w:spacing w:val="1"/>
                <w:sz w:val="24"/>
              </w:rPr>
              <w:t xml:space="preserve"> </w:t>
            </w:r>
            <w:r w:rsidRPr="00E97302">
              <w:rPr>
                <w:color w:val="6FAC46"/>
                <w:sz w:val="24"/>
              </w:rPr>
              <w:t>национальностями</w:t>
            </w:r>
            <w:r w:rsidRPr="00E97302">
              <w:rPr>
                <w:color w:val="6FAC46"/>
                <w:spacing w:val="-57"/>
                <w:sz w:val="24"/>
              </w:rPr>
              <w:t xml:space="preserve"> </w:t>
            </w:r>
            <w:r w:rsidRPr="00E97302">
              <w:rPr>
                <w:color w:val="6FAC46"/>
                <w:sz w:val="24"/>
              </w:rPr>
              <w:t>жителей</w:t>
            </w:r>
            <w:r w:rsidRPr="00E97302">
              <w:rPr>
                <w:color w:val="6FAC46"/>
                <w:spacing w:val="-1"/>
                <w:sz w:val="24"/>
              </w:rPr>
              <w:t xml:space="preserve"> </w:t>
            </w:r>
            <w:r w:rsidRPr="00E97302">
              <w:rPr>
                <w:color w:val="6FAC46"/>
                <w:sz w:val="24"/>
              </w:rPr>
              <w:t>РФ</w:t>
            </w:r>
          </w:p>
          <w:p w14:paraId="220D58FA" w14:textId="77777777" w:rsidR="00E97302" w:rsidRPr="00E97302" w:rsidRDefault="00E97302" w:rsidP="00E97302">
            <w:pPr>
              <w:ind w:left="104" w:right="828"/>
              <w:rPr>
                <w:sz w:val="24"/>
              </w:rPr>
            </w:pPr>
            <w:r w:rsidRPr="00E97302">
              <w:rPr>
                <w:color w:val="6FAC46"/>
                <w:sz w:val="24"/>
              </w:rPr>
              <w:t>Дидактические и</w:t>
            </w:r>
            <w:r w:rsidRPr="00E97302">
              <w:rPr>
                <w:color w:val="6FAC46"/>
                <w:spacing w:val="-57"/>
                <w:sz w:val="24"/>
              </w:rPr>
              <w:t xml:space="preserve"> </w:t>
            </w:r>
            <w:r w:rsidRPr="00E97302">
              <w:rPr>
                <w:color w:val="6FAC46"/>
                <w:sz w:val="24"/>
              </w:rPr>
              <w:t>семейные</w:t>
            </w:r>
            <w:r w:rsidRPr="00E97302">
              <w:rPr>
                <w:color w:val="6FAC46"/>
                <w:spacing w:val="-4"/>
                <w:sz w:val="24"/>
              </w:rPr>
              <w:t xml:space="preserve"> </w:t>
            </w:r>
            <w:r w:rsidRPr="00E97302">
              <w:rPr>
                <w:color w:val="6FAC46"/>
                <w:sz w:val="24"/>
              </w:rPr>
              <w:t>игры</w:t>
            </w:r>
          </w:p>
        </w:tc>
        <w:tc>
          <w:tcPr>
            <w:tcW w:w="4371" w:type="dxa"/>
            <w:tcBorders>
              <w:bottom w:val="nil"/>
            </w:tcBorders>
          </w:tcPr>
          <w:p w14:paraId="751B3BEB" w14:textId="77777777" w:rsidR="00E97302" w:rsidRPr="00E97302" w:rsidRDefault="00E97302" w:rsidP="00E97302">
            <w:pPr>
              <w:ind w:left="105" w:right="1218"/>
              <w:rPr>
                <w:sz w:val="24"/>
              </w:rPr>
            </w:pPr>
            <w:r w:rsidRPr="00E97302">
              <w:rPr>
                <w:color w:val="6FAC46"/>
                <w:sz w:val="24"/>
              </w:rPr>
              <w:t>краеведческий уголок, где</w:t>
            </w:r>
            <w:r w:rsidRPr="00E97302">
              <w:rPr>
                <w:color w:val="6FAC46"/>
                <w:spacing w:val="1"/>
                <w:sz w:val="24"/>
              </w:rPr>
              <w:t xml:space="preserve"> </w:t>
            </w:r>
            <w:r w:rsidRPr="00E97302">
              <w:rPr>
                <w:color w:val="6FAC46"/>
                <w:sz w:val="24"/>
              </w:rPr>
              <w:t>представлены</w:t>
            </w:r>
            <w:r w:rsidRPr="00E97302">
              <w:rPr>
                <w:color w:val="6FAC46"/>
                <w:spacing w:val="-6"/>
                <w:sz w:val="24"/>
              </w:rPr>
              <w:t xml:space="preserve"> </w:t>
            </w:r>
            <w:r w:rsidRPr="00E97302">
              <w:rPr>
                <w:color w:val="6FAC46"/>
                <w:sz w:val="24"/>
              </w:rPr>
              <w:t>разнообразные</w:t>
            </w:r>
          </w:p>
          <w:p w14:paraId="30D6A30E" w14:textId="77777777" w:rsidR="00E97302" w:rsidRPr="00E97302" w:rsidRDefault="00E97302" w:rsidP="00E97302">
            <w:pPr>
              <w:ind w:left="105" w:right="626"/>
              <w:rPr>
                <w:sz w:val="24"/>
              </w:rPr>
            </w:pPr>
            <w:r w:rsidRPr="00E97302">
              <w:rPr>
                <w:color w:val="6FAC46"/>
                <w:sz w:val="24"/>
              </w:rPr>
              <w:t>материалы (объекты окружающего</w:t>
            </w:r>
            <w:r w:rsidRPr="00E97302">
              <w:rPr>
                <w:color w:val="6FAC46"/>
                <w:spacing w:val="-58"/>
                <w:sz w:val="24"/>
              </w:rPr>
              <w:t xml:space="preserve"> </w:t>
            </w:r>
            <w:r w:rsidRPr="00E97302">
              <w:rPr>
                <w:color w:val="6FAC46"/>
                <w:sz w:val="24"/>
              </w:rPr>
              <w:t>мира, предметы старины, куклы в</w:t>
            </w:r>
            <w:r w:rsidRPr="00E97302">
              <w:rPr>
                <w:color w:val="6FAC46"/>
                <w:spacing w:val="1"/>
                <w:sz w:val="24"/>
              </w:rPr>
              <w:t xml:space="preserve"> </w:t>
            </w:r>
            <w:r w:rsidRPr="00E97302">
              <w:rPr>
                <w:color w:val="6FAC46"/>
                <w:sz w:val="24"/>
              </w:rPr>
              <w:t>народных костюмах своего края,</w:t>
            </w:r>
            <w:r w:rsidRPr="00E97302">
              <w:rPr>
                <w:color w:val="6FAC46"/>
                <w:spacing w:val="1"/>
                <w:sz w:val="24"/>
              </w:rPr>
              <w:t xml:space="preserve"> </w:t>
            </w:r>
            <w:r w:rsidRPr="00E97302">
              <w:rPr>
                <w:color w:val="6FAC46"/>
                <w:sz w:val="24"/>
              </w:rPr>
              <w:t>альбомы</w:t>
            </w:r>
          </w:p>
          <w:p w14:paraId="353A0D27" w14:textId="77777777" w:rsidR="00E97302" w:rsidRPr="00E97302" w:rsidRDefault="00E97302" w:rsidP="00E97302">
            <w:pPr>
              <w:ind w:left="105" w:right="298"/>
              <w:rPr>
                <w:sz w:val="24"/>
              </w:rPr>
            </w:pPr>
            <w:r w:rsidRPr="00E97302">
              <w:rPr>
                <w:color w:val="6FAC46"/>
                <w:sz w:val="24"/>
              </w:rPr>
              <w:t>«Родной</w:t>
            </w:r>
            <w:r w:rsidRPr="00E97302">
              <w:rPr>
                <w:color w:val="6FAC46"/>
                <w:spacing w:val="-4"/>
                <w:sz w:val="24"/>
              </w:rPr>
              <w:t xml:space="preserve"> </w:t>
            </w:r>
            <w:r w:rsidRPr="00E97302">
              <w:rPr>
                <w:color w:val="6FAC46"/>
                <w:sz w:val="24"/>
              </w:rPr>
              <w:t>край</w:t>
            </w:r>
            <w:r w:rsidRPr="00E97302">
              <w:rPr>
                <w:color w:val="6FAC46"/>
                <w:spacing w:val="-5"/>
                <w:sz w:val="24"/>
              </w:rPr>
              <w:t xml:space="preserve"> </w:t>
            </w:r>
            <w:r w:rsidRPr="00E97302">
              <w:rPr>
                <w:color w:val="6FAC46"/>
                <w:sz w:val="24"/>
              </w:rPr>
              <w:t>раньше</w:t>
            </w:r>
            <w:r w:rsidRPr="00E97302">
              <w:rPr>
                <w:color w:val="6FAC46"/>
                <w:spacing w:val="-7"/>
                <w:sz w:val="24"/>
              </w:rPr>
              <w:t xml:space="preserve"> </w:t>
            </w:r>
            <w:r w:rsidRPr="00E97302">
              <w:rPr>
                <w:color w:val="6FAC46"/>
                <w:sz w:val="24"/>
              </w:rPr>
              <w:t>и</w:t>
            </w:r>
            <w:r w:rsidRPr="00E97302">
              <w:rPr>
                <w:color w:val="6FAC46"/>
                <w:spacing w:val="-7"/>
                <w:sz w:val="24"/>
              </w:rPr>
              <w:t xml:space="preserve"> </w:t>
            </w:r>
            <w:r w:rsidRPr="00E97302">
              <w:rPr>
                <w:color w:val="6FAC46"/>
                <w:sz w:val="24"/>
              </w:rPr>
              <w:t>сейчас»,</w:t>
            </w:r>
            <w:r w:rsidRPr="00E97302">
              <w:rPr>
                <w:color w:val="6FAC46"/>
                <w:spacing w:val="3"/>
                <w:sz w:val="24"/>
              </w:rPr>
              <w:t xml:space="preserve"> </w:t>
            </w:r>
            <w:r w:rsidRPr="00E97302">
              <w:rPr>
                <w:color w:val="6FAC46"/>
                <w:sz w:val="24"/>
              </w:rPr>
              <w:t>«Моя</w:t>
            </w:r>
            <w:r w:rsidRPr="00E97302">
              <w:rPr>
                <w:color w:val="6FAC46"/>
                <w:spacing w:val="-57"/>
                <w:sz w:val="24"/>
              </w:rPr>
              <w:t xml:space="preserve"> </w:t>
            </w:r>
            <w:r w:rsidRPr="00E97302">
              <w:rPr>
                <w:color w:val="6FAC46"/>
                <w:sz w:val="24"/>
              </w:rPr>
              <w:t>малая</w:t>
            </w:r>
            <w:r w:rsidRPr="00E97302">
              <w:rPr>
                <w:color w:val="6FAC46"/>
                <w:spacing w:val="-5"/>
                <w:sz w:val="24"/>
              </w:rPr>
              <w:t xml:space="preserve"> </w:t>
            </w:r>
            <w:r w:rsidRPr="00E97302">
              <w:rPr>
                <w:color w:val="6FAC46"/>
                <w:sz w:val="24"/>
              </w:rPr>
              <w:t>родина»,</w:t>
            </w:r>
            <w:r w:rsidRPr="00E97302">
              <w:rPr>
                <w:color w:val="6FAC46"/>
                <w:spacing w:val="4"/>
                <w:sz w:val="24"/>
              </w:rPr>
              <w:t xml:space="preserve"> </w:t>
            </w:r>
            <w:r w:rsidRPr="00E97302">
              <w:rPr>
                <w:color w:val="6FAC46"/>
                <w:sz w:val="24"/>
              </w:rPr>
              <w:t>«Ими</w:t>
            </w:r>
            <w:r w:rsidRPr="00E97302">
              <w:rPr>
                <w:color w:val="6FAC46"/>
                <w:spacing w:val="1"/>
                <w:sz w:val="24"/>
              </w:rPr>
              <w:t xml:space="preserve"> </w:t>
            </w:r>
            <w:r w:rsidRPr="00E97302">
              <w:rPr>
                <w:color w:val="6FAC46"/>
                <w:sz w:val="24"/>
              </w:rPr>
              <w:t>гордится</w:t>
            </w:r>
            <w:r w:rsidRPr="00E97302">
              <w:rPr>
                <w:color w:val="6FAC46"/>
                <w:spacing w:val="1"/>
                <w:sz w:val="24"/>
              </w:rPr>
              <w:t xml:space="preserve"> </w:t>
            </w:r>
            <w:r w:rsidRPr="00E97302">
              <w:rPr>
                <w:color w:val="6FAC46"/>
                <w:sz w:val="24"/>
              </w:rPr>
              <w:t>Родина»);</w:t>
            </w:r>
          </w:p>
          <w:p w14:paraId="0F176C6F" w14:textId="77777777" w:rsidR="00E97302" w:rsidRPr="00E97302" w:rsidRDefault="00E97302" w:rsidP="00E97302">
            <w:pPr>
              <w:ind w:left="105" w:right="275"/>
              <w:rPr>
                <w:sz w:val="24"/>
              </w:rPr>
            </w:pPr>
            <w:r w:rsidRPr="00E97302">
              <w:rPr>
                <w:color w:val="6FAC46"/>
                <w:sz w:val="24"/>
              </w:rPr>
              <w:t>патриотических</w:t>
            </w:r>
            <w:r w:rsidRPr="00E97302">
              <w:rPr>
                <w:color w:val="6FAC46"/>
                <w:spacing w:val="-3"/>
                <w:sz w:val="24"/>
              </w:rPr>
              <w:t xml:space="preserve"> </w:t>
            </w:r>
            <w:r w:rsidRPr="00E97302">
              <w:rPr>
                <w:color w:val="6FAC46"/>
                <w:sz w:val="24"/>
              </w:rPr>
              <w:t>уголков</w:t>
            </w:r>
            <w:r w:rsidRPr="00E97302">
              <w:rPr>
                <w:color w:val="6FAC46"/>
                <w:spacing w:val="-6"/>
                <w:sz w:val="24"/>
              </w:rPr>
              <w:t xml:space="preserve"> </w:t>
            </w:r>
            <w:r w:rsidRPr="00E97302">
              <w:rPr>
                <w:color w:val="6FAC46"/>
                <w:sz w:val="24"/>
              </w:rPr>
              <w:t>с</w:t>
            </w:r>
            <w:r w:rsidRPr="00E97302">
              <w:rPr>
                <w:color w:val="6FAC46"/>
                <w:spacing w:val="-9"/>
                <w:sz w:val="24"/>
              </w:rPr>
              <w:t xml:space="preserve"> </w:t>
            </w:r>
            <w:r w:rsidRPr="00E97302">
              <w:rPr>
                <w:color w:val="6FAC46"/>
                <w:sz w:val="24"/>
              </w:rPr>
              <w:t>символикой</w:t>
            </w:r>
            <w:r w:rsidRPr="00E97302">
              <w:rPr>
                <w:color w:val="6FAC46"/>
                <w:spacing w:val="-57"/>
                <w:sz w:val="24"/>
              </w:rPr>
              <w:t xml:space="preserve"> </w:t>
            </w:r>
            <w:r w:rsidRPr="00E97302">
              <w:rPr>
                <w:color w:val="6FAC46"/>
                <w:sz w:val="24"/>
              </w:rPr>
              <w:t>России и малой родины, портретами</w:t>
            </w:r>
            <w:r w:rsidRPr="00E97302">
              <w:rPr>
                <w:color w:val="6FAC46"/>
                <w:spacing w:val="1"/>
                <w:sz w:val="24"/>
              </w:rPr>
              <w:t xml:space="preserve"> </w:t>
            </w:r>
            <w:r w:rsidRPr="00E97302">
              <w:rPr>
                <w:color w:val="6FAC46"/>
                <w:sz w:val="24"/>
              </w:rPr>
              <w:t>президента России, а также картами</w:t>
            </w:r>
            <w:r w:rsidRPr="00E97302">
              <w:rPr>
                <w:color w:val="6FAC46"/>
                <w:spacing w:val="1"/>
                <w:sz w:val="24"/>
              </w:rPr>
              <w:t xml:space="preserve"> </w:t>
            </w:r>
            <w:r w:rsidRPr="00E97302">
              <w:rPr>
                <w:color w:val="6FAC46"/>
                <w:sz w:val="24"/>
              </w:rPr>
              <w:t>России</w:t>
            </w:r>
            <w:r w:rsidRPr="00E97302">
              <w:rPr>
                <w:color w:val="6FAC46"/>
                <w:spacing w:val="-1"/>
                <w:sz w:val="24"/>
              </w:rPr>
              <w:t xml:space="preserve"> </w:t>
            </w:r>
            <w:r w:rsidRPr="00E97302">
              <w:rPr>
                <w:color w:val="6FAC46"/>
                <w:sz w:val="24"/>
              </w:rPr>
              <w:t>и малой родины;</w:t>
            </w:r>
          </w:p>
          <w:p w14:paraId="10A79AF2" w14:textId="77777777" w:rsidR="00E97302" w:rsidRPr="00E97302" w:rsidRDefault="00E97302" w:rsidP="00E97302">
            <w:pPr>
              <w:spacing w:line="270" w:lineRule="atLeast"/>
              <w:ind w:left="105" w:right="216"/>
              <w:rPr>
                <w:sz w:val="24"/>
              </w:rPr>
            </w:pPr>
            <w:r w:rsidRPr="00E97302">
              <w:rPr>
                <w:color w:val="6FAC46"/>
                <w:sz w:val="24"/>
              </w:rPr>
              <w:t>книжных</w:t>
            </w:r>
            <w:r w:rsidRPr="00E97302">
              <w:rPr>
                <w:color w:val="6FAC46"/>
                <w:spacing w:val="1"/>
                <w:sz w:val="24"/>
              </w:rPr>
              <w:t xml:space="preserve"> </w:t>
            </w:r>
            <w:r w:rsidRPr="00E97302">
              <w:rPr>
                <w:color w:val="6FAC46"/>
                <w:sz w:val="24"/>
              </w:rPr>
              <w:t>уголков, содержащих</w:t>
            </w:r>
            <w:r w:rsidRPr="00E97302">
              <w:rPr>
                <w:color w:val="6FAC46"/>
                <w:spacing w:val="1"/>
                <w:sz w:val="24"/>
              </w:rPr>
              <w:t xml:space="preserve"> </w:t>
            </w:r>
            <w:r w:rsidRPr="00E97302">
              <w:rPr>
                <w:color w:val="6FAC46"/>
                <w:sz w:val="24"/>
              </w:rPr>
              <w:t>литературные</w:t>
            </w:r>
            <w:r w:rsidRPr="00E97302">
              <w:rPr>
                <w:color w:val="6FAC46"/>
                <w:spacing w:val="9"/>
                <w:sz w:val="24"/>
              </w:rPr>
              <w:t xml:space="preserve"> </w:t>
            </w:r>
            <w:r w:rsidRPr="00E97302">
              <w:rPr>
                <w:color w:val="6FAC46"/>
                <w:sz w:val="24"/>
              </w:rPr>
              <w:t>произведения</w:t>
            </w:r>
            <w:r w:rsidRPr="00E97302">
              <w:rPr>
                <w:color w:val="6FAC46"/>
                <w:spacing w:val="10"/>
                <w:sz w:val="24"/>
              </w:rPr>
              <w:t xml:space="preserve"> </w:t>
            </w:r>
            <w:r w:rsidRPr="00E97302">
              <w:rPr>
                <w:color w:val="6FAC46"/>
                <w:sz w:val="24"/>
              </w:rPr>
              <w:t>писателей</w:t>
            </w:r>
            <w:r w:rsidRPr="00E97302">
              <w:rPr>
                <w:color w:val="6FAC46"/>
                <w:spacing w:val="-57"/>
                <w:sz w:val="24"/>
              </w:rPr>
              <w:t xml:space="preserve"> </w:t>
            </w:r>
            <w:r w:rsidRPr="00E97302">
              <w:rPr>
                <w:color w:val="6FAC46"/>
                <w:sz w:val="24"/>
              </w:rPr>
              <w:t>и</w:t>
            </w:r>
            <w:r w:rsidRPr="00E97302">
              <w:rPr>
                <w:color w:val="6FAC46"/>
                <w:spacing w:val="16"/>
                <w:sz w:val="24"/>
              </w:rPr>
              <w:t xml:space="preserve"> </w:t>
            </w:r>
            <w:r w:rsidRPr="00E97302">
              <w:rPr>
                <w:color w:val="6FAC46"/>
                <w:sz w:val="24"/>
              </w:rPr>
              <w:t>поэтов</w:t>
            </w:r>
            <w:r w:rsidRPr="00E97302">
              <w:rPr>
                <w:color w:val="6FAC46"/>
                <w:spacing w:val="17"/>
                <w:sz w:val="24"/>
              </w:rPr>
              <w:t xml:space="preserve"> </w:t>
            </w:r>
            <w:r w:rsidRPr="00E97302">
              <w:rPr>
                <w:color w:val="6FAC46"/>
                <w:sz w:val="24"/>
              </w:rPr>
              <w:t>Республики</w:t>
            </w:r>
          </w:p>
        </w:tc>
      </w:tr>
      <w:tr w:rsidR="00E97302" w:rsidRPr="00E97302" w14:paraId="129B1BC4" w14:textId="77777777" w:rsidTr="00214391">
        <w:trPr>
          <w:trHeight w:val="810"/>
        </w:trPr>
        <w:tc>
          <w:tcPr>
            <w:tcW w:w="2672" w:type="dxa"/>
            <w:vMerge/>
            <w:tcBorders>
              <w:top w:val="nil"/>
            </w:tcBorders>
          </w:tcPr>
          <w:p w14:paraId="768BD67D" w14:textId="77777777" w:rsidR="00E97302" w:rsidRPr="00E97302" w:rsidRDefault="00E97302" w:rsidP="00E97302">
            <w:pPr>
              <w:rPr>
                <w:sz w:val="2"/>
                <w:szCs w:val="2"/>
              </w:rPr>
            </w:pPr>
          </w:p>
        </w:tc>
        <w:tc>
          <w:tcPr>
            <w:tcW w:w="2717" w:type="dxa"/>
            <w:vMerge/>
            <w:tcBorders>
              <w:top w:val="nil"/>
            </w:tcBorders>
          </w:tcPr>
          <w:p w14:paraId="6DB07557" w14:textId="77777777" w:rsidR="00E97302" w:rsidRPr="00E97302" w:rsidRDefault="00E97302" w:rsidP="00E97302">
            <w:pPr>
              <w:rPr>
                <w:sz w:val="2"/>
                <w:szCs w:val="2"/>
              </w:rPr>
            </w:pPr>
          </w:p>
        </w:tc>
        <w:tc>
          <w:tcPr>
            <w:tcW w:w="4371" w:type="dxa"/>
            <w:tcBorders>
              <w:top w:val="nil"/>
            </w:tcBorders>
          </w:tcPr>
          <w:p w14:paraId="2592753B" w14:textId="77777777" w:rsidR="00E97302" w:rsidRPr="00E97302" w:rsidRDefault="00E97302" w:rsidP="00E97302">
            <w:pPr>
              <w:spacing w:line="248" w:lineRule="exact"/>
              <w:ind w:left="105"/>
              <w:rPr>
                <w:sz w:val="24"/>
              </w:rPr>
            </w:pPr>
            <w:r w:rsidRPr="00E97302">
              <w:rPr>
                <w:color w:val="6FAC46"/>
                <w:sz w:val="24"/>
              </w:rPr>
              <w:t>уголков</w:t>
            </w:r>
            <w:r w:rsidRPr="00E97302">
              <w:rPr>
                <w:color w:val="6FAC46"/>
                <w:spacing w:val="-3"/>
                <w:sz w:val="24"/>
              </w:rPr>
              <w:t xml:space="preserve"> </w:t>
            </w:r>
            <w:r w:rsidRPr="00E97302">
              <w:rPr>
                <w:color w:val="6FAC46"/>
                <w:sz w:val="24"/>
              </w:rPr>
              <w:t>изобразительной</w:t>
            </w:r>
            <w:r w:rsidRPr="00E97302">
              <w:rPr>
                <w:color w:val="6FAC46"/>
                <w:spacing w:val="1"/>
                <w:sz w:val="24"/>
              </w:rPr>
              <w:t xml:space="preserve"> </w:t>
            </w:r>
            <w:r w:rsidRPr="00E97302">
              <w:rPr>
                <w:color w:val="6FAC46"/>
                <w:sz w:val="24"/>
              </w:rPr>
              <w:t>деятельности</w:t>
            </w:r>
          </w:p>
          <w:p w14:paraId="7EA81E30" w14:textId="77777777" w:rsidR="00E97302" w:rsidRPr="00E97302" w:rsidRDefault="00E97302" w:rsidP="00E97302">
            <w:pPr>
              <w:spacing w:line="276" w:lineRule="exact"/>
              <w:ind w:left="105" w:right="849"/>
              <w:rPr>
                <w:sz w:val="24"/>
              </w:rPr>
            </w:pPr>
            <w:r w:rsidRPr="00E97302">
              <w:rPr>
                <w:color w:val="6FAC46"/>
                <w:sz w:val="24"/>
              </w:rPr>
              <w:t>с образцами росписей, народных</w:t>
            </w:r>
            <w:r w:rsidRPr="00E97302">
              <w:rPr>
                <w:color w:val="6FAC46"/>
                <w:spacing w:val="-57"/>
                <w:sz w:val="24"/>
              </w:rPr>
              <w:t xml:space="preserve"> </w:t>
            </w:r>
            <w:r w:rsidRPr="00E97302">
              <w:rPr>
                <w:color w:val="6FAC46"/>
                <w:sz w:val="24"/>
              </w:rPr>
              <w:t>игрушек</w:t>
            </w:r>
          </w:p>
        </w:tc>
      </w:tr>
    </w:tbl>
    <w:p w14:paraId="6384D949" w14:textId="77777777" w:rsidR="00E97302" w:rsidRPr="00E97302" w:rsidRDefault="00E97302" w:rsidP="00E97302">
      <w:pPr>
        <w:spacing w:line="276" w:lineRule="exact"/>
        <w:rPr>
          <w:sz w:val="24"/>
        </w:rPr>
        <w:sectPr w:rsidR="00E97302" w:rsidRPr="00E97302">
          <w:pgSz w:w="11920" w:h="16850"/>
          <w:pgMar w:top="1120" w:right="0" w:bottom="1140" w:left="740" w:header="0" w:footer="954" w:gutter="0"/>
          <w:cols w:space="720"/>
        </w:sectPr>
      </w:pPr>
    </w:p>
    <w:p w14:paraId="7A90B05D" w14:textId="77777777" w:rsidR="00E97302" w:rsidRPr="00E97302" w:rsidRDefault="00E97302" w:rsidP="00E97302">
      <w:pPr>
        <w:spacing w:before="79" w:after="42"/>
        <w:ind w:left="112"/>
        <w:outlineLvl w:val="1"/>
        <w:rPr>
          <w:b/>
          <w:bCs/>
          <w:sz w:val="24"/>
          <w:szCs w:val="24"/>
        </w:rPr>
      </w:pPr>
      <w:r w:rsidRPr="00E97302">
        <w:rPr>
          <w:b/>
          <w:bCs/>
          <w:sz w:val="24"/>
          <w:szCs w:val="24"/>
        </w:rPr>
        <w:lastRenderedPageBreak/>
        <w:t>Особенности</w:t>
      </w:r>
      <w:r w:rsidRPr="00E97302">
        <w:rPr>
          <w:b/>
          <w:bCs/>
          <w:spacing w:val="-4"/>
          <w:sz w:val="24"/>
          <w:szCs w:val="24"/>
        </w:rPr>
        <w:t xml:space="preserve"> </w:t>
      </w:r>
      <w:r w:rsidRPr="00E97302">
        <w:rPr>
          <w:b/>
          <w:bCs/>
          <w:sz w:val="24"/>
          <w:szCs w:val="24"/>
        </w:rPr>
        <w:t>реализации</w:t>
      </w:r>
      <w:r w:rsidRPr="00E97302">
        <w:rPr>
          <w:b/>
          <w:bCs/>
          <w:spacing w:val="-2"/>
          <w:sz w:val="24"/>
          <w:szCs w:val="24"/>
        </w:rPr>
        <w:t xml:space="preserve"> </w:t>
      </w:r>
      <w:r w:rsidRPr="00E97302">
        <w:rPr>
          <w:b/>
          <w:bCs/>
          <w:sz w:val="24"/>
          <w:szCs w:val="24"/>
        </w:rPr>
        <w:t>воспитательного</w:t>
      </w:r>
      <w:r w:rsidRPr="00E97302">
        <w:rPr>
          <w:b/>
          <w:bCs/>
          <w:spacing w:val="-4"/>
          <w:sz w:val="24"/>
          <w:szCs w:val="24"/>
        </w:rPr>
        <w:t xml:space="preserve"> </w:t>
      </w:r>
      <w:r w:rsidRPr="00E97302">
        <w:rPr>
          <w:b/>
          <w:bCs/>
          <w:sz w:val="24"/>
          <w:szCs w:val="24"/>
        </w:rPr>
        <w:t>процесса.</w:t>
      </w: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7658"/>
      </w:tblGrid>
      <w:tr w:rsidR="00E97302" w:rsidRPr="00E97302" w14:paraId="34188256" w14:textId="77777777" w:rsidTr="00214391">
        <w:trPr>
          <w:trHeight w:val="7227"/>
        </w:trPr>
        <w:tc>
          <w:tcPr>
            <w:tcW w:w="2124" w:type="dxa"/>
          </w:tcPr>
          <w:p w14:paraId="1BCAE0BD" w14:textId="77777777" w:rsidR="00E97302" w:rsidRPr="00E97302" w:rsidRDefault="00E97302" w:rsidP="00E97302">
            <w:pPr>
              <w:tabs>
                <w:tab w:val="left" w:pos="1863"/>
              </w:tabs>
              <w:spacing w:before="66"/>
              <w:ind w:left="141" w:right="129"/>
            </w:pPr>
            <w:r w:rsidRPr="00E97302">
              <w:t>Региональные</w:t>
            </w:r>
            <w:r w:rsidRPr="00E97302">
              <w:tab/>
            </w:r>
            <w:r w:rsidRPr="00E97302">
              <w:rPr>
                <w:spacing w:val="-3"/>
              </w:rPr>
              <w:t>и</w:t>
            </w:r>
            <w:r w:rsidRPr="00E97302">
              <w:rPr>
                <w:spacing w:val="-52"/>
              </w:rPr>
              <w:t xml:space="preserve"> </w:t>
            </w:r>
            <w:r w:rsidRPr="00E97302">
              <w:t>территориальные</w:t>
            </w:r>
            <w:r w:rsidRPr="00E97302">
              <w:rPr>
                <w:spacing w:val="1"/>
              </w:rPr>
              <w:t xml:space="preserve"> </w:t>
            </w:r>
            <w:r w:rsidRPr="00E97302">
              <w:t>особенности</w:t>
            </w:r>
          </w:p>
          <w:p w14:paraId="511C7D5D" w14:textId="77777777" w:rsidR="00E97302" w:rsidRPr="00E97302" w:rsidRDefault="00E97302" w:rsidP="00E97302">
            <w:pPr>
              <w:ind w:left="141" w:right="228"/>
            </w:pPr>
            <w:r w:rsidRPr="00E97302">
              <w:t>социокультурного</w:t>
            </w:r>
            <w:r w:rsidRPr="00E97302">
              <w:rPr>
                <w:spacing w:val="-52"/>
              </w:rPr>
              <w:t xml:space="preserve"> </w:t>
            </w:r>
            <w:r w:rsidRPr="00E97302">
              <w:t>окружения</w:t>
            </w:r>
            <w:r w:rsidRPr="00E97302">
              <w:rPr>
                <w:spacing w:val="1"/>
              </w:rPr>
              <w:t xml:space="preserve"> </w:t>
            </w:r>
            <w:r w:rsidRPr="00E97302">
              <w:t>МАДОУ</w:t>
            </w:r>
          </w:p>
        </w:tc>
        <w:tc>
          <w:tcPr>
            <w:tcW w:w="7658" w:type="dxa"/>
          </w:tcPr>
          <w:p w14:paraId="4D02364C" w14:textId="77777777" w:rsidR="00E97302" w:rsidRPr="00E97302" w:rsidRDefault="00E97302" w:rsidP="00E97302">
            <w:pPr>
              <w:spacing w:before="66"/>
              <w:ind w:left="309" w:right="1287" w:firstLine="165"/>
            </w:pPr>
            <w:r w:rsidRPr="00E97302">
              <w:t>МАДОУ расположено в городе Казани Республика Татарстан.</w:t>
            </w:r>
            <w:r w:rsidRPr="00E97302">
              <w:rPr>
                <w:spacing w:val="-52"/>
              </w:rPr>
              <w:t xml:space="preserve"> </w:t>
            </w:r>
            <w:r w:rsidRPr="00E97302">
              <w:t>Историческая</w:t>
            </w:r>
            <w:r w:rsidRPr="00E97302">
              <w:rPr>
                <w:spacing w:val="-1"/>
              </w:rPr>
              <w:t xml:space="preserve"> </w:t>
            </w:r>
            <w:r w:rsidRPr="00E97302">
              <w:t>справка о</w:t>
            </w:r>
            <w:r w:rsidRPr="00E97302">
              <w:rPr>
                <w:spacing w:val="-2"/>
              </w:rPr>
              <w:t xml:space="preserve"> </w:t>
            </w:r>
            <w:r w:rsidRPr="00E97302">
              <w:t>Казани.</w:t>
            </w:r>
          </w:p>
          <w:p w14:paraId="68E9CF75" w14:textId="77777777" w:rsidR="00E97302" w:rsidRPr="00E97302" w:rsidRDefault="00E97302" w:rsidP="00E97302">
            <w:pPr>
              <w:ind w:left="143" w:right="209"/>
            </w:pPr>
            <w:r w:rsidRPr="00E97302">
              <w:t>Казань - столица Республики Татарстан, один из крупных экономических,</w:t>
            </w:r>
            <w:r w:rsidRPr="00E97302">
              <w:rPr>
                <w:spacing w:val="1"/>
              </w:rPr>
              <w:t xml:space="preserve"> </w:t>
            </w:r>
            <w:r w:rsidRPr="00E97302">
              <w:t>научно-образовательных, культурных центров и древних городов России.</w:t>
            </w:r>
            <w:r w:rsidRPr="00E97302">
              <w:rPr>
                <w:spacing w:val="1"/>
              </w:rPr>
              <w:t xml:space="preserve"> </w:t>
            </w:r>
            <w:r w:rsidRPr="00E97302">
              <w:t>Дата образования города – 1005 год, площадь занимаемой территории - 614,2</w:t>
            </w:r>
            <w:r w:rsidRPr="00E97302">
              <w:rPr>
                <w:spacing w:val="-52"/>
              </w:rPr>
              <w:t xml:space="preserve"> </w:t>
            </w:r>
            <w:r w:rsidRPr="00E97302">
              <w:t>кв. км. На начало 2016 года население составляло 1 млн 217 тыс.</w:t>
            </w:r>
            <w:r w:rsidRPr="00E97302">
              <w:rPr>
                <w:spacing w:val="1"/>
              </w:rPr>
              <w:t xml:space="preserve"> </w:t>
            </w:r>
            <w:r w:rsidRPr="00E97302">
              <w:t>человек</w:t>
            </w:r>
            <w:r w:rsidRPr="00E97302">
              <w:rPr>
                <w:spacing w:val="1"/>
              </w:rPr>
              <w:t xml:space="preserve"> </w:t>
            </w:r>
            <w:r w:rsidRPr="00E97302">
              <w:t>(около</w:t>
            </w:r>
            <w:r w:rsidRPr="00E97302">
              <w:rPr>
                <w:spacing w:val="-1"/>
              </w:rPr>
              <w:t xml:space="preserve"> </w:t>
            </w:r>
            <w:r w:rsidRPr="00E97302">
              <w:t>30%</w:t>
            </w:r>
            <w:r w:rsidRPr="00E97302">
              <w:rPr>
                <w:spacing w:val="-1"/>
              </w:rPr>
              <w:t xml:space="preserve"> </w:t>
            </w:r>
            <w:r w:rsidRPr="00E97302">
              <w:t>населения</w:t>
            </w:r>
            <w:r w:rsidRPr="00E97302">
              <w:rPr>
                <w:spacing w:val="-2"/>
              </w:rPr>
              <w:t xml:space="preserve"> </w:t>
            </w:r>
            <w:r w:rsidRPr="00E97302">
              <w:t>республики).</w:t>
            </w:r>
            <w:r w:rsidRPr="00E97302">
              <w:rPr>
                <w:spacing w:val="-1"/>
              </w:rPr>
              <w:t xml:space="preserve"> </w:t>
            </w:r>
            <w:r w:rsidRPr="00E97302">
              <w:t>Город является</w:t>
            </w:r>
            <w:r w:rsidRPr="00E97302">
              <w:rPr>
                <w:spacing w:val="-4"/>
              </w:rPr>
              <w:t xml:space="preserve"> </w:t>
            </w:r>
            <w:r w:rsidRPr="00E97302">
              <w:t>ядром</w:t>
            </w:r>
            <w:r w:rsidRPr="00E97302">
              <w:rPr>
                <w:spacing w:val="-1"/>
              </w:rPr>
              <w:t xml:space="preserve"> </w:t>
            </w:r>
            <w:r w:rsidRPr="00E97302">
              <w:t>Казанской</w:t>
            </w:r>
          </w:p>
          <w:p w14:paraId="6CC8B124" w14:textId="77777777" w:rsidR="00E97302" w:rsidRPr="00E97302" w:rsidRDefault="00E97302" w:rsidP="00E97302">
            <w:pPr>
              <w:ind w:left="143" w:right="303"/>
            </w:pPr>
            <w:r w:rsidRPr="00E97302">
              <w:t>агломерации, в которой проживает более 1,5 млн человек. Помимо Казани в</w:t>
            </w:r>
            <w:r w:rsidRPr="00E97302">
              <w:rPr>
                <w:spacing w:val="-52"/>
              </w:rPr>
              <w:t xml:space="preserve"> </w:t>
            </w:r>
            <w:r w:rsidRPr="00E97302">
              <w:t>агломерацию</w:t>
            </w:r>
            <w:r w:rsidRPr="00E97302">
              <w:rPr>
                <w:spacing w:val="-1"/>
              </w:rPr>
              <w:t xml:space="preserve"> </w:t>
            </w:r>
            <w:r w:rsidRPr="00E97302">
              <w:t>входят</w:t>
            </w:r>
            <w:r w:rsidRPr="00E97302">
              <w:rPr>
                <w:spacing w:val="-2"/>
              </w:rPr>
              <w:t xml:space="preserve"> </w:t>
            </w:r>
            <w:r w:rsidRPr="00E97302">
              <w:t>части</w:t>
            </w:r>
            <w:r w:rsidRPr="00E97302">
              <w:rPr>
                <w:spacing w:val="-1"/>
              </w:rPr>
              <w:t xml:space="preserve"> </w:t>
            </w:r>
            <w:r w:rsidRPr="00E97302">
              <w:t>территорий пяти</w:t>
            </w:r>
            <w:r w:rsidRPr="00E97302">
              <w:rPr>
                <w:spacing w:val="-2"/>
              </w:rPr>
              <w:t xml:space="preserve"> </w:t>
            </w:r>
            <w:r w:rsidRPr="00E97302">
              <w:t>муниципальных</w:t>
            </w:r>
            <w:r w:rsidRPr="00E97302">
              <w:rPr>
                <w:spacing w:val="-1"/>
              </w:rPr>
              <w:t xml:space="preserve"> </w:t>
            </w:r>
            <w:r w:rsidRPr="00E97302">
              <w:t>районов</w:t>
            </w:r>
            <w:r w:rsidRPr="00E97302">
              <w:rPr>
                <w:spacing w:val="1"/>
              </w:rPr>
              <w:t xml:space="preserve"> </w:t>
            </w:r>
            <w:r w:rsidRPr="00E97302">
              <w:t>–</w:t>
            </w:r>
          </w:p>
          <w:p w14:paraId="6A4092A9" w14:textId="77777777" w:rsidR="00E97302" w:rsidRPr="00E97302" w:rsidRDefault="00E97302" w:rsidP="00E97302">
            <w:pPr>
              <w:spacing w:before="1" w:line="252" w:lineRule="exact"/>
              <w:ind w:left="143"/>
            </w:pPr>
            <w:r w:rsidRPr="00E97302">
              <w:t>Верхнеуслонского,</w:t>
            </w:r>
            <w:r w:rsidRPr="00E97302">
              <w:rPr>
                <w:spacing w:val="-2"/>
              </w:rPr>
              <w:t xml:space="preserve"> </w:t>
            </w:r>
            <w:r w:rsidRPr="00E97302">
              <w:t>Высокогорского,</w:t>
            </w:r>
            <w:r w:rsidRPr="00E97302">
              <w:rPr>
                <w:spacing w:val="-2"/>
              </w:rPr>
              <w:t xml:space="preserve"> </w:t>
            </w:r>
            <w:r w:rsidRPr="00E97302">
              <w:t>Зеленодольского,</w:t>
            </w:r>
            <w:r w:rsidRPr="00E97302">
              <w:rPr>
                <w:spacing w:val="-1"/>
              </w:rPr>
              <w:t xml:space="preserve"> </w:t>
            </w:r>
            <w:r w:rsidRPr="00E97302">
              <w:t>Лаишевского</w:t>
            </w:r>
            <w:r w:rsidRPr="00E97302">
              <w:rPr>
                <w:spacing w:val="-2"/>
              </w:rPr>
              <w:t xml:space="preserve"> </w:t>
            </w:r>
            <w:r w:rsidRPr="00E97302">
              <w:t>и</w:t>
            </w:r>
          </w:p>
          <w:p w14:paraId="4A473C7A" w14:textId="77777777" w:rsidR="00E97302" w:rsidRPr="00E97302" w:rsidRDefault="00E97302" w:rsidP="00E97302">
            <w:pPr>
              <w:ind w:left="143" w:right="531"/>
            </w:pPr>
            <w:r w:rsidRPr="00E97302">
              <w:t>Пестречинского. Зеленодольск, Лаишево и Иннополис – города-спутники</w:t>
            </w:r>
            <w:r w:rsidRPr="00E97302">
              <w:rPr>
                <w:spacing w:val="-52"/>
              </w:rPr>
              <w:t xml:space="preserve"> </w:t>
            </w:r>
            <w:r w:rsidRPr="00E97302">
              <w:t>Казани.</w:t>
            </w:r>
          </w:p>
          <w:p w14:paraId="29E8016B" w14:textId="77777777" w:rsidR="00E97302" w:rsidRPr="00E97302" w:rsidRDefault="00E97302" w:rsidP="00E97302">
            <w:pPr>
              <w:ind w:left="143"/>
            </w:pPr>
            <w:r w:rsidRPr="00E97302">
              <w:t>Огромным</w:t>
            </w:r>
            <w:r w:rsidRPr="00E97302">
              <w:rPr>
                <w:spacing w:val="-4"/>
              </w:rPr>
              <w:t xml:space="preserve"> </w:t>
            </w:r>
            <w:r w:rsidRPr="00E97302">
              <w:t>преимуществом</w:t>
            </w:r>
            <w:r w:rsidRPr="00E97302">
              <w:rPr>
                <w:spacing w:val="-3"/>
              </w:rPr>
              <w:t xml:space="preserve"> </w:t>
            </w:r>
            <w:r w:rsidRPr="00E97302">
              <w:t>города</w:t>
            </w:r>
            <w:r w:rsidRPr="00E97302">
              <w:rPr>
                <w:spacing w:val="-4"/>
              </w:rPr>
              <w:t xml:space="preserve"> </w:t>
            </w:r>
            <w:r w:rsidRPr="00E97302">
              <w:t>является</w:t>
            </w:r>
            <w:r w:rsidRPr="00E97302">
              <w:rPr>
                <w:spacing w:val="-3"/>
              </w:rPr>
              <w:t xml:space="preserve"> </w:t>
            </w:r>
            <w:r w:rsidRPr="00E97302">
              <w:t>его</w:t>
            </w:r>
            <w:r w:rsidRPr="00E97302">
              <w:rPr>
                <w:spacing w:val="-4"/>
              </w:rPr>
              <w:t xml:space="preserve"> </w:t>
            </w:r>
            <w:r w:rsidRPr="00E97302">
              <w:t>географическое</w:t>
            </w:r>
            <w:r w:rsidRPr="00E97302">
              <w:rPr>
                <w:spacing w:val="-3"/>
              </w:rPr>
              <w:t xml:space="preserve"> </w:t>
            </w:r>
            <w:r w:rsidRPr="00E97302">
              <w:t>положение</w:t>
            </w:r>
            <w:r w:rsidRPr="00E97302">
              <w:rPr>
                <w:spacing w:val="-3"/>
              </w:rPr>
              <w:t xml:space="preserve"> </w:t>
            </w:r>
            <w:r w:rsidRPr="00E97302">
              <w:t>на</w:t>
            </w:r>
            <w:r w:rsidRPr="00E97302">
              <w:rPr>
                <w:spacing w:val="-52"/>
              </w:rPr>
              <w:t xml:space="preserve"> </w:t>
            </w:r>
            <w:r w:rsidRPr="00E97302">
              <w:t>левом берегу Волги, а также обилие водных ресурсов в черте города – река</w:t>
            </w:r>
            <w:r w:rsidRPr="00E97302">
              <w:rPr>
                <w:spacing w:val="1"/>
              </w:rPr>
              <w:t xml:space="preserve"> </w:t>
            </w:r>
            <w:r w:rsidRPr="00E97302">
              <w:t>Казанка,</w:t>
            </w:r>
            <w:r w:rsidRPr="00E97302">
              <w:rPr>
                <w:spacing w:val="-1"/>
              </w:rPr>
              <w:t xml:space="preserve"> </w:t>
            </w:r>
            <w:r w:rsidRPr="00E97302">
              <w:t>система</w:t>
            </w:r>
            <w:r w:rsidRPr="00E97302">
              <w:rPr>
                <w:spacing w:val="-1"/>
              </w:rPr>
              <w:t xml:space="preserve"> </w:t>
            </w:r>
            <w:r w:rsidRPr="00E97302">
              <w:t>озер</w:t>
            </w:r>
            <w:r w:rsidRPr="00E97302">
              <w:rPr>
                <w:spacing w:val="-1"/>
              </w:rPr>
              <w:t xml:space="preserve"> </w:t>
            </w:r>
            <w:r w:rsidRPr="00E97302">
              <w:t>Кабан,</w:t>
            </w:r>
            <w:r w:rsidRPr="00E97302">
              <w:rPr>
                <w:spacing w:val="-1"/>
              </w:rPr>
              <w:t xml:space="preserve"> </w:t>
            </w:r>
            <w:r w:rsidRPr="00E97302">
              <w:t>протока</w:t>
            </w:r>
            <w:r w:rsidRPr="00E97302">
              <w:rPr>
                <w:spacing w:val="-1"/>
              </w:rPr>
              <w:t xml:space="preserve"> </w:t>
            </w:r>
            <w:r w:rsidRPr="00E97302">
              <w:t>Булак, несколько</w:t>
            </w:r>
            <w:r w:rsidRPr="00E97302">
              <w:rPr>
                <w:spacing w:val="-4"/>
              </w:rPr>
              <w:t xml:space="preserve"> </w:t>
            </w:r>
            <w:r w:rsidRPr="00E97302">
              <w:t>десятков</w:t>
            </w:r>
            <w:r w:rsidRPr="00E97302">
              <w:rPr>
                <w:spacing w:val="-2"/>
              </w:rPr>
              <w:t xml:space="preserve"> </w:t>
            </w:r>
            <w:r w:rsidRPr="00E97302">
              <w:t>водоемов.</w:t>
            </w:r>
          </w:p>
          <w:p w14:paraId="448B2B54" w14:textId="77777777" w:rsidR="00E97302" w:rsidRPr="00E97302" w:rsidRDefault="00E97302" w:rsidP="00E97302">
            <w:pPr>
              <w:ind w:left="143" w:right="232"/>
            </w:pPr>
            <w:r w:rsidRPr="00E97302">
              <w:t>Транспортно-географическое положение города сохраняется благоприятным</w:t>
            </w:r>
            <w:r w:rsidRPr="00E97302">
              <w:rPr>
                <w:spacing w:val="-52"/>
              </w:rPr>
              <w:t xml:space="preserve"> </w:t>
            </w:r>
            <w:r w:rsidRPr="00E97302">
              <w:t>на</w:t>
            </w:r>
            <w:r w:rsidRPr="00E97302">
              <w:rPr>
                <w:spacing w:val="-1"/>
              </w:rPr>
              <w:t xml:space="preserve"> </w:t>
            </w:r>
            <w:r w:rsidRPr="00E97302">
              <w:t>протяжении</w:t>
            </w:r>
            <w:r w:rsidRPr="00E97302">
              <w:rPr>
                <w:spacing w:val="-3"/>
              </w:rPr>
              <w:t xml:space="preserve"> </w:t>
            </w:r>
            <w:r w:rsidRPr="00E97302">
              <w:t>длительной истории. Казань находится</w:t>
            </w:r>
            <w:r w:rsidRPr="00E97302">
              <w:rPr>
                <w:spacing w:val="-2"/>
              </w:rPr>
              <w:t xml:space="preserve"> </w:t>
            </w:r>
            <w:r w:rsidRPr="00E97302">
              <w:t>в</w:t>
            </w:r>
            <w:r w:rsidRPr="00E97302">
              <w:rPr>
                <w:spacing w:val="-1"/>
              </w:rPr>
              <w:t xml:space="preserve"> </w:t>
            </w:r>
            <w:r w:rsidRPr="00E97302">
              <w:t>центре</w:t>
            </w:r>
          </w:p>
          <w:p w14:paraId="2A0A1DF8" w14:textId="77777777" w:rsidR="00E97302" w:rsidRPr="00E97302" w:rsidRDefault="00E97302" w:rsidP="00E97302">
            <w:pPr>
              <w:spacing w:line="252" w:lineRule="exact"/>
              <w:ind w:left="143"/>
            </w:pPr>
            <w:r w:rsidRPr="00E97302">
              <w:t>исторического</w:t>
            </w:r>
            <w:r w:rsidRPr="00E97302">
              <w:rPr>
                <w:spacing w:val="-4"/>
              </w:rPr>
              <w:t xml:space="preserve"> </w:t>
            </w:r>
            <w:r w:rsidRPr="00E97302">
              <w:t>Волжского</w:t>
            </w:r>
            <w:r w:rsidRPr="00E97302">
              <w:rPr>
                <w:spacing w:val="-3"/>
              </w:rPr>
              <w:t xml:space="preserve"> </w:t>
            </w:r>
            <w:r w:rsidRPr="00E97302">
              <w:t>Пути,</w:t>
            </w:r>
            <w:r w:rsidRPr="00E97302">
              <w:rPr>
                <w:spacing w:val="-4"/>
              </w:rPr>
              <w:t xml:space="preserve"> </w:t>
            </w:r>
            <w:r w:rsidRPr="00E97302">
              <w:t>является</w:t>
            </w:r>
            <w:r w:rsidRPr="00E97302">
              <w:rPr>
                <w:spacing w:val="-3"/>
              </w:rPr>
              <w:t xml:space="preserve"> </w:t>
            </w:r>
            <w:r w:rsidRPr="00E97302">
              <w:t>крупной</w:t>
            </w:r>
            <w:r w:rsidRPr="00E97302">
              <w:rPr>
                <w:spacing w:val="-3"/>
              </w:rPr>
              <w:t xml:space="preserve"> </w:t>
            </w:r>
            <w:r w:rsidRPr="00E97302">
              <w:t>железнодорожной</w:t>
            </w:r>
          </w:p>
          <w:p w14:paraId="612C6E83" w14:textId="77777777" w:rsidR="00E97302" w:rsidRPr="00E97302" w:rsidRDefault="00E97302" w:rsidP="00E97302">
            <w:pPr>
              <w:ind w:left="143" w:right="421"/>
            </w:pPr>
            <w:r w:rsidRPr="00E97302">
              <w:t>станцией на магистрали, кратчайшим путем, соединяющим европейскую и</w:t>
            </w:r>
            <w:r w:rsidRPr="00E97302">
              <w:rPr>
                <w:spacing w:val="-52"/>
              </w:rPr>
              <w:t xml:space="preserve"> </w:t>
            </w:r>
            <w:r w:rsidRPr="00E97302">
              <w:t>азиатскую</w:t>
            </w:r>
            <w:r w:rsidRPr="00E97302">
              <w:rPr>
                <w:spacing w:val="-1"/>
              </w:rPr>
              <w:t xml:space="preserve"> </w:t>
            </w:r>
            <w:r w:rsidRPr="00E97302">
              <w:t>части</w:t>
            </w:r>
            <w:r w:rsidRPr="00E97302">
              <w:rPr>
                <w:spacing w:val="-5"/>
              </w:rPr>
              <w:t xml:space="preserve"> </w:t>
            </w:r>
            <w:r w:rsidRPr="00E97302">
              <w:t>страны</w:t>
            </w:r>
            <w:r w:rsidRPr="00E97302">
              <w:rPr>
                <w:spacing w:val="-2"/>
              </w:rPr>
              <w:t xml:space="preserve"> </w:t>
            </w:r>
            <w:r w:rsidRPr="00E97302">
              <w:t>(два</w:t>
            </w:r>
            <w:r w:rsidRPr="00E97302">
              <w:rPr>
                <w:spacing w:val="-1"/>
              </w:rPr>
              <w:t xml:space="preserve"> </w:t>
            </w:r>
            <w:r w:rsidRPr="00E97302">
              <w:t>железнодорожных вокзала),</w:t>
            </w:r>
            <w:r w:rsidRPr="00E97302">
              <w:rPr>
                <w:spacing w:val="-1"/>
              </w:rPr>
              <w:t xml:space="preserve"> </w:t>
            </w:r>
            <w:r w:rsidRPr="00E97302">
              <w:t>имеет выход</w:t>
            </w:r>
            <w:r w:rsidRPr="00E97302">
              <w:rPr>
                <w:spacing w:val="-3"/>
              </w:rPr>
              <w:t xml:space="preserve"> </w:t>
            </w:r>
            <w:r w:rsidRPr="00E97302">
              <w:t>к</w:t>
            </w:r>
          </w:p>
          <w:p w14:paraId="00987302" w14:textId="77777777" w:rsidR="00E97302" w:rsidRPr="00E97302" w:rsidRDefault="00E97302" w:rsidP="00E97302">
            <w:pPr>
              <w:ind w:left="143"/>
            </w:pPr>
            <w:r w:rsidRPr="00E97302">
              <w:t>автомобильной</w:t>
            </w:r>
            <w:r w:rsidRPr="00E97302">
              <w:rPr>
                <w:spacing w:val="-3"/>
              </w:rPr>
              <w:t xml:space="preserve"> </w:t>
            </w:r>
            <w:r w:rsidRPr="00E97302">
              <w:t>трассе</w:t>
            </w:r>
            <w:r w:rsidRPr="00E97302">
              <w:rPr>
                <w:spacing w:val="-4"/>
              </w:rPr>
              <w:t xml:space="preserve"> </w:t>
            </w:r>
            <w:r w:rsidRPr="00E97302">
              <w:t>М7,</w:t>
            </w:r>
            <w:r w:rsidRPr="00E97302">
              <w:rPr>
                <w:spacing w:val="-2"/>
              </w:rPr>
              <w:t xml:space="preserve"> </w:t>
            </w:r>
            <w:r w:rsidRPr="00E97302">
              <w:t>обладает</w:t>
            </w:r>
            <w:r w:rsidRPr="00E97302">
              <w:rPr>
                <w:spacing w:val="-2"/>
              </w:rPr>
              <w:t xml:space="preserve"> </w:t>
            </w:r>
            <w:r w:rsidRPr="00E97302">
              <w:t>международным</w:t>
            </w:r>
            <w:r w:rsidRPr="00E97302">
              <w:rPr>
                <w:spacing w:val="-1"/>
              </w:rPr>
              <w:t xml:space="preserve"> </w:t>
            </w:r>
            <w:r w:rsidRPr="00E97302">
              <w:t>аэропортом.</w:t>
            </w:r>
          </w:p>
          <w:p w14:paraId="7380B7EA" w14:textId="77777777" w:rsidR="00E97302" w:rsidRPr="00E97302" w:rsidRDefault="00E97302" w:rsidP="00E97302">
            <w:pPr>
              <w:spacing w:before="1"/>
              <w:ind w:left="143" w:right="172"/>
            </w:pPr>
            <w:r w:rsidRPr="00E97302">
              <w:t>Планируется строительство высокоскоростной железнодорожной магистрали</w:t>
            </w:r>
            <w:r w:rsidRPr="00E97302">
              <w:rPr>
                <w:spacing w:val="-52"/>
              </w:rPr>
              <w:t xml:space="preserve"> </w:t>
            </w:r>
            <w:r w:rsidRPr="00E97302">
              <w:t>Москва</w:t>
            </w:r>
            <w:r w:rsidRPr="00E97302">
              <w:rPr>
                <w:spacing w:val="-2"/>
              </w:rPr>
              <w:t xml:space="preserve"> </w:t>
            </w:r>
            <w:r w:rsidRPr="00E97302">
              <w:t>-</w:t>
            </w:r>
            <w:r w:rsidRPr="00E97302">
              <w:rPr>
                <w:spacing w:val="-4"/>
              </w:rPr>
              <w:t xml:space="preserve"> </w:t>
            </w:r>
            <w:r w:rsidRPr="00E97302">
              <w:t>Казань с</w:t>
            </w:r>
            <w:r w:rsidRPr="00E97302">
              <w:rPr>
                <w:spacing w:val="-1"/>
              </w:rPr>
              <w:t xml:space="preserve"> </w:t>
            </w:r>
            <w:r w:rsidRPr="00E97302">
              <w:t>последующим продолжением в</w:t>
            </w:r>
            <w:r w:rsidRPr="00E97302">
              <w:rPr>
                <w:spacing w:val="-5"/>
              </w:rPr>
              <w:t xml:space="preserve"> </w:t>
            </w:r>
            <w:r w:rsidRPr="00E97302">
              <w:t>восточном</w:t>
            </w:r>
            <w:r w:rsidRPr="00E97302">
              <w:rPr>
                <w:spacing w:val="-1"/>
              </w:rPr>
              <w:t xml:space="preserve"> </w:t>
            </w:r>
            <w:r w:rsidRPr="00E97302">
              <w:t>направлении.</w:t>
            </w:r>
          </w:p>
          <w:p w14:paraId="2C1C81F3" w14:textId="77777777" w:rsidR="00E97302" w:rsidRPr="00E97302" w:rsidRDefault="00E97302" w:rsidP="00E97302">
            <w:pPr>
              <w:spacing w:line="251" w:lineRule="exact"/>
              <w:ind w:left="143"/>
            </w:pPr>
            <w:r w:rsidRPr="00E97302">
              <w:t>Расстояние</w:t>
            </w:r>
            <w:r w:rsidRPr="00E97302">
              <w:rPr>
                <w:spacing w:val="-3"/>
              </w:rPr>
              <w:t xml:space="preserve"> </w:t>
            </w:r>
            <w:r w:rsidRPr="00E97302">
              <w:t>до Москвы</w:t>
            </w:r>
            <w:r w:rsidRPr="00E97302">
              <w:rPr>
                <w:spacing w:val="-2"/>
              </w:rPr>
              <w:t xml:space="preserve"> </w:t>
            </w:r>
            <w:r w:rsidRPr="00E97302">
              <w:t>–</w:t>
            </w:r>
            <w:r w:rsidRPr="00E97302">
              <w:rPr>
                <w:spacing w:val="-3"/>
              </w:rPr>
              <w:t xml:space="preserve"> </w:t>
            </w:r>
            <w:r w:rsidRPr="00E97302">
              <w:t>797</w:t>
            </w:r>
            <w:r w:rsidRPr="00E97302">
              <w:rPr>
                <w:spacing w:val="-1"/>
              </w:rPr>
              <w:t xml:space="preserve"> </w:t>
            </w:r>
            <w:r w:rsidRPr="00E97302">
              <w:t>км.</w:t>
            </w:r>
          </w:p>
          <w:p w14:paraId="5CB2028B" w14:textId="77777777" w:rsidR="00E97302" w:rsidRPr="00E97302" w:rsidRDefault="00E97302" w:rsidP="00E97302">
            <w:pPr>
              <w:spacing w:before="2"/>
              <w:ind w:left="143" w:right="555"/>
            </w:pPr>
            <w:r w:rsidRPr="00E97302">
              <w:t xml:space="preserve">Город имеет зарегистрированный </w:t>
            </w:r>
            <w:hyperlink r:id="rId59">
              <w:r w:rsidRPr="00E97302">
                <w:rPr>
                  <w:color w:val="0000FF"/>
                  <w:u w:val="single" w:color="0000FF"/>
                </w:rPr>
                <w:t>бренд</w:t>
              </w:r>
              <w:r w:rsidRPr="00E97302">
                <w:rPr>
                  <w:color w:val="0000FF"/>
                </w:rPr>
                <w:t xml:space="preserve"> </w:t>
              </w:r>
            </w:hyperlink>
            <w:r w:rsidRPr="00E97302">
              <w:t>«</w:t>
            </w:r>
            <w:hyperlink r:id="rId60">
              <w:r w:rsidRPr="00E97302">
                <w:rPr>
                  <w:color w:val="0000FF"/>
                  <w:u w:val="single" w:color="0000FF"/>
                </w:rPr>
                <w:t>третья столица</w:t>
              </w:r>
              <w:r w:rsidRPr="00E97302">
                <w:rPr>
                  <w:color w:val="0000FF"/>
                </w:rPr>
                <w:t xml:space="preserve"> </w:t>
              </w:r>
            </w:hyperlink>
            <w:r w:rsidRPr="00E97302">
              <w:t>России». Казань</w:t>
            </w:r>
            <w:r w:rsidRPr="00E97302">
              <w:rPr>
                <w:spacing w:val="-52"/>
              </w:rPr>
              <w:t xml:space="preserve"> </w:t>
            </w:r>
            <w:r w:rsidRPr="00E97302">
              <w:t>обладает богатым историко-культурным наследием. Казанский Кремль в</w:t>
            </w:r>
            <w:r w:rsidRPr="00E97302">
              <w:rPr>
                <w:spacing w:val="-52"/>
              </w:rPr>
              <w:t xml:space="preserve"> </w:t>
            </w:r>
            <w:r w:rsidRPr="00E97302">
              <w:t>2000 году был включен в список Всемирного культурного и природного</w:t>
            </w:r>
            <w:r w:rsidRPr="00E97302">
              <w:rPr>
                <w:spacing w:val="1"/>
              </w:rPr>
              <w:t xml:space="preserve"> </w:t>
            </w:r>
            <w:r w:rsidRPr="00E97302">
              <w:t>наследия</w:t>
            </w:r>
            <w:r w:rsidRPr="00E97302">
              <w:rPr>
                <w:spacing w:val="-5"/>
              </w:rPr>
              <w:t xml:space="preserve"> </w:t>
            </w:r>
            <w:r w:rsidRPr="00E97302">
              <w:t>ЮНЕСКО.</w:t>
            </w:r>
          </w:p>
        </w:tc>
      </w:tr>
      <w:tr w:rsidR="00E97302" w:rsidRPr="00E97302" w14:paraId="6B7D2BA3" w14:textId="77777777" w:rsidTr="00214391">
        <w:trPr>
          <w:trHeight w:val="1410"/>
        </w:trPr>
        <w:tc>
          <w:tcPr>
            <w:tcW w:w="2124" w:type="dxa"/>
          </w:tcPr>
          <w:p w14:paraId="2B4CF00A" w14:textId="77777777" w:rsidR="00E97302" w:rsidRPr="00E97302" w:rsidRDefault="00E97302" w:rsidP="00E97302">
            <w:pPr>
              <w:tabs>
                <w:tab w:val="left" w:pos="508"/>
                <w:tab w:val="left" w:pos="1621"/>
                <w:tab w:val="left" w:pos="1877"/>
              </w:tabs>
              <w:spacing w:before="68"/>
              <w:ind w:left="141" w:right="129"/>
            </w:pPr>
            <w:r w:rsidRPr="00E97302">
              <w:t>Воспитательно</w:t>
            </w:r>
            <w:r w:rsidRPr="00E97302">
              <w:rPr>
                <w:spacing w:val="1"/>
              </w:rPr>
              <w:t xml:space="preserve"> </w:t>
            </w:r>
            <w:r w:rsidRPr="00E97302">
              <w:t>значимые</w:t>
            </w:r>
            <w:r w:rsidRPr="00E97302">
              <w:rPr>
                <w:spacing w:val="21"/>
              </w:rPr>
              <w:t xml:space="preserve"> </w:t>
            </w:r>
            <w:r w:rsidRPr="00E97302">
              <w:t>проекты</w:t>
            </w:r>
            <w:r w:rsidRPr="00E97302">
              <w:rPr>
                <w:spacing w:val="-52"/>
              </w:rPr>
              <w:t xml:space="preserve"> </w:t>
            </w:r>
            <w:r w:rsidRPr="00E97302">
              <w:t>и</w:t>
            </w:r>
            <w:r w:rsidRPr="00E97302">
              <w:tab/>
            </w:r>
            <w:r w:rsidRPr="00E97302">
              <w:rPr>
                <w:spacing w:val="-1"/>
              </w:rPr>
              <w:t>программы,</w:t>
            </w:r>
            <w:r w:rsidRPr="00E97302">
              <w:rPr>
                <w:spacing w:val="-1"/>
              </w:rPr>
              <w:tab/>
            </w:r>
            <w:r w:rsidRPr="00E97302">
              <w:t>в</w:t>
            </w:r>
            <w:r w:rsidRPr="00E97302">
              <w:rPr>
                <w:spacing w:val="1"/>
              </w:rPr>
              <w:t xml:space="preserve"> </w:t>
            </w:r>
            <w:r w:rsidRPr="00E97302">
              <w:t>которых</w:t>
            </w:r>
            <w:r w:rsidRPr="00E97302">
              <w:tab/>
            </w:r>
            <w:r w:rsidRPr="00E97302">
              <w:rPr>
                <w:spacing w:val="-1"/>
              </w:rPr>
              <w:t>уже</w:t>
            </w:r>
            <w:r w:rsidRPr="00E97302">
              <w:rPr>
                <w:spacing w:val="-52"/>
              </w:rPr>
              <w:t xml:space="preserve"> </w:t>
            </w:r>
            <w:r w:rsidRPr="00E97302">
              <w:t>участвует</w:t>
            </w:r>
            <w:r w:rsidRPr="00E97302">
              <w:rPr>
                <w:spacing w:val="-1"/>
              </w:rPr>
              <w:t xml:space="preserve"> </w:t>
            </w:r>
            <w:r w:rsidRPr="00E97302">
              <w:t>ДОО.</w:t>
            </w:r>
          </w:p>
        </w:tc>
        <w:tc>
          <w:tcPr>
            <w:tcW w:w="7658" w:type="dxa"/>
          </w:tcPr>
          <w:p w14:paraId="41A17E75" w14:textId="77777777" w:rsidR="00E97302" w:rsidRPr="00E97302" w:rsidRDefault="00E97302" w:rsidP="00E97302">
            <w:pPr>
              <w:spacing w:before="73"/>
              <w:ind w:left="143"/>
              <w:rPr>
                <w:b/>
              </w:rPr>
            </w:pPr>
            <w:r w:rsidRPr="00E97302">
              <w:rPr>
                <w:b/>
                <w:color w:val="00AF50"/>
              </w:rPr>
              <w:t>Городской</w:t>
            </w:r>
            <w:r w:rsidRPr="00E97302">
              <w:rPr>
                <w:b/>
                <w:color w:val="00AF50"/>
                <w:spacing w:val="-3"/>
              </w:rPr>
              <w:t xml:space="preserve"> </w:t>
            </w:r>
            <w:r w:rsidRPr="00E97302">
              <w:rPr>
                <w:b/>
                <w:color w:val="00AF50"/>
              </w:rPr>
              <w:t>фестиваль</w:t>
            </w:r>
            <w:r w:rsidRPr="00E97302">
              <w:rPr>
                <w:b/>
                <w:color w:val="00AF50"/>
                <w:spacing w:val="-3"/>
              </w:rPr>
              <w:t xml:space="preserve"> </w:t>
            </w:r>
            <w:r w:rsidRPr="00E97302">
              <w:rPr>
                <w:b/>
                <w:color w:val="00AF50"/>
              </w:rPr>
              <w:t>детского</w:t>
            </w:r>
            <w:r w:rsidRPr="00E97302">
              <w:rPr>
                <w:b/>
                <w:color w:val="00AF50"/>
                <w:spacing w:val="-3"/>
              </w:rPr>
              <w:t xml:space="preserve"> </w:t>
            </w:r>
            <w:r w:rsidRPr="00E97302">
              <w:rPr>
                <w:b/>
                <w:color w:val="00AF50"/>
              </w:rPr>
              <w:t>творчества</w:t>
            </w:r>
            <w:r w:rsidRPr="00E97302">
              <w:rPr>
                <w:b/>
                <w:color w:val="00AF50"/>
                <w:spacing w:val="-6"/>
              </w:rPr>
              <w:t xml:space="preserve"> </w:t>
            </w:r>
            <w:r w:rsidRPr="00E97302">
              <w:rPr>
                <w:b/>
                <w:color w:val="00AF50"/>
              </w:rPr>
              <w:t>«Балачак</w:t>
            </w:r>
            <w:r w:rsidRPr="00E97302">
              <w:rPr>
                <w:b/>
                <w:color w:val="00AF50"/>
                <w:spacing w:val="-2"/>
              </w:rPr>
              <w:t xml:space="preserve"> </w:t>
            </w:r>
            <w:r w:rsidRPr="00E97302">
              <w:rPr>
                <w:b/>
                <w:color w:val="00AF50"/>
              </w:rPr>
              <w:t>иле».</w:t>
            </w:r>
          </w:p>
        </w:tc>
      </w:tr>
      <w:tr w:rsidR="00E97302" w:rsidRPr="00E97302" w14:paraId="0BDE8BD7" w14:textId="77777777" w:rsidTr="00214391">
        <w:trPr>
          <w:trHeight w:val="4951"/>
        </w:trPr>
        <w:tc>
          <w:tcPr>
            <w:tcW w:w="2124" w:type="dxa"/>
          </w:tcPr>
          <w:p w14:paraId="3C0003F3" w14:textId="77777777" w:rsidR="00E97302" w:rsidRPr="00E97302" w:rsidRDefault="00E97302" w:rsidP="00E97302">
            <w:pPr>
              <w:tabs>
                <w:tab w:val="left" w:pos="1348"/>
                <w:tab w:val="left" w:pos="1876"/>
              </w:tabs>
              <w:spacing w:before="65"/>
              <w:ind w:left="141" w:right="130"/>
            </w:pPr>
            <w:r w:rsidRPr="00E97302">
              <w:t>Ключевые</w:t>
            </w:r>
            <w:r w:rsidRPr="00E97302">
              <w:rPr>
                <w:spacing w:val="1"/>
              </w:rPr>
              <w:t xml:space="preserve"> </w:t>
            </w:r>
            <w:r w:rsidRPr="00E97302">
              <w:t>элементы</w:t>
            </w:r>
            <w:r w:rsidRPr="00E97302">
              <w:tab/>
            </w:r>
            <w:r w:rsidRPr="00E97302">
              <w:rPr>
                <w:spacing w:val="-1"/>
              </w:rPr>
              <w:t>уклада</w:t>
            </w:r>
            <w:r w:rsidRPr="00E97302">
              <w:rPr>
                <w:spacing w:val="-52"/>
              </w:rPr>
              <w:t xml:space="preserve"> </w:t>
            </w:r>
            <w:r w:rsidRPr="00E97302">
              <w:t>ДОО</w:t>
            </w:r>
            <w:r w:rsidRPr="00E97302">
              <w:tab/>
            </w:r>
            <w:r w:rsidRPr="00E97302">
              <w:tab/>
            </w:r>
            <w:r w:rsidRPr="00E97302">
              <w:rPr>
                <w:spacing w:val="-3"/>
              </w:rPr>
              <w:t>в</w:t>
            </w:r>
          </w:p>
          <w:p w14:paraId="67A4654E" w14:textId="77777777" w:rsidR="00E97302" w:rsidRPr="00E97302" w:rsidRDefault="00E97302" w:rsidP="00E97302">
            <w:pPr>
              <w:tabs>
                <w:tab w:val="left" w:pos="1773"/>
              </w:tabs>
              <w:ind w:left="141" w:right="130"/>
            </w:pPr>
            <w:r w:rsidRPr="00E97302">
              <w:t>соответствие</w:t>
            </w:r>
            <w:r w:rsidRPr="00E97302">
              <w:tab/>
            </w:r>
            <w:r w:rsidRPr="00E97302">
              <w:rPr>
                <w:spacing w:val="-2"/>
              </w:rPr>
              <w:t>со</w:t>
            </w:r>
            <w:r w:rsidRPr="00E97302">
              <w:rPr>
                <w:spacing w:val="-52"/>
              </w:rPr>
              <w:t xml:space="preserve"> </w:t>
            </w:r>
            <w:r w:rsidRPr="00E97302">
              <w:t>сложившейся</w:t>
            </w:r>
          </w:p>
          <w:p w14:paraId="28CF4DFC" w14:textId="77777777" w:rsidR="00E97302" w:rsidRPr="00E97302" w:rsidRDefault="00E97302" w:rsidP="00E97302">
            <w:pPr>
              <w:spacing w:before="1"/>
              <w:ind w:left="141" w:right="580"/>
            </w:pPr>
            <w:r w:rsidRPr="00E97302">
              <w:t>моделью</w:t>
            </w:r>
            <w:r w:rsidRPr="00E97302">
              <w:rPr>
                <w:spacing w:val="1"/>
              </w:rPr>
              <w:t xml:space="preserve"> </w:t>
            </w:r>
            <w:r w:rsidRPr="00E97302">
              <w:t>воспитательно</w:t>
            </w:r>
            <w:r w:rsidRPr="00E97302">
              <w:rPr>
                <w:spacing w:val="-52"/>
              </w:rPr>
              <w:t xml:space="preserve"> </w:t>
            </w:r>
            <w:r w:rsidRPr="00E97302">
              <w:t>значимой</w:t>
            </w:r>
          </w:p>
          <w:p w14:paraId="33EF7E8F" w14:textId="77777777" w:rsidR="00E97302" w:rsidRPr="00E97302" w:rsidRDefault="00E97302" w:rsidP="00E97302">
            <w:pPr>
              <w:ind w:left="141" w:right="659"/>
              <w:jc w:val="both"/>
            </w:pPr>
            <w:r w:rsidRPr="00E97302">
              <w:t>деятельности,</w:t>
            </w:r>
            <w:r w:rsidRPr="00E97302">
              <w:rPr>
                <w:spacing w:val="-53"/>
              </w:rPr>
              <w:t xml:space="preserve"> </w:t>
            </w:r>
            <w:r w:rsidRPr="00E97302">
              <w:t>накопленного</w:t>
            </w:r>
            <w:r w:rsidRPr="00E97302">
              <w:rPr>
                <w:spacing w:val="-53"/>
              </w:rPr>
              <w:t xml:space="preserve"> </w:t>
            </w:r>
            <w:r w:rsidRPr="00E97302">
              <w:t>опыта,</w:t>
            </w:r>
          </w:p>
          <w:p w14:paraId="05D70EC4" w14:textId="77777777" w:rsidR="00E97302" w:rsidRPr="00E97302" w:rsidRDefault="00E97302" w:rsidP="00E97302">
            <w:pPr>
              <w:ind w:left="141" w:right="761"/>
            </w:pPr>
            <w:r w:rsidRPr="00E97302">
              <w:t>достижений,</w:t>
            </w:r>
            <w:r w:rsidRPr="00E97302">
              <w:rPr>
                <w:spacing w:val="-52"/>
              </w:rPr>
              <w:t xml:space="preserve"> </w:t>
            </w:r>
            <w:r w:rsidRPr="00E97302">
              <w:t>следования</w:t>
            </w:r>
          </w:p>
          <w:p w14:paraId="265E2E60" w14:textId="77777777" w:rsidR="00E97302" w:rsidRPr="00E97302" w:rsidRDefault="00E97302" w:rsidP="00E97302">
            <w:pPr>
              <w:tabs>
                <w:tab w:val="left" w:pos="1785"/>
              </w:tabs>
              <w:ind w:left="141" w:right="130"/>
            </w:pPr>
            <w:r w:rsidRPr="00E97302">
              <w:t>традиции,</w:t>
            </w:r>
            <w:r w:rsidRPr="00E97302">
              <w:tab/>
            </w:r>
            <w:r w:rsidRPr="00E97302">
              <w:rPr>
                <w:spacing w:val="-2"/>
              </w:rPr>
              <w:t>ее</w:t>
            </w:r>
            <w:r w:rsidRPr="00E97302">
              <w:rPr>
                <w:spacing w:val="-52"/>
              </w:rPr>
              <w:t xml:space="preserve"> </w:t>
            </w:r>
            <w:r w:rsidRPr="00E97302">
              <w:t>уклада</w:t>
            </w:r>
            <w:r w:rsidRPr="00E97302">
              <w:rPr>
                <w:spacing w:val="-3"/>
              </w:rPr>
              <w:t xml:space="preserve"> </w:t>
            </w:r>
            <w:r w:rsidRPr="00E97302">
              <w:t>жизни</w:t>
            </w:r>
          </w:p>
        </w:tc>
        <w:tc>
          <w:tcPr>
            <w:tcW w:w="7658" w:type="dxa"/>
          </w:tcPr>
          <w:p w14:paraId="0625E30F" w14:textId="77777777" w:rsidR="00E97302" w:rsidRPr="00E97302" w:rsidRDefault="00E97302" w:rsidP="00E97302">
            <w:pPr>
              <w:numPr>
                <w:ilvl w:val="0"/>
                <w:numId w:val="300"/>
              </w:numPr>
              <w:tabs>
                <w:tab w:val="left" w:pos="418"/>
              </w:tabs>
              <w:spacing w:before="65"/>
              <w:ind w:right="135" w:firstLine="0"/>
              <w:jc w:val="both"/>
            </w:pPr>
            <w:r w:rsidRPr="00E97302">
              <w:t>Создание в МАДОУ вариативной воспитывающей среды, позволяющей</w:t>
            </w:r>
            <w:r w:rsidRPr="00E97302">
              <w:rPr>
                <w:spacing w:val="1"/>
              </w:rPr>
              <w:t xml:space="preserve"> </w:t>
            </w:r>
            <w:r w:rsidRPr="00E97302">
              <w:t>воспитанникам</w:t>
            </w:r>
            <w:r w:rsidRPr="00E97302">
              <w:rPr>
                <w:spacing w:val="-1"/>
              </w:rPr>
              <w:t xml:space="preserve"> </w:t>
            </w:r>
            <w:r w:rsidRPr="00E97302">
              <w:t>развиваться в</w:t>
            </w:r>
            <w:r w:rsidRPr="00E97302">
              <w:rPr>
                <w:spacing w:val="-2"/>
              </w:rPr>
              <w:t xml:space="preserve"> </w:t>
            </w:r>
            <w:r w:rsidRPr="00E97302">
              <w:t>различных</w:t>
            </w:r>
            <w:r w:rsidRPr="00E97302">
              <w:rPr>
                <w:spacing w:val="-1"/>
              </w:rPr>
              <w:t xml:space="preserve"> </w:t>
            </w:r>
            <w:r w:rsidRPr="00E97302">
              <w:t>видах</w:t>
            </w:r>
            <w:r w:rsidRPr="00E97302">
              <w:rPr>
                <w:spacing w:val="-3"/>
              </w:rPr>
              <w:t xml:space="preserve"> </w:t>
            </w:r>
            <w:r w:rsidRPr="00E97302">
              <w:t>деятельности</w:t>
            </w:r>
          </w:p>
          <w:p w14:paraId="7684632E" w14:textId="77777777" w:rsidR="00E97302" w:rsidRPr="00E97302" w:rsidRDefault="00E97302" w:rsidP="00E97302">
            <w:pPr>
              <w:numPr>
                <w:ilvl w:val="0"/>
                <w:numId w:val="300"/>
              </w:numPr>
              <w:tabs>
                <w:tab w:val="left" w:pos="506"/>
              </w:tabs>
              <w:spacing w:before="1"/>
              <w:ind w:right="133" w:firstLine="0"/>
              <w:jc w:val="both"/>
            </w:pPr>
            <w:r w:rsidRPr="00E97302">
              <w:t>Ключевые</w:t>
            </w:r>
            <w:r w:rsidRPr="00E97302">
              <w:rPr>
                <w:spacing w:val="1"/>
              </w:rPr>
              <w:t xml:space="preserve"> </w:t>
            </w:r>
            <w:r w:rsidRPr="00E97302">
              <w:t>элементы</w:t>
            </w:r>
            <w:r w:rsidRPr="00E97302">
              <w:rPr>
                <w:spacing w:val="1"/>
              </w:rPr>
              <w:t xml:space="preserve"> </w:t>
            </w:r>
            <w:r w:rsidRPr="00E97302">
              <w:t>уклада</w:t>
            </w:r>
            <w:r w:rsidRPr="00E97302">
              <w:rPr>
                <w:spacing w:val="1"/>
              </w:rPr>
              <w:t xml:space="preserve"> </w:t>
            </w:r>
            <w:r w:rsidRPr="00E97302">
              <w:t>МАДОУ</w:t>
            </w:r>
            <w:r w:rsidRPr="00E97302">
              <w:rPr>
                <w:spacing w:val="1"/>
              </w:rPr>
              <w:t xml:space="preserve"> </w:t>
            </w:r>
            <w:r w:rsidRPr="00E97302">
              <w:t>характеризуются</w:t>
            </w:r>
            <w:r w:rsidRPr="00E97302">
              <w:rPr>
                <w:spacing w:val="1"/>
              </w:rPr>
              <w:t xml:space="preserve"> </w:t>
            </w:r>
            <w:r w:rsidRPr="00E97302">
              <w:t>календарём</w:t>
            </w:r>
            <w:r w:rsidRPr="00E97302">
              <w:rPr>
                <w:spacing w:val="1"/>
              </w:rPr>
              <w:t xml:space="preserve"> </w:t>
            </w:r>
            <w:r w:rsidRPr="00E97302">
              <w:t>Государственных</w:t>
            </w:r>
            <w:r w:rsidRPr="00E97302">
              <w:rPr>
                <w:spacing w:val="1"/>
              </w:rPr>
              <w:t xml:space="preserve"> </w:t>
            </w:r>
            <w:r w:rsidRPr="00E97302">
              <w:t>праздников,</w:t>
            </w:r>
            <w:r w:rsidRPr="00E97302">
              <w:rPr>
                <w:spacing w:val="1"/>
              </w:rPr>
              <w:t xml:space="preserve"> </w:t>
            </w:r>
            <w:r w:rsidRPr="00E97302">
              <w:t>комплексно-тематическим</w:t>
            </w:r>
            <w:r w:rsidRPr="00E97302">
              <w:rPr>
                <w:spacing w:val="1"/>
              </w:rPr>
              <w:t xml:space="preserve"> </w:t>
            </w:r>
            <w:r w:rsidRPr="00E97302">
              <w:t>планом</w:t>
            </w:r>
            <w:r w:rsidRPr="00E97302">
              <w:rPr>
                <w:spacing w:val="1"/>
              </w:rPr>
              <w:t xml:space="preserve"> </w:t>
            </w:r>
            <w:r w:rsidRPr="00E97302">
              <w:t>мероприятий,</w:t>
            </w:r>
            <w:r w:rsidRPr="00E97302">
              <w:rPr>
                <w:spacing w:val="1"/>
              </w:rPr>
              <w:t xml:space="preserve"> </w:t>
            </w:r>
            <w:r w:rsidRPr="00E97302">
              <w:t>годовым</w:t>
            </w:r>
            <w:r w:rsidRPr="00E97302">
              <w:rPr>
                <w:spacing w:val="1"/>
              </w:rPr>
              <w:t xml:space="preserve"> </w:t>
            </w:r>
            <w:r w:rsidRPr="00E97302">
              <w:t>планом</w:t>
            </w:r>
            <w:r w:rsidRPr="00E97302">
              <w:rPr>
                <w:spacing w:val="1"/>
              </w:rPr>
              <w:t xml:space="preserve"> </w:t>
            </w:r>
            <w:r w:rsidRPr="00E97302">
              <w:t>работы,</w:t>
            </w:r>
            <w:r w:rsidRPr="00E97302">
              <w:rPr>
                <w:spacing w:val="1"/>
              </w:rPr>
              <w:t xml:space="preserve"> </w:t>
            </w:r>
            <w:r w:rsidRPr="00E97302">
              <w:t>которые</w:t>
            </w:r>
            <w:r w:rsidRPr="00E97302">
              <w:rPr>
                <w:spacing w:val="1"/>
              </w:rPr>
              <w:t xml:space="preserve"> </w:t>
            </w:r>
            <w:r w:rsidRPr="00E97302">
              <w:t>определяют</w:t>
            </w:r>
            <w:r w:rsidRPr="00E97302">
              <w:rPr>
                <w:spacing w:val="1"/>
              </w:rPr>
              <w:t xml:space="preserve"> </w:t>
            </w:r>
            <w:r w:rsidRPr="00E97302">
              <w:t>проведение</w:t>
            </w:r>
            <w:r w:rsidRPr="00E97302">
              <w:rPr>
                <w:spacing w:val="1"/>
              </w:rPr>
              <w:t xml:space="preserve"> </w:t>
            </w:r>
            <w:r w:rsidRPr="00E97302">
              <w:t>общих</w:t>
            </w:r>
            <w:r w:rsidRPr="00E97302">
              <w:rPr>
                <w:spacing w:val="-1"/>
              </w:rPr>
              <w:t xml:space="preserve"> </w:t>
            </w:r>
            <w:r w:rsidRPr="00E97302">
              <w:t>мероприятий и</w:t>
            </w:r>
            <w:r w:rsidRPr="00E97302">
              <w:rPr>
                <w:spacing w:val="-1"/>
              </w:rPr>
              <w:t xml:space="preserve"> </w:t>
            </w:r>
            <w:r w:rsidRPr="00E97302">
              <w:t>праздников.</w:t>
            </w:r>
          </w:p>
          <w:p w14:paraId="4FDDC668" w14:textId="77777777" w:rsidR="00E97302" w:rsidRPr="00E97302" w:rsidRDefault="00E97302" w:rsidP="00E97302">
            <w:pPr>
              <w:numPr>
                <w:ilvl w:val="0"/>
                <w:numId w:val="300"/>
              </w:numPr>
              <w:tabs>
                <w:tab w:val="left" w:pos="529"/>
              </w:tabs>
              <w:ind w:right="134" w:firstLine="0"/>
              <w:jc w:val="both"/>
            </w:pPr>
            <w:r w:rsidRPr="00E97302">
              <w:rPr>
                <w:color w:val="00AF50"/>
              </w:rPr>
              <w:t>В</w:t>
            </w:r>
            <w:r w:rsidRPr="00E97302">
              <w:rPr>
                <w:color w:val="00AF50"/>
                <w:spacing w:val="1"/>
              </w:rPr>
              <w:t xml:space="preserve"> </w:t>
            </w:r>
            <w:r w:rsidRPr="00E97302">
              <w:rPr>
                <w:color w:val="00AF50"/>
              </w:rPr>
              <w:t>части,</w:t>
            </w:r>
            <w:r w:rsidRPr="00E97302">
              <w:rPr>
                <w:color w:val="00AF50"/>
                <w:spacing w:val="1"/>
              </w:rPr>
              <w:t xml:space="preserve"> </w:t>
            </w:r>
            <w:r w:rsidRPr="00E97302">
              <w:rPr>
                <w:color w:val="00AF50"/>
              </w:rPr>
              <w:t>формируемой</w:t>
            </w:r>
            <w:r w:rsidRPr="00E97302">
              <w:rPr>
                <w:color w:val="00AF50"/>
                <w:spacing w:val="1"/>
              </w:rPr>
              <w:t xml:space="preserve"> </w:t>
            </w:r>
            <w:r w:rsidRPr="00E97302">
              <w:rPr>
                <w:color w:val="00AF50"/>
              </w:rPr>
              <w:t>участниками</w:t>
            </w:r>
            <w:r w:rsidRPr="00E97302">
              <w:rPr>
                <w:color w:val="00AF50"/>
                <w:spacing w:val="1"/>
              </w:rPr>
              <w:t xml:space="preserve"> </w:t>
            </w:r>
            <w:r w:rsidRPr="00E97302">
              <w:rPr>
                <w:color w:val="00AF50"/>
              </w:rPr>
              <w:t>образовательных</w:t>
            </w:r>
            <w:r w:rsidRPr="00E97302">
              <w:rPr>
                <w:color w:val="00AF50"/>
                <w:spacing w:val="1"/>
              </w:rPr>
              <w:t xml:space="preserve"> </w:t>
            </w:r>
            <w:r w:rsidRPr="00E97302">
              <w:rPr>
                <w:color w:val="00AF50"/>
              </w:rPr>
              <w:t>отношений</w:t>
            </w:r>
            <w:r w:rsidRPr="00E97302">
              <w:rPr>
                <w:color w:val="00AF50"/>
                <w:spacing w:val="1"/>
              </w:rPr>
              <w:t xml:space="preserve"> </w:t>
            </w:r>
            <w:r w:rsidRPr="00E97302">
              <w:rPr>
                <w:color w:val="00AF50"/>
              </w:rPr>
              <w:t>образовательной программы дошкольного образования МАДОУ определена</w:t>
            </w:r>
            <w:r w:rsidRPr="00E97302">
              <w:rPr>
                <w:color w:val="00AF50"/>
                <w:spacing w:val="1"/>
              </w:rPr>
              <w:t xml:space="preserve"> </w:t>
            </w:r>
            <w:r w:rsidRPr="00E97302">
              <w:rPr>
                <w:color w:val="00AF50"/>
              </w:rPr>
              <w:t>работа</w:t>
            </w:r>
            <w:r w:rsidRPr="00E97302">
              <w:rPr>
                <w:color w:val="00AF50"/>
                <w:spacing w:val="1"/>
              </w:rPr>
              <w:t xml:space="preserve"> </w:t>
            </w:r>
            <w:r w:rsidRPr="00E97302">
              <w:rPr>
                <w:color w:val="00AF50"/>
              </w:rPr>
              <w:t>по</w:t>
            </w:r>
            <w:r w:rsidRPr="00E97302">
              <w:rPr>
                <w:color w:val="00AF50"/>
                <w:spacing w:val="1"/>
              </w:rPr>
              <w:t xml:space="preserve"> </w:t>
            </w:r>
            <w:r w:rsidRPr="00E97302">
              <w:rPr>
                <w:color w:val="00AF50"/>
              </w:rPr>
              <w:t>ознакомлению</w:t>
            </w:r>
            <w:r w:rsidRPr="00E97302">
              <w:rPr>
                <w:color w:val="00AF50"/>
                <w:spacing w:val="1"/>
              </w:rPr>
              <w:t xml:space="preserve"> </w:t>
            </w:r>
            <w:r w:rsidRPr="00E97302">
              <w:rPr>
                <w:color w:val="00AF50"/>
              </w:rPr>
              <w:t>воспитанников</w:t>
            </w:r>
            <w:r w:rsidRPr="00E97302">
              <w:rPr>
                <w:color w:val="00AF50"/>
                <w:spacing w:val="1"/>
              </w:rPr>
              <w:t xml:space="preserve"> </w:t>
            </w:r>
            <w:r w:rsidRPr="00E97302">
              <w:rPr>
                <w:color w:val="00AF50"/>
              </w:rPr>
              <w:t>с</w:t>
            </w:r>
            <w:r w:rsidRPr="00E97302">
              <w:rPr>
                <w:color w:val="00AF50"/>
                <w:spacing w:val="1"/>
              </w:rPr>
              <w:t xml:space="preserve"> </w:t>
            </w:r>
            <w:r w:rsidRPr="00E97302">
              <w:rPr>
                <w:color w:val="00AF50"/>
              </w:rPr>
              <w:t>городом</w:t>
            </w:r>
            <w:r w:rsidRPr="00E97302">
              <w:rPr>
                <w:color w:val="00AF50"/>
                <w:spacing w:val="1"/>
              </w:rPr>
              <w:t xml:space="preserve"> </w:t>
            </w:r>
            <w:r w:rsidRPr="00E97302">
              <w:rPr>
                <w:color w:val="00AF50"/>
              </w:rPr>
              <w:t>Казань,</w:t>
            </w:r>
            <w:r w:rsidRPr="00E97302">
              <w:rPr>
                <w:color w:val="00AF50"/>
                <w:spacing w:val="1"/>
              </w:rPr>
              <w:t xml:space="preserve"> </w:t>
            </w:r>
            <w:r w:rsidRPr="00E97302">
              <w:rPr>
                <w:color w:val="00AF50"/>
              </w:rPr>
              <w:t>Республикой</w:t>
            </w:r>
            <w:r w:rsidRPr="00E97302">
              <w:rPr>
                <w:color w:val="00AF50"/>
                <w:spacing w:val="1"/>
              </w:rPr>
              <w:t xml:space="preserve"> </w:t>
            </w:r>
            <w:r w:rsidRPr="00E97302">
              <w:rPr>
                <w:color w:val="00AF50"/>
              </w:rPr>
              <w:t>Татарстан.</w:t>
            </w:r>
          </w:p>
          <w:p w14:paraId="0A1176CD" w14:textId="77777777" w:rsidR="00E97302" w:rsidRPr="00E97302" w:rsidRDefault="00E97302" w:rsidP="00E97302">
            <w:pPr>
              <w:numPr>
                <w:ilvl w:val="0"/>
                <w:numId w:val="300"/>
              </w:numPr>
              <w:tabs>
                <w:tab w:val="left" w:pos="514"/>
              </w:tabs>
              <w:ind w:right="134" w:firstLine="0"/>
              <w:jc w:val="both"/>
            </w:pPr>
            <w:r w:rsidRPr="00E97302">
              <w:t>Организовано</w:t>
            </w:r>
            <w:r w:rsidRPr="00E97302">
              <w:rPr>
                <w:spacing w:val="1"/>
              </w:rPr>
              <w:t xml:space="preserve"> </w:t>
            </w:r>
            <w:r w:rsidRPr="00E97302">
              <w:t>единое</w:t>
            </w:r>
            <w:r w:rsidRPr="00E97302">
              <w:rPr>
                <w:spacing w:val="1"/>
              </w:rPr>
              <w:t xml:space="preserve"> </w:t>
            </w:r>
            <w:r w:rsidRPr="00E97302">
              <w:t>с</w:t>
            </w:r>
            <w:r w:rsidRPr="00E97302">
              <w:rPr>
                <w:spacing w:val="1"/>
              </w:rPr>
              <w:t xml:space="preserve"> </w:t>
            </w:r>
            <w:r w:rsidRPr="00E97302">
              <w:t>родителями</w:t>
            </w:r>
            <w:r w:rsidRPr="00E97302">
              <w:rPr>
                <w:spacing w:val="1"/>
              </w:rPr>
              <w:t xml:space="preserve"> </w:t>
            </w:r>
            <w:r w:rsidRPr="00E97302">
              <w:t>(законными</w:t>
            </w:r>
            <w:r w:rsidRPr="00E97302">
              <w:rPr>
                <w:spacing w:val="1"/>
              </w:rPr>
              <w:t xml:space="preserve"> </w:t>
            </w:r>
            <w:r w:rsidRPr="00E97302">
              <w:t>представителями)</w:t>
            </w:r>
            <w:r w:rsidRPr="00E97302">
              <w:rPr>
                <w:spacing w:val="1"/>
              </w:rPr>
              <w:t xml:space="preserve"> </w:t>
            </w:r>
            <w:r w:rsidRPr="00E97302">
              <w:t>воспитанников образовательное пространство для обмена опытом, знаниями,</w:t>
            </w:r>
            <w:r w:rsidRPr="00E97302">
              <w:rPr>
                <w:spacing w:val="1"/>
              </w:rPr>
              <w:t xml:space="preserve"> </w:t>
            </w:r>
            <w:r w:rsidRPr="00E97302">
              <w:t>идеями,</w:t>
            </w:r>
            <w:r w:rsidRPr="00E97302">
              <w:rPr>
                <w:spacing w:val="-1"/>
              </w:rPr>
              <w:t xml:space="preserve"> </w:t>
            </w:r>
            <w:r w:rsidRPr="00E97302">
              <w:t>для</w:t>
            </w:r>
            <w:r w:rsidRPr="00E97302">
              <w:rPr>
                <w:spacing w:val="-1"/>
              </w:rPr>
              <w:t xml:space="preserve"> </w:t>
            </w:r>
            <w:r w:rsidRPr="00E97302">
              <w:t>обсуждения</w:t>
            </w:r>
            <w:r w:rsidRPr="00E97302">
              <w:rPr>
                <w:spacing w:val="-4"/>
              </w:rPr>
              <w:t xml:space="preserve"> </w:t>
            </w:r>
            <w:r w:rsidRPr="00E97302">
              <w:t>и решения</w:t>
            </w:r>
            <w:r w:rsidRPr="00E97302">
              <w:rPr>
                <w:spacing w:val="-2"/>
              </w:rPr>
              <w:t xml:space="preserve"> </w:t>
            </w:r>
            <w:r w:rsidRPr="00E97302">
              <w:t>конкретных</w:t>
            </w:r>
            <w:r w:rsidRPr="00E97302">
              <w:rPr>
                <w:spacing w:val="-1"/>
              </w:rPr>
              <w:t xml:space="preserve"> </w:t>
            </w:r>
            <w:r w:rsidRPr="00E97302">
              <w:t>воспитательных задач</w:t>
            </w:r>
          </w:p>
          <w:p w14:paraId="5B0742FB" w14:textId="77777777" w:rsidR="00E97302" w:rsidRPr="00E97302" w:rsidRDefault="00E97302" w:rsidP="00E97302">
            <w:pPr>
              <w:numPr>
                <w:ilvl w:val="0"/>
                <w:numId w:val="300"/>
              </w:numPr>
              <w:tabs>
                <w:tab w:val="left" w:pos="386"/>
              </w:tabs>
              <w:ind w:right="136" w:firstLine="0"/>
              <w:jc w:val="both"/>
            </w:pPr>
            <w:r w:rsidRPr="00E97302">
              <w:t>Процесс образования в МАДОУ строиться на содружестве с институтами</w:t>
            </w:r>
            <w:r w:rsidRPr="00E97302">
              <w:rPr>
                <w:spacing w:val="1"/>
              </w:rPr>
              <w:t xml:space="preserve"> </w:t>
            </w:r>
            <w:r w:rsidRPr="00E97302">
              <w:t>культуры</w:t>
            </w:r>
            <w:r w:rsidRPr="00E97302">
              <w:rPr>
                <w:spacing w:val="1"/>
              </w:rPr>
              <w:t xml:space="preserve"> </w:t>
            </w:r>
            <w:r w:rsidRPr="00E97302">
              <w:t>и</w:t>
            </w:r>
            <w:r w:rsidRPr="00E97302">
              <w:rPr>
                <w:spacing w:val="1"/>
              </w:rPr>
              <w:t xml:space="preserve"> </w:t>
            </w:r>
            <w:r w:rsidRPr="00E97302">
              <w:t>социальными</w:t>
            </w:r>
            <w:r w:rsidRPr="00E97302">
              <w:rPr>
                <w:spacing w:val="1"/>
              </w:rPr>
              <w:t xml:space="preserve"> </w:t>
            </w:r>
            <w:r w:rsidRPr="00E97302">
              <w:t>организациями,</w:t>
            </w:r>
            <w:r w:rsidRPr="00E97302">
              <w:rPr>
                <w:spacing w:val="1"/>
              </w:rPr>
              <w:t xml:space="preserve"> </w:t>
            </w:r>
            <w:r w:rsidRPr="00E97302">
              <w:t>и</w:t>
            </w:r>
            <w:r w:rsidRPr="00E97302">
              <w:rPr>
                <w:spacing w:val="1"/>
              </w:rPr>
              <w:t xml:space="preserve"> </w:t>
            </w:r>
            <w:r w:rsidRPr="00E97302">
              <w:t>родителями</w:t>
            </w:r>
            <w:r w:rsidRPr="00E97302">
              <w:rPr>
                <w:spacing w:val="1"/>
              </w:rPr>
              <w:t xml:space="preserve"> </w:t>
            </w:r>
            <w:r w:rsidRPr="00E97302">
              <w:t>(законными</w:t>
            </w:r>
            <w:r w:rsidRPr="00E97302">
              <w:rPr>
                <w:spacing w:val="1"/>
              </w:rPr>
              <w:t xml:space="preserve"> </w:t>
            </w:r>
            <w:r w:rsidRPr="00E97302">
              <w:t>представителями)</w:t>
            </w:r>
            <w:r w:rsidRPr="00E97302">
              <w:rPr>
                <w:spacing w:val="-1"/>
              </w:rPr>
              <w:t xml:space="preserve"> </w:t>
            </w:r>
            <w:r w:rsidRPr="00E97302">
              <w:t>воспитанников.</w:t>
            </w:r>
          </w:p>
          <w:p w14:paraId="40A16CFA" w14:textId="77777777" w:rsidR="00E97302" w:rsidRPr="00E97302" w:rsidRDefault="00E97302" w:rsidP="00E97302">
            <w:pPr>
              <w:numPr>
                <w:ilvl w:val="0"/>
                <w:numId w:val="300"/>
              </w:numPr>
              <w:tabs>
                <w:tab w:val="left" w:pos="418"/>
              </w:tabs>
              <w:ind w:right="136" w:firstLine="0"/>
              <w:jc w:val="both"/>
            </w:pPr>
            <w:r w:rsidRPr="00E97302">
              <w:t>Профессиональное развитие педагогов (новые формы работы с детьми,</w:t>
            </w:r>
            <w:r w:rsidRPr="00E97302">
              <w:rPr>
                <w:spacing w:val="1"/>
              </w:rPr>
              <w:t xml:space="preserve"> </w:t>
            </w:r>
            <w:r w:rsidRPr="00E97302">
              <w:t>поддержка</w:t>
            </w:r>
            <w:r w:rsidRPr="00E97302">
              <w:rPr>
                <w:spacing w:val="1"/>
              </w:rPr>
              <w:t xml:space="preserve"> </w:t>
            </w:r>
            <w:r w:rsidRPr="00E97302">
              <w:t>детской</w:t>
            </w:r>
            <w:r w:rsidRPr="00E97302">
              <w:rPr>
                <w:spacing w:val="1"/>
              </w:rPr>
              <w:t xml:space="preserve"> </w:t>
            </w:r>
            <w:r w:rsidRPr="00E97302">
              <w:t>инициативы,</w:t>
            </w:r>
            <w:r w:rsidRPr="00E97302">
              <w:rPr>
                <w:spacing w:val="1"/>
              </w:rPr>
              <w:t xml:space="preserve"> </w:t>
            </w:r>
            <w:r w:rsidRPr="00E97302">
              <w:t>разнообразные</w:t>
            </w:r>
            <w:r w:rsidRPr="00E97302">
              <w:rPr>
                <w:spacing w:val="1"/>
              </w:rPr>
              <w:t xml:space="preserve"> </w:t>
            </w:r>
            <w:r w:rsidRPr="00E97302">
              <w:t>формы</w:t>
            </w:r>
            <w:r w:rsidRPr="00E97302">
              <w:rPr>
                <w:spacing w:val="1"/>
              </w:rPr>
              <w:t xml:space="preserve"> </w:t>
            </w:r>
            <w:r w:rsidRPr="00E97302">
              <w:t>взаимодействия</w:t>
            </w:r>
            <w:r w:rsidRPr="00E97302">
              <w:rPr>
                <w:spacing w:val="1"/>
              </w:rPr>
              <w:t xml:space="preserve"> </w:t>
            </w:r>
            <w:r w:rsidRPr="00E97302">
              <w:t>с</w:t>
            </w:r>
            <w:r w:rsidRPr="00E97302">
              <w:rPr>
                <w:spacing w:val="1"/>
              </w:rPr>
              <w:t xml:space="preserve"> </w:t>
            </w:r>
            <w:r w:rsidRPr="00E97302">
              <w:t>родителями).</w:t>
            </w:r>
          </w:p>
        </w:tc>
      </w:tr>
    </w:tbl>
    <w:p w14:paraId="73A7627C" w14:textId="77777777" w:rsidR="00E97302" w:rsidRPr="00E97302" w:rsidRDefault="00E97302" w:rsidP="00E97302">
      <w:pPr>
        <w:jc w:val="both"/>
        <w:sectPr w:rsidR="00E97302" w:rsidRPr="00E97302">
          <w:pgSz w:w="11920" w:h="16850"/>
          <w:pgMar w:top="1040" w:right="0" w:bottom="1140" w:left="740" w:header="0" w:footer="954" w:gutter="0"/>
          <w:cols w:space="720"/>
        </w:sectPr>
      </w:pPr>
    </w:p>
    <w:tbl>
      <w:tblPr>
        <w:tblStyle w:val="TableNormal"/>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7658"/>
      </w:tblGrid>
      <w:tr w:rsidR="00E97302" w:rsidRPr="00E97302" w14:paraId="7C6E552E" w14:textId="77777777" w:rsidTr="00E97302">
        <w:trPr>
          <w:trHeight w:val="4951"/>
        </w:trPr>
        <w:tc>
          <w:tcPr>
            <w:tcW w:w="2124" w:type="dxa"/>
          </w:tcPr>
          <w:p w14:paraId="777A35C4" w14:textId="77777777" w:rsidR="00E97302" w:rsidRPr="00E97302" w:rsidRDefault="00E97302" w:rsidP="00E97302">
            <w:pPr>
              <w:spacing w:before="65" w:line="252" w:lineRule="exact"/>
              <w:ind w:left="141"/>
            </w:pPr>
            <w:r w:rsidRPr="00E97302">
              <w:lastRenderedPageBreak/>
              <w:t>Общие</w:t>
            </w:r>
          </w:p>
          <w:p w14:paraId="266D90D2" w14:textId="77777777" w:rsidR="00E97302" w:rsidRPr="00E97302" w:rsidRDefault="00E97302" w:rsidP="00E97302">
            <w:pPr>
              <w:spacing w:line="252" w:lineRule="exact"/>
              <w:ind w:left="141"/>
            </w:pPr>
            <w:r w:rsidRPr="00E97302">
              <w:t>характеристики</w:t>
            </w:r>
          </w:p>
          <w:p w14:paraId="5459A26D" w14:textId="77777777" w:rsidR="00E97302" w:rsidRPr="00E97302" w:rsidRDefault="00E97302" w:rsidP="00E97302">
            <w:pPr>
              <w:tabs>
                <w:tab w:val="left" w:pos="1045"/>
                <w:tab w:val="left" w:pos="1876"/>
              </w:tabs>
              <w:spacing w:before="2"/>
              <w:ind w:left="141" w:right="129"/>
            </w:pPr>
            <w:r w:rsidRPr="00E97302">
              <w:t>содержания</w:t>
            </w:r>
            <w:r w:rsidRPr="00E97302">
              <w:rPr>
                <w:spacing w:val="-8"/>
              </w:rPr>
              <w:t xml:space="preserve"> </w:t>
            </w:r>
            <w:r w:rsidRPr="00E97302">
              <w:t>и</w:t>
            </w:r>
            <w:r w:rsidRPr="00E97302">
              <w:rPr>
                <w:spacing w:val="-10"/>
              </w:rPr>
              <w:t xml:space="preserve"> </w:t>
            </w:r>
            <w:r w:rsidRPr="00E97302">
              <w:t>форм</w:t>
            </w:r>
            <w:r w:rsidRPr="00E97302">
              <w:rPr>
                <w:spacing w:val="-52"/>
              </w:rPr>
              <w:t xml:space="preserve"> </w:t>
            </w:r>
            <w:r w:rsidRPr="00E97302">
              <w:t>воспитания</w:t>
            </w:r>
            <w:r w:rsidRPr="00E97302">
              <w:tab/>
            </w:r>
            <w:r w:rsidRPr="00E97302">
              <w:rPr>
                <w:spacing w:val="-2"/>
              </w:rPr>
              <w:t>в</w:t>
            </w:r>
            <w:r w:rsidRPr="00E97302">
              <w:rPr>
                <w:spacing w:val="-52"/>
              </w:rPr>
              <w:t xml:space="preserve"> </w:t>
            </w:r>
            <w:r w:rsidRPr="00E97302">
              <w:t>общей</w:t>
            </w:r>
            <w:r w:rsidRPr="00E97302">
              <w:tab/>
            </w:r>
            <w:r w:rsidRPr="00E97302">
              <w:rPr>
                <w:spacing w:val="-1"/>
              </w:rPr>
              <w:t>структуре</w:t>
            </w:r>
            <w:r w:rsidRPr="00E97302">
              <w:rPr>
                <w:spacing w:val="-52"/>
              </w:rPr>
              <w:t xml:space="preserve"> </w:t>
            </w:r>
            <w:r w:rsidRPr="00E97302">
              <w:t>воспитательной</w:t>
            </w:r>
            <w:r w:rsidRPr="00E97302">
              <w:rPr>
                <w:spacing w:val="1"/>
              </w:rPr>
              <w:t xml:space="preserve"> </w:t>
            </w:r>
            <w:r w:rsidRPr="00E97302">
              <w:t>работы в</w:t>
            </w:r>
            <w:r w:rsidRPr="00E97302">
              <w:rPr>
                <w:spacing w:val="-4"/>
              </w:rPr>
              <w:t xml:space="preserve"> </w:t>
            </w:r>
            <w:r w:rsidRPr="00E97302">
              <w:t>ДОО;</w:t>
            </w:r>
          </w:p>
        </w:tc>
        <w:tc>
          <w:tcPr>
            <w:tcW w:w="7658" w:type="dxa"/>
          </w:tcPr>
          <w:p w14:paraId="0DB91D25" w14:textId="77777777" w:rsidR="00E97302" w:rsidRPr="00E97302" w:rsidRDefault="00E97302" w:rsidP="00E97302">
            <w:pPr>
              <w:spacing w:before="65"/>
              <w:ind w:left="143" w:right="135" w:firstLine="310"/>
              <w:jc w:val="both"/>
            </w:pPr>
            <w:r w:rsidRPr="00E97302">
              <w:t>Стержнем</w:t>
            </w:r>
            <w:r w:rsidRPr="00E97302">
              <w:rPr>
                <w:spacing w:val="1"/>
              </w:rPr>
              <w:t xml:space="preserve"> </w:t>
            </w:r>
            <w:r w:rsidRPr="00E97302">
              <w:t>годового</w:t>
            </w:r>
            <w:r w:rsidRPr="00E97302">
              <w:rPr>
                <w:spacing w:val="1"/>
              </w:rPr>
              <w:t xml:space="preserve"> </w:t>
            </w:r>
            <w:r w:rsidRPr="00E97302">
              <w:t>цикла</w:t>
            </w:r>
            <w:r w:rsidRPr="00E97302">
              <w:rPr>
                <w:spacing w:val="1"/>
              </w:rPr>
              <w:t xml:space="preserve"> </w:t>
            </w:r>
            <w:r w:rsidRPr="00E97302">
              <w:t>воспитательной</w:t>
            </w:r>
            <w:r w:rsidRPr="00E97302">
              <w:rPr>
                <w:spacing w:val="1"/>
              </w:rPr>
              <w:t xml:space="preserve"> </w:t>
            </w:r>
            <w:r w:rsidRPr="00E97302">
              <w:t>работы</w:t>
            </w:r>
            <w:r w:rsidRPr="00E97302">
              <w:rPr>
                <w:spacing w:val="1"/>
              </w:rPr>
              <w:t xml:space="preserve"> </w:t>
            </w:r>
            <w:r w:rsidRPr="00E97302">
              <w:t>МАДОУ</w:t>
            </w:r>
            <w:r w:rsidRPr="00E97302">
              <w:rPr>
                <w:spacing w:val="1"/>
              </w:rPr>
              <w:t xml:space="preserve"> </w:t>
            </w:r>
            <w:r w:rsidRPr="00E97302">
              <w:t>являются</w:t>
            </w:r>
            <w:r w:rsidRPr="00E97302">
              <w:rPr>
                <w:spacing w:val="1"/>
              </w:rPr>
              <w:t xml:space="preserve"> </w:t>
            </w:r>
            <w:r w:rsidRPr="00E97302">
              <w:t>ключевые</w:t>
            </w:r>
            <w:r w:rsidRPr="00E97302">
              <w:rPr>
                <w:spacing w:val="1"/>
              </w:rPr>
              <w:t xml:space="preserve"> </w:t>
            </w:r>
            <w:r w:rsidRPr="00E97302">
              <w:t>общесадовские</w:t>
            </w:r>
            <w:r w:rsidRPr="00E97302">
              <w:rPr>
                <w:spacing w:val="1"/>
              </w:rPr>
              <w:t xml:space="preserve"> </w:t>
            </w:r>
            <w:r w:rsidRPr="00E97302">
              <w:t>мероприятия,</w:t>
            </w:r>
            <w:r w:rsidRPr="00E97302">
              <w:rPr>
                <w:spacing w:val="1"/>
              </w:rPr>
              <w:t xml:space="preserve"> </w:t>
            </w:r>
            <w:r w:rsidRPr="00E97302">
              <w:t>через</w:t>
            </w:r>
            <w:r w:rsidRPr="00E97302">
              <w:rPr>
                <w:spacing w:val="1"/>
              </w:rPr>
              <w:t xml:space="preserve"> </w:t>
            </w:r>
            <w:r w:rsidRPr="00E97302">
              <w:t>которые</w:t>
            </w:r>
            <w:r w:rsidRPr="00E97302">
              <w:rPr>
                <w:spacing w:val="1"/>
              </w:rPr>
              <w:t xml:space="preserve"> </w:t>
            </w:r>
            <w:r w:rsidRPr="00E97302">
              <w:t>осуществляется</w:t>
            </w:r>
            <w:r w:rsidRPr="00E97302">
              <w:rPr>
                <w:spacing w:val="1"/>
              </w:rPr>
              <w:t xml:space="preserve"> </w:t>
            </w:r>
            <w:r w:rsidRPr="00E97302">
              <w:t>интеграция</w:t>
            </w:r>
            <w:r w:rsidRPr="00E97302">
              <w:rPr>
                <w:spacing w:val="-2"/>
              </w:rPr>
              <w:t xml:space="preserve"> </w:t>
            </w:r>
            <w:r w:rsidRPr="00E97302">
              <w:t>воспитательных усилий</w:t>
            </w:r>
            <w:r w:rsidRPr="00E97302">
              <w:rPr>
                <w:spacing w:val="-1"/>
              </w:rPr>
              <w:t xml:space="preserve"> </w:t>
            </w:r>
            <w:r w:rsidRPr="00E97302">
              <w:t>педагогов.</w:t>
            </w:r>
          </w:p>
          <w:p w14:paraId="119FDD5A" w14:textId="77777777" w:rsidR="00E97302" w:rsidRPr="00E97302" w:rsidRDefault="00E97302" w:rsidP="00E97302">
            <w:pPr>
              <w:ind w:left="143" w:right="136" w:firstLine="387"/>
              <w:jc w:val="both"/>
            </w:pPr>
            <w:r w:rsidRPr="00E97302">
              <w:rPr>
                <w:color w:val="00AF50"/>
              </w:rPr>
              <w:t>Образовательная деятельность в рамках формируемой части ОП ДО по</w:t>
            </w:r>
            <w:r w:rsidRPr="00E97302">
              <w:rPr>
                <w:color w:val="00AF50"/>
                <w:spacing w:val="1"/>
              </w:rPr>
              <w:t xml:space="preserve"> </w:t>
            </w:r>
            <w:r w:rsidRPr="00E97302">
              <w:rPr>
                <w:color w:val="00AF50"/>
              </w:rPr>
              <w:t>региональной</w:t>
            </w:r>
            <w:r w:rsidRPr="00E97302">
              <w:rPr>
                <w:color w:val="00AF50"/>
                <w:spacing w:val="-2"/>
              </w:rPr>
              <w:t xml:space="preserve"> </w:t>
            </w:r>
            <w:r w:rsidRPr="00E97302">
              <w:rPr>
                <w:color w:val="00AF50"/>
              </w:rPr>
              <w:t>образовательной</w:t>
            </w:r>
            <w:r w:rsidRPr="00E97302">
              <w:rPr>
                <w:color w:val="00AF50"/>
                <w:spacing w:val="-2"/>
              </w:rPr>
              <w:t xml:space="preserve"> </w:t>
            </w:r>
            <w:r w:rsidRPr="00E97302">
              <w:rPr>
                <w:color w:val="00AF50"/>
              </w:rPr>
              <w:t>программе</w:t>
            </w:r>
            <w:r w:rsidRPr="00E97302">
              <w:rPr>
                <w:color w:val="00AF50"/>
                <w:spacing w:val="-1"/>
              </w:rPr>
              <w:t xml:space="preserve"> </w:t>
            </w:r>
            <w:r w:rsidRPr="00E97302">
              <w:rPr>
                <w:color w:val="00AF50"/>
              </w:rPr>
              <w:t>проводится</w:t>
            </w:r>
            <w:r w:rsidRPr="00E97302">
              <w:rPr>
                <w:color w:val="00AF50"/>
                <w:spacing w:val="-1"/>
              </w:rPr>
              <w:t xml:space="preserve"> </w:t>
            </w:r>
            <w:r w:rsidRPr="00E97302">
              <w:rPr>
                <w:color w:val="00AF50"/>
              </w:rPr>
              <w:t>в</w:t>
            </w:r>
            <w:r w:rsidRPr="00E97302">
              <w:rPr>
                <w:color w:val="00AF50"/>
                <w:spacing w:val="-2"/>
              </w:rPr>
              <w:t xml:space="preserve"> </w:t>
            </w:r>
            <w:r w:rsidRPr="00E97302">
              <w:rPr>
                <w:color w:val="00AF50"/>
              </w:rPr>
              <w:t>режиме</w:t>
            </w:r>
            <w:r w:rsidRPr="00E97302">
              <w:rPr>
                <w:color w:val="00AF50"/>
                <w:spacing w:val="-3"/>
              </w:rPr>
              <w:t xml:space="preserve"> </w:t>
            </w:r>
            <w:r w:rsidRPr="00E97302">
              <w:rPr>
                <w:color w:val="00AF50"/>
              </w:rPr>
              <w:t>дня.</w:t>
            </w:r>
          </w:p>
          <w:p w14:paraId="3CFB6F0E" w14:textId="77777777" w:rsidR="00E97302" w:rsidRPr="00E97302" w:rsidRDefault="00E97302" w:rsidP="00E97302">
            <w:pPr>
              <w:spacing w:before="1"/>
              <w:ind w:left="143" w:right="132" w:firstLine="418"/>
              <w:jc w:val="both"/>
            </w:pPr>
            <w:r w:rsidRPr="00E97302">
              <w:t>Интеграция</w:t>
            </w:r>
            <w:r w:rsidRPr="00E97302">
              <w:rPr>
                <w:spacing w:val="1"/>
              </w:rPr>
              <w:t xml:space="preserve"> </w:t>
            </w:r>
            <w:r w:rsidRPr="00E97302">
              <w:t>воспитательных</w:t>
            </w:r>
            <w:r w:rsidRPr="00E97302">
              <w:rPr>
                <w:spacing w:val="1"/>
              </w:rPr>
              <w:t xml:space="preserve"> </w:t>
            </w:r>
            <w:r w:rsidRPr="00E97302">
              <w:t>задач</w:t>
            </w:r>
            <w:r w:rsidRPr="00E97302">
              <w:rPr>
                <w:spacing w:val="1"/>
              </w:rPr>
              <w:t xml:space="preserve"> </w:t>
            </w:r>
            <w:r w:rsidRPr="00E97302">
              <w:t>проходит</w:t>
            </w:r>
            <w:r w:rsidRPr="00E97302">
              <w:rPr>
                <w:spacing w:val="1"/>
              </w:rPr>
              <w:t xml:space="preserve"> </w:t>
            </w:r>
            <w:r w:rsidRPr="00E97302">
              <w:t>в</w:t>
            </w:r>
            <w:r w:rsidRPr="00E97302">
              <w:rPr>
                <w:spacing w:val="1"/>
              </w:rPr>
              <w:t xml:space="preserve"> </w:t>
            </w:r>
            <w:r w:rsidRPr="00E97302">
              <w:t>образовательной</w:t>
            </w:r>
            <w:r w:rsidRPr="00E97302">
              <w:rPr>
                <w:spacing w:val="1"/>
              </w:rPr>
              <w:t xml:space="preserve"> </w:t>
            </w:r>
            <w:r w:rsidRPr="00E97302">
              <w:t>деятельности по всем образовательным областям в течение</w:t>
            </w:r>
            <w:r w:rsidRPr="00E97302">
              <w:rPr>
                <w:spacing w:val="1"/>
              </w:rPr>
              <w:t xml:space="preserve"> </w:t>
            </w:r>
            <w:r w:rsidRPr="00E97302">
              <w:t>всего времени</w:t>
            </w:r>
            <w:r w:rsidRPr="00E97302">
              <w:rPr>
                <w:spacing w:val="1"/>
              </w:rPr>
              <w:t xml:space="preserve"> </w:t>
            </w:r>
            <w:r w:rsidRPr="00E97302">
              <w:t>пребывания</w:t>
            </w:r>
            <w:r w:rsidRPr="00E97302">
              <w:rPr>
                <w:spacing w:val="1"/>
              </w:rPr>
              <w:t xml:space="preserve"> </w:t>
            </w:r>
            <w:r w:rsidRPr="00E97302">
              <w:t>ребенка</w:t>
            </w:r>
            <w:r w:rsidRPr="00E97302">
              <w:rPr>
                <w:spacing w:val="1"/>
              </w:rPr>
              <w:t xml:space="preserve"> </w:t>
            </w:r>
            <w:r w:rsidRPr="00E97302">
              <w:t>в</w:t>
            </w:r>
            <w:r w:rsidRPr="00E97302">
              <w:rPr>
                <w:spacing w:val="1"/>
              </w:rPr>
              <w:t xml:space="preserve"> </w:t>
            </w:r>
            <w:r w:rsidRPr="00E97302">
              <w:t>МАДОУ:</w:t>
            </w:r>
            <w:r w:rsidRPr="00E97302">
              <w:rPr>
                <w:spacing w:val="1"/>
              </w:rPr>
              <w:t xml:space="preserve"> </w:t>
            </w:r>
            <w:r w:rsidRPr="00E97302">
              <w:t>совместная</w:t>
            </w:r>
            <w:r w:rsidRPr="00E97302">
              <w:rPr>
                <w:spacing w:val="1"/>
              </w:rPr>
              <w:t xml:space="preserve"> </w:t>
            </w:r>
            <w:r w:rsidRPr="00E97302">
              <w:t>деятельность</w:t>
            </w:r>
            <w:r w:rsidRPr="00E97302">
              <w:rPr>
                <w:spacing w:val="1"/>
              </w:rPr>
              <w:t xml:space="preserve"> </w:t>
            </w:r>
            <w:r w:rsidRPr="00E97302">
              <w:t>педагогов</w:t>
            </w:r>
            <w:r w:rsidRPr="00E97302">
              <w:rPr>
                <w:spacing w:val="1"/>
              </w:rPr>
              <w:t xml:space="preserve"> </w:t>
            </w:r>
            <w:r w:rsidRPr="00E97302">
              <w:t>с</w:t>
            </w:r>
            <w:r w:rsidRPr="00E97302">
              <w:rPr>
                <w:spacing w:val="-52"/>
              </w:rPr>
              <w:t xml:space="preserve"> </w:t>
            </w:r>
            <w:r w:rsidRPr="00E97302">
              <w:t>воспитанниками (игры, беседы, наблюдения и т.д.) в специально созданной</w:t>
            </w:r>
            <w:r w:rsidRPr="00E97302">
              <w:rPr>
                <w:spacing w:val="1"/>
              </w:rPr>
              <w:t xml:space="preserve"> </w:t>
            </w:r>
            <w:r w:rsidRPr="00E97302">
              <w:t xml:space="preserve">РППС  </w:t>
            </w:r>
            <w:r w:rsidRPr="00E97302">
              <w:rPr>
                <w:spacing w:val="1"/>
              </w:rPr>
              <w:t xml:space="preserve"> </w:t>
            </w:r>
            <w:r w:rsidRPr="00E97302">
              <w:t xml:space="preserve">в   </w:t>
            </w:r>
            <w:r w:rsidRPr="00E97302">
              <w:rPr>
                <w:spacing w:val="1"/>
              </w:rPr>
              <w:t xml:space="preserve"> </w:t>
            </w:r>
            <w:r w:rsidRPr="00E97302">
              <w:t xml:space="preserve">уголках   </w:t>
            </w:r>
            <w:r w:rsidRPr="00E97302">
              <w:rPr>
                <w:spacing w:val="1"/>
              </w:rPr>
              <w:t xml:space="preserve"> </w:t>
            </w:r>
            <w:r w:rsidRPr="00E97302">
              <w:t xml:space="preserve">развития   </w:t>
            </w:r>
            <w:r w:rsidRPr="00E97302">
              <w:rPr>
                <w:spacing w:val="1"/>
              </w:rPr>
              <w:t xml:space="preserve"> </w:t>
            </w:r>
            <w:r w:rsidRPr="00E97302">
              <w:t xml:space="preserve">групп   </w:t>
            </w:r>
            <w:r w:rsidRPr="00E97302">
              <w:rPr>
                <w:spacing w:val="1"/>
              </w:rPr>
              <w:t xml:space="preserve"> </w:t>
            </w:r>
            <w:r w:rsidRPr="00E97302">
              <w:t xml:space="preserve">с   </w:t>
            </w:r>
            <w:r w:rsidRPr="00E97302">
              <w:rPr>
                <w:spacing w:val="1"/>
              </w:rPr>
              <w:t xml:space="preserve"> </w:t>
            </w:r>
            <w:r w:rsidRPr="00E97302">
              <w:t xml:space="preserve">решением   </w:t>
            </w:r>
            <w:r w:rsidRPr="00E97302">
              <w:rPr>
                <w:spacing w:val="1"/>
              </w:rPr>
              <w:t xml:space="preserve"> </w:t>
            </w:r>
            <w:r w:rsidRPr="00E97302">
              <w:t>воспитательных</w:t>
            </w:r>
            <w:r w:rsidRPr="00E97302">
              <w:rPr>
                <w:spacing w:val="1"/>
              </w:rPr>
              <w:t xml:space="preserve"> </w:t>
            </w:r>
            <w:r w:rsidRPr="00E97302">
              <w:t>задач,</w:t>
            </w:r>
            <w:r w:rsidRPr="00E97302">
              <w:rPr>
                <w:spacing w:val="1"/>
              </w:rPr>
              <w:t xml:space="preserve"> </w:t>
            </w:r>
            <w:r w:rsidRPr="00E97302">
              <w:t>самостоятельная деятельность детей (художественная, двигательная,</w:t>
            </w:r>
            <w:r w:rsidRPr="00E97302">
              <w:rPr>
                <w:spacing w:val="1"/>
              </w:rPr>
              <w:t xml:space="preserve"> </w:t>
            </w:r>
            <w:r w:rsidRPr="00E97302">
              <w:t>речевая,</w:t>
            </w:r>
            <w:r w:rsidRPr="00E97302">
              <w:rPr>
                <w:spacing w:val="1"/>
              </w:rPr>
              <w:t xml:space="preserve"> </w:t>
            </w:r>
            <w:r w:rsidRPr="00E97302">
              <w:t>игровая,</w:t>
            </w:r>
            <w:r w:rsidRPr="00E97302">
              <w:rPr>
                <w:spacing w:val="1"/>
              </w:rPr>
              <w:t xml:space="preserve"> </w:t>
            </w:r>
            <w:r w:rsidRPr="00E97302">
              <w:t>трудовая,</w:t>
            </w:r>
            <w:r w:rsidRPr="00E97302">
              <w:rPr>
                <w:spacing w:val="1"/>
              </w:rPr>
              <w:t xml:space="preserve"> </w:t>
            </w:r>
            <w:r w:rsidRPr="00E97302">
              <w:t>исследовательская</w:t>
            </w:r>
            <w:r w:rsidRPr="00E97302">
              <w:rPr>
                <w:spacing w:val="1"/>
              </w:rPr>
              <w:t xml:space="preserve"> </w:t>
            </w:r>
            <w:r w:rsidRPr="00E97302">
              <w:t>и</w:t>
            </w:r>
            <w:r w:rsidRPr="00E97302">
              <w:rPr>
                <w:spacing w:val="56"/>
              </w:rPr>
              <w:t xml:space="preserve"> </w:t>
            </w:r>
            <w:r w:rsidRPr="00E97302">
              <w:t>др.),</w:t>
            </w:r>
            <w:r w:rsidRPr="00E97302">
              <w:rPr>
                <w:spacing w:val="56"/>
              </w:rPr>
              <w:t xml:space="preserve"> </w:t>
            </w:r>
            <w:r w:rsidRPr="00E97302">
              <w:t>индивидуальная</w:t>
            </w:r>
            <w:r w:rsidRPr="00E97302">
              <w:rPr>
                <w:spacing w:val="1"/>
              </w:rPr>
              <w:t xml:space="preserve"> </w:t>
            </w:r>
            <w:r w:rsidRPr="00E97302">
              <w:t>работа,</w:t>
            </w:r>
            <w:r w:rsidRPr="00E97302">
              <w:rPr>
                <w:spacing w:val="1"/>
              </w:rPr>
              <w:t xml:space="preserve"> </w:t>
            </w:r>
            <w:r w:rsidRPr="00E97302">
              <w:t>проектная</w:t>
            </w:r>
            <w:r w:rsidRPr="00E97302">
              <w:rPr>
                <w:spacing w:val="1"/>
              </w:rPr>
              <w:t xml:space="preserve"> </w:t>
            </w:r>
            <w:r w:rsidRPr="00E97302">
              <w:t>деятельность</w:t>
            </w:r>
            <w:r w:rsidRPr="00E97302">
              <w:rPr>
                <w:spacing w:val="1"/>
              </w:rPr>
              <w:t xml:space="preserve"> </w:t>
            </w:r>
            <w:r w:rsidRPr="00E97302">
              <w:t>определяется</w:t>
            </w:r>
            <w:r w:rsidRPr="00E97302">
              <w:rPr>
                <w:spacing w:val="1"/>
              </w:rPr>
              <w:t xml:space="preserve"> </w:t>
            </w:r>
            <w:r w:rsidRPr="00E97302">
              <w:t>годовым</w:t>
            </w:r>
            <w:r w:rsidRPr="00E97302">
              <w:rPr>
                <w:spacing w:val="1"/>
              </w:rPr>
              <w:t xml:space="preserve"> </w:t>
            </w:r>
            <w:r w:rsidRPr="00E97302">
              <w:t>планом</w:t>
            </w:r>
            <w:r w:rsidRPr="00E97302">
              <w:rPr>
                <w:spacing w:val="1"/>
              </w:rPr>
              <w:t xml:space="preserve"> </w:t>
            </w:r>
            <w:r w:rsidRPr="00E97302">
              <w:t>работы,</w:t>
            </w:r>
            <w:r w:rsidRPr="00E97302">
              <w:rPr>
                <w:spacing w:val="1"/>
              </w:rPr>
              <w:t xml:space="preserve"> </w:t>
            </w:r>
            <w:r w:rsidRPr="00E97302">
              <w:t>рабочими</w:t>
            </w:r>
            <w:r w:rsidRPr="00E97302">
              <w:rPr>
                <w:spacing w:val="-1"/>
              </w:rPr>
              <w:t xml:space="preserve"> </w:t>
            </w:r>
            <w:r w:rsidRPr="00E97302">
              <w:t>образовательными</w:t>
            </w:r>
            <w:r w:rsidRPr="00E97302">
              <w:rPr>
                <w:spacing w:val="-1"/>
              </w:rPr>
              <w:t xml:space="preserve"> </w:t>
            </w:r>
            <w:r w:rsidRPr="00E97302">
              <w:t>программами</w:t>
            </w:r>
            <w:r w:rsidRPr="00E97302">
              <w:rPr>
                <w:spacing w:val="-1"/>
              </w:rPr>
              <w:t xml:space="preserve"> </w:t>
            </w:r>
            <w:r w:rsidRPr="00E97302">
              <w:t>групп.</w:t>
            </w:r>
          </w:p>
          <w:p w14:paraId="14E0501E" w14:textId="77777777" w:rsidR="00E97302" w:rsidRPr="00E97302" w:rsidRDefault="00E97302" w:rsidP="00E97302">
            <w:pPr>
              <w:ind w:left="143" w:right="133" w:firstLine="211"/>
              <w:jc w:val="both"/>
            </w:pPr>
            <w:r w:rsidRPr="00E97302">
              <w:rPr>
                <w:spacing w:val="-1"/>
              </w:rPr>
              <w:t>Организация</w:t>
            </w:r>
            <w:r w:rsidRPr="00E97302">
              <w:rPr>
                <w:spacing w:val="-11"/>
              </w:rPr>
              <w:t xml:space="preserve"> </w:t>
            </w:r>
            <w:r w:rsidRPr="00E97302">
              <w:t>проектной</w:t>
            </w:r>
            <w:r w:rsidRPr="00E97302">
              <w:rPr>
                <w:spacing w:val="-13"/>
              </w:rPr>
              <w:t xml:space="preserve"> </w:t>
            </w:r>
            <w:r w:rsidRPr="00E97302">
              <w:t>деятельности</w:t>
            </w:r>
            <w:r w:rsidRPr="00E97302">
              <w:rPr>
                <w:spacing w:val="-11"/>
              </w:rPr>
              <w:t xml:space="preserve"> </w:t>
            </w:r>
            <w:r w:rsidRPr="00E97302">
              <w:t>может</w:t>
            </w:r>
            <w:r w:rsidRPr="00E97302">
              <w:rPr>
                <w:spacing w:val="-11"/>
              </w:rPr>
              <w:t xml:space="preserve"> </w:t>
            </w:r>
            <w:r w:rsidRPr="00E97302">
              <w:t>быть</w:t>
            </w:r>
            <w:r w:rsidRPr="00E97302">
              <w:rPr>
                <w:spacing w:val="-12"/>
              </w:rPr>
              <w:t xml:space="preserve"> </w:t>
            </w:r>
            <w:r w:rsidRPr="00E97302">
              <w:t>актуализирована</w:t>
            </w:r>
            <w:r w:rsidRPr="00E97302">
              <w:rPr>
                <w:spacing w:val="-10"/>
              </w:rPr>
              <w:t xml:space="preserve"> </w:t>
            </w:r>
            <w:r w:rsidRPr="00E97302">
              <w:t>планами</w:t>
            </w:r>
            <w:r w:rsidRPr="00E97302">
              <w:rPr>
                <w:spacing w:val="-53"/>
              </w:rPr>
              <w:t xml:space="preserve"> </w:t>
            </w:r>
            <w:r w:rsidRPr="00E97302">
              <w:t>социальных</w:t>
            </w:r>
            <w:r w:rsidRPr="00E97302">
              <w:rPr>
                <w:spacing w:val="1"/>
              </w:rPr>
              <w:t xml:space="preserve"> </w:t>
            </w:r>
            <w:r w:rsidRPr="00E97302">
              <w:t>партнёров,</w:t>
            </w:r>
            <w:r w:rsidRPr="00E97302">
              <w:rPr>
                <w:spacing w:val="1"/>
              </w:rPr>
              <w:t xml:space="preserve"> </w:t>
            </w:r>
            <w:r w:rsidRPr="00E97302">
              <w:t>включение</w:t>
            </w:r>
            <w:r w:rsidRPr="00E97302">
              <w:rPr>
                <w:spacing w:val="1"/>
              </w:rPr>
              <w:t xml:space="preserve"> </w:t>
            </w:r>
            <w:r w:rsidRPr="00E97302">
              <w:t>в</w:t>
            </w:r>
            <w:r w:rsidRPr="00E97302">
              <w:rPr>
                <w:spacing w:val="1"/>
              </w:rPr>
              <w:t xml:space="preserve"> </w:t>
            </w:r>
            <w:r w:rsidRPr="00E97302">
              <w:t>образовательный</w:t>
            </w:r>
            <w:r w:rsidRPr="00E97302">
              <w:rPr>
                <w:spacing w:val="1"/>
              </w:rPr>
              <w:t xml:space="preserve"> </w:t>
            </w:r>
            <w:r w:rsidRPr="00E97302">
              <w:t>процесс</w:t>
            </w:r>
            <w:r w:rsidRPr="00E97302">
              <w:rPr>
                <w:spacing w:val="1"/>
              </w:rPr>
              <w:t xml:space="preserve"> </w:t>
            </w:r>
            <w:r w:rsidRPr="00E97302">
              <w:t>экскурсий,</w:t>
            </w:r>
            <w:r w:rsidRPr="00E97302">
              <w:rPr>
                <w:spacing w:val="1"/>
              </w:rPr>
              <w:t xml:space="preserve"> </w:t>
            </w:r>
            <w:r w:rsidRPr="00E97302">
              <w:t>виртуальных</w:t>
            </w:r>
            <w:r w:rsidRPr="00E97302">
              <w:rPr>
                <w:spacing w:val="1"/>
              </w:rPr>
              <w:t xml:space="preserve"> </w:t>
            </w:r>
            <w:r w:rsidRPr="00E97302">
              <w:t>экскурсий,</w:t>
            </w:r>
            <w:r w:rsidRPr="00E97302">
              <w:rPr>
                <w:spacing w:val="1"/>
              </w:rPr>
              <w:t xml:space="preserve"> </w:t>
            </w:r>
            <w:r w:rsidRPr="00E97302">
              <w:t>а</w:t>
            </w:r>
            <w:r w:rsidRPr="00E97302">
              <w:rPr>
                <w:spacing w:val="1"/>
              </w:rPr>
              <w:t xml:space="preserve"> </w:t>
            </w:r>
            <w:r w:rsidRPr="00E97302">
              <w:t>также</w:t>
            </w:r>
            <w:r w:rsidRPr="00E97302">
              <w:rPr>
                <w:spacing w:val="1"/>
              </w:rPr>
              <w:t xml:space="preserve"> </w:t>
            </w:r>
            <w:r w:rsidRPr="00E97302">
              <w:t>других</w:t>
            </w:r>
            <w:r w:rsidRPr="00E97302">
              <w:rPr>
                <w:spacing w:val="1"/>
              </w:rPr>
              <w:t xml:space="preserve"> </w:t>
            </w:r>
            <w:r w:rsidRPr="00E97302">
              <w:t>познавательно-информационных</w:t>
            </w:r>
            <w:r w:rsidRPr="00E97302">
              <w:rPr>
                <w:spacing w:val="1"/>
              </w:rPr>
              <w:t xml:space="preserve"> </w:t>
            </w:r>
            <w:r w:rsidRPr="00E97302">
              <w:t>мероприятий</w:t>
            </w:r>
            <w:r w:rsidRPr="00E97302">
              <w:rPr>
                <w:spacing w:val="1"/>
              </w:rPr>
              <w:t xml:space="preserve"> </w:t>
            </w:r>
            <w:r w:rsidRPr="00E97302">
              <w:t>по</w:t>
            </w:r>
            <w:r w:rsidRPr="00E97302">
              <w:rPr>
                <w:spacing w:val="1"/>
              </w:rPr>
              <w:t xml:space="preserve"> </w:t>
            </w:r>
            <w:r w:rsidRPr="00E97302">
              <w:t>предложению</w:t>
            </w:r>
            <w:r w:rsidRPr="00E97302">
              <w:rPr>
                <w:spacing w:val="1"/>
              </w:rPr>
              <w:t xml:space="preserve"> </w:t>
            </w:r>
            <w:r w:rsidRPr="00E97302">
              <w:t>родителей</w:t>
            </w:r>
            <w:r w:rsidRPr="00E97302">
              <w:rPr>
                <w:spacing w:val="1"/>
              </w:rPr>
              <w:t xml:space="preserve"> </w:t>
            </w:r>
            <w:r w:rsidRPr="00E97302">
              <w:t>(законных</w:t>
            </w:r>
            <w:r w:rsidRPr="00E97302">
              <w:rPr>
                <w:spacing w:val="1"/>
              </w:rPr>
              <w:t xml:space="preserve"> </w:t>
            </w:r>
            <w:r w:rsidRPr="00E97302">
              <w:t>представителей)</w:t>
            </w:r>
            <w:r w:rsidRPr="00E97302">
              <w:rPr>
                <w:spacing w:val="1"/>
              </w:rPr>
              <w:t xml:space="preserve"> </w:t>
            </w:r>
            <w:r w:rsidRPr="00E97302">
              <w:t>или</w:t>
            </w:r>
            <w:r w:rsidRPr="00E97302">
              <w:rPr>
                <w:spacing w:val="1"/>
              </w:rPr>
              <w:t xml:space="preserve"> </w:t>
            </w:r>
            <w:r w:rsidRPr="00E97302">
              <w:t>социальных</w:t>
            </w:r>
            <w:r w:rsidRPr="00E97302">
              <w:rPr>
                <w:spacing w:val="-1"/>
              </w:rPr>
              <w:t xml:space="preserve"> </w:t>
            </w:r>
            <w:r w:rsidRPr="00E97302">
              <w:t>партнёров.</w:t>
            </w:r>
          </w:p>
        </w:tc>
      </w:tr>
      <w:tr w:rsidR="00E97302" w:rsidRPr="00E97302" w14:paraId="04FDD19A" w14:textId="77777777" w:rsidTr="00E97302">
        <w:trPr>
          <w:trHeight w:val="1660"/>
        </w:trPr>
        <w:tc>
          <w:tcPr>
            <w:tcW w:w="2124" w:type="dxa"/>
          </w:tcPr>
          <w:p w14:paraId="2FC6AE16" w14:textId="77777777" w:rsidR="00E97302" w:rsidRPr="00E97302" w:rsidRDefault="00E97302" w:rsidP="00E97302">
            <w:pPr>
              <w:spacing w:before="65" w:line="252" w:lineRule="exact"/>
              <w:ind w:left="141"/>
            </w:pPr>
            <w:r w:rsidRPr="00E97302">
              <w:t>Наличие</w:t>
            </w:r>
          </w:p>
          <w:p w14:paraId="74115CE1" w14:textId="77777777" w:rsidR="00E97302" w:rsidRPr="00E97302" w:rsidRDefault="00E97302" w:rsidP="00E97302">
            <w:pPr>
              <w:ind w:left="141" w:right="750"/>
            </w:pPr>
            <w:r w:rsidRPr="00E97302">
              <w:t>достижения</w:t>
            </w:r>
            <w:r w:rsidRPr="00E97302">
              <w:rPr>
                <w:spacing w:val="1"/>
              </w:rPr>
              <w:t xml:space="preserve"> </w:t>
            </w:r>
            <w:r w:rsidRPr="00E97302">
              <w:t>выраженных</w:t>
            </w:r>
            <w:r w:rsidRPr="00E97302">
              <w:rPr>
                <w:spacing w:val="-52"/>
              </w:rPr>
              <w:t xml:space="preserve"> </w:t>
            </w:r>
            <w:r w:rsidRPr="00E97302">
              <w:t>эффектов</w:t>
            </w:r>
          </w:p>
          <w:p w14:paraId="59250A3D" w14:textId="77777777" w:rsidR="00E97302" w:rsidRPr="00E97302" w:rsidRDefault="00E97302" w:rsidP="00E97302">
            <w:pPr>
              <w:ind w:left="141" w:right="462"/>
            </w:pPr>
            <w:r w:rsidRPr="00E97302">
              <w:t>воспитательной</w:t>
            </w:r>
            <w:r w:rsidRPr="00E97302">
              <w:rPr>
                <w:spacing w:val="-52"/>
              </w:rPr>
              <w:t xml:space="preserve"> </w:t>
            </w:r>
            <w:r w:rsidRPr="00E97302">
              <w:t>работы</w:t>
            </w:r>
          </w:p>
        </w:tc>
        <w:tc>
          <w:tcPr>
            <w:tcW w:w="7658" w:type="dxa"/>
          </w:tcPr>
          <w:p w14:paraId="7D06B294" w14:textId="77777777" w:rsidR="00E97302" w:rsidRPr="00E97302" w:rsidRDefault="00E97302" w:rsidP="00E97302">
            <w:pPr>
              <w:spacing w:before="65"/>
              <w:ind w:left="143"/>
            </w:pPr>
            <w:r w:rsidRPr="00E97302">
              <w:t>Мониторинг</w:t>
            </w:r>
            <w:r w:rsidRPr="00E97302">
              <w:rPr>
                <w:spacing w:val="39"/>
              </w:rPr>
              <w:t xml:space="preserve"> </w:t>
            </w:r>
            <w:r w:rsidRPr="00E97302">
              <w:t>реализации</w:t>
            </w:r>
            <w:r w:rsidRPr="00E97302">
              <w:rPr>
                <w:spacing w:val="39"/>
              </w:rPr>
              <w:t xml:space="preserve"> </w:t>
            </w:r>
            <w:r w:rsidRPr="00E97302">
              <w:t>образовательных</w:t>
            </w:r>
            <w:r w:rsidRPr="00E97302">
              <w:rPr>
                <w:spacing w:val="40"/>
              </w:rPr>
              <w:t xml:space="preserve"> </w:t>
            </w:r>
            <w:r w:rsidRPr="00E97302">
              <w:t>программ</w:t>
            </w:r>
            <w:r w:rsidRPr="00E97302">
              <w:rPr>
                <w:spacing w:val="41"/>
              </w:rPr>
              <w:t xml:space="preserve"> </w:t>
            </w:r>
            <w:r w:rsidRPr="00E97302">
              <w:t>показывает</w:t>
            </w:r>
            <w:r w:rsidRPr="00E97302">
              <w:rPr>
                <w:spacing w:val="38"/>
              </w:rPr>
              <w:t xml:space="preserve"> </w:t>
            </w:r>
            <w:r w:rsidRPr="00E97302">
              <w:t>более</w:t>
            </w:r>
            <w:r w:rsidRPr="00E97302">
              <w:rPr>
                <w:spacing w:val="42"/>
              </w:rPr>
              <w:t xml:space="preserve"> </w:t>
            </w:r>
            <w:r w:rsidRPr="00E97302">
              <w:t>80%</w:t>
            </w:r>
            <w:r w:rsidRPr="00E97302">
              <w:rPr>
                <w:spacing w:val="-52"/>
              </w:rPr>
              <w:t xml:space="preserve"> </w:t>
            </w:r>
            <w:r w:rsidRPr="00E97302">
              <w:t>успешного</w:t>
            </w:r>
            <w:r w:rsidRPr="00E97302">
              <w:rPr>
                <w:spacing w:val="-1"/>
              </w:rPr>
              <w:t xml:space="preserve"> </w:t>
            </w:r>
            <w:r w:rsidRPr="00E97302">
              <w:t>освоения, включая воспитательные</w:t>
            </w:r>
            <w:r w:rsidRPr="00E97302">
              <w:rPr>
                <w:spacing w:val="-2"/>
              </w:rPr>
              <w:t xml:space="preserve"> </w:t>
            </w:r>
            <w:r w:rsidRPr="00E97302">
              <w:t>аспекты.</w:t>
            </w:r>
          </w:p>
        </w:tc>
      </w:tr>
      <w:tr w:rsidR="00E97302" w:rsidRPr="00E97302" w14:paraId="63A78635" w14:textId="77777777" w:rsidTr="00E97302">
        <w:trPr>
          <w:trHeight w:val="1231"/>
        </w:trPr>
        <w:tc>
          <w:tcPr>
            <w:tcW w:w="2124" w:type="dxa"/>
          </w:tcPr>
          <w:p w14:paraId="185EC1E9" w14:textId="77777777" w:rsidR="00E97302" w:rsidRPr="00E97302" w:rsidRDefault="00E97302" w:rsidP="00E97302">
            <w:pPr>
              <w:spacing w:before="65"/>
              <w:ind w:left="141" w:right="203"/>
            </w:pPr>
            <w:r w:rsidRPr="00E97302">
              <w:t>Участие в</w:t>
            </w:r>
            <w:r w:rsidRPr="00E97302">
              <w:rPr>
                <w:spacing w:val="1"/>
              </w:rPr>
              <w:t xml:space="preserve"> </w:t>
            </w:r>
            <w:r w:rsidRPr="00E97302">
              <w:t>конкурсах лучших</w:t>
            </w:r>
            <w:r w:rsidRPr="00E97302">
              <w:rPr>
                <w:spacing w:val="-52"/>
              </w:rPr>
              <w:t xml:space="preserve"> </w:t>
            </w:r>
            <w:r w:rsidRPr="00E97302">
              <w:t>практик,</w:t>
            </w:r>
          </w:p>
          <w:p w14:paraId="0641CDA2" w14:textId="77777777" w:rsidR="00E97302" w:rsidRPr="00E97302" w:rsidRDefault="00E97302" w:rsidP="00E97302">
            <w:pPr>
              <w:spacing w:before="3"/>
              <w:ind w:left="141"/>
            </w:pPr>
            <w:r w:rsidRPr="00E97302">
              <w:t>мониторингов.</w:t>
            </w:r>
          </w:p>
        </w:tc>
        <w:tc>
          <w:tcPr>
            <w:tcW w:w="7658" w:type="dxa"/>
          </w:tcPr>
          <w:p w14:paraId="257A65FE" w14:textId="77777777" w:rsidR="00E97302" w:rsidRPr="00E97302" w:rsidRDefault="00E97302" w:rsidP="00E97302">
            <w:pPr>
              <w:spacing w:before="65"/>
              <w:ind w:left="143" w:right="135"/>
              <w:jc w:val="both"/>
            </w:pPr>
            <w:r w:rsidRPr="00E97302">
              <w:t>МАДОУ</w:t>
            </w:r>
            <w:r w:rsidRPr="00E97302">
              <w:rPr>
                <w:spacing w:val="1"/>
              </w:rPr>
              <w:t xml:space="preserve"> </w:t>
            </w:r>
            <w:r w:rsidRPr="00E97302">
              <w:t>является</w:t>
            </w:r>
            <w:r w:rsidRPr="00E97302">
              <w:rPr>
                <w:spacing w:val="1"/>
              </w:rPr>
              <w:t xml:space="preserve"> </w:t>
            </w:r>
            <w:r w:rsidRPr="00E97302">
              <w:t>неоднократным</w:t>
            </w:r>
            <w:r w:rsidRPr="00E97302">
              <w:rPr>
                <w:spacing w:val="1"/>
              </w:rPr>
              <w:t xml:space="preserve"> </w:t>
            </w:r>
            <w:r w:rsidRPr="00E97302">
              <w:t>победителем</w:t>
            </w:r>
            <w:r w:rsidRPr="00E97302">
              <w:rPr>
                <w:spacing w:val="1"/>
              </w:rPr>
              <w:t xml:space="preserve"> </w:t>
            </w:r>
            <w:r w:rsidRPr="00E97302">
              <w:t>различных</w:t>
            </w:r>
            <w:r w:rsidRPr="00E97302">
              <w:rPr>
                <w:spacing w:val="1"/>
              </w:rPr>
              <w:t xml:space="preserve"> </w:t>
            </w:r>
            <w:r w:rsidRPr="00E97302">
              <w:t>конкурсов</w:t>
            </w:r>
            <w:r w:rsidRPr="00E97302">
              <w:rPr>
                <w:spacing w:val="1"/>
              </w:rPr>
              <w:t xml:space="preserve"> </w:t>
            </w:r>
            <w:r w:rsidRPr="00E97302">
              <w:t>всероссийского, регионального и городского уровней; активным участником</w:t>
            </w:r>
            <w:r w:rsidRPr="00E97302">
              <w:rPr>
                <w:spacing w:val="1"/>
              </w:rPr>
              <w:t xml:space="preserve"> </w:t>
            </w:r>
            <w:r w:rsidRPr="00E97302">
              <w:t>социально</w:t>
            </w:r>
            <w:r w:rsidRPr="00E97302">
              <w:rPr>
                <w:spacing w:val="-1"/>
              </w:rPr>
              <w:t xml:space="preserve"> </w:t>
            </w:r>
            <w:r w:rsidRPr="00E97302">
              <w:t>значимых фестивалей и</w:t>
            </w:r>
            <w:r w:rsidRPr="00E97302">
              <w:rPr>
                <w:spacing w:val="-1"/>
              </w:rPr>
              <w:t xml:space="preserve"> </w:t>
            </w:r>
            <w:r w:rsidRPr="00E97302">
              <w:t>акций.</w:t>
            </w:r>
          </w:p>
        </w:tc>
      </w:tr>
    </w:tbl>
    <w:p w14:paraId="2CD47D4A" w14:textId="77777777" w:rsidR="00E97302" w:rsidRPr="00E97302" w:rsidRDefault="00E97302" w:rsidP="00E97302">
      <w:pPr>
        <w:spacing w:before="10"/>
        <w:rPr>
          <w:b/>
          <w:sz w:val="15"/>
          <w:szCs w:val="24"/>
        </w:rPr>
      </w:pPr>
    </w:p>
    <w:p w14:paraId="647C8B09" w14:textId="77777777" w:rsidR="00BB340C" w:rsidRDefault="00BB340C" w:rsidP="00246014">
      <w:pPr>
        <w:pStyle w:val="a3"/>
        <w:ind w:left="0" w:firstLine="0"/>
        <w:jc w:val="left"/>
      </w:pPr>
    </w:p>
    <w:p w14:paraId="31990296" w14:textId="77777777" w:rsidR="00E97302" w:rsidRPr="00246014" w:rsidRDefault="00E97302" w:rsidP="00246014">
      <w:pPr>
        <w:pStyle w:val="a3"/>
        <w:ind w:left="0" w:firstLine="0"/>
        <w:jc w:val="left"/>
      </w:pPr>
    </w:p>
    <w:p w14:paraId="18EEB51C" w14:textId="37FE87E6" w:rsidR="00BB340C" w:rsidRPr="00246014" w:rsidRDefault="004B1E6F" w:rsidP="00246014">
      <w:pPr>
        <w:pStyle w:val="1"/>
        <w:numPr>
          <w:ilvl w:val="0"/>
          <w:numId w:val="8"/>
        </w:numPr>
        <w:tabs>
          <w:tab w:val="left" w:pos="567"/>
          <w:tab w:val="left" w:pos="814"/>
        </w:tabs>
        <w:ind w:hanging="1713"/>
        <w:jc w:val="center"/>
      </w:pPr>
      <w:r w:rsidRPr="00246014">
        <w:t>ОРГАНИЗАЦИОННЫЙ</w:t>
      </w:r>
      <w:r w:rsidRPr="00246014">
        <w:rPr>
          <w:spacing w:val="-2"/>
        </w:rPr>
        <w:t xml:space="preserve"> </w:t>
      </w:r>
      <w:r w:rsidRPr="00246014">
        <w:t>РАЗДЕЛ</w:t>
      </w:r>
    </w:p>
    <w:p w14:paraId="674FC6C0" w14:textId="77777777" w:rsidR="004903C6" w:rsidRPr="00246014" w:rsidRDefault="004903C6" w:rsidP="00246014">
      <w:pPr>
        <w:pStyle w:val="a3"/>
        <w:ind w:left="0" w:firstLine="709"/>
        <w:jc w:val="left"/>
        <w:rPr>
          <w:b/>
          <w:bCs/>
        </w:rPr>
      </w:pPr>
    </w:p>
    <w:p w14:paraId="4D5BCE78" w14:textId="0F5BD51E" w:rsidR="00F11957" w:rsidRPr="006F02D8" w:rsidRDefault="00F11957" w:rsidP="00246014">
      <w:pPr>
        <w:pStyle w:val="ad"/>
        <w:shd w:val="clear" w:color="auto" w:fill="FFFFFF"/>
        <w:spacing w:before="0" w:beforeAutospacing="0" w:after="0" w:afterAutospacing="0"/>
        <w:rPr>
          <w:b/>
          <w:bCs/>
          <w:color w:val="000000" w:themeColor="text1"/>
        </w:rPr>
      </w:pPr>
      <w:r w:rsidRPr="006F02D8">
        <w:rPr>
          <w:b/>
          <w:bCs/>
          <w:color w:val="000000" w:themeColor="text1"/>
        </w:rPr>
        <w:t>3.1. Психолого-педагогические условия реализации основной образовательной  программы.</w:t>
      </w:r>
    </w:p>
    <w:p w14:paraId="560CBDCA"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Успешная реализация  программы обеспечивается следующими психолого-педагогическими условиями:</w:t>
      </w:r>
    </w:p>
    <w:p w14:paraId="41D9D350"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C8C713D"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2E10E73"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w:t>
      </w:r>
      <w:r w:rsidRPr="006F02D8">
        <w:rPr>
          <w:color w:val="000000" w:themeColor="text1"/>
        </w:rPr>
        <w:lastRenderedPageBreak/>
        <w:t>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EF40AB9"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34C36D8"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2DE0DBEE"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2661FCAC"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82729B4"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3177A25A"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9) совершенствование образовательной работы на основе результатов выявления запросов родительского и профессионального сообщества;</w:t>
      </w:r>
    </w:p>
    <w:p w14:paraId="559C26DE"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28BFA1F"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F07718C"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B9BCC1E"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13) 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2F286F2"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1D2FC8E9"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4D3B41B3" w14:textId="77777777" w:rsidR="00F11957" w:rsidRPr="006F02D8" w:rsidRDefault="00F11957" w:rsidP="00246014">
      <w:pPr>
        <w:pStyle w:val="ad"/>
        <w:shd w:val="clear" w:color="auto" w:fill="FFFFFF"/>
        <w:spacing w:before="210" w:beforeAutospacing="0" w:after="0" w:afterAutospacing="0"/>
        <w:ind w:firstLine="540"/>
        <w:rPr>
          <w:color w:val="000000" w:themeColor="text1"/>
        </w:rPr>
      </w:pPr>
      <w:r w:rsidRPr="006F02D8">
        <w:rPr>
          <w:color w:val="000000" w:themeColor="text1"/>
        </w:rPr>
        <w:t>16) предоставление информации об ООП  семье, заинтересованным лицам, вовлеченным в образовательную деятельность, а также широкой общественности;</w:t>
      </w:r>
    </w:p>
    <w:p w14:paraId="75544C90" w14:textId="77777777" w:rsidR="00F11957" w:rsidRDefault="00F11957" w:rsidP="00246014">
      <w:pPr>
        <w:pStyle w:val="ad"/>
        <w:shd w:val="clear" w:color="auto" w:fill="FFFFFF"/>
        <w:spacing w:before="210" w:beforeAutospacing="0" w:after="0" w:afterAutospacing="0"/>
        <w:ind w:firstLine="540"/>
        <w:rPr>
          <w:color w:val="000000" w:themeColor="text1"/>
          <w:lang w:val="tt-RU"/>
        </w:rPr>
      </w:pPr>
      <w:r w:rsidRPr="006F02D8">
        <w:rPr>
          <w:color w:val="000000" w:themeColor="text1"/>
        </w:rPr>
        <w:lastRenderedPageBreak/>
        <w:t>17) обеспечение возможностей для обсуждения ООП, поиска, использования материалов, обеспечивающих ее реализацию, в том числе в информационной среде.</w:t>
      </w:r>
    </w:p>
    <w:p w14:paraId="3DC5EE2D" w14:textId="77777777" w:rsidR="004F4613" w:rsidRPr="004F4613" w:rsidRDefault="004F4613" w:rsidP="004F4613">
      <w:pPr>
        <w:spacing w:line="249" w:lineRule="exact"/>
        <w:ind w:left="2010"/>
        <w:jc w:val="both"/>
        <w:rPr>
          <w:b/>
        </w:rPr>
      </w:pPr>
      <w:r w:rsidRPr="004F4613">
        <w:rPr>
          <w:b/>
          <w:color w:val="6FAC46"/>
        </w:rPr>
        <w:t>Часть, формируемая</w:t>
      </w:r>
      <w:r w:rsidRPr="004F4613">
        <w:rPr>
          <w:b/>
          <w:color w:val="6FAC46"/>
          <w:spacing w:val="-1"/>
        </w:rPr>
        <w:t xml:space="preserve"> </w:t>
      </w:r>
      <w:r w:rsidRPr="004F4613">
        <w:rPr>
          <w:b/>
          <w:color w:val="6FAC46"/>
        </w:rPr>
        <w:t>участниками</w:t>
      </w:r>
      <w:r w:rsidRPr="004F4613">
        <w:rPr>
          <w:b/>
          <w:color w:val="6FAC46"/>
          <w:spacing w:val="-1"/>
        </w:rPr>
        <w:t xml:space="preserve"> </w:t>
      </w:r>
      <w:r w:rsidRPr="004F4613">
        <w:rPr>
          <w:b/>
          <w:color w:val="6FAC46"/>
        </w:rPr>
        <w:t>образовательных</w:t>
      </w:r>
      <w:r w:rsidRPr="004F4613">
        <w:rPr>
          <w:b/>
          <w:color w:val="6FAC46"/>
          <w:spacing w:val="-3"/>
        </w:rPr>
        <w:t xml:space="preserve"> </w:t>
      </w:r>
      <w:r w:rsidRPr="004F4613">
        <w:rPr>
          <w:b/>
          <w:color w:val="6FAC46"/>
        </w:rPr>
        <w:t>отношений</w:t>
      </w:r>
    </w:p>
    <w:p w14:paraId="6D4F03FE" w14:textId="77777777" w:rsidR="004F4613" w:rsidRPr="004F4613" w:rsidRDefault="004F4613" w:rsidP="007161B6">
      <w:pPr>
        <w:tabs>
          <w:tab w:val="left" w:pos="821"/>
        </w:tabs>
        <w:spacing w:line="272" w:lineRule="exact"/>
        <w:rPr>
          <w:sz w:val="24"/>
        </w:rPr>
      </w:pPr>
      <w:r w:rsidRPr="004F4613">
        <w:rPr>
          <w:color w:val="6FAC46"/>
          <w:sz w:val="24"/>
        </w:rPr>
        <w:t>Региональная</w:t>
      </w:r>
      <w:r w:rsidRPr="004F4613">
        <w:rPr>
          <w:color w:val="6FAC46"/>
          <w:spacing w:val="-5"/>
          <w:sz w:val="24"/>
        </w:rPr>
        <w:t xml:space="preserve"> </w:t>
      </w:r>
      <w:r w:rsidRPr="004F4613">
        <w:rPr>
          <w:color w:val="6FAC46"/>
          <w:sz w:val="24"/>
        </w:rPr>
        <w:t>программа</w:t>
      </w:r>
      <w:r w:rsidRPr="004F4613">
        <w:rPr>
          <w:color w:val="6FAC46"/>
          <w:spacing w:val="-6"/>
          <w:sz w:val="24"/>
        </w:rPr>
        <w:t xml:space="preserve"> </w:t>
      </w:r>
      <w:r w:rsidRPr="004F4613">
        <w:rPr>
          <w:color w:val="6FAC46"/>
          <w:sz w:val="24"/>
        </w:rPr>
        <w:t>предполагает</w:t>
      </w:r>
      <w:r w:rsidRPr="004F4613">
        <w:rPr>
          <w:color w:val="6FAC46"/>
          <w:spacing w:val="-4"/>
          <w:sz w:val="24"/>
        </w:rPr>
        <w:t xml:space="preserve"> </w:t>
      </w:r>
      <w:r w:rsidRPr="004F4613">
        <w:rPr>
          <w:color w:val="6FAC46"/>
          <w:sz w:val="24"/>
        </w:rPr>
        <w:t>создание</w:t>
      </w:r>
      <w:r w:rsidRPr="004F4613">
        <w:rPr>
          <w:color w:val="6FAC46"/>
          <w:spacing w:val="-6"/>
          <w:sz w:val="24"/>
        </w:rPr>
        <w:t xml:space="preserve"> </w:t>
      </w:r>
      <w:r w:rsidRPr="004F4613">
        <w:rPr>
          <w:color w:val="6FAC46"/>
          <w:sz w:val="24"/>
        </w:rPr>
        <w:t>психолого-педагогических условий:</w:t>
      </w:r>
    </w:p>
    <w:p w14:paraId="0B592AB4" w14:textId="77777777" w:rsidR="004F4613" w:rsidRPr="004F4613" w:rsidRDefault="004F4613" w:rsidP="00CF03FF">
      <w:pPr>
        <w:numPr>
          <w:ilvl w:val="0"/>
          <w:numId w:val="239"/>
        </w:numPr>
        <w:tabs>
          <w:tab w:val="left" w:pos="821"/>
        </w:tabs>
        <w:ind w:left="112" w:right="847" w:firstLine="0"/>
        <w:jc w:val="both"/>
        <w:rPr>
          <w:sz w:val="24"/>
        </w:rPr>
      </w:pPr>
      <w:r w:rsidRPr="004F4613">
        <w:rPr>
          <w:color w:val="6FAC46"/>
          <w:sz w:val="24"/>
        </w:rPr>
        <w:t>личностно-порождающее</w:t>
      </w:r>
      <w:r w:rsidRPr="004F4613">
        <w:rPr>
          <w:color w:val="6FAC46"/>
          <w:spacing w:val="1"/>
          <w:sz w:val="24"/>
        </w:rPr>
        <w:t xml:space="preserve"> </w:t>
      </w:r>
      <w:r w:rsidRPr="004F4613">
        <w:rPr>
          <w:color w:val="6FAC46"/>
          <w:sz w:val="24"/>
        </w:rPr>
        <w:t>взаимодействие</w:t>
      </w:r>
      <w:r w:rsidRPr="004F4613">
        <w:rPr>
          <w:color w:val="6FAC46"/>
          <w:spacing w:val="1"/>
          <w:sz w:val="24"/>
        </w:rPr>
        <w:t xml:space="preserve"> </w:t>
      </w:r>
      <w:r w:rsidRPr="004F4613">
        <w:rPr>
          <w:color w:val="6FAC46"/>
          <w:sz w:val="24"/>
        </w:rPr>
        <w:t>взрослых</w:t>
      </w:r>
      <w:r w:rsidRPr="004F4613">
        <w:rPr>
          <w:color w:val="6FAC46"/>
          <w:spacing w:val="1"/>
          <w:sz w:val="24"/>
        </w:rPr>
        <w:t xml:space="preserve"> </w:t>
      </w:r>
      <w:r w:rsidRPr="004F4613">
        <w:rPr>
          <w:color w:val="6FAC46"/>
          <w:sz w:val="24"/>
        </w:rPr>
        <w:t>с</w:t>
      </w:r>
      <w:r w:rsidRPr="004F4613">
        <w:rPr>
          <w:color w:val="6FAC46"/>
          <w:spacing w:val="1"/>
          <w:sz w:val="24"/>
        </w:rPr>
        <w:t xml:space="preserve"> </w:t>
      </w:r>
      <w:r w:rsidRPr="004F4613">
        <w:rPr>
          <w:color w:val="6FAC46"/>
          <w:sz w:val="24"/>
        </w:rPr>
        <w:t>детьми,</w:t>
      </w:r>
      <w:r w:rsidRPr="004F4613">
        <w:rPr>
          <w:color w:val="6FAC46"/>
          <w:spacing w:val="1"/>
          <w:sz w:val="24"/>
        </w:rPr>
        <w:t xml:space="preserve"> </w:t>
      </w:r>
      <w:r w:rsidRPr="004F4613">
        <w:rPr>
          <w:color w:val="6FAC46"/>
          <w:sz w:val="24"/>
        </w:rPr>
        <w:t>предполагающее</w:t>
      </w:r>
      <w:r w:rsidRPr="004F4613">
        <w:rPr>
          <w:color w:val="6FAC46"/>
          <w:spacing w:val="1"/>
          <w:sz w:val="24"/>
        </w:rPr>
        <w:t xml:space="preserve"> </w:t>
      </w:r>
      <w:r w:rsidRPr="004F4613">
        <w:rPr>
          <w:color w:val="6FAC46"/>
          <w:sz w:val="24"/>
        </w:rPr>
        <w:t>создание</w:t>
      </w:r>
      <w:r w:rsidRPr="004F4613">
        <w:rPr>
          <w:color w:val="6FAC46"/>
          <w:spacing w:val="-57"/>
          <w:sz w:val="24"/>
        </w:rPr>
        <w:t xml:space="preserve"> </w:t>
      </w:r>
      <w:r w:rsidRPr="004F4613">
        <w:rPr>
          <w:color w:val="6FAC46"/>
          <w:sz w:val="24"/>
        </w:rPr>
        <w:t>таких ситуаций, в которых каждому ребенку предоставляется возможность выбора деятельности,</w:t>
      </w:r>
      <w:r w:rsidRPr="004F4613">
        <w:rPr>
          <w:color w:val="6FAC46"/>
          <w:spacing w:val="1"/>
          <w:sz w:val="24"/>
        </w:rPr>
        <w:t xml:space="preserve"> </w:t>
      </w:r>
      <w:r w:rsidRPr="004F4613">
        <w:rPr>
          <w:color w:val="6FAC46"/>
          <w:sz w:val="24"/>
        </w:rPr>
        <w:t>партнера,</w:t>
      </w:r>
      <w:r w:rsidRPr="004F4613">
        <w:rPr>
          <w:color w:val="6FAC46"/>
          <w:spacing w:val="-6"/>
          <w:sz w:val="24"/>
        </w:rPr>
        <w:t xml:space="preserve"> </w:t>
      </w:r>
      <w:r w:rsidRPr="004F4613">
        <w:rPr>
          <w:color w:val="6FAC46"/>
          <w:sz w:val="24"/>
        </w:rPr>
        <w:t>языка,</w:t>
      </w:r>
      <w:r w:rsidRPr="004F4613">
        <w:rPr>
          <w:color w:val="6FAC46"/>
          <w:spacing w:val="-8"/>
          <w:sz w:val="24"/>
        </w:rPr>
        <w:t xml:space="preserve"> </w:t>
      </w:r>
      <w:r w:rsidRPr="004F4613">
        <w:rPr>
          <w:color w:val="6FAC46"/>
          <w:sz w:val="24"/>
        </w:rPr>
        <w:t>на</w:t>
      </w:r>
      <w:r w:rsidRPr="004F4613">
        <w:rPr>
          <w:color w:val="6FAC46"/>
          <w:spacing w:val="-6"/>
          <w:sz w:val="24"/>
        </w:rPr>
        <w:t xml:space="preserve"> </w:t>
      </w:r>
      <w:r w:rsidRPr="004F4613">
        <w:rPr>
          <w:color w:val="6FAC46"/>
          <w:sz w:val="24"/>
        </w:rPr>
        <w:t>котором</w:t>
      </w:r>
      <w:r w:rsidRPr="004F4613">
        <w:rPr>
          <w:color w:val="6FAC46"/>
          <w:spacing w:val="-6"/>
          <w:sz w:val="24"/>
        </w:rPr>
        <w:t xml:space="preserve"> </w:t>
      </w:r>
      <w:r w:rsidRPr="004F4613">
        <w:rPr>
          <w:color w:val="6FAC46"/>
          <w:sz w:val="24"/>
        </w:rPr>
        <w:t>он</w:t>
      </w:r>
      <w:r w:rsidRPr="004F4613">
        <w:rPr>
          <w:color w:val="6FAC46"/>
          <w:spacing w:val="-5"/>
          <w:sz w:val="24"/>
        </w:rPr>
        <w:t xml:space="preserve"> </w:t>
      </w:r>
      <w:r w:rsidRPr="004F4613">
        <w:rPr>
          <w:color w:val="6FAC46"/>
          <w:sz w:val="24"/>
        </w:rPr>
        <w:t>будет</w:t>
      </w:r>
      <w:r w:rsidRPr="004F4613">
        <w:rPr>
          <w:color w:val="6FAC46"/>
          <w:spacing w:val="-4"/>
          <w:sz w:val="24"/>
        </w:rPr>
        <w:t xml:space="preserve"> </w:t>
      </w:r>
      <w:r w:rsidRPr="004F4613">
        <w:rPr>
          <w:color w:val="6FAC46"/>
          <w:sz w:val="24"/>
        </w:rPr>
        <w:t>общаться</w:t>
      </w:r>
      <w:r w:rsidRPr="004F4613">
        <w:rPr>
          <w:color w:val="6FAC46"/>
          <w:spacing w:val="-5"/>
          <w:sz w:val="24"/>
        </w:rPr>
        <w:t xml:space="preserve"> </w:t>
      </w:r>
      <w:r w:rsidRPr="004F4613">
        <w:rPr>
          <w:color w:val="6FAC46"/>
          <w:sz w:val="24"/>
        </w:rPr>
        <w:t>с</w:t>
      </w:r>
      <w:r w:rsidRPr="004F4613">
        <w:rPr>
          <w:color w:val="6FAC46"/>
          <w:spacing w:val="-6"/>
          <w:sz w:val="24"/>
        </w:rPr>
        <w:t xml:space="preserve"> </w:t>
      </w:r>
      <w:r w:rsidRPr="004F4613">
        <w:rPr>
          <w:color w:val="6FAC46"/>
          <w:sz w:val="24"/>
        </w:rPr>
        <w:t>партнёром,</w:t>
      </w:r>
      <w:r w:rsidRPr="004F4613">
        <w:rPr>
          <w:color w:val="6FAC46"/>
          <w:spacing w:val="-6"/>
          <w:sz w:val="24"/>
        </w:rPr>
        <w:t xml:space="preserve"> </w:t>
      </w:r>
      <w:r w:rsidRPr="004F4613">
        <w:rPr>
          <w:color w:val="6FAC46"/>
          <w:sz w:val="24"/>
        </w:rPr>
        <w:t>средств</w:t>
      </w:r>
      <w:r w:rsidRPr="004F4613">
        <w:rPr>
          <w:color w:val="6FAC46"/>
          <w:spacing w:val="-5"/>
          <w:sz w:val="24"/>
        </w:rPr>
        <w:t xml:space="preserve"> </w:t>
      </w:r>
      <w:r w:rsidRPr="004F4613">
        <w:rPr>
          <w:color w:val="6FAC46"/>
          <w:sz w:val="24"/>
        </w:rPr>
        <w:t>национальной</w:t>
      </w:r>
      <w:r w:rsidRPr="004F4613">
        <w:rPr>
          <w:color w:val="6FAC46"/>
          <w:spacing w:val="-4"/>
          <w:sz w:val="24"/>
        </w:rPr>
        <w:t xml:space="preserve"> </w:t>
      </w:r>
      <w:r w:rsidRPr="004F4613">
        <w:rPr>
          <w:color w:val="6FAC46"/>
          <w:sz w:val="24"/>
        </w:rPr>
        <w:t>культуры</w:t>
      </w:r>
      <w:r w:rsidRPr="004F4613">
        <w:rPr>
          <w:color w:val="6FAC46"/>
          <w:spacing w:val="-6"/>
          <w:sz w:val="24"/>
        </w:rPr>
        <w:t xml:space="preserve"> </w:t>
      </w:r>
      <w:r w:rsidRPr="004F4613">
        <w:rPr>
          <w:color w:val="6FAC46"/>
          <w:sz w:val="24"/>
        </w:rPr>
        <w:t>и</w:t>
      </w:r>
      <w:r w:rsidRPr="004F4613">
        <w:rPr>
          <w:color w:val="6FAC46"/>
          <w:spacing w:val="-6"/>
          <w:sz w:val="24"/>
        </w:rPr>
        <w:t xml:space="preserve"> </w:t>
      </w:r>
      <w:r w:rsidRPr="004F4613">
        <w:rPr>
          <w:color w:val="6FAC46"/>
          <w:sz w:val="24"/>
        </w:rPr>
        <w:t>пр.;</w:t>
      </w:r>
      <w:r w:rsidRPr="004F4613">
        <w:rPr>
          <w:color w:val="6FAC46"/>
          <w:spacing w:val="-57"/>
          <w:sz w:val="24"/>
        </w:rPr>
        <w:t xml:space="preserve"> </w:t>
      </w:r>
      <w:r w:rsidRPr="004F4613">
        <w:rPr>
          <w:color w:val="6FAC46"/>
          <w:sz w:val="24"/>
        </w:rPr>
        <w:t>обеспечивается</w:t>
      </w:r>
      <w:r w:rsidRPr="004F4613">
        <w:rPr>
          <w:color w:val="6FAC46"/>
          <w:spacing w:val="-9"/>
          <w:sz w:val="24"/>
        </w:rPr>
        <w:t xml:space="preserve"> </w:t>
      </w:r>
      <w:r w:rsidRPr="004F4613">
        <w:rPr>
          <w:color w:val="6FAC46"/>
          <w:sz w:val="24"/>
        </w:rPr>
        <w:t>опора</w:t>
      </w:r>
      <w:r w:rsidRPr="004F4613">
        <w:rPr>
          <w:color w:val="6FAC46"/>
          <w:spacing w:val="-8"/>
          <w:sz w:val="24"/>
        </w:rPr>
        <w:t xml:space="preserve"> </w:t>
      </w:r>
      <w:r w:rsidRPr="004F4613">
        <w:rPr>
          <w:color w:val="6FAC46"/>
          <w:sz w:val="24"/>
        </w:rPr>
        <w:t>на</w:t>
      </w:r>
      <w:r w:rsidRPr="004F4613">
        <w:rPr>
          <w:color w:val="6FAC46"/>
          <w:spacing w:val="-9"/>
          <w:sz w:val="24"/>
        </w:rPr>
        <w:t xml:space="preserve"> </w:t>
      </w:r>
      <w:r w:rsidRPr="004F4613">
        <w:rPr>
          <w:color w:val="6FAC46"/>
          <w:sz w:val="24"/>
        </w:rPr>
        <w:t>его</w:t>
      </w:r>
      <w:r w:rsidRPr="004F4613">
        <w:rPr>
          <w:color w:val="6FAC46"/>
          <w:spacing w:val="-7"/>
          <w:sz w:val="24"/>
        </w:rPr>
        <w:t xml:space="preserve"> </w:t>
      </w:r>
      <w:r w:rsidRPr="004F4613">
        <w:rPr>
          <w:color w:val="6FAC46"/>
          <w:sz w:val="24"/>
        </w:rPr>
        <w:t>личный</w:t>
      </w:r>
      <w:r w:rsidRPr="004F4613">
        <w:rPr>
          <w:color w:val="6FAC46"/>
          <w:spacing w:val="-8"/>
          <w:sz w:val="24"/>
        </w:rPr>
        <w:t xml:space="preserve"> </w:t>
      </w:r>
      <w:r w:rsidRPr="004F4613">
        <w:rPr>
          <w:color w:val="6FAC46"/>
          <w:sz w:val="24"/>
        </w:rPr>
        <w:t>опыт</w:t>
      </w:r>
      <w:r w:rsidRPr="004F4613">
        <w:rPr>
          <w:color w:val="6FAC46"/>
          <w:spacing w:val="-9"/>
          <w:sz w:val="24"/>
        </w:rPr>
        <w:t xml:space="preserve"> </w:t>
      </w:r>
      <w:r w:rsidRPr="004F4613">
        <w:rPr>
          <w:color w:val="6FAC46"/>
          <w:sz w:val="24"/>
        </w:rPr>
        <w:t>при</w:t>
      </w:r>
      <w:r w:rsidRPr="004F4613">
        <w:rPr>
          <w:color w:val="6FAC46"/>
          <w:spacing w:val="-10"/>
          <w:sz w:val="24"/>
        </w:rPr>
        <w:t xml:space="preserve"> </w:t>
      </w:r>
      <w:r w:rsidRPr="004F4613">
        <w:rPr>
          <w:color w:val="6FAC46"/>
          <w:sz w:val="24"/>
        </w:rPr>
        <w:t>освоении</w:t>
      </w:r>
      <w:r w:rsidRPr="004F4613">
        <w:rPr>
          <w:color w:val="6FAC46"/>
          <w:spacing w:val="-6"/>
          <w:sz w:val="24"/>
        </w:rPr>
        <w:t xml:space="preserve"> </w:t>
      </w:r>
      <w:r w:rsidRPr="004F4613">
        <w:rPr>
          <w:color w:val="6FAC46"/>
          <w:sz w:val="24"/>
        </w:rPr>
        <w:t>новых</w:t>
      </w:r>
      <w:r w:rsidRPr="004F4613">
        <w:rPr>
          <w:color w:val="6FAC46"/>
          <w:spacing w:val="-6"/>
          <w:sz w:val="24"/>
        </w:rPr>
        <w:t xml:space="preserve"> </w:t>
      </w:r>
      <w:r w:rsidRPr="004F4613">
        <w:rPr>
          <w:color w:val="6FAC46"/>
          <w:sz w:val="24"/>
        </w:rPr>
        <w:t>знаний</w:t>
      </w:r>
      <w:r w:rsidRPr="004F4613">
        <w:rPr>
          <w:color w:val="6FAC46"/>
          <w:spacing w:val="-10"/>
          <w:sz w:val="24"/>
        </w:rPr>
        <w:t xml:space="preserve"> </w:t>
      </w:r>
      <w:r w:rsidRPr="004F4613">
        <w:rPr>
          <w:color w:val="6FAC46"/>
          <w:sz w:val="24"/>
        </w:rPr>
        <w:t>в</w:t>
      </w:r>
      <w:r w:rsidRPr="004F4613">
        <w:rPr>
          <w:color w:val="6FAC46"/>
          <w:spacing w:val="-8"/>
          <w:sz w:val="24"/>
        </w:rPr>
        <w:t xml:space="preserve"> </w:t>
      </w:r>
      <w:r w:rsidRPr="004F4613">
        <w:rPr>
          <w:color w:val="6FAC46"/>
          <w:sz w:val="24"/>
        </w:rPr>
        <w:t>области познания</w:t>
      </w:r>
      <w:r w:rsidRPr="004F4613">
        <w:rPr>
          <w:color w:val="6FAC46"/>
          <w:spacing w:val="-7"/>
          <w:sz w:val="24"/>
        </w:rPr>
        <w:t xml:space="preserve"> </w:t>
      </w:r>
      <w:r w:rsidRPr="004F4613">
        <w:rPr>
          <w:color w:val="6FAC46"/>
          <w:sz w:val="24"/>
        </w:rPr>
        <w:t>истории,</w:t>
      </w:r>
      <w:r w:rsidRPr="004F4613">
        <w:rPr>
          <w:color w:val="6FAC46"/>
          <w:spacing w:val="-58"/>
          <w:sz w:val="24"/>
        </w:rPr>
        <w:t xml:space="preserve"> </w:t>
      </w:r>
      <w:r w:rsidRPr="004F4613">
        <w:rPr>
          <w:color w:val="6FAC46"/>
          <w:sz w:val="24"/>
        </w:rPr>
        <w:t>культуры,</w:t>
      </w:r>
      <w:r w:rsidRPr="004F4613">
        <w:rPr>
          <w:color w:val="6FAC46"/>
          <w:spacing w:val="-1"/>
          <w:sz w:val="24"/>
        </w:rPr>
        <w:t xml:space="preserve"> </w:t>
      </w:r>
      <w:r w:rsidRPr="004F4613">
        <w:rPr>
          <w:color w:val="6FAC46"/>
          <w:sz w:val="24"/>
        </w:rPr>
        <w:t>природы родного края.</w:t>
      </w:r>
    </w:p>
    <w:p w14:paraId="6CD366F6" w14:textId="77777777" w:rsidR="004F4613" w:rsidRPr="004F4613" w:rsidRDefault="004F4613" w:rsidP="00CF03FF">
      <w:pPr>
        <w:numPr>
          <w:ilvl w:val="0"/>
          <w:numId w:val="239"/>
        </w:numPr>
        <w:tabs>
          <w:tab w:val="left" w:pos="821"/>
        </w:tabs>
        <w:spacing w:before="72"/>
        <w:ind w:left="112" w:right="855" w:firstLine="0"/>
        <w:jc w:val="both"/>
        <w:rPr>
          <w:sz w:val="24"/>
        </w:rPr>
      </w:pPr>
      <w:r w:rsidRPr="004F4613">
        <w:rPr>
          <w:color w:val="6FAC46"/>
          <w:sz w:val="24"/>
        </w:rPr>
        <w:t>ориентированность</w:t>
      </w:r>
      <w:r w:rsidRPr="004F4613">
        <w:rPr>
          <w:color w:val="6FAC46"/>
          <w:spacing w:val="1"/>
          <w:sz w:val="24"/>
        </w:rPr>
        <w:t xml:space="preserve"> </w:t>
      </w:r>
      <w:r w:rsidRPr="004F4613">
        <w:rPr>
          <w:color w:val="6FAC46"/>
          <w:sz w:val="24"/>
        </w:rPr>
        <w:t>педагогической</w:t>
      </w:r>
      <w:r w:rsidRPr="004F4613">
        <w:rPr>
          <w:color w:val="6FAC46"/>
          <w:spacing w:val="1"/>
          <w:sz w:val="24"/>
        </w:rPr>
        <w:t xml:space="preserve"> </w:t>
      </w:r>
      <w:r w:rsidRPr="004F4613">
        <w:rPr>
          <w:color w:val="6FAC46"/>
          <w:sz w:val="24"/>
        </w:rPr>
        <w:t>оценки</w:t>
      </w:r>
      <w:r w:rsidRPr="004F4613">
        <w:rPr>
          <w:color w:val="6FAC46"/>
          <w:spacing w:val="1"/>
          <w:sz w:val="24"/>
        </w:rPr>
        <w:t xml:space="preserve"> </w:t>
      </w:r>
      <w:r w:rsidRPr="004F4613">
        <w:rPr>
          <w:color w:val="6FAC46"/>
          <w:sz w:val="24"/>
        </w:rPr>
        <w:t>на</w:t>
      </w:r>
      <w:r w:rsidRPr="004F4613">
        <w:rPr>
          <w:color w:val="6FAC46"/>
          <w:spacing w:val="1"/>
          <w:sz w:val="24"/>
        </w:rPr>
        <w:t xml:space="preserve"> </w:t>
      </w:r>
      <w:r w:rsidRPr="004F4613">
        <w:rPr>
          <w:color w:val="6FAC46"/>
          <w:sz w:val="24"/>
        </w:rPr>
        <w:t>относительные</w:t>
      </w:r>
      <w:r w:rsidRPr="004F4613">
        <w:rPr>
          <w:color w:val="6FAC46"/>
          <w:spacing w:val="1"/>
          <w:sz w:val="24"/>
        </w:rPr>
        <w:t xml:space="preserve"> </w:t>
      </w:r>
      <w:r w:rsidRPr="004F4613">
        <w:rPr>
          <w:color w:val="6FAC46"/>
          <w:sz w:val="24"/>
        </w:rPr>
        <w:t>показатели</w:t>
      </w:r>
      <w:r w:rsidRPr="004F4613">
        <w:rPr>
          <w:color w:val="6FAC46"/>
          <w:spacing w:val="1"/>
          <w:sz w:val="24"/>
        </w:rPr>
        <w:t xml:space="preserve"> </w:t>
      </w:r>
      <w:r w:rsidRPr="004F4613">
        <w:rPr>
          <w:color w:val="6FAC46"/>
          <w:sz w:val="24"/>
        </w:rPr>
        <w:t>детской</w:t>
      </w:r>
      <w:r w:rsidRPr="004F4613">
        <w:rPr>
          <w:color w:val="6FAC46"/>
          <w:spacing w:val="1"/>
          <w:sz w:val="24"/>
        </w:rPr>
        <w:t xml:space="preserve"> </w:t>
      </w:r>
      <w:r w:rsidRPr="004F4613">
        <w:rPr>
          <w:color w:val="6FAC46"/>
          <w:sz w:val="24"/>
        </w:rPr>
        <w:t>успешности</w:t>
      </w:r>
      <w:r w:rsidRPr="004F4613">
        <w:rPr>
          <w:i/>
          <w:color w:val="6FAC46"/>
          <w:sz w:val="24"/>
        </w:rPr>
        <w:t xml:space="preserve">, </w:t>
      </w:r>
      <w:r w:rsidRPr="004F4613">
        <w:rPr>
          <w:color w:val="6FAC46"/>
          <w:sz w:val="24"/>
        </w:rPr>
        <w:t>то есть сравнение нынешних и предыдущих достижений ребенка, стимулирование</w:t>
      </w:r>
      <w:r w:rsidRPr="004F4613">
        <w:rPr>
          <w:color w:val="6FAC46"/>
          <w:spacing w:val="1"/>
          <w:sz w:val="24"/>
        </w:rPr>
        <w:t xml:space="preserve"> </w:t>
      </w:r>
      <w:r w:rsidRPr="004F4613">
        <w:rPr>
          <w:color w:val="6FAC46"/>
          <w:sz w:val="24"/>
        </w:rPr>
        <w:t>положительной</w:t>
      </w:r>
      <w:r w:rsidRPr="004F4613">
        <w:rPr>
          <w:color w:val="6FAC46"/>
          <w:spacing w:val="-2"/>
          <w:sz w:val="24"/>
        </w:rPr>
        <w:t xml:space="preserve"> </w:t>
      </w:r>
      <w:r w:rsidRPr="004F4613">
        <w:rPr>
          <w:color w:val="6FAC46"/>
          <w:sz w:val="24"/>
        </w:rPr>
        <w:t>самооценки,</w:t>
      </w:r>
      <w:r w:rsidRPr="004F4613">
        <w:rPr>
          <w:color w:val="6FAC46"/>
          <w:spacing w:val="1"/>
          <w:sz w:val="24"/>
        </w:rPr>
        <w:t xml:space="preserve"> </w:t>
      </w:r>
      <w:r w:rsidRPr="004F4613">
        <w:rPr>
          <w:color w:val="6FAC46"/>
          <w:sz w:val="24"/>
        </w:rPr>
        <w:t>уверенности в</w:t>
      </w:r>
      <w:r w:rsidRPr="004F4613">
        <w:rPr>
          <w:color w:val="6FAC46"/>
          <w:spacing w:val="-2"/>
          <w:sz w:val="24"/>
        </w:rPr>
        <w:t xml:space="preserve"> </w:t>
      </w:r>
      <w:r w:rsidRPr="004F4613">
        <w:rPr>
          <w:color w:val="6FAC46"/>
          <w:sz w:val="24"/>
        </w:rPr>
        <w:t>собственных возможностях и</w:t>
      </w:r>
      <w:r w:rsidRPr="004F4613">
        <w:rPr>
          <w:color w:val="6FAC46"/>
          <w:spacing w:val="-1"/>
          <w:sz w:val="24"/>
        </w:rPr>
        <w:t xml:space="preserve"> </w:t>
      </w:r>
      <w:r w:rsidRPr="004F4613">
        <w:rPr>
          <w:color w:val="6FAC46"/>
          <w:sz w:val="24"/>
        </w:rPr>
        <w:t>способностях.</w:t>
      </w:r>
    </w:p>
    <w:p w14:paraId="0521C9B5" w14:textId="77777777" w:rsidR="004F4613" w:rsidRPr="004F4613" w:rsidRDefault="004F4613" w:rsidP="00CF03FF">
      <w:pPr>
        <w:numPr>
          <w:ilvl w:val="0"/>
          <w:numId w:val="239"/>
        </w:numPr>
        <w:tabs>
          <w:tab w:val="left" w:pos="821"/>
        </w:tabs>
        <w:ind w:left="112" w:right="845" w:firstLine="0"/>
        <w:jc w:val="both"/>
        <w:rPr>
          <w:sz w:val="24"/>
        </w:rPr>
      </w:pPr>
      <w:r w:rsidRPr="004F4613">
        <w:rPr>
          <w:color w:val="6FAC46"/>
          <w:sz w:val="24"/>
        </w:rPr>
        <w:t>построение образовательной деятельности на двух государственных языках республики –</w:t>
      </w:r>
      <w:r w:rsidRPr="004F4613">
        <w:rPr>
          <w:color w:val="6FAC46"/>
          <w:spacing w:val="1"/>
          <w:sz w:val="24"/>
        </w:rPr>
        <w:t xml:space="preserve"> </w:t>
      </w:r>
      <w:r w:rsidRPr="004F4613">
        <w:rPr>
          <w:color w:val="6FAC46"/>
          <w:sz w:val="24"/>
        </w:rPr>
        <w:t>татарском и русском,</w:t>
      </w:r>
      <w:r w:rsidRPr="004F4613">
        <w:rPr>
          <w:color w:val="6FAC46"/>
          <w:spacing w:val="1"/>
          <w:sz w:val="24"/>
        </w:rPr>
        <w:t xml:space="preserve"> </w:t>
      </w:r>
      <w:r w:rsidRPr="004F4613">
        <w:rPr>
          <w:color w:val="6FAC46"/>
          <w:sz w:val="24"/>
        </w:rPr>
        <w:t>в</w:t>
      </w:r>
      <w:r w:rsidRPr="004F4613">
        <w:rPr>
          <w:color w:val="6FAC46"/>
          <w:spacing w:val="1"/>
          <w:sz w:val="24"/>
        </w:rPr>
        <w:t xml:space="preserve"> </w:t>
      </w:r>
      <w:r w:rsidRPr="004F4613">
        <w:rPr>
          <w:color w:val="6FAC46"/>
          <w:sz w:val="24"/>
        </w:rPr>
        <w:t>условиях</w:t>
      </w:r>
      <w:r w:rsidRPr="004F4613">
        <w:rPr>
          <w:color w:val="6FAC46"/>
          <w:spacing w:val="1"/>
          <w:sz w:val="24"/>
        </w:rPr>
        <w:t xml:space="preserve"> </w:t>
      </w:r>
      <w:r w:rsidRPr="004F4613">
        <w:rPr>
          <w:color w:val="6FAC46"/>
          <w:sz w:val="24"/>
        </w:rPr>
        <w:t>реального двуязычия, на основе взаимодействия взрослых</w:t>
      </w:r>
      <w:r w:rsidRPr="004F4613">
        <w:rPr>
          <w:color w:val="6FAC46"/>
          <w:spacing w:val="1"/>
          <w:sz w:val="24"/>
        </w:rPr>
        <w:t xml:space="preserve"> </w:t>
      </w:r>
      <w:r w:rsidRPr="004F4613">
        <w:rPr>
          <w:color w:val="6FAC46"/>
          <w:sz w:val="24"/>
        </w:rPr>
        <w:t>с</w:t>
      </w:r>
      <w:r w:rsidRPr="004F4613">
        <w:rPr>
          <w:color w:val="6FAC46"/>
          <w:spacing w:val="1"/>
          <w:sz w:val="24"/>
        </w:rPr>
        <w:t xml:space="preserve"> </w:t>
      </w:r>
      <w:r w:rsidRPr="004F4613">
        <w:rPr>
          <w:color w:val="6FAC46"/>
          <w:sz w:val="24"/>
        </w:rPr>
        <w:t>детьми,</w:t>
      </w:r>
      <w:r w:rsidRPr="004F4613">
        <w:rPr>
          <w:color w:val="6FAC46"/>
          <w:spacing w:val="1"/>
          <w:sz w:val="24"/>
        </w:rPr>
        <w:t xml:space="preserve"> </w:t>
      </w:r>
      <w:r w:rsidRPr="004F4613">
        <w:rPr>
          <w:color w:val="6FAC46"/>
          <w:sz w:val="24"/>
        </w:rPr>
        <w:t>ориентированного</w:t>
      </w:r>
      <w:r w:rsidRPr="004F4613">
        <w:rPr>
          <w:color w:val="6FAC46"/>
          <w:spacing w:val="1"/>
          <w:sz w:val="24"/>
        </w:rPr>
        <w:t xml:space="preserve"> </w:t>
      </w:r>
      <w:r w:rsidRPr="004F4613">
        <w:rPr>
          <w:color w:val="6FAC46"/>
          <w:sz w:val="24"/>
        </w:rPr>
        <w:t>на</w:t>
      </w:r>
      <w:r w:rsidRPr="004F4613">
        <w:rPr>
          <w:color w:val="6FAC46"/>
          <w:spacing w:val="1"/>
          <w:sz w:val="24"/>
        </w:rPr>
        <w:t xml:space="preserve"> </w:t>
      </w:r>
      <w:r w:rsidRPr="004F4613">
        <w:rPr>
          <w:color w:val="6FAC46"/>
          <w:sz w:val="24"/>
        </w:rPr>
        <w:t>интересы</w:t>
      </w:r>
      <w:r w:rsidRPr="004F4613">
        <w:rPr>
          <w:color w:val="6FAC46"/>
          <w:spacing w:val="1"/>
          <w:sz w:val="24"/>
        </w:rPr>
        <w:t xml:space="preserve"> </w:t>
      </w:r>
      <w:r w:rsidRPr="004F4613">
        <w:rPr>
          <w:color w:val="6FAC46"/>
          <w:sz w:val="24"/>
        </w:rPr>
        <w:t>и</w:t>
      </w:r>
      <w:r w:rsidRPr="004F4613">
        <w:rPr>
          <w:color w:val="6FAC46"/>
          <w:spacing w:val="1"/>
          <w:sz w:val="24"/>
        </w:rPr>
        <w:t xml:space="preserve"> </w:t>
      </w:r>
      <w:r w:rsidRPr="004F4613">
        <w:rPr>
          <w:color w:val="6FAC46"/>
          <w:sz w:val="24"/>
        </w:rPr>
        <w:t>возможности</w:t>
      </w:r>
      <w:r w:rsidRPr="004F4613">
        <w:rPr>
          <w:color w:val="6FAC46"/>
          <w:spacing w:val="1"/>
          <w:sz w:val="24"/>
        </w:rPr>
        <w:t xml:space="preserve"> </w:t>
      </w:r>
      <w:r w:rsidRPr="004F4613">
        <w:rPr>
          <w:color w:val="6FAC46"/>
          <w:sz w:val="24"/>
        </w:rPr>
        <w:t>каждого</w:t>
      </w:r>
      <w:r w:rsidRPr="004F4613">
        <w:rPr>
          <w:color w:val="6FAC46"/>
          <w:spacing w:val="1"/>
          <w:sz w:val="24"/>
        </w:rPr>
        <w:t xml:space="preserve"> </w:t>
      </w:r>
      <w:r w:rsidRPr="004F4613">
        <w:rPr>
          <w:color w:val="6FAC46"/>
          <w:sz w:val="24"/>
        </w:rPr>
        <w:t>ребенка</w:t>
      </w:r>
      <w:r w:rsidRPr="004F4613">
        <w:rPr>
          <w:color w:val="6FAC46"/>
          <w:spacing w:val="1"/>
          <w:sz w:val="24"/>
        </w:rPr>
        <w:t xml:space="preserve"> </w:t>
      </w:r>
      <w:r w:rsidRPr="004F4613">
        <w:rPr>
          <w:color w:val="6FAC46"/>
          <w:sz w:val="24"/>
        </w:rPr>
        <w:t>и</w:t>
      </w:r>
      <w:r w:rsidRPr="004F4613">
        <w:rPr>
          <w:color w:val="6FAC46"/>
          <w:spacing w:val="1"/>
          <w:sz w:val="24"/>
        </w:rPr>
        <w:t xml:space="preserve"> </w:t>
      </w:r>
      <w:r w:rsidRPr="004F4613">
        <w:rPr>
          <w:color w:val="6FAC46"/>
          <w:sz w:val="24"/>
        </w:rPr>
        <w:t>учитывающего</w:t>
      </w:r>
      <w:r w:rsidRPr="004F4613">
        <w:rPr>
          <w:color w:val="6FAC46"/>
          <w:spacing w:val="1"/>
          <w:sz w:val="24"/>
        </w:rPr>
        <w:t xml:space="preserve"> </w:t>
      </w:r>
      <w:r w:rsidRPr="004F4613">
        <w:rPr>
          <w:color w:val="6FAC46"/>
          <w:sz w:val="24"/>
        </w:rPr>
        <w:t>социальную</w:t>
      </w:r>
      <w:r w:rsidRPr="004F4613">
        <w:rPr>
          <w:color w:val="6FAC46"/>
          <w:spacing w:val="1"/>
          <w:sz w:val="24"/>
        </w:rPr>
        <w:t xml:space="preserve"> </w:t>
      </w:r>
      <w:r w:rsidRPr="004F4613">
        <w:rPr>
          <w:color w:val="6FAC46"/>
          <w:sz w:val="24"/>
        </w:rPr>
        <w:t>ситуацию</w:t>
      </w:r>
      <w:r w:rsidRPr="004F4613">
        <w:rPr>
          <w:color w:val="6FAC46"/>
          <w:spacing w:val="1"/>
          <w:sz w:val="24"/>
        </w:rPr>
        <w:t xml:space="preserve"> </w:t>
      </w:r>
      <w:r w:rsidRPr="004F4613">
        <w:rPr>
          <w:color w:val="6FAC46"/>
          <w:sz w:val="24"/>
        </w:rPr>
        <w:t>его</w:t>
      </w:r>
      <w:r w:rsidRPr="004F4613">
        <w:rPr>
          <w:color w:val="6FAC46"/>
          <w:spacing w:val="1"/>
          <w:sz w:val="24"/>
        </w:rPr>
        <w:t xml:space="preserve"> </w:t>
      </w:r>
      <w:r w:rsidRPr="004F4613">
        <w:rPr>
          <w:color w:val="6FAC46"/>
          <w:sz w:val="24"/>
        </w:rPr>
        <w:t>развития.</w:t>
      </w:r>
      <w:r w:rsidRPr="004F4613">
        <w:rPr>
          <w:color w:val="6FAC46"/>
          <w:spacing w:val="1"/>
          <w:sz w:val="24"/>
        </w:rPr>
        <w:t xml:space="preserve"> </w:t>
      </w:r>
      <w:r w:rsidRPr="004F4613">
        <w:rPr>
          <w:color w:val="6FAC46"/>
          <w:sz w:val="24"/>
        </w:rPr>
        <w:t>Использование</w:t>
      </w:r>
      <w:r w:rsidRPr="004F4613">
        <w:rPr>
          <w:color w:val="6FAC46"/>
          <w:spacing w:val="1"/>
          <w:sz w:val="24"/>
        </w:rPr>
        <w:t xml:space="preserve"> </w:t>
      </w:r>
      <w:r w:rsidRPr="004F4613">
        <w:rPr>
          <w:color w:val="6FAC46"/>
          <w:sz w:val="24"/>
        </w:rPr>
        <w:t>в</w:t>
      </w:r>
      <w:r w:rsidRPr="004F4613">
        <w:rPr>
          <w:color w:val="6FAC46"/>
          <w:spacing w:val="1"/>
          <w:sz w:val="24"/>
        </w:rPr>
        <w:t xml:space="preserve"> </w:t>
      </w:r>
      <w:r w:rsidRPr="004F4613">
        <w:rPr>
          <w:color w:val="6FAC46"/>
          <w:sz w:val="24"/>
        </w:rPr>
        <w:t>образовательной</w:t>
      </w:r>
      <w:r w:rsidRPr="004F4613">
        <w:rPr>
          <w:color w:val="6FAC46"/>
          <w:spacing w:val="1"/>
          <w:sz w:val="24"/>
        </w:rPr>
        <w:t xml:space="preserve"> </w:t>
      </w:r>
      <w:r w:rsidRPr="004F4613">
        <w:rPr>
          <w:color w:val="6FAC46"/>
          <w:sz w:val="24"/>
        </w:rPr>
        <w:t>деятельности</w:t>
      </w:r>
      <w:r w:rsidRPr="004F4613">
        <w:rPr>
          <w:color w:val="6FAC46"/>
          <w:spacing w:val="1"/>
          <w:sz w:val="24"/>
        </w:rPr>
        <w:t xml:space="preserve"> </w:t>
      </w:r>
      <w:r w:rsidRPr="004F4613">
        <w:rPr>
          <w:color w:val="6FAC46"/>
          <w:sz w:val="24"/>
        </w:rPr>
        <w:t>форм</w:t>
      </w:r>
      <w:r w:rsidRPr="004F4613">
        <w:rPr>
          <w:color w:val="6FAC46"/>
          <w:spacing w:val="1"/>
          <w:sz w:val="24"/>
        </w:rPr>
        <w:t xml:space="preserve"> </w:t>
      </w:r>
      <w:r w:rsidRPr="004F4613">
        <w:rPr>
          <w:color w:val="6FAC46"/>
          <w:sz w:val="24"/>
        </w:rPr>
        <w:t>и</w:t>
      </w:r>
      <w:r w:rsidRPr="004F4613">
        <w:rPr>
          <w:color w:val="6FAC46"/>
          <w:spacing w:val="1"/>
          <w:sz w:val="24"/>
        </w:rPr>
        <w:t xml:space="preserve"> </w:t>
      </w:r>
      <w:r w:rsidRPr="004F4613">
        <w:rPr>
          <w:color w:val="6FAC46"/>
          <w:sz w:val="24"/>
        </w:rPr>
        <w:t>методов работы с детьми, соответствующих</w:t>
      </w:r>
      <w:r w:rsidRPr="004F4613">
        <w:rPr>
          <w:color w:val="6FAC46"/>
          <w:spacing w:val="1"/>
          <w:sz w:val="24"/>
        </w:rPr>
        <w:t xml:space="preserve"> </w:t>
      </w:r>
      <w:r w:rsidRPr="004F4613">
        <w:rPr>
          <w:color w:val="6FAC46"/>
          <w:sz w:val="24"/>
        </w:rPr>
        <w:t>их</w:t>
      </w:r>
      <w:r w:rsidRPr="004F4613">
        <w:rPr>
          <w:color w:val="6FAC46"/>
          <w:spacing w:val="1"/>
          <w:sz w:val="24"/>
        </w:rPr>
        <w:t xml:space="preserve"> </w:t>
      </w:r>
      <w:r w:rsidRPr="004F4613">
        <w:rPr>
          <w:color w:val="6FAC46"/>
          <w:sz w:val="24"/>
        </w:rPr>
        <w:t>возрастным и индивидуальным особенностям.</w:t>
      </w:r>
      <w:r w:rsidRPr="004F4613">
        <w:rPr>
          <w:color w:val="6FAC46"/>
          <w:spacing w:val="1"/>
          <w:sz w:val="24"/>
        </w:rPr>
        <w:t xml:space="preserve"> </w:t>
      </w:r>
      <w:r w:rsidRPr="004F4613">
        <w:rPr>
          <w:color w:val="6FAC46"/>
          <w:sz w:val="24"/>
        </w:rPr>
        <w:t>Поддержка</w:t>
      </w:r>
      <w:r w:rsidRPr="004F4613">
        <w:rPr>
          <w:color w:val="6FAC46"/>
          <w:spacing w:val="-4"/>
          <w:sz w:val="24"/>
        </w:rPr>
        <w:t xml:space="preserve"> </w:t>
      </w:r>
      <w:r w:rsidRPr="004F4613">
        <w:rPr>
          <w:color w:val="6FAC46"/>
          <w:sz w:val="24"/>
        </w:rPr>
        <w:t>инициативы</w:t>
      </w:r>
      <w:r w:rsidRPr="004F4613">
        <w:rPr>
          <w:color w:val="6FAC46"/>
          <w:spacing w:val="-3"/>
          <w:sz w:val="24"/>
        </w:rPr>
        <w:t xml:space="preserve"> </w:t>
      </w:r>
      <w:r w:rsidRPr="004F4613">
        <w:rPr>
          <w:color w:val="6FAC46"/>
          <w:sz w:val="24"/>
        </w:rPr>
        <w:t>и</w:t>
      </w:r>
      <w:r w:rsidRPr="004F4613">
        <w:rPr>
          <w:color w:val="6FAC46"/>
          <w:spacing w:val="-2"/>
          <w:sz w:val="24"/>
        </w:rPr>
        <w:t xml:space="preserve"> </w:t>
      </w:r>
      <w:r w:rsidRPr="004F4613">
        <w:rPr>
          <w:color w:val="6FAC46"/>
          <w:sz w:val="24"/>
        </w:rPr>
        <w:t>самостоятельности</w:t>
      </w:r>
      <w:r w:rsidRPr="004F4613">
        <w:rPr>
          <w:color w:val="6FAC46"/>
          <w:spacing w:val="-2"/>
          <w:sz w:val="24"/>
        </w:rPr>
        <w:t xml:space="preserve"> </w:t>
      </w:r>
      <w:r w:rsidRPr="004F4613">
        <w:rPr>
          <w:color w:val="6FAC46"/>
          <w:sz w:val="24"/>
        </w:rPr>
        <w:t>детей</w:t>
      </w:r>
      <w:r w:rsidRPr="004F4613">
        <w:rPr>
          <w:color w:val="6FAC46"/>
          <w:spacing w:val="1"/>
          <w:sz w:val="24"/>
        </w:rPr>
        <w:t xml:space="preserve"> </w:t>
      </w:r>
      <w:r w:rsidRPr="004F4613">
        <w:rPr>
          <w:color w:val="6FAC46"/>
          <w:sz w:val="24"/>
        </w:rPr>
        <w:t>в</w:t>
      </w:r>
      <w:r w:rsidRPr="004F4613">
        <w:rPr>
          <w:color w:val="6FAC46"/>
          <w:spacing w:val="-3"/>
          <w:sz w:val="24"/>
        </w:rPr>
        <w:t xml:space="preserve"> </w:t>
      </w:r>
      <w:r w:rsidRPr="004F4613">
        <w:rPr>
          <w:color w:val="6FAC46"/>
          <w:sz w:val="24"/>
        </w:rPr>
        <w:t>специфических</w:t>
      </w:r>
      <w:r w:rsidRPr="004F4613">
        <w:rPr>
          <w:color w:val="6FAC46"/>
          <w:spacing w:val="-4"/>
          <w:sz w:val="24"/>
        </w:rPr>
        <w:t xml:space="preserve"> </w:t>
      </w:r>
      <w:r w:rsidRPr="004F4613">
        <w:rPr>
          <w:color w:val="6FAC46"/>
          <w:sz w:val="24"/>
        </w:rPr>
        <w:t>для</w:t>
      </w:r>
      <w:r w:rsidRPr="004F4613">
        <w:rPr>
          <w:color w:val="6FAC46"/>
          <w:spacing w:val="-3"/>
          <w:sz w:val="24"/>
        </w:rPr>
        <w:t xml:space="preserve"> </w:t>
      </w:r>
      <w:r w:rsidRPr="004F4613">
        <w:rPr>
          <w:color w:val="6FAC46"/>
          <w:sz w:val="24"/>
        </w:rPr>
        <w:t>них видах</w:t>
      </w:r>
      <w:r w:rsidRPr="004F4613">
        <w:rPr>
          <w:color w:val="6FAC46"/>
          <w:spacing w:val="-1"/>
          <w:sz w:val="24"/>
        </w:rPr>
        <w:t xml:space="preserve"> </w:t>
      </w:r>
      <w:r w:rsidRPr="004F4613">
        <w:rPr>
          <w:color w:val="6FAC46"/>
          <w:sz w:val="24"/>
        </w:rPr>
        <w:t>деятельности.</w:t>
      </w:r>
    </w:p>
    <w:p w14:paraId="7C43CC3D" w14:textId="77777777" w:rsidR="004F4613" w:rsidRPr="004F4613" w:rsidRDefault="004F4613" w:rsidP="00CF03FF">
      <w:pPr>
        <w:numPr>
          <w:ilvl w:val="0"/>
          <w:numId w:val="239"/>
        </w:numPr>
        <w:tabs>
          <w:tab w:val="left" w:pos="821"/>
        </w:tabs>
        <w:ind w:left="112" w:right="853" w:firstLine="0"/>
        <w:jc w:val="both"/>
        <w:rPr>
          <w:sz w:val="24"/>
        </w:rPr>
      </w:pPr>
      <w:r w:rsidRPr="004F4613">
        <w:rPr>
          <w:color w:val="6FAC46"/>
          <w:sz w:val="24"/>
        </w:rPr>
        <w:t>профессиональное</w:t>
      </w:r>
      <w:r w:rsidRPr="004F4613">
        <w:rPr>
          <w:color w:val="6FAC46"/>
          <w:spacing w:val="1"/>
          <w:sz w:val="24"/>
        </w:rPr>
        <w:t xml:space="preserve"> </w:t>
      </w:r>
      <w:r w:rsidRPr="004F4613">
        <w:rPr>
          <w:color w:val="6FAC46"/>
          <w:sz w:val="24"/>
        </w:rPr>
        <w:t>развитие</w:t>
      </w:r>
      <w:r w:rsidRPr="004F4613">
        <w:rPr>
          <w:color w:val="6FAC46"/>
          <w:spacing w:val="1"/>
          <w:sz w:val="24"/>
        </w:rPr>
        <w:t xml:space="preserve"> </w:t>
      </w:r>
      <w:r w:rsidRPr="004F4613">
        <w:rPr>
          <w:color w:val="6FAC46"/>
          <w:sz w:val="24"/>
        </w:rPr>
        <w:t>педагогов</w:t>
      </w:r>
      <w:r w:rsidRPr="004F4613">
        <w:rPr>
          <w:i/>
          <w:color w:val="6FAC46"/>
          <w:sz w:val="24"/>
        </w:rPr>
        <w:t>,</w:t>
      </w:r>
      <w:r w:rsidRPr="004F4613">
        <w:rPr>
          <w:i/>
          <w:color w:val="6FAC46"/>
          <w:spacing w:val="1"/>
          <w:sz w:val="24"/>
        </w:rPr>
        <w:t xml:space="preserve"> </w:t>
      </w:r>
      <w:r w:rsidRPr="004F4613">
        <w:rPr>
          <w:color w:val="6FAC46"/>
          <w:sz w:val="24"/>
        </w:rPr>
        <w:t>направленное</w:t>
      </w:r>
      <w:r w:rsidRPr="004F4613">
        <w:rPr>
          <w:color w:val="6FAC46"/>
          <w:spacing w:val="1"/>
          <w:sz w:val="24"/>
        </w:rPr>
        <w:t xml:space="preserve"> </w:t>
      </w:r>
      <w:r w:rsidRPr="004F4613">
        <w:rPr>
          <w:color w:val="6FAC46"/>
          <w:sz w:val="24"/>
        </w:rPr>
        <w:t>на</w:t>
      </w:r>
      <w:r w:rsidRPr="004F4613">
        <w:rPr>
          <w:color w:val="6FAC46"/>
          <w:spacing w:val="1"/>
          <w:sz w:val="24"/>
        </w:rPr>
        <w:t xml:space="preserve"> </w:t>
      </w:r>
      <w:r w:rsidRPr="004F4613">
        <w:rPr>
          <w:color w:val="6FAC46"/>
          <w:sz w:val="24"/>
        </w:rPr>
        <w:t>развитие</w:t>
      </w:r>
      <w:r w:rsidRPr="004F4613">
        <w:rPr>
          <w:color w:val="6FAC46"/>
          <w:spacing w:val="1"/>
          <w:sz w:val="24"/>
        </w:rPr>
        <w:t xml:space="preserve"> </w:t>
      </w:r>
      <w:r w:rsidRPr="004F4613">
        <w:rPr>
          <w:color w:val="6FAC46"/>
          <w:sz w:val="24"/>
        </w:rPr>
        <w:t>профессиональных</w:t>
      </w:r>
      <w:r w:rsidRPr="004F4613">
        <w:rPr>
          <w:color w:val="6FAC46"/>
          <w:spacing w:val="1"/>
          <w:sz w:val="24"/>
        </w:rPr>
        <w:t xml:space="preserve"> </w:t>
      </w:r>
      <w:r w:rsidRPr="004F4613">
        <w:rPr>
          <w:color w:val="6FAC46"/>
          <w:sz w:val="24"/>
        </w:rPr>
        <w:t>компетентностей, в том числе коммуникативной, на усовершенствование знаний татарского языка</w:t>
      </w:r>
      <w:r w:rsidRPr="004F4613">
        <w:rPr>
          <w:color w:val="6FAC46"/>
          <w:spacing w:val="1"/>
          <w:sz w:val="24"/>
        </w:rPr>
        <w:t xml:space="preserve"> </w:t>
      </w:r>
      <w:r w:rsidRPr="004F4613">
        <w:rPr>
          <w:color w:val="6FAC46"/>
          <w:spacing w:val="-1"/>
          <w:sz w:val="24"/>
        </w:rPr>
        <w:t>и</w:t>
      </w:r>
      <w:r w:rsidRPr="004F4613">
        <w:rPr>
          <w:color w:val="6FAC46"/>
          <w:spacing w:val="-13"/>
          <w:sz w:val="24"/>
        </w:rPr>
        <w:t xml:space="preserve"> </w:t>
      </w:r>
      <w:r w:rsidRPr="004F4613">
        <w:rPr>
          <w:color w:val="6FAC46"/>
          <w:spacing w:val="-1"/>
          <w:sz w:val="24"/>
        </w:rPr>
        <w:t>мастерства</w:t>
      </w:r>
      <w:r w:rsidRPr="004F4613">
        <w:rPr>
          <w:color w:val="6FAC46"/>
          <w:spacing w:val="-14"/>
          <w:sz w:val="24"/>
        </w:rPr>
        <w:t xml:space="preserve"> </w:t>
      </w:r>
      <w:r w:rsidRPr="004F4613">
        <w:rPr>
          <w:color w:val="6FAC46"/>
          <w:spacing w:val="-1"/>
          <w:sz w:val="24"/>
        </w:rPr>
        <w:t>мотивирования</w:t>
      </w:r>
      <w:r w:rsidRPr="004F4613">
        <w:rPr>
          <w:color w:val="6FAC46"/>
          <w:spacing w:val="-12"/>
          <w:sz w:val="24"/>
        </w:rPr>
        <w:t xml:space="preserve"> </w:t>
      </w:r>
      <w:r w:rsidRPr="004F4613">
        <w:rPr>
          <w:color w:val="6FAC46"/>
          <w:sz w:val="24"/>
        </w:rPr>
        <w:t>ребенка</w:t>
      </w:r>
      <w:r w:rsidRPr="004F4613">
        <w:rPr>
          <w:color w:val="6FAC46"/>
          <w:spacing w:val="-14"/>
          <w:sz w:val="24"/>
        </w:rPr>
        <w:t xml:space="preserve"> </w:t>
      </w:r>
      <w:r w:rsidRPr="004F4613">
        <w:rPr>
          <w:color w:val="6FAC46"/>
          <w:sz w:val="24"/>
        </w:rPr>
        <w:t>к</w:t>
      </w:r>
      <w:r w:rsidRPr="004F4613">
        <w:rPr>
          <w:color w:val="6FAC46"/>
          <w:spacing w:val="-13"/>
          <w:sz w:val="24"/>
        </w:rPr>
        <w:t xml:space="preserve"> </w:t>
      </w:r>
      <w:r w:rsidRPr="004F4613">
        <w:rPr>
          <w:color w:val="6FAC46"/>
          <w:sz w:val="24"/>
        </w:rPr>
        <w:t>его</w:t>
      </w:r>
      <w:r w:rsidRPr="004F4613">
        <w:rPr>
          <w:color w:val="6FAC46"/>
          <w:spacing w:val="-9"/>
          <w:sz w:val="24"/>
        </w:rPr>
        <w:t xml:space="preserve"> </w:t>
      </w:r>
      <w:r w:rsidRPr="004F4613">
        <w:rPr>
          <w:color w:val="6FAC46"/>
          <w:sz w:val="24"/>
        </w:rPr>
        <w:t>изучению;</w:t>
      </w:r>
      <w:r w:rsidRPr="004F4613">
        <w:rPr>
          <w:color w:val="6FAC46"/>
          <w:spacing w:val="-13"/>
          <w:sz w:val="24"/>
        </w:rPr>
        <w:t xml:space="preserve"> </w:t>
      </w:r>
      <w:r w:rsidRPr="004F4613">
        <w:rPr>
          <w:color w:val="6FAC46"/>
          <w:sz w:val="24"/>
        </w:rPr>
        <w:t>владение</w:t>
      </w:r>
      <w:r w:rsidRPr="004F4613">
        <w:rPr>
          <w:color w:val="6FAC46"/>
          <w:spacing w:val="-14"/>
          <w:sz w:val="24"/>
        </w:rPr>
        <w:t xml:space="preserve"> </w:t>
      </w:r>
      <w:r w:rsidRPr="004F4613">
        <w:rPr>
          <w:color w:val="6FAC46"/>
          <w:sz w:val="24"/>
        </w:rPr>
        <w:t>правилами</w:t>
      </w:r>
      <w:r w:rsidRPr="004F4613">
        <w:rPr>
          <w:color w:val="6FAC46"/>
          <w:spacing w:val="-12"/>
          <w:sz w:val="24"/>
        </w:rPr>
        <w:t xml:space="preserve"> </w:t>
      </w:r>
      <w:r w:rsidRPr="004F4613">
        <w:rPr>
          <w:color w:val="6FAC46"/>
          <w:sz w:val="24"/>
        </w:rPr>
        <w:t>безопасного</w:t>
      </w:r>
      <w:r w:rsidRPr="004F4613">
        <w:rPr>
          <w:color w:val="6FAC46"/>
          <w:spacing w:val="-13"/>
          <w:sz w:val="24"/>
        </w:rPr>
        <w:t xml:space="preserve"> </w:t>
      </w:r>
      <w:r w:rsidRPr="004F4613">
        <w:rPr>
          <w:color w:val="6FAC46"/>
          <w:sz w:val="24"/>
        </w:rPr>
        <w:t>пользования</w:t>
      </w:r>
      <w:r w:rsidRPr="004F4613">
        <w:rPr>
          <w:color w:val="6FAC46"/>
          <w:spacing w:val="-58"/>
          <w:sz w:val="24"/>
        </w:rPr>
        <w:t xml:space="preserve"> </w:t>
      </w:r>
      <w:r w:rsidRPr="004F4613">
        <w:rPr>
          <w:color w:val="6FAC46"/>
          <w:sz w:val="24"/>
        </w:rPr>
        <w:t>Интернетом,</w:t>
      </w:r>
      <w:r w:rsidRPr="004F4613">
        <w:rPr>
          <w:color w:val="6FAC46"/>
          <w:spacing w:val="-12"/>
          <w:sz w:val="24"/>
        </w:rPr>
        <w:t xml:space="preserve"> </w:t>
      </w:r>
      <w:r w:rsidRPr="004F4613">
        <w:rPr>
          <w:color w:val="6FAC46"/>
          <w:sz w:val="24"/>
        </w:rPr>
        <w:t>предполагающее</w:t>
      </w:r>
      <w:r w:rsidRPr="004F4613">
        <w:rPr>
          <w:color w:val="6FAC46"/>
          <w:spacing w:val="-10"/>
          <w:sz w:val="24"/>
        </w:rPr>
        <w:t xml:space="preserve"> </w:t>
      </w:r>
      <w:r w:rsidRPr="004F4613">
        <w:rPr>
          <w:color w:val="6FAC46"/>
          <w:sz w:val="24"/>
        </w:rPr>
        <w:t>создание</w:t>
      </w:r>
      <w:r w:rsidRPr="004F4613">
        <w:rPr>
          <w:color w:val="6FAC46"/>
          <w:spacing w:val="-12"/>
          <w:sz w:val="24"/>
        </w:rPr>
        <w:t xml:space="preserve"> </w:t>
      </w:r>
      <w:r w:rsidRPr="004F4613">
        <w:rPr>
          <w:color w:val="6FAC46"/>
          <w:sz w:val="24"/>
        </w:rPr>
        <w:t>сетевого</w:t>
      </w:r>
      <w:r w:rsidRPr="004F4613">
        <w:rPr>
          <w:color w:val="6FAC46"/>
          <w:spacing w:val="-12"/>
          <w:sz w:val="24"/>
        </w:rPr>
        <w:t xml:space="preserve"> </w:t>
      </w:r>
      <w:r w:rsidRPr="004F4613">
        <w:rPr>
          <w:color w:val="6FAC46"/>
          <w:sz w:val="24"/>
        </w:rPr>
        <w:t>взаимодействия</w:t>
      </w:r>
      <w:r w:rsidRPr="004F4613">
        <w:rPr>
          <w:color w:val="6FAC46"/>
          <w:spacing w:val="-11"/>
          <w:sz w:val="24"/>
        </w:rPr>
        <w:t xml:space="preserve"> </w:t>
      </w:r>
      <w:r w:rsidRPr="004F4613">
        <w:rPr>
          <w:color w:val="6FAC46"/>
          <w:sz w:val="24"/>
        </w:rPr>
        <w:t>всех</w:t>
      </w:r>
      <w:r w:rsidRPr="004F4613">
        <w:rPr>
          <w:color w:val="6FAC46"/>
          <w:spacing w:val="-7"/>
          <w:sz w:val="24"/>
        </w:rPr>
        <w:t xml:space="preserve"> </w:t>
      </w:r>
      <w:r w:rsidRPr="004F4613">
        <w:rPr>
          <w:color w:val="6FAC46"/>
          <w:sz w:val="24"/>
        </w:rPr>
        <w:t>участников</w:t>
      </w:r>
      <w:r w:rsidRPr="004F4613">
        <w:rPr>
          <w:color w:val="6FAC46"/>
          <w:spacing w:val="-12"/>
          <w:sz w:val="24"/>
        </w:rPr>
        <w:t xml:space="preserve"> </w:t>
      </w:r>
      <w:r w:rsidRPr="004F4613">
        <w:rPr>
          <w:color w:val="6FAC46"/>
          <w:sz w:val="24"/>
        </w:rPr>
        <w:t>образовательных</w:t>
      </w:r>
      <w:r w:rsidRPr="004F4613">
        <w:rPr>
          <w:color w:val="6FAC46"/>
          <w:spacing w:val="-57"/>
          <w:sz w:val="24"/>
        </w:rPr>
        <w:t xml:space="preserve"> </w:t>
      </w:r>
      <w:r w:rsidRPr="004F4613">
        <w:rPr>
          <w:color w:val="6FAC46"/>
          <w:sz w:val="24"/>
        </w:rPr>
        <w:t>отношений.</w:t>
      </w:r>
    </w:p>
    <w:p w14:paraId="3164850A" w14:textId="77777777" w:rsidR="007B5B42" w:rsidRPr="004F4613" w:rsidRDefault="007B5B42" w:rsidP="00246014">
      <w:pPr>
        <w:pStyle w:val="ad"/>
        <w:shd w:val="clear" w:color="auto" w:fill="FFFFFF"/>
        <w:spacing w:before="210" w:beforeAutospacing="0" w:after="0" w:afterAutospacing="0"/>
        <w:ind w:firstLine="540"/>
        <w:rPr>
          <w:color w:val="000000" w:themeColor="text1"/>
        </w:rPr>
      </w:pPr>
    </w:p>
    <w:p w14:paraId="17B156E5" w14:textId="095F5088" w:rsidR="00031E60" w:rsidRPr="006F02D8" w:rsidRDefault="00031E60" w:rsidP="00246014">
      <w:pPr>
        <w:pStyle w:val="a3"/>
        <w:ind w:left="0" w:firstLine="709"/>
        <w:jc w:val="left"/>
        <w:rPr>
          <w:b/>
          <w:bCs/>
          <w:color w:val="000000" w:themeColor="text1"/>
        </w:rPr>
      </w:pPr>
    </w:p>
    <w:p w14:paraId="18A6A8AC" w14:textId="441F95C4" w:rsidR="00BB340C" w:rsidRPr="00246014" w:rsidRDefault="00F75E15" w:rsidP="00246014">
      <w:pPr>
        <w:pStyle w:val="a3"/>
        <w:ind w:left="0" w:firstLine="709"/>
        <w:jc w:val="left"/>
        <w:rPr>
          <w:b/>
          <w:bCs/>
        </w:rPr>
      </w:pPr>
      <w:r>
        <w:rPr>
          <w:b/>
          <w:bCs/>
        </w:rPr>
        <w:t>3.2</w:t>
      </w:r>
      <w:r w:rsidR="00A85AE0" w:rsidRPr="00246014">
        <w:rPr>
          <w:b/>
          <w:bCs/>
        </w:rPr>
        <w:t xml:space="preserve">. </w:t>
      </w:r>
      <w:r w:rsidR="0021290F" w:rsidRPr="00246014">
        <w:rPr>
          <w:b/>
          <w:bCs/>
        </w:rPr>
        <w:t>Особенности организации развивающей предметно-пространственной среды</w:t>
      </w:r>
    </w:p>
    <w:p w14:paraId="4CA19C7C" w14:textId="77777777" w:rsidR="00BB340C" w:rsidRPr="00246014" w:rsidRDefault="0021290F" w:rsidP="00246014">
      <w:pPr>
        <w:pStyle w:val="a3"/>
        <w:ind w:left="0" w:firstLine="709"/>
      </w:pPr>
      <w:r w:rsidRPr="00246014">
        <w:t>Развивающая предметно-пространственная среда – часть образовательной среды и фактор,</w:t>
      </w:r>
      <w:r w:rsidRPr="00246014">
        <w:rPr>
          <w:spacing w:val="1"/>
        </w:rPr>
        <w:t xml:space="preserve"> </w:t>
      </w:r>
      <w:r w:rsidRPr="00246014">
        <w:t>мощно обогащающий развитие детей. РППС выступает основой для разнообразной,</w:t>
      </w:r>
      <w:r w:rsidRPr="00246014">
        <w:rPr>
          <w:spacing w:val="1"/>
        </w:rPr>
        <w:t xml:space="preserve"> </w:t>
      </w:r>
      <w:r w:rsidRPr="00246014">
        <w:t>разносторонне</w:t>
      </w:r>
      <w:r w:rsidRPr="00246014">
        <w:rPr>
          <w:spacing w:val="1"/>
        </w:rPr>
        <w:t xml:space="preserve"> </w:t>
      </w:r>
      <w:r w:rsidRPr="00246014">
        <w:t>развивающей,</w:t>
      </w:r>
      <w:r w:rsidRPr="00246014">
        <w:rPr>
          <w:spacing w:val="1"/>
        </w:rPr>
        <w:t xml:space="preserve"> </w:t>
      </w:r>
      <w:r w:rsidRPr="00246014">
        <w:t>содержательной</w:t>
      </w:r>
      <w:r w:rsidRPr="00246014">
        <w:rPr>
          <w:spacing w:val="1"/>
        </w:rPr>
        <w:t xml:space="preserve"> </w:t>
      </w:r>
      <w:r w:rsidRPr="00246014">
        <w:t>и</w:t>
      </w:r>
      <w:r w:rsidRPr="00246014">
        <w:rPr>
          <w:spacing w:val="1"/>
        </w:rPr>
        <w:t xml:space="preserve"> </w:t>
      </w:r>
      <w:r w:rsidRPr="00246014">
        <w:t>привлекательной</w:t>
      </w:r>
      <w:r w:rsidRPr="00246014">
        <w:rPr>
          <w:spacing w:val="1"/>
        </w:rPr>
        <w:t xml:space="preserve"> </w:t>
      </w:r>
      <w:r w:rsidRPr="00246014">
        <w:t>для</w:t>
      </w:r>
      <w:r w:rsidRPr="00246014">
        <w:rPr>
          <w:spacing w:val="1"/>
        </w:rPr>
        <w:t xml:space="preserve"> </w:t>
      </w:r>
      <w:r w:rsidRPr="00246014">
        <w:t>каждого</w:t>
      </w:r>
      <w:r w:rsidRPr="00246014">
        <w:rPr>
          <w:spacing w:val="1"/>
        </w:rPr>
        <w:t xml:space="preserve"> </w:t>
      </w:r>
      <w:r w:rsidRPr="00246014">
        <w:t>ребенка</w:t>
      </w:r>
      <w:r w:rsidRPr="00246014">
        <w:rPr>
          <w:spacing w:val="-57"/>
        </w:rPr>
        <w:t xml:space="preserve"> </w:t>
      </w:r>
      <w:r w:rsidRPr="00246014">
        <w:t>деятельности.</w:t>
      </w:r>
    </w:p>
    <w:p w14:paraId="6EFD1E41" w14:textId="77777777" w:rsidR="00BB340C" w:rsidRPr="00246014" w:rsidRDefault="0021290F" w:rsidP="00246014">
      <w:pPr>
        <w:pStyle w:val="a3"/>
        <w:ind w:left="0" w:firstLine="709"/>
      </w:pPr>
      <w:r w:rsidRPr="00246014">
        <w:t>Развивающая</w:t>
      </w:r>
      <w:r w:rsidRPr="00246014">
        <w:rPr>
          <w:spacing w:val="1"/>
        </w:rPr>
        <w:t xml:space="preserve"> </w:t>
      </w:r>
      <w:r w:rsidRPr="00246014">
        <w:t>предметно-пространственная</w:t>
      </w:r>
      <w:r w:rsidRPr="00246014">
        <w:rPr>
          <w:spacing w:val="1"/>
        </w:rPr>
        <w:t xml:space="preserve"> </w:t>
      </w:r>
      <w:r w:rsidRPr="00246014">
        <w:t>среда</w:t>
      </w:r>
      <w:r w:rsidRPr="00246014">
        <w:rPr>
          <w:spacing w:val="1"/>
        </w:rPr>
        <w:t xml:space="preserve"> </w:t>
      </w:r>
      <w:r w:rsidRPr="00246014">
        <w:t>(далее</w:t>
      </w:r>
      <w:r w:rsidRPr="00246014">
        <w:rPr>
          <w:spacing w:val="1"/>
        </w:rPr>
        <w:t xml:space="preserve"> </w:t>
      </w:r>
      <w:r w:rsidRPr="00246014">
        <w:t>-</w:t>
      </w:r>
      <w:r w:rsidRPr="00246014">
        <w:rPr>
          <w:spacing w:val="1"/>
        </w:rPr>
        <w:t xml:space="preserve"> </w:t>
      </w:r>
      <w:r w:rsidRPr="00246014">
        <w:t>РППС)</w:t>
      </w:r>
      <w:r w:rsidRPr="00246014">
        <w:rPr>
          <w:spacing w:val="1"/>
        </w:rPr>
        <w:t xml:space="preserve"> </w:t>
      </w:r>
      <w:r w:rsidRPr="00246014">
        <w:t>представляет</w:t>
      </w:r>
      <w:r w:rsidRPr="00246014">
        <w:rPr>
          <w:spacing w:val="1"/>
        </w:rPr>
        <w:t xml:space="preserve"> </w:t>
      </w:r>
      <w:r w:rsidRPr="00246014">
        <w:t>собой</w:t>
      </w:r>
      <w:r w:rsidRPr="00246014">
        <w:rPr>
          <w:spacing w:val="1"/>
        </w:rPr>
        <w:t xml:space="preserve"> </w:t>
      </w:r>
      <w:r w:rsidRPr="00246014">
        <w:t>единство</w:t>
      </w:r>
      <w:r w:rsidRPr="00246014">
        <w:rPr>
          <w:spacing w:val="12"/>
        </w:rPr>
        <w:t xml:space="preserve"> </w:t>
      </w:r>
      <w:r w:rsidRPr="00246014">
        <w:t>специально</w:t>
      </w:r>
      <w:r w:rsidRPr="00246014">
        <w:rPr>
          <w:spacing w:val="12"/>
        </w:rPr>
        <w:t xml:space="preserve"> </w:t>
      </w:r>
      <w:r w:rsidRPr="00246014">
        <w:t>организованного</w:t>
      </w:r>
      <w:r w:rsidRPr="00246014">
        <w:rPr>
          <w:spacing w:val="10"/>
        </w:rPr>
        <w:t xml:space="preserve"> </w:t>
      </w:r>
      <w:r w:rsidRPr="00246014">
        <w:t>пространства</w:t>
      </w:r>
      <w:r w:rsidRPr="00246014">
        <w:rPr>
          <w:spacing w:val="12"/>
        </w:rPr>
        <w:t xml:space="preserve"> </w:t>
      </w:r>
      <w:r w:rsidRPr="00246014">
        <w:t>как</w:t>
      </w:r>
      <w:r w:rsidRPr="00246014">
        <w:rPr>
          <w:spacing w:val="13"/>
        </w:rPr>
        <w:t xml:space="preserve"> </w:t>
      </w:r>
      <w:r w:rsidRPr="00246014">
        <w:t>внешнего</w:t>
      </w:r>
      <w:r w:rsidRPr="00246014">
        <w:rPr>
          <w:spacing w:val="12"/>
        </w:rPr>
        <w:t xml:space="preserve"> </w:t>
      </w:r>
      <w:r w:rsidR="00470C77" w:rsidRPr="00246014">
        <w:t>(территория)</w:t>
      </w:r>
      <w:r w:rsidRPr="00246014">
        <w:t>,</w:t>
      </w:r>
      <w:r w:rsidRPr="00246014">
        <w:rPr>
          <w:spacing w:val="11"/>
        </w:rPr>
        <w:t xml:space="preserve"> </w:t>
      </w:r>
      <w:r w:rsidRPr="00246014">
        <w:t>так</w:t>
      </w:r>
      <w:r w:rsidRPr="00246014">
        <w:rPr>
          <w:spacing w:val="-58"/>
        </w:rPr>
        <w:t xml:space="preserve"> </w:t>
      </w:r>
      <w:r w:rsidRPr="00246014">
        <w:t>и</w:t>
      </w:r>
      <w:r w:rsidRPr="00246014">
        <w:rPr>
          <w:spacing w:val="1"/>
        </w:rPr>
        <w:t xml:space="preserve"> </w:t>
      </w:r>
      <w:r w:rsidRPr="00246014">
        <w:t>внутреннего</w:t>
      </w:r>
      <w:r w:rsidRPr="00246014">
        <w:rPr>
          <w:spacing w:val="1"/>
        </w:rPr>
        <w:t xml:space="preserve"> </w:t>
      </w:r>
      <w:r w:rsidRPr="00246014">
        <w:t>(групповые,</w:t>
      </w:r>
      <w:r w:rsidRPr="00246014">
        <w:rPr>
          <w:spacing w:val="1"/>
        </w:rPr>
        <w:t xml:space="preserve"> </w:t>
      </w:r>
      <w:r w:rsidRPr="00246014">
        <w:t>специализированные,</w:t>
      </w:r>
      <w:r w:rsidRPr="00246014">
        <w:rPr>
          <w:spacing w:val="1"/>
        </w:rPr>
        <w:t xml:space="preserve"> </w:t>
      </w:r>
      <w:r w:rsidRPr="00246014">
        <w:t>технологические,</w:t>
      </w:r>
      <w:r w:rsidRPr="00246014">
        <w:rPr>
          <w:spacing w:val="1"/>
        </w:rPr>
        <w:t xml:space="preserve"> </w:t>
      </w:r>
      <w:r w:rsidRPr="00246014">
        <w:t>административные</w:t>
      </w:r>
      <w:r w:rsidRPr="00246014">
        <w:rPr>
          <w:spacing w:val="1"/>
        </w:rPr>
        <w:t xml:space="preserve"> </w:t>
      </w:r>
      <w:r w:rsidRPr="00246014">
        <w:t>и</w:t>
      </w:r>
      <w:r w:rsidRPr="00246014">
        <w:rPr>
          <w:spacing w:val="1"/>
        </w:rPr>
        <w:t xml:space="preserve"> </w:t>
      </w:r>
      <w:r w:rsidRPr="00246014">
        <w:t>иные</w:t>
      </w:r>
      <w:r w:rsidRPr="00246014">
        <w:rPr>
          <w:spacing w:val="1"/>
        </w:rPr>
        <w:t xml:space="preserve"> </w:t>
      </w:r>
      <w:r w:rsidRPr="00246014">
        <w:t>пространства),</w:t>
      </w:r>
      <w:r w:rsidRPr="00246014">
        <w:rPr>
          <w:spacing w:val="1"/>
        </w:rPr>
        <w:t xml:space="preserve"> </w:t>
      </w:r>
      <w:r w:rsidRPr="00246014">
        <w:t>материалов,</w:t>
      </w:r>
      <w:r w:rsidRPr="00246014">
        <w:rPr>
          <w:spacing w:val="1"/>
        </w:rPr>
        <w:t xml:space="preserve"> </w:t>
      </w:r>
      <w:r w:rsidRPr="00246014">
        <w:t>оборудования,</w:t>
      </w:r>
      <w:r w:rsidRPr="00246014">
        <w:rPr>
          <w:spacing w:val="1"/>
        </w:rPr>
        <w:t xml:space="preserve"> </w:t>
      </w:r>
      <w:r w:rsidRPr="00246014">
        <w:t>электронных</w:t>
      </w:r>
      <w:r w:rsidRPr="00246014">
        <w:rPr>
          <w:spacing w:val="1"/>
        </w:rPr>
        <w:t xml:space="preserve"> </w:t>
      </w:r>
      <w:r w:rsidRPr="00246014">
        <w:t>образовательных</w:t>
      </w:r>
      <w:r w:rsidRPr="00246014">
        <w:rPr>
          <w:spacing w:val="1"/>
        </w:rPr>
        <w:t xml:space="preserve"> </w:t>
      </w:r>
      <w:r w:rsidRPr="00246014">
        <w:t>ресурсов</w:t>
      </w:r>
      <w:r w:rsidRPr="00246014">
        <w:rPr>
          <w:spacing w:val="1"/>
        </w:rPr>
        <w:t xml:space="preserve"> </w:t>
      </w:r>
      <w:r w:rsidRPr="00246014">
        <w:t>и</w:t>
      </w:r>
      <w:r w:rsidRPr="00246014">
        <w:rPr>
          <w:spacing w:val="1"/>
        </w:rPr>
        <w:t xml:space="preserve"> </w:t>
      </w:r>
      <w:r w:rsidRPr="00246014">
        <w:t>средств</w:t>
      </w:r>
      <w:r w:rsidRPr="00246014">
        <w:rPr>
          <w:spacing w:val="1"/>
        </w:rPr>
        <w:t xml:space="preserve"> </w:t>
      </w:r>
      <w:r w:rsidRPr="00246014">
        <w:t>обучения</w:t>
      </w:r>
      <w:r w:rsidRPr="00246014">
        <w:rPr>
          <w:spacing w:val="1"/>
        </w:rPr>
        <w:t xml:space="preserve"> </w:t>
      </w:r>
      <w:r w:rsidRPr="00246014">
        <w:t>и</w:t>
      </w:r>
      <w:r w:rsidRPr="00246014">
        <w:rPr>
          <w:spacing w:val="1"/>
        </w:rPr>
        <w:t xml:space="preserve"> </w:t>
      </w:r>
      <w:r w:rsidRPr="00246014">
        <w:t>воспитания</w:t>
      </w:r>
      <w:r w:rsidRPr="00246014">
        <w:rPr>
          <w:spacing w:val="1"/>
        </w:rPr>
        <w:t xml:space="preserve"> </w:t>
      </w:r>
      <w:r w:rsidRPr="00246014">
        <w:t>детей</w:t>
      </w:r>
      <w:r w:rsidRPr="00246014">
        <w:rPr>
          <w:spacing w:val="1"/>
        </w:rPr>
        <w:t xml:space="preserve"> </w:t>
      </w:r>
      <w:r w:rsidRPr="00246014">
        <w:t>дошкольного</w:t>
      </w:r>
      <w:r w:rsidRPr="00246014">
        <w:rPr>
          <w:spacing w:val="1"/>
        </w:rPr>
        <w:t xml:space="preserve"> </w:t>
      </w:r>
      <w:r w:rsidRPr="00246014">
        <w:t>возраста,</w:t>
      </w:r>
      <w:r w:rsidRPr="00246014">
        <w:rPr>
          <w:spacing w:val="1"/>
        </w:rPr>
        <w:t xml:space="preserve"> </w:t>
      </w:r>
      <w:r w:rsidRPr="00246014">
        <w:t>охраны</w:t>
      </w:r>
      <w:r w:rsidRPr="00246014">
        <w:rPr>
          <w:spacing w:val="1"/>
        </w:rPr>
        <w:t xml:space="preserve"> </w:t>
      </w:r>
      <w:r w:rsidRPr="00246014">
        <w:t>и</w:t>
      </w:r>
      <w:r w:rsidRPr="00246014">
        <w:rPr>
          <w:spacing w:val="1"/>
        </w:rPr>
        <w:t xml:space="preserve"> </w:t>
      </w:r>
      <w:r w:rsidRPr="00246014">
        <w:t>укрепления</w:t>
      </w:r>
      <w:r w:rsidRPr="00246014">
        <w:rPr>
          <w:spacing w:val="1"/>
        </w:rPr>
        <w:t xml:space="preserve"> </w:t>
      </w:r>
      <w:r w:rsidRPr="00246014">
        <w:t>их</w:t>
      </w:r>
      <w:r w:rsidRPr="00246014">
        <w:rPr>
          <w:spacing w:val="60"/>
        </w:rPr>
        <w:t xml:space="preserve"> </w:t>
      </w:r>
      <w:r w:rsidRPr="00246014">
        <w:t>здоровья,</w:t>
      </w:r>
      <w:r w:rsidRPr="00246014">
        <w:rPr>
          <w:spacing w:val="1"/>
        </w:rPr>
        <w:t xml:space="preserve"> </w:t>
      </w:r>
      <w:r w:rsidRPr="00246014">
        <w:t>материалов</w:t>
      </w:r>
      <w:r w:rsidRPr="00246014">
        <w:rPr>
          <w:spacing w:val="1"/>
        </w:rPr>
        <w:t xml:space="preserve"> </w:t>
      </w:r>
      <w:r w:rsidRPr="00246014">
        <w:t>для</w:t>
      </w:r>
      <w:r w:rsidRPr="00246014">
        <w:rPr>
          <w:spacing w:val="1"/>
        </w:rPr>
        <w:t xml:space="preserve"> </w:t>
      </w:r>
      <w:r w:rsidRPr="00246014">
        <w:t>организации</w:t>
      </w:r>
      <w:r w:rsidRPr="00246014">
        <w:rPr>
          <w:spacing w:val="1"/>
        </w:rPr>
        <w:t xml:space="preserve"> </w:t>
      </w:r>
      <w:r w:rsidRPr="00246014">
        <w:t>самостоятельной</w:t>
      </w:r>
      <w:r w:rsidRPr="00246014">
        <w:rPr>
          <w:spacing w:val="1"/>
        </w:rPr>
        <w:t xml:space="preserve"> </w:t>
      </w:r>
      <w:r w:rsidRPr="00246014">
        <w:t>творческой</w:t>
      </w:r>
      <w:r w:rsidRPr="00246014">
        <w:rPr>
          <w:spacing w:val="1"/>
        </w:rPr>
        <w:t xml:space="preserve"> </w:t>
      </w:r>
      <w:r w:rsidRPr="00246014">
        <w:t>деятельности</w:t>
      </w:r>
      <w:r w:rsidRPr="00246014">
        <w:rPr>
          <w:spacing w:val="1"/>
        </w:rPr>
        <w:t xml:space="preserve"> </w:t>
      </w:r>
      <w:r w:rsidRPr="00246014">
        <w:t>детей.</w:t>
      </w:r>
      <w:r w:rsidRPr="00246014">
        <w:rPr>
          <w:spacing w:val="1"/>
        </w:rPr>
        <w:t xml:space="preserve"> </w:t>
      </w:r>
      <w:r w:rsidRPr="00246014">
        <w:t>РППС</w:t>
      </w:r>
      <w:r w:rsidRPr="00246014">
        <w:rPr>
          <w:spacing w:val="1"/>
        </w:rPr>
        <w:t xml:space="preserve"> </w:t>
      </w:r>
      <w:r w:rsidRPr="00246014">
        <w:t>создает</w:t>
      </w:r>
      <w:r w:rsidRPr="00246014">
        <w:rPr>
          <w:spacing w:val="1"/>
        </w:rPr>
        <w:t xml:space="preserve"> </w:t>
      </w:r>
      <w:r w:rsidRPr="00246014">
        <w:t>возможности для учета особенностей, возможностей и интересов детей, коррекции недостатков их</w:t>
      </w:r>
      <w:r w:rsidRPr="00246014">
        <w:rPr>
          <w:spacing w:val="-57"/>
        </w:rPr>
        <w:t xml:space="preserve"> </w:t>
      </w:r>
      <w:r w:rsidRPr="00246014">
        <w:t>развития.</w:t>
      </w:r>
    </w:p>
    <w:p w14:paraId="7F7EA250" w14:textId="77777777" w:rsidR="00BB340C" w:rsidRPr="00246014" w:rsidRDefault="0021290F" w:rsidP="00246014">
      <w:pPr>
        <w:pStyle w:val="a3"/>
        <w:ind w:left="0" w:firstLine="709"/>
      </w:pPr>
      <w:r w:rsidRPr="00246014">
        <w:t xml:space="preserve">РППС </w:t>
      </w:r>
      <w:r w:rsidR="00470C77" w:rsidRPr="00246014">
        <w:t>организована</w:t>
      </w:r>
      <w:r w:rsidRPr="00246014">
        <w:t xml:space="preserve"> как единое пространство, все компоненты которого, </w:t>
      </w:r>
      <w:r w:rsidR="00470C77" w:rsidRPr="00246014">
        <w:t xml:space="preserve"> согласованы </w:t>
      </w:r>
      <w:r w:rsidRPr="00246014">
        <w:t>между собой по содержанию, масштабу, художественному</w:t>
      </w:r>
      <w:r w:rsidRPr="00246014">
        <w:rPr>
          <w:spacing w:val="1"/>
        </w:rPr>
        <w:t xml:space="preserve"> </w:t>
      </w:r>
      <w:r w:rsidRPr="00246014">
        <w:t>решению.</w:t>
      </w:r>
    </w:p>
    <w:p w14:paraId="3825DD43" w14:textId="77777777" w:rsidR="00BB340C" w:rsidRPr="00246014" w:rsidRDefault="0021290F" w:rsidP="00246014">
      <w:pPr>
        <w:pStyle w:val="a3"/>
        <w:ind w:left="0" w:firstLine="709"/>
      </w:pPr>
      <w:r w:rsidRPr="00246014">
        <w:t>При</w:t>
      </w:r>
      <w:r w:rsidRPr="00246014">
        <w:rPr>
          <w:spacing w:val="-5"/>
        </w:rPr>
        <w:t xml:space="preserve"> </w:t>
      </w:r>
      <w:r w:rsidRPr="00246014">
        <w:t>проектировании</w:t>
      </w:r>
      <w:r w:rsidRPr="00246014">
        <w:rPr>
          <w:spacing w:val="-5"/>
        </w:rPr>
        <w:t xml:space="preserve"> </w:t>
      </w:r>
      <w:r w:rsidRPr="00246014">
        <w:t>РППС</w:t>
      </w:r>
      <w:r w:rsidRPr="00246014">
        <w:rPr>
          <w:spacing w:val="-5"/>
        </w:rPr>
        <w:t xml:space="preserve"> </w:t>
      </w:r>
      <w:r w:rsidR="00470C77" w:rsidRPr="00246014">
        <w:t>учтены</w:t>
      </w:r>
      <w:r w:rsidRPr="00246014">
        <w:t>:</w:t>
      </w:r>
    </w:p>
    <w:p w14:paraId="1FA6131B" w14:textId="77777777" w:rsidR="00BB340C" w:rsidRPr="00246014" w:rsidRDefault="0021290F" w:rsidP="00246014">
      <w:pPr>
        <w:pStyle w:val="a7"/>
        <w:numPr>
          <w:ilvl w:val="0"/>
          <w:numId w:val="3"/>
        </w:numPr>
        <w:tabs>
          <w:tab w:val="left" w:pos="1114"/>
        </w:tabs>
        <w:ind w:left="0" w:firstLine="709"/>
        <w:jc w:val="both"/>
        <w:rPr>
          <w:sz w:val="24"/>
          <w:szCs w:val="24"/>
        </w:rPr>
      </w:pPr>
      <w:r w:rsidRPr="00246014">
        <w:rPr>
          <w:sz w:val="24"/>
          <w:szCs w:val="24"/>
        </w:rPr>
        <w:t>этнопсихологические, социокультурные, культурно-исторические и природно-</w:t>
      </w:r>
      <w:r w:rsidRPr="00246014">
        <w:rPr>
          <w:spacing w:val="1"/>
          <w:sz w:val="24"/>
          <w:szCs w:val="24"/>
        </w:rPr>
        <w:t xml:space="preserve"> </w:t>
      </w:r>
      <w:r w:rsidRPr="00246014">
        <w:rPr>
          <w:sz w:val="24"/>
          <w:szCs w:val="24"/>
        </w:rPr>
        <w:t>климатические условия;</w:t>
      </w:r>
    </w:p>
    <w:p w14:paraId="4137BC63" w14:textId="77777777" w:rsidR="00BB340C" w:rsidRPr="00246014" w:rsidRDefault="0021290F" w:rsidP="00246014">
      <w:pPr>
        <w:pStyle w:val="a7"/>
        <w:numPr>
          <w:ilvl w:val="0"/>
          <w:numId w:val="3"/>
        </w:numPr>
        <w:tabs>
          <w:tab w:val="left" w:pos="1118"/>
        </w:tabs>
        <w:ind w:left="0" w:firstLine="709"/>
        <w:jc w:val="both"/>
        <w:rPr>
          <w:sz w:val="24"/>
          <w:szCs w:val="24"/>
        </w:rPr>
      </w:pPr>
      <w:r w:rsidRPr="00246014">
        <w:rPr>
          <w:sz w:val="24"/>
          <w:szCs w:val="24"/>
        </w:rPr>
        <w:t>возраст, опыт,</w:t>
      </w:r>
      <w:r w:rsidRPr="00246014">
        <w:rPr>
          <w:spacing w:val="1"/>
          <w:sz w:val="24"/>
          <w:szCs w:val="24"/>
        </w:rPr>
        <w:t xml:space="preserve"> </w:t>
      </w:r>
      <w:r w:rsidRPr="00246014">
        <w:rPr>
          <w:sz w:val="24"/>
          <w:szCs w:val="24"/>
        </w:rPr>
        <w:t>уровень развития детей и особенностей их</w:t>
      </w:r>
      <w:r w:rsidRPr="00246014">
        <w:rPr>
          <w:spacing w:val="1"/>
          <w:sz w:val="24"/>
          <w:szCs w:val="24"/>
        </w:rPr>
        <w:t xml:space="preserve"> </w:t>
      </w:r>
      <w:r w:rsidRPr="00246014">
        <w:rPr>
          <w:sz w:val="24"/>
          <w:szCs w:val="24"/>
        </w:rPr>
        <w:t>деятельности</w:t>
      </w:r>
      <w:r w:rsidRPr="00246014">
        <w:rPr>
          <w:spacing w:val="1"/>
          <w:sz w:val="24"/>
          <w:szCs w:val="24"/>
        </w:rPr>
        <w:t xml:space="preserve"> </w:t>
      </w:r>
      <w:r w:rsidRPr="00246014">
        <w:rPr>
          <w:sz w:val="24"/>
          <w:szCs w:val="24"/>
        </w:rPr>
        <w:t>- содержание</w:t>
      </w:r>
      <w:r w:rsidRPr="00246014">
        <w:rPr>
          <w:spacing w:val="1"/>
          <w:sz w:val="24"/>
          <w:szCs w:val="24"/>
        </w:rPr>
        <w:t xml:space="preserve"> </w:t>
      </w:r>
      <w:r w:rsidRPr="00246014">
        <w:rPr>
          <w:sz w:val="24"/>
          <w:szCs w:val="24"/>
        </w:rPr>
        <w:t>воспитания</w:t>
      </w:r>
      <w:r w:rsidRPr="00246014">
        <w:rPr>
          <w:spacing w:val="-4"/>
          <w:sz w:val="24"/>
          <w:szCs w:val="24"/>
        </w:rPr>
        <w:t xml:space="preserve"> </w:t>
      </w:r>
      <w:r w:rsidRPr="00246014">
        <w:rPr>
          <w:sz w:val="24"/>
          <w:szCs w:val="24"/>
        </w:rPr>
        <w:t>и образования;</w:t>
      </w:r>
    </w:p>
    <w:p w14:paraId="12430A0B" w14:textId="77777777" w:rsidR="00BB340C" w:rsidRPr="00246014" w:rsidRDefault="0021290F" w:rsidP="00246014">
      <w:pPr>
        <w:pStyle w:val="a7"/>
        <w:numPr>
          <w:ilvl w:val="0"/>
          <w:numId w:val="3"/>
        </w:numPr>
        <w:tabs>
          <w:tab w:val="left" w:pos="1061"/>
        </w:tabs>
        <w:ind w:left="0" w:firstLine="709"/>
        <w:jc w:val="both"/>
        <w:rPr>
          <w:sz w:val="24"/>
          <w:szCs w:val="24"/>
        </w:rPr>
      </w:pPr>
      <w:r w:rsidRPr="00246014">
        <w:rPr>
          <w:sz w:val="24"/>
          <w:szCs w:val="24"/>
        </w:rPr>
        <w:t>задачи</w:t>
      </w:r>
      <w:r w:rsidRPr="00246014">
        <w:rPr>
          <w:spacing w:val="-4"/>
          <w:sz w:val="24"/>
          <w:szCs w:val="24"/>
        </w:rPr>
        <w:t xml:space="preserve"> </w:t>
      </w:r>
      <w:r w:rsidRPr="00246014">
        <w:rPr>
          <w:sz w:val="24"/>
          <w:szCs w:val="24"/>
        </w:rPr>
        <w:t>образовательной</w:t>
      </w:r>
      <w:r w:rsidRPr="00246014">
        <w:rPr>
          <w:spacing w:val="-3"/>
          <w:sz w:val="24"/>
          <w:szCs w:val="24"/>
        </w:rPr>
        <w:t xml:space="preserve"> </w:t>
      </w:r>
      <w:r w:rsidRPr="00246014">
        <w:rPr>
          <w:sz w:val="24"/>
          <w:szCs w:val="24"/>
        </w:rPr>
        <w:t>программы</w:t>
      </w:r>
      <w:r w:rsidRPr="00246014">
        <w:rPr>
          <w:spacing w:val="-4"/>
          <w:sz w:val="24"/>
          <w:szCs w:val="24"/>
        </w:rPr>
        <w:t xml:space="preserve"> </w:t>
      </w:r>
      <w:r w:rsidRPr="00246014">
        <w:rPr>
          <w:sz w:val="24"/>
          <w:szCs w:val="24"/>
        </w:rPr>
        <w:t>для</w:t>
      </w:r>
      <w:r w:rsidRPr="00246014">
        <w:rPr>
          <w:spacing w:val="-3"/>
          <w:sz w:val="24"/>
          <w:szCs w:val="24"/>
        </w:rPr>
        <w:t xml:space="preserve"> </w:t>
      </w:r>
      <w:r w:rsidRPr="00246014">
        <w:rPr>
          <w:sz w:val="24"/>
          <w:szCs w:val="24"/>
        </w:rPr>
        <w:t>разных</w:t>
      </w:r>
      <w:r w:rsidRPr="00246014">
        <w:rPr>
          <w:spacing w:val="-2"/>
          <w:sz w:val="24"/>
          <w:szCs w:val="24"/>
        </w:rPr>
        <w:t xml:space="preserve"> </w:t>
      </w:r>
      <w:r w:rsidRPr="00246014">
        <w:rPr>
          <w:sz w:val="24"/>
          <w:szCs w:val="24"/>
        </w:rPr>
        <w:t>возрастных</w:t>
      </w:r>
      <w:r w:rsidRPr="00246014">
        <w:rPr>
          <w:spacing w:val="-2"/>
          <w:sz w:val="24"/>
          <w:szCs w:val="24"/>
        </w:rPr>
        <w:t xml:space="preserve"> </w:t>
      </w:r>
      <w:r w:rsidRPr="00246014">
        <w:rPr>
          <w:sz w:val="24"/>
          <w:szCs w:val="24"/>
        </w:rPr>
        <w:t>групп;</w:t>
      </w:r>
    </w:p>
    <w:p w14:paraId="30E506F0" w14:textId="77777777" w:rsidR="00BB340C" w:rsidRPr="00246014" w:rsidRDefault="0021290F" w:rsidP="00246014">
      <w:pPr>
        <w:pStyle w:val="a7"/>
        <w:numPr>
          <w:ilvl w:val="0"/>
          <w:numId w:val="3"/>
        </w:numPr>
        <w:tabs>
          <w:tab w:val="left" w:pos="1071"/>
        </w:tabs>
        <w:ind w:left="0" w:firstLine="709"/>
        <w:jc w:val="both"/>
        <w:rPr>
          <w:sz w:val="24"/>
          <w:szCs w:val="24"/>
        </w:rPr>
      </w:pPr>
      <w:r w:rsidRPr="00246014">
        <w:rPr>
          <w:sz w:val="24"/>
          <w:szCs w:val="24"/>
        </w:rPr>
        <w:t>возможности и потребности участников образовательной деятельности (детей и их семей,</w:t>
      </w:r>
      <w:r w:rsidRPr="00246014">
        <w:rPr>
          <w:spacing w:val="1"/>
          <w:sz w:val="24"/>
          <w:szCs w:val="24"/>
        </w:rPr>
        <w:t xml:space="preserve"> </w:t>
      </w:r>
      <w:r w:rsidRPr="00246014">
        <w:rPr>
          <w:sz w:val="24"/>
          <w:szCs w:val="24"/>
        </w:rPr>
        <w:t>педагогов</w:t>
      </w:r>
      <w:r w:rsidRPr="00246014">
        <w:rPr>
          <w:spacing w:val="-3"/>
          <w:sz w:val="24"/>
          <w:szCs w:val="24"/>
        </w:rPr>
        <w:t xml:space="preserve"> </w:t>
      </w:r>
      <w:r w:rsidRPr="00246014">
        <w:rPr>
          <w:sz w:val="24"/>
          <w:szCs w:val="24"/>
        </w:rPr>
        <w:t>и</w:t>
      </w:r>
      <w:r w:rsidRPr="00246014">
        <w:rPr>
          <w:spacing w:val="-1"/>
          <w:sz w:val="24"/>
          <w:szCs w:val="24"/>
        </w:rPr>
        <w:t xml:space="preserve"> </w:t>
      </w:r>
      <w:r w:rsidRPr="00246014">
        <w:rPr>
          <w:sz w:val="24"/>
          <w:szCs w:val="24"/>
        </w:rPr>
        <w:t>других</w:t>
      </w:r>
      <w:r w:rsidRPr="00246014">
        <w:rPr>
          <w:spacing w:val="1"/>
          <w:sz w:val="24"/>
          <w:szCs w:val="24"/>
        </w:rPr>
        <w:t xml:space="preserve"> </w:t>
      </w:r>
      <w:r w:rsidRPr="00246014">
        <w:rPr>
          <w:sz w:val="24"/>
          <w:szCs w:val="24"/>
        </w:rPr>
        <w:t>сотрудников,</w:t>
      </w:r>
      <w:r w:rsidRPr="00246014">
        <w:rPr>
          <w:spacing w:val="-2"/>
          <w:sz w:val="24"/>
          <w:szCs w:val="24"/>
        </w:rPr>
        <w:t xml:space="preserve"> </w:t>
      </w:r>
      <w:r w:rsidRPr="00246014">
        <w:rPr>
          <w:sz w:val="24"/>
          <w:szCs w:val="24"/>
        </w:rPr>
        <w:t>участников</w:t>
      </w:r>
      <w:r w:rsidRPr="00246014">
        <w:rPr>
          <w:spacing w:val="-1"/>
          <w:sz w:val="24"/>
          <w:szCs w:val="24"/>
        </w:rPr>
        <w:t xml:space="preserve"> </w:t>
      </w:r>
      <w:r w:rsidRPr="00246014">
        <w:rPr>
          <w:sz w:val="24"/>
          <w:szCs w:val="24"/>
        </w:rPr>
        <w:t>сетевого</w:t>
      </w:r>
      <w:r w:rsidRPr="00246014">
        <w:rPr>
          <w:spacing w:val="-2"/>
          <w:sz w:val="24"/>
          <w:szCs w:val="24"/>
        </w:rPr>
        <w:t xml:space="preserve"> </w:t>
      </w:r>
      <w:r w:rsidRPr="00246014">
        <w:rPr>
          <w:sz w:val="24"/>
          <w:szCs w:val="24"/>
        </w:rPr>
        <w:t>взаимодействия</w:t>
      </w:r>
      <w:r w:rsidRPr="00246014">
        <w:rPr>
          <w:spacing w:val="-1"/>
          <w:sz w:val="24"/>
          <w:szCs w:val="24"/>
        </w:rPr>
        <w:t xml:space="preserve"> </w:t>
      </w:r>
      <w:r w:rsidRPr="00246014">
        <w:rPr>
          <w:sz w:val="24"/>
          <w:szCs w:val="24"/>
        </w:rPr>
        <w:t>и</w:t>
      </w:r>
      <w:r w:rsidRPr="00246014">
        <w:rPr>
          <w:spacing w:val="-1"/>
          <w:sz w:val="24"/>
          <w:szCs w:val="24"/>
        </w:rPr>
        <w:t xml:space="preserve"> </w:t>
      </w:r>
      <w:r w:rsidRPr="00246014">
        <w:rPr>
          <w:sz w:val="24"/>
          <w:szCs w:val="24"/>
        </w:rPr>
        <w:t>пр.).</w:t>
      </w:r>
    </w:p>
    <w:p w14:paraId="5D47EED7" w14:textId="77777777" w:rsidR="00BB340C" w:rsidRPr="00246014" w:rsidRDefault="0021290F" w:rsidP="00246014">
      <w:pPr>
        <w:pStyle w:val="a3"/>
        <w:ind w:left="0" w:firstLine="709"/>
      </w:pPr>
      <w:r w:rsidRPr="00246014">
        <w:t xml:space="preserve">РППС </w:t>
      </w:r>
      <w:r w:rsidR="00470C77" w:rsidRPr="00246014">
        <w:t>соответствует</w:t>
      </w:r>
      <w:r w:rsidRPr="00246014">
        <w:t>:</w:t>
      </w:r>
    </w:p>
    <w:p w14:paraId="2BA29D27" w14:textId="77777777" w:rsidR="00BB340C" w:rsidRPr="00246014" w:rsidRDefault="0021290F" w:rsidP="00246014">
      <w:pPr>
        <w:pStyle w:val="a3"/>
        <w:ind w:left="0" w:firstLine="709"/>
      </w:pPr>
      <w:r w:rsidRPr="00246014">
        <w:t>требованиям</w:t>
      </w:r>
      <w:r w:rsidRPr="00246014">
        <w:rPr>
          <w:spacing w:val="-4"/>
        </w:rPr>
        <w:t xml:space="preserve"> </w:t>
      </w:r>
      <w:r w:rsidRPr="00246014">
        <w:t>ФГОС</w:t>
      </w:r>
      <w:r w:rsidRPr="00246014">
        <w:rPr>
          <w:spacing w:val="-3"/>
        </w:rPr>
        <w:t xml:space="preserve"> </w:t>
      </w:r>
      <w:r w:rsidRPr="00246014">
        <w:t>ДО;</w:t>
      </w:r>
    </w:p>
    <w:p w14:paraId="18739BFD" w14:textId="77777777" w:rsidR="00BB340C" w:rsidRPr="00246014" w:rsidRDefault="00470C77" w:rsidP="00246014">
      <w:pPr>
        <w:pStyle w:val="a3"/>
        <w:ind w:left="0" w:firstLine="709"/>
      </w:pPr>
      <w:r w:rsidRPr="00246014">
        <w:t>Программе</w:t>
      </w:r>
      <w:r w:rsidR="0021290F" w:rsidRPr="00246014">
        <w:t>;</w:t>
      </w:r>
    </w:p>
    <w:p w14:paraId="263402F1" w14:textId="77777777" w:rsidR="00470C77" w:rsidRPr="00246014" w:rsidRDefault="0021290F" w:rsidP="00246014">
      <w:pPr>
        <w:pStyle w:val="a3"/>
        <w:ind w:left="0" w:firstLine="709"/>
        <w:jc w:val="left"/>
      </w:pPr>
      <w:r w:rsidRPr="00246014">
        <w:lastRenderedPageBreak/>
        <w:t>материально-техническим и медико-социальным условиям пребывания детей в ДОО;</w:t>
      </w:r>
      <w:r w:rsidRPr="00246014">
        <w:rPr>
          <w:spacing w:val="-57"/>
        </w:rPr>
        <w:t xml:space="preserve"> </w:t>
      </w:r>
      <w:r w:rsidRPr="00246014">
        <w:t>возрастным</w:t>
      </w:r>
      <w:r w:rsidRPr="00246014">
        <w:rPr>
          <w:spacing w:val="-3"/>
        </w:rPr>
        <w:t xml:space="preserve"> </w:t>
      </w:r>
      <w:r w:rsidRPr="00246014">
        <w:t>особенностям детей;</w:t>
      </w:r>
    </w:p>
    <w:p w14:paraId="34619CB6" w14:textId="77777777" w:rsidR="00BB340C" w:rsidRPr="00246014" w:rsidRDefault="00470C77" w:rsidP="00246014">
      <w:pPr>
        <w:pStyle w:val="a3"/>
        <w:ind w:left="0" w:firstLine="709"/>
        <w:jc w:val="left"/>
      </w:pPr>
      <w:r w:rsidRPr="00246014">
        <w:t>в</w:t>
      </w:r>
      <w:r w:rsidR="0021290F" w:rsidRPr="00246014">
        <w:t>оспитывающему харак</w:t>
      </w:r>
      <w:r w:rsidRPr="00246014">
        <w:t>теру образования детей</w:t>
      </w:r>
      <w:r w:rsidR="0021290F" w:rsidRPr="00246014">
        <w:t>;</w:t>
      </w:r>
      <w:r w:rsidR="0021290F" w:rsidRPr="00246014">
        <w:rPr>
          <w:spacing w:val="-57"/>
        </w:rPr>
        <w:t xml:space="preserve"> </w:t>
      </w:r>
      <w:r w:rsidR="0021290F" w:rsidRPr="00246014">
        <w:t>требованиям</w:t>
      </w:r>
      <w:r w:rsidR="0021290F" w:rsidRPr="00246014">
        <w:rPr>
          <w:spacing w:val="-2"/>
        </w:rPr>
        <w:t xml:space="preserve"> </w:t>
      </w:r>
      <w:r w:rsidR="0021290F" w:rsidRPr="00246014">
        <w:t>безопасности</w:t>
      </w:r>
      <w:r w:rsidR="0021290F" w:rsidRPr="00246014">
        <w:rPr>
          <w:spacing w:val="1"/>
        </w:rPr>
        <w:t xml:space="preserve"> </w:t>
      </w:r>
      <w:r w:rsidR="0021290F" w:rsidRPr="00246014">
        <w:t>и надежности.</w:t>
      </w:r>
    </w:p>
    <w:p w14:paraId="1FC5BEB2" w14:textId="77777777" w:rsidR="00470C77" w:rsidRPr="00246014" w:rsidRDefault="00470C77" w:rsidP="00246014">
      <w:pPr>
        <w:pStyle w:val="a3"/>
        <w:ind w:left="0" w:firstLine="709"/>
      </w:pPr>
      <w:r w:rsidRPr="00246014">
        <w:t>РППС обеспечивает:</w:t>
      </w:r>
    </w:p>
    <w:p w14:paraId="00317E92" w14:textId="77777777" w:rsidR="00470C77" w:rsidRPr="00246014" w:rsidRDefault="0021290F" w:rsidP="00246014">
      <w:pPr>
        <w:pStyle w:val="a3"/>
        <w:ind w:left="0" w:firstLine="709"/>
      </w:pPr>
      <w:r w:rsidRPr="00246014">
        <w:t>целостност</w:t>
      </w:r>
      <w:r w:rsidR="00470C77" w:rsidRPr="00246014">
        <w:t>ь</w:t>
      </w:r>
      <w:r w:rsidRPr="00246014">
        <w:rPr>
          <w:spacing w:val="1"/>
        </w:rPr>
        <w:t xml:space="preserve"> </w:t>
      </w:r>
      <w:r w:rsidRPr="00246014">
        <w:t>образовательного</w:t>
      </w:r>
      <w:r w:rsidRPr="00246014">
        <w:rPr>
          <w:spacing w:val="-57"/>
        </w:rPr>
        <w:t xml:space="preserve"> </w:t>
      </w:r>
      <w:r w:rsidRPr="00246014">
        <w:t>процесса и включа</w:t>
      </w:r>
      <w:r w:rsidR="00470C77" w:rsidRPr="00246014">
        <w:t>ет всё</w:t>
      </w:r>
      <w:r w:rsidRPr="00246014">
        <w:t xml:space="preserve"> необходимое для реализации содержания каждого из направлений развития и</w:t>
      </w:r>
      <w:r w:rsidRPr="00246014">
        <w:rPr>
          <w:spacing w:val="-57"/>
        </w:rPr>
        <w:t xml:space="preserve"> </w:t>
      </w:r>
      <w:r w:rsidRPr="00246014">
        <w:t>образования</w:t>
      </w:r>
      <w:r w:rsidRPr="00246014">
        <w:rPr>
          <w:spacing w:val="-1"/>
        </w:rPr>
        <w:t xml:space="preserve"> </w:t>
      </w:r>
      <w:r w:rsidRPr="00246014">
        <w:t>детей (согласно</w:t>
      </w:r>
      <w:r w:rsidRPr="00246014">
        <w:rPr>
          <w:spacing w:val="2"/>
        </w:rPr>
        <w:t xml:space="preserve"> </w:t>
      </w:r>
      <w:r w:rsidRPr="00246014">
        <w:t>ФГОС</w:t>
      </w:r>
      <w:r w:rsidRPr="00246014">
        <w:rPr>
          <w:spacing w:val="-1"/>
        </w:rPr>
        <w:t xml:space="preserve"> </w:t>
      </w:r>
      <w:r w:rsidRPr="00246014">
        <w:t>ДО.</w:t>
      </w:r>
      <w:r w:rsidR="00470C77" w:rsidRPr="00246014">
        <w:t>)</w:t>
      </w:r>
    </w:p>
    <w:p w14:paraId="05D15A98" w14:textId="77777777" w:rsidR="00BB340C" w:rsidRPr="00246014" w:rsidRDefault="0021290F" w:rsidP="00246014">
      <w:pPr>
        <w:pStyle w:val="a3"/>
        <w:ind w:left="0" w:firstLine="709"/>
      </w:pPr>
      <w:r w:rsidRPr="00246014">
        <w:t>возможность</w:t>
      </w:r>
      <w:r w:rsidRPr="00246014">
        <w:rPr>
          <w:spacing w:val="1"/>
        </w:rPr>
        <w:t xml:space="preserve"> </w:t>
      </w:r>
      <w:r w:rsidRPr="00246014">
        <w:t>реализации</w:t>
      </w:r>
      <w:r w:rsidRPr="00246014">
        <w:rPr>
          <w:spacing w:val="1"/>
        </w:rPr>
        <w:t xml:space="preserve"> </w:t>
      </w:r>
      <w:r w:rsidRPr="00246014">
        <w:t>разных</w:t>
      </w:r>
      <w:r w:rsidRPr="00246014">
        <w:rPr>
          <w:spacing w:val="1"/>
        </w:rPr>
        <w:t xml:space="preserve"> </w:t>
      </w:r>
      <w:r w:rsidRPr="00246014">
        <w:t>видов</w:t>
      </w:r>
      <w:r w:rsidRPr="00246014">
        <w:rPr>
          <w:spacing w:val="1"/>
        </w:rPr>
        <w:t xml:space="preserve"> </w:t>
      </w:r>
      <w:r w:rsidRPr="00246014">
        <w:t>индивидуальной</w:t>
      </w:r>
      <w:r w:rsidRPr="00246014">
        <w:rPr>
          <w:spacing w:val="1"/>
        </w:rPr>
        <w:t xml:space="preserve"> </w:t>
      </w:r>
      <w:r w:rsidRPr="00246014">
        <w:t>и</w:t>
      </w:r>
      <w:r w:rsidRPr="00246014">
        <w:rPr>
          <w:spacing w:val="1"/>
        </w:rPr>
        <w:t xml:space="preserve"> </w:t>
      </w:r>
      <w:r w:rsidRPr="00246014">
        <w:t>коллективной</w:t>
      </w:r>
      <w:r w:rsidRPr="00246014">
        <w:rPr>
          <w:spacing w:val="1"/>
        </w:rPr>
        <w:t xml:space="preserve"> </w:t>
      </w:r>
      <w:r w:rsidRPr="00246014">
        <w:t>деятельности:</w:t>
      </w:r>
      <w:r w:rsidRPr="00246014">
        <w:rPr>
          <w:spacing w:val="1"/>
        </w:rPr>
        <w:t xml:space="preserve"> </w:t>
      </w:r>
      <w:r w:rsidRPr="00246014">
        <w:t>игровой,</w:t>
      </w:r>
      <w:r w:rsidRPr="00246014">
        <w:rPr>
          <w:spacing w:val="1"/>
        </w:rPr>
        <w:t xml:space="preserve"> </w:t>
      </w:r>
      <w:r w:rsidRPr="00246014">
        <w:t>коммуникативной,</w:t>
      </w:r>
      <w:r w:rsidRPr="00246014">
        <w:rPr>
          <w:spacing w:val="1"/>
        </w:rPr>
        <w:t xml:space="preserve"> </w:t>
      </w:r>
      <w:r w:rsidRPr="00246014">
        <w:t>познавательно-</w:t>
      </w:r>
      <w:r w:rsidRPr="00246014">
        <w:rPr>
          <w:spacing w:val="1"/>
        </w:rPr>
        <w:t xml:space="preserve"> </w:t>
      </w:r>
      <w:r w:rsidRPr="00246014">
        <w:t>исследовательской, двигательной, продуктивной и пр. в соответствии с потребностями каждого</w:t>
      </w:r>
      <w:r w:rsidRPr="00246014">
        <w:rPr>
          <w:spacing w:val="1"/>
        </w:rPr>
        <w:t xml:space="preserve"> </w:t>
      </w:r>
      <w:r w:rsidRPr="00246014">
        <w:t>возрастного этапа детей, охраны и укрепления их здоровья, возможностями учета особенностей и</w:t>
      </w:r>
      <w:r w:rsidRPr="00246014">
        <w:rPr>
          <w:spacing w:val="1"/>
        </w:rPr>
        <w:t xml:space="preserve"> </w:t>
      </w:r>
      <w:r w:rsidRPr="00246014">
        <w:t>коррекции</w:t>
      </w:r>
      <w:r w:rsidRPr="00246014">
        <w:rPr>
          <w:spacing w:val="-1"/>
        </w:rPr>
        <w:t xml:space="preserve"> </w:t>
      </w:r>
      <w:r w:rsidRPr="00246014">
        <w:t>недостатков</w:t>
      </w:r>
      <w:r w:rsidRPr="00246014">
        <w:rPr>
          <w:spacing w:val="-3"/>
        </w:rPr>
        <w:t xml:space="preserve"> </w:t>
      </w:r>
      <w:r w:rsidRPr="00246014">
        <w:t>их</w:t>
      </w:r>
      <w:r w:rsidRPr="00246014">
        <w:rPr>
          <w:spacing w:val="2"/>
        </w:rPr>
        <w:t xml:space="preserve"> </w:t>
      </w:r>
      <w:r w:rsidRPr="00246014">
        <w:t>развития.</w:t>
      </w:r>
    </w:p>
    <w:p w14:paraId="4B8D2B7F" w14:textId="77777777" w:rsidR="00B4578A" w:rsidRPr="00246014" w:rsidRDefault="0021290F" w:rsidP="00246014">
      <w:pPr>
        <w:pStyle w:val="a3"/>
        <w:ind w:left="0" w:firstLine="709"/>
        <w:rPr>
          <w:spacing w:val="1"/>
        </w:rPr>
      </w:pPr>
      <w:r w:rsidRPr="00246014">
        <w:t>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ФГОС</w:t>
      </w:r>
      <w:r w:rsidRPr="00246014">
        <w:rPr>
          <w:spacing w:val="1"/>
        </w:rPr>
        <w:t xml:space="preserve"> </w:t>
      </w:r>
      <w:r w:rsidRPr="00246014">
        <w:t>ДО</w:t>
      </w:r>
      <w:r w:rsidR="00B4578A" w:rsidRPr="00246014">
        <w:t>,</w:t>
      </w:r>
      <w:r w:rsidRPr="00246014">
        <w:rPr>
          <w:spacing w:val="1"/>
        </w:rPr>
        <w:t xml:space="preserve"> </w:t>
      </w:r>
      <w:r w:rsidRPr="00246014">
        <w:t>РППС</w:t>
      </w:r>
      <w:r w:rsidR="00B4578A" w:rsidRPr="00246014">
        <w:rPr>
          <w:spacing w:val="1"/>
        </w:rPr>
        <w:t>:</w:t>
      </w:r>
    </w:p>
    <w:p w14:paraId="01CA8AC8" w14:textId="77777777" w:rsidR="00B4578A" w:rsidRPr="00246014" w:rsidRDefault="0021290F" w:rsidP="00246014">
      <w:pPr>
        <w:pStyle w:val="a3"/>
        <w:ind w:left="0" w:firstLine="709"/>
        <w:rPr>
          <w:spacing w:val="1"/>
        </w:rPr>
      </w:pPr>
      <w:r w:rsidRPr="00246014">
        <w:t>1)</w:t>
      </w:r>
      <w:r w:rsidRPr="00246014">
        <w:rPr>
          <w:spacing w:val="1"/>
        </w:rPr>
        <w:t xml:space="preserve"> </w:t>
      </w:r>
      <w:r w:rsidRPr="00246014">
        <w:t>содержательно-насыщенн</w:t>
      </w:r>
      <w:r w:rsidR="00B4578A" w:rsidRPr="00246014">
        <w:t>ая</w:t>
      </w:r>
      <w:r w:rsidRPr="00246014">
        <w:t>;</w:t>
      </w:r>
      <w:r w:rsidRPr="00246014">
        <w:rPr>
          <w:spacing w:val="1"/>
        </w:rPr>
        <w:t xml:space="preserve"> </w:t>
      </w:r>
    </w:p>
    <w:p w14:paraId="19453B5E" w14:textId="77777777" w:rsidR="00304AB3" w:rsidRPr="00246014" w:rsidRDefault="0021290F" w:rsidP="00246014">
      <w:pPr>
        <w:pStyle w:val="a3"/>
        <w:ind w:left="0" w:firstLine="709"/>
        <w:rPr>
          <w:spacing w:val="-1"/>
        </w:rPr>
      </w:pPr>
      <w:r w:rsidRPr="00246014">
        <w:t>2)</w:t>
      </w:r>
      <w:r w:rsidRPr="00246014">
        <w:rPr>
          <w:spacing w:val="1"/>
        </w:rPr>
        <w:t xml:space="preserve"> </w:t>
      </w:r>
      <w:r w:rsidRPr="00246014">
        <w:t>трансформируем</w:t>
      </w:r>
      <w:r w:rsidR="00B4578A" w:rsidRPr="00246014">
        <w:t>ая</w:t>
      </w:r>
      <w:r w:rsidRPr="00246014">
        <w:t>;</w:t>
      </w:r>
      <w:r w:rsidRPr="00246014">
        <w:rPr>
          <w:spacing w:val="-1"/>
        </w:rPr>
        <w:t xml:space="preserve"> </w:t>
      </w:r>
    </w:p>
    <w:p w14:paraId="69B3C05C" w14:textId="77777777" w:rsidR="00304AB3" w:rsidRPr="00246014" w:rsidRDefault="0021290F" w:rsidP="00246014">
      <w:pPr>
        <w:pStyle w:val="a3"/>
        <w:ind w:left="0" w:firstLine="709"/>
        <w:rPr>
          <w:spacing w:val="-3"/>
        </w:rPr>
      </w:pPr>
      <w:r w:rsidRPr="00246014">
        <w:t>3)</w:t>
      </w:r>
      <w:r w:rsidRPr="00246014">
        <w:rPr>
          <w:spacing w:val="1"/>
        </w:rPr>
        <w:t xml:space="preserve"> </w:t>
      </w:r>
      <w:r w:rsidRPr="00246014">
        <w:t>полифункциональн</w:t>
      </w:r>
      <w:r w:rsidR="00B4578A" w:rsidRPr="00246014">
        <w:t>ая</w:t>
      </w:r>
      <w:r w:rsidRPr="00246014">
        <w:t>;</w:t>
      </w:r>
      <w:r w:rsidRPr="00246014">
        <w:rPr>
          <w:spacing w:val="-3"/>
        </w:rPr>
        <w:t xml:space="preserve"> </w:t>
      </w:r>
    </w:p>
    <w:p w14:paraId="7AE46C6D" w14:textId="67010273" w:rsidR="00304AB3" w:rsidRPr="00246014" w:rsidRDefault="0021290F" w:rsidP="00246014">
      <w:pPr>
        <w:pStyle w:val="a3"/>
        <w:ind w:left="0" w:firstLine="709"/>
      </w:pPr>
      <w:r w:rsidRPr="00246014">
        <w:t xml:space="preserve">4) </w:t>
      </w:r>
      <w:r w:rsidR="00304AB3" w:rsidRPr="00246014">
        <w:t>вариативная;</w:t>
      </w:r>
    </w:p>
    <w:p w14:paraId="34EEA0EF" w14:textId="1D415EA3" w:rsidR="00B4578A" w:rsidRPr="00246014" w:rsidRDefault="00304AB3" w:rsidP="00246014">
      <w:pPr>
        <w:pStyle w:val="a3"/>
        <w:ind w:left="0" w:firstLine="709"/>
      </w:pPr>
      <w:r w:rsidRPr="00246014">
        <w:t xml:space="preserve">5) </w:t>
      </w:r>
      <w:r w:rsidR="0021290F" w:rsidRPr="00246014">
        <w:t>доступн</w:t>
      </w:r>
      <w:r w:rsidR="00B4578A" w:rsidRPr="00246014">
        <w:t>ая</w:t>
      </w:r>
      <w:r w:rsidR="0021290F" w:rsidRPr="00246014">
        <w:t>;</w:t>
      </w:r>
      <w:r w:rsidR="0021290F" w:rsidRPr="00246014">
        <w:rPr>
          <w:spacing w:val="-1"/>
        </w:rPr>
        <w:t xml:space="preserve"> </w:t>
      </w:r>
    </w:p>
    <w:p w14:paraId="41A0B156" w14:textId="5A24E30E" w:rsidR="00BB340C" w:rsidRPr="00246014" w:rsidRDefault="00304AB3" w:rsidP="00246014">
      <w:pPr>
        <w:pStyle w:val="a3"/>
        <w:ind w:left="0" w:firstLine="709"/>
      </w:pPr>
      <w:r w:rsidRPr="00246014">
        <w:t>6</w:t>
      </w:r>
      <w:r w:rsidR="0021290F" w:rsidRPr="00246014">
        <w:t>) безопасн</w:t>
      </w:r>
      <w:r w:rsidR="00B4578A" w:rsidRPr="00246014">
        <w:t>ая</w:t>
      </w:r>
      <w:r w:rsidR="0021290F" w:rsidRPr="00246014">
        <w:t>.</w:t>
      </w:r>
    </w:p>
    <w:p w14:paraId="262CBE22" w14:textId="77777777" w:rsidR="00304AB3" w:rsidRPr="00246014" w:rsidRDefault="00304AB3" w:rsidP="00246014">
      <w:pPr>
        <w:pStyle w:val="a3"/>
        <w:ind w:left="0" w:firstLine="709"/>
      </w:pPr>
      <w:r w:rsidRPr="00246014">
        <w:t>Развивающая предметно-пространственная среда организована в виде мобильных центров детской активности:</w:t>
      </w:r>
    </w:p>
    <w:p w14:paraId="1D86EEFA" w14:textId="77777777" w:rsidR="00304AB3" w:rsidRPr="00246014" w:rsidRDefault="00304AB3" w:rsidP="00246014">
      <w:pPr>
        <w:pStyle w:val="21"/>
        <w:shd w:val="clear" w:color="auto" w:fill="auto"/>
        <w:tabs>
          <w:tab w:val="left" w:pos="1498"/>
        </w:tabs>
        <w:spacing w:before="0" w:after="0" w:line="240" w:lineRule="auto"/>
        <w:ind w:firstLine="709"/>
        <w:jc w:val="both"/>
        <w:rPr>
          <w:sz w:val="24"/>
          <w:szCs w:val="24"/>
          <w:lang w:val="ru-RU"/>
        </w:rPr>
      </w:pPr>
      <w:r w:rsidRPr="00246014">
        <w:rPr>
          <w:sz w:val="24"/>
          <w:szCs w:val="24"/>
          <w:lang w:val="ru-RU"/>
        </w:rPr>
        <w:t>В группах раннего возраста:</w:t>
      </w:r>
    </w:p>
    <w:p w14:paraId="5C8AB161" w14:textId="77777777" w:rsidR="00304AB3" w:rsidRPr="00246014" w:rsidRDefault="00304AB3" w:rsidP="00CF03FF">
      <w:pPr>
        <w:pStyle w:val="a7"/>
        <w:numPr>
          <w:ilvl w:val="0"/>
          <w:numId w:val="175"/>
        </w:numPr>
        <w:tabs>
          <w:tab w:val="left" w:pos="993"/>
        </w:tabs>
        <w:adjustRightInd w:val="0"/>
        <w:ind w:left="0" w:firstLine="709"/>
        <w:contextualSpacing/>
        <w:jc w:val="both"/>
        <w:rPr>
          <w:kern w:val="1"/>
          <w:sz w:val="24"/>
          <w:szCs w:val="24"/>
        </w:rPr>
      </w:pPr>
      <w:r w:rsidRPr="00246014">
        <w:rPr>
          <w:kern w:val="1"/>
          <w:sz w:val="24"/>
          <w:szCs w:val="24"/>
        </w:rPr>
        <w:t>центр двигательной активности для развития основных движений детей;</w:t>
      </w:r>
    </w:p>
    <w:p w14:paraId="4FC3B7CB" w14:textId="77777777" w:rsidR="00304AB3" w:rsidRPr="00246014" w:rsidRDefault="00304AB3" w:rsidP="00CF03FF">
      <w:pPr>
        <w:pStyle w:val="a7"/>
        <w:numPr>
          <w:ilvl w:val="0"/>
          <w:numId w:val="175"/>
        </w:numPr>
        <w:tabs>
          <w:tab w:val="left" w:pos="993"/>
        </w:tabs>
        <w:adjustRightInd w:val="0"/>
        <w:ind w:left="0" w:firstLine="709"/>
        <w:contextualSpacing/>
        <w:jc w:val="both"/>
        <w:rPr>
          <w:kern w:val="1"/>
          <w:sz w:val="24"/>
          <w:szCs w:val="24"/>
        </w:rPr>
      </w:pPr>
      <w:r w:rsidRPr="00246014">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246014" w:rsidRDefault="00304AB3" w:rsidP="00CF03FF">
      <w:pPr>
        <w:pStyle w:val="a7"/>
        <w:numPr>
          <w:ilvl w:val="0"/>
          <w:numId w:val="175"/>
        </w:numPr>
        <w:tabs>
          <w:tab w:val="left" w:pos="993"/>
        </w:tabs>
        <w:adjustRightInd w:val="0"/>
        <w:ind w:left="0" w:firstLine="709"/>
        <w:contextualSpacing/>
        <w:jc w:val="both"/>
        <w:rPr>
          <w:kern w:val="1"/>
          <w:sz w:val="24"/>
          <w:szCs w:val="24"/>
        </w:rPr>
      </w:pPr>
      <w:r w:rsidRPr="00246014">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246014" w:rsidRDefault="00304AB3" w:rsidP="00CF03FF">
      <w:pPr>
        <w:pStyle w:val="a7"/>
        <w:numPr>
          <w:ilvl w:val="0"/>
          <w:numId w:val="175"/>
        </w:numPr>
        <w:tabs>
          <w:tab w:val="left" w:pos="993"/>
        </w:tabs>
        <w:adjustRightInd w:val="0"/>
        <w:ind w:left="0" w:firstLine="709"/>
        <w:contextualSpacing/>
        <w:jc w:val="both"/>
        <w:rPr>
          <w:kern w:val="1"/>
          <w:sz w:val="24"/>
          <w:szCs w:val="24"/>
        </w:rPr>
      </w:pPr>
      <w:r w:rsidRPr="00246014">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246014" w:rsidRDefault="00304AB3" w:rsidP="00CF03FF">
      <w:pPr>
        <w:pStyle w:val="a7"/>
        <w:numPr>
          <w:ilvl w:val="0"/>
          <w:numId w:val="175"/>
        </w:numPr>
        <w:tabs>
          <w:tab w:val="left" w:pos="993"/>
        </w:tabs>
        <w:adjustRightInd w:val="0"/>
        <w:ind w:left="0" w:firstLine="709"/>
        <w:contextualSpacing/>
        <w:jc w:val="both"/>
        <w:rPr>
          <w:kern w:val="1"/>
          <w:sz w:val="24"/>
          <w:szCs w:val="24"/>
        </w:rPr>
      </w:pPr>
      <w:r w:rsidRPr="00246014">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246014" w:rsidRDefault="00304AB3" w:rsidP="00CF03FF">
      <w:pPr>
        <w:pStyle w:val="a7"/>
        <w:numPr>
          <w:ilvl w:val="0"/>
          <w:numId w:val="175"/>
        </w:numPr>
        <w:tabs>
          <w:tab w:val="left" w:pos="993"/>
        </w:tabs>
        <w:adjustRightInd w:val="0"/>
        <w:ind w:left="0" w:firstLine="709"/>
        <w:contextualSpacing/>
        <w:jc w:val="both"/>
        <w:rPr>
          <w:kern w:val="1"/>
          <w:sz w:val="24"/>
          <w:szCs w:val="24"/>
        </w:rPr>
      </w:pPr>
      <w:r w:rsidRPr="00246014">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246014" w:rsidRDefault="00304AB3" w:rsidP="00246014">
      <w:pPr>
        <w:pStyle w:val="21"/>
        <w:shd w:val="clear" w:color="auto" w:fill="auto"/>
        <w:tabs>
          <w:tab w:val="left" w:pos="1498"/>
        </w:tabs>
        <w:spacing w:before="0" w:after="0" w:line="240" w:lineRule="auto"/>
        <w:ind w:firstLine="709"/>
        <w:jc w:val="both"/>
        <w:rPr>
          <w:sz w:val="24"/>
          <w:szCs w:val="24"/>
          <w:lang w:val="ru-RU"/>
        </w:rPr>
      </w:pPr>
      <w:r w:rsidRPr="00246014">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w:t>
      </w:r>
      <w:r w:rsidRPr="00246014">
        <w:rPr>
          <w:kern w:val="1"/>
          <w:sz w:val="24"/>
          <w:szCs w:val="24"/>
        </w:rPr>
        <w:lastRenderedPageBreak/>
        <w:t>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246014" w:rsidRDefault="00304AB3" w:rsidP="00CF03FF">
      <w:pPr>
        <w:pStyle w:val="a7"/>
        <w:numPr>
          <w:ilvl w:val="0"/>
          <w:numId w:val="176"/>
        </w:numPr>
        <w:tabs>
          <w:tab w:val="left" w:pos="993"/>
        </w:tabs>
        <w:adjustRightInd w:val="0"/>
        <w:ind w:left="0" w:firstLine="709"/>
        <w:contextualSpacing/>
        <w:jc w:val="both"/>
        <w:rPr>
          <w:kern w:val="1"/>
          <w:sz w:val="24"/>
          <w:szCs w:val="24"/>
        </w:rPr>
      </w:pPr>
      <w:r w:rsidRPr="00246014">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46014">
        <w:rPr>
          <w:rStyle w:val="af4"/>
          <w:kern w:val="1"/>
          <w:sz w:val="24"/>
          <w:szCs w:val="24"/>
        </w:rPr>
        <w:footnoteReference w:id="10"/>
      </w:r>
      <w:r w:rsidRPr="00246014">
        <w:rPr>
          <w:kern w:val="1"/>
          <w:sz w:val="24"/>
          <w:szCs w:val="24"/>
        </w:rPr>
        <w:t>.</w:t>
      </w:r>
    </w:p>
    <w:p w14:paraId="4CC01924" w14:textId="54276953" w:rsidR="00595E06" w:rsidRPr="00246014" w:rsidRDefault="0021290F" w:rsidP="00246014">
      <w:pPr>
        <w:pStyle w:val="a3"/>
        <w:ind w:left="0" w:firstLine="709"/>
      </w:pPr>
      <w:r w:rsidRPr="00246014">
        <w:t>Предметно-пространственная</w:t>
      </w:r>
      <w:r w:rsidRPr="00246014">
        <w:rPr>
          <w:spacing w:val="1"/>
        </w:rPr>
        <w:t xml:space="preserve"> </w:t>
      </w:r>
      <w:r w:rsidRPr="00246014">
        <w:t>среда</w:t>
      </w:r>
      <w:r w:rsidRPr="00246014">
        <w:rPr>
          <w:spacing w:val="1"/>
        </w:rPr>
        <w:t xml:space="preserve"> </w:t>
      </w:r>
      <w:r w:rsidR="00B4578A" w:rsidRPr="00246014">
        <w:t>обеспечивает</w:t>
      </w:r>
      <w:r w:rsidRPr="00246014">
        <w:rPr>
          <w:spacing w:val="1"/>
        </w:rPr>
        <w:t xml:space="preserve"> </w:t>
      </w:r>
      <w:r w:rsidRPr="00246014">
        <w:t>условия</w:t>
      </w:r>
      <w:r w:rsidRPr="00246014">
        <w:rPr>
          <w:spacing w:val="1"/>
        </w:rPr>
        <w:t xml:space="preserve"> </w:t>
      </w:r>
      <w:r w:rsidRPr="00246014">
        <w:t>для</w:t>
      </w:r>
      <w:r w:rsidRPr="00246014">
        <w:rPr>
          <w:spacing w:val="1"/>
        </w:rPr>
        <w:t xml:space="preserve"> </w:t>
      </w:r>
      <w:r w:rsidRPr="00246014">
        <w:t>эмоционального</w:t>
      </w:r>
      <w:r w:rsidRPr="00246014">
        <w:rPr>
          <w:spacing w:val="1"/>
        </w:rPr>
        <w:t xml:space="preserve"> </w:t>
      </w:r>
      <w:r w:rsidRPr="00246014">
        <w:t>благополучия</w:t>
      </w:r>
      <w:r w:rsidRPr="00246014">
        <w:rPr>
          <w:spacing w:val="1"/>
        </w:rPr>
        <w:t xml:space="preserve"> </w:t>
      </w:r>
      <w:r w:rsidRPr="00246014">
        <w:t>детей</w:t>
      </w:r>
      <w:r w:rsidRPr="00246014">
        <w:rPr>
          <w:spacing w:val="1"/>
        </w:rPr>
        <w:t xml:space="preserve"> </w:t>
      </w:r>
      <w:r w:rsidRPr="00246014">
        <w:t>и</w:t>
      </w:r>
      <w:r w:rsidRPr="00246014">
        <w:rPr>
          <w:spacing w:val="1"/>
        </w:rPr>
        <w:t xml:space="preserve"> </w:t>
      </w:r>
      <w:r w:rsidRPr="00246014">
        <w:t>комфортной</w:t>
      </w:r>
      <w:r w:rsidRPr="00246014">
        <w:rPr>
          <w:spacing w:val="1"/>
        </w:rPr>
        <w:t xml:space="preserve"> </w:t>
      </w:r>
      <w:r w:rsidRPr="00246014">
        <w:t>работы</w:t>
      </w:r>
      <w:r w:rsidRPr="00246014">
        <w:rPr>
          <w:spacing w:val="1"/>
        </w:rPr>
        <w:t xml:space="preserve"> </w:t>
      </w:r>
      <w:r w:rsidRPr="00246014">
        <w:t>педагогических</w:t>
      </w:r>
      <w:r w:rsidRPr="00246014">
        <w:rPr>
          <w:spacing w:val="1"/>
        </w:rPr>
        <w:t xml:space="preserve"> </w:t>
      </w:r>
      <w:r w:rsidRPr="00246014">
        <w:t>и</w:t>
      </w:r>
      <w:r w:rsidRPr="00246014">
        <w:rPr>
          <w:spacing w:val="1"/>
        </w:rPr>
        <w:t xml:space="preserve"> </w:t>
      </w:r>
      <w:r w:rsidRPr="00246014">
        <w:t>учебно-</w:t>
      </w:r>
      <w:r w:rsidRPr="00246014">
        <w:rPr>
          <w:spacing w:val="1"/>
        </w:rPr>
        <w:t xml:space="preserve"> </w:t>
      </w:r>
      <w:r w:rsidRPr="00246014">
        <w:t>вспомогательных сотрудников.</w:t>
      </w:r>
    </w:p>
    <w:p w14:paraId="00915F4F" w14:textId="33AC5ECE" w:rsidR="00BB340C" w:rsidRPr="00246014" w:rsidRDefault="0021290F" w:rsidP="00246014">
      <w:pPr>
        <w:pStyle w:val="a3"/>
        <w:ind w:left="0" w:firstLine="709"/>
        <w:rPr>
          <w:spacing w:val="14"/>
        </w:rPr>
      </w:pPr>
      <w:r w:rsidRPr="00246014">
        <w:t>В</w:t>
      </w:r>
      <w:r w:rsidRPr="00246014">
        <w:rPr>
          <w:spacing w:val="17"/>
        </w:rPr>
        <w:t xml:space="preserve"> </w:t>
      </w:r>
      <w:r w:rsidR="00B4578A" w:rsidRPr="00246014">
        <w:t>ДОО</w:t>
      </w:r>
      <w:r w:rsidRPr="00246014">
        <w:rPr>
          <w:spacing w:val="20"/>
        </w:rPr>
        <w:t xml:space="preserve"> </w:t>
      </w:r>
      <w:r w:rsidRPr="00246014">
        <w:t>созданы</w:t>
      </w:r>
      <w:r w:rsidRPr="00246014">
        <w:rPr>
          <w:spacing w:val="21"/>
        </w:rPr>
        <w:t xml:space="preserve"> </w:t>
      </w:r>
      <w:r w:rsidRPr="00246014">
        <w:t>условия</w:t>
      </w:r>
      <w:r w:rsidRPr="00246014">
        <w:rPr>
          <w:spacing w:val="19"/>
        </w:rPr>
        <w:t xml:space="preserve"> </w:t>
      </w:r>
      <w:r w:rsidRPr="00246014">
        <w:t>для</w:t>
      </w:r>
      <w:r w:rsidRPr="00246014">
        <w:rPr>
          <w:spacing w:val="17"/>
        </w:rPr>
        <w:t xml:space="preserve"> </w:t>
      </w:r>
      <w:r w:rsidRPr="00246014">
        <w:t>информатизации</w:t>
      </w:r>
      <w:r w:rsidRPr="00246014">
        <w:rPr>
          <w:spacing w:val="18"/>
        </w:rPr>
        <w:t xml:space="preserve"> </w:t>
      </w:r>
      <w:r w:rsidRPr="00246014">
        <w:t>образовательного</w:t>
      </w:r>
      <w:r w:rsidR="00B4578A" w:rsidRPr="00246014">
        <w:t xml:space="preserve"> </w:t>
      </w:r>
      <w:r w:rsidRPr="00246014">
        <w:rPr>
          <w:spacing w:val="-57"/>
        </w:rPr>
        <w:t xml:space="preserve"> </w:t>
      </w:r>
      <w:r w:rsidRPr="00246014">
        <w:t>процесса.</w:t>
      </w:r>
      <w:r w:rsidRPr="00246014">
        <w:rPr>
          <w:spacing w:val="12"/>
        </w:rPr>
        <w:t xml:space="preserve"> </w:t>
      </w:r>
      <w:r w:rsidRPr="00246014">
        <w:t>Для</w:t>
      </w:r>
      <w:r w:rsidRPr="00246014">
        <w:rPr>
          <w:spacing w:val="13"/>
        </w:rPr>
        <w:t xml:space="preserve"> </w:t>
      </w:r>
      <w:r w:rsidRPr="00246014">
        <w:t>этого</w:t>
      </w:r>
      <w:r w:rsidRPr="00246014">
        <w:rPr>
          <w:spacing w:val="13"/>
        </w:rPr>
        <w:t xml:space="preserve"> </w:t>
      </w:r>
      <w:r w:rsidRPr="00246014">
        <w:t>в</w:t>
      </w:r>
      <w:r w:rsidRPr="00246014">
        <w:rPr>
          <w:spacing w:val="13"/>
        </w:rPr>
        <w:t xml:space="preserve"> </w:t>
      </w:r>
      <w:r w:rsidRPr="00246014">
        <w:t>групповых</w:t>
      </w:r>
      <w:r w:rsidRPr="00246014">
        <w:rPr>
          <w:spacing w:val="14"/>
        </w:rPr>
        <w:t xml:space="preserve"> </w:t>
      </w:r>
      <w:r w:rsidRPr="00246014">
        <w:t>и</w:t>
      </w:r>
      <w:r w:rsidRPr="00246014">
        <w:rPr>
          <w:spacing w:val="12"/>
        </w:rPr>
        <w:t xml:space="preserve"> </w:t>
      </w:r>
      <w:r w:rsidRPr="00246014">
        <w:t>прочих</w:t>
      </w:r>
      <w:r w:rsidRPr="00246014">
        <w:rPr>
          <w:spacing w:val="13"/>
        </w:rPr>
        <w:t xml:space="preserve"> </w:t>
      </w:r>
      <w:r w:rsidRPr="00246014">
        <w:t>помещениях</w:t>
      </w:r>
      <w:r w:rsidRPr="00246014">
        <w:rPr>
          <w:spacing w:val="15"/>
        </w:rPr>
        <w:t xml:space="preserve"> </w:t>
      </w:r>
      <w:r w:rsidR="00B4578A" w:rsidRPr="00246014">
        <w:t xml:space="preserve">в наличии оборудование для использования информационно-коммуникационных технологий </w:t>
      </w:r>
      <w:r w:rsidRPr="00246014">
        <w:t>в</w:t>
      </w:r>
      <w:r w:rsidR="00777C14" w:rsidRPr="00246014">
        <w:t xml:space="preserve"> </w:t>
      </w:r>
      <w:r w:rsidRPr="00246014">
        <w:rPr>
          <w:spacing w:val="-57"/>
        </w:rPr>
        <w:t xml:space="preserve"> </w:t>
      </w:r>
      <w:r w:rsidRPr="00246014">
        <w:t>образовательном</w:t>
      </w:r>
      <w:r w:rsidRPr="00246014">
        <w:rPr>
          <w:spacing w:val="14"/>
        </w:rPr>
        <w:t xml:space="preserve"> </w:t>
      </w:r>
      <w:r w:rsidRPr="00246014">
        <w:t>процессе.</w:t>
      </w:r>
      <w:r w:rsidRPr="00246014">
        <w:rPr>
          <w:spacing w:val="14"/>
        </w:rPr>
        <w:t xml:space="preserve"> </w:t>
      </w:r>
    </w:p>
    <w:p w14:paraId="64021C62" w14:textId="6C8219C8" w:rsidR="00B4578A" w:rsidRPr="006F02D8" w:rsidRDefault="00DE1ADC" w:rsidP="00246014">
      <w:pPr>
        <w:pStyle w:val="1"/>
        <w:ind w:left="0" w:firstLine="709"/>
        <w:rPr>
          <w:color w:val="006600"/>
        </w:rPr>
      </w:pPr>
      <w:r w:rsidRPr="006F02D8">
        <w:rPr>
          <w:color w:val="006600"/>
        </w:rPr>
        <w:t>Часть,  формируемая участниками образовательных отношений</w:t>
      </w:r>
    </w:p>
    <w:p w14:paraId="32D5A58A" w14:textId="7538F3D0" w:rsidR="00122800" w:rsidRPr="006F02D8" w:rsidRDefault="00122800" w:rsidP="00246014">
      <w:pPr>
        <w:pStyle w:val="21"/>
        <w:shd w:val="clear" w:color="auto" w:fill="auto"/>
        <w:spacing w:before="0" w:after="0" w:line="240" w:lineRule="auto"/>
        <w:ind w:left="20" w:right="20"/>
        <w:jc w:val="both"/>
        <w:rPr>
          <w:color w:val="006600"/>
          <w:sz w:val="24"/>
          <w:szCs w:val="24"/>
          <w:lang w:val="ru-RU"/>
        </w:rPr>
      </w:pPr>
      <w:r w:rsidRPr="006F02D8">
        <w:rPr>
          <w:color w:val="006600"/>
          <w:sz w:val="24"/>
          <w:szCs w:val="24"/>
          <w:lang w:val="ru-RU"/>
        </w:rPr>
        <w:t>Р</w:t>
      </w:r>
      <w:r w:rsidR="007612F6" w:rsidRPr="006F02D8">
        <w:rPr>
          <w:color w:val="006600"/>
          <w:sz w:val="24"/>
          <w:szCs w:val="24"/>
          <w:lang w:val="ru-RU"/>
        </w:rPr>
        <w:t>егиональная образовательная</w:t>
      </w:r>
      <w:r w:rsidRPr="006F02D8">
        <w:rPr>
          <w:color w:val="006600"/>
          <w:spacing w:val="1"/>
          <w:sz w:val="24"/>
          <w:szCs w:val="24"/>
          <w:lang w:val="ru-RU"/>
        </w:rPr>
        <w:t xml:space="preserve"> </w:t>
      </w:r>
      <w:r w:rsidR="007612F6" w:rsidRPr="006F02D8">
        <w:rPr>
          <w:color w:val="006600"/>
          <w:sz w:val="24"/>
          <w:szCs w:val="24"/>
          <w:lang w:val="ru-RU"/>
        </w:rPr>
        <w:t>программа</w:t>
      </w:r>
      <w:r w:rsidRPr="006F02D8">
        <w:rPr>
          <w:color w:val="006600"/>
          <w:sz w:val="24"/>
          <w:szCs w:val="24"/>
          <w:lang w:val="ru-RU"/>
        </w:rPr>
        <w:t xml:space="preserve"> дошкольного образования «Сөенеч - Радость познания» Р.К.Шаеховой</w:t>
      </w:r>
      <w:r w:rsidRPr="006F02D8">
        <w:rPr>
          <w:color w:val="006600"/>
          <w:spacing w:val="1"/>
          <w:sz w:val="24"/>
          <w:szCs w:val="24"/>
          <w:lang w:val="ru-RU"/>
        </w:rPr>
        <w:t xml:space="preserve"> осна</w:t>
      </w:r>
      <w:r w:rsidR="007612F6" w:rsidRPr="006F02D8">
        <w:rPr>
          <w:color w:val="006600"/>
          <w:spacing w:val="1"/>
          <w:sz w:val="24"/>
          <w:szCs w:val="24"/>
          <w:lang w:val="ru-RU"/>
        </w:rPr>
        <w:t xml:space="preserve">щение РППС </w:t>
      </w:r>
      <w:r w:rsidRPr="006F02D8">
        <w:rPr>
          <w:color w:val="006600"/>
          <w:sz w:val="24"/>
          <w:szCs w:val="24"/>
          <w:lang w:val="ru-RU"/>
        </w:rPr>
        <w:t>представлена на страница</w:t>
      </w:r>
      <w:r w:rsidR="007612F6" w:rsidRPr="006F02D8">
        <w:rPr>
          <w:color w:val="006600"/>
          <w:sz w:val="24"/>
          <w:szCs w:val="24"/>
          <w:lang w:val="ru-RU"/>
        </w:rPr>
        <w:t>х 186-191</w:t>
      </w:r>
    </w:p>
    <w:p w14:paraId="5885A1C6" w14:textId="77777777" w:rsidR="00DE1ADC" w:rsidRPr="006F02D8" w:rsidRDefault="00DE1ADC" w:rsidP="00246014">
      <w:pPr>
        <w:pStyle w:val="1"/>
        <w:ind w:left="0" w:firstLine="709"/>
        <w:rPr>
          <w:color w:val="006600"/>
        </w:rPr>
      </w:pPr>
    </w:p>
    <w:tbl>
      <w:tblPr>
        <w:tblStyle w:val="ac"/>
        <w:tblW w:w="9464" w:type="dxa"/>
        <w:tblLook w:val="04A0" w:firstRow="1" w:lastRow="0" w:firstColumn="1" w:lastColumn="0" w:noHBand="0" w:noVBand="1"/>
      </w:tblPr>
      <w:tblGrid>
        <w:gridCol w:w="2485"/>
        <w:gridCol w:w="6979"/>
      </w:tblGrid>
      <w:tr w:rsidR="00DE1ADC" w:rsidRPr="006F02D8" w14:paraId="0A8C1A4E" w14:textId="77777777" w:rsidTr="00A45233">
        <w:tc>
          <w:tcPr>
            <w:tcW w:w="0" w:type="auto"/>
          </w:tcPr>
          <w:p w14:paraId="7FA756D3"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Образовательные области</w:t>
            </w:r>
          </w:p>
        </w:tc>
        <w:tc>
          <w:tcPr>
            <w:tcW w:w="6979" w:type="dxa"/>
          </w:tcPr>
          <w:p w14:paraId="51BAE911"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Оснащение</w:t>
            </w:r>
          </w:p>
        </w:tc>
      </w:tr>
      <w:tr w:rsidR="00DE1ADC" w:rsidRPr="006F02D8" w14:paraId="6B370364" w14:textId="77777777" w:rsidTr="00A45233">
        <w:tc>
          <w:tcPr>
            <w:tcW w:w="0" w:type="auto"/>
          </w:tcPr>
          <w:p w14:paraId="3BD9CFBE"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Социально – коммуникативное развитие</w:t>
            </w:r>
          </w:p>
        </w:tc>
        <w:tc>
          <w:tcPr>
            <w:tcW w:w="6979" w:type="dxa"/>
          </w:tcPr>
          <w:p w14:paraId="2E0388B6"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Куклы, в национальных костюмах народов Поволжья;</w:t>
            </w:r>
          </w:p>
          <w:p w14:paraId="58A07C0B"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народные игрушки</w:t>
            </w:r>
            <w:r w:rsidRPr="006F02D8">
              <w:rPr>
                <w:rFonts w:ascii="Times New Roman" w:hAnsi="Times New Roman"/>
                <w:color w:val="006600"/>
              </w:rPr>
              <w:t xml:space="preserve"> (актюбинские и шемордановские)</w:t>
            </w:r>
            <w:r w:rsidRPr="006F02D8">
              <w:rPr>
                <w:rStyle w:val="FontStyle16"/>
                <w:rFonts w:ascii="Times New Roman" w:hAnsi="Times New Roman" w:cs="Times New Roman"/>
                <w:color w:val="006600"/>
                <w:sz w:val="24"/>
                <w:szCs w:val="24"/>
              </w:rPr>
              <w:t>;</w:t>
            </w:r>
          </w:p>
          <w:p w14:paraId="1FC3883E"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игровые маркеры для организации сюжетных игр («Семья», «В деревне», «Кухня», «Кафе», «Путешествие по городу...» и др.);</w:t>
            </w:r>
          </w:p>
          <w:p w14:paraId="2B4E68A0"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lastRenderedPageBreak/>
              <w:t>- кукольная кровать (бишек);</w:t>
            </w:r>
          </w:p>
          <w:p w14:paraId="7A107B24"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комплект постельного белья и кухонных принадлежностей с элементами татарской вышивки;</w:t>
            </w:r>
          </w:p>
          <w:p w14:paraId="65511D0C"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73D430B2"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мучные изделия из соленого теста (вак бэлиш, перемяч, чак-чак и др.);</w:t>
            </w:r>
          </w:p>
          <w:p w14:paraId="2E5D069D"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предметы ряжения (тюбетейка, платок, камзол, калфак и др.);</w:t>
            </w:r>
          </w:p>
          <w:p w14:paraId="41D388E1"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картотека народных пословиц и поговорок.</w:t>
            </w:r>
          </w:p>
        </w:tc>
      </w:tr>
      <w:tr w:rsidR="00DE1ADC" w:rsidRPr="006F02D8" w14:paraId="711B9872" w14:textId="77777777" w:rsidTr="00A45233">
        <w:tc>
          <w:tcPr>
            <w:tcW w:w="0" w:type="auto"/>
          </w:tcPr>
          <w:p w14:paraId="388A037F"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lastRenderedPageBreak/>
              <w:t>Познавательное развитие</w:t>
            </w:r>
          </w:p>
        </w:tc>
        <w:tc>
          <w:tcPr>
            <w:tcW w:w="6979" w:type="dxa"/>
          </w:tcPr>
          <w:p w14:paraId="21B4F5D5"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Матрешка пятикукольная, расписанная национальным орнаментом;</w:t>
            </w:r>
          </w:p>
          <w:p w14:paraId="3647A5ED"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xml:space="preserve">- наглядный познавательный материал (иллюстрации - карточки, электронная картотека, презентации </w:t>
            </w:r>
            <w:r w:rsidRPr="006F02D8">
              <w:rPr>
                <w:rStyle w:val="FontStyle16"/>
                <w:rFonts w:ascii="Times New Roman" w:hAnsi="Times New Roman" w:cs="Times New Roman"/>
                <w:color w:val="006600"/>
                <w:sz w:val="24"/>
                <w:szCs w:val="24"/>
                <w:lang w:val="en-US"/>
              </w:rPr>
              <w:t>PowerPoint</w:t>
            </w:r>
            <w:r w:rsidRPr="006F02D8">
              <w:rPr>
                <w:rStyle w:val="FontStyle16"/>
                <w:rFonts w:ascii="Times New Roman" w:hAnsi="Times New Roman" w:cs="Times New Roman"/>
                <w:color w:val="006600"/>
                <w:sz w:val="24"/>
                <w:szCs w:val="24"/>
              </w:rPr>
              <w:t>, лэпбуки, коллекции, видеосюжеты);</w:t>
            </w:r>
          </w:p>
          <w:p w14:paraId="75B53BC1"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национальные костюмы народов Поволжья, включая обувь, головной убор, украшения (иллюстрации –карточки, электронная картотека);</w:t>
            </w:r>
          </w:p>
          <w:p w14:paraId="44C23FF8"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коллекция тканей, используемых при изготовлении национального костюма;</w:t>
            </w:r>
          </w:p>
          <w:p w14:paraId="6B1CD373"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предметы национального быта;</w:t>
            </w:r>
          </w:p>
          <w:p w14:paraId="4BE8D21F"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книга «Национальная татарская кухня»;</w:t>
            </w:r>
          </w:p>
          <w:p w14:paraId="3DD1C61B"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фотоальбомы, буклеты, иллюстрированные книги с изображением достопримечательностей столицы Республики Татарстан - города Казани;</w:t>
            </w:r>
          </w:p>
          <w:p w14:paraId="33A9C14B" w14:textId="77777777" w:rsidR="00DE1ADC" w:rsidRPr="006F02D8" w:rsidRDefault="00DE1ADC" w:rsidP="00246014">
            <w:pPr>
              <w:pStyle w:val="13"/>
              <w:jc w:val="both"/>
              <w:rPr>
                <w:rFonts w:cs="Times New Roman"/>
                <w:color w:val="006600"/>
                <w:sz w:val="24"/>
                <w:szCs w:val="24"/>
              </w:rPr>
            </w:pPr>
            <w:r w:rsidRPr="006F02D8">
              <w:rPr>
                <w:rStyle w:val="FontStyle16"/>
                <w:rFonts w:ascii="Times New Roman" w:hAnsi="Times New Roman" w:cs="Times New Roman"/>
                <w:color w:val="006600"/>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6F02D8">
              <w:rPr>
                <w:rFonts w:cs="Times New Roman"/>
                <w:color w:val="006600"/>
                <w:sz w:val="24"/>
                <w:szCs w:val="24"/>
              </w:rPr>
              <w:t xml:space="preserve">Завод имени Серго» (компания POZIS), Кукморский валяльно-войлочный комбинат </w:t>
            </w:r>
            <w:r w:rsidRPr="006F02D8">
              <w:rPr>
                <w:rStyle w:val="FontStyle16"/>
                <w:rFonts w:ascii="Times New Roman" w:hAnsi="Times New Roman" w:cs="Times New Roman"/>
                <w:color w:val="006600"/>
                <w:sz w:val="24"/>
                <w:szCs w:val="24"/>
              </w:rPr>
              <w:t>и др.);</w:t>
            </w:r>
          </w:p>
          <w:p w14:paraId="126918AA"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комплект костюмов по профессиям (инженер-нефтяник, строитель и др.);</w:t>
            </w:r>
          </w:p>
          <w:p w14:paraId="64E3F0FF"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геральдические знаки Республики Татарстан и Российской Федерации (флаг, герб, гимн);</w:t>
            </w:r>
          </w:p>
          <w:p w14:paraId="17A14C2B"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комплекты портретов Президентов РФ, РТ, мэра города;</w:t>
            </w:r>
          </w:p>
          <w:p w14:paraId="21F3C5D2"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комплекты портретов писателей, поэтов, художников-иллюстраторов и др. выдающихся личностей республики;</w:t>
            </w:r>
          </w:p>
          <w:p w14:paraId="1FF8C59C" w14:textId="77777777" w:rsidR="00DE1ADC" w:rsidRPr="006F02D8" w:rsidRDefault="00DE1ADC" w:rsidP="00246014">
            <w:pPr>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5C1AD9E"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14:paraId="122E45DE"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43B035C"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«Большой детский атлас»;</w:t>
            </w:r>
          </w:p>
          <w:p w14:paraId="36FC8C41"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глобус;</w:t>
            </w:r>
          </w:p>
          <w:p w14:paraId="119D7D6C"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w:t>
            </w:r>
            <w:r w:rsidRPr="006F02D8">
              <w:rPr>
                <w:rStyle w:val="FontStyle16"/>
                <w:rFonts w:ascii="Times New Roman" w:hAnsi="Times New Roman" w:cs="Times New Roman"/>
                <w:color w:val="006600"/>
                <w:sz w:val="24"/>
                <w:szCs w:val="24"/>
              </w:rPr>
              <w:lastRenderedPageBreak/>
              <w:t>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61E1499C"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документальные (познавательные, развивающие) фильмы для детей о животных и растениях региона;</w:t>
            </w:r>
          </w:p>
          <w:p w14:paraId="1AD1DA6A"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7FB4C7D5"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563207A"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лесных (луговых) ягод (земляника лесная, клубника луговая, малина, черника и др.);</w:t>
            </w:r>
          </w:p>
          <w:p w14:paraId="56E1C9F3"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муляжи овощей, фруктов, грибов;</w:t>
            </w:r>
          </w:p>
          <w:p w14:paraId="2F0D631E"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с изображением домашних животных (корова, лошадь, овца, коза, собака, кошка и др.);</w:t>
            </w:r>
          </w:p>
          <w:p w14:paraId="2FA048B2"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картинки с изображением домашних птиц (петух, курица, цыпленок, утка, гусь, индюк и др.);</w:t>
            </w:r>
          </w:p>
          <w:p w14:paraId="3311A37D"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46B9CF8C"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с изображением зимующих птиц (сорока, ворона, синица, воробей, дятел, тетерев, глухарь, филин, сова и др.);</w:t>
            </w:r>
          </w:p>
          <w:p w14:paraId="615BFF3B"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с изображением перелетных  птиц (ласточка, скворец, грач, иволга, кукушка, жаворонок, соловей и др.);</w:t>
            </w:r>
          </w:p>
          <w:p w14:paraId="215B5E51"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с изображением водоплавающих птиц, (чайка, лебедь, гусь, утка, цапля и др.);</w:t>
            </w:r>
          </w:p>
          <w:p w14:paraId="493E01C6"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с изображением пернатых хищников (сокол-сапсан, ястреб, сип белоголовый, гриф чёрный, орёл степной, беркут, коршун и др.);</w:t>
            </w:r>
          </w:p>
          <w:p w14:paraId="6AD6D32E"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набор фигурок животных и  птиц;</w:t>
            </w:r>
          </w:p>
          <w:p w14:paraId="4E708C23"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Красная книга Республики Татарстан;</w:t>
            </w:r>
          </w:p>
          <w:p w14:paraId="4EBD0171"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детские энциклопедии;</w:t>
            </w:r>
          </w:p>
          <w:p w14:paraId="43ED2704" w14:textId="77777777" w:rsidR="00DE1ADC" w:rsidRPr="006F02D8" w:rsidRDefault="00DE1ADC" w:rsidP="00246014">
            <w:pPr>
              <w:pStyle w:val="1"/>
              <w:jc w:val="both"/>
              <w:textAlignment w:val="top"/>
              <w:rPr>
                <w:rStyle w:val="FontStyle16"/>
                <w:rFonts w:ascii="Times New Roman" w:hAnsi="Times New Roman" w:cs="Times New Roman"/>
                <w:color w:val="006600"/>
                <w:sz w:val="24"/>
                <w:szCs w:val="24"/>
              </w:rPr>
            </w:pPr>
            <w:r w:rsidRPr="006F02D8">
              <w:rPr>
                <w:rStyle w:val="FontStyle16"/>
                <w:rFonts w:ascii="Times New Roman" w:eastAsia="SimSun" w:hAnsi="Times New Roman" w:cs="Times New Roman"/>
                <w:color w:val="006600"/>
                <w:sz w:val="24"/>
                <w:szCs w:val="24"/>
              </w:rPr>
              <w:t>- фотоальбомы для рассматривания экспонатов музеев (</w:t>
            </w:r>
            <w:r w:rsidRPr="006F02D8">
              <w:rPr>
                <w:rStyle w:val="FontStyle16"/>
                <w:rFonts w:ascii="Times New Roman" w:hAnsi="Times New Roman" w:cs="Times New Roman"/>
                <w:color w:val="006600"/>
                <w:sz w:val="24"/>
                <w:szCs w:val="24"/>
              </w:rPr>
              <w:t xml:space="preserve">Национальный музей Республики Татарстан, </w:t>
            </w:r>
            <w:r w:rsidRPr="006F02D8">
              <w:rPr>
                <w:rStyle w:val="FontStyle16"/>
                <w:rFonts w:ascii="Times New Roman" w:eastAsia="SimSun" w:hAnsi="Times New Roman" w:cs="Times New Roman"/>
                <w:color w:val="006600"/>
                <w:sz w:val="24"/>
                <w:szCs w:val="24"/>
              </w:rPr>
              <w:t xml:space="preserve">Музей-заповедник «Казанский Кремль», </w:t>
            </w:r>
            <w:r w:rsidRPr="006F02D8">
              <w:rPr>
                <w:rStyle w:val="FontStyle16"/>
                <w:rFonts w:ascii="Times New Roman" w:hAnsi="Times New Roman" w:cs="Times New Roman"/>
                <w:color w:val="006600"/>
                <w:sz w:val="24"/>
                <w:szCs w:val="24"/>
              </w:rPr>
              <w:t>Болгарский государственный историко-архитектурный музей-заповедник, Литературно-мемориальный музейный комплекс Габдуллы Тукая и др.);</w:t>
            </w:r>
          </w:p>
          <w:p w14:paraId="7BFE8B8F" w14:textId="77777777" w:rsidR="00DE1ADC" w:rsidRPr="006F02D8" w:rsidRDefault="00DE1ADC" w:rsidP="00246014">
            <w:pPr>
              <w:pStyle w:val="1"/>
              <w:jc w:val="both"/>
              <w:textAlignment w:val="top"/>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документальные (развивающие, познавательные) фильмы для детей,  наглядные пособия об истории города Казани;</w:t>
            </w:r>
          </w:p>
          <w:p w14:paraId="6F3CD53F"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документальный фильм для детей,  наглядные пособия с изображением  достопримечательностей о</w:t>
            </w:r>
            <w:r w:rsidRPr="006F02D8">
              <w:rPr>
                <w:rFonts w:cs="Times New Roman"/>
                <w:color w:val="006600"/>
                <w:sz w:val="24"/>
                <w:szCs w:val="24"/>
              </w:rPr>
              <w:t>стров-града Свияжск</w:t>
            </w:r>
            <w:r w:rsidRPr="006F02D8">
              <w:rPr>
                <w:rStyle w:val="FontStyle16"/>
                <w:rFonts w:ascii="Times New Roman" w:hAnsi="Times New Roman" w:cs="Times New Roman"/>
                <w:color w:val="006600"/>
                <w:sz w:val="24"/>
                <w:szCs w:val="24"/>
              </w:rPr>
              <w:t>;</w:t>
            </w:r>
          </w:p>
          <w:p w14:paraId="0BCDCC19" w14:textId="77777777" w:rsidR="00DE1ADC" w:rsidRPr="006F02D8" w:rsidRDefault="00DE1ADC" w:rsidP="00246014">
            <w:pPr>
              <w:pStyle w:val="13"/>
              <w:jc w:val="both"/>
              <w:rPr>
                <w:rFonts w:cs="Times New Roman"/>
                <w:color w:val="006600"/>
                <w:sz w:val="24"/>
                <w:szCs w:val="24"/>
              </w:rPr>
            </w:pPr>
            <w:r w:rsidRPr="006F02D8">
              <w:rPr>
                <w:rStyle w:val="FontStyle16"/>
                <w:rFonts w:ascii="Times New Roman" w:hAnsi="Times New Roman" w:cs="Times New Roman"/>
                <w:color w:val="006600"/>
                <w:sz w:val="24"/>
                <w:szCs w:val="24"/>
              </w:rPr>
              <w:t>- документальный фильм для детей, наглядные пособия с изображением  достопримечательностей древнего города Булгар.</w:t>
            </w:r>
          </w:p>
        </w:tc>
      </w:tr>
      <w:tr w:rsidR="00DE1ADC" w:rsidRPr="006F02D8" w14:paraId="3B1AA2D2" w14:textId="77777777" w:rsidTr="00A45233">
        <w:tc>
          <w:tcPr>
            <w:tcW w:w="0" w:type="auto"/>
          </w:tcPr>
          <w:p w14:paraId="4AB4448D"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lastRenderedPageBreak/>
              <w:t>Речевое развитие</w:t>
            </w:r>
          </w:p>
        </w:tc>
        <w:tc>
          <w:tcPr>
            <w:tcW w:w="6979" w:type="dxa"/>
          </w:tcPr>
          <w:p w14:paraId="00B6A7DF"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Татарско-русский словарь, русско-татарский словарь, словарь синонимов и др.;</w:t>
            </w:r>
          </w:p>
          <w:p w14:paraId="7A52D6E5" w14:textId="77777777" w:rsidR="00DE1ADC" w:rsidRPr="006F02D8" w:rsidRDefault="00DE1ADC" w:rsidP="00246014">
            <w:pPr>
              <w:pStyle w:val="13"/>
              <w:jc w:val="both"/>
              <w:rPr>
                <w:rFonts w:cs="Times New Roman"/>
                <w:color w:val="006600"/>
                <w:sz w:val="24"/>
                <w:szCs w:val="24"/>
              </w:rPr>
            </w:pPr>
            <w:r w:rsidRPr="006F02D8">
              <w:rPr>
                <w:rStyle w:val="FontStyle16"/>
                <w:rFonts w:ascii="Times New Roman" w:hAnsi="Times New Roman" w:cs="Times New Roman"/>
                <w:color w:val="006600"/>
                <w:sz w:val="24"/>
                <w:szCs w:val="24"/>
              </w:rPr>
              <w:t>- демонстрационный и раздаточный материал</w:t>
            </w:r>
            <w:r w:rsidRPr="006F02D8">
              <w:rPr>
                <w:rStyle w:val="FontStyle63"/>
                <w:color w:val="006600"/>
                <w:sz w:val="24"/>
                <w:szCs w:val="24"/>
              </w:rPr>
              <w:t xml:space="preserve"> УМК «</w:t>
            </w:r>
            <w:r w:rsidRPr="006F02D8">
              <w:rPr>
                <w:rFonts w:cs="Times New Roman"/>
                <w:color w:val="006600"/>
                <w:sz w:val="24"/>
                <w:szCs w:val="24"/>
              </w:rPr>
              <w:t>Татарча с</w:t>
            </w:r>
            <w:r w:rsidRPr="006F02D8">
              <w:rPr>
                <w:rFonts w:cs="Times New Roman"/>
                <w:color w:val="006600"/>
                <w:sz w:val="24"/>
                <w:szCs w:val="24"/>
                <w:lang w:val="tt-RU"/>
              </w:rPr>
              <w:t>ө</w:t>
            </w:r>
            <w:r w:rsidRPr="006F02D8">
              <w:rPr>
                <w:rFonts w:cs="Times New Roman"/>
                <w:color w:val="006600"/>
                <w:sz w:val="24"/>
                <w:szCs w:val="24"/>
              </w:rPr>
              <w:t>йл</w:t>
            </w:r>
            <w:r w:rsidRPr="006F02D8">
              <w:rPr>
                <w:rFonts w:cs="Times New Roman"/>
                <w:color w:val="006600"/>
                <w:sz w:val="24"/>
                <w:szCs w:val="24"/>
                <w:lang w:val="tt-RU"/>
              </w:rPr>
              <w:t>әшәбез</w:t>
            </w:r>
            <w:r w:rsidRPr="006F02D8">
              <w:rPr>
                <w:rFonts w:cs="Times New Roman"/>
                <w:color w:val="006600"/>
                <w:sz w:val="24"/>
                <w:szCs w:val="24"/>
              </w:rPr>
              <w:t>»;</w:t>
            </w:r>
          </w:p>
          <w:p w14:paraId="570B1AEF"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Fonts w:cs="Times New Roman"/>
                <w:color w:val="006600"/>
                <w:sz w:val="24"/>
                <w:szCs w:val="24"/>
              </w:rPr>
              <w:t>- рабочие тетради для самостоятельной работы детей;</w:t>
            </w:r>
          </w:p>
          <w:p w14:paraId="60151F0F"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2555734B"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lastRenderedPageBreak/>
              <w:t>- комплект компакт дисков с аудио и видеозаписями</w:t>
            </w:r>
          </w:p>
          <w:p w14:paraId="5A34CCDA"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татарских народных сказок;</w:t>
            </w:r>
          </w:p>
          <w:p w14:paraId="36A3A169"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xml:space="preserve">- печатная и/или электронная библиотека для взрослых; </w:t>
            </w:r>
          </w:p>
          <w:p w14:paraId="3E74074C"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портреты детских писателей, поэтов, художников-иллюстраторов Республики Татарстан;</w:t>
            </w:r>
          </w:p>
          <w:p w14:paraId="0448B366"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мультфильмы студии «Татармультфильм», к</w:t>
            </w:r>
            <w:r w:rsidRPr="006F02D8">
              <w:rPr>
                <w:rFonts w:cs="Times New Roman"/>
                <w:color w:val="006600"/>
                <w:sz w:val="24"/>
                <w:szCs w:val="24"/>
              </w:rPr>
              <w:t>иностудии «Союзмультфильм»;</w:t>
            </w:r>
          </w:p>
          <w:p w14:paraId="7416F9C9"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предметные, сюжетные, разрезные картинки;</w:t>
            </w:r>
          </w:p>
          <w:p w14:paraId="30799AE4"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xml:space="preserve">- картотека словесных игр «Лишнее слово»; </w:t>
            </w:r>
          </w:p>
          <w:p w14:paraId="4437F4DE"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настольные игры («Лото», «Домино», «Третий лишний», «Четвертый лишний» и др.);</w:t>
            </w:r>
          </w:p>
          <w:p w14:paraId="31B9D2E6"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развивающие игры («Найди по описанию», «Найди пару», «Переводчики», «Цепочка слов» и др.);</w:t>
            </w:r>
          </w:p>
          <w:p w14:paraId="40DC8AC3"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пальчиковые игры;</w:t>
            </w:r>
          </w:p>
          <w:p w14:paraId="67C42012"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атрибуты к театрализованным, режиссерским играм, импровизациям; маски, полумаски;</w:t>
            </w:r>
          </w:p>
          <w:p w14:paraId="6A0F4C72"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67F49F8E"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иллюстрации к татарским народным сказкам;</w:t>
            </w:r>
          </w:p>
          <w:p w14:paraId="2E9A0B3D"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66ADF847" w14:textId="77777777" w:rsidR="00DE1ADC" w:rsidRPr="006F02D8" w:rsidRDefault="00DE1ADC" w:rsidP="00246014">
            <w:pPr>
              <w:pStyle w:val="13"/>
              <w:jc w:val="both"/>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DE1ADC" w:rsidRPr="006F02D8" w14:paraId="74997823" w14:textId="77777777" w:rsidTr="00A45233">
        <w:tc>
          <w:tcPr>
            <w:tcW w:w="0" w:type="auto"/>
          </w:tcPr>
          <w:p w14:paraId="07E522C4"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lastRenderedPageBreak/>
              <w:t>Художественно – эстетическое развитие</w:t>
            </w:r>
          </w:p>
        </w:tc>
        <w:tc>
          <w:tcPr>
            <w:tcW w:w="6979" w:type="dxa"/>
          </w:tcPr>
          <w:p w14:paraId="7C736FD3" w14:textId="77777777" w:rsidR="00DE1ADC" w:rsidRPr="006F02D8" w:rsidRDefault="00DE1ADC" w:rsidP="00246014">
            <w:pPr>
              <w:jc w:val="both"/>
              <w:rPr>
                <w:color w:val="006600"/>
                <w:sz w:val="24"/>
                <w:szCs w:val="24"/>
              </w:rPr>
            </w:pPr>
            <w:r w:rsidRPr="006F02D8">
              <w:rPr>
                <w:color w:val="006600"/>
                <w:sz w:val="24"/>
                <w:szCs w:val="24"/>
              </w:rPr>
              <w:t>- Комплект компакт-дисков с татарскими народными танцевальными мелодиями для детей с 3-7 лет «Шома бас»;</w:t>
            </w:r>
          </w:p>
          <w:p w14:paraId="7395DB73"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5710B6E6"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музыкальные инструменты (или иллюстративный материал, звукозаписи): домбра, кубыз, мандолина, курай, гармонь, тальянка и др.;</w:t>
            </w:r>
          </w:p>
          <w:p w14:paraId="37457397" w14:textId="77777777" w:rsidR="00DE1ADC" w:rsidRPr="006F02D8" w:rsidRDefault="00DE1ADC" w:rsidP="00246014">
            <w:pPr>
              <w:rPr>
                <w:color w:val="006600"/>
                <w:sz w:val="24"/>
                <w:szCs w:val="24"/>
              </w:rPr>
            </w:pPr>
            <w:r w:rsidRPr="006F02D8">
              <w:rPr>
                <w:color w:val="006600"/>
                <w:sz w:val="24"/>
                <w:szCs w:val="24"/>
              </w:rPr>
              <w:t>- видеозапись Государственного ансамбля песни и танца Республики Татарстан;</w:t>
            </w:r>
          </w:p>
          <w:p w14:paraId="7E70401E" w14:textId="77777777" w:rsidR="00DE1ADC" w:rsidRPr="006F02D8" w:rsidRDefault="00DE1ADC" w:rsidP="00246014">
            <w:pPr>
              <w:rPr>
                <w:color w:val="006600"/>
                <w:sz w:val="24"/>
                <w:szCs w:val="24"/>
              </w:rPr>
            </w:pPr>
            <w:r w:rsidRPr="006F02D8">
              <w:rPr>
                <w:color w:val="006600"/>
                <w:sz w:val="24"/>
                <w:szCs w:val="24"/>
              </w:rPr>
              <w:t>- видеозаписи детских хореографических и вокальных ансамблей республики;</w:t>
            </w:r>
          </w:p>
          <w:p w14:paraId="3358BE0E"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xml:space="preserve">- комплект портретов композиторов, художников, скульпторов, </w:t>
            </w:r>
            <w:r w:rsidRPr="006F02D8">
              <w:rPr>
                <w:rStyle w:val="FontStyle16"/>
                <w:rFonts w:ascii="Times New Roman" w:hAnsi="Times New Roman" w:cs="Times New Roman"/>
                <w:i w:val="0"/>
                <w:color w:val="006600"/>
                <w:sz w:val="24"/>
                <w:szCs w:val="24"/>
              </w:rPr>
              <w:t>режиссеров, актеров театра, знаменитых певцов артистов</w:t>
            </w:r>
            <w:r w:rsidRPr="006F02D8">
              <w:rPr>
                <w:rStyle w:val="FontStyle16"/>
                <w:rFonts w:ascii="Times New Roman" w:eastAsia="SimSun" w:hAnsi="Times New Roman" w:cs="Times New Roman"/>
                <w:i w:val="0"/>
                <w:color w:val="006600"/>
                <w:sz w:val="24"/>
                <w:szCs w:val="24"/>
              </w:rPr>
              <w:t xml:space="preserve"> Республики Татарстан;</w:t>
            </w:r>
          </w:p>
          <w:p w14:paraId="6E7FDC00"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комплект костюмов для исполнения танцев народов Поволжья;</w:t>
            </w:r>
          </w:p>
          <w:p w14:paraId="3A27DFB1"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комплект костюмов для импровизаций, театрализованных представлений;</w:t>
            </w:r>
          </w:p>
          <w:p w14:paraId="26BD4E29"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набор для составления цветочно-растительного орнамента татарского декоративно-прикладного искусства;</w:t>
            </w:r>
          </w:p>
          <w:p w14:paraId="476C51F6"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иллюстрации (печатные и электронные) народных промыслов республики;</w:t>
            </w:r>
          </w:p>
          <w:p w14:paraId="219126C2"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дидактические игры (в т.ч. электронные) «Укрась тюбетейку» (ичиги, фартук, платок и т.д.);</w:t>
            </w:r>
          </w:p>
          <w:p w14:paraId="58889287"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дидактическая игра «Лото» («Музыкальные инструменты», «Орнаменты» и др.);</w:t>
            </w:r>
          </w:p>
          <w:p w14:paraId="0A6A2BC6"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разрезные картинки (предметные, сюжетные);</w:t>
            </w:r>
          </w:p>
          <w:p w14:paraId="261DFF88"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lastRenderedPageBreak/>
              <w:t>- комплект раскрасок;</w:t>
            </w:r>
          </w:p>
          <w:p w14:paraId="67E0CB83"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комплект силуэтов предметов одежды, быта, архитектурных ансамблей для  самостоятельной деятельности;</w:t>
            </w:r>
          </w:p>
          <w:p w14:paraId="35EC48E4"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кукольный театр;</w:t>
            </w:r>
          </w:p>
          <w:p w14:paraId="44B526AC" w14:textId="77777777" w:rsidR="00DE1ADC" w:rsidRPr="006F02D8" w:rsidRDefault="00DE1ADC" w:rsidP="00246014">
            <w:pPr>
              <w:pStyle w:val="2"/>
              <w:shd w:val="clear" w:color="auto" w:fill="FFFFFF"/>
              <w:rPr>
                <w:rStyle w:val="FontStyle16"/>
                <w:rFonts w:ascii="Times New Roman" w:hAnsi="Times New Roman" w:cs="Times New Roman"/>
                <w:color w:val="006600"/>
                <w:sz w:val="24"/>
                <w:szCs w:val="24"/>
              </w:rPr>
            </w:pPr>
            <w:r w:rsidRPr="006F02D8">
              <w:rPr>
                <w:rStyle w:val="FontStyle16"/>
                <w:rFonts w:ascii="Times New Roman" w:eastAsia="SimSun" w:hAnsi="Times New Roman" w:cs="Times New Roman"/>
                <w:i w:val="0"/>
                <w:color w:val="006600"/>
                <w:sz w:val="24"/>
                <w:szCs w:val="24"/>
              </w:rPr>
              <w:t>- видеозаписи передач «Кучтэнэч», «Поем и учим татарский язык».</w:t>
            </w:r>
          </w:p>
        </w:tc>
      </w:tr>
      <w:tr w:rsidR="00DE1ADC" w:rsidRPr="006F02D8" w14:paraId="1564D680" w14:textId="77777777" w:rsidTr="00A45233">
        <w:trPr>
          <w:trHeight w:val="4257"/>
        </w:trPr>
        <w:tc>
          <w:tcPr>
            <w:tcW w:w="0" w:type="auto"/>
          </w:tcPr>
          <w:p w14:paraId="3EA2C6E2" w14:textId="77777777" w:rsidR="00DE1ADC" w:rsidRPr="006F02D8" w:rsidRDefault="00DE1ADC" w:rsidP="00246014">
            <w:pPr>
              <w:pStyle w:val="Style1"/>
              <w:widowControl/>
              <w:jc w:val="center"/>
              <w:rPr>
                <w:rStyle w:val="FontStyle16"/>
                <w:rFonts w:ascii="Times New Roman" w:hAnsi="Times New Roman" w:cs="Times New Roman"/>
                <w:color w:val="006600"/>
                <w:sz w:val="24"/>
                <w:szCs w:val="24"/>
              </w:rPr>
            </w:pPr>
            <w:r w:rsidRPr="006F02D8">
              <w:rPr>
                <w:rStyle w:val="FontStyle16"/>
                <w:rFonts w:ascii="Times New Roman" w:hAnsi="Times New Roman" w:cs="Times New Roman"/>
                <w:color w:val="006600"/>
                <w:sz w:val="24"/>
                <w:szCs w:val="24"/>
              </w:rPr>
              <w:lastRenderedPageBreak/>
              <w:t>Физическое развитие</w:t>
            </w:r>
          </w:p>
        </w:tc>
        <w:tc>
          <w:tcPr>
            <w:tcW w:w="6979" w:type="dxa"/>
          </w:tcPr>
          <w:p w14:paraId="05B4A2CC"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Картотека игр народов Поволжья;</w:t>
            </w:r>
          </w:p>
          <w:p w14:paraId="7DD625A7" w14:textId="77777777" w:rsidR="00DE1ADC" w:rsidRPr="006F02D8" w:rsidRDefault="00DE1ADC" w:rsidP="00246014">
            <w:pPr>
              <w:pStyle w:val="2"/>
              <w:shd w:val="clear" w:color="auto" w:fill="FFFFFF"/>
              <w:rPr>
                <w:rStyle w:val="FontStyle16"/>
                <w:rFonts w:ascii="Times New Roman" w:eastAsia="SimSun" w:hAnsi="Times New Roman" w:cs="Times New Roman"/>
                <w:i w:val="0"/>
                <w:color w:val="006600"/>
                <w:sz w:val="24"/>
                <w:szCs w:val="24"/>
              </w:rPr>
            </w:pPr>
            <w:r w:rsidRPr="006F02D8">
              <w:rPr>
                <w:rStyle w:val="FontStyle16"/>
                <w:rFonts w:ascii="Times New Roman" w:eastAsia="SimSun" w:hAnsi="Times New Roman" w:cs="Times New Roman"/>
                <w:i w:val="0"/>
                <w:color w:val="006600"/>
                <w:sz w:val="24"/>
                <w:szCs w:val="24"/>
              </w:rPr>
              <w:t>- атрибуты для национальных игр-состязаний (мешки, длинные палки, горшки, полотенца, вёдра с коромыслами, ложки и др.);</w:t>
            </w:r>
          </w:p>
          <w:p w14:paraId="1B6F64B1" w14:textId="77777777" w:rsidR="00DE1ADC" w:rsidRPr="006F02D8" w:rsidRDefault="00DE1ADC" w:rsidP="00246014">
            <w:pPr>
              <w:jc w:val="both"/>
              <w:rPr>
                <w:color w:val="006600"/>
                <w:sz w:val="24"/>
                <w:szCs w:val="24"/>
              </w:rPr>
            </w:pPr>
            <w:r w:rsidRPr="006F02D8">
              <w:rPr>
                <w:color w:val="006600"/>
                <w:sz w:val="24"/>
                <w:szCs w:val="24"/>
              </w:rPr>
              <w:t>- картотека игр из цикла «Сабантуй»;</w:t>
            </w:r>
          </w:p>
          <w:p w14:paraId="1B7698DE" w14:textId="77777777" w:rsidR="00DE1ADC" w:rsidRPr="006F02D8" w:rsidRDefault="00DE1ADC" w:rsidP="00246014">
            <w:pPr>
              <w:jc w:val="both"/>
              <w:rPr>
                <w:color w:val="006600"/>
                <w:sz w:val="24"/>
                <w:szCs w:val="24"/>
              </w:rPr>
            </w:pPr>
            <w:r w:rsidRPr="006F02D8">
              <w:rPr>
                <w:color w:val="006600"/>
                <w:sz w:val="24"/>
                <w:szCs w:val="24"/>
              </w:rPr>
              <w:t>- мультипликационные фильмы о пользе здорового образа жизни, про здоровое питание;</w:t>
            </w:r>
          </w:p>
          <w:p w14:paraId="2FD349D3" w14:textId="77777777" w:rsidR="00DE1ADC" w:rsidRPr="006F02D8" w:rsidRDefault="00DE1ADC" w:rsidP="00246014">
            <w:pPr>
              <w:pStyle w:val="Style1"/>
              <w:widowControl/>
              <w:jc w:val="both"/>
              <w:rPr>
                <w:rFonts w:ascii="Times New Roman" w:hAnsi="Times New Roman"/>
                <w:color w:val="006600"/>
              </w:rPr>
            </w:pPr>
            <w:r w:rsidRPr="006F02D8">
              <w:rPr>
                <w:rFonts w:ascii="Times New Roman" w:hAnsi="Times New Roman"/>
                <w:color w:val="00660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57C400F0" w14:textId="77777777" w:rsidR="00DE1ADC" w:rsidRPr="006F02D8" w:rsidRDefault="00DE1ADC" w:rsidP="00246014">
            <w:pPr>
              <w:pStyle w:val="Style1"/>
              <w:widowControl/>
              <w:jc w:val="both"/>
              <w:rPr>
                <w:rStyle w:val="FontStyle16"/>
                <w:rFonts w:ascii="Times New Roman" w:hAnsi="Times New Roman" w:cs="Times New Roman"/>
                <w:color w:val="006600"/>
                <w:sz w:val="24"/>
                <w:szCs w:val="24"/>
              </w:rPr>
            </w:pPr>
            <w:r w:rsidRPr="006F02D8">
              <w:rPr>
                <w:rFonts w:ascii="Times New Roman" w:hAnsi="Times New Roman"/>
                <w:color w:val="006600"/>
              </w:rPr>
              <w:t xml:space="preserve">- видеофильмы о </w:t>
            </w:r>
            <w:r w:rsidRPr="006F02D8">
              <w:rPr>
                <w:rStyle w:val="af6"/>
                <w:rFonts w:ascii="Times New Roman" w:hAnsi="Times New Roman"/>
                <w:color w:val="006600"/>
              </w:rPr>
              <w:t xml:space="preserve">XXVII Всемирной летней </w:t>
            </w:r>
            <w:r w:rsidRPr="006F02D8">
              <w:rPr>
                <w:rFonts w:ascii="Times New Roman" w:hAnsi="Times New Roman"/>
                <w:color w:val="006600"/>
              </w:rPr>
              <w:t>Универсиаде  - 2013 г., XVI чемпионате мира по водным видам спорта – 2015 г. и др.</w:t>
            </w:r>
          </w:p>
        </w:tc>
      </w:tr>
    </w:tbl>
    <w:p w14:paraId="56240BAF" w14:textId="77777777" w:rsidR="00DE1ADC" w:rsidRPr="00246014" w:rsidRDefault="00DE1ADC" w:rsidP="00246014">
      <w:pPr>
        <w:pStyle w:val="1"/>
        <w:ind w:left="0" w:firstLine="709"/>
        <w:rPr>
          <w:color w:val="FF0000"/>
        </w:rPr>
      </w:pPr>
    </w:p>
    <w:p w14:paraId="3FE1267F" w14:textId="77777777" w:rsidR="00DE1ADC" w:rsidRPr="00246014" w:rsidRDefault="00DE1ADC" w:rsidP="00246014">
      <w:pPr>
        <w:pStyle w:val="1"/>
        <w:ind w:left="0" w:firstLine="709"/>
        <w:rPr>
          <w:color w:val="FF0000"/>
        </w:rPr>
      </w:pPr>
    </w:p>
    <w:p w14:paraId="54376748" w14:textId="77777777" w:rsidR="00DE1ADC" w:rsidRPr="00246014" w:rsidRDefault="00DE1ADC" w:rsidP="00246014">
      <w:pPr>
        <w:pStyle w:val="1"/>
        <w:ind w:left="0" w:firstLine="709"/>
        <w:rPr>
          <w:color w:val="FF0000"/>
        </w:rPr>
      </w:pPr>
    </w:p>
    <w:p w14:paraId="4007CEC5" w14:textId="0AC165CF" w:rsidR="00BB340C" w:rsidRPr="00246014" w:rsidRDefault="00F75E15" w:rsidP="00F75E15">
      <w:pPr>
        <w:pStyle w:val="1"/>
        <w:tabs>
          <w:tab w:val="left" w:pos="1134"/>
        </w:tabs>
        <w:ind w:left="1134"/>
        <w:jc w:val="both"/>
      </w:pPr>
      <w:r>
        <w:t>3.3.</w:t>
      </w:r>
      <w:r w:rsidR="0021290F" w:rsidRPr="00246014">
        <w:t>Материально</w:t>
      </w:r>
      <w:r w:rsidR="0021290F" w:rsidRPr="00246014">
        <w:rPr>
          <w:spacing w:val="1"/>
        </w:rPr>
        <w:t xml:space="preserve"> </w:t>
      </w:r>
      <w:r w:rsidR="0021290F" w:rsidRPr="00246014">
        <w:t>-</w:t>
      </w:r>
      <w:r w:rsidR="0021290F" w:rsidRPr="00246014">
        <w:rPr>
          <w:spacing w:val="1"/>
        </w:rPr>
        <w:t xml:space="preserve"> </w:t>
      </w:r>
      <w:r w:rsidR="0021290F" w:rsidRPr="00246014">
        <w:t>техническое</w:t>
      </w:r>
      <w:r w:rsidR="0021290F" w:rsidRPr="00246014">
        <w:rPr>
          <w:spacing w:val="1"/>
        </w:rPr>
        <w:t xml:space="preserve"> </w:t>
      </w:r>
      <w:r w:rsidR="0021290F" w:rsidRPr="00246014">
        <w:t>обеспечение</w:t>
      </w:r>
      <w:r w:rsidR="0021290F" w:rsidRPr="00246014">
        <w:rPr>
          <w:spacing w:val="1"/>
        </w:rPr>
        <w:t xml:space="preserve"> </w:t>
      </w:r>
      <w:r w:rsidR="0021290F" w:rsidRPr="00246014">
        <w:t>Программы,</w:t>
      </w:r>
      <w:r w:rsidR="0021290F" w:rsidRPr="00246014">
        <w:rPr>
          <w:spacing w:val="1"/>
        </w:rPr>
        <w:t xml:space="preserve"> </w:t>
      </w:r>
      <w:r w:rsidR="0021290F" w:rsidRPr="00246014">
        <w:t>обеспеченность</w:t>
      </w:r>
      <w:r w:rsidR="0021290F" w:rsidRPr="00246014">
        <w:rPr>
          <w:spacing w:val="-57"/>
        </w:rPr>
        <w:t xml:space="preserve"> </w:t>
      </w:r>
      <w:r w:rsidR="0021290F" w:rsidRPr="00246014">
        <w:t>методическими</w:t>
      </w:r>
      <w:r w:rsidR="0021290F" w:rsidRPr="00246014">
        <w:rPr>
          <w:spacing w:val="-1"/>
        </w:rPr>
        <w:t xml:space="preserve"> </w:t>
      </w:r>
      <w:r w:rsidR="0021290F" w:rsidRPr="00246014">
        <w:t>материалами и средствами</w:t>
      </w:r>
      <w:r w:rsidR="0021290F" w:rsidRPr="00246014">
        <w:rPr>
          <w:spacing w:val="-2"/>
        </w:rPr>
        <w:t xml:space="preserve"> </w:t>
      </w:r>
      <w:r w:rsidR="0021290F" w:rsidRPr="00246014">
        <w:t>обучения</w:t>
      </w:r>
      <w:r w:rsidR="0021290F" w:rsidRPr="00246014">
        <w:rPr>
          <w:spacing w:val="-1"/>
        </w:rPr>
        <w:t xml:space="preserve"> </w:t>
      </w:r>
      <w:r w:rsidR="0021290F" w:rsidRPr="00246014">
        <w:t>и воспитания</w:t>
      </w:r>
    </w:p>
    <w:p w14:paraId="0694217A" w14:textId="77777777" w:rsidR="00BB340C" w:rsidRPr="00246014" w:rsidRDefault="00BB340C" w:rsidP="00246014">
      <w:pPr>
        <w:pStyle w:val="a3"/>
        <w:ind w:left="0" w:firstLine="709"/>
        <w:jc w:val="left"/>
        <w:rPr>
          <w:b/>
        </w:rPr>
      </w:pPr>
    </w:p>
    <w:p w14:paraId="7BD50ADA" w14:textId="7082FDAC" w:rsidR="00B4578A" w:rsidRPr="00246014" w:rsidRDefault="007161B6" w:rsidP="00246014">
      <w:pPr>
        <w:pStyle w:val="a3"/>
        <w:ind w:left="0" w:firstLine="709"/>
        <w:jc w:val="left"/>
        <w:rPr>
          <w:spacing w:val="1"/>
        </w:rPr>
      </w:pPr>
      <w:r>
        <w:t>В МАДОУ</w:t>
      </w:r>
      <w:r w:rsidR="0021290F" w:rsidRPr="00246014">
        <w:t xml:space="preserve"> созд</w:t>
      </w:r>
      <w:r w:rsidR="00B4578A" w:rsidRPr="00246014">
        <w:t xml:space="preserve">аны </w:t>
      </w:r>
      <w:r w:rsidR="0021290F" w:rsidRPr="00246014">
        <w:t>материально-технические условия, обеспечивающие:</w:t>
      </w:r>
      <w:r w:rsidR="0021290F" w:rsidRPr="00246014">
        <w:rPr>
          <w:spacing w:val="1"/>
        </w:rPr>
        <w:t xml:space="preserve"> </w:t>
      </w:r>
    </w:p>
    <w:p w14:paraId="370E3C9D" w14:textId="77777777" w:rsidR="00BB340C" w:rsidRPr="00246014" w:rsidRDefault="0021290F" w:rsidP="00246014">
      <w:pPr>
        <w:pStyle w:val="a3"/>
        <w:tabs>
          <w:tab w:val="left" w:pos="993"/>
        </w:tabs>
        <w:ind w:left="0" w:firstLine="709"/>
      </w:pPr>
      <w:r w:rsidRPr="00246014">
        <w:t>1.Возможность</w:t>
      </w:r>
      <w:r w:rsidRPr="00246014">
        <w:rPr>
          <w:spacing w:val="1"/>
        </w:rPr>
        <w:t xml:space="preserve"> </w:t>
      </w:r>
      <w:r w:rsidRPr="00246014">
        <w:t>достижения</w:t>
      </w:r>
      <w:r w:rsidRPr="00246014">
        <w:rPr>
          <w:spacing w:val="1"/>
        </w:rPr>
        <w:t xml:space="preserve"> </w:t>
      </w:r>
      <w:r w:rsidRPr="00246014">
        <w:t>обучающимися</w:t>
      </w:r>
      <w:r w:rsidRPr="00246014">
        <w:rPr>
          <w:spacing w:val="1"/>
        </w:rPr>
        <w:t xml:space="preserve"> </w:t>
      </w:r>
      <w:r w:rsidRPr="00246014">
        <w:t>планируемых</w:t>
      </w:r>
      <w:r w:rsidRPr="00246014">
        <w:rPr>
          <w:spacing w:val="1"/>
        </w:rPr>
        <w:t xml:space="preserve"> </w:t>
      </w:r>
      <w:r w:rsidRPr="00246014">
        <w:t>результатов</w:t>
      </w:r>
      <w:r w:rsidRPr="00246014">
        <w:rPr>
          <w:spacing w:val="1"/>
        </w:rPr>
        <w:t xml:space="preserve"> </w:t>
      </w:r>
      <w:r w:rsidRPr="00246014">
        <w:t>освоения</w:t>
      </w:r>
      <w:r w:rsidRPr="00246014">
        <w:rPr>
          <w:spacing w:val="1"/>
        </w:rPr>
        <w:t xml:space="preserve"> </w:t>
      </w:r>
      <w:r w:rsidRPr="00246014">
        <w:t>Программы</w:t>
      </w:r>
      <w:r w:rsidRPr="00246014">
        <w:rPr>
          <w:spacing w:val="-57"/>
        </w:rPr>
        <w:t xml:space="preserve"> </w:t>
      </w:r>
      <w:r w:rsidRPr="00246014">
        <w:t>образования;</w:t>
      </w:r>
    </w:p>
    <w:p w14:paraId="383830C5" w14:textId="77777777" w:rsidR="00BB340C" w:rsidRPr="00246014" w:rsidRDefault="00B4578A" w:rsidP="00246014">
      <w:pPr>
        <w:pStyle w:val="a7"/>
        <w:numPr>
          <w:ilvl w:val="0"/>
          <w:numId w:val="2"/>
        </w:numPr>
        <w:tabs>
          <w:tab w:val="left" w:pos="394"/>
          <w:tab w:val="left" w:pos="993"/>
        </w:tabs>
        <w:ind w:left="0" w:firstLine="709"/>
        <w:jc w:val="both"/>
        <w:rPr>
          <w:sz w:val="24"/>
          <w:szCs w:val="24"/>
        </w:rPr>
      </w:pPr>
      <w:r w:rsidRPr="00246014">
        <w:rPr>
          <w:sz w:val="24"/>
          <w:szCs w:val="24"/>
        </w:rPr>
        <w:t>Выполнение</w:t>
      </w:r>
      <w:r w:rsidR="0021290F" w:rsidRPr="00246014">
        <w:rPr>
          <w:sz w:val="24"/>
          <w:szCs w:val="24"/>
        </w:rPr>
        <w:t xml:space="preserve"> требований санитарно-эпидемиологических правил и нормативов:</w:t>
      </w:r>
      <w:r w:rsidR="0021290F" w:rsidRPr="00246014">
        <w:rPr>
          <w:spacing w:val="-58"/>
          <w:sz w:val="24"/>
          <w:szCs w:val="24"/>
        </w:rPr>
        <w:t xml:space="preserve"> </w:t>
      </w:r>
      <w:r w:rsidR="0021290F" w:rsidRPr="00246014">
        <w:rPr>
          <w:sz w:val="24"/>
          <w:szCs w:val="24"/>
        </w:rPr>
        <w:t>к условиям размещения организаций, осуществляющих образовательную деятельность;</w:t>
      </w:r>
      <w:r w:rsidR="0021290F" w:rsidRPr="00246014">
        <w:rPr>
          <w:spacing w:val="1"/>
          <w:sz w:val="24"/>
          <w:szCs w:val="24"/>
        </w:rPr>
        <w:t xml:space="preserve"> </w:t>
      </w:r>
      <w:r w:rsidR="0021290F" w:rsidRPr="00246014">
        <w:rPr>
          <w:sz w:val="24"/>
          <w:szCs w:val="24"/>
        </w:rPr>
        <w:t>оборудованию</w:t>
      </w:r>
      <w:r w:rsidR="0021290F" w:rsidRPr="00246014">
        <w:rPr>
          <w:spacing w:val="-1"/>
          <w:sz w:val="24"/>
          <w:szCs w:val="24"/>
        </w:rPr>
        <w:t xml:space="preserve"> </w:t>
      </w:r>
      <w:r w:rsidR="0021290F" w:rsidRPr="00246014">
        <w:rPr>
          <w:sz w:val="24"/>
          <w:szCs w:val="24"/>
        </w:rPr>
        <w:t>и содержанию территории;</w:t>
      </w:r>
    </w:p>
    <w:p w14:paraId="5EB3D852" w14:textId="77777777" w:rsidR="00BB340C" w:rsidRPr="00246014" w:rsidRDefault="0021290F" w:rsidP="00246014">
      <w:pPr>
        <w:pStyle w:val="a3"/>
        <w:tabs>
          <w:tab w:val="left" w:pos="993"/>
        </w:tabs>
        <w:ind w:left="0" w:firstLine="709"/>
      </w:pPr>
      <w:r w:rsidRPr="00246014">
        <w:t>помещениям, их оборудованию и содержанию;</w:t>
      </w:r>
      <w:r w:rsidRPr="00246014">
        <w:rPr>
          <w:spacing w:val="1"/>
        </w:rPr>
        <w:t xml:space="preserve"> </w:t>
      </w:r>
      <w:r w:rsidRPr="00246014">
        <w:t>естественному и искусственному освещению помещений;</w:t>
      </w:r>
      <w:r w:rsidRPr="00246014">
        <w:rPr>
          <w:spacing w:val="-58"/>
        </w:rPr>
        <w:t xml:space="preserve"> </w:t>
      </w:r>
      <w:r w:rsidRPr="00246014">
        <w:t>отоплению</w:t>
      </w:r>
      <w:r w:rsidRPr="00246014">
        <w:rPr>
          <w:spacing w:val="-1"/>
        </w:rPr>
        <w:t xml:space="preserve"> </w:t>
      </w:r>
      <w:r w:rsidRPr="00246014">
        <w:t>и вентиляции;</w:t>
      </w:r>
    </w:p>
    <w:p w14:paraId="347EAB10" w14:textId="77777777" w:rsidR="00BB340C" w:rsidRPr="00246014" w:rsidRDefault="0021290F" w:rsidP="00246014">
      <w:pPr>
        <w:pStyle w:val="a3"/>
        <w:tabs>
          <w:tab w:val="left" w:pos="993"/>
        </w:tabs>
        <w:ind w:left="0" w:firstLine="709"/>
      </w:pPr>
      <w:r w:rsidRPr="00246014">
        <w:t>водоснабжению и канализации;</w:t>
      </w:r>
      <w:r w:rsidRPr="00246014">
        <w:rPr>
          <w:spacing w:val="-57"/>
        </w:rPr>
        <w:t xml:space="preserve"> </w:t>
      </w:r>
      <w:r w:rsidRPr="00246014">
        <w:t>организации</w:t>
      </w:r>
      <w:r w:rsidRPr="00246014">
        <w:rPr>
          <w:spacing w:val="-3"/>
        </w:rPr>
        <w:t xml:space="preserve"> </w:t>
      </w:r>
      <w:r w:rsidRPr="00246014">
        <w:t>питания;</w:t>
      </w:r>
    </w:p>
    <w:p w14:paraId="7A756684" w14:textId="77777777" w:rsidR="00BB340C" w:rsidRPr="00246014" w:rsidRDefault="0021290F" w:rsidP="00246014">
      <w:pPr>
        <w:pStyle w:val="a3"/>
        <w:tabs>
          <w:tab w:val="left" w:pos="993"/>
        </w:tabs>
        <w:ind w:left="0" w:firstLine="709"/>
      </w:pPr>
      <w:r w:rsidRPr="00246014">
        <w:t>медицинскому</w:t>
      </w:r>
      <w:r w:rsidRPr="00246014">
        <w:rPr>
          <w:spacing w:val="-9"/>
        </w:rPr>
        <w:t xml:space="preserve"> </w:t>
      </w:r>
      <w:r w:rsidRPr="00246014">
        <w:t>обеспечению;</w:t>
      </w:r>
    </w:p>
    <w:p w14:paraId="04EAD0C4" w14:textId="77777777" w:rsidR="00BB340C" w:rsidRPr="00246014" w:rsidRDefault="0021290F" w:rsidP="00246014">
      <w:pPr>
        <w:pStyle w:val="a3"/>
        <w:tabs>
          <w:tab w:val="left" w:pos="993"/>
        </w:tabs>
        <w:ind w:left="0" w:firstLine="709"/>
      </w:pPr>
      <w:r w:rsidRPr="00246014">
        <w:t>приему детей в организации, осуществляющие образовательную деятельность;</w:t>
      </w:r>
      <w:r w:rsidRPr="00246014">
        <w:rPr>
          <w:spacing w:val="-57"/>
        </w:rPr>
        <w:t xml:space="preserve"> </w:t>
      </w:r>
      <w:r w:rsidRPr="00246014">
        <w:t>организации</w:t>
      </w:r>
      <w:r w:rsidRPr="00246014">
        <w:rPr>
          <w:spacing w:val="1"/>
        </w:rPr>
        <w:t xml:space="preserve"> </w:t>
      </w:r>
      <w:r w:rsidRPr="00246014">
        <w:t>режима</w:t>
      </w:r>
      <w:r w:rsidRPr="00246014">
        <w:rPr>
          <w:spacing w:val="-1"/>
        </w:rPr>
        <w:t xml:space="preserve"> </w:t>
      </w:r>
      <w:r w:rsidRPr="00246014">
        <w:t>дня;</w:t>
      </w:r>
    </w:p>
    <w:p w14:paraId="3F579797" w14:textId="77777777" w:rsidR="00BB340C" w:rsidRPr="00246014" w:rsidRDefault="0021290F" w:rsidP="00246014">
      <w:pPr>
        <w:pStyle w:val="a3"/>
        <w:tabs>
          <w:tab w:val="left" w:pos="993"/>
        </w:tabs>
        <w:ind w:left="0" w:firstLine="709"/>
      </w:pPr>
      <w:r w:rsidRPr="00246014">
        <w:t>организации физического воспитания;</w:t>
      </w:r>
      <w:r w:rsidRPr="00246014">
        <w:rPr>
          <w:spacing w:val="-57"/>
        </w:rPr>
        <w:t xml:space="preserve"> </w:t>
      </w:r>
      <w:r w:rsidRPr="00246014">
        <w:t>личной</w:t>
      </w:r>
      <w:r w:rsidRPr="00246014">
        <w:rPr>
          <w:spacing w:val="-1"/>
        </w:rPr>
        <w:t xml:space="preserve"> </w:t>
      </w:r>
      <w:r w:rsidRPr="00246014">
        <w:t>гигиене</w:t>
      </w:r>
      <w:r w:rsidRPr="00246014">
        <w:rPr>
          <w:spacing w:val="-1"/>
        </w:rPr>
        <w:t xml:space="preserve"> </w:t>
      </w:r>
      <w:r w:rsidRPr="00246014">
        <w:t>персонала;</w:t>
      </w:r>
    </w:p>
    <w:p w14:paraId="1E5F5206" w14:textId="77777777" w:rsidR="00BB340C" w:rsidRPr="00246014" w:rsidRDefault="0021290F" w:rsidP="00246014">
      <w:pPr>
        <w:pStyle w:val="a7"/>
        <w:numPr>
          <w:ilvl w:val="0"/>
          <w:numId w:val="2"/>
        </w:numPr>
        <w:tabs>
          <w:tab w:val="left" w:pos="394"/>
          <w:tab w:val="left" w:pos="993"/>
        </w:tabs>
        <w:ind w:left="0" w:firstLine="709"/>
        <w:jc w:val="both"/>
        <w:rPr>
          <w:sz w:val="24"/>
          <w:szCs w:val="24"/>
        </w:rPr>
      </w:pPr>
      <w:r w:rsidRPr="00246014">
        <w:rPr>
          <w:sz w:val="24"/>
          <w:szCs w:val="24"/>
        </w:rPr>
        <w:t>Выполнение</w:t>
      </w:r>
      <w:r w:rsidRPr="00246014">
        <w:rPr>
          <w:spacing w:val="-6"/>
          <w:sz w:val="24"/>
          <w:szCs w:val="24"/>
        </w:rPr>
        <w:t xml:space="preserve"> </w:t>
      </w:r>
      <w:r w:rsidRPr="00246014">
        <w:rPr>
          <w:sz w:val="24"/>
          <w:szCs w:val="24"/>
        </w:rPr>
        <w:t>требований пожарной</w:t>
      </w:r>
      <w:r w:rsidRPr="00246014">
        <w:rPr>
          <w:spacing w:val="-4"/>
          <w:sz w:val="24"/>
          <w:szCs w:val="24"/>
        </w:rPr>
        <w:t xml:space="preserve"> </w:t>
      </w:r>
      <w:r w:rsidRPr="00246014">
        <w:rPr>
          <w:sz w:val="24"/>
          <w:szCs w:val="24"/>
        </w:rPr>
        <w:t>безопасности</w:t>
      </w:r>
      <w:r w:rsidRPr="00246014">
        <w:rPr>
          <w:spacing w:val="-4"/>
          <w:sz w:val="24"/>
          <w:szCs w:val="24"/>
        </w:rPr>
        <w:t xml:space="preserve"> </w:t>
      </w:r>
      <w:r w:rsidRPr="00246014">
        <w:rPr>
          <w:sz w:val="24"/>
          <w:szCs w:val="24"/>
        </w:rPr>
        <w:t>и</w:t>
      </w:r>
      <w:r w:rsidRPr="00246014">
        <w:rPr>
          <w:spacing w:val="-4"/>
          <w:sz w:val="24"/>
          <w:szCs w:val="24"/>
        </w:rPr>
        <w:t xml:space="preserve"> </w:t>
      </w:r>
      <w:r w:rsidRPr="00246014">
        <w:rPr>
          <w:sz w:val="24"/>
          <w:szCs w:val="24"/>
        </w:rPr>
        <w:t>электробезопасности;</w:t>
      </w:r>
    </w:p>
    <w:p w14:paraId="49DA85AC" w14:textId="77777777" w:rsidR="00BB340C" w:rsidRPr="00246014" w:rsidRDefault="0021290F" w:rsidP="00246014">
      <w:pPr>
        <w:pStyle w:val="a7"/>
        <w:numPr>
          <w:ilvl w:val="0"/>
          <w:numId w:val="2"/>
        </w:numPr>
        <w:tabs>
          <w:tab w:val="left" w:pos="394"/>
          <w:tab w:val="left" w:pos="993"/>
        </w:tabs>
        <w:ind w:left="0" w:firstLine="709"/>
        <w:jc w:val="both"/>
        <w:rPr>
          <w:sz w:val="24"/>
          <w:szCs w:val="24"/>
        </w:rPr>
      </w:pPr>
      <w:r w:rsidRPr="00246014">
        <w:rPr>
          <w:sz w:val="24"/>
          <w:szCs w:val="24"/>
        </w:rPr>
        <w:t>Выполнение</w:t>
      </w:r>
      <w:r w:rsidRPr="00246014">
        <w:rPr>
          <w:spacing w:val="35"/>
          <w:sz w:val="24"/>
          <w:szCs w:val="24"/>
        </w:rPr>
        <w:t xml:space="preserve"> </w:t>
      </w:r>
      <w:r w:rsidRPr="00246014">
        <w:rPr>
          <w:sz w:val="24"/>
          <w:szCs w:val="24"/>
        </w:rPr>
        <w:t>требований</w:t>
      </w:r>
      <w:r w:rsidRPr="00246014">
        <w:rPr>
          <w:spacing w:val="37"/>
          <w:sz w:val="24"/>
          <w:szCs w:val="24"/>
        </w:rPr>
        <w:t xml:space="preserve"> </w:t>
      </w:r>
      <w:r w:rsidRPr="00246014">
        <w:rPr>
          <w:sz w:val="24"/>
          <w:szCs w:val="24"/>
        </w:rPr>
        <w:t>по</w:t>
      </w:r>
      <w:r w:rsidRPr="00246014">
        <w:rPr>
          <w:spacing w:val="33"/>
          <w:sz w:val="24"/>
          <w:szCs w:val="24"/>
        </w:rPr>
        <w:t xml:space="preserve"> </w:t>
      </w:r>
      <w:r w:rsidRPr="00246014">
        <w:rPr>
          <w:sz w:val="24"/>
          <w:szCs w:val="24"/>
        </w:rPr>
        <w:t>охране</w:t>
      </w:r>
      <w:r w:rsidRPr="00246014">
        <w:rPr>
          <w:spacing w:val="35"/>
          <w:sz w:val="24"/>
          <w:szCs w:val="24"/>
        </w:rPr>
        <w:t xml:space="preserve"> </w:t>
      </w:r>
      <w:r w:rsidRPr="00246014">
        <w:rPr>
          <w:sz w:val="24"/>
          <w:szCs w:val="24"/>
        </w:rPr>
        <w:t>здоровья</w:t>
      </w:r>
      <w:r w:rsidRPr="00246014">
        <w:rPr>
          <w:spacing w:val="42"/>
          <w:sz w:val="24"/>
          <w:szCs w:val="24"/>
        </w:rPr>
        <w:t xml:space="preserve"> </w:t>
      </w:r>
      <w:r w:rsidRPr="00246014">
        <w:rPr>
          <w:sz w:val="24"/>
          <w:szCs w:val="24"/>
        </w:rPr>
        <w:t>обучающихся</w:t>
      </w:r>
      <w:r w:rsidRPr="00246014">
        <w:rPr>
          <w:spacing w:val="37"/>
          <w:sz w:val="24"/>
          <w:szCs w:val="24"/>
        </w:rPr>
        <w:t xml:space="preserve"> </w:t>
      </w:r>
      <w:r w:rsidRPr="00246014">
        <w:rPr>
          <w:sz w:val="24"/>
          <w:szCs w:val="24"/>
        </w:rPr>
        <w:t>и</w:t>
      </w:r>
      <w:r w:rsidRPr="00246014">
        <w:rPr>
          <w:spacing w:val="37"/>
          <w:sz w:val="24"/>
          <w:szCs w:val="24"/>
        </w:rPr>
        <w:t xml:space="preserve"> </w:t>
      </w:r>
      <w:r w:rsidRPr="00246014">
        <w:rPr>
          <w:sz w:val="24"/>
          <w:szCs w:val="24"/>
        </w:rPr>
        <w:t>охране</w:t>
      </w:r>
      <w:r w:rsidRPr="00246014">
        <w:rPr>
          <w:spacing w:val="32"/>
          <w:sz w:val="24"/>
          <w:szCs w:val="24"/>
        </w:rPr>
        <w:t xml:space="preserve"> </w:t>
      </w:r>
      <w:r w:rsidRPr="00246014">
        <w:rPr>
          <w:sz w:val="24"/>
          <w:szCs w:val="24"/>
        </w:rPr>
        <w:t>труда</w:t>
      </w:r>
      <w:r w:rsidR="00B4578A" w:rsidRPr="00246014">
        <w:rPr>
          <w:sz w:val="24"/>
          <w:szCs w:val="24"/>
        </w:rPr>
        <w:t xml:space="preserve"> </w:t>
      </w:r>
      <w:r w:rsidRPr="00246014">
        <w:rPr>
          <w:spacing w:val="-57"/>
          <w:sz w:val="24"/>
          <w:szCs w:val="24"/>
        </w:rPr>
        <w:t xml:space="preserve"> </w:t>
      </w:r>
      <w:r w:rsidRPr="00246014">
        <w:rPr>
          <w:sz w:val="24"/>
          <w:szCs w:val="24"/>
        </w:rPr>
        <w:t>работников</w:t>
      </w:r>
      <w:r w:rsidR="00B4578A" w:rsidRPr="00246014">
        <w:rPr>
          <w:sz w:val="24"/>
          <w:szCs w:val="24"/>
        </w:rPr>
        <w:t>;</w:t>
      </w:r>
    </w:p>
    <w:p w14:paraId="5F46FAFD" w14:textId="77777777" w:rsidR="00BB340C" w:rsidRPr="00246014" w:rsidRDefault="0021290F" w:rsidP="00246014">
      <w:pPr>
        <w:pStyle w:val="a7"/>
        <w:numPr>
          <w:ilvl w:val="0"/>
          <w:numId w:val="2"/>
        </w:numPr>
        <w:tabs>
          <w:tab w:val="left" w:pos="394"/>
          <w:tab w:val="left" w:pos="993"/>
        </w:tabs>
        <w:ind w:left="0" w:firstLine="709"/>
        <w:jc w:val="both"/>
        <w:rPr>
          <w:sz w:val="24"/>
          <w:szCs w:val="24"/>
        </w:rPr>
      </w:pPr>
      <w:r w:rsidRPr="00246014">
        <w:rPr>
          <w:sz w:val="24"/>
          <w:szCs w:val="24"/>
        </w:rPr>
        <w:t>Возможность</w:t>
      </w:r>
      <w:r w:rsidRPr="00246014">
        <w:rPr>
          <w:spacing w:val="45"/>
          <w:sz w:val="24"/>
          <w:szCs w:val="24"/>
        </w:rPr>
        <w:t xml:space="preserve"> </w:t>
      </w:r>
      <w:r w:rsidRPr="00246014">
        <w:rPr>
          <w:sz w:val="24"/>
          <w:szCs w:val="24"/>
        </w:rPr>
        <w:t>для</w:t>
      </w:r>
      <w:r w:rsidRPr="00246014">
        <w:rPr>
          <w:spacing w:val="44"/>
          <w:sz w:val="24"/>
          <w:szCs w:val="24"/>
        </w:rPr>
        <w:t xml:space="preserve"> </w:t>
      </w:r>
      <w:r w:rsidRPr="00246014">
        <w:rPr>
          <w:sz w:val="24"/>
          <w:szCs w:val="24"/>
        </w:rPr>
        <w:t>беспрепятственного</w:t>
      </w:r>
      <w:r w:rsidRPr="00246014">
        <w:rPr>
          <w:spacing w:val="44"/>
          <w:sz w:val="24"/>
          <w:szCs w:val="24"/>
        </w:rPr>
        <w:t xml:space="preserve"> </w:t>
      </w:r>
      <w:r w:rsidRPr="00246014">
        <w:rPr>
          <w:sz w:val="24"/>
          <w:szCs w:val="24"/>
        </w:rPr>
        <w:t>доступа</w:t>
      </w:r>
      <w:r w:rsidRPr="00246014">
        <w:rPr>
          <w:spacing w:val="47"/>
          <w:sz w:val="24"/>
          <w:szCs w:val="24"/>
        </w:rPr>
        <w:t xml:space="preserve"> </w:t>
      </w:r>
      <w:r w:rsidRPr="00246014">
        <w:rPr>
          <w:sz w:val="24"/>
          <w:szCs w:val="24"/>
        </w:rPr>
        <w:t>обучающихся</w:t>
      </w:r>
      <w:r w:rsidRPr="00246014">
        <w:rPr>
          <w:spacing w:val="45"/>
          <w:sz w:val="24"/>
          <w:szCs w:val="24"/>
        </w:rPr>
        <w:t xml:space="preserve"> </w:t>
      </w:r>
      <w:r w:rsidRPr="00246014">
        <w:rPr>
          <w:sz w:val="24"/>
          <w:szCs w:val="24"/>
        </w:rPr>
        <w:t>с</w:t>
      </w:r>
      <w:r w:rsidRPr="00246014">
        <w:rPr>
          <w:spacing w:val="46"/>
          <w:sz w:val="24"/>
          <w:szCs w:val="24"/>
        </w:rPr>
        <w:t xml:space="preserve"> </w:t>
      </w:r>
      <w:r w:rsidRPr="00246014">
        <w:rPr>
          <w:sz w:val="24"/>
          <w:szCs w:val="24"/>
        </w:rPr>
        <w:t>ОВЗ,</w:t>
      </w:r>
      <w:r w:rsidRPr="00246014">
        <w:rPr>
          <w:spacing w:val="46"/>
          <w:sz w:val="24"/>
          <w:szCs w:val="24"/>
        </w:rPr>
        <w:t xml:space="preserve"> </w:t>
      </w:r>
      <w:r w:rsidRPr="00246014">
        <w:rPr>
          <w:sz w:val="24"/>
          <w:szCs w:val="24"/>
        </w:rPr>
        <w:t>в</w:t>
      </w:r>
      <w:r w:rsidRPr="00246014">
        <w:rPr>
          <w:spacing w:val="43"/>
          <w:sz w:val="24"/>
          <w:szCs w:val="24"/>
        </w:rPr>
        <w:t xml:space="preserve"> </w:t>
      </w:r>
      <w:r w:rsidRPr="00246014">
        <w:rPr>
          <w:sz w:val="24"/>
          <w:szCs w:val="24"/>
        </w:rPr>
        <w:t>том</w:t>
      </w:r>
      <w:r w:rsidRPr="00246014">
        <w:rPr>
          <w:spacing w:val="46"/>
          <w:sz w:val="24"/>
          <w:szCs w:val="24"/>
        </w:rPr>
        <w:t xml:space="preserve"> </w:t>
      </w:r>
      <w:r w:rsidRPr="00246014">
        <w:rPr>
          <w:sz w:val="24"/>
          <w:szCs w:val="24"/>
        </w:rPr>
        <w:t>числе</w:t>
      </w:r>
      <w:r w:rsidRPr="00246014">
        <w:rPr>
          <w:spacing w:val="46"/>
          <w:sz w:val="24"/>
          <w:szCs w:val="24"/>
        </w:rPr>
        <w:t xml:space="preserve"> </w:t>
      </w:r>
      <w:r w:rsidRPr="00246014">
        <w:rPr>
          <w:sz w:val="24"/>
          <w:szCs w:val="24"/>
        </w:rPr>
        <w:t>детей-</w:t>
      </w:r>
      <w:r w:rsidRPr="00246014">
        <w:rPr>
          <w:spacing w:val="-57"/>
          <w:sz w:val="24"/>
          <w:szCs w:val="24"/>
        </w:rPr>
        <w:t xml:space="preserve"> </w:t>
      </w:r>
      <w:r w:rsidRPr="00246014">
        <w:rPr>
          <w:sz w:val="24"/>
          <w:szCs w:val="24"/>
        </w:rPr>
        <w:t>инвалидов</w:t>
      </w:r>
      <w:r w:rsidRPr="00246014">
        <w:rPr>
          <w:spacing w:val="-1"/>
          <w:sz w:val="24"/>
          <w:szCs w:val="24"/>
        </w:rPr>
        <w:t xml:space="preserve"> </w:t>
      </w:r>
      <w:r w:rsidRPr="00246014">
        <w:rPr>
          <w:sz w:val="24"/>
          <w:szCs w:val="24"/>
        </w:rPr>
        <w:t>к объектам</w:t>
      </w:r>
      <w:r w:rsidRPr="00246014">
        <w:rPr>
          <w:spacing w:val="-1"/>
          <w:sz w:val="24"/>
          <w:szCs w:val="24"/>
        </w:rPr>
        <w:t xml:space="preserve"> </w:t>
      </w:r>
      <w:r w:rsidRPr="00246014">
        <w:rPr>
          <w:sz w:val="24"/>
          <w:szCs w:val="24"/>
        </w:rPr>
        <w:t>инфраструктуры Организации.</w:t>
      </w:r>
    </w:p>
    <w:p w14:paraId="41179E24" w14:textId="77777777" w:rsidR="00BB340C" w:rsidRPr="00246014" w:rsidRDefault="0021290F" w:rsidP="00246014">
      <w:pPr>
        <w:pStyle w:val="a3"/>
        <w:ind w:left="0" w:firstLine="709"/>
      </w:pPr>
      <w:r w:rsidRPr="00246014">
        <w:t>При создании материально-технических</w:t>
      </w:r>
      <w:r w:rsidRPr="00246014">
        <w:rPr>
          <w:spacing w:val="1"/>
        </w:rPr>
        <w:t xml:space="preserve"> </w:t>
      </w:r>
      <w:r w:rsidRPr="00246014">
        <w:t>условий для детей с ОВЗ</w:t>
      </w:r>
      <w:r w:rsidRPr="00246014">
        <w:rPr>
          <w:spacing w:val="1"/>
        </w:rPr>
        <w:t xml:space="preserve"> </w:t>
      </w:r>
      <w:r w:rsidR="00B4578A" w:rsidRPr="00246014">
        <w:t>учитываются</w:t>
      </w:r>
      <w:r w:rsidRPr="00246014">
        <w:rPr>
          <w:spacing w:val="1"/>
        </w:rPr>
        <w:t xml:space="preserve"> </w:t>
      </w:r>
      <w:r w:rsidRPr="00246014">
        <w:t>особенности</w:t>
      </w:r>
      <w:r w:rsidRPr="00246014">
        <w:rPr>
          <w:spacing w:val="1"/>
        </w:rPr>
        <w:t xml:space="preserve"> </w:t>
      </w:r>
      <w:r w:rsidRPr="00246014">
        <w:t>их</w:t>
      </w:r>
      <w:r w:rsidRPr="00246014">
        <w:rPr>
          <w:spacing w:val="-1"/>
        </w:rPr>
        <w:t xml:space="preserve"> </w:t>
      </w:r>
      <w:r w:rsidRPr="00246014">
        <w:t>физического</w:t>
      </w:r>
      <w:r w:rsidRPr="00246014">
        <w:rPr>
          <w:spacing w:val="2"/>
        </w:rPr>
        <w:t xml:space="preserve"> </w:t>
      </w:r>
      <w:r w:rsidRPr="00246014">
        <w:t>и психического развития.</w:t>
      </w:r>
    </w:p>
    <w:p w14:paraId="421AA9F0" w14:textId="77777777" w:rsidR="00BB340C" w:rsidRPr="00246014" w:rsidRDefault="00B4578A" w:rsidP="00246014">
      <w:pPr>
        <w:pStyle w:val="a3"/>
        <w:ind w:left="0" w:firstLine="709"/>
      </w:pPr>
      <w:r w:rsidRPr="00246014">
        <w:t>ДОО</w:t>
      </w:r>
      <w:r w:rsidR="0021290F" w:rsidRPr="00246014">
        <w:t xml:space="preserve"> оснащена полным набором оборудования для различных видов</w:t>
      </w:r>
      <w:r w:rsidR="0021290F" w:rsidRPr="00246014">
        <w:rPr>
          <w:spacing w:val="1"/>
        </w:rPr>
        <w:t xml:space="preserve"> </w:t>
      </w:r>
      <w:r w:rsidR="0021290F" w:rsidRPr="00246014">
        <w:t>детской</w:t>
      </w:r>
      <w:r w:rsidR="0021290F" w:rsidRPr="00246014">
        <w:rPr>
          <w:spacing w:val="1"/>
        </w:rPr>
        <w:t xml:space="preserve"> </w:t>
      </w:r>
      <w:r w:rsidR="0021290F" w:rsidRPr="00246014">
        <w:t>деятельности</w:t>
      </w:r>
      <w:r w:rsidR="0021290F" w:rsidRPr="00246014">
        <w:rPr>
          <w:spacing w:val="1"/>
        </w:rPr>
        <w:t xml:space="preserve"> </w:t>
      </w:r>
      <w:r w:rsidR="0021290F" w:rsidRPr="00246014">
        <w:t>в</w:t>
      </w:r>
      <w:r w:rsidR="0021290F" w:rsidRPr="00246014">
        <w:rPr>
          <w:spacing w:val="1"/>
        </w:rPr>
        <w:t xml:space="preserve"> </w:t>
      </w:r>
      <w:r w:rsidR="0021290F" w:rsidRPr="00246014">
        <w:t>помещении</w:t>
      </w:r>
      <w:r w:rsidR="0021290F" w:rsidRPr="00246014">
        <w:rPr>
          <w:spacing w:val="1"/>
        </w:rPr>
        <w:t xml:space="preserve"> </w:t>
      </w:r>
      <w:r w:rsidR="0021290F" w:rsidRPr="00246014">
        <w:t>и</w:t>
      </w:r>
      <w:r w:rsidR="0021290F" w:rsidRPr="00246014">
        <w:rPr>
          <w:spacing w:val="1"/>
        </w:rPr>
        <w:t xml:space="preserve"> </w:t>
      </w:r>
      <w:r w:rsidR="0021290F" w:rsidRPr="00246014">
        <w:t>на</w:t>
      </w:r>
      <w:r w:rsidR="0021290F" w:rsidRPr="00246014">
        <w:rPr>
          <w:spacing w:val="1"/>
        </w:rPr>
        <w:t xml:space="preserve"> </w:t>
      </w:r>
      <w:r w:rsidR="0021290F" w:rsidRPr="00246014">
        <w:t>участке,</w:t>
      </w:r>
      <w:r w:rsidR="0021290F" w:rsidRPr="00246014">
        <w:rPr>
          <w:spacing w:val="1"/>
        </w:rPr>
        <w:t xml:space="preserve"> </w:t>
      </w:r>
      <w:r w:rsidR="0021290F" w:rsidRPr="00246014">
        <w:t>игровыми</w:t>
      </w:r>
      <w:r w:rsidR="0021290F" w:rsidRPr="00246014">
        <w:rPr>
          <w:spacing w:val="1"/>
        </w:rPr>
        <w:t xml:space="preserve"> </w:t>
      </w:r>
      <w:r w:rsidR="0021290F" w:rsidRPr="00246014">
        <w:t>и</w:t>
      </w:r>
      <w:r w:rsidR="0021290F" w:rsidRPr="00246014">
        <w:rPr>
          <w:spacing w:val="1"/>
        </w:rPr>
        <w:t xml:space="preserve"> </w:t>
      </w:r>
      <w:r w:rsidR="0021290F" w:rsidRPr="00246014">
        <w:t>физкультурными</w:t>
      </w:r>
      <w:r w:rsidR="0021290F" w:rsidRPr="00246014">
        <w:rPr>
          <w:spacing w:val="1"/>
        </w:rPr>
        <w:t xml:space="preserve"> </w:t>
      </w:r>
      <w:r w:rsidR="0021290F" w:rsidRPr="00246014">
        <w:t>площадками,</w:t>
      </w:r>
      <w:r w:rsidR="0021290F" w:rsidRPr="00246014">
        <w:rPr>
          <w:spacing w:val="1"/>
        </w:rPr>
        <w:t xml:space="preserve"> </w:t>
      </w:r>
      <w:r w:rsidR="0021290F" w:rsidRPr="00246014">
        <w:t>озелененной</w:t>
      </w:r>
      <w:r w:rsidR="0021290F" w:rsidRPr="00246014">
        <w:rPr>
          <w:spacing w:val="-2"/>
        </w:rPr>
        <w:t xml:space="preserve"> </w:t>
      </w:r>
      <w:r w:rsidR="0021290F" w:rsidRPr="00246014">
        <w:t>территорией.</w:t>
      </w:r>
    </w:p>
    <w:p w14:paraId="13F63462" w14:textId="77777777" w:rsidR="00BB340C" w:rsidRPr="00246014" w:rsidRDefault="00C2044B" w:rsidP="00246014">
      <w:pPr>
        <w:pStyle w:val="a3"/>
        <w:ind w:left="0" w:firstLine="709"/>
      </w:pPr>
      <w:r w:rsidRPr="00246014">
        <w:t>В ДОО есть всё</w:t>
      </w:r>
      <w:r w:rsidR="0021290F" w:rsidRPr="00246014">
        <w:t xml:space="preserve"> необходимое для всех видов воспитательной и образовательной</w:t>
      </w:r>
      <w:r w:rsidR="0021290F" w:rsidRPr="00246014">
        <w:rPr>
          <w:spacing w:val="-57"/>
        </w:rPr>
        <w:t xml:space="preserve"> </w:t>
      </w:r>
      <w:r w:rsidR="0021290F" w:rsidRPr="00246014">
        <w:t>деятельности</w:t>
      </w:r>
      <w:r w:rsidR="0021290F" w:rsidRPr="00246014">
        <w:rPr>
          <w:spacing w:val="1"/>
        </w:rPr>
        <w:t xml:space="preserve"> </w:t>
      </w:r>
      <w:r w:rsidR="0021290F" w:rsidRPr="00246014">
        <w:t>обучающихся</w:t>
      </w:r>
      <w:r w:rsidR="0021290F" w:rsidRPr="00246014">
        <w:rPr>
          <w:spacing w:val="1"/>
        </w:rPr>
        <w:t xml:space="preserve"> </w:t>
      </w:r>
      <w:r w:rsidR="0021290F" w:rsidRPr="00246014">
        <w:t>(в</w:t>
      </w:r>
      <w:r w:rsidR="0021290F" w:rsidRPr="00246014">
        <w:rPr>
          <w:spacing w:val="1"/>
        </w:rPr>
        <w:t xml:space="preserve"> </w:t>
      </w:r>
      <w:r w:rsidR="0021290F" w:rsidRPr="00246014">
        <w:t>том</w:t>
      </w:r>
      <w:r w:rsidR="0021290F" w:rsidRPr="00246014">
        <w:rPr>
          <w:spacing w:val="1"/>
        </w:rPr>
        <w:t xml:space="preserve"> </w:t>
      </w:r>
      <w:r w:rsidR="0021290F" w:rsidRPr="00246014">
        <w:t>числе</w:t>
      </w:r>
      <w:r w:rsidR="0021290F" w:rsidRPr="00246014">
        <w:rPr>
          <w:spacing w:val="1"/>
        </w:rPr>
        <w:t xml:space="preserve"> </w:t>
      </w:r>
      <w:r w:rsidR="0021290F" w:rsidRPr="00246014">
        <w:t>детей</w:t>
      </w:r>
      <w:r w:rsidR="0021290F" w:rsidRPr="00246014">
        <w:rPr>
          <w:spacing w:val="1"/>
        </w:rPr>
        <w:t xml:space="preserve"> </w:t>
      </w:r>
      <w:r w:rsidR="0021290F" w:rsidRPr="00246014">
        <w:t>с</w:t>
      </w:r>
      <w:r w:rsidR="0021290F" w:rsidRPr="00246014">
        <w:rPr>
          <w:spacing w:val="1"/>
        </w:rPr>
        <w:t xml:space="preserve"> </w:t>
      </w:r>
      <w:r w:rsidR="0021290F" w:rsidRPr="00246014">
        <w:t>ОВЗ</w:t>
      </w:r>
      <w:r w:rsidR="0021290F" w:rsidRPr="00246014">
        <w:rPr>
          <w:spacing w:val="1"/>
        </w:rPr>
        <w:t xml:space="preserve"> </w:t>
      </w:r>
      <w:r w:rsidR="0021290F" w:rsidRPr="00246014">
        <w:t>и</w:t>
      </w:r>
      <w:r w:rsidR="0021290F" w:rsidRPr="00246014">
        <w:rPr>
          <w:spacing w:val="1"/>
        </w:rPr>
        <w:t xml:space="preserve"> </w:t>
      </w:r>
      <w:r w:rsidR="0021290F" w:rsidRPr="00246014">
        <w:t>детей-инвалидов),</w:t>
      </w:r>
      <w:r w:rsidR="0021290F" w:rsidRPr="00246014">
        <w:rPr>
          <w:spacing w:val="1"/>
        </w:rPr>
        <w:t xml:space="preserve"> </w:t>
      </w:r>
      <w:r w:rsidR="0021290F" w:rsidRPr="00246014">
        <w:t>педагогической,</w:t>
      </w:r>
      <w:r w:rsidR="0021290F" w:rsidRPr="00246014">
        <w:rPr>
          <w:spacing w:val="1"/>
        </w:rPr>
        <w:t xml:space="preserve"> </w:t>
      </w:r>
      <w:r w:rsidR="0021290F" w:rsidRPr="00246014">
        <w:t>административной</w:t>
      </w:r>
      <w:r w:rsidR="0021290F" w:rsidRPr="00246014">
        <w:rPr>
          <w:spacing w:val="-1"/>
        </w:rPr>
        <w:t xml:space="preserve"> </w:t>
      </w:r>
      <w:r w:rsidR="0021290F" w:rsidRPr="00246014">
        <w:t>и</w:t>
      </w:r>
      <w:r w:rsidR="0021290F" w:rsidRPr="00246014">
        <w:rPr>
          <w:spacing w:val="-3"/>
        </w:rPr>
        <w:t xml:space="preserve"> </w:t>
      </w:r>
      <w:r w:rsidR="0021290F" w:rsidRPr="00246014">
        <w:t>хозяйственной деятельности оснащение</w:t>
      </w:r>
      <w:r w:rsidR="0021290F" w:rsidRPr="00246014">
        <w:rPr>
          <w:spacing w:val="-1"/>
        </w:rPr>
        <w:t xml:space="preserve"> </w:t>
      </w:r>
      <w:r w:rsidR="0021290F" w:rsidRPr="00246014">
        <w:t>и</w:t>
      </w:r>
      <w:r w:rsidR="0021290F" w:rsidRPr="00246014">
        <w:rPr>
          <w:spacing w:val="-1"/>
        </w:rPr>
        <w:t xml:space="preserve"> </w:t>
      </w:r>
      <w:r w:rsidR="0021290F" w:rsidRPr="00246014">
        <w:t>оборудование:</w:t>
      </w:r>
    </w:p>
    <w:p w14:paraId="67443F0F" w14:textId="77777777" w:rsidR="00BB340C" w:rsidRPr="00246014" w:rsidRDefault="0021290F" w:rsidP="00246014">
      <w:pPr>
        <w:pStyle w:val="a3"/>
        <w:ind w:left="0" w:firstLine="709"/>
      </w:pPr>
      <w:r w:rsidRPr="00246014">
        <w:t>учебно-методическ</w:t>
      </w:r>
      <w:r w:rsidR="00C2044B" w:rsidRPr="00246014">
        <w:t xml:space="preserve">ое сопровождение </w:t>
      </w:r>
      <w:r w:rsidRPr="00246014">
        <w:t>Программы;</w:t>
      </w:r>
    </w:p>
    <w:p w14:paraId="403409C7" w14:textId="77777777" w:rsidR="00BB340C" w:rsidRPr="00246014" w:rsidRDefault="0021290F" w:rsidP="00246014">
      <w:pPr>
        <w:pStyle w:val="a3"/>
        <w:ind w:left="0" w:firstLine="709"/>
      </w:pPr>
      <w:r w:rsidRPr="00246014">
        <w:t>помещения</w:t>
      </w:r>
      <w:r w:rsidRPr="00246014">
        <w:rPr>
          <w:spacing w:val="1"/>
        </w:rPr>
        <w:t xml:space="preserve"> </w:t>
      </w:r>
      <w:r w:rsidRPr="00246014">
        <w:t>для</w:t>
      </w:r>
      <w:r w:rsidRPr="00246014">
        <w:rPr>
          <w:spacing w:val="1"/>
        </w:rPr>
        <w:t xml:space="preserve"> </w:t>
      </w:r>
      <w:r w:rsidRPr="00246014">
        <w:t>занятий</w:t>
      </w:r>
      <w:r w:rsidRPr="00246014">
        <w:rPr>
          <w:spacing w:val="1"/>
        </w:rPr>
        <w:t xml:space="preserve"> </w:t>
      </w:r>
      <w:r w:rsidRPr="00246014">
        <w:t>и</w:t>
      </w:r>
      <w:r w:rsidRPr="00246014">
        <w:rPr>
          <w:spacing w:val="1"/>
        </w:rPr>
        <w:t xml:space="preserve"> </w:t>
      </w:r>
      <w:r w:rsidRPr="00246014">
        <w:t>проектов,</w:t>
      </w:r>
      <w:r w:rsidRPr="00246014">
        <w:rPr>
          <w:spacing w:val="1"/>
        </w:rPr>
        <w:t xml:space="preserve"> </w:t>
      </w:r>
      <w:r w:rsidRPr="00246014">
        <w:t>обеспечивающие</w:t>
      </w:r>
      <w:r w:rsidRPr="00246014">
        <w:rPr>
          <w:spacing w:val="1"/>
        </w:rPr>
        <w:t xml:space="preserve"> </w:t>
      </w:r>
      <w:r w:rsidRPr="00246014">
        <w:t>образование</w:t>
      </w:r>
      <w:r w:rsidRPr="00246014">
        <w:rPr>
          <w:spacing w:val="1"/>
        </w:rPr>
        <w:t xml:space="preserve"> </w:t>
      </w:r>
      <w:r w:rsidRPr="00246014">
        <w:t>детей</w:t>
      </w:r>
      <w:r w:rsidRPr="00246014">
        <w:rPr>
          <w:spacing w:val="1"/>
        </w:rPr>
        <w:t xml:space="preserve"> </w:t>
      </w:r>
      <w:r w:rsidRPr="00246014">
        <w:t>через</w:t>
      </w:r>
      <w:r w:rsidRPr="00246014">
        <w:rPr>
          <w:spacing w:val="1"/>
        </w:rPr>
        <w:t xml:space="preserve"> </w:t>
      </w:r>
      <w:r w:rsidRPr="00246014">
        <w:t>игру,</w:t>
      </w:r>
      <w:r w:rsidRPr="00246014">
        <w:rPr>
          <w:spacing w:val="1"/>
        </w:rPr>
        <w:t xml:space="preserve"> </w:t>
      </w:r>
      <w:r w:rsidRPr="00246014">
        <w:lastRenderedPageBreak/>
        <w:t>общение, познавательно-исследовательскую деятельность и другие формы активности ребенка с</w:t>
      </w:r>
      <w:r w:rsidRPr="00246014">
        <w:rPr>
          <w:spacing w:val="1"/>
        </w:rPr>
        <w:t xml:space="preserve"> </w:t>
      </w:r>
      <w:r w:rsidRPr="00246014">
        <w:t>участием</w:t>
      </w:r>
      <w:r w:rsidRPr="00246014">
        <w:rPr>
          <w:spacing w:val="-2"/>
        </w:rPr>
        <w:t xml:space="preserve"> </w:t>
      </w:r>
      <w:r w:rsidRPr="00246014">
        <w:t>взрослых</w:t>
      </w:r>
      <w:r w:rsidRPr="00246014">
        <w:rPr>
          <w:spacing w:val="1"/>
        </w:rPr>
        <w:t xml:space="preserve"> </w:t>
      </w:r>
      <w:r w:rsidRPr="00246014">
        <w:t>и других</w:t>
      </w:r>
      <w:r w:rsidRPr="00246014">
        <w:rPr>
          <w:spacing w:val="2"/>
        </w:rPr>
        <w:t xml:space="preserve"> </w:t>
      </w:r>
      <w:r w:rsidRPr="00246014">
        <w:t>детей;</w:t>
      </w:r>
    </w:p>
    <w:p w14:paraId="2767DD47" w14:textId="77777777" w:rsidR="00BB340C" w:rsidRPr="00246014" w:rsidRDefault="0021290F" w:rsidP="00246014">
      <w:pPr>
        <w:pStyle w:val="a3"/>
        <w:ind w:left="0" w:firstLine="709"/>
      </w:pPr>
      <w:r w:rsidRPr="00246014">
        <w:t>оснащение предметно-развивающей среды, включающей средства обучения и воспитания,</w:t>
      </w:r>
      <w:r w:rsidRPr="00246014">
        <w:rPr>
          <w:spacing w:val="1"/>
        </w:rPr>
        <w:t xml:space="preserve"> </w:t>
      </w:r>
      <w:r w:rsidRPr="00246014">
        <w:t>подобранные</w:t>
      </w:r>
      <w:r w:rsidRPr="00246014">
        <w:rPr>
          <w:spacing w:val="1"/>
        </w:rPr>
        <w:t xml:space="preserve"> </w:t>
      </w:r>
      <w:r w:rsidRPr="00246014">
        <w:t>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возрастными</w:t>
      </w:r>
      <w:r w:rsidRPr="00246014">
        <w:rPr>
          <w:spacing w:val="1"/>
        </w:rPr>
        <w:t xml:space="preserve"> </w:t>
      </w:r>
      <w:r w:rsidRPr="00246014">
        <w:t>и</w:t>
      </w:r>
      <w:r w:rsidRPr="00246014">
        <w:rPr>
          <w:spacing w:val="1"/>
        </w:rPr>
        <w:t xml:space="preserve"> </w:t>
      </w:r>
      <w:r w:rsidRPr="00246014">
        <w:t>индивидуальными</w:t>
      </w:r>
      <w:r w:rsidRPr="00246014">
        <w:rPr>
          <w:spacing w:val="1"/>
        </w:rPr>
        <w:t xml:space="preserve"> </w:t>
      </w:r>
      <w:r w:rsidRPr="00246014">
        <w:t>особенностями</w:t>
      </w:r>
      <w:r w:rsidRPr="00246014">
        <w:rPr>
          <w:spacing w:val="1"/>
        </w:rPr>
        <w:t xml:space="preserve"> </w:t>
      </w:r>
      <w:r w:rsidRPr="00246014">
        <w:t>детей</w:t>
      </w:r>
      <w:r w:rsidRPr="00246014">
        <w:rPr>
          <w:spacing w:val="1"/>
        </w:rPr>
        <w:t xml:space="preserve"> </w:t>
      </w:r>
      <w:r w:rsidRPr="00246014">
        <w:t>дошкольного</w:t>
      </w:r>
      <w:r w:rsidRPr="00246014">
        <w:rPr>
          <w:spacing w:val="-1"/>
        </w:rPr>
        <w:t xml:space="preserve"> </w:t>
      </w:r>
      <w:r w:rsidRPr="00246014">
        <w:t>возраста, содержания Программы</w:t>
      </w:r>
      <w:r w:rsidRPr="00246014">
        <w:rPr>
          <w:spacing w:val="1"/>
        </w:rPr>
        <w:t xml:space="preserve"> </w:t>
      </w:r>
      <w:r w:rsidRPr="00246014">
        <w:t>образования;</w:t>
      </w:r>
    </w:p>
    <w:p w14:paraId="56A0B94B" w14:textId="77777777" w:rsidR="00BB340C" w:rsidRPr="00246014" w:rsidRDefault="0021290F" w:rsidP="00246014">
      <w:pPr>
        <w:pStyle w:val="a3"/>
        <w:ind w:left="0" w:firstLine="709"/>
      </w:pPr>
      <w:r w:rsidRPr="00246014">
        <w:t>мебель, техническое оборудование, спортивный и хозяйственный инвентарь, инвентарь для</w:t>
      </w:r>
      <w:r w:rsidRPr="00246014">
        <w:rPr>
          <w:spacing w:val="1"/>
        </w:rPr>
        <w:t xml:space="preserve"> </w:t>
      </w:r>
      <w:r w:rsidRPr="00246014">
        <w:t>художественного,</w:t>
      </w:r>
      <w:r w:rsidRPr="00246014">
        <w:rPr>
          <w:spacing w:val="-2"/>
        </w:rPr>
        <w:t xml:space="preserve"> </w:t>
      </w:r>
      <w:r w:rsidRPr="00246014">
        <w:t>театрального,</w:t>
      </w:r>
      <w:r w:rsidRPr="00246014">
        <w:rPr>
          <w:spacing w:val="-1"/>
        </w:rPr>
        <w:t xml:space="preserve"> </w:t>
      </w:r>
      <w:r w:rsidRPr="00246014">
        <w:t>музыкального</w:t>
      </w:r>
      <w:r w:rsidRPr="00246014">
        <w:rPr>
          <w:spacing w:val="-1"/>
        </w:rPr>
        <w:t xml:space="preserve"> </w:t>
      </w:r>
      <w:r w:rsidRPr="00246014">
        <w:t>творчества,</w:t>
      </w:r>
      <w:r w:rsidRPr="00246014">
        <w:rPr>
          <w:spacing w:val="1"/>
        </w:rPr>
        <w:t xml:space="preserve"> </w:t>
      </w:r>
      <w:r w:rsidRPr="00246014">
        <w:t>музыкальные</w:t>
      </w:r>
      <w:r w:rsidRPr="00246014">
        <w:rPr>
          <w:spacing w:val="-3"/>
        </w:rPr>
        <w:t xml:space="preserve"> </w:t>
      </w:r>
      <w:r w:rsidRPr="00246014">
        <w:t>инструменты;</w:t>
      </w:r>
    </w:p>
    <w:p w14:paraId="6EF15D8A" w14:textId="77777777" w:rsidR="00BB340C" w:rsidRPr="00246014" w:rsidRDefault="0021290F" w:rsidP="00246014">
      <w:pPr>
        <w:pStyle w:val="a3"/>
        <w:ind w:left="0" w:firstLine="709"/>
      </w:pPr>
      <w:r w:rsidRPr="00246014">
        <w:t>административные</w:t>
      </w:r>
      <w:r w:rsidRPr="00246014">
        <w:rPr>
          <w:spacing w:val="-6"/>
        </w:rPr>
        <w:t xml:space="preserve"> </w:t>
      </w:r>
      <w:r w:rsidRPr="00246014">
        <w:t>помещения,</w:t>
      </w:r>
      <w:r w:rsidRPr="00246014">
        <w:rPr>
          <w:spacing w:val="-3"/>
        </w:rPr>
        <w:t xml:space="preserve"> </w:t>
      </w:r>
      <w:r w:rsidRPr="00246014">
        <w:t>методический</w:t>
      </w:r>
      <w:r w:rsidRPr="00246014">
        <w:rPr>
          <w:spacing w:val="-5"/>
        </w:rPr>
        <w:t xml:space="preserve"> </w:t>
      </w:r>
      <w:r w:rsidRPr="00246014">
        <w:t>кабинет;</w:t>
      </w:r>
    </w:p>
    <w:p w14:paraId="26F5E8C0" w14:textId="0AE0B06D" w:rsidR="00BB340C" w:rsidRPr="00246014" w:rsidRDefault="0021290F" w:rsidP="00246014">
      <w:pPr>
        <w:pStyle w:val="a3"/>
        <w:ind w:left="0" w:firstLine="709"/>
      </w:pPr>
      <w:r w:rsidRPr="00246014">
        <w:t>помещения для занятий специалистов (логопед, педагог-дефектолог, педагог-психолог);</w:t>
      </w:r>
      <w:r w:rsidRPr="00246014">
        <w:rPr>
          <w:spacing w:val="1"/>
        </w:rPr>
        <w:t xml:space="preserve"> </w:t>
      </w:r>
      <w:r w:rsidRPr="00246014">
        <w:t>помещения,</w:t>
      </w:r>
      <w:r w:rsidRPr="00246014">
        <w:rPr>
          <w:spacing w:val="50"/>
        </w:rPr>
        <w:t xml:space="preserve"> </w:t>
      </w:r>
      <w:r w:rsidRPr="00246014">
        <w:t>обеспечивающие</w:t>
      </w:r>
      <w:r w:rsidRPr="00246014">
        <w:rPr>
          <w:spacing w:val="49"/>
        </w:rPr>
        <w:t xml:space="preserve"> </w:t>
      </w:r>
      <w:r w:rsidRPr="00246014">
        <w:t>охрану</w:t>
      </w:r>
      <w:r w:rsidRPr="00246014">
        <w:rPr>
          <w:spacing w:val="43"/>
        </w:rPr>
        <w:t xml:space="preserve"> </w:t>
      </w:r>
      <w:r w:rsidRPr="00246014">
        <w:t>и</w:t>
      </w:r>
      <w:r w:rsidRPr="00246014">
        <w:rPr>
          <w:spacing w:val="53"/>
        </w:rPr>
        <w:t xml:space="preserve"> </w:t>
      </w:r>
      <w:r w:rsidRPr="00246014">
        <w:t>укрепление</w:t>
      </w:r>
      <w:r w:rsidRPr="00246014">
        <w:rPr>
          <w:spacing w:val="49"/>
        </w:rPr>
        <w:t xml:space="preserve"> </w:t>
      </w:r>
      <w:r w:rsidRPr="00246014">
        <w:t>физического</w:t>
      </w:r>
      <w:r w:rsidRPr="00246014">
        <w:rPr>
          <w:spacing w:val="48"/>
        </w:rPr>
        <w:t xml:space="preserve"> </w:t>
      </w:r>
      <w:r w:rsidRPr="00246014">
        <w:t>и</w:t>
      </w:r>
      <w:r w:rsidRPr="00246014">
        <w:rPr>
          <w:spacing w:val="49"/>
        </w:rPr>
        <w:t xml:space="preserve"> </w:t>
      </w:r>
      <w:r w:rsidRPr="00246014">
        <w:t>психологического</w:t>
      </w:r>
      <w:r w:rsidR="00304AB3" w:rsidRPr="00246014">
        <w:t xml:space="preserve"> </w:t>
      </w:r>
      <w:r w:rsidRPr="00246014">
        <w:t>здоровья, в том числе медицинский кабинет;</w:t>
      </w:r>
      <w:r w:rsidRPr="00246014">
        <w:rPr>
          <w:spacing w:val="1"/>
        </w:rPr>
        <w:t xml:space="preserve"> </w:t>
      </w:r>
      <w:r w:rsidRPr="00246014">
        <w:t>оформленная</w:t>
      </w:r>
      <w:r w:rsidRPr="00246014">
        <w:rPr>
          <w:spacing w:val="-5"/>
        </w:rPr>
        <w:t xml:space="preserve"> </w:t>
      </w:r>
      <w:r w:rsidRPr="00246014">
        <w:t>территория</w:t>
      </w:r>
      <w:r w:rsidRPr="00246014">
        <w:rPr>
          <w:spacing w:val="-3"/>
        </w:rPr>
        <w:t xml:space="preserve"> </w:t>
      </w:r>
      <w:r w:rsidRPr="00246014">
        <w:t>Организации.</w:t>
      </w:r>
    </w:p>
    <w:p w14:paraId="53D483CB" w14:textId="0CCE3C3B" w:rsidR="00BF2A31" w:rsidRPr="006F02D8" w:rsidRDefault="00BF2A31" w:rsidP="00246014">
      <w:pPr>
        <w:pStyle w:val="a3"/>
        <w:ind w:left="0" w:firstLine="709"/>
        <w:rPr>
          <w:color w:val="006600"/>
        </w:rPr>
      </w:pPr>
      <w:r w:rsidRPr="006F02D8">
        <w:rPr>
          <w:color w:val="006600"/>
        </w:rPr>
        <w:t>Материально-техническое обеспечение программы, обеспеченность методическими</w:t>
      </w:r>
      <w:r w:rsidRPr="006F02D8">
        <w:rPr>
          <w:color w:val="006600"/>
          <w:spacing w:val="1"/>
        </w:rPr>
        <w:t xml:space="preserve"> </w:t>
      </w:r>
      <w:r w:rsidRPr="006F02D8">
        <w:rPr>
          <w:color w:val="006600"/>
        </w:rPr>
        <w:t>материалами</w:t>
      </w:r>
      <w:r w:rsidRPr="006F02D8">
        <w:rPr>
          <w:color w:val="006600"/>
          <w:spacing w:val="-3"/>
        </w:rPr>
        <w:t xml:space="preserve"> </w:t>
      </w:r>
      <w:r w:rsidRPr="006F02D8">
        <w:rPr>
          <w:color w:val="006600"/>
        </w:rPr>
        <w:t>и средствами</w:t>
      </w:r>
      <w:r w:rsidRPr="006F02D8">
        <w:rPr>
          <w:color w:val="006600"/>
          <w:spacing w:val="-1"/>
        </w:rPr>
        <w:t xml:space="preserve"> </w:t>
      </w:r>
      <w:r w:rsidRPr="006F02D8">
        <w:rPr>
          <w:color w:val="006600"/>
        </w:rPr>
        <w:t>обучения и воспитания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2652"/>
        <w:gridCol w:w="73"/>
        <w:gridCol w:w="6509"/>
        <w:gridCol w:w="11"/>
      </w:tblGrid>
      <w:tr w:rsidR="00762CF0" w:rsidRPr="006F02D8" w14:paraId="207C0E23" w14:textId="77777777" w:rsidTr="007C0EE9">
        <w:trPr>
          <w:gridAfter w:val="1"/>
          <w:wAfter w:w="11" w:type="dxa"/>
          <w:trHeight w:val="457"/>
        </w:trPr>
        <w:tc>
          <w:tcPr>
            <w:tcW w:w="2662" w:type="dxa"/>
            <w:gridSpan w:val="2"/>
          </w:tcPr>
          <w:p w14:paraId="224FF9E8" w14:textId="77777777" w:rsidR="00762CF0" w:rsidRPr="006F02D8" w:rsidRDefault="00762CF0" w:rsidP="00246014">
            <w:pPr>
              <w:ind w:left="107"/>
              <w:rPr>
                <w:color w:val="006600"/>
                <w:sz w:val="24"/>
                <w:szCs w:val="24"/>
              </w:rPr>
            </w:pPr>
            <w:r w:rsidRPr="006F02D8">
              <w:rPr>
                <w:color w:val="006600"/>
                <w:sz w:val="24"/>
                <w:szCs w:val="24"/>
              </w:rPr>
              <w:t>Групповые</w:t>
            </w:r>
            <w:r w:rsidRPr="006F02D8">
              <w:rPr>
                <w:color w:val="006600"/>
                <w:spacing w:val="-6"/>
                <w:sz w:val="24"/>
                <w:szCs w:val="24"/>
              </w:rPr>
              <w:t xml:space="preserve"> </w:t>
            </w:r>
            <w:r w:rsidRPr="006F02D8">
              <w:rPr>
                <w:color w:val="006600"/>
                <w:sz w:val="24"/>
                <w:szCs w:val="24"/>
              </w:rPr>
              <w:t>помещения,</w:t>
            </w:r>
          </w:p>
          <w:p w14:paraId="7132F9DE" w14:textId="77777777" w:rsidR="00762CF0" w:rsidRPr="006F02D8" w:rsidRDefault="00762CF0" w:rsidP="00246014">
            <w:pPr>
              <w:ind w:left="107"/>
              <w:rPr>
                <w:color w:val="006600"/>
                <w:sz w:val="24"/>
                <w:szCs w:val="24"/>
              </w:rPr>
            </w:pPr>
            <w:r w:rsidRPr="006F02D8">
              <w:rPr>
                <w:color w:val="006600"/>
                <w:sz w:val="24"/>
                <w:szCs w:val="24"/>
              </w:rPr>
              <w:t>учебные</w:t>
            </w:r>
            <w:r w:rsidRPr="006F02D8">
              <w:rPr>
                <w:color w:val="006600"/>
                <w:spacing w:val="-5"/>
                <w:sz w:val="24"/>
                <w:szCs w:val="24"/>
              </w:rPr>
              <w:t xml:space="preserve"> </w:t>
            </w:r>
            <w:r w:rsidRPr="006F02D8">
              <w:rPr>
                <w:color w:val="006600"/>
                <w:sz w:val="24"/>
                <w:szCs w:val="24"/>
              </w:rPr>
              <w:t>кабинеты</w:t>
            </w:r>
          </w:p>
        </w:tc>
        <w:tc>
          <w:tcPr>
            <w:tcW w:w="6582" w:type="dxa"/>
            <w:gridSpan w:val="2"/>
          </w:tcPr>
          <w:p w14:paraId="4BA8A984" w14:textId="77777777" w:rsidR="00762CF0" w:rsidRPr="006F02D8" w:rsidRDefault="00762CF0" w:rsidP="00246014">
            <w:pPr>
              <w:ind w:left="107"/>
              <w:rPr>
                <w:color w:val="006600"/>
                <w:sz w:val="24"/>
                <w:szCs w:val="24"/>
              </w:rPr>
            </w:pPr>
            <w:r w:rsidRPr="006F02D8">
              <w:rPr>
                <w:color w:val="006600"/>
                <w:sz w:val="24"/>
                <w:szCs w:val="24"/>
              </w:rPr>
              <w:t>Перечень</w:t>
            </w:r>
            <w:r w:rsidRPr="006F02D8">
              <w:rPr>
                <w:color w:val="006600"/>
                <w:spacing w:val="-6"/>
                <w:sz w:val="24"/>
                <w:szCs w:val="24"/>
              </w:rPr>
              <w:t xml:space="preserve"> </w:t>
            </w:r>
            <w:r w:rsidRPr="006F02D8">
              <w:rPr>
                <w:color w:val="006600"/>
                <w:sz w:val="24"/>
                <w:szCs w:val="24"/>
              </w:rPr>
              <w:t>оборудования</w:t>
            </w:r>
          </w:p>
        </w:tc>
      </w:tr>
      <w:tr w:rsidR="00762CF0" w:rsidRPr="006F02D8" w14:paraId="5CC3F997" w14:textId="77777777" w:rsidTr="007C0EE9">
        <w:trPr>
          <w:gridAfter w:val="1"/>
          <w:wAfter w:w="11" w:type="dxa"/>
          <w:trHeight w:val="1151"/>
        </w:trPr>
        <w:tc>
          <w:tcPr>
            <w:tcW w:w="2662" w:type="dxa"/>
            <w:gridSpan w:val="2"/>
          </w:tcPr>
          <w:p w14:paraId="52371EBE" w14:textId="77777777" w:rsidR="00762CF0" w:rsidRPr="006F02D8" w:rsidRDefault="00762CF0" w:rsidP="00246014">
            <w:pPr>
              <w:ind w:left="107"/>
              <w:rPr>
                <w:i/>
                <w:color w:val="006600"/>
                <w:sz w:val="24"/>
                <w:szCs w:val="24"/>
              </w:rPr>
            </w:pPr>
            <w:r w:rsidRPr="006F02D8">
              <w:rPr>
                <w:i/>
                <w:color w:val="006600"/>
                <w:sz w:val="24"/>
                <w:szCs w:val="24"/>
              </w:rPr>
              <w:t>Групповые</w:t>
            </w:r>
            <w:r w:rsidRPr="006F02D8">
              <w:rPr>
                <w:i/>
                <w:color w:val="006600"/>
                <w:spacing w:val="-4"/>
                <w:sz w:val="24"/>
                <w:szCs w:val="24"/>
              </w:rPr>
              <w:t xml:space="preserve"> </w:t>
            </w:r>
            <w:r w:rsidRPr="006F02D8">
              <w:rPr>
                <w:i/>
                <w:color w:val="006600"/>
                <w:sz w:val="24"/>
                <w:szCs w:val="24"/>
              </w:rPr>
              <w:t>помещения</w:t>
            </w:r>
          </w:p>
        </w:tc>
        <w:tc>
          <w:tcPr>
            <w:tcW w:w="6582" w:type="dxa"/>
            <w:gridSpan w:val="2"/>
          </w:tcPr>
          <w:p w14:paraId="27A34A8C" w14:textId="77777777" w:rsidR="00762CF0" w:rsidRPr="006F02D8" w:rsidRDefault="00762CF0" w:rsidP="00246014">
            <w:pPr>
              <w:ind w:left="107" w:right="5"/>
              <w:rPr>
                <w:color w:val="006600"/>
                <w:sz w:val="24"/>
                <w:szCs w:val="24"/>
              </w:rPr>
            </w:pPr>
            <w:r w:rsidRPr="006F02D8">
              <w:rPr>
                <w:color w:val="006600"/>
                <w:sz w:val="24"/>
                <w:szCs w:val="24"/>
              </w:rPr>
              <w:t>Столы, стулья, шкафы (полки), ноутбук, доска выбора, дидактические</w:t>
            </w:r>
            <w:r w:rsidRPr="006F02D8">
              <w:rPr>
                <w:color w:val="006600"/>
                <w:spacing w:val="1"/>
                <w:sz w:val="24"/>
                <w:szCs w:val="24"/>
              </w:rPr>
              <w:t xml:space="preserve"> </w:t>
            </w:r>
            <w:r w:rsidRPr="006F02D8">
              <w:rPr>
                <w:color w:val="006600"/>
                <w:sz w:val="24"/>
                <w:szCs w:val="24"/>
              </w:rPr>
              <w:t>игры,</w:t>
            </w:r>
            <w:r w:rsidRPr="006F02D8">
              <w:rPr>
                <w:color w:val="006600"/>
                <w:spacing w:val="-4"/>
                <w:sz w:val="24"/>
                <w:szCs w:val="24"/>
              </w:rPr>
              <w:t xml:space="preserve"> </w:t>
            </w:r>
            <w:r w:rsidRPr="006F02D8">
              <w:rPr>
                <w:color w:val="006600"/>
                <w:sz w:val="24"/>
                <w:szCs w:val="24"/>
              </w:rPr>
              <w:t>игровые</w:t>
            </w:r>
            <w:r w:rsidRPr="006F02D8">
              <w:rPr>
                <w:color w:val="006600"/>
                <w:spacing w:val="-5"/>
                <w:sz w:val="24"/>
                <w:szCs w:val="24"/>
              </w:rPr>
              <w:t xml:space="preserve"> </w:t>
            </w:r>
            <w:r w:rsidRPr="006F02D8">
              <w:rPr>
                <w:color w:val="006600"/>
                <w:sz w:val="24"/>
                <w:szCs w:val="24"/>
              </w:rPr>
              <w:t>модули</w:t>
            </w:r>
            <w:r w:rsidRPr="006F02D8">
              <w:rPr>
                <w:color w:val="006600"/>
                <w:spacing w:val="-6"/>
                <w:sz w:val="24"/>
                <w:szCs w:val="24"/>
              </w:rPr>
              <w:t xml:space="preserve"> </w:t>
            </w:r>
            <w:r w:rsidRPr="006F02D8">
              <w:rPr>
                <w:color w:val="006600"/>
                <w:sz w:val="24"/>
                <w:szCs w:val="24"/>
              </w:rPr>
              <w:t>для</w:t>
            </w:r>
            <w:r w:rsidRPr="006F02D8">
              <w:rPr>
                <w:color w:val="006600"/>
                <w:spacing w:val="-6"/>
                <w:sz w:val="24"/>
                <w:szCs w:val="24"/>
              </w:rPr>
              <w:t xml:space="preserve"> </w:t>
            </w:r>
            <w:r w:rsidRPr="006F02D8">
              <w:rPr>
                <w:color w:val="006600"/>
                <w:sz w:val="24"/>
                <w:szCs w:val="24"/>
              </w:rPr>
              <w:t>сюжетно-ролевых</w:t>
            </w:r>
            <w:r w:rsidRPr="006F02D8">
              <w:rPr>
                <w:color w:val="006600"/>
                <w:spacing w:val="-4"/>
                <w:sz w:val="24"/>
                <w:szCs w:val="24"/>
              </w:rPr>
              <w:t xml:space="preserve"> </w:t>
            </w:r>
            <w:r w:rsidRPr="006F02D8">
              <w:rPr>
                <w:color w:val="006600"/>
                <w:sz w:val="24"/>
                <w:szCs w:val="24"/>
              </w:rPr>
              <w:t>игр,</w:t>
            </w:r>
            <w:r w:rsidRPr="006F02D8">
              <w:rPr>
                <w:color w:val="006600"/>
                <w:spacing w:val="-5"/>
                <w:sz w:val="24"/>
                <w:szCs w:val="24"/>
              </w:rPr>
              <w:t xml:space="preserve"> </w:t>
            </w:r>
            <w:r w:rsidRPr="006F02D8">
              <w:rPr>
                <w:color w:val="006600"/>
                <w:sz w:val="24"/>
                <w:szCs w:val="24"/>
              </w:rPr>
              <w:t>развивающие</w:t>
            </w:r>
            <w:r w:rsidRPr="006F02D8">
              <w:rPr>
                <w:color w:val="006600"/>
                <w:spacing w:val="-2"/>
                <w:sz w:val="24"/>
                <w:szCs w:val="24"/>
              </w:rPr>
              <w:t xml:space="preserve"> </w:t>
            </w:r>
            <w:r w:rsidRPr="006F02D8">
              <w:rPr>
                <w:color w:val="006600"/>
                <w:sz w:val="24"/>
                <w:szCs w:val="24"/>
              </w:rPr>
              <w:t>плакаты,</w:t>
            </w:r>
            <w:r w:rsidRPr="006F02D8">
              <w:rPr>
                <w:color w:val="006600"/>
                <w:spacing w:val="-47"/>
                <w:sz w:val="24"/>
                <w:szCs w:val="24"/>
              </w:rPr>
              <w:t xml:space="preserve"> </w:t>
            </w:r>
            <w:r w:rsidRPr="006F02D8">
              <w:rPr>
                <w:color w:val="006600"/>
                <w:sz w:val="24"/>
                <w:szCs w:val="24"/>
              </w:rPr>
              <w:t>строительные конструкторы, мягкие модули, дидактические и</w:t>
            </w:r>
            <w:r w:rsidRPr="006F02D8">
              <w:rPr>
                <w:color w:val="006600"/>
                <w:spacing w:val="1"/>
                <w:sz w:val="24"/>
                <w:szCs w:val="24"/>
              </w:rPr>
              <w:t xml:space="preserve"> </w:t>
            </w:r>
            <w:r w:rsidRPr="006F02D8">
              <w:rPr>
                <w:color w:val="006600"/>
                <w:sz w:val="24"/>
                <w:szCs w:val="24"/>
              </w:rPr>
              <w:t>развивающие</w:t>
            </w:r>
            <w:r w:rsidRPr="006F02D8">
              <w:rPr>
                <w:color w:val="006600"/>
                <w:spacing w:val="-2"/>
                <w:sz w:val="24"/>
                <w:szCs w:val="24"/>
              </w:rPr>
              <w:t xml:space="preserve"> </w:t>
            </w:r>
            <w:r w:rsidRPr="006F02D8">
              <w:rPr>
                <w:color w:val="006600"/>
                <w:sz w:val="24"/>
                <w:szCs w:val="24"/>
              </w:rPr>
              <w:t>игры</w:t>
            </w:r>
            <w:r w:rsidRPr="006F02D8">
              <w:rPr>
                <w:color w:val="006600"/>
                <w:spacing w:val="-1"/>
                <w:sz w:val="24"/>
                <w:szCs w:val="24"/>
              </w:rPr>
              <w:t xml:space="preserve"> </w:t>
            </w:r>
            <w:r w:rsidRPr="006F02D8">
              <w:rPr>
                <w:color w:val="006600"/>
                <w:sz w:val="24"/>
                <w:szCs w:val="24"/>
              </w:rPr>
              <w:t>(игрушки),</w:t>
            </w:r>
            <w:r w:rsidRPr="006F02D8">
              <w:rPr>
                <w:color w:val="006600"/>
                <w:spacing w:val="-2"/>
                <w:sz w:val="24"/>
                <w:szCs w:val="24"/>
              </w:rPr>
              <w:t xml:space="preserve"> </w:t>
            </w:r>
            <w:r w:rsidRPr="006F02D8">
              <w:rPr>
                <w:color w:val="006600"/>
                <w:sz w:val="24"/>
                <w:szCs w:val="24"/>
              </w:rPr>
              <w:t>методическая</w:t>
            </w:r>
            <w:r w:rsidRPr="006F02D8">
              <w:rPr>
                <w:color w:val="006600"/>
                <w:spacing w:val="-2"/>
                <w:sz w:val="24"/>
                <w:szCs w:val="24"/>
              </w:rPr>
              <w:t xml:space="preserve"> </w:t>
            </w:r>
            <w:r w:rsidRPr="006F02D8">
              <w:rPr>
                <w:color w:val="006600"/>
                <w:sz w:val="24"/>
                <w:szCs w:val="24"/>
              </w:rPr>
              <w:t>и</w:t>
            </w:r>
            <w:r w:rsidRPr="006F02D8">
              <w:rPr>
                <w:color w:val="006600"/>
                <w:spacing w:val="-2"/>
                <w:sz w:val="24"/>
                <w:szCs w:val="24"/>
              </w:rPr>
              <w:t xml:space="preserve"> </w:t>
            </w:r>
            <w:r w:rsidRPr="006F02D8">
              <w:rPr>
                <w:color w:val="006600"/>
                <w:sz w:val="24"/>
                <w:szCs w:val="24"/>
              </w:rPr>
              <w:t>художественная</w:t>
            </w:r>
          </w:p>
          <w:p w14:paraId="3E6FA970" w14:textId="77777777" w:rsidR="00762CF0" w:rsidRPr="006F02D8" w:rsidRDefault="00762CF0" w:rsidP="00246014">
            <w:pPr>
              <w:ind w:left="107"/>
              <w:rPr>
                <w:color w:val="006600"/>
                <w:sz w:val="24"/>
                <w:szCs w:val="24"/>
              </w:rPr>
            </w:pPr>
            <w:r w:rsidRPr="006F02D8">
              <w:rPr>
                <w:color w:val="006600"/>
                <w:sz w:val="24"/>
                <w:szCs w:val="24"/>
              </w:rPr>
              <w:t>литература.</w:t>
            </w:r>
          </w:p>
        </w:tc>
      </w:tr>
      <w:tr w:rsidR="00762CF0" w:rsidRPr="006F02D8" w14:paraId="46E94A48" w14:textId="77777777" w:rsidTr="007C0EE9">
        <w:trPr>
          <w:gridAfter w:val="1"/>
          <w:wAfter w:w="11" w:type="dxa"/>
          <w:trHeight w:val="1379"/>
        </w:trPr>
        <w:tc>
          <w:tcPr>
            <w:tcW w:w="2662" w:type="dxa"/>
            <w:gridSpan w:val="2"/>
          </w:tcPr>
          <w:p w14:paraId="654AEFC4" w14:textId="77777777" w:rsidR="00762CF0" w:rsidRPr="006F02D8" w:rsidRDefault="00762CF0" w:rsidP="00246014">
            <w:pPr>
              <w:ind w:left="107"/>
              <w:rPr>
                <w:i/>
                <w:color w:val="006600"/>
                <w:sz w:val="24"/>
                <w:szCs w:val="24"/>
              </w:rPr>
            </w:pPr>
            <w:r w:rsidRPr="006F02D8">
              <w:rPr>
                <w:i/>
                <w:color w:val="006600"/>
                <w:sz w:val="24"/>
                <w:szCs w:val="24"/>
              </w:rPr>
              <w:t>Музыкальный</w:t>
            </w:r>
            <w:r w:rsidRPr="006F02D8">
              <w:rPr>
                <w:i/>
                <w:color w:val="006600"/>
                <w:spacing w:val="-3"/>
                <w:sz w:val="24"/>
                <w:szCs w:val="24"/>
              </w:rPr>
              <w:t xml:space="preserve"> </w:t>
            </w:r>
            <w:r w:rsidRPr="006F02D8">
              <w:rPr>
                <w:i/>
                <w:color w:val="006600"/>
                <w:sz w:val="24"/>
                <w:szCs w:val="24"/>
              </w:rPr>
              <w:t>зал</w:t>
            </w:r>
          </w:p>
        </w:tc>
        <w:tc>
          <w:tcPr>
            <w:tcW w:w="6582" w:type="dxa"/>
            <w:gridSpan w:val="2"/>
          </w:tcPr>
          <w:p w14:paraId="06DD3136" w14:textId="77777777" w:rsidR="00762CF0" w:rsidRPr="006F02D8" w:rsidRDefault="00762CF0" w:rsidP="00246014">
            <w:pPr>
              <w:ind w:left="107" w:right="94"/>
              <w:jc w:val="both"/>
              <w:rPr>
                <w:color w:val="006600"/>
                <w:sz w:val="24"/>
                <w:szCs w:val="24"/>
              </w:rPr>
            </w:pPr>
            <w:r w:rsidRPr="006F02D8">
              <w:rPr>
                <w:color w:val="006600"/>
                <w:sz w:val="24"/>
                <w:szCs w:val="24"/>
              </w:rPr>
              <w:t>Стулья,</w:t>
            </w:r>
            <w:r w:rsidRPr="006F02D8">
              <w:rPr>
                <w:color w:val="006600"/>
                <w:spacing w:val="1"/>
                <w:sz w:val="24"/>
                <w:szCs w:val="24"/>
              </w:rPr>
              <w:t xml:space="preserve"> </w:t>
            </w:r>
            <w:r w:rsidRPr="006F02D8">
              <w:rPr>
                <w:color w:val="006600"/>
                <w:sz w:val="24"/>
                <w:szCs w:val="24"/>
              </w:rPr>
              <w:t>мультимедийный</w:t>
            </w:r>
            <w:r w:rsidRPr="006F02D8">
              <w:rPr>
                <w:color w:val="006600"/>
                <w:spacing w:val="1"/>
                <w:sz w:val="24"/>
                <w:szCs w:val="24"/>
              </w:rPr>
              <w:t xml:space="preserve"> </w:t>
            </w:r>
            <w:r w:rsidRPr="006F02D8">
              <w:rPr>
                <w:color w:val="006600"/>
                <w:sz w:val="24"/>
                <w:szCs w:val="24"/>
              </w:rPr>
              <w:t>проектор</w:t>
            </w:r>
            <w:r w:rsidRPr="006F02D8">
              <w:rPr>
                <w:color w:val="006600"/>
                <w:spacing w:val="1"/>
                <w:sz w:val="24"/>
                <w:szCs w:val="24"/>
              </w:rPr>
              <w:t xml:space="preserve"> </w:t>
            </w:r>
            <w:r w:rsidRPr="006F02D8">
              <w:rPr>
                <w:color w:val="006600"/>
                <w:sz w:val="24"/>
                <w:szCs w:val="24"/>
              </w:rPr>
              <w:t>–</w:t>
            </w:r>
            <w:r w:rsidRPr="006F02D8">
              <w:rPr>
                <w:color w:val="006600"/>
                <w:spacing w:val="1"/>
                <w:sz w:val="24"/>
                <w:szCs w:val="24"/>
              </w:rPr>
              <w:t xml:space="preserve"> </w:t>
            </w:r>
            <w:r w:rsidRPr="006F02D8">
              <w:rPr>
                <w:color w:val="006600"/>
                <w:sz w:val="24"/>
                <w:szCs w:val="24"/>
              </w:rPr>
              <w:t>подвесной</w:t>
            </w:r>
            <w:r w:rsidRPr="006F02D8">
              <w:rPr>
                <w:color w:val="006600"/>
                <w:spacing w:val="1"/>
                <w:sz w:val="24"/>
                <w:szCs w:val="24"/>
              </w:rPr>
              <w:t xml:space="preserve"> </w:t>
            </w:r>
            <w:r w:rsidRPr="006F02D8">
              <w:rPr>
                <w:color w:val="006600"/>
                <w:sz w:val="24"/>
                <w:szCs w:val="24"/>
              </w:rPr>
              <w:t>потолочный</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проектора, проекционный экран</w:t>
            </w:r>
            <w:r w:rsidRPr="006F02D8">
              <w:rPr>
                <w:color w:val="006600"/>
                <w:spacing w:val="1"/>
                <w:sz w:val="24"/>
                <w:szCs w:val="24"/>
              </w:rPr>
              <w:t xml:space="preserve"> </w:t>
            </w:r>
            <w:r w:rsidRPr="006F02D8">
              <w:rPr>
                <w:color w:val="006600"/>
                <w:sz w:val="24"/>
                <w:szCs w:val="24"/>
              </w:rPr>
              <w:t>ViewScreenBreston 274*274 (16:10)EBR-</w:t>
            </w:r>
            <w:r w:rsidRPr="006F02D8">
              <w:rPr>
                <w:color w:val="006600"/>
                <w:spacing w:val="1"/>
                <w:sz w:val="24"/>
                <w:szCs w:val="24"/>
              </w:rPr>
              <w:t xml:space="preserve"> </w:t>
            </w:r>
            <w:r w:rsidRPr="006F02D8">
              <w:rPr>
                <w:color w:val="006600"/>
                <w:sz w:val="24"/>
                <w:szCs w:val="24"/>
              </w:rPr>
              <w:t>16105 (комплект VP0001 Пульт ДУ Viewыcreen для экрана), акустическая</w:t>
            </w:r>
            <w:r w:rsidRPr="006F02D8">
              <w:rPr>
                <w:color w:val="006600"/>
                <w:spacing w:val="-47"/>
                <w:sz w:val="24"/>
                <w:szCs w:val="24"/>
              </w:rPr>
              <w:t xml:space="preserve"> </w:t>
            </w:r>
            <w:r w:rsidRPr="006F02D8">
              <w:rPr>
                <w:color w:val="006600"/>
                <w:sz w:val="24"/>
                <w:szCs w:val="24"/>
              </w:rPr>
              <w:t>система,</w:t>
            </w:r>
            <w:r w:rsidRPr="006F02D8">
              <w:rPr>
                <w:color w:val="006600"/>
                <w:spacing w:val="39"/>
                <w:sz w:val="24"/>
                <w:szCs w:val="24"/>
              </w:rPr>
              <w:t xml:space="preserve"> </w:t>
            </w:r>
            <w:r w:rsidRPr="006F02D8">
              <w:rPr>
                <w:color w:val="006600"/>
                <w:sz w:val="24"/>
                <w:szCs w:val="24"/>
              </w:rPr>
              <w:t>ноутбук,</w:t>
            </w:r>
            <w:r w:rsidRPr="006F02D8">
              <w:rPr>
                <w:color w:val="006600"/>
                <w:spacing w:val="41"/>
                <w:sz w:val="24"/>
                <w:szCs w:val="24"/>
              </w:rPr>
              <w:t xml:space="preserve"> </w:t>
            </w:r>
            <w:r w:rsidRPr="006F02D8">
              <w:rPr>
                <w:color w:val="006600"/>
                <w:sz w:val="24"/>
                <w:szCs w:val="24"/>
              </w:rPr>
              <w:t>пианино</w:t>
            </w:r>
            <w:r w:rsidRPr="006F02D8">
              <w:rPr>
                <w:color w:val="006600"/>
                <w:spacing w:val="46"/>
                <w:sz w:val="24"/>
                <w:szCs w:val="24"/>
              </w:rPr>
              <w:t xml:space="preserve"> </w:t>
            </w:r>
            <w:r w:rsidRPr="006F02D8">
              <w:rPr>
                <w:color w:val="006600"/>
                <w:sz w:val="24"/>
                <w:szCs w:val="24"/>
              </w:rPr>
              <w:t>«Сюита»,</w:t>
            </w:r>
            <w:r w:rsidRPr="006F02D8">
              <w:rPr>
                <w:color w:val="006600"/>
                <w:spacing w:val="39"/>
                <w:sz w:val="24"/>
                <w:szCs w:val="24"/>
              </w:rPr>
              <w:t xml:space="preserve"> </w:t>
            </w:r>
            <w:r w:rsidRPr="006F02D8">
              <w:rPr>
                <w:color w:val="006600"/>
                <w:sz w:val="24"/>
                <w:szCs w:val="24"/>
              </w:rPr>
              <w:t>синтезатор,</w:t>
            </w:r>
            <w:r w:rsidRPr="006F02D8">
              <w:rPr>
                <w:color w:val="006600"/>
                <w:spacing w:val="39"/>
                <w:sz w:val="24"/>
                <w:szCs w:val="24"/>
              </w:rPr>
              <w:t xml:space="preserve"> </w:t>
            </w:r>
            <w:r w:rsidRPr="006F02D8">
              <w:rPr>
                <w:color w:val="006600"/>
                <w:sz w:val="24"/>
                <w:szCs w:val="24"/>
              </w:rPr>
              <w:t>музыкальные</w:t>
            </w:r>
          </w:p>
          <w:p w14:paraId="6EB59385" w14:textId="77777777" w:rsidR="00762CF0" w:rsidRPr="006F02D8" w:rsidRDefault="00762CF0" w:rsidP="00246014">
            <w:pPr>
              <w:ind w:left="107" w:right="99"/>
              <w:jc w:val="both"/>
              <w:rPr>
                <w:color w:val="006600"/>
                <w:sz w:val="24"/>
                <w:szCs w:val="24"/>
              </w:rPr>
            </w:pPr>
            <w:r w:rsidRPr="006F02D8">
              <w:rPr>
                <w:color w:val="006600"/>
                <w:sz w:val="24"/>
                <w:szCs w:val="24"/>
              </w:rPr>
              <w:t>инструменты,</w:t>
            </w:r>
            <w:r w:rsidRPr="006F02D8">
              <w:rPr>
                <w:color w:val="006600"/>
                <w:spacing w:val="1"/>
                <w:sz w:val="24"/>
                <w:szCs w:val="24"/>
              </w:rPr>
              <w:t xml:space="preserve"> </w:t>
            </w:r>
            <w:r w:rsidRPr="006F02D8">
              <w:rPr>
                <w:color w:val="006600"/>
                <w:sz w:val="24"/>
                <w:szCs w:val="24"/>
              </w:rPr>
              <w:t>набор</w:t>
            </w:r>
            <w:r w:rsidRPr="006F02D8">
              <w:rPr>
                <w:color w:val="006600"/>
                <w:spacing w:val="1"/>
                <w:sz w:val="24"/>
                <w:szCs w:val="24"/>
              </w:rPr>
              <w:t xml:space="preserve"> </w:t>
            </w:r>
            <w:r w:rsidRPr="006F02D8">
              <w:rPr>
                <w:color w:val="006600"/>
                <w:sz w:val="24"/>
                <w:szCs w:val="24"/>
              </w:rPr>
              <w:t>аудио</w:t>
            </w:r>
            <w:r w:rsidRPr="006F02D8">
              <w:rPr>
                <w:color w:val="006600"/>
                <w:spacing w:val="1"/>
                <w:sz w:val="24"/>
                <w:szCs w:val="24"/>
              </w:rPr>
              <w:t xml:space="preserve"> </w:t>
            </w:r>
            <w:r w:rsidRPr="006F02D8">
              <w:rPr>
                <w:color w:val="006600"/>
                <w:sz w:val="24"/>
                <w:szCs w:val="24"/>
              </w:rPr>
              <w:t>дисков,</w:t>
            </w:r>
            <w:r w:rsidRPr="006F02D8">
              <w:rPr>
                <w:color w:val="006600"/>
                <w:spacing w:val="1"/>
                <w:sz w:val="24"/>
                <w:szCs w:val="24"/>
              </w:rPr>
              <w:t xml:space="preserve"> </w:t>
            </w:r>
            <w:r w:rsidRPr="006F02D8">
              <w:rPr>
                <w:color w:val="006600"/>
                <w:sz w:val="24"/>
                <w:szCs w:val="24"/>
              </w:rPr>
              <w:t>нотные</w:t>
            </w:r>
            <w:r w:rsidRPr="006F02D8">
              <w:rPr>
                <w:color w:val="006600"/>
                <w:spacing w:val="1"/>
                <w:sz w:val="24"/>
                <w:szCs w:val="24"/>
              </w:rPr>
              <w:t xml:space="preserve"> </w:t>
            </w:r>
            <w:r w:rsidRPr="006F02D8">
              <w:rPr>
                <w:color w:val="006600"/>
                <w:sz w:val="24"/>
                <w:szCs w:val="24"/>
              </w:rPr>
              <w:t>сборники,</w:t>
            </w:r>
            <w:r w:rsidRPr="006F02D8">
              <w:rPr>
                <w:color w:val="006600"/>
                <w:spacing w:val="1"/>
                <w:sz w:val="24"/>
                <w:szCs w:val="24"/>
              </w:rPr>
              <w:t xml:space="preserve"> </w:t>
            </w:r>
            <w:r w:rsidRPr="006F02D8">
              <w:rPr>
                <w:color w:val="006600"/>
                <w:sz w:val="24"/>
                <w:szCs w:val="24"/>
              </w:rPr>
              <w:t>методическая</w:t>
            </w:r>
            <w:r w:rsidRPr="006F02D8">
              <w:rPr>
                <w:color w:val="006600"/>
                <w:spacing w:val="1"/>
                <w:sz w:val="24"/>
                <w:szCs w:val="24"/>
              </w:rPr>
              <w:t xml:space="preserve"> </w:t>
            </w:r>
            <w:r w:rsidRPr="006F02D8">
              <w:rPr>
                <w:color w:val="006600"/>
                <w:sz w:val="24"/>
                <w:szCs w:val="24"/>
              </w:rPr>
              <w:t>литература, дидактические игры.</w:t>
            </w:r>
          </w:p>
        </w:tc>
      </w:tr>
      <w:tr w:rsidR="00762CF0" w:rsidRPr="006F02D8" w14:paraId="7269C221" w14:textId="77777777" w:rsidTr="007C0EE9">
        <w:trPr>
          <w:gridAfter w:val="1"/>
          <w:wAfter w:w="11" w:type="dxa"/>
          <w:trHeight w:val="2990"/>
        </w:trPr>
        <w:tc>
          <w:tcPr>
            <w:tcW w:w="2662" w:type="dxa"/>
            <w:gridSpan w:val="2"/>
          </w:tcPr>
          <w:p w14:paraId="7ED37475" w14:textId="77777777" w:rsidR="00762CF0" w:rsidRPr="006F02D8" w:rsidRDefault="00762CF0" w:rsidP="00246014">
            <w:pPr>
              <w:ind w:left="107"/>
              <w:rPr>
                <w:i/>
                <w:color w:val="006600"/>
                <w:sz w:val="24"/>
                <w:szCs w:val="24"/>
              </w:rPr>
            </w:pPr>
            <w:r w:rsidRPr="006F02D8">
              <w:rPr>
                <w:i/>
                <w:color w:val="006600"/>
                <w:sz w:val="24"/>
                <w:szCs w:val="24"/>
              </w:rPr>
              <w:t>Физкультурный</w:t>
            </w:r>
            <w:r w:rsidRPr="006F02D8">
              <w:rPr>
                <w:i/>
                <w:color w:val="006600"/>
                <w:spacing w:val="-3"/>
                <w:sz w:val="24"/>
                <w:szCs w:val="24"/>
              </w:rPr>
              <w:t xml:space="preserve"> </w:t>
            </w:r>
            <w:r w:rsidRPr="006F02D8">
              <w:rPr>
                <w:i/>
                <w:color w:val="006600"/>
                <w:sz w:val="24"/>
                <w:szCs w:val="24"/>
              </w:rPr>
              <w:t>зал</w:t>
            </w:r>
          </w:p>
        </w:tc>
        <w:tc>
          <w:tcPr>
            <w:tcW w:w="6582" w:type="dxa"/>
            <w:gridSpan w:val="2"/>
          </w:tcPr>
          <w:p w14:paraId="1127B793" w14:textId="0385DF7B" w:rsidR="00762CF0" w:rsidRPr="006F02D8" w:rsidRDefault="00762CF0" w:rsidP="00246014">
            <w:pPr>
              <w:ind w:left="107" w:right="95"/>
              <w:jc w:val="both"/>
              <w:rPr>
                <w:color w:val="006600"/>
                <w:sz w:val="24"/>
                <w:szCs w:val="24"/>
              </w:rPr>
            </w:pPr>
            <w:r w:rsidRPr="006F02D8">
              <w:rPr>
                <w:color w:val="006600"/>
                <w:sz w:val="24"/>
                <w:szCs w:val="24"/>
              </w:rPr>
              <w:t>Аудиомагнитола,</w:t>
            </w:r>
            <w:r w:rsidRPr="006F02D8">
              <w:rPr>
                <w:color w:val="006600"/>
                <w:spacing w:val="1"/>
                <w:sz w:val="24"/>
                <w:szCs w:val="24"/>
              </w:rPr>
              <w:t xml:space="preserve"> </w:t>
            </w:r>
            <w:r w:rsidRPr="006F02D8">
              <w:rPr>
                <w:color w:val="006600"/>
                <w:sz w:val="24"/>
                <w:szCs w:val="24"/>
              </w:rPr>
              <w:t>стенка</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240*24*90,</w:t>
            </w:r>
            <w:r w:rsidRPr="006F02D8">
              <w:rPr>
                <w:color w:val="006600"/>
                <w:spacing w:val="1"/>
                <w:sz w:val="24"/>
                <w:szCs w:val="24"/>
              </w:rPr>
              <w:t xml:space="preserve"> </w:t>
            </w:r>
            <w:r w:rsidRPr="006F02D8">
              <w:rPr>
                <w:color w:val="006600"/>
                <w:sz w:val="24"/>
                <w:szCs w:val="24"/>
              </w:rPr>
              <w:t>скамья</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240*24*25,</w:t>
            </w:r>
            <w:r w:rsidRPr="006F02D8">
              <w:rPr>
                <w:color w:val="006600"/>
                <w:spacing w:val="1"/>
                <w:sz w:val="24"/>
                <w:szCs w:val="24"/>
              </w:rPr>
              <w:t xml:space="preserve"> </w:t>
            </w:r>
            <w:r w:rsidRPr="006F02D8">
              <w:rPr>
                <w:color w:val="006600"/>
                <w:sz w:val="24"/>
                <w:szCs w:val="24"/>
              </w:rPr>
              <w:t>скамья</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240*24*30,</w:t>
            </w:r>
            <w:r w:rsidRPr="006F02D8">
              <w:rPr>
                <w:color w:val="006600"/>
                <w:spacing w:val="1"/>
                <w:sz w:val="24"/>
                <w:szCs w:val="24"/>
              </w:rPr>
              <w:t xml:space="preserve"> </w:t>
            </w:r>
            <w:r w:rsidRPr="006F02D8">
              <w:rPr>
                <w:color w:val="006600"/>
                <w:sz w:val="24"/>
                <w:szCs w:val="24"/>
              </w:rPr>
              <w:t>скамья</w:t>
            </w:r>
            <w:r w:rsidRPr="006F02D8">
              <w:rPr>
                <w:color w:val="006600"/>
                <w:spacing w:val="1"/>
                <w:sz w:val="24"/>
                <w:szCs w:val="24"/>
              </w:rPr>
              <w:t xml:space="preserve"> </w:t>
            </w:r>
            <w:r w:rsidRPr="006F02D8">
              <w:rPr>
                <w:color w:val="006600"/>
                <w:sz w:val="24"/>
                <w:szCs w:val="24"/>
              </w:rPr>
              <w:t>гимнастическая 240*24*40; доска гладкая,</w:t>
            </w:r>
            <w:r w:rsidRPr="006F02D8">
              <w:rPr>
                <w:color w:val="006600"/>
                <w:spacing w:val="1"/>
                <w:sz w:val="24"/>
                <w:szCs w:val="24"/>
              </w:rPr>
              <w:t xml:space="preserve"> </w:t>
            </w:r>
            <w:r w:rsidRPr="006F02D8">
              <w:rPr>
                <w:color w:val="006600"/>
                <w:sz w:val="24"/>
                <w:szCs w:val="24"/>
              </w:rPr>
              <w:t>доска ребристая, дуги, змейка</w:t>
            </w:r>
            <w:r w:rsidRPr="006F02D8">
              <w:rPr>
                <w:color w:val="006600"/>
                <w:spacing w:val="1"/>
                <w:sz w:val="24"/>
                <w:szCs w:val="24"/>
              </w:rPr>
              <w:t xml:space="preserve"> </w:t>
            </w:r>
            <w:r w:rsidRPr="006F02D8">
              <w:rPr>
                <w:color w:val="006600"/>
                <w:sz w:val="24"/>
                <w:szCs w:val="24"/>
              </w:rPr>
              <w:t>канат, канат для лазанья, канат для перетягивания, манеж для мячей, мат</w:t>
            </w:r>
            <w:r w:rsidRPr="006F02D8">
              <w:rPr>
                <w:color w:val="006600"/>
                <w:spacing w:val="1"/>
                <w:sz w:val="24"/>
                <w:szCs w:val="24"/>
              </w:rPr>
              <w:t xml:space="preserve"> </w:t>
            </w:r>
            <w:r w:rsidRPr="006F02D8">
              <w:rPr>
                <w:color w:val="006600"/>
                <w:sz w:val="24"/>
                <w:szCs w:val="24"/>
              </w:rPr>
              <w:t>Великан 2, мат Великан - 3, мат напольный, мат настенный, уголок для</w:t>
            </w:r>
            <w:r w:rsidRPr="006F02D8">
              <w:rPr>
                <w:color w:val="006600"/>
                <w:spacing w:val="1"/>
                <w:sz w:val="24"/>
                <w:szCs w:val="24"/>
              </w:rPr>
              <w:t xml:space="preserve"> </w:t>
            </w:r>
            <w:r w:rsidRPr="006F02D8">
              <w:rPr>
                <w:color w:val="006600"/>
                <w:sz w:val="24"/>
                <w:szCs w:val="24"/>
              </w:rPr>
              <w:t>спортинтвентаря, фибергусеница, мяч, мяч баскетбольный, мяч большой</w:t>
            </w:r>
            <w:r w:rsidRPr="006F02D8">
              <w:rPr>
                <w:color w:val="006600"/>
                <w:spacing w:val="1"/>
                <w:sz w:val="24"/>
                <w:szCs w:val="24"/>
              </w:rPr>
              <w:t xml:space="preserve"> </w:t>
            </w:r>
            <w:r w:rsidRPr="006F02D8">
              <w:rPr>
                <w:color w:val="006600"/>
                <w:sz w:val="24"/>
                <w:szCs w:val="24"/>
              </w:rPr>
              <w:t>230мм,</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гимнастический,</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малый</w:t>
            </w:r>
            <w:r w:rsidRPr="006F02D8">
              <w:rPr>
                <w:color w:val="006600"/>
                <w:spacing w:val="1"/>
                <w:sz w:val="24"/>
                <w:szCs w:val="24"/>
              </w:rPr>
              <w:t xml:space="preserve"> </w:t>
            </w:r>
            <w:r w:rsidRPr="006F02D8">
              <w:rPr>
                <w:color w:val="006600"/>
                <w:sz w:val="24"/>
                <w:szCs w:val="24"/>
              </w:rPr>
              <w:t>60</w:t>
            </w:r>
            <w:r w:rsidRPr="006F02D8">
              <w:rPr>
                <w:color w:val="006600"/>
                <w:spacing w:val="1"/>
                <w:sz w:val="24"/>
                <w:szCs w:val="24"/>
              </w:rPr>
              <w:t xml:space="preserve"> </w:t>
            </w:r>
            <w:r w:rsidRPr="006F02D8">
              <w:rPr>
                <w:color w:val="006600"/>
                <w:sz w:val="24"/>
                <w:szCs w:val="24"/>
              </w:rPr>
              <w:t>мм,</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массажный,</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массажный 10, мяч массажный 23, мяч массажный 65, мяч массажный 75,</w:t>
            </w:r>
            <w:r w:rsidRPr="006F02D8">
              <w:rPr>
                <w:color w:val="006600"/>
                <w:spacing w:val="-47"/>
                <w:sz w:val="24"/>
                <w:szCs w:val="24"/>
              </w:rPr>
              <w:t xml:space="preserve"> </w:t>
            </w:r>
            <w:r w:rsidRPr="006F02D8">
              <w:rPr>
                <w:color w:val="006600"/>
                <w:sz w:val="24"/>
                <w:szCs w:val="24"/>
              </w:rPr>
              <w:t>мяч надувной 41 см, мяч – прыгун, мяч резиновый, мяч средний 120 мм,</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утяжеленный,</w:t>
            </w:r>
            <w:r w:rsidRPr="006F02D8">
              <w:rPr>
                <w:color w:val="006600"/>
                <w:spacing w:val="1"/>
                <w:sz w:val="24"/>
                <w:szCs w:val="24"/>
              </w:rPr>
              <w:t xml:space="preserve"> </w:t>
            </w:r>
            <w:r w:rsidRPr="006F02D8">
              <w:rPr>
                <w:color w:val="006600"/>
                <w:sz w:val="24"/>
                <w:szCs w:val="24"/>
              </w:rPr>
              <w:t>гантели</w:t>
            </w:r>
            <w:r w:rsidRPr="006F02D8">
              <w:rPr>
                <w:color w:val="006600"/>
                <w:spacing w:val="1"/>
                <w:sz w:val="24"/>
                <w:szCs w:val="24"/>
              </w:rPr>
              <w:t xml:space="preserve"> </w:t>
            </w:r>
            <w:r w:rsidRPr="006F02D8">
              <w:rPr>
                <w:color w:val="006600"/>
                <w:sz w:val="24"/>
                <w:szCs w:val="24"/>
              </w:rPr>
              <w:t>детские,</w:t>
            </w:r>
            <w:r w:rsidRPr="006F02D8">
              <w:rPr>
                <w:color w:val="006600"/>
                <w:spacing w:val="1"/>
                <w:sz w:val="24"/>
                <w:szCs w:val="24"/>
              </w:rPr>
              <w:t xml:space="preserve"> </w:t>
            </w:r>
            <w:r w:rsidRPr="006F02D8">
              <w:rPr>
                <w:color w:val="006600"/>
                <w:sz w:val="24"/>
                <w:szCs w:val="24"/>
              </w:rPr>
              <w:t>кегли,</w:t>
            </w:r>
            <w:r w:rsidRPr="006F02D8">
              <w:rPr>
                <w:color w:val="006600"/>
                <w:spacing w:val="1"/>
                <w:sz w:val="24"/>
                <w:szCs w:val="24"/>
              </w:rPr>
              <w:t xml:space="preserve"> </w:t>
            </w:r>
            <w:r w:rsidRPr="006F02D8">
              <w:rPr>
                <w:color w:val="006600"/>
                <w:sz w:val="24"/>
                <w:szCs w:val="24"/>
              </w:rPr>
              <w:t>кольцебросы,</w:t>
            </w:r>
            <w:r w:rsidRPr="006F02D8">
              <w:rPr>
                <w:color w:val="006600"/>
                <w:spacing w:val="1"/>
                <w:sz w:val="24"/>
                <w:szCs w:val="24"/>
              </w:rPr>
              <w:t xml:space="preserve"> </w:t>
            </w:r>
            <w:r w:rsidRPr="006F02D8">
              <w:rPr>
                <w:color w:val="006600"/>
                <w:sz w:val="24"/>
                <w:szCs w:val="24"/>
              </w:rPr>
              <w:t>скакалка,</w:t>
            </w:r>
            <w:r w:rsidRPr="006F02D8">
              <w:rPr>
                <w:color w:val="006600"/>
                <w:spacing w:val="1"/>
                <w:sz w:val="24"/>
                <w:szCs w:val="24"/>
              </w:rPr>
              <w:t xml:space="preserve"> </w:t>
            </w:r>
            <w:r w:rsidRPr="006F02D8">
              <w:rPr>
                <w:color w:val="006600"/>
                <w:sz w:val="24"/>
                <w:szCs w:val="24"/>
              </w:rPr>
              <w:t>скакалка</w:t>
            </w:r>
            <w:r w:rsidRPr="006F02D8">
              <w:rPr>
                <w:color w:val="006600"/>
                <w:spacing w:val="32"/>
                <w:sz w:val="24"/>
                <w:szCs w:val="24"/>
              </w:rPr>
              <w:t xml:space="preserve"> </w:t>
            </w:r>
            <w:r w:rsidRPr="006F02D8">
              <w:rPr>
                <w:color w:val="006600"/>
                <w:sz w:val="24"/>
                <w:szCs w:val="24"/>
              </w:rPr>
              <w:t>45,</w:t>
            </w:r>
            <w:r w:rsidRPr="006F02D8">
              <w:rPr>
                <w:color w:val="006600"/>
                <w:spacing w:val="32"/>
                <w:sz w:val="24"/>
                <w:szCs w:val="24"/>
              </w:rPr>
              <w:t xml:space="preserve"> </w:t>
            </w:r>
            <w:r w:rsidRPr="006F02D8">
              <w:rPr>
                <w:color w:val="006600"/>
                <w:sz w:val="24"/>
                <w:szCs w:val="24"/>
              </w:rPr>
              <w:t>скакала</w:t>
            </w:r>
            <w:r w:rsidRPr="006F02D8">
              <w:rPr>
                <w:color w:val="006600"/>
                <w:spacing w:val="33"/>
                <w:sz w:val="24"/>
                <w:szCs w:val="24"/>
              </w:rPr>
              <w:t xml:space="preserve"> </w:t>
            </w:r>
            <w:r w:rsidRPr="006F02D8">
              <w:rPr>
                <w:color w:val="006600"/>
                <w:sz w:val="24"/>
                <w:szCs w:val="24"/>
              </w:rPr>
              <w:t>68,</w:t>
            </w:r>
            <w:r w:rsidRPr="006F02D8">
              <w:rPr>
                <w:color w:val="006600"/>
                <w:spacing w:val="32"/>
                <w:sz w:val="24"/>
                <w:szCs w:val="24"/>
              </w:rPr>
              <w:t xml:space="preserve"> </w:t>
            </w:r>
            <w:r w:rsidRPr="006F02D8">
              <w:rPr>
                <w:color w:val="006600"/>
                <w:sz w:val="24"/>
                <w:szCs w:val="24"/>
              </w:rPr>
              <w:t>обруч</w:t>
            </w:r>
            <w:r w:rsidRPr="006F02D8">
              <w:rPr>
                <w:color w:val="006600"/>
                <w:spacing w:val="35"/>
                <w:sz w:val="24"/>
                <w:szCs w:val="24"/>
              </w:rPr>
              <w:t xml:space="preserve"> </w:t>
            </w:r>
            <w:r w:rsidRPr="006F02D8">
              <w:rPr>
                <w:color w:val="006600"/>
                <w:sz w:val="24"/>
                <w:szCs w:val="24"/>
              </w:rPr>
              <w:t>большой,</w:t>
            </w:r>
            <w:r w:rsidRPr="006F02D8">
              <w:rPr>
                <w:color w:val="006600"/>
                <w:spacing w:val="33"/>
                <w:sz w:val="24"/>
                <w:szCs w:val="24"/>
              </w:rPr>
              <w:t xml:space="preserve"> </w:t>
            </w:r>
            <w:r w:rsidRPr="006F02D8">
              <w:rPr>
                <w:color w:val="006600"/>
                <w:sz w:val="24"/>
                <w:szCs w:val="24"/>
              </w:rPr>
              <w:t>обруч</w:t>
            </w:r>
            <w:r w:rsidRPr="006F02D8">
              <w:rPr>
                <w:color w:val="006600"/>
                <w:spacing w:val="32"/>
                <w:sz w:val="24"/>
                <w:szCs w:val="24"/>
              </w:rPr>
              <w:t xml:space="preserve"> </w:t>
            </w:r>
            <w:r w:rsidRPr="006F02D8">
              <w:rPr>
                <w:color w:val="006600"/>
                <w:sz w:val="24"/>
                <w:szCs w:val="24"/>
              </w:rPr>
              <w:t>малый,</w:t>
            </w:r>
            <w:r w:rsidRPr="006F02D8">
              <w:rPr>
                <w:color w:val="006600"/>
                <w:spacing w:val="32"/>
                <w:sz w:val="24"/>
                <w:szCs w:val="24"/>
              </w:rPr>
              <w:t xml:space="preserve"> </w:t>
            </w:r>
            <w:r w:rsidRPr="006F02D8">
              <w:rPr>
                <w:color w:val="006600"/>
                <w:sz w:val="24"/>
                <w:szCs w:val="24"/>
              </w:rPr>
              <w:t>гимнастические</w:t>
            </w:r>
          </w:p>
          <w:p w14:paraId="3BBA3AAD" w14:textId="77777777" w:rsidR="00762CF0" w:rsidRPr="006F02D8" w:rsidRDefault="00762CF0" w:rsidP="00246014">
            <w:pPr>
              <w:ind w:left="107" w:right="97"/>
              <w:jc w:val="both"/>
              <w:rPr>
                <w:color w:val="006600"/>
                <w:sz w:val="24"/>
                <w:szCs w:val="24"/>
              </w:rPr>
            </w:pPr>
            <w:r w:rsidRPr="006F02D8">
              <w:rPr>
                <w:color w:val="006600"/>
                <w:sz w:val="24"/>
                <w:szCs w:val="24"/>
              </w:rPr>
              <w:t>палки,</w:t>
            </w:r>
            <w:r w:rsidRPr="006F02D8">
              <w:rPr>
                <w:color w:val="006600"/>
                <w:spacing w:val="1"/>
                <w:sz w:val="24"/>
                <w:szCs w:val="24"/>
              </w:rPr>
              <w:t xml:space="preserve"> </w:t>
            </w:r>
            <w:r w:rsidRPr="006F02D8">
              <w:rPr>
                <w:color w:val="006600"/>
                <w:sz w:val="24"/>
                <w:szCs w:val="24"/>
              </w:rPr>
              <w:t>флажки,</w:t>
            </w:r>
            <w:r w:rsidRPr="006F02D8">
              <w:rPr>
                <w:color w:val="006600"/>
                <w:spacing w:val="1"/>
                <w:sz w:val="24"/>
                <w:szCs w:val="24"/>
              </w:rPr>
              <w:t xml:space="preserve"> </w:t>
            </w:r>
            <w:r w:rsidRPr="006F02D8">
              <w:rPr>
                <w:color w:val="006600"/>
                <w:sz w:val="24"/>
                <w:szCs w:val="24"/>
              </w:rPr>
              <w:t>мешочки</w:t>
            </w:r>
            <w:r w:rsidRPr="006F02D8">
              <w:rPr>
                <w:color w:val="006600"/>
                <w:spacing w:val="1"/>
                <w:sz w:val="24"/>
                <w:szCs w:val="24"/>
              </w:rPr>
              <w:t xml:space="preserve"> </w:t>
            </w:r>
            <w:r w:rsidRPr="006F02D8">
              <w:rPr>
                <w:color w:val="006600"/>
                <w:sz w:val="24"/>
                <w:szCs w:val="24"/>
              </w:rPr>
              <w:t>с</w:t>
            </w:r>
            <w:r w:rsidRPr="006F02D8">
              <w:rPr>
                <w:color w:val="006600"/>
                <w:spacing w:val="1"/>
                <w:sz w:val="24"/>
                <w:szCs w:val="24"/>
              </w:rPr>
              <w:t xml:space="preserve"> </w:t>
            </w:r>
            <w:r w:rsidRPr="006F02D8">
              <w:rPr>
                <w:color w:val="006600"/>
                <w:sz w:val="24"/>
                <w:szCs w:val="24"/>
              </w:rPr>
              <w:t>песком,</w:t>
            </w:r>
            <w:r w:rsidRPr="006F02D8">
              <w:rPr>
                <w:color w:val="006600"/>
                <w:spacing w:val="1"/>
                <w:sz w:val="24"/>
                <w:szCs w:val="24"/>
              </w:rPr>
              <w:t xml:space="preserve"> </w:t>
            </w:r>
            <w:r w:rsidRPr="006F02D8">
              <w:rPr>
                <w:color w:val="006600"/>
                <w:sz w:val="24"/>
                <w:szCs w:val="24"/>
              </w:rPr>
              <w:t>платки,</w:t>
            </w:r>
            <w:r w:rsidRPr="006F02D8">
              <w:rPr>
                <w:color w:val="006600"/>
                <w:spacing w:val="1"/>
                <w:sz w:val="24"/>
                <w:szCs w:val="24"/>
              </w:rPr>
              <w:t xml:space="preserve"> </w:t>
            </w:r>
            <w:r w:rsidRPr="006F02D8">
              <w:rPr>
                <w:color w:val="006600"/>
                <w:sz w:val="24"/>
                <w:szCs w:val="24"/>
              </w:rPr>
              <w:t>ленты,</w:t>
            </w:r>
            <w:r w:rsidRPr="006F02D8">
              <w:rPr>
                <w:color w:val="006600"/>
                <w:spacing w:val="1"/>
                <w:sz w:val="24"/>
                <w:szCs w:val="24"/>
              </w:rPr>
              <w:t xml:space="preserve"> </w:t>
            </w:r>
            <w:r w:rsidRPr="006F02D8">
              <w:rPr>
                <w:color w:val="006600"/>
                <w:sz w:val="24"/>
                <w:szCs w:val="24"/>
              </w:rPr>
              <w:t>дорожка</w:t>
            </w:r>
            <w:r w:rsidRPr="006F02D8">
              <w:rPr>
                <w:color w:val="006600"/>
                <w:spacing w:val="1"/>
                <w:sz w:val="24"/>
                <w:szCs w:val="24"/>
              </w:rPr>
              <w:t xml:space="preserve"> </w:t>
            </w:r>
            <w:r w:rsidRPr="006F02D8">
              <w:rPr>
                <w:color w:val="006600"/>
                <w:sz w:val="24"/>
                <w:szCs w:val="24"/>
              </w:rPr>
              <w:t>балансировочная,</w:t>
            </w:r>
            <w:r w:rsidRPr="006F02D8">
              <w:rPr>
                <w:color w:val="006600"/>
                <w:spacing w:val="1"/>
                <w:sz w:val="24"/>
                <w:szCs w:val="24"/>
              </w:rPr>
              <w:t xml:space="preserve"> </w:t>
            </w:r>
            <w:r w:rsidRPr="006F02D8">
              <w:rPr>
                <w:color w:val="006600"/>
                <w:sz w:val="24"/>
                <w:szCs w:val="24"/>
              </w:rPr>
              <w:t>.</w:t>
            </w:r>
          </w:p>
        </w:tc>
      </w:tr>
      <w:tr w:rsidR="00762CF0" w:rsidRPr="006F02D8" w14:paraId="30163636" w14:textId="77777777" w:rsidTr="007C0EE9">
        <w:trPr>
          <w:gridAfter w:val="1"/>
          <w:wAfter w:w="11" w:type="dxa"/>
          <w:trHeight w:val="1841"/>
        </w:trPr>
        <w:tc>
          <w:tcPr>
            <w:tcW w:w="2662" w:type="dxa"/>
            <w:gridSpan w:val="2"/>
          </w:tcPr>
          <w:p w14:paraId="5E497089" w14:textId="77777777" w:rsidR="00762CF0" w:rsidRPr="006F02D8" w:rsidRDefault="00762CF0" w:rsidP="00246014">
            <w:pPr>
              <w:ind w:left="107"/>
              <w:rPr>
                <w:i/>
                <w:color w:val="006600"/>
                <w:sz w:val="24"/>
                <w:szCs w:val="24"/>
              </w:rPr>
            </w:pPr>
            <w:r w:rsidRPr="006F02D8">
              <w:rPr>
                <w:i/>
                <w:color w:val="006600"/>
                <w:sz w:val="24"/>
                <w:szCs w:val="24"/>
              </w:rPr>
              <w:t>Логопедический</w:t>
            </w:r>
            <w:r w:rsidRPr="006F02D8">
              <w:rPr>
                <w:i/>
                <w:color w:val="006600"/>
                <w:spacing w:val="-4"/>
                <w:sz w:val="24"/>
                <w:szCs w:val="24"/>
              </w:rPr>
              <w:t xml:space="preserve"> </w:t>
            </w:r>
            <w:r w:rsidRPr="006F02D8">
              <w:rPr>
                <w:i/>
                <w:color w:val="006600"/>
                <w:sz w:val="24"/>
                <w:szCs w:val="24"/>
              </w:rPr>
              <w:t>кабинет</w:t>
            </w:r>
          </w:p>
        </w:tc>
        <w:tc>
          <w:tcPr>
            <w:tcW w:w="6582" w:type="dxa"/>
            <w:gridSpan w:val="2"/>
          </w:tcPr>
          <w:p w14:paraId="426F1E0C" w14:textId="77777777" w:rsidR="00762CF0" w:rsidRPr="006F02D8" w:rsidRDefault="00762CF0" w:rsidP="00246014">
            <w:pPr>
              <w:ind w:left="107"/>
              <w:rPr>
                <w:color w:val="006600"/>
                <w:sz w:val="24"/>
                <w:szCs w:val="24"/>
              </w:rPr>
            </w:pPr>
            <w:r w:rsidRPr="006F02D8">
              <w:rPr>
                <w:color w:val="006600"/>
                <w:sz w:val="24"/>
                <w:szCs w:val="24"/>
              </w:rPr>
              <w:t>Столы, стулья, шкафы-стеллажи, школьная доска, доска магнитная,</w:t>
            </w:r>
            <w:r w:rsidRPr="006F02D8">
              <w:rPr>
                <w:color w:val="006600"/>
                <w:spacing w:val="1"/>
                <w:sz w:val="24"/>
                <w:szCs w:val="24"/>
              </w:rPr>
              <w:t xml:space="preserve"> </w:t>
            </w:r>
            <w:r w:rsidRPr="006F02D8">
              <w:rPr>
                <w:color w:val="006600"/>
                <w:sz w:val="24"/>
                <w:szCs w:val="24"/>
              </w:rPr>
              <w:t>индивидуальные тетради, карандаши, материалы для продуктивной</w:t>
            </w:r>
            <w:r w:rsidRPr="006F02D8">
              <w:rPr>
                <w:color w:val="006600"/>
                <w:spacing w:val="1"/>
                <w:sz w:val="24"/>
                <w:szCs w:val="24"/>
              </w:rPr>
              <w:t xml:space="preserve"> </w:t>
            </w:r>
            <w:r w:rsidRPr="006F02D8">
              <w:rPr>
                <w:color w:val="006600"/>
                <w:sz w:val="24"/>
                <w:szCs w:val="24"/>
              </w:rPr>
              <w:t>деятельности,</w:t>
            </w:r>
            <w:r w:rsidRPr="006F02D8">
              <w:rPr>
                <w:color w:val="006600"/>
                <w:spacing w:val="-4"/>
                <w:sz w:val="24"/>
                <w:szCs w:val="24"/>
              </w:rPr>
              <w:t xml:space="preserve"> </w:t>
            </w:r>
            <w:r w:rsidRPr="006F02D8">
              <w:rPr>
                <w:color w:val="006600"/>
                <w:sz w:val="24"/>
                <w:szCs w:val="24"/>
              </w:rPr>
              <w:t>пеналы</w:t>
            </w:r>
            <w:r w:rsidRPr="006F02D8">
              <w:rPr>
                <w:color w:val="006600"/>
                <w:spacing w:val="-3"/>
                <w:sz w:val="24"/>
                <w:szCs w:val="24"/>
              </w:rPr>
              <w:t xml:space="preserve"> </w:t>
            </w:r>
            <w:r w:rsidRPr="006F02D8">
              <w:rPr>
                <w:color w:val="006600"/>
                <w:sz w:val="24"/>
                <w:szCs w:val="24"/>
              </w:rPr>
              <w:t>с</w:t>
            </w:r>
            <w:r w:rsidRPr="006F02D8">
              <w:rPr>
                <w:color w:val="006600"/>
                <w:spacing w:val="-1"/>
                <w:sz w:val="24"/>
                <w:szCs w:val="24"/>
              </w:rPr>
              <w:t xml:space="preserve"> </w:t>
            </w:r>
            <w:r w:rsidRPr="006F02D8">
              <w:rPr>
                <w:color w:val="006600"/>
                <w:sz w:val="24"/>
                <w:szCs w:val="24"/>
              </w:rPr>
              <w:t>пособиями</w:t>
            </w:r>
            <w:r w:rsidRPr="006F02D8">
              <w:rPr>
                <w:color w:val="006600"/>
                <w:spacing w:val="-5"/>
                <w:sz w:val="24"/>
                <w:szCs w:val="24"/>
              </w:rPr>
              <w:t xml:space="preserve"> </w:t>
            </w:r>
            <w:r w:rsidRPr="006F02D8">
              <w:rPr>
                <w:color w:val="006600"/>
                <w:sz w:val="24"/>
                <w:szCs w:val="24"/>
              </w:rPr>
              <w:t>для</w:t>
            </w:r>
            <w:r w:rsidRPr="006F02D8">
              <w:rPr>
                <w:color w:val="006600"/>
                <w:spacing w:val="-4"/>
                <w:sz w:val="24"/>
                <w:szCs w:val="24"/>
              </w:rPr>
              <w:t xml:space="preserve"> </w:t>
            </w:r>
            <w:r w:rsidRPr="006F02D8">
              <w:rPr>
                <w:color w:val="006600"/>
                <w:sz w:val="24"/>
                <w:szCs w:val="24"/>
              </w:rPr>
              <w:t>звукового</w:t>
            </w:r>
            <w:r w:rsidRPr="006F02D8">
              <w:rPr>
                <w:color w:val="006600"/>
                <w:spacing w:val="-2"/>
                <w:sz w:val="24"/>
                <w:szCs w:val="24"/>
              </w:rPr>
              <w:t xml:space="preserve"> </w:t>
            </w:r>
            <w:r w:rsidRPr="006F02D8">
              <w:rPr>
                <w:color w:val="006600"/>
                <w:sz w:val="24"/>
                <w:szCs w:val="24"/>
              </w:rPr>
              <w:t>анализа</w:t>
            </w:r>
            <w:r w:rsidRPr="006F02D8">
              <w:rPr>
                <w:color w:val="006600"/>
                <w:spacing w:val="-4"/>
                <w:sz w:val="24"/>
                <w:szCs w:val="24"/>
              </w:rPr>
              <w:t xml:space="preserve"> </w:t>
            </w:r>
            <w:r w:rsidRPr="006F02D8">
              <w:rPr>
                <w:color w:val="006600"/>
                <w:sz w:val="24"/>
                <w:szCs w:val="24"/>
              </w:rPr>
              <w:t>и</w:t>
            </w:r>
            <w:r w:rsidRPr="006F02D8">
              <w:rPr>
                <w:color w:val="006600"/>
                <w:spacing w:val="-4"/>
                <w:sz w:val="24"/>
                <w:szCs w:val="24"/>
              </w:rPr>
              <w:t xml:space="preserve"> </w:t>
            </w:r>
            <w:r w:rsidRPr="006F02D8">
              <w:rPr>
                <w:color w:val="006600"/>
                <w:sz w:val="24"/>
                <w:szCs w:val="24"/>
              </w:rPr>
              <w:t>синтеза</w:t>
            </w:r>
            <w:r w:rsidRPr="006F02D8">
              <w:rPr>
                <w:color w:val="006600"/>
                <w:spacing w:val="-4"/>
                <w:sz w:val="24"/>
                <w:szCs w:val="24"/>
              </w:rPr>
              <w:t xml:space="preserve"> </w:t>
            </w:r>
            <w:r w:rsidRPr="006F02D8">
              <w:rPr>
                <w:color w:val="006600"/>
                <w:sz w:val="24"/>
                <w:szCs w:val="24"/>
              </w:rPr>
              <w:t>на</w:t>
            </w:r>
            <w:r w:rsidRPr="006F02D8">
              <w:rPr>
                <w:color w:val="006600"/>
                <w:spacing w:val="-47"/>
                <w:sz w:val="24"/>
                <w:szCs w:val="24"/>
              </w:rPr>
              <w:t xml:space="preserve"> </w:t>
            </w:r>
            <w:r w:rsidRPr="006F02D8">
              <w:rPr>
                <w:color w:val="006600"/>
                <w:sz w:val="24"/>
                <w:szCs w:val="24"/>
              </w:rPr>
              <w:t>каждого ребенка, раздаточный и демонстрационный материал по</w:t>
            </w:r>
            <w:r w:rsidRPr="006F02D8">
              <w:rPr>
                <w:color w:val="006600"/>
                <w:spacing w:val="1"/>
                <w:sz w:val="24"/>
                <w:szCs w:val="24"/>
              </w:rPr>
              <w:t xml:space="preserve"> </w:t>
            </w:r>
            <w:r w:rsidRPr="006F02D8">
              <w:rPr>
                <w:color w:val="006600"/>
                <w:sz w:val="24"/>
                <w:szCs w:val="24"/>
              </w:rPr>
              <w:t>лексическим</w:t>
            </w:r>
            <w:r w:rsidRPr="006F02D8">
              <w:rPr>
                <w:color w:val="006600"/>
                <w:spacing w:val="-1"/>
                <w:sz w:val="24"/>
                <w:szCs w:val="24"/>
              </w:rPr>
              <w:t xml:space="preserve"> </w:t>
            </w:r>
            <w:r w:rsidRPr="006F02D8">
              <w:rPr>
                <w:color w:val="006600"/>
                <w:sz w:val="24"/>
                <w:szCs w:val="24"/>
              </w:rPr>
              <w:t>темам и</w:t>
            </w:r>
            <w:r w:rsidRPr="006F02D8">
              <w:rPr>
                <w:color w:val="006600"/>
                <w:spacing w:val="-3"/>
                <w:sz w:val="24"/>
                <w:szCs w:val="24"/>
              </w:rPr>
              <w:t xml:space="preserve"> </w:t>
            </w:r>
            <w:r w:rsidRPr="006F02D8">
              <w:rPr>
                <w:color w:val="006600"/>
                <w:sz w:val="24"/>
                <w:szCs w:val="24"/>
              </w:rPr>
              <w:t>на</w:t>
            </w:r>
            <w:r w:rsidRPr="006F02D8">
              <w:rPr>
                <w:color w:val="006600"/>
                <w:spacing w:val="-1"/>
                <w:sz w:val="24"/>
                <w:szCs w:val="24"/>
              </w:rPr>
              <w:t xml:space="preserve"> </w:t>
            </w:r>
            <w:r w:rsidRPr="006F02D8">
              <w:rPr>
                <w:color w:val="006600"/>
                <w:sz w:val="24"/>
                <w:szCs w:val="24"/>
              </w:rPr>
              <w:t>изучаемые</w:t>
            </w:r>
            <w:r w:rsidRPr="006F02D8">
              <w:rPr>
                <w:color w:val="006600"/>
                <w:spacing w:val="-1"/>
                <w:sz w:val="24"/>
                <w:szCs w:val="24"/>
              </w:rPr>
              <w:t xml:space="preserve"> </w:t>
            </w:r>
            <w:r w:rsidRPr="006F02D8">
              <w:rPr>
                <w:color w:val="006600"/>
                <w:sz w:val="24"/>
                <w:szCs w:val="24"/>
              </w:rPr>
              <w:t>звуки, таблицы</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чтения</w:t>
            </w:r>
          </w:p>
          <w:p w14:paraId="3BE089E0" w14:textId="77777777" w:rsidR="00762CF0" w:rsidRPr="006F02D8" w:rsidRDefault="00762CF0" w:rsidP="00246014">
            <w:pPr>
              <w:ind w:left="107" w:right="157"/>
              <w:jc w:val="both"/>
              <w:rPr>
                <w:color w:val="006600"/>
                <w:sz w:val="24"/>
                <w:szCs w:val="24"/>
              </w:rPr>
            </w:pPr>
            <w:r w:rsidRPr="006F02D8">
              <w:rPr>
                <w:color w:val="006600"/>
                <w:sz w:val="24"/>
                <w:szCs w:val="24"/>
              </w:rPr>
              <w:t>ноутбук,</w:t>
            </w:r>
            <w:r w:rsidRPr="006F02D8">
              <w:rPr>
                <w:color w:val="006600"/>
                <w:spacing w:val="-5"/>
                <w:sz w:val="24"/>
                <w:szCs w:val="24"/>
              </w:rPr>
              <w:t xml:space="preserve"> </w:t>
            </w:r>
            <w:r w:rsidRPr="006F02D8">
              <w:rPr>
                <w:color w:val="006600"/>
                <w:sz w:val="24"/>
                <w:szCs w:val="24"/>
              </w:rPr>
              <w:t>интерактивная</w:t>
            </w:r>
            <w:r w:rsidRPr="006F02D8">
              <w:rPr>
                <w:color w:val="006600"/>
                <w:spacing w:val="-5"/>
                <w:sz w:val="24"/>
                <w:szCs w:val="24"/>
              </w:rPr>
              <w:t xml:space="preserve"> </w:t>
            </w:r>
            <w:r w:rsidRPr="006F02D8">
              <w:rPr>
                <w:color w:val="006600"/>
                <w:sz w:val="24"/>
                <w:szCs w:val="24"/>
              </w:rPr>
              <w:t>доска,</w:t>
            </w:r>
            <w:r w:rsidRPr="006F02D8">
              <w:rPr>
                <w:color w:val="006600"/>
                <w:spacing w:val="-4"/>
                <w:sz w:val="24"/>
                <w:szCs w:val="24"/>
              </w:rPr>
              <w:t xml:space="preserve"> </w:t>
            </w:r>
            <w:r w:rsidRPr="006F02D8">
              <w:rPr>
                <w:color w:val="006600"/>
                <w:sz w:val="24"/>
                <w:szCs w:val="24"/>
              </w:rPr>
              <w:t>проектор,</w:t>
            </w:r>
            <w:r w:rsidRPr="006F02D8">
              <w:rPr>
                <w:color w:val="006600"/>
                <w:spacing w:val="-4"/>
                <w:sz w:val="24"/>
                <w:szCs w:val="24"/>
              </w:rPr>
              <w:t xml:space="preserve"> </w:t>
            </w:r>
            <w:r w:rsidRPr="006F02D8">
              <w:rPr>
                <w:color w:val="006600"/>
                <w:sz w:val="24"/>
                <w:szCs w:val="24"/>
              </w:rPr>
              <w:t>методическая</w:t>
            </w:r>
            <w:r w:rsidRPr="006F02D8">
              <w:rPr>
                <w:color w:val="006600"/>
                <w:spacing w:val="-6"/>
                <w:sz w:val="24"/>
                <w:szCs w:val="24"/>
              </w:rPr>
              <w:t xml:space="preserve"> </w:t>
            </w:r>
            <w:r w:rsidRPr="006F02D8">
              <w:rPr>
                <w:color w:val="006600"/>
                <w:sz w:val="24"/>
                <w:szCs w:val="24"/>
              </w:rPr>
              <w:t>и</w:t>
            </w:r>
            <w:r w:rsidRPr="006F02D8">
              <w:rPr>
                <w:color w:val="006600"/>
                <w:spacing w:val="-5"/>
                <w:sz w:val="24"/>
                <w:szCs w:val="24"/>
              </w:rPr>
              <w:t xml:space="preserve"> </w:t>
            </w:r>
            <w:r w:rsidRPr="006F02D8">
              <w:rPr>
                <w:color w:val="006600"/>
                <w:sz w:val="24"/>
                <w:szCs w:val="24"/>
              </w:rPr>
              <w:t>художественная</w:t>
            </w:r>
            <w:r w:rsidRPr="006F02D8">
              <w:rPr>
                <w:color w:val="006600"/>
                <w:spacing w:val="-48"/>
                <w:sz w:val="24"/>
                <w:szCs w:val="24"/>
              </w:rPr>
              <w:t xml:space="preserve"> </w:t>
            </w:r>
            <w:r w:rsidRPr="006F02D8">
              <w:rPr>
                <w:color w:val="006600"/>
                <w:sz w:val="24"/>
                <w:szCs w:val="24"/>
              </w:rPr>
              <w:t xml:space="preserve">литература, дидактические и развивающие </w:t>
            </w:r>
            <w:r w:rsidRPr="006F02D8">
              <w:rPr>
                <w:color w:val="006600"/>
                <w:sz w:val="24"/>
                <w:szCs w:val="24"/>
              </w:rPr>
              <w:lastRenderedPageBreak/>
              <w:t>игры (игрушки) для речевого</w:t>
            </w:r>
            <w:r w:rsidRPr="006F02D8">
              <w:rPr>
                <w:color w:val="006600"/>
                <w:spacing w:val="1"/>
                <w:sz w:val="24"/>
                <w:szCs w:val="24"/>
              </w:rPr>
              <w:t xml:space="preserve"> </w:t>
            </w:r>
            <w:r w:rsidRPr="006F02D8">
              <w:rPr>
                <w:color w:val="006600"/>
                <w:sz w:val="24"/>
                <w:szCs w:val="24"/>
              </w:rPr>
              <w:t>развития,</w:t>
            </w:r>
            <w:r w:rsidRPr="006F02D8">
              <w:rPr>
                <w:color w:val="006600"/>
                <w:spacing w:val="-1"/>
                <w:sz w:val="24"/>
                <w:szCs w:val="24"/>
              </w:rPr>
              <w:t xml:space="preserve"> </w:t>
            </w:r>
            <w:r w:rsidRPr="006F02D8">
              <w:rPr>
                <w:color w:val="006600"/>
                <w:sz w:val="24"/>
                <w:szCs w:val="24"/>
              </w:rPr>
              <w:t>зеркала,</w:t>
            </w:r>
            <w:r w:rsidRPr="006F02D8">
              <w:rPr>
                <w:color w:val="006600"/>
                <w:spacing w:val="1"/>
                <w:sz w:val="24"/>
                <w:szCs w:val="24"/>
              </w:rPr>
              <w:t xml:space="preserve"> </w:t>
            </w:r>
            <w:r w:rsidRPr="006F02D8">
              <w:rPr>
                <w:color w:val="006600"/>
                <w:sz w:val="24"/>
                <w:szCs w:val="24"/>
              </w:rPr>
              <w:t>МФУ</w:t>
            </w:r>
            <w:r w:rsidRPr="006F02D8">
              <w:rPr>
                <w:color w:val="006600"/>
                <w:spacing w:val="3"/>
                <w:sz w:val="24"/>
                <w:szCs w:val="24"/>
              </w:rPr>
              <w:t xml:space="preserve"> </w:t>
            </w:r>
            <w:r w:rsidRPr="006F02D8">
              <w:rPr>
                <w:color w:val="006600"/>
                <w:sz w:val="24"/>
                <w:szCs w:val="24"/>
              </w:rPr>
              <w:t>.</w:t>
            </w:r>
          </w:p>
        </w:tc>
      </w:tr>
      <w:tr w:rsidR="00762CF0" w:rsidRPr="006F02D8" w14:paraId="757534E5" w14:textId="77777777" w:rsidTr="007C0EE9">
        <w:trPr>
          <w:gridAfter w:val="1"/>
          <w:wAfter w:w="11" w:type="dxa"/>
          <w:trHeight w:val="637"/>
        </w:trPr>
        <w:tc>
          <w:tcPr>
            <w:tcW w:w="2662" w:type="dxa"/>
            <w:gridSpan w:val="2"/>
          </w:tcPr>
          <w:p w14:paraId="5F2A754E" w14:textId="77777777" w:rsidR="00762CF0" w:rsidRPr="006F02D8" w:rsidRDefault="00762CF0" w:rsidP="00246014">
            <w:pPr>
              <w:ind w:left="107"/>
              <w:rPr>
                <w:i/>
                <w:color w:val="006600"/>
                <w:sz w:val="24"/>
                <w:szCs w:val="24"/>
              </w:rPr>
            </w:pPr>
            <w:r w:rsidRPr="006F02D8">
              <w:rPr>
                <w:i/>
                <w:color w:val="006600"/>
                <w:sz w:val="24"/>
                <w:szCs w:val="24"/>
              </w:rPr>
              <w:lastRenderedPageBreak/>
              <w:t>Кабинет</w:t>
            </w:r>
            <w:r w:rsidRPr="006F02D8">
              <w:rPr>
                <w:i/>
                <w:color w:val="006600"/>
                <w:spacing w:val="-3"/>
                <w:sz w:val="24"/>
                <w:szCs w:val="24"/>
              </w:rPr>
              <w:t xml:space="preserve"> </w:t>
            </w:r>
            <w:r w:rsidRPr="006F02D8">
              <w:rPr>
                <w:i/>
                <w:color w:val="006600"/>
                <w:sz w:val="24"/>
                <w:szCs w:val="24"/>
              </w:rPr>
              <w:t>психолога</w:t>
            </w:r>
          </w:p>
        </w:tc>
        <w:tc>
          <w:tcPr>
            <w:tcW w:w="6582" w:type="dxa"/>
            <w:gridSpan w:val="2"/>
          </w:tcPr>
          <w:p w14:paraId="7AE31A4F" w14:textId="77777777" w:rsidR="00762CF0" w:rsidRPr="006F02D8" w:rsidRDefault="00762CF0" w:rsidP="00246014">
            <w:pPr>
              <w:ind w:left="107" w:right="364"/>
              <w:rPr>
                <w:color w:val="006600"/>
                <w:sz w:val="24"/>
                <w:szCs w:val="24"/>
              </w:rPr>
            </w:pPr>
            <w:r w:rsidRPr="006F02D8">
              <w:rPr>
                <w:color w:val="006600"/>
                <w:sz w:val="24"/>
                <w:szCs w:val="24"/>
              </w:rPr>
              <w:t>Столы,</w:t>
            </w:r>
            <w:r w:rsidRPr="006F02D8">
              <w:rPr>
                <w:color w:val="006600"/>
                <w:spacing w:val="-3"/>
                <w:sz w:val="24"/>
                <w:szCs w:val="24"/>
              </w:rPr>
              <w:t xml:space="preserve"> </w:t>
            </w:r>
            <w:r w:rsidRPr="006F02D8">
              <w:rPr>
                <w:color w:val="006600"/>
                <w:sz w:val="24"/>
                <w:szCs w:val="24"/>
              </w:rPr>
              <w:t>стулья,</w:t>
            </w:r>
            <w:r w:rsidRPr="006F02D8">
              <w:rPr>
                <w:color w:val="006600"/>
                <w:spacing w:val="-4"/>
                <w:sz w:val="24"/>
                <w:szCs w:val="24"/>
              </w:rPr>
              <w:t xml:space="preserve"> </w:t>
            </w:r>
            <w:r w:rsidRPr="006F02D8">
              <w:rPr>
                <w:color w:val="006600"/>
                <w:sz w:val="24"/>
                <w:szCs w:val="24"/>
              </w:rPr>
              <w:t>шкафы-стеллажи,</w:t>
            </w:r>
            <w:r w:rsidRPr="006F02D8">
              <w:rPr>
                <w:color w:val="006600"/>
                <w:spacing w:val="-3"/>
                <w:sz w:val="24"/>
                <w:szCs w:val="24"/>
              </w:rPr>
              <w:t xml:space="preserve"> </w:t>
            </w:r>
            <w:r w:rsidRPr="006F02D8">
              <w:rPr>
                <w:color w:val="006600"/>
                <w:sz w:val="24"/>
                <w:szCs w:val="24"/>
              </w:rPr>
              <w:t>кресла,</w:t>
            </w:r>
            <w:r w:rsidRPr="006F02D8">
              <w:rPr>
                <w:color w:val="006600"/>
                <w:spacing w:val="-3"/>
                <w:sz w:val="24"/>
                <w:szCs w:val="24"/>
              </w:rPr>
              <w:t xml:space="preserve"> </w:t>
            </w:r>
            <w:r w:rsidRPr="006F02D8">
              <w:rPr>
                <w:color w:val="006600"/>
                <w:sz w:val="24"/>
                <w:szCs w:val="24"/>
              </w:rPr>
              <w:t>магнитофон,</w:t>
            </w:r>
            <w:r w:rsidRPr="006F02D8">
              <w:rPr>
                <w:color w:val="006600"/>
                <w:spacing w:val="-4"/>
                <w:sz w:val="24"/>
                <w:szCs w:val="24"/>
              </w:rPr>
              <w:t xml:space="preserve"> </w:t>
            </w:r>
            <w:r w:rsidRPr="006F02D8">
              <w:rPr>
                <w:color w:val="006600"/>
                <w:sz w:val="24"/>
                <w:szCs w:val="24"/>
              </w:rPr>
              <w:t>дидактические</w:t>
            </w:r>
            <w:r w:rsidRPr="006F02D8">
              <w:rPr>
                <w:color w:val="006600"/>
                <w:spacing w:val="-3"/>
                <w:sz w:val="24"/>
                <w:szCs w:val="24"/>
              </w:rPr>
              <w:t xml:space="preserve"> </w:t>
            </w:r>
            <w:r w:rsidRPr="006F02D8">
              <w:rPr>
                <w:color w:val="006600"/>
                <w:sz w:val="24"/>
                <w:szCs w:val="24"/>
              </w:rPr>
              <w:t>и</w:t>
            </w:r>
            <w:r w:rsidRPr="006F02D8">
              <w:rPr>
                <w:color w:val="006600"/>
                <w:spacing w:val="-47"/>
                <w:sz w:val="24"/>
                <w:szCs w:val="24"/>
              </w:rPr>
              <w:t xml:space="preserve"> </w:t>
            </w:r>
            <w:r w:rsidRPr="006F02D8">
              <w:rPr>
                <w:color w:val="006600"/>
                <w:sz w:val="24"/>
                <w:szCs w:val="24"/>
              </w:rPr>
              <w:t>развивающие</w:t>
            </w:r>
            <w:r w:rsidRPr="006F02D8">
              <w:rPr>
                <w:color w:val="006600"/>
                <w:spacing w:val="-4"/>
                <w:sz w:val="24"/>
                <w:szCs w:val="24"/>
              </w:rPr>
              <w:t xml:space="preserve"> </w:t>
            </w:r>
            <w:r w:rsidRPr="006F02D8">
              <w:rPr>
                <w:color w:val="006600"/>
                <w:sz w:val="24"/>
                <w:szCs w:val="24"/>
              </w:rPr>
              <w:t>игры</w:t>
            </w:r>
            <w:r w:rsidRPr="006F02D8">
              <w:rPr>
                <w:color w:val="006600"/>
                <w:spacing w:val="-3"/>
                <w:sz w:val="24"/>
                <w:szCs w:val="24"/>
              </w:rPr>
              <w:t xml:space="preserve"> </w:t>
            </w:r>
            <w:r w:rsidRPr="006F02D8">
              <w:rPr>
                <w:color w:val="006600"/>
                <w:sz w:val="24"/>
                <w:szCs w:val="24"/>
              </w:rPr>
              <w:t>(игрушки),</w:t>
            </w:r>
            <w:r w:rsidRPr="006F02D8">
              <w:rPr>
                <w:color w:val="006600"/>
                <w:spacing w:val="-3"/>
                <w:sz w:val="24"/>
                <w:szCs w:val="24"/>
              </w:rPr>
              <w:t xml:space="preserve"> </w:t>
            </w:r>
            <w:r w:rsidRPr="006F02D8">
              <w:rPr>
                <w:color w:val="006600"/>
                <w:sz w:val="24"/>
                <w:szCs w:val="24"/>
              </w:rPr>
              <w:t>ноутбук,</w:t>
            </w:r>
            <w:r w:rsidRPr="006F02D8">
              <w:rPr>
                <w:color w:val="006600"/>
                <w:spacing w:val="-3"/>
                <w:sz w:val="24"/>
                <w:szCs w:val="24"/>
              </w:rPr>
              <w:t xml:space="preserve"> </w:t>
            </w:r>
            <w:r w:rsidRPr="006F02D8">
              <w:rPr>
                <w:color w:val="006600"/>
                <w:sz w:val="24"/>
                <w:szCs w:val="24"/>
              </w:rPr>
              <w:t>принтер</w:t>
            </w:r>
            <w:r w:rsidRPr="006F02D8">
              <w:rPr>
                <w:color w:val="006600"/>
                <w:spacing w:val="-2"/>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цветной</w:t>
            </w:r>
            <w:r w:rsidRPr="006F02D8">
              <w:rPr>
                <w:color w:val="006600"/>
                <w:spacing w:val="-2"/>
                <w:sz w:val="24"/>
                <w:szCs w:val="24"/>
              </w:rPr>
              <w:t xml:space="preserve"> </w:t>
            </w:r>
            <w:r w:rsidRPr="006F02D8">
              <w:rPr>
                <w:color w:val="006600"/>
                <w:sz w:val="24"/>
                <w:szCs w:val="24"/>
              </w:rPr>
              <w:t>печати</w:t>
            </w:r>
          </w:p>
        </w:tc>
      </w:tr>
      <w:tr w:rsidR="00762CF0" w:rsidRPr="006F02D8" w14:paraId="724F8EA7" w14:textId="77777777" w:rsidTr="007C0EE9">
        <w:trPr>
          <w:gridAfter w:val="1"/>
          <w:wAfter w:w="11" w:type="dxa"/>
          <w:trHeight w:val="1396"/>
        </w:trPr>
        <w:tc>
          <w:tcPr>
            <w:tcW w:w="2662" w:type="dxa"/>
            <w:gridSpan w:val="2"/>
          </w:tcPr>
          <w:p w14:paraId="2C7B1A1F" w14:textId="77777777" w:rsidR="00762CF0" w:rsidRPr="006F02D8" w:rsidRDefault="00762CF0" w:rsidP="00246014">
            <w:pPr>
              <w:ind w:left="107"/>
              <w:rPr>
                <w:i/>
                <w:color w:val="006600"/>
                <w:sz w:val="24"/>
                <w:szCs w:val="24"/>
              </w:rPr>
            </w:pPr>
            <w:r w:rsidRPr="006F02D8">
              <w:rPr>
                <w:i/>
                <w:color w:val="006600"/>
                <w:sz w:val="24"/>
                <w:szCs w:val="24"/>
              </w:rPr>
              <w:t>Кабинет</w:t>
            </w:r>
            <w:r w:rsidRPr="006F02D8">
              <w:rPr>
                <w:i/>
                <w:color w:val="006600"/>
                <w:spacing w:val="-5"/>
                <w:sz w:val="24"/>
                <w:szCs w:val="24"/>
              </w:rPr>
              <w:t xml:space="preserve"> </w:t>
            </w:r>
            <w:r w:rsidRPr="006F02D8">
              <w:rPr>
                <w:i/>
                <w:color w:val="006600"/>
                <w:sz w:val="24"/>
                <w:szCs w:val="24"/>
              </w:rPr>
              <w:t>татарского</w:t>
            </w:r>
            <w:r w:rsidRPr="006F02D8">
              <w:rPr>
                <w:i/>
                <w:color w:val="006600"/>
                <w:spacing w:val="-3"/>
                <w:sz w:val="24"/>
                <w:szCs w:val="24"/>
              </w:rPr>
              <w:t xml:space="preserve"> </w:t>
            </w:r>
            <w:r w:rsidRPr="006F02D8">
              <w:rPr>
                <w:i/>
                <w:color w:val="006600"/>
                <w:sz w:val="24"/>
                <w:szCs w:val="24"/>
              </w:rPr>
              <w:t>языка</w:t>
            </w:r>
          </w:p>
        </w:tc>
        <w:tc>
          <w:tcPr>
            <w:tcW w:w="6582" w:type="dxa"/>
            <w:gridSpan w:val="2"/>
          </w:tcPr>
          <w:p w14:paraId="09A5E484" w14:textId="41DB2F8A" w:rsidR="00762CF0" w:rsidRPr="006F02D8" w:rsidRDefault="00762CF0" w:rsidP="00246014">
            <w:pPr>
              <w:ind w:left="107"/>
              <w:jc w:val="both"/>
              <w:rPr>
                <w:color w:val="006600"/>
                <w:sz w:val="24"/>
                <w:szCs w:val="24"/>
              </w:rPr>
            </w:pPr>
            <w:r w:rsidRPr="006F02D8">
              <w:rPr>
                <w:color w:val="006600"/>
                <w:sz w:val="24"/>
                <w:szCs w:val="24"/>
              </w:rPr>
              <w:t>Стулья,</w:t>
            </w:r>
            <w:r w:rsidRPr="006F02D8">
              <w:rPr>
                <w:color w:val="006600"/>
                <w:spacing w:val="-4"/>
                <w:sz w:val="24"/>
                <w:szCs w:val="24"/>
              </w:rPr>
              <w:t xml:space="preserve"> </w:t>
            </w:r>
            <w:r w:rsidRPr="006F02D8">
              <w:rPr>
                <w:color w:val="006600"/>
                <w:sz w:val="24"/>
                <w:szCs w:val="24"/>
              </w:rPr>
              <w:t>шкафы-стеллажи,</w:t>
            </w:r>
            <w:r w:rsidRPr="006F02D8">
              <w:rPr>
                <w:color w:val="006600"/>
                <w:spacing w:val="-2"/>
                <w:sz w:val="24"/>
                <w:szCs w:val="24"/>
              </w:rPr>
              <w:t xml:space="preserve"> </w:t>
            </w:r>
            <w:r w:rsidRPr="006F02D8">
              <w:rPr>
                <w:color w:val="006600"/>
                <w:sz w:val="24"/>
                <w:szCs w:val="24"/>
              </w:rPr>
              <w:t>ноутбук,</w:t>
            </w:r>
            <w:r w:rsidRPr="006F02D8">
              <w:rPr>
                <w:color w:val="006600"/>
                <w:spacing w:val="-2"/>
                <w:sz w:val="24"/>
                <w:szCs w:val="24"/>
              </w:rPr>
              <w:t xml:space="preserve"> </w:t>
            </w:r>
          </w:p>
          <w:p w14:paraId="3C3C59D8" w14:textId="77777777" w:rsidR="00762CF0" w:rsidRPr="006F02D8" w:rsidRDefault="00762CF0" w:rsidP="00246014">
            <w:pPr>
              <w:ind w:left="107" w:right="94"/>
              <w:jc w:val="both"/>
              <w:rPr>
                <w:color w:val="006600"/>
                <w:sz w:val="24"/>
                <w:szCs w:val="24"/>
              </w:rPr>
            </w:pPr>
            <w:r w:rsidRPr="006F02D8">
              <w:rPr>
                <w:color w:val="006600"/>
                <w:sz w:val="24"/>
                <w:szCs w:val="24"/>
              </w:rPr>
              <w:t>CD-проигрыватель,</w:t>
            </w:r>
            <w:r w:rsidRPr="006F02D8">
              <w:rPr>
                <w:color w:val="006600"/>
                <w:spacing w:val="1"/>
                <w:sz w:val="24"/>
                <w:szCs w:val="24"/>
              </w:rPr>
              <w:t xml:space="preserve"> </w:t>
            </w:r>
            <w:r w:rsidRPr="006F02D8">
              <w:rPr>
                <w:color w:val="006600"/>
                <w:sz w:val="24"/>
                <w:szCs w:val="24"/>
              </w:rPr>
              <w:t>методическая</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художественная</w:t>
            </w:r>
            <w:r w:rsidRPr="006F02D8">
              <w:rPr>
                <w:color w:val="006600"/>
                <w:spacing w:val="1"/>
                <w:sz w:val="24"/>
                <w:szCs w:val="24"/>
              </w:rPr>
              <w:t xml:space="preserve"> </w:t>
            </w:r>
            <w:r w:rsidRPr="006F02D8">
              <w:rPr>
                <w:color w:val="006600"/>
                <w:sz w:val="24"/>
                <w:szCs w:val="24"/>
              </w:rPr>
              <w:t>литература,</w:t>
            </w:r>
            <w:r w:rsidRPr="006F02D8">
              <w:rPr>
                <w:color w:val="006600"/>
                <w:spacing w:val="-47"/>
                <w:sz w:val="24"/>
                <w:szCs w:val="24"/>
              </w:rPr>
              <w:t xml:space="preserve"> </w:t>
            </w:r>
            <w:r w:rsidRPr="006F02D8">
              <w:rPr>
                <w:color w:val="006600"/>
                <w:sz w:val="24"/>
                <w:szCs w:val="24"/>
              </w:rPr>
              <w:t>пиктограммы, различные виды театров, атрибуты сюжетно-ролевых игр и</w:t>
            </w:r>
            <w:r w:rsidRPr="006F02D8">
              <w:rPr>
                <w:color w:val="006600"/>
                <w:spacing w:val="-47"/>
                <w:sz w:val="24"/>
                <w:szCs w:val="24"/>
              </w:rPr>
              <w:t xml:space="preserve"> </w:t>
            </w:r>
            <w:r w:rsidRPr="006F02D8">
              <w:rPr>
                <w:color w:val="006600"/>
                <w:sz w:val="24"/>
                <w:szCs w:val="24"/>
              </w:rPr>
              <w:t>игровых ситуаций дидактические и развивающие игры (игрушки), видео-</w:t>
            </w:r>
            <w:r w:rsidRPr="006F02D8">
              <w:rPr>
                <w:color w:val="006600"/>
                <w:spacing w:val="1"/>
                <w:sz w:val="24"/>
                <w:szCs w:val="24"/>
              </w:rPr>
              <w:t xml:space="preserve"> </w:t>
            </w:r>
            <w:r w:rsidRPr="006F02D8">
              <w:rPr>
                <w:color w:val="006600"/>
                <w:sz w:val="24"/>
                <w:szCs w:val="24"/>
              </w:rPr>
              <w:t>аудио диски,</w:t>
            </w:r>
            <w:r w:rsidRPr="006F02D8">
              <w:rPr>
                <w:color w:val="006600"/>
                <w:spacing w:val="2"/>
                <w:sz w:val="24"/>
                <w:szCs w:val="24"/>
              </w:rPr>
              <w:t xml:space="preserve"> </w:t>
            </w:r>
            <w:r w:rsidRPr="006F02D8">
              <w:rPr>
                <w:color w:val="006600"/>
                <w:sz w:val="24"/>
                <w:szCs w:val="24"/>
              </w:rPr>
              <w:t>информационный</w:t>
            </w:r>
            <w:r w:rsidRPr="006F02D8">
              <w:rPr>
                <w:color w:val="006600"/>
                <w:spacing w:val="-1"/>
                <w:sz w:val="24"/>
                <w:szCs w:val="24"/>
              </w:rPr>
              <w:t xml:space="preserve"> </w:t>
            </w:r>
            <w:r w:rsidRPr="006F02D8">
              <w:rPr>
                <w:color w:val="006600"/>
                <w:sz w:val="24"/>
                <w:szCs w:val="24"/>
              </w:rPr>
              <w:t>стенд.</w:t>
            </w:r>
          </w:p>
        </w:tc>
      </w:tr>
      <w:tr w:rsidR="00762CF0" w:rsidRPr="006F02D8" w14:paraId="25D379B5" w14:textId="77777777" w:rsidTr="007C0EE9">
        <w:trPr>
          <w:gridAfter w:val="1"/>
          <w:wAfter w:w="11" w:type="dxa"/>
          <w:trHeight w:val="460"/>
        </w:trPr>
        <w:tc>
          <w:tcPr>
            <w:tcW w:w="2662" w:type="dxa"/>
            <w:gridSpan w:val="2"/>
          </w:tcPr>
          <w:p w14:paraId="71209F0A" w14:textId="77777777" w:rsidR="00762CF0" w:rsidRPr="006F02D8" w:rsidRDefault="00762CF0" w:rsidP="00246014">
            <w:pPr>
              <w:ind w:left="107"/>
              <w:rPr>
                <w:i/>
                <w:color w:val="006600"/>
                <w:sz w:val="24"/>
                <w:szCs w:val="24"/>
              </w:rPr>
            </w:pPr>
            <w:r w:rsidRPr="006F02D8">
              <w:rPr>
                <w:i/>
                <w:color w:val="006600"/>
                <w:sz w:val="24"/>
                <w:szCs w:val="24"/>
              </w:rPr>
              <w:t>Кабинет</w:t>
            </w:r>
            <w:r w:rsidRPr="006F02D8">
              <w:rPr>
                <w:i/>
                <w:color w:val="006600"/>
                <w:spacing w:val="-3"/>
                <w:sz w:val="24"/>
                <w:szCs w:val="24"/>
              </w:rPr>
              <w:t xml:space="preserve"> </w:t>
            </w:r>
            <w:r w:rsidRPr="006F02D8">
              <w:rPr>
                <w:i/>
                <w:color w:val="006600"/>
                <w:sz w:val="24"/>
                <w:szCs w:val="24"/>
              </w:rPr>
              <w:t>по</w:t>
            </w:r>
            <w:r w:rsidRPr="006F02D8">
              <w:rPr>
                <w:i/>
                <w:color w:val="006600"/>
                <w:spacing w:val="-1"/>
                <w:sz w:val="24"/>
                <w:szCs w:val="24"/>
              </w:rPr>
              <w:t xml:space="preserve"> </w:t>
            </w:r>
            <w:r w:rsidRPr="006F02D8">
              <w:rPr>
                <w:i/>
                <w:color w:val="006600"/>
                <w:sz w:val="24"/>
                <w:szCs w:val="24"/>
              </w:rPr>
              <w:t>ПДД</w:t>
            </w:r>
          </w:p>
        </w:tc>
        <w:tc>
          <w:tcPr>
            <w:tcW w:w="6582" w:type="dxa"/>
            <w:gridSpan w:val="2"/>
          </w:tcPr>
          <w:p w14:paraId="0B8244F0" w14:textId="77777777" w:rsidR="00762CF0" w:rsidRPr="006F02D8" w:rsidRDefault="00762CF0" w:rsidP="00246014">
            <w:pPr>
              <w:ind w:left="107"/>
              <w:rPr>
                <w:color w:val="006600"/>
                <w:sz w:val="24"/>
                <w:szCs w:val="24"/>
              </w:rPr>
            </w:pPr>
            <w:r w:rsidRPr="006F02D8">
              <w:rPr>
                <w:color w:val="006600"/>
                <w:sz w:val="24"/>
                <w:szCs w:val="24"/>
              </w:rPr>
              <w:t>Светофор,</w:t>
            </w:r>
            <w:r w:rsidRPr="006F02D8">
              <w:rPr>
                <w:color w:val="006600"/>
                <w:spacing w:val="-4"/>
                <w:sz w:val="24"/>
                <w:szCs w:val="24"/>
              </w:rPr>
              <w:t xml:space="preserve"> </w:t>
            </w:r>
            <w:r w:rsidRPr="006F02D8">
              <w:rPr>
                <w:color w:val="006600"/>
                <w:sz w:val="24"/>
                <w:szCs w:val="24"/>
              </w:rPr>
              <w:t>знаки</w:t>
            </w:r>
            <w:r w:rsidRPr="006F02D8">
              <w:rPr>
                <w:color w:val="006600"/>
                <w:spacing w:val="-5"/>
                <w:sz w:val="24"/>
                <w:szCs w:val="24"/>
              </w:rPr>
              <w:t xml:space="preserve"> </w:t>
            </w:r>
            <w:r w:rsidRPr="006F02D8">
              <w:rPr>
                <w:color w:val="006600"/>
                <w:sz w:val="24"/>
                <w:szCs w:val="24"/>
              </w:rPr>
              <w:t>дорожного</w:t>
            </w:r>
            <w:r w:rsidRPr="006F02D8">
              <w:rPr>
                <w:color w:val="006600"/>
                <w:spacing w:val="-3"/>
                <w:sz w:val="24"/>
                <w:szCs w:val="24"/>
              </w:rPr>
              <w:t xml:space="preserve"> </w:t>
            </w:r>
            <w:r w:rsidRPr="006F02D8">
              <w:rPr>
                <w:color w:val="006600"/>
                <w:sz w:val="24"/>
                <w:szCs w:val="24"/>
              </w:rPr>
              <w:t>движения,</w:t>
            </w:r>
            <w:r w:rsidRPr="006F02D8">
              <w:rPr>
                <w:color w:val="006600"/>
                <w:spacing w:val="-4"/>
                <w:sz w:val="24"/>
                <w:szCs w:val="24"/>
              </w:rPr>
              <w:t xml:space="preserve"> </w:t>
            </w:r>
            <w:r w:rsidRPr="006F02D8">
              <w:rPr>
                <w:color w:val="006600"/>
                <w:sz w:val="24"/>
                <w:szCs w:val="24"/>
              </w:rPr>
              <w:t>атрибуты</w:t>
            </w:r>
            <w:r w:rsidRPr="006F02D8">
              <w:rPr>
                <w:color w:val="006600"/>
                <w:spacing w:val="-2"/>
                <w:sz w:val="24"/>
                <w:szCs w:val="24"/>
              </w:rPr>
              <w:t xml:space="preserve"> </w:t>
            </w:r>
            <w:r w:rsidRPr="006F02D8">
              <w:rPr>
                <w:color w:val="006600"/>
                <w:sz w:val="24"/>
                <w:szCs w:val="24"/>
              </w:rPr>
              <w:t>по</w:t>
            </w:r>
            <w:r w:rsidRPr="006F02D8">
              <w:rPr>
                <w:color w:val="006600"/>
                <w:spacing w:val="-3"/>
                <w:sz w:val="24"/>
                <w:szCs w:val="24"/>
              </w:rPr>
              <w:t xml:space="preserve"> </w:t>
            </w:r>
            <w:r w:rsidRPr="006F02D8">
              <w:rPr>
                <w:color w:val="006600"/>
                <w:sz w:val="24"/>
                <w:szCs w:val="24"/>
              </w:rPr>
              <w:t>ПДД,</w:t>
            </w:r>
            <w:r w:rsidRPr="006F02D8">
              <w:rPr>
                <w:color w:val="006600"/>
                <w:spacing w:val="-4"/>
                <w:sz w:val="24"/>
                <w:szCs w:val="24"/>
              </w:rPr>
              <w:t xml:space="preserve"> </w:t>
            </w:r>
            <w:r w:rsidRPr="006F02D8">
              <w:rPr>
                <w:color w:val="006600"/>
                <w:sz w:val="24"/>
                <w:szCs w:val="24"/>
              </w:rPr>
              <w:t>игровые</w:t>
            </w:r>
            <w:r w:rsidRPr="006F02D8">
              <w:rPr>
                <w:color w:val="006600"/>
                <w:spacing w:val="1"/>
                <w:sz w:val="24"/>
                <w:szCs w:val="24"/>
              </w:rPr>
              <w:t xml:space="preserve"> </w:t>
            </w:r>
            <w:r w:rsidRPr="006F02D8">
              <w:rPr>
                <w:color w:val="006600"/>
                <w:sz w:val="24"/>
                <w:szCs w:val="24"/>
              </w:rPr>
              <w:t>мягкие</w:t>
            </w:r>
          </w:p>
          <w:p w14:paraId="1F9B59DF" w14:textId="77777777" w:rsidR="00762CF0" w:rsidRPr="006F02D8" w:rsidRDefault="00762CF0" w:rsidP="00246014">
            <w:pPr>
              <w:ind w:left="107"/>
              <w:rPr>
                <w:color w:val="006600"/>
                <w:sz w:val="24"/>
                <w:szCs w:val="24"/>
              </w:rPr>
            </w:pPr>
            <w:r w:rsidRPr="006F02D8">
              <w:rPr>
                <w:color w:val="006600"/>
                <w:sz w:val="24"/>
                <w:szCs w:val="24"/>
              </w:rPr>
              <w:t>модули,</w:t>
            </w:r>
            <w:r w:rsidRPr="006F02D8">
              <w:rPr>
                <w:color w:val="006600"/>
                <w:spacing w:val="-4"/>
                <w:sz w:val="24"/>
                <w:szCs w:val="24"/>
              </w:rPr>
              <w:t xml:space="preserve"> </w:t>
            </w:r>
            <w:r w:rsidRPr="006F02D8">
              <w:rPr>
                <w:color w:val="006600"/>
                <w:sz w:val="24"/>
                <w:szCs w:val="24"/>
              </w:rPr>
              <w:t>стенды,</w:t>
            </w:r>
            <w:r w:rsidRPr="006F02D8">
              <w:rPr>
                <w:color w:val="006600"/>
                <w:spacing w:val="-3"/>
                <w:sz w:val="24"/>
                <w:szCs w:val="24"/>
              </w:rPr>
              <w:t xml:space="preserve"> </w:t>
            </w:r>
            <w:r w:rsidRPr="006F02D8">
              <w:rPr>
                <w:color w:val="006600"/>
                <w:sz w:val="24"/>
                <w:szCs w:val="24"/>
              </w:rPr>
              <w:t>методическая</w:t>
            </w:r>
            <w:r w:rsidRPr="006F02D8">
              <w:rPr>
                <w:color w:val="006600"/>
                <w:spacing w:val="-4"/>
                <w:sz w:val="24"/>
                <w:szCs w:val="24"/>
              </w:rPr>
              <w:t xml:space="preserve"> </w:t>
            </w:r>
            <w:r w:rsidRPr="006F02D8">
              <w:rPr>
                <w:color w:val="006600"/>
                <w:sz w:val="24"/>
                <w:szCs w:val="24"/>
              </w:rPr>
              <w:t>литература,</w:t>
            </w:r>
            <w:r w:rsidRPr="006F02D8">
              <w:rPr>
                <w:color w:val="006600"/>
                <w:spacing w:val="-3"/>
                <w:sz w:val="24"/>
                <w:szCs w:val="24"/>
              </w:rPr>
              <w:t xml:space="preserve"> </w:t>
            </w:r>
            <w:r w:rsidRPr="006F02D8">
              <w:rPr>
                <w:color w:val="006600"/>
                <w:sz w:val="24"/>
                <w:szCs w:val="24"/>
              </w:rPr>
              <w:t>демонстрационный</w:t>
            </w:r>
            <w:r w:rsidRPr="006F02D8">
              <w:rPr>
                <w:color w:val="006600"/>
                <w:spacing w:val="-4"/>
                <w:sz w:val="24"/>
                <w:szCs w:val="24"/>
              </w:rPr>
              <w:t xml:space="preserve"> </w:t>
            </w:r>
            <w:r w:rsidRPr="006F02D8">
              <w:rPr>
                <w:color w:val="006600"/>
                <w:sz w:val="24"/>
                <w:szCs w:val="24"/>
              </w:rPr>
              <w:t>материал.</w:t>
            </w:r>
          </w:p>
        </w:tc>
      </w:tr>
      <w:tr w:rsidR="00762CF0" w:rsidRPr="006F02D8" w14:paraId="30B1F87D" w14:textId="77777777" w:rsidTr="007C0EE9">
        <w:trPr>
          <w:gridAfter w:val="1"/>
          <w:wAfter w:w="11" w:type="dxa"/>
          <w:trHeight w:val="460"/>
        </w:trPr>
        <w:tc>
          <w:tcPr>
            <w:tcW w:w="2662" w:type="dxa"/>
            <w:gridSpan w:val="2"/>
          </w:tcPr>
          <w:p w14:paraId="21B2B661" w14:textId="73293862" w:rsidR="00762CF0" w:rsidRPr="006F02D8" w:rsidRDefault="00762CF0" w:rsidP="00246014">
            <w:pPr>
              <w:ind w:left="107"/>
              <w:rPr>
                <w:i/>
                <w:color w:val="006600"/>
                <w:sz w:val="24"/>
                <w:szCs w:val="24"/>
              </w:rPr>
            </w:pPr>
            <w:r w:rsidRPr="006F02D8">
              <w:rPr>
                <w:i/>
                <w:color w:val="006600"/>
                <w:sz w:val="24"/>
                <w:szCs w:val="24"/>
              </w:rPr>
              <w:t>Методический</w:t>
            </w:r>
            <w:r w:rsidRPr="006F02D8">
              <w:rPr>
                <w:i/>
                <w:color w:val="006600"/>
                <w:spacing w:val="-3"/>
                <w:sz w:val="24"/>
                <w:szCs w:val="24"/>
              </w:rPr>
              <w:t xml:space="preserve"> </w:t>
            </w:r>
            <w:r w:rsidRPr="006F02D8">
              <w:rPr>
                <w:i/>
                <w:color w:val="006600"/>
                <w:sz w:val="24"/>
                <w:szCs w:val="24"/>
              </w:rPr>
              <w:t>кабинет</w:t>
            </w:r>
          </w:p>
        </w:tc>
        <w:tc>
          <w:tcPr>
            <w:tcW w:w="6582" w:type="dxa"/>
            <w:gridSpan w:val="2"/>
          </w:tcPr>
          <w:p w14:paraId="600B686D" w14:textId="0F6507F5" w:rsidR="00762CF0" w:rsidRPr="006F02D8" w:rsidRDefault="00762CF0" w:rsidP="00246014">
            <w:pPr>
              <w:ind w:left="107"/>
              <w:rPr>
                <w:color w:val="006600"/>
                <w:sz w:val="24"/>
                <w:szCs w:val="24"/>
              </w:rPr>
            </w:pPr>
            <w:r w:rsidRPr="006F02D8">
              <w:rPr>
                <w:color w:val="006600"/>
                <w:sz w:val="24"/>
                <w:szCs w:val="24"/>
              </w:rPr>
              <w:t>Столы, стулья,</w:t>
            </w:r>
            <w:r w:rsidRPr="006F02D8">
              <w:rPr>
                <w:color w:val="006600"/>
                <w:spacing w:val="1"/>
                <w:sz w:val="24"/>
                <w:szCs w:val="24"/>
              </w:rPr>
              <w:t xml:space="preserve"> </w:t>
            </w:r>
            <w:r w:rsidRPr="006F02D8">
              <w:rPr>
                <w:color w:val="006600"/>
                <w:sz w:val="24"/>
                <w:szCs w:val="24"/>
              </w:rPr>
              <w:t>шкафы, ноутбук, компьютер- 2 шт,</w:t>
            </w:r>
            <w:r w:rsidRPr="006F02D8">
              <w:rPr>
                <w:color w:val="006600"/>
                <w:spacing w:val="1"/>
                <w:sz w:val="24"/>
                <w:szCs w:val="24"/>
              </w:rPr>
              <w:t xml:space="preserve"> </w:t>
            </w:r>
            <w:r w:rsidRPr="006F02D8">
              <w:rPr>
                <w:color w:val="006600"/>
                <w:sz w:val="24"/>
                <w:szCs w:val="24"/>
              </w:rPr>
              <w:t>МФУ -2 шт, колонки ,</w:t>
            </w:r>
            <w:r w:rsidRPr="006F02D8">
              <w:rPr>
                <w:color w:val="006600"/>
                <w:spacing w:val="-47"/>
                <w:sz w:val="24"/>
                <w:szCs w:val="24"/>
              </w:rPr>
              <w:t xml:space="preserve"> </w:t>
            </w:r>
            <w:r w:rsidRPr="006F02D8">
              <w:rPr>
                <w:color w:val="006600"/>
                <w:sz w:val="24"/>
                <w:szCs w:val="24"/>
              </w:rPr>
              <w:t>видеокамера,</w:t>
            </w:r>
            <w:r w:rsidRPr="006F02D8">
              <w:rPr>
                <w:color w:val="006600"/>
                <w:spacing w:val="46"/>
                <w:sz w:val="24"/>
                <w:szCs w:val="24"/>
              </w:rPr>
              <w:t xml:space="preserve"> </w:t>
            </w:r>
            <w:r w:rsidRPr="006F02D8">
              <w:rPr>
                <w:color w:val="006600"/>
                <w:sz w:val="24"/>
                <w:szCs w:val="24"/>
              </w:rPr>
              <w:t>методическая</w:t>
            </w:r>
            <w:r w:rsidRPr="006F02D8">
              <w:rPr>
                <w:color w:val="006600"/>
                <w:spacing w:val="-1"/>
                <w:sz w:val="24"/>
                <w:szCs w:val="24"/>
              </w:rPr>
              <w:t xml:space="preserve"> </w:t>
            </w:r>
            <w:r w:rsidRPr="006F02D8">
              <w:rPr>
                <w:color w:val="006600"/>
                <w:sz w:val="24"/>
                <w:szCs w:val="24"/>
              </w:rPr>
              <w:t>литература</w:t>
            </w:r>
            <w:r w:rsidRPr="006F02D8">
              <w:rPr>
                <w:color w:val="006600"/>
                <w:spacing w:val="-2"/>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демонстрационный</w:t>
            </w:r>
            <w:r w:rsidRPr="006F02D8">
              <w:rPr>
                <w:color w:val="006600"/>
                <w:spacing w:val="-4"/>
                <w:sz w:val="24"/>
                <w:szCs w:val="24"/>
              </w:rPr>
              <w:t xml:space="preserve"> </w:t>
            </w:r>
            <w:r w:rsidRPr="006F02D8">
              <w:rPr>
                <w:color w:val="006600"/>
                <w:sz w:val="24"/>
                <w:szCs w:val="24"/>
              </w:rPr>
              <w:t>материал.</w:t>
            </w:r>
          </w:p>
        </w:tc>
      </w:tr>
      <w:tr w:rsidR="00762CF0" w:rsidRPr="006F02D8" w14:paraId="0310D3E7" w14:textId="77777777" w:rsidTr="007C0EE9">
        <w:trPr>
          <w:gridAfter w:val="1"/>
          <w:wAfter w:w="11" w:type="dxa"/>
          <w:trHeight w:val="460"/>
        </w:trPr>
        <w:tc>
          <w:tcPr>
            <w:tcW w:w="2662" w:type="dxa"/>
            <w:gridSpan w:val="2"/>
          </w:tcPr>
          <w:p w14:paraId="1CE85CEC" w14:textId="77777777" w:rsidR="00762CF0" w:rsidRPr="006F02D8" w:rsidRDefault="00762CF0" w:rsidP="00246014">
            <w:pPr>
              <w:ind w:left="107"/>
              <w:rPr>
                <w:i/>
                <w:color w:val="006600"/>
                <w:sz w:val="24"/>
                <w:szCs w:val="24"/>
              </w:rPr>
            </w:pPr>
          </w:p>
        </w:tc>
        <w:tc>
          <w:tcPr>
            <w:tcW w:w="6582" w:type="dxa"/>
            <w:gridSpan w:val="2"/>
          </w:tcPr>
          <w:p w14:paraId="19418ED2" w14:textId="77777777" w:rsidR="00762CF0" w:rsidRPr="006F02D8" w:rsidRDefault="00762CF0" w:rsidP="00246014">
            <w:pPr>
              <w:ind w:left="107"/>
              <w:rPr>
                <w:color w:val="006600"/>
                <w:sz w:val="24"/>
                <w:szCs w:val="24"/>
              </w:rPr>
            </w:pPr>
          </w:p>
        </w:tc>
      </w:tr>
      <w:tr w:rsidR="00762CF0" w:rsidRPr="006F02D8" w14:paraId="009C7245" w14:textId="77777777" w:rsidTr="007C0EE9">
        <w:trPr>
          <w:gridBefore w:val="1"/>
          <w:wBefore w:w="10" w:type="dxa"/>
          <w:trHeight w:val="460"/>
        </w:trPr>
        <w:tc>
          <w:tcPr>
            <w:tcW w:w="9245" w:type="dxa"/>
            <w:gridSpan w:val="4"/>
          </w:tcPr>
          <w:p w14:paraId="703D3A9E" w14:textId="77777777" w:rsidR="00762CF0" w:rsidRPr="006F02D8" w:rsidRDefault="00762CF0" w:rsidP="00246014">
            <w:pPr>
              <w:pStyle w:val="TableParagraph"/>
              <w:spacing w:before="9"/>
              <w:rPr>
                <w:b/>
                <w:color w:val="006600"/>
                <w:sz w:val="24"/>
                <w:szCs w:val="24"/>
              </w:rPr>
            </w:pPr>
          </w:p>
          <w:p w14:paraId="77FEAF6A" w14:textId="77777777" w:rsidR="00762CF0" w:rsidRPr="006F02D8" w:rsidRDefault="00762CF0" w:rsidP="00246014">
            <w:pPr>
              <w:pStyle w:val="TableParagraph"/>
              <w:spacing w:before="1"/>
              <w:ind w:left="2804" w:right="2799"/>
              <w:jc w:val="center"/>
              <w:rPr>
                <w:b/>
                <w:color w:val="006600"/>
                <w:sz w:val="24"/>
                <w:szCs w:val="24"/>
              </w:rPr>
            </w:pPr>
            <w:r w:rsidRPr="006F02D8">
              <w:rPr>
                <w:b/>
                <w:color w:val="006600"/>
                <w:sz w:val="24"/>
                <w:szCs w:val="24"/>
              </w:rPr>
              <w:t>Социально-коммуникативное</w:t>
            </w:r>
            <w:r w:rsidRPr="006F02D8">
              <w:rPr>
                <w:b/>
                <w:color w:val="006600"/>
                <w:spacing w:val="-10"/>
                <w:sz w:val="24"/>
                <w:szCs w:val="24"/>
              </w:rPr>
              <w:t xml:space="preserve"> </w:t>
            </w:r>
            <w:r w:rsidRPr="006F02D8">
              <w:rPr>
                <w:b/>
                <w:color w:val="006600"/>
                <w:sz w:val="24"/>
                <w:szCs w:val="24"/>
              </w:rPr>
              <w:t>развитие</w:t>
            </w:r>
          </w:p>
        </w:tc>
      </w:tr>
      <w:tr w:rsidR="00762CF0" w:rsidRPr="006F02D8" w14:paraId="094B7BB4" w14:textId="77777777" w:rsidTr="007C0EE9">
        <w:trPr>
          <w:gridBefore w:val="1"/>
          <w:wBefore w:w="10" w:type="dxa"/>
          <w:trHeight w:val="1379"/>
        </w:trPr>
        <w:tc>
          <w:tcPr>
            <w:tcW w:w="2725" w:type="dxa"/>
            <w:gridSpan w:val="2"/>
          </w:tcPr>
          <w:p w14:paraId="0CD85ED1" w14:textId="77777777" w:rsidR="00762CF0" w:rsidRPr="006F02D8" w:rsidRDefault="00762CF0" w:rsidP="00246014">
            <w:pPr>
              <w:pStyle w:val="TableParagraph"/>
              <w:ind w:left="107"/>
              <w:rPr>
                <w:color w:val="006600"/>
                <w:sz w:val="24"/>
                <w:szCs w:val="24"/>
              </w:rPr>
            </w:pPr>
            <w:r w:rsidRPr="006F02D8">
              <w:rPr>
                <w:color w:val="006600"/>
                <w:sz w:val="24"/>
                <w:szCs w:val="24"/>
              </w:rPr>
              <w:t>Образные</w:t>
            </w:r>
            <w:r w:rsidRPr="006F02D8">
              <w:rPr>
                <w:color w:val="006600"/>
                <w:spacing w:val="-5"/>
                <w:sz w:val="24"/>
                <w:szCs w:val="24"/>
              </w:rPr>
              <w:t xml:space="preserve"> </w:t>
            </w:r>
            <w:r w:rsidRPr="006F02D8">
              <w:rPr>
                <w:color w:val="006600"/>
                <w:sz w:val="24"/>
                <w:szCs w:val="24"/>
              </w:rPr>
              <w:t>игрушки</w:t>
            </w:r>
          </w:p>
        </w:tc>
        <w:tc>
          <w:tcPr>
            <w:tcW w:w="6520" w:type="dxa"/>
            <w:gridSpan w:val="2"/>
          </w:tcPr>
          <w:p w14:paraId="63BA2FAC" w14:textId="77777777" w:rsidR="00762CF0" w:rsidRPr="006F02D8" w:rsidRDefault="00762CF0" w:rsidP="00246014">
            <w:pPr>
              <w:pStyle w:val="TableParagraph"/>
              <w:ind w:left="107" w:right="102"/>
              <w:jc w:val="both"/>
              <w:rPr>
                <w:color w:val="006600"/>
                <w:sz w:val="24"/>
                <w:szCs w:val="24"/>
              </w:rPr>
            </w:pPr>
            <w:r w:rsidRPr="006F02D8">
              <w:rPr>
                <w:color w:val="006600"/>
                <w:sz w:val="24"/>
                <w:szCs w:val="24"/>
              </w:rPr>
              <w:t>Куклы</w:t>
            </w:r>
            <w:r w:rsidRPr="006F02D8">
              <w:rPr>
                <w:color w:val="006600"/>
                <w:spacing w:val="1"/>
                <w:sz w:val="24"/>
                <w:szCs w:val="24"/>
              </w:rPr>
              <w:t xml:space="preserve"> </w:t>
            </w:r>
            <w:r w:rsidRPr="006F02D8">
              <w:rPr>
                <w:color w:val="006600"/>
                <w:sz w:val="24"/>
                <w:szCs w:val="24"/>
              </w:rPr>
              <w:t>разных</w:t>
            </w:r>
            <w:r w:rsidRPr="006F02D8">
              <w:rPr>
                <w:color w:val="006600"/>
                <w:spacing w:val="1"/>
                <w:sz w:val="24"/>
                <w:szCs w:val="24"/>
              </w:rPr>
              <w:t xml:space="preserve"> </w:t>
            </w:r>
            <w:r w:rsidRPr="006F02D8">
              <w:rPr>
                <w:color w:val="006600"/>
                <w:sz w:val="24"/>
                <w:szCs w:val="24"/>
              </w:rPr>
              <w:t>размеров</w:t>
            </w:r>
            <w:r w:rsidRPr="006F02D8">
              <w:rPr>
                <w:color w:val="006600"/>
                <w:spacing w:val="1"/>
                <w:sz w:val="24"/>
                <w:szCs w:val="24"/>
              </w:rPr>
              <w:t xml:space="preserve"> </w:t>
            </w:r>
            <w:r w:rsidRPr="006F02D8">
              <w:rPr>
                <w:color w:val="006600"/>
                <w:sz w:val="24"/>
                <w:szCs w:val="24"/>
              </w:rPr>
              <w:t>(мальчики,</w:t>
            </w:r>
            <w:r w:rsidRPr="006F02D8">
              <w:rPr>
                <w:color w:val="006600"/>
                <w:spacing w:val="1"/>
                <w:sz w:val="24"/>
                <w:szCs w:val="24"/>
              </w:rPr>
              <w:t xml:space="preserve"> </w:t>
            </w:r>
            <w:r w:rsidRPr="006F02D8">
              <w:rPr>
                <w:color w:val="006600"/>
                <w:sz w:val="24"/>
                <w:szCs w:val="24"/>
              </w:rPr>
              <w:t>девочки,</w:t>
            </w:r>
            <w:r w:rsidRPr="006F02D8">
              <w:rPr>
                <w:color w:val="006600"/>
                <w:spacing w:val="1"/>
                <w:sz w:val="24"/>
                <w:szCs w:val="24"/>
              </w:rPr>
              <w:t xml:space="preserve"> </w:t>
            </w:r>
            <w:r w:rsidRPr="006F02D8">
              <w:rPr>
                <w:color w:val="006600"/>
                <w:sz w:val="24"/>
                <w:szCs w:val="24"/>
              </w:rPr>
              <w:t>младенцы),</w:t>
            </w:r>
            <w:r w:rsidRPr="006F02D8">
              <w:rPr>
                <w:color w:val="006600"/>
                <w:spacing w:val="1"/>
                <w:sz w:val="24"/>
                <w:szCs w:val="24"/>
              </w:rPr>
              <w:t xml:space="preserve"> </w:t>
            </w:r>
            <w:r w:rsidRPr="006F02D8">
              <w:rPr>
                <w:color w:val="006600"/>
                <w:sz w:val="24"/>
                <w:szCs w:val="24"/>
              </w:rPr>
              <w:t>а</w:t>
            </w:r>
            <w:r w:rsidRPr="006F02D8">
              <w:rPr>
                <w:color w:val="006600"/>
                <w:spacing w:val="1"/>
                <w:sz w:val="24"/>
                <w:szCs w:val="24"/>
              </w:rPr>
              <w:t xml:space="preserve"> </w:t>
            </w:r>
            <w:r w:rsidRPr="006F02D8">
              <w:rPr>
                <w:color w:val="006600"/>
                <w:sz w:val="24"/>
                <w:szCs w:val="24"/>
              </w:rPr>
              <w:t>также</w:t>
            </w:r>
            <w:r w:rsidRPr="006F02D8">
              <w:rPr>
                <w:color w:val="006600"/>
                <w:spacing w:val="1"/>
                <w:sz w:val="24"/>
                <w:szCs w:val="24"/>
              </w:rPr>
              <w:t xml:space="preserve"> </w:t>
            </w:r>
            <w:r w:rsidRPr="006F02D8">
              <w:rPr>
                <w:color w:val="006600"/>
                <w:sz w:val="24"/>
                <w:szCs w:val="24"/>
              </w:rPr>
              <w:t>представляющие людей разных и национальностей, комплекты сезонной</w:t>
            </w:r>
            <w:r w:rsidRPr="006F02D8">
              <w:rPr>
                <w:color w:val="006600"/>
                <w:spacing w:val="-47"/>
                <w:sz w:val="24"/>
                <w:szCs w:val="24"/>
              </w:rPr>
              <w:t xml:space="preserve"> </w:t>
            </w:r>
            <w:r w:rsidRPr="006F02D8">
              <w:rPr>
                <w:color w:val="006600"/>
                <w:sz w:val="24"/>
                <w:szCs w:val="24"/>
              </w:rPr>
              <w:t>одежды</w:t>
            </w:r>
            <w:r w:rsidRPr="006F02D8">
              <w:rPr>
                <w:color w:val="006600"/>
                <w:spacing w:val="-11"/>
                <w:sz w:val="24"/>
                <w:szCs w:val="24"/>
              </w:rPr>
              <w:t xml:space="preserve"> </w:t>
            </w:r>
            <w:r w:rsidRPr="006F02D8">
              <w:rPr>
                <w:color w:val="006600"/>
                <w:sz w:val="24"/>
                <w:szCs w:val="24"/>
              </w:rPr>
              <w:t>и</w:t>
            </w:r>
            <w:r w:rsidRPr="006F02D8">
              <w:rPr>
                <w:color w:val="006600"/>
                <w:spacing w:val="-11"/>
                <w:sz w:val="24"/>
                <w:szCs w:val="24"/>
              </w:rPr>
              <w:t xml:space="preserve"> </w:t>
            </w:r>
            <w:r w:rsidRPr="006F02D8">
              <w:rPr>
                <w:color w:val="006600"/>
                <w:sz w:val="24"/>
                <w:szCs w:val="24"/>
              </w:rPr>
              <w:t>обуви</w:t>
            </w:r>
            <w:r w:rsidRPr="006F02D8">
              <w:rPr>
                <w:color w:val="006600"/>
                <w:spacing w:val="-11"/>
                <w:sz w:val="24"/>
                <w:szCs w:val="24"/>
              </w:rPr>
              <w:t xml:space="preserve"> </w:t>
            </w:r>
            <w:r w:rsidRPr="006F02D8">
              <w:rPr>
                <w:color w:val="006600"/>
                <w:sz w:val="24"/>
                <w:szCs w:val="24"/>
              </w:rPr>
              <w:t>к</w:t>
            </w:r>
            <w:r w:rsidRPr="006F02D8">
              <w:rPr>
                <w:color w:val="006600"/>
                <w:spacing w:val="-11"/>
                <w:sz w:val="24"/>
                <w:szCs w:val="24"/>
              </w:rPr>
              <w:t xml:space="preserve"> </w:t>
            </w:r>
            <w:r w:rsidRPr="006F02D8">
              <w:rPr>
                <w:color w:val="006600"/>
                <w:sz w:val="24"/>
                <w:szCs w:val="24"/>
              </w:rPr>
              <w:t>ним.</w:t>
            </w:r>
            <w:r w:rsidRPr="006F02D8">
              <w:rPr>
                <w:color w:val="006600"/>
                <w:spacing w:val="-10"/>
                <w:sz w:val="24"/>
                <w:szCs w:val="24"/>
              </w:rPr>
              <w:t xml:space="preserve"> </w:t>
            </w:r>
            <w:r w:rsidRPr="006F02D8">
              <w:rPr>
                <w:color w:val="006600"/>
                <w:sz w:val="24"/>
                <w:szCs w:val="24"/>
              </w:rPr>
              <w:t>Зоологические</w:t>
            </w:r>
            <w:r w:rsidRPr="006F02D8">
              <w:rPr>
                <w:color w:val="006600"/>
                <w:spacing w:val="-7"/>
                <w:sz w:val="24"/>
                <w:szCs w:val="24"/>
              </w:rPr>
              <w:t xml:space="preserve"> </w:t>
            </w:r>
            <w:r w:rsidRPr="006F02D8">
              <w:rPr>
                <w:color w:val="006600"/>
                <w:sz w:val="24"/>
                <w:szCs w:val="24"/>
              </w:rPr>
              <w:t>игрушки</w:t>
            </w:r>
            <w:r w:rsidRPr="006F02D8">
              <w:rPr>
                <w:color w:val="006600"/>
                <w:spacing w:val="-12"/>
                <w:sz w:val="24"/>
                <w:szCs w:val="24"/>
              </w:rPr>
              <w:t xml:space="preserve"> </w:t>
            </w:r>
            <w:r w:rsidRPr="006F02D8">
              <w:rPr>
                <w:color w:val="006600"/>
                <w:sz w:val="24"/>
                <w:szCs w:val="24"/>
              </w:rPr>
              <w:t>(насекомые,</w:t>
            </w:r>
            <w:r w:rsidRPr="006F02D8">
              <w:rPr>
                <w:color w:val="006600"/>
                <w:spacing w:val="-10"/>
                <w:sz w:val="24"/>
                <w:szCs w:val="24"/>
              </w:rPr>
              <w:t xml:space="preserve"> </w:t>
            </w:r>
            <w:r w:rsidRPr="006F02D8">
              <w:rPr>
                <w:color w:val="006600"/>
                <w:sz w:val="24"/>
                <w:szCs w:val="24"/>
              </w:rPr>
              <w:t>птицы,</w:t>
            </w:r>
            <w:r w:rsidRPr="006F02D8">
              <w:rPr>
                <w:color w:val="006600"/>
                <w:spacing w:val="-9"/>
                <w:sz w:val="24"/>
                <w:szCs w:val="24"/>
              </w:rPr>
              <w:t xml:space="preserve"> </w:t>
            </w:r>
            <w:r w:rsidRPr="006F02D8">
              <w:rPr>
                <w:color w:val="006600"/>
                <w:sz w:val="24"/>
                <w:szCs w:val="24"/>
              </w:rPr>
              <w:t>рыбы,</w:t>
            </w:r>
            <w:r w:rsidRPr="006F02D8">
              <w:rPr>
                <w:color w:val="006600"/>
                <w:spacing w:val="-48"/>
                <w:sz w:val="24"/>
                <w:szCs w:val="24"/>
              </w:rPr>
              <w:t xml:space="preserve"> </w:t>
            </w:r>
            <w:r w:rsidRPr="006F02D8">
              <w:rPr>
                <w:color w:val="006600"/>
                <w:sz w:val="24"/>
                <w:szCs w:val="24"/>
              </w:rPr>
              <w:t>домашние</w:t>
            </w:r>
            <w:r w:rsidRPr="006F02D8">
              <w:rPr>
                <w:color w:val="006600"/>
                <w:spacing w:val="1"/>
                <w:sz w:val="24"/>
                <w:szCs w:val="24"/>
              </w:rPr>
              <w:t xml:space="preserve"> </w:t>
            </w:r>
            <w:r w:rsidRPr="006F02D8">
              <w:rPr>
                <w:color w:val="006600"/>
                <w:sz w:val="24"/>
                <w:szCs w:val="24"/>
              </w:rPr>
              <w:t>животные,</w:t>
            </w:r>
            <w:r w:rsidRPr="006F02D8">
              <w:rPr>
                <w:color w:val="006600"/>
                <w:spacing w:val="1"/>
                <w:sz w:val="24"/>
                <w:szCs w:val="24"/>
              </w:rPr>
              <w:t xml:space="preserve"> </w:t>
            </w:r>
            <w:r w:rsidRPr="006F02D8">
              <w:rPr>
                <w:color w:val="006600"/>
                <w:sz w:val="24"/>
                <w:szCs w:val="24"/>
              </w:rPr>
              <w:t>звери).</w:t>
            </w:r>
            <w:r w:rsidRPr="006F02D8">
              <w:rPr>
                <w:color w:val="006600"/>
                <w:spacing w:val="1"/>
                <w:sz w:val="24"/>
                <w:szCs w:val="24"/>
              </w:rPr>
              <w:t xml:space="preserve"> </w:t>
            </w:r>
            <w:r w:rsidRPr="006F02D8">
              <w:rPr>
                <w:color w:val="006600"/>
                <w:sz w:val="24"/>
                <w:szCs w:val="24"/>
              </w:rPr>
              <w:t>Тематические</w:t>
            </w:r>
            <w:r w:rsidRPr="006F02D8">
              <w:rPr>
                <w:color w:val="006600"/>
                <w:spacing w:val="1"/>
                <w:sz w:val="24"/>
                <w:szCs w:val="24"/>
              </w:rPr>
              <w:t xml:space="preserve"> </w:t>
            </w:r>
            <w:r w:rsidRPr="006F02D8">
              <w:rPr>
                <w:color w:val="006600"/>
                <w:sz w:val="24"/>
                <w:szCs w:val="24"/>
              </w:rPr>
              <w:t>наборы</w:t>
            </w:r>
            <w:r w:rsidRPr="006F02D8">
              <w:rPr>
                <w:color w:val="006600"/>
                <w:spacing w:val="1"/>
                <w:sz w:val="24"/>
                <w:szCs w:val="24"/>
              </w:rPr>
              <w:t xml:space="preserve"> </w:t>
            </w:r>
            <w:r w:rsidRPr="006F02D8">
              <w:rPr>
                <w:color w:val="006600"/>
                <w:sz w:val="24"/>
                <w:szCs w:val="24"/>
              </w:rPr>
              <w:t>игрушек</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режиссерских</w:t>
            </w:r>
            <w:r w:rsidRPr="006F02D8">
              <w:rPr>
                <w:color w:val="006600"/>
                <w:spacing w:val="18"/>
                <w:sz w:val="24"/>
                <w:szCs w:val="24"/>
              </w:rPr>
              <w:t xml:space="preserve"> </w:t>
            </w:r>
            <w:r w:rsidRPr="006F02D8">
              <w:rPr>
                <w:color w:val="006600"/>
                <w:sz w:val="24"/>
                <w:szCs w:val="24"/>
              </w:rPr>
              <w:t>игр:</w:t>
            </w:r>
            <w:r w:rsidRPr="006F02D8">
              <w:rPr>
                <w:color w:val="006600"/>
                <w:spacing w:val="19"/>
                <w:sz w:val="24"/>
                <w:szCs w:val="24"/>
              </w:rPr>
              <w:t xml:space="preserve"> </w:t>
            </w:r>
            <w:r w:rsidRPr="006F02D8">
              <w:rPr>
                <w:color w:val="006600"/>
                <w:sz w:val="24"/>
                <w:szCs w:val="24"/>
              </w:rPr>
              <w:t>«Семья»,</w:t>
            </w:r>
            <w:r w:rsidRPr="006F02D8">
              <w:rPr>
                <w:color w:val="006600"/>
                <w:spacing w:val="22"/>
                <w:sz w:val="24"/>
                <w:szCs w:val="24"/>
              </w:rPr>
              <w:t xml:space="preserve"> </w:t>
            </w:r>
            <w:r w:rsidRPr="006F02D8">
              <w:rPr>
                <w:color w:val="006600"/>
                <w:sz w:val="24"/>
                <w:szCs w:val="24"/>
              </w:rPr>
              <w:t>«Салон</w:t>
            </w:r>
            <w:r w:rsidRPr="006F02D8">
              <w:rPr>
                <w:color w:val="006600"/>
                <w:spacing w:val="19"/>
                <w:sz w:val="24"/>
                <w:szCs w:val="24"/>
              </w:rPr>
              <w:t xml:space="preserve"> </w:t>
            </w:r>
            <w:r w:rsidRPr="006F02D8">
              <w:rPr>
                <w:color w:val="006600"/>
                <w:sz w:val="24"/>
                <w:szCs w:val="24"/>
              </w:rPr>
              <w:t>красоты»,</w:t>
            </w:r>
            <w:r w:rsidRPr="006F02D8">
              <w:rPr>
                <w:color w:val="006600"/>
                <w:spacing w:val="20"/>
                <w:sz w:val="24"/>
                <w:szCs w:val="24"/>
              </w:rPr>
              <w:t xml:space="preserve"> </w:t>
            </w:r>
            <w:r w:rsidRPr="006F02D8">
              <w:rPr>
                <w:color w:val="006600"/>
                <w:sz w:val="24"/>
                <w:szCs w:val="24"/>
              </w:rPr>
              <w:t>«Гараж»,</w:t>
            </w:r>
            <w:r w:rsidRPr="006F02D8">
              <w:rPr>
                <w:color w:val="006600"/>
                <w:spacing w:val="20"/>
                <w:sz w:val="24"/>
                <w:szCs w:val="24"/>
              </w:rPr>
              <w:t xml:space="preserve"> </w:t>
            </w:r>
            <w:r w:rsidRPr="006F02D8">
              <w:rPr>
                <w:color w:val="006600"/>
                <w:sz w:val="24"/>
                <w:szCs w:val="24"/>
              </w:rPr>
              <w:t>«Магазин»,</w:t>
            </w:r>
          </w:p>
          <w:p w14:paraId="78C3C437" w14:textId="77777777" w:rsidR="00762CF0" w:rsidRPr="006F02D8" w:rsidRDefault="00762CF0" w:rsidP="00246014">
            <w:pPr>
              <w:pStyle w:val="TableParagraph"/>
              <w:ind w:left="107"/>
              <w:rPr>
                <w:color w:val="006600"/>
                <w:sz w:val="24"/>
                <w:szCs w:val="24"/>
              </w:rPr>
            </w:pPr>
            <w:r w:rsidRPr="006F02D8">
              <w:rPr>
                <w:color w:val="006600"/>
                <w:sz w:val="24"/>
                <w:szCs w:val="24"/>
              </w:rPr>
              <w:t>«Больница».</w:t>
            </w:r>
          </w:p>
        </w:tc>
      </w:tr>
      <w:tr w:rsidR="00762CF0" w:rsidRPr="006F02D8" w14:paraId="27A0E857" w14:textId="77777777" w:rsidTr="007C0EE9">
        <w:trPr>
          <w:gridBefore w:val="1"/>
          <w:wBefore w:w="10" w:type="dxa"/>
          <w:trHeight w:val="921"/>
        </w:trPr>
        <w:tc>
          <w:tcPr>
            <w:tcW w:w="2725" w:type="dxa"/>
            <w:gridSpan w:val="2"/>
          </w:tcPr>
          <w:p w14:paraId="2FD55679" w14:textId="77777777" w:rsidR="00762CF0" w:rsidRPr="006F02D8" w:rsidRDefault="00762CF0" w:rsidP="00246014">
            <w:pPr>
              <w:pStyle w:val="TableParagraph"/>
              <w:ind w:left="107"/>
              <w:rPr>
                <w:color w:val="006600"/>
                <w:sz w:val="24"/>
                <w:szCs w:val="24"/>
              </w:rPr>
            </w:pPr>
            <w:r w:rsidRPr="006F02D8">
              <w:rPr>
                <w:color w:val="006600"/>
                <w:sz w:val="24"/>
                <w:szCs w:val="24"/>
              </w:rPr>
              <w:t>Предметы</w:t>
            </w:r>
            <w:r w:rsidRPr="006F02D8">
              <w:rPr>
                <w:color w:val="006600"/>
                <w:spacing w:val="-3"/>
                <w:sz w:val="24"/>
                <w:szCs w:val="24"/>
              </w:rPr>
              <w:t xml:space="preserve"> </w:t>
            </w:r>
            <w:r w:rsidRPr="006F02D8">
              <w:rPr>
                <w:color w:val="006600"/>
                <w:sz w:val="24"/>
                <w:szCs w:val="24"/>
              </w:rPr>
              <w:t>быта</w:t>
            </w:r>
          </w:p>
        </w:tc>
        <w:tc>
          <w:tcPr>
            <w:tcW w:w="6520" w:type="dxa"/>
            <w:gridSpan w:val="2"/>
          </w:tcPr>
          <w:p w14:paraId="26632EA2" w14:textId="77777777" w:rsidR="00762CF0" w:rsidRPr="006F02D8" w:rsidRDefault="00762CF0" w:rsidP="00246014">
            <w:pPr>
              <w:pStyle w:val="TableParagraph"/>
              <w:ind w:left="107" w:right="99"/>
              <w:jc w:val="both"/>
              <w:rPr>
                <w:color w:val="006600"/>
                <w:sz w:val="24"/>
                <w:szCs w:val="24"/>
              </w:rPr>
            </w:pPr>
            <w:r w:rsidRPr="006F02D8">
              <w:rPr>
                <w:color w:val="006600"/>
                <w:sz w:val="24"/>
                <w:szCs w:val="24"/>
              </w:rPr>
              <w:t>Соразмерные</w:t>
            </w:r>
            <w:r w:rsidRPr="006F02D8">
              <w:rPr>
                <w:color w:val="006600"/>
                <w:spacing w:val="1"/>
                <w:sz w:val="24"/>
                <w:szCs w:val="24"/>
              </w:rPr>
              <w:t xml:space="preserve"> </w:t>
            </w:r>
            <w:r w:rsidRPr="006F02D8">
              <w:rPr>
                <w:color w:val="006600"/>
                <w:sz w:val="24"/>
                <w:szCs w:val="24"/>
              </w:rPr>
              <w:t>куклам</w:t>
            </w:r>
            <w:r w:rsidRPr="006F02D8">
              <w:rPr>
                <w:color w:val="006600"/>
                <w:spacing w:val="1"/>
                <w:sz w:val="24"/>
                <w:szCs w:val="24"/>
              </w:rPr>
              <w:t xml:space="preserve"> </w:t>
            </w:r>
            <w:r w:rsidRPr="006F02D8">
              <w:rPr>
                <w:color w:val="006600"/>
                <w:sz w:val="24"/>
                <w:szCs w:val="24"/>
              </w:rPr>
              <w:t>наборы</w:t>
            </w:r>
            <w:r w:rsidRPr="006F02D8">
              <w:rPr>
                <w:color w:val="006600"/>
                <w:spacing w:val="1"/>
                <w:sz w:val="24"/>
                <w:szCs w:val="24"/>
              </w:rPr>
              <w:t xml:space="preserve"> </w:t>
            </w:r>
            <w:r w:rsidRPr="006F02D8">
              <w:rPr>
                <w:color w:val="006600"/>
                <w:sz w:val="24"/>
                <w:szCs w:val="24"/>
              </w:rPr>
              <w:t>столовой</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чайной</w:t>
            </w:r>
            <w:r w:rsidRPr="006F02D8">
              <w:rPr>
                <w:color w:val="006600"/>
                <w:spacing w:val="1"/>
                <w:sz w:val="24"/>
                <w:szCs w:val="24"/>
              </w:rPr>
              <w:t xml:space="preserve"> </w:t>
            </w:r>
            <w:r w:rsidRPr="006F02D8">
              <w:rPr>
                <w:color w:val="006600"/>
                <w:sz w:val="24"/>
                <w:szCs w:val="24"/>
              </w:rPr>
              <w:t>посуды,</w:t>
            </w:r>
            <w:r w:rsidRPr="006F02D8">
              <w:rPr>
                <w:color w:val="006600"/>
                <w:spacing w:val="1"/>
                <w:sz w:val="24"/>
                <w:szCs w:val="24"/>
              </w:rPr>
              <w:t xml:space="preserve"> </w:t>
            </w:r>
            <w:r w:rsidRPr="006F02D8">
              <w:rPr>
                <w:color w:val="006600"/>
                <w:sz w:val="24"/>
                <w:szCs w:val="24"/>
              </w:rPr>
              <w:t>мебели,</w:t>
            </w:r>
            <w:r w:rsidRPr="006F02D8">
              <w:rPr>
                <w:color w:val="006600"/>
                <w:spacing w:val="-47"/>
                <w:sz w:val="24"/>
                <w:szCs w:val="24"/>
              </w:rPr>
              <w:t xml:space="preserve"> </w:t>
            </w:r>
            <w:r w:rsidRPr="006F02D8">
              <w:rPr>
                <w:color w:val="006600"/>
                <w:sz w:val="24"/>
                <w:szCs w:val="24"/>
              </w:rPr>
              <w:t>постельных принадлежностей, бытовой техники. Соразмерные куклам</w:t>
            </w:r>
            <w:r w:rsidRPr="006F02D8">
              <w:rPr>
                <w:color w:val="006600"/>
                <w:spacing w:val="1"/>
                <w:sz w:val="24"/>
                <w:szCs w:val="24"/>
              </w:rPr>
              <w:t xml:space="preserve"> </w:t>
            </w:r>
            <w:r w:rsidRPr="006F02D8">
              <w:rPr>
                <w:color w:val="006600"/>
                <w:sz w:val="24"/>
                <w:szCs w:val="24"/>
              </w:rPr>
              <w:t>раскладные</w:t>
            </w:r>
            <w:r w:rsidRPr="006F02D8">
              <w:rPr>
                <w:color w:val="006600"/>
                <w:spacing w:val="-7"/>
                <w:sz w:val="24"/>
                <w:szCs w:val="24"/>
              </w:rPr>
              <w:t xml:space="preserve"> </w:t>
            </w:r>
            <w:r w:rsidRPr="006F02D8">
              <w:rPr>
                <w:color w:val="006600"/>
                <w:sz w:val="24"/>
                <w:szCs w:val="24"/>
              </w:rPr>
              <w:t>коляски.</w:t>
            </w:r>
            <w:r w:rsidRPr="006F02D8">
              <w:rPr>
                <w:color w:val="006600"/>
                <w:spacing w:val="-7"/>
                <w:sz w:val="24"/>
                <w:szCs w:val="24"/>
              </w:rPr>
              <w:t xml:space="preserve"> </w:t>
            </w:r>
            <w:r w:rsidRPr="006F02D8">
              <w:rPr>
                <w:color w:val="006600"/>
                <w:sz w:val="24"/>
                <w:szCs w:val="24"/>
              </w:rPr>
              <w:t>Наборы</w:t>
            </w:r>
            <w:r w:rsidRPr="006F02D8">
              <w:rPr>
                <w:color w:val="006600"/>
                <w:spacing w:val="-6"/>
                <w:sz w:val="24"/>
                <w:szCs w:val="24"/>
              </w:rPr>
              <w:t xml:space="preserve"> </w:t>
            </w:r>
            <w:r w:rsidRPr="006F02D8">
              <w:rPr>
                <w:color w:val="006600"/>
                <w:sz w:val="24"/>
                <w:szCs w:val="24"/>
              </w:rPr>
              <w:t>игрушечных</w:t>
            </w:r>
            <w:r w:rsidRPr="006F02D8">
              <w:rPr>
                <w:color w:val="006600"/>
                <w:spacing w:val="-9"/>
                <w:sz w:val="24"/>
                <w:szCs w:val="24"/>
              </w:rPr>
              <w:t xml:space="preserve"> </w:t>
            </w:r>
            <w:r w:rsidRPr="006F02D8">
              <w:rPr>
                <w:color w:val="006600"/>
                <w:sz w:val="24"/>
                <w:szCs w:val="24"/>
              </w:rPr>
              <w:t>инструментов:</w:t>
            </w:r>
            <w:r w:rsidRPr="006F02D8">
              <w:rPr>
                <w:color w:val="006600"/>
                <w:spacing w:val="-9"/>
                <w:sz w:val="24"/>
                <w:szCs w:val="24"/>
              </w:rPr>
              <w:t xml:space="preserve"> </w:t>
            </w:r>
            <w:r w:rsidRPr="006F02D8">
              <w:rPr>
                <w:color w:val="006600"/>
                <w:sz w:val="24"/>
                <w:szCs w:val="24"/>
              </w:rPr>
              <w:t>молоток,</w:t>
            </w:r>
            <w:r w:rsidRPr="006F02D8">
              <w:rPr>
                <w:color w:val="006600"/>
                <w:spacing w:val="-6"/>
                <w:sz w:val="24"/>
                <w:szCs w:val="24"/>
              </w:rPr>
              <w:t xml:space="preserve"> </w:t>
            </w:r>
            <w:r w:rsidRPr="006F02D8">
              <w:rPr>
                <w:color w:val="006600"/>
                <w:sz w:val="24"/>
                <w:szCs w:val="24"/>
              </w:rPr>
              <w:t>топор,</w:t>
            </w:r>
          </w:p>
          <w:p w14:paraId="4600CC0D" w14:textId="77777777" w:rsidR="00762CF0" w:rsidRPr="006F02D8" w:rsidRDefault="00762CF0" w:rsidP="00246014">
            <w:pPr>
              <w:pStyle w:val="TableParagraph"/>
              <w:ind w:left="107"/>
              <w:jc w:val="both"/>
              <w:rPr>
                <w:color w:val="006600"/>
                <w:sz w:val="24"/>
                <w:szCs w:val="24"/>
              </w:rPr>
            </w:pPr>
            <w:r w:rsidRPr="006F02D8">
              <w:rPr>
                <w:color w:val="006600"/>
                <w:sz w:val="24"/>
                <w:szCs w:val="24"/>
              </w:rPr>
              <w:t>пила,</w:t>
            </w:r>
            <w:r w:rsidRPr="006F02D8">
              <w:rPr>
                <w:color w:val="006600"/>
                <w:spacing w:val="-2"/>
                <w:sz w:val="24"/>
                <w:szCs w:val="24"/>
              </w:rPr>
              <w:t xml:space="preserve"> </w:t>
            </w:r>
            <w:r w:rsidRPr="006F02D8">
              <w:rPr>
                <w:color w:val="006600"/>
                <w:sz w:val="24"/>
                <w:szCs w:val="24"/>
              </w:rPr>
              <w:t>отвертка,</w:t>
            </w:r>
            <w:r w:rsidRPr="006F02D8">
              <w:rPr>
                <w:color w:val="006600"/>
                <w:spacing w:val="-2"/>
                <w:sz w:val="24"/>
                <w:szCs w:val="24"/>
              </w:rPr>
              <w:t xml:space="preserve"> </w:t>
            </w:r>
            <w:r w:rsidRPr="006F02D8">
              <w:rPr>
                <w:color w:val="006600"/>
                <w:sz w:val="24"/>
                <w:szCs w:val="24"/>
              </w:rPr>
              <w:t>гаечный</w:t>
            </w:r>
            <w:r w:rsidRPr="006F02D8">
              <w:rPr>
                <w:color w:val="006600"/>
                <w:spacing w:val="-1"/>
                <w:sz w:val="24"/>
                <w:szCs w:val="24"/>
              </w:rPr>
              <w:t xml:space="preserve"> </w:t>
            </w:r>
            <w:r w:rsidRPr="006F02D8">
              <w:rPr>
                <w:color w:val="006600"/>
                <w:sz w:val="24"/>
                <w:szCs w:val="24"/>
              </w:rPr>
              <w:t>ключ</w:t>
            </w:r>
            <w:r w:rsidRPr="006F02D8">
              <w:rPr>
                <w:color w:val="006600"/>
                <w:spacing w:val="-2"/>
                <w:sz w:val="24"/>
                <w:szCs w:val="24"/>
              </w:rPr>
              <w:t xml:space="preserve"> </w:t>
            </w:r>
            <w:r w:rsidRPr="006F02D8">
              <w:rPr>
                <w:color w:val="006600"/>
                <w:sz w:val="24"/>
                <w:szCs w:val="24"/>
              </w:rPr>
              <w:t>и</w:t>
            </w:r>
            <w:r w:rsidRPr="006F02D8">
              <w:rPr>
                <w:color w:val="006600"/>
                <w:spacing w:val="-4"/>
                <w:sz w:val="24"/>
                <w:szCs w:val="24"/>
              </w:rPr>
              <w:t xml:space="preserve"> </w:t>
            </w:r>
            <w:r w:rsidRPr="006F02D8">
              <w:rPr>
                <w:color w:val="006600"/>
                <w:sz w:val="24"/>
                <w:szCs w:val="24"/>
              </w:rPr>
              <w:t>др.</w:t>
            </w:r>
          </w:p>
        </w:tc>
      </w:tr>
      <w:tr w:rsidR="00762CF0" w:rsidRPr="006F02D8" w14:paraId="7E619626" w14:textId="77777777" w:rsidTr="007C0EE9">
        <w:trPr>
          <w:gridBefore w:val="1"/>
          <w:wBefore w:w="10" w:type="dxa"/>
          <w:trHeight w:val="1149"/>
        </w:trPr>
        <w:tc>
          <w:tcPr>
            <w:tcW w:w="2725" w:type="dxa"/>
            <w:gridSpan w:val="2"/>
          </w:tcPr>
          <w:p w14:paraId="62FE0E5F" w14:textId="77777777" w:rsidR="00762CF0" w:rsidRPr="006F02D8" w:rsidRDefault="00762CF0" w:rsidP="00246014">
            <w:pPr>
              <w:pStyle w:val="TableParagraph"/>
              <w:ind w:left="107"/>
              <w:rPr>
                <w:color w:val="006600"/>
                <w:sz w:val="24"/>
                <w:szCs w:val="24"/>
              </w:rPr>
            </w:pPr>
            <w:r w:rsidRPr="006F02D8">
              <w:rPr>
                <w:color w:val="006600"/>
                <w:sz w:val="24"/>
                <w:szCs w:val="24"/>
              </w:rPr>
              <w:t>Техника,</w:t>
            </w:r>
            <w:r w:rsidRPr="006F02D8">
              <w:rPr>
                <w:color w:val="006600"/>
                <w:spacing w:val="-3"/>
                <w:sz w:val="24"/>
                <w:szCs w:val="24"/>
              </w:rPr>
              <w:t xml:space="preserve"> </w:t>
            </w:r>
            <w:r w:rsidRPr="006F02D8">
              <w:rPr>
                <w:color w:val="006600"/>
                <w:sz w:val="24"/>
                <w:szCs w:val="24"/>
              </w:rPr>
              <w:t>транспорт</w:t>
            </w:r>
          </w:p>
        </w:tc>
        <w:tc>
          <w:tcPr>
            <w:tcW w:w="6520" w:type="dxa"/>
            <w:gridSpan w:val="2"/>
          </w:tcPr>
          <w:p w14:paraId="477A3844" w14:textId="77777777" w:rsidR="00762CF0" w:rsidRPr="006F02D8" w:rsidRDefault="00762CF0" w:rsidP="00246014">
            <w:pPr>
              <w:pStyle w:val="TableParagraph"/>
              <w:ind w:left="107" w:right="101"/>
              <w:jc w:val="both"/>
              <w:rPr>
                <w:color w:val="006600"/>
                <w:sz w:val="24"/>
                <w:szCs w:val="24"/>
              </w:rPr>
            </w:pPr>
            <w:r w:rsidRPr="006F02D8">
              <w:rPr>
                <w:color w:val="006600"/>
                <w:sz w:val="24"/>
                <w:szCs w:val="24"/>
              </w:rPr>
              <w:t>Наборы</w:t>
            </w:r>
            <w:r w:rsidRPr="006F02D8">
              <w:rPr>
                <w:color w:val="006600"/>
                <w:spacing w:val="1"/>
                <w:sz w:val="24"/>
                <w:szCs w:val="24"/>
              </w:rPr>
              <w:t xml:space="preserve"> </w:t>
            </w:r>
            <w:r w:rsidRPr="006F02D8">
              <w:rPr>
                <w:color w:val="006600"/>
                <w:sz w:val="24"/>
                <w:szCs w:val="24"/>
              </w:rPr>
              <w:t>игрушек</w:t>
            </w:r>
            <w:r w:rsidRPr="006F02D8">
              <w:rPr>
                <w:color w:val="006600"/>
                <w:spacing w:val="1"/>
                <w:sz w:val="24"/>
                <w:szCs w:val="24"/>
              </w:rPr>
              <w:t xml:space="preserve"> </w:t>
            </w:r>
            <w:r w:rsidRPr="006F02D8">
              <w:rPr>
                <w:color w:val="006600"/>
                <w:sz w:val="24"/>
                <w:szCs w:val="24"/>
              </w:rPr>
              <w:t>(как</w:t>
            </w:r>
            <w:r w:rsidRPr="006F02D8">
              <w:rPr>
                <w:color w:val="006600"/>
                <w:spacing w:val="1"/>
                <w:sz w:val="24"/>
                <w:szCs w:val="24"/>
              </w:rPr>
              <w:t xml:space="preserve"> </w:t>
            </w:r>
            <w:r w:rsidRPr="006F02D8">
              <w:rPr>
                <w:color w:val="006600"/>
                <w:sz w:val="24"/>
                <w:szCs w:val="24"/>
              </w:rPr>
              <w:t>крупногабаритных,</w:t>
            </w:r>
            <w:r w:rsidRPr="006F02D8">
              <w:rPr>
                <w:color w:val="006600"/>
                <w:spacing w:val="1"/>
                <w:sz w:val="24"/>
                <w:szCs w:val="24"/>
              </w:rPr>
              <w:t xml:space="preserve"> </w:t>
            </w:r>
            <w:r w:rsidRPr="006F02D8">
              <w:rPr>
                <w:color w:val="006600"/>
                <w:sz w:val="24"/>
                <w:szCs w:val="24"/>
              </w:rPr>
              <w:t>так</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соразмерных</w:t>
            </w:r>
            <w:r w:rsidRPr="006F02D8">
              <w:rPr>
                <w:color w:val="006600"/>
                <w:spacing w:val="1"/>
                <w:sz w:val="24"/>
                <w:szCs w:val="24"/>
              </w:rPr>
              <w:t xml:space="preserve"> </w:t>
            </w:r>
            <w:r w:rsidRPr="006F02D8">
              <w:rPr>
                <w:color w:val="006600"/>
                <w:sz w:val="24"/>
                <w:szCs w:val="24"/>
              </w:rPr>
              <w:t>руке</w:t>
            </w:r>
            <w:r w:rsidRPr="006F02D8">
              <w:rPr>
                <w:color w:val="006600"/>
                <w:spacing w:val="1"/>
                <w:sz w:val="24"/>
                <w:szCs w:val="24"/>
              </w:rPr>
              <w:t xml:space="preserve"> </w:t>
            </w:r>
            <w:r w:rsidRPr="006F02D8">
              <w:rPr>
                <w:color w:val="006600"/>
                <w:sz w:val="24"/>
                <w:szCs w:val="24"/>
              </w:rPr>
              <w:t>ребенка),</w:t>
            </w:r>
            <w:r w:rsidRPr="006F02D8">
              <w:rPr>
                <w:color w:val="006600"/>
                <w:spacing w:val="1"/>
                <w:sz w:val="24"/>
                <w:szCs w:val="24"/>
              </w:rPr>
              <w:t xml:space="preserve"> </w:t>
            </w:r>
            <w:r w:rsidRPr="006F02D8">
              <w:rPr>
                <w:color w:val="006600"/>
                <w:sz w:val="24"/>
                <w:szCs w:val="24"/>
              </w:rPr>
              <w:t>изображающих</w:t>
            </w:r>
            <w:r w:rsidRPr="006F02D8">
              <w:rPr>
                <w:color w:val="006600"/>
                <w:spacing w:val="1"/>
                <w:sz w:val="24"/>
                <w:szCs w:val="24"/>
              </w:rPr>
              <w:t xml:space="preserve"> </w:t>
            </w:r>
            <w:r w:rsidRPr="006F02D8">
              <w:rPr>
                <w:color w:val="006600"/>
                <w:sz w:val="24"/>
                <w:szCs w:val="24"/>
              </w:rPr>
              <w:t>различные</w:t>
            </w:r>
            <w:r w:rsidRPr="006F02D8">
              <w:rPr>
                <w:color w:val="006600"/>
                <w:spacing w:val="1"/>
                <w:sz w:val="24"/>
                <w:szCs w:val="24"/>
              </w:rPr>
              <w:t xml:space="preserve"> </w:t>
            </w:r>
            <w:r w:rsidRPr="006F02D8">
              <w:rPr>
                <w:color w:val="006600"/>
                <w:sz w:val="24"/>
                <w:szCs w:val="24"/>
              </w:rPr>
              <w:t>виды</w:t>
            </w:r>
            <w:r w:rsidRPr="006F02D8">
              <w:rPr>
                <w:color w:val="006600"/>
                <w:spacing w:val="1"/>
                <w:sz w:val="24"/>
                <w:szCs w:val="24"/>
              </w:rPr>
              <w:t xml:space="preserve"> </w:t>
            </w:r>
            <w:r w:rsidRPr="006F02D8">
              <w:rPr>
                <w:color w:val="006600"/>
                <w:sz w:val="24"/>
                <w:szCs w:val="24"/>
              </w:rPr>
              <w:t>транспорта:</w:t>
            </w:r>
            <w:r w:rsidRPr="006F02D8">
              <w:rPr>
                <w:color w:val="006600"/>
                <w:spacing w:val="1"/>
                <w:sz w:val="24"/>
                <w:szCs w:val="24"/>
              </w:rPr>
              <w:t xml:space="preserve"> </w:t>
            </w:r>
            <w:r w:rsidRPr="006F02D8">
              <w:rPr>
                <w:color w:val="006600"/>
                <w:sz w:val="24"/>
                <w:szCs w:val="24"/>
              </w:rPr>
              <w:t>пассажирский,</w:t>
            </w:r>
            <w:r w:rsidRPr="006F02D8">
              <w:rPr>
                <w:color w:val="006600"/>
                <w:spacing w:val="1"/>
                <w:sz w:val="24"/>
                <w:szCs w:val="24"/>
              </w:rPr>
              <w:t xml:space="preserve"> </w:t>
            </w:r>
            <w:r w:rsidRPr="006F02D8">
              <w:rPr>
                <w:color w:val="006600"/>
                <w:sz w:val="24"/>
                <w:szCs w:val="24"/>
              </w:rPr>
              <w:t>грузовой,</w:t>
            </w:r>
            <w:r w:rsidRPr="006F02D8">
              <w:rPr>
                <w:color w:val="006600"/>
                <w:spacing w:val="21"/>
                <w:sz w:val="24"/>
                <w:szCs w:val="24"/>
              </w:rPr>
              <w:t xml:space="preserve"> </w:t>
            </w:r>
            <w:r w:rsidRPr="006F02D8">
              <w:rPr>
                <w:color w:val="006600"/>
                <w:sz w:val="24"/>
                <w:szCs w:val="24"/>
              </w:rPr>
              <w:t>специальный</w:t>
            </w:r>
            <w:r w:rsidRPr="006F02D8">
              <w:rPr>
                <w:color w:val="006600"/>
                <w:spacing w:val="20"/>
                <w:sz w:val="24"/>
                <w:szCs w:val="24"/>
              </w:rPr>
              <w:t xml:space="preserve"> </w:t>
            </w:r>
            <w:r w:rsidRPr="006F02D8">
              <w:rPr>
                <w:color w:val="006600"/>
                <w:sz w:val="24"/>
                <w:szCs w:val="24"/>
              </w:rPr>
              <w:t>(автобус,</w:t>
            </w:r>
            <w:r w:rsidRPr="006F02D8">
              <w:rPr>
                <w:color w:val="006600"/>
                <w:spacing w:val="21"/>
                <w:sz w:val="24"/>
                <w:szCs w:val="24"/>
              </w:rPr>
              <w:t xml:space="preserve"> </w:t>
            </w:r>
            <w:r w:rsidRPr="006F02D8">
              <w:rPr>
                <w:color w:val="006600"/>
                <w:sz w:val="24"/>
                <w:szCs w:val="24"/>
              </w:rPr>
              <w:t>машина-фургон,</w:t>
            </w:r>
            <w:r w:rsidRPr="006F02D8">
              <w:rPr>
                <w:color w:val="006600"/>
                <w:spacing w:val="23"/>
                <w:sz w:val="24"/>
                <w:szCs w:val="24"/>
              </w:rPr>
              <w:t xml:space="preserve"> </w:t>
            </w:r>
            <w:r w:rsidRPr="006F02D8">
              <w:rPr>
                <w:color w:val="006600"/>
                <w:sz w:val="24"/>
                <w:szCs w:val="24"/>
              </w:rPr>
              <w:t>пожарная</w:t>
            </w:r>
            <w:r w:rsidRPr="006F02D8">
              <w:rPr>
                <w:color w:val="006600"/>
                <w:spacing w:val="20"/>
                <w:sz w:val="24"/>
                <w:szCs w:val="24"/>
              </w:rPr>
              <w:t xml:space="preserve"> </w:t>
            </w:r>
            <w:r w:rsidRPr="006F02D8">
              <w:rPr>
                <w:color w:val="006600"/>
                <w:sz w:val="24"/>
                <w:szCs w:val="24"/>
              </w:rPr>
              <w:t>машина,</w:t>
            </w:r>
          </w:p>
          <w:p w14:paraId="36CD55CE" w14:textId="77777777" w:rsidR="00762CF0" w:rsidRPr="006F02D8" w:rsidRDefault="00762CF0" w:rsidP="00246014">
            <w:pPr>
              <w:pStyle w:val="TableParagraph"/>
              <w:ind w:left="107" w:right="101"/>
              <w:jc w:val="both"/>
              <w:rPr>
                <w:color w:val="006600"/>
                <w:sz w:val="24"/>
                <w:szCs w:val="24"/>
              </w:rPr>
            </w:pPr>
            <w:r w:rsidRPr="006F02D8">
              <w:rPr>
                <w:color w:val="006600"/>
                <w:sz w:val="24"/>
                <w:szCs w:val="24"/>
              </w:rPr>
              <w:t>машины</w:t>
            </w:r>
            <w:r w:rsidRPr="006F02D8">
              <w:rPr>
                <w:color w:val="006600"/>
                <w:spacing w:val="-8"/>
                <w:sz w:val="24"/>
                <w:szCs w:val="24"/>
              </w:rPr>
              <w:t xml:space="preserve"> </w:t>
            </w:r>
            <w:r w:rsidRPr="006F02D8">
              <w:rPr>
                <w:color w:val="006600"/>
                <w:sz w:val="24"/>
                <w:szCs w:val="24"/>
              </w:rPr>
              <w:t>«скорой</w:t>
            </w:r>
            <w:r w:rsidRPr="006F02D8">
              <w:rPr>
                <w:color w:val="006600"/>
                <w:spacing w:val="-11"/>
                <w:sz w:val="24"/>
                <w:szCs w:val="24"/>
              </w:rPr>
              <w:t xml:space="preserve"> </w:t>
            </w:r>
            <w:r w:rsidRPr="006F02D8">
              <w:rPr>
                <w:color w:val="006600"/>
                <w:sz w:val="24"/>
                <w:szCs w:val="24"/>
              </w:rPr>
              <w:t>помощи»</w:t>
            </w:r>
            <w:r w:rsidRPr="006F02D8">
              <w:rPr>
                <w:color w:val="006600"/>
                <w:spacing w:val="-11"/>
                <w:sz w:val="24"/>
                <w:szCs w:val="24"/>
              </w:rPr>
              <w:t xml:space="preserve"> </w:t>
            </w:r>
            <w:r w:rsidRPr="006F02D8">
              <w:rPr>
                <w:color w:val="006600"/>
                <w:sz w:val="24"/>
                <w:szCs w:val="24"/>
              </w:rPr>
              <w:t>и</w:t>
            </w:r>
            <w:r w:rsidRPr="006F02D8">
              <w:rPr>
                <w:color w:val="006600"/>
                <w:spacing w:val="-9"/>
                <w:sz w:val="24"/>
                <w:szCs w:val="24"/>
              </w:rPr>
              <w:t xml:space="preserve"> </w:t>
            </w:r>
            <w:r w:rsidRPr="006F02D8">
              <w:rPr>
                <w:color w:val="006600"/>
                <w:sz w:val="24"/>
                <w:szCs w:val="24"/>
              </w:rPr>
              <w:t>др.),</w:t>
            </w:r>
            <w:r w:rsidRPr="006F02D8">
              <w:rPr>
                <w:color w:val="006600"/>
                <w:spacing w:val="-10"/>
                <w:sz w:val="24"/>
                <w:szCs w:val="24"/>
              </w:rPr>
              <w:t xml:space="preserve"> </w:t>
            </w:r>
            <w:r w:rsidRPr="006F02D8">
              <w:rPr>
                <w:color w:val="006600"/>
                <w:sz w:val="24"/>
                <w:szCs w:val="24"/>
              </w:rPr>
              <w:t>воздушный</w:t>
            </w:r>
            <w:r w:rsidRPr="006F02D8">
              <w:rPr>
                <w:color w:val="006600"/>
                <w:spacing w:val="-11"/>
                <w:sz w:val="24"/>
                <w:szCs w:val="24"/>
              </w:rPr>
              <w:t xml:space="preserve"> </w:t>
            </w:r>
            <w:r w:rsidRPr="006F02D8">
              <w:rPr>
                <w:color w:val="006600"/>
                <w:sz w:val="24"/>
                <w:szCs w:val="24"/>
              </w:rPr>
              <w:t>(самолет,</w:t>
            </w:r>
            <w:r w:rsidRPr="006F02D8">
              <w:rPr>
                <w:color w:val="006600"/>
                <w:spacing w:val="-11"/>
                <w:sz w:val="24"/>
                <w:szCs w:val="24"/>
              </w:rPr>
              <w:t xml:space="preserve"> </w:t>
            </w:r>
            <w:r w:rsidRPr="006F02D8">
              <w:rPr>
                <w:color w:val="006600"/>
                <w:sz w:val="24"/>
                <w:szCs w:val="24"/>
              </w:rPr>
              <w:t>вертолет),</w:t>
            </w:r>
            <w:r w:rsidRPr="006F02D8">
              <w:rPr>
                <w:color w:val="006600"/>
                <w:spacing w:val="-9"/>
                <w:sz w:val="24"/>
                <w:szCs w:val="24"/>
              </w:rPr>
              <w:t xml:space="preserve"> </w:t>
            </w:r>
            <w:r w:rsidRPr="006F02D8">
              <w:rPr>
                <w:color w:val="006600"/>
                <w:sz w:val="24"/>
                <w:szCs w:val="24"/>
              </w:rPr>
              <w:t>водный</w:t>
            </w:r>
            <w:r w:rsidRPr="006F02D8">
              <w:rPr>
                <w:color w:val="006600"/>
                <w:spacing w:val="-47"/>
                <w:sz w:val="24"/>
                <w:szCs w:val="24"/>
              </w:rPr>
              <w:t xml:space="preserve"> </w:t>
            </w:r>
            <w:r w:rsidRPr="006F02D8">
              <w:rPr>
                <w:color w:val="006600"/>
                <w:sz w:val="24"/>
                <w:szCs w:val="24"/>
              </w:rPr>
              <w:t>(катер,</w:t>
            </w:r>
            <w:r w:rsidRPr="006F02D8">
              <w:rPr>
                <w:color w:val="006600"/>
                <w:spacing w:val="-2"/>
                <w:sz w:val="24"/>
                <w:szCs w:val="24"/>
              </w:rPr>
              <w:t xml:space="preserve"> </w:t>
            </w:r>
            <w:r w:rsidRPr="006F02D8">
              <w:rPr>
                <w:color w:val="006600"/>
                <w:sz w:val="24"/>
                <w:szCs w:val="24"/>
              </w:rPr>
              <w:t>корабль,</w:t>
            </w:r>
            <w:r w:rsidRPr="006F02D8">
              <w:rPr>
                <w:color w:val="006600"/>
                <w:spacing w:val="-1"/>
                <w:sz w:val="24"/>
                <w:szCs w:val="24"/>
              </w:rPr>
              <w:t xml:space="preserve"> </w:t>
            </w:r>
            <w:r w:rsidRPr="006F02D8">
              <w:rPr>
                <w:color w:val="006600"/>
                <w:sz w:val="24"/>
                <w:szCs w:val="24"/>
              </w:rPr>
              <w:t>яхта)</w:t>
            </w:r>
            <w:r w:rsidRPr="006F02D8">
              <w:rPr>
                <w:color w:val="006600"/>
                <w:spacing w:val="-1"/>
                <w:sz w:val="24"/>
                <w:szCs w:val="24"/>
              </w:rPr>
              <w:t xml:space="preserve"> </w:t>
            </w:r>
            <w:r w:rsidRPr="006F02D8">
              <w:rPr>
                <w:color w:val="006600"/>
                <w:sz w:val="24"/>
                <w:szCs w:val="24"/>
              </w:rPr>
              <w:t>и</w:t>
            </w:r>
            <w:r w:rsidRPr="006F02D8">
              <w:rPr>
                <w:color w:val="006600"/>
                <w:spacing w:val="-2"/>
                <w:sz w:val="24"/>
                <w:szCs w:val="24"/>
              </w:rPr>
              <w:t xml:space="preserve"> </w:t>
            </w:r>
            <w:r w:rsidRPr="006F02D8">
              <w:rPr>
                <w:color w:val="006600"/>
                <w:sz w:val="24"/>
                <w:szCs w:val="24"/>
              </w:rPr>
              <w:t>др.</w:t>
            </w:r>
            <w:r w:rsidRPr="006F02D8">
              <w:rPr>
                <w:color w:val="006600"/>
                <w:spacing w:val="1"/>
                <w:sz w:val="24"/>
                <w:szCs w:val="24"/>
              </w:rPr>
              <w:t xml:space="preserve"> </w:t>
            </w:r>
            <w:r w:rsidRPr="006F02D8">
              <w:rPr>
                <w:color w:val="006600"/>
                <w:sz w:val="24"/>
                <w:szCs w:val="24"/>
              </w:rPr>
              <w:t>Игрушки,</w:t>
            </w:r>
            <w:r w:rsidRPr="006F02D8">
              <w:rPr>
                <w:color w:val="006600"/>
                <w:spacing w:val="-2"/>
                <w:sz w:val="24"/>
                <w:szCs w:val="24"/>
              </w:rPr>
              <w:t xml:space="preserve"> </w:t>
            </w:r>
            <w:r w:rsidRPr="006F02D8">
              <w:rPr>
                <w:color w:val="006600"/>
                <w:sz w:val="24"/>
                <w:szCs w:val="24"/>
              </w:rPr>
              <w:t>обозначающие</w:t>
            </w:r>
            <w:r w:rsidRPr="006F02D8">
              <w:rPr>
                <w:color w:val="006600"/>
                <w:spacing w:val="-1"/>
                <w:sz w:val="24"/>
                <w:szCs w:val="24"/>
              </w:rPr>
              <w:t xml:space="preserve"> </w:t>
            </w:r>
            <w:r w:rsidRPr="006F02D8">
              <w:rPr>
                <w:color w:val="006600"/>
                <w:sz w:val="24"/>
                <w:szCs w:val="24"/>
              </w:rPr>
              <w:t>средства</w:t>
            </w:r>
            <w:r w:rsidRPr="006F02D8">
              <w:rPr>
                <w:color w:val="006600"/>
                <w:spacing w:val="-1"/>
                <w:sz w:val="24"/>
                <w:szCs w:val="24"/>
              </w:rPr>
              <w:t xml:space="preserve"> </w:t>
            </w:r>
            <w:r w:rsidRPr="006F02D8">
              <w:rPr>
                <w:color w:val="006600"/>
                <w:sz w:val="24"/>
                <w:szCs w:val="24"/>
              </w:rPr>
              <w:t>связи.</w:t>
            </w:r>
          </w:p>
        </w:tc>
      </w:tr>
      <w:tr w:rsidR="00762CF0" w:rsidRPr="006F02D8" w14:paraId="0DB64AF4" w14:textId="77777777" w:rsidTr="007C0EE9">
        <w:trPr>
          <w:gridBefore w:val="1"/>
          <w:wBefore w:w="10" w:type="dxa"/>
          <w:trHeight w:val="690"/>
        </w:trPr>
        <w:tc>
          <w:tcPr>
            <w:tcW w:w="2725" w:type="dxa"/>
            <w:gridSpan w:val="2"/>
          </w:tcPr>
          <w:p w14:paraId="00CA399A" w14:textId="77777777" w:rsidR="00762CF0" w:rsidRPr="006F02D8" w:rsidRDefault="00762CF0" w:rsidP="00246014">
            <w:pPr>
              <w:pStyle w:val="TableParagraph"/>
              <w:ind w:left="107"/>
              <w:rPr>
                <w:color w:val="006600"/>
                <w:sz w:val="24"/>
                <w:szCs w:val="24"/>
              </w:rPr>
            </w:pPr>
            <w:r w:rsidRPr="006F02D8">
              <w:rPr>
                <w:color w:val="006600"/>
                <w:sz w:val="24"/>
                <w:szCs w:val="24"/>
              </w:rPr>
              <w:t>Бросовые</w:t>
            </w:r>
            <w:r w:rsidRPr="006F02D8">
              <w:rPr>
                <w:color w:val="006600"/>
                <w:spacing w:val="-3"/>
                <w:sz w:val="24"/>
                <w:szCs w:val="24"/>
              </w:rPr>
              <w:t xml:space="preserve"> </w:t>
            </w:r>
            <w:r w:rsidRPr="006F02D8">
              <w:rPr>
                <w:color w:val="006600"/>
                <w:sz w:val="24"/>
                <w:szCs w:val="24"/>
              </w:rPr>
              <w:t>материалы</w:t>
            </w:r>
          </w:p>
          <w:p w14:paraId="69107DEB" w14:textId="77777777" w:rsidR="00762CF0" w:rsidRPr="006F02D8" w:rsidRDefault="00762CF0" w:rsidP="00246014">
            <w:pPr>
              <w:pStyle w:val="TableParagraph"/>
              <w:ind w:left="107" w:right="1538"/>
              <w:rPr>
                <w:color w:val="006600"/>
                <w:sz w:val="24"/>
                <w:szCs w:val="24"/>
              </w:rPr>
            </w:pPr>
            <w:r w:rsidRPr="006F02D8">
              <w:rPr>
                <w:color w:val="006600"/>
                <w:spacing w:val="-1"/>
                <w:sz w:val="24"/>
                <w:szCs w:val="24"/>
              </w:rPr>
              <w:t>и предметы-</w:t>
            </w:r>
            <w:r w:rsidRPr="006F02D8">
              <w:rPr>
                <w:color w:val="006600"/>
                <w:spacing w:val="-47"/>
                <w:sz w:val="24"/>
                <w:szCs w:val="24"/>
              </w:rPr>
              <w:t xml:space="preserve"> </w:t>
            </w:r>
            <w:r w:rsidRPr="006F02D8">
              <w:rPr>
                <w:color w:val="006600"/>
                <w:sz w:val="24"/>
                <w:szCs w:val="24"/>
              </w:rPr>
              <w:t>заместители</w:t>
            </w:r>
          </w:p>
        </w:tc>
        <w:tc>
          <w:tcPr>
            <w:tcW w:w="6520" w:type="dxa"/>
            <w:gridSpan w:val="2"/>
          </w:tcPr>
          <w:p w14:paraId="38BB8A52" w14:textId="77777777" w:rsidR="00762CF0" w:rsidRPr="006F02D8" w:rsidRDefault="00762CF0" w:rsidP="00246014">
            <w:pPr>
              <w:pStyle w:val="TableParagraph"/>
              <w:ind w:left="107"/>
              <w:rPr>
                <w:color w:val="006600"/>
                <w:sz w:val="24"/>
                <w:szCs w:val="24"/>
              </w:rPr>
            </w:pPr>
            <w:r w:rsidRPr="006F02D8">
              <w:rPr>
                <w:color w:val="006600"/>
                <w:sz w:val="24"/>
                <w:szCs w:val="24"/>
              </w:rPr>
              <w:t>Природный</w:t>
            </w:r>
            <w:r w:rsidRPr="006F02D8">
              <w:rPr>
                <w:color w:val="006600"/>
                <w:spacing w:val="4"/>
                <w:sz w:val="24"/>
                <w:szCs w:val="24"/>
              </w:rPr>
              <w:t xml:space="preserve"> </w:t>
            </w:r>
            <w:r w:rsidRPr="006F02D8">
              <w:rPr>
                <w:color w:val="006600"/>
                <w:sz w:val="24"/>
                <w:szCs w:val="24"/>
              </w:rPr>
              <w:t>материал,</w:t>
            </w:r>
            <w:r w:rsidRPr="006F02D8">
              <w:rPr>
                <w:color w:val="006600"/>
                <w:spacing w:val="3"/>
                <w:sz w:val="24"/>
                <w:szCs w:val="24"/>
              </w:rPr>
              <w:t xml:space="preserve"> </w:t>
            </w:r>
            <w:r w:rsidRPr="006F02D8">
              <w:rPr>
                <w:color w:val="006600"/>
                <w:sz w:val="24"/>
                <w:szCs w:val="24"/>
              </w:rPr>
              <w:t>веревки,</w:t>
            </w:r>
            <w:r w:rsidRPr="006F02D8">
              <w:rPr>
                <w:color w:val="006600"/>
                <w:spacing w:val="6"/>
                <w:sz w:val="24"/>
                <w:szCs w:val="24"/>
              </w:rPr>
              <w:t xml:space="preserve"> </w:t>
            </w:r>
            <w:r w:rsidRPr="006F02D8">
              <w:rPr>
                <w:color w:val="006600"/>
                <w:sz w:val="24"/>
                <w:szCs w:val="24"/>
              </w:rPr>
              <w:t>пластмассовые</w:t>
            </w:r>
            <w:r w:rsidRPr="006F02D8">
              <w:rPr>
                <w:color w:val="006600"/>
                <w:spacing w:val="3"/>
                <w:sz w:val="24"/>
                <w:szCs w:val="24"/>
              </w:rPr>
              <w:t xml:space="preserve"> </w:t>
            </w:r>
            <w:r w:rsidRPr="006F02D8">
              <w:rPr>
                <w:color w:val="006600"/>
                <w:sz w:val="24"/>
                <w:szCs w:val="24"/>
              </w:rPr>
              <w:t>флаконы,</w:t>
            </w:r>
            <w:r w:rsidRPr="006F02D8">
              <w:rPr>
                <w:color w:val="006600"/>
                <w:spacing w:val="3"/>
                <w:sz w:val="24"/>
                <w:szCs w:val="24"/>
              </w:rPr>
              <w:t xml:space="preserve"> </w:t>
            </w:r>
            <w:r w:rsidRPr="006F02D8">
              <w:rPr>
                <w:color w:val="006600"/>
                <w:sz w:val="24"/>
                <w:szCs w:val="24"/>
              </w:rPr>
              <w:t>коробки,</w:t>
            </w:r>
            <w:r w:rsidRPr="006F02D8">
              <w:rPr>
                <w:color w:val="006600"/>
                <w:spacing w:val="5"/>
                <w:sz w:val="24"/>
                <w:szCs w:val="24"/>
              </w:rPr>
              <w:t xml:space="preserve"> </w:t>
            </w:r>
            <w:r w:rsidRPr="006F02D8">
              <w:rPr>
                <w:color w:val="006600"/>
                <w:sz w:val="24"/>
                <w:szCs w:val="24"/>
              </w:rPr>
              <w:t>банки,</w:t>
            </w:r>
            <w:r w:rsidRPr="006F02D8">
              <w:rPr>
                <w:color w:val="006600"/>
                <w:spacing w:val="-47"/>
                <w:sz w:val="24"/>
                <w:szCs w:val="24"/>
              </w:rPr>
              <w:t xml:space="preserve"> </w:t>
            </w:r>
            <w:r w:rsidRPr="006F02D8">
              <w:rPr>
                <w:color w:val="006600"/>
                <w:sz w:val="24"/>
                <w:szCs w:val="24"/>
              </w:rPr>
              <w:t>лоскутки,</w:t>
            </w:r>
            <w:r w:rsidRPr="006F02D8">
              <w:rPr>
                <w:color w:val="006600"/>
                <w:spacing w:val="-1"/>
                <w:sz w:val="24"/>
                <w:szCs w:val="24"/>
              </w:rPr>
              <w:t xml:space="preserve"> </w:t>
            </w:r>
            <w:r w:rsidRPr="006F02D8">
              <w:rPr>
                <w:color w:val="006600"/>
                <w:sz w:val="24"/>
                <w:szCs w:val="24"/>
              </w:rPr>
              <w:t>разные виды</w:t>
            </w:r>
            <w:r w:rsidRPr="006F02D8">
              <w:rPr>
                <w:color w:val="006600"/>
                <w:spacing w:val="-1"/>
                <w:sz w:val="24"/>
                <w:szCs w:val="24"/>
              </w:rPr>
              <w:t xml:space="preserve"> </w:t>
            </w:r>
            <w:r w:rsidRPr="006F02D8">
              <w:rPr>
                <w:color w:val="006600"/>
                <w:sz w:val="24"/>
                <w:szCs w:val="24"/>
              </w:rPr>
              <w:t>кружев,</w:t>
            </w:r>
            <w:r w:rsidRPr="006F02D8">
              <w:rPr>
                <w:color w:val="006600"/>
                <w:spacing w:val="-1"/>
                <w:sz w:val="24"/>
                <w:szCs w:val="24"/>
              </w:rPr>
              <w:t xml:space="preserve"> </w:t>
            </w:r>
            <w:r w:rsidRPr="006F02D8">
              <w:rPr>
                <w:color w:val="006600"/>
                <w:sz w:val="24"/>
                <w:szCs w:val="24"/>
              </w:rPr>
              <w:t>бумаги</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пр.</w:t>
            </w:r>
          </w:p>
        </w:tc>
      </w:tr>
      <w:tr w:rsidR="00762CF0" w:rsidRPr="006F02D8" w14:paraId="1B62A957" w14:textId="77777777" w:rsidTr="007C0EE9">
        <w:trPr>
          <w:gridBefore w:val="1"/>
          <w:wBefore w:w="10" w:type="dxa"/>
          <w:trHeight w:val="688"/>
        </w:trPr>
        <w:tc>
          <w:tcPr>
            <w:tcW w:w="2725" w:type="dxa"/>
            <w:gridSpan w:val="2"/>
          </w:tcPr>
          <w:p w14:paraId="256619FB" w14:textId="77777777" w:rsidR="00762CF0" w:rsidRPr="006F02D8" w:rsidRDefault="00762CF0" w:rsidP="00246014">
            <w:pPr>
              <w:pStyle w:val="TableParagraph"/>
              <w:ind w:left="107"/>
              <w:rPr>
                <w:color w:val="006600"/>
                <w:sz w:val="24"/>
                <w:szCs w:val="24"/>
              </w:rPr>
            </w:pPr>
            <w:r w:rsidRPr="006F02D8">
              <w:rPr>
                <w:color w:val="006600"/>
                <w:sz w:val="24"/>
                <w:szCs w:val="24"/>
              </w:rPr>
              <w:lastRenderedPageBreak/>
              <w:t>Ролевые</w:t>
            </w:r>
            <w:r w:rsidRPr="006F02D8">
              <w:rPr>
                <w:color w:val="006600"/>
                <w:spacing w:val="-4"/>
                <w:sz w:val="24"/>
                <w:szCs w:val="24"/>
              </w:rPr>
              <w:t xml:space="preserve"> </w:t>
            </w:r>
            <w:r w:rsidRPr="006F02D8">
              <w:rPr>
                <w:color w:val="006600"/>
                <w:sz w:val="24"/>
                <w:szCs w:val="24"/>
              </w:rPr>
              <w:t>атрибуты</w:t>
            </w:r>
          </w:p>
        </w:tc>
        <w:tc>
          <w:tcPr>
            <w:tcW w:w="6520" w:type="dxa"/>
            <w:gridSpan w:val="2"/>
          </w:tcPr>
          <w:p w14:paraId="58FF7385" w14:textId="77777777" w:rsidR="00762CF0" w:rsidRPr="006F02D8" w:rsidRDefault="00762CF0" w:rsidP="00246014">
            <w:pPr>
              <w:pStyle w:val="TableParagraph"/>
              <w:ind w:left="107"/>
              <w:rPr>
                <w:color w:val="006600"/>
                <w:sz w:val="24"/>
                <w:szCs w:val="24"/>
              </w:rPr>
            </w:pPr>
            <w:r w:rsidRPr="006F02D8">
              <w:rPr>
                <w:color w:val="006600"/>
                <w:sz w:val="24"/>
                <w:szCs w:val="24"/>
              </w:rPr>
              <w:t>Руль,</w:t>
            </w:r>
            <w:r w:rsidRPr="006F02D8">
              <w:rPr>
                <w:color w:val="006600"/>
                <w:spacing w:val="40"/>
                <w:sz w:val="24"/>
                <w:szCs w:val="24"/>
              </w:rPr>
              <w:t xml:space="preserve"> </w:t>
            </w:r>
            <w:r w:rsidRPr="006F02D8">
              <w:rPr>
                <w:color w:val="006600"/>
                <w:sz w:val="24"/>
                <w:szCs w:val="24"/>
              </w:rPr>
              <w:t>бинокль,</w:t>
            </w:r>
            <w:r w:rsidRPr="006F02D8">
              <w:rPr>
                <w:color w:val="006600"/>
                <w:spacing w:val="41"/>
                <w:sz w:val="24"/>
                <w:szCs w:val="24"/>
              </w:rPr>
              <w:t xml:space="preserve"> </w:t>
            </w:r>
            <w:r w:rsidRPr="006F02D8">
              <w:rPr>
                <w:color w:val="006600"/>
                <w:sz w:val="24"/>
                <w:szCs w:val="24"/>
              </w:rPr>
              <w:t>якорь</w:t>
            </w:r>
            <w:r w:rsidRPr="006F02D8">
              <w:rPr>
                <w:color w:val="006600"/>
                <w:spacing w:val="39"/>
                <w:sz w:val="24"/>
                <w:szCs w:val="24"/>
              </w:rPr>
              <w:t xml:space="preserve"> </w:t>
            </w:r>
            <w:r w:rsidRPr="006F02D8">
              <w:rPr>
                <w:color w:val="006600"/>
                <w:sz w:val="24"/>
                <w:szCs w:val="24"/>
              </w:rPr>
              <w:t>и</w:t>
            </w:r>
            <w:r w:rsidRPr="006F02D8">
              <w:rPr>
                <w:color w:val="006600"/>
                <w:spacing w:val="39"/>
                <w:sz w:val="24"/>
                <w:szCs w:val="24"/>
              </w:rPr>
              <w:t xml:space="preserve"> </w:t>
            </w:r>
            <w:r w:rsidRPr="006F02D8">
              <w:rPr>
                <w:color w:val="006600"/>
                <w:sz w:val="24"/>
                <w:szCs w:val="24"/>
              </w:rPr>
              <w:t>др.</w:t>
            </w:r>
            <w:r w:rsidRPr="006F02D8">
              <w:rPr>
                <w:color w:val="006600"/>
                <w:spacing w:val="42"/>
                <w:sz w:val="24"/>
                <w:szCs w:val="24"/>
              </w:rPr>
              <w:t xml:space="preserve"> </w:t>
            </w:r>
            <w:r w:rsidRPr="006F02D8">
              <w:rPr>
                <w:color w:val="006600"/>
                <w:sz w:val="24"/>
                <w:szCs w:val="24"/>
              </w:rPr>
              <w:t>Элементы</w:t>
            </w:r>
            <w:r w:rsidRPr="006F02D8">
              <w:rPr>
                <w:color w:val="006600"/>
                <w:spacing w:val="43"/>
                <w:sz w:val="24"/>
                <w:szCs w:val="24"/>
              </w:rPr>
              <w:t xml:space="preserve"> </w:t>
            </w:r>
            <w:r w:rsidRPr="006F02D8">
              <w:rPr>
                <w:color w:val="006600"/>
                <w:sz w:val="24"/>
                <w:szCs w:val="24"/>
              </w:rPr>
              <w:t>костюмов</w:t>
            </w:r>
            <w:r w:rsidRPr="006F02D8">
              <w:rPr>
                <w:color w:val="006600"/>
                <w:spacing w:val="41"/>
                <w:sz w:val="24"/>
                <w:szCs w:val="24"/>
              </w:rPr>
              <w:t xml:space="preserve"> </w:t>
            </w:r>
            <w:r w:rsidRPr="006F02D8">
              <w:rPr>
                <w:color w:val="006600"/>
                <w:sz w:val="24"/>
                <w:szCs w:val="24"/>
              </w:rPr>
              <w:t>и</w:t>
            </w:r>
            <w:r w:rsidRPr="006F02D8">
              <w:rPr>
                <w:color w:val="006600"/>
                <w:spacing w:val="39"/>
                <w:sz w:val="24"/>
                <w:szCs w:val="24"/>
              </w:rPr>
              <w:t xml:space="preserve"> </w:t>
            </w:r>
            <w:r w:rsidRPr="006F02D8">
              <w:rPr>
                <w:color w:val="006600"/>
                <w:sz w:val="24"/>
                <w:szCs w:val="24"/>
              </w:rPr>
              <w:t>аксессуаров</w:t>
            </w:r>
            <w:r w:rsidRPr="006F02D8">
              <w:rPr>
                <w:color w:val="006600"/>
                <w:spacing w:val="39"/>
                <w:sz w:val="24"/>
                <w:szCs w:val="24"/>
              </w:rPr>
              <w:t xml:space="preserve"> </w:t>
            </w:r>
            <w:r w:rsidRPr="006F02D8">
              <w:rPr>
                <w:color w:val="006600"/>
                <w:sz w:val="24"/>
                <w:szCs w:val="24"/>
              </w:rPr>
              <w:t>(юбки,</w:t>
            </w:r>
            <w:r w:rsidRPr="006F02D8">
              <w:rPr>
                <w:color w:val="006600"/>
                <w:spacing w:val="-47"/>
                <w:sz w:val="24"/>
                <w:szCs w:val="24"/>
              </w:rPr>
              <w:t xml:space="preserve"> </w:t>
            </w:r>
            <w:r w:rsidRPr="006F02D8">
              <w:rPr>
                <w:color w:val="006600"/>
                <w:sz w:val="24"/>
                <w:szCs w:val="24"/>
              </w:rPr>
              <w:t>жилеты,</w:t>
            </w:r>
            <w:r w:rsidRPr="006F02D8">
              <w:rPr>
                <w:color w:val="006600"/>
                <w:spacing w:val="-5"/>
                <w:sz w:val="24"/>
                <w:szCs w:val="24"/>
              </w:rPr>
              <w:t xml:space="preserve"> </w:t>
            </w:r>
            <w:r w:rsidRPr="006F02D8">
              <w:rPr>
                <w:color w:val="006600"/>
                <w:sz w:val="24"/>
                <w:szCs w:val="24"/>
              </w:rPr>
              <w:t>пелерины,</w:t>
            </w:r>
            <w:r w:rsidRPr="006F02D8">
              <w:rPr>
                <w:color w:val="006600"/>
                <w:spacing w:val="-5"/>
                <w:sz w:val="24"/>
                <w:szCs w:val="24"/>
              </w:rPr>
              <w:t xml:space="preserve"> </w:t>
            </w:r>
            <w:r w:rsidRPr="006F02D8">
              <w:rPr>
                <w:color w:val="006600"/>
                <w:sz w:val="24"/>
                <w:szCs w:val="24"/>
              </w:rPr>
              <w:t>шарфики,</w:t>
            </w:r>
            <w:r w:rsidRPr="006F02D8">
              <w:rPr>
                <w:color w:val="006600"/>
                <w:spacing w:val="-7"/>
                <w:sz w:val="24"/>
                <w:szCs w:val="24"/>
              </w:rPr>
              <w:t xml:space="preserve"> </w:t>
            </w:r>
            <w:r w:rsidRPr="006F02D8">
              <w:rPr>
                <w:color w:val="006600"/>
                <w:sz w:val="24"/>
                <w:szCs w:val="24"/>
              </w:rPr>
              <w:t>платочки,</w:t>
            </w:r>
            <w:r w:rsidRPr="006F02D8">
              <w:rPr>
                <w:color w:val="006600"/>
                <w:spacing w:val="-7"/>
                <w:sz w:val="24"/>
                <w:szCs w:val="24"/>
              </w:rPr>
              <w:t xml:space="preserve"> </w:t>
            </w:r>
            <w:r w:rsidRPr="006F02D8">
              <w:rPr>
                <w:color w:val="006600"/>
                <w:sz w:val="24"/>
                <w:szCs w:val="24"/>
              </w:rPr>
              <w:t>головные</w:t>
            </w:r>
            <w:r w:rsidRPr="006F02D8">
              <w:rPr>
                <w:color w:val="006600"/>
                <w:spacing w:val="-5"/>
                <w:sz w:val="24"/>
                <w:szCs w:val="24"/>
              </w:rPr>
              <w:t xml:space="preserve"> </w:t>
            </w:r>
            <w:r w:rsidRPr="006F02D8">
              <w:rPr>
                <w:color w:val="006600"/>
                <w:sz w:val="24"/>
                <w:szCs w:val="24"/>
              </w:rPr>
              <w:t>уборы,</w:t>
            </w:r>
            <w:r w:rsidRPr="006F02D8">
              <w:rPr>
                <w:color w:val="006600"/>
                <w:spacing w:val="-6"/>
                <w:sz w:val="24"/>
                <w:szCs w:val="24"/>
              </w:rPr>
              <w:t xml:space="preserve"> </w:t>
            </w:r>
            <w:r w:rsidRPr="006F02D8">
              <w:rPr>
                <w:color w:val="006600"/>
                <w:sz w:val="24"/>
                <w:szCs w:val="24"/>
              </w:rPr>
              <w:t>бусы,</w:t>
            </w:r>
            <w:r w:rsidRPr="006F02D8">
              <w:rPr>
                <w:color w:val="006600"/>
                <w:spacing w:val="-6"/>
                <w:sz w:val="24"/>
                <w:szCs w:val="24"/>
              </w:rPr>
              <w:t xml:space="preserve"> </w:t>
            </w:r>
            <w:r w:rsidRPr="006F02D8">
              <w:rPr>
                <w:color w:val="006600"/>
                <w:sz w:val="24"/>
                <w:szCs w:val="24"/>
              </w:rPr>
              <w:t>браслеты,</w:t>
            </w:r>
          </w:p>
          <w:p w14:paraId="5AFF9E24" w14:textId="77777777" w:rsidR="00762CF0" w:rsidRPr="006F02D8" w:rsidRDefault="00762CF0" w:rsidP="00246014">
            <w:pPr>
              <w:pStyle w:val="TableParagraph"/>
              <w:ind w:left="107"/>
              <w:rPr>
                <w:color w:val="006600"/>
                <w:sz w:val="24"/>
                <w:szCs w:val="24"/>
              </w:rPr>
            </w:pPr>
            <w:r w:rsidRPr="006F02D8">
              <w:rPr>
                <w:color w:val="006600"/>
                <w:spacing w:val="-1"/>
                <w:sz w:val="24"/>
                <w:szCs w:val="24"/>
              </w:rPr>
              <w:t>сумки</w:t>
            </w:r>
            <w:r w:rsidRPr="006F02D8">
              <w:rPr>
                <w:color w:val="006600"/>
                <w:spacing w:val="-10"/>
                <w:sz w:val="24"/>
                <w:szCs w:val="24"/>
              </w:rPr>
              <w:t xml:space="preserve"> </w:t>
            </w:r>
            <w:r w:rsidRPr="006F02D8">
              <w:rPr>
                <w:color w:val="006600"/>
                <w:spacing w:val="-1"/>
                <w:sz w:val="24"/>
                <w:szCs w:val="24"/>
              </w:rPr>
              <w:t>и</w:t>
            </w:r>
            <w:r w:rsidRPr="006F02D8">
              <w:rPr>
                <w:color w:val="006600"/>
                <w:spacing w:val="-12"/>
                <w:sz w:val="24"/>
                <w:szCs w:val="24"/>
              </w:rPr>
              <w:t xml:space="preserve"> </w:t>
            </w:r>
            <w:r w:rsidRPr="006F02D8">
              <w:rPr>
                <w:color w:val="006600"/>
                <w:spacing w:val="-1"/>
                <w:sz w:val="24"/>
                <w:szCs w:val="24"/>
              </w:rPr>
              <w:t>др.),</w:t>
            </w:r>
            <w:r w:rsidRPr="006F02D8">
              <w:rPr>
                <w:color w:val="006600"/>
                <w:spacing w:val="-11"/>
                <w:sz w:val="24"/>
                <w:szCs w:val="24"/>
              </w:rPr>
              <w:t xml:space="preserve"> </w:t>
            </w:r>
            <w:r w:rsidRPr="006F02D8">
              <w:rPr>
                <w:color w:val="006600"/>
                <w:spacing w:val="-1"/>
                <w:sz w:val="24"/>
                <w:szCs w:val="24"/>
              </w:rPr>
              <w:t>комплекты</w:t>
            </w:r>
            <w:r w:rsidRPr="006F02D8">
              <w:rPr>
                <w:color w:val="006600"/>
                <w:spacing w:val="-11"/>
                <w:sz w:val="24"/>
                <w:szCs w:val="24"/>
              </w:rPr>
              <w:t xml:space="preserve"> </w:t>
            </w:r>
            <w:r w:rsidRPr="006F02D8">
              <w:rPr>
                <w:color w:val="006600"/>
                <w:spacing w:val="-1"/>
                <w:sz w:val="24"/>
                <w:szCs w:val="24"/>
              </w:rPr>
              <w:t>профессиональной</w:t>
            </w:r>
            <w:r w:rsidRPr="006F02D8">
              <w:rPr>
                <w:color w:val="006600"/>
                <w:spacing w:val="-12"/>
                <w:sz w:val="24"/>
                <w:szCs w:val="24"/>
              </w:rPr>
              <w:t xml:space="preserve"> </w:t>
            </w:r>
            <w:r w:rsidRPr="006F02D8">
              <w:rPr>
                <w:color w:val="006600"/>
                <w:sz w:val="24"/>
                <w:szCs w:val="24"/>
              </w:rPr>
              <w:t>одежды.</w:t>
            </w:r>
            <w:r w:rsidRPr="006F02D8">
              <w:rPr>
                <w:color w:val="006600"/>
                <w:spacing w:val="-8"/>
                <w:sz w:val="24"/>
                <w:szCs w:val="24"/>
              </w:rPr>
              <w:t xml:space="preserve"> </w:t>
            </w:r>
            <w:r w:rsidRPr="006F02D8">
              <w:rPr>
                <w:color w:val="006600"/>
                <w:sz w:val="24"/>
                <w:szCs w:val="24"/>
              </w:rPr>
              <w:t>Сумки,</w:t>
            </w:r>
            <w:r w:rsidRPr="006F02D8">
              <w:rPr>
                <w:color w:val="006600"/>
                <w:spacing w:val="-11"/>
                <w:sz w:val="24"/>
                <w:szCs w:val="24"/>
              </w:rPr>
              <w:t xml:space="preserve"> </w:t>
            </w:r>
            <w:r w:rsidRPr="006F02D8">
              <w:rPr>
                <w:color w:val="006600"/>
                <w:sz w:val="24"/>
                <w:szCs w:val="24"/>
              </w:rPr>
              <w:t>корзины</w:t>
            </w:r>
            <w:r w:rsidRPr="006F02D8">
              <w:rPr>
                <w:color w:val="006600"/>
                <w:spacing w:val="-11"/>
                <w:sz w:val="24"/>
                <w:szCs w:val="24"/>
              </w:rPr>
              <w:t xml:space="preserve"> </w:t>
            </w:r>
            <w:r w:rsidRPr="006F02D8">
              <w:rPr>
                <w:color w:val="006600"/>
                <w:sz w:val="24"/>
                <w:szCs w:val="24"/>
              </w:rPr>
              <w:t>и</w:t>
            </w:r>
            <w:r w:rsidRPr="006F02D8">
              <w:rPr>
                <w:color w:val="006600"/>
                <w:spacing w:val="-10"/>
                <w:sz w:val="24"/>
                <w:szCs w:val="24"/>
              </w:rPr>
              <w:t xml:space="preserve"> </w:t>
            </w:r>
            <w:r w:rsidRPr="006F02D8">
              <w:rPr>
                <w:color w:val="006600"/>
                <w:sz w:val="24"/>
                <w:szCs w:val="24"/>
              </w:rPr>
              <w:t>др.</w:t>
            </w:r>
          </w:p>
        </w:tc>
      </w:tr>
      <w:tr w:rsidR="00762CF0" w:rsidRPr="006F02D8" w14:paraId="24398828" w14:textId="77777777" w:rsidTr="007C0EE9">
        <w:trPr>
          <w:gridBefore w:val="1"/>
          <w:wBefore w:w="10" w:type="dxa"/>
          <w:trHeight w:val="460"/>
        </w:trPr>
        <w:tc>
          <w:tcPr>
            <w:tcW w:w="2725" w:type="dxa"/>
            <w:gridSpan w:val="2"/>
          </w:tcPr>
          <w:p w14:paraId="3307356A" w14:textId="77777777" w:rsidR="00762CF0" w:rsidRPr="006F02D8" w:rsidRDefault="00762CF0" w:rsidP="00246014">
            <w:pPr>
              <w:pStyle w:val="TableParagraph"/>
              <w:ind w:left="107" w:right="776"/>
              <w:rPr>
                <w:color w:val="006600"/>
                <w:sz w:val="24"/>
                <w:szCs w:val="24"/>
              </w:rPr>
            </w:pPr>
            <w:r w:rsidRPr="006F02D8">
              <w:rPr>
                <w:color w:val="006600"/>
                <w:sz w:val="24"/>
                <w:szCs w:val="24"/>
              </w:rPr>
              <w:t>Атрибуты</w:t>
            </w:r>
            <w:r w:rsidRPr="006F02D8">
              <w:rPr>
                <w:color w:val="006600"/>
                <w:spacing w:val="-6"/>
                <w:sz w:val="24"/>
                <w:szCs w:val="24"/>
              </w:rPr>
              <w:t xml:space="preserve"> </w:t>
            </w:r>
            <w:r w:rsidRPr="006F02D8">
              <w:rPr>
                <w:color w:val="006600"/>
                <w:sz w:val="24"/>
                <w:szCs w:val="24"/>
              </w:rPr>
              <w:t>для</w:t>
            </w:r>
            <w:r w:rsidRPr="006F02D8">
              <w:rPr>
                <w:color w:val="006600"/>
                <w:spacing w:val="-6"/>
                <w:sz w:val="24"/>
                <w:szCs w:val="24"/>
              </w:rPr>
              <w:t xml:space="preserve"> </w:t>
            </w:r>
            <w:r w:rsidRPr="006F02D8">
              <w:rPr>
                <w:color w:val="006600"/>
                <w:sz w:val="24"/>
                <w:szCs w:val="24"/>
              </w:rPr>
              <w:t>уголка</w:t>
            </w:r>
            <w:r w:rsidRPr="006F02D8">
              <w:rPr>
                <w:color w:val="006600"/>
                <w:spacing w:val="-47"/>
                <w:sz w:val="24"/>
                <w:szCs w:val="24"/>
              </w:rPr>
              <w:t xml:space="preserve"> </w:t>
            </w:r>
            <w:r w:rsidRPr="006F02D8">
              <w:rPr>
                <w:color w:val="006600"/>
                <w:sz w:val="24"/>
                <w:szCs w:val="24"/>
              </w:rPr>
              <w:t>Ряженья</w:t>
            </w:r>
          </w:p>
        </w:tc>
        <w:tc>
          <w:tcPr>
            <w:tcW w:w="6520" w:type="dxa"/>
            <w:gridSpan w:val="2"/>
          </w:tcPr>
          <w:p w14:paraId="3698EFF0" w14:textId="77777777" w:rsidR="00762CF0" w:rsidRPr="006F02D8" w:rsidRDefault="00762CF0" w:rsidP="00246014">
            <w:pPr>
              <w:pStyle w:val="TableParagraph"/>
              <w:ind w:left="107" w:right="1826"/>
              <w:rPr>
                <w:color w:val="006600"/>
                <w:sz w:val="24"/>
                <w:szCs w:val="24"/>
              </w:rPr>
            </w:pPr>
            <w:r w:rsidRPr="006F02D8">
              <w:rPr>
                <w:color w:val="006600"/>
                <w:sz w:val="24"/>
                <w:szCs w:val="24"/>
              </w:rPr>
              <w:t>Цветные косынки, юбки, фартуки, кокошники,</w:t>
            </w:r>
            <w:r w:rsidRPr="006F02D8">
              <w:rPr>
                <w:color w:val="006600"/>
                <w:spacing w:val="1"/>
                <w:sz w:val="24"/>
                <w:szCs w:val="24"/>
              </w:rPr>
              <w:t xml:space="preserve"> </w:t>
            </w:r>
            <w:r w:rsidRPr="006F02D8">
              <w:rPr>
                <w:color w:val="006600"/>
                <w:sz w:val="24"/>
                <w:szCs w:val="24"/>
              </w:rPr>
              <w:t>шапочки,</w:t>
            </w:r>
            <w:r w:rsidRPr="006F02D8">
              <w:rPr>
                <w:color w:val="006600"/>
                <w:spacing w:val="-3"/>
                <w:sz w:val="24"/>
                <w:szCs w:val="24"/>
              </w:rPr>
              <w:t xml:space="preserve"> </w:t>
            </w:r>
            <w:r w:rsidRPr="006F02D8">
              <w:rPr>
                <w:color w:val="006600"/>
                <w:sz w:val="24"/>
                <w:szCs w:val="24"/>
              </w:rPr>
              <w:t>элементы костюмов</w:t>
            </w:r>
            <w:r w:rsidRPr="006F02D8">
              <w:rPr>
                <w:color w:val="006600"/>
                <w:spacing w:val="-4"/>
                <w:sz w:val="24"/>
                <w:szCs w:val="24"/>
              </w:rPr>
              <w:t xml:space="preserve"> </w:t>
            </w:r>
            <w:r w:rsidRPr="006F02D8">
              <w:rPr>
                <w:color w:val="006600"/>
                <w:sz w:val="24"/>
                <w:szCs w:val="24"/>
              </w:rPr>
              <w:t>сказочных</w:t>
            </w:r>
            <w:r w:rsidRPr="006F02D8">
              <w:rPr>
                <w:color w:val="006600"/>
                <w:spacing w:val="-4"/>
                <w:sz w:val="24"/>
                <w:szCs w:val="24"/>
              </w:rPr>
              <w:t xml:space="preserve"> </w:t>
            </w:r>
            <w:r w:rsidRPr="006F02D8">
              <w:rPr>
                <w:color w:val="006600"/>
                <w:sz w:val="24"/>
                <w:szCs w:val="24"/>
              </w:rPr>
              <w:t>героев</w:t>
            </w:r>
            <w:r w:rsidRPr="006F02D8">
              <w:rPr>
                <w:color w:val="006600"/>
                <w:spacing w:val="-4"/>
                <w:sz w:val="24"/>
                <w:szCs w:val="24"/>
              </w:rPr>
              <w:t xml:space="preserve"> </w:t>
            </w:r>
            <w:r w:rsidRPr="006F02D8">
              <w:rPr>
                <w:color w:val="006600"/>
                <w:sz w:val="24"/>
                <w:szCs w:val="24"/>
              </w:rPr>
              <w:t>и</w:t>
            </w:r>
            <w:r w:rsidRPr="006F02D8">
              <w:rPr>
                <w:color w:val="006600"/>
                <w:spacing w:val="-4"/>
                <w:sz w:val="24"/>
                <w:szCs w:val="24"/>
              </w:rPr>
              <w:t xml:space="preserve"> </w:t>
            </w:r>
            <w:r w:rsidRPr="006F02D8">
              <w:rPr>
                <w:color w:val="006600"/>
                <w:sz w:val="24"/>
                <w:szCs w:val="24"/>
              </w:rPr>
              <w:t>др.</w:t>
            </w:r>
          </w:p>
        </w:tc>
      </w:tr>
      <w:tr w:rsidR="00762CF0" w:rsidRPr="006F02D8" w14:paraId="6F091425" w14:textId="77777777" w:rsidTr="007C0EE9">
        <w:trPr>
          <w:gridBefore w:val="1"/>
          <w:wBefore w:w="10" w:type="dxa"/>
          <w:trHeight w:val="921"/>
        </w:trPr>
        <w:tc>
          <w:tcPr>
            <w:tcW w:w="2725" w:type="dxa"/>
            <w:gridSpan w:val="2"/>
          </w:tcPr>
          <w:p w14:paraId="4E292253" w14:textId="77777777" w:rsidR="00762CF0" w:rsidRPr="006F02D8" w:rsidRDefault="00762CF0" w:rsidP="00246014">
            <w:pPr>
              <w:pStyle w:val="TableParagraph"/>
              <w:ind w:left="107" w:right="1067"/>
              <w:rPr>
                <w:color w:val="006600"/>
                <w:sz w:val="24"/>
                <w:szCs w:val="24"/>
              </w:rPr>
            </w:pPr>
            <w:r w:rsidRPr="006F02D8">
              <w:rPr>
                <w:color w:val="006600"/>
                <w:sz w:val="24"/>
                <w:szCs w:val="24"/>
              </w:rPr>
              <w:t>Игрушки и</w:t>
            </w:r>
            <w:r w:rsidRPr="006F02D8">
              <w:rPr>
                <w:color w:val="006600"/>
                <w:spacing w:val="1"/>
                <w:sz w:val="24"/>
                <w:szCs w:val="24"/>
              </w:rPr>
              <w:t xml:space="preserve"> </w:t>
            </w:r>
            <w:r w:rsidRPr="006F02D8">
              <w:rPr>
                <w:color w:val="006600"/>
                <w:spacing w:val="-1"/>
                <w:sz w:val="24"/>
                <w:szCs w:val="24"/>
              </w:rPr>
              <w:t xml:space="preserve">оборудование </w:t>
            </w:r>
            <w:r w:rsidRPr="006F02D8">
              <w:rPr>
                <w:color w:val="006600"/>
                <w:sz w:val="24"/>
                <w:szCs w:val="24"/>
              </w:rPr>
              <w:t>для</w:t>
            </w:r>
            <w:r w:rsidRPr="006F02D8">
              <w:rPr>
                <w:color w:val="006600"/>
                <w:spacing w:val="-47"/>
                <w:sz w:val="24"/>
                <w:szCs w:val="24"/>
              </w:rPr>
              <w:t xml:space="preserve"> </w:t>
            </w:r>
            <w:r w:rsidRPr="006F02D8">
              <w:rPr>
                <w:color w:val="006600"/>
                <w:spacing w:val="-1"/>
                <w:sz w:val="24"/>
                <w:szCs w:val="24"/>
              </w:rPr>
              <w:t>театрализованной</w:t>
            </w:r>
          </w:p>
          <w:p w14:paraId="1B16A20C" w14:textId="77777777" w:rsidR="00762CF0" w:rsidRPr="006F02D8" w:rsidRDefault="00762CF0" w:rsidP="00246014">
            <w:pPr>
              <w:pStyle w:val="TableParagraph"/>
              <w:ind w:left="107"/>
              <w:rPr>
                <w:color w:val="006600"/>
                <w:sz w:val="24"/>
                <w:szCs w:val="24"/>
              </w:rPr>
            </w:pPr>
            <w:r w:rsidRPr="006F02D8">
              <w:rPr>
                <w:color w:val="006600"/>
                <w:sz w:val="24"/>
                <w:szCs w:val="24"/>
              </w:rPr>
              <w:t>деятельности</w:t>
            </w:r>
          </w:p>
        </w:tc>
        <w:tc>
          <w:tcPr>
            <w:tcW w:w="6520" w:type="dxa"/>
            <w:gridSpan w:val="2"/>
          </w:tcPr>
          <w:p w14:paraId="4E535C4F" w14:textId="77777777" w:rsidR="00762CF0" w:rsidRPr="006F02D8" w:rsidRDefault="00762CF0" w:rsidP="00246014">
            <w:pPr>
              <w:pStyle w:val="TableParagraph"/>
              <w:ind w:left="107"/>
              <w:rPr>
                <w:color w:val="006600"/>
                <w:sz w:val="24"/>
                <w:szCs w:val="24"/>
              </w:rPr>
            </w:pPr>
            <w:r w:rsidRPr="006F02D8">
              <w:rPr>
                <w:color w:val="006600"/>
                <w:sz w:val="24"/>
                <w:szCs w:val="24"/>
              </w:rPr>
              <w:t>Наборы</w:t>
            </w:r>
            <w:r w:rsidRPr="006F02D8">
              <w:rPr>
                <w:color w:val="006600"/>
                <w:spacing w:val="22"/>
                <w:sz w:val="24"/>
                <w:szCs w:val="24"/>
              </w:rPr>
              <w:t xml:space="preserve"> </w:t>
            </w:r>
            <w:r w:rsidRPr="006F02D8">
              <w:rPr>
                <w:color w:val="006600"/>
                <w:sz w:val="24"/>
                <w:szCs w:val="24"/>
              </w:rPr>
              <w:t>игрушек</w:t>
            </w:r>
            <w:r w:rsidRPr="006F02D8">
              <w:rPr>
                <w:color w:val="006600"/>
                <w:spacing w:val="20"/>
                <w:sz w:val="24"/>
                <w:szCs w:val="24"/>
              </w:rPr>
              <w:t xml:space="preserve"> </w:t>
            </w:r>
            <w:r w:rsidRPr="006F02D8">
              <w:rPr>
                <w:color w:val="006600"/>
                <w:sz w:val="24"/>
                <w:szCs w:val="24"/>
              </w:rPr>
              <w:t>для</w:t>
            </w:r>
            <w:r w:rsidRPr="006F02D8">
              <w:rPr>
                <w:color w:val="006600"/>
                <w:spacing w:val="21"/>
                <w:sz w:val="24"/>
                <w:szCs w:val="24"/>
              </w:rPr>
              <w:t xml:space="preserve"> </w:t>
            </w:r>
            <w:r w:rsidRPr="006F02D8">
              <w:rPr>
                <w:color w:val="006600"/>
                <w:sz w:val="24"/>
                <w:szCs w:val="24"/>
              </w:rPr>
              <w:t>кукольного</w:t>
            </w:r>
            <w:r w:rsidRPr="006F02D8">
              <w:rPr>
                <w:color w:val="006600"/>
                <w:spacing w:val="23"/>
                <w:sz w:val="24"/>
                <w:szCs w:val="24"/>
              </w:rPr>
              <w:t xml:space="preserve"> </w:t>
            </w:r>
            <w:r w:rsidRPr="006F02D8">
              <w:rPr>
                <w:color w:val="006600"/>
                <w:sz w:val="24"/>
                <w:szCs w:val="24"/>
              </w:rPr>
              <w:t>театра,</w:t>
            </w:r>
            <w:r w:rsidRPr="006F02D8">
              <w:rPr>
                <w:color w:val="006600"/>
                <w:spacing w:val="22"/>
                <w:sz w:val="24"/>
                <w:szCs w:val="24"/>
              </w:rPr>
              <w:t xml:space="preserve"> </w:t>
            </w:r>
            <w:r w:rsidRPr="006F02D8">
              <w:rPr>
                <w:color w:val="006600"/>
                <w:sz w:val="24"/>
                <w:szCs w:val="24"/>
              </w:rPr>
              <w:t>теневого</w:t>
            </w:r>
            <w:r w:rsidRPr="006F02D8">
              <w:rPr>
                <w:color w:val="006600"/>
                <w:spacing w:val="22"/>
                <w:sz w:val="24"/>
                <w:szCs w:val="24"/>
              </w:rPr>
              <w:t xml:space="preserve"> </w:t>
            </w:r>
            <w:r w:rsidRPr="006F02D8">
              <w:rPr>
                <w:color w:val="006600"/>
                <w:sz w:val="24"/>
                <w:szCs w:val="24"/>
              </w:rPr>
              <w:t>театра,</w:t>
            </w:r>
            <w:r w:rsidRPr="006F02D8">
              <w:rPr>
                <w:color w:val="006600"/>
                <w:spacing w:val="22"/>
                <w:sz w:val="24"/>
                <w:szCs w:val="24"/>
              </w:rPr>
              <w:t xml:space="preserve"> </w:t>
            </w:r>
            <w:r w:rsidRPr="006F02D8">
              <w:rPr>
                <w:color w:val="006600"/>
                <w:sz w:val="24"/>
                <w:szCs w:val="24"/>
              </w:rPr>
              <w:t>пальчикового</w:t>
            </w:r>
            <w:r w:rsidRPr="006F02D8">
              <w:rPr>
                <w:color w:val="006600"/>
                <w:spacing w:val="-47"/>
                <w:sz w:val="24"/>
                <w:szCs w:val="24"/>
              </w:rPr>
              <w:t xml:space="preserve"> </w:t>
            </w:r>
            <w:r w:rsidRPr="006F02D8">
              <w:rPr>
                <w:color w:val="006600"/>
                <w:sz w:val="24"/>
                <w:szCs w:val="24"/>
              </w:rPr>
              <w:t>театра;</w:t>
            </w:r>
            <w:r w:rsidRPr="006F02D8">
              <w:rPr>
                <w:color w:val="006600"/>
                <w:spacing w:val="-1"/>
                <w:sz w:val="24"/>
                <w:szCs w:val="24"/>
              </w:rPr>
              <w:t xml:space="preserve"> </w:t>
            </w:r>
            <w:r w:rsidRPr="006F02D8">
              <w:rPr>
                <w:color w:val="006600"/>
                <w:sz w:val="24"/>
                <w:szCs w:val="24"/>
              </w:rPr>
              <w:t>наборы фигурок</w:t>
            </w:r>
            <w:r w:rsidRPr="006F02D8">
              <w:rPr>
                <w:color w:val="006600"/>
                <w:spacing w:val="-2"/>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декораций</w:t>
            </w:r>
            <w:r w:rsidRPr="006F02D8">
              <w:rPr>
                <w:color w:val="006600"/>
                <w:spacing w:val="-2"/>
                <w:sz w:val="24"/>
                <w:szCs w:val="24"/>
              </w:rPr>
              <w:t xml:space="preserve"> </w:t>
            </w:r>
            <w:r w:rsidRPr="006F02D8">
              <w:rPr>
                <w:color w:val="006600"/>
                <w:sz w:val="24"/>
                <w:szCs w:val="24"/>
              </w:rPr>
              <w:t>по</w:t>
            </w:r>
            <w:r w:rsidRPr="006F02D8">
              <w:rPr>
                <w:color w:val="006600"/>
                <w:spacing w:val="1"/>
                <w:sz w:val="24"/>
                <w:szCs w:val="24"/>
              </w:rPr>
              <w:t xml:space="preserve"> </w:t>
            </w:r>
            <w:r w:rsidRPr="006F02D8">
              <w:rPr>
                <w:color w:val="006600"/>
                <w:sz w:val="24"/>
                <w:szCs w:val="24"/>
              </w:rPr>
              <w:t>сюжетам сказок</w:t>
            </w:r>
            <w:r w:rsidRPr="006F02D8">
              <w:rPr>
                <w:color w:val="006600"/>
                <w:spacing w:val="1"/>
                <w:sz w:val="24"/>
                <w:szCs w:val="24"/>
              </w:rPr>
              <w:t xml:space="preserve"> </w:t>
            </w:r>
            <w:r w:rsidRPr="006F02D8">
              <w:rPr>
                <w:color w:val="006600"/>
                <w:sz w:val="24"/>
                <w:szCs w:val="24"/>
              </w:rPr>
              <w:t>и</w:t>
            </w:r>
            <w:r w:rsidRPr="006F02D8">
              <w:rPr>
                <w:color w:val="006600"/>
                <w:spacing w:val="-2"/>
                <w:sz w:val="24"/>
                <w:szCs w:val="24"/>
              </w:rPr>
              <w:t xml:space="preserve"> </w:t>
            </w:r>
            <w:r w:rsidRPr="006F02D8">
              <w:rPr>
                <w:color w:val="006600"/>
                <w:sz w:val="24"/>
                <w:szCs w:val="24"/>
              </w:rPr>
              <w:t>пр.</w:t>
            </w:r>
          </w:p>
        </w:tc>
      </w:tr>
      <w:tr w:rsidR="00762CF0" w:rsidRPr="006F02D8" w14:paraId="7C35839E" w14:textId="77777777" w:rsidTr="007C0EE9">
        <w:trPr>
          <w:gridBefore w:val="1"/>
          <w:wBefore w:w="10" w:type="dxa"/>
          <w:trHeight w:val="230"/>
        </w:trPr>
        <w:tc>
          <w:tcPr>
            <w:tcW w:w="9245" w:type="dxa"/>
            <w:gridSpan w:val="4"/>
          </w:tcPr>
          <w:p w14:paraId="4A56BA4A" w14:textId="77777777" w:rsidR="00762CF0" w:rsidRPr="006F02D8" w:rsidRDefault="00762CF0" w:rsidP="00246014">
            <w:pPr>
              <w:pStyle w:val="TableParagraph"/>
              <w:ind w:left="2804" w:right="2797"/>
              <w:jc w:val="center"/>
              <w:rPr>
                <w:b/>
                <w:color w:val="006600"/>
                <w:sz w:val="24"/>
                <w:szCs w:val="24"/>
              </w:rPr>
            </w:pPr>
            <w:r w:rsidRPr="006F02D8">
              <w:rPr>
                <w:b/>
                <w:color w:val="006600"/>
                <w:sz w:val="24"/>
                <w:szCs w:val="24"/>
              </w:rPr>
              <w:t>Познавательное</w:t>
            </w:r>
            <w:r w:rsidRPr="006F02D8">
              <w:rPr>
                <w:b/>
                <w:color w:val="006600"/>
                <w:spacing w:val="-5"/>
                <w:sz w:val="24"/>
                <w:szCs w:val="24"/>
              </w:rPr>
              <w:t xml:space="preserve"> </w:t>
            </w:r>
            <w:r w:rsidRPr="006F02D8">
              <w:rPr>
                <w:b/>
                <w:color w:val="006600"/>
                <w:sz w:val="24"/>
                <w:szCs w:val="24"/>
              </w:rPr>
              <w:t>развитие</w:t>
            </w:r>
          </w:p>
        </w:tc>
      </w:tr>
      <w:tr w:rsidR="00762CF0" w:rsidRPr="006F02D8" w14:paraId="6507998E" w14:textId="77777777" w:rsidTr="007C0EE9">
        <w:trPr>
          <w:gridBefore w:val="1"/>
          <w:wBefore w:w="10" w:type="dxa"/>
          <w:trHeight w:val="3218"/>
        </w:trPr>
        <w:tc>
          <w:tcPr>
            <w:tcW w:w="2725" w:type="dxa"/>
            <w:gridSpan w:val="2"/>
          </w:tcPr>
          <w:p w14:paraId="2C074354" w14:textId="77777777" w:rsidR="00762CF0" w:rsidRPr="006F02D8" w:rsidRDefault="00762CF0" w:rsidP="00246014">
            <w:pPr>
              <w:pStyle w:val="TableParagraph"/>
              <w:ind w:left="107" w:right="953"/>
              <w:rPr>
                <w:color w:val="006600"/>
                <w:sz w:val="24"/>
                <w:szCs w:val="24"/>
              </w:rPr>
            </w:pPr>
            <w:r w:rsidRPr="006F02D8">
              <w:rPr>
                <w:color w:val="006600"/>
                <w:sz w:val="24"/>
                <w:szCs w:val="24"/>
              </w:rPr>
              <w:t>Дидактические</w:t>
            </w:r>
            <w:r w:rsidRPr="006F02D8">
              <w:rPr>
                <w:color w:val="006600"/>
                <w:spacing w:val="1"/>
                <w:sz w:val="24"/>
                <w:szCs w:val="24"/>
              </w:rPr>
              <w:t xml:space="preserve"> </w:t>
            </w:r>
            <w:r w:rsidRPr="006F02D8">
              <w:rPr>
                <w:color w:val="006600"/>
                <w:sz w:val="24"/>
                <w:szCs w:val="24"/>
              </w:rPr>
              <w:t>пособия</w:t>
            </w:r>
            <w:r w:rsidRPr="006F02D8">
              <w:rPr>
                <w:color w:val="006600"/>
                <w:spacing w:val="-7"/>
                <w:sz w:val="24"/>
                <w:szCs w:val="24"/>
              </w:rPr>
              <w:t xml:space="preserve"> </w:t>
            </w:r>
            <w:r w:rsidRPr="006F02D8">
              <w:rPr>
                <w:color w:val="006600"/>
                <w:sz w:val="24"/>
                <w:szCs w:val="24"/>
              </w:rPr>
              <w:t>и</w:t>
            </w:r>
            <w:r w:rsidRPr="006F02D8">
              <w:rPr>
                <w:color w:val="006600"/>
                <w:spacing w:val="-9"/>
                <w:sz w:val="24"/>
                <w:szCs w:val="24"/>
              </w:rPr>
              <w:t xml:space="preserve"> </w:t>
            </w:r>
            <w:r w:rsidRPr="006F02D8">
              <w:rPr>
                <w:color w:val="006600"/>
                <w:sz w:val="24"/>
                <w:szCs w:val="24"/>
              </w:rPr>
              <w:t>игрушки</w:t>
            </w:r>
          </w:p>
        </w:tc>
        <w:tc>
          <w:tcPr>
            <w:tcW w:w="6520" w:type="dxa"/>
            <w:gridSpan w:val="2"/>
          </w:tcPr>
          <w:p w14:paraId="2DAEBBF8" w14:textId="77777777" w:rsidR="00762CF0" w:rsidRPr="006F02D8" w:rsidRDefault="00762CF0" w:rsidP="00246014">
            <w:pPr>
              <w:pStyle w:val="TableParagraph"/>
              <w:ind w:left="107" w:right="101"/>
              <w:jc w:val="both"/>
              <w:rPr>
                <w:color w:val="006600"/>
                <w:sz w:val="24"/>
                <w:szCs w:val="24"/>
              </w:rPr>
            </w:pPr>
            <w:r w:rsidRPr="006F02D8">
              <w:rPr>
                <w:color w:val="006600"/>
                <w:sz w:val="24"/>
                <w:szCs w:val="24"/>
              </w:rPr>
              <w:t>Игрушки</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сенсорного</w:t>
            </w:r>
            <w:r w:rsidRPr="006F02D8">
              <w:rPr>
                <w:color w:val="006600"/>
                <w:spacing w:val="1"/>
                <w:sz w:val="24"/>
                <w:szCs w:val="24"/>
              </w:rPr>
              <w:t xml:space="preserve"> </w:t>
            </w:r>
            <w:r w:rsidRPr="006F02D8">
              <w:rPr>
                <w:color w:val="006600"/>
                <w:sz w:val="24"/>
                <w:szCs w:val="24"/>
              </w:rPr>
              <w:t>развития</w:t>
            </w:r>
            <w:r w:rsidRPr="006F02D8">
              <w:rPr>
                <w:color w:val="006600"/>
                <w:spacing w:val="1"/>
                <w:sz w:val="24"/>
                <w:szCs w:val="24"/>
              </w:rPr>
              <w:t xml:space="preserve"> </w:t>
            </w:r>
            <w:r w:rsidRPr="006F02D8">
              <w:rPr>
                <w:color w:val="006600"/>
                <w:sz w:val="24"/>
                <w:szCs w:val="24"/>
              </w:rPr>
              <w:t>(цвет,</w:t>
            </w:r>
            <w:r w:rsidRPr="006F02D8">
              <w:rPr>
                <w:color w:val="006600"/>
                <w:spacing w:val="1"/>
                <w:sz w:val="24"/>
                <w:szCs w:val="24"/>
              </w:rPr>
              <w:t xml:space="preserve"> </w:t>
            </w:r>
            <w:r w:rsidRPr="006F02D8">
              <w:rPr>
                <w:color w:val="006600"/>
                <w:sz w:val="24"/>
                <w:szCs w:val="24"/>
              </w:rPr>
              <w:t>форма,</w:t>
            </w:r>
            <w:r w:rsidRPr="006F02D8">
              <w:rPr>
                <w:color w:val="006600"/>
                <w:spacing w:val="1"/>
                <w:sz w:val="24"/>
                <w:szCs w:val="24"/>
              </w:rPr>
              <w:t xml:space="preserve"> </w:t>
            </w:r>
            <w:r w:rsidRPr="006F02D8">
              <w:rPr>
                <w:color w:val="006600"/>
                <w:sz w:val="24"/>
                <w:szCs w:val="24"/>
              </w:rPr>
              <w:t>размер,</w:t>
            </w:r>
            <w:r w:rsidRPr="006F02D8">
              <w:rPr>
                <w:color w:val="006600"/>
                <w:spacing w:val="1"/>
                <w:sz w:val="24"/>
                <w:szCs w:val="24"/>
              </w:rPr>
              <w:t xml:space="preserve"> </w:t>
            </w:r>
            <w:r w:rsidRPr="006F02D8">
              <w:rPr>
                <w:color w:val="006600"/>
                <w:sz w:val="24"/>
                <w:szCs w:val="24"/>
              </w:rPr>
              <w:t>тактильные</w:t>
            </w:r>
            <w:r w:rsidRPr="006F02D8">
              <w:rPr>
                <w:color w:val="006600"/>
                <w:spacing w:val="1"/>
                <w:sz w:val="24"/>
                <w:szCs w:val="24"/>
              </w:rPr>
              <w:t xml:space="preserve"> </w:t>
            </w:r>
            <w:r w:rsidRPr="006F02D8">
              <w:rPr>
                <w:color w:val="006600"/>
                <w:sz w:val="24"/>
                <w:szCs w:val="24"/>
              </w:rPr>
              <w:t>ощущения</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пр.),</w:t>
            </w:r>
            <w:r w:rsidRPr="006F02D8">
              <w:rPr>
                <w:color w:val="006600"/>
                <w:spacing w:val="1"/>
                <w:sz w:val="24"/>
                <w:szCs w:val="24"/>
              </w:rPr>
              <w:t xml:space="preserve"> </w:t>
            </w:r>
            <w:r w:rsidRPr="006F02D8">
              <w:rPr>
                <w:color w:val="006600"/>
                <w:sz w:val="24"/>
                <w:szCs w:val="24"/>
              </w:rPr>
              <w:t>наборы</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классификаций.</w:t>
            </w:r>
            <w:r w:rsidRPr="006F02D8">
              <w:rPr>
                <w:color w:val="006600"/>
                <w:spacing w:val="1"/>
                <w:sz w:val="24"/>
                <w:szCs w:val="24"/>
              </w:rPr>
              <w:t xml:space="preserve"> </w:t>
            </w:r>
            <w:r w:rsidRPr="006F02D8">
              <w:rPr>
                <w:color w:val="006600"/>
                <w:sz w:val="24"/>
                <w:szCs w:val="24"/>
              </w:rPr>
              <w:t>Кубики,</w:t>
            </w:r>
            <w:r w:rsidRPr="006F02D8">
              <w:rPr>
                <w:color w:val="006600"/>
                <w:spacing w:val="1"/>
                <w:sz w:val="24"/>
                <w:szCs w:val="24"/>
              </w:rPr>
              <w:t xml:space="preserve"> </w:t>
            </w:r>
            <w:r w:rsidRPr="006F02D8">
              <w:rPr>
                <w:color w:val="006600"/>
                <w:sz w:val="24"/>
                <w:szCs w:val="24"/>
              </w:rPr>
              <w:t>шарики,</w:t>
            </w:r>
            <w:r w:rsidRPr="006F02D8">
              <w:rPr>
                <w:color w:val="006600"/>
                <w:spacing w:val="1"/>
                <w:sz w:val="24"/>
                <w:szCs w:val="24"/>
              </w:rPr>
              <w:t xml:space="preserve"> </w:t>
            </w:r>
            <w:r w:rsidRPr="006F02D8">
              <w:rPr>
                <w:color w:val="006600"/>
                <w:sz w:val="24"/>
                <w:szCs w:val="24"/>
              </w:rPr>
              <w:t>всевозможные вкладыши (в рамку, в основание, один в другой). Пазлы,</w:t>
            </w:r>
            <w:r w:rsidRPr="006F02D8">
              <w:rPr>
                <w:color w:val="006600"/>
                <w:spacing w:val="1"/>
                <w:sz w:val="24"/>
                <w:szCs w:val="24"/>
              </w:rPr>
              <w:t xml:space="preserve"> </w:t>
            </w:r>
            <w:r w:rsidRPr="006F02D8">
              <w:rPr>
                <w:color w:val="006600"/>
                <w:sz w:val="24"/>
                <w:szCs w:val="24"/>
              </w:rPr>
              <w:t>мозаики, лото,</w:t>
            </w:r>
            <w:r w:rsidRPr="006F02D8">
              <w:rPr>
                <w:color w:val="006600"/>
                <w:spacing w:val="1"/>
                <w:sz w:val="24"/>
                <w:szCs w:val="24"/>
              </w:rPr>
              <w:t xml:space="preserve"> </w:t>
            </w:r>
            <w:r w:rsidRPr="006F02D8">
              <w:rPr>
                <w:color w:val="006600"/>
                <w:sz w:val="24"/>
                <w:szCs w:val="24"/>
              </w:rPr>
              <w:t>домино. «Квадраты», «Сложи узор» Никитина, палочки</w:t>
            </w:r>
            <w:r w:rsidRPr="006F02D8">
              <w:rPr>
                <w:color w:val="006600"/>
                <w:spacing w:val="1"/>
                <w:sz w:val="24"/>
                <w:szCs w:val="24"/>
              </w:rPr>
              <w:t xml:space="preserve"> </w:t>
            </w:r>
            <w:r w:rsidRPr="006F02D8">
              <w:rPr>
                <w:color w:val="006600"/>
                <w:sz w:val="24"/>
                <w:szCs w:val="24"/>
              </w:rPr>
              <w:t>Кьюизенера и пр. Настольно-печатные игры, в том числе краеведческого</w:t>
            </w:r>
            <w:r w:rsidRPr="006F02D8">
              <w:rPr>
                <w:color w:val="006600"/>
                <w:spacing w:val="-47"/>
                <w:sz w:val="24"/>
                <w:szCs w:val="24"/>
              </w:rPr>
              <w:t xml:space="preserve"> </w:t>
            </w:r>
            <w:r w:rsidRPr="006F02D8">
              <w:rPr>
                <w:color w:val="006600"/>
                <w:sz w:val="24"/>
                <w:szCs w:val="24"/>
              </w:rPr>
              <w:t>содержания,</w:t>
            </w:r>
            <w:r w:rsidRPr="006F02D8">
              <w:rPr>
                <w:color w:val="006600"/>
                <w:spacing w:val="43"/>
                <w:sz w:val="24"/>
                <w:szCs w:val="24"/>
              </w:rPr>
              <w:t xml:space="preserve"> </w:t>
            </w:r>
            <w:r w:rsidRPr="006F02D8">
              <w:rPr>
                <w:color w:val="006600"/>
                <w:sz w:val="24"/>
                <w:szCs w:val="24"/>
              </w:rPr>
              <w:t>экологической</w:t>
            </w:r>
            <w:r w:rsidRPr="006F02D8">
              <w:rPr>
                <w:color w:val="006600"/>
                <w:spacing w:val="42"/>
                <w:sz w:val="24"/>
                <w:szCs w:val="24"/>
              </w:rPr>
              <w:t xml:space="preserve"> </w:t>
            </w:r>
            <w:r w:rsidRPr="006F02D8">
              <w:rPr>
                <w:color w:val="006600"/>
                <w:sz w:val="24"/>
                <w:szCs w:val="24"/>
              </w:rPr>
              <w:t>направленности.</w:t>
            </w:r>
            <w:r w:rsidRPr="006F02D8">
              <w:rPr>
                <w:color w:val="006600"/>
                <w:spacing w:val="44"/>
                <w:sz w:val="24"/>
                <w:szCs w:val="24"/>
              </w:rPr>
              <w:t xml:space="preserve"> </w:t>
            </w:r>
            <w:r w:rsidRPr="006F02D8">
              <w:rPr>
                <w:color w:val="006600"/>
                <w:sz w:val="24"/>
                <w:szCs w:val="24"/>
              </w:rPr>
              <w:t>Игры</w:t>
            </w:r>
            <w:r w:rsidRPr="006F02D8">
              <w:rPr>
                <w:color w:val="006600"/>
                <w:spacing w:val="46"/>
                <w:sz w:val="24"/>
                <w:szCs w:val="24"/>
              </w:rPr>
              <w:t xml:space="preserve"> </w:t>
            </w:r>
            <w:r w:rsidRPr="006F02D8">
              <w:rPr>
                <w:color w:val="006600"/>
                <w:sz w:val="24"/>
                <w:szCs w:val="24"/>
              </w:rPr>
              <w:t>типа</w:t>
            </w:r>
            <w:r w:rsidRPr="006F02D8">
              <w:rPr>
                <w:color w:val="006600"/>
                <w:spacing w:val="48"/>
                <w:sz w:val="24"/>
                <w:szCs w:val="24"/>
              </w:rPr>
              <w:t xml:space="preserve"> </w:t>
            </w:r>
            <w:r w:rsidRPr="006F02D8">
              <w:rPr>
                <w:color w:val="006600"/>
                <w:sz w:val="24"/>
                <w:szCs w:val="24"/>
              </w:rPr>
              <w:t>«Танграм»,</w:t>
            </w:r>
          </w:p>
          <w:p w14:paraId="236DD364" w14:textId="77777777" w:rsidR="00762CF0" w:rsidRPr="006F02D8" w:rsidRDefault="00762CF0" w:rsidP="00246014">
            <w:pPr>
              <w:pStyle w:val="TableParagraph"/>
              <w:ind w:left="107" w:right="100"/>
              <w:jc w:val="both"/>
              <w:rPr>
                <w:color w:val="006600"/>
                <w:sz w:val="24"/>
                <w:szCs w:val="24"/>
              </w:rPr>
            </w:pPr>
            <w:r w:rsidRPr="006F02D8">
              <w:rPr>
                <w:color w:val="006600"/>
                <w:sz w:val="24"/>
                <w:szCs w:val="24"/>
              </w:rPr>
              <w:t>«Колумбово яйцо», «Пифагор». Головоломки, интеллектуальные игры.</w:t>
            </w:r>
            <w:r w:rsidRPr="006F02D8">
              <w:rPr>
                <w:color w:val="006600"/>
                <w:spacing w:val="1"/>
                <w:sz w:val="24"/>
                <w:szCs w:val="24"/>
              </w:rPr>
              <w:t xml:space="preserve"> </w:t>
            </w:r>
            <w:r w:rsidRPr="006F02D8">
              <w:rPr>
                <w:color w:val="006600"/>
                <w:sz w:val="24"/>
                <w:szCs w:val="24"/>
              </w:rPr>
              <w:t>Наглядные пособия, иллюстрации художников. Аудиозаписи со звуками</w:t>
            </w:r>
            <w:r w:rsidRPr="006F02D8">
              <w:rPr>
                <w:color w:val="006600"/>
                <w:spacing w:val="1"/>
                <w:sz w:val="24"/>
                <w:szCs w:val="24"/>
              </w:rPr>
              <w:t xml:space="preserve"> </w:t>
            </w:r>
            <w:r w:rsidRPr="006F02D8">
              <w:rPr>
                <w:color w:val="006600"/>
                <w:sz w:val="24"/>
                <w:szCs w:val="24"/>
              </w:rPr>
              <w:t>природы,</w:t>
            </w:r>
            <w:r w:rsidRPr="006F02D8">
              <w:rPr>
                <w:color w:val="006600"/>
                <w:spacing w:val="1"/>
                <w:sz w:val="24"/>
                <w:szCs w:val="24"/>
              </w:rPr>
              <w:t xml:space="preserve"> </w:t>
            </w:r>
            <w:r w:rsidRPr="006F02D8">
              <w:rPr>
                <w:color w:val="006600"/>
                <w:sz w:val="24"/>
                <w:szCs w:val="24"/>
              </w:rPr>
              <w:t>голосами</w:t>
            </w:r>
            <w:r w:rsidRPr="006F02D8">
              <w:rPr>
                <w:color w:val="006600"/>
                <w:spacing w:val="1"/>
                <w:sz w:val="24"/>
                <w:szCs w:val="24"/>
              </w:rPr>
              <w:t xml:space="preserve"> </w:t>
            </w:r>
            <w:r w:rsidRPr="006F02D8">
              <w:rPr>
                <w:color w:val="006600"/>
                <w:sz w:val="24"/>
                <w:szCs w:val="24"/>
              </w:rPr>
              <w:t>птиц</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др.</w:t>
            </w:r>
            <w:r w:rsidRPr="006F02D8">
              <w:rPr>
                <w:color w:val="006600"/>
                <w:spacing w:val="1"/>
                <w:sz w:val="24"/>
                <w:szCs w:val="24"/>
              </w:rPr>
              <w:t xml:space="preserve"> </w:t>
            </w:r>
            <w:r w:rsidRPr="006F02D8">
              <w:rPr>
                <w:color w:val="006600"/>
                <w:sz w:val="24"/>
                <w:szCs w:val="24"/>
              </w:rPr>
              <w:t>Фотоальбомы,</w:t>
            </w:r>
            <w:r w:rsidRPr="006F02D8">
              <w:rPr>
                <w:color w:val="006600"/>
                <w:spacing w:val="1"/>
                <w:sz w:val="24"/>
                <w:szCs w:val="24"/>
              </w:rPr>
              <w:t xml:space="preserve"> </w:t>
            </w:r>
            <w:r w:rsidRPr="006F02D8">
              <w:rPr>
                <w:color w:val="006600"/>
                <w:sz w:val="24"/>
                <w:szCs w:val="24"/>
              </w:rPr>
              <w:t>наборы</w:t>
            </w:r>
            <w:r w:rsidRPr="006F02D8">
              <w:rPr>
                <w:color w:val="006600"/>
                <w:spacing w:val="1"/>
                <w:sz w:val="24"/>
                <w:szCs w:val="24"/>
              </w:rPr>
              <w:t xml:space="preserve"> </w:t>
            </w:r>
            <w:r w:rsidRPr="006F02D8">
              <w:rPr>
                <w:color w:val="006600"/>
                <w:sz w:val="24"/>
                <w:szCs w:val="24"/>
              </w:rPr>
              <w:t>открыток,</w:t>
            </w:r>
            <w:r w:rsidRPr="006F02D8">
              <w:rPr>
                <w:color w:val="006600"/>
                <w:spacing w:val="1"/>
                <w:sz w:val="24"/>
                <w:szCs w:val="24"/>
              </w:rPr>
              <w:t xml:space="preserve"> </w:t>
            </w:r>
            <w:r w:rsidRPr="006F02D8">
              <w:rPr>
                <w:color w:val="006600"/>
                <w:sz w:val="24"/>
                <w:szCs w:val="24"/>
              </w:rPr>
              <w:t>видеосюжеты,</w:t>
            </w:r>
            <w:r w:rsidRPr="006F02D8">
              <w:rPr>
                <w:color w:val="006600"/>
                <w:spacing w:val="1"/>
                <w:sz w:val="24"/>
                <w:szCs w:val="24"/>
              </w:rPr>
              <w:t xml:space="preserve"> </w:t>
            </w:r>
            <w:r w:rsidRPr="006F02D8">
              <w:rPr>
                <w:color w:val="006600"/>
                <w:sz w:val="24"/>
                <w:szCs w:val="24"/>
              </w:rPr>
              <w:t>презентации</w:t>
            </w:r>
            <w:r w:rsidRPr="006F02D8">
              <w:rPr>
                <w:color w:val="006600"/>
                <w:spacing w:val="1"/>
                <w:sz w:val="24"/>
                <w:szCs w:val="24"/>
              </w:rPr>
              <w:t xml:space="preserve"> </w:t>
            </w:r>
            <w:r w:rsidRPr="006F02D8">
              <w:rPr>
                <w:color w:val="006600"/>
                <w:sz w:val="24"/>
                <w:szCs w:val="24"/>
              </w:rPr>
              <w:t>исторических</w:t>
            </w:r>
            <w:r w:rsidRPr="006F02D8">
              <w:rPr>
                <w:color w:val="006600"/>
                <w:spacing w:val="1"/>
                <w:sz w:val="24"/>
                <w:szCs w:val="24"/>
              </w:rPr>
              <w:t xml:space="preserve"> </w:t>
            </w:r>
            <w:r w:rsidRPr="006F02D8">
              <w:rPr>
                <w:color w:val="006600"/>
                <w:sz w:val="24"/>
                <w:szCs w:val="24"/>
              </w:rPr>
              <w:t>памятников,</w:t>
            </w:r>
            <w:r w:rsidRPr="006F02D8">
              <w:rPr>
                <w:color w:val="006600"/>
                <w:spacing w:val="1"/>
                <w:sz w:val="24"/>
                <w:szCs w:val="24"/>
              </w:rPr>
              <w:t xml:space="preserve"> </w:t>
            </w:r>
            <w:r w:rsidRPr="006F02D8">
              <w:rPr>
                <w:color w:val="006600"/>
                <w:sz w:val="24"/>
                <w:szCs w:val="24"/>
              </w:rPr>
              <w:t>музеев,</w:t>
            </w:r>
            <w:r w:rsidRPr="006F02D8">
              <w:rPr>
                <w:color w:val="006600"/>
                <w:spacing w:val="1"/>
                <w:sz w:val="24"/>
                <w:szCs w:val="24"/>
              </w:rPr>
              <w:t xml:space="preserve"> </w:t>
            </w:r>
            <w:r w:rsidRPr="006F02D8">
              <w:rPr>
                <w:color w:val="006600"/>
                <w:sz w:val="24"/>
                <w:szCs w:val="24"/>
              </w:rPr>
              <w:t>улиц</w:t>
            </w:r>
            <w:r w:rsidRPr="006F02D8">
              <w:rPr>
                <w:color w:val="006600"/>
                <w:spacing w:val="1"/>
                <w:sz w:val="24"/>
                <w:szCs w:val="24"/>
              </w:rPr>
              <w:t xml:space="preserve"> </w:t>
            </w:r>
            <w:r w:rsidRPr="006F02D8">
              <w:rPr>
                <w:color w:val="006600"/>
                <w:sz w:val="24"/>
                <w:szCs w:val="24"/>
              </w:rPr>
              <w:t>родного города</w:t>
            </w:r>
            <w:r w:rsidRPr="006F02D8">
              <w:rPr>
                <w:color w:val="006600"/>
                <w:spacing w:val="-1"/>
                <w:sz w:val="24"/>
                <w:szCs w:val="24"/>
              </w:rPr>
              <w:t xml:space="preserve"> </w:t>
            </w:r>
            <w:r w:rsidRPr="006F02D8">
              <w:rPr>
                <w:color w:val="006600"/>
                <w:sz w:val="24"/>
                <w:szCs w:val="24"/>
              </w:rPr>
              <w:t>(села), событий</w:t>
            </w:r>
            <w:r w:rsidRPr="006F02D8">
              <w:rPr>
                <w:color w:val="006600"/>
                <w:spacing w:val="-2"/>
                <w:sz w:val="24"/>
                <w:szCs w:val="24"/>
              </w:rPr>
              <w:t xml:space="preserve"> </w:t>
            </w:r>
            <w:r w:rsidRPr="006F02D8">
              <w:rPr>
                <w:color w:val="006600"/>
                <w:sz w:val="24"/>
                <w:szCs w:val="24"/>
              </w:rPr>
              <w:t>прошлого;</w:t>
            </w:r>
          </w:p>
          <w:p w14:paraId="475362F1" w14:textId="77777777" w:rsidR="00762CF0" w:rsidRPr="006F02D8" w:rsidRDefault="00762CF0" w:rsidP="00246014">
            <w:pPr>
              <w:pStyle w:val="TableParagraph"/>
              <w:ind w:left="107" w:right="99"/>
              <w:jc w:val="both"/>
              <w:rPr>
                <w:color w:val="006600"/>
                <w:sz w:val="24"/>
                <w:szCs w:val="24"/>
              </w:rPr>
            </w:pPr>
            <w:r w:rsidRPr="006F02D8">
              <w:rPr>
                <w:color w:val="006600"/>
                <w:sz w:val="24"/>
                <w:szCs w:val="24"/>
              </w:rPr>
              <w:t>- наглядные материалы, относящиеся к праздничным обычаям народов,</w:t>
            </w:r>
            <w:r w:rsidRPr="006F02D8">
              <w:rPr>
                <w:color w:val="006600"/>
                <w:spacing w:val="1"/>
                <w:sz w:val="24"/>
                <w:szCs w:val="24"/>
              </w:rPr>
              <w:t xml:space="preserve"> </w:t>
            </w:r>
            <w:r w:rsidRPr="006F02D8">
              <w:rPr>
                <w:color w:val="006600"/>
                <w:sz w:val="24"/>
                <w:szCs w:val="24"/>
              </w:rPr>
              <w:t>населяющих</w:t>
            </w:r>
            <w:r w:rsidRPr="006F02D8">
              <w:rPr>
                <w:color w:val="006600"/>
                <w:spacing w:val="1"/>
                <w:sz w:val="24"/>
                <w:szCs w:val="24"/>
              </w:rPr>
              <w:t xml:space="preserve"> </w:t>
            </w:r>
            <w:r w:rsidRPr="006F02D8">
              <w:rPr>
                <w:color w:val="006600"/>
                <w:sz w:val="24"/>
                <w:szCs w:val="24"/>
              </w:rPr>
              <w:t>Республику</w:t>
            </w:r>
            <w:r w:rsidRPr="006F02D8">
              <w:rPr>
                <w:color w:val="006600"/>
                <w:spacing w:val="1"/>
                <w:sz w:val="24"/>
                <w:szCs w:val="24"/>
              </w:rPr>
              <w:t xml:space="preserve"> </w:t>
            </w:r>
            <w:r w:rsidRPr="006F02D8">
              <w:rPr>
                <w:color w:val="006600"/>
                <w:sz w:val="24"/>
                <w:szCs w:val="24"/>
              </w:rPr>
              <w:t>Татарстан</w:t>
            </w:r>
            <w:r w:rsidRPr="006F02D8">
              <w:rPr>
                <w:color w:val="006600"/>
                <w:spacing w:val="1"/>
                <w:sz w:val="24"/>
                <w:szCs w:val="24"/>
              </w:rPr>
              <w:t xml:space="preserve"> </w:t>
            </w:r>
            <w:r w:rsidRPr="006F02D8">
              <w:rPr>
                <w:color w:val="006600"/>
                <w:sz w:val="24"/>
                <w:szCs w:val="24"/>
              </w:rPr>
              <w:t>(Каравон</w:t>
            </w:r>
            <w:r w:rsidRPr="006F02D8">
              <w:rPr>
                <w:color w:val="006600"/>
                <w:spacing w:val="1"/>
                <w:sz w:val="24"/>
                <w:szCs w:val="24"/>
              </w:rPr>
              <w:t xml:space="preserve"> </w:t>
            </w:r>
            <w:r w:rsidRPr="006F02D8">
              <w:rPr>
                <w:color w:val="006600"/>
                <w:sz w:val="24"/>
                <w:szCs w:val="24"/>
              </w:rPr>
              <w:t>-</w:t>
            </w:r>
            <w:r w:rsidRPr="006F02D8">
              <w:rPr>
                <w:color w:val="006600"/>
                <w:spacing w:val="1"/>
                <w:sz w:val="24"/>
                <w:szCs w:val="24"/>
              </w:rPr>
              <w:t xml:space="preserve"> </w:t>
            </w:r>
            <w:r w:rsidRPr="006F02D8">
              <w:rPr>
                <w:color w:val="006600"/>
                <w:sz w:val="24"/>
                <w:szCs w:val="24"/>
              </w:rPr>
              <w:t>русский</w:t>
            </w:r>
            <w:r w:rsidRPr="006F02D8">
              <w:rPr>
                <w:color w:val="006600"/>
                <w:spacing w:val="1"/>
                <w:sz w:val="24"/>
                <w:szCs w:val="24"/>
              </w:rPr>
              <w:t xml:space="preserve"> </w:t>
            </w:r>
            <w:r w:rsidRPr="006F02D8">
              <w:rPr>
                <w:color w:val="006600"/>
                <w:sz w:val="24"/>
                <w:szCs w:val="24"/>
              </w:rPr>
              <w:t>народный</w:t>
            </w:r>
            <w:r w:rsidRPr="006F02D8">
              <w:rPr>
                <w:color w:val="006600"/>
                <w:spacing w:val="1"/>
                <w:sz w:val="24"/>
                <w:szCs w:val="24"/>
              </w:rPr>
              <w:t xml:space="preserve"> </w:t>
            </w:r>
            <w:r w:rsidRPr="006F02D8">
              <w:rPr>
                <w:color w:val="006600"/>
                <w:sz w:val="24"/>
                <w:szCs w:val="24"/>
              </w:rPr>
              <w:t>праздник</w:t>
            </w:r>
            <w:r w:rsidRPr="006F02D8">
              <w:rPr>
                <w:color w:val="006600"/>
                <w:spacing w:val="-2"/>
                <w:sz w:val="24"/>
                <w:szCs w:val="24"/>
              </w:rPr>
              <w:t xml:space="preserve"> </w:t>
            </w:r>
            <w:r w:rsidRPr="006F02D8">
              <w:rPr>
                <w:color w:val="006600"/>
                <w:sz w:val="24"/>
                <w:szCs w:val="24"/>
              </w:rPr>
              <w:t>в</w:t>
            </w:r>
            <w:r w:rsidRPr="006F02D8">
              <w:rPr>
                <w:color w:val="006600"/>
                <w:spacing w:val="-1"/>
                <w:sz w:val="24"/>
                <w:szCs w:val="24"/>
              </w:rPr>
              <w:t xml:space="preserve"> </w:t>
            </w:r>
            <w:r w:rsidRPr="006F02D8">
              <w:rPr>
                <w:color w:val="006600"/>
                <w:sz w:val="24"/>
                <w:szCs w:val="24"/>
              </w:rPr>
              <w:t>РТ, Сабантуй-праздник</w:t>
            </w:r>
            <w:r w:rsidRPr="006F02D8">
              <w:rPr>
                <w:color w:val="006600"/>
                <w:spacing w:val="-2"/>
                <w:sz w:val="24"/>
                <w:szCs w:val="24"/>
              </w:rPr>
              <w:t xml:space="preserve"> </w:t>
            </w:r>
            <w:r w:rsidRPr="006F02D8">
              <w:rPr>
                <w:color w:val="006600"/>
                <w:sz w:val="24"/>
                <w:szCs w:val="24"/>
              </w:rPr>
              <w:t>плуга и</w:t>
            </w:r>
            <w:r w:rsidRPr="006F02D8">
              <w:rPr>
                <w:color w:val="006600"/>
                <w:spacing w:val="1"/>
                <w:sz w:val="24"/>
                <w:szCs w:val="24"/>
              </w:rPr>
              <w:t xml:space="preserve"> </w:t>
            </w:r>
            <w:r w:rsidRPr="006F02D8">
              <w:rPr>
                <w:color w:val="006600"/>
                <w:sz w:val="24"/>
                <w:szCs w:val="24"/>
              </w:rPr>
              <w:t>др.)</w:t>
            </w:r>
          </w:p>
        </w:tc>
      </w:tr>
      <w:tr w:rsidR="00762CF0" w:rsidRPr="006F02D8" w14:paraId="3802B04D" w14:textId="77777777" w:rsidTr="007C0EE9">
        <w:trPr>
          <w:gridBefore w:val="1"/>
          <w:wBefore w:w="10" w:type="dxa"/>
          <w:trHeight w:val="1150"/>
        </w:trPr>
        <w:tc>
          <w:tcPr>
            <w:tcW w:w="2725" w:type="dxa"/>
            <w:gridSpan w:val="2"/>
          </w:tcPr>
          <w:p w14:paraId="6F9ACCE7" w14:textId="77777777" w:rsidR="00762CF0" w:rsidRPr="006F02D8" w:rsidRDefault="00762CF0" w:rsidP="00246014">
            <w:pPr>
              <w:pStyle w:val="TableParagraph"/>
              <w:ind w:left="107" w:right="496"/>
              <w:rPr>
                <w:color w:val="006600"/>
                <w:sz w:val="24"/>
                <w:szCs w:val="24"/>
              </w:rPr>
            </w:pPr>
            <w:r w:rsidRPr="006F02D8">
              <w:rPr>
                <w:color w:val="006600"/>
                <w:sz w:val="24"/>
                <w:szCs w:val="24"/>
              </w:rPr>
              <w:t>Игрушки и</w:t>
            </w:r>
            <w:r w:rsidRPr="006F02D8">
              <w:rPr>
                <w:color w:val="006600"/>
                <w:spacing w:val="1"/>
                <w:sz w:val="24"/>
                <w:szCs w:val="24"/>
              </w:rPr>
              <w:t xml:space="preserve"> </w:t>
            </w:r>
            <w:r w:rsidRPr="006F02D8">
              <w:rPr>
                <w:color w:val="006600"/>
                <w:sz w:val="24"/>
                <w:szCs w:val="24"/>
              </w:rPr>
              <w:t>оборудование для</w:t>
            </w:r>
            <w:r w:rsidRPr="006F02D8">
              <w:rPr>
                <w:color w:val="006600"/>
                <w:spacing w:val="1"/>
                <w:sz w:val="24"/>
                <w:szCs w:val="24"/>
              </w:rPr>
              <w:t xml:space="preserve"> </w:t>
            </w:r>
            <w:r w:rsidRPr="006F02D8">
              <w:rPr>
                <w:color w:val="006600"/>
                <w:spacing w:val="-1"/>
                <w:sz w:val="24"/>
                <w:szCs w:val="24"/>
              </w:rPr>
              <w:t>экспериментирования</w:t>
            </w:r>
          </w:p>
        </w:tc>
        <w:tc>
          <w:tcPr>
            <w:tcW w:w="6520" w:type="dxa"/>
            <w:gridSpan w:val="2"/>
          </w:tcPr>
          <w:p w14:paraId="20B39E79" w14:textId="77777777" w:rsidR="00762CF0" w:rsidRPr="006F02D8" w:rsidRDefault="00762CF0" w:rsidP="00246014">
            <w:pPr>
              <w:pStyle w:val="TableParagraph"/>
              <w:ind w:left="107" w:right="99"/>
              <w:jc w:val="both"/>
              <w:rPr>
                <w:color w:val="006600"/>
                <w:sz w:val="24"/>
                <w:szCs w:val="24"/>
              </w:rPr>
            </w:pPr>
            <w:r w:rsidRPr="006F02D8">
              <w:rPr>
                <w:color w:val="006600"/>
                <w:sz w:val="24"/>
                <w:szCs w:val="24"/>
              </w:rPr>
              <w:t>Игрушки и орудия для экспериментирования с водой, песком, снегом</w:t>
            </w:r>
            <w:r w:rsidRPr="006F02D8">
              <w:rPr>
                <w:color w:val="006600"/>
                <w:spacing w:val="1"/>
                <w:sz w:val="24"/>
                <w:szCs w:val="24"/>
              </w:rPr>
              <w:t xml:space="preserve"> </w:t>
            </w:r>
            <w:r w:rsidRPr="006F02D8">
              <w:rPr>
                <w:color w:val="006600"/>
                <w:sz w:val="24"/>
                <w:szCs w:val="24"/>
              </w:rPr>
              <w:t>(комплекты</w:t>
            </w:r>
            <w:r w:rsidRPr="006F02D8">
              <w:rPr>
                <w:color w:val="006600"/>
                <w:spacing w:val="1"/>
                <w:sz w:val="24"/>
                <w:szCs w:val="24"/>
              </w:rPr>
              <w:t xml:space="preserve"> </w:t>
            </w:r>
            <w:r w:rsidRPr="006F02D8">
              <w:rPr>
                <w:color w:val="006600"/>
                <w:sz w:val="24"/>
                <w:szCs w:val="24"/>
              </w:rPr>
              <w:t>различных</w:t>
            </w:r>
            <w:r w:rsidRPr="006F02D8">
              <w:rPr>
                <w:color w:val="006600"/>
                <w:spacing w:val="1"/>
                <w:sz w:val="24"/>
                <w:szCs w:val="24"/>
              </w:rPr>
              <w:t xml:space="preserve"> </w:t>
            </w:r>
            <w:r w:rsidRPr="006F02D8">
              <w:rPr>
                <w:color w:val="006600"/>
                <w:sz w:val="24"/>
                <w:szCs w:val="24"/>
              </w:rPr>
              <w:t>формочек,</w:t>
            </w:r>
            <w:r w:rsidRPr="006F02D8">
              <w:rPr>
                <w:color w:val="006600"/>
                <w:spacing w:val="1"/>
                <w:sz w:val="24"/>
                <w:szCs w:val="24"/>
              </w:rPr>
              <w:t xml:space="preserve"> </w:t>
            </w:r>
            <w:r w:rsidRPr="006F02D8">
              <w:rPr>
                <w:color w:val="006600"/>
                <w:sz w:val="24"/>
                <w:szCs w:val="24"/>
              </w:rPr>
              <w:t>грабли,</w:t>
            </w:r>
            <w:r w:rsidRPr="006F02D8">
              <w:rPr>
                <w:color w:val="006600"/>
                <w:spacing w:val="1"/>
                <w:sz w:val="24"/>
                <w:szCs w:val="24"/>
              </w:rPr>
              <w:t xml:space="preserve"> </w:t>
            </w:r>
            <w:r w:rsidRPr="006F02D8">
              <w:rPr>
                <w:color w:val="006600"/>
                <w:sz w:val="24"/>
                <w:szCs w:val="24"/>
              </w:rPr>
              <w:t>совки,</w:t>
            </w:r>
            <w:r w:rsidRPr="006F02D8">
              <w:rPr>
                <w:color w:val="006600"/>
                <w:spacing w:val="1"/>
                <w:sz w:val="24"/>
                <w:szCs w:val="24"/>
              </w:rPr>
              <w:t xml:space="preserve"> </w:t>
            </w:r>
            <w:r w:rsidRPr="006F02D8">
              <w:rPr>
                <w:color w:val="006600"/>
                <w:sz w:val="24"/>
                <w:szCs w:val="24"/>
              </w:rPr>
              <w:t>сита,</w:t>
            </w:r>
            <w:r w:rsidRPr="006F02D8">
              <w:rPr>
                <w:color w:val="006600"/>
                <w:spacing w:val="1"/>
                <w:sz w:val="24"/>
                <w:szCs w:val="24"/>
              </w:rPr>
              <w:t xml:space="preserve"> </w:t>
            </w:r>
            <w:r w:rsidRPr="006F02D8">
              <w:rPr>
                <w:color w:val="006600"/>
                <w:sz w:val="24"/>
                <w:szCs w:val="24"/>
              </w:rPr>
              <w:t>сосуды</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переливания, ведра, лопатки и пр.) Вертушки, флюгеры для наблюдений</w:t>
            </w:r>
            <w:r w:rsidRPr="006F02D8">
              <w:rPr>
                <w:color w:val="006600"/>
                <w:spacing w:val="1"/>
                <w:sz w:val="24"/>
                <w:szCs w:val="24"/>
              </w:rPr>
              <w:t xml:space="preserve"> </w:t>
            </w:r>
            <w:r w:rsidRPr="006F02D8">
              <w:rPr>
                <w:color w:val="006600"/>
                <w:sz w:val="24"/>
                <w:szCs w:val="24"/>
              </w:rPr>
              <w:t>за</w:t>
            </w:r>
            <w:r w:rsidRPr="006F02D8">
              <w:rPr>
                <w:color w:val="006600"/>
                <w:spacing w:val="2"/>
                <w:sz w:val="24"/>
                <w:szCs w:val="24"/>
              </w:rPr>
              <w:t xml:space="preserve"> </w:t>
            </w:r>
            <w:r w:rsidRPr="006F02D8">
              <w:rPr>
                <w:color w:val="006600"/>
                <w:sz w:val="24"/>
                <w:szCs w:val="24"/>
              </w:rPr>
              <w:t>ветром, лупы</w:t>
            </w:r>
            <w:r w:rsidRPr="006F02D8">
              <w:rPr>
                <w:color w:val="006600"/>
                <w:spacing w:val="3"/>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пр.</w:t>
            </w:r>
            <w:r w:rsidRPr="006F02D8">
              <w:rPr>
                <w:color w:val="006600"/>
                <w:spacing w:val="5"/>
                <w:sz w:val="24"/>
                <w:szCs w:val="24"/>
              </w:rPr>
              <w:t xml:space="preserve"> </w:t>
            </w:r>
            <w:r w:rsidRPr="006F02D8">
              <w:rPr>
                <w:color w:val="006600"/>
                <w:sz w:val="24"/>
                <w:szCs w:val="24"/>
              </w:rPr>
              <w:t>Предметы-измерители.</w:t>
            </w:r>
            <w:r w:rsidRPr="006F02D8">
              <w:rPr>
                <w:color w:val="006600"/>
                <w:spacing w:val="2"/>
                <w:sz w:val="24"/>
                <w:szCs w:val="24"/>
              </w:rPr>
              <w:t xml:space="preserve"> </w:t>
            </w:r>
            <w:r w:rsidRPr="006F02D8">
              <w:rPr>
                <w:color w:val="006600"/>
                <w:sz w:val="24"/>
                <w:szCs w:val="24"/>
              </w:rPr>
              <w:t>Специальное</w:t>
            </w:r>
            <w:r w:rsidRPr="006F02D8">
              <w:rPr>
                <w:color w:val="006600"/>
                <w:spacing w:val="3"/>
                <w:sz w:val="24"/>
                <w:szCs w:val="24"/>
              </w:rPr>
              <w:t xml:space="preserve"> </w:t>
            </w:r>
            <w:r w:rsidRPr="006F02D8">
              <w:rPr>
                <w:color w:val="006600"/>
                <w:sz w:val="24"/>
                <w:szCs w:val="24"/>
              </w:rPr>
              <w:t>оборудование</w:t>
            </w:r>
          </w:p>
          <w:p w14:paraId="25D358CE" w14:textId="77777777" w:rsidR="00762CF0" w:rsidRPr="006F02D8" w:rsidRDefault="00762CF0" w:rsidP="00246014">
            <w:pPr>
              <w:pStyle w:val="TableParagraph"/>
              <w:ind w:left="107"/>
              <w:jc w:val="both"/>
              <w:rPr>
                <w:color w:val="006600"/>
                <w:sz w:val="24"/>
                <w:szCs w:val="24"/>
              </w:rPr>
            </w:pPr>
            <w:r w:rsidRPr="006F02D8">
              <w:rPr>
                <w:color w:val="006600"/>
                <w:sz w:val="24"/>
                <w:szCs w:val="24"/>
              </w:rPr>
              <w:t>для</w:t>
            </w:r>
            <w:r w:rsidRPr="006F02D8">
              <w:rPr>
                <w:color w:val="006600"/>
                <w:spacing w:val="-7"/>
                <w:sz w:val="24"/>
                <w:szCs w:val="24"/>
              </w:rPr>
              <w:t xml:space="preserve"> </w:t>
            </w:r>
            <w:r w:rsidRPr="006F02D8">
              <w:rPr>
                <w:color w:val="006600"/>
                <w:sz w:val="24"/>
                <w:szCs w:val="24"/>
              </w:rPr>
              <w:t>экспериментирования.</w:t>
            </w:r>
          </w:p>
        </w:tc>
      </w:tr>
      <w:tr w:rsidR="00762CF0" w:rsidRPr="006F02D8" w14:paraId="7297F217" w14:textId="77777777" w:rsidTr="007C0EE9">
        <w:trPr>
          <w:gridBefore w:val="1"/>
          <w:wBefore w:w="10" w:type="dxa"/>
          <w:trHeight w:val="688"/>
        </w:trPr>
        <w:tc>
          <w:tcPr>
            <w:tcW w:w="2725" w:type="dxa"/>
            <w:gridSpan w:val="2"/>
          </w:tcPr>
          <w:p w14:paraId="5A324F2A" w14:textId="77777777" w:rsidR="00762CF0" w:rsidRPr="006F02D8" w:rsidRDefault="00762CF0" w:rsidP="00246014">
            <w:pPr>
              <w:pStyle w:val="TableParagraph"/>
              <w:ind w:left="107" w:right="1374"/>
              <w:rPr>
                <w:color w:val="006600"/>
                <w:sz w:val="24"/>
                <w:szCs w:val="24"/>
              </w:rPr>
            </w:pPr>
            <w:r w:rsidRPr="006F02D8">
              <w:rPr>
                <w:color w:val="006600"/>
                <w:spacing w:val="-1"/>
                <w:sz w:val="24"/>
                <w:szCs w:val="24"/>
              </w:rPr>
              <w:t>Строительные</w:t>
            </w:r>
            <w:r w:rsidRPr="006F02D8">
              <w:rPr>
                <w:color w:val="006600"/>
                <w:spacing w:val="-47"/>
                <w:sz w:val="24"/>
                <w:szCs w:val="24"/>
              </w:rPr>
              <w:t xml:space="preserve"> </w:t>
            </w:r>
            <w:r w:rsidRPr="006F02D8">
              <w:rPr>
                <w:color w:val="006600"/>
                <w:sz w:val="24"/>
                <w:szCs w:val="24"/>
              </w:rPr>
              <w:t>материалы</w:t>
            </w:r>
            <w:r w:rsidRPr="006F02D8">
              <w:rPr>
                <w:color w:val="006600"/>
                <w:spacing w:val="-2"/>
                <w:sz w:val="24"/>
                <w:szCs w:val="24"/>
              </w:rPr>
              <w:t xml:space="preserve"> </w:t>
            </w:r>
            <w:r w:rsidRPr="006F02D8">
              <w:rPr>
                <w:color w:val="006600"/>
                <w:sz w:val="24"/>
                <w:szCs w:val="24"/>
              </w:rPr>
              <w:t>и</w:t>
            </w:r>
          </w:p>
          <w:p w14:paraId="5713EC40" w14:textId="77777777" w:rsidR="00762CF0" w:rsidRPr="006F02D8" w:rsidRDefault="00762CF0" w:rsidP="00246014">
            <w:pPr>
              <w:pStyle w:val="TableParagraph"/>
              <w:ind w:left="107"/>
              <w:rPr>
                <w:color w:val="006600"/>
                <w:sz w:val="24"/>
                <w:szCs w:val="24"/>
              </w:rPr>
            </w:pPr>
            <w:r w:rsidRPr="006F02D8">
              <w:rPr>
                <w:color w:val="006600"/>
                <w:sz w:val="24"/>
                <w:szCs w:val="24"/>
              </w:rPr>
              <w:t>конструкторы</w:t>
            </w:r>
          </w:p>
        </w:tc>
        <w:tc>
          <w:tcPr>
            <w:tcW w:w="6520" w:type="dxa"/>
            <w:gridSpan w:val="2"/>
          </w:tcPr>
          <w:p w14:paraId="325B45F7" w14:textId="77777777" w:rsidR="00762CF0" w:rsidRPr="006F02D8" w:rsidRDefault="00762CF0" w:rsidP="00246014">
            <w:pPr>
              <w:pStyle w:val="TableParagraph"/>
              <w:ind w:left="107"/>
              <w:rPr>
                <w:color w:val="006600"/>
                <w:sz w:val="24"/>
                <w:szCs w:val="24"/>
              </w:rPr>
            </w:pPr>
            <w:r w:rsidRPr="006F02D8">
              <w:rPr>
                <w:color w:val="006600"/>
                <w:sz w:val="24"/>
                <w:szCs w:val="24"/>
              </w:rPr>
              <w:t>Строительные</w:t>
            </w:r>
            <w:r w:rsidRPr="006F02D8">
              <w:rPr>
                <w:color w:val="006600"/>
                <w:spacing w:val="15"/>
                <w:sz w:val="24"/>
                <w:szCs w:val="24"/>
              </w:rPr>
              <w:t xml:space="preserve"> </w:t>
            </w:r>
            <w:r w:rsidRPr="006F02D8">
              <w:rPr>
                <w:color w:val="006600"/>
                <w:sz w:val="24"/>
                <w:szCs w:val="24"/>
              </w:rPr>
              <w:t>наборы</w:t>
            </w:r>
            <w:r w:rsidRPr="006F02D8">
              <w:rPr>
                <w:color w:val="006600"/>
                <w:spacing w:val="15"/>
                <w:sz w:val="24"/>
                <w:szCs w:val="24"/>
              </w:rPr>
              <w:t xml:space="preserve"> </w:t>
            </w:r>
            <w:r w:rsidRPr="006F02D8">
              <w:rPr>
                <w:color w:val="006600"/>
                <w:sz w:val="24"/>
                <w:szCs w:val="24"/>
              </w:rPr>
              <w:t>(деревянные,</w:t>
            </w:r>
            <w:r w:rsidRPr="006F02D8">
              <w:rPr>
                <w:color w:val="006600"/>
                <w:spacing w:val="15"/>
                <w:sz w:val="24"/>
                <w:szCs w:val="24"/>
              </w:rPr>
              <w:t xml:space="preserve"> </w:t>
            </w:r>
            <w:r w:rsidRPr="006F02D8">
              <w:rPr>
                <w:color w:val="006600"/>
                <w:sz w:val="24"/>
                <w:szCs w:val="24"/>
              </w:rPr>
              <w:t>пластмассовые)</w:t>
            </w:r>
            <w:r w:rsidRPr="006F02D8">
              <w:rPr>
                <w:color w:val="006600"/>
                <w:spacing w:val="15"/>
                <w:sz w:val="24"/>
                <w:szCs w:val="24"/>
              </w:rPr>
              <w:t xml:space="preserve"> </w:t>
            </w:r>
            <w:r w:rsidRPr="006F02D8">
              <w:rPr>
                <w:color w:val="006600"/>
                <w:sz w:val="24"/>
                <w:szCs w:val="24"/>
              </w:rPr>
              <w:t>разного</w:t>
            </w:r>
            <w:r w:rsidRPr="006F02D8">
              <w:rPr>
                <w:color w:val="006600"/>
                <w:spacing w:val="15"/>
                <w:sz w:val="24"/>
                <w:szCs w:val="24"/>
              </w:rPr>
              <w:t xml:space="preserve"> </w:t>
            </w:r>
            <w:r w:rsidRPr="006F02D8">
              <w:rPr>
                <w:color w:val="006600"/>
                <w:sz w:val="24"/>
                <w:szCs w:val="24"/>
              </w:rPr>
              <w:t>размера;</w:t>
            </w:r>
            <w:r w:rsidRPr="006F02D8">
              <w:rPr>
                <w:color w:val="006600"/>
                <w:spacing w:val="-47"/>
                <w:sz w:val="24"/>
                <w:szCs w:val="24"/>
              </w:rPr>
              <w:t xml:space="preserve"> </w:t>
            </w:r>
            <w:r w:rsidRPr="006F02D8">
              <w:rPr>
                <w:color w:val="006600"/>
                <w:sz w:val="24"/>
                <w:szCs w:val="24"/>
              </w:rPr>
              <w:t>конструкторы</w:t>
            </w:r>
            <w:r w:rsidRPr="006F02D8">
              <w:rPr>
                <w:color w:val="006600"/>
                <w:spacing w:val="-1"/>
                <w:sz w:val="24"/>
                <w:szCs w:val="24"/>
              </w:rPr>
              <w:t xml:space="preserve"> </w:t>
            </w:r>
            <w:r w:rsidRPr="006F02D8">
              <w:rPr>
                <w:color w:val="006600"/>
                <w:sz w:val="24"/>
                <w:szCs w:val="24"/>
              </w:rPr>
              <w:t>разного размера,</w:t>
            </w:r>
            <w:r w:rsidRPr="006F02D8">
              <w:rPr>
                <w:color w:val="006600"/>
                <w:spacing w:val="1"/>
                <w:sz w:val="24"/>
                <w:szCs w:val="24"/>
              </w:rPr>
              <w:t xml:space="preserve"> </w:t>
            </w:r>
            <w:r w:rsidRPr="006F02D8">
              <w:rPr>
                <w:color w:val="006600"/>
                <w:sz w:val="24"/>
                <w:szCs w:val="24"/>
              </w:rPr>
              <w:t>в</w:t>
            </w:r>
            <w:r w:rsidRPr="006F02D8">
              <w:rPr>
                <w:color w:val="006600"/>
                <w:spacing w:val="-2"/>
                <w:sz w:val="24"/>
                <w:szCs w:val="24"/>
              </w:rPr>
              <w:t xml:space="preserve"> </w:t>
            </w:r>
            <w:r w:rsidRPr="006F02D8">
              <w:rPr>
                <w:color w:val="006600"/>
                <w:sz w:val="24"/>
                <w:szCs w:val="24"/>
              </w:rPr>
              <w:t>том</w:t>
            </w:r>
            <w:r w:rsidRPr="006F02D8">
              <w:rPr>
                <w:color w:val="006600"/>
                <w:spacing w:val="1"/>
                <w:sz w:val="24"/>
                <w:szCs w:val="24"/>
              </w:rPr>
              <w:t xml:space="preserve"> </w:t>
            </w:r>
            <w:r w:rsidRPr="006F02D8">
              <w:rPr>
                <w:color w:val="006600"/>
                <w:sz w:val="24"/>
                <w:szCs w:val="24"/>
              </w:rPr>
              <w:t>числе</w:t>
            </w:r>
            <w:r w:rsidRPr="006F02D8">
              <w:rPr>
                <w:color w:val="006600"/>
                <w:spacing w:val="-1"/>
                <w:sz w:val="24"/>
                <w:szCs w:val="24"/>
              </w:rPr>
              <w:t xml:space="preserve"> </w:t>
            </w:r>
            <w:r w:rsidRPr="006F02D8">
              <w:rPr>
                <w:color w:val="006600"/>
                <w:sz w:val="24"/>
                <w:szCs w:val="24"/>
              </w:rPr>
              <w:t>типа лего.</w:t>
            </w:r>
          </w:p>
        </w:tc>
      </w:tr>
      <w:tr w:rsidR="00762CF0" w:rsidRPr="006F02D8" w14:paraId="5AE28DDA" w14:textId="77777777" w:rsidTr="007C0EE9">
        <w:trPr>
          <w:gridBefore w:val="1"/>
          <w:wBefore w:w="10" w:type="dxa"/>
          <w:trHeight w:val="460"/>
        </w:trPr>
        <w:tc>
          <w:tcPr>
            <w:tcW w:w="2725" w:type="dxa"/>
            <w:gridSpan w:val="2"/>
          </w:tcPr>
          <w:p w14:paraId="4A2F42A2" w14:textId="77777777" w:rsidR="00762CF0" w:rsidRPr="006F02D8" w:rsidRDefault="00762CF0" w:rsidP="00246014">
            <w:pPr>
              <w:pStyle w:val="TableParagraph"/>
              <w:ind w:left="107"/>
              <w:rPr>
                <w:color w:val="006600"/>
                <w:sz w:val="24"/>
                <w:szCs w:val="24"/>
              </w:rPr>
            </w:pPr>
            <w:r w:rsidRPr="006F02D8">
              <w:rPr>
                <w:color w:val="006600"/>
                <w:sz w:val="24"/>
                <w:szCs w:val="24"/>
              </w:rPr>
              <w:t>Средства</w:t>
            </w:r>
            <w:r w:rsidRPr="006F02D8">
              <w:rPr>
                <w:color w:val="006600"/>
                <w:spacing w:val="-3"/>
                <w:sz w:val="24"/>
                <w:szCs w:val="24"/>
              </w:rPr>
              <w:t xml:space="preserve"> </w:t>
            </w:r>
            <w:r w:rsidRPr="006F02D8">
              <w:rPr>
                <w:color w:val="006600"/>
                <w:sz w:val="24"/>
                <w:szCs w:val="24"/>
              </w:rPr>
              <w:t>ИКТ</w:t>
            </w:r>
          </w:p>
        </w:tc>
        <w:tc>
          <w:tcPr>
            <w:tcW w:w="6520" w:type="dxa"/>
            <w:gridSpan w:val="2"/>
          </w:tcPr>
          <w:p w14:paraId="121C1872" w14:textId="77777777" w:rsidR="00762CF0" w:rsidRPr="006F02D8" w:rsidRDefault="00762CF0" w:rsidP="00246014">
            <w:pPr>
              <w:pStyle w:val="TableParagraph"/>
              <w:ind w:left="107"/>
              <w:rPr>
                <w:color w:val="006600"/>
                <w:sz w:val="24"/>
                <w:szCs w:val="24"/>
              </w:rPr>
            </w:pPr>
            <w:r w:rsidRPr="006F02D8">
              <w:rPr>
                <w:color w:val="006600"/>
                <w:sz w:val="24"/>
                <w:szCs w:val="24"/>
              </w:rPr>
              <w:t>Интерактивная</w:t>
            </w:r>
            <w:r w:rsidRPr="006F02D8">
              <w:rPr>
                <w:color w:val="006600"/>
                <w:spacing w:val="27"/>
                <w:sz w:val="24"/>
                <w:szCs w:val="24"/>
              </w:rPr>
              <w:t xml:space="preserve"> </w:t>
            </w:r>
            <w:r w:rsidRPr="006F02D8">
              <w:rPr>
                <w:color w:val="006600"/>
                <w:sz w:val="24"/>
                <w:szCs w:val="24"/>
              </w:rPr>
              <w:t>доска,</w:t>
            </w:r>
            <w:r w:rsidRPr="006F02D8">
              <w:rPr>
                <w:color w:val="006600"/>
                <w:spacing w:val="28"/>
                <w:sz w:val="24"/>
                <w:szCs w:val="24"/>
              </w:rPr>
              <w:t xml:space="preserve"> </w:t>
            </w:r>
            <w:r w:rsidRPr="006F02D8">
              <w:rPr>
                <w:color w:val="006600"/>
                <w:sz w:val="24"/>
                <w:szCs w:val="24"/>
              </w:rPr>
              <w:t>демонстрационные</w:t>
            </w:r>
            <w:r w:rsidRPr="006F02D8">
              <w:rPr>
                <w:color w:val="006600"/>
                <w:spacing w:val="28"/>
                <w:sz w:val="24"/>
                <w:szCs w:val="24"/>
              </w:rPr>
              <w:t xml:space="preserve"> </w:t>
            </w:r>
            <w:r w:rsidRPr="006F02D8">
              <w:rPr>
                <w:color w:val="006600"/>
                <w:sz w:val="24"/>
                <w:szCs w:val="24"/>
              </w:rPr>
              <w:t>материалы</w:t>
            </w:r>
            <w:r w:rsidRPr="006F02D8">
              <w:rPr>
                <w:color w:val="006600"/>
                <w:spacing w:val="31"/>
                <w:sz w:val="24"/>
                <w:szCs w:val="24"/>
              </w:rPr>
              <w:t xml:space="preserve"> </w:t>
            </w:r>
            <w:r w:rsidRPr="006F02D8">
              <w:rPr>
                <w:color w:val="006600"/>
                <w:sz w:val="24"/>
                <w:szCs w:val="24"/>
              </w:rPr>
              <w:t>и</w:t>
            </w:r>
            <w:r w:rsidRPr="006F02D8">
              <w:rPr>
                <w:color w:val="006600"/>
                <w:spacing w:val="27"/>
                <w:sz w:val="24"/>
                <w:szCs w:val="24"/>
              </w:rPr>
              <w:t xml:space="preserve"> </w:t>
            </w:r>
            <w:r w:rsidRPr="006F02D8">
              <w:rPr>
                <w:color w:val="006600"/>
                <w:sz w:val="24"/>
                <w:szCs w:val="24"/>
              </w:rPr>
              <w:t>развивающие</w:t>
            </w:r>
            <w:r w:rsidRPr="006F02D8">
              <w:rPr>
                <w:color w:val="006600"/>
                <w:spacing w:val="-47"/>
                <w:sz w:val="24"/>
                <w:szCs w:val="24"/>
              </w:rPr>
              <w:t xml:space="preserve"> </w:t>
            </w:r>
            <w:r w:rsidRPr="006F02D8">
              <w:rPr>
                <w:color w:val="006600"/>
                <w:sz w:val="24"/>
                <w:szCs w:val="24"/>
              </w:rPr>
              <w:t>программы.</w:t>
            </w:r>
          </w:p>
        </w:tc>
      </w:tr>
      <w:tr w:rsidR="00762CF0" w:rsidRPr="006F02D8" w14:paraId="0E85A2FA" w14:textId="77777777" w:rsidTr="007C0EE9">
        <w:trPr>
          <w:gridBefore w:val="1"/>
          <w:wBefore w:w="10" w:type="dxa"/>
          <w:trHeight w:val="230"/>
        </w:trPr>
        <w:tc>
          <w:tcPr>
            <w:tcW w:w="9245" w:type="dxa"/>
            <w:gridSpan w:val="4"/>
          </w:tcPr>
          <w:p w14:paraId="4068C620" w14:textId="77777777" w:rsidR="00762CF0" w:rsidRPr="006F02D8" w:rsidRDefault="00762CF0" w:rsidP="00246014">
            <w:pPr>
              <w:pStyle w:val="TableParagraph"/>
              <w:ind w:left="2804" w:right="2796"/>
              <w:jc w:val="center"/>
              <w:rPr>
                <w:b/>
                <w:color w:val="006600"/>
                <w:sz w:val="24"/>
                <w:szCs w:val="24"/>
              </w:rPr>
            </w:pPr>
            <w:r w:rsidRPr="006F02D8">
              <w:rPr>
                <w:b/>
                <w:color w:val="006600"/>
                <w:sz w:val="24"/>
                <w:szCs w:val="24"/>
              </w:rPr>
              <w:t>Речевое</w:t>
            </w:r>
            <w:r w:rsidRPr="006F02D8">
              <w:rPr>
                <w:b/>
                <w:color w:val="006600"/>
                <w:spacing w:val="-3"/>
                <w:sz w:val="24"/>
                <w:szCs w:val="24"/>
              </w:rPr>
              <w:t xml:space="preserve"> </w:t>
            </w:r>
            <w:r w:rsidRPr="006F02D8">
              <w:rPr>
                <w:b/>
                <w:color w:val="006600"/>
                <w:sz w:val="24"/>
                <w:szCs w:val="24"/>
              </w:rPr>
              <w:t>развитие</w:t>
            </w:r>
          </w:p>
        </w:tc>
      </w:tr>
      <w:tr w:rsidR="00762CF0" w:rsidRPr="006F02D8" w14:paraId="43C7EEE6" w14:textId="77777777" w:rsidTr="007C0EE9">
        <w:trPr>
          <w:gridBefore w:val="1"/>
          <w:wBefore w:w="10" w:type="dxa"/>
          <w:trHeight w:val="230"/>
        </w:trPr>
        <w:tc>
          <w:tcPr>
            <w:tcW w:w="9245" w:type="dxa"/>
            <w:gridSpan w:val="4"/>
          </w:tcPr>
          <w:p w14:paraId="5E4CCFAC" w14:textId="77777777" w:rsidR="00762CF0" w:rsidRPr="006F02D8" w:rsidRDefault="00762CF0" w:rsidP="00246014">
            <w:pPr>
              <w:pStyle w:val="TableParagraph"/>
              <w:ind w:left="2804" w:right="2796"/>
              <w:jc w:val="center"/>
              <w:rPr>
                <w:b/>
                <w:color w:val="006600"/>
                <w:sz w:val="24"/>
                <w:szCs w:val="24"/>
              </w:rPr>
            </w:pPr>
          </w:p>
        </w:tc>
      </w:tr>
      <w:tr w:rsidR="00762CF0" w:rsidRPr="006F02D8" w14:paraId="42C88AB0" w14:textId="77777777" w:rsidTr="007C0EE9">
        <w:trPr>
          <w:gridBefore w:val="1"/>
          <w:wBefore w:w="10" w:type="dxa"/>
          <w:trHeight w:val="688"/>
        </w:trPr>
        <w:tc>
          <w:tcPr>
            <w:tcW w:w="2725" w:type="dxa"/>
            <w:gridSpan w:val="2"/>
          </w:tcPr>
          <w:p w14:paraId="1D70D023" w14:textId="77777777" w:rsidR="00762CF0" w:rsidRPr="006F02D8" w:rsidRDefault="00762CF0" w:rsidP="00246014">
            <w:pPr>
              <w:pStyle w:val="TableParagraph"/>
              <w:ind w:left="107" w:right="1556"/>
              <w:rPr>
                <w:color w:val="006600"/>
                <w:sz w:val="24"/>
                <w:szCs w:val="24"/>
              </w:rPr>
            </w:pPr>
            <w:r w:rsidRPr="006F02D8">
              <w:rPr>
                <w:color w:val="006600"/>
                <w:spacing w:val="-1"/>
                <w:sz w:val="24"/>
                <w:szCs w:val="24"/>
              </w:rPr>
              <w:t>Библиотека,</w:t>
            </w:r>
            <w:r w:rsidRPr="006F02D8">
              <w:rPr>
                <w:color w:val="006600"/>
                <w:spacing w:val="-47"/>
                <w:sz w:val="24"/>
                <w:szCs w:val="24"/>
              </w:rPr>
              <w:t xml:space="preserve"> </w:t>
            </w:r>
            <w:r w:rsidRPr="006F02D8">
              <w:rPr>
                <w:color w:val="006600"/>
                <w:sz w:val="24"/>
                <w:szCs w:val="24"/>
              </w:rPr>
              <w:lastRenderedPageBreak/>
              <w:t>аудиотека</w:t>
            </w:r>
          </w:p>
        </w:tc>
        <w:tc>
          <w:tcPr>
            <w:tcW w:w="6520" w:type="dxa"/>
            <w:gridSpan w:val="2"/>
          </w:tcPr>
          <w:p w14:paraId="0BED9EBE" w14:textId="77777777" w:rsidR="00762CF0" w:rsidRPr="006F02D8" w:rsidRDefault="00762CF0" w:rsidP="00246014">
            <w:pPr>
              <w:pStyle w:val="TableParagraph"/>
              <w:ind w:left="107"/>
              <w:rPr>
                <w:color w:val="006600"/>
                <w:sz w:val="24"/>
                <w:szCs w:val="24"/>
              </w:rPr>
            </w:pPr>
            <w:r w:rsidRPr="006F02D8">
              <w:rPr>
                <w:color w:val="006600"/>
                <w:sz w:val="24"/>
                <w:szCs w:val="24"/>
              </w:rPr>
              <w:lastRenderedPageBreak/>
              <w:t>Книги</w:t>
            </w:r>
            <w:r w:rsidRPr="006F02D8">
              <w:rPr>
                <w:color w:val="006600"/>
                <w:spacing w:val="52"/>
                <w:sz w:val="24"/>
                <w:szCs w:val="24"/>
              </w:rPr>
              <w:t xml:space="preserve"> </w:t>
            </w:r>
            <w:r w:rsidRPr="006F02D8">
              <w:rPr>
                <w:color w:val="006600"/>
                <w:sz w:val="24"/>
                <w:szCs w:val="24"/>
              </w:rPr>
              <w:t xml:space="preserve">со  </w:t>
            </w:r>
            <w:r w:rsidRPr="006F02D8">
              <w:rPr>
                <w:color w:val="006600"/>
                <w:spacing w:val="3"/>
                <w:sz w:val="24"/>
                <w:szCs w:val="24"/>
              </w:rPr>
              <w:t xml:space="preserve"> </w:t>
            </w:r>
            <w:r w:rsidRPr="006F02D8">
              <w:rPr>
                <w:color w:val="006600"/>
                <w:sz w:val="24"/>
                <w:szCs w:val="24"/>
              </w:rPr>
              <w:t xml:space="preserve">сказками,  </w:t>
            </w:r>
            <w:r w:rsidRPr="006F02D8">
              <w:rPr>
                <w:color w:val="006600"/>
                <w:spacing w:val="2"/>
                <w:sz w:val="24"/>
                <w:szCs w:val="24"/>
              </w:rPr>
              <w:t xml:space="preserve"> </w:t>
            </w:r>
            <w:r w:rsidRPr="006F02D8">
              <w:rPr>
                <w:color w:val="006600"/>
                <w:sz w:val="24"/>
                <w:szCs w:val="24"/>
              </w:rPr>
              <w:t xml:space="preserve">стихотворениями,  </w:t>
            </w:r>
            <w:r w:rsidRPr="006F02D8">
              <w:rPr>
                <w:color w:val="006600"/>
                <w:spacing w:val="2"/>
                <w:sz w:val="24"/>
                <w:szCs w:val="24"/>
              </w:rPr>
              <w:t xml:space="preserve"> </w:t>
            </w:r>
            <w:r w:rsidRPr="006F02D8">
              <w:rPr>
                <w:color w:val="006600"/>
                <w:sz w:val="24"/>
                <w:szCs w:val="24"/>
              </w:rPr>
              <w:t xml:space="preserve">рассказами,  </w:t>
            </w:r>
            <w:r w:rsidRPr="006F02D8">
              <w:rPr>
                <w:color w:val="006600"/>
                <w:spacing w:val="7"/>
                <w:sz w:val="24"/>
                <w:szCs w:val="24"/>
              </w:rPr>
              <w:t xml:space="preserve"> </w:t>
            </w:r>
            <w:r w:rsidRPr="006F02D8">
              <w:rPr>
                <w:color w:val="006600"/>
                <w:sz w:val="24"/>
                <w:szCs w:val="24"/>
              </w:rPr>
              <w:t>познавательного</w:t>
            </w:r>
          </w:p>
          <w:p w14:paraId="35EF9233" w14:textId="77777777" w:rsidR="00762CF0" w:rsidRPr="006F02D8" w:rsidRDefault="00762CF0" w:rsidP="00246014">
            <w:pPr>
              <w:pStyle w:val="TableParagraph"/>
              <w:ind w:left="107" w:right="60"/>
              <w:rPr>
                <w:color w:val="006600"/>
                <w:sz w:val="24"/>
                <w:szCs w:val="24"/>
              </w:rPr>
            </w:pPr>
            <w:r w:rsidRPr="006F02D8">
              <w:rPr>
                <w:color w:val="006600"/>
                <w:sz w:val="24"/>
                <w:szCs w:val="24"/>
              </w:rPr>
              <w:lastRenderedPageBreak/>
              <w:t>характера</w:t>
            </w:r>
            <w:r w:rsidRPr="006F02D8">
              <w:rPr>
                <w:color w:val="006600"/>
                <w:spacing w:val="-7"/>
                <w:sz w:val="24"/>
                <w:szCs w:val="24"/>
              </w:rPr>
              <w:t xml:space="preserve"> </w:t>
            </w:r>
            <w:r w:rsidRPr="006F02D8">
              <w:rPr>
                <w:color w:val="006600"/>
                <w:sz w:val="24"/>
                <w:szCs w:val="24"/>
              </w:rPr>
              <w:t>с</w:t>
            </w:r>
            <w:r w:rsidRPr="006F02D8">
              <w:rPr>
                <w:color w:val="006600"/>
                <w:spacing w:val="-7"/>
                <w:sz w:val="24"/>
                <w:szCs w:val="24"/>
              </w:rPr>
              <w:t xml:space="preserve"> </w:t>
            </w:r>
            <w:r w:rsidRPr="006F02D8">
              <w:rPr>
                <w:color w:val="006600"/>
                <w:sz w:val="24"/>
                <w:szCs w:val="24"/>
              </w:rPr>
              <w:t>качественными</w:t>
            </w:r>
            <w:r w:rsidRPr="006F02D8">
              <w:rPr>
                <w:color w:val="006600"/>
                <w:spacing w:val="-6"/>
                <w:sz w:val="24"/>
                <w:szCs w:val="24"/>
              </w:rPr>
              <w:t xml:space="preserve"> </w:t>
            </w:r>
            <w:r w:rsidRPr="006F02D8">
              <w:rPr>
                <w:color w:val="006600"/>
                <w:sz w:val="24"/>
                <w:szCs w:val="24"/>
              </w:rPr>
              <w:t>иллюстрациями,</w:t>
            </w:r>
            <w:r w:rsidRPr="006F02D8">
              <w:rPr>
                <w:color w:val="006600"/>
                <w:spacing w:val="-7"/>
                <w:sz w:val="24"/>
                <w:szCs w:val="24"/>
              </w:rPr>
              <w:t xml:space="preserve"> </w:t>
            </w:r>
            <w:r w:rsidRPr="006F02D8">
              <w:rPr>
                <w:color w:val="006600"/>
                <w:sz w:val="24"/>
                <w:szCs w:val="24"/>
              </w:rPr>
              <w:t>энциклопедии.</w:t>
            </w:r>
            <w:r w:rsidRPr="006F02D8">
              <w:rPr>
                <w:color w:val="006600"/>
                <w:spacing w:val="-1"/>
                <w:sz w:val="24"/>
                <w:szCs w:val="24"/>
              </w:rPr>
              <w:t xml:space="preserve"> </w:t>
            </w:r>
            <w:r w:rsidRPr="006F02D8">
              <w:rPr>
                <w:color w:val="006600"/>
                <w:sz w:val="24"/>
                <w:szCs w:val="24"/>
              </w:rPr>
              <w:t>Аудиозаписи</w:t>
            </w:r>
            <w:r w:rsidRPr="006F02D8">
              <w:rPr>
                <w:color w:val="006600"/>
                <w:spacing w:val="-47"/>
                <w:sz w:val="24"/>
                <w:szCs w:val="24"/>
              </w:rPr>
              <w:t xml:space="preserve"> </w:t>
            </w:r>
            <w:r w:rsidRPr="006F02D8">
              <w:rPr>
                <w:color w:val="006600"/>
                <w:sz w:val="24"/>
                <w:szCs w:val="24"/>
              </w:rPr>
              <w:t>с</w:t>
            </w:r>
            <w:r w:rsidRPr="006F02D8">
              <w:rPr>
                <w:color w:val="006600"/>
                <w:spacing w:val="-1"/>
                <w:sz w:val="24"/>
                <w:szCs w:val="24"/>
              </w:rPr>
              <w:t xml:space="preserve"> </w:t>
            </w:r>
            <w:r w:rsidRPr="006F02D8">
              <w:rPr>
                <w:color w:val="006600"/>
                <w:sz w:val="24"/>
                <w:szCs w:val="24"/>
              </w:rPr>
              <w:t>произведениями</w:t>
            </w:r>
            <w:r w:rsidRPr="006F02D8">
              <w:rPr>
                <w:color w:val="006600"/>
                <w:spacing w:val="-1"/>
                <w:sz w:val="24"/>
                <w:szCs w:val="24"/>
              </w:rPr>
              <w:t xml:space="preserve"> </w:t>
            </w:r>
            <w:r w:rsidRPr="006F02D8">
              <w:rPr>
                <w:color w:val="006600"/>
                <w:sz w:val="24"/>
                <w:szCs w:val="24"/>
              </w:rPr>
              <w:t>фольклора.</w:t>
            </w:r>
          </w:p>
        </w:tc>
      </w:tr>
      <w:tr w:rsidR="00762CF0" w:rsidRPr="006F02D8" w14:paraId="409DD74A" w14:textId="77777777" w:rsidTr="007C0EE9">
        <w:trPr>
          <w:gridBefore w:val="1"/>
          <w:wBefore w:w="10" w:type="dxa"/>
          <w:trHeight w:val="230"/>
        </w:trPr>
        <w:tc>
          <w:tcPr>
            <w:tcW w:w="9245" w:type="dxa"/>
            <w:gridSpan w:val="4"/>
          </w:tcPr>
          <w:p w14:paraId="227D6BD0" w14:textId="77777777" w:rsidR="00762CF0" w:rsidRPr="006F02D8" w:rsidRDefault="00762CF0" w:rsidP="00246014">
            <w:pPr>
              <w:pStyle w:val="TableParagraph"/>
              <w:ind w:left="2804" w:right="2796"/>
              <w:jc w:val="center"/>
              <w:rPr>
                <w:b/>
                <w:color w:val="006600"/>
                <w:sz w:val="24"/>
                <w:szCs w:val="24"/>
              </w:rPr>
            </w:pPr>
            <w:r w:rsidRPr="006F02D8">
              <w:rPr>
                <w:b/>
                <w:color w:val="006600"/>
                <w:sz w:val="24"/>
                <w:szCs w:val="24"/>
              </w:rPr>
              <w:lastRenderedPageBreak/>
              <w:t>Художественно-эстетическое</w:t>
            </w:r>
            <w:r w:rsidRPr="006F02D8">
              <w:rPr>
                <w:b/>
                <w:color w:val="006600"/>
                <w:spacing w:val="-8"/>
                <w:sz w:val="24"/>
                <w:szCs w:val="24"/>
              </w:rPr>
              <w:t xml:space="preserve"> </w:t>
            </w:r>
            <w:r w:rsidRPr="006F02D8">
              <w:rPr>
                <w:b/>
                <w:color w:val="006600"/>
                <w:sz w:val="24"/>
                <w:szCs w:val="24"/>
              </w:rPr>
              <w:t>развитие</w:t>
            </w:r>
          </w:p>
        </w:tc>
      </w:tr>
      <w:tr w:rsidR="00762CF0" w:rsidRPr="006F02D8" w14:paraId="488E1537" w14:textId="77777777" w:rsidTr="007C0EE9">
        <w:trPr>
          <w:gridBefore w:val="1"/>
          <w:wBefore w:w="10" w:type="dxa"/>
          <w:trHeight w:val="2759"/>
        </w:trPr>
        <w:tc>
          <w:tcPr>
            <w:tcW w:w="2725" w:type="dxa"/>
            <w:gridSpan w:val="2"/>
          </w:tcPr>
          <w:p w14:paraId="02590BBA" w14:textId="77777777" w:rsidR="00762CF0" w:rsidRPr="006F02D8" w:rsidRDefault="00762CF0" w:rsidP="00246014">
            <w:pPr>
              <w:pStyle w:val="TableParagraph"/>
              <w:ind w:left="107" w:right="1074"/>
              <w:rPr>
                <w:color w:val="006600"/>
                <w:sz w:val="24"/>
                <w:szCs w:val="24"/>
              </w:rPr>
            </w:pPr>
            <w:r w:rsidRPr="006F02D8">
              <w:rPr>
                <w:color w:val="006600"/>
                <w:sz w:val="24"/>
                <w:szCs w:val="24"/>
              </w:rPr>
              <w:t>Материалы</w:t>
            </w:r>
            <w:r w:rsidRPr="006F02D8">
              <w:rPr>
                <w:color w:val="006600"/>
                <w:spacing w:val="2"/>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pacing w:val="-1"/>
                <w:sz w:val="24"/>
                <w:szCs w:val="24"/>
              </w:rPr>
              <w:t xml:space="preserve">оборудование </w:t>
            </w:r>
            <w:r w:rsidRPr="006F02D8">
              <w:rPr>
                <w:color w:val="006600"/>
                <w:sz w:val="24"/>
                <w:szCs w:val="24"/>
              </w:rPr>
              <w:t>для</w:t>
            </w:r>
            <w:r w:rsidRPr="006F02D8">
              <w:rPr>
                <w:color w:val="006600"/>
                <w:spacing w:val="-47"/>
                <w:sz w:val="24"/>
                <w:szCs w:val="24"/>
              </w:rPr>
              <w:t xml:space="preserve"> </w:t>
            </w:r>
            <w:r w:rsidRPr="006F02D8">
              <w:rPr>
                <w:color w:val="006600"/>
                <w:sz w:val="24"/>
                <w:szCs w:val="24"/>
              </w:rPr>
              <w:t>художественно-</w:t>
            </w:r>
            <w:r w:rsidRPr="006F02D8">
              <w:rPr>
                <w:color w:val="006600"/>
                <w:spacing w:val="1"/>
                <w:sz w:val="24"/>
                <w:szCs w:val="24"/>
              </w:rPr>
              <w:t xml:space="preserve"> </w:t>
            </w:r>
            <w:r w:rsidRPr="006F02D8">
              <w:rPr>
                <w:color w:val="006600"/>
                <w:sz w:val="24"/>
                <w:szCs w:val="24"/>
              </w:rPr>
              <w:t>продуктивной</w:t>
            </w:r>
            <w:r w:rsidRPr="006F02D8">
              <w:rPr>
                <w:color w:val="006600"/>
                <w:spacing w:val="1"/>
                <w:sz w:val="24"/>
                <w:szCs w:val="24"/>
              </w:rPr>
              <w:t xml:space="preserve"> </w:t>
            </w:r>
            <w:r w:rsidRPr="006F02D8">
              <w:rPr>
                <w:color w:val="006600"/>
                <w:sz w:val="24"/>
                <w:szCs w:val="24"/>
              </w:rPr>
              <w:t>деятельности</w:t>
            </w:r>
          </w:p>
        </w:tc>
        <w:tc>
          <w:tcPr>
            <w:tcW w:w="6520" w:type="dxa"/>
            <w:gridSpan w:val="2"/>
          </w:tcPr>
          <w:p w14:paraId="2D2389E1" w14:textId="77777777" w:rsidR="00762CF0" w:rsidRPr="006F02D8" w:rsidRDefault="00762CF0" w:rsidP="00246014">
            <w:pPr>
              <w:pStyle w:val="TableParagraph"/>
              <w:ind w:left="107" w:right="99"/>
              <w:jc w:val="both"/>
              <w:rPr>
                <w:color w:val="006600"/>
                <w:sz w:val="24"/>
                <w:szCs w:val="24"/>
              </w:rPr>
            </w:pPr>
            <w:r w:rsidRPr="006F02D8">
              <w:rPr>
                <w:color w:val="006600"/>
                <w:sz w:val="24"/>
                <w:szCs w:val="24"/>
              </w:rPr>
              <w:t>Мольберты,</w:t>
            </w:r>
            <w:r w:rsidRPr="006F02D8">
              <w:rPr>
                <w:color w:val="006600"/>
                <w:spacing w:val="1"/>
                <w:sz w:val="24"/>
                <w:szCs w:val="24"/>
              </w:rPr>
              <w:t xml:space="preserve"> </w:t>
            </w:r>
            <w:r w:rsidRPr="006F02D8">
              <w:rPr>
                <w:color w:val="006600"/>
                <w:sz w:val="24"/>
                <w:szCs w:val="24"/>
              </w:rPr>
              <w:t>цветные</w:t>
            </w:r>
            <w:r w:rsidRPr="006F02D8">
              <w:rPr>
                <w:color w:val="006600"/>
                <w:spacing w:val="1"/>
                <w:sz w:val="24"/>
                <w:szCs w:val="24"/>
              </w:rPr>
              <w:t xml:space="preserve"> </w:t>
            </w:r>
            <w:r w:rsidRPr="006F02D8">
              <w:rPr>
                <w:color w:val="006600"/>
                <w:sz w:val="24"/>
                <w:szCs w:val="24"/>
              </w:rPr>
              <w:t>карандаши</w:t>
            </w:r>
            <w:r w:rsidRPr="006F02D8">
              <w:rPr>
                <w:color w:val="006600"/>
                <w:spacing w:val="1"/>
                <w:sz w:val="24"/>
                <w:szCs w:val="24"/>
              </w:rPr>
              <w:t xml:space="preserve"> </w:t>
            </w:r>
            <w:r w:rsidRPr="006F02D8">
              <w:rPr>
                <w:color w:val="006600"/>
                <w:sz w:val="24"/>
                <w:szCs w:val="24"/>
              </w:rPr>
              <w:t>(12</w:t>
            </w:r>
            <w:r w:rsidRPr="006F02D8">
              <w:rPr>
                <w:color w:val="006600"/>
                <w:spacing w:val="1"/>
                <w:sz w:val="24"/>
                <w:szCs w:val="24"/>
              </w:rPr>
              <w:t xml:space="preserve"> </w:t>
            </w:r>
            <w:r w:rsidRPr="006F02D8">
              <w:rPr>
                <w:color w:val="006600"/>
                <w:sz w:val="24"/>
                <w:szCs w:val="24"/>
              </w:rPr>
              <w:t>цветов),</w:t>
            </w:r>
            <w:r w:rsidRPr="006F02D8">
              <w:rPr>
                <w:color w:val="006600"/>
                <w:spacing w:val="1"/>
                <w:sz w:val="24"/>
                <w:szCs w:val="24"/>
              </w:rPr>
              <w:t xml:space="preserve"> </w:t>
            </w:r>
            <w:r w:rsidRPr="006F02D8">
              <w:rPr>
                <w:color w:val="006600"/>
                <w:sz w:val="24"/>
                <w:szCs w:val="24"/>
              </w:rPr>
              <w:t>кисти</w:t>
            </w:r>
            <w:r w:rsidRPr="006F02D8">
              <w:rPr>
                <w:color w:val="006600"/>
                <w:spacing w:val="1"/>
                <w:sz w:val="24"/>
                <w:szCs w:val="24"/>
              </w:rPr>
              <w:t xml:space="preserve"> </w:t>
            </w:r>
            <w:r w:rsidRPr="006F02D8">
              <w:rPr>
                <w:color w:val="006600"/>
                <w:sz w:val="24"/>
                <w:szCs w:val="24"/>
              </w:rPr>
              <w:t>беличьи</w:t>
            </w:r>
            <w:r w:rsidRPr="006F02D8">
              <w:rPr>
                <w:color w:val="006600"/>
                <w:spacing w:val="1"/>
                <w:sz w:val="24"/>
                <w:szCs w:val="24"/>
              </w:rPr>
              <w:t xml:space="preserve"> </w:t>
            </w:r>
            <w:r w:rsidRPr="006F02D8">
              <w:rPr>
                <w:color w:val="006600"/>
                <w:sz w:val="24"/>
                <w:szCs w:val="24"/>
              </w:rPr>
              <w:t>или</w:t>
            </w:r>
            <w:r w:rsidRPr="006F02D8">
              <w:rPr>
                <w:color w:val="006600"/>
                <w:spacing w:val="1"/>
                <w:sz w:val="24"/>
                <w:szCs w:val="24"/>
              </w:rPr>
              <w:t xml:space="preserve"> </w:t>
            </w:r>
            <w:r w:rsidRPr="006F02D8">
              <w:rPr>
                <w:color w:val="006600"/>
                <w:sz w:val="24"/>
                <w:szCs w:val="24"/>
              </w:rPr>
              <w:t>колонковые, краски гуашь, стаканчики-непроливайки, мелки (восковые,</w:t>
            </w:r>
            <w:r w:rsidRPr="006F02D8">
              <w:rPr>
                <w:color w:val="006600"/>
                <w:spacing w:val="1"/>
                <w:sz w:val="24"/>
                <w:szCs w:val="24"/>
              </w:rPr>
              <w:t xml:space="preserve"> </w:t>
            </w:r>
            <w:r w:rsidRPr="006F02D8">
              <w:rPr>
                <w:color w:val="006600"/>
                <w:sz w:val="24"/>
                <w:szCs w:val="24"/>
              </w:rPr>
              <w:t>пастельные, меловые), акварель, гелевые ручки, бумага (белая, цветная),</w:t>
            </w:r>
            <w:r w:rsidRPr="006F02D8">
              <w:rPr>
                <w:color w:val="006600"/>
                <w:spacing w:val="1"/>
                <w:sz w:val="24"/>
                <w:szCs w:val="24"/>
              </w:rPr>
              <w:t xml:space="preserve"> </w:t>
            </w:r>
            <w:r w:rsidRPr="006F02D8">
              <w:rPr>
                <w:color w:val="006600"/>
                <w:sz w:val="24"/>
                <w:szCs w:val="24"/>
              </w:rPr>
              <w:t>картон, ножницы для ручного труда, клей, клеевые кисти, пластилин,</w:t>
            </w:r>
            <w:r w:rsidRPr="006F02D8">
              <w:rPr>
                <w:color w:val="006600"/>
                <w:spacing w:val="1"/>
                <w:sz w:val="24"/>
                <w:szCs w:val="24"/>
              </w:rPr>
              <w:t xml:space="preserve"> </w:t>
            </w:r>
            <w:r w:rsidRPr="006F02D8">
              <w:rPr>
                <w:color w:val="006600"/>
                <w:sz w:val="24"/>
                <w:szCs w:val="24"/>
              </w:rPr>
              <w:t>стеки, формочки для песка, геометрические тела, предметы для натуры и</w:t>
            </w:r>
            <w:r w:rsidRPr="006F02D8">
              <w:rPr>
                <w:color w:val="006600"/>
                <w:spacing w:val="-47"/>
                <w:sz w:val="24"/>
                <w:szCs w:val="24"/>
              </w:rPr>
              <w:t xml:space="preserve"> </w:t>
            </w:r>
            <w:r w:rsidRPr="006F02D8">
              <w:rPr>
                <w:color w:val="006600"/>
                <w:sz w:val="24"/>
                <w:szCs w:val="24"/>
              </w:rPr>
              <w:t>обследования</w:t>
            </w:r>
            <w:r w:rsidRPr="006F02D8">
              <w:rPr>
                <w:color w:val="006600"/>
                <w:spacing w:val="-11"/>
                <w:sz w:val="24"/>
                <w:szCs w:val="24"/>
              </w:rPr>
              <w:t xml:space="preserve"> </w:t>
            </w:r>
            <w:r w:rsidRPr="006F02D8">
              <w:rPr>
                <w:color w:val="006600"/>
                <w:sz w:val="24"/>
                <w:szCs w:val="24"/>
              </w:rPr>
              <w:t>(игрушки,</w:t>
            </w:r>
            <w:r w:rsidRPr="006F02D8">
              <w:rPr>
                <w:color w:val="006600"/>
                <w:spacing w:val="-10"/>
                <w:sz w:val="24"/>
                <w:szCs w:val="24"/>
              </w:rPr>
              <w:t xml:space="preserve"> </w:t>
            </w:r>
            <w:r w:rsidRPr="006F02D8">
              <w:rPr>
                <w:color w:val="006600"/>
                <w:sz w:val="24"/>
                <w:szCs w:val="24"/>
              </w:rPr>
              <w:t>муляжи</w:t>
            </w:r>
            <w:r w:rsidRPr="006F02D8">
              <w:rPr>
                <w:color w:val="006600"/>
                <w:spacing w:val="-11"/>
                <w:sz w:val="24"/>
                <w:szCs w:val="24"/>
              </w:rPr>
              <w:t xml:space="preserve"> </w:t>
            </w:r>
            <w:r w:rsidRPr="006F02D8">
              <w:rPr>
                <w:color w:val="006600"/>
                <w:sz w:val="24"/>
                <w:szCs w:val="24"/>
              </w:rPr>
              <w:t>овощей</w:t>
            </w:r>
            <w:r w:rsidRPr="006F02D8">
              <w:rPr>
                <w:color w:val="006600"/>
                <w:spacing w:val="-8"/>
                <w:sz w:val="24"/>
                <w:szCs w:val="24"/>
              </w:rPr>
              <w:t xml:space="preserve"> </w:t>
            </w:r>
            <w:r w:rsidRPr="006F02D8">
              <w:rPr>
                <w:color w:val="006600"/>
                <w:sz w:val="24"/>
                <w:szCs w:val="24"/>
              </w:rPr>
              <w:t>и</w:t>
            </w:r>
            <w:r w:rsidRPr="006F02D8">
              <w:rPr>
                <w:color w:val="006600"/>
                <w:spacing w:val="-11"/>
                <w:sz w:val="24"/>
                <w:szCs w:val="24"/>
              </w:rPr>
              <w:t xml:space="preserve"> </w:t>
            </w:r>
            <w:r w:rsidRPr="006F02D8">
              <w:rPr>
                <w:color w:val="006600"/>
                <w:sz w:val="24"/>
                <w:szCs w:val="24"/>
              </w:rPr>
              <w:t>фруктов,</w:t>
            </w:r>
            <w:r w:rsidRPr="006F02D8">
              <w:rPr>
                <w:color w:val="006600"/>
                <w:spacing w:val="-10"/>
                <w:sz w:val="24"/>
                <w:szCs w:val="24"/>
              </w:rPr>
              <w:t xml:space="preserve"> </w:t>
            </w:r>
            <w:r w:rsidRPr="006F02D8">
              <w:rPr>
                <w:color w:val="006600"/>
                <w:sz w:val="24"/>
                <w:szCs w:val="24"/>
              </w:rPr>
              <w:t>бытовые</w:t>
            </w:r>
            <w:r w:rsidRPr="006F02D8">
              <w:rPr>
                <w:color w:val="006600"/>
                <w:spacing w:val="-10"/>
                <w:sz w:val="24"/>
                <w:szCs w:val="24"/>
              </w:rPr>
              <w:t xml:space="preserve"> </w:t>
            </w:r>
            <w:r w:rsidRPr="006F02D8">
              <w:rPr>
                <w:color w:val="006600"/>
                <w:sz w:val="24"/>
                <w:szCs w:val="24"/>
              </w:rPr>
              <w:t>предметы)</w:t>
            </w:r>
            <w:r w:rsidRPr="006F02D8">
              <w:rPr>
                <w:color w:val="006600"/>
                <w:spacing w:val="-9"/>
                <w:sz w:val="24"/>
                <w:szCs w:val="24"/>
              </w:rPr>
              <w:t xml:space="preserve"> </w:t>
            </w:r>
            <w:r w:rsidRPr="006F02D8">
              <w:rPr>
                <w:color w:val="006600"/>
                <w:sz w:val="24"/>
                <w:szCs w:val="24"/>
              </w:rPr>
              <w:t>и</w:t>
            </w:r>
            <w:r w:rsidRPr="006F02D8">
              <w:rPr>
                <w:color w:val="006600"/>
                <w:spacing w:val="-48"/>
                <w:sz w:val="24"/>
                <w:szCs w:val="24"/>
              </w:rPr>
              <w:t xml:space="preserve"> </w:t>
            </w:r>
            <w:r w:rsidRPr="006F02D8">
              <w:rPr>
                <w:color w:val="006600"/>
                <w:sz w:val="24"/>
                <w:szCs w:val="24"/>
              </w:rPr>
              <w:t>др.</w:t>
            </w:r>
            <w:r w:rsidRPr="006F02D8">
              <w:rPr>
                <w:color w:val="006600"/>
                <w:spacing w:val="1"/>
                <w:sz w:val="24"/>
                <w:szCs w:val="24"/>
              </w:rPr>
              <w:t xml:space="preserve"> </w:t>
            </w:r>
            <w:r w:rsidRPr="006F02D8">
              <w:rPr>
                <w:color w:val="006600"/>
                <w:sz w:val="24"/>
                <w:szCs w:val="24"/>
              </w:rPr>
              <w:t>Нетрадиционные</w:t>
            </w:r>
            <w:r w:rsidRPr="006F02D8">
              <w:rPr>
                <w:color w:val="006600"/>
                <w:spacing w:val="1"/>
                <w:sz w:val="24"/>
                <w:szCs w:val="24"/>
              </w:rPr>
              <w:t xml:space="preserve"> </w:t>
            </w:r>
            <w:r w:rsidRPr="006F02D8">
              <w:rPr>
                <w:color w:val="006600"/>
                <w:sz w:val="24"/>
                <w:szCs w:val="24"/>
              </w:rPr>
              <w:t>материалы:</w:t>
            </w:r>
            <w:r w:rsidRPr="006F02D8">
              <w:rPr>
                <w:color w:val="006600"/>
                <w:spacing w:val="1"/>
                <w:sz w:val="24"/>
                <w:szCs w:val="24"/>
              </w:rPr>
              <w:t xml:space="preserve"> </w:t>
            </w:r>
            <w:r w:rsidRPr="006F02D8">
              <w:rPr>
                <w:color w:val="006600"/>
                <w:sz w:val="24"/>
                <w:szCs w:val="24"/>
              </w:rPr>
              <w:t>соленое</w:t>
            </w:r>
            <w:r w:rsidRPr="006F02D8">
              <w:rPr>
                <w:color w:val="006600"/>
                <w:spacing w:val="1"/>
                <w:sz w:val="24"/>
                <w:szCs w:val="24"/>
              </w:rPr>
              <w:t xml:space="preserve"> </w:t>
            </w:r>
            <w:r w:rsidRPr="006F02D8">
              <w:rPr>
                <w:color w:val="006600"/>
                <w:sz w:val="24"/>
                <w:szCs w:val="24"/>
              </w:rPr>
              <w:t>тесто,</w:t>
            </w:r>
            <w:r w:rsidRPr="006F02D8">
              <w:rPr>
                <w:color w:val="006600"/>
                <w:spacing w:val="1"/>
                <w:sz w:val="24"/>
                <w:szCs w:val="24"/>
              </w:rPr>
              <w:t xml:space="preserve"> </w:t>
            </w:r>
            <w:r w:rsidRPr="006F02D8">
              <w:rPr>
                <w:color w:val="006600"/>
                <w:sz w:val="24"/>
                <w:szCs w:val="24"/>
              </w:rPr>
              <w:t>природный</w:t>
            </w:r>
            <w:r w:rsidRPr="006F02D8">
              <w:rPr>
                <w:color w:val="006600"/>
                <w:spacing w:val="1"/>
                <w:sz w:val="24"/>
                <w:szCs w:val="24"/>
              </w:rPr>
              <w:t xml:space="preserve"> </w:t>
            </w:r>
            <w:r w:rsidRPr="006F02D8">
              <w:rPr>
                <w:color w:val="006600"/>
                <w:sz w:val="24"/>
                <w:szCs w:val="24"/>
              </w:rPr>
              <w:t>материал,</w:t>
            </w:r>
            <w:r w:rsidRPr="006F02D8">
              <w:rPr>
                <w:color w:val="006600"/>
                <w:spacing w:val="-47"/>
                <w:sz w:val="24"/>
                <w:szCs w:val="24"/>
              </w:rPr>
              <w:t xml:space="preserve"> </w:t>
            </w:r>
            <w:r w:rsidRPr="006F02D8">
              <w:rPr>
                <w:color w:val="006600"/>
                <w:sz w:val="24"/>
                <w:szCs w:val="24"/>
              </w:rPr>
              <w:t>разноцветные пуговицы и шнурки, ватные палочки и диски, зубные и</w:t>
            </w:r>
            <w:r w:rsidRPr="006F02D8">
              <w:rPr>
                <w:color w:val="006600"/>
                <w:spacing w:val="1"/>
                <w:sz w:val="24"/>
                <w:szCs w:val="24"/>
              </w:rPr>
              <w:t xml:space="preserve"> </w:t>
            </w:r>
            <w:r w:rsidRPr="006F02D8">
              <w:rPr>
                <w:color w:val="006600"/>
                <w:sz w:val="24"/>
                <w:szCs w:val="24"/>
              </w:rPr>
              <w:t>платяные щетки, губки, песок (цветной декоративный и чистый речной).</w:t>
            </w:r>
            <w:r w:rsidRPr="006F02D8">
              <w:rPr>
                <w:color w:val="006600"/>
                <w:spacing w:val="1"/>
                <w:sz w:val="24"/>
                <w:szCs w:val="24"/>
              </w:rPr>
              <w:t xml:space="preserve"> </w:t>
            </w:r>
            <w:r w:rsidRPr="006F02D8">
              <w:rPr>
                <w:color w:val="006600"/>
                <w:sz w:val="24"/>
                <w:szCs w:val="24"/>
              </w:rPr>
              <w:t>Для</w:t>
            </w:r>
            <w:r w:rsidRPr="006F02D8">
              <w:rPr>
                <w:color w:val="006600"/>
                <w:spacing w:val="31"/>
                <w:sz w:val="24"/>
                <w:szCs w:val="24"/>
              </w:rPr>
              <w:t xml:space="preserve"> </w:t>
            </w:r>
            <w:r w:rsidRPr="006F02D8">
              <w:rPr>
                <w:color w:val="006600"/>
                <w:sz w:val="24"/>
                <w:szCs w:val="24"/>
              </w:rPr>
              <w:t>развития</w:t>
            </w:r>
            <w:r w:rsidRPr="006F02D8">
              <w:rPr>
                <w:color w:val="006600"/>
                <w:spacing w:val="31"/>
                <w:sz w:val="24"/>
                <w:szCs w:val="24"/>
              </w:rPr>
              <w:t xml:space="preserve"> </w:t>
            </w:r>
            <w:r w:rsidRPr="006F02D8">
              <w:rPr>
                <w:color w:val="006600"/>
                <w:sz w:val="24"/>
                <w:szCs w:val="24"/>
              </w:rPr>
              <w:t>эстетического</w:t>
            </w:r>
            <w:r w:rsidRPr="006F02D8">
              <w:rPr>
                <w:color w:val="006600"/>
                <w:spacing w:val="32"/>
                <w:sz w:val="24"/>
                <w:szCs w:val="24"/>
              </w:rPr>
              <w:t xml:space="preserve"> </w:t>
            </w:r>
            <w:r w:rsidRPr="006F02D8">
              <w:rPr>
                <w:color w:val="006600"/>
                <w:sz w:val="24"/>
                <w:szCs w:val="24"/>
              </w:rPr>
              <w:t>восприятия:</w:t>
            </w:r>
            <w:r w:rsidRPr="006F02D8">
              <w:rPr>
                <w:color w:val="006600"/>
                <w:spacing w:val="33"/>
                <w:sz w:val="24"/>
                <w:szCs w:val="24"/>
              </w:rPr>
              <w:t xml:space="preserve"> </w:t>
            </w:r>
            <w:r w:rsidRPr="006F02D8">
              <w:rPr>
                <w:color w:val="006600"/>
                <w:sz w:val="24"/>
                <w:szCs w:val="24"/>
              </w:rPr>
              <w:t>произведения</w:t>
            </w:r>
            <w:r w:rsidRPr="006F02D8">
              <w:rPr>
                <w:color w:val="006600"/>
                <w:spacing w:val="31"/>
                <w:sz w:val="24"/>
                <w:szCs w:val="24"/>
              </w:rPr>
              <w:t xml:space="preserve"> </w:t>
            </w:r>
            <w:r w:rsidRPr="006F02D8">
              <w:rPr>
                <w:color w:val="006600"/>
                <w:sz w:val="24"/>
                <w:szCs w:val="24"/>
              </w:rPr>
              <w:t>народного</w:t>
            </w:r>
            <w:r w:rsidRPr="006F02D8">
              <w:rPr>
                <w:color w:val="006600"/>
                <w:spacing w:val="35"/>
                <w:sz w:val="24"/>
                <w:szCs w:val="24"/>
              </w:rPr>
              <w:t xml:space="preserve"> </w:t>
            </w:r>
            <w:r w:rsidRPr="006F02D8">
              <w:rPr>
                <w:color w:val="006600"/>
                <w:sz w:val="24"/>
                <w:szCs w:val="24"/>
              </w:rPr>
              <w:t>и</w:t>
            </w:r>
          </w:p>
          <w:p w14:paraId="476D5621" w14:textId="77777777" w:rsidR="00762CF0" w:rsidRPr="006F02D8" w:rsidRDefault="00762CF0" w:rsidP="00246014">
            <w:pPr>
              <w:pStyle w:val="TableParagraph"/>
              <w:ind w:left="107" w:right="106"/>
              <w:jc w:val="both"/>
              <w:rPr>
                <w:color w:val="006600"/>
                <w:sz w:val="24"/>
                <w:szCs w:val="24"/>
              </w:rPr>
            </w:pPr>
            <w:r w:rsidRPr="006F02D8">
              <w:rPr>
                <w:color w:val="006600"/>
                <w:sz w:val="24"/>
                <w:szCs w:val="24"/>
              </w:rPr>
              <w:t>декоративно-прикладного искусства, книги по искусству, репродукции,</w:t>
            </w:r>
            <w:r w:rsidRPr="006F02D8">
              <w:rPr>
                <w:color w:val="006600"/>
                <w:spacing w:val="1"/>
                <w:sz w:val="24"/>
                <w:szCs w:val="24"/>
              </w:rPr>
              <w:t xml:space="preserve"> </w:t>
            </w:r>
            <w:r w:rsidRPr="006F02D8">
              <w:rPr>
                <w:color w:val="006600"/>
                <w:sz w:val="24"/>
                <w:szCs w:val="24"/>
              </w:rPr>
              <w:t>детские</w:t>
            </w:r>
            <w:r w:rsidRPr="006F02D8">
              <w:rPr>
                <w:color w:val="006600"/>
                <w:spacing w:val="-1"/>
                <w:sz w:val="24"/>
                <w:szCs w:val="24"/>
              </w:rPr>
              <w:t xml:space="preserve"> </w:t>
            </w:r>
            <w:r w:rsidRPr="006F02D8">
              <w:rPr>
                <w:color w:val="006600"/>
                <w:sz w:val="24"/>
                <w:szCs w:val="24"/>
              </w:rPr>
              <w:t>художественные альбомы.</w:t>
            </w:r>
          </w:p>
        </w:tc>
      </w:tr>
      <w:tr w:rsidR="00762CF0" w:rsidRPr="006F02D8" w14:paraId="763E80DC" w14:textId="77777777" w:rsidTr="007C0EE9">
        <w:trPr>
          <w:gridBefore w:val="1"/>
          <w:wBefore w:w="10" w:type="dxa"/>
          <w:trHeight w:val="3910"/>
        </w:trPr>
        <w:tc>
          <w:tcPr>
            <w:tcW w:w="2725" w:type="dxa"/>
            <w:gridSpan w:val="2"/>
          </w:tcPr>
          <w:p w14:paraId="0DD0C809" w14:textId="77777777" w:rsidR="00762CF0" w:rsidRPr="006F02D8" w:rsidRDefault="00762CF0" w:rsidP="00246014">
            <w:pPr>
              <w:pStyle w:val="TableParagraph"/>
              <w:ind w:left="107" w:right="1254"/>
              <w:rPr>
                <w:color w:val="006600"/>
                <w:sz w:val="24"/>
                <w:szCs w:val="24"/>
              </w:rPr>
            </w:pPr>
            <w:r w:rsidRPr="006F02D8">
              <w:rPr>
                <w:color w:val="006600"/>
                <w:sz w:val="24"/>
                <w:szCs w:val="24"/>
              </w:rPr>
              <w:t>Музыкальное</w:t>
            </w:r>
            <w:r w:rsidRPr="006F02D8">
              <w:rPr>
                <w:color w:val="006600"/>
                <w:spacing w:val="1"/>
                <w:sz w:val="24"/>
                <w:szCs w:val="24"/>
              </w:rPr>
              <w:t xml:space="preserve"> </w:t>
            </w:r>
            <w:r w:rsidRPr="006F02D8">
              <w:rPr>
                <w:color w:val="006600"/>
                <w:spacing w:val="-1"/>
                <w:sz w:val="24"/>
                <w:szCs w:val="24"/>
              </w:rPr>
              <w:t xml:space="preserve">оборудование </w:t>
            </w:r>
            <w:r w:rsidRPr="006F02D8">
              <w:rPr>
                <w:color w:val="006600"/>
                <w:sz w:val="24"/>
                <w:szCs w:val="24"/>
              </w:rPr>
              <w:t>и</w:t>
            </w:r>
            <w:r w:rsidRPr="006F02D8">
              <w:rPr>
                <w:color w:val="006600"/>
                <w:spacing w:val="-47"/>
                <w:sz w:val="24"/>
                <w:szCs w:val="24"/>
              </w:rPr>
              <w:t xml:space="preserve"> </w:t>
            </w:r>
            <w:r w:rsidRPr="006F02D8">
              <w:rPr>
                <w:color w:val="006600"/>
                <w:sz w:val="24"/>
                <w:szCs w:val="24"/>
              </w:rPr>
              <w:t>игрушки</w:t>
            </w:r>
          </w:p>
        </w:tc>
        <w:tc>
          <w:tcPr>
            <w:tcW w:w="6520" w:type="dxa"/>
            <w:gridSpan w:val="2"/>
          </w:tcPr>
          <w:p w14:paraId="1D96A7B6" w14:textId="77777777" w:rsidR="00762CF0" w:rsidRPr="006F02D8" w:rsidRDefault="00762CF0" w:rsidP="00246014">
            <w:pPr>
              <w:pStyle w:val="TableParagraph"/>
              <w:ind w:left="107" w:right="97"/>
              <w:jc w:val="both"/>
              <w:rPr>
                <w:color w:val="006600"/>
                <w:sz w:val="24"/>
                <w:szCs w:val="24"/>
              </w:rPr>
            </w:pPr>
            <w:r w:rsidRPr="006F02D8">
              <w:rPr>
                <w:color w:val="006600"/>
                <w:sz w:val="24"/>
                <w:szCs w:val="24"/>
              </w:rPr>
              <w:t>Пианино</w:t>
            </w:r>
            <w:r w:rsidRPr="006F02D8">
              <w:rPr>
                <w:color w:val="006600"/>
                <w:spacing w:val="1"/>
                <w:sz w:val="24"/>
                <w:szCs w:val="24"/>
              </w:rPr>
              <w:t xml:space="preserve"> </w:t>
            </w:r>
            <w:r w:rsidRPr="006F02D8">
              <w:rPr>
                <w:color w:val="006600"/>
                <w:sz w:val="24"/>
                <w:szCs w:val="24"/>
              </w:rPr>
              <w:t>«Сюита»</w:t>
            </w:r>
            <w:r w:rsidRPr="006F02D8">
              <w:rPr>
                <w:color w:val="006600"/>
                <w:spacing w:val="1"/>
                <w:sz w:val="24"/>
                <w:szCs w:val="24"/>
              </w:rPr>
              <w:t xml:space="preserve"> </w:t>
            </w:r>
            <w:r w:rsidRPr="006F02D8">
              <w:rPr>
                <w:color w:val="006600"/>
                <w:sz w:val="24"/>
                <w:szCs w:val="24"/>
              </w:rPr>
              <w:t>(в</w:t>
            </w:r>
            <w:r w:rsidRPr="006F02D8">
              <w:rPr>
                <w:color w:val="006600"/>
                <w:spacing w:val="1"/>
                <w:sz w:val="24"/>
                <w:szCs w:val="24"/>
              </w:rPr>
              <w:t xml:space="preserve"> </w:t>
            </w:r>
            <w:r w:rsidRPr="006F02D8">
              <w:rPr>
                <w:color w:val="006600"/>
                <w:sz w:val="24"/>
                <w:szCs w:val="24"/>
              </w:rPr>
              <w:t>музыкальном</w:t>
            </w:r>
            <w:r w:rsidRPr="006F02D8">
              <w:rPr>
                <w:color w:val="006600"/>
                <w:spacing w:val="1"/>
                <w:sz w:val="24"/>
                <w:szCs w:val="24"/>
              </w:rPr>
              <w:t xml:space="preserve"> </w:t>
            </w:r>
            <w:r w:rsidRPr="006F02D8">
              <w:rPr>
                <w:color w:val="006600"/>
                <w:sz w:val="24"/>
                <w:szCs w:val="24"/>
              </w:rPr>
              <w:t>зале),</w:t>
            </w:r>
            <w:r w:rsidRPr="006F02D8">
              <w:rPr>
                <w:color w:val="006600"/>
                <w:spacing w:val="1"/>
                <w:sz w:val="24"/>
                <w:szCs w:val="24"/>
              </w:rPr>
              <w:t xml:space="preserve"> </w:t>
            </w:r>
            <w:r w:rsidRPr="006F02D8">
              <w:rPr>
                <w:color w:val="006600"/>
                <w:sz w:val="24"/>
                <w:szCs w:val="24"/>
              </w:rPr>
              <w:t>домик</w:t>
            </w:r>
            <w:r w:rsidRPr="006F02D8">
              <w:rPr>
                <w:color w:val="006600"/>
                <w:spacing w:val="1"/>
                <w:sz w:val="24"/>
                <w:szCs w:val="24"/>
              </w:rPr>
              <w:t xml:space="preserve"> </w:t>
            </w:r>
            <w:r w:rsidRPr="006F02D8">
              <w:rPr>
                <w:color w:val="006600"/>
                <w:sz w:val="24"/>
                <w:szCs w:val="24"/>
              </w:rPr>
              <w:t>декоративный,</w:t>
            </w:r>
            <w:r w:rsidRPr="006F02D8">
              <w:rPr>
                <w:color w:val="006600"/>
                <w:spacing w:val="1"/>
                <w:sz w:val="24"/>
                <w:szCs w:val="24"/>
              </w:rPr>
              <w:t xml:space="preserve"> </w:t>
            </w:r>
            <w:r w:rsidRPr="006F02D8">
              <w:rPr>
                <w:color w:val="006600"/>
                <w:sz w:val="24"/>
                <w:szCs w:val="24"/>
              </w:rPr>
              <w:t>аудиомагнитолла,</w:t>
            </w:r>
            <w:r w:rsidRPr="006F02D8">
              <w:rPr>
                <w:color w:val="006600"/>
                <w:spacing w:val="-7"/>
                <w:sz w:val="24"/>
                <w:szCs w:val="24"/>
              </w:rPr>
              <w:t xml:space="preserve"> </w:t>
            </w:r>
            <w:r w:rsidRPr="006F02D8">
              <w:rPr>
                <w:color w:val="006600"/>
                <w:sz w:val="24"/>
                <w:szCs w:val="24"/>
              </w:rPr>
              <w:t>музыкальный</w:t>
            </w:r>
            <w:r w:rsidRPr="006F02D8">
              <w:rPr>
                <w:color w:val="006600"/>
                <w:spacing w:val="-5"/>
                <w:sz w:val="24"/>
                <w:szCs w:val="24"/>
              </w:rPr>
              <w:t xml:space="preserve"> </w:t>
            </w:r>
            <w:r w:rsidRPr="006F02D8">
              <w:rPr>
                <w:color w:val="006600"/>
                <w:sz w:val="24"/>
                <w:szCs w:val="24"/>
              </w:rPr>
              <w:t>центр,</w:t>
            </w:r>
            <w:r w:rsidRPr="006F02D8">
              <w:rPr>
                <w:color w:val="006600"/>
                <w:spacing w:val="-6"/>
                <w:sz w:val="24"/>
                <w:szCs w:val="24"/>
              </w:rPr>
              <w:t xml:space="preserve"> </w:t>
            </w:r>
            <w:r w:rsidRPr="006F02D8">
              <w:rPr>
                <w:color w:val="006600"/>
                <w:sz w:val="24"/>
                <w:szCs w:val="24"/>
              </w:rPr>
              <w:t>шар</w:t>
            </w:r>
            <w:r w:rsidRPr="006F02D8">
              <w:rPr>
                <w:color w:val="006600"/>
                <w:spacing w:val="-6"/>
                <w:sz w:val="24"/>
                <w:szCs w:val="24"/>
              </w:rPr>
              <w:t xml:space="preserve"> </w:t>
            </w:r>
            <w:r w:rsidRPr="006F02D8">
              <w:rPr>
                <w:color w:val="006600"/>
                <w:sz w:val="24"/>
                <w:szCs w:val="24"/>
              </w:rPr>
              <w:t>зеркальный,</w:t>
            </w:r>
            <w:r w:rsidRPr="006F02D8">
              <w:rPr>
                <w:color w:val="006600"/>
                <w:spacing w:val="-4"/>
                <w:sz w:val="24"/>
                <w:szCs w:val="24"/>
              </w:rPr>
              <w:t xml:space="preserve"> </w:t>
            </w:r>
            <w:r w:rsidRPr="006F02D8">
              <w:rPr>
                <w:color w:val="006600"/>
                <w:sz w:val="24"/>
                <w:szCs w:val="24"/>
              </w:rPr>
              <w:t>источник</w:t>
            </w:r>
            <w:r w:rsidRPr="006F02D8">
              <w:rPr>
                <w:color w:val="006600"/>
                <w:spacing w:val="-7"/>
                <w:sz w:val="24"/>
                <w:szCs w:val="24"/>
              </w:rPr>
              <w:t xml:space="preserve"> </w:t>
            </w:r>
            <w:r w:rsidRPr="006F02D8">
              <w:rPr>
                <w:color w:val="006600"/>
                <w:sz w:val="24"/>
                <w:szCs w:val="24"/>
              </w:rPr>
              <w:t>света</w:t>
            </w:r>
            <w:r w:rsidRPr="006F02D8">
              <w:rPr>
                <w:color w:val="006600"/>
                <w:spacing w:val="-6"/>
                <w:sz w:val="24"/>
                <w:szCs w:val="24"/>
              </w:rPr>
              <w:t xml:space="preserve"> </w:t>
            </w:r>
            <w:r w:rsidRPr="006F02D8">
              <w:rPr>
                <w:color w:val="006600"/>
                <w:sz w:val="24"/>
                <w:szCs w:val="24"/>
              </w:rPr>
              <w:t>к</w:t>
            </w:r>
            <w:r w:rsidRPr="006F02D8">
              <w:rPr>
                <w:color w:val="006600"/>
                <w:spacing w:val="-48"/>
                <w:sz w:val="24"/>
                <w:szCs w:val="24"/>
              </w:rPr>
              <w:t xml:space="preserve"> </w:t>
            </w:r>
            <w:r w:rsidRPr="006F02D8">
              <w:rPr>
                <w:color w:val="006600"/>
                <w:sz w:val="24"/>
                <w:szCs w:val="24"/>
              </w:rPr>
              <w:t>зеркальному шару, треугольники, треугольник большой 20 см, трещотка,</w:t>
            </w:r>
            <w:r w:rsidRPr="006F02D8">
              <w:rPr>
                <w:color w:val="006600"/>
                <w:spacing w:val="-47"/>
                <w:sz w:val="24"/>
                <w:szCs w:val="24"/>
              </w:rPr>
              <w:t xml:space="preserve"> </w:t>
            </w:r>
            <w:r w:rsidRPr="006F02D8">
              <w:rPr>
                <w:color w:val="006600"/>
                <w:sz w:val="24"/>
                <w:szCs w:val="24"/>
              </w:rPr>
              <w:t>ксилофон 8, ксилофон 12, ксилофон 13, ксилофон 15, металлофон 12 нот,</w:t>
            </w:r>
            <w:r w:rsidRPr="006F02D8">
              <w:rPr>
                <w:color w:val="006600"/>
                <w:spacing w:val="-47"/>
                <w:sz w:val="24"/>
                <w:szCs w:val="24"/>
              </w:rPr>
              <w:t xml:space="preserve"> </w:t>
            </w:r>
            <w:r w:rsidRPr="006F02D8">
              <w:rPr>
                <w:color w:val="006600"/>
                <w:sz w:val="24"/>
                <w:szCs w:val="24"/>
              </w:rPr>
              <w:t>металлофон</w:t>
            </w:r>
            <w:r w:rsidRPr="006F02D8">
              <w:rPr>
                <w:color w:val="006600"/>
                <w:spacing w:val="1"/>
                <w:sz w:val="24"/>
                <w:szCs w:val="24"/>
              </w:rPr>
              <w:t xml:space="preserve"> </w:t>
            </w:r>
            <w:r w:rsidRPr="006F02D8">
              <w:rPr>
                <w:color w:val="006600"/>
                <w:sz w:val="24"/>
                <w:szCs w:val="24"/>
              </w:rPr>
              <w:t>20</w:t>
            </w:r>
            <w:r w:rsidRPr="006F02D8">
              <w:rPr>
                <w:color w:val="006600"/>
                <w:spacing w:val="1"/>
                <w:sz w:val="24"/>
                <w:szCs w:val="24"/>
              </w:rPr>
              <w:t xml:space="preserve"> </w:t>
            </w:r>
            <w:r w:rsidRPr="006F02D8">
              <w:rPr>
                <w:color w:val="006600"/>
                <w:sz w:val="24"/>
                <w:szCs w:val="24"/>
              </w:rPr>
              <w:t>нот,</w:t>
            </w:r>
            <w:r w:rsidRPr="006F02D8">
              <w:rPr>
                <w:color w:val="006600"/>
                <w:spacing w:val="1"/>
                <w:sz w:val="24"/>
                <w:szCs w:val="24"/>
              </w:rPr>
              <w:t xml:space="preserve"> </w:t>
            </w:r>
            <w:r w:rsidRPr="006F02D8">
              <w:rPr>
                <w:color w:val="006600"/>
                <w:sz w:val="24"/>
                <w:szCs w:val="24"/>
              </w:rPr>
              <w:t>микрофон</w:t>
            </w:r>
            <w:r w:rsidRPr="006F02D8">
              <w:rPr>
                <w:color w:val="006600"/>
                <w:spacing w:val="1"/>
                <w:sz w:val="24"/>
                <w:szCs w:val="24"/>
              </w:rPr>
              <w:t xml:space="preserve"> </w:t>
            </w:r>
            <w:r w:rsidRPr="006F02D8">
              <w:rPr>
                <w:color w:val="006600"/>
                <w:sz w:val="24"/>
                <w:szCs w:val="24"/>
              </w:rPr>
              <w:t>гарнитура</w:t>
            </w:r>
            <w:r w:rsidRPr="006F02D8">
              <w:rPr>
                <w:color w:val="006600"/>
                <w:spacing w:val="1"/>
                <w:sz w:val="24"/>
                <w:szCs w:val="24"/>
              </w:rPr>
              <w:t xml:space="preserve"> </w:t>
            </w:r>
            <w:r w:rsidRPr="006F02D8">
              <w:rPr>
                <w:color w:val="006600"/>
                <w:sz w:val="24"/>
                <w:szCs w:val="24"/>
              </w:rPr>
              <w:t>головная,</w:t>
            </w:r>
            <w:r w:rsidRPr="006F02D8">
              <w:rPr>
                <w:color w:val="006600"/>
                <w:spacing w:val="1"/>
                <w:sz w:val="24"/>
                <w:szCs w:val="24"/>
              </w:rPr>
              <w:t xml:space="preserve"> </w:t>
            </w:r>
            <w:r w:rsidRPr="006F02D8">
              <w:rPr>
                <w:color w:val="006600"/>
                <w:sz w:val="24"/>
                <w:szCs w:val="24"/>
              </w:rPr>
              <w:t>микрофон</w:t>
            </w:r>
            <w:r w:rsidRPr="006F02D8">
              <w:rPr>
                <w:color w:val="006600"/>
                <w:spacing w:val="1"/>
                <w:sz w:val="24"/>
                <w:szCs w:val="24"/>
              </w:rPr>
              <w:t xml:space="preserve"> </w:t>
            </w:r>
            <w:r w:rsidRPr="006F02D8">
              <w:rPr>
                <w:color w:val="006600"/>
                <w:sz w:val="24"/>
                <w:szCs w:val="24"/>
              </w:rPr>
              <w:t>конденсаторный,</w:t>
            </w:r>
            <w:r w:rsidRPr="006F02D8">
              <w:rPr>
                <w:color w:val="006600"/>
                <w:spacing w:val="1"/>
                <w:sz w:val="24"/>
                <w:szCs w:val="24"/>
              </w:rPr>
              <w:t xml:space="preserve"> </w:t>
            </w:r>
            <w:r w:rsidRPr="006F02D8">
              <w:rPr>
                <w:color w:val="006600"/>
                <w:sz w:val="24"/>
                <w:szCs w:val="24"/>
              </w:rPr>
              <w:t>микрофон</w:t>
            </w:r>
            <w:r w:rsidRPr="006F02D8">
              <w:rPr>
                <w:color w:val="006600"/>
                <w:spacing w:val="1"/>
                <w:sz w:val="24"/>
                <w:szCs w:val="24"/>
              </w:rPr>
              <w:t xml:space="preserve"> </w:t>
            </w:r>
            <w:r w:rsidRPr="006F02D8">
              <w:rPr>
                <w:color w:val="006600"/>
                <w:sz w:val="24"/>
                <w:szCs w:val="24"/>
              </w:rPr>
              <w:t>М-1083,</w:t>
            </w:r>
            <w:r w:rsidRPr="006F02D8">
              <w:rPr>
                <w:color w:val="006600"/>
                <w:spacing w:val="1"/>
                <w:sz w:val="24"/>
                <w:szCs w:val="24"/>
              </w:rPr>
              <w:t xml:space="preserve"> </w:t>
            </w:r>
            <w:r w:rsidRPr="006F02D8">
              <w:rPr>
                <w:color w:val="006600"/>
                <w:sz w:val="24"/>
                <w:szCs w:val="24"/>
              </w:rPr>
              <w:t>музыкальные</w:t>
            </w:r>
            <w:r w:rsidRPr="006F02D8">
              <w:rPr>
                <w:color w:val="006600"/>
                <w:spacing w:val="51"/>
                <w:sz w:val="24"/>
                <w:szCs w:val="24"/>
              </w:rPr>
              <w:t xml:space="preserve"> </w:t>
            </w:r>
            <w:r w:rsidRPr="006F02D8">
              <w:rPr>
                <w:color w:val="006600"/>
                <w:sz w:val="24"/>
                <w:szCs w:val="24"/>
              </w:rPr>
              <w:t>инструменты,</w:t>
            </w:r>
            <w:r w:rsidRPr="006F02D8">
              <w:rPr>
                <w:color w:val="006600"/>
                <w:spacing w:val="1"/>
                <w:sz w:val="24"/>
                <w:szCs w:val="24"/>
              </w:rPr>
              <w:t xml:space="preserve"> </w:t>
            </w:r>
            <w:r w:rsidRPr="006F02D8">
              <w:rPr>
                <w:color w:val="006600"/>
                <w:sz w:val="24"/>
                <w:szCs w:val="24"/>
              </w:rPr>
              <w:t>бубенцы</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колокольчики,</w:t>
            </w:r>
            <w:r w:rsidRPr="006F02D8">
              <w:rPr>
                <w:color w:val="006600"/>
                <w:spacing w:val="1"/>
                <w:sz w:val="24"/>
                <w:szCs w:val="24"/>
              </w:rPr>
              <w:t xml:space="preserve"> </w:t>
            </w:r>
            <w:r w:rsidRPr="006F02D8">
              <w:rPr>
                <w:color w:val="006600"/>
                <w:sz w:val="24"/>
                <w:szCs w:val="24"/>
              </w:rPr>
              <w:t>пальчиковые</w:t>
            </w:r>
            <w:r w:rsidRPr="006F02D8">
              <w:rPr>
                <w:color w:val="006600"/>
                <w:spacing w:val="1"/>
                <w:sz w:val="24"/>
                <w:szCs w:val="24"/>
              </w:rPr>
              <w:t xml:space="preserve"> </w:t>
            </w:r>
            <w:r w:rsidRPr="006F02D8">
              <w:rPr>
                <w:color w:val="006600"/>
                <w:sz w:val="24"/>
                <w:szCs w:val="24"/>
              </w:rPr>
              <w:t>тарелочки,</w:t>
            </w:r>
            <w:r w:rsidRPr="006F02D8">
              <w:rPr>
                <w:color w:val="006600"/>
                <w:spacing w:val="1"/>
                <w:sz w:val="24"/>
                <w:szCs w:val="24"/>
              </w:rPr>
              <w:t xml:space="preserve"> </w:t>
            </w:r>
            <w:r w:rsidRPr="006F02D8">
              <w:rPr>
                <w:color w:val="006600"/>
                <w:sz w:val="24"/>
                <w:szCs w:val="24"/>
              </w:rPr>
              <w:t>бубен</w:t>
            </w:r>
            <w:r w:rsidRPr="006F02D8">
              <w:rPr>
                <w:color w:val="006600"/>
                <w:spacing w:val="1"/>
                <w:sz w:val="24"/>
                <w:szCs w:val="24"/>
              </w:rPr>
              <w:t xml:space="preserve"> </w:t>
            </w:r>
            <w:r w:rsidRPr="006F02D8">
              <w:rPr>
                <w:color w:val="006600"/>
                <w:sz w:val="24"/>
                <w:szCs w:val="24"/>
              </w:rPr>
              <w:t>фигурный,</w:t>
            </w:r>
            <w:r w:rsidRPr="006F02D8">
              <w:rPr>
                <w:color w:val="006600"/>
                <w:spacing w:val="1"/>
                <w:sz w:val="24"/>
                <w:szCs w:val="24"/>
              </w:rPr>
              <w:t xml:space="preserve"> </w:t>
            </w:r>
            <w:r w:rsidRPr="006F02D8">
              <w:rPr>
                <w:color w:val="006600"/>
                <w:sz w:val="24"/>
                <w:szCs w:val="24"/>
              </w:rPr>
              <w:t>гитара, кастаньеты и тамбурины, деревянные коробочки, клавесы и тон-</w:t>
            </w:r>
            <w:r w:rsidRPr="006F02D8">
              <w:rPr>
                <w:color w:val="006600"/>
                <w:spacing w:val="1"/>
                <w:sz w:val="24"/>
                <w:szCs w:val="24"/>
              </w:rPr>
              <w:t xml:space="preserve"> </w:t>
            </w:r>
            <w:r w:rsidRPr="006F02D8">
              <w:rPr>
                <w:color w:val="006600"/>
                <w:sz w:val="24"/>
                <w:szCs w:val="24"/>
              </w:rPr>
              <w:t>блоки,</w:t>
            </w:r>
            <w:r w:rsidRPr="006F02D8">
              <w:rPr>
                <w:color w:val="006600"/>
                <w:spacing w:val="1"/>
                <w:sz w:val="24"/>
                <w:szCs w:val="24"/>
              </w:rPr>
              <w:t xml:space="preserve"> </w:t>
            </w:r>
            <w:r w:rsidRPr="006F02D8">
              <w:rPr>
                <w:color w:val="006600"/>
                <w:sz w:val="24"/>
                <w:szCs w:val="24"/>
              </w:rPr>
              <w:t>маракас,</w:t>
            </w:r>
            <w:r w:rsidRPr="006F02D8">
              <w:rPr>
                <w:color w:val="006600"/>
                <w:spacing w:val="1"/>
                <w:sz w:val="24"/>
                <w:szCs w:val="24"/>
              </w:rPr>
              <w:t xml:space="preserve"> </w:t>
            </w:r>
            <w:r w:rsidRPr="006F02D8">
              <w:rPr>
                <w:color w:val="006600"/>
                <w:sz w:val="24"/>
                <w:szCs w:val="24"/>
              </w:rPr>
              <w:t>барабан,</w:t>
            </w:r>
            <w:r w:rsidRPr="006F02D8">
              <w:rPr>
                <w:color w:val="006600"/>
                <w:spacing w:val="1"/>
                <w:sz w:val="24"/>
                <w:szCs w:val="24"/>
              </w:rPr>
              <w:t xml:space="preserve"> </w:t>
            </w:r>
            <w:r w:rsidRPr="006F02D8">
              <w:rPr>
                <w:color w:val="006600"/>
                <w:sz w:val="24"/>
                <w:szCs w:val="24"/>
              </w:rPr>
              <w:t>ручные</w:t>
            </w:r>
            <w:r w:rsidRPr="006F02D8">
              <w:rPr>
                <w:color w:val="006600"/>
                <w:spacing w:val="1"/>
                <w:sz w:val="24"/>
                <w:szCs w:val="24"/>
              </w:rPr>
              <w:t xml:space="preserve"> </w:t>
            </w:r>
            <w:r w:rsidRPr="006F02D8">
              <w:rPr>
                <w:color w:val="006600"/>
                <w:sz w:val="24"/>
                <w:szCs w:val="24"/>
              </w:rPr>
              <w:t>тарелки</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др.</w:t>
            </w:r>
            <w:r w:rsidRPr="006F02D8">
              <w:rPr>
                <w:color w:val="006600"/>
                <w:spacing w:val="1"/>
                <w:sz w:val="24"/>
                <w:szCs w:val="24"/>
              </w:rPr>
              <w:t xml:space="preserve"> </w:t>
            </w:r>
            <w:r w:rsidRPr="006F02D8">
              <w:rPr>
                <w:color w:val="006600"/>
                <w:sz w:val="24"/>
                <w:szCs w:val="24"/>
              </w:rPr>
              <w:t>Танцевально-игровые</w:t>
            </w:r>
            <w:r w:rsidRPr="006F02D8">
              <w:rPr>
                <w:color w:val="006600"/>
                <w:spacing w:val="1"/>
                <w:sz w:val="24"/>
                <w:szCs w:val="24"/>
              </w:rPr>
              <w:t xml:space="preserve"> </w:t>
            </w:r>
            <w:r w:rsidRPr="006F02D8">
              <w:rPr>
                <w:color w:val="006600"/>
                <w:sz w:val="24"/>
                <w:szCs w:val="24"/>
              </w:rPr>
              <w:t>атрибуты (различные по цвету и размеру ленты, султанчики, платки и</w:t>
            </w:r>
            <w:r w:rsidRPr="006F02D8">
              <w:rPr>
                <w:color w:val="006600"/>
                <w:spacing w:val="1"/>
                <w:sz w:val="24"/>
                <w:szCs w:val="24"/>
              </w:rPr>
              <w:t xml:space="preserve"> </w:t>
            </w:r>
            <w:r w:rsidRPr="006F02D8">
              <w:rPr>
                <w:color w:val="006600"/>
                <w:sz w:val="24"/>
                <w:szCs w:val="24"/>
              </w:rPr>
              <w:t>искусственные</w:t>
            </w:r>
            <w:r w:rsidRPr="006F02D8">
              <w:rPr>
                <w:color w:val="006600"/>
                <w:spacing w:val="1"/>
                <w:sz w:val="24"/>
                <w:szCs w:val="24"/>
              </w:rPr>
              <w:t xml:space="preserve"> </w:t>
            </w:r>
            <w:r w:rsidRPr="006F02D8">
              <w:rPr>
                <w:color w:val="006600"/>
                <w:sz w:val="24"/>
                <w:szCs w:val="24"/>
              </w:rPr>
              <w:t>цветы,</w:t>
            </w:r>
            <w:r w:rsidRPr="006F02D8">
              <w:rPr>
                <w:color w:val="006600"/>
                <w:spacing w:val="1"/>
                <w:sz w:val="24"/>
                <w:szCs w:val="24"/>
              </w:rPr>
              <w:t xml:space="preserve"> </w:t>
            </w:r>
            <w:r w:rsidRPr="006F02D8">
              <w:rPr>
                <w:color w:val="006600"/>
                <w:sz w:val="24"/>
                <w:szCs w:val="24"/>
              </w:rPr>
              <w:t>веночки,</w:t>
            </w:r>
            <w:r w:rsidRPr="006F02D8">
              <w:rPr>
                <w:color w:val="006600"/>
                <w:spacing w:val="1"/>
                <w:sz w:val="24"/>
                <w:szCs w:val="24"/>
              </w:rPr>
              <w:t xml:space="preserve"> </w:t>
            </w:r>
            <w:r w:rsidRPr="006F02D8">
              <w:rPr>
                <w:color w:val="006600"/>
                <w:sz w:val="24"/>
                <w:szCs w:val="24"/>
              </w:rPr>
              <w:t>листики,</w:t>
            </w:r>
            <w:r w:rsidRPr="006F02D8">
              <w:rPr>
                <w:color w:val="006600"/>
                <w:spacing w:val="1"/>
                <w:sz w:val="24"/>
                <w:szCs w:val="24"/>
              </w:rPr>
              <w:t xml:space="preserve"> </w:t>
            </w:r>
            <w:r w:rsidRPr="006F02D8">
              <w:rPr>
                <w:color w:val="006600"/>
                <w:sz w:val="24"/>
                <w:szCs w:val="24"/>
              </w:rPr>
              <w:t>веточки,</w:t>
            </w:r>
            <w:r w:rsidRPr="006F02D8">
              <w:rPr>
                <w:color w:val="006600"/>
                <w:spacing w:val="1"/>
                <w:sz w:val="24"/>
                <w:szCs w:val="24"/>
              </w:rPr>
              <w:t xml:space="preserve"> </w:t>
            </w:r>
            <w:r w:rsidRPr="006F02D8">
              <w:rPr>
                <w:color w:val="006600"/>
                <w:sz w:val="24"/>
                <w:szCs w:val="24"/>
              </w:rPr>
              <w:t>корзиночки</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др.).</w:t>
            </w:r>
            <w:r w:rsidRPr="006F02D8">
              <w:rPr>
                <w:color w:val="006600"/>
                <w:spacing w:val="1"/>
                <w:sz w:val="24"/>
                <w:szCs w:val="24"/>
              </w:rPr>
              <w:t xml:space="preserve"> </w:t>
            </w:r>
            <w:r w:rsidRPr="006F02D8">
              <w:rPr>
                <w:color w:val="006600"/>
                <w:sz w:val="24"/>
                <w:szCs w:val="24"/>
              </w:rPr>
              <w:t>Коллекция</w:t>
            </w:r>
            <w:r w:rsidRPr="006F02D8">
              <w:rPr>
                <w:color w:val="006600"/>
                <w:spacing w:val="1"/>
                <w:sz w:val="24"/>
                <w:szCs w:val="24"/>
              </w:rPr>
              <w:t xml:space="preserve"> </w:t>
            </w:r>
            <w:r w:rsidRPr="006F02D8">
              <w:rPr>
                <w:color w:val="006600"/>
                <w:sz w:val="24"/>
                <w:szCs w:val="24"/>
              </w:rPr>
              <w:t>образцов</w:t>
            </w:r>
            <w:r w:rsidRPr="006F02D8">
              <w:rPr>
                <w:color w:val="006600"/>
                <w:spacing w:val="1"/>
                <w:sz w:val="24"/>
                <w:szCs w:val="24"/>
              </w:rPr>
              <w:t xml:space="preserve"> </w:t>
            </w:r>
            <w:r w:rsidRPr="006F02D8">
              <w:rPr>
                <w:color w:val="006600"/>
                <w:sz w:val="24"/>
                <w:szCs w:val="24"/>
              </w:rPr>
              <w:t>музыки:</w:t>
            </w:r>
            <w:r w:rsidRPr="006F02D8">
              <w:rPr>
                <w:color w:val="006600"/>
                <w:spacing w:val="1"/>
                <w:sz w:val="24"/>
                <w:szCs w:val="24"/>
              </w:rPr>
              <w:t xml:space="preserve"> </w:t>
            </w:r>
            <w:r w:rsidRPr="006F02D8">
              <w:rPr>
                <w:color w:val="006600"/>
                <w:sz w:val="24"/>
                <w:szCs w:val="24"/>
              </w:rPr>
              <w:t>детский</w:t>
            </w:r>
            <w:r w:rsidRPr="006F02D8">
              <w:rPr>
                <w:color w:val="006600"/>
                <w:spacing w:val="1"/>
                <w:sz w:val="24"/>
                <w:szCs w:val="24"/>
              </w:rPr>
              <w:t xml:space="preserve"> </w:t>
            </w:r>
            <w:r w:rsidRPr="006F02D8">
              <w:rPr>
                <w:color w:val="006600"/>
                <w:sz w:val="24"/>
                <w:szCs w:val="24"/>
              </w:rPr>
              <w:t>фольклор</w:t>
            </w:r>
            <w:r w:rsidRPr="006F02D8">
              <w:rPr>
                <w:color w:val="006600"/>
                <w:spacing w:val="1"/>
                <w:sz w:val="24"/>
                <w:szCs w:val="24"/>
              </w:rPr>
              <w:t xml:space="preserve"> </w:t>
            </w:r>
            <w:r w:rsidRPr="006F02D8">
              <w:rPr>
                <w:color w:val="006600"/>
                <w:sz w:val="24"/>
                <w:szCs w:val="24"/>
              </w:rPr>
              <w:t>народов</w:t>
            </w:r>
            <w:r w:rsidRPr="006F02D8">
              <w:rPr>
                <w:color w:val="006600"/>
                <w:spacing w:val="1"/>
                <w:sz w:val="24"/>
                <w:szCs w:val="24"/>
              </w:rPr>
              <w:t xml:space="preserve"> </w:t>
            </w:r>
            <w:r w:rsidRPr="006F02D8">
              <w:rPr>
                <w:color w:val="006600"/>
                <w:sz w:val="24"/>
                <w:szCs w:val="24"/>
              </w:rPr>
              <w:t>мира;</w:t>
            </w:r>
            <w:r w:rsidRPr="006F02D8">
              <w:rPr>
                <w:color w:val="006600"/>
                <w:spacing w:val="-47"/>
                <w:sz w:val="24"/>
                <w:szCs w:val="24"/>
              </w:rPr>
              <w:t xml:space="preserve"> </w:t>
            </w:r>
            <w:r w:rsidRPr="006F02D8">
              <w:rPr>
                <w:color w:val="006600"/>
                <w:spacing w:val="-1"/>
                <w:sz w:val="24"/>
                <w:szCs w:val="24"/>
              </w:rPr>
              <w:t>классическая</w:t>
            </w:r>
            <w:r w:rsidRPr="006F02D8">
              <w:rPr>
                <w:color w:val="006600"/>
                <w:spacing w:val="-12"/>
                <w:sz w:val="24"/>
                <w:szCs w:val="24"/>
              </w:rPr>
              <w:t xml:space="preserve"> </w:t>
            </w:r>
            <w:r w:rsidRPr="006F02D8">
              <w:rPr>
                <w:color w:val="006600"/>
                <w:spacing w:val="-1"/>
                <w:sz w:val="24"/>
                <w:szCs w:val="24"/>
              </w:rPr>
              <w:t>музыка</w:t>
            </w:r>
            <w:r w:rsidRPr="006F02D8">
              <w:rPr>
                <w:color w:val="006600"/>
                <w:spacing w:val="-10"/>
                <w:sz w:val="24"/>
                <w:szCs w:val="24"/>
              </w:rPr>
              <w:t xml:space="preserve"> </w:t>
            </w:r>
            <w:r w:rsidRPr="006F02D8">
              <w:rPr>
                <w:color w:val="006600"/>
                <w:spacing w:val="-1"/>
                <w:sz w:val="24"/>
                <w:szCs w:val="24"/>
              </w:rPr>
              <w:t>(наиболее</w:t>
            </w:r>
            <w:r w:rsidRPr="006F02D8">
              <w:rPr>
                <w:color w:val="006600"/>
                <w:spacing w:val="-10"/>
                <w:sz w:val="24"/>
                <w:szCs w:val="24"/>
              </w:rPr>
              <w:t xml:space="preserve"> </w:t>
            </w:r>
            <w:r w:rsidRPr="006F02D8">
              <w:rPr>
                <w:color w:val="006600"/>
                <w:sz w:val="24"/>
                <w:szCs w:val="24"/>
              </w:rPr>
              <w:t>яркие</w:t>
            </w:r>
            <w:r w:rsidRPr="006F02D8">
              <w:rPr>
                <w:color w:val="006600"/>
                <w:spacing w:val="-10"/>
                <w:sz w:val="24"/>
                <w:szCs w:val="24"/>
              </w:rPr>
              <w:t xml:space="preserve"> </w:t>
            </w:r>
            <w:r w:rsidRPr="006F02D8">
              <w:rPr>
                <w:color w:val="006600"/>
                <w:sz w:val="24"/>
                <w:szCs w:val="24"/>
              </w:rPr>
              <w:t>и</w:t>
            </w:r>
            <w:r w:rsidRPr="006F02D8">
              <w:rPr>
                <w:color w:val="006600"/>
                <w:spacing w:val="-12"/>
                <w:sz w:val="24"/>
                <w:szCs w:val="24"/>
              </w:rPr>
              <w:t xml:space="preserve"> </w:t>
            </w:r>
            <w:r w:rsidRPr="006F02D8">
              <w:rPr>
                <w:color w:val="006600"/>
                <w:sz w:val="24"/>
                <w:szCs w:val="24"/>
              </w:rPr>
              <w:t>доступные</w:t>
            </w:r>
            <w:r w:rsidRPr="006F02D8">
              <w:rPr>
                <w:color w:val="006600"/>
                <w:spacing w:val="-10"/>
                <w:sz w:val="24"/>
                <w:szCs w:val="24"/>
              </w:rPr>
              <w:t xml:space="preserve"> </w:t>
            </w:r>
            <w:r w:rsidRPr="006F02D8">
              <w:rPr>
                <w:color w:val="006600"/>
                <w:sz w:val="24"/>
                <w:szCs w:val="24"/>
              </w:rPr>
              <w:t>по</w:t>
            </w:r>
            <w:r w:rsidRPr="006F02D8">
              <w:rPr>
                <w:color w:val="006600"/>
                <w:spacing w:val="-10"/>
                <w:sz w:val="24"/>
                <w:szCs w:val="24"/>
              </w:rPr>
              <w:t xml:space="preserve"> </w:t>
            </w:r>
            <w:r w:rsidRPr="006F02D8">
              <w:rPr>
                <w:color w:val="006600"/>
                <w:sz w:val="24"/>
                <w:szCs w:val="24"/>
              </w:rPr>
              <w:t>продолжительности</w:t>
            </w:r>
            <w:r w:rsidRPr="006F02D8">
              <w:rPr>
                <w:color w:val="006600"/>
                <w:spacing w:val="-47"/>
                <w:sz w:val="24"/>
                <w:szCs w:val="24"/>
              </w:rPr>
              <w:t xml:space="preserve"> </w:t>
            </w:r>
            <w:r w:rsidRPr="006F02D8">
              <w:rPr>
                <w:color w:val="006600"/>
                <w:sz w:val="24"/>
                <w:szCs w:val="24"/>
              </w:rPr>
              <w:t>звучания</w:t>
            </w:r>
            <w:r w:rsidRPr="006F02D8">
              <w:rPr>
                <w:color w:val="006600"/>
                <w:spacing w:val="-2"/>
                <w:sz w:val="24"/>
                <w:szCs w:val="24"/>
              </w:rPr>
              <w:t xml:space="preserve"> </w:t>
            </w:r>
            <w:r w:rsidRPr="006F02D8">
              <w:rPr>
                <w:color w:val="006600"/>
                <w:sz w:val="24"/>
                <w:szCs w:val="24"/>
              </w:rPr>
              <w:t>части</w:t>
            </w:r>
          </w:p>
          <w:p w14:paraId="37ACAB90" w14:textId="77777777" w:rsidR="00762CF0" w:rsidRPr="006F02D8" w:rsidRDefault="00762CF0" w:rsidP="00246014">
            <w:pPr>
              <w:pStyle w:val="TableParagraph"/>
              <w:ind w:left="107" w:right="101"/>
              <w:jc w:val="both"/>
              <w:rPr>
                <w:color w:val="006600"/>
                <w:sz w:val="24"/>
                <w:szCs w:val="24"/>
              </w:rPr>
            </w:pPr>
            <w:r w:rsidRPr="006F02D8">
              <w:rPr>
                <w:color w:val="006600"/>
                <w:sz w:val="24"/>
                <w:szCs w:val="24"/>
              </w:rPr>
              <w:t>произведений);</w:t>
            </w:r>
            <w:r w:rsidRPr="006F02D8">
              <w:rPr>
                <w:color w:val="006600"/>
                <w:spacing w:val="1"/>
                <w:sz w:val="24"/>
                <w:szCs w:val="24"/>
              </w:rPr>
              <w:t xml:space="preserve"> </w:t>
            </w:r>
            <w:r w:rsidRPr="006F02D8">
              <w:rPr>
                <w:color w:val="006600"/>
                <w:sz w:val="24"/>
                <w:szCs w:val="24"/>
              </w:rPr>
              <w:t>музыка</w:t>
            </w:r>
            <w:r w:rsidRPr="006F02D8">
              <w:rPr>
                <w:color w:val="006600"/>
                <w:spacing w:val="1"/>
                <w:sz w:val="24"/>
                <w:szCs w:val="24"/>
              </w:rPr>
              <w:t xml:space="preserve"> </w:t>
            </w:r>
            <w:r w:rsidRPr="006F02D8">
              <w:rPr>
                <w:color w:val="006600"/>
                <w:sz w:val="24"/>
                <w:szCs w:val="24"/>
              </w:rPr>
              <w:t>современных</w:t>
            </w:r>
            <w:r w:rsidRPr="006F02D8">
              <w:rPr>
                <w:color w:val="006600"/>
                <w:spacing w:val="1"/>
                <w:sz w:val="24"/>
                <w:szCs w:val="24"/>
              </w:rPr>
              <w:t xml:space="preserve"> </w:t>
            </w:r>
            <w:r w:rsidRPr="006F02D8">
              <w:rPr>
                <w:color w:val="006600"/>
                <w:sz w:val="24"/>
                <w:szCs w:val="24"/>
              </w:rPr>
              <w:t>композиторов</w:t>
            </w:r>
            <w:r w:rsidRPr="006F02D8">
              <w:rPr>
                <w:color w:val="006600"/>
                <w:spacing w:val="1"/>
                <w:sz w:val="24"/>
                <w:szCs w:val="24"/>
              </w:rPr>
              <w:t xml:space="preserve"> </w:t>
            </w:r>
            <w:r w:rsidRPr="006F02D8">
              <w:rPr>
                <w:color w:val="006600"/>
                <w:sz w:val="24"/>
                <w:szCs w:val="24"/>
              </w:rPr>
              <w:t>разных</w:t>
            </w:r>
            <w:r w:rsidRPr="006F02D8">
              <w:rPr>
                <w:color w:val="006600"/>
                <w:spacing w:val="1"/>
                <w:sz w:val="24"/>
                <w:szCs w:val="24"/>
              </w:rPr>
              <w:t xml:space="preserve"> </w:t>
            </w:r>
            <w:r w:rsidRPr="006F02D8">
              <w:rPr>
                <w:color w:val="006600"/>
                <w:sz w:val="24"/>
                <w:szCs w:val="24"/>
              </w:rPr>
              <w:t>жанров</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pacing w:val="-1"/>
                <w:sz w:val="24"/>
                <w:szCs w:val="24"/>
              </w:rPr>
              <w:t>стилей,</w:t>
            </w:r>
            <w:r w:rsidRPr="006F02D8">
              <w:rPr>
                <w:color w:val="006600"/>
                <w:spacing w:val="-12"/>
                <w:sz w:val="24"/>
                <w:szCs w:val="24"/>
              </w:rPr>
              <w:t xml:space="preserve"> </w:t>
            </w:r>
            <w:r w:rsidRPr="006F02D8">
              <w:rPr>
                <w:color w:val="006600"/>
                <w:spacing w:val="-1"/>
                <w:sz w:val="24"/>
                <w:szCs w:val="24"/>
              </w:rPr>
              <w:t>аудиокнига</w:t>
            </w:r>
            <w:r w:rsidRPr="006F02D8">
              <w:rPr>
                <w:color w:val="006600"/>
                <w:spacing w:val="-12"/>
                <w:sz w:val="24"/>
                <w:szCs w:val="24"/>
              </w:rPr>
              <w:t xml:space="preserve"> </w:t>
            </w:r>
            <w:r w:rsidRPr="006F02D8">
              <w:rPr>
                <w:color w:val="006600"/>
                <w:spacing w:val="-1"/>
                <w:sz w:val="24"/>
                <w:szCs w:val="24"/>
              </w:rPr>
              <w:t>с</w:t>
            </w:r>
            <w:r w:rsidRPr="006F02D8">
              <w:rPr>
                <w:color w:val="006600"/>
                <w:spacing w:val="-11"/>
                <w:sz w:val="24"/>
                <w:szCs w:val="24"/>
              </w:rPr>
              <w:t xml:space="preserve"> </w:t>
            </w:r>
            <w:r w:rsidRPr="006F02D8">
              <w:rPr>
                <w:color w:val="006600"/>
                <w:spacing w:val="-1"/>
                <w:sz w:val="24"/>
                <w:szCs w:val="24"/>
              </w:rPr>
              <w:t>татарскими</w:t>
            </w:r>
            <w:r w:rsidRPr="006F02D8">
              <w:rPr>
                <w:color w:val="006600"/>
                <w:spacing w:val="-13"/>
                <w:sz w:val="24"/>
                <w:szCs w:val="24"/>
              </w:rPr>
              <w:t xml:space="preserve"> </w:t>
            </w:r>
            <w:r w:rsidRPr="006F02D8">
              <w:rPr>
                <w:color w:val="006600"/>
                <w:spacing w:val="-1"/>
                <w:sz w:val="24"/>
                <w:szCs w:val="24"/>
              </w:rPr>
              <w:t>сказками</w:t>
            </w:r>
            <w:r w:rsidRPr="006F02D8">
              <w:rPr>
                <w:color w:val="006600"/>
                <w:spacing w:val="-10"/>
                <w:sz w:val="24"/>
                <w:szCs w:val="24"/>
              </w:rPr>
              <w:t xml:space="preserve"> </w:t>
            </w:r>
            <w:r w:rsidRPr="006F02D8">
              <w:rPr>
                <w:color w:val="006600"/>
                <w:sz w:val="24"/>
                <w:szCs w:val="24"/>
              </w:rPr>
              <w:t>и</w:t>
            </w:r>
            <w:r w:rsidRPr="006F02D8">
              <w:rPr>
                <w:color w:val="006600"/>
                <w:spacing w:val="-11"/>
                <w:sz w:val="24"/>
                <w:szCs w:val="24"/>
              </w:rPr>
              <w:t xml:space="preserve"> </w:t>
            </w:r>
            <w:r w:rsidRPr="006F02D8">
              <w:rPr>
                <w:color w:val="006600"/>
                <w:sz w:val="24"/>
                <w:szCs w:val="24"/>
              </w:rPr>
              <w:t>CD</w:t>
            </w:r>
            <w:r w:rsidRPr="006F02D8">
              <w:rPr>
                <w:color w:val="006600"/>
                <w:spacing w:val="-10"/>
                <w:sz w:val="24"/>
                <w:szCs w:val="24"/>
              </w:rPr>
              <w:t xml:space="preserve"> </w:t>
            </w:r>
            <w:r w:rsidRPr="006F02D8">
              <w:rPr>
                <w:color w:val="006600"/>
                <w:sz w:val="24"/>
                <w:szCs w:val="24"/>
              </w:rPr>
              <w:t>–</w:t>
            </w:r>
            <w:r w:rsidRPr="006F02D8">
              <w:rPr>
                <w:color w:val="006600"/>
                <w:spacing w:val="-11"/>
                <w:sz w:val="24"/>
                <w:szCs w:val="24"/>
              </w:rPr>
              <w:t xml:space="preserve"> </w:t>
            </w:r>
            <w:r w:rsidRPr="006F02D8">
              <w:rPr>
                <w:color w:val="006600"/>
                <w:sz w:val="24"/>
                <w:szCs w:val="24"/>
              </w:rPr>
              <w:t>диск,</w:t>
            </w:r>
            <w:r w:rsidRPr="006F02D8">
              <w:rPr>
                <w:color w:val="006600"/>
                <w:spacing w:val="-11"/>
                <w:sz w:val="24"/>
                <w:szCs w:val="24"/>
              </w:rPr>
              <w:t xml:space="preserve"> </w:t>
            </w:r>
            <w:r w:rsidRPr="006F02D8">
              <w:rPr>
                <w:color w:val="006600"/>
                <w:sz w:val="24"/>
                <w:szCs w:val="24"/>
              </w:rPr>
              <w:t>аудио</w:t>
            </w:r>
            <w:r w:rsidRPr="006F02D8">
              <w:rPr>
                <w:color w:val="006600"/>
                <w:spacing w:val="-11"/>
                <w:sz w:val="24"/>
                <w:szCs w:val="24"/>
              </w:rPr>
              <w:t xml:space="preserve"> </w:t>
            </w:r>
            <w:r w:rsidRPr="006F02D8">
              <w:rPr>
                <w:color w:val="006600"/>
                <w:sz w:val="24"/>
                <w:szCs w:val="24"/>
              </w:rPr>
              <w:t>приложение</w:t>
            </w:r>
            <w:r w:rsidRPr="006F02D8">
              <w:rPr>
                <w:color w:val="006600"/>
                <w:spacing w:val="-47"/>
                <w:sz w:val="24"/>
                <w:szCs w:val="24"/>
              </w:rPr>
              <w:t xml:space="preserve"> </w:t>
            </w:r>
            <w:r w:rsidRPr="006F02D8">
              <w:rPr>
                <w:color w:val="006600"/>
                <w:sz w:val="24"/>
                <w:szCs w:val="24"/>
              </w:rPr>
              <w:t>к учебно</w:t>
            </w:r>
            <w:r w:rsidRPr="006F02D8">
              <w:rPr>
                <w:color w:val="006600"/>
                <w:spacing w:val="2"/>
                <w:sz w:val="24"/>
                <w:szCs w:val="24"/>
              </w:rPr>
              <w:t xml:space="preserve"> </w:t>
            </w:r>
            <w:r w:rsidRPr="006F02D8">
              <w:rPr>
                <w:color w:val="006600"/>
                <w:sz w:val="24"/>
                <w:szCs w:val="24"/>
              </w:rPr>
              <w:t>-</w:t>
            </w:r>
            <w:r w:rsidRPr="006F02D8">
              <w:rPr>
                <w:color w:val="006600"/>
                <w:spacing w:val="-2"/>
                <w:sz w:val="24"/>
                <w:szCs w:val="24"/>
              </w:rPr>
              <w:t xml:space="preserve"> </w:t>
            </w:r>
            <w:r w:rsidRPr="006F02D8">
              <w:rPr>
                <w:color w:val="006600"/>
                <w:sz w:val="24"/>
                <w:szCs w:val="24"/>
              </w:rPr>
              <w:t>методическому</w:t>
            </w:r>
            <w:r w:rsidRPr="006F02D8">
              <w:rPr>
                <w:color w:val="006600"/>
                <w:spacing w:val="-2"/>
                <w:sz w:val="24"/>
                <w:szCs w:val="24"/>
              </w:rPr>
              <w:t xml:space="preserve"> </w:t>
            </w:r>
            <w:r w:rsidRPr="006F02D8">
              <w:rPr>
                <w:color w:val="006600"/>
                <w:sz w:val="24"/>
                <w:szCs w:val="24"/>
              </w:rPr>
              <w:t>пособию</w:t>
            </w:r>
            <w:r w:rsidRPr="006F02D8">
              <w:rPr>
                <w:color w:val="006600"/>
                <w:spacing w:val="2"/>
                <w:sz w:val="24"/>
                <w:szCs w:val="24"/>
              </w:rPr>
              <w:t xml:space="preserve"> </w:t>
            </w:r>
            <w:r w:rsidRPr="006F02D8">
              <w:rPr>
                <w:color w:val="006600"/>
                <w:sz w:val="24"/>
                <w:szCs w:val="24"/>
              </w:rPr>
              <w:t>«Шома бас»</w:t>
            </w:r>
          </w:p>
        </w:tc>
      </w:tr>
      <w:tr w:rsidR="00762CF0" w:rsidRPr="006F02D8" w14:paraId="49245593" w14:textId="77777777" w:rsidTr="007C0EE9">
        <w:trPr>
          <w:gridBefore w:val="1"/>
          <w:wBefore w:w="10" w:type="dxa"/>
          <w:trHeight w:val="230"/>
        </w:trPr>
        <w:tc>
          <w:tcPr>
            <w:tcW w:w="9245" w:type="dxa"/>
            <w:gridSpan w:val="4"/>
          </w:tcPr>
          <w:p w14:paraId="56E2780C" w14:textId="77777777" w:rsidR="00762CF0" w:rsidRPr="006F02D8" w:rsidRDefault="00762CF0" w:rsidP="00246014">
            <w:pPr>
              <w:pStyle w:val="TableParagraph"/>
              <w:ind w:left="2804" w:right="2799"/>
              <w:jc w:val="center"/>
              <w:rPr>
                <w:b/>
                <w:color w:val="006600"/>
                <w:sz w:val="24"/>
                <w:szCs w:val="24"/>
              </w:rPr>
            </w:pPr>
            <w:r w:rsidRPr="006F02D8">
              <w:rPr>
                <w:b/>
                <w:color w:val="006600"/>
                <w:sz w:val="24"/>
                <w:szCs w:val="24"/>
              </w:rPr>
              <w:t>Физическое</w:t>
            </w:r>
            <w:r w:rsidRPr="006F02D8">
              <w:rPr>
                <w:b/>
                <w:color w:val="006600"/>
                <w:spacing w:val="-5"/>
                <w:sz w:val="24"/>
                <w:szCs w:val="24"/>
              </w:rPr>
              <w:t xml:space="preserve"> </w:t>
            </w:r>
            <w:r w:rsidRPr="006F02D8">
              <w:rPr>
                <w:b/>
                <w:color w:val="006600"/>
                <w:sz w:val="24"/>
                <w:szCs w:val="24"/>
              </w:rPr>
              <w:t>развитие</w:t>
            </w:r>
          </w:p>
        </w:tc>
      </w:tr>
      <w:tr w:rsidR="00762CF0" w:rsidRPr="006F02D8" w14:paraId="27E28908" w14:textId="77777777" w:rsidTr="007C0EE9">
        <w:trPr>
          <w:gridBefore w:val="1"/>
          <w:wBefore w:w="10" w:type="dxa"/>
          <w:trHeight w:val="2990"/>
        </w:trPr>
        <w:tc>
          <w:tcPr>
            <w:tcW w:w="2725" w:type="dxa"/>
            <w:gridSpan w:val="2"/>
          </w:tcPr>
          <w:p w14:paraId="11F3D3DA" w14:textId="77777777" w:rsidR="00762CF0" w:rsidRPr="006F02D8" w:rsidRDefault="00762CF0" w:rsidP="00246014">
            <w:pPr>
              <w:pStyle w:val="TableParagraph"/>
              <w:ind w:left="107" w:right="1285"/>
              <w:rPr>
                <w:color w:val="006600"/>
                <w:sz w:val="24"/>
                <w:szCs w:val="24"/>
              </w:rPr>
            </w:pPr>
            <w:r w:rsidRPr="006F02D8">
              <w:rPr>
                <w:color w:val="006600"/>
                <w:spacing w:val="-1"/>
                <w:sz w:val="24"/>
                <w:szCs w:val="24"/>
              </w:rPr>
              <w:t>Физкультурное</w:t>
            </w:r>
            <w:r w:rsidRPr="006F02D8">
              <w:rPr>
                <w:color w:val="006600"/>
                <w:spacing w:val="-47"/>
                <w:sz w:val="24"/>
                <w:szCs w:val="24"/>
              </w:rPr>
              <w:t xml:space="preserve"> </w:t>
            </w:r>
            <w:r w:rsidRPr="006F02D8">
              <w:rPr>
                <w:color w:val="006600"/>
                <w:sz w:val="24"/>
                <w:szCs w:val="24"/>
              </w:rPr>
              <w:t>оборудование</w:t>
            </w:r>
          </w:p>
        </w:tc>
        <w:tc>
          <w:tcPr>
            <w:tcW w:w="6520" w:type="dxa"/>
            <w:gridSpan w:val="2"/>
          </w:tcPr>
          <w:p w14:paraId="521317CE" w14:textId="77777777" w:rsidR="00762CF0" w:rsidRPr="006F02D8" w:rsidRDefault="00762CF0" w:rsidP="00246014">
            <w:pPr>
              <w:pStyle w:val="TableParagraph"/>
              <w:ind w:left="107" w:right="97"/>
              <w:jc w:val="both"/>
              <w:rPr>
                <w:color w:val="006600"/>
                <w:sz w:val="24"/>
                <w:szCs w:val="24"/>
              </w:rPr>
            </w:pPr>
            <w:r w:rsidRPr="006F02D8">
              <w:rPr>
                <w:color w:val="006600"/>
                <w:sz w:val="24"/>
                <w:szCs w:val="24"/>
              </w:rPr>
              <w:t>Стенка</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240*24*90,</w:t>
            </w:r>
            <w:r w:rsidRPr="006F02D8">
              <w:rPr>
                <w:color w:val="006600"/>
                <w:spacing w:val="1"/>
                <w:sz w:val="24"/>
                <w:szCs w:val="24"/>
              </w:rPr>
              <w:t xml:space="preserve"> </w:t>
            </w:r>
            <w:r w:rsidRPr="006F02D8">
              <w:rPr>
                <w:color w:val="006600"/>
                <w:sz w:val="24"/>
                <w:szCs w:val="24"/>
              </w:rPr>
              <w:t>скамья</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240*24*25,</w:t>
            </w:r>
            <w:r w:rsidRPr="006F02D8">
              <w:rPr>
                <w:color w:val="006600"/>
                <w:spacing w:val="-47"/>
                <w:sz w:val="24"/>
                <w:szCs w:val="24"/>
              </w:rPr>
              <w:t xml:space="preserve"> </w:t>
            </w:r>
            <w:r w:rsidRPr="006F02D8">
              <w:rPr>
                <w:color w:val="006600"/>
                <w:sz w:val="24"/>
                <w:szCs w:val="24"/>
              </w:rPr>
              <w:t>скамья</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240*24*30,</w:t>
            </w:r>
            <w:r w:rsidRPr="006F02D8">
              <w:rPr>
                <w:color w:val="006600"/>
                <w:spacing w:val="1"/>
                <w:sz w:val="24"/>
                <w:szCs w:val="24"/>
              </w:rPr>
              <w:t xml:space="preserve"> </w:t>
            </w:r>
            <w:r w:rsidRPr="006F02D8">
              <w:rPr>
                <w:color w:val="006600"/>
                <w:sz w:val="24"/>
                <w:szCs w:val="24"/>
              </w:rPr>
              <w:t>скамья</w:t>
            </w:r>
            <w:r w:rsidRPr="006F02D8">
              <w:rPr>
                <w:color w:val="006600"/>
                <w:spacing w:val="1"/>
                <w:sz w:val="24"/>
                <w:szCs w:val="24"/>
              </w:rPr>
              <w:t xml:space="preserve"> </w:t>
            </w:r>
            <w:r w:rsidRPr="006F02D8">
              <w:rPr>
                <w:color w:val="006600"/>
                <w:sz w:val="24"/>
                <w:szCs w:val="24"/>
              </w:rPr>
              <w:t>гимнастическая</w:t>
            </w:r>
            <w:r w:rsidRPr="006F02D8">
              <w:rPr>
                <w:color w:val="006600"/>
                <w:spacing w:val="1"/>
                <w:sz w:val="24"/>
                <w:szCs w:val="24"/>
              </w:rPr>
              <w:t xml:space="preserve"> </w:t>
            </w:r>
            <w:r w:rsidRPr="006F02D8">
              <w:rPr>
                <w:color w:val="006600"/>
                <w:sz w:val="24"/>
                <w:szCs w:val="24"/>
              </w:rPr>
              <w:t>240*24*40;</w:t>
            </w:r>
            <w:r w:rsidRPr="006F02D8">
              <w:rPr>
                <w:color w:val="006600"/>
                <w:spacing w:val="-47"/>
                <w:sz w:val="24"/>
                <w:szCs w:val="24"/>
              </w:rPr>
              <w:t xml:space="preserve"> </w:t>
            </w:r>
            <w:r w:rsidRPr="006F02D8">
              <w:rPr>
                <w:color w:val="006600"/>
                <w:sz w:val="24"/>
                <w:szCs w:val="24"/>
              </w:rPr>
              <w:t>доска гладкая,</w:t>
            </w:r>
            <w:r w:rsidRPr="006F02D8">
              <w:rPr>
                <w:color w:val="006600"/>
                <w:spacing w:val="1"/>
                <w:sz w:val="24"/>
                <w:szCs w:val="24"/>
              </w:rPr>
              <w:t xml:space="preserve"> </w:t>
            </w:r>
            <w:r w:rsidRPr="006F02D8">
              <w:rPr>
                <w:color w:val="006600"/>
                <w:sz w:val="24"/>
                <w:szCs w:val="24"/>
              </w:rPr>
              <w:t>доска ребристая, дуги, змейка канат, канат для лазанья,</w:t>
            </w:r>
            <w:r w:rsidRPr="006F02D8">
              <w:rPr>
                <w:color w:val="006600"/>
                <w:spacing w:val="1"/>
                <w:sz w:val="24"/>
                <w:szCs w:val="24"/>
              </w:rPr>
              <w:t xml:space="preserve"> </w:t>
            </w:r>
            <w:r w:rsidRPr="006F02D8">
              <w:rPr>
                <w:color w:val="006600"/>
                <w:sz w:val="24"/>
                <w:szCs w:val="24"/>
              </w:rPr>
              <w:t>канат для перетягивания, манеж для мячей, мат Великан 2, мат Великан -</w:t>
            </w:r>
            <w:r w:rsidRPr="006F02D8">
              <w:rPr>
                <w:color w:val="006600"/>
                <w:spacing w:val="-47"/>
                <w:sz w:val="24"/>
                <w:szCs w:val="24"/>
              </w:rPr>
              <w:t xml:space="preserve"> </w:t>
            </w:r>
            <w:r w:rsidRPr="006F02D8">
              <w:rPr>
                <w:color w:val="006600"/>
                <w:sz w:val="24"/>
                <w:szCs w:val="24"/>
              </w:rPr>
              <w:t>3,</w:t>
            </w:r>
            <w:r w:rsidRPr="006F02D8">
              <w:rPr>
                <w:color w:val="006600"/>
                <w:spacing w:val="1"/>
                <w:sz w:val="24"/>
                <w:szCs w:val="24"/>
              </w:rPr>
              <w:t xml:space="preserve"> </w:t>
            </w:r>
            <w:r w:rsidRPr="006F02D8">
              <w:rPr>
                <w:color w:val="006600"/>
                <w:sz w:val="24"/>
                <w:szCs w:val="24"/>
              </w:rPr>
              <w:t>мат</w:t>
            </w:r>
            <w:r w:rsidRPr="006F02D8">
              <w:rPr>
                <w:color w:val="006600"/>
                <w:spacing w:val="1"/>
                <w:sz w:val="24"/>
                <w:szCs w:val="24"/>
              </w:rPr>
              <w:t xml:space="preserve"> </w:t>
            </w:r>
            <w:r w:rsidRPr="006F02D8">
              <w:rPr>
                <w:color w:val="006600"/>
                <w:sz w:val="24"/>
                <w:szCs w:val="24"/>
              </w:rPr>
              <w:t>напольный,</w:t>
            </w:r>
            <w:r w:rsidRPr="006F02D8">
              <w:rPr>
                <w:color w:val="006600"/>
                <w:spacing w:val="1"/>
                <w:sz w:val="24"/>
                <w:szCs w:val="24"/>
              </w:rPr>
              <w:t xml:space="preserve"> </w:t>
            </w:r>
            <w:r w:rsidRPr="006F02D8">
              <w:rPr>
                <w:color w:val="006600"/>
                <w:sz w:val="24"/>
                <w:szCs w:val="24"/>
              </w:rPr>
              <w:t>мат</w:t>
            </w:r>
            <w:r w:rsidRPr="006F02D8">
              <w:rPr>
                <w:color w:val="006600"/>
                <w:spacing w:val="1"/>
                <w:sz w:val="24"/>
                <w:szCs w:val="24"/>
              </w:rPr>
              <w:t xml:space="preserve"> </w:t>
            </w:r>
            <w:r w:rsidRPr="006F02D8">
              <w:rPr>
                <w:color w:val="006600"/>
                <w:sz w:val="24"/>
                <w:szCs w:val="24"/>
              </w:rPr>
              <w:t>настенный,</w:t>
            </w:r>
            <w:r w:rsidRPr="006F02D8">
              <w:rPr>
                <w:color w:val="006600"/>
                <w:spacing w:val="1"/>
                <w:sz w:val="24"/>
                <w:szCs w:val="24"/>
              </w:rPr>
              <w:t xml:space="preserve"> </w:t>
            </w:r>
            <w:r w:rsidRPr="006F02D8">
              <w:rPr>
                <w:color w:val="006600"/>
                <w:sz w:val="24"/>
                <w:szCs w:val="24"/>
              </w:rPr>
              <w:t>уголок</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спортинтвентаря,</w:t>
            </w:r>
            <w:r w:rsidRPr="006F02D8">
              <w:rPr>
                <w:color w:val="006600"/>
                <w:spacing w:val="1"/>
                <w:sz w:val="24"/>
                <w:szCs w:val="24"/>
              </w:rPr>
              <w:t xml:space="preserve"> </w:t>
            </w:r>
            <w:r w:rsidRPr="006F02D8">
              <w:rPr>
                <w:color w:val="006600"/>
                <w:sz w:val="24"/>
                <w:szCs w:val="24"/>
              </w:rPr>
              <w:t>фибергусеница,</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баскетбольный,</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большой</w:t>
            </w:r>
            <w:r w:rsidRPr="006F02D8">
              <w:rPr>
                <w:color w:val="006600"/>
                <w:spacing w:val="1"/>
                <w:sz w:val="24"/>
                <w:szCs w:val="24"/>
              </w:rPr>
              <w:t xml:space="preserve"> </w:t>
            </w:r>
            <w:r w:rsidRPr="006F02D8">
              <w:rPr>
                <w:color w:val="006600"/>
                <w:sz w:val="24"/>
                <w:szCs w:val="24"/>
              </w:rPr>
              <w:t>230мм,</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гимнастический, мяч малый 60 мм, мяч массажный, мяч массажный 10,</w:t>
            </w:r>
            <w:r w:rsidRPr="006F02D8">
              <w:rPr>
                <w:color w:val="006600"/>
                <w:spacing w:val="1"/>
                <w:sz w:val="24"/>
                <w:szCs w:val="24"/>
              </w:rPr>
              <w:t xml:space="preserve"> </w:t>
            </w:r>
            <w:r w:rsidRPr="006F02D8">
              <w:rPr>
                <w:color w:val="006600"/>
                <w:sz w:val="24"/>
                <w:szCs w:val="24"/>
              </w:rPr>
              <w:t>мяч</w:t>
            </w:r>
            <w:r w:rsidRPr="006F02D8">
              <w:rPr>
                <w:color w:val="006600"/>
                <w:spacing w:val="4"/>
                <w:sz w:val="24"/>
                <w:szCs w:val="24"/>
              </w:rPr>
              <w:t xml:space="preserve"> </w:t>
            </w:r>
            <w:r w:rsidRPr="006F02D8">
              <w:rPr>
                <w:color w:val="006600"/>
                <w:sz w:val="24"/>
                <w:szCs w:val="24"/>
              </w:rPr>
              <w:t>массажный</w:t>
            </w:r>
            <w:r w:rsidRPr="006F02D8">
              <w:rPr>
                <w:color w:val="006600"/>
                <w:spacing w:val="5"/>
                <w:sz w:val="24"/>
                <w:szCs w:val="24"/>
              </w:rPr>
              <w:t xml:space="preserve"> </w:t>
            </w:r>
            <w:r w:rsidRPr="006F02D8">
              <w:rPr>
                <w:color w:val="006600"/>
                <w:sz w:val="24"/>
                <w:szCs w:val="24"/>
              </w:rPr>
              <w:t>23,</w:t>
            </w:r>
            <w:r w:rsidRPr="006F02D8">
              <w:rPr>
                <w:color w:val="006600"/>
                <w:spacing w:val="5"/>
                <w:sz w:val="24"/>
                <w:szCs w:val="24"/>
              </w:rPr>
              <w:t xml:space="preserve"> </w:t>
            </w:r>
            <w:r w:rsidRPr="006F02D8">
              <w:rPr>
                <w:color w:val="006600"/>
                <w:sz w:val="24"/>
                <w:szCs w:val="24"/>
              </w:rPr>
              <w:t>мяч</w:t>
            </w:r>
            <w:r w:rsidRPr="006F02D8">
              <w:rPr>
                <w:color w:val="006600"/>
                <w:spacing w:val="3"/>
                <w:sz w:val="24"/>
                <w:szCs w:val="24"/>
              </w:rPr>
              <w:t xml:space="preserve"> </w:t>
            </w:r>
            <w:r w:rsidRPr="006F02D8">
              <w:rPr>
                <w:color w:val="006600"/>
                <w:sz w:val="24"/>
                <w:szCs w:val="24"/>
              </w:rPr>
              <w:t>массажный</w:t>
            </w:r>
            <w:r w:rsidRPr="006F02D8">
              <w:rPr>
                <w:color w:val="006600"/>
                <w:spacing w:val="4"/>
                <w:sz w:val="24"/>
                <w:szCs w:val="24"/>
              </w:rPr>
              <w:t xml:space="preserve"> </w:t>
            </w:r>
            <w:r w:rsidRPr="006F02D8">
              <w:rPr>
                <w:color w:val="006600"/>
                <w:sz w:val="24"/>
                <w:szCs w:val="24"/>
              </w:rPr>
              <w:t>65,</w:t>
            </w:r>
            <w:r w:rsidRPr="006F02D8">
              <w:rPr>
                <w:color w:val="006600"/>
                <w:spacing w:val="5"/>
                <w:sz w:val="24"/>
                <w:szCs w:val="24"/>
              </w:rPr>
              <w:t xml:space="preserve"> </w:t>
            </w:r>
            <w:r w:rsidRPr="006F02D8">
              <w:rPr>
                <w:color w:val="006600"/>
                <w:sz w:val="24"/>
                <w:szCs w:val="24"/>
              </w:rPr>
              <w:t>мяч</w:t>
            </w:r>
            <w:r w:rsidRPr="006F02D8">
              <w:rPr>
                <w:color w:val="006600"/>
                <w:spacing w:val="4"/>
                <w:sz w:val="24"/>
                <w:szCs w:val="24"/>
              </w:rPr>
              <w:t xml:space="preserve"> </w:t>
            </w:r>
            <w:r w:rsidRPr="006F02D8">
              <w:rPr>
                <w:color w:val="006600"/>
                <w:sz w:val="24"/>
                <w:szCs w:val="24"/>
              </w:rPr>
              <w:t>массажный</w:t>
            </w:r>
            <w:r w:rsidRPr="006F02D8">
              <w:rPr>
                <w:color w:val="006600"/>
                <w:spacing w:val="4"/>
                <w:sz w:val="24"/>
                <w:szCs w:val="24"/>
              </w:rPr>
              <w:t xml:space="preserve"> </w:t>
            </w:r>
            <w:r w:rsidRPr="006F02D8">
              <w:rPr>
                <w:color w:val="006600"/>
                <w:sz w:val="24"/>
                <w:szCs w:val="24"/>
              </w:rPr>
              <w:t>75,</w:t>
            </w:r>
            <w:r w:rsidRPr="006F02D8">
              <w:rPr>
                <w:color w:val="006600"/>
                <w:spacing w:val="4"/>
                <w:sz w:val="24"/>
                <w:szCs w:val="24"/>
              </w:rPr>
              <w:t xml:space="preserve"> </w:t>
            </w:r>
            <w:r w:rsidRPr="006F02D8">
              <w:rPr>
                <w:color w:val="006600"/>
                <w:sz w:val="24"/>
                <w:szCs w:val="24"/>
              </w:rPr>
              <w:t>мяч</w:t>
            </w:r>
            <w:r w:rsidRPr="006F02D8">
              <w:rPr>
                <w:color w:val="006600"/>
                <w:spacing w:val="5"/>
                <w:sz w:val="24"/>
                <w:szCs w:val="24"/>
              </w:rPr>
              <w:t xml:space="preserve"> </w:t>
            </w:r>
            <w:r w:rsidRPr="006F02D8">
              <w:rPr>
                <w:color w:val="006600"/>
                <w:sz w:val="24"/>
                <w:szCs w:val="24"/>
              </w:rPr>
              <w:t>надувной</w:t>
            </w:r>
          </w:p>
          <w:p w14:paraId="418509DC" w14:textId="77777777" w:rsidR="00762CF0" w:rsidRPr="006F02D8" w:rsidRDefault="00762CF0" w:rsidP="00246014">
            <w:pPr>
              <w:pStyle w:val="TableParagraph"/>
              <w:ind w:left="107" w:right="100"/>
              <w:jc w:val="both"/>
              <w:rPr>
                <w:color w:val="006600"/>
                <w:sz w:val="24"/>
                <w:szCs w:val="24"/>
              </w:rPr>
            </w:pPr>
            <w:r w:rsidRPr="006F02D8">
              <w:rPr>
                <w:color w:val="006600"/>
                <w:sz w:val="24"/>
                <w:szCs w:val="24"/>
              </w:rPr>
              <w:t>41</w:t>
            </w:r>
            <w:r w:rsidRPr="006F02D8">
              <w:rPr>
                <w:color w:val="006600"/>
                <w:spacing w:val="1"/>
                <w:sz w:val="24"/>
                <w:szCs w:val="24"/>
              </w:rPr>
              <w:t xml:space="preserve"> </w:t>
            </w:r>
            <w:r w:rsidRPr="006F02D8">
              <w:rPr>
                <w:color w:val="006600"/>
                <w:sz w:val="24"/>
                <w:szCs w:val="24"/>
              </w:rPr>
              <w:t>см,</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w:t>
            </w:r>
            <w:r w:rsidRPr="006F02D8">
              <w:rPr>
                <w:color w:val="006600"/>
                <w:spacing w:val="1"/>
                <w:sz w:val="24"/>
                <w:szCs w:val="24"/>
              </w:rPr>
              <w:t xml:space="preserve"> </w:t>
            </w:r>
            <w:r w:rsidRPr="006F02D8">
              <w:rPr>
                <w:color w:val="006600"/>
                <w:sz w:val="24"/>
                <w:szCs w:val="24"/>
              </w:rPr>
              <w:t>прыгун,</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резиновый,</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средний</w:t>
            </w:r>
            <w:r w:rsidRPr="006F02D8">
              <w:rPr>
                <w:color w:val="006600"/>
                <w:spacing w:val="1"/>
                <w:sz w:val="24"/>
                <w:szCs w:val="24"/>
              </w:rPr>
              <w:t xml:space="preserve"> </w:t>
            </w:r>
            <w:r w:rsidRPr="006F02D8">
              <w:rPr>
                <w:color w:val="006600"/>
                <w:sz w:val="24"/>
                <w:szCs w:val="24"/>
              </w:rPr>
              <w:t>120</w:t>
            </w:r>
            <w:r w:rsidRPr="006F02D8">
              <w:rPr>
                <w:color w:val="006600"/>
                <w:spacing w:val="1"/>
                <w:sz w:val="24"/>
                <w:szCs w:val="24"/>
              </w:rPr>
              <w:t xml:space="preserve"> </w:t>
            </w:r>
            <w:r w:rsidRPr="006F02D8">
              <w:rPr>
                <w:color w:val="006600"/>
                <w:sz w:val="24"/>
                <w:szCs w:val="24"/>
              </w:rPr>
              <w:t>мм,</w:t>
            </w:r>
            <w:r w:rsidRPr="006F02D8">
              <w:rPr>
                <w:color w:val="006600"/>
                <w:spacing w:val="1"/>
                <w:sz w:val="24"/>
                <w:szCs w:val="24"/>
              </w:rPr>
              <w:t xml:space="preserve"> </w:t>
            </w:r>
            <w:r w:rsidRPr="006F02D8">
              <w:rPr>
                <w:color w:val="006600"/>
                <w:sz w:val="24"/>
                <w:szCs w:val="24"/>
              </w:rPr>
              <w:t>мяч</w:t>
            </w:r>
            <w:r w:rsidRPr="006F02D8">
              <w:rPr>
                <w:color w:val="006600"/>
                <w:spacing w:val="1"/>
                <w:sz w:val="24"/>
                <w:szCs w:val="24"/>
              </w:rPr>
              <w:t xml:space="preserve"> </w:t>
            </w:r>
            <w:r w:rsidRPr="006F02D8">
              <w:rPr>
                <w:color w:val="006600"/>
                <w:sz w:val="24"/>
                <w:szCs w:val="24"/>
              </w:rPr>
              <w:t xml:space="preserve">утяжеленный, гантели детские, кегли, кольцебросы, </w:t>
            </w:r>
            <w:r w:rsidRPr="006F02D8">
              <w:rPr>
                <w:color w:val="006600"/>
                <w:sz w:val="24"/>
                <w:szCs w:val="24"/>
              </w:rPr>
              <w:lastRenderedPageBreak/>
              <w:t>скакалка, скакалка</w:t>
            </w:r>
            <w:r w:rsidRPr="006F02D8">
              <w:rPr>
                <w:color w:val="006600"/>
                <w:spacing w:val="1"/>
                <w:sz w:val="24"/>
                <w:szCs w:val="24"/>
              </w:rPr>
              <w:t xml:space="preserve"> </w:t>
            </w:r>
            <w:r w:rsidRPr="006F02D8">
              <w:rPr>
                <w:color w:val="006600"/>
                <w:sz w:val="24"/>
                <w:szCs w:val="24"/>
              </w:rPr>
              <w:t>45,</w:t>
            </w:r>
            <w:r w:rsidRPr="006F02D8">
              <w:rPr>
                <w:color w:val="006600"/>
                <w:spacing w:val="1"/>
                <w:sz w:val="24"/>
                <w:szCs w:val="24"/>
              </w:rPr>
              <w:t xml:space="preserve"> </w:t>
            </w:r>
            <w:r w:rsidRPr="006F02D8">
              <w:rPr>
                <w:color w:val="006600"/>
                <w:sz w:val="24"/>
                <w:szCs w:val="24"/>
              </w:rPr>
              <w:t>скакала</w:t>
            </w:r>
            <w:r w:rsidRPr="006F02D8">
              <w:rPr>
                <w:color w:val="006600"/>
                <w:spacing w:val="1"/>
                <w:sz w:val="24"/>
                <w:szCs w:val="24"/>
              </w:rPr>
              <w:t xml:space="preserve"> </w:t>
            </w:r>
            <w:r w:rsidRPr="006F02D8">
              <w:rPr>
                <w:color w:val="006600"/>
                <w:sz w:val="24"/>
                <w:szCs w:val="24"/>
              </w:rPr>
              <w:t>68,</w:t>
            </w:r>
            <w:r w:rsidRPr="006F02D8">
              <w:rPr>
                <w:color w:val="006600"/>
                <w:spacing w:val="1"/>
                <w:sz w:val="24"/>
                <w:szCs w:val="24"/>
              </w:rPr>
              <w:t xml:space="preserve"> </w:t>
            </w:r>
            <w:r w:rsidRPr="006F02D8">
              <w:rPr>
                <w:color w:val="006600"/>
                <w:sz w:val="24"/>
                <w:szCs w:val="24"/>
              </w:rPr>
              <w:t>обруч</w:t>
            </w:r>
            <w:r w:rsidRPr="006F02D8">
              <w:rPr>
                <w:color w:val="006600"/>
                <w:spacing w:val="1"/>
                <w:sz w:val="24"/>
                <w:szCs w:val="24"/>
              </w:rPr>
              <w:t xml:space="preserve"> </w:t>
            </w:r>
            <w:r w:rsidRPr="006F02D8">
              <w:rPr>
                <w:color w:val="006600"/>
                <w:sz w:val="24"/>
                <w:szCs w:val="24"/>
              </w:rPr>
              <w:t>большой,</w:t>
            </w:r>
            <w:r w:rsidRPr="006F02D8">
              <w:rPr>
                <w:color w:val="006600"/>
                <w:spacing w:val="1"/>
                <w:sz w:val="24"/>
                <w:szCs w:val="24"/>
              </w:rPr>
              <w:t xml:space="preserve"> </w:t>
            </w:r>
            <w:r w:rsidRPr="006F02D8">
              <w:rPr>
                <w:color w:val="006600"/>
                <w:sz w:val="24"/>
                <w:szCs w:val="24"/>
              </w:rPr>
              <w:t>обруч</w:t>
            </w:r>
            <w:r w:rsidRPr="006F02D8">
              <w:rPr>
                <w:color w:val="006600"/>
                <w:spacing w:val="1"/>
                <w:sz w:val="24"/>
                <w:szCs w:val="24"/>
              </w:rPr>
              <w:t xml:space="preserve"> </w:t>
            </w:r>
            <w:r w:rsidRPr="006F02D8">
              <w:rPr>
                <w:color w:val="006600"/>
                <w:sz w:val="24"/>
                <w:szCs w:val="24"/>
              </w:rPr>
              <w:t>малый,</w:t>
            </w:r>
            <w:r w:rsidRPr="006F02D8">
              <w:rPr>
                <w:color w:val="006600"/>
                <w:spacing w:val="1"/>
                <w:sz w:val="24"/>
                <w:szCs w:val="24"/>
              </w:rPr>
              <w:t xml:space="preserve"> </w:t>
            </w:r>
            <w:r w:rsidRPr="006F02D8">
              <w:rPr>
                <w:color w:val="006600"/>
                <w:sz w:val="24"/>
                <w:szCs w:val="24"/>
              </w:rPr>
              <w:t>гимнастические</w:t>
            </w:r>
            <w:r w:rsidRPr="006F02D8">
              <w:rPr>
                <w:color w:val="006600"/>
                <w:spacing w:val="1"/>
                <w:sz w:val="24"/>
                <w:szCs w:val="24"/>
              </w:rPr>
              <w:t xml:space="preserve"> </w:t>
            </w:r>
            <w:r w:rsidRPr="006F02D8">
              <w:rPr>
                <w:color w:val="006600"/>
                <w:sz w:val="24"/>
                <w:szCs w:val="24"/>
              </w:rPr>
              <w:t>палки,</w:t>
            </w:r>
            <w:r w:rsidRPr="006F02D8">
              <w:rPr>
                <w:color w:val="006600"/>
                <w:spacing w:val="-47"/>
                <w:sz w:val="24"/>
                <w:szCs w:val="24"/>
              </w:rPr>
              <w:t xml:space="preserve"> </w:t>
            </w:r>
            <w:r w:rsidRPr="006F02D8">
              <w:rPr>
                <w:color w:val="006600"/>
                <w:sz w:val="24"/>
                <w:szCs w:val="24"/>
              </w:rPr>
              <w:t>флажки,</w:t>
            </w:r>
            <w:r w:rsidRPr="006F02D8">
              <w:rPr>
                <w:color w:val="006600"/>
                <w:spacing w:val="-3"/>
                <w:sz w:val="24"/>
                <w:szCs w:val="24"/>
              </w:rPr>
              <w:t xml:space="preserve"> </w:t>
            </w:r>
            <w:r w:rsidRPr="006F02D8">
              <w:rPr>
                <w:color w:val="006600"/>
                <w:sz w:val="24"/>
                <w:szCs w:val="24"/>
              </w:rPr>
              <w:t>мешочки</w:t>
            </w:r>
            <w:r w:rsidRPr="006F02D8">
              <w:rPr>
                <w:color w:val="006600"/>
                <w:spacing w:val="-3"/>
                <w:sz w:val="24"/>
                <w:szCs w:val="24"/>
              </w:rPr>
              <w:t xml:space="preserve"> </w:t>
            </w:r>
            <w:r w:rsidRPr="006F02D8">
              <w:rPr>
                <w:color w:val="006600"/>
                <w:sz w:val="24"/>
                <w:szCs w:val="24"/>
              </w:rPr>
              <w:t>с</w:t>
            </w:r>
            <w:r w:rsidRPr="006F02D8">
              <w:rPr>
                <w:color w:val="006600"/>
                <w:spacing w:val="1"/>
                <w:sz w:val="24"/>
                <w:szCs w:val="24"/>
              </w:rPr>
              <w:t xml:space="preserve"> </w:t>
            </w:r>
            <w:r w:rsidRPr="006F02D8">
              <w:rPr>
                <w:color w:val="006600"/>
                <w:sz w:val="24"/>
                <w:szCs w:val="24"/>
              </w:rPr>
              <w:t>песком,</w:t>
            </w:r>
            <w:r w:rsidRPr="006F02D8">
              <w:rPr>
                <w:color w:val="006600"/>
                <w:spacing w:val="-1"/>
                <w:sz w:val="24"/>
                <w:szCs w:val="24"/>
              </w:rPr>
              <w:t xml:space="preserve"> </w:t>
            </w:r>
            <w:r w:rsidRPr="006F02D8">
              <w:rPr>
                <w:color w:val="006600"/>
                <w:sz w:val="24"/>
                <w:szCs w:val="24"/>
              </w:rPr>
              <w:t>платки,</w:t>
            </w:r>
            <w:r w:rsidRPr="006F02D8">
              <w:rPr>
                <w:color w:val="006600"/>
                <w:spacing w:val="-2"/>
                <w:sz w:val="24"/>
                <w:szCs w:val="24"/>
              </w:rPr>
              <w:t xml:space="preserve"> </w:t>
            </w:r>
            <w:r w:rsidRPr="006F02D8">
              <w:rPr>
                <w:color w:val="006600"/>
                <w:sz w:val="24"/>
                <w:szCs w:val="24"/>
              </w:rPr>
              <w:t>ленты,</w:t>
            </w:r>
            <w:r w:rsidRPr="006F02D8">
              <w:rPr>
                <w:color w:val="006600"/>
                <w:spacing w:val="-1"/>
                <w:sz w:val="24"/>
                <w:szCs w:val="24"/>
              </w:rPr>
              <w:t xml:space="preserve"> </w:t>
            </w:r>
            <w:r w:rsidRPr="006F02D8">
              <w:rPr>
                <w:color w:val="006600"/>
                <w:sz w:val="24"/>
                <w:szCs w:val="24"/>
              </w:rPr>
              <w:t>дорожка</w:t>
            </w:r>
            <w:r w:rsidRPr="006F02D8">
              <w:rPr>
                <w:color w:val="006600"/>
                <w:spacing w:val="-2"/>
                <w:sz w:val="24"/>
                <w:szCs w:val="24"/>
              </w:rPr>
              <w:t xml:space="preserve"> </w:t>
            </w:r>
            <w:r w:rsidRPr="006F02D8">
              <w:rPr>
                <w:color w:val="006600"/>
                <w:sz w:val="24"/>
                <w:szCs w:val="24"/>
              </w:rPr>
              <w:t>балансировочная,</w:t>
            </w:r>
          </w:p>
          <w:p w14:paraId="27D81677" w14:textId="77777777" w:rsidR="00762CF0" w:rsidRPr="006F02D8" w:rsidRDefault="00762CF0" w:rsidP="00246014">
            <w:pPr>
              <w:pStyle w:val="TableParagraph"/>
              <w:ind w:left="107"/>
              <w:jc w:val="both"/>
              <w:rPr>
                <w:color w:val="006600"/>
                <w:sz w:val="24"/>
                <w:szCs w:val="24"/>
              </w:rPr>
            </w:pPr>
            <w:r w:rsidRPr="006F02D8">
              <w:rPr>
                <w:color w:val="006600"/>
                <w:sz w:val="24"/>
                <w:szCs w:val="24"/>
              </w:rPr>
              <w:t>велосипед</w:t>
            </w:r>
            <w:r w:rsidRPr="006F02D8">
              <w:rPr>
                <w:color w:val="006600"/>
                <w:spacing w:val="-3"/>
                <w:sz w:val="24"/>
                <w:szCs w:val="24"/>
              </w:rPr>
              <w:t xml:space="preserve"> </w:t>
            </w:r>
            <w:r w:rsidRPr="006F02D8">
              <w:rPr>
                <w:color w:val="006600"/>
                <w:sz w:val="24"/>
                <w:szCs w:val="24"/>
              </w:rPr>
              <w:t>двухколесный</w:t>
            </w:r>
            <w:r w:rsidRPr="006F02D8">
              <w:rPr>
                <w:color w:val="006600"/>
                <w:spacing w:val="-2"/>
                <w:sz w:val="24"/>
                <w:szCs w:val="24"/>
              </w:rPr>
              <w:t xml:space="preserve"> </w:t>
            </w:r>
            <w:r w:rsidRPr="006F02D8">
              <w:rPr>
                <w:color w:val="006600"/>
                <w:sz w:val="24"/>
                <w:szCs w:val="24"/>
              </w:rPr>
              <w:t>–</w:t>
            </w:r>
            <w:r w:rsidRPr="006F02D8">
              <w:rPr>
                <w:color w:val="006600"/>
                <w:spacing w:val="-1"/>
                <w:sz w:val="24"/>
                <w:szCs w:val="24"/>
              </w:rPr>
              <w:t xml:space="preserve"> </w:t>
            </w:r>
            <w:r w:rsidRPr="006F02D8">
              <w:rPr>
                <w:color w:val="006600"/>
                <w:sz w:val="24"/>
                <w:szCs w:val="24"/>
              </w:rPr>
              <w:t>5</w:t>
            </w:r>
            <w:r w:rsidRPr="006F02D8">
              <w:rPr>
                <w:color w:val="006600"/>
                <w:spacing w:val="-1"/>
                <w:sz w:val="24"/>
                <w:szCs w:val="24"/>
              </w:rPr>
              <w:t xml:space="preserve"> </w:t>
            </w:r>
            <w:r w:rsidRPr="006F02D8">
              <w:rPr>
                <w:color w:val="006600"/>
                <w:sz w:val="24"/>
                <w:szCs w:val="24"/>
              </w:rPr>
              <w:t>шт,</w:t>
            </w:r>
            <w:r w:rsidRPr="006F02D8">
              <w:rPr>
                <w:color w:val="006600"/>
                <w:spacing w:val="-2"/>
                <w:sz w:val="24"/>
                <w:szCs w:val="24"/>
              </w:rPr>
              <w:t xml:space="preserve"> </w:t>
            </w:r>
            <w:r w:rsidRPr="006F02D8">
              <w:rPr>
                <w:color w:val="006600"/>
                <w:sz w:val="24"/>
                <w:szCs w:val="24"/>
              </w:rPr>
              <w:t>трехколесные</w:t>
            </w:r>
            <w:r w:rsidRPr="006F02D8">
              <w:rPr>
                <w:color w:val="006600"/>
                <w:spacing w:val="-2"/>
                <w:sz w:val="24"/>
                <w:szCs w:val="24"/>
              </w:rPr>
              <w:t xml:space="preserve"> </w:t>
            </w:r>
            <w:r w:rsidRPr="006F02D8">
              <w:rPr>
                <w:color w:val="006600"/>
                <w:sz w:val="24"/>
                <w:szCs w:val="24"/>
              </w:rPr>
              <w:t>велосипеды -</w:t>
            </w:r>
            <w:r w:rsidRPr="006F02D8">
              <w:rPr>
                <w:color w:val="006600"/>
                <w:spacing w:val="45"/>
                <w:sz w:val="24"/>
                <w:szCs w:val="24"/>
              </w:rPr>
              <w:t xml:space="preserve"> </w:t>
            </w:r>
            <w:r w:rsidRPr="006F02D8">
              <w:rPr>
                <w:color w:val="006600"/>
                <w:sz w:val="24"/>
                <w:szCs w:val="24"/>
              </w:rPr>
              <w:t>5</w:t>
            </w:r>
            <w:r w:rsidRPr="006F02D8">
              <w:rPr>
                <w:color w:val="006600"/>
                <w:spacing w:val="-1"/>
                <w:sz w:val="24"/>
                <w:szCs w:val="24"/>
              </w:rPr>
              <w:t xml:space="preserve"> </w:t>
            </w:r>
            <w:r w:rsidRPr="006F02D8">
              <w:rPr>
                <w:color w:val="006600"/>
                <w:sz w:val="24"/>
                <w:szCs w:val="24"/>
              </w:rPr>
              <w:t>шт</w:t>
            </w:r>
            <w:r w:rsidRPr="006F02D8">
              <w:rPr>
                <w:color w:val="006600"/>
                <w:spacing w:val="-3"/>
                <w:sz w:val="24"/>
                <w:szCs w:val="24"/>
              </w:rPr>
              <w:t xml:space="preserve"> </w:t>
            </w:r>
            <w:r w:rsidRPr="006F02D8">
              <w:rPr>
                <w:color w:val="006600"/>
                <w:sz w:val="24"/>
                <w:szCs w:val="24"/>
              </w:rPr>
              <w:t>и</w:t>
            </w:r>
            <w:r w:rsidRPr="006F02D8">
              <w:rPr>
                <w:color w:val="006600"/>
                <w:spacing w:val="-3"/>
                <w:sz w:val="24"/>
                <w:szCs w:val="24"/>
              </w:rPr>
              <w:t xml:space="preserve"> </w:t>
            </w:r>
            <w:r w:rsidRPr="006F02D8">
              <w:rPr>
                <w:color w:val="006600"/>
                <w:sz w:val="24"/>
                <w:szCs w:val="24"/>
              </w:rPr>
              <w:t>др.</w:t>
            </w:r>
          </w:p>
        </w:tc>
      </w:tr>
      <w:tr w:rsidR="00762CF0" w:rsidRPr="006F02D8" w14:paraId="4B112FE8" w14:textId="77777777" w:rsidTr="007C0EE9">
        <w:trPr>
          <w:gridBefore w:val="1"/>
          <w:wBefore w:w="10" w:type="dxa"/>
          <w:trHeight w:val="1437"/>
        </w:trPr>
        <w:tc>
          <w:tcPr>
            <w:tcW w:w="2725" w:type="dxa"/>
            <w:gridSpan w:val="2"/>
          </w:tcPr>
          <w:p w14:paraId="38AFBB6B" w14:textId="77777777" w:rsidR="00762CF0" w:rsidRPr="006F02D8" w:rsidRDefault="00762CF0" w:rsidP="00246014">
            <w:pPr>
              <w:pStyle w:val="TableParagraph"/>
              <w:ind w:left="107" w:right="1113"/>
              <w:rPr>
                <w:color w:val="006600"/>
                <w:sz w:val="24"/>
                <w:szCs w:val="24"/>
              </w:rPr>
            </w:pPr>
            <w:r w:rsidRPr="006F02D8">
              <w:rPr>
                <w:color w:val="006600"/>
                <w:spacing w:val="-1"/>
                <w:sz w:val="24"/>
                <w:szCs w:val="24"/>
              </w:rPr>
              <w:lastRenderedPageBreak/>
              <w:t>Оздоровительное</w:t>
            </w:r>
            <w:r w:rsidRPr="006F02D8">
              <w:rPr>
                <w:color w:val="006600"/>
                <w:spacing w:val="-47"/>
                <w:sz w:val="24"/>
                <w:szCs w:val="24"/>
              </w:rPr>
              <w:t xml:space="preserve"> </w:t>
            </w:r>
            <w:r w:rsidRPr="006F02D8">
              <w:rPr>
                <w:color w:val="006600"/>
                <w:sz w:val="24"/>
                <w:szCs w:val="24"/>
              </w:rPr>
              <w:t>оборудование</w:t>
            </w:r>
          </w:p>
        </w:tc>
        <w:tc>
          <w:tcPr>
            <w:tcW w:w="6520" w:type="dxa"/>
            <w:gridSpan w:val="2"/>
          </w:tcPr>
          <w:p w14:paraId="48B5C499" w14:textId="77777777" w:rsidR="00762CF0" w:rsidRPr="006F02D8" w:rsidRDefault="00762CF0" w:rsidP="00246014">
            <w:pPr>
              <w:pStyle w:val="TableParagraph"/>
              <w:ind w:left="107" w:right="99"/>
              <w:jc w:val="both"/>
              <w:rPr>
                <w:color w:val="006600"/>
                <w:sz w:val="24"/>
                <w:szCs w:val="24"/>
              </w:rPr>
            </w:pPr>
            <w:r w:rsidRPr="006F02D8">
              <w:rPr>
                <w:color w:val="006600"/>
                <w:sz w:val="24"/>
                <w:szCs w:val="24"/>
              </w:rPr>
              <w:t>Массажные</w:t>
            </w:r>
            <w:r w:rsidRPr="006F02D8">
              <w:rPr>
                <w:color w:val="006600"/>
                <w:spacing w:val="1"/>
                <w:sz w:val="24"/>
                <w:szCs w:val="24"/>
              </w:rPr>
              <w:t xml:space="preserve"> </w:t>
            </w:r>
            <w:r w:rsidRPr="006F02D8">
              <w:rPr>
                <w:color w:val="006600"/>
                <w:sz w:val="24"/>
                <w:szCs w:val="24"/>
              </w:rPr>
              <w:t>коврики</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дорожки.</w:t>
            </w:r>
            <w:r w:rsidRPr="006F02D8">
              <w:rPr>
                <w:color w:val="006600"/>
                <w:spacing w:val="1"/>
                <w:sz w:val="24"/>
                <w:szCs w:val="24"/>
              </w:rPr>
              <w:t xml:space="preserve"> </w:t>
            </w:r>
            <w:r w:rsidRPr="006F02D8">
              <w:rPr>
                <w:color w:val="006600"/>
                <w:sz w:val="24"/>
                <w:szCs w:val="24"/>
              </w:rPr>
              <w:t>Гидромассажер</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ног.</w:t>
            </w:r>
            <w:r w:rsidRPr="006F02D8">
              <w:rPr>
                <w:color w:val="006600"/>
                <w:spacing w:val="1"/>
                <w:sz w:val="24"/>
                <w:szCs w:val="24"/>
              </w:rPr>
              <w:t xml:space="preserve"> </w:t>
            </w:r>
            <w:r w:rsidRPr="006F02D8">
              <w:rPr>
                <w:color w:val="006600"/>
                <w:sz w:val="24"/>
                <w:szCs w:val="24"/>
              </w:rPr>
              <w:t>Детский</w:t>
            </w:r>
            <w:r w:rsidRPr="006F02D8">
              <w:rPr>
                <w:color w:val="006600"/>
                <w:spacing w:val="1"/>
                <w:sz w:val="24"/>
                <w:szCs w:val="24"/>
              </w:rPr>
              <w:t xml:space="preserve"> </w:t>
            </w:r>
            <w:r w:rsidRPr="006F02D8">
              <w:rPr>
                <w:color w:val="006600"/>
                <w:sz w:val="24"/>
                <w:szCs w:val="24"/>
              </w:rPr>
              <w:t>велотренажер</w:t>
            </w:r>
            <w:r w:rsidRPr="006F02D8">
              <w:rPr>
                <w:color w:val="006600"/>
                <w:spacing w:val="-5"/>
                <w:sz w:val="24"/>
                <w:szCs w:val="24"/>
              </w:rPr>
              <w:t xml:space="preserve"> </w:t>
            </w:r>
            <w:r w:rsidRPr="006F02D8">
              <w:rPr>
                <w:color w:val="006600"/>
                <w:sz w:val="24"/>
                <w:szCs w:val="24"/>
              </w:rPr>
              <w:t>–</w:t>
            </w:r>
            <w:r w:rsidRPr="006F02D8">
              <w:rPr>
                <w:color w:val="006600"/>
                <w:spacing w:val="-4"/>
                <w:sz w:val="24"/>
                <w:szCs w:val="24"/>
              </w:rPr>
              <w:t xml:space="preserve"> </w:t>
            </w:r>
            <w:r w:rsidRPr="006F02D8">
              <w:rPr>
                <w:color w:val="006600"/>
                <w:sz w:val="24"/>
                <w:szCs w:val="24"/>
              </w:rPr>
              <w:t>1</w:t>
            </w:r>
            <w:r w:rsidRPr="006F02D8">
              <w:rPr>
                <w:color w:val="006600"/>
                <w:spacing w:val="-4"/>
                <w:sz w:val="24"/>
                <w:szCs w:val="24"/>
              </w:rPr>
              <w:t xml:space="preserve"> </w:t>
            </w:r>
            <w:r w:rsidRPr="006F02D8">
              <w:rPr>
                <w:color w:val="006600"/>
                <w:sz w:val="24"/>
                <w:szCs w:val="24"/>
              </w:rPr>
              <w:t>шт,</w:t>
            </w:r>
            <w:r w:rsidRPr="006F02D8">
              <w:rPr>
                <w:color w:val="006600"/>
                <w:spacing w:val="-3"/>
                <w:sz w:val="24"/>
                <w:szCs w:val="24"/>
              </w:rPr>
              <w:t xml:space="preserve"> </w:t>
            </w:r>
            <w:r w:rsidRPr="006F02D8">
              <w:rPr>
                <w:color w:val="006600"/>
                <w:sz w:val="24"/>
                <w:szCs w:val="24"/>
              </w:rPr>
              <w:t>детский</w:t>
            </w:r>
            <w:r w:rsidRPr="006F02D8">
              <w:rPr>
                <w:color w:val="006600"/>
                <w:spacing w:val="-7"/>
                <w:sz w:val="24"/>
                <w:szCs w:val="24"/>
              </w:rPr>
              <w:t xml:space="preserve"> </w:t>
            </w:r>
            <w:r w:rsidRPr="006F02D8">
              <w:rPr>
                <w:color w:val="006600"/>
                <w:sz w:val="24"/>
                <w:szCs w:val="24"/>
              </w:rPr>
              <w:t>степпер</w:t>
            </w:r>
            <w:r w:rsidRPr="006F02D8">
              <w:rPr>
                <w:color w:val="006600"/>
                <w:spacing w:val="-3"/>
                <w:sz w:val="24"/>
                <w:szCs w:val="24"/>
              </w:rPr>
              <w:t xml:space="preserve"> </w:t>
            </w:r>
            <w:r w:rsidRPr="006F02D8">
              <w:rPr>
                <w:color w:val="006600"/>
                <w:sz w:val="24"/>
                <w:szCs w:val="24"/>
              </w:rPr>
              <w:t>Ходики,</w:t>
            </w:r>
            <w:r w:rsidRPr="006F02D8">
              <w:rPr>
                <w:color w:val="006600"/>
                <w:spacing w:val="-3"/>
                <w:sz w:val="24"/>
                <w:szCs w:val="24"/>
              </w:rPr>
              <w:t xml:space="preserve"> </w:t>
            </w:r>
            <w:r w:rsidRPr="006F02D8">
              <w:rPr>
                <w:color w:val="006600"/>
                <w:sz w:val="24"/>
                <w:szCs w:val="24"/>
              </w:rPr>
              <w:t>детский</w:t>
            </w:r>
            <w:r w:rsidRPr="006F02D8">
              <w:rPr>
                <w:color w:val="006600"/>
                <w:spacing w:val="-4"/>
                <w:sz w:val="24"/>
                <w:szCs w:val="24"/>
              </w:rPr>
              <w:t xml:space="preserve"> </w:t>
            </w:r>
            <w:r w:rsidRPr="006F02D8">
              <w:rPr>
                <w:color w:val="006600"/>
                <w:sz w:val="24"/>
                <w:szCs w:val="24"/>
              </w:rPr>
              <w:t>тренажер</w:t>
            </w:r>
            <w:r w:rsidRPr="006F02D8">
              <w:rPr>
                <w:color w:val="006600"/>
                <w:spacing w:val="-5"/>
                <w:sz w:val="24"/>
                <w:szCs w:val="24"/>
              </w:rPr>
              <w:t xml:space="preserve"> </w:t>
            </w:r>
            <w:r w:rsidRPr="006F02D8">
              <w:rPr>
                <w:color w:val="006600"/>
                <w:sz w:val="24"/>
                <w:szCs w:val="24"/>
              </w:rPr>
              <w:t>Беговая</w:t>
            </w:r>
            <w:r w:rsidRPr="006F02D8">
              <w:rPr>
                <w:color w:val="006600"/>
                <w:spacing w:val="-48"/>
                <w:sz w:val="24"/>
                <w:szCs w:val="24"/>
              </w:rPr>
              <w:t xml:space="preserve"> </w:t>
            </w:r>
            <w:r w:rsidRPr="006F02D8">
              <w:rPr>
                <w:color w:val="006600"/>
                <w:w w:val="95"/>
                <w:sz w:val="24"/>
                <w:szCs w:val="24"/>
              </w:rPr>
              <w:t>дорожка, детский тренажер бегущая по волнам,</w:t>
            </w:r>
            <w:r w:rsidRPr="006F02D8">
              <w:rPr>
                <w:color w:val="006600"/>
                <w:spacing w:val="1"/>
                <w:w w:val="95"/>
                <w:sz w:val="24"/>
                <w:szCs w:val="24"/>
              </w:rPr>
              <w:t xml:space="preserve"> </w:t>
            </w:r>
            <w:r w:rsidRPr="006F02D8">
              <w:rPr>
                <w:color w:val="006600"/>
                <w:w w:val="95"/>
                <w:sz w:val="24"/>
                <w:szCs w:val="24"/>
              </w:rPr>
              <w:t>детский тренажер Гребля,</w:t>
            </w:r>
            <w:r w:rsidRPr="006F02D8">
              <w:rPr>
                <w:color w:val="006600"/>
                <w:spacing w:val="1"/>
                <w:w w:val="95"/>
                <w:sz w:val="24"/>
                <w:szCs w:val="24"/>
              </w:rPr>
              <w:t xml:space="preserve"> </w:t>
            </w:r>
            <w:r w:rsidRPr="006F02D8">
              <w:rPr>
                <w:color w:val="006600"/>
                <w:sz w:val="24"/>
                <w:szCs w:val="24"/>
              </w:rPr>
              <w:t>детский</w:t>
            </w:r>
            <w:r w:rsidRPr="006F02D8">
              <w:rPr>
                <w:color w:val="006600"/>
                <w:spacing w:val="1"/>
                <w:sz w:val="24"/>
                <w:szCs w:val="24"/>
              </w:rPr>
              <w:t xml:space="preserve"> </w:t>
            </w:r>
            <w:r w:rsidRPr="006F02D8">
              <w:rPr>
                <w:color w:val="006600"/>
                <w:sz w:val="24"/>
                <w:szCs w:val="24"/>
              </w:rPr>
              <w:t>тренажер</w:t>
            </w:r>
            <w:r w:rsidRPr="006F02D8">
              <w:rPr>
                <w:color w:val="006600"/>
                <w:spacing w:val="1"/>
                <w:sz w:val="24"/>
                <w:szCs w:val="24"/>
              </w:rPr>
              <w:t xml:space="preserve"> </w:t>
            </w:r>
            <w:r w:rsidRPr="006F02D8">
              <w:rPr>
                <w:color w:val="006600"/>
                <w:sz w:val="24"/>
                <w:szCs w:val="24"/>
              </w:rPr>
              <w:t>силовой,</w:t>
            </w:r>
            <w:r w:rsidRPr="006F02D8">
              <w:rPr>
                <w:color w:val="006600"/>
                <w:spacing w:val="1"/>
                <w:sz w:val="24"/>
                <w:szCs w:val="24"/>
              </w:rPr>
              <w:t xml:space="preserve"> </w:t>
            </w:r>
            <w:r w:rsidRPr="006F02D8">
              <w:rPr>
                <w:color w:val="006600"/>
                <w:sz w:val="24"/>
                <w:szCs w:val="24"/>
              </w:rPr>
              <w:t>Оборудование</w:t>
            </w:r>
            <w:r w:rsidRPr="006F02D8">
              <w:rPr>
                <w:color w:val="006600"/>
                <w:spacing w:val="1"/>
                <w:sz w:val="24"/>
                <w:szCs w:val="24"/>
              </w:rPr>
              <w:t xml:space="preserve"> </w:t>
            </w:r>
            <w:r w:rsidRPr="006F02D8">
              <w:rPr>
                <w:color w:val="006600"/>
                <w:sz w:val="24"/>
                <w:szCs w:val="24"/>
              </w:rPr>
              <w:t>для</w:t>
            </w:r>
            <w:r w:rsidRPr="006F02D8">
              <w:rPr>
                <w:color w:val="006600"/>
                <w:spacing w:val="1"/>
                <w:sz w:val="24"/>
                <w:szCs w:val="24"/>
              </w:rPr>
              <w:t xml:space="preserve"> </w:t>
            </w:r>
            <w:r w:rsidRPr="006F02D8">
              <w:rPr>
                <w:color w:val="006600"/>
                <w:sz w:val="24"/>
                <w:szCs w:val="24"/>
              </w:rPr>
              <w:t>воздушных</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водных</w:t>
            </w:r>
            <w:r w:rsidRPr="006F02D8">
              <w:rPr>
                <w:color w:val="006600"/>
                <w:spacing w:val="1"/>
                <w:sz w:val="24"/>
                <w:szCs w:val="24"/>
              </w:rPr>
              <w:t xml:space="preserve"> </w:t>
            </w:r>
            <w:r w:rsidRPr="006F02D8">
              <w:rPr>
                <w:color w:val="006600"/>
                <w:sz w:val="24"/>
                <w:szCs w:val="24"/>
              </w:rPr>
              <w:t>процедур</w:t>
            </w:r>
          </w:p>
          <w:p w14:paraId="0043FB6D" w14:textId="77777777" w:rsidR="00762CF0" w:rsidRPr="006F02D8" w:rsidRDefault="00762CF0" w:rsidP="00246014">
            <w:pPr>
              <w:pStyle w:val="TableParagraph"/>
              <w:ind w:left="107"/>
              <w:jc w:val="both"/>
              <w:rPr>
                <w:color w:val="006600"/>
                <w:sz w:val="24"/>
                <w:szCs w:val="24"/>
              </w:rPr>
            </w:pPr>
            <w:r w:rsidRPr="006F02D8">
              <w:rPr>
                <w:color w:val="006600"/>
                <w:sz w:val="24"/>
                <w:szCs w:val="24"/>
              </w:rPr>
              <w:t>(пластмассовые</w:t>
            </w:r>
            <w:r w:rsidRPr="006F02D8">
              <w:rPr>
                <w:color w:val="006600"/>
                <w:spacing w:val="-3"/>
                <w:sz w:val="24"/>
                <w:szCs w:val="24"/>
              </w:rPr>
              <w:t xml:space="preserve"> </w:t>
            </w:r>
            <w:r w:rsidRPr="006F02D8">
              <w:rPr>
                <w:color w:val="006600"/>
                <w:sz w:val="24"/>
                <w:szCs w:val="24"/>
              </w:rPr>
              <w:t>тазы,</w:t>
            </w:r>
            <w:r w:rsidRPr="006F02D8">
              <w:rPr>
                <w:color w:val="006600"/>
                <w:spacing w:val="-1"/>
                <w:sz w:val="24"/>
                <w:szCs w:val="24"/>
              </w:rPr>
              <w:t xml:space="preserve"> </w:t>
            </w:r>
            <w:r w:rsidRPr="006F02D8">
              <w:rPr>
                <w:color w:val="006600"/>
                <w:sz w:val="24"/>
                <w:szCs w:val="24"/>
              </w:rPr>
              <w:t>полотенца,</w:t>
            </w:r>
            <w:r w:rsidRPr="006F02D8">
              <w:rPr>
                <w:color w:val="006600"/>
                <w:spacing w:val="-1"/>
                <w:sz w:val="24"/>
                <w:szCs w:val="24"/>
              </w:rPr>
              <w:t xml:space="preserve"> </w:t>
            </w:r>
            <w:r w:rsidRPr="006F02D8">
              <w:rPr>
                <w:color w:val="006600"/>
                <w:sz w:val="24"/>
                <w:szCs w:val="24"/>
              </w:rPr>
              <w:t>бассейн,;</w:t>
            </w:r>
            <w:r w:rsidRPr="006F02D8">
              <w:rPr>
                <w:color w:val="006600"/>
                <w:spacing w:val="-3"/>
                <w:sz w:val="24"/>
                <w:szCs w:val="24"/>
              </w:rPr>
              <w:t xml:space="preserve"> </w:t>
            </w:r>
            <w:r w:rsidRPr="006F02D8">
              <w:rPr>
                <w:color w:val="006600"/>
                <w:sz w:val="24"/>
                <w:szCs w:val="24"/>
              </w:rPr>
              <w:t>сухой</w:t>
            </w:r>
            <w:r w:rsidRPr="006F02D8">
              <w:rPr>
                <w:color w:val="006600"/>
                <w:spacing w:val="-3"/>
                <w:sz w:val="24"/>
                <w:szCs w:val="24"/>
              </w:rPr>
              <w:t xml:space="preserve"> </w:t>
            </w:r>
            <w:r w:rsidRPr="006F02D8">
              <w:rPr>
                <w:color w:val="006600"/>
                <w:sz w:val="24"/>
                <w:szCs w:val="24"/>
              </w:rPr>
              <w:t>бассейн</w:t>
            </w:r>
            <w:r w:rsidRPr="006F02D8">
              <w:rPr>
                <w:color w:val="006600"/>
                <w:spacing w:val="2"/>
                <w:sz w:val="24"/>
                <w:szCs w:val="24"/>
              </w:rPr>
              <w:t xml:space="preserve"> </w:t>
            </w:r>
            <w:r w:rsidRPr="006F02D8">
              <w:rPr>
                <w:color w:val="006600"/>
                <w:sz w:val="24"/>
                <w:szCs w:val="24"/>
              </w:rPr>
              <w:t>–</w:t>
            </w:r>
            <w:r w:rsidRPr="006F02D8">
              <w:rPr>
                <w:color w:val="006600"/>
                <w:spacing w:val="-1"/>
                <w:sz w:val="24"/>
                <w:szCs w:val="24"/>
              </w:rPr>
              <w:t xml:space="preserve"> </w:t>
            </w:r>
            <w:r w:rsidRPr="006F02D8">
              <w:rPr>
                <w:color w:val="006600"/>
                <w:sz w:val="24"/>
                <w:szCs w:val="24"/>
              </w:rPr>
              <w:t>2</w:t>
            </w:r>
            <w:r w:rsidRPr="006F02D8">
              <w:rPr>
                <w:color w:val="006600"/>
                <w:spacing w:val="-1"/>
                <w:sz w:val="24"/>
                <w:szCs w:val="24"/>
              </w:rPr>
              <w:t xml:space="preserve"> </w:t>
            </w:r>
            <w:r w:rsidRPr="006F02D8">
              <w:rPr>
                <w:color w:val="006600"/>
                <w:sz w:val="24"/>
                <w:szCs w:val="24"/>
              </w:rPr>
              <w:t>шт</w:t>
            </w:r>
            <w:r w:rsidRPr="006F02D8">
              <w:rPr>
                <w:color w:val="006600"/>
                <w:spacing w:val="-3"/>
                <w:sz w:val="24"/>
                <w:szCs w:val="24"/>
              </w:rPr>
              <w:t xml:space="preserve"> </w:t>
            </w:r>
            <w:r w:rsidRPr="006F02D8">
              <w:rPr>
                <w:color w:val="006600"/>
                <w:sz w:val="24"/>
                <w:szCs w:val="24"/>
              </w:rPr>
              <w:t>и</w:t>
            </w:r>
            <w:r w:rsidRPr="006F02D8">
              <w:rPr>
                <w:color w:val="006600"/>
                <w:spacing w:val="-3"/>
                <w:sz w:val="24"/>
                <w:szCs w:val="24"/>
              </w:rPr>
              <w:t xml:space="preserve"> </w:t>
            </w:r>
            <w:r w:rsidRPr="006F02D8">
              <w:rPr>
                <w:color w:val="006600"/>
                <w:sz w:val="24"/>
                <w:szCs w:val="24"/>
              </w:rPr>
              <w:t>пр.</w:t>
            </w:r>
          </w:p>
        </w:tc>
      </w:tr>
    </w:tbl>
    <w:p w14:paraId="353CE542" w14:textId="77777777" w:rsidR="00BF2A31" w:rsidRPr="006F02D8" w:rsidRDefault="00BF2A31" w:rsidP="00246014">
      <w:pPr>
        <w:pStyle w:val="a3"/>
        <w:ind w:left="0" w:firstLine="709"/>
        <w:rPr>
          <w:color w:val="006600"/>
        </w:rPr>
      </w:pPr>
    </w:p>
    <w:p w14:paraId="3CF0E959" w14:textId="77777777" w:rsidR="00762CF0" w:rsidRPr="006F02D8" w:rsidRDefault="00762CF0" w:rsidP="00246014">
      <w:pPr>
        <w:pStyle w:val="a3"/>
        <w:ind w:left="0" w:firstLine="709"/>
        <w:rPr>
          <w:color w:val="006600"/>
        </w:rPr>
      </w:pPr>
    </w:p>
    <w:p w14:paraId="67EDC568" w14:textId="77777777" w:rsidR="00CF724A" w:rsidRPr="006F02D8" w:rsidRDefault="00CF724A" w:rsidP="00246014">
      <w:pPr>
        <w:spacing w:before="90"/>
        <w:ind w:left="402" w:right="844"/>
        <w:jc w:val="both"/>
        <w:rPr>
          <w:color w:val="006600"/>
          <w:sz w:val="24"/>
          <w:szCs w:val="24"/>
        </w:rPr>
      </w:pPr>
      <w:r w:rsidRPr="006F02D8">
        <w:rPr>
          <w:color w:val="006600"/>
          <w:sz w:val="24"/>
          <w:szCs w:val="24"/>
        </w:rPr>
        <w:t>Оборудование</w:t>
      </w:r>
      <w:r w:rsidRPr="006F02D8">
        <w:rPr>
          <w:color w:val="006600"/>
          <w:spacing w:val="1"/>
          <w:sz w:val="24"/>
          <w:szCs w:val="24"/>
        </w:rPr>
        <w:t xml:space="preserve"> </w:t>
      </w:r>
      <w:r w:rsidRPr="006F02D8">
        <w:rPr>
          <w:color w:val="006600"/>
          <w:sz w:val="24"/>
          <w:szCs w:val="24"/>
        </w:rPr>
        <w:t>групповых</w:t>
      </w:r>
      <w:r w:rsidRPr="006F02D8">
        <w:rPr>
          <w:color w:val="006600"/>
          <w:spacing w:val="1"/>
          <w:sz w:val="24"/>
          <w:szCs w:val="24"/>
        </w:rPr>
        <w:t xml:space="preserve"> </w:t>
      </w:r>
      <w:r w:rsidRPr="006F02D8">
        <w:rPr>
          <w:color w:val="006600"/>
          <w:sz w:val="24"/>
          <w:szCs w:val="24"/>
        </w:rPr>
        <w:t>помещений,</w:t>
      </w:r>
      <w:r w:rsidRPr="006F02D8">
        <w:rPr>
          <w:color w:val="006600"/>
          <w:spacing w:val="1"/>
          <w:sz w:val="24"/>
          <w:szCs w:val="24"/>
        </w:rPr>
        <w:t xml:space="preserve"> </w:t>
      </w:r>
      <w:r w:rsidRPr="006F02D8">
        <w:rPr>
          <w:color w:val="006600"/>
          <w:sz w:val="24"/>
          <w:szCs w:val="24"/>
        </w:rPr>
        <w:t>кабинетов</w:t>
      </w:r>
      <w:r w:rsidRPr="006F02D8">
        <w:rPr>
          <w:color w:val="006600"/>
          <w:spacing w:val="1"/>
          <w:sz w:val="24"/>
          <w:szCs w:val="24"/>
        </w:rPr>
        <w:t xml:space="preserve"> </w:t>
      </w:r>
      <w:r w:rsidRPr="006F02D8">
        <w:rPr>
          <w:color w:val="006600"/>
          <w:sz w:val="24"/>
          <w:szCs w:val="24"/>
        </w:rPr>
        <w:t>педагогов,</w:t>
      </w:r>
      <w:r w:rsidRPr="006F02D8">
        <w:rPr>
          <w:color w:val="006600"/>
          <w:spacing w:val="1"/>
          <w:sz w:val="24"/>
          <w:szCs w:val="24"/>
        </w:rPr>
        <w:t xml:space="preserve"> </w:t>
      </w:r>
      <w:r w:rsidRPr="006F02D8">
        <w:rPr>
          <w:color w:val="006600"/>
          <w:sz w:val="24"/>
          <w:szCs w:val="24"/>
        </w:rPr>
        <w:t>медицинского</w:t>
      </w:r>
      <w:r w:rsidRPr="006F02D8">
        <w:rPr>
          <w:color w:val="006600"/>
          <w:spacing w:val="1"/>
          <w:sz w:val="24"/>
          <w:szCs w:val="24"/>
        </w:rPr>
        <w:t xml:space="preserve"> </w:t>
      </w:r>
      <w:r w:rsidRPr="006F02D8">
        <w:rPr>
          <w:color w:val="006600"/>
          <w:sz w:val="24"/>
          <w:szCs w:val="24"/>
        </w:rPr>
        <w:t>кабинета,</w:t>
      </w:r>
      <w:r w:rsidRPr="006F02D8">
        <w:rPr>
          <w:color w:val="006600"/>
          <w:spacing w:val="1"/>
          <w:sz w:val="24"/>
          <w:szCs w:val="24"/>
        </w:rPr>
        <w:t xml:space="preserve"> </w:t>
      </w:r>
      <w:r w:rsidRPr="006F02D8">
        <w:rPr>
          <w:color w:val="006600"/>
          <w:sz w:val="24"/>
          <w:szCs w:val="24"/>
        </w:rPr>
        <w:t>музыкального</w:t>
      </w:r>
      <w:r w:rsidRPr="006F02D8">
        <w:rPr>
          <w:color w:val="006600"/>
          <w:spacing w:val="1"/>
          <w:sz w:val="24"/>
          <w:szCs w:val="24"/>
        </w:rPr>
        <w:t xml:space="preserve"> </w:t>
      </w:r>
      <w:r w:rsidRPr="006F02D8">
        <w:rPr>
          <w:color w:val="006600"/>
          <w:sz w:val="24"/>
          <w:szCs w:val="24"/>
        </w:rPr>
        <w:t>зала,</w:t>
      </w:r>
      <w:r w:rsidRPr="006F02D8">
        <w:rPr>
          <w:color w:val="006600"/>
          <w:spacing w:val="1"/>
          <w:sz w:val="24"/>
          <w:szCs w:val="24"/>
        </w:rPr>
        <w:t xml:space="preserve"> </w:t>
      </w:r>
      <w:r w:rsidRPr="006F02D8">
        <w:rPr>
          <w:color w:val="006600"/>
          <w:sz w:val="24"/>
          <w:szCs w:val="24"/>
        </w:rPr>
        <w:t>спортивного</w:t>
      </w:r>
      <w:r w:rsidRPr="006F02D8">
        <w:rPr>
          <w:color w:val="006600"/>
          <w:spacing w:val="1"/>
          <w:sz w:val="24"/>
          <w:szCs w:val="24"/>
        </w:rPr>
        <w:t xml:space="preserve"> </w:t>
      </w:r>
      <w:r w:rsidRPr="006F02D8">
        <w:rPr>
          <w:color w:val="006600"/>
          <w:sz w:val="24"/>
          <w:szCs w:val="24"/>
        </w:rPr>
        <w:t>зала,</w:t>
      </w:r>
      <w:r w:rsidRPr="006F02D8">
        <w:rPr>
          <w:color w:val="006600"/>
          <w:spacing w:val="1"/>
          <w:sz w:val="24"/>
          <w:szCs w:val="24"/>
        </w:rPr>
        <w:t xml:space="preserve"> </w:t>
      </w:r>
      <w:r w:rsidRPr="006F02D8">
        <w:rPr>
          <w:color w:val="006600"/>
          <w:sz w:val="24"/>
          <w:szCs w:val="24"/>
        </w:rPr>
        <w:t>игры,</w:t>
      </w:r>
      <w:r w:rsidRPr="006F02D8">
        <w:rPr>
          <w:color w:val="006600"/>
          <w:spacing w:val="1"/>
          <w:sz w:val="24"/>
          <w:szCs w:val="24"/>
        </w:rPr>
        <w:t xml:space="preserve"> </w:t>
      </w:r>
      <w:r w:rsidRPr="006F02D8">
        <w:rPr>
          <w:color w:val="006600"/>
          <w:sz w:val="24"/>
          <w:szCs w:val="24"/>
        </w:rPr>
        <w:t>игрушки</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дидактический</w:t>
      </w:r>
      <w:r w:rsidRPr="006F02D8">
        <w:rPr>
          <w:color w:val="006600"/>
          <w:spacing w:val="1"/>
          <w:sz w:val="24"/>
          <w:szCs w:val="24"/>
        </w:rPr>
        <w:t xml:space="preserve"> </w:t>
      </w:r>
      <w:r w:rsidRPr="006F02D8">
        <w:rPr>
          <w:color w:val="006600"/>
          <w:sz w:val="24"/>
          <w:szCs w:val="24"/>
        </w:rPr>
        <w:t>материал</w:t>
      </w:r>
      <w:r w:rsidRPr="006F02D8">
        <w:rPr>
          <w:color w:val="006600"/>
          <w:spacing w:val="1"/>
          <w:sz w:val="24"/>
          <w:szCs w:val="24"/>
        </w:rPr>
        <w:t xml:space="preserve"> </w:t>
      </w:r>
      <w:r w:rsidRPr="006F02D8">
        <w:rPr>
          <w:color w:val="006600"/>
          <w:sz w:val="24"/>
          <w:szCs w:val="24"/>
        </w:rPr>
        <w:t>подобраны в соответствии с реализующейся в МАДОУ</w:t>
      </w:r>
      <w:r w:rsidRPr="006F02D8">
        <w:rPr>
          <w:color w:val="006600"/>
          <w:spacing w:val="1"/>
          <w:sz w:val="24"/>
          <w:szCs w:val="24"/>
        </w:rPr>
        <w:t xml:space="preserve"> </w:t>
      </w:r>
      <w:r w:rsidRPr="006F02D8">
        <w:rPr>
          <w:color w:val="006600"/>
          <w:sz w:val="24"/>
          <w:szCs w:val="24"/>
        </w:rPr>
        <w:t>ООП</w:t>
      </w:r>
      <w:r w:rsidRPr="006F02D8">
        <w:rPr>
          <w:b/>
          <w:color w:val="006600"/>
          <w:sz w:val="24"/>
          <w:szCs w:val="24"/>
        </w:rPr>
        <w:t xml:space="preserve">, </w:t>
      </w:r>
      <w:r w:rsidRPr="006F02D8">
        <w:rPr>
          <w:color w:val="006600"/>
          <w:sz w:val="24"/>
          <w:szCs w:val="24"/>
        </w:rPr>
        <w:t>требованиями СанПиН,</w:t>
      </w:r>
      <w:r w:rsidRPr="006F02D8">
        <w:rPr>
          <w:color w:val="006600"/>
          <w:spacing w:val="1"/>
          <w:sz w:val="24"/>
          <w:szCs w:val="24"/>
        </w:rPr>
        <w:t xml:space="preserve"> </w:t>
      </w:r>
      <w:r w:rsidRPr="006F02D8">
        <w:rPr>
          <w:color w:val="006600"/>
          <w:sz w:val="24"/>
          <w:szCs w:val="24"/>
        </w:rPr>
        <w:t>возрастными</w:t>
      </w:r>
      <w:r w:rsidRPr="006F02D8">
        <w:rPr>
          <w:color w:val="006600"/>
          <w:spacing w:val="-1"/>
          <w:sz w:val="24"/>
          <w:szCs w:val="24"/>
        </w:rPr>
        <w:t xml:space="preserve"> </w:t>
      </w:r>
      <w:r w:rsidRPr="006F02D8">
        <w:rPr>
          <w:color w:val="006600"/>
          <w:sz w:val="24"/>
          <w:szCs w:val="24"/>
        </w:rPr>
        <w:t>и</w:t>
      </w:r>
      <w:r w:rsidRPr="006F02D8">
        <w:rPr>
          <w:color w:val="006600"/>
          <w:spacing w:val="-1"/>
          <w:sz w:val="24"/>
          <w:szCs w:val="24"/>
        </w:rPr>
        <w:t xml:space="preserve"> </w:t>
      </w:r>
      <w:r w:rsidRPr="006F02D8">
        <w:rPr>
          <w:color w:val="006600"/>
          <w:sz w:val="24"/>
          <w:szCs w:val="24"/>
        </w:rPr>
        <w:t>другими особенностями</w:t>
      </w:r>
      <w:r w:rsidRPr="006F02D8">
        <w:rPr>
          <w:color w:val="006600"/>
          <w:spacing w:val="-1"/>
          <w:sz w:val="24"/>
          <w:szCs w:val="24"/>
        </w:rPr>
        <w:t xml:space="preserve"> </w:t>
      </w:r>
      <w:r w:rsidRPr="006F02D8">
        <w:rPr>
          <w:color w:val="006600"/>
          <w:sz w:val="24"/>
          <w:szCs w:val="24"/>
        </w:rPr>
        <w:t>контингента воспитанников.</w:t>
      </w:r>
    </w:p>
    <w:p w14:paraId="7EED6F59" w14:textId="77777777" w:rsidR="00304AB3" w:rsidRPr="00246014" w:rsidRDefault="00304AB3" w:rsidP="00246014">
      <w:pPr>
        <w:pStyle w:val="a3"/>
        <w:ind w:right="241"/>
        <w:jc w:val="center"/>
        <w:rPr>
          <w:b/>
        </w:rPr>
      </w:pPr>
    </w:p>
    <w:p w14:paraId="1DC08D6B" w14:textId="77777777" w:rsidR="00CF724A" w:rsidRPr="00246014" w:rsidRDefault="00CF724A" w:rsidP="00246014">
      <w:pPr>
        <w:pStyle w:val="a3"/>
        <w:ind w:right="241"/>
        <w:jc w:val="center"/>
        <w:rPr>
          <w:b/>
        </w:rPr>
      </w:pPr>
    </w:p>
    <w:p w14:paraId="42EEC725" w14:textId="68DCEFEE" w:rsidR="00BB340C" w:rsidRPr="00246014" w:rsidRDefault="00C2044B" w:rsidP="00246014">
      <w:pPr>
        <w:pStyle w:val="a3"/>
        <w:ind w:right="241"/>
        <w:jc w:val="center"/>
        <w:rPr>
          <w:b/>
        </w:rPr>
      </w:pPr>
      <w:r w:rsidRPr="00246014">
        <w:rPr>
          <w:b/>
        </w:rPr>
        <w:t>Учебно-методическое сопровождение программы:</w:t>
      </w:r>
    </w:p>
    <w:p w14:paraId="075EF8CA" w14:textId="77777777" w:rsidR="007C0EE9" w:rsidRPr="005F65BF" w:rsidRDefault="007C0EE9" w:rsidP="007C0EE9">
      <w:pPr>
        <w:ind w:left="360"/>
        <w:jc w:val="both"/>
        <w:rPr>
          <w:b/>
          <w:sz w:val="24"/>
          <w:szCs w:val="24"/>
        </w:rPr>
      </w:pPr>
      <w:r w:rsidRPr="005F65BF">
        <w:rPr>
          <w:b/>
          <w:sz w:val="24"/>
          <w:szCs w:val="24"/>
        </w:rPr>
        <w:t xml:space="preserve">Перечень программ и методических пособий, обеспечивающих реализацию обязательной части Программы: </w:t>
      </w:r>
    </w:p>
    <w:p w14:paraId="030161C7" w14:textId="77777777" w:rsidR="007C0EE9" w:rsidRPr="005F65BF" w:rsidRDefault="007C0EE9" w:rsidP="00CF03FF">
      <w:pPr>
        <w:widowControl/>
        <w:numPr>
          <w:ilvl w:val="0"/>
          <w:numId w:val="233"/>
        </w:numPr>
        <w:tabs>
          <w:tab w:val="clear" w:pos="720"/>
          <w:tab w:val="num" w:pos="0"/>
        </w:tabs>
        <w:autoSpaceDE/>
        <w:autoSpaceDN/>
        <w:ind w:left="0" w:firstLine="0"/>
        <w:jc w:val="both"/>
        <w:rPr>
          <w:i/>
          <w:sz w:val="24"/>
          <w:szCs w:val="24"/>
        </w:rPr>
      </w:pPr>
      <w:r w:rsidRPr="005F65BF">
        <w:rPr>
          <w:rStyle w:val="afc"/>
          <w:i w:val="0"/>
          <w:sz w:val="24"/>
          <w:szCs w:val="24"/>
        </w:rPr>
        <w:t>Программа дошкольного образования «Физическая культура в детском саду» под редакцией  Л.Д. Пензулаева;</w:t>
      </w:r>
    </w:p>
    <w:p w14:paraId="6710BC19" w14:textId="77777777" w:rsidR="007C0EE9" w:rsidRPr="005F65BF" w:rsidRDefault="007C0EE9" w:rsidP="00CF03FF">
      <w:pPr>
        <w:pStyle w:val="paragraph"/>
        <w:numPr>
          <w:ilvl w:val="0"/>
          <w:numId w:val="233"/>
        </w:numPr>
        <w:tabs>
          <w:tab w:val="clear" w:pos="720"/>
          <w:tab w:val="num" w:pos="0"/>
        </w:tabs>
        <w:spacing w:after="0"/>
        <w:ind w:left="0" w:firstLine="0"/>
        <w:jc w:val="both"/>
        <w:textAlignment w:val="baseline"/>
        <w:rPr>
          <w:rStyle w:val="afc"/>
          <w:i w:val="0"/>
        </w:rPr>
      </w:pPr>
      <w:r w:rsidRPr="005F65BF">
        <w:rPr>
          <w:rStyle w:val="normaltextrun"/>
          <w:szCs w:val="28"/>
        </w:rPr>
        <w:t xml:space="preserve">Каплунова И.М., </w:t>
      </w:r>
      <w:r w:rsidRPr="005F65BF">
        <w:rPr>
          <w:rStyle w:val="spellingerror"/>
          <w:szCs w:val="28"/>
        </w:rPr>
        <w:t>Новоскольцева</w:t>
      </w:r>
      <w:r w:rsidRPr="005F65BF">
        <w:rPr>
          <w:rStyle w:val="normaltextrun"/>
          <w:szCs w:val="28"/>
        </w:rPr>
        <w:t xml:space="preserve"> И.А. Программа по музыкальному воспитанию детей дошкольного возраста «Ладушки»;</w:t>
      </w:r>
    </w:p>
    <w:p w14:paraId="080CFCC1" w14:textId="77777777" w:rsidR="007C0EE9" w:rsidRPr="005F65BF" w:rsidRDefault="007C0EE9" w:rsidP="00CF03FF">
      <w:pPr>
        <w:widowControl/>
        <w:numPr>
          <w:ilvl w:val="0"/>
          <w:numId w:val="233"/>
        </w:numPr>
        <w:tabs>
          <w:tab w:val="clear" w:pos="720"/>
          <w:tab w:val="num" w:pos="0"/>
        </w:tabs>
        <w:autoSpaceDE/>
        <w:autoSpaceDN/>
        <w:ind w:left="0" w:firstLine="0"/>
        <w:jc w:val="both"/>
        <w:rPr>
          <w:sz w:val="24"/>
          <w:szCs w:val="24"/>
        </w:rPr>
      </w:pPr>
      <w:r w:rsidRPr="005F65BF">
        <w:rPr>
          <w:sz w:val="24"/>
          <w:szCs w:val="24"/>
        </w:rPr>
        <w:t>Программа «</w:t>
      </w:r>
      <w:r w:rsidRPr="005F65BF">
        <w:rPr>
          <w:sz w:val="24"/>
          <w:szCs w:val="28"/>
        </w:rPr>
        <w:t>Развитие художественных способностей дошкольников</w:t>
      </w:r>
      <w:r w:rsidRPr="005F65BF">
        <w:rPr>
          <w:sz w:val="24"/>
          <w:szCs w:val="24"/>
        </w:rPr>
        <w:t>» под ред. Т.С. Комаровой;</w:t>
      </w:r>
    </w:p>
    <w:p w14:paraId="75493148" w14:textId="77777777" w:rsidR="007C0EE9" w:rsidRPr="005F65BF" w:rsidRDefault="007C0EE9" w:rsidP="00CF03FF">
      <w:pPr>
        <w:widowControl/>
        <w:numPr>
          <w:ilvl w:val="0"/>
          <w:numId w:val="233"/>
        </w:numPr>
        <w:tabs>
          <w:tab w:val="clear" w:pos="720"/>
          <w:tab w:val="num" w:pos="0"/>
        </w:tabs>
        <w:autoSpaceDE/>
        <w:autoSpaceDN/>
        <w:ind w:left="0" w:firstLine="0"/>
        <w:jc w:val="both"/>
        <w:rPr>
          <w:sz w:val="24"/>
          <w:szCs w:val="24"/>
        </w:rPr>
      </w:pPr>
      <w:r w:rsidRPr="005F65BF">
        <w:rPr>
          <w:sz w:val="24"/>
          <w:szCs w:val="24"/>
        </w:rPr>
        <w:t>Программа «Обучение русскоязычных детей татарскому языку в детском саду», учебно – методический комплект «Говорим по - татарски» Зарипова З.М., Кидрячева Р.Г.;</w:t>
      </w:r>
    </w:p>
    <w:p w14:paraId="13F487B4" w14:textId="77777777" w:rsidR="007C0EE9" w:rsidRPr="005F65BF" w:rsidRDefault="007C0EE9" w:rsidP="00CF03FF">
      <w:pPr>
        <w:widowControl/>
        <w:numPr>
          <w:ilvl w:val="0"/>
          <w:numId w:val="233"/>
        </w:numPr>
        <w:tabs>
          <w:tab w:val="clear" w:pos="720"/>
          <w:tab w:val="num" w:pos="0"/>
        </w:tabs>
        <w:autoSpaceDE/>
        <w:autoSpaceDN/>
        <w:ind w:left="0" w:firstLine="0"/>
        <w:jc w:val="both"/>
        <w:rPr>
          <w:sz w:val="24"/>
          <w:szCs w:val="24"/>
        </w:rPr>
      </w:pPr>
      <w:r w:rsidRPr="005F65BF">
        <w:rPr>
          <w:sz w:val="24"/>
          <w:szCs w:val="24"/>
        </w:rPr>
        <w:t>Программа, учебно – методический комплект «Изучаем русский язык» Гаффарова С. М.;</w:t>
      </w:r>
    </w:p>
    <w:p w14:paraId="2706B146" w14:textId="77777777" w:rsidR="007C0EE9" w:rsidRPr="005F65BF" w:rsidRDefault="007C0EE9" w:rsidP="00CF03FF">
      <w:pPr>
        <w:widowControl/>
        <w:numPr>
          <w:ilvl w:val="0"/>
          <w:numId w:val="233"/>
        </w:numPr>
        <w:tabs>
          <w:tab w:val="clear" w:pos="720"/>
          <w:tab w:val="num" w:pos="0"/>
        </w:tabs>
        <w:autoSpaceDE/>
        <w:autoSpaceDN/>
        <w:ind w:left="0" w:firstLine="0"/>
        <w:jc w:val="both"/>
        <w:rPr>
          <w:b/>
          <w:sz w:val="24"/>
          <w:szCs w:val="24"/>
        </w:rPr>
      </w:pPr>
      <w:r w:rsidRPr="005F65BF">
        <w:rPr>
          <w:sz w:val="24"/>
          <w:szCs w:val="24"/>
        </w:rPr>
        <w:t>УМК «Туган телдә сөйләшәбез» Хазратова Ф. В., Зарипова З.М.</w:t>
      </w:r>
    </w:p>
    <w:p w14:paraId="46CB9CB3" w14:textId="77777777" w:rsidR="007C0EE9" w:rsidRPr="005F65BF" w:rsidRDefault="007C0EE9" w:rsidP="00CF03FF">
      <w:pPr>
        <w:widowControl/>
        <w:numPr>
          <w:ilvl w:val="0"/>
          <w:numId w:val="233"/>
        </w:numPr>
        <w:tabs>
          <w:tab w:val="clear" w:pos="720"/>
          <w:tab w:val="num" w:pos="0"/>
        </w:tabs>
        <w:autoSpaceDE/>
        <w:autoSpaceDN/>
        <w:ind w:left="0" w:firstLine="0"/>
        <w:jc w:val="both"/>
        <w:rPr>
          <w:b/>
          <w:sz w:val="24"/>
          <w:szCs w:val="24"/>
        </w:rPr>
      </w:pPr>
      <w:r w:rsidRPr="005F65BF">
        <w:rPr>
          <w:sz w:val="24"/>
          <w:szCs w:val="24"/>
        </w:rPr>
        <w:t>«Планирование деятельности по обучению дошкольников татарскому языку» Зарипова З.М., Кидрячева Р.Г.</w:t>
      </w:r>
    </w:p>
    <w:p w14:paraId="2AB2B118" w14:textId="77777777" w:rsidR="007C0EE9" w:rsidRPr="005F65BF" w:rsidRDefault="007C0EE9" w:rsidP="00CF03FF">
      <w:pPr>
        <w:widowControl/>
        <w:numPr>
          <w:ilvl w:val="0"/>
          <w:numId w:val="233"/>
        </w:numPr>
        <w:tabs>
          <w:tab w:val="clear" w:pos="720"/>
          <w:tab w:val="num" w:pos="0"/>
        </w:tabs>
        <w:autoSpaceDE/>
        <w:autoSpaceDN/>
        <w:ind w:left="0" w:firstLine="0"/>
        <w:jc w:val="both"/>
        <w:rPr>
          <w:i/>
          <w:sz w:val="24"/>
          <w:szCs w:val="24"/>
        </w:rPr>
      </w:pPr>
      <w:r w:rsidRPr="005F65BF">
        <w:rPr>
          <w:rStyle w:val="afc"/>
          <w:i w:val="0"/>
          <w:sz w:val="24"/>
          <w:szCs w:val="24"/>
        </w:rPr>
        <w:t>Программа дошкольного образования «Физическая культура в детском саду» под редакцией  Л.Д. Пензулаева;</w:t>
      </w:r>
    </w:p>
    <w:p w14:paraId="2440B478" w14:textId="77777777" w:rsidR="007C0EE9" w:rsidRPr="005F65BF" w:rsidRDefault="007C0EE9" w:rsidP="00CF03FF">
      <w:pPr>
        <w:widowControl/>
        <w:numPr>
          <w:ilvl w:val="0"/>
          <w:numId w:val="233"/>
        </w:numPr>
        <w:tabs>
          <w:tab w:val="clear" w:pos="720"/>
          <w:tab w:val="num" w:pos="0"/>
        </w:tabs>
        <w:autoSpaceDE/>
        <w:autoSpaceDN/>
        <w:ind w:left="0" w:firstLine="0"/>
        <w:jc w:val="both"/>
        <w:rPr>
          <w:rStyle w:val="afc"/>
          <w:i w:val="0"/>
          <w:iCs w:val="0"/>
          <w:sz w:val="28"/>
          <w:szCs w:val="24"/>
        </w:rPr>
      </w:pPr>
      <w:r w:rsidRPr="005F65BF">
        <w:rPr>
          <w:rStyle w:val="normaltextrun"/>
          <w:sz w:val="24"/>
          <w:szCs w:val="28"/>
        </w:rPr>
        <w:t xml:space="preserve">Каплунова И.М., </w:t>
      </w:r>
      <w:r w:rsidRPr="005F65BF">
        <w:rPr>
          <w:rStyle w:val="spellingerror"/>
          <w:sz w:val="24"/>
          <w:szCs w:val="28"/>
        </w:rPr>
        <w:t>Новоскольцева</w:t>
      </w:r>
      <w:r w:rsidRPr="005F65BF">
        <w:rPr>
          <w:rStyle w:val="normaltextrun"/>
          <w:sz w:val="24"/>
          <w:szCs w:val="28"/>
        </w:rPr>
        <w:t xml:space="preserve"> И.А. Программа по музыкальному воспитанию детей дошкольного возраста «Ладушки»</w:t>
      </w:r>
      <w:r w:rsidRPr="005F65BF">
        <w:rPr>
          <w:rStyle w:val="afc"/>
          <w:i w:val="0"/>
          <w:sz w:val="24"/>
        </w:rPr>
        <w:t>;</w:t>
      </w:r>
    </w:p>
    <w:p w14:paraId="615835C2" w14:textId="77777777" w:rsidR="007C0EE9" w:rsidRPr="005F65BF" w:rsidRDefault="007C0EE9" w:rsidP="00CF03FF">
      <w:pPr>
        <w:widowControl/>
        <w:numPr>
          <w:ilvl w:val="0"/>
          <w:numId w:val="233"/>
        </w:numPr>
        <w:tabs>
          <w:tab w:val="clear" w:pos="720"/>
          <w:tab w:val="num" w:pos="0"/>
        </w:tabs>
        <w:autoSpaceDE/>
        <w:autoSpaceDN/>
        <w:ind w:left="0" w:firstLine="0"/>
        <w:jc w:val="both"/>
        <w:rPr>
          <w:sz w:val="24"/>
          <w:szCs w:val="24"/>
        </w:rPr>
      </w:pPr>
      <w:r w:rsidRPr="005F65BF">
        <w:rPr>
          <w:sz w:val="24"/>
          <w:szCs w:val="24"/>
        </w:rPr>
        <w:t>Программа дошкольного образования «Экологическое воспитание в детском саду» под редакцией О.А.Соломенниковой, (ознакомление детей с природой);</w:t>
      </w:r>
      <w:r w:rsidRPr="005F65BF">
        <w:rPr>
          <w:sz w:val="28"/>
          <w:szCs w:val="28"/>
        </w:rPr>
        <w:t xml:space="preserve"> </w:t>
      </w:r>
    </w:p>
    <w:p w14:paraId="10134F56" w14:textId="77777777" w:rsidR="007C0EE9" w:rsidRPr="005F65BF" w:rsidRDefault="007C0EE9" w:rsidP="00CF03FF">
      <w:pPr>
        <w:widowControl/>
        <w:numPr>
          <w:ilvl w:val="0"/>
          <w:numId w:val="233"/>
        </w:numPr>
        <w:tabs>
          <w:tab w:val="clear" w:pos="720"/>
          <w:tab w:val="num" w:pos="0"/>
        </w:tabs>
        <w:autoSpaceDE/>
        <w:autoSpaceDN/>
        <w:ind w:left="0" w:firstLine="0"/>
        <w:jc w:val="both"/>
        <w:rPr>
          <w:szCs w:val="24"/>
        </w:rPr>
      </w:pPr>
      <w:r w:rsidRPr="005F65BF">
        <w:rPr>
          <w:sz w:val="24"/>
          <w:szCs w:val="28"/>
        </w:rPr>
        <w:t xml:space="preserve">Программа «Юный эколог» </w:t>
      </w:r>
      <w:r w:rsidRPr="005F65BF">
        <w:rPr>
          <w:rStyle w:val="afc"/>
          <w:i w:val="0"/>
          <w:sz w:val="24"/>
          <w:szCs w:val="24"/>
        </w:rPr>
        <w:t>под редакцией</w:t>
      </w:r>
      <w:r w:rsidRPr="005F65BF">
        <w:rPr>
          <w:sz w:val="24"/>
          <w:szCs w:val="28"/>
        </w:rPr>
        <w:t xml:space="preserve"> С.Н. Николаевой;</w:t>
      </w:r>
    </w:p>
    <w:p w14:paraId="4FD75362" w14:textId="77777777" w:rsidR="007C0EE9" w:rsidRPr="005F65BF" w:rsidRDefault="007C0EE9" w:rsidP="00CF03FF">
      <w:pPr>
        <w:widowControl/>
        <w:numPr>
          <w:ilvl w:val="0"/>
          <w:numId w:val="233"/>
        </w:numPr>
        <w:tabs>
          <w:tab w:val="clear" w:pos="720"/>
          <w:tab w:val="num" w:pos="0"/>
        </w:tabs>
        <w:autoSpaceDE/>
        <w:autoSpaceDN/>
        <w:ind w:left="0" w:firstLine="0"/>
        <w:jc w:val="both"/>
        <w:rPr>
          <w:szCs w:val="24"/>
        </w:rPr>
      </w:pPr>
      <w:r w:rsidRPr="005F65BF">
        <w:rPr>
          <w:sz w:val="24"/>
          <w:szCs w:val="28"/>
        </w:rPr>
        <w:t>«Позновательно-исследовательская деятельность дошкольников» Н.Е.Веракса, О.Р. Галимов;</w:t>
      </w:r>
    </w:p>
    <w:p w14:paraId="12A6B8D6" w14:textId="77777777" w:rsidR="007C0EE9" w:rsidRPr="005F65BF" w:rsidRDefault="007C0EE9" w:rsidP="00CF03FF">
      <w:pPr>
        <w:pStyle w:val="a7"/>
        <w:widowControl/>
        <w:numPr>
          <w:ilvl w:val="0"/>
          <w:numId w:val="233"/>
        </w:numPr>
        <w:tabs>
          <w:tab w:val="clear" w:pos="720"/>
          <w:tab w:val="num" w:pos="426"/>
        </w:tabs>
        <w:autoSpaceDE/>
        <w:autoSpaceDN/>
        <w:spacing w:line="259" w:lineRule="auto"/>
        <w:ind w:left="284" w:hanging="284"/>
        <w:contextualSpacing/>
        <w:rPr>
          <w:sz w:val="24"/>
          <w:szCs w:val="28"/>
        </w:rPr>
      </w:pPr>
      <w:r w:rsidRPr="005F65BF">
        <w:rPr>
          <w:sz w:val="24"/>
          <w:szCs w:val="28"/>
        </w:rPr>
        <w:t>Формирование основ безопасности у дошкольников. К.Ю. Белая;</w:t>
      </w:r>
    </w:p>
    <w:p w14:paraId="210DA23E" w14:textId="77777777" w:rsidR="007C0EE9" w:rsidRPr="005F65BF" w:rsidRDefault="007C0EE9" w:rsidP="00CF03FF">
      <w:pPr>
        <w:widowControl/>
        <w:numPr>
          <w:ilvl w:val="0"/>
          <w:numId w:val="233"/>
        </w:numPr>
        <w:tabs>
          <w:tab w:val="clear" w:pos="720"/>
          <w:tab w:val="num" w:pos="0"/>
        </w:tabs>
        <w:autoSpaceDE/>
        <w:autoSpaceDN/>
        <w:ind w:left="0" w:firstLine="0"/>
        <w:jc w:val="both"/>
        <w:rPr>
          <w:sz w:val="20"/>
          <w:szCs w:val="24"/>
        </w:rPr>
      </w:pPr>
      <w:r w:rsidRPr="005F65BF">
        <w:rPr>
          <w:sz w:val="24"/>
          <w:szCs w:val="28"/>
        </w:rPr>
        <w:lastRenderedPageBreak/>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 коммуникативное развитие»/ Под редакцией Р.Ш. Ахмадиевой.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75"/>
        <w:gridCol w:w="1276"/>
        <w:gridCol w:w="5670"/>
      </w:tblGrid>
      <w:tr w:rsidR="007C0EE9" w:rsidRPr="00177883" w14:paraId="050A092D" w14:textId="77777777" w:rsidTr="00744B2D">
        <w:trPr>
          <w:trHeight w:val="842"/>
        </w:trPr>
        <w:tc>
          <w:tcPr>
            <w:tcW w:w="1418" w:type="dxa"/>
          </w:tcPr>
          <w:p w14:paraId="2315D65A" w14:textId="77777777" w:rsidR="007C0EE9" w:rsidRPr="00177883" w:rsidRDefault="007C0EE9" w:rsidP="00744B2D">
            <w:pPr>
              <w:jc w:val="both"/>
              <w:rPr>
                <w:b/>
                <w:sz w:val="24"/>
                <w:szCs w:val="24"/>
              </w:rPr>
            </w:pPr>
            <w:r w:rsidRPr="00177883">
              <w:rPr>
                <w:b/>
                <w:sz w:val="24"/>
                <w:szCs w:val="24"/>
              </w:rPr>
              <w:t>Образовательная</w:t>
            </w:r>
          </w:p>
          <w:p w14:paraId="17CD0C85" w14:textId="77777777" w:rsidR="007C0EE9" w:rsidRPr="00177883" w:rsidRDefault="007C0EE9" w:rsidP="00744B2D">
            <w:pPr>
              <w:jc w:val="both"/>
              <w:rPr>
                <w:b/>
                <w:sz w:val="24"/>
                <w:szCs w:val="24"/>
              </w:rPr>
            </w:pPr>
            <w:r w:rsidRPr="00177883">
              <w:rPr>
                <w:b/>
                <w:sz w:val="24"/>
                <w:szCs w:val="24"/>
              </w:rPr>
              <w:t xml:space="preserve"> область</w:t>
            </w:r>
          </w:p>
        </w:tc>
        <w:tc>
          <w:tcPr>
            <w:tcW w:w="1275" w:type="dxa"/>
          </w:tcPr>
          <w:p w14:paraId="30660B48" w14:textId="77777777" w:rsidR="007C0EE9" w:rsidRPr="00177883" w:rsidRDefault="007C0EE9" w:rsidP="00744B2D">
            <w:pPr>
              <w:jc w:val="both"/>
              <w:rPr>
                <w:b/>
                <w:sz w:val="24"/>
                <w:szCs w:val="24"/>
              </w:rPr>
            </w:pPr>
            <w:r w:rsidRPr="00177883">
              <w:rPr>
                <w:b/>
                <w:sz w:val="24"/>
                <w:szCs w:val="24"/>
              </w:rPr>
              <w:t xml:space="preserve">Основные </w:t>
            </w:r>
          </w:p>
          <w:p w14:paraId="55CB8F23" w14:textId="77777777" w:rsidR="007C0EE9" w:rsidRPr="00177883" w:rsidRDefault="007C0EE9" w:rsidP="00744B2D">
            <w:pPr>
              <w:jc w:val="both"/>
              <w:rPr>
                <w:b/>
                <w:sz w:val="24"/>
                <w:szCs w:val="24"/>
              </w:rPr>
            </w:pPr>
            <w:r w:rsidRPr="00177883">
              <w:rPr>
                <w:b/>
                <w:sz w:val="24"/>
                <w:szCs w:val="24"/>
              </w:rPr>
              <w:t xml:space="preserve">направления </w:t>
            </w:r>
          </w:p>
          <w:p w14:paraId="7D3F2494" w14:textId="77777777" w:rsidR="007C0EE9" w:rsidRPr="00177883" w:rsidRDefault="007C0EE9" w:rsidP="00744B2D">
            <w:pPr>
              <w:jc w:val="both"/>
              <w:rPr>
                <w:b/>
                <w:sz w:val="24"/>
                <w:szCs w:val="24"/>
              </w:rPr>
            </w:pPr>
            <w:r w:rsidRPr="00177883">
              <w:rPr>
                <w:b/>
                <w:sz w:val="24"/>
                <w:szCs w:val="24"/>
              </w:rPr>
              <w:t>развития детей</w:t>
            </w:r>
          </w:p>
        </w:tc>
        <w:tc>
          <w:tcPr>
            <w:tcW w:w="1276" w:type="dxa"/>
          </w:tcPr>
          <w:p w14:paraId="7A6B2D0F" w14:textId="77777777" w:rsidR="007C0EE9" w:rsidRPr="00177883" w:rsidRDefault="007C0EE9" w:rsidP="00744B2D">
            <w:pPr>
              <w:jc w:val="both"/>
              <w:rPr>
                <w:b/>
                <w:sz w:val="24"/>
                <w:szCs w:val="24"/>
              </w:rPr>
            </w:pPr>
            <w:r w:rsidRPr="00177883">
              <w:rPr>
                <w:b/>
                <w:sz w:val="24"/>
                <w:szCs w:val="24"/>
              </w:rPr>
              <w:t>Вид  деятельности</w:t>
            </w:r>
          </w:p>
        </w:tc>
        <w:tc>
          <w:tcPr>
            <w:tcW w:w="5670" w:type="dxa"/>
          </w:tcPr>
          <w:p w14:paraId="7CAC9CD8" w14:textId="77777777" w:rsidR="007C0EE9" w:rsidRPr="00177883" w:rsidRDefault="007C0EE9" w:rsidP="00744B2D">
            <w:pPr>
              <w:tabs>
                <w:tab w:val="left" w:pos="2302"/>
              </w:tabs>
              <w:jc w:val="both"/>
              <w:rPr>
                <w:b/>
                <w:sz w:val="24"/>
                <w:szCs w:val="24"/>
              </w:rPr>
            </w:pPr>
            <w:r w:rsidRPr="00177883">
              <w:rPr>
                <w:b/>
                <w:sz w:val="24"/>
                <w:szCs w:val="24"/>
              </w:rPr>
              <w:t>Используемые программы, методические пособия</w:t>
            </w:r>
          </w:p>
        </w:tc>
      </w:tr>
      <w:tr w:rsidR="007C0EE9" w:rsidRPr="00177883" w14:paraId="570792F8" w14:textId="77777777" w:rsidTr="00744B2D">
        <w:trPr>
          <w:trHeight w:val="533"/>
        </w:trPr>
        <w:tc>
          <w:tcPr>
            <w:tcW w:w="1418" w:type="dxa"/>
          </w:tcPr>
          <w:p w14:paraId="6D0EBCD1" w14:textId="77777777" w:rsidR="007C0EE9" w:rsidRPr="00177883" w:rsidRDefault="007C0EE9" w:rsidP="00744B2D">
            <w:pPr>
              <w:jc w:val="both"/>
              <w:rPr>
                <w:b/>
                <w:i/>
                <w:sz w:val="24"/>
                <w:szCs w:val="24"/>
              </w:rPr>
            </w:pPr>
            <w:r w:rsidRPr="00177883">
              <w:rPr>
                <w:b/>
                <w:bCs/>
                <w:i/>
                <w:sz w:val="24"/>
                <w:szCs w:val="24"/>
              </w:rPr>
              <w:t>Социально-коммуникативное развитие</w:t>
            </w:r>
          </w:p>
          <w:p w14:paraId="696E83FA" w14:textId="77777777" w:rsidR="007C0EE9" w:rsidRPr="00177883" w:rsidRDefault="007C0EE9" w:rsidP="00744B2D">
            <w:pPr>
              <w:jc w:val="both"/>
              <w:rPr>
                <w:b/>
                <w:i/>
                <w:sz w:val="24"/>
                <w:szCs w:val="24"/>
              </w:rPr>
            </w:pPr>
          </w:p>
          <w:p w14:paraId="4FC9F6F2" w14:textId="77777777" w:rsidR="007C0EE9" w:rsidRPr="00177883" w:rsidRDefault="007C0EE9" w:rsidP="00744B2D">
            <w:pPr>
              <w:jc w:val="both"/>
              <w:rPr>
                <w:b/>
                <w:i/>
                <w:sz w:val="24"/>
                <w:szCs w:val="24"/>
              </w:rPr>
            </w:pPr>
          </w:p>
          <w:p w14:paraId="121375B0" w14:textId="77777777" w:rsidR="007C0EE9" w:rsidRPr="00177883" w:rsidRDefault="007C0EE9" w:rsidP="00744B2D">
            <w:pPr>
              <w:jc w:val="both"/>
              <w:rPr>
                <w:b/>
                <w:i/>
                <w:sz w:val="24"/>
                <w:szCs w:val="24"/>
              </w:rPr>
            </w:pPr>
          </w:p>
          <w:p w14:paraId="0F969744" w14:textId="77777777" w:rsidR="007C0EE9" w:rsidRPr="00177883" w:rsidRDefault="007C0EE9" w:rsidP="00744B2D">
            <w:pPr>
              <w:jc w:val="both"/>
              <w:rPr>
                <w:b/>
                <w:i/>
                <w:sz w:val="24"/>
                <w:szCs w:val="24"/>
              </w:rPr>
            </w:pPr>
          </w:p>
          <w:p w14:paraId="1F35B345" w14:textId="77777777" w:rsidR="007C0EE9" w:rsidRPr="00177883" w:rsidRDefault="007C0EE9" w:rsidP="00744B2D">
            <w:pPr>
              <w:jc w:val="both"/>
              <w:rPr>
                <w:b/>
                <w:i/>
                <w:sz w:val="24"/>
                <w:szCs w:val="24"/>
              </w:rPr>
            </w:pPr>
          </w:p>
        </w:tc>
        <w:tc>
          <w:tcPr>
            <w:tcW w:w="1275" w:type="dxa"/>
          </w:tcPr>
          <w:p w14:paraId="6A2B0DF1" w14:textId="77777777" w:rsidR="007C0EE9" w:rsidRPr="00177883" w:rsidRDefault="007C0EE9" w:rsidP="00744B2D">
            <w:pPr>
              <w:jc w:val="both"/>
              <w:rPr>
                <w:sz w:val="24"/>
                <w:szCs w:val="24"/>
              </w:rPr>
            </w:pPr>
            <w:r w:rsidRPr="00177883">
              <w:rPr>
                <w:sz w:val="24"/>
                <w:szCs w:val="24"/>
              </w:rPr>
              <w:t>Морально-нравственные ценности</w:t>
            </w:r>
          </w:p>
          <w:p w14:paraId="10C2D961" w14:textId="77777777" w:rsidR="007C0EE9" w:rsidRPr="00177883" w:rsidRDefault="007C0EE9" w:rsidP="00744B2D">
            <w:pPr>
              <w:jc w:val="both"/>
              <w:rPr>
                <w:sz w:val="24"/>
                <w:szCs w:val="24"/>
              </w:rPr>
            </w:pPr>
            <w:r w:rsidRPr="00177883">
              <w:rPr>
                <w:sz w:val="24"/>
                <w:szCs w:val="24"/>
              </w:rPr>
              <w:t>Труд</w:t>
            </w:r>
          </w:p>
          <w:p w14:paraId="1E1A1743" w14:textId="77777777" w:rsidR="007C0EE9" w:rsidRPr="00177883" w:rsidRDefault="007C0EE9" w:rsidP="00744B2D">
            <w:pPr>
              <w:jc w:val="both"/>
              <w:rPr>
                <w:sz w:val="24"/>
                <w:szCs w:val="24"/>
              </w:rPr>
            </w:pPr>
            <w:r w:rsidRPr="00177883">
              <w:rPr>
                <w:sz w:val="24"/>
                <w:szCs w:val="24"/>
              </w:rPr>
              <w:t>Безопасность</w:t>
            </w:r>
          </w:p>
          <w:p w14:paraId="69FB2194" w14:textId="77777777" w:rsidR="007C0EE9" w:rsidRPr="00177883" w:rsidRDefault="007C0EE9" w:rsidP="00744B2D">
            <w:pPr>
              <w:jc w:val="both"/>
              <w:rPr>
                <w:sz w:val="24"/>
                <w:szCs w:val="24"/>
              </w:rPr>
            </w:pPr>
          </w:p>
        </w:tc>
        <w:tc>
          <w:tcPr>
            <w:tcW w:w="1276" w:type="dxa"/>
          </w:tcPr>
          <w:p w14:paraId="62442C77" w14:textId="77777777" w:rsidR="007C0EE9" w:rsidRPr="00177883" w:rsidRDefault="007C0EE9" w:rsidP="00744B2D">
            <w:pPr>
              <w:jc w:val="both"/>
              <w:rPr>
                <w:sz w:val="24"/>
                <w:szCs w:val="24"/>
              </w:rPr>
            </w:pPr>
            <w:r w:rsidRPr="00177883">
              <w:rPr>
                <w:sz w:val="24"/>
                <w:szCs w:val="24"/>
              </w:rPr>
              <w:t>Обучение игре</w:t>
            </w:r>
          </w:p>
          <w:p w14:paraId="6C6ABB2D" w14:textId="77777777" w:rsidR="007C0EE9" w:rsidRPr="00177883" w:rsidRDefault="007C0EE9" w:rsidP="00744B2D">
            <w:pPr>
              <w:jc w:val="both"/>
              <w:rPr>
                <w:sz w:val="24"/>
                <w:szCs w:val="24"/>
              </w:rPr>
            </w:pPr>
            <w:r w:rsidRPr="00177883">
              <w:rPr>
                <w:sz w:val="24"/>
                <w:szCs w:val="24"/>
              </w:rPr>
              <w:t>Социальное развитие</w:t>
            </w:r>
          </w:p>
          <w:p w14:paraId="559BA768" w14:textId="77777777" w:rsidR="007C0EE9" w:rsidRPr="00177883" w:rsidRDefault="007C0EE9" w:rsidP="00744B2D">
            <w:pPr>
              <w:jc w:val="both"/>
              <w:rPr>
                <w:sz w:val="24"/>
                <w:szCs w:val="24"/>
              </w:rPr>
            </w:pPr>
            <w:r w:rsidRPr="00177883">
              <w:rPr>
                <w:sz w:val="24"/>
                <w:szCs w:val="24"/>
              </w:rPr>
              <w:t>Трудовое воспитание</w:t>
            </w:r>
          </w:p>
          <w:p w14:paraId="4F721693" w14:textId="77777777" w:rsidR="007C0EE9" w:rsidRPr="00177883" w:rsidRDefault="007C0EE9" w:rsidP="00744B2D">
            <w:pPr>
              <w:jc w:val="both"/>
              <w:rPr>
                <w:sz w:val="24"/>
                <w:szCs w:val="24"/>
              </w:rPr>
            </w:pPr>
            <w:r w:rsidRPr="00177883">
              <w:rPr>
                <w:sz w:val="24"/>
                <w:szCs w:val="24"/>
              </w:rPr>
              <w:t>Хозяйственно-бытовой труд</w:t>
            </w:r>
          </w:p>
          <w:p w14:paraId="66D8DE6A" w14:textId="77777777" w:rsidR="007C0EE9" w:rsidRPr="00177883" w:rsidRDefault="007C0EE9" w:rsidP="00744B2D">
            <w:pPr>
              <w:jc w:val="both"/>
              <w:rPr>
                <w:sz w:val="24"/>
                <w:szCs w:val="24"/>
              </w:rPr>
            </w:pPr>
            <w:r w:rsidRPr="00177883">
              <w:rPr>
                <w:sz w:val="24"/>
                <w:szCs w:val="24"/>
              </w:rPr>
              <w:t>ОБЖ</w:t>
            </w:r>
          </w:p>
          <w:p w14:paraId="28D9809F" w14:textId="77777777" w:rsidR="007C0EE9" w:rsidRPr="00177883" w:rsidRDefault="007C0EE9" w:rsidP="00744B2D">
            <w:pPr>
              <w:jc w:val="both"/>
              <w:rPr>
                <w:sz w:val="24"/>
                <w:szCs w:val="24"/>
              </w:rPr>
            </w:pPr>
          </w:p>
        </w:tc>
        <w:tc>
          <w:tcPr>
            <w:tcW w:w="5670" w:type="dxa"/>
          </w:tcPr>
          <w:p w14:paraId="3B280DC2" w14:textId="77777777" w:rsidR="007C0EE9" w:rsidRPr="00F937A5" w:rsidRDefault="007C0EE9" w:rsidP="00744B2D">
            <w:pPr>
              <w:pStyle w:val="a7"/>
              <w:ind w:left="0"/>
              <w:jc w:val="both"/>
              <w:rPr>
                <w:color w:val="000000"/>
              </w:rPr>
            </w:pPr>
            <w:r w:rsidRPr="005F65BF">
              <w:rPr>
                <w:color w:val="FF0000"/>
              </w:rPr>
              <w:t xml:space="preserve">- </w:t>
            </w:r>
            <w:r w:rsidRPr="00F937A5">
              <w:rPr>
                <w:color w:val="000000"/>
              </w:rPr>
              <w:t>Социально коммуникативное развитие дошкольников. Подготовительная группа. Л.В.Абрамова, И.Ф. Слепцова Издательство Мозаика – Синтез Москва 2017г.</w:t>
            </w:r>
          </w:p>
          <w:p w14:paraId="0AA49596" w14:textId="77777777" w:rsidR="007C0EE9" w:rsidRPr="00F937A5" w:rsidRDefault="007C0EE9" w:rsidP="00744B2D">
            <w:pPr>
              <w:pStyle w:val="a7"/>
              <w:ind w:left="0"/>
              <w:jc w:val="both"/>
              <w:rPr>
                <w:color w:val="000000"/>
              </w:rPr>
            </w:pPr>
            <w:r w:rsidRPr="00F937A5">
              <w:rPr>
                <w:b/>
                <w:color w:val="000000"/>
              </w:rPr>
              <w:t xml:space="preserve">- </w:t>
            </w:r>
            <w:r w:rsidRPr="00F937A5">
              <w:rPr>
                <w:color w:val="000000"/>
              </w:rPr>
              <w:t>«Социально – коммуникативное развитие дошкольников» Л.В. Абрамова, И.Ф. Слепцова, средняя группа, для занятия с детьми 4-5 лет. Издательство Мозаика – Синтез Москва 2017г.</w:t>
            </w:r>
          </w:p>
          <w:p w14:paraId="670B4141" w14:textId="77777777" w:rsidR="007C0EE9" w:rsidRPr="00F937A5" w:rsidRDefault="007C0EE9" w:rsidP="00744B2D">
            <w:pPr>
              <w:pStyle w:val="a7"/>
              <w:ind w:left="0"/>
              <w:rPr>
                <w:color w:val="000000"/>
              </w:rPr>
            </w:pPr>
            <w:r w:rsidRPr="00F937A5">
              <w:rPr>
                <w:color w:val="000000"/>
              </w:rPr>
              <w:t>- Сборник подвижных игр. Э.Я. Степаненкова -2019г.</w:t>
            </w:r>
          </w:p>
          <w:p w14:paraId="35D3496F" w14:textId="77777777" w:rsidR="007C0EE9" w:rsidRPr="00F937A5" w:rsidRDefault="007C0EE9" w:rsidP="00744B2D">
            <w:pPr>
              <w:pStyle w:val="a7"/>
              <w:ind w:left="0"/>
              <w:rPr>
                <w:color w:val="000000"/>
              </w:rPr>
            </w:pPr>
            <w:r w:rsidRPr="00F937A5">
              <w:rPr>
                <w:color w:val="000000"/>
              </w:rPr>
              <w:t>- Ознакомление с предметным и социальным окружением. Подготовительная к школе группа. О.В. Дыбина -2019г.</w:t>
            </w:r>
          </w:p>
          <w:p w14:paraId="05B4F39B" w14:textId="77777777" w:rsidR="007C0EE9" w:rsidRPr="00F937A5" w:rsidRDefault="007C0EE9" w:rsidP="00744B2D">
            <w:pPr>
              <w:jc w:val="both"/>
              <w:rPr>
                <w:color w:val="000000"/>
              </w:rPr>
            </w:pPr>
            <w:r w:rsidRPr="00F937A5">
              <w:rPr>
                <w:color w:val="000000"/>
              </w:rPr>
              <w:t>- Дорогою Добра. Занятия для детей 6-7лет по со социально-коммуникативному развитию/ Под. Ред. Л.В. Коломийченко.-2016г.</w:t>
            </w:r>
          </w:p>
          <w:p w14:paraId="09F23157" w14:textId="77777777" w:rsidR="007C0EE9" w:rsidRPr="00F937A5" w:rsidRDefault="007C0EE9" w:rsidP="00744B2D">
            <w:pPr>
              <w:jc w:val="both"/>
              <w:rPr>
                <w:color w:val="000000"/>
              </w:rPr>
            </w:pPr>
            <w:r w:rsidRPr="00F937A5">
              <w:rPr>
                <w:color w:val="000000"/>
              </w:rPr>
              <w:t>-Занятия по патриотическому воспитанию в детском саду/ Под ред. Кондыркинской. 2013г.</w:t>
            </w:r>
          </w:p>
          <w:p w14:paraId="2B5B9AA4" w14:textId="77777777" w:rsidR="007C0EE9" w:rsidRPr="00F937A5" w:rsidRDefault="007C0EE9" w:rsidP="00744B2D">
            <w:pPr>
              <w:jc w:val="both"/>
              <w:rPr>
                <w:color w:val="000000"/>
              </w:rPr>
            </w:pPr>
            <w:r w:rsidRPr="00F937A5">
              <w:rPr>
                <w:color w:val="000000"/>
              </w:rPr>
              <w:t>- Беседы об ответственности и правах ребенка. Давыдова О.И., Вялкова С.М.2008г.</w:t>
            </w:r>
          </w:p>
          <w:p w14:paraId="74485CB8" w14:textId="77777777" w:rsidR="007C0EE9" w:rsidRPr="00F937A5" w:rsidRDefault="007C0EE9" w:rsidP="00744B2D">
            <w:pPr>
              <w:jc w:val="both"/>
              <w:rPr>
                <w:color w:val="000000"/>
              </w:rPr>
            </w:pPr>
            <w:r w:rsidRPr="00F937A5">
              <w:rPr>
                <w:color w:val="000000"/>
              </w:rPr>
              <w:t>- Л.В. Куцакова, «Трудовое воспитание в детском саду». Программа и методические рекомендации. – М.: Мозаика – Синтез, 2018.</w:t>
            </w:r>
          </w:p>
          <w:p w14:paraId="1719E234" w14:textId="77777777" w:rsidR="007C0EE9" w:rsidRPr="005F65BF" w:rsidRDefault="007C0EE9" w:rsidP="00744B2D">
            <w:pPr>
              <w:jc w:val="both"/>
              <w:rPr>
                <w:color w:val="FF0000"/>
                <w:sz w:val="24"/>
                <w:szCs w:val="24"/>
              </w:rPr>
            </w:pPr>
            <w:r w:rsidRPr="00F937A5">
              <w:rPr>
                <w:color w:val="000000"/>
              </w:rPr>
              <w:t>- Л.В. Куцакова «Конструирование из строительного материала» старшая группа: Мозаика – Синтез, 2019.</w:t>
            </w:r>
          </w:p>
        </w:tc>
      </w:tr>
      <w:tr w:rsidR="007C0EE9" w:rsidRPr="00177883" w14:paraId="0240F72C" w14:textId="77777777" w:rsidTr="00744B2D">
        <w:trPr>
          <w:trHeight w:val="2825"/>
        </w:trPr>
        <w:tc>
          <w:tcPr>
            <w:tcW w:w="1418" w:type="dxa"/>
            <w:vAlign w:val="center"/>
          </w:tcPr>
          <w:p w14:paraId="589E2921" w14:textId="77777777" w:rsidR="007C0EE9" w:rsidRPr="00177883" w:rsidRDefault="007C0EE9" w:rsidP="00744B2D">
            <w:pPr>
              <w:jc w:val="both"/>
              <w:rPr>
                <w:b/>
                <w:i/>
                <w:sz w:val="24"/>
                <w:szCs w:val="24"/>
              </w:rPr>
            </w:pPr>
            <w:r w:rsidRPr="00177883">
              <w:rPr>
                <w:b/>
                <w:i/>
                <w:sz w:val="24"/>
                <w:szCs w:val="24"/>
              </w:rPr>
              <w:t>Познавательное развитие</w:t>
            </w:r>
          </w:p>
          <w:p w14:paraId="469CCC8D" w14:textId="77777777" w:rsidR="007C0EE9" w:rsidRPr="00177883" w:rsidRDefault="007C0EE9" w:rsidP="00744B2D">
            <w:pPr>
              <w:jc w:val="both"/>
              <w:rPr>
                <w:b/>
                <w:i/>
                <w:sz w:val="24"/>
                <w:szCs w:val="24"/>
              </w:rPr>
            </w:pPr>
          </w:p>
          <w:p w14:paraId="086016D7" w14:textId="77777777" w:rsidR="007C0EE9" w:rsidRPr="00177883" w:rsidRDefault="007C0EE9" w:rsidP="00744B2D">
            <w:pPr>
              <w:jc w:val="both"/>
              <w:rPr>
                <w:b/>
                <w:i/>
                <w:sz w:val="24"/>
                <w:szCs w:val="24"/>
              </w:rPr>
            </w:pPr>
          </w:p>
          <w:p w14:paraId="6958F2DF" w14:textId="77777777" w:rsidR="007C0EE9" w:rsidRPr="00177883" w:rsidRDefault="007C0EE9" w:rsidP="00744B2D">
            <w:pPr>
              <w:jc w:val="both"/>
              <w:rPr>
                <w:b/>
                <w:i/>
                <w:sz w:val="24"/>
                <w:szCs w:val="24"/>
              </w:rPr>
            </w:pPr>
          </w:p>
          <w:p w14:paraId="146A3AC4" w14:textId="77777777" w:rsidR="007C0EE9" w:rsidRPr="00177883" w:rsidRDefault="007C0EE9" w:rsidP="00744B2D">
            <w:pPr>
              <w:jc w:val="both"/>
              <w:rPr>
                <w:b/>
                <w:i/>
                <w:sz w:val="24"/>
                <w:szCs w:val="24"/>
              </w:rPr>
            </w:pPr>
          </w:p>
          <w:p w14:paraId="4A5D3E4E" w14:textId="77777777" w:rsidR="007C0EE9" w:rsidRPr="00177883" w:rsidRDefault="007C0EE9" w:rsidP="00744B2D">
            <w:pPr>
              <w:jc w:val="both"/>
              <w:rPr>
                <w:b/>
                <w:i/>
                <w:sz w:val="24"/>
                <w:szCs w:val="24"/>
              </w:rPr>
            </w:pPr>
          </w:p>
          <w:p w14:paraId="762C0CA6" w14:textId="77777777" w:rsidR="007C0EE9" w:rsidRPr="00177883" w:rsidRDefault="007C0EE9" w:rsidP="00744B2D">
            <w:pPr>
              <w:jc w:val="both"/>
              <w:rPr>
                <w:b/>
                <w:i/>
                <w:sz w:val="24"/>
                <w:szCs w:val="24"/>
              </w:rPr>
            </w:pPr>
          </w:p>
          <w:p w14:paraId="12EE461A" w14:textId="77777777" w:rsidR="007C0EE9" w:rsidRPr="00177883" w:rsidRDefault="007C0EE9" w:rsidP="00744B2D">
            <w:pPr>
              <w:jc w:val="both"/>
              <w:rPr>
                <w:b/>
                <w:i/>
                <w:sz w:val="24"/>
                <w:szCs w:val="24"/>
              </w:rPr>
            </w:pPr>
          </w:p>
          <w:p w14:paraId="5A04086B" w14:textId="77777777" w:rsidR="007C0EE9" w:rsidRPr="00177883" w:rsidRDefault="007C0EE9" w:rsidP="00744B2D">
            <w:pPr>
              <w:jc w:val="both"/>
              <w:rPr>
                <w:b/>
                <w:i/>
                <w:sz w:val="24"/>
                <w:szCs w:val="24"/>
              </w:rPr>
            </w:pPr>
          </w:p>
          <w:p w14:paraId="67C3DAD1" w14:textId="77777777" w:rsidR="007C0EE9" w:rsidRPr="00177883" w:rsidRDefault="007C0EE9" w:rsidP="00744B2D">
            <w:pPr>
              <w:jc w:val="both"/>
              <w:rPr>
                <w:b/>
                <w:i/>
                <w:sz w:val="24"/>
                <w:szCs w:val="24"/>
              </w:rPr>
            </w:pPr>
          </w:p>
          <w:p w14:paraId="5FAE7DFB" w14:textId="77777777" w:rsidR="007C0EE9" w:rsidRPr="00177883" w:rsidRDefault="007C0EE9" w:rsidP="00744B2D">
            <w:pPr>
              <w:jc w:val="both"/>
              <w:rPr>
                <w:b/>
                <w:i/>
                <w:sz w:val="24"/>
                <w:szCs w:val="24"/>
              </w:rPr>
            </w:pPr>
          </w:p>
          <w:p w14:paraId="44240244" w14:textId="77777777" w:rsidR="007C0EE9" w:rsidRPr="00177883" w:rsidRDefault="007C0EE9" w:rsidP="00744B2D">
            <w:pPr>
              <w:jc w:val="both"/>
              <w:rPr>
                <w:b/>
                <w:i/>
                <w:sz w:val="24"/>
                <w:szCs w:val="24"/>
              </w:rPr>
            </w:pPr>
          </w:p>
          <w:p w14:paraId="3477BCC0" w14:textId="77777777" w:rsidR="007C0EE9" w:rsidRPr="00177883" w:rsidRDefault="007C0EE9" w:rsidP="00744B2D">
            <w:pPr>
              <w:jc w:val="both"/>
              <w:rPr>
                <w:b/>
                <w:i/>
                <w:sz w:val="24"/>
                <w:szCs w:val="24"/>
              </w:rPr>
            </w:pPr>
          </w:p>
          <w:p w14:paraId="7090E79D" w14:textId="77777777" w:rsidR="007C0EE9" w:rsidRPr="00177883" w:rsidRDefault="007C0EE9" w:rsidP="00744B2D">
            <w:pPr>
              <w:jc w:val="both"/>
              <w:rPr>
                <w:b/>
                <w:i/>
                <w:sz w:val="24"/>
                <w:szCs w:val="24"/>
              </w:rPr>
            </w:pPr>
          </w:p>
          <w:p w14:paraId="02127863" w14:textId="77777777" w:rsidR="007C0EE9" w:rsidRPr="00177883" w:rsidRDefault="007C0EE9" w:rsidP="00744B2D">
            <w:pPr>
              <w:jc w:val="both"/>
              <w:rPr>
                <w:b/>
                <w:i/>
                <w:sz w:val="24"/>
                <w:szCs w:val="24"/>
              </w:rPr>
            </w:pPr>
          </w:p>
          <w:p w14:paraId="19A1154E" w14:textId="77777777" w:rsidR="007C0EE9" w:rsidRPr="00177883" w:rsidRDefault="007C0EE9" w:rsidP="00744B2D">
            <w:pPr>
              <w:jc w:val="both"/>
              <w:rPr>
                <w:b/>
                <w:i/>
                <w:sz w:val="24"/>
                <w:szCs w:val="24"/>
              </w:rPr>
            </w:pPr>
          </w:p>
          <w:p w14:paraId="53BB12AD" w14:textId="77777777" w:rsidR="007C0EE9" w:rsidRPr="00177883" w:rsidRDefault="007C0EE9" w:rsidP="00744B2D">
            <w:pPr>
              <w:jc w:val="both"/>
              <w:rPr>
                <w:b/>
                <w:i/>
                <w:sz w:val="24"/>
                <w:szCs w:val="24"/>
              </w:rPr>
            </w:pPr>
          </w:p>
          <w:p w14:paraId="4AC85050" w14:textId="77777777" w:rsidR="007C0EE9" w:rsidRPr="00177883" w:rsidRDefault="007C0EE9" w:rsidP="00744B2D">
            <w:pPr>
              <w:jc w:val="both"/>
              <w:rPr>
                <w:b/>
                <w:i/>
                <w:sz w:val="24"/>
                <w:szCs w:val="24"/>
              </w:rPr>
            </w:pPr>
          </w:p>
          <w:p w14:paraId="01BDE243" w14:textId="77777777" w:rsidR="007C0EE9" w:rsidRPr="00177883" w:rsidRDefault="007C0EE9" w:rsidP="00744B2D">
            <w:pPr>
              <w:jc w:val="both"/>
              <w:rPr>
                <w:b/>
                <w:i/>
                <w:sz w:val="24"/>
                <w:szCs w:val="24"/>
              </w:rPr>
            </w:pPr>
          </w:p>
          <w:p w14:paraId="6C9DC59B" w14:textId="77777777" w:rsidR="007C0EE9" w:rsidRPr="00177883" w:rsidRDefault="007C0EE9" w:rsidP="00744B2D">
            <w:pPr>
              <w:jc w:val="both"/>
              <w:rPr>
                <w:b/>
                <w:i/>
                <w:sz w:val="24"/>
                <w:szCs w:val="24"/>
              </w:rPr>
            </w:pPr>
          </w:p>
          <w:p w14:paraId="7BB2BE06" w14:textId="77777777" w:rsidR="007C0EE9" w:rsidRPr="00177883" w:rsidRDefault="007C0EE9" w:rsidP="00744B2D">
            <w:pPr>
              <w:jc w:val="both"/>
              <w:rPr>
                <w:b/>
                <w:i/>
                <w:sz w:val="24"/>
                <w:szCs w:val="24"/>
              </w:rPr>
            </w:pPr>
          </w:p>
          <w:p w14:paraId="1330E08C" w14:textId="77777777" w:rsidR="007C0EE9" w:rsidRPr="00177883" w:rsidRDefault="007C0EE9" w:rsidP="00744B2D">
            <w:pPr>
              <w:jc w:val="both"/>
              <w:rPr>
                <w:b/>
                <w:i/>
                <w:sz w:val="24"/>
                <w:szCs w:val="24"/>
              </w:rPr>
            </w:pPr>
          </w:p>
          <w:p w14:paraId="552311C8" w14:textId="77777777" w:rsidR="007C0EE9" w:rsidRPr="00177883" w:rsidRDefault="007C0EE9" w:rsidP="00744B2D">
            <w:pPr>
              <w:jc w:val="both"/>
              <w:rPr>
                <w:b/>
                <w:i/>
                <w:sz w:val="24"/>
                <w:szCs w:val="24"/>
              </w:rPr>
            </w:pPr>
          </w:p>
          <w:p w14:paraId="3D6E04F7" w14:textId="77777777" w:rsidR="007C0EE9" w:rsidRPr="00177883" w:rsidRDefault="007C0EE9" w:rsidP="00744B2D">
            <w:pPr>
              <w:jc w:val="both"/>
              <w:rPr>
                <w:b/>
                <w:i/>
                <w:sz w:val="24"/>
                <w:szCs w:val="24"/>
              </w:rPr>
            </w:pPr>
          </w:p>
          <w:p w14:paraId="40C1535E" w14:textId="77777777" w:rsidR="007C0EE9" w:rsidRPr="00177883" w:rsidRDefault="007C0EE9" w:rsidP="00744B2D">
            <w:pPr>
              <w:jc w:val="both"/>
              <w:rPr>
                <w:b/>
                <w:i/>
                <w:sz w:val="24"/>
                <w:szCs w:val="24"/>
              </w:rPr>
            </w:pPr>
          </w:p>
          <w:p w14:paraId="53A81C9B" w14:textId="77777777" w:rsidR="007C0EE9" w:rsidRPr="00177883" w:rsidRDefault="007C0EE9" w:rsidP="00744B2D">
            <w:pPr>
              <w:jc w:val="both"/>
              <w:rPr>
                <w:b/>
                <w:i/>
                <w:sz w:val="24"/>
                <w:szCs w:val="24"/>
              </w:rPr>
            </w:pPr>
          </w:p>
          <w:p w14:paraId="735E4FE1" w14:textId="77777777" w:rsidR="007C0EE9" w:rsidRPr="00177883" w:rsidRDefault="007C0EE9" w:rsidP="00744B2D">
            <w:pPr>
              <w:jc w:val="both"/>
              <w:rPr>
                <w:b/>
                <w:i/>
                <w:sz w:val="24"/>
                <w:szCs w:val="24"/>
              </w:rPr>
            </w:pPr>
          </w:p>
          <w:p w14:paraId="042B6852" w14:textId="77777777" w:rsidR="007C0EE9" w:rsidRPr="00177883" w:rsidRDefault="007C0EE9" w:rsidP="00744B2D">
            <w:pPr>
              <w:jc w:val="both"/>
              <w:rPr>
                <w:b/>
                <w:i/>
                <w:sz w:val="24"/>
                <w:szCs w:val="24"/>
              </w:rPr>
            </w:pPr>
          </w:p>
          <w:p w14:paraId="104DD5C1" w14:textId="77777777" w:rsidR="007C0EE9" w:rsidRPr="00177883" w:rsidRDefault="007C0EE9" w:rsidP="00744B2D">
            <w:pPr>
              <w:jc w:val="both"/>
              <w:rPr>
                <w:b/>
                <w:i/>
                <w:sz w:val="24"/>
                <w:szCs w:val="24"/>
              </w:rPr>
            </w:pPr>
          </w:p>
          <w:p w14:paraId="150DF6ED" w14:textId="77777777" w:rsidR="007C0EE9" w:rsidRPr="00177883" w:rsidRDefault="007C0EE9" w:rsidP="00744B2D">
            <w:pPr>
              <w:jc w:val="both"/>
              <w:rPr>
                <w:b/>
                <w:i/>
                <w:sz w:val="24"/>
                <w:szCs w:val="24"/>
              </w:rPr>
            </w:pPr>
          </w:p>
          <w:p w14:paraId="53C6A336" w14:textId="77777777" w:rsidR="007C0EE9" w:rsidRPr="00177883" w:rsidRDefault="007C0EE9" w:rsidP="00744B2D">
            <w:pPr>
              <w:jc w:val="both"/>
              <w:rPr>
                <w:b/>
                <w:i/>
                <w:sz w:val="24"/>
                <w:szCs w:val="24"/>
              </w:rPr>
            </w:pPr>
          </w:p>
          <w:p w14:paraId="0670228A" w14:textId="77777777" w:rsidR="007C0EE9" w:rsidRPr="00177883" w:rsidRDefault="007C0EE9" w:rsidP="00744B2D">
            <w:pPr>
              <w:jc w:val="both"/>
              <w:rPr>
                <w:b/>
                <w:i/>
                <w:sz w:val="24"/>
                <w:szCs w:val="24"/>
              </w:rPr>
            </w:pPr>
          </w:p>
          <w:p w14:paraId="16E9CC65" w14:textId="77777777" w:rsidR="007C0EE9" w:rsidRPr="00177883" w:rsidRDefault="007C0EE9" w:rsidP="00744B2D">
            <w:pPr>
              <w:jc w:val="both"/>
              <w:rPr>
                <w:b/>
                <w:i/>
                <w:sz w:val="24"/>
                <w:szCs w:val="24"/>
              </w:rPr>
            </w:pPr>
          </w:p>
          <w:p w14:paraId="22530460" w14:textId="77777777" w:rsidR="007C0EE9" w:rsidRPr="00177883" w:rsidRDefault="007C0EE9" w:rsidP="00744B2D">
            <w:pPr>
              <w:jc w:val="both"/>
              <w:rPr>
                <w:b/>
                <w:i/>
                <w:sz w:val="24"/>
                <w:szCs w:val="24"/>
              </w:rPr>
            </w:pPr>
          </w:p>
          <w:p w14:paraId="65DBADDD" w14:textId="77777777" w:rsidR="007C0EE9" w:rsidRPr="00177883" w:rsidRDefault="007C0EE9" w:rsidP="00744B2D">
            <w:pPr>
              <w:jc w:val="both"/>
              <w:rPr>
                <w:b/>
                <w:i/>
                <w:sz w:val="24"/>
                <w:szCs w:val="24"/>
              </w:rPr>
            </w:pPr>
          </w:p>
          <w:p w14:paraId="37A9F311" w14:textId="77777777" w:rsidR="007C0EE9" w:rsidRPr="00177883" w:rsidRDefault="007C0EE9" w:rsidP="00744B2D">
            <w:pPr>
              <w:jc w:val="both"/>
              <w:rPr>
                <w:b/>
                <w:i/>
                <w:sz w:val="24"/>
                <w:szCs w:val="24"/>
              </w:rPr>
            </w:pPr>
          </w:p>
          <w:p w14:paraId="0DDEAFB7" w14:textId="77777777" w:rsidR="007C0EE9" w:rsidRPr="00177883" w:rsidRDefault="007C0EE9" w:rsidP="00744B2D">
            <w:pPr>
              <w:jc w:val="both"/>
              <w:rPr>
                <w:b/>
                <w:i/>
                <w:sz w:val="24"/>
                <w:szCs w:val="24"/>
              </w:rPr>
            </w:pPr>
          </w:p>
        </w:tc>
        <w:tc>
          <w:tcPr>
            <w:tcW w:w="1275" w:type="dxa"/>
          </w:tcPr>
          <w:p w14:paraId="3307BF78" w14:textId="77777777" w:rsidR="007C0EE9" w:rsidRPr="00177883" w:rsidRDefault="007C0EE9" w:rsidP="00744B2D">
            <w:pPr>
              <w:jc w:val="both"/>
              <w:rPr>
                <w:sz w:val="24"/>
                <w:szCs w:val="24"/>
              </w:rPr>
            </w:pPr>
            <w:r w:rsidRPr="00177883">
              <w:rPr>
                <w:sz w:val="24"/>
                <w:szCs w:val="24"/>
              </w:rPr>
              <w:lastRenderedPageBreak/>
              <w:t>ФЭМП</w:t>
            </w:r>
          </w:p>
          <w:p w14:paraId="4B493D14" w14:textId="77777777" w:rsidR="007C0EE9" w:rsidRPr="00177883" w:rsidRDefault="007C0EE9" w:rsidP="00744B2D">
            <w:pPr>
              <w:jc w:val="both"/>
              <w:rPr>
                <w:sz w:val="24"/>
                <w:szCs w:val="24"/>
              </w:rPr>
            </w:pPr>
            <w:r w:rsidRPr="00177883">
              <w:rPr>
                <w:sz w:val="24"/>
                <w:szCs w:val="24"/>
              </w:rPr>
              <w:t>Окружающий мир</w:t>
            </w:r>
          </w:p>
          <w:p w14:paraId="53B903FA" w14:textId="77777777" w:rsidR="007C0EE9" w:rsidRPr="00177883" w:rsidRDefault="007C0EE9" w:rsidP="00744B2D">
            <w:pPr>
              <w:jc w:val="both"/>
              <w:rPr>
                <w:sz w:val="24"/>
                <w:szCs w:val="24"/>
              </w:rPr>
            </w:pPr>
          </w:p>
        </w:tc>
        <w:tc>
          <w:tcPr>
            <w:tcW w:w="1276" w:type="dxa"/>
          </w:tcPr>
          <w:p w14:paraId="7BDA743E" w14:textId="77777777" w:rsidR="007C0EE9" w:rsidRPr="00177883" w:rsidRDefault="007C0EE9" w:rsidP="00744B2D">
            <w:pPr>
              <w:jc w:val="both"/>
              <w:rPr>
                <w:sz w:val="24"/>
                <w:szCs w:val="24"/>
              </w:rPr>
            </w:pPr>
            <w:r w:rsidRPr="00177883">
              <w:rPr>
                <w:sz w:val="24"/>
                <w:szCs w:val="24"/>
              </w:rPr>
              <w:t>Сенсорное развитие</w:t>
            </w:r>
          </w:p>
          <w:p w14:paraId="06AA7A58" w14:textId="77777777" w:rsidR="007C0EE9" w:rsidRPr="00177883" w:rsidRDefault="007C0EE9" w:rsidP="00744B2D">
            <w:pPr>
              <w:jc w:val="both"/>
              <w:rPr>
                <w:sz w:val="24"/>
                <w:szCs w:val="24"/>
              </w:rPr>
            </w:pPr>
            <w:r w:rsidRPr="00177883">
              <w:rPr>
                <w:sz w:val="24"/>
                <w:szCs w:val="24"/>
              </w:rPr>
              <w:t>ФЭМП</w:t>
            </w:r>
          </w:p>
          <w:p w14:paraId="55243358" w14:textId="77777777" w:rsidR="007C0EE9" w:rsidRPr="00177883" w:rsidRDefault="007C0EE9" w:rsidP="00744B2D">
            <w:pPr>
              <w:jc w:val="both"/>
              <w:rPr>
                <w:sz w:val="24"/>
                <w:szCs w:val="24"/>
              </w:rPr>
            </w:pPr>
            <w:r w:rsidRPr="00177883">
              <w:rPr>
                <w:sz w:val="24"/>
                <w:szCs w:val="24"/>
              </w:rPr>
              <w:t>Ознакомление с окружающим</w:t>
            </w:r>
          </w:p>
          <w:p w14:paraId="68D2ABB4" w14:textId="77777777" w:rsidR="007C0EE9" w:rsidRPr="00177883" w:rsidRDefault="007C0EE9" w:rsidP="00744B2D">
            <w:pPr>
              <w:jc w:val="both"/>
              <w:rPr>
                <w:sz w:val="24"/>
                <w:szCs w:val="24"/>
              </w:rPr>
            </w:pPr>
          </w:p>
        </w:tc>
        <w:tc>
          <w:tcPr>
            <w:tcW w:w="5670" w:type="dxa"/>
          </w:tcPr>
          <w:p w14:paraId="75121871" w14:textId="77777777" w:rsidR="007C0EE9" w:rsidRPr="00F937A5" w:rsidRDefault="007C0EE9" w:rsidP="00744B2D">
            <w:pPr>
              <w:pStyle w:val="a7"/>
              <w:spacing w:line="259" w:lineRule="auto"/>
              <w:ind w:left="0"/>
              <w:rPr>
                <w:color w:val="000000"/>
                <w:sz w:val="24"/>
                <w:szCs w:val="28"/>
              </w:rPr>
            </w:pPr>
            <w:r w:rsidRPr="00F937A5">
              <w:rPr>
                <w:rFonts w:eastAsia="Lucida Sans Unicode"/>
                <w:color w:val="000000"/>
                <w:szCs w:val="24"/>
              </w:rPr>
              <w:t xml:space="preserve">- </w:t>
            </w:r>
            <w:r w:rsidRPr="00F937A5">
              <w:rPr>
                <w:color w:val="000000"/>
                <w:sz w:val="24"/>
                <w:szCs w:val="28"/>
              </w:rPr>
              <w:t xml:space="preserve">Ознакомление с природой в детском саду. Старшая группа. О.А. Соломенникова, </w:t>
            </w:r>
            <w:r w:rsidRPr="00F937A5">
              <w:rPr>
                <w:rFonts w:eastAsia="Lucida Sans Unicode"/>
                <w:color w:val="000000"/>
                <w:sz w:val="24"/>
                <w:szCs w:val="24"/>
              </w:rPr>
              <w:t>Конспекты занятий – М.: Мозаика – Синтез</w:t>
            </w:r>
            <w:r w:rsidRPr="00F937A5">
              <w:rPr>
                <w:color w:val="000000"/>
                <w:sz w:val="24"/>
                <w:szCs w:val="28"/>
              </w:rPr>
              <w:t xml:space="preserve"> -2017г.</w:t>
            </w:r>
          </w:p>
          <w:p w14:paraId="52409126" w14:textId="77777777" w:rsidR="007C0EE9" w:rsidRPr="00F937A5" w:rsidRDefault="007C0EE9" w:rsidP="00744B2D">
            <w:pPr>
              <w:pStyle w:val="a7"/>
              <w:spacing w:line="259" w:lineRule="auto"/>
              <w:ind w:left="0"/>
              <w:rPr>
                <w:color w:val="000000"/>
                <w:sz w:val="24"/>
                <w:szCs w:val="28"/>
              </w:rPr>
            </w:pPr>
            <w:r w:rsidRPr="00F937A5">
              <w:rPr>
                <w:color w:val="000000"/>
                <w:sz w:val="24"/>
                <w:szCs w:val="28"/>
              </w:rPr>
              <w:t xml:space="preserve">- Ознакомление с природой в детском саду. Средняя группа. О.А. Соломенникова, </w:t>
            </w:r>
            <w:r w:rsidRPr="00F937A5">
              <w:rPr>
                <w:rFonts w:eastAsia="Lucida Sans Unicode"/>
                <w:color w:val="000000"/>
                <w:sz w:val="24"/>
                <w:szCs w:val="24"/>
              </w:rPr>
              <w:t>Конспекты занятий – М.: Мозаика – Синтез</w:t>
            </w:r>
            <w:r w:rsidRPr="00F937A5">
              <w:rPr>
                <w:color w:val="000000"/>
                <w:sz w:val="24"/>
                <w:szCs w:val="28"/>
              </w:rPr>
              <w:t xml:space="preserve"> -2019г.</w:t>
            </w:r>
          </w:p>
          <w:p w14:paraId="120D4070" w14:textId="77777777" w:rsidR="007C0EE9" w:rsidRPr="00F937A5" w:rsidRDefault="007C0EE9" w:rsidP="00744B2D">
            <w:pPr>
              <w:pStyle w:val="a7"/>
              <w:spacing w:line="259" w:lineRule="auto"/>
              <w:ind w:left="0"/>
              <w:rPr>
                <w:color w:val="000000"/>
                <w:sz w:val="24"/>
                <w:szCs w:val="28"/>
              </w:rPr>
            </w:pPr>
            <w:r w:rsidRPr="00F937A5">
              <w:rPr>
                <w:color w:val="000000"/>
                <w:sz w:val="24"/>
                <w:szCs w:val="28"/>
              </w:rPr>
              <w:t xml:space="preserve">- Ознакомление с природой в детском саду. Младшая группа. О.А. Соломенникова, </w:t>
            </w:r>
            <w:r w:rsidRPr="00F937A5">
              <w:rPr>
                <w:rFonts w:eastAsia="Lucida Sans Unicode"/>
                <w:color w:val="000000"/>
                <w:sz w:val="24"/>
                <w:szCs w:val="24"/>
              </w:rPr>
              <w:t>Конспекты занятий – М.: Мозаика – Синтез</w:t>
            </w:r>
            <w:r w:rsidRPr="00F937A5">
              <w:rPr>
                <w:color w:val="000000"/>
                <w:sz w:val="24"/>
                <w:szCs w:val="28"/>
              </w:rPr>
              <w:t xml:space="preserve"> -2018г</w:t>
            </w:r>
          </w:p>
          <w:p w14:paraId="216DD62A"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xml:space="preserve">-  И.А. Помораева, В.А. Позина «Занятия по формированию элементарных математических представлений в младшей группе детского сада». Планы занятий. – М.: Мозаика – Синтез, 2019. </w:t>
            </w:r>
          </w:p>
          <w:p w14:paraId="0DBDDC0F"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2019.</w:t>
            </w:r>
          </w:p>
          <w:p w14:paraId="47AFD3E9"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2019.</w:t>
            </w:r>
          </w:p>
          <w:p w14:paraId="3F616EC8" w14:textId="77777777" w:rsidR="007C0EE9" w:rsidRPr="00F937A5" w:rsidRDefault="007C0EE9" w:rsidP="00744B2D">
            <w:pPr>
              <w:jc w:val="both"/>
              <w:rPr>
                <w:rFonts w:eastAsia="Lucida Sans Unicode"/>
                <w:color w:val="000000"/>
                <w:sz w:val="24"/>
                <w:szCs w:val="24"/>
              </w:rPr>
            </w:pPr>
            <w:r w:rsidRPr="005F65BF">
              <w:rPr>
                <w:rFonts w:eastAsia="Lucida Sans Unicode"/>
                <w:color w:val="FF0000"/>
                <w:sz w:val="24"/>
                <w:szCs w:val="24"/>
              </w:rPr>
              <w:t xml:space="preserve">- </w:t>
            </w:r>
            <w:r w:rsidRPr="00F937A5">
              <w:rPr>
                <w:rFonts w:eastAsia="Lucida Sans Unicode"/>
                <w:color w:val="000000"/>
                <w:sz w:val="24"/>
                <w:szCs w:val="24"/>
              </w:rPr>
              <w:t xml:space="preserve">И.А. Помораева, В.А. Позина «Занятия по формированию элементарных математических представлений в подготовительной к школе группе </w:t>
            </w:r>
            <w:r w:rsidRPr="00F937A5">
              <w:rPr>
                <w:rFonts w:eastAsia="Lucida Sans Unicode"/>
                <w:color w:val="000000"/>
                <w:sz w:val="24"/>
                <w:szCs w:val="24"/>
              </w:rPr>
              <w:lastRenderedPageBreak/>
              <w:t>детского сада». Планы занятий. – М.: Мозаика – Синтез, 2019.</w:t>
            </w:r>
          </w:p>
          <w:p w14:paraId="17E3C008"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Л.В. Куцакова «Занятия по конструированию из строительного материала в средней группе детского сада». Конспекты занятий. – М.: Мозаика – Синтез, 2017.</w:t>
            </w:r>
          </w:p>
          <w:p w14:paraId="174AB06D"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Л.В. Куцакова «Занятия по конструированию из строительного материала в старшей группе детского сада». Конспекты занятий. – М.: Мозаика – Синтез, 2019.</w:t>
            </w:r>
          </w:p>
          <w:p w14:paraId="275EFDF2" w14:textId="77777777" w:rsidR="007C0EE9" w:rsidRPr="005F65BF" w:rsidRDefault="007C0EE9" w:rsidP="00744B2D">
            <w:pPr>
              <w:jc w:val="both"/>
              <w:rPr>
                <w:color w:val="FF0000"/>
                <w:sz w:val="24"/>
                <w:szCs w:val="24"/>
              </w:rPr>
            </w:pPr>
            <w:r w:rsidRPr="00F937A5">
              <w:rPr>
                <w:rFonts w:eastAsia="Lucida Sans Unicode"/>
                <w:color w:val="000000"/>
                <w:sz w:val="24"/>
                <w:szCs w:val="24"/>
              </w:rPr>
              <w:t>- Н.Е. Веракса, О.Р. Галимов «Познавательно-исследовательская деятельность дошкольников». 4-7 лет. – М.: Мозаика – Синтез, 2018</w:t>
            </w:r>
          </w:p>
        </w:tc>
      </w:tr>
      <w:tr w:rsidR="007C0EE9" w:rsidRPr="00177883" w14:paraId="0F699835" w14:textId="77777777" w:rsidTr="00744B2D">
        <w:trPr>
          <w:trHeight w:val="1408"/>
        </w:trPr>
        <w:tc>
          <w:tcPr>
            <w:tcW w:w="1418" w:type="dxa"/>
          </w:tcPr>
          <w:p w14:paraId="115706B0" w14:textId="77777777" w:rsidR="007C0EE9" w:rsidRPr="00177883" w:rsidRDefault="007C0EE9" w:rsidP="00744B2D">
            <w:pPr>
              <w:jc w:val="both"/>
              <w:rPr>
                <w:b/>
                <w:bCs/>
                <w:i/>
                <w:sz w:val="24"/>
                <w:szCs w:val="24"/>
              </w:rPr>
            </w:pPr>
            <w:r w:rsidRPr="00177883">
              <w:rPr>
                <w:b/>
                <w:bCs/>
                <w:i/>
                <w:sz w:val="24"/>
                <w:szCs w:val="24"/>
              </w:rPr>
              <w:lastRenderedPageBreak/>
              <w:t>Художественно-эстетическое развитие</w:t>
            </w:r>
          </w:p>
          <w:p w14:paraId="52A84E27" w14:textId="77777777" w:rsidR="007C0EE9" w:rsidRPr="00177883" w:rsidRDefault="007C0EE9" w:rsidP="00744B2D">
            <w:pPr>
              <w:jc w:val="both"/>
              <w:rPr>
                <w:b/>
                <w:bCs/>
                <w:i/>
                <w:sz w:val="24"/>
                <w:szCs w:val="24"/>
              </w:rPr>
            </w:pPr>
          </w:p>
          <w:p w14:paraId="1DCB1233" w14:textId="77777777" w:rsidR="007C0EE9" w:rsidRPr="00177883" w:rsidRDefault="007C0EE9" w:rsidP="00744B2D">
            <w:pPr>
              <w:jc w:val="both"/>
              <w:rPr>
                <w:b/>
                <w:bCs/>
                <w:i/>
                <w:sz w:val="24"/>
                <w:szCs w:val="24"/>
              </w:rPr>
            </w:pPr>
          </w:p>
          <w:p w14:paraId="1285F4D0" w14:textId="77777777" w:rsidR="007C0EE9" w:rsidRPr="00177883" w:rsidRDefault="007C0EE9" w:rsidP="00744B2D">
            <w:pPr>
              <w:jc w:val="both"/>
              <w:rPr>
                <w:b/>
                <w:bCs/>
                <w:i/>
                <w:sz w:val="24"/>
                <w:szCs w:val="24"/>
              </w:rPr>
            </w:pPr>
          </w:p>
          <w:p w14:paraId="380D9193" w14:textId="77777777" w:rsidR="007C0EE9" w:rsidRPr="00177883" w:rsidRDefault="007C0EE9" w:rsidP="00744B2D">
            <w:pPr>
              <w:jc w:val="both"/>
              <w:rPr>
                <w:b/>
                <w:i/>
                <w:sz w:val="24"/>
                <w:szCs w:val="24"/>
              </w:rPr>
            </w:pPr>
          </w:p>
        </w:tc>
        <w:tc>
          <w:tcPr>
            <w:tcW w:w="1275" w:type="dxa"/>
          </w:tcPr>
          <w:p w14:paraId="7B968F36" w14:textId="77777777" w:rsidR="007C0EE9" w:rsidRPr="00177883" w:rsidRDefault="007C0EE9" w:rsidP="00744B2D">
            <w:pPr>
              <w:jc w:val="both"/>
              <w:rPr>
                <w:sz w:val="24"/>
                <w:szCs w:val="24"/>
              </w:rPr>
            </w:pPr>
            <w:r w:rsidRPr="00177883">
              <w:rPr>
                <w:sz w:val="24"/>
                <w:szCs w:val="24"/>
              </w:rPr>
              <w:t>Продуктивная деятельность</w:t>
            </w:r>
          </w:p>
          <w:p w14:paraId="5A011083" w14:textId="77777777" w:rsidR="007C0EE9" w:rsidRPr="00177883" w:rsidRDefault="007C0EE9" w:rsidP="00744B2D">
            <w:pPr>
              <w:jc w:val="both"/>
              <w:rPr>
                <w:sz w:val="24"/>
                <w:szCs w:val="24"/>
              </w:rPr>
            </w:pPr>
            <w:r w:rsidRPr="00177883">
              <w:rPr>
                <w:sz w:val="24"/>
                <w:szCs w:val="24"/>
              </w:rPr>
              <w:t xml:space="preserve">Музыкальное воспитание </w:t>
            </w:r>
          </w:p>
        </w:tc>
        <w:tc>
          <w:tcPr>
            <w:tcW w:w="1276" w:type="dxa"/>
          </w:tcPr>
          <w:p w14:paraId="75E36234" w14:textId="77777777" w:rsidR="007C0EE9" w:rsidRPr="00177883" w:rsidRDefault="007C0EE9" w:rsidP="00744B2D">
            <w:pPr>
              <w:jc w:val="both"/>
              <w:rPr>
                <w:sz w:val="24"/>
                <w:szCs w:val="24"/>
              </w:rPr>
            </w:pPr>
            <w:r w:rsidRPr="00177883">
              <w:rPr>
                <w:sz w:val="24"/>
                <w:szCs w:val="24"/>
              </w:rPr>
              <w:t>Рисование</w:t>
            </w:r>
          </w:p>
          <w:p w14:paraId="2F3B6552" w14:textId="77777777" w:rsidR="007C0EE9" w:rsidRPr="00177883" w:rsidRDefault="007C0EE9" w:rsidP="00744B2D">
            <w:pPr>
              <w:jc w:val="both"/>
              <w:rPr>
                <w:sz w:val="24"/>
                <w:szCs w:val="24"/>
              </w:rPr>
            </w:pPr>
            <w:r w:rsidRPr="00177883">
              <w:rPr>
                <w:sz w:val="24"/>
                <w:szCs w:val="24"/>
              </w:rPr>
              <w:t>Лепка</w:t>
            </w:r>
          </w:p>
          <w:p w14:paraId="14AABB28" w14:textId="77777777" w:rsidR="007C0EE9" w:rsidRPr="00177883" w:rsidRDefault="007C0EE9" w:rsidP="00744B2D">
            <w:pPr>
              <w:jc w:val="both"/>
              <w:rPr>
                <w:sz w:val="24"/>
                <w:szCs w:val="24"/>
              </w:rPr>
            </w:pPr>
            <w:r w:rsidRPr="00177883">
              <w:rPr>
                <w:sz w:val="24"/>
                <w:szCs w:val="24"/>
              </w:rPr>
              <w:t>Аппликация</w:t>
            </w:r>
          </w:p>
          <w:p w14:paraId="74DAA221" w14:textId="77777777" w:rsidR="007C0EE9" w:rsidRPr="00177883" w:rsidRDefault="007C0EE9" w:rsidP="00744B2D">
            <w:pPr>
              <w:jc w:val="both"/>
              <w:rPr>
                <w:sz w:val="24"/>
                <w:szCs w:val="24"/>
              </w:rPr>
            </w:pPr>
            <w:r w:rsidRPr="00177883">
              <w:rPr>
                <w:sz w:val="24"/>
                <w:szCs w:val="24"/>
              </w:rPr>
              <w:t>Ручной труд</w:t>
            </w:r>
          </w:p>
          <w:p w14:paraId="028AB976" w14:textId="77777777" w:rsidR="007C0EE9" w:rsidRPr="00177883" w:rsidRDefault="007C0EE9" w:rsidP="00744B2D">
            <w:pPr>
              <w:jc w:val="both"/>
              <w:rPr>
                <w:sz w:val="24"/>
                <w:szCs w:val="24"/>
              </w:rPr>
            </w:pPr>
            <w:r w:rsidRPr="00177883">
              <w:rPr>
                <w:sz w:val="24"/>
                <w:szCs w:val="24"/>
              </w:rPr>
              <w:t>Конструирование</w:t>
            </w:r>
          </w:p>
          <w:p w14:paraId="1EF9A5E2" w14:textId="77777777" w:rsidR="007C0EE9" w:rsidRPr="00177883" w:rsidRDefault="007C0EE9" w:rsidP="00744B2D">
            <w:pPr>
              <w:jc w:val="both"/>
              <w:rPr>
                <w:sz w:val="24"/>
                <w:szCs w:val="24"/>
              </w:rPr>
            </w:pPr>
            <w:r w:rsidRPr="00177883">
              <w:rPr>
                <w:sz w:val="24"/>
                <w:szCs w:val="24"/>
              </w:rPr>
              <w:t xml:space="preserve">Музыкальное воспитание  Театрализованная деятельность </w:t>
            </w:r>
          </w:p>
        </w:tc>
        <w:tc>
          <w:tcPr>
            <w:tcW w:w="5670" w:type="dxa"/>
          </w:tcPr>
          <w:p w14:paraId="6A5D838D" w14:textId="77777777" w:rsidR="007C0EE9" w:rsidRPr="00F937A5" w:rsidRDefault="007C0EE9" w:rsidP="00744B2D">
            <w:pPr>
              <w:shd w:val="clear" w:color="auto" w:fill="FFFFFF"/>
              <w:jc w:val="both"/>
              <w:rPr>
                <w:color w:val="000000"/>
                <w:szCs w:val="24"/>
              </w:rPr>
            </w:pPr>
            <w:r w:rsidRPr="00F937A5">
              <w:rPr>
                <w:color w:val="000000"/>
                <w:sz w:val="24"/>
                <w:szCs w:val="24"/>
              </w:rPr>
              <w:t xml:space="preserve">- </w:t>
            </w:r>
            <w:r w:rsidRPr="00F937A5">
              <w:rPr>
                <w:color w:val="000000"/>
                <w:sz w:val="24"/>
                <w:szCs w:val="28"/>
              </w:rPr>
              <w:t xml:space="preserve">Т.С. Комарова «Изобразительная деятельность в детском саду», для занятий с детьми. Издательство </w:t>
            </w:r>
            <w:r w:rsidRPr="00F937A5">
              <w:rPr>
                <w:color w:val="000000"/>
                <w:sz w:val="24"/>
                <w:szCs w:val="24"/>
              </w:rPr>
              <w:t>Мозаика-Синтез</w:t>
            </w:r>
            <w:r w:rsidRPr="00F937A5">
              <w:rPr>
                <w:color w:val="000000"/>
                <w:sz w:val="24"/>
                <w:szCs w:val="28"/>
              </w:rPr>
              <w:t xml:space="preserve"> Москва 2019г</w:t>
            </w:r>
          </w:p>
          <w:p w14:paraId="208CAEC3" w14:textId="77777777" w:rsidR="007C0EE9" w:rsidRPr="00F937A5" w:rsidRDefault="007C0EE9" w:rsidP="00744B2D">
            <w:pPr>
              <w:pStyle w:val="a7"/>
              <w:ind w:left="0"/>
              <w:rPr>
                <w:color w:val="000000"/>
                <w:sz w:val="24"/>
                <w:szCs w:val="28"/>
              </w:rPr>
            </w:pPr>
            <w:r w:rsidRPr="00F937A5">
              <w:rPr>
                <w:color w:val="000000"/>
                <w:szCs w:val="24"/>
              </w:rPr>
              <w:t xml:space="preserve">- </w:t>
            </w:r>
            <w:r w:rsidRPr="00F937A5">
              <w:rPr>
                <w:color w:val="000000"/>
                <w:sz w:val="24"/>
                <w:szCs w:val="28"/>
              </w:rPr>
              <w:t>Изобразительная деятельность в детском саду. Вторая младшая группа. И.А. Лыкова -2019г.</w:t>
            </w:r>
          </w:p>
          <w:p w14:paraId="50192FF4" w14:textId="77777777" w:rsidR="007C0EE9" w:rsidRPr="00F937A5" w:rsidRDefault="007C0EE9" w:rsidP="00744B2D">
            <w:pPr>
              <w:pStyle w:val="a7"/>
              <w:ind w:left="0"/>
              <w:rPr>
                <w:color w:val="000000"/>
                <w:sz w:val="24"/>
                <w:szCs w:val="28"/>
              </w:rPr>
            </w:pPr>
            <w:r w:rsidRPr="00F937A5">
              <w:rPr>
                <w:color w:val="000000"/>
                <w:sz w:val="24"/>
                <w:szCs w:val="28"/>
              </w:rPr>
              <w:t>- Изобразительная деятельность в детском саду. Старшая группа. И.А. Лыкова -2019г.</w:t>
            </w:r>
          </w:p>
          <w:p w14:paraId="7151778F" w14:textId="77777777" w:rsidR="007C0EE9" w:rsidRPr="00F937A5" w:rsidRDefault="007C0EE9" w:rsidP="00744B2D">
            <w:pPr>
              <w:pStyle w:val="a7"/>
              <w:ind w:left="0"/>
              <w:rPr>
                <w:color w:val="000000"/>
                <w:sz w:val="24"/>
                <w:szCs w:val="28"/>
              </w:rPr>
            </w:pPr>
            <w:r w:rsidRPr="00F937A5">
              <w:rPr>
                <w:color w:val="000000"/>
                <w:sz w:val="24"/>
                <w:szCs w:val="28"/>
              </w:rPr>
              <w:t>- Сборник подвижных игр. Э.Я. Степаненкова -2019г.</w:t>
            </w:r>
          </w:p>
          <w:p w14:paraId="5D649392" w14:textId="77777777" w:rsidR="007C0EE9" w:rsidRPr="00F937A5" w:rsidRDefault="007C0EE9" w:rsidP="00744B2D">
            <w:pPr>
              <w:pStyle w:val="a7"/>
              <w:ind w:left="0"/>
              <w:rPr>
                <w:color w:val="000000"/>
                <w:sz w:val="24"/>
                <w:szCs w:val="28"/>
              </w:rPr>
            </w:pPr>
            <w:r w:rsidRPr="00F937A5">
              <w:rPr>
                <w:color w:val="000000"/>
                <w:sz w:val="24"/>
                <w:szCs w:val="28"/>
              </w:rPr>
              <w:t>- Настольная книга воспитателя и методиста детского  сада. Развитие творческих способностей дошкольника. И.В. Груздова-Феникс,2010.</w:t>
            </w:r>
          </w:p>
          <w:p w14:paraId="767E3428" w14:textId="77777777" w:rsidR="007C0EE9" w:rsidRPr="00F937A5" w:rsidRDefault="007C0EE9" w:rsidP="00744B2D">
            <w:pPr>
              <w:pStyle w:val="a7"/>
              <w:ind w:left="0"/>
              <w:jc w:val="both"/>
              <w:rPr>
                <w:color w:val="000000"/>
                <w:sz w:val="24"/>
              </w:rPr>
            </w:pPr>
            <w:r w:rsidRPr="00F937A5">
              <w:rPr>
                <w:color w:val="000000"/>
                <w:sz w:val="24"/>
              </w:rPr>
              <w:t>- Картушина М.Ю. Мы играем, рисуем и поем. Интегрированные занятия для детей 3-5 лет. М: «Издательство «Скрипторий 2003», 2010.</w:t>
            </w:r>
          </w:p>
          <w:p w14:paraId="62A3E6DA" w14:textId="77777777" w:rsidR="007C0EE9" w:rsidRPr="00F937A5" w:rsidRDefault="007C0EE9" w:rsidP="00744B2D">
            <w:pPr>
              <w:pStyle w:val="a7"/>
              <w:ind w:left="0"/>
              <w:jc w:val="both"/>
              <w:rPr>
                <w:color w:val="000000"/>
                <w:sz w:val="24"/>
              </w:rPr>
            </w:pPr>
            <w:r w:rsidRPr="00F937A5">
              <w:rPr>
                <w:color w:val="000000"/>
                <w:sz w:val="24"/>
                <w:szCs w:val="28"/>
              </w:rPr>
              <w:t>-</w:t>
            </w:r>
            <w:r w:rsidRPr="00F937A5">
              <w:rPr>
                <w:color w:val="000000"/>
                <w:sz w:val="28"/>
              </w:rPr>
              <w:t xml:space="preserve"> </w:t>
            </w:r>
            <w:r w:rsidRPr="00F937A5">
              <w:rPr>
                <w:color w:val="000000"/>
                <w:sz w:val="24"/>
              </w:rPr>
              <w:t>Картушина М.Ю. Мы играем, рисуем и поем. Интегрированные занятия для детей 5-7 лет. М: «Издательство «Скрипторий 2003», 2010.</w:t>
            </w:r>
          </w:p>
          <w:p w14:paraId="44DC3101" w14:textId="77777777" w:rsidR="007C0EE9" w:rsidRPr="00F937A5" w:rsidRDefault="007C0EE9" w:rsidP="00744B2D">
            <w:pPr>
              <w:pStyle w:val="a7"/>
              <w:ind w:left="0"/>
              <w:jc w:val="both"/>
              <w:rPr>
                <w:color w:val="000000"/>
                <w:sz w:val="24"/>
              </w:rPr>
            </w:pPr>
            <w:r w:rsidRPr="00F937A5">
              <w:rPr>
                <w:color w:val="000000"/>
                <w:sz w:val="28"/>
              </w:rPr>
              <w:t xml:space="preserve">- </w:t>
            </w:r>
            <w:r w:rsidRPr="00F937A5">
              <w:rPr>
                <w:color w:val="000000"/>
                <w:sz w:val="24"/>
              </w:rPr>
              <w:t>Кацер О.В. «Игровая методика обучению пению». СПб: ООО «Печатное Агентство «Феникс», 2016.</w:t>
            </w:r>
          </w:p>
          <w:p w14:paraId="4E50DE36" w14:textId="77777777" w:rsidR="007C0EE9" w:rsidRPr="005F65BF" w:rsidRDefault="007C0EE9" w:rsidP="00744B2D">
            <w:pPr>
              <w:pStyle w:val="a7"/>
              <w:ind w:left="0"/>
              <w:jc w:val="both"/>
              <w:rPr>
                <w:color w:val="FF0000"/>
                <w:sz w:val="24"/>
                <w:szCs w:val="28"/>
                <w:lang w:eastAsia="ru-RU"/>
              </w:rPr>
            </w:pPr>
            <w:r w:rsidRPr="00F937A5">
              <w:rPr>
                <w:color w:val="000000"/>
                <w:sz w:val="24"/>
                <w:szCs w:val="28"/>
                <w:lang w:eastAsia="ru-RU"/>
              </w:rPr>
              <w:t>- Белая А.Е. Пальчиковые игры для развития речи дошкольников: пособие для родителей и педагогов \ А.Е.Белая, В.И. Мирясова. – М.: АСТ: Астрель: ПРофиздат, 2006</w:t>
            </w:r>
          </w:p>
        </w:tc>
      </w:tr>
      <w:tr w:rsidR="007C0EE9" w:rsidRPr="00177883" w14:paraId="04C44360" w14:textId="77777777" w:rsidTr="00744B2D">
        <w:trPr>
          <w:trHeight w:val="273"/>
        </w:trPr>
        <w:tc>
          <w:tcPr>
            <w:tcW w:w="1418" w:type="dxa"/>
          </w:tcPr>
          <w:p w14:paraId="6100F3E1" w14:textId="77777777" w:rsidR="007C0EE9" w:rsidRPr="00177883" w:rsidRDefault="007C0EE9" w:rsidP="00744B2D">
            <w:pPr>
              <w:jc w:val="both"/>
              <w:rPr>
                <w:b/>
                <w:i/>
                <w:sz w:val="24"/>
                <w:szCs w:val="24"/>
              </w:rPr>
            </w:pPr>
            <w:r w:rsidRPr="00177883">
              <w:rPr>
                <w:b/>
                <w:i/>
                <w:sz w:val="24"/>
                <w:szCs w:val="24"/>
              </w:rPr>
              <w:t>Речевое развитие</w:t>
            </w:r>
          </w:p>
        </w:tc>
        <w:tc>
          <w:tcPr>
            <w:tcW w:w="1275" w:type="dxa"/>
          </w:tcPr>
          <w:p w14:paraId="7C98FBA4" w14:textId="77777777" w:rsidR="007C0EE9" w:rsidRPr="00177883" w:rsidRDefault="007C0EE9" w:rsidP="00744B2D">
            <w:pPr>
              <w:jc w:val="both"/>
              <w:rPr>
                <w:sz w:val="24"/>
                <w:szCs w:val="24"/>
              </w:rPr>
            </w:pPr>
            <w:r w:rsidRPr="00177883">
              <w:rPr>
                <w:sz w:val="24"/>
                <w:szCs w:val="24"/>
              </w:rPr>
              <w:t>Развитие речи</w:t>
            </w:r>
          </w:p>
          <w:p w14:paraId="13FABAEA" w14:textId="77777777" w:rsidR="007C0EE9" w:rsidRPr="00177883" w:rsidRDefault="007C0EE9" w:rsidP="00744B2D">
            <w:pPr>
              <w:jc w:val="both"/>
              <w:rPr>
                <w:sz w:val="24"/>
                <w:szCs w:val="24"/>
              </w:rPr>
            </w:pPr>
            <w:r w:rsidRPr="00177883">
              <w:rPr>
                <w:sz w:val="24"/>
                <w:szCs w:val="24"/>
              </w:rPr>
              <w:t>Чтение художественной литературы</w:t>
            </w:r>
          </w:p>
        </w:tc>
        <w:tc>
          <w:tcPr>
            <w:tcW w:w="1276" w:type="dxa"/>
          </w:tcPr>
          <w:p w14:paraId="14E1720F" w14:textId="77777777" w:rsidR="007C0EE9" w:rsidRPr="00177883" w:rsidRDefault="007C0EE9" w:rsidP="00744B2D">
            <w:pPr>
              <w:jc w:val="both"/>
              <w:rPr>
                <w:sz w:val="24"/>
                <w:szCs w:val="24"/>
              </w:rPr>
            </w:pPr>
            <w:r w:rsidRPr="00177883">
              <w:rPr>
                <w:sz w:val="24"/>
                <w:szCs w:val="24"/>
              </w:rPr>
              <w:t>Ознакомление с художественной литературой</w:t>
            </w:r>
          </w:p>
        </w:tc>
        <w:tc>
          <w:tcPr>
            <w:tcW w:w="5670" w:type="dxa"/>
          </w:tcPr>
          <w:p w14:paraId="27E17521" w14:textId="77777777" w:rsidR="007C0EE9" w:rsidRPr="00F937A5" w:rsidRDefault="007C0EE9" w:rsidP="00744B2D">
            <w:pPr>
              <w:jc w:val="both"/>
              <w:rPr>
                <w:color w:val="000000"/>
                <w:sz w:val="24"/>
                <w:szCs w:val="24"/>
              </w:rPr>
            </w:pPr>
            <w:r w:rsidRPr="00F937A5">
              <w:rPr>
                <w:color w:val="000000"/>
                <w:sz w:val="24"/>
                <w:szCs w:val="24"/>
                <w:shd w:val="clear" w:color="auto" w:fill="FFFFFF"/>
                <w:lang w:eastAsia="ru-RU"/>
              </w:rPr>
              <w:t xml:space="preserve">- </w:t>
            </w:r>
            <w:r w:rsidRPr="00F937A5">
              <w:rPr>
                <w:color w:val="000000"/>
                <w:sz w:val="24"/>
                <w:szCs w:val="28"/>
              </w:rPr>
              <w:t xml:space="preserve">В.В. Гербова «Развитие речи в детском саду», для занятий с детьми. Издательство </w:t>
            </w:r>
            <w:r w:rsidRPr="00F937A5">
              <w:rPr>
                <w:color w:val="000000"/>
                <w:sz w:val="24"/>
                <w:szCs w:val="24"/>
              </w:rPr>
              <w:t>Мозаика – Синтез,</w:t>
            </w:r>
            <w:r w:rsidRPr="00F937A5">
              <w:rPr>
                <w:color w:val="000000"/>
                <w:sz w:val="24"/>
                <w:szCs w:val="28"/>
              </w:rPr>
              <w:t xml:space="preserve"> Москва 2018г</w:t>
            </w:r>
            <w:r w:rsidRPr="00F937A5">
              <w:rPr>
                <w:color w:val="000000"/>
                <w:sz w:val="24"/>
                <w:szCs w:val="24"/>
              </w:rPr>
              <w:t xml:space="preserve"> </w:t>
            </w:r>
          </w:p>
          <w:p w14:paraId="0F573800"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«Книга для чтения в детском саду и дома» Хрестоматия. 2-4 года / В.В. Гербова, Н.П. Ильчук и др. – М., 2005.</w:t>
            </w:r>
          </w:p>
          <w:p w14:paraId="200C16A4" w14:textId="77777777" w:rsidR="007C0EE9" w:rsidRPr="00F937A5" w:rsidRDefault="007C0EE9" w:rsidP="00744B2D">
            <w:pPr>
              <w:jc w:val="both"/>
              <w:rPr>
                <w:rFonts w:eastAsia="Lucida Sans Unicode"/>
                <w:color w:val="000000"/>
                <w:sz w:val="24"/>
                <w:szCs w:val="24"/>
              </w:rPr>
            </w:pPr>
            <w:r w:rsidRPr="00F937A5">
              <w:rPr>
                <w:rFonts w:eastAsia="Lucida Sans Unicode"/>
                <w:color w:val="000000"/>
                <w:sz w:val="24"/>
                <w:szCs w:val="24"/>
              </w:rPr>
              <w:t>- «Книга для чтения в детском саду и дома» Хрестоматия. 4-5 лет / В.В. Гербова, Н.П. Ильчук и др. – М., 2005.</w:t>
            </w:r>
          </w:p>
          <w:p w14:paraId="0ACD65BA" w14:textId="77777777" w:rsidR="007C0EE9" w:rsidRPr="005F65BF" w:rsidRDefault="007C0EE9" w:rsidP="00744B2D">
            <w:pPr>
              <w:jc w:val="both"/>
              <w:rPr>
                <w:color w:val="FF0000"/>
                <w:sz w:val="24"/>
                <w:szCs w:val="24"/>
              </w:rPr>
            </w:pPr>
            <w:r w:rsidRPr="00F937A5">
              <w:rPr>
                <w:rFonts w:eastAsia="Lucida Sans Unicode"/>
                <w:color w:val="000000"/>
                <w:sz w:val="24"/>
                <w:szCs w:val="24"/>
              </w:rPr>
              <w:t>- «Книга для чтения в детском саду и дома» Хрестоматия. 5-7 лет / В.В. Гербова, Н.П. Ильчук и др. – М., 2005.</w:t>
            </w:r>
          </w:p>
        </w:tc>
      </w:tr>
      <w:tr w:rsidR="007C0EE9" w:rsidRPr="00177883" w14:paraId="10E821E2" w14:textId="77777777" w:rsidTr="00744B2D">
        <w:trPr>
          <w:trHeight w:val="2451"/>
        </w:trPr>
        <w:tc>
          <w:tcPr>
            <w:tcW w:w="1418" w:type="dxa"/>
          </w:tcPr>
          <w:p w14:paraId="78597331" w14:textId="77777777" w:rsidR="007C0EE9" w:rsidRPr="00177883" w:rsidRDefault="007C0EE9" w:rsidP="00744B2D">
            <w:pPr>
              <w:jc w:val="both"/>
              <w:rPr>
                <w:b/>
                <w:i/>
                <w:sz w:val="24"/>
                <w:szCs w:val="24"/>
              </w:rPr>
            </w:pPr>
            <w:r w:rsidRPr="00177883">
              <w:rPr>
                <w:b/>
                <w:i/>
                <w:sz w:val="24"/>
                <w:szCs w:val="24"/>
              </w:rPr>
              <w:lastRenderedPageBreak/>
              <w:t>Физическое развитие</w:t>
            </w:r>
          </w:p>
          <w:p w14:paraId="1AA51D48" w14:textId="77777777" w:rsidR="007C0EE9" w:rsidRPr="00177883" w:rsidRDefault="007C0EE9" w:rsidP="00744B2D">
            <w:pPr>
              <w:jc w:val="both"/>
              <w:rPr>
                <w:b/>
                <w:i/>
                <w:sz w:val="24"/>
                <w:szCs w:val="24"/>
              </w:rPr>
            </w:pPr>
          </w:p>
        </w:tc>
        <w:tc>
          <w:tcPr>
            <w:tcW w:w="1275" w:type="dxa"/>
          </w:tcPr>
          <w:p w14:paraId="4B611E02" w14:textId="77777777" w:rsidR="007C0EE9" w:rsidRPr="00177883" w:rsidRDefault="007C0EE9" w:rsidP="00744B2D">
            <w:pPr>
              <w:jc w:val="both"/>
              <w:rPr>
                <w:sz w:val="24"/>
                <w:szCs w:val="24"/>
              </w:rPr>
            </w:pPr>
            <w:r w:rsidRPr="00177883">
              <w:rPr>
                <w:sz w:val="24"/>
                <w:szCs w:val="24"/>
              </w:rPr>
              <w:t>Здоровый образ жизни</w:t>
            </w:r>
          </w:p>
          <w:p w14:paraId="67C91E2C" w14:textId="77777777" w:rsidR="007C0EE9" w:rsidRPr="00177883" w:rsidRDefault="007C0EE9" w:rsidP="00744B2D">
            <w:pPr>
              <w:jc w:val="both"/>
              <w:rPr>
                <w:sz w:val="24"/>
                <w:szCs w:val="24"/>
              </w:rPr>
            </w:pPr>
            <w:r w:rsidRPr="00177883">
              <w:rPr>
                <w:sz w:val="24"/>
                <w:szCs w:val="24"/>
              </w:rPr>
              <w:t>движения</w:t>
            </w:r>
          </w:p>
        </w:tc>
        <w:tc>
          <w:tcPr>
            <w:tcW w:w="1276" w:type="dxa"/>
          </w:tcPr>
          <w:p w14:paraId="299769F5" w14:textId="77777777" w:rsidR="007C0EE9" w:rsidRPr="00177883" w:rsidRDefault="007C0EE9" w:rsidP="00744B2D">
            <w:pPr>
              <w:jc w:val="both"/>
              <w:rPr>
                <w:sz w:val="24"/>
                <w:szCs w:val="24"/>
              </w:rPr>
            </w:pPr>
            <w:r w:rsidRPr="00177883">
              <w:rPr>
                <w:sz w:val="24"/>
                <w:szCs w:val="24"/>
              </w:rPr>
              <w:t>Физическая культура</w:t>
            </w:r>
          </w:p>
          <w:p w14:paraId="30C8AC07" w14:textId="77777777" w:rsidR="007C0EE9" w:rsidRPr="00177883" w:rsidRDefault="007C0EE9" w:rsidP="00744B2D">
            <w:pPr>
              <w:jc w:val="both"/>
              <w:rPr>
                <w:sz w:val="24"/>
                <w:szCs w:val="24"/>
              </w:rPr>
            </w:pPr>
            <w:r w:rsidRPr="00177883">
              <w:rPr>
                <w:sz w:val="24"/>
                <w:szCs w:val="24"/>
              </w:rPr>
              <w:t>Основные движения</w:t>
            </w:r>
          </w:p>
          <w:p w14:paraId="1D7C6216" w14:textId="77777777" w:rsidR="007C0EE9" w:rsidRPr="00177883" w:rsidRDefault="007C0EE9" w:rsidP="00744B2D">
            <w:pPr>
              <w:jc w:val="both"/>
              <w:rPr>
                <w:sz w:val="24"/>
                <w:szCs w:val="24"/>
              </w:rPr>
            </w:pPr>
            <w:r w:rsidRPr="00177883">
              <w:rPr>
                <w:sz w:val="24"/>
                <w:szCs w:val="24"/>
              </w:rPr>
              <w:t>Спортивные упражнения</w:t>
            </w:r>
          </w:p>
          <w:p w14:paraId="47CB9BCA" w14:textId="77777777" w:rsidR="007C0EE9" w:rsidRPr="00177883" w:rsidRDefault="007C0EE9" w:rsidP="00744B2D">
            <w:pPr>
              <w:jc w:val="both"/>
              <w:rPr>
                <w:sz w:val="24"/>
                <w:szCs w:val="24"/>
              </w:rPr>
            </w:pPr>
            <w:r w:rsidRPr="00177883">
              <w:rPr>
                <w:sz w:val="24"/>
                <w:szCs w:val="24"/>
              </w:rPr>
              <w:t>Спортивные игры</w:t>
            </w:r>
          </w:p>
          <w:p w14:paraId="69247E41" w14:textId="77777777" w:rsidR="007C0EE9" w:rsidRPr="00177883" w:rsidRDefault="007C0EE9" w:rsidP="00744B2D">
            <w:pPr>
              <w:jc w:val="both"/>
              <w:rPr>
                <w:sz w:val="24"/>
                <w:szCs w:val="24"/>
              </w:rPr>
            </w:pPr>
            <w:r w:rsidRPr="00177883">
              <w:rPr>
                <w:sz w:val="24"/>
                <w:szCs w:val="24"/>
              </w:rPr>
              <w:t>Подвижные игры</w:t>
            </w:r>
          </w:p>
          <w:p w14:paraId="380C76B4" w14:textId="77777777" w:rsidR="007C0EE9" w:rsidRPr="00177883" w:rsidRDefault="007C0EE9" w:rsidP="00744B2D">
            <w:pPr>
              <w:jc w:val="both"/>
              <w:rPr>
                <w:sz w:val="24"/>
                <w:szCs w:val="24"/>
              </w:rPr>
            </w:pPr>
            <w:r w:rsidRPr="00177883">
              <w:rPr>
                <w:sz w:val="24"/>
                <w:szCs w:val="24"/>
              </w:rPr>
              <w:t>Физкультурно-оздоровительная работа</w:t>
            </w:r>
          </w:p>
          <w:p w14:paraId="5132B13B" w14:textId="77777777" w:rsidR="007C0EE9" w:rsidRPr="00177883" w:rsidRDefault="007C0EE9" w:rsidP="00744B2D">
            <w:pPr>
              <w:jc w:val="both"/>
              <w:rPr>
                <w:sz w:val="24"/>
                <w:szCs w:val="24"/>
              </w:rPr>
            </w:pPr>
            <w:r w:rsidRPr="00177883">
              <w:rPr>
                <w:sz w:val="24"/>
                <w:szCs w:val="24"/>
              </w:rPr>
              <w:t>Культурно-гигиенические навыки</w:t>
            </w:r>
          </w:p>
        </w:tc>
        <w:tc>
          <w:tcPr>
            <w:tcW w:w="5670" w:type="dxa"/>
          </w:tcPr>
          <w:p w14:paraId="20C5F61C" w14:textId="77777777" w:rsidR="007C0EE9" w:rsidRPr="00F937A5" w:rsidRDefault="007C0EE9" w:rsidP="00744B2D">
            <w:pPr>
              <w:jc w:val="both"/>
              <w:rPr>
                <w:color w:val="000000"/>
                <w:sz w:val="24"/>
                <w:szCs w:val="24"/>
              </w:rPr>
            </w:pPr>
            <w:r w:rsidRPr="00F937A5">
              <w:rPr>
                <w:color w:val="000000"/>
                <w:sz w:val="24"/>
                <w:szCs w:val="24"/>
              </w:rPr>
              <w:t>- Л.И. Пензулаева «Физкультурные занятия в детском саду». Вторая младшая группа. – М.: Мозаика – Синтез, 2018</w:t>
            </w:r>
          </w:p>
          <w:p w14:paraId="657F4332" w14:textId="77777777" w:rsidR="007C0EE9" w:rsidRPr="00F937A5" w:rsidRDefault="007C0EE9" w:rsidP="00744B2D">
            <w:pPr>
              <w:jc w:val="both"/>
              <w:rPr>
                <w:color w:val="000000"/>
                <w:sz w:val="24"/>
                <w:szCs w:val="24"/>
              </w:rPr>
            </w:pPr>
            <w:r w:rsidRPr="00F937A5">
              <w:rPr>
                <w:color w:val="000000"/>
                <w:sz w:val="24"/>
                <w:szCs w:val="24"/>
              </w:rPr>
              <w:t>- Л.И. Пензулаева «Физическая культура в детском саду». Средняя группа. – М.: Мозаика – Синтез, 2018.</w:t>
            </w:r>
          </w:p>
          <w:p w14:paraId="5E41C9C0" w14:textId="77777777" w:rsidR="007C0EE9" w:rsidRPr="00F937A5" w:rsidRDefault="007C0EE9" w:rsidP="00744B2D">
            <w:pPr>
              <w:jc w:val="both"/>
              <w:rPr>
                <w:color w:val="000000"/>
                <w:sz w:val="24"/>
                <w:szCs w:val="24"/>
              </w:rPr>
            </w:pPr>
            <w:r w:rsidRPr="00F937A5">
              <w:rPr>
                <w:color w:val="000000"/>
                <w:sz w:val="24"/>
                <w:szCs w:val="24"/>
              </w:rPr>
              <w:t>- Л.И. Пензулаева «Физическая культура в детском саду». Старшая группа. – М.: Мозаика – Синтез, 2018.</w:t>
            </w:r>
          </w:p>
          <w:p w14:paraId="1CE5BCDE" w14:textId="77777777" w:rsidR="007C0EE9" w:rsidRDefault="007C0EE9" w:rsidP="00744B2D">
            <w:pPr>
              <w:jc w:val="both"/>
              <w:rPr>
                <w:color w:val="000000"/>
                <w:sz w:val="24"/>
                <w:szCs w:val="24"/>
              </w:rPr>
            </w:pPr>
            <w:r w:rsidRPr="00F937A5">
              <w:rPr>
                <w:color w:val="000000"/>
                <w:sz w:val="24"/>
                <w:szCs w:val="24"/>
              </w:rPr>
              <w:t>- Л.И. Пензулаева «Физическая культура в детском саду». Подготовительная к школе группа. – М.: Мозаика – Синтез, 2018.</w:t>
            </w:r>
          </w:p>
          <w:p w14:paraId="348B5CA0" w14:textId="77777777" w:rsidR="007C0EE9" w:rsidRPr="00F937A5" w:rsidRDefault="007C0EE9" w:rsidP="00744B2D">
            <w:pPr>
              <w:jc w:val="both"/>
              <w:rPr>
                <w:color w:val="000000"/>
                <w:sz w:val="24"/>
                <w:szCs w:val="24"/>
              </w:rPr>
            </w:pPr>
            <w:r>
              <w:rPr>
                <w:color w:val="000000"/>
                <w:sz w:val="24"/>
                <w:szCs w:val="24"/>
              </w:rPr>
              <w:t>- Э.Я. Степаненкова «Сборник подвижных игр»</w:t>
            </w:r>
            <w:r w:rsidRPr="00F937A5">
              <w:rPr>
                <w:color w:val="000000"/>
                <w:sz w:val="24"/>
                <w:szCs w:val="24"/>
              </w:rPr>
              <w:t xml:space="preserve"> – М.: Мозаика – Синтез, 201</w:t>
            </w:r>
            <w:r>
              <w:rPr>
                <w:color w:val="000000"/>
                <w:sz w:val="24"/>
                <w:szCs w:val="24"/>
              </w:rPr>
              <w:t>9</w:t>
            </w:r>
            <w:r w:rsidRPr="00F937A5">
              <w:rPr>
                <w:color w:val="000000"/>
                <w:sz w:val="24"/>
                <w:szCs w:val="24"/>
              </w:rPr>
              <w:t>.</w:t>
            </w:r>
          </w:p>
          <w:p w14:paraId="616D4701" w14:textId="77777777" w:rsidR="007C0EE9" w:rsidRPr="00FB4298" w:rsidRDefault="007C0EE9" w:rsidP="00744B2D">
            <w:pPr>
              <w:jc w:val="both"/>
              <w:rPr>
                <w:color w:val="000000"/>
                <w:sz w:val="24"/>
                <w:szCs w:val="24"/>
              </w:rPr>
            </w:pPr>
            <w:r w:rsidRPr="00FB4298">
              <w:rPr>
                <w:color w:val="000000"/>
                <w:sz w:val="24"/>
                <w:szCs w:val="24"/>
              </w:rPr>
              <w:t>- Пензулаева Л.И. Оздоровительная гимнастика для детей 3-7 лет.- М: Мозаика-Синтез, 2010</w:t>
            </w:r>
          </w:p>
          <w:p w14:paraId="3849EC3F" w14:textId="77777777" w:rsidR="007C0EE9" w:rsidRPr="00FB4298" w:rsidRDefault="007C0EE9" w:rsidP="00744B2D">
            <w:pPr>
              <w:jc w:val="both"/>
              <w:rPr>
                <w:color w:val="000000"/>
                <w:sz w:val="24"/>
                <w:szCs w:val="24"/>
              </w:rPr>
            </w:pPr>
            <w:r w:rsidRPr="00FB4298">
              <w:rPr>
                <w:rFonts w:eastAsia="Lucida Sans Unicode"/>
                <w:color w:val="000000"/>
                <w:sz w:val="24"/>
                <w:szCs w:val="24"/>
              </w:rPr>
              <w:t xml:space="preserve">- </w:t>
            </w:r>
            <w:r w:rsidRPr="00FB4298">
              <w:rPr>
                <w:color w:val="000000"/>
                <w:sz w:val="24"/>
                <w:szCs w:val="24"/>
              </w:rPr>
              <w:t>Новикова И.М. Формирование представлений о здоровом образе жизни у дошкольников.- М: Мозаика-Синтез, 2010</w:t>
            </w:r>
          </w:p>
          <w:p w14:paraId="06F90289" w14:textId="77777777" w:rsidR="007C0EE9" w:rsidRPr="00FB4298" w:rsidRDefault="007C0EE9" w:rsidP="00744B2D">
            <w:pPr>
              <w:jc w:val="both"/>
              <w:rPr>
                <w:color w:val="000000"/>
                <w:sz w:val="24"/>
                <w:szCs w:val="24"/>
              </w:rPr>
            </w:pPr>
            <w:r w:rsidRPr="00FB4298">
              <w:rPr>
                <w:color w:val="000000"/>
                <w:sz w:val="24"/>
                <w:szCs w:val="24"/>
              </w:rPr>
              <w:t>- Пензулаева Л.И. Оздоровительная гимнастика для детей 3-7 лет.- М: Мозаика-Синтез, 2010</w:t>
            </w:r>
          </w:p>
          <w:p w14:paraId="19E2E67D" w14:textId="77777777" w:rsidR="007C0EE9" w:rsidRPr="00FB4298" w:rsidRDefault="007C0EE9" w:rsidP="00744B2D">
            <w:pPr>
              <w:suppressAutoHyphens/>
              <w:jc w:val="both"/>
              <w:rPr>
                <w:rFonts w:eastAsia="Lucida Sans Unicode"/>
                <w:color w:val="000000"/>
                <w:sz w:val="24"/>
                <w:szCs w:val="24"/>
              </w:rPr>
            </w:pPr>
            <w:r w:rsidRPr="00FB4298">
              <w:rPr>
                <w:rFonts w:eastAsia="Lucida Sans Unicode"/>
                <w:color w:val="000000"/>
                <w:sz w:val="24"/>
                <w:szCs w:val="24"/>
              </w:rPr>
              <w:t>- Теплюк С.Н.. Занятия на прогулке с малышами. М: Мозаика-Синтез,2005</w:t>
            </w:r>
          </w:p>
          <w:p w14:paraId="30B0FD09" w14:textId="77777777" w:rsidR="007C0EE9" w:rsidRPr="005F65BF" w:rsidRDefault="007C0EE9" w:rsidP="00744B2D">
            <w:pPr>
              <w:suppressAutoHyphens/>
              <w:jc w:val="both"/>
              <w:rPr>
                <w:rFonts w:eastAsia="Lucida Sans Unicode"/>
                <w:color w:val="FF0000"/>
                <w:sz w:val="24"/>
                <w:szCs w:val="24"/>
              </w:rPr>
            </w:pPr>
            <w:r w:rsidRPr="00FB4298">
              <w:rPr>
                <w:rFonts w:eastAsia="Lucida Sans Unicode"/>
                <w:color w:val="000000"/>
                <w:sz w:val="24"/>
                <w:szCs w:val="24"/>
              </w:rPr>
              <w:t>- Зацепина М. Б.. Культурно-досуговая деятельность”. Программа и методические рекомендации. М: Мозаика-Синтез,2005</w:t>
            </w:r>
          </w:p>
        </w:tc>
      </w:tr>
    </w:tbl>
    <w:p w14:paraId="7F6957EC" w14:textId="77777777" w:rsidR="007C0EE9" w:rsidRDefault="007C0EE9" w:rsidP="00246014">
      <w:pPr>
        <w:spacing w:before="67"/>
        <w:ind w:left="1973" w:right="2535" w:firstLine="1227"/>
        <w:outlineLvl w:val="0"/>
        <w:rPr>
          <w:b/>
          <w:bCs/>
          <w:color w:val="006600"/>
          <w:sz w:val="24"/>
          <w:szCs w:val="24"/>
        </w:rPr>
      </w:pPr>
    </w:p>
    <w:p w14:paraId="2E5C7923" w14:textId="77777777" w:rsidR="00762CF0" w:rsidRPr="006F02D8" w:rsidRDefault="00762CF0" w:rsidP="00246014">
      <w:pPr>
        <w:spacing w:before="67"/>
        <w:ind w:left="1973" w:right="2535" w:firstLine="1227"/>
        <w:outlineLvl w:val="0"/>
        <w:rPr>
          <w:b/>
          <w:bCs/>
          <w:color w:val="006600"/>
          <w:sz w:val="24"/>
          <w:szCs w:val="24"/>
        </w:rPr>
      </w:pPr>
      <w:r w:rsidRPr="006F02D8">
        <w:rPr>
          <w:b/>
          <w:bCs/>
          <w:color w:val="006600"/>
          <w:sz w:val="24"/>
          <w:szCs w:val="24"/>
        </w:rPr>
        <w:t>Методическое обеспечение части,</w:t>
      </w:r>
      <w:r w:rsidRPr="006F02D8">
        <w:rPr>
          <w:b/>
          <w:bCs/>
          <w:color w:val="006600"/>
          <w:spacing w:val="1"/>
          <w:sz w:val="24"/>
          <w:szCs w:val="24"/>
        </w:rPr>
        <w:t xml:space="preserve"> </w:t>
      </w:r>
      <w:r w:rsidRPr="006F02D8">
        <w:rPr>
          <w:b/>
          <w:bCs/>
          <w:color w:val="006600"/>
          <w:spacing w:val="-3"/>
          <w:sz w:val="24"/>
          <w:szCs w:val="24"/>
        </w:rPr>
        <w:t>формируемой</w:t>
      </w:r>
      <w:r w:rsidRPr="006F02D8">
        <w:rPr>
          <w:b/>
          <w:bCs/>
          <w:color w:val="006600"/>
          <w:spacing w:val="-8"/>
          <w:sz w:val="24"/>
          <w:szCs w:val="24"/>
        </w:rPr>
        <w:t xml:space="preserve"> </w:t>
      </w:r>
      <w:r w:rsidRPr="006F02D8">
        <w:rPr>
          <w:b/>
          <w:bCs/>
          <w:color w:val="006600"/>
          <w:spacing w:val="-3"/>
          <w:sz w:val="24"/>
          <w:szCs w:val="24"/>
        </w:rPr>
        <w:t>участниками</w:t>
      </w:r>
      <w:r w:rsidRPr="006F02D8">
        <w:rPr>
          <w:b/>
          <w:bCs/>
          <w:color w:val="006600"/>
          <w:spacing w:val="-8"/>
          <w:sz w:val="24"/>
          <w:szCs w:val="24"/>
        </w:rPr>
        <w:t xml:space="preserve"> </w:t>
      </w:r>
      <w:r w:rsidRPr="006F02D8">
        <w:rPr>
          <w:b/>
          <w:bCs/>
          <w:color w:val="006600"/>
          <w:spacing w:val="-3"/>
          <w:sz w:val="24"/>
          <w:szCs w:val="24"/>
        </w:rPr>
        <w:t>образовательных</w:t>
      </w:r>
      <w:r w:rsidRPr="006F02D8">
        <w:rPr>
          <w:b/>
          <w:bCs/>
          <w:color w:val="006600"/>
          <w:spacing w:val="-11"/>
          <w:sz w:val="24"/>
          <w:szCs w:val="24"/>
        </w:rPr>
        <w:t xml:space="preserve"> </w:t>
      </w:r>
      <w:r w:rsidRPr="006F02D8">
        <w:rPr>
          <w:b/>
          <w:bCs/>
          <w:color w:val="006600"/>
          <w:spacing w:val="-3"/>
          <w:sz w:val="24"/>
          <w:szCs w:val="24"/>
        </w:rPr>
        <w:t>отношений</w:t>
      </w:r>
    </w:p>
    <w:p w14:paraId="2CA00E74" w14:textId="77777777" w:rsidR="00762CF0" w:rsidRPr="006F02D8" w:rsidRDefault="00762CF0" w:rsidP="00246014">
      <w:pPr>
        <w:spacing w:before="3"/>
        <w:ind w:left="2558"/>
        <w:rPr>
          <w:b/>
          <w:color w:val="006600"/>
          <w:sz w:val="24"/>
          <w:szCs w:val="24"/>
        </w:rPr>
      </w:pPr>
      <w:r w:rsidRPr="006F02D8">
        <w:rPr>
          <w:b/>
          <w:color w:val="006600"/>
          <w:sz w:val="24"/>
          <w:szCs w:val="24"/>
        </w:rPr>
        <w:t>«Этнокультурная</w:t>
      </w:r>
      <w:r w:rsidRPr="006F02D8">
        <w:rPr>
          <w:b/>
          <w:color w:val="006600"/>
          <w:spacing w:val="-6"/>
          <w:sz w:val="24"/>
          <w:szCs w:val="24"/>
        </w:rPr>
        <w:t xml:space="preserve"> </w:t>
      </w:r>
      <w:r w:rsidRPr="006F02D8">
        <w:rPr>
          <w:b/>
          <w:color w:val="006600"/>
          <w:sz w:val="24"/>
          <w:szCs w:val="24"/>
        </w:rPr>
        <w:t>региональная</w:t>
      </w:r>
      <w:r w:rsidRPr="006F02D8">
        <w:rPr>
          <w:b/>
          <w:color w:val="006600"/>
          <w:spacing w:val="-3"/>
          <w:sz w:val="24"/>
          <w:szCs w:val="24"/>
        </w:rPr>
        <w:t xml:space="preserve"> </w:t>
      </w:r>
      <w:r w:rsidRPr="006F02D8">
        <w:rPr>
          <w:b/>
          <w:color w:val="006600"/>
          <w:sz w:val="24"/>
          <w:szCs w:val="24"/>
        </w:rPr>
        <w:t>составляющая»</w:t>
      </w:r>
    </w:p>
    <w:p w14:paraId="135750B5" w14:textId="77777777" w:rsidR="00762CF0" w:rsidRPr="006F02D8" w:rsidRDefault="00762CF0" w:rsidP="00246014">
      <w:pPr>
        <w:spacing w:before="2" w:after="1"/>
        <w:rPr>
          <w:b/>
          <w:color w:val="006600"/>
          <w:sz w:val="24"/>
          <w:szCs w:val="24"/>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70"/>
        <w:gridCol w:w="4252"/>
        <w:gridCol w:w="2269"/>
        <w:gridCol w:w="1014"/>
      </w:tblGrid>
      <w:tr w:rsidR="00762CF0" w:rsidRPr="006F02D8" w14:paraId="0A36BCF8" w14:textId="77777777" w:rsidTr="00281BC2">
        <w:trPr>
          <w:trHeight w:val="561"/>
        </w:trPr>
        <w:tc>
          <w:tcPr>
            <w:tcW w:w="2170" w:type="dxa"/>
          </w:tcPr>
          <w:p w14:paraId="17BFFE0F" w14:textId="77777777" w:rsidR="00762CF0" w:rsidRPr="006F02D8" w:rsidRDefault="00762CF0" w:rsidP="00246014">
            <w:pPr>
              <w:ind w:left="112" w:right="941" w:firstLine="225"/>
              <w:rPr>
                <w:b/>
                <w:color w:val="006600"/>
                <w:sz w:val="24"/>
                <w:szCs w:val="24"/>
              </w:rPr>
            </w:pPr>
            <w:r w:rsidRPr="006F02D8">
              <w:rPr>
                <w:b/>
                <w:color w:val="006600"/>
                <w:sz w:val="24"/>
                <w:szCs w:val="24"/>
              </w:rPr>
              <w:t>Автор,</w:t>
            </w:r>
            <w:r w:rsidRPr="006F02D8">
              <w:rPr>
                <w:b/>
                <w:color w:val="006600"/>
                <w:spacing w:val="1"/>
                <w:sz w:val="24"/>
                <w:szCs w:val="24"/>
              </w:rPr>
              <w:t xml:space="preserve"> </w:t>
            </w:r>
            <w:r w:rsidRPr="006F02D8">
              <w:rPr>
                <w:b/>
                <w:color w:val="006600"/>
                <w:spacing w:val="-2"/>
                <w:sz w:val="24"/>
                <w:szCs w:val="24"/>
              </w:rPr>
              <w:t>составитель</w:t>
            </w:r>
          </w:p>
        </w:tc>
        <w:tc>
          <w:tcPr>
            <w:tcW w:w="4252" w:type="dxa"/>
          </w:tcPr>
          <w:p w14:paraId="3B8231CF" w14:textId="77777777" w:rsidR="00762CF0" w:rsidRPr="006F02D8" w:rsidRDefault="00762CF0" w:rsidP="00246014">
            <w:pPr>
              <w:ind w:left="1082"/>
              <w:rPr>
                <w:b/>
                <w:color w:val="006600"/>
                <w:sz w:val="24"/>
                <w:szCs w:val="24"/>
              </w:rPr>
            </w:pPr>
            <w:r w:rsidRPr="006F02D8">
              <w:rPr>
                <w:b/>
                <w:color w:val="006600"/>
                <w:spacing w:val="-2"/>
                <w:sz w:val="24"/>
                <w:szCs w:val="24"/>
              </w:rPr>
              <w:t>Наименование</w:t>
            </w:r>
            <w:r w:rsidRPr="006F02D8">
              <w:rPr>
                <w:b/>
                <w:color w:val="006600"/>
                <w:spacing w:val="-9"/>
                <w:sz w:val="24"/>
                <w:szCs w:val="24"/>
              </w:rPr>
              <w:t xml:space="preserve"> </w:t>
            </w:r>
            <w:r w:rsidRPr="006F02D8">
              <w:rPr>
                <w:b/>
                <w:color w:val="006600"/>
                <w:spacing w:val="-2"/>
                <w:sz w:val="24"/>
                <w:szCs w:val="24"/>
              </w:rPr>
              <w:t>издания</w:t>
            </w:r>
          </w:p>
        </w:tc>
        <w:tc>
          <w:tcPr>
            <w:tcW w:w="2269" w:type="dxa"/>
          </w:tcPr>
          <w:p w14:paraId="0CBD9A0F" w14:textId="77777777" w:rsidR="00762CF0" w:rsidRPr="006F02D8" w:rsidRDefault="00762CF0" w:rsidP="00246014">
            <w:pPr>
              <w:ind w:left="135"/>
              <w:rPr>
                <w:b/>
                <w:color w:val="006600"/>
                <w:sz w:val="24"/>
                <w:szCs w:val="24"/>
              </w:rPr>
            </w:pPr>
            <w:r w:rsidRPr="006F02D8">
              <w:rPr>
                <w:b/>
                <w:color w:val="006600"/>
                <w:sz w:val="24"/>
                <w:szCs w:val="24"/>
              </w:rPr>
              <w:t>Издательство</w:t>
            </w:r>
          </w:p>
        </w:tc>
        <w:tc>
          <w:tcPr>
            <w:tcW w:w="1014" w:type="dxa"/>
          </w:tcPr>
          <w:p w14:paraId="60CBEC57" w14:textId="77777777" w:rsidR="00762CF0" w:rsidRPr="006F02D8" w:rsidRDefault="00762CF0" w:rsidP="00246014">
            <w:pPr>
              <w:spacing w:before="1"/>
              <w:ind w:left="39" w:right="232"/>
              <w:rPr>
                <w:b/>
                <w:color w:val="006600"/>
                <w:sz w:val="24"/>
                <w:szCs w:val="24"/>
              </w:rPr>
            </w:pPr>
            <w:r w:rsidRPr="006F02D8">
              <w:rPr>
                <w:b/>
                <w:color w:val="006600"/>
                <w:sz w:val="24"/>
                <w:szCs w:val="24"/>
              </w:rPr>
              <w:t>Год</w:t>
            </w:r>
            <w:r w:rsidRPr="006F02D8">
              <w:rPr>
                <w:b/>
                <w:color w:val="006600"/>
                <w:spacing w:val="1"/>
                <w:sz w:val="24"/>
                <w:szCs w:val="24"/>
              </w:rPr>
              <w:t xml:space="preserve"> </w:t>
            </w:r>
            <w:r w:rsidRPr="006F02D8">
              <w:rPr>
                <w:b/>
                <w:color w:val="006600"/>
                <w:spacing w:val="-4"/>
                <w:sz w:val="24"/>
                <w:szCs w:val="24"/>
              </w:rPr>
              <w:t>издания</w:t>
            </w:r>
          </w:p>
        </w:tc>
      </w:tr>
      <w:tr w:rsidR="00762CF0" w:rsidRPr="006F02D8" w14:paraId="1C2AAC93" w14:textId="77777777" w:rsidTr="00281BC2">
        <w:trPr>
          <w:trHeight w:val="340"/>
        </w:trPr>
        <w:tc>
          <w:tcPr>
            <w:tcW w:w="2170" w:type="dxa"/>
          </w:tcPr>
          <w:p w14:paraId="70FC3721" w14:textId="77777777" w:rsidR="00762CF0" w:rsidRPr="006F02D8" w:rsidRDefault="00762CF0" w:rsidP="00246014">
            <w:pPr>
              <w:ind w:left="12"/>
              <w:jc w:val="center"/>
              <w:rPr>
                <w:color w:val="006600"/>
                <w:sz w:val="24"/>
                <w:szCs w:val="24"/>
              </w:rPr>
            </w:pPr>
            <w:r w:rsidRPr="006F02D8">
              <w:rPr>
                <w:color w:val="006600"/>
                <w:w w:val="99"/>
                <w:sz w:val="24"/>
                <w:szCs w:val="24"/>
              </w:rPr>
              <w:t>1</w:t>
            </w:r>
          </w:p>
        </w:tc>
        <w:tc>
          <w:tcPr>
            <w:tcW w:w="4252" w:type="dxa"/>
          </w:tcPr>
          <w:p w14:paraId="16DBE04E" w14:textId="77777777" w:rsidR="00762CF0" w:rsidRPr="006F02D8" w:rsidRDefault="00762CF0" w:rsidP="00246014">
            <w:pPr>
              <w:ind w:left="9"/>
              <w:jc w:val="center"/>
              <w:rPr>
                <w:color w:val="006600"/>
                <w:sz w:val="24"/>
                <w:szCs w:val="24"/>
              </w:rPr>
            </w:pPr>
            <w:r w:rsidRPr="006F02D8">
              <w:rPr>
                <w:color w:val="006600"/>
                <w:w w:val="99"/>
                <w:sz w:val="24"/>
                <w:szCs w:val="24"/>
              </w:rPr>
              <w:t>2</w:t>
            </w:r>
          </w:p>
        </w:tc>
        <w:tc>
          <w:tcPr>
            <w:tcW w:w="2269" w:type="dxa"/>
          </w:tcPr>
          <w:p w14:paraId="0C38D8CC" w14:textId="77777777" w:rsidR="00762CF0" w:rsidRPr="006F02D8" w:rsidRDefault="00762CF0" w:rsidP="00246014">
            <w:pPr>
              <w:ind w:left="13"/>
              <w:jc w:val="center"/>
              <w:rPr>
                <w:color w:val="006600"/>
                <w:sz w:val="24"/>
                <w:szCs w:val="24"/>
              </w:rPr>
            </w:pPr>
            <w:r w:rsidRPr="006F02D8">
              <w:rPr>
                <w:color w:val="006600"/>
                <w:w w:val="99"/>
                <w:sz w:val="24"/>
                <w:szCs w:val="24"/>
              </w:rPr>
              <w:t>3</w:t>
            </w:r>
          </w:p>
        </w:tc>
        <w:tc>
          <w:tcPr>
            <w:tcW w:w="1014" w:type="dxa"/>
          </w:tcPr>
          <w:p w14:paraId="7BE1B005" w14:textId="77777777" w:rsidR="00762CF0" w:rsidRPr="006F02D8" w:rsidRDefault="00762CF0" w:rsidP="00246014">
            <w:pPr>
              <w:ind w:left="9"/>
              <w:jc w:val="center"/>
              <w:rPr>
                <w:color w:val="006600"/>
                <w:sz w:val="24"/>
                <w:szCs w:val="24"/>
              </w:rPr>
            </w:pPr>
            <w:r w:rsidRPr="006F02D8">
              <w:rPr>
                <w:color w:val="006600"/>
                <w:w w:val="99"/>
                <w:sz w:val="24"/>
                <w:szCs w:val="24"/>
              </w:rPr>
              <w:t>4</w:t>
            </w:r>
          </w:p>
        </w:tc>
      </w:tr>
      <w:tr w:rsidR="00762CF0" w:rsidRPr="006F02D8" w14:paraId="36CB674F" w14:textId="77777777" w:rsidTr="00281BC2">
        <w:trPr>
          <w:trHeight w:val="942"/>
        </w:trPr>
        <w:tc>
          <w:tcPr>
            <w:tcW w:w="2170" w:type="dxa"/>
          </w:tcPr>
          <w:p w14:paraId="2C2B4784" w14:textId="77777777" w:rsidR="00762CF0" w:rsidRPr="006F02D8" w:rsidRDefault="00762CF0" w:rsidP="00246014">
            <w:pPr>
              <w:ind w:left="54"/>
              <w:rPr>
                <w:color w:val="006600"/>
                <w:sz w:val="24"/>
                <w:szCs w:val="24"/>
              </w:rPr>
            </w:pPr>
            <w:r w:rsidRPr="006F02D8">
              <w:rPr>
                <w:color w:val="006600"/>
                <w:sz w:val="24"/>
                <w:szCs w:val="24"/>
              </w:rPr>
              <w:t>Ахмадиева</w:t>
            </w:r>
            <w:r w:rsidRPr="006F02D8">
              <w:rPr>
                <w:color w:val="006600"/>
                <w:spacing w:val="-3"/>
                <w:sz w:val="24"/>
                <w:szCs w:val="24"/>
              </w:rPr>
              <w:t xml:space="preserve"> </w:t>
            </w:r>
            <w:r w:rsidRPr="006F02D8">
              <w:rPr>
                <w:color w:val="006600"/>
                <w:sz w:val="24"/>
                <w:szCs w:val="24"/>
              </w:rPr>
              <w:t>Р.Ш.</w:t>
            </w:r>
          </w:p>
        </w:tc>
        <w:tc>
          <w:tcPr>
            <w:tcW w:w="4252" w:type="dxa"/>
          </w:tcPr>
          <w:p w14:paraId="13634AB4" w14:textId="77777777" w:rsidR="00762CF0" w:rsidRPr="006F02D8" w:rsidRDefault="00762CF0" w:rsidP="00246014">
            <w:pPr>
              <w:ind w:left="42" w:right="460"/>
              <w:rPr>
                <w:color w:val="006600"/>
                <w:sz w:val="24"/>
                <w:szCs w:val="24"/>
              </w:rPr>
            </w:pPr>
            <w:r w:rsidRPr="006F02D8">
              <w:rPr>
                <w:color w:val="006600"/>
                <w:spacing w:val="-1"/>
                <w:sz w:val="24"/>
                <w:szCs w:val="24"/>
              </w:rPr>
              <w:t>Русского-Татарского-Английский</w:t>
            </w:r>
            <w:r w:rsidRPr="006F02D8">
              <w:rPr>
                <w:color w:val="006600"/>
                <w:spacing w:val="8"/>
                <w:sz w:val="24"/>
                <w:szCs w:val="24"/>
              </w:rPr>
              <w:t xml:space="preserve"> </w:t>
            </w:r>
            <w:r w:rsidRPr="006F02D8">
              <w:rPr>
                <w:color w:val="006600"/>
                <w:sz w:val="24"/>
                <w:szCs w:val="24"/>
              </w:rPr>
              <w:t>словарь</w:t>
            </w:r>
            <w:r w:rsidRPr="006F02D8">
              <w:rPr>
                <w:color w:val="006600"/>
                <w:spacing w:val="-47"/>
                <w:sz w:val="24"/>
                <w:szCs w:val="24"/>
              </w:rPr>
              <w:t xml:space="preserve"> </w:t>
            </w:r>
            <w:r w:rsidRPr="006F02D8">
              <w:rPr>
                <w:color w:val="006600"/>
                <w:sz w:val="24"/>
                <w:szCs w:val="24"/>
              </w:rPr>
              <w:t>терминов по безопасности дорожного</w:t>
            </w:r>
            <w:r w:rsidRPr="006F02D8">
              <w:rPr>
                <w:color w:val="006600"/>
                <w:spacing w:val="1"/>
                <w:sz w:val="24"/>
                <w:szCs w:val="24"/>
              </w:rPr>
              <w:t xml:space="preserve"> </w:t>
            </w:r>
            <w:r w:rsidRPr="006F02D8">
              <w:rPr>
                <w:color w:val="006600"/>
                <w:sz w:val="24"/>
                <w:szCs w:val="24"/>
              </w:rPr>
              <w:t>движения.</w:t>
            </w:r>
          </w:p>
        </w:tc>
        <w:tc>
          <w:tcPr>
            <w:tcW w:w="2269" w:type="dxa"/>
          </w:tcPr>
          <w:p w14:paraId="63359442" w14:textId="77777777" w:rsidR="00762CF0" w:rsidRPr="006F02D8" w:rsidRDefault="00762CF0" w:rsidP="00246014">
            <w:pPr>
              <w:ind w:left="39" w:right="362"/>
              <w:rPr>
                <w:color w:val="006600"/>
                <w:sz w:val="24"/>
                <w:szCs w:val="24"/>
              </w:rPr>
            </w:pPr>
            <w:r w:rsidRPr="006F02D8">
              <w:rPr>
                <w:color w:val="006600"/>
                <w:sz w:val="24"/>
                <w:szCs w:val="24"/>
              </w:rPr>
              <w:t>ГБУ</w:t>
            </w:r>
            <w:r w:rsidRPr="006F02D8">
              <w:rPr>
                <w:color w:val="006600"/>
                <w:spacing w:val="-6"/>
                <w:sz w:val="24"/>
                <w:szCs w:val="24"/>
              </w:rPr>
              <w:t xml:space="preserve"> </w:t>
            </w:r>
            <w:r w:rsidRPr="006F02D8">
              <w:rPr>
                <w:color w:val="006600"/>
                <w:sz w:val="24"/>
                <w:szCs w:val="24"/>
              </w:rPr>
              <w:t>«Научный</w:t>
            </w:r>
            <w:r w:rsidRPr="006F02D8">
              <w:rPr>
                <w:color w:val="006600"/>
                <w:spacing w:val="-6"/>
                <w:sz w:val="24"/>
                <w:szCs w:val="24"/>
              </w:rPr>
              <w:t xml:space="preserve"> </w:t>
            </w:r>
            <w:r w:rsidRPr="006F02D8">
              <w:rPr>
                <w:color w:val="006600"/>
                <w:sz w:val="24"/>
                <w:szCs w:val="24"/>
              </w:rPr>
              <w:t>центр</w:t>
            </w:r>
            <w:r w:rsidRPr="006F02D8">
              <w:rPr>
                <w:color w:val="006600"/>
                <w:spacing w:val="-47"/>
                <w:sz w:val="24"/>
                <w:szCs w:val="24"/>
              </w:rPr>
              <w:t xml:space="preserve"> </w:t>
            </w:r>
            <w:r w:rsidRPr="006F02D8">
              <w:rPr>
                <w:color w:val="006600"/>
                <w:sz w:val="24"/>
                <w:szCs w:val="24"/>
              </w:rPr>
              <w:t>безопасности</w:t>
            </w:r>
            <w:r w:rsidRPr="006F02D8">
              <w:rPr>
                <w:color w:val="006600"/>
                <w:spacing w:val="1"/>
                <w:sz w:val="24"/>
                <w:szCs w:val="24"/>
              </w:rPr>
              <w:t xml:space="preserve"> </w:t>
            </w:r>
            <w:r w:rsidRPr="006F02D8">
              <w:rPr>
                <w:color w:val="006600"/>
                <w:sz w:val="24"/>
                <w:szCs w:val="24"/>
              </w:rPr>
              <w:t>жизнедеятельности»</w:t>
            </w:r>
          </w:p>
        </w:tc>
        <w:tc>
          <w:tcPr>
            <w:tcW w:w="1014" w:type="dxa"/>
          </w:tcPr>
          <w:p w14:paraId="1985A303" w14:textId="77777777" w:rsidR="00762CF0" w:rsidRPr="006F02D8" w:rsidRDefault="00762CF0" w:rsidP="00246014">
            <w:pPr>
              <w:ind w:left="232" w:right="222"/>
              <w:jc w:val="center"/>
              <w:rPr>
                <w:color w:val="006600"/>
                <w:sz w:val="24"/>
                <w:szCs w:val="24"/>
              </w:rPr>
            </w:pPr>
            <w:r w:rsidRPr="006F02D8">
              <w:rPr>
                <w:color w:val="006600"/>
                <w:sz w:val="24"/>
                <w:szCs w:val="24"/>
              </w:rPr>
              <w:t>2014</w:t>
            </w:r>
          </w:p>
        </w:tc>
      </w:tr>
      <w:tr w:rsidR="00762CF0" w:rsidRPr="006F02D8" w14:paraId="6A938F7C" w14:textId="77777777" w:rsidTr="00281BC2">
        <w:trPr>
          <w:trHeight w:val="667"/>
        </w:trPr>
        <w:tc>
          <w:tcPr>
            <w:tcW w:w="2170" w:type="dxa"/>
          </w:tcPr>
          <w:p w14:paraId="34470489" w14:textId="77777777" w:rsidR="00762CF0" w:rsidRPr="006F02D8" w:rsidRDefault="00762CF0" w:rsidP="00246014">
            <w:pPr>
              <w:ind w:left="54"/>
              <w:rPr>
                <w:color w:val="006600"/>
                <w:sz w:val="24"/>
                <w:szCs w:val="24"/>
              </w:rPr>
            </w:pPr>
            <w:r w:rsidRPr="006F02D8">
              <w:rPr>
                <w:color w:val="006600"/>
                <w:sz w:val="24"/>
                <w:szCs w:val="24"/>
              </w:rPr>
              <w:t>Әхмәдиева</w:t>
            </w:r>
            <w:r w:rsidRPr="006F02D8">
              <w:rPr>
                <w:color w:val="006600"/>
                <w:spacing w:val="-3"/>
                <w:sz w:val="24"/>
                <w:szCs w:val="24"/>
              </w:rPr>
              <w:t xml:space="preserve"> </w:t>
            </w:r>
            <w:r w:rsidRPr="006F02D8">
              <w:rPr>
                <w:color w:val="006600"/>
                <w:sz w:val="24"/>
                <w:szCs w:val="24"/>
              </w:rPr>
              <w:t>Р.Ш.</w:t>
            </w:r>
          </w:p>
        </w:tc>
        <w:tc>
          <w:tcPr>
            <w:tcW w:w="4252" w:type="dxa"/>
          </w:tcPr>
          <w:p w14:paraId="2385D682" w14:textId="77777777" w:rsidR="00762CF0" w:rsidRPr="006F02D8" w:rsidRDefault="00762CF0" w:rsidP="00246014">
            <w:pPr>
              <w:ind w:left="42" w:right="460"/>
              <w:rPr>
                <w:color w:val="006600"/>
                <w:sz w:val="24"/>
                <w:szCs w:val="24"/>
              </w:rPr>
            </w:pPr>
            <w:r w:rsidRPr="006F02D8">
              <w:rPr>
                <w:color w:val="006600"/>
                <w:sz w:val="24"/>
                <w:szCs w:val="24"/>
              </w:rPr>
              <w:t>Кече</w:t>
            </w:r>
            <w:r w:rsidRPr="006F02D8">
              <w:rPr>
                <w:color w:val="006600"/>
                <w:spacing w:val="-4"/>
                <w:sz w:val="24"/>
                <w:szCs w:val="24"/>
              </w:rPr>
              <w:t xml:space="preserve"> </w:t>
            </w:r>
            <w:r w:rsidRPr="006F02D8">
              <w:rPr>
                <w:color w:val="006600"/>
                <w:sz w:val="24"/>
                <w:szCs w:val="24"/>
              </w:rPr>
              <w:t>яшҗтәге</w:t>
            </w:r>
            <w:r w:rsidRPr="006F02D8">
              <w:rPr>
                <w:color w:val="006600"/>
                <w:spacing w:val="-3"/>
                <w:sz w:val="24"/>
                <w:szCs w:val="24"/>
              </w:rPr>
              <w:t xml:space="preserve"> </w:t>
            </w:r>
            <w:r w:rsidRPr="006F02D8">
              <w:rPr>
                <w:color w:val="006600"/>
                <w:sz w:val="24"/>
                <w:szCs w:val="24"/>
              </w:rPr>
              <w:t>мәктәп</w:t>
            </w:r>
            <w:r w:rsidRPr="006F02D8">
              <w:rPr>
                <w:color w:val="006600"/>
                <w:spacing w:val="-2"/>
                <w:sz w:val="24"/>
                <w:szCs w:val="24"/>
              </w:rPr>
              <w:t xml:space="preserve"> </w:t>
            </w:r>
            <w:r w:rsidRPr="006F02D8">
              <w:rPr>
                <w:color w:val="006600"/>
                <w:sz w:val="24"/>
                <w:szCs w:val="24"/>
              </w:rPr>
              <w:t>укучыларын</w:t>
            </w:r>
            <w:r w:rsidRPr="006F02D8">
              <w:rPr>
                <w:color w:val="006600"/>
                <w:spacing w:val="-5"/>
                <w:sz w:val="24"/>
                <w:szCs w:val="24"/>
              </w:rPr>
              <w:t xml:space="preserve"> </w:t>
            </w:r>
            <w:r w:rsidRPr="006F02D8">
              <w:rPr>
                <w:color w:val="006600"/>
                <w:sz w:val="24"/>
                <w:szCs w:val="24"/>
              </w:rPr>
              <w:t>юлларда</w:t>
            </w:r>
            <w:r w:rsidRPr="006F02D8">
              <w:rPr>
                <w:color w:val="006600"/>
                <w:spacing w:val="-47"/>
                <w:sz w:val="24"/>
                <w:szCs w:val="24"/>
              </w:rPr>
              <w:t xml:space="preserve"> </w:t>
            </w:r>
            <w:r w:rsidRPr="006F02D8">
              <w:rPr>
                <w:color w:val="006600"/>
                <w:sz w:val="24"/>
                <w:szCs w:val="24"/>
              </w:rPr>
              <w:t>хәвефсез</w:t>
            </w:r>
            <w:r w:rsidRPr="006F02D8">
              <w:rPr>
                <w:color w:val="006600"/>
                <w:spacing w:val="-1"/>
                <w:sz w:val="24"/>
                <w:szCs w:val="24"/>
              </w:rPr>
              <w:t xml:space="preserve"> </w:t>
            </w:r>
            <w:r w:rsidRPr="006F02D8">
              <w:rPr>
                <w:color w:val="006600"/>
                <w:sz w:val="24"/>
                <w:szCs w:val="24"/>
              </w:rPr>
              <w:t>тоту</w:t>
            </w:r>
            <w:r w:rsidRPr="006F02D8">
              <w:rPr>
                <w:color w:val="006600"/>
                <w:spacing w:val="-2"/>
                <w:sz w:val="24"/>
                <w:szCs w:val="24"/>
              </w:rPr>
              <w:t xml:space="preserve"> </w:t>
            </w:r>
            <w:r w:rsidRPr="006F02D8">
              <w:rPr>
                <w:color w:val="006600"/>
                <w:sz w:val="24"/>
                <w:szCs w:val="24"/>
              </w:rPr>
              <w:t>кагыйдәләренәөйрәтү.</w:t>
            </w:r>
          </w:p>
        </w:tc>
        <w:tc>
          <w:tcPr>
            <w:tcW w:w="2269" w:type="dxa"/>
          </w:tcPr>
          <w:p w14:paraId="608311CA" w14:textId="77777777" w:rsidR="00762CF0" w:rsidRPr="006F02D8" w:rsidRDefault="00762CF0" w:rsidP="00246014">
            <w:pPr>
              <w:ind w:left="190" w:firstLine="52"/>
              <w:rPr>
                <w:color w:val="006600"/>
                <w:sz w:val="24"/>
                <w:szCs w:val="24"/>
              </w:rPr>
            </w:pPr>
            <w:r w:rsidRPr="006F02D8">
              <w:rPr>
                <w:color w:val="006600"/>
                <w:sz w:val="24"/>
                <w:szCs w:val="24"/>
              </w:rPr>
              <w:t>Балаларның</w:t>
            </w:r>
            <w:r w:rsidRPr="006F02D8">
              <w:rPr>
                <w:color w:val="006600"/>
                <w:spacing w:val="-4"/>
                <w:sz w:val="24"/>
                <w:szCs w:val="24"/>
              </w:rPr>
              <w:t xml:space="preserve"> </w:t>
            </w:r>
            <w:r w:rsidRPr="006F02D8">
              <w:rPr>
                <w:color w:val="006600"/>
                <w:sz w:val="24"/>
                <w:szCs w:val="24"/>
              </w:rPr>
              <w:t>тормыш</w:t>
            </w:r>
          </w:p>
          <w:p w14:paraId="1F4E670C" w14:textId="77777777" w:rsidR="00762CF0" w:rsidRPr="006F02D8" w:rsidRDefault="00762CF0" w:rsidP="00246014">
            <w:pPr>
              <w:ind w:left="995" w:right="168" w:hanging="805"/>
              <w:rPr>
                <w:color w:val="006600"/>
                <w:sz w:val="24"/>
                <w:szCs w:val="24"/>
              </w:rPr>
            </w:pPr>
            <w:r w:rsidRPr="006F02D8">
              <w:rPr>
                <w:color w:val="006600"/>
                <w:sz w:val="24"/>
                <w:szCs w:val="24"/>
              </w:rPr>
              <w:t>иминлеге</w:t>
            </w:r>
            <w:r w:rsidRPr="006F02D8">
              <w:rPr>
                <w:color w:val="006600"/>
                <w:spacing w:val="-5"/>
                <w:sz w:val="24"/>
                <w:szCs w:val="24"/>
              </w:rPr>
              <w:t xml:space="preserve"> </w:t>
            </w:r>
            <w:r w:rsidRPr="006F02D8">
              <w:rPr>
                <w:color w:val="006600"/>
                <w:sz w:val="24"/>
                <w:szCs w:val="24"/>
              </w:rPr>
              <w:t>фәнни</w:t>
            </w:r>
            <w:r w:rsidRPr="006F02D8">
              <w:rPr>
                <w:color w:val="006600"/>
                <w:spacing w:val="-5"/>
                <w:sz w:val="24"/>
                <w:szCs w:val="24"/>
              </w:rPr>
              <w:t xml:space="preserve"> </w:t>
            </w:r>
            <w:r w:rsidRPr="006F02D8">
              <w:rPr>
                <w:color w:val="006600"/>
                <w:sz w:val="24"/>
                <w:szCs w:val="24"/>
              </w:rPr>
              <w:t>үзәге</w:t>
            </w:r>
            <w:r w:rsidRPr="006F02D8">
              <w:rPr>
                <w:color w:val="006600"/>
                <w:spacing w:val="-47"/>
                <w:sz w:val="24"/>
                <w:szCs w:val="24"/>
              </w:rPr>
              <w:t xml:space="preserve"> </w:t>
            </w:r>
            <w:r w:rsidRPr="006F02D8">
              <w:rPr>
                <w:color w:val="006600"/>
                <w:sz w:val="24"/>
                <w:szCs w:val="24"/>
              </w:rPr>
              <w:t>ДУ</w:t>
            </w:r>
          </w:p>
        </w:tc>
        <w:tc>
          <w:tcPr>
            <w:tcW w:w="1014" w:type="dxa"/>
          </w:tcPr>
          <w:p w14:paraId="1DD40A15" w14:textId="77777777" w:rsidR="00762CF0" w:rsidRPr="006F02D8" w:rsidRDefault="00762CF0" w:rsidP="00246014">
            <w:pPr>
              <w:ind w:left="232" w:right="222"/>
              <w:jc w:val="center"/>
              <w:rPr>
                <w:color w:val="006600"/>
                <w:sz w:val="24"/>
                <w:szCs w:val="24"/>
              </w:rPr>
            </w:pPr>
            <w:r w:rsidRPr="006F02D8">
              <w:rPr>
                <w:color w:val="006600"/>
                <w:sz w:val="24"/>
                <w:szCs w:val="24"/>
              </w:rPr>
              <w:t>2010</w:t>
            </w:r>
          </w:p>
        </w:tc>
      </w:tr>
      <w:tr w:rsidR="00762CF0" w:rsidRPr="006F02D8" w14:paraId="3C341672" w14:textId="77777777" w:rsidTr="00281BC2">
        <w:trPr>
          <w:trHeight w:val="1173"/>
        </w:trPr>
        <w:tc>
          <w:tcPr>
            <w:tcW w:w="2170" w:type="dxa"/>
          </w:tcPr>
          <w:p w14:paraId="39F4694E" w14:textId="77777777" w:rsidR="00762CF0" w:rsidRPr="006F02D8" w:rsidRDefault="00762CF0" w:rsidP="00246014">
            <w:pPr>
              <w:ind w:left="54"/>
              <w:rPr>
                <w:color w:val="006600"/>
                <w:sz w:val="24"/>
                <w:szCs w:val="24"/>
              </w:rPr>
            </w:pPr>
            <w:r w:rsidRPr="006F02D8">
              <w:rPr>
                <w:color w:val="006600"/>
                <w:sz w:val="24"/>
                <w:szCs w:val="24"/>
              </w:rPr>
              <w:t>Галеева</w:t>
            </w:r>
            <w:r w:rsidRPr="006F02D8">
              <w:rPr>
                <w:color w:val="006600"/>
                <w:spacing w:val="-6"/>
                <w:sz w:val="24"/>
                <w:szCs w:val="24"/>
              </w:rPr>
              <w:t xml:space="preserve"> </w:t>
            </w:r>
            <w:r w:rsidRPr="006F02D8">
              <w:rPr>
                <w:color w:val="006600"/>
                <w:sz w:val="24"/>
                <w:szCs w:val="24"/>
              </w:rPr>
              <w:t>Г.А.</w:t>
            </w:r>
          </w:p>
        </w:tc>
        <w:tc>
          <w:tcPr>
            <w:tcW w:w="4252" w:type="dxa"/>
          </w:tcPr>
          <w:p w14:paraId="7078A655" w14:textId="77777777" w:rsidR="00762CF0" w:rsidRPr="006F02D8" w:rsidRDefault="00762CF0" w:rsidP="00246014">
            <w:pPr>
              <w:ind w:left="42"/>
              <w:rPr>
                <w:color w:val="006600"/>
                <w:sz w:val="24"/>
                <w:szCs w:val="24"/>
              </w:rPr>
            </w:pPr>
            <w:r w:rsidRPr="006F02D8">
              <w:rPr>
                <w:color w:val="006600"/>
                <w:sz w:val="24"/>
                <w:szCs w:val="24"/>
              </w:rPr>
              <w:t>Мәктәпкәчә</w:t>
            </w:r>
            <w:r w:rsidRPr="006F02D8">
              <w:rPr>
                <w:color w:val="006600"/>
                <w:spacing w:val="-4"/>
                <w:sz w:val="24"/>
                <w:szCs w:val="24"/>
              </w:rPr>
              <w:t xml:space="preserve"> </w:t>
            </w:r>
            <w:r w:rsidRPr="006F02D8">
              <w:rPr>
                <w:color w:val="006600"/>
                <w:sz w:val="24"/>
                <w:szCs w:val="24"/>
              </w:rPr>
              <w:t>яшҗтәге</w:t>
            </w:r>
            <w:r w:rsidRPr="006F02D8">
              <w:rPr>
                <w:color w:val="006600"/>
                <w:spacing w:val="-2"/>
                <w:sz w:val="24"/>
                <w:szCs w:val="24"/>
              </w:rPr>
              <w:t xml:space="preserve"> </w:t>
            </w:r>
            <w:r w:rsidRPr="006F02D8">
              <w:rPr>
                <w:color w:val="006600"/>
                <w:sz w:val="24"/>
                <w:szCs w:val="24"/>
              </w:rPr>
              <w:t>балаларны</w:t>
            </w:r>
            <w:r w:rsidRPr="006F02D8">
              <w:rPr>
                <w:color w:val="006600"/>
                <w:spacing w:val="-1"/>
                <w:sz w:val="24"/>
                <w:szCs w:val="24"/>
              </w:rPr>
              <w:t xml:space="preserve"> </w:t>
            </w:r>
            <w:r w:rsidRPr="006F02D8">
              <w:rPr>
                <w:color w:val="006600"/>
                <w:sz w:val="24"/>
                <w:szCs w:val="24"/>
              </w:rPr>
              <w:t>юлларда</w:t>
            </w:r>
          </w:p>
          <w:p w14:paraId="5F91F247" w14:textId="77777777" w:rsidR="00762CF0" w:rsidRPr="006F02D8" w:rsidRDefault="00762CF0" w:rsidP="00246014">
            <w:pPr>
              <w:ind w:left="42" w:right="249"/>
              <w:rPr>
                <w:color w:val="006600"/>
                <w:sz w:val="24"/>
                <w:szCs w:val="24"/>
              </w:rPr>
            </w:pPr>
            <w:r w:rsidRPr="006F02D8">
              <w:rPr>
                <w:color w:val="006600"/>
                <w:sz w:val="24"/>
                <w:szCs w:val="24"/>
              </w:rPr>
              <w:t>үзләрен</w:t>
            </w:r>
            <w:r w:rsidRPr="006F02D8">
              <w:rPr>
                <w:color w:val="006600"/>
                <w:spacing w:val="-3"/>
                <w:sz w:val="24"/>
                <w:szCs w:val="24"/>
              </w:rPr>
              <w:t xml:space="preserve"> </w:t>
            </w:r>
            <w:r w:rsidRPr="006F02D8">
              <w:rPr>
                <w:color w:val="006600"/>
                <w:sz w:val="24"/>
                <w:szCs w:val="24"/>
              </w:rPr>
              <w:t>хәвефесез</w:t>
            </w:r>
            <w:r w:rsidRPr="006F02D8">
              <w:rPr>
                <w:color w:val="006600"/>
                <w:spacing w:val="-3"/>
                <w:sz w:val="24"/>
                <w:szCs w:val="24"/>
              </w:rPr>
              <w:t xml:space="preserve"> </w:t>
            </w:r>
            <w:r w:rsidRPr="006F02D8">
              <w:rPr>
                <w:color w:val="006600"/>
                <w:sz w:val="24"/>
                <w:szCs w:val="24"/>
              </w:rPr>
              <w:t>тоту</w:t>
            </w:r>
            <w:r w:rsidRPr="006F02D8">
              <w:rPr>
                <w:color w:val="006600"/>
                <w:spacing w:val="-7"/>
                <w:sz w:val="24"/>
                <w:szCs w:val="24"/>
              </w:rPr>
              <w:t xml:space="preserve"> </w:t>
            </w:r>
            <w:r w:rsidRPr="006F02D8">
              <w:rPr>
                <w:color w:val="006600"/>
                <w:sz w:val="24"/>
                <w:szCs w:val="24"/>
              </w:rPr>
              <w:t>кагыйдәләренә</w:t>
            </w:r>
            <w:r w:rsidRPr="006F02D8">
              <w:rPr>
                <w:color w:val="006600"/>
                <w:spacing w:val="-3"/>
                <w:sz w:val="24"/>
                <w:szCs w:val="24"/>
              </w:rPr>
              <w:t xml:space="preserve"> </w:t>
            </w:r>
            <w:r w:rsidRPr="006F02D8">
              <w:rPr>
                <w:color w:val="006600"/>
                <w:sz w:val="24"/>
                <w:szCs w:val="24"/>
              </w:rPr>
              <w:t>өйрәтү</w:t>
            </w:r>
            <w:r w:rsidRPr="006F02D8">
              <w:rPr>
                <w:color w:val="006600"/>
                <w:spacing w:val="-47"/>
                <w:sz w:val="24"/>
                <w:szCs w:val="24"/>
              </w:rPr>
              <w:t xml:space="preserve"> </w:t>
            </w:r>
            <w:r w:rsidRPr="006F02D8">
              <w:rPr>
                <w:color w:val="006600"/>
                <w:sz w:val="24"/>
                <w:szCs w:val="24"/>
              </w:rPr>
              <w:t>дәресләре</w:t>
            </w:r>
            <w:r w:rsidRPr="006F02D8">
              <w:rPr>
                <w:color w:val="006600"/>
                <w:spacing w:val="-1"/>
                <w:sz w:val="24"/>
                <w:szCs w:val="24"/>
              </w:rPr>
              <w:t xml:space="preserve"> </w:t>
            </w:r>
            <w:r w:rsidRPr="006F02D8">
              <w:rPr>
                <w:color w:val="006600"/>
                <w:sz w:val="24"/>
                <w:szCs w:val="24"/>
              </w:rPr>
              <w:t>циклы</w:t>
            </w:r>
          </w:p>
        </w:tc>
        <w:tc>
          <w:tcPr>
            <w:tcW w:w="2269" w:type="dxa"/>
          </w:tcPr>
          <w:p w14:paraId="7D08811B" w14:textId="77777777" w:rsidR="00762CF0" w:rsidRPr="006F02D8" w:rsidRDefault="00762CF0" w:rsidP="00246014">
            <w:pPr>
              <w:ind w:left="53" w:right="42"/>
              <w:jc w:val="center"/>
              <w:rPr>
                <w:color w:val="006600"/>
                <w:sz w:val="24"/>
                <w:szCs w:val="24"/>
              </w:rPr>
            </w:pPr>
            <w:r w:rsidRPr="006F02D8">
              <w:rPr>
                <w:color w:val="006600"/>
                <w:sz w:val="24"/>
                <w:szCs w:val="24"/>
              </w:rPr>
              <w:t>Россия</w:t>
            </w:r>
            <w:r w:rsidRPr="006F02D8">
              <w:rPr>
                <w:color w:val="006600"/>
                <w:spacing w:val="-4"/>
                <w:sz w:val="24"/>
                <w:szCs w:val="24"/>
              </w:rPr>
              <w:t xml:space="preserve"> </w:t>
            </w:r>
            <w:r w:rsidRPr="006F02D8">
              <w:rPr>
                <w:color w:val="006600"/>
                <w:sz w:val="24"/>
                <w:szCs w:val="24"/>
              </w:rPr>
              <w:t>Мәгариф</w:t>
            </w:r>
          </w:p>
          <w:p w14:paraId="4A4DD78D" w14:textId="77777777" w:rsidR="00762CF0" w:rsidRPr="006F02D8" w:rsidRDefault="00762CF0" w:rsidP="00246014">
            <w:pPr>
              <w:ind w:left="61" w:right="46" w:hanging="1"/>
              <w:jc w:val="center"/>
              <w:rPr>
                <w:color w:val="006600"/>
                <w:sz w:val="24"/>
                <w:szCs w:val="24"/>
              </w:rPr>
            </w:pPr>
            <w:r w:rsidRPr="006F02D8">
              <w:rPr>
                <w:color w:val="006600"/>
                <w:sz w:val="24"/>
                <w:szCs w:val="24"/>
              </w:rPr>
              <w:t>академиясе Идел буе</w:t>
            </w:r>
            <w:r w:rsidRPr="006F02D8">
              <w:rPr>
                <w:color w:val="006600"/>
                <w:spacing w:val="1"/>
                <w:sz w:val="24"/>
                <w:szCs w:val="24"/>
              </w:rPr>
              <w:t xml:space="preserve"> </w:t>
            </w:r>
            <w:r w:rsidRPr="006F02D8">
              <w:rPr>
                <w:color w:val="006600"/>
                <w:sz w:val="24"/>
                <w:szCs w:val="24"/>
              </w:rPr>
              <w:t>бүлегенең “Балаларның</w:t>
            </w:r>
            <w:r w:rsidRPr="006F02D8">
              <w:rPr>
                <w:color w:val="006600"/>
                <w:spacing w:val="1"/>
                <w:sz w:val="24"/>
                <w:szCs w:val="24"/>
              </w:rPr>
              <w:t xml:space="preserve"> </w:t>
            </w:r>
            <w:r w:rsidRPr="006F02D8">
              <w:rPr>
                <w:color w:val="006600"/>
                <w:sz w:val="24"/>
                <w:szCs w:val="24"/>
              </w:rPr>
              <w:t>тормыш</w:t>
            </w:r>
            <w:r w:rsidRPr="006F02D8">
              <w:rPr>
                <w:color w:val="006600"/>
                <w:spacing w:val="-10"/>
                <w:sz w:val="24"/>
                <w:szCs w:val="24"/>
              </w:rPr>
              <w:t xml:space="preserve"> </w:t>
            </w:r>
            <w:r w:rsidRPr="006F02D8">
              <w:rPr>
                <w:color w:val="006600"/>
                <w:sz w:val="24"/>
                <w:szCs w:val="24"/>
              </w:rPr>
              <w:t>иминлеге</w:t>
            </w:r>
            <w:r w:rsidRPr="006F02D8">
              <w:rPr>
                <w:color w:val="006600"/>
                <w:spacing w:val="-9"/>
                <w:sz w:val="24"/>
                <w:szCs w:val="24"/>
              </w:rPr>
              <w:t xml:space="preserve"> </w:t>
            </w:r>
            <w:r w:rsidRPr="006F02D8">
              <w:rPr>
                <w:color w:val="006600"/>
                <w:sz w:val="24"/>
                <w:szCs w:val="24"/>
              </w:rPr>
              <w:t>фәнни</w:t>
            </w:r>
            <w:r w:rsidRPr="006F02D8">
              <w:rPr>
                <w:color w:val="006600"/>
                <w:spacing w:val="-47"/>
                <w:sz w:val="24"/>
                <w:szCs w:val="24"/>
              </w:rPr>
              <w:t xml:space="preserve"> </w:t>
            </w:r>
            <w:r w:rsidRPr="006F02D8">
              <w:rPr>
                <w:color w:val="006600"/>
                <w:sz w:val="24"/>
                <w:szCs w:val="24"/>
              </w:rPr>
              <w:t>үзәге”</w:t>
            </w:r>
            <w:r w:rsidRPr="006F02D8">
              <w:rPr>
                <w:color w:val="006600"/>
                <w:spacing w:val="-1"/>
                <w:sz w:val="24"/>
                <w:szCs w:val="24"/>
              </w:rPr>
              <w:t xml:space="preserve"> </w:t>
            </w:r>
            <w:r w:rsidRPr="006F02D8">
              <w:rPr>
                <w:color w:val="006600"/>
                <w:sz w:val="24"/>
                <w:szCs w:val="24"/>
              </w:rPr>
              <w:t>ДУ</w:t>
            </w:r>
          </w:p>
        </w:tc>
        <w:tc>
          <w:tcPr>
            <w:tcW w:w="1014" w:type="dxa"/>
          </w:tcPr>
          <w:p w14:paraId="2753280C" w14:textId="77777777" w:rsidR="00762CF0" w:rsidRPr="006F02D8" w:rsidRDefault="00762CF0" w:rsidP="00246014">
            <w:pPr>
              <w:ind w:left="232" w:right="222"/>
              <w:jc w:val="center"/>
              <w:rPr>
                <w:color w:val="006600"/>
                <w:sz w:val="24"/>
                <w:szCs w:val="24"/>
              </w:rPr>
            </w:pPr>
            <w:r w:rsidRPr="006F02D8">
              <w:rPr>
                <w:color w:val="006600"/>
                <w:sz w:val="24"/>
                <w:szCs w:val="24"/>
              </w:rPr>
              <w:t>2010</w:t>
            </w:r>
          </w:p>
        </w:tc>
      </w:tr>
      <w:tr w:rsidR="00762CF0" w:rsidRPr="006F02D8" w14:paraId="1EA154E1" w14:textId="77777777" w:rsidTr="00281BC2">
        <w:trPr>
          <w:trHeight w:val="539"/>
        </w:trPr>
        <w:tc>
          <w:tcPr>
            <w:tcW w:w="2170" w:type="dxa"/>
          </w:tcPr>
          <w:p w14:paraId="354DF532" w14:textId="77777777" w:rsidR="00762CF0" w:rsidRPr="006F02D8" w:rsidRDefault="00762CF0" w:rsidP="00246014">
            <w:pPr>
              <w:ind w:left="54"/>
              <w:rPr>
                <w:color w:val="006600"/>
                <w:sz w:val="24"/>
                <w:szCs w:val="24"/>
              </w:rPr>
            </w:pPr>
            <w:r w:rsidRPr="006F02D8">
              <w:rPr>
                <w:color w:val="006600"/>
                <w:sz w:val="24"/>
                <w:szCs w:val="24"/>
              </w:rPr>
              <w:t>Гарипова</w:t>
            </w:r>
            <w:r w:rsidRPr="006F02D8">
              <w:rPr>
                <w:color w:val="006600"/>
                <w:spacing w:val="-5"/>
                <w:sz w:val="24"/>
                <w:szCs w:val="24"/>
              </w:rPr>
              <w:t xml:space="preserve"> </w:t>
            </w:r>
            <w:r w:rsidRPr="006F02D8">
              <w:rPr>
                <w:color w:val="006600"/>
                <w:sz w:val="24"/>
                <w:szCs w:val="24"/>
              </w:rPr>
              <w:t>Н.Г</w:t>
            </w:r>
          </w:p>
        </w:tc>
        <w:tc>
          <w:tcPr>
            <w:tcW w:w="4252" w:type="dxa"/>
          </w:tcPr>
          <w:p w14:paraId="0AC45A95" w14:textId="77777777" w:rsidR="00762CF0" w:rsidRPr="006F02D8" w:rsidRDefault="00762CF0" w:rsidP="00246014">
            <w:pPr>
              <w:ind w:left="42"/>
              <w:rPr>
                <w:color w:val="006600"/>
                <w:sz w:val="24"/>
                <w:szCs w:val="24"/>
              </w:rPr>
            </w:pPr>
            <w:r w:rsidRPr="006F02D8">
              <w:rPr>
                <w:color w:val="006600"/>
                <w:sz w:val="24"/>
                <w:szCs w:val="24"/>
              </w:rPr>
              <w:t>Әйләнә-тирә</w:t>
            </w:r>
            <w:r w:rsidRPr="006F02D8">
              <w:rPr>
                <w:color w:val="006600"/>
                <w:spacing w:val="-3"/>
                <w:sz w:val="24"/>
                <w:szCs w:val="24"/>
              </w:rPr>
              <w:t xml:space="preserve"> </w:t>
            </w:r>
            <w:r w:rsidRPr="006F02D8">
              <w:rPr>
                <w:color w:val="006600"/>
                <w:sz w:val="24"/>
                <w:szCs w:val="24"/>
              </w:rPr>
              <w:t>дөнья</w:t>
            </w:r>
            <w:r w:rsidRPr="006F02D8">
              <w:rPr>
                <w:color w:val="006600"/>
                <w:spacing w:val="-3"/>
                <w:sz w:val="24"/>
                <w:szCs w:val="24"/>
              </w:rPr>
              <w:t xml:space="preserve"> </w:t>
            </w:r>
            <w:r w:rsidRPr="006F02D8">
              <w:rPr>
                <w:color w:val="006600"/>
                <w:sz w:val="24"/>
                <w:szCs w:val="24"/>
              </w:rPr>
              <w:t>белән</w:t>
            </w:r>
            <w:r w:rsidRPr="006F02D8">
              <w:rPr>
                <w:color w:val="006600"/>
                <w:spacing w:val="-3"/>
                <w:sz w:val="24"/>
                <w:szCs w:val="24"/>
              </w:rPr>
              <w:t xml:space="preserve"> </w:t>
            </w:r>
            <w:r w:rsidRPr="006F02D8">
              <w:rPr>
                <w:color w:val="006600"/>
                <w:sz w:val="24"/>
                <w:szCs w:val="24"/>
              </w:rPr>
              <w:t>танышу</w:t>
            </w:r>
          </w:p>
        </w:tc>
        <w:tc>
          <w:tcPr>
            <w:tcW w:w="2269" w:type="dxa"/>
          </w:tcPr>
          <w:p w14:paraId="29D3AA52" w14:textId="77777777" w:rsidR="00762CF0" w:rsidRPr="006F02D8" w:rsidRDefault="00762CF0" w:rsidP="00246014">
            <w:pPr>
              <w:ind w:left="697" w:right="413" w:hanging="263"/>
              <w:rPr>
                <w:color w:val="006600"/>
                <w:sz w:val="24"/>
                <w:szCs w:val="24"/>
              </w:rPr>
            </w:pPr>
            <w:r w:rsidRPr="006F02D8">
              <w:rPr>
                <w:color w:val="006600"/>
                <w:spacing w:val="-1"/>
                <w:sz w:val="24"/>
                <w:szCs w:val="24"/>
              </w:rPr>
              <w:t xml:space="preserve">Татарстан </w:t>
            </w:r>
            <w:r w:rsidRPr="006F02D8">
              <w:rPr>
                <w:color w:val="006600"/>
                <w:sz w:val="24"/>
                <w:szCs w:val="24"/>
              </w:rPr>
              <w:t>китап</w:t>
            </w:r>
            <w:r w:rsidRPr="006F02D8">
              <w:rPr>
                <w:color w:val="006600"/>
                <w:spacing w:val="-47"/>
                <w:sz w:val="24"/>
                <w:szCs w:val="24"/>
              </w:rPr>
              <w:t xml:space="preserve"> </w:t>
            </w:r>
            <w:r w:rsidRPr="006F02D8">
              <w:rPr>
                <w:color w:val="006600"/>
                <w:sz w:val="24"/>
                <w:szCs w:val="24"/>
              </w:rPr>
              <w:t>нәшрият</w:t>
            </w:r>
            <w:r w:rsidRPr="006F02D8">
              <w:rPr>
                <w:color w:val="006600"/>
                <w:sz w:val="24"/>
                <w:szCs w:val="24"/>
              </w:rPr>
              <w:lastRenderedPageBreak/>
              <w:t>ы</w:t>
            </w:r>
          </w:p>
        </w:tc>
        <w:tc>
          <w:tcPr>
            <w:tcW w:w="1014" w:type="dxa"/>
          </w:tcPr>
          <w:p w14:paraId="3839DB5D" w14:textId="77777777" w:rsidR="00762CF0" w:rsidRPr="006F02D8" w:rsidRDefault="00762CF0" w:rsidP="00246014">
            <w:pPr>
              <w:ind w:left="232" w:right="222"/>
              <w:jc w:val="center"/>
              <w:rPr>
                <w:color w:val="006600"/>
                <w:sz w:val="24"/>
                <w:szCs w:val="24"/>
              </w:rPr>
            </w:pPr>
            <w:r w:rsidRPr="006F02D8">
              <w:rPr>
                <w:color w:val="006600"/>
                <w:sz w:val="24"/>
                <w:szCs w:val="24"/>
              </w:rPr>
              <w:lastRenderedPageBreak/>
              <w:t>2016</w:t>
            </w:r>
          </w:p>
        </w:tc>
      </w:tr>
      <w:tr w:rsidR="00762CF0" w:rsidRPr="006F02D8" w14:paraId="6E976FCE" w14:textId="77777777" w:rsidTr="00281BC2">
        <w:trPr>
          <w:trHeight w:val="925"/>
        </w:trPr>
        <w:tc>
          <w:tcPr>
            <w:tcW w:w="2170" w:type="dxa"/>
          </w:tcPr>
          <w:p w14:paraId="2E420A44" w14:textId="77777777" w:rsidR="00762CF0" w:rsidRPr="006F02D8" w:rsidRDefault="00762CF0" w:rsidP="00246014">
            <w:pPr>
              <w:ind w:left="54"/>
              <w:rPr>
                <w:color w:val="006600"/>
                <w:sz w:val="24"/>
                <w:szCs w:val="24"/>
              </w:rPr>
            </w:pPr>
            <w:r w:rsidRPr="006F02D8">
              <w:rPr>
                <w:color w:val="006600"/>
                <w:sz w:val="24"/>
                <w:szCs w:val="24"/>
              </w:rPr>
              <w:lastRenderedPageBreak/>
              <w:t>Гаффарова</w:t>
            </w:r>
            <w:r w:rsidRPr="006F02D8">
              <w:rPr>
                <w:color w:val="006600"/>
                <w:spacing w:val="-4"/>
                <w:sz w:val="24"/>
                <w:szCs w:val="24"/>
              </w:rPr>
              <w:t xml:space="preserve"> </w:t>
            </w:r>
            <w:r w:rsidRPr="006F02D8">
              <w:rPr>
                <w:color w:val="006600"/>
                <w:sz w:val="24"/>
                <w:szCs w:val="24"/>
              </w:rPr>
              <w:t>С.М</w:t>
            </w:r>
          </w:p>
        </w:tc>
        <w:tc>
          <w:tcPr>
            <w:tcW w:w="4252" w:type="dxa"/>
          </w:tcPr>
          <w:p w14:paraId="369093F7" w14:textId="77777777" w:rsidR="00762CF0" w:rsidRPr="006F02D8" w:rsidRDefault="00762CF0" w:rsidP="00246014">
            <w:pPr>
              <w:ind w:left="42" w:right="578"/>
              <w:rPr>
                <w:color w:val="006600"/>
                <w:sz w:val="24"/>
                <w:szCs w:val="24"/>
              </w:rPr>
            </w:pPr>
            <w:r w:rsidRPr="006F02D8">
              <w:rPr>
                <w:color w:val="006600"/>
                <w:sz w:val="24"/>
                <w:szCs w:val="24"/>
              </w:rPr>
              <w:t>Программа.</w:t>
            </w:r>
            <w:r w:rsidRPr="006F02D8">
              <w:rPr>
                <w:color w:val="006600"/>
                <w:spacing w:val="-7"/>
                <w:sz w:val="24"/>
                <w:szCs w:val="24"/>
              </w:rPr>
              <w:t xml:space="preserve"> </w:t>
            </w:r>
            <w:r w:rsidRPr="006F02D8">
              <w:rPr>
                <w:color w:val="006600"/>
                <w:sz w:val="24"/>
                <w:szCs w:val="24"/>
              </w:rPr>
              <w:t>Методические</w:t>
            </w:r>
            <w:r w:rsidRPr="006F02D8">
              <w:rPr>
                <w:color w:val="006600"/>
                <w:spacing w:val="-7"/>
                <w:sz w:val="24"/>
                <w:szCs w:val="24"/>
              </w:rPr>
              <w:t xml:space="preserve"> </w:t>
            </w:r>
            <w:r w:rsidRPr="006F02D8">
              <w:rPr>
                <w:color w:val="006600"/>
                <w:sz w:val="24"/>
                <w:szCs w:val="24"/>
              </w:rPr>
              <w:t>рекомендации.</w:t>
            </w:r>
            <w:r w:rsidRPr="006F02D8">
              <w:rPr>
                <w:color w:val="006600"/>
                <w:spacing w:val="-47"/>
                <w:sz w:val="24"/>
                <w:szCs w:val="24"/>
              </w:rPr>
              <w:t xml:space="preserve"> </w:t>
            </w:r>
            <w:r w:rsidRPr="006F02D8">
              <w:rPr>
                <w:color w:val="006600"/>
                <w:sz w:val="24"/>
                <w:szCs w:val="24"/>
              </w:rPr>
              <w:t>Диагностика.</w:t>
            </w:r>
            <w:r w:rsidRPr="006F02D8">
              <w:rPr>
                <w:color w:val="006600"/>
                <w:spacing w:val="-1"/>
                <w:sz w:val="24"/>
                <w:szCs w:val="24"/>
              </w:rPr>
              <w:t xml:space="preserve"> </w:t>
            </w:r>
            <w:r w:rsidRPr="006F02D8">
              <w:rPr>
                <w:color w:val="006600"/>
                <w:sz w:val="24"/>
                <w:szCs w:val="24"/>
              </w:rPr>
              <w:t>Изучаем русский</w:t>
            </w:r>
            <w:r w:rsidRPr="006F02D8">
              <w:rPr>
                <w:color w:val="006600"/>
                <w:spacing w:val="-2"/>
                <w:sz w:val="24"/>
                <w:szCs w:val="24"/>
              </w:rPr>
              <w:t xml:space="preserve"> </w:t>
            </w:r>
            <w:r w:rsidRPr="006F02D8">
              <w:rPr>
                <w:color w:val="006600"/>
                <w:sz w:val="24"/>
                <w:szCs w:val="24"/>
              </w:rPr>
              <w:t>язык</w:t>
            </w:r>
          </w:p>
        </w:tc>
        <w:tc>
          <w:tcPr>
            <w:tcW w:w="2269" w:type="dxa"/>
          </w:tcPr>
          <w:p w14:paraId="63894C96" w14:textId="77777777" w:rsidR="00762CF0" w:rsidRPr="006F02D8" w:rsidRDefault="00762CF0" w:rsidP="00246014">
            <w:pPr>
              <w:ind w:left="109" w:right="86" w:firstLine="408"/>
              <w:rPr>
                <w:color w:val="006600"/>
                <w:sz w:val="24"/>
                <w:szCs w:val="24"/>
              </w:rPr>
            </w:pPr>
            <w:r w:rsidRPr="006F02D8">
              <w:rPr>
                <w:color w:val="006600"/>
                <w:sz w:val="24"/>
                <w:szCs w:val="24"/>
              </w:rPr>
              <w:t>Министерство</w:t>
            </w:r>
            <w:r w:rsidRPr="006F02D8">
              <w:rPr>
                <w:color w:val="006600"/>
                <w:spacing w:val="1"/>
                <w:sz w:val="24"/>
                <w:szCs w:val="24"/>
              </w:rPr>
              <w:t xml:space="preserve"> </w:t>
            </w:r>
            <w:r w:rsidRPr="006F02D8">
              <w:rPr>
                <w:color w:val="006600"/>
                <w:sz w:val="24"/>
                <w:szCs w:val="24"/>
              </w:rPr>
              <w:t>образования</w:t>
            </w:r>
            <w:r w:rsidRPr="006F02D8">
              <w:rPr>
                <w:color w:val="006600"/>
                <w:spacing w:val="-2"/>
                <w:sz w:val="24"/>
                <w:szCs w:val="24"/>
              </w:rPr>
              <w:t xml:space="preserve"> </w:t>
            </w:r>
            <w:r w:rsidRPr="006F02D8">
              <w:rPr>
                <w:color w:val="006600"/>
                <w:sz w:val="24"/>
                <w:szCs w:val="24"/>
              </w:rPr>
              <w:t>и</w:t>
            </w:r>
            <w:r w:rsidRPr="006F02D8">
              <w:rPr>
                <w:color w:val="006600"/>
                <w:spacing w:val="-5"/>
                <w:sz w:val="24"/>
                <w:szCs w:val="24"/>
              </w:rPr>
              <w:t xml:space="preserve"> </w:t>
            </w:r>
            <w:r w:rsidRPr="006F02D8">
              <w:rPr>
                <w:color w:val="006600"/>
                <w:sz w:val="24"/>
                <w:szCs w:val="24"/>
              </w:rPr>
              <w:t>науки</w:t>
            </w:r>
            <w:r w:rsidRPr="006F02D8">
              <w:rPr>
                <w:color w:val="006600"/>
                <w:spacing w:val="-4"/>
                <w:sz w:val="24"/>
                <w:szCs w:val="24"/>
              </w:rPr>
              <w:t xml:space="preserve"> </w:t>
            </w:r>
            <w:r w:rsidRPr="006F02D8">
              <w:rPr>
                <w:color w:val="006600"/>
                <w:sz w:val="24"/>
                <w:szCs w:val="24"/>
              </w:rPr>
              <w:t>РТ</w:t>
            </w:r>
          </w:p>
        </w:tc>
        <w:tc>
          <w:tcPr>
            <w:tcW w:w="1014" w:type="dxa"/>
          </w:tcPr>
          <w:p w14:paraId="254BF8E0"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r w:rsidR="00762CF0" w:rsidRPr="006F02D8" w14:paraId="6E3B3219" w14:textId="77777777" w:rsidTr="00281BC2">
        <w:trPr>
          <w:trHeight w:val="462"/>
        </w:trPr>
        <w:tc>
          <w:tcPr>
            <w:tcW w:w="2170" w:type="dxa"/>
          </w:tcPr>
          <w:p w14:paraId="42A92826" w14:textId="77777777" w:rsidR="00762CF0" w:rsidRPr="006F02D8" w:rsidRDefault="00762CF0" w:rsidP="00246014">
            <w:pPr>
              <w:ind w:left="54"/>
              <w:rPr>
                <w:color w:val="006600"/>
                <w:sz w:val="24"/>
                <w:szCs w:val="24"/>
              </w:rPr>
            </w:pPr>
            <w:r w:rsidRPr="006F02D8">
              <w:rPr>
                <w:color w:val="006600"/>
                <w:sz w:val="24"/>
                <w:szCs w:val="24"/>
              </w:rPr>
              <w:t>Дулат</w:t>
            </w:r>
            <w:r w:rsidRPr="006F02D8">
              <w:rPr>
                <w:color w:val="006600"/>
                <w:spacing w:val="-2"/>
                <w:sz w:val="24"/>
                <w:szCs w:val="24"/>
              </w:rPr>
              <w:t xml:space="preserve"> </w:t>
            </w:r>
            <w:r w:rsidRPr="006F02D8">
              <w:rPr>
                <w:color w:val="006600"/>
                <w:sz w:val="24"/>
                <w:szCs w:val="24"/>
              </w:rPr>
              <w:t>В.Р.</w:t>
            </w:r>
          </w:p>
        </w:tc>
        <w:tc>
          <w:tcPr>
            <w:tcW w:w="4252" w:type="dxa"/>
          </w:tcPr>
          <w:p w14:paraId="6E760C73" w14:textId="77777777" w:rsidR="00762CF0" w:rsidRPr="006F02D8" w:rsidRDefault="00762CF0" w:rsidP="00246014">
            <w:pPr>
              <w:ind w:left="37"/>
              <w:rPr>
                <w:color w:val="006600"/>
                <w:sz w:val="24"/>
                <w:szCs w:val="24"/>
              </w:rPr>
            </w:pPr>
            <w:r w:rsidRPr="006F02D8">
              <w:rPr>
                <w:color w:val="006600"/>
                <w:sz w:val="24"/>
                <w:szCs w:val="24"/>
              </w:rPr>
              <w:t>Татарская</w:t>
            </w:r>
            <w:r w:rsidRPr="006F02D8">
              <w:rPr>
                <w:color w:val="006600"/>
                <w:spacing w:val="-5"/>
                <w:sz w:val="24"/>
                <w:szCs w:val="24"/>
              </w:rPr>
              <w:t xml:space="preserve"> </w:t>
            </w:r>
            <w:r w:rsidRPr="006F02D8">
              <w:rPr>
                <w:color w:val="006600"/>
                <w:sz w:val="24"/>
                <w:szCs w:val="24"/>
              </w:rPr>
              <w:t>Музыкальная</w:t>
            </w:r>
            <w:r w:rsidRPr="006F02D8">
              <w:rPr>
                <w:color w:val="006600"/>
                <w:spacing w:val="-1"/>
                <w:sz w:val="24"/>
                <w:szCs w:val="24"/>
              </w:rPr>
              <w:t xml:space="preserve"> </w:t>
            </w:r>
            <w:r w:rsidRPr="006F02D8">
              <w:rPr>
                <w:color w:val="006600"/>
                <w:sz w:val="24"/>
                <w:szCs w:val="24"/>
              </w:rPr>
              <w:t>литература</w:t>
            </w:r>
          </w:p>
        </w:tc>
        <w:tc>
          <w:tcPr>
            <w:tcW w:w="2269" w:type="dxa"/>
          </w:tcPr>
          <w:p w14:paraId="41C87F07" w14:textId="77777777" w:rsidR="00762CF0" w:rsidRPr="006F02D8" w:rsidRDefault="00762CF0" w:rsidP="00246014">
            <w:pPr>
              <w:ind w:left="387"/>
              <w:rPr>
                <w:color w:val="006600"/>
                <w:sz w:val="24"/>
                <w:szCs w:val="24"/>
              </w:rPr>
            </w:pPr>
            <w:r w:rsidRPr="006F02D8">
              <w:rPr>
                <w:color w:val="006600"/>
                <w:sz w:val="24"/>
                <w:szCs w:val="24"/>
              </w:rPr>
              <w:t>В.Р.</w:t>
            </w:r>
            <w:r w:rsidRPr="006F02D8">
              <w:rPr>
                <w:color w:val="006600"/>
                <w:spacing w:val="-4"/>
                <w:sz w:val="24"/>
                <w:szCs w:val="24"/>
              </w:rPr>
              <w:t xml:space="preserve"> </w:t>
            </w:r>
            <w:r w:rsidRPr="006F02D8">
              <w:rPr>
                <w:color w:val="006600"/>
                <w:sz w:val="24"/>
                <w:szCs w:val="24"/>
              </w:rPr>
              <w:t>Дулат-Алеев</w:t>
            </w:r>
          </w:p>
        </w:tc>
        <w:tc>
          <w:tcPr>
            <w:tcW w:w="1014" w:type="dxa"/>
          </w:tcPr>
          <w:p w14:paraId="43BE1512" w14:textId="77777777" w:rsidR="00762CF0" w:rsidRPr="006F02D8" w:rsidRDefault="00762CF0" w:rsidP="00246014">
            <w:pPr>
              <w:ind w:left="232" w:right="222"/>
              <w:jc w:val="center"/>
              <w:rPr>
                <w:color w:val="006600"/>
                <w:sz w:val="24"/>
                <w:szCs w:val="24"/>
              </w:rPr>
            </w:pPr>
            <w:r w:rsidRPr="006F02D8">
              <w:rPr>
                <w:color w:val="006600"/>
                <w:sz w:val="24"/>
                <w:szCs w:val="24"/>
              </w:rPr>
              <w:t>2007</w:t>
            </w:r>
          </w:p>
        </w:tc>
      </w:tr>
      <w:tr w:rsidR="00762CF0" w:rsidRPr="006F02D8" w14:paraId="1B2644F4" w14:textId="77777777" w:rsidTr="00281BC2">
        <w:trPr>
          <w:trHeight w:val="839"/>
        </w:trPr>
        <w:tc>
          <w:tcPr>
            <w:tcW w:w="2170" w:type="dxa"/>
          </w:tcPr>
          <w:p w14:paraId="6FFDCBC3" w14:textId="77777777" w:rsidR="00762CF0" w:rsidRPr="006F02D8" w:rsidRDefault="00762CF0" w:rsidP="00246014">
            <w:pPr>
              <w:ind w:left="54"/>
              <w:rPr>
                <w:color w:val="006600"/>
                <w:sz w:val="24"/>
                <w:szCs w:val="24"/>
              </w:rPr>
            </w:pPr>
            <w:r w:rsidRPr="006F02D8">
              <w:rPr>
                <w:color w:val="006600"/>
                <w:sz w:val="24"/>
                <w:szCs w:val="24"/>
              </w:rPr>
              <w:t>Закирова</w:t>
            </w:r>
            <w:r w:rsidRPr="006F02D8">
              <w:rPr>
                <w:color w:val="006600"/>
                <w:spacing w:val="-3"/>
                <w:sz w:val="24"/>
                <w:szCs w:val="24"/>
              </w:rPr>
              <w:t xml:space="preserve"> </w:t>
            </w:r>
            <w:r w:rsidRPr="006F02D8">
              <w:rPr>
                <w:color w:val="006600"/>
                <w:sz w:val="24"/>
                <w:szCs w:val="24"/>
              </w:rPr>
              <w:t>К.В.</w:t>
            </w:r>
          </w:p>
        </w:tc>
        <w:tc>
          <w:tcPr>
            <w:tcW w:w="4252" w:type="dxa"/>
          </w:tcPr>
          <w:p w14:paraId="767EDA38" w14:textId="77777777" w:rsidR="00762CF0" w:rsidRPr="006F02D8" w:rsidRDefault="00762CF0" w:rsidP="00246014">
            <w:pPr>
              <w:ind w:left="37" w:right="177"/>
              <w:rPr>
                <w:color w:val="006600"/>
                <w:sz w:val="24"/>
                <w:szCs w:val="24"/>
              </w:rPr>
            </w:pPr>
            <w:r w:rsidRPr="006F02D8">
              <w:rPr>
                <w:color w:val="006600"/>
                <w:sz w:val="24"/>
                <w:szCs w:val="24"/>
              </w:rPr>
              <w:t>Хрестоматия для воспитателей дошкольных</w:t>
            </w:r>
            <w:r w:rsidRPr="006F02D8">
              <w:rPr>
                <w:color w:val="006600"/>
                <w:spacing w:val="1"/>
                <w:sz w:val="24"/>
                <w:szCs w:val="24"/>
              </w:rPr>
              <w:t xml:space="preserve"> </w:t>
            </w:r>
            <w:r w:rsidRPr="006F02D8">
              <w:rPr>
                <w:color w:val="006600"/>
                <w:sz w:val="24"/>
                <w:szCs w:val="24"/>
              </w:rPr>
              <w:t>образовательных</w:t>
            </w:r>
            <w:r w:rsidRPr="006F02D8">
              <w:rPr>
                <w:color w:val="006600"/>
                <w:spacing w:val="-3"/>
                <w:sz w:val="24"/>
                <w:szCs w:val="24"/>
              </w:rPr>
              <w:t xml:space="preserve"> </w:t>
            </w:r>
            <w:r w:rsidRPr="006F02D8">
              <w:rPr>
                <w:color w:val="006600"/>
                <w:sz w:val="24"/>
                <w:szCs w:val="24"/>
              </w:rPr>
              <w:t>учреждений</w:t>
            </w:r>
            <w:r w:rsidRPr="006F02D8">
              <w:rPr>
                <w:color w:val="006600"/>
                <w:spacing w:val="-6"/>
                <w:sz w:val="24"/>
                <w:szCs w:val="24"/>
              </w:rPr>
              <w:t xml:space="preserve"> </w:t>
            </w:r>
            <w:r w:rsidRPr="006F02D8">
              <w:rPr>
                <w:color w:val="006600"/>
                <w:sz w:val="24"/>
                <w:szCs w:val="24"/>
              </w:rPr>
              <w:t>и</w:t>
            </w:r>
            <w:r w:rsidRPr="006F02D8">
              <w:rPr>
                <w:color w:val="006600"/>
                <w:spacing w:val="-6"/>
                <w:sz w:val="24"/>
                <w:szCs w:val="24"/>
              </w:rPr>
              <w:t xml:space="preserve"> </w:t>
            </w:r>
            <w:r w:rsidRPr="006F02D8">
              <w:rPr>
                <w:color w:val="006600"/>
                <w:sz w:val="24"/>
                <w:szCs w:val="24"/>
              </w:rPr>
              <w:t>родителей</w:t>
            </w:r>
            <w:r w:rsidRPr="006F02D8">
              <w:rPr>
                <w:color w:val="006600"/>
                <w:spacing w:val="-4"/>
                <w:sz w:val="24"/>
                <w:szCs w:val="24"/>
              </w:rPr>
              <w:t xml:space="preserve"> </w:t>
            </w:r>
            <w:r w:rsidRPr="006F02D8">
              <w:rPr>
                <w:color w:val="006600"/>
                <w:sz w:val="24"/>
                <w:szCs w:val="24"/>
              </w:rPr>
              <w:t>«На</w:t>
            </w:r>
            <w:r w:rsidRPr="006F02D8">
              <w:rPr>
                <w:color w:val="006600"/>
                <w:spacing w:val="-47"/>
                <w:sz w:val="24"/>
                <w:szCs w:val="24"/>
              </w:rPr>
              <w:t xml:space="preserve"> </w:t>
            </w:r>
            <w:r w:rsidRPr="006F02D8">
              <w:rPr>
                <w:color w:val="006600"/>
                <w:sz w:val="24"/>
                <w:szCs w:val="24"/>
              </w:rPr>
              <w:t>поляне</w:t>
            </w:r>
            <w:r w:rsidRPr="006F02D8">
              <w:rPr>
                <w:color w:val="006600"/>
                <w:spacing w:val="-1"/>
                <w:sz w:val="24"/>
                <w:szCs w:val="24"/>
              </w:rPr>
              <w:t xml:space="preserve"> </w:t>
            </w:r>
            <w:r w:rsidRPr="006F02D8">
              <w:rPr>
                <w:color w:val="006600"/>
                <w:sz w:val="24"/>
                <w:szCs w:val="24"/>
              </w:rPr>
              <w:t>детства»</w:t>
            </w:r>
          </w:p>
        </w:tc>
        <w:tc>
          <w:tcPr>
            <w:tcW w:w="2269" w:type="dxa"/>
          </w:tcPr>
          <w:p w14:paraId="7B868336" w14:textId="77777777" w:rsidR="00762CF0" w:rsidRPr="006F02D8" w:rsidRDefault="00762CF0" w:rsidP="00246014">
            <w:pPr>
              <w:ind w:left="291" w:right="278" w:firstLine="249"/>
              <w:rPr>
                <w:color w:val="006600"/>
                <w:sz w:val="24"/>
                <w:szCs w:val="24"/>
              </w:rPr>
            </w:pPr>
            <w:r w:rsidRPr="006F02D8">
              <w:rPr>
                <w:color w:val="006600"/>
                <w:sz w:val="24"/>
                <w:szCs w:val="24"/>
              </w:rPr>
              <w:t>Редакционно-</w:t>
            </w:r>
            <w:r w:rsidRPr="006F02D8">
              <w:rPr>
                <w:color w:val="006600"/>
                <w:spacing w:val="1"/>
                <w:sz w:val="24"/>
                <w:szCs w:val="24"/>
              </w:rPr>
              <w:t xml:space="preserve"> </w:t>
            </w:r>
            <w:r w:rsidRPr="006F02D8">
              <w:rPr>
                <w:color w:val="006600"/>
                <w:spacing w:val="-1"/>
                <w:sz w:val="24"/>
                <w:szCs w:val="24"/>
              </w:rPr>
              <w:t>издательский</w:t>
            </w:r>
            <w:r w:rsidRPr="006F02D8">
              <w:rPr>
                <w:color w:val="006600"/>
                <w:spacing w:val="-7"/>
                <w:sz w:val="24"/>
                <w:szCs w:val="24"/>
              </w:rPr>
              <w:t xml:space="preserve"> </w:t>
            </w:r>
            <w:r w:rsidRPr="006F02D8">
              <w:rPr>
                <w:color w:val="006600"/>
                <w:sz w:val="24"/>
                <w:szCs w:val="24"/>
              </w:rPr>
              <w:t>центр</w:t>
            </w:r>
          </w:p>
        </w:tc>
        <w:tc>
          <w:tcPr>
            <w:tcW w:w="1014" w:type="dxa"/>
          </w:tcPr>
          <w:p w14:paraId="7264ABF8" w14:textId="77777777" w:rsidR="00762CF0" w:rsidRPr="006F02D8" w:rsidRDefault="00762CF0" w:rsidP="00246014">
            <w:pPr>
              <w:ind w:left="232" w:right="222"/>
              <w:jc w:val="center"/>
              <w:rPr>
                <w:color w:val="006600"/>
                <w:sz w:val="24"/>
                <w:szCs w:val="24"/>
              </w:rPr>
            </w:pPr>
            <w:r w:rsidRPr="006F02D8">
              <w:rPr>
                <w:color w:val="006600"/>
                <w:sz w:val="24"/>
                <w:szCs w:val="24"/>
              </w:rPr>
              <w:t>2011</w:t>
            </w:r>
          </w:p>
        </w:tc>
      </w:tr>
      <w:tr w:rsidR="00762CF0" w:rsidRPr="006F02D8" w14:paraId="5ABF4F4F" w14:textId="77777777" w:rsidTr="00281BC2">
        <w:trPr>
          <w:trHeight w:val="568"/>
        </w:trPr>
        <w:tc>
          <w:tcPr>
            <w:tcW w:w="2170" w:type="dxa"/>
          </w:tcPr>
          <w:p w14:paraId="263001DC" w14:textId="77777777" w:rsidR="00762CF0" w:rsidRPr="006F02D8" w:rsidRDefault="00762CF0" w:rsidP="00246014">
            <w:pPr>
              <w:ind w:left="54"/>
              <w:rPr>
                <w:color w:val="006600"/>
                <w:sz w:val="24"/>
                <w:szCs w:val="24"/>
              </w:rPr>
            </w:pPr>
            <w:r w:rsidRPr="006F02D8">
              <w:rPr>
                <w:color w:val="006600"/>
                <w:sz w:val="24"/>
                <w:szCs w:val="24"/>
              </w:rPr>
              <w:t>Закирова</w:t>
            </w:r>
            <w:r w:rsidRPr="006F02D8">
              <w:rPr>
                <w:color w:val="006600"/>
                <w:spacing w:val="-4"/>
                <w:sz w:val="24"/>
                <w:szCs w:val="24"/>
              </w:rPr>
              <w:t xml:space="preserve"> </w:t>
            </w:r>
            <w:r w:rsidRPr="006F02D8">
              <w:rPr>
                <w:color w:val="006600"/>
                <w:sz w:val="24"/>
                <w:szCs w:val="24"/>
              </w:rPr>
              <w:t>К.В</w:t>
            </w:r>
          </w:p>
        </w:tc>
        <w:tc>
          <w:tcPr>
            <w:tcW w:w="4252" w:type="dxa"/>
          </w:tcPr>
          <w:p w14:paraId="1AC417C3" w14:textId="77777777" w:rsidR="00762CF0" w:rsidRPr="006F02D8" w:rsidRDefault="00762CF0" w:rsidP="00246014">
            <w:pPr>
              <w:ind w:left="42"/>
              <w:rPr>
                <w:color w:val="006600"/>
                <w:sz w:val="24"/>
                <w:szCs w:val="24"/>
              </w:rPr>
            </w:pPr>
            <w:r w:rsidRPr="006F02D8">
              <w:rPr>
                <w:color w:val="006600"/>
                <w:sz w:val="24"/>
                <w:szCs w:val="24"/>
              </w:rPr>
              <w:t>Балачак-уйнап-көлеп</w:t>
            </w:r>
            <w:r w:rsidRPr="006F02D8">
              <w:rPr>
                <w:color w:val="006600"/>
                <w:spacing w:val="-5"/>
                <w:sz w:val="24"/>
                <w:szCs w:val="24"/>
              </w:rPr>
              <w:t xml:space="preserve"> </w:t>
            </w:r>
            <w:r w:rsidRPr="006F02D8">
              <w:rPr>
                <w:color w:val="006600"/>
                <w:sz w:val="24"/>
                <w:szCs w:val="24"/>
              </w:rPr>
              <w:t>үсәр</w:t>
            </w:r>
            <w:r w:rsidRPr="006F02D8">
              <w:rPr>
                <w:color w:val="006600"/>
                <w:spacing w:val="-3"/>
                <w:sz w:val="24"/>
                <w:szCs w:val="24"/>
              </w:rPr>
              <w:t xml:space="preserve"> </w:t>
            </w:r>
            <w:r w:rsidRPr="006F02D8">
              <w:rPr>
                <w:color w:val="006600"/>
                <w:sz w:val="24"/>
                <w:szCs w:val="24"/>
              </w:rPr>
              <w:t>чак</w:t>
            </w:r>
          </w:p>
        </w:tc>
        <w:tc>
          <w:tcPr>
            <w:tcW w:w="2269" w:type="dxa"/>
          </w:tcPr>
          <w:p w14:paraId="6FD04836" w14:textId="77777777" w:rsidR="00762CF0" w:rsidRPr="006F02D8" w:rsidRDefault="00762CF0" w:rsidP="00246014">
            <w:pPr>
              <w:ind w:left="291" w:right="278" w:firstLine="249"/>
              <w:rPr>
                <w:color w:val="006600"/>
                <w:sz w:val="24"/>
                <w:szCs w:val="24"/>
              </w:rPr>
            </w:pPr>
            <w:r w:rsidRPr="006F02D8">
              <w:rPr>
                <w:color w:val="006600"/>
                <w:sz w:val="24"/>
                <w:szCs w:val="24"/>
              </w:rPr>
              <w:t>Редакционно-</w:t>
            </w:r>
            <w:r w:rsidRPr="006F02D8">
              <w:rPr>
                <w:color w:val="006600"/>
                <w:spacing w:val="1"/>
                <w:sz w:val="24"/>
                <w:szCs w:val="24"/>
              </w:rPr>
              <w:t xml:space="preserve"> </w:t>
            </w:r>
            <w:r w:rsidRPr="006F02D8">
              <w:rPr>
                <w:color w:val="006600"/>
                <w:spacing w:val="-1"/>
                <w:sz w:val="24"/>
                <w:szCs w:val="24"/>
              </w:rPr>
              <w:t>издательский</w:t>
            </w:r>
            <w:r w:rsidRPr="006F02D8">
              <w:rPr>
                <w:color w:val="006600"/>
                <w:spacing w:val="-7"/>
                <w:sz w:val="24"/>
                <w:szCs w:val="24"/>
              </w:rPr>
              <w:t xml:space="preserve"> </w:t>
            </w:r>
            <w:r w:rsidRPr="006F02D8">
              <w:rPr>
                <w:color w:val="006600"/>
                <w:sz w:val="24"/>
                <w:szCs w:val="24"/>
              </w:rPr>
              <w:t>центр</w:t>
            </w:r>
          </w:p>
        </w:tc>
        <w:tc>
          <w:tcPr>
            <w:tcW w:w="1014" w:type="dxa"/>
          </w:tcPr>
          <w:p w14:paraId="246F3E8C" w14:textId="77777777" w:rsidR="00762CF0" w:rsidRPr="006F02D8" w:rsidRDefault="00762CF0" w:rsidP="00246014">
            <w:pPr>
              <w:ind w:left="232" w:right="222"/>
              <w:jc w:val="center"/>
              <w:rPr>
                <w:color w:val="006600"/>
                <w:sz w:val="24"/>
                <w:szCs w:val="24"/>
              </w:rPr>
            </w:pPr>
            <w:r w:rsidRPr="006F02D8">
              <w:rPr>
                <w:color w:val="006600"/>
                <w:sz w:val="24"/>
                <w:szCs w:val="24"/>
              </w:rPr>
              <w:t>2012</w:t>
            </w:r>
          </w:p>
        </w:tc>
      </w:tr>
      <w:tr w:rsidR="00762CF0" w:rsidRPr="006F02D8" w14:paraId="715710D4" w14:textId="77777777" w:rsidTr="00281BC2">
        <w:trPr>
          <w:trHeight w:val="568"/>
        </w:trPr>
        <w:tc>
          <w:tcPr>
            <w:tcW w:w="2170" w:type="dxa"/>
          </w:tcPr>
          <w:p w14:paraId="78526A5B" w14:textId="77777777" w:rsidR="00762CF0" w:rsidRPr="006F02D8" w:rsidRDefault="00762CF0" w:rsidP="00246014">
            <w:pPr>
              <w:ind w:left="54"/>
              <w:rPr>
                <w:color w:val="006600"/>
                <w:sz w:val="24"/>
                <w:szCs w:val="24"/>
              </w:rPr>
            </w:pPr>
            <w:r w:rsidRPr="006F02D8">
              <w:rPr>
                <w:color w:val="006600"/>
                <w:sz w:val="24"/>
                <w:szCs w:val="24"/>
              </w:rPr>
              <w:t>Закирова</w:t>
            </w:r>
            <w:r w:rsidRPr="006F02D8">
              <w:rPr>
                <w:color w:val="006600"/>
                <w:spacing w:val="-3"/>
                <w:sz w:val="24"/>
                <w:szCs w:val="24"/>
              </w:rPr>
              <w:t xml:space="preserve"> </w:t>
            </w:r>
            <w:r w:rsidRPr="006F02D8">
              <w:rPr>
                <w:color w:val="006600"/>
                <w:sz w:val="24"/>
                <w:szCs w:val="24"/>
              </w:rPr>
              <w:t>К.В.</w:t>
            </w:r>
          </w:p>
        </w:tc>
        <w:tc>
          <w:tcPr>
            <w:tcW w:w="4252" w:type="dxa"/>
          </w:tcPr>
          <w:p w14:paraId="0CC70B0A" w14:textId="77777777" w:rsidR="00762CF0" w:rsidRPr="006F02D8" w:rsidRDefault="00762CF0" w:rsidP="00246014">
            <w:pPr>
              <w:ind w:left="42" w:right="404"/>
              <w:rPr>
                <w:color w:val="006600"/>
                <w:sz w:val="24"/>
                <w:szCs w:val="24"/>
              </w:rPr>
            </w:pPr>
            <w:r w:rsidRPr="006F02D8">
              <w:rPr>
                <w:color w:val="006600"/>
                <w:sz w:val="24"/>
                <w:szCs w:val="24"/>
              </w:rPr>
              <w:t>Балалар</w:t>
            </w:r>
            <w:r w:rsidRPr="006F02D8">
              <w:rPr>
                <w:color w:val="006600"/>
                <w:spacing w:val="-3"/>
                <w:sz w:val="24"/>
                <w:szCs w:val="24"/>
              </w:rPr>
              <w:t xml:space="preserve"> </w:t>
            </w:r>
            <w:r w:rsidRPr="006F02D8">
              <w:rPr>
                <w:color w:val="006600"/>
                <w:sz w:val="24"/>
                <w:szCs w:val="24"/>
              </w:rPr>
              <w:t>бакчасында</w:t>
            </w:r>
            <w:r w:rsidRPr="006F02D8">
              <w:rPr>
                <w:color w:val="006600"/>
                <w:spacing w:val="-2"/>
                <w:sz w:val="24"/>
                <w:szCs w:val="24"/>
              </w:rPr>
              <w:t xml:space="preserve"> </w:t>
            </w:r>
            <w:r w:rsidRPr="006F02D8">
              <w:rPr>
                <w:color w:val="006600"/>
                <w:sz w:val="24"/>
                <w:szCs w:val="24"/>
              </w:rPr>
              <w:t>тәрбия</w:t>
            </w:r>
            <w:r w:rsidRPr="006F02D8">
              <w:rPr>
                <w:color w:val="006600"/>
                <w:spacing w:val="-4"/>
                <w:sz w:val="24"/>
                <w:szCs w:val="24"/>
              </w:rPr>
              <w:t xml:space="preserve"> </w:t>
            </w:r>
            <w:r w:rsidRPr="006F02D8">
              <w:rPr>
                <w:color w:val="006600"/>
                <w:sz w:val="24"/>
                <w:szCs w:val="24"/>
              </w:rPr>
              <w:t>һәм</w:t>
            </w:r>
            <w:r w:rsidRPr="006F02D8">
              <w:rPr>
                <w:color w:val="006600"/>
                <w:spacing w:val="-3"/>
                <w:sz w:val="24"/>
                <w:szCs w:val="24"/>
              </w:rPr>
              <w:t xml:space="preserve"> </w:t>
            </w:r>
            <w:r w:rsidRPr="006F02D8">
              <w:rPr>
                <w:color w:val="006600"/>
                <w:sz w:val="24"/>
                <w:szCs w:val="24"/>
              </w:rPr>
              <w:t>белем</w:t>
            </w:r>
            <w:r w:rsidRPr="006F02D8">
              <w:rPr>
                <w:color w:val="006600"/>
                <w:spacing w:val="-3"/>
                <w:sz w:val="24"/>
                <w:szCs w:val="24"/>
              </w:rPr>
              <w:t xml:space="preserve"> </w:t>
            </w:r>
            <w:r w:rsidRPr="006F02D8">
              <w:rPr>
                <w:color w:val="006600"/>
                <w:sz w:val="24"/>
                <w:szCs w:val="24"/>
              </w:rPr>
              <w:t>бирү.</w:t>
            </w:r>
            <w:r w:rsidRPr="006F02D8">
              <w:rPr>
                <w:color w:val="006600"/>
                <w:spacing w:val="-47"/>
                <w:sz w:val="24"/>
                <w:szCs w:val="24"/>
              </w:rPr>
              <w:t xml:space="preserve"> </w:t>
            </w:r>
            <w:r w:rsidRPr="006F02D8">
              <w:rPr>
                <w:color w:val="006600"/>
                <w:sz w:val="24"/>
                <w:szCs w:val="24"/>
              </w:rPr>
              <w:t>Воспитание</w:t>
            </w:r>
            <w:r w:rsidRPr="006F02D8">
              <w:rPr>
                <w:color w:val="006600"/>
                <w:spacing w:val="-2"/>
                <w:sz w:val="24"/>
                <w:szCs w:val="24"/>
              </w:rPr>
              <w:t xml:space="preserve"> </w:t>
            </w:r>
            <w:r w:rsidRPr="006F02D8">
              <w:rPr>
                <w:color w:val="006600"/>
                <w:sz w:val="24"/>
                <w:szCs w:val="24"/>
              </w:rPr>
              <w:t>и</w:t>
            </w:r>
            <w:r w:rsidRPr="006F02D8">
              <w:rPr>
                <w:color w:val="006600"/>
                <w:spacing w:val="-2"/>
                <w:sz w:val="24"/>
                <w:szCs w:val="24"/>
              </w:rPr>
              <w:t xml:space="preserve"> </w:t>
            </w:r>
            <w:r w:rsidRPr="006F02D8">
              <w:rPr>
                <w:color w:val="006600"/>
                <w:sz w:val="24"/>
                <w:szCs w:val="24"/>
              </w:rPr>
              <w:t>обучение</w:t>
            </w:r>
            <w:r w:rsidRPr="006F02D8">
              <w:rPr>
                <w:color w:val="006600"/>
                <w:spacing w:val="-1"/>
                <w:sz w:val="24"/>
                <w:szCs w:val="24"/>
              </w:rPr>
              <w:t xml:space="preserve"> </w:t>
            </w:r>
            <w:r w:rsidRPr="006F02D8">
              <w:rPr>
                <w:color w:val="006600"/>
                <w:sz w:val="24"/>
                <w:szCs w:val="24"/>
              </w:rPr>
              <w:t>в</w:t>
            </w:r>
            <w:r w:rsidRPr="006F02D8">
              <w:rPr>
                <w:color w:val="006600"/>
                <w:spacing w:val="1"/>
                <w:sz w:val="24"/>
                <w:szCs w:val="24"/>
              </w:rPr>
              <w:t xml:space="preserve"> </w:t>
            </w:r>
            <w:r w:rsidRPr="006F02D8">
              <w:rPr>
                <w:color w:val="006600"/>
                <w:sz w:val="24"/>
                <w:szCs w:val="24"/>
              </w:rPr>
              <w:t>детском саду</w:t>
            </w:r>
          </w:p>
        </w:tc>
        <w:tc>
          <w:tcPr>
            <w:tcW w:w="2269" w:type="dxa"/>
          </w:tcPr>
          <w:p w14:paraId="4AFF3A5A" w14:textId="77777777" w:rsidR="00762CF0" w:rsidRPr="006F02D8" w:rsidRDefault="00762CF0" w:rsidP="00246014">
            <w:pPr>
              <w:ind w:left="697" w:right="674" w:firstLine="48"/>
              <w:rPr>
                <w:color w:val="006600"/>
                <w:sz w:val="24"/>
                <w:szCs w:val="24"/>
              </w:rPr>
            </w:pPr>
            <w:r w:rsidRPr="006F02D8">
              <w:rPr>
                <w:color w:val="006600"/>
                <w:sz w:val="24"/>
                <w:szCs w:val="24"/>
              </w:rPr>
              <w:t>Мәгариф</w:t>
            </w:r>
            <w:r w:rsidRPr="006F02D8">
              <w:rPr>
                <w:color w:val="006600"/>
                <w:spacing w:val="-47"/>
                <w:sz w:val="24"/>
                <w:szCs w:val="24"/>
              </w:rPr>
              <w:t xml:space="preserve"> </w:t>
            </w:r>
            <w:r w:rsidRPr="006F02D8">
              <w:rPr>
                <w:color w:val="006600"/>
                <w:spacing w:val="-1"/>
                <w:sz w:val="24"/>
                <w:szCs w:val="24"/>
              </w:rPr>
              <w:t>нәшрияты</w:t>
            </w:r>
          </w:p>
        </w:tc>
        <w:tc>
          <w:tcPr>
            <w:tcW w:w="1014" w:type="dxa"/>
          </w:tcPr>
          <w:p w14:paraId="3C6E5F9E" w14:textId="77777777" w:rsidR="00762CF0" w:rsidRPr="006F02D8" w:rsidRDefault="00762CF0" w:rsidP="00246014">
            <w:pPr>
              <w:ind w:left="232" w:right="222"/>
              <w:jc w:val="center"/>
              <w:rPr>
                <w:color w:val="006600"/>
                <w:sz w:val="24"/>
                <w:szCs w:val="24"/>
              </w:rPr>
            </w:pPr>
            <w:r w:rsidRPr="006F02D8">
              <w:rPr>
                <w:color w:val="006600"/>
                <w:sz w:val="24"/>
                <w:szCs w:val="24"/>
              </w:rPr>
              <w:t>2009</w:t>
            </w:r>
          </w:p>
        </w:tc>
      </w:tr>
      <w:tr w:rsidR="00762CF0" w:rsidRPr="006F02D8" w14:paraId="12AADBBA" w14:textId="77777777" w:rsidTr="00281BC2">
        <w:trPr>
          <w:trHeight w:val="854"/>
        </w:trPr>
        <w:tc>
          <w:tcPr>
            <w:tcW w:w="2170" w:type="dxa"/>
          </w:tcPr>
          <w:p w14:paraId="342D8C74" w14:textId="77777777" w:rsidR="00762CF0" w:rsidRPr="006F02D8" w:rsidRDefault="00762CF0" w:rsidP="00246014">
            <w:pPr>
              <w:ind w:left="54"/>
              <w:rPr>
                <w:color w:val="006600"/>
                <w:sz w:val="24"/>
                <w:szCs w:val="24"/>
              </w:rPr>
            </w:pPr>
            <w:r w:rsidRPr="006F02D8">
              <w:rPr>
                <w:color w:val="006600"/>
                <w:sz w:val="24"/>
                <w:szCs w:val="24"/>
              </w:rPr>
              <w:t>Закирова</w:t>
            </w:r>
            <w:r w:rsidRPr="006F02D8">
              <w:rPr>
                <w:color w:val="006600"/>
                <w:spacing w:val="-3"/>
                <w:sz w:val="24"/>
                <w:szCs w:val="24"/>
              </w:rPr>
              <w:t xml:space="preserve"> </w:t>
            </w:r>
            <w:r w:rsidRPr="006F02D8">
              <w:rPr>
                <w:color w:val="006600"/>
                <w:sz w:val="24"/>
                <w:szCs w:val="24"/>
              </w:rPr>
              <w:t>К.В.</w:t>
            </w:r>
          </w:p>
        </w:tc>
        <w:tc>
          <w:tcPr>
            <w:tcW w:w="4252" w:type="dxa"/>
          </w:tcPr>
          <w:p w14:paraId="5272064C" w14:textId="77777777" w:rsidR="00762CF0" w:rsidRPr="006F02D8" w:rsidRDefault="00762CF0" w:rsidP="00246014">
            <w:pPr>
              <w:ind w:left="42"/>
              <w:rPr>
                <w:color w:val="006600"/>
                <w:sz w:val="24"/>
                <w:szCs w:val="24"/>
              </w:rPr>
            </w:pPr>
            <w:r w:rsidRPr="006F02D8">
              <w:rPr>
                <w:color w:val="006600"/>
                <w:sz w:val="24"/>
                <w:szCs w:val="24"/>
              </w:rPr>
              <w:t>Методик</w:t>
            </w:r>
            <w:r w:rsidRPr="006F02D8">
              <w:rPr>
                <w:color w:val="006600"/>
                <w:spacing w:val="-6"/>
                <w:sz w:val="24"/>
                <w:szCs w:val="24"/>
              </w:rPr>
              <w:t xml:space="preserve"> </w:t>
            </w:r>
            <w:r w:rsidRPr="006F02D8">
              <w:rPr>
                <w:color w:val="006600"/>
                <w:sz w:val="24"/>
                <w:szCs w:val="24"/>
              </w:rPr>
              <w:t>кулланма</w:t>
            </w:r>
            <w:r w:rsidRPr="006F02D8">
              <w:rPr>
                <w:color w:val="006600"/>
                <w:spacing w:val="2"/>
                <w:sz w:val="24"/>
                <w:szCs w:val="24"/>
              </w:rPr>
              <w:t xml:space="preserve"> </w:t>
            </w:r>
            <w:r w:rsidRPr="006F02D8">
              <w:rPr>
                <w:color w:val="006600"/>
                <w:sz w:val="24"/>
                <w:szCs w:val="24"/>
              </w:rPr>
              <w:t>«Үстерешле</w:t>
            </w:r>
            <w:r w:rsidRPr="006F02D8">
              <w:rPr>
                <w:color w:val="006600"/>
                <w:spacing w:val="-1"/>
                <w:sz w:val="24"/>
                <w:szCs w:val="24"/>
              </w:rPr>
              <w:t xml:space="preserve"> </w:t>
            </w:r>
            <w:r w:rsidRPr="006F02D8">
              <w:rPr>
                <w:color w:val="006600"/>
                <w:sz w:val="24"/>
                <w:szCs w:val="24"/>
              </w:rPr>
              <w:t>уеннар»</w:t>
            </w:r>
          </w:p>
        </w:tc>
        <w:tc>
          <w:tcPr>
            <w:tcW w:w="2269" w:type="dxa"/>
          </w:tcPr>
          <w:p w14:paraId="7B68685F" w14:textId="77777777" w:rsidR="00762CF0" w:rsidRPr="006F02D8" w:rsidRDefault="00762CF0" w:rsidP="00246014">
            <w:pPr>
              <w:ind w:left="53" w:right="41"/>
              <w:jc w:val="center"/>
              <w:rPr>
                <w:color w:val="006600"/>
                <w:sz w:val="24"/>
                <w:szCs w:val="24"/>
              </w:rPr>
            </w:pPr>
            <w:r w:rsidRPr="006F02D8">
              <w:rPr>
                <w:color w:val="006600"/>
                <w:spacing w:val="-1"/>
                <w:sz w:val="24"/>
                <w:szCs w:val="24"/>
              </w:rPr>
              <w:t xml:space="preserve">Татарстан </w:t>
            </w:r>
            <w:r w:rsidRPr="006F02D8">
              <w:rPr>
                <w:color w:val="006600"/>
                <w:sz w:val="24"/>
                <w:szCs w:val="24"/>
              </w:rPr>
              <w:t>Республикасы</w:t>
            </w:r>
            <w:r w:rsidRPr="006F02D8">
              <w:rPr>
                <w:color w:val="006600"/>
                <w:spacing w:val="-47"/>
                <w:sz w:val="24"/>
                <w:szCs w:val="24"/>
              </w:rPr>
              <w:t xml:space="preserve"> </w:t>
            </w:r>
            <w:r w:rsidRPr="006F02D8">
              <w:rPr>
                <w:color w:val="006600"/>
                <w:sz w:val="24"/>
                <w:szCs w:val="24"/>
              </w:rPr>
              <w:t>Мәгариф һәм фән</w:t>
            </w:r>
            <w:r w:rsidRPr="006F02D8">
              <w:rPr>
                <w:color w:val="006600"/>
                <w:spacing w:val="1"/>
                <w:sz w:val="24"/>
                <w:szCs w:val="24"/>
              </w:rPr>
              <w:t xml:space="preserve"> </w:t>
            </w:r>
            <w:r w:rsidRPr="006F02D8">
              <w:rPr>
                <w:color w:val="006600"/>
                <w:sz w:val="24"/>
                <w:szCs w:val="24"/>
              </w:rPr>
              <w:t>министрлыгы</w:t>
            </w:r>
          </w:p>
        </w:tc>
        <w:tc>
          <w:tcPr>
            <w:tcW w:w="1014" w:type="dxa"/>
          </w:tcPr>
          <w:p w14:paraId="6F7911C0"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r w:rsidR="00762CF0" w:rsidRPr="006F02D8" w14:paraId="49F49519" w14:textId="77777777" w:rsidTr="00281BC2">
        <w:trPr>
          <w:trHeight w:val="964"/>
        </w:trPr>
        <w:tc>
          <w:tcPr>
            <w:tcW w:w="2170" w:type="dxa"/>
          </w:tcPr>
          <w:p w14:paraId="3FBC347B" w14:textId="77777777" w:rsidR="00762CF0" w:rsidRPr="006F02D8" w:rsidRDefault="00762CF0" w:rsidP="00246014">
            <w:pPr>
              <w:ind w:left="54"/>
              <w:rPr>
                <w:color w:val="006600"/>
                <w:sz w:val="24"/>
                <w:szCs w:val="24"/>
              </w:rPr>
            </w:pPr>
            <w:r w:rsidRPr="006F02D8">
              <w:rPr>
                <w:color w:val="006600"/>
                <w:sz w:val="24"/>
                <w:szCs w:val="24"/>
              </w:rPr>
              <w:t>Зарипова</w:t>
            </w:r>
            <w:r w:rsidRPr="006F02D8">
              <w:rPr>
                <w:color w:val="006600"/>
                <w:spacing w:val="-5"/>
                <w:sz w:val="24"/>
                <w:szCs w:val="24"/>
              </w:rPr>
              <w:t xml:space="preserve"> </w:t>
            </w:r>
            <w:r w:rsidRPr="006F02D8">
              <w:rPr>
                <w:color w:val="006600"/>
                <w:sz w:val="24"/>
                <w:szCs w:val="24"/>
              </w:rPr>
              <w:t>З.М.</w:t>
            </w:r>
          </w:p>
        </w:tc>
        <w:tc>
          <w:tcPr>
            <w:tcW w:w="4252" w:type="dxa"/>
          </w:tcPr>
          <w:p w14:paraId="32361838" w14:textId="77777777" w:rsidR="00762CF0" w:rsidRPr="006F02D8" w:rsidRDefault="00762CF0" w:rsidP="00246014">
            <w:pPr>
              <w:ind w:left="42" w:right="1193"/>
              <w:rPr>
                <w:color w:val="006600"/>
                <w:sz w:val="24"/>
                <w:szCs w:val="24"/>
              </w:rPr>
            </w:pPr>
            <w:r w:rsidRPr="006F02D8">
              <w:rPr>
                <w:color w:val="006600"/>
                <w:spacing w:val="-1"/>
                <w:sz w:val="24"/>
                <w:szCs w:val="24"/>
              </w:rPr>
              <w:t xml:space="preserve">Непосредственно </w:t>
            </w:r>
            <w:r w:rsidRPr="006F02D8">
              <w:rPr>
                <w:color w:val="006600"/>
                <w:sz w:val="24"/>
                <w:szCs w:val="24"/>
              </w:rPr>
              <w:t>образователҗная</w:t>
            </w:r>
            <w:r w:rsidRPr="006F02D8">
              <w:rPr>
                <w:color w:val="006600"/>
                <w:spacing w:val="-47"/>
                <w:sz w:val="24"/>
                <w:szCs w:val="24"/>
              </w:rPr>
              <w:t xml:space="preserve"> </w:t>
            </w:r>
            <w:r w:rsidRPr="006F02D8">
              <w:rPr>
                <w:color w:val="006600"/>
                <w:sz w:val="24"/>
                <w:szCs w:val="24"/>
              </w:rPr>
              <w:t>деятелҗностҗ</w:t>
            </w:r>
            <w:r w:rsidRPr="006F02D8">
              <w:rPr>
                <w:color w:val="006600"/>
                <w:spacing w:val="-2"/>
                <w:sz w:val="24"/>
                <w:szCs w:val="24"/>
              </w:rPr>
              <w:t xml:space="preserve"> </w:t>
            </w:r>
            <w:r w:rsidRPr="006F02D8">
              <w:rPr>
                <w:color w:val="006600"/>
                <w:sz w:val="24"/>
                <w:szCs w:val="24"/>
              </w:rPr>
              <w:t>в</w:t>
            </w:r>
            <w:r w:rsidRPr="006F02D8">
              <w:rPr>
                <w:color w:val="006600"/>
                <w:spacing w:val="-2"/>
                <w:sz w:val="24"/>
                <w:szCs w:val="24"/>
              </w:rPr>
              <w:t xml:space="preserve"> </w:t>
            </w:r>
            <w:r w:rsidRPr="006F02D8">
              <w:rPr>
                <w:color w:val="006600"/>
                <w:sz w:val="24"/>
                <w:szCs w:val="24"/>
              </w:rPr>
              <w:t>детском саду.</w:t>
            </w:r>
          </w:p>
          <w:p w14:paraId="604BE566" w14:textId="77777777" w:rsidR="00762CF0" w:rsidRPr="006F02D8" w:rsidRDefault="00762CF0" w:rsidP="00246014">
            <w:pPr>
              <w:ind w:left="42" w:right="787"/>
              <w:rPr>
                <w:color w:val="006600"/>
                <w:sz w:val="24"/>
                <w:szCs w:val="24"/>
              </w:rPr>
            </w:pPr>
            <w:r w:rsidRPr="006F02D8">
              <w:rPr>
                <w:color w:val="006600"/>
                <w:sz w:val="24"/>
                <w:szCs w:val="24"/>
              </w:rPr>
              <w:t>Балалар</w:t>
            </w:r>
            <w:r w:rsidRPr="006F02D8">
              <w:rPr>
                <w:color w:val="006600"/>
                <w:spacing w:val="-4"/>
                <w:sz w:val="24"/>
                <w:szCs w:val="24"/>
              </w:rPr>
              <w:t xml:space="preserve"> </w:t>
            </w:r>
            <w:r w:rsidRPr="006F02D8">
              <w:rPr>
                <w:color w:val="006600"/>
                <w:sz w:val="24"/>
                <w:szCs w:val="24"/>
              </w:rPr>
              <w:t>бакчасында</w:t>
            </w:r>
            <w:r w:rsidRPr="006F02D8">
              <w:rPr>
                <w:color w:val="006600"/>
                <w:spacing w:val="-2"/>
                <w:sz w:val="24"/>
                <w:szCs w:val="24"/>
              </w:rPr>
              <w:t xml:space="preserve"> </w:t>
            </w:r>
            <w:r w:rsidRPr="006F02D8">
              <w:rPr>
                <w:color w:val="006600"/>
                <w:sz w:val="24"/>
                <w:szCs w:val="24"/>
              </w:rPr>
              <w:t>бердәм</w:t>
            </w:r>
            <w:r w:rsidRPr="006F02D8">
              <w:rPr>
                <w:color w:val="006600"/>
                <w:spacing w:val="-4"/>
                <w:sz w:val="24"/>
                <w:szCs w:val="24"/>
              </w:rPr>
              <w:t xml:space="preserve"> </w:t>
            </w:r>
            <w:r w:rsidRPr="006F02D8">
              <w:rPr>
                <w:color w:val="006600"/>
                <w:sz w:val="24"/>
                <w:szCs w:val="24"/>
              </w:rPr>
              <w:t>белем</w:t>
            </w:r>
            <w:r w:rsidRPr="006F02D8">
              <w:rPr>
                <w:color w:val="006600"/>
                <w:spacing w:val="-3"/>
                <w:sz w:val="24"/>
                <w:szCs w:val="24"/>
              </w:rPr>
              <w:t xml:space="preserve"> </w:t>
            </w:r>
            <w:r w:rsidRPr="006F02D8">
              <w:rPr>
                <w:color w:val="006600"/>
                <w:sz w:val="24"/>
                <w:szCs w:val="24"/>
              </w:rPr>
              <w:t>бирү</w:t>
            </w:r>
            <w:r w:rsidRPr="006F02D8">
              <w:rPr>
                <w:color w:val="006600"/>
                <w:spacing w:val="-47"/>
                <w:sz w:val="24"/>
                <w:szCs w:val="24"/>
              </w:rPr>
              <w:t xml:space="preserve"> </w:t>
            </w:r>
            <w:r w:rsidRPr="006F02D8">
              <w:rPr>
                <w:color w:val="006600"/>
                <w:sz w:val="24"/>
                <w:szCs w:val="24"/>
              </w:rPr>
              <w:t>эшчәнлеге.</w:t>
            </w:r>
          </w:p>
        </w:tc>
        <w:tc>
          <w:tcPr>
            <w:tcW w:w="2269" w:type="dxa"/>
          </w:tcPr>
          <w:p w14:paraId="5AAC57B7" w14:textId="77777777" w:rsidR="00762CF0" w:rsidRPr="006F02D8" w:rsidRDefault="00762CF0" w:rsidP="00246014">
            <w:pPr>
              <w:ind w:left="109" w:right="86" w:firstLine="408"/>
              <w:rPr>
                <w:color w:val="006600"/>
                <w:sz w:val="24"/>
                <w:szCs w:val="24"/>
              </w:rPr>
            </w:pPr>
            <w:r w:rsidRPr="006F02D8">
              <w:rPr>
                <w:color w:val="006600"/>
                <w:sz w:val="24"/>
                <w:szCs w:val="24"/>
              </w:rPr>
              <w:t>Министерство</w:t>
            </w:r>
            <w:r w:rsidRPr="006F02D8">
              <w:rPr>
                <w:color w:val="006600"/>
                <w:spacing w:val="1"/>
                <w:sz w:val="24"/>
                <w:szCs w:val="24"/>
              </w:rPr>
              <w:t xml:space="preserve"> </w:t>
            </w:r>
            <w:r w:rsidRPr="006F02D8">
              <w:rPr>
                <w:color w:val="006600"/>
                <w:sz w:val="24"/>
                <w:szCs w:val="24"/>
              </w:rPr>
              <w:t>образования</w:t>
            </w:r>
            <w:r w:rsidRPr="006F02D8">
              <w:rPr>
                <w:color w:val="006600"/>
                <w:spacing w:val="-2"/>
                <w:sz w:val="24"/>
                <w:szCs w:val="24"/>
              </w:rPr>
              <w:t xml:space="preserve"> </w:t>
            </w:r>
            <w:r w:rsidRPr="006F02D8">
              <w:rPr>
                <w:color w:val="006600"/>
                <w:sz w:val="24"/>
                <w:szCs w:val="24"/>
              </w:rPr>
              <w:t>и</w:t>
            </w:r>
            <w:r w:rsidRPr="006F02D8">
              <w:rPr>
                <w:color w:val="006600"/>
                <w:spacing w:val="-5"/>
                <w:sz w:val="24"/>
                <w:szCs w:val="24"/>
              </w:rPr>
              <w:t xml:space="preserve"> </w:t>
            </w:r>
            <w:r w:rsidRPr="006F02D8">
              <w:rPr>
                <w:color w:val="006600"/>
                <w:sz w:val="24"/>
                <w:szCs w:val="24"/>
              </w:rPr>
              <w:t>науки</w:t>
            </w:r>
            <w:r w:rsidRPr="006F02D8">
              <w:rPr>
                <w:color w:val="006600"/>
                <w:spacing w:val="-4"/>
                <w:sz w:val="24"/>
                <w:szCs w:val="24"/>
              </w:rPr>
              <w:t xml:space="preserve"> </w:t>
            </w:r>
            <w:r w:rsidRPr="006F02D8">
              <w:rPr>
                <w:color w:val="006600"/>
                <w:sz w:val="24"/>
                <w:szCs w:val="24"/>
              </w:rPr>
              <w:t>РТ</w:t>
            </w:r>
          </w:p>
        </w:tc>
        <w:tc>
          <w:tcPr>
            <w:tcW w:w="1014" w:type="dxa"/>
          </w:tcPr>
          <w:p w14:paraId="20ADE345"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r w:rsidR="00762CF0" w:rsidRPr="006F02D8" w14:paraId="1B538723" w14:textId="77777777" w:rsidTr="00281BC2">
        <w:trPr>
          <w:trHeight w:val="565"/>
        </w:trPr>
        <w:tc>
          <w:tcPr>
            <w:tcW w:w="2170" w:type="dxa"/>
          </w:tcPr>
          <w:p w14:paraId="4708C16A" w14:textId="77777777" w:rsidR="00762CF0" w:rsidRPr="006F02D8" w:rsidRDefault="00762CF0" w:rsidP="00246014">
            <w:pPr>
              <w:ind w:left="54"/>
              <w:rPr>
                <w:color w:val="006600"/>
                <w:sz w:val="24"/>
                <w:szCs w:val="24"/>
              </w:rPr>
            </w:pPr>
            <w:r w:rsidRPr="006F02D8">
              <w:rPr>
                <w:color w:val="006600"/>
                <w:sz w:val="24"/>
                <w:szCs w:val="24"/>
              </w:rPr>
              <w:t>Зарипова</w:t>
            </w:r>
            <w:r w:rsidRPr="006F02D8">
              <w:rPr>
                <w:color w:val="006600"/>
                <w:spacing w:val="-5"/>
                <w:sz w:val="24"/>
                <w:szCs w:val="24"/>
              </w:rPr>
              <w:t xml:space="preserve"> </w:t>
            </w:r>
            <w:r w:rsidRPr="006F02D8">
              <w:rPr>
                <w:color w:val="006600"/>
                <w:sz w:val="24"/>
                <w:szCs w:val="24"/>
              </w:rPr>
              <w:t>З.М.</w:t>
            </w:r>
          </w:p>
        </w:tc>
        <w:tc>
          <w:tcPr>
            <w:tcW w:w="4252" w:type="dxa"/>
          </w:tcPr>
          <w:p w14:paraId="35F0D779" w14:textId="77777777" w:rsidR="00762CF0" w:rsidRPr="006F02D8" w:rsidRDefault="00762CF0" w:rsidP="00246014">
            <w:pPr>
              <w:ind w:left="42" w:right="646"/>
              <w:rPr>
                <w:color w:val="006600"/>
                <w:sz w:val="24"/>
                <w:szCs w:val="24"/>
              </w:rPr>
            </w:pPr>
            <w:r w:rsidRPr="006F02D8">
              <w:rPr>
                <w:color w:val="006600"/>
                <w:sz w:val="24"/>
                <w:szCs w:val="24"/>
              </w:rPr>
              <w:t>Методик</w:t>
            </w:r>
            <w:r w:rsidRPr="006F02D8">
              <w:rPr>
                <w:color w:val="006600"/>
                <w:spacing w:val="-7"/>
                <w:sz w:val="24"/>
                <w:szCs w:val="24"/>
              </w:rPr>
              <w:t xml:space="preserve"> </w:t>
            </w:r>
            <w:r w:rsidRPr="006F02D8">
              <w:rPr>
                <w:color w:val="006600"/>
                <w:sz w:val="24"/>
                <w:szCs w:val="24"/>
              </w:rPr>
              <w:t>кулланма</w:t>
            </w:r>
            <w:r w:rsidRPr="006F02D8">
              <w:rPr>
                <w:color w:val="006600"/>
                <w:spacing w:val="-2"/>
                <w:sz w:val="24"/>
                <w:szCs w:val="24"/>
              </w:rPr>
              <w:t xml:space="preserve"> </w:t>
            </w:r>
            <w:r w:rsidRPr="006F02D8">
              <w:rPr>
                <w:color w:val="006600"/>
                <w:sz w:val="24"/>
                <w:szCs w:val="24"/>
              </w:rPr>
              <w:t>«Татарча</w:t>
            </w:r>
            <w:r w:rsidRPr="006F02D8">
              <w:rPr>
                <w:color w:val="006600"/>
                <w:spacing w:val="-4"/>
                <w:sz w:val="24"/>
                <w:szCs w:val="24"/>
              </w:rPr>
              <w:t xml:space="preserve"> </w:t>
            </w:r>
            <w:r w:rsidRPr="006F02D8">
              <w:rPr>
                <w:color w:val="006600"/>
                <w:sz w:val="24"/>
                <w:szCs w:val="24"/>
              </w:rPr>
              <w:t>сөйләшәбез.</w:t>
            </w:r>
            <w:r w:rsidRPr="006F02D8">
              <w:rPr>
                <w:color w:val="006600"/>
                <w:spacing w:val="-47"/>
                <w:sz w:val="24"/>
                <w:szCs w:val="24"/>
              </w:rPr>
              <w:t xml:space="preserve"> </w:t>
            </w:r>
            <w:r w:rsidRPr="006F02D8">
              <w:rPr>
                <w:color w:val="006600"/>
                <w:sz w:val="24"/>
                <w:szCs w:val="24"/>
              </w:rPr>
              <w:t>Говорим по-татарски»</w:t>
            </w:r>
          </w:p>
        </w:tc>
        <w:tc>
          <w:tcPr>
            <w:tcW w:w="2269" w:type="dxa"/>
          </w:tcPr>
          <w:p w14:paraId="7387203C" w14:textId="77777777" w:rsidR="00762CF0" w:rsidRPr="006F02D8" w:rsidRDefault="00762CF0" w:rsidP="00246014">
            <w:pPr>
              <w:ind w:left="53" w:right="44"/>
              <w:jc w:val="center"/>
              <w:rPr>
                <w:color w:val="006600"/>
                <w:sz w:val="24"/>
                <w:szCs w:val="24"/>
              </w:rPr>
            </w:pPr>
            <w:r w:rsidRPr="006F02D8">
              <w:rPr>
                <w:color w:val="006600"/>
                <w:sz w:val="24"/>
                <w:szCs w:val="24"/>
              </w:rPr>
              <w:t>Татарстан</w:t>
            </w:r>
            <w:r w:rsidRPr="006F02D8">
              <w:rPr>
                <w:color w:val="006600"/>
                <w:spacing w:val="-6"/>
                <w:sz w:val="24"/>
                <w:szCs w:val="24"/>
              </w:rPr>
              <w:t xml:space="preserve"> </w:t>
            </w:r>
            <w:r w:rsidRPr="006F02D8">
              <w:rPr>
                <w:color w:val="006600"/>
                <w:sz w:val="24"/>
                <w:szCs w:val="24"/>
              </w:rPr>
              <w:t>Республикасы</w:t>
            </w:r>
          </w:p>
          <w:p w14:paraId="21EC917D" w14:textId="77777777" w:rsidR="00762CF0" w:rsidRPr="006F02D8" w:rsidRDefault="00762CF0" w:rsidP="00246014">
            <w:pPr>
              <w:ind w:left="53" w:right="42"/>
              <w:jc w:val="center"/>
              <w:rPr>
                <w:color w:val="006600"/>
                <w:sz w:val="24"/>
                <w:szCs w:val="24"/>
              </w:rPr>
            </w:pPr>
            <w:r w:rsidRPr="006F02D8">
              <w:rPr>
                <w:color w:val="006600"/>
                <w:sz w:val="24"/>
                <w:szCs w:val="24"/>
              </w:rPr>
              <w:t>«ХӘТЕР»</w:t>
            </w:r>
            <w:r w:rsidRPr="006F02D8">
              <w:rPr>
                <w:color w:val="006600"/>
                <w:spacing w:val="-8"/>
                <w:sz w:val="24"/>
                <w:szCs w:val="24"/>
              </w:rPr>
              <w:t xml:space="preserve"> </w:t>
            </w:r>
            <w:r w:rsidRPr="006F02D8">
              <w:rPr>
                <w:color w:val="006600"/>
                <w:sz w:val="24"/>
                <w:szCs w:val="24"/>
              </w:rPr>
              <w:t>нәшрияты</w:t>
            </w:r>
          </w:p>
        </w:tc>
        <w:tc>
          <w:tcPr>
            <w:tcW w:w="1014" w:type="dxa"/>
          </w:tcPr>
          <w:p w14:paraId="0B962D46" w14:textId="77777777" w:rsidR="00762CF0" w:rsidRPr="006F02D8" w:rsidRDefault="00762CF0" w:rsidP="00246014">
            <w:pPr>
              <w:ind w:left="232" w:right="222"/>
              <w:jc w:val="center"/>
              <w:rPr>
                <w:color w:val="006600"/>
                <w:sz w:val="24"/>
                <w:szCs w:val="24"/>
              </w:rPr>
            </w:pPr>
            <w:r w:rsidRPr="006F02D8">
              <w:rPr>
                <w:color w:val="006600"/>
                <w:sz w:val="24"/>
                <w:szCs w:val="24"/>
              </w:rPr>
              <w:t>2011</w:t>
            </w:r>
          </w:p>
        </w:tc>
      </w:tr>
      <w:tr w:rsidR="00762CF0" w:rsidRPr="006F02D8" w14:paraId="2FE4351F" w14:textId="77777777" w:rsidTr="00281BC2">
        <w:trPr>
          <w:trHeight w:val="829"/>
        </w:trPr>
        <w:tc>
          <w:tcPr>
            <w:tcW w:w="2170" w:type="dxa"/>
          </w:tcPr>
          <w:p w14:paraId="6E73FFBC" w14:textId="77777777" w:rsidR="00762CF0" w:rsidRPr="006F02D8" w:rsidRDefault="00762CF0" w:rsidP="00246014">
            <w:pPr>
              <w:ind w:left="54"/>
              <w:rPr>
                <w:color w:val="006600"/>
                <w:sz w:val="24"/>
                <w:szCs w:val="24"/>
              </w:rPr>
            </w:pPr>
            <w:r w:rsidRPr="006F02D8">
              <w:rPr>
                <w:color w:val="006600"/>
                <w:sz w:val="24"/>
                <w:szCs w:val="24"/>
              </w:rPr>
              <w:t>Зарипова</w:t>
            </w:r>
            <w:r w:rsidRPr="006F02D8">
              <w:rPr>
                <w:color w:val="006600"/>
                <w:spacing w:val="-5"/>
                <w:sz w:val="24"/>
                <w:szCs w:val="24"/>
              </w:rPr>
              <w:t xml:space="preserve"> </w:t>
            </w:r>
            <w:r w:rsidRPr="006F02D8">
              <w:rPr>
                <w:color w:val="006600"/>
                <w:sz w:val="24"/>
                <w:szCs w:val="24"/>
              </w:rPr>
              <w:t>З.М.</w:t>
            </w:r>
          </w:p>
        </w:tc>
        <w:tc>
          <w:tcPr>
            <w:tcW w:w="4252" w:type="dxa"/>
          </w:tcPr>
          <w:p w14:paraId="7326CE13" w14:textId="77777777" w:rsidR="00762CF0" w:rsidRPr="006F02D8" w:rsidRDefault="00762CF0" w:rsidP="00246014">
            <w:pPr>
              <w:ind w:left="42" w:right="578"/>
              <w:rPr>
                <w:color w:val="006600"/>
                <w:sz w:val="24"/>
                <w:szCs w:val="24"/>
              </w:rPr>
            </w:pPr>
            <w:r w:rsidRPr="006F02D8">
              <w:rPr>
                <w:color w:val="006600"/>
                <w:sz w:val="24"/>
                <w:szCs w:val="24"/>
              </w:rPr>
              <w:t>Программа.</w:t>
            </w:r>
            <w:r w:rsidRPr="006F02D8">
              <w:rPr>
                <w:color w:val="006600"/>
                <w:spacing w:val="-7"/>
                <w:sz w:val="24"/>
                <w:szCs w:val="24"/>
              </w:rPr>
              <w:t xml:space="preserve"> </w:t>
            </w:r>
            <w:r w:rsidRPr="006F02D8">
              <w:rPr>
                <w:color w:val="006600"/>
                <w:sz w:val="24"/>
                <w:szCs w:val="24"/>
              </w:rPr>
              <w:t>Методические</w:t>
            </w:r>
            <w:r w:rsidRPr="006F02D8">
              <w:rPr>
                <w:color w:val="006600"/>
                <w:spacing w:val="-7"/>
                <w:sz w:val="24"/>
                <w:szCs w:val="24"/>
              </w:rPr>
              <w:t xml:space="preserve"> </w:t>
            </w:r>
            <w:r w:rsidRPr="006F02D8">
              <w:rPr>
                <w:color w:val="006600"/>
                <w:sz w:val="24"/>
                <w:szCs w:val="24"/>
              </w:rPr>
              <w:t>рекомендации.</w:t>
            </w:r>
            <w:r w:rsidRPr="006F02D8">
              <w:rPr>
                <w:color w:val="006600"/>
                <w:spacing w:val="-47"/>
                <w:sz w:val="24"/>
                <w:szCs w:val="24"/>
              </w:rPr>
              <w:t xml:space="preserve"> </w:t>
            </w:r>
            <w:r w:rsidRPr="006F02D8">
              <w:rPr>
                <w:color w:val="006600"/>
                <w:sz w:val="24"/>
                <w:szCs w:val="24"/>
              </w:rPr>
              <w:t>Диагностика. «Балалар бакчасында рус</w:t>
            </w:r>
            <w:r w:rsidRPr="006F02D8">
              <w:rPr>
                <w:color w:val="006600"/>
                <w:spacing w:val="1"/>
                <w:sz w:val="24"/>
                <w:szCs w:val="24"/>
              </w:rPr>
              <w:t xml:space="preserve"> </w:t>
            </w:r>
            <w:r w:rsidRPr="006F02D8">
              <w:rPr>
                <w:color w:val="006600"/>
                <w:sz w:val="24"/>
                <w:szCs w:val="24"/>
              </w:rPr>
              <w:t>балаларына</w:t>
            </w:r>
            <w:r w:rsidRPr="006F02D8">
              <w:rPr>
                <w:color w:val="006600"/>
                <w:spacing w:val="-2"/>
                <w:sz w:val="24"/>
                <w:szCs w:val="24"/>
              </w:rPr>
              <w:t xml:space="preserve"> </w:t>
            </w:r>
            <w:r w:rsidRPr="006F02D8">
              <w:rPr>
                <w:color w:val="006600"/>
                <w:sz w:val="24"/>
                <w:szCs w:val="24"/>
              </w:rPr>
              <w:t>татар</w:t>
            </w:r>
            <w:r w:rsidRPr="006F02D8">
              <w:rPr>
                <w:color w:val="006600"/>
                <w:spacing w:val="1"/>
                <w:sz w:val="24"/>
                <w:szCs w:val="24"/>
              </w:rPr>
              <w:t xml:space="preserve"> </w:t>
            </w:r>
            <w:r w:rsidRPr="006F02D8">
              <w:rPr>
                <w:color w:val="006600"/>
                <w:sz w:val="24"/>
                <w:szCs w:val="24"/>
              </w:rPr>
              <w:t>теле өйрәтү»</w:t>
            </w:r>
          </w:p>
        </w:tc>
        <w:tc>
          <w:tcPr>
            <w:tcW w:w="2269" w:type="dxa"/>
          </w:tcPr>
          <w:p w14:paraId="32BC95A1" w14:textId="77777777" w:rsidR="00762CF0" w:rsidRPr="006F02D8" w:rsidRDefault="00762CF0" w:rsidP="00246014">
            <w:pPr>
              <w:ind w:left="53" w:right="41"/>
              <w:jc w:val="center"/>
              <w:rPr>
                <w:color w:val="006600"/>
                <w:sz w:val="24"/>
                <w:szCs w:val="24"/>
              </w:rPr>
            </w:pPr>
            <w:r w:rsidRPr="006F02D8">
              <w:rPr>
                <w:color w:val="006600"/>
                <w:spacing w:val="-1"/>
                <w:sz w:val="24"/>
                <w:szCs w:val="24"/>
              </w:rPr>
              <w:t xml:space="preserve">Татарстан </w:t>
            </w:r>
            <w:r w:rsidRPr="006F02D8">
              <w:rPr>
                <w:color w:val="006600"/>
                <w:sz w:val="24"/>
                <w:szCs w:val="24"/>
              </w:rPr>
              <w:t>Республикасы</w:t>
            </w:r>
            <w:r w:rsidRPr="006F02D8">
              <w:rPr>
                <w:color w:val="006600"/>
                <w:spacing w:val="-47"/>
                <w:sz w:val="24"/>
                <w:szCs w:val="24"/>
              </w:rPr>
              <w:t xml:space="preserve"> </w:t>
            </w:r>
            <w:r w:rsidRPr="006F02D8">
              <w:rPr>
                <w:color w:val="006600"/>
                <w:sz w:val="24"/>
                <w:szCs w:val="24"/>
              </w:rPr>
              <w:t>Мәгариф һәм фән</w:t>
            </w:r>
            <w:r w:rsidRPr="006F02D8">
              <w:rPr>
                <w:color w:val="006600"/>
                <w:spacing w:val="1"/>
                <w:sz w:val="24"/>
                <w:szCs w:val="24"/>
              </w:rPr>
              <w:t xml:space="preserve"> </w:t>
            </w:r>
            <w:r w:rsidRPr="006F02D8">
              <w:rPr>
                <w:color w:val="006600"/>
                <w:sz w:val="24"/>
                <w:szCs w:val="24"/>
              </w:rPr>
              <w:t>министрлыгы</w:t>
            </w:r>
          </w:p>
        </w:tc>
        <w:tc>
          <w:tcPr>
            <w:tcW w:w="1014" w:type="dxa"/>
          </w:tcPr>
          <w:p w14:paraId="07C51C88"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r w:rsidR="00762CF0" w:rsidRPr="006F02D8" w14:paraId="6836F5EB" w14:textId="77777777" w:rsidTr="00281BC2">
        <w:trPr>
          <w:trHeight w:val="559"/>
        </w:trPr>
        <w:tc>
          <w:tcPr>
            <w:tcW w:w="2170" w:type="dxa"/>
          </w:tcPr>
          <w:p w14:paraId="60D6A413" w14:textId="77777777" w:rsidR="00762CF0" w:rsidRPr="006F02D8" w:rsidRDefault="00762CF0" w:rsidP="00246014">
            <w:pPr>
              <w:ind w:left="54"/>
              <w:rPr>
                <w:color w:val="006600"/>
                <w:sz w:val="24"/>
                <w:szCs w:val="24"/>
              </w:rPr>
            </w:pPr>
            <w:r w:rsidRPr="006F02D8">
              <w:rPr>
                <w:color w:val="006600"/>
                <w:sz w:val="24"/>
                <w:szCs w:val="24"/>
              </w:rPr>
              <w:t>Зарипова</w:t>
            </w:r>
            <w:r w:rsidRPr="006F02D8">
              <w:rPr>
                <w:color w:val="006600"/>
                <w:spacing w:val="-5"/>
                <w:sz w:val="24"/>
                <w:szCs w:val="24"/>
              </w:rPr>
              <w:t xml:space="preserve"> </w:t>
            </w:r>
            <w:r w:rsidRPr="006F02D8">
              <w:rPr>
                <w:color w:val="006600"/>
                <w:sz w:val="24"/>
                <w:szCs w:val="24"/>
              </w:rPr>
              <w:t>З.М.</w:t>
            </w:r>
          </w:p>
        </w:tc>
        <w:tc>
          <w:tcPr>
            <w:tcW w:w="4252" w:type="dxa"/>
          </w:tcPr>
          <w:p w14:paraId="2561677D" w14:textId="77777777" w:rsidR="00762CF0" w:rsidRPr="006F02D8" w:rsidRDefault="00762CF0" w:rsidP="00246014">
            <w:pPr>
              <w:ind w:left="42" w:right="263"/>
              <w:rPr>
                <w:color w:val="006600"/>
                <w:sz w:val="24"/>
                <w:szCs w:val="24"/>
              </w:rPr>
            </w:pPr>
            <w:r w:rsidRPr="006F02D8">
              <w:rPr>
                <w:color w:val="006600"/>
                <w:sz w:val="24"/>
                <w:szCs w:val="24"/>
              </w:rPr>
              <w:t>Методик</w:t>
            </w:r>
            <w:r w:rsidRPr="006F02D8">
              <w:rPr>
                <w:color w:val="006600"/>
                <w:spacing w:val="-5"/>
                <w:sz w:val="24"/>
                <w:szCs w:val="24"/>
              </w:rPr>
              <w:t xml:space="preserve"> </w:t>
            </w:r>
            <w:r w:rsidRPr="006F02D8">
              <w:rPr>
                <w:color w:val="006600"/>
                <w:sz w:val="24"/>
                <w:szCs w:val="24"/>
              </w:rPr>
              <w:t>кулланма</w:t>
            </w:r>
            <w:r w:rsidRPr="006F02D8">
              <w:rPr>
                <w:color w:val="006600"/>
                <w:spacing w:val="1"/>
                <w:sz w:val="24"/>
                <w:szCs w:val="24"/>
              </w:rPr>
              <w:t xml:space="preserve"> </w:t>
            </w:r>
            <w:r w:rsidRPr="006F02D8">
              <w:rPr>
                <w:color w:val="006600"/>
                <w:sz w:val="24"/>
                <w:szCs w:val="24"/>
              </w:rPr>
              <w:t>«Туган</w:t>
            </w:r>
            <w:r w:rsidRPr="006F02D8">
              <w:rPr>
                <w:color w:val="006600"/>
                <w:spacing w:val="-5"/>
                <w:sz w:val="24"/>
                <w:szCs w:val="24"/>
              </w:rPr>
              <w:t xml:space="preserve"> </w:t>
            </w:r>
            <w:r w:rsidRPr="006F02D8">
              <w:rPr>
                <w:color w:val="006600"/>
                <w:sz w:val="24"/>
                <w:szCs w:val="24"/>
              </w:rPr>
              <w:t>телдә</w:t>
            </w:r>
            <w:r w:rsidRPr="006F02D8">
              <w:rPr>
                <w:color w:val="006600"/>
                <w:spacing w:val="-4"/>
                <w:sz w:val="24"/>
                <w:szCs w:val="24"/>
              </w:rPr>
              <w:t xml:space="preserve"> </w:t>
            </w:r>
            <w:r w:rsidRPr="006F02D8">
              <w:rPr>
                <w:color w:val="006600"/>
                <w:sz w:val="24"/>
                <w:szCs w:val="24"/>
              </w:rPr>
              <w:t>сөйләшәбез»</w:t>
            </w:r>
            <w:r w:rsidRPr="006F02D8">
              <w:rPr>
                <w:color w:val="006600"/>
                <w:spacing w:val="-47"/>
                <w:sz w:val="24"/>
                <w:szCs w:val="24"/>
              </w:rPr>
              <w:t xml:space="preserve"> </w:t>
            </w:r>
            <w:r w:rsidRPr="006F02D8">
              <w:rPr>
                <w:color w:val="006600"/>
                <w:sz w:val="24"/>
                <w:szCs w:val="24"/>
              </w:rPr>
              <w:t>5-7 яшь.</w:t>
            </w:r>
          </w:p>
        </w:tc>
        <w:tc>
          <w:tcPr>
            <w:tcW w:w="2269" w:type="dxa"/>
          </w:tcPr>
          <w:p w14:paraId="24CBE02F" w14:textId="77777777" w:rsidR="00762CF0" w:rsidRPr="006F02D8" w:rsidRDefault="00762CF0" w:rsidP="00246014">
            <w:pPr>
              <w:ind w:left="889" w:right="249" w:hanging="611"/>
              <w:rPr>
                <w:color w:val="006600"/>
                <w:sz w:val="24"/>
                <w:szCs w:val="24"/>
              </w:rPr>
            </w:pPr>
            <w:r w:rsidRPr="006F02D8">
              <w:rPr>
                <w:color w:val="006600"/>
                <w:sz w:val="24"/>
                <w:szCs w:val="24"/>
              </w:rPr>
              <w:t>Фолиант, оригинал-</w:t>
            </w:r>
            <w:r w:rsidRPr="006F02D8">
              <w:rPr>
                <w:color w:val="006600"/>
                <w:spacing w:val="-47"/>
                <w:sz w:val="24"/>
                <w:szCs w:val="24"/>
              </w:rPr>
              <w:t xml:space="preserve"> </w:t>
            </w:r>
            <w:r w:rsidRPr="006F02D8">
              <w:rPr>
                <w:color w:val="006600"/>
                <w:sz w:val="24"/>
                <w:szCs w:val="24"/>
              </w:rPr>
              <w:t>макет</w:t>
            </w:r>
          </w:p>
        </w:tc>
        <w:tc>
          <w:tcPr>
            <w:tcW w:w="1014" w:type="dxa"/>
          </w:tcPr>
          <w:p w14:paraId="3C642046" w14:textId="77777777" w:rsidR="00762CF0" w:rsidRPr="006F02D8" w:rsidRDefault="00762CF0" w:rsidP="00246014">
            <w:pPr>
              <w:ind w:left="232" w:right="222"/>
              <w:jc w:val="center"/>
              <w:rPr>
                <w:color w:val="006600"/>
                <w:sz w:val="24"/>
                <w:szCs w:val="24"/>
              </w:rPr>
            </w:pPr>
            <w:r w:rsidRPr="006F02D8">
              <w:rPr>
                <w:color w:val="006600"/>
                <w:sz w:val="24"/>
                <w:szCs w:val="24"/>
              </w:rPr>
              <w:t>2012</w:t>
            </w:r>
          </w:p>
        </w:tc>
      </w:tr>
      <w:tr w:rsidR="00762CF0" w:rsidRPr="006F02D8" w14:paraId="348AD792" w14:textId="77777777" w:rsidTr="00281BC2">
        <w:trPr>
          <w:trHeight w:val="553"/>
        </w:trPr>
        <w:tc>
          <w:tcPr>
            <w:tcW w:w="2170" w:type="dxa"/>
          </w:tcPr>
          <w:p w14:paraId="1F852612" w14:textId="77777777" w:rsidR="00762CF0" w:rsidRPr="006F02D8" w:rsidRDefault="00762CF0" w:rsidP="00246014">
            <w:pPr>
              <w:ind w:left="54"/>
              <w:rPr>
                <w:color w:val="006600"/>
                <w:sz w:val="24"/>
                <w:szCs w:val="24"/>
              </w:rPr>
            </w:pPr>
            <w:r w:rsidRPr="006F02D8">
              <w:rPr>
                <w:color w:val="006600"/>
                <w:sz w:val="24"/>
                <w:szCs w:val="24"/>
              </w:rPr>
              <w:t>Зиннурова</w:t>
            </w:r>
            <w:r w:rsidRPr="006F02D8">
              <w:rPr>
                <w:color w:val="006600"/>
                <w:spacing w:val="-5"/>
                <w:sz w:val="24"/>
                <w:szCs w:val="24"/>
              </w:rPr>
              <w:t xml:space="preserve"> </w:t>
            </w:r>
            <w:r w:rsidRPr="006F02D8">
              <w:rPr>
                <w:color w:val="006600"/>
                <w:sz w:val="24"/>
                <w:szCs w:val="24"/>
              </w:rPr>
              <w:t>Ф.М.</w:t>
            </w:r>
          </w:p>
        </w:tc>
        <w:tc>
          <w:tcPr>
            <w:tcW w:w="4252" w:type="dxa"/>
          </w:tcPr>
          <w:p w14:paraId="52123104" w14:textId="77777777" w:rsidR="00762CF0" w:rsidRPr="006F02D8" w:rsidRDefault="00762CF0" w:rsidP="00246014">
            <w:pPr>
              <w:ind w:left="42"/>
              <w:rPr>
                <w:color w:val="006600"/>
                <w:sz w:val="24"/>
                <w:szCs w:val="24"/>
              </w:rPr>
            </w:pPr>
            <w:r w:rsidRPr="006F02D8">
              <w:rPr>
                <w:color w:val="006600"/>
                <w:sz w:val="24"/>
                <w:szCs w:val="24"/>
              </w:rPr>
              <w:t>Үз</w:t>
            </w:r>
            <w:r w:rsidRPr="006F02D8">
              <w:rPr>
                <w:color w:val="006600"/>
                <w:spacing w:val="-2"/>
                <w:sz w:val="24"/>
                <w:szCs w:val="24"/>
              </w:rPr>
              <w:t xml:space="preserve"> </w:t>
            </w:r>
            <w:r w:rsidRPr="006F02D8">
              <w:rPr>
                <w:color w:val="006600"/>
                <w:sz w:val="24"/>
                <w:szCs w:val="24"/>
              </w:rPr>
              <w:t>илемдә,</w:t>
            </w:r>
            <w:r w:rsidRPr="006F02D8">
              <w:rPr>
                <w:color w:val="006600"/>
                <w:spacing w:val="-2"/>
                <w:sz w:val="24"/>
                <w:szCs w:val="24"/>
              </w:rPr>
              <w:t xml:space="preserve"> </w:t>
            </w:r>
            <w:r w:rsidRPr="006F02D8">
              <w:rPr>
                <w:color w:val="006600"/>
                <w:sz w:val="24"/>
                <w:szCs w:val="24"/>
              </w:rPr>
              <w:t>үз</w:t>
            </w:r>
            <w:r w:rsidRPr="006F02D8">
              <w:rPr>
                <w:color w:val="006600"/>
                <w:spacing w:val="-2"/>
                <w:sz w:val="24"/>
                <w:szCs w:val="24"/>
              </w:rPr>
              <w:t xml:space="preserve"> </w:t>
            </w:r>
            <w:r w:rsidRPr="006F02D8">
              <w:rPr>
                <w:color w:val="006600"/>
                <w:sz w:val="24"/>
                <w:szCs w:val="24"/>
              </w:rPr>
              <w:t>телемдә</w:t>
            </w:r>
          </w:p>
        </w:tc>
        <w:tc>
          <w:tcPr>
            <w:tcW w:w="2269" w:type="dxa"/>
          </w:tcPr>
          <w:p w14:paraId="1EEF544D" w14:textId="77777777" w:rsidR="00762CF0" w:rsidRPr="006F02D8" w:rsidRDefault="00762CF0" w:rsidP="00246014">
            <w:pPr>
              <w:ind w:left="697" w:right="674" w:firstLine="48"/>
              <w:rPr>
                <w:color w:val="006600"/>
                <w:sz w:val="24"/>
                <w:szCs w:val="24"/>
              </w:rPr>
            </w:pPr>
            <w:r w:rsidRPr="006F02D8">
              <w:rPr>
                <w:color w:val="006600"/>
                <w:sz w:val="24"/>
                <w:szCs w:val="24"/>
              </w:rPr>
              <w:t>Мәгариф</w:t>
            </w:r>
            <w:r w:rsidRPr="006F02D8">
              <w:rPr>
                <w:color w:val="006600"/>
                <w:spacing w:val="-47"/>
                <w:sz w:val="24"/>
                <w:szCs w:val="24"/>
              </w:rPr>
              <w:t xml:space="preserve"> </w:t>
            </w:r>
            <w:r w:rsidRPr="006F02D8">
              <w:rPr>
                <w:color w:val="006600"/>
                <w:spacing w:val="-1"/>
                <w:sz w:val="24"/>
                <w:szCs w:val="24"/>
              </w:rPr>
              <w:t>нәшрияты</w:t>
            </w:r>
          </w:p>
        </w:tc>
        <w:tc>
          <w:tcPr>
            <w:tcW w:w="1014" w:type="dxa"/>
          </w:tcPr>
          <w:p w14:paraId="5E81CC63" w14:textId="77777777" w:rsidR="00762CF0" w:rsidRPr="006F02D8" w:rsidRDefault="00762CF0" w:rsidP="00246014">
            <w:pPr>
              <w:ind w:left="232" w:right="222"/>
              <w:jc w:val="center"/>
              <w:rPr>
                <w:color w:val="006600"/>
                <w:sz w:val="24"/>
                <w:szCs w:val="24"/>
              </w:rPr>
            </w:pPr>
            <w:r w:rsidRPr="006F02D8">
              <w:rPr>
                <w:color w:val="006600"/>
                <w:sz w:val="24"/>
                <w:szCs w:val="24"/>
              </w:rPr>
              <w:t>2009</w:t>
            </w:r>
          </w:p>
        </w:tc>
      </w:tr>
      <w:tr w:rsidR="00762CF0" w:rsidRPr="006F02D8" w14:paraId="18B8279E" w14:textId="77777777" w:rsidTr="00281BC2">
        <w:trPr>
          <w:trHeight w:val="705"/>
        </w:trPr>
        <w:tc>
          <w:tcPr>
            <w:tcW w:w="2170" w:type="dxa"/>
          </w:tcPr>
          <w:p w14:paraId="45269873" w14:textId="77777777" w:rsidR="00762CF0" w:rsidRPr="006F02D8" w:rsidRDefault="00762CF0" w:rsidP="00246014">
            <w:pPr>
              <w:ind w:left="54"/>
              <w:rPr>
                <w:color w:val="006600"/>
                <w:sz w:val="24"/>
                <w:szCs w:val="24"/>
              </w:rPr>
            </w:pPr>
            <w:r w:rsidRPr="006F02D8">
              <w:rPr>
                <w:color w:val="006600"/>
                <w:sz w:val="24"/>
                <w:szCs w:val="24"/>
              </w:rPr>
              <w:t>Зиннәтова</w:t>
            </w:r>
            <w:r w:rsidRPr="006F02D8">
              <w:rPr>
                <w:color w:val="006600"/>
                <w:spacing w:val="-5"/>
                <w:sz w:val="24"/>
                <w:szCs w:val="24"/>
              </w:rPr>
              <w:t xml:space="preserve"> </w:t>
            </w:r>
            <w:r w:rsidRPr="006F02D8">
              <w:rPr>
                <w:color w:val="006600"/>
                <w:sz w:val="24"/>
                <w:szCs w:val="24"/>
              </w:rPr>
              <w:t>Р.М.</w:t>
            </w:r>
          </w:p>
        </w:tc>
        <w:tc>
          <w:tcPr>
            <w:tcW w:w="4252" w:type="dxa"/>
          </w:tcPr>
          <w:p w14:paraId="74B35674" w14:textId="77777777" w:rsidR="00762CF0" w:rsidRPr="006F02D8" w:rsidRDefault="00762CF0" w:rsidP="00246014">
            <w:pPr>
              <w:ind w:left="42"/>
              <w:rPr>
                <w:color w:val="006600"/>
                <w:sz w:val="24"/>
                <w:szCs w:val="24"/>
              </w:rPr>
            </w:pPr>
            <w:r w:rsidRPr="006F02D8">
              <w:rPr>
                <w:color w:val="006600"/>
                <w:sz w:val="24"/>
                <w:szCs w:val="24"/>
              </w:rPr>
              <w:t>Сурәтләү</w:t>
            </w:r>
            <w:r w:rsidRPr="006F02D8">
              <w:rPr>
                <w:color w:val="006600"/>
                <w:spacing w:val="-2"/>
                <w:sz w:val="24"/>
                <w:szCs w:val="24"/>
              </w:rPr>
              <w:t xml:space="preserve"> </w:t>
            </w:r>
            <w:r w:rsidRPr="006F02D8">
              <w:rPr>
                <w:color w:val="006600"/>
                <w:sz w:val="24"/>
                <w:szCs w:val="24"/>
              </w:rPr>
              <w:t>һәм</w:t>
            </w:r>
            <w:r w:rsidRPr="006F02D8">
              <w:rPr>
                <w:color w:val="006600"/>
                <w:spacing w:val="-1"/>
                <w:sz w:val="24"/>
                <w:szCs w:val="24"/>
              </w:rPr>
              <w:t xml:space="preserve"> </w:t>
            </w:r>
            <w:r w:rsidRPr="006F02D8">
              <w:rPr>
                <w:color w:val="006600"/>
                <w:sz w:val="24"/>
                <w:szCs w:val="24"/>
              </w:rPr>
              <w:t>кору</w:t>
            </w:r>
            <w:r w:rsidRPr="006F02D8">
              <w:rPr>
                <w:color w:val="006600"/>
                <w:spacing w:val="-6"/>
                <w:sz w:val="24"/>
                <w:szCs w:val="24"/>
              </w:rPr>
              <w:t xml:space="preserve"> </w:t>
            </w:r>
            <w:r w:rsidRPr="006F02D8">
              <w:rPr>
                <w:color w:val="006600"/>
                <w:sz w:val="24"/>
                <w:szCs w:val="24"/>
              </w:rPr>
              <w:t>эшчәнлеге</w:t>
            </w:r>
          </w:p>
        </w:tc>
        <w:tc>
          <w:tcPr>
            <w:tcW w:w="2269" w:type="dxa"/>
          </w:tcPr>
          <w:p w14:paraId="1F08A8D0" w14:textId="77777777" w:rsidR="00762CF0" w:rsidRPr="006F02D8" w:rsidRDefault="00762CF0" w:rsidP="00246014">
            <w:pPr>
              <w:ind w:left="697" w:right="413" w:hanging="263"/>
              <w:rPr>
                <w:color w:val="006600"/>
                <w:sz w:val="24"/>
                <w:szCs w:val="24"/>
              </w:rPr>
            </w:pPr>
            <w:r w:rsidRPr="006F02D8">
              <w:rPr>
                <w:color w:val="006600"/>
                <w:spacing w:val="-1"/>
                <w:sz w:val="24"/>
                <w:szCs w:val="24"/>
              </w:rPr>
              <w:t xml:space="preserve">Татарстан </w:t>
            </w:r>
            <w:r w:rsidRPr="006F02D8">
              <w:rPr>
                <w:color w:val="006600"/>
                <w:sz w:val="24"/>
                <w:szCs w:val="24"/>
              </w:rPr>
              <w:t>китап</w:t>
            </w:r>
            <w:r w:rsidRPr="006F02D8">
              <w:rPr>
                <w:color w:val="006600"/>
                <w:spacing w:val="-47"/>
                <w:sz w:val="24"/>
                <w:szCs w:val="24"/>
              </w:rPr>
              <w:t xml:space="preserve"> </w:t>
            </w:r>
            <w:r w:rsidRPr="006F02D8">
              <w:rPr>
                <w:color w:val="006600"/>
                <w:sz w:val="24"/>
                <w:szCs w:val="24"/>
              </w:rPr>
              <w:t>нәшрияты</w:t>
            </w:r>
          </w:p>
        </w:tc>
        <w:tc>
          <w:tcPr>
            <w:tcW w:w="1014" w:type="dxa"/>
          </w:tcPr>
          <w:p w14:paraId="2A40F307"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750BD0EF" w14:textId="77777777" w:rsidTr="00281BC2">
        <w:trPr>
          <w:trHeight w:val="544"/>
        </w:trPr>
        <w:tc>
          <w:tcPr>
            <w:tcW w:w="2170" w:type="dxa"/>
          </w:tcPr>
          <w:p w14:paraId="6BD4843B" w14:textId="77777777" w:rsidR="00762CF0" w:rsidRPr="006F02D8" w:rsidRDefault="00762CF0" w:rsidP="00246014">
            <w:pPr>
              <w:ind w:left="54"/>
              <w:rPr>
                <w:color w:val="006600"/>
                <w:sz w:val="24"/>
                <w:szCs w:val="24"/>
              </w:rPr>
            </w:pPr>
            <w:r w:rsidRPr="006F02D8">
              <w:rPr>
                <w:color w:val="006600"/>
                <w:sz w:val="24"/>
                <w:szCs w:val="24"/>
              </w:rPr>
              <w:t>Ибраһимова</w:t>
            </w:r>
            <w:r w:rsidRPr="006F02D8">
              <w:rPr>
                <w:color w:val="006600"/>
                <w:spacing w:val="-5"/>
                <w:sz w:val="24"/>
                <w:szCs w:val="24"/>
              </w:rPr>
              <w:t xml:space="preserve"> </w:t>
            </w:r>
            <w:r w:rsidRPr="006F02D8">
              <w:rPr>
                <w:color w:val="006600"/>
                <w:sz w:val="24"/>
                <w:szCs w:val="24"/>
              </w:rPr>
              <w:t>З.Г.</w:t>
            </w:r>
          </w:p>
        </w:tc>
        <w:tc>
          <w:tcPr>
            <w:tcW w:w="4252" w:type="dxa"/>
          </w:tcPr>
          <w:p w14:paraId="52E1AF3D" w14:textId="77777777" w:rsidR="00762CF0" w:rsidRPr="006F02D8" w:rsidRDefault="00762CF0" w:rsidP="00246014">
            <w:pPr>
              <w:ind w:left="42"/>
              <w:rPr>
                <w:color w:val="006600"/>
                <w:sz w:val="24"/>
                <w:szCs w:val="24"/>
              </w:rPr>
            </w:pPr>
            <w:r w:rsidRPr="006F02D8">
              <w:rPr>
                <w:color w:val="006600"/>
                <w:sz w:val="24"/>
                <w:szCs w:val="24"/>
              </w:rPr>
              <w:t>Хрестоматия.</w:t>
            </w:r>
            <w:r w:rsidRPr="006F02D8">
              <w:rPr>
                <w:color w:val="006600"/>
                <w:spacing w:val="-3"/>
                <w:sz w:val="24"/>
                <w:szCs w:val="24"/>
              </w:rPr>
              <w:t xml:space="preserve"> </w:t>
            </w:r>
            <w:r w:rsidRPr="006F02D8">
              <w:rPr>
                <w:color w:val="006600"/>
                <w:sz w:val="24"/>
                <w:szCs w:val="24"/>
              </w:rPr>
              <w:t>«Әйлән-Бәйлән»</w:t>
            </w:r>
          </w:p>
        </w:tc>
        <w:tc>
          <w:tcPr>
            <w:tcW w:w="2269" w:type="dxa"/>
          </w:tcPr>
          <w:p w14:paraId="370C8EE7" w14:textId="77777777" w:rsidR="00762CF0" w:rsidRPr="006F02D8" w:rsidRDefault="00762CF0" w:rsidP="00246014">
            <w:pPr>
              <w:ind w:left="697" w:right="413" w:hanging="263"/>
              <w:rPr>
                <w:color w:val="006600"/>
                <w:sz w:val="24"/>
                <w:szCs w:val="24"/>
              </w:rPr>
            </w:pPr>
            <w:r w:rsidRPr="006F02D8">
              <w:rPr>
                <w:color w:val="006600"/>
                <w:spacing w:val="-1"/>
                <w:sz w:val="24"/>
                <w:szCs w:val="24"/>
              </w:rPr>
              <w:t xml:space="preserve">Татарстан </w:t>
            </w:r>
            <w:r w:rsidRPr="006F02D8">
              <w:rPr>
                <w:color w:val="006600"/>
                <w:sz w:val="24"/>
                <w:szCs w:val="24"/>
              </w:rPr>
              <w:t>китап</w:t>
            </w:r>
            <w:r w:rsidRPr="006F02D8">
              <w:rPr>
                <w:color w:val="006600"/>
                <w:spacing w:val="-47"/>
                <w:sz w:val="24"/>
                <w:szCs w:val="24"/>
              </w:rPr>
              <w:t xml:space="preserve"> </w:t>
            </w:r>
            <w:r w:rsidRPr="006F02D8">
              <w:rPr>
                <w:color w:val="006600"/>
                <w:sz w:val="24"/>
                <w:szCs w:val="24"/>
              </w:rPr>
              <w:t>нәшрияты</w:t>
            </w:r>
          </w:p>
        </w:tc>
        <w:tc>
          <w:tcPr>
            <w:tcW w:w="1014" w:type="dxa"/>
          </w:tcPr>
          <w:p w14:paraId="77D3024A"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3527ED5D" w14:textId="77777777" w:rsidTr="00281BC2">
        <w:trPr>
          <w:trHeight w:val="577"/>
        </w:trPr>
        <w:tc>
          <w:tcPr>
            <w:tcW w:w="2170" w:type="dxa"/>
          </w:tcPr>
          <w:p w14:paraId="615B4AFF" w14:textId="77777777" w:rsidR="00762CF0" w:rsidRPr="006F02D8" w:rsidRDefault="00762CF0" w:rsidP="00246014">
            <w:pPr>
              <w:ind w:left="54"/>
              <w:rPr>
                <w:color w:val="006600"/>
                <w:sz w:val="24"/>
                <w:szCs w:val="24"/>
              </w:rPr>
            </w:pPr>
            <w:r w:rsidRPr="006F02D8">
              <w:rPr>
                <w:color w:val="006600"/>
                <w:sz w:val="24"/>
                <w:szCs w:val="24"/>
              </w:rPr>
              <w:t>Ибрагимова</w:t>
            </w:r>
            <w:r w:rsidRPr="006F02D8">
              <w:rPr>
                <w:color w:val="006600"/>
                <w:spacing w:val="-5"/>
                <w:sz w:val="24"/>
                <w:szCs w:val="24"/>
              </w:rPr>
              <w:t xml:space="preserve"> </w:t>
            </w:r>
            <w:r w:rsidRPr="006F02D8">
              <w:rPr>
                <w:color w:val="006600"/>
                <w:sz w:val="24"/>
                <w:szCs w:val="24"/>
              </w:rPr>
              <w:t>З.Г.</w:t>
            </w:r>
          </w:p>
        </w:tc>
        <w:tc>
          <w:tcPr>
            <w:tcW w:w="4252" w:type="dxa"/>
          </w:tcPr>
          <w:p w14:paraId="06590151" w14:textId="77777777" w:rsidR="00762CF0" w:rsidRPr="006F02D8" w:rsidRDefault="00762CF0" w:rsidP="00246014">
            <w:pPr>
              <w:ind w:left="42"/>
              <w:rPr>
                <w:color w:val="006600"/>
                <w:sz w:val="24"/>
                <w:szCs w:val="24"/>
              </w:rPr>
            </w:pPr>
            <w:r w:rsidRPr="006F02D8">
              <w:rPr>
                <w:color w:val="006600"/>
                <w:sz w:val="24"/>
                <w:szCs w:val="24"/>
              </w:rPr>
              <w:t>Методическое</w:t>
            </w:r>
            <w:r w:rsidRPr="006F02D8">
              <w:rPr>
                <w:color w:val="006600"/>
                <w:spacing w:val="-5"/>
                <w:sz w:val="24"/>
                <w:szCs w:val="24"/>
              </w:rPr>
              <w:t xml:space="preserve"> </w:t>
            </w:r>
            <w:r w:rsidRPr="006F02D8">
              <w:rPr>
                <w:color w:val="006600"/>
                <w:sz w:val="24"/>
                <w:szCs w:val="24"/>
              </w:rPr>
              <w:t>пособие</w:t>
            </w:r>
            <w:r w:rsidRPr="006F02D8">
              <w:rPr>
                <w:color w:val="006600"/>
                <w:spacing w:val="-4"/>
                <w:sz w:val="24"/>
                <w:szCs w:val="24"/>
              </w:rPr>
              <w:t xml:space="preserve"> </w:t>
            </w:r>
            <w:r w:rsidRPr="006F02D8">
              <w:rPr>
                <w:color w:val="006600"/>
                <w:sz w:val="24"/>
                <w:szCs w:val="24"/>
              </w:rPr>
              <w:t>с</w:t>
            </w:r>
            <w:r w:rsidRPr="006F02D8">
              <w:rPr>
                <w:color w:val="006600"/>
                <w:spacing w:val="-4"/>
                <w:sz w:val="24"/>
                <w:szCs w:val="24"/>
              </w:rPr>
              <w:t xml:space="preserve"> </w:t>
            </w:r>
            <w:r w:rsidRPr="006F02D8">
              <w:rPr>
                <w:color w:val="006600"/>
                <w:sz w:val="24"/>
                <w:szCs w:val="24"/>
              </w:rPr>
              <w:t>аудио-прилоңением</w:t>
            </w:r>
          </w:p>
          <w:p w14:paraId="1F942A63" w14:textId="77777777" w:rsidR="00762CF0" w:rsidRPr="006F02D8" w:rsidRDefault="00762CF0" w:rsidP="00246014">
            <w:pPr>
              <w:ind w:left="42"/>
              <w:rPr>
                <w:color w:val="006600"/>
                <w:sz w:val="24"/>
                <w:szCs w:val="24"/>
              </w:rPr>
            </w:pPr>
            <w:r w:rsidRPr="006F02D8">
              <w:rPr>
                <w:color w:val="006600"/>
                <w:sz w:val="24"/>
                <w:szCs w:val="24"/>
              </w:rPr>
              <w:t>«Танцуй</w:t>
            </w:r>
            <w:r w:rsidRPr="006F02D8">
              <w:rPr>
                <w:color w:val="006600"/>
                <w:spacing w:val="-3"/>
                <w:sz w:val="24"/>
                <w:szCs w:val="24"/>
              </w:rPr>
              <w:t xml:space="preserve"> </w:t>
            </w:r>
            <w:r w:rsidRPr="006F02D8">
              <w:rPr>
                <w:color w:val="006600"/>
                <w:sz w:val="24"/>
                <w:szCs w:val="24"/>
              </w:rPr>
              <w:t>веселей»</w:t>
            </w:r>
            <w:r w:rsidRPr="006F02D8">
              <w:rPr>
                <w:color w:val="006600"/>
                <w:spacing w:val="1"/>
                <w:sz w:val="24"/>
                <w:szCs w:val="24"/>
              </w:rPr>
              <w:t xml:space="preserve"> </w:t>
            </w:r>
            <w:r w:rsidRPr="006F02D8">
              <w:rPr>
                <w:color w:val="006600"/>
                <w:sz w:val="24"/>
                <w:szCs w:val="24"/>
              </w:rPr>
              <w:t>«Шома</w:t>
            </w:r>
            <w:r w:rsidRPr="006F02D8">
              <w:rPr>
                <w:color w:val="006600"/>
                <w:spacing w:val="-2"/>
                <w:sz w:val="24"/>
                <w:szCs w:val="24"/>
              </w:rPr>
              <w:t xml:space="preserve"> </w:t>
            </w:r>
            <w:r w:rsidRPr="006F02D8">
              <w:rPr>
                <w:color w:val="006600"/>
                <w:sz w:val="24"/>
                <w:szCs w:val="24"/>
              </w:rPr>
              <w:t>бас»</w:t>
            </w:r>
          </w:p>
        </w:tc>
        <w:tc>
          <w:tcPr>
            <w:tcW w:w="2269" w:type="dxa"/>
          </w:tcPr>
          <w:p w14:paraId="122AE704" w14:textId="77777777" w:rsidR="00762CF0" w:rsidRPr="006F02D8" w:rsidRDefault="00762CF0" w:rsidP="00246014">
            <w:pPr>
              <w:ind w:left="109" w:right="86" w:firstLine="408"/>
              <w:rPr>
                <w:color w:val="006600"/>
                <w:sz w:val="24"/>
                <w:szCs w:val="24"/>
              </w:rPr>
            </w:pPr>
            <w:r w:rsidRPr="006F02D8">
              <w:rPr>
                <w:color w:val="006600"/>
                <w:sz w:val="24"/>
                <w:szCs w:val="24"/>
              </w:rPr>
              <w:t>Министерство</w:t>
            </w:r>
            <w:r w:rsidRPr="006F02D8">
              <w:rPr>
                <w:color w:val="006600"/>
                <w:spacing w:val="1"/>
                <w:sz w:val="24"/>
                <w:szCs w:val="24"/>
              </w:rPr>
              <w:t xml:space="preserve"> </w:t>
            </w:r>
            <w:r w:rsidRPr="006F02D8">
              <w:rPr>
                <w:color w:val="006600"/>
                <w:sz w:val="24"/>
                <w:szCs w:val="24"/>
              </w:rPr>
              <w:t>образования</w:t>
            </w:r>
            <w:r w:rsidRPr="006F02D8">
              <w:rPr>
                <w:color w:val="006600"/>
                <w:spacing w:val="-2"/>
                <w:sz w:val="24"/>
                <w:szCs w:val="24"/>
              </w:rPr>
              <w:t xml:space="preserve"> </w:t>
            </w:r>
            <w:r w:rsidRPr="006F02D8">
              <w:rPr>
                <w:color w:val="006600"/>
                <w:sz w:val="24"/>
                <w:szCs w:val="24"/>
              </w:rPr>
              <w:t>и</w:t>
            </w:r>
            <w:r w:rsidRPr="006F02D8">
              <w:rPr>
                <w:color w:val="006600"/>
                <w:spacing w:val="-5"/>
                <w:sz w:val="24"/>
                <w:szCs w:val="24"/>
              </w:rPr>
              <w:t xml:space="preserve"> </w:t>
            </w:r>
            <w:r w:rsidRPr="006F02D8">
              <w:rPr>
                <w:color w:val="006600"/>
                <w:sz w:val="24"/>
                <w:szCs w:val="24"/>
              </w:rPr>
              <w:t>науки</w:t>
            </w:r>
            <w:r w:rsidRPr="006F02D8">
              <w:rPr>
                <w:color w:val="006600"/>
                <w:spacing w:val="-4"/>
                <w:sz w:val="24"/>
                <w:szCs w:val="24"/>
              </w:rPr>
              <w:t xml:space="preserve"> </w:t>
            </w:r>
            <w:r w:rsidRPr="006F02D8">
              <w:rPr>
                <w:color w:val="006600"/>
                <w:sz w:val="24"/>
                <w:szCs w:val="24"/>
              </w:rPr>
              <w:t>РТ</w:t>
            </w:r>
          </w:p>
        </w:tc>
        <w:tc>
          <w:tcPr>
            <w:tcW w:w="1014" w:type="dxa"/>
          </w:tcPr>
          <w:p w14:paraId="12ED5022" w14:textId="77777777" w:rsidR="00762CF0" w:rsidRPr="006F02D8" w:rsidRDefault="00762CF0" w:rsidP="00246014">
            <w:pPr>
              <w:ind w:left="232" w:right="222"/>
              <w:jc w:val="center"/>
              <w:rPr>
                <w:color w:val="006600"/>
                <w:sz w:val="24"/>
                <w:szCs w:val="24"/>
              </w:rPr>
            </w:pPr>
            <w:r w:rsidRPr="006F02D8">
              <w:rPr>
                <w:color w:val="006600"/>
                <w:sz w:val="24"/>
                <w:szCs w:val="24"/>
              </w:rPr>
              <w:t>2012</w:t>
            </w:r>
          </w:p>
        </w:tc>
      </w:tr>
      <w:tr w:rsidR="00762CF0" w:rsidRPr="006F02D8" w14:paraId="4449101E" w14:textId="77777777" w:rsidTr="00281BC2">
        <w:trPr>
          <w:trHeight w:val="517"/>
        </w:trPr>
        <w:tc>
          <w:tcPr>
            <w:tcW w:w="2170" w:type="dxa"/>
          </w:tcPr>
          <w:p w14:paraId="57C9C76D" w14:textId="77777777" w:rsidR="00762CF0" w:rsidRPr="006F02D8" w:rsidRDefault="00762CF0" w:rsidP="00246014">
            <w:pPr>
              <w:ind w:left="54"/>
              <w:rPr>
                <w:color w:val="006600"/>
                <w:sz w:val="24"/>
                <w:szCs w:val="24"/>
              </w:rPr>
            </w:pPr>
            <w:r w:rsidRPr="006F02D8">
              <w:rPr>
                <w:color w:val="006600"/>
                <w:sz w:val="24"/>
                <w:szCs w:val="24"/>
              </w:rPr>
              <w:lastRenderedPageBreak/>
              <w:t>Манюрова</w:t>
            </w:r>
            <w:r w:rsidRPr="006F02D8">
              <w:rPr>
                <w:color w:val="006600"/>
                <w:spacing w:val="-6"/>
                <w:sz w:val="24"/>
                <w:szCs w:val="24"/>
              </w:rPr>
              <w:t xml:space="preserve"> </w:t>
            </w:r>
            <w:r w:rsidRPr="006F02D8">
              <w:rPr>
                <w:color w:val="006600"/>
                <w:sz w:val="24"/>
                <w:szCs w:val="24"/>
              </w:rPr>
              <w:t>Г.Х.</w:t>
            </w:r>
          </w:p>
        </w:tc>
        <w:tc>
          <w:tcPr>
            <w:tcW w:w="4252" w:type="dxa"/>
          </w:tcPr>
          <w:p w14:paraId="72F474BD" w14:textId="77777777" w:rsidR="00762CF0" w:rsidRPr="006F02D8" w:rsidRDefault="00762CF0" w:rsidP="00246014">
            <w:pPr>
              <w:ind w:left="42"/>
              <w:rPr>
                <w:color w:val="006600"/>
                <w:sz w:val="24"/>
                <w:szCs w:val="24"/>
              </w:rPr>
            </w:pPr>
            <w:r w:rsidRPr="006F02D8">
              <w:rPr>
                <w:color w:val="006600"/>
                <w:sz w:val="24"/>
                <w:szCs w:val="24"/>
              </w:rPr>
              <w:t>Татарча</w:t>
            </w:r>
            <w:r w:rsidRPr="006F02D8">
              <w:rPr>
                <w:color w:val="006600"/>
                <w:spacing w:val="-2"/>
                <w:sz w:val="24"/>
                <w:szCs w:val="24"/>
              </w:rPr>
              <w:t xml:space="preserve"> </w:t>
            </w:r>
            <w:r w:rsidRPr="006F02D8">
              <w:rPr>
                <w:color w:val="006600"/>
                <w:sz w:val="24"/>
                <w:szCs w:val="24"/>
              </w:rPr>
              <w:t>да</w:t>
            </w:r>
            <w:r w:rsidRPr="006F02D8">
              <w:rPr>
                <w:color w:val="006600"/>
                <w:spacing w:val="-3"/>
                <w:sz w:val="24"/>
                <w:szCs w:val="24"/>
              </w:rPr>
              <w:t xml:space="preserve"> </w:t>
            </w:r>
            <w:r w:rsidRPr="006F02D8">
              <w:rPr>
                <w:color w:val="006600"/>
                <w:sz w:val="24"/>
                <w:szCs w:val="24"/>
              </w:rPr>
              <w:t>яхшы</w:t>
            </w:r>
            <w:r w:rsidRPr="006F02D8">
              <w:rPr>
                <w:color w:val="006600"/>
                <w:spacing w:val="-2"/>
                <w:sz w:val="24"/>
                <w:szCs w:val="24"/>
              </w:rPr>
              <w:t xml:space="preserve"> </w:t>
            </w:r>
            <w:r w:rsidRPr="006F02D8">
              <w:rPr>
                <w:color w:val="006600"/>
                <w:sz w:val="24"/>
                <w:szCs w:val="24"/>
              </w:rPr>
              <w:t>бел,</w:t>
            </w:r>
            <w:r w:rsidRPr="006F02D8">
              <w:rPr>
                <w:color w:val="006600"/>
                <w:spacing w:val="-1"/>
                <w:sz w:val="24"/>
                <w:szCs w:val="24"/>
              </w:rPr>
              <w:t xml:space="preserve"> </w:t>
            </w:r>
            <w:r w:rsidRPr="006F02D8">
              <w:rPr>
                <w:color w:val="006600"/>
                <w:sz w:val="24"/>
                <w:szCs w:val="24"/>
              </w:rPr>
              <w:t>русча</w:t>
            </w:r>
            <w:r w:rsidRPr="006F02D8">
              <w:rPr>
                <w:color w:val="006600"/>
                <w:spacing w:val="1"/>
                <w:sz w:val="24"/>
                <w:szCs w:val="24"/>
              </w:rPr>
              <w:t xml:space="preserve"> </w:t>
            </w:r>
            <w:r w:rsidRPr="006F02D8">
              <w:rPr>
                <w:color w:val="006600"/>
                <w:sz w:val="24"/>
                <w:szCs w:val="24"/>
              </w:rPr>
              <w:t>да</w:t>
            </w:r>
            <w:r w:rsidRPr="006F02D8">
              <w:rPr>
                <w:color w:val="006600"/>
                <w:spacing w:val="-3"/>
                <w:sz w:val="24"/>
                <w:szCs w:val="24"/>
              </w:rPr>
              <w:t xml:space="preserve"> </w:t>
            </w:r>
            <w:r w:rsidRPr="006F02D8">
              <w:rPr>
                <w:color w:val="006600"/>
                <w:sz w:val="24"/>
                <w:szCs w:val="24"/>
              </w:rPr>
              <w:t>яхшы</w:t>
            </w:r>
            <w:r w:rsidRPr="006F02D8">
              <w:rPr>
                <w:color w:val="006600"/>
                <w:spacing w:val="1"/>
                <w:sz w:val="24"/>
                <w:szCs w:val="24"/>
              </w:rPr>
              <w:t xml:space="preserve"> </w:t>
            </w:r>
            <w:r w:rsidRPr="006F02D8">
              <w:rPr>
                <w:color w:val="006600"/>
                <w:sz w:val="24"/>
                <w:szCs w:val="24"/>
              </w:rPr>
              <w:t>бел!</w:t>
            </w:r>
          </w:p>
        </w:tc>
        <w:tc>
          <w:tcPr>
            <w:tcW w:w="2269" w:type="dxa"/>
          </w:tcPr>
          <w:p w14:paraId="272F7631" w14:textId="77777777" w:rsidR="00762CF0" w:rsidRPr="006F02D8" w:rsidRDefault="00762CF0" w:rsidP="00246014">
            <w:pPr>
              <w:ind w:left="53" w:right="40"/>
              <w:jc w:val="center"/>
              <w:rPr>
                <w:color w:val="006600"/>
                <w:sz w:val="24"/>
                <w:szCs w:val="24"/>
              </w:rPr>
            </w:pPr>
            <w:r w:rsidRPr="006F02D8">
              <w:rPr>
                <w:color w:val="006600"/>
                <w:sz w:val="24"/>
                <w:szCs w:val="24"/>
              </w:rPr>
              <w:t>TPMYN</w:t>
            </w:r>
          </w:p>
        </w:tc>
        <w:tc>
          <w:tcPr>
            <w:tcW w:w="1014" w:type="dxa"/>
          </w:tcPr>
          <w:p w14:paraId="62D5EF45"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5C9F8C89" w14:textId="77777777" w:rsidTr="00281BC2">
        <w:trPr>
          <w:trHeight w:val="577"/>
        </w:trPr>
        <w:tc>
          <w:tcPr>
            <w:tcW w:w="2170" w:type="dxa"/>
          </w:tcPr>
          <w:p w14:paraId="41FC37E0" w14:textId="77777777" w:rsidR="00762CF0" w:rsidRPr="006F02D8" w:rsidRDefault="00762CF0" w:rsidP="00246014">
            <w:pPr>
              <w:ind w:left="54"/>
              <w:rPr>
                <w:color w:val="006600"/>
                <w:sz w:val="24"/>
                <w:szCs w:val="24"/>
              </w:rPr>
            </w:pPr>
            <w:r w:rsidRPr="006F02D8">
              <w:rPr>
                <w:color w:val="006600"/>
                <w:sz w:val="24"/>
                <w:szCs w:val="24"/>
              </w:rPr>
              <w:t>Нәбиуллина</w:t>
            </w:r>
            <w:r w:rsidRPr="006F02D8">
              <w:rPr>
                <w:color w:val="006600"/>
                <w:spacing w:val="-7"/>
                <w:sz w:val="24"/>
                <w:szCs w:val="24"/>
              </w:rPr>
              <w:t xml:space="preserve"> </w:t>
            </w:r>
            <w:r w:rsidRPr="006F02D8">
              <w:rPr>
                <w:color w:val="006600"/>
                <w:sz w:val="24"/>
                <w:szCs w:val="24"/>
              </w:rPr>
              <w:t>Г.Ә.</w:t>
            </w:r>
          </w:p>
        </w:tc>
        <w:tc>
          <w:tcPr>
            <w:tcW w:w="4252" w:type="dxa"/>
          </w:tcPr>
          <w:p w14:paraId="03F85236" w14:textId="77777777" w:rsidR="00762CF0" w:rsidRPr="006F02D8" w:rsidRDefault="00762CF0" w:rsidP="00246014">
            <w:pPr>
              <w:ind w:left="42"/>
              <w:rPr>
                <w:color w:val="006600"/>
                <w:sz w:val="24"/>
                <w:szCs w:val="24"/>
              </w:rPr>
            </w:pPr>
            <w:r w:rsidRPr="006F02D8">
              <w:rPr>
                <w:color w:val="006600"/>
                <w:sz w:val="24"/>
                <w:szCs w:val="24"/>
              </w:rPr>
              <w:t>Татар</w:t>
            </w:r>
            <w:r w:rsidRPr="006F02D8">
              <w:rPr>
                <w:color w:val="006600"/>
                <w:spacing w:val="-1"/>
                <w:sz w:val="24"/>
                <w:szCs w:val="24"/>
              </w:rPr>
              <w:t xml:space="preserve"> </w:t>
            </w:r>
            <w:r w:rsidRPr="006F02D8">
              <w:rPr>
                <w:color w:val="006600"/>
                <w:sz w:val="24"/>
                <w:szCs w:val="24"/>
              </w:rPr>
              <w:t>телендә</w:t>
            </w:r>
            <w:r w:rsidRPr="006F02D8">
              <w:rPr>
                <w:color w:val="006600"/>
                <w:spacing w:val="-3"/>
                <w:sz w:val="24"/>
                <w:szCs w:val="24"/>
              </w:rPr>
              <w:t xml:space="preserve"> </w:t>
            </w:r>
            <w:r w:rsidRPr="006F02D8">
              <w:rPr>
                <w:color w:val="006600"/>
                <w:sz w:val="24"/>
                <w:szCs w:val="24"/>
              </w:rPr>
              <w:t>сөйлем</w:t>
            </w:r>
            <w:r w:rsidRPr="006F02D8">
              <w:rPr>
                <w:color w:val="006600"/>
                <w:spacing w:val="-1"/>
                <w:sz w:val="24"/>
                <w:szCs w:val="24"/>
              </w:rPr>
              <w:t xml:space="preserve"> </w:t>
            </w:r>
            <w:r w:rsidRPr="006F02D8">
              <w:rPr>
                <w:color w:val="006600"/>
                <w:sz w:val="24"/>
                <w:szCs w:val="24"/>
              </w:rPr>
              <w:t>үстерү</w:t>
            </w:r>
          </w:p>
        </w:tc>
        <w:tc>
          <w:tcPr>
            <w:tcW w:w="2269" w:type="dxa"/>
          </w:tcPr>
          <w:p w14:paraId="6876A02E" w14:textId="77777777" w:rsidR="00762CF0" w:rsidRPr="006F02D8" w:rsidRDefault="00762CF0" w:rsidP="00246014">
            <w:pPr>
              <w:ind w:left="697" w:right="413" w:hanging="263"/>
              <w:rPr>
                <w:color w:val="006600"/>
                <w:sz w:val="24"/>
                <w:szCs w:val="24"/>
              </w:rPr>
            </w:pPr>
            <w:r w:rsidRPr="006F02D8">
              <w:rPr>
                <w:color w:val="006600"/>
                <w:spacing w:val="-1"/>
                <w:sz w:val="24"/>
                <w:szCs w:val="24"/>
              </w:rPr>
              <w:t xml:space="preserve">Татарстан </w:t>
            </w:r>
            <w:r w:rsidRPr="006F02D8">
              <w:rPr>
                <w:color w:val="006600"/>
                <w:sz w:val="24"/>
                <w:szCs w:val="24"/>
              </w:rPr>
              <w:t>китап</w:t>
            </w:r>
            <w:r w:rsidRPr="006F02D8">
              <w:rPr>
                <w:color w:val="006600"/>
                <w:spacing w:val="-47"/>
                <w:sz w:val="24"/>
                <w:szCs w:val="24"/>
              </w:rPr>
              <w:t xml:space="preserve"> </w:t>
            </w:r>
            <w:r w:rsidRPr="006F02D8">
              <w:rPr>
                <w:color w:val="006600"/>
                <w:sz w:val="24"/>
                <w:szCs w:val="24"/>
              </w:rPr>
              <w:t>нәшрияты</w:t>
            </w:r>
          </w:p>
        </w:tc>
        <w:tc>
          <w:tcPr>
            <w:tcW w:w="1014" w:type="dxa"/>
          </w:tcPr>
          <w:p w14:paraId="29EBF841"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3B033309" w14:textId="77777777" w:rsidTr="00281BC2">
        <w:trPr>
          <w:trHeight w:val="580"/>
        </w:trPr>
        <w:tc>
          <w:tcPr>
            <w:tcW w:w="2170" w:type="dxa"/>
          </w:tcPr>
          <w:p w14:paraId="6FDF4313" w14:textId="77777777" w:rsidR="00762CF0" w:rsidRPr="006F02D8" w:rsidRDefault="00762CF0" w:rsidP="00246014">
            <w:pPr>
              <w:ind w:left="54"/>
              <w:rPr>
                <w:color w:val="006600"/>
                <w:sz w:val="24"/>
                <w:szCs w:val="24"/>
              </w:rPr>
            </w:pPr>
            <w:r w:rsidRPr="006F02D8">
              <w:rPr>
                <w:color w:val="006600"/>
                <w:sz w:val="24"/>
                <w:szCs w:val="24"/>
              </w:rPr>
              <w:t>Нәбиуллина</w:t>
            </w:r>
            <w:r w:rsidRPr="006F02D8">
              <w:rPr>
                <w:color w:val="006600"/>
                <w:spacing w:val="-7"/>
                <w:sz w:val="24"/>
                <w:szCs w:val="24"/>
              </w:rPr>
              <w:t xml:space="preserve"> </w:t>
            </w:r>
            <w:r w:rsidRPr="006F02D8">
              <w:rPr>
                <w:color w:val="006600"/>
                <w:sz w:val="24"/>
                <w:szCs w:val="24"/>
              </w:rPr>
              <w:t>Г.Ә.</w:t>
            </w:r>
          </w:p>
        </w:tc>
        <w:tc>
          <w:tcPr>
            <w:tcW w:w="4252" w:type="dxa"/>
          </w:tcPr>
          <w:p w14:paraId="631D31E7" w14:textId="77777777" w:rsidR="00762CF0" w:rsidRPr="006F02D8" w:rsidRDefault="00762CF0" w:rsidP="00246014">
            <w:pPr>
              <w:ind w:left="42"/>
              <w:rPr>
                <w:color w:val="006600"/>
                <w:sz w:val="24"/>
                <w:szCs w:val="24"/>
              </w:rPr>
            </w:pPr>
            <w:r w:rsidRPr="006F02D8">
              <w:rPr>
                <w:color w:val="006600"/>
                <w:sz w:val="24"/>
                <w:szCs w:val="24"/>
              </w:rPr>
              <w:t>Хрестоматия.</w:t>
            </w:r>
            <w:r w:rsidRPr="006F02D8">
              <w:rPr>
                <w:color w:val="006600"/>
                <w:spacing w:val="-2"/>
                <w:sz w:val="24"/>
                <w:szCs w:val="24"/>
              </w:rPr>
              <w:t xml:space="preserve"> </w:t>
            </w:r>
            <w:r w:rsidRPr="006F02D8">
              <w:rPr>
                <w:color w:val="006600"/>
                <w:sz w:val="24"/>
                <w:szCs w:val="24"/>
              </w:rPr>
              <w:t>«Балалар</w:t>
            </w:r>
            <w:r w:rsidRPr="006F02D8">
              <w:rPr>
                <w:color w:val="006600"/>
                <w:spacing w:val="-2"/>
                <w:sz w:val="24"/>
                <w:szCs w:val="24"/>
              </w:rPr>
              <w:t xml:space="preserve"> </w:t>
            </w:r>
            <w:r w:rsidRPr="006F02D8">
              <w:rPr>
                <w:color w:val="006600"/>
                <w:sz w:val="24"/>
                <w:szCs w:val="24"/>
              </w:rPr>
              <w:t>дөнҗясы»</w:t>
            </w:r>
          </w:p>
        </w:tc>
        <w:tc>
          <w:tcPr>
            <w:tcW w:w="2269" w:type="dxa"/>
          </w:tcPr>
          <w:p w14:paraId="72104A73" w14:textId="77777777" w:rsidR="00762CF0" w:rsidRPr="006F02D8" w:rsidRDefault="00762CF0" w:rsidP="00246014">
            <w:pPr>
              <w:ind w:left="697" w:right="413" w:hanging="263"/>
              <w:rPr>
                <w:color w:val="006600"/>
                <w:sz w:val="24"/>
                <w:szCs w:val="24"/>
              </w:rPr>
            </w:pPr>
            <w:r w:rsidRPr="006F02D8">
              <w:rPr>
                <w:color w:val="006600"/>
                <w:spacing w:val="-1"/>
                <w:sz w:val="24"/>
                <w:szCs w:val="24"/>
              </w:rPr>
              <w:t xml:space="preserve">Татарстан </w:t>
            </w:r>
            <w:r w:rsidRPr="006F02D8">
              <w:rPr>
                <w:color w:val="006600"/>
                <w:sz w:val="24"/>
                <w:szCs w:val="24"/>
              </w:rPr>
              <w:t>китап</w:t>
            </w:r>
            <w:r w:rsidRPr="006F02D8">
              <w:rPr>
                <w:color w:val="006600"/>
                <w:spacing w:val="-47"/>
                <w:sz w:val="24"/>
                <w:szCs w:val="24"/>
              </w:rPr>
              <w:t xml:space="preserve"> </w:t>
            </w:r>
            <w:r w:rsidRPr="006F02D8">
              <w:rPr>
                <w:color w:val="006600"/>
                <w:sz w:val="24"/>
                <w:szCs w:val="24"/>
              </w:rPr>
              <w:t>нәшрияты</w:t>
            </w:r>
          </w:p>
        </w:tc>
        <w:tc>
          <w:tcPr>
            <w:tcW w:w="1014" w:type="dxa"/>
          </w:tcPr>
          <w:p w14:paraId="76050E51"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0D9262A9" w14:textId="77777777" w:rsidTr="00281BC2">
        <w:trPr>
          <w:trHeight w:val="799"/>
        </w:trPr>
        <w:tc>
          <w:tcPr>
            <w:tcW w:w="2170" w:type="dxa"/>
          </w:tcPr>
          <w:p w14:paraId="04C9B29F" w14:textId="77777777" w:rsidR="00762CF0" w:rsidRPr="006F02D8" w:rsidRDefault="00762CF0" w:rsidP="00246014">
            <w:pPr>
              <w:ind w:left="54"/>
              <w:rPr>
                <w:color w:val="006600"/>
                <w:sz w:val="24"/>
                <w:szCs w:val="24"/>
              </w:rPr>
            </w:pPr>
            <w:r w:rsidRPr="006F02D8">
              <w:rPr>
                <w:color w:val="006600"/>
                <w:sz w:val="24"/>
                <w:szCs w:val="24"/>
              </w:rPr>
              <w:t>Фәләхова</w:t>
            </w:r>
            <w:r w:rsidRPr="006F02D8">
              <w:rPr>
                <w:color w:val="006600"/>
                <w:spacing w:val="-4"/>
                <w:sz w:val="24"/>
                <w:szCs w:val="24"/>
              </w:rPr>
              <w:t xml:space="preserve"> </w:t>
            </w:r>
            <w:r w:rsidRPr="006F02D8">
              <w:rPr>
                <w:color w:val="006600"/>
                <w:sz w:val="24"/>
                <w:szCs w:val="24"/>
              </w:rPr>
              <w:t>Н.Р.</w:t>
            </w:r>
          </w:p>
        </w:tc>
        <w:tc>
          <w:tcPr>
            <w:tcW w:w="4252" w:type="dxa"/>
          </w:tcPr>
          <w:p w14:paraId="48D622C7" w14:textId="77777777" w:rsidR="00762CF0" w:rsidRPr="006F02D8" w:rsidRDefault="00762CF0" w:rsidP="00246014">
            <w:pPr>
              <w:ind w:left="42" w:right="187"/>
              <w:rPr>
                <w:color w:val="006600"/>
                <w:sz w:val="24"/>
                <w:szCs w:val="24"/>
              </w:rPr>
            </w:pPr>
            <w:r w:rsidRPr="006F02D8">
              <w:rPr>
                <w:color w:val="006600"/>
                <w:sz w:val="24"/>
                <w:szCs w:val="24"/>
              </w:rPr>
              <w:t>Методик</w:t>
            </w:r>
            <w:r w:rsidRPr="006F02D8">
              <w:rPr>
                <w:color w:val="006600"/>
                <w:spacing w:val="-6"/>
                <w:sz w:val="24"/>
                <w:szCs w:val="24"/>
              </w:rPr>
              <w:t xml:space="preserve"> </w:t>
            </w:r>
            <w:r w:rsidRPr="006F02D8">
              <w:rPr>
                <w:color w:val="006600"/>
                <w:sz w:val="24"/>
                <w:szCs w:val="24"/>
              </w:rPr>
              <w:t>кулланма</w:t>
            </w:r>
            <w:r w:rsidRPr="006F02D8">
              <w:rPr>
                <w:color w:val="006600"/>
                <w:spacing w:val="2"/>
                <w:sz w:val="24"/>
                <w:szCs w:val="24"/>
              </w:rPr>
              <w:t xml:space="preserve"> </w:t>
            </w:r>
            <w:r w:rsidRPr="006F02D8">
              <w:rPr>
                <w:color w:val="006600"/>
                <w:sz w:val="24"/>
                <w:szCs w:val="24"/>
              </w:rPr>
              <w:t>«Балалар</w:t>
            </w:r>
            <w:r w:rsidRPr="006F02D8">
              <w:rPr>
                <w:color w:val="006600"/>
                <w:spacing w:val="-3"/>
                <w:sz w:val="24"/>
                <w:szCs w:val="24"/>
              </w:rPr>
              <w:t xml:space="preserve"> </w:t>
            </w:r>
            <w:r w:rsidRPr="006F02D8">
              <w:rPr>
                <w:color w:val="006600"/>
                <w:sz w:val="24"/>
                <w:szCs w:val="24"/>
              </w:rPr>
              <w:t>бакчасында</w:t>
            </w:r>
            <w:r w:rsidRPr="006F02D8">
              <w:rPr>
                <w:color w:val="006600"/>
                <w:spacing w:val="-5"/>
                <w:sz w:val="24"/>
                <w:szCs w:val="24"/>
              </w:rPr>
              <w:t xml:space="preserve"> </w:t>
            </w:r>
            <w:r w:rsidRPr="006F02D8">
              <w:rPr>
                <w:color w:val="006600"/>
                <w:sz w:val="24"/>
                <w:szCs w:val="24"/>
              </w:rPr>
              <w:t>әдәп-</w:t>
            </w:r>
            <w:r w:rsidRPr="006F02D8">
              <w:rPr>
                <w:color w:val="006600"/>
                <w:spacing w:val="-47"/>
                <w:sz w:val="24"/>
                <w:szCs w:val="24"/>
              </w:rPr>
              <w:t xml:space="preserve"> </w:t>
            </w:r>
            <w:r w:rsidRPr="006F02D8">
              <w:rPr>
                <w:color w:val="006600"/>
                <w:sz w:val="24"/>
                <w:szCs w:val="24"/>
              </w:rPr>
              <w:t>әхлар</w:t>
            </w:r>
            <w:r w:rsidRPr="006F02D8">
              <w:rPr>
                <w:color w:val="006600"/>
                <w:spacing w:val="1"/>
                <w:sz w:val="24"/>
                <w:szCs w:val="24"/>
              </w:rPr>
              <w:t xml:space="preserve"> </w:t>
            </w:r>
            <w:r w:rsidRPr="006F02D8">
              <w:rPr>
                <w:color w:val="006600"/>
                <w:sz w:val="24"/>
                <w:szCs w:val="24"/>
              </w:rPr>
              <w:t>тәрбиясе»</w:t>
            </w:r>
          </w:p>
        </w:tc>
        <w:tc>
          <w:tcPr>
            <w:tcW w:w="2269" w:type="dxa"/>
          </w:tcPr>
          <w:p w14:paraId="5A00FBCA" w14:textId="77777777" w:rsidR="00762CF0" w:rsidRPr="006F02D8" w:rsidRDefault="00762CF0" w:rsidP="00246014">
            <w:pPr>
              <w:ind w:left="53" w:right="41"/>
              <w:jc w:val="center"/>
              <w:rPr>
                <w:color w:val="006600"/>
                <w:sz w:val="24"/>
                <w:szCs w:val="24"/>
              </w:rPr>
            </w:pPr>
            <w:r w:rsidRPr="006F02D8">
              <w:rPr>
                <w:color w:val="006600"/>
                <w:spacing w:val="-1"/>
                <w:sz w:val="24"/>
                <w:szCs w:val="24"/>
              </w:rPr>
              <w:t xml:space="preserve">Татарстан </w:t>
            </w:r>
            <w:r w:rsidRPr="006F02D8">
              <w:rPr>
                <w:color w:val="006600"/>
                <w:sz w:val="24"/>
                <w:szCs w:val="24"/>
              </w:rPr>
              <w:t>Республикасы</w:t>
            </w:r>
            <w:r w:rsidRPr="006F02D8">
              <w:rPr>
                <w:color w:val="006600"/>
                <w:spacing w:val="-47"/>
                <w:sz w:val="24"/>
                <w:szCs w:val="24"/>
              </w:rPr>
              <w:t xml:space="preserve"> </w:t>
            </w:r>
            <w:r w:rsidRPr="006F02D8">
              <w:rPr>
                <w:color w:val="006600"/>
                <w:sz w:val="24"/>
                <w:szCs w:val="24"/>
              </w:rPr>
              <w:t>Мәгариф һәм фән</w:t>
            </w:r>
            <w:r w:rsidRPr="006F02D8">
              <w:rPr>
                <w:color w:val="006600"/>
                <w:spacing w:val="1"/>
                <w:sz w:val="24"/>
                <w:szCs w:val="24"/>
              </w:rPr>
              <w:t xml:space="preserve"> </w:t>
            </w:r>
            <w:r w:rsidRPr="006F02D8">
              <w:rPr>
                <w:color w:val="006600"/>
                <w:sz w:val="24"/>
                <w:szCs w:val="24"/>
              </w:rPr>
              <w:t>министрлыгы</w:t>
            </w:r>
          </w:p>
        </w:tc>
        <w:tc>
          <w:tcPr>
            <w:tcW w:w="1014" w:type="dxa"/>
          </w:tcPr>
          <w:p w14:paraId="72C869DE"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r w:rsidR="00762CF0" w:rsidRPr="006F02D8" w14:paraId="201AAC0C" w14:textId="77777777" w:rsidTr="00281BC2">
        <w:trPr>
          <w:trHeight w:val="671"/>
        </w:trPr>
        <w:tc>
          <w:tcPr>
            <w:tcW w:w="2170" w:type="dxa"/>
          </w:tcPr>
          <w:p w14:paraId="43DFAE5C" w14:textId="77777777" w:rsidR="00762CF0" w:rsidRPr="006F02D8" w:rsidRDefault="00762CF0" w:rsidP="00246014">
            <w:pPr>
              <w:ind w:left="54"/>
              <w:rPr>
                <w:color w:val="006600"/>
                <w:sz w:val="24"/>
                <w:szCs w:val="24"/>
              </w:rPr>
            </w:pPr>
            <w:r w:rsidRPr="006F02D8">
              <w:rPr>
                <w:color w:val="006600"/>
                <w:sz w:val="24"/>
                <w:szCs w:val="24"/>
              </w:rPr>
              <w:t>Шаехова</w:t>
            </w:r>
            <w:r w:rsidRPr="006F02D8">
              <w:rPr>
                <w:color w:val="006600"/>
                <w:spacing w:val="-4"/>
                <w:sz w:val="24"/>
                <w:szCs w:val="24"/>
              </w:rPr>
              <w:t xml:space="preserve"> </w:t>
            </w:r>
            <w:r w:rsidRPr="006F02D8">
              <w:rPr>
                <w:color w:val="006600"/>
                <w:sz w:val="24"/>
                <w:szCs w:val="24"/>
              </w:rPr>
              <w:t>Р.К.</w:t>
            </w:r>
          </w:p>
        </w:tc>
        <w:tc>
          <w:tcPr>
            <w:tcW w:w="4252" w:type="dxa"/>
          </w:tcPr>
          <w:p w14:paraId="7730C567" w14:textId="77777777" w:rsidR="00762CF0" w:rsidRPr="006F02D8" w:rsidRDefault="00762CF0" w:rsidP="00246014">
            <w:pPr>
              <w:ind w:left="37" w:right="878"/>
              <w:rPr>
                <w:color w:val="006600"/>
                <w:sz w:val="24"/>
                <w:szCs w:val="24"/>
              </w:rPr>
            </w:pPr>
            <w:r w:rsidRPr="006F02D8">
              <w:rPr>
                <w:color w:val="006600"/>
                <w:sz w:val="24"/>
                <w:szCs w:val="24"/>
              </w:rPr>
              <w:t>Региональная</w:t>
            </w:r>
            <w:r w:rsidRPr="006F02D8">
              <w:rPr>
                <w:color w:val="006600"/>
                <w:spacing w:val="-8"/>
                <w:sz w:val="24"/>
                <w:szCs w:val="24"/>
              </w:rPr>
              <w:t xml:space="preserve"> </w:t>
            </w:r>
            <w:r w:rsidRPr="006F02D8">
              <w:rPr>
                <w:color w:val="006600"/>
                <w:sz w:val="24"/>
                <w:szCs w:val="24"/>
              </w:rPr>
              <w:t>программа</w:t>
            </w:r>
            <w:r w:rsidRPr="006F02D8">
              <w:rPr>
                <w:color w:val="006600"/>
                <w:spacing w:val="-7"/>
                <w:sz w:val="24"/>
                <w:szCs w:val="24"/>
              </w:rPr>
              <w:t xml:space="preserve"> </w:t>
            </w:r>
            <w:r w:rsidRPr="006F02D8">
              <w:rPr>
                <w:color w:val="006600"/>
                <w:sz w:val="24"/>
                <w:szCs w:val="24"/>
              </w:rPr>
              <w:t>дошкольного</w:t>
            </w:r>
            <w:r w:rsidRPr="006F02D8">
              <w:rPr>
                <w:color w:val="006600"/>
                <w:spacing w:val="-47"/>
                <w:sz w:val="24"/>
                <w:szCs w:val="24"/>
              </w:rPr>
              <w:t xml:space="preserve"> </w:t>
            </w:r>
            <w:r w:rsidRPr="006F02D8">
              <w:rPr>
                <w:color w:val="006600"/>
                <w:sz w:val="24"/>
                <w:szCs w:val="24"/>
              </w:rPr>
              <w:t>образования. Төбәкнең</w:t>
            </w:r>
            <w:r w:rsidRPr="006F02D8">
              <w:rPr>
                <w:color w:val="006600"/>
                <w:spacing w:val="-2"/>
                <w:sz w:val="24"/>
                <w:szCs w:val="24"/>
              </w:rPr>
              <w:t xml:space="preserve"> </w:t>
            </w:r>
            <w:r w:rsidRPr="006F02D8">
              <w:rPr>
                <w:color w:val="006600"/>
                <w:sz w:val="24"/>
                <w:szCs w:val="24"/>
              </w:rPr>
              <w:t>мәктәпкәчә</w:t>
            </w:r>
          </w:p>
        </w:tc>
        <w:tc>
          <w:tcPr>
            <w:tcW w:w="2269" w:type="dxa"/>
          </w:tcPr>
          <w:p w14:paraId="2511F349" w14:textId="77777777" w:rsidR="00762CF0" w:rsidRPr="006F02D8" w:rsidRDefault="00762CF0" w:rsidP="00246014">
            <w:pPr>
              <w:ind w:left="51" w:right="44"/>
              <w:jc w:val="center"/>
              <w:rPr>
                <w:color w:val="006600"/>
                <w:sz w:val="24"/>
                <w:szCs w:val="24"/>
              </w:rPr>
            </w:pPr>
            <w:r w:rsidRPr="006F02D8">
              <w:rPr>
                <w:color w:val="006600"/>
                <w:sz w:val="24"/>
                <w:szCs w:val="24"/>
              </w:rPr>
              <w:t>Оформление</w:t>
            </w:r>
            <w:r w:rsidRPr="006F02D8">
              <w:rPr>
                <w:color w:val="006600"/>
                <w:spacing w:val="-4"/>
                <w:sz w:val="24"/>
                <w:szCs w:val="24"/>
              </w:rPr>
              <w:t xml:space="preserve"> </w:t>
            </w:r>
            <w:r w:rsidRPr="006F02D8">
              <w:rPr>
                <w:color w:val="006600"/>
                <w:sz w:val="24"/>
                <w:szCs w:val="24"/>
              </w:rPr>
              <w:t>РИЦ</w:t>
            </w:r>
          </w:p>
        </w:tc>
        <w:tc>
          <w:tcPr>
            <w:tcW w:w="1014" w:type="dxa"/>
          </w:tcPr>
          <w:p w14:paraId="3CAEFC87" w14:textId="77777777" w:rsidR="00762CF0" w:rsidRPr="006F02D8" w:rsidRDefault="00762CF0" w:rsidP="00246014">
            <w:pPr>
              <w:ind w:left="232" w:right="222"/>
              <w:jc w:val="center"/>
              <w:rPr>
                <w:color w:val="006600"/>
                <w:sz w:val="24"/>
                <w:szCs w:val="24"/>
              </w:rPr>
            </w:pPr>
            <w:r w:rsidRPr="006F02D8">
              <w:rPr>
                <w:color w:val="006600"/>
                <w:sz w:val="24"/>
                <w:szCs w:val="24"/>
              </w:rPr>
              <w:t>2012</w:t>
            </w:r>
          </w:p>
        </w:tc>
      </w:tr>
      <w:tr w:rsidR="00762CF0" w:rsidRPr="006F02D8" w14:paraId="0349CF4B" w14:textId="77777777" w:rsidTr="00281BC2">
        <w:trPr>
          <w:trHeight w:val="719"/>
        </w:trPr>
        <w:tc>
          <w:tcPr>
            <w:tcW w:w="2170" w:type="dxa"/>
          </w:tcPr>
          <w:p w14:paraId="3A471C81" w14:textId="77777777" w:rsidR="00762CF0" w:rsidRPr="006F02D8" w:rsidRDefault="00762CF0" w:rsidP="00246014">
            <w:pPr>
              <w:ind w:left="54"/>
              <w:rPr>
                <w:color w:val="006600"/>
                <w:sz w:val="24"/>
                <w:szCs w:val="24"/>
              </w:rPr>
            </w:pPr>
            <w:r w:rsidRPr="006F02D8">
              <w:rPr>
                <w:color w:val="006600"/>
                <w:sz w:val="24"/>
                <w:szCs w:val="24"/>
              </w:rPr>
              <w:t>Шаехова</w:t>
            </w:r>
            <w:r w:rsidRPr="006F02D8">
              <w:rPr>
                <w:color w:val="006600"/>
                <w:spacing w:val="-4"/>
                <w:sz w:val="24"/>
                <w:szCs w:val="24"/>
              </w:rPr>
              <w:t xml:space="preserve"> </w:t>
            </w:r>
            <w:r w:rsidRPr="006F02D8">
              <w:rPr>
                <w:color w:val="006600"/>
                <w:sz w:val="24"/>
                <w:szCs w:val="24"/>
              </w:rPr>
              <w:t>Р.К.</w:t>
            </w:r>
          </w:p>
        </w:tc>
        <w:tc>
          <w:tcPr>
            <w:tcW w:w="4252" w:type="dxa"/>
          </w:tcPr>
          <w:p w14:paraId="551D5A07" w14:textId="77777777" w:rsidR="00762CF0" w:rsidRPr="006F02D8" w:rsidRDefault="00762CF0" w:rsidP="00246014">
            <w:pPr>
              <w:ind w:left="37" w:right="489"/>
              <w:rPr>
                <w:color w:val="006600"/>
                <w:sz w:val="24"/>
                <w:szCs w:val="24"/>
              </w:rPr>
            </w:pPr>
            <w:r w:rsidRPr="006F02D8">
              <w:rPr>
                <w:color w:val="006600"/>
                <w:sz w:val="24"/>
                <w:szCs w:val="24"/>
              </w:rPr>
              <w:t>Региональная образовательная программа</w:t>
            </w:r>
            <w:r w:rsidRPr="006F02D8">
              <w:rPr>
                <w:color w:val="006600"/>
                <w:spacing w:val="1"/>
                <w:sz w:val="24"/>
                <w:szCs w:val="24"/>
              </w:rPr>
              <w:t xml:space="preserve"> </w:t>
            </w:r>
            <w:r w:rsidRPr="006F02D8">
              <w:rPr>
                <w:color w:val="006600"/>
                <w:sz w:val="24"/>
                <w:szCs w:val="24"/>
              </w:rPr>
              <w:t>дошкольного образования. «Сөенеч Рдость</w:t>
            </w:r>
            <w:r w:rsidRPr="006F02D8">
              <w:rPr>
                <w:color w:val="006600"/>
                <w:spacing w:val="-48"/>
                <w:sz w:val="24"/>
                <w:szCs w:val="24"/>
              </w:rPr>
              <w:t xml:space="preserve"> </w:t>
            </w:r>
            <w:r w:rsidRPr="006F02D8">
              <w:rPr>
                <w:color w:val="006600"/>
                <w:sz w:val="24"/>
                <w:szCs w:val="24"/>
              </w:rPr>
              <w:t>познания»</w:t>
            </w:r>
          </w:p>
        </w:tc>
        <w:tc>
          <w:tcPr>
            <w:tcW w:w="2269" w:type="dxa"/>
          </w:tcPr>
          <w:p w14:paraId="62139E3A" w14:textId="77777777" w:rsidR="00762CF0" w:rsidRPr="006F02D8" w:rsidRDefault="00762CF0" w:rsidP="00246014">
            <w:pPr>
              <w:ind w:left="53" w:right="41"/>
              <w:jc w:val="center"/>
              <w:rPr>
                <w:color w:val="006600"/>
                <w:sz w:val="24"/>
                <w:szCs w:val="24"/>
              </w:rPr>
            </w:pPr>
            <w:r w:rsidRPr="006F02D8">
              <w:rPr>
                <w:color w:val="006600"/>
                <w:sz w:val="24"/>
                <w:szCs w:val="24"/>
              </w:rPr>
              <w:t>«Мәгариф</w:t>
            </w:r>
            <w:r w:rsidRPr="006F02D8">
              <w:rPr>
                <w:color w:val="006600"/>
                <w:spacing w:val="2"/>
                <w:sz w:val="24"/>
                <w:szCs w:val="24"/>
              </w:rPr>
              <w:t xml:space="preserve"> </w:t>
            </w:r>
            <w:r w:rsidRPr="006F02D8">
              <w:rPr>
                <w:color w:val="006600"/>
                <w:sz w:val="24"/>
                <w:szCs w:val="24"/>
              </w:rPr>
              <w:t>-</w:t>
            </w:r>
            <w:r w:rsidRPr="006F02D8">
              <w:rPr>
                <w:color w:val="006600"/>
                <w:spacing w:val="-3"/>
                <w:sz w:val="24"/>
                <w:szCs w:val="24"/>
              </w:rPr>
              <w:t xml:space="preserve"> </w:t>
            </w:r>
            <w:r w:rsidRPr="006F02D8">
              <w:rPr>
                <w:color w:val="006600"/>
                <w:sz w:val="24"/>
                <w:szCs w:val="24"/>
              </w:rPr>
              <w:t>Вакыт»</w:t>
            </w:r>
          </w:p>
        </w:tc>
        <w:tc>
          <w:tcPr>
            <w:tcW w:w="1014" w:type="dxa"/>
          </w:tcPr>
          <w:p w14:paraId="25A9EF30"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71C997E1" w14:textId="77777777" w:rsidTr="00281BC2">
        <w:trPr>
          <w:trHeight w:val="570"/>
        </w:trPr>
        <w:tc>
          <w:tcPr>
            <w:tcW w:w="2170" w:type="dxa"/>
          </w:tcPr>
          <w:p w14:paraId="41A23555" w14:textId="77777777" w:rsidR="00762CF0" w:rsidRPr="006F02D8" w:rsidRDefault="00762CF0" w:rsidP="00246014">
            <w:pPr>
              <w:ind w:left="54"/>
              <w:rPr>
                <w:color w:val="006600"/>
                <w:sz w:val="24"/>
                <w:szCs w:val="24"/>
              </w:rPr>
            </w:pPr>
            <w:r w:rsidRPr="006F02D8">
              <w:rPr>
                <w:color w:val="006600"/>
                <w:sz w:val="24"/>
                <w:szCs w:val="24"/>
              </w:rPr>
              <w:t>Шәйдәева</w:t>
            </w:r>
            <w:r w:rsidRPr="006F02D8">
              <w:rPr>
                <w:color w:val="006600"/>
                <w:spacing w:val="-2"/>
                <w:sz w:val="24"/>
                <w:szCs w:val="24"/>
              </w:rPr>
              <w:t xml:space="preserve"> </w:t>
            </w:r>
            <w:r w:rsidRPr="006F02D8">
              <w:rPr>
                <w:color w:val="006600"/>
                <w:sz w:val="24"/>
                <w:szCs w:val="24"/>
              </w:rPr>
              <w:t>Л.Н.</w:t>
            </w:r>
          </w:p>
        </w:tc>
        <w:tc>
          <w:tcPr>
            <w:tcW w:w="4252" w:type="dxa"/>
          </w:tcPr>
          <w:p w14:paraId="06E4C37E" w14:textId="77777777" w:rsidR="00762CF0" w:rsidRPr="006F02D8" w:rsidRDefault="00762CF0" w:rsidP="00246014">
            <w:pPr>
              <w:ind w:left="42" w:right="1198"/>
              <w:rPr>
                <w:color w:val="006600"/>
                <w:sz w:val="24"/>
                <w:szCs w:val="24"/>
              </w:rPr>
            </w:pPr>
            <w:r w:rsidRPr="006F02D8">
              <w:rPr>
                <w:color w:val="006600"/>
                <w:sz w:val="24"/>
                <w:szCs w:val="24"/>
              </w:rPr>
              <w:t>Методик</w:t>
            </w:r>
            <w:r w:rsidRPr="006F02D8">
              <w:rPr>
                <w:color w:val="006600"/>
                <w:spacing w:val="-7"/>
                <w:sz w:val="24"/>
                <w:szCs w:val="24"/>
              </w:rPr>
              <w:t xml:space="preserve"> </w:t>
            </w:r>
            <w:r w:rsidRPr="006F02D8">
              <w:rPr>
                <w:color w:val="006600"/>
                <w:sz w:val="24"/>
                <w:szCs w:val="24"/>
              </w:rPr>
              <w:t>кулланма</w:t>
            </w:r>
            <w:r w:rsidRPr="006F02D8">
              <w:rPr>
                <w:color w:val="006600"/>
                <w:spacing w:val="-2"/>
                <w:sz w:val="24"/>
                <w:szCs w:val="24"/>
              </w:rPr>
              <w:t xml:space="preserve"> </w:t>
            </w:r>
            <w:r w:rsidRPr="006F02D8">
              <w:rPr>
                <w:color w:val="006600"/>
                <w:sz w:val="24"/>
                <w:szCs w:val="24"/>
              </w:rPr>
              <w:t>«Әй</w:t>
            </w:r>
            <w:r w:rsidRPr="006F02D8">
              <w:rPr>
                <w:color w:val="006600"/>
                <w:spacing w:val="-4"/>
                <w:sz w:val="24"/>
                <w:szCs w:val="24"/>
              </w:rPr>
              <w:t xml:space="preserve"> </w:t>
            </w:r>
            <w:r w:rsidRPr="006F02D8">
              <w:rPr>
                <w:color w:val="006600"/>
                <w:sz w:val="24"/>
                <w:szCs w:val="24"/>
              </w:rPr>
              <w:t>уйныйбыз,</w:t>
            </w:r>
            <w:r w:rsidRPr="006F02D8">
              <w:rPr>
                <w:color w:val="006600"/>
                <w:spacing w:val="-47"/>
                <w:sz w:val="24"/>
                <w:szCs w:val="24"/>
              </w:rPr>
              <w:t xml:space="preserve"> </w:t>
            </w:r>
            <w:r w:rsidRPr="006F02D8">
              <w:rPr>
                <w:color w:val="006600"/>
                <w:sz w:val="24"/>
                <w:szCs w:val="24"/>
              </w:rPr>
              <w:t>уйныйбыз...»</w:t>
            </w:r>
          </w:p>
        </w:tc>
        <w:tc>
          <w:tcPr>
            <w:tcW w:w="2269" w:type="dxa"/>
          </w:tcPr>
          <w:p w14:paraId="112C7971" w14:textId="77777777" w:rsidR="00762CF0" w:rsidRPr="006F02D8" w:rsidRDefault="00762CF0" w:rsidP="00246014">
            <w:pPr>
              <w:ind w:left="632" w:right="233" w:hanging="375"/>
              <w:rPr>
                <w:color w:val="006600"/>
                <w:sz w:val="24"/>
                <w:szCs w:val="24"/>
              </w:rPr>
            </w:pPr>
            <w:r w:rsidRPr="006F02D8">
              <w:rPr>
                <w:color w:val="006600"/>
                <w:sz w:val="24"/>
                <w:szCs w:val="24"/>
              </w:rPr>
              <w:t>Беренче</w:t>
            </w:r>
            <w:r w:rsidRPr="006F02D8">
              <w:rPr>
                <w:color w:val="006600"/>
                <w:spacing w:val="-9"/>
                <w:sz w:val="24"/>
                <w:szCs w:val="24"/>
              </w:rPr>
              <w:t xml:space="preserve"> </w:t>
            </w:r>
            <w:r w:rsidRPr="006F02D8">
              <w:rPr>
                <w:color w:val="006600"/>
                <w:sz w:val="24"/>
                <w:szCs w:val="24"/>
              </w:rPr>
              <w:t>полиграфия</w:t>
            </w:r>
            <w:r w:rsidRPr="006F02D8">
              <w:rPr>
                <w:color w:val="006600"/>
                <w:spacing w:val="-47"/>
                <w:sz w:val="24"/>
                <w:szCs w:val="24"/>
              </w:rPr>
              <w:t xml:space="preserve"> </w:t>
            </w:r>
            <w:r w:rsidRPr="006F02D8">
              <w:rPr>
                <w:color w:val="006600"/>
                <w:sz w:val="24"/>
                <w:szCs w:val="24"/>
              </w:rPr>
              <w:t>компаниясе</w:t>
            </w:r>
          </w:p>
        </w:tc>
        <w:tc>
          <w:tcPr>
            <w:tcW w:w="1014" w:type="dxa"/>
          </w:tcPr>
          <w:p w14:paraId="723B8E28"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r w:rsidR="00762CF0" w:rsidRPr="006F02D8" w14:paraId="7CB0D8C4" w14:textId="77777777" w:rsidTr="00281BC2">
        <w:trPr>
          <w:trHeight w:val="548"/>
        </w:trPr>
        <w:tc>
          <w:tcPr>
            <w:tcW w:w="2170" w:type="dxa"/>
          </w:tcPr>
          <w:p w14:paraId="5DD47C9C" w14:textId="77777777" w:rsidR="00762CF0" w:rsidRPr="006F02D8" w:rsidRDefault="00762CF0" w:rsidP="00246014">
            <w:pPr>
              <w:ind w:left="54" w:right="709"/>
              <w:rPr>
                <w:color w:val="006600"/>
                <w:sz w:val="24"/>
                <w:szCs w:val="24"/>
              </w:rPr>
            </w:pPr>
            <w:r w:rsidRPr="006F02D8">
              <w:rPr>
                <w:color w:val="006600"/>
                <w:spacing w:val="-1"/>
                <w:sz w:val="24"/>
                <w:szCs w:val="24"/>
              </w:rPr>
              <w:t>Шәрәфетдинова</w:t>
            </w:r>
            <w:r w:rsidRPr="006F02D8">
              <w:rPr>
                <w:color w:val="006600"/>
                <w:spacing w:val="-47"/>
                <w:sz w:val="24"/>
                <w:szCs w:val="24"/>
              </w:rPr>
              <w:t xml:space="preserve"> </w:t>
            </w:r>
            <w:r w:rsidRPr="006F02D8">
              <w:rPr>
                <w:color w:val="006600"/>
                <w:sz w:val="24"/>
                <w:szCs w:val="24"/>
              </w:rPr>
              <w:t>З.Г.</w:t>
            </w:r>
          </w:p>
        </w:tc>
        <w:tc>
          <w:tcPr>
            <w:tcW w:w="4252" w:type="dxa"/>
          </w:tcPr>
          <w:p w14:paraId="3BBD5FD6" w14:textId="77777777" w:rsidR="00762CF0" w:rsidRPr="006F02D8" w:rsidRDefault="00762CF0" w:rsidP="00246014">
            <w:pPr>
              <w:ind w:left="42"/>
              <w:rPr>
                <w:color w:val="006600"/>
                <w:sz w:val="24"/>
                <w:szCs w:val="24"/>
              </w:rPr>
            </w:pPr>
            <w:r w:rsidRPr="006F02D8">
              <w:rPr>
                <w:color w:val="006600"/>
                <w:sz w:val="24"/>
                <w:szCs w:val="24"/>
              </w:rPr>
              <w:t>Математикага</w:t>
            </w:r>
            <w:r w:rsidRPr="006F02D8">
              <w:rPr>
                <w:color w:val="006600"/>
                <w:spacing w:val="-4"/>
                <w:sz w:val="24"/>
                <w:szCs w:val="24"/>
              </w:rPr>
              <w:t xml:space="preserve"> </w:t>
            </w:r>
            <w:r w:rsidRPr="006F02D8">
              <w:rPr>
                <w:color w:val="006600"/>
                <w:sz w:val="24"/>
                <w:szCs w:val="24"/>
              </w:rPr>
              <w:t>өйрәнәбез</w:t>
            </w:r>
          </w:p>
        </w:tc>
        <w:tc>
          <w:tcPr>
            <w:tcW w:w="2269" w:type="dxa"/>
          </w:tcPr>
          <w:p w14:paraId="6B12758C" w14:textId="77777777" w:rsidR="00762CF0" w:rsidRPr="006F02D8" w:rsidRDefault="00762CF0" w:rsidP="00246014">
            <w:pPr>
              <w:ind w:left="697" w:right="413" w:hanging="263"/>
              <w:rPr>
                <w:color w:val="006600"/>
                <w:sz w:val="24"/>
                <w:szCs w:val="24"/>
              </w:rPr>
            </w:pPr>
            <w:r w:rsidRPr="006F02D8">
              <w:rPr>
                <w:color w:val="006600"/>
                <w:spacing w:val="-1"/>
                <w:sz w:val="24"/>
                <w:szCs w:val="24"/>
              </w:rPr>
              <w:t xml:space="preserve">Татарстан </w:t>
            </w:r>
            <w:r w:rsidRPr="006F02D8">
              <w:rPr>
                <w:color w:val="006600"/>
                <w:sz w:val="24"/>
                <w:szCs w:val="24"/>
              </w:rPr>
              <w:t>китап</w:t>
            </w:r>
            <w:r w:rsidRPr="006F02D8">
              <w:rPr>
                <w:color w:val="006600"/>
                <w:spacing w:val="-47"/>
                <w:sz w:val="24"/>
                <w:szCs w:val="24"/>
              </w:rPr>
              <w:t xml:space="preserve"> </w:t>
            </w:r>
            <w:r w:rsidRPr="006F02D8">
              <w:rPr>
                <w:color w:val="006600"/>
                <w:sz w:val="24"/>
                <w:szCs w:val="24"/>
              </w:rPr>
              <w:t>нәшрияты</w:t>
            </w:r>
          </w:p>
        </w:tc>
        <w:tc>
          <w:tcPr>
            <w:tcW w:w="1014" w:type="dxa"/>
          </w:tcPr>
          <w:p w14:paraId="3E346FC6" w14:textId="77777777" w:rsidR="00762CF0" w:rsidRPr="006F02D8" w:rsidRDefault="00762CF0" w:rsidP="00246014">
            <w:pPr>
              <w:ind w:left="232" w:right="222"/>
              <w:jc w:val="center"/>
              <w:rPr>
                <w:color w:val="006600"/>
                <w:sz w:val="24"/>
                <w:szCs w:val="24"/>
              </w:rPr>
            </w:pPr>
            <w:r w:rsidRPr="006F02D8">
              <w:rPr>
                <w:color w:val="006600"/>
                <w:sz w:val="24"/>
                <w:szCs w:val="24"/>
              </w:rPr>
              <w:t>2016</w:t>
            </w:r>
          </w:p>
        </w:tc>
      </w:tr>
      <w:tr w:rsidR="00762CF0" w:rsidRPr="006F02D8" w14:paraId="0DC3EFCB" w14:textId="77777777" w:rsidTr="00281BC2">
        <w:trPr>
          <w:trHeight w:val="544"/>
        </w:trPr>
        <w:tc>
          <w:tcPr>
            <w:tcW w:w="2170" w:type="dxa"/>
          </w:tcPr>
          <w:p w14:paraId="2778CF3D" w14:textId="77777777" w:rsidR="00762CF0" w:rsidRPr="006F02D8" w:rsidRDefault="00762CF0" w:rsidP="00246014">
            <w:pPr>
              <w:ind w:left="54"/>
              <w:rPr>
                <w:color w:val="006600"/>
                <w:sz w:val="24"/>
                <w:szCs w:val="24"/>
              </w:rPr>
            </w:pPr>
            <w:r w:rsidRPr="006F02D8">
              <w:rPr>
                <w:color w:val="006600"/>
                <w:sz w:val="24"/>
                <w:szCs w:val="24"/>
              </w:rPr>
              <w:t>Хәзрәтова</w:t>
            </w:r>
            <w:r w:rsidRPr="006F02D8">
              <w:rPr>
                <w:color w:val="006600"/>
                <w:spacing w:val="-4"/>
                <w:sz w:val="24"/>
                <w:szCs w:val="24"/>
              </w:rPr>
              <w:t xml:space="preserve"> </w:t>
            </w:r>
            <w:r w:rsidRPr="006F02D8">
              <w:rPr>
                <w:color w:val="006600"/>
                <w:sz w:val="24"/>
                <w:szCs w:val="24"/>
              </w:rPr>
              <w:t>Ф.В.</w:t>
            </w:r>
          </w:p>
        </w:tc>
        <w:tc>
          <w:tcPr>
            <w:tcW w:w="4252" w:type="dxa"/>
          </w:tcPr>
          <w:p w14:paraId="60B330B3" w14:textId="77777777" w:rsidR="00762CF0" w:rsidRPr="006F02D8" w:rsidRDefault="00762CF0" w:rsidP="00246014">
            <w:pPr>
              <w:ind w:left="42" w:right="263"/>
              <w:rPr>
                <w:color w:val="006600"/>
                <w:sz w:val="24"/>
                <w:szCs w:val="24"/>
              </w:rPr>
            </w:pPr>
            <w:r w:rsidRPr="006F02D8">
              <w:rPr>
                <w:color w:val="006600"/>
                <w:sz w:val="24"/>
                <w:szCs w:val="24"/>
              </w:rPr>
              <w:t>Методик</w:t>
            </w:r>
            <w:r w:rsidRPr="006F02D8">
              <w:rPr>
                <w:color w:val="006600"/>
                <w:spacing w:val="-5"/>
                <w:sz w:val="24"/>
                <w:szCs w:val="24"/>
              </w:rPr>
              <w:t xml:space="preserve"> </w:t>
            </w:r>
            <w:r w:rsidRPr="006F02D8">
              <w:rPr>
                <w:color w:val="006600"/>
                <w:sz w:val="24"/>
                <w:szCs w:val="24"/>
              </w:rPr>
              <w:t>кулланма</w:t>
            </w:r>
            <w:r w:rsidRPr="006F02D8">
              <w:rPr>
                <w:color w:val="006600"/>
                <w:spacing w:val="1"/>
                <w:sz w:val="24"/>
                <w:szCs w:val="24"/>
              </w:rPr>
              <w:t xml:space="preserve"> </w:t>
            </w:r>
            <w:r w:rsidRPr="006F02D8">
              <w:rPr>
                <w:color w:val="006600"/>
                <w:sz w:val="24"/>
                <w:szCs w:val="24"/>
              </w:rPr>
              <w:t>«Туган</w:t>
            </w:r>
            <w:r w:rsidRPr="006F02D8">
              <w:rPr>
                <w:color w:val="006600"/>
                <w:spacing w:val="-5"/>
                <w:sz w:val="24"/>
                <w:szCs w:val="24"/>
              </w:rPr>
              <w:t xml:space="preserve"> </w:t>
            </w:r>
            <w:r w:rsidRPr="006F02D8">
              <w:rPr>
                <w:color w:val="006600"/>
                <w:sz w:val="24"/>
                <w:szCs w:val="24"/>
              </w:rPr>
              <w:t>телдә</w:t>
            </w:r>
            <w:r w:rsidRPr="006F02D8">
              <w:rPr>
                <w:color w:val="006600"/>
                <w:spacing w:val="-4"/>
                <w:sz w:val="24"/>
                <w:szCs w:val="24"/>
              </w:rPr>
              <w:t xml:space="preserve"> </w:t>
            </w:r>
            <w:r w:rsidRPr="006F02D8">
              <w:rPr>
                <w:color w:val="006600"/>
                <w:sz w:val="24"/>
                <w:szCs w:val="24"/>
              </w:rPr>
              <w:t>сөйләшәбез»</w:t>
            </w:r>
            <w:r w:rsidRPr="006F02D8">
              <w:rPr>
                <w:color w:val="006600"/>
                <w:spacing w:val="-47"/>
                <w:sz w:val="24"/>
                <w:szCs w:val="24"/>
              </w:rPr>
              <w:t xml:space="preserve"> </w:t>
            </w:r>
            <w:r w:rsidRPr="006F02D8">
              <w:rPr>
                <w:color w:val="006600"/>
                <w:sz w:val="24"/>
                <w:szCs w:val="24"/>
              </w:rPr>
              <w:t>3-4 яшь</w:t>
            </w:r>
          </w:p>
        </w:tc>
        <w:tc>
          <w:tcPr>
            <w:tcW w:w="2269" w:type="dxa"/>
          </w:tcPr>
          <w:p w14:paraId="55601F30" w14:textId="77777777" w:rsidR="00762CF0" w:rsidRPr="006F02D8" w:rsidRDefault="00762CF0" w:rsidP="00246014">
            <w:pPr>
              <w:ind w:left="889" w:right="249" w:hanging="611"/>
              <w:rPr>
                <w:color w:val="006600"/>
                <w:sz w:val="24"/>
                <w:szCs w:val="24"/>
              </w:rPr>
            </w:pPr>
            <w:r w:rsidRPr="006F02D8">
              <w:rPr>
                <w:color w:val="006600"/>
                <w:sz w:val="24"/>
                <w:szCs w:val="24"/>
              </w:rPr>
              <w:t>Фолиант, оригинал-</w:t>
            </w:r>
            <w:r w:rsidRPr="006F02D8">
              <w:rPr>
                <w:color w:val="006600"/>
                <w:spacing w:val="-47"/>
                <w:sz w:val="24"/>
                <w:szCs w:val="24"/>
              </w:rPr>
              <w:t xml:space="preserve"> </w:t>
            </w:r>
            <w:r w:rsidRPr="006F02D8">
              <w:rPr>
                <w:color w:val="006600"/>
                <w:sz w:val="24"/>
                <w:szCs w:val="24"/>
              </w:rPr>
              <w:t>макет</w:t>
            </w:r>
          </w:p>
        </w:tc>
        <w:tc>
          <w:tcPr>
            <w:tcW w:w="1014" w:type="dxa"/>
          </w:tcPr>
          <w:p w14:paraId="63995E4F" w14:textId="77777777" w:rsidR="00762CF0" w:rsidRPr="006F02D8" w:rsidRDefault="00762CF0" w:rsidP="00246014">
            <w:pPr>
              <w:ind w:left="232" w:right="222"/>
              <w:jc w:val="center"/>
              <w:rPr>
                <w:color w:val="006600"/>
                <w:sz w:val="24"/>
                <w:szCs w:val="24"/>
              </w:rPr>
            </w:pPr>
            <w:r w:rsidRPr="006F02D8">
              <w:rPr>
                <w:color w:val="006600"/>
                <w:sz w:val="24"/>
                <w:szCs w:val="24"/>
              </w:rPr>
              <w:t>2013</w:t>
            </w:r>
          </w:p>
        </w:tc>
      </w:tr>
    </w:tbl>
    <w:p w14:paraId="30D2F239" w14:textId="77777777" w:rsidR="00762CF0" w:rsidRPr="00246014" w:rsidRDefault="00762CF0" w:rsidP="00246014">
      <w:pPr>
        <w:rPr>
          <w:b/>
          <w:sz w:val="24"/>
          <w:szCs w:val="24"/>
        </w:rPr>
      </w:pPr>
    </w:p>
    <w:p w14:paraId="15D34151" w14:textId="77777777" w:rsidR="00C2044B" w:rsidRPr="00246014" w:rsidRDefault="00C2044B" w:rsidP="00246014">
      <w:pPr>
        <w:pStyle w:val="a3"/>
        <w:ind w:left="0" w:right="241" w:firstLine="0"/>
        <w:rPr>
          <w:color w:val="00B0F0"/>
        </w:rPr>
      </w:pPr>
    </w:p>
    <w:p w14:paraId="647D7972" w14:textId="77777777" w:rsidR="00BB340C" w:rsidRPr="00246014" w:rsidRDefault="00BB340C" w:rsidP="00246014">
      <w:pPr>
        <w:pStyle w:val="a3"/>
        <w:spacing w:before="11"/>
        <w:ind w:left="0" w:firstLine="0"/>
        <w:jc w:val="left"/>
      </w:pPr>
    </w:p>
    <w:p w14:paraId="3CA8ED05" w14:textId="29A2FD83" w:rsidR="00BB340C" w:rsidRPr="00246014" w:rsidRDefault="003E3D94" w:rsidP="00246014">
      <w:pPr>
        <w:pStyle w:val="1"/>
        <w:ind w:left="0" w:firstLine="425"/>
        <w:jc w:val="both"/>
      </w:pPr>
      <w:r>
        <w:t>3.4.</w:t>
      </w:r>
      <w:r w:rsidR="005A0536" w:rsidRPr="00246014">
        <w:t>Примерный п</w:t>
      </w:r>
      <w:r w:rsidR="0021290F" w:rsidRPr="00246014">
        <w:t>еречень литературных, музыкальных, художественных, анимационных</w:t>
      </w:r>
      <w:r w:rsidR="0021290F" w:rsidRPr="00246014">
        <w:rPr>
          <w:spacing w:val="1"/>
        </w:rPr>
        <w:t xml:space="preserve"> </w:t>
      </w:r>
      <w:r w:rsidR="0021290F" w:rsidRPr="00246014">
        <w:t>и</w:t>
      </w:r>
      <w:r w:rsidR="0021290F" w:rsidRPr="00246014">
        <w:rPr>
          <w:spacing w:val="-57"/>
        </w:rPr>
        <w:t xml:space="preserve"> </w:t>
      </w:r>
      <w:r w:rsidR="0021290F" w:rsidRPr="00246014">
        <w:t>кинематографических</w:t>
      </w:r>
      <w:r w:rsidR="0021290F" w:rsidRPr="00246014">
        <w:rPr>
          <w:spacing w:val="-2"/>
        </w:rPr>
        <w:t xml:space="preserve"> </w:t>
      </w:r>
      <w:r w:rsidR="0021290F" w:rsidRPr="00246014">
        <w:t>произведений</w:t>
      </w:r>
      <w:r w:rsidR="0021290F" w:rsidRPr="00246014">
        <w:rPr>
          <w:spacing w:val="-1"/>
        </w:rPr>
        <w:t xml:space="preserve"> </w:t>
      </w:r>
      <w:r w:rsidR="0021290F" w:rsidRPr="00246014">
        <w:t>для</w:t>
      </w:r>
      <w:r w:rsidR="0021290F" w:rsidRPr="00246014">
        <w:rPr>
          <w:spacing w:val="-3"/>
        </w:rPr>
        <w:t xml:space="preserve"> </w:t>
      </w:r>
      <w:r w:rsidR="0021290F" w:rsidRPr="00246014">
        <w:t>реализации</w:t>
      </w:r>
      <w:r w:rsidR="0021290F" w:rsidRPr="00246014">
        <w:rPr>
          <w:spacing w:val="3"/>
        </w:rPr>
        <w:t xml:space="preserve"> </w:t>
      </w:r>
      <w:r w:rsidR="0021290F" w:rsidRPr="00246014">
        <w:t>Программы</w:t>
      </w:r>
      <w:r w:rsidR="0021290F" w:rsidRPr="00246014">
        <w:rPr>
          <w:spacing w:val="-1"/>
        </w:rPr>
        <w:t xml:space="preserve"> </w:t>
      </w:r>
      <w:r w:rsidR="0021290F" w:rsidRPr="00246014">
        <w:t>образования</w:t>
      </w:r>
    </w:p>
    <w:p w14:paraId="3799B428" w14:textId="77777777" w:rsidR="00BB340C" w:rsidRPr="00246014" w:rsidRDefault="0021290F" w:rsidP="00246014">
      <w:pPr>
        <w:pStyle w:val="2"/>
        <w:ind w:left="0" w:firstLine="425"/>
      </w:pPr>
      <w:r w:rsidRPr="00246014">
        <w:t>Примерный перечень художественной литературы</w:t>
      </w:r>
      <w:r w:rsidRPr="00246014">
        <w:rPr>
          <w:spacing w:val="1"/>
        </w:rPr>
        <w:t xml:space="preserve"> </w:t>
      </w:r>
      <w:r w:rsidRPr="00246014">
        <w:t>Вторая</w:t>
      </w:r>
      <w:r w:rsidRPr="00246014">
        <w:rPr>
          <w:spacing w:val="-2"/>
        </w:rPr>
        <w:t xml:space="preserve"> </w:t>
      </w:r>
      <w:r w:rsidRPr="00246014">
        <w:t>группа</w:t>
      </w:r>
      <w:r w:rsidRPr="00246014">
        <w:rPr>
          <w:spacing w:val="-2"/>
        </w:rPr>
        <w:t xml:space="preserve"> </w:t>
      </w:r>
      <w:r w:rsidRPr="00246014">
        <w:t>раннего</w:t>
      </w:r>
      <w:r w:rsidRPr="00246014">
        <w:rPr>
          <w:spacing w:val="-1"/>
        </w:rPr>
        <w:t xml:space="preserve"> </w:t>
      </w:r>
      <w:r w:rsidRPr="00246014">
        <w:t>возраста</w:t>
      </w:r>
      <w:r w:rsidRPr="00246014">
        <w:rPr>
          <w:spacing w:val="-2"/>
        </w:rPr>
        <w:t xml:space="preserve"> </w:t>
      </w:r>
      <w:r w:rsidRPr="00246014">
        <w:t>(от 1</w:t>
      </w:r>
      <w:r w:rsidRPr="00246014">
        <w:rPr>
          <w:spacing w:val="-1"/>
        </w:rPr>
        <w:t xml:space="preserve"> </w:t>
      </w:r>
      <w:r w:rsidRPr="00246014">
        <w:t>года</w:t>
      </w:r>
      <w:r w:rsidRPr="00246014">
        <w:rPr>
          <w:spacing w:val="-5"/>
        </w:rPr>
        <w:t xml:space="preserve"> </w:t>
      </w:r>
      <w:r w:rsidRPr="00246014">
        <w:t>до</w:t>
      </w:r>
      <w:r w:rsidRPr="00246014">
        <w:rPr>
          <w:spacing w:val="-1"/>
        </w:rPr>
        <w:t xml:space="preserve"> </w:t>
      </w:r>
      <w:r w:rsidRPr="00246014">
        <w:t>2</w:t>
      </w:r>
      <w:r w:rsidRPr="00246014">
        <w:rPr>
          <w:spacing w:val="-2"/>
        </w:rPr>
        <w:t xml:space="preserve"> </w:t>
      </w:r>
      <w:r w:rsidRPr="00246014">
        <w:t>лет)</w:t>
      </w:r>
    </w:p>
    <w:p w14:paraId="1EA1261E" w14:textId="77777777" w:rsidR="00BB340C" w:rsidRPr="00246014" w:rsidRDefault="0021290F" w:rsidP="00246014">
      <w:pPr>
        <w:ind w:firstLine="425"/>
        <w:jc w:val="both"/>
        <w:rPr>
          <w:sz w:val="24"/>
          <w:szCs w:val="24"/>
        </w:rPr>
      </w:pPr>
      <w:r w:rsidRPr="00246014">
        <w:rPr>
          <w:i/>
          <w:sz w:val="24"/>
          <w:szCs w:val="24"/>
        </w:rPr>
        <w:t>Малые</w:t>
      </w:r>
      <w:r w:rsidRPr="00246014">
        <w:rPr>
          <w:i/>
          <w:spacing w:val="23"/>
          <w:sz w:val="24"/>
          <w:szCs w:val="24"/>
        </w:rPr>
        <w:t xml:space="preserve"> </w:t>
      </w:r>
      <w:r w:rsidRPr="00246014">
        <w:rPr>
          <w:i/>
          <w:sz w:val="24"/>
          <w:szCs w:val="24"/>
        </w:rPr>
        <w:t>формы</w:t>
      </w:r>
      <w:r w:rsidRPr="00246014">
        <w:rPr>
          <w:i/>
          <w:spacing w:val="26"/>
          <w:sz w:val="24"/>
          <w:szCs w:val="24"/>
        </w:rPr>
        <w:t xml:space="preserve"> </w:t>
      </w:r>
      <w:r w:rsidRPr="00246014">
        <w:rPr>
          <w:i/>
          <w:sz w:val="24"/>
          <w:szCs w:val="24"/>
        </w:rPr>
        <w:t>фольклора.</w:t>
      </w:r>
      <w:r w:rsidRPr="00246014">
        <w:rPr>
          <w:i/>
          <w:spacing w:val="32"/>
          <w:sz w:val="24"/>
          <w:szCs w:val="24"/>
        </w:rPr>
        <w:t xml:space="preserve"> </w:t>
      </w:r>
      <w:r w:rsidRPr="00246014">
        <w:rPr>
          <w:sz w:val="24"/>
          <w:szCs w:val="24"/>
        </w:rPr>
        <w:t>«Большие</w:t>
      </w:r>
      <w:r w:rsidRPr="00246014">
        <w:rPr>
          <w:spacing w:val="23"/>
          <w:sz w:val="24"/>
          <w:szCs w:val="24"/>
        </w:rPr>
        <w:t xml:space="preserve"> </w:t>
      </w:r>
      <w:r w:rsidRPr="00246014">
        <w:rPr>
          <w:sz w:val="24"/>
          <w:szCs w:val="24"/>
        </w:rPr>
        <w:t>ноги…»,</w:t>
      </w:r>
      <w:r w:rsidRPr="00246014">
        <w:rPr>
          <w:spacing w:val="32"/>
          <w:sz w:val="24"/>
          <w:szCs w:val="24"/>
        </w:rPr>
        <w:t xml:space="preserve"> </w:t>
      </w:r>
      <w:r w:rsidRPr="00246014">
        <w:rPr>
          <w:sz w:val="24"/>
          <w:szCs w:val="24"/>
        </w:rPr>
        <w:t>«Еду-еду</w:t>
      </w:r>
      <w:r w:rsidRPr="00246014">
        <w:rPr>
          <w:spacing w:val="20"/>
          <w:sz w:val="24"/>
          <w:szCs w:val="24"/>
        </w:rPr>
        <w:t xml:space="preserve"> </w:t>
      </w:r>
      <w:r w:rsidRPr="00246014">
        <w:rPr>
          <w:sz w:val="24"/>
          <w:szCs w:val="24"/>
        </w:rPr>
        <w:t>к</w:t>
      </w:r>
      <w:r w:rsidRPr="00246014">
        <w:rPr>
          <w:spacing w:val="26"/>
          <w:sz w:val="24"/>
          <w:szCs w:val="24"/>
        </w:rPr>
        <w:t xml:space="preserve"> </w:t>
      </w:r>
      <w:r w:rsidRPr="00246014">
        <w:rPr>
          <w:sz w:val="24"/>
          <w:szCs w:val="24"/>
        </w:rPr>
        <w:t>бабе,</w:t>
      </w:r>
      <w:r w:rsidRPr="00246014">
        <w:rPr>
          <w:spacing w:val="25"/>
          <w:sz w:val="24"/>
          <w:szCs w:val="24"/>
        </w:rPr>
        <w:t xml:space="preserve"> </w:t>
      </w:r>
      <w:r w:rsidRPr="00246014">
        <w:rPr>
          <w:sz w:val="24"/>
          <w:szCs w:val="24"/>
        </w:rPr>
        <w:t>к</w:t>
      </w:r>
      <w:r w:rsidRPr="00246014">
        <w:rPr>
          <w:spacing w:val="25"/>
          <w:sz w:val="24"/>
          <w:szCs w:val="24"/>
        </w:rPr>
        <w:t xml:space="preserve"> </w:t>
      </w:r>
      <w:r w:rsidRPr="00246014">
        <w:rPr>
          <w:sz w:val="24"/>
          <w:szCs w:val="24"/>
        </w:rPr>
        <w:t>деду…»,</w:t>
      </w:r>
      <w:r w:rsidRPr="00246014">
        <w:rPr>
          <w:spacing w:val="32"/>
          <w:sz w:val="24"/>
          <w:szCs w:val="24"/>
        </w:rPr>
        <w:t xml:space="preserve"> </w:t>
      </w:r>
      <w:r w:rsidRPr="00246014">
        <w:rPr>
          <w:sz w:val="24"/>
          <w:szCs w:val="24"/>
        </w:rPr>
        <w:t>«Как</w:t>
      </w:r>
      <w:r w:rsidRPr="00246014">
        <w:rPr>
          <w:spacing w:val="30"/>
          <w:sz w:val="24"/>
          <w:szCs w:val="24"/>
        </w:rPr>
        <w:t xml:space="preserve"> </w:t>
      </w:r>
      <w:r w:rsidRPr="00246014">
        <w:rPr>
          <w:sz w:val="24"/>
          <w:szCs w:val="24"/>
        </w:rPr>
        <w:t>у</w:t>
      </w:r>
      <w:r w:rsidRPr="00246014">
        <w:rPr>
          <w:spacing w:val="20"/>
          <w:sz w:val="24"/>
          <w:szCs w:val="24"/>
        </w:rPr>
        <w:t xml:space="preserve"> </w:t>
      </w:r>
      <w:r w:rsidRPr="00246014">
        <w:rPr>
          <w:sz w:val="24"/>
          <w:szCs w:val="24"/>
        </w:rPr>
        <w:t>нашего</w:t>
      </w:r>
    </w:p>
    <w:p w14:paraId="27402098" w14:textId="77777777" w:rsidR="00BB340C" w:rsidRPr="00246014" w:rsidRDefault="0021290F" w:rsidP="00246014">
      <w:pPr>
        <w:pStyle w:val="a3"/>
        <w:ind w:left="0" w:firstLine="425"/>
      </w:pPr>
      <w:r w:rsidRPr="00246014">
        <w:t>кота…»,</w:t>
      </w:r>
      <w:r w:rsidRPr="00246014">
        <w:rPr>
          <w:spacing w:val="1"/>
        </w:rPr>
        <w:t xml:space="preserve"> </w:t>
      </w:r>
      <w:r w:rsidRPr="00246014">
        <w:t>«Киска,</w:t>
      </w:r>
      <w:r w:rsidRPr="00246014">
        <w:rPr>
          <w:spacing w:val="1"/>
        </w:rPr>
        <w:t xml:space="preserve"> </w:t>
      </w:r>
      <w:r w:rsidRPr="00246014">
        <w:t>киска,</w:t>
      </w:r>
      <w:r w:rsidRPr="00246014">
        <w:rPr>
          <w:spacing w:val="1"/>
        </w:rPr>
        <w:t xml:space="preserve"> </w:t>
      </w:r>
      <w:r w:rsidRPr="00246014">
        <w:t>киска,</w:t>
      </w:r>
      <w:r w:rsidRPr="00246014">
        <w:rPr>
          <w:spacing w:val="1"/>
        </w:rPr>
        <w:t xml:space="preserve"> </w:t>
      </w:r>
      <w:r w:rsidRPr="00246014">
        <w:t>брысь!..»,</w:t>
      </w:r>
      <w:r w:rsidRPr="00246014">
        <w:rPr>
          <w:spacing w:val="1"/>
        </w:rPr>
        <w:t xml:space="preserve"> </w:t>
      </w:r>
      <w:r w:rsidRPr="00246014">
        <w:t>«Курочка»,</w:t>
      </w:r>
      <w:r w:rsidRPr="00246014">
        <w:rPr>
          <w:spacing w:val="1"/>
        </w:rPr>
        <w:t xml:space="preserve"> </w:t>
      </w:r>
      <w:r w:rsidRPr="00246014">
        <w:t>«Наши</w:t>
      </w:r>
      <w:r w:rsidRPr="00246014">
        <w:rPr>
          <w:spacing w:val="1"/>
        </w:rPr>
        <w:t xml:space="preserve"> </w:t>
      </w:r>
      <w:r w:rsidRPr="00246014">
        <w:t>уточки</w:t>
      </w:r>
      <w:r w:rsidRPr="00246014">
        <w:rPr>
          <w:spacing w:val="1"/>
        </w:rPr>
        <w:t xml:space="preserve"> </w:t>
      </w:r>
      <w:r w:rsidRPr="00246014">
        <w:t>с</w:t>
      </w:r>
      <w:r w:rsidRPr="00246014">
        <w:rPr>
          <w:spacing w:val="1"/>
        </w:rPr>
        <w:t xml:space="preserve"> </w:t>
      </w:r>
      <w:r w:rsidRPr="00246014">
        <w:t>утра…»,</w:t>
      </w:r>
      <w:r w:rsidRPr="00246014">
        <w:rPr>
          <w:spacing w:val="1"/>
        </w:rPr>
        <w:t xml:space="preserve"> </w:t>
      </w:r>
      <w:r w:rsidRPr="00246014">
        <w:t>«Пальчик-</w:t>
      </w:r>
      <w:r w:rsidRPr="00246014">
        <w:rPr>
          <w:spacing w:val="1"/>
        </w:rPr>
        <w:t xml:space="preserve"> </w:t>
      </w:r>
      <w:r w:rsidRPr="00246014">
        <w:t>мальчик…»,</w:t>
      </w:r>
      <w:r w:rsidRPr="00246014">
        <w:rPr>
          <w:spacing w:val="2"/>
        </w:rPr>
        <w:t xml:space="preserve"> </w:t>
      </w:r>
      <w:r w:rsidRPr="00246014">
        <w:t>«Петушок,</w:t>
      </w:r>
      <w:r w:rsidRPr="00246014">
        <w:rPr>
          <w:spacing w:val="1"/>
        </w:rPr>
        <w:t xml:space="preserve"> </w:t>
      </w:r>
      <w:r w:rsidRPr="00246014">
        <w:t>петушок…»,</w:t>
      </w:r>
      <w:r w:rsidRPr="00246014">
        <w:rPr>
          <w:spacing w:val="3"/>
        </w:rPr>
        <w:t xml:space="preserve"> </w:t>
      </w:r>
      <w:r w:rsidRPr="00246014">
        <w:t>«Пошел</w:t>
      </w:r>
      <w:r w:rsidRPr="00246014">
        <w:rPr>
          <w:spacing w:val="-2"/>
        </w:rPr>
        <w:t xml:space="preserve"> </w:t>
      </w:r>
      <w:r w:rsidRPr="00246014">
        <w:t>кот</w:t>
      </w:r>
      <w:r w:rsidRPr="00246014">
        <w:rPr>
          <w:spacing w:val="-1"/>
        </w:rPr>
        <w:t xml:space="preserve"> </w:t>
      </w:r>
      <w:r w:rsidRPr="00246014">
        <w:t>под</w:t>
      </w:r>
      <w:r w:rsidRPr="00246014">
        <w:rPr>
          <w:spacing w:val="-2"/>
        </w:rPr>
        <w:t xml:space="preserve"> </w:t>
      </w:r>
      <w:r w:rsidRPr="00246014">
        <w:t>мосток…»,</w:t>
      </w:r>
      <w:r w:rsidRPr="00246014">
        <w:rPr>
          <w:spacing w:val="3"/>
        </w:rPr>
        <w:t xml:space="preserve"> </w:t>
      </w:r>
      <w:r w:rsidRPr="00246014">
        <w:t>«Радуга-дуга…».</w:t>
      </w:r>
    </w:p>
    <w:p w14:paraId="622F3CEF" w14:textId="77777777" w:rsidR="00BB340C" w:rsidRPr="00246014" w:rsidRDefault="0021290F" w:rsidP="00246014">
      <w:pPr>
        <w:pStyle w:val="a3"/>
        <w:ind w:left="0" w:firstLine="425"/>
      </w:pPr>
      <w:r w:rsidRPr="00246014">
        <w:rPr>
          <w:i/>
        </w:rPr>
        <w:t>Русские</w:t>
      </w:r>
      <w:r w:rsidRPr="00246014">
        <w:rPr>
          <w:i/>
          <w:spacing w:val="1"/>
        </w:rPr>
        <w:t xml:space="preserve"> </w:t>
      </w:r>
      <w:r w:rsidRPr="00246014">
        <w:rPr>
          <w:i/>
        </w:rPr>
        <w:t>народные</w:t>
      </w:r>
      <w:r w:rsidRPr="00246014">
        <w:rPr>
          <w:i/>
          <w:spacing w:val="1"/>
        </w:rPr>
        <w:t xml:space="preserve"> </w:t>
      </w:r>
      <w:r w:rsidRPr="00246014">
        <w:rPr>
          <w:i/>
        </w:rPr>
        <w:t>сказки</w:t>
      </w:r>
      <w:r w:rsidRPr="00246014">
        <w:t>.</w:t>
      </w:r>
      <w:r w:rsidRPr="00246014">
        <w:rPr>
          <w:spacing w:val="1"/>
        </w:rPr>
        <w:t xml:space="preserve"> </w:t>
      </w:r>
      <w:r w:rsidRPr="00246014">
        <w:t>«Козлятки</w:t>
      </w:r>
      <w:r w:rsidRPr="00246014">
        <w:rPr>
          <w:spacing w:val="1"/>
        </w:rPr>
        <w:t xml:space="preserve"> </w:t>
      </w:r>
      <w:r w:rsidRPr="00246014">
        <w:t>и</w:t>
      </w:r>
      <w:r w:rsidRPr="00246014">
        <w:rPr>
          <w:spacing w:val="1"/>
        </w:rPr>
        <w:t xml:space="preserve"> </w:t>
      </w:r>
      <w:r w:rsidRPr="00246014">
        <w:t>волк»</w:t>
      </w:r>
      <w:r w:rsidRPr="00246014">
        <w:rPr>
          <w:spacing w:val="1"/>
        </w:rPr>
        <w:t xml:space="preserve"> </w:t>
      </w:r>
      <w:r w:rsidRPr="00246014">
        <w:t>(обработка</w:t>
      </w:r>
      <w:r w:rsidRPr="00246014">
        <w:rPr>
          <w:spacing w:val="1"/>
        </w:rPr>
        <w:t xml:space="preserve"> </w:t>
      </w:r>
      <w:r w:rsidRPr="00246014">
        <w:t>К.Д.</w:t>
      </w:r>
      <w:r w:rsidRPr="00246014">
        <w:rPr>
          <w:spacing w:val="1"/>
        </w:rPr>
        <w:t xml:space="preserve"> </w:t>
      </w:r>
      <w:r w:rsidRPr="00246014">
        <w:t>Ушинского),</w:t>
      </w:r>
      <w:r w:rsidRPr="00246014">
        <w:rPr>
          <w:spacing w:val="1"/>
        </w:rPr>
        <w:t xml:space="preserve"> </w:t>
      </w:r>
      <w:r w:rsidRPr="00246014">
        <w:t>«Колобок»</w:t>
      </w:r>
      <w:r w:rsidRPr="00246014">
        <w:rPr>
          <w:spacing w:val="1"/>
        </w:rPr>
        <w:t xml:space="preserve"> </w:t>
      </w:r>
      <w:r w:rsidRPr="00246014">
        <w:t>(обработка К.Д. Ушинского), «Золотое яичко» (обработка К.Д. Ушинского), «Маша и медведь»</w:t>
      </w:r>
      <w:r w:rsidRPr="00246014">
        <w:rPr>
          <w:spacing w:val="1"/>
        </w:rPr>
        <w:t xml:space="preserve"> </w:t>
      </w:r>
      <w:r w:rsidRPr="00246014">
        <w:t>(обработка</w:t>
      </w:r>
      <w:r w:rsidRPr="00246014">
        <w:rPr>
          <w:spacing w:val="1"/>
        </w:rPr>
        <w:t xml:space="preserve"> </w:t>
      </w:r>
      <w:r w:rsidRPr="00246014">
        <w:t>М.А.</w:t>
      </w:r>
      <w:r w:rsidRPr="00246014">
        <w:rPr>
          <w:spacing w:val="1"/>
        </w:rPr>
        <w:t xml:space="preserve"> </w:t>
      </w:r>
      <w:r w:rsidRPr="00246014">
        <w:t>Булатова),</w:t>
      </w:r>
      <w:r w:rsidRPr="00246014">
        <w:rPr>
          <w:spacing w:val="1"/>
        </w:rPr>
        <w:t xml:space="preserve"> </w:t>
      </w:r>
      <w:r w:rsidRPr="00246014">
        <w:t>«Репка» (обработка</w:t>
      </w:r>
      <w:r w:rsidRPr="00246014">
        <w:rPr>
          <w:spacing w:val="1"/>
        </w:rPr>
        <w:t xml:space="preserve"> </w:t>
      </w:r>
      <w:r w:rsidRPr="00246014">
        <w:t>К.Д.</w:t>
      </w:r>
      <w:r w:rsidRPr="00246014">
        <w:rPr>
          <w:spacing w:val="1"/>
        </w:rPr>
        <w:t xml:space="preserve"> </w:t>
      </w:r>
      <w:r w:rsidRPr="00246014">
        <w:t>Ушинского),</w:t>
      </w:r>
      <w:r w:rsidRPr="00246014">
        <w:rPr>
          <w:spacing w:val="1"/>
        </w:rPr>
        <w:t xml:space="preserve"> </w:t>
      </w:r>
      <w:r w:rsidRPr="00246014">
        <w:t>«Теремок» (обработка</w:t>
      </w:r>
      <w:r w:rsidRPr="00246014">
        <w:rPr>
          <w:spacing w:val="1"/>
        </w:rPr>
        <w:t xml:space="preserve"> </w:t>
      </w:r>
      <w:r w:rsidRPr="00246014">
        <w:t>М.А.</w:t>
      </w:r>
      <w:r w:rsidRPr="00246014">
        <w:rPr>
          <w:spacing w:val="1"/>
        </w:rPr>
        <w:t xml:space="preserve"> </w:t>
      </w:r>
      <w:r w:rsidRPr="00246014">
        <w:t>Булатова).</w:t>
      </w:r>
    </w:p>
    <w:p w14:paraId="4941953C" w14:textId="77777777" w:rsidR="00BB340C" w:rsidRPr="00246014" w:rsidRDefault="0021290F" w:rsidP="00246014">
      <w:pPr>
        <w:pStyle w:val="a3"/>
        <w:ind w:left="0" w:firstLine="425"/>
      </w:pPr>
      <w:r w:rsidRPr="00246014">
        <w:rPr>
          <w:i/>
        </w:rPr>
        <w:t>Поэзия.</w:t>
      </w:r>
      <w:r w:rsidRPr="00246014">
        <w:rPr>
          <w:i/>
          <w:spacing w:val="100"/>
        </w:rPr>
        <w:t xml:space="preserve"> </w:t>
      </w:r>
      <w:r w:rsidRPr="00246014">
        <w:t>Александрова</w:t>
      </w:r>
      <w:r w:rsidRPr="00246014">
        <w:rPr>
          <w:spacing w:val="100"/>
        </w:rPr>
        <w:t xml:space="preserve"> </w:t>
      </w:r>
      <w:r w:rsidRPr="00246014">
        <w:t>З.Н.</w:t>
      </w:r>
      <w:r w:rsidRPr="00246014">
        <w:rPr>
          <w:spacing w:val="104"/>
        </w:rPr>
        <w:t xml:space="preserve"> </w:t>
      </w:r>
      <w:r w:rsidRPr="00246014">
        <w:t>«Прятки»,</w:t>
      </w:r>
      <w:r w:rsidRPr="00246014">
        <w:rPr>
          <w:spacing w:val="104"/>
        </w:rPr>
        <w:t xml:space="preserve"> </w:t>
      </w:r>
      <w:r w:rsidRPr="00246014">
        <w:t>«Топотушки»,</w:t>
      </w:r>
      <w:r w:rsidRPr="00246014">
        <w:rPr>
          <w:spacing w:val="102"/>
        </w:rPr>
        <w:t xml:space="preserve"> </w:t>
      </w:r>
      <w:r w:rsidRPr="00246014">
        <w:t>Барто</w:t>
      </w:r>
      <w:r w:rsidRPr="00246014">
        <w:rPr>
          <w:spacing w:val="100"/>
        </w:rPr>
        <w:t xml:space="preserve"> </w:t>
      </w:r>
      <w:r w:rsidRPr="00246014">
        <w:t>А.Л.</w:t>
      </w:r>
      <w:r w:rsidRPr="00246014">
        <w:rPr>
          <w:spacing w:val="105"/>
        </w:rPr>
        <w:t xml:space="preserve"> </w:t>
      </w:r>
      <w:r w:rsidRPr="00246014">
        <w:t>«Бычок»,</w:t>
      </w:r>
      <w:r w:rsidRPr="00246014">
        <w:rPr>
          <w:spacing w:val="106"/>
        </w:rPr>
        <w:t xml:space="preserve"> </w:t>
      </w:r>
      <w:r w:rsidRPr="00246014">
        <w:t>«Мячик»,</w:t>
      </w:r>
    </w:p>
    <w:p w14:paraId="7406F4A9" w14:textId="77777777" w:rsidR="00BB340C" w:rsidRPr="00246014" w:rsidRDefault="0021290F" w:rsidP="00246014">
      <w:pPr>
        <w:pStyle w:val="a3"/>
        <w:ind w:left="0" w:firstLine="425"/>
      </w:pPr>
      <w:r w:rsidRPr="00246014">
        <w:t>«Слон», «Мишка», «Грузовик», «Лошадка», «Кораблик», «Самолет» (из цикла «Игрушки»), «Кто</w:t>
      </w:r>
      <w:r w:rsidRPr="00246014">
        <w:rPr>
          <w:spacing w:val="1"/>
        </w:rPr>
        <w:t xml:space="preserve"> </w:t>
      </w:r>
      <w:r w:rsidRPr="00246014">
        <w:t>как</w:t>
      </w:r>
      <w:r w:rsidRPr="00246014">
        <w:rPr>
          <w:spacing w:val="1"/>
        </w:rPr>
        <w:t xml:space="preserve"> </w:t>
      </w:r>
      <w:r w:rsidRPr="00246014">
        <w:t>кричит»,</w:t>
      </w:r>
      <w:r w:rsidRPr="00246014">
        <w:rPr>
          <w:spacing w:val="1"/>
        </w:rPr>
        <w:t xml:space="preserve"> </w:t>
      </w:r>
      <w:r w:rsidRPr="00246014">
        <w:t>«Птичка»;</w:t>
      </w:r>
      <w:r w:rsidRPr="00246014">
        <w:rPr>
          <w:spacing w:val="1"/>
        </w:rPr>
        <w:t xml:space="preserve"> </w:t>
      </w:r>
      <w:r w:rsidRPr="00246014">
        <w:t>Берестов</w:t>
      </w:r>
      <w:r w:rsidRPr="00246014">
        <w:rPr>
          <w:spacing w:val="1"/>
        </w:rPr>
        <w:t xml:space="preserve"> </w:t>
      </w:r>
      <w:r w:rsidRPr="00246014">
        <w:t>В.Д.</w:t>
      </w:r>
      <w:r w:rsidRPr="00246014">
        <w:rPr>
          <w:spacing w:val="1"/>
        </w:rPr>
        <w:t xml:space="preserve"> </w:t>
      </w:r>
      <w:r w:rsidRPr="00246014">
        <w:t>«Курица</w:t>
      </w:r>
      <w:r w:rsidRPr="00246014">
        <w:rPr>
          <w:spacing w:val="1"/>
        </w:rPr>
        <w:t xml:space="preserve"> </w:t>
      </w:r>
      <w:r w:rsidRPr="00246014">
        <w:t>с</w:t>
      </w:r>
      <w:r w:rsidRPr="00246014">
        <w:rPr>
          <w:spacing w:val="1"/>
        </w:rPr>
        <w:t xml:space="preserve"> </w:t>
      </w:r>
      <w:r w:rsidRPr="00246014">
        <w:t>цыплятами»,</w:t>
      </w:r>
      <w:r w:rsidRPr="00246014">
        <w:rPr>
          <w:spacing w:val="1"/>
        </w:rPr>
        <w:t xml:space="preserve"> </w:t>
      </w:r>
      <w:r w:rsidRPr="00246014">
        <w:t>Благинина</w:t>
      </w:r>
      <w:r w:rsidRPr="00246014">
        <w:rPr>
          <w:spacing w:val="1"/>
        </w:rPr>
        <w:t xml:space="preserve"> </w:t>
      </w:r>
      <w:r w:rsidRPr="00246014">
        <w:t>Е.А.</w:t>
      </w:r>
      <w:r w:rsidRPr="00246014">
        <w:rPr>
          <w:spacing w:val="1"/>
        </w:rPr>
        <w:t xml:space="preserve"> </w:t>
      </w:r>
      <w:r w:rsidRPr="00246014">
        <w:t>«Аленушка»,</w:t>
      </w:r>
      <w:r w:rsidRPr="00246014">
        <w:rPr>
          <w:spacing w:val="1"/>
        </w:rPr>
        <w:t xml:space="preserve"> </w:t>
      </w:r>
      <w:r w:rsidRPr="00246014">
        <w:t>Жуковский</w:t>
      </w:r>
      <w:r w:rsidRPr="00246014">
        <w:rPr>
          <w:spacing w:val="38"/>
        </w:rPr>
        <w:t xml:space="preserve"> </w:t>
      </w:r>
      <w:r w:rsidRPr="00246014">
        <w:t>В.А.</w:t>
      </w:r>
      <w:r w:rsidRPr="00246014">
        <w:rPr>
          <w:spacing w:val="39"/>
        </w:rPr>
        <w:t xml:space="preserve"> </w:t>
      </w:r>
      <w:r w:rsidRPr="00246014">
        <w:t>«Птичка»,</w:t>
      </w:r>
      <w:r w:rsidRPr="00246014">
        <w:rPr>
          <w:spacing w:val="37"/>
        </w:rPr>
        <w:t xml:space="preserve"> </w:t>
      </w:r>
      <w:r w:rsidRPr="00246014">
        <w:t>Ивенсен</w:t>
      </w:r>
      <w:r w:rsidRPr="00246014">
        <w:rPr>
          <w:spacing w:val="36"/>
        </w:rPr>
        <w:t xml:space="preserve"> </w:t>
      </w:r>
      <w:r w:rsidRPr="00246014">
        <w:t>М.И.</w:t>
      </w:r>
      <w:r w:rsidRPr="00246014">
        <w:rPr>
          <w:spacing w:val="40"/>
        </w:rPr>
        <w:t xml:space="preserve"> </w:t>
      </w:r>
      <w:r w:rsidRPr="00246014">
        <w:t>«Поглядите,</w:t>
      </w:r>
      <w:r w:rsidRPr="00246014">
        <w:rPr>
          <w:spacing w:val="35"/>
        </w:rPr>
        <w:t xml:space="preserve"> </w:t>
      </w:r>
      <w:r w:rsidRPr="00246014">
        <w:t>зайка</w:t>
      </w:r>
      <w:r w:rsidRPr="00246014">
        <w:rPr>
          <w:spacing w:val="35"/>
        </w:rPr>
        <w:t xml:space="preserve"> </w:t>
      </w:r>
      <w:r w:rsidRPr="00246014">
        <w:t>плачет»,</w:t>
      </w:r>
      <w:r w:rsidRPr="00246014">
        <w:rPr>
          <w:spacing w:val="35"/>
        </w:rPr>
        <w:t xml:space="preserve"> </w:t>
      </w:r>
      <w:r w:rsidRPr="00246014">
        <w:t>Клокова</w:t>
      </w:r>
      <w:r w:rsidRPr="00246014">
        <w:rPr>
          <w:spacing w:val="36"/>
        </w:rPr>
        <w:t xml:space="preserve"> </w:t>
      </w:r>
      <w:r w:rsidRPr="00246014">
        <w:t>М.</w:t>
      </w:r>
      <w:r w:rsidRPr="00246014">
        <w:rPr>
          <w:spacing w:val="40"/>
        </w:rPr>
        <w:t xml:space="preserve"> </w:t>
      </w:r>
      <w:r w:rsidRPr="00246014">
        <w:t>«Мой</w:t>
      </w:r>
      <w:r w:rsidRPr="00246014">
        <w:rPr>
          <w:spacing w:val="37"/>
        </w:rPr>
        <w:t xml:space="preserve"> </w:t>
      </w:r>
      <w:r w:rsidRPr="00246014">
        <w:t>конь»,</w:t>
      </w:r>
    </w:p>
    <w:p w14:paraId="49E4FDBE" w14:textId="77777777" w:rsidR="00BB340C" w:rsidRPr="00246014" w:rsidRDefault="0021290F" w:rsidP="00246014">
      <w:pPr>
        <w:pStyle w:val="a3"/>
        <w:ind w:left="0" w:firstLine="425"/>
      </w:pPr>
      <w:r w:rsidRPr="00246014">
        <w:t xml:space="preserve">«Гоп-гоп», Лагздынь Г.Р. «Зайка, зайка, попляши!», Маршак С.Я. «Слон», «Тигренок», </w:t>
      </w:r>
      <w:r w:rsidRPr="00246014">
        <w:lastRenderedPageBreak/>
        <w:t>«Совята»</w:t>
      </w:r>
      <w:r w:rsidRPr="00246014">
        <w:rPr>
          <w:spacing w:val="1"/>
        </w:rPr>
        <w:t xml:space="preserve"> </w:t>
      </w:r>
      <w:r w:rsidRPr="00246014">
        <w:t>(из цикла «Детки в клетке»), Орлова А.</w:t>
      </w:r>
      <w:r w:rsidRPr="00246014">
        <w:rPr>
          <w:spacing w:val="1"/>
        </w:rPr>
        <w:t xml:space="preserve"> </w:t>
      </w:r>
      <w:r w:rsidRPr="00246014">
        <w:t>«Пальчики-мальчики», Стрельникова К. «Кряк-кряк»,</w:t>
      </w:r>
      <w:r w:rsidRPr="00246014">
        <w:rPr>
          <w:spacing w:val="1"/>
        </w:rPr>
        <w:t xml:space="preserve"> </w:t>
      </w:r>
      <w:r w:rsidRPr="00246014">
        <w:t>Токмакова</w:t>
      </w:r>
      <w:r w:rsidRPr="00246014">
        <w:rPr>
          <w:spacing w:val="-3"/>
        </w:rPr>
        <w:t xml:space="preserve"> </w:t>
      </w:r>
      <w:r w:rsidRPr="00246014">
        <w:t>И.П.</w:t>
      </w:r>
      <w:r w:rsidRPr="00246014">
        <w:rPr>
          <w:spacing w:val="4"/>
        </w:rPr>
        <w:t xml:space="preserve"> </w:t>
      </w:r>
      <w:r w:rsidRPr="00246014">
        <w:t>«Баиньки»,</w:t>
      </w:r>
      <w:r w:rsidRPr="00246014">
        <w:rPr>
          <w:spacing w:val="-1"/>
        </w:rPr>
        <w:t xml:space="preserve"> </w:t>
      </w:r>
      <w:r w:rsidRPr="00246014">
        <w:t>Усачев</w:t>
      </w:r>
      <w:r w:rsidRPr="00246014">
        <w:rPr>
          <w:spacing w:val="-1"/>
        </w:rPr>
        <w:t xml:space="preserve"> </w:t>
      </w:r>
      <w:r w:rsidRPr="00246014">
        <w:t>А.</w:t>
      </w:r>
      <w:r w:rsidRPr="00246014">
        <w:rPr>
          <w:spacing w:val="4"/>
        </w:rPr>
        <w:t xml:space="preserve"> </w:t>
      </w:r>
      <w:r w:rsidRPr="00246014">
        <w:t>«Рукавичка».</w:t>
      </w:r>
    </w:p>
    <w:p w14:paraId="70E72FB9" w14:textId="77777777" w:rsidR="00BB340C" w:rsidRPr="00246014" w:rsidRDefault="0021290F" w:rsidP="00246014">
      <w:pPr>
        <w:pStyle w:val="a3"/>
        <w:ind w:left="0" w:right="502" w:firstLine="425"/>
      </w:pPr>
      <w:r w:rsidRPr="00246014">
        <w:rPr>
          <w:i/>
        </w:rPr>
        <w:t>Проза</w:t>
      </w:r>
      <w:r w:rsidRPr="00246014">
        <w:t>. Александрова З.Н. «Хрюшка и Чушка», Б.Ф. «Маша и Миша», Пантелеев Л. «Как</w:t>
      </w:r>
      <w:r w:rsidRPr="00246014">
        <w:rPr>
          <w:spacing w:val="1"/>
        </w:rPr>
        <w:t xml:space="preserve"> </w:t>
      </w:r>
      <w:r w:rsidRPr="00246014">
        <w:t>поросенок говорить научился», Сутеев В.Г. «Цыпленок и утенок», Чарушин Е.И. «Курочка» (из</w:t>
      </w:r>
      <w:r w:rsidRPr="00246014">
        <w:rPr>
          <w:spacing w:val="1"/>
        </w:rPr>
        <w:t xml:space="preserve"> </w:t>
      </w:r>
      <w:r w:rsidRPr="00246014">
        <w:t>цикла «Большие</w:t>
      </w:r>
      <w:r w:rsidRPr="00246014">
        <w:rPr>
          <w:spacing w:val="-1"/>
        </w:rPr>
        <w:t xml:space="preserve"> </w:t>
      </w:r>
      <w:r w:rsidRPr="00246014">
        <w:t>и</w:t>
      </w:r>
      <w:r w:rsidRPr="00246014">
        <w:rPr>
          <w:spacing w:val="-1"/>
        </w:rPr>
        <w:t xml:space="preserve"> </w:t>
      </w:r>
      <w:r w:rsidRPr="00246014">
        <w:t>маленькие»), Чуковский</w:t>
      </w:r>
      <w:r w:rsidRPr="00246014">
        <w:rPr>
          <w:spacing w:val="-1"/>
        </w:rPr>
        <w:t xml:space="preserve"> </w:t>
      </w:r>
      <w:r w:rsidRPr="00246014">
        <w:t>К.И.</w:t>
      </w:r>
      <w:r w:rsidRPr="00246014">
        <w:rPr>
          <w:spacing w:val="4"/>
        </w:rPr>
        <w:t xml:space="preserve"> </w:t>
      </w:r>
      <w:r w:rsidRPr="00246014">
        <w:t>«Цыпленок».</w:t>
      </w:r>
    </w:p>
    <w:p w14:paraId="701EB3E8" w14:textId="77777777" w:rsidR="00BB340C" w:rsidRPr="00246014" w:rsidRDefault="00BB340C" w:rsidP="00246014">
      <w:pPr>
        <w:pStyle w:val="a3"/>
        <w:ind w:left="0" w:firstLine="425"/>
      </w:pPr>
    </w:p>
    <w:p w14:paraId="64E8B41B" w14:textId="77777777" w:rsidR="00BB340C" w:rsidRPr="00246014" w:rsidRDefault="0021290F" w:rsidP="00246014">
      <w:pPr>
        <w:pStyle w:val="2"/>
        <w:ind w:left="0" w:firstLine="425"/>
      </w:pPr>
      <w:r w:rsidRPr="00246014">
        <w:t>Первая</w:t>
      </w:r>
      <w:r w:rsidRPr="00246014">
        <w:rPr>
          <w:spacing w:val="-1"/>
        </w:rPr>
        <w:t xml:space="preserve"> </w:t>
      </w:r>
      <w:r w:rsidRPr="00246014">
        <w:t>младшая</w:t>
      </w:r>
      <w:r w:rsidRPr="00246014">
        <w:rPr>
          <w:spacing w:val="-1"/>
        </w:rPr>
        <w:t xml:space="preserve"> </w:t>
      </w:r>
      <w:r w:rsidRPr="00246014">
        <w:t>группа</w:t>
      </w:r>
      <w:r w:rsidRPr="00246014">
        <w:rPr>
          <w:spacing w:val="-2"/>
        </w:rPr>
        <w:t xml:space="preserve"> </w:t>
      </w:r>
      <w:r w:rsidRPr="00246014">
        <w:t>(от 2</w:t>
      </w:r>
      <w:r w:rsidRPr="00246014">
        <w:rPr>
          <w:spacing w:val="-2"/>
        </w:rPr>
        <w:t xml:space="preserve"> </w:t>
      </w:r>
      <w:r w:rsidRPr="00246014">
        <w:t>до</w:t>
      </w:r>
      <w:r w:rsidRPr="00246014">
        <w:rPr>
          <w:spacing w:val="-1"/>
        </w:rPr>
        <w:t xml:space="preserve"> </w:t>
      </w:r>
      <w:r w:rsidRPr="00246014">
        <w:t>3</w:t>
      </w:r>
      <w:r w:rsidRPr="00246014">
        <w:rPr>
          <w:spacing w:val="-2"/>
        </w:rPr>
        <w:t xml:space="preserve"> </w:t>
      </w:r>
      <w:r w:rsidRPr="00246014">
        <w:t>лет)</w:t>
      </w:r>
    </w:p>
    <w:p w14:paraId="4E524E25" w14:textId="77777777" w:rsidR="00BB340C" w:rsidRPr="00246014" w:rsidRDefault="0021290F" w:rsidP="00246014">
      <w:pPr>
        <w:ind w:firstLine="425"/>
        <w:jc w:val="both"/>
        <w:rPr>
          <w:sz w:val="24"/>
          <w:szCs w:val="24"/>
        </w:rPr>
      </w:pPr>
      <w:r w:rsidRPr="00246014">
        <w:rPr>
          <w:i/>
          <w:sz w:val="24"/>
          <w:szCs w:val="24"/>
        </w:rPr>
        <w:t>Малые</w:t>
      </w:r>
      <w:r w:rsidRPr="00246014">
        <w:rPr>
          <w:i/>
          <w:spacing w:val="10"/>
          <w:sz w:val="24"/>
          <w:szCs w:val="24"/>
        </w:rPr>
        <w:t xml:space="preserve"> </w:t>
      </w:r>
      <w:r w:rsidRPr="00246014">
        <w:rPr>
          <w:i/>
          <w:sz w:val="24"/>
          <w:szCs w:val="24"/>
        </w:rPr>
        <w:t>формы</w:t>
      </w:r>
      <w:r w:rsidRPr="00246014">
        <w:rPr>
          <w:i/>
          <w:spacing w:val="13"/>
          <w:sz w:val="24"/>
          <w:szCs w:val="24"/>
        </w:rPr>
        <w:t xml:space="preserve"> </w:t>
      </w:r>
      <w:r w:rsidRPr="00246014">
        <w:rPr>
          <w:i/>
          <w:sz w:val="24"/>
          <w:szCs w:val="24"/>
        </w:rPr>
        <w:t>фольклора.</w:t>
      </w:r>
      <w:r w:rsidRPr="00246014">
        <w:rPr>
          <w:i/>
          <w:spacing w:val="18"/>
          <w:sz w:val="24"/>
          <w:szCs w:val="24"/>
        </w:rPr>
        <w:t xml:space="preserve"> </w:t>
      </w:r>
      <w:r w:rsidRPr="00246014">
        <w:rPr>
          <w:sz w:val="24"/>
          <w:szCs w:val="24"/>
        </w:rPr>
        <w:t>«А</w:t>
      </w:r>
      <w:r w:rsidRPr="00246014">
        <w:rPr>
          <w:spacing w:val="14"/>
          <w:sz w:val="24"/>
          <w:szCs w:val="24"/>
        </w:rPr>
        <w:t xml:space="preserve"> </w:t>
      </w:r>
      <w:r w:rsidRPr="00246014">
        <w:rPr>
          <w:sz w:val="24"/>
          <w:szCs w:val="24"/>
        </w:rPr>
        <w:t>баиньки-баиньки»,</w:t>
      </w:r>
      <w:r w:rsidRPr="00246014">
        <w:rPr>
          <w:spacing w:val="16"/>
          <w:sz w:val="24"/>
          <w:szCs w:val="24"/>
        </w:rPr>
        <w:t xml:space="preserve"> </w:t>
      </w:r>
      <w:r w:rsidRPr="00246014">
        <w:rPr>
          <w:sz w:val="24"/>
          <w:szCs w:val="24"/>
        </w:rPr>
        <w:t>«Бежала</w:t>
      </w:r>
      <w:r w:rsidRPr="00246014">
        <w:rPr>
          <w:spacing w:val="14"/>
          <w:sz w:val="24"/>
          <w:szCs w:val="24"/>
        </w:rPr>
        <w:t xml:space="preserve"> </w:t>
      </w:r>
      <w:r w:rsidRPr="00246014">
        <w:rPr>
          <w:sz w:val="24"/>
          <w:szCs w:val="24"/>
        </w:rPr>
        <w:t>лесочком</w:t>
      </w:r>
      <w:r w:rsidRPr="00246014">
        <w:rPr>
          <w:spacing w:val="15"/>
          <w:sz w:val="24"/>
          <w:szCs w:val="24"/>
        </w:rPr>
        <w:t xml:space="preserve"> </w:t>
      </w:r>
      <w:r w:rsidRPr="00246014">
        <w:rPr>
          <w:sz w:val="24"/>
          <w:szCs w:val="24"/>
        </w:rPr>
        <w:t>лиса</w:t>
      </w:r>
      <w:r w:rsidRPr="00246014">
        <w:rPr>
          <w:spacing w:val="11"/>
          <w:sz w:val="24"/>
          <w:szCs w:val="24"/>
        </w:rPr>
        <w:t xml:space="preserve"> </w:t>
      </w:r>
      <w:r w:rsidRPr="00246014">
        <w:rPr>
          <w:sz w:val="24"/>
          <w:szCs w:val="24"/>
        </w:rPr>
        <w:t>с</w:t>
      </w:r>
      <w:r w:rsidRPr="00246014">
        <w:rPr>
          <w:spacing w:val="11"/>
          <w:sz w:val="24"/>
          <w:szCs w:val="24"/>
        </w:rPr>
        <w:t xml:space="preserve"> </w:t>
      </w:r>
      <w:r w:rsidRPr="00246014">
        <w:rPr>
          <w:sz w:val="24"/>
          <w:szCs w:val="24"/>
        </w:rPr>
        <w:t>кузовочком…»,</w:t>
      </w:r>
    </w:p>
    <w:p w14:paraId="468CAF38" w14:textId="77777777" w:rsidR="00BB340C" w:rsidRPr="00246014" w:rsidRDefault="0021290F" w:rsidP="00246014">
      <w:pPr>
        <w:pStyle w:val="a3"/>
        <w:ind w:left="0" w:firstLine="425"/>
      </w:pPr>
      <w:r w:rsidRPr="00246014">
        <w:t>«Большие ноги», «Водичка, водичка», «Вот и люди спят», «Дождик, дождик, полно лить…», «Заяц</w:t>
      </w:r>
      <w:r w:rsidRPr="00246014">
        <w:rPr>
          <w:spacing w:val="-57"/>
        </w:rPr>
        <w:t xml:space="preserve"> </w:t>
      </w:r>
      <w:r w:rsidRPr="00246014">
        <w:t>Егорка…»,</w:t>
      </w:r>
      <w:r w:rsidRPr="00246014">
        <w:rPr>
          <w:spacing w:val="1"/>
        </w:rPr>
        <w:t xml:space="preserve"> </w:t>
      </w:r>
      <w:r w:rsidRPr="00246014">
        <w:t>«Идет</w:t>
      </w:r>
      <w:r w:rsidRPr="00246014">
        <w:rPr>
          <w:spacing w:val="1"/>
        </w:rPr>
        <w:t xml:space="preserve"> </w:t>
      </w:r>
      <w:r w:rsidRPr="00246014">
        <w:t>коза</w:t>
      </w:r>
      <w:r w:rsidRPr="00246014">
        <w:rPr>
          <w:spacing w:val="1"/>
        </w:rPr>
        <w:t xml:space="preserve"> </w:t>
      </w:r>
      <w:r w:rsidRPr="00246014">
        <w:t>рогатая»,</w:t>
      </w:r>
      <w:r w:rsidRPr="00246014">
        <w:rPr>
          <w:spacing w:val="1"/>
        </w:rPr>
        <w:t xml:space="preserve"> </w:t>
      </w:r>
      <w:r w:rsidRPr="00246014">
        <w:t>«Из-за</w:t>
      </w:r>
      <w:r w:rsidRPr="00246014">
        <w:rPr>
          <w:spacing w:val="1"/>
        </w:rPr>
        <w:t xml:space="preserve"> </w:t>
      </w:r>
      <w:r w:rsidRPr="00246014">
        <w:t>леса,</w:t>
      </w:r>
      <w:r w:rsidRPr="00246014">
        <w:rPr>
          <w:spacing w:val="1"/>
        </w:rPr>
        <w:t xml:space="preserve"> </w:t>
      </w:r>
      <w:r w:rsidRPr="00246014">
        <w:t>из-за</w:t>
      </w:r>
      <w:r w:rsidRPr="00246014">
        <w:rPr>
          <w:spacing w:val="1"/>
        </w:rPr>
        <w:t xml:space="preserve"> </w:t>
      </w:r>
      <w:r w:rsidRPr="00246014">
        <w:t>гор…»,</w:t>
      </w:r>
      <w:r w:rsidRPr="00246014">
        <w:rPr>
          <w:spacing w:val="1"/>
        </w:rPr>
        <w:t xml:space="preserve"> </w:t>
      </w:r>
      <w:r w:rsidRPr="00246014">
        <w:t>«Катя,</w:t>
      </w:r>
      <w:r w:rsidRPr="00246014">
        <w:rPr>
          <w:spacing w:val="1"/>
        </w:rPr>
        <w:t xml:space="preserve"> </w:t>
      </w:r>
      <w:r w:rsidRPr="00246014">
        <w:t>Катя…»,</w:t>
      </w:r>
      <w:r w:rsidRPr="00246014">
        <w:rPr>
          <w:spacing w:val="1"/>
        </w:rPr>
        <w:t xml:space="preserve"> </w:t>
      </w:r>
      <w:r w:rsidRPr="00246014">
        <w:t>«Кисонька-</w:t>
      </w:r>
      <w:r w:rsidRPr="00246014">
        <w:rPr>
          <w:spacing w:val="1"/>
        </w:rPr>
        <w:t xml:space="preserve"> </w:t>
      </w:r>
      <w:r w:rsidRPr="00246014">
        <w:t>мурысонька…», «Наша Маша маленька…», «Наши уточки с утра», «Огуречик, огуречик…», «Ой</w:t>
      </w:r>
      <w:r w:rsidRPr="00246014">
        <w:rPr>
          <w:spacing w:val="1"/>
        </w:rPr>
        <w:t xml:space="preserve"> </w:t>
      </w:r>
      <w:r w:rsidRPr="00246014">
        <w:t>ду-ду,</w:t>
      </w:r>
      <w:r w:rsidRPr="00246014">
        <w:rPr>
          <w:spacing w:val="38"/>
        </w:rPr>
        <w:t xml:space="preserve"> </w:t>
      </w:r>
      <w:r w:rsidRPr="00246014">
        <w:t>ду-ду,</w:t>
      </w:r>
      <w:r w:rsidRPr="00246014">
        <w:rPr>
          <w:spacing w:val="39"/>
        </w:rPr>
        <w:t xml:space="preserve"> </w:t>
      </w:r>
      <w:r w:rsidRPr="00246014">
        <w:t>ду-ду!</w:t>
      </w:r>
      <w:r w:rsidRPr="00246014">
        <w:rPr>
          <w:spacing w:val="41"/>
        </w:rPr>
        <w:t xml:space="preserve"> </w:t>
      </w:r>
      <w:r w:rsidRPr="00246014">
        <w:t>Сидит</w:t>
      </w:r>
      <w:r w:rsidRPr="00246014">
        <w:rPr>
          <w:spacing w:val="40"/>
        </w:rPr>
        <w:t xml:space="preserve"> </w:t>
      </w:r>
      <w:r w:rsidRPr="00246014">
        <w:t>ворон</w:t>
      </w:r>
      <w:r w:rsidRPr="00246014">
        <w:rPr>
          <w:spacing w:val="40"/>
        </w:rPr>
        <w:t xml:space="preserve"> </w:t>
      </w:r>
      <w:r w:rsidRPr="00246014">
        <w:t>на</w:t>
      </w:r>
      <w:r w:rsidRPr="00246014">
        <w:rPr>
          <w:spacing w:val="39"/>
        </w:rPr>
        <w:t xml:space="preserve"> </w:t>
      </w:r>
      <w:r w:rsidRPr="00246014">
        <w:t>дубу»,</w:t>
      </w:r>
      <w:r w:rsidRPr="00246014">
        <w:rPr>
          <w:spacing w:val="43"/>
        </w:rPr>
        <w:t xml:space="preserve"> </w:t>
      </w:r>
      <w:r w:rsidRPr="00246014">
        <w:t>«Поехали,</w:t>
      </w:r>
      <w:r w:rsidRPr="00246014">
        <w:rPr>
          <w:spacing w:val="39"/>
        </w:rPr>
        <w:t xml:space="preserve"> </w:t>
      </w:r>
      <w:r w:rsidRPr="00246014">
        <w:t>поехали»,</w:t>
      </w:r>
      <w:r w:rsidRPr="00246014">
        <w:rPr>
          <w:spacing w:val="44"/>
        </w:rPr>
        <w:t xml:space="preserve"> </w:t>
      </w:r>
      <w:r w:rsidRPr="00246014">
        <w:t>«Пошел</w:t>
      </w:r>
      <w:r w:rsidRPr="00246014">
        <w:rPr>
          <w:spacing w:val="40"/>
        </w:rPr>
        <w:t xml:space="preserve"> </w:t>
      </w:r>
      <w:r w:rsidRPr="00246014">
        <w:t>котик</w:t>
      </w:r>
      <w:r w:rsidRPr="00246014">
        <w:rPr>
          <w:spacing w:val="40"/>
        </w:rPr>
        <w:t xml:space="preserve"> </w:t>
      </w:r>
      <w:r w:rsidRPr="00246014">
        <w:t>на</w:t>
      </w:r>
      <w:r w:rsidRPr="00246014">
        <w:rPr>
          <w:spacing w:val="39"/>
        </w:rPr>
        <w:t xml:space="preserve"> </w:t>
      </w:r>
      <w:r w:rsidRPr="00246014">
        <w:t>Торжок…»,</w:t>
      </w:r>
    </w:p>
    <w:p w14:paraId="1E2ABFA7" w14:textId="77777777" w:rsidR="00BB340C" w:rsidRPr="00246014" w:rsidRDefault="0021290F" w:rsidP="00246014">
      <w:pPr>
        <w:pStyle w:val="a3"/>
        <w:ind w:left="0" w:firstLine="425"/>
      </w:pPr>
      <w:r w:rsidRPr="00246014">
        <w:t>«Тили-бом!...», «Уж</w:t>
      </w:r>
      <w:r w:rsidRPr="00246014">
        <w:rPr>
          <w:spacing w:val="-5"/>
        </w:rPr>
        <w:t xml:space="preserve"> </w:t>
      </w:r>
      <w:r w:rsidRPr="00246014">
        <w:t>ты,</w:t>
      </w:r>
      <w:r w:rsidRPr="00246014">
        <w:rPr>
          <w:spacing w:val="-6"/>
        </w:rPr>
        <w:t xml:space="preserve"> </w:t>
      </w:r>
      <w:r w:rsidRPr="00246014">
        <w:t>радуга-дуга», «Улитка,</w:t>
      </w:r>
      <w:r w:rsidRPr="00246014">
        <w:rPr>
          <w:spacing w:val="-4"/>
        </w:rPr>
        <w:t xml:space="preserve"> </w:t>
      </w:r>
      <w:r w:rsidRPr="00246014">
        <w:t>улитка…»,</w:t>
      </w:r>
      <w:r w:rsidRPr="00246014">
        <w:rPr>
          <w:spacing w:val="-2"/>
        </w:rPr>
        <w:t xml:space="preserve"> </w:t>
      </w:r>
      <w:r w:rsidRPr="00246014">
        <w:t>«Чики,</w:t>
      </w:r>
      <w:r w:rsidRPr="00246014">
        <w:rPr>
          <w:spacing w:val="-5"/>
        </w:rPr>
        <w:t xml:space="preserve"> </w:t>
      </w:r>
      <w:r w:rsidRPr="00246014">
        <w:t>чики,</w:t>
      </w:r>
      <w:r w:rsidRPr="00246014">
        <w:rPr>
          <w:spacing w:val="-6"/>
        </w:rPr>
        <w:t xml:space="preserve"> </w:t>
      </w:r>
      <w:r w:rsidRPr="00246014">
        <w:t>кички…».</w:t>
      </w:r>
    </w:p>
    <w:p w14:paraId="69072802" w14:textId="77777777" w:rsidR="00BB340C" w:rsidRPr="00246014" w:rsidRDefault="0021290F" w:rsidP="00246014">
      <w:pPr>
        <w:pStyle w:val="a3"/>
        <w:ind w:left="0" w:firstLine="425"/>
      </w:pPr>
      <w:r w:rsidRPr="00246014">
        <w:rPr>
          <w:i/>
        </w:rPr>
        <w:t>Русские народные сказки</w:t>
      </w:r>
      <w:r w:rsidRPr="00246014">
        <w:t>. «Заюшкина избушка» (обработка О. Капицы), «Как коза избушку</w:t>
      </w:r>
      <w:r w:rsidRPr="00246014">
        <w:rPr>
          <w:spacing w:val="1"/>
        </w:rPr>
        <w:t xml:space="preserve"> </w:t>
      </w:r>
      <w:r w:rsidRPr="00246014">
        <w:t>построила» (обработка М.А. Булатова), «Кот, петух и лиса» (обработка М. Боголюбской), «Лиса и</w:t>
      </w:r>
      <w:r w:rsidRPr="00246014">
        <w:rPr>
          <w:spacing w:val="1"/>
        </w:rPr>
        <w:t xml:space="preserve"> </w:t>
      </w:r>
      <w:r w:rsidRPr="00246014">
        <w:t>заяц» (обработка В. Даля), «Маша и медведь» (обработка М.А. Булатова), «Снегурушка и лиса»</w:t>
      </w:r>
      <w:r w:rsidRPr="00246014">
        <w:rPr>
          <w:spacing w:val="1"/>
        </w:rPr>
        <w:t xml:space="preserve"> </w:t>
      </w:r>
      <w:r w:rsidRPr="00246014">
        <w:t>(обработка</w:t>
      </w:r>
      <w:r w:rsidRPr="00246014">
        <w:rPr>
          <w:spacing w:val="-2"/>
        </w:rPr>
        <w:t xml:space="preserve"> </w:t>
      </w:r>
      <w:r w:rsidRPr="00246014">
        <w:t>А.Н. Толстого).</w:t>
      </w:r>
    </w:p>
    <w:p w14:paraId="5296B35C" w14:textId="77777777" w:rsidR="00BB340C" w:rsidRPr="00246014" w:rsidRDefault="0021290F" w:rsidP="00246014">
      <w:pPr>
        <w:pStyle w:val="a3"/>
        <w:ind w:left="0" w:firstLine="425"/>
      </w:pPr>
      <w:r w:rsidRPr="00246014">
        <w:rPr>
          <w:i/>
        </w:rPr>
        <w:t xml:space="preserve">Фольклор народов мира. </w:t>
      </w:r>
      <w:r w:rsidRPr="00246014">
        <w:t>«Бу-бу, я рогатый», лит. сказка (обработка Ю. Григорьева); «В</w:t>
      </w:r>
      <w:r w:rsidRPr="00246014">
        <w:rPr>
          <w:spacing w:val="1"/>
        </w:rPr>
        <w:t xml:space="preserve"> </w:t>
      </w:r>
      <w:r w:rsidRPr="00246014">
        <w:t>гостях</w:t>
      </w:r>
      <w:r w:rsidRPr="00246014">
        <w:rPr>
          <w:spacing w:val="1"/>
        </w:rPr>
        <w:t xml:space="preserve"> </w:t>
      </w:r>
      <w:r w:rsidRPr="00246014">
        <w:t>у</w:t>
      </w:r>
      <w:r w:rsidRPr="00246014">
        <w:rPr>
          <w:spacing w:val="1"/>
        </w:rPr>
        <w:t xml:space="preserve"> </w:t>
      </w:r>
      <w:r w:rsidRPr="00246014">
        <w:t>королевы»,</w:t>
      </w:r>
      <w:r w:rsidRPr="00246014">
        <w:rPr>
          <w:spacing w:val="1"/>
        </w:rPr>
        <w:t xml:space="preserve"> </w:t>
      </w:r>
      <w:r w:rsidRPr="00246014">
        <w:t>«Разговор»,</w:t>
      </w:r>
      <w:r w:rsidRPr="00246014">
        <w:rPr>
          <w:spacing w:val="1"/>
        </w:rPr>
        <w:t xml:space="preserve"> </w:t>
      </w:r>
      <w:r w:rsidRPr="00246014">
        <w:t>англ.</w:t>
      </w:r>
      <w:r w:rsidRPr="00246014">
        <w:rPr>
          <w:spacing w:val="1"/>
        </w:rPr>
        <w:t xml:space="preserve"> </w:t>
      </w:r>
      <w:r w:rsidRPr="00246014">
        <w:t>нар.</w:t>
      </w:r>
      <w:r w:rsidRPr="00246014">
        <w:rPr>
          <w:spacing w:val="1"/>
        </w:rPr>
        <w:t xml:space="preserve"> </w:t>
      </w:r>
      <w:r w:rsidRPr="00246014">
        <w:t>песенки</w:t>
      </w:r>
      <w:r w:rsidRPr="00246014">
        <w:rPr>
          <w:spacing w:val="1"/>
        </w:rPr>
        <w:t xml:space="preserve"> </w:t>
      </w:r>
      <w:r w:rsidRPr="00246014">
        <w:t>(пер.</w:t>
      </w:r>
      <w:r w:rsidRPr="00246014">
        <w:rPr>
          <w:spacing w:val="1"/>
        </w:rPr>
        <w:t xml:space="preserve"> </w:t>
      </w:r>
      <w:r w:rsidRPr="00246014">
        <w:t>и</w:t>
      </w:r>
      <w:r w:rsidRPr="00246014">
        <w:rPr>
          <w:spacing w:val="1"/>
        </w:rPr>
        <w:t xml:space="preserve"> </w:t>
      </w:r>
      <w:r w:rsidRPr="00246014">
        <w:t>обработка</w:t>
      </w:r>
      <w:r w:rsidRPr="00246014">
        <w:rPr>
          <w:spacing w:val="1"/>
        </w:rPr>
        <w:t xml:space="preserve"> </w:t>
      </w:r>
      <w:r w:rsidRPr="00246014">
        <w:t>С.</w:t>
      </w:r>
      <w:r w:rsidRPr="00246014">
        <w:rPr>
          <w:spacing w:val="1"/>
        </w:rPr>
        <w:t xml:space="preserve"> </w:t>
      </w:r>
      <w:r w:rsidRPr="00246014">
        <w:t>Маршака);</w:t>
      </w:r>
      <w:r w:rsidRPr="00246014">
        <w:rPr>
          <w:spacing w:val="1"/>
        </w:rPr>
        <w:t xml:space="preserve"> </w:t>
      </w:r>
      <w:r w:rsidRPr="00246014">
        <w:t>«Ой</w:t>
      </w:r>
      <w:r w:rsidRPr="00246014">
        <w:rPr>
          <w:spacing w:val="1"/>
        </w:rPr>
        <w:t xml:space="preserve"> </w:t>
      </w:r>
      <w:r w:rsidRPr="00246014">
        <w:t>ты</w:t>
      </w:r>
      <w:r w:rsidRPr="00246014">
        <w:rPr>
          <w:spacing w:val="1"/>
        </w:rPr>
        <w:t xml:space="preserve"> </w:t>
      </w:r>
      <w:r w:rsidRPr="00246014">
        <w:t>заюшка-пострел…», пер. с молд. И. Токмаковой; «Снегирек», пер. с нем. В. Викторова, «Три</w:t>
      </w:r>
      <w:r w:rsidRPr="00246014">
        <w:rPr>
          <w:spacing w:val="1"/>
        </w:rPr>
        <w:t xml:space="preserve"> </w:t>
      </w:r>
      <w:r w:rsidRPr="00246014">
        <w:t>веселых братца», пер. с нем. Л. Яхнина; «Ты, собачка, не лай…», пер. с молд. И. Токмаковой; «У</w:t>
      </w:r>
      <w:r w:rsidRPr="00246014">
        <w:rPr>
          <w:spacing w:val="1"/>
        </w:rPr>
        <w:t xml:space="preserve"> </w:t>
      </w:r>
      <w:r w:rsidRPr="00246014">
        <w:t>солнышка</w:t>
      </w:r>
      <w:r w:rsidRPr="00246014">
        <w:rPr>
          <w:spacing w:val="-1"/>
        </w:rPr>
        <w:t xml:space="preserve"> </w:t>
      </w:r>
      <w:r w:rsidRPr="00246014">
        <w:t>в</w:t>
      </w:r>
      <w:r w:rsidRPr="00246014">
        <w:rPr>
          <w:spacing w:val="-2"/>
        </w:rPr>
        <w:t xml:space="preserve"> </w:t>
      </w:r>
      <w:r w:rsidRPr="00246014">
        <w:t>гостях»,</w:t>
      </w:r>
      <w:r w:rsidRPr="00246014">
        <w:rPr>
          <w:spacing w:val="2"/>
        </w:rPr>
        <w:t xml:space="preserve"> </w:t>
      </w:r>
      <w:r w:rsidRPr="00246014">
        <w:t>словацк.</w:t>
      </w:r>
      <w:r w:rsidRPr="00246014">
        <w:rPr>
          <w:spacing w:val="-1"/>
        </w:rPr>
        <w:t xml:space="preserve"> </w:t>
      </w:r>
      <w:r w:rsidRPr="00246014">
        <w:t>нар.</w:t>
      </w:r>
      <w:r w:rsidRPr="00246014">
        <w:rPr>
          <w:spacing w:val="-1"/>
        </w:rPr>
        <w:t xml:space="preserve"> </w:t>
      </w:r>
      <w:r w:rsidRPr="00246014">
        <w:t>сказка</w:t>
      </w:r>
      <w:r w:rsidRPr="00246014">
        <w:rPr>
          <w:spacing w:val="-1"/>
        </w:rPr>
        <w:t xml:space="preserve"> </w:t>
      </w:r>
      <w:r w:rsidRPr="00246014">
        <w:t>(пер.</w:t>
      </w:r>
      <w:r w:rsidRPr="00246014">
        <w:rPr>
          <w:spacing w:val="-1"/>
        </w:rPr>
        <w:t xml:space="preserve"> </w:t>
      </w:r>
      <w:r w:rsidRPr="00246014">
        <w:t>и</w:t>
      </w:r>
      <w:r w:rsidRPr="00246014">
        <w:rPr>
          <w:spacing w:val="3"/>
        </w:rPr>
        <w:t xml:space="preserve"> </w:t>
      </w:r>
      <w:r w:rsidRPr="00246014">
        <w:t>обраб. С.</w:t>
      </w:r>
      <w:r w:rsidRPr="00246014">
        <w:rPr>
          <w:spacing w:val="-1"/>
        </w:rPr>
        <w:t xml:space="preserve"> </w:t>
      </w:r>
      <w:r w:rsidRPr="00246014">
        <w:t>Могилевской</w:t>
      </w:r>
      <w:r w:rsidRPr="00246014">
        <w:rPr>
          <w:spacing w:val="-1"/>
        </w:rPr>
        <w:t xml:space="preserve"> </w:t>
      </w:r>
      <w:r w:rsidRPr="00246014">
        <w:t>и Л.</w:t>
      </w:r>
      <w:r w:rsidRPr="00246014">
        <w:rPr>
          <w:spacing w:val="-2"/>
        </w:rPr>
        <w:t xml:space="preserve"> </w:t>
      </w:r>
      <w:r w:rsidRPr="00246014">
        <w:t>Зориной).</w:t>
      </w:r>
    </w:p>
    <w:p w14:paraId="7A6BBA11"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5"/>
          <w:sz w:val="24"/>
          <w:szCs w:val="24"/>
        </w:rPr>
        <w:t xml:space="preserve"> </w:t>
      </w:r>
      <w:r w:rsidRPr="00246014">
        <w:rPr>
          <w:i/>
          <w:sz w:val="24"/>
          <w:szCs w:val="24"/>
        </w:rPr>
        <w:t>поэтов</w:t>
      </w:r>
      <w:r w:rsidRPr="00246014">
        <w:rPr>
          <w:i/>
          <w:spacing w:val="-3"/>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России</w:t>
      </w:r>
    </w:p>
    <w:p w14:paraId="11CE22BA" w14:textId="77777777" w:rsidR="00BB340C" w:rsidRPr="00246014" w:rsidRDefault="0021290F" w:rsidP="00246014">
      <w:pPr>
        <w:pStyle w:val="a3"/>
        <w:ind w:left="0" w:firstLine="425"/>
      </w:pPr>
      <w:r w:rsidRPr="00246014">
        <w:rPr>
          <w:i/>
        </w:rPr>
        <w:t>Поэзия.</w:t>
      </w:r>
      <w:r w:rsidRPr="00246014">
        <w:rPr>
          <w:i/>
          <w:spacing w:val="23"/>
        </w:rPr>
        <w:t xml:space="preserve"> </w:t>
      </w:r>
      <w:r w:rsidRPr="00246014">
        <w:t>Аким</w:t>
      </w:r>
      <w:r w:rsidRPr="00246014">
        <w:rPr>
          <w:spacing w:val="22"/>
        </w:rPr>
        <w:t xml:space="preserve"> </w:t>
      </w:r>
      <w:r w:rsidRPr="00246014">
        <w:t>Я.Л.</w:t>
      </w:r>
      <w:r w:rsidRPr="00246014">
        <w:rPr>
          <w:spacing w:val="26"/>
        </w:rPr>
        <w:t xml:space="preserve"> </w:t>
      </w:r>
      <w:r w:rsidRPr="00246014">
        <w:t>«Мама»;</w:t>
      </w:r>
      <w:r w:rsidRPr="00246014">
        <w:rPr>
          <w:spacing w:val="26"/>
        </w:rPr>
        <w:t xml:space="preserve"> </w:t>
      </w:r>
      <w:r w:rsidRPr="00246014">
        <w:t>Александрова</w:t>
      </w:r>
      <w:r w:rsidRPr="00246014">
        <w:rPr>
          <w:spacing w:val="23"/>
        </w:rPr>
        <w:t xml:space="preserve"> </w:t>
      </w:r>
      <w:r w:rsidRPr="00246014">
        <w:t>З.Н.</w:t>
      </w:r>
      <w:r w:rsidRPr="00246014">
        <w:rPr>
          <w:spacing w:val="27"/>
        </w:rPr>
        <w:t xml:space="preserve"> </w:t>
      </w:r>
      <w:r w:rsidRPr="00246014">
        <w:t>«Гули-гули»,</w:t>
      </w:r>
      <w:r w:rsidRPr="00246014">
        <w:rPr>
          <w:spacing w:val="28"/>
        </w:rPr>
        <w:t xml:space="preserve"> </w:t>
      </w:r>
      <w:r w:rsidRPr="00246014">
        <w:t>«Арбуз»;</w:t>
      </w:r>
      <w:r w:rsidRPr="00246014">
        <w:rPr>
          <w:spacing w:val="24"/>
        </w:rPr>
        <w:t xml:space="preserve"> </w:t>
      </w:r>
      <w:r w:rsidRPr="00246014">
        <w:t>Барто</w:t>
      </w:r>
      <w:r w:rsidRPr="00246014">
        <w:rPr>
          <w:spacing w:val="24"/>
        </w:rPr>
        <w:t xml:space="preserve"> </w:t>
      </w:r>
      <w:r w:rsidRPr="00246014">
        <w:t>А.,</w:t>
      </w:r>
      <w:r w:rsidRPr="00246014">
        <w:rPr>
          <w:spacing w:val="23"/>
        </w:rPr>
        <w:t xml:space="preserve"> </w:t>
      </w:r>
      <w:r w:rsidRPr="00246014">
        <w:t>Барто</w:t>
      </w:r>
      <w:r w:rsidRPr="00246014">
        <w:rPr>
          <w:spacing w:val="25"/>
        </w:rPr>
        <w:t xml:space="preserve"> </w:t>
      </w:r>
      <w:r w:rsidRPr="00246014">
        <w:t>П.</w:t>
      </w:r>
    </w:p>
    <w:p w14:paraId="2C16F97C" w14:textId="77777777" w:rsidR="00BB340C" w:rsidRPr="00246014" w:rsidRDefault="0021290F" w:rsidP="00246014">
      <w:pPr>
        <w:pStyle w:val="a3"/>
        <w:ind w:left="0" w:firstLine="425"/>
      </w:pPr>
      <w:r w:rsidRPr="00246014">
        <w:t>«Девочка-рѐвушка»;</w:t>
      </w:r>
      <w:r w:rsidRPr="00246014">
        <w:rPr>
          <w:spacing w:val="84"/>
        </w:rPr>
        <w:t xml:space="preserve"> </w:t>
      </w:r>
      <w:r w:rsidRPr="00246014">
        <w:t>Берестов</w:t>
      </w:r>
      <w:r w:rsidRPr="00246014">
        <w:rPr>
          <w:spacing w:val="85"/>
        </w:rPr>
        <w:t xml:space="preserve"> </w:t>
      </w:r>
      <w:r w:rsidRPr="00246014">
        <w:t>В.Д.</w:t>
      </w:r>
      <w:r w:rsidRPr="00246014">
        <w:rPr>
          <w:spacing w:val="86"/>
        </w:rPr>
        <w:t xml:space="preserve"> </w:t>
      </w:r>
      <w:r w:rsidRPr="00246014">
        <w:t>«Веселое</w:t>
      </w:r>
      <w:r w:rsidRPr="00246014">
        <w:rPr>
          <w:spacing w:val="81"/>
        </w:rPr>
        <w:t xml:space="preserve"> </w:t>
      </w:r>
      <w:r w:rsidRPr="00246014">
        <w:t>лето»,</w:t>
      </w:r>
      <w:r w:rsidRPr="00246014">
        <w:rPr>
          <w:spacing w:val="87"/>
        </w:rPr>
        <w:t xml:space="preserve"> </w:t>
      </w:r>
      <w:r w:rsidRPr="00246014">
        <w:t>«Мишка,</w:t>
      </w:r>
      <w:r w:rsidRPr="00246014">
        <w:rPr>
          <w:spacing w:val="82"/>
        </w:rPr>
        <w:t xml:space="preserve"> </w:t>
      </w:r>
      <w:r w:rsidRPr="00246014">
        <w:t>мишка,</w:t>
      </w:r>
      <w:r w:rsidRPr="00246014">
        <w:rPr>
          <w:spacing w:val="82"/>
        </w:rPr>
        <w:t xml:space="preserve"> </w:t>
      </w:r>
      <w:r w:rsidRPr="00246014">
        <w:t>лежебока»,</w:t>
      </w:r>
      <w:r w:rsidRPr="00246014">
        <w:rPr>
          <w:spacing w:val="87"/>
        </w:rPr>
        <w:t xml:space="preserve"> </w:t>
      </w:r>
      <w:r w:rsidRPr="00246014">
        <w:t>«Котенок»,</w:t>
      </w:r>
    </w:p>
    <w:p w14:paraId="086DE191" w14:textId="77777777" w:rsidR="00BB340C" w:rsidRPr="00246014" w:rsidRDefault="0021290F" w:rsidP="00246014">
      <w:pPr>
        <w:pStyle w:val="a3"/>
        <w:ind w:left="0" w:firstLine="425"/>
      </w:pPr>
      <w:r w:rsidRPr="00246014">
        <w:t>«Воробушки»; Введенский А.И. «Мышка»; Лагздынь Г.Р. «Петушок»; Лермонтов М.Ю. «Спи,</w:t>
      </w:r>
      <w:r w:rsidRPr="00246014">
        <w:rPr>
          <w:spacing w:val="1"/>
        </w:rPr>
        <w:t xml:space="preserve"> </w:t>
      </w:r>
      <w:r w:rsidRPr="00246014">
        <w:t>младенец…»</w:t>
      </w:r>
      <w:r w:rsidRPr="00246014">
        <w:rPr>
          <w:spacing w:val="1"/>
        </w:rPr>
        <w:t xml:space="preserve"> </w:t>
      </w:r>
      <w:r w:rsidRPr="00246014">
        <w:t>(из</w:t>
      </w:r>
      <w:r w:rsidRPr="00246014">
        <w:rPr>
          <w:spacing w:val="1"/>
        </w:rPr>
        <w:t xml:space="preserve"> </w:t>
      </w:r>
      <w:r w:rsidRPr="00246014">
        <w:t>стихотворения</w:t>
      </w:r>
      <w:r w:rsidRPr="00246014">
        <w:rPr>
          <w:spacing w:val="1"/>
        </w:rPr>
        <w:t xml:space="preserve"> </w:t>
      </w:r>
      <w:r w:rsidRPr="00246014">
        <w:t>«Казачья</w:t>
      </w:r>
      <w:r w:rsidRPr="00246014">
        <w:rPr>
          <w:spacing w:val="1"/>
        </w:rPr>
        <w:t xml:space="preserve"> </w:t>
      </w:r>
      <w:r w:rsidRPr="00246014">
        <w:t>колыбельная»);</w:t>
      </w:r>
      <w:r w:rsidRPr="00246014">
        <w:rPr>
          <w:spacing w:val="1"/>
        </w:rPr>
        <w:t xml:space="preserve"> </w:t>
      </w:r>
      <w:r w:rsidRPr="00246014">
        <w:t>Маршак</w:t>
      </w:r>
      <w:r w:rsidRPr="00246014">
        <w:rPr>
          <w:spacing w:val="1"/>
        </w:rPr>
        <w:t xml:space="preserve"> </w:t>
      </w:r>
      <w:r w:rsidRPr="00246014">
        <w:t>С.Я.</w:t>
      </w:r>
      <w:r w:rsidRPr="00246014">
        <w:rPr>
          <w:spacing w:val="1"/>
        </w:rPr>
        <w:t xml:space="preserve"> </w:t>
      </w:r>
      <w:r w:rsidRPr="00246014">
        <w:t>«Сказка</w:t>
      </w:r>
      <w:r w:rsidRPr="00246014">
        <w:rPr>
          <w:spacing w:val="1"/>
        </w:rPr>
        <w:t xml:space="preserve"> </w:t>
      </w:r>
      <w:r w:rsidRPr="00246014">
        <w:t>о</w:t>
      </w:r>
      <w:r w:rsidRPr="00246014">
        <w:rPr>
          <w:spacing w:val="1"/>
        </w:rPr>
        <w:t xml:space="preserve"> </w:t>
      </w:r>
      <w:r w:rsidRPr="00246014">
        <w:t>глупом</w:t>
      </w:r>
      <w:r w:rsidRPr="00246014">
        <w:rPr>
          <w:spacing w:val="1"/>
        </w:rPr>
        <w:t xml:space="preserve"> </w:t>
      </w:r>
      <w:r w:rsidRPr="00246014">
        <w:t>мышонке»;</w:t>
      </w:r>
      <w:r w:rsidRPr="00246014">
        <w:rPr>
          <w:spacing w:val="1"/>
        </w:rPr>
        <w:t xml:space="preserve"> </w:t>
      </w:r>
      <w:r w:rsidRPr="00246014">
        <w:t>Мошковская</w:t>
      </w:r>
      <w:r w:rsidRPr="00246014">
        <w:rPr>
          <w:spacing w:val="1"/>
        </w:rPr>
        <w:t xml:space="preserve"> </w:t>
      </w:r>
      <w:r w:rsidRPr="00246014">
        <w:t>Э.Э.</w:t>
      </w:r>
      <w:r w:rsidRPr="00246014">
        <w:rPr>
          <w:spacing w:val="1"/>
        </w:rPr>
        <w:t xml:space="preserve"> </w:t>
      </w:r>
      <w:r w:rsidRPr="00246014">
        <w:t>«Приказ»</w:t>
      </w:r>
      <w:r w:rsidRPr="00246014">
        <w:rPr>
          <w:spacing w:val="1"/>
        </w:rPr>
        <w:t xml:space="preserve"> </w:t>
      </w:r>
      <w:r w:rsidRPr="00246014">
        <w:t>(в</w:t>
      </w:r>
      <w:r w:rsidRPr="00246014">
        <w:rPr>
          <w:spacing w:val="1"/>
        </w:rPr>
        <w:t xml:space="preserve"> </w:t>
      </w:r>
      <w:r w:rsidRPr="00246014">
        <w:t>сокр.),</w:t>
      </w:r>
      <w:r w:rsidRPr="00246014">
        <w:rPr>
          <w:spacing w:val="1"/>
        </w:rPr>
        <w:t xml:space="preserve"> </w:t>
      </w:r>
      <w:r w:rsidRPr="00246014">
        <w:t>«Мчится</w:t>
      </w:r>
      <w:r w:rsidRPr="00246014">
        <w:rPr>
          <w:spacing w:val="1"/>
        </w:rPr>
        <w:t xml:space="preserve"> </w:t>
      </w:r>
      <w:r w:rsidRPr="00246014">
        <w:t>поезд»;</w:t>
      </w:r>
      <w:r w:rsidRPr="00246014">
        <w:rPr>
          <w:spacing w:val="1"/>
        </w:rPr>
        <w:t xml:space="preserve"> </w:t>
      </w:r>
      <w:r w:rsidRPr="00246014">
        <w:t>Пикулева</w:t>
      </w:r>
      <w:r w:rsidRPr="00246014">
        <w:rPr>
          <w:spacing w:val="1"/>
        </w:rPr>
        <w:t xml:space="preserve"> </w:t>
      </w:r>
      <w:r w:rsidRPr="00246014">
        <w:t>Н.В.</w:t>
      </w:r>
      <w:r w:rsidRPr="00246014">
        <w:rPr>
          <w:spacing w:val="1"/>
        </w:rPr>
        <w:t xml:space="preserve"> </w:t>
      </w:r>
      <w:r w:rsidRPr="00246014">
        <w:t>«Лисий</w:t>
      </w:r>
      <w:r w:rsidRPr="00246014">
        <w:rPr>
          <w:spacing w:val="1"/>
        </w:rPr>
        <w:t xml:space="preserve"> </w:t>
      </w:r>
      <w:r w:rsidRPr="00246014">
        <w:t>хвостик», «Надувала кашка шар…»; Плещеев А.Н. «Травка зеленеет…»; Пушкин А.С. «Ветер,</w:t>
      </w:r>
      <w:r w:rsidRPr="00246014">
        <w:rPr>
          <w:spacing w:val="1"/>
        </w:rPr>
        <w:t xml:space="preserve"> </w:t>
      </w:r>
      <w:r w:rsidRPr="00246014">
        <w:t>ветер!...»</w:t>
      </w:r>
      <w:r w:rsidRPr="00246014">
        <w:rPr>
          <w:spacing w:val="1"/>
        </w:rPr>
        <w:t xml:space="preserve"> </w:t>
      </w:r>
      <w:r w:rsidRPr="00246014">
        <w:t>(из</w:t>
      </w:r>
      <w:r w:rsidRPr="00246014">
        <w:rPr>
          <w:spacing w:val="1"/>
        </w:rPr>
        <w:t xml:space="preserve"> </w:t>
      </w:r>
      <w:r w:rsidRPr="00246014">
        <w:t>«Сказки</w:t>
      </w:r>
      <w:r w:rsidRPr="00246014">
        <w:rPr>
          <w:spacing w:val="1"/>
        </w:rPr>
        <w:t xml:space="preserve"> </w:t>
      </w:r>
      <w:r w:rsidRPr="00246014">
        <w:t>о</w:t>
      </w:r>
      <w:r w:rsidRPr="00246014">
        <w:rPr>
          <w:spacing w:val="1"/>
        </w:rPr>
        <w:t xml:space="preserve"> </w:t>
      </w:r>
      <w:r w:rsidRPr="00246014">
        <w:t>мертвой</w:t>
      </w:r>
      <w:r w:rsidRPr="00246014">
        <w:rPr>
          <w:spacing w:val="1"/>
        </w:rPr>
        <w:t xml:space="preserve"> </w:t>
      </w:r>
      <w:r w:rsidRPr="00246014">
        <w:t>царевне</w:t>
      </w:r>
      <w:r w:rsidRPr="00246014">
        <w:rPr>
          <w:spacing w:val="1"/>
        </w:rPr>
        <w:t xml:space="preserve"> </w:t>
      </w:r>
      <w:r w:rsidRPr="00246014">
        <w:t>и</w:t>
      </w:r>
      <w:r w:rsidRPr="00246014">
        <w:rPr>
          <w:spacing w:val="1"/>
        </w:rPr>
        <w:t xml:space="preserve"> </w:t>
      </w:r>
      <w:r w:rsidRPr="00246014">
        <w:t>семи</w:t>
      </w:r>
      <w:r w:rsidRPr="00246014">
        <w:rPr>
          <w:spacing w:val="1"/>
        </w:rPr>
        <w:t xml:space="preserve"> </w:t>
      </w:r>
      <w:r w:rsidRPr="00246014">
        <w:t>богатырях»;</w:t>
      </w:r>
      <w:r w:rsidRPr="00246014">
        <w:rPr>
          <w:spacing w:val="1"/>
        </w:rPr>
        <w:t xml:space="preserve"> </w:t>
      </w:r>
      <w:r w:rsidRPr="00246014">
        <w:t>Орлова</w:t>
      </w:r>
      <w:r w:rsidRPr="00246014">
        <w:rPr>
          <w:spacing w:val="1"/>
        </w:rPr>
        <w:t xml:space="preserve"> </w:t>
      </w:r>
      <w:r w:rsidRPr="00246014">
        <w:t>А.</w:t>
      </w:r>
      <w:r w:rsidRPr="00246014">
        <w:rPr>
          <w:spacing w:val="1"/>
        </w:rPr>
        <w:t xml:space="preserve"> </w:t>
      </w:r>
      <w:r w:rsidRPr="00246014">
        <w:t>«У</w:t>
      </w:r>
      <w:r w:rsidRPr="00246014">
        <w:rPr>
          <w:spacing w:val="1"/>
        </w:rPr>
        <w:t xml:space="preserve"> </w:t>
      </w:r>
      <w:r w:rsidRPr="00246014">
        <w:t>машины</w:t>
      </w:r>
      <w:r w:rsidRPr="00246014">
        <w:rPr>
          <w:spacing w:val="60"/>
        </w:rPr>
        <w:t xml:space="preserve"> </w:t>
      </w:r>
      <w:r w:rsidRPr="00246014">
        <w:t>есть</w:t>
      </w:r>
      <w:r w:rsidRPr="00246014">
        <w:rPr>
          <w:spacing w:val="1"/>
        </w:rPr>
        <w:t xml:space="preserve"> </w:t>
      </w:r>
      <w:r w:rsidRPr="00246014">
        <w:t>водитель»; Саконская Н.П. «Где мой пальчик?»; Сапгир Г.В. «Кошка»; Хармс Д.И. «Кораблик»;</w:t>
      </w:r>
      <w:r w:rsidRPr="00246014">
        <w:rPr>
          <w:spacing w:val="1"/>
        </w:rPr>
        <w:t xml:space="preserve"> </w:t>
      </w:r>
      <w:r w:rsidRPr="00246014">
        <w:t>Чуковский</w:t>
      </w:r>
      <w:r w:rsidRPr="00246014">
        <w:rPr>
          <w:spacing w:val="1"/>
        </w:rPr>
        <w:t xml:space="preserve"> </w:t>
      </w:r>
      <w:r w:rsidRPr="00246014">
        <w:t>К.И.</w:t>
      </w:r>
      <w:r w:rsidRPr="00246014">
        <w:rPr>
          <w:spacing w:val="4"/>
        </w:rPr>
        <w:t xml:space="preserve"> </w:t>
      </w:r>
      <w:r w:rsidRPr="00246014">
        <w:t>«Федотка»,</w:t>
      </w:r>
      <w:r w:rsidRPr="00246014">
        <w:rPr>
          <w:spacing w:val="4"/>
        </w:rPr>
        <w:t xml:space="preserve"> </w:t>
      </w:r>
      <w:r w:rsidRPr="00246014">
        <w:t>«Путаница».</w:t>
      </w:r>
    </w:p>
    <w:p w14:paraId="7A733124" w14:textId="77777777" w:rsidR="00BB340C" w:rsidRPr="00246014" w:rsidRDefault="0021290F" w:rsidP="00246014">
      <w:pPr>
        <w:pStyle w:val="a3"/>
        <w:ind w:left="0" w:firstLine="425"/>
      </w:pPr>
      <w:r w:rsidRPr="00246014">
        <w:rPr>
          <w:i/>
        </w:rPr>
        <w:t>Проза</w:t>
      </w:r>
      <w:r w:rsidRPr="00246014">
        <w:t>.</w:t>
      </w:r>
      <w:r w:rsidRPr="00246014">
        <w:rPr>
          <w:spacing w:val="-4"/>
        </w:rPr>
        <w:t xml:space="preserve"> </w:t>
      </w:r>
      <w:r w:rsidRPr="00246014">
        <w:t>Бианки</w:t>
      </w:r>
      <w:r w:rsidRPr="00246014">
        <w:rPr>
          <w:spacing w:val="-4"/>
        </w:rPr>
        <w:t xml:space="preserve"> </w:t>
      </w:r>
      <w:r w:rsidRPr="00246014">
        <w:t>В.В. «Лис</w:t>
      </w:r>
      <w:r w:rsidRPr="00246014">
        <w:rPr>
          <w:spacing w:val="-5"/>
        </w:rPr>
        <w:t xml:space="preserve"> </w:t>
      </w:r>
      <w:r w:rsidRPr="00246014">
        <w:t>и</w:t>
      </w:r>
      <w:r w:rsidRPr="00246014">
        <w:rPr>
          <w:spacing w:val="-3"/>
        </w:rPr>
        <w:t xml:space="preserve"> </w:t>
      </w:r>
      <w:r w:rsidRPr="00246014">
        <w:t>мышонок»;</w:t>
      </w:r>
    </w:p>
    <w:p w14:paraId="30313E7F" w14:textId="77777777" w:rsidR="00BB340C" w:rsidRPr="00246014" w:rsidRDefault="0021290F" w:rsidP="00246014">
      <w:pPr>
        <w:pStyle w:val="a3"/>
        <w:ind w:left="0" w:firstLine="425"/>
      </w:pPr>
      <w:r w:rsidRPr="00246014">
        <w:t>Калинина Н.Д. «Как Вася ловил рыбу», «В лесу» (из книги «Летом»), «Про жука», «Как</w:t>
      </w:r>
      <w:r w:rsidRPr="00246014">
        <w:rPr>
          <w:spacing w:val="1"/>
        </w:rPr>
        <w:t xml:space="preserve"> </w:t>
      </w:r>
      <w:r w:rsidRPr="00246014">
        <w:t>Саша и Алеша пришли в детский сад»; Павлова Н.М. «Земляничка», «На машине»; Симбирская</w:t>
      </w:r>
      <w:r w:rsidRPr="00246014">
        <w:rPr>
          <w:spacing w:val="1"/>
        </w:rPr>
        <w:t xml:space="preserve"> </w:t>
      </w:r>
      <w:r w:rsidRPr="00246014">
        <w:t>Ю.С.</w:t>
      </w:r>
      <w:r w:rsidRPr="00246014">
        <w:rPr>
          <w:spacing w:val="37"/>
        </w:rPr>
        <w:t xml:space="preserve"> </w:t>
      </w:r>
      <w:r w:rsidRPr="00246014">
        <w:t>«По</w:t>
      </w:r>
      <w:r w:rsidRPr="00246014">
        <w:rPr>
          <w:spacing w:val="36"/>
        </w:rPr>
        <w:t xml:space="preserve"> </w:t>
      </w:r>
      <w:r w:rsidRPr="00246014">
        <w:t>тропинке,</w:t>
      </w:r>
      <w:r w:rsidRPr="00246014">
        <w:rPr>
          <w:spacing w:val="36"/>
        </w:rPr>
        <w:t xml:space="preserve"> </w:t>
      </w:r>
      <w:r w:rsidRPr="00246014">
        <w:t>по</w:t>
      </w:r>
      <w:r w:rsidRPr="00246014">
        <w:rPr>
          <w:spacing w:val="36"/>
        </w:rPr>
        <w:t xml:space="preserve"> </w:t>
      </w:r>
      <w:r w:rsidRPr="00246014">
        <w:t>дорожке»;</w:t>
      </w:r>
      <w:r w:rsidRPr="00246014">
        <w:rPr>
          <w:spacing w:val="37"/>
        </w:rPr>
        <w:t xml:space="preserve"> </w:t>
      </w:r>
      <w:r w:rsidRPr="00246014">
        <w:t>Сутеев</w:t>
      </w:r>
      <w:r w:rsidRPr="00246014">
        <w:rPr>
          <w:spacing w:val="35"/>
        </w:rPr>
        <w:t xml:space="preserve"> </w:t>
      </w:r>
      <w:r w:rsidRPr="00246014">
        <w:t>В.Г.</w:t>
      </w:r>
      <w:r w:rsidRPr="00246014">
        <w:rPr>
          <w:spacing w:val="41"/>
        </w:rPr>
        <w:t xml:space="preserve"> </w:t>
      </w:r>
      <w:r w:rsidRPr="00246014">
        <w:t>«Кто</w:t>
      </w:r>
      <w:r w:rsidRPr="00246014">
        <w:rPr>
          <w:spacing w:val="37"/>
        </w:rPr>
        <w:t xml:space="preserve"> </w:t>
      </w:r>
      <w:r w:rsidRPr="00246014">
        <w:t>сказал</w:t>
      </w:r>
      <w:r w:rsidRPr="00246014">
        <w:rPr>
          <w:spacing w:val="40"/>
        </w:rPr>
        <w:t xml:space="preserve"> </w:t>
      </w:r>
      <w:r w:rsidRPr="00246014">
        <w:t>«мяу?»,</w:t>
      </w:r>
      <w:r w:rsidRPr="00246014">
        <w:rPr>
          <w:spacing w:val="43"/>
        </w:rPr>
        <w:t xml:space="preserve"> </w:t>
      </w:r>
      <w:r w:rsidRPr="00246014">
        <w:t>«Под</w:t>
      </w:r>
      <w:r w:rsidRPr="00246014">
        <w:rPr>
          <w:spacing w:val="36"/>
        </w:rPr>
        <w:t xml:space="preserve"> </w:t>
      </w:r>
      <w:r w:rsidRPr="00246014">
        <w:t>грибом»;</w:t>
      </w:r>
      <w:r w:rsidRPr="00246014">
        <w:rPr>
          <w:spacing w:val="37"/>
        </w:rPr>
        <w:t xml:space="preserve"> </w:t>
      </w:r>
      <w:r w:rsidRPr="00246014">
        <w:t>Тайц</w:t>
      </w:r>
      <w:r w:rsidRPr="00246014">
        <w:rPr>
          <w:spacing w:val="36"/>
        </w:rPr>
        <w:t xml:space="preserve"> </w:t>
      </w:r>
      <w:r w:rsidRPr="00246014">
        <w:t>Я.</w:t>
      </w:r>
      <w:r w:rsidRPr="00246014">
        <w:rPr>
          <w:spacing w:val="36"/>
        </w:rPr>
        <w:t xml:space="preserve"> </w:t>
      </w:r>
      <w:r w:rsidRPr="00246014">
        <w:t>М.</w:t>
      </w:r>
    </w:p>
    <w:p w14:paraId="6C3750E5" w14:textId="77777777" w:rsidR="00BB340C" w:rsidRPr="00246014" w:rsidRDefault="0021290F" w:rsidP="00246014">
      <w:pPr>
        <w:pStyle w:val="a3"/>
        <w:ind w:left="0" w:firstLine="425"/>
      </w:pPr>
      <w:r w:rsidRPr="00246014">
        <w:t>«Кубик на кубик», «Впереди всех», «Волк», «Поезд»; Толстой Л.Н. «Три медведя», «Тетя дала</w:t>
      </w:r>
      <w:r w:rsidRPr="00246014">
        <w:rPr>
          <w:spacing w:val="1"/>
        </w:rPr>
        <w:t xml:space="preserve"> </w:t>
      </w:r>
      <w:r w:rsidRPr="00246014">
        <w:t>Варе меду», «Слушай меня, пес…», «Была у Насти кукла», «Петя ползал и стал на ножки», «Спала</w:t>
      </w:r>
      <w:r w:rsidRPr="00246014">
        <w:rPr>
          <w:spacing w:val="-57"/>
        </w:rPr>
        <w:t xml:space="preserve"> </w:t>
      </w:r>
      <w:r w:rsidRPr="00246014">
        <w:t>кошка</w:t>
      </w:r>
      <w:r w:rsidRPr="00246014">
        <w:rPr>
          <w:spacing w:val="1"/>
        </w:rPr>
        <w:t xml:space="preserve"> </w:t>
      </w:r>
      <w:r w:rsidRPr="00246014">
        <w:t>на</w:t>
      </w:r>
      <w:r w:rsidRPr="00246014">
        <w:rPr>
          <w:spacing w:val="1"/>
        </w:rPr>
        <w:t xml:space="preserve"> </w:t>
      </w:r>
      <w:r w:rsidRPr="00246014">
        <w:t>крыше…»,</w:t>
      </w:r>
      <w:r w:rsidRPr="00246014">
        <w:rPr>
          <w:spacing w:val="1"/>
        </w:rPr>
        <w:t xml:space="preserve"> </w:t>
      </w:r>
      <w:r w:rsidRPr="00246014">
        <w:t>«Был</w:t>
      </w:r>
      <w:r w:rsidRPr="00246014">
        <w:rPr>
          <w:spacing w:val="1"/>
        </w:rPr>
        <w:t xml:space="preserve"> </w:t>
      </w:r>
      <w:r w:rsidRPr="00246014">
        <w:t>у</w:t>
      </w:r>
      <w:r w:rsidRPr="00246014">
        <w:rPr>
          <w:spacing w:val="1"/>
        </w:rPr>
        <w:t xml:space="preserve"> </w:t>
      </w:r>
      <w:r w:rsidRPr="00246014">
        <w:t>Пети</w:t>
      </w:r>
      <w:r w:rsidRPr="00246014">
        <w:rPr>
          <w:spacing w:val="1"/>
        </w:rPr>
        <w:t xml:space="preserve"> </w:t>
      </w:r>
      <w:r w:rsidRPr="00246014">
        <w:t>и</w:t>
      </w:r>
      <w:r w:rsidRPr="00246014">
        <w:rPr>
          <w:spacing w:val="1"/>
        </w:rPr>
        <w:t xml:space="preserve"> </w:t>
      </w:r>
      <w:r w:rsidRPr="00246014">
        <w:t>Миши</w:t>
      </w:r>
      <w:r w:rsidRPr="00246014">
        <w:rPr>
          <w:spacing w:val="1"/>
        </w:rPr>
        <w:t xml:space="preserve"> </w:t>
      </w:r>
      <w:r w:rsidRPr="00246014">
        <w:t>конь…»;</w:t>
      </w:r>
      <w:r w:rsidRPr="00246014">
        <w:rPr>
          <w:spacing w:val="1"/>
        </w:rPr>
        <w:t xml:space="preserve"> </w:t>
      </w:r>
      <w:r w:rsidRPr="00246014">
        <w:t>Ушинский</w:t>
      </w:r>
      <w:r w:rsidRPr="00246014">
        <w:rPr>
          <w:spacing w:val="1"/>
        </w:rPr>
        <w:t xml:space="preserve"> </w:t>
      </w:r>
      <w:r w:rsidRPr="00246014">
        <w:t>К.Д.</w:t>
      </w:r>
      <w:r w:rsidRPr="00246014">
        <w:rPr>
          <w:spacing w:val="1"/>
        </w:rPr>
        <w:t xml:space="preserve"> </w:t>
      </w:r>
      <w:r w:rsidRPr="00246014">
        <w:t>«Васька»,</w:t>
      </w:r>
      <w:r w:rsidRPr="00246014">
        <w:rPr>
          <w:spacing w:val="1"/>
        </w:rPr>
        <w:t xml:space="preserve"> </w:t>
      </w:r>
      <w:r w:rsidRPr="00246014">
        <w:t>«Петушок</w:t>
      </w:r>
      <w:r w:rsidRPr="00246014">
        <w:rPr>
          <w:spacing w:val="1"/>
        </w:rPr>
        <w:t xml:space="preserve"> </w:t>
      </w:r>
      <w:r w:rsidRPr="00246014">
        <w:t>с</w:t>
      </w:r>
      <w:r w:rsidRPr="00246014">
        <w:rPr>
          <w:spacing w:val="1"/>
        </w:rPr>
        <w:t xml:space="preserve"> </w:t>
      </w:r>
      <w:r w:rsidRPr="00246014">
        <w:t>семьей», «Уточки»; Чарушин Е.И. «Утка с утятами», «Еж» (из книги «В лесу»), «Волчишко»;</w:t>
      </w:r>
      <w:r w:rsidRPr="00246014">
        <w:rPr>
          <w:spacing w:val="1"/>
        </w:rPr>
        <w:t xml:space="preserve"> </w:t>
      </w:r>
      <w:r w:rsidRPr="00246014">
        <w:t>Чуковский</w:t>
      </w:r>
      <w:r w:rsidRPr="00246014">
        <w:rPr>
          <w:spacing w:val="-1"/>
        </w:rPr>
        <w:t xml:space="preserve"> </w:t>
      </w:r>
      <w:r w:rsidRPr="00246014">
        <w:t>К.И.</w:t>
      </w:r>
      <w:r w:rsidRPr="00246014">
        <w:rPr>
          <w:spacing w:val="4"/>
        </w:rPr>
        <w:t xml:space="preserve"> </w:t>
      </w:r>
      <w:r w:rsidRPr="00246014">
        <w:t>«Мойдодыр».</w:t>
      </w:r>
    </w:p>
    <w:p w14:paraId="21275B54" w14:textId="77777777" w:rsidR="00BB340C" w:rsidRPr="00246014" w:rsidRDefault="0021290F" w:rsidP="00246014">
      <w:pPr>
        <w:pStyle w:val="a3"/>
        <w:ind w:left="0" w:firstLine="425"/>
      </w:pPr>
      <w:r w:rsidRPr="00246014">
        <w:rPr>
          <w:i/>
        </w:rPr>
        <w:t xml:space="preserve">Произведения поэтов и писателей разных стран. </w:t>
      </w:r>
      <w:r w:rsidRPr="00246014">
        <w:t>Биссет Д. «Га-га-га!», пер. с англ. Н.</w:t>
      </w:r>
      <w:r w:rsidRPr="00246014">
        <w:rPr>
          <w:spacing w:val="1"/>
        </w:rPr>
        <w:t xml:space="preserve"> </w:t>
      </w:r>
      <w:r w:rsidRPr="00246014">
        <w:t>Шерешевской; Дональдсон Д. «Мишка-почтальон», пер. М. Бородицкой; Капутикян С.Б. «Все</w:t>
      </w:r>
      <w:r w:rsidRPr="00246014">
        <w:rPr>
          <w:spacing w:val="1"/>
        </w:rPr>
        <w:t xml:space="preserve"> </w:t>
      </w:r>
      <w:r w:rsidRPr="00246014">
        <w:t>спят», «Маша обедает, пер. с арм. Т. Спендиаровой; Остервальдер М. «Приключения маленького</w:t>
      </w:r>
      <w:r w:rsidRPr="00246014">
        <w:rPr>
          <w:spacing w:val="1"/>
        </w:rPr>
        <w:t xml:space="preserve"> </w:t>
      </w:r>
      <w:r w:rsidRPr="00246014">
        <w:t>Бобо.</w:t>
      </w:r>
      <w:r w:rsidRPr="00246014">
        <w:rPr>
          <w:spacing w:val="1"/>
        </w:rPr>
        <w:t xml:space="preserve"> </w:t>
      </w:r>
      <w:r w:rsidRPr="00246014">
        <w:t>Истории</w:t>
      </w:r>
      <w:r w:rsidRPr="00246014">
        <w:rPr>
          <w:spacing w:val="1"/>
        </w:rPr>
        <w:t xml:space="preserve"> </w:t>
      </w:r>
      <w:r w:rsidRPr="00246014">
        <w:t>в</w:t>
      </w:r>
      <w:r w:rsidRPr="00246014">
        <w:rPr>
          <w:spacing w:val="1"/>
        </w:rPr>
        <w:t xml:space="preserve"> </w:t>
      </w:r>
      <w:r w:rsidRPr="00246014">
        <w:t>картинках</w:t>
      </w:r>
      <w:r w:rsidRPr="00246014">
        <w:rPr>
          <w:spacing w:val="1"/>
        </w:rPr>
        <w:t xml:space="preserve"> </w:t>
      </w:r>
      <w:r w:rsidRPr="00246014">
        <w:t>для</w:t>
      </w:r>
      <w:r w:rsidRPr="00246014">
        <w:rPr>
          <w:spacing w:val="1"/>
        </w:rPr>
        <w:t xml:space="preserve"> </w:t>
      </w:r>
      <w:r w:rsidRPr="00246014">
        <w:t>самых</w:t>
      </w:r>
      <w:r w:rsidRPr="00246014">
        <w:rPr>
          <w:spacing w:val="1"/>
        </w:rPr>
        <w:t xml:space="preserve"> </w:t>
      </w:r>
      <w:r w:rsidRPr="00246014">
        <w:t>маленьких»,</w:t>
      </w:r>
      <w:r w:rsidRPr="00246014">
        <w:rPr>
          <w:spacing w:val="1"/>
        </w:rPr>
        <w:t xml:space="preserve"> </w:t>
      </w:r>
      <w:r w:rsidRPr="00246014">
        <w:t>пер.</w:t>
      </w:r>
      <w:r w:rsidRPr="00246014">
        <w:rPr>
          <w:spacing w:val="1"/>
        </w:rPr>
        <w:t xml:space="preserve"> </w:t>
      </w:r>
      <w:r w:rsidRPr="00246014">
        <w:t>Т.Зборовская;</w:t>
      </w:r>
      <w:r w:rsidRPr="00246014">
        <w:rPr>
          <w:spacing w:val="1"/>
        </w:rPr>
        <w:t xml:space="preserve"> </w:t>
      </w:r>
      <w:r w:rsidRPr="00246014">
        <w:t>Шертл</w:t>
      </w:r>
      <w:r w:rsidRPr="00246014">
        <w:rPr>
          <w:spacing w:val="1"/>
        </w:rPr>
        <w:t xml:space="preserve"> </w:t>
      </w:r>
      <w:r w:rsidRPr="00246014">
        <w:t>А.</w:t>
      </w:r>
      <w:r w:rsidRPr="00246014">
        <w:rPr>
          <w:spacing w:val="1"/>
        </w:rPr>
        <w:t xml:space="preserve"> </w:t>
      </w:r>
      <w:r w:rsidRPr="00246014">
        <w:t>«Голубой</w:t>
      </w:r>
      <w:r w:rsidRPr="00246014">
        <w:rPr>
          <w:spacing w:val="1"/>
        </w:rPr>
        <w:t xml:space="preserve"> </w:t>
      </w:r>
      <w:r w:rsidRPr="00246014">
        <w:t>грузовичок»,</w:t>
      </w:r>
      <w:r w:rsidRPr="00246014">
        <w:rPr>
          <w:spacing w:val="-3"/>
        </w:rPr>
        <w:t xml:space="preserve"> </w:t>
      </w:r>
      <w:r w:rsidRPr="00246014">
        <w:t>пер.</w:t>
      </w:r>
      <w:r w:rsidRPr="00246014">
        <w:rPr>
          <w:spacing w:val="-3"/>
        </w:rPr>
        <w:t xml:space="preserve"> </w:t>
      </w:r>
      <w:r w:rsidRPr="00246014">
        <w:t>Ю.</w:t>
      </w:r>
      <w:r w:rsidRPr="00246014">
        <w:rPr>
          <w:spacing w:val="-2"/>
        </w:rPr>
        <w:t xml:space="preserve"> </w:t>
      </w:r>
      <w:r w:rsidRPr="00246014">
        <w:t>Шипкова;</w:t>
      </w:r>
      <w:r w:rsidRPr="00246014">
        <w:rPr>
          <w:spacing w:val="-3"/>
        </w:rPr>
        <w:t xml:space="preserve"> </w:t>
      </w:r>
      <w:r w:rsidRPr="00246014">
        <w:t>Эрик</w:t>
      </w:r>
      <w:r w:rsidRPr="00246014">
        <w:rPr>
          <w:spacing w:val="-3"/>
        </w:rPr>
        <w:t xml:space="preserve"> </w:t>
      </w:r>
      <w:r w:rsidRPr="00246014">
        <w:t>К.</w:t>
      </w:r>
      <w:r w:rsidRPr="00246014">
        <w:rPr>
          <w:spacing w:val="-1"/>
        </w:rPr>
        <w:t xml:space="preserve"> </w:t>
      </w:r>
      <w:r w:rsidRPr="00246014">
        <w:t>«Очень</w:t>
      </w:r>
      <w:r w:rsidRPr="00246014">
        <w:rPr>
          <w:spacing w:val="-3"/>
        </w:rPr>
        <w:t xml:space="preserve"> </w:t>
      </w:r>
      <w:r w:rsidRPr="00246014">
        <w:t>голодная</w:t>
      </w:r>
      <w:r w:rsidRPr="00246014">
        <w:rPr>
          <w:spacing w:val="-3"/>
        </w:rPr>
        <w:t xml:space="preserve"> </w:t>
      </w:r>
      <w:r w:rsidRPr="00246014">
        <w:t>гусеница»,</w:t>
      </w:r>
      <w:r w:rsidRPr="00246014">
        <w:rPr>
          <w:spacing w:val="1"/>
        </w:rPr>
        <w:t xml:space="preserve"> </w:t>
      </w:r>
      <w:r w:rsidRPr="00246014">
        <w:t>«Десять</w:t>
      </w:r>
      <w:r w:rsidRPr="00246014">
        <w:rPr>
          <w:spacing w:val="-2"/>
        </w:rPr>
        <w:t xml:space="preserve"> </w:t>
      </w:r>
      <w:r w:rsidRPr="00246014">
        <w:t>резиновых</w:t>
      </w:r>
      <w:r w:rsidRPr="00246014">
        <w:rPr>
          <w:spacing w:val="1"/>
        </w:rPr>
        <w:t xml:space="preserve"> </w:t>
      </w:r>
      <w:r w:rsidRPr="00246014">
        <w:t>утят».</w:t>
      </w:r>
    </w:p>
    <w:p w14:paraId="6B5C9F28" w14:textId="77777777" w:rsidR="00342B06" w:rsidRPr="00936ED0" w:rsidRDefault="00342B06" w:rsidP="00246014">
      <w:pPr>
        <w:pStyle w:val="6"/>
        <w:spacing w:before="0"/>
        <w:ind w:firstLine="567"/>
        <w:rPr>
          <w:rFonts w:ascii="Times New Roman" w:hAnsi="Times New Roman" w:cs="Times New Roman"/>
          <w:color w:val="006600"/>
          <w:sz w:val="24"/>
          <w:szCs w:val="24"/>
        </w:rPr>
      </w:pPr>
      <w:r w:rsidRPr="00936ED0">
        <w:rPr>
          <w:rFonts w:ascii="Times New Roman" w:hAnsi="Times New Roman" w:cs="Times New Roman"/>
          <w:b/>
          <w:color w:val="006600"/>
          <w:sz w:val="24"/>
          <w:szCs w:val="24"/>
        </w:rPr>
        <w:t>Для чтения  детям</w:t>
      </w:r>
    </w:p>
    <w:p w14:paraId="5B52B4EB" w14:textId="77777777" w:rsidR="00342B06" w:rsidRPr="00936ED0" w:rsidRDefault="00342B06" w:rsidP="00246014">
      <w:pPr>
        <w:pStyle w:val="p2"/>
        <w:spacing w:before="0" w:beforeAutospacing="0" w:after="0" w:afterAutospacing="0"/>
        <w:ind w:firstLine="567"/>
        <w:jc w:val="both"/>
        <w:rPr>
          <w:color w:val="006600"/>
        </w:rPr>
      </w:pPr>
      <w:r w:rsidRPr="00936ED0">
        <w:rPr>
          <w:rStyle w:val="s3"/>
          <w:i/>
          <w:color w:val="006600"/>
        </w:rPr>
        <w:t xml:space="preserve">Татарские народные песенки, потешки: </w:t>
      </w:r>
      <w:r w:rsidRPr="00936ED0">
        <w:rPr>
          <w:color w:val="006600"/>
        </w:rPr>
        <w:t xml:space="preserve">«Ладушки, ладушки», «Спи, малышка, засыпай…», «В лес по ягоды спешу», пер. Н. Ишмухаметова; «Большие ноги шли по </w:t>
      </w:r>
      <w:r w:rsidRPr="00936ED0">
        <w:rPr>
          <w:color w:val="006600"/>
        </w:rPr>
        <w:lastRenderedPageBreak/>
        <w:t>дороге», пер. А. Аминова; «Позовём-ка…», «Расти, расти, подрастай», «Этот палец – дедушка…», пер. Р. Ахметова.</w:t>
      </w:r>
    </w:p>
    <w:p w14:paraId="0EF39116" w14:textId="77777777" w:rsidR="00342B06" w:rsidRPr="00936ED0" w:rsidRDefault="00342B06" w:rsidP="00246014">
      <w:pPr>
        <w:pStyle w:val="p2"/>
        <w:spacing w:before="0" w:beforeAutospacing="0" w:after="0" w:afterAutospacing="0"/>
        <w:ind w:firstLine="708"/>
        <w:jc w:val="both"/>
        <w:rPr>
          <w:color w:val="006600"/>
        </w:rPr>
      </w:pPr>
      <w:r w:rsidRPr="00936ED0">
        <w:rPr>
          <w:rStyle w:val="s3"/>
          <w:i/>
          <w:color w:val="006600"/>
        </w:rPr>
        <w:t>Сказки</w:t>
      </w:r>
      <w:r w:rsidRPr="00936ED0">
        <w:rPr>
          <w:rStyle w:val="s4"/>
          <w:i/>
          <w:color w:val="006600"/>
        </w:rPr>
        <w:t>.</w:t>
      </w:r>
      <w:r w:rsidRPr="00936ED0">
        <w:rPr>
          <w:i/>
          <w:color w:val="006600"/>
        </w:rPr>
        <w:t xml:space="preserve"> Татарские народные сказки</w:t>
      </w:r>
      <w:r w:rsidRPr="00936ED0">
        <w:rPr>
          <w:color w:val="006600"/>
        </w:rPr>
        <w:t>: «Коза и волк», пер. Р. Кожевниковой; Р. Батулла. «Медвежонок Аппас», пер. Н. Краевой; Дж. Тарджеманов. «Добрый сон», пер. З. Халитовой.</w:t>
      </w:r>
    </w:p>
    <w:p w14:paraId="3111BA2E" w14:textId="77777777" w:rsidR="00342B06" w:rsidRPr="00936ED0" w:rsidRDefault="00342B06" w:rsidP="00246014">
      <w:pPr>
        <w:pStyle w:val="p2"/>
        <w:spacing w:before="0" w:beforeAutospacing="0" w:after="0" w:afterAutospacing="0"/>
        <w:ind w:firstLine="708"/>
        <w:jc w:val="both"/>
        <w:rPr>
          <w:color w:val="006600"/>
        </w:rPr>
      </w:pPr>
      <w:r w:rsidRPr="00936ED0">
        <w:rPr>
          <w:rStyle w:val="s3"/>
          <w:i/>
          <w:color w:val="006600"/>
        </w:rPr>
        <w:t>Поэзия:</w:t>
      </w:r>
      <w:r w:rsidRPr="00936ED0">
        <w:rPr>
          <w:rStyle w:val="s4"/>
          <w:color w:val="006600"/>
        </w:rPr>
        <w:t xml:space="preserve"> </w:t>
      </w:r>
      <w:r w:rsidRPr="00936ED0">
        <w:rPr>
          <w:color w:val="006600"/>
        </w:rPr>
        <w:t xml:space="preserve">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2A5B05C8" w14:textId="77777777" w:rsidR="00342B06" w:rsidRPr="00246014" w:rsidRDefault="00342B06" w:rsidP="00246014">
      <w:pPr>
        <w:pStyle w:val="a3"/>
        <w:ind w:left="0" w:firstLine="425"/>
      </w:pPr>
    </w:p>
    <w:p w14:paraId="7DE75BFC" w14:textId="77777777" w:rsidR="00BB340C" w:rsidRPr="00246014" w:rsidRDefault="00BB340C" w:rsidP="00246014">
      <w:pPr>
        <w:pStyle w:val="a3"/>
        <w:ind w:left="0" w:firstLine="425"/>
      </w:pPr>
    </w:p>
    <w:p w14:paraId="2FC0D4C6" w14:textId="77777777" w:rsidR="00BB340C" w:rsidRPr="00246014" w:rsidRDefault="0021290F" w:rsidP="00246014">
      <w:pPr>
        <w:pStyle w:val="2"/>
        <w:ind w:left="0" w:firstLine="425"/>
      </w:pPr>
      <w:r w:rsidRPr="00246014">
        <w:t>Вторая</w:t>
      </w:r>
      <w:r w:rsidRPr="00246014">
        <w:rPr>
          <w:spacing w:val="-2"/>
        </w:rPr>
        <w:t xml:space="preserve"> </w:t>
      </w:r>
      <w:r w:rsidRPr="00246014">
        <w:t>младшая</w:t>
      </w:r>
      <w:r w:rsidRPr="00246014">
        <w:rPr>
          <w:spacing w:val="-1"/>
        </w:rPr>
        <w:t xml:space="preserve"> </w:t>
      </w:r>
      <w:r w:rsidRPr="00246014">
        <w:t>группа</w:t>
      </w:r>
      <w:r w:rsidRPr="00246014">
        <w:rPr>
          <w:spacing w:val="-1"/>
        </w:rPr>
        <w:t xml:space="preserve"> </w:t>
      </w:r>
      <w:r w:rsidRPr="00246014">
        <w:t>(от 3</w:t>
      </w:r>
      <w:r w:rsidRPr="00246014">
        <w:rPr>
          <w:spacing w:val="-4"/>
        </w:rPr>
        <w:t xml:space="preserve"> </w:t>
      </w:r>
      <w:r w:rsidRPr="00246014">
        <w:t>до</w:t>
      </w:r>
      <w:r w:rsidRPr="00246014">
        <w:rPr>
          <w:spacing w:val="-2"/>
        </w:rPr>
        <w:t xml:space="preserve"> </w:t>
      </w:r>
      <w:r w:rsidRPr="00246014">
        <w:t>4</w:t>
      </w:r>
      <w:r w:rsidRPr="00246014">
        <w:rPr>
          <w:spacing w:val="-1"/>
        </w:rPr>
        <w:t xml:space="preserve"> </w:t>
      </w:r>
      <w:r w:rsidRPr="00246014">
        <w:t>лет)</w:t>
      </w:r>
    </w:p>
    <w:p w14:paraId="13AF7E15" w14:textId="77777777" w:rsidR="00BB340C" w:rsidRPr="00246014" w:rsidRDefault="0021290F" w:rsidP="00246014">
      <w:pPr>
        <w:pStyle w:val="a3"/>
        <w:ind w:left="0" w:firstLine="425"/>
      </w:pPr>
      <w:r w:rsidRPr="00246014">
        <w:rPr>
          <w:i/>
        </w:rPr>
        <w:t>Малые</w:t>
      </w:r>
      <w:r w:rsidRPr="00246014">
        <w:rPr>
          <w:i/>
          <w:spacing w:val="1"/>
        </w:rPr>
        <w:t xml:space="preserve"> </w:t>
      </w:r>
      <w:r w:rsidRPr="00246014">
        <w:rPr>
          <w:i/>
        </w:rPr>
        <w:t>формы</w:t>
      </w:r>
      <w:r w:rsidRPr="00246014">
        <w:rPr>
          <w:i/>
          <w:spacing w:val="1"/>
        </w:rPr>
        <w:t xml:space="preserve"> </w:t>
      </w:r>
      <w:r w:rsidRPr="00246014">
        <w:rPr>
          <w:i/>
        </w:rPr>
        <w:t>фольклора</w:t>
      </w:r>
      <w:r w:rsidRPr="00246014">
        <w:t>.</w:t>
      </w:r>
      <w:r w:rsidRPr="00246014">
        <w:rPr>
          <w:spacing w:val="1"/>
        </w:rPr>
        <w:t xml:space="preserve"> </w:t>
      </w:r>
      <w:r w:rsidRPr="00246014">
        <w:t>«Ай,</w:t>
      </w:r>
      <w:r w:rsidRPr="00246014">
        <w:rPr>
          <w:spacing w:val="1"/>
        </w:rPr>
        <w:t xml:space="preserve"> </w:t>
      </w:r>
      <w:r w:rsidRPr="00246014">
        <w:t>качи-качи-качи...»,</w:t>
      </w:r>
      <w:r w:rsidRPr="00246014">
        <w:rPr>
          <w:spacing w:val="1"/>
        </w:rPr>
        <w:t xml:space="preserve"> </w:t>
      </w:r>
      <w:r w:rsidRPr="00246014">
        <w:t>«Божья</w:t>
      </w:r>
      <w:r w:rsidRPr="00246014">
        <w:rPr>
          <w:spacing w:val="1"/>
        </w:rPr>
        <w:t xml:space="preserve"> </w:t>
      </w:r>
      <w:r w:rsidRPr="00246014">
        <w:t>коровка...»,</w:t>
      </w:r>
      <w:r w:rsidRPr="00246014">
        <w:rPr>
          <w:spacing w:val="1"/>
        </w:rPr>
        <w:t xml:space="preserve"> </w:t>
      </w:r>
      <w:r w:rsidRPr="00246014">
        <w:t>«Волчок-волчок,</w:t>
      </w:r>
      <w:r w:rsidRPr="00246014">
        <w:rPr>
          <w:spacing w:val="-57"/>
        </w:rPr>
        <w:t xml:space="preserve"> </w:t>
      </w:r>
      <w:r w:rsidRPr="00246014">
        <w:t>шерстяной</w:t>
      </w:r>
      <w:r w:rsidRPr="00246014">
        <w:rPr>
          <w:spacing w:val="3"/>
        </w:rPr>
        <w:t xml:space="preserve"> </w:t>
      </w:r>
      <w:r w:rsidRPr="00246014">
        <w:t>бочок…»,</w:t>
      </w:r>
      <w:r w:rsidRPr="00246014">
        <w:rPr>
          <w:spacing w:val="7"/>
        </w:rPr>
        <w:t xml:space="preserve"> </w:t>
      </w:r>
      <w:r w:rsidRPr="00246014">
        <w:t>«Дождик,</w:t>
      </w:r>
      <w:r w:rsidRPr="00246014">
        <w:rPr>
          <w:spacing w:val="3"/>
        </w:rPr>
        <w:t xml:space="preserve"> </w:t>
      </w:r>
      <w:r w:rsidRPr="00246014">
        <w:t>дождик,</w:t>
      </w:r>
      <w:r w:rsidRPr="00246014">
        <w:rPr>
          <w:spacing w:val="2"/>
        </w:rPr>
        <w:t xml:space="preserve"> </w:t>
      </w:r>
      <w:r w:rsidRPr="00246014">
        <w:t>пуще...»,</w:t>
      </w:r>
      <w:r w:rsidRPr="00246014">
        <w:rPr>
          <w:spacing w:val="7"/>
        </w:rPr>
        <w:t xml:space="preserve"> </w:t>
      </w:r>
      <w:r w:rsidRPr="00246014">
        <w:t>«Еду-еду</w:t>
      </w:r>
      <w:r w:rsidRPr="00246014">
        <w:rPr>
          <w:spacing w:val="-1"/>
        </w:rPr>
        <w:t xml:space="preserve"> </w:t>
      </w:r>
      <w:r w:rsidRPr="00246014">
        <w:t>к</w:t>
      </w:r>
      <w:r w:rsidRPr="00246014">
        <w:rPr>
          <w:spacing w:val="4"/>
        </w:rPr>
        <w:t xml:space="preserve"> </w:t>
      </w:r>
      <w:r w:rsidRPr="00246014">
        <w:t>бабе,</w:t>
      </w:r>
      <w:r w:rsidRPr="00246014">
        <w:rPr>
          <w:spacing w:val="2"/>
        </w:rPr>
        <w:t xml:space="preserve"> </w:t>
      </w:r>
      <w:r w:rsidRPr="00246014">
        <w:t>к</w:t>
      </w:r>
      <w:r w:rsidRPr="00246014">
        <w:rPr>
          <w:spacing w:val="4"/>
        </w:rPr>
        <w:t xml:space="preserve"> </w:t>
      </w:r>
      <w:r w:rsidRPr="00246014">
        <w:t>деду…»,</w:t>
      </w:r>
      <w:r w:rsidRPr="00246014">
        <w:rPr>
          <w:spacing w:val="9"/>
        </w:rPr>
        <w:t xml:space="preserve"> </w:t>
      </w:r>
      <w:r w:rsidRPr="00246014">
        <w:t>«Жили</w:t>
      </w:r>
      <w:r w:rsidRPr="00246014">
        <w:rPr>
          <w:spacing w:val="8"/>
        </w:rPr>
        <w:t xml:space="preserve"> </w:t>
      </w:r>
      <w:r w:rsidRPr="00246014">
        <w:t>у</w:t>
      </w:r>
      <w:r w:rsidRPr="00246014">
        <w:rPr>
          <w:spacing w:val="-1"/>
        </w:rPr>
        <w:t xml:space="preserve"> </w:t>
      </w:r>
      <w:r w:rsidRPr="00246014">
        <w:t>бабуси…»,</w:t>
      </w:r>
    </w:p>
    <w:p w14:paraId="4E84B06A" w14:textId="77777777" w:rsidR="00BB340C" w:rsidRPr="00246014" w:rsidRDefault="0021290F" w:rsidP="00246014">
      <w:pPr>
        <w:pStyle w:val="a3"/>
        <w:ind w:left="0" w:firstLine="425"/>
      </w:pPr>
      <w:r w:rsidRPr="00246014">
        <w:t>«Заинька,</w:t>
      </w:r>
      <w:r w:rsidRPr="00246014">
        <w:rPr>
          <w:spacing w:val="28"/>
        </w:rPr>
        <w:t xml:space="preserve"> </w:t>
      </w:r>
      <w:r w:rsidRPr="00246014">
        <w:t>попляши...»,</w:t>
      </w:r>
      <w:r w:rsidRPr="00246014">
        <w:rPr>
          <w:spacing w:val="36"/>
        </w:rPr>
        <w:t xml:space="preserve"> </w:t>
      </w:r>
      <w:r w:rsidRPr="00246014">
        <w:t>«Заря-заряница...»;</w:t>
      </w:r>
      <w:r w:rsidRPr="00246014">
        <w:rPr>
          <w:spacing w:val="33"/>
        </w:rPr>
        <w:t xml:space="preserve"> </w:t>
      </w:r>
      <w:r w:rsidRPr="00246014">
        <w:t>«Как</w:t>
      </w:r>
      <w:r w:rsidRPr="00246014">
        <w:rPr>
          <w:spacing w:val="30"/>
        </w:rPr>
        <w:t xml:space="preserve"> </w:t>
      </w:r>
      <w:r w:rsidRPr="00246014">
        <w:t>без</w:t>
      </w:r>
      <w:r w:rsidRPr="00246014">
        <w:rPr>
          <w:spacing w:val="30"/>
        </w:rPr>
        <w:t xml:space="preserve"> </w:t>
      </w:r>
      <w:r w:rsidRPr="00246014">
        <w:t>дудки,</w:t>
      </w:r>
      <w:r w:rsidRPr="00246014">
        <w:rPr>
          <w:spacing w:val="28"/>
        </w:rPr>
        <w:t xml:space="preserve"> </w:t>
      </w:r>
      <w:r w:rsidRPr="00246014">
        <w:t>без</w:t>
      </w:r>
      <w:r w:rsidRPr="00246014">
        <w:rPr>
          <w:spacing w:val="30"/>
        </w:rPr>
        <w:t xml:space="preserve"> </w:t>
      </w:r>
      <w:r w:rsidRPr="00246014">
        <w:t>дуды…»,</w:t>
      </w:r>
      <w:r w:rsidRPr="00246014">
        <w:rPr>
          <w:spacing w:val="34"/>
        </w:rPr>
        <w:t xml:space="preserve"> </w:t>
      </w:r>
      <w:r w:rsidRPr="00246014">
        <w:t>«Как</w:t>
      </w:r>
      <w:r w:rsidRPr="00246014">
        <w:rPr>
          <w:spacing w:val="36"/>
        </w:rPr>
        <w:t xml:space="preserve"> </w:t>
      </w:r>
      <w:r w:rsidRPr="00246014">
        <w:t>у</w:t>
      </w:r>
      <w:r w:rsidRPr="00246014">
        <w:rPr>
          <w:spacing w:val="24"/>
        </w:rPr>
        <w:t xml:space="preserve"> </w:t>
      </w:r>
      <w:r w:rsidRPr="00246014">
        <w:t>нашего</w:t>
      </w:r>
      <w:r w:rsidRPr="00246014">
        <w:rPr>
          <w:spacing w:val="31"/>
        </w:rPr>
        <w:t xml:space="preserve"> </w:t>
      </w:r>
      <w:r w:rsidRPr="00246014">
        <w:t>кота...»,</w:t>
      </w:r>
    </w:p>
    <w:p w14:paraId="5370A29B" w14:textId="77777777" w:rsidR="00BB340C" w:rsidRPr="00246014" w:rsidRDefault="0021290F" w:rsidP="00246014">
      <w:pPr>
        <w:pStyle w:val="a3"/>
        <w:ind w:left="0" w:firstLine="425"/>
      </w:pPr>
      <w:r w:rsidRPr="00246014">
        <w:t>«Кисонька-мурысенька...»,</w:t>
      </w:r>
      <w:r w:rsidRPr="00246014">
        <w:rPr>
          <w:spacing w:val="26"/>
        </w:rPr>
        <w:t xml:space="preserve"> </w:t>
      </w:r>
      <w:r w:rsidRPr="00246014">
        <w:t>«Курочка-рябушечка...»,</w:t>
      </w:r>
      <w:r w:rsidRPr="00246014">
        <w:rPr>
          <w:spacing w:val="27"/>
        </w:rPr>
        <w:t xml:space="preserve"> </w:t>
      </w:r>
      <w:r w:rsidRPr="00246014">
        <w:t>«На</w:t>
      </w:r>
      <w:r w:rsidRPr="00246014">
        <w:rPr>
          <w:spacing w:val="26"/>
        </w:rPr>
        <w:t xml:space="preserve"> </w:t>
      </w:r>
      <w:r w:rsidRPr="00246014">
        <w:t>улице</w:t>
      </w:r>
      <w:r w:rsidRPr="00246014">
        <w:rPr>
          <w:spacing w:val="21"/>
        </w:rPr>
        <w:t xml:space="preserve"> </w:t>
      </w:r>
      <w:r w:rsidRPr="00246014">
        <w:t>три</w:t>
      </w:r>
      <w:r w:rsidRPr="00246014">
        <w:rPr>
          <w:spacing w:val="24"/>
        </w:rPr>
        <w:t xml:space="preserve"> </w:t>
      </w:r>
      <w:r w:rsidRPr="00246014">
        <w:t>курицы...»,</w:t>
      </w:r>
      <w:r w:rsidRPr="00246014">
        <w:rPr>
          <w:spacing w:val="29"/>
        </w:rPr>
        <w:t xml:space="preserve"> </w:t>
      </w:r>
      <w:r w:rsidRPr="00246014">
        <w:t>«Ночь</w:t>
      </w:r>
      <w:r w:rsidRPr="00246014">
        <w:rPr>
          <w:spacing w:val="23"/>
        </w:rPr>
        <w:t xml:space="preserve"> </w:t>
      </w:r>
      <w:r w:rsidRPr="00246014">
        <w:t>пришла...»,</w:t>
      </w:r>
    </w:p>
    <w:p w14:paraId="231AF4D1" w14:textId="77777777" w:rsidR="00BB340C" w:rsidRPr="00246014" w:rsidRDefault="0021290F" w:rsidP="00246014">
      <w:pPr>
        <w:pStyle w:val="a3"/>
        <w:ind w:left="0" w:firstLine="425"/>
      </w:pPr>
      <w:r w:rsidRPr="00246014">
        <w:t>«Пальчик-мальчик...»,</w:t>
      </w:r>
      <w:r w:rsidRPr="00246014">
        <w:rPr>
          <w:spacing w:val="101"/>
        </w:rPr>
        <w:t xml:space="preserve"> </w:t>
      </w:r>
      <w:r w:rsidRPr="00246014">
        <w:t>«Привяжу</w:t>
      </w:r>
      <w:r w:rsidRPr="00246014">
        <w:rPr>
          <w:spacing w:val="96"/>
        </w:rPr>
        <w:t xml:space="preserve"> </w:t>
      </w:r>
      <w:r w:rsidRPr="00246014">
        <w:t>я</w:t>
      </w:r>
      <w:r w:rsidRPr="00246014">
        <w:rPr>
          <w:spacing w:val="100"/>
        </w:rPr>
        <w:t xml:space="preserve"> </w:t>
      </w:r>
      <w:r w:rsidRPr="00246014">
        <w:t>козлика»,</w:t>
      </w:r>
      <w:r w:rsidRPr="00246014">
        <w:rPr>
          <w:spacing w:val="105"/>
        </w:rPr>
        <w:t xml:space="preserve"> </w:t>
      </w:r>
      <w:r w:rsidRPr="00246014">
        <w:t>«Радуга-дуга...»,</w:t>
      </w:r>
      <w:r w:rsidRPr="00246014">
        <w:rPr>
          <w:spacing w:val="106"/>
        </w:rPr>
        <w:t xml:space="preserve"> </w:t>
      </w:r>
      <w:r w:rsidRPr="00246014">
        <w:t>«Сидит</w:t>
      </w:r>
      <w:r w:rsidRPr="00246014">
        <w:rPr>
          <w:spacing w:val="98"/>
        </w:rPr>
        <w:t xml:space="preserve"> </w:t>
      </w:r>
      <w:r w:rsidRPr="00246014">
        <w:t>белка</w:t>
      </w:r>
      <w:r w:rsidRPr="00246014">
        <w:rPr>
          <w:spacing w:val="99"/>
        </w:rPr>
        <w:t xml:space="preserve"> </w:t>
      </w:r>
      <w:r w:rsidRPr="00246014">
        <w:t>на</w:t>
      </w:r>
      <w:r w:rsidRPr="00246014">
        <w:rPr>
          <w:spacing w:val="100"/>
        </w:rPr>
        <w:t xml:space="preserve"> </w:t>
      </w:r>
      <w:r w:rsidRPr="00246014">
        <w:t>тележке...»,</w:t>
      </w:r>
    </w:p>
    <w:p w14:paraId="5C2ECDF7" w14:textId="77777777" w:rsidR="00BB340C" w:rsidRPr="00246014" w:rsidRDefault="0021290F" w:rsidP="00246014">
      <w:pPr>
        <w:pStyle w:val="a3"/>
        <w:ind w:left="0" w:firstLine="425"/>
      </w:pPr>
      <w:r w:rsidRPr="00246014">
        <w:t>«Сорока,</w:t>
      </w:r>
      <w:r w:rsidRPr="00246014">
        <w:rPr>
          <w:spacing w:val="91"/>
        </w:rPr>
        <w:t xml:space="preserve"> </w:t>
      </w:r>
      <w:r w:rsidRPr="00246014">
        <w:t>сорока...»,</w:t>
      </w:r>
      <w:r w:rsidRPr="00246014">
        <w:rPr>
          <w:spacing w:val="99"/>
        </w:rPr>
        <w:t xml:space="preserve"> </w:t>
      </w:r>
      <w:r w:rsidRPr="00246014">
        <w:t>«Тень,</w:t>
      </w:r>
      <w:r w:rsidRPr="00246014">
        <w:rPr>
          <w:spacing w:val="92"/>
        </w:rPr>
        <w:t xml:space="preserve"> </w:t>
      </w:r>
      <w:r w:rsidRPr="00246014">
        <w:t>тень,</w:t>
      </w:r>
      <w:r w:rsidRPr="00246014">
        <w:rPr>
          <w:spacing w:val="89"/>
        </w:rPr>
        <w:t xml:space="preserve"> </w:t>
      </w:r>
      <w:r w:rsidRPr="00246014">
        <w:t>потетень...»,</w:t>
      </w:r>
      <w:r w:rsidRPr="00246014">
        <w:rPr>
          <w:spacing w:val="96"/>
        </w:rPr>
        <w:t xml:space="preserve"> </w:t>
      </w:r>
      <w:r w:rsidRPr="00246014">
        <w:t>«Тили-бом!</w:t>
      </w:r>
      <w:r w:rsidRPr="00246014">
        <w:rPr>
          <w:spacing w:val="91"/>
        </w:rPr>
        <w:t xml:space="preserve"> </w:t>
      </w:r>
      <w:r w:rsidRPr="00246014">
        <w:t>Тили-бом!..»,</w:t>
      </w:r>
      <w:r w:rsidRPr="00246014">
        <w:rPr>
          <w:spacing w:val="96"/>
        </w:rPr>
        <w:t xml:space="preserve"> </w:t>
      </w:r>
      <w:r w:rsidRPr="00246014">
        <w:t>«Травка-муравка...»,</w:t>
      </w:r>
    </w:p>
    <w:p w14:paraId="0AA066FB" w14:textId="77777777" w:rsidR="00BB340C" w:rsidRPr="00246014" w:rsidRDefault="0021290F" w:rsidP="00246014">
      <w:pPr>
        <w:pStyle w:val="a3"/>
        <w:ind w:left="0" w:firstLine="425"/>
      </w:pPr>
      <w:r w:rsidRPr="00246014">
        <w:t>«Чики-чики-чикалочки...».</w:t>
      </w:r>
    </w:p>
    <w:p w14:paraId="469B7463" w14:textId="77777777" w:rsidR="00BB340C" w:rsidRPr="00246014" w:rsidRDefault="0021290F" w:rsidP="00246014">
      <w:pPr>
        <w:ind w:firstLine="425"/>
        <w:jc w:val="both"/>
        <w:rPr>
          <w:sz w:val="24"/>
          <w:szCs w:val="24"/>
        </w:rPr>
      </w:pPr>
      <w:r w:rsidRPr="00246014">
        <w:rPr>
          <w:i/>
          <w:sz w:val="24"/>
          <w:szCs w:val="24"/>
        </w:rPr>
        <w:t>Русские</w:t>
      </w:r>
      <w:r w:rsidRPr="00246014">
        <w:rPr>
          <w:i/>
          <w:spacing w:val="-1"/>
          <w:sz w:val="24"/>
          <w:szCs w:val="24"/>
        </w:rPr>
        <w:t xml:space="preserve"> </w:t>
      </w:r>
      <w:r w:rsidRPr="00246014">
        <w:rPr>
          <w:i/>
          <w:sz w:val="24"/>
          <w:szCs w:val="24"/>
        </w:rPr>
        <w:t>народные</w:t>
      </w:r>
      <w:r w:rsidRPr="00246014">
        <w:rPr>
          <w:i/>
          <w:spacing w:val="-2"/>
          <w:sz w:val="24"/>
          <w:szCs w:val="24"/>
        </w:rPr>
        <w:t xml:space="preserve"> </w:t>
      </w:r>
      <w:r w:rsidRPr="00246014">
        <w:rPr>
          <w:i/>
          <w:sz w:val="24"/>
          <w:szCs w:val="24"/>
        </w:rPr>
        <w:t>сказки.</w:t>
      </w:r>
      <w:r w:rsidRPr="00246014">
        <w:rPr>
          <w:i/>
          <w:spacing w:val="5"/>
          <w:sz w:val="24"/>
          <w:szCs w:val="24"/>
        </w:rPr>
        <w:t xml:space="preserve"> </w:t>
      </w:r>
      <w:r w:rsidRPr="00246014">
        <w:rPr>
          <w:sz w:val="24"/>
          <w:szCs w:val="24"/>
        </w:rPr>
        <w:t>«Бычок</w:t>
      </w:r>
      <w:r w:rsidRPr="00246014">
        <w:rPr>
          <w:spacing w:val="-1"/>
          <w:sz w:val="24"/>
          <w:szCs w:val="24"/>
        </w:rPr>
        <w:t xml:space="preserve"> </w:t>
      </w:r>
      <w:r w:rsidRPr="00246014">
        <w:rPr>
          <w:sz w:val="24"/>
          <w:szCs w:val="24"/>
        </w:rPr>
        <w:t>–</w:t>
      </w:r>
      <w:r w:rsidRPr="00246014">
        <w:rPr>
          <w:spacing w:val="-1"/>
          <w:sz w:val="24"/>
          <w:szCs w:val="24"/>
        </w:rPr>
        <w:t xml:space="preserve"> </w:t>
      </w:r>
      <w:r w:rsidRPr="00246014">
        <w:rPr>
          <w:sz w:val="24"/>
          <w:szCs w:val="24"/>
        </w:rPr>
        <w:t>черный</w:t>
      </w:r>
      <w:r w:rsidRPr="00246014">
        <w:rPr>
          <w:spacing w:val="-1"/>
          <w:sz w:val="24"/>
          <w:szCs w:val="24"/>
        </w:rPr>
        <w:t xml:space="preserve"> </w:t>
      </w:r>
      <w:r w:rsidRPr="00246014">
        <w:rPr>
          <w:sz w:val="24"/>
          <w:szCs w:val="24"/>
        </w:rPr>
        <w:t>бочок,</w:t>
      </w:r>
      <w:r w:rsidRPr="00246014">
        <w:rPr>
          <w:spacing w:val="-2"/>
          <w:sz w:val="24"/>
          <w:szCs w:val="24"/>
        </w:rPr>
        <w:t xml:space="preserve"> </w:t>
      </w:r>
      <w:r w:rsidRPr="00246014">
        <w:rPr>
          <w:sz w:val="24"/>
          <w:szCs w:val="24"/>
        </w:rPr>
        <w:t>белые</w:t>
      </w:r>
      <w:r w:rsidRPr="00246014">
        <w:rPr>
          <w:spacing w:val="-3"/>
          <w:sz w:val="24"/>
          <w:szCs w:val="24"/>
        </w:rPr>
        <w:t xml:space="preserve"> </w:t>
      </w:r>
      <w:r w:rsidRPr="00246014">
        <w:rPr>
          <w:sz w:val="24"/>
          <w:szCs w:val="24"/>
        </w:rPr>
        <w:t>копытца»</w:t>
      </w:r>
      <w:r w:rsidRPr="00246014">
        <w:rPr>
          <w:spacing w:val="-7"/>
          <w:sz w:val="24"/>
          <w:szCs w:val="24"/>
        </w:rPr>
        <w:t xml:space="preserve"> </w:t>
      </w:r>
      <w:r w:rsidRPr="00246014">
        <w:rPr>
          <w:sz w:val="24"/>
          <w:szCs w:val="24"/>
        </w:rPr>
        <w:t>(обработка</w:t>
      </w:r>
      <w:r w:rsidRPr="00246014">
        <w:rPr>
          <w:spacing w:val="-2"/>
          <w:sz w:val="24"/>
          <w:szCs w:val="24"/>
        </w:rPr>
        <w:t xml:space="preserve"> </w:t>
      </w:r>
      <w:r w:rsidRPr="00246014">
        <w:rPr>
          <w:sz w:val="24"/>
          <w:szCs w:val="24"/>
        </w:rPr>
        <w:t>М.</w:t>
      </w:r>
      <w:r w:rsidRPr="00246014">
        <w:rPr>
          <w:spacing w:val="-2"/>
          <w:sz w:val="24"/>
          <w:szCs w:val="24"/>
        </w:rPr>
        <w:t xml:space="preserve"> </w:t>
      </w:r>
      <w:r w:rsidRPr="00246014">
        <w:rPr>
          <w:sz w:val="24"/>
          <w:szCs w:val="24"/>
        </w:rPr>
        <w:t>Булатова;</w:t>
      </w:r>
    </w:p>
    <w:p w14:paraId="54CCE590" w14:textId="77777777" w:rsidR="00BB340C" w:rsidRPr="00246014" w:rsidRDefault="0021290F" w:rsidP="00246014">
      <w:pPr>
        <w:pStyle w:val="a3"/>
        <w:ind w:left="0" w:firstLine="425"/>
      </w:pPr>
      <w:r w:rsidRPr="00246014">
        <w:t>«Волк</w:t>
      </w:r>
      <w:r w:rsidRPr="00246014">
        <w:rPr>
          <w:spacing w:val="31"/>
        </w:rPr>
        <w:t xml:space="preserve"> </w:t>
      </w:r>
      <w:r w:rsidRPr="00246014">
        <w:t>и</w:t>
      </w:r>
      <w:r w:rsidRPr="00246014">
        <w:rPr>
          <w:spacing w:val="32"/>
        </w:rPr>
        <w:t xml:space="preserve"> </w:t>
      </w:r>
      <w:r w:rsidRPr="00246014">
        <w:t>козлята»</w:t>
      </w:r>
      <w:r w:rsidRPr="00246014">
        <w:rPr>
          <w:spacing w:val="24"/>
        </w:rPr>
        <w:t xml:space="preserve"> </w:t>
      </w:r>
      <w:r w:rsidRPr="00246014">
        <w:t>(обработка</w:t>
      </w:r>
      <w:r w:rsidRPr="00246014">
        <w:rPr>
          <w:spacing w:val="30"/>
        </w:rPr>
        <w:t xml:space="preserve"> </w:t>
      </w:r>
      <w:r w:rsidRPr="00246014">
        <w:t>А.Н.</w:t>
      </w:r>
      <w:r w:rsidRPr="00246014">
        <w:rPr>
          <w:spacing w:val="30"/>
        </w:rPr>
        <w:t xml:space="preserve"> </w:t>
      </w:r>
      <w:r w:rsidRPr="00246014">
        <w:t>Толстого);</w:t>
      </w:r>
      <w:r w:rsidRPr="00246014">
        <w:rPr>
          <w:spacing w:val="36"/>
        </w:rPr>
        <w:t xml:space="preserve"> </w:t>
      </w:r>
      <w:r w:rsidRPr="00246014">
        <w:t>«Кот,</w:t>
      </w:r>
      <w:r w:rsidRPr="00246014">
        <w:rPr>
          <w:spacing w:val="32"/>
        </w:rPr>
        <w:t xml:space="preserve"> </w:t>
      </w:r>
      <w:r w:rsidRPr="00246014">
        <w:t>петух</w:t>
      </w:r>
      <w:r w:rsidRPr="00246014">
        <w:rPr>
          <w:spacing w:val="32"/>
        </w:rPr>
        <w:t xml:space="preserve"> </w:t>
      </w:r>
      <w:r w:rsidRPr="00246014">
        <w:t>и</w:t>
      </w:r>
      <w:r w:rsidRPr="00246014">
        <w:rPr>
          <w:spacing w:val="32"/>
        </w:rPr>
        <w:t xml:space="preserve"> </w:t>
      </w:r>
      <w:r w:rsidRPr="00246014">
        <w:t>лиса»</w:t>
      </w:r>
      <w:r w:rsidRPr="00246014">
        <w:rPr>
          <w:spacing w:val="24"/>
        </w:rPr>
        <w:t xml:space="preserve"> </w:t>
      </w:r>
      <w:r w:rsidRPr="00246014">
        <w:t>(обработка</w:t>
      </w:r>
      <w:r w:rsidRPr="00246014">
        <w:rPr>
          <w:spacing w:val="30"/>
        </w:rPr>
        <w:t xml:space="preserve"> </w:t>
      </w:r>
      <w:r w:rsidRPr="00246014">
        <w:t>М.</w:t>
      </w:r>
      <w:r w:rsidRPr="00246014">
        <w:rPr>
          <w:spacing w:val="31"/>
        </w:rPr>
        <w:t xml:space="preserve"> </w:t>
      </w:r>
      <w:r w:rsidRPr="00246014">
        <w:t>Боголюбской);</w:t>
      </w:r>
    </w:p>
    <w:p w14:paraId="538F98DB" w14:textId="77777777" w:rsidR="00BB340C" w:rsidRPr="00246014" w:rsidRDefault="0021290F" w:rsidP="00246014">
      <w:pPr>
        <w:pStyle w:val="a3"/>
        <w:ind w:left="0" w:firstLine="425"/>
      </w:pPr>
      <w:r w:rsidRPr="00246014">
        <w:t>«Лиса и заяц» (обработка В. Даля); «Снегурочка и лиса» (обработка М. Булатова); «У страха глаза</w:t>
      </w:r>
      <w:r w:rsidRPr="00246014">
        <w:rPr>
          <w:spacing w:val="1"/>
        </w:rPr>
        <w:t xml:space="preserve"> </w:t>
      </w:r>
      <w:r w:rsidRPr="00246014">
        <w:t>велики»</w:t>
      </w:r>
      <w:r w:rsidRPr="00246014">
        <w:rPr>
          <w:spacing w:val="-8"/>
        </w:rPr>
        <w:t xml:space="preserve"> </w:t>
      </w:r>
      <w:r w:rsidRPr="00246014">
        <w:t>(обработка</w:t>
      </w:r>
      <w:r w:rsidRPr="00246014">
        <w:rPr>
          <w:spacing w:val="-1"/>
        </w:rPr>
        <w:t xml:space="preserve"> </w:t>
      </w:r>
      <w:r w:rsidRPr="00246014">
        <w:t>М.</w:t>
      </w:r>
      <w:r w:rsidRPr="00246014">
        <w:rPr>
          <w:spacing w:val="-1"/>
        </w:rPr>
        <w:t xml:space="preserve"> </w:t>
      </w:r>
      <w:r w:rsidRPr="00246014">
        <w:t>Серовой).</w:t>
      </w:r>
    </w:p>
    <w:p w14:paraId="46E7F7B4" w14:textId="77777777" w:rsidR="00BB340C" w:rsidRPr="00246014" w:rsidRDefault="0021290F" w:rsidP="00246014">
      <w:pPr>
        <w:pStyle w:val="a3"/>
        <w:ind w:left="0" w:firstLine="425"/>
      </w:pPr>
      <w:r w:rsidRPr="00246014">
        <w:rPr>
          <w:i/>
        </w:rPr>
        <w:t>Фольклор</w:t>
      </w:r>
      <w:r w:rsidRPr="00246014">
        <w:rPr>
          <w:i/>
          <w:spacing w:val="1"/>
        </w:rPr>
        <w:t xml:space="preserve"> </w:t>
      </w:r>
      <w:r w:rsidRPr="00246014">
        <w:rPr>
          <w:i/>
        </w:rPr>
        <w:t>народов</w:t>
      </w:r>
      <w:r w:rsidRPr="00246014">
        <w:rPr>
          <w:i/>
          <w:spacing w:val="1"/>
        </w:rPr>
        <w:t xml:space="preserve"> </w:t>
      </w:r>
      <w:r w:rsidRPr="00246014">
        <w:rPr>
          <w:i/>
        </w:rPr>
        <w:t>мира.</w:t>
      </w:r>
      <w:r w:rsidRPr="00246014">
        <w:rPr>
          <w:i/>
          <w:spacing w:val="1"/>
        </w:rPr>
        <w:t xml:space="preserve"> </w:t>
      </w:r>
      <w:r w:rsidRPr="00246014">
        <w:rPr>
          <w:i/>
        </w:rPr>
        <w:t>Песенки</w:t>
      </w:r>
      <w:r w:rsidRPr="00246014">
        <w:t>.</w:t>
      </w:r>
      <w:r w:rsidRPr="00246014">
        <w:rPr>
          <w:spacing w:val="1"/>
        </w:rPr>
        <w:t xml:space="preserve"> </w:t>
      </w:r>
      <w:r w:rsidRPr="00246014">
        <w:t>«Кораблик»,</w:t>
      </w:r>
      <w:r w:rsidRPr="00246014">
        <w:rPr>
          <w:spacing w:val="1"/>
        </w:rPr>
        <w:t xml:space="preserve"> </w:t>
      </w:r>
      <w:r w:rsidRPr="00246014">
        <w:t>«Храбрецы»,</w:t>
      </w:r>
      <w:r w:rsidRPr="00246014">
        <w:rPr>
          <w:spacing w:val="1"/>
        </w:rPr>
        <w:t xml:space="preserve"> </w:t>
      </w:r>
      <w:r w:rsidRPr="00246014">
        <w:t>«Маленькие</w:t>
      </w:r>
      <w:r w:rsidRPr="00246014">
        <w:rPr>
          <w:spacing w:val="1"/>
        </w:rPr>
        <w:t xml:space="preserve"> </w:t>
      </w:r>
      <w:r w:rsidRPr="00246014">
        <w:t>феи»,</w:t>
      </w:r>
      <w:r w:rsidRPr="00246014">
        <w:rPr>
          <w:spacing w:val="1"/>
        </w:rPr>
        <w:t xml:space="preserve"> </w:t>
      </w:r>
      <w:r w:rsidRPr="00246014">
        <w:t>«Три</w:t>
      </w:r>
      <w:r w:rsidRPr="00246014">
        <w:rPr>
          <w:spacing w:val="1"/>
        </w:rPr>
        <w:t xml:space="preserve"> </w:t>
      </w:r>
      <w:r w:rsidRPr="00246014">
        <w:t>зверолова» англ., обр. С. Маршака; «Что за грохот», пер. с латыша. С. Маршака; «Купите лук...»,</w:t>
      </w:r>
      <w:r w:rsidRPr="00246014">
        <w:rPr>
          <w:spacing w:val="1"/>
        </w:rPr>
        <w:t xml:space="preserve"> </w:t>
      </w:r>
      <w:r w:rsidRPr="00246014">
        <w:t>пер. с шотл. И. Токмаковой; «Разговор лягушек», «Несговорчивый удод», «Помогите!» пер. с чеш.</w:t>
      </w:r>
      <w:r w:rsidRPr="00246014">
        <w:rPr>
          <w:spacing w:val="1"/>
        </w:rPr>
        <w:t xml:space="preserve"> </w:t>
      </w:r>
      <w:r w:rsidRPr="00246014">
        <w:t>С.</w:t>
      </w:r>
      <w:r w:rsidRPr="00246014">
        <w:rPr>
          <w:spacing w:val="-1"/>
        </w:rPr>
        <w:t xml:space="preserve"> </w:t>
      </w:r>
      <w:r w:rsidRPr="00246014">
        <w:t>Маршака.</w:t>
      </w:r>
    </w:p>
    <w:p w14:paraId="4C168EAE" w14:textId="77777777" w:rsidR="00BB340C" w:rsidRPr="00246014" w:rsidRDefault="0021290F" w:rsidP="00246014">
      <w:pPr>
        <w:pStyle w:val="a3"/>
        <w:ind w:left="0" w:firstLine="425"/>
      </w:pPr>
      <w:r w:rsidRPr="00246014">
        <w:rPr>
          <w:i/>
        </w:rPr>
        <w:t>Сказки</w:t>
      </w:r>
      <w:r w:rsidRPr="00246014">
        <w:t>.</w:t>
      </w:r>
      <w:r w:rsidRPr="00246014">
        <w:rPr>
          <w:spacing w:val="1"/>
        </w:rPr>
        <w:t xml:space="preserve"> </w:t>
      </w:r>
      <w:r w:rsidRPr="00246014">
        <w:t>«Два</w:t>
      </w:r>
      <w:r w:rsidRPr="00246014">
        <w:rPr>
          <w:spacing w:val="1"/>
        </w:rPr>
        <w:t xml:space="preserve"> </w:t>
      </w:r>
      <w:r w:rsidRPr="00246014">
        <w:t>жадных</w:t>
      </w:r>
      <w:r w:rsidRPr="00246014">
        <w:rPr>
          <w:spacing w:val="1"/>
        </w:rPr>
        <w:t xml:space="preserve"> </w:t>
      </w:r>
      <w:r w:rsidRPr="00246014">
        <w:t>медвежонка»,</w:t>
      </w:r>
      <w:r w:rsidRPr="00246014">
        <w:rPr>
          <w:spacing w:val="1"/>
        </w:rPr>
        <w:t xml:space="preserve"> </w:t>
      </w:r>
      <w:r w:rsidRPr="00246014">
        <w:t>венг.,</w:t>
      </w:r>
      <w:r w:rsidRPr="00246014">
        <w:rPr>
          <w:spacing w:val="1"/>
        </w:rPr>
        <w:t xml:space="preserve"> </w:t>
      </w:r>
      <w:r w:rsidRPr="00246014">
        <w:t>обр.</w:t>
      </w:r>
      <w:r w:rsidRPr="00246014">
        <w:rPr>
          <w:spacing w:val="1"/>
        </w:rPr>
        <w:t xml:space="preserve"> </w:t>
      </w:r>
      <w:r w:rsidRPr="00246014">
        <w:t>А.</w:t>
      </w:r>
      <w:r w:rsidRPr="00246014">
        <w:rPr>
          <w:spacing w:val="1"/>
        </w:rPr>
        <w:t xml:space="preserve"> </w:t>
      </w:r>
      <w:r w:rsidRPr="00246014">
        <w:t>Краснова</w:t>
      </w:r>
      <w:r w:rsidRPr="00246014">
        <w:rPr>
          <w:spacing w:val="1"/>
        </w:rPr>
        <w:t xml:space="preserve"> </w:t>
      </w:r>
      <w:r w:rsidRPr="00246014">
        <w:t>и</w:t>
      </w:r>
      <w:r w:rsidRPr="00246014">
        <w:rPr>
          <w:spacing w:val="1"/>
        </w:rPr>
        <w:t xml:space="preserve"> </w:t>
      </w:r>
      <w:r w:rsidRPr="00246014">
        <w:t>В. Важдаева;</w:t>
      </w:r>
      <w:r w:rsidRPr="00246014">
        <w:rPr>
          <w:spacing w:val="60"/>
        </w:rPr>
        <w:t xml:space="preserve"> </w:t>
      </w:r>
      <w:r w:rsidRPr="00246014">
        <w:t>«Упрямые</w:t>
      </w:r>
      <w:r w:rsidRPr="00246014">
        <w:rPr>
          <w:spacing w:val="1"/>
        </w:rPr>
        <w:t xml:space="preserve"> </w:t>
      </w:r>
      <w:r w:rsidRPr="00246014">
        <w:t>козы»,</w:t>
      </w:r>
      <w:r w:rsidRPr="00246014">
        <w:rPr>
          <w:spacing w:val="1"/>
        </w:rPr>
        <w:t xml:space="preserve"> </w:t>
      </w:r>
      <w:r w:rsidRPr="00246014">
        <w:t>узб.</w:t>
      </w:r>
      <w:r w:rsidRPr="00246014">
        <w:rPr>
          <w:spacing w:val="1"/>
        </w:rPr>
        <w:t xml:space="preserve"> </w:t>
      </w:r>
      <w:r w:rsidRPr="00246014">
        <w:t>обр.</w:t>
      </w:r>
      <w:r w:rsidRPr="00246014">
        <w:rPr>
          <w:spacing w:val="1"/>
        </w:rPr>
        <w:t xml:space="preserve"> </w:t>
      </w:r>
      <w:r w:rsidRPr="00246014">
        <w:t>Ш.</w:t>
      </w:r>
      <w:r w:rsidRPr="00246014">
        <w:rPr>
          <w:spacing w:val="1"/>
        </w:rPr>
        <w:t xml:space="preserve"> </w:t>
      </w:r>
      <w:r w:rsidRPr="00246014">
        <w:t>Сагдуллы;</w:t>
      </w:r>
      <w:r w:rsidRPr="00246014">
        <w:rPr>
          <w:spacing w:val="1"/>
        </w:rPr>
        <w:t xml:space="preserve"> </w:t>
      </w:r>
      <w:r w:rsidRPr="00246014">
        <w:t>«У</w:t>
      </w:r>
      <w:r w:rsidRPr="00246014">
        <w:rPr>
          <w:spacing w:val="1"/>
        </w:rPr>
        <w:t xml:space="preserve"> </w:t>
      </w:r>
      <w:r w:rsidRPr="00246014">
        <w:t>солнышка</w:t>
      </w:r>
      <w:r w:rsidRPr="00246014">
        <w:rPr>
          <w:spacing w:val="1"/>
        </w:rPr>
        <w:t xml:space="preserve"> </w:t>
      </w:r>
      <w:r w:rsidRPr="00246014">
        <w:t>в</w:t>
      </w:r>
      <w:r w:rsidRPr="00246014">
        <w:rPr>
          <w:spacing w:val="1"/>
        </w:rPr>
        <w:t xml:space="preserve"> </w:t>
      </w:r>
      <w:r w:rsidRPr="00246014">
        <w:t>гостях»,</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словац.</w:t>
      </w:r>
      <w:r w:rsidRPr="00246014">
        <w:rPr>
          <w:spacing w:val="1"/>
        </w:rPr>
        <w:t xml:space="preserve"> </w:t>
      </w:r>
      <w:r w:rsidRPr="00246014">
        <w:t>С.</w:t>
      </w:r>
      <w:r w:rsidRPr="00246014">
        <w:rPr>
          <w:spacing w:val="1"/>
        </w:rPr>
        <w:t xml:space="preserve"> </w:t>
      </w:r>
      <w:r w:rsidRPr="00246014">
        <w:t>Могилевской</w:t>
      </w:r>
      <w:r w:rsidRPr="00246014">
        <w:rPr>
          <w:spacing w:val="1"/>
        </w:rPr>
        <w:t xml:space="preserve"> </w:t>
      </w:r>
      <w:r w:rsidRPr="00246014">
        <w:t>и</w:t>
      </w:r>
      <w:r w:rsidRPr="00246014">
        <w:rPr>
          <w:spacing w:val="60"/>
        </w:rPr>
        <w:t xml:space="preserve"> </w:t>
      </w:r>
      <w:r w:rsidRPr="00246014">
        <w:t>Л.</w:t>
      </w:r>
      <w:r w:rsidRPr="00246014">
        <w:rPr>
          <w:spacing w:val="-57"/>
        </w:rPr>
        <w:t xml:space="preserve"> </w:t>
      </w:r>
      <w:r w:rsidRPr="00246014">
        <w:t>Зориной; «Храбрец-молодец», пер. с болг. Л. Грибовой; «Пых», белорус. обр. Н. Мялика: «Лесной</w:t>
      </w:r>
      <w:r w:rsidRPr="00246014">
        <w:rPr>
          <w:spacing w:val="1"/>
        </w:rPr>
        <w:t xml:space="preserve"> </w:t>
      </w:r>
      <w:r w:rsidRPr="00246014">
        <w:t>мишка</w:t>
      </w:r>
      <w:r w:rsidRPr="00246014">
        <w:rPr>
          <w:spacing w:val="-2"/>
        </w:rPr>
        <w:t xml:space="preserve"> </w:t>
      </w:r>
      <w:r w:rsidRPr="00246014">
        <w:t>и проказница</w:t>
      </w:r>
      <w:r w:rsidRPr="00246014">
        <w:rPr>
          <w:spacing w:val="-2"/>
        </w:rPr>
        <w:t xml:space="preserve"> </w:t>
      </w:r>
      <w:r w:rsidRPr="00246014">
        <w:t>мышка», латыш.,</w:t>
      </w:r>
      <w:r w:rsidRPr="00246014">
        <w:rPr>
          <w:spacing w:val="-1"/>
        </w:rPr>
        <w:t xml:space="preserve"> </w:t>
      </w:r>
      <w:r w:rsidRPr="00246014">
        <w:t>обр. Ю.</w:t>
      </w:r>
      <w:r w:rsidRPr="00246014">
        <w:rPr>
          <w:spacing w:val="1"/>
        </w:rPr>
        <w:t xml:space="preserve"> </w:t>
      </w:r>
      <w:r w:rsidRPr="00246014">
        <w:t>Ванага, пер. Л.</w:t>
      </w:r>
      <w:r w:rsidRPr="00246014">
        <w:rPr>
          <w:spacing w:val="1"/>
        </w:rPr>
        <w:t xml:space="preserve"> </w:t>
      </w:r>
      <w:r w:rsidRPr="00246014">
        <w:t>Воронковой.</w:t>
      </w:r>
    </w:p>
    <w:p w14:paraId="186C7E55"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5"/>
          <w:sz w:val="24"/>
          <w:szCs w:val="24"/>
        </w:rPr>
        <w:t xml:space="preserve"> </w:t>
      </w:r>
      <w:r w:rsidRPr="00246014">
        <w:rPr>
          <w:i/>
          <w:sz w:val="24"/>
          <w:szCs w:val="24"/>
        </w:rPr>
        <w:t>поэтов</w:t>
      </w:r>
      <w:r w:rsidRPr="00246014">
        <w:rPr>
          <w:i/>
          <w:spacing w:val="-3"/>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России</w:t>
      </w:r>
    </w:p>
    <w:p w14:paraId="1537438C" w14:textId="77777777" w:rsidR="00BB340C" w:rsidRPr="00246014" w:rsidRDefault="0021290F" w:rsidP="00246014">
      <w:pPr>
        <w:pStyle w:val="a3"/>
        <w:ind w:left="0" w:firstLine="425"/>
      </w:pPr>
      <w:r w:rsidRPr="00246014">
        <w:rPr>
          <w:i/>
        </w:rPr>
        <w:t xml:space="preserve">Поэзия. </w:t>
      </w:r>
      <w:r w:rsidRPr="00246014">
        <w:t>Бальмонт К.Д. «Осень»; Благинина Е.А. «Радуга»; Городецкий С.М. «Кто это?»;</w:t>
      </w:r>
      <w:r w:rsidRPr="00246014">
        <w:rPr>
          <w:spacing w:val="1"/>
        </w:rPr>
        <w:t xml:space="preserve"> </w:t>
      </w:r>
      <w:r w:rsidRPr="00246014">
        <w:t>Заболоцкий</w:t>
      </w:r>
      <w:r w:rsidRPr="00246014">
        <w:rPr>
          <w:spacing w:val="15"/>
        </w:rPr>
        <w:t xml:space="preserve"> </w:t>
      </w:r>
      <w:r w:rsidRPr="00246014">
        <w:t>Н.А.</w:t>
      </w:r>
      <w:r w:rsidRPr="00246014">
        <w:rPr>
          <w:spacing w:val="20"/>
        </w:rPr>
        <w:t xml:space="preserve"> </w:t>
      </w:r>
      <w:r w:rsidRPr="00246014">
        <w:t>«Как</w:t>
      </w:r>
      <w:r w:rsidRPr="00246014">
        <w:rPr>
          <w:spacing w:val="18"/>
        </w:rPr>
        <w:t xml:space="preserve"> </w:t>
      </w:r>
      <w:r w:rsidRPr="00246014">
        <w:t>мыши</w:t>
      </w:r>
      <w:r w:rsidRPr="00246014">
        <w:rPr>
          <w:spacing w:val="16"/>
        </w:rPr>
        <w:t xml:space="preserve"> </w:t>
      </w:r>
      <w:r w:rsidRPr="00246014">
        <w:t>с</w:t>
      </w:r>
      <w:r w:rsidRPr="00246014">
        <w:rPr>
          <w:spacing w:val="15"/>
        </w:rPr>
        <w:t xml:space="preserve"> </w:t>
      </w:r>
      <w:r w:rsidRPr="00246014">
        <w:t>котом</w:t>
      </w:r>
      <w:r w:rsidRPr="00246014">
        <w:rPr>
          <w:spacing w:val="14"/>
        </w:rPr>
        <w:t xml:space="preserve"> </w:t>
      </w:r>
      <w:r w:rsidRPr="00246014">
        <w:t>воевали»;</w:t>
      </w:r>
      <w:r w:rsidRPr="00246014">
        <w:rPr>
          <w:spacing w:val="18"/>
        </w:rPr>
        <w:t xml:space="preserve"> </w:t>
      </w:r>
      <w:r w:rsidRPr="00246014">
        <w:t>Кольцов</w:t>
      </w:r>
      <w:r w:rsidRPr="00246014">
        <w:rPr>
          <w:spacing w:val="15"/>
        </w:rPr>
        <w:t xml:space="preserve"> </w:t>
      </w:r>
      <w:r w:rsidRPr="00246014">
        <w:t>А.В.</w:t>
      </w:r>
      <w:r w:rsidRPr="00246014">
        <w:rPr>
          <w:spacing w:val="19"/>
        </w:rPr>
        <w:t xml:space="preserve"> </w:t>
      </w:r>
      <w:r w:rsidRPr="00246014">
        <w:t>«Дуют</w:t>
      </w:r>
      <w:r w:rsidRPr="00246014">
        <w:rPr>
          <w:spacing w:val="18"/>
        </w:rPr>
        <w:t xml:space="preserve"> </w:t>
      </w:r>
      <w:r w:rsidRPr="00246014">
        <w:t>ветры...»</w:t>
      </w:r>
      <w:r w:rsidRPr="00246014">
        <w:rPr>
          <w:spacing w:val="11"/>
        </w:rPr>
        <w:t xml:space="preserve"> </w:t>
      </w:r>
      <w:r w:rsidRPr="00246014">
        <w:t>(из</w:t>
      </w:r>
      <w:r w:rsidRPr="00246014">
        <w:rPr>
          <w:spacing w:val="17"/>
        </w:rPr>
        <w:t xml:space="preserve"> </w:t>
      </w:r>
      <w:r w:rsidRPr="00246014">
        <w:t>стихотворения</w:t>
      </w:r>
    </w:p>
    <w:p w14:paraId="0426FBF9" w14:textId="77777777" w:rsidR="00BB340C" w:rsidRPr="00246014" w:rsidRDefault="0021290F" w:rsidP="00246014">
      <w:pPr>
        <w:pStyle w:val="a3"/>
        <w:ind w:left="0" w:firstLine="425"/>
      </w:pPr>
      <w:r w:rsidRPr="00246014">
        <w:t>«Русская</w:t>
      </w:r>
      <w:r w:rsidRPr="00246014">
        <w:rPr>
          <w:spacing w:val="1"/>
        </w:rPr>
        <w:t xml:space="preserve"> </w:t>
      </w:r>
      <w:r w:rsidRPr="00246014">
        <w:t>песня»);</w:t>
      </w:r>
      <w:r w:rsidRPr="00246014">
        <w:rPr>
          <w:spacing w:val="1"/>
        </w:rPr>
        <w:t xml:space="preserve"> </w:t>
      </w:r>
      <w:r w:rsidRPr="00246014">
        <w:t>Косяков</w:t>
      </w:r>
      <w:r w:rsidRPr="00246014">
        <w:rPr>
          <w:spacing w:val="1"/>
        </w:rPr>
        <w:t xml:space="preserve"> </w:t>
      </w:r>
      <w:r w:rsidRPr="00246014">
        <w:t>И.И.</w:t>
      </w:r>
      <w:r w:rsidRPr="00246014">
        <w:rPr>
          <w:spacing w:val="1"/>
        </w:rPr>
        <w:t xml:space="preserve"> </w:t>
      </w:r>
      <w:r w:rsidRPr="00246014">
        <w:t>«Все</w:t>
      </w:r>
      <w:r w:rsidRPr="00246014">
        <w:rPr>
          <w:spacing w:val="1"/>
        </w:rPr>
        <w:t xml:space="preserve"> </w:t>
      </w:r>
      <w:r w:rsidRPr="00246014">
        <w:t>она»;</w:t>
      </w:r>
      <w:r w:rsidRPr="00246014">
        <w:rPr>
          <w:spacing w:val="1"/>
        </w:rPr>
        <w:t xml:space="preserve"> </w:t>
      </w:r>
      <w:r w:rsidRPr="00246014">
        <w:t>Майков</w:t>
      </w:r>
      <w:r w:rsidRPr="00246014">
        <w:rPr>
          <w:spacing w:val="1"/>
        </w:rPr>
        <w:t xml:space="preserve"> </w:t>
      </w:r>
      <w:r w:rsidRPr="00246014">
        <w:t>А.Н.</w:t>
      </w:r>
      <w:r w:rsidRPr="00246014">
        <w:rPr>
          <w:spacing w:val="1"/>
        </w:rPr>
        <w:t xml:space="preserve"> </w:t>
      </w:r>
      <w:r w:rsidRPr="00246014">
        <w:t>«Колыбельная</w:t>
      </w:r>
      <w:r w:rsidRPr="00246014">
        <w:rPr>
          <w:spacing w:val="1"/>
        </w:rPr>
        <w:t xml:space="preserve"> </w:t>
      </w:r>
      <w:r w:rsidRPr="00246014">
        <w:t>песня»,</w:t>
      </w:r>
      <w:r w:rsidRPr="00246014">
        <w:rPr>
          <w:spacing w:val="1"/>
        </w:rPr>
        <w:t xml:space="preserve"> </w:t>
      </w:r>
      <w:r w:rsidRPr="00246014">
        <w:t>«Ласточка</w:t>
      </w:r>
      <w:r w:rsidRPr="00246014">
        <w:rPr>
          <w:spacing w:val="1"/>
        </w:rPr>
        <w:t xml:space="preserve"> </w:t>
      </w:r>
      <w:r w:rsidRPr="00246014">
        <w:t>примчалась...»</w:t>
      </w:r>
      <w:r w:rsidRPr="00246014">
        <w:rPr>
          <w:spacing w:val="1"/>
        </w:rPr>
        <w:t xml:space="preserve"> </w:t>
      </w:r>
      <w:r w:rsidRPr="00246014">
        <w:t>(из</w:t>
      </w:r>
      <w:r w:rsidRPr="00246014">
        <w:rPr>
          <w:spacing w:val="1"/>
        </w:rPr>
        <w:t xml:space="preserve"> </w:t>
      </w:r>
      <w:r w:rsidRPr="00246014">
        <w:t>новогреческих</w:t>
      </w:r>
      <w:r w:rsidRPr="00246014">
        <w:rPr>
          <w:spacing w:val="1"/>
        </w:rPr>
        <w:t xml:space="preserve"> </w:t>
      </w:r>
      <w:r w:rsidRPr="00246014">
        <w:t>песен);</w:t>
      </w:r>
      <w:r w:rsidRPr="00246014">
        <w:rPr>
          <w:spacing w:val="1"/>
        </w:rPr>
        <w:t xml:space="preserve"> </w:t>
      </w:r>
      <w:r w:rsidRPr="00246014">
        <w:t>Маршак</w:t>
      </w:r>
      <w:r w:rsidRPr="00246014">
        <w:rPr>
          <w:spacing w:val="1"/>
        </w:rPr>
        <w:t xml:space="preserve"> </w:t>
      </w:r>
      <w:r w:rsidRPr="00246014">
        <w:t>С.Я.</w:t>
      </w:r>
      <w:r w:rsidRPr="00246014">
        <w:rPr>
          <w:spacing w:val="1"/>
        </w:rPr>
        <w:t xml:space="preserve"> </w:t>
      </w:r>
      <w:r w:rsidRPr="00246014">
        <w:t>«Зоосад»,</w:t>
      </w:r>
      <w:r w:rsidRPr="00246014">
        <w:rPr>
          <w:spacing w:val="1"/>
        </w:rPr>
        <w:t xml:space="preserve"> </w:t>
      </w:r>
      <w:r w:rsidRPr="00246014">
        <w:t>«Жираф»,</w:t>
      </w:r>
      <w:r w:rsidRPr="00246014">
        <w:rPr>
          <w:spacing w:val="1"/>
        </w:rPr>
        <w:t xml:space="preserve"> </w:t>
      </w:r>
      <w:r w:rsidRPr="00246014">
        <w:t>«Зебры»,</w:t>
      </w:r>
      <w:r w:rsidRPr="00246014">
        <w:rPr>
          <w:spacing w:val="1"/>
        </w:rPr>
        <w:t xml:space="preserve"> </w:t>
      </w:r>
      <w:r w:rsidRPr="00246014">
        <w:t>«Белые</w:t>
      </w:r>
      <w:r w:rsidRPr="00246014">
        <w:rPr>
          <w:spacing w:val="1"/>
        </w:rPr>
        <w:t xml:space="preserve"> </w:t>
      </w:r>
      <w:r w:rsidRPr="00246014">
        <w:t>медведи»,</w:t>
      </w:r>
      <w:r w:rsidRPr="00246014">
        <w:rPr>
          <w:spacing w:val="1"/>
        </w:rPr>
        <w:t xml:space="preserve"> </w:t>
      </w:r>
      <w:r w:rsidRPr="00246014">
        <w:t>«Страусенок»,</w:t>
      </w:r>
      <w:r w:rsidRPr="00246014">
        <w:rPr>
          <w:spacing w:val="1"/>
        </w:rPr>
        <w:t xml:space="preserve"> </w:t>
      </w:r>
      <w:r w:rsidRPr="00246014">
        <w:t>«Пингвин»,</w:t>
      </w:r>
      <w:r w:rsidRPr="00246014">
        <w:rPr>
          <w:spacing w:val="1"/>
        </w:rPr>
        <w:t xml:space="preserve"> </w:t>
      </w:r>
      <w:r w:rsidRPr="00246014">
        <w:t>Верблюд»,</w:t>
      </w:r>
      <w:r w:rsidRPr="00246014">
        <w:rPr>
          <w:spacing w:val="1"/>
        </w:rPr>
        <w:t xml:space="preserve"> </w:t>
      </w:r>
      <w:r w:rsidRPr="00246014">
        <w:t>«Где</w:t>
      </w:r>
      <w:r w:rsidRPr="00246014">
        <w:rPr>
          <w:spacing w:val="1"/>
        </w:rPr>
        <w:t xml:space="preserve"> </w:t>
      </w:r>
      <w:r w:rsidRPr="00246014">
        <w:t>обедал</w:t>
      </w:r>
      <w:r w:rsidRPr="00246014">
        <w:rPr>
          <w:spacing w:val="1"/>
        </w:rPr>
        <w:t xml:space="preserve"> </w:t>
      </w:r>
      <w:r w:rsidRPr="00246014">
        <w:t>воробей»</w:t>
      </w:r>
      <w:r w:rsidRPr="00246014">
        <w:rPr>
          <w:spacing w:val="1"/>
        </w:rPr>
        <w:t xml:space="preserve"> </w:t>
      </w:r>
      <w:r w:rsidRPr="00246014">
        <w:t>(из</w:t>
      </w:r>
      <w:r w:rsidRPr="00246014">
        <w:rPr>
          <w:spacing w:val="1"/>
        </w:rPr>
        <w:t xml:space="preserve"> </w:t>
      </w:r>
      <w:r w:rsidRPr="00246014">
        <w:t>цикла</w:t>
      </w:r>
      <w:r w:rsidRPr="00246014">
        <w:rPr>
          <w:spacing w:val="1"/>
        </w:rPr>
        <w:t xml:space="preserve"> </w:t>
      </w:r>
      <w:r w:rsidRPr="00246014">
        <w:t>«Детки</w:t>
      </w:r>
      <w:r w:rsidRPr="00246014">
        <w:rPr>
          <w:spacing w:val="1"/>
        </w:rPr>
        <w:t xml:space="preserve"> </w:t>
      </w:r>
      <w:r w:rsidRPr="00246014">
        <w:t>в</w:t>
      </w:r>
      <w:r w:rsidRPr="00246014">
        <w:rPr>
          <w:spacing w:val="1"/>
        </w:rPr>
        <w:t xml:space="preserve"> </w:t>
      </w:r>
      <w:r w:rsidRPr="00246014">
        <w:t>клетке»),</w:t>
      </w:r>
      <w:r w:rsidRPr="00246014">
        <w:rPr>
          <w:spacing w:val="1"/>
        </w:rPr>
        <w:t xml:space="preserve"> </w:t>
      </w:r>
      <w:r w:rsidRPr="00246014">
        <w:t>«Тихая</w:t>
      </w:r>
      <w:r w:rsidRPr="00246014">
        <w:rPr>
          <w:spacing w:val="1"/>
        </w:rPr>
        <w:t xml:space="preserve"> </w:t>
      </w:r>
      <w:r w:rsidRPr="00246014">
        <w:t>сказка»,</w:t>
      </w:r>
      <w:r w:rsidRPr="00246014">
        <w:rPr>
          <w:spacing w:val="1"/>
        </w:rPr>
        <w:t xml:space="preserve"> </w:t>
      </w:r>
      <w:r w:rsidRPr="00246014">
        <w:t>«Сказка</w:t>
      </w:r>
      <w:r w:rsidRPr="00246014">
        <w:rPr>
          <w:spacing w:val="1"/>
        </w:rPr>
        <w:t xml:space="preserve"> </w:t>
      </w:r>
      <w:r w:rsidRPr="00246014">
        <w:t>об</w:t>
      </w:r>
      <w:r w:rsidRPr="00246014">
        <w:rPr>
          <w:spacing w:val="1"/>
        </w:rPr>
        <w:t xml:space="preserve"> </w:t>
      </w:r>
      <w:r w:rsidRPr="00246014">
        <w:t>умном</w:t>
      </w:r>
      <w:r w:rsidRPr="00246014">
        <w:rPr>
          <w:spacing w:val="1"/>
        </w:rPr>
        <w:t xml:space="preserve"> </w:t>
      </w:r>
      <w:r w:rsidRPr="00246014">
        <w:t>мышонке»;</w:t>
      </w:r>
      <w:r w:rsidRPr="00246014">
        <w:rPr>
          <w:spacing w:val="1"/>
        </w:rPr>
        <w:t xml:space="preserve"> </w:t>
      </w:r>
      <w:r w:rsidRPr="00246014">
        <w:t>Михалков</w:t>
      </w:r>
      <w:r w:rsidRPr="00246014">
        <w:rPr>
          <w:spacing w:val="1"/>
        </w:rPr>
        <w:t xml:space="preserve"> </w:t>
      </w:r>
      <w:r w:rsidRPr="00246014">
        <w:t>С.В.</w:t>
      </w:r>
      <w:r w:rsidRPr="00246014">
        <w:rPr>
          <w:spacing w:val="1"/>
        </w:rPr>
        <w:t xml:space="preserve"> </w:t>
      </w:r>
      <w:r w:rsidRPr="00246014">
        <w:t>«Песенка</w:t>
      </w:r>
      <w:r w:rsidRPr="00246014">
        <w:rPr>
          <w:spacing w:val="1"/>
        </w:rPr>
        <w:t xml:space="preserve"> </w:t>
      </w:r>
      <w:r w:rsidRPr="00246014">
        <w:t>друзей»;</w:t>
      </w:r>
      <w:r w:rsidRPr="00246014">
        <w:rPr>
          <w:spacing w:val="1"/>
        </w:rPr>
        <w:t xml:space="preserve"> </w:t>
      </w:r>
      <w:r w:rsidRPr="00246014">
        <w:t>Мошковская</w:t>
      </w:r>
      <w:r w:rsidRPr="00246014">
        <w:rPr>
          <w:spacing w:val="6"/>
        </w:rPr>
        <w:t xml:space="preserve"> </w:t>
      </w:r>
      <w:r w:rsidRPr="00246014">
        <w:t>Э.Э.</w:t>
      </w:r>
      <w:r w:rsidRPr="00246014">
        <w:rPr>
          <w:spacing w:val="11"/>
        </w:rPr>
        <w:t xml:space="preserve"> </w:t>
      </w:r>
      <w:r w:rsidRPr="00246014">
        <w:t>«Жадина»;</w:t>
      </w:r>
      <w:r w:rsidRPr="00246014">
        <w:rPr>
          <w:spacing w:val="10"/>
        </w:rPr>
        <w:t xml:space="preserve"> </w:t>
      </w:r>
      <w:r w:rsidRPr="00246014">
        <w:t>Плещеев</w:t>
      </w:r>
      <w:r w:rsidRPr="00246014">
        <w:rPr>
          <w:spacing w:val="6"/>
        </w:rPr>
        <w:t xml:space="preserve"> </w:t>
      </w:r>
      <w:r w:rsidRPr="00246014">
        <w:t>А.Н.</w:t>
      </w:r>
      <w:r w:rsidRPr="00246014">
        <w:rPr>
          <w:spacing w:val="11"/>
        </w:rPr>
        <w:t xml:space="preserve"> </w:t>
      </w:r>
      <w:r w:rsidRPr="00246014">
        <w:t>«Осень</w:t>
      </w:r>
      <w:r w:rsidRPr="00246014">
        <w:rPr>
          <w:spacing w:val="8"/>
        </w:rPr>
        <w:t xml:space="preserve"> </w:t>
      </w:r>
      <w:r w:rsidRPr="00246014">
        <w:t>наступила...»,</w:t>
      </w:r>
      <w:r w:rsidRPr="00246014">
        <w:rPr>
          <w:spacing w:val="13"/>
        </w:rPr>
        <w:t xml:space="preserve"> </w:t>
      </w:r>
      <w:r w:rsidRPr="00246014">
        <w:t>«Весна»</w:t>
      </w:r>
      <w:r w:rsidRPr="00246014">
        <w:rPr>
          <w:spacing w:val="2"/>
        </w:rPr>
        <w:t xml:space="preserve"> </w:t>
      </w:r>
      <w:r w:rsidRPr="00246014">
        <w:t>(в</w:t>
      </w:r>
      <w:r w:rsidRPr="00246014">
        <w:rPr>
          <w:spacing w:val="7"/>
        </w:rPr>
        <w:t xml:space="preserve"> </w:t>
      </w:r>
      <w:r w:rsidRPr="00246014">
        <w:t>сокр.);</w:t>
      </w:r>
      <w:r w:rsidRPr="00246014">
        <w:rPr>
          <w:spacing w:val="7"/>
        </w:rPr>
        <w:t xml:space="preserve"> </w:t>
      </w:r>
      <w:r w:rsidRPr="00246014">
        <w:t>Пушкин</w:t>
      </w:r>
      <w:r w:rsidRPr="00246014">
        <w:rPr>
          <w:spacing w:val="8"/>
        </w:rPr>
        <w:t xml:space="preserve"> </w:t>
      </w:r>
      <w:r w:rsidRPr="00246014">
        <w:t>А.С.</w:t>
      </w:r>
    </w:p>
    <w:p w14:paraId="669D3614" w14:textId="77777777" w:rsidR="00BB340C" w:rsidRPr="00246014" w:rsidRDefault="0021290F" w:rsidP="00246014">
      <w:pPr>
        <w:pStyle w:val="a3"/>
        <w:ind w:left="0" w:firstLine="425"/>
      </w:pPr>
      <w:r w:rsidRPr="00246014">
        <w:t>«Ветер, ветер! Ты могуч!..», «Свет наш, солнышко!..», «Месяц, месяц...» (из «Сказки о мертвой</w:t>
      </w:r>
      <w:r w:rsidRPr="00246014">
        <w:rPr>
          <w:spacing w:val="1"/>
        </w:rPr>
        <w:t xml:space="preserve"> </w:t>
      </w:r>
      <w:r w:rsidRPr="00246014">
        <w:t>царевне и семи богатырях»); Токмакова И.П. «Медведь»; Чуковский К.И. «Мойдодыр», «Муха-</w:t>
      </w:r>
      <w:r w:rsidRPr="00246014">
        <w:rPr>
          <w:spacing w:val="1"/>
        </w:rPr>
        <w:t xml:space="preserve"> </w:t>
      </w:r>
      <w:r w:rsidRPr="00246014">
        <w:t>цокотуха»,</w:t>
      </w:r>
      <w:r w:rsidRPr="00246014">
        <w:rPr>
          <w:spacing w:val="2"/>
        </w:rPr>
        <w:t xml:space="preserve"> </w:t>
      </w:r>
      <w:r w:rsidRPr="00246014">
        <w:t>«Ежики</w:t>
      </w:r>
      <w:r w:rsidRPr="00246014">
        <w:rPr>
          <w:spacing w:val="-1"/>
        </w:rPr>
        <w:t xml:space="preserve"> </w:t>
      </w:r>
      <w:r w:rsidRPr="00246014">
        <w:t>смеются»,</w:t>
      </w:r>
      <w:r w:rsidRPr="00246014">
        <w:rPr>
          <w:spacing w:val="3"/>
        </w:rPr>
        <w:t xml:space="preserve"> </w:t>
      </w:r>
      <w:r w:rsidRPr="00246014">
        <w:t>«Елка», Айболит»,</w:t>
      </w:r>
      <w:r w:rsidRPr="00246014">
        <w:rPr>
          <w:spacing w:val="3"/>
        </w:rPr>
        <w:t xml:space="preserve"> </w:t>
      </w:r>
      <w:r w:rsidRPr="00246014">
        <w:t>«Чудо-дерево»,</w:t>
      </w:r>
      <w:r w:rsidRPr="00246014">
        <w:rPr>
          <w:spacing w:val="5"/>
        </w:rPr>
        <w:t xml:space="preserve"> </w:t>
      </w:r>
      <w:r w:rsidRPr="00246014">
        <w:t>«Черепаха».</w:t>
      </w:r>
    </w:p>
    <w:p w14:paraId="38308711" w14:textId="77777777" w:rsidR="00BB340C" w:rsidRPr="00246014" w:rsidRDefault="0021290F" w:rsidP="00246014">
      <w:pPr>
        <w:pStyle w:val="a3"/>
        <w:ind w:left="0" w:firstLine="425"/>
      </w:pPr>
      <w:r w:rsidRPr="00246014">
        <w:rPr>
          <w:i/>
        </w:rPr>
        <w:t>Проза</w:t>
      </w:r>
      <w:r w:rsidRPr="00246014">
        <w:rPr>
          <w:b/>
          <w:i/>
        </w:rPr>
        <w:t xml:space="preserve">. </w:t>
      </w:r>
      <w:r w:rsidRPr="00246014">
        <w:t>Бианки В.В. «Купание медвежат»; Воронкова Л.Ф. «Снег идет» (из книги «Снег</w:t>
      </w:r>
      <w:r w:rsidRPr="00246014">
        <w:rPr>
          <w:spacing w:val="1"/>
        </w:rPr>
        <w:t xml:space="preserve"> </w:t>
      </w:r>
      <w:r w:rsidRPr="00246014">
        <w:t>идет»);</w:t>
      </w:r>
      <w:r w:rsidRPr="00246014">
        <w:rPr>
          <w:spacing w:val="37"/>
        </w:rPr>
        <w:t xml:space="preserve"> </w:t>
      </w:r>
      <w:r w:rsidRPr="00246014">
        <w:t>Дмитриев</w:t>
      </w:r>
      <w:r w:rsidRPr="00246014">
        <w:rPr>
          <w:spacing w:val="37"/>
        </w:rPr>
        <w:t xml:space="preserve"> </w:t>
      </w:r>
      <w:r w:rsidRPr="00246014">
        <w:t>Ю.</w:t>
      </w:r>
      <w:r w:rsidRPr="00246014">
        <w:rPr>
          <w:spacing w:val="37"/>
        </w:rPr>
        <w:t xml:space="preserve"> </w:t>
      </w:r>
      <w:r w:rsidRPr="00246014">
        <w:t>«Синий</w:t>
      </w:r>
      <w:r w:rsidRPr="00246014">
        <w:rPr>
          <w:spacing w:val="38"/>
        </w:rPr>
        <w:t xml:space="preserve"> </w:t>
      </w:r>
      <w:r w:rsidRPr="00246014">
        <w:t>шалашик»;</w:t>
      </w:r>
      <w:r w:rsidRPr="00246014">
        <w:rPr>
          <w:spacing w:val="37"/>
        </w:rPr>
        <w:t xml:space="preserve"> </w:t>
      </w:r>
      <w:r w:rsidRPr="00246014">
        <w:t>Житков</w:t>
      </w:r>
      <w:r w:rsidRPr="00246014">
        <w:rPr>
          <w:spacing w:val="37"/>
        </w:rPr>
        <w:t xml:space="preserve"> </w:t>
      </w:r>
      <w:r w:rsidRPr="00246014">
        <w:t>Б.С.</w:t>
      </w:r>
      <w:r w:rsidRPr="00246014">
        <w:rPr>
          <w:spacing w:val="39"/>
        </w:rPr>
        <w:t xml:space="preserve"> </w:t>
      </w:r>
      <w:r w:rsidRPr="00246014">
        <w:t>«Слоны»,</w:t>
      </w:r>
      <w:r w:rsidRPr="00246014">
        <w:rPr>
          <w:spacing w:val="41"/>
        </w:rPr>
        <w:t xml:space="preserve"> </w:t>
      </w:r>
      <w:r w:rsidRPr="00246014">
        <w:t>«Как</w:t>
      </w:r>
      <w:r w:rsidRPr="00246014">
        <w:rPr>
          <w:spacing w:val="38"/>
        </w:rPr>
        <w:t xml:space="preserve"> </w:t>
      </w:r>
      <w:r w:rsidRPr="00246014">
        <w:t>слон</w:t>
      </w:r>
      <w:r w:rsidRPr="00246014">
        <w:rPr>
          <w:spacing w:val="37"/>
        </w:rPr>
        <w:t xml:space="preserve"> </w:t>
      </w:r>
      <w:r w:rsidRPr="00246014">
        <w:t>купался»</w:t>
      </w:r>
      <w:r w:rsidRPr="00246014">
        <w:rPr>
          <w:spacing w:val="32"/>
        </w:rPr>
        <w:t xml:space="preserve"> </w:t>
      </w:r>
      <w:r w:rsidRPr="00246014">
        <w:t>(из</w:t>
      </w:r>
      <w:r w:rsidRPr="00246014">
        <w:rPr>
          <w:spacing w:val="41"/>
        </w:rPr>
        <w:t xml:space="preserve"> </w:t>
      </w:r>
      <w:r w:rsidRPr="00246014">
        <w:t>книги</w:t>
      </w:r>
    </w:p>
    <w:p w14:paraId="38BA5CEF" w14:textId="77777777" w:rsidR="00BB340C" w:rsidRPr="00246014" w:rsidRDefault="0021290F" w:rsidP="00246014">
      <w:pPr>
        <w:pStyle w:val="a3"/>
        <w:ind w:left="0" w:firstLine="425"/>
      </w:pPr>
      <w:r w:rsidRPr="00246014">
        <w:t>«Что</w:t>
      </w:r>
      <w:r w:rsidRPr="00246014">
        <w:rPr>
          <w:spacing w:val="49"/>
        </w:rPr>
        <w:t xml:space="preserve"> </w:t>
      </w:r>
      <w:r w:rsidRPr="00246014">
        <w:t>я</w:t>
      </w:r>
      <w:r w:rsidRPr="00246014">
        <w:rPr>
          <w:spacing w:val="49"/>
        </w:rPr>
        <w:t xml:space="preserve"> </w:t>
      </w:r>
      <w:r w:rsidRPr="00246014">
        <w:t>видел»);</w:t>
      </w:r>
      <w:r w:rsidRPr="00246014">
        <w:rPr>
          <w:spacing w:val="49"/>
        </w:rPr>
        <w:t xml:space="preserve"> </w:t>
      </w:r>
      <w:r w:rsidRPr="00246014">
        <w:t>Зартайская</w:t>
      </w:r>
      <w:r w:rsidRPr="00246014">
        <w:rPr>
          <w:spacing w:val="49"/>
        </w:rPr>
        <w:t xml:space="preserve"> </w:t>
      </w:r>
      <w:r w:rsidRPr="00246014">
        <w:t>И.</w:t>
      </w:r>
      <w:r w:rsidRPr="00246014">
        <w:rPr>
          <w:spacing w:val="52"/>
        </w:rPr>
        <w:t xml:space="preserve"> </w:t>
      </w:r>
      <w:r w:rsidRPr="00246014">
        <w:t>«Душевные</w:t>
      </w:r>
      <w:r w:rsidRPr="00246014">
        <w:rPr>
          <w:spacing w:val="50"/>
        </w:rPr>
        <w:t xml:space="preserve"> </w:t>
      </w:r>
      <w:r w:rsidRPr="00246014">
        <w:t>истории</w:t>
      </w:r>
      <w:r w:rsidRPr="00246014">
        <w:rPr>
          <w:spacing w:val="48"/>
        </w:rPr>
        <w:t xml:space="preserve"> </w:t>
      </w:r>
      <w:r w:rsidRPr="00246014">
        <w:t>про</w:t>
      </w:r>
      <w:r w:rsidRPr="00246014">
        <w:rPr>
          <w:spacing w:val="48"/>
        </w:rPr>
        <w:t xml:space="preserve"> </w:t>
      </w:r>
      <w:r w:rsidRPr="00246014">
        <w:t>Пряника</w:t>
      </w:r>
      <w:r w:rsidRPr="00246014">
        <w:rPr>
          <w:spacing w:val="46"/>
        </w:rPr>
        <w:t xml:space="preserve"> </w:t>
      </w:r>
      <w:r w:rsidRPr="00246014">
        <w:t>и</w:t>
      </w:r>
      <w:r w:rsidRPr="00246014">
        <w:rPr>
          <w:spacing w:val="49"/>
        </w:rPr>
        <w:t xml:space="preserve"> </w:t>
      </w:r>
      <w:r w:rsidRPr="00246014">
        <w:t>Вареника»;</w:t>
      </w:r>
      <w:r w:rsidRPr="00246014">
        <w:rPr>
          <w:spacing w:val="50"/>
        </w:rPr>
        <w:t xml:space="preserve"> </w:t>
      </w:r>
      <w:r w:rsidRPr="00246014">
        <w:t>Зощенко</w:t>
      </w:r>
      <w:r w:rsidRPr="00246014">
        <w:rPr>
          <w:spacing w:val="49"/>
        </w:rPr>
        <w:t xml:space="preserve"> </w:t>
      </w:r>
      <w:r w:rsidRPr="00246014">
        <w:t>М.М.</w:t>
      </w:r>
    </w:p>
    <w:p w14:paraId="608C1AC8" w14:textId="77777777" w:rsidR="00BB340C" w:rsidRPr="00246014" w:rsidRDefault="0021290F" w:rsidP="00246014">
      <w:pPr>
        <w:pStyle w:val="a3"/>
        <w:ind w:left="0" w:firstLine="425"/>
      </w:pPr>
      <w:r w:rsidRPr="00246014">
        <w:lastRenderedPageBreak/>
        <w:t>«Умная птичка»; Прокофьева С.Л. «Маша и Ойка», «Сказка про грубое слово «Уходи»», «Сказка о</w:t>
      </w:r>
      <w:r w:rsidRPr="00246014">
        <w:rPr>
          <w:spacing w:val="-57"/>
        </w:rPr>
        <w:t xml:space="preserve"> </w:t>
      </w:r>
      <w:r w:rsidRPr="00246014">
        <w:t>невоспитанном</w:t>
      </w:r>
      <w:r w:rsidRPr="00246014">
        <w:rPr>
          <w:spacing w:val="1"/>
        </w:rPr>
        <w:t xml:space="preserve"> </w:t>
      </w:r>
      <w:r w:rsidRPr="00246014">
        <w:t>мышонке»</w:t>
      </w:r>
      <w:r w:rsidRPr="00246014">
        <w:rPr>
          <w:spacing w:val="-5"/>
        </w:rPr>
        <w:t xml:space="preserve"> </w:t>
      </w:r>
      <w:r w:rsidRPr="00246014">
        <w:t>(из</w:t>
      </w:r>
      <w:r w:rsidRPr="00246014">
        <w:rPr>
          <w:spacing w:val="4"/>
        </w:rPr>
        <w:t xml:space="preserve"> </w:t>
      </w:r>
      <w:r w:rsidRPr="00246014">
        <w:t>книги</w:t>
      </w:r>
      <w:r w:rsidRPr="00246014">
        <w:rPr>
          <w:spacing w:val="3"/>
        </w:rPr>
        <w:t xml:space="preserve"> </w:t>
      </w:r>
      <w:r w:rsidRPr="00246014">
        <w:t>«Машины</w:t>
      </w:r>
      <w:r w:rsidRPr="00246014">
        <w:rPr>
          <w:spacing w:val="2"/>
        </w:rPr>
        <w:t xml:space="preserve"> </w:t>
      </w:r>
      <w:r w:rsidRPr="00246014">
        <w:t>сказки»);</w:t>
      </w:r>
      <w:r w:rsidRPr="00246014">
        <w:rPr>
          <w:spacing w:val="2"/>
        </w:rPr>
        <w:t xml:space="preserve"> </w:t>
      </w:r>
      <w:r w:rsidRPr="00246014">
        <w:t>Сутеев</w:t>
      </w:r>
      <w:r w:rsidRPr="00246014">
        <w:rPr>
          <w:spacing w:val="2"/>
        </w:rPr>
        <w:t xml:space="preserve"> </w:t>
      </w:r>
      <w:r w:rsidRPr="00246014">
        <w:t>В.Г.</w:t>
      </w:r>
      <w:r w:rsidRPr="00246014">
        <w:rPr>
          <w:spacing w:val="9"/>
        </w:rPr>
        <w:t xml:space="preserve"> </w:t>
      </w:r>
      <w:r w:rsidRPr="00246014">
        <w:t>«Три</w:t>
      </w:r>
      <w:r w:rsidRPr="00246014">
        <w:rPr>
          <w:spacing w:val="2"/>
        </w:rPr>
        <w:t xml:space="preserve"> </w:t>
      </w:r>
      <w:r w:rsidRPr="00246014">
        <w:t>котенка»;</w:t>
      </w:r>
      <w:r w:rsidRPr="00246014">
        <w:rPr>
          <w:spacing w:val="3"/>
        </w:rPr>
        <w:t xml:space="preserve"> </w:t>
      </w:r>
      <w:r w:rsidRPr="00246014">
        <w:t>Толстой</w:t>
      </w:r>
      <w:r w:rsidRPr="00246014">
        <w:rPr>
          <w:spacing w:val="4"/>
        </w:rPr>
        <w:t xml:space="preserve"> </w:t>
      </w:r>
      <w:r w:rsidRPr="00246014">
        <w:t>Л.Н.</w:t>
      </w:r>
    </w:p>
    <w:p w14:paraId="79EC6250" w14:textId="77777777" w:rsidR="00BB340C" w:rsidRPr="00246014" w:rsidRDefault="0021290F" w:rsidP="00246014">
      <w:pPr>
        <w:pStyle w:val="a3"/>
        <w:ind w:left="0" w:firstLine="425"/>
      </w:pPr>
      <w:r w:rsidRPr="00246014">
        <w:t>«Птица свила гнездо...»; «Таня знала буквы...»; «У Вари был чиж...», «Пришла весна...»; Толстой</w:t>
      </w:r>
      <w:r w:rsidRPr="00246014">
        <w:rPr>
          <w:spacing w:val="1"/>
        </w:rPr>
        <w:t xml:space="preserve"> </w:t>
      </w:r>
      <w:r w:rsidRPr="00246014">
        <w:t>А.Н. «Еж», «Лиса», «Петушки»; Ушинский К.Д. «Петушок с семьей», «Уточки», «Васька», «Лиса-</w:t>
      </w:r>
      <w:r w:rsidRPr="00246014">
        <w:rPr>
          <w:spacing w:val="1"/>
        </w:rPr>
        <w:t xml:space="preserve"> </w:t>
      </w:r>
      <w:r w:rsidRPr="00246014">
        <w:t>Патрикеевна»;</w:t>
      </w:r>
      <w:r w:rsidRPr="00246014">
        <w:rPr>
          <w:spacing w:val="-1"/>
        </w:rPr>
        <w:t xml:space="preserve"> </w:t>
      </w:r>
      <w:r w:rsidRPr="00246014">
        <w:t>Хармс Д.И.</w:t>
      </w:r>
      <w:r w:rsidRPr="00246014">
        <w:rPr>
          <w:spacing w:val="3"/>
        </w:rPr>
        <w:t xml:space="preserve"> </w:t>
      </w:r>
      <w:r w:rsidRPr="00246014">
        <w:t>«Храбрый</w:t>
      </w:r>
      <w:r w:rsidRPr="00246014">
        <w:rPr>
          <w:spacing w:val="-1"/>
        </w:rPr>
        <w:t xml:space="preserve"> </w:t>
      </w:r>
      <w:r w:rsidRPr="00246014">
        <w:t>ѐж»;</w:t>
      </w:r>
      <w:r w:rsidRPr="00246014">
        <w:rPr>
          <w:spacing w:val="2"/>
        </w:rPr>
        <w:t xml:space="preserve"> </w:t>
      </w:r>
      <w:r w:rsidRPr="00246014">
        <w:t>Чуковский</w:t>
      </w:r>
      <w:r w:rsidRPr="00246014">
        <w:rPr>
          <w:spacing w:val="-1"/>
        </w:rPr>
        <w:t xml:space="preserve"> </w:t>
      </w:r>
      <w:r w:rsidRPr="00246014">
        <w:t>К.И. «Так</w:t>
      </w:r>
      <w:r w:rsidRPr="00246014">
        <w:rPr>
          <w:spacing w:val="-1"/>
        </w:rPr>
        <w:t xml:space="preserve"> </w:t>
      </w:r>
      <w:r w:rsidRPr="00246014">
        <w:t>и не</w:t>
      </w:r>
      <w:r w:rsidRPr="00246014">
        <w:rPr>
          <w:spacing w:val="-2"/>
        </w:rPr>
        <w:t xml:space="preserve"> </w:t>
      </w:r>
      <w:r w:rsidRPr="00246014">
        <w:t>так».</w:t>
      </w:r>
    </w:p>
    <w:p w14:paraId="7C849A55"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4"/>
          <w:sz w:val="24"/>
          <w:szCs w:val="24"/>
        </w:rPr>
        <w:t xml:space="preserve"> </w:t>
      </w:r>
      <w:r w:rsidRPr="00246014">
        <w:rPr>
          <w:i/>
          <w:sz w:val="24"/>
          <w:szCs w:val="24"/>
        </w:rPr>
        <w:t>поэтов</w:t>
      </w:r>
      <w:r w:rsidRPr="00246014">
        <w:rPr>
          <w:i/>
          <w:spacing w:val="-4"/>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разных</w:t>
      </w:r>
      <w:r w:rsidRPr="00246014">
        <w:rPr>
          <w:i/>
          <w:spacing w:val="-3"/>
          <w:sz w:val="24"/>
          <w:szCs w:val="24"/>
        </w:rPr>
        <w:t xml:space="preserve"> </w:t>
      </w:r>
      <w:r w:rsidRPr="00246014">
        <w:rPr>
          <w:i/>
          <w:sz w:val="24"/>
          <w:szCs w:val="24"/>
        </w:rPr>
        <w:t>стран</w:t>
      </w:r>
    </w:p>
    <w:p w14:paraId="0621B814" w14:textId="77777777" w:rsidR="00BB340C" w:rsidRPr="00246014" w:rsidRDefault="0021290F" w:rsidP="00246014">
      <w:pPr>
        <w:pStyle w:val="a3"/>
        <w:ind w:left="0" w:firstLine="425"/>
      </w:pPr>
      <w:r w:rsidRPr="00246014">
        <w:rPr>
          <w:i/>
        </w:rPr>
        <w:t>Поэзия</w:t>
      </w:r>
      <w:r w:rsidRPr="00246014">
        <w:t>. Виеру Г. «Ежик и барабан», пер. с молд. Я. Акима; Воронько П. «Хитрый ежик»,</w:t>
      </w:r>
      <w:r w:rsidRPr="00246014">
        <w:rPr>
          <w:spacing w:val="1"/>
        </w:rPr>
        <w:t xml:space="preserve"> </w:t>
      </w:r>
      <w:r w:rsidRPr="00246014">
        <w:t>пер.</w:t>
      </w:r>
      <w:r w:rsidRPr="00246014">
        <w:rPr>
          <w:spacing w:val="49"/>
        </w:rPr>
        <w:t xml:space="preserve"> </w:t>
      </w:r>
      <w:r w:rsidRPr="00246014">
        <w:t>с</w:t>
      </w:r>
      <w:r w:rsidRPr="00246014">
        <w:rPr>
          <w:spacing w:val="52"/>
        </w:rPr>
        <w:t xml:space="preserve"> </w:t>
      </w:r>
      <w:r w:rsidRPr="00246014">
        <w:t>укр.</w:t>
      </w:r>
      <w:r w:rsidRPr="00246014">
        <w:rPr>
          <w:spacing w:val="50"/>
        </w:rPr>
        <w:t xml:space="preserve"> </w:t>
      </w:r>
      <w:r w:rsidRPr="00246014">
        <w:t>С.</w:t>
      </w:r>
      <w:r w:rsidRPr="00246014">
        <w:rPr>
          <w:spacing w:val="49"/>
        </w:rPr>
        <w:t xml:space="preserve"> </w:t>
      </w:r>
      <w:r w:rsidRPr="00246014">
        <w:t>Маршака;</w:t>
      </w:r>
      <w:r w:rsidRPr="00246014">
        <w:rPr>
          <w:spacing w:val="50"/>
        </w:rPr>
        <w:t xml:space="preserve"> </w:t>
      </w:r>
      <w:r w:rsidRPr="00246014">
        <w:t>Дьюдни</w:t>
      </w:r>
      <w:r w:rsidRPr="00246014">
        <w:rPr>
          <w:spacing w:val="50"/>
        </w:rPr>
        <w:t xml:space="preserve"> </w:t>
      </w:r>
      <w:r w:rsidRPr="00246014">
        <w:t>А.</w:t>
      </w:r>
      <w:r w:rsidRPr="00246014">
        <w:rPr>
          <w:spacing w:val="53"/>
        </w:rPr>
        <w:t xml:space="preserve"> </w:t>
      </w:r>
      <w:r w:rsidRPr="00246014">
        <w:t>«Лама</w:t>
      </w:r>
      <w:r w:rsidRPr="00246014">
        <w:rPr>
          <w:spacing w:val="51"/>
        </w:rPr>
        <w:t xml:space="preserve"> </w:t>
      </w:r>
      <w:r w:rsidRPr="00246014">
        <w:t>красная</w:t>
      </w:r>
      <w:r w:rsidRPr="00246014">
        <w:rPr>
          <w:spacing w:val="49"/>
        </w:rPr>
        <w:t xml:space="preserve"> </w:t>
      </w:r>
      <w:r w:rsidRPr="00246014">
        <w:t>пижама»,</w:t>
      </w:r>
      <w:r w:rsidRPr="00246014">
        <w:rPr>
          <w:spacing w:val="51"/>
        </w:rPr>
        <w:t xml:space="preserve"> </w:t>
      </w:r>
      <w:r w:rsidRPr="00246014">
        <w:t>пер.</w:t>
      </w:r>
      <w:r w:rsidRPr="00246014">
        <w:rPr>
          <w:spacing w:val="51"/>
        </w:rPr>
        <w:t xml:space="preserve"> </w:t>
      </w:r>
      <w:r w:rsidRPr="00246014">
        <w:t>Т.</w:t>
      </w:r>
      <w:r w:rsidRPr="00246014">
        <w:rPr>
          <w:spacing w:val="49"/>
        </w:rPr>
        <w:t xml:space="preserve"> </w:t>
      </w:r>
      <w:r w:rsidRPr="00246014">
        <w:t>Духановой;</w:t>
      </w:r>
      <w:r w:rsidRPr="00246014">
        <w:rPr>
          <w:spacing w:val="50"/>
        </w:rPr>
        <w:t xml:space="preserve"> </w:t>
      </w:r>
      <w:r w:rsidRPr="00246014">
        <w:t>Забила</w:t>
      </w:r>
      <w:r w:rsidRPr="00246014">
        <w:rPr>
          <w:spacing w:val="48"/>
        </w:rPr>
        <w:t xml:space="preserve"> </w:t>
      </w:r>
      <w:r w:rsidRPr="00246014">
        <w:t>Н.Л.</w:t>
      </w:r>
    </w:p>
    <w:p w14:paraId="569F7ADB" w14:textId="77777777" w:rsidR="00BB340C" w:rsidRPr="00246014" w:rsidRDefault="0021290F" w:rsidP="00246014">
      <w:pPr>
        <w:pStyle w:val="a3"/>
        <w:ind w:left="0" w:firstLine="425"/>
      </w:pPr>
      <w:r w:rsidRPr="00246014">
        <w:t>«Карандаш»,</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укр.</w:t>
      </w:r>
      <w:r w:rsidRPr="00246014">
        <w:rPr>
          <w:spacing w:val="1"/>
        </w:rPr>
        <w:t xml:space="preserve"> </w:t>
      </w:r>
      <w:r w:rsidRPr="00246014">
        <w:t>3.</w:t>
      </w:r>
      <w:r w:rsidRPr="00246014">
        <w:rPr>
          <w:spacing w:val="1"/>
        </w:rPr>
        <w:t xml:space="preserve"> </w:t>
      </w:r>
      <w:r w:rsidRPr="00246014">
        <w:t>Александровой;</w:t>
      </w:r>
      <w:r w:rsidRPr="00246014">
        <w:rPr>
          <w:spacing w:val="1"/>
        </w:rPr>
        <w:t xml:space="preserve"> </w:t>
      </w:r>
      <w:r w:rsidRPr="00246014">
        <w:t>Капутикян</w:t>
      </w:r>
      <w:r w:rsidRPr="00246014">
        <w:rPr>
          <w:spacing w:val="1"/>
        </w:rPr>
        <w:t xml:space="preserve"> </w:t>
      </w:r>
      <w:r w:rsidRPr="00246014">
        <w:t>С.</w:t>
      </w:r>
      <w:r w:rsidRPr="00246014">
        <w:rPr>
          <w:spacing w:val="1"/>
        </w:rPr>
        <w:t xml:space="preserve"> </w:t>
      </w:r>
      <w:r w:rsidRPr="00246014">
        <w:t>«Кто</w:t>
      </w:r>
      <w:r w:rsidRPr="00246014">
        <w:rPr>
          <w:spacing w:val="1"/>
        </w:rPr>
        <w:t xml:space="preserve"> </w:t>
      </w:r>
      <w:r w:rsidRPr="00246014">
        <w:t>скорее</w:t>
      </w:r>
      <w:r w:rsidRPr="00246014">
        <w:rPr>
          <w:spacing w:val="1"/>
        </w:rPr>
        <w:t xml:space="preserve"> </w:t>
      </w:r>
      <w:r w:rsidRPr="00246014">
        <w:t>допьет»,</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арм.</w:t>
      </w:r>
      <w:r w:rsidRPr="00246014">
        <w:rPr>
          <w:spacing w:val="1"/>
        </w:rPr>
        <w:t xml:space="preserve"> </w:t>
      </w:r>
      <w:r w:rsidRPr="00246014">
        <w:t>Спендиаровой; Карем М. «Мой кот», пер. с франц. М. Кудиновой; Макбратни С. «Знаешь, как я</w:t>
      </w:r>
      <w:r w:rsidRPr="00246014">
        <w:rPr>
          <w:spacing w:val="1"/>
        </w:rPr>
        <w:t xml:space="preserve"> </w:t>
      </w:r>
      <w:r w:rsidRPr="00246014">
        <w:t>тебя люблю», пер. Е. Канищевой, Я. Шапиро; Милева Л. «Быстроножка и серая Одежка», пер. с</w:t>
      </w:r>
      <w:r w:rsidRPr="00246014">
        <w:rPr>
          <w:spacing w:val="1"/>
        </w:rPr>
        <w:t xml:space="preserve"> </w:t>
      </w:r>
      <w:r w:rsidRPr="00246014">
        <w:t>болг.</w:t>
      </w:r>
      <w:r w:rsidRPr="00246014">
        <w:rPr>
          <w:spacing w:val="-1"/>
        </w:rPr>
        <w:t xml:space="preserve"> </w:t>
      </w:r>
      <w:r w:rsidRPr="00246014">
        <w:t>М.</w:t>
      </w:r>
      <w:r w:rsidRPr="00246014">
        <w:rPr>
          <w:spacing w:val="-1"/>
        </w:rPr>
        <w:t xml:space="preserve"> </w:t>
      </w:r>
      <w:r w:rsidRPr="00246014">
        <w:t>Маринова.</w:t>
      </w:r>
    </w:p>
    <w:p w14:paraId="3F39081D" w14:textId="77777777" w:rsidR="00BB340C" w:rsidRPr="00246014" w:rsidRDefault="0021290F" w:rsidP="00246014">
      <w:pPr>
        <w:pStyle w:val="a3"/>
        <w:ind w:left="0" w:firstLine="425"/>
      </w:pPr>
      <w:r w:rsidRPr="00246014">
        <w:rPr>
          <w:i/>
        </w:rPr>
        <w:t>Проза</w:t>
      </w:r>
      <w:r w:rsidRPr="00246014">
        <w:t>. Бехлерова Х. «Капустный лист», пер. с польск. Г. Лукина; Биссет Д. «Лягушка в</w:t>
      </w:r>
      <w:r w:rsidRPr="00246014">
        <w:rPr>
          <w:spacing w:val="1"/>
        </w:rPr>
        <w:t xml:space="preserve"> </w:t>
      </w:r>
      <w:r w:rsidRPr="00246014">
        <w:t>зеркале», пер. с англ. Н. Шерешевской; Муур Л. «Крошка Енот и Тот, кто сидит в пруду», пер. с</w:t>
      </w:r>
      <w:r w:rsidRPr="00246014">
        <w:rPr>
          <w:spacing w:val="1"/>
        </w:rPr>
        <w:t xml:space="preserve"> </w:t>
      </w:r>
      <w:r w:rsidRPr="00246014">
        <w:t>англ. О. Образцовой; Чапек Й. «В лесу»,</w:t>
      </w:r>
      <w:r w:rsidRPr="00246014">
        <w:rPr>
          <w:spacing w:val="1"/>
        </w:rPr>
        <w:t xml:space="preserve"> </w:t>
      </w:r>
      <w:r w:rsidRPr="00246014">
        <w:t>«Кукла Яринка» (из книги «Приключения песика и</w:t>
      </w:r>
      <w:r w:rsidRPr="00246014">
        <w:rPr>
          <w:spacing w:val="1"/>
        </w:rPr>
        <w:t xml:space="preserve"> </w:t>
      </w:r>
      <w:r w:rsidRPr="00246014">
        <w:t>кошечки»),</w:t>
      </w:r>
      <w:r w:rsidRPr="00246014">
        <w:rPr>
          <w:spacing w:val="-1"/>
        </w:rPr>
        <w:t xml:space="preserve"> </w:t>
      </w:r>
      <w:r w:rsidRPr="00246014">
        <w:t>пер. чешск. Г.</w:t>
      </w:r>
      <w:r w:rsidRPr="00246014">
        <w:rPr>
          <w:spacing w:val="-1"/>
        </w:rPr>
        <w:t xml:space="preserve"> </w:t>
      </w:r>
      <w:r w:rsidRPr="00246014">
        <w:t>Лукина.</w:t>
      </w:r>
    </w:p>
    <w:p w14:paraId="01268F16" w14:textId="77777777" w:rsidR="00342B06" w:rsidRPr="00936ED0" w:rsidRDefault="00342B06" w:rsidP="00246014">
      <w:pPr>
        <w:pStyle w:val="6"/>
        <w:spacing w:before="0"/>
        <w:ind w:firstLine="567"/>
        <w:rPr>
          <w:rFonts w:ascii="Times New Roman" w:hAnsi="Times New Roman" w:cs="Times New Roman"/>
          <w:color w:val="006600"/>
          <w:sz w:val="24"/>
          <w:szCs w:val="24"/>
        </w:rPr>
      </w:pPr>
      <w:r w:rsidRPr="00936ED0">
        <w:rPr>
          <w:rFonts w:ascii="Times New Roman" w:hAnsi="Times New Roman" w:cs="Times New Roman"/>
          <w:b/>
          <w:color w:val="006600"/>
          <w:sz w:val="24"/>
          <w:szCs w:val="24"/>
        </w:rPr>
        <w:t>Для чтения  детям</w:t>
      </w:r>
    </w:p>
    <w:p w14:paraId="3F4BE3B5" w14:textId="77777777" w:rsidR="00342B06" w:rsidRPr="00936ED0" w:rsidRDefault="00342B06" w:rsidP="00246014">
      <w:pPr>
        <w:pStyle w:val="p2"/>
        <w:spacing w:before="0" w:beforeAutospacing="0" w:after="0" w:afterAutospacing="0"/>
        <w:ind w:firstLine="708"/>
        <w:jc w:val="both"/>
        <w:rPr>
          <w:color w:val="006600"/>
        </w:rPr>
      </w:pPr>
      <w:r w:rsidRPr="00936ED0">
        <w:rPr>
          <w:rStyle w:val="s3"/>
          <w:i/>
          <w:color w:val="006600"/>
        </w:rPr>
        <w:t>Песенки, потешки, заклички:</w:t>
      </w:r>
      <w:r w:rsidRPr="00936ED0">
        <w:rPr>
          <w:rStyle w:val="s1"/>
          <w:color w:val="006600"/>
        </w:rPr>
        <w:t xml:space="preserve"> </w:t>
      </w:r>
      <w:r w:rsidRPr="00936ED0">
        <w:rPr>
          <w:color w:val="006600"/>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5D6B70BE" w14:textId="77777777" w:rsidR="00342B06" w:rsidRPr="00936ED0" w:rsidRDefault="00342B06" w:rsidP="00246014">
      <w:pPr>
        <w:pStyle w:val="p3"/>
        <w:spacing w:before="0" w:beforeAutospacing="0" w:after="0" w:afterAutospacing="0"/>
        <w:ind w:firstLine="708"/>
        <w:jc w:val="both"/>
        <w:rPr>
          <w:color w:val="006600"/>
        </w:rPr>
      </w:pPr>
      <w:r w:rsidRPr="00936ED0">
        <w:rPr>
          <w:rStyle w:val="s5"/>
          <w:rFonts w:eastAsiaTheme="majorEastAsia"/>
          <w:i/>
          <w:color w:val="006600"/>
        </w:rPr>
        <w:t>Сказки</w:t>
      </w:r>
      <w:r w:rsidRPr="00936ED0">
        <w:rPr>
          <w:rStyle w:val="s6"/>
          <w:rFonts w:eastAsiaTheme="majorEastAsia"/>
          <w:i/>
          <w:color w:val="006600"/>
        </w:rPr>
        <w:t>.</w:t>
      </w:r>
      <w:r w:rsidRPr="00936ED0">
        <w:rPr>
          <w:rStyle w:val="s7"/>
          <w:i/>
          <w:color w:val="006600"/>
        </w:rPr>
        <w:t xml:space="preserve"> Татарские народные сказки:</w:t>
      </w:r>
      <w:r w:rsidRPr="00936ED0">
        <w:rPr>
          <w:rStyle w:val="s7"/>
          <w:color w:val="006600"/>
        </w:rPr>
        <w:t xml:space="preserve"> «Коза и волк», пер. Р. Кожевниковой; «Медведь и дед», пер. Р. Ахметова. </w:t>
      </w:r>
    </w:p>
    <w:p w14:paraId="7DD11418" w14:textId="77777777" w:rsidR="00342B06" w:rsidRPr="00936ED0" w:rsidRDefault="00342B06" w:rsidP="00246014">
      <w:pPr>
        <w:pStyle w:val="p2"/>
        <w:spacing w:before="0" w:beforeAutospacing="0" w:after="0" w:afterAutospacing="0"/>
        <w:ind w:firstLine="708"/>
        <w:jc w:val="both"/>
        <w:rPr>
          <w:color w:val="006600"/>
        </w:rPr>
      </w:pPr>
      <w:r w:rsidRPr="00936ED0">
        <w:rPr>
          <w:rStyle w:val="s3"/>
          <w:i/>
          <w:color w:val="006600"/>
        </w:rPr>
        <w:t>Поэзия</w:t>
      </w:r>
      <w:r w:rsidRPr="00936ED0">
        <w:rPr>
          <w:rStyle w:val="s4"/>
          <w:i/>
          <w:color w:val="006600"/>
        </w:rPr>
        <w:t>:</w:t>
      </w:r>
      <w:r w:rsidRPr="00936ED0">
        <w:rPr>
          <w:color w:val="006600"/>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w:t>
      </w:r>
      <w:r w:rsidRPr="00936ED0">
        <w:rPr>
          <w:rStyle w:val="s8"/>
          <w:rFonts w:eastAsia="PMingLiU"/>
          <w:color w:val="006600"/>
        </w:rPr>
        <w:t xml:space="preserve">; </w:t>
      </w:r>
      <w:r w:rsidRPr="00936ED0">
        <w:rPr>
          <w:color w:val="006600"/>
        </w:rPr>
        <w:t>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58FCCC36" w14:textId="77777777" w:rsidR="00342B06" w:rsidRPr="00936ED0" w:rsidRDefault="00342B06" w:rsidP="00246014">
      <w:pPr>
        <w:pStyle w:val="p2"/>
        <w:spacing w:before="0" w:beforeAutospacing="0" w:after="0" w:afterAutospacing="0"/>
        <w:ind w:firstLine="708"/>
        <w:jc w:val="both"/>
        <w:rPr>
          <w:color w:val="006600"/>
        </w:rPr>
      </w:pPr>
      <w:r w:rsidRPr="00936ED0">
        <w:rPr>
          <w:rStyle w:val="s3"/>
          <w:i/>
          <w:color w:val="006600"/>
        </w:rPr>
        <w:t>Проза:</w:t>
      </w:r>
      <w:r w:rsidRPr="00936ED0">
        <w:rPr>
          <w:rStyle w:val="s3"/>
          <w:color w:val="006600"/>
        </w:rPr>
        <w:t xml:space="preserve"> </w:t>
      </w:r>
      <w:r w:rsidRPr="00936ED0">
        <w:rPr>
          <w:color w:val="006600"/>
        </w:rPr>
        <w:t>А. Алиш. «Два петуха», пер. А. Бендецкого; А. Гаффар. «Рыбка, которая не любила мыться».</w:t>
      </w:r>
    </w:p>
    <w:p w14:paraId="7533183E" w14:textId="77777777" w:rsidR="00342B06" w:rsidRPr="00936ED0" w:rsidRDefault="00342B06" w:rsidP="00246014">
      <w:pPr>
        <w:pStyle w:val="p2"/>
        <w:spacing w:before="0" w:beforeAutospacing="0" w:after="0" w:afterAutospacing="0"/>
        <w:ind w:firstLine="708"/>
        <w:jc w:val="both"/>
        <w:rPr>
          <w:b/>
          <w:i/>
          <w:color w:val="006600"/>
        </w:rPr>
      </w:pPr>
      <w:r w:rsidRPr="00936ED0">
        <w:rPr>
          <w:b/>
          <w:i/>
          <w:color w:val="006600"/>
        </w:rPr>
        <w:t>Для заучивания наизусть</w:t>
      </w:r>
    </w:p>
    <w:p w14:paraId="4436008E" w14:textId="77777777" w:rsidR="00342B06" w:rsidRPr="00936ED0" w:rsidRDefault="00342B06" w:rsidP="00246014">
      <w:pPr>
        <w:pStyle w:val="p2"/>
        <w:spacing w:before="0" w:beforeAutospacing="0" w:after="0" w:afterAutospacing="0"/>
        <w:ind w:firstLine="708"/>
        <w:jc w:val="both"/>
        <w:rPr>
          <w:color w:val="006600"/>
        </w:rPr>
      </w:pPr>
      <w:r w:rsidRPr="00936ED0">
        <w:rPr>
          <w:color w:val="006600"/>
        </w:rPr>
        <w:t>«Этот палец – дедушка…», пер. Р. Ахметова; Р. Миннуллин. «Падает снег», пер. С. Малышева; Ш. Маннур. «Люблю», пер. Н. Ишмухаметова.</w:t>
      </w:r>
    </w:p>
    <w:p w14:paraId="66C00F24" w14:textId="77777777" w:rsidR="00342B06" w:rsidRPr="00246014" w:rsidRDefault="00342B06" w:rsidP="00246014">
      <w:pPr>
        <w:pStyle w:val="p2"/>
        <w:spacing w:before="0" w:beforeAutospacing="0" w:after="0" w:afterAutospacing="0"/>
        <w:ind w:firstLine="708"/>
        <w:jc w:val="both"/>
      </w:pPr>
    </w:p>
    <w:p w14:paraId="380A93FA" w14:textId="77777777" w:rsidR="00342B06" w:rsidRPr="00246014" w:rsidRDefault="00342B06" w:rsidP="00246014">
      <w:pPr>
        <w:pStyle w:val="a3"/>
        <w:ind w:left="0" w:firstLine="425"/>
      </w:pPr>
    </w:p>
    <w:p w14:paraId="03D586BA" w14:textId="77777777" w:rsidR="00272B4E" w:rsidRPr="00246014" w:rsidRDefault="00272B4E" w:rsidP="00246014">
      <w:pPr>
        <w:pStyle w:val="a3"/>
        <w:ind w:left="0" w:firstLine="425"/>
      </w:pPr>
    </w:p>
    <w:p w14:paraId="09F9113D" w14:textId="77777777" w:rsidR="00BB340C" w:rsidRPr="00246014" w:rsidRDefault="00BB340C" w:rsidP="00246014">
      <w:pPr>
        <w:pStyle w:val="a3"/>
        <w:ind w:left="0" w:firstLine="425"/>
      </w:pPr>
    </w:p>
    <w:p w14:paraId="3316F653" w14:textId="77777777" w:rsidR="00BB340C" w:rsidRPr="00246014" w:rsidRDefault="0021290F" w:rsidP="00246014">
      <w:pPr>
        <w:pStyle w:val="2"/>
        <w:ind w:left="0" w:firstLine="425"/>
      </w:pPr>
      <w:r w:rsidRPr="00246014">
        <w:t>Средняя</w:t>
      </w:r>
      <w:r w:rsidRPr="00246014">
        <w:rPr>
          <w:spacing w:val="-2"/>
        </w:rPr>
        <w:t xml:space="preserve"> </w:t>
      </w:r>
      <w:r w:rsidRPr="00246014">
        <w:t>группа</w:t>
      </w:r>
      <w:r w:rsidRPr="00246014">
        <w:rPr>
          <w:spacing w:val="-1"/>
        </w:rPr>
        <w:t xml:space="preserve"> </w:t>
      </w:r>
      <w:r w:rsidRPr="00246014">
        <w:t>(4-5</w:t>
      </w:r>
      <w:r w:rsidRPr="00246014">
        <w:rPr>
          <w:spacing w:val="-2"/>
        </w:rPr>
        <w:t xml:space="preserve"> </w:t>
      </w:r>
      <w:r w:rsidRPr="00246014">
        <w:t>лет)</w:t>
      </w:r>
    </w:p>
    <w:p w14:paraId="12F4AB97" w14:textId="77777777" w:rsidR="00BB340C" w:rsidRPr="00246014" w:rsidRDefault="0021290F" w:rsidP="00246014">
      <w:pPr>
        <w:ind w:firstLine="425"/>
        <w:jc w:val="both"/>
        <w:rPr>
          <w:sz w:val="24"/>
          <w:szCs w:val="24"/>
        </w:rPr>
      </w:pPr>
      <w:r w:rsidRPr="00246014">
        <w:rPr>
          <w:i/>
          <w:sz w:val="24"/>
          <w:szCs w:val="24"/>
        </w:rPr>
        <w:t>Малые</w:t>
      </w:r>
      <w:r w:rsidRPr="00246014">
        <w:rPr>
          <w:i/>
          <w:spacing w:val="-3"/>
          <w:sz w:val="24"/>
          <w:szCs w:val="24"/>
        </w:rPr>
        <w:t xml:space="preserve"> </w:t>
      </w:r>
      <w:r w:rsidRPr="00246014">
        <w:rPr>
          <w:i/>
          <w:sz w:val="24"/>
          <w:szCs w:val="24"/>
        </w:rPr>
        <w:t>формы</w:t>
      </w:r>
      <w:r w:rsidRPr="00246014">
        <w:rPr>
          <w:i/>
          <w:spacing w:val="-1"/>
          <w:sz w:val="24"/>
          <w:szCs w:val="24"/>
        </w:rPr>
        <w:t xml:space="preserve"> </w:t>
      </w:r>
      <w:r w:rsidRPr="00246014">
        <w:rPr>
          <w:i/>
          <w:sz w:val="24"/>
          <w:szCs w:val="24"/>
        </w:rPr>
        <w:t>фольклора.</w:t>
      </w:r>
      <w:r w:rsidRPr="00246014">
        <w:rPr>
          <w:i/>
          <w:spacing w:val="4"/>
          <w:sz w:val="24"/>
          <w:szCs w:val="24"/>
        </w:rPr>
        <w:t xml:space="preserve"> </w:t>
      </w:r>
      <w:r w:rsidRPr="00246014">
        <w:rPr>
          <w:sz w:val="24"/>
          <w:szCs w:val="24"/>
        </w:rPr>
        <w:t>«Барашеньки…»,</w:t>
      </w:r>
      <w:r w:rsidRPr="00246014">
        <w:rPr>
          <w:spacing w:val="3"/>
          <w:sz w:val="24"/>
          <w:szCs w:val="24"/>
        </w:rPr>
        <w:t xml:space="preserve"> </w:t>
      </w:r>
      <w:r w:rsidRPr="00246014">
        <w:rPr>
          <w:sz w:val="24"/>
          <w:szCs w:val="24"/>
        </w:rPr>
        <w:t>«Гуси,</w:t>
      </w:r>
      <w:r w:rsidRPr="00246014">
        <w:rPr>
          <w:spacing w:val="-2"/>
          <w:sz w:val="24"/>
          <w:szCs w:val="24"/>
        </w:rPr>
        <w:t xml:space="preserve"> </w:t>
      </w:r>
      <w:r w:rsidRPr="00246014">
        <w:rPr>
          <w:sz w:val="24"/>
          <w:szCs w:val="24"/>
        </w:rPr>
        <w:t>вы</w:t>
      </w:r>
      <w:r w:rsidRPr="00246014">
        <w:rPr>
          <w:spacing w:val="-2"/>
          <w:sz w:val="24"/>
          <w:szCs w:val="24"/>
        </w:rPr>
        <w:t xml:space="preserve"> </w:t>
      </w:r>
      <w:r w:rsidRPr="00246014">
        <w:rPr>
          <w:sz w:val="24"/>
          <w:szCs w:val="24"/>
        </w:rPr>
        <w:t>гуси…»,</w:t>
      </w:r>
      <w:r w:rsidRPr="00246014">
        <w:rPr>
          <w:spacing w:val="4"/>
          <w:sz w:val="24"/>
          <w:szCs w:val="24"/>
        </w:rPr>
        <w:t xml:space="preserve"> </w:t>
      </w:r>
      <w:r w:rsidRPr="00246014">
        <w:rPr>
          <w:sz w:val="24"/>
          <w:szCs w:val="24"/>
        </w:rPr>
        <w:t>«Дождик-дождик,</w:t>
      </w:r>
      <w:r w:rsidRPr="00246014">
        <w:rPr>
          <w:spacing w:val="-1"/>
          <w:sz w:val="24"/>
          <w:szCs w:val="24"/>
        </w:rPr>
        <w:t xml:space="preserve"> </w:t>
      </w:r>
      <w:r w:rsidRPr="00246014">
        <w:rPr>
          <w:sz w:val="24"/>
          <w:szCs w:val="24"/>
        </w:rPr>
        <w:t>веселей»,</w:t>
      </w:r>
    </w:p>
    <w:p w14:paraId="4F6786BD" w14:textId="77777777" w:rsidR="00BB340C" w:rsidRPr="00246014" w:rsidRDefault="0021290F" w:rsidP="00246014">
      <w:pPr>
        <w:pStyle w:val="a3"/>
        <w:ind w:left="0" w:firstLine="425"/>
      </w:pPr>
      <w:r w:rsidRPr="00246014">
        <w:t>«Дон!</w:t>
      </w:r>
      <w:r w:rsidRPr="00246014">
        <w:rPr>
          <w:spacing w:val="34"/>
        </w:rPr>
        <w:t xml:space="preserve"> </w:t>
      </w:r>
      <w:r w:rsidRPr="00246014">
        <w:t>Дон!</w:t>
      </w:r>
      <w:r w:rsidRPr="00246014">
        <w:rPr>
          <w:spacing w:val="34"/>
        </w:rPr>
        <w:t xml:space="preserve"> </w:t>
      </w:r>
      <w:r w:rsidRPr="00246014">
        <w:t>Дон!...»,</w:t>
      </w:r>
      <w:r w:rsidRPr="00246014">
        <w:rPr>
          <w:spacing w:val="39"/>
        </w:rPr>
        <w:t xml:space="preserve"> </w:t>
      </w:r>
      <w:r w:rsidRPr="00246014">
        <w:t>«Жил</w:t>
      </w:r>
      <w:r w:rsidRPr="00246014">
        <w:rPr>
          <w:spacing w:val="40"/>
        </w:rPr>
        <w:t xml:space="preserve"> </w:t>
      </w:r>
      <w:r w:rsidRPr="00246014">
        <w:t>у</w:t>
      </w:r>
      <w:r w:rsidRPr="00246014">
        <w:rPr>
          <w:spacing w:val="30"/>
        </w:rPr>
        <w:t xml:space="preserve"> </w:t>
      </w:r>
      <w:r w:rsidRPr="00246014">
        <w:t>бабушки</w:t>
      </w:r>
      <w:r w:rsidRPr="00246014">
        <w:rPr>
          <w:spacing w:val="36"/>
        </w:rPr>
        <w:t xml:space="preserve"> </w:t>
      </w:r>
      <w:r w:rsidRPr="00246014">
        <w:t>козел»,</w:t>
      </w:r>
      <w:r w:rsidRPr="00246014">
        <w:rPr>
          <w:spacing w:val="39"/>
        </w:rPr>
        <w:t xml:space="preserve"> </w:t>
      </w:r>
      <w:r w:rsidRPr="00246014">
        <w:t>«Зайчишка-трусишка…»,</w:t>
      </w:r>
      <w:r w:rsidRPr="00246014">
        <w:rPr>
          <w:spacing w:val="39"/>
        </w:rPr>
        <w:t xml:space="preserve"> </w:t>
      </w:r>
      <w:r w:rsidRPr="00246014">
        <w:t>«Идет</w:t>
      </w:r>
      <w:r w:rsidRPr="00246014">
        <w:rPr>
          <w:spacing w:val="35"/>
        </w:rPr>
        <w:t xml:space="preserve"> </w:t>
      </w:r>
      <w:r w:rsidRPr="00246014">
        <w:t>лисичка</w:t>
      </w:r>
      <w:r w:rsidRPr="00246014">
        <w:rPr>
          <w:spacing w:val="34"/>
        </w:rPr>
        <w:t xml:space="preserve"> </w:t>
      </w:r>
      <w:r w:rsidRPr="00246014">
        <w:t>по</w:t>
      </w:r>
      <w:r w:rsidRPr="00246014">
        <w:rPr>
          <w:spacing w:val="-57"/>
        </w:rPr>
        <w:t xml:space="preserve"> </w:t>
      </w:r>
      <w:r w:rsidRPr="00246014">
        <w:t>мосту…»,</w:t>
      </w:r>
      <w:r w:rsidRPr="00246014">
        <w:rPr>
          <w:spacing w:val="16"/>
        </w:rPr>
        <w:t xml:space="preserve"> </w:t>
      </w:r>
      <w:r w:rsidRPr="00246014">
        <w:t>«Иди</w:t>
      </w:r>
      <w:r w:rsidRPr="00246014">
        <w:rPr>
          <w:spacing w:val="11"/>
        </w:rPr>
        <w:t xml:space="preserve"> </w:t>
      </w:r>
      <w:r w:rsidRPr="00246014">
        <w:t>весна,</w:t>
      </w:r>
      <w:r w:rsidRPr="00246014">
        <w:rPr>
          <w:spacing w:val="11"/>
        </w:rPr>
        <w:t xml:space="preserve"> </w:t>
      </w:r>
      <w:r w:rsidRPr="00246014">
        <w:t>иди,</w:t>
      </w:r>
      <w:r w:rsidRPr="00246014">
        <w:rPr>
          <w:spacing w:val="10"/>
        </w:rPr>
        <w:t xml:space="preserve"> </w:t>
      </w:r>
      <w:r w:rsidRPr="00246014">
        <w:t>красна…»,</w:t>
      </w:r>
      <w:r w:rsidRPr="00246014">
        <w:rPr>
          <w:spacing w:val="14"/>
        </w:rPr>
        <w:t xml:space="preserve"> </w:t>
      </w:r>
      <w:r w:rsidRPr="00246014">
        <w:t>«Кот</w:t>
      </w:r>
      <w:r w:rsidRPr="00246014">
        <w:rPr>
          <w:spacing w:val="10"/>
        </w:rPr>
        <w:t xml:space="preserve"> </w:t>
      </w:r>
      <w:r w:rsidRPr="00246014">
        <w:t>на</w:t>
      </w:r>
      <w:r w:rsidRPr="00246014">
        <w:rPr>
          <w:spacing w:val="9"/>
        </w:rPr>
        <w:t xml:space="preserve"> </w:t>
      </w:r>
      <w:r w:rsidRPr="00246014">
        <w:t>печку</w:t>
      </w:r>
      <w:r w:rsidRPr="00246014">
        <w:rPr>
          <w:spacing w:val="5"/>
        </w:rPr>
        <w:t xml:space="preserve"> </w:t>
      </w:r>
      <w:r w:rsidRPr="00246014">
        <w:t>пошел…»,</w:t>
      </w:r>
      <w:r w:rsidRPr="00246014">
        <w:rPr>
          <w:spacing w:val="16"/>
        </w:rPr>
        <w:t xml:space="preserve"> </w:t>
      </w:r>
      <w:r w:rsidRPr="00246014">
        <w:t>«Наш</w:t>
      </w:r>
      <w:r w:rsidRPr="00246014">
        <w:rPr>
          <w:spacing w:val="10"/>
        </w:rPr>
        <w:t xml:space="preserve"> </w:t>
      </w:r>
      <w:r w:rsidRPr="00246014">
        <w:t>козел…»,</w:t>
      </w:r>
      <w:r w:rsidRPr="00246014">
        <w:rPr>
          <w:spacing w:val="14"/>
        </w:rPr>
        <w:t xml:space="preserve"> </w:t>
      </w:r>
      <w:r w:rsidRPr="00246014">
        <w:t>«Ножки,</w:t>
      </w:r>
      <w:r w:rsidRPr="00246014">
        <w:rPr>
          <w:spacing w:val="10"/>
        </w:rPr>
        <w:t xml:space="preserve"> </w:t>
      </w:r>
      <w:r w:rsidRPr="00246014">
        <w:t>ножки,</w:t>
      </w:r>
    </w:p>
    <w:p w14:paraId="51A8D40E" w14:textId="77777777" w:rsidR="00BB340C" w:rsidRPr="00246014" w:rsidRDefault="0021290F" w:rsidP="00246014">
      <w:pPr>
        <w:pStyle w:val="a3"/>
        <w:ind w:left="0" w:firstLine="425"/>
      </w:pPr>
      <w:r w:rsidRPr="00246014">
        <w:t>где</w:t>
      </w:r>
      <w:r w:rsidRPr="00246014">
        <w:rPr>
          <w:spacing w:val="8"/>
        </w:rPr>
        <w:t xml:space="preserve"> </w:t>
      </w:r>
      <w:r w:rsidRPr="00246014">
        <w:t>вы</w:t>
      </w:r>
      <w:r w:rsidRPr="00246014">
        <w:rPr>
          <w:spacing w:val="7"/>
        </w:rPr>
        <w:t xml:space="preserve"> </w:t>
      </w:r>
      <w:r w:rsidRPr="00246014">
        <w:t>были?..»,</w:t>
      </w:r>
      <w:r w:rsidRPr="00246014">
        <w:rPr>
          <w:spacing w:val="13"/>
        </w:rPr>
        <w:t xml:space="preserve"> </w:t>
      </w:r>
      <w:r w:rsidRPr="00246014">
        <w:t>«Раз,</w:t>
      </w:r>
      <w:r w:rsidRPr="00246014">
        <w:rPr>
          <w:spacing w:val="11"/>
        </w:rPr>
        <w:t xml:space="preserve"> </w:t>
      </w:r>
      <w:r w:rsidRPr="00246014">
        <w:t>два,</w:t>
      </w:r>
      <w:r w:rsidRPr="00246014">
        <w:rPr>
          <w:spacing w:val="8"/>
        </w:rPr>
        <w:t xml:space="preserve"> </w:t>
      </w:r>
      <w:r w:rsidRPr="00246014">
        <w:t>три,</w:t>
      </w:r>
      <w:r w:rsidRPr="00246014">
        <w:rPr>
          <w:spacing w:val="8"/>
        </w:rPr>
        <w:t xml:space="preserve"> </w:t>
      </w:r>
      <w:r w:rsidRPr="00246014">
        <w:t>четыре,</w:t>
      </w:r>
      <w:r w:rsidRPr="00246014">
        <w:rPr>
          <w:spacing w:val="9"/>
        </w:rPr>
        <w:t xml:space="preserve"> </w:t>
      </w:r>
      <w:r w:rsidRPr="00246014">
        <w:t>пять</w:t>
      </w:r>
      <w:r w:rsidRPr="00246014">
        <w:rPr>
          <w:spacing w:val="13"/>
        </w:rPr>
        <w:t xml:space="preserve"> </w:t>
      </w:r>
      <w:r w:rsidRPr="00246014">
        <w:t>–</w:t>
      </w:r>
      <w:r w:rsidRPr="00246014">
        <w:rPr>
          <w:spacing w:val="9"/>
        </w:rPr>
        <w:t xml:space="preserve"> </w:t>
      </w:r>
      <w:r w:rsidRPr="00246014">
        <w:t>вышел</w:t>
      </w:r>
      <w:r w:rsidRPr="00246014">
        <w:rPr>
          <w:spacing w:val="8"/>
        </w:rPr>
        <w:t xml:space="preserve"> </w:t>
      </w:r>
      <w:r w:rsidRPr="00246014">
        <w:t>зайчик</w:t>
      </w:r>
      <w:r w:rsidRPr="00246014">
        <w:rPr>
          <w:spacing w:val="9"/>
        </w:rPr>
        <w:t xml:space="preserve"> </w:t>
      </w:r>
      <w:r w:rsidRPr="00246014">
        <w:t>погулять»,</w:t>
      </w:r>
      <w:r w:rsidRPr="00246014">
        <w:rPr>
          <w:spacing w:val="13"/>
        </w:rPr>
        <w:t xml:space="preserve"> </w:t>
      </w:r>
      <w:r w:rsidRPr="00246014">
        <w:t>«Сегодня</w:t>
      </w:r>
      <w:r w:rsidRPr="00246014">
        <w:rPr>
          <w:spacing w:val="8"/>
        </w:rPr>
        <w:t xml:space="preserve"> </w:t>
      </w:r>
      <w:r w:rsidRPr="00246014">
        <w:t>день</w:t>
      </w:r>
      <w:r w:rsidRPr="00246014">
        <w:rPr>
          <w:spacing w:val="10"/>
        </w:rPr>
        <w:t xml:space="preserve"> </w:t>
      </w:r>
      <w:r w:rsidRPr="00246014">
        <w:t>целый…»,</w:t>
      </w:r>
    </w:p>
    <w:p w14:paraId="54DBFD4B" w14:textId="77777777" w:rsidR="00BB340C" w:rsidRPr="00246014" w:rsidRDefault="0021290F" w:rsidP="00246014">
      <w:pPr>
        <w:pStyle w:val="a3"/>
        <w:ind w:left="0" w:firstLine="425"/>
      </w:pPr>
      <w:r w:rsidRPr="00246014">
        <w:t>«Сидит,</w:t>
      </w:r>
      <w:r w:rsidRPr="00246014">
        <w:rPr>
          <w:spacing w:val="-6"/>
        </w:rPr>
        <w:t xml:space="preserve"> </w:t>
      </w:r>
      <w:r w:rsidRPr="00246014">
        <w:t>сидит</w:t>
      </w:r>
      <w:r w:rsidRPr="00246014">
        <w:rPr>
          <w:spacing w:val="-5"/>
        </w:rPr>
        <w:t xml:space="preserve"> </w:t>
      </w:r>
      <w:r w:rsidRPr="00246014">
        <w:t>зайка…»,</w:t>
      </w:r>
      <w:r w:rsidRPr="00246014">
        <w:rPr>
          <w:spacing w:val="-1"/>
        </w:rPr>
        <w:t xml:space="preserve"> </w:t>
      </w:r>
      <w:r w:rsidRPr="00246014">
        <w:t>«Солнышко-ведрышко…»,</w:t>
      </w:r>
      <w:r w:rsidRPr="00246014">
        <w:rPr>
          <w:spacing w:val="-1"/>
        </w:rPr>
        <w:t xml:space="preserve"> </w:t>
      </w:r>
      <w:r w:rsidRPr="00246014">
        <w:t>«Стучит,</w:t>
      </w:r>
      <w:r w:rsidRPr="00246014">
        <w:rPr>
          <w:spacing w:val="-5"/>
        </w:rPr>
        <w:t xml:space="preserve"> </w:t>
      </w:r>
      <w:r w:rsidRPr="00246014">
        <w:t>бренчит», «Тень-тень,</w:t>
      </w:r>
      <w:r w:rsidRPr="00246014">
        <w:rPr>
          <w:spacing w:val="-5"/>
        </w:rPr>
        <w:t xml:space="preserve"> </w:t>
      </w:r>
      <w:r w:rsidRPr="00246014">
        <w:t>потетень».</w:t>
      </w:r>
    </w:p>
    <w:p w14:paraId="169108C8" w14:textId="77777777" w:rsidR="00BB340C" w:rsidRPr="00246014" w:rsidRDefault="0021290F" w:rsidP="00246014">
      <w:pPr>
        <w:pStyle w:val="a3"/>
        <w:ind w:left="0" w:firstLine="425"/>
      </w:pPr>
      <w:r w:rsidRPr="00246014">
        <w:rPr>
          <w:i/>
        </w:rPr>
        <w:t xml:space="preserve">Русские народные сказки. </w:t>
      </w:r>
      <w:r w:rsidRPr="00246014">
        <w:t>«Гуси-лебеди» (обработка М.А. Булатова); «Жихарка» (обработка</w:t>
      </w:r>
      <w:r w:rsidRPr="00246014">
        <w:rPr>
          <w:spacing w:val="-57"/>
        </w:rPr>
        <w:t xml:space="preserve"> </w:t>
      </w:r>
      <w:r w:rsidRPr="00246014">
        <w:t>И.</w:t>
      </w:r>
      <w:r w:rsidRPr="00246014">
        <w:rPr>
          <w:spacing w:val="1"/>
        </w:rPr>
        <w:t xml:space="preserve"> </w:t>
      </w:r>
      <w:r w:rsidRPr="00246014">
        <w:t>Карнауховой);</w:t>
      </w:r>
      <w:r w:rsidRPr="00246014">
        <w:rPr>
          <w:spacing w:val="1"/>
        </w:rPr>
        <w:t xml:space="preserve"> </w:t>
      </w:r>
      <w:r w:rsidRPr="00246014">
        <w:t>«Заяц-хваста»</w:t>
      </w:r>
      <w:r w:rsidRPr="00246014">
        <w:rPr>
          <w:spacing w:val="1"/>
        </w:rPr>
        <w:t xml:space="preserve"> </w:t>
      </w:r>
      <w:r w:rsidRPr="00246014">
        <w:t>(обработка</w:t>
      </w:r>
      <w:r w:rsidRPr="00246014">
        <w:rPr>
          <w:spacing w:val="1"/>
        </w:rPr>
        <w:t xml:space="preserve"> </w:t>
      </w:r>
      <w:r w:rsidRPr="00246014">
        <w:t>А.Н.</w:t>
      </w:r>
      <w:r w:rsidRPr="00246014">
        <w:rPr>
          <w:spacing w:val="1"/>
        </w:rPr>
        <w:t xml:space="preserve"> </w:t>
      </w:r>
      <w:r w:rsidRPr="00246014">
        <w:t>Толстого);</w:t>
      </w:r>
      <w:r w:rsidRPr="00246014">
        <w:rPr>
          <w:spacing w:val="1"/>
        </w:rPr>
        <w:t xml:space="preserve"> </w:t>
      </w:r>
      <w:r w:rsidRPr="00246014">
        <w:t>«Зимовье»</w:t>
      </w:r>
      <w:r w:rsidRPr="00246014">
        <w:rPr>
          <w:spacing w:val="1"/>
        </w:rPr>
        <w:t xml:space="preserve"> </w:t>
      </w:r>
      <w:r w:rsidRPr="00246014">
        <w:t>(обр.</w:t>
      </w:r>
      <w:r w:rsidRPr="00246014">
        <w:rPr>
          <w:spacing w:val="1"/>
        </w:rPr>
        <w:t xml:space="preserve"> </w:t>
      </w:r>
      <w:r w:rsidRPr="00246014">
        <w:t>И.</w:t>
      </w:r>
      <w:r w:rsidRPr="00246014">
        <w:rPr>
          <w:spacing w:val="1"/>
        </w:rPr>
        <w:t xml:space="preserve"> </w:t>
      </w:r>
      <w:r w:rsidRPr="00246014">
        <w:t>Соколова-</w:t>
      </w:r>
      <w:r w:rsidRPr="00246014">
        <w:rPr>
          <w:spacing w:val="1"/>
        </w:rPr>
        <w:t xml:space="preserve"> </w:t>
      </w:r>
      <w:r w:rsidRPr="00246014">
        <w:t>Микитова);</w:t>
      </w:r>
      <w:r w:rsidRPr="00246014">
        <w:rPr>
          <w:spacing w:val="1"/>
        </w:rPr>
        <w:t xml:space="preserve"> </w:t>
      </w:r>
      <w:r w:rsidRPr="00246014">
        <w:t>«Коза-дереза»</w:t>
      </w:r>
      <w:r w:rsidRPr="00246014">
        <w:rPr>
          <w:spacing w:val="1"/>
        </w:rPr>
        <w:t xml:space="preserve"> </w:t>
      </w:r>
      <w:r w:rsidRPr="00246014">
        <w:t>(обработка</w:t>
      </w:r>
      <w:r w:rsidRPr="00246014">
        <w:rPr>
          <w:spacing w:val="1"/>
        </w:rPr>
        <w:t xml:space="preserve"> </w:t>
      </w:r>
      <w:r w:rsidRPr="00246014">
        <w:t>М.А.</w:t>
      </w:r>
      <w:r w:rsidRPr="00246014">
        <w:rPr>
          <w:spacing w:val="1"/>
        </w:rPr>
        <w:t xml:space="preserve"> </w:t>
      </w:r>
      <w:r w:rsidRPr="00246014">
        <w:t>Булатова);</w:t>
      </w:r>
      <w:r w:rsidRPr="00246014">
        <w:rPr>
          <w:spacing w:val="1"/>
        </w:rPr>
        <w:t xml:space="preserve"> </w:t>
      </w:r>
      <w:r w:rsidRPr="00246014">
        <w:t>«Лиса</w:t>
      </w:r>
      <w:r w:rsidRPr="00246014">
        <w:rPr>
          <w:spacing w:val="1"/>
        </w:rPr>
        <w:t xml:space="preserve"> </w:t>
      </w:r>
      <w:r w:rsidRPr="00246014">
        <w:t>и</w:t>
      </w:r>
      <w:r w:rsidRPr="00246014">
        <w:rPr>
          <w:spacing w:val="1"/>
        </w:rPr>
        <w:t xml:space="preserve"> </w:t>
      </w:r>
      <w:r w:rsidRPr="00246014">
        <w:t>козел»,</w:t>
      </w:r>
      <w:r w:rsidRPr="00246014">
        <w:rPr>
          <w:spacing w:val="1"/>
        </w:rPr>
        <w:t xml:space="preserve"> </w:t>
      </w:r>
      <w:r w:rsidRPr="00246014">
        <w:t>«Петушок</w:t>
      </w:r>
      <w:r w:rsidRPr="00246014">
        <w:rPr>
          <w:spacing w:val="1"/>
        </w:rPr>
        <w:t xml:space="preserve"> </w:t>
      </w:r>
      <w:r w:rsidRPr="00246014">
        <w:t>и</w:t>
      </w:r>
      <w:r w:rsidRPr="00246014">
        <w:rPr>
          <w:spacing w:val="1"/>
        </w:rPr>
        <w:t xml:space="preserve"> </w:t>
      </w:r>
      <w:r w:rsidRPr="00246014">
        <w:t>бобовое</w:t>
      </w:r>
      <w:r w:rsidRPr="00246014">
        <w:rPr>
          <w:spacing w:val="1"/>
        </w:rPr>
        <w:t xml:space="preserve"> </w:t>
      </w:r>
      <w:r w:rsidRPr="00246014">
        <w:t>зернышко» (обр. О. Капицы); «Лиса-лапотница» (обработка В. Даля); «Лисичка-сестричка и волк</w:t>
      </w:r>
      <w:r w:rsidRPr="00246014">
        <w:rPr>
          <w:spacing w:val="1"/>
        </w:rPr>
        <w:t xml:space="preserve"> </w:t>
      </w:r>
      <w:r w:rsidRPr="00246014">
        <w:t>(обработка</w:t>
      </w:r>
      <w:r w:rsidRPr="00246014">
        <w:rPr>
          <w:spacing w:val="1"/>
        </w:rPr>
        <w:t xml:space="preserve"> </w:t>
      </w:r>
      <w:r w:rsidRPr="00246014">
        <w:t>М.А.</w:t>
      </w:r>
      <w:r w:rsidRPr="00246014">
        <w:rPr>
          <w:spacing w:val="1"/>
        </w:rPr>
        <w:t xml:space="preserve"> </w:t>
      </w:r>
      <w:r w:rsidRPr="00246014">
        <w:t>Булатова);</w:t>
      </w:r>
      <w:r w:rsidRPr="00246014">
        <w:rPr>
          <w:spacing w:val="1"/>
        </w:rPr>
        <w:t xml:space="preserve"> </w:t>
      </w:r>
      <w:r w:rsidRPr="00246014">
        <w:t>«Смоляной</w:t>
      </w:r>
      <w:r w:rsidRPr="00246014">
        <w:rPr>
          <w:spacing w:val="1"/>
        </w:rPr>
        <w:t xml:space="preserve"> </w:t>
      </w:r>
      <w:r w:rsidRPr="00246014">
        <w:t>бычок»</w:t>
      </w:r>
      <w:r w:rsidRPr="00246014">
        <w:rPr>
          <w:spacing w:val="1"/>
        </w:rPr>
        <w:t xml:space="preserve"> </w:t>
      </w:r>
      <w:r w:rsidRPr="00246014">
        <w:t>(обработка</w:t>
      </w:r>
      <w:r w:rsidRPr="00246014">
        <w:rPr>
          <w:spacing w:val="1"/>
        </w:rPr>
        <w:t xml:space="preserve"> </w:t>
      </w:r>
      <w:r w:rsidRPr="00246014">
        <w:t>М.А.</w:t>
      </w:r>
      <w:r w:rsidRPr="00246014">
        <w:rPr>
          <w:spacing w:val="1"/>
        </w:rPr>
        <w:t xml:space="preserve"> </w:t>
      </w:r>
      <w:r w:rsidRPr="00246014">
        <w:t>Булатова);</w:t>
      </w:r>
      <w:r w:rsidRPr="00246014">
        <w:rPr>
          <w:spacing w:val="1"/>
        </w:rPr>
        <w:t xml:space="preserve"> </w:t>
      </w:r>
      <w:r w:rsidRPr="00246014">
        <w:lastRenderedPageBreak/>
        <w:t>«Снегурочка»</w:t>
      </w:r>
      <w:r w:rsidRPr="00246014">
        <w:rPr>
          <w:spacing w:val="1"/>
        </w:rPr>
        <w:t xml:space="preserve"> </w:t>
      </w:r>
      <w:r w:rsidRPr="00246014">
        <w:t>(обработка</w:t>
      </w:r>
      <w:r w:rsidRPr="00246014">
        <w:rPr>
          <w:spacing w:val="-2"/>
        </w:rPr>
        <w:t xml:space="preserve"> </w:t>
      </w:r>
      <w:r w:rsidRPr="00246014">
        <w:t>М.А.</w:t>
      </w:r>
      <w:r w:rsidRPr="00246014">
        <w:rPr>
          <w:spacing w:val="-1"/>
        </w:rPr>
        <w:t xml:space="preserve"> </w:t>
      </w:r>
      <w:r w:rsidRPr="00246014">
        <w:t>Булатова).</w:t>
      </w:r>
    </w:p>
    <w:p w14:paraId="550A8EA9" w14:textId="77777777" w:rsidR="00BB340C" w:rsidRPr="00246014" w:rsidRDefault="0021290F" w:rsidP="00246014">
      <w:pPr>
        <w:ind w:firstLine="425"/>
        <w:jc w:val="both"/>
        <w:rPr>
          <w:i/>
          <w:sz w:val="24"/>
          <w:szCs w:val="24"/>
        </w:rPr>
      </w:pPr>
      <w:r w:rsidRPr="00246014">
        <w:rPr>
          <w:i/>
          <w:sz w:val="24"/>
          <w:szCs w:val="24"/>
        </w:rPr>
        <w:t>Фольклор</w:t>
      </w:r>
      <w:r w:rsidRPr="00246014">
        <w:rPr>
          <w:i/>
          <w:spacing w:val="-3"/>
          <w:sz w:val="24"/>
          <w:szCs w:val="24"/>
        </w:rPr>
        <w:t xml:space="preserve"> </w:t>
      </w:r>
      <w:r w:rsidRPr="00246014">
        <w:rPr>
          <w:i/>
          <w:sz w:val="24"/>
          <w:szCs w:val="24"/>
        </w:rPr>
        <w:t>народов</w:t>
      </w:r>
      <w:r w:rsidRPr="00246014">
        <w:rPr>
          <w:i/>
          <w:spacing w:val="-3"/>
          <w:sz w:val="24"/>
          <w:szCs w:val="24"/>
        </w:rPr>
        <w:t xml:space="preserve"> </w:t>
      </w:r>
      <w:r w:rsidRPr="00246014">
        <w:rPr>
          <w:i/>
          <w:sz w:val="24"/>
          <w:szCs w:val="24"/>
        </w:rPr>
        <w:t>мира</w:t>
      </w:r>
    </w:p>
    <w:p w14:paraId="110FD778" w14:textId="77777777" w:rsidR="00BB340C" w:rsidRPr="00246014" w:rsidRDefault="0021290F" w:rsidP="00246014">
      <w:pPr>
        <w:pStyle w:val="a3"/>
        <w:ind w:left="0" w:firstLine="425"/>
      </w:pPr>
      <w:r w:rsidRPr="00246014">
        <w:rPr>
          <w:i/>
        </w:rPr>
        <w:t>Песенки.</w:t>
      </w:r>
      <w:r w:rsidRPr="00246014">
        <w:rPr>
          <w:i/>
          <w:spacing w:val="33"/>
        </w:rPr>
        <w:t xml:space="preserve"> </w:t>
      </w:r>
      <w:r w:rsidRPr="00246014">
        <w:t>«Утята»,</w:t>
      </w:r>
      <w:r w:rsidRPr="00246014">
        <w:rPr>
          <w:spacing w:val="30"/>
        </w:rPr>
        <w:t xml:space="preserve"> </w:t>
      </w:r>
      <w:r w:rsidRPr="00246014">
        <w:t>франц.,</w:t>
      </w:r>
      <w:r w:rsidRPr="00246014">
        <w:rPr>
          <w:spacing w:val="27"/>
        </w:rPr>
        <w:t xml:space="preserve"> </w:t>
      </w:r>
      <w:r w:rsidRPr="00246014">
        <w:t>обр.</w:t>
      </w:r>
      <w:r w:rsidRPr="00246014">
        <w:rPr>
          <w:spacing w:val="28"/>
        </w:rPr>
        <w:t xml:space="preserve"> </w:t>
      </w:r>
      <w:r w:rsidRPr="00246014">
        <w:t>Н.</w:t>
      </w:r>
      <w:r w:rsidRPr="00246014">
        <w:rPr>
          <w:spacing w:val="27"/>
        </w:rPr>
        <w:t xml:space="preserve"> </w:t>
      </w:r>
      <w:r w:rsidRPr="00246014">
        <w:t>Гернет</w:t>
      </w:r>
      <w:r w:rsidRPr="00246014">
        <w:rPr>
          <w:spacing w:val="28"/>
        </w:rPr>
        <w:t xml:space="preserve"> </w:t>
      </w:r>
      <w:r w:rsidRPr="00246014">
        <w:t>и</w:t>
      </w:r>
      <w:r w:rsidRPr="00246014">
        <w:rPr>
          <w:spacing w:val="27"/>
        </w:rPr>
        <w:t xml:space="preserve"> </w:t>
      </w:r>
      <w:r w:rsidRPr="00246014">
        <w:t>С.</w:t>
      </w:r>
      <w:r w:rsidRPr="00246014">
        <w:rPr>
          <w:spacing w:val="27"/>
        </w:rPr>
        <w:t xml:space="preserve"> </w:t>
      </w:r>
      <w:r w:rsidRPr="00246014">
        <w:t>Гиппиус;</w:t>
      </w:r>
      <w:r w:rsidRPr="00246014">
        <w:rPr>
          <w:spacing w:val="33"/>
        </w:rPr>
        <w:t xml:space="preserve"> </w:t>
      </w:r>
      <w:r w:rsidRPr="00246014">
        <w:t>«Пальцы»,</w:t>
      </w:r>
      <w:r w:rsidRPr="00246014">
        <w:rPr>
          <w:spacing w:val="30"/>
        </w:rPr>
        <w:t xml:space="preserve"> </w:t>
      </w:r>
      <w:r w:rsidRPr="00246014">
        <w:t>пер.</w:t>
      </w:r>
      <w:r w:rsidRPr="00246014">
        <w:rPr>
          <w:spacing w:val="27"/>
        </w:rPr>
        <w:t xml:space="preserve"> </w:t>
      </w:r>
      <w:r w:rsidRPr="00246014">
        <w:t>с</w:t>
      </w:r>
      <w:r w:rsidRPr="00246014">
        <w:rPr>
          <w:spacing w:val="28"/>
        </w:rPr>
        <w:t xml:space="preserve"> </w:t>
      </w:r>
      <w:r w:rsidRPr="00246014">
        <w:t>нем.</w:t>
      </w:r>
      <w:r w:rsidRPr="00246014">
        <w:rPr>
          <w:spacing w:val="27"/>
        </w:rPr>
        <w:t xml:space="preserve"> </w:t>
      </w:r>
      <w:r w:rsidRPr="00246014">
        <w:t>Л.</w:t>
      </w:r>
      <w:r w:rsidRPr="00246014">
        <w:rPr>
          <w:spacing w:val="28"/>
        </w:rPr>
        <w:t xml:space="preserve"> </w:t>
      </w:r>
      <w:r w:rsidRPr="00246014">
        <w:t>Яхина;</w:t>
      </w:r>
    </w:p>
    <w:p w14:paraId="27C9C38D" w14:textId="77777777" w:rsidR="00BB340C" w:rsidRPr="00246014" w:rsidRDefault="0021290F" w:rsidP="00246014">
      <w:pPr>
        <w:pStyle w:val="a3"/>
        <w:ind w:left="0" w:firstLine="425"/>
      </w:pPr>
      <w:r w:rsidRPr="00246014">
        <w:t>«Песня моряка» норвежск. нар. песенка (обработка Ю. Вронского); «Барабек», англ. (обработка К.</w:t>
      </w:r>
      <w:r w:rsidRPr="00246014">
        <w:rPr>
          <w:spacing w:val="1"/>
        </w:rPr>
        <w:t xml:space="preserve"> </w:t>
      </w:r>
      <w:r w:rsidRPr="00246014">
        <w:t>Чуковского);</w:t>
      </w:r>
      <w:r w:rsidRPr="00246014">
        <w:rPr>
          <w:spacing w:val="4"/>
        </w:rPr>
        <w:t xml:space="preserve"> </w:t>
      </w:r>
      <w:r w:rsidRPr="00246014">
        <w:t>«Шалтай-Болтай», англ.</w:t>
      </w:r>
      <w:r w:rsidRPr="00246014">
        <w:rPr>
          <w:spacing w:val="-2"/>
        </w:rPr>
        <w:t xml:space="preserve"> </w:t>
      </w:r>
      <w:r w:rsidRPr="00246014">
        <w:t>(обработка</w:t>
      </w:r>
      <w:r w:rsidRPr="00246014">
        <w:rPr>
          <w:spacing w:val="-1"/>
        </w:rPr>
        <w:t xml:space="preserve"> </w:t>
      </w:r>
      <w:r w:rsidRPr="00246014">
        <w:t>С. Маршака).</w:t>
      </w:r>
    </w:p>
    <w:p w14:paraId="025FD177" w14:textId="77777777" w:rsidR="00BB340C" w:rsidRPr="00246014" w:rsidRDefault="0021290F" w:rsidP="00246014">
      <w:pPr>
        <w:pStyle w:val="a3"/>
        <w:ind w:left="0" w:firstLine="425"/>
      </w:pPr>
      <w:r w:rsidRPr="00246014">
        <w:rPr>
          <w:i/>
        </w:rPr>
        <w:t>Сказки.</w:t>
      </w:r>
      <w:r w:rsidRPr="00246014">
        <w:rPr>
          <w:i/>
          <w:spacing w:val="38"/>
        </w:rPr>
        <w:t xml:space="preserve"> </w:t>
      </w:r>
      <w:r w:rsidRPr="00246014">
        <w:t>«Бременские</w:t>
      </w:r>
      <w:r w:rsidRPr="00246014">
        <w:rPr>
          <w:spacing w:val="35"/>
        </w:rPr>
        <w:t xml:space="preserve"> </w:t>
      </w:r>
      <w:r w:rsidRPr="00246014">
        <w:t>музыканты»</w:t>
      </w:r>
      <w:r w:rsidRPr="00246014">
        <w:rPr>
          <w:spacing w:val="28"/>
        </w:rPr>
        <w:t xml:space="preserve"> </w:t>
      </w:r>
      <w:r w:rsidRPr="00246014">
        <w:t>из</w:t>
      </w:r>
      <w:r w:rsidRPr="00246014">
        <w:rPr>
          <w:spacing w:val="37"/>
        </w:rPr>
        <w:t xml:space="preserve"> </w:t>
      </w:r>
      <w:r w:rsidRPr="00246014">
        <w:t>сказок</w:t>
      </w:r>
      <w:r w:rsidRPr="00246014">
        <w:rPr>
          <w:spacing w:val="36"/>
        </w:rPr>
        <w:t xml:space="preserve"> </w:t>
      </w:r>
      <w:r w:rsidRPr="00246014">
        <w:t>братьев</w:t>
      </w:r>
      <w:r w:rsidRPr="00246014">
        <w:rPr>
          <w:spacing w:val="35"/>
        </w:rPr>
        <w:t xml:space="preserve"> </w:t>
      </w:r>
      <w:r w:rsidRPr="00246014">
        <w:t>Гримм,</w:t>
      </w:r>
      <w:r w:rsidRPr="00246014">
        <w:rPr>
          <w:spacing w:val="36"/>
        </w:rPr>
        <w:t xml:space="preserve"> </w:t>
      </w:r>
      <w:r w:rsidRPr="00246014">
        <w:t>пер.</w:t>
      </w:r>
      <w:r w:rsidRPr="00246014">
        <w:rPr>
          <w:spacing w:val="36"/>
        </w:rPr>
        <w:t xml:space="preserve"> </w:t>
      </w:r>
      <w:r w:rsidRPr="00246014">
        <w:t>с.</w:t>
      </w:r>
      <w:r w:rsidRPr="00246014">
        <w:rPr>
          <w:spacing w:val="38"/>
        </w:rPr>
        <w:t xml:space="preserve"> </w:t>
      </w:r>
      <w:r w:rsidRPr="00246014">
        <w:t>нем.</w:t>
      </w:r>
      <w:r w:rsidRPr="00246014">
        <w:rPr>
          <w:spacing w:val="36"/>
        </w:rPr>
        <w:t xml:space="preserve"> </w:t>
      </w:r>
      <w:r w:rsidRPr="00246014">
        <w:t>А.</w:t>
      </w:r>
      <w:r w:rsidRPr="00246014">
        <w:rPr>
          <w:spacing w:val="34"/>
        </w:rPr>
        <w:t xml:space="preserve"> </w:t>
      </w:r>
      <w:r w:rsidRPr="00246014">
        <w:t>Введенского,</w:t>
      </w:r>
      <w:r w:rsidRPr="00246014">
        <w:rPr>
          <w:spacing w:val="-57"/>
        </w:rPr>
        <w:t xml:space="preserve"> </w:t>
      </w:r>
      <w:r w:rsidRPr="00246014">
        <w:t>под ред. С. Маршака; «Два жадных медвежонка», венгер. сказка (обработка А. Красновой и В.</w:t>
      </w:r>
      <w:r w:rsidRPr="00246014">
        <w:rPr>
          <w:spacing w:val="1"/>
        </w:rPr>
        <w:t xml:space="preserve"> </w:t>
      </w:r>
      <w:r w:rsidRPr="00246014">
        <w:t>Важдаева);</w:t>
      </w:r>
      <w:r w:rsidRPr="00246014">
        <w:rPr>
          <w:spacing w:val="1"/>
        </w:rPr>
        <w:t xml:space="preserve"> </w:t>
      </w:r>
      <w:r w:rsidRPr="00246014">
        <w:t>«Колосок»,</w:t>
      </w:r>
      <w:r w:rsidRPr="00246014">
        <w:rPr>
          <w:spacing w:val="1"/>
        </w:rPr>
        <w:t xml:space="preserve"> </w:t>
      </w:r>
      <w:r w:rsidRPr="00246014">
        <w:t>укр.</w:t>
      </w:r>
      <w:r w:rsidRPr="00246014">
        <w:rPr>
          <w:spacing w:val="1"/>
        </w:rPr>
        <w:t xml:space="preserve"> </w:t>
      </w:r>
      <w:r w:rsidRPr="00246014">
        <w:t>нар.</w:t>
      </w:r>
      <w:r w:rsidRPr="00246014">
        <w:rPr>
          <w:spacing w:val="1"/>
        </w:rPr>
        <w:t xml:space="preserve"> </w:t>
      </w:r>
      <w:r w:rsidRPr="00246014">
        <w:t>сказка</w:t>
      </w:r>
      <w:r w:rsidRPr="00246014">
        <w:rPr>
          <w:spacing w:val="1"/>
        </w:rPr>
        <w:t xml:space="preserve"> </w:t>
      </w:r>
      <w:r w:rsidRPr="00246014">
        <w:t>(обработка</w:t>
      </w:r>
      <w:r w:rsidRPr="00246014">
        <w:rPr>
          <w:spacing w:val="1"/>
        </w:rPr>
        <w:t xml:space="preserve"> </w:t>
      </w:r>
      <w:r w:rsidRPr="00246014">
        <w:t>С.</w:t>
      </w:r>
      <w:r w:rsidRPr="00246014">
        <w:rPr>
          <w:spacing w:val="1"/>
        </w:rPr>
        <w:t xml:space="preserve"> </w:t>
      </w:r>
      <w:r w:rsidRPr="00246014">
        <w:t>Могилевской);</w:t>
      </w:r>
      <w:r w:rsidRPr="00246014">
        <w:rPr>
          <w:spacing w:val="1"/>
        </w:rPr>
        <w:t xml:space="preserve"> </w:t>
      </w:r>
      <w:r w:rsidRPr="00246014">
        <w:t>«Красная</w:t>
      </w:r>
      <w:r w:rsidRPr="00246014">
        <w:rPr>
          <w:spacing w:val="1"/>
        </w:rPr>
        <w:t xml:space="preserve"> </w:t>
      </w:r>
      <w:r w:rsidRPr="00246014">
        <w:t>Шапочка»,</w:t>
      </w:r>
      <w:r w:rsidRPr="00246014">
        <w:rPr>
          <w:spacing w:val="60"/>
        </w:rPr>
        <w:t xml:space="preserve"> </w:t>
      </w:r>
      <w:r w:rsidRPr="00246014">
        <w:t>из</w:t>
      </w:r>
      <w:r w:rsidRPr="00246014">
        <w:rPr>
          <w:spacing w:val="1"/>
        </w:rPr>
        <w:t xml:space="preserve"> </w:t>
      </w:r>
      <w:r w:rsidRPr="00246014">
        <w:t>сказок</w:t>
      </w:r>
      <w:r w:rsidRPr="00246014">
        <w:rPr>
          <w:spacing w:val="-1"/>
        </w:rPr>
        <w:t xml:space="preserve"> </w:t>
      </w:r>
      <w:r w:rsidRPr="00246014">
        <w:t>Ш.</w:t>
      </w:r>
      <w:r w:rsidRPr="00246014">
        <w:rPr>
          <w:spacing w:val="-1"/>
        </w:rPr>
        <w:t xml:space="preserve"> </w:t>
      </w:r>
      <w:r w:rsidRPr="00246014">
        <w:t>Перро,</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франц.</w:t>
      </w:r>
      <w:r w:rsidRPr="00246014">
        <w:rPr>
          <w:spacing w:val="-1"/>
        </w:rPr>
        <w:t xml:space="preserve"> </w:t>
      </w:r>
      <w:r w:rsidRPr="00246014">
        <w:t>Т.</w:t>
      </w:r>
      <w:r w:rsidRPr="00246014">
        <w:rPr>
          <w:spacing w:val="-1"/>
        </w:rPr>
        <w:t xml:space="preserve"> </w:t>
      </w:r>
      <w:r w:rsidRPr="00246014">
        <w:t>Габбе;</w:t>
      </w:r>
      <w:r w:rsidRPr="00246014">
        <w:rPr>
          <w:spacing w:val="1"/>
        </w:rPr>
        <w:t xml:space="preserve"> </w:t>
      </w:r>
      <w:r w:rsidRPr="00246014">
        <w:t>«Три поросенка»,</w:t>
      </w:r>
      <w:r w:rsidRPr="00246014">
        <w:rPr>
          <w:spacing w:val="-1"/>
        </w:rPr>
        <w:t xml:space="preserve"> </w:t>
      </w:r>
      <w:r w:rsidRPr="00246014">
        <w:t>пер.</w:t>
      </w:r>
      <w:r w:rsidRPr="00246014">
        <w:rPr>
          <w:spacing w:val="-1"/>
        </w:rPr>
        <w:t xml:space="preserve"> </w:t>
      </w:r>
      <w:r w:rsidRPr="00246014">
        <w:t>с англ.</w:t>
      </w:r>
      <w:r w:rsidRPr="00246014">
        <w:rPr>
          <w:spacing w:val="-1"/>
        </w:rPr>
        <w:t xml:space="preserve"> </w:t>
      </w:r>
      <w:r w:rsidRPr="00246014">
        <w:t>С.</w:t>
      </w:r>
      <w:r w:rsidRPr="00246014">
        <w:rPr>
          <w:spacing w:val="-1"/>
        </w:rPr>
        <w:t xml:space="preserve"> </w:t>
      </w:r>
      <w:r w:rsidRPr="00246014">
        <w:t>Михалкова.</w:t>
      </w:r>
    </w:p>
    <w:p w14:paraId="30F38285"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4"/>
          <w:sz w:val="24"/>
          <w:szCs w:val="24"/>
        </w:rPr>
        <w:t xml:space="preserve"> </w:t>
      </w:r>
      <w:r w:rsidRPr="00246014">
        <w:rPr>
          <w:i/>
          <w:sz w:val="24"/>
          <w:szCs w:val="24"/>
        </w:rPr>
        <w:t>поэтов</w:t>
      </w:r>
      <w:r w:rsidRPr="00246014">
        <w:rPr>
          <w:i/>
          <w:spacing w:val="-3"/>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России</w:t>
      </w:r>
    </w:p>
    <w:p w14:paraId="08E2FC51" w14:textId="77777777" w:rsidR="00BB340C" w:rsidRPr="00246014" w:rsidRDefault="0021290F" w:rsidP="00246014">
      <w:pPr>
        <w:pStyle w:val="a3"/>
        <w:ind w:left="0" w:firstLine="425"/>
      </w:pPr>
      <w:r w:rsidRPr="00246014">
        <w:rPr>
          <w:i/>
        </w:rPr>
        <w:t xml:space="preserve">Поэзия. </w:t>
      </w:r>
      <w:r w:rsidRPr="00246014">
        <w:t>Аким Я.Л. «Первый снег»; Александрова З.Н. «Таня пропала», «Теплый дождик»;</w:t>
      </w:r>
      <w:r w:rsidRPr="00246014">
        <w:rPr>
          <w:spacing w:val="1"/>
        </w:rPr>
        <w:t xml:space="preserve"> </w:t>
      </w:r>
      <w:r w:rsidRPr="00246014">
        <w:t>Бальмонт</w:t>
      </w:r>
      <w:r w:rsidRPr="00246014">
        <w:rPr>
          <w:spacing w:val="37"/>
        </w:rPr>
        <w:t xml:space="preserve"> </w:t>
      </w:r>
      <w:r w:rsidRPr="00246014">
        <w:t>К.Д.</w:t>
      </w:r>
      <w:r w:rsidRPr="00246014">
        <w:rPr>
          <w:spacing w:val="39"/>
        </w:rPr>
        <w:t xml:space="preserve"> </w:t>
      </w:r>
      <w:r w:rsidRPr="00246014">
        <w:t>«Росинка»;</w:t>
      </w:r>
      <w:r w:rsidRPr="00246014">
        <w:rPr>
          <w:spacing w:val="38"/>
        </w:rPr>
        <w:t xml:space="preserve"> </w:t>
      </w:r>
      <w:r w:rsidRPr="00246014">
        <w:t>Барто</w:t>
      </w:r>
      <w:r w:rsidRPr="00246014">
        <w:rPr>
          <w:spacing w:val="37"/>
        </w:rPr>
        <w:t xml:space="preserve"> </w:t>
      </w:r>
      <w:r w:rsidRPr="00246014">
        <w:t>А.Л.</w:t>
      </w:r>
      <w:r w:rsidRPr="00246014">
        <w:rPr>
          <w:spacing w:val="42"/>
        </w:rPr>
        <w:t xml:space="preserve"> </w:t>
      </w:r>
      <w:r w:rsidRPr="00246014">
        <w:t>«Уехали»,</w:t>
      </w:r>
      <w:r w:rsidRPr="00246014">
        <w:rPr>
          <w:spacing w:val="41"/>
        </w:rPr>
        <w:t xml:space="preserve"> </w:t>
      </w:r>
      <w:r w:rsidRPr="00246014">
        <w:t>«Я</w:t>
      </w:r>
      <w:r w:rsidRPr="00246014">
        <w:rPr>
          <w:spacing w:val="40"/>
        </w:rPr>
        <w:t xml:space="preserve"> </w:t>
      </w:r>
      <w:r w:rsidRPr="00246014">
        <w:t>знаю,</w:t>
      </w:r>
      <w:r w:rsidRPr="00246014">
        <w:rPr>
          <w:spacing w:val="37"/>
        </w:rPr>
        <w:t xml:space="preserve"> </w:t>
      </w:r>
      <w:r w:rsidRPr="00246014">
        <w:t>что</w:t>
      </w:r>
      <w:r w:rsidRPr="00246014">
        <w:rPr>
          <w:spacing w:val="37"/>
        </w:rPr>
        <w:t xml:space="preserve"> </w:t>
      </w:r>
      <w:r w:rsidRPr="00246014">
        <w:t>надо</w:t>
      </w:r>
      <w:r w:rsidRPr="00246014">
        <w:rPr>
          <w:spacing w:val="37"/>
        </w:rPr>
        <w:t xml:space="preserve"> </w:t>
      </w:r>
      <w:r w:rsidRPr="00246014">
        <w:t>придумать»;</w:t>
      </w:r>
      <w:r w:rsidRPr="00246014">
        <w:rPr>
          <w:spacing w:val="40"/>
        </w:rPr>
        <w:t xml:space="preserve"> </w:t>
      </w:r>
      <w:r w:rsidRPr="00246014">
        <w:t>Берестов</w:t>
      </w:r>
      <w:r w:rsidRPr="00246014">
        <w:rPr>
          <w:spacing w:val="38"/>
        </w:rPr>
        <w:t xml:space="preserve"> </w:t>
      </w:r>
      <w:r w:rsidRPr="00246014">
        <w:t>В.Д.</w:t>
      </w:r>
    </w:p>
    <w:p w14:paraId="06F66B4C" w14:textId="77777777" w:rsidR="00BB340C" w:rsidRPr="00246014" w:rsidRDefault="0021290F" w:rsidP="00246014">
      <w:pPr>
        <w:pStyle w:val="a3"/>
        <w:ind w:left="0" w:firstLine="425"/>
      </w:pPr>
      <w:r w:rsidRPr="00246014">
        <w:t xml:space="preserve">«Искалочка»;  </w:t>
      </w:r>
      <w:r w:rsidRPr="00246014">
        <w:rPr>
          <w:spacing w:val="34"/>
        </w:rPr>
        <w:t xml:space="preserve"> </w:t>
      </w:r>
      <w:r w:rsidRPr="00246014">
        <w:t xml:space="preserve">Благинина  </w:t>
      </w:r>
      <w:r w:rsidRPr="00246014">
        <w:rPr>
          <w:spacing w:val="31"/>
        </w:rPr>
        <w:t xml:space="preserve"> </w:t>
      </w:r>
      <w:r w:rsidRPr="00246014">
        <w:t xml:space="preserve">Е.А.  </w:t>
      </w:r>
      <w:r w:rsidRPr="00246014">
        <w:rPr>
          <w:spacing w:val="36"/>
        </w:rPr>
        <w:t xml:space="preserve"> </w:t>
      </w:r>
      <w:r w:rsidRPr="00246014">
        <w:t xml:space="preserve">«Дождик,  </w:t>
      </w:r>
      <w:r w:rsidRPr="00246014">
        <w:rPr>
          <w:spacing w:val="32"/>
        </w:rPr>
        <w:t xml:space="preserve"> </w:t>
      </w:r>
      <w:r w:rsidRPr="00246014">
        <w:t xml:space="preserve">дождик…»,  </w:t>
      </w:r>
      <w:r w:rsidRPr="00246014">
        <w:rPr>
          <w:spacing w:val="36"/>
        </w:rPr>
        <w:t xml:space="preserve"> </w:t>
      </w:r>
      <w:r w:rsidRPr="00246014">
        <w:t xml:space="preserve">«Посидим  </w:t>
      </w:r>
      <w:r w:rsidRPr="00246014">
        <w:rPr>
          <w:spacing w:val="32"/>
        </w:rPr>
        <w:t xml:space="preserve"> </w:t>
      </w:r>
      <w:r w:rsidRPr="00246014">
        <w:t xml:space="preserve">в  </w:t>
      </w:r>
      <w:r w:rsidRPr="00246014">
        <w:rPr>
          <w:spacing w:val="31"/>
        </w:rPr>
        <w:t xml:space="preserve"> </w:t>
      </w:r>
      <w:r w:rsidRPr="00246014">
        <w:t xml:space="preserve">тишине»,  </w:t>
      </w:r>
      <w:r w:rsidRPr="00246014">
        <w:rPr>
          <w:spacing w:val="32"/>
        </w:rPr>
        <w:t xml:space="preserve"> </w:t>
      </w:r>
      <w:r w:rsidRPr="00246014">
        <w:t xml:space="preserve">С.  </w:t>
      </w:r>
      <w:r w:rsidRPr="00246014">
        <w:rPr>
          <w:spacing w:val="35"/>
        </w:rPr>
        <w:t xml:space="preserve"> </w:t>
      </w:r>
      <w:r w:rsidRPr="00246014">
        <w:t>Черный</w:t>
      </w:r>
    </w:p>
    <w:p w14:paraId="367EFB1B" w14:textId="77777777" w:rsidR="00BB340C" w:rsidRPr="00246014" w:rsidRDefault="0021290F" w:rsidP="00246014">
      <w:pPr>
        <w:pStyle w:val="a3"/>
        <w:ind w:left="0" w:firstLine="425"/>
      </w:pPr>
      <w:r w:rsidRPr="00246014">
        <w:t>«Приставалка»; Блок А.А. «Ветхая избушка…», «Ворона»; Брюсов В.Я. «Колыбельная»; Бунин</w:t>
      </w:r>
      <w:r w:rsidRPr="00246014">
        <w:rPr>
          <w:spacing w:val="1"/>
        </w:rPr>
        <w:t xml:space="preserve"> </w:t>
      </w:r>
      <w:r w:rsidRPr="00246014">
        <w:t>И.А.</w:t>
      </w:r>
      <w:r w:rsidRPr="00246014">
        <w:rPr>
          <w:spacing w:val="46"/>
        </w:rPr>
        <w:t xml:space="preserve"> </w:t>
      </w:r>
      <w:r w:rsidRPr="00246014">
        <w:t>«Листопад»</w:t>
      </w:r>
      <w:r w:rsidRPr="00246014">
        <w:rPr>
          <w:spacing w:val="38"/>
        </w:rPr>
        <w:t xml:space="preserve"> </w:t>
      </w:r>
      <w:r w:rsidRPr="00246014">
        <w:t>(отрывок);</w:t>
      </w:r>
      <w:r w:rsidRPr="00246014">
        <w:rPr>
          <w:spacing w:val="42"/>
        </w:rPr>
        <w:t xml:space="preserve"> </w:t>
      </w:r>
      <w:r w:rsidRPr="00246014">
        <w:t>Гамазкова</w:t>
      </w:r>
      <w:r w:rsidRPr="00246014">
        <w:rPr>
          <w:spacing w:val="40"/>
        </w:rPr>
        <w:t xml:space="preserve"> </w:t>
      </w:r>
      <w:r w:rsidRPr="00246014">
        <w:t>И.</w:t>
      </w:r>
      <w:r w:rsidRPr="00246014">
        <w:rPr>
          <w:spacing w:val="48"/>
        </w:rPr>
        <w:t xml:space="preserve"> </w:t>
      </w:r>
      <w:r w:rsidRPr="00246014">
        <w:t>«Колыбельная</w:t>
      </w:r>
      <w:r w:rsidRPr="00246014">
        <w:rPr>
          <w:spacing w:val="42"/>
        </w:rPr>
        <w:t xml:space="preserve"> </w:t>
      </w:r>
      <w:r w:rsidRPr="00246014">
        <w:t>для</w:t>
      </w:r>
      <w:r w:rsidRPr="00246014">
        <w:rPr>
          <w:spacing w:val="42"/>
        </w:rPr>
        <w:t xml:space="preserve"> </w:t>
      </w:r>
      <w:r w:rsidRPr="00246014">
        <w:t>бабушки»;</w:t>
      </w:r>
      <w:r w:rsidRPr="00246014">
        <w:rPr>
          <w:spacing w:val="42"/>
        </w:rPr>
        <w:t xml:space="preserve"> </w:t>
      </w:r>
      <w:r w:rsidRPr="00246014">
        <w:t>Гернет</w:t>
      </w:r>
      <w:r w:rsidRPr="00246014">
        <w:rPr>
          <w:spacing w:val="45"/>
        </w:rPr>
        <w:t xml:space="preserve"> </w:t>
      </w:r>
      <w:r w:rsidRPr="00246014">
        <w:t>Н.</w:t>
      </w:r>
      <w:r w:rsidRPr="00246014">
        <w:rPr>
          <w:spacing w:val="41"/>
        </w:rPr>
        <w:t xml:space="preserve"> </w:t>
      </w:r>
      <w:r w:rsidRPr="00246014">
        <w:t>и</w:t>
      </w:r>
      <w:r w:rsidRPr="00246014">
        <w:rPr>
          <w:spacing w:val="43"/>
        </w:rPr>
        <w:t xml:space="preserve"> </w:t>
      </w:r>
      <w:r w:rsidRPr="00246014">
        <w:t>Хармс</w:t>
      </w:r>
      <w:r w:rsidRPr="00246014">
        <w:rPr>
          <w:spacing w:val="42"/>
        </w:rPr>
        <w:t xml:space="preserve"> </w:t>
      </w:r>
      <w:r w:rsidRPr="00246014">
        <w:t>Д.</w:t>
      </w:r>
    </w:p>
    <w:p w14:paraId="40741300" w14:textId="77777777" w:rsidR="00BB340C" w:rsidRPr="00246014" w:rsidRDefault="0021290F" w:rsidP="00246014">
      <w:pPr>
        <w:pStyle w:val="a3"/>
        <w:ind w:left="0" w:firstLine="425"/>
      </w:pPr>
      <w:r w:rsidRPr="00246014">
        <w:t>«Очень-очень</w:t>
      </w:r>
      <w:r w:rsidRPr="00246014">
        <w:rPr>
          <w:spacing w:val="1"/>
        </w:rPr>
        <w:t xml:space="preserve"> </w:t>
      </w:r>
      <w:r w:rsidRPr="00246014">
        <w:t>вкусный</w:t>
      </w:r>
      <w:r w:rsidRPr="00246014">
        <w:rPr>
          <w:spacing w:val="1"/>
        </w:rPr>
        <w:t xml:space="preserve"> </w:t>
      </w:r>
      <w:r w:rsidRPr="00246014">
        <w:t>пирог»;</w:t>
      </w:r>
      <w:r w:rsidRPr="00246014">
        <w:rPr>
          <w:spacing w:val="1"/>
        </w:rPr>
        <w:t xml:space="preserve"> </w:t>
      </w:r>
      <w:r w:rsidRPr="00246014">
        <w:t>Дрожжин</w:t>
      </w:r>
      <w:r w:rsidRPr="00246014">
        <w:rPr>
          <w:spacing w:val="1"/>
        </w:rPr>
        <w:t xml:space="preserve"> </w:t>
      </w:r>
      <w:r w:rsidRPr="00246014">
        <w:t>С.Д.</w:t>
      </w:r>
      <w:r w:rsidRPr="00246014">
        <w:rPr>
          <w:spacing w:val="1"/>
        </w:rPr>
        <w:t xml:space="preserve"> </w:t>
      </w:r>
      <w:r w:rsidRPr="00246014">
        <w:t>«Улицей</w:t>
      </w:r>
      <w:r w:rsidRPr="00246014">
        <w:rPr>
          <w:spacing w:val="1"/>
        </w:rPr>
        <w:t xml:space="preserve"> </w:t>
      </w:r>
      <w:r w:rsidRPr="00246014">
        <w:t>гуляет…»</w:t>
      </w:r>
      <w:r w:rsidRPr="00246014">
        <w:rPr>
          <w:spacing w:val="1"/>
        </w:rPr>
        <w:t xml:space="preserve"> </w:t>
      </w:r>
      <w:r w:rsidRPr="00246014">
        <w:t>(из</w:t>
      </w:r>
      <w:r w:rsidRPr="00246014">
        <w:rPr>
          <w:spacing w:val="1"/>
        </w:rPr>
        <w:t xml:space="preserve"> </w:t>
      </w:r>
      <w:r w:rsidRPr="00246014">
        <w:t>стих.</w:t>
      </w:r>
      <w:r w:rsidRPr="00246014">
        <w:rPr>
          <w:spacing w:val="1"/>
        </w:rPr>
        <w:t xml:space="preserve"> </w:t>
      </w:r>
      <w:r w:rsidRPr="00246014">
        <w:t>«В</w:t>
      </w:r>
      <w:r w:rsidRPr="00246014">
        <w:rPr>
          <w:spacing w:val="1"/>
        </w:rPr>
        <w:t xml:space="preserve"> </w:t>
      </w:r>
      <w:r w:rsidRPr="00246014">
        <w:t>крестьянской</w:t>
      </w:r>
      <w:r w:rsidRPr="00246014">
        <w:rPr>
          <w:spacing w:val="1"/>
        </w:rPr>
        <w:t xml:space="preserve"> </w:t>
      </w:r>
      <w:r w:rsidRPr="00246014">
        <w:t>семье»); Есенин С.А. «Поет зима – аукает…»; Заходер Б.В. «Волчок», «Кискино горе»; Кушак</w:t>
      </w:r>
      <w:r w:rsidRPr="00246014">
        <w:rPr>
          <w:spacing w:val="1"/>
        </w:rPr>
        <w:t xml:space="preserve"> </w:t>
      </w:r>
      <w:r w:rsidRPr="00246014">
        <w:t>Ю.Н.</w:t>
      </w:r>
      <w:r w:rsidRPr="00246014">
        <w:rPr>
          <w:spacing w:val="28"/>
        </w:rPr>
        <w:t xml:space="preserve"> </w:t>
      </w:r>
      <w:r w:rsidRPr="00246014">
        <w:t>«Сорок</w:t>
      </w:r>
      <w:r w:rsidRPr="00246014">
        <w:rPr>
          <w:spacing w:val="25"/>
        </w:rPr>
        <w:t xml:space="preserve"> </w:t>
      </w:r>
      <w:r w:rsidRPr="00246014">
        <w:t>сорок»;</w:t>
      </w:r>
      <w:r w:rsidRPr="00246014">
        <w:rPr>
          <w:spacing w:val="29"/>
        </w:rPr>
        <w:t xml:space="preserve"> </w:t>
      </w:r>
      <w:r w:rsidRPr="00246014">
        <w:t>Лукашина</w:t>
      </w:r>
      <w:r w:rsidRPr="00246014">
        <w:rPr>
          <w:spacing w:val="23"/>
        </w:rPr>
        <w:t xml:space="preserve"> </w:t>
      </w:r>
      <w:r w:rsidRPr="00246014">
        <w:t>М.</w:t>
      </w:r>
      <w:r w:rsidRPr="00246014">
        <w:rPr>
          <w:spacing w:val="29"/>
        </w:rPr>
        <w:t xml:space="preserve"> </w:t>
      </w:r>
      <w:r w:rsidRPr="00246014">
        <w:t>«Розовые</w:t>
      </w:r>
      <w:r w:rsidRPr="00246014">
        <w:rPr>
          <w:spacing w:val="23"/>
        </w:rPr>
        <w:t xml:space="preserve"> </w:t>
      </w:r>
      <w:r w:rsidRPr="00246014">
        <w:t>очки»,</w:t>
      </w:r>
      <w:r w:rsidRPr="00246014">
        <w:rPr>
          <w:spacing w:val="24"/>
        </w:rPr>
        <w:t xml:space="preserve"> </w:t>
      </w:r>
      <w:r w:rsidRPr="00246014">
        <w:t>Маршак</w:t>
      </w:r>
      <w:r w:rsidRPr="00246014">
        <w:rPr>
          <w:spacing w:val="26"/>
        </w:rPr>
        <w:t xml:space="preserve"> </w:t>
      </w:r>
      <w:r w:rsidRPr="00246014">
        <w:t>С.Я.</w:t>
      </w:r>
      <w:r w:rsidRPr="00246014">
        <w:rPr>
          <w:spacing w:val="24"/>
        </w:rPr>
        <w:t xml:space="preserve"> </w:t>
      </w:r>
      <w:r w:rsidRPr="00246014">
        <w:t>«Багаж»,</w:t>
      </w:r>
      <w:r w:rsidRPr="00246014">
        <w:rPr>
          <w:spacing w:val="32"/>
        </w:rPr>
        <w:t xml:space="preserve"> </w:t>
      </w:r>
      <w:r w:rsidRPr="00246014">
        <w:t>«Про</w:t>
      </w:r>
      <w:r w:rsidRPr="00246014">
        <w:rPr>
          <w:spacing w:val="24"/>
        </w:rPr>
        <w:t xml:space="preserve"> </w:t>
      </w:r>
      <w:r w:rsidRPr="00246014">
        <w:t>все</w:t>
      </w:r>
      <w:r w:rsidRPr="00246014">
        <w:rPr>
          <w:spacing w:val="24"/>
        </w:rPr>
        <w:t xml:space="preserve"> </w:t>
      </w:r>
      <w:r w:rsidRPr="00246014">
        <w:t>на</w:t>
      </w:r>
      <w:r w:rsidRPr="00246014">
        <w:rPr>
          <w:spacing w:val="26"/>
        </w:rPr>
        <w:t xml:space="preserve"> </w:t>
      </w:r>
      <w:r w:rsidRPr="00246014">
        <w:t>свете»,</w:t>
      </w:r>
    </w:p>
    <w:p w14:paraId="4009B8D2" w14:textId="77777777" w:rsidR="00BB340C" w:rsidRPr="00246014" w:rsidRDefault="0021290F" w:rsidP="00246014">
      <w:pPr>
        <w:pStyle w:val="a3"/>
        <w:ind w:left="0" w:firstLine="425"/>
      </w:pPr>
      <w:r w:rsidRPr="00246014">
        <w:t>«Вот какой рассеянный», «Мяч», «Усатый-полосатый», «Пограничники»; Матвеева Н. «Она умеет</w:t>
      </w:r>
      <w:r w:rsidRPr="00246014">
        <w:rPr>
          <w:spacing w:val="1"/>
        </w:rPr>
        <w:t xml:space="preserve"> </w:t>
      </w:r>
      <w:r w:rsidRPr="00246014">
        <w:t>превращаться»; Маяковский В.В. «Что такое хорошо и что такое плохо?»; Михалков С.В. «А что у</w:t>
      </w:r>
      <w:r w:rsidRPr="00246014">
        <w:rPr>
          <w:spacing w:val="1"/>
        </w:rPr>
        <w:t xml:space="preserve"> </w:t>
      </w:r>
      <w:r w:rsidRPr="00246014">
        <w:t>Вас?», «Рисунок», «Дядя Степа – милиционер»; Мориц Ю.П. «Песенка про сказку», «Дом гнома,</w:t>
      </w:r>
      <w:r w:rsidRPr="00246014">
        <w:rPr>
          <w:spacing w:val="1"/>
        </w:rPr>
        <w:t xml:space="preserve"> </w:t>
      </w:r>
      <w:r w:rsidRPr="00246014">
        <w:t>гном</w:t>
      </w:r>
      <w:r w:rsidRPr="00246014">
        <w:rPr>
          <w:spacing w:val="4"/>
        </w:rPr>
        <w:t xml:space="preserve"> </w:t>
      </w:r>
      <w:r w:rsidRPr="00246014">
        <w:t>–</w:t>
      </w:r>
      <w:r w:rsidRPr="00246014">
        <w:rPr>
          <w:spacing w:val="5"/>
        </w:rPr>
        <w:t xml:space="preserve"> </w:t>
      </w:r>
      <w:r w:rsidRPr="00246014">
        <w:t>дома!»,</w:t>
      </w:r>
      <w:r w:rsidRPr="00246014">
        <w:rPr>
          <w:spacing w:val="14"/>
        </w:rPr>
        <w:t xml:space="preserve"> </w:t>
      </w:r>
      <w:r w:rsidRPr="00246014">
        <w:t>«Огромный</w:t>
      </w:r>
      <w:r w:rsidRPr="00246014">
        <w:rPr>
          <w:spacing w:val="5"/>
        </w:rPr>
        <w:t xml:space="preserve"> </w:t>
      </w:r>
      <w:r w:rsidRPr="00246014">
        <w:t>собачий</w:t>
      </w:r>
      <w:r w:rsidRPr="00246014">
        <w:rPr>
          <w:spacing w:val="6"/>
        </w:rPr>
        <w:t xml:space="preserve"> </w:t>
      </w:r>
      <w:r w:rsidRPr="00246014">
        <w:t>секрет»;</w:t>
      </w:r>
      <w:r w:rsidRPr="00246014">
        <w:rPr>
          <w:spacing w:val="7"/>
        </w:rPr>
        <w:t xml:space="preserve"> </w:t>
      </w:r>
      <w:r w:rsidRPr="00246014">
        <w:t>Мошковская</w:t>
      </w:r>
      <w:r w:rsidRPr="00246014">
        <w:rPr>
          <w:spacing w:val="5"/>
        </w:rPr>
        <w:t xml:space="preserve"> </w:t>
      </w:r>
      <w:r w:rsidRPr="00246014">
        <w:t>Э.Э.</w:t>
      </w:r>
      <w:r w:rsidRPr="00246014">
        <w:rPr>
          <w:spacing w:val="10"/>
        </w:rPr>
        <w:t xml:space="preserve"> </w:t>
      </w:r>
      <w:r w:rsidRPr="00246014">
        <w:t>«Добежали</w:t>
      </w:r>
      <w:r w:rsidRPr="00246014">
        <w:rPr>
          <w:spacing w:val="6"/>
        </w:rPr>
        <w:t xml:space="preserve"> </w:t>
      </w:r>
      <w:r w:rsidRPr="00246014">
        <w:t>до</w:t>
      </w:r>
      <w:r w:rsidRPr="00246014">
        <w:rPr>
          <w:spacing w:val="5"/>
        </w:rPr>
        <w:t xml:space="preserve"> </w:t>
      </w:r>
      <w:r w:rsidRPr="00246014">
        <w:t>вечера»;</w:t>
      </w:r>
      <w:r w:rsidRPr="00246014">
        <w:rPr>
          <w:spacing w:val="10"/>
        </w:rPr>
        <w:t xml:space="preserve"> </w:t>
      </w:r>
      <w:r w:rsidRPr="00246014">
        <w:t>Носов</w:t>
      </w:r>
      <w:r w:rsidRPr="00246014">
        <w:rPr>
          <w:spacing w:val="4"/>
        </w:rPr>
        <w:t xml:space="preserve"> </w:t>
      </w:r>
      <w:r w:rsidRPr="00246014">
        <w:t>Н.Н.</w:t>
      </w:r>
    </w:p>
    <w:p w14:paraId="5004379D" w14:textId="77777777" w:rsidR="00BB340C" w:rsidRPr="00246014" w:rsidRDefault="0021290F" w:rsidP="00246014">
      <w:pPr>
        <w:pStyle w:val="a3"/>
        <w:ind w:left="0" w:firstLine="425"/>
      </w:pPr>
      <w:r w:rsidRPr="00246014">
        <w:t>«Ступеньки»;</w:t>
      </w:r>
      <w:r w:rsidRPr="00246014">
        <w:rPr>
          <w:spacing w:val="1"/>
        </w:rPr>
        <w:t xml:space="preserve"> </w:t>
      </w:r>
      <w:r w:rsidRPr="00246014">
        <w:t>Орлова</w:t>
      </w:r>
      <w:r w:rsidRPr="00246014">
        <w:rPr>
          <w:spacing w:val="1"/>
        </w:rPr>
        <w:t xml:space="preserve"> </w:t>
      </w:r>
      <w:r w:rsidRPr="00246014">
        <w:t>А.</w:t>
      </w:r>
      <w:r w:rsidRPr="00246014">
        <w:rPr>
          <w:spacing w:val="1"/>
        </w:rPr>
        <w:t xml:space="preserve"> </w:t>
      </w:r>
      <w:r w:rsidRPr="00246014">
        <w:t>«Невероятно</w:t>
      </w:r>
      <w:r w:rsidRPr="00246014">
        <w:rPr>
          <w:spacing w:val="1"/>
        </w:rPr>
        <w:t xml:space="preserve"> </w:t>
      </w:r>
      <w:r w:rsidRPr="00246014">
        <w:t>длинная</w:t>
      </w:r>
      <w:r w:rsidRPr="00246014">
        <w:rPr>
          <w:spacing w:val="1"/>
        </w:rPr>
        <w:t xml:space="preserve"> </w:t>
      </w:r>
      <w:r w:rsidRPr="00246014">
        <w:t>история</w:t>
      </w:r>
      <w:r w:rsidRPr="00246014">
        <w:rPr>
          <w:spacing w:val="1"/>
        </w:rPr>
        <w:t xml:space="preserve"> </w:t>
      </w:r>
      <w:r w:rsidRPr="00246014">
        <w:t>про</w:t>
      </w:r>
      <w:r w:rsidRPr="00246014">
        <w:rPr>
          <w:spacing w:val="1"/>
        </w:rPr>
        <w:t xml:space="preserve"> </w:t>
      </w:r>
      <w:r w:rsidRPr="00246014">
        <w:t>таксу»;</w:t>
      </w:r>
      <w:r w:rsidRPr="00246014">
        <w:rPr>
          <w:spacing w:val="1"/>
        </w:rPr>
        <w:t xml:space="preserve"> </w:t>
      </w:r>
      <w:r w:rsidRPr="00246014">
        <w:t>Пушкин</w:t>
      </w:r>
      <w:r w:rsidRPr="00246014">
        <w:rPr>
          <w:spacing w:val="1"/>
        </w:rPr>
        <w:t xml:space="preserve"> </w:t>
      </w:r>
      <w:r w:rsidRPr="00246014">
        <w:t>А.С.</w:t>
      </w:r>
      <w:r w:rsidRPr="00246014">
        <w:rPr>
          <w:spacing w:val="60"/>
        </w:rPr>
        <w:t xml:space="preserve"> </w:t>
      </w:r>
      <w:r w:rsidRPr="00246014">
        <w:t>«Месяц,</w:t>
      </w:r>
      <w:r w:rsidRPr="00246014">
        <w:rPr>
          <w:spacing w:val="1"/>
        </w:rPr>
        <w:t xml:space="preserve"> </w:t>
      </w:r>
      <w:r w:rsidRPr="00246014">
        <w:t>месяц…» (из «Сказки о мертвой царевне…»), «У лукоморья…» (из вступления к поэме «Руслан и</w:t>
      </w:r>
      <w:r w:rsidRPr="00246014">
        <w:rPr>
          <w:spacing w:val="1"/>
        </w:rPr>
        <w:t xml:space="preserve"> </w:t>
      </w:r>
      <w:r w:rsidRPr="00246014">
        <w:t>Людмила»), «Уж небо осенью дышало…» (из романа «Евгений Онегин); Сапгир Г.В. «Садовник»;</w:t>
      </w:r>
      <w:r w:rsidRPr="00246014">
        <w:rPr>
          <w:spacing w:val="1"/>
        </w:rPr>
        <w:t xml:space="preserve"> </w:t>
      </w:r>
      <w:r w:rsidRPr="00246014">
        <w:t>Серова</w:t>
      </w:r>
      <w:r w:rsidRPr="00246014">
        <w:rPr>
          <w:spacing w:val="-5"/>
        </w:rPr>
        <w:t xml:space="preserve"> </w:t>
      </w:r>
      <w:r w:rsidRPr="00246014">
        <w:t>Е.</w:t>
      </w:r>
      <w:r w:rsidRPr="00246014">
        <w:rPr>
          <w:spacing w:val="2"/>
        </w:rPr>
        <w:t xml:space="preserve"> </w:t>
      </w:r>
      <w:r w:rsidRPr="00246014">
        <w:t>«Похвалили»;</w:t>
      </w:r>
      <w:r w:rsidRPr="00246014">
        <w:rPr>
          <w:spacing w:val="-3"/>
        </w:rPr>
        <w:t xml:space="preserve"> </w:t>
      </w:r>
      <w:r w:rsidRPr="00246014">
        <w:t>Сеф</w:t>
      </w:r>
      <w:r w:rsidRPr="00246014">
        <w:rPr>
          <w:spacing w:val="-3"/>
        </w:rPr>
        <w:t xml:space="preserve"> </w:t>
      </w:r>
      <w:r w:rsidRPr="00246014">
        <w:t>Р.С.</w:t>
      </w:r>
      <w:r w:rsidRPr="00246014">
        <w:rPr>
          <w:spacing w:val="1"/>
        </w:rPr>
        <w:t xml:space="preserve"> </w:t>
      </w:r>
      <w:r w:rsidRPr="00246014">
        <w:t>«На</w:t>
      </w:r>
      <w:r w:rsidRPr="00246014">
        <w:rPr>
          <w:spacing w:val="-2"/>
        </w:rPr>
        <w:t xml:space="preserve"> </w:t>
      </w:r>
      <w:r w:rsidRPr="00246014">
        <w:t>свете</w:t>
      </w:r>
      <w:r w:rsidRPr="00246014">
        <w:rPr>
          <w:spacing w:val="-3"/>
        </w:rPr>
        <w:t xml:space="preserve"> </w:t>
      </w:r>
      <w:r w:rsidRPr="00246014">
        <w:t>все</w:t>
      </w:r>
      <w:r w:rsidRPr="00246014">
        <w:rPr>
          <w:spacing w:val="-4"/>
        </w:rPr>
        <w:t xml:space="preserve"> </w:t>
      </w:r>
      <w:r w:rsidRPr="00246014">
        <w:t>на</w:t>
      </w:r>
      <w:r w:rsidRPr="00246014">
        <w:rPr>
          <w:spacing w:val="-2"/>
        </w:rPr>
        <w:t xml:space="preserve"> </w:t>
      </w:r>
      <w:r w:rsidRPr="00246014">
        <w:t>все</w:t>
      </w:r>
      <w:r w:rsidRPr="00246014">
        <w:rPr>
          <w:spacing w:val="-2"/>
        </w:rPr>
        <w:t xml:space="preserve"> </w:t>
      </w:r>
      <w:r w:rsidRPr="00246014">
        <w:t>похоже…»,</w:t>
      </w:r>
      <w:r w:rsidRPr="00246014">
        <w:rPr>
          <w:spacing w:val="1"/>
        </w:rPr>
        <w:t xml:space="preserve"> </w:t>
      </w:r>
      <w:r w:rsidRPr="00246014">
        <w:t>«Чудо»;</w:t>
      </w:r>
      <w:r w:rsidRPr="00246014">
        <w:rPr>
          <w:spacing w:val="-1"/>
        </w:rPr>
        <w:t xml:space="preserve"> </w:t>
      </w:r>
      <w:r w:rsidRPr="00246014">
        <w:t>Токмакова</w:t>
      </w:r>
      <w:r w:rsidRPr="00246014">
        <w:rPr>
          <w:spacing w:val="-5"/>
        </w:rPr>
        <w:t xml:space="preserve"> </w:t>
      </w:r>
      <w:r w:rsidRPr="00246014">
        <w:t>И.П.</w:t>
      </w:r>
      <w:r w:rsidRPr="00246014">
        <w:rPr>
          <w:spacing w:val="1"/>
        </w:rPr>
        <w:t xml:space="preserve"> </w:t>
      </w:r>
      <w:r w:rsidRPr="00246014">
        <w:t>«Ивы»,</w:t>
      </w:r>
    </w:p>
    <w:p w14:paraId="4CD66E62" w14:textId="77777777" w:rsidR="00BB340C" w:rsidRPr="00246014" w:rsidRDefault="0021290F" w:rsidP="00246014">
      <w:pPr>
        <w:pStyle w:val="a3"/>
        <w:ind w:left="0" w:firstLine="425"/>
      </w:pPr>
      <w:r w:rsidRPr="00246014">
        <w:t>«Сосны»,</w:t>
      </w:r>
      <w:r w:rsidRPr="00246014">
        <w:rPr>
          <w:spacing w:val="60"/>
        </w:rPr>
        <w:t xml:space="preserve"> </w:t>
      </w:r>
      <w:r w:rsidRPr="00246014">
        <w:t>«Плим», «Где спит рыбка?»; Толстой А.К. «Колокольчики мои»; Усачев А. «Выбрал</w:t>
      </w:r>
      <w:r w:rsidRPr="00246014">
        <w:rPr>
          <w:spacing w:val="1"/>
        </w:rPr>
        <w:t xml:space="preserve"> </w:t>
      </w:r>
      <w:r w:rsidRPr="00246014">
        <w:t>папа</w:t>
      </w:r>
      <w:r w:rsidRPr="00246014">
        <w:rPr>
          <w:spacing w:val="22"/>
        </w:rPr>
        <w:t xml:space="preserve"> </w:t>
      </w:r>
      <w:r w:rsidRPr="00246014">
        <w:t>ѐлочку»;</w:t>
      </w:r>
      <w:r w:rsidRPr="00246014">
        <w:rPr>
          <w:spacing w:val="25"/>
        </w:rPr>
        <w:t xml:space="preserve"> </w:t>
      </w:r>
      <w:r w:rsidRPr="00246014">
        <w:t>Успенский</w:t>
      </w:r>
      <w:r w:rsidRPr="00246014">
        <w:rPr>
          <w:spacing w:val="25"/>
        </w:rPr>
        <w:t xml:space="preserve"> </w:t>
      </w:r>
      <w:r w:rsidRPr="00246014">
        <w:t>Э.Н.</w:t>
      </w:r>
      <w:r w:rsidRPr="00246014">
        <w:rPr>
          <w:spacing w:val="25"/>
        </w:rPr>
        <w:t xml:space="preserve"> </w:t>
      </w:r>
      <w:r w:rsidRPr="00246014">
        <w:t>«Разгром»;</w:t>
      </w:r>
      <w:r w:rsidRPr="00246014">
        <w:rPr>
          <w:spacing w:val="30"/>
        </w:rPr>
        <w:t xml:space="preserve"> </w:t>
      </w:r>
      <w:r w:rsidRPr="00246014">
        <w:t>Фет</w:t>
      </w:r>
      <w:r w:rsidRPr="00246014">
        <w:rPr>
          <w:spacing w:val="24"/>
        </w:rPr>
        <w:t xml:space="preserve"> </w:t>
      </w:r>
      <w:r w:rsidRPr="00246014">
        <w:t>А.А.</w:t>
      </w:r>
      <w:r w:rsidRPr="00246014">
        <w:rPr>
          <w:spacing w:val="26"/>
        </w:rPr>
        <w:t xml:space="preserve"> </w:t>
      </w:r>
      <w:r w:rsidRPr="00246014">
        <w:t>«Мама!</w:t>
      </w:r>
      <w:r w:rsidRPr="00246014">
        <w:rPr>
          <w:spacing w:val="23"/>
        </w:rPr>
        <w:t xml:space="preserve"> </w:t>
      </w:r>
      <w:r w:rsidRPr="00246014">
        <w:t>Глянь-ка</w:t>
      </w:r>
      <w:r w:rsidRPr="00246014">
        <w:rPr>
          <w:spacing w:val="23"/>
        </w:rPr>
        <w:t xml:space="preserve"> </w:t>
      </w:r>
      <w:r w:rsidRPr="00246014">
        <w:t>из</w:t>
      </w:r>
      <w:r w:rsidRPr="00246014">
        <w:rPr>
          <w:spacing w:val="24"/>
        </w:rPr>
        <w:t xml:space="preserve"> </w:t>
      </w:r>
      <w:r w:rsidRPr="00246014">
        <w:t>окошка…»;</w:t>
      </w:r>
      <w:r w:rsidRPr="00246014">
        <w:rPr>
          <w:spacing w:val="25"/>
        </w:rPr>
        <w:t xml:space="preserve"> </w:t>
      </w:r>
      <w:r w:rsidRPr="00246014">
        <w:t>Хармс</w:t>
      </w:r>
      <w:r w:rsidRPr="00246014">
        <w:rPr>
          <w:spacing w:val="25"/>
        </w:rPr>
        <w:t xml:space="preserve"> </w:t>
      </w:r>
      <w:r w:rsidRPr="00246014">
        <w:t>Д.И.</w:t>
      </w:r>
    </w:p>
    <w:p w14:paraId="5955721A" w14:textId="77777777" w:rsidR="00BB340C" w:rsidRPr="00246014" w:rsidRDefault="0021290F" w:rsidP="00246014">
      <w:pPr>
        <w:pStyle w:val="a3"/>
        <w:ind w:left="0" w:firstLine="425"/>
      </w:pPr>
      <w:r w:rsidRPr="00246014">
        <w:t>«Очень</w:t>
      </w:r>
      <w:r w:rsidRPr="00246014">
        <w:rPr>
          <w:spacing w:val="8"/>
        </w:rPr>
        <w:t xml:space="preserve"> </w:t>
      </w:r>
      <w:r w:rsidRPr="00246014">
        <w:t>страшная</w:t>
      </w:r>
      <w:r w:rsidRPr="00246014">
        <w:rPr>
          <w:spacing w:val="7"/>
        </w:rPr>
        <w:t xml:space="preserve"> </w:t>
      </w:r>
      <w:r w:rsidRPr="00246014">
        <w:t>история»,</w:t>
      </w:r>
      <w:r w:rsidRPr="00246014">
        <w:rPr>
          <w:spacing w:val="12"/>
        </w:rPr>
        <w:t xml:space="preserve"> </w:t>
      </w:r>
      <w:r w:rsidRPr="00246014">
        <w:t>«Игра»,</w:t>
      </w:r>
      <w:r w:rsidRPr="00246014">
        <w:rPr>
          <w:spacing w:val="14"/>
        </w:rPr>
        <w:t xml:space="preserve"> </w:t>
      </w:r>
      <w:r w:rsidRPr="00246014">
        <w:t>«Врун»;</w:t>
      </w:r>
      <w:r w:rsidRPr="00246014">
        <w:rPr>
          <w:spacing w:val="10"/>
        </w:rPr>
        <w:t xml:space="preserve"> </w:t>
      </w:r>
      <w:r w:rsidRPr="00246014">
        <w:t>Чуковский</w:t>
      </w:r>
      <w:r w:rsidRPr="00246014">
        <w:rPr>
          <w:spacing w:val="9"/>
        </w:rPr>
        <w:t xml:space="preserve"> </w:t>
      </w:r>
      <w:r w:rsidRPr="00246014">
        <w:t>К.И.</w:t>
      </w:r>
      <w:r w:rsidRPr="00246014">
        <w:rPr>
          <w:spacing w:val="9"/>
        </w:rPr>
        <w:t xml:space="preserve"> </w:t>
      </w:r>
      <w:r w:rsidRPr="00246014">
        <w:t>«Путаница»,</w:t>
      </w:r>
      <w:r w:rsidRPr="00246014">
        <w:rPr>
          <w:spacing w:val="12"/>
        </w:rPr>
        <w:t xml:space="preserve"> </w:t>
      </w:r>
      <w:r w:rsidRPr="00246014">
        <w:t>«Закаляка»,</w:t>
      </w:r>
      <w:r w:rsidRPr="00246014">
        <w:rPr>
          <w:spacing w:val="14"/>
        </w:rPr>
        <w:t xml:space="preserve"> </w:t>
      </w:r>
      <w:r w:rsidRPr="00246014">
        <w:t>«Радость»,</w:t>
      </w:r>
    </w:p>
    <w:p w14:paraId="3E073ABE" w14:textId="77777777" w:rsidR="00BB340C" w:rsidRPr="00246014" w:rsidRDefault="0021290F" w:rsidP="00246014">
      <w:pPr>
        <w:pStyle w:val="a3"/>
        <w:ind w:left="0" w:firstLine="425"/>
      </w:pPr>
      <w:r w:rsidRPr="00246014">
        <w:t>«Тараканище».</w:t>
      </w:r>
    </w:p>
    <w:p w14:paraId="3665690F" w14:textId="77777777" w:rsidR="00BB340C" w:rsidRPr="00246014" w:rsidRDefault="0021290F" w:rsidP="00246014">
      <w:pPr>
        <w:pStyle w:val="a3"/>
        <w:ind w:left="0" w:firstLine="425"/>
      </w:pPr>
      <w:r w:rsidRPr="00246014">
        <w:rPr>
          <w:i/>
        </w:rPr>
        <w:t xml:space="preserve">Проза. </w:t>
      </w:r>
      <w:r w:rsidRPr="00246014">
        <w:t>Абрамцева Н.К. «Дождик», «Как у зайчонка зуб болел»; Берестов В.Д. «Как найти</w:t>
      </w:r>
      <w:r w:rsidRPr="00246014">
        <w:rPr>
          <w:spacing w:val="1"/>
        </w:rPr>
        <w:t xml:space="preserve"> </w:t>
      </w:r>
      <w:r w:rsidRPr="00246014">
        <w:t>дорожку»; Бианки В.В.</w:t>
      </w:r>
      <w:r w:rsidRPr="00246014">
        <w:rPr>
          <w:spacing w:val="1"/>
        </w:rPr>
        <w:t xml:space="preserve"> </w:t>
      </w:r>
      <w:r w:rsidRPr="00246014">
        <w:t>«Подкидыш»,</w:t>
      </w:r>
      <w:r w:rsidRPr="00246014">
        <w:rPr>
          <w:spacing w:val="1"/>
        </w:rPr>
        <w:t xml:space="preserve"> </w:t>
      </w:r>
      <w:r w:rsidRPr="00246014">
        <w:t>«Лис и мышонок»,</w:t>
      </w:r>
      <w:r w:rsidRPr="00246014">
        <w:rPr>
          <w:spacing w:val="1"/>
        </w:rPr>
        <w:t xml:space="preserve"> </w:t>
      </w:r>
      <w:r w:rsidRPr="00246014">
        <w:t>«Первая охота»,</w:t>
      </w:r>
      <w:r w:rsidRPr="00246014">
        <w:rPr>
          <w:spacing w:val="1"/>
        </w:rPr>
        <w:t xml:space="preserve"> </w:t>
      </w:r>
      <w:r w:rsidRPr="00246014">
        <w:t>«Лесной колобок</w:t>
      </w:r>
      <w:r w:rsidRPr="00246014">
        <w:rPr>
          <w:spacing w:val="1"/>
        </w:rPr>
        <w:t xml:space="preserve"> </w:t>
      </w:r>
      <w:r w:rsidRPr="00246014">
        <w:t>–</w:t>
      </w:r>
      <w:r w:rsidRPr="00246014">
        <w:rPr>
          <w:spacing w:val="1"/>
        </w:rPr>
        <w:t xml:space="preserve"> </w:t>
      </w:r>
      <w:r w:rsidRPr="00246014">
        <w:t>колючий</w:t>
      </w:r>
      <w:r w:rsidRPr="00246014">
        <w:rPr>
          <w:spacing w:val="10"/>
        </w:rPr>
        <w:t xml:space="preserve"> </w:t>
      </w:r>
      <w:r w:rsidRPr="00246014">
        <w:t>бок»;</w:t>
      </w:r>
      <w:r w:rsidRPr="00246014">
        <w:rPr>
          <w:spacing w:val="13"/>
        </w:rPr>
        <w:t xml:space="preserve"> </w:t>
      </w:r>
      <w:r w:rsidRPr="00246014">
        <w:t>Вересаев</w:t>
      </w:r>
      <w:r w:rsidRPr="00246014">
        <w:rPr>
          <w:spacing w:val="8"/>
        </w:rPr>
        <w:t xml:space="preserve"> </w:t>
      </w:r>
      <w:r w:rsidRPr="00246014">
        <w:t>В.В.</w:t>
      </w:r>
      <w:r w:rsidRPr="00246014">
        <w:rPr>
          <w:spacing w:val="14"/>
        </w:rPr>
        <w:t xml:space="preserve"> </w:t>
      </w:r>
      <w:r w:rsidRPr="00246014">
        <w:t>«Братишка»;</w:t>
      </w:r>
      <w:r w:rsidRPr="00246014">
        <w:rPr>
          <w:spacing w:val="12"/>
        </w:rPr>
        <w:t xml:space="preserve"> </w:t>
      </w:r>
      <w:r w:rsidRPr="00246014">
        <w:t>Воронин</w:t>
      </w:r>
      <w:r w:rsidRPr="00246014">
        <w:rPr>
          <w:spacing w:val="11"/>
        </w:rPr>
        <w:t xml:space="preserve"> </w:t>
      </w:r>
      <w:r w:rsidRPr="00246014">
        <w:t>С.А.</w:t>
      </w:r>
      <w:r w:rsidRPr="00246014">
        <w:rPr>
          <w:spacing w:val="12"/>
        </w:rPr>
        <w:t xml:space="preserve"> </w:t>
      </w:r>
      <w:r w:rsidRPr="00246014">
        <w:t>«Воинственный</w:t>
      </w:r>
      <w:r w:rsidRPr="00246014">
        <w:rPr>
          <w:spacing w:val="9"/>
        </w:rPr>
        <w:t xml:space="preserve"> </w:t>
      </w:r>
      <w:r w:rsidRPr="00246014">
        <w:t>Жако»;</w:t>
      </w:r>
      <w:r w:rsidRPr="00246014">
        <w:rPr>
          <w:spacing w:val="13"/>
        </w:rPr>
        <w:t xml:space="preserve"> </w:t>
      </w:r>
      <w:r w:rsidRPr="00246014">
        <w:t>Воронкова</w:t>
      </w:r>
      <w:r w:rsidRPr="00246014">
        <w:rPr>
          <w:spacing w:val="10"/>
        </w:rPr>
        <w:t xml:space="preserve"> </w:t>
      </w:r>
      <w:r w:rsidRPr="00246014">
        <w:t>Л.Ф.</w:t>
      </w:r>
    </w:p>
    <w:p w14:paraId="6B7C3CB6" w14:textId="77777777" w:rsidR="00BB340C" w:rsidRPr="00246014" w:rsidRDefault="0021290F" w:rsidP="00246014">
      <w:pPr>
        <w:pStyle w:val="a3"/>
        <w:ind w:left="0" w:firstLine="425"/>
      </w:pPr>
      <w:r w:rsidRPr="00246014">
        <w:t>«Как Аленка разбила зеркало» (из книги «Солнечный денек»); Дмитриев Ю. «Синий шалашик»,</w:t>
      </w:r>
      <w:r w:rsidRPr="00246014">
        <w:rPr>
          <w:spacing w:val="1"/>
        </w:rPr>
        <w:t xml:space="preserve"> </w:t>
      </w:r>
      <w:r w:rsidRPr="00246014">
        <w:t>Драгунский</w:t>
      </w:r>
      <w:r w:rsidRPr="00246014">
        <w:rPr>
          <w:spacing w:val="103"/>
        </w:rPr>
        <w:t xml:space="preserve"> </w:t>
      </w:r>
      <w:r w:rsidRPr="00246014">
        <w:t>В.Ю.</w:t>
      </w:r>
      <w:r w:rsidRPr="00246014">
        <w:rPr>
          <w:spacing w:val="106"/>
        </w:rPr>
        <w:t xml:space="preserve"> </w:t>
      </w:r>
      <w:r w:rsidRPr="00246014">
        <w:t>«Он</w:t>
      </w:r>
      <w:r w:rsidRPr="00246014">
        <w:rPr>
          <w:spacing w:val="104"/>
        </w:rPr>
        <w:t xml:space="preserve"> </w:t>
      </w:r>
      <w:r w:rsidRPr="00246014">
        <w:t>живой</w:t>
      </w:r>
      <w:r w:rsidRPr="00246014">
        <w:rPr>
          <w:spacing w:val="102"/>
        </w:rPr>
        <w:t xml:space="preserve"> </w:t>
      </w:r>
      <w:r w:rsidRPr="00246014">
        <w:t>и</w:t>
      </w:r>
      <w:r w:rsidRPr="00246014">
        <w:rPr>
          <w:spacing w:val="102"/>
        </w:rPr>
        <w:t xml:space="preserve"> </w:t>
      </w:r>
      <w:r w:rsidRPr="00246014">
        <w:t>светится…»,</w:t>
      </w:r>
      <w:r w:rsidRPr="00246014">
        <w:rPr>
          <w:spacing w:val="107"/>
        </w:rPr>
        <w:t xml:space="preserve"> </w:t>
      </w:r>
      <w:r w:rsidRPr="00246014">
        <w:t>«Тайное</w:t>
      </w:r>
      <w:r w:rsidRPr="00246014">
        <w:rPr>
          <w:spacing w:val="102"/>
        </w:rPr>
        <w:t xml:space="preserve"> </w:t>
      </w:r>
      <w:r w:rsidRPr="00246014">
        <w:t>становится</w:t>
      </w:r>
      <w:r w:rsidRPr="00246014">
        <w:rPr>
          <w:spacing w:val="103"/>
        </w:rPr>
        <w:t xml:space="preserve"> </w:t>
      </w:r>
      <w:r w:rsidRPr="00246014">
        <w:t>явным»;</w:t>
      </w:r>
      <w:r w:rsidRPr="00246014">
        <w:rPr>
          <w:spacing w:val="104"/>
        </w:rPr>
        <w:t xml:space="preserve"> </w:t>
      </w:r>
      <w:r w:rsidRPr="00246014">
        <w:t>Зощенко</w:t>
      </w:r>
      <w:r w:rsidRPr="00246014">
        <w:rPr>
          <w:spacing w:val="103"/>
        </w:rPr>
        <w:t xml:space="preserve"> </w:t>
      </w:r>
      <w:r w:rsidRPr="00246014">
        <w:t>М.М.</w:t>
      </w:r>
    </w:p>
    <w:p w14:paraId="18321146" w14:textId="77777777" w:rsidR="00BB340C" w:rsidRPr="00246014" w:rsidRDefault="0021290F" w:rsidP="00246014">
      <w:pPr>
        <w:pStyle w:val="a3"/>
        <w:ind w:left="0" w:firstLine="425"/>
      </w:pPr>
      <w:r w:rsidRPr="00246014">
        <w:t>«Показательный</w:t>
      </w:r>
      <w:r w:rsidRPr="00246014">
        <w:rPr>
          <w:spacing w:val="45"/>
        </w:rPr>
        <w:t xml:space="preserve"> </w:t>
      </w:r>
      <w:r w:rsidRPr="00246014">
        <w:t>ребенок»,</w:t>
      </w:r>
      <w:r w:rsidRPr="00246014">
        <w:rPr>
          <w:spacing w:val="50"/>
        </w:rPr>
        <w:t xml:space="preserve"> </w:t>
      </w:r>
      <w:r w:rsidRPr="00246014">
        <w:t>«Глупая</w:t>
      </w:r>
      <w:r w:rsidRPr="00246014">
        <w:rPr>
          <w:spacing w:val="46"/>
        </w:rPr>
        <w:t xml:space="preserve"> </w:t>
      </w:r>
      <w:r w:rsidRPr="00246014">
        <w:t>история»;</w:t>
      </w:r>
      <w:r w:rsidRPr="00246014">
        <w:rPr>
          <w:spacing w:val="45"/>
        </w:rPr>
        <w:t xml:space="preserve"> </w:t>
      </w:r>
      <w:r w:rsidRPr="00246014">
        <w:t>Коваль</w:t>
      </w:r>
      <w:r w:rsidRPr="00246014">
        <w:rPr>
          <w:spacing w:val="47"/>
        </w:rPr>
        <w:t xml:space="preserve"> </w:t>
      </w:r>
      <w:r w:rsidRPr="00246014">
        <w:t>Ю.И.</w:t>
      </w:r>
      <w:r w:rsidRPr="00246014">
        <w:rPr>
          <w:spacing w:val="48"/>
        </w:rPr>
        <w:t xml:space="preserve"> </w:t>
      </w:r>
      <w:r w:rsidRPr="00246014">
        <w:t>«Дед,</w:t>
      </w:r>
      <w:r w:rsidRPr="00246014">
        <w:rPr>
          <w:spacing w:val="47"/>
        </w:rPr>
        <w:t xml:space="preserve"> </w:t>
      </w:r>
      <w:r w:rsidRPr="00246014">
        <w:t>баба</w:t>
      </w:r>
      <w:r w:rsidRPr="00246014">
        <w:rPr>
          <w:spacing w:val="45"/>
        </w:rPr>
        <w:t xml:space="preserve"> </w:t>
      </w:r>
      <w:r w:rsidRPr="00246014">
        <w:t>и</w:t>
      </w:r>
      <w:r w:rsidRPr="00246014">
        <w:rPr>
          <w:spacing w:val="47"/>
        </w:rPr>
        <w:t xml:space="preserve"> </w:t>
      </w:r>
      <w:r w:rsidRPr="00246014">
        <w:t>Алеша»;</w:t>
      </w:r>
      <w:r w:rsidRPr="00246014">
        <w:rPr>
          <w:spacing w:val="46"/>
        </w:rPr>
        <w:t xml:space="preserve"> </w:t>
      </w:r>
      <w:r w:rsidRPr="00246014">
        <w:t>Козлов</w:t>
      </w:r>
      <w:r w:rsidRPr="00246014">
        <w:rPr>
          <w:spacing w:val="45"/>
        </w:rPr>
        <w:t xml:space="preserve"> </w:t>
      </w:r>
      <w:r w:rsidRPr="00246014">
        <w:t>С.Г.</w:t>
      </w:r>
    </w:p>
    <w:p w14:paraId="53CD6758" w14:textId="77777777" w:rsidR="00BB340C" w:rsidRPr="00246014" w:rsidRDefault="0021290F" w:rsidP="00246014">
      <w:pPr>
        <w:pStyle w:val="a3"/>
        <w:ind w:left="0" w:firstLine="425"/>
      </w:pPr>
      <w:r w:rsidRPr="00246014">
        <w:t>«Необыкновенная</w:t>
      </w:r>
      <w:r w:rsidRPr="00246014">
        <w:rPr>
          <w:spacing w:val="21"/>
        </w:rPr>
        <w:t xml:space="preserve"> </w:t>
      </w:r>
      <w:r w:rsidRPr="00246014">
        <w:t>весна»,</w:t>
      </w:r>
      <w:r w:rsidRPr="00246014">
        <w:rPr>
          <w:spacing w:val="28"/>
        </w:rPr>
        <w:t xml:space="preserve"> </w:t>
      </w:r>
      <w:r w:rsidRPr="00246014">
        <w:t>«Такое</w:t>
      </w:r>
      <w:r w:rsidRPr="00246014">
        <w:rPr>
          <w:spacing w:val="21"/>
        </w:rPr>
        <w:t xml:space="preserve"> </w:t>
      </w:r>
      <w:r w:rsidRPr="00246014">
        <w:t>дерево»;</w:t>
      </w:r>
      <w:r w:rsidRPr="00246014">
        <w:rPr>
          <w:spacing w:val="25"/>
        </w:rPr>
        <w:t xml:space="preserve"> </w:t>
      </w:r>
      <w:r w:rsidRPr="00246014">
        <w:t>Носов</w:t>
      </w:r>
      <w:r w:rsidRPr="00246014">
        <w:rPr>
          <w:spacing w:val="22"/>
        </w:rPr>
        <w:t xml:space="preserve"> </w:t>
      </w:r>
      <w:r w:rsidRPr="00246014">
        <w:t>Н.Н.</w:t>
      </w:r>
      <w:r w:rsidRPr="00246014">
        <w:rPr>
          <w:spacing w:val="26"/>
        </w:rPr>
        <w:t xml:space="preserve"> </w:t>
      </w:r>
      <w:r w:rsidRPr="00246014">
        <w:t>«Заплатка»,</w:t>
      </w:r>
      <w:r w:rsidRPr="00246014">
        <w:rPr>
          <w:spacing w:val="28"/>
        </w:rPr>
        <w:t xml:space="preserve"> </w:t>
      </w:r>
      <w:r w:rsidRPr="00246014">
        <w:t>«Затейники»;</w:t>
      </w:r>
      <w:r w:rsidRPr="00246014">
        <w:rPr>
          <w:spacing w:val="23"/>
        </w:rPr>
        <w:t xml:space="preserve"> </w:t>
      </w:r>
      <w:r w:rsidRPr="00246014">
        <w:t>Пришвин</w:t>
      </w:r>
      <w:r w:rsidRPr="00246014">
        <w:rPr>
          <w:spacing w:val="23"/>
        </w:rPr>
        <w:t xml:space="preserve"> </w:t>
      </w:r>
      <w:r w:rsidRPr="00246014">
        <w:t>М.М.</w:t>
      </w:r>
    </w:p>
    <w:p w14:paraId="0A028EA9" w14:textId="77777777" w:rsidR="00BB340C" w:rsidRPr="00246014" w:rsidRDefault="0021290F" w:rsidP="00246014">
      <w:pPr>
        <w:pStyle w:val="a3"/>
        <w:ind w:left="0" w:firstLine="425"/>
      </w:pPr>
      <w:r w:rsidRPr="00246014">
        <w:t>«Ребята</w:t>
      </w:r>
      <w:r w:rsidRPr="00246014">
        <w:rPr>
          <w:spacing w:val="15"/>
        </w:rPr>
        <w:t xml:space="preserve"> </w:t>
      </w:r>
      <w:r w:rsidRPr="00246014">
        <w:t>и</w:t>
      </w:r>
      <w:r w:rsidRPr="00246014">
        <w:rPr>
          <w:spacing w:val="20"/>
        </w:rPr>
        <w:t xml:space="preserve"> </w:t>
      </w:r>
      <w:r w:rsidRPr="00246014">
        <w:t>утята»,</w:t>
      </w:r>
      <w:r w:rsidRPr="00246014">
        <w:rPr>
          <w:spacing w:val="24"/>
        </w:rPr>
        <w:t xml:space="preserve"> </w:t>
      </w:r>
      <w:r w:rsidRPr="00246014">
        <w:t>«Журка»;</w:t>
      </w:r>
      <w:r w:rsidRPr="00246014">
        <w:rPr>
          <w:spacing w:val="15"/>
        </w:rPr>
        <w:t xml:space="preserve"> </w:t>
      </w:r>
      <w:r w:rsidRPr="00246014">
        <w:t>Сахарнов</w:t>
      </w:r>
      <w:r w:rsidRPr="00246014">
        <w:rPr>
          <w:spacing w:val="14"/>
        </w:rPr>
        <w:t xml:space="preserve"> </w:t>
      </w:r>
      <w:r w:rsidRPr="00246014">
        <w:t>С.В.</w:t>
      </w:r>
      <w:r w:rsidRPr="00246014">
        <w:rPr>
          <w:spacing w:val="21"/>
        </w:rPr>
        <w:t xml:space="preserve"> </w:t>
      </w:r>
      <w:r w:rsidRPr="00246014">
        <w:t>«Кто</w:t>
      </w:r>
      <w:r w:rsidRPr="00246014">
        <w:rPr>
          <w:spacing w:val="15"/>
        </w:rPr>
        <w:t xml:space="preserve"> </w:t>
      </w:r>
      <w:r w:rsidRPr="00246014">
        <w:t>прячется</w:t>
      </w:r>
      <w:r w:rsidRPr="00246014">
        <w:rPr>
          <w:spacing w:val="15"/>
        </w:rPr>
        <w:t xml:space="preserve"> </w:t>
      </w:r>
      <w:r w:rsidRPr="00246014">
        <w:t>лучше</w:t>
      </w:r>
      <w:r w:rsidRPr="00246014">
        <w:rPr>
          <w:spacing w:val="16"/>
        </w:rPr>
        <w:t xml:space="preserve"> </w:t>
      </w:r>
      <w:r w:rsidRPr="00246014">
        <w:t>всех?»;</w:t>
      </w:r>
      <w:r w:rsidRPr="00246014">
        <w:rPr>
          <w:spacing w:val="15"/>
        </w:rPr>
        <w:t xml:space="preserve"> </w:t>
      </w:r>
      <w:r w:rsidRPr="00246014">
        <w:t>Сладков</w:t>
      </w:r>
      <w:r w:rsidRPr="00246014">
        <w:rPr>
          <w:spacing w:val="14"/>
        </w:rPr>
        <w:t xml:space="preserve"> </w:t>
      </w:r>
      <w:r w:rsidRPr="00246014">
        <w:t>Н.И.</w:t>
      </w:r>
      <w:r w:rsidRPr="00246014">
        <w:rPr>
          <w:spacing w:val="20"/>
        </w:rPr>
        <w:t xml:space="preserve"> </w:t>
      </w:r>
      <w:r w:rsidRPr="00246014">
        <w:t>«Неслух»;</w:t>
      </w:r>
      <w:r w:rsidR="00E4460F" w:rsidRPr="00246014">
        <w:t xml:space="preserve"> </w:t>
      </w:r>
      <w:r w:rsidRPr="00246014">
        <w:t>Сутеев</w:t>
      </w:r>
      <w:r w:rsidRPr="00246014">
        <w:rPr>
          <w:spacing w:val="28"/>
        </w:rPr>
        <w:t xml:space="preserve"> </w:t>
      </w:r>
      <w:r w:rsidRPr="00246014">
        <w:t>В.Г.</w:t>
      </w:r>
      <w:r w:rsidRPr="00246014">
        <w:rPr>
          <w:spacing w:val="29"/>
        </w:rPr>
        <w:t xml:space="preserve"> </w:t>
      </w:r>
      <w:r w:rsidRPr="00246014">
        <w:t>«Мышонок</w:t>
      </w:r>
      <w:r w:rsidRPr="00246014">
        <w:rPr>
          <w:spacing w:val="26"/>
        </w:rPr>
        <w:t xml:space="preserve"> </w:t>
      </w:r>
      <w:r w:rsidRPr="00246014">
        <w:t>и</w:t>
      </w:r>
      <w:r w:rsidRPr="00246014">
        <w:rPr>
          <w:spacing w:val="26"/>
        </w:rPr>
        <w:t xml:space="preserve"> </w:t>
      </w:r>
      <w:r w:rsidRPr="00246014">
        <w:t>карандаш»;</w:t>
      </w:r>
      <w:r w:rsidRPr="00246014">
        <w:rPr>
          <w:spacing w:val="25"/>
        </w:rPr>
        <w:t xml:space="preserve"> </w:t>
      </w:r>
      <w:r w:rsidRPr="00246014">
        <w:t>Тайц</w:t>
      </w:r>
      <w:r w:rsidRPr="00246014">
        <w:rPr>
          <w:spacing w:val="26"/>
        </w:rPr>
        <w:t xml:space="preserve"> </w:t>
      </w:r>
      <w:r w:rsidRPr="00246014">
        <w:t>Я.М.</w:t>
      </w:r>
      <w:r w:rsidRPr="00246014">
        <w:rPr>
          <w:spacing w:val="29"/>
        </w:rPr>
        <w:t xml:space="preserve"> </w:t>
      </w:r>
      <w:r w:rsidRPr="00246014">
        <w:t>«По</w:t>
      </w:r>
      <w:r w:rsidRPr="00246014">
        <w:rPr>
          <w:spacing w:val="25"/>
        </w:rPr>
        <w:t xml:space="preserve"> </w:t>
      </w:r>
      <w:r w:rsidRPr="00246014">
        <w:t>пояс»,</w:t>
      </w:r>
      <w:r w:rsidRPr="00246014">
        <w:rPr>
          <w:spacing w:val="31"/>
        </w:rPr>
        <w:t xml:space="preserve"> </w:t>
      </w:r>
      <w:r w:rsidRPr="00246014">
        <w:t>«Все</w:t>
      </w:r>
      <w:r w:rsidRPr="00246014">
        <w:rPr>
          <w:spacing w:val="24"/>
        </w:rPr>
        <w:t xml:space="preserve"> </w:t>
      </w:r>
      <w:r w:rsidRPr="00246014">
        <w:t>здесь»;</w:t>
      </w:r>
      <w:r w:rsidRPr="00246014">
        <w:rPr>
          <w:spacing w:val="27"/>
        </w:rPr>
        <w:t xml:space="preserve"> </w:t>
      </w:r>
      <w:r w:rsidRPr="00246014">
        <w:t>Толстой</w:t>
      </w:r>
      <w:r w:rsidRPr="00246014">
        <w:rPr>
          <w:spacing w:val="27"/>
        </w:rPr>
        <w:t xml:space="preserve"> </w:t>
      </w:r>
      <w:r w:rsidRPr="00246014">
        <w:t>Л.Н.</w:t>
      </w:r>
      <w:r w:rsidRPr="00246014">
        <w:rPr>
          <w:spacing w:val="29"/>
        </w:rPr>
        <w:t xml:space="preserve"> </w:t>
      </w:r>
      <w:r w:rsidRPr="00246014">
        <w:t>«Собака</w:t>
      </w:r>
      <w:r w:rsidRPr="00246014">
        <w:rPr>
          <w:spacing w:val="-57"/>
        </w:rPr>
        <w:t xml:space="preserve"> </w:t>
      </w:r>
      <w:r w:rsidRPr="00246014">
        <w:t>шла</w:t>
      </w:r>
      <w:r w:rsidRPr="00246014">
        <w:rPr>
          <w:spacing w:val="-1"/>
        </w:rPr>
        <w:t xml:space="preserve"> </w:t>
      </w:r>
      <w:r w:rsidRPr="00246014">
        <w:t>по дощечке…»,</w:t>
      </w:r>
      <w:r w:rsidRPr="00246014">
        <w:rPr>
          <w:spacing w:val="9"/>
        </w:rPr>
        <w:t xml:space="preserve"> </w:t>
      </w:r>
      <w:r w:rsidRPr="00246014">
        <w:t>«Хотела</w:t>
      </w:r>
      <w:r w:rsidRPr="00246014">
        <w:rPr>
          <w:spacing w:val="-1"/>
        </w:rPr>
        <w:t xml:space="preserve"> </w:t>
      </w:r>
      <w:r w:rsidRPr="00246014">
        <w:t>галка</w:t>
      </w:r>
      <w:r w:rsidRPr="00246014">
        <w:rPr>
          <w:spacing w:val="-1"/>
        </w:rPr>
        <w:t xml:space="preserve"> </w:t>
      </w:r>
      <w:r w:rsidRPr="00246014">
        <w:t>пить…»,</w:t>
      </w:r>
      <w:r w:rsidRPr="00246014">
        <w:rPr>
          <w:spacing w:val="4"/>
        </w:rPr>
        <w:t xml:space="preserve"> </w:t>
      </w:r>
      <w:r w:rsidRPr="00246014">
        <w:t>«Правда</w:t>
      </w:r>
      <w:r w:rsidRPr="00246014">
        <w:rPr>
          <w:spacing w:val="1"/>
        </w:rPr>
        <w:t xml:space="preserve"> </w:t>
      </w:r>
      <w:r w:rsidRPr="00246014">
        <w:t>всего дороже»,</w:t>
      </w:r>
      <w:r w:rsidRPr="00246014">
        <w:rPr>
          <w:spacing w:val="7"/>
        </w:rPr>
        <w:t xml:space="preserve"> </w:t>
      </w:r>
      <w:r w:rsidRPr="00246014">
        <w:t>«Какая бывает роса</w:t>
      </w:r>
      <w:r w:rsidRPr="00246014">
        <w:rPr>
          <w:spacing w:val="1"/>
        </w:rPr>
        <w:t xml:space="preserve"> </w:t>
      </w:r>
      <w:r w:rsidRPr="00246014">
        <w:t>на</w:t>
      </w:r>
      <w:r w:rsidRPr="00246014">
        <w:rPr>
          <w:spacing w:val="2"/>
        </w:rPr>
        <w:t xml:space="preserve"> </w:t>
      </w:r>
      <w:r w:rsidRPr="00246014">
        <w:t>траве»</w:t>
      </w:r>
    </w:p>
    <w:p w14:paraId="1F27AE42" w14:textId="77777777" w:rsidR="00BB340C" w:rsidRPr="00246014" w:rsidRDefault="0021290F" w:rsidP="00246014">
      <w:pPr>
        <w:pStyle w:val="a3"/>
        <w:ind w:left="0" w:firstLine="425"/>
      </w:pPr>
      <w:r w:rsidRPr="00246014">
        <w:t>«Отец</w:t>
      </w:r>
      <w:r w:rsidRPr="00246014">
        <w:rPr>
          <w:spacing w:val="31"/>
        </w:rPr>
        <w:t xml:space="preserve"> </w:t>
      </w:r>
      <w:r w:rsidRPr="00246014">
        <w:t>приказал</w:t>
      </w:r>
      <w:r w:rsidRPr="00246014">
        <w:rPr>
          <w:spacing w:val="31"/>
        </w:rPr>
        <w:t xml:space="preserve"> </w:t>
      </w:r>
      <w:r w:rsidRPr="00246014">
        <w:t>сыновьям…»;</w:t>
      </w:r>
      <w:r w:rsidRPr="00246014">
        <w:rPr>
          <w:spacing w:val="31"/>
        </w:rPr>
        <w:t xml:space="preserve"> </w:t>
      </w:r>
      <w:r w:rsidRPr="00246014">
        <w:t>Ушинский</w:t>
      </w:r>
      <w:r w:rsidRPr="00246014">
        <w:rPr>
          <w:spacing w:val="32"/>
        </w:rPr>
        <w:t xml:space="preserve"> </w:t>
      </w:r>
      <w:r w:rsidRPr="00246014">
        <w:t>К.Д.</w:t>
      </w:r>
      <w:r w:rsidRPr="00246014">
        <w:rPr>
          <w:spacing w:val="35"/>
        </w:rPr>
        <w:t xml:space="preserve"> </w:t>
      </w:r>
      <w:r w:rsidRPr="00246014">
        <w:t>«Ласточка»;</w:t>
      </w:r>
      <w:r w:rsidRPr="00246014">
        <w:rPr>
          <w:spacing w:val="33"/>
        </w:rPr>
        <w:t xml:space="preserve"> </w:t>
      </w:r>
      <w:r w:rsidRPr="00246014">
        <w:t>Цыферов</w:t>
      </w:r>
      <w:r w:rsidRPr="00246014">
        <w:rPr>
          <w:spacing w:val="31"/>
        </w:rPr>
        <w:t xml:space="preserve"> </w:t>
      </w:r>
      <w:r w:rsidRPr="00246014">
        <w:t>Г.М.</w:t>
      </w:r>
      <w:r w:rsidRPr="00246014">
        <w:rPr>
          <w:spacing w:val="36"/>
        </w:rPr>
        <w:t xml:space="preserve"> </w:t>
      </w:r>
      <w:r w:rsidRPr="00246014">
        <w:t>«В</w:t>
      </w:r>
      <w:r w:rsidRPr="00246014">
        <w:rPr>
          <w:spacing w:val="32"/>
        </w:rPr>
        <w:t xml:space="preserve"> </w:t>
      </w:r>
      <w:r w:rsidRPr="00246014">
        <w:lastRenderedPageBreak/>
        <w:t>медвежачий</w:t>
      </w:r>
      <w:r w:rsidRPr="00246014">
        <w:rPr>
          <w:spacing w:val="31"/>
        </w:rPr>
        <w:t xml:space="preserve"> </w:t>
      </w:r>
      <w:r w:rsidRPr="00246014">
        <w:t>час»;</w:t>
      </w:r>
      <w:r w:rsidRPr="00246014">
        <w:rPr>
          <w:spacing w:val="-57"/>
        </w:rPr>
        <w:t xml:space="preserve"> </w:t>
      </w:r>
      <w:r w:rsidRPr="00246014">
        <w:t>Чарушин</w:t>
      </w:r>
      <w:r w:rsidRPr="00246014">
        <w:rPr>
          <w:spacing w:val="-1"/>
        </w:rPr>
        <w:t xml:space="preserve"> </w:t>
      </w:r>
      <w:r w:rsidRPr="00246014">
        <w:t>Е.И.</w:t>
      </w:r>
      <w:r w:rsidRPr="00246014">
        <w:rPr>
          <w:spacing w:val="4"/>
        </w:rPr>
        <w:t xml:space="preserve"> </w:t>
      </w:r>
      <w:r w:rsidRPr="00246014">
        <w:t>«Тюпа, Томка</w:t>
      </w:r>
      <w:r w:rsidRPr="00246014">
        <w:rPr>
          <w:spacing w:val="-1"/>
        </w:rPr>
        <w:t xml:space="preserve"> </w:t>
      </w:r>
      <w:r w:rsidRPr="00246014">
        <w:t>и</w:t>
      </w:r>
      <w:r w:rsidRPr="00246014">
        <w:rPr>
          <w:spacing w:val="-1"/>
        </w:rPr>
        <w:t xml:space="preserve"> </w:t>
      </w:r>
      <w:r w:rsidRPr="00246014">
        <w:t>сорока»</w:t>
      </w:r>
      <w:r w:rsidRPr="00246014">
        <w:rPr>
          <w:spacing w:val="-8"/>
        </w:rPr>
        <w:t xml:space="preserve"> </w:t>
      </w:r>
      <w:r w:rsidRPr="00246014">
        <w:t>(сборник рассказов).</w:t>
      </w:r>
    </w:p>
    <w:p w14:paraId="5054CAAE" w14:textId="77777777" w:rsidR="00BB340C" w:rsidRPr="00246014" w:rsidRDefault="0021290F" w:rsidP="00246014">
      <w:pPr>
        <w:pStyle w:val="a3"/>
        <w:ind w:left="0" w:firstLine="425"/>
      </w:pPr>
      <w:r w:rsidRPr="00246014">
        <w:rPr>
          <w:i/>
        </w:rPr>
        <w:t>Литературные</w:t>
      </w:r>
      <w:r w:rsidRPr="00246014">
        <w:rPr>
          <w:i/>
          <w:spacing w:val="12"/>
        </w:rPr>
        <w:t xml:space="preserve"> </w:t>
      </w:r>
      <w:r w:rsidRPr="00246014">
        <w:rPr>
          <w:i/>
        </w:rPr>
        <w:t>сказки.</w:t>
      </w:r>
      <w:r w:rsidRPr="00246014">
        <w:rPr>
          <w:i/>
          <w:spacing w:val="16"/>
        </w:rPr>
        <w:t xml:space="preserve"> </w:t>
      </w:r>
      <w:r w:rsidRPr="00246014">
        <w:t>Горький</w:t>
      </w:r>
      <w:r w:rsidRPr="00246014">
        <w:rPr>
          <w:spacing w:val="14"/>
        </w:rPr>
        <w:t xml:space="preserve"> </w:t>
      </w:r>
      <w:r w:rsidRPr="00246014">
        <w:t>М.</w:t>
      </w:r>
      <w:r w:rsidRPr="00246014">
        <w:rPr>
          <w:spacing w:val="15"/>
        </w:rPr>
        <w:t xml:space="preserve"> </w:t>
      </w:r>
      <w:r w:rsidRPr="00246014">
        <w:t>«Воробьишко»;</w:t>
      </w:r>
      <w:r w:rsidRPr="00246014">
        <w:rPr>
          <w:spacing w:val="14"/>
        </w:rPr>
        <w:t xml:space="preserve"> </w:t>
      </w:r>
      <w:r w:rsidRPr="00246014">
        <w:t>Мамин-Сибиряк</w:t>
      </w:r>
      <w:r w:rsidRPr="00246014">
        <w:rPr>
          <w:spacing w:val="14"/>
        </w:rPr>
        <w:t xml:space="preserve"> </w:t>
      </w:r>
      <w:r w:rsidRPr="00246014">
        <w:t>Д.Н.</w:t>
      </w:r>
      <w:r w:rsidRPr="00246014">
        <w:rPr>
          <w:spacing w:val="17"/>
        </w:rPr>
        <w:t xml:space="preserve"> </w:t>
      </w:r>
      <w:r w:rsidRPr="00246014">
        <w:t>«Сказка</w:t>
      </w:r>
      <w:r w:rsidRPr="00246014">
        <w:rPr>
          <w:spacing w:val="12"/>
        </w:rPr>
        <w:t xml:space="preserve"> </w:t>
      </w:r>
      <w:r w:rsidRPr="00246014">
        <w:t>про</w:t>
      </w:r>
      <w:r w:rsidRPr="00246014">
        <w:rPr>
          <w:spacing w:val="-57"/>
        </w:rPr>
        <w:t xml:space="preserve"> </w:t>
      </w:r>
      <w:r w:rsidRPr="00246014">
        <w:t>Комара</w:t>
      </w:r>
      <w:r w:rsidRPr="00246014">
        <w:rPr>
          <w:spacing w:val="13"/>
        </w:rPr>
        <w:t xml:space="preserve"> </w:t>
      </w:r>
      <w:r w:rsidRPr="00246014">
        <w:t>Комаровича</w:t>
      </w:r>
      <w:r w:rsidRPr="00246014">
        <w:rPr>
          <w:spacing w:val="14"/>
        </w:rPr>
        <w:t xml:space="preserve"> </w:t>
      </w:r>
      <w:r w:rsidRPr="00246014">
        <w:t>–</w:t>
      </w:r>
      <w:r w:rsidRPr="00246014">
        <w:rPr>
          <w:spacing w:val="14"/>
        </w:rPr>
        <w:t xml:space="preserve"> </w:t>
      </w:r>
      <w:r w:rsidRPr="00246014">
        <w:t>Длинный</w:t>
      </w:r>
      <w:r w:rsidRPr="00246014">
        <w:rPr>
          <w:spacing w:val="15"/>
        </w:rPr>
        <w:t xml:space="preserve"> </w:t>
      </w:r>
      <w:r w:rsidRPr="00246014">
        <w:t>Нос</w:t>
      </w:r>
      <w:r w:rsidRPr="00246014">
        <w:rPr>
          <w:spacing w:val="13"/>
        </w:rPr>
        <w:t xml:space="preserve"> </w:t>
      </w:r>
      <w:r w:rsidRPr="00246014">
        <w:t>и</w:t>
      </w:r>
      <w:r w:rsidRPr="00246014">
        <w:rPr>
          <w:spacing w:val="13"/>
        </w:rPr>
        <w:t xml:space="preserve"> </w:t>
      </w:r>
      <w:r w:rsidRPr="00246014">
        <w:t>про</w:t>
      </w:r>
      <w:r w:rsidRPr="00246014">
        <w:rPr>
          <w:spacing w:val="13"/>
        </w:rPr>
        <w:t xml:space="preserve"> </w:t>
      </w:r>
      <w:r w:rsidRPr="00246014">
        <w:t>Мохнатого</w:t>
      </w:r>
      <w:r w:rsidRPr="00246014">
        <w:rPr>
          <w:spacing w:val="12"/>
        </w:rPr>
        <w:t xml:space="preserve"> </w:t>
      </w:r>
      <w:r w:rsidRPr="00246014">
        <w:t>Мишу</w:t>
      </w:r>
      <w:r w:rsidRPr="00246014">
        <w:rPr>
          <w:spacing w:val="10"/>
        </w:rPr>
        <w:t xml:space="preserve"> </w:t>
      </w:r>
      <w:r w:rsidRPr="00246014">
        <w:t>–</w:t>
      </w:r>
      <w:r w:rsidRPr="00246014">
        <w:rPr>
          <w:spacing w:val="14"/>
        </w:rPr>
        <w:t xml:space="preserve"> </w:t>
      </w:r>
      <w:r w:rsidRPr="00246014">
        <w:t>Короткий</w:t>
      </w:r>
      <w:r w:rsidRPr="00246014">
        <w:rPr>
          <w:spacing w:val="15"/>
        </w:rPr>
        <w:t xml:space="preserve"> </w:t>
      </w:r>
      <w:r w:rsidRPr="00246014">
        <w:t>Хвост»;</w:t>
      </w:r>
      <w:r w:rsidRPr="00246014">
        <w:rPr>
          <w:spacing w:val="15"/>
        </w:rPr>
        <w:t xml:space="preserve"> </w:t>
      </w:r>
      <w:r w:rsidRPr="00246014">
        <w:t>Москвина</w:t>
      </w:r>
      <w:r w:rsidRPr="00246014">
        <w:rPr>
          <w:spacing w:val="13"/>
        </w:rPr>
        <w:t xml:space="preserve"> </w:t>
      </w:r>
      <w:r w:rsidRPr="00246014">
        <w:t>М.Л.</w:t>
      </w:r>
    </w:p>
    <w:p w14:paraId="5FF05199" w14:textId="77777777" w:rsidR="00BB340C" w:rsidRPr="00246014" w:rsidRDefault="0021290F" w:rsidP="00246014">
      <w:pPr>
        <w:pStyle w:val="a3"/>
        <w:ind w:left="0" w:firstLine="425"/>
      </w:pPr>
      <w:r w:rsidRPr="00246014">
        <w:t>«Что</w:t>
      </w:r>
      <w:r w:rsidRPr="00246014">
        <w:rPr>
          <w:spacing w:val="50"/>
        </w:rPr>
        <w:t xml:space="preserve"> </w:t>
      </w:r>
      <w:r w:rsidRPr="00246014">
        <w:t>случилось</w:t>
      </w:r>
      <w:r w:rsidRPr="00246014">
        <w:rPr>
          <w:spacing w:val="51"/>
        </w:rPr>
        <w:t xml:space="preserve"> </w:t>
      </w:r>
      <w:r w:rsidRPr="00246014">
        <w:t>с</w:t>
      </w:r>
      <w:r w:rsidRPr="00246014">
        <w:rPr>
          <w:spacing w:val="50"/>
        </w:rPr>
        <w:t xml:space="preserve"> </w:t>
      </w:r>
      <w:r w:rsidRPr="00246014">
        <w:t>крокодилом»;</w:t>
      </w:r>
      <w:r w:rsidRPr="00246014">
        <w:rPr>
          <w:spacing w:val="51"/>
        </w:rPr>
        <w:t xml:space="preserve"> </w:t>
      </w:r>
      <w:r w:rsidRPr="00246014">
        <w:t>Сеф</w:t>
      </w:r>
      <w:r w:rsidRPr="00246014">
        <w:rPr>
          <w:spacing w:val="51"/>
        </w:rPr>
        <w:t xml:space="preserve"> </w:t>
      </w:r>
      <w:r w:rsidRPr="00246014">
        <w:t>Р.С.</w:t>
      </w:r>
      <w:r w:rsidRPr="00246014">
        <w:rPr>
          <w:spacing w:val="55"/>
        </w:rPr>
        <w:t xml:space="preserve"> </w:t>
      </w:r>
      <w:r w:rsidRPr="00246014">
        <w:t>«Сказка</w:t>
      </w:r>
      <w:r w:rsidRPr="00246014">
        <w:rPr>
          <w:spacing w:val="50"/>
        </w:rPr>
        <w:t xml:space="preserve"> </w:t>
      </w:r>
      <w:r w:rsidRPr="00246014">
        <w:t>о</w:t>
      </w:r>
      <w:r w:rsidRPr="00246014">
        <w:rPr>
          <w:spacing w:val="48"/>
        </w:rPr>
        <w:t xml:space="preserve"> </w:t>
      </w:r>
      <w:r w:rsidRPr="00246014">
        <w:t>кругленьких</w:t>
      </w:r>
      <w:r w:rsidRPr="00246014">
        <w:rPr>
          <w:spacing w:val="50"/>
        </w:rPr>
        <w:t xml:space="preserve"> </w:t>
      </w:r>
      <w:r w:rsidRPr="00246014">
        <w:t>и</w:t>
      </w:r>
      <w:r w:rsidRPr="00246014">
        <w:rPr>
          <w:spacing w:val="51"/>
        </w:rPr>
        <w:t xml:space="preserve"> </w:t>
      </w:r>
      <w:r w:rsidRPr="00246014">
        <w:t>длинненьких</w:t>
      </w:r>
      <w:r w:rsidRPr="00246014">
        <w:rPr>
          <w:spacing w:val="53"/>
        </w:rPr>
        <w:t xml:space="preserve"> </w:t>
      </w:r>
      <w:r w:rsidRPr="00246014">
        <w:t>человечках»;</w:t>
      </w:r>
      <w:r w:rsidRPr="00246014">
        <w:rPr>
          <w:spacing w:val="-57"/>
        </w:rPr>
        <w:t xml:space="preserve"> </w:t>
      </w:r>
      <w:r w:rsidRPr="00246014">
        <w:t>Чуковский</w:t>
      </w:r>
      <w:r w:rsidRPr="00246014">
        <w:rPr>
          <w:spacing w:val="-2"/>
        </w:rPr>
        <w:t xml:space="preserve"> </w:t>
      </w:r>
      <w:r w:rsidRPr="00246014">
        <w:t>К.И.</w:t>
      </w:r>
      <w:r w:rsidRPr="00246014">
        <w:rPr>
          <w:spacing w:val="2"/>
        </w:rPr>
        <w:t xml:space="preserve"> </w:t>
      </w:r>
      <w:r w:rsidRPr="00246014">
        <w:t>«Телефон»,</w:t>
      </w:r>
      <w:r w:rsidRPr="00246014">
        <w:rPr>
          <w:spacing w:val="2"/>
        </w:rPr>
        <w:t xml:space="preserve"> </w:t>
      </w:r>
      <w:r w:rsidRPr="00246014">
        <w:t>«Тараканище»,</w:t>
      </w:r>
      <w:r w:rsidRPr="00246014">
        <w:rPr>
          <w:spacing w:val="4"/>
        </w:rPr>
        <w:t xml:space="preserve"> </w:t>
      </w:r>
      <w:r w:rsidRPr="00246014">
        <w:t>«Федорино</w:t>
      </w:r>
      <w:r w:rsidRPr="00246014">
        <w:rPr>
          <w:spacing w:val="-2"/>
        </w:rPr>
        <w:t xml:space="preserve"> </w:t>
      </w:r>
      <w:r w:rsidRPr="00246014">
        <w:t>горе»,</w:t>
      </w:r>
      <w:r w:rsidRPr="00246014">
        <w:rPr>
          <w:spacing w:val="2"/>
        </w:rPr>
        <w:t xml:space="preserve"> </w:t>
      </w:r>
      <w:r w:rsidRPr="00246014">
        <w:t>«Айболит</w:t>
      </w:r>
      <w:r w:rsidRPr="00246014">
        <w:rPr>
          <w:spacing w:val="-2"/>
        </w:rPr>
        <w:t xml:space="preserve"> </w:t>
      </w:r>
      <w:r w:rsidRPr="00246014">
        <w:t>и</w:t>
      </w:r>
      <w:r w:rsidRPr="00246014">
        <w:rPr>
          <w:spacing w:val="-1"/>
        </w:rPr>
        <w:t xml:space="preserve"> </w:t>
      </w:r>
      <w:r w:rsidRPr="00246014">
        <w:t>воробей».</w:t>
      </w:r>
    </w:p>
    <w:p w14:paraId="21773300"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4"/>
          <w:sz w:val="24"/>
          <w:szCs w:val="24"/>
        </w:rPr>
        <w:t xml:space="preserve"> </w:t>
      </w:r>
      <w:r w:rsidRPr="00246014">
        <w:rPr>
          <w:i/>
          <w:sz w:val="24"/>
          <w:szCs w:val="24"/>
        </w:rPr>
        <w:t>поэтов</w:t>
      </w:r>
      <w:r w:rsidRPr="00246014">
        <w:rPr>
          <w:i/>
          <w:spacing w:val="-3"/>
          <w:sz w:val="24"/>
          <w:szCs w:val="24"/>
        </w:rPr>
        <w:t xml:space="preserve"> </w:t>
      </w:r>
      <w:r w:rsidRPr="00246014">
        <w:rPr>
          <w:i/>
          <w:sz w:val="24"/>
          <w:szCs w:val="24"/>
        </w:rPr>
        <w:t>и писателей</w:t>
      </w:r>
      <w:r w:rsidRPr="00246014">
        <w:rPr>
          <w:i/>
          <w:spacing w:val="-1"/>
          <w:sz w:val="24"/>
          <w:szCs w:val="24"/>
        </w:rPr>
        <w:t xml:space="preserve"> </w:t>
      </w:r>
      <w:r w:rsidRPr="00246014">
        <w:rPr>
          <w:i/>
          <w:sz w:val="24"/>
          <w:szCs w:val="24"/>
        </w:rPr>
        <w:t>разных</w:t>
      </w:r>
      <w:r w:rsidRPr="00246014">
        <w:rPr>
          <w:i/>
          <w:spacing w:val="-3"/>
          <w:sz w:val="24"/>
          <w:szCs w:val="24"/>
        </w:rPr>
        <w:t xml:space="preserve"> </w:t>
      </w:r>
      <w:r w:rsidRPr="00246014">
        <w:rPr>
          <w:i/>
          <w:sz w:val="24"/>
          <w:szCs w:val="24"/>
        </w:rPr>
        <w:t>стран</w:t>
      </w:r>
    </w:p>
    <w:p w14:paraId="74EC475C" w14:textId="77777777" w:rsidR="00BB340C" w:rsidRPr="00246014" w:rsidRDefault="0021290F" w:rsidP="00246014">
      <w:pPr>
        <w:pStyle w:val="a3"/>
        <w:ind w:left="0" w:firstLine="425"/>
      </w:pPr>
      <w:r w:rsidRPr="00246014">
        <w:rPr>
          <w:i/>
        </w:rPr>
        <w:t>Поэзия.</w:t>
      </w:r>
      <w:r w:rsidRPr="00246014">
        <w:rPr>
          <w:i/>
          <w:spacing w:val="1"/>
        </w:rPr>
        <w:t xml:space="preserve"> </w:t>
      </w:r>
      <w:r w:rsidRPr="00246014">
        <w:t>Бжехва Я.</w:t>
      </w:r>
      <w:r w:rsidRPr="00246014">
        <w:rPr>
          <w:spacing w:val="1"/>
        </w:rPr>
        <w:t xml:space="preserve"> </w:t>
      </w:r>
      <w:r w:rsidRPr="00246014">
        <w:t>«Клей», пер.</w:t>
      </w:r>
      <w:r w:rsidRPr="00246014">
        <w:rPr>
          <w:spacing w:val="1"/>
        </w:rPr>
        <w:t xml:space="preserve"> </w:t>
      </w:r>
      <w:r w:rsidRPr="00246014">
        <w:t>с польск. Б.</w:t>
      </w:r>
      <w:r w:rsidRPr="00246014">
        <w:rPr>
          <w:spacing w:val="1"/>
        </w:rPr>
        <w:t xml:space="preserve"> </w:t>
      </w:r>
      <w:r w:rsidRPr="00246014">
        <w:t>Заходер; Грубин</w:t>
      </w:r>
      <w:r w:rsidRPr="00246014">
        <w:rPr>
          <w:spacing w:val="1"/>
        </w:rPr>
        <w:t xml:space="preserve"> </w:t>
      </w:r>
      <w:r w:rsidRPr="00246014">
        <w:t>Ф.</w:t>
      </w:r>
      <w:r w:rsidRPr="00246014">
        <w:rPr>
          <w:spacing w:val="1"/>
        </w:rPr>
        <w:t xml:space="preserve"> </w:t>
      </w:r>
      <w:r w:rsidRPr="00246014">
        <w:t>«Слезы», пер.</w:t>
      </w:r>
      <w:r w:rsidRPr="00246014">
        <w:rPr>
          <w:spacing w:val="1"/>
        </w:rPr>
        <w:t xml:space="preserve"> </w:t>
      </w:r>
      <w:r w:rsidRPr="00246014">
        <w:t>с</w:t>
      </w:r>
      <w:r w:rsidRPr="00246014">
        <w:rPr>
          <w:spacing w:val="1"/>
        </w:rPr>
        <w:t xml:space="preserve"> </w:t>
      </w:r>
      <w:r w:rsidRPr="00246014">
        <w:t>чеш. Е.</w:t>
      </w:r>
      <w:r w:rsidRPr="00246014">
        <w:rPr>
          <w:spacing w:val="-57"/>
        </w:rPr>
        <w:t xml:space="preserve"> </w:t>
      </w:r>
      <w:r w:rsidRPr="00246014">
        <w:t>Солоновича;</w:t>
      </w:r>
      <w:r w:rsidRPr="00246014">
        <w:rPr>
          <w:spacing w:val="114"/>
        </w:rPr>
        <w:t xml:space="preserve"> </w:t>
      </w:r>
      <w:r w:rsidRPr="00246014">
        <w:t>Квитко</w:t>
      </w:r>
      <w:r w:rsidRPr="00246014">
        <w:rPr>
          <w:spacing w:val="110"/>
        </w:rPr>
        <w:t xml:space="preserve"> </w:t>
      </w:r>
      <w:r w:rsidRPr="00246014">
        <w:t>Л.М.</w:t>
      </w:r>
      <w:r w:rsidRPr="00246014">
        <w:rPr>
          <w:spacing w:val="117"/>
        </w:rPr>
        <w:t xml:space="preserve"> </w:t>
      </w:r>
      <w:r w:rsidRPr="00246014">
        <w:t>«Бабушкины</w:t>
      </w:r>
      <w:r w:rsidRPr="00246014">
        <w:rPr>
          <w:spacing w:val="114"/>
        </w:rPr>
        <w:t xml:space="preserve"> </w:t>
      </w:r>
      <w:r w:rsidRPr="00246014">
        <w:t>руки»</w:t>
      </w:r>
      <w:r w:rsidRPr="00246014">
        <w:rPr>
          <w:spacing w:val="108"/>
        </w:rPr>
        <w:t xml:space="preserve"> </w:t>
      </w:r>
      <w:r w:rsidRPr="00246014">
        <w:t>(пер.</w:t>
      </w:r>
      <w:r w:rsidRPr="00246014">
        <w:rPr>
          <w:spacing w:val="114"/>
        </w:rPr>
        <w:t xml:space="preserve"> </w:t>
      </w:r>
      <w:r w:rsidRPr="00246014">
        <w:t>с</w:t>
      </w:r>
      <w:r w:rsidRPr="00246014">
        <w:rPr>
          <w:spacing w:val="114"/>
        </w:rPr>
        <w:t xml:space="preserve"> </w:t>
      </w:r>
      <w:r w:rsidRPr="00246014">
        <w:t>евр.</w:t>
      </w:r>
      <w:r w:rsidRPr="00246014">
        <w:rPr>
          <w:spacing w:val="114"/>
        </w:rPr>
        <w:t xml:space="preserve"> </w:t>
      </w:r>
      <w:r w:rsidRPr="00246014">
        <w:t>Т.</w:t>
      </w:r>
      <w:r w:rsidRPr="00246014">
        <w:rPr>
          <w:spacing w:val="115"/>
        </w:rPr>
        <w:t xml:space="preserve"> </w:t>
      </w:r>
      <w:r w:rsidRPr="00246014">
        <w:t>Спендиаровой);</w:t>
      </w:r>
      <w:r w:rsidRPr="00246014">
        <w:rPr>
          <w:spacing w:val="112"/>
        </w:rPr>
        <w:t xml:space="preserve"> </w:t>
      </w:r>
      <w:r w:rsidRPr="00246014">
        <w:t>Райнис</w:t>
      </w:r>
      <w:r w:rsidRPr="00246014">
        <w:rPr>
          <w:spacing w:val="114"/>
        </w:rPr>
        <w:t xml:space="preserve"> </w:t>
      </w:r>
      <w:r w:rsidRPr="00246014">
        <w:t>Я.</w:t>
      </w:r>
    </w:p>
    <w:p w14:paraId="277A95C0" w14:textId="77777777" w:rsidR="00BB340C" w:rsidRPr="00246014" w:rsidRDefault="0021290F" w:rsidP="00246014">
      <w:pPr>
        <w:pStyle w:val="a3"/>
        <w:ind w:left="0" w:firstLine="425"/>
      </w:pPr>
      <w:r w:rsidRPr="00246014">
        <w:t>«Наперегонки»,</w:t>
      </w:r>
      <w:r w:rsidRPr="00246014">
        <w:rPr>
          <w:spacing w:val="39"/>
        </w:rPr>
        <w:t xml:space="preserve"> </w:t>
      </w:r>
      <w:r w:rsidRPr="00246014">
        <w:t>пер.</w:t>
      </w:r>
      <w:r w:rsidRPr="00246014">
        <w:rPr>
          <w:spacing w:val="39"/>
        </w:rPr>
        <w:t xml:space="preserve"> </w:t>
      </w:r>
      <w:r w:rsidRPr="00246014">
        <w:t>с</w:t>
      </w:r>
      <w:r w:rsidRPr="00246014">
        <w:rPr>
          <w:spacing w:val="39"/>
        </w:rPr>
        <w:t xml:space="preserve"> </w:t>
      </w:r>
      <w:r w:rsidRPr="00246014">
        <w:t>латыш.</w:t>
      </w:r>
      <w:r w:rsidRPr="00246014">
        <w:rPr>
          <w:spacing w:val="40"/>
        </w:rPr>
        <w:t xml:space="preserve"> </w:t>
      </w:r>
      <w:r w:rsidRPr="00246014">
        <w:t>Л.</w:t>
      </w:r>
      <w:r w:rsidRPr="00246014">
        <w:rPr>
          <w:spacing w:val="40"/>
        </w:rPr>
        <w:t xml:space="preserve"> </w:t>
      </w:r>
      <w:r w:rsidRPr="00246014">
        <w:t>Мезинова;</w:t>
      </w:r>
      <w:r w:rsidRPr="00246014">
        <w:rPr>
          <w:spacing w:val="38"/>
        </w:rPr>
        <w:t xml:space="preserve"> </w:t>
      </w:r>
      <w:r w:rsidRPr="00246014">
        <w:t>Тувим</w:t>
      </w:r>
      <w:r w:rsidRPr="00246014">
        <w:rPr>
          <w:spacing w:val="39"/>
        </w:rPr>
        <w:t xml:space="preserve"> </w:t>
      </w:r>
      <w:r w:rsidRPr="00246014">
        <w:t>Ю.</w:t>
      </w:r>
      <w:r w:rsidRPr="00246014">
        <w:rPr>
          <w:spacing w:val="44"/>
        </w:rPr>
        <w:t xml:space="preserve"> </w:t>
      </w:r>
      <w:r w:rsidRPr="00246014">
        <w:t>«Чудеса»,</w:t>
      </w:r>
      <w:r w:rsidRPr="00246014">
        <w:rPr>
          <w:spacing w:val="42"/>
        </w:rPr>
        <w:t xml:space="preserve"> </w:t>
      </w:r>
      <w:r w:rsidRPr="00246014">
        <w:t>пер.</w:t>
      </w:r>
      <w:r w:rsidRPr="00246014">
        <w:rPr>
          <w:spacing w:val="39"/>
        </w:rPr>
        <w:t xml:space="preserve"> </w:t>
      </w:r>
      <w:r w:rsidRPr="00246014">
        <w:t>с</w:t>
      </w:r>
      <w:r w:rsidRPr="00246014">
        <w:rPr>
          <w:spacing w:val="39"/>
        </w:rPr>
        <w:t xml:space="preserve"> </w:t>
      </w:r>
      <w:r w:rsidRPr="00246014">
        <w:t>польск.</w:t>
      </w:r>
      <w:r w:rsidRPr="00246014">
        <w:rPr>
          <w:spacing w:val="39"/>
        </w:rPr>
        <w:t xml:space="preserve"> </w:t>
      </w:r>
      <w:r w:rsidRPr="00246014">
        <w:t>В.</w:t>
      </w:r>
      <w:r w:rsidRPr="00246014">
        <w:rPr>
          <w:spacing w:val="40"/>
        </w:rPr>
        <w:t xml:space="preserve"> </w:t>
      </w:r>
      <w:r w:rsidRPr="00246014">
        <w:t>Приходько;</w:t>
      </w:r>
    </w:p>
    <w:p w14:paraId="24CFAE02" w14:textId="77777777" w:rsidR="00BB340C" w:rsidRPr="00246014" w:rsidRDefault="0021290F" w:rsidP="00246014">
      <w:pPr>
        <w:pStyle w:val="a3"/>
        <w:ind w:left="0" w:firstLine="425"/>
      </w:pPr>
      <w:r w:rsidRPr="00246014">
        <w:t>«Про</w:t>
      </w:r>
      <w:r w:rsidRPr="00246014">
        <w:rPr>
          <w:spacing w:val="-3"/>
        </w:rPr>
        <w:t xml:space="preserve"> </w:t>
      </w:r>
      <w:r w:rsidRPr="00246014">
        <w:t>пана</w:t>
      </w:r>
      <w:r w:rsidRPr="00246014">
        <w:rPr>
          <w:spacing w:val="-4"/>
        </w:rPr>
        <w:t xml:space="preserve"> </w:t>
      </w:r>
      <w:r w:rsidRPr="00246014">
        <w:t>Трулялинского»,</w:t>
      </w:r>
      <w:r w:rsidRPr="00246014">
        <w:rPr>
          <w:spacing w:val="-2"/>
        </w:rPr>
        <w:t xml:space="preserve"> </w:t>
      </w:r>
      <w:r w:rsidRPr="00246014">
        <w:t>пересказ</w:t>
      </w:r>
      <w:r w:rsidRPr="00246014">
        <w:rPr>
          <w:spacing w:val="-3"/>
        </w:rPr>
        <w:t xml:space="preserve"> </w:t>
      </w:r>
      <w:r w:rsidRPr="00246014">
        <w:t>с</w:t>
      </w:r>
      <w:r w:rsidRPr="00246014">
        <w:rPr>
          <w:spacing w:val="-4"/>
        </w:rPr>
        <w:t xml:space="preserve"> </w:t>
      </w:r>
      <w:r w:rsidRPr="00246014">
        <w:t>польск.</w:t>
      </w:r>
      <w:r w:rsidRPr="00246014">
        <w:rPr>
          <w:spacing w:val="-2"/>
        </w:rPr>
        <w:t xml:space="preserve"> </w:t>
      </w:r>
      <w:r w:rsidRPr="00246014">
        <w:t>Б.</w:t>
      </w:r>
      <w:r w:rsidRPr="00246014">
        <w:rPr>
          <w:spacing w:val="-3"/>
        </w:rPr>
        <w:t xml:space="preserve"> </w:t>
      </w:r>
      <w:r w:rsidRPr="00246014">
        <w:t>Заходера;</w:t>
      </w:r>
      <w:r w:rsidRPr="00246014">
        <w:rPr>
          <w:spacing w:val="2"/>
        </w:rPr>
        <w:t xml:space="preserve"> </w:t>
      </w:r>
      <w:r w:rsidRPr="00246014">
        <w:t>«Овощи», пер</w:t>
      </w:r>
      <w:r w:rsidRPr="00246014">
        <w:rPr>
          <w:spacing w:val="-3"/>
        </w:rPr>
        <w:t xml:space="preserve"> </w:t>
      </w:r>
      <w:r w:rsidRPr="00246014">
        <w:t>с</w:t>
      </w:r>
      <w:r w:rsidRPr="00246014">
        <w:rPr>
          <w:spacing w:val="-4"/>
        </w:rPr>
        <w:t xml:space="preserve"> </w:t>
      </w:r>
      <w:r w:rsidRPr="00246014">
        <w:t>польск.</w:t>
      </w:r>
      <w:r w:rsidRPr="00246014">
        <w:rPr>
          <w:spacing w:val="-2"/>
        </w:rPr>
        <w:t xml:space="preserve"> </w:t>
      </w:r>
      <w:r w:rsidRPr="00246014">
        <w:t>С.</w:t>
      </w:r>
      <w:r w:rsidRPr="00246014">
        <w:rPr>
          <w:spacing w:val="-3"/>
        </w:rPr>
        <w:t xml:space="preserve"> </w:t>
      </w:r>
      <w:r w:rsidRPr="00246014">
        <w:t>Михалкова.</w:t>
      </w:r>
    </w:p>
    <w:p w14:paraId="4E535299" w14:textId="77777777" w:rsidR="00BB340C" w:rsidRPr="00246014" w:rsidRDefault="0021290F" w:rsidP="00246014">
      <w:pPr>
        <w:pStyle w:val="a3"/>
        <w:ind w:left="0" w:firstLine="425"/>
      </w:pPr>
      <w:r w:rsidRPr="00246014">
        <w:rPr>
          <w:i/>
        </w:rPr>
        <w:t>Литературные</w:t>
      </w:r>
      <w:r w:rsidRPr="00246014">
        <w:rPr>
          <w:i/>
          <w:spacing w:val="12"/>
        </w:rPr>
        <w:t xml:space="preserve"> </w:t>
      </w:r>
      <w:r w:rsidRPr="00246014">
        <w:rPr>
          <w:i/>
        </w:rPr>
        <w:t>сказки.</w:t>
      </w:r>
      <w:r w:rsidRPr="00246014">
        <w:rPr>
          <w:i/>
          <w:spacing w:val="18"/>
        </w:rPr>
        <w:t xml:space="preserve"> </w:t>
      </w:r>
      <w:r w:rsidRPr="00246014">
        <w:t>Балинт</w:t>
      </w:r>
      <w:r w:rsidRPr="00246014">
        <w:rPr>
          <w:spacing w:val="15"/>
        </w:rPr>
        <w:t xml:space="preserve"> </w:t>
      </w:r>
      <w:r w:rsidRPr="00246014">
        <w:t>А.</w:t>
      </w:r>
      <w:r w:rsidRPr="00246014">
        <w:rPr>
          <w:spacing w:val="18"/>
        </w:rPr>
        <w:t xml:space="preserve"> </w:t>
      </w:r>
      <w:r w:rsidRPr="00246014">
        <w:t>«Гном</w:t>
      </w:r>
      <w:r w:rsidRPr="00246014">
        <w:rPr>
          <w:spacing w:val="13"/>
        </w:rPr>
        <w:t xml:space="preserve"> </w:t>
      </w:r>
      <w:r w:rsidRPr="00246014">
        <w:t>Гномыч</w:t>
      </w:r>
      <w:r w:rsidRPr="00246014">
        <w:rPr>
          <w:spacing w:val="13"/>
        </w:rPr>
        <w:t xml:space="preserve"> </w:t>
      </w:r>
      <w:r w:rsidRPr="00246014">
        <w:t>и</w:t>
      </w:r>
      <w:r w:rsidRPr="00246014">
        <w:rPr>
          <w:spacing w:val="15"/>
        </w:rPr>
        <w:t xml:space="preserve"> </w:t>
      </w:r>
      <w:r w:rsidRPr="00246014">
        <w:t>Изюмка»</w:t>
      </w:r>
      <w:r w:rsidRPr="00246014">
        <w:rPr>
          <w:spacing w:val="7"/>
        </w:rPr>
        <w:t xml:space="preserve"> </w:t>
      </w:r>
      <w:r w:rsidRPr="00246014">
        <w:t>(главы</w:t>
      </w:r>
      <w:r w:rsidRPr="00246014">
        <w:rPr>
          <w:spacing w:val="15"/>
        </w:rPr>
        <w:t xml:space="preserve"> </w:t>
      </w:r>
      <w:r w:rsidRPr="00246014">
        <w:t>из</w:t>
      </w:r>
      <w:r w:rsidRPr="00246014">
        <w:rPr>
          <w:spacing w:val="15"/>
        </w:rPr>
        <w:t xml:space="preserve"> </w:t>
      </w:r>
      <w:r w:rsidRPr="00246014">
        <w:t>книги),</w:t>
      </w:r>
      <w:r w:rsidRPr="00246014">
        <w:rPr>
          <w:spacing w:val="13"/>
        </w:rPr>
        <w:t xml:space="preserve"> </w:t>
      </w:r>
      <w:r w:rsidRPr="00246014">
        <w:t>пер.</w:t>
      </w:r>
      <w:r w:rsidRPr="00246014">
        <w:rPr>
          <w:spacing w:val="14"/>
        </w:rPr>
        <w:t xml:space="preserve"> </w:t>
      </w:r>
      <w:r w:rsidRPr="00246014">
        <w:t>с</w:t>
      </w:r>
      <w:r w:rsidRPr="00246014">
        <w:rPr>
          <w:spacing w:val="13"/>
        </w:rPr>
        <w:t xml:space="preserve"> </w:t>
      </w:r>
      <w:r w:rsidRPr="00246014">
        <w:t>венг.</w:t>
      </w:r>
      <w:r w:rsidRPr="00246014">
        <w:rPr>
          <w:spacing w:val="-58"/>
        </w:rPr>
        <w:t xml:space="preserve"> </w:t>
      </w:r>
      <w:r w:rsidRPr="00246014">
        <w:t>Г. Лейбутина; Берг Л. «Рыбка» (пер. с англ. О. Образцовой); Дональдсон Д. «Груффало», «Хочу к</w:t>
      </w:r>
      <w:r w:rsidRPr="00246014">
        <w:rPr>
          <w:spacing w:val="1"/>
        </w:rPr>
        <w:t xml:space="preserve"> </w:t>
      </w:r>
      <w:r w:rsidRPr="00246014">
        <w:t>маме», «Улитка и Кит» (пер. М.Бородицкой), Ивамура К. «14 лесных мышей» (пер. Е.Байбиковой),</w:t>
      </w:r>
      <w:r w:rsidRPr="00246014">
        <w:rPr>
          <w:spacing w:val="-57"/>
        </w:rPr>
        <w:t xml:space="preserve"> </w:t>
      </w:r>
      <w:r w:rsidRPr="00246014">
        <w:t>Ингавес Г. «Мишка Бруно» (пер. О. Мяэотс), Керр Д. «Мяули. Истории из жизни удивительной</w:t>
      </w:r>
      <w:r w:rsidRPr="00246014">
        <w:rPr>
          <w:spacing w:val="1"/>
        </w:rPr>
        <w:t xml:space="preserve"> </w:t>
      </w:r>
      <w:r w:rsidRPr="00246014">
        <w:t>кошки»</w:t>
      </w:r>
      <w:r w:rsidRPr="00246014">
        <w:rPr>
          <w:spacing w:val="52"/>
        </w:rPr>
        <w:t xml:space="preserve"> </w:t>
      </w:r>
      <w:r w:rsidRPr="00246014">
        <w:t>(пер.  М.</w:t>
      </w:r>
      <w:hyperlink r:id="rId61">
        <w:r w:rsidRPr="00246014">
          <w:t>Аромштам),</w:t>
        </w:r>
      </w:hyperlink>
      <w:r w:rsidRPr="00246014">
        <w:rPr>
          <w:spacing w:val="60"/>
        </w:rPr>
        <w:t xml:space="preserve"> </w:t>
      </w:r>
      <w:r w:rsidRPr="00246014">
        <w:t>Лангройтер  Ю.</w:t>
      </w:r>
      <w:r w:rsidRPr="00246014">
        <w:rPr>
          <w:spacing w:val="66"/>
        </w:rPr>
        <w:t xml:space="preserve"> </w:t>
      </w:r>
      <w:r w:rsidRPr="00246014">
        <w:t>«А</w:t>
      </w:r>
      <w:r w:rsidRPr="00246014">
        <w:rPr>
          <w:spacing w:val="59"/>
        </w:rPr>
        <w:t xml:space="preserve"> </w:t>
      </w:r>
      <w:r w:rsidRPr="00246014">
        <w:t>дома  лучше!»</w:t>
      </w:r>
      <w:r w:rsidRPr="00246014">
        <w:rPr>
          <w:spacing w:val="56"/>
        </w:rPr>
        <w:t xml:space="preserve"> </w:t>
      </w:r>
      <w:r w:rsidRPr="00246014">
        <w:t>(пер.</w:t>
      </w:r>
      <w:r w:rsidRPr="00246014">
        <w:rPr>
          <w:spacing w:val="60"/>
        </w:rPr>
        <w:t xml:space="preserve"> </w:t>
      </w:r>
      <w:r w:rsidRPr="00246014">
        <w:t>В.Фербикова),  Мугур</w:t>
      </w:r>
      <w:r w:rsidRPr="00246014">
        <w:rPr>
          <w:spacing w:val="63"/>
        </w:rPr>
        <w:t xml:space="preserve"> </w:t>
      </w:r>
      <w:r w:rsidRPr="00246014">
        <w:t>Ф.</w:t>
      </w:r>
    </w:p>
    <w:p w14:paraId="6D94A98C" w14:textId="77777777" w:rsidR="00BB340C" w:rsidRPr="00246014" w:rsidRDefault="0021290F" w:rsidP="00246014">
      <w:pPr>
        <w:pStyle w:val="a3"/>
        <w:ind w:left="0" w:firstLine="425"/>
      </w:pPr>
      <w:r w:rsidRPr="00246014">
        <w:t>«Рилэ-Йепурилэ</w:t>
      </w:r>
      <w:r w:rsidRPr="00246014">
        <w:rPr>
          <w:spacing w:val="27"/>
        </w:rPr>
        <w:t xml:space="preserve"> </w:t>
      </w:r>
      <w:r w:rsidRPr="00246014">
        <w:t>и</w:t>
      </w:r>
      <w:r w:rsidRPr="00246014">
        <w:rPr>
          <w:spacing w:val="28"/>
        </w:rPr>
        <w:t xml:space="preserve"> </w:t>
      </w:r>
      <w:r w:rsidRPr="00246014">
        <w:t>Жучок</w:t>
      </w:r>
      <w:r w:rsidRPr="00246014">
        <w:rPr>
          <w:spacing w:val="28"/>
        </w:rPr>
        <w:t xml:space="preserve"> </w:t>
      </w:r>
      <w:r w:rsidRPr="00246014">
        <w:t>с</w:t>
      </w:r>
      <w:r w:rsidRPr="00246014">
        <w:rPr>
          <w:spacing w:val="26"/>
        </w:rPr>
        <w:t xml:space="preserve"> </w:t>
      </w:r>
      <w:r w:rsidRPr="00246014">
        <w:t>золотыми</w:t>
      </w:r>
      <w:r w:rsidRPr="00246014">
        <w:rPr>
          <w:spacing w:val="28"/>
        </w:rPr>
        <w:t xml:space="preserve"> </w:t>
      </w:r>
      <w:r w:rsidRPr="00246014">
        <w:t>крылышками»</w:t>
      </w:r>
      <w:r w:rsidRPr="00246014">
        <w:rPr>
          <w:spacing w:val="23"/>
        </w:rPr>
        <w:t xml:space="preserve"> </w:t>
      </w:r>
      <w:r w:rsidRPr="00246014">
        <w:t>(пер.</w:t>
      </w:r>
      <w:r w:rsidRPr="00246014">
        <w:rPr>
          <w:spacing w:val="27"/>
        </w:rPr>
        <w:t xml:space="preserve"> </w:t>
      </w:r>
      <w:r w:rsidRPr="00246014">
        <w:t>с</w:t>
      </w:r>
      <w:r w:rsidRPr="00246014">
        <w:rPr>
          <w:spacing w:val="28"/>
        </w:rPr>
        <w:t xml:space="preserve"> </w:t>
      </w:r>
      <w:r w:rsidRPr="00246014">
        <w:t>румынск.</w:t>
      </w:r>
      <w:r w:rsidRPr="00246014">
        <w:rPr>
          <w:spacing w:val="27"/>
        </w:rPr>
        <w:t xml:space="preserve"> </w:t>
      </w:r>
      <w:r w:rsidRPr="00246014">
        <w:t>Д.</w:t>
      </w:r>
      <w:r w:rsidRPr="00246014">
        <w:rPr>
          <w:spacing w:val="27"/>
        </w:rPr>
        <w:t xml:space="preserve"> </w:t>
      </w:r>
      <w:r w:rsidRPr="00246014">
        <w:t>Шполянской);</w:t>
      </w:r>
      <w:r w:rsidRPr="00246014">
        <w:rPr>
          <w:spacing w:val="27"/>
        </w:rPr>
        <w:t xml:space="preserve"> </w:t>
      </w:r>
      <w:r w:rsidRPr="00246014">
        <w:t>Пенн</w:t>
      </w:r>
      <w:r w:rsidRPr="00246014">
        <w:rPr>
          <w:spacing w:val="28"/>
        </w:rPr>
        <w:t xml:space="preserve"> </w:t>
      </w:r>
      <w:r w:rsidRPr="00246014">
        <w:t>О.</w:t>
      </w:r>
    </w:p>
    <w:p w14:paraId="7B394443" w14:textId="77777777" w:rsidR="00BB340C" w:rsidRPr="00246014" w:rsidRDefault="0021290F" w:rsidP="00246014">
      <w:pPr>
        <w:pStyle w:val="a3"/>
        <w:ind w:left="0" w:firstLine="425"/>
      </w:pPr>
      <w:r w:rsidRPr="00246014">
        <w:t>«Поцелуй</w:t>
      </w:r>
      <w:r w:rsidRPr="00246014">
        <w:rPr>
          <w:spacing w:val="16"/>
        </w:rPr>
        <w:t xml:space="preserve"> </w:t>
      </w:r>
      <w:r w:rsidRPr="00246014">
        <w:t>в</w:t>
      </w:r>
      <w:r w:rsidRPr="00246014">
        <w:rPr>
          <w:spacing w:val="16"/>
        </w:rPr>
        <w:t xml:space="preserve"> </w:t>
      </w:r>
      <w:r w:rsidRPr="00246014">
        <w:t>ладошке»</w:t>
      </w:r>
      <w:r w:rsidRPr="00246014">
        <w:rPr>
          <w:spacing w:val="9"/>
        </w:rPr>
        <w:t xml:space="preserve"> </w:t>
      </w:r>
      <w:r w:rsidRPr="00246014">
        <w:t>(пер.</w:t>
      </w:r>
      <w:r w:rsidRPr="00246014">
        <w:rPr>
          <w:spacing w:val="16"/>
        </w:rPr>
        <w:t xml:space="preserve"> </w:t>
      </w:r>
      <w:r w:rsidRPr="00246014">
        <w:t>Е.Сорокиной),</w:t>
      </w:r>
      <w:r w:rsidRPr="00246014">
        <w:rPr>
          <w:spacing w:val="16"/>
        </w:rPr>
        <w:t xml:space="preserve"> </w:t>
      </w:r>
      <w:r w:rsidRPr="00246014">
        <w:t>Родари</w:t>
      </w:r>
      <w:r w:rsidRPr="00246014">
        <w:rPr>
          <w:spacing w:val="16"/>
        </w:rPr>
        <w:t xml:space="preserve"> </w:t>
      </w:r>
      <w:r w:rsidRPr="00246014">
        <w:t>Д.</w:t>
      </w:r>
      <w:r w:rsidRPr="00246014">
        <w:rPr>
          <w:spacing w:val="18"/>
        </w:rPr>
        <w:t xml:space="preserve"> </w:t>
      </w:r>
      <w:r w:rsidRPr="00246014">
        <w:t>«Собака,</w:t>
      </w:r>
      <w:r w:rsidRPr="00246014">
        <w:rPr>
          <w:spacing w:val="16"/>
        </w:rPr>
        <w:t xml:space="preserve"> </w:t>
      </w:r>
      <w:r w:rsidRPr="00246014">
        <w:t>которая</w:t>
      </w:r>
      <w:r w:rsidRPr="00246014">
        <w:rPr>
          <w:spacing w:val="23"/>
        </w:rPr>
        <w:t xml:space="preserve"> </w:t>
      </w:r>
      <w:r w:rsidRPr="00246014">
        <w:t>не</w:t>
      </w:r>
      <w:r w:rsidRPr="00246014">
        <w:rPr>
          <w:spacing w:val="18"/>
        </w:rPr>
        <w:t xml:space="preserve"> </w:t>
      </w:r>
      <w:r w:rsidRPr="00246014">
        <w:t>умела</w:t>
      </w:r>
      <w:r w:rsidRPr="00246014">
        <w:rPr>
          <w:spacing w:val="16"/>
        </w:rPr>
        <w:t xml:space="preserve"> </w:t>
      </w:r>
      <w:r w:rsidRPr="00246014">
        <w:t>лаять»</w:t>
      </w:r>
      <w:r w:rsidRPr="00246014">
        <w:rPr>
          <w:spacing w:val="9"/>
        </w:rPr>
        <w:t xml:space="preserve"> </w:t>
      </w:r>
      <w:r w:rsidRPr="00246014">
        <w:t>(из</w:t>
      </w:r>
      <w:r w:rsidRPr="00246014">
        <w:rPr>
          <w:spacing w:val="18"/>
        </w:rPr>
        <w:t xml:space="preserve"> </w:t>
      </w:r>
      <w:r w:rsidRPr="00246014">
        <w:t>книги</w:t>
      </w:r>
    </w:p>
    <w:p w14:paraId="5EFCA776" w14:textId="77777777" w:rsidR="00BB340C" w:rsidRPr="00246014" w:rsidRDefault="0021290F" w:rsidP="00246014">
      <w:pPr>
        <w:pStyle w:val="a3"/>
        <w:ind w:left="0" w:firstLine="425"/>
      </w:pPr>
      <w:r w:rsidRPr="00246014">
        <w:t>«Сказки, у которых три конца»), пер. с итал. И. Константиновой; Уорнс Т. «Штука-Дрюка» (пер.</w:t>
      </w:r>
      <w:r w:rsidRPr="00246014">
        <w:rPr>
          <w:spacing w:val="1"/>
        </w:rPr>
        <w:t xml:space="preserve"> </w:t>
      </w:r>
      <w:r w:rsidRPr="00246014">
        <w:t>Д.Соколовой), Фернли Д. «Восемь жилеток Малиновки» (пер. Д.Налепиной), Хогарт Э. «Мафин и</w:t>
      </w:r>
      <w:r w:rsidRPr="00246014">
        <w:rPr>
          <w:spacing w:val="1"/>
        </w:rPr>
        <w:t xml:space="preserve"> </w:t>
      </w:r>
      <w:r w:rsidRPr="00246014">
        <w:t>его</w:t>
      </w:r>
      <w:r w:rsidRPr="00246014">
        <w:rPr>
          <w:spacing w:val="52"/>
        </w:rPr>
        <w:t xml:space="preserve"> </w:t>
      </w:r>
      <w:r w:rsidRPr="00246014">
        <w:t>веселые</w:t>
      </w:r>
      <w:r w:rsidRPr="00246014">
        <w:rPr>
          <w:spacing w:val="51"/>
        </w:rPr>
        <w:t xml:space="preserve"> </w:t>
      </w:r>
      <w:r w:rsidRPr="00246014">
        <w:t>друзья»</w:t>
      </w:r>
      <w:r w:rsidRPr="00246014">
        <w:rPr>
          <w:spacing w:val="49"/>
        </w:rPr>
        <w:t xml:space="preserve"> </w:t>
      </w:r>
      <w:r w:rsidRPr="00246014">
        <w:t>(главы</w:t>
      </w:r>
      <w:r w:rsidRPr="00246014">
        <w:rPr>
          <w:spacing w:val="51"/>
        </w:rPr>
        <w:t xml:space="preserve"> </w:t>
      </w:r>
      <w:r w:rsidRPr="00246014">
        <w:t>из</w:t>
      </w:r>
      <w:r w:rsidRPr="00246014">
        <w:rPr>
          <w:spacing w:val="54"/>
        </w:rPr>
        <w:t xml:space="preserve"> </w:t>
      </w:r>
      <w:r w:rsidRPr="00246014">
        <w:t>книги),</w:t>
      </w:r>
      <w:r w:rsidRPr="00246014">
        <w:rPr>
          <w:spacing w:val="52"/>
        </w:rPr>
        <w:t xml:space="preserve"> </w:t>
      </w:r>
      <w:r w:rsidRPr="00246014">
        <w:t>пер.</w:t>
      </w:r>
      <w:r w:rsidRPr="00246014">
        <w:rPr>
          <w:spacing w:val="50"/>
        </w:rPr>
        <w:t xml:space="preserve"> </w:t>
      </w:r>
      <w:r w:rsidRPr="00246014">
        <w:t>с</w:t>
      </w:r>
      <w:r w:rsidRPr="00246014">
        <w:rPr>
          <w:spacing w:val="53"/>
        </w:rPr>
        <w:t xml:space="preserve"> </w:t>
      </w:r>
      <w:r w:rsidRPr="00246014">
        <w:t>англ.</w:t>
      </w:r>
      <w:r w:rsidRPr="00246014">
        <w:rPr>
          <w:spacing w:val="53"/>
        </w:rPr>
        <w:t xml:space="preserve"> </w:t>
      </w:r>
      <w:r w:rsidRPr="00246014">
        <w:t>О.</w:t>
      </w:r>
      <w:r w:rsidRPr="00246014">
        <w:rPr>
          <w:spacing w:val="53"/>
        </w:rPr>
        <w:t xml:space="preserve"> </w:t>
      </w:r>
      <w:r w:rsidRPr="00246014">
        <w:t>Образцовой</w:t>
      </w:r>
      <w:r w:rsidRPr="00246014">
        <w:rPr>
          <w:spacing w:val="51"/>
        </w:rPr>
        <w:t xml:space="preserve"> </w:t>
      </w:r>
      <w:r w:rsidRPr="00246014">
        <w:t>и</w:t>
      </w:r>
      <w:r w:rsidRPr="00246014">
        <w:rPr>
          <w:spacing w:val="53"/>
        </w:rPr>
        <w:t xml:space="preserve"> </w:t>
      </w:r>
      <w:r w:rsidRPr="00246014">
        <w:t>Н.</w:t>
      </w:r>
      <w:r w:rsidRPr="00246014">
        <w:rPr>
          <w:spacing w:val="53"/>
        </w:rPr>
        <w:t xml:space="preserve"> </w:t>
      </w:r>
      <w:r w:rsidRPr="00246014">
        <w:t>Шанько;</w:t>
      </w:r>
      <w:r w:rsidRPr="00246014">
        <w:rPr>
          <w:spacing w:val="51"/>
        </w:rPr>
        <w:t xml:space="preserve"> </w:t>
      </w:r>
      <w:r w:rsidRPr="00246014">
        <w:t>Юхансон</w:t>
      </w:r>
      <w:r w:rsidRPr="00246014">
        <w:rPr>
          <w:spacing w:val="54"/>
        </w:rPr>
        <w:t xml:space="preserve"> </w:t>
      </w:r>
      <w:r w:rsidRPr="00246014">
        <w:t>Г.</w:t>
      </w:r>
    </w:p>
    <w:p w14:paraId="1DB15414" w14:textId="77777777" w:rsidR="00BB340C" w:rsidRPr="00246014" w:rsidRDefault="0021290F" w:rsidP="00246014">
      <w:pPr>
        <w:pStyle w:val="a3"/>
        <w:ind w:left="0" w:firstLine="425"/>
      </w:pPr>
      <w:r w:rsidRPr="00246014">
        <w:t>«Мулле</w:t>
      </w:r>
      <w:r w:rsidRPr="00246014">
        <w:rPr>
          <w:spacing w:val="-3"/>
        </w:rPr>
        <w:t xml:space="preserve"> </w:t>
      </w:r>
      <w:r w:rsidRPr="00246014">
        <w:t>Мек</w:t>
      </w:r>
      <w:r w:rsidRPr="00246014">
        <w:rPr>
          <w:spacing w:val="-1"/>
        </w:rPr>
        <w:t xml:space="preserve"> </w:t>
      </w:r>
      <w:r w:rsidRPr="00246014">
        <w:t>и</w:t>
      </w:r>
      <w:r w:rsidRPr="00246014">
        <w:rPr>
          <w:spacing w:val="-2"/>
        </w:rPr>
        <w:t xml:space="preserve"> </w:t>
      </w:r>
      <w:r w:rsidRPr="00246014">
        <w:t>Буффа»</w:t>
      </w:r>
      <w:r w:rsidRPr="00246014">
        <w:rPr>
          <w:spacing w:val="-4"/>
        </w:rPr>
        <w:t xml:space="preserve"> </w:t>
      </w:r>
      <w:r w:rsidRPr="00246014">
        <w:t>(пер.</w:t>
      </w:r>
      <w:r w:rsidRPr="00246014">
        <w:rPr>
          <w:spacing w:val="-2"/>
        </w:rPr>
        <w:t xml:space="preserve"> </w:t>
      </w:r>
      <w:r w:rsidRPr="00246014">
        <w:t>Л.</w:t>
      </w:r>
      <w:r w:rsidRPr="00246014">
        <w:rPr>
          <w:spacing w:val="2"/>
        </w:rPr>
        <w:t xml:space="preserve"> </w:t>
      </w:r>
      <w:hyperlink r:id="rId62">
        <w:r w:rsidRPr="00246014">
          <w:t>Затолокиной)</w:t>
        </w:r>
      </w:hyperlink>
      <w:r w:rsidRPr="00246014">
        <w:t>.</w:t>
      </w:r>
    </w:p>
    <w:p w14:paraId="73F8B9D1" w14:textId="77777777" w:rsidR="00342B06" w:rsidRPr="00936ED0" w:rsidRDefault="00342B06" w:rsidP="00246014">
      <w:pPr>
        <w:pStyle w:val="6"/>
        <w:spacing w:before="0"/>
        <w:ind w:firstLine="567"/>
        <w:rPr>
          <w:rFonts w:ascii="Times New Roman" w:hAnsi="Times New Roman" w:cs="Times New Roman"/>
          <w:b/>
          <w:color w:val="006600"/>
          <w:sz w:val="24"/>
          <w:szCs w:val="24"/>
        </w:rPr>
      </w:pPr>
      <w:r w:rsidRPr="00936ED0">
        <w:rPr>
          <w:rFonts w:ascii="Times New Roman" w:hAnsi="Times New Roman" w:cs="Times New Roman"/>
          <w:b/>
          <w:color w:val="006600"/>
          <w:sz w:val="24"/>
          <w:szCs w:val="24"/>
        </w:rPr>
        <w:t>Для чтения  детям</w:t>
      </w:r>
    </w:p>
    <w:p w14:paraId="27FD7320" w14:textId="77777777" w:rsidR="00342B06" w:rsidRPr="00936ED0" w:rsidRDefault="00342B06" w:rsidP="00246014">
      <w:pPr>
        <w:pStyle w:val="6"/>
        <w:spacing w:before="0"/>
        <w:ind w:firstLine="567"/>
        <w:jc w:val="both"/>
        <w:rPr>
          <w:rFonts w:ascii="Times New Roman" w:hAnsi="Times New Roman" w:cs="Times New Roman"/>
          <w:i/>
          <w:color w:val="006600"/>
          <w:sz w:val="24"/>
          <w:szCs w:val="24"/>
        </w:rPr>
      </w:pPr>
      <w:r w:rsidRPr="00936ED0">
        <w:rPr>
          <w:rFonts w:ascii="Times New Roman" w:hAnsi="Times New Roman" w:cs="Times New Roman"/>
          <w:color w:val="006600"/>
          <w:sz w:val="24"/>
          <w:szCs w:val="24"/>
        </w:rPr>
        <w:t xml:space="preserve">Малые формы фольклора: </w:t>
      </w:r>
      <w:r w:rsidRPr="00936ED0">
        <w:rPr>
          <w:rStyle w:val="s2"/>
          <w:rFonts w:ascii="Times New Roman" w:hAnsi="Times New Roman" w:cs="Times New Roman"/>
          <w:color w:val="006600"/>
          <w:sz w:val="24"/>
          <w:szCs w:val="24"/>
        </w:rPr>
        <w:t>Песенки, потешки, заклички, считалки, прибаутки</w:t>
      </w:r>
      <w:r w:rsidRPr="00936ED0">
        <w:rPr>
          <w:rStyle w:val="s1"/>
          <w:rFonts w:ascii="Times New Roman" w:hAnsi="Times New Roman" w:cs="Times New Roman"/>
          <w:color w:val="006600"/>
          <w:sz w:val="24"/>
          <w:szCs w:val="24"/>
        </w:rPr>
        <w:t xml:space="preserve">. </w:t>
      </w:r>
      <w:r w:rsidRPr="00936ED0">
        <w:rPr>
          <w:rFonts w:ascii="Times New Roman" w:hAnsi="Times New Roman" w:cs="Times New Roman"/>
          <w:color w:val="006600"/>
          <w:sz w:val="24"/>
          <w:szCs w:val="24"/>
        </w:rPr>
        <w:t>«Словно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41365131"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 xml:space="preserve">Сказки: </w:t>
      </w:r>
      <w:r w:rsidRPr="00936ED0">
        <w:rPr>
          <w:color w:val="006600"/>
        </w:rPr>
        <w:t>«Лиса и Журавль», пер. Р. Кожевниковой; «Смышленая ворона», пер. Л. Замалетдинова; «Два лентяя», обраб. С. Гильмутдиновой.</w:t>
      </w:r>
    </w:p>
    <w:p w14:paraId="5BD591FA" w14:textId="77777777" w:rsidR="00342B06" w:rsidRPr="00936ED0" w:rsidRDefault="00342B06" w:rsidP="00246014">
      <w:pPr>
        <w:ind w:firstLine="567"/>
        <w:jc w:val="both"/>
        <w:rPr>
          <w:color w:val="006600"/>
          <w:sz w:val="24"/>
          <w:szCs w:val="24"/>
        </w:rPr>
      </w:pPr>
      <w:r w:rsidRPr="00936ED0">
        <w:rPr>
          <w:i/>
          <w:color w:val="006600"/>
          <w:sz w:val="24"/>
          <w:szCs w:val="24"/>
        </w:rPr>
        <w:tab/>
        <w:t xml:space="preserve">Литературные сказки: </w:t>
      </w:r>
      <w:r w:rsidRPr="00936ED0">
        <w:rPr>
          <w:color w:val="006600"/>
          <w:sz w:val="24"/>
          <w:szCs w:val="24"/>
        </w:rPr>
        <w:t>Р. Батулла. «Подарок», пер. Э. Умерова; А. Гаффар. «Хвост»; А. Алиш. «Бояка и Небояка», «Глупый зайчонок», пер. А. Бендецкого; А. Гаффар. «Сладкий щавель».</w:t>
      </w:r>
    </w:p>
    <w:p w14:paraId="2B4E011C"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 xml:space="preserve">Поэзия: </w:t>
      </w:r>
      <w:r w:rsidRPr="00936ED0">
        <w:rPr>
          <w:color w:val="006600"/>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6A8D481D"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 xml:space="preserve">Проза: </w:t>
      </w:r>
      <w:r w:rsidRPr="00936ED0">
        <w:rPr>
          <w:color w:val="006600"/>
        </w:rPr>
        <w:t>А. Алиш. «Дядя рабочий», пер. Г. Каримовой; М. Хасанов. «Снег идет», пер. М. Зарецкого; М. Хасанов. «Моряк», пер. М. Зарецкого</w:t>
      </w:r>
      <w:r w:rsidRPr="00936ED0">
        <w:rPr>
          <w:rStyle w:val="s8"/>
          <w:rFonts w:eastAsia="PMingLiU"/>
          <w:color w:val="006600"/>
        </w:rPr>
        <w:t>.</w:t>
      </w:r>
    </w:p>
    <w:p w14:paraId="49148289" w14:textId="77777777" w:rsidR="00342B06" w:rsidRPr="00936ED0" w:rsidRDefault="00342B06" w:rsidP="00246014">
      <w:pPr>
        <w:ind w:firstLine="567"/>
        <w:jc w:val="both"/>
        <w:rPr>
          <w:i/>
          <w:color w:val="006600"/>
          <w:sz w:val="24"/>
          <w:szCs w:val="24"/>
        </w:rPr>
      </w:pPr>
      <w:r w:rsidRPr="00936ED0">
        <w:rPr>
          <w:b/>
          <w:i/>
          <w:color w:val="006600"/>
          <w:sz w:val="24"/>
          <w:szCs w:val="24"/>
        </w:rPr>
        <w:t>Для заучивания наизусть</w:t>
      </w:r>
    </w:p>
    <w:p w14:paraId="32E0A13B" w14:textId="77777777" w:rsidR="00342B06" w:rsidRPr="00936ED0" w:rsidRDefault="00342B06" w:rsidP="00246014">
      <w:pPr>
        <w:ind w:firstLine="567"/>
        <w:jc w:val="both"/>
        <w:rPr>
          <w:color w:val="006600"/>
          <w:sz w:val="24"/>
          <w:szCs w:val="24"/>
        </w:rPr>
      </w:pPr>
      <w:r w:rsidRPr="00936ED0">
        <w:rPr>
          <w:color w:val="006600"/>
          <w:sz w:val="24"/>
          <w:szCs w:val="24"/>
        </w:rPr>
        <w:t>«Пальчик, пальчик, где ты был?…», пер. Р. Ахметова; Х. Халиков «С добрым утром!», пер. Е. Муравьева; Г. Тукай «Как время зовется?», пер. В. Лунина.</w:t>
      </w:r>
    </w:p>
    <w:p w14:paraId="6E9617A4" w14:textId="77777777" w:rsidR="00342B06" w:rsidRPr="00936ED0" w:rsidRDefault="00342B06" w:rsidP="00246014">
      <w:pPr>
        <w:pStyle w:val="5"/>
        <w:spacing w:before="0"/>
        <w:ind w:firstLine="567"/>
        <w:jc w:val="both"/>
        <w:rPr>
          <w:rFonts w:ascii="Times New Roman" w:hAnsi="Times New Roman" w:cs="Times New Roman"/>
          <w:b/>
          <w:i/>
          <w:color w:val="006600"/>
          <w:sz w:val="24"/>
          <w:szCs w:val="24"/>
        </w:rPr>
      </w:pPr>
      <w:r w:rsidRPr="00936ED0">
        <w:rPr>
          <w:rFonts w:ascii="Times New Roman" w:hAnsi="Times New Roman" w:cs="Times New Roman"/>
          <w:b/>
          <w:i/>
          <w:color w:val="006600"/>
          <w:sz w:val="24"/>
          <w:szCs w:val="24"/>
        </w:rPr>
        <w:t xml:space="preserve">Дополнительная литература </w:t>
      </w:r>
    </w:p>
    <w:p w14:paraId="0F15EC29"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Поэзия:</w:t>
      </w:r>
      <w:r w:rsidRPr="00936ED0">
        <w:rPr>
          <w:color w:val="006600"/>
        </w:rPr>
        <w:t xml:space="preserve"> Г. Тукай. «Колыбельная песня», пер. В. Тушновой; Р. Файзуллин. «Друзья», пер. П. Серебрякова; Г. Зайнашева. «Наш огород», пер. Р. Кожевниковой; Ш. Галиев. </w:t>
      </w:r>
      <w:r w:rsidRPr="00936ED0">
        <w:rPr>
          <w:color w:val="006600"/>
        </w:rPr>
        <w:lastRenderedPageBreak/>
        <w:t>«Оладьи»,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5711A4DA"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 xml:space="preserve">Проза. Литературные сказки: </w:t>
      </w:r>
      <w:r w:rsidRPr="00936ED0">
        <w:rPr>
          <w:color w:val="006600"/>
        </w:rPr>
        <w:t>Батулла. «Медведи», пер. Л. Хафизовой; А. Гаффар. «Рыбка – мерзлячка»; Р. Батулла. «Капкан», пер. Н. Краевой.</w:t>
      </w:r>
    </w:p>
    <w:p w14:paraId="5AEE35BB" w14:textId="77777777" w:rsidR="00342B06" w:rsidRPr="00246014" w:rsidRDefault="00342B06" w:rsidP="00246014">
      <w:pPr>
        <w:jc w:val="center"/>
        <w:rPr>
          <w:b/>
          <w:sz w:val="24"/>
          <w:szCs w:val="24"/>
        </w:rPr>
      </w:pPr>
    </w:p>
    <w:p w14:paraId="01CC3B0F" w14:textId="77777777" w:rsidR="00342B06" w:rsidRPr="00246014" w:rsidRDefault="00342B06" w:rsidP="00246014">
      <w:pPr>
        <w:pStyle w:val="a3"/>
        <w:ind w:left="0" w:firstLine="425"/>
      </w:pPr>
    </w:p>
    <w:p w14:paraId="36F3408F" w14:textId="77777777" w:rsidR="00BB340C" w:rsidRPr="00246014" w:rsidRDefault="00BB340C" w:rsidP="00246014">
      <w:pPr>
        <w:pStyle w:val="a3"/>
        <w:ind w:left="0" w:firstLine="425"/>
      </w:pPr>
    </w:p>
    <w:p w14:paraId="2D0077C1" w14:textId="77777777" w:rsidR="00BB340C" w:rsidRPr="00246014" w:rsidRDefault="0021290F" w:rsidP="00246014">
      <w:pPr>
        <w:pStyle w:val="1"/>
        <w:ind w:left="0" w:firstLine="425"/>
        <w:jc w:val="both"/>
      </w:pPr>
      <w:r w:rsidRPr="00246014">
        <w:t>Старшая</w:t>
      </w:r>
      <w:r w:rsidRPr="00246014">
        <w:rPr>
          <w:spacing w:val="-2"/>
        </w:rPr>
        <w:t xml:space="preserve"> </w:t>
      </w:r>
      <w:r w:rsidRPr="00246014">
        <w:t>группа</w:t>
      </w:r>
      <w:r w:rsidRPr="00246014">
        <w:rPr>
          <w:spacing w:val="-2"/>
        </w:rPr>
        <w:t xml:space="preserve"> </w:t>
      </w:r>
      <w:r w:rsidRPr="00246014">
        <w:t>(5-6</w:t>
      </w:r>
      <w:r w:rsidRPr="00246014">
        <w:rPr>
          <w:spacing w:val="-1"/>
        </w:rPr>
        <w:t xml:space="preserve"> </w:t>
      </w:r>
      <w:r w:rsidRPr="00246014">
        <w:t>лет)</w:t>
      </w:r>
    </w:p>
    <w:p w14:paraId="05FEFDBC" w14:textId="77777777" w:rsidR="00BB340C" w:rsidRPr="00246014" w:rsidRDefault="0021290F" w:rsidP="00246014">
      <w:pPr>
        <w:pStyle w:val="a3"/>
        <w:ind w:left="0" w:firstLine="425"/>
      </w:pPr>
      <w:r w:rsidRPr="00246014">
        <w:rPr>
          <w:i/>
        </w:rPr>
        <w:t xml:space="preserve">Малые формы фольклора. </w:t>
      </w:r>
      <w:r w:rsidRPr="00246014">
        <w:t>Загадки, небылицы, дразнилки, считалки, пословицы, поговорки,</w:t>
      </w:r>
      <w:r w:rsidRPr="00246014">
        <w:rPr>
          <w:spacing w:val="-57"/>
        </w:rPr>
        <w:t xml:space="preserve"> </w:t>
      </w:r>
      <w:r w:rsidRPr="00246014">
        <w:t>заклички,</w:t>
      </w:r>
      <w:r w:rsidRPr="00246014">
        <w:rPr>
          <w:spacing w:val="-1"/>
        </w:rPr>
        <w:t xml:space="preserve"> </w:t>
      </w:r>
      <w:r w:rsidRPr="00246014">
        <w:t>народные</w:t>
      </w:r>
      <w:r w:rsidRPr="00246014">
        <w:rPr>
          <w:spacing w:val="-2"/>
        </w:rPr>
        <w:t xml:space="preserve"> </w:t>
      </w:r>
      <w:r w:rsidRPr="00246014">
        <w:t>песенки, прибаутки, скороговорки.</w:t>
      </w:r>
    </w:p>
    <w:p w14:paraId="2258C7E0" w14:textId="77777777" w:rsidR="00BB340C" w:rsidRPr="00246014" w:rsidRDefault="0021290F" w:rsidP="00246014">
      <w:pPr>
        <w:pStyle w:val="a3"/>
        <w:ind w:left="0" w:firstLine="425"/>
      </w:pPr>
      <w:r w:rsidRPr="00246014">
        <w:rPr>
          <w:i/>
        </w:rPr>
        <w:t>Русские</w:t>
      </w:r>
      <w:r w:rsidRPr="00246014">
        <w:rPr>
          <w:i/>
          <w:spacing w:val="1"/>
        </w:rPr>
        <w:t xml:space="preserve"> </w:t>
      </w:r>
      <w:r w:rsidRPr="00246014">
        <w:rPr>
          <w:i/>
        </w:rPr>
        <w:t>народные</w:t>
      </w:r>
      <w:r w:rsidRPr="00246014">
        <w:rPr>
          <w:i/>
          <w:spacing w:val="1"/>
        </w:rPr>
        <w:t xml:space="preserve"> </w:t>
      </w:r>
      <w:r w:rsidRPr="00246014">
        <w:rPr>
          <w:i/>
        </w:rPr>
        <w:t>сказки.</w:t>
      </w:r>
      <w:r w:rsidRPr="00246014">
        <w:rPr>
          <w:i/>
          <w:spacing w:val="1"/>
        </w:rPr>
        <w:t xml:space="preserve"> </w:t>
      </w:r>
      <w:r w:rsidRPr="00246014">
        <w:t>«Жил-был</w:t>
      </w:r>
      <w:r w:rsidRPr="00246014">
        <w:rPr>
          <w:spacing w:val="1"/>
        </w:rPr>
        <w:t xml:space="preserve"> </w:t>
      </w:r>
      <w:r w:rsidRPr="00246014">
        <w:t>карась…»</w:t>
      </w:r>
      <w:r w:rsidRPr="00246014">
        <w:rPr>
          <w:spacing w:val="1"/>
        </w:rPr>
        <w:t xml:space="preserve"> </w:t>
      </w:r>
      <w:r w:rsidRPr="00246014">
        <w:t>(докучная</w:t>
      </w:r>
      <w:r w:rsidRPr="00246014">
        <w:rPr>
          <w:spacing w:val="1"/>
        </w:rPr>
        <w:t xml:space="preserve"> </w:t>
      </w:r>
      <w:r w:rsidRPr="00246014">
        <w:t>сказка);</w:t>
      </w:r>
      <w:r w:rsidRPr="00246014">
        <w:rPr>
          <w:spacing w:val="1"/>
        </w:rPr>
        <w:t xml:space="preserve"> </w:t>
      </w:r>
      <w:r w:rsidRPr="00246014">
        <w:t>«Жили-были</w:t>
      </w:r>
      <w:r w:rsidRPr="00246014">
        <w:rPr>
          <w:spacing w:val="1"/>
        </w:rPr>
        <w:t xml:space="preserve"> </w:t>
      </w:r>
      <w:r w:rsidRPr="00246014">
        <w:t>два</w:t>
      </w:r>
      <w:r w:rsidRPr="00246014">
        <w:rPr>
          <w:spacing w:val="1"/>
        </w:rPr>
        <w:t xml:space="preserve"> </w:t>
      </w:r>
      <w:r w:rsidRPr="00246014">
        <w:t>братца…»</w:t>
      </w:r>
      <w:r w:rsidRPr="00246014">
        <w:rPr>
          <w:spacing w:val="16"/>
        </w:rPr>
        <w:t xml:space="preserve"> </w:t>
      </w:r>
      <w:r w:rsidRPr="00246014">
        <w:t>(докучная</w:t>
      </w:r>
      <w:r w:rsidRPr="00246014">
        <w:rPr>
          <w:spacing w:val="24"/>
        </w:rPr>
        <w:t xml:space="preserve"> </w:t>
      </w:r>
      <w:r w:rsidRPr="00246014">
        <w:t>сказка);</w:t>
      </w:r>
      <w:r w:rsidRPr="00246014">
        <w:rPr>
          <w:spacing w:val="26"/>
        </w:rPr>
        <w:t xml:space="preserve"> </w:t>
      </w:r>
      <w:r w:rsidRPr="00246014">
        <w:t>«Заяц-хвастун»</w:t>
      </w:r>
      <w:r w:rsidRPr="00246014">
        <w:rPr>
          <w:spacing w:val="19"/>
        </w:rPr>
        <w:t xml:space="preserve"> </w:t>
      </w:r>
      <w:r w:rsidRPr="00246014">
        <w:t>(обработка</w:t>
      </w:r>
      <w:r w:rsidRPr="00246014">
        <w:rPr>
          <w:spacing w:val="21"/>
        </w:rPr>
        <w:t xml:space="preserve"> </w:t>
      </w:r>
      <w:r w:rsidRPr="00246014">
        <w:t>О.И.</w:t>
      </w:r>
      <w:r w:rsidRPr="00246014">
        <w:rPr>
          <w:spacing w:val="23"/>
        </w:rPr>
        <w:t xml:space="preserve"> </w:t>
      </w:r>
      <w:r w:rsidRPr="00246014">
        <w:t>Капицы</w:t>
      </w:r>
      <w:r w:rsidRPr="00246014">
        <w:rPr>
          <w:spacing w:val="21"/>
        </w:rPr>
        <w:t xml:space="preserve"> </w:t>
      </w:r>
      <w:r w:rsidRPr="00246014">
        <w:t>/</w:t>
      </w:r>
      <w:r w:rsidRPr="00246014">
        <w:rPr>
          <w:spacing w:val="22"/>
        </w:rPr>
        <w:t xml:space="preserve"> </w:t>
      </w:r>
      <w:r w:rsidRPr="00246014">
        <w:t>пересказ</w:t>
      </w:r>
      <w:r w:rsidRPr="00246014">
        <w:rPr>
          <w:spacing w:val="22"/>
        </w:rPr>
        <w:t xml:space="preserve"> </w:t>
      </w:r>
      <w:r w:rsidRPr="00246014">
        <w:t>А.Н.</w:t>
      </w:r>
      <w:r w:rsidRPr="00246014">
        <w:rPr>
          <w:spacing w:val="24"/>
        </w:rPr>
        <w:t xml:space="preserve"> </w:t>
      </w:r>
      <w:r w:rsidRPr="00246014">
        <w:t>Толстого);</w:t>
      </w:r>
    </w:p>
    <w:p w14:paraId="42F8A727" w14:textId="77777777" w:rsidR="00BB340C" w:rsidRPr="00246014" w:rsidRDefault="0021290F" w:rsidP="00246014">
      <w:pPr>
        <w:pStyle w:val="a3"/>
        <w:ind w:left="0" w:firstLine="425"/>
      </w:pPr>
      <w:r w:rsidRPr="00246014">
        <w:t>«Крылатый, мохнатый да масляный» (обработка И.В. Карнауховой); «Лиса и кувшин» (обработка</w:t>
      </w:r>
      <w:r w:rsidRPr="00246014">
        <w:rPr>
          <w:spacing w:val="1"/>
        </w:rPr>
        <w:t xml:space="preserve"> </w:t>
      </w:r>
      <w:r w:rsidRPr="00246014">
        <w:t>О.И.</w:t>
      </w:r>
      <w:r w:rsidRPr="00246014">
        <w:rPr>
          <w:spacing w:val="1"/>
        </w:rPr>
        <w:t xml:space="preserve"> </w:t>
      </w:r>
      <w:r w:rsidRPr="00246014">
        <w:t>Капицы);</w:t>
      </w:r>
      <w:r w:rsidRPr="00246014">
        <w:rPr>
          <w:spacing w:val="1"/>
        </w:rPr>
        <w:t xml:space="preserve"> </w:t>
      </w:r>
      <w:r w:rsidRPr="00246014">
        <w:t>«Морозко»</w:t>
      </w:r>
      <w:r w:rsidRPr="00246014">
        <w:rPr>
          <w:spacing w:val="1"/>
        </w:rPr>
        <w:t xml:space="preserve"> </w:t>
      </w:r>
      <w:r w:rsidRPr="00246014">
        <w:t>(пересказ</w:t>
      </w:r>
      <w:r w:rsidRPr="00246014">
        <w:rPr>
          <w:spacing w:val="1"/>
        </w:rPr>
        <w:t xml:space="preserve"> </w:t>
      </w:r>
      <w:r w:rsidRPr="00246014">
        <w:t>М.</w:t>
      </w:r>
      <w:r w:rsidRPr="00246014">
        <w:rPr>
          <w:spacing w:val="1"/>
        </w:rPr>
        <w:t xml:space="preserve"> </w:t>
      </w:r>
      <w:r w:rsidRPr="00246014">
        <w:t>Булатова);</w:t>
      </w:r>
      <w:r w:rsidRPr="00246014">
        <w:rPr>
          <w:spacing w:val="1"/>
        </w:rPr>
        <w:t xml:space="preserve"> </w:t>
      </w:r>
      <w:r w:rsidRPr="00246014">
        <w:t>«По</w:t>
      </w:r>
      <w:r w:rsidRPr="00246014">
        <w:rPr>
          <w:spacing w:val="1"/>
        </w:rPr>
        <w:t xml:space="preserve"> </w:t>
      </w:r>
      <w:r w:rsidRPr="00246014">
        <w:t>щучьему</w:t>
      </w:r>
      <w:r w:rsidRPr="00246014">
        <w:rPr>
          <w:spacing w:val="1"/>
        </w:rPr>
        <w:t xml:space="preserve"> </w:t>
      </w:r>
      <w:r w:rsidRPr="00246014">
        <w:t>веленью»</w:t>
      </w:r>
      <w:r w:rsidRPr="00246014">
        <w:rPr>
          <w:spacing w:val="1"/>
        </w:rPr>
        <w:t xml:space="preserve"> </w:t>
      </w:r>
      <w:r w:rsidRPr="00246014">
        <w:t>(обработка</w:t>
      </w:r>
      <w:r w:rsidRPr="00246014">
        <w:rPr>
          <w:spacing w:val="1"/>
        </w:rPr>
        <w:t xml:space="preserve"> </w:t>
      </w:r>
      <w:r w:rsidRPr="00246014">
        <w:t>А.Н.</w:t>
      </w:r>
      <w:r w:rsidRPr="00246014">
        <w:rPr>
          <w:spacing w:val="1"/>
        </w:rPr>
        <w:t xml:space="preserve"> </w:t>
      </w:r>
      <w:r w:rsidRPr="00246014">
        <w:t>Толстого); «Сестрица Алѐнушка и братец Иванушка» (пересказ А.Н. Толстого); «Сивка-бурка»</w:t>
      </w:r>
      <w:r w:rsidRPr="00246014">
        <w:rPr>
          <w:spacing w:val="1"/>
        </w:rPr>
        <w:t xml:space="preserve"> </w:t>
      </w:r>
      <w:r w:rsidRPr="00246014">
        <w:t>(обработка</w:t>
      </w:r>
      <w:r w:rsidRPr="00246014">
        <w:rPr>
          <w:spacing w:val="1"/>
        </w:rPr>
        <w:t xml:space="preserve"> </w:t>
      </w:r>
      <w:r w:rsidRPr="00246014">
        <w:t>М.А.</w:t>
      </w:r>
      <w:r w:rsidRPr="00246014">
        <w:rPr>
          <w:spacing w:val="1"/>
        </w:rPr>
        <w:t xml:space="preserve"> </w:t>
      </w:r>
      <w:r w:rsidRPr="00246014">
        <w:t>Булатова</w:t>
      </w:r>
      <w:r w:rsidRPr="00246014">
        <w:rPr>
          <w:spacing w:val="1"/>
        </w:rPr>
        <w:t xml:space="preserve"> </w:t>
      </w:r>
      <w:r w:rsidRPr="00246014">
        <w:t>/</w:t>
      </w:r>
      <w:r w:rsidRPr="00246014">
        <w:rPr>
          <w:spacing w:val="1"/>
        </w:rPr>
        <w:t xml:space="preserve"> </w:t>
      </w:r>
      <w:r w:rsidRPr="00246014">
        <w:t>обработка</w:t>
      </w:r>
      <w:r w:rsidRPr="00246014">
        <w:rPr>
          <w:spacing w:val="1"/>
        </w:rPr>
        <w:t xml:space="preserve"> </w:t>
      </w:r>
      <w:r w:rsidRPr="00246014">
        <w:t>А.Н.</w:t>
      </w:r>
      <w:r w:rsidRPr="00246014">
        <w:rPr>
          <w:spacing w:val="1"/>
        </w:rPr>
        <w:t xml:space="preserve"> </w:t>
      </w:r>
      <w:r w:rsidRPr="00246014">
        <w:t>Толстого</w:t>
      </w:r>
      <w:r w:rsidRPr="00246014">
        <w:rPr>
          <w:spacing w:val="1"/>
        </w:rPr>
        <w:t xml:space="preserve"> </w:t>
      </w:r>
      <w:r w:rsidRPr="00246014">
        <w:t>/</w:t>
      </w:r>
      <w:r w:rsidRPr="00246014">
        <w:rPr>
          <w:spacing w:val="1"/>
        </w:rPr>
        <w:t xml:space="preserve"> </w:t>
      </w:r>
      <w:r w:rsidRPr="00246014">
        <w:t>пересказ</w:t>
      </w:r>
      <w:r w:rsidRPr="00246014">
        <w:rPr>
          <w:spacing w:val="1"/>
        </w:rPr>
        <w:t xml:space="preserve"> </w:t>
      </w:r>
      <w:r w:rsidRPr="00246014">
        <w:t>К.Д.</w:t>
      </w:r>
      <w:r w:rsidRPr="00246014">
        <w:rPr>
          <w:spacing w:val="1"/>
        </w:rPr>
        <w:t xml:space="preserve"> </w:t>
      </w:r>
      <w:r w:rsidRPr="00246014">
        <w:t>Ушинского);</w:t>
      </w:r>
      <w:r w:rsidRPr="00246014">
        <w:rPr>
          <w:spacing w:val="1"/>
        </w:rPr>
        <w:t xml:space="preserve"> </w:t>
      </w:r>
      <w:r w:rsidRPr="00246014">
        <w:t>«Царевна-</w:t>
      </w:r>
      <w:r w:rsidRPr="00246014">
        <w:rPr>
          <w:spacing w:val="1"/>
        </w:rPr>
        <w:t xml:space="preserve"> </w:t>
      </w:r>
      <w:r w:rsidRPr="00246014">
        <w:t>лягушка»</w:t>
      </w:r>
      <w:r w:rsidRPr="00246014">
        <w:rPr>
          <w:spacing w:val="-7"/>
        </w:rPr>
        <w:t xml:space="preserve"> </w:t>
      </w:r>
      <w:r w:rsidRPr="00246014">
        <w:t>(обработка</w:t>
      </w:r>
      <w:r w:rsidRPr="00246014">
        <w:rPr>
          <w:spacing w:val="-1"/>
        </w:rPr>
        <w:t xml:space="preserve"> </w:t>
      </w:r>
      <w:r w:rsidRPr="00246014">
        <w:t>А.Н. Толстого /</w:t>
      </w:r>
      <w:r w:rsidRPr="00246014">
        <w:rPr>
          <w:spacing w:val="1"/>
        </w:rPr>
        <w:t xml:space="preserve"> </w:t>
      </w:r>
      <w:r w:rsidRPr="00246014">
        <w:t>обработка</w:t>
      </w:r>
      <w:r w:rsidRPr="00246014">
        <w:rPr>
          <w:spacing w:val="-1"/>
        </w:rPr>
        <w:t xml:space="preserve"> </w:t>
      </w:r>
      <w:r w:rsidRPr="00246014">
        <w:t>М.</w:t>
      </w:r>
      <w:r w:rsidRPr="00246014">
        <w:rPr>
          <w:spacing w:val="-1"/>
        </w:rPr>
        <w:t xml:space="preserve"> </w:t>
      </w:r>
      <w:r w:rsidRPr="00246014">
        <w:t>Булатова).</w:t>
      </w:r>
    </w:p>
    <w:p w14:paraId="583167A5" w14:textId="77777777" w:rsidR="00BB340C" w:rsidRPr="00246014" w:rsidRDefault="0021290F" w:rsidP="00246014">
      <w:pPr>
        <w:pStyle w:val="a3"/>
        <w:ind w:left="0" w:firstLine="425"/>
      </w:pPr>
      <w:r w:rsidRPr="00246014">
        <w:rPr>
          <w:i/>
        </w:rPr>
        <w:t xml:space="preserve">Сказки народов мира. </w:t>
      </w:r>
      <w:r w:rsidRPr="00246014">
        <w:t>«Госпожа Метелица», пересказ с нем. А. Введенского, под редакцией</w:t>
      </w:r>
      <w:r w:rsidRPr="00246014">
        <w:rPr>
          <w:spacing w:val="-57"/>
        </w:rPr>
        <w:t xml:space="preserve"> </w:t>
      </w:r>
      <w:r w:rsidRPr="00246014">
        <w:t>С.Я. Маршака, из сказок братьев Гримм; «Жѐлтый аист», пер. с кит. Ф. Ярлина; «Златовласка»,</w:t>
      </w:r>
      <w:r w:rsidRPr="00246014">
        <w:rPr>
          <w:spacing w:val="1"/>
        </w:rPr>
        <w:t xml:space="preserve"> </w:t>
      </w:r>
      <w:r w:rsidRPr="00246014">
        <w:t>пер. с чешск. К.Г. Паустовского; «Летучий корабль», пер. с укр. А. Нечаева; «Рапунцель» пер. с</w:t>
      </w:r>
      <w:r w:rsidRPr="00246014">
        <w:rPr>
          <w:spacing w:val="1"/>
        </w:rPr>
        <w:t xml:space="preserve"> </w:t>
      </w:r>
      <w:r w:rsidRPr="00246014">
        <w:t>нем. Г. Петникова / пер. и обработка И.Архангельской; «Чудесные истории про зайца по имени</w:t>
      </w:r>
      <w:r w:rsidRPr="00246014">
        <w:rPr>
          <w:spacing w:val="1"/>
        </w:rPr>
        <w:t xml:space="preserve"> </w:t>
      </w:r>
      <w:r w:rsidRPr="00246014">
        <w:t>Лѐк»,</w:t>
      </w:r>
      <w:r w:rsidRPr="00246014">
        <w:rPr>
          <w:spacing w:val="-1"/>
        </w:rPr>
        <w:t xml:space="preserve"> </w:t>
      </w:r>
      <w:r w:rsidRPr="00246014">
        <w:t>сб. сказок</w:t>
      </w:r>
      <w:r w:rsidRPr="00246014">
        <w:rPr>
          <w:spacing w:val="-1"/>
        </w:rPr>
        <w:t xml:space="preserve"> </w:t>
      </w:r>
      <w:r w:rsidRPr="00246014">
        <w:t>народов Зап. Африки,</w:t>
      </w:r>
      <w:r w:rsidRPr="00246014">
        <w:rPr>
          <w:spacing w:val="-4"/>
        </w:rPr>
        <w:t xml:space="preserve"> </w:t>
      </w:r>
      <w:r w:rsidRPr="00246014">
        <w:t>пер. О.Кустовой</w:t>
      </w:r>
      <w:r w:rsidRPr="00246014">
        <w:rPr>
          <w:spacing w:val="1"/>
        </w:rPr>
        <w:t xml:space="preserve"> </w:t>
      </w:r>
      <w:r w:rsidRPr="00246014">
        <w:t>и</w:t>
      </w:r>
      <w:r w:rsidRPr="00246014">
        <w:rPr>
          <w:spacing w:val="-1"/>
        </w:rPr>
        <w:t xml:space="preserve"> </w:t>
      </w:r>
      <w:r w:rsidRPr="00246014">
        <w:t>В.Андреева.</w:t>
      </w:r>
    </w:p>
    <w:p w14:paraId="7A621508"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5"/>
          <w:sz w:val="24"/>
          <w:szCs w:val="24"/>
        </w:rPr>
        <w:t xml:space="preserve"> </w:t>
      </w:r>
      <w:r w:rsidRPr="00246014">
        <w:rPr>
          <w:i/>
          <w:sz w:val="24"/>
          <w:szCs w:val="24"/>
        </w:rPr>
        <w:t>поэтов</w:t>
      </w:r>
      <w:r w:rsidRPr="00246014">
        <w:rPr>
          <w:i/>
          <w:spacing w:val="-3"/>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России.</w:t>
      </w:r>
    </w:p>
    <w:p w14:paraId="1FCDC9EC" w14:textId="77777777" w:rsidR="00BB340C" w:rsidRPr="00246014" w:rsidRDefault="0021290F" w:rsidP="00246014">
      <w:pPr>
        <w:pStyle w:val="a3"/>
        <w:ind w:left="0" w:firstLine="425"/>
      </w:pPr>
      <w:r w:rsidRPr="00246014">
        <w:rPr>
          <w:i/>
        </w:rPr>
        <w:t>Поэзия.</w:t>
      </w:r>
      <w:r w:rsidRPr="00246014">
        <w:rPr>
          <w:i/>
          <w:spacing w:val="1"/>
        </w:rPr>
        <w:t xml:space="preserve"> </w:t>
      </w:r>
      <w:r w:rsidRPr="00246014">
        <w:t>Аким</w:t>
      </w:r>
      <w:r w:rsidRPr="00246014">
        <w:rPr>
          <w:spacing w:val="1"/>
        </w:rPr>
        <w:t xml:space="preserve"> </w:t>
      </w:r>
      <w:r w:rsidRPr="00246014">
        <w:t>Я.Л.</w:t>
      </w:r>
      <w:r w:rsidRPr="00246014">
        <w:rPr>
          <w:spacing w:val="1"/>
        </w:rPr>
        <w:t xml:space="preserve"> </w:t>
      </w:r>
      <w:r w:rsidRPr="00246014">
        <w:t>«Жадина»;</w:t>
      </w:r>
      <w:r w:rsidRPr="00246014">
        <w:rPr>
          <w:spacing w:val="1"/>
        </w:rPr>
        <w:t xml:space="preserve"> </w:t>
      </w:r>
      <w:r w:rsidRPr="00246014">
        <w:t>Барто</w:t>
      </w:r>
      <w:r w:rsidRPr="00246014">
        <w:rPr>
          <w:spacing w:val="1"/>
        </w:rPr>
        <w:t xml:space="preserve"> </w:t>
      </w:r>
      <w:r w:rsidRPr="00246014">
        <w:t>А.Л.</w:t>
      </w:r>
      <w:r w:rsidRPr="00246014">
        <w:rPr>
          <w:spacing w:val="1"/>
        </w:rPr>
        <w:t xml:space="preserve"> </w:t>
      </w:r>
      <w:r w:rsidRPr="00246014">
        <w:t>«Верѐвочка»,</w:t>
      </w:r>
      <w:r w:rsidRPr="00246014">
        <w:rPr>
          <w:spacing w:val="1"/>
        </w:rPr>
        <w:t xml:space="preserve"> </w:t>
      </w:r>
      <w:r w:rsidRPr="00246014">
        <w:t>«Гуси-лебеди»,</w:t>
      </w:r>
      <w:r w:rsidRPr="00246014">
        <w:rPr>
          <w:spacing w:val="1"/>
        </w:rPr>
        <w:t xml:space="preserve"> </w:t>
      </w:r>
      <w:r w:rsidRPr="00246014">
        <w:t>«Есть</w:t>
      </w:r>
      <w:r w:rsidRPr="00246014">
        <w:rPr>
          <w:spacing w:val="1"/>
        </w:rPr>
        <w:t xml:space="preserve"> </w:t>
      </w:r>
      <w:r w:rsidRPr="00246014">
        <w:t>такие</w:t>
      </w:r>
      <w:r w:rsidRPr="00246014">
        <w:rPr>
          <w:spacing w:val="1"/>
        </w:rPr>
        <w:t xml:space="preserve"> </w:t>
      </w:r>
      <w:r w:rsidRPr="00246014">
        <w:t>мальчики», «Мы не заметили жука»; Бородицкая М. «Тетушка Луна»; Бунин И.А. «Первый снег»;</w:t>
      </w:r>
      <w:r w:rsidRPr="00246014">
        <w:rPr>
          <w:spacing w:val="1"/>
        </w:rPr>
        <w:t xml:space="preserve"> </w:t>
      </w:r>
      <w:r w:rsidRPr="00246014">
        <w:t>Волкова Н. «Воздушные замки»; Городецкий С.М. «Котѐнок»; Дядина Г. «Пуговичный городок»;</w:t>
      </w:r>
      <w:r w:rsidRPr="00246014">
        <w:rPr>
          <w:spacing w:val="1"/>
        </w:rPr>
        <w:t xml:space="preserve"> </w:t>
      </w:r>
      <w:r w:rsidRPr="00246014">
        <w:t>Есенин</w:t>
      </w:r>
      <w:r w:rsidRPr="00246014">
        <w:rPr>
          <w:spacing w:val="47"/>
        </w:rPr>
        <w:t xml:space="preserve"> </w:t>
      </w:r>
      <w:r w:rsidRPr="00246014">
        <w:t>С.А.</w:t>
      </w:r>
      <w:r w:rsidRPr="00246014">
        <w:rPr>
          <w:spacing w:val="49"/>
        </w:rPr>
        <w:t xml:space="preserve"> </w:t>
      </w:r>
      <w:r w:rsidRPr="00246014">
        <w:t>«Черѐмуха»,</w:t>
      </w:r>
      <w:r w:rsidRPr="00246014">
        <w:rPr>
          <w:spacing w:val="51"/>
        </w:rPr>
        <w:t xml:space="preserve"> </w:t>
      </w:r>
      <w:r w:rsidRPr="00246014">
        <w:t>«Берѐза»;</w:t>
      </w:r>
      <w:r w:rsidRPr="00246014">
        <w:rPr>
          <w:spacing w:val="48"/>
        </w:rPr>
        <w:t xml:space="preserve"> </w:t>
      </w:r>
      <w:r w:rsidRPr="00246014">
        <w:t>Заходер</w:t>
      </w:r>
      <w:r w:rsidRPr="00246014">
        <w:rPr>
          <w:spacing w:val="47"/>
        </w:rPr>
        <w:t xml:space="preserve"> </w:t>
      </w:r>
      <w:r w:rsidRPr="00246014">
        <w:t>Б.В.</w:t>
      </w:r>
      <w:r w:rsidRPr="00246014">
        <w:rPr>
          <w:spacing w:val="51"/>
        </w:rPr>
        <w:t xml:space="preserve"> </w:t>
      </w:r>
      <w:r w:rsidRPr="00246014">
        <w:t>«Моя</w:t>
      </w:r>
      <w:r w:rsidRPr="00246014">
        <w:rPr>
          <w:spacing w:val="47"/>
        </w:rPr>
        <w:t xml:space="preserve"> </w:t>
      </w:r>
      <w:r w:rsidRPr="00246014">
        <w:t>вообразилия»;</w:t>
      </w:r>
      <w:r w:rsidRPr="00246014">
        <w:rPr>
          <w:spacing w:val="48"/>
        </w:rPr>
        <w:t xml:space="preserve"> </w:t>
      </w:r>
      <w:r w:rsidRPr="00246014">
        <w:t>Маршак</w:t>
      </w:r>
      <w:r w:rsidRPr="00246014">
        <w:rPr>
          <w:spacing w:val="47"/>
        </w:rPr>
        <w:t xml:space="preserve"> </w:t>
      </w:r>
      <w:r w:rsidRPr="00246014">
        <w:t>С.Я.</w:t>
      </w:r>
      <w:r w:rsidRPr="00246014">
        <w:rPr>
          <w:spacing w:val="52"/>
        </w:rPr>
        <w:t xml:space="preserve"> </w:t>
      </w:r>
      <w:r w:rsidRPr="00246014">
        <w:t>«Пудель»;</w:t>
      </w:r>
      <w:r w:rsidR="00E4460F" w:rsidRPr="00246014">
        <w:t xml:space="preserve"> </w:t>
      </w:r>
      <w:r w:rsidRPr="00246014">
        <w:t>Мориц Ю.П. «Домик с трубой»; Мошковская Э.Э. «Какие бывают подарки»; Орлов В.Н. «Ты</w:t>
      </w:r>
      <w:r w:rsidRPr="00246014">
        <w:rPr>
          <w:spacing w:val="1"/>
        </w:rPr>
        <w:t xml:space="preserve"> </w:t>
      </w:r>
      <w:r w:rsidRPr="00246014">
        <w:t>скажи мне, реченька….»; Пивоварова И.М. «Сосчитать не могу»; Пушкин А.С. «У лукоморья дуб</w:t>
      </w:r>
      <w:r w:rsidRPr="00246014">
        <w:rPr>
          <w:spacing w:val="1"/>
        </w:rPr>
        <w:t xml:space="preserve"> </w:t>
      </w:r>
      <w:r w:rsidRPr="00246014">
        <w:t>зелѐный….»</w:t>
      </w:r>
      <w:r w:rsidRPr="00246014">
        <w:rPr>
          <w:spacing w:val="-9"/>
        </w:rPr>
        <w:t xml:space="preserve"> </w:t>
      </w:r>
      <w:r w:rsidRPr="00246014">
        <w:t>(отрывок из</w:t>
      </w:r>
      <w:r w:rsidRPr="00246014">
        <w:rPr>
          <w:spacing w:val="1"/>
        </w:rPr>
        <w:t xml:space="preserve"> </w:t>
      </w:r>
      <w:r w:rsidRPr="00246014">
        <w:t>поэмы «Руслан</w:t>
      </w:r>
      <w:r w:rsidRPr="00246014">
        <w:rPr>
          <w:spacing w:val="1"/>
        </w:rPr>
        <w:t xml:space="preserve"> </w:t>
      </w:r>
      <w:r w:rsidRPr="00246014">
        <w:t>и Людмила»),</w:t>
      </w:r>
      <w:r w:rsidRPr="00246014">
        <w:rPr>
          <w:spacing w:val="4"/>
        </w:rPr>
        <w:t xml:space="preserve"> </w:t>
      </w:r>
      <w:r w:rsidRPr="00246014">
        <w:t>«Ель растѐт перед</w:t>
      </w:r>
      <w:r w:rsidRPr="00246014">
        <w:rPr>
          <w:spacing w:val="-1"/>
        </w:rPr>
        <w:t xml:space="preserve"> </w:t>
      </w:r>
      <w:r w:rsidRPr="00246014">
        <w:t>дворцом….»</w:t>
      </w:r>
      <w:r w:rsidRPr="00246014">
        <w:rPr>
          <w:spacing w:val="-8"/>
        </w:rPr>
        <w:t xml:space="preserve"> </w:t>
      </w:r>
      <w:r w:rsidRPr="00246014">
        <w:t>(отрывок из</w:t>
      </w:r>
    </w:p>
    <w:p w14:paraId="34C81982" w14:textId="77777777" w:rsidR="00BB340C" w:rsidRPr="00246014" w:rsidRDefault="0021290F" w:rsidP="00246014">
      <w:pPr>
        <w:pStyle w:val="a3"/>
        <w:ind w:left="0" w:firstLine="425"/>
      </w:pPr>
      <w:r w:rsidRPr="00246014">
        <w:t>«Сказки</w:t>
      </w:r>
      <w:r w:rsidRPr="00246014">
        <w:rPr>
          <w:spacing w:val="1"/>
        </w:rPr>
        <w:t xml:space="preserve"> </w:t>
      </w:r>
      <w:r w:rsidRPr="00246014">
        <w:t>о</w:t>
      </w:r>
      <w:r w:rsidRPr="00246014">
        <w:rPr>
          <w:spacing w:val="1"/>
        </w:rPr>
        <w:t xml:space="preserve"> </w:t>
      </w:r>
      <w:r w:rsidRPr="00246014">
        <w:t>царе</w:t>
      </w:r>
      <w:r w:rsidRPr="00246014">
        <w:rPr>
          <w:spacing w:val="1"/>
        </w:rPr>
        <w:t xml:space="preserve"> </w:t>
      </w:r>
      <w:r w:rsidRPr="00246014">
        <w:t>Салтане….»,</w:t>
      </w:r>
      <w:r w:rsidRPr="00246014">
        <w:rPr>
          <w:spacing w:val="1"/>
        </w:rPr>
        <w:t xml:space="preserve"> </w:t>
      </w:r>
      <w:r w:rsidRPr="00246014">
        <w:t>«Уж</w:t>
      </w:r>
      <w:r w:rsidRPr="00246014">
        <w:rPr>
          <w:spacing w:val="1"/>
        </w:rPr>
        <w:t xml:space="preserve"> </w:t>
      </w:r>
      <w:r w:rsidRPr="00246014">
        <w:t>небо</w:t>
      </w:r>
      <w:r w:rsidRPr="00246014">
        <w:rPr>
          <w:spacing w:val="1"/>
        </w:rPr>
        <w:t xml:space="preserve"> </w:t>
      </w:r>
      <w:r w:rsidRPr="00246014">
        <w:t>осенью</w:t>
      </w:r>
      <w:r w:rsidRPr="00246014">
        <w:rPr>
          <w:spacing w:val="1"/>
        </w:rPr>
        <w:t xml:space="preserve"> </w:t>
      </w:r>
      <w:r w:rsidRPr="00246014">
        <w:t>дышало….»</w:t>
      </w:r>
      <w:r w:rsidRPr="00246014">
        <w:rPr>
          <w:spacing w:val="1"/>
        </w:rPr>
        <w:t xml:space="preserve"> </w:t>
      </w:r>
      <w:r w:rsidRPr="00246014">
        <w:t>(отрывок</w:t>
      </w:r>
      <w:r w:rsidRPr="00246014">
        <w:rPr>
          <w:spacing w:val="1"/>
        </w:rPr>
        <w:t xml:space="preserve"> </w:t>
      </w:r>
      <w:r w:rsidRPr="00246014">
        <w:t>из</w:t>
      </w:r>
      <w:r w:rsidRPr="00246014">
        <w:rPr>
          <w:spacing w:val="1"/>
        </w:rPr>
        <w:t xml:space="preserve"> </w:t>
      </w:r>
      <w:r w:rsidRPr="00246014">
        <w:t>романа</w:t>
      </w:r>
      <w:r w:rsidRPr="00246014">
        <w:rPr>
          <w:spacing w:val="60"/>
        </w:rPr>
        <w:t xml:space="preserve"> </w:t>
      </w:r>
      <w:r w:rsidRPr="00246014">
        <w:t>«Евгений</w:t>
      </w:r>
      <w:r w:rsidRPr="00246014">
        <w:rPr>
          <w:spacing w:val="1"/>
        </w:rPr>
        <w:t xml:space="preserve"> </w:t>
      </w:r>
      <w:r w:rsidRPr="00246014">
        <w:t>Онегин»);</w:t>
      </w:r>
      <w:r w:rsidRPr="00246014">
        <w:rPr>
          <w:spacing w:val="1"/>
        </w:rPr>
        <w:t xml:space="preserve"> </w:t>
      </w:r>
      <w:r w:rsidRPr="00246014">
        <w:t>Сеф</w:t>
      </w:r>
      <w:r w:rsidRPr="00246014">
        <w:rPr>
          <w:spacing w:val="1"/>
        </w:rPr>
        <w:t xml:space="preserve"> </w:t>
      </w:r>
      <w:r w:rsidRPr="00246014">
        <w:t>Р.С.</w:t>
      </w:r>
      <w:r w:rsidRPr="00246014">
        <w:rPr>
          <w:spacing w:val="1"/>
        </w:rPr>
        <w:t xml:space="preserve"> </w:t>
      </w:r>
      <w:r w:rsidRPr="00246014">
        <w:t>«Бесконечные</w:t>
      </w:r>
      <w:r w:rsidRPr="00246014">
        <w:rPr>
          <w:spacing w:val="1"/>
        </w:rPr>
        <w:t xml:space="preserve"> </w:t>
      </w:r>
      <w:r w:rsidRPr="00246014">
        <w:t>стихи»;</w:t>
      </w:r>
      <w:r w:rsidRPr="00246014">
        <w:rPr>
          <w:spacing w:val="1"/>
        </w:rPr>
        <w:t xml:space="preserve"> </w:t>
      </w:r>
      <w:r w:rsidRPr="00246014">
        <w:t>Симбирская</w:t>
      </w:r>
      <w:r w:rsidRPr="00246014">
        <w:rPr>
          <w:spacing w:val="1"/>
        </w:rPr>
        <w:t xml:space="preserve"> </w:t>
      </w:r>
      <w:r w:rsidRPr="00246014">
        <w:t>Ю.</w:t>
      </w:r>
      <w:r w:rsidRPr="00246014">
        <w:rPr>
          <w:spacing w:val="1"/>
        </w:rPr>
        <w:t xml:space="preserve"> </w:t>
      </w:r>
      <w:r w:rsidRPr="00246014">
        <w:t>«Ехал</w:t>
      </w:r>
      <w:r w:rsidRPr="00246014">
        <w:rPr>
          <w:spacing w:val="1"/>
        </w:rPr>
        <w:t xml:space="preserve"> </w:t>
      </w:r>
      <w:r w:rsidRPr="00246014">
        <w:t>дождь</w:t>
      </w:r>
      <w:r w:rsidRPr="00246014">
        <w:rPr>
          <w:spacing w:val="1"/>
        </w:rPr>
        <w:t xml:space="preserve"> </w:t>
      </w:r>
      <w:r w:rsidRPr="00246014">
        <w:t>в</w:t>
      </w:r>
      <w:r w:rsidRPr="00246014">
        <w:rPr>
          <w:spacing w:val="1"/>
        </w:rPr>
        <w:t xml:space="preserve"> </w:t>
      </w:r>
      <w:r w:rsidRPr="00246014">
        <w:t>командировку»;</w:t>
      </w:r>
      <w:r w:rsidRPr="00246014">
        <w:rPr>
          <w:spacing w:val="1"/>
        </w:rPr>
        <w:t xml:space="preserve"> </w:t>
      </w:r>
      <w:r w:rsidRPr="00246014">
        <w:t>Степанов В.А. «Родные просторы»; Суриков И.З. «Белый снег пушистый», «Зима» (отрывок);</w:t>
      </w:r>
      <w:r w:rsidRPr="00246014">
        <w:rPr>
          <w:spacing w:val="1"/>
        </w:rPr>
        <w:t xml:space="preserve"> </w:t>
      </w:r>
      <w:r w:rsidRPr="00246014">
        <w:t>Токмакова И.П. «Осенние листья», Толстой А.К. «Осень. Обсыпается весь наш бедный сад….»;</w:t>
      </w:r>
      <w:r w:rsidRPr="00246014">
        <w:rPr>
          <w:spacing w:val="1"/>
        </w:rPr>
        <w:t xml:space="preserve"> </w:t>
      </w:r>
      <w:r w:rsidRPr="00246014">
        <w:t>Тютчев Ф.И. «Зима недаром злится….»; Усачев А. «Колыбельная книга», «К нам приходит Новый</w:t>
      </w:r>
      <w:r w:rsidRPr="00246014">
        <w:rPr>
          <w:spacing w:val="1"/>
        </w:rPr>
        <w:t xml:space="preserve"> </w:t>
      </w:r>
      <w:r w:rsidRPr="00246014">
        <w:t>год»; Фет А.А. «Кот поѐт, глаза прищуря….», «Мама, глянь-ка из окошка….»; Цветаева М.И. «У</w:t>
      </w:r>
      <w:r w:rsidRPr="00246014">
        <w:rPr>
          <w:spacing w:val="1"/>
        </w:rPr>
        <w:t xml:space="preserve"> </w:t>
      </w:r>
      <w:r w:rsidRPr="00246014">
        <w:t>кроватки»; Чѐрный С. «Волк»; Чуковский К.И. «Ёлка»; Яснов М.Д. «Мирная считалка», «Жила-</w:t>
      </w:r>
      <w:r w:rsidRPr="00246014">
        <w:rPr>
          <w:spacing w:val="1"/>
        </w:rPr>
        <w:t xml:space="preserve"> </w:t>
      </w:r>
      <w:r w:rsidRPr="00246014">
        <w:t>была</w:t>
      </w:r>
      <w:r w:rsidRPr="00246014">
        <w:rPr>
          <w:spacing w:val="-2"/>
        </w:rPr>
        <w:t xml:space="preserve"> </w:t>
      </w:r>
      <w:r w:rsidRPr="00246014">
        <w:t>семья»,</w:t>
      </w:r>
      <w:r w:rsidRPr="00246014">
        <w:rPr>
          <w:spacing w:val="6"/>
        </w:rPr>
        <w:t xml:space="preserve"> </w:t>
      </w:r>
      <w:r w:rsidRPr="00246014">
        <w:t>«Подарки для</w:t>
      </w:r>
      <w:r w:rsidRPr="00246014">
        <w:rPr>
          <w:spacing w:val="-1"/>
        </w:rPr>
        <w:t xml:space="preserve"> </w:t>
      </w:r>
      <w:r w:rsidRPr="00246014">
        <w:t>Елки. Зимняя книга».</w:t>
      </w:r>
    </w:p>
    <w:p w14:paraId="7B876198" w14:textId="77777777" w:rsidR="00BB340C" w:rsidRPr="00246014" w:rsidRDefault="0021290F" w:rsidP="00246014">
      <w:pPr>
        <w:pStyle w:val="a3"/>
        <w:ind w:left="0" w:firstLine="425"/>
      </w:pPr>
      <w:r w:rsidRPr="00246014">
        <w:rPr>
          <w:i/>
        </w:rPr>
        <w:t xml:space="preserve">Проза. </w:t>
      </w:r>
      <w:r w:rsidRPr="00246014">
        <w:t>Аксаков С.Т. «Сурка»; Алмазов Б.А. «Горбушка»; Баруздин С.А. «Берегите свои</w:t>
      </w:r>
      <w:r w:rsidRPr="00246014">
        <w:rPr>
          <w:spacing w:val="1"/>
        </w:rPr>
        <w:t xml:space="preserve"> </w:t>
      </w:r>
      <w:r w:rsidRPr="00246014">
        <w:t>косы!»,</w:t>
      </w:r>
      <w:r w:rsidRPr="00246014">
        <w:rPr>
          <w:spacing w:val="24"/>
        </w:rPr>
        <w:t xml:space="preserve"> </w:t>
      </w:r>
      <w:r w:rsidRPr="00246014">
        <w:t>«Забракованный</w:t>
      </w:r>
      <w:r w:rsidRPr="00246014">
        <w:rPr>
          <w:spacing w:val="20"/>
        </w:rPr>
        <w:t xml:space="preserve"> </w:t>
      </w:r>
      <w:r w:rsidRPr="00246014">
        <w:t>мишка»;</w:t>
      </w:r>
      <w:r w:rsidRPr="00246014">
        <w:rPr>
          <w:spacing w:val="21"/>
        </w:rPr>
        <w:t xml:space="preserve"> </w:t>
      </w:r>
      <w:r w:rsidRPr="00246014">
        <w:t>Бианки</w:t>
      </w:r>
      <w:r w:rsidRPr="00246014">
        <w:rPr>
          <w:spacing w:val="22"/>
        </w:rPr>
        <w:t xml:space="preserve"> </w:t>
      </w:r>
      <w:r w:rsidRPr="00246014">
        <w:t>В.В.</w:t>
      </w:r>
      <w:r w:rsidRPr="00246014">
        <w:rPr>
          <w:spacing w:val="24"/>
        </w:rPr>
        <w:t xml:space="preserve"> </w:t>
      </w:r>
      <w:r w:rsidRPr="00246014">
        <w:t>«Лесная</w:t>
      </w:r>
      <w:r w:rsidRPr="00246014">
        <w:rPr>
          <w:spacing w:val="21"/>
        </w:rPr>
        <w:t xml:space="preserve"> </w:t>
      </w:r>
      <w:r w:rsidRPr="00246014">
        <w:t>газета»</w:t>
      </w:r>
      <w:r w:rsidRPr="00246014">
        <w:rPr>
          <w:spacing w:val="16"/>
        </w:rPr>
        <w:t xml:space="preserve"> </w:t>
      </w:r>
      <w:r w:rsidRPr="00246014">
        <w:t>(сборник</w:t>
      </w:r>
      <w:r w:rsidRPr="00246014">
        <w:rPr>
          <w:spacing w:val="18"/>
        </w:rPr>
        <w:t xml:space="preserve"> </w:t>
      </w:r>
      <w:r w:rsidRPr="00246014">
        <w:t>рассказов);</w:t>
      </w:r>
      <w:r w:rsidRPr="00246014">
        <w:rPr>
          <w:spacing w:val="21"/>
        </w:rPr>
        <w:t xml:space="preserve"> </w:t>
      </w:r>
      <w:r w:rsidRPr="00246014">
        <w:t>Гайдар</w:t>
      </w:r>
      <w:r w:rsidRPr="00246014">
        <w:rPr>
          <w:spacing w:val="21"/>
        </w:rPr>
        <w:t xml:space="preserve"> </w:t>
      </w:r>
      <w:r w:rsidRPr="00246014">
        <w:t>А.П.</w:t>
      </w:r>
    </w:p>
    <w:p w14:paraId="13B80E77" w14:textId="77777777" w:rsidR="00BB340C" w:rsidRPr="00246014" w:rsidRDefault="0021290F" w:rsidP="00246014">
      <w:pPr>
        <w:pStyle w:val="a3"/>
        <w:ind w:left="0" w:firstLine="425"/>
      </w:pPr>
      <w:r w:rsidRPr="00246014">
        <w:t>«Чук</w:t>
      </w:r>
      <w:r w:rsidRPr="00246014">
        <w:rPr>
          <w:spacing w:val="2"/>
        </w:rPr>
        <w:t xml:space="preserve"> </w:t>
      </w:r>
      <w:r w:rsidRPr="00246014">
        <w:t>и</w:t>
      </w:r>
      <w:r w:rsidRPr="00246014">
        <w:rPr>
          <w:spacing w:val="3"/>
        </w:rPr>
        <w:t xml:space="preserve"> </w:t>
      </w:r>
      <w:r w:rsidRPr="00246014">
        <w:t>Гек»,</w:t>
      </w:r>
      <w:r w:rsidRPr="00246014">
        <w:rPr>
          <w:spacing w:val="6"/>
        </w:rPr>
        <w:t xml:space="preserve"> </w:t>
      </w:r>
      <w:r w:rsidRPr="00246014">
        <w:t>«Поход»;</w:t>
      </w:r>
      <w:r w:rsidRPr="00246014">
        <w:rPr>
          <w:spacing w:val="5"/>
        </w:rPr>
        <w:t xml:space="preserve"> </w:t>
      </w:r>
      <w:r w:rsidRPr="00246014">
        <w:t>Голявкин В.В.</w:t>
      </w:r>
      <w:r w:rsidRPr="00246014">
        <w:rPr>
          <w:spacing w:val="7"/>
        </w:rPr>
        <w:t xml:space="preserve"> </w:t>
      </w:r>
      <w:r w:rsidRPr="00246014">
        <w:t>«И</w:t>
      </w:r>
      <w:r w:rsidRPr="00246014">
        <w:rPr>
          <w:spacing w:val="3"/>
        </w:rPr>
        <w:t xml:space="preserve"> </w:t>
      </w:r>
      <w:r w:rsidRPr="00246014">
        <w:t>мы</w:t>
      </w:r>
      <w:r w:rsidRPr="00246014">
        <w:rPr>
          <w:spacing w:val="2"/>
        </w:rPr>
        <w:t xml:space="preserve"> </w:t>
      </w:r>
      <w:r w:rsidRPr="00246014">
        <w:t>помогали»,</w:t>
      </w:r>
      <w:r w:rsidRPr="00246014">
        <w:rPr>
          <w:spacing w:val="6"/>
        </w:rPr>
        <w:t xml:space="preserve"> </w:t>
      </w:r>
      <w:r w:rsidRPr="00246014">
        <w:t>«Язык»,</w:t>
      </w:r>
      <w:r w:rsidRPr="00246014">
        <w:rPr>
          <w:spacing w:val="8"/>
        </w:rPr>
        <w:t xml:space="preserve"> </w:t>
      </w:r>
      <w:r w:rsidRPr="00246014">
        <w:t>«Как</w:t>
      </w:r>
      <w:r w:rsidRPr="00246014">
        <w:rPr>
          <w:spacing w:val="3"/>
        </w:rPr>
        <w:t xml:space="preserve"> </w:t>
      </w:r>
      <w:r w:rsidRPr="00246014">
        <w:t>я</w:t>
      </w:r>
      <w:r w:rsidRPr="00246014">
        <w:rPr>
          <w:spacing w:val="2"/>
        </w:rPr>
        <w:t xml:space="preserve"> </w:t>
      </w:r>
      <w:r w:rsidRPr="00246014">
        <w:t>помогал</w:t>
      </w:r>
      <w:r w:rsidRPr="00246014">
        <w:rPr>
          <w:spacing w:val="2"/>
        </w:rPr>
        <w:t xml:space="preserve"> </w:t>
      </w:r>
      <w:r w:rsidRPr="00246014">
        <w:t>маме</w:t>
      </w:r>
      <w:r w:rsidRPr="00246014">
        <w:rPr>
          <w:spacing w:val="2"/>
        </w:rPr>
        <w:t xml:space="preserve"> </w:t>
      </w:r>
      <w:r w:rsidRPr="00246014">
        <w:t>мыть</w:t>
      </w:r>
      <w:r w:rsidRPr="00246014">
        <w:rPr>
          <w:spacing w:val="3"/>
        </w:rPr>
        <w:t xml:space="preserve"> </w:t>
      </w:r>
      <w:r w:rsidRPr="00246014">
        <w:t>пол»,</w:t>
      </w:r>
    </w:p>
    <w:p w14:paraId="170FA3A8" w14:textId="77777777" w:rsidR="00BB340C" w:rsidRPr="00246014" w:rsidRDefault="0021290F" w:rsidP="00246014">
      <w:pPr>
        <w:pStyle w:val="a3"/>
        <w:ind w:left="0" w:firstLine="425"/>
      </w:pPr>
      <w:r w:rsidRPr="00246014">
        <w:t>«Закутанный</w:t>
      </w:r>
      <w:r w:rsidRPr="00246014">
        <w:rPr>
          <w:spacing w:val="1"/>
        </w:rPr>
        <w:t xml:space="preserve"> </w:t>
      </w:r>
      <w:r w:rsidRPr="00246014">
        <w:t>мальчик»;</w:t>
      </w:r>
      <w:r w:rsidRPr="00246014">
        <w:rPr>
          <w:spacing w:val="1"/>
        </w:rPr>
        <w:t xml:space="preserve"> </w:t>
      </w:r>
      <w:r w:rsidRPr="00246014">
        <w:t>Дмитриева</w:t>
      </w:r>
      <w:r w:rsidRPr="00246014">
        <w:rPr>
          <w:spacing w:val="1"/>
        </w:rPr>
        <w:t xml:space="preserve"> </w:t>
      </w:r>
      <w:r w:rsidRPr="00246014">
        <w:t>В.И.</w:t>
      </w:r>
      <w:r w:rsidRPr="00246014">
        <w:rPr>
          <w:spacing w:val="1"/>
        </w:rPr>
        <w:t xml:space="preserve"> </w:t>
      </w:r>
      <w:r w:rsidRPr="00246014">
        <w:t>«Малыш</w:t>
      </w:r>
      <w:r w:rsidRPr="00246014">
        <w:rPr>
          <w:spacing w:val="1"/>
        </w:rPr>
        <w:t xml:space="preserve"> </w:t>
      </w:r>
      <w:r w:rsidRPr="00246014">
        <w:t>и</w:t>
      </w:r>
      <w:r w:rsidRPr="00246014">
        <w:rPr>
          <w:spacing w:val="1"/>
        </w:rPr>
        <w:t xml:space="preserve"> </w:t>
      </w:r>
      <w:r w:rsidRPr="00246014">
        <w:t>Жучка»;</w:t>
      </w:r>
      <w:r w:rsidRPr="00246014">
        <w:rPr>
          <w:spacing w:val="1"/>
        </w:rPr>
        <w:t xml:space="preserve"> </w:t>
      </w:r>
      <w:r w:rsidRPr="00246014">
        <w:t>Драгунский</w:t>
      </w:r>
      <w:r w:rsidRPr="00246014">
        <w:rPr>
          <w:spacing w:val="1"/>
        </w:rPr>
        <w:t xml:space="preserve"> </w:t>
      </w:r>
      <w:r w:rsidRPr="00246014">
        <w:t>В.Ю.</w:t>
      </w:r>
      <w:r w:rsidRPr="00246014">
        <w:rPr>
          <w:spacing w:val="1"/>
        </w:rPr>
        <w:t xml:space="preserve"> </w:t>
      </w:r>
      <w:r w:rsidRPr="00246014">
        <w:t>«Денискины</w:t>
      </w:r>
      <w:r w:rsidRPr="00246014">
        <w:rPr>
          <w:spacing w:val="1"/>
        </w:rPr>
        <w:t xml:space="preserve"> </w:t>
      </w:r>
      <w:r w:rsidRPr="00246014">
        <w:t>рассказы»</w:t>
      </w:r>
      <w:r w:rsidRPr="00246014">
        <w:rPr>
          <w:spacing w:val="11"/>
        </w:rPr>
        <w:t xml:space="preserve"> </w:t>
      </w:r>
      <w:r w:rsidRPr="00246014">
        <w:t>(сборник</w:t>
      </w:r>
      <w:r w:rsidRPr="00246014">
        <w:rPr>
          <w:spacing w:val="17"/>
        </w:rPr>
        <w:t xml:space="preserve"> </w:t>
      </w:r>
      <w:r w:rsidRPr="00246014">
        <w:t>рассказов);</w:t>
      </w:r>
      <w:r w:rsidRPr="00246014">
        <w:rPr>
          <w:spacing w:val="15"/>
        </w:rPr>
        <w:t xml:space="preserve"> </w:t>
      </w:r>
      <w:r w:rsidRPr="00246014">
        <w:t>Москвина</w:t>
      </w:r>
      <w:r w:rsidRPr="00246014">
        <w:rPr>
          <w:spacing w:val="15"/>
        </w:rPr>
        <w:t xml:space="preserve"> </w:t>
      </w:r>
      <w:r w:rsidRPr="00246014">
        <w:t>М.Л.</w:t>
      </w:r>
      <w:r w:rsidRPr="00246014">
        <w:rPr>
          <w:spacing w:val="21"/>
        </w:rPr>
        <w:t xml:space="preserve"> </w:t>
      </w:r>
      <w:r w:rsidRPr="00246014">
        <w:t>«Кроха»;</w:t>
      </w:r>
      <w:r w:rsidRPr="00246014">
        <w:rPr>
          <w:spacing w:val="19"/>
        </w:rPr>
        <w:t xml:space="preserve"> </w:t>
      </w:r>
      <w:r w:rsidRPr="00246014">
        <w:t>Носов</w:t>
      </w:r>
      <w:r w:rsidRPr="00246014">
        <w:rPr>
          <w:spacing w:val="17"/>
        </w:rPr>
        <w:t xml:space="preserve"> </w:t>
      </w:r>
      <w:r w:rsidRPr="00246014">
        <w:t>Н.Н.</w:t>
      </w:r>
      <w:r w:rsidRPr="00246014">
        <w:rPr>
          <w:spacing w:val="21"/>
        </w:rPr>
        <w:t xml:space="preserve"> </w:t>
      </w:r>
      <w:r w:rsidRPr="00246014">
        <w:t>«Живая</w:t>
      </w:r>
      <w:r w:rsidRPr="00246014">
        <w:rPr>
          <w:spacing w:val="16"/>
        </w:rPr>
        <w:t xml:space="preserve"> </w:t>
      </w:r>
      <w:r w:rsidRPr="00246014">
        <w:t>шляпа»,</w:t>
      </w:r>
      <w:r w:rsidRPr="00246014">
        <w:rPr>
          <w:spacing w:val="21"/>
        </w:rPr>
        <w:t xml:space="preserve"> </w:t>
      </w:r>
      <w:r w:rsidRPr="00246014">
        <w:t>«Дружок»,</w:t>
      </w:r>
    </w:p>
    <w:p w14:paraId="4E060EE4" w14:textId="77777777" w:rsidR="00BB340C" w:rsidRPr="00246014" w:rsidRDefault="0021290F" w:rsidP="00246014">
      <w:pPr>
        <w:pStyle w:val="a3"/>
        <w:ind w:left="0" w:firstLine="425"/>
      </w:pPr>
      <w:r w:rsidRPr="00246014">
        <w:t>«На</w:t>
      </w:r>
      <w:r w:rsidRPr="00246014">
        <w:rPr>
          <w:spacing w:val="1"/>
        </w:rPr>
        <w:t xml:space="preserve"> </w:t>
      </w:r>
      <w:r w:rsidRPr="00246014">
        <w:t>горке»;</w:t>
      </w:r>
      <w:r w:rsidRPr="00246014">
        <w:rPr>
          <w:spacing w:val="1"/>
        </w:rPr>
        <w:t xml:space="preserve"> </w:t>
      </w:r>
      <w:r w:rsidRPr="00246014">
        <w:t>Пантелеев</w:t>
      </w:r>
      <w:r w:rsidRPr="00246014">
        <w:rPr>
          <w:spacing w:val="1"/>
        </w:rPr>
        <w:t xml:space="preserve"> </w:t>
      </w:r>
      <w:r w:rsidRPr="00246014">
        <w:t>Л.</w:t>
      </w:r>
      <w:r w:rsidRPr="00246014">
        <w:rPr>
          <w:spacing w:val="1"/>
        </w:rPr>
        <w:t xml:space="preserve"> </w:t>
      </w:r>
      <w:r w:rsidRPr="00246014">
        <w:t>«Буква</w:t>
      </w:r>
      <w:r w:rsidRPr="00246014">
        <w:rPr>
          <w:spacing w:val="1"/>
        </w:rPr>
        <w:t xml:space="preserve"> </w:t>
      </w:r>
      <w:r w:rsidRPr="00246014">
        <w:t>ТЫ»;</w:t>
      </w:r>
      <w:r w:rsidRPr="00246014">
        <w:rPr>
          <w:spacing w:val="1"/>
        </w:rPr>
        <w:t xml:space="preserve"> </w:t>
      </w:r>
      <w:r w:rsidRPr="00246014">
        <w:t>Панфилова</w:t>
      </w:r>
      <w:r w:rsidRPr="00246014">
        <w:rPr>
          <w:spacing w:val="1"/>
        </w:rPr>
        <w:t xml:space="preserve"> </w:t>
      </w:r>
      <w:r w:rsidRPr="00246014">
        <w:t>Е.</w:t>
      </w:r>
      <w:r w:rsidRPr="00246014">
        <w:rPr>
          <w:spacing w:val="1"/>
        </w:rPr>
        <w:t xml:space="preserve"> </w:t>
      </w:r>
      <w:r w:rsidRPr="00246014">
        <w:t>«Ашуни.</w:t>
      </w:r>
      <w:r w:rsidRPr="00246014">
        <w:rPr>
          <w:spacing w:val="1"/>
        </w:rPr>
        <w:t xml:space="preserve"> </w:t>
      </w:r>
      <w:r w:rsidRPr="00246014">
        <w:t>Сказка</w:t>
      </w:r>
      <w:r w:rsidRPr="00246014">
        <w:rPr>
          <w:spacing w:val="1"/>
        </w:rPr>
        <w:t xml:space="preserve"> </w:t>
      </w:r>
      <w:r w:rsidRPr="00246014">
        <w:t>с</w:t>
      </w:r>
      <w:r w:rsidRPr="00246014">
        <w:rPr>
          <w:spacing w:val="1"/>
        </w:rPr>
        <w:t xml:space="preserve"> </w:t>
      </w:r>
      <w:r w:rsidRPr="00246014">
        <w:t>рябиновой</w:t>
      </w:r>
      <w:r w:rsidRPr="00246014">
        <w:rPr>
          <w:spacing w:val="1"/>
        </w:rPr>
        <w:t xml:space="preserve"> </w:t>
      </w:r>
      <w:r w:rsidRPr="00246014">
        <w:t>ветки»;</w:t>
      </w:r>
      <w:r w:rsidRPr="00246014">
        <w:rPr>
          <w:spacing w:val="1"/>
        </w:rPr>
        <w:t xml:space="preserve"> </w:t>
      </w:r>
      <w:r w:rsidRPr="00246014">
        <w:t>Паустовский</w:t>
      </w:r>
      <w:r w:rsidRPr="00246014">
        <w:rPr>
          <w:spacing w:val="1"/>
        </w:rPr>
        <w:t xml:space="preserve"> </w:t>
      </w:r>
      <w:r w:rsidRPr="00246014">
        <w:t>К.Г.</w:t>
      </w:r>
      <w:r w:rsidRPr="00246014">
        <w:rPr>
          <w:spacing w:val="1"/>
        </w:rPr>
        <w:t xml:space="preserve"> </w:t>
      </w:r>
      <w:r w:rsidRPr="00246014">
        <w:t>«Кот-ворюга»;</w:t>
      </w:r>
      <w:r w:rsidRPr="00246014">
        <w:rPr>
          <w:spacing w:val="1"/>
        </w:rPr>
        <w:t xml:space="preserve"> </w:t>
      </w:r>
      <w:r w:rsidRPr="00246014">
        <w:t>Погодин</w:t>
      </w:r>
      <w:r w:rsidRPr="00246014">
        <w:rPr>
          <w:spacing w:val="1"/>
        </w:rPr>
        <w:t xml:space="preserve"> </w:t>
      </w:r>
      <w:r w:rsidRPr="00246014">
        <w:t>Р.П.</w:t>
      </w:r>
      <w:r w:rsidRPr="00246014">
        <w:rPr>
          <w:spacing w:val="1"/>
        </w:rPr>
        <w:t xml:space="preserve"> </w:t>
      </w:r>
      <w:r w:rsidRPr="00246014">
        <w:t>«Книжка</w:t>
      </w:r>
      <w:r w:rsidRPr="00246014">
        <w:rPr>
          <w:spacing w:val="1"/>
        </w:rPr>
        <w:t xml:space="preserve"> </w:t>
      </w:r>
      <w:r w:rsidRPr="00246014">
        <w:t>про</w:t>
      </w:r>
      <w:r w:rsidRPr="00246014">
        <w:rPr>
          <w:spacing w:val="1"/>
        </w:rPr>
        <w:t xml:space="preserve"> </w:t>
      </w:r>
      <w:r w:rsidRPr="00246014">
        <w:t>Гришку»</w:t>
      </w:r>
      <w:r w:rsidRPr="00246014">
        <w:rPr>
          <w:spacing w:val="1"/>
        </w:rPr>
        <w:t xml:space="preserve"> </w:t>
      </w:r>
      <w:r w:rsidRPr="00246014">
        <w:t>(сборник</w:t>
      </w:r>
      <w:r w:rsidRPr="00246014">
        <w:rPr>
          <w:spacing w:val="1"/>
        </w:rPr>
        <w:t xml:space="preserve"> </w:t>
      </w:r>
      <w:r w:rsidRPr="00246014">
        <w:lastRenderedPageBreak/>
        <w:t>рассказов);</w:t>
      </w:r>
      <w:r w:rsidRPr="00246014">
        <w:rPr>
          <w:spacing w:val="1"/>
        </w:rPr>
        <w:t xml:space="preserve"> </w:t>
      </w:r>
      <w:r w:rsidRPr="00246014">
        <w:t>Пришвин</w:t>
      </w:r>
      <w:r w:rsidRPr="00246014">
        <w:rPr>
          <w:spacing w:val="77"/>
        </w:rPr>
        <w:t xml:space="preserve"> </w:t>
      </w:r>
      <w:r w:rsidRPr="00246014">
        <w:t>М.М.</w:t>
      </w:r>
      <w:r w:rsidRPr="00246014">
        <w:rPr>
          <w:spacing w:val="80"/>
        </w:rPr>
        <w:t xml:space="preserve"> </w:t>
      </w:r>
      <w:r w:rsidRPr="00246014">
        <w:t>«Глоток</w:t>
      </w:r>
      <w:r w:rsidRPr="00246014">
        <w:rPr>
          <w:spacing w:val="78"/>
        </w:rPr>
        <w:t xml:space="preserve"> </w:t>
      </w:r>
      <w:r w:rsidRPr="00246014">
        <w:t>молока»,</w:t>
      </w:r>
      <w:r w:rsidRPr="00246014">
        <w:rPr>
          <w:spacing w:val="82"/>
        </w:rPr>
        <w:t xml:space="preserve"> </w:t>
      </w:r>
      <w:r w:rsidRPr="00246014">
        <w:t>«Беличья</w:t>
      </w:r>
      <w:r w:rsidRPr="00246014">
        <w:rPr>
          <w:spacing w:val="76"/>
        </w:rPr>
        <w:t xml:space="preserve"> </w:t>
      </w:r>
      <w:r w:rsidRPr="00246014">
        <w:t>память»,</w:t>
      </w:r>
      <w:r w:rsidRPr="00246014">
        <w:rPr>
          <w:spacing w:val="82"/>
        </w:rPr>
        <w:t xml:space="preserve"> </w:t>
      </w:r>
      <w:r w:rsidRPr="00246014">
        <w:t>«Курица</w:t>
      </w:r>
      <w:r w:rsidRPr="00246014">
        <w:rPr>
          <w:spacing w:val="76"/>
        </w:rPr>
        <w:t xml:space="preserve"> </w:t>
      </w:r>
      <w:r w:rsidRPr="00246014">
        <w:t>на</w:t>
      </w:r>
      <w:r w:rsidRPr="00246014">
        <w:rPr>
          <w:spacing w:val="78"/>
        </w:rPr>
        <w:t xml:space="preserve"> </w:t>
      </w:r>
      <w:r w:rsidRPr="00246014">
        <w:t>столбах»;</w:t>
      </w:r>
      <w:r w:rsidRPr="00246014">
        <w:rPr>
          <w:spacing w:val="77"/>
        </w:rPr>
        <w:t xml:space="preserve"> </w:t>
      </w:r>
      <w:r w:rsidRPr="00246014">
        <w:t>Симбирская</w:t>
      </w:r>
      <w:r w:rsidRPr="00246014">
        <w:rPr>
          <w:spacing w:val="77"/>
        </w:rPr>
        <w:t xml:space="preserve"> </w:t>
      </w:r>
      <w:r w:rsidRPr="00246014">
        <w:t>Ю.</w:t>
      </w:r>
    </w:p>
    <w:p w14:paraId="597616C5" w14:textId="77777777" w:rsidR="00BB340C" w:rsidRPr="00246014" w:rsidRDefault="0021290F" w:rsidP="00246014">
      <w:pPr>
        <w:pStyle w:val="a3"/>
        <w:ind w:left="0" w:firstLine="425"/>
      </w:pPr>
      <w:r w:rsidRPr="00246014">
        <w:t>«Лапин»; Сладков Н.И. «Серьѐзная птица», «Карлуха»; Снегирѐв Г.Я. «Про пингвинов» (сборник</w:t>
      </w:r>
      <w:r w:rsidRPr="00246014">
        <w:rPr>
          <w:spacing w:val="1"/>
        </w:rPr>
        <w:t xml:space="preserve"> </w:t>
      </w:r>
      <w:r w:rsidRPr="00246014">
        <w:t>рассказов);</w:t>
      </w:r>
      <w:r w:rsidRPr="00246014">
        <w:rPr>
          <w:spacing w:val="14"/>
        </w:rPr>
        <w:t xml:space="preserve"> </w:t>
      </w:r>
      <w:r w:rsidRPr="00246014">
        <w:t>Толстой</w:t>
      </w:r>
      <w:r w:rsidRPr="00246014">
        <w:rPr>
          <w:spacing w:val="15"/>
        </w:rPr>
        <w:t xml:space="preserve"> </w:t>
      </w:r>
      <w:r w:rsidRPr="00246014">
        <w:t>Л.Н.</w:t>
      </w:r>
      <w:r w:rsidRPr="00246014">
        <w:rPr>
          <w:spacing w:val="19"/>
        </w:rPr>
        <w:t xml:space="preserve"> </w:t>
      </w:r>
      <w:r w:rsidRPr="00246014">
        <w:t>«Косточка»,</w:t>
      </w:r>
      <w:r w:rsidRPr="00246014">
        <w:rPr>
          <w:spacing w:val="20"/>
        </w:rPr>
        <w:t xml:space="preserve"> </w:t>
      </w:r>
      <w:r w:rsidRPr="00246014">
        <w:t>«Котѐнок»;</w:t>
      </w:r>
      <w:r w:rsidRPr="00246014">
        <w:rPr>
          <w:spacing w:val="16"/>
        </w:rPr>
        <w:t xml:space="preserve"> </w:t>
      </w:r>
      <w:r w:rsidRPr="00246014">
        <w:t>Ушинский</w:t>
      </w:r>
      <w:r w:rsidRPr="00246014">
        <w:rPr>
          <w:spacing w:val="15"/>
        </w:rPr>
        <w:t xml:space="preserve"> </w:t>
      </w:r>
      <w:r w:rsidRPr="00246014">
        <w:t>К.Д.</w:t>
      </w:r>
      <w:r w:rsidRPr="00246014">
        <w:rPr>
          <w:spacing w:val="15"/>
        </w:rPr>
        <w:t xml:space="preserve"> </w:t>
      </w:r>
      <w:r w:rsidRPr="00246014">
        <w:t>«Четыре</w:t>
      </w:r>
      <w:r w:rsidRPr="00246014">
        <w:rPr>
          <w:spacing w:val="14"/>
        </w:rPr>
        <w:t xml:space="preserve"> </w:t>
      </w:r>
      <w:r w:rsidRPr="00246014">
        <w:t>желания»;</w:t>
      </w:r>
      <w:r w:rsidRPr="00246014">
        <w:rPr>
          <w:spacing w:val="14"/>
        </w:rPr>
        <w:t xml:space="preserve"> </w:t>
      </w:r>
      <w:r w:rsidRPr="00246014">
        <w:t>Фадеева</w:t>
      </w:r>
      <w:r w:rsidRPr="00246014">
        <w:rPr>
          <w:spacing w:val="15"/>
        </w:rPr>
        <w:t xml:space="preserve"> </w:t>
      </w:r>
      <w:r w:rsidRPr="00246014">
        <w:t>О.</w:t>
      </w:r>
    </w:p>
    <w:p w14:paraId="22546A85" w14:textId="77777777" w:rsidR="00BB340C" w:rsidRPr="00246014" w:rsidRDefault="0021290F" w:rsidP="00246014">
      <w:pPr>
        <w:pStyle w:val="a3"/>
        <w:ind w:left="0" w:firstLine="425"/>
      </w:pPr>
      <w:r w:rsidRPr="00246014">
        <w:t>«Фрося</w:t>
      </w:r>
      <w:r w:rsidRPr="00246014">
        <w:rPr>
          <w:spacing w:val="-5"/>
        </w:rPr>
        <w:t xml:space="preserve"> </w:t>
      </w:r>
      <w:r w:rsidRPr="00246014">
        <w:t>–</w:t>
      </w:r>
      <w:r w:rsidRPr="00246014">
        <w:rPr>
          <w:spacing w:val="-2"/>
        </w:rPr>
        <w:t xml:space="preserve"> </w:t>
      </w:r>
      <w:r w:rsidRPr="00246014">
        <w:t>ель</w:t>
      </w:r>
      <w:r w:rsidRPr="00246014">
        <w:rPr>
          <w:spacing w:val="-4"/>
        </w:rPr>
        <w:t xml:space="preserve"> </w:t>
      </w:r>
      <w:r w:rsidRPr="00246014">
        <w:t>обыкновенная»;</w:t>
      </w:r>
      <w:r w:rsidRPr="00246014">
        <w:rPr>
          <w:spacing w:val="-4"/>
        </w:rPr>
        <w:t xml:space="preserve"> </w:t>
      </w:r>
      <w:r w:rsidRPr="00246014">
        <w:t>Шим</w:t>
      </w:r>
      <w:r w:rsidRPr="00246014">
        <w:rPr>
          <w:spacing w:val="-5"/>
        </w:rPr>
        <w:t xml:space="preserve"> </w:t>
      </w:r>
      <w:r w:rsidRPr="00246014">
        <w:t>Э.Ю.</w:t>
      </w:r>
      <w:r w:rsidRPr="00246014">
        <w:rPr>
          <w:spacing w:val="-1"/>
        </w:rPr>
        <w:t xml:space="preserve"> </w:t>
      </w:r>
      <w:r w:rsidRPr="00246014">
        <w:t>«Петух</w:t>
      </w:r>
      <w:r w:rsidRPr="00246014">
        <w:rPr>
          <w:spacing w:val="-2"/>
        </w:rPr>
        <w:t xml:space="preserve"> </w:t>
      </w:r>
      <w:r w:rsidRPr="00246014">
        <w:t>и</w:t>
      </w:r>
      <w:r w:rsidRPr="00246014">
        <w:rPr>
          <w:spacing w:val="-4"/>
        </w:rPr>
        <w:t xml:space="preserve"> </w:t>
      </w:r>
      <w:r w:rsidRPr="00246014">
        <w:t>наседка»,</w:t>
      </w:r>
      <w:r w:rsidRPr="00246014">
        <w:rPr>
          <w:spacing w:val="1"/>
        </w:rPr>
        <w:t xml:space="preserve"> </w:t>
      </w:r>
      <w:r w:rsidRPr="00246014">
        <w:t>«Солнечная</w:t>
      </w:r>
      <w:r w:rsidRPr="00246014">
        <w:rPr>
          <w:spacing w:val="-4"/>
        </w:rPr>
        <w:t xml:space="preserve"> </w:t>
      </w:r>
      <w:r w:rsidRPr="00246014">
        <w:t>капля».</w:t>
      </w:r>
    </w:p>
    <w:p w14:paraId="1B8739D3" w14:textId="77777777" w:rsidR="00BB340C" w:rsidRPr="00246014" w:rsidRDefault="0021290F" w:rsidP="00246014">
      <w:pPr>
        <w:pStyle w:val="a3"/>
        <w:ind w:left="0" w:firstLine="425"/>
      </w:pPr>
      <w:r w:rsidRPr="00246014">
        <w:rPr>
          <w:i/>
        </w:rPr>
        <w:t xml:space="preserve">Литературные сказки. </w:t>
      </w:r>
      <w:r w:rsidRPr="00246014">
        <w:t>Александрова Т.И. «Домовѐнок Кузька»; Бажов П.П. «Серебряное</w:t>
      </w:r>
      <w:r w:rsidRPr="00246014">
        <w:rPr>
          <w:spacing w:val="1"/>
        </w:rPr>
        <w:t xml:space="preserve"> </w:t>
      </w:r>
      <w:r w:rsidRPr="00246014">
        <w:t>копытце»;</w:t>
      </w:r>
      <w:r w:rsidRPr="00246014">
        <w:rPr>
          <w:spacing w:val="91"/>
        </w:rPr>
        <w:t xml:space="preserve"> </w:t>
      </w:r>
      <w:r w:rsidRPr="00246014">
        <w:t>Бианки</w:t>
      </w:r>
      <w:r w:rsidRPr="00246014">
        <w:rPr>
          <w:spacing w:val="92"/>
        </w:rPr>
        <w:t xml:space="preserve"> </w:t>
      </w:r>
      <w:r w:rsidRPr="00246014">
        <w:t>В.В.</w:t>
      </w:r>
      <w:r w:rsidRPr="00246014">
        <w:rPr>
          <w:spacing w:val="95"/>
        </w:rPr>
        <w:t xml:space="preserve"> </w:t>
      </w:r>
      <w:r w:rsidRPr="00246014">
        <w:t>«Сова»,</w:t>
      </w:r>
      <w:r w:rsidRPr="00246014">
        <w:rPr>
          <w:spacing w:val="95"/>
        </w:rPr>
        <w:t xml:space="preserve"> </w:t>
      </w:r>
      <w:r w:rsidRPr="00246014">
        <w:t>«Как</w:t>
      </w:r>
      <w:r w:rsidRPr="00246014">
        <w:rPr>
          <w:spacing w:val="91"/>
        </w:rPr>
        <w:t xml:space="preserve"> </w:t>
      </w:r>
      <w:r w:rsidRPr="00246014">
        <w:t>муравьишко</w:t>
      </w:r>
      <w:r w:rsidRPr="00246014">
        <w:rPr>
          <w:spacing w:val="91"/>
        </w:rPr>
        <w:t xml:space="preserve"> </w:t>
      </w:r>
      <w:r w:rsidRPr="00246014">
        <w:t>домой</w:t>
      </w:r>
      <w:r w:rsidRPr="00246014">
        <w:rPr>
          <w:spacing w:val="89"/>
        </w:rPr>
        <w:t xml:space="preserve"> </w:t>
      </w:r>
      <w:r w:rsidRPr="00246014">
        <w:t>спешил»,</w:t>
      </w:r>
      <w:r w:rsidRPr="00246014">
        <w:rPr>
          <w:spacing w:val="95"/>
        </w:rPr>
        <w:t xml:space="preserve"> </w:t>
      </w:r>
      <w:r w:rsidRPr="00246014">
        <w:t>«Синичкин</w:t>
      </w:r>
      <w:r w:rsidRPr="00246014">
        <w:rPr>
          <w:spacing w:val="93"/>
        </w:rPr>
        <w:t xml:space="preserve"> </w:t>
      </w:r>
      <w:r w:rsidRPr="00246014">
        <w:t>календарь»,</w:t>
      </w:r>
    </w:p>
    <w:p w14:paraId="2DC20E66" w14:textId="77777777" w:rsidR="00BB340C" w:rsidRPr="00246014" w:rsidRDefault="0021290F" w:rsidP="00246014">
      <w:pPr>
        <w:pStyle w:val="a3"/>
        <w:ind w:left="0" w:firstLine="425"/>
      </w:pPr>
      <w:r w:rsidRPr="00246014">
        <w:t>«Молодая ворона», «Хвосты», «Чей нос лучше?», «Чьи это ноги?», «Кто чем поѐт?», «Лесные</w:t>
      </w:r>
      <w:r w:rsidRPr="00246014">
        <w:rPr>
          <w:spacing w:val="1"/>
        </w:rPr>
        <w:t xml:space="preserve"> </w:t>
      </w:r>
      <w:r w:rsidRPr="00246014">
        <w:t>домишки»,</w:t>
      </w:r>
      <w:r w:rsidRPr="00246014">
        <w:rPr>
          <w:spacing w:val="1"/>
        </w:rPr>
        <w:t xml:space="preserve"> </w:t>
      </w:r>
      <w:r w:rsidRPr="00246014">
        <w:t>«Красная горка»,</w:t>
      </w:r>
      <w:r w:rsidRPr="00246014">
        <w:rPr>
          <w:spacing w:val="1"/>
        </w:rPr>
        <w:t xml:space="preserve"> </w:t>
      </w:r>
      <w:r w:rsidRPr="00246014">
        <w:t>«Кукушонок», «Где раки зимуют»; Даль В.И.</w:t>
      </w:r>
      <w:r w:rsidRPr="00246014">
        <w:rPr>
          <w:spacing w:val="1"/>
        </w:rPr>
        <w:t xml:space="preserve"> </w:t>
      </w:r>
      <w:r w:rsidRPr="00246014">
        <w:t>«Старик-годовик»;</w:t>
      </w:r>
      <w:r w:rsidRPr="00246014">
        <w:rPr>
          <w:spacing w:val="1"/>
        </w:rPr>
        <w:t xml:space="preserve"> </w:t>
      </w:r>
      <w:r w:rsidRPr="00246014">
        <w:t>Ершов</w:t>
      </w:r>
      <w:r w:rsidRPr="00246014">
        <w:rPr>
          <w:spacing w:val="1"/>
        </w:rPr>
        <w:t xml:space="preserve"> </w:t>
      </w:r>
      <w:r w:rsidRPr="00246014">
        <w:t>П.П.</w:t>
      </w:r>
      <w:r w:rsidRPr="00246014">
        <w:rPr>
          <w:spacing w:val="1"/>
        </w:rPr>
        <w:t xml:space="preserve"> </w:t>
      </w:r>
      <w:r w:rsidRPr="00246014">
        <w:t>«Конѐк-горбунок»;</w:t>
      </w:r>
      <w:r w:rsidRPr="00246014">
        <w:rPr>
          <w:spacing w:val="1"/>
        </w:rPr>
        <w:t xml:space="preserve"> </w:t>
      </w:r>
      <w:r w:rsidRPr="00246014">
        <w:t>Заходер</w:t>
      </w:r>
      <w:r w:rsidRPr="00246014">
        <w:rPr>
          <w:spacing w:val="1"/>
        </w:rPr>
        <w:t xml:space="preserve"> </w:t>
      </w:r>
      <w:r w:rsidRPr="00246014">
        <w:t>Б.В.</w:t>
      </w:r>
      <w:r w:rsidRPr="00246014">
        <w:rPr>
          <w:spacing w:val="1"/>
        </w:rPr>
        <w:t xml:space="preserve"> </w:t>
      </w:r>
      <w:r w:rsidRPr="00246014">
        <w:t>«Серая</w:t>
      </w:r>
      <w:r w:rsidRPr="00246014">
        <w:rPr>
          <w:spacing w:val="1"/>
        </w:rPr>
        <w:t xml:space="preserve"> </w:t>
      </w:r>
      <w:r w:rsidRPr="00246014">
        <w:t>Звѐздочка»;</w:t>
      </w:r>
      <w:r w:rsidRPr="00246014">
        <w:rPr>
          <w:spacing w:val="1"/>
        </w:rPr>
        <w:t xml:space="preserve"> </w:t>
      </w:r>
      <w:r w:rsidRPr="00246014">
        <w:t>Катаев</w:t>
      </w:r>
      <w:r w:rsidRPr="00246014">
        <w:rPr>
          <w:spacing w:val="1"/>
        </w:rPr>
        <w:t xml:space="preserve"> </w:t>
      </w:r>
      <w:r w:rsidRPr="00246014">
        <w:t>В.П.</w:t>
      </w:r>
      <w:r w:rsidRPr="00246014">
        <w:rPr>
          <w:spacing w:val="1"/>
        </w:rPr>
        <w:t xml:space="preserve"> </w:t>
      </w:r>
      <w:r w:rsidRPr="00246014">
        <w:t>«Цветик-</w:t>
      </w:r>
      <w:r w:rsidRPr="00246014">
        <w:rPr>
          <w:spacing w:val="1"/>
        </w:rPr>
        <w:t xml:space="preserve"> </w:t>
      </w:r>
      <w:r w:rsidRPr="00246014">
        <w:t>семицветик»,</w:t>
      </w:r>
      <w:r w:rsidRPr="00246014">
        <w:rPr>
          <w:spacing w:val="1"/>
        </w:rPr>
        <w:t xml:space="preserve"> </w:t>
      </w:r>
      <w:r w:rsidRPr="00246014">
        <w:t>«Дудочка</w:t>
      </w:r>
      <w:r w:rsidRPr="00246014">
        <w:rPr>
          <w:spacing w:val="1"/>
        </w:rPr>
        <w:t xml:space="preserve"> </w:t>
      </w:r>
      <w:r w:rsidRPr="00246014">
        <w:t>и</w:t>
      </w:r>
      <w:r w:rsidRPr="00246014">
        <w:rPr>
          <w:spacing w:val="1"/>
        </w:rPr>
        <w:t xml:space="preserve"> </w:t>
      </w:r>
      <w:r w:rsidRPr="00246014">
        <w:t>кувшинчик»;</w:t>
      </w:r>
      <w:r w:rsidRPr="00246014">
        <w:rPr>
          <w:spacing w:val="1"/>
        </w:rPr>
        <w:t xml:space="preserve"> </w:t>
      </w:r>
      <w:r w:rsidRPr="00246014">
        <w:t>Мамин-Сибиряк</w:t>
      </w:r>
      <w:r w:rsidRPr="00246014">
        <w:rPr>
          <w:spacing w:val="1"/>
        </w:rPr>
        <w:t xml:space="preserve"> </w:t>
      </w:r>
      <w:r w:rsidRPr="00246014">
        <w:t>Д.Н.</w:t>
      </w:r>
      <w:r w:rsidRPr="00246014">
        <w:rPr>
          <w:spacing w:val="1"/>
        </w:rPr>
        <w:t xml:space="preserve"> </w:t>
      </w:r>
      <w:r w:rsidRPr="00246014">
        <w:t>«Алѐнушкины</w:t>
      </w:r>
      <w:r w:rsidRPr="00246014">
        <w:rPr>
          <w:spacing w:val="1"/>
        </w:rPr>
        <w:t xml:space="preserve"> </w:t>
      </w:r>
      <w:r w:rsidRPr="00246014">
        <w:t>сказки»</w:t>
      </w:r>
      <w:r w:rsidRPr="00246014">
        <w:rPr>
          <w:spacing w:val="1"/>
        </w:rPr>
        <w:t xml:space="preserve"> </w:t>
      </w:r>
      <w:r w:rsidRPr="00246014">
        <w:t>(сборник</w:t>
      </w:r>
      <w:r w:rsidRPr="00246014">
        <w:rPr>
          <w:spacing w:val="1"/>
        </w:rPr>
        <w:t xml:space="preserve"> </w:t>
      </w:r>
      <w:r w:rsidRPr="00246014">
        <w:t>сказок); Михайлов М.Л.</w:t>
      </w:r>
      <w:r w:rsidRPr="00246014">
        <w:rPr>
          <w:spacing w:val="1"/>
        </w:rPr>
        <w:t xml:space="preserve"> </w:t>
      </w:r>
      <w:r w:rsidRPr="00246014">
        <w:t>«Два Мороза»;</w:t>
      </w:r>
      <w:r w:rsidRPr="00246014">
        <w:rPr>
          <w:spacing w:val="1"/>
        </w:rPr>
        <w:t xml:space="preserve"> </w:t>
      </w:r>
      <w:r w:rsidRPr="00246014">
        <w:t>Носов Н.Н.</w:t>
      </w:r>
      <w:r w:rsidRPr="00246014">
        <w:rPr>
          <w:spacing w:val="1"/>
        </w:rPr>
        <w:t xml:space="preserve"> </w:t>
      </w:r>
      <w:r w:rsidRPr="00246014">
        <w:t>«Бобик в гостях</w:t>
      </w:r>
      <w:r w:rsidRPr="00246014">
        <w:rPr>
          <w:spacing w:val="1"/>
        </w:rPr>
        <w:t xml:space="preserve"> </w:t>
      </w:r>
      <w:r w:rsidRPr="00246014">
        <w:t>у Барбоса»;</w:t>
      </w:r>
      <w:r w:rsidRPr="00246014">
        <w:rPr>
          <w:spacing w:val="60"/>
        </w:rPr>
        <w:t xml:space="preserve"> </w:t>
      </w:r>
      <w:r w:rsidRPr="00246014">
        <w:t>Петрушевская</w:t>
      </w:r>
      <w:r w:rsidRPr="00246014">
        <w:rPr>
          <w:spacing w:val="1"/>
        </w:rPr>
        <w:t xml:space="preserve"> </w:t>
      </w:r>
      <w:r w:rsidRPr="00246014">
        <w:t>Л.С. «От тебя одни слѐзы»; Пушкин А.С. «Сказка о царе Салтане, о сыне его славном и могучем</w:t>
      </w:r>
      <w:r w:rsidRPr="00246014">
        <w:rPr>
          <w:spacing w:val="1"/>
        </w:rPr>
        <w:t xml:space="preserve"> </w:t>
      </w:r>
      <w:r w:rsidRPr="00246014">
        <w:t>богатыре князе Гвидоне Салтановиче и о прекрасной царевне лебеди», «Сказка о мѐртвой царевне</w:t>
      </w:r>
      <w:r w:rsidRPr="00246014">
        <w:rPr>
          <w:spacing w:val="1"/>
        </w:rPr>
        <w:t xml:space="preserve"> </w:t>
      </w:r>
      <w:r w:rsidRPr="00246014">
        <w:t>и</w:t>
      </w:r>
      <w:r w:rsidRPr="00246014">
        <w:rPr>
          <w:spacing w:val="80"/>
        </w:rPr>
        <w:t xml:space="preserve"> </w:t>
      </w:r>
      <w:r w:rsidRPr="00246014">
        <w:t>о</w:t>
      </w:r>
      <w:r w:rsidRPr="00246014">
        <w:rPr>
          <w:spacing w:val="79"/>
        </w:rPr>
        <w:t xml:space="preserve"> </w:t>
      </w:r>
      <w:r w:rsidRPr="00246014">
        <w:t>семи</w:t>
      </w:r>
      <w:r w:rsidRPr="00246014">
        <w:rPr>
          <w:spacing w:val="80"/>
        </w:rPr>
        <w:t xml:space="preserve"> </w:t>
      </w:r>
      <w:r w:rsidRPr="00246014">
        <w:t>богатырях»;</w:t>
      </w:r>
      <w:r w:rsidRPr="00246014">
        <w:rPr>
          <w:spacing w:val="83"/>
        </w:rPr>
        <w:t xml:space="preserve"> </w:t>
      </w:r>
      <w:r w:rsidRPr="00246014">
        <w:t>Сапгир</w:t>
      </w:r>
      <w:r w:rsidRPr="00246014">
        <w:rPr>
          <w:spacing w:val="76"/>
        </w:rPr>
        <w:t xml:space="preserve"> </w:t>
      </w:r>
      <w:r w:rsidRPr="00246014">
        <w:t>Г.Л.</w:t>
      </w:r>
      <w:r w:rsidRPr="00246014">
        <w:rPr>
          <w:spacing w:val="81"/>
        </w:rPr>
        <w:t xml:space="preserve"> </w:t>
      </w:r>
      <w:r w:rsidRPr="00246014">
        <w:t>«Как</w:t>
      </w:r>
      <w:r w:rsidRPr="00246014">
        <w:rPr>
          <w:spacing w:val="80"/>
        </w:rPr>
        <w:t xml:space="preserve"> </w:t>
      </w:r>
      <w:r w:rsidRPr="00246014">
        <w:t>лягушку</w:t>
      </w:r>
      <w:r w:rsidRPr="00246014">
        <w:rPr>
          <w:spacing w:val="73"/>
        </w:rPr>
        <w:t xml:space="preserve"> </w:t>
      </w:r>
      <w:r w:rsidRPr="00246014">
        <w:t>продавали»</w:t>
      </w:r>
      <w:r w:rsidRPr="00246014">
        <w:rPr>
          <w:spacing w:val="72"/>
        </w:rPr>
        <w:t xml:space="preserve"> </w:t>
      </w:r>
      <w:r w:rsidRPr="00246014">
        <w:t>(сказка-шутка);</w:t>
      </w:r>
      <w:r w:rsidRPr="00246014">
        <w:rPr>
          <w:spacing w:val="79"/>
        </w:rPr>
        <w:t xml:space="preserve"> </w:t>
      </w:r>
      <w:r w:rsidRPr="00246014">
        <w:t>Телешов</w:t>
      </w:r>
      <w:r w:rsidRPr="00246014">
        <w:rPr>
          <w:spacing w:val="82"/>
        </w:rPr>
        <w:t xml:space="preserve"> </w:t>
      </w:r>
      <w:r w:rsidRPr="00246014">
        <w:t>Н.Д.</w:t>
      </w:r>
    </w:p>
    <w:p w14:paraId="08AF221F" w14:textId="77777777" w:rsidR="00BB340C" w:rsidRPr="00246014" w:rsidRDefault="0021290F" w:rsidP="00246014">
      <w:pPr>
        <w:pStyle w:val="a3"/>
        <w:ind w:left="0" w:firstLine="425"/>
      </w:pPr>
      <w:r w:rsidRPr="00246014">
        <w:t>«Крупеничка»; Ушинский К.Д. «Слепая лошадь»; Чуковский К.И. «Доктор Айболит» (по мотивам</w:t>
      </w:r>
      <w:r w:rsidRPr="00246014">
        <w:rPr>
          <w:spacing w:val="1"/>
        </w:rPr>
        <w:t xml:space="preserve"> </w:t>
      </w:r>
      <w:r w:rsidRPr="00246014">
        <w:t>романа</w:t>
      </w:r>
      <w:r w:rsidRPr="00246014">
        <w:rPr>
          <w:spacing w:val="-2"/>
        </w:rPr>
        <w:t xml:space="preserve"> </w:t>
      </w:r>
      <w:r w:rsidRPr="00246014">
        <w:t>Х.</w:t>
      </w:r>
      <w:r w:rsidRPr="00246014">
        <w:rPr>
          <w:spacing w:val="-1"/>
        </w:rPr>
        <w:t xml:space="preserve"> </w:t>
      </w:r>
      <w:r w:rsidRPr="00246014">
        <w:t>Лофтинга).</w:t>
      </w:r>
    </w:p>
    <w:p w14:paraId="41BCA22E"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4"/>
          <w:sz w:val="24"/>
          <w:szCs w:val="24"/>
        </w:rPr>
        <w:t xml:space="preserve"> </w:t>
      </w:r>
      <w:r w:rsidRPr="00246014">
        <w:rPr>
          <w:i/>
          <w:sz w:val="24"/>
          <w:szCs w:val="24"/>
        </w:rPr>
        <w:t>поэтов</w:t>
      </w:r>
      <w:r w:rsidRPr="00246014">
        <w:rPr>
          <w:i/>
          <w:spacing w:val="-4"/>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разных</w:t>
      </w:r>
      <w:r w:rsidRPr="00246014">
        <w:rPr>
          <w:i/>
          <w:spacing w:val="-3"/>
          <w:sz w:val="24"/>
          <w:szCs w:val="24"/>
        </w:rPr>
        <w:t xml:space="preserve"> </w:t>
      </w:r>
      <w:r w:rsidRPr="00246014">
        <w:rPr>
          <w:i/>
          <w:sz w:val="24"/>
          <w:szCs w:val="24"/>
        </w:rPr>
        <w:t>стран.</w:t>
      </w:r>
    </w:p>
    <w:p w14:paraId="7CA68AE9" w14:textId="77777777" w:rsidR="00BB340C" w:rsidRPr="00246014" w:rsidRDefault="0021290F" w:rsidP="00246014">
      <w:pPr>
        <w:pStyle w:val="a3"/>
        <w:ind w:left="0" w:firstLine="425"/>
      </w:pPr>
      <w:r w:rsidRPr="00246014">
        <w:rPr>
          <w:i/>
        </w:rPr>
        <w:t>Поэзия.</w:t>
      </w:r>
      <w:r w:rsidRPr="00246014">
        <w:rPr>
          <w:i/>
          <w:spacing w:val="33"/>
        </w:rPr>
        <w:t xml:space="preserve"> </w:t>
      </w:r>
      <w:r w:rsidRPr="00246014">
        <w:t>Бжехва</w:t>
      </w:r>
      <w:r w:rsidRPr="00246014">
        <w:rPr>
          <w:spacing w:val="32"/>
        </w:rPr>
        <w:t xml:space="preserve"> </w:t>
      </w:r>
      <w:r w:rsidRPr="00246014">
        <w:t>Я.</w:t>
      </w:r>
      <w:r w:rsidRPr="00246014">
        <w:rPr>
          <w:spacing w:val="37"/>
        </w:rPr>
        <w:t xml:space="preserve"> </w:t>
      </w:r>
      <w:r w:rsidRPr="00246014">
        <w:t>«На</w:t>
      </w:r>
      <w:r w:rsidRPr="00246014">
        <w:rPr>
          <w:spacing w:val="34"/>
        </w:rPr>
        <w:t xml:space="preserve"> </w:t>
      </w:r>
      <w:r w:rsidRPr="00246014">
        <w:t>Горизонтских</w:t>
      </w:r>
      <w:r w:rsidRPr="00246014">
        <w:rPr>
          <w:spacing w:val="35"/>
        </w:rPr>
        <w:t xml:space="preserve"> </w:t>
      </w:r>
      <w:r w:rsidRPr="00246014">
        <w:t>островах»</w:t>
      </w:r>
      <w:r w:rsidRPr="00246014">
        <w:rPr>
          <w:spacing w:val="26"/>
        </w:rPr>
        <w:t xml:space="preserve"> </w:t>
      </w:r>
      <w:r w:rsidRPr="00246014">
        <w:t>(пер.</w:t>
      </w:r>
      <w:r w:rsidRPr="00246014">
        <w:rPr>
          <w:spacing w:val="34"/>
        </w:rPr>
        <w:t xml:space="preserve"> </w:t>
      </w:r>
      <w:r w:rsidRPr="00246014">
        <w:t>с</w:t>
      </w:r>
      <w:r w:rsidRPr="00246014">
        <w:rPr>
          <w:spacing w:val="32"/>
        </w:rPr>
        <w:t xml:space="preserve"> </w:t>
      </w:r>
      <w:r w:rsidRPr="00246014">
        <w:t>польск.</w:t>
      </w:r>
      <w:r w:rsidRPr="00246014">
        <w:rPr>
          <w:spacing w:val="32"/>
        </w:rPr>
        <w:t xml:space="preserve"> </w:t>
      </w:r>
      <w:r w:rsidRPr="00246014">
        <w:t>Б.В.</w:t>
      </w:r>
      <w:r w:rsidRPr="00246014">
        <w:rPr>
          <w:spacing w:val="35"/>
        </w:rPr>
        <w:t xml:space="preserve"> </w:t>
      </w:r>
      <w:r w:rsidRPr="00246014">
        <w:t>Заходера);</w:t>
      </w:r>
      <w:r w:rsidRPr="00246014">
        <w:rPr>
          <w:spacing w:val="32"/>
        </w:rPr>
        <w:t xml:space="preserve"> </w:t>
      </w:r>
      <w:r w:rsidRPr="00246014">
        <w:t>Валек</w:t>
      </w:r>
      <w:r w:rsidRPr="00246014">
        <w:rPr>
          <w:spacing w:val="34"/>
        </w:rPr>
        <w:t xml:space="preserve"> </w:t>
      </w:r>
      <w:r w:rsidRPr="00246014">
        <w:t>М.</w:t>
      </w:r>
    </w:p>
    <w:p w14:paraId="1C2C026F" w14:textId="77777777" w:rsidR="00BB340C" w:rsidRPr="00246014" w:rsidRDefault="0021290F" w:rsidP="00246014">
      <w:pPr>
        <w:pStyle w:val="a3"/>
        <w:ind w:left="0" w:firstLine="425"/>
      </w:pPr>
      <w:r w:rsidRPr="00246014">
        <w:t>«Мудрецы» (пер. со словацк. Р.С. Сефа); Капутикян</w:t>
      </w:r>
      <w:r w:rsidRPr="00246014">
        <w:rPr>
          <w:spacing w:val="1"/>
        </w:rPr>
        <w:t xml:space="preserve"> </w:t>
      </w:r>
      <w:r w:rsidRPr="00246014">
        <w:t>С.Б.</w:t>
      </w:r>
      <w:r w:rsidRPr="00246014">
        <w:rPr>
          <w:spacing w:val="1"/>
        </w:rPr>
        <w:t xml:space="preserve"> </w:t>
      </w:r>
      <w:r w:rsidRPr="00246014">
        <w:t>«Моя бабушка» (пер. с армянск. Т.</w:t>
      </w:r>
      <w:r w:rsidRPr="00246014">
        <w:rPr>
          <w:spacing w:val="1"/>
        </w:rPr>
        <w:t xml:space="preserve"> </w:t>
      </w:r>
      <w:r w:rsidRPr="00246014">
        <w:t>Спендиаровой); Карем М. «Мирная считалка» (пер. с франц. В.Д. Берестова); Сиххад А. «Сад»</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азербайдж.</w:t>
      </w:r>
      <w:r w:rsidRPr="00246014">
        <w:rPr>
          <w:spacing w:val="1"/>
        </w:rPr>
        <w:t xml:space="preserve"> </w:t>
      </w:r>
      <w:r w:rsidRPr="00246014">
        <w:t>А.</w:t>
      </w:r>
      <w:r w:rsidRPr="00246014">
        <w:rPr>
          <w:spacing w:val="1"/>
        </w:rPr>
        <w:t xml:space="preserve"> </w:t>
      </w:r>
      <w:r w:rsidRPr="00246014">
        <w:t>Ахундовой);</w:t>
      </w:r>
      <w:r w:rsidRPr="00246014">
        <w:rPr>
          <w:spacing w:val="1"/>
        </w:rPr>
        <w:t xml:space="preserve"> </w:t>
      </w:r>
      <w:r w:rsidRPr="00246014">
        <w:t>Смит</w:t>
      </w:r>
      <w:r w:rsidRPr="00246014">
        <w:rPr>
          <w:spacing w:val="1"/>
        </w:rPr>
        <w:t xml:space="preserve"> </w:t>
      </w:r>
      <w:r w:rsidRPr="00246014">
        <w:t>У.</w:t>
      </w:r>
      <w:r w:rsidRPr="00246014">
        <w:rPr>
          <w:spacing w:val="1"/>
        </w:rPr>
        <w:t xml:space="preserve"> </w:t>
      </w:r>
      <w:r w:rsidRPr="00246014">
        <w:t>Д.</w:t>
      </w:r>
      <w:r w:rsidRPr="00246014">
        <w:rPr>
          <w:spacing w:val="1"/>
        </w:rPr>
        <w:t xml:space="preserve"> </w:t>
      </w:r>
      <w:r w:rsidRPr="00246014">
        <w:t>«Про</w:t>
      </w:r>
      <w:r w:rsidRPr="00246014">
        <w:rPr>
          <w:spacing w:val="1"/>
        </w:rPr>
        <w:t xml:space="preserve"> </w:t>
      </w:r>
      <w:r w:rsidRPr="00246014">
        <w:t>летающую</w:t>
      </w:r>
      <w:r w:rsidRPr="00246014">
        <w:rPr>
          <w:spacing w:val="1"/>
        </w:rPr>
        <w:t xml:space="preserve"> </w:t>
      </w:r>
      <w:r w:rsidRPr="00246014">
        <w:t>корову»</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англ.</w:t>
      </w:r>
      <w:r w:rsidRPr="00246014">
        <w:rPr>
          <w:spacing w:val="60"/>
        </w:rPr>
        <w:t xml:space="preserve"> </w:t>
      </w:r>
      <w:r w:rsidRPr="00246014">
        <w:t>Б.В.</w:t>
      </w:r>
      <w:r w:rsidRPr="00246014">
        <w:rPr>
          <w:spacing w:val="1"/>
        </w:rPr>
        <w:t xml:space="preserve"> </w:t>
      </w:r>
      <w:r w:rsidRPr="00246014">
        <w:t>Заходера); Фройденберг А. «Великан и мышь» (пер. с нем. Ю.И. Коринца); Чиарди Дж. «О том, у</w:t>
      </w:r>
      <w:r w:rsidRPr="00246014">
        <w:rPr>
          <w:spacing w:val="1"/>
        </w:rPr>
        <w:t xml:space="preserve"> </w:t>
      </w:r>
      <w:r w:rsidRPr="00246014">
        <w:t>кого</w:t>
      </w:r>
      <w:r w:rsidRPr="00246014">
        <w:rPr>
          <w:spacing w:val="-1"/>
        </w:rPr>
        <w:t xml:space="preserve"> </w:t>
      </w:r>
      <w:r w:rsidRPr="00246014">
        <w:t>три глаза»</w:t>
      </w:r>
      <w:r w:rsidRPr="00246014">
        <w:rPr>
          <w:spacing w:val="-8"/>
        </w:rPr>
        <w:t xml:space="preserve"> </w:t>
      </w:r>
      <w:r w:rsidRPr="00246014">
        <w:t>(пер.</w:t>
      </w:r>
      <w:r w:rsidRPr="00246014">
        <w:rPr>
          <w:spacing w:val="1"/>
        </w:rPr>
        <w:t xml:space="preserve"> </w:t>
      </w:r>
      <w:r w:rsidRPr="00246014">
        <w:t>с</w:t>
      </w:r>
      <w:r w:rsidRPr="00246014">
        <w:rPr>
          <w:spacing w:val="1"/>
        </w:rPr>
        <w:t xml:space="preserve"> </w:t>
      </w:r>
      <w:r w:rsidRPr="00246014">
        <w:t>англ.</w:t>
      </w:r>
      <w:r w:rsidRPr="00246014">
        <w:rPr>
          <w:spacing w:val="-1"/>
        </w:rPr>
        <w:t xml:space="preserve"> </w:t>
      </w:r>
      <w:r w:rsidRPr="00246014">
        <w:t>Р.С. Сефа).</w:t>
      </w:r>
    </w:p>
    <w:p w14:paraId="5F66247B" w14:textId="77777777" w:rsidR="00BB340C" w:rsidRPr="00246014" w:rsidRDefault="0021290F" w:rsidP="00246014">
      <w:pPr>
        <w:ind w:firstLine="425"/>
        <w:jc w:val="both"/>
        <w:rPr>
          <w:sz w:val="24"/>
          <w:szCs w:val="24"/>
        </w:rPr>
      </w:pPr>
      <w:r w:rsidRPr="00246014">
        <w:rPr>
          <w:i/>
          <w:sz w:val="24"/>
          <w:szCs w:val="24"/>
        </w:rPr>
        <w:t>Литературные</w:t>
      </w:r>
      <w:r w:rsidRPr="00246014">
        <w:rPr>
          <w:i/>
          <w:spacing w:val="6"/>
          <w:sz w:val="24"/>
          <w:szCs w:val="24"/>
        </w:rPr>
        <w:t xml:space="preserve"> </w:t>
      </w:r>
      <w:r w:rsidRPr="00246014">
        <w:rPr>
          <w:i/>
          <w:sz w:val="24"/>
          <w:szCs w:val="24"/>
        </w:rPr>
        <w:t>сказки.</w:t>
      </w:r>
      <w:r w:rsidRPr="00246014">
        <w:rPr>
          <w:i/>
          <w:spacing w:val="8"/>
          <w:sz w:val="24"/>
          <w:szCs w:val="24"/>
        </w:rPr>
        <w:t xml:space="preserve"> </w:t>
      </w:r>
      <w:r w:rsidRPr="00246014">
        <w:rPr>
          <w:i/>
          <w:sz w:val="24"/>
          <w:szCs w:val="24"/>
        </w:rPr>
        <w:t>Сказки-повести.</w:t>
      </w:r>
      <w:r w:rsidRPr="00246014">
        <w:rPr>
          <w:i/>
          <w:spacing w:val="7"/>
          <w:sz w:val="24"/>
          <w:szCs w:val="24"/>
        </w:rPr>
        <w:t xml:space="preserve"> </w:t>
      </w:r>
      <w:r w:rsidRPr="00246014">
        <w:rPr>
          <w:sz w:val="24"/>
          <w:szCs w:val="24"/>
        </w:rPr>
        <w:t>Андерсен</w:t>
      </w:r>
      <w:r w:rsidRPr="00246014">
        <w:rPr>
          <w:spacing w:val="6"/>
          <w:sz w:val="24"/>
          <w:szCs w:val="24"/>
        </w:rPr>
        <w:t xml:space="preserve"> </w:t>
      </w:r>
      <w:r w:rsidRPr="00246014">
        <w:rPr>
          <w:sz w:val="24"/>
          <w:szCs w:val="24"/>
        </w:rPr>
        <w:t>Г.</w:t>
      </w:r>
      <w:r w:rsidRPr="00246014">
        <w:rPr>
          <w:spacing w:val="5"/>
          <w:sz w:val="24"/>
          <w:szCs w:val="24"/>
        </w:rPr>
        <w:t xml:space="preserve"> </w:t>
      </w:r>
      <w:r w:rsidRPr="00246014">
        <w:rPr>
          <w:sz w:val="24"/>
          <w:szCs w:val="24"/>
        </w:rPr>
        <w:t>Х.</w:t>
      </w:r>
      <w:r w:rsidRPr="00246014">
        <w:rPr>
          <w:spacing w:val="12"/>
          <w:sz w:val="24"/>
          <w:szCs w:val="24"/>
        </w:rPr>
        <w:t xml:space="preserve"> </w:t>
      </w:r>
      <w:r w:rsidRPr="00246014">
        <w:rPr>
          <w:sz w:val="24"/>
          <w:szCs w:val="24"/>
        </w:rPr>
        <w:t>«Огниво» (пер.</w:t>
      </w:r>
      <w:r w:rsidRPr="00246014">
        <w:rPr>
          <w:spacing w:val="5"/>
          <w:sz w:val="24"/>
          <w:szCs w:val="24"/>
        </w:rPr>
        <w:t xml:space="preserve"> </w:t>
      </w:r>
      <w:r w:rsidRPr="00246014">
        <w:rPr>
          <w:sz w:val="24"/>
          <w:szCs w:val="24"/>
        </w:rPr>
        <w:t>с</w:t>
      </w:r>
      <w:r w:rsidRPr="00246014">
        <w:rPr>
          <w:spacing w:val="4"/>
          <w:sz w:val="24"/>
          <w:szCs w:val="24"/>
        </w:rPr>
        <w:t xml:space="preserve"> </w:t>
      </w:r>
      <w:r w:rsidRPr="00246014">
        <w:rPr>
          <w:sz w:val="24"/>
          <w:szCs w:val="24"/>
        </w:rPr>
        <w:t>датск.</w:t>
      </w:r>
      <w:r w:rsidRPr="00246014">
        <w:rPr>
          <w:spacing w:val="6"/>
          <w:sz w:val="24"/>
          <w:szCs w:val="24"/>
        </w:rPr>
        <w:t xml:space="preserve"> </w:t>
      </w:r>
      <w:r w:rsidRPr="00246014">
        <w:rPr>
          <w:sz w:val="24"/>
          <w:szCs w:val="24"/>
        </w:rPr>
        <w:t>А.</w:t>
      </w:r>
      <w:r w:rsidRPr="00246014">
        <w:rPr>
          <w:spacing w:val="5"/>
          <w:sz w:val="24"/>
          <w:szCs w:val="24"/>
        </w:rPr>
        <w:t xml:space="preserve"> </w:t>
      </w:r>
      <w:r w:rsidRPr="00246014">
        <w:rPr>
          <w:sz w:val="24"/>
          <w:szCs w:val="24"/>
        </w:rPr>
        <w:t>Ганзен),</w:t>
      </w:r>
    </w:p>
    <w:p w14:paraId="6C925973" w14:textId="77777777" w:rsidR="00BB340C" w:rsidRPr="00246014" w:rsidRDefault="0021290F" w:rsidP="00246014">
      <w:pPr>
        <w:pStyle w:val="a3"/>
        <w:ind w:left="0" w:firstLine="425"/>
      </w:pPr>
      <w:r w:rsidRPr="00246014">
        <w:t>«Свинопас»</w:t>
      </w:r>
      <w:r w:rsidRPr="00246014">
        <w:rPr>
          <w:spacing w:val="60"/>
        </w:rPr>
        <w:t xml:space="preserve"> </w:t>
      </w:r>
      <w:r w:rsidRPr="00246014">
        <w:t>(пер.</w:t>
      </w:r>
      <w:r w:rsidRPr="00246014">
        <w:rPr>
          <w:spacing w:val="64"/>
        </w:rPr>
        <w:t xml:space="preserve"> </w:t>
      </w:r>
      <w:r w:rsidRPr="00246014">
        <w:t>с</w:t>
      </w:r>
      <w:r w:rsidRPr="00246014">
        <w:rPr>
          <w:spacing w:val="65"/>
        </w:rPr>
        <w:t xml:space="preserve"> </w:t>
      </w:r>
      <w:r w:rsidRPr="00246014">
        <w:t>датского</w:t>
      </w:r>
      <w:r w:rsidRPr="00246014">
        <w:rPr>
          <w:spacing w:val="65"/>
        </w:rPr>
        <w:t xml:space="preserve"> </w:t>
      </w:r>
      <w:r w:rsidRPr="00246014">
        <w:t>А.</w:t>
      </w:r>
      <w:r w:rsidRPr="00246014">
        <w:rPr>
          <w:spacing w:val="64"/>
        </w:rPr>
        <w:t xml:space="preserve"> </w:t>
      </w:r>
      <w:r w:rsidRPr="00246014">
        <w:t>Ганзен),</w:t>
      </w:r>
      <w:r w:rsidRPr="00246014">
        <w:rPr>
          <w:spacing w:val="69"/>
        </w:rPr>
        <w:t xml:space="preserve"> </w:t>
      </w:r>
      <w:r w:rsidRPr="00246014">
        <w:t>«Дюймовочка»</w:t>
      </w:r>
      <w:r w:rsidRPr="00246014">
        <w:rPr>
          <w:spacing w:val="58"/>
        </w:rPr>
        <w:t xml:space="preserve"> </w:t>
      </w:r>
      <w:r w:rsidRPr="00246014">
        <w:t>(пер.</w:t>
      </w:r>
      <w:r w:rsidRPr="00246014">
        <w:rPr>
          <w:spacing w:val="66"/>
        </w:rPr>
        <w:t xml:space="preserve"> </w:t>
      </w:r>
      <w:r w:rsidRPr="00246014">
        <w:t>с</w:t>
      </w:r>
      <w:r w:rsidRPr="00246014">
        <w:rPr>
          <w:spacing w:val="65"/>
        </w:rPr>
        <w:t xml:space="preserve"> </w:t>
      </w:r>
      <w:r w:rsidRPr="00246014">
        <w:t>датск.</w:t>
      </w:r>
      <w:r w:rsidRPr="00246014">
        <w:rPr>
          <w:spacing w:val="65"/>
        </w:rPr>
        <w:t xml:space="preserve"> </w:t>
      </w:r>
      <w:r w:rsidRPr="00246014">
        <w:t>и</w:t>
      </w:r>
      <w:r w:rsidRPr="00246014">
        <w:rPr>
          <w:spacing w:val="65"/>
        </w:rPr>
        <w:t xml:space="preserve"> </w:t>
      </w:r>
      <w:r w:rsidRPr="00246014">
        <w:t>пересказ</w:t>
      </w:r>
      <w:r w:rsidRPr="00246014">
        <w:rPr>
          <w:spacing w:val="66"/>
        </w:rPr>
        <w:t xml:space="preserve"> </w:t>
      </w:r>
      <w:r w:rsidRPr="00246014">
        <w:t>А.Ганзен),</w:t>
      </w:r>
    </w:p>
    <w:p w14:paraId="457E77A7" w14:textId="77777777" w:rsidR="00BB340C" w:rsidRPr="00246014" w:rsidRDefault="0021290F" w:rsidP="00246014">
      <w:pPr>
        <w:pStyle w:val="a3"/>
        <w:ind w:left="0" w:firstLine="425"/>
      </w:pPr>
      <w:r w:rsidRPr="00246014">
        <w:t>«Гадкий</w:t>
      </w:r>
      <w:r w:rsidRPr="00246014">
        <w:rPr>
          <w:spacing w:val="1"/>
        </w:rPr>
        <w:t xml:space="preserve"> </w:t>
      </w:r>
      <w:r w:rsidRPr="00246014">
        <w:t>утѐнок»</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датск.</w:t>
      </w:r>
      <w:r w:rsidRPr="00246014">
        <w:rPr>
          <w:spacing w:val="1"/>
        </w:rPr>
        <w:t xml:space="preserve"> </w:t>
      </w:r>
      <w:r w:rsidRPr="00246014">
        <w:t>А.Ганзен,</w:t>
      </w:r>
      <w:r w:rsidRPr="00246014">
        <w:rPr>
          <w:spacing w:val="1"/>
        </w:rPr>
        <w:t xml:space="preserve"> </w:t>
      </w:r>
      <w:r w:rsidRPr="00246014">
        <w:t>пересказ</w:t>
      </w:r>
      <w:r w:rsidRPr="00246014">
        <w:rPr>
          <w:spacing w:val="1"/>
        </w:rPr>
        <w:t xml:space="preserve"> </w:t>
      </w:r>
      <w:r w:rsidRPr="00246014">
        <w:t>Т.Габбе</w:t>
      </w:r>
      <w:r w:rsidRPr="00246014">
        <w:rPr>
          <w:spacing w:val="1"/>
        </w:rPr>
        <w:t xml:space="preserve"> </w:t>
      </w:r>
      <w:r w:rsidRPr="00246014">
        <w:t>и</w:t>
      </w:r>
      <w:r w:rsidRPr="00246014">
        <w:rPr>
          <w:spacing w:val="1"/>
        </w:rPr>
        <w:t xml:space="preserve"> </w:t>
      </w:r>
      <w:r w:rsidRPr="00246014">
        <w:t>А.Любарской),</w:t>
      </w:r>
      <w:r w:rsidRPr="00246014">
        <w:rPr>
          <w:spacing w:val="1"/>
        </w:rPr>
        <w:t xml:space="preserve"> </w:t>
      </w:r>
      <w:r w:rsidRPr="00246014">
        <w:t>«Новое</w:t>
      </w:r>
      <w:r w:rsidRPr="00246014">
        <w:rPr>
          <w:spacing w:val="60"/>
        </w:rPr>
        <w:t xml:space="preserve"> </w:t>
      </w:r>
      <w:r w:rsidRPr="00246014">
        <w:t>платье</w:t>
      </w:r>
      <w:r w:rsidRPr="00246014">
        <w:rPr>
          <w:spacing w:val="1"/>
        </w:rPr>
        <w:t xml:space="preserve"> </w:t>
      </w:r>
      <w:r w:rsidRPr="00246014">
        <w:t>короля»</w:t>
      </w:r>
      <w:r w:rsidRPr="00246014">
        <w:rPr>
          <w:spacing w:val="41"/>
        </w:rPr>
        <w:t xml:space="preserve"> </w:t>
      </w:r>
      <w:r w:rsidRPr="00246014">
        <w:t>(пер.</w:t>
      </w:r>
      <w:r w:rsidRPr="00246014">
        <w:rPr>
          <w:spacing w:val="48"/>
        </w:rPr>
        <w:t xml:space="preserve"> </w:t>
      </w:r>
      <w:r w:rsidRPr="00246014">
        <w:t>с</w:t>
      </w:r>
      <w:r w:rsidRPr="00246014">
        <w:rPr>
          <w:spacing w:val="48"/>
        </w:rPr>
        <w:t xml:space="preserve"> </w:t>
      </w:r>
      <w:r w:rsidRPr="00246014">
        <w:t>датск.</w:t>
      </w:r>
      <w:r w:rsidRPr="00246014">
        <w:rPr>
          <w:spacing w:val="49"/>
        </w:rPr>
        <w:t xml:space="preserve"> </w:t>
      </w:r>
      <w:r w:rsidRPr="00246014">
        <w:t>А.Ганзен),</w:t>
      </w:r>
      <w:r w:rsidRPr="00246014">
        <w:rPr>
          <w:spacing w:val="53"/>
        </w:rPr>
        <w:t xml:space="preserve"> </w:t>
      </w:r>
      <w:r w:rsidRPr="00246014">
        <w:t>«Ромашка»</w:t>
      </w:r>
      <w:r w:rsidRPr="00246014">
        <w:rPr>
          <w:spacing w:val="46"/>
        </w:rPr>
        <w:t xml:space="preserve"> </w:t>
      </w:r>
      <w:r w:rsidRPr="00246014">
        <w:t>(пер.</w:t>
      </w:r>
      <w:r w:rsidRPr="00246014">
        <w:rPr>
          <w:spacing w:val="51"/>
        </w:rPr>
        <w:t xml:space="preserve"> </w:t>
      </w:r>
      <w:r w:rsidRPr="00246014">
        <w:t>с</w:t>
      </w:r>
      <w:r w:rsidRPr="00246014">
        <w:rPr>
          <w:spacing w:val="48"/>
        </w:rPr>
        <w:t xml:space="preserve"> </w:t>
      </w:r>
      <w:r w:rsidRPr="00246014">
        <w:t>датск.</w:t>
      </w:r>
      <w:r w:rsidRPr="00246014">
        <w:rPr>
          <w:spacing w:val="49"/>
        </w:rPr>
        <w:t xml:space="preserve"> </w:t>
      </w:r>
      <w:r w:rsidRPr="00246014">
        <w:t>А.Ганзен),</w:t>
      </w:r>
      <w:r w:rsidRPr="00246014">
        <w:rPr>
          <w:spacing w:val="53"/>
        </w:rPr>
        <w:t xml:space="preserve"> </w:t>
      </w:r>
      <w:r w:rsidRPr="00246014">
        <w:t>«Дикие</w:t>
      </w:r>
      <w:r w:rsidRPr="00246014">
        <w:rPr>
          <w:spacing w:val="48"/>
        </w:rPr>
        <w:t xml:space="preserve"> </w:t>
      </w:r>
      <w:r w:rsidRPr="00246014">
        <w:t>лебеди»</w:t>
      </w:r>
      <w:r w:rsidRPr="00246014">
        <w:rPr>
          <w:spacing w:val="44"/>
        </w:rPr>
        <w:t xml:space="preserve"> </w:t>
      </w:r>
      <w:r w:rsidRPr="00246014">
        <w:t>(пер.</w:t>
      </w:r>
      <w:r w:rsidRPr="00246014">
        <w:rPr>
          <w:spacing w:val="49"/>
        </w:rPr>
        <w:t xml:space="preserve"> </w:t>
      </w:r>
      <w:r w:rsidRPr="00246014">
        <w:t>с</w:t>
      </w:r>
      <w:r w:rsidR="00E4460F" w:rsidRPr="00246014">
        <w:t xml:space="preserve"> </w:t>
      </w:r>
      <w:r w:rsidRPr="00246014">
        <w:t>датск. А. Ганзен); Киплинг Дж. Р. «Сказка о слонѐнке» (пер. с англ. К.И. Чуковского), «Откуда у</w:t>
      </w:r>
      <w:r w:rsidRPr="00246014">
        <w:rPr>
          <w:spacing w:val="1"/>
        </w:rPr>
        <w:t xml:space="preserve"> </w:t>
      </w:r>
      <w:r w:rsidRPr="00246014">
        <w:t>кита такая глотка» (пер. с англ. К.И. Чуковского, стихи в пер. С.Я. Маршака), «Маугли» (пер. с</w:t>
      </w:r>
      <w:r w:rsidRPr="00246014">
        <w:rPr>
          <w:spacing w:val="1"/>
        </w:rPr>
        <w:t xml:space="preserve"> </w:t>
      </w:r>
      <w:r w:rsidRPr="00246014">
        <w:t>англ. Н. Дарузес / И.Шустовой); Коллоди К. «Пиноккио. История деревянной куклы» (пер. с итал.</w:t>
      </w:r>
      <w:r w:rsidRPr="00246014">
        <w:rPr>
          <w:spacing w:val="1"/>
        </w:rPr>
        <w:t xml:space="preserve"> </w:t>
      </w:r>
      <w:r w:rsidRPr="00246014">
        <w:t>Э.Г. Казакевича); Лагерлѐф С. «Чудесное путешествие Нильса с дикими гусями» (в пересказе З.</w:t>
      </w:r>
      <w:r w:rsidRPr="00246014">
        <w:rPr>
          <w:spacing w:val="1"/>
        </w:rPr>
        <w:t xml:space="preserve"> </w:t>
      </w:r>
      <w:r w:rsidRPr="00246014">
        <w:t>Задунайской и А. Любарской); Линдгрен А. «Карлсон, который живѐт на крыше, опять прилетел»</w:t>
      </w:r>
      <w:r w:rsidRPr="00246014">
        <w:rPr>
          <w:spacing w:val="1"/>
        </w:rPr>
        <w:t xml:space="preserve"> </w:t>
      </w:r>
      <w:r w:rsidRPr="00246014">
        <w:t>(пер.</w:t>
      </w:r>
      <w:r w:rsidRPr="00246014">
        <w:rPr>
          <w:spacing w:val="-2"/>
        </w:rPr>
        <w:t xml:space="preserve"> </w:t>
      </w:r>
      <w:r w:rsidRPr="00246014">
        <w:t>со швед.</w:t>
      </w:r>
      <w:r w:rsidRPr="00246014">
        <w:rPr>
          <w:spacing w:val="-1"/>
        </w:rPr>
        <w:t xml:space="preserve"> </w:t>
      </w:r>
      <w:r w:rsidRPr="00246014">
        <w:t>Л.З. Лунгиной),</w:t>
      </w:r>
      <w:r w:rsidRPr="00246014">
        <w:rPr>
          <w:spacing w:val="1"/>
        </w:rPr>
        <w:t xml:space="preserve"> </w:t>
      </w:r>
      <w:r w:rsidRPr="00246014">
        <w:t>«Пеппи Длинный чулок»</w:t>
      </w:r>
      <w:r w:rsidRPr="00246014">
        <w:rPr>
          <w:spacing w:val="-5"/>
        </w:rPr>
        <w:t xml:space="preserve"> </w:t>
      </w:r>
      <w:r w:rsidRPr="00246014">
        <w:t>(пер.</w:t>
      </w:r>
      <w:r w:rsidRPr="00246014">
        <w:rPr>
          <w:spacing w:val="-2"/>
        </w:rPr>
        <w:t xml:space="preserve"> </w:t>
      </w:r>
      <w:r w:rsidRPr="00246014">
        <w:t>со швед. Л.З.</w:t>
      </w:r>
      <w:r w:rsidRPr="00246014">
        <w:rPr>
          <w:spacing w:val="-1"/>
        </w:rPr>
        <w:t xml:space="preserve"> </w:t>
      </w:r>
      <w:r w:rsidRPr="00246014">
        <w:t>Лунгиной);</w:t>
      </w:r>
      <w:r w:rsidRPr="00246014">
        <w:rPr>
          <w:spacing w:val="-1"/>
        </w:rPr>
        <w:t xml:space="preserve"> </w:t>
      </w:r>
      <w:r w:rsidRPr="00246014">
        <w:t>Лофтинг Х.</w:t>
      </w:r>
      <w:r w:rsidR="00E4460F" w:rsidRPr="00246014">
        <w:t xml:space="preserve"> </w:t>
      </w:r>
      <w:r w:rsidRPr="00246014">
        <w:t>«Путешествия доктора Дулиттла» (пер. с англ. С. Мещерякова); Милн А. А.</w:t>
      </w:r>
      <w:r w:rsidRPr="00246014">
        <w:rPr>
          <w:spacing w:val="1"/>
        </w:rPr>
        <w:t xml:space="preserve"> </w:t>
      </w:r>
      <w:r w:rsidRPr="00246014">
        <w:t>«Винни-Пух</w:t>
      </w:r>
      <w:r w:rsidRPr="00246014">
        <w:rPr>
          <w:spacing w:val="60"/>
        </w:rPr>
        <w:t xml:space="preserve"> </w:t>
      </w:r>
      <w:r w:rsidRPr="00246014">
        <w:t>и все,</w:t>
      </w:r>
      <w:r w:rsidRPr="00246014">
        <w:rPr>
          <w:spacing w:val="1"/>
        </w:rPr>
        <w:t xml:space="preserve"> </w:t>
      </w:r>
      <w:r w:rsidRPr="00246014">
        <w:t>все, все» (перевод с англ. Б.В. Заходера); Мякеля Х. «Господин Ау» (пер. с фин. Э.Н. Успенского);</w:t>
      </w:r>
      <w:r w:rsidRPr="00246014">
        <w:rPr>
          <w:spacing w:val="1"/>
        </w:rPr>
        <w:t xml:space="preserve"> </w:t>
      </w:r>
      <w:r w:rsidRPr="00246014">
        <w:t>Пройслер О.</w:t>
      </w:r>
      <w:r w:rsidRPr="00246014">
        <w:rPr>
          <w:spacing w:val="1"/>
        </w:rPr>
        <w:t xml:space="preserve"> </w:t>
      </w:r>
      <w:r w:rsidRPr="00246014">
        <w:t>«Маленькая Баба-яга» (пер. с нем. Ю. Коринца),</w:t>
      </w:r>
      <w:r w:rsidRPr="00246014">
        <w:rPr>
          <w:spacing w:val="60"/>
        </w:rPr>
        <w:t xml:space="preserve"> </w:t>
      </w:r>
      <w:r w:rsidRPr="00246014">
        <w:t>«Маленькое привидение» (пер. с</w:t>
      </w:r>
      <w:r w:rsidRPr="00246014">
        <w:rPr>
          <w:spacing w:val="1"/>
        </w:rPr>
        <w:t xml:space="preserve"> </w:t>
      </w:r>
      <w:r w:rsidRPr="00246014">
        <w:t>нем. Ю. Коринца); Родари Д. «Приключения Чипполино» (пер. с итал. З. Потаповой), «Сказки, у</w:t>
      </w:r>
      <w:r w:rsidRPr="00246014">
        <w:rPr>
          <w:spacing w:val="1"/>
        </w:rPr>
        <w:t xml:space="preserve"> </w:t>
      </w:r>
      <w:r w:rsidRPr="00246014">
        <w:t>которых</w:t>
      </w:r>
      <w:r w:rsidRPr="00246014">
        <w:rPr>
          <w:spacing w:val="-1"/>
        </w:rPr>
        <w:t xml:space="preserve"> </w:t>
      </w:r>
      <w:r w:rsidRPr="00246014">
        <w:t>три</w:t>
      </w:r>
      <w:r w:rsidRPr="00246014">
        <w:rPr>
          <w:spacing w:val="-1"/>
        </w:rPr>
        <w:t xml:space="preserve"> </w:t>
      </w:r>
      <w:r w:rsidRPr="00246014">
        <w:t>конца»</w:t>
      </w:r>
      <w:r w:rsidRPr="00246014">
        <w:rPr>
          <w:spacing w:val="-8"/>
        </w:rPr>
        <w:t xml:space="preserve"> </w:t>
      </w:r>
      <w:r w:rsidRPr="00246014">
        <w:t>(пер. с</w:t>
      </w:r>
      <w:r w:rsidRPr="00246014">
        <w:rPr>
          <w:spacing w:val="1"/>
        </w:rPr>
        <w:t xml:space="preserve"> </w:t>
      </w:r>
      <w:r w:rsidRPr="00246014">
        <w:t>итал. И.Г.</w:t>
      </w:r>
      <w:r w:rsidRPr="00246014">
        <w:rPr>
          <w:spacing w:val="-1"/>
        </w:rPr>
        <w:t xml:space="preserve"> </w:t>
      </w:r>
      <w:r w:rsidRPr="00246014">
        <w:t>Константиновой).</w:t>
      </w:r>
    </w:p>
    <w:p w14:paraId="5B1CDE4D" w14:textId="77777777" w:rsidR="00342B06" w:rsidRPr="00936ED0" w:rsidRDefault="00342B06" w:rsidP="00246014">
      <w:pPr>
        <w:pStyle w:val="6"/>
        <w:spacing w:before="0"/>
        <w:ind w:firstLine="567"/>
        <w:rPr>
          <w:rFonts w:ascii="Times New Roman" w:hAnsi="Times New Roman" w:cs="Times New Roman"/>
          <w:b/>
          <w:color w:val="006600"/>
          <w:sz w:val="24"/>
          <w:szCs w:val="24"/>
        </w:rPr>
      </w:pPr>
      <w:r w:rsidRPr="00936ED0">
        <w:rPr>
          <w:rFonts w:ascii="Times New Roman" w:hAnsi="Times New Roman" w:cs="Times New Roman"/>
          <w:b/>
          <w:color w:val="006600"/>
          <w:sz w:val="24"/>
          <w:szCs w:val="24"/>
        </w:rPr>
        <w:t>Для чтения  детям</w:t>
      </w:r>
    </w:p>
    <w:p w14:paraId="7D8918CB"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 xml:space="preserve">Малые формы фольклора: </w:t>
      </w:r>
      <w:r w:rsidRPr="00936ED0">
        <w:rPr>
          <w:rStyle w:val="s2"/>
          <w:color w:val="006600"/>
        </w:rPr>
        <w:t>Песенки. Игровой фольклор</w:t>
      </w:r>
      <w:r w:rsidRPr="00936ED0">
        <w:rPr>
          <w:rStyle w:val="s1"/>
          <w:color w:val="006600"/>
        </w:rPr>
        <w:t xml:space="preserve">. </w:t>
      </w:r>
      <w:r w:rsidRPr="00936ED0">
        <w:rPr>
          <w:color w:val="006600"/>
        </w:rPr>
        <w:t xml:space="preserve">«С добрым утром…», пер. В. Баширова и Э. Блиновой; «Мешок», «Лисонька…», «Даут с петушком», пер. Р. Ягафарова, пересказ Л. Кузьмина; «Шутка», пер. И. Законова. </w:t>
      </w:r>
    </w:p>
    <w:p w14:paraId="0F89285F" w14:textId="77777777" w:rsidR="00342B06" w:rsidRPr="00936ED0" w:rsidRDefault="00342B06" w:rsidP="00246014">
      <w:pPr>
        <w:ind w:firstLine="567"/>
        <w:jc w:val="both"/>
        <w:rPr>
          <w:color w:val="006600"/>
          <w:sz w:val="24"/>
          <w:szCs w:val="24"/>
        </w:rPr>
      </w:pPr>
      <w:r w:rsidRPr="00936ED0">
        <w:rPr>
          <w:i/>
          <w:color w:val="006600"/>
          <w:sz w:val="24"/>
          <w:szCs w:val="24"/>
        </w:rPr>
        <w:t xml:space="preserve">Сказки: </w:t>
      </w:r>
      <w:r w:rsidRPr="00936ED0">
        <w:rPr>
          <w:rStyle w:val="s6"/>
          <w:color w:val="006600"/>
          <w:sz w:val="24"/>
          <w:szCs w:val="24"/>
        </w:rPr>
        <w:t>«</w:t>
      </w:r>
      <w:r w:rsidRPr="00936ED0">
        <w:rPr>
          <w:color w:val="006600"/>
          <w:sz w:val="24"/>
          <w:szCs w:val="24"/>
        </w:rPr>
        <w:t xml:space="preserve">Глупый волк», пер. Р. Ахмета; «Лиса, еж и ежиха», пер. Л. Замалетдинова; «Три дочери», обр. С. Гильмутдиновой. </w:t>
      </w:r>
    </w:p>
    <w:p w14:paraId="1BDE8B79"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 xml:space="preserve">Литературные сказки: </w:t>
      </w:r>
      <w:r w:rsidRPr="00936ED0">
        <w:rPr>
          <w:color w:val="006600"/>
        </w:rPr>
        <w:t>Р. Батулла. «Лесные разбойники», пер. Э. Умерова; А. Гаффар. «Червяк идет в гости»; Г. Галеев. «Петух и часы», пер. Л. Файзуллиной.</w:t>
      </w:r>
    </w:p>
    <w:p w14:paraId="439954F5" w14:textId="77777777" w:rsidR="00342B06" w:rsidRPr="00936ED0" w:rsidRDefault="00342B06" w:rsidP="00246014">
      <w:pPr>
        <w:pStyle w:val="p2"/>
        <w:spacing w:before="0" w:beforeAutospacing="0" w:after="0" w:afterAutospacing="0"/>
        <w:ind w:firstLine="567"/>
        <w:jc w:val="both"/>
        <w:rPr>
          <w:color w:val="006600"/>
        </w:rPr>
      </w:pPr>
      <w:r w:rsidRPr="00936ED0">
        <w:rPr>
          <w:i/>
          <w:color w:val="006600"/>
        </w:rPr>
        <w:t>Поэзия:</w:t>
      </w:r>
      <w:r w:rsidRPr="00936ED0">
        <w:rPr>
          <w:color w:val="006600"/>
        </w:rPr>
        <w:t xml:space="preserve"> Г. Тукай. «Осень» (отрывок), пер. А. Ахматовой; Р. Валеева. «Тюбетейка и калфак», пер. Е. Муравьева; М. Джалиль  «Часы», пер. Я. Козловского; Э. Шарифуллина. </w:t>
      </w:r>
      <w:r w:rsidRPr="00936ED0">
        <w:rPr>
          <w:color w:val="006600"/>
        </w:rPr>
        <w:lastRenderedPageBreak/>
        <w:t>«Хочу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6C5D1717" w14:textId="77777777" w:rsidR="00342B06" w:rsidRPr="00936ED0" w:rsidRDefault="00342B06" w:rsidP="00246014">
      <w:pPr>
        <w:pStyle w:val="p2"/>
        <w:spacing w:before="0" w:beforeAutospacing="0" w:after="0" w:afterAutospacing="0"/>
        <w:ind w:firstLine="708"/>
        <w:jc w:val="both"/>
        <w:rPr>
          <w:i/>
          <w:color w:val="006600"/>
        </w:rPr>
      </w:pPr>
      <w:r w:rsidRPr="00936ED0">
        <w:rPr>
          <w:i/>
          <w:color w:val="006600"/>
        </w:rPr>
        <w:t>Проза:</w:t>
      </w:r>
      <w:r w:rsidRPr="00936ED0">
        <w:rPr>
          <w:color w:val="006600"/>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4A4BB043" w14:textId="77777777" w:rsidR="00342B06" w:rsidRPr="00936ED0" w:rsidRDefault="00342B06" w:rsidP="00246014">
      <w:pPr>
        <w:ind w:firstLine="708"/>
        <w:jc w:val="both"/>
        <w:rPr>
          <w:b/>
          <w:i/>
          <w:color w:val="006600"/>
          <w:sz w:val="24"/>
          <w:szCs w:val="24"/>
        </w:rPr>
      </w:pPr>
      <w:r w:rsidRPr="00936ED0">
        <w:rPr>
          <w:b/>
          <w:i/>
          <w:color w:val="006600"/>
          <w:sz w:val="24"/>
          <w:szCs w:val="24"/>
        </w:rPr>
        <w:t>Для заучивания наизусть</w:t>
      </w:r>
    </w:p>
    <w:p w14:paraId="54B5CB30" w14:textId="77777777" w:rsidR="00342B06" w:rsidRPr="00936ED0" w:rsidRDefault="00342B06" w:rsidP="00246014">
      <w:pPr>
        <w:pStyle w:val="p2"/>
        <w:spacing w:before="0" w:beforeAutospacing="0" w:after="0" w:afterAutospacing="0"/>
        <w:ind w:firstLine="708"/>
        <w:jc w:val="both"/>
        <w:rPr>
          <w:color w:val="006600"/>
        </w:rPr>
      </w:pPr>
      <w:r w:rsidRPr="00936ED0">
        <w:rPr>
          <w:color w:val="006600"/>
        </w:rPr>
        <w:t>Г. Тукай, «Наша семья», пер. В. Лунина; А. Кари. «Дедушка Мороз», пер. Е.Муравьева; Р. Валеева. «Поздравляю тебе, мама», пер. В. Валеевой.</w:t>
      </w:r>
    </w:p>
    <w:p w14:paraId="5D40C9E7" w14:textId="77777777" w:rsidR="00342B06" w:rsidRPr="00936ED0" w:rsidRDefault="00342B06" w:rsidP="00246014">
      <w:pPr>
        <w:pStyle w:val="p2"/>
        <w:spacing w:before="0" w:beforeAutospacing="0" w:after="0" w:afterAutospacing="0"/>
        <w:ind w:firstLine="708"/>
        <w:jc w:val="both"/>
        <w:rPr>
          <w:color w:val="006600"/>
        </w:rPr>
      </w:pPr>
      <w:r w:rsidRPr="00936ED0">
        <w:rPr>
          <w:i/>
          <w:color w:val="006600"/>
        </w:rPr>
        <w:t xml:space="preserve">Для чтения в лицах: </w:t>
      </w:r>
      <w:r w:rsidRPr="00936ED0">
        <w:rPr>
          <w:color w:val="006600"/>
        </w:rPr>
        <w:t>Р. Миннуллин. «Сын и мама», пер. С. Малышева; Ш. Галиев. «Я нарисовал дом», пер. В. Баширова; З. Нури. «Письмо другу», пер. С. Малышева.</w:t>
      </w:r>
    </w:p>
    <w:p w14:paraId="198E781D" w14:textId="77777777" w:rsidR="00342B06" w:rsidRPr="00936ED0" w:rsidRDefault="00342B06" w:rsidP="00246014">
      <w:pPr>
        <w:ind w:firstLine="708"/>
        <w:jc w:val="both"/>
        <w:rPr>
          <w:b/>
          <w:i/>
          <w:color w:val="006600"/>
          <w:sz w:val="24"/>
          <w:szCs w:val="24"/>
        </w:rPr>
      </w:pPr>
      <w:r w:rsidRPr="00936ED0">
        <w:rPr>
          <w:b/>
          <w:i/>
          <w:color w:val="006600"/>
          <w:sz w:val="24"/>
          <w:szCs w:val="24"/>
        </w:rPr>
        <w:t>Дополнительная литература</w:t>
      </w:r>
    </w:p>
    <w:p w14:paraId="09A2B82C" w14:textId="77777777" w:rsidR="00342B06" w:rsidRPr="00936ED0" w:rsidRDefault="00342B06" w:rsidP="00246014">
      <w:pPr>
        <w:pStyle w:val="p2"/>
        <w:spacing w:before="0" w:beforeAutospacing="0" w:after="0" w:afterAutospacing="0"/>
        <w:ind w:firstLine="708"/>
        <w:jc w:val="both"/>
        <w:rPr>
          <w:color w:val="006600"/>
        </w:rPr>
      </w:pPr>
      <w:r w:rsidRPr="00936ED0">
        <w:rPr>
          <w:rStyle w:val="s2"/>
          <w:i/>
          <w:color w:val="006600"/>
        </w:rPr>
        <w:t>Поэзия</w:t>
      </w:r>
      <w:r w:rsidRPr="00936ED0">
        <w:rPr>
          <w:rStyle w:val="s6"/>
          <w:rFonts w:eastAsiaTheme="majorEastAsia"/>
          <w:i/>
          <w:color w:val="006600"/>
        </w:rPr>
        <w:t>:</w:t>
      </w:r>
      <w:r w:rsidRPr="00936ED0">
        <w:rPr>
          <w:color w:val="006600"/>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428015F9" w14:textId="77777777" w:rsidR="00342B06" w:rsidRPr="00936ED0" w:rsidRDefault="00342B06" w:rsidP="00246014">
      <w:pPr>
        <w:pStyle w:val="p3"/>
        <w:spacing w:before="0" w:beforeAutospacing="0" w:after="0" w:afterAutospacing="0"/>
        <w:ind w:firstLine="708"/>
        <w:jc w:val="both"/>
        <w:rPr>
          <w:rStyle w:val="s5"/>
          <w:rFonts w:eastAsiaTheme="majorEastAsia"/>
          <w:color w:val="006600"/>
        </w:rPr>
      </w:pPr>
      <w:r w:rsidRPr="00936ED0">
        <w:rPr>
          <w:rStyle w:val="s3"/>
          <w:i/>
          <w:color w:val="006600"/>
        </w:rPr>
        <w:t>Проза. Литературные сказки</w:t>
      </w:r>
      <w:r w:rsidRPr="00936ED0">
        <w:rPr>
          <w:rStyle w:val="s10"/>
          <w:color w:val="006600"/>
        </w:rPr>
        <w:t>:</w:t>
      </w:r>
      <w:r w:rsidRPr="00936ED0">
        <w:rPr>
          <w:rStyle w:val="s5"/>
          <w:rFonts w:eastAsiaTheme="majorEastAsia"/>
          <w:color w:val="006600"/>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7F902E68" w14:textId="77777777" w:rsidR="00342B06" w:rsidRPr="00246014" w:rsidRDefault="00342B06" w:rsidP="00246014">
      <w:pPr>
        <w:pStyle w:val="a3"/>
        <w:ind w:left="0" w:firstLine="425"/>
      </w:pPr>
    </w:p>
    <w:p w14:paraId="1FC12AA5" w14:textId="77777777" w:rsidR="00BB340C" w:rsidRPr="00246014" w:rsidRDefault="00BB340C" w:rsidP="00246014">
      <w:pPr>
        <w:pStyle w:val="a3"/>
        <w:ind w:left="0" w:firstLine="425"/>
      </w:pPr>
    </w:p>
    <w:p w14:paraId="508DC1C6" w14:textId="77777777" w:rsidR="00BB340C" w:rsidRPr="00246014" w:rsidRDefault="0021290F" w:rsidP="00246014">
      <w:pPr>
        <w:pStyle w:val="1"/>
        <w:ind w:left="0" w:firstLine="425"/>
        <w:jc w:val="both"/>
      </w:pPr>
      <w:r w:rsidRPr="00246014">
        <w:t>Подготовительная</w:t>
      </w:r>
      <w:r w:rsidRPr="00246014">
        <w:rPr>
          <w:spacing w:val="-4"/>
        </w:rPr>
        <w:t xml:space="preserve"> </w:t>
      </w:r>
      <w:r w:rsidRPr="00246014">
        <w:t>к</w:t>
      </w:r>
      <w:r w:rsidRPr="00246014">
        <w:rPr>
          <w:spacing w:val="-3"/>
        </w:rPr>
        <w:t xml:space="preserve"> </w:t>
      </w:r>
      <w:r w:rsidRPr="00246014">
        <w:t>школе</w:t>
      </w:r>
      <w:r w:rsidRPr="00246014">
        <w:rPr>
          <w:spacing w:val="-2"/>
        </w:rPr>
        <w:t xml:space="preserve"> </w:t>
      </w:r>
      <w:r w:rsidRPr="00246014">
        <w:t>группа</w:t>
      </w:r>
      <w:r w:rsidRPr="00246014">
        <w:rPr>
          <w:spacing w:val="-1"/>
        </w:rPr>
        <w:t xml:space="preserve"> </w:t>
      </w:r>
      <w:r w:rsidRPr="00246014">
        <w:t>(6-7</w:t>
      </w:r>
      <w:r w:rsidRPr="00246014">
        <w:rPr>
          <w:spacing w:val="-1"/>
        </w:rPr>
        <w:t xml:space="preserve"> </w:t>
      </w:r>
      <w:r w:rsidRPr="00246014">
        <w:t>лет)</w:t>
      </w:r>
    </w:p>
    <w:p w14:paraId="694FADDB" w14:textId="77777777" w:rsidR="00BB340C" w:rsidRPr="00246014" w:rsidRDefault="0021290F" w:rsidP="00246014">
      <w:pPr>
        <w:pStyle w:val="a3"/>
        <w:ind w:left="0" w:firstLine="425"/>
      </w:pPr>
      <w:r w:rsidRPr="00246014">
        <w:rPr>
          <w:i/>
        </w:rPr>
        <w:t xml:space="preserve">Малые формы фольклора. </w:t>
      </w:r>
      <w:r w:rsidRPr="00246014">
        <w:t>Загадки, небылицы, дразнилки, считалки, пословицы, поговорки,</w:t>
      </w:r>
      <w:r w:rsidRPr="00246014">
        <w:rPr>
          <w:spacing w:val="-57"/>
        </w:rPr>
        <w:t xml:space="preserve"> </w:t>
      </w:r>
      <w:r w:rsidRPr="00246014">
        <w:t>заклички,</w:t>
      </w:r>
      <w:r w:rsidRPr="00246014">
        <w:rPr>
          <w:spacing w:val="-1"/>
        </w:rPr>
        <w:t xml:space="preserve"> </w:t>
      </w:r>
      <w:r w:rsidRPr="00246014">
        <w:t>народные</w:t>
      </w:r>
      <w:r w:rsidRPr="00246014">
        <w:rPr>
          <w:spacing w:val="-2"/>
        </w:rPr>
        <w:t xml:space="preserve"> </w:t>
      </w:r>
      <w:r w:rsidRPr="00246014">
        <w:t>песенки, прибаутки, скороговорки.</w:t>
      </w:r>
    </w:p>
    <w:p w14:paraId="30CD9E19" w14:textId="77777777" w:rsidR="00BB340C" w:rsidRPr="00246014" w:rsidRDefault="0021290F" w:rsidP="00246014">
      <w:pPr>
        <w:ind w:firstLine="425"/>
        <w:jc w:val="both"/>
        <w:rPr>
          <w:sz w:val="24"/>
          <w:szCs w:val="24"/>
        </w:rPr>
      </w:pPr>
      <w:r w:rsidRPr="00246014">
        <w:rPr>
          <w:i/>
          <w:sz w:val="24"/>
          <w:szCs w:val="24"/>
        </w:rPr>
        <w:t xml:space="preserve">Русские  </w:t>
      </w:r>
      <w:r w:rsidRPr="00246014">
        <w:rPr>
          <w:i/>
          <w:spacing w:val="4"/>
          <w:sz w:val="24"/>
          <w:szCs w:val="24"/>
        </w:rPr>
        <w:t xml:space="preserve"> </w:t>
      </w:r>
      <w:r w:rsidRPr="00246014">
        <w:rPr>
          <w:i/>
          <w:sz w:val="24"/>
          <w:szCs w:val="24"/>
        </w:rPr>
        <w:t xml:space="preserve">народные  </w:t>
      </w:r>
      <w:r w:rsidRPr="00246014">
        <w:rPr>
          <w:i/>
          <w:spacing w:val="3"/>
          <w:sz w:val="24"/>
          <w:szCs w:val="24"/>
        </w:rPr>
        <w:t xml:space="preserve"> </w:t>
      </w:r>
      <w:r w:rsidRPr="00246014">
        <w:rPr>
          <w:i/>
          <w:sz w:val="24"/>
          <w:szCs w:val="24"/>
        </w:rPr>
        <w:t xml:space="preserve">сказки.  </w:t>
      </w:r>
      <w:r w:rsidRPr="00246014">
        <w:rPr>
          <w:i/>
          <w:spacing w:val="11"/>
          <w:sz w:val="24"/>
          <w:szCs w:val="24"/>
        </w:rPr>
        <w:t xml:space="preserve"> </w:t>
      </w:r>
      <w:r w:rsidRPr="00246014">
        <w:rPr>
          <w:sz w:val="24"/>
          <w:szCs w:val="24"/>
        </w:rPr>
        <w:t xml:space="preserve">«Василиса  </w:t>
      </w:r>
      <w:r w:rsidRPr="00246014">
        <w:rPr>
          <w:spacing w:val="3"/>
          <w:sz w:val="24"/>
          <w:szCs w:val="24"/>
        </w:rPr>
        <w:t xml:space="preserve"> </w:t>
      </w:r>
      <w:r w:rsidRPr="00246014">
        <w:rPr>
          <w:sz w:val="24"/>
          <w:szCs w:val="24"/>
        </w:rPr>
        <w:t xml:space="preserve">Прекрасная»  </w:t>
      </w:r>
      <w:r w:rsidRPr="00246014">
        <w:rPr>
          <w:spacing w:val="2"/>
          <w:sz w:val="24"/>
          <w:szCs w:val="24"/>
        </w:rPr>
        <w:t xml:space="preserve"> </w:t>
      </w:r>
      <w:r w:rsidRPr="00246014">
        <w:rPr>
          <w:sz w:val="24"/>
          <w:szCs w:val="24"/>
        </w:rPr>
        <w:t xml:space="preserve">(из  </w:t>
      </w:r>
      <w:r w:rsidRPr="00246014">
        <w:rPr>
          <w:spacing w:val="5"/>
          <w:sz w:val="24"/>
          <w:szCs w:val="24"/>
        </w:rPr>
        <w:t xml:space="preserve"> </w:t>
      </w:r>
      <w:r w:rsidRPr="00246014">
        <w:rPr>
          <w:sz w:val="24"/>
          <w:szCs w:val="24"/>
        </w:rPr>
        <w:t xml:space="preserve">сборника  </w:t>
      </w:r>
      <w:r w:rsidRPr="00246014">
        <w:rPr>
          <w:spacing w:val="3"/>
          <w:sz w:val="24"/>
          <w:szCs w:val="24"/>
        </w:rPr>
        <w:t xml:space="preserve"> </w:t>
      </w:r>
      <w:r w:rsidRPr="00246014">
        <w:rPr>
          <w:sz w:val="24"/>
          <w:szCs w:val="24"/>
        </w:rPr>
        <w:t xml:space="preserve">А.Н.  </w:t>
      </w:r>
      <w:r w:rsidRPr="00246014">
        <w:rPr>
          <w:spacing w:val="6"/>
          <w:sz w:val="24"/>
          <w:szCs w:val="24"/>
        </w:rPr>
        <w:t xml:space="preserve"> </w:t>
      </w:r>
      <w:r w:rsidRPr="00246014">
        <w:rPr>
          <w:sz w:val="24"/>
          <w:szCs w:val="24"/>
        </w:rPr>
        <w:t>Афанасьева);</w:t>
      </w:r>
    </w:p>
    <w:p w14:paraId="5B37025E" w14:textId="77777777" w:rsidR="00BB340C" w:rsidRPr="00246014" w:rsidRDefault="0021290F" w:rsidP="00246014">
      <w:pPr>
        <w:pStyle w:val="a3"/>
        <w:ind w:left="0" w:firstLine="425"/>
      </w:pPr>
      <w:r w:rsidRPr="00246014">
        <w:t>«Вежливый Кот-воркот» (обработка М. Булатова); «Иван Царевич и Серый Волк» (обработка А.Н.</w:t>
      </w:r>
      <w:r w:rsidRPr="00246014">
        <w:rPr>
          <w:spacing w:val="1"/>
        </w:rPr>
        <w:t xml:space="preserve"> </w:t>
      </w:r>
      <w:r w:rsidRPr="00246014">
        <w:t>Толстого); «Зимовье зверей» (обработка А.Н. Толстого); «Кощей Бессмертный» (2 вариант) (из</w:t>
      </w:r>
      <w:r w:rsidRPr="00246014">
        <w:rPr>
          <w:spacing w:val="1"/>
        </w:rPr>
        <w:t xml:space="preserve"> </w:t>
      </w:r>
      <w:r w:rsidRPr="00246014">
        <w:t>сборника</w:t>
      </w:r>
      <w:r w:rsidRPr="00246014">
        <w:rPr>
          <w:spacing w:val="6"/>
        </w:rPr>
        <w:t xml:space="preserve"> </w:t>
      </w:r>
      <w:r w:rsidRPr="00246014">
        <w:t>А.Н.</w:t>
      </w:r>
      <w:r w:rsidRPr="00246014">
        <w:rPr>
          <w:spacing w:val="6"/>
        </w:rPr>
        <w:t xml:space="preserve"> </w:t>
      </w:r>
      <w:r w:rsidRPr="00246014">
        <w:t>Афанасьева);</w:t>
      </w:r>
      <w:r w:rsidRPr="00246014">
        <w:rPr>
          <w:spacing w:val="12"/>
        </w:rPr>
        <w:t xml:space="preserve"> </w:t>
      </w:r>
      <w:r w:rsidRPr="00246014">
        <w:t>«Рифмы»</w:t>
      </w:r>
      <w:r w:rsidRPr="00246014">
        <w:rPr>
          <w:spacing w:val="2"/>
        </w:rPr>
        <w:t xml:space="preserve"> </w:t>
      </w:r>
      <w:r w:rsidRPr="00246014">
        <w:t>(авторизованный</w:t>
      </w:r>
      <w:r w:rsidRPr="00246014">
        <w:rPr>
          <w:spacing w:val="8"/>
        </w:rPr>
        <w:t xml:space="preserve"> </w:t>
      </w:r>
      <w:r w:rsidRPr="00246014">
        <w:t>пересказ</w:t>
      </w:r>
      <w:r w:rsidRPr="00246014">
        <w:rPr>
          <w:spacing w:val="8"/>
        </w:rPr>
        <w:t xml:space="preserve"> </w:t>
      </w:r>
      <w:r w:rsidRPr="00246014">
        <w:t>Б.В.</w:t>
      </w:r>
      <w:r w:rsidRPr="00246014">
        <w:rPr>
          <w:spacing w:val="10"/>
        </w:rPr>
        <w:t xml:space="preserve"> </w:t>
      </w:r>
      <w:r w:rsidRPr="00246014">
        <w:t>Шергина);</w:t>
      </w:r>
      <w:r w:rsidRPr="00246014">
        <w:rPr>
          <w:spacing w:val="12"/>
        </w:rPr>
        <w:t xml:space="preserve"> </w:t>
      </w:r>
      <w:r w:rsidRPr="00246014">
        <w:t>«Семь</w:t>
      </w:r>
      <w:r w:rsidRPr="00246014">
        <w:rPr>
          <w:spacing w:val="8"/>
        </w:rPr>
        <w:t xml:space="preserve"> </w:t>
      </w:r>
      <w:r w:rsidRPr="00246014">
        <w:t>Симеонов</w:t>
      </w:r>
    </w:p>
    <w:p w14:paraId="6862AF75" w14:textId="77777777" w:rsidR="00BB340C" w:rsidRPr="00246014" w:rsidRDefault="0021290F" w:rsidP="00246014">
      <w:pPr>
        <w:pStyle w:val="a3"/>
        <w:ind w:left="0" w:firstLine="425"/>
      </w:pPr>
      <w:r w:rsidRPr="00246014">
        <w:t>–</w:t>
      </w:r>
      <w:r w:rsidRPr="00246014">
        <w:rPr>
          <w:spacing w:val="1"/>
        </w:rPr>
        <w:t xml:space="preserve"> </w:t>
      </w:r>
      <w:r w:rsidRPr="00246014">
        <w:t>семь</w:t>
      </w:r>
      <w:r w:rsidRPr="00246014">
        <w:rPr>
          <w:spacing w:val="1"/>
        </w:rPr>
        <w:t xml:space="preserve"> </w:t>
      </w:r>
      <w:r w:rsidRPr="00246014">
        <w:t>работников»</w:t>
      </w:r>
      <w:r w:rsidRPr="00246014">
        <w:rPr>
          <w:spacing w:val="1"/>
        </w:rPr>
        <w:t xml:space="preserve"> </w:t>
      </w:r>
      <w:r w:rsidRPr="00246014">
        <w:t>(обработка</w:t>
      </w:r>
      <w:r w:rsidRPr="00246014">
        <w:rPr>
          <w:spacing w:val="1"/>
        </w:rPr>
        <w:t xml:space="preserve"> </w:t>
      </w:r>
      <w:r w:rsidRPr="00246014">
        <w:t>И.В.</w:t>
      </w:r>
      <w:r w:rsidRPr="00246014">
        <w:rPr>
          <w:spacing w:val="1"/>
        </w:rPr>
        <w:t xml:space="preserve"> </w:t>
      </w:r>
      <w:r w:rsidRPr="00246014">
        <w:t>Карнауховой);</w:t>
      </w:r>
      <w:r w:rsidRPr="00246014">
        <w:rPr>
          <w:spacing w:val="1"/>
        </w:rPr>
        <w:t xml:space="preserve"> </w:t>
      </w:r>
      <w:r w:rsidRPr="00246014">
        <w:t>«Солдатская</w:t>
      </w:r>
      <w:r w:rsidRPr="00246014">
        <w:rPr>
          <w:spacing w:val="1"/>
        </w:rPr>
        <w:t xml:space="preserve"> </w:t>
      </w:r>
      <w:r w:rsidRPr="00246014">
        <w:t>загадка»</w:t>
      </w:r>
      <w:r w:rsidRPr="00246014">
        <w:rPr>
          <w:spacing w:val="1"/>
        </w:rPr>
        <w:t xml:space="preserve"> </w:t>
      </w:r>
      <w:r w:rsidRPr="00246014">
        <w:t>(из</w:t>
      </w:r>
      <w:r w:rsidRPr="00246014">
        <w:rPr>
          <w:spacing w:val="1"/>
        </w:rPr>
        <w:t xml:space="preserve"> </w:t>
      </w:r>
      <w:r w:rsidRPr="00246014">
        <w:t>сборника</w:t>
      </w:r>
      <w:r w:rsidRPr="00246014">
        <w:rPr>
          <w:spacing w:val="1"/>
        </w:rPr>
        <w:t xml:space="preserve"> </w:t>
      </w:r>
      <w:r w:rsidRPr="00246014">
        <w:t>А.Н.</w:t>
      </w:r>
      <w:r w:rsidRPr="00246014">
        <w:rPr>
          <w:spacing w:val="1"/>
        </w:rPr>
        <w:t xml:space="preserve"> </w:t>
      </w:r>
      <w:r w:rsidRPr="00246014">
        <w:t>Афанасьева);</w:t>
      </w:r>
      <w:r w:rsidRPr="00246014">
        <w:rPr>
          <w:spacing w:val="1"/>
        </w:rPr>
        <w:t xml:space="preserve"> </w:t>
      </w:r>
      <w:r w:rsidRPr="00246014">
        <w:t>«У</w:t>
      </w:r>
      <w:r w:rsidRPr="00246014">
        <w:rPr>
          <w:spacing w:val="1"/>
        </w:rPr>
        <w:t xml:space="preserve"> </w:t>
      </w:r>
      <w:r w:rsidRPr="00246014">
        <w:t>страха</w:t>
      </w:r>
      <w:r w:rsidRPr="00246014">
        <w:rPr>
          <w:spacing w:val="1"/>
        </w:rPr>
        <w:t xml:space="preserve"> </w:t>
      </w:r>
      <w:r w:rsidRPr="00246014">
        <w:t>глаза</w:t>
      </w:r>
      <w:r w:rsidRPr="00246014">
        <w:rPr>
          <w:spacing w:val="1"/>
        </w:rPr>
        <w:t xml:space="preserve"> </w:t>
      </w:r>
      <w:r w:rsidRPr="00246014">
        <w:t>велики»</w:t>
      </w:r>
      <w:r w:rsidRPr="00246014">
        <w:rPr>
          <w:spacing w:val="1"/>
        </w:rPr>
        <w:t xml:space="preserve"> </w:t>
      </w:r>
      <w:r w:rsidRPr="00246014">
        <w:t>(обработка</w:t>
      </w:r>
      <w:r w:rsidRPr="00246014">
        <w:rPr>
          <w:spacing w:val="1"/>
        </w:rPr>
        <w:t xml:space="preserve"> </w:t>
      </w:r>
      <w:r w:rsidRPr="00246014">
        <w:t>О.И.</w:t>
      </w:r>
      <w:r w:rsidRPr="00246014">
        <w:rPr>
          <w:spacing w:val="1"/>
        </w:rPr>
        <w:t xml:space="preserve"> </w:t>
      </w:r>
      <w:r w:rsidRPr="00246014">
        <w:t>Капицы);</w:t>
      </w:r>
      <w:r w:rsidRPr="00246014">
        <w:rPr>
          <w:spacing w:val="1"/>
        </w:rPr>
        <w:t xml:space="preserve"> </w:t>
      </w:r>
      <w:r w:rsidRPr="00246014">
        <w:t>«Хвосты»</w:t>
      </w:r>
      <w:r w:rsidRPr="00246014">
        <w:rPr>
          <w:spacing w:val="1"/>
        </w:rPr>
        <w:t xml:space="preserve"> </w:t>
      </w:r>
      <w:r w:rsidRPr="00246014">
        <w:t>(обработка</w:t>
      </w:r>
      <w:r w:rsidRPr="00246014">
        <w:rPr>
          <w:spacing w:val="1"/>
        </w:rPr>
        <w:t xml:space="preserve"> </w:t>
      </w:r>
      <w:r w:rsidRPr="00246014">
        <w:t>О.И.</w:t>
      </w:r>
      <w:r w:rsidRPr="00246014">
        <w:rPr>
          <w:spacing w:val="1"/>
        </w:rPr>
        <w:t xml:space="preserve"> </w:t>
      </w:r>
      <w:r w:rsidRPr="00246014">
        <w:t>Капицы).</w:t>
      </w:r>
    </w:p>
    <w:p w14:paraId="2CF1F725" w14:textId="77777777" w:rsidR="00BB340C" w:rsidRPr="00246014" w:rsidRDefault="0021290F" w:rsidP="00246014">
      <w:pPr>
        <w:pStyle w:val="a3"/>
        <w:ind w:left="0" w:firstLine="425"/>
      </w:pPr>
      <w:r w:rsidRPr="00246014">
        <w:rPr>
          <w:i/>
        </w:rPr>
        <w:t xml:space="preserve">Былины. </w:t>
      </w:r>
      <w:r w:rsidRPr="00246014">
        <w:t>«Садко» (пересказ И.В. Карнауховой / запись П.Н. Рыбникова); «Добрыня и Змей»</w:t>
      </w:r>
      <w:r w:rsidRPr="00246014">
        <w:rPr>
          <w:spacing w:val="-57"/>
        </w:rPr>
        <w:t xml:space="preserve"> </w:t>
      </w:r>
      <w:r w:rsidRPr="00246014">
        <w:t>(обработка Н.П. Колпаковой / пересказ И.В. Карнауховой); «Илья Муромец и Соловей-Разбойник»</w:t>
      </w:r>
      <w:r w:rsidRPr="00246014">
        <w:rPr>
          <w:spacing w:val="-57"/>
        </w:rPr>
        <w:t xml:space="preserve"> </w:t>
      </w:r>
      <w:r w:rsidRPr="00246014">
        <w:t>(обработка</w:t>
      </w:r>
      <w:r w:rsidRPr="00246014">
        <w:rPr>
          <w:spacing w:val="-2"/>
        </w:rPr>
        <w:t xml:space="preserve"> </w:t>
      </w:r>
      <w:r w:rsidRPr="00246014">
        <w:t>А.Ф.</w:t>
      </w:r>
      <w:r w:rsidRPr="00246014">
        <w:rPr>
          <w:spacing w:val="-1"/>
        </w:rPr>
        <w:t xml:space="preserve"> </w:t>
      </w:r>
      <w:r w:rsidRPr="00246014">
        <w:t>Гильфердинга</w:t>
      </w:r>
      <w:r w:rsidRPr="00246014">
        <w:rPr>
          <w:spacing w:val="-1"/>
        </w:rPr>
        <w:t xml:space="preserve"> </w:t>
      </w:r>
      <w:r w:rsidRPr="00246014">
        <w:t>/</w:t>
      </w:r>
      <w:r w:rsidRPr="00246014">
        <w:rPr>
          <w:spacing w:val="-1"/>
        </w:rPr>
        <w:t xml:space="preserve"> </w:t>
      </w:r>
      <w:r w:rsidRPr="00246014">
        <w:t>пересказ И.В.</w:t>
      </w:r>
      <w:r w:rsidRPr="00246014">
        <w:rPr>
          <w:spacing w:val="2"/>
        </w:rPr>
        <w:t xml:space="preserve"> </w:t>
      </w:r>
      <w:r w:rsidRPr="00246014">
        <w:t>Карнауховой).</w:t>
      </w:r>
    </w:p>
    <w:p w14:paraId="59A2FF89" w14:textId="77777777" w:rsidR="00BB340C" w:rsidRPr="00246014" w:rsidRDefault="0021290F" w:rsidP="00246014">
      <w:pPr>
        <w:pStyle w:val="a3"/>
        <w:ind w:left="0" w:firstLine="425"/>
      </w:pPr>
      <w:r w:rsidRPr="00246014">
        <w:rPr>
          <w:i/>
        </w:rPr>
        <w:t xml:space="preserve">Сказки народов мира. </w:t>
      </w:r>
      <w:r w:rsidRPr="00246014">
        <w:t>«Айога», нанайск., обработка Д. Нагишкина; «Беляночка и Розочка»,</w:t>
      </w:r>
      <w:r w:rsidRPr="00246014">
        <w:rPr>
          <w:spacing w:val="1"/>
        </w:rPr>
        <w:t xml:space="preserve"> </w:t>
      </w:r>
      <w:r w:rsidRPr="00246014">
        <w:t>нем. из сказок Бр. Гримм, пересказ А.К. Покровской; «Самый красивый наряд на свете», пер. с</w:t>
      </w:r>
      <w:r w:rsidRPr="00246014">
        <w:rPr>
          <w:spacing w:val="1"/>
        </w:rPr>
        <w:t xml:space="preserve"> </w:t>
      </w:r>
      <w:r w:rsidRPr="00246014">
        <w:t>япон.</w:t>
      </w:r>
      <w:r w:rsidRPr="00246014">
        <w:rPr>
          <w:spacing w:val="44"/>
        </w:rPr>
        <w:t xml:space="preserve"> </w:t>
      </w:r>
      <w:r w:rsidRPr="00246014">
        <w:t>В.</w:t>
      </w:r>
      <w:r w:rsidRPr="00246014">
        <w:rPr>
          <w:spacing w:val="44"/>
        </w:rPr>
        <w:t xml:space="preserve"> </w:t>
      </w:r>
      <w:r w:rsidRPr="00246014">
        <w:t>Марковой;</w:t>
      </w:r>
      <w:r w:rsidRPr="00246014">
        <w:rPr>
          <w:spacing w:val="50"/>
        </w:rPr>
        <w:t xml:space="preserve"> </w:t>
      </w:r>
      <w:r w:rsidRPr="00246014">
        <w:t>«Голубая</w:t>
      </w:r>
      <w:r w:rsidRPr="00246014">
        <w:rPr>
          <w:spacing w:val="44"/>
        </w:rPr>
        <w:t xml:space="preserve"> </w:t>
      </w:r>
      <w:r w:rsidRPr="00246014">
        <w:t>птица»,</w:t>
      </w:r>
      <w:r w:rsidRPr="00246014">
        <w:rPr>
          <w:spacing w:val="44"/>
        </w:rPr>
        <w:t xml:space="preserve"> </w:t>
      </w:r>
      <w:r w:rsidRPr="00246014">
        <w:t>туркм.</w:t>
      </w:r>
      <w:r w:rsidRPr="00246014">
        <w:rPr>
          <w:spacing w:val="44"/>
        </w:rPr>
        <w:t xml:space="preserve"> </w:t>
      </w:r>
      <w:r w:rsidRPr="00246014">
        <w:t>обработка</w:t>
      </w:r>
      <w:r w:rsidRPr="00246014">
        <w:rPr>
          <w:spacing w:val="43"/>
        </w:rPr>
        <w:t xml:space="preserve"> </w:t>
      </w:r>
      <w:r w:rsidRPr="00246014">
        <w:t>А.</w:t>
      </w:r>
      <w:r w:rsidRPr="00246014">
        <w:rPr>
          <w:spacing w:val="44"/>
        </w:rPr>
        <w:t xml:space="preserve"> </w:t>
      </w:r>
      <w:r w:rsidRPr="00246014">
        <w:t>Александровой</w:t>
      </w:r>
      <w:r w:rsidRPr="00246014">
        <w:rPr>
          <w:spacing w:val="45"/>
        </w:rPr>
        <w:t xml:space="preserve"> </w:t>
      </w:r>
      <w:r w:rsidRPr="00246014">
        <w:t>и</w:t>
      </w:r>
      <w:r w:rsidRPr="00246014">
        <w:rPr>
          <w:spacing w:val="45"/>
        </w:rPr>
        <w:t xml:space="preserve"> </w:t>
      </w:r>
      <w:r w:rsidRPr="00246014">
        <w:lastRenderedPageBreak/>
        <w:t>М.</w:t>
      </w:r>
      <w:r w:rsidRPr="00246014">
        <w:rPr>
          <w:spacing w:val="45"/>
        </w:rPr>
        <w:t xml:space="preserve"> </w:t>
      </w:r>
      <w:r w:rsidRPr="00246014">
        <w:t>Туберовского;</w:t>
      </w:r>
      <w:r w:rsidR="00E4460F" w:rsidRPr="00246014">
        <w:t xml:space="preserve"> </w:t>
      </w:r>
      <w:r w:rsidRPr="00246014">
        <w:t>«Каждый</w:t>
      </w:r>
      <w:r w:rsidRPr="00246014">
        <w:rPr>
          <w:spacing w:val="19"/>
        </w:rPr>
        <w:t xml:space="preserve"> </w:t>
      </w:r>
      <w:r w:rsidRPr="00246014">
        <w:t>свое</w:t>
      </w:r>
      <w:r w:rsidRPr="00246014">
        <w:rPr>
          <w:spacing w:val="18"/>
        </w:rPr>
        <w:t xml:space="preserve"> </w:t>
      </w:r>
      <w:r w:rsidRPr="00246014">
        <w:t>получил»,</w:t>
      </w:r>
      <w:r w:rsidRPr="00246014">
        <w:rPr>
          <w:spacing w:val="21"/>
        </w:rPr>
        <w:t xml:space="preserve"> </w:t>
      </w:r>
      <w:r w:rsidRPr="00246014">
        <w:t>эстон.</w:t>
      </w:r>
      <w:r w:rsidRPr="00246014">
        <w:rPr>
          <w:spacing w:val="19"/>
        </w:rPr>
        <w:t xml:space="preserve"> </w:t>
      </w:r>
      <w:r w:rsidRPr="00246014">
        <w:t>обработка</w:t>
      </w:r>
      <w:r w:rsidRPr="00246014">
        <w:rPr>
          <w:spacing w:val="19"/>
        </w:rPr>
        <w:t xml:space="preserve"> </w:t>
      </w:r>
      <w:r w:rsidRPr="00246014">
        <w:t>М.</w:t>
      </w:r>
      <w:r w:rsidRPr="00246014">
        <w:rPr>
          <w:spacing w:val="19"/>
        </w:rPr>
        <w:t xml:space="preserve"> </w:t>
      </w:r>
      <w:r w:rsidRPr="00246014">
        <w:t>Булатова;</w:t>
      </w:r>
      <w:r w:rsidRPr="00246014">
        <w:rPr>
          <w:spacing w:val="24"/>
        </w:rPr>
        <w:t xml:space="preserve"> </w:t>
      </w:r>
      <w:r w:rsidRPr="00246014">
        <w:t>«Кот</w:t>
      </w:r>
      <w:r w:rsidRPr="00246014">
        <w:rPr>
          <w:spacing w:val="20"/>
        </w:rPr>
        <w:t xml:space="preserve"> </w:t>
      </w:r>
      <w:r w:rsidRPr="00246014">
        <w:t>в</w:t>
      </w:r>
      <w:r w:rsidRPr="00246014">
        <w:rPr>
          <w:spacing w:val="21"/>
        </w:rPr>
        <w:t xml:space="preserve"> </w:t>
      </w:r>
      <w:r w:rsidRPr="00246014">
        <w:t>сапогах»</w:t>
      </w:r>
      <w:r w:rsidRPr="00246014">
        <w:rPr>
          <w:spacing w:val="15"/>
        </w:rPr>
        <w:t xml:space="preserve"> </w:t>
      </w:r>
      <w:r w:rsidRPr="00246014">
        <w:t>(пер.</w:t>
      </w:r>
      <w:r w:rsidRPr="00246014">
        <w:rPr>
          <w:spacing w:val="18"/>
        </w:rPr>
        <w:t xml:space="preserve"> </w:t>
      </w:r>
      <w:r w:rsidRPr="00246014">
        <w:t>с</w:t>
      </w:r>
      <w:r w:rsidRPr="00246014">
        <w:rPr>
          <w:spacing w:val="18"/>
        </w:rPr>
        <w:t xml:space="preserve"> </w:t>
      </w:r>
      <w:r w:rsidRPr="00246014">
        <w:t>франц.</w:t>
      </w:r>
      <w:r w:rsidRPr="00246014">
        <w:rPr>
          <w:spacing w:val="20"/>
        </w:rPr>
        <w:t xml:space="preserve"> </w:t>
      </w:r>
      <w:r w:rsidRPr="00246014">
        <w:t>Т.Габбе),</w:t>
      </w:r>
    </w:p>
    <w:p w14:paraId="5D321458" w14:textId="77777777" w:rsidR="00BB340C" w:rsidRPr="00246014" w:rsidRDefault="0021290F" w:rsidP="00246014">
      <w:pPr>
        <w:pStyle w:val="a3"/>
        <w:ind w:left="0" w:firstLine="425"/>
      </w:pPr>
      <w:r w:rsidRPr="00246014">
        <w:t>«Волшебница»</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франц.</w:t>
      </w:r>
      <w:r w:rsidRPr="00246014">
        <w:rPr>
          <w:spacing w:val="1"/>
        </w:rPr>
        <w:t xml:space="preserve"> </w:t>
      </w:r>
      <w:r w:rsidRPr="00246014">
        <w:t>И.С.</w:t>
      </w:r>
      <w:r w:rsidRPr="00246014">
        <w:rPr>
          <w:spacing w:val="1"/>
        </w:rPr>
        <w:t xml:space="preserve"> </w:t>
      </w:r>
      <w:r w:rsidRPr="00246014">
        <w:t>Тургенева),</w:t>
      </w:r>
      <w:r w:rsidRPr="00246014">
        <w:rPr>
          <w:spacing w:val="1"/>
        </w:rPr>
        <w:t xml:space="preserve"> </w:t>
      </w:r>
      <w:r w:rsidRPr="00246014">
        <w:t>«Мальчик</w:t>
      </w:r>
      <w:r w:rsidRPr="00246014">
        <w:rPr>
          <w:spacing w:val="1"/>
        </w:rPr>
        <w:t xml:space="preserve"> </w:t>
      </w:r>
      <w:r w:rsidRPr="00246014">
        <w:t>с</w:t>
      </w:r>
      <w:r w:rsidRPr="00246014">
        <w:rPr>
          <w:spacing w:val="1"/>
        </w:rPr>
        <w:t xml:space="preserve"> </w:t>
      </w:r>
      <w:r w:rsidRPr="00246014">
        <w:t>пальчик»</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франц.</w:t>
      </w:r>
      <w:r w:rsidRPr="00246014">
        <w:rPr>
          <w:spacing w:val="1"/>
        </w:rPr>
        <w:t xml:space="preserve"> </w:t>
      </w:r>
      <w:r w:rsidRPr="00246014">
        <w:t>Б.А.</w:t>
      </w:r>
      <w:r w:rsidRPr="00246014">
        <w:rPr>
          <w:spacing w:val="1"/>
        </w:rPr>
        <w:t xml:space="preserve"> </w:t>
      </w:r>
      <w:r w:rsidRPr="00246014">
        <w:t>Дехтерѐва),</w:t>
      </w:r>
      <w:r w:rsidRPr="00246014">
        <w:rPr>
          <w:spacing w:val="2"/>
        </w:rPr>
        <w:t xml:space="preserve"> </w:t>
      </w:r>
      <w:r w:rsidRPr="00246014">
        <w:t>«Золушка»</w:t>
      </w:r>
      <w:r w:rsidRPr="00246014">
        <w:rPr>
          <w:spacing w:val="-3"/>
        </w:rPr>
        <w:t xml:space="preserve"> </w:t>
      </w:r>
      <w:r w:rsidRPr="00246014">
        <w:t>(пер. с</w:t>
      </w:r>
      <w:r w:rsidRPr="00246014">
        <w:rPr>
          <w:spacing w:val="-3"/>
        </w:rPr>
        <w:t xml:space="preserve"> </w:t>
      </w:r>
      <w:r w:rsidRPr="00246014">
        <w:t>франц. Т. Габбе) из сказок Перро</w:t>
      </w:r>
      <w:r w:rsidRPr="00246014">
        <w:rPr>
          <w:spacing w:val="-1"/>
        </w:rPr>
        <w:t xml:space="preserve"> </w:t>
      </w:r>
      <w:r w:rsidRPr="00246014">
        <w:t>Ш..</w:t>
      </w:r>
    </w:p>
    <w:p w14:paraId="65434B2F"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5"/>
          <w:sz w:val="24"/>
          <w:szCs w:val="24"/>
        </w:rPr>
        <w:t xml:space="preserve"> </w:t>
      </w:r>
      <w:r w:rsidRPr="00246014">
        <w:rPr>
          <w:i/>
          <w:sz w:val="24"/>
          <w:szCs w:val="24"/>
        </w:rPr>
        <w:t>поэтов</w:t>
      </w:r>
      <w:r w:rsidRPr="00246014">
        <w:rPr>
          <w:i/>
          <w:spacing w:val="-3"/>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России.</w:t>
      </w:r>
    </w:p>
    <w:p w14:paraId="61A83465" w14:textId="77777777" w:rsidR="00BB340C" w:rsidRPr="00246014" w:rsidRDefault="0021290F" w:rsidP="00246014">
      <w:pPr>
        <w:pStyle w:val="a3"/>
        <w:ind w:left="0" w:firstLine="425"/>
      </w:pPr>
      <w:r w:rsidRPr="00246014">
        <w:rPr>
          <w:i/>
        </w:rPr>
        <w:t>Поэзия.</w:t>
      </w:r>
      <w:r w:rsidRPr="00246014">
        <w:rPr>
          <w:i/>
          <w:spacing w:val="81"/>
        </w:rPr>
        <w:t xml:space="preserve"> </w:t>
      </w:r>
      <w:r w:rsidRPr="00246014">
        <w:t>Аким</w:t>
      </w:r>
      <w:r w:rsidRPr="00246014">
        <w:rPr>
          <w:spacing w:val="81"/>
        </w:rPr>
        <w:t xml:space="preserve"> </w:t>
      </w:r>
      <w:r w:rsidRPr="00246014">
        <w:t>Я.Л.</w:t>
      </w:r>
      <w:r w:rsidRPr="00246014">
        <w:rPr>
          <w:spacing w:val="87"/>
        </w:rPr>
        <w:t xml:space="preserve"> </w:t>
      </w:r>
      <w:r w:rsidRPr="00246014">
        <w:t>«Мой</w:t>
      </w:r>
      <w:r w:rsidRPr="00246014">
        <w:rPr>
          <w:spacing w:val="83"/>
        </w:rPr>
        <w:t xml:space="preserve"> </w:t>
      </w:r>
      <w:r w:rsidRPr="00246014">
        <w:t>верный</w:t>
      </w:r>
      <w:r w:rsidRPr="00246014">
        <w:rPr>
          <w:spacing w:val="81"/>
        </w:rPr>
        <w:t xml:space="preserve"> </w:t>
      </w:r>
      <w:r w:rsidRPr="00246014">
        <w:t>чиж»;</w:t>
      </w:r>
      <w:r w:rsidRPr="00246014">
        <w:rPr>
          <w:spacing w:val="82"/>
        </w:rPr>
        <w:t xml:space="preserve"> </w:t>
      </w:r>
      <w:r w:rsidRPr="00246014">
        <w:t>Бальмонт</w:t>
      </w:r>
      <w:r w:rsidRPr="00246014">
        <w:rPr>
          <w:spacing w:val="82"/>
        </w:rPr>
        <w:t xml:space="preserve"> </w:t>
      </w:r>
      <w:r w:rsidRPr="00246014">
        <w:t>К.Д.</w:t>
      </w:r>
      <w:r w:rsidRPr="00246014">
        <w:rPr>
          <w:spacing w:val="84"/>
        </w:rPr>
        <w:t xml:space="preserve"> </w:t>
      </w:r>
      <w:r w:rsidRPr="00246014">
        <w:t>«Снежинка»;</w:t>
      </w:r>
      <w:r w:rsidRPr="00246014">
        <w:rPr>
          <w:spacing w:val="85"/>
        </w:rPr>
        <w:t xml:space="preserve"> </w:t>
      </w:r>
      <w:r w:rsidRPr="00246014">
        <w:t>Благинина</w:t>
      </w:r>
      <w:r w:rsidRPr="00246014">
        <w:rPr>
          <w:spacing w:val="81"/>
        </w:rPr>
        <w:t xml:space="preserve"> </w:t>
      </w:r>
      <w:r w:rsidRPr="00246014">
        <w:t>Е.А.</w:t>
      </w:r>
    </w:p>
    <w:p w14:paraId="0CEEFD3B" w14:textId="77777777" w:rsidR="00BB340C" w:rsidRPr="00246014" w:rsidRDefault="0021290F" w:rsidP="00246014">
      <w:pPr>
        <w:pStyle w:val="a3"/>
        <w:ind w:left="0" w:firstLine="425"/>
      </w:pPr>
      <w:r w:rsidRPr="00246014">
        <w:t>«Шинель»,</w:t>
      </w:r>
      <w:r w:rsidRPr="00246014">
        <w:rPr>
          <w:spacing w:val="21"/>
        </w:rPr>
        <w:t xml:space="preserve"> </w:t>
      </w:r>
      <w:r w:rsidRPr="00246014">
        <w:t>«Одуванчик»,</w:t>
      </w:r>
      <w:r w:rsidRPr="00246014">
        <w:rPr>
          <w:spacing w:val="19"/>
        </w:rPr>
        <w:t xml:space="preserve"> </w:t>
      </w:r>
      <w:r w:rsidRPr="00246014">
        <w:t>«Наш</w:t>
      </w:r>
      <w:r w:rsidRPr="00246014">
        <w:rPr>
          <w:spacing w:val="15"/>
        </w:rPr>
        <w:t xml:space="preserve"> </w:t>
      </w:r>
      <w:r w:rsidRPr="00246014">
        <w:t>дедушка»;</w:t>
      </w:r>
      <w:r w:rsidRPr="00246014">
        <w:rPr>
          <w:spacing w:val="19"/>
        </w:rPr>
        <w:t xml:space="preserve"> </w:t>
      </w:r>
      <w:r w:rsidRPr="00246014">
        <w:t>Бунин</w:t>
      </w:r>
      <w:r w:rsidRPr="00246014">
        <w:rPr>
          <w:spacing w:val="16"/>
        </w:rPr>
        <w:t xml:space="preserve"> </w:t>
      </w:r>
      <w:r w:rsidRPr="00246014">
        <w:t>И.А.</w:t>
      </w:r>
      <w:r w:rsidRPr="00246014">
        <w:rPr>
          <w:spacing w:val="20"/>
        </w:rPr>
        <w:t xml:space="preserve"> </w:t>
      </w:r>
      <w:r w:rsidRPr="00246014">
        <w:t>«Листопад»;</w:t>
      </w:r>
      <w:r w:rsidRPr="00246014">
        <w:rPr>
          <w:spacing w:val="17"/>
        </w:rPr>
        <w:t xml:space="preserve"> </w:t>
      </w:r>
      <w:r w:rsidRPr="00246014">
        <w:t>Владимиров</w:t>
      </w:r>
      <w:r w:rsidRPr="00246014">
        <w:rPr>
          <w:spacing w:val="14"/>
        </w:rPr>
        <w:t xml:space="preserve"> </w:t>
      </w:r>
      <w:r w:rsidRPr="00246014">
        <w:t>Ю.Д.</w:t>
      </w:r>
      <w:r w:rsidRPr="00246014">
        <w:rPr>
          <w:spacing w:val="20"/>
        </w:rPr>
        <w:t xml:space="preserve"> </w:t>
      </w:r>
      <w:r w:rsidRPr="00246014">
        <w:t>«Чудаки»,</w:t>
      </w:r>
    </w:p>
    <w:p w14:paraId="4775818C" w14:textId="77777777" w:rsidR="00BB340C" w:rsidRPr="00246014" w:rsidRDefault="0021290F" w:rsidP="00246014">
      <w:pPr>
        <w:pStyle w:val="a3"/>
        <w:ind w:left="0" w:firstLine="425"/>
      </w:pPr>
      <w:r w:rsidRPr="00246014">
        <w:t>«Оркестр»; Гамзатов Р.Г. «Мой дедушка» (перевод с аварского языка Я. Козловского), Городецкий</w:t>
      </w:r>
      <w:r w:rsidRPr="00246014">
        <w:rPr>
          <w:spacing w:val="-57"/>
        </w:rPr>
        <w:t xml:space="preserve"> </w:t>
      </w:r>
      <w:r w:rsidRPr="00246014">
        <w:t>С.М.</w:t>
      </w:r>
      <w:r w:rsidRPr="00246014">
        <w:rPr>
          <w:spacing w:val="1"/>
        </w:rPr>
        <w:t xml:space="preserve"> </w:t>
      </w:r>
      <w:r w:rsidRPr="00246014">
        <w:t>«Первый</w:t>
      </w:r>
      <w:r w:rsidRPr="00246014">
        <w:rPr>
          <w:spacing w:val="1"/>
        </w:rPr>
        <w:t xml:space="preserve"> </w:t>
      </w:r>
      <w:r w:rsidRPr="00246014">
        <w:t>снег»,</w:t>
      </w:r>
      <w:r w:rsidRPr="00246014">
        <w:rPr>
          <w:spacing w:val="1"/>
        </w:rPr>
        <w:t xml:space="preserve"> </w:t>
      </w:r>
      <w:r w:rsidRPr="00246014">
        <w:t>«Весенняя</w:t>
      </w:r>
      <w:r w:rsidRPr="00246014">
        <w:rPr>
          <w:spacing w:val="1"/>
        </w:rPr>
        <w:t xml:space="preserve"> </w:t>
      </w:r>
      <w:r w:rsidRPr="00246014">
        <w:t>песенка»;</w:t>
      </w:r>
      <w:r w:rsidRPr="00246014">
        <w:rPr>
          <w:spacing w:val="1"/>
        </w:rPr>
        <w:t xml:space="preserve"> </w:t>
      </w:r>
      <w:r w:rsidRPr="00246014">
        <w:t>Есенин</w:t>
      </w:r>
      <w:r w:rsidRPr="00246014">
        <w:rPr>
          <w:spacing w:val="1"/>
        </w:rPr>
        <w:t xml:space="preserve"> </w:t>
      </w:r>
      <w:r w:rsidRPr="00246014">
        <w:t>С.А.</w:t>
      </w:r>
      <w:r w:rsidRPr="00246014">
        <w:rPr>
          <w:spacing w:val="1"/>
        </w:rPr>
        <w:t xml:space="preserve"> </w:t>
      </w:r>
      <w:r w:rsidRPr="00246014">
        <w:t>«Поѐт</w:t>
      </w:r>
      <w:r w:rsidRPr="00246014">
        <w:rPr>
          <w:spacing w:val="1"/>
        </w:rPr>
        <w:t xml:space="preserve"> </w:t>
      </w:r>
      <w:r w:rsidRPr="00246014">
        <w:t>зима,</w:t>
      </w:r>
      <w:r w:rsidRPr="00246014">
        <w:rPr>
          <w:spacing w:val="1"/>
        </w:rPr>
        <w:t xml:space="preserve"> </w:t>
      </w:r>
      <w:r w:rsidRPr="00246014">
        <w:t>аукает….»,</w:t>
      </w:r>
      <w:r w:rsidRPr="00246014">
        <w:rPr>
          <w:spacing w:val="1"/>
        </w:rPr>
        <w:t xml:space="preserve"> </w:t>
      </w:r>
      <w:r w:rsidRPr="00246014">
        <w:t>«Пороша»;</w:t>
      </w:r>
      <w:r w:rsidRPr="00246014">
        <w:rPr>
          <w:spacing w:val="1"/>
        </w:rPr>
        <w:t xml:space="preserve"> </w:t>
      </w:r>
      <w:r w:rsidRPr="00246014">
        <w:t>Жуковский</w:t>
      </w:r>
      <w:r w:rsidRPr="00246014">
        <w:rPr>
          <w:spacing w:val="1"/>
        </w:rPr>
        <w:t xml:space="preserve"> </w:t>
      </w:r>
      <w:r w:rsidRPr="00246014">
        <w:t>В.А.</w:t>
      </w:r>
      <w:r w:rsidRPr="00246014">
        <w:rPr>
          <w:spacing w:val="1"/>
        </w:rPr>
        <w:t xml:space="preserve"> </w:t>
      </w:r>
      <w:r w:rsidRPr="00246014">
        <w:t>«Жаворонок»;</w:t>
      </w:r>
      <w:r w:rsidRPr="00246014">
        <w:rPr>
          <w:spacing w:val="1"/>
        </w:rPr>
        <w:t xml:space="preserve"> </w:t>
      </w:r>
      <w:r w:rsidRPr="00246014">
        <w:t>Левин</w:t>
      </w:r>
      <w:r w:rsidRPr="00246014">
        <w:rPr>
          <w:spacing w:val="1"/>
        </w:rPr>
        <w:t xml:space="preserve"> </w:t>
      </w:r>
      <w:r w:rsidRPr="00246014">
        <w:t>В.А.</w:t>
      </w:r>
      <w:r w:rsidRPr="00246014">
        <w:rPr>
          <w:spacing w:val="1"/>
        </w:rPr>
        <w:t xml:space="preserve"> </w:t>
      </w:r>
      <w:r w:rsidRPr="00246014">
        <w:t>«Зелѐная</w:t>
      </w:r>
      <w:r w:rsidRPr="00246014">
        <w:rPr>
          <w:spacing w:val="1"/>
        </w:rPr>
        <w:t xml:space="preserve"> </w:t>
      </w:r>
      <w:r w:rsidRPr="00246014">
        <w:t>история»;</w:t>
      </w:r>
      <w:r w:rsidRPr="00246014">
        <w:rPr>
          <w:spacing w:val="1"/>
        </w:rPr>
        <w:t xml:space="preserve"> </w:t>
      </w:r>
      <w:r w:rsidRPr="00246014">
        <w:t>Маршак</w:t>
      </w:r>
      <w:r w:rsidRPr="00246014">
        <w:rPr>
          <w:spacing w:val="1"/>
        </w:rPr>
        <w:t xml:space="preserve"> </w:t>
      </w:r>
      <w:r w:rsidRPr="00246014">
        <w:t>С.Я.</w:t>
      </w:r>
      <w:r w:rsidRPr="00246014">
        <w:rPr>
          <w:spacing w:val="1"/>
        </w:rPr>
        <w:t xml:space="preserve"> </w:t>
      </w:r>
      <w:r w:rsidRPr="00246014">
        <w:t>«Рассказ</w:t>
      </w:r>
      <w:r w:rsidRPr="00246014">
        <w:rPr>
          <w:spacing w:val="1"/>
        </w:rPr>
        <w:t xml:space="preserve"> </w:t>
      </w:r>
      <w:r w:rsidRPr="00246014">
        <w:t>о</w:t>
      </w:r>
      <w:r w:rsidRPr="00246014">
        <w:rPr>
          <w:spacing w:val="1"/>
        </w:rPr>
        <w:t xml:space="preserve"> </w:t>
      </w:r>
      <w:r w:rsidRPr="00246014">
        <w:t>неизвестном герое», «Букварь. Веселое путешествие от А до Я»; Маяковский В.В. «Эта книжечка</w:t>
      </w:r>
      <w:r w:rsidRPr="00246014">
        <w:rPr>
          <w:spacing w:val="1"/>
        </w:rPr>
        <w:t xml:space="preserve"> </w:t>
      </w:r>
      <w:r w:rsidRPr="00246014">
        <w:t>моя, про моря и про маяк»; Моравская М. «Апельсинные корки»; Мошковская Э.Э. «Добежали до</w:t>
      </w:r>
      <w:r w:rsidRPr="00246014">
        <w:rPr>
          <w:spacing w:val="1"/>
        </w:rPr>
        <w:t xml:space="preserve"> </w:t>
      </w:r>
      <w:r w:rsidRPr="00246014">
        <w:t>вечера»,</w:t>
      </w:r>
      <w:r w:rsidRPr="00246014">
        <w:rPr>
          <w:spacing w:val="1"/>
        </w:rPr>
        <w:t xml:space="preserve"> </w:t>
      </w:r>
      <w:r w:rsidRPr="00246014">
        <w:t>«Хитрые</w:t>
      </w:r>
      <w:r w:rsidRPr="00246014">
        <w:rPr>
          <w:spacing w:val="1"/>
        </w:rPr>
        <w:t xml:space="preserve"> </w:t>
      </w:r>
      <w:r w:rsidRPr="00246014">
        <w:t>старушки»;</w:t>
      </w:r>
      <w:r w:rsidRPr="00246014">
        <w:rPr>
          <w:spacing w:val="1"/>
        </w:rPr>
        <w:t xml:space="preserve"> </w:t>
      </w:r>
      <w:r w:rsidRPr="00246014">
        <w:t>Никитин</w:t>
      </w:r>
      <w:r w:rsidRPr="00246014">
        <w:rPr>
          <w:spacing w:val="1"/>
        </w:rPr>
        <w:t xml:space="preserve"> </w:t>
      </w:r>
      <w:r w:rsidRPr="00246014">
        <w:t>И.С.</w:t>
      </w:r>
      <w:r w:rsidRPr="00246014">
        <w:rPr>
          <w:spacing w:val="1"/>
        </w:rPr>
        <w:t xml:space="preserve"> </w:t>
      </w:r>
      <w:r w:rsidRPr="00246014">
        <w:t>«Встреча</w:t>
      </w:r>
      <w:r w:rsidRPr="00246014">
        <w:rPr>
          <w:spacing w:val="1"/>
        </w:rPr>
        <w:t xml:space="preserve"> </w:t>
      </w:r>
      <w:r w:rsidRPr="00246014">
        <w:t>зимы»;</w:t>
      </w:r>
      <w:r w:rsidRPr="00246014">
        <w:rPr>
          <w:spacing w:val="1"/>
        </w:rPr>
        <w:t xml:space="preserve"> </w:t>
      </w:r>
      <w:r w:rsidRPr="00246014">
        <w:t>Орлов</w:t>
      </w:r>
      <w:r w:rsidRPr="00246014">
        <w:rPr>
          <w:spacing w:val="1"/>
        </w:rPr>
        <w:t xml:space="preserve"> </w:t>
      </w:r>
      <w:r w:rsidRPr="00246014">
        <w:t>В.Н.</w:t>
      </w:r>
      <w:r w:rsidRPr="00246014">
        <w:rPr>
          <w:spacing w:val="1"/>
        </w:rPr>
        <w:t xml:space="preserve"> </w:t>
      </w:r>
      <w:r w:rsidRPr="00246014">
        <w:t>«Дом</w:t>
      </w:r>
      <w:r w:rsidRPr="00246014">
        <w:rPr>
          <w:spacing w:val="1"/>
        </w:rPr>
        <w:t xml:space="preserve"> </w:t>
      </w:r>
      <w:r w:rsidRPr="00246014">
        <w:t>под</w:t>
      </w:r>
      <w:r w:rsidRPr="00246014">
        <w:rPr>
          <w:spacing w:val="1"/>
        </w:rPr>
        <w:t xml:space="preserve"> </w:t>
      </w:r>
      <w:r w:rsidRPr="00246014">
        <w:t>крышей</w:t>
      </w:r>
      <w:r w:rsidRPr="00246014">
        <w:rPr>
          <w:spacing w:val="1"/>
        </w:rPr>
        <w:t xml:space="preserve"> </w:t>
      </w:r>
      <w:r w:rsidRPr="00246014">
        <w:t>голубой»; Пляцковский М.С. «Настоящий друг»; Пушкин А.С. «Зимний вечер», «Унылая пора!</w:t>
      </w:r>
      <w:r w:rsidRPr="00246014">
        <w:rPr>
          <w:spacing w:val="1"/>
        </w:rPr>
        <w:t xml:space="preserve"> </w:t>
      </w:r>
      <w:r w:rsidRPr="00246014">
        <w:t xml:space="preserve">Очей  </w:t>
      </w:r>
      <w:r w:rsidRPr="00246014">
        <w:rPr>
          <w:spacing w:val="7"/>
        </w:rPr>
        <w:t xml:space="preserve"> </w:t>
      </w:r>
      <w:r w:rsidRPr="00246014">
        <w:t xml:space="preserve">очарованье!..»  </w:t>
      </w:r>
      <w:r w:rsidRPr="00246014">
        <w:rPr>
          <w:spacing w:val="2"/>
        </w:rPr>
        <w:t xml:space="preserve"> </w:t>
      </w:r>
      <w:r w:rsidRPr="00246014">
        <w:t xml:space="preserve">(«Осень»),  </w:t>
      </w:r>
      <w:r w:rsidRPr="00246014">
        <w:rPr>
          <w:spacing w:val="11"/>
        </w:rPr>
        <w:t xml:space="preserve"> </w:t>
      </w:r>
      <w:r w:rsidRPr="00246014">
        <w:t xml:space="preserve">«Зимнее  </w:t>
      </w:r>
      <w:r w:rsidRPr="00246014">
        <w:rPr>
          <w:spacing w:val="10"/>
        </w:rPr>
        <w:t xml:space="preserve"> </w:t>
      </w:r>
      <w:r w:rsidRPr="00246014">
        <w:t xml:space="preserve">утро»;  </w:t>
      </w:r>
      <w:r w:rsidRPr="00246014">
        <w:rPr>
          <w:spacing w:val="8"/>
        </w:rPr>
        <w:t xml:space="preserve"> </w:t>
      </w:r>
      <w:r w:rsidRPr="00246014">
        <w:t xml:space="preserve">Рубцов  </w:t>
      </w:r>
      <w:r w:rsidRPr="00246014">
        <w:rPr>
          <w:spacing w:val="6"/>
        </w:rPr>
        <w:t xml:space="preserve"> </w:t>
      </w:r>
      <w:r w:rsidRPr="00246014">
        <w:t xml:space="preserve">Н.М.  </w:t>
      </w:r>
      <w:r w:rsidRPr="00246014">
        <w:rPr>
          <w:spacing w:val="9"/>
        </w:rPr>
        <w:t xml:space="preserve"> </w:t>
      </w:r>
      <w:r w:rsidRPr="00246014">
        <w:t xml:space="preserve">«Про  </w:t>
      </w:r>
      <w:r w:rsidRPr="00246014">
        <w:rPr>
          <w:spacing w:val="6"/>
        </w:rPr>
        <w:t xml:space="preserve"> </w:t>
      </w:r>
      <w:r w:rsidRPr="00246014">
        <w:t xml:space="preserve">зайца»;  </w:t>
      </w:r>
      <w:r w:rsidRPr="00246014">
        <w:rPr>
          <w:spacing w:val="8"/>
        </w:rPr>
        <w:t xml:space="preserve"> </w:t>
      </w:r>
      <w:r w:rsidRPr="00246014">
        <w:t xml:space="preserve">Сапгир  </w:t>
      </w:r>
      <w:r w:rsidRPr="00246014">
        <w:rPr>
          <w:spacing w:val="7"/>
        </w:rPr>
        <w:t xml:space="preserve"> </w:t>
      </w:r>
      <w:r w:rsidRPr="00246014">
        <w:t>Г.В.</w:t>
      </w:r>
      <w:r w:rsidR="00E4460F" w:rsidRPr="00246014">
        <w:t xml:space="preserve"> </w:t>
      </w:r>
      <w:r w:rsidRPr="00246014">
        <w:t xml:space="preserve">«Считалки»,  </w:t>
      </w:r>
      <w:r w:rsidRPr="00246014">
        <w:rPr>
          <w:spacing w:val="35"/>
        </w:rPr>
        <w:t xml:space="preserve"> </w:t>
      </w:r>
      <w:r w:rsidRPr="00246014">
        <w:t xml:space="preserve">«Скороговорки»,  </w:t>
      </w:r>
      <w:r w:rsidRPr="00246014">
        <w:rPr>
          <w:spacing w:val="38"/>
        </w:rPr>
        <w:t xml:space="preserve"> </w:t>
      </w:r>
      <w:r w:rsidRPr="00246014">
        <w:t xml:space="preserve">«Людоед  </w:t>
      </w:r>
      <w:r w:rsidRPr="00246014">
        <w:rPr>
          <w:spacing w:val="32"/>
        </w:rPr>
        <w:t xml:space="preserve"> </w:t>
      </w:r>
      <w:r w:rsidRPr="00246014">
        <w:t xml:space="preserve">и  </w:t>
      </w:r>
      <w:r w:rsidRPr="00246014">
        <w:rPr>
          <w:spacing w:val="32"/>
        </w:rPr>
        <w:t xml:space="preserve"> </w:t>
      </w:r>
      <w:r w:rsidRPr="00246014">
        <w:t xml:space="preserve">принцесса,  </w:t>
      </w:r>
      <w:r w:rsidRPr="00246014">
        <w:rPr>
          <w:spacing w:val="31"/>
        </w:rPr>
        <w:t xml:space="preserve"> </w:t>
      </w:r>
      <w:r w:rsidRPr="00246014">
        <w:t xml:space="preserve">или  </w:t>
      </w:r>
      <w:r w:rsidRPr="00246014">
        <w:rPr>
          <w:spacing w:val="32"/>
        </w:rPr>
        <w:t xml:space="preserve"> </w:t>
      </w:r>
      <w:r w:rsidRPr="00246014">
        <w:t xml:space="preserve">Всѐ  </w:t>
      </w:r>
      <w:r w:rsidRPr="00246014">
        <w:rPr>
          <w:spacing w:val="31"/>
        </w:rPr>
        <w:t xml:space="preserve"> </w:t>
      </w:r>
      <w:r w:rsidRPr="00246014">
        <w:t xml:space="preserve">наоборот»;  </w:t>
      </w:r>
      <w:r w:rsidRPr="00246014">
        <w:rPr>
          <w:spacing w:val="33"/>
        </w:rPr>
        <w:t xml:space="preserve"> </w:t>
      </w:r>
      <w:r w:rsidRPr="00246014">
        <w:t xml:space="preserve">Серова  </w:t>
      </w:r>
      <w:r w:rsidRPr="00246014">
        <w:rPr>
          <w:spacing w:val="33"/>
        </w:rPr>
        <w:t xml:space="preserve"> </w:t>
      </w:r>
      <w:r w:rsidRPr="00246014">
        <w:t>Е.В.</w:t>
      </w:r>
    </w:p>
    <w:p w14:paraId="01F7ABC8" w14:textId="77777777" w:rsidR="00BB340C" w:rsidRPr="00246014" w:rsidRDefault="00E4460F" w:rsidP="00246014">
      <w:pPr>
        <w:pStyle w:val="a3"/>
        <w:ind w:left="0" w:firstLine="425"/>
      </w:pPr>
      <w:r w:rsidRPr="00246014">
        <w:t xml:space="preserve"> </w:t>
      </w:r>
      <w:r w:rsidR="0021290F" w:rsidRPr="00246014">
        <w:t>Новогоднее»;</w:t>
      </w:r>
      <w:r w:rsidR="0021290F" w:rsidRPr="00246014">
        <w:rPr>
          <w:spacing w:val="22"/>
        </w:rPr>
        <w:t xml:space="preserve"> </w:t>
      </w:r>
      <w:r w:rsidR="0021290F" w:rsidRPr="00246014">
        <w:t>Соловьѐва</w:t>
      </w:r>
      <w:r w:rsidR="0021290F" w:rsidRPr="00246014">
        <w:rPr>
          <w:spacing w:val="20"/>
        </w:rPr>
        <w:t xml:space="preserve"> </w:t>
      </w:r>
      <w:r w:rsidR="0021290F" w:rsidRPr="00246014">
        <w:t>П.С.</w:t>
      </w:r>
      <w:r w:rsidR="0021290F" w:rsidRPr="00246014">
        <w:rPr>
          <w:spacing w:val="27"/>
        </w:rPr>
        <w:t xml:space="preserve"> </w:t>
      </w:r>
      <w:r w:rsidR="0021290F" w:rsidRPr="00246014">
        <w:t>«Подснежник»,</w:t>
      </w:r>
      <w:r w:rsidR="0021290F" w:rsidRPr="00246014">
        <w:rPr>
          <w:spacing w:val="29"/>
        </w:rPr>
        <w:t xml:space="preserve"> </w:t>
      </w:r>
      <w:r w:rsidR="0021290F" w:rsidRPr="00246014">
        <w:t>«Ночь</w:t>
      </w:r>
      <w:r w:rsidR="0021290F" w:rsidRPr="00246014">
        <w:rPr>
          <w:spacing w:val="23"/>
        </w:rPr>
        <w:t xml:space="preserve"> </w:t>
      </w:r>
      <w:r w:rsidR="0021290F" w:rsidRPr="00246014">
        <w:t>и</w:t>
      </w:r>
      <w:r w:rsidR="0021290F" w:rsidRPr="00246014">
        <w:rPr>
          <w:spacing w:val="23"/>
        </w:rPr>
        <w:t xml:space="preserve"> </w:t>
      </w:r>
      <w:r w:rsidR="0021290F" w:rsidRPr="00246014">
        <w:t>день»;</w:t>
      </w:r>
      <w:r w:rsidR="0021290F" w:rsidRPr="00246014">
        <w:rPr>
          <w:spacing w:val="22"/>
        </w:rPr>
        <w:t xml:space="preserve"> </w:t>
      </w:r>
      <w:r w:rsidR="0021290F" w:rsidRPr="00246014">
        <w:t>Степанов</w:t>
      </w:r>
      <w:r w:rsidR="0021290F" w:rsidRPr="00246014">
        <w:rPr>
          <w:spacing w:val="21"/>
        </w:rPr>
        <w:t xml:space="preserve"> </w:t>
      </w:r>
      <w:r w:rsidR="0021290F" w:rsidRPr="00246014">
        <w:t>В.А.</w:t>
      </w:r>
      <w:r w:rsidR="0021290F" w:rsidRPr="00246014">
        <w:rPr>
          <w:spacing w:val="109"/>
        </w:rPr>
        <w:t xml:space="preserve"> </w:t>
      </w:r>
      <w:r w:rsidR="0021290F" w:rsidRPr="00246014">
        <w:t>«Что</w:t>
      </w:r>
      <w:r w:rsidR="0021290F" w:rsidRPr="00246014">
        <w:rPr>
          <w:spacing w:val="22"/>
        </w:rPr>
        <w:t xml:space="preserve"> </w:t>
      </w:r>
      <w:r w:rsidR="0021290F" w:rsidRPr="00246014">
        <w:t>мы</w:t>
      </w:r>
      <w:r w:rsidR="0021290F" w:rsidRPr="00246014">
        <w:rPr>
          <w:spacing w:val="22"/>
        </w:rPr>
        <w:t xml:space="preserve"> </w:t>
      </w:r>
      <w:r w:rsidR="0021290F" w:rsidRPr="00246014">
        <w:t>Родиной</w:t>
      </w:r>
    </w:p>
    <w:p w14:paraId="1585DBEB" w14:textId="77777777" w:rsidR="00BB340C" w:rsidRPr="00246014" w:rsidRDefault="00E4460F" w:rsidP="00246014">
      <w:pPr>
        <w:pStyle w:val="a3"/>
        <w:ind w:left="0" w:firstLine="425"/>
      </w:pPr>
      <w:r w:rsidRPr="00246014">
        <w:t xml:space="preserve"> </w:t>
      </w:r>
      <w:r w:rsidR="0021290F" w:rsidRPr="00246014">
        <w:t>зовѐм?»; Токмакова И.П. «Мне грустно», «Куда в машинах снег везут»; Тютчев Ф.И. «Чародейкою</w:t>
      </w:r>
      <w:r w:rsidR="0021290F" w:rsidRPr="00246014">
        <w:rPr>
          <w:spacing w:val="-57"/>
        </w:rPr>
        <w:t xml:space="preserve"> </w:t>
      </w:r>
      <w:r w:rsidR="0021290F" w:rsidRPr="00246014">
        <w:t>зимою…»,</w:t>
      </w:r>
      <w:r w:rsidR="0021290F" w:rsidRPr="00246014">
        <w:rPr>
          <w:spacing w:val="-1"/>
        </w:rPr>
        <w:t xml:space="preserve"> </w:t>
      </w:r>
      <w:r w:rsidR="0021290F" w:rsidRPr="00246014">
        <w:t>«Весенняя</w:t>
      </w:r>
      <w:r w:rsidR="0021290F" w:rsidRPr="00246014">
        <w:rPr>
          <w:spacing w:val="-4"/>
        </w:rPr>
        <w:t xml:space="preserve"> </w:t>
      </w:r>
      <w:r w:rsidR="0021290F" w:rsidRPr="00246014">
        <w:t>гроза»;</w:t>
      </w:r>
      <w:r w:rsidR="0021290F" w:rsidRPr="00246014">
        <w:rPr>
          <w:spacing w:val="-4"/>
        </w:rPr>
        <w:t xml:space="preserve"> </w:t>
      </w:r>
      <w:r w:rsidR="0021290F" w:rsidRPr="00246014">
        <w:t>Успенский</w:t>
      </w:r>
      <w:r w:rsidR="0021290F" w:rsidRPr="00246014">
        <w:rPr>
          <w:spacing w:val="-4"/>
        </w:rPr>
        <w:t xml:space="preserve"> </w:t>
      </w:r>
      <w:r w:rsidR="0021290F" w:rsidRPr="00246014">
        <w:t>Э.Н.</w:t>
      </w:r>
      <w:r w:rsidR="0021290F" w:rsidRPr="00246014">
        <w:rPr>
          <w:spacing w:val="-5"/>
        </w:rPr>
        <w:t xml:space="preserve"> </w:t>
      </w:r>
      <w:r w:rsidR="0021290F" w:rsidRPr="00246014">
        <w:t>«Память»;</w:t>
      </w:r>
      <w:r w:rsidR="0021290F" w:rsidRPr="00246014">
        <w:rPr>
          <w:spacing w:val="-5"/>
        </w:rPr>
        <w:t xml:space="preserve"> </w:t>
      </w:r>
      <w:r w:rsidR="0021290F" w:rsidRPr="00246014">
        <w:t>Чѐрный</w:t>
      </w:r>
      <w:r w:rsidR="0021290F" w:rsidRPr="00246014">
        <w:rPr>
          <w:spacing w:val="-3"/>
        </w:rPr>
        <w:t xml:space="preserve"> </w:t>
      </w:r>
      <w:r w:rsidR="0021290F" w:rsidRPr="00246014">
        <w:t>С. «На</w:t>
      </w:r>
      <w:r w:rsidR="0021290F" w:rsidRPr="00246014">
        <w:rPr>
          <w:spacing w:val="-6"/>
        </w:rPr>
        <w:t xml:space="preserve"> </w:t>
      </w:r>
      <w:r w:rsidR="0021290F" w:rsidRPr="00246014">
        <w:t>коньках»,</w:t>
      </w:r>
      <w:r w:rsidR="0021290F" w:rsidRPr="00246014">
        <w:rPr>
          <w:spacing w:val="-1"/>
        </w:rPr>
        <w:t xml:space="preserve"> </w:t>
      </w:r>
      <w:r w:rsidR="0021290F" w:rsidRPr="00246014">
        <w:t>«Волшебник».</w:t>
      </w:r>
    </w:p>
    <w:p w14:paraId="4B528C0E" w14:textId="77777777" w:rsidR="00BB340C" w:rsidRPr="00246014" w:rsidRDefault="0021290F" w:rsidP="00246014">
      <w:pPr>
        <w:pStyle w:val="a3"/>
        <w:ind w:left="0" w:firstLine="425"/>
      </w:pPr>
      <w:r w:rsidRPr="00246014">
        <w:rPr>
          <w:i/>
        </w:rPr>
        <w:t>Проза.</w:t>
      </w:r>
      <w:r w:rsidRPr="00246014">
        <w:rPr>
          <w:i/>
          <w:spacing w:val="1"/>
        </w:rPr>
        <w:t xml:space="preserve"> </w:t>
      </w:r>
      <w:r w:rsidRPr="00246014">
        <w:t>Алексеев</w:t>
      </w:r>
      <w:r w:rsidRPr="00246014">
        <w:rPr>
          <w:spacing w:val="1"/>
        </w:rPr>
        <w:t xml:space="preserve"> </w:t>
      </w:r>
      <w:r w:rsidRPr="00246014">
        <w:t>С.П.</w:t>
      </w:r>
      <w:r w:rsidRPr="00246014">
        <w:rPr>
          <w:spacing w:val="1"/>
        </w:rPr>
        <w:t xml:space="preserve"> </w:t>
      </w:r>
      <w:r w:rsidRPr="00246014">
        <w:t>«Первый</w:t>
      </w:r>
      <w:r w:rsidRPr="00246014">
        <w:rPr>
          <w:spacing w:val="1"/>
        </w:rPr>
        <w:t xml:space="preserve"> </w:t>
      </w:r>
      <w:r w:rsidRPr="00246014">
        <w:t>ночной</w:t>
      </w:r>
      <w:r w:rsidRPr="00246014">
        <w:rPr>
          <w:spacing w:val="1"/>
        </w:rPr>
        <w:t xml:space="preserve"> </w:t>
      </w:r>
      <w:r w:rsidRPr="00246014">
        <w:t>таран»;</w:t>
      </w:r>
      <w:r w:rsidRPr="00246014">
        <w:rPr>
          <w:spacing w:val="1"/>
        </w:rPr>
        <w:t xml:space="preserve"> </w:t>
      </w:r>
      <w:r w:rsidRPr="00246014">
        <w:t>Бианки</w:t>
      </w:r>
      <w:r w:rsidRPr="00246014">
        <w:rPr>
          <w:spacing w:val="1"/>
        </w:rPr>
        <w:t xml:space="preserve"> </w:t>
      </w:r>
      <w:r w:rsidRPr="00246014">
        <w:t>В.В.</w:t>
      </w:r>
      <w:r w:rsidRPr="00246014">
        <w:rPr>
          <w:spacing w:val="1"/>
        </w:rPr>
        <w:t xml:space="preserve"> </w:t>
      </w:r>
      <w:r w:rsidRPr="00246014">
        <w:t>«Тайна</w:t>
      </w:r>
      <w:r w:rsidRPr="00246014">
        <w:rPr>
          <w:spacing w:val="1"/>
        </w:rPr>
        <w:t xml:space="preserve"> </w:t>
      </w:r>
      <w:r w:rsidRPr="00246014">
        <w:t>ночного</w:t>
      </w:r>
      <w:r w:rsidRPr="00246014">
        <w:rPr>
          <w:spacing w:val="60"/>
        </w:rPr>
        <w:t xml:space="preserve"> </w:t>
      </w:r>
      <w:r w:rsidRPr="00246014">
        <w:t>леса»;</w:t>
      </w:r>
      <w:r w:rsidRPr="00246014">
        <w:rPr>
          <w:spacing w:val="1"/>
        </w:rPr>
        <w:t xml:space="preserve"> </w:t>
      </w:r>
      <w:r w:rsidRPr="00246014">
        <w:t>Воробьѐв</w:t>
      </w:r>
      <w:r w:rsidRPr="00246014">
        <w:rPr>
          <w:spacing w:val="1"/>
        </w:rPr>
        <w:t xml:space="preserve"> </w:t>
      </w:r>
      <w:r w:rsidRPr="00246014">
        <w:t>Е.З.</w:t>
      </w:r>
      <w:r w:rsidRPr="00246014">
        <w:rPr>
          <w:spacing w:val="1"/>
        </w:rPr>
        <w:t xml:space="preserve"> </w:t>
      </w:r>
      <w:r w:rsidRPr="00246014">
        <w:t>«Обрывок</w:t>
      </w:r>
      <w:r w:rsidRPr="00246014">
        <w:rPr>
          <w:spacing w:val="1"/>
        </w:rPr>
        <w:t xml:space="preserve"> </w:t>
      </w:r>
      <w:r w:rsidRPr="00246014">
        <w:t>провода»;</w:t>
      </w:r>
      <w:r w:rsidRPr="00246014">
        <w:rPr>
          <w:spacing w:val="1"/>
        </w:rPr>
        <w:t xml:space="preserve"> </w:t>
      </w:r>
      <w:r w:rsidRPr="00246014">
        <w:t>Воскобойников</w:t>
      </w:r>
      <w:r w:rsidRPr="00246014">
        <w:rPr>
          <w:spacing w:val="1"/>
        </w:rPr>
        <w:t xml:space="preserve"> </w:t>
      </w:r>
      <w:r w:rsidRPr="00246014">
        <w:t>В.М.</w:t>
      </w:r>
      <w:r w:rsidRPr="00246014">
        <w:rPr>
          <w:spacing w:val="1"/>
        </w:rPr>
        <w:t xml:space="preserve"> </w:t>
      </w:r>
      <w:r w:rsidRPr="00246014">
        <w:t>«Когда</w:t>
      </w:r>
      <w:r w:rsidRPr="00246014">
        <w:rPr>
          <w:spacing w:val="1"/>
        </w:rPr>
        <w:t xml:space="preserve"> </w:t>
      </w:r>
      <w:r w:rsidRPr="00246014">
        <w:t>Александр</w:t>
      </w:r>
      <w:r w:rsidRPr="00246014">
        <w:rPr>
          <w:spacing w:val="1"/>
        </w:rPr>
        <w:t xml:space="preserve"> </w:t>
      </w:r>
      <w:r w:rsidRPr="00246014">
        <w:t>Пушкин</w:t>
      </w:r>
      <w:r w:rsidRPr="00246014">
        <w:rPr>
          <w:spacing w:val="1"/>
        </w:rPr>
        <w:t xml:space="preserve"> </w:t>
      </w:r>
      <w:r w:rsidRPr="00246014">
        <w:t>был</w:t>
      </w:r>
      <w:r w:rsidRPr="00246014">
        <w:rPr>
          <w:spacing w:val="1"/>
        </w:rPr>
        <w:t xml:space="preserve"> </w:t>
      </w:r>
      <w:r w:rsidRPr="00246014">
        <w:t>маленьким»;</w:t>
      </w:r>
      <w:r w:rsidRPr="00246014">
        <w:rPr>
          <w:spacing w:val="1"/>
        </w:rPr>
        <w:t xml:space="preserve"> </w:t>
      </w:r>
      <w:r w:rsidRPr="00246014">
        <w:t>Житков</w:t>
      </w:r>
      <w:r w:rsidRPr="00246014">
        <w:rPr>
          <w:spacing w:val="1"/>
        </w:rPr>
        <w:t xml:space="preserve"> </w:t>
      </w:r>
      <w:r w:rsidRPr="00246014">
        <w:t>Б.С.</w:t>
      </w:r>
      <w:r w:rsidRPr="00246014">
        <w:rPr>
          <w:spacing w:val="1"/>
        </w:rPr>
        <w:t xml:space="preserve"> </w:t>
      </w:r>
      <w:r w:rsidRPr="00246014">
        <w:t>«Морские</w:t>
      </w:r>
      <w:r w:rsidRPr="00246014">
        <w:rPr>
          <w:spacing w:val="1"/>
        </w:rPr>
        <w:t xml:space="preserve"> </w:t>
      </w:r>
      <w:r w:rsidRPr="00246014">
        <w:t>истории»</w:t>
      </w:r>
      <w:r w:rsidRPr="00246014">
        <w:rPr>
          <w:spacing w:val="1"/>
        </w:rPr>
        <w:t xml:space="preserve"> </w:t>
      </w:r>
      <w:r w:rsidRPr="00246014">
        <w:t>(сборник</w:t>
      </w:r>
      <w:r w:rsidRPr="00246014">
        <w:rPr>
          <w:spacing w:val="1"/>
        </w:rPr>
        <w:t xml:space="preserve"> </w:t>
      </w:r>
      <w:r w:rsidRPr="00246014">
        <w:t>рассказов),</w:t>
      </w:r>
      <w:r w:rsidRPr="00246014">
        <w:rPr>
          <w:spacing w:val="1"/>
        </w:rPr>
        <w:t xml:space="preserve"> </w:t>
      </w:r>
      <w:r w:rsidRPr="00246014">
        <w:t>«Что</w:t>
      </w:r>
      <w:r w:rsidRPr="00246014">
        <w:rPr>
          <w:spacing w:val="1"/>
        </w:rPr>
        <w:t xml:space="preserve"> </w:t>
      </w:r>
      <w:r w:rsidRPr="00246014">
        <w:t>я</w:t>
      </w:r>
      <w:r w:rsidRPr="00246014">
        <w:rPr>
          <w:spacing w:val="1"/>
        </w:rPr>
        <w:t xml:space="preserve"> </w:t>
      </w:r>
      <w:r w:rsidRPr="00246014">
        <w:t>видел»</w:t>
      </w:r>
      <w:r w:rsidRPr="00246014">
        <w:rPr>
          <w:spacing w:val="1"/>
        </w:rPr>
        <w:t xml:space="preserve"> </w:t>
      </w:r>
      <w:r w:rsidRPr="00246014">
        <w:t>(сборник</w:t>
      </w:r>
      <w:r w:rsidRPr="00246014">
        <w:rPr>
          <w:spacing w:val="1"/>
        </w:rPr>
        <w:t xml:space="preserve"> </w:t>
      </w:r>
      <w:r w:rsidRPr="00246014">
        <w:t>рассказов);</w:t>
      </w:r>
      <w:r w:rsidRPr="00246014">
        <w:rPr>
          <w:spacing w:val="22"/>
        </w:rPr>
        <w:t xml:space="preserve"> </w:t>
      </w:r>
      <w:r w:rsidRPr="00246014">
        <w:t>Зощенко</w:t>
      </w:r>
      <w:r w:rsidRPr="00246014">
        <w:rPr>
          <w:spacing w:val="21"/>
        </w:rPr>
        <w:t xml:space="preserve"> </w:t>
      </w:r>
      <w:r w:rsidRPr="00246014">
        <w:t>М.М.</w:t>
      </w:r>
      <w:r w:rsidRPr="00246014">
        <w:rPr>
          <w:spacing w:val="26"/>
        </w:rPr>
        <w:t xml:space="preserve"> </w:t>
      </w:r>
      <w:r w:rsidRPr="00246014">
        <w:t>«Рассказы</w:t>
      </w:r>
      <w:r w:rsidRPr="00246014">
        <w:rPr>
          <w:spacing w:val="21"/>
        </w:rPr>
        <w:t xml:space="preserve"> </w:t>
      </w:r>
      <w:r w:rsidRPr="00246014">
        <w:t>о</w:t>
      </w:r>
      <w:r w:rsidRPr="00246014">
        <w:rPr>
          <w:spacing w:val="21"/>
        </w:rPr>
        <w:t xml:space="preserve"> </w:t>
      </w:r>
      <w:r w:rsidRPr="00246014">
        <w:t>Лѐле</w:t>
      </w:r>
      <w:r w:rsidRPr="00246014">
        <w:rPr>
          <w:spacing w:val="21"/>
        </w:rPr>
        <w:t xml:space="preserve"> </w:t>
      </w:r>
      <w:r w:rsidRPr="00246014">
        <w:t>и</w:t>
      </w:r>
      <w:r w:rsidRPr="00246014">
        <w:rPr>
          <w:spacing w:val="22"/>
        </w:rPr>
        <w:t xml:space="preserve"> </w:t>
      </w:r>
      <w:r w:rsidRPr="00246014">
        <w:t>Миньке»</w:t>
      </w:r>
      <w:r w:rsidRPr="00246014">
        <w:rPr>
          <w:spacing w:val="14"/>
        </w:rPr>
        <w:t xml:space="preserve"> </w:t>
      </w:r>
      <w:r w:rsidRPr="00246014">
        <w:t>(сборник</w:t>
      </w:r>
      <w:r w:rsidRPr="00246014">
        <w:rPr>
          <w:spacing w:val="22"/>
        </w:rPr>
        <w:t xml:space="preserve"> </w:t>
      </w:r>
      <w:r w:rsidRPr="00246014">
        <w:t>рассказов);</w:t>
      </w:r>
      <w:r w:rsidRPr="00246014">
        <w:rPr>
          <w:spacing w:val="22"/>
        </w:rPr>
        <w:t xml:space="preserve"> </w:t>
      </w:r>
      <w:r w:rsidRPr="00246014">
        <w:t>Коваль</w:t>
      </w:r>
      <w:r w:rsidRPr="00246014">
        <w:rPr>
          <w:spacing w:val="20"/>
        </w:rPr>
        <w:t xml:space="preserve"> </w:t>
      </w:r>
      <w:r w:rsidRPr="00246014">
        <w:t>Ю.И.</w:t>
      </w:r>
    </w:p>
    <w:p w14:paraId="38D3E315" w14:textId="77777777" w:rsidR="00BB340C" w:rsidRPr="00246014" w:rsidRDefault="0021290F" w:rsidP="00246014">
      <w:pPr>
        <w:pStyle w:val="a3"/>
        <w:ind w:left="0" w:firstLine="425"/>
      </w:pPr>
      <w:r w:rsidRPr="00246014">
        <w:t>«Русачок-травник», «Стожок», «Алый»; Куприн А.И. «Слон»; Мартынова К., Василиади О. «Елка,</w:t>
      </w:r>
      <w:r w:rsidRPr="00246014">
        <w:rPr>
          <w:spacing w:val="1"/>
        </w:rPr>
        <w:t xml:space="preserve"> </w:t>
      </w:r>
      <w:r w:rsidRPr="00246014">
        <w:t>кот и Новый год»; Носов Н.Н. «Заплатка», «Огурцы», «Мишкина каша»; Митяев А.В. «Мешок</w:t>
      </w:r>
      <w:r w:rsidRPr="00246014">
        <w:rPr>
          <w:spacing w:val="1"/>
        </w:rPr>
        <w:t xml:space="preserve"> </w:t>
      </w:r>
      <w:r w:rsidRPr="00246014">
        <w:t>овсянки»; Погодин Р.П. «Жаба», «Шутка»; Пришвин М.М. «Лисичкин хлеб», «Изобретатель»;</w:t>
      </w:r>
      <w:r w:rsidRPr="00246014">
        <w:rPr>
          <w:spacing w:val="1"/>
        </w:rPr>
        <w:t xml:space="preserve"> </w:t>
      </w:r>
      <w:r w:rsidRPr="00246014">
        <w:t>Ракитина</w:t>
      </w:r>
      <w:r w:rsidRPr="00246014">
        <w:rPr>
          <w:spacing w:val="1"/>
        </w:rPr>
        <w:t xml:space="preserve"> </w:t>
      </w:r>
      <w:r w:rsidRPr="00246014">
        <w:t>Е.</w:t>
      </w:r>
      <w:r w:rsidRPr="00246014">
        <w:rPr>
          <w:spacing w:val="1"/>
        </w:rPr>
        <w:t xml:space="preserve"> </w:t>
      </w:r>
      <w:r w:rsidRPr="00246014">
        <w:t>«Приключения</w:t>
      </w:r>
      <w:r w:rsidRPr="00246014">
        <w:rPr>
          <w:spacing w:val="1"/>
        </w:rPr>
        <w:t xml:space="preserve"> </w:t>
      </w:r>
      <w:r w:rsidRPr="00246014">
        <w:t>новогодних</w:t>
      </w:r>
      <w:r w:rsidRPr="00246014">
        <w:rPr>
          <w:spacing w:val="1"/>
        </w:rPr>
        <w:t xml:space="preserve"> </w:t>
      </w:r>
      <w:r w:rsidRPr="00246014">
        <w:t>игрушек»,</w:t>
      </w:r>
      <w:r w:rsidRPr="00246014">
        <w:rPr>
          <w:spacing w:val="1"/>
        </w:rPr>
        <w:t xml:space="preserve"> </w:t>
      </w:r>
      <w:r w:rsidRPr="00246014">
        <w:t>«Серѐжик»;</w:t>
      </w:r>
      <w:r w:rsidRPr="00246014">
        <w:rPr>
          <w:spacing w:val="1"/>
        </w:rPr>
        <w:t xml:space="preserve"> </w:t>
      </w:r>
      <w:r w:rsidRPr="00246014">
        <w:t>Раскин</w:t>
      </w:r>
      <w:r w:rsidRPr="00246014">
        <w:rPr>
          <w:spacing w:val="1"/>
        </w:rPr>
        <w:t xml:space="preserve"> </w:t>
      </w:r>
      <w:r w:rsidRPr="00246014">
        <w:t>А.Б.</w:t>
      </w:r>
      <w:r w:rsidRPr="00246014">
        <w:rPr>
          <w:spacing w:val="1"/>
        </w:rPr>
        <w:t xml:space="preserve"> </w:t>
      </w:r>
      <w:r w:rsidRPr="00246014">
        <w:t>«Как</w:t>
      </w:r>
      <w:r w:rsidRPr="00246014">
        <w:rPr>
          <w:spacing w:val="1"/>
        </w:rPr>
        <w:t xml:space="preserve"> </w:t>
      </w:r>
      <w:r w:rsidRPr="00246014">
        <w:t>папа</w:t>
      </w:r>
      <w:r w:rsidRPr="00246014">
        <w:rPr>
          <w:spacing w:val="1"/>
        </w:rPr>
        <w:t xml:space="preserve"> </w:t>
      </w:r>
      <w:r w:rsidRPr="00246014">
        <w:t>был</w:t>
      </w:r>
      <w:r w:rsidRPr="00246014">
        <w:rPr>
          <w:spacing w:val="1"/>
        </w:rPr>
        <w:t xml:space="preserve"> </w:t>
      </w:r>
      <w:r w:rsidRPr="00246014">
        <w:t>маленьким»</w:t>
      </w:r>
      <w:r w:rsidRPr="00246014">
        <w:rPr>
          <w:spacing w:val="1"/>
        </w:rPr>
        <w:t xml:space="preserve"> </w:t>
      </w:r>
      <w:r w:rsidRPr="00246014">
        <w:t>(сборник</w:t>
      </w:r>
      <w:r w:rsidRPr="00246014">
        <w:rPr>
          <w:spacing w:val="1"/>
        </w:rPr>
        <w:t xml:space="preserve"> </w:t>
      </w:r>
      <w:r w:rsidRPr="00246014">
        <w:t>рассказов);</w:t>
      </w:r>
      <w:r w:rsidRPr="00246014">
        <w:rPr>
          <w:spacing w:val="1"/>
        </w:rPr>
        <w:t xml:space="preserve"> </w:t>
      </w:r>
      <w:r w:rsidRPr="00246014">
        <w:t>Сладков</w:t>
      </w:r>
      <w:r w:rsidRPr="00246014">
        <w:rPr>
          <w:spacing w:val="1"/>
        </w:rPr>
        <w:t xml:space="preserve"> </w:t>
      </w:r>
      <w:r w:rsidRPr="00246014">
        <w:t>Н.И.</w:t>
      </w:r>
      <w:r w:rsidRPr="00246014">
        <w:rPr>
          <w:spacing w:val="1"/>
        </w:rPr>
        <w:t xml:space="preserve"> </w:t>
      </w:r>
      <w:r w:rsidRPr="00246014">
        <w:t>«Хитрющий</w:t>
      </w:r>
      <w:r w:rsidRPr="00246014">
        <w:rPr>
          <w:spacing w:val="1"/>
        </w:rPr>
        <w:t xml:space="preserve"> </w:t>
      </w:r>
      <w:r w:rsidRPr="00246014">
        <w:t>зайчишка»,</w:t>
      </w:r>
      <w:r w:rsidRPr="00246014">
        <w:rPr>
          <w:spacing w:val="1"/>
        </w:rPr>
        <w:t xml:space="preserve"> </w:t>
      </w:r>
      <w:r w:rsidRPr="00246014">
        <w:t>«Синичка</w:t>
      </w:r>
      <w:r w:rsidRPr="00246014">
        <w:rPr>
          <w:spacing w:val="1"/>
        </w:rPr>
        <w:t xml:space="preserve"> </w:t>
      </w:r>
      <w:r w:rsidRPr="00246014">
        <w:t>необыкновенная»,</w:t>
      </w:r>
      <w:r w:rsidRPr="00246014">
        <w:rPr>
          <w:spacing w:val="1"/>
        </w:rPr>
        <w:t xml:space="preserve"> </w:t>
      </w:r>
      <w:r w:rsidRPr="00246014">
        <w:t>«Почему ноябрь</w:t>
      </w:r>
      <w:r w:rsidRPr="00246014">
        <w:rPr>
          <w:spacing w:val="1"/>
        </w:rPr>
        <w:t xml:space="preserve"> </w:t>
      </w:r>
      <w:r w:rsidRPr="00246014">
        <w:t>пегий»;</w:t>
      </w:r>
      <w:r w:rsidRPr="00246014">
        <w:rPr>
          <w:spacing w:val="1"/>
        </w:rPr>
        <w:t xml:space="preserve"> </w:t>
      </w:r>
      <w:r w:rsidRPr="00246014">
        <w:t>Соколов-Микитов</w:t>
      </w:r>
      <w:r w:rsidRPr="00246014">
        <w:rPr>
          <w:spacing w:val="1"/>
        </w:rPr>
        <w:t xml:space="preserve"> </w:t>
      </w:r>
      <w:r w:rsidRPr="00246014">
        <w:t>И.С.</w:t>
      </w:r>
      <w:r w:rsidRPr="00246014">
        <w:rPr>
          <w:spacing w:val="1"/>
        </w:rPr>
        <w:t xml:space="preserve"> </w:t>
      </w:r>
      <w:r w:rsidRPr="00246014">
        <w:t>«Листопадничек»;</w:t>
      </w:r>
      <w:r w:rsidRPr="00246014">
        <w:rPr>
          <w:spacing w:val="1"/>
        </w:rPr>
        <w:t xml:space="preserve"> </w:t>
      </w:r>
      <w:r w:rsidRPr="00246014">
        <w:t>Толстой</w:t>
      </w:r>
      <w:r w:rsidRPr="00246014">
        <w:rPr>
          <w:spacing w:val="1"/>
        </w:rPr>
        <w:t xml:space="preserve"> </w:t>
      </w:r>
      <w:r w:rsidRPr="00246014">
        <w:t>Л.Н. «Филипок», «Лев и собачка», «Прыжок», «Акула», «Пожарные собаки»; Фадеева О. «Мне</w:t>
      </w:r>
      <w:r w:rsidRPr="00246014">
        <w:rPr>
          <w:spacing w:val="1"/>
        </w:rPr>
        <w:t xml:space="preserve"> </w:t>
      </w:r>
      <w:r w:rsidRPr="00246014">
        <w:t>письмо!»;</w:t>
      </w:r>
      <w:r w:rsidRPr="00246014">
        <w:rPr>
          <w:spacing w:val="-1"/>
        </w:rPr>
        <w:t xml:space="preserve"> </w:t>
      </w:r>
      <w:r w:rsidRPr="00246014">
        <w:t>Чаплина</w:t>
      </w:r>
      <w:r w:rsidRPr="00246014">
        <w:rPr>
          <w:spacing w:val="-1"/>
        </w:rPr>
        <w:t xml:space="preserve"> </w:t>
      </w:r>
      <w:r w:rsidRPr="00246014">
        <w:t>В.В.</w:t>
      </w:r>
      <w:r w:rsidRPr="00246014">
        <w:rPr>
          <w:spacing w:val="5"/>
        </w:rPr>
        <w:t xml:space="preserve"> </w:t>
      </w:r>
      <w:r w:rsidRPr="00246014">
        <w:t>«Кинули»; Шим</w:t>
      </w:r>
      <w:r w:rsidRPr="00246014">
        <w:rPr>
          <w:spacing w:val="-2"/>
        </w:rPr>
        <w:t xml:space="preserve"> </w:t>
      </w:r>
      <w:r w:rsidRPr="00246014">
        <w:t>Э.Ю.</w:t>
      </w:r>
      <w:r w:rsidRPr="00246014">
        <w:rPr>
          <w:spacing w:val="-1"/>
        </w:rPr>
        <w:t xml:space="preserve"> </w:t>
      </w:r>
      <w:r w:rsidRPr="00246014">
        <w:t>«Хлеб</w:t>
      </w:r>
      <w:r w:rsidRPr="00246014">
        <w:rPr>
          <w:spacing w:val="-1"/>
        </w:rPr>
        <w:t xml:space="preserve"> </w:t>
      </w:r>
      <w:r w:rsidRPr="00246014">
        <w:t>растет».</w:t>
      </w:r>
    </w:p>
    <w:p w14:paraId="33BB68FB" w14:textId="77777777" w:rsidR="00BB340C" w:rsidRPr="00246014" w:rsidRDefault="0021290F" w:rsidP="00246014">
      <w:pPr>
        <w:pStyle w:val="a3"/>
        <w:ind w:left="0" w:firstLine="425"/>
      </w:pPr>
      <w:r w:rsidRPr="00246014">
        <w:rPr>
          <w:i/>
        </w:rPr>
        <w:t xml:space="preserve">Литературные сказки. </w:t>
      </w:r>
      <w:r w:rsidRPr="00246014">
        <w:t>Гайдар А.П. «</w:t>
      </w:r>
      <w:hyperlink r:id="rId63">
        <w:r w:rsidRPr="00246014">
          <w:t>Сказка о Военной тайне, о Мальчише-Кибальчише и</w:t>
        </w:r>
      </w:hyperlink>
      <w:r w:rsidRPr="00246014">
        <w:rPr>
          <w:spacing w:val="1"/>
        </w:rPr>
        <w:t xml:space="preserve"> </w:t>
      </w:r>
      <w:hyperlink r:id="rId64">
        <w:r w:rsidRPr="00246014">
          <w:t>его</w:t>
        </w:r>
        <w:r w:rsidRPr="00246014">
          <w:rPr>
            <w:spacing w:val="30"/>
          </w:rPr>
          <w:t xml:space="preserve"> </w:t>
        </w:r>
        <w:r w:rsidRPr="00246014">
          <w:t>твѐрдом</w:t>
        </w:r>
        <w:r w:rsidRPr="00246014">
          <w:rPr>
            <w:spacing w:val="32"/>
          </w:rPr>
          <w:t xml:space="preserve"> </w:t>
        </w:r>
        <w:r w:rsidRPr="00246014">
          <w:t>слове</w:t>
        </w:r>
      </w:hyperlink>
      <w:r w:rsidRPr="00246014">
        <w:t>»,</w:t>
      </w:r>
      <w:r w:rsidRPr="00246014">
        <w:rPr>
          <w:spacing w:val="37"/>
        </w:rPr>
        <w:t xml:space="preserve"> </w:t>
      </w:r>
      <w:r w:rsidRPr="00246014">
        <w:t>«Горячий</w:t>
      </w:r>
      <w:r w:rsidRPr="00246014">
        <w:rPr>
          <w:spacing w:val="31"/>
        </w:rPr>
        <w:t xml:space="preserve"> </w:t>
      </w:r>
      <w:r w:rsidRPr="00246014">
        <w:t>камень»;</w:t>
      </w:r>
      <w:r w:rsidRPr="00246014">
        <w:rPr>
          <w:spacing w:val="31"/>
        </w:rPr>
        <w:t xml:space="preserve"> </w:t>
      </w:r>
      <w:r w:rsidRPr="00246014">
        <w:t>Гаршин</w:t>
      </w:r>
      <w:r w:rsidRPr="00246014">
        <w:rPr>
          <w:spacing w:val="31"/>
        </w:rPr>
        <w:t xml:space="preserve"> </w:t>
      </w:r>
      <w:r w:rsidRPr="00246014">
        <w:t>В.М.</w:t>
      </w:r>
      <w:r w:rsidRPr="00246014">
        <w:rPr>
          <w:spacing w:val="35"/>
        </w:rPr>
        <w:t xml:space="preserve"> </w:t>
      </w:r>
      <w:r w:rsidRPr="00246014">
        <w:t>«Лягушка-путешественница»;</w:t>
      </w:r>
      <w:r w:rsidRPr="00246014">
        <w:rPr>
          <w:spacing w:val="34"/>
        </w:rPr>
        <w:t xml:space="preserve"> </w:t>
      </w:r>
      <w:r w:rsidRPr="00246014">
        <w:t>Козлов</w:t>
      </w:r>
      <w:r w:rsidRPr="00246014">
        <w:rPr>
          <w:spacing w:val="30"/>
        </w:rPr>
        <w:t xml:space="preserve"> </w:t>
      </w:r>
      <w:r w:rsidRPr="00246014">
        <w:t>С.Г.</w:t>
      </w:r>
    </w:p>
    <w:p w14:paraId="37B7428C" w14:textId="77777777" w:rsidR="00BB340C" w:rsidRPr="00246014" w:rsidRDefault="0021290F" w:rsidP="00246014">
      <w:pPr>
        <w:pStyle w:val="a3"/>
        <w:ind w:left="0" w:firstLine="425"/>
      </w:pPr>
      <w:r w:rsidRPr="00246014">
        <w:t>«Как Ёжик с Медвежонком звѐзды протирали»; Маршак С.Я. «Двенадцать месяцев»; Паустовский</w:t>
      </w:r>
      <w:r w:rsidRPr="00246014">
        <w:rPr>
          <w:spacing w:val="1"/>
        </w:rPr>
        <w:t xml:space="preserve"> </w:t>
      </w:r>
      <w:r w:rsidRPr="00246014">
        <w:t>К.Г.</w:t>
      </w:r>
      <w:r w:rsidRPr="00246014">
        <w:rPr>
          <w:spacing w:val="1"/>
        </w:rPr>
        <w:t xml:space="preserve"> </w:t>
      </w:r>
      <w:r w:rsidRPr="00246014">
        <w:t>«Тѐплый</w:t>
      </w:r>
      <w:r w:rsidRPr="00246014">
        <w:rPr>
          <w:spacing w:val="1"/>
        </w:rPr>
        <w:t xml:space="preserve"> </w:t>
      </w:r>
      <w:r w:rsidRPr="00246014">
        <w:t>хлеб»,</w:t>
      </w:r>
      <w:r w:rsidRPr="00246014">
        <w:rPr>
          <w:spacing w:val="1"/>
        </w:rPr>
        <w:t xml:space="preserve"> </w:t>
      </w:r>
      <w:r w:rsidRPr="00246014">
        <w:t>«Дремучий</w:t>
      </w:r>
      <w:r w:rsidRPr="00246014">
        <w:rPr>
          <w:spacing w:val="1"/>
        </w:rPr>
        <w:t xml:space="preserve"> </w:t>
      </w:r>
      <w:r w:rsidRPr="00246014">
        <w:t>медведь»;</w:t>
      </w:r>
      <w:r w:rsidRPr="00246014">
        <w:rPr>
          <w:spacing w:val="1"/>
        </w:rPr>
        <w:t xml:space="preserve"> </w:t>
      </w:r>
      <w:r w:rsidRPr="00246014">
        <w:t>Прокофьева</w:t>
      </w:r>
      <w:r w:rsidRPr="00246014">
        <w:rPr>
          <w:spacing w:val="1"/>
        </w:rPr>
        <w:t xml:space="preserve"> </w:t>
      </w:r>
      <w:r w:rsidRPr="00246014">
        <w:t>С.Л.,</w:t>
      </w:r>
      <w:r w:rsidRPr="00246014">
        <w:rPr>
          <w:spacing w:val="1"/>
        </w:rPr>
        <w:t xml:space="preserve"> </w:t>
      </w:r>
      <w:r w:rsidRPr="00246014">
        <w:t>Токмакова</w:t>
      </w:r>
      <w:r w:rsidRPr="00246014">
        <w:rPr>
          <w:spacing w:val="1"/>
        </w:rPr>
        <w:t xml:space="preserve"> </w:t>
      </w:r>
      <w:r w:rsidRPr="00246014">
        <w:t>И.П.</w:t>
      </w:r>
      <w:r w:rsidRPr="00246014">
        <w:rPr>
          <w:spacing w:val="1"/>
        </w:rPr>
        <w:t xml:space="preserve"> </w:t>
      </w:r>
      <w:r w:rsidRPr="00246014">
        <w:t>«Подарок</w:t>
      </w:r>
      <w:r w:rsidRPr="00246014">
        <w:rPr>
          <w:spacing w:val="1"/>
        </w:rPr>
        <w:t xml:space="preserve"> </w:t>
      </w:r>
      <w:r w:rsidRPr="00246014">
        <w:t>для</w:t>
      </w:r>
      <w:r w:rsidRPr="00246014">
        <w:rPr>
          <w:spacing w:val="1"/>
        </w:rPr>
        <w:t xml:space="preserve"> </w:t>
      </w:r>
      <w:r w:rsidRPr="00246014">
        <w:t>Снегурочки»;</w:t>
      </w:r>
      <w:r w:rsidRPr="00246014">
        <w:rPr>
          <w:spacing w:val="1"/>
        </w:rPr>
        <w:t xml:space="preserve"> </w:t>
      </w:r>
      <w:r w:rsidRPr="00246014">
        <w:t>Ремизов</w:t>
      </w:r>
      <w:r w:rsidRPr="00246014">
        <w:rPr>
          <w:spacing w:val="1"/>
        </w:rPr>
        <w:t xml:space="preserve"> </w:t>
      </w:r>
      <w:r w:rsidRPr="00246014">
        <w:t>А.М.</w:t>
      </w:r>
      <w:r w:rsidRPr="00246014">
        <w:rPr>
          <w:spacing w:val="1"/>
        </w:rPr>
        <w:t xml:space="preserve"> </w:t>
      </w:r>
      <w:r w:rsidRPr="00246014">
        <w:t>«Гуси-лебеди»,</w:t>
      </w:r>
      <w:r w:rsidRPr="00246014">
        <w:rPr>
          <w:spacing w:val="1"/>
        </w:rPr>
        <w:t xml:space="preserve"> </w:t>
      </w:r>
      <w:r w:rsidRPr="00246014">
        <w:t>«Хлебный</w:t>
      </w:r>
      <w:r w:rsidRPr="00246014">
        <w:rPr>
          <w:spacing w:val="1"/>
        </w:rPr>
        <w:t xml:space="preserve"> </w:t>
      </w:r>
      <w:r w:rsidRPr="00246014">
        <w:t>голос»;</w:t>
      </w:r>
      <w:r w:rsidRPr="00246014">
        <w:rPr>
          <w:spacing w:val="1"/>
        </w:rPr>
        <w:t xml:space="preserve"> </w:t>
      </w:r>
      <w:r w:rsidRPr="00246014">
        <w:t>Скребицкий</w:t>
      </w:r>
      <w:r w:rsidRPr="00246014">
        <w:rPr>
          <w:spacing w:val="1"/>
        </w:rPr>
        <w:t xml:space="preserve"> </w:t>
      </w:r>
      <w:r w:rsidRPr="00246014">
        <w:t>Г.А.</w:t>
      </w:r>
      <w:r w:rsidRPr="00246014">
        <w:rPr>
          <w:spacing w:val="1"/>
        </w:rPr>
        <w:t xml:space="preserve"> </w:t>
      </w:r>
      <w:r w:rsidRPr="00246014">
        <w:t>«Всяк</w:t>
      </w:r>
      <w:r w:rsidRPr="00246014">
        <w:rPr>
          <w:spacing w:val="1"/>
        </w:rPr>
        <w:t xml:space="preserve"> </w:t>
      </w:r>
      <w:r w:rsidRPr="00246014">
        <w:t>по-</w:t>
      </w:r>
      <w:r w:rsidRPr="00246014">
        <w:rPr>
          <w:spacing w:val="1"/>
        </w:rPr>
        <w:t xml:space="preserve"> </w:t>
      </w:r>
      <w:r w:rsidRPr="00246014">
        <w:t>своему»; Соколов-Микитов</w:t>
      </w:r>
      <w:r w:rsidRPr="00246014">
        <w:rPr>
          <w:spacing w:val="-1"/>
        </w:rPr>
        <w:t xml:space="preserve"> </w:t>
      </w:r>
      <w:r w:rsidRPr="00246014">
        <w:t>И.С.</w:t>
      </w:r>
      <w:r w:rsidRPr="00246014">
        <w:rPr>
          <w:spacing w:val="1"/>
        </w:rPr>
        <w:t xml:space="preserve"> </w:t>
      </w:r>
      <w:r w:rsidRPr="00246014">
        <w:t>«Соль</w:t>
      </w:r>
      <w:r w:rsidRPr="00246014">
        <w:rPr>
          <w:spacing w:val="-2"/>
        </w:rPr>
        <w:t xml:space="preserve"> </w:t>
      </w:r>
      <w:r w:rsidRPr="00246014">
        <w:t>Земли»;</w:t>
      </w:r>
      <w:r w:rsidRPr="00246014">
        <w:rPr>
          <w:spacing w:val="1"/>
        </w:rPr>
        <w:t xml:space="preserve"> </w:t>
      </w:r>
      <w:r w:rsidRPr="00246014">
        <w:t>Чѐрный</w:t>
      </w:r>
      <w:r w:rsidRPr="00246014">
        <w:rPr>
          <w:spacing w:val="-1"/>
        </w:rPr>
        <w:t xml:space="preserve"> </w:t>
      </w:r>
      <w:r w:rsidRPr="00246014">
        <w:t>С.</w:t>
      </w:r>
      <w:r w:rsidRPr="00246014">
        <w:rPr>
          <w:spacing w:val="2"/>
        </w:rPr>
        <w:t xml:space="preserve"> </w:t>
      </w:r>
      <w:r w:rsidRPr="00246014">
        <w:t>«Дневник</w:t>
      </w:r>
      <w:r w:rsidRPr="00246014">
        <w:rPr>
          <w:spacing w:val="-1"/>
        </w:rPr>
        <w:t xml:space="preserve"> </w:t>
      </w:r>
      <w:r w:rsidRPr="00246014">
        <w:t>Фокса</w:t>
      </w:r>
      <w:r w:rsidRPr="00246014">
        <w:rPr>
          <w:spacing w:val="-2"/>
        </w:rPr>
        <w:t xml:space="preserve"> </w:t>
      </w:r>
      <w:r w:rsidRPr="00246014">
        <w:t>Микки».</w:t>
      </w:r>
    </w:p>
    <w:p w14:paraId="0C80B4C7" w14:textId="77777777" w:rsidR="00BB340C" w:rsidRPr="00246014" w:rsidRDefault="0021290F" w:rsidP="00246014">
      <w:pPr>
        <w:ind w:firstLine="425"/>
        <w:jc w:val="both"/>
        <w:rPr>
          <w:i/>
          <w:sz w:val="24"/>
          <w:szCs w:val="24"/>
        </w:rPr>
      </w:pPr>
      <w:r w:rsidRPr="00246014">
        <w:rPr>
          <w:i/>
          <w:sz w:val="24"/>
          <w:szCs w:val="24"/>
        </w:rPr>
        <w:t>Произведения</w:t>
      </w:r>
      <w:r w:rsidRPr="00246014">
        <w:rPr>
          <w:i/>
          <w:spacing w:val="-4"/>
          <w:sz w:val="24"/>
          <w:szCs w:val="24"/>
        </w:rPr>
        <w:t xml:space="preserve"> </w:t>
      </w:r>
      <w:r w:rsidRPr="00246014">
        <w:rPr>
          <w:i/>
          <w:sz w:val="24"/>
          <w:szCs w:val="24"/>
        </w:rPr>
        <w:t>поэтов</w:t>
      </w:r>
      <w:r w:rsidRPr="00246014">
        <w:rPr>
          <w:i/>
          <w:spacing w:val="-4"/>
          <w:sz w:val="24"/>
          <w:szCs w:val="24"/>
        </w:rPr>
        <w:t xml:space="preserve"> </w:t>
      </w:r>
      <w:r w:rsidRPr="00246014">
        <w:rPr>
          <w:i/>
          <w:sz w:val="24"/>
          <w:szCs w:val="24"/>
        </w:rPr>
        <w:t>и писателей</w:t>
      </w:r>
      <w:r w:rsidRPr="00246014">
        <w:rPr>
          <w:i/>
          <w:spacing w:val="-2"/>
          <w:sz w:val="24"/>
          <w:szCs w:val="24"/>
        </w:rPr>
        <w:t xml:space="preserve"> </w:t>
      </w:r>
      <w:r w:rsidRPr="00246014">
        <w:rPr>
          <w:i/>
          <w:sz w:val="24"/>
          <w:szCs w:val="24"/>
        </w:rPr>
        <w:t>разных</w:t>
      </w:r>
      <w:r w:rsidRPr="00246014">
        <w:rPr>
          <w:i/>
          <w:spacing w:val="-3"/>
          <w:sz w:val="24"/>
          <w:szCs w:val="24"/>
        </w:rPr>
        <w:t xml:space="preserve"> </w:t>
      </w:r>
      <w:r w:rsidRPr="00246014">
        <w:rPr>
          <w:i/>
          <w:sz w:val="24"/>
          <w:szCs w:val="24"/>
        </w:rPr>
        <w:t>стран.</w:t>
      </w:r>
    </w:p>
    <w:p w14:paraId="40A3E772" w14:textId="77777777" w:rsidR="00BB340C" w:rsidRPr="00246014" w:rsidRDefault="0021290F" w:rsidP="00246014">
      <w:pPr>
        <w:pStyle w:val="a3"/>
        <w:ind w:left="0" w:firstLine="425"/>
      </w:pPr>
      <w:r w:rsidRPr="00246014">
        <w:rPr>
          <w:i/>
        </w:rPr>
        <w:t xml:space="preserve">Поэзия. </w:t>
      </w:r>
      <w:r w:rsidRPr="00246014">
        <w:t>Брехт Б. «Зимний вечер через форточку» (пер. с нем. К. Орешина); Дриз О.О. «Как</w:t>
      </w:r>
      <w:r w:rsidRPr="00246014">
        <w:rPr>
          <w:spacing w:val="1"/>
        </w:rPr>
        <w:t xml:space="preserve"> </w:t>
      </w:r>
      <w:r w:rsidRPr="00246014">
        <w:t>сделать утро волшебным» (пер. с евр. Т. Спендиаровой); Лир Э. «Лимерики» (пер. с англ. Г.</w:t>
      </w:r>
      <w:r w:rsidRPr="00246014">
        <w:rPr>
          <w:spacing w:val="1"/>
        </w:rPr>
        <w:t xml:space="preserve"> </w:t>
      </w:r>
      <w:r w:rsidRPr="00246014">
        <w:t>Кружкова);</w:t>
      </w:r>
      <w:r w:rsidRPr="00246014">
        <w:rPr>
          <w:spacing w:val="38"/>
        </w:rPr>
        <w:t xml:space="preserve"> </w:t>
      </w:r>
      <w:r w:rsidRPr="00246014">
        <w:t>Станчев</w:t>
      </w:r>
      <w:r w:rsidRPr="00246014">
        <w:rPr>
          <w:spacing w:val="40"/>
        </w:rPr>
        <w:t xml:space="preserve"> </w:t>
      </w:r>
      <w:r w:rsidRPr="00246014">
        <w:t>Л.</w:t>
      </w:r>
      <w:r w:rsidRPr="00246014">
        <w:rPr>
          <w:spacing w:val="43"/>
        </w:rPr>
        <w:t xml:space="preserve"> </w:t>
      </w:r>
      <w:r w:rsidRPr="00246014">
        <w:t>«Осенняя</w:t>
      </w:r>
      <w:r w:rsidRPr="00246014">
        <w:rPr>
          <w:spacing w:val="38"/>
        </w:rPr>
        <w:t xml:space="preserve"> </w:t>
      </w:r>
      <w:r w:rsidRPr="00246014">
        <w:t>гамма»</w:t>
      </w:r>
      <w:r w:rsidRPr="00246014">
        <w:rPr>
          <w:spacing w:val="36"/>
        </w:rPr>
        <w:t xml:space="preserve"> </w:t>
      </w:r>
      <w:r w:rsidRPr="00246014">
        <w:t>(пер.</w:t>
      </w:r>
      <w:r w:rsidRPr="00246014">
        <w:rPr>
          <w:spacing w:val="38"/>
        </w:rPr>
        <w:t xml:space="preserve"> </w:t>
      </w:r>
      <w:r w:rsidRPr="00246014">
        <w:t>с</w:t>
      </w:r>
      <w:r w:rsidRPr="00246014">
        <w:rPr>
          <w:spacing w:val="37"/>
        </w:rPr>
        <w:t xml:space="preserve"> </w:t>
      </w:r>
      <w:r w:rsidRPr="00246014">
        <w:t>болг.</w:t>
      </w:r>
      <w:r w:rsidRPr="00246014">
        <w:rPr>
          <w:spacing w:val="39"/>
        </w:rPr>
        <w:t xml:space="preserve"> </w:t>
      </w:r>
      <w:r w:rsidRPr="00246014">
        <w:t>И.П.</w:t>
      </w:r>
      <w:r w:rsidRPr="00246014">
        <w:rPr>
          <w:spacing w:val="38"/>
        </w:rPr>
        <w:t xml:space="preserve"> </w:t>
      </w:r>
      <w:r w:rsidRPr="00246014">
        <w:t>Токмаковой);</w:t>
      </w:r>
      <w:r w:rsidRPr="00246014">
        <w:rPr>
          <w:spacing w:val="38"/>
        </w:rPr>
        <w:t xml:space="preserve"> </w:t>
      </w:r>
      <w:r w:rsidRPr="00246014">
        <w:t>Стивенсон</w:t>
      </w:r>
      <w:r w:rsidRPr="00246014">
        <w:rPr>
          <w:spacing w:val="39"/>
        </w:rPr>
        <w:t xml:space="preserve"> </w:t>
      </w:r>
      <w:r w:rsidRPr="00246014">
        <w:t>Р.Л.</w:t>
      </w:r>
      <w:r w:rsidR="00E4460F" w:rsidRPr="00246014">
        <w:t xml:space="preserve"> </w:t>
      </w:r>
      <w:r w:rsidRPr="00246014">
        <w:t>«Вычитанные</w:t>
      </w:r>
      <w:r w:rsidRPr="00246014">
        <w:rPr>
          <w:spacing w:val="-4"/>
        </w:rPr>
        <w:t xml:space="preserve"> </w:t>
      </w:r>
      <w:r w:rsidRPr="00246014">
        <w:t>страны»</w:t>
      </w:r>
      <w:r w:rsidRPr="00246014">
        <w:rPr>
          <w:spacing w:val="-5"/>
        </w:rPr>
        <w:t xml:space="preserve"> </w:t>
      </w:r>
      <w:r w:rsidRPr="00246014">
        <w:t>(пер.</w:t>
      </w:r>
      <w:r w:rsidRPr="00246014">
        <w:rPr>
          <w:spacing w:val="-2"/>
        </w:rPr>
        <w:t xml:space="preserve"> </w:t>
      </w:r>
      <w:r w:rsidRPr="00246014">
        <w:t>с</w:t>
      </w:r>
      <w:r w:rsidRPr="00246014">
        <w:rPr>
          <w:spacing w:val="-4"/>
        </w:rPr>
        <w:t xml:space="preserve"> </w:t>
      </w:r>
      <w:r w:rsidRPr="00246014">
        <w:t>англ.</w:t>
      </w:r>
      <w:r w:rsidRPr="00246014">
        <w:rPr>
          <w:spacing w:val="-3"/>
        </w:rPr>
        <w:t xml:space="preserve"> </w:t>
      </w:r>
      <w:r w:rsidRPr="00246014">
        <w:t>Вл.Ф.</w:t>
      </w:r>
      <w:r w:rsidRPr="00246014">
        <w:rPr>
          <w:spacing w:val="-3"/>
        </w:rPr>
        <w:t xml:space="preserve"> </w:t>
      </w:r>
      <w:r w:rsidRPr="00246014">
        <w:t>Ходасевича).</w:t>
      </w:r>
    </w:p>
    <w:p w14:paraId="6AF2E03F" w14:textId="77777777" w:rsidR="00BB340C" w:rsidRPr="00246014" w:rsidRDefault="0021290F" w:rsidP="00246014">
      <w:pPr>
        <w:pStyle w:val="a3"/>
        <w:ind w:left="0" w:firstLine="425"/>
      </w:pPr>
      <w:r w:rsidRPr="00246014">
        <w:rPr>
          <w:i/>
        </w:rPr>
        <w:t>Литературные</w:t>
      </w:r>
      <w:r w:rsidRPr="00246014">
        <w:rPr>
          <w:i/>
          <w:spacing w:val="1"/>
        </w:rPr>
        <w:t xml:space="preserve"> </w:t>
      </w:r>
      <w:r w:rsidRPr="00246014">
        <w:rPr>
          <w:i/>
        </w:rPr>
        <w:t>сказки.</w:t>
      </w:r>
      <w:r w:rsidRPr="00246014">
        <w:rPr>
          <w:i/>
          <w:spacing w:val="1"/>
        </w:rPr>
        <w:t xml:space="preserve"> </w:t>
      </w:r>
      <w:r w:rsidRPr="00246014">
        <w:rPr>
          <w:i/>
        </w:rPr>
        <w:t>Сказки-повести.</w:t>
      </w:r>
      <w:r w:rsidRPr="00246014">
        <w:rPr>
          <w:i/>
          <w:spacing w:val="1"/>
        </w:rPr>
        <w:t xml:space="preserve"> </w:t>
      </w:r>
      <w:r w:rsidRPr="00246014">
        <w:t>Андерсен</w:t>
      </w:r>
      <w:r w:rsidRPr="00246014">
        <w:rPr>
          <w:spacing w:val="1"/>
        </w:rPr>
        <w:t xml:space="preserve"> </w:t>
      </w:r>
      <w:r w:rsidRPr="00246014">
        <w:t>Г.Х.</w:t>
      </w:r>
      <w:r w:rsidRPr="00246014">
        <w:rPr>
          <w:spacing w:val="1"/>
        </w:rPr>
        <w:t xml:space="preserve"> </w:t>
      </w:r>
      <w:r w:rsidRPr="00246014">
        <w:t>«Оле-Лукойе» (пер.</w:t>
      </w:r>
      <w:r w:rsidRPr="00246014">
        <w:rPr>
          <w:spacing w:val="1"/>
        </w:rPr>
        <w:t xml:space="preserve"> </w:t>
      </w:r>
      <w:r w:rsidRPr="00246014">
        <w:t>с</w:t>
      </w:r>
      <w:r w:rsidRPr="00246014">
        <w:rPr>
          <w:spacing w:val="1"/>
        </w:rPr>
        <w:t xml:space="preserve"> </w:t>
      </w:r>
      <w:r w:rsidRPr="00246014">
        <w:t>датск.</w:t>
      </w:r>
      <w:r w:rsidRPr="00246014">
        <w:rPr>
          <w:spacing w:val="1"/>
        </w:rPr>
        <w:t xml:space="preserve"> </w:t>
      </w:r>
      <w:r w:rsidRPr="00246014">
        <w:t>А.</w:t>
      </w:r>
      <w:r w:rsidRPr="00246014">
        <w:rPr>
          <w:spacing w:val="1"/>
        </w:rPr>
        <w:t xml:space="preserve"> </w:t>
      </w:r>
      <w:r w:rsidRPr="00246014">
        <w:t>Ганзен),</w:t>
      </w:r>
      <w:r w:rsidRPr="00246014">
        <w:rPr>
          <w:spacing w:val="1"/>
        </w:rPr>
        <w:t xml:space="preserve"> </w:t>
      </w:r>
      <w:r w:rsidRPr="00246014">
        <w:t>«Соловей»</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датск.</w:t>
      </w:r>
      <w:r w:rsidRPr="00246014">
        <w:rPr>
          <w:spacing w:val="1"/>
        </w:rPr>
        <w:t xml:space="preserve"> </w:t>
      </w:r>
      <w:r w:rsidRPr="00246014">
        <w:t>А.</w:t>
      </w:r>
      <w:r w:rsidRPr="00246014">
        <w:rPr>
          <w:spacing w:val="1"/>
        </w:rPr>
        <w:t xml:space="preserve"> </w:t>
      </w:r>
      <w:r w:rsidRPr="00246014">
        <w:t>Ганзен,</w:t>
      </w:r>
      <w:r w:rsidRPr="00246014">
        <w:rPr>
          <w:spacing w:val="1"/>
        </w:rPr>
        <w:t xml:space="preserve"> </w:t>
      </w:r>
      <w:r w:rsidRPr="00246014">
        <w:t>пересказ</w:t>
      </w:r>
      <w:r w:rsidRPr="00246014">
        <w:rPr>
          <w:spacing w:val="1"/>
        </w:rPr>
        <w:t xml:space="preserve"> </w:t>
      </w:r>
      <w:r w:rsidRPr="00246014">
        <w:t>Т.</w:t>
      </w:r>
      <w:r w:rsidRPr="00246014">
        <w:rPr>
          <w:spacing w:val="1"/>
        </w:rPr>
        <w:t xml:space="preserve"> </w:t>
      </w:r>
      <w:r w:rsidRPr="00246014">
        <w:t>Габбе</w:t>
      </w:r>
      <w:r w:rsidRPr="00246014">
        <w:rPr>
          <w:spacing w:val="1"/>
        </w:rPr>
        <w:t xml:space="preserve"> </w:t>
      </w:r>
      <w:r w:rsidRPr="00246014">
        <w:t>и</w:t>
      </w:r>
      <w:r w:rsidRPr="00246014">
        <w:rPr>
          <w:spacing w:val="1"/>
        </w:rPr>
        <w:t xml:space="preserve"> </w:t>
      </w:r>
      <w:r w:rsidRPr="00246014">
        <w:t>А.</w:t>
      </w:r>
      <w:r w:rsidRPr="00246014">
        <w:rPr>
          <w:spacing w:val="1"/>
        </w:rPr>
        <w:t xml:space="preserve"> </w:t>
      </w:r>
      <w:r w:rsidRPr="00246014">
        <w:t>Любарской),</w:t>
      </w:r>
      <w:r w:rsidRPr="00246014">
        <w:rPr>
          <w:spacing w:val="1"/>
        </w:rPr>
        <w:t xml:space="preserve"> </w:t>
      </w:r>
      <w:r w:rsidRPr="00246014">
        <w:t>«Стойкий</w:t>
      </w:r>
      <w:r w:rsidRPr="00246014">
        <w:rPr>
          <w:spacing w:val="1"/>
        </w:rPr>
        <w:t xml:space="preserve"> </w:t>
      </w:r>
      <w:r w:rsidRPr="00246014">
        <w:t>оловянный солдатик» (пер. с датск. А. Ганзен, пересказ Т. Габбе и А. Любарской), «Снежная</w:t>
      </w:r>
      <w:r w:rsidRPr="00246014">
        <w:rPr>
          <w:spacing w:val="1"/>
        </w:rPr>
        <w:t xml:space="preserve"> </w:t>
      </w:r>
      <w:r w:rsidRPr="00246014">
        <w:t>Королева»</w:t>
      </w:r>
      <w:r w:rsidRPr="00246014">
        <w:rPr>
          <w:spacing w:val="11"/>
        </w:rPr>
        <w:t xml:space="preserve"> </w:t>
      </w:r>
      <w:r w:rsidRPr="00246014">
        <w:t>(пер.</w:t>
      </w:r>
      <w:r w:rsidRPr="00246014">
        <w:rPr>
          <w:spacing w:val="16"/>
        </w:rPr>
        <w:t xml:space="preserve"> </w:t>
      </w:r>
      <w:r w:rsidRPr="00246014">
        <w:t>с</w:t>
      </w:r>
      <w:r w:rsidRPr="00246014">
        <w:rPr>
          <w:spacing w:val="15"/>
        </w:rPr>
        <w:t xml:space="preserve"> </w:t>
      </w:r>
      <w:r w:rsidRPr="00246014">
        <w:t>датск.</w:t>
      </w:r>
      <w:r w:rsidRPr="00246014">
        <w:rPr>
          <w:spacing w:val="16"/>
        </w:rPr>
        <w:t xml:space="preserve"> </w:t>
      </w:r>
      <w:r w:rsidRPr="00246014">
        <w:t>А.</w:t>
      </w:r>
      <w:r w:rsidRPr="00246014">
        <w:rPr>
          <w:spacing w:val="16"/>
        </w:rPr>
        <w:t xml:space="preserve"> </w:t>
      </w:r>
      <w:r w:rsidRPr="00246014">
        <w:t>Ганзен),</w:t>
      </w:r>
      <w:r w:rsidRPr="00246014">
        <w:rPr>
          <w:spacing w:val="18"/>
        </w:rPr>
        <w:t xml:space="preserve"> </w:t>
      </w:r>
      <w:r w:rsidRPr="00246014">
        <w:t>«Русалочка»</w:t>
      </w:r>
      <w:r w:rsidRPr="00246014">
        <w:rPr>
          <w:spacing w:val="9"/>
        </w:rPr>
        <w:t xml:space="preserve"> </w:t>
      </w:r>
      <w:r w:rsidRPr="00246014">
        <w:t>(пер.</w:t>
      </w:r>
      <w:r w:rsidRPr="00246014">
        <w:rPr>
          <w:spacing w:val="16"/>
        </w:rPr>
        <w:t xml:space="preserve"> </w:t>
      </w:r>
      <w:r w:rsidRPr="00246014">
        <w:t>с</w:t>
      </w:r>
      <w:r w:rsidRPr="00246014">
        <w:rPr>
          <w:spacing w:val="15"/>
        </w:rPr>
        <w:t xml:space="preserve"> </w:t>
      </w:r>
      <w:r w:rsidRPr="00246014">
        <w:t>датск.</w:t>
      </w:r>
      <w:r w:rsidRPr="00246014">
        <w:rPr>
          <w:spacing w:val="17"/>
        </w:rPr>
        <w:t xml:space="preserve"> </w:t>
      </w:r>
      <w:r w:rsidRPr="00246014">
        <w:t>А.</w:t>
      </w:r>
      <w:r w:rsidRPr="00246014">
        <w:rPr>
          <w:spacing w:val="16"/>
        </w:rPr>
        <w:t xml:space="preserve"> </w:t>
      </w:r>
      <w:r w:rsidRPr="00246014">
        <w:t>Ганзен);</w:t>
      </w:r>
      <w:r w:rsidRPr="00246014">
        <w:rPr>
          <w:spacing w:val="16"/>
        </w:rPr>
        <w:t xml:space="preserve"> </w:t>
      </w:r>
      <w:r w:rsidRPr="00246014">
        <w:t>Гофман</w:t>
      </w:r>
      <w:r w:rsidRPr="00246014">
        <w:rPr>
          <w:spacing w:val="15"/>
        </w:rPr>
        <w:t xml:space="preserve"> </w:t>
      </w:r>
      <w:r w:rsidRPr="00246014">
        <w:t>Э.Т.А.</w:t>
      </w:r>
      <w:r w:rsidR="00E4460F" w:rsidRPr="00246014">
        <w:t xml:space="preserve"> </w:t>
      </w:r>
      <w:r w:rsidRPr="00246014">
        <w:t>«Щелкунчик и мышиный Король» (пер. с нем. И. Татариновой); Киплинг Дж. Р. «Маугли» (пер. с</w:t>
      </w:r>
      <w:r w:rsidRPr="00246014">
        <w:rPr>
          <w:spacing w:val="1"/>
        </w:rPr>
        <w:t xml:space="preserve"> </w:t>
      </w:r>
      <w:r w:rsidRPr="00246014">
        <w:t>англ.</w:t>
      </w:r>
      <w:r w:rsidRPr="00246014">
        <w:rPr>
          <w:spacing w:val="1"/>
        </w:rPr>
        <w:t xml:space="preserve"> </w:t>
      </w:r>
      <w:r w:rsidRPr="00246014">
        <w:t>Н.</w:t>
      </w:r>
      <w:r w:rsidRPr="00246014">
        <w:rPr>
          <w:spacing w:val="1"/>
        </w:rPr>
        <w:t xml:space="preserve"> </w:t>
      </w:r>
      <w:r w:rsidRPr="00246014">
        <w:t>Дарузес</w:t>
      </w:r>
      <w:r w:rsidRPr="00246014">
        <w:rPr>
          <w:spacing w:val="1"/>
        </w:rPr>
        <w:t xml:space="preserve"> </w:t>
      </w:r>
      <w:r w:rsidRPr="00246014">
        <w:t>/</w:t>
      </w:r>
      <w:r w:rsidRPr="00246014">
        <w:rPr>
          <w:spacing w:val="1"/>
        </w:rPr>
        <w:t xml:space="preserve"> </w:t>
      </w:r>
      <w:r w:rsidRPr="00246014">
        <w:t>И.</w:t>
      </w:r>
      <w:r w:rsidRPr="00246014">
        <w:rPr>
          <w:spacing w:val="1"/>
        </w:rPr>
        <w:t xml:space="preserve"> </w:t>
      </w:r>
      <w:r w:rsidRPr="00246014">
        <w:t>Шустовой),</w:t>
      </w:r>
      <w:r w:rsidRPr="00246014">
        <w:rPr>
          <w:spacing w:val="1"/>
        </w:rPr>
        <w:t xml:space="preserve"> </w:t>
      </w:r>
      <w:r w:rsidRPr="00246014">
        <w:t>«Кошка,</w:t>
      </w:r>
      <w:r w:rsidRPr="00246014">
        <w:rPr>
          <w:spacing w:val="1"/>
        </w:rPr>
        <w:t xml:space="preserve"> </w:t>
      </w:r>
      <w:r w:rsidRPr="00246014">
        <w:t>которая</w:t>
      </w:r>
      <w:r w:rsidRPr="00246014">
        <w:rPr>
          <w:spacing w:val="1"/>
        </w:rPr>
        <w:t xml:space="preserve"> </w:t>
      </w:r>
      <w:r w:rsidRPr="00246014">
        <w:t>гуляла</w:t>
      </w:r>
      <w:r w:rsidRPr="00246014">
        <w:rPr>
          <w:spacing w:val="1"/>
        </w:rPr>
        <w:t xml:space="preserve"> </w:t>
      </w:r>
      <w:r w:rsidRPr="00246014">
        <w:t>сама</w:t>
      </w:r>
      <w:r w:rsidRPr="00246014">
        <w:rPr>
          <w:spacing w:val="1"/>
        </w:rPr>
        <w:t xml:space="preserve"> </w:t>
      </w:r>
      <w:r w:rsidRPr="00246014">
        <w:t>по</w:t>
      </w:r>
      <w:r w:rsidRPr="00246014">
        <w:rPr>
          <w:spacing w:val="1"/>
        </w:rPr>
        <w:t xml:space="preserve"> </w:t>
      </w:r>
      <w:r w:rsidRPr="00246014">
        <w:t>себе»</w:t>
      </w:r>
      <w:r w:rsidRPr="00246014">
        <w:rPr>
          <w:spacing w:val="1"/>
        </w:rPr>
        <w:t xml:space="preserve"> </w:t>
      </w:r>
      <w:r w:rsidRPr="00246014">
        <w:t>(пер.</w:t>
      </w:r>
      <w:r w:rsidRPr="00246014">
        <w:rPr>
          <w:spacing w:val="1"/>
        </w:rPr>
        <w:t xml:space="preserve"> </w:t>
      </w:r>
      <w:r w:rsidRPr="00246014">
        <w:t>с</w:t>
      </w:r>
      <w:r w:rsidRPr="00246014">
        <w:rPr>
          <w:spacing w:val="1"/>
        </w:rPr>
        <w:t xml:space="preserve"> </w:t>
      </w:r>
      <w:r w:rsidRPr="00246014">
        <w:t>англ.</w:t>
      </w:r>
      <w:r w:rsidRPr="00246014">
        <w:rPr>
          <w:spacing w:val="1"/>
        </w:rPr>
        <w:t xml:space="preserve"> </w:t>
      </w:r>
      <w:r w:rsidRPr="00246014">
        <w:lastRenderedPageBreak/>
        <w:t>К.И.</w:t>
      </w:r>
      <w:r w:rsidRPr="00246014">
        <w:rPr>
          <w:spacing w:val="1"/>
        </w:rPr>
        <w:t xml:space="preserve"> </w:t>
      </w:r>
      <w:r w:rsidRPr="00246014">
        <w:t>Чуковского / Н. Дарузерс); Кэррол Л. «Алиса в стране чудес» (пер. с англ. Н. Демуровой, Г.</w:t>
      </w:r>
      <w:r w:rsidRPr="00246014">
        <w:rPr>
          <w:spacing w:val="1"/>
        </w:rPr>
        <w:t xml:space="preserve"> </w:t>
      </w:r>
      <w:r w:rsidRPr="00246014">
        <w:t>Кружкова, А. Боченкова, стихи в пер. С.Я. Маршака, Д. Орловской, О. Седаковой), «Алиса в</w:t>
      </w:r>
      <w:r w:rsidRPr="00246014">
        <w:rPr>
          <w:spacing w:val="1"/>
        </w:rPr>
        <w:t xml:space="preserve"> </w:t>
      </w:r>
      <w:r w:rsidRPr="00246014">
        <w:t>Зазеркалье» (пер. с англ. Н. Демуровой, Г. Кружкова, А. Боченкова, стихи в пер. С.Я. Маршака, Д.</w:t>
      </w:r>
      <w:r w:rsidRPr="00246014">
        <w:rPr>
          <w:spacing w:val="1"/>
        </w:rPr>
        <w:t xml:space="preserve"> </w:t>
      </w:r>
      <w:r w:rsidRPr="00246014">
        <w:t>Орловской, О. Седаковой); Линдгрен А.</w:t>
      </w:r>
      <w:r w:rsidRPr="00246014">
        <w:rPr>
          <w:spacing w:val="1"/>
        </w:rPr>
        <w:t xml:space="preserve"> </w:t>
      </w:r>
      <w:r w:rsidRPr="00246014">
        <w:t>«Три</w:t>
      </w:r>
      <w:r w:rsidRPr="00246014">
        <w:rPr>
          <w:spacing w:val="1"/>
        </w:rPr>
        <w:t xml:space="preserve"> </w:t>
      </w:r>
      <w:r w:rsidRPr="00246014">
        <w:t>повести</w:t>
      </w:r>
      <w:r w:rsidRPr="00246014">
        <w:rPr>
          <w:spacing w:val="60"/>
        </w:rPr>
        <w:t xml:space="preserve"> </w:t>
      </w:r>
      <w:r w:rsidRPr="00246014">
        <w:t>о Малыше и Карлсоне» (пер.</w:t>
      </w:r>
      <w:r w:rsidRPr="00246014">
        <w:rPr>
          <w:spacing w:val="60"/>
        </w:rPr>
        <w:t xml:space="preserve"> </w:t>
      </w:r>
      <w:r w:rsidRPr="00246014">
        <w:t>со шведск.</w:t>
      </w:r>
      <w:r w:rsidRPr="00246014">
        <w:rPr>
          <w:spacing w:val="1"/>
        </w:rPr>
        <w:t xml:space="preserve"> </w:t>
      </w:r>
      <w:r w:rsidRPr="00246014">
        <w:t>Л.З. Лунгиной); Нурдквист С. «История о том, как Финдус потерялся, когда был маленьким»;</w:t>
      </w:r>
      <w:r w:rsidRPr="00246014">
        <w:rPr>
          <w:spacing w:val="1"/>
        </w:rPr>
        <w:t xml:space="preserve"> </w:t>
      </w:r>
      <w:r w:rsidRPr="00246014">
        <w:t>Поттер</w:t>
      </w:r>
      <w:r w:rsidRPr="00246014">
        <w:rPr>
          <w:spacing w:val="1"/>
        </w:rPr>
        <w:t xml:space="preserve"> </w:t>
      </w:r>
      <w:r w:rsidRPr="00246014">
        <w:t>Б.</w:t>
      </w:r>
      <w:r w:rsidRPr="00246014">
        <w:rPr>
          <w:spacing w:val="1"/>
        </w:rPr>
        <w:t xml:space="preserve"> </w:t>
      </w:r>
      <w:r w:rsidRPr="00246014">
        <w:t>«Сказка про</w:t>
      </w:r>
      <w:r w:rsidRPr="00246014">
        <w:rPr>
          <w:spacing w:val="1"/>
        </w:rPr>
        <w:t xml:space="preserve"> </w:t>
      </w:r>
      <w:r w:rsidRPr="00246014">
        <w:t>Джемайму Нырнивлужу» (пер.</w:t>
      </w:r>
      <w:r w:rsidRPr="00246014">
        <w:rPr>
          <w:spacing w:val="1"/>
        </w:rPr>
        <w:t xml:space="preserve"> </w:t>
      </w:r>
      <w:r w:rsidRPr="00246014">
        <w:t>с</w:t>
      </w:r>
      <w:r w:rsidRPr="00246014">
        <w:rPr>
          <w:spacing w:val="1"/>
        </w:rPr>
        <w:t xml:space="preserve"> </w:t>
      </w:r>
      <w:r w:rsidRPr="00246014">
        <w:t>англ.</w:t>
      </w:r>
      <w:r w:rsidRPr="00246014">
        <w:rPr>
          <w:spacing w:val="1"/>
        </w:rPr>
        <w:t xml:space="preserve"> </w:t>
      </w:r>
      <w:r w:rsidRPr="00246014">
        <w:t>И.П.</w:t>
      </w:r>
      <w:r w:rsidRPr="00246014">
        <w:rPr>
          <w:spacing w:val="1"/>
        </w:rPr>
        <w:t xml:space="preserve"> </w:t>
      </w:r>
      <w:r w:rsidRPr="00246014">
        <w:t>Токмаковой);</w:t>
      </w:r>
      <w:r w:rsidRPr="00246014">
        <w:rPr>
          <w:spacing w:val="1"/>
        </w:rPr>
        <w:t xml:space="preserve"> </w:t>
      </w:r>
      <w:r w:rsidRPr="00246014">
        <w:t>Распе</w:t>
      </w:r>
      <w:r w:rsidRPr="00246014">
        <w:rPr>
          <w:spacing w:val="1"/>
        </w:rPr>
        <w:t xml:space="preserve"> </w:t>
      </w:r>
      <w:r w:rsidRPr="00246014">
        <w:t>Эрих</w:t>
      </w:r>
      <w:r w:rsidRPr="00246014">
        <w:rPr>
          <w:spacing w:val="1"/>
        </w:rPr>
        <w:t xml:space="preserve"> </w:t>
      </w:r>
      <w:r w:rsidRPr="00246014">
        <w:t>Рудольф «Приключения барона Мюнхгаузена» (пер. с нем. К.И. Чуковского / Е.Н. Акимовой);</w:t>
      </w:r>
      <w:r w:rsidRPr="00246014">
        <w:rPr>
          <w:spacing w:val="1"/>
        </w:rPr>
        <w:t xml:space="preserve"> </w:t>
      </w:r>
      <w:r w:rsidRPr="00246014">
        <w:t>Родари Дж. «Путешествие Голубой Стрелы» (пер. с итал. Ю. Ермаченко), «Джельсомино в Стране</w:t>
      </w:r>
      <w:r w:rsidRPr="00246014">
        <w:rPr>
          <w:spacing w:val="1"/>
        </w:rPr>
        <w:t xml:space="preserve"> </w:t>
      </w:r>
      <w:r w:rsidRPr="00246014">
        <w:t>лжецов» (пер. с итал. А.Б. Махова); Топпелиус С. «Три ржаных колоска» (пер. со шведск. А.</w:t>
      </w:r>
      <w:r w:rsidRPr="00246014">
        <w:rPr>
          <w:spacing w:val="1"/>
        </w:rPr>
        <w:t xml:space="preserve"> </w:t>
      </w:r>
      <w:r w:rsidRPr="00246014">
        <w:t>Любарской); Эме М. «Краски» (пер. с франц. И. Кузнецовой); Янссон Т. «Муми-тролли» (пер. со</w:t>
      </w:r>
      <w:r w:rsidRPr="00246014">
        <w:rPr>
          <w:spacing w:val="1"/>
        </w:rPr>
        <w:t xml:space="preserve"> </w:t>
      </w:r>
      <w:r w:rsidRPr="00246014">
        <w:t>шведск. В.А. Смирнова / И.П. Токмаковой), «Шляпа волшебника» (пер. со шведск. языка В.А.</w:t>
      </w:r>
      <w:r w:rsidRPr="00246014">
        <w:rPr>
          <w:spacing w:val="1"/>
        </w:rPr>
        <w:t xml:space="preserve"> </w:t>
      </w:r>
      <w:r w:rsidRPr="00246014">
        <w:t>Смирнова</w:t>
      </w:r>
      <w:r w:rsidRPr="00246014">
        <w:rPr>
          <w:spacing w:val="-3"/>
        </w:rPr>
        <w:t xml:space="preserve"> </w:t>
      </w:r>
      <w:r w:rsidRPr="00246014">
        <w:t>/ Л. Брауде).</w:t>
      </w:r>
    </w:p>
    <w:p w14:paraId="75D17555" w14:textId="77777777" w:rsidR="00C31CD0" w:rsidRPr="00936ED0" w:rsidRDefault="00C31CD0" w:rsidP="00246014">
      <w:pPr>
        <w:pStyle w:val="6"/>
        <w:spacing w:before="0"/>
        <w:ind w:firstLine="567"/>
        <w:jc w:val="both"/>
        <w:rPr>
          <w:rFonts w:ascii="Times New Roman" w:hAnsi="Times New Roman" w:cs="Times New Roman"/>
          <w:b/>
          <w:color w:val="006600"/>
          <w:sz w:val="24"/>
          <w:szCs w:val="24"/>
        </w:rPr>
      </w:pPr>
      <w:r w:rsidRPr="00936ED0">
        <w:rPr>
          <w:rFonts w:ascii="Times New Roman" w:hAnsi="Times New Roman" w:cs="Times New Roman"/>
          <w:b/>
          <w:color w:val="006600"/>
          <w:sz w:val="24"/>
          <w:szCs w:val="24"/>
        </w:rPr>
        <w:t>Для чтения  детям</w:t>
      </w:r>
    </w:p>
    <w:p w14:paraId="7F8F292C" w14:textId="77777777" w:rsidR="00C31CD0" w:rsidRPr="00936ED0" w:rsidRDefault="00C31CD0" w:rsidP="00246014">
      <w:pPr>
        <w:ind w:firstLine="567"/>
        <w:jc w:val="both"/>
        <w:rPr>
          <w:color w:val="006600"/>
          <w:sz w:val="24"/>
          <w:szCs w:val="24"/>
        </w:rPr>
      </w:pPr>
      <w:r w:rsidRPr="00936ED0">
        <w:rPr>
          <w:i/>
          <w:color w:val="006600"/>
          <w:sz w:val="24"/>
          <w:szCs w:val="24"/>
        </w:rPr>
        <w:t xml:space="preserve">Малые формы фольклора: </w:t>
      </w:r>
      <w:r w:rsidRPr="00936ED0">
        <w:rPr>
          <w:rStyle w:val="s2"/>
          <w:color w:val="006600"/>
          <w:sz w:val="24"/>
          <w:szCs w:val="24"/>
        </w:rPr>
        <w:t xml:space="preserve">Песенки. Игровой фольклор. </w:t>
      </w:r>
      <w:r w:rsidRPr="00936ED0">
        <w:rPr>
          <w:color w:val="006600"/>
          <w:sz w:val="24"/>
          <w:szCs w:val="24"/>
        </w:rPr>
        <w:t>«Загляни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322B8162" w14:textId="77777777" w:rsidR="00C31CD0" w:rsidRPr="00936ED0" w:rsidRDefault="00C31CD0" w:rsidP="00246014">
      <w:pPr>
        <w:pStyle w:val="p2"/>
        <w:spacing w:before="0" w:beforeAutospacing="0" w:after="0" w:afterAutospacing="0"/>
        <w:ind w:firstLine="567"/>
        <w:jc w:val="both"/>
        <w:rPr>
          <w:color w:val="006600"/>
        </w:rPr>
      </w:pPr>
      <w:r w:rsidRPr="00936ED0">
        <w:rPr>
          <w:i/>
          <w:color w:val="006600"/>
        </w:rPr>
        <w:t xml:space="preserve">Сказки: </w:t>
      </w:r>
      <w:r w:rsidRPr="00936ED0">
        <w:rPr>
          <w:color w:val="006600"/>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4A0F64F1" w14:textId="77777777" w:rsidR="00C31CD0" w:rsidRPr="00936ED0" w:rsidRDefault="00C31CD0" w:rsidP="00246014">
      <w:pPr>
        <w:pStyle w:val="5"/>
        <w:spacing w:before="0"/>
        <w:ind w:firstLine="708"/>
        <w:jc w:val="both"/>
        <w:rPr>
          <w:rFonts w:ascii="Times New Roman" w:hAnsi="Times New Roman" w:cs="Times New Roman"/>
          <w:color w:val="006600"/>
          <w:sz w:val="24"/>
          <w:szCs w:val="24"/>
        </w:rPr>
      </w:pPr>
      <w:r w:rsidRPr="00936ED0">
        <w:rPr>
          <w:rFonts w:ascii="Times New Roman" w:hAnsi="Times New Roman" w:cs="Times New Roman"/>
          <w:i/>
          <w:color w:val="006600"/>
          <w:sz w:val="24"/>
          <w:szCs w:val="24"/>
        </w:rPr>
        <w:t xml:space="preserve">Литературные сказки: </w:t>
      </w:r>
      <w:r w:rsidRPr="00936ED0">
        <w:rPr>
          <w:rFonts w:ascii="Times New Roman" w:hAnsi="Times New Roman" w:cs="Times New Roman"/>
          <w:color w:val="006600"/>
          <w:sz w:val="24"/>
          <w:szCs w:val="24"/>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4BA0514F" w14:textId="77777777" w:rsidR="00C31CD0" w:rsidRPr="00936ED0" w:rsidRDefault="00C31CD0" w:rsidP="00246014">
      <w:pPr>
        <w:pStyle w:val="p2"/>
        <w:spacing w:before="0" w:beforeAutospacing="0" w:after="0" w:afterAutospacing="0"/>
        <w:ind w:firstLine="708"/>
        <w:jc w:val="both"/>
        <w:rPr>
          <w:i/>
          <w:color w:val="006600"/>
        </w:rPr>
      </w:pPr>
      <w:r w:rsidRPr="00936ED0">
        <w:rPr>
          <w:i/>
          <w:color w:val="006600"/>
        </w:rPr>
        <w:t xml:space="preserve">Поэзия: </w:t>
      </w:r>
      <w:r w:rsidRPr="00936ED0">
        <w:rPr>
          <w:rStyle w:val="s5"/>
          <w:rFonts w:eastAsiaTheme="majorEastAsia"/>
          <w:color w:val="006600"/>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605C22C8" w14:textId="77777777" w:rsidR="00C31CD0" w:rsidRPr="00936ED0" w:rsidRDefault="00C31CD0" w:rsidP="00246014">
      <w:pPr>
        <w:pStyle w:val="p6"/>
        <w:spacing w:before="0" w:beforeAutospacing="0" w:after="0" w:afterAutospacing="0"/>
        <w:ind w:firstLine="708"/>
        <w:jc w:val="both"/>
        <w:rPr>
          <w:color w:val="006600"/>
        </w:rPr>
      </w:pPr>
      <w:r w:rsidRPr="00936ED0">
        <w:rPr>
          <w:rStyle w:val="s13"/>
          <w:i/>
          <w:color w:val="006600"/>
        </w:rPr>
        <w:t xml:space="preserve">Проза: </w:t>
      </w:r>
      <w:r w:rsidRPr="00936ED0">
        <w:rPr>
          <w:rStyle w:val="s2"/>
          <w:color w:val="006600"/>
        </w:rPr>
        <w:t>Проза</w:t>
      </w:r>
      <w:r w:rsidRPr="00936ED0">
        <w:rPr>
          <w:rStyle w:val="s1"/>
          <w:color w:val="006600"/>
        </w:rPr>
        <w:t xml:space="preserve">. </w:t>
      </w:r>
      <w:r w:rsidRPr="00936ED0">
        <w:rPr>
          <w:color w:val="006600"/>
        </w:rPr>
        <w:t xml:space="preserve">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49AF3FC0" w14:textId="77777777" w:rsidR="00C31CD0" w:rsidRPr="00936ED0" w:rsidRDefault="00C31CD0" w:rsidP="00246014">
      <w:pPr>
        <w:ind w:firstLine="708"/>
        <w:jc w:val="both"/>
        <w:rPr>
          <w:b/>
          <w:i/>
          <w:color w:val="006600"/>
          <w:sz w:val="24"/>
          <w:szCs w:val="24"/>
        </w:rPr>
      </w:pPr>
      <w:r w:rsidRPr="00936ED0">
        <w:rPr>
          <w:b/>
          <w:i/>
          <w:color w:val="006600"/>
          <w:sz w:val="24"/>
          <w:szCs w:val="24"/>
        </w:rPr>
        <w:t>Для заучивания наизусть</w:t>
      </w:r>
    </w:p>
    <w:p w14:paraId="632D9492" w14:textId="77777777" w:rsidR="00C31CD0" w:rsidRPr="00936ED0" w:rsidRDefault="00C31CD0" w:rsidP="00246014">
      <w:pPr>
        <w:ind w:firstLine="708"/>
        <w:jc w:val="both"/>
        <w:rPr>
          <w:color w:val="006600"/>
          <w:sz w:val="24"/>
          <w:szCs w:val="24"/>
        </w:rPr>
      </w:pPr>
      <w:r w:rsidRPr="00936ED0">
        <w:rPr>
          <w:color w:val="006600"/>
          <w:sz w:val="24"/>
          <w:szCs w:val="24"/>
        </w:rPr>
        <w:t>Дж.</w:t>
      </w:r>
      <w:r w:rsidRPr="00936ED0">
        <w:rPr>
          <w:color w:val="006600"/>
          <w:sz w:val="24"/>
          <w:szCs w:val="24"/>
        </w:rPr>
        <w:tab/>
        <w:t>Тарджеманов. «Зима», пер. М. Ивенсен; Р. Миннуллин. «Прощание с детским садом», пер. Э. Блиновой; Р. Курбан. «Неделя», пер. С. Малышева.</w:t>
      </w:r>
    </w:p>
    <w:p w14:paraId="66A98D7D" w14:textId="77777777" w:rsidR="00C31CD0" w:rsidRPr="00936ED0" w:rsidRDefault="00C31CD0" w:rsidP="00246014">
      <w:pPr>
        <w:pStyle w:val="p2"/>
        <w:spacing w:before="0" w:beforeAutospacing="0" w:after="0" w:afterAutospacing="0"/>
        <w:ind w:firstLine="708"/>
        <w:jc w:val="both"/>
        <w:rPr>
          <w:color w:val="006600"/>
        </w:rPr>
      </w:pPr>
      <w:r w:rsidRPr="00936ED0">
        <w:rPr>
          <w:rStyle w:val="s2"/>
          <w:i/>
          <w:color w:val="006600"/>
        </w:rPr>
        <w:t>Для чтения в лицах</w:t>
      </w:r>
      <w:r w:rsidRPr="00936ED0">
        <w:rPr>
          <w:rStyle w:val="s1"/>
          <w:color w:val="006600"/>
        </w:rPr>
        <w:t xml:space="preserve">: </w:t>
      </w:r>
      <w:r w:rsidRPr="00936ED0">
        <w:rPr>
          <w:color w:val="006600"/>
        </w:rPr>
        <w:t>Г. Тукай. «Забавный ученик», пер. Р. Морана; Х. Халиков. «Разговор», пер. Л. Ханбекова; Р. Миннуллин. «Хочется летать!», пер. С. Малышева.</w:t>
      </w:r>
    </w:p>
    <w:p w14:paraId="11A5D632" w14:textId="77777777" w:rsidR="00C31CD0" w:rsidRPr="00936ED0" w:rsidRDefault="00C31CD0" w:rsidP="00246014">
      <w:pPr>
        <w:pStyle w:val="5"/>
        <w:spacing w:before="0"/>
        <w:ind w:firstLine="708"/>
        <w:jc w:val="both"/>
        <w:rPr>
          <w:rFonts w:ascii="Times New Roman" w:hAnsi="Times New Roman" w:cs="Times New Roman"/>
          <w:b/>
          <w:i/>
          <w:color w:val="006600"/>
          <w:sz w:val="24"/>
          <w:szCs w:val="24"/>
        </w:rPr>
      </w:pPr>
      <w:r w:rsidRPr="00936ED0">
        <w:rPr>
          <w:rFonts w:ascii="Times New Roman" w:hAnsi="Times New Roman" w:cs="Times New Roman"/>
          <w:b/>
          <w:i/>
          <w:color w:val="006600"/>
          <w:sz w:val="24"/>
          <w:szCs w:val="24"/>
        </w:rPr>
        <w:t xml:space="preserve">Дополнительная литература </w:t>
      </w:r>
    </w:p>
    <w:p w14:paraId="2216F137" w14:textId="77777777" w:rsidR="00C31CD0" w:rsidRPr="00936ED0" w:rsidRDefault="00C31CD0" w:rsidP="00246014">
      <w:pPr>
        <w:pStyle w:val="p2"/>
        <w:spacing w:before="0" w:beforeAutospacing="0" w:after="0" w:afterAutospacing="0"/>
        <w:ind w:firstLine="708"/>
        <w:jc w:val="both"/>
        <w:rPr>
          <w:color w:val="006600"/>
        </w:rPr>
      </w:pPr>
      <w:r w:rsidRPr="00936ED0">
        <w:rPr>
          <w:rStyle w:val="s2"/>
          <w:i/>
          <w:color w:val="006600"/>
        </w:rPr>
        <w:t>Поэзия:</w:t>
      </w:r>
      <w:r w:rsidRPr="00936ED0">
        <w:rPr>
          <w:color w:val="006600"/>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w:t>
      </w:r>
      <w:r w:rsidRPr="00936ED0">
        <w:rPr>
          <w:rStyle w:val="s8"/>
          <w:rFonts w:eastAsia="PMingLiU"/>
          <w:color w:val="006600"/>
        </w:rPr>
        <w:t xml:space="preserve">. </w:t>
      </w:r>
      <w:r w:rsidRPr="00936ED0">
        <w:rPr>
          <w:color w:val="006600"/>
        </w:rPr>
        <w:t>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w:t>
      </w:r>
      <w:r w:rsidRPr="00936ED0">
        <w:rPr>
          <w:rStyle w:val="s12"/>
          <w:color w:val="006600"/>
        </w:rPr>
        <w:t>;</w:t>
      </w:r>
      <w:r w:rsidRPr="00936ED0">
        <w:rPr>
          <w:color w:val="006600"/>
        </w:rPr>
        <w:t xml:space="preserve"> Р. Курбан. «Сабантуй», пер. С. Махотина; Р. Миннуллин. «В первый класс», пер. Э. Блиновой.</w:t>
      </w:r>
    </w:p>
    <w:p w14:paraId="65309588" w14:textId="77777777" w:rsidR="00C31CD0" w:rsidRPr="00936ED0" w:rsidRDefault="00C31CD0" w:rsidP="00246014">
      <w:pPr>
        <w:pStyle w:val="p6"/>
        <w:spacing w:before="0" w:beforeAutospacing="0" w:after="0" w:afterAutospacing="0"/>
        <w:ind w:firstLine="708"/>
        <w:jc w:val="both"/>
        <w:rPr>
          <w:color w:val="006600"/>
        </w:rPr>
      </w:pPr>
      <w:r w:rsidRPr="00936ED0">
        <w:rPr>
          <w:rStyle w:val="s13"/>
          <w:i/>
          <w:color w:val="006600"/>
        </w:rPr>
        <w:t xml:space="preserve">Проза: </w:t>
      </w:r>
      <w:r w:rsidRPr="00936ED0">
        <w:rPr>
          <w:rStyle w:val="s13"/>
          <w:color w:val="006600"/>
        </w:rPr>
        <w:t xml:space="preserve">Литературные сказки: </w:t>
      </w:r>
      <w:r w:rsidRPr="00936ED0">
        <w:rPr>
          <w:rStyle w:val="s14"/>
          <w:color w:val="006600"/>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w:t>
      </w:r>
      <w:r w:rsidRPr="00936ED0">
        <w:rPr>
          <w:rStyle w:val="s5"/>
          <w:rFonts w:eastAsiaTheme="majorEastAsia"/>
          <w:color w:val="006600"/>
        </w:rPr>
        <w:t xml:space="preserve"> «</w:t>
      </w:r>
      <w:r w:rsidRPr="00936ED0">
        <w:rPr>
          <w:rStyle w:val="s14"/>
          <w:color w:val="006600"/>
        </w:rPr>
        <w:t xml:space="preserve">Пчела и оса», пер. А. Бендецкого; Р. Батулла. «Земляное масло», пер. </w:t>
      </w:r>
      <w:r w:rsidRPr="00936ED0">
        <w:rPr>
          <w:rStyle w:val="s14"/>
          <w:color w:val="006600"/>
        </w:rPr>
        <w:lastRenderedPageBreak/>
        <w:t xml:space="preserve">Н. Краевой; </w:t>
      </w:r>
      <w:r w:rsidRPr="00936ED0">
        <w:rPr>
          <w:rStyle w:val="s15"/>
          <w:color w:val="006600"/>
        </w:rPr>
        <w:t xml:space="preserve">С. </w:t>
      </w:r>
      <w:r w:rsidRPr="00936ED0">
        <w:rPr>
          <w:rStyle w:val="s14"/>
          <w:color w:val="006600"/>
        </w:rPr>
        <w:t xml:space="preserve">Гильмутдинова. «Одуванчик»; Ф. Яруллин. «Забывчивая кукушка», пер. Ч. Ялаловой. </w:t>
      </w:r>
    </w:p>
    <w:p w14:paraId="7CAC284B" w14:textId="77777777" w:rsidR="00C31CD0" w:rsidRPr="00246014" w:rsidRDefault="00C31CD0" w:rsidP="00246014">
      <w:pPr>
        <w:pStyle w:val="a3"/>
        <w:ind w:left="0" w:firstLine="425"/>
      </w:pPr>
    </w:p>
    <w:p w14:paraId="0291B6F1" w14:textId="77777777" w:rsidR="00BB340C" w:rsidRPr="00246014" w:rsidRDefault="0021290F" w:rsidP="00246014">
      <w:pPr>
        <w:pStyle w:val="2"/>
        <w:ind w:left="0" w:firstLine="425"/>
      </w:pPr>
      <w:r w:rsidRPr="00246014">
        <w:t>Примерный</w:t>
      </w:r>
      <w:r w:rsidRPr="00246014">
        <w:rPr>
          <w:spacing w:val="-6"/>
        </w:rPr>
        <w:t xml:space="preserve"> </w:t>
      </w:r>
      <w:r w:rsidRPr="00246014">
        <w:t>перечень</w:t>
      </w:r>
      <w:r w:rsidRPr="00246014">
        <w:rPr>
          <w:spacing w:val="-4"/>
        </w:rPr>
        <w:t xml:space="preserve"> </w:t>
      </w:r>
      <w:r w:rsidRPr="00246014">
        <w:t>музыкальных</w:t>
      </w:r>
      <w:r w:rsidRPr="00246014">
        <w:rPr>
          <w:spacing w:val="-4"/>
        </w:rPr>
        <w:t xml:space="preserve"> </w:t>
      </w:r>
      <w:r w:rsidRPr="00246014">
        <w:t>произведений</w:t>
      </w:r>
    </w:p>
    <w:p w14:paraId="2B23FE50" w14:textId="77777777" w:rsidR="00BB340C" w:rsidRPr="00246014" w:rsidRDefault="0021290F" w:rsidP="00246014">
      <w:pPr>
        <w:ind w:firstLine="425"/>
        <w:jc w:val="both"/>
        <w:rPr>
          <w:b/>
          <w:i/>
          <w:sz w:val="24"/>
          <w:szCs w:val="24"/>
        </w:rPr>
      </w:pPr>
      <w:r w:rsidRPr="00246014">
        <w:rPr>
          <w:b/>
          <w:i/>
          <w:sz w:val="24"/>
          <w:szCs w:val="24"/>
        </w:rPr>
        <w:t>от 2</w:t>
      </w:r>
      <w:r w:rsidRPr="00246014">
        <w:rPr>
          <w:b/>
          <w:i/>
          <w:spacing w:val="-4"/>
          <w:sz w:val="24"/>
          <w:szCs w:val="24"/>
        </w:rPr>
        <w:t xml:space="preserve"> </w:t>
      </w:r>
      <w:r w:rsidRPr="00246014">
        <w:rPr>
          <w:b/>
          <w:i/>
          <w:sz w:val="24"/>
          <w:szCs w:val="24"/>
        </w:rPr>
        <w:t>месяцев</w:t>
      </w:r>
      <w:r w:rsidRPr="00246014">
        <w:rPr>
          <w:b/>
          <w:i/>
          <w:spacing w:val="-1"/>
          <w:sz w:val="24"/>
          <w:szCs w:val="24"/>
        </w:rPr>
        <w:t xml:space="preserve"> </w:t>
      </w:r>
      <w:r w:rsidRPr="00246014">
        <w:rPr>
          <w:b/>
          <w:i/>
          <w:sz w:val="24"/>
          <w:szCs w:val="24"/>
        </w:rPr>
        <w:t>до</w:t>
      </w:r>
      <w:r w:rsidRPr="00246014">
        <w:rPr>
          <w:b/>
          <w:i/>
          <w:spacing w:val="-1"/>
          <w:sz w:val="24"/>
          <w:szCs w:val="24"/>
        </w:rPr>
        <w:t xml:space="preserve"> </w:t>
      </w:r>
      <w:r w:rsidRPr="00246014">
        <w:rPr>
          <w:b/>
          <w:i/>
          <w:sz w:val="24"/>
          <w:szCs w:val="24"/>
        </w:rPr>
        <w:t>1</w:t>
      </w:r>
      <w:r w:rsidRPr="00246014">
        <w:rPr>
          <w:b/>
          <w:i/>
          <w:spacing w:val="-1"/>
          <w:sz w:val="24"/>
          <w:szCs w:val="24"/>
        </w:rPr>
        <w:t xml:space="preserve"> </w:t>
      </w:r>
      <w:r w:rsidRPr="00246014">
        <w:rPr>
          <w:b/>
          <w:i/>
          <w:sz w:val="24"/>
          <w:szCs w:val="24"/>
        </w:rPr>
        <w:t>года</w:t>
      </w:r>
    </w:p>
    <w:p w14:paraId="1EE016D6" w14:textId="77777777" w:rsidR="00BB340C" w:rsidRPr="00246014" w:rsidRDefault="0021290F" w:rsidP="00246014">
      <w:pPr>
        <w:pStyle w:val="a3"/>
        <w:ind w:left="0" w:firstLine="425"/>
      </w:pPr>
      <w:r w:rsidRPr="00246014">
        <w:rPr>
          <w:i/>
        </w:rPr>
        <w:t>Слушание.</w:t>
      </w:r>
      <w:r w:rsidRPr="00246014">
        <w:rPr>
          <w:i/>
          <w:spacing w:val="2"/>
        </w:rPr>
        <w:t xml:space="preserve"> </w:t>
      </w:r>
      <w:r w:rsidRPr="00246014">
        <w:rPr>
          <w:b/>
        </w:rPr>
        <w:t>«</w:t>
      </w:r>
      <w:r w:rsidRPr="00246014">
        <w:t>Весело</w:t>
      </w:r>
      <w:r w:rsidRPr="00246014">
        <w:rPr>
          <w:spacing w:val="4"/>
        </w:rPr>
        <w:t xml:space="preserve"> </w:t>
      </w:r>
      <w:r w:rsidRPr="00246014">
        <w:t>—</w:t>
      </w:r>
      <w:r w:rsidRPr="00246014">
        <w:rPr>
          <w:spacing w:val="4"/>
        </w:rPr>
        <w:t xml:space="preserve"> </w:t>
      </w:r>
      <w:r w:rsidRPr="00246014">
        <w:t>грустно»,</w:t>
      </w:r>
      <w:r w:rsidRPr="00246014">
        <w:rPr>
          <w:spacing w:val="5"/>
        </w:rPr>
        <w:t xml:space="preserve"> </w:t>
      </w:r>
      <w:r w:rsidRPr="00246014">
        <w:t>муз.</w:t>
      </w:r>
      <w:r w:rsidRPr="00246014">
        <w:rPr>
          <w:spacing w:val="4"/>
        </w:rPr>
        <w:t xml:space="preserve"> </w:t>
      </w:r>
      <w:r w:rsidRPr="00246014">
        <w:t>Л.</w:t>
      </w:r>
      <w:r w:rsidRPr="00246014">
        <w:rPr>
          <w:spacing w:val="3"/>
        </w:rPr>
        <w:t xml:space="preserve"> </w:t>
      </w:r>
      <w:r w:rsidRPr="00246014">
        <w:t>Бетховена;</w:t>
      </w:r>
      <w:r w:rsidRPr="00246014">
        <w:rPr>
          <w:spacing w:val="7"/>
        </w:rPr>
        <w:t xml:space="preserve"> </w:t>
      </w:r>
      <w:r w:rsidRPr="00246014">
        <w:t>«Ласковая</w:t>
      </w:r>
      <w:r w:rsidRPr="00246014">
        <w:rPr>
          <w:spacing w:val="2"/>
        </w:rPr>
        <w:t xml:space="preserve"> </w:t>
      </w:r>
      <w:r w:rsidRPr="00246014">
        <w:t>просьба»,</w:t>
      </w:r>
      <w:r w:rsidRPr="00246014">
        <w:rPr>
          <w:spacing w:val="4"/>
        </w:rPr>
        <w:t xml:space="preserve"> </w:t>
      </w:r>
      <w:r w:rsidRPr="00246014">
        <w:t>муз.</w:t>
      </w:r>
      <w:r w:rsidRPr="00246014">
        <w:rPr>
          <w:spacing w:val="2"/>
        </w:rPr>
        <w:t xml:space="preserve"> </w:t>
      </w:r>
      <w:r w:rsidRPr="00246014">
        <w:t>Г.</w:t>
      </w:r>
      <w:r w:rsidRPr="00246014">
        <w:rPr>
          <w:spacing w:val="3"/>
        </w:rPr>
        <w:t xml:space="preserve"> </w:t>
      </w:r>
      <w:r w:rsidRPr="00246014">
        <w:t>Свиридова;</w:t>
      </w:r>
    </w:p>
    <w:p w14:paraId="15D8DD12" w14:textId="77777777" w:rsidR="00BB340C" w:rsidRPr="00246014" w:rsidRDefault="0021290F" w:rsidP="00246014">
      <w:pPr>
        <w:pStyle w:val="a3"/>
        <w:ind w:left="0" w:firstLine="425"/>
      </w:pPr>
      <w:r w:rsidRPr="00246014">
        <w:t>«Смелый</w:t>
      </w:r>
      <w:r w:rsidRPr="00246014">
        <w:rPr>
          <w:spacing w:val="-1"/>
        </w:rPr>
        <w:t xml:space="preserve"> </w:t>
      </w:r>
      <w:r w:rsidRPr="00246014">
        <w:t>наездник»,</w:t>
      </w:r>
      <w:r w:rsidRPr="00246014">
        <w:rPr>
          <w:spacing w:val="-1"/>
        </w:rPr>
        <w:t xml:space="preserve"> </w:t>
      </w:r>
      <w:r w:rsidRPr="00246014">
        <w:t>муз.</w:t>
      </w:r>
      <w:r w:rsidRPr="00246014">
        <w:rPr>
          <w:spacing w:val="-1"/>
        </w:rPr>
        <w:t xml:space="preserve"> </w:t>
      </w:r>
      <w:r w:rsidRPr="00246014">
        <w:t>Р.</w:t>
      </w:r>
      <w:r w:rsidRPr="00246014">
        <w:rPr>
          <w:spacing w:val="-1"/>
        </w:rPr>
        <w:t xml:space="preserve"> </w:t>
      </w:r>
      <w:r w:rsidRPr="00246014">
        <w:t>Шумана;</w:t>
      </w:r>
      <w:r w:rsidRPr="00246014">
        <w:rPr>
          <w:spacing w:val="4"/>
        </w:rPr>
        <w:t xml:space="preserve"> </w:t>
      </w:r>
      <w:r w:rsidRPr="00246014">
        <w:t>«Верхом</w:t>
      </w:r>
      <w:r w:rsidRPr="00246014">
        <w:rPr>
          <w:spacing w:val="-2"/>
        </w:rPr>
        <w:t xml:space="preserve"> </w:t>
      </w:r>
      <w:r w:rsidRPr="00246014">
        <w:t>на</w:t>
      </w:r>
      <w:r w:rsidRPr="00246014">
        <w:rPr>
          <w:spacing w:val="-2"/>
        </w:rPr>
        <w:t xml:space="preserve"> </w:t>
      </w:r>
      <w:r w:rsidRPr="00246014">
        <w:t>лошадке»,</w:t>
      </w:r>
      <w:r w:rsidRPr="00246014">
        <w:rPr>
          <w:spacing w:val="-1"/>
        </w:rPr>
        <w:t xml:space="preserve"> </w:t>
      </w:r>
      <w:r w:rsidRPr="00246014">
        <w:t>муз.</w:t>
      </w:r>
      <w:r w:rsidRPr="00246014">
        <w:rPr>
          <w:spacing w:val="-1"/>
        </w:rPr>
        <w:t xml:space="preserve"> </w:t>
      </w:r>
      <w:r w:rsidRPr="00246014">
        <w:t>А.</w:t>
      </w:r>
      <w:r w:rsidRPr="00246014">
        <w:rPr>
          <w:spacing w:val="1"/>
        </w:rPr>
        <w:t xml:space="preserve"> </w:t>
      </w:r>
      <w:r w:rsidRPr="00246014">
        <w:t>Гречанинова;</w:t>
      </w:r>
      <w:r w:rsidRPr="00246014">
        <w:rPr>
          <w:spacing w:val="4"/>
        </w:rPr>
        <w:t xml:space="preserve"> </w:t>
      </w:r>
      <w:r w:rsidRPr="00246014">
        <w:t>«Колыбельная»,</w:t>
      </w:r>
    </w:p>
    <w:p w14:paraId="3BA5C066" w14:textId="77777777" w:rsidR="00BB340C" w:rsidRPr="00246014" w:rsidRDefault="0021290F" w:rsidP="00246014">
      <w:pPr>
        <w:pStyle w:val="a3"/>
        <w:ind w:left="0" w:firstLine="425"/>
      </w:pPr>
      <w:r w:rsidRPr="00246014">
        <w:t>«Петушок»,</w:t>
      </w:r>
      <w:r w:rsidRPr="00246014">
        <w:rPr>
          <w:spacing w:val="1"/>
        </w:rPr>
        <w:t xml:space="preserve"> </w:t>
      </w:r>
      <w:r w:rsidRPr="00246014">
        <w:t>муз.</w:t>
      </w:r>
      <w:r w:rsidRPr="00246014">
        <w:rPr>
          <w:spacing w:val="1"/>
        </w:rPr>
        <w:t xml:space="preserve"> </w:t>
      </w:r>
      <w:r w:rsidRPr="00246014">
        <w:t>А.</w:t>
      </w:r>
      <w:r w:rsidRPr="00246014">
        <w:rPr>
          <w:spacing w:val="1"/>
        </w:rPr>
        <w:t xml:space="preserve"> </w:t>
      </w:r>
      <w:r w:rsidRPr="00246014">
        <w:t>Лядова;</w:t>
      </w:r>
      <w:r w:rsidRPr="00246014">
        <w:rPr>
          <w:spacing w:val="1"/>
        </w:rPr>
        <w:t xml:space="preserve"> </w:t>
      </w:r>
      <w:r w:rsidRPr="00246014">
        <w:t>«Колыбельная»,</w:t>
      </w:r>
      <w:r w:rsidRPr="00246014">
        <w:rPr>
          <w:spacing w:val="1"/>
        </w:rPr>
        <w:t xml:space="preserve"> </w:t>
      </w:r>
      <w:r w:rsidRPr="00246014">
        <w:t>муз.</w:t>
      </w:r>
      <w:r w:rsidRPr="00246014">
        <w:rPr>
          <w:spacing w:val="1"/>
        </w:rPr>
        <w:t xml:space="preserve"> </w:t>
      </w:r>
      <w:r w:rsidRPr="00246014">
        <w:t>Н.</w:t>
      </w:r>
      <w:r w:rsidRPr="00246014">
        <w:rPr>
          <w:spacing w:val="1"/>
        </w:rPr>
        <w:t xml:space="preserve"> </w:t>
      </w:r>
      <w:r w:rsidRPr="00246014">
        <w:t>Римского-Корсакова;</w:t>
      </w:r>
      <w:r w:rsidRPr="00246014">
        <w:rPr>
          <w:spacing w:val="1"/>
        </w:rPr>
        <w:t xml:space="preserve"> </w:t>
      </w:r>
      <w:r w:rsidRPr="00246014">
        <w:t>«Полька»,</w:t>
      </w:r>
      <w:r w:rsidRPr="00246014">
        <w:rPr>
          <w:spacing w:val="1"/>
        </w:rPr>
        <w:t xml:space="preserve"> </w:t>
      </w:r>
      <w:r w:rsidRPr="00246014">
        <w:t>«Игра</w:t>
      </w:r>
      <w:r w:rsidRPr="00246014">
        <w:rPr>
          <w:spacing w:val="1"/>
        </w:rPr>
        <w:t xml:space="preserve"> </w:t>
      </w:r>
      <w:r w:rsidRPr="00246014">
        <w:t>в</w:t>
      </w:r>
      <w:r w:rsidRPr="00246014">
        <w:rPr>
          <w:spacing w:val="-57"/>
        </w:rPr>
        <w:t xml:space="preserve"> </w:t>
      </w:r>
      <w:r w:rsidRPr="00246014">
        <w:t>лошадки»,</w:t>
      </w:r>
      <w:r w:rsidRPr="00246014">
        <w:rPr>
          <w:spacing w:val="3"/>
        </w:rPr>
        <w:t xml:space="preserve"> </w:t>
      </w:r>
      <w:r w:rsidRPr="00246014">
        <w:t>«Мама»,</w:t>
      </w:r>
      <w:r w:rsidRPr="00246014">
        <w:rPr>
          <w:spacing w:val="3"/>
        </w:rPr>
        <w:t xml:space="preserve"> </w:t>
      </w:r>
      <w:r w:rsidRPr="00246014">
        <w:t>муз.</w:t>
      </w:r>
      <w:r w:rsidRPr="00246014">
        <w:rPr>
          <w:spacing w:val="-1"/>
        </w:rPr>
        <w:t xml:space="preserve"> </w:t>
      </w:r>
      <w:r w:rsidRPr="00246014">
        <w:t>П.</w:t>
      </w:r>
      <w:r w:rsidRPr="00246014">
        <w:rPr>
          <w:spacing w:val="-2"/>
        </w:rPr>
        <w:t xml:space="preserve"> </w:t>
      </w:r>
      <w:r w:rsidRPr="00246014">
        <w:t>Чайковского;</w:t>
      </w:r>
      <w:r w:rsidRPr="00246014">
        <w:rPr>
          <w:spacing w:val="5"/>
        </w:rPr>
        <w:t xml:space="preserve"> </w:t>
      </w:r>
      <w:r w:rsidRPr="00246014">
        <w:t>«Зайчик»,</w:t>
      </w:r>
      <w:r w:rsidRPr="00246014">
        <w:rPr>
          <w:spacing w:val="-1"/>
        </w:rPr>
        <w:t xml:space="preserve"> </w:t>
      </w:r>
      <w:r w:rsidRPr="00246014">
        <w:t>муз.</w:t>
      </w:r>
      <w:r w:rsidRPr="00246014">
        <w:rPr>
          <w:spacing w:val="-1"/>
        </w:rPr>
        <w:t xml:space="preserve"> </w:t>
      </w:r>
      <w:r w:rsidRPr="00246014">
        <w:t>М.</w:t>
      </w:r>
      <w:r w:rsidRPr="00246014">
        <w:rPr>
          <w:spacing w:val="-2"/>
        </w:rPr>
        <w:t xml:space="preserve"> </w:t>
      </w:r>
      <w:r w:rsidRPr="00246014">
        <w:t>Старокадомского.</w:t>
      </w:r>
    </w:p>
    <w:p w14:paraId="60D2E01F" w14:textId="77777777" w:rsidR="00BB340C" w:rsidRPr="00246014" w:rsidRDefault="0021290F" w:rsidP="00246014">
      <w:pPr>
        <w:pStyle w:val="a3"/>
        <w:ind w:left="0" w:firstLine="425"/>
      </w:pPr>
      <w:r w:rsidRPr="00246014">
        <w:rPr>
          <w:i/>
        </w:rPr>
        <w:t xml:space="preserve">Подпевание. </w:t>
      </w:r>
      <w:r w:rsidRPr="00246014">
        <w:t>«Петушок», «Ладушки», «Идет коза рогатая», «Баюшки-баю», «Ой, люлюшки,</w:t>
      </w:r>
      <w:r w:rsidRPr="00246014">
        <w:rPr>
          <w:spacing w:val="1"/>
        </w:rPr>
        <w:t xml:space="preserve"> </w:t>
      </w:r>
      <w:r w:rsidRPr="00246014">
        <w:t>люлюшки»;</w:t>
      </w:r>
      <w:r w:rsidRPr="00246014">
        <w:rPr>
          <w:spacing w:val="5"/>
        </w:rPr>
        <w:t xml:space="preserve"> </w:t>
      </w:r>
      <w:r w:rsidRPr="00246014">
        <w:t>«Кап-кап»;</w:t>
      </w:r>
      <w:r w:rsidRPr="00246014">
        <w:rPr>
          <w:spacing w:val="1"/>
        </w:rPr>
        <w:t xml:space="preserve"> </w:t>
      </w:r>
      <w:r w:rsidRPr="00246014">
        <w:t>прибаутки,</w:t>
      </w:r>
      <w:r w:rsidRPr="00246014">
        <w:rPr>
          <w:spacing w:val="-1"/>
        </w:rPr>
        <w:t xml:space="preserve"> </w:t>
      </w:r>
      <w:r w:rsidRPr="00246014">
        <w:t>скороговорки,</w:t>
      </w:r>
      <w:r w:rsidRPr="00246014">
        <w:rPr>
          <w:spacing w:val="-1"/>
        </w:rPr>
        <w:t xml:space="preserve"> </w:t>
      </w:r>
      <w:r w:rsidRPr="00246014">
        <w:t>пестушки</w:t>
      </w:r>
      <w:r w:rsidRPr="00246014">
        <w:rPr>
          <w:spacing w:val="-1"/>
        </w:rPr>
        <w:t xml:space="preserve"> </w:t>
      </w:r>
      <w:r w:rsidRPr="00246014">
        <w:t>и игры</w:t>
      </w:r>
      <w:r w:rsidRPr="00246014">
        <w:rPr>
          <w:spacing w:val="-2"/>
        </w:rPr>
        <w:t xml:space="preserve"> </w:t>
      </w:r>
      <w:r w:rsidRPr="00246014">
        <w:t>с</w:t>
      </w:r>
      <w:r w:rsidRPr="00246014">
        <w:rPr>
          <w:spacing w:val="-3"/>
        </w:rPr>
        <w:t xml:space="preserve"> </w:t>
      </w:r>
      <w:r w:rsidRPr="00246014">
        <w:t>пением.</w:t>
      </w:r>
    </w:p>
    <w:p w14:paraId="14ECE1A7" w14:textId="77777777" w:rsidR="00BB340C" w:rsidRPr="00246014" w:rsidRDefault="0021290F" w:rsidP="00246014">
      <w:pPr>
        <w:pStyle w:val="a3"/>
        <w:ind w:left="0" w:firstLine="425"/>
      </w:pPr>
      <w:r w:rsidRPr="00246014">
        <w:rPr>
          <w:i/>
        </w:rPr>
        <w:t>Музыкально-ритмические</w:t>
      </w:r>
      <w:r w:rsidRPr="00246014">
        <w:rPr>
          <w:i/>
          <w:spacing w:val="1"/>
        </w:rPr>
        <w:t xml:space="preserve"> </w:t>
      </w:r>
      <w:r w:rsidRPr="00246014">
        <w:rPr>
          <w:i/>
        </w:rPr>
        <w:t>движение</w:t>
      </w:r>
      <w:r w:rsidRPr="00246014">
        <w:t>.</w:t>
      </w:r>
      <w:r w:rsidRPr="00246014">
        <w:rPr>
          <w:spacing w:val="1"/>
        </w:rPr>
        <w:t xml:space="preserve"> </w:t>
      </w:r>
      <w:r w:rsidRPr="00246014">
        <w:t>«Устали</w:t>
      </w:r>
      <w:r w:rsidRPr="00246014">
        <w:rPr>
          <w:spacing w:val="1"/>
        </w:rPr>
        <w:t xml:space="preserve"> </w:t>
      </w:r>
      <w:r w:rsidRPr="00246014">
        <w:t>наши</w:t>
      </w:r>
      <w:r w:rsidRPr="00246014">
        <w:rPr>
          <w:spacing w:val="1"/>
        </w:rPr>
        <w:t xml:space="preserve"> </w:t>
      </w:r>
      <w:r w:rsidRPr="00246014">
        <w:t>ножки»,</w:t>
      </w:r>
      <w:r w:rsidRPr="00246014">
        <w:rPr>
          <w:spacing w:val="1"/>
        </w:rPr>
        <w:t xml:space="preserve"> </w:t>
      </w:r>
      <w:r w:rsidRPr="00246014">
        <w:t>муз.</w:t>
      </w:r>
      <w:r w:rsidRPr="00246014">
        <w:rPr>
          <w:spacing w:val="1"/>
        </w:rPr>
        <w:t xml:space="preserve"> </w:t>
      </w:r>
      <w:r w:rsidRPr="00246014">
        <w:t>Т.</w:t>
      </w:r>
      <w:r w:rsidRPr="00246014">
        <w:rPr>
          <w:spacing w:val="1"/>
        </w:rPr>
        <w:t xml:space="preserve"> </w:t>
      </w:r>
      <w:r w:rsidRPr="00246014">
        <w:t>Ломовой,</w:t>
      </w:r>
      <w:r w:rsidRPr="00246014">
        <w:rPr>
          <w:spacing w:val="1"/>
        </w:rPr>
        <w:t xml:space="preserve"> </w:t>
      </w:r>
      <w:r w:rsidRPr="00246014">
        <w:t>сл.</w:t>
      </w:r>
      <w:r w:rsidRPr="00246014">
        <w:rPr>
          <w:spacing w:val="1"/>
        </w:rPr>
        <w:t xml:space="preserve"> </w:t>
      </w:r>
      <w:r w:rsidRPr="00246014">
        <w:t>Е.</w:t>
      </w:r>
      <w:r w:rsidRPr="00246014">
        <w:rPr>
          <w:spacing w:val="1"/>
        </w:rPr>
        <w:t xml:space="preserve"> </w:t>
      </w:r>
      <w:r w:rsidRPr="00246014">
        <w:t>Соковниной;</w:t>
      </w:r>
      <w:r w:rsidRPr="00246014">
        <w:rPr>
          <w:spacing w:val="24"/>
        </w:rPr>
        <w:t xml:space="preserve"> </w:t>
      </w:r>
      <w:r w:rsidRPr="00246014">
        <w:t>«Маленькая</w:t>
      </w:r>
      <w:r w:rsidRPr="00246014">
        <w:rPr>
          <w:spacing w:val="21"/>
        </w:rPr>
        <w:t xml:space="preserve"> </w:t>
      </w:r>
      <w:r w:rsidRPr="00246014">
        <w:t>полечка»,</w:t>
      </w:r>
      <w:r w:rsidRPr="00246014">
        <w:rPr>
          <w:spacing w:val="21"/>
        </w:rPr>
        <w:t xml:space="preserve"> </w:t>
      </w:r>
      <w:r w:rsidRPr="00246014">
        <w:t>муз.</w:t>
      </w:r>
      <w:r w:rsidRPr="00246014">
        <w:rPr>
          <w:spacing w:val="21"/>
        </w:rPr>
        <w:t xml:space="preserve"> </w:t>
      </w:r>
      <w:r w:rsidRPr="00246014">
        <w:t>Е.</w:t>
      </w:r>
      <w:r w:rsidRPr="00246014">
        <w:rPr>
          <w:spacing w:val="22"/>
        </w:rPr>
        <w:t xml:space="preserve"> </w:t>
      </w:r>
      <w:r w:rsidRPr="00246014">
        <w:t>Тиличеевой,</w:t>
      </w:r>
      <w:r w:rsidRPr="00246014">
        <w:rPr>
          <w:spacing w:val="21"/>
        </w:rPr>
        <w:t xml:space="preserve"> </w:t>
      </w:r>
      <w:r w:rsidRPr="00246014">
        <w:t>сл.</w:t>
      </w:r>
      <w:r w:rsidRPr="00246014">
        <w:rPr>
          <w:spacing w:val="21"/>
        </w:rPr>
        <w:t xml:space="preserve"> </w:t>
      </w:r>
      <w:r w:rsidRPr="00246014">
        <w:t>А.</w:t>
      </w:r>
      <w:r w:rsidRPr="00246014">
        <w:rPr>
          <w:spacing w:val="21"/>
        </w:rPr>
        <w:t xml:space="preserve"> </w:t>
      </w:r>
      <w:r w:rsidRPr="00246014">
        <w:t>Шибицкой;</w:t>
      </w:r>
      <w:r w:rsidRPr="00246014">
        <w:rPr>
          <w:spacing w:val="24"/>
        </w:rPr>
        <w:t xml:space="preserve"> </w:t>
      </w:r>
      <w:r w:rsidRPr="00246014">
        <w:t>«Ой,</w:t>
      </w:r>
      <w:r w:rsidRPr="00246014">
        <w:rPr>
          <w:spacing w:val="21"/>
        </w:rPr>
        <w:t xml:space="preserve"> </w:t>
      </w:r>
      <w:r w:rsidRPr="00246014">
        <w:t>летали</w:t>
      </w:r>
      <w:r w:rsidRPr="00246014">
        <w:rPr>
          <w:spacing w:val="22"/>
        </w:rPr>
        <w:t xml:space="preserve"> </w:t>
      </w:r>
      <w:r w:rsidRPr="00246014">
        <w:t>птички»;</w:t>
      </w:r>
    </w:p>
    <w:p w14:paraId="5E9975B8" w14:textId="77777777" w:rsidR="00BB340C" w:rsidRPr="00246014" w:rsidRDefault="0021290F" w:rsidP="00246014">
      <w:pPr>
        <w:pStyle w:val="a3"/>
        <w:ind w:left="0" w:firstLine="425"/>
      </w:pPr>
      <w:r w:rsidRPr="00246014">
        <w:t>«Ай-да!»,</w:t>
      </w:r>
      <w:r w:rsidRPr="00246014">
        <w:rPr>
          <w:spacing w:val="-2"/>
        </w:rPr>
        <w:t xml:space="preserve"> </w:t>
      </w:r>
      <w:r w:rsidRPr="00246014">
        <w:t>муз.</w:t>
      </w:r>
      <w:r w:rsidRPr="00246014">
        <w:rPr>
          <w:spacing w:val="-2"/>
        </w:rPr>
        <w:t xml:space="preserve"> </w:t>
      </w:r>
      <w:r w:rsidRPr="00246014">
        <w:t>В.</w:t>
      </w:r>
      <w:r w:rsidRPr="00246014">
        <w:rPr>
          <w:spacing w:val="-1"/>
        </w:rPr>
        <w:t xml:space="preserve"> </w:t>
      </w:r>
      <w:r w:rsidRPr="00246014">
        <w:t>Верховинца;</w:t>
      </w:r>
      <w:r w:rsidRPr="00246014">
        <w:rPr>
          <w:spacing w:val="-2"/>
        </w:rPr>
        <w:t xml:space="preserve"> </w:t>
      </w:r>
      <w:r w:rsidRPr="00246014">
        <w:t>«Поезд»,</w:t>
      </w:r>
      <w:r w:rsidRPr="00246014">
        <w:rPr>
          <w:spacing w:val="-3"/>
        </w:rPr>
        <w:t xml:space="preserve"> </w:t>
      </w:r>
      <w:r w:rsidRPr="00246014">
        <w:t>муз.</w:t>
      </w:r>
      <w:r w:rsidRPr="00246014">
        <w:rPr>
          <w:spacing w:val="-3"/>
        </w:rPr>
        <w:t xml:space="preserve"> </w:t>
      </w:r>
      <w:r w:rsidRPr="00246014">
        <w:t>Н.</w:t>
      </w:r>
      <w:r w:rsidRPr="00246014">
        <w:rPr>
          <w:spacing w:val="-3"/>
        </w:rPr>
        <w:t xml:space="preserve"> </w:t>
      </w:r>
      <w:r w:rsidRPr="00246014">
        <w:t>Метлова,</w:t>
      </w:r>
      <w:r w:rsidRPr="00246014">
        <w:rPr>
          <w:spacing w:val="-3"/>
        </w:rPr>
        <w:t xml:space="preserve"> </w:t>
      </w:r>
      <w:r w:rsidRPr="00246014">
        <w:t>сл.</w:t>
      </w:r>
      <w:r w:rsidRPr="00246014">
        <w:rPr>
          <w:spacing w:val="-5"/>
        </w:rPr>
        <w:t xml:space="preserve"> </w:t>
      </w:r>
      <w:r w:rsidRPr="00246014">
        <w:t>Т.</w:t>
      </w:r>
      <w:r w:rsidRPr="00246014">
        <w:rPr>
          <w:spacing w:val="-3"/>
        </w:rPr>
        <w:t xml:space="preserve"> </w:t>
      </w:r>
      <w:r w:rsidRPr="00246014">
        <w:t>Бабаджан.</w:t>
      </w:r>
    </w:p>
    <w:p w14:paraId="4045FA92" w14:textId="77777777" w:rsidR="00BB340C" w:rsidRPr="00246014" w:rsidRDefault="0021290F" w:rsidP="00246014">
      <w:pPr>
        <w:pStyle w:val="a3"/>
        <w:ind w:left="0" w:firstLine="425"/>
      </w:pPr>
      <w:r w:rsidRPr="00246014">
        <w:rPr>
          <w:i/>
        </w:rPr>
        <w:t xml:space="preserve">Пляски. </w:t>
      </w:r>
      <w:r w:rsidRPr="00246014">
        <w:t>«Зайчики и лисичка», муз. Б. Финоровского, сл. В. Aнтоновой; «Пляска с куклами»,</w:t>
      </w:r>
      <w:r w:rsidRPr="00246014">
        <w:rPr>
          <w:spacing w:val="-57"/>
        </w:rPr>
        <w:t xml:space="preserve"> </w:t>
      </w:r>
      <w:r w:rsidRPr="00246014">
        <w:t>нем.</w:t>
      </w:r>
      <w:r w:rsidRPr="00246014">
        <w:rPr>
          <w:spacing w:val="1"/>
        </w:rPr>
        <w:t xml:space="preserve"> </w:t>
      </w:r>
      <w:r w:rsidRPr="00246014">
        <w:t>нар.</w:t>
      </w:r>
      <w:r w:rsidRPr="00246014">
        <w:rPr>
          <w:spacing w:val="1"/>
        </w:rPr>
        <w:t xml:space="preserve"> </w:t>
      </w:r>
      <w:r w:rsidRPr="00246014">
        <w:t>мелодия,</w:t>
      </w:r>
      <w:r w:rsidRPr="00246014">
        <w:rPr>
          <w:spacing w:val="1"/>
        </w:rPr>
        <w:t xml:space="preserve"> </w:t>
      </w:r>
      <w:r w:rsidRPr="00246014">
        <w:t>сл.</w:t>
      </w:r>
      <w:r w:rsidRPr="00246014">
        <w:rPr>
          <w:spacing w:val="1"/>
        </w:rPr>
        <w:t xml:space="preserve"> </w:t>
      </w:r>
      <w:r w:rsidRPr="00246014">
        <w:t>А.</w:t>
      </w:r>
      <w:r w:rsidRPr="00246014">
        <w:rPr>
          <w:spacing w:val="1"/>
        </w:rPr>
        <w:t xml:space="preserve"> </w:t>
      </w:r>
      <w:r w:rsidRPr="00246014">
        <w:t>Ануфриевой;</w:t>
      </w:r>
      <w:r w:rsidRPr="00246014">
        <w:rPr>
          <w:spacing w:val="1"/>
        </w:rPr>
        <w:t xml:space="preserve"> </w:t>
      </w:r>
      <w:r w:rsidRPr="00246014">
        <w:t>«Тихо-тихо</w:t>
      </w:r>
      <w:r w:rsidRPr="00246014">
        <w:rPr>
          <w:spacing w:val="1"/>
        </w:rPr>
        <w:t xml:space="preserve"> </w:t>
      </w:r>
      <w:r w:rsidRPr="00246014">
        <w:t>мы</w:t>
      </w:r>
      <w:r w:rsidRPr="00246014">
        <w:rPr>
          <w:spacing w:val="1"/>
        </w:rPr>
        <w:t xml:space="preserve"> </w:t>
      </w:r>
      <w:r w:rsidRPr="00246014">
        <w:t>сидим»,</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мелодия,</w:t>
      </w:r>
      <w:r w:rsidRPr="00246014">
        <w:rPr>
          <w:spacing w:val="1"/>
        </w:rPr>
        <w:t xml:space="preserve"> </w:t>
      </w:r>
      <w:r w:rsidRPr="00246014">
        <w:t>сл.</w:t>
      </w:r>
      <w:r w:rsidRPr="00246014">
        <w:rPr>
          <w:spacing w:val="1"/>
        </w:rPr>
        <w:t xml:space="preserve"> </w:t>
      </w:r>
      <w:r w:rsidRPr="00246014">
        <w:t>А.</w:t>
      </w:r>
      <w:r w:rsidRPr="00246014">
        <w:rPr>
          <w:spacing w:val="1"/>
        </w:rPr>
        <w:t xml:space="preserve"> </w:t>
      </w:r>
      <w:r w:rsidRPr="00246014">
        <w:t>Ануфриевой.</w:t>
      </w:r>
    </w:p>
    <w:p w14:paraId="57AA8E00" w14:textId="77777777" w:rsidR="00BB340C" w:rsidRPr="00246014" w:rsidRDefault="0021290F" w:rsidP="00246014">
      <w:pPr>
        <w:pStyle w:val="2"/>
        <w:ind w:left="0" w:firstLine="425"/>
      </w:pPr>
      <w:r w:rsidRPr="00246014">
        <w:t>от 1</w:t>
      </w:r>
      <w:r w:rsidRPr="00246014">
        <w:rPr>
          <w:spacing w:val="-1"/>
        </w:rPr>
        <w:t xml:space="preserve"> </w:t>
      </w:r>
      <w:r w:rsidRPr="00246014">
        <w:t>года</w:t>
      </w:r>
      <w:r w:rsidRPr="00246014">
        <w:rPr>
          <w:spacing w:val="-2"/>
        </w:rPr>
        <w:t xml:space="preserve"> </w:t>
      </w:r>
      <w:r w:rsidRPr="00246014">
        <w:t>до</w:t>
      </w:r>
      <w:r w:rsidRPr="00246014">
        <w:rPr>
          <w:spacing w:val="-1"/>
        </w:rPr>
        <w:t xml:space="preserve"> </w:t>
      </w:r>
      <w:r w:rsidRPr="00246014">
        <w:t>1</w:t>
      </w:r>
      <w:r w:rsidRPr="00246014">
        <w:rPr>
          <w:spacing w:val="-1"/>
        </w:rPr>
        <w:t xml:space="preserve"> </w:t>
      </w:r>
      <w:r w:rsidRPr="00246014">
        <w:t>года</w:t>
      </w:r>
      <w:r w:rsidRPr="00246014">
        <w:rPr>
          <w:spacing w:val="-1"/>
        </w:rPr>
        <w:t xml:space="preserve"> </w:t>
      </w:r>
      <w:r w:rsidRPr="00246014">
        <w:t>6</w:t>
      </w:r>
      <w:r w:rsidRPr="00246014">
        <w:rPr>
          <w:spacing w:val="-5"/>
        </w:rPr>
        <w:t xml:space="preserve"> </w:t>
      </w:r>
      <w:r w:rsidRPr="00246014">
        <w:t>месяцев</w:t>
      </w:r>
    </w:p>
    <w:p w14:paraId="45168378" w14:textId="77777777" w:rsidR="00BB340C" w:rsidRPr="00246014" w:rsidRDefault="0021290F" w:rsidP="00246014">
      <w:pPr>
        <w:pStyle w:val="a3"/>
        <w:ind w:left="0" w:firstLine="425"/>
      </w:pPr>
      <w:r w:rsidRPr="00246014">
        <w:rPr>
          <w:i/>
        </w:rPr>
        <w:t xml:space="preserve">Слушание.   </w:t>
      </w:r>
      <w:r w:rsidRPr="00246014">
        <w:t>«Полянка»,   рус.   нар.   мелодия,   обраб.   Г.   Фрида;   «Колыбельная»,   муз.</w:t>
      </w:r>
      <w:r w:rsidRPr="00246014">
        <w:rPr>
          <w:spacing w:val="1"/>
        </w:rPr>
        <w:t xml:space="preserve"> </w:t>
      </w:r>
      <w:r w:rsidRPr="00246014">
        <w:t>В. Агафонникова; «Искупался Иванушка», рус. нар. мелодия; «Как у наших у ворот», рус. нар.</w:t>
      </w:r>
      <w:r w:rsidRPr="00246014">
        <w:rPr>
          <w:spacing w:val="1"/>
        </w:rPr>
        <w:t xml:space="preserve"> </w:t>
      </w:r>
      <w:r w:rsidRPr="00246014">
        <w:t>мелодия,</w:t>
      </w:r>
      <w:r w:rsidRPr="00246014">
        <w:rPr>
          <w:spacing w:val="-1"/>
        </w:rPr>
        <w:t xml:space="preserve"> </w:t>
      </w:r>
      <w:r w:rsidRPr="00246014">
        <w:t>обраб.</w:t>
      </w:r>
      <w:r w:rsidRPr="00246014">
        <w:rPr>
          <w:spacing w:val="-1"/>
        </w:rPr>
        <w:t xml:space="preserve"> </w:t>
      </w:r>
      <w:r w:rsidRPr="00246014">
        <w:t>А.</w:t>
      </w:r>
      <w:r w:rsidRPr="00246014">
        <w:rPr>
          <w:spacing w:val="-2"/>
        </w:rPr>
        <w:t xml:space="preserve"> </w:t>
      </w:r>
      <w:r w:rsidRPr="00246014">
        <w:t>Быканова;</w:t>
      </w:r>
      <w:r w:rsidRPr="00246014">
        <w:rPr>
          <w:spacing w:val="4"/>
        </w:rPr>
        <w:t xml:space="preserve"> </w:t>
      </w:r>
      <w:r w:rsidRPr="00246014">
        <w:t>«Мотылек»,</w:t>
      </w:r>
      <w:r w:rsidRPr="00246014">
        <w:rPr>
          <w:spacing w:val="5"/>
        </w:rPr>
        <w:t xml:space="preserve"> </w:t>
      </w:r>
      <w:r w:rsidRPr="00246014">
        <w:t>«Сказочка», муз.</w:t>
      </w:r>
      <w:r w:rsidRPr="00246014">
        <w:rPr>
          <w:spacing w:val="-1"/>
        </w:rPr>
        <w:t xml:space="preserve"> </w:t>
      </w:r>
      <w:r w:rsidRPr="00246014">
        <w:t>С.</w:t>
      </w:r>
      <w:r w:rsidRPr="00246014">
        <w:rPr>
          <w:spacing w:val="-1"/>
        </w:rPr>
        <w:t xml:space="preserve"> </w:t>
      </w:r>
      <w:r w:rsidRPr="00246014">
        <w:t>Майкапара.</w:t>
      </w:r>
    </w:p>
    <w:p w14:paraId="0BBE7AE6" w14:textId="77777777" w:rsidR="00BB340C" w:rsidRPr="00246014" w:rsidRDefault="0021290F" w:rsidP="00246014">
      <w:pPr>
        <w:pStyle w:val="a3"/>
        <w:ind w:left="0" w:firstLine="425"/>
      </w:pPr>
      <w:r w:rsidRPr="00246014">
        <w:rPr>
          <w:i/>
        </w:rPr>
        <w:t>Пение и подпевание.</w:t>
      </w:r>
      <w:r w:rsidRPr="00246014">
        <w:rPr>
          <w:i/>
          <w:spacing w:val="61"/>
        </w:rPr>
        <w:t xml:space="preserve"> </w:t>
      </w:r>
      <w:r w:rsidRPr="00246014">
        <w:t>«Кошка», муз. Ан. Александрова, сл. Н. Френкель; «Наша елочка»,</w:t>
      </w:r>
      <w:r w:rsidRPr="00246014">
        <w:rPr>
          <w:spacing w:val="1"/>
        </w:rPr>
        <w:t xml:space="preserve"> </w:t>
      </w:r>
      <w:r w:rsidRPr="00246014">
        <w:t>муз.</w:t>
      </w:r>
      <w:r w:rsidRPr="00246014">
        <w:rPr>
          <w:spacing w:val="3"/>
        </w:rPr>
        <w:t xml:space="preserve"> </w:t>
      </w:r>
      <w:r w:rsidRPr="00246014">
        <w:t>М.</w:t>
      </w:r>
      <w:r w:rsidRPr="00246014">
        <w:rPr>
          <w:spacing w:val="3"/>
        </w:rPr>
        <w:t xml:space="preserve"> </w:t>
      </w:r>
      <w:r w:rsidRPr="00246014">
        <w:t>Красева,</w:t>
      </w:r>
      <w:r w:rsidRPr="00246014">
        <w:rPr>
          <w:spacing w:val="3"/>
        </w:rPr>
        <w:t xml:space="preserve"> </w:t>
      </w:r>
      <w:r w:rsidRPr="00246014">
        <w:t>сл.</w:t>
      </w:r>
      <w:r w:rsidRPr="00246014">
        <w:rPr>
          <w:spacing w:val="5"/>
        </w:rPr>
        <w:t xml:space="preserve"> </w:t>
      </w:r>
      <w:r w:rsidRPr="00246014">
        <w:t>М.</w:t>
      </w:r>
      <w:r w:rsidRPr="00246014">
        <w:rPr>
          <w:spacing w:val="3"/>
        </w:rPr>
        <w:t xml:space="preserve"> </w:t>
      </w:r>
      <w:r w:rsidRPr="00246014">
        <w:t>Клоковой;</w:t>
      </w:r>
      <w:r w:rsidRPr="00246014">
        <w:rPr>
          <w:spacing w:val="10"/>
        </w:rPr>
        <w:t xml:space="preserve"> </w:t>
      </w:r>
      <w:r w:rsidRPr="00246014">
        <w:t>«Бобик»,</w:t>
      </w:r>
      <w:r w:rsidRPr="00246014">
        <w:rPr>
          <w:spacing w:val="3"/>
        </w:rPr>
        <w:t xml:space="preserve"> </w:t>
      </w:r>
      <w:r w:rsidRPr="00246014">
        <w:t>муз.</w:t>
      </w:r>
      <w:r w:rsidRPr="00246014">
        <w:rPr>
          <w:spacing w:val="3"/>
        </w:rPr>
        <w:t xml:space="preserve"> </w:t>
      </w:r>
      <w:r w:rsidRPr="00246014">
        <w:t>Т.</w:t>
      </w:r>
      <w:r w:rsidRPr="00246014">
        <w:rPr>
          <w:spacing w:val="3"/>
        </w:rPr>
        <w:t xml:space="preserve"> </w:t>
      </w:r>
      <w:r w:rsidRPr="00246014">
        <w:t>Попатенко,</w:t>
      </w:r>
      <w:r w:rsidRPr="00246014">
        <w:rPr>
          <w:spacing w:val="3"/>
        </w:rPr>
        <w:t xml:space="preserve"> </w:t>
      </w:r>
      <w:r w:rsidRPr="00246014">
        <w:t>сл.</w:t>
      </w:r>
      <w:r w:rsidRPr="00246014">
        <w:rPr>
          <w:spacing w:val="3"/>
        </w:rPr>
        <w:t xml:space="preserve"> </w:t>
      </w:r>
      <w:r w:rsidRPr="00246014">
        <w:t>Н.</w:t>
      </w:r>
      <w:r w:rsidRPr="00246014">
        <w:rPr>
          <w:spacing w:val="3"/>
        </w:rPr>
        <w:t xml:space="preserve"> </w:t>
      </w:r>
      <w:r w:rsidRPr="00246014">
        <w:t>Найденовой;</w:t>
      </w:r>
      <w:r w:rsidRPr="00246014">
        <w:rPr>
          <w:spacing w:val="5"/>
        </w:rPr>
        <w:t xml:space="preserve"> </w:t>
      </w:r>
      <w:r w:rsidRPr="00246014">
        <w:t>«Лиса»,</w:t>
      </w:r>
    </w:p>
    <w:p w14:paraId="257D770A" w14:textId="77777777" w:rsidR="00BB340C" w:rsidRPr="00246014" w:rsidRDefault="0021290F" w:rsidP="00246014">
      <w:pPr>
        <w:pStyle w:val="a3"/>
        <w:ind w:left="0" w:firstLine="425"/>
      </w:pPr>
      <w:r w:rsidRPr="00246014">
        <w:t>«Лягушка», «Сорока»,</w:t>
      </w:r>
      <w:r w:rsidRPr="00246014">
        <w:rPr>
          <w:spacing w:val="-1"/>
        </w:rPr>
        <w:t xml:space="preserve"> </w:t>
      </w:r>
      <w:r w:rsidRPr="00246014">
        <w:t>«Чижик»,</w:t>
      </w:r>
      <w:r w:rsidRPr="00246014">
        <w:rPr>
          <w:spacing w:val="-5"/>
        </w:rPr>
        <w:t xml:space="preserve"> </w:t>
      </w:r>
      <w:r w:rsidRPr="00246014">
        <w:t>рус.</w:t>
      </w:r>
      <w:r w:rsidRPr="00246014">
        <w:rPr>
          <w:spacing w:val="-4"/>
        </w:rPr>
        <w:t xml:space="preserve"> </w:t>
      </w:r>
      <w:r w:rsidRPr="00246014">
        <w:t>нар.</w:t>
      </w:r>
      <w:r w:rsidRPr="00246014">
        <w:rPr>
          <w:spacing w:val="-5"/>
        </w:rPr>
        <w:t xml:space="preserve"> </w:t>
      </w:r>
      <w:r w:rsidRPr="00246014">
        <w:t>попевки.</w:t>
      </w:r>
    </w:p>
    <w:p w14:paraId="594C77EC" w14:textId="77777777" w:rsidR="00BB340C" w:rsidRPr="00246014" w:rsidRDefault="0021290F" w:rsidP="00246014">
      <w:pPr>
        <w:pStyle w:val="a3"/>
        <w:ind w:left="0" w:firstLine="425"/>
      </w:pPr>
      <w:r w:rsidRPr="00246014">
        <w:rPr>
          <w:i/>
        </w:rPr>
        <w:t>Образные упражнения.</w:t>
      </w:r>
      <w:r w:rsidRPr="00246014">
        <w:rPr>
          <w:i/>
          <w:spacing w:val="61"/>
        </w:rPr>
        <w:t xml:space="preserve"> </w:t>
      </w:r>
      <w:r w:rsidRPr="00246014">
        <w:t>«Зайка и мишка», муз. Е. Тиличеевой; «Идет коза рогатая», рус.</w:t>
      </w:r>
      <w:r w:rsidRPr="00246014">
        <w:rPr>
          <w:spacing w:val="1"/>
        </w:rPr>
        <w:t xml:space="preserve"> </w:t>
      </w:r>
      <w:r w:rsidRPr="00246014">
        <w:t>нар.</w:t>
      </w:r>
      <w:r w:rsidRPr="00246014">
        <w:rPr>
          <w:spacing w:val="-1"/>
        </w:rPr>
        <w:t xml:space="preserve"> </w:t>
      </w:r>
      <w:r w:rsidRPr="00246014">
        <w:t>мелодия;</w:t>
      </w:r>
      <w:r w:rsidRPr="00246014">
        <w:rPr>
          <w:spacing w:val="5"/>
        </w:rPr>
        <w:t xml:space="preserve"> </w:t>
      </w:r>
      <w:r w:rsidRPr="00246014">
        <w:t>«Собачка»,</w:t>
      </w:r>
      <w:r w:rsidRPr="00246014">
        <w:rPr>
          <w:spacing w:val="2"/>
        </w:rPr>
        <w:t xml:space="preserve"> </w:t>
      </w:r>
      <w:r w:rsidRPr="00246014">
        <w:t>муз. М.</w:t>
      </w:r>
      <w:r w:rsidRPr="00246014">
        <w:rPr>
          <w:spacing w:val="-1"/>
        </w:rPr>
        <w:t xml:space="preserve"> </w:t>
      </w:r>
      <w:r w:rsidRPr="00246014">
        <w:t>Раухвергера.</w:t>
      </w:r>
    </w:p>
    <w:p w14:paraId="65A188E6" w14:textId="77777777" w:rsidR="00BB340C" w:rsidRPr="00246014" w:rsidRDefault="0021290F" w:rsidP="00246014">
      <w:pPr>
        <w:pStyle w:val="a3"/>
        <w:ind w:left="0" w:firstLine="425"/>
      </w:pPr>
      <w:r w:rsidRPr="00246014">
        <w:rPr>
          <w:i/>
        </w:rPr>
        <w:t>Музыкально-ритмические</w:t>
      </w:r>
      <w:r w:rsidRPr="00246014">
        <w:rPr>
          <w:i/>
          <w:spacing w:val="1"/>
        </w:rPr>
        <w:t xml:space="preserve"> </w:t>
      </w:r>
      <w:r w:rsidRPr="00246014">
        <w:rPr>
          <w:i/>
        </w:rPr>
        <w:t>движения.</w:t>
      </w:r>
      <w:r w:rsidRPr="00246014">
        <w:rPr>
          <w:i/>
          <w:spacing w:val="1"/>
        </w:rPr>
        <w:t xml:space="preserve"> </w:t>
      </w:r>
      <w:r w:rsidRPr="00246014">
        <w:t>«Шарик</w:t>
      </w:r>
      <w:r w:rsidRPr="00246014">
        <w:rPr>
          <w:spacing w:val="1"/>
        </w:rPr>
        <w:t xml:space="preserve"> </w:t>
      </w:r>
      <w:r w:rsidRPr="00246014">
        <w:t>мой</w:t>
      </w:r>
      <w:r w:rsidRPr="00246014">
        <w:rPr>
          <w:spacing w:val="1"/>
        </w:rPr>
        <w:t xml:space="preserve"> </w:t>
      </w:r>
      <w:r w:rsidRPr="00246014">
        <w:t>голубой»,</w:t>
      </w:r>
      <w:r w:rsidRPr="00246014">
        <w:rPr>
          <w:spacing w:val="1"/>
        </w:rPr>
        <w:t xml:space="preserve"> </w:t>
      </w:r>
      <w:r w:rsidRPr="00246014">
        <w:t>муз.</w:t>
      </w:r>
      <w:r w:rsidRPr="00246014">
        <w:rPr>
          <w:spacing w:val="1"/>
        </w:rPr>
        <w:t xml:space="preserve"> </w:t>
      </w:r>
      <w:r w:rsidRPr="00246014">
        <w:t>Е.</w:t>
      </w:r>
      <w:r w:rsidRPr="00246014">
        <w:rPr>
          <w:spacing w:val="1"/>
        </w:rPr>
        <w:t xml:space="preserve"> </w:t>
      </w:r>
      <w:r w:rsidRPr="00246014">
        <w:t>Тиличеевой;</w:t>
      </w:r>
      <w:r w:rsidRPr="00246014">
        <w:rPr>
          <w:spacing w:val="1"/>
        </w:rPr>
        <w:t xml:space="preserve"> </w:t>
      </w:r>
      <w:r w:rsidRPr="00246014">
        <w:t>«Мы</w:t>
      </w:r>
      <w:r w:rsidRPr="00246014">
        <w:rPr>
          <w:spacing w:val="1"/>
        </w:rPr>
        <w:t xml:space="preserve"> </w:t>
      </w:r>
      <w:r w:rsidRPr="00246014">
        <w:t>идем», муз. Р. Рустамова, сл. Ю. Островского; «Маленькая кадриль», муз. М. Раухвергера; «Вот</w:t>
      </w:r>
      <w:r w:rsidRPr="00246014">
        <w:rPr>
          <w:spacing w:val="1"/>
        </w:rPr>
        <w:t xml:space="preserve"> </w:t>
      </w:r>
      <w:r w:rsidRPr="00246014">
        <w:t>так», белорус. нар. мелодия («Микита»), обр. С. Полонского, сл. М. Александровской; «Юрочка»,</w:t>
      </w:r>
      <w:r w:rsidRPr="00246014">
        <w:rPr>
          <w:spacing w:val="1"/>
        </w:rPr>
        <w:t xml:space="preserve"> </w:t>
      </w:r>
      <w:r w:rsidRPr="00246014">
        <w:t>белорус.</w:t>
      </w:r>
      <w:r w:rsidRPr="00246014">
        <w:rPr>
          <w:spacing w:val="-2"/>
        </w:rPr>
        <w:t xml:space="preserve"> </w:t>
      </w:r>
      <w:r w:rsidRPr="00246014">
        <w:t>пляска,</w:t>
      </w:r>
      <w:r w:rsidRPr="00246014">
        <w:rPr>
          <w:spacing w:val="-2"/>
        </w:rPr>
        <w:t xml:space="preserve"> </w:t>
      </w:r>
      <w:r w:rsidRPr="00246014">
        <w:t>обр.</w:t>
      </w:r>
      <w:r w:rsidRPr="00246014">
        <w:rPr>
          <w:spacing w:val="-2"/>
        </w:rPr>
        <w:t xml:space="preserve"> </w:t>
      </w:r>
      <w:r w:rsidRPr="00246014">
        <w:t>Ан.</w:t>
      </w:r>
      <w:r w:rsidRPr="00246014">
        <w:rPr>
          <w:spacing w:val="-2"/>
        </w:rPr>
        <w:t xml:space="preserve"> </w:t>
      </w:r>
      <w:r w:rsidRPr="00246014">
        <w:t>Александрова;</w:t>
      </w:r>
      <w:r w:rsidRPr="00246014">
        <w:rPr>
          <w:spacing w:val="3"/>
        </w:rPr>
        <w:t xml:space="preserve"> </w:t>
      </w:r>
      <w:r w:rsidRPr="00246014">
        <w:t>«Да,</w:t>
      </w:r>
      <w:r w:rsidRPr="00246014">
        <w:rPr>
          <w:spacing w:val="-2"/>
        </w:rPr>
        <w:t xml:space="preserve"> </w:t>
      </w:r>
      <w:r w:rsidRPr="00246014">
        <w:t>да,</w:t>
      </w:r>
      <w:r w:rsidRPr="00246014">
        <w:rPr>
          <w:spacing w:val="-1"/>
        </w:rPr>
        <w:t xml:space="preserve"> </w:t>
      </w:r>
      <w:r w:rsidRPr="00246014">
        <w:t>да!», муз.</w:t>
      </w:r>
      <w:r w:rsidRPr="00246014">
        <w:rPr>
          <w:spacing w:val="-2"/>
        </w:rPr>
        <w:t xml:space="preserve"> </w:t>
      </w:r>
      <w:r w:rsidRPr="00246014">
        <w:t>Е.</w:t>
      </w:r>
      <w:r w:rsidRPr="00246014">
        <w:rPr>
          <w:spacing w:val="-2"/>
        </w:rPr>
        <w:t xml:space="preserve"> </w:t>
      </w:r>
      <w:r w:rsidRPr="00246014">
        <w:t>Тиличеевой,</w:t>
      </w:r>
      <w:r w:rsidRPr="00246014">
        <w:rPr>
          <w:spacing w:val="-2"/>
        </w:rPr>
        <w:t xml:space="preserve"> </w:t>
      </w:r>
      <w:r w:rsidRPr="00246014">
        <w:t>сл.</w:t>
      </w:r>
      <w:r w:rsidRPr="00246014">
        <w:rPr>
          <w:spacing w:val="-3"/>
        </w:rPr>
        <w:t xml:space="preserve"> </w:t>
      </w:r>
      <w:r w:rsidRPr="00246014">
        <w:t>Ю.</w:t>
      </w:r>
      <w:r w:rsidRPr="00246014">
        <w:rPr>
          <w:spacing w:val="-1"/>
        </w:rPr>
        <w:t xml:space="preserve"> </w:t>
      </w:r>
      <w:r w:rsidRPr="00246014">
        <w:t>Островского.</w:t>
      </w:r>
    </w:p>
    <w:p w14:paraId="010DDC8A" w14:textId="77777777" w:rsidR="00BB340C" w:rsidRPr="00246014" w:rsidRDefault="0021290F" w:rsidP="00246014">
      <w:pPr>
        <w:pStyle w:val="2"/>
        <w:ind w:left="0" w:firstLine="425"/>
      </w:pPr>
      <w:r w:rsidRPr="00246014">
        <w:t>от 1</w:t>
      </w:r>
      <w:r w:rsidRPr="00246014">
        <w:rPr>
          <w:spacing w:val="-1"/>
        </w:rPr>
        <w:t xml:space="preserve"> </w:t>
      </w:r>
      <w:r w:rsidRPr="00246014">
        <w:t>года</w:t>
      </w:r>
      <w:r w:rsidRPr="00246014">
        <w:rPr>
          <w:spacing w:val="-1"/>
        </w:rPr>
        <w:t xml:space="preserve"> </w:t>
      </w:r>
      <w:r w:rsidRPr="00246014">
        <w:t>6</w:t>
      </w:r>
      <w:r w:rsidRPr="00246014">
        <w:rPr>
          <w:spacing w:val="-1"/>
        </w:rPr>
        <w:t xml:space="preserve"> </w:t>
      </w:r>
      <w:r w:rsidRPr="00246014">
        <w:t>месяцев</w:t>
      </w:r>
      <w:r w:rsidRPr="00246014">
        <w:rPr>
          <w:spacing w:val="-3"/>
        </w:rPr>
        <w:t xml:space="preserve"> </w:t>
      </w:r>
      <w:r w:rsidRPr="00246014">
        <w:t>до</w:t>
      </w:r>
      <w:r w:rsidRPr="00246014">
        <w:rPr>
          <w:spacing w:val="-4"/>
        </w:rPr>
        <w:t xml:space="preserve"> </w:t>
      </w:r>
      <w:r w:rsidRPr="00246014">
        <w:t>2</w:t>
      </w:r>
      <w:r w:rsidRPr="00246014">
        <w:rPr>
          <w:spacing w:val="-1"/>
        </w:rPr>
        <w:t xml:space="preserve"> </w:t>
      </w:r>
      <w:r w:rsidRPr="00246014">
        <w:t>лет</w:t>
      </w:r>
    </w:p>
    <w:p w14:paraId="0BD24CB7" w14:textId="77777777" w:rsidR="00BB340C" w:rsidRPr="00246014" w:rsidRDefault="0021290F" w:rsidP="00246014">
      <w:pPr>
        <w:pStyle w:val="a3"/>
        <w:ind w:left="0" w:firstLine="425"/>
      </w:pPr>
      <w:r w:rsidRPr="00246014">
        <w:rPr>
          <w:i/>
        </w:rPr>
        <w:t>Слушание.</w:t>
      </w:r>
      <w:r w:rsidRPr="00246014">
        <w:rPr>
          <w:i/>
          <w:spacing w:val="1"/>
        </w:rPr>
        <w:t xml:space="preserve"> </w:t>
      </w:r>
      <w:r w:rsidRPr="00246014">
        <w:t>«Лошадка», муз. Е. Тиличеевой, сл. Н. Френкель; «Курочки и цыплята», муз. Е.</w:t>
      </w:r>
      <w:r w:rsidRPr="00246014">
        <w:rPr>
          <w:spacing w:val="1"/>
        </w:rPr>
        <w:t xml:space="preserve"> </w:t>
      </w:r>
      <w:r w:rsidRPr="00246014">
        <w:t>Тиличеевой;</w:t>
      </w:r>
      <w:r w:rsidRPr="00246014">
        <w:rPr>
          <w:spacing w:val="48"/>
        </w:rPr>
        <w:t xml:space="preserve"> </w:t>
      </w:r>
      <w:r w:rsidRPr="00246014">
        <w:t>«Вальс</w:t>
      </w:r>
      <w:r w:rsidRPr="00246014">
        <w:rPr>
          <w:spacing w:val="46"/>
        </w:rPr>
        <w:t xml:space="preserve"> </w:t>
      </w:r>
      <w:r w:rsidRPr="00246014">
        <w:t>собачек»,</w:t>
      </w:r>
      <w:r w:rsidRPr="00246014">
        <w:rPr>
          <w:spacing w:val="45"/>
        </w:rPr>
        <w:t xml:space="preserve"> </w:t>
      </w:r>
      <w:r w:rsidRPr="00246014">
        <w:t>муз.</w:t>
      </w:r>
      <w:r w:rsidRPr="00246014">
        <w:rPr>
          <w:spacing w:val="42"/>
        </w:rPr>
        <w:t xml:space="preserve"> </w:t>
      </w:r>
      <w:r w:rsidRPr="00246014">
        <w:t>А.</w:t>
      </w:r>
      <w:r w:rsidRPr="00246014">
        <w:rPr>
          <w:spacing w:val="45"/>
        </w:rPr>
        <w:t xml:space="preserve"> </w:t>
      </w:r>
      <w:r w:rsidRPr="00246014">
        <w:t>Артоболевской;</w:t>
      </w:r>
      <w:r w:rsidRPr="00246014">
        <w:rPr>
          <w:spacing w:val="52"/>
        </w:rPr>
        <w:t xml:space="preserve"> </w:t>
      </w:r>
      <w:r w:rsidRPr="00246014">
        <w:t>«Три</w:t>
      </w:r>
      <w:r w:rsidRPr="00246014">
        <w:rPr>
          <w:spacing w:val="44"/>
        </w:rPr>
        <w:t xml:space="preserve"> </w:t>
      </w:r>
      <w:r w:rsidRPr="00246014">
        <w:t>подружки»,</w:t>
      </w:r>
      <w:r w:rsidRPr="00246014">
        <w:rPr>
          <w:spacing w:val="44"/>
        </w:rPr>
        <w:t xml:space="preserve"> </w:t>
      </w:r>
      <w:r w:rsidRPr="00246014">
        <w:t>муз.</w:t>
      </w:r>
      <w:r w:rsidRPr="00246014">
        <w:rPr>
          <w:spacing w:val="45"/>
        </w:rPr>
        <w:t xml:space="preserve"> </w:t>
      </w:r>
      <w:r w:rsidRPr="00246014">
        <w:t>Д.</w:t>
      </w:r>
      <w:r w:rsidRPr="00246014">
        <w:rPr>
          <w:spacing w:val="44"/>
        </w:rPr>
        <w:t xml:space="preserve"> </w:t>
      </w:r>
      <w:r w:rsidRPr="00246014">
        <w:t>Кабалевского;</w:t>
      </w:r>
    </w:p>
    <w:p w14:paraId="1DD5ACE6" w14:textId="77777777" w:rsidR="00BB340C" w:rsidRPr="00246014" w:rsidRDefault="0021290F" w:rsidP="00246014">
      <w:pPr>
        <w:pStyle w:val="a3"/>
        <w:ind w:left="0" w:firstLine="425"/>
      </w:pPr>
      <w:r w:rsidRPr="00246014">
        <w:t>«Весело — грустно», муз. Л. Бетховена; «Марш», муз. С. Прокофьева; «Спортивный марш», муз.</w:t>
      </w:r>
      <w:r w:rsidRPr="00246014">
        <w:rPr>
          <w:spacing w:val="1"/>
        </w:rPr>
        <w:t xml:space="preserve"> </w:t>
      </w:r>
      <w:r w:rsidRPr="00246014">
        <w:t>И. Дунаевского; «Наша Таня», «Уронили мишку», «Идет бычок», муз. Э. Елисеевой-Шмидт, стихи</w:t>
      </w:r>
      <w:r w:rsidRPr="00246014">
        <w:rPr>
          <w:spacing w:val="-57"/>
        </w:rPr>
        <w:t xml:space="preserve"> </w:t>
      </w:r>
      <w:r w:rsidRPr="00246014">
        <w:t>А.</w:t>
      </w:r>
      <w:r w:rsidRPr="00246014">
        <w:rPr>
          <w:spacing w:val="-4"/>
        </w:rPr>
        <w:t xml:space="preserve"> </w:t>
      </w:r>
      <w:r w:rsidRPr="00246014">
        <w:t>Барто;</w:t>
      </w:r>
      <w:r w:rsidRPr="00246014">
        <w:rPr>
          <w:spacing w:val="2"/>
        </w:rPr>
        <w:t xml:space="preserve"> </w:t>
      </w:r>
      <w:r w:rsidRPr="00246014">
        <w:t>«Материнские</w:t>
      </w:r>
      <w:r w:rsidRPr="00246014">
        <w:rPr>
          <w:spacing w:val="-5"/>
        </w:rPr>
        <w:t xml:space="preserve"> </w:t>
      </w:r>
      <w:r w:rsidRPr="00246014">
        <w:t>ласки»,</w:t>
      </w:r>
      <w:r w:rsidRPr="00246014">
        <w:rPr>
          <w:spacing w:val="1"/>
        </w:rPr>
        <w:t xml:space="preserve"> </w:t>
      </w:r>
      <w:r w:rsidRPr="00246014">
        <w:t>«Жалоба»,</w:t>
      </w:r>
      <w:r w:rsidRPr="00246014">
        <w:rPr>
          <w:spacing w:val="2"/>
        </w:rPr>
        <w:t xml:space="preserve"> </w:t>
      </w:r>
      <w:r w:rsidRPr="00246014">
        <w:t>«Грустная</w:t>
      </w:r>
      <w:r w:rsidRPr="00246014">
        <w:rPr>
          <w:spacing w:val="-3"/>
        </w:rPr>
        <w:t xml:space="preserve"> </w:t>
      </w:r>
      <w:r w:rsidRPr="00246014">
        <w:t>песенка»,</w:t>
      </w:r>
      <w:r w:rsidRPr="00246014">
        <w:rPr>
          <w:spacing w:val="6"/>
        </w:rPr>
        <w:t xml:space="preserve"> </w:t>
      </w:r>
      <w:r w:rsidRPr="00246014">
        <w:t>«Вальс»,</w:t>
      </w:r>
      <w:r w:rsidRPr="00246014">
        <w:rPr>
          <w:spacing w:val="-3"/>
        </w:rPr>
        <w:t xml:space="preserve"> </w:t>
      </w:r>
      <w:r w:rsidRPr="00246014">
        <w:t>муз.</w:t>
      </w:r>
      <w:r w:rsidRPr="00246014">
        <w:rPr>
          <w:spacing w:val="-3"/>
        </w:rPr>
        <w:t xml:space="preserve"> </w:t>
      </w:r>
      <w:r w:rsidRPr="00246014">
        <w:t>А.</w:t>
      </w:r>
      <w:r w:rsidRPr="00246014">
        <w:rPr>
          <w:spacing w:val="-3"/>
        </w:rPr>
        <w:t xml:space="preserve"> </w:t>
      </w:r>
      <w:r w:rsidRPr="00246014">
        <w:t>Гречанинова.</w:t>
      </w:r>
    </w:p>
    <w:p w14:paraId="2956BD2C" w14:textId="77777777" w:rsidR="00BB340C" w:rsidRPr="00246014" w:rsidRDefault="0021290F" w:rsidP="00246014">
      <w:pPr>
        <w:pStyle w:val="a3"/>
        <w:ind w:left="0" w:firstLine="425"/>
      </w:pPr>
      <w:r w:rsidRPr="00246014">
        <w:rPr>
          <w:i/>
        </w:rPr>
        <w:t>Пение и подпевание.</w:t>
      </w:r>
      <w:r w:rsidRPr="00246014">
        <w:rPr>
          <w:i/>
          <w:spacing w:val="61"/>
        </w:rPr>
        <w:t xml:space="preserve"> </w:t>
      </w:r>
      <w:r w:rsidRPr="00246014">
        <w:t>«Водичка», муз. Е. Тиличеевой, сл. А. Шибицкой; «Колыбельная»,</w:t>
      </w:r>
      <w:r w:rsidRPr="00246014">
        <w:rPr>
          <w:spacing w:val="1"/>
        </w:rPr>
        <w:t xml:space="preserve"> </w:t>
      </w:r>
      <w:r w:rsidRPr="00246014">
        <w:t>муз. М. Красева, сл. М. Чарной; «Машенька-Маша», рус. нар. мелодия, обраб. В. Герчик, сл. М.</w:t>
      </w:r>
      <w:r w:rsidRPr="00246014">
        <w:rPr>
          <w:spacing w:val="1"/>
        </w:rPr>
        <w:t xml:space="preserve"> </w:t>
      </w:r>
      <w:r w:rsidRPr="00246014">
        <w:t>Невельштейн;</w:t>
      </w:r>
      <w:r w:rsidRPr="00246014">
        <w:rPr>
          <w:spacing w:val="43"/>
        </w:rPr>
        <w:t xml:space="preserve"> </w:t>
      </w:r>
      <w:r w:rsidRPr="00246014">
        <w:t>«Воробей»,</w:t>
      </w:r>
      <w:r w:rsidRPr="00246014">
        <w:rPr>
          <w:spacing w:val="37"/>
        </w:rPr>
        <w:t xml:space="preserve"> </w:t>
      </w:r>
      <w:r w:rsidRPr="00246014">
        <w:t>рус.</w:t>
      </w:r>
      <w:r w:rsidRPr="00246014">
        <w:rPr>
          <w:spacing w:val="37"/>
        </w:rPr>
        <w:t xml:space="preserve"> </w:t>
      </w:r>
      <w:r w:rsidRPr="00246014">
        <w:t>нар.</w:t>
      </w:r>
      <w:r w:rsidRPr="00246014">
        <w:rPr>
          <w:spacing w:val="40"/>
        </w:rPr>
        <w:t xml:space="preserve"> </w:t>
      </w:r>
      <w:r w:rsidRPr="00246014">
        <w:t>мелодия;</w:t>
      </w:r>
      <w:r w:rsidRPr="00246014">
        <w:rPr>
          <w:spacing w:val="43"/>
        </w:rPr>
        <w:t xml:space="preserve"> </w:t>
      </w:r>
      <w:r w:rsidRPr="00246014">
        <w:t>«Гули»,</w:t>
      </w:r>
      <w:r w:rsidRPr="00246014">
        <w:rPr>
          <w:spacing w:val="44"/>
        </w:rPr>
        <w:t xml:space="preserve"> </w:t>
      </w:r>
      <w:r w:rsidRPr="00246014">
        <w:t>«Баю-бай»,</w:t>
      </w:r>
      <w:r w:rsidRPr="00246014">
        <w:rPr>
          <w:spacing w:val="44"/>
        </w:rPr>
        <w:t xml:space="preserve"> </w:t>
      </w:r>
      <w:r w:rsidRPr="00246014">
        <w:t>«Едет</w:t>
      </w:r>
      <w:r w:rsidRPr="00246014">
        <w:rPr>
          <w:spacing w:val="38"/>
        </w:rPr>
        <w:t xml:space="preserve"> </w:t>
      </w:r>
      <w:r w:rsidRPr="00246014">
        <w:t>паровоз»,</w:t>
      </w:r>
      <w:r w:rsidRPr="00246014">
        <w:rPr>
          <w:spacing w:val="44"/>
        </w:rPr>
        <w:t xml:space="preserve"> </w:t>
      </w:r>
      <w:r w:rsidRPr="00246014">
        <w:t>«Лиса»,</w:t>
      </w:r>
    </w:p>
    <w:p w14:paraId="7FA4195C" w14:textId="77777777" w:rsidR="00BB340C" w:rsidRPr="00246014" w:rsidRDefault="0021290F" w:rsidP="00246014">
      <w:pPr>
        <w:pStyle w:val="a3"/>
        <w:ind w:left="0" w:firstLine="425"/>
      </w:pPr>
      <w:r w:rsidRPr="00246014">
        <w:t>«Петушок»,</w:t>
      </w:r>
      <w:r w:rsidRPr="00246014">
        <w:rPr>
          <w:spacing w:val="1"/>
        </w:rPr>
        <w:t xml:space="preserve"> </w:t>
      </w:r>
      <w:r w:rsidRPr="00246014">
        <w:t>«Сорока»,</w:t>
      </w:r>
      <w:r w:rsidRPr="00246014">
        <w:rPr>
          <w:spacing w:val="-1"/>
        </w:rPr>
        <w:t xml:space="preserve"> </w:t>
      </w:r>
      <w:r w:rsidRPr="00246014">
        <w:t>муз.</w:t>
      </w:r>
      <w:r w:rsidRPr="00246014">
        <w:rPr>
          <w:spacing w:val="-5"/>
        </w:rPr>
        <w:t xml:space="preserve"> </w:t>
      </w:r>
      <w:r w:rsidRPr="00246014">
        <w:t>С.</w:t>
      </w:r>
      <w:r w:rsidRPr="00246014">
        <w:rPr>
          <w:spacing w:val="-4"/>
        </w:rPr>
        <w:t xml:space="preserve"> </w:t>
      </w:r>
      <w:r w:rsidRPr="00246014">
        <w:t>Железнова</w:t>
      </w:r>
    </w:p>
    <w:p w14:paraId="556DD4D8" w14:textId="77777777" w:rsidR="00BB340C" w:rsidRPr="00246014" w:rsidRDefault="0021290F" w:rsidP="00246014">
      <w:pPr>
        <w:pStyle w:val="a3"/>
        <w:ind w:left="0" w:firstLine="425"/>
      </w:pPr>
      <w:r w:rsidRPr="00246014">
        <w:rPr>
          <w:i/>
        </w:rPr>
        <w:t>Музыкально-ритмические</w:t>
      </w:r>
      <w:r w:rsidRPr="00246014">
        <w:rPr>
          <w:i/>
          <w:spacing w:val="1"/>
        </w:rPr>
        <w:t xml:space="preserve"> </w:t>
      </w:r>
      <w:r w:rsidRPr="00246014">
        <w:rPr>
          <w:i/>
        </w:rPr>
        <w:t>движения.</w:t>
      </w:r>
      <w:r w:rsidRPr="00246014">
        <w:rPr>
          <w:i/>
          <w:spacing w:val="1"/>
        </w:rPr>
        <w:t xml:space="preserve"> </w:t>
      </w:r>
      <w:r w:rsidRPr="00246014">
        <w:t>«Марш</w:t>
      </w:r>
      <w:r w:rsidRPr="00246014">
        <w:rPr>
          <w:spacing w:val="1"/>
        </w:rPr>
        <w:t xml:space="preserve"> </w:t>
      </w:r>
      <w:r w:rsidRPr="00246014">
        <w:t>и</w:t>
      </w:r>
      <w:r w:rsidRPr="00246014">
        <w:rPr>
          <w:spacing w:val="1"/>
        </w:rPr>
        <w:t xml:space="preserve"> </w:t>
      </w:r>
      <w:r w:rsidRPr="00246014">
        <w:t>бег»,</w:t>
      </w:r>
      <w:r w:rsidRPr="00246014">
        <w:rPr>
          <w:spacing w:val="1"/>
        </w:rPr>
        <w:t xml:space="preserve"> </w:t>
      </w:r>
      <w:r w:rsidRPr="00246014">
        <w:t>муз.</w:t>
      </w:r>
      <w:r w:rsidRPr="00246014">
        <w:rPr>
          <w:spacing w:val="1"/>
        </w:rPr>
        <w:t xml:space="preserve"> </w:t>
      </w:r>
      <w:r w:rsidRPr="00246014">
        <w:t>Р.</w:t>
      </w:r>
      <w:r w:rsidRPr="00246014">
        <w:rPr>
          <w:spacing w:val="1"/>
        </w:rPr>
        <w:t xml:space="preserve"> </w:t>
      </w:r>
      <w:r w:rsidRPr="00246014">
        <w:t>Рустамова;</w:t>
      </w:r>
      <w:r w:rsidRPr="00246014">
        <w:rPr>
          <w:spacing w:val="1"/>
        </w:rPr>
        <w:t xml:space="preserve"> </w:t>
      </w:r>
      <w:r w:rsidRPr="00246014">
        <w:t>«Постучим</w:t>
      </w:r>
      <w:r w:rsidRPr="00246014">
        <w:rPr>
          <w:spacing w:val="1"/>
        </w:rPr>
        <w:t xml:space="preserve"> </w:t>
      </w:r>
      <w:r w:rsidRPr="00246014">
        <w:t>палочками», рус. нар. мелодия; «Бубен», рус. нар. мелодия, обраб. М. Раухвергера; «Барабан», муз.</w:t>
      </w:r>
      <w:r w:rsidRPr="00246014">
        <w:rPr>
          <w:spacing w:val="-57"/>
        </w:rPr>
        <w:t xml:space="preserve"> </w:t>
      </w:r>
      <w:r w:rsidRPr="00246014">
        <w:t>Г. Фрида;</w:t>
      </w:r>
      <w:r w:rsidRPr="00246014">
        <w:rPr>
          <w:spacing w:val="1"/>
        </w:rPr>
        <w:t xml:space="preserve"> </w:t>
      </w:r>
      <w:r w:rsidRPr="00246014">
        <w:t>«Мишка», муз. Е.</w:t>
      </w:r>
      <w:r w:rsidRPr="00246014">
        <w:rPr>
          <w:spacing w:val="1"/>
        </w:rPr>
        <w:t xml:space="preserve"> </w:t>
      </w:r>
      <w:r w:rsidRPr="00246014">
        <w:t>Тиличеевой, сл.</w:t>
      </w:r>
      <w:r w:rsidRPr="00246014">
        <w:rPr>
          <w:spacing w:val="1"/>
        </w:rPr>
        <w:t xml:space="preserve"> </w:t>
      </w:r>
      <w:r w:rsidRPr="00246014">
        <w:t>Н. Френкель;</w:t>
      </w:r>
      <w:r w:rsidRPr="00246014">
        <w:rPr>
          <w:spacing w:val="60"/>
        </w:rPr>
        <w:t xml:space="preserve"> </w:t>
      </w:r>
      <w:r w:rsidRPr="00246014">
        <w:t>«Догонялки», муз. Н. Александровой,</w:t>
      </w:r>
      <w:r w:rsidRPr="00246014">
        <w:rPr>
          <w:spacing w:val="1"/>
        </w:rPr>
        <w:t xml:space="preserve"> </w:t>
      </w:r>
      <w:r w:rsidRPr="00246014">
        <w:t>сл.</w:t>
      </w:r>
      <w:r w:rsidRPr="00246014">
        <w:rPr>
          <w:spacing w:val="-2"/>
        </w:rPr>
        <w:t xml:space="preserve"> </w:t>
      </w:r>
      <w:r w:rsidRPr="00246014">
        <w:t>Т. Бабаджан, И.</w:t>
      </w:r>
      <w:r w:rsidRPr="00246014">
        <w:rPr>
          <w:spacing w:val="-1"/>
        </w:rPr>
        <w:t xml:space="preserve"> </w:t>
      </w:r>
      <w:r w:rsidRPr="00246014">
        <w:t>Плакиды;</w:t>
      </w:r>
    </w:p>
    <w:p w14:paraId="718B52C9" w14:textId="77777777" w:rsidR="00BB340C" w:rsidRPr="00246014" w:rsidRDefault="0021290F" w:rsidP="00246014">
      <w:pPr>
        <w:pStyle w:val="a3"/>
        <w:ind w:left="0" w:firstLine="425"/>
      </w:pPr>
      <w:r w:rsidRPr="00246014">
        <w:rPr>
          <w:i/>
          <w:u w:val="single"/>
        </w:rPr>
        <w:t>Пляска.</w:t>
      </w:r>
      <w:r w:rsidRPr="00246014">
        <w:rPr>
          <w:i/>
          <w:spacing w:val="1"/>
          <w:u w:val="single"/>
        </w:rPr>
        <w:t xml:space="preserve"> </w:t>
      </w:r>
      <w:r w:rsidRPr="00246014">
        <w:t>«Вот</w:t>
      </w:r>
      <w:r w:rsidRPr="00246014">
        <w:rPr>
          <w:spacing w:val="1"/>
        </w:rPr>
        <w:t xml:space="preserve"> </w:t>
      </w:r>
      <w:r w:rsidRPr="00246014">
        <w:t>как</w:t>
      </w:r>
      <w:r w:rsidRPr="00246014">
        <w:rPr>
          <w:spacing w:val="1"/>
        </w:rPr>
        <w:t xml:space="preserve"> </w:t>
      </w:r>
      <w:r w:rsidRPr="00246014">
        <w:t>хорошо»,</w:t>
      </w:r>
      <w:r w:rsidRPr="00246014">
        <w:rPr>
          <w:spacing w:val="1"/>
        </w:rPr>
        <w:t xml:space="preserve"> </w:t>
      </w:r>
      <w:r w:rsidRPr="00246014">
        <w:t>муз.</w:t>
      </w:r>
      <w:r w:rsidRPr="00246014">
        <w:rPr>
          <w:spacing w:val="1"/>
        </w:rPr>
        <w:t xml:space="preserve"> </w:t>
      </w:r>
      <w:r w:rsidRPr="00246014">
        <w:t>Т.</w:t>
      </w:r>
      <w:r w:rsidRPr="00246014">
        <w:rPr>
          <w:spacing w:val="1"/>
        </w:rPr>
        <w:t xml:space="preserve"> </w:t>
      </w:r>
      <w:r w:rsidRPr="00246014">
        <w:t>Попатенко,</w:t>
      </w:r>
      <w:r w:rsidRPr="00246014">
        <w:rPr>
          <w:spacing w:val="1"/>
        </w:rPr>
        <w:t xml:space="preserve"> </w:t>
      </w:r>
      <w:r w:rsidRPr="00246014">
        <w:t>сл.</w:t>
      </w:r>
      <w:r w:rsidRPr="00246014">
        <w:rPr>
          <w:spacing w:val="1"/>
        </w:rPr>
        <w:t xml:space="preserve"> </w:t>
      </w:r>
      <w:r w:rsidRPr="00246014">
        <w:t>О.</w:t>
      </w:r>
      <w:r w:rsidRPr="00246014">
        <w:rPr>
          <w:spacing w:val="1"/>
        </w:rPr>
        <w:t xml:space="preserve"> </w:t>
      </w:r>
      <w:r w:rsidRPr="00246014">
        <w:t>Высотской;</w:t>
      </w:r>
      <w:r w:rsidRPr="00246014">
        <w:rPr>
          <w:spacing w:val="1"/>
        </w:rPr>
        <w:t xml:space="preserve"> </w:t>
      </w:r>
      <w:r w:rsidRPr="00246014">
        <w:t>«Вот</w:t>
      </w:r>
      <w:r w:rsidRPr="00246014">
        <w:rPr>
          <w:spacing w:val="1"/>
        </w:rPr>
        <w:t xml:space="preserve"> </w:t>
      </w:r>
      <w:r w:rsidRPr="00246014">
        <w:t>как</w:t>
      </w:r>
      <w:r w:rsidRPr="00246014">
        <w:rPr>
          <w:spacing w:val="1"/>
        </w:rPr>
        <w:t xml:space="preserve"> </w:t>
      </w:r>
      <w:r w:rsidRPr="00246014">
        <w:t>пляшем»,</w:t>
      </w:r>
      <w:r w:rsidRPr="00246014">
        <w:rPr>
          <w:spacing w:val="1"/>
        </w:rPr>
        <w:t xml:space="preserve"> </w:t>
      </w:r>
      <w:r w:rsidRPr="00246014">
        <w:t>белорус.</w:t>
      </w:r>
      <w:r w:rsidRPr="00246014">
        <w:rPr>
          <w:spacing w:val="-1"/>
        </w:rPr>
        <w:t xml:space="preserve"> </w:t>
      </w:r>
      <w:r w:rsidRPr="00246014">
        <w:t>нар.</w:t>
      </w:r>
      <w:r w:rsidRPr="00246014">
        <w:rPr>
          <w:spacing w:val="-1"/>
        </w:rPr>
        <w:t xml:space="preserve"> </w:t>
      </w:r>
      <w:r w:rsidRPr="00246014">
        <w:t>мелодия,</w:t>
      </w:r>
      <w:r w:rsidRPr="00246014">
        <w:rPr>
          <w:spacing w:val="-1"/>
        </w:rPr>
        <w:t xml:space="preserve"> </w:t>
      </w:r>
      <w:r w:rsidRPr="00246014">
        <w:t>обр. Р.</w:t>
      </w:r>
      <w:r w:rsidRPr="00246014">
        <w:rPr>
          <w:spacing w:val="-1"/>
        </w:rPr>
        <w:t xml:space="preserve"> </w:t>
      </w:r>
      <w:r w:rsidRPr="00246014">
        <w:t>Рустамова;</w:t>
      </w:r>
      <w:r w:rsidRPr="00246014">
        <w:rPr>
          <w:spacing w:val="4"/>
        </w:rPr>
        <w:t xml:space="preserve"> </w:t>
      </w:r>
      <w:r w:rsidRPr="00246014">
        <w:t>«Солнышко сияет»,</w:t>
      </w:r>
      <w:r w:rsidRPr="00246014">
        <w:rPr>
          <w:spacing w:val="1"/>
        </w:rPr>
        <w:t xml:space="preserve"> </w:t>
      </w:r>
      <w:r w:rsidRPr="00246014">
        <w:t>сл.</w:t>
      </w:r>
      <w:r w:rsidRPr="00246014">
        <w:rPr>
          <w:spacing w:val="-2"/>
        </w:rPr>
        <w:t xml:space="preserve"> </w:t>
      </w:r>
      <w:r w:rsidRPr="00246014">
        <w:t>и</w:t>
      </w:r>
      <w:r w:rsidRPr="00246014">
        <w:rPr>
          <w:spacing w:val="1"/>
        </w:rPr>
        <w:t xml:space="preserve"> </w:t>
      </w:r>
      <w:r w:rsidRPr="00246014">
        <w:t>муз.</w:t>
      </w:r>
      <w:r w:rsidRPr="00246014">
        <w:rPr>
          <w:spacing w:val="-1"/>
        </w:rPr>
        <w:t xml:space="preserve"> </w:t>
      </w:r>
      <w:r w:rsidRPr="00246014">
        <w:t>М.</w:t>
      </w:r>
      <w:r w:rsidRPr="00246014">
        <w:rPr>
          <w:spacing w:val="5"/>
        </w:rPr>
        <w:t xml:space="preserve"> </w:t>
      </w:r>
      <w:r w:rsidRPr="00246014">
        <w:t>Чарной</w:t>
      </w:r>
    </w:p>
    <w:p w14:paraId="08F3CD94" w14:textId="77777777" w:rsidR="00BB340C" w:rsidRPr="00246014" w:rsidRDefault="0021290F" w:rsidP="00246014">
      <w:pPr>
        <w:pStyle w:val="a3"/>
        <w:ind w:left="0" w:firstLine="425"/>
      </w:pPr>
      <w:r w:rsidRPr="00246014">
        <w:rPr>
          <w:i/>
        </w:rPr>
        <w:t xml:space="preserve">Образные упражнения. </w:t>
      </w:r>
      <w:r w:rsidRPr="00246014">
        <w:t>«Идет мишка», муз. В. Ребикова; «Скачет зайка», рус. нар. мелодия,</w:t>
      </w:r>
      <w:r w:rsidRPr="00246014">
        <w:rPr>
          <w:spacing w:val="-57"/>
        </w:rPr>
        <w:t xml:space="preserve"> </w:t>
      </w:r>
      <w:r w:rsidRPr="00246014">
        <w:t>обр.</w:t>
      </w:r>
      <w:r w:rsidRPr="00246014">
        <w:rPr>
          <w:spacing w:val="15"/>
        </w:rPr>
        <w:t xml:space="preserve"> </w:t>
      </w:r>
      <w:r w:rsidRPr="00246014">
        <w:t>Ан.</w:t>
      </w:r>
      <w:r w:rsidRPr="00246014">
        <w:rPr>
          <w:spacing w:val="13"/>
        </w:rPr>
        <w:t xml:space="preserve"> </w:t>
      </w:r>
      <w:r w:rsidRPr="00246014">
        <w:t>Александрова;</w:t>
      </w:r>
      <w:r w:rsidRPr="00246014">
        <w:rPr>
          <w:spacing w:val="21"/>
        </w:rPr>
        <w:t xml:space="preserve"> </w:t>
      </w:r>
      <w:r w:rsidRPr="00246014">
        <w:t>«Лошадка»,</w:t>
      </w:r>
      <w:r w:rsidRPr="00246014">
        <w:rPr>
          <w:spacing w:val="16"/>
        </w:rPr>
        <w:t xml:space="preserve"> </w:t>
      </w:r>
      <w:r w:rsidRPr="00246014">
        <w:t>муз.</w:t>
      </w:r>
      <w:r w:rsidRPr="00246014">
        <w:rPr>
          <w:spacing w:val="16"/>
        </w:rPr>
        <w:t xml:space="preserve"> </w:t>
      </w:r>
      <w:r w:rsidRPr="00246014">
        <w:t>Е. Тиличеевой;</w:t>
      </w:r>
      <w:r w:rsidRPr="00246014">
        <w:rPr>
          <w:spacing w:val="16"/>
        </w:rPr>
        <w:t xml:space="preserve"> </w:t>
      </w:r>
      <w:r w:rsidRPr="00246014">
        <w:t>«Зайчики</w:t>
      </w:r>
      <w:r w:rsidRPr="00246014">
        <w:rPr>
          <w:spacing w:val="12"/>
        </w:rPr>
        <w:t xml:space="preserve"> </w:t>
      </w:r>
      <w:r w:rsidRPr="00246014">
        <w:t>и</w:t>
      </w:r>
      <w:r w:rsidRPr="00246014">
        <w:rPr>
          <w:spacing w:val="14"/>
        </w:rPr>
        <w:t xml:space="preserve"> </w:t>
      </w:r>
      <w:r w:rsidRPr="00246014">
        <w:t>лисичка»,</w:t>
      </w:r>
      <w:r w:rsidRPr="00246014">
        <w:rPr>
          <w:spacing w:val="13"/>
        </w:rPr>
        <w:t xml:space="preserve"> </w:t>
      </w:r>
      <w:r w:rsidRPr="00246014">
        <w:t>муз.</w:t>
      </w:r>
      <w:r w:rsidRPr="00246014">
        <w:rPr>
          <w:spacing w:val="13"/>
        </w:rPr>
        <w:t xml:space="preserve"> </w:t>
      </w:r>
      <w:r w:rsidRPr="00246014">
        <w:t>Б.</w:t>
      </w:r>
      <w:r w:rsidR="00E4460F" w:rsidRPr="00246014">
        <w:t xml:space="preserve"> </w:t>
      </w:r>
      <w:r w:rsidRPr="00246014">
        <w:t xml:space="preserve">Финоровского, сл. В. Антоновой; «Птичка летает», «Птичка клюет», муз. Г. Фрида; </w:t>
      </w:r>
      <w:r w:rsidRPr="00246014">
        <w:lastRenderedPageBreak/>
        <w:t>«Цыплята и</w:t>
      </w:r>
      <w:r w:rsidRPr="00246014">
        <w:rPr>
          <w:spacing w:val="1"/>
        </w:rPr>
        <w:t xml:space="preserve"> </w:t>
      </w:r>
      <w:r w:rsidRPr="00246014">
        <w:t>курочка»,</w:t>
      </w:r>
      <w:r w:rsidRPr="00246014">
        <w:rPr>
          <w:spacing w:val="1"/>
        </w:rPr>
        <w:t xml:space="preserve"> </w:t>
      </w:r>
      <w:r w:rsidRPr="00246014">
        <w:t>муз. А.</w:t>
      </w:r>
      <w:r w:rsidRPr="00246014">
        <w:rPr>
          <w:spacing w:val="1"/>
        </w:rPr>
        <w:t xml:space="preserve"> </w:t>
      </w:r>
      <w:r w:rsidRPr="00246014">
        <w:t>Филиппенко.</w:t>
      </w:r>
    </w:p>
    <w:p w14:paraId="0C225141" w14:textId="77777777" w:rsidR="00BB340C" w:rsidRPr="00246014" w:rsidRDefault="0021290F" w:rsidP="00246014">
      <w:pPr>
        <w:pStyle w:val="a3"/>
        <w:ind w:left="0" w:firstLine="425"/>
      </w:pPr>
      <w:r w:rsidRPr="00246014">
        <w:rPr>
          <w:i/>
        </w:rPr>
        <w:t>Игры с пением.</w:t>
      </w:r>
      <w:r w:rsidRPr="00246014">
        <w:rPr>
          <w:i/>
          <w:spacing w:val="1"/>
        </w:rPr>
        <w:t xml:space="preserve"> </w:t>
      </w:r>
      <w:r w:rsidRPr="00246014">
        <w:t>«Зайка»,</w:t>
      </w:r>
      <w:r w:rsidRPr="00246014">
        <w:rPr>
          <w:spacing w:val="60"/>
        </w:rPr>
        <w:t xml:space="preserve"> </w:t>
      </w:r>
      <w:r w:rsidRPr="00246014">
        <w:t>«Солнышко», «Идет коза рогатая», «Петушок», рус. нар. игры,</w:t>
      </w:r>
      <w:r w:rsidRPr="00246014">
        <w:rPr>
          <w:spacing w:val="1"/>
        </w:rPr>
        <w:t xml:space="preserve"> </w:t>
      </w:r>
      <w:r w:rsidRPr="00246014">
        <w:t>муз. А. Гречанинова; «Зайчик», муз. А. Лядова; «Воробушки и кошка», нем. плясовая мелодия, сл.</w:t>
      </w:r>
      <w:r w:rsidRPr="00246014">
        <w:rPr>
          <w:spacing w:val="1"/>
        </w:rPr>
        <w:t xml:space="preserve"> </w:t>
      </w:r>
      <w:r w:rsidRPr="00246014">
        <w:t>А.</w:t>
      </w:r>
      <w:r w:rsidRPr="00246014">
        <w:rPr>
          <w:spacing w:val="1"/>
        </w:rPr>
        <w:t xml:space="preserve"> </w:t>
      </w:r>
      <w:r w:rsidRPr="00246014">
        <w:t>Ануфриевой;</w:t>
      </w:r>
      <w:r w:rsidRPr="00246014">
        <w:rPr>
          <w:spacing w:val="1"/>
        </w:rPr>
        <w:t xml:space="preserve"> </w:t>
      </w:r>
      <w:r w:rsidRPr="00246014">
        <w:t>«Прокати,</w:t>
      </w:r>
      <w:r w:rsidRPr="00246014">
        <w:rPr>
          <w:spacing w:val="1"/>
        </w:rPr>
        <w:t xml:space="preserve"> </w:t>
      </w:r>
      <w:r w:rsidRPr="00246014">
        <w:t>лошадка,</w:t>
      </w:r>
      <w:r w:rsidRPr="00246014">
        <w:rPr>
          <w:spacing w:val="1"/>
        </w:rPr>
        <w:t xml:space="preserve"> </w:t>
      </w:r>
      <w:r w:rsidRPr="00246014">
        <w:t>нас!»,</w:t>
      </w:r>
      <w:r w:rsidRPr="00246014">
        <w:rPr>
          <w:spacing w:val="1"/>
        </w:rPr>
        <w:t xml:space="preserve"> </w:t>
      </w:r>
      <w:r w:rsidRPr="00246014">
        <w:t>муз.</w:t>
      </w:r>
      <w:r w:rsidRPr="00246014">
        <w:rPr>
          <w:spacing w:val="1"/>
        </w:rPr>
        <w:t xml:space="preserve"> </w:t>
      </w:r>
      <w:r w:rsidRPr="00246014">
        <w:t>В.</w:t>
      </w:r>
      <w:r w:rsidRPr="00246014">
        <w:rPr>
          <w:spacing w:val="1"/>
        </w:rPr>
        <w:t xml:space="preserve"> </w:t>
      </w:r>
      <w:r w:rsidRPr="00246014">
        <w:t>Агафонникова</w:t>
      </w:r>
      <w:r w:rsidRPr="00246014">
        <w:rPr>
          <w:spacing w:val="1"/>
        </w:rPr>
        <w:t xml:space="preserve"> </w:t>
      </w:r>
      <w:r w:rsidRPr="00246014">
        <w:t>и К. Козыревой,</w:t>
      </w:r>
      <w:r w:rsidRPr="00246014">
        <w:rPr>
          <w:spacing w:val="1"/>
        </w:rPr>
        <w:t xml:space="preserve"> </w:t>
      </w:r>
      <w:r w:rsidRPr="00246014">
        <w:t>сл.</w:t>
      </w:r>
      <w:r w:rsidRPr="00246014">
        <w:rPr>
          <w:spacing w:val="1"/>
        </w:rPr>
        <w:t xml:space="preserve"> </w:t>
      </w:r>
      <w:r w:rsidRPr="00246014">
        <w:t>И.</w:t>
      </w:r>
      <w:r w:rsidRPr="00246014">
        <w:rPr>
          <w:spacing w:val="1"/>
        </w:rPr>
        <w:t xml:space="preserve"> </w:t>
      </w:r>
      <w:r w:rsidRPr="00246014">
        <w:t>Михайловой;</w:t>
      </w:r>
      <w:r w:rsidRPr="00246014">
        <w:rPr>
          <w:spacing w:val="1"/>
        </w:rPr>
        <w:t xml:space="preserve"> </w:t>
      </w:r>
      <w:r w:rsidRPr="00246014">
        <w:t>«Мы</w:t>
      </w:r>
      <w:r w:rsidRPr="00246014">
        <w:rPr>
          <w:spacing w:val="1"/>
        </w:rPr>
        <w:t xml:space="preserve"> </w:t>
      </w:r>
      <w:r w:rsidRPr="00246014">
        <w:t>умеем»,</w:t>
      </w:r>
      <w:r w:rsidRPr="00246014">
        <w:rPr>
          <w:spacing w:val="1"/>
        </w:rPr>
        <w:t xml:space="preserve"> </w:t>
      </w:r>
      <w:r w:rsidRPr="00246014">
        <w:t>«Прятки»,</w:t>
      </w:r>
      <w:r w:rsidRPr="00246014">
        <w:rPr>
          <w:spacing w:val="1"/>
        </w:rPr>
        <w:t xml:space="preserve"> </w:t>
      </w:r>
      <w:r w:rsidRPr="00246014">
        <w:t>муз.</w:t>
      </w:r>
      <w:r w:rsidRPr="00246014">
        <w:rPr>
          <w:spacing w:val="1"/>
        </w:rPr>
        <w:t xml:space="preserve"> </w:t>
      </w:r>
      <w:r w:rsidRPr="00246014">
        <w:t>Т.</w:t>
      </w:r>
      <w:r w:rsidRPr="00246014">
        <w:rPr>
          <w:spacing w:val="1"/>
        </w:rPr>
        <w:t xml:space="preserve"> </w:t>
      </w:r>
      <w:r w:rsidRPr="00246014">
        <w:t>Ломовой;</w:t>
      </w:r>
      <w:r w:rsidRPr="00246014">
        <w:rPr>
          <w:spacing w:val="1"/>
        </w:rPr>
        <w:t xml:space="preserve"> </w:t>
      </w:r>
      <w:r w:rsidRPr="00246014">
        <w:t>«Разноцветные</w:t>
      </w:r>
      <w:r w:rsidRPr="00246014">
        <w:rPr>
          <w:spacing w:val="1"/>
        </w:rPr>
        <w:t xml:space="preserve"> </w:t>
      </w:r>
      <w:r w:rsidRPr="00246014">
        <w:t>флажки»,</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мелодия.</w:t>
      </w:r>
    </w:p>
    <w:p w14:paraId="1B93DDB8" w14:textId="77777777" w:rsidR="00BB340C" w:rsidRPr="00246014" w:rsidRDefault="0021290F" w:rsidP="00246014">
      <w:pPr>
        <w:pStyle w:val="a3"/>
        <w:ind w:left="0" w:firstLine="425"/>
      </w:pPr>
      <w:r w:rsidRPr="00246014">
        <w:rPr>
          <w:i/>
        </w:rPr>
        <w:t xml:space="preserve">Инсценирование. </w:t>
      </w:r>
      <w:r w:rsidRPr="00246014">
        <w:t>рус. нар. сказок («Репка», «Курочка Ряба»), песен («Пастушок», муз. А.</w:t>
      </w:r>
      <w:r w:rsidRPr="00246014">
        <w:rPr>
          <w:spacing w:val="1"/>
        </w:rPr>
        <w:t xml:space="preserve"> </w:t>
      </w:r>
      <w:r w:rsidRPr="00246014">
        <w:t>Филиппенко;</w:t>
      </w:r>
      <w:r w:rsidRPr="00246014">
        <w:rPr>
          <w:spacing w:val="1"/>
        </w:rPr>
        <w:t xml:space="preserve"> </w:t>
      </w:r>
      <w:r w:rsidRPr="00246014">
        <w:t>«Петрушка</w:t>
      </w:r>
      <w:r w:rsidRPr="00246014">
        <w:rPr>
          <w:spacing w:val="1"/>
        </w:rPr>
        <w:t xml:space="preserve"> </w:t>
      </w:r>
      <w:r w:rsidRPr="00246014">
        <w:t>и</w:t>
      </w:r>
      <w:r w:rsidRPr="00246014">
        <w:rPr>
          <w:spacing w:val="1"/>
        </w:rPr>
        <w:t xml:space="preserve"> </w:t>
      </w:r>
      <w:r w:rsidRPr="00246014">
        <w:t>Бобик»,</w:t>
      </w:r>
      <w:r w:rsidRPr="00246014">
        <w:rPr>
          <w:spacing w:val="1"/>
        </w:rPr>
        <w:t xml:space="preserve"> </w:t>
      </w:r>
      <w:r w:rsidRPr="00246014">
        <w:t>муз.</w:t>
      </w:r>
      <w:r w:rsidRPr="00246014">
        <w:rPr>
          <w:spacing w:val="1"/>
        </w:rPr>
        <w:t xml:space="preserve"> </w:t>
      </w:r>
      <w:r w:rsidRPr="00246014">
        <w:t>Е.</w:t>
      </w:r>
      <w:r w:rsidRPr="00246014">
        <w:rPr>
          <w:spacing w:val="1"/>
        </w:rPr>
        <w:t xml:space="preserve"> </w:t>
      </w:r>
      <w:r w:rsidRPr="00246014">
        <w:t>Макшанцевой),</w:t>
      </w:r>
      <w:r w:rsidRPr="00246014">
        <w:rPr>
          <w:spacing w:val="1"/>
        </w:rPr>
        <w:t xml:space="preserve"> </w:t>
      </w:r>
      <w:r w:rsidRPr="00246014">
        <w:t>показ</w:t>
      </w:r>
      <w:r w:rsidRPr="00246014">
        <w:rPr>
          <w:spacing w:val="1"/>
        </w:rPr>
        <w:t xml:space="preserve"> </w:t>
      </w:r>
      <w:r w:rsidRPr="00246014">
        <w:t>кукольных</w:t>
      </w:r>
      <w:r w:rsidRPr="00246014">
        <w:rPr>
          <w:spacing w:val="1"/>
        </w:rPr>
        <w:t xml:space="preserve"> </w:t>
      </w:r>
      <w:r w:rsidRPr="00246014">
        <w:t>спектаклей</w:t>
      </w:r>
      <w:r w:rsidRPr="00246014">
        <w:rPr>
          <w:spacing w:val="1"/>
        </w:rPr>
        <w:t xml:space="preserve"> </w:t>
      </w:r>
      <w:r w:rsidRPr="00246014">
        <w:t>(«Петрушкины</w:t>
      </w:r>
      <w:r w:rsidRPr="00246014">
        <w:rPr>
          <w:spacing w:val="1"/>
        </w:rPr>
        <w:t xml:space="preserve"> </w:t>
      </w:r>
      <w:r w:rsidRPr="00246014">
        <w:t>друзья»,</w:t>
      </w:r>
      <w:r w:rsidRPr="00246014">
        <w:rPr>
          <w:spacing w:val="1"/>
        </w:rPr>
        <w:t xml:space="preserve"> </w:t>
      </w:r>
      <w:r w:rsidRPr="00246014">
        <w:t>Т.</w:t>
      </w:r>
      <w:r w:rsidRPr="00246014">
        <w:rPr>
          <w:spacing w:val="1"/>
        </w:rPr>
        <w:t xml:space="preserve"> </w:t>
      </w:r>
      <w:r w:rsidRPr="00246014">
        <w:t>Караманенко;</w:t>
      </w:r>
      <w:r w:rsidRPr="00246014">
        <w:rPr>
          <w:spacing w:val="1"/>
        </w:rPr>
        <w:t xml:space="preserve"> </w:t>
      </w:r>
      <w:r w:rsidRPr="00246014">
        <w:t>«Зайка</w:t>
      </w:r>
      <w:r w:rsidRPr="00246014">
        <w:rPr>
          <w:spacing w:val="1"/>
        </w:rPr>
        <w:t xml:space="preserve"> </w:t>
      </w:r>
      <w:r w:rsidRPr="00246014">
        <w:t>простудился»,</w:t>
      </w:r>
      <w:r w:rsidRPr="00246014">
        <w:rPr>
          <w:spacing w:val="1"/>
        </w:rPr>
        <w:t xml:space="preserve"> </w:t>
      </w:r>
      <w:r w:rsidRPr="00246014">
        <w:t>М.</w:t>
      </w:r>
      <w:r w:rsidRPr="00246014">
        <w:rPr>
          <w:spacing w:val="1"/>
        </w:rPr>
        <w:t xml:space="preserve"> </w:t>
      </w:r>
      <w:r w:rsidRPr="00246014">
        <w:t>Буш;</w:t>
      </w:r>
      <w:r w:rsidRPr="00246014">
        <w:rPr>
          <w:spacing w:val="1"/>
        </w:rPr>
        <w:t xml:space="preserve"> </w:t>
      </w:r>
      <w:r w:rsidRPr="00246014">
        <w:t>«Любочка</w:t>
      </w:r>
      <w:r w:rsidRPr="00246014">
        <w:rPr>
          <w:spacing w:val="1"/>
        </w:rPr>
        <w:t xml:space="preserve"> </w:t>
      </w:r>
      <w:r w:rsidRPr="00246014">
        <w:t>и</w:t>
      </w:r>
      <w:r w:rsidRPr="00246014">
        <w:rPr>
          <w:spacing w:val="1"/>
        </w:rPr>
        <w:t xml:space="preserve"> </w:t>
      </w:r>
      <w:r w:rsidRPr="00246014">
        <w:t>ее</w:t>
      </w:r>
      <w:r w:rsidRPr="00246014">
        <w:rPr>
          <w:spacing w:val="-57"/>
        </w:rPr>
        <w:t xml:space="preserve"> </w:t>
      </w:r>
      <w:r w:rsidRPr="00246014">
        <w:t>помощники», А. Колобова; «Игрушки», А. Барто). «Бабочки», обыгрывание рус. нар. потешек,</w:t>
      </w:r>
      <w:r w:rsidRPr="00246014">
        <w:rPr>
          <w:spacing w:val="1"/>
        </w:rPr>
        <w:t xml:space="preserve"> </w:t>
      </w:r>
      <w:r w:rsidRPr="00246014">
        <w:t>сюрпризные моменты: «Чудесный мешочек», «Волшебный сундучок», «Кто к нам пришел?», «В</w:t>
      </w:r>
      <w:r w:rsidRPr="00246014">
        <w:rPr>
          <w:spacing w:val="1"/>
        </w:rPr>
        <w:t xml:space="preserve"> </w:t>
      </w:r>
      <w:r w:rsidRPr="00246014">
        <w:t>лесу», муз. Е. Тиличеевой; «Праздник», «Музыкальные инструменты», муз. Г. Фрида; «Воронята»,</w:t>
      </w:r>
      <w:r w:rsidRPr="00246014">
        <w:rPr>
          <w:spacing w:val="-57"/>
        </w:rPr>
        <w:t xml:space="preserve"> </w:t>
      </w:r>
      <w:r w:rsidRPr="00246014">
        <w:t>муз.</w:t>
      </w:r>
      <w:r w:rsidRPr="00246014">
        <w:rPr>
          <w:spacing w:val="-1"/>
        </w:rPr>
        <w:t xml:space="preserve"> </w:t>
      </w:r>
      <w:r w:rsidRPr="00246014">
        <w:t>М.</w:t>
      </w:r>
      <w:r w:rsidRPr="00246014">
        <w:rPr>
          <w:spacing w:val="-1"/>
        </w:rPr>
        <w:t xml:space="preserve"> </w:t>
      </w:r>
      <w:r w:rsidRPr="00246014">
        <w:t>Раухвергера.</w:t>
      </w:r>
    </w:p>
    <w:p w14:paraId="12AD8AAD" w14:textId="77777777" w:rsidR="00BB340C" w:rsidRPr="00246014" w:rsidRDefault="00BB340C" w:rsidP="00246014">
      <w:pPr>
        <w:pStyle w:val="a3"/>
        <w:ind w:left="0" w:firstLine="425"/>
      </w:pPr>
    </w:p>
    <w:p w14:paraId="26ADD67B" w14:textId="77777777" w:rsidR="00BB340C" w:rsidRPr="00246014" w:rsidRDefault="0021290F" w:rsidP="00246014">
      <w:pPr>
        <w:pStyle w:val="2"/>
        <w:ind w:left="0" w:firstLine="425"/>
      </w:pPr>
      <w:r w:rsidRPr="00246014">
        <w:t>от</w:t>
      </w:r>
      <w:r w:rsidRPr="00246014">
        <w:rPr>
          <w:spacing w:val="1"/>
        </w:rPr>
        <w:t xml:space="preserve"> </w:t>
      </w:r>
      <w:r w:rsidRPr="00246014">
        <w:t>2</w:t>
      </w:r>
      <w:r w:rsidRPr="00246014">
        <w:rPr>
          <w:spacing w:val="-3"/>
        </w:rPr>
        <w:t xml:space="preserve"> </w:t>
      </w:r>
      <w:r w:rsidRPr="00246014">
        <w:t>до</w:t>
      </w:r>
      <w:r w:rsidRPr="00246014">
        <w:rPr>
          <w:spacing w:val="-1"/>
        </w:rPr>
        <w:t xml:space="preserve"> </w:t>
      </w:r>
      <w:r w:rsidRPr="00246014">
        <w:t>3 лет</w:t>
      </w:r>
    </w:p>
    <w:p w14:paraId="7609F908" w14:textId="77777777" w:rsidR="00BB340C" w:rsidRPr="00246014" w:rsidRDefault="0021290F" w:rsidP="00246014">
      <w:pPr>
        <w:pStyle w:val="a3"/>
        <w:ind w:left="0" w:firstLine="425"/>
      </w:pPr>
      <w:r w:rsidRPr="00246014">
        <w:rPr>
          <w:i/>
        </w:rPr>
        <w:t>Слушание.</w:t>
      </w:r>
      <w:r w:rsidRPr="00246014">
        <w:rPr>
          <w:i/>
          <w:spacing w:val="1"/>
        </w:rPr>
        <w:t xml:space="preserve"> </w:t>
      </w:r>
      <w:r w:rsidRPr="00246014">
        <w:t>«Наша погремушка», муз. И. Арсеева, сл. И. Черницкой; «Весною», «Осенью»,</w:t>
      </w:r>
      <w:r w:rsidRPr="00246014">
        <w:rPr>
          <w:spacing w:val="1"/>
        </w:rPr>
        <w:t xml:space="preserve"> </w:t>
      </w:r>
      <w:r w:rsidRPr="00246014">
        <w:t>муз. С. Майкапара; «Цветики», муз. В. Карасевой, сл. Н. Френкель; «Вот как мы умеем», «Марш и</w:t>
      </w:r>
      <w:r w:rsidRPr="00246014">
        <w:rPr>
          <w:spacing w:val="1"/>
        </w:rPr>
        <w:t xml:space="preserve"> </w:t>
      </w:r>
      <w:r w:rsidRPr="00246014">
        <w:t>бег», муз. Е. Тиличеевой, сл. Н. Френкель; «Кошечка» (к игре «Кошка и котята»), муз. В. Витлина,</w:t>
      </w:r>
      <w:r w:rsidRPr="00246014">
        <w:rPr>
          <w:spacing w:val="1"/>
        </w:rPr>
        <w:t xml:space="preserve"> </w:t>
      </w:r>
      <w:r w:rsidRPr="00246014">
        <w:t>сл.</w:t>
      </w:r>
      <w:r w:rsidRPr="00246014">
        <w:rPr>
          <w:spacing w:val="1"/>
        </w:rPr>
        <w:t xml:space="preserve"> </w:t>
      </w:r>
      <w:r w:rsidRPr="00246014">
        <w:t>Н.</w:t>
      </w:r>
      <w:r w:rsidRPr="00246014">
        <w:rPr>
          <w:spacing w:val="1"/>
        </w:rPr>
        <w:t xml:space="preserve"> </w:t>
      </w:r>
      <w:r w:rsidRPr="00246014">
        <w:t>Найденовой;</w:t>
      </w:r>
      <w:r w:rsidRPr="00246014">
        <w:rPr>
          <w:spacing w:val="1"/>
        </w:rPr>
        <w:t xml:space="preserve"> </w:t>
      </w:r>
      <w:r w:rsidRPr="00246014">
        <w:t>«Микита»,</w:t>
      </w:r>
      <w:r w:rsidRPr="00246014">
        <w:rPr>
          <w:spacing w:val="1"/>
        </w:rPr>
        <w:t xml:space="preserve"> </w:t>
      </w:r>
      <w:r w:rsidRPr="00246014">
        <w:t>белорус.</w:t>
      </w:r>
      <w:r w:rsidRPr="00246014">
        <w:rPr>
          <w:spacing w:val="1"/>
        </w:rPr>
        <w:t xml:space="preserve"> </w:t>
      </w:r>
      <w:r w:rsidRPr="00246014">
        <w:t>нар.</w:t>
      </w:r>
      <w:r w:rsidRPr="00246014">
        <w:rPr>
          <w:spacing w:val="1"/>
        </w:rPr>
        <w:t xml:space="preserve"> </w:t>
      </w:r>
      <w:r w:rsidRPr="00246014">
        <w:t>мелодия,</w:t>
      </w:r>
      <w:r w:rsidRPr="00246014">
        <w:rPr>
          <w:spacing w:val="1"/>
        </w:rPr>
        <w:t xml:space="preserve"> </w:t>
      </w:r>
      <w:r w:rsidRPr="00246014">
        <w:t>обраб.</w:t>
      </w:r>
      <w:r w:rsidRPr="00246014">
        <w:rPr>
          <w:spacing w:val="1"/>
        </w:rPr>
        <w:t xml:space="preserve"> </w:t>
      </w:r>
      <w:r w:rsidRPr="00246014">
        <w:t>С.</w:t>
      </w:r>
      <w:r w:rsidRPr="00246014">
        <w:rPr>
          <w:spacing w:val="1"/>
        </w:rPr>
        <w:t xml:space="preserve"> </w:t>
      </w:r>
      <w:r w:rsidRPr="00246014">
        <w:t>Полонского;</w:t>
      </w:r>
      <w:r w:rsidRPr="00246014">
        <w:rPr>
          <w:spacing w:val="1"/>
        </w:rPr>
        <w:t xml:space="preserve"> </w:t>
      </w:r>
      <w:r w:rsidRPr="00246014">
        <w:t>«Пляска</w:t>
      </w:r>
      <w:r w:rsidRPr="00246014">
        <w:rPr>
          <w:spacing w:val="60"/>
        </w:rPr>
        <w:t xml:space="preserve"> </w:t>
      </w:r>
      <w:r w:rsidRPr="00246014">
        <w:t>с</w:t>
      </w:r>
      <w:r w:rsidRPr="00246014">
        <w:rPr>
          <w:spacing w:val="1"/>
        </w:rPr>
        <w:t xml:space="preserve"> </w:t>
      </w:r>
      <w:r w:rsidRPr="00246014">
        <w:t>платочком», муз. Е. Тиличеевой, сл. И. Грантовской;</w:t>
      </w:r>
      <w:r w:rsidRPr="00246014">
        <w:rPr>
          <w:spacing w:val="1"/>
        </w:rPr>
        <w:t xml:space="preserve"> </w:t>
      </w:r>
      <w:r w:rsidRPr="00246014">
        <w:t>«Полянка», рус. нар. мелодия, обраб.</w:t>
      </w:r>
      <w:r w:rsidRPr="00246014">
        <w:rPr>
          <w:spacing w:val="1"/>
        </w:rPr>
        <w:t xml:space="preserve"> </w:t>
      </w:r>
      <w:r w:rsidRPr="00246014">
        <w:t>Г.</w:t>
      </w:r>
      <w:r w:rsidRPr="00246014">
        <w:rPr>
          <w:spacing w:val="1"/>
        </w:rPr>
        <w:t xml:space="preserve"> </w:t>
      </w:r>
      <w:r w:rsidRPr="00246014">
        <w:t>Фрида;</w:t>
      </w:r>
      <w:r w:rsidRPr="00246014">
        <w:rPr>
          <w:spacing w:val="4"/>
        </w:rPr>
        <w:t xml:space="preserve"> </w:t>
      </w:r>
      <w:r w:rsidRPr="00246014">
        <w:t>«Утро»,</w:t>
      </w:r>
      <w:r w:rsidRPr="00246014">
        <w:rPr>
          <w:spacing w:val="2"/>
        </w:rPr>
        <w:t xml:space="preserve"> </w:t>
      </w:r>
      <w:r w:rsidRPr="00246014">
        <w:t>муз.</w:t>
      </w:r>
      <w:r w:rsidRPr="00246014">
        <w:rPr>
          <w:spacing w:val="-1"/>
        </w:rPr>
        <w:t xml:space="preserve"> </w:t>
      </w:r>
      <w:r w:rsidRPr="00246014">
        <w:t>Г.</w:t>
      </w:r>
      <w:r w:rsidRPr="00246014">
        <w:rPr>
          <w:spacing w:val="2"/>
        </w:rPr>
        <w:t xml:space="preserve"> </w:t>
      </w:r>
      <w:r w:rsidRPr="00246014">
        <w:t>Гриневича,</w:t>
      </w:r>
      <w:r w:rsidRPr="00246014">
        <w:rPr>
          <w:spacing w:val="-1"/>
        </w:rPr>
        <w:t xml:space="preserve"> </w:t>
      </w:r>
      <w:r w:rsidRPr="00246014">
        <w:t>сл.</w:t>
      </w:r>
      <w:r w:rsidRPr="00246014">
        <w:rPr>
          <w:spacing w:val="-1"/>
        </w:rPr>
        <w:t xml:space="preserve"> </w:t>
      </w:r>
      <w:r w:rsidRPr="00246014">
        <w:t>С.</w:t>
      </w:r>
      <w:r w:rsidRPr="00246014">
        <w:rPr>
          <w:spacing w:val="3"/>
        </w:rPr>
        <w:t xml:space="preserve"> </w:t>
      </w:r>
      <w:r w:rsidRPr="00246014">
        <w:t>Прокофьевой;</w:t>
      </w:r>
    </w:p>
    <w:p w14:paraId="77A3ABA1" w14:textId="77777777" w:rsidR="00BB340C" w:rsidRPr="00246014" w:rsidRDefault="0021290F" w:rsidP="00246014">
      <w:pPr>
        <w:pStyle w:val="a3"/>
        <w:ind w:left="0" w:firstLine="425"/>
      </w:pPr>
      <w:r w:rsidRPr="00246014">
        <w:rPr>
          <w:i/>
        </w:rPr>
        <w:t xml:space="preserve">Пение. </w:t>
      </w:r>
      <w:r w:rsidRPr="00246014">
        <w:t>«Баю» (колыбельная), муз. М. Раухвергера; «Белые гуси», муз. М. Красева, сл. М.</w:t>
      </w:r>
      <w:r w:rsidRPr="00246014">
        <w:rPr>
          <w:spacing w:val="1"/>
        </w:rPr>
        <w:t xml:space="preserve"> </w:t>
      </w:r>
      <w:r w:rsidRPr="00246014">
        <w:t>Клоковой;</w:t>
      </w:r>
      <w:r w:rsidRPr="00246014">
        <w:rPr>
          <w:spacing w:val="19"/>
        </w:rPr>
        <w:t xml:space="preserve"> </w:t>
      </w:r>
      <w:r w:rsidRPr="00246014">
        <w:t>«Где</w:t>
      </w:r>
      <w:r w:rsidRPr="00246014">
        <w:rPr>
          <w:spacing w:val="15"/>
        </w:rPr>
        <w:t xml:space="preserve"> </w:t>
      </w:r>
      <w:r w:rsidRPr="00246014">
        <w:t>ты,</w:t>
      </w:r>
      <w:r w:rsidRPr="00246014">
        <w:rPr>
          <w:spacing w:val="16"/>
        </w:rPr>
        <w:t xml:space="preserve"> </w:t>
      </w:r>
      <w:r w:rsidRPr="00246014">
        <w:t>зайка?»,</w:t>
      </w:r>
      <w:r w:rsidRPr="00246014">
        <w:rPr>
          <w:spacing w:val="15"/>
        </w:rPr>
        <w:t xml:space="preserve"> </w:t>
      </w:r>
      <w:r w:rsidRPr="00246014">
        <w:t>обраб.</w:t>
      </w:r>
      <w:r w:rsidRPr="00246014">
        <w:rPr>
          <w:spacing w:val="16"/>
        </w:rPr>
        <w:t xml:space="preserve"> </w:t>
      </w:r>
      <w:r w:rsidRPr="00246014">
        <w:t>Е.</w:t>
      </w:r>
      <w:r w:rsidRPr="00246014">
        <w:rPr>
          <w:spacing w:val="15"/>
        </w:rPr>
        <w:t xml:space="preserve"> </w:t>
      </w:r>
      <w:r w:rsidRPr="00246014">
        <w:t>Тиличеевой;</w:t>
      </w:r>
      <w:r w:rsidRPr="00246014">
        <w:rPr>
          <w:spacing w:val="21"/>
        </w:rPr>
        <w:t xml:space="preserve"> </w:t>
      </w:r>
      <w:r w:rsidRPr="00246014">
        <w:t>«Дождик»,</w:t>
      </w:r>
      <w:r w:rsidRPr="00246014">
        <w:rPr>
          <w:spacing w:val="15"/>
        </w:rPr>
        <w:t xml:space="preserve"> </w:t>
      </w:r>
      <w:r w:rsidRPr="00246014">
        <w:t>рус.</w:t>
      </w:r>
      <w:r w:rsidRPr="00246014">
        <w:rPr>
          <w:spacing w:val="15"/>
        </w:rPr>
        <w:t xml:space="preserve"> </w:t>
      </w:r>
      <w:r w:rsidRPr="00246014">
        <w:t>нар.</w:t>
      </w:r>
      <w:r w:rsidRPr="00246014">
        <w:rPr>
          <w:spacing w:val="15"/>
        </w:rPr>
        <w:t xml:space="preserve"> </w:t>
      </w:r>
      <w:r w:rsidRPr="00246014">
        <w:t>мелодия,</w:t>
      </w:r>
      <w:r w:rsidRPr="00246014">
        <w:rPr>
          <w:spacing w:val="15"/>
        </w:rPr>
        <w:t xml:space="preserve"> </w:t>
      </w:r>
      <w:r w:rsidRPr="00246014">
        <w:t>обраб.</w:t>
      </w:r>
      <w:r w:rsidRPr="00246014">
        <w:rPr>
          <w:spacing w:val="16"/>
        </w:rPr>
        <w:t xml:space="preserve"> </w:t>
      </w:r>
      <w:r w:rsidRPr="00246014">
        <w:t>B.</w:t>
      </w:r>
      <w:r w:rsidRPr="00246014">
        <w:rPr>
          <w:spacing w:val="18"/>
        </w:rPr>
        <w:t xml:space="preserve"> </w:t>
      </w:r>
      <w:r w:rsidRPr="00246014">
        <w:t>Фере;</w:t>
      </w:r>
    </w:p>
    <w:p w14:paraId="5CFC25EA" w14:textId="77777777" w:rsidR="00BB340C" w:rsidRPr="00246014" w:rsidRDefault="0021290F" w:rsidP="00246014">
      <w:pPr>
        <w:pStyle w:val="a3"/>
        <w:ind w:left="0" w:firstLine="425"/>
      </w:pPr>
      <w:r w:rsidRPr="00246014">
        <w:t>«Елочка»,</w:t>
      </w:r>
      <w:r w:rsidRPr="00246014">
        <w:rPr>
          <w:spacing w:val="62"/>
        </w:rPr>
        <w:t xml:space="preserve"> </w:t>
      </w:r>
      <w:r w:rsidRPr="00246014">
        <w:t>муз.</w:t>
      </w:r>
      <w:r w:rsidRPr="00246014">
        <w:rPr>
          <w:spacing w:val="58"/>
        </w:rPr>
        <w:t xml:space="preserve"> </w:t>
      </w:r>
      <w:r w:rsidRPr="00246014">
        <w:t>Е.</w:t>
      </w:r>
      <w:r w:rsidRPr="00246014">
        <w:rPr>
          <w:spacing w:val="61"/>
        </w:rPr>
        <w:t xml:space="preserve"> </w:t>
      </w:r>
      <w:r w:rsidRPr="00246014">
        <w:t>Тиличеевой,</w:t>
      </w:r>
      <w:r w:rsidRPr="00246014">
        <w:rPr>
          <w:spacing w:val="59"/>
        </w:rPr>
        <w:t xml:space="preserve"> </w:t>
      </w:r>
      <w:r w:rsidRPr="00246014">
        <w:t>сл.</w:t>
      </w:r>
      <w:r w:rsidRPr="00246014">
        <w:rPr>
          <w:spacing w:val="60"/>
        </w:rPr>
        <w:t xml:space="preserve"> </w:t>
      </w:r>
      <w:r w:rsidRPr="00246014">
        <w:t>М.</w:t>
      </w:r>
      <w:r w:rsidRPr="00246014">
        <w:rPr>
          <w:spacing w:val="59"/>
        </w:rPr>
        <w:t xml:space="preserve"> </w:t>
      </w:r>
      <w:r w:rsidRPr="00246014">
        <w:t>Булатова;</w:t>
      </w:r>
      <w:r w:rsidRPr="00246014">
        <w:rPr>
          <w:spacing w:val="69"/>
        </w:rPr>
        <w:t xml:space="preserve"> </w:t>
      </w:r>
      <w:r w:rsidRPr="00246014">
        <w:t>«Зима»,</w:t>
      </w:r>
      <w:r w:rsidRPr="00246014">
        <w:rPr>
          <w:spacing w:val="62"/>
        </w:rPr>
        <w:t xml:space="preserve"> </w:t>
      </w:r>
      <w:r w:rsidRPr="00246014">
        <w:t>муз.</w:t>
      </w:r>
      <w:r w:rsidRPr="00246014">
        <w:rPr>
          <w:spacing w:val="63"/>
        </w:rPr>
        <w:t xml:space="preserve"> </w:t>
      </w:r>
      <w:r w:rsidRPr="00246014">
        <w:t>В. Карасевой,</w:t>
      </w:r>
      <w:r w:rsidRPr="00246014">
        <w:rPr>
          <w:spacing w:val="59"/>
        </w:rPr>
        <w:t xml:space="preserve"> </w:t>
      </w:r>
      <w:r w:rsidRPr="00246014">
        <w:t>сл.</w:t>
      </w:r>
      <w:r w:rsidRPr="00246014">
        <w:rPr>
          <w:spacing w:val="61"/>
        </w:rPr>
        <w:t xml:space="preserve"> </w:t>
      </w:r>
      <w:r w:rsidRPr="00246014">
        <w:t>Н.</w:t>
      </w:r>
      <w:r w:rsidRPr="00246014">
        <w:rPr>
          <w:spacing w:val="58"/>
        </w:rPr>
        <w:t xml:space="preserve"> </w:t>
      </w:r>
      <w:r w:rsidRPr="00246014">
        <w:t>Френкель;</w:t>
      </w:r>
    </w:p>
    <w:p w14:paraId="50476789" w14:textId="77777777" w:rsidR="00BB340C" w:rsidRPr="00246014" w:rsidRDefault="0021290F" w:rsidP="00246014">
      <w:pPr>
        <w:pStyle w:val="a3"/>
        <w:ind w:left="0" w:firstLine="425"/>
      </w:pPr>
      <w:r w:rsidRPr="00246014">
        <w:t>«Кошечка»,</w:t>
      </w:r>
      <w:r w:rsidRPr="00246014">
        <w:rPr>
          <w:spacing w:val="1"/>
        </w:rPr>
        <w:t xml:space="preserve"> </w:t>
      </w:r>
      <w:r w:rsidRPr="00246014">
        <w:t>муз. В. Витлина, сл. Н. Найденовой;</w:t>
      </w:r>
      <w:r w:rsidRPr="00246014">
        <w:rPr>
          <w:spacing w:val="1"/>
        </w:rPr>
        <w:t xml:space="preserve"> </w:t>
      </w:r>
      <w:r w:rsidRPr="00246014">
        <w:t>«Ладушки», рус. нар. мелодия;</w:t>
      </w:r>
      <w:r w:rsidRPr="00246014">
        <w:rPr>
          <w:spacing w:val="60"/>
        </w:rPr>
        <w:t xml:space="preserve"> </w:t>
      </w:r>
      <w:r w:rsidRPr="00246014">
        <w:t>«Птичка»,</w:t>
      </w:r>
      <w:r w:rsidRPr="00246014">
        <w:rPr>
          <w:spacing w:val="60"/>
        </w:rPr>
        <w:t xml:space="preserve"> </w:t>
      </w:r>
      <w:r w:rsidRPr="00246014">
        <w:t>муз.</w:t>
      </w:r>
      <w:r w:rsidRPr="00246014">
        <w:rPr>
          <w:spacing w:val="1"/>
        </w:rPr>
        <w:t xml:space="preserve"> </w:t>
      </w:r>
      <w:r w:rsidRPr="00246014">
        <w:t>М. Раухвергера, сл. А. Барто; «Собачка», муз. М. Раухвергера, сл. Н. Комиссаровой; «Цыплята»,</w:t>
      </w:r>
      <w:r w:rsidRPr="00246014">
        <w:rPr>
          <w:spacing w:val="1"/>
        </w:rPr>
        <w:t xml:space="preserve"> </w:t>
      </w:r>
      <w:r w:rsidRPr="00246014">
        <w:t>муз.</w:t>
      </w:r>
      <w:r w:rsidRPr="00246014">
        <w:rPr>
          <w:spacing w:val="-2"/>
        </w:rPr>
        <w:t xml:space="preserve"> </w:t>
      </w:r>
      <w:r w:rsidRPr="00246014">
        <w:t>А.</w:t>
      </w:r>
      <w:r w:rsidRPr="00246014">
        <w:rPr>
          <w:spacing w:val="-2"/>
        </w:rPr>
        <w:t xml:space="preserve"> </w:t>
      </w:r>
      <w:r w:rsidRPr="00246014">
        <w:t>Филиппенко,</w:t>
      </w:r>
      <w:r w:rsidRPr="00246014">
        <w:rPr>
          <w:spacing w:val="-1"/>
        </w:rPr>
        <w:t xml:space="preserve"> </w:t>
      </w:r>
      <w:r w:rsidRPr="00246014">
        <w:t>сл.</w:t>
      </w:r>
      <w:r w:rsidRPr="00246014">
        <w:rPr>
          <w:spacing w:val="-1"/>
        </w:rPr>
        <w:t xml:space="preserve"> </w:t>
      </w:r>
      <w:r w:rsidRPr="00246014">
        <w:t>Т.</w:t>
      </w:r>
      <w:r w:rsidRPr="00246014">
        <w:rPr>
          <w:spacing w:val="-2"/>
        </w:rPr>
        <w:t xml:space="preserve"> </w:t>
      </w:r>
      <w:r w:rsidRPr="00246014">
        <w:t>Волгиной;</w:t>
      </w:r>
      <w:r w:rsidRPr="00246014">
        <w:rPr>
          <w:spacing w:val="1"/>
        </w:rPr>
        <w:t xml:space="preserve"> </w:t>
      </w:r>
      <w:r w:rsidRPr="00246014">
        <w:t>«Колокольчик»,</w:t>
      </w:r>
      <w:r w:rsidRPr="00246014">
        <w:rPr>
          <w:spacing w:val="4"/>
        </w:rPr>
        <w:t xml:space="preserve"> </w:t>
      </w:r>
      <w:r w:rsidRPr="00246014">
        <w:t>муз.</w:t>
      </w:r>
      <w:r w:rsidRPr="00246014">
        <w:rPr>
          <w:spacing w:val="-2"/>
        </w:rPr>
        <w:t xml:space="preserve"> </w:t>
      </w:r>
      <w:r w:rsidRPr="00246014">
        <w:t>И.</w:t>
      </w:r>
      <w:r w:rsidRPr="00246014">
        <w:rPr>
          <w:spacing w:val="-2"/>
        </w:rPr>
        <w:t xml:space="preserve"> </w:t>
      </w:r>
      <w:r w:rsidRPr="00246014">
        <w:t>Арсеева,</w:t>
      </w:r>
      <w:r w:rsidRPr="00246014">
        <w:rPr>
          <w:spacing w:val="-1"/>
        </w:rPr>
        <w:t xml:space="preserve"> </w:t>
      </w:r>
      <w:r w:rsidRPr="00246014">
        <w:t>сл.</w:t>
      </w:r>
      <w:r w:rsidRPr="00246014">
        <w:rPr>
          <w:spacing w:val="-2"/>
        </w:rPr>
        <w:t xml:space="preserve"> </w:t>
      </w:r>
      <w:r w:rsidRPr="00246014">
        <w:t>И.</w:t>
      </w:r>
      <w:r w:rsidRPr="00246014">
        <w:rPr>
          <w:spacing w:val="-2"/>
        </w:rPr>
        <w:t xml:space="preserve"> </w:t>
      </w:r>
      <w:r w:rsidRPr="00246014">
        <w:t>Черницкой;</w:t>
      </w:r>
    </w:p>
    <w:p w14:paraId="5E5BD154" w14:textId="77777777" w:rsidR="00BB340C" w:rsidRPr="00246014" w:rsidRDefault="0021290F" w:rsidP="00246014">
      <w:pPr>
        <w:ind w:firstLine="425"/>
        <w:jc w:val="both"/>
        <w:rPr>
          <w:sz w:val="24"/>
          <w:szCs w:val="24"/>
        </w:rPr>
      </w:pPr>
      <w:r w:rsidRPr="00246014">
        <w:rPr>
          <w:i/>
          <w:sz w:val="24"/>
          <w:szCs w:val="24"/>
        </w:rPr>
        <w:t>Музыкально-ритмические</w:t>
      </w:r>
      <w:r w:rsidRPr="00246014">
        <w:rPr>
          <w:i/>
          <w:spacing w:val="3"/>
          <w:sz w:val="24"/>
          <w:szCs w:val="24"/>
        </w:rPr>
        <w:t xml:space="preserve"> </w:t>
      </w:r>
      <w:r w:rsidRPr="00246014">
        <w:rPr>
          <w:i/>
          <w:sz w:val="24"/>
          <w:szCs w:val="24"/>
        </w:rPr>
        <w:t>движения.</w:t>
      </w:r>
      <w:r w:rsidRPr="00246014">
        <w:rPr>
          <w:i/>
          <w:spacing w:val="10"/>
          <w:sz w:val="24"/>
          <w:szCs w:val="24"/>
        </w:rPr>
        <w:t xml:space="preserve"> </w:t>
      </w:r>
      <w:r w:rsidRPr="00246014">
        <w:rPr>
          <w:sz w:val="24"/>
          <w:szCs w:val="24"/>
        </w:rPr>
        <w:t>«Дождик»,</w:t>
      </w:r>
      <w:r w:rsidRPr="00246014">
        <w:rPr>
          <w:spacing w:val="6"/>
          <w:sz w:val="24"/>
          <w:szCs w:val="24"/>
        </w:rPr>
        <w:t xml:space="preserve"> </w:t>
      </w:r>
      <w:r w:rsidRPr="00246014">
        <w:rPr>
          <w:sz w:val="24"/>
          <w:szCs w:val="24"/>
        </w:rPr>
        <w:t>муз.</w:t>
      </w:r>
      <w:r w:rsidRPr="00246014">
        <w:rPr>
          <w:spacing w:val="5"/>
          <w:sz w:val="24"/>
          <w:szCs w:val="24"/>
        </w:rPr>
        <w:t xml:space="preserve"> </w:t>
      </w:r>
      <w:r w:rsidRPr="00246014">
        <w:rPr>
          <w:sz w:val="24"/>
          <w:szCs w:val="24"/>
        </w:rPr>
        <w:t>и</w:t>
      </w:r>
      <w:r w:rsidRPr="00246014">
        <w:rPr>
          <w:spacing w:val="5"/>
          <w:sz w:val="24"/>
          <w:szCs w:val="24"/>
        </w:rPr>
        <w:t xml:space="preserve"> </w:t>
      </w:r>
      <w:r w:rsidRPr="00246014">
        <w:rPr>
          <w:sz w:val="24"/>
          <w:szCs w:val="24"/>
        </w:rPr>
        <w:t>сл.</w:t>
      </w:r>
      <w:r w:rsidRPr="00246014">
        <w:rPr>
          <w:spacing w:val="5"/>
          <w:sz w:val="24"/>
          <w:szCs w:val="24"/>
        </w:rPr>
        <w:t xml:space="preserve"> </w:t>
      </w:r>
      <w:r w:rsidRPr="00246014">
        <w:rPr>
          <w:sz w:val="24"/>
          <w:szCs w:val="24"/>
        </w:rPr>
        <w:t>Е.</w:t>
      </w:r>
      <w:r w:rsidRPr="00246014">
        <w:rPr>
          <w:spacing w:val="4"/>
          <w:sz w:val="24"/>
          <w:szCs w:val="24"/>
        </w:rPr>
        <w:t xml:space="preserve"> </w:t>
      </w:r>
      <w:r w:rsidRPr="00246014">
        <w:rPr>
          <w:sz w:val="24"/>
          <w:szCs w:val="24"/>
        </w:rPr>
        <w:t>Макшанцевой;</w:t>
      </w:r>
      <w:r w:rsidRPr="00246014">
        <w:rPr>
          <w:spacing w:val="13"/>
          <w:sz w:val="24"/>
          <w:szCs w:val="24"/>
        </w:rPr>
        <w:t xml:space="preserve"> </w:t>
      </w:r>
      <w:r w:rsidRPr="00246014">
        <w:rPr>
          <w:sz w:val="24"/>
          <w:szCs w:val="24"/>
        </w:rPr>
        <w:t>«Воробушки»,</w:t>
      </w:r>
    </w:p>
    <w:p w14:paraId="037A6633" w14:textId="77777777" w:rsidR="00BB340C" w:rsidRPr="00246014" w:rsidRDefault="0021290F" w:rsidP="00246014">
      <w:pPr>
        <w:pStyle w:val="a3"/>
        <w:ind w:left="0" w:firstLine="425"/>
      </w:pPr>
      <w:r w:rsidRPr="00246014">
        <w:t>«Погремушка, попляши», «Колокольчик», «Погуляем», муз. И. Арсеева, сл. И. Черницкой;</w:t>
      </w:r>
      <w:r w:rsidRPr="00246014">
        <w:rPr>
          <w:spacing w:val="1"/>
        </w:rPr>
        <w:t xml:space="preserve"> </w:t>
      </w:r>
      <w:r w:rsidRPr="00246014">
        <w:t>«Вот</w:t>
      </w:r>
      <w:r w:rsidRPr="00246014">
        <w:rPr>
          <w:spacing w:val="1"/>
        </w:rPr>
        <w:t xml:space="preserve"> </w:t>
      </w:r>
      <w:r w:rsidRPr="00246014">
        <w:t>как</w:t>
      </w:r>
      <w:r w:rsidRPr="00246014">
        <w:rPr>
          <w:spacing w:val="-1"/>
        </w:rPr>
        <w:t xml:space="preserve"> </w:t>
      </w:r>
      <w:r w:rsidRPr="00246014">
        <w:t>мы</w:t>
      </w:r>
      <w:r w:rsidRPr="00246014">
        <w:rPr>
          <w:spacing w:val="1"/>
        </w:rPr>
        <w:t xml:space="preserve"> </w:t>
      </w:r>
      <w:r w:rsidRPr="00246014">
        <w:t>умеем»,</w:t>
      </w:r>
      <w:r w:rsidRPr="00246014">
        <w:rPr>
          <w:spacing w:val="4"/>
        </w:rPr>
        <w:t xml:space="preserve"> </w:t>
      </w:r>
      <w:r w:rsidRPr="00246014">
        <w:t>муз.</w:t>
      </w:r>
      <w:r w:rsidRPr="00246014">
        <w:rPr>
          <w:spacing w:val="-1"/>
        </w:rPr>
        <w:t xml:space="preserve"> </w:t>
      </w:r>
      <w:r w:rsidRPr="00246014">
        <w:t>Е.</w:t>
      </w:r>
      <w:r w:rsidRPr="00246014">
        <w:rPr>
          <w:spacing w:val="2"/>
        </w:rPr>
        <w:t xml:space="preserve"> </w:t>
      </w:r>
      <w:r w:rsidRPr="00246014">
        <w:t>Тиличеевой, сл.</w:t>
      </w:r>
      <w:r w:rsidRPr="00246014">
        <w:rPr>
          <w:spacing w:val="-1"/>
        </w:rPr>
        <w:t xml:space="preserve"> </w:t>
      </w:r>
      <w:r w:rsidRPr="00246014">
        <w:t>Н.</w:t>
      </w:r>
      <w:r w:rsidRPr="00246014">
        <w:rPr>
          <w:spacing w:val="2"/>
        </w:rPr>
        <w:t xml:space="preserve"> </w:t>
      </w:r>
      <w:r w:rsidRPr="00246014">
        <w:t>Френкель;</w:t>
      </w:r>
    </w:p>
    <w:p w14:paraId="09AF6E79" w14:textId="77777777" w:rsidR="00BB340C" w:rsidRPr="00246014" w:rsidRDefault="0021290F" w:rsidP="00246014">
      <w:pPr>
        <w:ind w:firstLine="425"/>
        <w:jc w:val="both"/>
        <w:rPr>
          <w:sz w:val="24"/>
          <w:szCs w:val="24"/>
        </w:rPr>
      </w:pPr>
      <w:r w:rsidRPr="00246014">
        <w:rPr>
          <w:i/>
          <w:sz w:val="24"/>
          <w:szCs w:val="24"/>
        </w:rPr>
        <w:t>Рассказы</w:t>
      </w:r>
      <w:r w:rsidRPr="00246014">
        <w:rPr>
          <w:i/>
          <w:spacing w:val="1"/>
          <w:sz w:val="24"/>
          <w:szCs w:val="24"/>
        </w:rPr>
        <w:t xml:space="preserve"> </w:t>
      </w:r>
      <w:r w:rsidRPr="00246014">
        <w:rPr>
          <w:i/>
          <w:sz w:val="24"/>
          <w:szCs w:val="24"/>
        </w:rPr>
        <w:t>с</w:t>
      </w:r>
      <w:r w:rsidRPr="00246014">
        <w:rPr>
          <w:i/>
          <w:spacing w:val="1"/>
          <w:sz w:val="24"/>
          <w:szCs w:val="24"/>
        </w:rPr>
        <w:t xml:space="preserve"> </w:t>
      </w:r>
      <w:r w:rsidRPr="00246014">
        <w:rPr>
          <w:i/>
          <w:sz w:val="24"/>
          <w:szCs w:val="24"/>
        </w:rPr>
        <w:t>музыкальными</w:t>
      </w:r>
      <w:r w:rsidRPr="00246014">
        <w:rPr>
          <w:i/>
          <w:spacing w:val="1"/>
          <w:sz w:val="24"/>
          <w:szCs w:val="24"/>
        </w:rPr>
        <w:t xml:space="preserve"> </w:t>
      </w:r>
      <w:r w:rsidRPr="00246014">
        <w:rPr>
          <w:i/>
          <w:sz w:val="24"/>
          <w:szCs w:val="24"/>
        </w:rPr>
        <w:t>иллюстрациями.</w:t>
      </w:r>
      <w:r w:rsidRPr="00246014">
        <w:rPr>
          <w:i/>
          <w:spacing w:val="1"/>
          <w:sz w:val="24"/>
          <w:szCs w:val="24"/>
        </w:rPr>
        <w:t xml:space="preserve"> </w:t>
      </w:r>
      <w:r w:rsidRPr="00246014">
        <w:rPr>
          <w:sz w:val="24"/>
          <w:szCs w:val="24"/>
        </w:rPr>
        <w:t>«Птички»,</w:t>
      </w:r>
      <w:r w:rsidRPr="00246014">
        <w:rPr>
          <w:spacing w:val="1"/>
          <w:sz w:val="24"/>
          <w:szCs w:val="24"/>
        </w:rPr>
        <w:t xml:space="preserve"> </w:t>
      </w:r>
      <w:r w:rsidRPr="00246014">
        <w:rPr>
          <w:sz w:val="24"/>
          <w:szCs w:val="24"/>
        </w:rPr>
        <w:t>муз.</w:t>
      </w:r>
      <w:r w:rsidRPr="00246014">
        <w:rPr>
          <w:spacing w:val="1"/>
          <w:sz w:val="24"/>
          <w:szCs w:val="24"/>
        </w:rPr>
        <w:t xml:space="preserve"> </w:t>
      </w:r>
      <w:r w:rsidRPr="00246014">
        <w:rPr>
          <w:sz w:val="24"/>
          <w:szCs w:val="24"/>
        </w:rPr>
        <w:t>Г.</w:t>
      </w:r>
      <w:r w:rsidRPr="00246014">
        <w:rPr>
          <w:spacing w:val="1"/>
          <w:sz w:val="24"/>
          <w:szCs w:val="24"/>
        </w:rPr>
        <w:t xml:space="preserve"> </w:t>
      </w:r>
      <w:r w:rsidRPr="00246014">
        <w:rPr>
          <w:sz w:val="24"/>
          <w:szCs w:val="24"/>
        </w:rPr>
        <w:t>Фрида;</w:t>
      </w:r>
      <w:r w:rsidRPr="00246014">
        <w:rPr>
          <w:spacing w:val="1"/>
          <w:sz w:val="24"/>
          <w:szCs w:val="24"/>
        </w:rPr>
        <w:t xml:space="preserve"> </w:t>
      </w:r>
      <w:r w:rsidRPr="00246014">
        <w:rPr>
          <w:sz w:val="24"/>
          <w:szCs w:val="24"/>
        </w:rPr>
        <w:t>«Праздничная</w:t>
      </w:r>
      <w:r w:rsidRPr="00246014">
        <w:rPr>
          <w:spacing w:val="1"/>
          <w:sz w:val="24"/>
          <w:szCs w:val="24"/>
        </w:rPr>
        <w:t xml:space="preserve"> </w:t>
      </w:r>
      <w:r w:rsidRPr="00246014">
        <w:rPr>
          <w:sz w:val="24"/>
          <w:szCs w:val="24"/>
        </w:rPr>
        <w:t>прогулка»,</w:t>
      </w:r>
      <w:r w:rsidRPr="00246014">
        <w:rPr>
          <w:spacing w:val="3"/>
          <w:sz w:val="24"/>
          <w:szCs w:val="24"/>
        </w:rPr>
        <w:t xml:space="preserve"> </w:t>
      </w:r>
      <w:r w:rsidRPr="00246014">
        <w:rPr>
          <w:sz w:val="24"/>
          <w:szCs w:val="24"/>
        </w:rPr>
        <w:t>муз. Ан. Александрова.</w:t>
      </w:r>
    </w:p>
    <w:p w14:paraId="2A2DD76C" w14:textId="77777777" w:rsidR="00BB340C" w:rsidRPr="00246014" w:rsidRDefault="0021290F" w:rsidP="00246014">
      <w:pPr>
        <w:pStyle w:val="a3"/>
        <w:ind w:left="0" w:firstLine="425"/>
      </w:pPr>
      <w:r w:rsidRPr="00246014">
        <w:rPr>
          <w:i/>
        </w:rPr>
        <w:t>Игры</w:t>
      </w:r>
      <w:r w:rsidRPr="00246014">
        <w:rPr>
          <w:i/>
          <w:spacing w:val="6"/>
        </w:rPr>
        <w:t xml:space="preserve"> </w:t>
      </w:r>
      <w:r w:rsidRPr="00246014">
        <w:rPr>
          <w:i/>
        </w:rPr>
        <w:t>с</w:t>
      </w:r>
      <w:r w:rsidRPr="00246014">
        <w:rPr>
          <w:i/>
          <w:spacing w:val="6"/>
        </w:rPr>
        <w:t xml:space="preserve"> </w:t>
      </w:r>
      <w:r w:rsidRPr="00246014">
        <w:rPr>
          <w:i/>
        </w:rPr>
        <w:t>пением.</w:t>
      </w:r>
      <w:r w:rsidRPr="00246014">
        <w:rPr>
          <w:i/>
          <w:spacing w:val="12"/>
        </w:rPr>
        <w:t xml:space="preserve"> </w:t>
      </w:r>
      <w:r w:rsidRPr="00246014">
        <w:t>«Игра</w:t>
      </w:r>
      <w:r w:rsidRPr="00246014">
        <w:rPr>
          <w:spacing w:val="7"/>
        </w:rPr>
        <w:t xml:space="preserve"> </w:t>
      </w:r>
      <w:r w:rsidRPr="00246014">
        <w:t>с</w:t>
      </w:r>
      <w:r w:rsidRPr="00246014">
        <w:rPr>
          <w:spacing w:val="8"/>
        </w:rPr>
        <w:t xml:space="preserve"> </w:t>
      </w:r>
      <w:r w:rsidRPr="00246014">
        <w:t>мишкой»,</w:t>
      </w:r>
      <w:r w:rsidRPr="00246014">
        <w:rPr>
          <w:spacing w:val="6"/>
        </w:rPr>
        <w:t xml:space="preserve"> </w:t>
      </w:r>
      <w:r w:rsidRPr="00246014">
        <w:t>муз.</w:t>
      </w:r>
      <w:r w:rsidRPr="00246014">
        <w:rPr>
          <w:spacing w:val="7"/>
        </w:rPr>
        <w:t xml:space="preserve"> </w:t>
      </w:r>
      <w:r w:rsidRPr="00246014">
        <w:t>Г.</w:t>
      </w:r>
      <w:r w:rsidRPr="00246014">
        <w:rPr>
          <w:spacing w:val="6"/>
        </w:rPr>
        <w:t xml:space="preserve"> </w:t>
      </w:r>
      <w:r w:rsidRPr="00246014">
        <w:t>Финаровского;</w:t>
      </w:r>
      <w:r w:rsidRPr="00246014">
        <w:rPr>
          <w:spacing w:val="12"/>
        </w:rPr>
        <w:t xml:space="preserve"> </w:t>
      </w:r>
      <w:r w:rsidRPr="00246014">
        <w:t>«</w:t>
      </w:r>
      <w:r w:rsidRPr="00246014">
        <w:rPr>
          <w:spacing w:val="9"/>
        </w:rPr>
        <w:t xml:space="preserve"> </w:t>
      </w:r>
      <w:r w:rsidRPr="00246014">
        <w:t>«Кто</w:t>
      </w:r>
      <w:r w:rsidRPr="00246014">
        <w:rPr>
          <w:spacing w:val="11"/>
        </w:rPr>
        <w:t xml:space="preserve"> </w:t>
      </w:r>
      <w:r w:rsidRPr="00246014">
        <w:t>у</w:t>
      </w:r>
      <w:r w:rsidRPr="00246014">
        <w:rPr>
          <w:spacing w:val="2"/>
        </w:rPr>
        <w:t xml:space="preserve"> </w:t>
      </w:r>
      <w:r w:rsidRPr="00246014">
        <w:t>нас</w:t>
      </w:r>
      <w:r w:rsidRPr="00246014">
        <w:rPr>
          <w:spacing w:val="7"/>
        </w:rPr>
        <w:t xml:space="preserve"> </w:t>
      </w:r>
      <w:r w:rsidRPr="00246014">
        <w:t>хороший?»,</w:t>
      </w:r>
      <w:r w:rsidRPr="00246014">
        <w:rPr>
          <w:spacing w:val="7"/>
        </w:rPr>
        <w:t xml:space="preserve"> </w:t>
      </w:r>
      <w:r w:rsidRPr="00246014">
        <w:t>рус.</w:t>
      </w:r>
      <w:r w:rsidRPr="00246014">
        <w:rPr>
          <w:spacing w:val="6"/>
        </w:rPr>
        <w:t xml:space="preserve"> </w:t>
      </w:r>
      <w:r w:rsidRPr="00246014">
        <w:t>нар.</w:t>
      </w:r>
      <w:r w:rsidR="00E4460F" w:rsidRPr="00246014">
        <w:t xml:space="preserve"> </w:t>
      </w:r>
      <w:r w:rsidRPr="00246014">
        <w:t>песня.</w:t>
      </w:r>
    </w:p>
    <w:p w14:paraId="3BAE1E4E" w14:textId="77777777" w:rsidR="00BB340C" w:rsidRPr="00246014" w:rsidRDefault="0021290F" w:rsidP="00246014">
      <w:pPr>
        <w:ind w:firstLine="425"/>
        <w:jc w:val="both"/>
        <w:rPr>
          <w:sz w:val="24"/>
          <w:szCs w:val="24"/>
        </w:rPr>
      </w:pPr>
      <w:r w:rsidRPr="00246014">
        <w:rPr>
          <w:i/>
          <w:sz w:val="24"/>
          <w:szCs w:val="24"/>
        </w:rPr>
        <w:t>Музыкальные</w:t>
      </w:r>
      <w:r w:rsidRPr="00246014">
        <w:rPr>
          <w:i/>
          <w:spacing w:val="-4"/>
          <w:sz w:val="24"/>
          <w:szCs w:val="24"/>
        </w:rPr>
        <w:t xml:space="preserve"> </w:t>
      </w:r>
      <w:r w:rsidRPr="00246014">
        <w:rPr>
          <w:i/>
          <w:sz w:val="24"/>
          <w:szCs w:val="24"/>
        </w:rPr>
        <w:t>забавы.</w:t>
      </w:r>
      <w:r w:rsidRPr="00246014">
        <w:rPr>
          <w:i/>
          <w:spacing w:val="-2"/>
          <w:sz w:val="24"/>
          <w:szCs w:val="24"/>
        </w:rPr>
        <w:t xml:space="preserve"> </w:t>
      </w:r>
      <w:r w:rsidRPr="00246014">
        <w:rPr>
          <w:sz w:val="24"/>
          <w:szCs w:val="24"/>
        </w:rPr>
        <w:t>«Из-за</w:t>
      </w:r>
      <w:r w:rsidRPr="00246014">
        <w:rPr>
          <w:spacing w:val="-3"/>
          <w:sz w:val="24"/>
          <w:szCs w:val="24"/>
        </w:rPr>
        <w:t xml:space="preserve"> </w:t>
      </w:r>
      <w:r w:rsidRPr="00246014">
        <w:rPr>
          <w:sz w:val="24"/>
          <w:szCs w:val="24"/>
        </w:rPr>
        <w:t>леса,</w:t>
      </w:r>
      <w:r w:rsidRPr="00246014">
        <w:rPr>
          <w:spacing w:val="-3"/>
          <w:sz w:val="24"/>
          <w:szCs w:val="24"/>
        </w:rPr>
        <w:t xml:space="preserve"> </w:t>
      </w:r>
      <w:r w:rsidRPr="00246014">
        <w:rPr>
          <w:sz w:val="24"/>
          <w:szCs w:val="24"/>
        </w:rPr>
        <w:t>из-за</w:t>
      </w:r>
      <w:r w:rsidRPr="00246014">
        <w:rPr>
          <w:spacing w:val="-4"/>
          <w:sz w:val="24"/>
          <w:szCs w:val="24"/>
        </w:rPr>
        <w:t xml:space="preserve"> </w:t>
      </w:r>
      <w:r w:rsidRPr="00246014">
        <w:rPr>
          <w:sz w:val="24"/>
          <w:szCs w:val="24"/>
        </w:rPr>
        <w:t>гор», Т.</w:t>
      </w:r>
      <w:r w:rsidRPr="00246014">
        <w:rPr>
          <w:spacing w:val="-3"/>
          <w:sz w:val="24"/>
          <w:szCs w:val="24"/>
        </w:rPr>
        <w:t xml:space="preserve"> </w:t>
      </w:r>
      <w:r w:rsidRPr="00246014">
        <w:rPr>
          <w:sz w:val="24"/>
          <w:szCs w:val="24"/>
        </w:rPr>
        <w:t>Казакова;</w:t>
      </w:r>
      <w:r w:rsidRPr="00246014">
        <w:rPr>
          <w:spacing w:val="2"/>
          <w:sz w:val="24"/>
          <w:szCs w:val="24"/>
        </w:rPr>
        <w:t xml:space="preserve"> </w:t>
      </w:r>
      <w:r w:rsidRPr="00246014">
        <w:rPr>
          <w:sz w:val="24"/>
          <w:szCs w:val="24"/>
        </w:rPr>
        <w:t>«Котик</w:t>
      </w:r>
      <w:r w:rsidRPr="00246014">
        <w:rPr>
          <w:spacing w:val="-2"/>
          <w:sz w:val="24"/>
          <w:szCs w:val="24"/>
        </w:rPr>
        <w:t xml:space="preserve"> </w:t>
      </w:r>
      <w:r w:rsidRPr="00246014">
        <w:rPr>
          <w:sz w:val="24"/>
          <w:szCs w:val="24"/>
        </w:rPr>
        <w:t>и</w:t>
      </w:r>
      <w:r w:rsidRPr="00246014">
        <w:rPr>
          <w:spacing w:val="-3"/>
          <w:sz w:val="24"/>
          <w:szCs w:val="24"/>
        </w:rPr>
        <w:t xml:space="preserve"> </w:t>
      </w:r>
      <w:r w:rsidRPr="00246014">
        <w:rPr>
          <w:sz w:val="24"/>
          <w:szCs w:val="24"/>
        </w:rPr>
        <w:t>козлик»,</w:t>
      </w:r>
      <w:r w:rsidRPr="00246014">
        <w:rPr>
          <w:spacing w:val="-3"/>
          <w:sz w:val="24"/>
          <w:szCs w:val="24"/>
        </w:rPr>
        <w:t xml:space="preserve"> </w:t>
      </w:r>
      <w:r w:rsidRPr="00246014">
        <w:rPr>
          <w:sz w:val="24"/>
          <w:szCs w:val="24"/>
        </w:rPr>
        <w:t>муз. Ц.</w:t>
      </w:r>
      <w:r w:rsidRPr="00246014">
        <w:rPr>
          <w:spacing w:val="-4"/>
          <w:sz w:val="24"/>
          <w:szCs w:val="24"/>
        </w:rPr>
        <w:t xml:space="preserve"> </w:t>
      </w:r>
      <w:r w:rsidRPr="00246014">
        <w:rPr>
          <w:sz w:val="24"/>
          <w:szCs w:val="24"/>
        </w:rPr>
        <w:t>Кюи</w:t>
      </w:r>
    </w:p>
    <w:p w14:paraId="21CD6889" w14:textId="77777777" w:rsidR="00BB340C" w:rsidRPr="00246014" w:rsidRDefault="0021290F" w:rsidP="00246014">
      <w:pPr>
        <w:tabs>
          <w:tab w:val="left" w:pos="1913"/>
          <w:tab w:val="left" w:pos="2754"/>
          <w:tab w:val="left" w:pos="3769"/>
          <w:tab w:val="left" w:pos="4112"/>
          <w:tab w:val="left" w:pos="5315"/>
          <w:tab w:val="left" w:pos="5956"/>
          <w:tab w:val="left" w:pos="6442"/>
          <w:tab w:val="left" w:pos="7536"/>
          <w:tab w:val="left" w:pos="8035"/>
        </w:tabs>
        <w:ind w:firstLine="425"/>
        <w:jc w:val="both"/>
        <w:rPr>
          <w:sz w:val="24"/>
          <w:szCs w:val="24"/>
        </w:rPr>
      </w:pPr>
      <w:r w:rsidRPr="00246014">
        <w:rPr>
          <w:i/>
          <w:sz w:val="24"/>
          <w:szCs w:val="24"/>
        </w:rPr>
        <w:t>Инсценирование</w:t>
      </w:r>
      <w:r w:rsidRPr="00246014">
        <w:rPr>
          <w:i/>
          <w:sz w:val="24"/>
          <w:szCs w:val="24"/>
        </w:rPr>
        <w:tab/>
        <w:t>песен.</w:t>
      </w:r>
      <w:r w:rsidRPr="00246014">
        <w:rPr>
          <w:i/>
          <w:sz w:val="24"/>
          <w:szCs w:val="24"/>
        </w:rPr>
        <w:tab/>
      </w:r>
      <w:r w:rsidRPr="00246014">
        <w:rPr>
          <w:sz w:val="24"/>
          <w:szCs w:val="24"/>
        </w:rPr>
        <w:t>«Кошка</w:t>
      </w:r>
      <w:r w:rsidRPr="00246014">
        <w:rPr>
          <w:sz w:val="24"/>
          <w:szCs w:val="24"/>
        </w:rPr>
        <w:tab/>
        <w:t>и</w:t>
      </w:r>
      <w:r w:rsidRPr="00246014">
        <w:rPr>
          <w:sz w:val="24"/>
          <w:szCs w:val="24"/>
        </w:rPr>
        <w:tab/>
        <w:t>котенок»,</w:t>
      </w:r>
      <w:r w:rsidRPr="00246014">
        <w:rPr>
          <w:sz w:val="24"/>
          <w:szCs w:val="24"/>
        </w:rPr>
        <w:tab/>
        <w:t>муз.</w:t>
      </w:r>
      <w:r w:rsidRPr="00246014">
        <w:rPr>
          <w:sz w:val="24"/>
          <w:szCs w:val="24"/>
        </w:rPr>
        <w:tab/>
        <w:t>М.</w:t>
      </w:r>
      <w:r w:rsidRPr="00246014">
        <w:rPr>
          <w:sz w:val="24"/>
          <w:szCs w:val="24"/>
        </w:rPr>
        <w:tab/>
        <w:t>Красева,</w:t>
      </w:r>
      <w:r w:rsidRPr="00246014">
        <w:rPr>
          <w:sz w:val="24"/>
          <w:szCs w:val="24"/>
        </w:rPr>
        <w:tab/>
        <w:t>сл.</w:t>
      </w:r>
      <w:r w:rsidRPr="00246014">
        <w:rPr>
          <w:sz w:val="24"/>
          <w:szCs w:val="24"/>
        </w:rPr>
        <w:tab/>
        <w:t>О.</w:t>
      </w:r>
      <w:r w:rsidRPr="00246014">
        <w:rPr>
          <w:spacing w:val="4"/>
          <w:sz w:val="24"/>
          <w:szCs w:val="24"/>
        </w:rPr>
        <w:t xml:space="preserve"> </w:t>
      </w:r>
      <w:r w:rsidRPr="00246014">
        <w:rPr>
          <w:sz w:val="24"/>
          <w:szCs w:val="24"/>
        </w:rPr>
        <w:t>Высотской;</w:t>
      </w:r>
      <w:r w:rsidR="00E4460F" w:rsidRPr="00246014">
        <w:rPr>
          <w:sz w:val="24"/>
          <w:szCs w:val="24"/>
        </w:rPr>
        <w:t xml:space="preserve"> </w:t>
      </w:r>
      <w:r w:rsidRPr="00246014">
        <w:rPr>
          <w:sz w:val="24"/>
          <w:szCs w:val="24"/>
        </w:rPr>
        <w:t>«Неваляшки»,</w:t>
      </w:r>
      <w:r w:rsidRPr="00246014">
        <w:rPr>
          <w:spacing w:val="-2"/>
          <w:sz w:val="24"/>
          <w:szCs w:val="24"/>
        </w:rPr>
        <w:t xml:space="preserve"> </w:t>
      </w:r>
      <w:r w:rsidRPr="00246014">
        <w:rPr>
          <w:sz w:val="24"/>
          <w:szCs w:val="24"/>
        </w:rPr>
        <w:t>муз.</w:t>
      </w:r>
      <w:r w:rsidRPr="00246014">
        <w:rPr>
          <w:spacing w:val="-4"/>
          <w:sz w:val="24"/>
          <w:szCs w:val="24"/>
        </w:rPr>
        <w:t xml:space="preserve"> </w:t>
      </w:r>
      <w:r w:rsidRPr="00246014">
        <w:rPr>
          <w:sz w:val="24"/>
          <w:szCs w:val="24"/>
        </w:rPr>
        <w:t>З.</w:t>
      </w:r>
      <w:r w:rsidRPr="00246014">
        <w:rPr>
          <w:spacing w:val="-4"/>
          <w:sz w:val="24"/>
          <w:szCs w:val="24"/>
        </w:rPr>
        <w:t xml:space="preserve"> </w:t>
      </w:r>
      <w:r w:rsidRPr="00246014">
        <w:rPr>
          <w:sz w:val="24"/>
          <w:szCs w:val="24"/>
        </w:rPr>
        <w:t>Левиной;</w:t>
      </w:r>
      <w:r w:rsidRPr="00246014">
        <w:rPr>
          <w:spacing w:val="-4"/>
          <w:sz w:val="24"/>
          <w:szCs w:val="24"/>
        </w:rPr>
        <w:t xml:space="preserve"> </w:t>
      </w:r>
      <w:r w:rsidRPr="00246014">
        <w:rPr>
          <w:sz w:val="24"/>
          <w:szCs w:val="24"/>
        </w:rPr>
        <w:t>Компанейца</w:t>
      </w:r>
    </w:p>
    <w:p w14:paraId="1CC19BD2" w14:textId="77777777" w:rsidR="00C31CD0" w:rsidRPr="00936ED0" w:rsidRDefault="00C31CD0" w:rsidP="00246014">
      <w:pPr>
        <w:ind w:firstLine="708"/>
        <w:jc w:val="both"/>
        <w:rPr>
          <w:b/>
          <w:i/>
          <w:color w:val="006600"/>
          <w:sz w:val="24"/>
          <w:szCs w:val="24"/>
        </w:rPr>
      </w:pPr>
      <w:r w:rsidRPr="00936ED0">
        <w:rPr>
          <w:b/>
          <w:i/>
          <w:color w:val="006600"/>
          <w:sz w:val="24"/>
          <w:szCs w:val="24"/>
        </w:rPr>
        <w:t xml:space="preserve">Слушание музыки </w:t>
      </w:r>
    </w:p>
    <w:p w14:paraId="4A83845B" w14:textId="77777777" w:rsidR="00C31CD0" w:rsidRPr="00936ED0" w:rsidRDefault="00C31CD0" w:rsidP="00246014">
      <w:pPr>
        <w:ind w:firstLine="708"/>
        <w:jc w:val="both"/>
        <w:rPr>
          <w:color w:val="006600"/>
          <w:sz w:val="24"/>
          <w:szCs w:val="24"/>
          <w:lang w:val="tt-RU"/>
        </w:rPr>
      </w:pPr>
      <w:r w:rsidRPr="00936ED0">
        <w:rPr>
          <w:color w:val="006600"/>
          <w:sz w:val="24"/>
          <w:szCs w:val="24"/>
          <w:lang w:val="tt-RU"/>
        </w:rPr>
        <w:t xml:space="preserve">«Апипа», татарская народная мелодия, обр. Р. Еникеевой; </w:t>
      </w:r>
      <w:r w:rsidRPr="00936ED0">
        <w:rPr>
          <w:color w:val="006600"/>
          <w:sz w:val="24"/>
          <w:szCs w:val="24"/>
        </w:rPr>
        <w:t>«</w:t>
      </w:r>
      <w:r w:rsidRPr="00936ED0">
        <w:rPr>
          <w:color w:val="006600"/>
          <w:sz w:val="24"/>
          <w:szCs w:val="24"/>
          <w:lang w:val="tt-RU"/>
        </w:rPr>
        <w:t>Ива-ивушка</w:t>
      </w:r>
      <w:r w:rsidRPr="00936ED0">
        <w:rPr>
          <w:color w:val="006600"/>
          <w:sz w:val="24"/>
          <w:szCs w:val="24"/>
        </w:rPr>
        <w:t>»</w:t>
      </w:r>
      <w:r w:rsidRPr="00936ED0">
        <w:rPr>
          <w:i/>
          <w:color w:val="006600"/>
          <w:sz w:val="24"/>
          <w:szCs w:val="24"/>
          <w:lang w:val="tt-RU"/>
        </w:rPr>
        <w:t xml:space="preserve">, </w:t>
      </w:r>
      <w:r w:rsidRPr="00936ED0">
        <w:rPr>
          <w:color w:val="006600"/>
          <w:sz w:val="24"/>
          <w:szCs w:val="24"/>
          <w:lang w:val="tt-RU"/>
        </w:rPr>
        <w:t xml:space="preserve">татарская народная мелодия, обр. Р. Сабитова; </w:t>
      </w:r>
      <w:r w:rsidRPr="00936ED0">
        <w:rPr>
          <w:color w:val="006600"/>
          <w:sz w:val="24"/>
          <w:szCs w:val="24"/>
        </w:rPr>
        <w:t>«</w:t>
      </w:r>
      <w:r w:rsidRPr="00936ED0">
        <w:rPr>
          <w:color w:val="006600"/>
          <w:sz w:val="24"/>
          <w:szCs w:val="24"/>
          <w:lang w:val="tt-RU"/>
        </w:rPr>
        <w:t>Спи, кукла</w:t>
      </w:r>
      <w:r w:rsidRPr="00936ED0">
        <w:rPr>
          <w:color w:val="006600"/>
          <w:sz w:val="24"/>
          <w:szCs w:val="24"/>
        </w:rPr>
        <w:t>»</w:t>
      </w:r>
      <w:r w:rsidRPr="00936ED0">
        <w:rPr>
          <w:color w:val="006600"/>
          <w:sz w:val="24"/>
          <w:szCs w:val="24"/>
          <w:lang w:val="tt-RU"/>
        </w:rPr>
        <w:t xml:space="preserve">, муз. М. Музафарова, сл. М. Таһировой; </w:t>
      </w:r>
      <w:r w:rsidRPr="00936ED0">
        <w:rPr>
          <w:color w:val="006600"/>
          <w:sz w:val="24"/>
          <w:szCs w:val="24"/>
        </w:rPr>
        <w:t>«</w:t>
      </w:r>
      <w:r w:rsidRPr="00936ED0">
        <w:rPr>
          <w:color w:val="006600"/>
          <w:sz w:val="24"/>
          <w:szCs w:val="24"/>
          <w:lang w:val="tt-RU"/>
        </w:rPr>
        <w:t>Прыг - скок</w:t>
      </w:r>
      <w:r w:rsidRPr="00936ED0">
        <w:rPr>
          <w:color w:val="006600"/>
          <w:sz w:val="24"/>
          <w:szCs w:val="24"/>
        </w:rPr>
        <w:t>»</w:t>
      </w:r>
      <w:r w:rsidRPr="00936ED0">
        <w:rPr>
          <w:color w:val="006600"/>
          <w:sz w:val="24"/>
          <w:szCs w:val="24"/>
          <w:lang w:val="tt-RU"/>
        </w:rPr>
        <w:t xml:space="preserve">, муз. Р. Калимуллина; </w:t>
      </w:r>
      <w:r w:rsidRPr="00936ED0">
        <w:rPr>
          <w:color w:val="006600"/>
          <w:sz w:val="24"/>
          <w:szCs w:val="24"/>
        </w:rPr>
        <w:t>«</w:t>
      </w:r>
      <w:r w:rsidRPr="00936ED0">
        <w:rPr>
          <w:color w:val="006600"/>
          <w:sz w:val="24"/>
          <w:szCs w:val="24"/>
          <w:lang w:val="tt-RU"/>
        </w:rPr>
        <w:t>Зайчик танцует</w:t>
      </w:r>
      <w:r w:rsidRPr="00936ED0">
        <w:rPr>
          <w:color w:val="006600"/>
          <w:sz w:val="24"/>
          <w:szCs w:val="24"/>
        </w:rPr>
        <w:t>»</w:t>
      </w:r>
      <w:r w:rsidRPr="00936ED0">
        <w:rPr>
          <w:color w:val="006600"/>
          <w:sz w:val="24"/>
          <w:szCs w:val="24"/>
          <w:lang w:val="tt-RU"/>
        </w:rPr>
        <w:t>, муз. Р. Еникеева;.;</w:t>
      </w:r>
      <w:r w:rsidRPr="00936ED0">
        <w:rPr>
          <w:color w:val="006600"/>
          <w:sz w:val="24"/>
          <w:szCs w:val="24"/>
        </w:rPr>
        <w:t xml:space="preserve"> «</w:t>
      </w:r>
      <w:r w:rsidRPr="00936ED0">
        <w:rPr>
          <w:color w:val="006600"/>
          <w:sz w:val="24"/>
          <w:szCs w:val="24"/>
          <w:lang w:val="tt-RU"/>
        </w:rPr>
        <w:t>Петушок</w:t>
      </w:r>
      <w:r w:rsidRPr="00936ED0">
        <w:rPr>
          <w:color w:val="006600"/>
          <w:sz w:val="24"/>
          <w:szCs w:val="24"/>
        </w:rPr>
        <w:t>»</w:t>
      </w:r>
      <w:r w:rsidRPr="00936ED0">
        <w:rPr>
          <w:color w:val="006600"/>
          <w:sz w:val="24"/>
          <w:szCs w:val="24"/>
          <w:lang w:val="tt-RU"/>
        </w:rPr>
        <w:t>, муз. Д. Файзи, сл. М. Джалиль; «Цыплята</w:t>
      </w:r>
      <w:r w:rsidRPr="00936ED0">
        <w:rPr>
          <w:color w:val="006600"/>
          <w:sz w:val="24"/>
          <w:szCs w:val="24"/>
        </w:rPr>
        <w:t>»</w:t>
      </w:r>
      <w:r w:rsidRPr="00936ED0">
        <w:rPr>
          <w:color w:val="006600"/>
          <w:sz w:val="24"/>
          <w:szCs w:val="24"/>
          <w:lang w:val="tt-RU"/>
        </w:rPr>
        <w:t>, муз. Л. Батыр-Булгари, сл. М. Хусаина</w:t>
      </w:r>
      <w:r w:rsidRPr="00936ED0">
        <w:rPr>
          <w:i/>
          <w:color w:val="006600"/>
          <w:sz w:val="24"/>
          <w:szCs w:val="24"/>
          <w:lang w:val="tt-RU"/>
        </w:rPr>
        <w:t>;</w:t>
      </w:r>
      <w:r w:rsidRPr="00936ED0">
        <w:rPr>
          <w:color w:val="006600"/>
          <w:sz w:val="24"/>
          <w:szCs w:val="24"/>
        </w:rPr>
        <w:t xml:space="preserve"> «</w:t>
      </w:r>
      <w:r w:rsidRPr="00936ED0">
        <w:rPr>
          <w:color w:val="006600"/>
          <w:sz w:val="24"/>
          <w:szCs w:val="24"/>
          <w:lang w:val="tt-RU"/>
        </w:rPr>
        <w:t>На лошадке</w:t>
      </w:r>
      <w:r w:rsidRPr="00936ED0">
        <w:rPr>
          <w:color w:val="006600"/>
          <w:sz w:val="24"/>
          <w:szCs w:val="24"/>
        </w:rPr>
        <w:t>»</w:t>
      </w:r>
      <w:r w:rsidRPr="00936ED0">
        <w:rPr>
          <w:color w:val="006600"/>
          <w:sz w:val="24"/>
          <w:szCs w:val="24"/>
          <w:lang w:val="tt-RU"/>
        </w:rPr>
        <w:t>, муз. Ф. Ахметова.</w:t>
      </w:r>
    </w:p>
    <w:p w14:paraId="32797253" w14:textId="77777777" w:rsidR="00C31CD0" w:rsidRPr="00936ED0" w:rsidRDefault="00C31CD0" w:rsidP="00246014">
      <w:pPr>
        <w:pStyle w:val="6"/>
        <w:spacing w:before="0"/>
        <w:ind w:firstLine="708"/>
        <w:jc w:val="both"/>
        <w:rPr>
          <w:rFonts w:ascii="Times New Roman" w:hAnsi="Times New Roman" w:cs="Times New Roman"/>
          <w:b/>
          <w:color w:val="006600"/>
          <w:sz w:val="24"/>
          <w:szCs w:val="24"/>
          <w:lang w:val="tt-RU"/>
        </w:rPr>
      </w:pPr>
      <w:r w:rsidRPr="00936ED0">
        <w:rPr>
          <w:rFonts w:ascii="Times New Roman" w:hAnsi="Times New Roman" w:cs="Times New Roman"/>
          <w:b/>
          <w:color w:val="006600"/>
          <w:sz w:val="24"/>
          <w:szCs w:val="24"/>
          <w:lang w:val="tt-RU"/>
        </w:rPr>
        <w:t>Пение</w:t>
      </w:r>
    </w:p>
    <w:p w14:paraId="782396C4" w14:textId="77777777" w:rsidR="00C31CD0" w:rsidRPr="00936ED0" w:rsidRDefault="00C31CD0" w:rsidP="00246014">
      <w:pPr>
        <w:pStyle w:val="6"/>
        <w:spacing w:before="0"/>
        <w:ind w:firstLine="708"/>
        <w:jc w:val="both"/>
        <w:rPr>
          <w:rFonts w:ascii="Times New Roman" w:hAnsi="Times New Roman" w:cs="Times New Roman"/>
          <w:i/>
          <w:color w:val="006600"/>
          <w:sz w:val="24"/>
          <w:szCs w:val="24"/>
          <w:lang w:val="tt-RU"/>
        </w:rPr>
      </w:pPr>
      <w:r w:rsidRPr="00936ED0">
        <w:rPr>
          <w:rFonts w:ascii="Times New Roman" w:eastAsia="Times New Roman" w:hAnsi="Times New Roman" w:cs="Times New Roman"/>
          <w:b/>
          <w:color w:val="006600"/>
          <w:sz w:val="24"/>
          <w:szCs w:val="24"/>
        </w:rPr>
        <w:t>«</w:t>
      </w:r>
      <w:r w:rsidRPr="00936ED0">
        <w:rPr>
          <w:rFonts w:ascii="Times New Roman" w:hAnsi="Times New Roman" w:cs="Times New Roman"/>
          <w:color w:val="006600"/>
          <w:sz w:val="24"/>
          <w:szCs w:val="24"/>
          <w:lang w:val="tt-RU"/>
        </w:rPr>
        <w:t>Ладушки - ладушки</w:t>
      </w:r>
      <w:r w:rsidRPr="00936ED0">
        <w:rPr>
          <w:rFonts w:ascii="Times New Roman" w:eastAsia="Times New Roman" w:hAnsi="Times New Roman" w:cs="Times New Roman"/>
          <w:color w:val="006600"/>
          <w:sz w:val="24"/>
          <w:szCs w:val="24"/>
        </w:rPr>
        <w:t>»</w:t>
      </w:r>
      <w:r w:rsidRPr="00936ED0">
        <w:rPr>
          <w:rFonts w:ascii="Times New Roman" w:hAnsi="Times New Roman" w:cs="Times New Roman"/>
          <w:color w:val="006600"/>
          <w:sz w:val="24"/>
          <w:szCs w:val="24"/>
          <w:lang w:val="tt-RU"/>
        </w:rPr>
        <w:t xml:space="preserve">, муз. и сл. Р. Гатиной, Ф. Батыршиной; </w:t>
      </w:r>
      <w:r w:rsidRPr="00936ED0">
        <w:rPr>
          <w:rFonts w:ascii="Times New Roman" w:eastAsia="Times New Roman" w:hAnsi="Times New Roman" w:cs="Times New Roman"/>
          <w:b/>
          <w:color w:val="006600"/>
          <w:sz w:val="24"/>
          <w:szCs w:val="24"/>
          <w:lang w:val="tt-RU"/>
        </w:rPr>
        <w:t>«</w:t>
      </w:r>
      <w:r w:rsidRPr="00936ED0">
        <w:rPr>
          <w:rFonts w:ascii="Times New Roman" w:eastAsia="Times New Roman" w:hAnsi="Times New Roman" w:cs="Times New Roman"/>
          <w:color w:val="006600"/>
          <w:sz w:val="24"/>
          <w:szCs w:val="24"/>
          <w:lang w:val="tt-RU"/>
        </w:rPr>
        <w:t>В</w:t>
      </w:r>
      <w:r w:rsidRPr="00936ED0">
        <w:rPr>
          <w:rFonts w:ascii="Times New Roman" w:hAnsi="Times New Roman" w:cs="Times New Roman"/>
          <w:color w:val="006600"/>
          <w:sz w:val="24"/>
          <w:szCs w:val="24"/>
          <w:lang w:val="tt-RU"/>
        </w:rPr>
        <w:t>одичка</w:t>
      </w:r>
      <w:r w:rsidRPr="00936ED0">
        <w:rPr>
          <w:rFonts w:ascii="Times New Roman" w:eastAsia="Times New Roman" w:hAnsi="Times New Roman" w:cs="Times New Roman"/>
          <w:color w:val="006600"/>
          <w:sz w:val="24"/>
          <w:szCs w:val="24"/>
        </w:rPr>
        <w:t>»</w:t>
      </w:r>
      <w:r w:rsidRPr="00936ED0">
        <w:rPr>
          <w:rFonts w:ascii="Times New Roman" w:hAnsi="Times New Roman" w:cs="Times New Roman"/>
          <w:color w:val="006600"/>
          <w:sz w:val="24"/>
          <w:szCs w:val="24"/>
          <w:lang w:val="tt-RU"/>
        </w:rPr>
        <w:t>, муз. Ф. Залялютдиновой, сл. Дж. Тарджеманова;</w:t>
      </w:r>
      <w:r w:rsidRPr="00936ED0">
        <w:rPr>
          <w:rFonts w:ascii="Times New Roman" w:eastAsia="Times New Roman" w:hAnsi="Times New Roman" w:cs="Times New Roman"/>
          <w:b/>
          <w:color w:val="006600"/>
          <w:sz w:val="24"/>
          <w:szCs w:val="24"/>
          <w:lang w:val="tt-RU"/>
        </w:rPr>
        <w:t xml:space="preserve"> «</w:t>
      </w:r>
      <w:r w:rsidRPr="00936ED0">
        <w:rPr>
          <w:rFonts w:ascii="Times New Roman" w:hAnsi="Times New Roman" w:cs="Times New Roman"/>
          <w:color w:val="006600"/>
          <w:sz w:val="24"/>
          <w:szCs w:val="24"/>
          <w:lang w:val="tt-RU"/>
        </w:rPr>
        <w:t>Баю-баю</w:t>
      </w:r>
      <w:r w:rsidRPr="00936ED0">
        <w:rPr>
          <w:rFonts w:ascii="Times New Roman" w:eastAsia="Times New Roman" w:hAnsi="Times New Roman" w:cs="Times New Roman"/>
          <w:color w:val="006600"/>
          <w:sz w:val="24"/>
          <w:szCs w:val="24"/>
          <w:lang w:val="tt-RU"/>
        </w:rPr>
        <w:t>»</w:t>
      </w:r>
      <w:r w:rsidRPr="00936ED0">
        <w:rPr>
          <w:rFonts w:ascii="Times New Roman" w:hAnsi="Times New Roman" w:cs="Times New Roman"/>
          <w:color w:val="006600"/>
          <w:sz w:val="24"/>
          <w:szCs w:val="24"/>
          <w:lang w:val="tt-RU"/>
        </w:rPr>
        <w:t xml:space="preserve">, муз. Л. Хисматуллиной, сл. З. Ибрагимовой; </w:t>
      </w:r>
      <w:r w:rsidRPr="00936ED0">
        <w:rPr>
          <w:rFonts w:ascii="Times New Roman" w:eastAsia="Times New Roman" w:hAnsi="Times New Roman" w:cs="Times New Roman"/>
          <w:b/>
          <w:color w:val="006600"/>
          <w:sz w:val="24"/>
          <w:szCs w:val="24"/>
          <w:lang w:val="tt-RU"/>
        </w:rPr>
        <w:t>«</w:t>
      </w:r>
      <w:r w:rsidRPr="00936ED0">
        <w:rPr>
          <w:rFonts w:ascii="Times New Roman" w:hAnsi="Times New Roman" w:cs="Times New Roman"/>
          <w:color w:val="006600"/>
          <w:sz w:val="24"/>
          <w:szCs w:val="24"/>
          <w:lang w:val="tt-RU"/>
        </w:rPr>
        <w:t>Наша маленькая Аниса</w:t>
      </w:r>
      <w:r w:rsidRPr="00936ED0">
        <w:rPr>
          <w:rFonts w:ascii="Times New Roman" w:eastAsia="Times New Roman" w:hAnsi="Times New Roman" w:cs="Times New Roman"/>
          <w:color w:val="006600"/>
          <w:sz w:val="24"/>
          <w:szCs w:val="24"/>
        </w:rPr>
        <w:t>»</w:t>
      </w:r>
      <w:r w:rsidRPr="00936ED0">
        <w:rPr>
          <w:rFonts w:ascii="Times New Roman" w:hAnsi="Times New Roman" w:cs="Times New Roman"/>
          <w:color w:val="006600"/>
          <w:sz w:val="24"/>
          <w:szCs w:val="24"/>
          <w:lang w:val="tt-RU"/>
        </w:rPr>
        <w:t xml:space="preserve">, муз. и сл. Л. Хисматуллиной; </w:t>
      </w:r>
      <w:r w:rsidRPr="00936ED0">
        <w:rPr>
          <w:rFonts w:ascii="Times New Roman" w:eastAsia="Times New Roman" w:hAnsi="Times New Roman" w:cs="Times New Roman"/>
          <w:b/>
          <w:color w:val="006600"/>
          <w:sz w:val="24"/>
          <w:szCs w:val="24"/>
          <w:lang w:val="tt-RU"/>
        </w:rPr>
        <w:t>«</w:t>
      </w:r>
      <w:r w:rsidRPr="00936ED0">
        <w:rPr>
          <w:rFonts w:ascii="Times New Roman" w:hAnsi="Times New Roman" w:cs="Times New Roman"/>
          <w:color w:val="006600"/>
          <w:sz w:val="24"/>
          <w:szCs w:val="24"/>
          <w:lang w:val="tt-RU"/>
        </w:rPr>
        <w:t>Петушок</w:t>
      </w:r>
      <w:r w:rsidRPr="00936ED0">
        <w:rPr>
          <w:rFonts w:ascii="Times New Roman" w:eastAsia="Times New Roman" w:hAnsi="Times New Roman" w:cs="Times New Roman"/>
          <w:color w:val="006600"/>
          <w:sz w:val="24"/>
          <w:szCs w:val="24"/>
        </w:rPr>
        <w:t>»</w:t>
      </w:r>
      <w:r w:rsidRPr="00936ED0">
        <w:rPr>
          <w:rFonts w:ascii="Times New Roman" w:hAnsi="Times New Roman" w:cs="Times New Roman"/>
          <w:color w:val="006600"/>
          <w:sz w:val="24"/>
          <w:szCs w:val="24"/>
          <w:lang w:val="tt-RU"/>
        </w:rPr>
        <w:t xml:space="preserve">, муз. Д. Файзи, сл. М. Джалиль; </w:t>
      </w:r>
      <w:r w:rsidRPr="00936ED0">
        <w:rPr>
          <w:rFonts w:ascii="Times New Roman" w:eastAsia="Times New Roman" w:hAnsi="Times New Roman" w:cs="Times New Roman"/>
          <w:b/>
          <w:color w:val="006600"/>
          <w:sz w:val="24"/>
          <w:szCs w:val="24"/>
          <w:lang w:val="tt-RU"/>
        </w:rPr>
        <w:t>«</w:t>
      </w:r>
      <w:r w:rsidRPr="00936ED0">
        <w:rPr>
          <w:rFonts w:ascii="Times New Roman" w:hAnsi="Times New Roman" w:cs="Times New Roman"/>
          <w:color w:val="006600"/>
          <w:sz w:val="24"/>
          <w:szCs w:val="24"/>
          <w:lang w:val="tt-RU"/>
        </w:rPr>
        <w:t>Акбай</w:t>
      </w:r>
      <w:r w:rsidRPr="00936ED0">
        <w:rPr>
          <w:rFonts w:ascii="Times New Roman" w:eastAsia="Times New Roman" w:hAnsi="Times New Roman" w:cs="Times New Roman"/>
          <w:color w:val="006600"/>
          <w:sz w:val="24"/>
          <w:szCs w:val="24"/>
        </w:rPr>
        <w:t>»</w:t>
      </w:r>
      <w:r w:rsidRPr="00936ED0">
        <w:rPr>
          <w:rFonts w:ascii="Times New Roman" w:hAnsi="Times New Roman" w:cs="Times New Roman"/>
          <w:color w:val="006600"/>
          <w:sz w:val="24"/>
          <w:szCs w:val="24"/>
          <w:lang w:val="tt-RU"/>
        </w:rPr>
        <w:t xml:space="preserve">, муз. Т. Вафиной, сл. М. Шагизигановой; </w:t>
      </w:r>
      <w:r w:rsidRPr="00936ED0">
        <w:rPr>
          <w:rFonts w:ascii="Times New Roman" w:eastAsia="Times New Roman" w:hAnsi="Times New Roman" w:cs="Times New Roman"/>
          <w:b/>
          <w:color w:val="006600"/>
          <w:sz w:val="24"/>
          <w:szCs w:val="24"/>
        </w:rPr>
        <w:t>«</w:t>
      </w:r>
      <w:r w:rsidRPr="00936ED0">
        <w:rPr>
          <w:rFonts w:ascii="Times New Roman" w:hAnsi="Times New Roman" w:cs="Times New Roman"/>
          <w:color w:val="006600"/>
          <w:sz w:val="24"/>
          <w:szCs w:val="24"/>
          <w:lang w:val="tt-RU"/>
        </w:rPr>
        <w:t>Спи, кошечка</w:t>
      </w:r>
      <w:r w:rsidRPr="00936ED0">
        <w:rPr>
          <w:rFonts w:ascii="Times New Roman" w:eastAsia="Times New Roman" w:hAnsi="Times New Roman" w:cs="Times New Roman"/>
          <w:color w:val="006600"/>
          <w:sz w:val="24"/>
          <w:szCs w:val="24"/>
        </w:rPr>
        <w:t>»</w:t>
      </w:r>
      <w:r w:rsidRPr="00936ED0">
        <w:rPr>
          <w:rFonts w:ascii="Times New Roman" w:hAnsi="Times New Roman" w:cs="Times New Roman"/>
          <w:color w:val="006600"/>
          <w:sz w:val="24"/>
          <w:szCs w:val="24"/>
          <w:lang w:val="tt-RU"/>
        </w:rPr>
        <w:t xml:space="preserve">, муз. Л. Хисматуллиной, сл. Э. Шарифуллиной. </w:t>
      </w:r>
    </w:p>
    <w:p w14:paraId="085BDB63"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 xml:space="preserve">Музыкально-ритмические движения  </w:t>
      </w:r>
    </w:p>
    <w:p w14:paraId="46FC13F2" w14:textId="77777777" w:rsidR="00C31CD0" w:rsidRPr="00936ED0" w:rsidRDefault="00C31CD0" w:rsidP="00246014">
      <w:pPr>
        <w:ind w:firstLine="708"/>
        <w:jc w:val="both"/>
        <w:rPr>
          <w:color w:val="006600"/>
          <w:sz w:val="24"/>
          <w:szCs w:val="24"/>
        </w:rPr>
      </w:pPr>
      <w:r w:rsidRPr="00936ED0">
        <w:rPr>
          <w:color w:val="006600"/>
          <w:sz w:val="24"/>
          <w:szCs w:val="24"/>
        </w:rPr>
        <w:t>«</w:t>
      </w:r>
      <w:r w:rsidRPr="00936ED0">
        <w:rPr>
          <w:color w:val="006600"/>
          <w:sz w:val="24"/>
          <w:szCs w:val="24"/>
          <w:lang w:val="tt-RU"/>
        </w:rPr>
        <w:t>Дружно шагаем</w:t>
      </w:r>
      <w:r w:rsidRPr="00936ED0">
        <w:rPr>
          <w:b/>
          <w:color w:val="006600"/>
          <w:sz w:val="24"/>
          <w:szCs w:val="24"/>
        </w:rPr>
        <w:t>»</w:t>
      </w:r>
      <w:r w:rsidRPr="00936ED0">
        <w:rPr>
          <w:color w:val="006600"/>
          <w:sz w:val="24"/>
          <w:szCs w:val="24"/>
          <w:lang w:val="tt-RU"/>
        </w:rPr>
        <w:t>, муз. и сл. Н. Бакиевой, З. Шайхутдиновой;</w:t>
      </w:r>
      <w:r w:rsidRPr="00936ED0">
        <w:rPr>
          <w:b/>
          <w:i/>
          <w:color w:val="006600"/>
          <w:sz w:val="24"/>
          <w:szCs w:val="24"/>
        </w:rPr>
        <w:t xml:space="preserve"> </w:t>
      </w:r>
      <w:r w:rsidRPr="00936ED0">
        <w:rPr>
          <w:color w:val="006600"/>
          <w:sz w:val="24"/>
          <w:szCs w:val="24"/>
        </w:rPr>
        <w:t>«</w:t>
      </w:r>
      <w:r w:rsidRPr="00936ED0">
        <w:rPr>
          <w:color w:val="006600"/>
          <w:sz w:val="24"/>
          <w:szCs w:val="24"/>
          <w:lang w:val="tt-RU"/>
        </w:rPr>
        <w:t>Гуляем и пляшем</w:t>
      </w:r>
      <w:r w:rsidRPr="00936ED0">
        <w:rPr>
          <w:b/>
          <w:color w:val="006600"/>
          <w:sz w:val="24"/>
          <w:szCs w:val="24"/>
        </w:rPr>
        <w:t>»</w:t>
      </w:r>
      <w:r w:rsidRPr="00936ED0">
        <w:rPr>
          <w:color w:val="006600"/>
          <w:sz w:val="24"/>
          <w:szCs w:val="24"/>
          <w:lang w:val="tt-RU"/>
        </w:rPr>
        <w:t xml:space="preserve">, муз. Р. Еникеевой; </w:t>
      </w:r>
      <w:r w:rsidRPr="00936ED0">
        <w:rPr>
          <w:color w:val="006600"/>
          <w:sz w:val="24"/>
          <w:szCs w:val="24"/>
        </w:rPr>
        <w:t>«</w:t>
      </w:r>
      <w:r w:rsidRPr="00936ED0">
        <w:rPr>
          <w:color w:val="006600"/>
          <w:sz w:val="24"/>
          <w:szCs w:val="24"/>
          <w:lang w:val="tt-RU"/>
        </w:rPr>
        <w:t>Ай-да</w:t>
      </w:r>
      <w:r w:rsidRPr="00936ED0">
        <w:rPr>
          <w:b/>
          <w:color w:val="006600"/>
          <w:sz w:val="24"/>
          <w:szCs w:val="24"/>
        </w:rPr>
        <w:t>»</w:t>
      </w:r>
      <w:r w:rsidRPr="00936ED0">
        <w:rPr>
          <w:color w:val="006600"/>
          <w:sz w:val="24"/>
          <w:szCs w:val="24"/>
          <w:lang w:val="tt-RU"/>
        </w:rPr>
        <w:t xml:space="preserve">, муз. и сл. Г. Ильиной; </w:t>
      </w:r>
      <w:r w:rsidRPr="00936ED0">
        <w:rPr>
          <w:color w:val="006600"/>
          <w:sz w:val="24"/>
          <w:szCs w:val="24"/>
        </w:rPr>
        <w:t>«</w:t>
      </w:r>
      <w:r w:rsidRPr="00936ED0">
        <w:rPr>
          <w:color w:val="006600"/>
          <w:sz w:val="24"/>
          <w:szCs w:val="24"/>
          <w:lang w:val="tt-RU"/>
        </w:rPr>
        <w:t>Птички летают</w:t>
      </w:r>
      <w:r w:rsidRPr="00936ED0">
        <w:rPr>
          <w:b/>
          <w:color w:val="006600"/>
          <w:sz w:val="24"/>
          <w:szCs w:val="24"/>
        </w:rPr>
        <w:t>»</w:t>
      </w:r>
      <w:r w:rsidRPr="00936ED0">
        <w:rPr>
          <w:color w:val="006600"/>
          <w:sz w:val="24"/>
          <w:szCs w:val="24"/>
          <w:lang w:val="tt-RU"/>
        </w:rPr>
        <w:t xml:space="preserve">, муз. М. Салихова; </w:t>
      </w:r>
      <w:r w:rsidRPr="00936ED0">
        <w:rPr>
          <w:color w:val="006600"/>
          <w:sz w:val="24"/>
          <w:szCs w:val="24"/>
        </w:rPr>
        <w:lastRenderedPageBreak/>
        <w:t>«</w:t>
      </w:r>
      <w:r w:rsidRPr="00936ED0">
        <w:rPr>
          <w:color w:val="006600"/>
          <w:sz w:val="24"/>
          <w:szCs w:val="24"/>
          <w:lang w:val="tt-RU"/>
        </w:rPr>
        <w:t>Танец с куклой</w:t>
      </w:r>
      <w:r w:rsidRPr="00936ED0">
        <w:rPr>
          <w:b/>
          <w:color w:val="006600"/>
          <w:sz w:val="24"/>
          <w:szCs w:val="24"/>
        </w:rPr>
        <w:t>»</w:t>
      </w:r>
      <w:r w:rsidRPr="00936ED0">
        <w:rPr>
          <w:color w:val="006600"/>
          <w:sz w:val="24"/>
          <w:szCs w:val="24"/>
          <w:lang w:val="tt-RU"/>
        </w:rPr>
        <w:t xml:space="preserve">, муз. и сл. М. Андержановой; </w:t>
      </w:r>
      <w:r w:rsidRPr="00936ED0">
        <w:rPr>
          <w:color w:val="006600"/>
          <w:sz w:val="24"/>
          <w:szCs w:val="24"/>
        </w:rPr>
        <w:t>«</w:t>
      </w:r>
      <w:r w:rsidRPr="00936ED0">
        <w:rPr>
          <w:color w:val="006600"/>
          <w:sz w:val="24"/>
          <w:szCs w:val="24"/>
          <w:lang w:val="tt-RU"/>
        </w:rPr>
        <w:t>Потанцуем вместе</w:t>
      </w:r>
      <w:r w:rsidRPr="00936ED0">
        <w:rPr>
          <w:b/>
          <w:color w:val="006600"/>
          <w:sz w:val="24"/>
          <w:szCs w:val="24"/>
        </w:rPr>
        <w:t>»</w:t>
      </w:r>
      <w:r w:rsidRPr="00936ED0">
        <w:rPr>
          <w:color w:val="006600"/>
          <w:sz w:val="24"/>
          <w:szCs w:val="24"/>
          <w:lang w:val="tt-RU"/>
        </w:rPr>
        <w:t xml:space="preserve">, муз. и сл. Л. Хисматуллиной; </w:t>
      </w:r>
      <w:r w:rsidRPr="00936ED0">
        <w:rPr>
          <w:color w:val="006600"/>
          <w:sz w:val="24"/>
          <w:szCs w:val="24"/>
        </w:rPr>
        <w:t>«</w:t>
      </w:r>
      <w:r w:rsidRPr="00936ED0">
        <w:rPr>
          <w:color w:val="006600"/>
          <w:sz w:val="24"/>
          <w:szCs w:val="24"/>
          <w:lang w:val="tt-RU"/>
        </w:rPr>
        <w:t>Детский танец</w:t>
      </w:r>
      <w:r w:rsidRPr="00936ED0">
        <w:rPr>
          <w:b/>
          <w:color w:val="006600"/>
          <w:sz w:val="24"/>
          <w:szCs w:val="24"/>
        </w:rPr>
        <w:t>»</w:t>
      </w:r>
      <w:r w:rsidRPr="00936ED0">
        <w:rPr>
          <w:color w:val="006600"/>
          <w:sz w:val="24"/>
          <w:szCs w:val="24"/>
          <w:lang w:val="tt-RU"/>
        </w:rPr>
        <w:t xml:space="preserve">, муз. З. Гибадуллина; </w:t>
      </w:r>
      <w:r w:rsidRPr="00936ED0">
        <w:rPr>
          <w:color w:val="006600"/>
          <w:sz w:val="24"/>
          <w:szCs w:val="24"/>
        </w:rPr>
        <w:t>«</w:t>
      </w:r>
      <w:r w:rsidRPr="00936ED0">
        <w:rPr>
          <w:color w:val="006600"/>
          <w:sz w:val="24"/>
          <w:szCs w:val="24"/>
          <w:lang w:val="tt-RU"/>
        </w:rPr>
        <w:t>Вот как мы умеем</w:t>
      </w:r>
      <w:r w:rsidRPr="00936ED0">
        <w:rPr>
          <w:b/>
          <w:color w:val="006600"/>
          <w:sz w:val="24"/>
          <w:szCs w:val="24"/>
        </w:rPr>
        <w:t>»</w:t>
      </w:r>
      <w:r w:rsidRPr="00936ED0">
        <w:rPr>
          <w:color w:val="006600"/>
          <w:sz w:val="24"/>
          <w:szCs w:val="24"/>
          <w:lang w:val="tt-RU"/>
        </w:rPr>
        <w:t xml:space="preserve">, татарская народная песня, обр. Р. Еникеевой; </w:t>
      </w:r>
      <w:r w:rsidRPr="00936ED0">
        <w:rPr>
          <w:color w:val="006600"/>
          <w:sz w:val="24"/>
          <w:szCs w:val="24"/>
        </w:rPr>
        <w:t>«</w:t>
      </w:r>
      <w:r w:rsidRPr="00936ED0">
        <w:rPr>
          <w:color w:val="006600"/>
          <w:sz w:val="24"/>
          <w:szCs w:val="24"/>
          <w:lang w:val="tt-RU"/>
        </w:rPr>
        <w:t>Догони меня</w:t>
      </w:r>
      <w:r w:rsidRPr="00936ED0">
        <w:rPr>
          <w:b/>
          <w:color w:val="006600"/>
          <w:sz w:val="24"/>
          <w:szCs w:val="24"/>
        </w:rPr>
        <w:t>»</w:t>
      </w:r>
      <w:r w:rsidRPr="00936ED0">
        <w:rPr>
          <w:color w:val="006600"/>
          <w:sz w:val="24"/>
          <w:szCs w:val="24"/>
          <w:lang w:val="tt-RU"/>
        </w:rPr>
        <w:t xml:space="preserve">, муз. Ф. Шаймардановой, сл. К. Закировой; </w:t>
      </w:r>
      <w:r w:rsidRPr="00936ED0">
        <w:rPr>
          <w:color w:val="006600"/>
          <w:sz w:val="24"/>
          <w:szCs w:val="24"/>
        </w:rPr>
        <w:t>«</w:t>
      </w:r>
      <w:r w:rsidRPr="00936ED0">
        <w:rPr>
          <w:color w:val="006600"/>
          <w:sz w:val="24"/>
          <w:szCs w:val="24"/>
          <w:lang w:val="tt-RU"/>
        </w:rPr>
        <w:t>Воробей</w:t>
      </w:r>
      <w:r w:rsidRPr="00936ED0">
        <w:rPr>
          <w:b/>
          <w:color w:val="006600"/>
          <w:sz w:val="24"/>
          <w:szCs w:val="24"/>
        </w:rPr>
        <w:t>»</w:t>
      </w:r>
      <w:r w:rsidRPr="00936ED0">
        <w:rPr>
          <w:color w:val="006600"/>
          <w:sz w:val="24"/>
          <w:szCs w:val="24"/>
          <w:lang w:val="tt-RU"/>
        </w:rPr>
        <w:t xml:space="preserve">, муз. Л. Хисматуллиной, сл. народные; </w:t>
      </w:r>
      <w:r w:rsidRPr="00936ED0">
        <w:rPr>
          <w:color w:val="006600"/>
          <w:sz w:val="24"/>
          <w:szCs w:val="24"/>
        </w:rPr>
        <w:t>«</w:t>
      </w:r>
      <w:r w:rsidRPr="00936ED0">
        <w:rPr>
          <w:color w:val="006600"/>
          <w:sz w:val="24"/>
          <w:szCs w:val="24"/>
          <w:lang w:val="tt-RU"/>
        </w:rPr>
        <w:t>Цыплята</w:t>
      </w:r>
      <w:r w:rsidRPr="00936ED0">
        <w:rPr>
          <w:b/>
          <w:color w:val="006600"/>
          <w:sz w:val="24"/>
          <w:szCs w:val="24"/>
        </w:rPr>
        <w:t>»</w:t>
      </w:r>
      <w:r w:rsidRPr="00936ED0">
        <w:rPr>
          <w:color w:val="006600"/>
          <w:sz w:val="24"/>
          <w:szCs w:val="24"/>
          <w:lang w:val="tt-RU"/>
        </w:rPr>
        <w:t xml:space="preserve">, муз. Л. Батыр- Булгари, сл. М. Хусаина; </w:t>
      </w:r>
      <w:r w:rsidRPr="00936ED0">
        <w:rPr>
          <w:color w:val="006600"/>
          <w:sz w:val="24"/>
          <w:szCs w:val="24"/>
        </w:rPr>
        <w:t>«</w:t>
      </w:r>
      <w:r w:rsidRPr="00936ED0">
        <w:rPr>
          <w:color w:val="006600"/>
          <w:sz w:val="24"/>
          <w:szCs w:val="24"/>
          <w:lang w:val="tt-RU"/>
        </w:rPr>
        <w:t>Хоровод</w:t>
      </w:r>
      <w:r w:rsidRPr="00936ED0">
        <w:rPr>
          <w:b/>
          <w:color w:val="006600"/>
          <w:sz w:val="24"/>
          <w:szCs w:val="24"/>
        </w:rPr>
        <w:t>»</w:t>
      </w:r>
      <w:r w:rsidRPr="00936ED0">
        <w:rPr>
          <w:color w:val="006600"/>
          <w:sz w:val="24"/>
          <w:szCs w:val="24"/>
          <w:lang w:val="tt-RU"/>
        </w:rPr>
        <w:t>, муз. Р. Салманова, сл. М. Бикбовой.</w:t>
      </w:r>
    </w:p>
    <w:p w14:paraId="4863D7FE" w14:textId="77777777" w:rsidR="00C31CD0" w:rsidRPr="00246014" w:rsidRDefault="00C31CD0" w:rsidP="00246014">
      <w:pPr>
        <w:tabs>
          <w:tab w:val="left" w:pos="1913"/>
          <w:tab w:val="left" w:pos="2754"/>
          <w:tab w:val="left" w:pos="3769"/>
          <w:tab w:val="left" w:pos="4112"/>
          <w:tab w:val="left" w:pos="5315"/>
          <w:tab w:val="left" w:pos="5956"/>
          <w:tab w:val="left" w:pos="6442"/>
          <w:tab w:val="left" w:pos="7536"/>
          <w:tab w:val="left" w:pos="8035"/>
        </w:tabs>
        <w:ind w:firstLine="425"/>
        <w:jc w:val="both"/>
        <w:rPr>
          <w:sz w:val="24"/>
          <w:szCs w:val="24"/>
        </w:rPr>
      </w:pPr>
    </w:p>
    <w:p w14:paraId="60300D36" w14:textId="77777777" w:rsidR="00BB340C" w:rsidRPr="00246014" w:rsidRDefault="0021290F" w:rsidP="00246014">
      <w:pPr>
        <w:pStyle w:val="2"/>
        <w:ind w:left="0" w:firstLine="425"/>
      </w:pPr>
      <w:r w:rsidRPr="00246014">
        <w:t>от</w:t>
      </w:r>
      <w:r w:rsidRPr="00246014">
        <w:rPr>
          <w:spacing w:val="1"/>
        </w:rPr>
        <w:t xml:space="preserve"> </w:t>
      </w:r>
      <w:r w:rsidRPr="00246014">
        <w:t>3</w:t>
      </w:r>
      <w:r w:rsidRPr="00246014">
        <w:rPr>
          <w:spacing w:val="-3"/>
        </w:rPr>
        <w:t xml:space="preserve"> </w:t>
      </w:r>
      <w:r w:rsidRPr="00246014">
        <w:t>до</w:t>
      </w:r>
      <w:r w:rsidRPr="00246014">
        <w:rPr>
          <w:spacing w:val="-1"/>
        </w:rPr>
        <w:t xml:space="preserve"> </w:t>
      </w:r>
      <w:r w:rsidRPr="00246014">
        <w:t>4 лет</w:t>
      </w:r>
    </w:p>
    <w:p w14:paraId="2E77A85C" w14:textId="77777777" w:rsidR="00BB340C" w:rsidRPr="00246014" w:rsidRDefault="0021290F" w:rsidP="00246014">
      <w:pPr>
        <w:pStyle w:val="a3"/>
        <w:ind w:left="0" w:firstLine="425"/>
      </w:pPr>
      <w:r w:rsidRPr="00246014">
        <w:rPr>
          <w:i/>
        </w:rPr>
        <w:t>Слушание.</w:t>
      </w:r>
      <w:r w:rsidRPr="00246014">
        <w:rPr>
          <w:i/>
          <w:spacing w:val="55"/>
        </w:rPr>
        <w:t xml:space="preserve"> </w:t>
      </w:r>
      <w:r w:rsidRPr="00246014">
        <w:t>«Грустный</w:t>
      </w:r>
      <w:r w:rsidRPr="00246014">
        <w:rPr>
          <w:spacing w:val="50"/>
        </w:rPr>
        <w:t xml:space="preserve"> </w:t>
      </w:r>
      <w:r w:rsidRPr="00246014">
        <w:t>дождик»,</w:t>
      </w:r>
      <w:r w:rsidRPr="00246014">
        <w:rPr>
          <w:spacing w:val="54"/>
        </w:rPr>
        <w:t xml:space="preserve"> </w:t>
      </w:r>
      <w:r w:rsidRPr="00246014">
        <w:t>«Вальс»,</w:t>
      </w:r>
      <w:r w:rsidRPr="00246014">
        <w:rPr>
          <w:spacing w:val="54"/>
        </w:rPr>
        <w:t xml:space="preserve"> </w:t>
      </w:r>
      <w:r w:rsidRPr="00246014">
        <w:t>муз.</w:t>
      </w:r>
      <w:r w:rsidRPr="00246014">
        <w:rPr>
          <w:spacing w:val="49"/>
        </w:rPr>
        <w:t xml:space="preserve"> </w:t>
      </w:r>
      <w:r w:rsidRPr="00246014">
        <w:t>Д.</w:t>
      </w:r>
      <w:r w:rsidRPr="00246014">
        <w:rPr>
          <w:spacing w:val="49"/>
        </w:rPr>
        <w:t xml:space="preserve"> </w:t>
      </w:r>
      <w:r w:rsidRPr="00246014">
        <w:t>Кабалевского;</w:t>
      </w:r>
      <w:r w:rsidRPr="00246014">
        <w:rPr>
          <w:spacing w:val="52"/>
        </w:rPr>
        <w:t xml:space="preserve"> </w:t>
      </w:r>
      <w:r w:rsidRPr="00246014">
        <w:t>«Осенью»,</w:t>
      </w:r>
      <w:r w:rsidRPr="00246014">
        <w:rPr>
          <w:spacing w:val="49"/>
        </w:rPr>
        <w:t xml:space="preserve"> </w:t>
      </w:r>
      <w:r w:rsidRPr="00246014">
        <w:t>муз.</w:t>
      </w:r>
      <w:r w:rsidRPr="00246014">
        <w:rPr>
          <w:spacing w:val="49"/>
        </w:rPr>
        <w:t xml:space="preserve"> </w:t>
      </w:r>
      <w:r w:rsidRPr="00246014">
        <w:t>С.</w:t>
      </w:r>
      <w:r w:rsidRPr="00246014">
        <w:rPr>
          <w:spacing w:val="-57"/>
        </w:rPr>
        <w:t xml:space="preserve"> </w:t>
      </w:r>
      <w:r w:rsidRPr="00246014">
        <w:t>Майкапара;</w:t>
      </w:r>
      <w:r w:rsidRPr="00246014">
        <w:rPr>
          <w:spacing w:val="4"/>
        </w:rPr>
        <w:t xml:space="preserve"> </w:t>
      </w:r>
      <w:r w:rsidRPr="00246014">
        <w:t>«Марш»,</w:t>
      </w:r>
      <w:r w:rsidRPr="00246014">
        <w:rPr>
          <w:spacing w:val="1"/>
        </w:rPr>
        <w:t xml:space="preserve"> </w:t>
      </w:r>
      <w:r w:rsidRPr="00246014">
        <w:t>муз.</w:t>
      </w:r>
      <w:r w:rsidRPr="00246014">
        <w:rPr>
          <w:spacing w:val="-1"/>
        </w:rPr>
        <w:t xml:space="preserve"> </w:t>
      </w:r>
      <w:r w:rsidRPr="00246014">
        <w:t>М. Журбина;</w:t>
      </w:r>
      <w:r w:rsidRPr="00246014">
        <w:rPr>
          <w:spacing w:val="4"/>
        </w:rPr>
        <w:t xml:space="preserve"> </w:t>
      </w:r>
      <w:r w:rsidRPr="00246014">
        <w:t>«Ласковая</w:t>
      </w:r>
      <w:r w:rsidRPr="00246014">
        <w:rPr>
          <w:spacing w:val="-1"/>
        </w:rPr>
        <w:t xml:space="preserve"> </w:t>
      </w:r>
      <w:r w:rsidRPr="00246014">
        <w:t>песенка»,</w:t>
      </w:r>
      <w:r w:rsidRPr="00246014">
        <w:rPr>
          <w:spacing w:val="1"/>
        </w:rPr>
        <w:t xml:space="preserve"> </w:t>
      </w:r>
      <w:r w:rsidRPr="00246014">
        <w:t>муз.</w:t>
      </w:r>
      <w:r w:rsidRPr="00246014">
        <w:rPr>
          <w:spacing w:val="7"/>
        </w:rPr>
        <w:t xml:space="preserve"> </w:t>
      </w:r>
      <w:r w:rsidRPr="00246014">
        <w:t>М.</w:t>
      </w:r>
      <w:r w:rsidRPr="00246014">
        <w:rPr>
          <w:spacing w:val="2"/>
        </w:rPr>
        <w:t xml:space="preserve"> </w:t>
      </w:r>
      <w:r w:rsidRPr="00246014">
        <w:t>Раухвергера,</w:t>
      </w:r>
      <w:r w:rsidRPr="00246014">
        <w:rPr>
          <w:spacing w:val="2"/>
        </w:rPr>
        <w:t xml:space="preserve"> </w:t>
      </w:r>
      <w:r w:rsidRPr="00246014">
        <w:t>сл.</w:t>
      </w:r>
      <w:r w:rsidRPr="00246014">
        <w:rPr>
          <w:spacing w:val="-1"/>
        </w:rPr>
        <w:t xml:space="preserve"> </w:t>
      </w:r>
      <w:r w:rsidRPr="00246014">
        <w:t>Т. Мираджи;</w:t>
      </w:r>
    </w:p>
    <w:p w14:paraId="3F829FCC" w14:textId="77777777" w:rsidR="00BB340C" w:rsidRPr="00246014" w:rsidRDefault="0021290F" w:rsidP="00246014">
      <w:pPr>
        <w:pStyle w:val="a3"/>
        <w:ind w:left="0" w:firstLine="425"/>
      </w:pPr>
      <w:r w:rsidRPr="00246014">
        <w:t>«Колыбельная»,</w:t>
      </w:r>
      <w:r w:rsidRPr="00246014">
        <w:rPr>
          <w:spacing w:val="44"/>
        </w:rPr>
        <w:t xml:space="preserve"> </w:t>
      </w:r>
      <w:r w:rsidRPr="00246014">
        <w:t>муз.</w:t>
      </w:r>
      <w:r w:rsidRPr="00246014">
        <w:rPr>
          <w:spacing w:val="48"/>
        </w:rPr>
        <w:t xml:space="preserve"> </w:t>
      </w:r>
      <w:r w:rsidRPr="00246014">
        <w:t>С.</w:t>
      </w:r>
      <w:r w:rsidRPr="00246014">
        <w:rPr>
          <w:spacing w:val="43"/>
        </w:rPr>
        <w:t xml:space="preserve"> </w:t>
      </w:r>
      <w:r w:rsidRPr="00246014">
        <w:t>Разаренова;</w:t>
      </w:r>
      <w:r w:rsidRPr="00246014">
        <w:rPr>
          <w:spacing w:val="48"/>
        </w:rPr>
        <w:t xml:space="preserve"> </w:t>
      </w:r>
      <w:r w:rsidRPr="00246014">
        <w:t>«Мишка</w:t>
      </w:r>
      <w:r w:rsidRPr="00246014">
        <w:rPr>
          <w:spacing w:val="42"/>
        </w:rPr>
        <w:t xml:space="preserve"> </w:t>
      </w:r>
      <w:r w:rsidRPr="00246014">
        <w:t>с</w:t>
      </w:r>
      <w:r w:rsidRPr="00246014">
        <w:rPr>
          <w:spacing w:val="42"/>
        </w:rPr>
        <w:t xml:space="preserve"> </w:t>
      </w:r>
      <w:r w:rsidRPr="00246014">
        <w:t>куклой</w:t>
      </w:r>
      <w:r w:rsidRPr="00246014">
        <w:rPr>
          <w:spacing w:val="44"/>
        </w:rPr>
        <w:t xml:space="preserve"> </w:t>
      </w:r>
      <w:r w:rsidRPr="00246014">
        <w:t>пляшут</w:t>
      </w:r>
      <w:r w:rsidRPr="00246014">
        <w:rPr>
          <w:spacing w:val="43"/>
        </w:rPr>
        <w:t xml:space="preserve"> </w:t>
      </w:r>
      <w:r w:rsidRPr="00246014">
        <w:t>полечку»,</w:t>
      </w:r>
      <w:r w:rsidRPr="00246014">
        <w:rPr>
          <w:spacing w:val="48"/>
        </w:rPr>
        <w:t xml:space="preserve"> </w:t>
      </w:r>
      <w:r w:rsidRPr="00246014">
        <w:t>муз.</w:t>
      </w:r>
      <w:r w:rsidRPr="00246014">
        <w:rPr>
          <w:spacing w:val="43"/>
        </w:rPr>
        <w:t xml:space="preserve"> </w:t>
      </w:r>
      <w:r w:rsidRPr="00246014">
        <w:t>М.</w:t>
      </w:r>
      <w:r w:rsidRPr="00246014">
        <w:rPr>
          <w:spacing w:val="43"/>
        </w:rPr>
        <w:t xml:space="preserve"> </w:t>
      </w:r>
      <w:r w:rsidRPr="00246014">
        <w:t>Качурбиной;</w:t>
      </w:r>
    </w:p>
    <w:p w14:paraId="11392ECD" w14:textId="77777777" w:rsidR="00BB340C" w:rsidRPr="00246014" w:rsidRDefault="0021290F" w:rsidP="00246014">
      <w:pPr>
        <w:pStyle w:val="a3"/>
        <w:ind w:left="0" w:firstLine="425"/>
      </w:pPr>
      <w:r w:rsidRPr="00246014">
        <w:t>«Зайчик»,</w:t>
      </w:r>
      <w:r w:rsidRPr="00246014">
        <w:rPr>
          <w:spacing w:val="28"/>
        </w:rPr>
        <w:t xml:space="preserve"> </w:t>
      </w:r>
      <w:r w:rsidRPr="00246014">
        <w:t>муз.</w:t>
      </w:r>
      <w:r w:rsidRPr="00246014">
        <w:rPr>
          <w:spacing w:val="29"/>
        </w:rPr>
        <w:t xml:space="preserve"> </w:t>
      </w:r>
      <w:r w:rsidRPr="00246014">
        <w:t>Л.</w:t>
      </w:r>
      <w:r w:rsidRPr="00246014">
        <w:rPr>
          <w:spacing w:val="26"/>
        </w:rPr>
        <w:t xml:space="preserve"> </w:t>
      </w:r>
      <w:r w:rsidRPr="00246014">
        <w:t>Лядовой;</w:t>
      </w:r>
      <w:r w:rsidRPr="00246014">
        <w:rPr>
          <w:spacing w:val="32"/>
        </w:rPr>
        <w:t xml:space="preserve"> </w:t>
      </w:r>
      <w:r w:rsidRPr="00246014">
        <w:t>«Медведь»,</w:t>
      </w:r>
      <w:r w:rsidRPr="00246014">
        <w:rPr>
          <w:spacing w:val="26"/>
        </w:rPr>
        <w:t xml:space="preserve"> </w:t>
      </w:r>
      <w:r w:rsidRPr="00246014">
        <w:t>муз.</w:t>
      </w:r>
      <w:r w:rsidRPr="00246014">
        <w:rPr>
          <w:spacing w:val="28"/>
        </w:rPr>
        <w:t xml:space="preserve"> </w:t>
      </w:r>
      <w:r w:rsidRPr="00246014">
        <w:t>Е.</w:t>
      </w:r>
      <w:r w:rsidRPr="00246014">
        <w:rPr>
          <w:spacing w:val="26"/>
        </w:rPr>
        <w:t xml:space="preserve"> </w:t>
      </w:r>
      <w:r w:rsidRPr="00246014">
        <w:t>Тиличеевой;</w:t>
      </w:r>
      <w:r w:rsidRPr="00246014">
        <w:rPr>
          <w:spacing w:val="31"/>
        </w:rPr>
        <w:t xml:space="preserve"> </w:t>
      </w:r>
      <w:r w:rsidRPr="00246014">
        <w:t>«Резвушка»</w:t>
      </w:r>
      <w:r w:rsidRPr="00246014">
        <w:rPr>
          <w:spacing w:val="19"/>
        </w:rPr>
        <w:t xml:space="preserve"> </w:t>
      </w:r>
      <w:r w:rsidRPr="00246014">
        <w:t>и</w:t>
      </w:r>
      <w:r w:rsidRPr="00246014">
        <w:rPr>
          <w:spacing w:val="32"/>
        </w:rPr>
        <w:t xml:space="preserve"> </w:t>
      </w:r>
      <w:r w:rsidRPr="00246014">
        <w:t>«Капризуля»,</w:t>
      </w:r>
      <w:r w:rsidRPr="00246014">
        <w:rPr>
          <w:spacing w:val="32"/>
        </w:rPr>
        <w:t xml:space="preserve"> </w:t>
      </w:r>
      <w:r w:rsidRPr="00246014">
        <w:t>муз.</w:t>
      </w:r>
      <w:r w:rsidRPr="00246014">
        <w:rPr>
          <w:spacing w:val="29"/>
        </w:rPr>
        <w:t xml:space="preserve"> </w:t>
      </w:r>
      <w:r w:rsidRPr="00246014">
        <w:t>В.</w:t>
      </w:r>
      <w:r w:rsidRPr="00246014">
        <w:rPr>
          <w:spacing w:val="-57"/>
        </w:rPr>
        <w:t xml:space="preserve"> </w:t>
      </w:r>
      <w:r w:rsidRPr="00246014">
        <w:t>Волкова;</w:t>
      </w:r>
      <w:r w:rsidRPr="00246014">
        <w:rPr>
          <w:spacing w:val="24"/>
        </w:rPr>
        <w:t xml:space="preserve"> </w:t>
      </w:r>
      <w:r w:rsidRPr="00246014">
        <w:t>«Дождик»,</w:t>
      </w:r>
      <w:r w:rsidRPr="00246014">
        <w:rPr>
          <w:spacing w:val="19"/>
        </w:rPr>
        <w:t xml:space="preserve"> </w:t>
      </w:r>
      <w:r w:rsidRPr="00246014">
        <w:t>муз.</w:t>
      </w:r>
      <w:r w:rsidRPr="00246014">
        <w:rPr>
          <w:spacing w:val="19"/>
        </w:rPr>
        <w:t xml:space="preserve"> </w:t>
      </w:r>
      <w:r w:rsidRPr="00246014">
        <w:t>Н.</w:t>
      </w:r>
      <w:r w:rsidRPr="00246014">
        <w:rPr>
          <w:spacing w:val="20"/>
        </w:rPr>
        <w:t xml:space="preserve"> </w:t>
      </w:r>
      <w:r w:rsidRPr="00246014">
        <w:t>Любарского;</w:t>
      </w:r>
      <w:r w:rsidRPr="00246014">
        <w:rPr>
          <w:spacing w:val="24"/>
        </w:rPr>
        <w:t xml:space="preserve"> </w:t>
      </w:r>
      <w:r w:rsidRPr="00246014">
        <w:t>«Воробей»,</w:t>
      </w:r>
      <w:r w:rsidRPr="00246014">
        <w:rPr>
          <w:spacing w:val="19"/>
        </w:rPr>
        <w:t xml:space="preserve"> </w:t>
      </w:r>
      <w:r w:rsidRPr="00246014">
        <w:t>муз.</w:t>
      </w:r>
      <w:r w:rsidRPr="00246014">
        <w:rPr>
          <w:spacing w:val="22"/>
        </w:rPr>
        <w:t xml:space="preserve"> </w:t>
      </w:r>
      <w:r w:rsidRPr="00246014">
        <w:t>А.</w:t>
      </w:r>
      <w:r w:rsidRPr="00246014">
        <w:rPr>
          <w:spacing w:val="19"/>
        </w:rPr>
        <w:t xml:space="preserve"> </w:t>
      </w:r>
      <w:r w:rsidRPr="00246014">
        <w:t>Руббах;</w:t>
      </w:r>
      <w:r w:rsidRPr="00246014">
        <w:rPr>
          <w:spacing w:val="22"/>
        </w:rPr>
        <w:t xml:space="preserve"> </w:t>
      </w:r>
      <w:r w:rsidRPr="00246014">
        <w:t>«Игра</w:t>
      </w:r>
      <w:r w:rsidRPr="00246014">
        <w:rPr>
          <w:spacing w:val="18"/>
        </w:rPr>
        <w:t xml:space="preserve"> </w:t>
      </w:r>
      <w:r w:rsidRPr="00246014">
        <w:t>в</w:t>
      </w:r>
      <w:r w:rsidRPr="00246014">
        <w:rPr>
          <w:spacing w:val="20"/>
        </w:rPr>
        <w:t xml:space="preserve"> </w:t>
      </w:r>
      <w:r w:rsidRPr="00246014">
        <w:t>лошадки»,</w:t>
      </w:r>
      <w:r w:rsidRPr="00246014">
        <w:rPr>
          <w:spacing w:val="21"/>
        </w:rPr>
        <w:t xml:space="preserve"> </w:t>
      </w:r>
      <w:r w:rsidRPr="00246014">
        <w:t>муз.</w:t>
      </w:r>
      <w:r w:rsidRPr="00246014">
        <w:rPr>
          <w:spacing w:val="20"/>
        </w:rPr>
        <w:t xml:space="preserve"> </w:t>
      </w:r>
      <w:r w:rsidRPr="00246014">
        <w:t>П.</w:t>
      </w:r>
    </w:p>
    <w:p w14:paraId="59C53235" w14:textId="77777777" w:rsidR="00BB340C" w:rsidRPr="00246014" w:rsidRDefault="00E4460F" w:rsidP="00246014">
      <w:pPr>
        <w:pStyle w:val="a3"/>
        <w:ind w:left="0" w:firstLine="425"/>
      </w:pPr>
      <w:r w:rsidRPr="00246014">
        <w:t xml:space="preserve"> </w:t>
      </w:r>
      <w:r w:rsidR="0021290F" w:rsidRPr="00246014">
        <w:t>Чайковского;</w:t>
      </w:r>
      <w:r w:rsidR="0021290F" w:rsidRPr="00246014">
        <w:rPr>
          <w:spacing w:val="53"/>
        </w:rPr>
        <w:t xml:space="preserve"> </w:t>
      </w:r>
      <w:r w:rsidR="0021290F" w:rsidRPr="00246014">
        <w:t>«Дождик</w:t>
      </w:r>
      <w:r w:rsidR="0021290F" w:rsidRPr="00246014">
        <w:rPr>
          <w:spacing w:val="50"/>
        </w:rPr>
        <w:t xml:space="preserve"> </w:t>
      </w:r>
      <w:r w:rsidR="0021290F" w:rsidRPr="00246014">
        <w:t>и</w:t>
      </w:r>
      <w:r w:rsidR="0021290F" w:rsidRPr="00246014">
        <w:rPr>
          <w:spacing w:val="50"/>
        </w:rPr>
        <w:t xml:space="preserve"> </w:t>
      </w:r>
      <w:r w:rsidR="0021290F" w:rsidRPr="00246014">
        <w:t>радуга»,</w:t>
      </w:r>
      <w:r w:rsidR="0021290F" w:rsidRPr="00246014">
        <w:rPr>
          <w:spacing w:val="51"/>
        </w:rPr>
        <w:t xml:space="preserve"> </w:t>
      </w:r>
      <w:r w:rsidR="0021290F" w:rsidRPr="00246014">
        <w:t>муз.</w:t>
      </w:r>
      <w:r w:rsidR="0021290F" w:rsidRPr="00246014">
        <w:rPr>
          <w:spacing w:val="48"/>
        </w:rPr>
        <w:t xml:space="preserve"> </w:t>
      </w:r>
      <w:r w:rsidR="0021290F" w:rsidRPr="00246014">
        <w:t>С.</w:t>
      </w:r>
      <w:r w:rsidR="0021290F" w:rsidRPr="00246014">
        <w:rPr>
          <w:spacing w:val="49"/>
        </w:rPr>
        <w:t xml:space="preserve"> </w:t>
      </w:r>
      <w:r w:rsidR="0021290F" w:rsidRPr="00246014">
        <w:t>Прокофьева;</w:t>
      </w:r>
      <w:r w:rsidR="0021290F" w:rsidRPr="00246014">
        <w:rPr>
          <w:spacing w:val="54"/>
        </w:rPr>
        <w:t xml:space="preserve"> </w:t>
      </w:r>
      <w:r w:rsidR="0021290F" w:rsidRPr="00246014">
        <w:t>«Со</w:t>
      </w:r>
      <w:r w:rsidR="0021290F" w:rsidRPr="00246014">
        <w:rPr>
          <w:spacing w:val="49"/>
        </w:rPr>
        <w:t xml:space="preserve"> </w:t>
      </w:r>
      <w:r w:rsidR="0021290F" w:rsidRPr="00246014">
        <w:t>вьюном</w:t>
      </w:r>
      <w:r w:rsidR="0021290F" w:rsidRPr="00246014">
        <w:rPr>
          <w:spacing w:val="48"/>
        </w:rPr>
        <w:t xml:space="preserve"> </w:t>
      </w:r>
      <w:r w:rsidR="0021290F" w:rsidRPr="00246014">
        <w:t>я</w:t>
      </w:r>
      <w:r w:rsidR="0021290F" w:rsidRPr="00246014">
        <w:rPr>
          <w:spacing w:val="48"/>
        </w:rPr>
        <w:t xml:space="preserve"> </w:t>
      </w:r>
      <w:r w:rsidR="0021290F" w:rsidRPr="00246014">
        <w:t>хожу»,</w:t>
      </w:r>
      <w:r w:rsidR="0021290F" w:rsidRPr="00246014">
        <w:rPr>
          <w:spacing w:val="51"/>
        </w:rPr>
        <w:t xml:space="preserve"> </w:t>
      </w:r>
      <w:r w:rsidR="0021290F" w:rsidRPr="00246014">
        <w:t>рус.</w:t>
      </w:r>
      <w:r w:rsidR="0021290F" w:rsidRPr="00246014">
        <w:rPr>
          <w:spacing w:val="49"/>
        </w:rPr>
        <w:t xml:space="preserve"> </w:t>
      </w:r>
      <w:r w:rsidR="0021290F" w:rsidRPr="00246014">
        <w:t>нар.</w:t>
      </w:r>
      <w:r w:rsidR="0021290F" w:rsidRPr="00246014">
        <w:rPr>
          <w:spacing w:val="51"/>
        </w:rPr>
        <w:t xml:space="preserve"> </w:t>
      </w:r>
      <w:r w:rsidR="0021290F" w:rsidRPr="00246014">
        <w:t>песня;</w:t>
      </w:r>
    </w:p>
    <w:p w14:paraId="7D23FCE2" w14:textId="77777777" w:rsidR="00BB340C" w:rsidRPr="00246014" w:rsidRDefault="0021290F" w:rsidP="00246014">
      <w:pPr>
        <w:pStyle w:val="a3"/>
        <w:ind w:left="0" w:firstLine="425"/>
      </w:pPr>
      <w:r w:rsidRPr="00246014">
        <w:t>«Лесные</w:t>
      </w:r>
      <w:r w:rsidRPr="00246014">
        <w:rPr>
          <w:spacing w:val="-5"/>
        </w:rPr>
        <w:t xml:space="preserve"> </w:t>
      </w:r>
      <w:r w:rsidRPr="00246014">
        <w:t>картинки»,</w:t>
      </w:r>
      <w:r w:rsidRPr="00246014">
        <w:rPr>
          <w:spacing w:val="-2"/>
        </w:rPr>
        <w:t xml:space="preserve"> </w:t>
      </w:r>
      <w:r w:rsidRPr="00246014">
        <w:t>муз.</w:t>
      </w:r>
      <w:r w:rsidRPr="00246014">
        <w:rPr>
          <w:spacing w:val="-3"/>
        </w:rPr>
        <w:t xml:space="preserve"> </w:t>
      </w:r>
      <w:r w:rsidRPr="00246014">
        <w:t>Ю.</w:t>
      </w:r>
      <w:r w:rsidRPr="00246014">
        <w:rPr>
          <w:spacing w:val="-2"/>
        </w:rPr>
        <w:t xml:space="preserve"> </w:t>
      </w:r>
      <w:r w:rsidRPr="00246014">
        <w:t>Слонова.</w:t>
      </w:r>
    </w:p>
    <w:p w14:paraId="68A95DF0" w14:textId="77777777" w:rsidR="00BB340C" w:rsidRPr="00246014" w:rsidRDefault="0021290F" w:rsidP="00246014">
      <w:pPr>
        <w:ind w:firstLine="425"/>
        <w:jc w:val="both"/>
        <w:rPr>
          <w:i/>
          <w:sz w:val="24"/>
          <w:szCs w:val="24"/>
        </w:rPr>
      </w:pPr>
      <w:r w:rsidRPr="00246014">
        <w:rPr>
          <w:i/>
          <w:sz w:val="24"/>
          <w:szCs w:val="24"/>
        </w:rPr>
        <w:t>Пение</w:t>
      </w:r>
    </w:p>
    <w:p w14:paraId="4485B97F" w14:textId="77777777" w:rsidR="00BB340C" w:rsidRPr="00246014" w:rsidRDefault="0021290F" w:rsidP="00246014">
      <w:pPr>
        <w:pStyle w:val="a3"/>
        <w:ind w:left="0" w:firstLine="425"/>
      </w:pPr>
      <w:r w:rsidRPr="00246014">
        <w:rPr>
          <w:i/>
        </w:rPr>
        <w:t>Упражнения</w:t>
      </w:r>
      <w:r w:rsidRPr="00246014">
        <w:rPr>
          <w:i/>
          <w:spacing w:val="1"/>
        </w:rPr>
        <w:t xml:space="preserve"> </w:t>
      </w:r>
      <w:r w:rsidRPr="00246014">
        <w:rPr>
          <w:i/>
        </w:rPr>
        <w:t>на развитие</w:t>
      </w:r>
      <w:r w:rsidRPr="00246014">
        <w:rPr>
          <w:i/>
          <w:spacing w:val="60"/>
        </w:rPr>
        <w:t xml:space="preserve"> </w:t>
      </w:r>
      <w:r w:rsidRPr="00246014">
        <w:rPr>
          <w:i/>
        </w:rPr>
        <w:t>слуха</w:t>
      </w:r>
      <w:r w:rsidRPr="00246014">
        <w:rPr>
          <w:i/>
          <w:spacing w:val="60"/>
        </w:rPr>
        <w:t xml:space="preserve"> </w:t>
      </w:r>
      <w:r w:rsidRPr="00246014">
        <w:rPr>
          <w:i/>
        </w:rPr>
        <w:t>и голоса.</w:t>
      </w:r>
      <w:r w:rsidRPr="00246014">
        <w:rPr>
          <w:i/>
          <w:spacing w:val="60"/>
        </w:rPr>
        <w:t xml:space="preserve"> </w:t>
      </w:r>
      <w:r w:rsidRPr="00246014">
        <w:t>«Лю-лю,</w:t>
      </w:r>
      <w:r w:rsidRPr="00246014">
        <w:rPr>
          <w:spacing w:val="60"/>
        </w:rPr>
        <w:t xml:space="preserve"> </w:t>
      </w:r>
      <w:r w:rsidRPr="00246014">
        <w:t>бай»,</w:t>
      </w:r>
      <w:r w:rsidRPr="00246014">
        <w:rPr>
          <w:spacing w:val="60"/>
        </w:rPr>
        <w:t xml:space="preserve"> </w:t>
      </w:r>
      <w:r w:rsidRPr="00246014">
        <w:t>рус.</w:t>
      </w:r>
      <w:r w:rsidRPr="00246014">
        <w:rPr>
          <w:spacing w:val="60"/>
        </w:rPr>
        <w:t xml:space="preserve"> </w:t>
      </w:r>
      <w:r w:rsidRPr="00246014">
        <w:t>нар.</w:t>
      </w:r>
      <w:r w:rsidRPr="00246014">
        <w:rPr>
          <w:spacing w:val="60"/>
        </w:rPr>
        <w:t xml:space="preserve"> </w:t>
      </w:r>
      <w:r w:rsidRPr="00246014">
        <w:t>колыбельная;</w:t>
      </w:r>
      <w:r w:rsidRPr="00246014">
        <w:rPr>
          <w:spacing w:val="60"/>
        </w:rPr>
        <w:t xml:space="preserve"> </w:t>
      </w:r>
      <w:r w:rsidRPr="00246014">
        <w:t>«Я иду</w:t>
      </w:r>
      <w:r w:rsidRPr="00246014">
        <w:rPr>
          <w:spacing w:val="-57"/>
        </w:rPr>
        <w:t xml:space="preserve"> </w:t>
      </w:r>
      <w:r w:rsidRPr="00246014">
        <w:t>с цветами», муз. Е. Тиличеевой, сл. Л. Дымовой; «Маме улыбаемся», муз. В. Агафонникова, сл.</w:t>
      </w:r>
      <w:r w:rsidRPr="00246014">
        <w:rPr>
          <w:spacing w:val="1"/>
        </w:rPr>
        <w:t xml:space="preserve"> </w:t>
      </w:r>
      <w:r w:rsidRPr="00246014">
        <w:t>З.Петровой;</w:t>
      </w:r>
      <w:r w:rsidRPr="00246014">
        <w:rPr>
          <w:spacing w:val="-2"/>
        </w:rPr>
        <w:t xml:space="preserve"> </w:t>
      </w:r>
      <w:r w:rsidRPr="00246014">
        <w:t>пение</w:t>
      </w:r>
      <w:r w:rsidRPr="00246014">
        <w:rPr>
          <w:spacing w:val="-3"/>
        </w:rPr>
        <w:t xml:space="preserve"> </w:t>
      </w:r>
      <w:r w:rsidRPr="00246014">
        <w:t>народной</w:t>
      </w:r>
      <w:r w:rsidRPr="00246014">
        <w:rPr>
          <w:spacing w:val="-3"/>
        </w:rPr>
        <w:t xml:space="preserve"> </w:t>
      </w:r>
      <w:r w:rsidRPr="00246014">
        <w:t>потешки</w:t>
      </w:r>
      <w:r w:rsidRPr="00246014">
        <w:rPr>
          <w:spacing w:val="1"/>
        </w:rPr>
        <w:t xml:space="preserve"> </w:t>
      </w:r>
      <w:r w:rsidRPr="00246014">
        <w:t>«Солнышко-ведрышко;</w:t>
      </w:r>
      <w:r w:rsidRPr="00246014">
        <w:rPr>
          <w:spacing w:val="-2"/>
        </w:rPr>
        <w:t xml:space="preserve"> </w:t>
      </w:r>
      <w:r w:rsidRPr="00246014">
        <w:t>муз.</w:t>
      </w:r>
      <w:r w:rsidRPr="00246014">
        <w:rPr>
          <w:spacing w:val="-1"/>
        </w:rPr>
        <w:t xml:space="preserve"> </w:t>
      </w:r>
      <w:r w:rsidRPr="00246014">
        <w:t>В. Карасевой,</w:t>
      </w:r>
      <w:r w:rsidRPr="00246014">
        <w:rPr>
          <w:spacing w:val="-1"/>
        </w:rPr>
        <w:t xml:space="preserve"> </w:t>
      </w:r>
      <w:r w:rsidRPr="00246014">
        <w:t>сл.</w:t>
      </w:r>
      <w:r w:rsidRPr="00246014">
        <w:rPr>
          <w:spacing w:val="-3"/>
        </w:rPr>
        <w:t xml:space="preserve"> </w:t>
      </w:r>
      <w:r w:rsidRPr="00246014">
        <w:t>народные;</w:t>
      </w:r>
    </w:p>
    <w:p w14:paraId="592A19E6" w14:textId="77777777" w:rsidR="00BB340C" w:rsidRPr="00246014" w:rsidRDefault="0021290F" w:rsidP="00246014">
      <w:pPr>
        <w:pStyle w:val="a3"/>
        <w:ind w:left="0" w:firstLine="425"/>
      </w:pPr>
      <w:r w:rsidRPr="00246014">
        <w:rPr>
          <w:i/>
        </w:rPr>
        <w:t>Песни.</w:t>
      </w:r>
      <w:r w:rsidRPr="00246014">
        <w:rPr>
          <w:i/>
          <w:spacing w:val="61"/>
        </w:rPr>
        <w:t xml:space="preserve"> </w:t>
      </w:r>
      <w:r w:rsidRPr="00246014">
        <w:t>«Петушок»</w:t>
      </w:r>
      <w:r w:rsidRPr="00246014">
        <w:rPr>
          <w:spacing w:val="60"/>
        </w:rPr>
        <w:t xml:space="preserve"> </w:t>
      </w:r>
      <w:r w:rsidRPr="00246014">
        <w:t>и   «Ладушки»,   рус.   нар.</w:t>
      </w:r>
      <w:r w:rsidRPr="00246014">
        <w:rPr>
          <w:spacing w:val="60"/>
        </w:rPr>
        <w:t xml:space="preserve"> </w:t>
      </w:r>
      <w:r w:rsidRPr="00246014">
        <w:t>песни;   «Зайчик»,   рус.   нар.</w:t>
      </w:r>
      <w:r w:rsidRPr="00246014">
        <w:rPr>
          <w:spacing w:val="60"/>
        </w:rPr>
        <w:t xml:space="preserve"> </w:t>
      </w:r>
      <w:r w:rsidRPr="00246014">
        <w:t>песня,</w:t>
      </w:r>
      <w:r w:rsidRPr="00246014">
        <w:rPr>
          <w:spacing w:val="60"/>
        </w:rPr>
        <w:t xml:space="preserve"> </w:t>
      </w:r>
      <w:r w:rsidRPr="00246014">
        <w:t>обр.</w:t>
      </w:r>
      <w:r w:rsidRPr="00246014">
        <w:rPr>
          <w:spacing w:val="1"/>
        </w:rPr>
        <w:t xml:space="preserve"> </w:t>
      </w:r>
      <w:r w:rsidRPr="00246014">
        <w:t>Н. Лобачева; «Зима», муз. В. Карасевой, сл. Н. Френкель; «Наша елочка», муз. М. Красева, сл. М.</w:t>
      </w:r>
      <w:r w:rsidRPr="00246014">
        <w:rPr>
          <w:spacing w:val="1"/>
        </w:rPr>
        <w:t xml:space="preserve"> </w:t>
      </w:r>
      <w:r w:rsidRPr="00246014">
        <w:t>Клоковой;</w:t>
      </w:r>
      <w:r w:rsidRPr="00246014">
        <w:rPr>
          <w:spacing w:val="28"/>
        </w:rPr>
        <w:t xml:space="preserve"> </w:t>
      </w:r>
      <w:r w:rsidRPr="00246014">
        <w:t>«Прокати,</w:t>
      </w:r>
      <w:r w:rsidRPr="00246014">
        <w:rPr>
          <w:spacing w:val="26"/>
        </w:rPr>
        <w:t xml:space="preserve"> </w:t>
      </w:r>
      <w:r w:rsidRPr="00246014">
        <w:t>лошадка,</w:t>
      </w:r>
      <w:r w:rsidRPr="00246014">
        <w:rPr>
          <w:spacing w:val="26"/>
        </w:rPr>
        <w:t xml:space="preserve"> </w:t>
      </w:r>
      <w:r w:rsidRPr="00246014">
        <w:t>нас»,</w:t>
      </w:r>
      <w:r w:rsidRPr="00246014">
        <w:rPr>
          <w:spacing w:val="28"/>
        </w:rPr>
        <w:t xml:space="preserve"> </w:t>
      </w:r>
      <w:r w:rsidRPr="00246014">
        <w:t>муз.</w:t>
      </w:r>
      <w:r w:rsidRPr="00246014">
        <w:rPr>
          <w:spacing w:val="28"/>
        </w:rPr>
        <w:t xml:space="preserve"> </w:t>
      </w:r>
      <w:r w:rsidRPr="00246014">
        <w:t>В.</w:t>
      </w:r>
      <w:r w:rsidRPr="00246014">
        <w:rPr>
          <w:spacing w:val="28"/>
        </w:rPr>
        <w:t xml:space="preserve"> </w:t>
      </w:r>
      <w:r w:rsidRPr="00246014">
        <w:t>Агафонникова</w:t>
      </w:r>
      <w:r w:rsidRPr="00246014">
        <w:rPr>
          <w:spacing w:val="25"/>
        </w:rPr>
        <w:t xml:space="preserve"> </w:t>
      </w:r>
      <w:r w:rsidRPr="00246014">
        <w:t>и</w:t>
      </w:r>
      <w:r w:rsidRPr="00246014">
        <w:rPr>
          <w:spacing w:val="27"/>
        </w:rPr>
        <w:t xml:space="preserve"> </w:t>
      </w:r>
      <w:r w:rsidRPr="00246014">
        <w:t>К.</w:t>
      </w:r>
      <w:r w:rsidRPr="00246014">
        <w:rPr>
          <w:spacing w:val="26"/>
        </w:rPr>
        <w:t xml:space="preserve"> </w:t>
      </w:r>
      <w:r w:rsidRPr="00246014">
        <w:t>Козыревой,</w:t>
      </w:r>
      <w:r w:rsidRPr="00246014">
        <w:rPr>
          <w:spacing w:val="26"/>
        </w:rPr>
        <w:t xml:space="preserve"> </w:t>
      </w:r>
      <w:r w:rsidRPr="00246014">
        <w:t>сл.</w:t>
      </w:r>
      <w:r w:rsidRPr="00246014">
        <w:rPr>
          <w:spacing w:val="26"/>
        </w:rPr>
        <w:t xml:space="preserve"> </w:t>
      </w:r>
      <w:r w:rsidRPr="00246014">
        <w:t>И.</w:t>
      </w:r>
      <w:r w:rsidRPr="00246014">
        <w:rPr>
          <w:spacing w:val="26"/>
        </w:rPr>
        <w:t xml:space="preserve"> </w:t>
      </w:r>
      <w:r w:rsidRPr="00246014">
        <w:t>Михайловой;</w:t>
      </w:r>
    </w:p>
    <w:p w14:paraId="3F306173" w14:textId="77777777" w:rsidR="00BB340C" w:rsidRPr="00246014" w:rsidRDefault="0021290F" w:rsidP="00246014">
      <w:pPr>
        <w:pStyle w:val="a3"/>
        <w:ind w:left="0" w:firstLine="425"/>
      </w:pPr>
      <w:r w:rsidRPr="00246014">
        <w:t>«Маме песенку пою», муз. Т. Попатенко, сл. Е. Авдиенко; «Цыплята», муз. А. Филиппенко, сл. Т.</w:t>
      </w:r>
      <w:r w:rsidRPr="00246014">
        <w:rPr>
          <w:spacing w:val="1"/>
        </w:rPr>
        <w:t xml:space="preserve"> </w:t>
      </w:r>
      <w:r w:rsidRPr="00246014">
        <w:t>Волгиной.</w:t>
      </w:r>
    </w:p>
    <w:p w14:paraId="3E174AE6" w14:textId="77777777" w:rsidR="00BB340C" w:rsidRPr="00246014" w:rsidRDefault="0021290F" w:rsidP="00246014">
      <w:pPr>
        <w:pStyle w:val="a3"/>
        <w:ind w:left="0" w:firstLine="425"/>
      </w:pPr>
      <w:r w:rsidRPr="00246014">
        <w:rPr>
          <w:i/>
        </w:rPr>
        <w:t xml:space="preserve">Песенное творчество. </w:t>
      </w:r>
      <w:r w:rsidRPr="00246014">
        <w:t>«Бай-бай, бай-бай», «Лю-лю, бай», рус. нар. колыбельные; «Как тебя</w:t>
      </w:r>
      <w:r w:rsidRPr="00246014">
        <w:rPr>
          <w:spacing w:val="-57"/>
        </w:rPr>
        <w:t xml:space="preserve"> </w:t>
      </w:r>
      <w:r w:rsidRPr="00246014">
        <w:t>зовут?», «Cпой колыбельную», «Ах ты, котенька-коток», рус. нар. колыбельная; придумывание</w:t>
      </w:r>
      <w:r w:rsidRPr="00246014">
        <w:rPr>
          <w:spacing w:val="1"/>
        </w:rPr>
        <w:t xml:space="preserve"> </w:t>
      </w:r>
      <w:r w:rsidRPr="00246014">
        <w:t>колыбельной</w:t>
      </w:r>
      <w:r w:rsidRPr="00246014">
        <w:rPr>
          <w:spacing w:val="-1"/>
        </w:rPr>
        <w:t xml:space="preserve"> </w:t>
      </w:r>
      <w:r w:rsidRPr="00246014">
        <w:t>мелодии</w:t>
      </w:r>
      <w:r w:rsidRPr="00246014">
        <w:rPr>
          <w:spacing w:val="-2"/>
        </w:rPr>
        <w:t xml:space="preserve"> </w:t>
      </w:r>
      <w:r w:rsidRPr="00246014">
        <w:t>и плясовой мелодии.</w:t>
      </w:r>
    </w:p>
    <w:p w14:paraId="1EA13665" w14:textId="77777777" w:rsidR="00BB340C" w:rsidRPr="00246014" w:rsidRDefault="0021290F" w:rsidP="00246014">
      <w:pPr>
        <w:ind w:firstLine="425"/>
        <w:jc w:val="both"/>
        <w:rPr>
          <w:i/>
          <w:sz w:val="24"/>
          <w:szCs w:val="24"/>
        </w:rPr>
      </w:pPr>
      <w:r w:rsidRPr="00246014">
        <w:rPr>
          <w:i/>
          <w:sz w:val="24"/>
          <w:szCs w:val="24"/>
        </w:rPr>
        <w:t>Музыкально-ритмические</w:t>
      </w:r>
      <w:r w:rsidRPr="00246014">
        <w:rPr>
          <w:i/>
          <w:spacing w:val="-7"/>
          <w:sz w:val="24"/>
          <w:szCs w:val="24"/>
        </w:rPr>
        <w:t xml:space="preserve"> </w:t>
      </w:r>
      <w:r w:rsidRPr="00246014">
        <w:rPr>
          <w:i/>
          <w:sz w:val="24"/>
          <w:szCs w:val="24"/>
        </w:rPr>
        <w:t>движения</w:t>
      </w:r>
    </w:p>
    <w:p w14:paraId="29B07631" w14:textId="77777777" w:rsidR="00BB340C" w:rsidRPr="00246014" w:rsidRDefault="0021290F" w:rsidP="00246014">
      <w:pPr>
        <w:pStyle w:val="a3"/>
        <w:ind w:left="0" w:firstLine="425"/>
      </w:pPr>
      <w:r w:rsidRPr="00246014">
        <w:rPr>
          <w:i/>
        </w:rPr>
        <w:t xml:space="preserve">Игровые упражнения. </w:t>
      </w:r>
      <w:r w:rsidRPr="00246014">
        <w:t>ходьба и бег под музыку «Марш и бег» Ан. Александрова; «Скачут</w:t>
      </w:r>
      <w:r w:rsidRPr="00246014">
        <w:rPr>
          <w:spacing w:val="1"/>
        </w:rPr>
        <w:t xml:space="preserve"> </w:t>
      </w:r>
      <w:r w:rsidRPr="00246014">
        <w:t>лошадки», муз. Т. Попатенко; «Шагаем как физкультурники», муз. Т. Ломовой; «Топотушки», муз.</w:t>
      </w:r>
      <w:r w:rsidRPr="00246014">
        <w:rPr>
          <w:spacing w:val="-57"/>
        </w:rPr>
        <w:t xml:space="preserve"> </w:t>
      </w:r>
      <w:r w:rsidRPr="00246014">
        <w:t>М.</w:t>
      </w:r>
      <w:r w:rsidRPr="00246014">
        <w:rPr>
          <w:spacing w:val="1"/>
        </w:rPr>
        <w:t xml:space="preserve"> </w:t>
      </w:r>
      <w:r w:rsidRPr="00246014">
        <w:t>Раухвергера;</w:t>
      </w:r>
      <w:r w:rsidRPr="00246014">
        <w:rPr>
          <w:spacing w:val="1"/>
        </w:rPr>
        <w:t xml:space="preserve"> </w:t>
      </w:r>
      <w:r w:rsidRPr="00246014">
        <w:t>«Птички</w:t>
      </w:r>
      <w:r w:rsidRPr="00246014">
        <w:rPr>
          <w:spacing w:val="1"/>
        </w:rPr>
        <w:t xml:space="preserve"> </w:t>
      </w:r>
      <w:r w:rsidRPr="00246014">
        <w:t>летают»,</w:t>
      </w:r>
      <w:r w:rsidRPr="00246014">
        <w:rPr>
          <w:spacing w:val="1"/>
        </w:rPr>
        <w:t xml:space="preserve"> </w:t>
      </w:r>
      <w:r w:rsidRPr="00246014">
        <w:t>муз.</w:t>
      </w:r>
      <w:r w:rsidRPr="00246014">
        <w:rPr>
          <w:spacing w:val="1"/>
        </w:rPr>
        <w:t xml:space="preserve"> </w:t>
      </w:r>
      <w:r w:rsidRPr="00246014">
        <w:t>Л.</w:t>
      </w:r>
      <w:r w:rsidRPr="00246014">
        <w:rPr>
          <w:spacing w:val="1"/>
        </w:rPr>
        <w:t xml:space="preserve"> </w:t>
      </w:r>
      <w:r w:rsidRPr="00246014">
        <w:t>Банниковой;</w:t>
      </w:r>
      <w:r w:rsidRPr="00246014">
        <w:rPr>
          <w:spacing w:val="1"/>
        </w:rPr>
        <w:t xml:space="preserve"> </w:t>
      </w:r>
      <w:r w:rsidRPr="00246014">
        <w:t>перекатывание</w:t>
      </w:r>
      <w:r w:rsidRPr="00246014">
        <w:rPr>
          <w:spacing w:val="1"/>
        </w:rPr>
        <w:t xml:space="preserve"> </w:t>
      </w:r>
      <w:r w:rsidRPr="00246014">
        <w:t>мяча</w:t>
      </w:r>
      <w:r w:rsidRPr="00246014">
        <w:rPr>
          <w:spacing w:val="1"/>
        </w:rPr>
        <w:t xml:space="preserve"> </w:t>
      </w:r>
      <w:r w:rsidRPr="00246014">
        <w:t>под</w:t>
      </w:r>
      <w:r w:rsidRPr="00246014">
        <w:rPr>
          <w:spacing w:val="1"/>
        </w:rPr>
        <w:t xml:space="preserve"> </w:t>
      </w:r>
      <w:r w:rsidRPr="00246014">
        <w:t>музыку</w:t>
      </w:r>
      <w:r w:rsidRPr="00246014">
        <w:rPr>
          <w:spacing w:val="1"/>
        </w:rPr>
        <w:t xml:space="preserve"> </w:t>
      </w:r>
      <w:r w:rsidRPr="00246014">
        <w:t>Д.</w:t>
      </w:r>
      <w:r w:rsidRPr="00246014">
        <w:rPr>
          <w:spacing w:val="1"/>
        </w:rPr>
        <w:t xml:space="preserve"> </w:t>
      </w:r>
      <w:r w:rsidRPr="00246014">
        <w:t>Шостаковича</w:t>
      </w:r>
      <w:r w:rsidRPr="00246014">
        <w:rPr>
          <w:spacing w:val="-2"/>
        </w:rPr>
        <w:t xml:space="preserve"> </w:t>
      </w:r>
      <w:r w:rsidRPr="00246014">
        <w:t>(вальс-шутка); бег</w:t>
      </w:r>
      <w:r w:rsidRPr="00246014">
        <w:rPr>
          <w:spacing w:val="-1"/>
        </w:rPr>
        <w:t xml:space="preserve"> </w:t>
      </w:r>
      <w:r w:rsidRPr="00246014">
        <w:t>с</w:t>
      </w:r>
      <w:r w:rsidRPr="00246014">
        <w:rPr>
          <w:spacing w:val="-2"/>
        </w:rPr>
        <w:t xml:space="preserve"> </w:t>
      </w:r>
      <w:r w:rsidRPr="00246014">
        <w:t>хлопками под музыку</w:t>
      </w:r>
      <w:r w:rsidRPr="00246014">
        <w:rPr>
          <w:spacing w:val="-6"/>
        </w:rPr>
        <w:t xml:space="preserve"> </w:t>
      </w:r>
      <w:r w:rsidRPr="00246014">
        <w:t>Р. Шумана</w:t>
      </w:r>
      <w:r w:rsidRPr="00246014">
        <w:rPr>
          <w:spacing w:val="-1"/>
        </w:rPr>
        <w:t xml:space="preserve"> </w:t>
      </w:r>
      <w:r w:rsidRPr="00246014">
        <w:t>(игра</w:t>
      </w:r>
      <w:r w:rsidRPr="00246014">
        <w:rPr>
          <w:spacing w:val="-2"/>
        </w:rPr>
        <w:t xml:space="preserve"> </w:t>
      </w:r>
      <w:r w:rsidRPr="00246014">
        <w:t>в</w:t>
      </w:r>
      <w:r w:rsidRPr="00246014">
        <w:rPr>
          <w:spacing w:val="-1"/>
        </w:rPr>
        <w:t xml:space="preserve"> </w:t>
      </w:r>
      <w:r w:rsidRPr="00246014">
        <w:t>жмурки).</w:t>
      </w:r>
    </w:p>
    <w:p w14:paraId="71B303CC" w14:textId="77777777" w:rsidR="00BB340C" w:rsidRPr="00246014" w:rsidRDefault="0021290F" w:rsidP="00246014">
      <w:pPr>
        <w:pStyle w:val="a3"/>
        <w:ind w:left="0" w:firstLine="425"/>
      </w:pPr>
      <w:r w:rsidRPr="00246014">
        <w:rPr>
          <w:i/>
        </w:rPr>
        <w:t>Этюды-драматизации</w:t>
      </w:r>
      <w:r w:rsidRPr="00246014">
        <w:t>. «Смело идти и прятаться», муз. И. Беркович («Марш»); «Зайцы и</w:t>
      </w:r>
      <w:r w:rsidRPr="00246014">
        <w:rPr>
          <w:spacing w:val="1"/>
        </w:rPr>
        <w:t xml:space="preserve"> </w:t>
      </w:r>
      <w:r w:rsidRPr="00246014">
        <w:t>лиса», муз. Е. Вихаревой; «Медвежата», муз. М. Красева, сл. Н. Френкель; «Птички летают», муз.</w:t>
      </w:r>
      <w:r w:rsidRPr="00246014">
        <w:rPr>
          <w:spacing w:val="1"/>
        </w:rPr>
        <w:t xml:space="preserve"> </w:t>
      </w:r>
      <w:r w:rsidRPr="00246014">
        <w:t>Л.</w:t>
      </w:r>
      <w:r w:rsidRPr="00246014">
        <w:rPr>
          <w:spacing w:val="-2"/>
        </w:rPr>
        <w:t xml:space="preserve"> </w:t>
      </w:r>
      <w:r w:rsidRPr="00246014">
        <w:t>Банниковой;</w:t>
      </w:r>
      <w:r w:rsidRPr="00246014">
        <w:rPr>
          <w:spacing w:val="1"/>
        </w:rPr>
        <w:t xml:space="preserve"> </w:t>
      </w:r>
      <w:r w:rsidRPr="00246014">
        <w:t>«Жуки»,</w:t>
      </w:r>
      <w:r w:rsidRPr="00246014">
        <w:rPr>
          <w:spacing w:val="2"/>
        </w:rPr>
        <w:t xml:space="preserve"> </w:t>
      </w:r>
      <w:r w:rsidRPr="00246014">
        <w:t>венгер.</w:t>
      </w:r>
      <w:r w:rsidRPr="00246014">
        <w:rPr>
          <w:spacing w:val="-1"/>
        </w:rPr>
        <w:t xml:space="preserve"> </w:t>
      </w:r>
      <w:r w:rsidRPr="00246014">
        <w:t>нар. мелодия,</w:t>
      </w:r>
      <w:r w:rsidRPr="00246014">
        <w:rPr>
          <w:spacing w:val="-1"/>
        </w:rPr>
        <w:t xml:space="preserve"> </w:t>
      </w:r>
      <w:r w:rsidRPr="00246014">
        <w:t>обраб. Л.</w:t>
      </w:r>
      <w:r w:rsidRPr="00246014">
        <w:rPr>
          <w:spacing w:val="-1"/>
        </w:rPr>
        <w:t xml:space="preserve"> </w:t>
      </w:r>
      <w:r w:rsidRPr="00246014">
        <w:t>Вишкарева.</w:t>
      </w:r>
    </w:p>
    <w:p w14:paraId="7BA5ACAE" w14:textId="77777777" w:rsidR="00BB340C" w:rsidRPr="00246014" w:rsidRDefault="0021290F" w:rsidP="00246014">
      <w:pPr>
        <w:pStyle w:val="a3"/>
        <w:ind w:left="0" w:firstLine="425"/>
      </w:pPr>
      <w:r w:rsidRPr="00246014">
        <w:rPr>
          <w:i/>
        </w:rPr>
        <w:t xml:space="preserve">Игры. </w:t>
      </w:r>
      <w:r w:rsidRPr="00246014">
        <w:t>«Солнышко и дождик», муз. М. Раухвергера, сл. А. Барто; «Жмурки с Мишкой», муз.</w:t>
      </w:r>
      <w:r w:rsidRPr="00246014">
        <w:rPr>
          <w:spacing w:val="-57"/>
        </w:rPr>
        <w:t xml:space="preserve"> </w:t>
      </w:r>
      <w:r w:rsidRPr="00246014">
        <w:t>Ф.</w:t>
      </w:r>
      <w:r w:rsidRPr="00246014">
        <w:rPr>
          <w:spacing w:val="9"/>
        </w:rPr>
        <w:t xml:space="preserve"> </w:t>
      </w:r>
      <w:r w:rsidRPr="00246014">
        <w:t>Флотова;</w:t>
      </w:r>
      <w:r w:rsidRPr="00246014">
        <w:rPr>
          <w:spacing w:val="13"/>
        </w:rPr>
        <w:t xml:space="preserve"> </w:t>
      </w:r>
      <w:r w:rsidRPr="00246014">
        <w:t>«Где</w:t>
      </w:r>
      <w:r w:rsidRPr="00246014">
        <w:rPr>
          <w:spacing w:val="8"/>
        </w:rPr>
        <w:t xml:space="preserve"> </w:t>
      </w:r>
      <w:r w:rsidRPr="00246014">
        <w:t>погремушки?»,</w:t>
      </w:r>
      <w:r w:rsidRPr="00246014">
        <w:rPr>
          <w:spacing w:val="10"/>
        </w:rPr>
        <w:t xml:space="preserve"> </w:t>
      </w:r>
      <w:r w:rsidRPr="00246014">
        <w:t>муз.</w:t>
      </w:r>
      <w:r w:rsidRPr="00246014">
        <w:rPr>
          <w:spacing w:val="10"/>
        </w:rPr>
        <w:t xml:space="preserve"> </w:t>
      </w:r>
      <w:r w:rsidRPr="00246014">
        <w:t>Ан.</w:t>
      </w:r>
      <w:r w:rsidRPr="00246014">
        <w:rPr>
          <w:spacing w:val="9"/>
        </w:rPr>
        <w:t xml:space="preserve"> </w:t>
      </w:r>
      <w:r w:rsidRPr="00246014">
        <w:t>Александрова;</w:t>
      </w:r>
      <w:r w:rsidRPr="00246014">
        <w:rPr>
          <w:spacing w:val="15"/>
        </w:rPr>
        <w:t xml:space="preserve"> </w:t>
      </w:r>
      <w:r w:rsidRPr="00246014">
        <w:t>«Заинька,</w:t>
      </w:r>
      <w:r w:rsidRPr="00246014">
        <w:rPr>
          <w:spacing w:val="6"/>
        </w:rPr>
        <w:t xml:space="preserve"> </w:t>
      </w:r>
      <w:r w:rsidRPr="00246014">
        <w:t>выходи»,</w:t>
      </w:r>
      <w:r w:rsidRPr="00246014">
        <w:rPr>
          <w:spacing w:val="10"/>
        </w:rPr>
        <w:t xml:space="preserve"> </w:t>
      </w:r>
      <w:r w:rsidRPr="00246014">
        <w:t>муз.</w:t>
      </w:r>
      <w:r w:rsidRPr="00246014">
        <w:rPr>
          <w:spacing w:val="10"/>
        </w:rPr>
        <w:t xml:space="preserve"> </w:t>
      </w:r>
      <w:r w:rsidRPr="00246014">
        <w:t>Е.</w:t>
      </w:r>
      <w:r w:rsidRPr="00246014">
        <w:rPr>
          <w:spacing w:val="9"/>
        </w:rPr>
        <w:t xml:space="preserve"> </w:t>
      </w:r>
      <w:r w:rsidRPr="00246014">
        <w:t>Тиличеевой;</w:t>
      </w:r>
    </w:p>
    <w:p w14:paraId="1DDE8DEB" w14:textId="77777777" w:rsidR="00BB340C" w:rsidRPr="00246014" w:rsidRDefault="0021290F" w:rsidP="00246014">
      <w:pPr>
        <w:pStyle w:val="a3"/>
        <w:ind w:left="0" w:firstLine="425"/>
      </w:pPr>
      <w:r w:rsidRPr="00246014">
        <w:t>«Игра</w:t>
      </w:r>
      <w:r w:rsidRPr="00246014">
        <w:rPr>
          <w:spacing w:val="-4"/>
        </w:rPr>
        <w:t xml:space="preserve"> </w:t>
      </w:r>
      <w:r w:rsidRPr="00246014">
        <w:t>с</w:t>
      </w:r>
      <w:r w:rsidRPr="00246014">
        <w:rPr>
          <w:spacing w:val="-4"/>
        </w:rPr>
        <w:t xml:space="preserve"> </w:t>
      </w:r>
      <w:r w:rsidRPr="00246014">
        <w:t>куклой», муз.</w:t>
      </w:r>
      <w:r w:rsidRPr="00246014">
        <w:rPr>
          <w:spacing w:val="-1"/>
        </w:rPr>
        <w:t xml:space="preserve"> </w:t>
      </w:r>
      <w:r w:rsidRPr="00246014">
        <w:t>В.</w:t>
      </w:r>
      <w:r w:rsidRPr="00246014">
        <w:rPr>
          <w:spacing w:val="-3"/>
        </w:rPr>
        <w:t xml:space="preserve"> </w:t>
      </w:r>
      <w:r w:rsidRPr="00246014">
        <w:t>Карасевой;</w:t>
      </w:r>
      <w:r w:rsidRPr="00246014">
        <w:rPr>
          <w:spacing w:val="2"/>
        </w:rPr>
        <w:t xml:space="preserve"> </w:t>
      </w:r>
      <w:r w:rsidRPr="00246014">
        <w:t>«Ходит</w:t>
      </w:r>
      <w:r w:rsidRPr="00246014">
        <w:rPr>
          <w:spacing w:val="-2"/>
        </w:rPr>
        <w:t xml:space="preserve"> </w:t>
      </w:r>
      <w:r w:rsidRPr="00246014">
        <w:t>Ваня»,</w:t>
      </w:r>
      <w:r w:rsidRPr="00246014">
        <w:rPr>
          <w:spacing w:val="-3"/>
        </w:rPr>
        <w:t xml:space="preserve"> </w:t>
      </w:r>
      <w:r w:rsidRPr="00246014">
        <w:t>рус.</w:t>
      </w:r>
      <w:r w:rsidRPr="00246014">
        <w:rPr>
          <w:spacing w:val="-2"/>
        </w:rPr>
        <w:t xml:space="preserve"> </w:t>
      </w:r>
      <w:r w:rsidRPr="00246014">
        <w:t>нар.</w:t>
      </w:r>
      <w:r w:rsidRPr="00246014">
        <w:rPr>
          <w:spacing w:val="-3"/>
        </w:rPr>
        <w:t xml:space="preserve"> </w:t>
      </w:r>
      <w:r w:rsidRPr="00246014">
        <w:t>песня,</w:t>
      </w:r>
      <w:r w:rsidRPr="00246014">
        <w:rPr>
          <w:spacing w:val="-3"/>
        </w:rPr>
        <w:t xml:space="preserve"> </w:t>
      </w:r>
      <w:r w:rsidRPr="00246014">
        <w:t>обр.</w:t>
      </w:r>
      <w:r w:rsidRPr="00246014">
        <w:rPr>
          <w:spacing w:val="-2"/>
        </w:rPr>
        <w:t xml:space="preserve"> </w:t>
      </w:r>
      <w:r w:rsidRPr="00246014">
        <w:t>Н.</w:t>
      </w:r>
      <w:r w:rsidRPr="00246014">
        <w:rPr>
          <w:spacing w:val="-4"/>
        </w:rPr>
        <w:t xml:space="preserve"> </w:t>
      </w:r>
      <w:r w:rsidRPr="00246014">
        <w:t>Метлова;</w:t>
      </w:r>
    </w:p>
    <w:p w14:paraId="7DF729D6" w14:textId="77777777" w:rsidR="00BB340C" w:rsidRPr="00246014" w:rsidRDefault="0021290F" w:rsidP="00246014">
      <w:pPr>
        <w:pStyle w:val="a3"/>
        <w:ind w:left="0" w:firstLine="425"/>
      </w:pPr>
      <w:r w:rsidRPr="00246014">
        <w:rPr>
          <w:i/>
        </w:rPr>
        <w:t>Хороводы</w:t>
      </w:r>
      <w:r w:rsidRPr="00246014">
        <w:rPr>
          <w:i/>
          <w:spacing w:val="61"/>
        </w:rPr>
        <w:t xml:space="preserve"> </w:t>
      </w:r>
      <w:r w:rsidRPr="00246014">
        <w:rPr>
          <w:i/>
        </w:rPr>
        <w:t xml:space="preserve">и пляски.   </w:t>
      </w:r>
      <w:r w:rsidRPr="00246014">
        <w:t>«Пляска</w:t>
      </w:r>
      <w:r w:rsidRPr="00246014">
        <w:rPr>
          <w:spacing w:val="60"/>
        </w:rPr>
        <w:t xml:space="preserve"> </w:t>
      </w:r>
      <w:r w:rsidRPr="00246014">
        <w:t>с погремушками»,   муз.   и сл.   В.   Антоновой;   «Пальчики</w:t>
      </w:r>
      <w:r w:rsidRPr="00246014">
        <w:rPr>
          <w:spacing w:val="-57"/>
        </w:rPr>
        <w:t xml:space="preserve"> </w:t>
      </w:r>
      <w:r w:rsidRPr="00246014">
        <w:t>и ручки», рус. нар. мелодия, обраб. М. Раухвергера; танец с листочками под рус. нар. плясовую</w:t>
      </w:r>
      <w:r w:rsidRPr="00246014">
        <w:rPr>
          <w:spacing w:val="1"/>
        </w:rPr>
        <w:t xml:space="preserve"> </w:t>
      </w:r>
      <w:r w:rsidRPr="00246014">
        <w:t>мелодию; «Пляска с листочками», муз. Н. Китаевой, сл. А. Ануфриевой; «Танец около елки», муз.</w:t>
      </w:r>
      <w:r w:rsidRPr="00246014">
        <w:rPr>
          <w:spacing w:val="1"/>
        </w:rPr>
        <w:t xml:space="preserve"> </w:t>
      </w:r>
      <w:r w:rsidRPr="00246014">
        <w:t>Р. Равина, сл. П. Границыной; танец с платочками под рус. нар. мелодию; «По улице мостовой»,</w:t>
      </w:r>
      <w:r w:rsidRPr="00246014">
        <w:rPr>
          <w:spacing w:val="1"/>
        </w:rPr>
        <w:t xml:space="preserve"> </w:t>
      </w:r>
      <w:r w:rsidRPr="00246014">
        <w:t>рус. нар. мелодия, обр. Т. Ломовой; «Греет солнышко теплее», муз. Т. Вилькорейской, сл. О.</w:t>
      </w:r>
      <w:r w:rsidRPr="00246014">
        <w:rPr>
          <w:spacing w:val="1"/>
        </w:rPr>
        <w:t xml:space="preserve"> </w:t>
      </w:r>
      <w:r w:rsidRPr="00246014">
        <w:t>Высотской;</w:t>
      </w:r>
      <w:r w:rsidRPr="00246014">
        <w:rPr>
          <w:spacing w:val="4"/>
        </w:rPr>
        <w:t xml:space="preserve"> </w:t>
      </w:r>
      <w:r w:rsidRPr="00246014">
        <w:t>«Помирились», муз. Т.</w:t>
      </w:r>
      <w:r w:rsidRPr="00246014">
        <w:rPr>
          <w:spacing w:val="2"/>
        </w:rPr>
        <w:t xml:space="preserve"> </w:t>
      </w:r>
      <w:r w:rsidRPr="00246014">
        <w:t>Вилькорейской.</w:t>
      </w:r>
    </w:p>
    <w:p w14:paraId="0E0D0329" w14:textId="77777777" w:rsidR="00BB340C" w:rsidRPr="00246014" w:rsidRDefault="0021290F" w:rsidP="00246014">
      <w:pPr>
        <w:ind w:firstLine="425"/>
        <w:jc w:val="both"/>
        <w:rPr>
          <w:sz w:val="24"/>
          <w:szCs w:val="24"/>
        </w:rPr>
      </w:pPr>
      <w:r w:rsidRPr="00246014">
        <w:rPr>
          <w:i/>
          <w:sz w:val="24"/>
          <w:szCs w:val="24"/>
        </w:rPr>
        <w:t>Характерные</w:t>
      </w:r>
      <w:r w:rsidRPr="00246014">
        <w:rPr>
          <w:i/>
          <w:spacing w:val="41"/>
          <w:sz w:val="24"/>
          <w:szCs w:val="24"/>
        </w:rPr>
        <w:t xml:space="preserve"> </w:t>
      </w:r>
      <w:r w:rsidRPr="00246014">
        <w:rPr>
          <w:i/>
          <w:sz w:val="24"/>
          <w:szCs w:val="24"/>
        </w:rPr>
        <w:t>танцы.</w:t>
      </w:r>
      <w:r w:rsidRPr="00246014">
        <w:rPr>
          <w:i/>
          <w:spacing w:val="46"/>
          <w:sz w:val="24"/>
          <w:szCs w:val="24"/>
        </w:rPr>
        <w:t xml:space="preserve"> </w:t>
      </w:r>
      <w:r w:rsidRPr="00246014">
        <w:rPr>
          <w:sz w:val="24"/>
          <w:szCs w:val="24"/>
        </w:rPr>
        <w:t>«Танец</w:t>
      </w:r>
      <w:r w:rsidRPr="00246014">
        <w:rPr>
          <w:spacing w:val="47"/>
          <w:sz w:val="24"/>
          <w:szCs w:val="24"/>
        </w:rPr>
        <w:t xml:space="preserve"> </w:t>
      </w:r>
      <w:r w:rsidRPr="00246014">
        <w:rPr>
          <w:sz w:val="24"/>
          <w:szCs w:val="24"/>
        </w:rPr>
        <w:t>снежинок»,</w:t>
      </w:r>
      <w:r w:rsidRPr="00246014">
        <w:rPr>
          <w:spacing w:val="44"/>
          <w:sz w:val="24"/>
          <w:szCs w:val="24"/>
        </w:rPr>
        <w:t xml:space="preserve"> </w:t>
      </w:r>
      <w:r w:rsidRPr="00246014">
        <w:rPr>
          <w:sz w:val="24"/>
          <w:szCs w:val="24"/>
        </w:rPr>
        <w:t>муз.</w:t>
      </w:r>
      <w:r w:rsidRPr="00246014">
        <w:rPr>
          <w:spacing w:val="43"/>
          <w:sz w:val="24"/>
          <w:szCs w:val="24"/>
        </w:rPr>
        <w:t xml:space="preserve"> </w:t>
      </w:r>
      <w:r w:rsidRPr="00246014">
        <w:rPr>
          <w:sz w:val="24"/>
          <w:szCs w:val="24"/>
        </w:rPr>
        <w:t>Бекмана;</w:t>
      </w:r>
      <w:r w:rsidRPr="00246014">
        <w:rPr>
          <w:spacing w:val="48"/>
          <w:sz w:val="24"/>
          <w:szCs w:val="24"/>
        </w:rPr>
        <w:t xml:space="preserve"> </w:t>
      </w:r>
      <w:r w:rsidRPr="00246014">
        <w:rPr>
          <w:sz w:val="24"/>
          <w:szCs w:val="24"/>
        </w:rPr>
        <w:t>«Фонарики»,</w:t>
      </w:r>
      <w:r w:rsidRPr="00246014">
        <w:rPr>
          <w:spacing w:val="47"/>
          <w:sz w:val="24"/>
          <w:szCs w:val="24"/>
        </w:rPr>
        <w:t xml:space="preserve"> </w:t>
      </w:r>
      <w:r w:rsidRPr="00246014">
        <w:rPr>
          <w:sz w:val="24"/>
          <w:szCs w:val="24"/>
        </w:rPr>
        <w:t>муз.</w:t>
      </w:r>
      <w:r w:rsidRPr="00246014">
        <w:rPr>
          <w:spacing w:val="44"/>
          <w:sz w:val="24"/>
          <w:szCs w:val="24"/>
        </w:rPr>
        <w:t xml:space="preserve"> </w:t>
      </w:r>
      <w:r w:rsidRPr="00246014">
        <w:rPr>
          <w:sz w:val="24"/>
          <w:szCs w:val="24"/>
        </w:rPr>
        <w:t>Р.</w:t>
      </w:r>
      <w:r w:rsidRPr="00246014">
        <w:rPr>
          <w:spacing w:val="43"/>
          <w:sz w:val="24"/>
          <w:szCs w:val="24"/>
        </w:rPr>
        <w:t xml:space="preserve"> </w:t>
      </w:r>
      <w:r w:rsidRPr="00246014">
        <w:rPr>
          <w:sz w:val="24"/>
          <w:szCs w:val="24"/>
        </w:rPr>
        <w:t>Рустамова;</w:t>
      </w:r>
    </w:p>
    <w:p w14:paraId="243EFEA8" w14:textId="77777777" w:rsidR="00BB340C" w:rsidRPr="00246014" w:rsidRDefault="0021290F" w:rsidP="00246014">
      <w:pPr>
        <w:pStyle w:val="a3"/>
        <w:ind w:left="0" w:firstLine="425"/>
      </w:pPr>
      <w:r w:rsidRPr="00246014">
        <w:t>«Танец</w:t>
      </w:r>
      <w:r w:rsidRPr="00246014">
        <w:rPr>
          <w:spacing w:val="-2"/>
        </w:rPr>
        <w:t xml:space="preserve"> </w:t>
      </w:r>
      <w:r w:rsidRPr="00246014">
        <w:t>зайчиков»,</w:t>
      </w:r>
      <w:r w:rsidRPr="00246014">
        <w:rPr>
          <w:spacing w:val="-4"/>
        </w:rPr>
        <w:t xml:space="preserve"> </w:t>
      </w:r>
      <w:r w:rsidRPr="00246014">
        <w:t>рус.</w:t>
      </w:r>
      <w:r w:rsidRPr="00246014">
        <w:rPr>
          <w:spacing w:val="-1"/>
        </w:rPr>
        <w:t xml:space="preserve"> </w:t>
      </w:r>
      <w:r w:rsidRPr="00246014">
        <w:t>нар.</w:t>
      </w:r>
      <w:r w:rsidRPr="00246014">
        <w:rPr>
          <w:spacing w:val="-4"/>
        </w:rPr>
        <w:t xml:space="preserve"> </w:t>
      </w:r>
      <w:r w:rsidRPr="00246014">
        <w:t>мелодия;</w:t>
      </w:r>
      <w:r w:rsidRPr="00246014">
        <w:rPr>
          <w:spacing w:val="1"/>
        </w:rPr>
        <w:t xml:space="preserve"> </w:t>
      </w:r>
      <w:r w:rsidRPr="00246014">
        <w:t>«Вышли</w:t>
      </w:r>
      <w:r w:rsidRPr="00246014">
        <w:rPr>
          <w:spacing w:val="-3"/>
        </w:rPr>
        <w:t xml:space="preserve"> </w:t>
      </w:r>
      <w:r w:rsidRPr="00246014">
        <w:t>куклы</w:t>
      </w:r>
      <w:r w:rsidRPr="00246014">
        <w:rPr>
          <w:spacing w:val="-5"/>
        </w:rPr>
        <w:t xml:space="preserve"> </w:t>
      </w:r>
      <w:r w:rsidRPr="00246014">
        <w:t>танцевать»,</w:t>
      </w:r>
      <w:r w:rsidRPr="00246014">
        <w:rPr>
          <w:spacing w:val="-2"/>
        </w:rPr>
        <w:t xml:space="preserve"> </w:t>
      </w:r>
      <w:r w:rsidRPr="00246014">
        <w:t>муз.</w:t>
      </w:r>
      <w:r w:rsidRPr="00246014">
        <w:rPr>
          <w:spacing w:val="-1"/>
        </w:rPr>
        <w:t xml:space="preserve"> </w:t>
      </w:r>
      <w:r w:rsidRPr="00246014">
        <w:t>В.</w:t>
      </w:r>
      <w:r w:rsidRPr="00246014">
        <w:rPr>
          <w:spacing w:val="-4"/>
        </w:rPr>
        <w:t xml:space="preserve"> </w:t>
      </w:r>
      <w:r w:rsidRPr="00246014">
        <w:t>Витлина</w:t>
      </w:r>
    </w:p>
    <w:p w14:paraId="1FBC46CE" w14:textId="77777777" w:rsidR="00BB340C" w:rsidRPr="00246014" w:rsidRDefault="0021290F" w:rsidP="00246014">
      <w:pPr>
        <w:pStyle w:val="a3"/>
        <w:ind w:left="0" w:firstLine="425"/>
      </w:pPr>
      <w:r w:rsidRPr="00246014">
        <w:rPr>
          <w:i/>
        </w:rPr>
        <w:t xml:space="preserve">Развитие танцевально-игрового творчества. </w:t>
      </w:r>
      <w:r w:rsidRPr="00246014">
        <w:t>«Пляска», муз. Р. Рустамова; «Зайцы», муз. Е.</w:t>
      </w:r>
      <w:r w:rsidRPr="00246014">
        <w:rPr>
          <w:spacing w:val="-57"/>
        </w:rPr>
        <w:t xml:space="preserve"> </w:t>
      </w:r>
      <w:r w:rsidRPr="00246014">
        <w:t>Тиличеевой;</w:t>
      </w:r>
      <w:r w:rsidRPr="00246014">
        <w:rPr>
          <w:spacing w:val="1"/>
        </w:rPr>
        <w:t xml:space="preserve"> </w:t>
      </w:r>
      <w:r w:rsidRPr="00246014">
        <w:t>«Веселые</w:t>
      </w:r>
      <w:r w:rsidRPr="00246014">
        <w:rPr>
          <w:spacing w:val="1"/>
        </w:rPr>
        <w:t xml:space="preserve"> </w:t>
      </w:r>
      <w:r w:rsidRPr="00246014">
        <w:t>ножки»,</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мелодия,</w:t>
      </w:r>
      <w:r w:rsidRPr="00246014">
        <w:rPr>
          <w:spacing w:val="1"/>
        </w:rPr>
        <w:t xml:space="preserve"> </w:t>
      </w:r>
      <w:r w:rsidRPr="00246014">
        <w:t>обраб.</w:t>
      </w:r>
      <w:r w:rsidRPr="00246014">
        <w:rPr>
          <w:spacing w:val="1"/>
        </w:rPr>
        <w:t xml:space="preserve"> </w:t>
      </w:r>
      <w:r w:rsidRPr="00246014">
        <w:t>В.</w:t>
      </w:r>
      <w:r w:rsidRPr="00246014">
        <w:rPr>
          <w:spacing w:val="1"/>
        </w:rPr>
        <w:t xml:space="preserve"> </w:t>
      </w:r>
      <w:r w:rsidRPr="00246014">
        <w:t>Агафонникова;</w:t>
      </w:r>
      <w:r w:rsidRPr="00246014">
        <w:rPr>
          <w:spacing w:val="1"/>
        </w:rPr>
        <w:t xml:space="preserve"> </w:t>
      </w:r>
      <w:r w:rsidRPr="00246014">
        <w:t>«Волшебные</w:t>
      </w:r>
      <w:r w:rsidRPr="00246014">
        <w:rPr>
          <w:spacing w:val="1"/>
        </w:rPr>
        <w:t xml:space="preserve"> </w:t>
      </w:r>
      <w:r w:rsidRPr="00246014">
        <w:lastRenderedPageBreak/>
        <w:t>платочки»,</w:t>
      </w:r>
      <w:r w:rsidRPr="00246014">
        <w:rPr>
          <w:spacing w:val="-1"/>
        </w:rPr>
        <w:t xml:space="preserve"> </w:t>
      </w:r>
      <w:r w:rsidRPr="00246014">
        <w:t>рус. нар.</w:t>
      </w:r>
      <w:r w:rsidRPr="00246014">
        <w:rPr>
          <w:spacing w:val="2"/>
        </w:rPr>
        <w:t xml:space="preserve"> </w:t>
      </w:r>
      <w:r w:rsidRPr="00246014">
        <w:t>мелодия, обраб. Р. Рустамова.</w:t>
      </w:r>
    </w:p>
    <w:p w14:paraId="14F50329" w14:textId="77777777" w:rsidR="00BB340C" w:rsidRPr="00246014" w:rsidRDefault="0021290F" w:rsidP="00246014">
      <w:pPr>
        <w:ind w:firstLine="425"/>
        <w:jc w:val="both"/>
        <w:rPr>
          <w:i/>
          <w:sz w:val="24"/>
          <w:szCs w:val="24"/>
        </w:rPr>
      </w:pPr>
      <w:r w:rsidRPr="00246014">
        <w:rPr>
          <w:i/>
          <w:sz w:val="24"/>
          <w:szCs w:val="24"/>
        </w:rPr>
        <w:t>Музыкально-дидактические</w:t>
      </w:r>
      <w:r w:rsidRPr="00246014">
        <w:rPr>
          <w:i/>
          <w:spacing w:val="-4"/>
          <w:sz w:val="24"/>
          <w:szCs w:val="24"/>
        </w:rPr>
        <w:t xml:space="preserve"> </w:t>
      </w:r>
      <w:r w:rsidRPr="00246014">
        <w:rPr>
          <w:i/>
          <w:sz w:val="24"/>
          <w:szCs w:val="24"/>
        </w:rPr>
        <w:t>игры</w:t>
      </w:r>
    </w:p>
    <w:p w14:paraId="168709D3" w14:textId="77777777" w:rsidR="00BB340C" w:rsidRPr="00246014" w:rsidRDefault="0021290F" w:rsidP="00246014">
      <w:pPr>
        <w:tabs>
          <w:tab w:val="left" w:pos="4768"/>
          <w:tab w:val="left" w:pos="5782"/>
          <w:tab w:val="left" w:pos="7319"/>
          <w:tab w:val="left" w:pos="9902"/>
        </w:tabs>
        <w:ind w:firstLine="425"/>
        <w:jc w:val="both"/>
        <w:rPr>
          <w:sz w:val="24"/>
          <w:szCs w:val="24"/>
        </w:rPr>
      </w:pPr>
      <w:r w:rsidRPr="00246014">
        <w:rPr>
          <w:i/>
          <w:sz w:val="24"/>
          <w:szCs w:val="24"/>
        </w:rPr>
        <w:t xml:space="preserve">Развитие  </w:t>
      </w:r>
      <w:r w:rsidRPr="00246014">
        <w:rPr>
          <w:i/>
          <w:spacing w:val="17"/>
          <w:sz w:val="24"/>
          <w:szCs w:val="24"/>
        </w:rPr>
        <w:t xml:space="preserve"> </w:t>
      </w:r>
      <w:r w:rsidRPr="00246014">
        <w:rPr>
          <w:i/>
          <w:sz w:val="24"/>
          <w:szCs w:val="24"/>
        </w:rPr>
        <w:t xml:space="preserve">звуковысотного  </w:t>
      </w:r>
      <w:r w:rsidRPr="00246014">
        <w:rPr>
          <w:i/>
          <w:spacing w:val="16"/>
          <w:sz w:val="24"/>
          <w:szCs w:val="24"/>
        </w:rPr>
        <w:t xml:space="preserve"> </w:t>
      </w:r>
      <w:r w:rsidRPr="00246014">
        <w:rPr>
          <w:i/>
          <w:sz w:val="24"/>
          <w:szCs w:val="24"/>
        </w:rPr>
        <w:t>слуха</w:t>
      </w:r>
      <w:r w:rsidRPr="00246014">
        <w:rPr>
          <w:sz w:val="24"/>
          <w:szCs w:val="24"/>
        </w:rPr>
        <w:t>.</w:t>
      </w:r>
      <w:r w:rsidRPr="00246014">
        <w:rPr>
          <w:sz w:val="24"/>
          <w:szCs w:val="24"/>
        </w:rPr>
        <w:tab/>
        <w:t>«Птицы</w:t>
      </w:r>
      <w:r w:rsidRPr="00246014">
        <w:rPr>
          <w:sz w:val="24"/>
          <w:szCs w:val="24"/>
        </w:rPr>
        <w:tab/>
        <w:t>и</w:t>
      </w:r>
      <w:r w:rsidRPr="00246014">
        <w:rPr>
          <w:spacing w:val="-1"/>
          <w:sz w:val="24"/>
          <w:szCs w:val="24"/>
        </w:rPr>
        <w:t xml:space="preserve"> </w:t>
      </w:r>
      <w:r w:rsidRPr="00246014">
        <w:rPr>
          <w:sz w:val="24"/>
          <w:szCs w:val="24"/>
        </w:rPr>
        <w:t>птенчики»,</w:t>
      </w:r>
      <w:r w:rsidRPr="00246014">
        <w:rPr>
          <w:sz w:val="24"/>
          <w:szCs w:val="24"/>
        </w:rPr>
        <w:tab/>
        <w:t xml:space="preserve">«Веселые  </w:t>
      </w:r>
      <w:r w:rsidRPr="00246014">
        <w:rPr>
          <w:spacing w:val="12"/>
          <w:sz w:val="24"/>
          <w:szCs w:val="24"/>
        </w:rPr>
        <w:t xml:space="preserve"> </w:t>
      </w:r>
      <w:r w:rsidRPr="00246014">
        <w:rPr>
          <w:sz w:val="24"/>
          <w:szCs w:val="24"/>
        </w:rPr>
        <w:t>матрешки»,</w:t>
      </w:r>
      <w:r w:rsidRPr="00246014">
        <w:rPr>
          <w:sz w:val="24"/>
          <w:szCs w:val="24"/>
        </w:rPr>
        <w:tab/>
      </w:r>
      <w:r w:rsidRPr="00246014">
        <w:rPr>
          <w:spacing w:val="-1"/>
          <w:sz w:val="24"/>
          <w:szCs w:val="24"/>
        </w:rPr>
        <w:t>«Три</w:t>
      </w:r>
      <w:r w:rsidRPr="00246014">
        <w:rPr>
          <w:spacing w:val="-57"/>
          <w:sz w:val="24"/>
          <w:szCs w:val="24"/>
        </w:rPr>
        <w:t xml:space="preserve"> </w:t>
      </w:r>
      <w:r w:rsidRPr="00246014">
        <w:rPr>
          <w:sz w:val="24"/>
          <w:szCs w:val="24"/>
        </w:rPr>
        <w:t>медведя».</w:t>
      </w:r>
    </w:p>
    <w:p w14:paraId="55909388" w14:textId="77777777" w:rsidR="00BB340C" w:rsidRPr="00246014" w:rsidRDefault="0021290F" w:rsidP="00246014">
      <w:pPr>
        <w:pStyle w:val="a3"/>
        <w:ind w:left="0" w:firstLine="425"/>
      </w:pPr>
      <w:r w:rsidRPr="00246014">
        <w:rPr>
          <w:i/>
        </w:rPr>
        <w:t>Развитие</w:t>
      </w:r>
      <w:r w:rsidRPr="00246014">
        <w:rPr>
          <w:i/>
          <w:spacing w:val="18"/>
        </w:rPr>
        <w:t xml:space="preserve"> </w:t>
      </w:r>
      <w:r w:rsidRPr="00246014">
        <w:rPr>
          <w:i/>
        </w:rPr>
        <w:t>ритмического</w:t>
      </w:r>
      <w:r w:rsidRPr="00246014">
        <w:rPr>
          <w:i/>
          <w:spacing w:val="18"/>
        </w:rPr>
        <w:t xml:space="preserve"> </w:t>
      </w:r>
      <w:r w:rsidRPr="00246014">
        <w:rPr>
          <w:i/>
        </w:rPr>
        <w:t>слуха</w:t>
      </w:r>
      <w:r w:rsidRPr="00246014">
        <w:t>.</w:t>
      </w:r>
      <w:r w:rsidRPr="00246014">
        <w:rPr>
          <w:spacing w:val="25"/>
        </w:rPr>
        <w:t xml:space="preserve"> </w:t>
      </w:r>
      <w:r w:rsidRPr="00246014">
        <w:t>«Кто</w:t>
      </w:r>
      <w:r w:rsidRPr="00246014">
        <w:rPr>
          <w:spacing w:val="21"/>
        </w:rPr>
        <w:t xml:space="preserve"> </w:t>
      </w:r>
      <w:r w:rsidRPr="00246014">
        <w:t>как</w:t>
      </w:r>
      <w:r w:rsidRPr="00246014">
        <w:rPr>
          <w:spacing w:val="19"/>
        </w:rPr>
        <w:t xml:space="preserve"> </w:t>
      </w:r>
      <w:r w:rsidRPr="00246014">
        <w:t>идет?»,</w:t>
      </w:r>
      <w:r w:rsidRPr="00246014">
        <w:rPr>
          <w:spacing w:val="25"/>
        </w:rPr>
        <w:t xml:space="preserve"> </w:t>
      </w:r>
      <w:r w:rsidRPr="00246014">
        <w:t>«Веселые</w:t>
      </w:r>
      <w:r w:rsidRPr="00246014">
        <w:rPr>
          <w:spacing w:val="19"/>
        </w:rPr>
        <w:t xml:space="preserve"> </w:t>
      </w:r>
      <w:r w:rsidRPr="00246014">
        <w:t>дудочки».</w:t>
      </w:r>
      <w:r w:rsidRPr="00246014">
        <w:rPr>
          <w:spacing w:val="18"/>
        </w:rPr>
        <w:t xml:space="preserve"> </w:t>
      </w:r>
      <w:r w:rsidRPr="00246014">
        <w:t>Развитие</w:t>
      </w:r>
      <w:r w:rsidRPr="00246014">
        <w:rPr>
          <w:spacing w:val="17"/>
        </w:rPr>
        <w:t xml:space="preserve"> </w:t>
      </w:r>
      <w:r w:rsidRPr="00246014">
        <w:t>тембрового</w:t>
      </w:r>
      <w:r w:rsidRPr="00246014">
        <w:rPr>
          <w:spacing w:val="-57"/>
        </w:rPr>
        <w:t xml:space="preserve"> </w:t>
      </w:r>
      <w:r w:rsidRPr="00246014">
        <w:t>и</w:t>
      </w:r>
      <w:r w:rsidRPr="00246014">
        <w:rPr>
          <w:spacing w:val="-1"/>
        </w:rPr>
        <w:t xml:space="preserve"> </w:t>
      </w:r>
      <w:r w:rsidRPr="00246014">
        <w:t>динамического</w:t>
      </w:r>
      <w:r w:rsidRPr="00246014">
        <w:rPr>
          <w:spacing w:val="-2"/>
        </w:rPr>
        <w:t xml:space="preserve"> </w:t>
      </w:r>
      <w:r w:rsidRPr="00246014">
        <w:t>слуха.</w:t>
      </w:r>
      <w:r w:rsidRPr="00246014">
        <w:rPr>
          <w:spacing w:val="4"/>
        </w:rPr>
        <w:t xml:space="preserve"> </w:t>
      </w:r>
      <w:r w:rsidRPr="00246014">
        <w:t>«Громко —</w:t>
      </w:r>
      <w:r w:rsidRPr="00246014">
        <w:rPr>
          <w:spacing w:val="-2"/>
        </w:rPr>
        <w:t xml:space="preserve"> </w:t>
      </w:r>
      <w:r w:rsidRPr="00246014">
        <w:t>тихо»,</w:t>
      </w:r>
      <w:r w:rsidRPr="00246014">
        <w:rPr>
          <w:spacing w:val="2"/>
        </w:rPr>
        <w:t xml:space="preserve"> </w:t>
      </w:r>
      <w:r w:rsidRPr="00246014">
        <w:t>«Узнай</w:t>
      </w:r>
      <w:r w:rsidRPr="00246014">
        <w:rPr>
          <w:spacing w:val="-2"/>
        </w:rPr>
        <w:t xml:space="preserve"> </w:t>
      </w:r>
      <w:r w:rsidRPr="00246014">
        <w:t>свой</w:t>
      </w:r>
      <w:r w:rsidRPr="00246014">
        <w:rPr>
          <w:spacing w:val="-2"/>
        </w:rPr>
        <w:t xml:space="preserve"> </w:t>
      </w:r>
      <w:r w:rsidRPr="00246014">
        <w:t>инструмент»; «Колокольчики».</w:t>
      </w:r>
    </w:p>
    <w:p w14:paraId="2678A4DF" w14:textId="77777777" w:rsidR="00BB340C" w:rsidRPr="00246014" w:rsidRDefault="0021290F" w:rsidP="00246014">
      <w:pPr>
        <w:ind w:firstLine="425"/>
        <w:jc w:val="both"/>
        <w:rPr>
          <w:sz w:val="24"/>
          <w:szCs w:val="24"/>
        </w:rPr>
      </w:pPr>
      <w:r w:rsidRPr="00246014">
        <w:rPr>
          <w:i/>
          <w:sz w:val="24"/>
          <w:szCs w:val="24"/>
        </w:rPr>
        <w:t>Определение</w:t>
      </w:r>
      <w:r w:rsidRPr="00246014">
        <w:rPr>
          <w:i/>
          <w:spacing w:val="60"/>
          <w:sz w:val="24"/>
          <w:szCs w:val="24"/>
        </w:rPr>
        <w:t xml:space="preserve"> </w:t>
      </w:r>
      <w:r w:rsidRPr="00246014">
        <w:rPr>
          <w:i/>
          <w:sz w:val="24"/>
          <w:szCs w:val="24"/>
        </w:rPr>
        <w:t>жанра</w:t>
      </w:r>
      <w:r w:rsidRPr="00246014">
        <w:rPr>
          <w:i/>
          <w:spacing w:val="60"/>
          <w:sz w:val="24"/>
          <w:szCs w:val="24"/>
        </w:rPr>
        <w:t xml:space="preserve"> </w:t>
      </w:r>
      <w:r w:rsidRPr="00246014">
        <w:rPr>
          <w:i/>
          <w:sz w:val="24"/>
          <w:szCs w:val="24"/>
        </w:rPr>
        <w:t>и развитие</w:t>
      </w:r>
      <w:r w:rsidRPr="00246014">
        <w:rPr>
          <w:i/>
          <w:spacing w:val="60"/>
          <w:sz w:val="24"/>
          <w:szCs w:val="24"/>
        </w:rPr>
        <w:t xml:space="preserve"> </w:t>
      </w:r>
      <w:r w:rsidRPr="00246014">
        <w:rPr>
          <w:i/>
          <w:sz w:val="24"/>
          <w:szCs w:val="24"/>
        </w:rPr>
        <w:t>памяти.</w:t>
      </w:r>
      <w:r w:rsidRPr="00246014">
        <w:rPr>
          <w:i/>
          <w:spacing w:val="61"/>
          <w:sz w:val="24"/>
          <w:szCs w:val="24"/>
        </w:rPr>
        <w:t xml:space="preserve"> </w:t>
      </w:r>
      <w:r w:rsidRPr="00246014">
        <w:rPr>
          <w:sz w:val="24"/>
          <w:szCs w:val="24"/>
        </w:rPr>
        <w:t>«Что</w:t>
      </w:r>
      <w:r w:rsidRPr="00246014">
        <w:rPr>
          <w:spacing w:val="60"/>
          <w:sz w:val="24"/>
          <w:szCs w:val="24"/>
        </w:rPr>
        <w:t xml:space="preserve"> </w:t>
      </w:r>
      <w:r w:rsidRPr="00246014">
        <w:rPr>
          <w:sz w:val="24"/>
          <w:szCs w:val="24"/>
        </w:rPr>
        <w:t>делает</w:t>
      </w:r>
      <w:r w:rsidRPr="00246014">
        <w:rPr>
          <w:spacing w:val="61"/>
          <w:sz w:val="24"/>
          <w:szCs w:val="24"/>
        </w:rPr>
        <w:t xml:space="preserve"> </w:t>
      </w:r>
      <w:r w:rsidRPr="00246014">
        <w:rPr>
          <w:sz w:val="24"/>
          <w:szCs w:val="24"/>
        </w:rPr>
        <w:t>кукла?»,</w:t>
      </w:r>
      <w:r w:rsidRPr="00246014">
        <w:rPr>
          <w:spacing w:val="61"/>
          <w:sz w:val="24"/>
          <w:szCs w:val="24"/>
        </w:rPr>
        <w:t xml:space="preserve"> </w:t>
      </w:r>
      <w:r w:rsidRPr="00246014">
        <w:rPr>
          <w:sz w:val="24"/>
          <w:szCs w:val="24"/>
        </w:rPr>
        <w:t>«Узнай   и спой   песню</w:t>
      </w:r>
      <w:r w:rsidRPr="00246014">
        <w:rPr>
          <w:spacing w:val="-57"/>
          <w:sz w:val="24"/>
          <w:szCs w:val="24"/>
        </w:rPr>
        <w:t xml:space="preserve"> </w:t>
      </w:r>
      <w:r w:rsidRPr="00246014">
        <w:rPr>
          <w:sz w:val="24"/>
          <w:szCs w:val="24"/>
        </w:rPr>
        <w:t>по</w:t>
      </w:r>
      <w:r w:rsidRPr="00246014">
        <w:rPr>
          <w:spacing w:val="-1"/>
          <w:sz w:val="24"/>
          <w:szCs w:val="24"/>
        </w:rPr>
        <w:t xml:space="preserve"> </w:t>
      </w:r>
      <w:r w:rsidRPr="00246014">
        <w:rPr>
          <w:sz w:val="24"/>
          <w:szCs w:val="24"/>
        </w:rPr>
        <w:t>картинке».</w:t>
      </w:r>
    </w:p>
    <w:p w14:paraId="7D59B807" w14:textId="77777777" w:rsidR="00BB340C" w:rsidRPr="00246014" w:rsidRDefault="0021290F" w:rsidP="00246014">
      <w:pPr>
        <w:ind w:firstLine="425"/>
        <w:jc w:val="both"/>
        <w:rPr>
          <w:sz w:val="24"/>
          <w:szCs w:val="24"/>
        </w:rPr>
      </w:pPr>
      <w:r w:rsidRPr="00246014">
        <w:rPr>
          <w:i/>
          <w:sz w:val="24"/>
          <w:szCs w:val="24"/>
        </w:rPr>
        <w:t>Подыгрывание</w:t>
      </w:r>
      <w:r w:rsidRPr="00246014">
        <w:rPr>
          <w:i/>
          <w:spacing w:val="-5"/>
          <w:sz w:val="24"/>
          <w:szCs w:val="24"/>
        </w:rPr>
        <w:t xml:space="preserve"> </w:t>
      </w:r>
      <w:r w:rsidRPr="00246014">
        <w:rPr>
          <w:i/>
          <w:sz w:val="24"/>
          <w:szCs w:val="24"/>
        </w:rPr>
        <w:t>на</w:t>
      </w:r>
      <w:r w:rsidRPr="00246014">
        <w:rPr>
          <w:i/>
          <w:spacing w:val="-2"/>
          <w:sz w:val="24"/>
          <w:szCs w:val="24"/>
        </w:rPr>
        <w:t xml:space="preserve"> </w:t>
      </w:r>
      <w:r w:rsidRPr="00246014">
        <w:rPr>
          <w:i/>
          <w:sz w:val="24"/>
          <w:szCs w:val="24"/>
        </w:rPr>
        <w:t>детских</w:t>
      </w:r>
      <w:r w:rsidRPr="00246014">
        <w:rPr>
          <w:i/>
          <w:spacing w:val="-3"/>
          <w:sz w:val="24"/>
          <w:szCs w:val="24"/>
        </w:rPr>
        <w:t xml:space="preserve"> </w:t>
      </w:r>
      <w:r w:rsidRPr="00246014">
        <w:rPr>
          <w:i/>
          <w:sz w:val="24"/>
          <w:szCs w:val="24"/>
        </w:rPr>
        <w:t>ударных</w:t>
      </w:r>
      <w:r w:rsidRPr="00246014">
        <w:rPr>
          <w:i/>
          <w:spacing w:val="-4"/>
          <w:sz w:val="24"/>
          <w:szCs w:val="24"/>
        </w:rPr>
        <w:t xml:space="preserve"> </w:t>
      </w:r>
      <w:r w:rsidRPr="00246014">
        <w:rPr>
          <w:i/>
          <w:sz w:val="24"/>
          <w:szCs w:val="24"/>
        </w:rPr>
        <w:t>музыкальных</w:t>
      </w:r>
      <w:r w:rsidRPr="00246014">
        <w:rPr>
          <w:i/>
          <w:spacing w:val="-5"/>
          <w:sz w:val="24"/>
          <w:szCs w:val="24"/>
        </w:rPr>
        <w:t xml:space="preserve"> </w:t>
      </w:r>
      <w:r w:rsidRPr="00246014">
        <w:rPr>
          <w:i/>
          <w:sz w:val="24"/>
          <w:szCs w:val="24"/>
        </w:rPr>
        <w:t>инструментах</w:t>
      </w:r>
      <w:r w:rsidRPr="00246014">
        <w:rPr>
          <w:sz w:val="24"/>
          <w:szCs w:val="24"/>
        </w:rPr>
        <w:t>.</w:t>
      </w:r>
      <w:r w:rsidRPr="00246014">
        <w:rPr>
          <w:spacing w:val="-3"/>
          <w:sz w:val="24"/>
          <w:szCs w:val="24"/>
        </w:rPr>
        <w:t xml:space="preserve"> </w:t>
      </w:r>
      <w:r w:rsidRPr="00246014">
        <w:rPr>
          <w:sz w:val="24"/>
          <w:szCs w:val="24"/>
        </w:rPr>
        <w:t>Народные</w:t>
      </w:r>
      <w:r w:rsidRPr="00246014">
        <w:rPr>
          <w:spacing w:val="-4"/>
          <w:sz w:val="24"/>
          <w:szCs w:val="24"/>
        </w:rPr>
        <w:t xml:space="preserve"> </w:t>
      </w:r>
      <w:r w:rsidRPr="00246014">
        <w:rPr>
          <w:sz w:val="24"/>
          <w:szCs w:val="24"/>
        </w:rPr>
        <w:t>мелодии.</w:t>
      </w:r>
    </w:p>
    <w:p w14:paraId="7D92CE8C" w14:textId="77777777" w:rsidR="00C31CD0" w:rsidRPr="00936ED0" w:rsidRDefault="00C31CD0" w:rsidP="00246014">
      <w:pPr>
        <w:ind w:firstLine="708"/>
        <w:jc w:val="both"/>
        <w:rPr>
          <w:b/>
          <w:i/>
          <w:color w:val="006600"/>
          <w:sz w:val="24"/>
          <w:szCs w:val="24"/>
        </w:rPr>
      </w:pPr>
      <w:r w:rsidRPr="00936ED0">
        <w:rPr>
          <w:b/>
          <w:i/>
          <w:color w:val="006600"/>
          <w:sz w:val="24"/>
          <w:szCs w:val="24"/>
        </w:rPr>
        <w:t xml:space="preserve">Слушание музыки  </w:t>
      </w:r>
    </w:p>
    <w:p w14:paraId="040AC48D" w14:textId="77777777" w:rsidR="00C31CD0" w:rsidRPr="00936ED0" w:rsidRDefault="00C31CD0" w:rsidP="00246014">
      <w:pPr>
        <w:ind w:firstLine="708"/>
        <w:jc w:val="both"/>
        <w:rPr>
          <w:color w:val="006600"/>
          <w:sz w:val="24"/>
          <w:szCs w:val="24"/>
          <w:lang w:val="tt-RU"/>
        </w:rPr>
      </w:pPr>
      <w:r w:rsidRPr="00936ED0">
        <w:rPr>
          <w:color w:val="006600"/>
          <w:sz w:val="24"/>
          <w:szCs w:val="24"/>
        </w:rPr>
        <w:t>«Апипа»</w:t>
      </w:r>
      <w:r w:rsidRPr="00936ED0">
        <w:rPr>
          <w:color w:val="006600"/>
          <w:sz w:val="24"/>
          <w:szCs w:val="24"/>
          <w:lang w:val="tt-RU"/>
        </w:rPr>
        <w:t xml:space="preserve">, татарская народная мелодия, обраб. Р. Еникеевой; </w:t>
      </w:r>
      <w:r w:rsidRPr="00936ED0">
        <w:rPr>
          <w:color w:val="006600"/>
          <w:sz w:val="24"/>
          <w:szCs w:val="24"/>
        </w:rPr>
        <w:t>«Марш кукол»,</w:t>
      </w:r>
      <w:r w:rsidRPr="00936ED0">
        <w:rPr>
          <w:color w:val="006600"/>
          <w:sz w:val="24"/>
          <w:szCs w:val="24"/>
          <w:lang w:val="tt-RU"/>
        </w:rPr>
        <w:t xml:space="preserve">  муз. Р. Еникеева; </w:t>
      </w:r>
      <w:r w:rsidRPr="00936ED0">
        <w:rPr>
          <w:color w:val="006600"/>
          <w:sz w:val="24"/>
          <w:szCs w:val="24"/>
        </w:rPr>
        <w:t>«Марш»</w:t>
      </w:r>
      <w:r w:rsidRPr="00936ED0">
        <w:rPr>
          <w:color w:val="006600"/>
          <w:sz w:val="24"/>
          <w:szCs w:val="24"/>
          <w:lang w:val="tt-RU"/>
        </w:rPr>
        <w:t xml:space="preserve">, муз. И. Шамсутдинова; </w:t>
      </w:r>
      <w:r w:rsidRPr="00936ED0">
        <w:rPr>
          <w:color w:val="006600"/>
          <w:sz w:val="24"/>
          <w:szCs w:val="24"/>
        </w:rPr>
        <w:t>«</w:t>
      </w:r>
      <w:r w:rsidRPr="00936ED0">
        <w:rPr>
          <w:color w:val="006600"/>
          <w:sz w:val="24"/>
          <w:szCs w:val="24"/>
          <w:lang w:val="tt-RU"/>
        </w:rPr>
        <w:t>Кошка</w:t>
      </w:r>
      <w:r w:rsidRPr="00936ED0">
        <w:rPr>
          <w:color w:val="006600"/>
          <w:sz w:val="24"/>
          <w:szCs w:val="24"/>
        </w:rPr>
        <w:t>»</w:t>
      </w:r>
      <w:r w:rsidRPr="00936ED0">
        <w:rPr>
          <w:color w:val="006600"/>
          <w:sz w:val="24"/>
          <w:szCs w:val="24"/>
          <w:lang w:val="tt-RU"/>
        </w:rPr>
        <w:t xml:space="preserve">, муз. М. Музафарова, сл. А. Ерикея; </w:t>
      </w:r>
      <w:r w:rsidRPr="00936ED0">
        <w:rPr>
          <w:color w:val="006600"/>
          <w:sz w:val="24"/>
          <w:szCs w:val="24"/>
        </w:rPr>
        <w:t>«</w:t>
      </w:r>
      <w:r w:rsidRPr="00936ED0">
        <w:rPr>
          <w:color w:val="006600"/>
          <w:sz w:val="24"/>
          <w:szCs w:val="24"/>
          <w:lang w:val="tt-RU"/>
        </w:rPr>
        <w:t>Танец зайчика</w:t>
      </w:r>
      <w:r w:rsidRPr="00936ED0">
        <w:rPr>
          <w:color w:val="006600"/>
          <w:sz w:val="24"/>
          <w:szCs w:val="24"/>
        </w:rPr>
        <w:t>»</w:t>
      </w:r>
      <w:r w:rsidRPr="00936ED0">
        <w:rPr>
          <w:color w:val="006600"/>
          <w:sz w:val="24"/>
          <w:szCs w:val="24"/>
          <w:lang w:val="tt-RU"/>
        </w:rPr>
        <w:t xml:space="preserve">, </w:t>
      </w:r>
      <w:r w:rsidRPr="00936ED0">
        <w:rPr>
          <w:color w:val="006600"/>
          <w:sz w:val="24"/>
          <w:szCs w:val="24"/>
        </w:rPr>
        <w:t>«Аю»</w:t>
      </w:r>
      <w:r w:rsidRPr="00936ED0">
        <w:rPr>
          <w:color w:val="006600"/>
          <w:sz w:val="24"/>
          <w:szCs w:val="24"/>
          <w:lang w:val="tt-RU"/>
        </w:rPr>
        <w:t xml:space="preserve">, муз. Р. Еникеева; </w:t>
      </w:r>
      <w:r w:rsidRPr="00936ED0">
        <w:rPr>
          <w:color w:val="006600"/>
          <w:sz w:val="24"/>
          <w:szCs w:val="24"/>
        </w:rPr>
        <w:t>«Резвушка»,</w:t>
      </w:r>
      <w:r w:rsidRPr="00936ED0">
        <w:rPr>
          <w:color w:val="006600"/>
          <w:sz w:val="24"/>
          <w:szCs w:val="24"/>
          <w:lang w:val="tt-RU"/>
        </w:rPr>
        <w:t xml:space="preserve">  муз. Н. Жиганова; </w:t>
      </w:r>
      <w:r w:rsidRPr="00936ED0">
        <w:rPr>
          <w:color w:val="006600"/>
          <w:sz w:val="24"/>
          <w:szCs w:val="24"/>
        </w:rPr>
        <w:t>«Сердитый мальчик», муз. Р. Зарипова; «Танец капелек»,</w:t>
      </w:r>
      <w:r w:rsidRPr="00936ED0">
        <w:rPr>
          <w:color w:val="006600"/>
          <w:sz w:val="24"/>
          <w:szCs w:val="24"/>
          <w:lang w:val="tt-RU"/>
        </w:rPr>
        <w:t xml:space="preserve">  муз.  А. Батыршина, сл. З. Нури; </w:t>
      </w:r>
      <w:r w:rsidRPr="00936ED0">
        <w:rPr>
          <w:color w:val="006600"/>
          <w:sz w:val="24"/>
          <w:szCs w:val="24"/>
        </w:rPr>
        <w:t>«</w:t>
      </w:r>
      <w:r w:rsidRPr="00936ED0">
        <w:rPr>
          <w:color w:val="006600"/>
          <w:sz w:val="24"/>
          <w:szCs w:val="24"/>
          <w:lang w:val="tt-RU"/>
        </w:rPr>
        <w:t>Жеребенок</w:t>
      </w:r>
      <w:r w:rsidRPr="00936ED0">
        <w:rPr>
          <w:color w:val="006600"/>
          <w:sz w:val="24"/>
          <w:szCs w:val="24"/>
        </w:rPr>
        <w:t>»</w:t>
      </w:r>
      <w:r w:rsidRPr="00936ED0">
        <w:rPr>
          <w:color w:val="006600"/>
          <w:sz w:val="24"/>
          <w:szCs w:val="24"/>
          <w:lang w:val="tt-RU"/>
        </w:rPr>
        <w:t xml:space="preserve">, муз. А. Бакирова, сл. А. Бикчентаевой, пер. С. Малышева, </w:t>
      </w:r>
      <w:r w:rsidRPr="00936ED0">
        <w:rPr>
          <w:color w:val="006600"/>
          <w:sz w:val="24"/>
          <w:szCs w:val="24"/>
        </w:rPr>
        <w:t>«Игра в лошадки»</w:t>
      </w:r>
      <w:r w:rsidRPr="00936ED0">
        <w:rPr>
          <w:color w:val="006600"/>
          <w:sz w:val="24"/>
          <w:szCs w:val="24"/>
          <w:lang w:val="tt-RU"/>
        </w:rPr>
        <w:t>, муз. Х. Ахметова.</w:t>
      </w:r>
    </w:p>
    <w:p w14:paraId="2C231A15"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 xml:space="preserve">Музыкально-ритмические движения  </w:t>
      </w:r>
    </w:p>
    <w:p w14:paraId="59AC6EB2" w14:textId="77777777" w:rsidR="00C31CD0" w:rsidRPr="00936ED0" w:rsidRDefault="00C31CD0" w:rsidP="00246014">
      <w:pPr>
        <w:ind w:firstLine="708"/>
        <w:jc w:val="both"/>
        <w:rPr>
          <w:b/>
          <w:color w:val="006600"/>
          <w:sz w:val="24"/>
          <w:szCs w:val="24"/>
          <w:lang w:val="tt-RU"/>
        </w:rPr>
      </w:pPr>
      <w:r w:rsidRPr="00936ED0">
        <w:rPr>
          <w:i/>
          <w:color w:val="006600"/>
          <w:sz w:val="24"/>
          <w:szCs w:val="24"/>
          <w:lang w:val="tt-RU"/>
        </w:rPr>
        <w:t>Игровые упражнения:</w:t>
      </w:r>
      <w:r w:rsidRPr="00936ED0">
        <w:rPr>
          <w:color w:val="006600"/>
          <w:sz w:val="24"/>
          <w:szCs w:val="24"/>
          <w:lang w:val="tt-RU"/>
        </w:rPr>
        <w:t xml:space="preserve"> «Погуляем», муз. Ф. Шаймардановой; «Весело», муз. А. Монасыйпова; «Цветы растут», татарская народная мелодия, обраб. Р. Еникеевой; </w:t>
      </w:r>
      <w:r w:rsidRPr="00936ED0">
        <w:rPr>
          <w:color w:val="006600"/>
          <w:sz w:val="24"/>
          <w:szCs w:val="24"/>
        </w:rPr>
        <w:t>«</w:t>
      </w:r>
      <w:r w:rsidRPr="00936ED0">
        <w:rPr>
          <w:color w:val="006600"/>
          <w:sz w:val="24"/>
          <w:szCs w:val="24"/>
          <w:lang w:val="tt-RU"/>
        </w:rPr>
        <w:t>Марш</w:t>
      </w:r>
      <w:r w:rsidRPr="00936ED0">
        <w:rPr>
          <w:color w:val="006600"/>
          <w:sz w:val="24"/>
          <w:szCs w:val="24"/>
        </w:rPr>
        <w:t>»</w:t>
      </w:r>
      <w:r w:rsidRPr="00936ED0">
        <w:rPr>
          <w:color w:val="006600"/>
          <w:sz w:val="24"/>
          <w:szCs w:val="24"/>
          <w:lang w:val="tt-RU"/>
        </w:rPr>
        <w:t xml:space="preserve">, муз. Л. Шигабетдиновой; </w:t>
      </w:r>
      <w:r w:rsidRPr="00936ED0">
        <w:rPr>
          <w:color w:val="006600"/>
          <w:sz w:val="24"/>
          <w:szCs w:val="24"/>
        </w:rPr>
        <w:t>«Побежали»</w:t>
      </w:r>
      <w:r w:rsidRPr="00936ED0">
        <w:rPr>
          <w:color w:val="006600"/>
          <w:sz w:val="24"/>
          <w:szCs w:val="24"/>
          <w:lang w:val="tt-RU"/>
        </w:rPr>
        <w:t xml:space="preserve">, муз. А. Монасыпова («Этюд»); «Упражнение с цветами», муз. Л. Шигабетдиновой; </w:t>
      </w:r>
      <w:r w:rsidRPr="00936ED0">
        <w:rPr>
          <w:color w:val="006600"/>
          <w:sz w:val="24"/>
          <w:szCs w:val="24"/>
        </w:rPr>
        <w:t>«Танец»</w:t>
      </w:r>
      <w:r w:rsidRPr="00936ED0">
        <w:rPr>
          <w:color w:val="006600"/>
          <w:sz w:val="24"/>
          <w:szCs w:val="24"/>
          <w:lang w:val="tt-RU"/>
        </w:rPr>
        <w:t xml:space="preserve">, муз. Дж. Файзи; </w:t>
      </w:r>
      <w:r w:rsidRPr="00936ED0">
        <w:rPr>
          <w:color w:val="006600"/>
          <w:sz w:val="24"/>
          <w:szCs w:val="24"/>
        </w:rPr>
        <w:t>«Паровоз»</w:t>
      </w:r>
      <w:r w:rsidRPr="00936ED0">
        <w:rPr>
          <w:color w:val="006600"/>
          <w:sz w:val="24"/>
          <w:szCs w:val="24"/>
          <w:lang w:val="tt-RU"/>
        </w:rPr>
        <w:t>,  муз. Р. Ахияровой.</w:t>
      </w:r>
    </w:p>
    <w:p w14:paraId="471F7F0D"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Этюды драматизации:</w:t>
      </w:r>
      <w:r w:rsidRPr="00936ED0">
        <w:rPr>
          <w:color w:val="006600"/>
          <w:sz w:val="24"/>
          <w:szCs w:val="24"/>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936ED0">
        <w:rPr>
          <w:color w:val="006600"/>
          <w:sz w:val="24"/>
          <w:szCs w:val="24"/>
        </w:rPr>
        <w:t>«Цыплятки на зарядке»</w:t>
      </w:r>
      <w:r w:rsidRPr="00936ED0">
        <w:rPr>
          <w:color w:val="006600"/>
          <w:sz w:val="24"/>
          <w:szCs w:val="24"/>
          <w:lang w:val="tt-RU"/>
        </w:rPr>
        <w:t>,  муз. Л. Хайретдиновой, сл. М. Файзуллиной.</w:t>
      </w:r>
    </w:p>
    <w:p w14:paraId="1E59EE24"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Пляски и хороводы: </w:t>
      </w:r>
      <w:r w:rsidRPr="00936ED0">
        <w:rPr>
          <w:color w:val="006600"/>
          <w:sz w:val="24"/>
          <w:szCs w:val="24"/>
        </w:rPr>
        <w:t>«В цветущем саду»</w:t>
      </w:r>
      <w:r w:rsidRPr="00936ED0">
        <w:rPr>
          <w:color w:val="006600"/>
          <w:sz w:val="24"/>
          <w:szCs w:val="24"/>
          <w:lang w:val="tt-RU"/>
        </w:rPr>
        <w:t xml:space="preserve">, татарская народная мелодия, обраб. Р. Еникеевой; </w:t>
      </w:r>
      <w:r w:rsidRPr="00936ED0">
        <w:rPr>
          <w:color w:val="006600"/>
          <w:sz w:val="24"/>
          <w:szCs w:val="24"/>
        </w:rPr>
        <w:t>«Татарский танец»</w:t>
      </w:r>
      <w:r w:rsidRPr="00936ED0">
        <w:rPr>
          <w:color w:val="006600"/>
          <w:sz w:val="24"/>
          <w:szCs w:val="24"/>
          <w:lang w:val="tt-RU"/>
        </w:rPr>
        <w:t xml:space="preserve">, татарская народная мелодия, обраб. Л. Шигабетдиновой; </w:t>
      </w:r>
      <w:r w:rsidRPr="00936ED0">
        <w:rPr>
          <w:color w:val="006600"/>
          <w:sz w:val="24"/>
          <w:szCs w:val="24"/>
        </w:rPr>
        <w:t>«Парный танец»</w:t>
      </w:r>
      <w:r w:rsidRPr="00936ED0">
        <w:rPr>
          <w:color w:val="006600"/>
          <w:sz w:val="24"/>
          <w:szCs w:val="24"/>
          <w:lang w:val="tt-RU"/>
        </w:rPr>
        <w:t>,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7B119B70"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Музыкальные игры: </w:t>
      </w:r>
      <w:r w:rsidRPr="00936ED0">
        <w:rPr>
          <w:color w:val="006600"/>
          <w:sz w:val="24"/>
          <w:szCs w:val="24"/>
        </w:rPr>
        <w:t>«Прятки»</w:t>
      </w:r>
      <w:r w:rsidRPr="00936ED0">
        <w:rPr>
          <w:color w:val="006600"/>
          <w:sz w:val="24"/>
          <w:szCs w:val="24"/>
          <w:lang w:val="tt-RU"/>
        </w:rPr>
        <w:t xml:space="preserve">, татарская народная мелодия, обраб. Ф. Залялютдиновой; </w:t>
      </w:r>
      <w:r w:rsidRPr="00936ED0">
        <w:rPr>
          <w:color w:val="006600"/>
          <w:sz w:val="24"/>
          <w:szCs w:val="24"/>
        </w:rPr>
        <w:t>«Что случилось с зайчиком»</w:t>
      </w:r>
      <w:r w:rsidRPr="00936ED0">
        <w:rPr>
          <w:color w:val="006600"/>
          <w:sz w:val="24"/>
          <w:szCs w:val="24"/>
          <w:lang w:val="tt-RU"/>
        </w:rPr>
        <w:t>, муз.  Л. Хисматуллиной, сл. народные;</w:t>
      </w:r>
      <w:r w:rsidRPr="00936ED0">
        <w:rPr>
          <w:color w:val="006600"/>
          <w:sz w:val="24"/>
          <w:szCs w:val="24"/>
        </w:rPr>
        <w:t xml:space="preserve"> «</w:t>
      </w:r>
      <w:r w:rsidRPr="00936ED0">
        <w:rPr>
          <w:color w:val="006600"/>
          <w:sz w:val="24"/>
          <w:szCs w:val="24"/>
          <w:lang w:val="tt-RU"/>
        </w:rPr>
        <w:t>Воробышки и кот</w:t>
      </w:r>
      <w:r w:rsidRPr="00936ED0">
        <w:rPr>
          <w:color w:val="006600"/>
          <w:sz w:val="24"/>
          <w:szCs w:val="24"/>
        </w:rPr>
        <w:t>»</w:t>
      </w:r>
      <w:r w:rsidRPr="00936ED0">
        <w:rPr>
          <w:color w:val="006600"/>
          <w:sz w:val="24"/>
          <w:szCs w:val="24"/>
          <w:lang w:val="tt-RU"/>
        </w:rPr>
        <w:t xml:space="preserve">, муз. и сл. М. Андержановой; </w:t>
      </w:r>
      <w:r w:rsidRPr="00936ED0">
        <w:rPr>
          <w:color w:val="006600"/>
          <w:sz w:val="24"/>
          <w:szCs w:val="24"/>
        </w:rPr>
        <w:t>«</w:t>
      </w:r>
      <w:r w:rsidRPr="00936ED0">
        <w:rPr>
          <w:color w:val="006600"/>
          <w:sz w:val="24"/>
          <w:szCs w:val="24"/>
          <w:lang w:val="tt-RU"/>
        </w:rPr>
        <w:t>Мячи</w:t>
      </w:r>
      <w:r w:rsidRPr="00936ED0">
        <w:rPr>
          <w:color w:val="006600"/>
          <w:sz w:val="24"/>
          <w:szCs w:val="24"/>
        </w:rPr>
        <w:t>»</w:t>
      </w:r>
      <w:r w:rsidRPr="00936ED0">
        <w:rPr>
          <w:color w:val="006600"/>
          <w:sz w:val="24"/>
          <w:szCs w:val="24"/>
          <w:lang w:val="tt-RU"/>
        </w:rPr>
        <w:t>, муз.  Л. Шигабетдиновой;</w:t>
      </w:r>
      <w:r w:rsidRPr="00936ED0">
        <w:rPr>
          <w:color w:val="006600"/>
          <w:sz w:val="24"/>
          <w:szCs w:val="24"/>
        </w:rPr>
        <w:t xml:space="preserve"> «Жуки»</w:t>
      </w:r>
      <w:r w:rsidRPr="00936ED0">
        <w:rPr>
          <w:color w:val="006600"/>
          <w:sz w:val="24"/>
          <w:szCs w:val="24"/>
          <w:lang w:val="tt-RU"/>
        </w:rPr>
        <w:t xml:space="preserve">, муз. Т. Вафиной, сл. Г. Вафиной; </w:t>
      </w:r>
      <w:r w:rsidRPr="00936ED0">
        <w:rPr>
          <w:color w:val="006600"/>
          <w:sz w:val="24"/>
          <w:szCs w:val="24"/>
        </w:rPr>
        <w:t>«Солнышко и дождик»</w:t>
      </w:r>
      <w:r w:rsidRPr="00936ED0">
        <w:rPr>
          <w:color w:val="006600"/>
          <w:sz w:val="24"/>
          <w:szCs w:val="24"/>
          <w:lang w:val="tt-RU"/>
        </w:rPr>
        <w:t xml:space="preserve">, муз. Т. Вафиной, сл. К. Закировой; </w:t>
      </w:r>
      <w:r w:rsidRPr="00936ED0">
        <w:rPr>
          <w:color w:val="006600"/>
          <w:sz w:val="24"/>
          <w:szCs w:val="24"/>
        </w:rPr>
        <w:t>«Медвежонок»</w:t>
      </w:r>
      <w:r w:rsidRPr="00936ED0">
        <w:rPr>
          <w:color w:val="006600"/>
          <w:sz w:val="24"/>
          <w:szCs w:val="24"/>
          <w:lang w:val="tt-RU"/>
        </w:rPr>
        <w:t xml:space="preserve">, муз. Ф. Абубакирова, сл. Н. Исанбета; </w:t>
      </w:r>
      <w:r w:rsidRPr="00936ED0">
        <w:rPr>
          <w:color w:val="006600"/>
          <w:sz w:val="24"/>
          <w:szCs w:val="24"/>
        </w:rPr>
        <w:t>«Игра в домики»</w:t>
      </w:r>
      <w:r w:rsidRPr="00936ED0">
        <w:rPr>
          <w:color w:val="006600"/>
          <w:sz w:val="24"/>
          <w:szCs w:val="24"/>
          <w:lang w:val="tt-RU"/>
        </w:rPr>
        <w:t xml:space="preserve">, муз. Ф. Шаймардановой, Ф. Ахметова, М. Салихова; </w:t>
      </w:r>
      <w:r w:rsidRPr="00936ED0">
        <w:rPr>
          <w:color w:val="006600"/>
          <w:sz w:val="24"/>
          <w:szCs w:val="24"/>
        </w:rPr>
        <w:t>«Дождик»</w:t>
      </w:r>
      <w:r w:rsidRPr="00936ED0">
        <w:rPr>
          <w:color w:val="006600"/>
          <w:sz w:val="24"/>
          <w:szCs w:val="24"/>
          <w:lang w:val="tt-RU"/>
        </w:rPr>
        <w:t>, муз. И. Якубова, сл. Р. Валеевой.</w:t>
      </w:r>
    </w:p>
    <w:p w14:paraId="6D851903"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Танцевально-игровое творчество :</w:t>
      </w:r>
      <w:r w:rsidRPr="00936ED0">
        <w:rPr>
          <w:color w:val="006600"/>
          <w:sz w:val="24"/>
          <w:szCs w:val="24"/>
        </w:rPr>
        <w:t>«Апипа»</w:t>
      </w:r>
      <w:r w:rsidRPr="00936ED0">
        <w:rPr>
          <w:color w:val="006600"/>
          <w:sz w:val="24"/>
          <w:szCs w:val="24"/>
          <w:lang w:val="tt-RU"/>
        </w:rPr>
        <w:t xml:space="preserve">, татарская народная мелодия, обраб. Р. Еникеевой; </w:t>
      </w:r>
      <w:r w:rsidRPr="00936ED0">
        <w:rPr>
          <w:color w:val="006600"/>
          <w:sz w:val="24"/>
          <w:szCs w:val="24"/>
        </w:rPr>
        <w:t>«Падают снежинки»</w:t>
      </w:r>
      <w:r w:rsidRPr="00936ED0">
        <w:rPr>
          <w:color w:val="006600"/>
          <w:sz w:val="24"/>
          <w:szCs w:val="24"/>
          <w:lang w:val="tt-RU"/>
        </w:rPr>
        <w:t xml:space="preserve">, муз. Р. Гилязовой; </w:t>
      </w:r>
      <w:r w:rsidRPr="00936ED0">
        <w:rPr>
          <w:color w:val="006600"/>
          <w:sz w:val="24"/>
          <w:szCs w:val="24"/>
        </w:rPr>
        <w:t>«Сюмбел»</w:t>
      </w:r>
      <w:r w:rsidRPr="00936ED0">
        <w:rPr>
          <w:color w:val="006600"/>
          <w:sz w:val="24"/>
          <w:szCs w:val="24"/>
          <w:lang w:val="tt-RU"/>
        </w:rPr>
        <w:t xml:space="preserve">, муз. С. Садыковой; </w:t>
      </w:r>
      <w:r w:rsidRPr="00936ED0">
        <w:rPr>
          <w:color w:val="006600"/>
          <w:sz w:val="24"/>
          <w:szCs w:val="24"/>
        </w:rPr>
        <w:t>«Осенний вальс»</w:t>
      </w:r>
      <w:r w:rsidRPr="00936ED0">
        <w:rPr>
          <w:color w:val="006600"/>
          <w:sz w:val="24"/>
          <w:szCs w:val="24"/>
          <w:lang w:val="tt-RU"/>
        </w:rPr>
        <w:t xml:space="preserve">, муз. Ф. Шаймардановой; </w:t>
      </w:r>
      <w:r w:rsidRPr="00936ED0">
        <w:rPr>
          <w:color w:val="006600"/>
          <w:sz w:val="24"/>
          <w:szCs w:val="24"/>
        </w:rPr>
        <w:t>«Танец зайчиков»</w:t>
      </w:r>
      <w:r w:rsidRPr="00936ED0">
        <w:rPr>
          <w:color w:val="006600"/>
          <w:sz w:val="24"/>
          <w:szCs w:val="24"/>
          <w:lang w:val="tt-RU"/>
        </w:rPr>
        <w:t>, муз. Л. Хисматуллиной.</w:t>
      </w:r>
    </w:p>
    <w:p w14:paraId="261D75B6" w14:textId="77777777" w:rsidR="00C31CD0" w:rsidRPr="00936ED0" w:rsidRDefault="00C31CD0" w:rsidP="00246014">
      <w:pPr>
        <w:ind w:firstLine="708"/>
        <w:jc w:val="both"/>
        <w:rPr>
          <w:color w:val="006600"/>
          <w:sz w:val="24"/>
          <w:szCs w:val="24"/>
          <w:lang w:val="tt-RU"/>
        </w:rPr>
      </w:pPr>
      <w:r w:rsidRPr="00936ED0">
        <w:rPr>
          <w:i/>
          <w:iCs/>
          <w:color w:val="006600"/>
          <w:sz w:val="24"/>
          <w:szCs w:val="24"/>
          <w:lang w:val="tt-RU"/>
        </w:rPr>
        <w:t xml:space="preserve">Игра на детских музыкальных инструментах: </w:t>
      </w:r>
      <w:r w:rsidRPr="00936ED0">
        <w:rPr>
          <w:color w:val="006600"/>
          <w:sz w:val="24"/>
          <w:szCs w:val="24"/>
        </w:rPr>
        <w:t>«</w:t>
      </w:r>
      <w:r w:rsidRPr="00936ED0">
        <w:rPr>
          <w:color w:val="006600"/>
          <w:sz w:val="24"/>
          <w:szCs w:val="24"/>
          <w:lang w:val="tt-RU"/>
        </w:rPr>
        <w:t>Дятел</w:t>
      </w:r>
      <w:r w:rsidRPr="00936ED0">
        <w:rPr>
          <w:color w:val="006600"/>
          <w:sz w:val="24"/>
          <w:szCs w:val="24"/>
        </w:rPr>
        <w:t>»</w:t>
      </w:r>
      <w:r w:rsidRPr="00936ED0">
        <w:rPr>
          <w:color w:val="006600"/>
          <w:sz w:val="24"/>
          <w:szCs w:val="24"/>
          <w:lang w:val="tt-RU"/>
        </w:rPr>
        <w:t xml:space="preserve">, муз. Н. Бакиевой, З. Шайхутдиновой, сл. народные; </w:t>
      </w:r>
      <w:r w:rsidRPr="00936ED0">
        <w:rPr>
          <w:color w:val="006600"/>
          <w:sz w:val="24"/>
          <w:szCs w:val="24"/>
        </w:rPr>
        <w:t>«</w:t>
      </w:r>
      <w:r w:rsidRPr="00936ED0">
        <w:rPr>
          <w:color w:val="006600"/>
          <w:sz w:val="24"/>
          <w:szCs w:val="24"/>
          <w:lang w:val="tt-RU"/>
        </w:rPr>
        <w:t>Танец с погремушками</w:t>
      </w:r>
      <w:r w:rsidRPr="00936ED0">
        <w:rPr>
          <w:color w:val="006600"/>
          <w:sz w:val="24"/>
          <w:szCs w:val="24"/>
        </w:rPr>
        <w:t>»</w:t>
      </w:r>
      <w:r w:rsidRPr="00936ED0">
        <w:rPr>
          <w:color w:val="006600"/>
          <w:sz w:val="24"/>
          <w:szCs w:val="24"/>
          <w:lang w:val="tt-RU"/>
        </w:rPr>
        <w:t>, татарская народная мелодия, обраб. Л. Шигабетдиновой;</w:t>
      </w:r>
      <w:r w:rsidRPr="00936ED0">
        <w:rPr>
          <w:color w:val="006600"/>
          <w:sz w:val="24"/>
          <w:szCs w:val="24"/>
        </w:rPr>
        <w:t>«На лошадке»</w:t>
      </w:r>
      <w:r w:rsidRPr="00936ED0">
        <w:rPr>
          <w:color w:val="006600"/>
          <w:sz w:val="24"/>
          <w:szCs w:val="24"/>
          <w:lang w:val="tt-RU"/>
        </w:rPr>
        <w:t>, муз. Ф. Ахметова.</w:t>
      </w:r>
    </w:p>
    <w:p w14:paraId="0C87E33C" w14:textId="77777777" w:rsidR="00C31CD0" w:rsidRPr="00936ED0" w:rsidRDefault="00C31CD0" w:rsidP="00246014">
      <w:pPr>
        <w:ind w:firstLine="425"/>
        <w:jc w:val="both"/>
        <w:rPr>
          <w:color w:val="006600"/>
          <w:sz w:val="24"/>
          <w:szCs w:val="24"/>
        </w:rPr>
      </w:pPr>
    </w:p>
    <w:p w14:paraId="75F5ED82" w14:textId="77777777" w:rsidR="00BB340C" w:rsidRPr="00246014" w:rsidRDefault="0021290F" w:rsidP="00246014">
      <w:pPr>
        <w:pStyle w:val="2"/>
        <w:ind w:left="0" w:firstLine="425"/>
      </w:pPr>
      <w:r w:rsidRPr="00246014">
        <w:t>от 4</w:t>
      </w:r>
      <w:r w:rsidRPr="00246014">
        <w:rPr>
          <w:spacing w:val="-2"/>
        </w:rPr>
        <w:t xml:space="preserve"> </w:t>
      </w:r>
      <w:r w:rsidRPr="00246014">
        <w:t>лет</w:t>
      </w:r>
      <w:r w:rsidRPr="00246014">
        <w:rPr>
          <w:spacing w:val="1"/>
        </w:rPr>
        <w:t xml:space="preserve"> </w:t>
      </w:r>
      <w:r w:rsidRPr="00246014">
        <w:t>до</w:t>
      </w:r>
      <w:r w:rsidRPr="00246014">
        <w:rPr>
          <w:spacing w:val="-2"/>
        </w:rPr>
        <w:t xml:space="preserve"> </w:t>
      </w:r>
      <w:r w:rsidRPr="00246014">
        <w:t>5</w:t>
      </w:r>
      <w:r w:rsidRPr="00246014">
        <w:rPr>
          <w:spacing w:val="-1"/>
        </w:rPr>
        <w:t xml:space="preserve"> </w:t>
      </w:r>
      <w:r w:rsidRPr="00246014">
        <w:t>лет</w:t>
      </w:r>
    </w:p>
    <w:p w14:paraId="76A595ED" w14:textId="77777777" w:rsidR="00BB340C" w:rsidRPr="00246014" w:rsidRDefault="0021290F" w:rsidP="00246014">
      <w:pPr>
        <w:pStyle w:val="a3"/>
        <w:ind w:left="0" w:firstLine="425"/>
      </w:pPr>
      <w:r w:rsidRPr="00246014">
        <w:rPr>
          <w:i/>
        </w:rPr>
        <w:t xml:space="preserve">Слушание. </w:t>
      </w:r>
      <w:r w:rsidRPr="00246014">
        <w:t>«Ах ты, береза», рус. нар. песня; «Осенняя песенка», муз. Д. Васильева-Буглая,</w:t>
      </w:r>
      <w:r w:rsidRPr="00246014">
        <w:rPr>
          <w:spacing w:val="1"/>
        </w:rPr>
        <w:t xml:space="preserve"> </w:t>
      </w:r>
      <w:r w:rsidRPr="00246014">
        <w:t>сл. А. Плещеева;</w:t>
      </w:r>
      <w:r w:rsidRPr="00246014">
        <w:rPr>
          <w:spacing w:val="1"/>
        </w:rPr>
        <w:t xml:space="preserve"> </w:t>
      </w:r>
      <w:r w:rsidRPr="00246014">
        <w:t>«Музыкальный ящик» (из</w:t>
      </w:r>
      <w:r w:rsidRPr="00246014">
        <w:rPr>
          <w:spacing w:val="1"/>
        </w:rPr>
        <w:t xml:space="preserve"> </w:t>
      </w:r>
      <w:r w:rsidRPr="00246014">
        <w:t>«Альбома</w:t>
      </w:r>
      <w:r w:rsidRPr="00246014">
        <w:rPr>
          <w:spacing w:val="1"/>
        </w:rPr>
        <w:t xml:space="preserve"> </w:t>
      </w:r>
      <w:r w:rsidRPr="00246014">
        <w:t>пьес для детей» Г. Свиридова);</w:t>
      </w:r>
      <w:r w:rsidRPr="00246014">
        <w:rPr>
          <w:spacing w:val="1"/>
        </w:rPr>
        <w:t xml:space="preserve"> </w:t>
      </w:r>
      <w:r w:rsidRPr="00246014">
        <w:t>«Вальс</w:t>
      </w:r>
      <w:r w:rsidRPr="00246014">
        <w:rPr>
          <w:spacing w:val="1"/>
        </w:rPr>
        <w:t xml:space="preserve"> </w:t>
      </w:r>
      <w:r w:rsidRPr="00246014">
        <w:t>снежных хлопьев» из балета «Щелкунчик», муз. П. Чайковского; «Итальянская полька», муз. С.</w:t>
      </w:r>
      <w:r w:rsidRPr="00246014">
        <w:rPr>
          <w:spacing w:val="1"/>
        </w:rPr>
        <w:t xml:space="preserve"> </w:t>
      </w:r>
      <w:r w:rsidRPr="00246014">
        <w:t>Рахманинова; «Как у наших у ворот», рус. нар. мелодия; «Мама», муз. П. Чайковского, «Смелый</w:t>
      </w:r>
      <w:r w:rsidRPr="00246014">
        <w:rPr>
          <w:spacing w:val="1"/>
        </w:rPr>
        <w:t xml:space="preserve"> </w:t>
      </w:r>
      <w:r w:rsidRPr="00246014">
        <w:t>наездник» (из</w:t>
      </w:r>
      <w:r w:rsidRPr="00246014">
        <w:rPr>
          <w:spacing w:val="1"/>
        </w:rPr>
        <w:t xml:space="preserve"> </w:t>
      </w:r>
      <w:r w:rsidRPr="00246014">
        <w:t>«Альбома для юношества») Р. Шумана;</w:t>
      </w:r>
      <w:r w:rsidRPr="00246014">
        <w:rPr>
          <w:spacing w:val="60"/>
        </w:rPr>
        <w:t xml:space="preserve"> </w:t>
      </w:r>
      <w:r w:rsidRPr="00246014">
        <w:t>«Жаворонок», муз. М. Глинки; «Марш»,</w:t>
      </w:r>
      <w:r w:rsidRPr="00246014">
        <w:rPr>
          <w:spacing w:val="1"/>
        </w:rPr>
        <w:t xml:space="preserve"> </w:t>
      </w:r>
      <w:r w:rsidRPr="00246014">
        <w:t>муз.</w:t>
      </w:r>
      <w:r w:rsidRPr="00246014">
        <w:rPr>
          <w:spacing w:val="-1"/>
        </w:rPr>
        <w:t xml:space="preserve"> </w:t>
      </w:r>
      <w:r w:rsidRPr="00246014">
        <w:t>С. Прокофьева;</w:t>
      </w:r>
    </w:p>
    <w:p w14:paraId="49758F1F" w14:textId="77777777" w:rsidR="00BB340C" w:rsidRPr="00246014" w:rsidRDefault="0021290F" w:rsidP="00246014">
      <w:pPr>
        <w:ind w:firstLine="425"/>
        <w:jc w:val="both"/>
        <w:rPr>
          <w:i/>
          <w:sz w:val="24"/>
          <w:szCs w:val="24"/>
        </w:rPr>
      </w:pPr>
      <w:r w:rsidRPr="00246014">
        <w:rPr>
          <w:i/>
          <w:sz w:val="24"/>
          <w:szCs w:val="24"/>
        </w:rPr>
        <w:t>Пение</w:t>
      </w:r>
    </w:p>
    <w:p w14:paraId="3E007300" w14:textId="77777777" w:rsidR="00BB340C" w:rsidRPr="00246014" w:rsidRDefault="0021290F" w:rsidP="00246014">
      <w:pPr>
        <w:pStyle w:val="a3"/>
        <w:ind w:left="0" w:firstLine="425"/>
      </w:pPr>
      <w:r w:rsidRPr="00246014">
        <w:rPr>
          <w:i/>
        </w:rPr>
        <w:t xml:space="preserve">Упражнения на развитие слуха и голоса. </w:t>
      </w:r>
      <w:r w:rsidRPr="00246014">
        <w:t>«Путаница» — песня-шутка; муз. Е. Тиличеевой,</w:t>
      </w:r>
      <w:r w:rsidRPr="00246014">
        <w:rPr>
          <w:spacing w:val="1"/>
        </w:rPr>
        <w:t xml:space="preserve"> </w:t>
      </w:r>
      <w:r w:rsidRPr="00246014">
        <w:t>сл.</w:t>
      </w:r>
      <w:r w:rsidRPr="00246014">
        <w:rPr>
          <w:spacing w:val="1"/>
        </w:rPr>
        <w:t xml:space="preserve"> </w:t>
      </w:r>
      <w:r w:rsidRPr="00246014">
        <w:t>К.</w:t>
      </w:r>
      <w:r w:rsidRPr="00246014">
        <w:rPr>
          <w:spacing w:val="1"/>
        </w:rPr>
        <w:t xml:space="preserve"> </w:t>
      </w:r>
      <w:r w:rsidRPr="00246014">
        <w:t>Чуковского,</w:t>
      </w:r>
      <w:r w:rsidRPr="00246014">
        <w:rPr>
          <w:spacing w:val="1"/>
        </w:rPr>
        <w:t xml:space="preserve"> </w:t>
      </w:r>
      <w:r w:rsidRPr="00246014">
        <w:t>«Кукушечка»,</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песня,</w:t>
      </w:r>
      <w:r w:rsidRPr="00246014">
        <w:rPr>
          <w:spacing w:val="1"/>
        </w:rPr>
        <w:t xml:space="preserve"> </w:t>
      </w:r>
      <w:r w:rsidRPr="00246014">
        <w:t>обраб.</w:t>
      </w:r>
      <w:r w:rsidRPr="00246014">
        <w:rPr>
          <w:spacing w:val="1"/>
        </w:rPr>
        <w:t xml:space="preserve"> </w:t>
      </w:r>
      <w:r w:rsidRPr="00246014">
        <w:t>И.</w:t>
      </w:r>
      <w:r w:rsidRPr="00246014">
        <w:rPr>
          <w:spacing w:val="1"/>
        </w:rPr>
        <w:t xml:space="preserve"> </w:t>
      </w:r>
      <w:r w:rsidRPr="00246014">
        <w:t>Арсеева;</w:t>
      </w:r>
      <w:r w:rsidRPr="00246014">
        <w:rPr>
          <w:spacing w:val="1"/>
        </w:rPr>
        <w:t xml:space="preserve"> </w:t>
      </w:r>
      <w:r w:rsidRPr="00246014">
        <w:t>«Паучок» и</w:t>
      </w:r>
      <w:r w:rsidRPr="00246014">
        <w:rPr>
          <w:spacing w:val="1"/>
        </w:rPr>
        <w:t xml:space="preserve"> </w:t>
      </w:r>
      <w:r w:rsidRPr="00246014">
        <w:lastRenderedPageBreak/>
        <w:t>«Кисонька-</w:t>
      </w:r>
      <w:r w:rsidRPr="00246014">
        <w:rPr>
          <w:spacing w:val="1"/>
        </w:rPr>
        <w:t xml:space="preserve"> </w:t>
      </w:r>
      <w:r w:rsidRPr="00246014">
        <w:t>мурысонька»,</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песни;</w:t>
      </w:r>
      <w:r w:rsidRPr="00246014">
        <w:rPr>
          <w:spacing w:val="1"/>
        </w:rPr>
        <w:t xml:space="preserve"> </w:t>
      </w:r>
      <w:r w:rsidRPr="00246014">
        <w:t>заклички:</w:t>
      </w:r>
      <w:r w:rsidRPr="00246014">
        <w:rPr>
          <w:spacing w:val="1"/>
        </w:rPr>
        <w:t xml:space="preserve"> </w:t>
      </w:r>
      <w:r w:rsidRPr="00246014">
        <w:t>«Ой,</w:t>
      </w:r>
      <w:r w:rsidRPr="00246014">
        <w:rPr>
          <w:spacing w:val="1"/>
        </w:rPr>
        <w:t xml:space="preserve"> </w:t>
      </w:r>
      <w:r w:rsidRPr="00246014">
        <w:t>кулики!</w:t>
      </w:r>
      <w:r w:rsidRPr="00246014">
        <w:rPr>
          <w:spacing w:val="1"/>
        </w:rPr>
        <w:t xml:space="preserve"> </w:t>
      </w:r>
      <w:r w:rsidRPr="00246014">
        <w:t>Весна</w:t>
      </w:r>
      <w:r w:rsidRPr="00246014">
        <w:rPr>
          <w:spacing w:val="1"/>
        </w:rPr>
        <w:t xml:space="preserve"> </w:t>
      </w:r>
      <w:r w:rsidRPr="00246014">
        <w:t>поет!»</w:t>
      </w:r>
      <w:r w:rsidRPr="00246014">
        <w:rPr>
          <w:spacing w:val="1"/>
        </w:rPr>
        <w:t xml:space="preserve"> </w:t>
      </w:r>
      <w:r w:rsidRPr="00246014">
        <w:t>и</w:t>
      </w:r>
      <w:r w:rsidRPr="00246014">
        <w:rPr>
          <w:spacing w:val="61"/>
        </w:rPr>
        <w:t xml:space="preserve"> </w:t>
      </w:r>
      <w:r w:rsidRPr="00246014">
        <w:t>«Жаворонушки,</w:t>
      </w:r>
      <w:r w:rsidRPr="00246014">
        <w:rPr>
          <w:spacing w:val="1"/>
        </w:rPr>
        <w:t xml:space="preserve"> </w:t>
      </w:r>
      <w:r w:rsidRPr="00246014">
        <w:t>прилетите!»;</w:t>
      </w:r>
    </w:p>
    <w:p w14:paraId="32489F91" w14:textId="77777777" w:rsidR="00BB340C" w:rsidRPr="00246014" w:rsidRDefault="0021290F" w:rsidP="00246014">
      <w:pPr>
        <w:pStyle w:val="a3"/>
        <w:ind w:left="0" w:firstLine="425"/>
      </w:pPr>
      <w:r w:rsidRPr="00246014">
        <w:rPr>
          <w:i/>
        </w:rPr>
        <w:t>Песни.</w:t>
      </w:r>
      <w:r w:rsidRPr="00246014">
        <w:rPr>
          <w:i/>
          <w:spacing w:val="1"/>
        </w:rPr>
        <w:t xml:space="preserve"> </w:t>
      </w:r>
      <w:r w:rsidRPr="00246014">
        <w:t>«Осень»,</w:t>
      </w:r>
      <w:r w:rsidRPr="00246014">
        <w:rPr>
          <w:spacing w:val="1"/>
        </w:rPr>
        <w:t xml:space="preserve"> </w:t>
      </w:r>
      <w:r w:rsidRPr="00246014">
        <w:t>муз.</w:t>
      </w:r>
      <w:r w:rsidRPr="00246014">
        <w:rPr>
          <w:spacing w:val="1"/>
        </w:rPr>
        <w:t xml:space="preserve"> </w:t>
      </w:r>
      <w:r w:rsidRPr="00246014">
        <w:t>И.</w:t>
      </w:r>
      <w:r w:rsidRPr="00246014">
        <w:rPr>
          <w:spacing w:val="1"/>
        </w:rPr>
        <w:t xml:space="preserve"> </w:t>
      </w:r>
      <w:r w:rsidRPr="00246014">
        <w:t>Кишко,</w:t>
      </w:r>
      <w:r w:rsidRPr="00246014">
        <w:rPr>
          <w:spacing w:val="1"/>
        </w:rPr>
        <w:t xml:space="preserve"> </w:t>
      </w:r>
      <w:r w:rsidRPr="00246014">
        <w:t>сл.</w:t>
      </w:r>
      <w:r w:rsidRPr="00246014">
        <w:rPr>
          <w:spacing w:val="1"/>
        </w:rPr>
        <w:t xml:space="preserve"> </w:t>
      </w:r>
      <w:r w:rsidRPr="00246014">
        <w:t>Т.</w:t>
      </w:r>
      <w:r w:rsidRPr="00246014">
        <w:rPr>
          <w:spacing w:val="1"/>
        </w:rPr>
        <w:t xml:space="preserve"> </w:t>
      </w:r>
      <w:r w:rsidRPr="00246014">
        <w:t>Волгиной;</w:t>
      </w:r>
      <w:r w:rsidRPr="00246014">
        <w:rPr>
          <w:spacing w:val="1"/>
        </w:rPr>
        <w:t xml:space="preserve"> </w:t>
      </w:r>
      <w:r w:rsidRPr="00246014">
        <w:t>«Санки»,</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Красева,</w:t>
      </w:r>
      <w:r w:rsidRPr="00246014">
        <w:rPr>
          <w:spacing w:val="1"/>
        </w:rPr>
        <w:t xml:space="preserve"> </w:t>
      </w:r>
      <w:r w:rsidRPr="00246014">
        <w:t>сл.</w:t>
      </w:r>
      <w:r w:rsidRPr="00246014">
        <w:rPr>
          <w:spacing w:val="1"/>
        </w:rPr>
        <w:t xml:space="preserve"> </w:t>
      </w:r>
      <w:r w:rsidRPr="00246014">
        <w:t>О.</w:t>
      </w:r>
      <w:r w:rsidRPr="00246014">
        <w:rPr>
          <w:spacing w:val="1"/>
        </w:rPr>
        <w:t xml:space="preserve"> </w:t>
      </w:r>
      <w:r w:rsidRPr="00246014">
        <w:t>Высотской;</w:t>
      </w:r>
      <w:r w:rsidRPr="00246014">
        <w:rPr>
          <w:spacing w:val="1"/>
        </w:rPr>
        <w:t xml:space="preserve"> </w:t>
      </w:r>
      <w:r w:rsidRPr="00246014">
        <w:t>«Зима</w:t>
      </w:r>
      <w:r w:rsidRPr="00246014">
        <w:rPr>
          <w:spacing w:val="1"/>
        </w:rPr>
        <w:t xml:space="preserve"> </w:t>
      </w:r>
      <w:r w:rsidRPr="00246014">
        <w:t>прошла»,</w:t>
      </w:r>
      <w:r w:rsidRPr="00246014">
        <w:rPr>
          <w:spacing w:val="1"/>
        </w:rPr>
        <w:t xml:space="preserve"> </w:t>
      </w:r>
      <w:r w:rsidRPr="00246014">
        <w:t>муз.</w:t>
      </w:r>
      <w:r w:rsidRPr="00246014">
        <w:rPr>
          <w:spacing w:val="1"/>
        </w:rPr>
        <w:t xml:space="preserve"> </w:t>
      </w:r>
      <w:r w:rsidRPr="00246014">
        <w:t>Н.</w:t>
      </w:r>
      <w:r w:rsidRPr="00246014">
        <w:rPr>
          <w:spacing w:val="1"/>
        </w:rPr>
        <w:t xml:space="preserve"> </w:t>
      </w:r>
      <w:r w:rsidRPr="00246014">
        <w:t>Метлова,</w:t>
      </w:r>
      <w:r w:rsidRPr="00246014">
        <w:rPr>
          <w:spacing w:val="1"/>
        </w:rPr>
        <w:t xml:space="preserve"> </w:t>
      </w:r>
      <w:r w:rsidRPr="00246014">
        <w:t>сл.</w:t>
      </w:r>
      <w:r w:rsidRPr="00246014">
        <w:rPr>
          <w:spacing w:val="1"/>
        </w:rPr>
        <w:t xml:space="preserve"> </w:t>
      </w:r>
      <w:r w:rsidRPr="00246014">
        <w:t>М.</w:t>
      </w:r>
      <w:r w:rsidRPr="00246014">
        <w:rPr>
          <w:spacing w:val="1"/>
        </w:rPr>
        <w:t xml:space="preserve"> </w:t>
      </w:r>
      <w:r w:rsidRPr="00246014">
        <w:t>Клоковой;</w:t>
      </w:r>
      <w:r w:rsidRPr="00246014">
        <w:rPr>
          <w:spacing w:val="1"/>
        </w:rPr>
        <w:t xml:space="preserve"> </w:t>
      </w:r>
      <w:r w:rsidRPr="00246014">
        <w:t>«Подарок</w:t>
      </w:r>
      <w:r w:rsidRPr="00246014">
        <w:rPr>
          <w:spacing w:val="1"/>
        </w:rPr>
        <w:t xml:space="preserve"> </w:t>
      </w:r>
      <w:r w:rsidRPr="00246014">
        <w:t>маме»,</w:t>
      </w:r>
      <w:r w:rsidRPr="00246014">
        <w:rPr>
          <w:spacing w:val="1"/>
        </w:rPr>
        <w:t xml:space="preserve"> </w:t>
      </w:r>
      <w:r w:rsidRPr="00246014">
        <w:t>муз.</w:t>
      </w:r>
      <w:r w:rsidRPr="00246014">
        <w:rPr>
          <w:spacing w:val="1"/>
        </w:rPr>
        <w:t xml:space="preserve"> </w:t>
      </w:r>
      <w:r w:rsidRPr="00246014">
        <w:t>А.</w:t>
      </w:r>
      <w:r w:rsidRPr="00246014">
        <w:rPr>
          <w:spacing w:val="1"/>
        </w:rPr>
        <w:t xml:space="preserve"> </w:t>
      </w:r>
      <w:r w:rsidRPr="00246014">
        <w:t>Филиппенко, сл. Т. Волгиной; «Воробей», муз. В. Герчик, сл. А. Чельцова; «Дождик», муз. М.</w:t>
      </w:r>
      <w:r w:rsidRPr="00246014">
        <w:rPr>
          <w:spacing w:val="1"/>
        </w:rPr>
        <w:t xml:space="preserve"> </w:t>
      </w:r>
      <w:r w:rsidRPr="00246014">
        <w:t>Красева,</w:t>
      </w:r>
      <w:r w:rsidRPr="00246014">
        <w:rPr>
          <w:spacing w:val="1"/>
        </w:rPr>
        <w:t xml:space="preserve"> </w:t>
      </w:r>
      <w:r w:rsidRPr="00246014">
        <w:t>сл.</w:t>
      </w:r>
      <w:r w:rsidRPr="00246014">
        <w:rPr>
          <w:spacing w:val="-1"/>
        </w:rPr>
        <w:t xml:space="preserve"> </w:t>
      </w:r>
      <w:r w:rsidRPr="00246014">
        <w:t>Н.</w:t>
      </w:r>
      <w:r w:rsidRPr="00246014">
        <w:rPr>
          <w:spacing w:val="-1"/>
        </w:rPr>
        <w:t xml:space="preserve"> </w:t>
      </w:r>
      <w:r w:rsidRPr="00246014">
        <w:t>Френкель;</w:t>
      </w:r>
      <w:r w:rsidRPr="00246014">
        <w:rPr>
          <w:spacing w:val="2"/>
        </w:rPr>
        <w:t xml:space="preserve"> </w:t>
      </w:r>
      <w:r w:rsidRPr="00246014">
        <w:t>«</w:t>
      </w:r>
    </w:p>
    <w:p w14:paraId="271E4BFA" w14:textId="77777777" w:rsidR="00BB340C" w:rsidRPr="00246014" w:rsidRDefault="0021290F" w:rsidP="00246014">
      <w:pPr>
        <w:ind w:firstLine="425"/>
        <w:jc w:val="both"/>
        <w:rPr>
          <w:i/>
          <w:sz w:val="24"/>
          <w:szCs w:val="24"/>
        </w:rPr>
      </w:pPr>
      <w:r w:rsidRPr="00246014">
        <w:rPr>
          <w:i/>
          <w:sz w:val="24"/>
          <w:szCs w:val="24"/>
        </w:rPr>
        <w:t>Музыкально-ритмические</w:t>
      </w:r>
      <w:r w:rsidRPr="00246014">
        <w:rPr>
          <w:i/>
          <w:spacing w:val="-3"/>
          <w:sz w:val="24"/>
          <w:szCs w:val="24"/>
        </w:rPr>
        <w:t xml:space="preserve"> </w:t>
      </w:r>
      <w:r w:rsidRPr="00246014">
        <w:rPr>
          <w:i/>
          <w:sz w:val="24"/>
          <w:szCs w:val="24"/>
        </w:rPr>
        <w:t>движения</w:t>
      </w:r>
    </w:p>
    <w:p w14:paraId="5055888A" w14:textId="77777777" w:rsidR="00BB340C" w:rsidRPr="00246014" w:rsidRDefault="0021290F" w:rsidP="00246014">
      <w:pPr>
        <w:pStyle w:val="a3"/>
        <w:ind w:left="0" w:firstLine="425"/>
      </w:pPr>
      <w:r w:rsidRPr="00246014">
        <w:rPr>
          <w:i/>
        </w:rPr>
        <w:t>Игровые</w:t>
      </w:r>
      <w:r w:rsidRPr="00246014">
        <w:rPr>
          <w:i/>
          <w:spacing w:val="1"/>
        </w:rPr>
        <w:t xml:space="preserve"> </w:t>
      </w:r>
      <w:r w:rsidRPr="00246014">
        <w:rPr>
          <w:i/>
        </w:rPr>
        <w:t>упражнения</w:t>
      </w:r>
      <w:r w:rsidRPr="00246014">
        <w:t>.</w:t>
      </w:r>
      <w:r w:rsidRPr="00246014">
        <w:rPr>
          <w:spacing w:val="60"/>
        </w:rPr>
        <w:t xml:space="preserve"> </w:t>
      </w:r>
      <w:r w:rsidRPr="00246014">
        <w:t>«Пружинки»</w:t>
      </w:r>
      <w:r w:rsidRPr="00246014">
        <w:rPr>
          <w:spacing w:val="60"/>
        </w:rPr>
        <w:t xml:space="preserve"> </w:t>
      </w:r>
      <w:r w:rsidRPr="00246014">
        <w:t>под</w:t>
      </w:r>
      <w:r w:rsidRPr="00246014">
        <w:rPr>
          <w:spacing w:val="60"/>
        </w:rPr>
        <w:t xml:space="preserve"> </w:t>
      </w:r>
      <w:r w:rsidRPr="00246014">
        <w:t>рус.</w:t>
      </w:r>
      <w:r w:rsidRPr="00246014">
        <w:rPr>
          <w:spacing w:val="60"/>
        </w:rPr>
        <w:t xml:space="preserve"> </w:t>
      </w:r>
      <w:r w:rsidRPr="00246014">
        <w:t>нар.</w:t>
      </w:r>
      <w:r w:rsidRPr="00246014">
        <w:rPr>
          <w:spacing w:val="60"/>
        </w:rPr>
        <w:t xml:space="preserve"> </w:t>
      </w:r>
      <w:r w:rsidRPr="00246014">
        <w:t>мелодию;</w:t>
      </w:r>
      <w:r w:rsidRPr="00246014">
        <w:rPr>
          <w:spacing w:val="60"/>
        </w:rPr>
        <w:t xml:space="preserve"> </w:t>
      </w:r>
      <w:r w:rsidRPr="00246014">
        <w:t>ходьба</w:t>
      </w:r>
      <w:r w:rsidRPr="00246014">
        <w:rPr>
          <w:spacing w:val="60"/>
        </w:rPr>
        <w:t xml:space="preserve"> </w:t>
      </w:r>
      <w:r w:rsidRPr="00246014">
        <w:t>под</w:t>
      </w:r>
      <w:r w:rsidRPr="00246014">
        <w:rPr>
          <w:spacing w:val="60"/>
        </w:rPr>
        <w:t xml:space="preserve"> </w:t>
      </w:r>
      <w:r w:rsidRPr="00246014">
        <w:t>«Марш»,</w:t>
      </w:r>
      <w:r w:rsidRPr="00246014">
        <w:rPr>
          <w:spacing w:val="60"/>
        </w:rPr>
        <w:t xml:space="preserve"> </w:t>
      </w:r>
      <w:r w:rsidRPr="00246014">
        <w:t>муз.</w:t>
      </w:r>
      <w:r w:rsidRPr="00246014">
        <w:rPr>
          <w:spacing w:val="1"/>
        </w:rPr>
        <w:t xml:space="preserve"> </w:t>
      </w:r>
      <w:r w:rsidRPr="00246014">
        <w:t>И. Беркович; «Веселые мячики» (подпрыгивание и бег), муз. М. Сатулиной; лиса и зайцы под муз.</w:t>
      </w:r>
      <w:r w:rsidRPr="00246014">
        <w:rPr>
          <w:spacing w:val="1"/>
        </w:rPr>
        <w:t xml:space="preserve"> </w:t>
      </w:r>
      <w:r w:rsidRPr="00246014">
        <w:t>А.</w:t>
      </w:r>
      <w:r w:rsidRPr="00246014">
        <w:rPr>
          <w:spacing w:val="16"/>
        </w:rPr>
        <w:t xml:space="preserve"> </w:t>
      </w:r>
      <w:r w:rsidRPr="00246014">
        <w:t>Майкапара</w:t>
      </w:r>
      <w:r w:rsidRPr="00246014">
        <w:rPr>
          <w:spacing w:val="22"/>
        </w:rPr>
        <w:t xml:space="preserve"> </w:t>
      </w:r>
      <w:r w:rsidRPr="00246014">
        <w:t>«В</w:t>
      </w:r>
      <w:r w:rsidRPr="00246014">
        <w:rPr>
          <w:spacing w:val="20"/>
        </w:rPr>
        <w:t xml:space="preserve"> </w:t>
      </w:r>
      <w:r w:rsidRPr="00246014">
        <w:t>садике»;</w:t>
      </w:r>
      <w:r w:rsidRPr="00246014">
        <w:rPr>
          <w:spacing w:val="18"/>
        </w:rPr>
        <w:t xml:space="preserve"> </w:t>
      </w:r>
      <w:r w:rsidRPr="00246014">
        <w:t>ходит</w:t>
      </w:r>
      <w:r w:rsidRPr="00246014">
        <w:rPr>
          <w:spacing w:val="18"/>
        </w:rPr>
        <w:t xml:space="preserve"> </w:t>
      </w:r>
      <w:r w:rsidRPr="00246014">
        <w:t>медведь</w:t>
      </w:r>
      <w:r w:rsidRPr="00246014">
        <w:rPr>
          <w:spacing w:val="19"/>
        </w:rPr>
        <w:t xml:space="preserve"> </w:t>
      </w:r>
      <w:r w:rsidRPr="00246014">
        <w:t>под</w:t>
      </w:r>
      <w:r w:rsidRPr="00246014">
        <w:rPr>
          <w:spacing w:val="17"/>
        </w:rPr>
        <w:t xml:space="preserve"> </w:t>
      </w:r>
      <w:r w:rsidRPr="00246014">
        <w:t>муз.</w:t>
      </w:r>
      <w:r w:rsidRPr="00246014">
        <w:rPr>
          <w:spacing w:val="31"/>
        </w:rPr>
        <w:t xml:space="preserve"> </w:t>
      </w:r>
      <w:r w:rsidRPr="00246014">
        <w:t>«Этюд»</w:t>
      </w:r>
      <w:r w:rsidRPr="00246014">
        <w:rPr>
          <w:spacing w:val="13"/>
        </w:rPr>
        <w:t xml:space="preserve"> </w:t>
      </w:r>
      <w:r w:rsidRPr="00246014">
        <w:t>К.</w:t>
      </w:r>
      <w:r w:rsidRPr="00246014">
        <w:rPr>
          <w:spacing w:val="20"/>
        </w:rPr>
        <w:t xml:space="preserve"> </w:t>
      </w:r>
      <w:r w:rsidRPr="00246014">
        <w:t>Черни;</w:t>
      </w:r>
      <w:r w:rsidRPr="00246014">
        <w:rPr>
          <w:spacing w:val="22"/>
        </w:rPr>
        <w:t xml:space="preserve"> </w:t>
      </w:r>
      <w:r w:rsidRPr="00246014">
        <w:t>«Полька»,</w:t>
      </w:r>
      <w:r w:rsidRPr="00246014">
        <w:rPr>
          <w:spacing w:val="21"/>
        </w:rPr>
        <w:t xml:space="preserve"> </w:t>
      </w:r>
      <w:r w:rsidRPr="00246014">
        <w:t>муз.</w:t>
      </w:r>
      <w:r w:rsidRPr="00246014">
        <w:rPr>
          <w:spacing w:val="20"/>
        </w:rPr>
        <w:t xml:space="preserve"> </w:t>
      </w:r>
      <w:r w:rsidRPr="00246014">
        <w:t>М.</w:t>
      </w:r>
      <w:r w:rsidRPr="00246014">
        <w:rPr>
          <w:spacing w:val="18"/>
        </w:rPr>
        <w:t xml:space="preserve"> </w:t>
      </w:r>
      <w:r w:rsidRPr="00246014">
        <w:t>Глинки;</w:t>
      </w:r>
    </w:p>
    <w:p w14:paraId="7C640459" w14:textId="77777777" w:rsidR="00BB340C" w:rsidRPr="00246014" w:rsidRDefault="0021290F" w:rsidP="00246014">
      <w:pPr>
        <w:pStyle w:val="a3"/>
        <w:ind w:left="0" w:firstLine="425"/>
      </w:pPr>
      <w:r w:rsidRPr="00246014">
        <w:t>«Всадники», муз. В. Витлина; потопаем, покружимся под рус. нар. мелодии; «Петух», муз. Т.</w:t>
      </w:r>
      <w:r w:rsidRPr="00246014">
        <w:rPr>
          <w:spacing w:val="1"/>
        </w:rPr>
        <w:t xml:space="preserve"> </w:t>
      </w:r>
      <w:r w:rsidRPr="00246014">
        <w:t>Ломовой;</w:t>
      </w:r>
      <w:r w:rsidRPr="00246014">
        <w:rPr>
          <w:spacing w:val="1"/>
        </w:rPr>
        <w:t xml:space="preserve"> </w:t>
      </w:r>
      <w:r w:rsidRPr="00246014">
        <w:t>«Кукла», муз. М. Старокадомского;</w:t>
      </w:r>
      <w:r w:rsidRPr="00246014">
        <w:rPr>
          <w:spacing w:val="1"/>
        </w:rPr>
        <w:t xml:space="preserve"> </w:t>
      </w:r>
      <w:r w:rsidRPr="00246014">
        <w:t>«Упражнения с цветами» под муз.</w:t>
      </w:r>
      <w:r w:rsidRPr="00246014">
        <w:rPr>
          <w:spacing w:val="1"/>
        </w:rPr>
        <w:t xml:space="preserve"> </w:t>
      </w:r>
      <w:r w:rsidRPr="00246014">
        <w:t>«Вальса» А.</w:t>
      </w:r>
      <w:r w:rsidRPr="00246014">
        <w:rPr>
          <w:spacing w:val="1"/>
        </w:rPr>
        <w:t xml:space="preserve"> </w:t>
      </w:r>
      <w:r w:rsidRPr="00246014">
        <w:t>Жилина;</w:t>
      </w:r>
    </w:p>
    <w:p w14:paraId="2407D1F4" w14:textId="77777777" w:rsidR="00BB340C" w:rsidRPr="00246014" w:rsidRDefault="0021290F" w:rsidP="00246014">
      <w:pPr>
        <w:pStyle w:val="a3"/>
        <w:ind w:left="0" w:firstLine="425"/>
      </w:pPr>
      <w:r w:rsidRPr="00246014">
        <w:rPr>
          <w:i/>
        </w:rPr>
        <w:t>Этюды-драматизации</w:t>
      </w:r>
      <w:r w:rsidRPr="00246014">
        <w:t>. «Барабанщик», муз. М. Красева; «Танец осенних листочков», муз.</w:t>
      </w:r>
      <w:r w:rsidRPr="00246014">
        <w:rPr>
          <w:spacing w:val="1"/>
        </w:rPr>
        <w:t xml:space="preserve"> </w:t>
      </w:r>
      <w:r w:rsidRPr="00246014">
        <w:t>А.</w:t>
      </w:r>
      <w:r w:rsidRPr="00246014">
        <w:rPr>
          <w:spacing w:val="17"/>
        </w:rPr>
        <w:t xml:space="preserve"> </w:t>
      </w:r>
      <w:r w:rsidRPr="00246014">
        <w:t>Филиппенко,</w:t>
      </w:r>
      <w:r w:rsidRPr="00246014">
        <w:rPr>
          <w:spacing w:val="18"/>
        </w:rPr>
        <w:t xml:space="preserve"> </w:t>
      </w:r>
      <w:r w:rsidRPr="00246014">
        <w:t>сл.</w:t>
      </w:r>
      <w:r w:rsidRPr="00246014">
        <w:rPr>
          <w:spacing w:val="18"/>
        </w:rPr>
        <w:t xml:space="preserve"> </w:t>
      </w:r>
      <w:r w:rsidRPr="00246014">
        <w:t>Е.</w:t>
      </w:r>
      <w:r w:rsidRPr="00246014">
        <w:rPr>
          <w:spacing w:val="18"/>
        </w:rPr>
        <w:t xml:space="preserve"> </w:t>
      </w:r>
      <w:r w:rsidRPr="00246014">
        <w:t>Макшанцевой;</w:t>
      </w:r>
      <w:r w:rsidRPr="00246014">
        <w:rPr>
          <w:spacing w:val="23"/>
        </w:rPr>
        <w:t xml:space="preserve"> </w:t>
      </w:r>
      <w:r w:rsidRPr="00246014">
        <w:t>«Барабанщики»,</w:t>
      </w:r>
      <w:r w:rsidRPr="00246014">
        <w:rPr>
          <w:spacing w:val="20"/>
        </w:rPr>
        <w:t xml:space="preserve"> </w:t>
      </w:r>
      <w:r w:rsidRPr="00246014">
        <w:t>муз.</w:t>
      </w:r>
      <w:r w:rsidRPr="00246014">
        <w:rPr>
          <w:spacing w:val="18"/>
        </w:rPr>
        <w:t xml:space="preserve"> </w:t>
      </w:r>
      <w:r w:rsidRPr="00246014">
        <w:t>Д.</w:t>
      </w:r>
      <w:r w:rsidRPr="00246014">
        <w:rPr>
          <w:spacing w:val="17"/>
        </w:rPr>
        <w:t xml:space="preserve"> </w:t>
      </w:r>
      <w:r w:rsidRPr="00246014">
        <w:t>Кабалевского</w:t>
      </w:r>
      <w:r w:rsidRPr="00246014">
        <w:rPr>
          <w:spacing w:val="18"/>
        </w:rPr>
        <w:t xml:space="preserve"> </w:t>
      </w:r>
      <w:r w:rsidRPr="00246014">
        <w:t>и</w:t>
      </w:r>
      <w:r w:rsidRPr="00246014">
        <w:rPr>
          <w:spacing w:val="8"/>
        </w:rPr>
        <w:t xml:space="preserve"> </w:t>
      </w:r>
      <w:r w:rsidRPr="00246014">
        <w:t>С.</w:t>
      </w:r>
      <w:r w:rsidRPr="00246014">
        <w:rPr>
          <w:spacing w:val="18"/>
        </w:rPr>
        <w:t xml:space="preserve"> </w:t>
      </w:r>
      <w:r w:rsidRPr="00246014">
        <w:t>Левидова;</w:t>
      </w:r>
    </w:p>
    <w:p w14:paraId="5B0E4EC9" w14:textId="77777777" w:rsidR="00BB340C" w:rsidRPr="00246014" w:rsidRDefault="0021290F" w:rsidP="00246014">
      <w:pPr>
        <w:pStyle w:val="a3"/>
        <w:ind w:left="0" w:firstLine="425"/>
      </w:pPr>
      <w:r w:rsidRPr="00246014">
        <w:t>«Считалка», «Катилось</w:t>
      </w:r>
      <w:r w:rsidRPr="00246014">
        <w:rPr>
          <w:spacing w:val="-5"/>
        </w:rPr>
        <w:t xml:space="preserve"> </w:t>
      </w:r>
      <w:r w:rsidRPr="00246014">
        <w:t>яблоко»,</w:t>
      </w:r>
      <w:r w:rsidRPr="00246014">
        <w:rPr>
          <w:spacing w:val="-3"/>
        </w:rPr>
        <w:t xml:space="preserve"> </w:t>
      </w:r>
      <w:r w:rsidRPr="00246014">
        <w:t>муз.</w:t>
      </w:r>
      <w:r w:rsidRPr="00246014">
        <w:rPr>
          <w:spacing w:val="-3"/>
        </w:rPr>
        <w:t xml:space="preserve"> </w:t>
      </w:r>
      <w:r w:rsidRPr="00246014">
        <w:t>В.</w:t>
      </w:r>
      <w:r w:rsidRPr="00246014">
        <w:rPr>
          <w:spacing w:val="-5"/>
        </w:rPr>
        <w:t xml:space="preserve"> </w:t>
      </w:r>
      <w:r w:rsidRPr="00246014">
        <w:t>Агафонникова;</w:t>
      </w:r>
    </w:p>
    <w:p w14:paraId="4EF16A5B" w14:textId="77777777" w:rsidR="00BB340C" w:rsidRPr="00246014" w:rsidRDefault="0021290F" w:rsidP="00246014">
      <w:pPr>
        <w:pStyle w:val="a3"/>
        <w:ind w:left="0" w:firstLine="425"/>
      </w:pPr>
      <w:r w:rsidRPr="00246014">
        <w:rPr>
          <w:i/>
        </w:rPr>
        <w:t xml:space="preserve">Хороводы и пляски. </w:t>
      </w:r>
      <w:r w:rsidRPr="00246014">
        <w:t>«Топ и хлоп», муз. Т. Назарова-Метнер, сл. Е. Каргановой; «Танец с</w:t>
      </w:r>
      <w:r w:rsidRPr="00246014">
        <w:rPr>
          <w:spacing w:val="1"/>
        </w:rPr>
        <w:t xml:space="preserve"> </w:t>
      </w:r>
      <w:r w:rsidRPr="00246014">
        <w:t>ложками»</w:t>
      </w:r>
      <w:r w:rsidRPr="00246014">
        <w:rPr>
          <w:spacing w:val="20"/>
        </w:rPr>
        <w:t xml:space="preserve"> </w:t>
      </w:r>
      <w:r w:rsidRPr="00246014">
        <w:t>под</w:t>
      </w:r>
      <w:r w:rsidRPr="00246014">
        <w:rPr>
          <w:spacing w:val="27"/>
        </w:rPr>
        <w:t xml:space="preserve"> </w:t>
      </w:r>
      <w:r w:rsidRPr="00246014">
        <w:t>рус.</w:t>
      </w:r>
      <w:r w:rsidRPr="00246014">
        <w:rPr>
          <w:spacing w:val="28"/>
        </w:rPr>
        <w:t xml:space="preserve"> </w:t>
      </w:r>
      <w:r w:rsidRPr="00246014">
        <w:t>нар.</w:t>
      </w:r>
      <w:r w:rsidRPr="00246014">
        <w:rPr>
          <w:spacing w:val="27"/>
        </w:rPr>
        <w:t xml:space="preserve"> </w:t>
      </w:r>
      <w:r w:rsidRPr="00246014">
        <w:t>мелодию;</w:t>
      </w:r>
      <w:r w:rsidRPr="00246014">
        <w:rPr>
          <w:spacing w:val="28"/>
        </w:rPr>
        <w:t xml:space="preserve"> </w:t>
      </w:r>
      <w:r w:rsidRPr="00246014">
        <w:t>новогодние</w:t>
      </w:r>
      <w:r w:rsidRPr="00246014">
        <w:rPr>
          <w:spacing w:val="24"/>
        </w:rPr>
        <w:t xml:space="preserve"> </w:t>
      </w:r>
      <w:r w:rsidRPr="00246014">
        <w:t>хороводы</w:t>
      </w:r>
      <w:r w:rsidRPr="00246014">
        <w:rPr>
          <w:spacing w:val="27"/>
        </w:rPr>
        <w:t xml:space="preserve"> </w:t>
      </w:r>
      <w:r w:rsidRPr="00246014">
        <w:t>по</w:t>
      </w:r>
      <w:r w:rsidRPr="00246014">
        <w:rPr>
          <w:spacing w:val="27"/>
        </w:rPr>
        <w:t xml:space="preserve"> </w:t>
      </w:r>
      <w:r w:rsidRPr="00246014">
        <w:t>выбору</w:t>
      </w:r>
      <w:r w:rsidRPr="00246014">
        <w:rPr>
          <w:spacing w:val="22"/>
        </w:rPr>
        <w:t xml:space="preserve"> </w:t>
      </w:r>
      <w:r w:rsidRPr="00246014">
        <w:t>музыкального</w:t>
      </w:r>
      <w:r w:rsidRPr="00246014">
        <w:rPr>
          <w:spacing w:val="28"/>
        </w:rPr>
        <w:t xml:space="preserve"> </w:t>
      </w:r>
      <w:r w:rsidRPr="00246014">
        <w:t>руководителя;</w:t>
      </w:r>
    </w:p>
    <w:p w14:paraId="1E8A1022" w14:textId="77777777" w:rsidR="00BB340C" w:rsidRPr="00246014" w:rsidRDefault="0021290F" w:rsidP="00246014">
      <w:pPr>
        <w:pStyle w:val="a3"/>
        <w:ind w:left="0" w:firstLine="425"/>
      </w:pPr>
      <w:r w:rsidRPr="00246014">
        <w:t>«Танец с платочками», рус. нар. мелодия; «Кто у нас хороший?», муз. Ан. Александрова, сл.</w:t>
      </w:r>
      <w:r w:rsidRPr="00246014">
        <w:rPr>
          <w:spacing w:val="1"/>
        </w:rPr>
        <w:t xml:space="preserve"> </w:t>
      </w:r>
      <w:r w:rsidRPr="00246014">
        <w:t>народные.</w:t>
      </w:r>
    </w:p>
    <w:p w14:paraId="3199B17C" w14:textId="77777777" w:rsidR="00BB340C" w:rsidRPr="00246014" w:rsidRDefault="0021290F" w:rsidP="00246014">
      <w:pPr>
        <w:ind w:firstLine="425"/>
        <w:jc w:val="both"/>
        <w:rPr>
          <w:sz w:val="24"/>
          <w:szCs w:val="24"/>
        </w:rPr>
      </w:pPr>
      <w:r w:rsidRPr="00246014">
        <w:rPr>
          <w:i/>
          <w:sz w:val="24"/>
          <w:szCs w:val="24"/>
        </w:rPr>
        <w:t>Характерные</w:t>
      </w:r>
      <w:r w:rsidRPr="00246014">
        <w:rPr>
          <w:i/>
          <w:spacing w:val="22"/>
          <w:sz w:val="24"/>
          <w:szCs w:val="24"/>
        </w:rPr>
        <w:t xml:space="preserve"> </w:t>
      </w:r>
      <w:r w:rsidRPr="00246014">
        <w:rPr>
          <w:i/>
          <w:sz w:val="24"/>
          <w:szCs w:val="24"/>
        </w:rPr>
        <w:t>танцы.</w:t>
      </w:r>
      <w:r w:rsidRPr="00246014">
        <w:rPr>
          <w:i/>
          <w:spacing w:val="29"/>
          <w:sz w:val="24"/>
          <w:szCs w:val="24"/>
        </w:rPr>
        <w:t xml:space="preserve"> </w:t>
      </w:r>
      <w:r w:rsidRPr="00246014">
        <w:rPr>
          <w:sz w:val="24"/>
          <w:szCs w:val="24"/>
        </w:rPr>
        <w:t>«Снежинки»,</w:t>
      </w:r>
      <w:r w:rsidRPr="00246014">
        <w:rPr>
          <w:spacing w:val="24"/>
          <w:sz w:val="24"/>
          <w:szCs w:val="24"/>
        </w:rPr>
        <w:t xml:space="preserve"> </w:t>
      </w:r>
      <w:r w:rsidRPr="00246014">
        <w:rPr>
          <w:sz w:val="24"/>
          <w:szCs w:val="24"/>
        </w:rPr>
        <w:t>муз.</w:t>
      </w:r>
      <w:r w:rsidRPr="00246014">
        <w:rPr>
          <w:spacing w:val="23"/>
          <w:sz w:val="24"/>
          <w:szCs w:val="24"/>
        </w:rPr>
        <w:t xml:space="preserve"> </w:t>
      </w:r>
      <w:r w:rsidRPr="00246014">
        <w:rPr>
          <w:sz w:val="24"/>
          <w:szCs w:val="24"/>
        </w:rPr>
        <w:t>О.</w:t>
      </w:r>
      <w:r w:rsidRPr="00246014">
        <w:rPr>
          <w:spacing w:val="23"/>
          <w:sz w:val="24"/>
          <w:szCs w:val="24"/>
        </w:rPr>
        <w:t xml:space="preserve"> </w:t>
      </w:r>
      <w:r w:rsidRPr="00246014">
        <w:rPr>
          <w:sz w:val="24"/>
          <w:szCs w:val="24"/>
        </w:rPr>
        <w:t>Берта,</w:t>
      </w:r>
      <w:r w:rsidRPr="00246014">
        <w:rPr>
          <w:spacing w:val="22"/>
          <w:sz w:val="24"/>
          <w:szCs w:val="24"/>
        </w:rPr>
        <w:t xml:space="preserve"> </w:t>
      </w:r>
      <w:r w:rsidRPr="00246014">
        <w:rPr>
          <w:sz w:val="24"/>
          <w:szCs w:val="24"/>
        </w:rPr>
        <w:t>обраб.</w:t>
      </w:r>
      <w:r w:rsidRPr="00246014">
        <w:rPr>
          <w:spacing w:val="24"/>
          <w:sz w:val="24"/>
          <w:szCs w:val="24"/>
        </w:rPr>
        <w:t xml:space="preserve"> </w:t>
      </w:r>
      <w:r w:rsidRPr="00246014">
        <w:rPr>
          <w:sz w:val="24"/>
          <w:szCs w:val="24"/>
        </w:rPr>
        <w:t>Н.</w:t>
      </w:r>
      <w:r w:rsidRPr="00246014">
        <w:rPr>
          <w:spacing w:val="22"/>
          <w:sz w:val="24"/>
          <w:szCs w:val="24"/>
        </w:rPr>
        <w:t xml:space="preserve"> </w:t>
      </w:r>
      <w:r w:rsidRPr="00246014">
        <w:rPr>
          <w:sz w:val="24"/>
          <w:szCs w:val="24"/>
        </w:rPr>
        <w:t>Метлова;</w:t>
      </w:r>
      <w:r w:rsidRPr="00246014">
        <w:rPr>
          <w:spacing w:val="29"/>
          <w:sz w:val="24"/>
          <w:szCs w:val="24"/>
        </w:rPr>
        <w:t xml:space="preserve"> </w:t>
      </w:r>
      <w:r w:rsidRPr="00246014">
        <w:rPr>
          <w:sz w:val="24"/>
          <w:szCs w:val="24"/>
        </w:rPr>
        <w:t>«Танец</w:t>
      </w:r>
      <w:r w:rsidRPr="00246014">
        <w:rPr>
          <w:spacing w:val="24"/>
          <w:sz w:val="24"/>
          <w:szCs w:val="24"/>
        </w:rPr>
        <w:t xml:space="preserve"> </w:t>
      </w:r>
      <w:r w:rsidRPr="00246014">
        <w:rPr>
          <w:sz w:val="24"/>
          <w:szCs w:val="24"/>
        </w:rPr>
        <w:t>зайчат»</w:t>
      </w:r>
      <w:r w:rsidRPr="00246014">
        <w:rPr>
          <w:spacing w:val="16"/>
          <w:sz w:val="24"/>
          <w:szCs w:val="24"/>
        </w:rPr>
        <w:t xml:space="preserve"> </w:t>
      </w:r>
      <w:r w:rsidRPr="00246014">
        <w:rPr>
          <w:sz w:val="24"/>
          <w:szCs w:val="24"/>
        </w:rPr>
        <w:t>под</w:t>
      </w:r>
    </w:p>
    <w:p w14:paraId="703AA04F" w14:textId="77777777" w:rsidR="00BB340C" w:rsidRPr="00246014" w:rsidRDefault="0021290F" w:rsidP="00246014">
      <w:pPr>
        <w:pStyle w:val="a3"/>
        <w:ind w:left="0" w:firstLine="425"/>
      </w:pPr>
      <w:r w:rsidRPr="00246014">
        <w:t>«Польку»</w:t>
      </w:r>
      <w:r w:rsidRPr="00246014">
        <w:rPr>
          <w:spacing w:val="-8"/>
        </w:rPr>
        <w:t xml:space="preserve"> </w:t>
      </w:r>
      <w:r w:rsidRPr="00246014">
        <w:t>И.</w:t>
      </w:r>
      <w:r w:rsidRPr="00246014">
        <w:rPr>
          <w:spacing w:val="-2"/>
        </w:rPr>
        <w:t xml:space="preserve"> </w:t>
      </w:r>
      <w:r w:rsidRPr="00246014">
        <w:t>Штрауса; «Снежинки»,</w:t>
      </w:r>
      <w:r w:rsidRPr="00246014">
        <w:rPr>
          <w:spacing w:val="-2"/>
        </w:rPr>
        <w:t xml:space="preserve"> </w:t>
      </w:r>
      <w:r w:rsidRPr="00246014">
        <w:t>муз.</w:t>
      </w:r>
      <w:r w:rsidRPr="00246014">
        <w:rPr>
          <w:spacing w:val="-2"/>
        </w:rPr>
        <w:t xml:space="preserve"> </w:t>
      </w:r>
      <w:r w:rsidRPr="00246014">
        <w:t>Т.</w:t>
      </w:r>
      <w:r w:rsidRPr="00246014">
        <w:rPr>
          <w:spacing w:val="-2"/>
        </w:rPr>
        <w:t xml:space="preserve"> </w:t>
      </w:r>
      <w:r w:rsidRPr="00246014">
        <w:t>Ломовой;</w:t>
      </w:r>
      <w:r w:rsidRPr="00246014">
        <w:rPr>
          <w:spacing w:val="3"/>
        </w:rPr>
        <w:t xml:space="preserve"> </w:t>
      </w:r>
      <w:r w:rsidRPr="00246014">
        <w:t>«Бусинки»</w:t>
      </w:r>
      <w:r w:rsidRPr="00246014">
        <w:rPr>
          <w:spacing w:val="-9"/>
        </w:rPr>
        <w:t xml:space="preserve"> </w:t>
      </w:r>
      <w:r w:rsidRPr="00246014">
        <w:t>под</w:t>
      </w:r>
      <w:r w:rsidRPr="00246014">
        <w:rPr>
          <w:spacing w:val="2"/>
        </w:rPr>
        <w:t xml:space="preserve"> </w:t>
      </w:r>
      <w:r w:rsidRPr="00246014">
        <w:t>«Галоп»</w:t>
      </w:r>
      <w:r w:rsidRPr="00246014">
        <w:rPr>
          <w:spacing w:val="-8"/>
        </w:rPr>
        <w:t xml:space="preserve"> </w:t>
      </w:r>
      <w:r w:rsidRPr="00246014">
        <w:t>И.</w:t>
      </w:r>
      <w:r w:rsidRPr="00246014">
        <w:rPr>
          <w:spacing w:val="-3"/>
        </w:rPr>
        <w:t xml:space="preserve"> </w:t>
      </w:r>
      <w:r w:rsidRPr="00246014">
        <w:t>Дунаевского;</w:t>
      </w:r>
    </w:p>
    <w:p w14:paraId="1424F4BB" w14:textId="77777777" w:rsidR="00BB340C" w:rsidRPr="00246014" w:rsidRDefault="0021290F" w:rsidP="00246014">
      <w:pPr>
        <w:ind w:firstLine="425"/>
        <w:jc w:val="both"/>
        <w:rPr>
          <w:sz w:val="24"/>
          <w:szCs w:val="24"/>
        </w:rPr>
      </w:pPr>
      <w:r w:rsidRPr="00246014">
        <w:rPr>
          <w:i/>
          <w:sz w:val="24"/>
          <w:szCs w:val="24"/>
        </w:rPr>
        <w:t>Музыкальные</w:t>
      </w:r>
      <w:r w:rsidRPr="00246014">
        <w:rPr>
          <w:i/>
          <w:spacing w:val="39"/>
          <w:sz w:val="24"/>
          <w:szCs w:val="24"/>
        </w:rPr>
        <w:t xml:space="preserve"> </w:t>
      </w:r>
      <w:r w:rsidRPr="00246014">
        <w:rPr>
          <w:i/>
          <w:sz w:val="24"/>
          <w:szCs w:val="24"/>
        </w:rPr>
        <w:t>игры.</w:t>
      </w:r>
      <w:r w:rsidRPr="00246014">
        <w:rPr>
          <w:i/>
          <w:spacing w:val="83"/>
          <w:sz w:val="24"/>
          <w:szCs w:val="24"/>
        </w:rPr>
        <w:t xml:space="preserve"> </w:t>
      </w:r>
      <w:r w:rsidRPr="00246014">
        <w:rPr>
          <w:sz w:val="24"/>
          <w:szCs w:val="24"/>
        </w:rPr>
        <w:t>«Курочка</w:t>
      </w:r>
      <w:r w:rsidRPr="00246014">
        <w:rPr>
          <w:spacing w:val="39"/>
          <w:sz w:val="24"/>
          <w:szCs w:val="24"/>
        </w:rPr>
        <w:t xml:space="preserve"> </w:t>
      </w:r>
      <w:r w:rsidRPr="00246014">
        <w:rPr>
          <w:sz w:val="24"/>
          <w:szCs w:val="24"/>
        </w:rPr>
        <w:t>и</w:t>
      </w:r>
      <w:r w:rsidRPr="00246014">
        <w:rPr>
          <w:spacing w:val="40"/>
          <w:sz w:val="24"/>
          <w:szCs w:val="24"/>
        </w:rPr>
        <w:t xml:space="preserve"> </w:t>
      </w:r>
      <w:r w:rsidRPr="00246014">
        <w:rPr>
          <w:sz w:val="24"/>
          <w:szCs w:val="24"/>
        </w:rPr>
        <w:t>петушок»,</w:t>
      </w:r>
      <w:r w:rsidRPr="00246014">
        <w:rPr>
          <w:spacing w:val="44"/>
          <w:sz w:val="24"/>
          <w:szCs w:val="24"/>
        </w:rPr>
        <w:t xml:space="preserve"> </w:t>
      </w:r>
      <w:r w:rsidRPr="00246014">
        <w:rPr>
          <w:sz w:val="24"/>
          <w:szCs w:val="24"/>
        </w:rPr>
        <w:t>муз.</w:t>
      </w:r>
      <w:r w:rsidRPr="00246014">
        <w:rPr>
          <w:spacing w:val="39"/>
          <w:sz w:val="24"/>
          <w:szCs w:val="24"/>
        </w:rPr>
        <w:t xml:space="preserve"> </w:t>
      </w:r>
      <w:r w:rsidRPr="00246014">
        <w:rPr>
          <w:sz w:val="24"/>
          <w:szCs w:val="24"/>
        </w:rPr>
        <w:t>Г.</w:t>
      </w:r>
      <w:r w:rsidRPr="00246014">
        <w:rPr>
          <w:spacing w:val="40"/>
          <w:sz w:val="24"/>
          <w:szCs w:val="24"/>
        </w:rPr>
        <w:t xml:space="preserve"> </w:t>
      </w:r>
      <w:r w:rsidRPr="00246014">
        <w:rPr>
          <w:sz w:val="24"/>
          <w:szCs w:val="24"/>
        </w:rPr>
        <w:t>Фрида;</w:t>
      </w:r>
      <w:r w:rsidRPr="00246014">
        <w:rPr>
          <w:spacing w:val="45"/>
          <w:sz w:val="24"/>
          <w:szCs w:val="24"/>
        </w:rPr>
        <w:t xml:space="preserve"> </w:t>
      </w:r>
      <w:r w:rsidRPr="00246014">
        <w:rPr>
          <w:sz w:val="24"/>
          <w:szCs w:val="24"/>
        </w:rPr>
        <w:t>«Жмурки»,</w:t>
      </w:r>
      <w:r w:rsidRPr="00246014">
        <w:rPr>
          <w:spacing w:val="42"/>
          <w:sz w:val="24"/>
          <w:szCs w:val="24"/>
        </w:rPr>
        <w:t xml:space="preserve"> </w:t>
      </w:r>
      <w:r w:rsidRPr="00246014">
        <w:rPr>
          <w:sz w:val="24"/>
          <w:szCs w:val="24"/>
        </w:rPr>
        <w:t>муз.</w:t>
      </w:r>
      <w:r w:rsidRPr="00246014">
        <w:rPr>
          <w:spacing w:val="39"/>
          <w:sz w:val="24"/>
          <w:szCs w:val="24"/>
        </w:rPr>
        <w:t xml:space="preserve"> </w:t>
      </w:r>
      <w:r w:rsidRPr="00246014">
        <w:rPr>
          <w:sz w:val="24"/>
          <w:szCs w:val="24"/>
        </w:rPr>
        <w:t>Ф.</w:t>
      </w:r>
      <w:r w:rsidRPr="00246014">
        <w:rPr>
          <w:spacing w:val="39"/>
          <w:sz w:val="24"/>
          <w:szCs w:val="24"/>
        </w:rPr>
        <w:t xml:space="preserve"> </w:t>
      </w:r>
      <w:r w:rsidRPr="00246014">
        <w:rPr>
          <w:sz w:val="24"/>
          <w:szCs w:val="24"/>
        </w:rPr>
        <w:t>Флотова;</w:t>
      </w:r>
    </w:p>
    <w:p w14:paraId="68CD717D" w14:textId="77777777" w:rsidR="00BB340C" w:rsidRPr="00246014" w:rsidRDefault="0021290F" w:rsidP="00246014">
      <w:pPr>
        <w:pStyle w:val="a3"/>
        <w:ind w:left="0" w:firstLine="425"/>
      </w:pPr>
      <w:r w:rsidRPr="00246014">
        <w:t>«Медведь и заяц», муз. В. Ребикова; «Самолеты», муз. М. Магиденко; «Найди себе пару», муз. Т.</w:t>
      </w:r>
      <w:r w:rsidRPr="00246014">
        <w:rPr>
          <w:spacing w:val="1"/>
        </w:rPr>
        <w:t xml:space="preserve"> </w:t>
      </w:r>
      <w:r w:rsidRPr="00246014">
        <w:t>Ломовой;</w:t>
      </w:r>
      <w:r w:rsidRPr="00246014">
        <w:rPr>
          <w:spacing w:val="1"/>
        </w:rPr>
        <w:t xml:space="preserve"> </w:t>
      </w:r>
      <w:r w:rsidRPr="00246014">
        <w:t>«Займи</w:t>
      </w:r>
      <w:r w:rsidRPr="00246014">
        <w:rPr>
          <w:spacing w:val="1"/>
        </w:rPr>
        <w:t xml:space="preserve"> </w:t>
      </w:r>
      <w:r w:rsidRPr="00246014">
        <w:t>домик»,</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Магиденко;</w:t>
      </w:r>
      <w:r w:rsidRPr="00246014">
        <w:rPr>
          <w:spacing w:val="1"/>
        </w:rPr>
        <w:t xml:space="preserve"> </w:t>
      </w:r>
      <w:r w:rsidRPr="00246014">
        <w:t>«Ловишки»,</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мелодия,</w:t>
      </w:r>
      <w:r w:rsidRPr="00246014">
        <w:rPr>
          <w:spacing w:val="1"/>
        </w:rPr>
        <w:t xml:space="preserve"> </w:t>
      </w:r>
      <w:r w:rsidRPr="00246014">
        <w:t>обраб.</w:t>
      </w:r>
      <w:r w:rsidRPr="00246014">
        <w:rPr>
          <w:spacing w:val="1"/>
        </w:rPr>
        <w:t xml:space="preserve"> </w:t>
      </w:r>
      <w:r w:rsidRPr="00246014">
        <w:t>А.</w:t>
      </w:r>
      <w:r w:rsidRPr="00246014">
        <w:rPr>
          <w:spacing w:val="1"/>
        </w:rPr>
        <w:t xml:space="preserve"> </w:t>
      </w:r>
      <w:r w:rsidRPr="00246014">
        <w:t>Сидельникова.</w:t>
      </w:r>
    </w:p>
    <w:p w14:paraId="2C87B429" w14:textId="77777777" w:rsidR="00BB340C" w:rsidRPr="00246014" w:rsidRDefault="0021290F" w:rsidP="00246014">
      <w:pPr>
        <w:pStyle w:val="a3"/>
        <w:ind w:left="0" w:firstLine="425"/>
      </w:pPr>
      <w:r w:rsidRPr="00246014">
        <w:rPr>
          <w:i/>
        </w:rPr>
        <w:t xml:space="preserve">Игры с пением. </w:t>
      </w:r>
      <w:r w:rsidRPr="00246014">
        <w:t>«Огородная-хороводная», муз. Б. Можжевелова, сл. А. Пассовой; «Гуси,</w:t>
      </w:r>
      <w:r w:rsidRPr="00246014">
        <w:rPr>
          <w:spacing w:val="1"/>
        </w:rPr>
        <w:t xml:space="preserve"> </w:t>
      </w:r>
      <w:r w:rsidRPr="00246014">
        <w:t>лебеди и волк», муз. Е. Тиличеевой, сл. М. Булатова; «Мы на луг ходили», муз. А. Филиппенко, сл.</w:t>
      </w:r>
      <w:r w:rsidRPr="00246014">
        <w:rPr>
          <w:spacing w:val="-57"/>
        </w:rPr>
        <w:t xml:space="preserve"> </w:t>
      </w:r>
      <w:r w:rsidRPr="00246014">
        <w:t>Н.</w:t>
      </w:r>
      <w:r w:rsidRPr="00246014">
        <w:rPr>
          <w:spacing w:val="-4"/>
        </w:rPr>
        <w:t xml:space="preserve"> </w:t>
      </w:r>
      <w:r w:rsidRPr="00246014">
        <w:t>Кукловской;</w:t>
      </w:r>
      <w:r w:rsidRPr="00246014">
        <w:rPr>
          <w:spacing w:val="2"/>
        </w:rPr>
        <w:t xml:space="preserve"> </w:t>
      </w:r>
      <w:r w:rsidRPr="00246014">
        <w:t>«Веселая</w:t>
      </w:r>
      <w:r w:rsidRPr="00246014">
        <w:rPr>
          <w:spacing w:val="-2"/>
        </w:rPr>
        <w:t xml:space="preserve"> </w:t>
      </w:r>
      <w:r w:rsidRPr="00246014">
        <w:t>девочка</w:t>
      </w:r>
      <w:r w:rsidRPr="00246014">
        <w:rPr>
          <w:spacing w:val="-4"/>
        </w:rPr>
        <w:t xml:space="preserve"> </w:t>
      </w:r>
      <w:r w:rsidRPr="00246014">
        <w:t>Таня»,</w:t>
      </w:r>
      <w:r w:rsidRPr="00246014">
        <w:rPr>
          <w:spacing w:val="-2"/>
        </w:rPr>
        <w:t xml:space="preserve"> </w:t>
      </w:r>
      <w:r w:rsidRPr="00246014">
        <w:t>муз.</w:t>
      </w:r>
      <w:r w:rsidRPr="00246014">
        <w:rPr>
          <w:spacing w:val="-1"/>
        </w:rPr>
        <w:t xml:space="preserve"> </w:t>
      </w:r>
      <w:r w:rsidRPr="00246014">
        <w:t>А.</w:t>
      </w:r>
      <w:r w:rsidRPr="00246014">
        <w:rPr>
          <w:spacing w:val="-3"/>
        </w:rPr>
        <w:t xml:space="preserve"> </w:t>
      </w:r>
      <w:r w:rsidRPr="00246014">
        <w:t>Филиппенко,</w:t>
      </w:r>
      <w:r w:rsidRPr="00246014">
        <w:rPr>
          <w:spacing w:val="-3"/>
        </w:rPr>
        <w:t xml:space="preserve"> </w:t>
      </w:r>
      <w:r w:rsidRPr="00246014">
        <w:t>сл.</w:t>
      </w:r>
      <w:r w:rsidRPr="00246014">
        <w:rPr>
          <w:spacing w:val="-3"/>
        </w:rPr>
        <w:t xml:space="preserve"> </w:t>
      </w:r>
      <w:r w:rsidRPr="00246014">
        <w:t>Н.</w:t>
      </w:r>
      <w:r w:rsidRPr="00246014">
        <w:rPr>
          <w:spacing w:val="-6"/>
        </w:rPr>
        <w:t xml:space="preserve"> </w:t>
      </w:r>
      <w:r w:rsidRPr="00246014">
        <w:t>Кукловской</w:t>
      </w:r>
      <w:r w:rsidRPr="00246014">
        <w:rPr>
          <w:spacing w:val="-2"/>
        </w:rPr>
        <w:t xml:space="preserve"> </w:t>
      </w:r>
      <w:r w:rsidRPr="00246014">
        <w:t>и</w:t>
      </w:r>
      <w:r w:rsidRPr="00246014">
        <w:rPr>
          <w:spacing w:val="-3"/>
        </w:rPr>
        <w:t xml:space="preserve"> </w:t>
      </w:r>
      <w:r w:rsidRPr="00246014">
        <w:t>Р.</w:t>
      </w:r>
      <w:r w:rsidRPr="00246014">
        <w:rPr>
          <w:spacing w:val="-3"/>
        </w:rPr>
        <w:t xml:space="preserve"> </w:t>
      </w:r>
      <w:r w:rsidRPr="00246014">
        <w:t>Борисовой.</w:t>
      </w:r>
    </w:p>
    <w:p w14:paraId="6D174403" w14:textId="77777777" w:rsidR="00BB340C" w:rsidRPr="00246014" w:rsidRDefault="0021290F" w:rsidP="00246014">
      <w:pPr>
        <w:pStyle w:val="a3"/>
        <w:ind w:left="0" w:firstLine="425"/>
      </w:pPr>
      <w:r w:rsidRPr="00246014">
        <w:rPr>
          <w:i/>
        </w:rPr>
        <w:t>Песенное творчество.</w:t>
      </w:r>
      <w:r w:rsidRPr="00246014">
        <w:rPr>
          <w:i/>
          <w:spacing w:val="1"/>
        </w:rPr>
        <w:t xml:space="preserve"> </w:t>
      </w:r>
      <w:r w:rsidRPr="00246014">
        <w:t>«Как</w:t>
      </w:r>
      <w:r w:rsidRPr="00246014">
        <w:rPr>
          <w:spacing w:val="1"/>
        </w:rPr>
        <w:t xml:space="preserve"> </w:t>
      </w:r>
      <w:r w:rsidRPr="00246014">
        <w:t>тебя зовут?»;</w:t>
      </w:r>
      <w:r w:rsidRPr="00246014">
        <w:rPr>
          <w:spacing w:val="1"/>
        </w:rPr>
        <w:t xml:space="preserve"> </w:t>
      </w:r>
      <w:r w:rsidRPr="00246014">
        <w:t>«Что ты хочешь, кошечка?»;</w:t>
      </w:r>
      <w:r w:rsidRPr="00246014">
        <w:rPr>
          <w:spacing w:val="1"/>
        </w:rPr>
        <w:t xml:space="preserve"> </w:t>
      </w:r>
      <w:r w:rsidRPr="00246014">
        <w:t>«Наша песенка</w:t>
      </w:r>
      <w:r w:rsidRPr="00246014">
        <w:rPr>
          <w:spacing w:val="1"/>
        </w:rPr>
        <w:t xml:space="preserve"> </w:t>
      </w:r>
      <w:r w:rsidRPr="00246014">
        <w:t>простая», муз. Ан. Александрова, сл. М. Ивенсен; «Курочка-рябушечка», муз. Г. Лобачева, сл.</w:t>
      </w:r>
      <w:r w:rsidRPr="00246014">
        <w:rPr>
          <w:spacing w:val="1"/>
        </w:rPr>
        <w:t xml:space="preserve"> </w:t>
      </w:r>
      <w:r w:rsidRPr="00246014">
        <w:t>народные;</w:t>
      </w:r>
    </w:p>
    <w:p w14:paraId="30990CFE" w14:textId="77777777" w:rsidR="00BB340C" w:rsidRPr="00246014" w:rsidRDefault="0021290F" w:rsidP="00246014">
      <w:pPr>
        <w:tabs>
          <w:tab w:val="left" w:pos="1240"/>
          <w:tab w:val="left" w:pos="3785"/>
          <w:tab w:val="left" w:pos="5350"/>
          <w:tab w:val="left" w:pos="6820"/>
          <w:tab w:val="left" w:pos="7505"/>
          <w:tab w:val="left" w:pos="7995"/>
        </w:tabs>
        <w:ind w:firstLine="425"/>
        <w:jc w:val="both"/>
        <w:rPr>
          <w:sz w:val="24"/>
          <w:szCs w:val="24"/>
        </w:rPr>
      </w:pPr>
      <w:r w:rsidRPr="00246014">
        <w:rPr>
          <w:i/>
          <w:sz w:val="24"/>
          <w:szCs w:val="24"/>
        </w:rPr>
        <w:t>Развитие</w:t>
      </w:r>
      <w:r w:rsidRPr="00246014">
        <w:rPr>
          <w:i/>
          <w:sz w:val="24"/>
          <w:szCs w:val="24"/>
        </w:rPr>
        <w:tab/>
        <w:t>танцевально-игрового</w:t>
      </w:r>
      <w:r w:rsidRPr="00246014">
        <w:rPr>
          <w:i/>
          <w:sz w:val="24"/>
          <w:szCs w:val="24"/>
        </w:rPr>
        <w:tab/>
        <w:t>творчества.</w:t>
      </w:r>
      <w:r w:rsidRPr="00246014">
        <w:rPr>
          <w:i/>
          <w:sz w:val="24"/>
          <w:szCs w:val="24"/>
        </w:rPr>
        <w:tab/>
      </w:r>
      <w:r w:rsidRPr="00246014">
        <w:rPr>
          <w:sz w:val="24"/>
          <w:szCs w:val="24"/>
        </w:rPr>
        <w:t>«Лошадка»,</w:t>
      </w:r>
      <w:r w:rsidRPr="00246014">
        <w:rPr>
          <w:sz w:val="24"/>
          <w:szCs w:val="24"/>
        </w:rPr>
        <w:tab/>
        <w:t>муз.</w:t>
      </w:r>
      <w:r w:rsidRPr="00246014">
        <w:rPr>
          <w:sz w:val="24"/>
          <w:szCs w:val="24"/>
        </w:rPr>
        <w:tab/>
        <w:t>Н.</w:t>
      </w:r>
      <w:r w:rsidRPr="00246014">
        <w:rPr>
          <w:sz w:val="24"/>
          <w:szCs w:val="24"/>
        </w:rPr>
        <w:tab/>
        <w:t>Потоловского;</w:t>
      </w:r>
    </w:p>
    <w:p w14:paraId="7A94474F" w14:textId="77777777" w:rsidR="00BB340C" w:rsidRPr="00246014" w:rsidRDefault="0021290F" w:rsidP="00246014">
      <w:pPr>
        <w:pStyle w:val="a3"/>
        <w:ind w:left="0" w:firstLine="425"/>
      </w:pPr>
      <w:r w:rsidRPr="00246014">
        <w:t>«Зайчики»,</w:t>
      </w:r>
      <w:r w:rsidRPr="00246014">
        <w:rPr>
          <w:spacing w:val="7"/>
        </w:rPr>
        <w:t xml:space="preserve"> </w:t>
      </w:r>
      <w:r w:rsidRPr="00246014">
        <w:t>«Наседка</w:t>
      </w:r>
      <w:r w:rsidRPr="00246014">
        <w:rPr>
          <w:spacing w:val="2"/>
        </w:rPr>
        <w:t xml:space="preserve"> </w:t>
      </w:r>
      <w:r w:rsidRPr="00246014">
        <w:t>и</w:t>
      </w:r>
      <w:r w:rsidRPr="00246014">
        <w:rPr>
          <w:spacing w:val="4"/>
        </w:rPr>
        <w:t xml:space="preserve"> </w:t>
      </w:r>
      <w:r w:rsidRPr="00246014">
        <w:t>цыплята»,</w:t>
      </w:r>
      <w:r w:rsidRPr="00246014">
        <w:rPr>
          <w:spacing w:val="7"/>
        </w:rPr>
        <w:t xml:space="preserve"> </w:t>
      </w:r>
      <w:r w:rsidRPr="00246014">
        <w:t>«Воробей»,</w:t>
      </w:r>
      <w:r w:rsidRPr="00246014">
        <w:rPr>
          <w:spacing w:val="6"/>
        </w:rPr>
        <w:t xml:space="preserve"> </w:t>
      </w:r>
      <w:r w:rsidRPr="00246014">
        <w:t>муз.</w:t>
      </w:r>
      <w:r w:rsidRPr="00246014">
        <w:rPr>
          <w:spacing w:val="2"/>
        </w:rPr>
        <w:t xml:space="preserve"> </w:t>
      </w:r>
      <w:r w:rsidRPr="00246014">
        <w:t>Т.</w:t>
      </w:r>
      <w:r w:rsidRPr="00246014">
        <w:rPr>
          <w:spacing w:val="3"/>
        </w:rPr>
        <w:t xml:space="preserve"> </w:t>
      </w:r>
      <w:r w:rsidRPr="00246014">
        <w:t>Ломовой;</w:t>
      </w:r>
      <w:r w:rsidRPr="00246014">
        <w:rPr>
          <w:spacing w:val="8"/>
        </w:rPr>
        <w:t xml:space="preserve"> </w:t>
      </w:r>
      <w:r w:rsidRPr="00246014">
        <w:t>«Ой,</w:t>
      </w:r>
      <w:r w:rsidRPr="00246014">
        <w:rPr>
          <w:spacing w:val="3"/>
        </w:rPr>
        <w:t xml:space="preserve"> </w:t>
      </w:r>
      <w:r w:rsidRPr="00246014">
        <w:t>хмель</w:t>
      </w:r>
      <w:r w:rsidRPr="00246014">
        <w:rPr>
          <w:spacing w:val="3"/>
        </w:rPr>
        <w:t xml:space="preserve"> </w:t>
      </w:r>
      <w:r w:rsidRPr="00246014">
        <w:t>мой,</w:t>
      </w:r>
      <w:r w:rsidRPr="00246014">
        <w:rPr>
          <w:spacing w:val="-1"/>
        </w:rPr>
        <w:t xml:space="preserve"> </w:t>
      </w:r>
      <w:r w:rsidRPr="00246014">
        <w:t>хмелек»,</w:t>
      </w:r>
      <w:r w:rsidRPr="00246014">
        <w:rPr>
          <w:spacing w:val="3"/>
        </w:rPr>
        <w:t xml:space="preserve"> </w:t>
      </w:r>
      <w:r w:rsidRPr="00246014">
        <w:t>рус.</w:t>
      </w:r>
      <w:r w:rsidRPr="00246014">
        <w:rPr>
          <w:spacing w:val="3"/>
        </w:rPr>
        <w:t xml:space="preserve"> </w:t>
      </w:r>
      <w:r w:rsidRPr="00246014">
        <w:t>нар.</w:t>
      </w:r>
    </w:p>
    <w:p w14:paraId="25809624" w14:textId="77777777" w:rsidR="00BB340C" w:rsidRPr="00246014" w:rsidRDefault="0021290F" w:rsidP="00246014">
      <w:pPr>
        <w:pStyle w:val="a3"/>
        <w:ind w:left="0" w:firstLine="425"/>
      </w:pPr>
      <w:r w:rsidRPr="00246014">
        <w:t>мелодия,</w:t>
      </w:r>
      <w:r w:rsidRPr="00246014">
        <w:rPr>
          <w:spacing w:val="1"/>
        </w:rPr>
        <w:t xml:space="preserve"> </w:t>
      </w:r>
      <w:r w:rsidRPr="00246014">
        <w:t>обраб.</w:t>
      </w:r>
      <w:r w:rsidRPr="00246014">
        <w:rPr>
          <w:spacing w:val="1"/>
        </w:rPr>
        <w:t xml:space="preserve"> </w:t>
      </w:r>
      <w:r w:rsidRPr="00246014">
        <w:t>М. Раухвергера;</w:t>
      </w:r>
      <w:r w:rsidRPr="00246014">
        <w:rPr>
          <w:spacing w:val="1"/>
        </w:rPr>
        <w:t xml:space="preserve"> </w:t>
      </w:r>
      <w:r w:rsidRPr="00246014">
        <w:t>«Кукла»,</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Старокадомского;</w:t>
      </w:r>
      <w:r w:rsidRPr="00246014">
        <w:rPr>
          <w:spacing w:val="1"/>
        </w:rPr>
        <w:t xml:space="preserve"> </w:t>
      </w:r>
      <w:r w:rsidRPr="00246014">
        <w:t>«Медвежата»,</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Красева,</w:t>
      </w:r>
      <w:r w:rsidRPr="00246014">
        <w:rPr>
          <w:spacing w:val="1"/>
        </w:rPr>
        <w:t xml:space="preserve"> </w:t>
      </w:r>
      <w:r w:rsidRPr="00246014">
        <w:t>сл.</w:t>
      </w:r>
      <w:r w:rsidRPr="00246014">
        <w:rPr>
          <w:spacing w:val="-1"/>
        </w:rPr>
        <w:t xml:space="preserve"> </w:t>
      </w:r>
      <w:r w:rsidRPr="00246014">
        <w:t>Н.</w:t>
      </w:r>
      <w:r w:rsidRPr="00246014">
        <w:rPr>
          <w:spacing w:val="-1"/>
        </w:rPr>
        <w:t xml:space="preserve"> </w:t>
      </w:r>
      <w:r w:rsidRPr="00246014">
        <w:t>Френкель.</w:t>
      </w:r>
    </w:p>
    <w:p w14:paraId="510CA10B" w14:textId="77777777" w:rsidR="00BB340C" w:rsidRPr="00246014" w:rsidRDefault="0021290F" w:rsidP="00246014">
      <w:pPr>
        <w:ind w:firstLine="425"/>
        <w:jc w:val="both"/>
        <w:rPr>
          <w:i/>
          <w:sz w:val="24"/>
          <w:szCs w:val="24"/>
        </w:rPr>
      </w:pPr>
      <w:r w:rsidRPr="00246014">
        <w:rPr>
          <w:i/>
          <w:sz w:val="24"/>
          <w:szCs w:val="24"/>
        </w:rPr>
        <w:t>Музыкально-дидактические</w:t>
      </w:r>
      <w:r w:rsidRPr="00246014">
        <w:rPr>
          <w:i/>
          <w:spacing w:val="-4"/>
          <w:sz w:val="24"/>
          <w:szCs w:val="24"/>
        </w:rPr>
        <w:t xml:space="preserve"> </w:t>
      </w:r>
      <w:r w:rsidRPr="00246014">
        <w:rPr>
          <w:i/>
          <w:sz w:val="24"/>
          <w:szCs w:val="24"/>
        </w:rPr>
        <w:t>игры</w:t>
      </w:r>
    </w:p>
    <w:p w14:paraId="6C8B0526"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6"/>
          <w:sz w:val="24"/>
          <w:szCs w:val="24"/>
        </w:rPr>
        <w:t xml:space="preserve"> </w:t>
      </w:r>
      <w:r w:rsidRPr="00246014">
        <w:rPr>
          <w:i/>
          <w:sz w:val="24"/>
          <w:szCs w:val="24"/>
        </w:rPr>
        <w:t>звуковысотного</w:t>
      </w:r>
      <w:r w:rsidRPr="00246014">
        <w:rPr>
          <w:i/>
          <w:spacing w:val="-4"/>
          <w:sz w:val="24"/>
          <w:szCs w:val="24"/>
        </w:rPr>
        <w:t xml:space="preserve"> </w:t>
      </w:r>
      <w:r w:rsidRPr="00246014">
        <w:rPr>
          <w:i/>
          <w:sz w:val="24"/>
          <w:szCs w:val="24"/>
        </w:rPr>
        <w:t>слуха</w:t>
      </w:r>
      <w:r w:rsidRPr="00246014">
        <w:rPr>
          <w:sz w:val="24"/>
          <w:szCs w:val="24"/>
        </w:rPr>
        <w:t>. «Птицы</w:t>
      </w:r>
      <w:r w:rsidRPr="00246014">
        <w:rPr>
          <w:spacing w:val="-4"/>
          <w:sz w:val="24"/>
          <w:szCs w:val="24"/>
        </w:rPr>
        <w:t xml:space="preserve"> </w:t>
      </w:r>
      <w:r w:rsidRPr="00246014">
        <w:rPr>
          <w:sz w:val="24"/>
          <w:szCs w:val="24"/>
        </w:rPr>
        <w:t>и</w:t>
      </w:r>
      <w:r w:rsidRPr="00246014">
        <w:rPr>
          <w:spacing w:val="-3"/>
          <w:sz w:val="24"/>
          <w:szCs w:val="24"/>
        </w:rPr>
        <w:t xml:space="preserve"> </w:t>
      </w:r>
      <w:r w:rsidRPr="00246014">
        <w:rPr>
          <w:sz w:val="24"/>
          <w:szCs w:val="24"/>
        </w:rPr>
        <w:t>птенчики», «Качели».</w:t>
      </w:r>
    </w:p>
    <w:p w14:paraId="2C51810F" w14:textId="77777777" w:rsidR="00BB340C" w:rsidRPr="00246014" w:rsidRDefault="0021290F" w:rsidP="00246014">
      <w:pPr>
        <w:ind w:firstLine="425"/>
        <w:jc w:val="both"/>
        <w:rPr>
          <w:sz w:val="24"/>
          <w:szCs w:val="24"/>
        </w:rPr>
      </w:pPr>
      <w:r w:rsidRPr="00246014">
        <w:rPr>
          <w:i/>
          <w:sz w:val="24"/>
          <w:szCs w:val="24"/>
        </w:rPr>
        <w:t>Развитие ритмического слуха</w:t>
      </w:r>
      <w:r w:rsidRPr="00246014">
        <w:rPr>
          <w:sz w:val="24"/>
          <w:szCs w:val="24"/>
        </w:rPr>
        <w:t>. «Петушок, курочка и цыпленок», «Кто как идет?», «Веселые</w:t>
      </w:r>
      <w:r w:rsidRPr="00246014">
        <w:rPr>
          <w:spacing w:val="-57"/>
          <w:sz w:val="24"/>
          <w:szCs w:val="24"/>
        </w:rPr>
        <w:t xml:space="preserve"> </w:t>
      </w:r>
      <w:r w:rsidRPr="00246014">
        <w:rPr>
          <w:sz w:val="24"/>
          <w:szCs w:val="24"/>
        </w:rPr>
        <w:t>дудочки»;</w:t>
      </w:r>
      <w:r w:rsidRPr="00246014">
        <w:rPr>
          <w:spacing w:val="4"/>
          <w:sz w:val="24"/>
          <w:szCs w:val="24"/>
        </w:rPr>
        <w:t xml:space="preserve"> </w:t>
      </w:r>
      <w:r w:rsidRPr="00246014">
        <w:rPr>
          <w:sz w:val="24"/>
          <w:szCs w:val="24"/>
        </w:rPr>
        <w:t>«Сыграй, как я».</w:t>
      </w:r>
    </w:p>
    <w:p w14:paraId="4DD0F8D6"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29"/>
          <w:sz w:val="24"/>
          <w:szCs w:val="24"/>
        </w:rPr>
        <w:t xml:space="preserve"> </w:t>
      </w:r>
      <w:r w:rsidRPr="00246014">
        <w:rPr>
          <w:i/>
          <w:sz w:val="24"/>
          <w:szCs w:val="24"/>
        </w:rPr>
        <w:t>тембрового</w:t>
      </w:r>
      <w:r w:rsidRPr="00246014">
        <w:rPr>
          <w:i/>
          <w:spacing w:val="33"/>
          <w:sz w:val="24"/>
          <w:szCs w:val="24"/>
        </w:rPr>
        <w:t xml:space="preserve"> </w:t>
      </w:r>
      <w:r w:rsidRPr="00246014">
        <w:rPr>
          <w:i/>
          <w:sz w:val="24"/>
          <w:szCs w:val="24"/>
        </w:rPr>
        <w:t>и</w:t>
      </w:r>
      <w:r w:rsidRPr="00246014">
        <w:rPr>
          <w:i/>
          <w:spacing w:val="30"/>
          <w:sz w:val="24"/>
          <w:szCs w:val="24"/>
        </w:rPr>
        <w:t xml:space="preserve"> </w:t>
      </w:r>
      <w:r w:rsidRPr="00246014">
        <w:rPr>
          <w:i/>
          <w:sz w:val="24"/>
          <w:szCs w:val="24"/>
        </w:rPr>
        <w:t>динамического</w:t>
      </w:r>
      <w:r w:rsidRPr="00246014">
        <w:rPr>
          <w:i/>
          <w:spacing w:val="31"/>
          <w:sz w:val="24"/>
          <w:szCs w:val="24"/>
        </w:rPr>
        <w:t xml:space="preserve"> </w:t>
      </w:r>
      <w:r w:rsidRPr="00246014">
        <w:rPr>
          <w:i/>
          <w:sz w:val="24"/>
          <w:szCs w:val="24"/>
        </w:rPr>
        <w:t>слуха</w:t>
      </w:r>
      <w:r w:rsidRPr="00246014">
        <w:rPr>
          <w:sz w:val="24"/>
          <w:szCs w:val="24"/>
        </w:rPr>
        <w:t>.</w:t>
      </w:r>
      <w:r w:rsidRPr="00246014">
        <w:rPr>
          <w:spacing w:val="35"/>
          <w:sz w:val="24"/>
          <w:szCs w:val="24"/>
        </w:rPr>
        <w:t xml:space="preserve"> </w:t>
      </w:r>
      <w:r w:rsidRPr="00246014">
        <w:rPr>
          <w:sz w:val="24"/>
          <w:szCs w:val="24"/>
        </w:rPr>
        <w:t>«Громко–тихо»,</w:t>
      </w:r>
      <w:r w:rsidRPr="00246014">
        <w:rPr>
          <w:spacing w:val="35"/>
          <w:sz w:val="24"/>
          <w:szCs w:val="24"/>
        </w:rPr>
        <w:t xml:space="preserve"> </w:t>
      </w:r>
      <w:r w:rsidRPr="00246014">
        <w:rPr>
          <w:sz w:val="24"/>
          <w:szCs w:val="24"/>
        </w:rPr>
        <w:t>«Узнай</w:t>
      </w:r>
      <w:r w:rsidRPr="00246014">
        <w:rPr>
          <w:spacing w:val="31"/>
          <w:sz w:val="24"/>
          <w:szCs w:val="24"/>
        </w:rPr>
        <w:t xml:space="preserve"> </w:t>
      </w:r>
      <w:r w:rsidRPr="00246014">
        <w:rPr>
          <w:sz w:val="24"/>
          <w:szCs w:val="24"/>
        </w:rPr>
        <w:t>свой</w:t>
      </w:r>
      <w:r w:rsidRPr="00246014">
        <w:rPr>
          <w:spacing w:val="31"/>
          <w:sz w:val="24"/>
          <w:szCs w:val="24"/>
        </w:rPr>
        <w:t xml:space="preserve"> </w:t>
      </w:r>
      <w:r w:rsidRPr="00246014">
        <w:rPr>
          <w:sz w:val="24"/>
          <w:szCs w:val="24"/>
        </w:rPr>
        <w:t>инструмент»;</w:t>
      </w:r>
    </w:p>
    <w:p w14:paraId="64E70228" w14:textId="77777777" w:rsidR="00BB340C" w:rsidRPr="00246014" w:rsidRDefault="0021290F" w:rsidP="00246014">
      <w:pPr>
        <w:pStyle w:val="a3"/>
        <w:ind w:left="0" w:firstLine="425"/>
      </w:pPr>
      <w:r w:rsidRPr="00246014">
        <w:t>«Угадай, на чем играю». Определение жанра и развитие памяти. «Что делает кукла?», «Узнай и</w:t>
      </w:r>
      <w:r w:rsidRPr="00246014">
        <w:rPr>
          <w:spacing w:val="1"/>
        </w:rPr>
        <w:t xml:space="preserve"> </w:t>
      </w:r>
      <w:r w:rsidRPr="00246014">
        <w:t>спой</w:t>
      </w:r>
      <w:r w:rsidRPr="00246014">
        <w:rPr>
          <w:spacing w:val="-1"/>
        </w:rPr>
        <w:t xml:space="preserve"> </w:t>
      </w:r>
      <w:r w:rsidRPr="00246014">
        <w:t>песню</w:t>
      </w:r>
      <w:r w:rsidRPr="00246014">
        <w:rPr>
          <w:spacing w:val="-1"/>
        </w:rPr>
        <w:t xml:space="preserve"> </w:t>
      </w:r>
      <w:r w:rsidRPr="00246014">
        <w:t>по картинке»,</w:t>
      </w:r>
      <w:r w:rsidRPr="00246014">
        <w:rPr>
          <w:spacing w:val="5"/>
        </w:rPr>
        <w:t xml:space="preserve"> </w:t>
      </w:r>
      <w:r w:rsidRPr="00246014">
        <w:t>«Музыкальный магазин».</w:t>
      </w:r>
    </w:p>
    <w:p w14:paraId="0D4A9F43" w14:textId="77777777" w:rsidR="00BB340C" w:rsidRPr="00246014" w:rsidRDefault="0021290F" w:rsidP="00246014">
      <w:pPr>
        <w:ind w:firstLine="425"/>
        <w:jc w:val="both"/>
        <w:rPr>
          <w:sz w:val="24"/>
          <w:szCs w:val="24"/>
        </w:rPr>
      </w:pPr>
      <w:r w:rsidRPr="00246014">
        <w:rPr>
          <w:i/>
          <w:sz w:val="24"/>
          <w:szCs w:val="24"/>
        </w:rPr>
        <w:t>Игра</w:t>
      </w:r>
      <w:r w:rsidRPr="00246014">
        <w:rPr>
          <w:i/>
          <w:spacing w:val="1"/>
          <w:sz w:val="24"/>
          <w:szCs w:val="24"/>
        </w:rPr>
        <w:t xml:space="preserve"> </w:t>
      </w:r>
      <w:r w:rsidRPr="00246014">
        <w:rPr>
          <w:i/>
          <w:sz w:val="24"/>
          <w:szCs w:val="24"/>
        </w:rPr>
        <w:t>на</w:t>
      </w:r>
      <w:r w:rsidRPr="00246014">
        <w:rPr>
          <w:i/>
          <w:spacing w:val="1"/>
          <w:sz w:val="24"/>
          <w:szCs w:val="24"/>
        </w:rPr>
        <w:t xml:space="preserve"> </w:t>
      </w:r>
      <w:r w:rsidRPr="00246014">
        <w:rPr>
          <w:i/>
          <w:sz w:val="24"/>
          <w:szCs w:val="24"/>
        </w:rPr>
        <w:t>детских</w:t>
      </w:r>
      <w:r w:rsidRPr="00246014">
        <w:rPr>
          <w:i/>
          <w:spacing w:val="1"/>
          <w:sz w:val="24"/>
          <w:szCs w:val="24"/>
        </w:rPr>
        <w:t xml:space="preserve"> </w:t>
      </w:r>
      <w:r w:rsidRPr="00246014">
        <w:rPr>
          <w:i/>
          <w:sz w:val="24"/>
          <w:szCs w:val="24"/>
        </w:rPr>
        <w:t>музыкальных</w:t>
      </w:r>
      <w:r w:rsidRPr="00246014">
        <w:rPr>
          <w:i/>
          <w:spacing w:val="1"/>
          <w:sz w:val="24"/>
          <w:szCs w:val="24"/>
        </w:rPr>
        <w:t xml:space="preserve"> </w:t>
      </w:r>
      <w:r w:rsidRPr="00246014">
        <w:rPr>
          <w:i/>
          <w:sz w:val="24"/>
          <w:szCs w:val="24"/>
        </w:rPr>
        <w:t>инструментах.</w:t>
      </w:r>
      <w:r w:rsidRPr="00246014">
        <w:rPr>
          <w:i/>
          <w:spacing w:val="1"/>
          <w:sz w:val="24"/>
          <w:szCs w:val="24"/>
        </w:rPr>
        <w:t xml:space="preserve"> </w:t>
      </w:r>
      <w:r w:rsidRPr="00246014">
        <w:rPr>
          <w:sz w:val="24"/>
          <w:szCs w:val="24"/>
        </w:rPr>
        <w:t>«Гармошка»,</w:t>
      </w:r>
      <w:r w:rsidRPr="00246014">
        <w:rPr>
          <w:spacing w:val="1"/>
          <w:sz w:val="24"/>
          <w:szCs w:val="24"/>
        </w:rPr>
        <w:t xml:space="preserve"> </w:t>
      </w:r>
      <w:r w:rsidRPr="00246014">
        <w:rPr>
          <w:sz w:val="24"/>
          <w:szCs w:val="24"/>
        </w:rPr>
        <w:t>«Небо</w:t>
      </w:r>
      <w:r w:rsidRPr="00246014">
        <w:rPr>
          <w:spacing w:val="1"/>
          <w:sz w:val="24"/>
          <w:szCs w:val="24"/>
        </w:rPr>
        <w:t xml:space="preserve"> </w:t>
      </w:r>
      <w:r w:rsidRPr="00246014">
        <w:rPr>
          <w:sz w:val="24"/>
          <w:szCs w:val="24"/>
        </w:rPr>
        <w:t>синее»,</w:t>
      </w:r>
      <w:r w:rsidRPr="00246014">
        <w:rPr>
          <w:spacing w:val="1"/>
          <w:sz w:val="24"/>
          <w:szCs w:val="24"/>
        </w:rPr>
        <w:t xml:space="preserve"> </w:t>
      </w:r>
      <w:r w:rsidRPr="00246014">
        <w:rPr>
          <w:sz w:val="24"/>
          <w:szCs w:val="24"/>
        </w:rPr>
        <w:t>«Андрей-</w:t>
      </w:r>
      <w:r w:rsidRPr="00246014">
        <w:rPr>
          <w:spacing w:val="1"/>
          <w:sz w:val="24"/>
          <w:szCs w:val="24"/>
        </w:rPr>
        <w:t xml:space="preserve"> </w:t>
      </w:r>
      <w:r w:rsidRPr="00246014">
        <w:rPr>
          <w:sz w:val="24"/>
          <w:szCs w:val="24"/>
        </w:rPr>
        <w:t>воробей», муз. Е. Тиличеевой, сл. М. Долинова;«Сорока-сорока», рус. нар. прибаутка, обр. Т.</w:t>
      </w:r>
      <w:r w:rsidRPr="00246014">
        <w:rPr>
          <w:spacing w:val="1"/>
          <w:sz w:val="24"/>
          <w:szCs w:val="24"/>
        </w:rPr>
        <w:t xml:space="preserve"> </w:t>
      </w:r>
      <w:r w:rsidRPr="00246014">
        <w:rPr>
          <w:sz w:val="24"/>
          <w:szCs w:val="24"/>
        </w:rPr>
        <w:t>Попатенко;</w:t>
      </w:r>
    </w:p>
    <w:p w14:paraId="4204AD06" w14:textId="77777777" w:rsidR="00C31CD0" w:rsidRPr="00936ED0" w:rsidRDefault="00C31CD0" w:rsidP="00246014">
      <w:pPr>
        <w:ind w:firstLine="708"/>
        <w:jc w:val="both"/>
        <w:rPr>
          <w:b/>
          <w:i/>
          <w:color w:val="006600"/>
          <w:sz w:val="24"/>
          <w:szCs w:val="24"/>
        </w:rPr>
      </w:pPr>
      <w:r w:rsidRPr="00936ED0">
        <w:rPr>
          <w:b/>
          <w:i/>
          <w:color w:val="006600"/>
          <w:sz w:val="24"/>
          <w:szCs w:val="24"/>
        </w:rPr>
        <w:lastRenderedPageBreak/>
        <w:t xml:space="preserve">Слушание музыки  </w:t>
      </w:r>
    </w:p>
    <w:p w14:paraId="486E865D" w14:textId="77777777" w:rsidR="00C31CD0" w:rsidRPr="00936ED0" w:rsidRDefault="00C31CD0" w:rsidP="00246014">
      <w:pPr>
        <w:ind w:firstLine="708"/>
        <w:jc w:val="both"/>
        <w:rPr>
          <w:color w:val="006600"/>
          <w:sz w:val="24"/>
          <w:szCs w:val="24"/>
          <w:lang w:val="tt-RU"/>
        </w:rPr>
      </w:pPr>
      <w:r w:rsidRPr="00936ED0">
        <w:rPr>
          <w:color w:val="006600"/>
          <w:sz w:val="24"/>
          <w:szCs w:val="24"/>
        </w:rPr>
        <w:t>«Апипа»</w:t>
      </w:r>
      <w:r w:rsidRPr="00936ED0">
        <w:rPr>
          <w:color w:val="006600"/>
          <w:sz w:val="24"/>
          <w:szCs w:val="24"/>
          <w:lang w:val="tt-RU"/>
        </w:rPr>
        <w:t>, татарская народная мелодия, обраб. Ю. Виноградова;</w:t>
      </w:r>
      <w:r w:rsidRPr="00936ED0">
        <w:rPr>
          <w:color w:val="006600"/>
          <w:sz w:val="24"/>
          <w:szCs w:val="24"/>
        </w:rPr>
        <w:t xml:space="preserve"> «</w:t>
      </w:r>
      <w:r w:rsidRPr="00936ED0">
        <w:rPr>
          <w:color w:val="006600"/>
          <w:sz w:val="24"/>
          <w:szCs w:val="24"/>
          <w:lang w:val="tt-RU"/>
        </w:rPr>
        <w:t>Марш кукол</w:t>
      </w:r>
      <w:r w:rsidRPr="00936ED0">
        <w:rPr>
          <w:color w:val="006600"/>
          <w:sz w:val="24"/>
          <w:szCs w:val="24"/>
        </w:rPr>
        <w:t>»</w:t>
      </w:r>
      <w:r w:rsidRPr="00936ED0">
        <w:rPr>
          <w:color w:val="006600"/>
          <w:sz w:val="24"/>
          <w:szCs w:val="24"/>
          <w:lang w:val="tt-RU"/>
        </w:rPr>
        <w:t>, муз. Н. Жиганова;</w:t>
      </w:r>
      <w:r w:rsidRPr="00936ED0">
        <w:rPr>
          <w:color w:val="006600"/>
          <w:sz w:val="24"/>
          <w:szCs w:val="24"/>
        </w:rPr>
        <w:t xml:space="preserve"> «Осенью»</w:t>
      </w:r>
      <w:r w:rsidRPr="00936ED0">
        <w:rPr>
          <w:color w:val="006600"/>
          <w:sz w:val="24"/>
          <w:szCs w:val="24"/>
          <w:lang w:val="tt-RU"/>
        </w:rPr>
        <w:t xml:space="preserve">, муз. М. Музафарова, сл. Н. Гайсина, пер. Р. Архипова; </w:t>
      </w:r>
      <w:r w:rsidRPr="00936ED0">
        <w:rPr>
          <w:color w:val="006600"/>
          <w:sz w:val="24"/>
          <w:szCs w:val="24"/>
        </w:rPr>
        <w:t>«</w:t>
      </w:r>
      <w:r w:rsidRPr="00936ED0">
        <w:rPr>
          <w:color w:val="006600"/>
          <w:sz w:val="24"/>
          <w:szCs w:val="24"/>
          <w:lang w:val="tt-RU"/>
        </w:rPr>
        <w:t>Доброй ночи</w:t>
      </w:r>
      <w:r w:rsidRPr="00936ED0">
        <w:rPr>
          <w:color w:val="006600"/>
          <w:sz w:val="24"/>
          <w:szCs w:val="24"/>
        </w:rPr>
        <w:t>»</w:t>
      </w:r>
      <w:r w:rsidRPr="00936ED0">
        <w:rPr>
          <w:color w:val="006600"/>
          <w:sz w:val="24"/>
          <w:szCs w:val="24"/>
          <w:lang w:val="tt-RU"/>
        </w:rPr>
        <w:t xml:space="preserve">, муз. А. Монасыйпова; </w:t>
      </w:r>
      <w:r w:rsidRPr="00936ED0">
        <w:rPr>
          <w:color w:val="006600"/>
          <w:sz w:val="24"/>
          <w:szCs w:val="24"/>
        </w:rPr>
        <w:t>«</w:t>
      </w:r>
      <w:r w:rsidRPr="00936ED0">
        <w:rPr>
          <w:color w:val="006600"/>
          <w:sz w:val="24"/>
          <w:szCs w:val="24"/>
          <w:lang w:val="tt-RU"/>
        </w:rPr>
        <w:t>Часы</w:t>
      </w:r>
      <w:r w:rsidRPr="00936ED0">
        <w:rPr>
          <w:color w:val="006600"/>
          <w:sz w:val="24"/>
          <w:szCs w:val="24"/>
        </w:rPr>
        <w:t>»</w:t>
      </w:r>
      <w:r w:rsidRPr="00936ED0">
        <w:rPr>
          <w:color w:val="006600"/>
          <w:sz w:val="24"/>
          <w:szCs w:val="24"/>
          <w:lang w:val="tt-RU"/>
        </w:rPr>
        <w:t xml:space="preserve">, муз. Ф. Ахметова; </w:t>
      </w:r>
      <w:r w:rsidRPr="00936ED0">
        <w:rPr>
          <w:color w:val="006600"/>
          <w:sz w:val="24"/>
          <w:szCs w:val="24"/>
        </w:rPr>
        <w:t>«</w:t>
      </w:r>
      <w:r w:rsidRPr="00936ED0">
        <w:rPr>
          <w:color w:val="006600"/>
          <w:sz w:val="24"/>
          <w:szCs w:val="24"/>
          <w:lang w:val="tt-RU"/>
        </w:rPr>
        <w:t>Мой зайчишка</w:t>
      </w:r>
      <w:r w:rsidRPr="00936ED0">
        <w:rPr>
          <w:color w:val="006600"/>
          <w:sz w:val="24"/>
          <w:szCs w:val="24"/>
        </w:rPr>
        <w:t>»</w:t>
      </w:r>
      <w:r w:rsidRPr="00936ED0">
        <w:rPr>
          <w:color w:val="006600"/>
          <w:sz w:val="24"/>
          <w:szCs w:val="24"/>
          <w:lang w:val="tt-RU"/>
        </w:rPr>
        <w:t xml:space="preserve">, муз. Л. Батыр-Булгари, сл. Н. Исанбет, пер. Р. Архипова; </w:t>
      </w:r>
      <w:r w:rsidRPr="00936ED0">
        <w:rPr>
          <w:color w:val="006600"/>
          <w:sz w:val="24"/>
          <w:szCs w:val="24"/>
        </w:rPr>
        <w:t>«</w:t>
      </w:r>
      <w:r w:rsidRPr="00936ED0">
        <w:rPr>
          <w:color w:val="006600"/>
          <w:sz w:val="24"/>
          <w:szCs w:val="24"/>
          <w:lang w:val="tt-RU"/>
        </w:rPr>
        <w:t>Веселый танец</w:t>
      </w:r>
      <w:r w:rsidRPr="00936ED0">
        <w:rPr>
          <w:color w:val="006600"/>
          <w:sz w:val="24"/>
          <w:szCs w:val="24"/>
        </w:rPr>
        <w:t>»</w:t>
      </w:r>
      <w:r w:rsidRPr="00936ED0">
        <w:rPr>
          <w:color w:val="006600"/>
          <w:sz w:val="24"/>
          <w:szCs w:val="24"/>
          <w:lang w:val="tt-RU"/>
        </w:rPr>
        <w:t xml:space="preserve">, муз. А. Леман; </w:t>
      </w:r>
      <w:r w:rsidRPr="00936ED0">
        <w:rPr>
          <w:color w:val="006600"/>
          <w:sz w:val="24"/>
          <w:szCs w:val="24"/>
        </w:rPr>
        <w:t>«</w:t>
      </w:r>
      <w:r w:rsidRPr="00936ED0">
        <w:rPr>
          <w:color w:val="006600"/>
          <w:sz w:val="24"/>
          <w:szCs w:val="24"/>
          <w:lang w:val="tt-RU"/>
        </w:rPr>
        <w:t>Сабантуй</w:t>
      </w:r>
      <w:r w:rsidRPr="00936ED0">
        <w:rPr>
          <w:color w:val="006600"/>
          <w:sz w:val="24"/>
          <w:szCs w:val="24"/>
        </w:rPr>
        <w:t>»</w:t>
      </w:r>
      <w:r w:rsidRPr="00936ED0">
        <w:rPr>
          <w:color w:val="006600"/>
          <w:sz w:val="24"/>
          <w:szCs w:val="24"/>
          <w:lang w:val="tt-RU"/>
        </w:rPr>
        <w:t xml:space="preserve">, татарская народная мелодия, обраб. Р. Еникеевой, сл. Н. Садри; </w:t>
      </w:r>
      <w:r w:rsidRPr="00936ED0">
        <w:rPr>
          <w:color w:val="006600"/>
          <w:sz w:val="24"/>
          <w:szCs w:val="24"/>
        </w:rPr>
        <w:t>«</w:t>
      </w:r>
      <w:r w:rsidRPr="00936ED0">
        <w:rPr>
          <w:color w:val="006600"/>
          <w:sz w:val="24"/>
          <w:szCs w:val="24"/>
          <w:lang w:val="tt-RU"/>
        </w:rPr>
        <w:t>Скачки</w:t>
      </w:r>
      <w:r w:rsidRPr="00936ED0">
        <w:rPr>
          <w:color w:val="006600"/>
          <w:sz w:val="24"/>
          <w:szCs w:val="24"/>
        </w:rPr>
        <w:t>»</w:t>
      </w:r>
      <w:r w:rsidRPr="00936ED0">
        <w:rPr>
          <w:color w:val="006600"/>
          <w:sz w:val="24"/>
          <w:szCs w:val="24"/>
          <w:lang w:val="tt-RU"/>
        </w:rPr>
        <w:t xml:space="preserve">, муз. Л. Батыр-Булгари; </w:t>
      </w:r>
      <w:r w:rsidRPr="00936ED0">
        <w:rPr>
          <w:color w:val="006600"/>
          <w:sz w:val="24"/>
          <w:szCs w:val="24"/>
        </w:rPr>
        <w:t>«</w:t>
      </w:r>
      <w:r w:rsidRPr="00936ED0">
        <w:rPr>
          <w:color w:val="006600"/>
          <w:sz w:val="24"/>
          <w:szCs w:val="24"/>
          <w:lang w:val="tt-RU"/>
        </w:rPr>
        <w:t>Колыбельная</w:t>
      </w:r>
      <w:r w:rsidRPr="00936ED0">
        <w:rPr>
          <w:color w:val="006600"/>
          <w:sz w:val="24"/>
          <w:szCs w:val="24"/>
        </w:rPr>
        <w:t>»,</w:t>
      </w:r>
      <w:r w:rsidRPr="00936ED0">
        <w:rPr>
          <w:color w:val="006600"/>
          <w:sz w:val="24"/>
          <w:szCs w:val="24"/>
          <w:lang w:val="tt-RU"/>
        </w:rPr>
        <w:t xml:space="preserve"> муз. Р. Ахияровой, сл. Г. Афзала, пер. С. Малышева; </w:t>
      </w:r>
      <w:r w:rsidRPr="00936ED0">
        <w:rPr>
          <w:color w:val="006600"/>
          <w:sz w:val="24"/>
          <w:szCs w:val="24"/>
        </w:rPr>
        <w:t xml:space="preserve">«Бабочка», муз. Р. Ахияровой; «Жеребенок», муз. Р. Ахияровой </w:t>
      </w:r>
      <w:r w:rsidRPr="00936ED0">
        <w:rPr>
          <w:color w:val="006600"/>
          <w:sz w:val="24"/>
          <w:szCs w:val="24"/>
          <w:lang w:val="tt-RU"/>
        </w:rPr>
        <w:t xml:space="preserve">(из цикла «Пьесы для фортепиано - детям »); «Весело, грустно», муз. Р. Калимуллина; </w:t>
      </w:r>
      <w:r w:rsidRPr="00936ED0">
        <w:rPr>
          <w:color w:val="006600"/>
          <w:sz w:val="24"/>
          <w:szCs w:val="24"/>
        </w:rPr>
        <w:t>«Кукушка»,</w:t>
      </w:r>
      <w:r w:rsidRPr="00936ED0">
        <w:rPr>
          <w:color w:val="006600"/>
          <w:sz w:val="24"/>
          <w:szCs w:val="24"/>
          <w:lang w:val="tt-RU"/>
        </w:rPr>
        <w:t xml:space="preserve">  муз.  Дж.  Файзи, сл.  М. Джалиля, пер.  Ю. Лопатина.</w:t>
      </w:r>
    </w:p>
    <w:p w14:paraId="532566B1" w14:textId="77777777" w:rsidR="00C31CD0" w:rsidRPr="00936ED0" w:rsidRDefault="00C31CD0" w:rsidP="00246014">
      <w:pPr>
        <w:ind w:firstLine="708"/>
        <w:jc w:val="both"/>
        <w:rPr>
          <w:b/>
          <w:i/>
          <w:color w:val="006600"/>
          <w:sz w:val="24"/>
          <w:szCs w:val="24"/>
        </w:rPr>
      </w:pPr>
      <w:r w:rsidRPr="00936ED0">
        <w:rPr>
          <w:b/>
          <w:i/>
          <w:color w:val="006600"/>
          <w:sz w:val="24"/>
          <w:szCs w:val="24"/>
          <w:lang w:val="tt-RU"/>
        </w:rPr>
        <w:t xml:space="preserve">Пение  </w:t>
      </w:r>
    </w:p>
    <w:p w14:paraId="5CE16406" w14:textId="77777777" w:rsidR="00C31CD0" w:rsidRPr="00936ED0" w:rsidRDefault="00C31CD0" w:rsidP="00246014">
      <w:pPr>
        <w:ind w:firstLine="708"/>
        <w:jc w:val="both"/>
        <w:rPr>
          <w:color w:val="006600"/>
          <w:sz w:val="24"/>
          <w:szCs w:val="24"/>
        </w:rPr>
      </w:pPr>
      <w:r w:rsidRPr="00936ED0">
        <w:rPr>
          <w:color w:val="006600"/>
          <w:sz w:val="24"/>
          <w:szCs w:val="24"/>
        </w:rPr>
        <w:t>«Колыбельная», татарская народная мелодия, сл. Р. Миннуллина; «Платье для куклы», муз. Н. Бакиевой, сл. Р. Валиевой; «Золотая осень», муз. и сл. Л. Хисматуллиной; «</w:t>
      </w:r>
      <w:r w:rsidRPr="00936ED0">
        <w:rPr>
          <w:color w:val="006600"/>
          <w:sz w:val="24"/>
          <w:szCs w:val="24"/>
          <w:lang w:val="tt-RU"/>
        </w:rPr>
        <w:t>Жеребенок</w:t>
      </w:r>
      <w:r w:rsidRPr="00936ED0">
        <w:rPr>
          <w:color w:val="006600"/>
          <w:sz w:val="24"/>
          <w:szCs w:val="24"/>
        </w:rPr>
        <w:t>»</w:t>
      </w:r>
      <w:r w:rsidRPr="00936ED0">
        <w:rPr>
          <w:color w:val="006600"/>
          <w:sz w:val="24"/>
          <w:szCs w:val="24"/>
          <w:lang w:val="tt-RU"/>
        </w:rPr>
        <w:t xml:space="preserve">, муз. А. Бакирова, сл. А. Бикчентаевой, пер. С. Малышева; </w:t>
      </w:r>
      <w:r w:rsidRPr="00936ED0">
        <w:rPr>
          <w:color w:val="006600"/>
          <w:sz w:val="24"/>
          <w:szCs w:val="24"/>
        </w:rPr>
        <w:t>«</w:t>
      </w:r>
      <w:r w:rsidRPr="00936ED0">
        <w:rPr>
          <w:color w:val="006600"/>
          <w:sz w:val="24"/>
          <w:szCs w:val="24"/>
          <w:lang w:val="tt-RU"/>
        </w:rPr>
        <w:t>Снег идет</w:t>
      </w:r>
      <w:r w:rsidRPr="00936ED0">
        <w:rPr>
          <w:color w:val="006600"/>
          <w:sz w:val="24"/>
          <w:szCs w:val="24"/>
        </w:rPr>
        <w:t>»</w:t>
      </w:r>
      <w:r w:rsidRPr="00936ED0">
        <w:rPr>
          <w:color w:val="006600"/>
          <w:sz w:val="24"/>
          <w:szCs w:val="24"/>
          <w:lang w:val="tt-RU"/>
        </w:rPr>
        <w:t xml:space="preserve">, муз. и сл. Г. Гараевой; </w:t>
      </w:r>
      <w:r w:rsidRPr="00936ED0">
        <w:rPr>
          <w:color w:val="006600"/>
          <w:sz w:val="24"/>
          <w:szCs w:val="24"/>
        </w:rPr>
        <w:t>«</w:t>
      </w:r>
      <w:r w:rsidRPr="00936ED0">
        <w:rPr>
          <w:color w:val="006600"/>
          <w:sz w:val="24"/>
          <w:szCs w:val="24"/>
          <w:lang w:val="tt-RU"/>
        </w:rPr>
        <w:t>Зима</w:t>
      </w:r>
      <w:r w:rsidRPr="00936ED0">
        <w:rPr>
          <w:color w:val="006600"/>
          <w:sz w:val="24"/>
          <w:szCs w:val="24"/>
        </w:rPr>
        <w:t>»</w:t>
      </w:r>
      <w:r w:rsidRPr="00936ED0">
        <w:rPr>
          <w:color w:val="006600"/>
          <w:sz w:val="24"/>
          <w:szCs w:val="24"/>
          <w:lang w:val="tt-RU"/>
        </w:rPr>
        <w:t xml:space="preserve">, муз. Ф. Залялютдиновой, сл. Дж. Тарджеманова; </w:t>
      </w:r>
      <w:r w:rsidRPr="00936ED0">
        <w:rPr>
          <w:color w:val="006600"/>
          <w:sz w:val="24"/>
          <w:szCs w:val="24"/>
        </w:rPr>
        <w:t>«Возле ёлки», муз. и сл. Г. Гараевой, обраб. Р. Еникеевой; «Хочу быть солдатом», муз. и сл. А. Гайсамовой; «Танец для мам», муз. и сл. Ф. Шаймардановой; «</w:t>
      </w:r>
      <w:r w:rsidRPr="00936ED0">
        <w:rPr>
          <w:color w:val="006600"/>
          <w:sz w:val="24"/>
          <w:szCs w:val="24"/>
          <w:lang w:val="tt-RU"/>
        </w:rPr>
        <w:t>Весна идет</w:t>
      </w:r>
      <w:r w:rsidRPr="00936ED0">
        <w:rPr>
          <w:color w:val="006600"/>
          <w:sz w:val="24"/>
          <w:szCs w:val="24"/>
        </w:rPr>
        <w:t>»</w:t>
      </w:r>
      <w:r w:rsidRPr="00936ED0">
        <w:rPr>
          <w:color w:val="006600"/>
          <w:sz w:val="24"/>
          <w:szCs w:val="24"/>
          <w:lang w:val="tt-RU"/>
        </w:rPr>
        <w:t xml:space="preserve">, муз. А. Гайсамовой, сл. Н. Гайсина; </w:t>
      </w:r>
      <w:r w:rsidRPr="00936ED0">
        <w:rPr>
          <w:color w:val="006600"/>
          <w:sz w:val="24"/>
          <w:szCs w:val="24"/>
        </w:rPr>
        <w:t>«Весна»</w:t>
      </w:r>
      <w:r w:rsidRPr="00936ED0">
        <w:rPr>
          <w:color w:val="006600"/>
          <w:sz w:val="24"/>
          <w:szCs w:val="24"/>
          <w:lang w:val="tt-RU"/>
        </w:rPr>
        <w:t xml:space="preserve">, муз. Ф. Шаймардановой, сл. Ш. Галиева. </w:t>
      </w:r>
    </w:p>
    <w:p w14:paraId="4DC71E35"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 xml:space="preserve">Музыкально-ритмические движения  </w:t>
      </w:r>
    </w:p>
    <w:p w14:paraId="6ADEC3E6" w14:textId="77777777" w:rsidR="00C31CD0" w:rsidRPr="00936ED0" w:rsidRDefault="00C31CD0" w:rsidP="00246014">
      <w:pPr>
        <w:ind w:firstLine="708"/>
        <w:jc w:val="both"/>
        <w:rPr>
          <w:b/>
          <w:color w:val="006600"/>
          <w:sz w:val="24"/>
          <w:szCs w:val="24"/>
          <w:lang w:val="tt-RU"/>
        </w:rPr>
      </w:pPr>
      <w:r w:rsidRPr="00936ED0">
        <w:rPr>
          <w:i/>
          <w:color w:val="006600"/>
          <w:sz w:val="24"/>
          <w:szCs w:val="24"/>
          <w:lang w:val="tt-RU"/>
        </w:rPr>
        <w:t xml:space="preserve">Игровые упражнения: </w:t>
      </w:r>
      <w:r w:rsidRPr="00936ED0">
        <w:rPr>
          <w:color w:val="006600"/>
          <w:sz w:val="24"/>
          <w:szCs w:val="24"/>
        </w:rPr>
        <w:t>«</w:t>
      </w:r>
      <w:r w:rsidRPr="00936ED0">
        <w:rPr>
          <w:color w:val="006600"/>
          <w:sz w:val="24"/>
          <w:szCs w:val="24"/>
          <w:lang w:val="tt-RU"/>
        </w:rPr>
        <w:t>Марш</w:t>
      </w:r>
      <w:r w:rsidRPr="00936ED0">
        <w:rPr>
          <w:color w:val="006600"/>
          <w:sz w:val="24"/>
          <w:szCs w:val="24"/>
        </w:rPr>
        <w:t>»</w:t>
      </w:r>
      <w:r w:rsidRPr="00936ED0">
        <w:rPr>
          <w:color w:val="006600"/>
          <w:sz w:val="24"/>
          <w:szCs w:val="24"/>
          <w:lang w:val="tt-RU"/>
        </w:rPr>
        <w:t xml:space="preserve">, муз. А. Шарафеева; </w:t>
      </w:r>
      <w:r w:rsidRPr="00936ED0">
        <w:rPr>
          <w:color w:val="006600"/>
          <w:sz w:val="24"/>
          <w:szCs w:val="24"/>
        </w:rPr>
        <w:t>«</w:t>
      </w:r>
      <w:r w:rsidRPr="00936ED0">
        <w:rPr>
          <w:color w:val="006600"/>
          <w:sz w:val="24"/>
          <w:szCs w:val="24"/>
          <w:lang w:val="tt-RU"/>
        </w:rPr>
        <w:t>Сария</w:t>
      </w:r>
      <w:r w:rsidRPr="00936ED0">
        <w:rPr>
          <w:color w:val="006600"/>
          <w:sz w:val="24"/>
          <w:szCs w:val="24"/>
        </w:rPr>
        <w:t>»</w:t>
      </w:r>
      <w:r w:rsidRPr="00936ED0">
        <w:rPr>
          <w:color w:val="006600"/>
          <w:sz w:val="24"/>
          <w:szCs w:val="24"/>
          <w:lang w:val="tt-RU"/>
        </w:rPr>
        <w:t xml:space="preserve">, татарская народная мелодия, обраб. Р. Еникеевой; </w:t>
      </w:r>
      <w:r w:rsidRPr="00936ED0">
        <w:rPr>
          <w:color w:val="006600"/>
          <w:sz w:val="24"/>
          <w:szCs w:val="24"/>
        </w:rPr>
        <w:t>«</w:t>
      </w:r>
      <w:r w:rsidRPr="00936ED0">
        <w:rPr>
          <w:color w:val="006600"/>
          <w:sz w:val="24"/>
          <w:szCs w:val="24"/>
          <w:lang w:val="tt-RU"/>
        </w:rPr>
        <w:t xml:space="preserve">Хоровод», татарская народная мелодия, обраб. Ф. Залялютдиновой; </w:t>
      </w:r>
      <w:r w:rsidRPr="00936ED0">
        <w:rPr>
          <w:color w:val="006600"/>
          <w:sz w:val="24"/>
          <w:szCs w:val="24"/>
        </w:rPr>
        <w:t>«</w:t>
      </w:r>
      <w:r w:rsidRPr="00936ED0">
        <w:rPr>
          <w:color w:val="006600"/>
          <w:sz w:val="24"/>
          <w:szCs w:val="24"/>
          <w:lang w:val="tt-RU"/>
        </w:rPr>
        <w:t>Прыжки</w:t>
      </w:r>
      <w:r w:rsidRPr="00936ED0">
        <w:rPr>
          <w:color w:val="006600"/>
          <w:sz w:val="24"/>
          <w:szCs w:val="24"/>
        </w:rPr>
        <w:t>»</w:t>
      </w:r>
      <w:r w:rsidRPr="00936ED0">
        <w:rPr>
          <w:color w:val="006600"/>
          <w:sz w:val="24"/>
          <w:szCs w:val="24"/>
          <w:lang w:val="tt-RU"/>
        </w:rPr>
        <w:t xml:space="preserve">, муз. Р. Калимуллина; «Топ-топ-топ», татарская народная мелодия, обраб. Р. Тимершиной; </w:t>
      </w:r>
      <w:r w:rsidRPr="00936ED0">
        <w:rPr>
          <w:color w:val="006600"/>
          <w:sz w:val="24"/>
          <w:szCs w:val="24"/>
        </w:rPr>
        <w:t>«</w:t>
      </w:r>
      <w:r w:rsidRPr="00936ED0">
        <w:rPr>
          <w:color w:val="006600"/>
          <w:sz w:val="24"/>
          <w:szCs w:val="24"/>
          <w:lang w:val="tt-RU"/>
        </w:rPr>
        <w:t>Круговая пляска</w:t>
      </w:r>
      <w:r w:rsidRPr="00936ED0">
        <w:rPr>
          <w:color w:val="006600"/>
          <w:sz w:val="24"/>
          <w:szCs w:val="24"/>
        </w:rPr>
        <w:t>»</w:t>
      </w:r>
      <w:r w:rsidRPr="00936ED0">
        <w:rPr>
          <w:color w:val="006600"/>
          <w:sz w:val="24"/>
          <w:szCs w:val="24"/>
          <w:lang w:val="tt-RU"/>
        </w:rPr>
        <w:t xml:space="preserve">, татарская народная мелодия, обраб. Ф. Залялютдиновой; </w:t>
      </w:r>
      <w:r w:rsidRPr="00936ED0">
        <w:rPr>
          <w:color w:val="006600"/>
          <w:sz w:val="24"/>
          <w:szCs w:val="24"/>
        </w:rPr>
        <w:t>«</w:t>
      </w:r>
      <w:r w:rsidRPr="00936ED0">
        <w:rPr>
          <w:color w:val="006600"/>
          <w:sz w:val="24"/>
          <w:szCs w:val="24"/>
          <w:lang w:val="tt-RU"/>
        </w:rPr>
        <w:t>Петушок</w:t>
      </w:r>
      <w:r w:rsidRPr="00936ED0">
        <w:rPr>
          <w:color w:val="006600"/>
          <w:sz w:val="24"/>
          <w:szCs w:val="24"/>
        </w:rPr>
        <w:t>»</w:t>
      </w:r>
      <w:r w:rsidRPr="00936ED0">
        <w:rPr>
          <w:color w:val="006600"/>
          <w:sz w:val="24"/>
          <w:szCs w:val="24"/>
          <w:lang w:val="tt-RU"/>
        </w:rPr>
        <w:t xml:space="preserve">, муз. И. Шамсетдинова; </w:t>
      </w:r>
      <w:r w:rsidRPr="00936ED0">
        <w:rPr>
          <w:color w:val="006600"/>
          <w:sz w:val="24"/>
          <w:szCs w:val="24"/>
        </w:rPr>
        <w:t>«</w:t>
      </w:r>
      <w:r w:rsidRPr="00936ED0">
        <w:rPr>
          <w:color w:val="006600"/>
          <w:sz w:val="24"/>
          <w:szCs w:val="24"/>
          <w:lang w:val="tt-RU"/>
        </w:rPr>
        <w:t>Упражнение с цветами</w:t>
      </w:r>
      <w:r w:rsidRPr="00936ED0">
        <w:rPr>
          <w:color w:val="006600"/>
          <w:sz w:val="24"/>
          <w:szCs w:val="24"/>
        </w:rPr>
        <w:t>»</w:t>
      </w:r>
      <w:r w:rsidRPr="00936ED0">
        <w:rPr>
          <w:color w:val="006600"/>
          <w:sz w:val="24"/>
          <w:szCs w:val="24"/>
          <w:lang w:val="tt-RU"/>
        </w:rPr>
        <w:t>, муз. Р. Еникеева (</w:t>
      </w:r>
      <w:r w:rsidRPr="00936ED0">
        <w:rPr>
          <w:color w:val="006600"/>
          <w:sz w:val="24"/>
          <w:szCs w:val="24"/>
        </w:rPr>
        <w:t>«</w:t>
      </w:r>
      <w:r w:rsidRPr="00936ED0">
        <w:rPr>
          <w:color w:val="006600"/>
          <w:sz w:val="24"/>
          <w:szCs w:val="24"/>
          <w:lang w:val="tt-RU"/>
        </w:rPr>
        <w:t>Вальс</w:t>
      </w:r>
      <w:r w:rsidRPr="00936ED0">
        <w:rPr>
          <w:color w:val="006600"/>
          <w:sz w:val="24"/>
          <w:szCs w:val="24"/>
        </w:rPr>
        <w:t>»</w:t>
      </w:r>
      <w:r w:rsidRPr="00936ED0">
        <w:rPr>
          <w:color w:val="006600"/>
          <w:sz w:val="24"/>
          <w:szCs w:val="24"/>
          <w:lang w:val="tt-RU"/>
        </w:rPr>
        <w:t>).</w:t>
      </w:r>
    </w:p>
    <w:p w14:paraId="7F0E36ED" w14:textId="77777777" w:rsidR="00C31CD0" w:rsidRPr="00936ED0" w:rsidRDefault="00C31CD0" w:rsidP="00246014">
      <w:pPr>
        <w:ind w:firstLine="708"/>
        <w:jc w:val="both"/>
        <w:rPr>
          <w:color w:val="006600"/>
          <w:sz w:val="24"/>
          <w:szCs w:val="24"/>
        </w:rPr>
      </w:pPr>
      <w:r w:rsidRPr="00936ED0">
        <w:rPr>
          <w:i/>
          <w:color w:val="006600"/>
          <w:sz w:val="24"/>
          <w:szCs w:val="24"/>
          <w:lang w:val="tt-RU"/>
        </w:rPr>
        <w:t>Этюды драматиза</w:t>
      </w:r>
      <w:r w:rsidRPr="00936ED0">
        <w:rPr>
          <w:i/>
          <w:color w:val="006600"/>
          <w:sz w:val="24"/>
          <w:szCs w:val="24"/>
        </w:rPr>
        <w:t>ции:</w:t>
      </w:r>
      <w:r w:rsidRPr="00936ED0">
        <w:rPr>
          <w:color w:val="006600"/>
          <w:sz w:val="24"/>
          <w:szCs w:val="24"/>
        </w:rPr>
        <w:t xml:space="preserve"> «Барабанщик», муз. З. Хабибуллина; «Вальс падающих листьев»</w:t>
      </w:r>
      <w:r w:rsidRPr="00936ED0">
        <w:rPr>
          <w:color w:val="006600"/>
          <w:sz w:val="24"/>
          <w:szCs w:val="24"/>
          <w:lang w:val="tt-RU"/>
        </w:rPr>
        <w:t xml:space="preserve">, муз. Ф. Шаймардановой; </w:t>
      </w:r>
      <w:r w:rsidRPr="00936ED0">
        <w:rPr>
          <w:color w:val="006600"/>
          <w:sz w:val="24"/>
          <w:szCs w:val="24"/>
        </w:rPr>
        <w:t>«Забавный</w:t>
      </w:r>
      <w:r w:rsidRPr="00936ED0">
        <w:rPr>
          <w:color w:val="006600"/>
          <w:sz w:val="24"/>
          <w:szCs w:val="24"/>
          <w:lang w:val="tt-RU"/>
        </w:rPr>
        <w:t xml:space="preserve"> котёнок</w:t>
      </w:r>
      <w:r w:rsidRPr="00936ED0">
        <w:rPr>
          <w:color w:val="006600"/>
          <w:sz w:val="24"/>
          <w:szCs w:val="24"/>
        </w:rPr>
        <w:t>»</w:t>
      </w:r>
      <w:r w:rsidRPr="00936ED0">
        <w:rPr>
          <w:color w:val="006600"/>
          <w:sz w:val="24"/>
          <w:szCs w:val="24"/>
          <w:lang w:val="tt-RU"/>
        </w:rPr>
        <w:t xml:space="preserve">, муз. А. Шарафеева; </w:t>
      </w:r>
      <w:r w:rsidRPr="00936ED0">
        <w:rPr>
          <w:color w:val="006600"/>
          <w:sz w:val="24"/>
          <w:szCs w:val="24"/>
        </w:rPr>
        <w:t>«</w:t>
      </w:r>
      <w:r w:rsidRPr="00936ED0">
        <w:rPr>
          <w:color w:val="006600"/>
          <w:sz w:val="24"/>
          <w:szCs w:val="24"/>
          <w:lang w:val="tt-RU"/>
        </w:rPr>
        <w:t>Мы - солдаты</w:t>
      </w:r>
      <w:r w:rsidRPr="00936ED0">
        <w:rPr>
          <w:color w:val="006600"/>
          <w:sz w:val="24"/>
          <w:szCs w:val="24"/>
        </w:rPr>
        <w:t>»</w:t>
      </w:r>
      <w:r w:rsidRPr="00936ED0">
        <w:rPr>
          <w:color w:val="006600"/>
          <w:sz w:val="24"/>
          <w:szCs w:val="24"/>
          <w:lang w:val="tt-RU"/>
        </w:rPr>
        <w:t xml:space="preserve">, муз. М. Музафарова, З. Хабибуллина, Р. Ахияровой; </w:t>
      </w:r>
      <w:r w:rsidRPr="00936ED0">
        <w:rPr>
          <w:color w:val="006600"/>
          <w:sz w:val="24"/>
          <w:szCs w:val="24"/>
        </w:rPr>
        <w:t>«Лошадки»</w:t>
      </w:r>
      <w:r w:rsidRPr="00936ED0">
        <w:rPr>
          <w:color w:val="006600"/>
          <w:sz w:val="24"/>
          <w:szCs w:val="24"/>
          <w:lang w:val="tt-RU"/>
        </w:rPr>
        <w:t xml:space="preserve">, башкирская народная мелодия, обраб. Р. Сальманова; </w:t>
      </w:r>
      <w:r w:rsidRPr="00936ED0">
        <w:rPr>
          <w:color w:val="006600"/>
          <w:sz w:val="24"/>
          <w:szCs w:val="24"/>
        </w:rPr>
        <w:t>«Бабочки»</w:t>
      </w:r>
      <w:r w:rsidRPr="00936ED0">
        <w:rPr>
          <w:color w:val="006600"/>
          <w:sz w:val="24"/>
          <w:szCs w:val="24"/>
          <w:lang w:val="tt-RU"/>
        </w:rPr>
        <w:t xml:space="preserve">, муз. Л. Хисматуллиной; </w:t>
      </w:r>
      <w:r w:rsidRPr="00936ED0">
        <w:rPr>
          <w:color w:val="006600"/>
          <w:sz w:val="24"/>
          <w:szCs w:val="24"/>
        </w:rPr>
        <w:t>«</w:t>
      </w:r>
      <w:r w:rsidRPr="00936ED0">
        <w:rPr>
          <w:color w:val="006600"/>
          <w:sz w:val="24"/>
          <w:szCs w:val="24"/>
          <w:lang w:val="tt-RU"/>
        </w:rPr>
        <w:t>В лес за ягодами</w:t>
      </w:r>
      <w:r w:rsidRPr="00936ED0">
        <w:rPr>
          <w:color w:val="006600"/>
          <w:sz w:val="24"/>
          <w:szCs w:val="24"/>
        </w:rPr>
        <w:t>»</w:t>
      </w:r>
      <w:r w:rsidRPr="00936ED0">
        <w:rPr>
          <w:color w:val="006600"/>
          <w:sz w:val="24"/>
          <w:szCs w:val="24"/>
          <w:lang w:val="tt-RU"/>
        </w:rPr>
        <w:t xml:space="preserve">, татарская народная мелодия, обраб. М. Зиннатуллиной; </w:t>
      </w:r>
      <w:r w:rsidRPr="00936ED0">
        <w:rPr>
          <w:color w:val="006600"/>
          <w:sz w:val="24"/>
          <w:szCs w:val="24"/>
        </w:rPr>
        <w:t>«</w:t>
      </w:r>
      <w:r w:rsidRPr="00936ED0">
        <w:rPr>
          <w:color w:val="006600"/>
          <w:sz w:val="24"/>
          <w:szCs w:val="24"/>
          <w:lang w:val="tt-RU"/>
        </w:rPr>
        <w:t>На лугу</w:t>
      </w:r>
      <w:r w:rsidRPr="00936ED0">
        <w:rPr>
          <w:color w:val="006600"/>
          <w:sz w:val="24"/>
          <w:szCs w:val="24"/>
        </w:rPr>
        <w:t>»</w:t>
      </w:r>
      <w:r w:rsidRPr="00936ED0">
        <w:rPr>
          <w:color w:val="006600"/>
          <w:sz w:val="24"/>
          <w:szCs w:val="24"/>
          <w:lang w:val="tt-RU"/>
        </w:rPr>
        <w:t>, муз. Ф. Шаймардановой.</w:t>
      </w:r>
    </w:p>
    <w:p w14:paraId="5F5E2359"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Хороводы и пляски:</w:t>
      </w:r>
      <w:r w:rsidRPr="00936ED0">
        <w:rPr>
          <w:color w:val="006600"/>
          <w:sz w:val="24"/>
          <w:szCs w:val="24"/>
        </w:rPr>
        <w:t xml:space="preserve"> «Приглашение», муз. А. Абдуллина; «</w:t>
      </w:r>
      <w:r w:rsidRPr="00936ED0">
        <w:rPr>
          <w:color w:val="006600"/>
          <w:sz w:val="24"/>
          <w:szCs w:val="24"/>
          <w:lang w:val="tt-RU"/>
        </w:rPr>
        <w:t>Веселый танец</w:t>
      </w:r>
      <w:r w:rsidRPr="00936ED0">
        <w:rPr>
          <w:color w:val="006600"/>
          <w:sz w:val="24"/>
          <w:szCs w:val="24"/>
        </w:rPr>
        <w:t>»</w:t>
      </w:r>
      <w:r w:rsidRPr="00936ED0">
        <w:rPr>
          <w:color w:val="006600"/>
          <w:sz w:val="24"/>
          <w:szCs w:val="24"/>
          <w:lang w:val="tt-RU"/>
        </w:rPr>
        <w:t xml:space="preserve">, муз. Ф. Фаизовой; </w:t>
      </w:r>
      <w:r w:rsidRPr="00936ED0">
        <w:rPr>
          <w:color w:val="006600"/>
          <w:sz w:val="24"/>
          <w:szCs w:val="24"/>
        </w:rPr>
        <w:t>«</w:t>
      </w:r>
      <w:r w:rsidRPr="00936ED0">
        <w:rPr>
          <w:color w:val="006600"/>
          <w:sz w:val="24"/>
          <w:szCs w:val="24"/>
          <w:lang w:val="tt-RU"/>
        </w:rPr>
        <w:t>Хороводная</w:t>
      </w:r>
      <w:r w:rsidRPr="00936ED0">
        <w:rPr>
          <w:color w:val="006600"/>
          <w:sz w:val="24"/>
          <w:szCs w:val="24"/>
        </w:rPr>
        <w:t>»</w:t>
      </w:r>
      <w:r w:rsidRPr="00936ED0">
        <w:rPr>
          <w:color w:val="006600"/>
          <w:sz w:val="24"/>
          <w:szCs w:val="24"/>
          <w:lang w:val="tt-RU"/>
        </w:rPr>
        <w:t xml:space="preserve">, татарская народная мелодия, обраб. Р. Сабитова; </w:t>
      </w:r>
      <w:r w:rsidRPr="00936ED0">
        <w:rPr>
          <w:color w:val="006600"/>
          <w:sz w:val="24"/>
          <w:szCs w:val="24"/>
        </w:rPr>
        <w:t>«</w:t>
      </w:r>
      <w:r w:rsidRPr="00936ED0">
        <w:rPr>
          <w:color w:val="006600"/>
          <w:sz w:val="24"/>
          <w:szCs w:val="24"/>
          <w:lang w:val="tt-RU"/>
        </w:rPr>
        <w:t>Вместе с друзьями</w:t>
      </w:r>
      <w:r w:rsidRPr="00936ED0">
        <w:rPr>
          <w:color w:val="006600"/>
          <w:sz w:val="24"/>
          <w:szCs w:val="24"/>
        </w:rPr>
        <w:t>»</w:t>
      </w:r>
      <w:r w:rsidRPr="00936ED0">
        <w:rPr>
          <w:color w:val="006600"/>
          <w:sz w:val="24"/>
          <w:szCs w:val="24"/>
          <w:lang w:val="tt-RU"/>
        </w:rPr>
        <w:t xml:space="preserve">, муз. и сл. Л. Хисматуллиной, пер. Л. Хисматуллиной; </w:t>
      </w:r>
      <w:r w:rsidRPr="00936ED0">
        <w:rPr>
          <w:color w:val="006600"/>
          <w:sz w:val="24"/>
          <w:szCs w:val="24"/>
        </w:rPr>
        <w:t>«</w:t>
      </w:r>
      <w:r w:rsidRPr="00936ED0">
        <w:rPr>
          <w:color w:val="006600"/>
          <w:sz w:val="24"/>
          <w:szCs w:val="24"/>
          <w:lang w:val="tt-RU"/>
        </w:rPr>
        <w:t>Около ёлки</w:t>
      </w:r>
      <w:r w:rsidRPr="00936ED0">
        <w:rPr>
          <w:color w:val="006600"/>
          <w:sz w:val="24"/>
          <w:szCs w:val="24"/>
        </w:rPr>
        <w:t>»</w:t>
      </w:r>
      <w:r w:rsidRPr="00936ED0">
        <w:rPr>
          <w:color w:val="006600"/>
          <w:sz w:val="24"/>
          <w:szCs w:val="24"/>
          <w:lang w:val="tt-RU"/>
        </w:rPr>
        <w:t xml:space="preserve">, муз. И. Шамсутдинова, сл. С. Урайского; </w:t>
      </w:r>
      <w:r w:rsidRPr="00936ED0">
        <w:rPr>
          <w:color w:val="006600"/>
          <w:sz w:val="24"/>
          <w:szCs w:val="24"/>
        </w:rPr>
        <w:t>«</w:t>
      </w:r>
      <w:r w:rsidRPr="00936ED0">
        <w:rPr>
          <w:color w:val="006600"/>
          <w:sz w:val="24"/>
          <w:szCs w:val="24"/>
          <w:lang w:val="tt-RU"/>
        </w:rPr>
        <w:t>Медвежата</w:t>
      </w:r>
      <w:r w:rsidRPr="00936ED0">
        <w:rPr>
          <w:color w:val="006600"/>
          <w:sz w:val="24"/>
          <w:szCs w:val="24"/>
        </w:rPr>
        <w:t>»</w:t>
      </w:r>
      <w:r w:rsidRPr="00936ED0">
        <w:rPr>
          <w:color w:val="006600"/>
          <w:sz w:val="24"/>
          <w:szCs w:val="24"/>
          <w:lang w:val="tt-RU"/>
        </w:rPr>
        <w:t xml:space="preserve">, муз. и сл. Р. Гилязевой; </w:t>
      </w:r>
      <w:r w:rsidRPr="00936ED0">
        <w:rPr>
          <w:color w:val="006600"/>
          <w:sz w:val="24"/>
          <w:szCs w:val="24"/>
        </w:rPr>
        <w:t>«</w:t>
      </w:r>
      <w:r w:rsidRPr="00936ED0">
        <w:rPr>
          <w:color w:val="006600"/>
          <w:sz w:val="24"/>
          <w:szCs w:val="24"/>
          <w:lang w:val="tt-RU"/>
        </w:rPr>
        <w:t>Танец снежинок</w:t>
      </w:r>
      <w:r w:rsidRPr="00936ED0">
        <w:rPr>
          <w:color w:val="006600"/>
          <w:sz w:val="24"/>
          <w:szCs w:val="24"/>
        </w:rPr>
        <w:t>»</w:t>
      </w:r>
      <w:r w:rsidRPr="00936ED0">
        <w:rPr>
          <w:color w:val="006600"/>
          <w:sz w:val="24"/>
          <w:szCs w:val="24"/>
          <w:lang w:val="tt-RU"/>
        </w:rPr>
        <w:t xml:space="preserve">, муз. Л. Хисматуллиной; </w:t>
      </w:r>
      <w:r w:rsidRPr="00936ED0">
        <w:rPr>
          <w:color w:val="006600"/>
          <w:sz w:val="24"/>
          <w:szCs w:val="24"/>
        </w:rPr>
        <w:t>«</w:t>
      </w:r>
      <w:r w:rsidRPr="00936ED0">
        <w:rPr>
          <w:color w:val="006600"/>
          <w:sz w:val="24"/>
          <w:szCs w:val="24"/>
          <w:lang w:val="tt-RU"/>
        </w:rPr>
        <w:t>Танец для мам</w:t>
      </w:r>
      <w:r w:rsidRPr="00936ED0">
        <w:rPr>
          <w:color w:val="006600"/>
          <w:sz w:val="24"/>
          <w:szCs w:val="24"/>
        </w:rPr>
        <w:t>»</w:t>
      </w:r>
      <w:r w:rsidRPr="00936ED0">
        <w:rPr>
          <w:color w:val="006600"/>
          <w:sz w:val="24"/>
          <w:szCs w:val="24"/>
          <w:lang w:val="tt-RU"/>
        </w:rPr>
        <w:t>,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397EF3E9"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Музыкальные игры: </w:t>
      </w:r>
      <w:r w:rsidRPr="00936ED0">
        <w:rPr>
          <w:color w:val="006600"/>
          <w:sz w:val="24"/>
          <w:szCs w:val="24"/>
        </w:rPr>
        <w:t>«</w:t>
      </w:r>
      <w:r w:rsidRPr="00936ED0">
        <w:rPr>
          <w:color w:val="006600"/>
          <w:sz w:val="24"/>
          <w:szCs w:val="24"/>
          <w:lang w:val="tt-RU"/>
        </w:rPr>
        <w:t>Найди свое корзину</w:t>
      </w:r>
      <w:r w:rsidRPr="00936ED0">
        <w:rPr>
          <w:color w:val="006600"/>
          <w:sz w:val="24"/>
          <w:szCs w:val="24"/>
        </w:rPr>
        <w:t>»</w:t>
      </w:r>
      <w:r w:rsidRPr="00936ED0">
        <w:rPr>
          <w:color w:val="006600"/>
          <w:sz w:val="24"/>
          <w:szCs w:val="24"/>
          <w:lang w:val="tt-RU"/>
        </w:rPr>
        <w:t>, муз. Х. Валиуллина (</w:t>
      </w:r>
      <w:r w:rsidRPr="00936ED0">
        <w:rPr>
          <w:color w:val="006600"/>
          <w:sz w:val="24"/>
          <w:szCs w:val="24"/>
        </w:rPr>
        <w:t>«</w:t>
      </w:r>
      <w:r w:rsidRPr="00936ED0">
        <w:rPr>
          <w:color w:val="006600"/>
          <w:sz w:val="24"/>
          <w:szCs w:val="24"/>
          <w:lang w:val="tt-RU"/>
        </w:rPr>
        <w:t>Вальс</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Самолеты</w:t>
      </w:r>
      <w:r w:rsidRPr="00936ED0">
        <w:rPr>
          <w:color w:val="006600"/>
          <w:sz w:val="24"/>
          <w:szCs w:val="24"/>
        </w:rPr>
        <w:t>»</w:t>
      </w:r>
      <w:r w:rsidRPr="00936ED0">
        <w:rPr>
          <w:color w:val="006600"/>
          <w:sz w:val="24"/>
          <w:szCs w:val="24"/>
          <w:lang w:val="tt-RU"/>
        </w:rPr>
        <w:t>, муз. А. Монасыйпова (</w:t>
      </w:r>
      <w:r w:rsidRPr="00936ED0">
        <w:rPr>
          <w:color w:val="006600"/>
          <w:sz w:val="24"/>
          <w:szCs w:val="24"/>
        </w:rPr>
        <w:t>«</w:t>
      </w:r>
      <w:r w:rsidRPr="00936ED0">
        <w:rPr>
          <w:color w:val="006600"/>
          <w:sz w:val="24"/>
          <w:szCs w:val="24"/>
          <w:lang w:val="tt-RU"/>
        </w:rPr>
        <w:t>Этюд</w:t>
      </w:r>
      <w:r w:rsidRPr="00936ED0">
        <w:rPr>
          <w:color w:val="006600"/>
          <w:sz w:val="24"/>
          <w:szCs w:val="24"/>
        </w:rPr>
        <w:t>»</w:t>
      </w:r>
      <w:r w:rsidRPr="00936ED0">
        <w:rPr>
          <w:color w:val="006600"/>
          <w:sz w:val="24"/>
          <w:szCs w:val="24"/>
          <w:lang w:val="tt-RU"/>
        </w:rPr>
        <w:t>); «Петушок и курочки</w:t>
      </w:r>
      <w:r w:rsidRPr="00936ED0">
        <w:rPr>
          <w:color w:val="006600"/>
          <w:sz w:val="24"/>
          <w:szCs w:val="24"/>
        </w:rPr>
        <w:t>»</w:t>
      </w:r>
      <w:r w:rsidRPr="00936ED0">
        <w:rPr>
          <w:color w:val="006600"/>
          <w:sz w:val="24"/>
          <w:szCs w:val="24"/>
          <w:lang w:val="tt-RU"/>
        </w:rPr>
        <w:t>, муз. С. Сайдашева (</w:t>
      </w:r>
      <w:r w:rsidRPr="00936ED0">
        <w:rPr>
          <w:color w:val="006600"/>
          <w:sz w:val="24"/>
          <w:szCs w:val="24"/>
        </w:rPr>
        <w:t>«Танец»)</w:t>
      </w:r>
      <w:r w:rsidRPr="00936ED0">
        <w:rPr>
          <w:color w:val="006600"/>
          <w:sz w:val="24"/>
          <w:szCs w:val="24"/>
          <w:lang w:val="tt-RU"/>
        </w:rPr>
        <w:t xml:space="preserve">; </w:t>
      </w:r>
      <w:r w:rsidRPr="00936ED0">
        <w:rPr>
          <w:color w:val="006600"/>
          <w:sz w:val="24"/>
          <w:szCs w:val="24"/>
        </w:rPr>
        <w:t>«Мышки»</w:t>
      </w:r>
      <w:r w:rsidRPr="00936ED0">
        <w:rPr>
          <w:color w:val="006600"/>
          <w:sz w:val="24"/>
          <w:szCs w:val="24"/>
          <w:lang w:val="tt-RU"/>
        </w:rPr>
        <w:t xml:space="preserve">, муз. Р. Зарипова; </w:t>
      </w:r>
      <w:r w:rsidRPr="00936ED0">
        <w:rPr>
          <w:color w:val="006600"/>
          <w:sz w:val="24"/>
          <w:szCs w:val="24"/>
        </w:rPr>
        <w:t>«</w:t>
      </w:r>
      <w:r w:rsidRPr="00936ED0">
        <w:rPr>
          <w:color w:val="006600"/>
          <w:sz w:val="24"/>
          <w:szCs w:val="24"/>
          <w:lang w:val="tt-RU"/>
        </w:rPr>
        <w:t>Медведь и зайчата</w:t>
      </w:r>
      <w:r w:rsidRPr="00936ED0">
        <w:rPr>
          <w:color w:val="006600"/>
          <w:sz w:val="24"/>
          <w:szCs w:val="24"/>
        </w:rPr>
        <w:t xml:space="preserve">», </w:t>
      </w:r>
      <w:r w:rsidRPr="00936ED0">
        <w:rPr>
          <w:color w:val="006600"/>
          <w:sz w:val="24"/>
          <w:szCs w:val="24"/>
          <w:lang w:val="tt-RU"/>
        </w:rPr>
        <w:t xml:space="preserve"> муз. Л. Хисматуллиной, Ф. Шаймардановой; </w:t>
      </w:r>
      <w:r w:rsidRPr="00936ED0">
        <w:rPr>
          <w:color w:val="006600"/>
          <w:sz w:val="24"/>
          <w:szCs w:val="24"/>
        </w:rPr>
        <w:t>«Ударь в бубен»</w:t>
      </w:r>
      <w:r w:rsidRPr="00936ED0">
        <w:rPr>
          <w:color w:val="006600"/>
          <w:sz w:val="24"/>
          <w:szCs w:val="24"/>
          <w:lang w:val="tt-RU"/>
        </w:rPr>
        <w:t xml:space="preserve">, татарская народная мелодия, обраб. В. Валиевой; </w:t>
      </w:r>
      <w:r w:rsidRPr="00936ED0">
        <w:rPr>
          <w:color w:val="006600"/>
          <w:sz w:val="24"/>
          <w:szCs w:val="24"/>
        </w:rPr>
        <w:t>«</w:t>
      </w:r>
      <w:r w:rsidRPr="00936ED0">
        <w:rPr>
          <w:color w:val="006600"/>
          <w:sz w:val="24"/>
          <w:szCs w:val="24"/>
          <w:lang w:val="tt-RU"/>
        </w:rPr>
        <w:t>Скворечники</w:t>
      </w:r>
      <w:r w:rsidRPr="00936ED0">
        <w:rPr>
          <w:color w:val="006600"/>
          <w:sz w:val="24"/>
          <w:szCs w:val="24"/>
        </w:rPr>
        <w:t>»</w:t>
      </w:r>
      <w:r w:rsidRPr="00936ED0">
        <w:rPr>
          <w:color w:val="006600"/>
          <w:sz w:val="24"/>
          <w:szCs w:val="24"/>
          <w:lang w:val="tt-RU"/>
        </w:rPr>
        <w:t>, муз. М. Салихова (</w:t>
      </w:r>
      <w:r w:rsidRPr="00936ED0">
        <w:rPr>
          <w:color w:val="006600"/>
          <w:sz w:val="24"/>
          <w:szCs w:val="24"/>
        </w:rPr>
        <w:t>«</w:t>
      </w:r>
      <w:r w:rsidRPr="00936ED0">
        <w:rPr>
          <w:color w:val="006600"/>
          <w:sz w:val="24"/>
          <w:szCs w:val="24"/>
          <w:lang w:val="tt-RU"/>
        </w:rPr>
        <w:t xml:space="preserve"> Полька</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Найди себе пару</w:t>
      </w:r>
      <w:r w:rsidRPr="00936ED0">
        <w:rPr>
          <w:color w:val="006600"/>
          <w:sz w:val="24"/>
          <w:szCs w:val="24"/>
        </w:rPr>
        <w:t>»</w:t>
      </w:r>
      <w:r w:rsidRPr="00936ED0">
        <w:rPr>
          <w:color w:val="006600"/>
          <w:sz w:val="24"/>
          <w:szCs w:val="24"/>
          <w:lang w:val="tt-RU"/>
        </w:rPr>
        <w:t xml:space="preserve">, муз. Р. Зарипова. </w:t>
      </w:r>
    </w:p>
    <w:p w14:paraId="565FFEAB"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Игры  с пением:</w:t>
      </w:r>
      <w:r w:rsidRPr="00936ED0">
        <w:rPr>
          <w:color w:val="006600"/>
          <w:sz w:val="24"/>
          <w:szCs w:val="24"/>
        </w:rPr>
        <w:t xml:space="preserve"> «Веселый мячик»</w:t>
      </w:r>
      <w:r w:rsidRPr="00936ED0">
        <w:rPr>
          <w:color w:val="006600"/>
          <w:sz w:val="24"/>
          <w:szCs w:val="24"/>
          <w:lang w:val="tt-RU"/>
        </w:rPr>
        <w:t xml:space="preserve">, татарская народная мелодия, обраб. Р. Тимершиной; </w:t>
      </w:r>
      <w:r w:rsidRPr="00936ED0">
        <w:rPr>
          <w:color w:val="006600"/>
          <w:sz w:val="24"/>
          <w:szCs w:val="24"/>
        </w:rPr>
        <w:t>«</w:t>
      </w:r>
      <w:r w:rsidRPr="00936ED0">
        <w:rPr>
          <w:color w:val="006600"/>
          <w:sz w:val="24"/>
          <w:szCs w:val="24"/>
          <w:lang w:val="tt-RU"/>
        </w:rPr>
        <w:t>Жеребёнок</w:t>
      </w:r>
      <w:r w:rsidRPr="00936ED0">
        <w:rPr>
          <w:color w:val="006600"/>
          <w:sz w:val="24"/>
          <w:szCs w:val="24"/>
        </w:rPr>
        <w:t>»</w:t>
      </w:r>
      <w:r w:rsidRPr="00936ED0">
        <w:rPr>
          <w:color w:val="006600"/>
          <w:sz w:val="24"/>
          <w:szCs w:val="24"/>
          <w:lang w:val="tt-RU"/>
        </w:rPr>
        <w:t>,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3BB9DBD6"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Танцевально-игровое творчество: </w:t>
      </w:r>
      <w:r w:rsidRPr="00936ED0">
        <w:rPr>
          <w:color w:val="006600"/>
          <w:sz w:val="24"/>
          <w:szCs w:val="24"/>
        </w:rPr>
        <w:t>«Апипа»</w:t>
      </w:r>
      <w:r w:rsidRPr="00936ED0">
        <w:rPr>
          <w:color w:val="006600"/>
          <w:sz w:val="24"/>
          <w:szCs w:val="24"/>
          <w:lang w:val="tt-RU"/>
        </w:rPr>
        <w:t>, татарская народная мелодия, обраб. Ю. Виноградова; «Котен</w:t>
      </w:r>
      <w:r w:rsidRPr="00936ED0">
        <w:rPr>
          <w:color w:val="006600"/>
          <w:sz w:val="24"/>
          <w:szCs w:val="24"/>
        </w:rPr>
        <w:t>ок»</w:t>
      </w:r>
      <w:r w:rsidRPr="00936ED0">
        <w:rPr>
          <w:color w:val="006600"/>
          <w:sz w:val="24"/>
          <w:szCs w:val="24"/>
          <w:lang w:val="tt-RU"/>
        </w:rPr>
        <w:t xml:space="preserve">, муз. М. Музафарова; </w:t>
      </w:r>
      <w:r w:rsidRPr="00936ED0">
        <w:rPr>
          <w:color w:val="006600"/>
          <w:sz w:val="24"/>
          <w:szCs w:val="24"/>
        </w:rPr>
        <w:t>«Мышки»</w:t>
      </w:r>
      <w:r w:rsidRPr="00936ED0">
        <w:rPr>
          <w:color w:val="006600"/>
          <w:sz w:val="24"/>
          <w:szCs w:val="24"/>
          <w:lang w:val="tt-RU"/>
        </w:rPr>
        <w:t xml:space="preserve">, муз. Р. Зарипова; </w:t>
      </w:r>
      <w:r w:rsidRPr="00936ED0">
        <w:rPr>
          <w:color w:val="006600"/>
          <w:sz w:val="24"/>
          <w:szCs w:val="24"/>
        </w:rPr>
        <w:t>«Кукла»</w:t>
      </w:r>
      <w:r w:rsidRPr="00936ED0">
        <w:rPr>
          <w:color w:val="006600"/>
          <w:sz w:val="24"/>
          <w:szCs w:val="24"/>
          <w:lang w:val="tt-RU"/>
        </w:rPr>
        <w:t xml:space="preserve">, татарская народная мелодия, обраб. А. Монасыйпова; </w:t>
      </w:r>
      <w:r w:rsidRPr="00936ED0">
        <w:rPr>
          <w:color w:val="006600"/>
          <w:sz w:val="24"/>
          <w:szCs w:val="24"/>
        </w:rPr>
        <w:t>«Танец с платочками»</w:t>
      </w:r>
      <w:r w:rsidRPr="00936ED0">
        <w:rPr>
          <w:color w:val="006600"/>
          <w:sz w:val="24"/>
          <w:szCs w:val="24"/>
          <w:lang w:val="tt-RU"/>
        </w:rPr>
        <w:t xml:space="preserve">, муз. Л. Хисматуллиной; </w:t>
      </w:r>
      <w:r w:rsidRPr="00936ED0">
        <w:rPr>
          <w:color w:val="006600"/>
          <w:sz w:val="24"/>
          <w:szCs w:val="24"/>
        </w:rPr>
        <w:t>«</w:t>
      </w:r>
      <w:r w:rsidRPr="00936ED0">
        <w:rPr>
          <w:color w:val="006600"/>
          <w:sz w:val="24"/>
          <w:szCs w:val="24"/>
          <w:lang w:val="tt-RU"/>
        </w:rPr>
        <w:t>Курочка и петушок</w:t>
      </w:r>
      <w:r w:rsidRPr="00936ED0">
        <w:rPr>
          <w:color w:val="006600"/>
          <w:sz w:val="24"/>
          <w:szCs w:val="24"/>
        </w:rPr>
        <w:t>»</w:t>
      </w:r>
      <w:r w:rsidRPr="00936ED0">
        <w:rPr>
          <w:color w:val="006600"/>
          <w:sz w:val="24"/>
          <w:szCs w:val="24"/>
          <w:lang w:val="tt-RU"/>
        </w:rPr>
        <w:t xml:space="preserve">, муз. А. Батыршина; </w:t>
      </w:r>
      <w:r w:rsidRPr="00936ED0">
        <w:rPr>
          <w:color w:val="006600"/>
          <w:sz w:val="24"/>
          <w:szCs w:val="24"/>
        </w:rPr>
        <w:t>«По ягоды»</w:t>
      </w:r>
      <w:r w:rsidRPr="00936ED0">
        <w:rPr>
          <w:color w:val="006600"/>
          <w:sz w:val="24"/>
          <w:szCs w:val="24"/>
          <w:lang w:val="tt-RU"/>
        </w:rPr>
        <w:t>, татарская народная мелодия, обраб. М. Зайнуллиной.</w:t>
      </w:r>
    </w:p>
    <w:p w14:paraId="643361EE" w14:textId="77777777" w:rsidR="00C31CD0" w:rsidRPr="00936ED0" w:rsidRDefault="00C31CD0" w:rsidP="00246014">
      <w:pPr>
        <w:ind w:firstLine="708"/>
        <w:jc w:val="both"/>
        <w:rPr>
          <w:color w:val="006600"/>
          <w:sz w:val="24"/>
          <w:szCs w:val="24"/>
          <w:lang w:val="tt-RU"/>
        </w:rPr>
      </w:pPr>
      <w:r w:rsidRPr="00936ED0">
        <w:rPr>
          <w:i/>
          <w:iCs/>
          <w:color w:val="006600"/>
          <w:sz w:val="24"/>
          <w:szCs w:val="24"/>
          <w:lang w:val="tt-RU"/>
        </w:rPr>
        <w:t xml:space="preserve">Игра на детских музыкальных инструментах: </w:t>
      </w:r>
      <w:r w:rsidRPr="00936ED0">
        <w:rPr>
          <w:color w:val="006600"/>
          <w:sz w:val="24"/>
          <w:szCs w:val="24"/>
        </w:rPr>
        <w:t>«Апипа»</w:t>
      </w:r>
      <w:r w:rsidRPr="00936ED0">
        <w:rPr>
          <w:color w:val="006600"/>
          <w:sz w:val="24"/>
          <w:szCs w:val="24"/>
          <w:lang w:val="tt-RU"/>
        </w:rPr>
        <w:t xml:space="preserve">, татарская народная мелодия, обраб. Р. Еникеевой; </w:t>
      </w:r>
      <w:r w:rsidRPr="00936ED0">
        <w:rPr>
          <w:color w:val="006600"/>
          <w:sz w:val="24"/>
          <w:szCs w:val="24"/>
        </w:rPr>
        <w:t>«</w:t>
      </w:r>
      <w:r w:rsidRPr="00936ED0">
        <w:rPr>
          <w:color w:val="006600"/>
          <w:sz w:val="24"/>
          <w:szCs w:val="24"/>
          <w:lang w:val="tt-RU"/>
        </w:rPr>
        <w:t>Поезд</w:t>
      </w:r>
      <w:r w:rsidRPr="00936ED0">
        <w:rPr>
          <w:color w:val="006600"/>
          <w:sz w:val="24"/>
          <w:szCs w:val="24"/>
        </w:rPr>
        <w:t>»</w:t>
      </w:r>
      <w:r w:rsidRPr="00936ED0">
        <w:rPr>
          <w:color w:val="006600"/>
          <w:sz w:val="24"/>
          <w:szCs w:val="24"/>
          <w:lang w:val="tt-RU"/>
        </w:rPr>
        <w:t xml:space="preserve">, муз. и сл. Р. Гатиной, </w:t>
      </w:r>
      <w:r w:rsidRPr="00936ED0">
        <w:rPr>
          <w:color w:val="006600"/>
          <w:sz w:val="24"/>
          <w:szCs w:val="24"/>
        </w:rPr>
        <w:t>«</w:t>
      </w:r>
      <w:r w:rsidRPr="00936ED0">
        <w:rPr>
          <w:color w:val="006600"/>
          <w:sz w:val="24"/>
          <w:szCs w:val="24"/>
          <w:lang w:val="tt-RU"/>
        </w:rPr>
        <w:t>Колыбельная</w:t>
      </w:r>
      <w:r w:rsidRPr="00936ED0">
        <w:rPr>
          <w:color w:val="006600"/>
          <w:sz w:val="24"/>
          <w:szCs w:val="24"/>
        </w:rPr>
        <w:t>»</w:t>
      </w:r>
      <w:r w:rsidRPr="00936ED0">
        <w:rPr>
          <w:color w:val="006600"/>
          <w:sz w:val="24"/>
          <w:szCs w:val="24"/>
          <w:lang w:val="tt-RU"/>
        </w:rPr>
        <w:t xml:space="preserve">, муз. М. Яруллина; Ф. Батыршиной; </w:t>
      </w:r>
      <w:r w:rsidRPr="00936ED0">
        <w:rPr>
          <w:color w:val="006600"/>
          <w:sz w:val="24"/>
          <w:szCs w:val="24"/>
        </w:rPr>
        <w:t>«</w:t>
      </w:r>
      <w:r w:rsidRPr="00936ED0">
        <w:rPr>
          <w:color w:val="006600"/>
          <w:sz w:val="24"/>
          <w:szCs w:val="24"/>
          <w:lang w:val="tt-RU"/>
        </w:rPr>
        <w:t>На улице весна</w:t>
      </w:r>
      <w:r w:rsidRPr="00936ED0">
        <w:rPr>
          <w:color w:val="006600"/>
          <w:sz w:val="24"/>
          <w:szCs w:val="24"/>
        </w:rPr>
        <w:t>»</w:t>
      </w:r>
      <w:r w:rsidRPr="00936ED0">
        <w:rPr>
          <w:color w:val="006600"/>
          <w:sz w:val="24"/>
          <w:szCs w:val="24"/>
          <w:lang w:val="tt-RU"/>
        </w:rPr>
        <w:t xml:space="preserve">, муз. Л. Шигабетдиновой, сл. А. Ерикея; </w:t>
      </w:r>
      <w:r w:rsidRPr="00936ED0">
        <w:rPr>
          <w:color w:val="006600"/>
          <w:sz w:val="24"/>
          <w:szCs w:val="24"/>
        </w:rPr>
        <w:t>«</w:t>
      </w:r>
      <w:r w:rsidRPr="00936ED0">
        <w:rPr>
          <w:color w:val="006600"/>
          <w:sz w:val="24"/>
          <w:szCs w:val="24"/>
          <w:lang w:val="tt-RU"/>
        </w:rPr>
        <w:t>Малина</w:t>
      </w:r>
      <w:r w:rsidRPr="00936ED0">
        <w:rPr>
          <w:color w:val="006600"/>
          <w:sz w:val="24"/>
          <w:szCs w:val="24"/>
        </w:rPr>
        <w:t>»</w:t>
      </w:r>
      <w:r w:rsidRPr="00936ED0">
        <w:rPr>
          <w:color w:val="006600"/>
          <w:sz w:val="24"/>
          <w:szCs w:val="24"/>
          <w:lang w:val="tt-RU"/>
        </w:rPr>
        <w:t xml:space="preserve">, муз. Л. </w:t>
      </w:r>
      <w:r w:rsidRPr="00936ED0">
        <w:rPr>
          <w:color w:val="006600"/>
          <w:sz w:val="24"/>
          <w:szCs w:val="24"/>
          <w:lang w:val="tt-RU"/>
        </w:rPr>
        <w:lastRenderedPageBreak/>
        <w:t>Шигабетдиновой, сл. Н. Арсланова.</w:t>
      </w:r>
    </w:p>
    <w:p w14:paraId="02CC81F2" w14:textId="77777777" w:rsidR="00BB340C" w:rsidRPr="00936ED0" w:rsidRDefault="00BB340C" w:rsidP="00246014">
      <w:pPr>
        <w:pStyle w:val="a3"/>
        <w:ind w:left="0" w:firstLine="425"/>
        <w:rPr>
          <w:color w:val="006600"/>
        </w:rPr>
      </w:pPr>
    </w:p>
    <w:p w14:paraId="7AA1C1A8" w14:textId="77777777" w:rsidR="00BB340C" w:rsidRPr="00246014" w:rsidRDefault="0021290F" w:rsidP="00246014">
      <w:pPr>
        <w:pStyle w:val="2"/>
        <w:ind w:left="0" w:firstLine="425"/>
      </w:pPr>
      <w:r w:rsidRPr="00246014">
        <w:t>от 5</w:t>
      </w:r>
      <w:r w:rsidRPr="00246014">
        <w:rPr>
          <w:spacing w:val="-2"/>
        </w:rPr>
        <w:t xml:space="preserve"> </w:t>
      </w:r>
      <w:r w:rsidRPr="00246014">
        <w:t>лет</w:t>
      </w:r>
      <w:r w:rsidRPr="00246014">
        <w:rPr>
          <w:spacing w:val="1"/>
        </w:rPr>
        <w:t xml:space="preserve"> </w:t>
      </w:r>
      <w:r w:rsidRPr="00246014">
        <w:t>до</w:t>
      </w:r>
      <w:r w:rsidRPr="00246014">
        <w:rPr>
          <w:spacing w:val="-2"/>
        </w:rPr>
        <w:t xml:space="preserve"> </w:t>
      </w:r>
      <w:r w:rsidRPr="00246014">
        <w:t>6</w:t>
      </w:r>
      <w:r w:rsidRPr="00246014">
        <w:rPr>
          <w:spacing w:val="-1"/>
        </w:rPr>
        <w:t xml:space="preserve"> </w:t>
      </w:r>
      <w:r w:rsidRPr="00246014">
        <w:t>лет</w:t>
      </w:r>
    </w:p>
    <w:p w14:paraId="2A8F3256" w14:textId="77777777" w:rsidR="00BB340C" w:rsidRPr="00246014" w:rsidRDefault="0021290F" w:rsidP="00246014">
      <w:pPr>
        <w:pStyle w:val="a3"/>
        <w:ind w:left="0" w:firstLine="425"/>
      </w:pPr>
      <w:r w:rsidRPr="00246014">
        <w:rPr>
          <w:i/>
        </w:rPr>
        <w:t>Слушание.</w:t>
      </w:r>
      <w:r w:rsidRPr="00246014">
        <w:rPr>
          <w:i/>
          <w:spacing w:val="11"/>
        </w:rPr>
        <w:t xml:space="preserve"> </w:t>
      </w:r>
      <w:r w:rsidRPr="00246014">
        <w:t>«Зима»,</w:t>
      </w:r>
      <w:r w:rsidRPr="00246014">
        <w:rPr>
          <w:spacing w:val="68"/>
        </w:rPr>
        <w:t xml:space="preserve"> </w:t>
      </w:r>
      <w:r w:rsidRPr="00246014">
        <w:t>муз.</w:t>
      </w:r>
      <w:r w:rsidRPr="00246014">
        <w:rPr>
          <w:spacing w:val="66"/>
        </w:rPr>
        <w:t xml:space="preserve"> </w:t>
      </w:r>
      <w:r w:rsidRPr="00246014">
        <w:t>П.</w:t>
      </w:r>
      <w:r w:rsidRPr="00246014">
        <w:rPr>
          <w:spacing w:val="64"/>
        </w:rPr>
        <w:t xml:space="preserve"> </w:t>
      </w:r>
      <w:r w:rsidRPr="00246014">
        <w:t>Чайковского,</w:t>
      </w:r>
      <w:r w:rsidRPr="00246014">
        <w:rPr>
          <w:spacing w:val="65"/>
        </w:rPr>
        <w:t xml:space="preserve"> </w:t>
      </w:r>
      <w:r w:rsidRPr="00246014">
        <w:t>сл.</w:t>
      </w:r>
      <w:r w:rsidRPr="00246014">
        <w:rPr>
          <w:spacing w:val="63"/>
        </w:rPr>
        <w:t xml:space="preserve"> </w:t>
      </w:r>
      <w:r w:rsidRPr="00246014">
        <w:t>А.</w:t>
      </w:r>
      <w:r w:rsidRPr="00246014">
        <w:rPr>
          <w:spacing w:val="64"/>
        </w:rPr>
        <w:t xml:space="preserve"> </w:t>
      </w:r>
      <w:r w:rsidRPr="00246014">
        <w:t>Плещеева;</w:t>
      </w:r>
      <w:r w:rsidRPr="00246014">
        <w:rPr>
          <w:spacing w:val="70"/>
        </w:rPr>
        <w:t xml:space="preserve"> </w:t>
      </w:r>
      <w:r w:rsidRPr="00246014">
        <w:t>«Осенняя</w:t>
      </w:r>
      <w:r w:rsidRPr="00246014">
        <w:rPr>
          <w:spacing w:val="65"/>
        </w:rPr>
        <w:t xml:space="preserve"> </w:t>
      </w:r>
      <w:r w:rsidRPr="00246014">
        <w:t>песня»,</w:t>
      </w:r>
      <w:r w:rsidRPr="00246014">
        <w:rPr>
          <w:spacing w:val="65"/>
        </w:rPr>
        <w:t xml:space="preserve"> </w:t>
      </w:r>
      <w:r w:rsidRPr="00246014">
        <w:t>из</w:t>
      </w:r>
      <w:r w:rsidRPr="00246014">
        <w:rPr>
          <w:spacing w:val="66"/>
        </w:rPr>
        <w:t xml:space="preserve"> </w:t>
      </w:r>
      <w:r w:rsidRPr="00246014">
        <w:t>цикла</w:t>
      </w:r>
    </w:p>
    <w:p w14:paraId="528AD1CD" w14:textId="77777777" w:rsidR="00BB340C" w:rsidRPr="00246014" w:rsidRDefault="0021290F" w:rsidP="00246014">
      <w:pPr>
        <w:pStyle w:val="a3"/>
        <w:ind w:left="0" w:firstLine="425"/>
      </w:pPr>
      <w:r w:rsidRPr="00246014">
        <w:t>«Времена года» П. Чайковского; «Полька»; муз. Д. Львова-Компанейца, сл. З. Петровой; «Моя</w:t>
      </w:r>
      <w:r w:rsidRPr="00246014">
        <w:rPr>
          <w:spacing w:val="1"/>
        </w:rPr>
        <w:t xml:space="preserve"> </w:t>
      </w:r>
      <w:r w:rsidRPr="00246014">
        <w:t>Россия», муз. Г. Струве, сл. Н. Соловьевой; «Кто придумал песенку?», муз. Д. Львова-Компанейца,</w:t>
      </w:r>
      <w:r w:rsidRPr="00246014">
        <w:rPr>
          <w:spacing w:val="-57"/>
        </w:rPr>
        <w:t xml:space="preserve"> </w:t>
      </w:r>
      <w:r w:rsidRPr="00246014">
        <w:t>сл. Л. Дымовой; «Детская полька», муз. М. Глинки; «Жаворонок», муз. М. Глинки; «Мотылек»,</w:t>
      </w:r>
      <w:r w:rsidRPr="00246014">
        <w:rPr>
          <w:spacing w:val="1"/>
        </w:rPr>
        <w:t xml:space="preserve"> </w:t>
      </w:r>
      <w:r w:rsidRPr="00246014">
        <w:t>муз.</w:t>
      </w:r>
      <w:r w:rsidRPr="00246014">
        <w:rPr>
          <w:spacing w:val="-1"/>
        </w:rPr>
        <w:t xml:space="preserve"> </w:t>
      </w:r>
      <w:r w:rsidRPr="00246014">
        <w:t>С.</w:t>
      </w:r>
      <w:r w:rsidRPr="00246014">
        <w:rPr>
          <w:spacing w:val="-1"/>
        </w:rPr>
        <w:t xml:space="preserve"> </w:t>
      </w:r>
      <w:r w:rsidRPr="00246014">
        <w:t>Майкапара;</w:t>
      </w:r>
      <w:r w:rsidRPr="00246014">
        <w:rPr>
          <w:spacing w:val="4"/>
        </w:rPr>
        <w:t xml:space="preserve"> </w:t>
      </w:r>
      <w:r w:rsidRPr="00246014">
        <w:t>«Пляска</w:t>
      </w:r>
      <w:r w:rsidRPr="00246014">
        <w:rPr>
          <w:spacing w:val="-2"/>
        </w:rPr>
        <w:t xml:space="preserve"> </w:t>
      </w:r>
      <w:r w:rsidRPr="00246014">
        <w:t>птиц»,</w:t>
      </w:r>
      <w:r w:rsidRPr="00246014">
        <w:rPr>
          <w:spacing w:val="3"/>
        </w:rPr>
        <w:t xml:space="preserve"> </w:t>
      </w:r>
      <w:r w:rsidRPr="00246014">
        <w:t>«Колыбельная», муз.</w:t>
      </w:r>
      <w:r w:rsidRPr="00246014">
        <w:rPr>
          <w:spacing w:val="-1"/>
        </w:rPr>
        <w:t xml:space="preserve"> </w:t>
      </w:r>
      <w:r w:rsidRPr="00246014">
        <w:t>Н.</w:t>
      </w:r>
      <w:r w:rsidRPr="00246014">
        <w:rPr>
          <w:spacing w:val="-2"/>
        </w:rPr>
        <w:t xml:space="preserve"> </w:t>
      </w:r>
      <w:r w:rsidRPr="00246014">
        <w:t>Римского-Корсакова;</w:t>
      </w:r>
    </w:p>
    <w:p w14:paraId="329F8708" w14:textId="77777777" w:rsidR="00BB340C" w:rsidRPr="00246014" w:rsidRDefault="0021290F" w:rsidP="00246014">
      <w:pPr>
        <w:ind w:firstLine="425"/>
        <w:jc w:val="both"/>
        <w:rPr>
          <w:i/>
          <w:sz w:val="24"/>
          <w:szCs w:val="24"/>
        </w:rPr>
      </w:pPr>
      <w:r w:rsidRPr="00246014">
        <w:rPr>
          <w:i/>
          <w:sz w:val="24"/>
          <w:szCs w:val="24"/>
        </w:rPr>
        <w:t>Пение</w:t>
      </w:r>
    </w:p>
    <w:p w14:paraId="2D0C046A" w14:textId="77777777" w:rsidR="00BB340C" w:rsidRPr="00246014" w:rsidRDefault="0021290F" w:rsidP="00246014">
      <w:pPr>
        <w:ind w:firstLine="425"/>
        <w:jc w:val="both"/>
        <w:rPr>
          <w:sz w:val="24"/>
          <w:szCs w:val="24"/>
        </w:rPr>
      </w:pPr>
      <w:r w:rsidRPr="00246014">
        <w:rPr>
          <w:i/>
          <w:sz w:val="24"/>
          <w:szCs w:val="24"/>
        </w:rPr>
        <w:t>Упражнения</w:t>
      </w:r>
      <w:r w:rsidRPr="00246014">
        <w:rPr>
          <w:i/>
          <w:spacing w:val="7"/>
          <w:sz w:val="24"/>
          <w:szCs w:val="24"/>
        </w:rPr>
        <w:t xml:space="preserve"> </w:t>
      </w:r>
      <w:r w:rsidRPr="00246014">
        <w:rPr>
          <w:i/>
          <w:sz w:val="24"/>
          <w:szCs w:val="24"/>
        </w:rPr>
        <w:t>на</w:t>
      </w:r>
      <w:r w:rsidRPr="00246014">
        <w:rPr>
          <w:i/>
          <w:spacing w:val="8"/>
          <w:sz w:val="24"/>
          <w:szCs w:val="24"/>
        </w:rPr>
        <w:t xml:space="preserve"> </w:t>
      </w:r>
      <w:r w:rsidRPr="00246014">
        <w:rPr>
          <w:i/>
          <w:sz w:val="24"/>
          <w:szCs w:val="24"/>
        </w:rPr>
        <w:t>развитие</w:t>
      </w:r>
      <w:r w:rsidRPr="00246014">
        <w:rPr>
          <w:i/>
          <w:spacing w:val="7"/>
          <w:sz w:val="24"/>
          <w:szCs w:val="24"/>
        </w:rPr>
        <w:t xml:space="preserve"> </w:t>
      </w:r>
      <w:r w:rsidRPr="00246014">
        <w:rPr>
          <w:i/>
          <w:sz w:val="24"/>
          <w:szCs w:val="24"/>
        </w:rPr>
        <w:t>слуха</w:t>
      </w:r>
      <w:r w:rsidRPr="00246014">
        <w:rPr>
          <w:i/>
          <w:spacing w:val="8"/>
          <w:sz w:val="24"/>
          <w:szCs w:val="24"/>
        </w:rPr>
        <w:t xml:space="preserve"> </w:t>
      </w:r>
      <w:r w:rsidRPr="00246014">
        <w:rPr>
          <w:i/>
          <w:sz w:val="24"/>
          <w:szCs w:val="24"/>
        </w:rPr>
        <w:t>и</w:t>
      </w:r>
      <w:r w:rsidRPr="00246014">
        <w:rPr>
          <w:i/>
          <w:spacing w:val="8"/>
          <w:sz w:val="24"/>
          <w:szCs w:val="24"/>
        </w:rPr>
        <w:t xml:space="preserve"> </w:t>
      </w:r>
      <w:r w:rsidRPr="00246014">
        <w:rPr>
          <w:i/>
          <w:sz w:val="24"/>
          <w:szCs w:val="24"/>
        </w:rPr>
        <w:t>голоса</w:t>
      </w:r>
      <w:r w:rsidRPr="00246014">
        <w:rPr>
          <w:sz w:val="24"/>
          <w:szCs w:val="24"/>
        </w:rPr>
        <w:t>.</w:t>
      </w:r>
      <w:r w:rsidRPr="00246014">
        <w:rPr>
          <w:spacing w:val="15"/>
          <w:sz w:val="24"/>
          <w:szCs w:val="24"/>
        </w:rPr>
        <w:t xml:space="preserve"> </w:t>
      </w:r>
      <w:r w:rsidRPr="00246014">
        <w:rPr>
          <w:sz w:val="24"/>
          <w:szCs w:val="24"/>
        </w:rPr>
        <w:t>«</w:t>
      </w:r>
      <w:r w:rsidRPr="00246014">
        <w:rPr>
          <w:spacing w:val="8"/>
          <w:sz w:val="24"/>
          <w:szCs w:val="24"/>
        </w:rPr>
        <w:t xml:space="preserve"> </w:t>
      </w:r>
      <w:r w:rsidRPr="00246014">
        <w:rPr>
          <w:sz w:val="24"/>
          <w:szCs w:val="24"/>
        </w:rPr>
        <w:t>«Ворон»,</w:t>
      </w:r>
      <w:r w:rsidRPr="00246014">
        <w:rPr>
          <w:spacing w:val="8"/>
          <w:sz w:val="24"/>
          <w:szCs w:val="24"/>
        </w:rPr>
        <w:t xml:space="preserve"> </w:t>
      </w:r>
      <w:r w:rsidRPr="00246014">
        <w:rPr>
          <w:sz w:val="24"/>
          <w:szCs w:val="24"/>
        </w:rPr>
        <w:t>рус.</w:t>
      </w:r>
      <w:r w:rsidRPr="00246014">
        <w:rPr>
          <w:spacing w:val="10"/>
          <w:sz w:val="24"/>
          <w:szCs w:val="24"/>
        </w:rPr>
        <w:t xml:space="preserve"> </w:t>
      </w:r>
      <w:r w:rsidRPr="00246014">
        <w:rPr>
          <w:sz w:val="24"/>
          <w:szCs w:val="24"/>
        </w:rPr>
        <w:t>нар.</w:t>
      </w:r>
      <w:r w:rsidRPr="00246014">
        <w:rPr>
          <w:spacing w:val="8"/>
          <w:sz w:val="24"/>
          <w:szCs w:val="24"/>
        </w:rPr>
        <w:t xml:space="preserve"> </w:t>
      </w:r>
      <w:r w:rsidRPr="00246014">
        <w:rPr>
          <w:sz w:val="24"/>
          <w:szCs w:val="24"/>
        </w:rPr>
        <w:t>песня,</w:t>
      </w:r>
      <w:r w:rsidRPr="00246014">
        <w:rPr>
          <w:spacing w:val="10"/>
          <w:sz w:val="24"/>
          <w:szCs w:val="24"/>
        </w:rPr>
        <w:t xml:space="preserve"> </w:t>
      </w:r>
      <w:r w:rsidRPr="00246014">
        <w:rPr>
          <w:sz w:val="24"/>
          <w:szCs w:val="24"/>
        </w:rPr>
        <w:t>обраб.</w:t>
      </w:r>
      <w:r w:rsidRPr="00246014">
        <w:rPr>
          <w:spacing w:val="8"/>
          <w:sz w:val="24"/>
          <w:szCs w:val="24"/>
        </w:rPr>
        <w:t xml:space="preserve"> </w:t>
      </w:r>
      <w:r w:rsidRPr="00246014">
        <w:rPr>
          <w:sz w:val="24"/>
          <w:szCs w:val="24"/>
        </w:rPr>
        <w:t>Е.</w:t>
      </w:r>
      <w:r w:rsidRPr="00246014">
        <w:rPr>
          <w:spacing w:val="9"/>
          <w:sz w:val="24"/>
          <w:szCs w:val="24"/>
        </w:rPr>
        <w:t xml:space="preserve"> </w:t>
      </w:r>
      <w:r w:rsidRPr="00246014">
        <w:rPr>
          <w:sz w:val="24"/>
          <w:szCs w:val="24"/>
        </w:rPr>
        <w:t>Тиличеевой;</w:t>
      </w:r>
    </w:p>
    <w:p w14:paraId="41122D6D" w14:textId="77777777" w:rsidR="00BB340C" w:rsidRPr="00246014" w:rsidRDefault="0021290F" w:rsidP="00246014">
      <w:pPr>
        <w:pStyle w:val="a3"/>
        <w:ind w:left="0" w:firstLine="425"/>
      </w:pPr>
      <w:r w:rsidRPr="00246014">
        <w:t>«Андрей-воробей»,</w:t>
      </w:r>
      <w:r w:rsidRPr="00246014">
        <w:rPr>
          <w:spacing w:val="1"/>
        </w:rPr>
        <w:t xml:space="preserve"> </w:t>
      </w:r>
      <w:r w:rsidRPr="00246014">
        <w:t>рус.</w:t>
      </w:r>
      <w:r w:rsidRPr="00246014">
        <w:rPr>
          <w:spacing w:val="1"/>
        </w:rPr>
        <w:t xml:space="preserve"> </w:t>
      </w:r>
      <w:r w:rsidRPr="00246014">
        <w:t>нар.</w:t>
      </w:r>
      <w:r w:rsidRPr="00246014">
        <w:rPr>
          <w:spacing w:val="1"/>
        </w:rPr>
        <w:t xml:space="preserve"> </w:t>
      </w:r>
      <w:r w:rsidRPr="00246014">
        <w:t>песня,</w:t>
      </w:r>
      <w:r w:rsidRPr="00246014">
        <w:rPr>
          <w:spacing w:val="1"/>
        </w:rPr>
        <w:t xml:space="preserve"> </w:t>
      </w:r>
      <w:r w:rsidRPr="00246014">
        <w:t>обр.</w:t>
      </w:r>
      <w:r w:rsidRPr="00246014">
        <w:rPr>
          <w:spacing w:val="1"/>
        </w:rPr>
        <w:t xml:space="preserve"> </w:t>
      </w:r>
      <w:r w:rsidRPr="00246014">
        <w:t>Ю.</w:t>
      </w:r>
      <w:r w:rsidRPr="00246014">
        <w:rPr>
          <w:spacing w:val="1"/>
        </w:rPr>
        <w:t xml:space="preserve"> </w:t>
      </w:r>
      <w:r w:rsidRPr="00246014">
        <w:t>Слонова;</w:t>
      </w:r>
      <w:r w:rsidRPr="00246014">
        <w:rPr>
          <w:spacing w:val="1"/>
        </w:rPr>
        <w:t xml:space="preserve"> </w:t>
      </w:r>
      <w:r w:rsidRPr="00246014">
        <w:t>«Бубенчики»,</w:t>
      </w:r>
      <w:r w:rsidRPr="00246014">
        <w:rPr>
          <w:spacing w:val="1"/>
        </w:rPr>
        <w:t xml:space="preserve"> </w:t>
      </w:r>
      <w:r w:rsidRPr="00246014">
        <w:t>«Гармошка»,</w:t>
      </w:r>
      <w:r w:rsidRPr="00246014">
        <w:rPr>
          <w:spacing w:val="1"/>
        </w:rPr>
        <w:t xml:space="preserve"> </w:t>
      </w:r>
      <w:r w:rsidRPr="00246014">
        <w:t>муз.</w:t>
      </w:r>
      <w:r w:rsidRPr="00246014">
        <w:rPr>
          <w:spacing w:val="1"/>
        </w:rPr>
        <w:t xml:space="preserve"> </w:t>
      </w:r>
      <w:r w:rsidRPr="00246014">
        <w:t>Е.</w:t>
      </w:r>
      <w:r w:rsidRPr="00246014">
        <w:rPr>
          <w:spacing w:val="1"/>
        </w:rPr>
        <w:t xml:space="preserve"> </w:t>
      </w:r>
      <w:r w:rsidRPr="00246014">
        <w:t>Тиличеевой; «Считалочка», муз. И. Арсеева; «Паровоз», «Петрушка», муз. В. Карасевой, сл. Н.</w:t>
      </w:r>
      <w:r w:rsidRPr="00246014">
        <w:rPr>
          <w:spacing w:val="1"/>
        </w:rPr>
        <w:t xml:space="preserve"> </w:t>
      </w:r>
      <w:r w:rsidRPr="00246014">
        <w:t>Френкель;</w:t>
      </w:r>
      <w:r w:rsidRPr="00246014">
        <w:rPr>
          <w:spacing w:val="1"/>
        </w:rPr>
        <w:t xml:space="preserve"> </w:t>
      </w:r>
      <w:r w:rsidRPr="00246014">
        <w:t>«Барабан»,</w:t>
      </w:r>
      <w:r w:rsidRPr="00246014">
        <w:rPr>
          <w:spacing w:val="1"/>
        </w:rPr>
        <w:t xml:space="preserve"> </w:t>
      </w:r>
      <w:r w:rsidRPr="00246014">
        <w:t>муз. Е.</w:t>
      </w:r>
      <w:r w:rsidRPr="00246014">
        <w:rPr>
          <w:spacing w:val="-1"/>
        </w:rPr>
        <w:t xml:space="preserve"> </w:t>
      </w:r>
      <w:r w:rsidRPr="00246014">
        <w:t>Тиличеевой,</w:t>
      </w:r>
      <w:r w:rsidRPr="00246014">
        <w:rPr>
          <w:spacing w:val="-1"/>
        </w:rPr>
        <w:t xml:space="preserve"> </w:t>
      </w:r>
      <w:r w:rsidRPr="00246014">
        <w:t>сл.</w:t>
      </w:r>
      <w:r w:rsidRPr="00246014">
        <w:rPr>
          <w:spacing w:val="2"/>
        </w:rPr>
        <w:t xml:space="preserve"> </w:t>
      </w:r>
      <w:r w:rsidRPr="00246014">
        <w:t>Н.</w:t>
      </w:r>
      <w:r w:rsidRPr="00246014">
        <w:rPr>
          <w:spacing w:val="-2"/>
        </w:rPr>
        <w:t xml:space="preserve"> </w:t>
      </w:r>
      <w:r w:rsidRPr="00246014">
        <w:t>Найденовой;</w:t>
      </w:r>
      <w:r w:rsidRPr="00246014">
        <w:rPr>
          <w:spacing w:val="4"/>
        </w:rPr>
        <w:t xml:space="preserve"> </w:t>
      </w:r>
      <w:r w:rsidRPr="00246014">
        <w:t>«Тучка</w:t>
      </w:r>
    </w:p>
    <w:p w14:paraId="71657D0B" w14:textId="77777777" w:rsidR="00BB340C" w:rsidRPr="00246014" w:rsidRDefault="0021290F" w:rsidP="00246014">
      <w:pPr>
        <w:pStyle w:val="a3"/>
        <w:ind w:left="0" w:firstLine="425"/>
      </w:pPr>
      <w:r w:rsidRPr="00246014">
        <w:rPr>
          <w:i/>
        </w:rPr>
        <w:t>Песни.</w:t>
      </w:r>
      <w:r w:rsidRPr="00246014">
        <w:rPr>
          <w:i/>
          <w:spacing w:val="58"/>
        </w:rPr>
        <w:t xml:space="preserve"> </w:t>
      </w:r>
      <w:r w:rsidRPr="00246014">
        <w:t>«Журавли»,</w:t>
      </w:r>
      <w:r w:rsidRPr="00246014">
        <w:rPr>
          <w:spacing w:val="55"/>
        </w:rPr>
        <w:t xml:space="preserve"> </w:t>
      </w:r>
      <w:r w:rsidRPr="00246014">
        <w:t>муз.</w:t>
      </w:r>
      <w:r w:rsidRPr="00246014">
        <w:rPr>
          <w:spacing w:val="54"/>
        </w:rPr>
        <w:t xml:space="preserve"> </w:t>
      </w:r>
      <w:r w:rsidRPr="00246014">
        <w:t>А.</w:t>
      </w:r>
      <w:r w:rsidRPr="00246014">
        <w:rPr>
          <w:spacing w:val="52"/>
        </w:rPr>
        <w:t xml:space="preserve"> </w:t>
      </w:r>
      <w:r w:rsidRPr="00246014">
        <w:t>Лившица,</w:t>
      </w:r>
      <w:r w:rsidRPr="00246014">
        <w:rPr>
          <w:spacing w:val="54"/>
        </w:rPr>
        <w:t xml:space="preserve"> </w:t>
      </w:r>
      <w:r w:rsidRPr="00246014">
        <w:t>сл.</w:t>
      </w:r>
      <w:r w:rsidRPr="00246014">
        <w:rPr>
          <w:spacing w:val="53"/>
        </w:rPr>
        <w:t xml:space="preserve"> </w:t>
      </w:r>
      <w:r w:rsidRPr="00246014">
        <w:t>М.</w:t>
      </w:r>
      <w:r w:rsidRPr="00246014">
        <w:rPr>
          <w:spacing w:val="56"/>
        </w:rPr>
        <w:t xml:space="preserve"> </w:t>
      </w:r>
      <w:r w:rsidRPr="00246014">
        <w:t>Познанской;</w:t>
      </w:r>
      <w:r w:rsidRPr="00246014">
        <w:rPr>
          <w:spacing w:val="56"/>
        </w:rPr>
        <w:t xml:space="preserve"> </w:t>
      </w:r>
      <w:r w:rsidRPr="00246014">
        <w:t>«К</w:t>
      </w:r>
      <w:r w:rsidRPr="00246014">
        <w:rPr>
          <w:spacing w:val="54"/>
        </w:rPr>
        <w:t xml:space="preserve"> </w:t>
      </w:r>
      <w:r w:rsidRPr="00246014">
        <w:t>нам</w:t>
      </w:r>
      <w:r w:rsidRPr="00246014">
        <w:rPr>
          <w:spacing w:val="55"/>
        </w:rPr>
        <w:t xml:space="preserve"> </w:t>
      </w:r>
      <w:r w:rsidRPr="00246014">
        <w:t>гости</w:t>
      </w:r>
      <w:r w:rsidRPr="00246014">
        <w:rPr>
          <w:spacing w:val="56"/>
        </w:rPr>
        <w:t xml:space="preserve"> </w:t>
      </w:r>
      <w:r w:rsidRPr="00246014">
        <w:t>пришли»,</w:t>
      </w:r>
      <w:r w:rsidRPr="00246014">
        <w:rPr>
          <w:spacing w:val="53"/>
        </w:rPr>
        <w:t xml:space="preserve"> </w:t>
      </w:r>
      <w:r w:rsidRPr="00246014">
        <w:t>муз.</w:t>
      </w:r>
      <w:r w:rsidRPr="00246014">
        <w:rPr>
          <w:spacing w:val="-57"/>
        </w:rPr>
        <w:t xml:space="preserve"> </w:t>
      </w:r>
      <w:r w:rsidRPr="00246014">
        <w:t>Ан. Александрова,</w:t>
      </w:r>
      <w:r w:rsidRPr="00246014">
        <w:rPr>
          <w:spacing w:val="1"/>
        </w:rPr>
        <w:t xml:space="preserve"> </w:t>
      </w:r>
      <w:r w:rsidRPr="00246014">
        <w:t>сл.</w:t>
      </w:r>
      <w:r w:rsidRPr="00246014">
        <w:rPr>
          <w:spacing w:val="1"/>
        </w:rPr>
        <w:t xml:space="preserve"> </w:t>
      </w:r>
      <w:r w:rsidRPr="00246014">
        <w:t>М.</w:t>
      </w:r>
      <w:r w:rsidRPr="00246014">
        <w:rPr>
          <w:spacing w:val="1"/>
        </w:rPr>
        <w:t xml:space="preserve"> </w:t>
      </w:r>
      <w:r w:rsidRPr="00246014">
        <w:t>Ивенсен;</w:t>
      </w:r>
      <w:r w:rsidRPr="00246014">
        <w:rPr>
          <w:spacing w:val="1"/>
        </w:rPr>
        <w:t xml:space="preserve"> </w:t>
      </w:r>
      <w:r w:rsidRPr="00246014">
        <w:t>«Огородная-хороводная»,</w:t>
      </w:r>
      <w:r w:rsidRPr="00246014">
        <w:rPr>
          <w:spacing w:val="1"/>
        </w:rPr>
        <w:t xml:space="preserve"> </w:t>
      </w:r>
      <w:r w:rsidRPr="00246014">
        <w:t>муз.</w:t>
      </w:r>
      <w:r w:rsidRPr="00246014">
        <w:rPr>
          <w:spacing w:val="1"/>
        </w:rPr>
        <w:t xml:space="preserve"> </w:t>
      </w:r>
      <w:r w:rsidRPr="00246014">
        <w:t>Б.</w:t>
      </w:r>
      <w:r w:rsidRPr="00246014">
        <w:rPr>
          <w:spacing w:val="1"/>
        </w:rPr>
        <w:t xml:space="preserve"> </w:t>
      </w:r>
      <w:r w:rsidRPr="00246014">
        <w:t>Можжевелова,</w:t>
      </w:r>
      <w:r w:rsidRPr="00246014">
        <w:rPr>
          <w:spacing w:val="1"/>
        </w:rPr>
        <w:t xml:space="preserve"> </w:t>
      </w:r>
      <w:r w:rsidRPr="00246014">
        <w:t>сл.</w:t>
      </w:r>
      <w:r w:rsidRPr="00246014">
        <w:rPr>
          <w:spacing w:val="1"/>
        </w:rPr>
        <w:t xml:space="preserve"> </w:t>
      </w:r>
      <w:r w:rsidRPr="00246014">
        <w:t>Н.</w:t>
      </w:r>
      <w:r w:rsidRPr="00246014">
        <w:rPr>
          <w:spacing w:val="1"/>
        </w:rPr>
        <w:t xml:space="preserve"> </w:t>
      </w:r>
      <w:r w:rsidRPr="00246014">
        <w:t>Пассовой; «Голубые санки», муз. М. Иорданского, сл. М. Клоковой; «Гуси-гусенята», муз. Ан.</w:t>
      </w:r>
      <w:r w:rsidRPr="00246014">
        <w:rPr>
          <w:spacing w:val="1"/>
        </w:rPr>
        <w:t xml:space="preserve"> </w:t>
      </w:r>
      <w:r w:rsidRPr="00246014">
        <w:t>Александрова,</w:t>
      </w:r>
      <w:r w:rsidRPr="00246014">
        <w:rPr>
          <w:spacing w:val="1"/>
        </w:rPr>
        <w:t xml:space="preserve"> </w:t>
      </w:r>
      <w:r w:rsidRPr="00246014">
        <w:t>сл.</w:t>
      </w:r>
      <w:r w:rsidRPr="00246014">
        <w:rPr>
          <w:spacing w:val="1"/>
        </w:rPr>
        <w:t xml:space="preserve"> </w:t>
      </w:r>
      <w:r w:rsidRPr="00246014">
        <w:t>Г.</w:t>
      </w:r>
      <w:r w:rsidRPr="00246014">
        <w:rPr>
          <w:spacing w:val="1"/>
        </w:rPr>
        <w:t xml:space="preserve"> </w:t>
      </w:r>
      <w:r w:rsidRPr="00246014">
        <w:t>Бойко;</w:t>
      </w:r>
      <w:r w:rsidRPr="00246014">
        <w:rPr>
          <w:spacing w:val="1"/>
        </w:rPr>
        <w:t xml:space="preserve"> </w:t>
      </w:r>
      <w:r w:rsidRPr="00246014">
        <w:t>«Рыбка»,</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Красева,</w:t>
      </w:r>
      <w:r w:rsidRPr="00246014">
        <w:rPr>
          <w:spacing w:val="1"/>
        </w:rPr>
        <w:t xml:space="preserve"> </w:t>
      </w:r>
      <w:r w:rsidRPr="00246014">
        <w:t>сл.</w:t>
      </w:r>
      <w:r w:rsidRPr="00246014">
        <w:rPr>
          <w:spacing w:val="1"/>
        </w:rPr>
        <w:t xml:space="preserve"> </w:t>
      </w:r>
      <w:r w:rsidRPr="00246014">
        <w:t>М.</w:t>
      </w:r>
      <w:r w:rsidRPr="00246014">
        <w:rPr>
          <w:spacing w:val="1"/>
        </w:rPr>
        <w:t xml:space="preserve"> </w:t>
      </w:r>
      <w:r w:rsidRPr="00246014">
        <w:t>Клоковой;</w:t>
      </w:r>
      <w:r w:rsidRPr="00246014">
        <w:rPr>
          <w:spacing w:val="1"/>
        </w:rPr>
        <w:t xml:space="preserve"> </w:t>
      </w:r>
      <w:r w:rsidRPr="00246014">
        <w:t>«Курица»,</w:t>
      </w:r>
      <w:r w:rsidRPr="00246014">
        <w:rPr>
          <w:spacing w:val="1"/>
        </w:rPr>
        <w:t xml:space="preserve"> </w:t>
      </w:r>
      <w:r w:rsidRPr="00246014">
        <w:t>муз.</w:t>
      </w:r>
      <w:r w:rsidRPr="00246014">
        <w:rPr>
          <w:spacing w:val="1"/>
        </w:rPr>
        <w:t xml:space="preserve"> </w:t>
      </w:r>
      <w:r w:rsidRPr="00246014">
        <w:t>Е.</w:t>
      </w:r>
      <w:r w:rsidRPr="00246014">
        <w:rPr>
          <w:spacing w:val="1"/>
        </w:rPr>
        <w:t xml:space="preserve"> </w:t>
      </w:r>
      <w:r w:rsidRPr="00246014">
        <w:t>Тиличеевой,</w:t>
      </w:r>
      <w:r w:rsidRPr="00246014">
        <w:rPr>
          <w:spacing w:val="-1"/>
        </w:rPr>
        <w:t xml:space="preserve"> </w:t>
      </w:r>
      <w:r w:rsidRPr="00246014">
        <w:t>сл.</w:t>
      </w:r>
      <w:r w:rsidRPr="00246014">
        <w:rPr>
          <w:spacing w:val="-1"/>
        </w:rPr>
        <w:t xml:space="preserve"> </w:t>
      </w:r>
      <w:r w:rsidRPr="00246014">
        <w:t>М.</w:t>
      </w:r>
      <w:r w:rsidRPr="00246014">
        <w:rPr>
          <w:spacing w:val="-1"/>
        </w:rPr>
        <w:t xml:space="preserve"> </w:t>
      </w:r>
      <w:r w:rsidRPr="00246014">
        <w:t>Долинова;</w:t>
      </w:r>
    </w:p>
    <w:p w14:paraId="5D7B1604" w14:textId="77777777" w:rsidR="00BB340C" w:rsidRPr="00246014" w:rsidRDefault="0021290F" w:rsidP="00246014">
      <w:pPr>
        <w:ind w:firstLine="425"/>
        <w:jc w:val="both"/>
        <w:rPr>
          <w:i/>
          <w:sz w:val="24"/>
          <w:szCs w:val="24"/>
        </w:rPr>
      </w:pPr>
      <w:r w:rsidRPr="00246014">
        <w:rPr>
          <w:i/>
          <w:sz w:val="24"/>
          <w:szCs w:val="24"/>
        </w:rPr>
        <w:t>Песенное</w:t>
      </w:r>
      <w:r w:rsidRPr="00246014">
        <w:rPr>
          <w:i/>
          <w:spacing w:val="-4"/>
          <w:sz w:val="24"/>
          <w:szCs w:val="24"/>
        </w:rPr>
        <w:t xml:space="preserve"> </w:t>
      </w:r>
      <w:r w:rsidRPr="00246014">
        <w:rPr>
          <w:i/>
          <w:sz w:val="24"/>
          <w:szCs w:val="24"/>
        </w:rPr>
        <w:t>творчество</w:t>
      </w:r>
    </w:p>
    <w:p w14:paraId="56087D94" w14:textId="77777777" w:rsidR="00BB340C" w:rsidRPr="00246014" w:rsidRDefault="0021290F" w:rsidP="00246014">
      <w:pPr>
        <w:pStyle w:val="a3"/>
        <w:ind w:left="0" w:firstLine="425"/>
      </w:pPr>
      <w:r w:rsidRPr="00246014">
        <w:rPr>
          <w:i/>
        </w:rPr>
        <w:t>Произведения.</w:t>
      </w:r>
      <w:r w:rsidRPr="00246014">
        <w:rPr>
          <w:i/>
          <w:spacing w:val="1"/>
        </w:rPr>
        <w:t xml:space="preserve"> </w:t>
      </w:r>
      <w:r w:rsidRPr="00246014">
        <w:t>«Колыбельная», рус. нар. песня; «Марш», муз. М. Красева;</w:t>
      </w:r>
      <w:r w:rsidRPr="00246014">
        <w:rPr>
          <w:spacing w:val="60"/>
        </w:rPr>
        <w:t xml:space="preserve"> </w:t>
      </w:r>
      <w:r w:rsidRPr="00246014">
        <w:t>«Дили-дили!</w:t>
      </w:r>
      <w:r w:rsidRPr="00246014">
        <w:rPr>
          <w:spacing w:val="1"/>
        </w:rPr>
        <w:t xml:space="preserve"> </w:t>
      </w:r>
      <w:r w:rsidRPr="00246014">
        <w:t>Бом! Бом!», укр. нар. песня, сл. Е. Макшанцевой; Потешки, дразнилки, считалки и другие рус. нар.</w:t>
      </w:r>
      <w:r w:rsidRPr="00246014">
        <w:rPr>
          <w:spacing w:val="-57"/>
        </w:rPr>
        <w:t xml:space="preserve"> </w:t>
      </w:r>
      <w:r w:rsidRPr="00246014">
        <w:t>попевки.</w:t>
      </w:r>
    </w:p>
    <w:p w14:paraId="1EC686B6" w14:textId="77777777" w:rsidR="00BB340C" w:rsidRPr="00246014" w:rsidRDefault="0021290F" w:rsidP="00246014">
      <w:pPr>
        <w:ind w:firstLine="425"/>
        <w:jc w:val="both"/>
        <w:rPr>
          <w:i/>
          <w:sz w:val="24"/>
          <w:szCs w:val="24"/>
        </w:rPr>
      </w:pPr>
      <w:r w:rsidRPr="00246014">
        <w:rPr>
          <w:i/>
          <w:sz w:val="24"/>
          <w:szCs w:val="24"/>
        </w:rPr>
        <w:t>Музыкально-ритмические</w:t>
      </w:r>
      <w:r w:rsidRPr="00246014">
        <w:rPr>
          <w:i/>
          <w:spacing w:val="-3"/>
          <w:sz w:val="24"/>
          <w:szCs w:val="24"/>
        </w:rPr>
        <w:t xml:space="preserve"> </w:t>
      </w:r>
      <w:r w:rsidRPr="00246014">
        <w:rPr>
          <w:i/>
          <w:sz w:val="24"/>
          <w:szCs w:val="24"/>
        </w:rPr>
        <w:t>движения</w:t>
      </w:r>
    </w:p>
    <w:p w14:paraId="412AB5D4" w14:textId="77777777" w:rsidR="00BB340C" w:rsidRPr="00246014" w:rsidRDefault="0021290F" w:rsidP="00246014">
      <w:pPr>
        <w:pStyle w:val="a3"/>
        <w:ind w:left="0" w:firstLine="425"/>
      </w:pPr>
      <w:r w:rsidRPr="00246014">
        <w:rPr>
          <w:i/>
        </w:rPr>
        <w:t xml:space="preserve">Упражнения. </w:t>
      </w:r>
      <w:r w:rsidRPr="00246014">
        <w:t>«Шаг и бег», муз. Н. Надененко;«Плавные руки», муз. Р. Глиэра («Вальс»,</w:t>
      </w:r>
      <w:r w:rsidRPr="00246014">
        <w:rPr>
          <w:spacing w:val="1"/>
        </w:rPr>
        <w:t xml:space="preserve"> </w:t>
      </w:r>
      <w:r w:rsidRPr="00246014">
        <w:t>фрагмент); «Кто лучше скачет», муз. Т. Ломовой; «Росинки», муз. С. Майкапара; «Канава», рус.</w:t>
      </w:r>
      <w:r w:rsidRPr="00246014">
        <w:rPr>
          <w:spacing w:val="1"/>
        </w:rPr>
        <w:t xml:space="preserve"> </w:t>
      </w:r>
      <w:r w:rsidRPr="00246014">
        <w:t>нар.</w:t>
      </w:r>
      <w:r w:rsidRPr="00246014">
        <w:rPr>
          <w:spacing w:val="-1"/>
        </w:rPr>
        <w:t xml:space="preserve"> </w:t>
      </w:r>
      <w:r w:rsidRPr="00246014">
        <w:t>мелодия, обр. Р. Рустамова.</w:t>
      </w:r>
    </w:p>
    <w:p w14:paraId="1E8E6B52" w14:textId="77777777" w:rsidR="00BB340C" w:rsidRPr="00246014" w:rsidRDefault="0021290F" w:rsidP="00246014">
      <w:pPr>
        <w:ind w:firstLine="425"/>
        <w:jc w:val="both"/>
        <w:rPr>
          <w:sz w:val="24"/>
          <w:szCs w:val="24"/>
        </w:rPr>
      </w:pPr>
      <w:r w:rsidRPr="00246014">
        <w:rPr>
          <w:i/>
          <w:sz w:val="24"/>
          <w:szCs w:val="24"/>
        </w:rPr>
        <w:t>Упражнения с предметам</w:t>
      </w:r>
      <w:r w:rsidRPr="00246014">
        <w:rPr>
          <w:sz w:val="24"/>
          <w:szCs w:val="24"/>
        </w:rPr>
        <w:t>и. «Упражнения с мячами», муз. Т. Ломовой; «Вальс», муз. Ф.</w:t>
      </w:r>
      <w:r w:rsidRPr="00246014">
        <w:rPr>
          <w:spacing w:val="1"/>
          <w:sz w:val="24"/>
          <w:szCs w:val="24"/>
        </w:rPr>
        <w:t xml:space="preserve"> </w:t>
      </w:r>
      <w:r w:rsidRPr="00246014">
        <w:rPr>
          <w:sz w:val="24"/>
          <w:szCs w:val="24"/>
        </w:rPr>
        <w:t>Бургмюллера.</w:t>
      </w:r>
    </w:p>
    <w:p w14:paraId="58B7F271" w14:textId="77777777" w:rsidR="00BB340C" w:rsidRPr="00246014" w:rsidRDefault="0021290F" w:rsidP="00246014">
      <w:pPr>
        <w:pStyle w:val="a3"/>
        <w:ind w:left="0" w:firstLine="425"/>
      </w:pPr>
      <w:r w:rsidRPr="00246014">
        <w:rPr>
          <w:i/>
        </w:rPr>
        <w:t>Этюды.</w:t>
      </w:r>
      <w:r w:rsidRPr="00246014">
        <w:rPr>
          <w:i/>
          <w:spacing w:val="2"/>
        </w:rPr>
        <w:t xml:space="preserve"> </w:t>
      </w:r>
      <w:r w:rsidRPr="00246014">
        <w:t>«Тихий</w:t>
      </w:r>
      <w:r w:rsidRPr="00246014">
        <w:rPr>
          <w:spacing w:val="-2"/>
        </w:rPr>
        <w:t xml:space="preserve"> </w:t>
      </w:r>
      <w:r w:rsidRPr="00246014">
        <w:t>танец»</w:t>
      </w:r>
      <w:r w:rsidRPr="00246014">
        <w:rPr>
          <w:spacing w:val="-8"/>
        </w:rPr>
        <w:t xml:space="preserve"> </w:t>
      </w:r>
      <w:r w:rsidRPr="00246014">
        <w:t>(тема</w:t>
      </w:r>
      <w:r w:rsidRPr="00246014">
        <w:rPr>
          <w:spacing w:val="-3"/>
        </w:rPr>
        <w:t xml:space="preserve"> </w:t>
      </w:r>
      <w:r w:rsidRPr="00246014">
        <w:t>из</w:t>
      </w:r>
      <w:r w:rsidRPr="00246014">
        <w:rPr>
          <w:spacing w:val="-2"/>
        </w:rPr>
        <w:t xml:space="preserve"> </w:t>
      </w:r>
      <w:r w:rsidRPr="00246014">
        <w:t>вариаций),</w:t>
      </w:r>
      <w:r w:rsidRPr="00246014">
        <w:rPr>
          <w:spacing w:val="-3"/>
        </w:rPr>
        <w:t xml:space="preserve"> </w:t>
      </w:r>
      <w:r w:rsidRPr="00246014">
        <w:t>муз.</w:t>
      </w:r>
      <w:r w:rsidRPr="00246014">
        <w:rPr>
          <w:spacing w:val="-2"/>
        </w:rPr>
        <w:t xml:space="preserve"> </w:t>
      </w:r>
      <w:r w:rsidRPr="00246014">
        <w:t>В.</w:t>
      </w:r>
      <w:r w:rsidRPr="00246014">
        <w:rPr>
          <w:spacing w:val="-2"/>
        </w:rPr>
        <w:t xml:space="preserve"> </w:t>
      </w:r>
      <w:r w:rsidRPr="00246014">
        <w:t>Моцарта</w:t>
      </w:r>
    </w:p>
    <w:p w14:paraId="23DCC819" w14:textId="77777777" w:rsidR="00BB340C" w:rsidRPr="00246014" w:rsidRDefault="0021290F" w:rsidP="00246014">
      <w:pPr>
        <w:pStyle w:val="a3"/>
        <w:ind w:left="0" w:firstLine="425"/>
      </w:pPr>
      <w:r w:rsidRPr="00246014">
        <w:rPr>
          <w:i/>
        </w:rPr>
        <w:t>Танцы и пляски</w:t>
      </w:r>
      <w:r w:rsidRPr="00246014">
        <w:t>. «Дружные пары», муз. И. Штрауса («Полька»); «Приглашение», рус. нар.</w:t>
      </w:r>
      <w:r w:rsidRPr="00246014">
        <w:rPr>
          <w:spacing w:val="1"/>
        </w:rPr>
        <w:t xml:space="preserve"> </w:t>
      </w:r>
      <w:r w:rsidRPr="00246014">
        <w:t>мелодия «Лен»,</w:t>
      </w:r>
      <w:r w:rsidRPr="00246014">
        <w:rPr>
          <w:spacing w:val="-1"/>
        </w:rPr>
        <w:t xml:space="preserve"> </w:t>
      </w:r>
      <w:r w:rsidRPr="00246014">
        <w:t>обраб.</w:t>
      </w:r>
      <w:r w:rsidRPr="00246014">
        <w:rPr>
          <w:spacing w:val="-1"/>
        </w:rPr>
        <w:t xml:space="preserve"> </w:t>
      </w:r>
      <w:r w:rsidRPr="00246014">
        <w:t>М. Раухвергера;</w:t>
      </w:r>
      <w:r w:rsidRPr="00246014">
        <w:rPr>
          <w:spacing w:val="1"/>
        </w:rPr>
        <w:t xml:space="preserve"> </w:t>
      </w:r>
      <w:r w:rsidRPr="00246014">
        <w:t>«Круговая</w:t>
      </w:r>
      <w:r w:rsidRPr="00246014">
        <w:rPr>
          <w:spacing w:val="-3"/>
        </w:rPr>
        <w:t xml:space="preserve"> </w:t>
      </w:r>
      <w:r w:rsidRPr="00246014">
        <w:t>пляска»,</w:t>
      </w:r>
      <w:r w:rsidRPr="00246014">
        <w:rPr>
          <w:spacing w:val="-2"/>
        </w:rPr>
        <w:t xml:space="preserve"> </w:t>
      </w:r>
      <w:r w:rsidRPr="00246014">
        <w:t>рус.</w:t>
      </w:r>
      <w:r w:rsidRPr="00246014">
        <w:rPr>
          <w:spacing w:val="-3"/>
        </w:rPr>
        <w:t xml:space="preserve"> </w:t>
      </w:r>
      <w:r w:rsidRPr="00246014">
        <w:t>нар.</w:t>
      </w:r>
      <w:r w:rsidRPr="00246014">
        <w:rPr>
          <w:spacing w:val="-3"/>
        </w:rPr>
        <w:t xml:space="preserve"> </w:t>
      </w:r>
      <w:r w:rsidRPr="00246014">
        <w:t>мелодия,</w:t>
      </w:r>
      <w:r w:rsidRPr="00246014">
        <w:rPr>
          <w:spacing w:val="-3"/>
        </w:rPr>
        <w:t xml:space="preserve"> </w:t>
      </w:r>
      <w:r w:rsidRPr="00246014">
        <w:t>обр.</w:t>
      </w:r>
      <w:r w:rsidRPr="00246014">
        <w:rPr>
          <w:spacing w:val="-3"/>
        </w:rPr>
        <w:t xml:space="preserve"> </w:t>
      </w:r>
      <w:r w:rsidRPr="00246014">
        <w:t>С.</w:t>
      </w:r>
      <w:r w:rsidRPr="00246014">
        <w:rPr>
          <w:spacing w:val="-3"/>
        </w:rPr>
        <w:t xml:space="preserve"> </w:t>
      </w:r>
      <w:r w:rsidRPr="00246014">
        <w:t>Разоренова;</w:t>
      </w:r>
    </w:p>
    <w:p w14:paraId="67F521E6" w14:textId="77777777" w:rsidR="00E4460F" w:rsidRPr="00246014" w:rsidRDefault="0021290F" w:rsidP="00246014">
      <w:pPr>
        <w:pStyle w:val="a3"/>
        <w:ind w:left="0" w:firstLine="425"/>
      </w:pPr>
      <w:r w:rsidRPr="00246014">
        <w:rPr>
          <w:i/>
        </w:rPr>
        <w:t>Характерные</w:t>
      </w:r>
      <w:r w:rsidRPr="00246014">
        <w:rPr>
          <w:i/>
          <w:spacing w:val="1"/>
        </w:rPr>
        <w:t xml:space="preserve"> </w:t>
      </w:r>
      <w:r w:rsidRPr="00246014">
        <w:rPr>
          <w:i/>
        </w:rPr>
        <w:t>танцы.</w:t>
      </w:r>
      <w:r w:rsidRPr="00246014">
        <w:rPr>
          <w:i/>
          <w:spacing w:val="1"/>
        </w:rPr>
        <w:t xml:space="preserve"> </w:t>
      </w:r>
      <w:r w:rsidRPr="00246014">
        <w:t>«Матрешки»,</w:t>
      </w:r>
      <w:r w:rsidRPr="00246014">
        <w:rPr>
          <w:spacing w:val="1"/>
        </w:rPr>
        <w:t xml:space="preserve"> </w:t>
      </w:r>
      <w:r w:rsidRPr="00246014">
        <w:t>муз.</w:t>
      </w:r>
      <w:r w:rsidRPr="00246014">
        <w:rPr>
          <w:spacing w:val="1"/>
        </w:rPr>
        <w:t xml:space="preserve"> </w:t>
      </w:r>
      <w:r w:rsidRPr="00246014">
        <w:t>Б.</w:t>
      </w:r>
      <w:r w:rsidRPr="00246014">
        <w:rPr>
          <w:spacing w:val="1"/>
        </w:rPr>
        <w:t xml:space="preserve"> </w:t>
      </w:r>
      <w:r w:rsidRPr="00246014">
        <w:t>Мокроусова;</w:t>
      </w:r>
      <w:r w:rsidRPr="00246014">
        <w:rPr>
          <w:spacing w:val="1"/>
        </w:rPr>
        <w:t xml:space="preserve"> </w:t>
      </w:r>
      <w:r w:rsidRPr="00246014">
        <w:t>«Пляска</w:t>
      </w:r>
      <w:r w:rsidRPr="00246014">
        <w:rPr>
          <w:spacing w:val="1"/>
        </w:rPr>
        <w:t xml:space="preserve"> </w:t>
      </w:r>
      <w:r w:rsidRPr="00246014">
        <w:t>Петрушек»,</w:t>
      </w:r>
      <w:r w:rsidRPr="00246014">
        <w:rPr>
          <w:spacing w:val="1"/>
        </w:rPr>
        <w:t xml:space="preserve"> </w:t>
      </w:r>
      <w:r w:rsidRPr="00246014">
        <w:t>«Танец</w:t>
      </w:r>
      <w:r w:rsidRPr="00246014">
        <w:rPr>
          <w:spacing w:val="1"/>
        </w:rPr>
        <w:t xml:space="preserve"> </w:t>
      </w:r>
      <w:r w:rsidRPr="00246014">
        <w:t>Снегурочки</w:t>
      </w:r>
      <w:r w:rsidRPr="00246014">
        <w:rPr>
          <w:spacing w:val="-1"/>
        </w:rPr>
        <w:t xml:space="preserve"> </w:t>
      </w:r>
      <w:r w:rsidRPr="00246014">
        <w:t>и снежинок», муз. Р.</w:t>
      </w:r>
      <w:r w:rsidRPr="00246014">
        <w:rPr>
          <w:spacing w:val="-1"/>
        </w:rPr>
        <w:t xml:space="preserve"> </w:t>
      </w:r>
      <w:r w:rsidRPr="00246014">
        <w:t>Глиэра;</w:t>
      </w:r>
    </w:p>
    <w:p w14:paraId="422264F3" w14:textId="77777777" w:rsidR="00BB340C" w:rsidRPr="00246014" w:rsidRDefault="00170FCA" w:rsidP="00246014">
      <w:pPr>
        <w:pStyle w:val="a3"/>
        <w:ind w:left="0" w:firstLine="425"/>
      </w:pPr>
      <w:r w:rsidRPr="00246014">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86C6E5"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246014">
        <w:rPr>
          <w:i/>
        </w:rPr>
        <w:t>Хороводы</w:t>
      </w:r>
      <w:r w:rsidR="0021290F" w:rsidRPr="00246014">
        <w:t>. «Урожайная», муз. А. Филиппенко, сл. О. Волгиной; «Новогодняя хороводная»,</w:t>
      </w:r>
      <w:r w:rsidR="0021290F" w:rsidRPr="00246014">
        <w:rPr>
          <w:spacing w:val="1"/>
        </w:rPr>
        <w:t xml:space="preserve"> </w:t>
      </w:r>
      <w:r w:rsidR="0021290F" w:rsidRPr="00246014">
        <w:t>муз.</w:t>
      </w:r>
      <w:r w:rsidR="0021290F" w:rsidRPr="00246014">
        <w:rPr>
          <w:spacing w:val="-1"/>
        </w:rPr>
        <w:t xml:space="preserve"> </w:t>
      </w:r>
      <w:r w:rsidR="0021290F" w:rsidRPr="00246014">
        <w:t>С.</w:t>
      </w:r>
      <w:r w:rsidR="0021290F" w:rsidRPr="00246014">
        <w:rPr>
          <w:spacing w:val="-1"/>
        </w:rPr>
        <w:t xml:space="preserve"> </w:t>
      </w:r>
      <w:r w:rsidR="0021290F" w:rsidRPr="00246014">
        <w:t>Шайдар;</w:t>
      </w:r>
      <w:r w:rsidR="0021290F" w:rsidRPr="00246014">
        <w:rPr>
          <w:spacing w:val="4"/>
        </w:rPr>
        <w:t xml:space="preserve"> </w:t>
      </w:r>
      <w:r w:rsidR="0021290F" w:rsidRPr="00246014">
        <w:t>«Пошла</w:t>
      </w:r>
      <w:r w:rsidR="0021290F" w:rsidRPr="00246014">
        <w:rPr>
          <w:spacing w:val="-2"/>
        </w:rPr>
        <w:t xml:space="preserve"> </w:t>
      </w:r>
      <w:r w:rsidR="0021290F" w:rsidRPr="00246014">
        <w:t>млада</w:t>
      </w:r>
      <w:r w:rsidR="0021290F" w:rsidRPr="00246014">
        <w:rPr>
          <w:spacing w:val="-2"/>
        </w:rPr>
        <w:t xml:space="preserve"> </w:t>
      </w:r>
      <w:r w:rsidR="0021290F" w:rsidRPr="00246014">
        <w:t>за</w:t>
      </w:r>
      <w:r w:rsidR="0021290F" w:rsidRPr="00246014">
        <w:rPr>
          <w:spacing w:val="-1"/>
        </w:rPr>
        <w:t xml:space="preserve"> </w:t>
      </w:r>
      <w:r w:rsidR="0021290F" w:rsidRPr="00246014">
        <w:t>водой»,</w:t>
      </w:r>
      <w:r w:rsidR="0021290F" w:rsidRPr="00246014">
        <w:rPr>
          <w:spacing w:val="1"/>
        </w:rPr>
        <w:t xml:space="preserve"> </w:t>
      </w:r>
      <w:r w:rsidR="0021290F" w:rsidRPr="00246014">
        <w:t>рус.</w:t>
      </w:r>
      <w:r w:rsidR="0021290F" w:rsidRPr="00246014">
        <w:rPr>
          <w:spacing w:val="1"/>
        </w:rPr>
        <w:t xml:space="preserve"> </w:t>
      </w:r>
      <w:r w:rsidR="0021290F" w:rsidRPr="00246014">
        <w:t>нар.</w:t>
      </w:r>
      <w:r w:rsidR="0021290F" w:rsidRPr="00246014">
        <w:rPr>
          <w:spacing w:val="-1"/>
        </w:rPr>
        <w:t xml:space="preserve"> </w:t>
      </w:r>
      <w:r w:rsidR="0021290F" w:rsidRPr="00246014">
        <w:t>песня,</w:t>
      </w:r>
      <w:r w:rsidR="0021290F" w:rsidRPr="00246014">
        <w:rPr>
          <w:spacing w:val="-1"/>
        </w:rPr>
        <w:t xml:space="preserve"> </w:t>
      </w:r>
      <w:r w:rsidR="0021290F" w:rsidRPr="00246014">
        <w:t>обраб. В.</w:t>
      </w:r>
      <w:r w:rsidR="0021290F" w:rsidRPr="00246014">
        <w:rPr>
          <w:spacing w:val="-1"/>
        </w:rPr>
        <w:t xml:space="preserve"> </w:t>
      </w:r>
      <w:r w:rsidR="0021290F" w:rsidRPr="00246014">
        <w:t>Агафонникова.</w:t>
      </w:r>
    </w:p>
    <w:p w14:paraId="3C878370" w14:textId="77777777" w:rsidR="00BB340C" w:rsidRPr="00246014" w:rsidRDefault="0021290F" w:rsidP="00246014">
      <w:pPr>
        <w:ind w:firstLine="425"/>
        <w:jc w:val="both"/>
        <w:rPr>
          <w:i/>
          <w:sz w:val="24"/>
          <w:szCs w:val="24"/>
        </w:rPr>
      </w:pPr>
      <w:r w:rsidRPr="00246014">
        <w:rPr>
          <w:i/>
          <w:sz w:val="24"/>
          <w:szCs w:val="24"/>
        </w:rPr>
        <w:t>Музыкальные</w:t>
      </w:r>
      <w:r w:rsidRPr="00246014">
        <w:rPr>
          <w:i/>
          <w:spacing w:val="-2"/>
          <w:sz w:val="24"/>
          <w:szCs w:val="24"/>
        </w:rPr>
        <w:t xml:space="preserve"> </w:t>
      </w:r>
      <w:r w:rsidRPr="00246014">
        <w:rPr>
          <w:i/>
          <w:sz w:val="24"/>
          <w:szCs w:val="24"/>
        </w:rPr>
        <w:t>игры</w:t>
      </w:r>
    </w:p>
    <w:p w14:paraId="35CA2C44" w14:textId="77777777" w:rsidR="00BB340C" w:rsidRPr="00246014" w:rsidRDefault="0021290F" w:rsidP="00246014">
      <w:pPr>
        <w:pStyle w:val="a3"/>
        <w:ind w:left="0" w:firstLine="425"/>
      </w:pPr>
      <w:r w:rsidRPr="00246014">
        <w:rPr>
          <w:i/>
        </w:rPr>
        <w:t>Игры.</w:t>
      </w:r>
      <w:r w:rsidRPr="00246014">
        <w:rPr>
          <w:i/>
          <w:spacing w:val="1"/>
        </w:rPr>
        <w:t xml:space="preserve"> </w:t>
      </w:r>
      <w:r w:rsidRPr="00246014">
        <w:t>«Не</w:t>
      </w:r>
      <w:r w:rsidRPr="00246014">
        <w:rPr>
          <w:spacing w:val="1"/>
        </w:rPr>
        <w:t xml:space="preserve"> </w:t>
      </w:r>
      <w:r w:rsidRPr="00246014">
        <w:t>выпустим»,</w:t>
      </w:r>
      <w:r w:rsidRPr="00246014">
        <w:rPr>
          <w:spacing w:val="1"/>
        </w:rPr>
        <w:t xml:space="preserve"> </w:t>
      </w:r>
      <w:r w:rsidRPr="00246014">
        <w:t>муз.</w:t>
      </w:r>
      <w:r w:rsidRPr="00246014">
        <w:rPr>
          <w:spacing w:val="1"/>
        </w:rPr>
        <w:t xml:space="preserve"> </w:t>
      </w:r>
      <w:r w:rsidRPr="00246014">
        <w:t>Т.</w:t>
      </w:r>
      <w:r w:rsidRPr="00246014">
        <w:rPr>
          <w:spacing w:val="1"/>
        </w:rPr>
        <w:t xml:space="preserve"> </w:t>
      </w:r>
      <w:r w:rsidRPr="00246014">
        <w:t>Ломовой;</w:t>
      </w:r>
      <w:r w:rsidRPr="00246014">
        <w:rPr>
          <w:spacing w:val="1"/>
        </w:rPr>
        <w:t xml:space="preserve"> </w:t>
      </w:r>
      <w:r w:rsidRPr="00246014">
        <w:t>«Будь</w:t>
      </w:r>
      <w:r w:rsidRPr="00246014">
        <w:rPr>
          <w:spacing w:val="1"/>
        </w:rPr>
        <w:t xml:space="preserve"> </w:t>
      </w:r>
      <w:r w:rsidRPr="00246014">
        <w:t>ловким!»,</w:t>
      </w:r>
      <w:r w:rsidRPr="00246014">
        <w:rPr>
          <w:spacing w:val="1"/>
        </w:rPr>
        <w:t xml:space="preserve"> </w:t>
      </w:r>
      <w:r w:rsidRPr="00246014">
        <w:t>муз.</w:t>
      </w:r>
      <w:r w:rsidRPr="00246014">
        <w:rPr>
          <w:spacing w:val="1"/>
        </w:rPr>
        <w:t xml:space="preserve"> </w:t>
      </w:r>
      <w:r w:rsidRPr="00246014">
        <w:t>Н.</w:t>
      </w:r>
      <w:r w:rsidRPr="00246014">
        <w:rPr>
          <w:spacing w:val="1"/>
        </w:rPr>
        <w:t xml:space="preserve"> </w:t>
      </w:r>
      <w:r w:rsidRPr="00246014">
        <w:t>Ладухина;</w:t>
      </w:r>
      <w:r w:rsidRPr="00246014">
        <w:rPr>
          <w:spacing w:val="1"/>
        </w:rPr>
        <w:t xml:space="preserve"> </w:t>
      </w:r>
      <w:r w:rsidRPr="00246014">
        <w:t>«Игра</w:t>
      </w:r>
      <w:r w:rsidRPr="00246014">
        <w:rPr>
          <w:spacing w:val="1"/>
        </w:rPr>
        <w:t xml:space="preserve"> </w:t>
      </w:r>
      <w:r w:rsidRPr="00246014">
        <w:t>с</w:t>
      </w:r>
      <w:r w:rsidRPr="00246014">
        <w:rPr>
          <w:spacing w:val="1"/>
        </w:rPr>
        <w:t xml:space="preserve"> </w:t>
      </w:r>
      <w:r w:rsidRPr="00246014">
        <w:t>бубном», муз. М. Красева; «Ищи игрушку», «Найди себе пару», латв. нар. мелодия, обраб. Т.</w:t>
      </w:r>
      <w:r w:rsidRPr="00246014">
        <w:rPr>
          <w:spacing w:val="1"/>
        </w:rPr>
        <w:t xml:space="preserve"> </w:t>
      </w:r>
      <w:r w:rsidRPr="00246014">
        <w:t>Попатенко;</w:t>
      </w:r>
      <w:r w:rsidRPr="00246014">
        <w:rPr>
          <w:spacing w:val="1"/>
        </w:rPr>
        <w:t xml:space="preserve"> </w:t>
      </w:r>
      <w:r w:rsidRPr="00246014">
        <w:t>«Найди</w:t>
      </w:r>
      <w:r w:rsidRPr="00246014">
        <w:rPr>
          <w:spacing w:val="1"/>
        </w:rPr>
        <w:t xml:space="preserve"> </w:t>
      </w:r>
      <w:r w:rsidRPr="00246014">
        <w:t>игрушку»,</w:t>
      </w:r>
      <w:r w:rsidRPr="00246014">
        <w:rPr>
          <w:spacing w:val="2"/>
        </w:rPr>
        <w:t xml:space="preserve"> </w:t>
      </w:r>
      <w:r w:rsidRPr="00246014">
        <w:t>латв.</w:t>
      </w:r>
      <w:r w:rsidRPr="00246014">
        <w:rPr>
          <w:spacing w:val="-1"/>
        </w:rPr>
        <w:t xml:space="preserve"> </w:t>
      </w:r>
      <w:r w:rsidRPr="00246014">
        <w:t>нар. песня, обр.</w:t>
      </w:r>
      <w:r w:rsidRPr="00246014">
        <w:rPr>
          <w:spacing w:val="-1"/>
        </w:rPr>
        <w:t xml:space="preserve"> </w:t>
      </w:r>
      <w:r w:rsidRPr="00246014">
        <w:t>Г.</w:t>
      </w:r>
      <w:r w:rsidRPr="00246014">
        <w:rPr>
          <w:spacing w:val="-1"/>
        </w:rPr>
        <w:t xml:space="preserve"> </w:t>
      </w:r>
      <w:r w:rsidRPr="00246014">
        <w:t>Фрида.</w:t>
      </w:r>
    </w:p>
    <w:p w14:paraId="2810F89B" w14:textId="77777777" w:rsidR="00BB340C" w:rsidRPr="00246014" w:rsidRDefault="0021290F" w:rsidP="00246014">
      <w:pPr>
        <w:pStyle w:val="a3"/>
        <w:ind w:left="0" w:firstLine="425"/>
      </w:pPr>
      <w:r w:rsidRPr="00246014">
        <w:rPr>
          <w:i/>
        </w:rPr>
        <w:t xml:space="preserve">Игры с пением. </w:t>
      </w:r>
      <w:r w:rsidRPr="00246014">
        <w:t>«Колпачок», «Ворон», рус. нар. песни; «Заинька», рус. нар. песня, обраб. Н.</w:t>
      </w:r>
      <w:r w:rsidRPr="00246014">
        <w:rPr>
          <w:spacing w:val="1"/>
        </w:rPr>
        <w:t xml:space="preserve"> </w:t>
      </w:r>
      <w:r w:rsidRPr="00246014">
        <w:t>Римского-Корсакова;</w:t>
      </w:r>
      <w:r w:rsidRPr="00246014">
        <w:rPr>
          <w:spacing w:val="4"/>
        </w:rPr>
        <w:t xml:space="preserve"> </w:t>
      </w:r>
      <w:r w:rsidRPr="00246014">
        <w:t>«Как</w:t>
      </w:r>
      <w:r w:rsidRPr="00246014">
        <w:rPr>
          <w:spacing w:val="-1"/>
        </w:rPr>
        <w:t xml:space="preserve"> </w:t>
      </w:r>
      <w:r w:rsidRPr="00246014">
        <w:t>на</w:t>
      </w:r>
      <w:r w:rsidRPr="00246014">
        <w:rPr>
          <w:spacing w:val="-2"/>
        </w:rPr>
        <w:t xml:space="preserve"> </w:t>
      </w:r>
      <w:r w:rsidRPr="00246014">
        <w:t>тоненький</w:t>
      </w:r>
      <w:r w:rsidRPr="00246014">
        <w:rPr>
          <w:spacing w:val="-1"/>
        </w:rPr>
        <w:t xml:space="preserve"> </w:t>
      </w:r>
      <w:r w:rsidRPr="00246014">
        <w:t>ледок»,</w:t>
      </w:r>
      <w:r w:rsidRPr="00246014">
        <w:rPr>
          <w:spacing w:val="2"/>
        </w:rPr>
        <w:t xml:space="preserve"> </w:t>
      </w:r>
      <w:r w:rsidRPr="00246014">
        <w:t>рус.</w:t>
      </w:r>
      <w:r w:rsidRPr="00246014">
        <w:rPr>
          <w:spacing w:val="-1"/>
        </w:rPr>
        <w:t xml:space="preserve"> </w:t>
      </w:r>
      <w:r w:rsidRPr="00246014">
        <w:t>нар.</w:t>
      </w:r>
      <w:r w:rsidRPr="00246014">
        <w:rPr>
          <w:spacing w:val="-1"/>
        </w:rPr>
        <w:t xml:space="preserve"> </w:t>
      </w:r>
      <w:r w:rsidRPr="00246014">
        <w:t>песня,</w:t>
      </w:r>
      <w:r w:rsidRPr="00246014">
        <w:rPr>
          <w:spacing w:val="-1"/>
        </w:rPr>
        <w:t xml:space="preserve"> </w:t>
      </w:r>
      <w:r w:rsidRPr="00246014">
        <w:t>обраб.</w:t>
      </w:r>
      <w:r w:rsidRPr="00246014">
        <w:rPr>
          <w:spacing w:val="-1"/>
        </w:rPr>
        <w:t xml:space="preserve"> </w:t>
      </w:r>
      <w:r w:rsidRPr="00246014">
        <w:t>А.</w:t>
      </w:r>
      <w:r w:rsidRPr="00246014">
        <w:rPr>
          <w:spacing w:val="-1"/>
        </w:rPr>
        <w:t xml:space="preserve"> </w:t>
      </w:r>
      <w:r w:rsidRPr="00246014">
        <w:t>Рубца;</w:t>
      </w:r>
    </w:p>
    <w:p w14:paraId="2E1E2C39" w14:textId="77777777" w:rsidR="00BB340C" w:rsidRPr="00246014" w:rsidRDefault="0021290F" w:rsidP="00246014">
      <w:pPr>
        <w:ind w:firstLine="425"/>
        <w:jc w:val="both"/>
        <w:rPr>
          <w:i/>
          <w:sz w:val="24"/>
          <w:szCs w:val="24"/>
        </w:rPr>
      </w:pPr>
      <w:r w:rsidRPr="00246014">
        <w:rPr>
          <w:i/>
          <w:sz w:val="24"/>
          <w:szCs w:val="24"/>
        </w:rPr>
        <w:t>Музыкально-дидактические</w:t>
      </w:r>
      <w:r w:rsidRPr="00246014">
        <w:rPr>
          <w:i/>
          <w:spacing w:val="-4"/>
          <w:sz w:val="24"/>
          <w:szCs w:val="24"/>
        </w:rPr>
        <w:t xml:space="preserve"> </w:t>
      </w:r>
      <w:r w:rsidRPr="00246014">
        <w:rPr>
          <w:i/>
          <w:sz w:val="24"/>
          <w:szCs w:val="24"/>
        </w:rPr>
        <w:t>игры</w:t>
      </w:r>
    </w:p>
    <w:p w14:paraId="56935F59"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49"/>
          <w:sz w:val="24"/>
          <w:szCs w:val="24"/>
        </w:rPr>
        <w:t xml:space="preserve"> </w:t>
      </w:r>
      <w:r w:rsidRPr="00246014">
        <w:rPr>
          <w:i/>
          <w:sz w:val="24"/>
          <w:szCs w:val="24"/>
        </w:rPr>
        <w:t>звуковысотного</w:t>
      </w:r>
      <w:r w:rsidRPr="00246014">
        <w:rPr>
          <w:i/>
          <w:spacing w:val="52"/>
          <w:sz w:val="24"/>
          <w:szCs w:val="24"/>
        </w:rPr>
        <w:t xml:space="preserve"> </w:t>
      </w:r>
      <w:r w:rsidRPr="00246014">
        <w:rPr>
          <w:i/>
          <w:sz w:val="24"/>
          <w:szCs w:val="24"/>
        </w:rPr>
        <w:t>слуха.</w:t>
      </w:r>
      <w:r w:rsidRPr="00246014">
        <w:rPr>
          <w:i/>
          <w:spacing w:val="57"/>
          <w:sz w:val="24"/>
          <w:szCs w:val="24"/>
        </w:rPr>
        <w:t xml:space="preserve"> </w:t>
      </w:r>
      <w:r w:rsidRPr="00246014">
        <w:rPr>
          <w:sz w:val="24"/>
          <w:szCs w:val="24"/>
        </w:rPr>
        <w:t>«Музыкальное</w:t>
      </w:r>
      <w:r w:rsidRPr="00246014">
        <w:rPr>
          <w:spacing w:val="51"/>
          <w:sz w:val="24"/>
          <w:szCs w:val="24"/>
        </w:rPr>
        <w:t xml:space="preserve"> </w:t>
      </w:r>
      <w:r w:rsidRPr="00246014">
        <w:rPr>
          <w:sz w:val="24"/>
          <w:szCs w:val="24"/>
        </w:rPr>
        <w:t>лото»,</w:t>
      </w:r>
      <w:r w:rsidRPr="00246014">
        <w:rPr>
          <w:spacing w:val="56"/>
          <w:sz w:val="24"/>
          <w:szCs w:val="24"/>
        </w:rPr>
        <w:t xml:space="preserve"> </w:t>
      </w:r>
      <w:r w:rsidRPr="00246014">
        <w:rPr>
          <w:sz w:val="24"/>
          <w:szCs w:val="24"/>
        </w:rPr>
        <w:t>«Ступеньки»,</w:t>
      </w:r>
      <w:r w:rsidRPr="00246014">
        <w:rPr>
          <w:spacing w:val="59"/>
          <w:sz w:val="24"/>
          <w:szCs w:val="24"/>
        </w:rPr>
        <w:t xml:space="preserve"> </w:t>
      </w:r>
      <w:r w:rsidRPr="00246014">
        <w:rPr>
          <w:sz w:val="24"/>
          <w:szCs w:val="24"/>
        </w:rPr>
        <w:t>«Где</w:t>
      </w:r>
      <w:r w:rsidRPr="00246014">
        <w:rPr>
          <w:spacing w:val="51"/>
          <w:sz w:val="24"/>
          <w:szCs w:val="24"/>
        </w:rPr>
        <w:t xml:space="preserve"> </w:t>
      </w:r>
      <w:r w:rsidRPr="00246014">
        <w:rPr>
          <w:sz w:val="24"/>
          <w:szCs w:val="24"/>
        </w:rPr>
        <w:t>мои</w:t>
      </w:r>
      <w:r w:rsidRPr="00246014">
        <w:rPr>
          <w:spacing w:val="52"/>
          <w:sz w:val="24"/>
          <w:szCs w:val="24"/>
        </w:rPr>
        <w:t xml:space="preserve"> </w:t>
      </w:r>
      <w:r w:rsidRPr="00246014">
        <w:rPr>
          <w:sz w:val="24"/>
          <w:szCs w:val="24"/>
        </w:rPr>
        <w:t>детки?»,</w:t>
      </w:r>
    </w:p>
    <w:p w14:paraId="6EBDAE99" w14:textId="77777777" w:rsidR="00BB340C" w:rsidRPr="00246014" w:rsidRDefault="0021290F" w:rsidP="00246014">
      <w:pPr>
        <w:pStyle w:val="a3"/>
        <w:ind w:left="0" w:firstLine="425"/>
      </w:pPr>
      <w:r w:rsidRPr="00246014">
        <w:t>«Мама и детки». Развитие чувства ритма. «Определи по ритму», «Ритмические полоски», «Учись</w:t>
      </w:r>
      <w:r w:rsidRPr="00246014">
        <w:rPr>
          <w:spacing w:val="1"/>
        </w:rPr>
        <w:t xml:space="preserve"> </w:t>
      </w:r>
      <w:r w:rsidRPr="00246014">
        <w:t>танцевать»,</w:t>
      </w:r>
      <w:r w:rsidRPr="00246014">
        <w:rPr>
          <w:spacing w:val="3"/>
        </w:rPr>
        <w:t xml:space="preserve"> </w:t>
      </w:r>
      <w:r w:rsidRPr="00246014">
        <w:t>«Ищи».</w:t>
      </w:r>
    </w:p>
    <w:p w14:paraId="7DE0188B" w14:textId="77777777" w:rsidR="00BB340C" w:rsidRPr="00246014" w:rsidRDefault="0021290F" w:rsidP="00246014">
      <w:pPr>
        <w:ind w:firstLine="425"/>
        <w:jc w:val="both"/>
        <w:rPr>
          <w:sz w:val="24"/>
          <w:szCs w:val="24"/>
        </w:rPr>
      </w:pPr>
      <w:r w:rsidRPr="00246014">
        <w:rPr>
          <w:i/>
          <w:sz w:val="24"/>
          <w:szCs w:val="24"/>
        </w:rPr>
        <w:t xml:space="preserve">Развитие тембрового слуха. </w:t>
      </w:r>
      <w:r w:rsidRPr="00246014">
        <w:rPr>
          <w:sz w:val="24"/>
          <w:szCs w:val="24"/>
        </w:rPr>
        <w:t>«На чем играю?», «Музыкальные загадки», «Музыкальный</w:t>
      </w:r>
      <w:r w:rsidRPr="00246014">
        <w:rPr>
          <w:spacing w:val="1"/>
          <w:sz w:val="24"/>
          <w:szCs w:val="24"/>
        </w:rPr>
        <w:t xml:space="preserve"> </w:t>
      </w:r>
      <w:r w:rsidRPr="00246014">
        <w:rPr>
          <w:sz w:val="24"/>
          <w:szCs w:val="24"/>
        </w:rPr>
        <w:t>домик».</w:t>
      </w:r>
    </w:p>
    <w:p w14:paraId="191A7B2B"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6"/>
          <w:sz w:val="24"/>
          <w:szCs w:val="24"/>
        </w:rPr>
        <w:t xml:space="preserve"> </w:t>
      </w:r>
      <w:r w:rsidRPr="00246014">
        <w:rPr>
          <w:i/>
          <w:sz w:val="24"/>
          <w:szCs w:val="24"/>
        </w:rPr>
        <w:t>диатонического</w:t>
      </w:r>
      <w:r w:rsidRPr="00246014">
        <w:rPr>
          <w:i/>
          <w:spacing w:val="-4"/>
          <w:sz w:val="24"/>
          <w:szCs w:val="24"/>
        </w:rPr>
        <w:t xml:space="preserve"> </w:t>
      </w:r>
      <w:r w:rsidRPr="00246014">
        <w:rPr>
          <w:i/>
          <w:sz w:val="24"/>
          <w:szCs w:val="24"/>
        </w:rPr>
        <w:t>слуха</w:t>
      </w:r>
      <w:r w:rsidRPr="00246014">
        <w:rPr>
          <w:sz w:val="24"/>
          <w:szCs w:val="24"/>
        </w:rPr>
        <w:t>. «Громко,</w:t>
      </w:r>
      <w:r w:rsidRPr="00246014">
        <w:rPr>
          <w:spacing w:val="-4"/>
          <w:sz w:val="24"/>
          <w:szCs w:val="24"/>
        </w:rPr>
        <w:t xml:space="preserve"> </w:t>
      </w:r>
      <w:r w:rsidRPr="00246014">
        <w:rPr>
          <w:sz w:val="24"/>
          <w:szCs w:val="24"/>
        </w:rPr>
        <w:t>тихо</w:t>
      </w:r>
      <w:r w:rsidRPr="00246014">
        <w:rPr>
          <w:spacing w:val="-4"/>
          <w:sz w:val="24"/>
          <w:szCs w:val="24"/>
        </w:rPr>
        <w:t xml:space="preserve"> </w:t>
      </w:r>
      <w:r w:rsidRPr="00246014">
        <w:rPr>
          <w:sz w:val="24"/>
          <w:szCs w:val="24"/>
        </w:rPr>
        <w:t>запоем», «Звенящие</w:t>
      </w:r>
      <w:r w:rsidRPr="00246014">
        <w:rPr>
          <w:spacing w:val="-4"/>
          <w:sz w:val="24"/>
          <w:szCs w:val="24"/>
        </w:rPr>
        <w:t xml:space="preserve"> </w:t>
      </w:r>
      <w:r w:rsidRPr="00246014">
        <w:rPr>
          <w:sz w:val="24"/>
          <w:szCs w:val="24"/>
        </w:rPr>
        <w:t>колокольчики».</w:t>
      </w:r>
    </w:p>
    <w:p w14:paraId="27F3DF0A"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12"/>
          <w:sz w:val="24"/>
          <w:szCs w:val="24"/>
        </w:rPr>
        <w:t xml:space="preserve"> </w:t>
      </w:r>
      <w:r w:rsidRPr="00246014">
        <w:rPr>
          <w:i/>
          <w:sz w:val="24"/>
          <w:szCs w:val="24"/>
        </w:rPr>
        <w:t>восприятия</w:t>
      </w:r>
      <w:r w:rsidRPr="00246014">
        <w:rPr>
          <w:i/>
          <w:spacing w:val="15"/>
          <w:sz w:val="24"/>
          <w:szCs w:val="24"/>
        </w:rPr>
        <w:t xml:space="preserve"> </w:t>
      </w:r>
      <w:r w:rsidRPr="00246014">
        <w:rPr>
          <w:i/>
          <w:sz w:val="24"/>
          <w:szCs w:val="24"/>
        </w:rPr>
        <w:t>музыки</w:t>
      </w:r>
      <w:r w:rsidRPr="00246014">
        <w:rPr>
          <w:i/>
          <w:spacing w:val="13"/>
          <w:sz w:val="24"/>
          <w:szCs w:val="24"/>
        </w:rPr>
        <w:t xml:space="preserve"> </w:t>
      </w:r>
      <w:r w:rsidRPr="00246014">
        <w:rPr>
          <w:i/>
          <w:sz w:val="24"/>
          <w:szCs w:val="24"/>
        </w:rPr>
        <w:t>и</w:t>
      </w:r>
      <w:r w:rsidRPr="00246014">
        <w:rPr>
          <w:i/>
          <w:spacing w:val="14"/>
          <w:sz w:val="24"/>
          <w:szCs w:val="24"/>
        </w:rPr>
        <w:t xml:space="preserve"> </w:t>
      </w:r>
      <w:r w:rsidRPr="00246014">
        <w:rPr>
          <w:i/>
          <w:sz w:val="24"/>
          <w:szCs w:val="24"/>
        </w:rPr>
        <w:t>музыкальной</w:t>
      </w:r>
      <w:r w:rsidRPr="00246014">
        <w:rPr>
          <w:i/>
          <w:spacing w:val="11"/>
          <w:sz w:val="24"/>
          <w:szCs w:val="24"/>
        </w:rPr>
        <w:t xml:space="preserve"> </w:t>
      </w:r>
      <w:r w:rsidRPr="00246014">
        <w:rPr>
          <w:i/>
          <w:sz w:val="24"/>
          <w:szCs w:val="24"/>
        </w:rPr>
        <w:t>памяти</w:t>
      </w:r>
      <w:r w:rsidRPr="00246014">
        <w:rPr>
          <w:sz w:val="24"/>
          <w:szCs w:val="24"/>
        </w:rPr>
        <w:t>.</w:t>
      </w:r>
      <w:r w:rsidRPr="00246014">
        <w:rPr>
          <w:spacing w:val="18"/>
          <w:sz w:val="24"/>
          <w:szCs w:val="24"/>
        </w:rPr>
        <w:t xml:space="preserve"> </w:t>
      </w:r>
      <w:r w:rsidRPr="00246014">
        <w:rPr>
          <w:sz w:val="24"/>
          <w:szCs w:val="24"/>
        </w:rPr>
        <w:t>«Будь</w:t>
      </w:r>
      <w:r w:rsidRPr="00246014">
        <w:rPr>
          <w:spacing w:val="15"/>
          <w:sz w:val="24"/>
          <w:szCs w:val="24"/>
        </w:rPr>
        <w:t xml:space="preserve"> </w:t>
      </w:r>
      <w:r w:rsidRPr="00246014">
        <w:rPr>
          <w:sz w:val="24"/>
          <w:szCs w:val="24"/>
        </w:rPr>
        <w:t>внимательным»,</w:t>
      </w:r>
      <w:r w:rsidRPr="00246014">
        <w:rPr>
          <w:spacing w:val="18"/>
          <w:sz w:val="24"/>
          <w:szCs w:val="24"/>
        </w:rPr>
        <w:t xml:space="preserve"> </w:t>
      </w:r>
      <w:r w:rsidRPr="00246014">
        <w:rPr>
          <w:sz w:val="24"/>
          <w:szCs w:val="24"/>
        </w:rPr>
        <w:t>«Буратино»,</w:t>
      </w:r>
    </w:p>
    <w:p w14:paraId="51C041DF" w14:textId="77777777" w:rsidR="00BB340C" w:rsidRPr="00246014" w:rsidRDefault="0021290F" w:rsidP="00246014">
      <w:pPr>
        <w:pStyle w:val="a3"/>
        <w:ind w:left="0" w:firstLine="425"/>
      </w:pPr>
      <w:r w:rsidRPr="00246014">
        <w:lastRenderedPageBreak/>
        <w:t>«Музыкальный</w:t>
      </w:r>
      <w:r w:rsidRPr="00246014">
        <w:rPr>
          <w:spacing w:val="-6"/>
        </w:rPr>
        <w:t xml:space="preserve"> </w:t>
      </w:r>
      <w:r w:rsidRPr="00246014">
        <w:t>магазин»,</w:t>
      </w:r>
      <w:r w:rsidRPr="00246014">
        <w:rPr>
          <w:spacing w:val="-1"/>
        </w:rPr>
        <w:t xml:space="preserve"> </w:t>
      </w:r>
      <w:r w:rsidRPr="00246014">
        <w:t>«Времена</w:t>
      </w:r>
      <w:r w:rsidRPr="00246014">
        <w:rPr>
          <w:spacing w:val="-6"/>
        </w:rPr>
        <w:t xml:space="preserve"> </w:t>
      </w:r>
      <w:r w:rsidRPr="00246014">
        <w:t>года»,</w:t>
      </w:r>
      <w:r w:rsidRPr="00246014">
        <w:rPr>
          <w:spacing w:val="-1"/>
        </w:rPr>
        <w:t xml:space="preserve"> </w:t>
      </w:r>
      <w:r w:rsidRPr="00246014">
        <w:t>«Наши</w:t>
      </w:r>
      <w:r w:rsidRPr="00246014">
        <w:rPr>
          <w:spacing w:val="-6"/>
        </w:rPr>
        <w:t xml:space="preserve"> </w:t>
      </w:r>
      <w:r w:rsidRPr="00246014">
        <w:t>песни».</w:t>
      </w:r>
    </w:p>
    <w:p w14:paraId="57ABED8A" w14:textId="77777777" w:rsidR="00BB340C" w:rsidRPr="00246014" w:rsidRDefault="0021290F" w:rsidP="00246014">
      <w:pPr>
        <w:pStyle w:val="a3"/>
        <w:ind w:left="0" w:firstLine="425"/>
      </w:pPr>
      <w:r w:rsidRPr="00246014">
        <w:rPr>
          <w:i/>
        </w:rPr>
        <w:t xml:space="preserve">Инсценировки и музыкальные спектакли. </w:t>
      </w:r>
      <w:r w:rsidRPr="00246014">
        <w:t>«Где был, Иванушка?», рус. нар. мелодия, обраб.</w:t>
      </w:r>
      <w:r w:rsidRPr="00246014">
        <w:rPr>
          <w:spacing w:val="1"/>
        </w:rPr>
        <w:t xml:space="preserve"> </w:t>
      </w:r>
      <w:r w:rsidRPr="00246014">
        <w:t>М. Иорданского; «Моя любимая кукла», автор Т. Коренева;«Полянка» (музыкальная играсказка),</w:t>
      </w:r>
      <w:r w:rsidRPr="00246014">
        <w:rPr>
          <w:spacing w:val="1"/>
        </w:rPr>
        <w:t xml:space="preserve"> </w:t>
      </w:r>
      <w:r w:rsidRPr="00246014">
        <w:t>муз.Т. Вилькорейской.</w:t>
      </w:r>
    </w:p>
    <w:p w14:paraId="79C4A5B0"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49"/>
          <w:sz w:val="24"/>
          <w:szCs w:val="24"/>
        </w:rPr>
        <w:t xml:space="preserve"> </w:t>
      </w:r>
      <w:r w:rsidRPr="00246014">
        <w:rPr>
          <w:i/>
          <w:sz w:val="24"/>
          <w:szCs w:val="24"/>
        </w:rPr>
        <w:t>танцевально-игрового</w:t>
      </w:r>
      <w:r w:rsidRPr="00246014">
        <w:rPr>
          <w:i/>
          <w:spacing w:val="50"/>
          <w:sz w:val="24"/>
          <w:szCs w:val="24"/>
        </w:rPr>
        <w:t xml:space="preserve"> </w:t>
      </w:r>
      <w:r w:rsidRPr="00246014">
        <w:rPr>
          <w:i/>
          <w:sz w:val="24"/>
          <w:szCs w:val="24"/>
        </w:rPr>
        <w:t>творчества.</w:t>
      </w:r>
      <w:r w:rsidRPr="00246014">
        <w:rPr>
          <w:i/>
          <w:spacing w:val="53"/>
          <w:sz w:val="24"/>
          <w:szCs w:val="24"/>
        </w:rPr>
        <w:t xml:space="preserve"> </w:t>
      </w:r>
      <w:r w:rsidRPr="00246014">
        <w:rPr>
          <w:i/>
          <w:sz w:val="24"/>
          <w:szCs w:val="24"/>
        </w:rPr>
        <w:t>«</w:t>
      </w:r>
      <w:r w:rsidRPr="00246014">
        <w:rPr>
          <w:sz w:val="24"/>
          <w:szCs w:val="24"/>
        </w:rPr>
        <w:t>Я</w:t>
      </w:r>
      <w:r w:rsidRPr="00246014">
        <w:rPr>
          <w:spacing w:val="51"/>
          <w:sz w:val="24"/>
          <w:szCs w:val="24"/>
        </w:rPr>
        <w:t xml:space="preserve"> </w:t>
      </w:r>
      <w:r w:rsidRPr="00246014">
        <w:rPr>
          <w:sz w:val="24"/>
          <w:szCs w:val="24"/>
        </w:rPr>
        <w:t>полю,</w:t>
      </w:r>
      <w:r w:rsidRPr="00246014">
        <w:rPr>
          <w:spacing w:val="50"/>
          <w:sz w:val="24"/>
          <w:szCs w:val="24"/>
        </w:rPr>
        <w:t xml:space="preserve"> </w:t>
      </w:r>
      <w:r w:rsidRPr="00246014">
        <w:rPr>
          <w:sz w:val="24"/>
          <w:szCs w:val="24"/>
        </w:rPr>
        <w:t>полю</w:t>
      </w:r>
      <w:r w:rsidRPr="00246014">
        <w:rPr>
          <w:spacing w:val="52"/>
          <w:sz w:val="24"/>
          <w:szCs w:val="24"/>
        </w:rPr>
        <w:t xml:space="preserve"> </w:t>
      </w:r>
      <w:r w:rsidRPr="00246014">
        <w:rPr>
          <w:sz w:val="24"/>
          <w:szCs w:val="24"/>
        </w:rPr>
        <w:t>лук»,</w:t>
      </w:r>
      <w:r w:rsidRPr="00246014">
        <w:rPr>
          <w:spacing w:val="55"/>
          <w:sz w:val="24"/>
          <w:szCs w:val="24"/>
        </w:rPr>
        <w:t xml:space="preserve"> </w:t>
      </w:r>
      <w:r w:rsidRPr="00246014">
        <w:rPr>
          <w:sz w:val="24"/>
          <w:szCs w:val="24"/>
        </w:rPr>
        <w:t>муз.</w:t>
      </w:r>
      <w:r w:rsidRPr="00246014">
        <w:rPr>
          <w:spacing w:val="50"/>
          <w:sz w:val="24"/>
          <w:szCs w:val="24"/>
        </w:rPr>
        <w:t xml:space="preserve"> </w:t>
      </w:r>
      <w:r w:rsidRPr="00246014">
        <w:rPr>
          <w:sz w:val="24"/>
          <w:szCs w:val="24"/>
        </w:rPr>
        <w:t>Е.</w:t>
      </w:r>
      <w:r w:rsidRPr="00246014">
        <w:rPr>
          <w:spacing w:val="50"/>
          <w:sz w:val="24"/>
          <w:szCs w:val="24"/>
        </w:rPr>
        <w:t xml:space="preserve"> </w:t>
      </w:r>
      <w:r w:rsidRPr="00246014">
        <w:rPr>
          <w:sz w:val="24"/>
          <w:szCs w:val="24"/>
        </w:rPr>
        <w:t>Тиличеевой;</w:t>
      </w:r>
    </w:p>
    <w:p w14:paraId="081559FC" w14:textId="77777777" w:rsidR="00BB340C" w:rsidRPr="00246014" w:rsidRDefault="0021290F" w:rsidP="00246014">
      <w:pPr>
        <w:pStyle w:val="a3"/>
        <w:ind w:left="0" w:firstLine="425"/>
      </w:pPr>
      <w:r w:rsidRPr="00246014">
        <w:t>«Вальс кошки», муз. В. Золотарева; «Гори, гори ясно!», рус. нар. мелодия, обраб. Р. Рустамова; «А</w:t>
      </w:r>
      <w:r w:rsidRPr="00246014">
        <w:rPr>
          <w:spacing w:val="-57"/>
        </w:rPr>
        <w:t xml:space="preserve"> </w:t>
      </w:r>
      <w:r w:rsidRPr="00246014">
        <w:t>я</w:t>
      </w:r>
      <w:r w:rsidRPr="00246014">
        <w:rPr>
          <w:spacing w:val="-1"/>
        </w:rPr>
        <w:t xml:space="preserve"> </w:t>
      </w:r>
      <w:r w:rsidRPr="00246014">
        <w:t>по лугу»,</w:t>
      </w:r>
      <w:r w:rsidRPr="00246014">
        <w:rPr>
          <w:spacing w:val="2"/>
        </w:rPr>
        <w:t xml:space="preserve"> </w:t>
      </w:r>
      <w:r w:rsidRPr="00246014">
        <w:t>рус. нар. мелодия, обраб. Т.</w:t>
      </w:r>
      <w:r w:rsidRPr="00246014">
        <w:rPr>
          <w:spacing w:val="-1"/>
        </w:rPr>
        <w:t xml:space="preserve"> </w:t>
      </w:r>
      <w:r w:rsidRPr="00246014">
        <w:t>Смирновой.</w:t>
      </w:r>
    </w:p>
    <w:p w14:paraId="3629D491" w14:textId="77777777" w:rsidR="00BB340C" w:rsidRPr="00246014" w:rsidRDefault="0021290F" w:rsidP="00246014">
      <w:pPr>
        <w:ind w:firstLine="425"/>
        <w:jc w:val="both"/>
        <w:rPr>
          <w:sz w:val="24"/>
          <w:szCs w:val="24"/>
        </w:rPr>
      </w:pPr>
      <w:r w:rsidRPr="00246014">
        <w:rPr>
          <w:i/>
          <w:sz w:val="24"/>
          <w:szCs w:val="24"/>
        </w:rPr>
        <w:t>Игра</w:t>
      </w:r>
      <w:r w:rsidRPr="00246014">
        <w:rPr>
          <w:i/>
          <w:spacing w:val="1"/>
          <w:sz w:val="24"/>
          <w:szCs w:val="24"/>
        </w:rPr>
        <w:t xml:space="preserve"> </w:t>
      </w:r>
      <w:r w:rsidRPr="00246014">
        <w:rPr>
          <w:i/>
          <w:sz w:val="24"/>
          <w:szCs w:val="24"/>
        </w:rPr>
        <w:t>на</w:t>
      </w:r>
      <w:r w:rsidRPr="00246014">
        <w:rPr>
          <w:i/>
          <w:spacing w:val="1"/>
          <w:sz w:val="24"/>
          <w:szCs w:val="24"/>
        </w:rPr>
        <w:t xml:space="preserve"> </w:t>
      </w:r>
      <w:r w:rsidRPr="00246014">
        <w:rPr>
          <w:i/>
          <w:sz w:val="24"/>
          <w:szCs w:val="24"/>
        </w:rPr>
        <w:t>детских</w:t>
      </w:r>
      <w:r w:rsidRPr="00246014">
        <w:rPr>
          <w:i/>
          <w:spacing w:val="1"/>
          <w:sz w:val="24"/>
          <w:szCs w:val="24"/>
        </w:rPr>
        <w:t xml:space="preserve"> </w:t>
      </w:r>
      <w:r w:rsidRPr="00246014">
        <w:rPr>
          <w:i/>
          <w:sz w:val="24"/>
          <w:szCs w:val="24"/>
        </w:rPr>
        <w:t>музыкальных</w:t>
      </w:r>
      <w:r w:rsidRPr="00246014">
        <w:rPr>
          <w:i/>
          <w:spacing w:val="1"/>
          <w:sz w:val="24"/>
          <w:szCs w:val="24"/>
        </w:rPr>
        <w:t xml:space="preserve"> </w:t>
      </w:r>
      <w:r w:rsidRPr="00246014">
        <w:rPr>
          <w:i/>
          <w:sz w:val="24"/>
          <w:szCs w:val="24"/>
        </w:rPr>
        <w:t>инструментах.</w:t>
      </w:r>
      <w:r w:rsidRPr="00246014">
        <w:rPr>
          <w:i/>
          <w:spacing w:val="1"/>
          <w:sz w:val="24"/>
          <w:szCs w:val="24"/>
        </w:rPr>
        <w:t xml:space="preserve"> </w:t>
      </w:r>
      <w:r w:rsidRPr="00246014">
        <w:rPr>
          <w:sz w:val="24"/>
          <w:szCs w:val="24"/>
        </w:rPr>
        <w:t>«Дон-дон»,</w:t>
      </w:r>
      <w:r w:rsidRPr="00246014">
        <w:rPr>
          <w:spacing w:val="1"/>
          <w:sz w:val="24"/>
          <w:szCs w:val="24"/>
        </w:rPr>
        <w:t xml:space="preserve"> </w:t>
      </w:r>
      <w:r w:rsidRPr="00246014">
        <w:rPr>
          <w:sz w:val="24"/>
          <w:szCs w:val="24"/>
        </w:rPr>
        <w:t>рус.</w:t>
      </w:r>
      <w:r w:rsidRPr="00246014">
        <w:rPr>
          <w:spacing w:val="1"/>
          <w:sz w:val="24"/>
          <w:szCs w:val="24"/>
        </w:rPr>
        <w:t xml:space="preserve"> </w:t>
      </w:r>
      <w:r w:rsidRPr="00246014">
        <w:rPr>
          <w:sz w:val="24"/>
          <w:szCs w:val="24"/>
        </w:rPr>
        <w:t>нар.</w:t>
      </w:r>
      <w:r w:rsidRPr="00246014">
        <w:rPr>
          <w:spacing w:val="1"/>
          <w:sz w:val="24"/>
          <w:szCs w:val="24"/>
        </w:rPr>
        <w:t xml:space="preserve"> </w:t>
      </w:r>
      <w:r w:rsidRPr="00246014">
        <w:rPr>
          <w:sz w:val="24"/>
          <w:szCs w:val="24"/>
        </w:rPr>
        <w:t>песня,</w:t>
      </w:r>
      <w:r w:rsidRPr="00246014">
        <w:rPr>
          <w:spacing w:val="1"/>
          <w:sz w:val="24"/>
          <w:szCs w:val="24"/>
        </w:rPr>
        <w:t xml:space="preserve"> </w:t>
      </w:r>
      <w:r w:rsidRPr="00246014">
        <w:rPr>
          <w:sz w:val="24"/>
          <w:szCs w:val="24"/>
        </w:rPr>
        <w:t>обраб.</w:t>
      </w:r>
      <w:r w:rsidRPr="00246014">
        <w:rPr>
          <w:spacing w:val="1"/>
          <w:sz w:val="24"/>
          <w:szCs w:val="24"/>
        </w:rPr>
        <w:t xml:space="preserve"> </w:t>
      </w:r>
      <w:r w:rsidRPr="00246014">
        <w:rPr>
          <w:sz w:val="24"/>
          <w:szCs w:val="24"/>
        </w:rPr>
        <w:t>Р.</w:t>
      </w:r>
      <w:r w:rsidRPr="00246014">
        <w:rPr>
          <w:spacing w:val="1"/>
          <w:sz w:val="24"/>
          <w:szCs w:val="24"/>
        </w:rPr>
        <w:t xml:space="preserve"> </w:t>
      </w:r>
      <w:r w:rsidRPr="00246014">
        <w:rPr>
          <w:sz w:val="24"/>
          <w:szCs w:val="24"/>
        </w:rPr>
        <w:t>Рустамова;«Гори,</w:t>
      </w:r>
      <w:r w:rsidRPr="00246014">
        <w:rPr>
          <w:spacing w:val="-1"/>
          <w:sz w:val="24"/>
          <w:szCs w:val="24"/>
        </w:rPr>
        <w:t xml:space="preserve"> </w:t>
      </w:r>
      <w:r w:rsidRPr="00246014">
        <w:rPr>
          <w:sz w:val="24"/>
          <w:szCs w:val="24"/>
        </w:rPr>
        <w:t>гори</w:t>
      </w:r>
      <w:r w:rsidRPr="00246014">
        <w:rPr>
          <w:spacing w:val="-1"/>
          <w:sz w:val="24"/>
          <w:szCs w:val="24"/>
        </w:rPr>
        <w:t xml:space="preserve"> </w:t>
      </w:r>
      <w:r w:rsidRPr="00246014">
        <w:rPr>
          <w:sz w:val="24"/>
          <w:szCs w:val="24"/>
        </w:rPr>
        <w:t>ясно!»,</w:t>
      </w:r>
      <w:r w:rsidRPr="00246014">
        <w:rPr>
          <w:spacing w:val="-1"/>
          <w:sz w:val="24"/>
          <w:szCs w:val="24"/>
        </w:rPr>
        <w:t xml:space="preserve"> </w:t>
      </w:r>
      <w:r w:rsidRPr="00246014">
        <w:rPr>
          <w:sz w:val="24"/>
          <w:szCs w:val="24"/>
        </w:rPr>
        <w:t>рус.</w:t>
      </w:r>
      <w:r w:rsidRPr="00246014">
        <w:rPr>
          <w:spacing w:val="-1"/>
          <w:sz w:val="24"/>
          <w:szCs w:val="24"/>
        </w:rPr>
        <w:t xml:space="preserve"> </w:t>
      </w:r>
      <w:r w:rsidRPr="00246014">
        <w:rPr>
          <w:sz w:val="24"/>
          <w:szCs w:val="24"/>
        </w:rPr>
        <w:t>нар.</w:t>
      </w:r>
      <w:r w:rsidRPr="00246014">
        <w:rPr>
          <w:spacing w:val="-1"/>
          <w:sz w:val="24"/>
          <w:szCs w:val="24"/>
        </w:rPr>
        <w:t xml:space="preserve"> </w:t>
      </w:r>
      <w:r w:rsidRPr="00246014">
        <w:rPr>
          <w:sz w:val="24"/>
          <w:szCs w:val="24"/>
        </w:rPr>
        <w:t>мелодия;</w:t>
      </w:r>
      <w:r w:rsidRPr="00246014">
        <w:rPr>
          <w:spacing w:val="1"/>
          <w:sz w:val="24"/>
          <w:szCs w:val="24"/>
        </w:rPr>
        <w:t xml:space="preserve"> </w:t>
      </w:r>
      <w:r w:rsidRPr="00246014">
        <w:rPr>
          <w:sz w:val="24"/>
          <w:szCs w:val="24"/>
        </w:rPr>
        <w:t>««Часики»,</w:t>
      </w:r>
      <w:r w:rsidRPr="00246014">
        <w:rPr>
          <w:spacing w:val="-1"/>
          <w:sz w:val="24"/>
          <w:szCs w:val="24"/>
        </w:rPr>
        <w:t xml:space="preserve"> </w:t>
      </w:r>
      <w:r w:rsidRPr="00246014">
        <w:rPr>
          <w:sz w:val="24"/>
          <w:szCs w:val="24"/>
        </w:rPr>
        <w:t>муз.</w:t>
      </w:r>
      <w:r w:rsidRPr="00246014">
        <w:rPr>
          <w:spacing w:val="-1"/>
          <w:sz w:val="24"/>
          <w:szCs w:val="24"/>
        </w:rPr>
        <w:t xml:space="preserve"> </w:t>
      </w:r>
      <w:r w:rsidRPr="00246014">
        <w:rPr>
          <w:sz w:val="24"/>
          <w:szCs w:val="24"/>
        </w:rPr>
        <w:t>С. Вольфензона;</w:t>
      </w:r>
    </w:p>
    <w:p w14:paraId="422A14F7"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 xml:space="preserve">Слушание музыки   </w:t>
      </w:r>
    </w:p>
    <w:p w14:paraId="63732F5B" w14:textId="77777777" w:rsidR="00C31CD0" w:rsidRPr="00936ED0" w:rsidRDefault="00C31CD0" w:rsidP="00246014">
      <w:pPr>
        <w:ind w:firstLine="708"/>
        <w:jc w:val="both"/>
        <w:rPr>
          <w:color w:val="006600"/>
          <w:sz w:val="24"/>
          <w:szCs w:val="24"/>
        </w:rPr>
      </w:pPr>
      <w:r w:rsidRPr="00936ED0">
        <w:rPr>
          <w:color w:val="006600"/>
          <w:sz w:val="24"/>
          <w:szCs w:val="24"/>
          <w:lang w:val="tt-RU"/>
        </w:rPr>
        <w:t>Государственнй гимн Республики Татарстан, муз. Р. Яхина;</w:t>
      </w:r>
      <w:r w:rsidRPr="00936ED0">
        <w:rPr>
          <w:color w:val="006600"/>
          <w:sz w:val="24"/>
          <w:szCs w:val="24"/>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936ED0">
        <w:rPr>
          <w:color w:val="006600"/>
          <w:sz w:val="24"/>
          <w:szCs w:val="24"/>
          <w:lang w:val="tt-RU"/>
        </w:rPr>
        <w:t>Уммегульсум</w:t>
      </w:r>
      <w:r w:rsidRPr="00936ED0">
        <w:rPr>
          <w:color w:val="006600"/>
          <w:sz w:val="24"/>
          <w:szCs w:val="24"/>
        </w:rPr>
        <w:t>»</w:t>
      </w:r>
      <w:r w:rsidRPr="00936ED0">
        <w:rPr>
          <w:color w:val="006600"/>
          <w:sz w:val="24"/>
          <w:szCs w:val="24"/>
          <w:lang w:val="tt-RU"/>
        </w:rPr>
        <w:t xml:space="preserve">, татарская народная мелодия, обраб. Ф. Фаизовой; </w:t>
      </w:r>
      <w:r w:rsidRPr="00936ED0">
        <w:rPr>
          <w:color w:val="006600"/>
          <w:sz w:val="24"/>
          <w:szCs w:val="24"/>
        </w:rPr>
        <w:t>«</w:t>
      </w:r>
      <w:r w:rsidRPr="00936ED0">
        <w:rPr>
          <w:color w:val="006600"/>
          <w:sz w:val="24"/>
          <w:szCs w:val="24"/>
          <w:lang w:val="tt-RU"/>
        </w:rPr>
        <w:t>Марш</w:t>
      </w:r>
      <w:r w:rsidRPr="00936ED0">
        <w:rPr>
          <w:color w:val="006600"/>
          <w:sz w:val="24"/>
          <w:szCs w:val="24"/>
        </w:rPr>
        <w:t>»</w:t>
      </w:r>
      <w:r w:rsidRPr="00936ED0">
        <w:rPr>
          <w:color w:val="006600"/>
          <w:sz w:val="24"/>
          <w:szCs w:val="24"/>
          <w:lang w:val="tt-RU"/>
        </w:rPr>
        <w:t xml:space="preserve">, муз. Л. Хайрутдиновой (из оперы </w:t>
      </w:r>
      <w:r w:rsidRPr="00936ED0">
        <w:rPr>
          <w:color w:val="006600"/>
          <w:sz w:val="24"/>
          <w:szCs w:val="24"/>
        </w:rPr>
        <w:t>«</w:t>
      </w:r>
      <w:r w:rsidRPr="00936ED0">
        <w:rPr>
          <w:color w:val="006600"/>
          <w:sz w:val="24"/>
          <w:szCs w:val="24"/>
          <w:lang w:val="tt-RU"/>
        </w:rPr>
        <w:t>Коварная кошка</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Колыбельная</w:t>
      </w:r>
      <w:r w:rsidRPr="00936ED0">
        <w:rPr>
          <w:color w:val="006600"/>
          <w:sz w:val="24"/>
          <w:szCs w:val="24"/>
        </w:rPr>
        <w:t>»</w:t>
      </w:r>
      <w:r w:rsidRPr="00936ED0">
        <w:rPr>
          <w:color w:val="006600"/>
          <w:sz w:val="24"/>
          <w:szCs w:val="24"/>
          <w:lang w:val="tt-RU"/>
        </w:rPr>
        <w:t xml:space="preserve">, муз. М. Яруллина; </w:t>
      </w:r>
      <w:r w:rsidRPr="00936ED0">
        <w:rPr>
          <w:color w:val="006600"/>
          <w:sz w:val="24"/>
          <w:szCs w:val="24"/>
        </w:rPr>
        <w:t>«</w:t>
      </w:r>
      <w:r w:rsidRPr="00936ED0">
        <w:rPr>
          <w:color w:val="006600"/>
          <w:sz w:val="24"/>
          <w:szCs w:val="24"/>
          <w:lang w:val="tt-RU"/>
        </w:rPr>
        <w:t>Вальс</w:t>
      </w:r>
      <w:r w:rsidRPr="00936ED0">
        <w:rPr>
          <w:color w:val="006600"/>
          <w:sz w:val="24"/>
          <w:szCs w:val="24"/>
        </w:rPr>
        <w:t>»</w:t>
      </w:r>
      <w:r w:rsidRPr="00936ED0">
        <w:rPr>
          <w:color w:val="006600"/>
          <w:sz w:val="24"/>
          <w:szCs w:val="24"/>
          <w:lang w:val="tt-RU"/>
        </w:rPr>
        <w:t xml:space="preserve">, муз. С. Сайдашева; </w:t>
      </w:r>
      <w:r w:rsidRPr="00936ED0">
        <w:rPr>
          <w:color w:val="006600"/>
          <w:sz w:val="24"/>
          <w:szCs w:val="24"/>
        </w:rPr>
        <w:t>«</w:t>
      </w:r>
      <w:r w:rsidRPr="00936ED0">
        <w:rPr>
          <w:color w:val="006600"/>
          <w:sz w:val="24"/>
          <w:szCs w:val="24"/>
          <w:lang w:val="tt-RU"/>
        </w:rPr>
        <w:t>Полька</w:t>
      </w:r>
      <w:r w:rsidRPr="00936ED0">
        <w:rPr>
          <w:color w:val="006600"/>
          <w:sz w:val="24"/>
          <w:szCs w:val="24"/>
        </w:rPr>
        <w:t>»</w:t>
      </w:r>
      <w:r w:rsidRPr="00936ED0">
        <w:rPr>
          <w:color w:val="006600"/>
          <w:sz w:val="24"/>
          <w:szCs w:val="24"/>
          <w:lang w:val="tt-RU"/>
        </w:rPr>
        <w:t xml:space="preserve">, муз. З. Хабибуллина; </w:t>
      </w:r>
      <w:r w:rsidRPr="00936ED0">
        <w:rPr>
          <w:color w:val="006600"/>
          <w:sz w:val="24"/>
          <w:szCs w:val="24"/>
        </w:rPr>
        <w:t>«</w:t>
      </w:r>
      <w:r w:rsidRPr="00936ED0">
        <w:rPr>
          <w:color w:val="006600"/>
          <w:sz w:val="24"/>
          <w:szCs w:val="24"/>
          <w:lang w:val="tt-RU"/>
        </w:rPr>
        <w:t>Шурале</w:t>
      </w:r>
      <w:r w:rsidRPr="00936ED0">
        <w:rPr>
          <w:color w:val="006600"/>
          <w:sz w:val="24"/>
          <w:szCs w:val="24"/>
        </w:rPr>
        <w:t>»</w:t>
      </w:r>
      <w:r w:rsidRPr="00936ED0">
        <w:rPr>
          <w:color w:val="006600"/>
          <w:sz w:val="24"/>
          <w:szCs w:val="24"/>
          <w:lang w:val="tt-RU"/>
        </w:rPr>
        <w:t xml:space="preserve">, муз. А. Ключарёва; </w:t>
      </w:r>
      <w:r w:rsidRPr="00936ED0">
        <w:rPr>
          <w:color w:val="006600"/>
          <w:sz w:val="24"/>
          <w:szCs w:val="24"/>
        </w:rPr>
        <w:t>«</w:t>
      </w:r>
      <w:r w:rsidRPr="00936ED0">
        <w:rPr>
          <w:color w:val="006600"/>
          <w:sz w:val="24"/>
          <w:szCs w:val="24"/>
          <w:lang w:val="tt-RU"/>
        </w:rPr>
        <w:t>Марш Тукая</w:t>
      </w:r>
      <w:r w:rsidRPr="00936ED0">
        <w:rPr>
          <w:color w:val="006600"/>
          <w:sz w:val="24"/>
          <w:szCs w:val="24"/>
        </w:rPr>
        <w:t>»</w:t>
      </w:r>
      <w:r w:rsidRPr="00936ED0">
        <w:rPr>
          <w:color w:val="006600"/>
          <w:sz w:val="24"/>
          <w:szCs w:val="24"/>
          <w:lang w:val="tt-RU"/>
        </w:rPr>
        <w:t xml:space="preserve">, муз. З. Яруллина; </w:t>
      </w:r>
      <w:r w:rsidRPr="00936ED0">
        <w:rPr>
          <w:color w:val="006600"/>
          <w:sz w:val="24"/>
          <w:szCs w:val="24"/>
        </w:rPr>
        <w:t>«</w:t>
      </w:r>
      <w:r w:rsidRPr="00936ED0">
        <w:rPr>
          <w:color w:val="006600"/>
          <w:sz w:val="24"/>
          <w:szCs w:val="24"/>
          <w:lang w:val="tt-RU"/>
        </w:rPr>
        <w:t>Рассвет в деревне</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Парень с гармошкой</w:t>
      </w:r>
      <w:r w:rsidRPr="00936ED0">
        <w:rPr>
          <w:color w:val="006600"/>
          <w:sz w:val="24"/>
          <w:szCs w:val="24"/>
        </w:rPr>
        <w:t>»</w:t>
      </w:r>
      <w:r w:rsidRPr="00936ED0">
        <w:rPr>
          <w:color w:val="006600"/>
          <w:sz w:val="24"/>
          <w:szCs w:val="24"/>
          <w:lang w:val="tt-RU"/>
        </w:rPr>
        <w:t xml:space="preserve"> (из цикла </w:t>
      </w:r>
      <w:r w:rsidRPr="00936ED0">
        <w:rPr>
          <w:color w:val="006600"/>
          <w:sz w:val="24"/>
          <w:szCs w:val="24"/>
        </w:rPr>
        <w:t>«</w:t>
      </w:r>
      <w:r w:rsidRPr="00936ED0">
        <w:rPr>
          <w:color w:val="006600"/>
          <w:sz w:val="24"/>
          <w:szCs w:val="24"/>
          <w:lang w:val="tt-RU"/>
        </w:rPr>
        <w:t>Деревенские картинки</w:t>
      </w:r>
      <w:r w:rsidRPr="00936ED0">
        <w:rPr>
          <w:color w:val="006600"/>
          <w:sz w:val="24"/>
          <w:szCs w:val="24"/>
        </w:rPr>
        <w:t>»</w:t>
      </w:r>
      <w:r w:rsidRPr="00936ED0">
        <w:rPr>
          <w:color w:val="006600"/>
          <w:sz w:val="24"/>
          <w:szCs w:val="24"/>
          <w:lang w:val="tt-RU"/>
        </w:rPr>
        <w:t xml:space="preserve">), муз. Л. Батыр-Булгари; </w:t>
      </w:r>
      <w:r w:rsidRPr="00936ED0">
        <w:rPr>
          <w:color w:val="006600"/>
          <w:sz w:val="24"/>
          <w:szCs w:val="24"/>
        </w:rPr>
        <w:t>«</w:t>
      </w:r>
      <w:r w:rsidRPr="00936ED0">
        <w:rPr>
          <w:color w:val="006600"/>
          <w:sz w:val="24"/>
          <w:szCs w:val="24"/>
          <w:lang w:val="tt-RU"/>
        </w:rPr>
        <w:t>Встреча гостей</w:t>
      </w:r>
      <w:r w:rsidRPr="00936ED0">
        <w:rPr>
          <w:color w:val="006600"/>
          <w:sz w:val="24"/>
          <w:szCs w:val="24"/>
        </w:rPr>
        <w:t>»</w:t>
      </w:r>
      <w:r w:rsidRPr="00936ED0">
        <w:rPr>
          <w:color w:val="006600"/>
          <w:sz w:val="24"/>
          <w:szCs w:val="24"/>
          <w:lang w:val="tt-RU"/>
        </w:rPr>
        <w:t>, муз. С. Сайдашева, сл. Р. Рахмани;</w:t>
      </w:r>
      <w:r w:rsidRPr="00936ED0">
        <w:rPr>
          <w:color w:val="006600"/>
          <w:sz w:val="24"/>
          <w:szCs w:val="24"/>
        </w:rPr>
        <w:t xml:space="preserve"> «</w:t>
      </w:r>
      <w:r w:rsidRPr="00936ED0">
        <w:rPr>
          <w:color w:val="006600"/>
          <w:sz w:val="24"/>
          <w:szCs w:val="24"/>
          <w:lang w:val="tt-RU"/>
        </w:rPr>
        <w:t>Сабантуй</w:t>
      </w:r>
      <w:r w:rsidRPr="00936ED0">
        <w:rPr>
          <w:color w:val="006600"/>
          <w:sz w:val="24"/>
          <w:szCs w:val="24"/>
        </w:rPr>
        <w:t>»</w:t>
      </w:r>
      <w:r w:rsidRPr="00936ED0">
        <w:rPr>
          <w:color w:val="006600"/>
          <w:sz w:val="24"/>
          <w:szCs w:val="24"/>
          <w:lang w:val="tt-RU"/>
        </w:rPr>
        <w:t>, муз. Л. Батыр-Булгари, сл. Г. Зайнашевой, пер. С. Малышева.</w:t>
      </w:r>
    </w:p>
    <w:p w14:paraId="54EC97EA" w14:textId="77777777" w:rsidR="00C31CD0" w:rsidRPr="00936ED0" w:rsidRDefault="00C31CD0" w:rsidP="00246014">
      <w:pPr>
        <w:ind w:firstLine="708"/>
        <w:rPr>
          <w:b/>
          <w:i/>
          <w:color w:val="006600"/>
          <w:sz w:val="24"/>
          <w:szCs w:val="24"/>
          <w:lang w:val="tt-RU"/>
        </w:rPr>
      </w:pPr>
      <w:r w:rsidRPr="00936ED0">
        <w:rPr>
          <w:b/>
          <w:i/>
          <w:color w:val="006600"/>
          <w:sz w:val="24"/>
          <w:szCs w:val="24"/>
          <w:lang w:val="tt-RU"/>
        </w:rPr>
        <w:t xml:space="preserve">Пение       </w:t>
      </w:r>
    </w:p>
    <w:p w14:paraId="138CCE64" w14:textId="77777777" w:rsidR="00C31CD0" w:rsidRPr="00936ED0" w:rsidRDefault="00C31CD0" w:rsidP="00246014">
      <w:pPr>
        <w:ind w:firstLine="708"/>
        <w:jc w:val="both"/>
        <w:rPr>
          <w:color w:val="006600"/>
          <w:sz w:val="24"/>
          <w:szCs w:val="24"/>
        </w:rPr>
      </w:pPr>
      <w:r w:rsidRPr="00936ED0">
        <w:rPr>
          <w:color w:val="006600"/>
          <w:sz w:val="24"/>
          <w:szCs w:val="24"/>
        </w:rPr>
        <w:t>«Солнечный край», муз. Л. Батыр-Булгари, сл. А. Рашитова, пер. С. Малышева; «</w:t>
      </w:r>
      <w:r w:rsidRPr="00936ED0">
        <w:rPr>
          <w:color w:val="006600"/>
          <w:sz w:val="24"/>
          <w:szCs w:val="24"/>
          <w:lang w:val="tt-RU"/>
        </w:rPr>
        <w:t>Петушок</w:t>
      </w:r>
      <w:r w:rsidRPr="00936ED0">
        <w:rPr>
          <w:color w:val="006600"/>
          <w:sz w:val="24"/>
          <w:szCs w:val="24"/>
        </w:rPr>
        <w:t>»</w:t>
      </w:r>
      <w:r w:rsidRPr="00936ED0">
        <w:rPr>
          <w:color w:val="006600"/>
          <w:sz w:val="24"/>
          <w:szCs w:val="24"/>
          <w:lang w:val="tt-RU"/>
        </w:rPr>
        <w:t>, муз. Дж. Файзи, сл. М. Джалиля, пер. Ю. Лопатина;</w:t>
      </w:r>
      <w:r w:rsidRPr="00936ED0">
        <w:rPr>
          <w:color w:val="006600"/>
          <w:sz w:val="24"/>
          <w:szCs w:val="24"/>
        </w:rPr>
        <w:t xml:space="preserve"> «Бабочка», муз. Р. Еникеевой, сл. Л. Лерон; «Праздник листьев», муз. Р. Еникеевой, сл. Л. Лерон, пер. Р. Архипова; «Осень»</w:t>
      </w:r>
      <w:r w:rsidRPr="00936ED0">
        <w:rPr>
          <w:color w:val="006600"/>
          <w:sz w:val="24"/>
          <w:szCs w:val="24"/>
          <w:lang w:val="tt-RU"/>
        </w:rPr>
        <w:t xml:space="preserve">, муз. и сл. Л. Хисматуллиной; </w:t>
      </w:r>
      <w:r w:rsidRPr="00936ED0">
        <w:rPr>
          <w:color w:val="006600"/>
          <w:sz w:val="24"/>
          <w:szCs w:val="24"/>
        </w:rPr>
        <w:t xml:space="preserve">«Первый снег», муз. </w:t>
      </w:r>
      <w:r w:rsidRPr="00936ED0">
        <w:rPr>
          <w:color w:val="006600"/>
          <w:sz w:val="24"/>
          <w:szCs w:val="24"/>
          <w:lang w:val="tt-RU"/>
        </w:rPr>
        <w:t xml:space="preserve">А. Батыршына, сл. З. Нури, пер. В. Коркина; </w:t>
      </w:r>
      <w:r w:rsidRPr="00936ED0">
        <w:rPr>
          <w:color w:val="006600"/>
          <w:sz w:val="24"/>
          <w:szCs w:val="24"/>
        </w:rPr>
        <w:t>«</w:t>
      </w:r>
      <w:r w:rsidRPr="00936ED0">
        <w:rPr>
          <w:color w:val="006600"/>
          <w:sz w:val="24"/>
          <w:szCs w:val="24"/>
          <w:lang w:val="tt-RU"/>
        </w:rPr>
        <w:t>Пришла весна</w:t>
      </w:r>
      <w:r w:rsidRPr="00936ED0">
        <w:rPr>
          <w:color w:val="006600"/>
          <w:sz w:val="24"/>
          <w:szCs w:val="24"/>
        </w:rPr>
        <w:t>»</w:t>
      </w:r>
      <w:r w:rsidRPr="00936ED0">
        <w:rPr>
          <w:color w:val="006600"/>
          <w:sz w:val="24"/>
          <w:szCs w:val="24"/>
          <w:lang w:val="tt-RU"/>
        </w:rPr>
        <w:t xml:space="preserve">, муз. Дж. Файзи, сл. Ф. Карима, пер. С. Малышева; </w:t>
      </w:r>
      <w:r w:rsidRPr="00936ED0">
        <w:rPr>
          <w:color w:val="006600"/>
          <w:sz w:val="24"/>
          <w:szCs w:val="24"/>
        </w:rPr>
        <w:t>«Эх, пляшут наши сапожки»</w:t>
      </w:r>
      <w:r w:rsidRPr="00936ED0">
        <w:rPr>
          <w:color w:val="006600"/>
          <w:sz w:val="24"/>
          <w:szCs w:val="24"/>
          <w:lang w:val="tt-RU"/>
        </w:rPr>
        <w:t>, муз. Л. Батыр-Булгари, сл. Ш. Галеева, пер. Е. Муравьёва;</w:t>
      </w:r>
      <w:r w:rsidRPr="00936ED0">
        <w:rPr>
          <w:color w:val="006600"/>
          <w:sz w:val="24"/>
          <w:szCs w:val="24"/>
        </w:rPr>
        <w:t xml:space="preserve"> «Стирка», муз. Р. Еникеева, сл. Ж. Дарзаман; «</w:t>
      </w:r>
      <w:r w:rsidRPr="00936ED0">
        <w:rPr>
          <w:color w:val="006600"/>
          <w:sz w:val="24"/>
          <w:szCs w:val="24"/>
          <w:lang w:val="tt-RU"/>
        </w:rPr>
        <w:t>Подарок</w:t>
      </w:r>
      <w:r w:rsidRPr="00936ED0">
        <w:rPr>
          <w:color w:val="006600"/>
          <w:sz w:val="24"/>
          <w:szCs w:val="24"/>
        </w:rPr>
        <w:t>»</w:t>
      </w:r>
      <w:r w:rsidRPr="00936ED0">
        <w:rPr>
          <w:color w:val="006600"/>
          <w:sz w:val="24"/>
          <w:szCs w:val="24"/>
          <w:lang w:val="tt-RU"/>
        </w:rPr>
        <w:t xml:space="preserve">, муз. и сл. Н. Яхиной; </w:t>
      </w:r>
      <w:r w:rsidRPr="00936ED0">
        <w:rPr>
          <w:color w:val="006600"/>
          <w:sz w:val="24"/>
          <w:szCs w:val="24"/>
        </w:rPr>
        <w:t>«</w:t>
      </w:r>
      <w:r w:rsidRPr="00936ED0">
        <w:rPr>
          <w:color w:val="006600"/>
          <w:sz w:val="24"/>
          <w:szCs w:val="24"/>
          <w:lang w:val="tt-RU"/>
        </w:rPr>
        <w:t>Дождик, лей..!</w:t>
      </w:r>
      <w:r w:rsidRPr="00936ED0">
        <w:rPr>
          <w:color w:val="006600"/>
          <w:sz w:val="24"/>
          <w:szCs w:val="24"/>
        </w:rPr>
        <w:t xml:space="preserve">» </w:t>
      </w:r>
      <w:r w:rsidRPr="00936ED0">
        <w:rPr>
          <w:color w:val="006600"/>
          <w:sz w:val="24"/>
          <w:szCs w:val="24"/>
          <w:lang w:val="tt-RU"/>
        </w:rPr>
        <w:t xml:space="preserve">муз. И. Якубова, сл. Р. Валиевой; </w:t>
      </w:r>
      <w:r w:rsidRPr="00936ED0">
        <w:rPr>
          <w:color w:val="006600"/>
          <w:sz w:val="24"/>
          <w:szCs w:val="24"/>
        </w:rPr>
        <w:t xml:space="preserve">«Жеребёнок в городе», </w:t>
      </w:r>
      <w:r w:rsidRPr="00936ED0">
        <w:rPr>
          <w:color w:val="006600"/>
          <w:sz w:val="24"/>
          <w:szCs w:val="24"/>
          <w:lang w:val="tt-RU"/>
        </w:rPr>
        <w:t xml:space="preserve">муз. М. Шамсутдиновой, сл. Ш. Галиева, пер. С. Малышева; </w:t>
      </w:r>
      <w:r w:rsidRPr="00936ED0">
        <w:rPr>
          <w:color w:val="006600"/>
          <w:sz w:val="24"/>
          <w:szCs w:val="24"/>
        </w:rPr>
        <w:t>«</w:t>
      </w:r>
      <w:r w:rsidRPr="00936ED0">
        <w:rPr>
          <w:color w:val="006600"/>
          <w:sz w:val="24"/>
          <w:szCs w:val="24"/>
          <w:lang w:val="tt-RU"/>
        </w:rPr>
        <w:t>Вырасти хочу</w:t>
      </w:r>
      <w:r w:rsidRPr="00936ED0">
        <w:rPr>
          <w:color w:val="006600"/>
          <w:sz w:val="24"/>
          <w:szCs w:val="24"/>
        </w:rPr>
        <w:t>»,</w:t>
      </w:r>
      <w:r w:rsidRPr="00936ED0">
        <w:rPr>
          <w:color w:val="006600"/>
          <w:sz w:val="24"/>
          <w:szCs w:val="24"/>
          <w:lang w:val="tt-RU"/>
        </w:rPr>
        <w:t xml:space="preserve"> муз. М. Имашева, сл. Л. Амирхановой.</w:t>
      </w:r>
    </w:p>
    <w:p w14:paraId="1BD698C3"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 xml:space="preserve">Музыкально-ритмические движения        </w:t>
      </w:r>
    </w:p>
    <w:p w14:paraId="12AF40CB" w14:textId="77777777" w:rsidR="00C31CD0" w:rsidRPr="00936ED0" w:rsidRDefault="00C31CD0" w:rsidP="00246014">
      <w:pPr>
        <w:ind w:firstLine="708"/>
        <w:jc w:val="both"/>
        <w:rPr>
          <w:color w:val="006600"/>
          <w:sz w:val="24"/>
          <w:szCs w:val="24"/>
        </w:rPr>
      </w:pPr>
      <w:r w:rsidRPr="00936ED0">
        <w:rPr>
          <w:i/>
          <w:color w:val="006600"/>
          <w:sz w:val="24"/>
          <w:szCs w:val="24"/>
          <w:lang w:val="tt-RU"/>
        </w:rPr>
        <w:t xml:space="preserve">Упражнения: </w:t>
      </w:r>
      <w:r w:rsidRPr="00936ED0">
        <w:rPr>
          <w:color w:val="006600"/>
          <w:sz w:val="24"/>
          <w:szCs w:val="24"/>
        </w:rPr>
        <w:t>«Юный физкультурник»</w:t>
      </w:r>
      <w:r w:rsidRPr="00936ED0">
        <w:rPr>
          <w:color w:val="006600"/>
          <w:sz w:val="24"/>
          <w:szCs w:val="24"/>
          <w:lang w:val="tt-RU"/>
        </w:rPr>
        <w:t xml:space="preserve">, муз. А. Бакирова; </w:t>
      </w:r>
      <w:r w:rsidRPr="00936ED0">
        <w:rPr>
          <w:color w:val="006600"/>
          <w:sz w:val="24"/>
          <w:szCs w:val="24"/>
        </w:rPr>
        <w:t>«</w:t>
      </w:r>
      <w:r w:rsidRPr="00936ED0">
        <w:rPr>
          <w:color w:val="006600"/>
          <w:sz w:val="24"/>
          <w:szCs w:val="24"/>
          <w:lang w:val="tt-RU"/>
        </w:rPr>
        <w:t>Марш</w:t>
      </w:r>
      <w:r w:rsidRPr="00936ED0">
        <w:rPr>
          <w:color w:val="006600"/>
          <w:sz w:val="24"/>
          <w:szCs w:val="24"/>
        </w:rPr>
        <w:t>»</w:t>
      </w:r>
      <w:r w:rsidRPr="00936ED0">
        <w:rPr>
          <w:color w:val="006600"/>
          <w:sz w:val="24"/>
          <w:szCs w:val="24"/>
          <w:lang w:val="tt-RU"/>
        </w:rPr>
        <w:t xml:space="preserve">, Н. Жиганова; </w:t>
      </w:r>
      <w:r w:rsidRPr="00936ED0">
        <w:rPr>
          <w:color w:val="006600"/>
          <w:sz w:val="24"/>
          <w:szCs w:val="24"/>
        </w:rPr>
        <w:t>«</w:t>
      </w:r>
      <w:r w:rsidRPr="00936ED0">
        <w:rPr>
          <w:color w:val="006600"/>
          <w:sz w:val="24"/>
          <w:szCs w:val="24"/>
          <w:lang w:val="tt-RU"/>
        </w:rPr>
        <w:t>Встаньте в круг</w:t>
      </w:r>
      <w:r w:rsidRPr="00936ED0">
        <w:rPr>
          <w:color w:val="006600"/>
          <w:sz w:val="24"/>
          <w:szCs w:val="24"/>
        </w:rPr>
        <w:t>»</w:t>
      </w:r>
      <w:r w:rsidRPr="00936ED0">
        <w:rPr>
          <w:color w:val="006600"/>
          <w:sz w:val="24"/>
          <w:szCs w:val="24"/>
          <w:lang w:val="tt-RU"/>
        </w:rPr>
        <w:t xml:space="preserve">, татарская народная мелодия., обраб. Р. Тимершиной; </w:t>
      </w:r>
      <w:r w:rsidRPr="00936ED0">
        <w:rPr>
          <w:color w:val="006600"/>
          <w:sz w:val="24"/>
          <w:szCs w:val="24"/>
        </w:rPr>
        <w:t>«</w:t>
      </w:r>
      <w:r w:rsidRPr="00936ED0">
        <w:rPr>
          <w:color w:val="006600"/>
          <w:sz w:val="24"/>
          <w:szCs w:val="24"/>
          <w:lang w:val="tt-RU"/>
        </w:rPr>
        <w:t>Бусы</w:t>
      </w:r>
      <w:r w:rsidRPr="00936ED0">
        <w:rPr>
          <w:color w:val="006600"/>
          <w:sz w:val="24"/>
          <w:szCs w:val="24"/>
        </w:rPr>
        <w:t>»</w:t>
      </w:r>
      <w:r w:rsidRPr="00936ED0">
        <w:rPr>
          <w:color w:val="006600"/>
          <w:sz w:val="24"/>
          <w:szCs w:val="24"/>
          <w:lang w:val="tt-RU"/>
        </w:rPr>
        <w:t xml:space="preserve">, татарская народная мелодия, обраб. Ф. Фаттаха; </w:t>
      </w:r>
      <w:r w:rsidRPr="00936ED0">
        <w:rPr>
          <w:color w:val="006600"/>
          <w:sz w:val="24"/>
          <w:szCs w:val="24"/>
        </w:rPr>
        <w:t>«</w:t>
      </w:r>
      <w:r w:rsidRPr="00936ED0">
        <w:rPr>
          <w:color w:val="006600"/>
          <w:sz w:val="24"/>
          <w:szCs w:val="24"/>
          <w:lang w:val="tt-RU"/>
        </w:rPr>
        <w:t>Соловей-голубь</w:t>
      </w:r>
      <w:r w:rsidRPr="00936ED0">
        <w:rPr>
          <w:color w:val="006600"/>
          <w:sz w:val="24"/>
          <w:szCs w:val="24"/>
        </w:rPr>
        <w:t>»</w:t>
      </w:r>
      <w:r w:rsidRPr="00936ED0">
        <w:rPr>
          <w:color w:val="006600"/>
          <w:sz w:val="24"/>
          <w:szCs w:val="24"/>
          <w:lang w:val="tt-RU"/>
        </w:rPr>
        <w:t xml:space="preserve">, татарская народная мелодия, обраб. М. Музафарова; </w:t>
      </w:r>
      <w:r w:rsidRPr="00936ED0">
        <w:rPr>
          <w:color w:val="006600"/>
          <w:sz w:val="24"/>
          <w:szCs w:val="24"/>
        </w:rPr>
        <w:t>«</w:t>
      </w:r>
      <w:r w:rsidRPr="00936ED0">
        <w:rPr>
          <w:color w:val="006600"/>
          <w:sz w:val="24"/>
          <w:szCs w:val="24"/>
          <w:lang w:val="tt-RU"/>
        </w:rPr>
        <w:t>Пружинка</w:t>
      </w:r>
      <w:r w:rsidRPr="00936ED0">
        <w:rPr>
          <w:color w:val="006600"/>
          <w:sz w:val="24"/>
          <w:szCs w:val="24"/>
        </w:rPr>
        <w:t>», татарская народная мелодия,</w:t>
      </w:r>
      <w:r w:rsidRPr="00936ED0">
        <w:rPr>
          <w:color w:val="006600"/>
          <w:sz w:val="24"/>
          <w:szCs w:val="24"/>
          <w:lang w:val="tt-RU"/>
        </w:rPr>
        <w:t xml:space="preserve"> обраб. Л. Шигабетдиновой; </w:t>
      </w:r>
      <w:r w:rsidRPr="00936ED0">
        <w:rPr>
          <w:color w:val="006600"/>
          <w:sz w:val="24"/>
          <w:szCs w:val="24"/>
        </w:rPr>
        <w:t>«</w:t>
      </w:r>
      <w:r w:rsidRPr="00936ED0">
        <w:rPr>
          <w:color w:val="006600"/>
          <w:sz w:val="24"/>
          <w:szCs w:val="24"/>
          <w:lang w:val="tt-RU"/>
        </w:rPr>
        <w:t>Танец</w:t>
      </w:r>
      <w:r w:rsidRPr="00936ED0">
        <w:rPr>
          <w:color w:val="006600"/>
          <w:sz w:val="24"/>
          <w:szCs w:val="24"/>
        </w:rPr>
        <w:t>»</w:t>
      </w:r>
      <w:r w:rsidRPr="00936ED0">
        <w:rPr>
          <w:color w:val="006600"/>
          <w:sz w:val="24"/>
          <w:szCs w:val="24"/>
          <w:lang w:val="tt-RU"/>
        </w:rPr>
        <w:t xml:space="preserve">, муз. Ф. Залялютдиновой; «Вальс», муз. Р. Яхина; </w:t>
      </w:r>
      <w:r w:rsidRPr="00936ED0">
        <w:rPr>
          <w:color w:val="006600"/>
          <w:sz w:val="24"/>
          <w:szCs w:val="24"/>
        </w:rPr>
        <w:t>«</w:t>
      </w:r>
      <w:r w:rsidRPr="00936ED0">
        <w:rPr>
          <w:color w:val="006600"/>
          <w:sz w:val="24"/>
          <w:szCs w:val="24"/>
          <w:lang w:val="tt-RU"/>
        </w:rPr>
        <w:t>Золото-серебро</w:t>
      </w:r>
      <w:r w:rsidRPr="00936ED0">
        <w:rPr>
          <w:color w:val="006600"/>
          <w:sz w:val="24"/>
          <w:szCs w:val="24"/>
        </w:rPr>
        <w:t>»</w:t>
      </w:r>
      <w:r w:rsidRPr="00936ED0">
        <w:rPr>
          <w:color w:val="006600"/>
          <w:sz w:val="24"/>
          <w:szCs w:val="24"/>
          <w:lang w:val="tt-RU"/>
        </w:rPr>
        <w:t xml:space="preserve">, татарская народная мелодия, обраб. Р. Сабитова; </w:t>
      </w:r>
      <w:r w:rsidRPr="00936ED0">
        <w:rPr>
          <w:color w:val="006600"/>
          <w:sz w:val="24"/>
          <w:szCs w:val="24"/>
        </w:rPr>
        <w:t>«</w:t>
      </w:r>
      <w:r w:rsidRPr="00936ED0">
        <w:rPr>
          <w:color w:val="006600"/>
          <w:sz w:val="24"/>
          <w:szCs w:val="24"/>
          <w:lang w:val="tt-RU"/>
        </w:rPr>
        <w:t>Эрбет</w:t>
      </w:r>
      <w:r w:rsidRPr="00936ED0">
        <w:rPr>
          <w:color w:val="006600"/>
          <w:sz w:val="24"/>
          <w:szCs w:val="24"/>
        </w:rPr>
        <w:t>»</w:t>
      </w:r>
      <w:r w:rsidRPr="00936ED0">
        <w:rPr>
          <w:color w:val="006600"/>
          <w:sz w:val="24"/>
          <w:szCs w:val="24"/>
          <w:lang w:val="tt-RU"/>
        </w:rPr>
        <w:t>, татарская народная мелодия, обраб. Б. Мулюкова.</w:t>
      </w:r>
    </w:p>
    <w:p w14:paraId="685557F4" w14:textId="77777777" w:rsidR="00C31CD0" w:rsidRPr="00936ED0" w:rsidRDefault="00C31CD0" w:rsidP="00246014">
      <w:pPr>
        <w:jc w:val="both"/>
        <w:rPr>
          <w:color w:val="006600"/>
          <w:sz w:val="24"/>
          <w:szCs w:val="24"/>
        </w:rPr>
      </w:pPr>
      <w:r w:rsidRPr="00936ED0">
        <w:rPr>
          <w:color w:val="006600"/>
          <w:sz w:val="24"/>
          <w:szCs w:val="24"/>
        </w:rPr>
        <w:tab/>
      </w:r>
      <w:r w:rsidRPr="00936ED0">
        <w:rPr>
          <w:i/>
          <w:iCs/>
          <w:color w:val="006600"/>
          <w:sz w:val="24"/>
          <w:szCs w:val="24"/>
          <w:lang w:val="tt-RU"/>
        </w:rPr>
        <w:t>Упражнения с предметами:</w:t>
      </w:r>
      <w:r w:rsidRPr="00936ED0">
        <w:rPr>
          <w:color w:val="006600"/>
          <w:sz w:val="24"/>
          <w:szCs w:val="24"/>
        </w:rPr>
        <w:t xml:space="preserve"> «На празднике урожая»</w:t>
      </w:r>
      <w:r w:rsidRPr="00936ED0">
        <w:rPr>
          <w:color w:val="006600"/>
          <w:sz w:val="24"/>
          <w:szCs w:val="24"/>
          <w:lang w:val="tt-RU"/>
        </w:rPr>
        <w:t xml:space="preserve">, муз. Л. Хамиди; </w:t>
      </w:r>
      <w:r w:rsidRPr="00936ED0">
        <w:rPr>
          <w:color w:val="006600"/>
          <w:sz w:val="24"/>
          <w:szCs w:val="24"/>
        </w:rPr>
        <w:t>«</w:t>
      </w:r>
      <w:r w:rsidRPr="00936ED0">
        <w:rPr>
          <w:color w:val="006600"/>
          <w:sz w:val="24"/>
          <w:szCs w:val="24"/>
          <w:lang w:val="tt-RU"/>
        </w:rPr>
        <w:t>Погремушки</w:t>
      </w:r>
      <w:r w:rsidRPr="00936ED0">
        <w:rPr>
          <w:color w:val="006600"/>
          <w:sz w:val="24"/>
          <w:szCs w:val="24"/>
        </w:rPr>
        <w:t>»</w:t>
      </w:r>
      <w:r w:rsidRPr="00936ED0">
        <w:rPr>
          <w:color w:val="006600"/>
          <w:sz w:val="24"/>
          <w:szCs w:val="24"/>
          <w:lang w:val="tt-RU"/>
        </w:rPr>
        <w:t xml:space="preserve"> муз. Ф. Шаймардановой; </w:t>
      </w:r>
      <w:r w:rsidRPr="00936ED0">
        <w:rPr>
          <w:color w:val="006600"/>
          <w:sz w:val="24"/>
          <w:szCs w:val="24"/>
        </w:rPr>
        <w:t>«</w:t>
      </w:r>
      <w:r w:rsidRPr="00936ED0">
        <w:rPr>
          <w:color w:val="006600"/>
          <w:sz w:val="24"/>
          <w:szCs w:val="24"/>
          <w:lang w:val="tt-RU"/>
        </w:rPr>
        <w:t>Передача платочка</w:t>
      </w:r>
      <w:r w:rsidRPr="00936ED0">
        <w:rPr>
          <w:color w:val="006600"/>
          <w:sz w:val="24"/>
          <w:szCs w:val="24"/>
        </w:rPr>
        <w:t>»</w:t>
      </w:r>
      <w:r w:rsidRPr="00936ED0">
        <w:rPr>
          <w:color w:val="006600"/>
          <w:sz w:val="24"/>
          <w:szCs w:val="24"/>
          <w:lang w:val="tt-RU"/>
        </w:rPr>
        <w:t xml:space="preserve">, татарская народная мелодия, обраб. Г. Беляевой; </w:t>
      </w:r>
      <w:r w:rsidRPr="00936ED0">
        <w:rPr>
          <w:color w:val="006600"/>
          <w:sz w:val="24"/>
          <w:szCs w:val="24"/>
        </w:rPr>
        <w:t>«</w:t>
      </w:r>
      <w:r w:rsidRPr="00936ED0">
        <w:rPr>
          <w:color w:val="006600"/>
          <w:sz w:val="24"/>
          <w:szCs w:val="24"/>
          <w:lang w:val="tt-RU"/>
        </w:rPr>
        <w:t>Упражнение с флажками</w:t>
      </w:r>
      <w:r w:rsidRPr="00936ED0">
        <w:rPr>
          <w:color w:val="006600"/>
          <w:sz w:val="24"/>
          <w:szCs w:val="24"/>
        </w:rPr>
        <w:t>»</w:t>
      </w:r>
      <w:r w:rsidRPr="00936ED0">
        <w:rPr>
          <w:color w:val="006600"/>
          <w:sz w:val="24"/>
          <w:szCs w:val="24"/>
          <w:lang w:val="tt-RU"/>
        </w:rPr>
        <w:t xml:space="preserve">, муз. М. Музафарова; </w:t>
      </w:r>
      <w:r w:rsidRPr="00936ED0">
        <w:rPr>
          <w:color w:val="006600"/>
          <w:sz w:val="24"/>
          <w:szCs w:val="24"/>
        </w:rPr>
        <w:t>«</w:t>
      </w:r>
      <w:r w:rsidRPr="00936ED0">
        <w:rPr>
          <w:color w:val="006600"/>
          <w:sz w:val="24"/>
          <w:szCs w:val="24"/>
          <w:lang w:val="tt-RU"/>
        </w:rPr>
        <w:t>Вальс</w:t>
      </w:r>
      <w:r w:rsidRPr="00936ED0">
        <w:rPr>
          <w:color w:val="006600"/>
          <w:sz w:val="24"/>
          <w:szCs w:val="24"/>
        </w:rPr>
        <w:t>»</w:t>
      </w:r>
      <w:r w:rsidRPr="00936ED0">
        <w:rPr>
          <w:color w:val="006600"/>
          <w:sz w:val="24"/>
          <w:szCs w:val="24"/>
          <w:lang w:val="tt-RU"/>
        </w:rPr>
        <w:t>, муз. Р. Яхина.</w:t>
      </w:r>
    </w:p>
    <w:p w14:paraId="2D1C0BED" w14:textId="77777777" w:rsidR="00C31CD0" w:rsidRPr="00936ED0" w:rsidRDefault="00C31CD0" w:rsidP="00246014">
      <w:pPr>
        <w:ind w:firstLine="708"/>
        <w:jc w:val="both"/>
        <w:rPr>
          <w:color w:val="006600"/>
          <w:sz w:val="24"/>
          <w:szCs w:val="24"/>
          <w:lang w:val="tt-RU"/>
        </w:rPr>
      </w:pPr>
      <w:r w:rsidRPr="00936ED0">
        <w:rPr>
          <w:i/>
          <w:iCs/>
          <w:color w:val="006600"/>
          <w:sz w:val="24"/>
          <w:szCs w:val="24"/>
          <w:lang w:val="tt-RU"/>
        </w:rPr>
        <w:t>Этюды:</w:t>
      </w:r>
      <w:r w:rsidRPr="00936ED0">
        <w:rPr>
          <w:color w:val="006600"/>
          <w:sz w:val="24"/>
          <w:szCs w:val="24"/>
        </w:rPr>
        <w:t xml:space="preserve"> «Юный музыкант»</w:t>
      </w:r>
      <w:r w:rsidRPr="00936ED0">
        <w:rPr>
          <w:color w:val="006600"/>
          <w:sz w:val="24"/>
          <w:szCs w:val="24"/>
          <w:lang w:val="tt-RU"/>
        </w:rPr>
        <w:t xml:space="preserve">, муз. М. Трофименко; </w:t>
      </w:r>
      <w:r w:rsidRPr="00936ED0">
        <w:rPr>
          <w:color w:val="006600"/>
          <w:sz w:val="24"/>
          <w:szCs w:val="24"/>
        </w:rPr>
        <w:t>«</w:t>
      </w:r>
      <w:r w:rsidRPr="00936ED0">
        <w:rPr>
          <w:color w:val="006600"/>
          <w:sz w:val="24"/>
          <w:szCs w:val="24"/>
          <w:lang w:val="tt-RU"/>
        </w:rPr>
        <w:t>На природе</w:t>
      </w:r>
      <w:r w:rsidRPr="00936ED0">
        <w:rPr>
          <w:color w:val="006600"/>
          <w:sz w:val="24"/>
          <w:szCs w:val="24"/>
        </w:rPr>
        <w:t>»</w:t>
      </w:r>
      <w:r w:rsidRPr="00936ED0">
        <w:rPr>
          <w:color w:val="006600"/>
          <w:sz w:val="24"/>
          <w:szCs w:val="24"/>
          <w:lang w:val="tt-RU"/>
        </w:rPr>
        <w:t>, муз. Р. Калимуллина</w:t>
      </w:r>
      <w:r w:rsidRPr="00936ED0">
        <w:rPr>
          <w:color w:val="006600"/>
          <w:sz w:val="24"/>
          <w:szCs w:val="24"/>
        </w:rPr>
        <w:t>; «Маленький рыбак», муз. Р. Зарипова; «Лирический танец», татарская народная мелодия, обраб. А. Ключарева; «</w:t>
      </w:r>
      <w:r w:rsidRPr="00936ED0">
        <w:rPr>
          <w:color w:val="006600"/>
          <w:sz w:val="24"/>
          <w:szCs w:val="24"/>
          <w:lang w:val="tt-RU"/>
        </w:rPr>
        <w:t>Полька Гульнары</w:t>
      </w:r>
      <w:r w:rsidRPr="00936ED0">
        <w:rPr>
          <w:color w:val="006600"/>
          <w:sz w:val="24"/>
          <w:szCs w:val="24"/>
        </w:rPr>
        <w:t>»</w:t>
      </w:r>
      <w:r w:rsidRPr="00936ED0">
        <w:rPr>
          <w:color w:val="006600"/>
          <w:sz w:val="24"/>
          <w:szCs w:val="24"/>
          <w:lang w:val="tt-RU"/>
        </w:rPr>
        <w:t>, муз</w:t>
      </w:r>
      <w:r w:rsidRPr="00936ED0">
        <w:rPr>
          <w:color w:val="006600"/>
          <w:sz w:val="24"/>
          <w:szCs w:val="24"/>
        </w:rPr>
        <w:t>.</w:t>
      </w:r>
      <w:r w:rsidRPr="00936ED0">
        <w:rPr>
          <w:color w:val="006600"/>
          <w:sz w:val="24"/>
          <w:szCs w:val="24"/>
          <w:lang w:val="tt-RU"/>
        </w:rPr>
        <w:t xml:space="preserve"> Р. Халитова. </w:t>
      </w:r>
    </w:p>
    <w:p w14:paraId="2802463C"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Танцы: </w:t>
      </w:r>
      <w:r w:rsidRPr="00936ED0">
        <w:rPr>
          <w:color w:val="006600"/>
          <w:sz w:val="24"/>
          <w:szCs w:val="24"/>
        </w:rPr>
        <w:t>«Весело танцуем»</w:t>
      </w:r>
      <w:r w:rsidRPr="00936ED0">
        <w:rPr>
          <w:color w:val="006600"/>
          <w:sz w:val="24"/>
          <w:szCs w:val="24"/>
          <w:lang w:val="tt-RU"/>
        </w:rPr>
        <w:t xml:space="preserve">, муз. Л. Хисматуллиной; </w:t>
      </w:r>
      <w:r w:rsidRPr="00936ED0">
        <w:rPr>
          <w:color w:val="006600"/>
          <w:sz w:val="24"/>
          <w:szCs w:val="24"/>
        </w:rPr>
        <w:t>«</w:t>
      </w:r>
      <w:r w:rsidRPr="00936ED0">
        <w:rPr>
          <w:color w:val="006600"/>
          <w:sz w:val="24"/>
          <w:szCs w:val="24"/>
          <w:lang w:val="tt-RU"/>
        </w:rPr>
        <w:t>Парный танец</w:t>
      </w:r>
      <w:r w:rsidRPr="00936ED0">
        <w:rPr>
          <w:color w:val="006600"/>
          <w:sz w:val="24"/>
          <w:szCs w:val="24"/>
        </w:rPr>
        <w:t>»</w:t>
      </w:r>
      <w:r w:rsidRPr="00936ED0">
        <w:rPr>
          <w:color w:val="006600"/>
          <w:sz w:val="24"/>
          <w:szCs w:val="24"/>
          <w:lang w:val="tt-RU"/>
        </w:rPr>
        <w:t>, татарская народная мелодия, обраб. З. Хабибуллина;</w:t>
      </w:r>
      <w:r w:rsidRPr="00936ED0">
        <w:rPr>
          <w:color w:val="006600"/>
          <w:sz w:val="24"/>
          <w:szCs w:val="24"/>
        </w:rPr>
        <w:t xml:space="preserve"> «Лирический танец», татарская народная мелодия, обраб. А. Ключарева; «Возле елки», муз. И. Шамсутдинова; «Пляска с платочками», муз. Ф. Шаймардановой; «</w:t>
      </w:r>
      <w:r w:rsidRPr="00936ED0">
        <w:rPr>
          <w:color w:val="006600"/>
          <w:sz w:val="24"/>
          <w:szCs w:val="24"/>
          <w:lang w:val="tt-RU"/>
        </w:rPr>
        <w:t>Потанцуем</w:t>
      </w:r>
      <w:r w:rsidRPr="00936ED0">
        <w:rPr>
          <w:color w:val="006600"/>
          <w:sz w:val="24"/>
          <w:szCs w:val="24"/>
        </w:rPr>
        <w:t>»</w:t>
      </w:r>
      <w:r w:rsidRPr="00936ED0">
        <w:rPr>
          <w:color w:val="006600"/>
          <w:sz w:val="24"/>
          <w:szCs w:val="24"/>
          <w:lang w:val="tt-RU"/>
        </w:rPr>
        <w:t>, муз</w:t>
      </w:r>
      <w:r w:rsidRPr="00936ED0">
        <w:rPr>
          <w:b/>
          <w:bCs/>
          <w:i/>
          <w:iCs/>
          <w:color w:val="006600"/>
          <w:sz w:val="24"/>
          <w:szCs w:val="24"/>
          <w:lang w:val="tt-RU"/>
        </w:rPr>
        <w:t>.</w:t>
      </w:r>
      <w:r w:rsidRPr="00936ED0">
        <w:rPr>
          <w:color w:val="006600"/>
          <w:sz w:val="24"/>
          <w:szCs w:val="24"/>
          <w:lang w:val="tt-RU"/>
        </w:rPr>
        <w:t xml:space="preserve"> А. Абдуллина; </w:t>
      </w:r>
      <w:r w:rsidRPr="00936ED0">
        <w:rPr>
          <w:color w:val="006600"/>
          <w:sz w:val="24"/>
          <w:szCs w:val="24"/>
        </w:rPr>
        <w:t>«</w:t>
      </w:r>
      <w:r w:rsidRPr="00936ED0">
        <w:rPr>
          <w:color w:val="006600"/>
          <w:sz w:val="24"/>
          <w:szCs w:val="24"/>
          <w:lang w:val="tt-RU"/>
        </w:rPr>
        <w:t>Приглашение</w:t>
      </w:r>
      <w:r w:rsidRPr="00936ED0">
        <w:rPr>
          <w:color w:val="006600"/>
          <w:sz w:val="24"/>
          <w:szCs w:val="24"/>
        </w:rPr>
        <w:t>»</w:t>
      </w:r>
      <w:r w:rsidRPr="00936ED0">
        <w:rPr>
          <w:color w:val="006600"/>
          <w:sz w:val="24"/>
          <w:szCs w:val="24"/>
          <w:lang w:val="tt-RU"/>
        </w:rPr>
        <w:t xml:space="preserve">, башкирская народная мелодия, обраб. А. Кубагушева; </w:t>
      </w:r>
      <w:r w:rsidRPr="00936ED0">
        <w:rPr>
          <w:color w:val="006600"/>
          <w:sz w:val="24"/>
          <w:szCs w:val="24"/>
        </w:rPr>
        <w:t>«</w:t>
      </w:r>
      <w:r w:rsidRPr="00936ED0">
        <w:rPr>
          <w:color w:val="006600"/>
          <w:sz w:val="24"/>
          <w:szCs w:val="24"/>
          <w:lang w:val="tt-RU"/>
        </w:rPr>
        <w:t>За водой</w:t>
      </w:r>
      <w:r w:rsidRPr="00936ED0">
        <w:rPr>
          <w:color w:val="006600"/>
          <w:sz w:val="24"/>
          <w:szCs w:val="24"/>
        </w:rPr>
        <w:t>»</w:t>
      </w:r>
      <w:r w:rsidRPr="00936ED0">
        <w:rPr>
          <w:color w:val="006600"/>
          <w:sz w:val="24"/>
          <w:szCs w:val="24"/>
          <w:lang w:val="tt-RU"/>
        </w:rPr>
        <w:t>, татарская народная мелодия, обр. Р. Еникеевой.</w:t>
      </w:r>
    </w:p>
    <w:p w14:paraId="7A4D3C0B" w14:textId="77777777" w:rsidR="00C31CD0" w:rsidRPr="00936ED0" w:rsidRDefault="00C31CD0" w:rsidP="00246014">
      <w:pPr>
        <w:ind w:firstLine="708"/>
        <w:jc w:val="both"/>
        <w:rPr>
          <w:color w:val="006600"/>
          <w:sz w:val="24"/>
          <w:szCs w:val="24"/>
          <w:lang w:val="tt-RU"/>
        </w:rPr>
      </w:pPr>
      <w:r w:rsidRPr="00936ED0">
        <w:rPr>
          <w:i/>
          <w:iCs/>
          <w:color w:val="006600"/>
          <w:sz w:val="24"/>
          <w:szCs w:val="24"/>
          <w:lang w:val="tt-RU"/>
        </w:rPr>
        <w:t>Характерные танцы</w:t>
      </w:r>
      <w:r w:rsidRPr="00936ED0">
        <w:rPr>
          <w:color w:val="006600"/>
          <w:sz w:val="24"/>
          <w:szCs w:val="24"/>
          <w:lang w:val="tt-RU"/>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00056072" w14:textId="77777777" w:rsidR="00C31CD0" w:rsidRPr="00936ED0" w:rsidRDefault="00C31CD0" w:rsidP="00246014">
      <w:pPr>
        <w:ind w:firstLine="708"/>
        <w:jc w:val="both"/>
        <w:rPr>
          <w:color w:val="006600"/>
          <w:sz w:val="24"/>
          <w:szCs w:val="24"/>
        </w:rPr>
      </w:pPr>
      <w:r w:rsidRPr="00936ED0">
        <w:rPr>
          <w:i/>
          <w:iCs/>
          <w:color w:val="006600"/>
          <w:sz w:val="24"/>
          <w:szCs w:val="24"/>
          <w:lang w:val="tt-RU"/>
        </w:rPr>
        <w:t xml:space="preserve">Хороводы: </w:t>
      </w:r>
      <w:r w:rsidRPr="00936ED0">
        <w:rPr>
          <w:color w:val="006600"/>
          <w:sz w:val="24"/>
          <w:szCs w:val="24"/>
        </w:rPr>
        <w:t>«</w:t>
      </w:r>
      <w:r w:rsidRPr="00936ED0">
        <w:rPr>
          <w:color w:val="006600"/>
          <w:sz w:val="24"/>
          <w:szCs w:val="24"/>
          <w:lang w:val="tt-RU"/>
        </w:rPr>
        <w:t>Кария-Закария</w:t>
      </w:r>
      <w:r w:rsidRPr="00936ED0">
        <w:rPr>
          <w:color w:val="006600"/>
          <w:sz w:val="24"/>
          <w:szCs w:val="24"/>
        </w:rPr>
        <w:t>»</w:t>
      </w:r>
      <w:r w:rsidRPr="00936ED0">
        <w:rPr>
          <w:color w:val="006600"/>
          <w:sz w:val="24"/>
          <w:szCs w:val="24"/>
          <w:lang w:val="tt-RU"/>
        </w:rPr>
        <w:t>, татарская народная песня, пер</w:t>
      </w:r>
      <w:r w:rsidRPr="00936ED0">
        <w:rPr>
          <w:i/>
          <w:iCs/>
          <w:color w:val="006600"/>
          <w:sz w:val="24"/>
          <w:szCs w:val="24"/>
          <w:lang w:val="tt-RU"/>
        </w:rPr>
        <w:t>.</w:t>
      </w:r>
      <w:r w:rsidRPr="00936ED0">
        <w:rPr>
          <w:color w:val="006600"/>
          <w:sz w:val="24"/>
          <w:szCs w:val="24"/>
          <w:lang w:val="tt-RU"/>
        </w:rPr>
        <w:t xml:space="preserve"> С. Малышева; </w:t>
      </w:r>
      <w:r w:rsidRPr="00936ED0">
        <w:rPr>
          <w:color w:val="006600"/>
          <w:sz w:val="24"/>
          <w:szCs w:val="24"/>
        </w:rPr>
        <w:t>«Голубой цветок»</w:t>
      </w:r>
      <w:r w:rsidRPr="00936ED0">
        <w:rPr>
          <w:color w:val="006600"/>
          <w:sz w:val="24"/>
          <w:szCs w:val="24"/>
          <w:lang w:val="tt-RU"/>
        </w:rPr>
        <w:t xml:space="preserve">, муз. Ф. Шаймардановой, сл. народные; </w:t>
      </w:r>
      <w:r w:rsidRPr="00936ED0">
        <w:rPr>
          <w:color w:val="006600"/>
          <w:sz w:val="24"/>
          <w:szCs w:val="24"/>
        </w:rPr>
        <w:t>«</w:t>
      </w:r>
      <w:r w:rsidRPr="00936ED0">
        <w:rPr>
          <w:color w:val="006600"/>
          <w:sz w:val="24"/>
          <w:szCs w:val="24"/>
          <w:lang w:val="tt-RU"/>
        </w:rPr>
        <w:t>Елка, елочка</w:t>
      </w:r>
      <w:r w:rsidRPr="00936ED0">
        <w:rPr>
          <w:color w:val="006600"/>
          <w:sz w:val="24"/>
          <w:szCs w:val="24"/>
        </w:rPr>
        <w:t>»</w:t>
      </w:r>
      <w:r w:rsidRPr="00936ED0">
        <w:rPr>
          <w:color w:val="006600"/>
          <w:sz w:val="24"/>
          <w:szCs w:val="24"/>
          <w:lang w:val="tt-RU"/>
        </w:rPr>
        <w:t xml:space="preserve">, муз. и сл. Л. Хисматуллиной; </w:t>
      </w:r>
      <w:r w:rsidRPr="00936ED0">
        <w:rPr>
          <w:color w:val="006600"/>
          <w:sz w:val="24"/>
          <w:szCs w:val="24"/>
        </w:rPr>
        <w:t>«</w:t>
      </w:r>
      <w:r w:rsidRPr="00936ED0">
        <w:rPr>
          <w:color w:val="006600"/>
          <w:sz w:val="24"/>
          <w:szCs w:val="24"/>
          <w:lang w:val="tt-RU"/>
        </w:rPr>
        <w:t>Дед Мороз</w:t>
      </w:r>
      <w:r w:rsidRPr="00936ED0">
        <w:rPr>
          <w:color w:val="006600"/>
          <w:sz w:val="24"/>
          <w:szCs w:val="24"/>
        </w:rPr>
        <w:t>»</w:t>
      </w:r>
      <w:r w:rsidRPr="00936ED0">
        <w:rPr>
          <w:color w:val="006600"/>
          <w:sz w:val="24"/>
          <w:szCs w:val="24"/>
          <w:lang w:val="tt-RU"/>
        </w:rPr>
        <w:t xml:space="preserve">, татарская народная песня, обраб. Р. Еникеевой; </w:t>
      </w:r>
      <w:r w:rsidRPr="00936ED0">
        <w:rPr>
          <w:color w:val="006600"/>
          <w:sz w:val="24"/>
          <w:szCs w:val="24"/>
        </w:rPr>
        <w:t>«</w:t>
      </w:r>
      <w:r w:rsidRPr="00936ED0">
        <w:rPr>
          <w:color w:val="006600"/>
          <w:sz w:val="24"/>
          <w:szCs w:val="24"/>
          <w:lang w:val="tt-RU"/>
        </w:rPr>
        <w:t xml:space="preserve">Весёлая </w:t>
      </w:r>
      <w:r w:rsidRPr="00936ED0">
        <w:rPr>
          <w:color w:val="006600"/>
          <w:sz w:val="24"/>
          <w:szCs w:val="24"/>
          <w:lang w:val="tt-RU"/>
        </w:rPr>
        <w:lastRenderedPageBreak/>
        <w:t>игра</w:t>
      </w:r>
      <w:r w:rsidRPr="00936ED0">
        <w:rPr>
          <w:color w:val="006600"/>
          <w:sz w:val="24"/>
          <w:szCs w:val="24"/>
        </w:rPr>
        <w:t>»</w:t>
      </w:r>
      <w:r w:rsidRPr="00936ED0">
        <w:rPr>
          <w:color w:val="006600"/>
          <w:sz w:val="24"/>
          <w:szCs w:val="24"/>
          <w:lang w:val="tt-RU"/>
        </w:rPr>
        <w:t>, татарская народная мелодия, обраб</w:t>
      </w:r>
      <w:r w:rsidRPr="00936ED0">
        <w:rPr>
          <w:i/>
          <w:iCs/>
          <w:color w:val="006600"/>
          <w:sz w:val="24"/>
          <w:szCs w:val="24"/>
          <w:lang w:val="tt-RU"/>
        </w:rPr>
        <w:t>.</w:t>
      </w:r>
      <w:r w:rsidRPr="00936ED0">
        <w:rPr>
          <w:color w:val="006600"/>
          <w:sz w:val="24"/>
          <w:szCs w:val="24"/>
          <w:lang w:val="tt-RU"/>
        </w:rPr>
        <w:t xml:space="preserve"> Р. Сабита; </w:t>
      </w:r>
      <w:r w:rsidRPr="00936ED0">
        <w:rPr>
          <w:color w:val="006600"/>
          <w:sz w:val="24"/>
          <w:szCs w:val="24"/>
        </w:rPr>
        <w:t>«</w:t>
      </w:r>
      <w:r w:rsidRPr="00936ED0">
        <w:rPr>
          <w:color w:val="006600"/>
          <w:sz w:val="24"/>
          <w:szCs w:val="24"/>
          <w:lang w:val="tt-RU"/>
        </w:rPr>
        <w:t>Мы с тобой друзья</w:t>
      </w:r>
      <w:r w:rsidRPr="00936ED0">
        <w:rPr>
          <w:color w:val="006600"/>
          <w:sz w:val="24"/>
          <w:szCs w:val="24"/>
        </w:rPr>
        <w:t>»</w:t>
      </w:r>
      <w:r w:rsidRPr="00936ED0">
        <w:rPr>
          <w:color w:val="006600"/>
          <w:sz w:val="24"/>
          <w:szCs w:val="24"/>
          <w:lang w:val="tt-RU"/>
        </w:rPr>
        <w:t>, татарская народная игровая песня, обраб. М. Зайнуллиной.</w:t>
      </w:r>
    </w:p>
    <w:p w14:paraId="69519EFF" w14:textId="77777777" w:rsidR="00C31CD0" w:rsidRPr="00936ED0" w:rsidRDefault="00C31CD0" w:rsidP="00246014">
      <w:pPr>
        <w:ind w:firstLine="708"/>
        <w:jc w:val="both"/>
        <w:rPr>
          <w:color w:val="006600"/>
          <w:sz w:val="24"/>
          <w:szCs w:val="24"/>
        </w:rPr>
      </w:pPr>
      <w:r w:rsidRPr="00936ED0">
        <w:rPr>
          <w:i/>
          <w:iCs/>
          <w:color w:val="006600"/>
          <w:sz w:val="24"/>
          <w:szCs w:val="24"/>
          <w:lang w:val="tt-RU"/>
        </w:rPr>
        <w:t>Музыкальные игры</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Ротозей</w:t>
      </w:r>
      <w:r w:rsidRPr="00936ED0">
        <w:rPr>
          <w:color w:val="006600"/>
          <w:sz w:val="24"/>
          <w:szCs w:val="24"/>
        </w:rPr>
        <w:t>»</w:t>
      </w:r>
      <w:r w:rsidRPr="00936ED0">
        <w:rPr>
          <w:color w:val="006600"/>
          <w:sz w:val="24"/>
          <w:szCs w:val="24"/>
          <w:lang w:val="tt-RU"/>
        </w:rPr>
        <w:t xml:space="preserve">, татарская народная мелодия, обраб. Р. Еникеевой; </w:t>
      </w:r>
      <w:r w:rsidRPr="00936ED0">
        <w:rPr>
          <w:color w:val="006600"/>
          <w:sz w:val="24"/>
          <w:szCs w:val="24"/>
        </w:rPr>
        <w:t>«</w:t>
      </w:r>
      <w:r w:rsidRPr="00936ED0">
        <w:rPr>
          <w:color w:val="006600"/>
          <w:sz w:val="24"/>
          <w:szCs w:val="24"/>
          <w:lang w:val="tt-RU"/>
        </w:rPr>
        <w:t>Передача платочка</w:t>
      </w:r>
      <w:r w:rsidRPr="00936ED0">
        <w:rPr>
          <w:color w:val="006600"/>
          <w:sz w:val="24"/>
          <w:szCs w:val="24"/>
        </w:rPr>
        <w:t>»</w:t>
      </w:r>
      <w:r w:rsidRPr="00936ED0">
        <w:rPr>
          <w:color w:val="006600"/>
          <w:sz w:val="24"/>
          <w:szCs w:val="24"/>
          <w:lang w:val="tt-RU"/>
        </w:rPr>
        <w:t xml:space="preserve">, татарская народная мелодия, обраб. В. Валиевой; </w:t>
      </w:r>
      <w:r w:rsidRPr="00936ED0">
        <w:rPr>
          <w:color w:val="006600"/>
          <w:sz w:val="24"/>
          <w:szCs w:val="24"/>
        </w:rPr>
        <w:t>«</w:t>
      </w:r>
      <w:r w:rsidRPr="00936ED0">
        <w:rPr>
          <w:color w:val="006600"/>
          <w:sz w:val="24"/>
          <w:szCs w:val="24"/>
          <w:lang w:val="tt-RU"/>
        </w:rPr>
        <w:t>Свободное место</w:t>
      </w:r>
      <w:r w:rsidRPr="00936ED0">
        <w:rPr>
          <w:color w:val="006600"/>
          <w:sz w:val="24"/>
          <w:szCs w:val="24"/>
        </w:rPr>
        <w:t>»</w:t>
      </w:r>
      <w:r w:rsidRPr="00936ED0">
        <w:rPr>
          <w:color w:val="006600"/>
          <w:sz w:val="24"/>
          <w:szCs w:val="24"/>
          <w:lang w:val="tt-RU"/>
        </w:rPr>
        <w:t xml:space="preserve">, татарская народная мелодия, обраб. Ш. Монасыйпова; </w:t>
      </w:r>
      <w:r w:rsidRPr="00936ED0">
        <w:rPr>
          <w:color w:val="006600"/>
          <w:sz w:val="24"/>
          <w:szCs w:val="24"/>
        </w:rPr>
        <w:t>«</w:t>
      </w:r>
      <w:r w:rsidRPr="00936ED0">
        <w:rPr>
          <w:color w:val="006600"/>
          <w:sz w:val="24"/>
          <w:szCs w:val="24"/>
          <w:lang w:val="tt-RU"/>
        </w:rPr>
        <w:t>Найди себе пару</w:t>
      </w:r>
      <w:r w:rsidRPr="00936ED0">
        <w:rPr>
          <w:color w:val="006600"/>
          <w:sz w:val="24"/>
          <w:szCs w:val="24"/>
        </w:rPr>
        <w:t>»</w:t>
      </w:r>
      <w:r w:rsidRPr="00936ED0">
        <w:rPr>
          <w:color w:val="006600"/>
          <w:sz w:val="24"/>
          <w:szCs w:val="24"/>
          <w:lang w:val="tt-RU"/>
        </w:rPr>
        <w:t xml:space="preserve">, татарская народная мелодия, обраб. Ф. Залялютдиновой; </w:t>
      </w:r>
      <w:r w:rsidRPr="00936ED0">
        <w:rPr>
          <w:color w:val="006600"/>
          <w:sz w:val="24"/>
          <w:szCs w:val="24"/>
        </w:rPr>
        <w:t>«</w:t>
      </w:r>
      <w:r w:rsidRPr="00936ED0">
        <w:rPr>
          <w:color w:val="006600"/>
          <w:sz w:val="24"/>
          <w:szCs w:val="24"/>
          <w:lang w:val="tt-RU"/>
        </w:rPr>
        <w:t>Разноцветные платочки</w:t>
      </w:r>
      <w:r w:rsidRPr="00936ED0">
        <w:rPr>
          <w:color w:val="006600"/>
          <w:sz w:val="24"/>
          <w:szCs w:val="24"/>
        </w:rPr>
        <w:t>»</w:t>
      </w:r>
      <w:r w:rsidRPr="00936ED0">
        <w:rPr>
          <w:color w:val="006600"/>
          <w:sz w:val="24"/>
          <w:szCs w:val="24"/>
          <w:lang w:val="tt-RU"/>
        </w:rPr>
        <w:t xml:space="preserve">, башкирская народная мелодия, обраб. А. Кубагушева; </w:t>
      </w:r>
      <w:r w:rsidRPr="00936ED0">
        <w:rPr>
          <w:color w:val="006600"/>
          <w:sz w:val="24"/>
          <w:szCs w:val="24"/>
        </w:rPr>
        <w:t>«</w:t>
      </w:r>
      <w:r w:rsidRPr="00936ED0">
        <w:rPr>
          <w:color w:val="006600"/>
          <w:sz w:val="24"/>
          <w:szCs w:val="24"/>
          <w:lang w:val="tt-RU"/>
        </w:rPr>
        <w:t>Птица без гнезда</w:t>
      </w:r>
      <w:r w:rsidRPr="00936ED0">
        <w:rPr>
          <w:color w:val="006600"/>
          <w:sz w:val="24"/>
          <w:szCs w:val="24"/>
        </w:rPr>
        <w:t>»</w:t>
      </w:r>
      <w:r w:rsidRPr="00936ED0">
        <w:rPr>
          <w:color w:val="006600"/>
          <w:sz w:val="24"/>
          <w:szCs w:val="24"/>
          <w:lang w:val="tt-RU"/>
        </w:rPr>
        <w:t>, муз. И. Шамсетдинова (</w:t>
      </w:r>
      <w:r w:rsidRPr="00936ED0">
        <w:rPr>
          <w:color w:val="006600"/>
          <w:sz w:val="24"/>
          <w:szCs w:val="24"/>
        </w:rPr>
        <w:t>«</w:t>
      </w:r>
      <w:r w:rsidRPr="00936ED0">
        <w:rPr>
          <w:color w:val="006600"/>
          <w:sz w:val="24"/>
          <w:szCs w:val="24"/>
          <w:lang w:val="tt-RU"/>
        </w:rPr>
        <w:t>Весна</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Сова, совушка</w:t>
      </w:r>
      <w:r w:rsidRPr="00936ED0">
        <w:rPr>
          <w:color w:val="006600"/>
          <w:sz w:val="24"/>
          <w:szCs w:val="24"/>
        </w:rPr>
        <w:t>»</w:t>
      </w:r>
      <w:r w:rsidRPr="00936ED0">
        <w:rPr>
          <w:color w:val="006600"/>
          <w:sz w:val="24"/>
          <w:szCs w:val="24"/>
          <w:lang w:val="tt-RU"/>
        </w:rPr>
        <w:t>, муз. Р. Калимуллина (</w:t>
      </w:r>
      <w:r w:rsidRPr="00936ED0">
        <w:rPr>
          <w:color w:val="006600"/>
          <w:sz w:val="24"/>
          <w:szCs w:val="24"/>
        </w:rPr>
        <w:t>«</w:t>
      </w:r>
      <w:r w:rsidRPr="00936ED0">
        <w:rPr>
          <w:color w:val="006600"/>
          <w:sz w:val="24"/>
          <w:szCs w:val="24"/>
          <w:lang w:val="tt-RU"/>
        </w:rPr>
        <w:t>Игра</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Игра парами</w:t>
      </w:r>
      <w:r w:rsidRPr="00936ED0">
        <w:rPr>
          <w:color w:val="006600"/>
          <w:sz w:val="24"/>
          <w:szCs w:val="24"/>
        </w:rPr>
        <w:t>»</w:t>
      </w:r>
      <w:r w:rsidRPr="00936ED0">
        <w:rPr>
          <w:color w:val="006600"/>
          <w:sz w:val="24"/>
          <w:szCs w:val="24"/>
          <w:lang w:val="tt-RU"/>
        </w:rPr>
        <w:t xml:space="preserve">, удмуртская народная игра; </w:t>
      </w:r>
      <w:r w:rsidRPr="00936ED0">
        <w:rPr>
          <w:color w:val="006600"/>
          <w:sz w:val="24"/>
          <w:szCs w:val="24"/>
        </w:rPr>
        <w:t>«</w:t>
      </w:r>
      <w:r w:rsidRPr="00936ED0">
        <w:rPr>
          <w:color w:val="006600"/>
          <w:sz w:val="24"/>
          <w:szCs w:val="24"/>
          <w:lang w:val="tt-RU"/>
        </w:rPr>
        <w:t>Уступи свое место</w:t>
      </w:r>
      <w:r w:rsidRPr="00936ED0">
        <w:rPr>
          <w:color w:val="006600"/>
          <w:sz w:val="24"/>
          <w:szCs w:val="24"/>
        </w:rPr>
        <w:t>»</w:t>
      </w:r>
      <w:r w:rsidRPr="00936ED0">
        <w:rPr>
          <w:color w:val="006600"/>
          <w:sz w:val="24"/>
          <w:szCs w:val="24"/>
          <w:lang w:val="tt-RU"/>
        </w:rPr>
        <w:t>, марийская народная игра.</w:t>
      </w:r>
    </w:p>
    <w:p w14:paraId="7B4D9592" w14:textId="77777777" w:rsidR="00C31CD0" w:rsidRPr="00936ED0" w:rsidRDefault="00C31CD0" w:rsidP="00246014">
      <w:pPr>
        <w:ind w:firstLine="708"/>
        <w:jc w:val="both"/>
        <w:rPr>
          <w:color w:val="006600"/>
          <w:sz w:val="24"/>
          <w:szCs w:val="24"/>
        </w:rPr>
      </w:pPr>
      <w:r w:rsidRPr="00936ED0">
        <w:rPr>
          <w:i/>
          <w:iCs/>
          <w:color w:val="006600"/>
          <w:sz w:val="24"/>
          <w:szCs w:val="24"/>
          <w:lang w:val="tt-RU"/>
        </w:rPr>
        <w:t>Игры с пением:</w:t>
      </w:r>
      <w:r w:rsidRPr="00936ED0">
        <w:rPr>
          <w:color w:val="006600"/>
          <w:sz w:val="24"/>
          <w:szCs w:val="24"/>
        </w:rPr>
        <w:t>«Э</w:t>
      </w:r>
      <w:r w:rsidRPr="00936ED0">
        <w:rPr>
          <w:color w:val="006600"/>
          <w:sz w:val="24"/>
          <w:szCs w:val="24"/>
          <w:lang w:val="tt-RU"/>
        </w:rPr>
        <w:t>лчи-бэлчи</w:t>
      </w:r>
      <w:r w:rsidRPr="00936ED0">
        <w:rPr>
          <w:color w:val="006600"/>
          <w:sz w:val="24"/>
          <w:szCs w:val="24"/>
        </w:rPr>
        <w:t>»</w:t>
      </w:r>
      <w:r w:rsidRPr="00936ED0">
        <w:rPr>
          <w:color w:val="006600"/>
          <w:sz w:val="24"/>
          <w:szCs w:val="24"/>
          <w:lang w:val="tt-RU"/>
        </w:rPr>
        <w:t xml:space="preserve">, татарская народная мелодия, обраб. Л. Тумашева, сл. Л. Яхнина; </w:t>
      </w:r>
      <w:r w:rsidRPr="00936ED0">
        <w:rPr>
          <w:color w:val="006600"/>
          <w:sz w:val="24"/>
          <w:szCs w:val="24"/>
        </w:rPr>
        <w:t>«</w:t>
      </w:r>
      <w:r w:rsidRPr="00936ED0">
        <w:rPr>
          <w:color w:val="006600"/>
          <w:sz w:val="24"/>
          <w:szCs w:val="24"/>
          <w:lang w:val="tt-RU"/>
        </w:rPr>
        <w:t>Морская фигура</w:t>
      </w:r>
      <w:r w:rsidRPr="00936ED0">
        <w:rPr>
          <w:color w:val="006600"/>
          <w:sz w:val="24"/>
          <w:szCs w:val="24"/>
        </w:rPr>
        <w:t>»</w:t>
      </w:r>
      <w:r w:rsidRPr="00936ED0">
        <w:rPr>
          <w:color w:val="006600"/>
          <w:sz w:val="24"/>
          <w:szCs w:val="24"/>
          <w:lang w:val="tt-RU"/>
        </w:rPr>
        <w:t xml:space="preserve">, муз. Ф. Шаймардановой, сл. народные; </w:t>
      </w:r>
      <w:r w:rsidRPr="00936ED0">
        <w:rPr>
          <w:color w:val="006600"/>
          <w:sz w:val="24"/>
          <w:szCs w:val="24"/>
        </w:rPr>
        <w:t>«</w:t>
      </w:r>
      <w:r w:rsidRPr="00936ED0">
        <w:rPr>
          <w:color w:val="006600"/>
          <w:sz w:val="24"/>
          <w:szCs w:val="24"/>
          <w:lang w:val="tt-RU"/>
        </w:rPr>
        <w:t>Узнай по голосу</w:t>
      </w:r>
      <w:r w:rsidRPr="00936ED0">
        <w:rPr>
          <w:color w:val="006600"/>
          <w:sz w:val="24"/>
          <w:szCs w:val="24"/>
        </w:rPr>
        <w:t>»</w:t>
      </w:r>
      <w:r w:rsidRPr="00936ED0">
        <w:rPr>
          <w:color w:val="006600"/>
          <w:sz w:val="24"/>
          <w:szCs w:val="24"/>
          <w:lang w:val="tt-RU"/>
        </w:rPr>
        <w:t xml:space="preserve">, муз. и сл. В. Валиевой; </w:t>
      </w:r>
      <w:r w:rsidRPr="00936ED0">
        <w:rPr>
          <w:color w:val="006600"/>
          <w:sz w:val="24"/>
          <w:szCs w:val="24"/>
        </w:rPr>
        <w:t>«</w:t>
      </w:r>
      <w:r w:rsidRPr="00936ED0">
        <w:rPr>
          <w:color w:val="006600"/>
          <w:sz w:val="24"/>
          <w:szCs w:val="24"/>
          <w:lang w:val="tt-RU"/>
        </w:rPr>
        <w:t>Мы ходили в лес</w:t>
      </w:r>
      <w:r w:rsidRPr="00936ED0">
        <w:rPr>
          <w:color w:val="006600"/>
          <w:sz w:val="24"/>
          <w:szCs w:val="24"/>
        </w:rPr>
        <w:t>»</w:t>
      </w:r>
      <w:r w:rsidRPr="00936ED0">
        <w:rPr>
          <w:color w:val="006600"/>
          <w:sz w:val="24"/>
          <w:szCs w:val="24"/>
          <w:lang w:val="tt-RU"/>
        </w:rPr>
        <w:t xml:space="preserve">, муз. и сл. Ш. Мазитова; </w:t>
      </w:r>
      <w:r w:rsidRPr="00936ED0">
        <w:rPr>
          <w:color w:val="006600"/>
          <w:sz w:val="24"/>
          <w:szCs w:val="24"/>
        </w:rPr>
        <w:t>«Малика»</w:t>
      </w:r>
      <w:r w:rsidRPr="00936ED0">
        <w:rPr>
          <w:color w:val="006600"/>
          <w:sz w:val="24"/>
          <w:szCs w:val="24"/>
          <w:lang w:val="tt-RU"/>
        </w:rPr>
        <w:t xml:space="preserve">, муз. Ф. Шаймардановой, сл. народные; </w:t>
      </w:r>
      <w:r w:rsidRPr="00936ED0">
        <w:rPr>
          <w:color w:val="006600"/>
          <w:sz w:val="24"/>
          <w:szCs w:val="24"/>
        </w:rPr>
        <w:t>«Юрта»</w:t>
      </w:r>
      <w:r w:rsidRPr="00936ED0">
        <w:rPr>
          <w:color w:val="006600"/>
          <w:sz w:val="24"/>
          <w:szCs w:val="24"/>
          <w:lang w:val="tt-RU"/>
        </w:rPr>
        <w:t>, башкирская народная мелодия, обраб</w:t>
      </w:r>
      <w:r w:rsidRPr="00936ED0">
        <w:rPr>
          <w:i/>
          <w:iCs/>
          <w:color w:val="006600"/>
          <w:sz w:val="24"/>
          <w:szCs w:val="24"/>
          <w:lang w:val="tt-RU"/>
        </w:rPr>
        <w:t>.</w:t>
      </w:r>
      <w:r w:rsidRPr="00936ED0">
        <w:rPr>
          <w:color w:val="006600"/>
          <w:sz w:val="24"/>
          <w:szCs w:val="24"/>
          <w:lang w:val="tt-RU"/>
        </w:rPr>
        <w:t xml:space="preserve"> Ю. Тугаринова; </w:t>
      </w:r>
      <w:r w:rsidRPr="00936ED0">
        <w:rPr>
          <w:color w:val="006600"/>
          <w:sz w:val="24"/>
          <w:szCs w:val="24"/>
        </w:rPr>
        <w:t>«Горелки»</w:t>
      </w:r>
      <w:r w:rsidRPr="00936ED0">
        <w:rPr>
          <w:color w:val="006600"/>
          <w:sz w:val="24"/>
          <w:szCs w:val="24"/>
          <w:lang w:val="tt-RU"/>
        </w:rPr>
        <w:t>, удмуртская народная мелодия, обраб. Л. Тумашева, сл. И. Мазнина;</w:t>
      </w:r>
      <w:r w:rsidRPr="00936ED0">
        <w:rPr>
          <w:color w:val="006600"/>
          <w:sz w:val="24"/>
          <w:szCs w:val="24"/>
        </w:rPr>
        <w:t xml:space="preserve"> «Гусь плывет»</w:t>
      </w:r>
      <w:r w:rsidRPr="00936ED0">
        <w:rPr>
          <w:color w:val="006600"/>
          <w:sz w:val="24"/>
          <w:szCs w:val="24"/>
          <w:lang w:val="tt-RU"/>
        </w:rPr>
        <w:t xml:space="preserve">, удмуртская народная песня, обраб. Г. Матвеева; </w:t>
      </w:r>
      <w:r w:rsidRPr="00936ED0">
        <w:rPr>
          <w:color w:val="006600"/>
          <w:sz w:val="24"/>
          <w:szCs w:val="24"/>
        </w:rPr>
        <w:t>«Ласточка»</w:t>
      </w:r>
      <w:r w:rsidRPr="00936ED0">
        <w:rPr>
          <w:color w:val="006600"/>
          <w:sz w:val="24"/>
          <w:szCs w:val="24"/>
          <w:lang w:val="tt-RU"/>
        </w:rPr>
        <w:t>, чувашская народная игра;</w:t>
      </w:r>
      <w:r w:rsidRPr="00936ED0">
        <w:rPr>
          <w:color w:val="006600"/>
          <w:sz w:val="24"/>
          <w:szCs w:val="24"/>
        </w:rPr>
        <w:t xml:space="preserve"> «Сорока»</w:t>
      </w:r>
      <w:r w:rsidRPr="00936ED0">
        <w:rPr>
          <w:color w:val="006600"/>
          <w:sz w:val="24"/>
          <w:szCs w:val="24"/>
          <w:lang w:val="tt-RU"/>
        </w:rPr>
        <w:t>, муз. В. Алексеева, сл. С. Чейвана (марийская игра).</w:t>
      </w:r>
    </w:p>
    <w:p w14:paraId="6A6FF02E" w14:textId="77777777" w:rsidR="00C31CD0" w:rsidRPr="00936ED0" w:rsidRDefault="00C31CD0" w:rsidP="00246014">
      <w:pPr>
        <w:ind w:firstLine="708"/>
        <w:jc w:val="both"/>
        <w:rPr>
          <w:color w:val="006600"/>
          <w:sz w:val="24"/>
          <w:szCs w:val="24"/>
        </w:rPr>
      </w:pPr>
      <w:r w:rsidRPr="00936ED0">
        <w:rPr>
          <w:i/>
          <w:iCs/>
          <w:color w:val="006600"/>
          <w:sz w:val="24"/>
          <w:szCs w:val="24"/>
          <w:lang w:val="tt-RU"/>
        </w:rPr>
        <w:t xml:space="preserve">Инсценировки: </w:t>
      </w:r>
      <w:r w:rsidRPr="00936ED0">
        <w:rPr>
          <w:color w:val="006600"/>
          <w:sz w:val="24"/>
          <w:szCs w:val="24"/>
        </w:rPr>
        <w:t>«В саду поет Наза»</w:t>
      </w:r>
      <w:r w:rsidRPr="00936ED0">
        <w:rPr>
          <w:color w:val="006600"/>
          <w:sz w:val="24"/>
          <w:szCs w:val="24"/>
          <w:lang w:val="tt-RU"/>
        </w:rPr>
        <w:t xml:space="preserve">, муз. Р. Еникеева, сл. Дж. Дарзамана, пер. С. Малышева; </w:t>
      </w:r>
      <w:r w:rsidRPr="00936ED0">
        <w:rPr>
          <w:color w:val="006600"/>
          <w:sz w:val="24"/>
          <w:szCs w:val="24"/>
        </w:rPr>
        <w:t>«</w:t>
      </w:r>
      <w:r w:rsidRPr="00936ED0">
        <w:rPr>
          <w:color w:val="006600"/>
          <w:sz w:val="24"/>
          <w:szCs w:val="24"/>
          <w:lang w:val="tt-RU"/>
        </w:rPr>
        <w:t>Бабочка</w:t>
      </w:r>
      <w:r w:rsidRPr="00936ED0">
        <w:rPr>
          <w:color w:val="006600"/>
          <w:sz w:val="24"/>
          <w:szCs w:val="24"/>
        </w:rPr>
        <w:t>»</w:t>
      </w:r>
      <w:r w:rsidRPr="00936ED0">
        <w:rPr>
          <w:color w:val="006600"/>
          <w:sz w:val="24"/>
          <w:szCs w:val="24"/>
          <w:lang w:val="tt-RU"/>
        </w:rPr>
        <w:t xml:space="preserve">, муз. Ф. Шаймардановой, сл. М. Андержановой; </w:t>
      </w:r>
      <w:r w:rsidRPr="00936ED0">
        <w:rPr>
          <w:color w:val="006600"/>
          <w:sz w:val="24"/>
          <w:szCs w:val="24"/>
        </w:rPr>
        <w:t>«</w:t>
      </w:r>
      <w:r w:rsidRPr="00936ED0">
        <w:rPr>
          <w:color w:val="006600"/>
          <w:sz w:val="24"/>
          <w:szCs w:val="24"/>
          <w:lang w:val="tt-RU"/>
        </w:rPr>
        <w:t>Что ты рано встаешь, петушок</w:t>
      </w:r>
      <w:r w:rsidRPr="00936ED0">
        <w:rPr>
          <w:color w:val="006600"/>
          <w:sz w:val="24"/>
          <w:szCs w:val="24"/>
        </w:rPr>
        <w:t>»</w:t>
      </w:r>
      <w:r w:rsidRPr="00936ED0">
        <w:rPr>
          <w:color w:val="006600"/>
          <w:sz w:val="24"/>
          <w:szCs w:val="24"/>
          <w:lang w:val="tt-RU"/>
        </w:rPr>
        <w:t xml:space="preserve">, муз. Л. Батыр-Булгари, сл. Б. Рахмата, пер. Е. Муравьева; </w:t>
      </w:r>
      <w:r w:rsidRPr="00936ED0">
        <w:rPr>
          <w:color w:val="006600"/>
          <w:sz w:val="24"/>
          <w:szCs w:val="24"/>
        </w:rPr>
        <w:t>«Часы»</w:t>
      </w:r>
      <w:r w:rsidRPr="00936ED0">
        <w:rPr>
          <w:color w:val="006600"/>
          <w:sz w:val="24"/>
          <w:szCs w:val="24"/>
          <w:lang w:val="tt-RU"/>
        </w:rPr>
        <w:t>, муз. Ф. Ахметова, сл. М. Джалиля, обраб. А. Гарифуллиной, пер. С. Малышева.</w:t>
      </w:r>
    </w:p>
    <w:p w14:paraId="635E1583" w14:textId="77777777" w:rsidR="00C31CD0" w:rsidRPr="00936ED0" w:rsidRDefault="00C31CD0" w:rsidP="00246014">
      <w:pPr>
        <w:ind w:firstLine="708"/>
        <w:jc w:val="both"/>
        <w:rPr>
          <w:color w:val="006600"/>
          <w:sz w:val="24"/>
          <w:szCs w:val="24"/>
        </w:rPr>
      </w:pPr>
      <w:r w:rsidRPr="00936ED0">
        <w:rPr>
          <w:i/>
          <w:iCs/>
          <w:color w:val="006600"/>
          <w:sz w:val="24"/>
          <w:szCs w:val="24"/>
          <w:lang w:val="tt-RU"/>
        </w:rPr>
        <w:t xml:space="preserve">Танцевально-игровое творчество: </w:t>
      </w:r>
      <w:r w:rsidRPr="00936ED0">
        <w:rPr>
          <w:color w:val="006600"/>
          <w:sz w:val="24"/>
          <w:szCs w:val="24"/>
        </w:rPr>
        <w:t>«Танец»</w:t>
      </w:r>
      <w:r w:rsidRPr="00936ED0">
        <w:rPr>
          <w:color w:val="006600"/>
          <w:sz w:val="24"/>
          <w:szCs w:val="24"/>
          <w:lang w:val="tt-RU"/>
        </w:rPr>
        <w:t xml:space="preserve">, татарская народная мелодия, обраб. Л. Шигабетдиновой; </w:t>
      </w:r>
      <w:r w:rsidRPr="00936ED0">
        <w:rPr>
          <w:color w:val="006600"/>
          <w:sz w:val="24"/>
          <w:szCs w:val="24"/>
        </w:rPr>
        <w:t>«Кошечка»</w:t>
      </w:r>
      <w:r w:rsidRPr="00936ED0">
        <w:rPr>
          <w:color w:val="006600"/>
          <w:sz w:val="24"/>
          <w:szCs w:val="24"/>
          <w:lang w:val="tt-RU"/>
        </w:rPr>
        <w:t xml:space="preserve">, татарская народная мелодия, обраб. Р. Зарипова; </w:t>
      </w:r>
      <w:r w:rsidRPr="00936ED0">
        <w:rPr>
          <w:color w:val="006600"/>
          <w:sz w:val="24"/>
          <w:szCs w:val="24"/>
        </w:rPr>
        <w:t>«</w:t>
      </w:r>
      <w:r w:rsidRPr="00936ED0">
        <w:rPr>
          <w:color w:val="006600"/>
          <w:sz w:val="24"/>
          <w:szCs w:val="24"/>
          <w:lang w:val="tt-RU"/>
        </w:rPr>
        <w:t>Волк и козлята</w:t>
      </w:r>
      <w:r w:rsidRPr="00936ED0">
        <w:rPr>
          <w:color w:val="006600"/>
          <w:sz w:val="24"/>
          <w:szCs w:val="24"/>
        </w:rPr>
        <w:t>»</w:t>
      </w:r>
      <w:r w:rsidRPr="00936ED0">
        <w:rPr>
          <w:color w:val="006600"/>
          <w:sz w:val="24"/>
          <w:szCs w:val="24"/>
          <w:lang w:val="tt-RU"/>
        </w:rPr>
        <w:t xml:space="preserve">, татарская народная мелодия, обраб. Ш. Монасыйпова; </w:t>
      </w:r>
      <w:r w:rsidRPr="00936ED0">
        <w:rPr>
          <w:color w:val="006600"/>
          <w:sz w:val="24"/>
          <w:szCs w:val="24"/>
        </w:rPr>
        <w:t>«</w:t>
      </w:r>
      <w:r w:rsidRPr="00936ED0">
        <w:rPr>
          <w:color w:val="006600"/>
          <w:sz w:val="24"/>
          <w:szCs w:val="24"/>
          <w:lang w:val="tt-RU"/>
        </w:rPr>
        <w:t>Кукла</w:t>
      </w:r>
      <w:r w:rsidRPr="00936ED0">
        <w:rPr>
          <w:color w:val="006600"/>
          <w:sz w:val="24"/>
          <w:szCs w:val="24"/>
        </w:rPr>
        <w:t>»</w:t>
      </w:r>
      <w:r w:rsidRPr="00936ED0">
        <w:rPr>
          <w:color w:val="006600"/>
          <w:sz w:val="24"/>
          <w:szCs w:val="24"/>
          <w:lang w:val="tt-RU"/>
        </w:rPr>
        <w:t xml:space="preserve">, муз. М. Бикбовой; </w:t>
      </w:r>
      <w:r w:rsidRPr="00936ED0">
        <w:rPr>
          <w:color w:val="006600"/>
          <w:sz w:val="24"/>
          <w:szCs w:val="24"/>
        </w:rPr>
        <w:t>«За водой»</w:t>
      </w:r>
      <w:r w:rsidRPr="00936ED0">
        <w:rPr>
          <w:color w:val="006600"/>
          <w:sz w:val="24"/>
          <w:szCs w:val="24"/>
          <w:lang w:val="tt-RU"/>
        </w:rPr>
        <w:t xml:space="preserve">, татарская народная мелодия, обраб. Р. Еникеевой. </w:t>
      </w:r>
    </w:p>
    <w:p w14:paraId="7DCC851B" w14:textId="2B6C25A6" w:rsidR="00BB340C" w:rsidRPr="00936ED0" w:rsidRDefault="00C31CD0" w:rsidP="00246014">
      <w:pPr>
        <w:pStyle w:val="a3"/>
        <w:ind w:left="0" w:firstLine="425"/>
        <w:rPr>
          <w:color w:val="006600"/>
        </w:rPr>
      </w:pPr>
      <w:r w:rsidRPr="00936ED0">
        <w:rPr>
          <w:i/>
          <w:iCs/>
          <w:color w:val="006600"/>
          <w:lang w:val="tt-RU"/>
        </w:rPr>
        <w:t xml:space="preserve">Игра на детских музыкальных инструментах: </w:t>
      </w:r>
      <w:r w:rsidRPr="00936ED0">
        <w:rPr>
          <w:color w:val="006600"/>
        </w:rPr>
        <w:t>«</w:t>
      </w:r>
      <w:r w:rsidRPr="00936ED0">
        <w:rPr>
          <w:color w:val="006600"/>
          <w:lang w:val="tt-RU"/>
        </w:rPr>
        <w:t>На лугу</w:t>
      </w:r>
      <w:r w:rsidRPr="00936ED0">
        <w:rPr>
          <w:color w:val="006600"/>
        </w:rPr>
        <w:t>»</w:t>
      </w:r>
      <w:r w:rsidRPr="00936ED0">
        <w:rPr>
          <w:color w:val="006600"/>
          <w:lang w:val="tt-RU"/>
        </w:rPr>
        <w:t xml:space="preserve">, муз. Л. Шигабетдиновой, сл. А. Ерикея; </w:t>
      </w:r>
      <w:r w:rsidRPr="00936ED0">
        <w:rPr>
          <w:color w:val="006600"/>
        </w:rPr>
        <w:t>«</w:t>
      </w:r>
      <w:r w:rsidRPr="00936ED0">
        <w:rPr>
          <w:color w:val="006600"/>
          <w:lang w:val="tt-RU"/>
        </w:rPr>
        <w:t>Апипа</w:t>
      </w:r>
      <w:r w:rsidRPr="00936ED0">
        <w:rPr>
          <w:color w:val="006600"/>
        </w:rPr>
        <w:t>»</w:t>
      </w:r>
      <w:r w:rsidRPr="00936ED0">
        <w:rPr>
          <w:color w:val="006600"/>
          <w:lang w:val="tt-RU"/>
        </w:rPr>
        <w:t xml:space="preserve">, татарская народная мелодия, обраб. Р. Еникеевой; </w:t>
      </w:r>
      <w:r w:rsidRPr="00936ED0">
        <w:rPr>
          <w:color w:val="006600"/>
        </w:rPr>
        <w:t>«</w:t>
      </w:r>
      <w:r w:rsidRPr="00936ED0">
        <w:rPr>
          <w:color w:val="006600"/>
          <w:lang w:val="tt-RU"/>
        </w:rPr>
        <w:t>Топотушки</w:t>
      </w:r>
      <w:r w:rsidRPr="00936ED0">
        <w:rPr>
          <w:color w:val="006600"/>
        </w:rPr>
        <w:t>»</w:t>
      </w:r>
      <w:r w:rsidRPr="00936ED0">
        <w:rPr>
          <w:color w:val="006600"/>
          <w:lang w:val="tt-RU"/>
        </w:rPr>
        <w:t xml:space="preserve">, муз. Н. Бакиевой, сл. народные; </w:t>
      </w:r>
      <w:r w:rsidRPr="00936ED0">
        <w:rPr>
          <w:color w:val="006600"/>
        </w:rPr>
        <w:t>«</w:t>
      </w:r>
      <w:r w:rsidRPr="00936ED0">
        <w:rPr>
          <w:color w:val="006600"/>
          <w:lang w:val="tt-RU"/>
        </w:rPr>
        <w:t>Колыбельная</w:t>
      </w:r>
      <w:r w:rsidRPr="00936ED0">
        <w:rPr>
          <w:color w:val="006600"/>
        </w:rPr>
        <w:t>»</w:t>
      </w:r>
      <w:r w:rsidRPr="00936ED0">
        <w:rPr>
          <w:color w:val="006600"/>
          <w:lang w:val="tt-RU"/>
        </w:rPr>
        <w:t xml:space="preserve">, муз. М. Яруллина </w:t>
      </w:r>
      <w:r w:rsidRPr="00936ED0">
        <w:rPr>
          <w:color w:val="006600"/>
        </w:rPr>
        <w:t>«</w:t>
      </w:r>
      <w:r w:rsidRPr="00936ED0">
        <w:rPr>
          <w:color w:val="006600"/>
          <w:lang w:val="tt-RU"/>
        </w:rPr>
        <w:t>Танец</w:t>
      </w:r>
      <w:r w:rsidRPr="00936ED0">
        <w:rPr>
          <w:color w:val="006600"/>
        </w:rPr>
        <w:t>»</w:t>
      </w:r>
      <w:r w:rsidRPr="00936ED0">
        <w:rPr>
          <w:color w:val="006600"/>
          <w:lang w:val="tt-RU"/>
        </w:rPr>
        <w:t>, муз. Дж.Файзи.</w:t>
      </w:r>
    </w:p>
    <w:p w14:paraId="2A1B531F" w14:textId="77777777" w:rsidR="00BB340C" w:rsidRPr="00246014" w:rsidRDefault="0021290F" w:rsidP="00246014">
      <w:pPr>
        <w:pStyle w:val="2"/>
        <w:ind w:left="0" w:firstLine="425"/>
      </w:pPr>
      <w:r w:rsidRPr="00246014">
        <w:t>от 6</w:t>
      </w:r>
      <w:r w:rsidRPr="00246014">
        <w:rPr>
          <w:spacing w:val="-2"/>
        </w:rPr>
        <w:t xml:space="preserve"> </w:t>
      </w:r>
      <w:r w:rsidRPr="00246014">
        <w:t>лет</w:t>
      </w:r>
      <w:r w:rsidRPr="00246014">
        <w:rPr>
          <w:spacing w:val="1"/>
        </w:rPr>
        <w:t xml:space="preserve"> </w:t>
      </w:r>
      <w:r w:rsidRPr="00246014">
        <w:t>до</w:t>
      </w:r>
      <w:r w:rsidRPr="00246014">
        <w:rPr>
          <w:spacing w:val="-2"/>
        </w:rPr>
        <w:t xml:space="preserve"> </w:t>
      </w:r>
      <w:r w:rsidRPr="00246014">
        <w:t>7</w:t>
      </w:r>
      <w:r w:rsidRPr="00246014">
        <w:rPr>
          <w:spacing w:val="-1"/>
        </w:rPr>
        <w:t xml:space="preserve"> </w:t>
      </w:r>
      <w:r w:rsidRPr="00246014">
        <w:t>лет</w:t>
      </w:r>
    </w:p>
    <w:p w14:paraId="75509EE8" w14:textId="77777777" w:rsidR="00BB340C" w:rsidRPr="00246014" w:rsidRDefault="0021290F" w:rsidP="00246014">
      <w:pPr>
        <w:pStyle w:val="a3"/>
        <w:ind w:left="0" w:firstLine="425"/>
      </w:pPr>
      <w:r w:rsidRPr="00246014">
        <w:rPr>
          <w:i/>
        </w:rPr>
        <w:t>Слушание.</w:t>
      </w:r>
      <w:r w:rsidRPr="00246014">
        <w:rPr>
          <w:i/>
          <w:spacing w:val="1"/>
        </w:rPr>
        <w:t xml:space="preserve"> </w:t>
      </w:r>
      <w:r w:rsidRPr="00246014">
        <w:t>«Колыбельная»,</w:t>
      </w:r>
      <w:r w:rsidRPr="00246014">
        <w:rPr>
          <w:spacing w:val="1"/>
        </w:rPr>
        <w:t xml:space="preserve"> </w:t>
      </w:r>
      <w:r w:rsidRPr="00246014">
        <w:t>муз.</w:t>
      </w:r>
      <w:r w:rsidRPr="00246014">
        <w:rPr>
          <w:spacing w:val="1"/>
        </w:rPr>
        <w:t xml:space="preserve"> </w:t>
      </w:r>
      <w:r w:rsidRPr="00246014">
        <w:t>В.</w:t>
      </w:r>
      <w:r w:rsidRPr="00246014">
        <w:rPr>
          <w:spacing w:val="1"/>
        </w:rPr>
        <w:t xml:space="preserve"> </w:t>
      </w:r>
      <w:r w:rsidRPr="00246014">
        <w:t>Моцарта;</w:t>
      </w:r>
      <w:r w:rsidRPr="00246014">
        <w:rPr>
          <w:spacing w:val="1"/>
        </w:rPr>
        <w:t xml:space="preserve"> </w:t>
      </w:r>
      <w:r w:rsidRPr="00246014">
        <w:t>«Осень»</w:t>
      </w:r>
      <w:r w:rsidRPr="00246014">
        <w:rPr>
          <w:spacing w:val="1"/>
        </w:rPr>
        <w:t xml:space="preserve"> </w:t>
      </w:r>
      <w:r w:rsidRPr="00246014">
        <w:t>(из</w:t>
      </w:r>
      <w:r w:rsidRPr="00246014">
        <w:rPr>
          <w:spacing w:val="1"/>
        </w:rPr>
        <w:t xml:space="preserve"> </w:t>
      </w:r>
      <w:r w:rsidRPr="00246014">
        <w:t>цикла</w:t>
      </w:r>
      <w:r w:rsidRPr="00246014">
        <w:rPr>
          <w:spacing w:val="1"/>
        </w:rPr>
        <w:t xml:space="preserve"> </w:t>
      </w:r>
      <w:r w:rsidRPr="00246014">
        <w:t>«Времена</w:t>
      </w:r>
      <w:r w:rsidRPr="00246014">
        <w:rPr>
          <w:spacing w:val="1"/>
        </w:rPr>
        <w:t xml:space="preserve"> </w:t>
      </w:r>
      <w:r w:rsidRPr="00246014">
        <w:t>года»</w:t>
      </w:r>
      <w:r w:rsidRPr="00246014">
        <w:rPr>
          <w:spacing w:val="1"/>
        </w:rPr>
        <w:t xml:space="preserve"> </w:t>
      </w:r>
      <w:r w:rsidRPr="00246014">
        <w:t>А.</w:t>
      </w:r>
      <w:r w:rsidRPr="00246014">
        <w:rPr>
          <w:spacing w:val="1"/>
        </w:rPr>
        <w:t xml:space="preserve"> </w:t>
      </w:r>
      <w:r w:rsidRPr="00246014">
        <w:t>Вивальди);</w:t>
      </w:r>
      <w:r w:rsidRPr="00246014">
        <w:rPr>
          <w:spacing w:val="1"/>
        </w:rPr>
        <w:t xml:space="preserve"> </w:t>
      </w:r>
      <w:r w:rsidRPr="00246014">
        <w:t>«Октябрь» (из цикла</w:t>
      </w:r>
      <w:r w:rsidRPr="00246014">
        <w:rPr>
          <w:spacing w:val="1"/>
        </w:rPr>
        <w:t xml:space="preserve"> </w:t>
      </w:r>
      <w:r w:rsidRPr="00246014">
        <w:t>«Времена</w:t>
      </w:r>
      <w:r w:rsidRPr="00246014">
        <w:rPr>
          <w:spacing w:val="1"/>
        </w:rPr>
        <w:t xml:space="preserve"> </w:t>
      </w:r>
      <w:r w:rsidRPr="00246014">
        <w:t>года» П. Чайковского);</w:t>
      </w:r>
      <w:r w:rsidRPr="00246014">
        <w:rPr>
          <w:spacing w:val="1"/>
        </w:rPr>
        <w:t xml:space="preserve"> </w:t>
      </w:r>
      <w:r w:rsidRPr="00246014">
        <w:t>«Детская полька», муз. М.</w:t>
      </w:r>
      <w:r w:rsidRPr="00246014">
        <w:rPr>
          <w:spacing w:val="1"/>
        </w:rPr>
        <w:t xml:space="preserve"> </w:t>
      </w:r>
      <w:r w:rsidRPr="00246014">
        <w:t>Глинки;</w:t>
      </w:r>
      <w:r w:rsidRPr="00246014">
        <w:rPr>
          <w:spacing w:val="64"/>
        </w:rPr>
        <w:t xml:space="preserve"> </w:t>
      </w:r>
      <w:r w:rsidRPr="00246014">
        <w:t>«Море»,</w:t>
      </w:r>
      <w:r w:rsidRPr="00246014">
        <w:rPr>
          <w:spacing w:val="69"/>
        </w:rPr>
        <w:t xml:space="preserve"> </w:t>
      </w:r>
      <w:r w:rsidRPr="00246014">
        <w:t>«Белка»,</w:t>
      </w:r>
      <w:r w:rsidRPr="00246014">
        <w:rPr>
          <w:spacing w:val="62"/>
        </w:rPr>
        <w:t xml:space="preserve"> </w:t>
      </w:r>
      <w:r w:rsidRPr="00246014">
        <w:t>муз.</w:t>
      </w:r>
      <w:r w:rsidRPr="00246014">
        <w:rPr>
          <w:spacing w:val="62"/>
        </w:rPr>
        <w:t xml:space="preserve"> </w:t>
      </w:r>
      <w:r w:rsidRPr="00246014">
        <w:t>Н.</w:t>
      </w:r>
      <w:r w:rsidRPr="00246014">
        <w:rPr>
          <w:spacing w:val="64"/>
        </w:rPr>
        <w:t xml:space="preserve"> </w:t>
      </w:r>
      <w:r w:rsidRPr="00246014">
        <w:t>Римского-Корсакова</w:t>
      </w:r>
      <w:r w:rsidRPr="00246014">
        <w:rPr>
          <w:spacing w:val="63"/>
        </w:rPr>
        <w:t xml:space="preserve"> </w:t>
      </w:r>
      <w:r w:rsidRPr="00246014">
        <w:t>(из</w:t>
      </w:r>
      <w:r w:rsidRPr="00246014">
        <w:rPr>
          <w:spacing w:val="64"/>
        </w:rPr>
        <w:t xml:space="preserve"> </w:t>
      </w:r>
      <w:r w:rsidRPr="00246014">
        <w:t>оперы</w:t>
      </w:r>
      <w:r w:rsidRPr="00246014">
        <w:rPr>
          <w:spacing w:val="67"/>
        </w:rPr>
        <w:t xml:space="preserve"> </w:t>
      </w:r>
      <w:r w:rsidRPr="00246014">
        <w:t>«Сказка</w:t>
      </w:r>
      <w:r w:rsidRPr="00246014">
        <w:rPr>
          <w:spacing w:val="62"/>
        </w:rPr>
        <w:t xml:space="preserve"> </w:t>
      </w:r>
      <w:r w:rsidRPr="00246014">
        <w:t>о</w:t>
      </w:r>
      <w:r w:rsidRPr="00246014">
        <w:rPr>
          <w:spacing w:val="62"/>
        </w:rPr>
        <w:t xml:space="preserve"> </w:t>
      </w:r>
      <w:r w:rsidRPr="00246014">
        <w:t>царе</w:t>
      </w:r>
      <w:r w:rsidRPr="00246014">
        <w:rPr>
          <w:spacing w:val="62"/>
        </w:rPr>
        <w:t xml:space="preserve"> </w:t>
      </w:r>
      <w:r w:rsidRPr="00246014">
        <w:t>Салтане»);</w:t>
      </w:r>
    </w:p>
    <w:p w14:paraId="30ED1189" w14:textId="77777777" w:rsidR="00BB340C" w:rsidRPr="00246014" w:rsidRDefault="0021290F" w:rsidP="00246014">
      <w:pPr>
        <w:pStyle w:val="a3"/>
        <w:ind w:left="0" w:firstLine="425"/>
      </w:pPr>
      <w:r w:rsidRPr="00246014">
        <w:t>«Табакерочный</w:t>
      </w:r>
      <w:r w:rsidRPr="00246014">
        <w:rPr>
          <w:spacing w:val="62"/>
        </w:rPr>
        <w:t xml:space="preserve"> </w:t>
      </w:r>
      <w:r w:rsidRPr="00246014">
        <w:t>вальс»,</w:t>
      </w:r>
      <w:r w:rsidRPr="00246014">
        <w:rPr>
          <w:spacing w:val="62"/>
        </w:rPr>
        <w:t xml:space="preserve"> </w:t>
      </w:r>
      <w:r w:rsidRPr="00246014">
        <w:t>муз.</w:t>
      </w:r>
      <w:r w:rsidRPr="00246014">
        <w:rPr>
          <w:spacing w:val="61"/>
        </w:rPr>
        <w:t xml:space="preserve"> </w:t>
      </w:r>
      <w:r w:rsidRPr="00246014">
        <w:t>А.</w:t>
      </w:r>
      <w:r w:rsidRPr="00246014">
        <w:rPr>
          <w:spacing w:val="62"/>
        </w:rPr>
        <w:t xml:space="preserve"> </w:t>
      </w:r>
      <w:r w:rsidRPr="00246014">
        <w:t>Даргомыжского;</w:t>
      </w:r>
      <w:r w:rsidRPr="00246014">
        <w:rPr>
          <w:spacing w:val="67"/>
        </w:rPr>
        <w:t xml:space="preserve"> </w:t>
      </w:r>
      <w:r w:rsidRPr="00246014">
        <w:t>«Итальянская</w:t>
      </w:r>
      <w:r w:rsidRPr="00246014">
        <w:rPr>
          <w:spacing w:val="62"/>
        </w:rPr>
        <w:t xml:space="preserve"> </w:t>
      </w:r>
      <w:r w:rsidRPr="00246014">
        <w:t>полька»,</w:t>
      </w:r>
      <w:r w:rsidRPr="00246014">
        <w:rPr>
          <w:spacing w:val="61"/>
        </w:rPr>
        <w:t xml:space="preserve"> </w:t>
      </w:r>
      <w:r w:rsidRPr="00246014">
        <w:t>муз.</w:t>
      </w:r>
      <w:r w:rsidRPr="00246014">
        <w:rPr>
          <w:spacing w:val="62"/>
        </w:rPr>
        <w:t xml:space="preserve"> </w:t>
      </w:r>
      <w:r w:rsidRPr="00246014">
        <w:t>С.</w:t>
      </w:r>
      <w:r w:rsidRPr="00246014">
        <w:rPr>
          <w:spacing w:val="62"/>
        </w:rPr>
        <w:t xml:space="preserve"> </w:t>
      </w:r>
      <w:r w:rsidRPr="00246014">
        <w:t>Рахманинова;</w:t>
      </w:r>
    </w:p>
    <w:p w14:paraId="11C673F0" w14:textId="77777777" w:rsidR="00BB340C" w:rsidRPr="00246014" w:rsidRDefault="0021290F" w:rsidP="00246014">
      <w:pPr>
        <w:pStyle w:val="a3"/>
        <w:ind w:left="0" w:firstLine="425"/>
      </w:pPr>
      <w:r w:rsidRPr="00246014">
        <w:t>«Танец с саблями», муз. А. Хачатуряна; «Кавалерийская», муз. Д. Кабалевского; «Пляска птиц»,</w:t>
      </w:r>
      <w:r w:rsidRPr="00246014">
        <w:rPr>
          <w:spacing w:val="1"/>
        </w:rPr>
        <w:t xml:space="preserve"> </w:t>
      </w:r>
      <w:r w:rsidRPr="00246014">
        <w:t>муз.</w:t>
      </w:r>
      <w:r w:rsidRPr="00246014">
        <w:rPr>
          <w:spacing w:val="1"/>
        </w:rPr>
        <w:t xml:space="preserve"> </w:t>
      </w:r>
      <w:r w:rsidRPr="00246014">
        <w:t>Н.</w:t>
      </w:r>
      <w:r w:rsidRPr="00246014">
        <w:rPr>
          <w:spacing w:val="1"/>
        </w:rPr>
        <w:t xml:space="preserve"> </w:t>
      </w:r>
      <w:r w:rsidRPr="00246014">
        <w:t>Римского-Корсакова</w:t>
      </w:r>
      <w:r w:rsidRPr="00246014">
        <w:rPr>
          <w:spacing w:val="1"/>
        </w:rPr>
        <w:t xml:space="preserve"> </w:t>
      </w:r>
      <w:r w:rsidRPr="00246014">
        <w:t>(из</w:t>
      </w:r>
      <w:r w:rsidRPr="00246014">
        <w:rPr>
          <w:spacing w:val="1"/>
        </w:rPr>
        <w:t xml:space="preserve"> </w:t>
      </w:r>
      <w:r w:rsidRPr="00246014">
        <w:t>оперы</w:t>
      </w:r>
      <w:r w:rsidRPr="00246014">
        <w:rPr>
          <w:spacing w:val="1"/>
        </w:rPr>
        <w:t xml:space="preserve"> </w:t>
      </w:r>
      <w:r w:rsidRPr="00246014">
        <w:t>«Снегурочка»);</w:t>
      </w:r>
      <w:r w:rsidRPr="00246014">
        <w:rPr>
          <w:spacing w:val="1"/>
        </w:rPr>
        <w:t xml:space="preserve"> </w:t>
      </w:r>
      <w:r w:rsidRPr="00246014">
        <w:t>«Рассвет</w:t>
      </w:r>
      <w:r w:rsidRPr="00246014">
        <w:rPr>
          <w:spacing w:val="1"/>
        </w:rPr>
        <w:t xml:space="preserve"> </w:t>
      </w:r>
      <w:r w:rsidRPr="00246014">
        <w:t>на</w:t>
      </w:r>
      <w:r w:rsidRPr="00246014">
        <w:rPr>
          <w:spacing w:val="1"/>
        </w:rPr>
        <w:t xml:space="preserve"> </w:t>
      </w:r>
      <w:r w:rsidRPr="00246014">
        <w:t>Москве-реке»,</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Мусоргского</w:t>
      </w:r>
      <w:r w:rsidRPr="00246014">
        <w:rPr>
          <w:spacing w:val="-2"/>
        </w:rPr>
        <w:t xml:space="preserve"> </w:t>
      </w:r>
      <w:r w:rsidRPr="00246014">
        <w:t>(вступление</w:t>
      </w:r>
      <w:r w:rsidRPr="00246014">
        <w:rPr>
          <w:spacing w:val="-3"/>
        </w:rPr>
        <w:t xml:space="preserve"> </w:t>
      </w:r>
      <w:r w:rsidRPr="00246014">
        <w:t>к</w:t>
      </w:r>
      <w:r w:rsidRPr="00246014">
        <w:rPr>
          <w:spacing w:val="-2"/>
        </w:rPr>
        <w:t xml:space="preserve"> </w:t>
      </w:r>
      <w:r w:rsidRPr="00246014">
        <w:t>опере</w:t>
      </w:r>
      <w:r w:rsidRPr="00246014">
        <w:rPr>
          <w:spacing w:val="2"/>
        </w:rPr>
        <w:t xml:space="preserve"> </w:t>
      </w:r>
      <w:r w:rsidRPr="00246014">
        <w:t>«Хованщина»);</w:t>
      </w:r>
      <w:r w:rsidRPr="00246014">
        <w:rPr>
          <w:spacing w:val="3"/>
        </w:rPr>
        <w:t xml:space="preserve"> </w:t>
      </w:r>
      <w:r w:rsidRPr="00246014">
        <w:t>«Лето»</w:t>
      </w:r>
      <w:r w:rsidRPr="00246014">
        <w:rPr>
          <w:spacing w:val="-8"/>
        </w:rPr>
        <w:t xml:space="preserve"> </w:t>
      </w:r>
      <w:r w:rsidRPr="00246014">
        <w:t>из</w:t>
      </w:r>
      <w:r w:rsidRPr="00246014">
        <w:rPr>
          <w:spacing w:val="-2"/>
        </w:rPr>
        <w:t xml:space="preserve"> </w:t>
      </w:r>
      <w:r w:rsidRPr="00246014">
        <w:t>цикла «Времена</w:t>
      </w:r>
      <w:r w:rsidRPr="00246014">
        <w:rPr>
          <w:spacing w:val="-3"/>
        </w:rPr>
        <w:t xml:space="preserve"> </w:t>
      </w:r>
      <w:r w:rsidRPr="00246014">
        <w:t>года»</w:t>
      </w:r>
      <w:r w:rsidRPr="00246014">
        <w:rPr>
          <w:spacing w:val="-8"/>
        </w:rPr>
        <w:t xml:space="preserve"> </w:t>
      </w:r>
      <w:r w:rsidRPr="00246014">
        <w:t>А.</w:t>
      </w:r>
      <w:r w:rsidRPr="00246014">
        <w:rPr>
          <w:spacing w:val="-1"/>
        </w:rPr>
        <w:t xml:space="preserve"> </w:t>
      </w:r>
      <w:r w:rsidRPr="00246014">
        <w:t>Вивальди.</w:t>
      </w:r>
    </w:p>
    <w:p w14:paraId="055A7663" w14:textId="77777777" w:rsidR="00BB340C" w:rsidRPr="00246014" w:rsidRDefault="0021290F" w:rsidP="00246014">
      <w:pPr>
        <w:ind w:firstLine="425"/>
        <w:jc w:val="both"/>
        <w:rPr>
          <w:i/>
          <w:sz w:val="24"/>
          <w:szCs w:val="24"/>
        </w:rPr>
      </w:pPr>
      <w:r w:rsidRPr="00246014">
        <w:rPr>
          <w:i/>
          <w:sz w:val="24"/>
          <w:szCs w:val="24"/>
        </w:rPr>
        <w:t>Пение</w:t>
      </w:r>
    </w:p>
    <w:p w14:paraId="7A7C7047" w14:textId="77777777" w:rsidR="00BB340C" w:rsidRPr="00246014" w:rsidRDefault="0021290F" w:rsidP="00246014">
      <w:pPr>
        <w:pStyle w:val="a3"/>
        <w:ind w:left="0" w:firstLine="425"/>
      </w:pPr>
      <w:r w:rsidRPr="00246014">
        <w:rPr>
          <w:i/>
        </w:rPr>
        <w:t>Упражнения на развитие слуха и голоса</w:t>
      </w:r>
      <w:r w:rsidRPr="00246014">
        <w:t>. «Бубенчики», «Наш дом», «Дудка», «Кукушечка»,</w:t>
      </w:r>
      <w:r w:rsidRPr="00246014">
        <w:rPr>
          <w:spacing w:val="-57"/>
        </w:rPr>
        <w:t xml:space="preserve"> </w:t>
      </w:r>
      <w:r w:rsidRPr="00246014">
        <w:t>муз. Е. Тиличеевой, сл. М. Долинова; «В школу», муз. Е. Тиличеевой, сл. М. Долинова; «Котя-</w:t>
      </w:r>
      <w:r w:rsidRPr="00246014">
        <w:rPr>
          <w:spacing w:val="1"/>
        </w:rPr>
        <w:t xml:space="preserve"> </w:t>
      </w:r>
      <w:r w:rsidRPr="00246014">
        <w:t>коток», «Колыбельная», «Горошина», муз. В. Карасевой; «Качели», муз. Е. Тиличеевой, сл. М.</w:t>
      </w:r>
      <w:r w:rsidRPr="00246014">
        <w:rPr>
          <w:spacing w:val="1"/>
        </w:rPr>
        <w:t xml:space="preserve"> </w:t>
      </w:r>
      <w:r w:rsidRPr="00246014">
        <w:t>Долинова;</w:t>
      </w:r>
    </w:p>
    <w:p w14:paraId="12EC5C77" w14:textId="77777777" w:rsidR="00BB340C" w:rsidRPr="00246014" w:rsidRDefault="0021290F" w:rsidP="00246014">
      <w:pPr>
        <w:pStyle w:val="a3"/>
        <w:ind w:left="0" w:firstLine="425"/>
      </w:pPr>
      <w:r w:rsidRPr="00246014">
        <w:rPr>
          <w:i/>
        </w:rPr>
        <w:t>Песни.</w:t>
      </w:r>
      <w:r w:rsidRPr="00246014">
        <w:rPr>
          <w:i/>
          <w:spacing w:val="1"/>
        </w:rPr>
        <w:t xml:space="preserve"> </w:t>
      </w:r>
      <w:r w:rsidRPr="00246014">
        <w:t>«Листопад»,</w:t>
      </w:r>
      <w:r w:rsidRPr="00246014">
        <w:rPr>
          <w:spacing w:val="60"/>
        </w:rPr>
        <w:t xml:space="preserve"> </w:t>
      </w:r>
      <w:r w:rsidRPr="00246014">
        <w:t>муз. Т. Попатенко, сл. Е. Авдиенко;</w:t>
      </w:r>
      <w:r w:rsidRPr="00246014">
        <w:rPr>
          <w:spacing w:val="60"/>
        </w:rPr>
        <w:t xml:space="preserve"> </w:t>
      </w:r>
      <w:r w:rsidRPr="00246014">
        <w:t>«Здравствуй, Родина моя!», муз.</w:t>
      </w:r>
      <w:r w:rsidRPr="00246014">
        <w:rPr>
          <w:spacing w:val="1"/>
        </w:rPr>
        <w:t xml:space="preserve"> </w:t>
      </w:r>
      <w:r w:rsidRPr="00246014">
        <w:t>Ю. Чичкова, сл. К. Ибряева; «Зимняя песенка», муз. М. Kpaсева, сл. С. Вышеславцевой; «Елка»,</w:t>
      </w:r>
      <w:r w:rsidRPr="00246014">
        <w:rPr>
          <w:spacing w:val="1"/>
        </w:rPr>
        <w:t xml:space="preserve"> </w:t>
      </w:r>
      <w:r w:rsidRPr="00246014">
        <w:t>муз. Е. Тиличеевой, сл. Е. Шмановой; сл. З. Петровой; «Самая хорошая», муз. В. Иванникова, сл.</w:t>
      </w:r>
      <w:r w:rsidRPr="00246014">
        <w:rPr>
          <w:spacing w:val="1"/>
        </w:rPr>
        <w:t xml:space="preserve"> </w:t>
      </w:r>
      <w:r w:rsidRPr="00246014">
        <w:t>О. Фадеевой; «Хорошо у нас в саду», муз. В. Герчик, сл. А. Пришельца; «Новогодний хоровод»,</w:t>
      </w:r>
      <w:r w:rsidRPr="00246014">
        <w:rPr>
          <w:spacing w:val="1"/>
        </w:rPr>
        <w:t xml:space="preserve"> </w:t>
      </w:r>
      <w:r w:rsidRPr="00246014">
        <w:t>муз. Т. Попатенко; «Новогодняя хороводная», муз. С. Шнайдера; «Песенка про бабушку», «Брат-</w:t>
      </w:r>
      <w:r w:rsidRPr="00246014">
        <w:rPr>
          <w:spacing w:val="1"/>
        </w:rPr>
        <w:t xml:space="preserve"> </w:t>
      </w:r>
      <w:r w:rsidRPr="00246014">
        <w:t>солдат»,</w:t>
      </w:r>
      <w:r w:rsidRPr="00246014">
        <w:rPr>
          <w:spacing w:val="2"/>
        </w:rPr>
        <w:t xml:space="preserve"> </w:t>
      </w:r>
      <w:r w:rsidRPr="00246014">
        <w:t>муз.</w:t>
      </w:r>
      <w:r w:rsidRPr="00246014">
        <w:rPr>
          <w:spacing w:val="2"/>
        </w:rPr>
        <w:t xml:space="preserve"> </w:t>
      </w:r>
      <w:r w:rsidRPr="00246014">
        <w:t>М. Парцхаладзе;</w:t>
      </w:r>
      <w:r w:rsidRPr="00246014">
        <w:rPr>
          <w:spacing w:val="5"/>
        </w:rPr>
        <w:t xml:space="preserve"> </w:t>
      </w:r>
      <w:r w:rsidRPr="00246014">
        <w:t>«Пришла</w:t>
      </w:r>
      <w:r w:rsidRPr="00246014">
        <w:rPr>
          <w:spacing w:val="-1"/>
        </w:rPr>
        <w:t xml:space="preserve"> </w:t>
      </w:r>
      <w:r w:rsidRPr="00246014">
        <w:t>весна»,</w:t>
      </w:r>
      <w:r w:rsidRPr="00246014">
        <w:rPr>
          <w:spacing w:val="5"/>
        </w:rPr>
        <w:t xml:space="preserve"> </w:t>
      </w:r>
      <w:r w:rsidRPr="00246014">
        <w:t>муз. З.</w:t>
      </w:r>
      <w:r w:rsidRPr="00246014">
        <w:rPr>
          <w:spacing w:val="2"/>
        </w:rPr>
        <w:t xml:space="preserve"> </w:t>
      </w:r>
      <w:r w:rsidRPr="00246014">
        <w:t>Левиной, сл.</w:t>
      </w:r>
      <w:r w:rsidRPr="00246014">
        <w:rPr>
          <w:spacing w:val="1"/>
        </w:rPr>
        <w:t xml:space="preserve"> </w:t>
      </w:r>
      <w:r w:rsidRPr="00246014">
        <w:t>Л. Некрасовой;</w:t>
      </w:r>
      <w:r w:rsidRPr="00246014">
        <w:rPr>
          <w:spacing w:val="5"/>
        </w:rPr>
        <w:t xml:space="preserve"> </w:t>
      </w:r>
      <w:r w:rsidRPr="00246014">
        <w:t>«До</w:t>
      </w:r>
      <w:r w:rsidRPr="00246014">
        <w:rPr>
          <w:spacing w:val="2"/>
        </w:rPr>
        <w:t xml:space="preserve"> </w:t>
      </w:r>
      <w:r w:rsidRPr="00246014">
        <w:t>свиданья,</w:t>
      </w:r>
    </w:p>
    <w:p w14:paraId="10A400B3" w14:textId="77777777" w:rsidR="00BB340C" w:rsidRPr="00246014" w:rsidRDefault="0021290F" w:rsidP="00246014">
      <w:pPr>
        <w:pStyle w:val="a3"/>
        <w:ind w:left="0" w:firstLine="425"/>
      </w:pPr>
      <w:r w:rsidRPr="00246014">
        <w:t>детский сад», муз. Ю. Слонова, сл. B. Малкова; «Мы теперь ученики», муз. Г. Струве; «Праздник</w:t>
      </w:r>
      <w:r w:rsidRPr="00246014">
        <w:rPr>
          <w:spacing w:val="1"/>
        </w:rPr>
        <w:t xml:space="preserve"> </w:t>
      </w:r>
      <w:r w:rsidRPr="00246014">
        <w:t>Победы»,</w:t>
      </w:r>
      <w:r w:rsidRPr="00246014">
        <w:rPr>
          <w:spacing w:val="1"/>
        </w:rPr>
        <w:t xml:space="preserve"> </w:t>
      </w:r>
      <w:r w:rsidRPr="00246014">
        <w:t>муз.</w:t>
      </w:r>
      <w:r w:rsidRPr="00246014">
        <w:rPr>
          <w:spacing w:val="-1"/>
        </w:rPr>
        <w:t xml:space="preserve"> </w:t>
      </w:r>
      <w:r w:rsidRPr="00246014">
        <w:t>М.</w:t>
      </w:r>
      <w:r w:rsidRPr="00246014">
        <w:rPr>
          <w:spacing w:val="2"/>
        </w:rPr>
        <w:t xml:space="preserve"> </w:t>
      </w:r>
      <w:r w:rsidRPr="00246014">
        <w:t>Парцхаладзе;</w:t>
      </w:r>
      <w:r w:rsidRPr="00246014">
        <w:rPr>
          <w:spacing w:val="1"/>
        </w:rPr>
        <w:t xml:space="preserve"> </w:t>
      </w:r>
      <w:r w:rsidRPr="00246014">
        <w:t>«Песня</w:t>
      </w:r>
      <w:r w:rsidRPr="00246014">
        <w:rPr>
          <w:spacing w:val="-1"/>
        </w:rPr>
        <w:t xml:space="preserve"> </w:t>
      </w:r>
      <w:r w:rsidRPr="00246014">
        <w:t>о Москве»,</w:t>
      </w:r>
      <w:r w:rsidRPr="00246014">
        <w:rPr>
          <w:spacing w:val="1"/>
        </w:rPr>
        <w:t xml:space="preserve"> </w:t>
      </w:r>
      <w:r w:rsidRPr="00246014">
        <w:t>муз. Г.</w:t>
      </w:r>
      <w:r w:rsidRPr="00246014">
        <w:rPr>
          <w:spacing w:val="-2"/>
        </w:rPr>
        <w:t xml:space="preserve"> </w:t>
      </w:r>
      <w:r w:rsidRPr="00246014">
        <w:t>Свиридова;</w:t>
      </w:r>
    </w:p>
    <w:p w14:paraId="7EBB80BB" w14:textId="77777777" w:rsidR="00BB340C" w:rsidRPr="00246014" w:rsidRDefault="0021290F" w:rsidP="00246014">
      <w:pPr>
        <w:pStyle w:val="a3"/>
        <w:ind w:left="0" w:firstLine="425"/>
      </w:pPr>
      <w:r w:rsidRPr="00246014">
        <w:rPr>
          <w:i/>
        </w:rPr>
        <w:t>Песенное творчество.</w:t>
      </w:r>
      <w:r w:rsidRPr="00246014">
        <w:rPr>
          <w:i/>
          <w:spacing w:val="60"/>
        </w:rPr>
        <w:t xml:space="preserve"> </w:t>
      </w:r>
      <w:r w:rsidRPr="00246014">
        <w:t>«Веселая песенка», муз. Г.Струве, сл. В. Викторова; «Плясовая»,</w:t>
      </w:r>
      <w:r w:rsidRPr="00246014">
        <w:rPr>
          <w:spacing w:val="1"/>
        </w:rPr>
        <w:t xml:space="preserve"> </w:t>
      </w:r>
      <w:r w:rsidRPr="00246014">
        <w:t>муз.</w:t>
      </w:r>
      <w:r w:rsidRPr="00246014">
        <w:rPr>
          <w:spacing w:val="-1"/>
        </w:rPr>
        <w:t xml:space="preserve"> </w:t>
      </w:r>
      <w:r w:rsidRPr="00246014">
        <w:t>Т. Ломовой;</w:t>
      </w:r>
      <w:r w:rsidRPr="00246014">
        <w:rPr>
          <w:spacing w:val="5"/>
        </w:rPr>
        <w:t xml:space="preserve"> </w:t>
      </w:r>
      <w:r w:rsidRPr="00246014">
        <w:t>«Весной»,</w:t>
      </w:r>
      <w:r w:rsidRPr="00246014">
        <w:rPr>
          <w:spacing w:val="-1"/>
        </w:rPr>
        <w:t xml:space="preserve"> </w:t>
      </w:r>
      <w:r w:rsidRPr="00246014">
        <w:t>муз. Г.</w:t>
      </w:r>
      <w:r w:rsidRPr="00246014">
        <w:rPr>
          <w:spacing w:val="-1"/>
        </w:rPr>
        <w:t xml:space="preserve"> </w:t>
      </w:r>
      <w:r w:rsidRPr="00246014">
        <w:t>Зингера;</w:t>
      </w:r>
    </w:p>
    <w:p w14:paraId="7A467E7D" w14:textId="77777777" w:rsidR="00BB340C" w:rsidRPr="00246014" w:rsidRDefault="0021290F" w:rsidP="00246014">
      <w:pPr>
        <w:ind w:firstLine="425"/>
        <w:jc w:val="both"/>
        <w:rPr>
          <w:i/>
          <w:sz w:val="24"/>
          <w:szCs w:val="24"/>
        </w:rPr>
      </w:pPr>
      <w:r w:rsidRPr="00246014">
        <w:rPr>
          <w:i/>
          <w:sz w:val="24"/>
          <w:szCs w:val="24"/>
        </w:rPr>
        <w:t>Музыкально-ритмические</w:t>
      </w:r>
      <w:r w:rsidRPr="00246014">
        <w:rPr>
          <w:i/>
          <w:spacing w:val="-7"/>
          <w:sz w:val="24"/>
          <w:szCs w:val="24"/>
        </w:rPr>
        <w:t xml:space="preserve"> </w:t>
      </w:r>
      <w:r w:rsidRPr="00246014">
        <w:rPr>
          <w:i/>
          <w:sz w:val="24"/>
          <w:szCs w:val="24"/>
        </w:rPr>
        <w:t>движения</w:t>
      </w:r>
    </w:p>
    <w:p w14:paraId="7D6F8BA6" w14:textId="77777777" w:rsidR="00BB340C" w:rsidRPr="00246014" w:rsidRDefault="0021290F" w:rsidP="00246014">
      <w:pPr>
        <w:pStyle w:val="a3"/>
        <w:ind w:left="0" w:firstLine="425"/>
      </w:pPr>
      <w:r w:rsidRPr="00246014">
        <w:rPr>
          <w:i/>
        </w:rPr>
        <w:t>Упражнения</w:t>
      </w:r>
      <w:r w:rsidRPr="00246014">
        <w:t xml:space="preserve">. «Марш», муз. М. Робера; «Бег», «Цветные флажки», муз. Е. Тиличеевой; </w:t>
      </w:r>
      <w:r w:rsidRPr="00246014">
        <w:lastRenderedPageBreak/>
        <w:t>«Кто</w:t>
      </w:r>
      <w:r w:rsidRPr="00246014">
        <w:rPr>
          <w:spacing w:val="-57"/>
        </w:rPr>
        <w:t xml:space="preserve"> </w:t>
      </w:r>
      <w:r w:rsidRPr="00246014">
        <w:t>лучше</w:t>
      </w:r>
      <w:r w:rsidRPr="00246014">
        <w:rPr>
          <w:spacing w:val="1"/>
        </w:rPr>
        <w:t xml:space="preserve"> </w:t>
      </w:r>
      <w:r w:rsidRPr="00246014">
        <w:t>скачет?»,</w:t>
      </w:r>
      <w:r w:rsidRPr="00246014">
        <w:rPr>
          <w:spacing w:val="1"/>
        </w:rPr>
        <w:t xml:space="preserve"> </w:t>
      </w:r>
      <w:r w:rsidRPr="00246014">
        <w:t>«Шагают</w:t>
      </w:r>
      <w:r w:rsidRPr="00246014">
        <w:rPr>
          <w:spacing w:val="1"/>
        </w:rPr>
        <w:t xml:space="preserve"> </w:t>
      </w:r>
      <w:r w:rsidRPr="00246014">
        <w:t>девочки</w:t>
      </w:r>
      <w:r w:rsidRPr="00246014">
        <w:rPr>
          <w:spacing w:val="1"/>
        </w:rPr>
        <w:t xml:space="preserve"> </w:t>
      </w:r>
      <w:r w:rsidRPr="00246014">
        <w:t>и</w:t>
      </w:r>
      <w:r w:rsidRPr="00246014">
        <w:rPr>
          <w:spacing w:val="1"/>
        </w:rPr>
        <w:t xml:space="preserve"> </w:t>
      </w:r>
      <w:r w:rsidRPr="00246014">
        <w:t>мальчики»,</w:t>
      </w:r>
      <w:r w:rsidRPr="00246014">
        <w:rPr>
          <w:spacing w:val="1"/>
        </w:rPr>
        <w:t xml:space="preserve"> </w:t>
      </w:r>
      <w:r w:rsidRPr="00246014">
        <w:t>муз.</w:t>
      </w:r>
      <w:r w:rsidRPr="00246014">
        <w:rPr>
          <w:spacing w:val="1"/>
        </w:rPr>
        <w:t xml:space="preserve"> </w:t>
      </w:r>
      <w:r w:rsidRPr="00246014">
        <w:t>В.</w:t>
      </w:r>
      <w:r w:rsidRPr="00246014">
        <w:rPr>
          <w:spacing w:val="1"/>
        </w:rPr>
        <w:t xml:space="preserve"> </w:t>
      </w:r>
      <w:r w:rsidRPr="00246014">
        <w:t>Золотарева;поднимай</w:t>
      </w:r>
      <w:r w:rsidRPr="00246014">
        <w:rPr>
          <w:spacing w:val="1"/>
        </w:rPr>
        <w:t xml:space="preserve"> </w:t>
      </w:r>
      <w:r w:rsidRPr="00246014">
        <w:t>и</w:t>
      </w:r>
      <w:r w:rsidRPr="00246014">
        <w:rPr>
          <w:spacing w:val="60"/>
        </w:rPr>
        <w:t xml:space="preserve"> </w:t>
      </w:r>
      <w:r w:rsidRPr="00246014">
        <w:t>скрещивай</w:t>
      </w:r>
      <w:r w:rsidRPr="00246014">
        <w:rPr>
          <w:spacing w:val="1"/>
        </w:rPr>
        <w:t xml:space="preserve"> </w:t>
      </w:r>
      <w:r w:rsidRPr="00246014">
        <w:t>флажки («Этюд», муз. К. Гуритта); полоскать платочки: «Ой, утушка луговая», рус. нар. мелодия,</w:t>
      </w:r>
      <w:r w:rsidRPr="00246014">
        <w:rPr>
          <w:spacing w:val="1"/>
        </w:rPr>
        <w:t xml:space="preserve"> </w:t>
      </w:r>
      <w:r w:rsidRPr="00246014">
        <w:t>обраб.</w:t>
      </w:r>
      <w:r w:rsidRPr="00246014">
        <w:rPr>
          <w:spacing w:val="1"/>
        </w:rPr>
        <w:t xml:space="preserve"> </w:t>
      </w:r>
      <w:r w:rsidRPr="00246014">
        <w:t>Т.</w:t>
      </w:r>
      <w:r w:rsidRPr="00246014">
        <w:rPr>
          <w:spacing w:val="1"/>
        </w:rPr>
        <w:t xml:space="preserve"> </w:t>
      </w:r>
      <w:r w:rsidRPr="00246014">
        <w:t>Ломовой;</w:t>
      </w:r>
      <w:r w:rsidRPr="00246014">
        <w:rPr>
          <w:spacing w:val="1"/>
        </w:rPr>
        <w:t xml:space="preserve"> </w:t>
      </w:r>
      <w:r w:rsidRPr="00246014">
        <w:t>«Упражнение</w:t>
      </w:r>
      <w:r w:rsidRPr="00246014">
        <w:rPr>
          <w:spacing w:val="1"/>
        </w:rPr>
        <w:t xml:space="preserve"> </w:t>
      </w:r>
      <w:r w:rsidRPr="00246014">
        <w:t>с</w:t>
      </w:r>
      <w:r w:rsidRPr="00246014">
        <w:rPr>
          <w:spacing w:val="1"/>
        </w:rPr>
        <w:t xml:space="preserve"> </w:t>
      </w:r>
      <w:r w:rsidRPr="00246014">
        <w:t>кубиками»,</w:t>
      </w:r>
      <w:r w:rsidRPr="00246014">
        <w:rPr>
          <w:spacing w:val="1"/>
        </w:rPr>
        <w:t xml:space="preserve"> </w:t>
      </w:r>
      <w:r w:rsidRPr="00246014">
        <w:t>муз.</w:t>
      </w:r>
      <w:r w:rsidRPr="00246014">
        <w:rPr>
          <w:spacing w:val="1"/>
        </w:rPr>
        <w:t xml:space="preserve"> </w:t>
      </w:r>
      <w:r w:rsidRPr="00246014">
        <w:t>С.</w:t>
      </w:r>
      <w:r w:rsidRPr="00246014">
        <w:rPr>
          <w:spacing w:val="1"/>
        </w:rPr>
        <w:t xml:space="preserve"> </w:t>
      </w:r>
      <w:r w:rsidRPr="00246014">
        <w:t>Соснина;</w:t>
      </w:r>
      <w:r w:rsidRPr="00246014">
        <w:rPr>
          <w:spacing w:val="1"/>
        </w:rPr>
        <w:t xml:space="preserve"> </w:t>
      </w:r>
      <w:r w:rsidRPr="00246014">
        <w:t>«Упражнение</w:t>
      </w:r>
      <w:r w:rsidRPr="00246014">
        <w:rPr>
          <w:spacing w:val="1"/>
        </w:rPr>
        <w:t xml:space="preserve"> </w:t>
      </w:r>
      <w:r w:rsidRPr="00246014">
        <w:t>с</w:t>
      </w:r>
      <w:r w:rsidRPr="00246014">
        <w:rPr>
          <w:spacing w:val="1"/>
        </w:rPr>
        <w:t xml:space="preserve"> </w:t>
      </w:r>
      <w:r w:rsidRPr="00246014">
        <w:t>лентой»</w:t>
      </w:r>
      <w:r w:rsidRPr="00246014">
        <w:rPr>
          <w:spacing w:val="1"/>
        </w:rPr>
        <w:t xml:space="preserve"> </w:t>
      </w:r>
      <w:r w:rsidRPr="00246014">
        <w:t>(«Игровая»,</w:t>
      </w:r>
      <w:r w:rsidRPr="00246014">
        <w:rPr>
          <w:spacing w:val="1"/>
        </w:rPr>
        <w:t xml:space="preserve"> </w:t>
      </w:r>
      <w:r w:rsidRPr="00246014">
        <w:t>муз. И.</w:t>
      </w:r>
      <w:r w:rsidRPr="00246014">
        <w:rPr>
          <w:spacing w:val="-1"/>
        </w:rPr>
        <w:t xml:space="preserve"> </w:t>
      </w:r>
      <w:r w:rsidRPr="00246014">
        <w:t>Кишко).</w:t>
      </w:r>
    </w:p>
    <w:p w14:paraId="3B4D6474" w14:textId="77777777" w:rsidR="00BB340C" w:rsidRPr="00246014" w:rsidRDefault="0021290F" w:rsidP="00246014">
      <w:pPr>
        <w:pStyle w:val="a3"/>
        <w:ind w:left="0" w:firstLine="425"/>
      </w:pPr>
      <w:r w:rsidRPr="00246014">
        <w:rPr>
          <w:i/>
        </w:rPr>
        <w:t xml:space="preserve">Этюды. </w:t>
      </w:r>
      <w:r w:rsidRPr="00246014">
        <w:t>«Медведи пляшут», муз. М. Красева; Показывай направление («Марш», муз. Д.</w:t>
      </w:r>
      <w:r w:rsidRPr="00246014">
        <w:rPr>
          <w:spacing w:val="1"/>
        </w:rPr>
        <w:t xml:space="preserve"> </w:t>
      </w:r>
      <w:r w:rsidRPr="00246014">
        <w:t>Кабалевского);</w:t>
      </w:r>
      <w:r w:rsidRPr="00246014">
        <w:rPr>
          <w:spacing w:val="37"/>
        </w:rPr>
        <w:t xml:space="preserve"> </w:t>
      </w:r>
      <w:r w:rsidRPr="00246014">
        <w:t>каждая</w:t>
      </w:r>
      <w:r w:rsidRPr="00246014">
        <w:rPr>
          <w:spacing w:val="37"/>
        </w:rPr>
        <w:t xml:space="preserve"> </w:t>
      </w:r>
      <w:r w:rsidRPr="00246014">
        <w:t>пара</w:t>
      </w:r>
      <w:r w:rsidRPr="00246014">
        <w:rPr>
          <w:spacing w:val="36"/>
        </w:rPr>
        <w:t xml:space="preserve"> </w:t>
      </w:r>
      <w:r w:rsidRPr="00246014">
        <w:t>пляшет</w:t>
      </w:r>
      <w:r w:rsidRPr="00246014">
        <w:rPr>
          <w:spacing w:val="37"/>
        </w:rPr>
        <w:t xml:space="preserve"> </w:t>
      </w:r>
      <w:r w:rsidRPr="00246014">
        <w:t>по-своему</w:t>
      </w:r>
      <w:r w:rsidRPr="00246014">
        <w:rPr>
          <w:spacing w:val="32"/>
        </w:rPr>
        <w:t xml:space="preserve"> </w:t>
      </w:r>
      <w:r w:rsidRPr="00246014">
        <w:t>(«Ах</w:t>
      </w:r>
      <w:r w:rsidRPr="00246014">
        <w:rPr>
          <w:spacing w:val="38"/>
        </w:rPr>
        <w:t xml:space="preserve"> </w:t>
      </w:r>
      <w:r w:rsidRPr="00246014">
        <w:t>ты,</w:t>
      </w:r>
      <w:r w:rsidRPr="00246014">
        <w:rPr>
          <w:spacing w:val="37"/>
        </w:rPr>
        <w:t xml:space="preserve"> </w:t>
      </w:r>
      <w:r w:rsidRPr="00246014">
        <w:t>береза»,</w:t>
      </w:r>
      <w:r w:rsidRPr="00246014">
        <w:rPr>
          <w:spacing w:val="37"/>
        </w:rPr>
        <w:t xml:space="preserve"> </w:t>
      </w:r>
      <w:r w:rsidRPr="00246014">
        <w:t>рус.</w:t>
      </w:r>
      <w:r w:rsidRPr="00246014">
        <w:rPr>
          <w:spacing w:val="37"/>
        </w:rPr>
        <w:t xml:space="preserve"> </w:t>
      </w:r>
      <w:r w:rsidRPr="00246014">
        <w:t>нар.</w:t>
      </w:r>
      <w:r w:rsidRPr="00246014">
        <w:rPr>
          <w:spacing w:val="37"/>
        </w:rPr>
        <w:t xml:space="preserve"> </w:t>
      </w:r>
      <w:r w:rsidRPr="00246014">
        <w:t>мелодия);</w:t>
      </w:r>
    </w:p>
    <w:p w14:paraId="23138771" w14:textId="77777777" w:rsidR="00BB340C" w:rsidRPr="00246014" w:rsidRDefault="0021290F" w:rsidP="00246014">
      <w:pPr>
        <w:pStyle w:val="a3"/>
        <w:ind w:left="0" w:firstLine="425"/>
      </w:pPr>
      <w:r w:rsidRPr="00246014">
        <w:t>«Попрыгунья»,</w:t>
      </w:r>
      <w:r w:rsidRPr="00246014">
        <w:rPr>
          <w:spacing w:val="2"/>
        </w:rPr>
        <w:t xml:space="preserve"> </w:t>
      </w:r>
      <w:r w:rsidRPr="00246014">
        <w:t>«Лягушки</w:t>
      </w:r>
      <w:r w:rsidRPr="00246014">
        <w:rPr>
          <w:spacing w:val="-4"/>
        </w:rPr>
        <w:t xml:space="preserve"> </w:t>
      </w:r>
      <w:r w:rsidRPr="00246014">
        <w:t>и</w:t>
      </w:r>
      <w:r w:rsidRPr="00246014">
        <w:rPr>
          <w:spacing w:val="-3"/>
        </w:rPr>
        <w:t xml:space="preserve"> </w:t>
      </w:r>
      <w:r w:rsidRPr="00246014">
        <w:t>аисты»,</w:t>
      </w:r>
      <w:r w:rsidRPr="00246014">
        <w:rPr>
          <w:spacing w:val="-3"/>
        </w:rPr>
        <w:t xml:space="preserve"> </w:t>
      </w:r>
      <w:r w:rsidRPr="00246014">
        <w:t>муз.</w:t>
      </w:r>
      <w:r w:rsidRPr="00246014">
        <w:rPr>
          <w:spacing w:val="-4"/>
        </w:rPr>
        <w:t xml:space="preserve"> </w:t>
      </w:r>
      <w:r w:rsidRPr="00246014">
        <w:t>В.</w:t>
      </w:r>
      <w:r w:rsidRPr="00246014">
        <w:rPr>
          <w:spacing w:val="-1"/>
        </w:rPr>
        <w:t xml:space="preserve"> </w:t>
      </w:r>
      <w:r w:rsidRPr="00246014">
        <w:t>Витлина;</w:t>
      </w:r>
      <w:r w:rsidRPr="00246014">
        <w:rPr>
          <w:spacing w:val="-2"/>
        </w:rPr>
        <w:t xml:space="preserve"> </w:t>
      </w:r>
      <w:r w:rsidRPr="00246014">
        <w:t>«</w:t>
      </w:r>
    </w:p>
    <w:p w14:paraId="3F3FB099" w14:textId="77777777" w:rsidR="00BB340C" w:rsidRPr="00246014" w:rsidRDefault="0021290F" w:rsidP="00246014">
      <w:pPr>
        <w:pStyle w:val="a3"/>
        <w:ind w:left="0" w:firstLine="425"/>
      </w:pPr>
      <w:r w:rsidRPr="00246014">
        <w:rPr>
          <w:i/>
        </w:rPr>
        <w:t>Танцы и пляски</w:t>
      </w:r>
      <w:r w:rsidRPr="00246014">
        <w:t>. «Задорный танец», муз. В. Золотарева; «Полька», муз. В. Косенко; «Вальс»,</w:t>
      </w:r>
      <w:r w:rsidRPr="00246014">
        <w:rPr>
          <w:spacing w:val="-57"/>
        </w:rPr>
        <w:t xml:space="preserve"> </w:t>
      </w:r>
      <w:r w:rsidRPr="00246014">
        <w:t>муз. Е. Макарова; «Яблочко», муз. Р. Глиэра (из балета «Красный мак»); «Прялица», рус. нар.</w:t>
      </w:r>
      <w:r w:rsidRPr="00246014">
        <w:rPr>
          <w:spacing w:val="1"/>
        </w:rPr>
        <w:t xml:space="preserve"> </w:t>
      </w:r>
      <w:r w:rsidRPr="00246014">
        <w:t>мелодия,</w:t>
      </w:r>
      <w:r w:rsidRPr="00246014">
        <w:rPr>
          <w:spacing w:val="-1"/>
        </w:rPr>
        <w:t xml:space="preserve"> </w:t>
      </w:r>
      <w:r w:rsidRPr="00246014">
        <w:t>обраб.</w:t>
      </w:r>
      <w:r w:rsidRPr="00246014">
        <w:rPr>
          <w:spacing w:val="-1"/>
        </w:rPr>
        <w:t xml:space="preserve"> </w:t>
      </w:r>
      <w:r w:rsidRPr="00246014">
        <w:t>Т. Ломовой;</w:t>
      </w:r>
      <w:r w:rsidRPr="00246014">
        <w:rPr>
          <w:spacing w:val="4"/>
        </w:rPr>
        <w:t xml:space="preserve"> </w:t>
      </w:r>
      <w:r w:rsidRPr="00246014">
        <w:t>«Сударушка»,</w:t>
      </w:r>
      <w:r w:rsidRPr="00246014">
        <w:rPr>
          <w:spacing w:val="1"/>
        </w:rPr>
        <w:t xml:space="preserve"> </w:t>
      </w:r>
      <w:r w:rsidRPr="00246014">
        <w:t>рус.</w:t>
      </w:r>
      <w:r w:rsidRPr="00246014">
        <w:rPr>
          <w:spacing w:val="-1"/>
        </w:rPr>
        <w:t xml:space="preserve"> </w:t>
      </w:r>
      <w:r w:rsidRPr="00246014">
        <w:t>нар. мелодия,</w:t>
      </w:r>
      <w:r w:rsidRPr="00246014">
        <w:rPr>
          <w:spacing w:val="-1"/>
        </w:rPr>
        <w:t xml:space="preserve"> </w:t>
      </w:r>
      <w:r w:rsidRPr="00246014">
        <w:t>обраб.</w:t>
      </w:r>
      <w:r w:rsidRPr="00246014">
        <w:rPr>
          <w:spacing w:val="-1"/>
        </w:rPr>
        <w:t xml:space="preserve"> </w:t>
      </w:r>
      <w:r w:rsidRPr="00246014">
        <w:t>Ю. Слонова;</w:t>
      </w:r>
      <w:r w:rsidRPr="00246014">
        <w:rPr>
          <w:spacing w:val="1"/>
        </w:rPr>
        <w:t xml:space="preserve"> </w:t>
      </w:r>
      <w:r w:rsidRPr="00246014">
        <w:t>«</w:t>
      </w:r>
    </w:p>
    <w:p w14:paraId="0966C06B" w14:textId="77777777" w:rsidR="00BB340C" w:rsidRPr="00246014" w:rsidRDefault="0021290F" w:rsidP="00246014">
      <w:pPr>
        <w:ind w:firstLine="425"/>
        <w:jc w:val="both"/>
        <w:rPr>
          <w:sz w:val="24"/>
          <w:szCs w:val="24"/>
        </w:rPr>
      </w:pPr>
      <w:r w:rsidRPr="00246014">
        <w:rPr>
          <w:i/>
          <w:sz w:val="24"/>
          <w:szCs w:val="24"/>
        </w:rPr>
        <w:t>Характерные</w:t>
      </w:r>
      <w:r w:rsidRPr="00246014">
        <w:rPr>
          <w:i/>
          <w:spacing w:val="-5"/>
          <w:sz w:val="24"/>
          <w:szCs w:val="24"/>
        </w:rPr>
        <w:t xml:space="preserve"> </w:t>
      </w:r>
      <w:r w:rsidRPr="00246014">
        <w:rPr>
          <w:i/>
          <w:sz w:val="24"/>
          <w:szCs w:val="24"/>
        </w:rPr>
        <w:t>танцы.</w:t>
      </w:r>
      <w:r w:rsidRPr="00246014">
        <w:rPr>
          <w:i/>
          <w:spacing w:val="2"/>
          <w:sz w:val="24"/>
          <w:szCs w:val="24"/>
        </w:rPr>
        <w:t xml:space="preserve"> </w:t>
      </w:r>
      <w:r w:rsidRPr="00246014">
        <w:rPr>
          <w:sz w:val="24"/>
          <w:szCs w:val="24"/>
        </w:rPr>
        <w:t>«Танец</w:t>
      </w:r>
      <w:r w:rsidRPr="00246014">
        <w:rPr>
          <w:spacing w:val="-4"/>
          <w:sz w:val="24"/>
          <w:szCs w:val="24"/>
        </w:rPr>
        <w:t xml:space="preserve"> </w:t>
      </w:r>
      <w:r w:rsidRPr="00246014">
        <w:rPr>
          <w:sz w:val="24"/>
          <w:szCs w:val="24"/>
        </w:rPr>
        <w:t>снежинок»,</w:t>
      </w:r>
      <w:r w:rsidRPr="00246014">
        <w:rPr>
          <w:spacing w:val="-1"/>
          <w:sz w:val="24"/>
          <w:szCs w:val="24"/>
        </w:rPr>
        <w:t xml:space="preserve"> </w:t>
      </w:r>
      <w:r w:rsidRPr="00246014">
        <w:rPr>
          <w:sz w:val="24"/>
          <w:szCs w:val="24"/>
        </w:rPr>
        <w:t>муз.</w:t>
      </w:r>
      <w:r w:rsidRPr="00246014">
        <w:rPr>
          <w:spacing w:val="-1"/>
          <w:sz w:val="24"/>
          <w:szCs w:val="24"/>
        </w:rPr>
        <w:t xml:space="preserve"> </w:t>
      </w:r>
      <w:r w:rsidRPr="00246014">
        <w:rPr>
          <w:sz w:val="24"/>
          <w:szCs w:val="24"/>
        </w:rPr>
        <w:t>А.</w:t>
      </w:r>
      <w:r w:rsidRPr="00246014">
        <w:rPr>
          <w:spacing w:val="-4"/>
          <w:sz w:val="24"/>
          <w:szCs w:val="24"/>
        </w:rPr>
        <w:t xml:space="preserve"> </w:t>
      </w:r>
      <w:r w:rsidRPr="00246014">
        <w:rPr>
          <w:sz w:val="24"/>
          <w:szCs w:val="24"/>
        </w:rPr>
        <w:t>Жилина;</w:t>
      </w:r>
      <w:r w:rsidRPr="00246014">
        <w:rPr>
          <w:spacing w:val="-2"/>
          <w:sz w:val="24"/>
          <w:szCs w:val="24"/>
        </w:rPr>
        <w:t xml:space="preserve"> </w:t>
      </w:r>
      <w:r w:rsidRPr="00246014">
        <w:rPr>
          <w:sz w:val="24"/>
          <w:szCs w:val="24"/>
        </w:rPr>
        <w:t>«Выход</w:t>
      </w:r>
      <w:r w:rsidRPr="00246014">
        <w:rPr>
          <w:spacing w:val="-3"/>
          <w:sz w:val="24"/>
          <w:szCs w:val="24"/>
        </w:rPr>
        <w:t xml:space="preserve"> </w:t>
      </w:r>
      <w:r w:rsidRPr="00246014">
        <w:rPr>
          <w:sz w:val="24"/>
          <w:szCs w:val="24"/>
        </w:rPr>
        <w:t>к</w:t>
      </w:r>
      <w:r w:rsidRPr="00246014">
        <w:rPr>
          <w:spacing w:val="-2"/>
          <w:sz w:val="24"/>
          <w:szCs w:val="24"/>
        </w:rPr>
        <w:t xml:space="preserve"> </w:t>
      </w:r>
      <w:r w:rsidRPr="00246014">
        <w:rPr>
          <w:sz w:val="24"/>
          <w:szCs w:val="24"/>
        </w:rPr>
        <w:t>пляске</w:t>
      </w:r>
      <w:r w:rsidRPr="00246014">
        <w:rPr>
          <w:spacing w:val="-5"/>
          <w:sz w:val="24"/>
          <w:szCs w:val="24"/>
        </w:rPr>
        <w:t xml:space="preserve"> </w:t>
      </w:r>
      <w:r w:rsidRPr="00246014">
        <w:rPr>
          <w:sz w:val="24"/>
          <w:szCs w:val="24"/>
        </w:rPr>
        <w:t>медвежат»,</w:t>
      </w:r>
      <w:r w:rsidRPr="00246014">
        <w:rPr>
          <w:spacing w:val="1"/>
          <w:sz w:val="24"/>
          <w:szCs w:val="24"/>
        </w:rPr>
        <w:t xml:space="preserve"> </w:t>
      </w:r>
      <w:r w:rsidRPr="00246014">
        <w:rPr>
          <w:sz w:val="24"/>
          <w:szCs w:val="24"/>
        </w:rPr>
        <w:t>муз.</w:t>
      </w:r>
    </w:p>
    <w:p w14:paraId="45F06C63" w14:textId="77777777" w:rsidR="00BB340C" w:rsidRPr="00246014" w:rsidRDefault="0021290F" w:rsidP="00246014">
      <w:pPr>
        <w:pStyle w:val="a3"/>
        <w:ind w:left="0" w:firstLine="425"/>
      </w:pPr>
      <w:r w:rsidRPr="00246014">
        <w:t>М.</w:t>
      </w:r>
      <w:r w:rsidRPr="00246014">
        <w:rPr>
          <w:spacing w:val="-4"/>
        </w:rPr>
        <w:t xml:space="preserve"> </w:t>
      </w:r>
      <w:r w:rsidRPr="00246014">
        <w:t>Красева;</w:t>
      </w:r>
      <w:r w:rsidRPr="00246014">
        <w:rPr>
          <w:spacing w:val="2"/>
        </w:rPr>
        <w:t xml:space="preserve"> </w:t>
      </w:r>
      <w:r w:rsidRPr="00246014">
        <w:t>«Матрешки»,</w:t>
      </w:r>
      <w:r w:rsidRPr="00246014">
        <w:rPr>
          <w:spacing w:val="-3"/>
        </w:rPr>
        <w:t xml:space="preserve"> </w:t>
      </w:r>
      <w:r w:rsidRPr="00246014">
        <w:t>муз.</w:t>
      </w:r>
      <w:r w:rsidRPr="00246014">
        <w:rPr>
          <w:spacing w:val="-3"/>
        </w:rPr>
        <w:t xml:space="preserve"> </w:t>
      </w:r>
      <w:r w:rsidRPr="00246014">
        <w:t>Ю.</w:t>
      </w:r>
      <w:r w:rsidRPr="00246014">
        <w:rPr>
          <w:spacing w:val="-3"/>
        </w:rPr>
        <w:t xml:space="preserve"> </w:t>
      </w:r>
      <w:r w:rsidRPr="00246014">
        <w:t>Слонова,</w:t>
      </w:r>
      <w:r w:rsidRPr="00246014">
        <w:rPr>
          <w:spacing w:val="-2"/>
        </w:rPr>
        <w:t xml:space="preserve"> </w:t>
      </w:r>
      <w:r w:rsidRPr="00246014">
        <w:t>сл.</w:t>
      </w:r>
      <w:r w:rsidRPr="00246014">
        <w:rPr>
          <w:spacing w:val="-3"/>
        </w:rPr>
        <w:t xml:space="preserve"> </w:t>
      </w:r>
      <w:r w:rsidRPr="00246014">
        <w:t>Л.</w:t>
      </w:r>
      <w:r w:rsidRPr="00246014">
        <w:rPr>
          <w:spacing w:val="-4"/>
        </w:rPr>
        <w:t xml:space="preserve"> </w:t>
      </w:r>
      <w:r w:rsidRPr="00246014">
        <w:t>Некрасовой.</w:t>
      </w:r>
    </w:p>
    <w:p w14:paraId="337AEF8D" w14:textId="77777777" w:rsidR="00BB340C" w:rsidRPr="00246014" w:rsidRDefault="0021290F" w:rsidP="00246014">
      <w:pPr>
        <w:pStyle w:val="a3"/>
        <w:ind w:left="0" w:firstLine="425"/>
      </w:pPr>
      <w:r w:rsidRPr="00246014">
        <w:rPr>
          <w:i/>
        </w:rPr>
        <w:t>Хороводы</w:t>
      </w:r>
      <w:r w:rsidRPr="00246014">
        <w:t>. «Выйду ль я на реченьку», рус. нар. песня, обраб. В. Иванникова; «На горе-то</w:t>
      </w:r>
      <w:r w:rsidRPr="00246014">
        <w:rPr>
          <w:spacing w:val="1"/>
        </w:rPr>
        <w:t xml:space="preserve"> </w:t>
      </w:r>
      <w:r w:rsidRPr="00246014">
        <w:t>калина», рус. нар. мелодия, обраб. А. Новикова; «Во саду ли, в огороде», рус. нар. мелодия, обраб.</w:t>
      </w:r>
      <w:r w:rsidRPr="00246014">
        <w:rPr>
          <w:spacing w:val="1"/>
        </w:rPr>
        <w:t xml:space="preserve"> </w:t>
      </w:r>
      <w:r w:rsidRPr="00246014">
        <w:t>И.</w:t>
      </w:r>
      <w:r w:rsidRPr="00246014">
        <w:rPr>
          <w:spacing w:val="-2"/>
        </w:rPr>
        <w:t xml:space="preserve"> </w:t>
      </w:r>
      <w:r w:rsidRPr="00246014">
        <w:t>Арсеева.</w:t>
      </w:r>
    </w:p>
    <w:p w14:paraId="0E44C90B" w14:textId="77777777" w:rsidR="00BB340C" w:rsidRPr="00246014" w:rsidRDefault="0021290F" w:rsidP="00246014">
      <w:pPr>
        <w:ind w:firstLine="425"/>
        <w:jc w:val="both"/>
        <w:rPr>
          <w:i/>
          <w:sz w:val="24"/>
          <w:szCs w:val="24"/>
        </w:rPr>
      </w:pPr>
      <w:r w:rsidRPr="00246014">
        <w:rPr>
          <w:i/>
          <w:sz w:val="24"/>
          <w:szCs w:val="24"/>
        </w:rPr>
        <w:t>Музыкальные</w:t>
      </w:r>
      <w:r w:rsidRPr="00246014">
        <w:rPr>
          <w:i/>
          <w:spacing w:val="-2"/>
          <w:sz w:val="24"/>
          <w:szCs w:val="24"/>
        </w:rPr>
        <w:t xml:space="preserve"> </w:t>
      </w:r>
      <w:r w:rsidRPr="00246014">
        <w:rPr>
          <w:i/>
          <w:sz w:val="24"/>
          <w:szCs w:val="24"/>
        </w:rPr>
        <w:t>игры</w:t>
      </w:r>
    </w:p>
    <w:p w14:paraId="7FE17625" w14:textId="77777777" w:rsidR="00BB340C" w:rsidRPr="00246014" w:rsidRDefault="0021290F" w:rsidP="00246014">
      <w:pPr>
        <w:pStyle w:val="a3"/>
        <w:ind w:left="0" w:firstLine="425"/>
      </w:pPr>
      <w:r w:rsidRPr="00246014">
        <w:rPr>
          <w:i/>
        </w:rPr>
        <w:t>Игры</w:t>
      </w:r>
      <w:r w:rsidRPr="00246014">
        <w:t>.</w:t>
      </w:r>
      <w:r w:rsidRPr="00246014">
        <w:rPr>
          <w:spacing w:val="1"/>
        </w:rPr>
        <w:t xml:space="preserve"> </w:t>
      </w:r>
      <w:r w:rsidRPr="00246014">
        <w:t>Кот</w:t>
      </w:r>
      <w:r w:rsidRPr="00246014">
        <w:rPr>
          <w:spacing w:val="1"/>
        </w:rPr>
        <w:t xml:space="preserve"> </w:t>
      </w:r>
      <w:r w:rsidRPr="00246014">
        <w:t>и</w:t>
      </w:r>
      <w:r w:rsidRPr="00246014">
        <w:rPr>
          <w:spacing w:val="1"/>
        </w:rPr>
        <w:t xml:space="preserve"> </w:t>
      </w:r>
      <w:r w:rsidRPr="00246014">
        <w:t>мыши»,</w:t>
      </w:r>
      <w:r w:rsidRPr="00246014">
        <w:rPr>
          <w:spacing w:val="1"/>
        </w:rPr>
        <w:t xml:space="preserve"> </w:t>
      </w:r>
      <w:r w:rsidRPr="00246014">
        <w:t>муз.</w:t>
      </w:r>
      <w:r w:rsidRPr="00246014">
        <w:rPr>
          <w:spacing w:val="1"/>
        </w:rPr>
        <w:t xml:space="preserve"> </w:t>
      </w:r>
      <w:r w:rsidRPr="00246014">
        <w:t>Т.</w:t>
      </w:r>
      <w:r w:rsidRPr="00246014">
        <w:rPr>
          <w:spacing w:val="1"/>
        </w:rPr>
        <w:t xml:space="preserve"> </w:t>
      </w:r>
      <w:r w:rsidRPr="00246014">
        <w:t>Ломовой;</w:t>
      </w:r>
      <w:r w:rsidRPr="00246014">
        <w:rPr>
          <w:spacing w:val="1"/>
        </w:rPr>
        <w:t xml:space="preserve"> </w:t>
      </w:r>
      <w:r w:rsidRPr="00246014">
        <w:t>«Кто</w:t>
      </w:r>
      <w:r w:rsidRPr="00246014">
        <w:rPr>
          <w:spacing w:val="1"/>
        </w:rPr>
        <w:t xml:space="preserve"> </w:t>
      </w:r>
      <w:r w:rsidRPr="00246014">
        <w:t>скорей?»,</w:t>
      </w:r>
      <w:r w:rsidRPr="00246014">
        <w:rPr>
          <w:spacing w:val="1"/>
        </w:rPr>
        <w:t xml:space="preserve"> </w:t>
      </w:r>
      <w:r w:rsidRPr="00246014">
        <w:t>муз.</w:t>
      </w:r>
      <w:r w:rsidRPr="00246014">
        <w:rPr>
          <w:spacing w:val="1"/>
        </w:rPr>
        <w:t xml:space="preserve"> </w:t>
      </w:r>
      <w:r w:rsidRPr="00246014">
        <w:t>М.</w:t>
      </w:r>
      <w:r w:rsidRPr="00246014">
        <w:rPr>
          <w:spacing w:val="1"/>
        </w:rPr>
        <w:t xml:space="preserve"> </w:t>
      </w:r>
      <w:r w:rsidRPr="00246014">
        <w:t>Шварца;</w:t>
      </w:r>
      <w:r w:rsidRPr="00246014">
        <w:rPr>
          <w:spacing w:val="1"/>
        </w:rPr>
        <w:t xml:space="preserve"> </w:t>
      </w:r>
      <w:r w:rsidRPr="00246014">
        <w:t>«Игра</w:t>
      </w:r>
      <w:r w:rsidRPr="00246014">
        <w:rPr>
          <w:spacing w:val="1"/>
        </w:rPr>
        <w:t xml:space="preserve"> </w:t>
      </w:r>
      <w:r w:rsidRPr="00246014">
        <w:t>с</w:t>
      </w:r>
      <w:r w:rsidRPr="00246014">
        <w:rPr>
          <w:spacing w:val="1"/>
        </w:rPr>
        <w:t xml:space="preserve"> </w:t>
      </w:r>
      <w:r w:rsidRPr="00246014">
        <w:t>погремушками», муз. Ф. Шуберта «Экоссез»; «Поездка», «Пастух и козлята», рус. нар. песня,</w:t>
      </w:r>
      <w:r w:rsidRPr="00246014">
        <w:rPr>
          <w:spacing w:val="1"/>
        </w:rPr>
        <w:t xml:space="preserve"> </w:t>
      </w:r>
      <w:r w:rsidRPr="00246014">
        <w:t>обраб.</w:t>
      </w:r>
      <w:r w:rsidRPr="00246014">
        <w:rPr>
          <w:spacing w:val="-1"/>
        </w:rPr>
        <w:t xml:space="preserve"> </w:t>
      </w:r>
      <w:r w:rsidRPr="00246014">
        <w:t>В. Трутовского.</w:t>
      </w:r>
    </w:p>
    <w:p w14:paraId="077E70C4" w14:textId="77777777" w:rsidR="00BB340C" w:rsidRPr="00246014" w:rsidRDefault="0021290F" w:rsidP="00246014">
      <w:pPr>
        <w:pStyle w:val="a3"/>
        <w:ind w:left="0" w:firstLine="425"/>
      </w:pPr>
      <w:r w:rsidRPr="00246014">
        <w:rPr>
          <w:i/>
        </w:rPr>
        <w:t>Игры с пением</w:t>
      </w:r>
      <w:r w:rsidRPr="00246014">
        <w:t>. «Плетень», рус. нар. мелодия «Сеяли девушки», обр. И. Кишко; «Узнай по</w:t>
      </w:r>
      <w:r w:rsidRPr="00246014">
        <w:rPr>
          <w:spacing w:val="1"/>
        </w:rPr>
        <w:t xml:space="preserve"> </w:t>
      </w:r>
      <w:r w:rsidRPr="00246014">
        <w:t>голосу», муз. В. Ребикова («Пьеса»); «Теремок», рус. нар. песня; «Метелица», «Ой, вставала я</w:t>
      </w:r>
      <w:r w:rsidRPr="00246014">
        <w:rPr>
          <w:spacing w:val="1"/>
        </w:rPr>
        <w:t xml:space="preserve"> </w:t>
      </w:r>
      <w:r w:rsidRPr="00246014">
        <w:t>ранешенько», рус. нар. песни; «Ищи», муз. Т. Ломовой; «Со вьюном я хожу», рус. нар. песня,</w:t>
      </w:r>
      <w:r w:rsidRPr="00246014">
        <w:rPr>
          <w:spacing w:val="1"/>
        </w:rPr>
        <w:t xml:space="preserve"> </w:t>
      </w:r>
      <w:r w:rsidRPr="00246014">
        <w:t>обраб. А. Гречанинова; «Земелюшка-чернозем», рус. нар. песня; «Савка и Гришка», белорус. нар.</w:t>
      </w:r>
      <w:r w:rsidRPr="00246014">
        <w:rPr>
          <w:spacing w:val="1"/>
        </w:rPr>
        <w:t xml:space="preserve"> </w:t>
      </w:r>
      <w:r w:rsidRPr="00246014">
        <w:t>песня;</w:t>
      </w:r>
      <w:r w:rsidRPr="00246014">
        <w:rPr>
          <w:spacing w:val="2"/>
        </w:rPr>
        <w:t xml:space="preserve"> </w:t>
      </w:r>
      <w:r w:rsidRPr="00246014">
        <w:t>«Уж</w:t>
      </w:r>
      <w:r w:rsidRPr="00246014">
        <w:rPr>
          <w:spacing w:val="-3"/>
        </w:rPr>
        <w:t xml:space="preserve"> </w:t>
      </w:r>
      <w:r w:rsidRPr="00246014">
        <w:t>как</w:t>
      </w:r>
      <w:r w:rsidRPr="00246014">
        <w:rPr>
          <w:spacing w:val="-3"/>
        </w:rPr>
        <w:t xml:space="preserve"> </w:t>
      </w:r>
      <w:r w:rsidRPr="00246014">
        <w:t>по</w:t>
      </w:r>
      <w:r w:rsidRPr="00246014">
        <w:rPr>
          <w:spacing w:val="-2"/>
        </w:rPr>
        <w:t xml:space="preserve"> </w:t>
      </w:r>
      <w:r w:rsidRPr="00246014">
        <w:t>мосту-мосточку»,</w:t>
      </w:r>
      <w:r w:rsidRPr="00246014">
        <w:rPr>
          <w:spacing w:val="3"/>
        </w:rPr>
        <w:t xml:space="preserve"> </w:t>
      </w:r>
      <w:r w:rsidRPr="00246014">
        <w:t>«Как</w:t>
      </w:r>
      <w:r w:rsidRPr="00246014">
        <w:rPr>
          <w:spacing w:val="-1"/>
        </w:rPr>
        <w:t xml:space="preserve"> </w:t>
      </w:r>
      <w:r w:rsidRPr="00246014">
        <w:t>у</w:t>
      </w:r>
      <w:r w:rsidRPr="00246014">
        <w:rPr>
          <w:spacing w:val="-8"/>
        </w:rPr>
        <w:t xml:space="preserve"> </w:t>
      </w:r>
      <w:r w:rsidRPr="00246014">
        <w:t>наших</w:t>
      </w:r>
      <w:r w:rsidRPr="00246014">
        <w:rPr>
          <w:spacing w:val="2"/>
        </w:rPr>
        <w:t xml:space="preserve"> </w:t>
      </w:r>
      <w:r w:rsidRPr="00246014">
        <w:t>у</w:t>
      </w:r>
      <w:r w:rsidRPr="00246014">
        <w:rPr>
          <w:spacing w:val="-11"/>
        </w:rPr>
        <w:t xml:space="preserve"> </w:t>
      </w:r>
      <w:r w:rsidRPr="00246014">
        <w:t>ворот»,</w:t>
      </w:r>
      <w:r w:rsidRPr="00246014">
        <w:rPr>
          <w:spacing w:val="1"/>
        </w:rPr>
        <w:t xml:space="preserve"> </w:t>
      </w:r>
      <w:r w:rsidRPr="00246014">
        <w:t>«Камаринская»,</w:t>
      </w:r>
      <w:r w:rsidRPr="00246014">
        <w:rPr>
          <w:spacing w:val="-2"/>
        </w:rPr>
        <w:t xml:space="preserve"> </w:t>
      </w:r>
      <w:r w:rsidRPr="00246014">
        <w:t>обраб.</w:t>
      </w:r>
      <w:r w:rsidRPr="00246014">
        <w:rPr>
          <w:spacing w:val="-3"/>
        </w:rPr>
        <w:t xml:space="preserve"> </w:t>
      </w:r>
      <w:r w:rsidRPr="00246014">
        <w:t>А.</w:t>
      </w:r>
      <w:r w:rsidRPr="00246014">
        <w:rPr>
          <w:spacing w:val="-2"/>
        </w:rPr>
        <w:t xml:space="preserve"> </w:t>
      </w:r>
      <w:r w:rsidRPr="00246014">
        <w:t>Быканова;</w:t>
      </w:r>
    </w:p>
    <w:p w14:paraId="18B8C47B" w14:textId="77777777" w:rsidR="00BB340C" w:rsidRPr="00246014" w:rsidRDefault="0021290F" w:rsidP="00246014">
      <w:pPr>
        <w:ind w:firstLine="425"/>
        <w:jc w:val="both"/>
        <w:rPr>
          <w:i/>
          <w:sz w:val="24"/>
          <w:szCs w:val="24"/>
        </w:rPr>
      </w:pPr>
      <w:r w:rsidRPr="00246014">
        <w:rPr>
          <w:i/>
          <w:sz w:val="24"/>
          <w:szCs w:val="24"/>
        </w:rPr>
        <w:t>Музыкально-дидактические</w:t>
      </w:r>
      <w:r w:rsidRPr="00246014">
        <w:rPr>
          <w:i/>
          <w:spacing w:val="-5"/>
          <w:sz w:val="24"/>
          <w:szCs w:val="24"/>
        </w:rPr>
        <w:t xml:space="preserve"> </w:t>
      </w:r>
      <w:r w:rsidRPr="00246014">
        <w:rPr>
          <w:i/>
          <w:sz w:val="24"/>
          <w:szCs w:val="24"/>
        </w:rPr>
        <w:t>игры</w:t>
      </w:r>
    </w:p>
    <w:p w14:paraId="03565BC8"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1"/>
          <w:sz w:val="24"/>
          <w:szCs w:val="24"/>
        </w:rPr>
        <w:t xml:space="preserve"> </w:t>
      </w:r>
      <w:r w:rsidRPr="00246014">
        <w:rPr>
          <w:i/>
          <w:sz w:val="24"/>
          <w:szCs w:val="24"/>
        </w:rPr>
        <w:t>звуковысотного</w:t>
      </w:r>
      <w:r w:rsidRPr="00246014">
        <w:rPr>
          <w:i/>
          <w:spacing w:val="1"/>
          <w:sz w:val="24"/>
          <w:szCs w:val="24"/>
        </w:rPr>
        <w:t xml:space="preserve"> </w:t>
      </w:r>
      <w:r w:rsidRPr="00246014">
        <w:rPr>
          <w:i/>
          <w:sz w:val="24"/>
          <w:szCs w:val="24"/>
        </w:rPr>
        <w:t>слуха</w:t>
      </w:r>
      <w:r w:rsidRPr="00246014">
        <w:rPr>
          <w:sz w:val="24"/>
          <w:szCs w:val="24"/>
        </w:rPr>
        <w:t>.</w:t>
      </w:r>
      <w:r w:rsidRPr="00246014">
        <w:rPr>
          <w:spacing w:val="1"/>
          <w:sz w:val="24"/>
          <w:szCs w:val="24"/>
        </w:rPr>
        <w:t xml:space="preserve"> </w:t>
      </w:r>
      <w:r w:rsidRPr="00246014">
        <w:rPr>
          <w:sz w:val="24"/>
          <w:szCs w:val="24"/>
        </w:rPr>
        <w:t>«Три</w:t>
      </w:r>
      <w:r w:rsidRPr="00246014">
        <w:rPr>
          <w:spacing w:val="1"/>
          <w:sz w:val="24"/>
          <w:szCs w:val="24"/>
        </w:rPr>
        <w:t xml:space="preserve"> </w:t>
      </w:r>
      <w:r w:rsidRPr="00246014">
        <w:rPr>
          <w:sz w:val="24"/>
          <w:szCs w:val="24"/>
        </w:rPr>
        <w:t>поросенка»,</w:t>
      </w:r>
      <w:r w:rsidRPr="00246014">
        <w:rPr>
          <w:spacing w:val="1"/>
          <w:sz w:val="24"/>
          <w:szCs w:val="24"/>
        </w:rPr>
        <w:t xml:space="preserve"> </w:t>
      </w:r>
      <w:r w:rsidRPr="00246014">
        <w:rPr>
          <w:sz w:val="24"/>
          <w:szCs w:val="24"/>
        </w:rPr>
        <w:t>«Подумай,</w:t>
      </w:r>
      <w:r w:rsidRPr="00246014">
        <w:rPr>
          <w:spacing w:val="1"/>
          <w:sz w:val="24"/>
          <w:szCs w:val="24"/>
        </w:rPr>
        <w:t xml:space="preserve"> </w:t>
      </w:r>
      <w:r w:rsidRPr="00246014">
        <w:rPr>
          <w:sz w:val="24"/>
          <w:szCs w:val="24"/>
        </w:rPr>
        <w:t>отгадай»,</w:t>
      </w:r>
      <w:r w:rsidRPr="00246014">
        <w:rPr>
          <w:spacing w:val="1"/>
          <w:sz w:val="24"/>
          <w:szCs w:val="24"/>
        </w:rPr>
        <w:t xml:space="preserve"> </w:t>
      </w:r>
      <w:r w:rsidRPr="00246014">
        <w:rPr>
          <w:sz w:val="24"/>
          <w:szCs w:val="24"/>
        </w:rPr>
        <w:t>«Звуки</w:t>
      </w:r>
      <w:r w:rsidRPr="00246014">
        <w:rPr>
          <w:spacing w:val="1"/>
          <w:sz w:val="24"/>
          <w:szCs w:val="24"/>
        </w:rPr>
        <w:t xml:space="preserve"> </w:t>
      </w:r>
      <w:r w:rsidRPr="00246014">
        <w:rPr>
          <w:sz w:val="24"/>
          <w:szCs w:val="24"/>
        </w:rPr>
        <w:t>разные</w:t>
      </w:r>
      <w:r w:rsidRPr="00246014">
        <w:rPr>
          <w:spacing w:val="-57"/>
          <w:sz w:val="24"/>
          <w:szCs w:val="24"/>
        </w:rPr>
        <w:t xml:space="preserve"> </w:t>
      </w:r>
      <w:r w:rsidRPr="00246014">
        <w:rPr>
          <w:sz w:val="24"/>
          <w:szCs w:val="24"/>
        </w:rPr>
        <w:t>бывают»,</w:t>
      </w:r>
      <w:r w:rsidRPr="00246014">
        <w:rPr>
          <w:spacing w:val="3"/>
          <w:sz w:val="24"/>
          <w:szCs w:val="24"/>
        </w:rPr>
        <w:t xml:space="preserve"> </w:t>
      </w:r>
      <w:r w:rsidRPr="00246014">
        <w:rPr>
          <w:sz w:val="24"/>
          <w:szCs w:val="24"/>
        </w:rPr>
        <w:t>«Веселые Петрушки».</w:t>
      </w:r>
    </w:p>
    <w:p w14:paraId="230BCADE" w14:textId="77777777" w:rsidR="00BB340C" w:rsidRPr="00246014" w:rsidRDefault="0021290F" w:rsidP="00246014">
      <w:pPr>
        <w:pStyle w:val="a3"/>
        <w:ind w:left="0" w:firstLine="425"/>
      </w:pPr>
      <w:r w:rsidRPr="00246014">
        <w:rPr>
          <w:i/>
        </w:rPr>
        <w:t>Развитие чувства ритма</w:t>
      </w:r>
      <w:r w:rsidRPr="00246014">
        <w:t>. «Прогулка в парк», «Выполни задание», «Определи по ритму».</w:t>
      </w:r>
      <w:r w:rsidRPr="00246014">
        <w:rPr>
          <w:spacing w:val="1"/>
        </w:rPr>
        <w:t xml:space="preserve"> </w:t>
      </w:r>
      <w:r w:rsidRPr="00246014">
        <w:t>Развитие</w:t>
      </w:r>
      <w:r w:rsidRPr="00246014">
        <w:rPr>
          <w:spacing w:val="21"/>
        </w:rPr>
        <w:t xml:space="preserve"> </w:t>
      </w:r>
      <w:r w:rsidRPr="00246014">
        <w:t>тембрового</w:t>
      </w:r>
      <w:r w:rsidRPr="00246014">
        <w:rPr>
          <w:spacing w:val="22"/>
        </w:rPr>
        <w:t xml:space="preserve"> </w:t>
      </w:r>
      <w:r w:rsidRPr="00246014">
        <w:t>слуха.</w:t>
      </w:r>
      <w:r w:rsidRPr="00246014">
        <w:rPr>
          <w:spacing w:val="26"/>
        </w:rPr>
        <w:t xml:space="preserve"> </w:t>
      </w:r>
      <w:r w:rsidRPr="00246014">
        <w:t>«Угадай,</w:t>
      </w:r>
      <w:r w:rsidRPr="00246014">
        <w:rPr>
          <w:spacing w:val="22"/>
        </w:rPr>
        <w:t xml:space="preserve"> </w:t>
      </w:r>
      <w:r w:rsidRPr="00246014">
        <w:t>на</w:t>
      </w:r>
      <w:r w:rsidRPr="00246014">
        <w:rPr>
          <w:spacing w:val="21"/>
        </w:rPr>
        <w:t xml:space="preserve"> </w:t>
      </w:r>
      <w:r w:rsidRPr="00246014">
        <w:t>чем</w:t>
      </w:r>
      <w:r w:rsidRPr="00246014">
        <w:rPr>
          <w:spacing w:val="21"/>
        </w:rPr>
        <w:t xml:space="preserve"> </w:t>
      </w:r>
      <w:r w:rsidRPr="00246014">
        <w:t>играю»,</w:t>
      </w:r>
      <w:r w:rsidRPr="00246014">
        <w:rPr>
          <w:spacing w:val="26"/>
        </w:rPr>
        <w:t xml:space="preserve"> </w:t>
      </w:r>
      <w:r w:rsidRPr="00246014">
        <w:t>«Рассказ</w:t>
      </w:r>
      <w:r w:rsidRPr="00246014">
        <w:rPr>
          <w:spacing w:val="23"/>
        </w:rPr>
        <w:t xml:space="preserve"> </w:t>
      </w:r>
      <w:r w:rsidRPr="00246014">
        <w:t>музыкального</w:t>
      </w:r>
      <w:r w:rsidRPr="00246014">
        <w:rPr>
          <w:spacing w:val="22"/>
        </w:rPr>
        <w:t xml:space="preserve"> </w:t>
      </w:r>
      <w:r w:rsidRPr="00246014">
        <w:t>инструмента»,</w:t>
      </w:r>
    </w:p>
    <w:p w14:paraId="16727DDE" w14:textId="77777777" w:rsidR="00BB340C" w:rsidRPr="00246014" w:rsidRDefault="0021290F" w:rsidP="00246014">
      <w:pPr>
        <w:pStyle w:val="a3"/>
        <w:ind w:left="0" w:firstLine="425"/>
      </w:pPr>
      <w:r w:rsidRPr="00246014">
        <w:t>«Музыкальный</w:t>
      </w:r>
      <w:r w:rsidRPr="00246014">
        <w:rPr>
          <w:spacing w:val="-2"/>
        </w:rPr>
        <w:t xml:space="preserve"> </w:t>
      </w:r>
      <w:r w:rsidRPr="00246014">
        <w:t>домик».</w:t>
      </w:r>
    </w:p>
    <w:p w14:paraId="4153719C"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6"/>
          <w:sz w:val="24"/>
          <w:szCs w:val="24"/>
        </w:rPr>
        <w:t xml:space="preserve"> </w:t>
      </w:r>
      <w:r w:rsidRPr="00246014">
        <w:rPr>
          <w:i/>
          <w:sz w:val="24"/>
          <w:szCs w:val="24"/>
        </w:rPr>
        <w:t>диатонического</w:t>
      </w:r>
      <w:r w:rsidRPr="00246014">
        <w:rPr>
          <w:i/>
          <w:spacing w:val="-4"/>
          <w:sz w:val="24"/>
          <w:szCs w:val="24"/>
        </w:rPr>
        <w:t xml:space="preserve"> </w:t>
      </w:r>
      <w:r w:rsidRPr="00246014">
        <w:rPr>
          <w:i/>
          <w:sz w:val="24"/>
          <w:szCs w:val="24"/>
        </w:rPr>
        <w:t>слуха</w:t>
      </w:r>
      <w:r w:rsidRPr="00246014">
        <w:rPr>
          <w:sz w:val="24"/>
          <w:szCs w:val="24"/>
        </w:rPr>
        <w:t>. «Громко-тихо</w:t>
      </w:r>
      <w:r w:rsidRPr="00246014">
        <w:rPr>
          <w:spacing w:val="-4"/>
          <w:sz w:val="24"/>
          <w:szCs w:val="24"/>
        </w:rPr>
        <w:t xml:space="preserve"> </w:t>
      </w:r>
      <w:r w:rsidRPr="00246014">
        <w:rPr>
          <w:sz w:val="24"/>
          <w:szCs w:val="24"/>
        </w:rPr>
        <w:t>запоем»,</w:t>
      </w:r>
      <w:r w:rsidRPr="00246014">
        <w:rPr>
          <w:spacing w:val="-1"/>
          <w:sz w:val="24"/>
          <w:szCs w:val="24"/>
        </w:rPr>
        <w:t xml:space="preserve"> </w:t>
      </w:r>
      <w:r w:rsidRPr="00246014">
        <w:rPr>
          <w:sz w:val="24"/>
          <w:szCs w:val="24"/>
        </w:rPr>
        <w:t>«Звенящие</w:t>
      </w:r>
      <w:r w:rsidRPr="00246014">
        <w:rPr>
          <w:spacing w:val="-4"/>
          <w:sz w:val="24"/>
          <w:szCs w:val="24"/>
        </w:rPr>
        <w:t xml:space="preserve"> </w:t>
      </w:r>
      <w:r w:rsidRPr="00246014">
        <w:rPr>
          <w:sz w:val="24"/>
          <w:szCs w:val="24"/>
        </w:rPr>
        <w:t>колокольчики,</w:t>
      </w:r>
      <w:r w:rsidRPr="00246014">
        <w:rPr>
          <w:spacing w:val="-7"/>
          <w:sz w:val="24"/>
          <w:szCs w:val="24"/>
        </w:rPr>
        <w:t xml:space="preserve"> </w:t>
      </w:r>
      <w:r w:rsidRPr="00246014">
        <w:rPr>
          <w:sz w:val="24"/>
          <w:szCs w:val="24"/>
        </w:rPr>
        <w:t>ищи».</w:t>
      </w:r>
    </w:p>
    <w:p w14:paraId="393A3DD9"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46"/>
          <w:sz w:val="24"/>
          <w:szCs w:val="24"/>
        </w:rPr>
        <w:t xml:space="preserve"> </w:t>
      </w:r>
      <w:r w:rsidRPr="00246014">
        <w:rPr>
          <w:i/>
          <w:sz w:val="24"/>
          <w:szCs w:val="24"/>
        </w:rPr>
        <w:t>восприятия</w:t>
      </w:r>
      <w:r w:rsidRPr="00246014">
        <w:rPr>
          <w:i/>
          <w:spacing w:val="49"/>
          <w:sz w:val="24"/>
          <w:szCs w:val="24"/>
        </w:rPr>
        <w:t xml:space="preserve"> </w:t>
      </w:r>
      <w:r w:rsidRPr="00246014">
        <w:rPr>
          <w:i/>
          <w:sz w:val="24"/>
          <w:szCs w:val="24"/>
        </w:rPr>
        <w:t>музыки</w:t>
      </w:r>
      <w:r w:rsidRPr="00246014">
        <w:rPr>
          <w:sz w:val="24"/>
          <w:szCs w:val="24"/>
        </w:rPr>
        <w:t>.</w:t>
      </w:r>
      <w:r w:rsidRPr="00246014">
        <w:rPr>
          <w:spacing w:val="49"/>
          <w:sz w:val="24"/>
          <w:szCs w:val="24"/>
        </w:rPr>
        <w:t xml:space="preserve"> </w:t>
      </w:r>
      <w:r w:rsidRPr="00246014">
        <w:rPr>
          <w:sz w:val="24"/>
          <w:szCs w:val="24"/>
        </w:rPr>
        <w:t>«На</w:t>
      </w:r>
      <w:r w:rsidRPr="00246014">
        <w:rPr>
          <w:spacing w:val="47"/>
          <w:sz w:val="24"/>
          <w:szCs w:val="24"/>
        </w:rPr>
        <w:t xml:space="preserve"> </w:t>
      </w:r>
      <w:r w:rsidRPr="00246014">
        <w:rPr>
          <w:sz w:val="24"/>
          <w:szCs w:val="24"/>
        </w:rPr>
        <w:t>лугу»,</w:t>
      </w:r>
      <w:r w:rsidRPr="00246014">
        <w:rPr>
          <w:spacing w:val="53"/>
          <w:sz w:val="24"/>
          <w:szCs w:val="24"/>
        </w:rPr>
        <w:t xml:space="preserve"> </w:t>
      </w:r>
      <w:r w:rsidRPr="00246014">
        <w:rPr>
          <w:sz w:val="24"/>
          <w:szCs w:val="24"/>
        </w:rPr>
        <w:t>«Песня</w:t>
      </w:r>
      <w:r w:rsidRPr="00246014">
        <w:rPr>
          <w:spacing w:val="49"/>
          <w:sz w:val="24"/>
          <w:szCs w:val="24"/>
        </w:rPr>
        <w:t xml:space="preserve"> </w:t>
      </w:r>
      <w:r w:rsidRPr="00246014">
        <w:rPr>
          <w:sz w:val="24"/>
          <w:szCs w:val="24"/>
        </w:rPr>
        <w:t>—</w:t>
      </w:r>
      <w:r w:rsidRPr="00246014">
        <w:rPr>
          <w:spacing w:val="48"/>
          <w:sz w:val="24"/>
          <w:szCs w:val="24"/>
        </w:rPr>
        <w:t xml:space="preserve"> </w:t>
      </w:r>
      <w:r w:rsidRPr="00246014">
        <w:rPr>
          <w:sz w:val="24"/>
          <w:szCs w:val="24"/>
        </w:rPr>
        <w:t>танец</w:t>
      </w:r>
      <w:r w:rsidRPr="00246014">
        <w:rPr>
          <w:spacing w:val="50"/>
          <w:sz w:val="24"/>
          <w:szCs w:val="24"/>
        </w:rPr>
        <w:t xml:space="preserve"> </w:t>
      </w:r>
      <w:r w:rsidRPr="00246014">
        <w:rPr>
          <w:sz w:val="24"/>
          <w:szCs w:val="24"/>
        </w:rPr>
        <w:t>—</w:t>
      </w:r>
      <w:r w:rsidRPr="00246014">
        <w:rPr>
          <w:spacing w:val="45"/>
          <w:sz w:val="24"/>
          <w:szCs w:val="24"/>
        </w:rPr>
        <w:t xml:space="preserve"> </w:t>
      </w:r>
      <w:r w:rsidRPr="00246014">
        <w:rPr>
          <w:sz w:val="24"/>
          <w:szCs w:val="24"/>
        </w:rPr>
        <w:t>марш»,</w:t>
      </w:r>
      <w:r w:rsidRPr="00246014">
        <w:rPr>
          <w:spacing w:val="53"/>
          <w:sz w:val="24"/>
          <w:szCs w:val="24"/>
        </w:rPr>
        <w:t xml:space="preserve"> </w:t>
      </w:r>
      <w:r w:rsidRPr="00246014">
        <w:rPr>
          <w:sz w:val="24"/>
          <w:szCs w:val="24"/>
        </w:rPr>
        <w:t>«Времена</w:t>
      </w:r>
      <w:r w:rsidRPr="00246014">
        <w:rPr>
          <w:spacing w:val="47"/>
          <w:sz w:val="24"/>
          <w:szCs w:val="24"/>
        </w:rPr>
        <w:t xml:space="preserve"> </w:t>
      </w:r>
      <w:r w:rsidRPr="00246014">
        <w:rPr>
          <w:sz w:val="24"/>
          <w:szCs w:val="24"/>
        </w:rPr>
        <w:t>года»,</w:t>
      </w:r>
    </w:p>
    <w:p w14:paraId="0A636EF3" w14:textId="77777777" w:rsidR="00BB340C" w:rsidRPr="00246014" w:rsidRDefault="0021290F" w:rsidP="00246014">
      <w:pPr>
        <w:pStyle w:val="a3"/>
        <w:ind w:left="0" w:firstLine="425"/>
      </w:pPr>
      <w:r w:rsidRPr="00246014">
        <w:t>«Наши</w:t>
      </w:r>
      <w:r w:rsidRPr="00246014">
        <w:rPr>
          <w:spacing w:val="-4"/>
        </w:rPr>
        <w:t xml:space="preserve"> </w:t>
      </w:r>
      <w:r w:rsidRPr="00246014">
        <w:t>любимые</w:t>
      </w:r>
      <w:r w:rsidRPr="00246014">
        <w:rPr>
          <w:spacing w:val="-6"/>
        </w:rPr>
        <w:t xml:space="preserve"> </w:t>
      </w:r>
      <w:r w:rsidRPr="00246014">
        <w:t>произведения».</w:t>
      </w:r>
    </w:p>
    <w:p w14:paraId="23A40DD6"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58"/>
          <w:sz w:val="24"/>
          <w:szCs w:val="24"/>
        </w:rPr>
        <w:t xml:space="preserve"> </w:t>
      </w:r>
      <w:r w:rsidRPr="00246014">
        <w:rPr>
          <w:i/>
          <w:sz w:val="24"/>
          <w:szCs w:val="24"/>
        </w:rPr>
        <w:t>музыкальной</w:t>
      </w:r>
      <w:r w:rsidRPr="00246014">
        <w:rPr>
          <w:i/>
          <w:spacing w:val="59"/>
          <w:sz w:val="24"/>
          <w:szCs w:val="24"/>
        </w:rPr>
        <w:t xml:space="preserve"> </w:t>
      </w:r>
      <w:r w:rsidRPr="00246014">
        <w:rPr>
          <w:i/>
          <w:sz w:val="24"/>
          <w:szCs w:val="24"/>
        </w:rPr>
        <w:t>памяти</w:t>
      </w:r>
      <w:r w:rsidRPr="00246014">
        <w:rPr>
          <w:sz w:val="24"/>
          <w:szCs w:val="24"/>
        </w:rPr>
        <w:t>.</w:t>
      </w:r>
      <w:r w:rsidRPr="00246014">
        <w:rPr>
          <w:spacing w:val="4"/>
          <w:sz w:val="24"/>
          <w:szCs w:val="24"/>
        </w:rPr>
        <w:t xml:space="preserve"> </w:t>
      </w:r>
      <w:r w:rsidRPr="00246014">
        <w:rPr>
          <w:sz w:val="24"/>
          <w:szCs w:val="24"/>
        </w:rPr>
        <w:t>«Назови</w:t>
      </w:r>
      <w:r w:rsidRPr="00246014">
        <w:rPr>
          <w:spacing w:val="60"/>
          <w:sz w:val="24"/>
          <w:szCs w:val="24"/>
        </w:rPr>
        <w:t xml:space="preserve"> </w:t>
      </w:r>
      <w:r w:rsidRPr="00246014">
        <w:rPr>
          <w:sz w:val="24"/>
          <w:szCs w:val="24"/>
        </w:rPr>
        <w:t>композитора»,</w:t>
      </w:r>
      <w:r w:rsidRPr="00246014">
        <w:rPr>
          <w:spacing w:val="4"/>
          <w:sz w:val="24"/>
          <w:szCs w:val="24"/>
        </w:rPr>
        <w:t xml:space="preserve"> </w:t>
      </w:r>
      <w:r w:rsidRPr="00246014">
        <w:rPr>
          <w:sz w:val="24"/>
          <w:szCs w:val="24"/>
        </w:rPr>
        <w:t>«Угадай</w:t>
      </w:r>
      <w:r w:rsidRPr="00246014">
        <w:rPr>
          <w:spacing w:val="60"/>
          <w:sz w:val="24"/>
          <w:szCs w:val="24"/>
        </w:rPr>
        <w:t xml:space="preserve"> </w:t>
      </w:r>
      <w:r w:rsidRPr="00246014">
        <w:rPr>
          <w:sz w:val="24"/>
          <w:szCs w:val="24"/>
        </w:rPr>
        <w:t>песню»,</w:t>
      </w:r>
      <w:r w:rsidRPr="00246014">
        <w:rPr>
          <w:spacing w:val="4"/>
          <w:sz w:val="24"/>
          <w:szCs w:val="24"/>
        </w:rPr>
        <w:t xml:space="preserve"> </w:t>
      </w:r>
      <w:r w:rsidRPr="00246014">
        <w:rPr>
          <w:sz w:val="24"/>
          <w:szCs w:val="24"/>
        </w:rPr>
        <w:t>«Повтори</w:t>
      </w:r>
      <w:r w:rsidRPr="00246014">
        <w:rPr>
          <w:spacing w:val="-57"/>
          <w:sz w:val="24"/>
          <w:szCs w:val="24"/>
        </w:rPr>
        <w:t xml:space="preserve"> </w:t>
      </w:r>
      <w:r w:rsidRPr="00246014">
        <w:rPr>
          <w:sz w:val="24"/>
          <w:szCs w:val="24"/>
        </w:rPr>
        <w:t>мелодию»,</w:t>
      </w:r>
      <w:r w:rsidRPr="00246014">
        <w:rPr>
          <w:spacing w:val="3"/>
          <w:sz w:val="24"/>
          <w:szCs w:val="24"/>
        </w:rPr>
        <w:t xml:space="preserve"> </w:t>
      </w:r>
      <w:r w:rsidRPr="00246014">
        <w:rPr>
          <w:sz w:val="24"/>
          <w:szCs w:val="24"/>
        </w:rPr>
        <w:t>«Узнай произведение».</w:t>
      </w:r>
    </w:p>
    <w:p w14:paraId="67B38F00" w14:textId="77777777" w:rsidR="00BB340C" w:rsidRPr="00246014" w:rsidRDefault="0021290F" w:rsidP="00246014">
      <w:pPr>
        <w:ind w:firstLine="425"/>
        <w:jc w:val="both"/>
        <w:rPr>
          <w:sz w:val="24"/>
          <w:szCs w:val="24"/>
        </w:rPr>
      </w:pPr>
      <w:r w:rsidRPr="00246014">
        <w:rPr>
          <w:i/>
          <w:sz w:val="24"/>
          <w:szCs w:val="24"/>
        </w:rPr>
        <w:t>Инсценировки</w:t>
      </w:r>
      <w:r w:rsidRPr="00246014">
        <w:rPr>
          <w:i/>
          <w:spacing w:val="6"/>
          <w:sz w:val="24"/>
          <w:szCs w:val="24"/>
        </w:rPr>
        <w:t xml:space="preserve"> </w:t>
      </w:r>
      <w:r w:rsidRPr="00246014">
        <w:rPr>
          <w:i/>
          <w:sz w:val="24"/>
          <w:szCs w:val="24"/>
        </w:rPr>
        <w:t>и</w:t>
      </w:r>
      <w:r w:rsidRPr="00246014">
        <w:rPr>
          <w:i/>
          <w:spacing w:val="7"/>
          <w:sz w:val="24"/>
          <w:szCs w:val="24"/>
        </w:rPr>
        <w:t xml:space="preserve"> </w:t>
      </w:r>
      <w:r w:rsidRPr="00246014">
        <w:rPr>
          <w:i/>
          <w:sz w:val="24"/>
          <w:szCs w:val="24"/>
        </w:rPr>
        <w:t>музыкальные</w:t>
      </w:r>
      <w:r w:rsidRPr="00246014">
        <w:rPr>
          <w:i/>
          <w:spacing w:val="5"/>
          <w:sz w:val="24"/>
          <w:szCs w:val="24"/>
        </w:rPr>
        <w:t xml:space="preserve"> </w:t>
      </w:r>
      <w:r w:rsidRPr="00246014">
        <w:rPr>
          <w:i/>
          <w:sz w:val="24"/>
          <w:szCs w:val="24"/>
        </w:rPr>
        <w:t>спектакли.</w:t>
      </w:r>
      <w:r w:rsidRPr="00246014">
        <w:rPr>
          <w:i/>
          <w:spacing w:val="15"/>
          <w:sz w:val="24"/>
          <w:szCs w:val="24"/>
        </w:rPr>
        <w:t xml:space="preserve"> </w:t>
      </w:r>
      <w:r w:rsidRPr="00246014">
        <w:rPr>
          <w:sz w:val="24"/>
          <w:szCs w:val="24"/>
        </w:rPr>
        <w:t>«Как</w:t>
      </w:r>
      <w:r w:rsidRPr="00246014">
        <w:rPr>
          <w:spacing w:val="7"/>
          <w:sz w:val="24"/>
          <w:szCs w:val="24"/>
        </w:rPr>
        <w:t xml:space="preserve"> </w:t>
      </w:r>
      <w:r w:rsidRPr="00246014">
        <w:rPr>
          <w:sz w:val="24"/>
          <w:szCs w:val="24"/>
        </w:rPr>
        <w:t>у</w:t>
      </w:r>
      <w:r w:rsidRPr="00246014">
        <w:rPr>
          <w:spacing w:val="2"/>
          <w:sz w:val="24"/>
          <w:szCs w:val="24"/>
        </w:rPr>
        <w:t xml:space="preserve"> </w:t>
      </w:r>
      <w:r w:rsidRPr="00246014">
        <w:rPr>
          <w:sz w:val="24"/>
          <w:szCs w:val="24"/>
        </w:rPr>
        <w:t>наших</w:t>
      </w:r>
      <w:r w:rsidRPr="00246014">
        <w:rPr>
          <w:spacing w:val="10"/>
          <w:sz w:val="24"/>
          <w:szCs w:val="24"/>
        </w:rPr>
        <w:t xml:space="preserve"> </w:t>
      </w:r>
      <w:r w:rsidRPr="00246014">
        <w:rPr>
          <w:sz w:val="24"/>
          <w:szCs w:val="24"/>
        </w:rPr>
        <w:t>у ворот»,</w:t>
      </w:r>
      <w:r w:rsidRPr="00246014">
        <w:rPr>
          <w:spacing w:val="7"/>
          <w:sz w:val="24"/>
          <w:szCs w:val="24"/>
        </w:rPr>
        <w:t xml:space="preserve"> </w:t>
      </w:r>
      <w:r w:rsidRPr="00246014">
        <w:rPr>
          <w:sz w:val="24"/>
          <w:szCs w:val="24"/>
        </w:rPr>
        <w:t>рус.</w:t>
      </w:r>
      <w:r w:rsidRPr="00246014">
        <w:rPr>
          <w:spacing w:val="8"/>
          <w:sz w:val="24"/>
          <w:szCs w:val="24"/>
        </w:rPr>
        <w:t xml:space="preserve"> </w:t>
      </w:r>
      <w:r w:rsidRPr="00246014">
        <w:rPr>
          <w:sz w:val="24"/>
          <w:szCs w:val="24"/>
        </w:rPr>
        <w:t>нар.</w:t>
      </w:r>
      <w:r w:rsidRPr="00246014">
        <w:rPr>
          <w:spacing w:val="7"/>
          <w:sz w:val="24"/>
          <w:szCs w:val="24"/>
        </w:rPr>
        <w:t xml:space="preserve"> </w:t>
      </w:r>
      <w:r w:rsidRPr="00246014">
        <w:rPr>
          <w:sz w:val="24"/>
          <w:szCs w:val="24"/>
        </w:rPr>
        <w:t>мелодия,</w:t>
      </w:r>
      <w:r w:rsidRPr="00246014">
        <w:rPr>
          <w:spacing w:val="6"/>
          <w:sz w:val="24"/>
          <w:szCs w:val="24"/>
        </w:rPr>
        <w:t xml:space="preserve"> </w:t>
      </w:r>
      <w:r w:rsidRPr="00246014">
        <w:rPr>
          <w:sz w:val="24"/>
          <w:szCs w:val="24"/>
        </w:rPr>
        <w:t>обр.</w:t>
      </w:r>
      <w:r w:rsidRPr="00246014">
        <w:rPr>
          <w:spacing w:val="7"/>
          <w:sz w:val="24"/>
          <w:szCs w:val="24"/>
        </w:rPr>
        <w:t xml:space="preserve"> </w:t>
      </w:r>
      <w:r w:rsidRPr="00246014">
        <w:rPr>
          <w:sz w:val="24"/>
          <w:szCs w:val="24"/>
        </w:rPr>
        <w:t>В.</w:t>
      </w:r>
      <w:r w:rsidRPr="00246014">
        <w:rPr>
          <w:spacing w:val="-57"/>
          <w:sz w:val="24"/>
          <w:szCs w:val="24"/>
        </w:rPr>
        <w:t xml:space="preserve"> </w:t>
      </w:r>
      <w:r w:rsidRPr="00246014">
        <w:rPr>
          <w:sz w:val="24"/>
          <w:szCs w:val="24"/>
        </w:rPr>
        <w:t>Агафонникова;</w:t>
      </w:r>
      <w:r w:rsidRPr="00246014">
        <w:rPr>
          <w:spacing w:val="15"/>
          <w:sz w:val="24"/>
          <w:szCs w:val="24"/>
        </w:rPr>
        <w:t xml:space="preserve"> </w:t>
      </w:r>
      <w:r w:rsidRPr="00246014">
        <w:rPr>
          <w:sz w:val="24"/>
          <w:szCs w:val="24"/>
        </w:rPr>
        <w:t>«Как</w:t>
      </w:r>
      <w:r w:rsidRPr="00246014">
        <w:rPr>
          <w:spacing w:val="14"/>
          <w:sz w:val="24"/>
          <w:szCs w:val="24"/>
        </w:rPr>
        <w:t xml:space="preserve"> </w:t>
      </w:r>
      <w:r w:rsidRPr="00246014">
        <w:rPr>
          <w:sz w:val="24"/>
          <w:szCs w:val="24"/>
        </w:rPr>
        <w:t>на</w:t>
      </w:r>
      <w:r w:rsidRPr="00246014">
        <w:rPr>
          <w:spacing w:val="11"/>
          <w:sz w:val="24"/>
          <w:szCs w:val="24"/>
        </w:rPr>
        <w:t xml:space="preserve"> </w:t>
      </w:r>
      <w:r w:rsidRPr="00246014">
        <w:rPr>
          <w:sz w:val="24"/>
          <w:szCs w:val="24"/>
        </w:rPr>
        <w:t>тоненький</w:t>
      </w:r>
      <w:r w:rsidRPr="00246014">
        <w:rPr>
          <w:spacing w:val="14"/>
          <w:sz w:val="24"/>
          <w:szCs w:val="24"/>
        </w:rPr>
        <w:t xml:space="preserve"> </w:t>
      </w:r>
      <w:r w:rsidRPr="00246014">
        <w:rPr>
          <w:sz w:val="24"/>
          <w:szCs w:val="24"/>
        </w:rPr>
        <w:t>ледок»,</w:t>
      </w:r>
      <w:r w:rsidRPr="00246014">
        <w:rPr>
          <w:spacing w:val="13"/>
          <w:sz w:val="24"/>
          <w:szCs w:val="24"/>
        </w:rPr>
        <w:t xml:space="preserve"> </w:t>
      </w:r>
      <w:r w:rsidRPr="00246014">
        <w:rPr>
          <w:sz w:val="24"/>
          <w:szCs w:val="24"/>
        </w:rPr>
        <w:t>рус.</w:t>
      </w:r>
      <w:r w:rsidRPr="00246014">
        <w:rPr>
          <w:spacing w:val="12"/>
          <w:sz w:val="24"/>
          <w:szCs w:val="24"/>
        </w:rPr>
        <w:t xml:space="preserve"> </w:t>
      </w:r>
      <w:r w:rsidRPr="00246014">
        <w:rPr>
          <w:sz w:val="24"/>
          <w:szCs w:val="24"/>
        </w:rPr>
        <w:t>нар.</w:t>
      </w:r>
      <w:r w:rsidRPr="00246014">
        <w:rPr>
          <w:spacing w:val="13"/>
          <w:sz w:val="24"/>
          <w:szCs w:val="24"/>
        </w:rPr>
        <w:t xml:space="preserve"> </w:t>
      </w:r>
      <w:r w:rsidRPr="00246014">
        <w:rPr>
          <w:sz w:val="24"/>
          <w:szCs w:val="24"/>
        </w:rPr>
        <w:t>песня;</w:t>
      </w:r>
      <w:r w:rsidRPr="00246014">
        <w:rPr>
          <w:spacing w:val="13"/>
          <w:sz w:val="24"/>
          <w:szCs w:val="24"/>
        </w:rPr>
        <w:t xml:space="preserve"> </w:t>
      </w:r>
      <w:r w:rsidRPr="00246014">
        <w:rPr>
          <w:sz w:val="24"/>
          <w:szCs w:val="24"/>
        </w:rPr>
        <w:t>«На</w:t>
      </w:r>
      <w:r w:rsidRPr="00246014">
        <w:rPr>
          <w:spacing w:val="20"/>
          <w:sz w:val="24"/>
          <w:szCs w:val="24"/>
        </w:rPr>
        <w:t xml:space="preserve"> </w:t>
      </w:r>
      <w:r w:rsidRPr="00246014">
        <w:rPr>
          <w:sz w:val="24"/>
          <w:szCs w:val="24"/>
        </w:rPr>
        <w:t>зеленом</w:t>
      </w:r>
      <w:r w:rsidRPr="00246014">
        <w:rPr>
          <w:spacing w:val="11"/>
          <w:sz w:val="24"/>
          <w:szCs w:val="24"/>
        </w:rPr>
        <w:t xml:space="preserve"> </w:t>
      </w:r>
      <w:r w:rsidRPr="00246014">
        <w:rPr>
          <w:sz w:val="24"/>
          <w:szCs w:val="24"/>
        </w:rPr>
        <w:t>лугу»,</w:t>
      </w:r>
      <w:r w:rsidRPr="00246014">
        <w:rPr>
          <w:spacing w:val="13"/>
          <w:sz w:val="24"/>
          <w:szCs w:val="24"/>
        </w:rPr>
        <w:t xml:space="preserve"> </w:t>
      </w:r>
      <w:r w:rsidRPr="00246014">
        <w:rPr>
          <w:sz w:val="24"/>
          <w:szCs w:val="24"/>
        </w:rPr>
        <w:t>рус.</w:t>
      </w:r>
      <w:r w:rsidRPr="00246014">
        <w:rPr>
          <w:spacing w:val="13"/>
          <w:sz w:val="24"/>
          <w:szCs w:val="24"/>
        </w:rPr>
        <w:t xml:space="preserve"> </w:t>
      </w:r>
      <w:r w:rsidRPr="00246014">
        <w:rPr>
          <w:sz w:val="24"/>
          <w:szCs w:val="24"/>
        </w:rPr>
        <w:t>нар.</w:t>
      </w:r>
      <w:r w:rsidRPr="00246014">
        <w:rPr>
          <w:spacing w:val="12"/>
          <w:sz w:val="24"/>
          <w:szCs w:val="24"/>
        </w:rPr>
        <w:t xml:space="preserve"> </w:t>
      </w:r>
      <w:r w:rsidRPr="00246014">
        <w:rPr>
          <w:sz w:val="24"/>
          <w:szCs w:val="24"/>
        </w:rPr>
        <w:t>мелодия;</w:t>
      </w:r>
    </w:p>
    <w:p w14:paraId="6E81DF0B" w14:textId="77777777" w:rsidR="00BB340C" w:rsidRPr="00246014" w:rsidRDefault="0021290F" w:rsidP="00246014">
      <w:pPr>
        <w:pStyle w:val="a3"/>
        <w:ind w:left="0" w:firstLine="425"/>
      </w:pPr>
      <w:r w:rsidRPr="00246014">
        <w:t>«Заинька,</w:t>
      </w:r>
      <w:r w:rsidRPr="00246014">
        <w:rPr>
          <w:spacing w:val="20"/>
        </w:rPr>
        <w:t xml:space="preserve"> </w:t>
      </w:r>
      <w:r w:rsidRPr="00246014">
        <w:t>выходи»,</w:t>
      </w:r>
      <w:r w:rsidRPr="00246014">
        <w:rPr>
          <w:spacing w:val="21"/>
        </w:rPr>
        <w:t xml:space="preserve"> </w:t>
      </w:r>
      <w:r w:rsidRPr="00246014">
        <w:t>рус.</w:t>
      </w:r>
      <w:r w:rsidRPr="00246014">
        <w:rPr>
          <w:spacing w:val="21"/>
        </w:rPr>
        <w:t xml:space="preserve"> </w:t>
      </w:r>
      <w:r w:rsidRPr="00246014">
        <w:t>нар.</w:t>
      </w:r>
      <w:r w:rsidRPr="00246014">
        <w:rPr>
          <w:spacing w:val="20"/>
        </w:rPr>
        <w:t xml:space="preserve"> </w:t>
      </w:r>
      <w:r w:rsidRPr="00246014">
        <w:t>песня,</w:t>
      </w:r>
      <w:r w:rsidRPr="00246014">
        <w:rPr>
          <w:spacing w:val="21"/>
        </w:rPr>
        <w:t xml:space="preserve"> </w:t>
      </w:r>
      <w:r w:rsidRPr="00246014">
        <w:t>обраб.</w:t>
      </w:r>
      <w:r w:rsidRPr="00246014">
        <w:rPr>
          <w:spacing w:val="22"/>
        </w:rPr>
        <w:t xml:space="preserve"> </w:t>
      </w:r>
      <w:r w:rsidRPr="00246014">
        <w:t>Е.</w:t>
      </w:r>
      <w:r w:rsidRPr="00246014">
        <w:rPr>
          <w:spacing w:val="23"/>
        </w:rPr>
        <w:t xml:space="preserve"> </w:t>
      </w:r>
      <w:r w:rsidRPr="00246014">
        <w:t>Тиличеевой;</w:t>
      </w:r>
      <w:r w:rsidRPr="00246014">
        <w:rPr>
          <w:spacing w:val="49"/>
        </w:rPr>
        <w:t xml:space="preserve"> </w:t>
      </w:r>
      <w:r w:rsidRPr="00246014">
        <w:t>«Золушка»,</w:t>
      </w:r>
      <w:r w:rsidRPr="00246014">
        <w:rPr>
          <w:spacing w:val="22"/>
        </w:rPr>
        <w:t xml:space="preserve"> </w:t>
      </w:r>
      <w:r w:rsidRPr="00246014">
        <w:t>авт.</w:t>
      </w:r>
      <w:r w:rsidRPr="00246014">
        <w:rPr>
          <w:spacing w:val="21"/>
        </w:rPr>
        <w:t xml:space="preserve"> </w:t>
      </w:r>
      <w:r w:rsidRPr="00246014">
        <w:t>Т.</w:t>
      </w:r>
      <w:r w:rsidRPr="00246014">
        <w:rPr>
          <w:spacing w:val="21"/>
        </w:rPr>
        <w:t xml:space="preserve"> </w:t>
      </w:r>
      <w:r w:rsidRPr="00246014">
        <w:t>Коренева,</w:t>
      </w:r>
      <w:r w:rsidRPr="00246014">
        <w:rPr>
          <w:spacing w:val="25"/>
        </w:rPr>
        <w:t xml:space="preserve"> </w:t>
      </w:r>
      <w:r w:rsidRPr="00246014">
        <w:t>«Муха-</w:t>
      </w:r>
      <w:r w:rsidRPr="00246014">
        <w:rPr>
          <w:spacing w:val="-57"/>
        </w:rPr>
        <w:t xml:space="preserve"> </w:t>
      </w:r>
      <w:r w:rsidRPr="00246014">
        <w:t>цокотуха»</w:t>
      </w:r>
      <w:r w:rsidRPr="00246014">
        <w:rPr>
          <w:spacing w:val="-7"/>
        </w:rPr>
        <w:t xml:space="preserve"> </w:t>
      </w:r>
      <w:r w:rsidRPr="00246014">
        <w:t>(опера-игра</w:t>
      </w:r>
      <w:r w:rsidRPr="00246014">
        <w:rPr>
          <w:spacing w:val="1"/>
        </w:rPr>
        <w:t xml:space="preserve"> </w:t>
      </w:r>
      <w:r w:rsidRPr="00246014">
        <w:t>по</w:t>
      </w:r>
      <w:r w:rsidRPr="00246014">
        <w:rPr>
          <w:spacing w:val="-1"/>
        </w:rPr>
        <w:t xml:space="preserve"> </w:t>
      </w:r>
      <w:r w:rsidRPr="00246014">
        <w:t>мотивам</w:t>
      </w:r>
      <w:r w:rsidRPr="00246014">
        <w:rPr>
          <w:spacing w:val="-1"/>
        </w:rPr>
        <w:t xml:space="preserve"> </w:t>
      </w:r>
      <w:r w:rsidRPr="00246014">
        <w:t>сказки</w:t>
      </w:r>
      <w:r w:rsidRPr="00246014">
        <w:rPr>
          <w:spacing w:val="-1"/>
        </w:rPr>
        <w:t xml:space="preserve"> </w:t>
      </w:r>
      <w:r w:rsidRPr="00246014">
        <w:t>К. Чуковского),</w:t>
      </w:r>
      <w:r w:rsidRPr="00246014">
        <w:rPr>
          <w:spacing w:val="-1"/>
        </w:rPr>
        <w:t xml:space="preserve"> </w:t>
      </w:r>
      <w:r w:rsidRPr="00246014">
        <w:t>муз. М.</w:t>
      </w:r>
      <w:r w:rsidRPr="00246014">
        <w:rPr>
          <w:spacing w:val="-2"/>
        </w:rPr>
        <w:t xml:space="preserve"> </w:t>
      </w:r>
      <w:r w:rsidRPr="00246014">
        <w:t>Красева.</w:t>
      </w:r>
    </w:p>
    <w:p w14:paraId="0756A65B" w14:textId="77777777" w:rsidR="00BB340C" w:rsidRPr="00246014" w:rsidRDefault="0021290F" w:rsidP="00246014">
      <w:pPr>
        <w:ind w:firstLine="425"/>
        <w:jc w:val="both"/>
        <w:rPr>
          <w:sz w:val="24"/>
          <w:szCs w:val="24"/>
        </w:rPr>
      </w:pPr>
      <w:r w:rsidRPr="00246014">
        <w:rPr>
          <w:i/>
          <w:sz w:val="24"/>
          <w:szCs w:val="24"/>
        </w:rPr>
        <w:t>Развитие</w:t>
      </w:r>
      <w:r w:rsidRPr="00246014">
        <w:rPr>
          <w:i/>
          <w:spacing w:val="1"/>
          <w:sz w:val="24"/>
          <w:szCs w:val="24"/>
        </w:rPr>
        <w:t xml:space="preserve"> </w:t>
      </w:r>
      <w:r w:rsidRPr="00246014">
        <w:rPr>
          <w:i/>
          <w:sz w:val="24"/>
          <w:szCs w:val="24"/>
        </w:rPr>
        <w:t>танцевально-игрового</w:t>
      </w:r>
      <w:r w:rsidRPr="00246014">
        <w:rPr>
          <w:i/>
          <w:spacing w:val="1"/>
          <w:sz w:val="24"/>
          <w:szCs w:val="24"/>
        </w:rPr>
        <w:t xml:space="preserve"> </w:t>
      </w:r>
      <w:r w:rsidRPr="00246014">
        <w:rPr>
          <w:i/>
          <w:sz w:val="24"/>
          <w:szCs w:val="24"/>
        </w:rPr>
        <w:t>творчества.</w:t>
      </w:r>
      <w:r w:rsidRPr="00246014">
        <w:rPr>
          <w:i/>
          <w:spacing w:val="1"/>
          <w:sz w:val="24"/>
          <w:szCs w:val="24"/>
        </w:rPr>
        <w:t xml:space="preserve"> </w:t>
      </w:r>
      <w:r w:rsidRPr="00246014">
        <w:rPr>
          <w:sz w:val="24"/>
          <w:szCs w:val="24"/>
        </w:rPr>
        <w:t>«Полька»,</w:t>
      </w:r>
      <w:r w:rsidRPr="00246014">
        <w:rPr>
          <w:spacing w:val="1"/>
          <w:sz w:val="24"/>
          <w:szCs w:val="24"/>
        </w:rPr>
        <w:t xml:space="preserve"> </w:t>
      </w:r>
      <w:r w:rsidRPr="00246014">
        <w:rPr>
          <w:sz w:val="24"/>
          <w:szCs w:val="24"/>
        </w:rPr>
        <w:t>муз.</w:t>
      </w:r>
      <w:r w:rsidRPr="00246014">
        <w:rPr>
          <w:spacing w:val="1"/>
          <w:sz w:val="24"/>
          <w:szCs w:val="24"/>
        </w:rPr>
        <w:t xml:space="preserve"> </w:t>
      </w:r>
      <w:r w:rsidRPr="00246014">
        <w:rPr>
          <w:sz w:val="24"/>
          <w:szCs w:val="24"/>
        </w:rPr>
        <w:t>Ю.</w:t>
      </w:r>
      <w:r w:rsidRPr="00246014">
        <w:rPr>
          <w:spacing w:val="1"/>
          <w:sz w:val="24"/>
          <w:szCs w:val="24"/>
        </w:rPr>
        <w:t xml:space="preserve"> </w:t>
      </w:r>
      <w:r w:rsidRPr="00246014">
        <w:rPr>
          <w:sz w:val="24"/>
          <w:szCs w:val="24"/>
        </w:rPr>
        <w:t>Чичкова;</w:t>
      </w:r>
      <w:r w:rsidRPr="00246014">
        <w:rPr>
          <w:spacing w:val="1"/>
          <w:sz w:val="24"/>
          <w:szCs w:val="24"/>
        </w:rPr>
        <w:t xml:space="preserve"> </w:t>
      </w:r>
      <w:r w:rsidRPr="00246014">
        <w:rPr>
          <w:sz w:val="24"/>
          <w:szCs w:val="24"/>
        </w:rPr>
        <w:t>«Хожу</w:t>
      </w:r>
      <w:r w:rsidRPr="00246014">
        <w:rPr>
          <w:spacing w:val="1"/>
          <w:sz w:val="24"/>
          <w:szCs w:val="24"/>
        </w:rPr>
        <w:t xml:space="preserve"> </w:t>
      </w:r>
      <w:r w:rsidRPr="00246014">
        <w:rPr>
          <w:sz w:val="24"/>
          <w:szCs w:val="24"/>
        </w:rPr>
        <w:t>я по</w:t>
      </w:r>
      <w:r w:rsidRPr="00246014">
        <w:rPr>
          <w:spacing w:val="1"/>
          <w:sz w:val="24"/>
          <w:szCs w:val="24"/>
        </w:rPr>
        <w:t xml:space="preserve"> </w:t>
      </w:r>
      <w:r w:rsidRPr="00246014">
        <w:rPr>
          <w:sz w:val="24"/>
          <w:szCs w:val="24"/>
        </w:rPr>
        <w:t>улице»,</w:t>
      </w:r>
      <w:r w:rsidRPr="00246014">
        <w:rPr>
          <w:spacing w:val="60"/>
          <w:sz w:val="24"/>
          <w:szCs w:val="24"/>
        </w:rPr>
        <w:t xml:space="preserve"> </w:t>
      </w:r>
      <w:r w:rsidRPr="00246014">
        <w:rPr>
          <w:sz w:val="24"/>
          <w:szCs w:val="24"/>
        </w:rPr>
        <w:t>рус.</w:t>
      </w:r>
      <w:r w:rsidRPr="00246014">
        <w:rPr>
          <w:spacing w:val="58"/>
          <w:sz w:val="24"/>
          <w:szCs w:val="24"/>
        </w:rPr>
        <w:t xml:space="preserve"> </w:t>
      </w:r>
      <w:r w:rsidRPr="00246014">
        <w:rPr>
          <w:sz w:val="24"/>
          <w:szCs w:val="24"/>
        </w:rPr>
        <w:t>нар.</w:t>
      </w:r>
      <w:r w:rsidRPr="00246014">
        <w:rPr>
          <w:spacing w:val="58"/>
          <w:sz w:val="24"/>
          <w:szCs w:val="24"/>
        </w:rPr>
        <w:t xml:space="preserve"> </w:t>
      </w:r>
      <w:r w:rsidRPr="00246014">
        <w:rPr>
          <w:sz w:val="24"/>
          <w:szCs w:val="24"/>
        </w:rPr>
        <w:t>песня,</w:t>
      </w:r>
      <w:r w:rsidRPr="00246014">
        <w:rPr>
          <w:spacing w:val="59"/>
          <w:sz w:val="24"/>
          <w:szCs w:val="24"/>
        </w:rPr>
        <w:t xml:space="preserve"> </w:t>
      </w:r>
      <w:r w:rsidRPr="00246014">
        <w:rPr>
          <w:sz w:val="24"/>
          <w:szCs w:val="24"/>
        </w:rPr>
        <w:t>обраб.</w:t>
      </w:r>
      <w:r w:rsidRPr="00246014">
        <w:rPr>
          <w:spacing w:val="58"/>
          <w:sz w:val="24"/>
          <w:szCs w:val="24"/>
        </w:rPr>
        <w:t xml:space="preserve"> </w:t>
      </w:r>
      <w:r w:rsidRPr="00246014">
        <w:rPr>
          <w:sz w:val="24"/>
          <w:szCs w:val="24"/>
        </w:rPr>
        <w:t>А.</w:t>
      </w:r>
      <w:r w:rsidRPr="00246014">
        <w:rPr>
          <w:spacing w:val="57"/>
          <w:sz w:val="24"/>
          <w:szCs w:val="24"/>
        </w:rPr>
        <w:t xml:space="preserve"> </w:t>
      </w:r>
      <w:r w:rsidRPr="00246014">
        <w:rPr>
          <w:sz w:val="24"/>
          <w:szCs w:val="24"/>
        </w:rPr>
        <w:t>Б.</w:t>
      </w:r>
      <w:r w:rsidRPr="00246014">
        <w:rPr>
          <w:spacing w:val="58"/>
          <w:sz w:val="24"/>
          <w:szCs w:val="24"/>
        </w:rPr>
        <w:t xml:space="preserve"> </w:t>
      </w:r>
      <w:r w:rsidRPr="00246014">
        <w:rPr>
          <w:sz w:val="24"/>
          <w:szCs w:val="24"/>
        </w:rPr>
        <w:t>Дюбюк;</w:t>
      </w:r>
      <w:r w:rsidRPr="00246014">
        <w:rPr>
          <w:spacing w:val="61"/>
          <w:sz w:val="24"/>
          <w:szCs w:val="24"/>
        </w:rPr>
        <w:t xml:space="preserve"> </w:t>
      </w:r>
      <w:r w:rsidRPr="00246014">
        <w:rPr>
          <w:sz w:val="24"/>
          <w:szCs w:val="24"/>
        </w:rPr>
        <w:t>«Зимний  праздник»,</w:t>
      </w:r>
      <w:r w:rsidRPr="00246014">
        <w:rPr>
          <w:spacing w:val="58"/>
          <w:sz w:val="24"/>
          <w:szCs w:val="24"/>
        </w:rPr>
        <w:t xml:space="preserve"> </w:t>
      </w:r>
      <w:r w:rsidRPr="00246014">
        <w:rPr>
          <w:sz w:val="24"/>
          <w:szCs w:val="24"/>
        </w:rPr>
        <w:t>муз.</w:t>
      </w:r>
      <w:r w:rsidRPr="00246014">
        <w:rPr>
          <w:spacing w:val="58"/>
          <w:sz w:val="24"/>
          <w:szCs w:val="24"/>
        </w:rPr>
        <w:t xml:space="preserve"> </w:t>
      </w:r>
      <w:r w:rsidRPr="00246014">
        <w:rPr>
          <w:sz w:val="24"/>
          <w:szCs w:val="24"/>
        </w:rPr>
        <w:t>М.</w:t>
      </w:r>
      <w:r w:rsidRPr="00246014">
        <w:rPr>
          <w:spacing w:val="59"/>
          <w:sz w:val="24"/>
          <w:szCs w:val="24"/>
        </w:rPr>
        <w:t xml:space="preserve"> </w:t>
      </w:r>
      <w:r w:rsidRPr="00246014">
        <w:rPr>
          <w:sz w:val="24"/>
          <w:szCs w:val="24"/>
        </w:rPr>
        <w:t>Старокадомского;</w:t>
      </w:r>
    </w:p>
    <w:p w14:paraId="2238A031" w14:textId="77777777" w:rsidR="00BB340C" w:rsidRPr="00246014" w:rsidRDefault="0021290F" w:rsidP="00246014">
      <w:pPr>
        <w:pStyle w:val="a3"/>
        <w:ind w:left="0" w:firstLine="425"/>
      </w:pPr>
      <w:r w:rsidRPr="00246014">
        <w:t>«Вальс», муз. Е. Макарова; «Тачанка», муз. К. Листова; «Два петуха», муз. С. Разоренова; «Вышли</w:t>
      </w:r>
      <w:r w:rsidRPr="00246014">
        <w:rPr>
          <w:spacing w:val="-57"/>
        </w:rPr>
        <w:t xml:space="preserve"> </w:t>
      </w:r>
      <w:r w:rsidRPr="00246014">
        <w:t>куклы</w:t>
      </w:r>
      <w:r w:rsidRPr="00246014">
        <w:rPr>
          <w:spacing w:val="88"/>
        </w:rPr>
        <w:t xml:space="preserve"> </w:t>
      </w:r>
      <w:r w:rsidRPr="00246014">
        <w:t>танцевать»,</w:t>
      </w:r>
      <w:r w:rsidRPr="00246014">
        <w:rPr>
          <w:spacing w:val="90"/>
        </w:rPr>
        <w:t xml:space="preserve"> </w:t>
      </w:r>
      <w:r w:rsidRPr="00246014">
        <w:t>муз.</w:t>
      </w:r>
      <w:r w:rsidRPr="00246014">
        <w:rPr>
          <w:spacing w:val="87"/>
        </w:rPr>
        <w:t xml:space="preserve"> </w:t>
      </w:r>
      <w:r w:rsidRPr="00246014">
        <w:t>В.</w:t>
      </w:r>
      <w:r w:rsidRPr="00246014">
        <w:rPr>
          <w:spacing w:val="89"/>
        </w:rPr>
        <w:t xml:space="preserve"> </w:t>
      </w:r>
      <w:r w:rsidRPr="00246014">
        <w:t>Витлина;</w:t>
      </w:r>
      <w:r w:rsidRPr="00246014">
        <w:rPr>
          <w:spacing w:val="93"/>
        </w:rPr>
        <w:t xml:space="preserve"> </w:t>
      </w:r>
      <w:r w:rsidRPr="00246014">
        <w:t>«Полька»,</w:t>
      </w:r>
      <w:r w:rsidRPr="00246014">
        <w:rPr>
          <w:spacing w:val="94"/>
        </w:rPr>
        <w:t xml:space="preserve"> </w:t>
      </w:r>
      <w:r w:rsidRPr="00246014">
        <w:t>латв.</w:t>
      </w:r>
      <w:r w:rsidRPr="00246014">
        <w:rPr>
          <w:spacing w:val="87"/>
        </w:rPr>
        <w:t xml:space="preserve"> </w:t>
      </w:r>
      <w:r w:rsidRPr="00246014">
        <w:t>нар.</w:t>
      </w:r>
      <w:r w:rsidRPr="00246014">
        <w:rPr>
          <w:spacing w:val="90"/>
        </w:rPr>
        <w:t xml:space="preserve"> </w:t>
      </w:r>
      <w:r w:rsidRPr="00246014">
        <w:t>мелодия,</w:t>
      </w:r>
      <w:r w:rsidRPr="00246014">
        <w:rPr>
          <w:spacing w:val="87"/>
        </w:rPr>
        <w:t xml:space="preserve"> </w:t>
      </w:r>
      <w:r w:rsidRPr="00246014">
        <w:t>обраб.</w:t>
      </w:r>
      <w:r w:rsidRPr="00246014">
        <w:rPr>
          <w:spacing w:val="88"/>
        </w:rPr>
        <w:t xml:space="preserve"> </w:t>
      </w:r>
      <w:r w:rsidRPr="00246014">
        <w:t>А.</w:t>
      </w:r>
      <w:r w:rsidRPr="00246014">
        <w:rPr>
          <w:spacing w:val="87"/>
        </w:rPr>
        <w:t xml:space="preserve"> </w:t>
      </w:r>
      <w:r w:rsidRPr="00246014">
        <w:t>Жилинского;</w:t>
      </w:r>
    </w:p>
    <w:p w14:paraId="716634F1" w14:textId="77777777" w:rsidR="00BB340C" w:rsidRPr="00246014" w:rsidRDefault="0021290F" w:rsidP="00246014">
      <w:pPr>
        <w:pStyle w:val="a3"/>
        <w:ind w:left="0" w:firstLine="425"/>
      </w:pPr>
      <w:r w:rsidRPr="00246014">
        <w:t>«Русский</w:t>
      </w:r>
      <w:r w:rsidRPr="00246014">
        <w:rPr>
          <w:spacing w:val="-3"/>
        </w:rPr>
        <w:t xml:space="preserve"> </w:t>
      </w:r>
      <w:r w:rsidRPr="00246014">
        <w:t>перепляс»,</w:t>
      </w:r>
      <w:r w:rsidRPr="00246014">
        <w:rPr>
          <w:spacing w:val="-2"/>
        </w:rPr>
        <w:t xml:space="preserve"> </w:t>
      </w:r>
      <w:r w:rsidRPr="00246014">
        <w:t>рус.</w:t>
      </w:r>
      <w:r w:rsidRPr="00246014">
        <w:rPr>
          <w:spacing w:val="-3"/>
        </w:rPr>
        <w:t xml:space="preserve"> </w:t>
      </w:r>
      <w:r w:rsidRPr="00246014">
        <w:t>нар.</w:t>
      </w:r>
      <w:r w:rsidRPr="00246014">
        <w:rPr>
          <w:spacing w:val="-2"/>
        </w:rPr>
        <w:t xml:space="preserve"> </w:t>
      </w:r>
      <w:r w:rsidRPr="00246014">
        <w:t>песня,</w:t>
      </w:r>
      <w:r w:rsidRPr="00246014">
        <w:rPr>
          <w:spacing w:val="-2"/>
        </w:rPr>
        <w:t xml:space="preserve"> </w:t>
      </w:r>
      <w:r w:rsidRPr="00246014">
        <w:t>обраб.</w:t>
      </w:r>
      <w:r w:rsidRPr="00246014">
        <w:rPr>
          <w:spacing w:val="-3"/>
        </w:rPr>
        <w:t xml:space="preserve"> </w:t>
      </w:r>
      <w:r w:rsidRPr="00246014">
        <w:t>К.</w:t>
      </w:r>
      <w:r w:rsidRPr="00246014">
        <w:rPr>
          <w:spacing w:val="-2"/>
        </w:rPr>
        <w:t xml:space="preserve"> </w:t>
      </w:r>
      <w:r w:rsidRPr="00246014">
        <w:t>Волкова.</w:t>
      </w:r>
    </w:p>
    <w:p w14:paraId="7909E3C7" w14:textId="77777777" w:rsidR="00BB340C" w:rsidRPr="00246014" w:rsidRDefault="0021290F" w:rsidP="00246014">
      <w:pPr>
        <w:pStyle w:val="a3"/>
        <w:ind w:left="0" w:firstLine="425"/>
      </w:pPr>
      <w:r w:rsidRPr="00246014">
        <w:rPr>
          <w:i/>
        </w:rPr>
        <w:t>Игра</w:t>
      </w:r>
      <w:r w:rsidRPr="00246014">
        <w:rPr>
          <w:i/>
          <w:spacing w:val="1"/>
        </w:rPr>
        <w:t xml:space="preserve"> </w:t>
      </w:r>
      <w:r w:rsidRPr="00246014">
        <w:rPr>
          <w:i/>
        </w:rPr>
        <w:t>на</w:t>
      </w:r>
      <w:r w:rsidRPr="00246014">
        <w:rPr>
          <w:i/>
          <w:spacing w:val="1"/>
        </w:rPr>
        <w:t xml:space="preserve"> </w:t>
      </w:r>
      <w:r w:rsidRPr="00246014">
        <w:rPr>
          <w:i/>
        </w:rPr>
        <w:t>детских</w:t>
      </w:r>
      <w:r w:rsidRPr="00246014">
        <w:rPr>
          <w:i/>
          <w:spacing w:val="1"/>
        </w:rPr>
        <w:t xml:space="preserve"> </w:t>
      </w:r>
      <w:r w:rsidRPr="00246014">
        <w:rPr>
          <w:i/>
        </w:rPr>
        <w:t>музыкальных</w:t>
      </w:r>
      <w:r w:rsidRPr="00246014">
        <w:rPr>
          <w:i/>
          <w:spacing w:val="1"/>
        </w:rPr>
        <w:t xml:space="preserve"> </w:t>
      </w:r>
      <w:r w:rsidRPr="00246014">
        <w:rPr>
          <w:i/>
        </w:rPr>
        <w:t>инструментах.</w:t>
      </w:r>
      <w:r w:rsidRPr="00246014">
        <w:rPr>
          <w:i/>
          <w:spacing w:val="1"/>
        </w:rPr>
        <w:t xml:space="preserve"> </w:t>
      </w:r>
      <w:r w:rsidRPr="00246014">
        <w:t>«Бубенчики»,</w:t>
      </w:r>
      <w:r w:rsidRPr="00246014">
        <w:rPr>
          <w:spacing w:val="1"/>
        </w:rPr>
        <w:t xml:space="preserve"> </w:t>
      </w:r>
      <w:r w:rsidRPr="00246014">
        <w:t>«Гармошка»,</w:t>
      </w:r>
      <w:r w:rsidRPr="00246014">
        <w:rPr>
          <w:spacing w:val="1"/>
        </w:rPr>
        <w:t xml:space="preserve"> </w:t>
      </w:r>
      <w:r w:rsidRPr="00246014">
        <w:t>муз.</w:t>
      </w:r>
      <w:r w:rsidRPr="00246014">
        <w:rPr>
          <w:spacing w:val="1"/>
        </w:rPr>
        <w:t xml:space="preserve"> </w:t>
      </w:r>
      <w:r w:rsidRPr="00246014">
        <w:t>Е.</w:t>
      </w:r>
      <w:r w:rsidRPr="00246014">
        <w:rPr>
          <w:spacing w:val="1"/>
        </w:rPr>
        <w:t xml:space="preserve"> </w:t>
      </w:r>
      <w:r w:rsidRPr="00246014">
        <w:t>Тиличеевой,</w:t>
      </w:r>
      <w:r w:rsidRPr="00246014">
        <w:rPr>
          <w:spacing w:val="1"/>
        </w:rPr>
        <w:t xml:space="preserve"> </w:t>
      </w:r>
      <w:r w:rsidRPr="00246014">
        <w:t>сл.</w:t>
      </w:r>
      <w:r w:rsidRPr="00246014">
        <w:rPr>
          <w:spacing w:val="1"/>
        </w:rPr>
        <w:t xml:space="preserve"> </w:t>
      </w:r>
      <w:r w:rsidRPr="00246014">
        <w:t>М.</w:t>
      </w:r>
      <w:r w:rsidRPr="00246014">
        <w:rPr>
          <w:spacing w:val="1"/>
        </w:rPr>
        <w:t xml:space="preserve"> </w:t>
      </w:r>
      <w:r w:rsidRPr="00246014">
        <w:t>Долинова;</w:t>
      </w:r>
      <w:r w:rsidRPr="00246014">
        <w:rPr>
          <w:spacing w:val="1"/>
        </w:rPr>
        <w:t xml:space="preserve"> </w:t>
      </w:r>
      <w:r w:rsidRPr="00246014">
        <w:t>«Наш</w:t>
      </w:r>
      <w:r w:rsidRPr="00246014">
        <w:rPr>
          <w:spacing w:val="1"/>
        </w:rPr>
        <w:t xml:space="preserve"> </w:t>
      </w:r>
      <w:r w:rsidRPr="00246014">
        <w:t>оркестр»,</w:t>
      </w:r>
      <w:r w:rsidRPr="00246014">
        <w:rPr>
          <w:spacing w:val="1"/>
        </w:rPr>
        <w:t xml:space="preserve"> </w:t>
      </w:r>
      <w:r w:rsidRPr="00246014">
        <w:t>муз.</w:t>
      </w:r>
      <w:r w:rsidRPr="00246014">
        <w:rPr>
          <w:spacing w:val="1"/>
        </w:rPr>
        <w:t xml:space="preserve"> </w:t>
      </w:r>
      <w:r w:rsidRPr="00246014">
        <w:t>Е.</w:t>
      </w:r>
      <w:r w:rsidRPr="00246014">
        <w:rPr>
          <w:spacing w:val="1"/>
        </w:rPr>
        <w:t xml:space="preserve"> </w:t>
      </w:r>
      <w:r w:rsidRPr="00246014">
        <w:t>Тиличеевой,</w:t>
      </w:r>
      <w:r w:rsidRPr="00246014">
        <w:rPr>
          <w:spacing w:val="1"/>
        </w:rPr>
        <w:t xml:space="preserve"> </w:t>
      </w:r>
      <w:r w:rsidRPr="00246014">
        <w:t>сл.</w:t>
      </w:r>
      <w:r w:rsidRPr="00246014">
        <w:rPr>
          <w:spacing w:val="1"/>
        </w:rPr>
        <w:t xml:space="preserve"> </w:t>
      </w:r>
      <w:r w:rsidRPr="00246014">
        <w:t>Ю.</w:t>
      </w:r>
      <w:r w:rsidRPr="00246014">
        <w:rPr>
          <w:spacing w:val="1"/>
        </w:rPr>
        <w:t xml:space="preserve"> </w:t>
      </w:r>
      <w:r w:rsidRPr="00246014">
        <w:t>Островского</w:t>
      </w:r>
      <w:r w:rsidRPr="00246014">
        <w:rPr>
          <w:spacing w:val="1"/>
        </w:rPr>
        <w:t xml:space="preserve"> </w:t>
      </w:r>
      <w:r w:rsidRPr="00246014">
        <w:t>«На</w:t>
      </w:r>
      <w:r w:rsidRPr="00246014">
        <w:rPr>
          <w:spacing w:val="1"/>
        </w:rPr>
        <w:t xml:space="preserve"> </w:t>
      </w:r>
      <w:r w:rsidRPr="00246014">
        <w:t>зеленом лугу», «Во саду ли, в огороде», «Сорока-сорока», рус. нар. мелодии; «Белка» (отрывок из</w:t>
      </w:r>
      <w:r w:rsidRPr="00246014">
        <w:rPr>
          <w:spacing w:val="1"/>
        </w:rPr>
        <w:t xml:space="preserve"> </w:t>
      </w:r>
      <w:r w:rsidRPr="00246014">
        <w:t>оперы «Сказка о царе Салтане», муз. Н. Римского-Корсакова); «Я на горку шла», «Во поле береза</w:t>
      </w:r>
      <w:r w:rsidRPr="00246014">
        <w:rPr>
          <w:spacing w:val="1"/>
        </w:rPr>
        <w:t xml:space="preserve"> </w:t>
      </w:r>
      <w:r w:rsidRPr="00246014">
        <w:t>стояла»,</w:t>
      </w:r>
      <w:r w:rsidRPr="00246014">
        <w:rPr>
          <w:spacing w:val="47"/>
        </w:rPr>
        <w:t xml:space="preserve"> </w:t>
      </w:r>
      <w:r w:rsidRPr="00246014">
        <w:t>рус.</w:t>
      </w:r>
      <w:r w:rsidRPr="00246014">
        <w:rPr>
          <w:spacing w:val="46"/>
        </w:rPr>
        <w:t xml:space="preserve"> </w:t>
      </w:r>
      <w:r w:rsidRPr="00246014">
        <w:t>нар.</w:t>
      </w:r>
      <w:r w:rsidRPr="00246014">
        <w:rPr>
          <w:spacing w:val="105"/>
        </w:rPr>
        <w:t xml:space="preserve"> </w:t>
      </w:r>
      <w:r w:rsidRPr="00246014">
        <w:t>песни;</w:t>
      </w:r>
      <w:r w:rsidRPr="00246014">
        <w:rPr>
          <w:spacing w:val="109"/>
        </w:rPr>
        <w:t xml:space="preserve"> </w:t>
      </w:r>
      <w:r w:rsidRPr="00246014">
        <w:t>«К</w:t>
      </w:r>
      <w:r w:rsidRPr="00246014">
        <w:rPr>
          <w:spacing w:val="105"/>
        </w:rPr>
        <w:t xml:space="preserve"> </w:t>
      </w:r>
      <w:r w:rsidRPr="00246014">
        <w:t>нам</w:t>
      </w:r>
      <w:r w:rsidRPr="00246014">
        <w:rPr>
          <w:spacing w:val="105"/>
        </w:rPr>
        <w:t xml:space="preserve"> </w:t>
      </w:r>
      <w:r w:rsidRPr="00246014">
        <w:t>гости</w:t>
      </w:r>
      <w:r w:rsidRPr="00246014">
        <w:rPr>
          <w:spacing w:val="106"/>
        </w:rPr>
        <w:t xml:space="preserve"> </w:t>
      </w:r>
      <w:r w:rsidRPr="00246014">
        <w:t>пришли»,</w:t>
      </w:r>
      <w:r w:rsidRPr="00246014">
        <w:rPr>
          <w:spacing w:val="106"/>
        </w:rPr>
        <w:t xml:space="preserve"> </w:t>
      </w:r>
      <w:r w:rsidRPr="00246014">
        <w:t>муз.</w:t>
      </w:r>
      <w:r w:rsidRPr="00246014">
        <w:rPr>
          <w:spacing w:val="106"/>
        </w:rPr>
        <w:t xml:space="preserve"> </w:t>
      </w:r>
      <w:r w:rsidRPr="00246014">
        <w:t>Ан.</w:t>
      </w:r>
      <w:r w:rsidRPr="00246014">
        <w:rPr>
          <w:spacing w:val="105"/>
        </w:rPr>
        <w:t xml:space="preserve"> </w:t>
      </w:r>
      <w:r w:rsidRPr="00246014">
        <w:lastRenderedPageBreak/>
        <w:t>Александрова;</w:t>
      </w:r>
      <w:r w:rsidRPr="00246014">
        <w:rPr>
          <w:spacing w:val="112"/>
        </w:rPr>
        <w:t xml:space="preserve"> </w:t>
      </w:r>
      <w:r w:rsidRPr="00246014">
        <w:t>«Вальс»,</w:t>
      </w:r>
      <w:r w:rsidRPr="00246014">
        <w:rPr>
          <w:spacing w:val="107"/>
        </w:rPr>
        <w:t xml:space="preserve"> </w:t>
      </w:r>
      <w:r w:rsidRPr="00246014">
        <w:t>муз.</w:t>
      </w:r>
      <w:r w:rsidRPr="00246014">
        <w:rPr>
          <w:spacing w:val="-58"/>
        </w:rPr>
        <w:t xml:space="preserve"> </w:t>
      </w:r>
      <w:r w:rsidRPr="00246014">
        <w:t>Е.</w:t>
      </w:r>
      <w:r w:rsidRPr="00246014">
        <w:rPr>
          <w:spacing w:val="-1"/>
        </w:rPr>
        <w:t xml:space="preserve"> </w:t>
      </w:r>
      <w:r w:rsidRPr="00246014">
        <w:t>Тиличеевой.</w:t>
      </w:r>
    </w:p>
    <w:p w14:paraId="39F2EAE3" w14:textId="77777777" w:rsidR="00C31CD0" w:rsidRPr="00936ED0" w:rsidRDefault="00C31CD0" w:rsidP="00246014">
      <w:pPr>
        <w:ind w:left="708"/>
        <w:jc w:val="both"/>
        <w:rPr>
          <w:b/>
          <w:i/>
          <w:color w:val="006600"/>
          <w:sz w:val="24"/>
          <w:szCs w:val="24"/>
        </w:rPr>
      </w:pPr>
      <w:r w:rsidRPr="00936ED0">
        <w:rPr>
          <w:b/>
          <w:i/>
          <w:color w:val="006600"/>
          <w:sz w:val="24"/>
          <w:szCs w:val="24"/>
        </w:rPr>
        <w:t xml:space="preserve">Слушание музыки   </w:t>
      </w:r>
    </w:p>
    <w:p w14:paraId="3729D451" w14:textId="77777777" w:rsidR="00C31CD0" w:rsidRPr="00936ED0" w:rsidRDefault="00C31CD0" w:rsidP="00246014">
      <w:pPr>
        <w:ind w:firstLine="708"/>
        <w:jc w:val="both"/>
        <w:rPr>
          <w:color w:val="006600"/>
          <w:sz w:val="24"/>
          <w:szCs w:val="24"/>
        </w:rPr>
      </w:pPr>
      <w:r w:rsidRPr="00936ED0">
        <w:rPr>
          <w:color w:val="006600"/>
          <w:sz w:val="24"/>
          <w:szCs w:val="24"/>
          <w:lang w:val="tt-RU"/>
        </w:rPr>
        <w:t xml:space="preserve">Государственного гимн Российской Федерации, муз. А. Александрова; </w:t>
      </w:r>
      <w:r w:rsidRPr="00936ED0">
        <w:rPr>
          <w:color w:val="006600"/>
          <w:sz w:val="24"/>
          <w:szCs w:val="24"/>
        </w:rPr>
        <w:t>«</w:t>
      </w:r>
      <w:r w:rsidRPr="00936ED0">
        <w:rPr>
          <w:color w:val="006600"/>
          <w:sz w:val="24"/>
          <w:szCs w:val="24"/>
          <w:lang w:val="tt-RU"/>
        </w:rPr>
        <w:t>На празднике</w:t>
      </w:r>
      <w:r w:rsidRPr="00936ED0">
        <w:rPr>
          <w:color w:val="006600"/>
          <w:sz w:val="24"/>
          <w:szCs w:val="24"/>
        </w:rPr>
        <w:t>»</w:t>
      </w:r>
      <w:r w:rsidRPr="00936ED0">
        <w:rPr>
          <w:color w:val="006600"/>
          <w:sz w:val="24"/>
          <w:szCs w:val="24"/>
          <w:lang w:val="tt-RU"/>
        </w:rPr>
        <w:t xml:space="preserve">, муз. Р. Яхина; </w:t>
      </w:r>
      <w:r w:rsidRPr="00936ED0">
        <w:rPr>
          <w:color w:val="006600"/>
          <w:sz w:val="24"/>
          <w:szCs w:val="24"/>
        </w:rPr>
        <w:t>«</w:t>
      </w:r>
      <w:r w:rsidRPr="00936ED0">
        <w:rPr>
          <w:color w:val="006600"/>
          <w:sz w:val="24"/>
          <w:szCs w:val="24"/>
          <w:lang w:val="tt-RU"/>
        </w:rPr>
        <w:t>Утренняя заря</w:t>
      </w:r>
      <w:r w:rsidRPr="00936ED0">
        <w:rPr>
          <w:color w:val="006600"/>
          <w:sz w:val="24"/>
          <w:szCs w:val="24"/>
        </w:rPr>
        <w:t>»</w:t>
      </w:r>
      <w:r w:rsidRPr="00936ED0">
        <w:rPr>
          <w:color w:val="006600"/>
          <w:sz w:val="24"/>
          <w:szCs w:val="24"/>
          <w:lang w:val="tt-RU"/>
        </w:rPr>
        <w:t xml:space="preserve">, муз. С. Садыковой; </w:t>
      </w:r>
      <w:r w:rsidRPr="00936ED0">
        <w:rPr>
          <w:color w:val="006600"/>
          <w:sz w:val="24"/>
          <w:szCs w:val="24"/>
        </w:rPr>
        <w:t>«М</w:t>
      </w:r>
      <w:r w:rsidRPr="00936ED0">
        <w:rPr>
          <w:color w:val="006600"/>
          <w:sz w:val="24"/>
          <w:szCs w:val="24"/>
          <w:lang w:val="tt-RU"/>
        </w:rPr>
        <w:t>арш Советской Армии</w:t>
      </w:r>
      <w:r w:rsidRPr="00936ED0">
        <w:rPr>
          <w:color w:val="006600"/>
          <w:sz w:val="24"/>
          <w:szCs w:val="24"/>
        </w:rPr>
        <w:t>»</w:t>
      </w:r>
      <w:r w:rsidRPr="00936ED0">
        <w:rPr>
          <w:color w:val="006600"/>
          <w:sz w:val="24"/>
          <w:szCs w:val="24"/>
          <w:lang w:val="tt-RU"/>
        </w:rPr>
        <w:t xml:space="preserve">, муз. С. Сайдашева; </w:t>
      </w:r>
      <w:r w:rsidRPr="00936ED0">
        <w:rPr>
          <w:color w:val="006600"/>
          <w:sz w:val="24"/>
          <w:szCs w:val="24"/>
        </w:rPr>
        <w:t>«</w:t>
      </w:r>
      <w:r w:rsidRPr="00936ED0">
        <w:rPr>
          <w:color w:val="006600"/>
          <w:sz w:val="24"/>
          <w:szCs w:val="24"/>
          <w:lang w:val="tt-RU"/>
        </w:rPr>
        <w:t>Золотая осень</w:t>
      </w:r>
      <w:r w:rsidRPr="00936ED0">
        <w:rPr>
          <w:color w:val="006600"/>
          <w:sz w:val="24"/>
          <w:szCs w:val="24"/>
        </w:rPr>
        <w:t>»</w:t>
      </w:r>
      <w:r w:rsidRPr="00936ED0">
        <w:rPr>
          <w:color w:val="006600"/>
          <w:sz w:val="24"/>
          <w:szCs w:val="24"/>
          <w:lang w:val="tt-RU"/>
        </w:rPr>
        <w:t xml:space="preserve">, муз. А. Батыршина, сл. З. Нури; </w:t>
      </w:r>
      <w:r w:rsidRPr="00936ED0">
        <w:rPr>
          <w:color w:val="006600"/>
          <w:sz w:val="24"/>
          <w:szCs w:val="24"/>
        </w:rPr>
        <w:t>«</w:t>
      </w:r>
      <w:r w:rsidRPr="00936ED0">
        <w:rPr>
          <w:color w:val="006600"/>
          <w:sz w:val="24"/>
          <w:szCs w:val="24"/>
          <w:lang w:val="tt-RU"/>
        </w:rPr>
        <w:t>Марш Татарстана</w:t>
      </w:r>
      <w:r w:rsidRPr="00936ED0">
        <w:rPr>
          <w:color w:val="006600"/>
          <w:sz w:val="24"/>
          <w:szCs w:val="24"/>
        </w:rPr>
        <w:t>»</w:t>
      </w:r>
      <w:r w:rsidRPr="00936ED0">
        <w:rPr>
          <w:color w:val="006600"/>
          <w:sz w:val="24"/>
          <w:szCs w:val="24"/>
          <w:lang w:val="tt-RU"/>
        </w:rPr>
        <w:t xml:space="preserve">, муз. Х. Валиуллина; </w:t>
      </w:r>
      <w:r w:rsidRPr="00936ED0">
        <w:rPr>
          <w:color w:val="006600"/>
          <w:sz w:val="24"/>
          <w:szCs w:val="24"/>
        </w:rPr>
        <w:t>«Вальс», муз. М. Трофименко; «</w:t>
      </w:r>
      <w:r w:rsidRPr="00936ED0">
        <w:rPr>
          <w:color w:val="006600"/>
          <w:sz w:val="24"/>
          <w:szCs w:val="24"/>
          <w:lang w:val="tt-RU"/>
        </w:rPr>
        <w:t>Зима</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Весна</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Лето</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Осень</w:t>
      </w:r>
      <w:r w:rsidRPr="00936ED0">
        <w:rPr>
          <w:color w:val="006600"/>
          <w:sz w:val="24"/>
          <w:szCs w:val="24"/>
        </w:rPr>
        <w:t>»</w:t>
      </w:r>
      <w:r w:rsidRPr="00936ED0">
        <w:rPr>
          <w:color w:val="006600"/>
          <w:sz w:val="24"/>
          <w:szCs w:val="24"/>
          <w:lang w:val="tt-RU"/>
        </w:rPr>
        <w:t xml:space="preserve"> (из цикла </w:t>
      </w:r>
      <w:r w:rsidRPr="00936ED0">
        <w:rPr>
          <w:color w:val="006600"/>
          <w:sz w:val="24"/>
          <w:szCs w:val="24"/>
        </w:rPr>
        <w:t>«</w:t>
      </w:r>
      <w:r w:rsidRPr="00936ED0">
        <w:rPr>
          <w:color w:val="006600"/>
          <w:sz w:val="24"/>
          <w:szCs w:val="24"/>
          <w:lang w:val="tt-RU"/>
        </w:rPr>
        <w:t>Картинки природы</w:t>
      </w:r>
      <w:r w:rsidRPr="00936ED0">
        <w:rPr>
          <w:color w:val="006600"/>
          <w:sz w:val="24"/>
          <w:szCs w:val="24"/>
        </w:rPr>
        <w:t>»</w:t>
      </w:r>
      <w:r w:rsidRPr="00936ED0">
        <w:rPr>
          <w:color w:val="006600"/>
          <w:sz w:val="24"/>
          <w:szCs w:val="24"/>
          <w:lang w:val="tt-RU"/>
        </w:rPr>
        <w:t xml:space="preserve">), муз. Р. Яхина; </w:t>
      </w:r>
      <w:r w:rsidRPr="00936ED0">
        <w:rPr>
          <w:color w:val="006600"/>
          <w:sz w:val="24"/>
          <w:szCs w:val="24"/>
        </w:rPr>
        <w:t>«</w:t>
      </w:r>
      <w:r w:rsidRPr="00936ED0">
        <w:rPr>
          <w:color w:val="006600"/>
          <w:sz w:val="24"/>
          <w:szCs w:val="24"/>
          <w:lang w:val="tt-RU"/>
        </w:rPr>
        <w:t>Танец с мечами</w:t>
      </w:r>
      <w:r w:rsidRPr="00936ED0">
        <w:rPr>
          <w:color w:val="006600"/>
          <w:sz w:val="24"/>
          <w:szCs w:val="24"/>
        </w:rPr>
        <w:t>»</w:t>
      </w:r>
      <w:r w:rsidRPr="00936ED0">
        <w:rPr>
          <w:color w:val="006600"/>
          <w:sz w:val="24"/>
          <w:szCs w:val="24"/>
          <w:lang w:val="tt-RU"/>
        </w:rPr>
        <w:t xml:space="preserve"> (из балета </w:t>
      </w:r>
      <w:r w:rsidRPr="00936ED0">
        <w:rPr>
          <w:color w:val="006600"/>
          <w:sz w:val="24"/>
          <w:szCs w:val="24"/>
        </w:rPr>
        <w:t>«</w:t>
      </w:r>
      <w:r w:rsidRPr="00936ED0">
        <w:rPr>
          <w:color w:val="006600"/>
          <w:sz w:val="24"/>
          <w:szCs w:val="24"/>
          <w:lang w:val="tt-RU"/>
        </w:rPr>
        <w:t>Горная быль</w:t>
      </w:r>
      <w:r w:rsidRPr="00936ED0">
        <w:rPr>
          <w:color w:val="006600"/>
          <w:sz w:val="24"/>
          <w:szCs w:val="24"/>
        </w:rPr>
        <w:t>»</w:t>
      </w:r>
      <w:r w:rsidRPr="00936ED0">
        <w:rPr>
          <w:color w:val="006600"/>
          <w:sz w:val="24"/>
          <w:szCs w:val="24"/>
          <w:lang w:val="tt-RU"/>
        </w:rPr>
        <w:t xml:space="preserve">), муз. А. Ключарева; </w:t>
      </w:r>
      <w:r w:rsidRPr="00936ED0">
        <w:rPr>
          <w:color w:val="006600"/>
          <w:sz w:val="24"/>
          <w:szCs w:val="24"/>
        </w:rPr>
        <w:t>«</w:t>
      </w:r>
      <w:r w:rsidRPr="00936ED0">
        <w:rPr>
          <w:color w:val="006600"/>
          <w:sz w:val="24"/>
          <w:szCs w:val="24"/>
          <w:lang w:val="tt-RU"/>
        </w:rPr>
        <w:t>Выход Шурале</w:t>
      </w:r>
      <w:r w:rsidRPr="00936ED0">
        <w:rPr>
          <w:color w:val="006600"/>
          <w:sz w:val="24"/>
          <w:szCs w:val="24"/>
        </w:rPr>
        <w:t>»</w:t>
      </w:r>
      <w:r w:rsidRPr="00936ED0">
        <w:rPr>
          <w:color w:val="006600"/>
          <w:sz w:val="24"/>
          <w:szCs w:val="24"/>
          <w:lang w:val="tt-RU"/>
        </w:rPr>
        <w:t xml:space="preserve"> (из балета </w:t>
      </w:r>
      <w:r w:rsidRPr="00936ED0">
        <w:rPr>
          <w:color w:val="006600"/>
          <w:sz w:val="24"/>
          <w:szCs w:val="24"/>
        </w:rPr>
        <w:t>«</w:t>
      </w:r>
      <w:r w:rsidRPr="00936ED0">
        <w:rPr>
          <w:color w:val="006600"/>
          <w:sz w:val="24"/>
          <w:szCs w:val="24"/>
          <w:lang w:val="tt-RU"/>
        </w:rPr>
        <w:t>Шурале</w:t>
      </w:r>
      <w:r w:rsidRPr="00936ED0">
        <w:rPr>
          <w:color w:val="006600"/>
          <w:sz w:val="24"/>
          <w:szCs w:val="24"/>
        </w:rPr>
        <w:t>»</w:t>
      </w:r>
      <w:r w:rsidRPr="00936ED0">
        <w:rPr>
          <w:color w:val="006600"/>
          <w:sz w:val="24"/>
          <w:szCs w:val="24"/>
          <w:lang w:val="tt-RU"/>
        </w:rPr>
        <w:t xml:space="preserve">), муз. Ф. Ярулина; </w:t>
      </w:r>
      <w:r w:rsidRPr="00936ED0">
        <w:rPr>
          <w:color w:val="006600"/>
          <w:sz w:val="24"/>
          <w:szCs w:val="24"/>
        </w:rPr>
        <w:t>«</w:t>
      </w:r>
      <w:r w:rsidRPr="00936ED0">
        <w:rPr>
          <w:color w:val="006600"/>
          <w:sz w:val="24"/>
          <w:szCs w:val="24"/>
          <w:lang w:val="tt-RU"/>
        </w:rPr>
        <w:t>Танец птиц и Сююмбике</w:t>
      </w:r>
      <w:r w:rsidRPr="00936ED0">
        <w:rPr>
          <w:color w:val="006600"/>
          <w:sz w:val="24"/>
          <w:szCs w:val="24"/>
        </w:rPr>
        <w:t>»</w:t>
      </w:r>
      <w:r w:rsidRPr="00936ED0">
        <w:rPr>
          <w:color w:val="006600"/>
          <w:sz w:val="24"/>
          <w:szCs w:val="24"/>
          <w:lang w:val="tt-RU"/>
        </w:rPr>
        <w:t xml:space="preserve"> (из балета </w:t>
      </w:r>
      <w:r w:rsidRPr="00936ED0">
        <w:rPr>
          <w:color w:val="006600"/>
          <w:sz w:val="24"/>
          <w:szCs w:val="24"/>
        </w:rPr>
        <w:t>«</w:t>
      </w:r>
      <w:r w:rsidRPr="00936ED0">
        <w:rPr>
          <w:color w:val="006600"/>
          <w:sz w:val="24"/>
          <w:szCs w:val="24"/>
          <w:lang w:val="tt-RU"/>
        </w:rPr>
        <w:t>Шурале</w:t>
      </w:r>
      <w:r w:rsidRPr="00936ED0">
        <w:rPr>
          <w:color w:val="006600"/>
          <w:sz w:val="24"/>
          <w:szCs w:val="24"/>
        </w:rPr>
        <w:t>»</w:t>
      </w:r>
      <w:r w:rsidRPr="00936ED0">
        <w:rPr>
          <w:color w:val="006600"/>
          <w:sz w:val="24"/>
          <w:szCs w:val="24"/>
          <w:lang w:val="tt-RU"/>
        </w:rPr>
        <w:t xml:space="preserve">), муз. Ф. Ярулина; </w:t>
      </w:r>
      <w:r w:rsidRPr="00936ED0">
        <w:rPr>
          <w:color w:val="006600"/>
          <w:sz w:val="24"/>
          <w:szCs w:val="24"/>
        </w:rPr>
        <w:t>«Песня кошки»</w:t>
      </w:r>
      <w:r w:rsidRPr="00936ED0">
        <w:rPr>
          <w:color w:val="006600"/>
          <w:sz w:val="24"/>
          <w:szCs w:val="24"/>
          <w:lang w:val="tt-RU"/>
        </w:rPr>
        <w:t xml:space="preserve"> (из оперы </w:t>
      </w:r>
      <w:r w:rsidRPr="00936ED0">
        <w:rPr>
          <w:color w:val="006600"/>
          <w:sz w:val="24"/>
          <w:szCs w:val="24"/>
        </w:rPr>
        <w:t>«Коварная кошка», муз. Л. Хайрутдиновой; «</w:t>
      </w:r>
      <w:r w:rsidRPr="00936ED0">
        <w:rPr>
          <w:color w:val="006600"/>
          <w:sz w:val="24"/>
          <w:szCs w:val="24"/>
          <w:lang w:val="tt-RU"/>
        </w:rPr>
        <w:t>Лес</w:t>
      </w:r>
      <w:r w:rsidRPr="00936ED0">
        <w:rPr>
          <w:color w:val="006600"/>
          <w:sz w:val="24"/>
          <w:szCs w:val="24"/>
        </w:rPr>
        <w:t>»</w:t>
      </w:r>
      <w:r w:rsidRPr="00936ED0">
        <w:rPr>
          <w:color w:val="006600"/>
          <w:sz w:val="24"/>
          <w:szCs w:val="24"/>
          <w:lang w:val="tt-RU"/>
        </w:rPr>
        <w:t xml:space="preserve"> (из симфонической поэмы </w:t>
      </w:r>
      <w:r w:rsidRPr="00936ED0">
        <w:rPr>
          <w:color w:val="006600"/>
          <w:sz w:val="24"/>
          <w:szCs w:val="24"/>
        </w:rPr>
        <w:t>«</w:t>
      </w:r>
      <w:r w:rsidRPr="00936ED0">
        <w:rPr>
          <w:color w:val="006600"/>
          <w:sz w:val="24"/>
          <w:szCs w:val="24"/>
          <w:lang w:val="tt-RU"/>
        </w:rPr>
        <w:t>Кырлай</w:t>
      </w:r>
      <w:r w:rsidRPr="00936ED0">
        <w:rPr>
          <w:color w:val="006600"/>
          <w:sz w:val="24"/>
          <w:szCs w:val="24"/>
        </w:rPr>
        <w:t>»</w:t>
      </w:r>
      <w:r w:rsidRPr="00936ED0">
        <w:rPr>
          <w:color w:val="006600"/>
          <w:sz w:val="24"/>
          <w:szCs w:val="24"/>
          <w:lang w:val="tt-RU"/>
        </w:rPr>
        <w:t xml:space="preserve">), муз. Н. Жиганова; </w:t>
      </w:r>
      <w:r w:rsidRPr="00936ED0">
        <w:rPr>
          <w:color w:val="006600"/>
          <w:sz w:val="24"/>
          <w:szCs w:val="24"/>
        </w:rPr>
        <w:t>«</w:t>
      </w:r>
      <w:r w:rsidRPr="00936ED0">
        <w:rPr>
          <w:color w:val="006600"/>
          <w:sz w:val="24"/>
          <w:szCs w:val="24"/>
          <w:lang w:val="tt-RU"/>
        </w:rPr>
        <w:t>Полька</w:t>
      </w:r>
      <w:r w:rsidRPr="00936ED0">
        <w:rPr>
          <w:color w:val="006600"/>
          <w:sz w:val="24"/>
          <w:szCs w:val="24"/>
        </w:rPr>
        <w:t>»</w:t>
      </w:r>
      <w:r w:rsidRPr="00936ED0">
        <w:rPr>
          <w:color w:val="006600"/>
          <w:sz w:val="24"/>
          <w:szCs w:val="24"/>
          <w:lang w:val="tt-RU"/>
        </w:rPr>
        <w:t xml:space="preserve">, муз. Н. Жиганова; </w:t>
      </w:r>
      <w:r w:rsidRPr="00936ED0">
        <w:rPr>
          <w:color w:val="006600"/>
          <w:sz w:val="24"/>
          <w:szCs w:val="24"/>
        </w:rPr>
        <w:t>«</w:t>
      </w:r>
      <w:r w:rsidRPr="00936ED0">
        <w:rPr>
          <w:color w:val="006600"/>
          <w:sz w:val="24"/>
          <w:szCs w:val="24"/>
          <w:lang w:val="tt-RU"/>
        </w:rPr>
        <w:t>Колыбельная</w:t>
      </w:r>
      <w:r w:rsidRPr="00936ED0">
        <w:rPr>
          <w:color w:val="006600"/>
          <w:sz w:val="24"/>
          <w:szCs w:val="24"/>
        </w:rPr>
        <w:t>»</w:t>
      </w:r>
      <w:r w:rsidRPr="00936ED0">
        <w:rPr>
          <w:color w:val="006600"/>
          <w:sz w:val="24"/>
          <w:szCs w:val="24"/>
          <w:lang w:val="tt-RU"/>
        </w:rPr>
        <w:t xml:space="preserve">, муз. А. Ключарева; </w:t>
      </w:r>
      <w:r w:rsidRPr="00936ED0">
        <w:rPr>
          <w:color w:val="006600"/>
          <w:sz w:val="24"/>
          <w:szCs w:val="24"/>
        </w:rPr>
        <w:t>«</w:t>
      </w:r>
      <w:r w:rsidRPr="00936ED0">
        <w:rPr>
          <w:color w:val="006600"/>
          <w:sz w:val="24"/>
          <w:szCs w:val="24"/>
          <w:lang w:val="tt-RU"/>
        </w:rPr>
        <w:t>Танцевальная</w:t>
      </w:r>
      <w:r w:rsidRPr="00936ED0">
        <w:rPr>
          <w:color w:val="006600"/>
          <w:sz w:val="24"/>
          <w:szCs w:val="24"/>
        </w:rPr>
        <w:t>»</w:t>
      </w:r>
      <w:r w:rsidRPr="00936ED0">
        <w:rPr>
          <w:color w:val="006600"/>
          <w:sz w:val="24"/>
          <w:szCs w:val="24"/>
          <w:lang w:val="tt-RU"/>
        </w:rPr>
        <w:t xml:space="preserve">, муз. А. Бакирова; </w:t>
      </w:r>
      <w:r w:rsidRPr="00936ED0">
        <w:rPr>
          <w:color w:val="006600"/>
          <w:sz w:val="24"/>
          <w:szCs w:val="24"/>
        </w:rPr>
        <w:t>«</w:t>
      </w:r>
      <w:r w:rsidRPr="00936ED0">
        <w:rPr>
          <w:color w:val="006600"/>
          <w:sz w:val="24"/>
          <w:szCs w:val="24"/>
          <w:lang w:val="tt-RU"/>
        </w:rPr>
        <w:t>Аниса</w:t>
      </w:r>
      <w:r w:rsidRPr="00936ED0">
        <w:rPr>
          <w:color w:val="006600"/>
          <w:sz w:val="24"/>
          <w:szCs w:val="24"/>
        </w:rPr>
        <w:t>»</w:t>
      </w:r>
      <w:r w:rsidRPr="00936ED0">
        <w:rPr>
          <w:color w:val="006600"/>
          <w:sz w:val="24"/>
          <w:szCs w:val="24"/>
          <w:lang w:val="tt-RU"/>
        </w:rPr>
        <w:t xml:space="preserve">, татарская народная мелодия, обраб. Л. Батыр-Булгари (легкие вариации); </w:t>
      </w:r>
      <w:r w:rsidRPr="00936ED0">
        <w:rPr>
          <w:color w:val="006600"/>
          <w:sz w:val="24"/>
          <w:szCs w:val="24"/>
        </w:rPr>
        <w:t>«</w:t>
      </w:r>
      <w:r w:rsidRPr="00936ED0">
        <w:rPr>
          <w:color w:val="006600"/>
          <w:sz w:val="24"/>
          <w:szCs w:val="24"/>
          <w:lang w:val="tt-RU"/>
        </w:rPr>
        <w:t>Башкирские мелодии</w:t>
      </w:r>
      <w:r w:rsidRPr="00936ED0">
        <w:rPr>
          <w:color w:val="006600"/>
          <w:sz w:val="24"/>
          <w:szCs w:val="24"/>
        </w:rPr>
        <w:t>»</w:t>
      </w:r>
      <w:r w:rsidRPr="00936ED0">
        <w:rPr>
          <w:color w:val="006600"/>
          <w:sz w:val="24"/>
          <w:szCs w:val="24"/>
          <w:lang w:val="tt-RU"/>
        </w:rPr>
        <w:t xml:space="preserve">, муз. С. Ишбулатова; Праздничная увертюра </w:t>
      </w:r>
      <w:r w:rsidRPr="00936ED0">
        <w:rPr>
          <w:color w:val="006600"/>
          <w:sz w:val="24"/>
          <w:szCs w:val="24"/>
        </w:rPr>
        <w:t>«</w:t>
      </w:r>
      <w:r w:rsidRPr="00936ED0">
        <w:rPr>
          <w:color w:val="006600"/>
          <w:sz w:val="24"/>
          <w:szCs w:val="24"/>
          <w:lang w:val="tt-RU"/>
        </w:rPr>
        <w:t>Сабантуй</w:t>
      </w:r>
      <w:r w:rsidRPr="00936ED0">
        <w:rPr>
          <w:color w:val="006600"/>
          <w:sz w:val="24"/>
          <w:szCs w:val="24"/>
        </w:rPr>
        <w:t>»</w:t>
      </w:r>
      <w:r w:rsidRPr="00936ED0">
        <w:rPr>
          <w:color w:val="006600"/>
          <w:sz w:val="24"/>
          <w:szCs w:val="24"/>
          <w:lang w:val="tt-RU"/>
        </w:rPr>
        <w:t xml:space="preserve">, муз. Ф. Ахметова. </w:t>
      </w:r>
    </w:p>
    <w:p w14:paraId="5AC2F6B3"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 xml:space="preserve">Пение       </w:t>
      </w:r>
    </w:p>
    <w:p w14:paraId="047F119D" w14:textId="77777777" w:rsidR="00C31CD0" w:rsidRPr="00936ED0" w:rsidRDefault="00C31CD0" w:rsidP="00246014">
      <w:pPr>
        <w:ind w:firstLine="708"/>
        <w:jc w:val="both"/>
        <w:rPr>
          <w:color w:val="006600"/>
          <w:sz w:val="24"/>
          <w:szCs w:val="24"/>
          <w:lang w:val="tt-RU"/>
        </w:rPr>
      </w:pPr>
      <w:r w:rsidRPr="00936ED0">
        <w:rPr>
          <w:color w:val="006600"/>
          <w:sz w:val="24"/>
          <w:szCs w:val="24"/>
        </w:rPr>
        <w:t>«</w:t>
      </w:r>
      <w:r w:rsidRPr="00936ED0">
        <w:rPr>
          <w:color w:val="006600"/>
          <w:sz w:val="24"/>
          <w:szCs w:val="24"/>
          <w:lang w:val="tt-RU"/>
        </w:rPr>
        <w:t>Родной край</w:t>
      </w:r>
      <w:r w:rsidRPr="00936ED0">
        <w:rPr>
          <w:color w:val="006600"/>
          <w:sz w:val="24"/>
          <w:szCs w:val="24"/>
        </w:rPr>
        <w:t>»</w:t>
      </w:r>
      <w:r w:rsidRPr="00936ED0">
        <w:rPr>
          <w:color w:val="006600"/>
          <w:sz w:val="24"/>
          <w:szCs w:val="24"/>
          <w:lang w:val="tt-RU"/>
        </w:rPr>
        <w:t xml:space="preserve">, муз. Л. Батыр-Булгари, сл. З. Туфайловой, пер. Е. Муравьёва; </w:t>
      </w:r>
      <w:r w:rsidRPr="00936ED0">
        <w:rPr>
          <w:color w:val="006600"/>
          <w:sz w:val="24"/>
          <w:szCs w:val="24"/>
        </w:rPr>
        <w:t>«</w:t>
      </w:r>
      <w:r w:rsidRPr="00936ED0">
        <w:rPr>
          <w:color w:val="006600"/>
          <w:sz w:val="24"/>
          <w:szCs w:val="24"/>
          <w:lang w:val="tt-RU"/>
        </w:rPr>
        <w:t>Осенняя пора</w:t>
      </w:r>
      <w:r w:rsidRPr="00936ED0">
        <w:rPr>
          <w:color w:val="006600"/>
          <w:sz w:val="24"/>
          <w:szCs w:val="24"/>
        </w:rPr>
        <w:t>»</w:t>
      </w:r>
      <w:r w:rsidRPr="00936ED0">
        <w:rPr>
          <w:color w:val="006600"/>
          <w:sz w:val="24"/>
          <w:szCs w:val="24"/>
          <w:lang w:val="tt-RU"/>
        </w:rPr>
        <w:t>, муз. Л. Хисматуллиной, сл. К. Наджми;</w:t>
      </w:r>
      <w:r w:rsidRPr="00936ED0">
        <w:rPr>
          <w:color w:val="006600"/>
          <w:sz w:val="24"/>
          <w:szCs w:val="24"/>
        </w:rPr>
        <w:t xml:space="preserve"> «</w:t>
      </w:r>
      <w:r w:rsidRPr="00936ED0">
        <w:rPr>
          <w:color w:val="006600"/>
          <w:sz w:val="24"/>
          <w:szCs w:val="24"/>
          <w:lang w:val="tt-RU"/>
        </w:rPr>
        <w:t>Наша бабушка</w:t>
      </w:r>
      <w:r w:rsidRPr="00936ED0">
        <w:rPr>
          <w:color w:val="006600"/>
          <w:sz w:val="24"/>
          <w:szCs w:val="24"/>
        </w:rPr>
        <w:t>»</w:t>
      </w:r>
      <w:r w:rsidRPr="00936ED0">
        <w:rPr>
          <w:color w:val="006600"/>
          <w:sz w:val="24"/>
          <w:szCs w:val="24"/>
          <w:lang w:val="tt-RU"/>
        </w:rPr>
        <w:t xml:space="preserve">,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w:t>
      </w:r>
      <w:r w:rsidRPr="00936ED0">
        <w:rPr>
          <w:color w:val="006600"/>
          <w:sz w:val="24"/>
          <w:szCs w:val="24"/>
        </w:rPr>
        <w:t>«</w:t>
      </w:r>
      <w:r w:rsidRPr="00936ED0">
        <w:rPr>
          <w:color w:val="006600"/>
          <w:sz w:val="24"/>
          <w:szCs w:val="24"/>
          <w:lang w:val="tt-RU"/>
        </w:rPr>
        <w:t>Часы</w:t>
      </w:r>
      <w:r w:rsidRPr="00936ED0">
        <w:rPr>
          <w:color w:val="006600"/>
          <w:sz w:val="24"/>
          <w:szCs w:val="24"/>
        </w:rPr>
        <w:t>»</w:t>
      </w:r>
      <w:r w:rsidRPr="00936ED0">
        <w:rPr>
          <w:color w:val="006600"/>
          <w:sz w:val="24"/>
          <w:szCs w:val="24"/>
          <w:lang w:val="tt-RU"/>
        </w:rPr>
        <w:t xml:space="preserve">, муз. Ф. Ахметова, сл. М. Джалиля, обраб. А. Гарифуллиной, пер. С. Малышева; </w:t>
      </w:r>
      <w:r w:rsidRPr="00936ED0">
        <w:rPr>
          <w:color w:val="006600"/>
          <w:sz w:val="24"/>
          <w:szCs w:val="24"/>
        </w:rPr>
        <w:t>«</w:t>
      </w:r>
      <w:r w:rsidRPr="00936ED0">
        <w:rPr>
          <w:color w:val="006600"/>
          <w:sz w:val="24"/>
          <w:szCs w:val="24"/>
          <w:lang w:val="tt-RU"/>
        </w:rPr>
        <w:t>Алфавит</w:t>
      </w:r>
      <w:r w:rsidRPr="00936ED0">
        <w:rPr>
          <w:color w:val="006600"/>
          <w:sz w:val="24"/>
          <w:szCs w:val="24"/>
        </w:rPr>
        <w:t>»</w:t>
      </w:r>
      <w:r w:rsidRPr="00936ED0">
        <w:rPr>
          <w:color w:val="006600"/>
          <w:sz w:val="24"/>
          <w:szCs w:val="24"/>
          <w:lang w:val="tt-RU"/>
        </w:rPr>
        <w:t xml:space="preserve">, муз. Р. Зарипова, сл. Наджми, пер. С. Малышева; </w:t>
      </w:r>
      <w:r w:rsidRPr="00936ED0">
        <w:rPr>
          <w:color w:val="006600"/>
          <w:sz w:val="24"/>
          <w:szCs w:val="24"/>
        </w:rPr>
        <w:t>«</w:t>
      </w:r>
      <w:r w:rsidRPr="00936ED0">
        <w:rPr>
          <w:color w:val="006600"/>
          <w:sz w:val="24"/>
          <w:szCs w:val="24"/>
          <w:lang w:val="tt-RU"/>
        </w:rPr>
        <w:t>Веселое детство</w:t>
      </w:r>
      <w:r w:rsidRPr="00936ED0">
        <w:rPr>
          <w:color w:val="006600"/>
          <w:sz w:val="24"/>
          <w:szCs w:val="24"/>
        </w:rPr>
        <w:t>»</w:t>
      </w:r>
      <w:r w:rsidRPr="00936ED0">
        <w:rPr>
          <w:color w:val="006600"/>
          <w:sz w:val="24"/>
          <w:szCs w:val="24"/>
          <w:lang w:val="tt-RU"/>
        </w:rPr>
        <w:t>, муз. И. Шамсутдинова, сл. Г. Латыйпа; «Сабантуй», муз. Г. Шакировой, сл. Р. Валиевой; «В школу», муз. Н. Лотфуллиной, сл. А. Бикчентаевой.</w:t>
      </w:r>
    </w:p>
    <w:p w14:paraId="19D36CAF" w14:textId="77777777" w:rsidR="00C31CD0" w:rsidRPr="00936ED0" w:rsidRDefault="00C31CD0" w:rsidP="00246014">
      <w:pPr>
        <w:ind w:firstLine="708"/>
        <w:jc w:val="both"/>
        <w:rPr>
          <w:b/>
          <w:i/>
          <w:color w:val="006600"/>
          <w:sz w:val="24"/>
          <w:szCs w:val="24"/>
          <w:lang w:val="tt-RU"/>
        </w:rPr>
      </w:pPr>
      <w:r w:rsidRPr="00936ED0">
        <w:rPr>
          <w:b/>
          <w:i/>
          <w:color w:val="006600"/>
          <w:sz w:val="24"/>
          <w:szCs w:val="24"/>
          <w:lang w:val="tt-RU"/>
        </w:rPr>
        <w:t>Музыкал</w:t>
      </w:r>
      <w:r w:rsidRPr="00936ED0">
        <w:rPr>
          <w:b/>
          <w:i/>
          <w:color w:val="006600"/>
          <w:sz w:val="24"/>
          <w:szCs w:val="24"/>
        </w:rPr>
        <w:t xml:space="preserve">ьно-ритмические движения       </w:t>
      </w:r>
    </w:p>
    <w:p w14:paraId="5EFD3556" w14:textId="77777777" w:rsidR="00C31CD0" w:rsidRPr="00936ED0" w:rsidRDefault="00C31CD0" w:rsidP="00246014">
      <w:pPr>
        <w:ind w:firstLine="708"/>
        <w:jc w:val="both"/>
        <w:rPr>
          <w:color w:val="006600"/>
          <w:sz w:val="24"/>
          <w:szCs w:val="24"/>
        </w:rPr>
      </w:pPr>
      <w:r w:rsidRPr="00936ED0">
        <w:rPr>
          <w:i/>
          <w:color w:val="006600"/>
          <w:sz w:val="24"/>
          <w:szCs w:val="24"/>
          <w:lang w:val="tt-RU"/>
        </w:rPr>
        <w:t>Упражнения:</w:t>
      </w:r>
      <w:r w:rsidRPr="00936ED0">
        <w:rPr>
          <w:color w:val="006600"/>
          <w:sz w:val="24"/>
          <w:szCs w:val="24"/>
        </w:rPr>
        <w:t>«</w:t>
      </w:r>
      <w:r w:rsidRPr="00936ED0">
        <w:rPr>
          <w:color w:val="006600"/>
          <w:sz w:val="24"/>
          <w:szCs w:val="24"/>
          <w:lang w:val="tt-RU"/>
        </w:rPr>
        <w:t>Шаль вязала</w:t>
      </w:r>
      <w:r w:rsidRPr="00936ED0">
        <w:rPr>
          <w:color w:val="006600"/>
          <w:sz w:val="24"/>
          <w:szCs w:val="24"/>
        </w:rPr>
        <w:t>»</w:t>
      </w:r>
      <w:r w:rsidRPr="00936ED0">
        <w:rPr>
          <w:color w:val="006600"/>
          <w:sz w:val="24"/>
          <w:szCs w:val="24"/>
          <w:lang w:val="tt-RU"/>
        </w:rPr>
        <w:t xml:space="preserve">, башкирская народная мелодия, обраб. Б. Мулюкова; </w:t>
      </w:r>
      <w:r w:rsidRPr="00936ED0">
        <w:rPr>
          <w:color w:val="006600"/>
          <w:sz w:val="24"/>
          <w:szCs w:val="24"/>
        </w:rPr>
        <w:t>«</w:t>
      </w:r>
      <w:r w:rsidRPr="00936ED0">
        <w:rPr>
          <w:color w:val="006600"/>
          <w:sz w:val="24"/>
          <w:szCs w:val="24"/>
          <w:lang w:val="tt-RU"/>
        </w:rPr>
        <w:t>Марш</w:t>
      </w:r>
      <w:r w:rsidRPr="00936ED0">
        <w:rPr>
          <w:color w:val="006600"/>
          <w:sz w:val="24"/>
          <w:szCs w:val="24"/>
        </w:rPr>
        <w:t>»</w:t>
      </w:r>
      <w:r w:rsidRPr="00936ED0">
        <w:rPr>
          <w:color w:val="006600"/>
          <w:sz w:val="24"/>
          <w:szCs w:val="24"/>
          <w:lang w:val="tt-RU"/>
        </w:rPr>
        <w:t xml:space="preserve">, муз. Н. Жиганова; </w:t>
      </w:r>
      <w:r w:rsidRPr="00936ED0">
        <w:rPr>
          <w:color w:val="006600"/>
          <w:sz w:val="24"/>
          <w:szCs w:val="24"/>
        </w:rPr>
        <w:t>«</w:t>
      </w:r>
      <w:r w:rsidRPr="00936ED0">
        <w:rPr>
          <w:color w:val="006600"/>
          <w:sz w:val="24"/>
          <w:szCs w:val="24"/>
          <w:lang w:val="tt-RU"/>
        </w:rPr>
        <w:t>Походный марш</w:t>
      </w:r>
      <w:r w:rsidRPr="00936ED0">
        <w:rPr>
          <w:color w:val="006600"/>
          <w:sz w:val="24"/>
          <w:szCs w:val="24"/>
        </w:rPr>
        <w:t>»</w:t>
      </w:r>
      <w:r w:rsidRPr="00936ED0">
        <w:rPr>
          <w:color w:val="006600"/>
          <w:sz w:val="24"/>
          <w:szCs w:val="24"/>
          <w:lang w:val="tt-RU"/>
        </w:rPr>
        <w:t xml:space="preserve">, муз. С. Сайдашева; </w:t>
      </w:r>
      <w:r w:rsidRPr="00936ED0">
        <w:rPr>
          <w:color w:val="006600"/>
          <w:sz w:val="24"/>
          <w:szCs w:val="24"/>
        </w:rPr>
        <w:t>«</w:t>
      </w:r>
      <w:r w:rsidRPr="00936ED0">
        <w:rPr>
          <w:color w:val="006600"/>
          <w:sz w:val="24"/>
          <w:szCs w:val="24"/>
          <w:lang w:val="tt-RU"/>
        </w:rPr>
        <w:t>Полька</w:t>
      </w:r>
      <w:r w:rsidRPr="00936ED0">
        <w:rPr>
          <w:color w:val="006600"/>
          <w:sz w:val="24"/>
          <w:szCs w:val="24"/>
        </w:rPr>
        <w:t>»</w:t>
      </w:r>
      <w:r w:rsidRPr="00936ED0">
        <w:rPr>
          <w:color w:val="006600"/>
          <w:sz w:val="24"/>
          <w:szCs w:val="24"/>
          <w:lang w:val="tt-RU"/>
        </w:rPr>
        <w:t xml:space="preserve">, муз. З. Хабибуллина; </w:t>
      </w:r>
      <w:r w:rsidRPr="00936ED0">
        <w:rPr>
          <w:color w:val="006600"/>
          <w:sz w:val="24"/>
          <w:szCs w:val="24"/>
        </w:rPr>
        <w:t>«Листья золотые»</w:t>
      </w:r>
      <w:r w:rsidRPr="00936ED0">
        <w:rPr>
          <w:color w:val="006600"/>
          <w:sz w:val="24"/>
          <w:szCs w:val="24"/>
          <w:lang w:val="tt-RU"/>
        </w:rPr>
        <w:t>, муз. Р. Яхина (</w:t>
      </w:r>
      <w:r w:rsidRPr="00936ED0">
        <w:rPr>
          <w:color w:val="006600"/>
          <w:sz w:val="24"/>
          <w:szCs w:val="24"/>
        </w:rPr>
        <w:t>«</w:t>
      </w:r>
      <w:r w:rsidRPr="00936ED0">
        <w:rPr>
          <w:color w:val="006600"/>
          <w:sz w:val="24"/>
          <w:szCs w:val="24"/>
          <w:lang w:val="tt-RU"/>
        </w:rPr>
        <w:t>На рассвете</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Хороводная</w:t>
      </w:r>
      <w:r w:rsidRPr="00936ED0">
        <w:rPr>
          <w:color w:val="006600"/>
          <w:sz w:val="24"/>
          <w:szCs w:val="24"/>
        </w:rPr>
        <w:t>»</w:t>
      </w:r>
      <w:r w:rsidRPr="00936ED0">
        <w:rPr>
          <w:color w:val="006600"/>
          <w:sz w:val="24"/>
          <w:szCs w:val="24"/>
          <w:lang w:val="tt-RU"/>
        </w:rPr>
        <w:t xml:space="preserve">, татарская народная мелодия, обраб. М. Яруллина; </w:t>
      </w:r>
      <w:r w:rsidRPr="00936ED0">
        <w:rPr>
          <w:color w:val="006600"/>
          <w:sz w:val="24"/>
          <w:szCs w:val="24"/>
        </w:rPr>
        <w:t>«</w:t>
      </w:r>
      <w:r w:rsidRPr="00936ED0">
        <w:rPr>
          <w:color w:val="006600"/>
          <w:sz w:val="24"/>
          <w:szCs w:val="24"/>
          <w:lang w:val="tt-RU"/>
        </w:rPr>
        <w:t>Плясовая</w:t>
      </w:r>
      <w:r w:rsidRPr="00936ED0">
        <w:rPr>
          <w:color w:val="006600"/>
          <w:sz w:val="24"/>
          <w:szCs w:val="24"/>
        </w:rPr>
        <w:t>»</w:t>
      </w:r>
      <w:r w:rsidRPr="00936ED0">
        <w:rPr>
          <w:color w:val="006600"/>
          <w:sz w:val="24"/>
          <w:szCs w:val="24"/>
          <w:lang w:val="tt-RU"/>
        </w:rPr>
        <w:t xml:space="preserve">, муз. Л. Батыр-Булгари; </w:t>
      </w:r>
      <w:r w:rsidRPr="00936ED0">
        <w:rPr>
          <w:color w:val="006600"/>
          <w:sz w:val="24"/>
          <w:szCs w:val="24"/>
        </w:rPr>
        <w:t>«</w:t>
      </w:r>
      <w:r w:rsidRPr="00936ED0">
        <w:rPr>
          <w:color w:val="006600"/>
          <w:sz w:val="24"/>
          <w:szCs w:val="24"/>
          <w:lang w:val="tt-RU"/>
        </w:rPr>
        <w:t>Золото-серебро</w:t>
      </w:r>
      <w:r w:rsidRPr="00936ED0">
        <w:rPr>
          <w:color w:val="006600"/>
          <w:sz w:val="24"/>
          <w:szCs w:val="24"/>
        </w:rPr>
        <w:t>»</w:t>
      </w:r>
      <w:r w:rsidRPr="00936ED0">
        <w:rPr>
          <w:color w:val="006600"/>
          <w:sz w:val="24"/>
          <w:szCs w:val="24"/>
          <w:lang w:val="tt-RU"/>
        </w:rPr>
        <w:t xml:space="preserve">, татарская народная мелодия, обраб. Р. Сабита; </w:t>
      </w:r>
      <w:r w:rsidRPr="00936ED0">
        <w:rPr>
          <w:color w:val="006600"/>
          <w:sz w:val="24"/>
          <w:szCs w:val="24"/>
        </w:rPr>
        <w:t>«</w:t>
      </w:r>
      <w:r w:rsidRPr="00936ED0">
        <w:rPr>
          <w:color w:val="006600"/>
          <w:sz w:val="24"/>
          <w:szCs w:val="24"/>
          <w:lang w:val="tt-RU"/>
        </w:rPr>
        <w:t>Весенние капельки</w:t>
      </w:r>
      <w:r w:rsidRPr="00936ED0">
        <w:rPr>
          <w:color w:val="006600"/>
          <w:sz w:val="24"/>
          <w:szCs w:val="24"/>
        </w:rPr>
        <w:t>»</w:t>
      </w:r>
      <w:r w:rsidRPr="00936ED0">
        <w:rPr>
          <w:color w:val="006600"/>
          <w:sz w:val="24"/>
          <w:szCs w:val="24"/>
          <w:lang w:val="tt-RU"/>
        </w:rPr>
        <w:t xml:space="preserve">, татарская народная мелодия, обраб. М. Музафарова; </w:t>
      </w:r>
      <w:r w:rsidRPr="00936ED0">
        <w:rPr>
          <w:color w:val="006600"/>
          <w:sz w:val="24"/>
          <w:szCs w:val="24"/>
        </w:rPr>
        <w:t>«Башкирский танец»</w:t>
      </w:r>
      <w:r w:rsidRPr="00936ED0">
        <w:rPr>
          <w:color w:val="006600"/>
          <w:sz w:val="24"/>
          <w:szCs w:val="24"/>
          <w:lang w:val="tt-RU"/>
        </w:rPr>
        <w:t xml:space="preserve">, обраб. Р. Сабитова; </w:t>
      </w:r>
      <w:r w:rsidRPr="00936ED0">
        <w:rPr>
          <w:color w:val="006600"/>
          <w:sz w:val="24"/>
          <w:szCs w:val="24"/>
        </w:rPr>
        <w:t>«</w:t>
      </w:r>
      <w:r w:rsidRPr="00936ED0">
        <w:rPr>
          <w:color w:val="006600"/>
          <w:sz w:val="24"/>
          <w:szCs w:val="24"/>
          <w:lang w:val="tt-RU"/>
        </w:rPr>
        <w:t>Смелые наездники</w:t>
      </w:r>
      <w:r w:rsidRPr="00936ED0">
        <w:rPr>
          <w:color w:val="006600"/>
          <w:sz w:val="24"/>
          <w:szCs w:val="24"/>
        </w:rPr>
        <w:t>»</w:t>
      </w:r>
      <w:r w:rsidRPr="00936ED0">
        <w:rPr>
          <w:color w:val="006600"/>
          <w:sz w:val="24"/>
          <w:szCs w:val="24"/>
          <w:lang w:val="tt-RU"/>
        </w:rPr>
        <w:t xml:space="preserve">, муз. Б. Мулюкова; </w:t>
      </w:r>
      <w:r w:rsidRPr="00936ED0">
        <w:rPr>
          <w:color w:val="006600"/>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14:paraId="32F41430" w14:textId="77777777" w:rsidR="00C31CD0" w:rsidRPr="00936ED0" w:rsidRDefault="00C31CD0" w:rsidP="00246014">
      <w:pPr>
        <w:ind w:firstLine="708"/>
        <w:jc w:val="both"/>
        <w:rPr>
          <w:b/>
          <w:color w:val="006600"/>
          <w:sz w:val="24"/>
          <w:szCs w:val="24"/>
          <w:lang w:val="tt-RU"/>
        </w:rPr>
      </w:pPr>
      <w:r w:rsidRPr="00936ED0">
        <w:rPr>
          <w:i/>
          <w:color w:val="006600"/>
          <w:sz w:val="24"/>
          <w:szCs w:val="24"/>
          <w:lang w:val="tt-RU"/>
        </w:rPr>
        <w:t>Этюды:</w:t>
      </w:r>
      <w:r w:rsidRPr="00936ED0">
        <w:rPr>
          <w:color w:val="006600"/>
          <w:sz w:val="24"/>
          <w:szCs w:val="24"/>
        </w:rPr>
        <w:t>«Клоуны»</w:t>
      </w:r>
      <w:r w:rsidRPr="00936ED0">
        <w:rPr>
          <w:color w:val="006600"/>
          <w:sz w:val="24"/>
          <w:szCs w:val="24"/>
          <w:lang w:val="tt-RU"/>
        </w:rPr>
        <w:t xml:space="preserve">, муз. Ф. Шаймардановой; </w:t>
      </w:r>
      <w:r w:rsidRPr="00936ED0">
        <w:rPr>
          <w:color w:val="006600"/>
          <w:sz w:val="24"/>
          <w:szCs w:val="24"/>
        </w:rPr>
        <w:t xml:space="preserve">«Пчелка», </w:t>
      </w:r>
      <w:r w:rsidRPr="00936ED0">
        <w:rPr>
          <w:color w:val="006600"/>
          <w:sz w:val="24"/>
          <w:szCs w:val="24"/>
          <w:lang w:val="tt-RU"/>
        </w:rPr>
        <w:t xml:space="preserve">С. Сайдашева; </w:t>
      </w:r>
      <w:r w:rsidRPr="00936ED0">
        <w:rPr>
          <w:color w:val="006600"/>
          <w:sz w:val="24"/>
          <w:szCs w:val="24"/>
        </w:rPr>
        <w:t>«</w:t>
      </w:r>
      <w:r w:rsidRPr="00936ED0">
        <w:rPr>
          <w:color w:val="006600"/>
          <w:sz w:val="24"/>
          <w:szCs w:val="24"/>
          <w:lang w:val="tt-RU"/>
        </w:rPr>
        <w:t>Скачки</w:t>
      </w:r>
      <w:r w:rsidRPr="00936ED0">
        <w:rPr>
          <w:color w:val="006600"/>
          <w:sz w:val="24"/>
          <w:szCs w:val="24"/>
        </w:rPr>
        <w:t>»</w:t>
      </w:r>
      <w:r w:rsidRPr="00936ED0">
        <w:rPr>
          <w:color w:val="006600"/>
          <w:sz w:val="24"/>
          <w:szCs w:val="24"/>
          <w:lang w:val="tt-RU"/>
        </w:rPr>
        <w:t xml:space="preserve">, муз Р. Еникеевой; </w:t>
      </w:r>
      <w:r w:rsidRPr="00936ED0">
        <w:rPr>
          <w:color w:val="006600"/>
          <w:sz w:val="24"/>
          <w:szCs w:val="24"/>
        </w:rPr>
        <w:t>«</w:t>
      </w:r>
      <w:r w:rsidRPr="00936ED0">
        <w:rPr>
          <w:color w:val="006600"/>
          <w:sz w:val="24"/>
          <w:szCs w:val="24"/>
          <w:lang w:val="tt-RU"/>
        </w:rPr>
        <w:t>Мальчик - рыбак</w:t>
      </w:r>
      <w:r w:rsidRPr="00936ED0">
        <w:rPr>
          <w:color w:val="006600"/>
          <w:sz w:val="24"/>
          <w:szCs w:val="24"/>
        </w:rPr>
        <w:t>»</w:t>
      </w:r>
      <w:r w:rsidRPr="00936ED0">
        <w:rPr>
          <w:color w:val="006600"/>
          <w:sz w:val="24"/>
          <w:szCs w:val="24"/>
          <w:lang w:val="tt-RU"/>
        </w:rPr>
        <w:t xml:space="preserve">, муз.А. Шарафиева; </w:t>
      </w:r>
      <w:r w:rsidRPr="00936ED0">
        <w:rPr>
          <w:color w:val="006600"/>
          <w:sz w:val="24"/>
          <w:szCs w:val="24"/>
        </w:rPr>
        <w:t>«</w:t>
      </w:r>
      <w:r w:rsidRPr="00936ED0">
        <w:rPr>
          <w:color w:val="006600"/>
          <w:sz w:val="24"/>
          <w:szCs w:val="24"/>
          <w:lang w:val="tt-RU"/>
        </w:rPr>
        <w:t>На катке</w:t>
      </w:r>
      <w:r w:rsidRPr="00936ED0">
        <w:rPr>
          <w:color w:val="006600"/>
          <w:sz w:val="24"/>
          <w:szCs w:val="24"/>
        </w:rPr>
        <w:t>»</w:t>
      </w:r>
      <w:r w:rsidRPr="00936ED0">
        <w:rPr>
          <w:color w:val="006600"/>
          <w:sz w:val="24"/>
          <w:szCs w:val="24"/>
          <w:lang w:val="tt-RU"/>
        </w:rPr>
        <w:t xml:space="preserve">, муз. Ю. Виноградова; </w:t>
      </w:r>
      <w:r w:rsidRPr="00936ED0">
        <w:rPr>
          <w:color w:val="006600"/>
          <w:sz w:val="24"/>
          <w:szCs w:val="24"/>
        </w:rPr>
        <w:t>«</w:t>
      </w:r>
      <w:r w:rsidRPr="00936ED0">
        <w:rPr>
          <w:color w:val="006600"/>
          <w:sz w:val="24"/>
          <w:szCs w:val="24"/>
          <w:lang w:val="tt-RU"/>
        </w:rPr>
        <w:t>Шуточный танец</w:t>
      </w:r>
      <w:r w:rsidRPr="00936ED0">
        <w:rPr>
          <w:color w:val="006600"/>
          <w:sz w:val="24"/>
          <w:szCs w:val="24"/>
        </w:rPr>
        <w:t>»</w:t>
      </w:r>
      <w:r w:rsidRPr="00936ED0">
        <w:rPr>
          <w:color w:val="006600"/>
          <w:sz w:val="24"/>
          <w:szCs w:val="24"/>
          <w:lang w:val="tt-RU"/>
        </w:rPr>
        <w:t>, муз. Р. Яхина.</w:t>
      </w:r>
    </w:p>
    <w:p w14:paraId="58B73726" w14:textId="77777777" w:rsidR="00C31CD0" w:rsidRPr="00936ED0" w:rsidRDefault="00C31CD0" w:rsidP="00246014">
      <w:pPr>
        <w:jc w:val="both"/>
        <w:rPr>
          <w:color w:val="006600"/>
          <w:sz w:val="24"/>
          <w:szCs w:val="24"/>
          <w:lang w:val="tt-RU"/>
        </w:rPr>
      </w:pPr>
      <w:r w:rsidRPr="00936ED0">
        <w:rPr>
          <w:i/>
          <w:color w:val="006600"/>
          <w:sz w:val="24"/>
          <w:szCs w:val="24"/>
          <w:lang w:val="tt-RU"/>
        </w:rPr>
        <w:tab/>
        <w:t>Танцы:</w:t>
      </w:r>
      <w:r w:rsidRPr="00936ED0">
        <w:rPr>
          <w:color w:val="006600"/>
          <w:sz w:val="24"/>
          <w:szCs w:val="24"/>
        </w:rPr>
        <w:t>«За водой», муз. З. Хабибуллина; «</w:t>
      </w:r>
      <w:r w:rsidRPr="00936ED0">
        <w:rPr>
          <w:color w:val="006600"/>
          <w:sz w:val="24"/>
          <w:szCs w:val="24"/>
          <w:lang w:val="tt-RU"/>
        </w:rPr>
        <w:t>Сигезле бию</w:t>
      </w:r>
      <w:r w:rsidRPr="00936ED0">
        <w:rPr>
          <w:color w:val="006600"/>
          <w:sz w:val="24"/>
          <w:szCs w:val="24"/>
        </w:rPr>
        <w:t>»</w:t>
      </w:r>
      <w:r w:rsidRPr="00936ED0">
        <w:rPr>
          <w:b/>
          <w:bCs/>
          <w:color w:val="006600"/>
          <w:sz w:val="24"/>
          <w:szCs w:val="24"/>
          <w:lang w:val="tt-RU"/>
        </w:rPr>
        <w:t xml:space="preserve">, </w:t>
      </w:r>
      <w:r w:rsidRPr="00936ED0">
        <w:rPr>
          <w:color w:val="006600"/>
          <w:sz w:val="24"/>
          <w:szCs w:val="24"/>
          <w:lang w:val="tt-RU"/>
        </w:rPr>
        <w:t xml:space="preserve">татарская народная мелодия, обраб. Ю. Виноградова; </w:t>
      </w:r>
      <w:r w:rsidRPr="00936ED0">
        <w:rPr>
          <w:color w:val="006600"/>
          <w:sz w:val="24"/>
          <w:szCs w:val="24"/>
        </w:rPr>
        <w:t>«</w:t>
      </w:r>
      <w:r w:rsidRPr="00936ED0">
        <w:rPr>
          <w:color w:val="006600"/>
          <w:sz w:val="24"/>
          <w:szCs w:val="24"/>
          <w:lang w:val="tt-RU"/>
        </w:rPr>
        <w:t>Танец девушек</w:t>
      </w:r>
      <w:r w:rsidRPr="00936ED0">
        <w:rPr>
          <w:color w:val="006600"/>
          <w:sz w:val="24"/>
          <w:szCs w:val="24"/>
        </w:rPr>
        <w:t>»</w:t>
      </w:r>
      <w:r w:rsidRPr="00936ED0">
        <w:rPr>
          <w:color w:val="006600"/>
          <w:sz w:val="24"/>
          <w:szCs w:val="24"/>
          <w:lang w:val="tt-RU"/>
        </w:rPr>
        <w:t xml:space="preserve">, муз. А. Абдуллина; </w:t>
      </w:r>
      <w:r w:rsidRPr="00936ED0">
        <w:rPr>
          <w:color w:val="006600"/>
          <w:sz w:val="24"/>
          <w:szCs w:val="24"/>
        </w:rPr>
        <w:t>«</w:t>
      </w:r>
      <w:r w:rsidRPr="00936ED0">
        <w:rPr>
          <w:color w:val="006600"/>
          <w:sz w:val="24"/>
          <w:szCs w:val="24"/>
          <w:lang w:val="tt-RU"/>
        </w:rPr>
        <w:t>Танец джигитов</w:t>
      </w:r>
      <w:r w:rsidRPr="00936ED0">
        <w:rPr>
          <w:color w:val="006600"/>
          <w:sz w:val="24"/>
          <w:szCs w:val="24"/>
        </w:rPr>
        <w:t>»</w:t>
      </w:r>
      <w:r w:rsidRPr="00936ED0">
        <w:rPr>
          <w:color w:val="006600"/>
          <w:sz w:val="24"/>
          <w:szCs w:val="24"/>
          <w:lang w:val="tt-RU"/>
        </w:rPr>
        <w:t xml:space="preserve">, татарская народная мелодия, обраб. М. Макарова; </w:t>
      </w:r>
      <w:r w:rsidRPr="00936ED0">
        <w:rPr>
          <w:color w:val="006600"/>
          <w:sz w:val="24"/>
          <w:szCs w:val="24"/>
        </w:rPr>
        <w:t>«</w:t>
      </w:r>
      <w:r w:rsidRPr="00936ED0">
        <w:rPr>
          <w:color w:val="006600"/>
          <w:sz w:val="24"/>
          <w:szCs w:val="24"/>
          <w:lang w:val="tt-RU"/>
        </w:rPr>
        <w:t>Полька</w:t>
      </w:r>
      <w:r w:rsidRPr="00936ED0">
        <w:rPr>
          <w:color w:val="006600"/>
          <w:sz w:val="24"/>
          <w:szCs w:val="24"/>
        </w:rPr>
        <w:t>»</w:t>
      </w:r>
      <w:r w:rsidRPr="00936ED0">
        <w:rPr>
          <w:color w:val="006600"/>
          <w:sz w:val="24"/>
          <w:szCs w:val="24"/>
          <w:lang w:val="tt-RU"/>
        </w:rPr>
        <w:t xml:space="preserve">, муз. Л. Шигабутдиновой; </w:t>
      </w:r>
      <w:r w:rsidRPr="00936ED0">
        <w:rPr>
          <w:color w:val="006600"/>
          <w:sz w:val="24"/>
          <w:szCs w:val="24"/>
        </w:rPr>
        <w:t>«</w:t>
      </w:r>
      <w:r w:rsidRPr="00936ED0">
        <w:rPr>
          <w:color w:val="006600"/>
          <w:sz w:val="24"/>
          <w:szCs w:val="24"/>
          <w:lang w:val="tt-RU"/>
        </w:rPr>
        <w:t>Новогодняя полька</w:t>
      </w:r>
      <w:r w:rsidRPr="00936ED0">
        <w:rPr>
          <w:color w:val="006600"/>
          <w:sz w:val="24"/>
          <w:szCs w:val="24"/>
        </w:rPr>
        <w:t>»</w:t>
      </w:r>
      <w:r w:rsidRPr="00936ED0">
        <w:rPr>
          <w:color w:val="006600"/>
          <w:sz w:val="24"/>
          <w:szCs w:val="24"/>
          <w:lang w:val="tt-RU"/>
        </w:rPr>
        <w:t xml:space="preserve">, муз. Ф. Шаймардановой; </w:t>
      </w:r>
      <w:r w:rsidRPr="00936ED0">
        <w:rPr>
          <w:color w:val="006600"/>
          <w:sz w:val="24"/>
          <w:szCs w:val="24"/>
        </w:rPr>
        <w:t>«</w:t>
      </w:r>
      <w:r w:rsidRPr="00936ED0">
        <w:rPr>
          <w:color w:val="006600"/>
          <w:sz w:val="24"/>
          <w:szCs w:val="24"/>
          <w:lang w:val="tt-RU"/>
        </w:rPr>
        <w:t>Парный танец</w:t>
      </w:r>
      <w:r w:rsidRPr="00936ED0">
        <w:rPr>
          <w:color w:val="006600"/>
          <w:sz w:val="24"/>
          <w:szCs w:val="24"/>
        </w:rPr>
        <w:t>»</w:t>
      </w:r>
      <w:r w:rsidRPr="00936ED0">
        <w:rPr>
          <w:color w:val="006600"/>
          <w:sz w:val="24"/>
          <w:szCs w:val="24"/>
          <w:lang w:val="tt-RU"/>
        </w:rPr>
        <w:t xml:space="preserve">, татарская народная мелодия, обраб. А. Ключарёва; </w:t>
      </w:r>
      <w:r w:rsidRPr="00936ED0">
        <w:rPr>
          <w:color w:val="006600"/>
          <w:sz w:val="24"/>
          <w:szCs w:val="24"/>
        </w:rPr>
        <w:t>«Гулькай», башкирская народная мелодия, обраб. А. Кубагушева; «</w:t>
      </w:r>
      <w:r w:rsidRPr="00936ED0">
        <w:rPr>
          <w:color w:val="006600"/>
          <w:sz w:val="24"/>
          <w:szCs w:val="24"/>
          <w:lang w:val="tt-RU"/>
        </w:rPr>
        <w:t>Парный танец</w:t>
      </w:r>
      <w:r w:rsidRPr="00936ED0">
        <w:rPr>
          <w:color w:val="006600"/>
          <w:sz w:val="24"/>
          <w:szCs w:val="24"/>
        </w:rPr>
        <w:t>»</w:t>
      </w:r>
      <w:r w:rsidRPr="00936ED0">
        <w:rPr>
          <w:color w:val="006600"/>
          <w:sz w:val="24"/>
          <w:szCs w:val="24"/>
          <w:lang w:val="tt-RU"/>
        </w:rPr>
        <w:t xml:space="preserve">, муз. Р. Халитова; </w:t>
      </w:r>
      <w:r w:rsidRPr="00936ED0">
        <w:rPr>
          <w:color w:val="006600"/>
          <w:sz w:val="24"/>
          <w:szCs w:val="24"/>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936ED0">
        <w:rPr>
          <w:color w:val="006600"/>
          <w:sz w:val="24"/>
          <w:szCs w:val="24"/>
          <w:lang w:val="tt-RU"/>
        </w:rPr>
        <w:t>, чувашская народная мелодия.</w:t>
      </w:r>
    </w:p>
    <w:p w14:paraId="07CB921D" w14:textId="77777777" w:rsidR="00C31CD0" w:rsidRPr="00936ED0" w:rsidRDefault="00C31CD0" w:rsidP="00246014">
      <w:pPr>
        <w:ind w:firstLine="708"/>
        <w:jc w:val="both"/>
        <w:rPr>
          <w:color w:val="006600"/>
          <w:sz w:val="24"/>
          <w:szCs w:val="24"/>
        </w:rPr>
      </w:pPr>
      <w:r w:rsidRPr="00936ED0">
        <w:rPr>
          <w:i/>
          <w:iCs/>
          <w:color w:val="006600"/>
          <w:sz w:val="24"/>
          <w:szCs w:val="24"/>
          <w:lang w:val="tt-RU"/>
        </w:rPr>
        <w:t xml:space="preserve">Характерные танцы: </w:t>
      </w:r>
      <w:r w:rsidRPr="00936ED0">
        <w:rPr>
          <w:color w:val="006600"/>
          <w:sz w:val="24"/>
          <w:szCs w:val="24"/>
        </w:rPr>
        <w:t>«</w:t>
      </w:r>
      <w:r w:rsidRPr="00936ED0">
        <w:rPr>
          <w:color w:val="006600"/>
          <w:sz w:val="24"/>
          <w:szCs w:val="24"/>
          <w:lang w:val="tt-RU"/>
        </w:rPr>
        <w:t>Осенние листочки</w:t>
      </w:r>
      <w:r w:rsidRPr="00936ED0">
        <w:rPr>
          <w:color w:val="006600"/>
          <w:sz w:val="24"/>
          <w:szCs w:val="24"/>
        </w:rPr>
        <w:t>»</w:t>
      </w:r>
      <w:r w:rsidRPr="00936ED0">
        <w:rPr>
          <w:color w:val="006600"/>
          <w:sz w:val="24"/>
          <w:szCs w:val="24"/>
          <w:lang w:val="tt-RU"/>
        </w:rPr>
        <w:t>, муз. Ю. Виноградова (</w:t>
      </w:r>
      <w:r w:rsidRPr="00936ED0">
        <w:rPr>
          <w:color w:val="006600"/>
          <w:sz w:val="24"/>
          <w:szCs w:val="24"/>
        </w:rPr>
        <w:t>«</w:t>
      </w:r>
      <w:r w:rsidRPr="00936ED0">
        <w:rPr>
          <w:color w:val="006600"/>
          <w:sz w:val="24"/>
          <w:szCs w:val="24"/>
          <w:lang w:val="tt-RU"/>
        </w:rPr>
        <w:t>Вальс</w:t>
      </w:r>
      <w:r w:rsidRPr="00936ED0">
        <w:rPr>
          <w:color w:val="006600"/>
          <w:sz w:val="24"/>
          <w:szCs w:val="24"/>
        </w:rPr>
        <w:t>»</w:t>
      </w:r>
      <w:r w:rsidRPr="00936ED0">
        <w:rPr>
          <w:color w:val="006600"/>
          <w:sz w:val="24"/>
          <w:szCs w:val="24"/>
          <w:lang w:val="tt-RU"/>
        </w:rPr>
        <w:t xml:space="preserve">); </w:t>
      </w:r>
      <w:r w:rsidRPr="00936ED0">
        <w:rPr>
          <w:color w:val="006600"/>
          <w:sz w:val="24"/>
          <w:szCs w:val="24"/>
        </w:rPr>
        <w:t>«</w:t>
      </w:r>
      <w:r w:rsidRPr="00936ED0">
        <w:rPr>
          <w:color w:val="006600"/>
          <w:sz w:val="24"/>
          <w:szCs w:val="24"/>
          <w:lang w:val="tt-RU"/>
        </w:rPr>
        <w:t>Девушка с серпом</w:t>
      </w:r>
      <w:r w:rsidRPr="00936ED0">
        <w:rPr>
          <w:color w:val="006600"/>
          <w:sz w:val="24"/>
          <w:szCs w:val="24"/>
        </w:rPr>
        <w:t>»</w:t>
      </w:r>
      <w:r w:rsidRPr="00936ED0">
        <w:rPr>
          <w:color w:val="006600"/>
          <w:sz w:val="24"/>
          <w:szCs w:val="24"/>
          <w:lang w:val="tt-RU"/>
        </w:rPr>
        <w:t xml:space="preserve">, татарская народная мелодия, обраб. Р. Еникеевой; </w:t>
      </w:r>
      <w:r w:rsidRPr="00936ED0">
        <w:rPr>
          <w:color w:val="006600"/>
          <w:sz w:val="24"/>
          <w:szCs w:val="24"/>
        </w:rPr>
        <w:t>«</w:t>
      </w:r>
      <w:r w:rsidRPr="00936ED0">
        <w:rPr>
          <w:color w:val="006600"/>
          <w:sz w:val="24"/>
          <w:szCs w:val="24"/>
          <w:lang w:val="tt-RU"/>
        </w:rPr>
        <w:t>Танец медвежат</w:t>
      </w:r>
      <w:r w:rsidRPr="00936ED0">
        <w:rPr>
          <w:color w:val="006600"/>
          <w:sz w:val="24"/>
          <w:szCs w:val="24"/>
        </w:rPr>
        <w:t>»</w:t>
      </w:r>
      <w:r w:rsidRPr="00936ED0">
        <w:rPr>
          <w:color w:val="006600"/>
          <w:sz w:val="24"/>
          <w:szCs w:val="24"/>
          <w:lang w:val="tt-RU"/>
        </w:rPr>
        <w:t xml:space="preserve">, муз. Ю. Виноградова; </w:t>
      </w:r>
      <w:r w:rsidRPr="00936ED0">
        <w:rPr>
          <w:color w:val="006600"/>
          <w:sz w:val="24"/>
          <w:szCs w:val="24"/>
        </w:rPr>
        <w:t>«</w:t>
      </w:r>
      <w:r w:rsidRPr="00936ED0">
        <w:rPr>
          <w:color w:val="006600"/>
          <w:sz w:val="24"/>
          <w:szCs w:val="24"/>
          <w:lang w:val="tt-RU"/>
        </w:rPr>
        <w:t>Грибочки</w:t>
      </w:r>
      <w:r w:rsidRPr="00936ED0">
        <w:rPr>
          <w:color w:val="006600"/>
          <w:sz w:val="24"/>
          <w:szCs w:val="24"/>
        </w:rPr>
        <w:t>»</w:t>
      </w:r>
      <w:r w:rsidRPr="00936ED0">
        <w:rPr>
          <w:color w:val="006600"/>
          <w:sz w:val="24"/>
          <w:szCs w:val="24"/>
          <w:lang w:val="tt-RU"/>
        </w:rPr>
        <w:t xml:space="preserve">, муз. Л. Хисматуллиной; </w:t>
      </w:r>
      <w:r w:rsidRPr="00936ED0">
        <w:rPr>
          <w:color w:val="006600"/>
          <w:sz w:val="24"/>
          <w:szCs w:val="24"/>
        </w:rPr>
        <w:t>«</w:t>
      </w:r>
      <w:r w:rsidRPr="00936ED0">
        <w:rPr>
          <w:color w:val="006600"/>
          <w:sz w:val="24"/>
          <w:szCs w:val="24"/>
          <w:lang w:val="tt-RU"/>
        </w:rPr>
        <w:t>Снежинки</w:t>
      </w:r>
      <w:r w:rsidRPr="00936ED0">
        <w:rPr>
          <w:color w:val="006600"/>
          <w:sz w:val="24"/>
          <w:szCs w:val="24"/>
        </w:rPr>
        <w:t>»</w:t>
      </w:r>
      <w:r w:rsidRPr="00936ED0">
        <w:rPr>
          <w:color w:val="006600"/>
          <w:sz w:val="24"/>
          <w:szCs w:val="24"/>
          <w:lang w:val="tt-RU"/>
        </w:rPr>
        <w:t xml:space="preserve">, муз. М. Салихова; </w:t>
      </w:r>
      <w:r w:rsidRPr="00936ED0">
        <w:rPr>
          <w:color w:val="006600"/>
          <w:sz w:val="24"/>
          <w:szCs w:val="24"/>
        </w:rPr>
        <w:t>«</w:t>
      </w:r>
      <w:r w:rsidRPr="00936ED0">
        <w:rPr>
          <w:color w:val="006600"/>
          <w:sz w:val="24"/>
          <w:szCs w:val="24"/>
          <w:lang w:val="tt-RU"/>
        </w:rPr>
        <w:t>Клоуны</w:t>
      </w:r>
      <w:r w:rsidRPr="00936ED0">
        <w:rPr>
          <w:color w:val="006600"/>
          <w:sz w:val="24"/>
          <w:szCs w:val="24"/>
        </w:rPr>
        <w:t>»</w:t>
      </w:r>
      <w:r w:rsidRPr="00936ED0">
        <w:rPr>
          <w:color w:val="006600"/>
          <w:sz w:val="24"/>
          <w:szCs w:val="24"/>
          <w:lang w:val="tt-RU"/>
        </w:rPr>
        <w:t xml:space="preserve">, муз. Ф. Шаймардановой; </w:t>
      </w:r>
      <w:r w:rsidRPr="00936ED0">
        <w:rPr>
          <w:color w:val="006600"/>
          <w:sz w:val="24"/>
          <w:szCs w:val="24"/>
        </w:rPr>
        <w:t xml:space="preserve"> «</w:t>
      </w:r>
      <w:r w:rsidRPr="00936ED0">
        <w:rPr>
          <w:color w:val="006600"/>
          <w:sz w:val="24"/>
          <w:szCs w:val="24"/>
          <w:lang w:val="tt-RU"/>
        </w:rPr>
        <w:t>Ученический вальс</w:t>
      </w:r>
      <w:r w:rsidRPr="00936ED0">
        <w:rPr>
          <w:color w:val="006600"/>
          <w:sz w:val="24"/>
          <w:szCs w:val="24"/>
        </w:rPr>
        <w:t>»</w:t>
      </w:r>
      <w:r w:rsidRPr="00936ED0">
        <w:rPr>
          <w:color w:val="006600"/>
          <w:sz w:val="24"/>
          <w:szCs w:val="24"/>
          <w:lang w:val="tt-RU"/>
        </w:rPr>
        <w:t>, муз. С. Сайдашева.</w:t>
      </w:r>
    </w:p>
    <w:p w14:paraId="27B105D4" w14:textId="77777777" w:rsidR="00C31CD0" w:rsidRPr="00936ED0" w:rsidRDefault="00C31CD0" w:rsidP="00246014">
      <w:pPr>
        <w:ind w:firstLine="708"/>
        <w:jc w:val="both"/>
        <w:rPr>
          <w:color w:val="006600"/>
          <w:sz w:val="24"/>
          <w:szCs w:val="24"/>
        </w:rPr>
      </w:pPr>
      <w:r w:rsidRPr="00936ED0">
        <w:rPr>
          <w:i/>
          <w:color w:val="006600"/>
          <w:sz w:val="24"/>
          <w:szCs w:val="24"/>
          <w:lang w:val="tt-RU"/>
        </w:rPr>
        <w:t>Хороводы:</w:t>
      </w:r>
      <w:r w:rsidRPr="00936ED0">
        <w:rPr>
          <w:color w:val="006600"/>
          <w:sz w:val="24"/>
          <w:szCs w:val="24"/>
        </w:rPr>
        <w:t xml:space="preserve"> «</w:t>
      </w:r>
      <w:r w:rsidRPr="00936ED0">
        <w:rPr>
          <w:color w:val="006600"/>
          <w:sz w:val="24"/>
          <w:szCs w:val="24"/>
          <w:lang w:val="tt-RU"/>
        </w:rPr>
        <w:t>Эйлен-бэйлен – дружный хоровод</w:t>
      </w:r>
      <w:r w:rsidRPr="00936ED0">
        <w:rPr>
          <w:color w:val="006600"/>
          <w:sz w:val="24"/>
          <w:szCs w:val="24"/>
        </w:rPr>
        <w:t>»</w:t>
      </w:r>
      <w:r w:rsidRPr="00936ED0">
        <w:rPr>
          <w:color w:val="006600"/>
          <w:sz w:val="24"/>
          <w:szCs w:val="24"/>
          <w:lang w:val="tt-RU"/>
        </w:rPr>
        <w:t>, муз. Ф. Абубакирова, сл. Р. Миннулина, пер. С. Малышева;</w:t>
      </w:r>
      <w:r w:rsidRPr="00936ED0">
        <w:rPr>
          <w:color w:val="006600"/>
          <w:sz w:val="24"/>
          <w:szCs w:val="24"/>
        </w:rPr>
        <w:t xml:space="preserve"> «</w:t>
      </w:r>
      <w:r w:rsidRPr="00936ED0">
        <w:rPr>
          <w:color w:val="006600"/>
          <w:sz w:val="24"/>
          <w:szCs w:val="24"/>
          <w:lang w:val="tt-RU"/>
        </w:rPr>
        <w:t>Новый год</w:t>
      </w:r>
      <w:r w:rsidRPr="00936ED0">
        <w:rPr>
          <w:color w:val="006600"/>
          <w:sz w:val="24"/>
          <w:szCs w:val="24"/>
        </w:rPr>
        <w:t>»</w:t>
      </w:r>
      <w:r w:rsidRPr="00936ED0">
        <w:rPr>
          <w:color w:val="006600"/>
          <w:sz w:val="24"/>
          <w:szCs w:val="24"/>
          <w:lang w:val="tt-RU"/>
        </w:rPr>
        <w:t xml:space="preserve">, муз. Л. Батыр-Булгари, сл. Р. Валеевой, пер. Е. Муравьёва; </w:t>
      </w:r>
      <w:r w:rsidRPr="00936ED0">
        <w:rPr>
          <w:color w:val="006600"/>
          <w:sz w:val="24"/>
          <w:szCs w:val="24"/>
        </w:rPr>
        <w:t>«Елка», муз. Дж. Файзи, сл. Н. Баяна, пер. Ю. Лопатина; «</w:t>
      </w:r>
      <w:r w:rsidRPr="00936ED0">
        <w:rPr>
          <w:color w:val="006600"/>
          <w:sz w:val="24"/>
          <w:szCs w:val="24"/>
          <w:lang w:val="tt-RU"/>
        </w:rPr>
        <w:t>Голубое озеро</w:t>
      </w:r>
      <w:r w:rsidRPr="00936ED0">
        <w:rPr>
          <w:color w:val="006600"/>
          <w:sz w:val="24"/>
          <w:szCs w:val="24"/>
        </w:rPr>
        <w:t>»</w:t>
      </w:r>
      <w:r w:rsidRPr="00936ED0">
        <w:rPr>
          <w:color w:val="006600"/>
          <w:sz w:val="24"/>
          <w:szCs w:val="24"/>
          <w:lang w:val="tt-RU"/>
        </w:rPr>
        <w:t xml:space="preserve">, муз. С. </w:t>
      </w:r>
      <w:r w:rsidRPr="00936ED0">
        <w:rPr>
          <w:color w:val="006600"/>
          <w:sz w:val="24"/>
          <w:szCs w:val="24"/>
          <w:lang w:val="tt-RU"/>
        </w:rPr>
        <w:lastRenderedPageBreak/>
        <w:t xml:space="preserve">Сайдашева сл. Г. Насыри, пер. С. Малышева; </w:t>
      </w:r>
      <w:r w:rsidRPr="00936ED0">
        <w:rPr>
          <w:color w:val="006600"/>
          <w:sz w:val="24"/>
          <w:szCs w:val="24"/>
        </w:rPr>
        <w:t>«</w:t>
      </w:r>
      <w:r w:rsidRPr="00936ED0">
        <w:rPr>
          <w:color w:val="006600"/>
          <w:sz w:val="24"/>
          <w:szCs w:val="24"/>
          <w:lang w:val="tt-RU"/>
        </w:rPr>
        <w:t>Танцуй веселей</w:t>
      </w:r>
      <w:r w:rsidRPr="00936ED0">
        <w:rPr>
          <w:color w:val="006600"/>
          <w:sz w:val="24"/>
          <w:szCs w:val="24"/>
        </w:rPr>
        <w:t>»</w:t>
      </w:r>
      <w:r w:rsidRPr="00936ED0">
        <w:rPr>
          <w:color w:val="006600"/>
          <w:sz w:val="24"/>
          <w:szCs w:val="24"/>
          <w:lang w:val="tt-RU"/>
        </w:rPr>
        <w:t xml:space="preserve">, татарская народная песня; </w:t>
      </w:r>
      <w:r w:rsidRPr="00936ED0">
        <w:rPr>
          <w:color w:val="006600"/>
          <w:sz w:val="24"/>
          <w:szCs w:val="24"/>
        </w:rPr>
        <w:t>«</w:t>
      </w:r>
      <w:r w:rsidRPr="00936ED0">
        <w:rPr>
          <w:color w:val="006600"/>
          <w:sz w:val="24"/>
          <w:szCs w:val="24"/>
          <w:lang w:val="tt-RU"/>
        </w:rPr>
        <w:t>Мы с тобой друзья</w:t>
      </w:r>
      <w:r w:rsidRPr="00936ED0">
        <w:rPr>
          <w:color w:val="006600"/>
          <w:sz w:val="24"/>
          <w:szCs w:val="24"/>
        </w:rPr>
        <w:t>»</w:t>
      </w:r>
      <w:r w:rsidRPr="00936ED0">
        <w:rPr>
          <w:color w:val="006600"/>
          <w:sz w:val="24"/>
          <w:szCs w:val="24"/>
          <w:lang w:val="tt-RU"/>
        </w:rPr>
        <w:t xml:space="preserve">, татарская народная игровая песня, обраб. М. Зайнуллиной; </w:t>
      </w:r>
      <w:r w:rsidRPr="00936ED0">
        <w:rPr>
          <w:color w:val="006600"/>
          <w:sz w:val="24"/>
          <w:szCs w:val="24"/>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4D395EB2" w14:textId="77777777" w:rsidR="00C31CD0" w:rsidRPr="00936ED0" w:rsidRDefault="00C31CD0" w:rsidP="00246014">
      <w:pPr>
        <w:ind w:firstLine="708"/>
        <w:jc w:val="both"/>
        <w:rPr>
          <w:color w:val="006600"/>
          <w:sz w:val="24"/>
          <w:szCs w:val="24"/>
        </w:rPr>
      </w:pPr>
      <w:r w:rsidRPr="00936ED0">
        <w:rPr>
          <w:i/>
          <w:color w:val="006600"/>
          <w:sz w:val="24"/>
          <w:szCs w:val="24"/>
          <w:lang w:val="tt-RU"/>
        </w:rPr>
        <w:t>Музыкальные игры:</w:t>
      </w:r>
      <w:r w:rsidRPr="00936ED0">
        <w:rPr>
          <w:color w:val="006600"/>
          <w:sz w:val="24"/>
          <w:szCs w:val="24"/>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w:t>
      </w:r>
      <w:r w:rsidRPr="00936ED0">
        <w:rPr>
          <w:color w:val="006600"/>
          <w:sz w:val="24"/>
          <w:szCs w:val="24"/>
          <w:lang w:val="tt-RU"/>
        </w:rPr>
        <w:t xml:space="preserve">народная игра; </w:t>
      </w:r>
      <w:r w:rsidRPr="00936ED0">
        <w:rPr>
          <w:color w:val="006600"/>
          <w:sz w:val="24"/>
          <w:szCs w:val="24"/>
        </w:rPr>
        <w:t>«Уступи свое место», марийская</w:t>
      </w:r>
      <w:r w:rsidRPr="00936ED0">
        <w:rPr>
          <w:color w:val="006600"/>
          <w:sz w:val="24"/>
          <w:szCs w:val="24"/>
          <w:lang w:val="tt-RU"/>
        </w:rPr>
        <w:t xml:space="preserve"> народная игра.</w:t>
      </w:r>
    </w:p>
    <w:p w14:paraId="2CF2B3D9"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Игры с пением: </w:t>
      </w:r>
      <w:r w:rsidRPr="00936ED0">
        <w:rPr>
          <w:color w:val="006600"/>
          <w:sz w:val="24"/>
          <w:szCs w:val="24"/>
        </w:rPr>
        <w:t>«Сапожник», татарская народная игра, обраб. М. Зайнуллиной; «</w:t>
      </w:r>
      <w:r w:rsidRPr="00936ED0">
        <w:rPr>
          <w:color w:val="006600"/>
          <w:sz w:val="24"/>
          <w:szCs w:val="24"/>
          <w:lang w:val="tt-RU"/>
        </w:rPr>
        <w:t>Тюбетейка</w:t>
      </w:r>
      <w:r w:rsidRPr="00936ED0">
        <w:rPr>
          <w:color w:val="006600"/>
          <w:sz w:val="24"/>
          <w:szCs w:val="24"/>
        </w:rPr>
        <w:t>»</w:t>
      </w:r>
      <w:r w:rsidRPr="00936ED0">
        <w:rPr>
          <w:color w:val="006600"/>
          <w:sz w:val="24"/>
          <w:szCs w:val="24"/>
          <w:lang w:val="tt-RU"/>
        </w:rPr>
        <w:t xml:space="preserve">, татарская народная игра, обраб. Р. Еникеевой; </w:t>
      </w:r>
      <w:r w:rsidRPr="00936ED0">
        <w:rPr>
          <w:color w:val="006600"/>
          <w:sz w:val="24"/>
          <w:szCs w:val="24"/>
        </w:rPr>
        <w:t>«</w:t>
      </w:r>
      <w:r w:rsidRPr="00936ED0">
        <w:rPr>
          <w:color w:val="006600"/>
          <w:sz w:val="24"/>
          <w:szCs w:val="24"/>
          <w:lang w:val="tt-RU"/>
        </w:rPr>
        <w:t>Сторож</w:t>
      </w:r>
      <w:r w:rsidRPr="00936ED0">
        <w:rPr>
          <w:color w:val="006600"/>
          <w:sz w:val="24"/>
          <w:szCs w:val="24"/>
        </w:rPr>
        <w:t>»</w:t>
      </w:r>
      <w:r w:rsidRPr="00936ED0">
        <w:rPr>
          <w:color w:val="006600"/>
          <w:sz w:val="24"/>
          <w:szCs w:val="24"/>
          <w:lang w:val="tt-RU"/>
        </w:rPr>
        <w:t xml:space="preserve">, татарская народная игра, обраб. Ф. Шаймардановой; </w:t>
      </w:r>
      <w:r w:rsidRPr="00936ED0">
        <w:rPr>
          <w:color w:val="006600"/>
          <w:sz w:val="24"/>
          <w:szCs w:val="24"/>
        </w:rPr>
        <w:t>«</w:t>
      </w:r>
      <w:r w:rsidRPr="00936ED0">
        <w:rPr>
          <w:color w:val="006600"/>
          <w:sz w:val="24"/>
          <w:szCs w:val="24"/>
          <w:lang w:val="tt-RU"/>
        </w:rPr>
        <w:t>Два Мороза</w:t>
      </w:r>
      <w:r w:rsidRPr="00936ED0">
        <w:rPr>
          <w:color w:val="006600"/>
          <w:sz w:val="24"/>
          <w:szCs w:val="24"/>
        </w:rPr>
        <w:t>»</w:t>
      </w:r>
      <w:r w:rsidRPr="00936ED0">
        <w:rPr>
          <w:color w:val="006600"/>
          <w:sz w:val="24"/>
          <w:szCs w:val="24"/>
          <w:lang w:val="tt-RU"/>
        </w:rPr>
        <w:t xml:space="preserve">, татарская народная игра, обраб. Ф. Шаймардановой; </w:t>
      </w:r>
      <w:r w:rsidRPr="00936ED0">
        <w:rPr>
          <w:color w:val="006600"/>
          <w:sz w:val="24"/>
          <w:szCs w:val="24"/>
        </w:rPr>
        <w:t>«</w:t>
      </w:r>
      <w:r w:rsidRPr="00936ED0">
        <w:rPr>
          <w:color w:val="006600"/>
          <w:sz w:val="24"/>
          <w:szCs w:val="24"/>
          <w:lang w:val="tt-RU"/>
        </w:rPr>
        <w:t>Коза в огороде</w:t>
      </w:r>
      <w:r w:rsidRPr="00936ED0">
        <w:rPr>
          <w:color w:val="006600"/>
          <w:sz w:val="24"/>
          <w:szCs w:val="24"/>
        </w:rPr>
        <w:t>»</w:t>
      </w:r>
      <w:r w:rsidRPr="00936ED0">
        <w:rPr>
          <w:color w:val="006600"/>
          <w:sz w:val="24"/>
          <w:szCs w:val="24"/>
          <w:lang w:val="tt-RU"/>
        </w:rPr>
        <w:t xml:space="preserve">, татарская народная игра, обраб. А. Музиповой; </w:t>
      </w:r>
      <w:r w:rsidRPr="00936ED0">
        <w:rPr>
          <w:color w:val="006600"/>
          <w:sz w:val="24"/>
          <w:szCs w:val="24"/>
        </w:rPr>
        <w:t>«</w:t>
      </w:r>
      <w:r w:rsidRPr="00936ED0">
        <w:rPr>
          <w:color w:val="006600"/>
          <w:sz w:val="24"/>
          <w:szCs w:val="24"/>
          <w:lang w:val="tt-RU"/>
        </w:rPr>
        <w:t>Капкан</w:t>
      </w:r>
      <w:r w:rsidRPr="00936ED0">
        <w:rPr>
          <w:color w:val="006600"/>
          <w:sz w:val="24"/>
          <w:szCs w:val="24"/>
        </w:rPr>
        <w:t>»</w:t>
      </w:r>
      <w:r w:rsidRPr="00936ED0">
        <w:rPr>
          <w:color w:val="006600"/>
          <w:sz w:val="24"/>
          <w:szCs w:val="24"/>
          <w:lang w:val="tt-RU"/>
        </w:rPr>
        <w:t xml:space="preserve">, татарская народная игра, обраб. Д. Камалеевой; </w:t>
      </w:r>
      <w:r w:rsidRPr="00936ED0">
        <w:rPr>
          <w:color w:val="006600"/>
          <w:sz w:val="24"/>
          <w:szCs w:val="24"/>
        </w:rPr>
        <w:t>«Медный пень»</w:t>
      </w:r>
      <w:r w:rsidRPr="00936ED0">
        <w:rPr>
          <w:color w:val="006600"/>
          <w:sz w:val="24"/>
          <w:szCs w:val="24"/>
          <w:lang w:val="tt-RU"/>
        </w:rPr>
        <w:t xml:space="preserve">, башкирская народная игра; </w:t>
      </w:r>
      <w:r w:rsidRPr="00936ED0">
        <w:rPr>
          <w:color w:val="006600"/>
          <w:sz w:val="24"/>
          <w:szCs w:val="24"/>
        </w:rPr>
        <w:t>«Где платок?», марийская народная мелодия, обраб. Л. Тумашева, сл. Яхнина; «Рыщет по лесу лисица»</w:t>
      </w:r>
      <w:r w:rsidRPr="00936ED0">
        <w:rPr>
          <w:color w:val="006600"/>
          <w:sz w:val="24"/>
          <w:szCs w:val="24"/>
          <w:lang w:val="tt-RU"/>
        </w:rPr>
        <w:t xml:space="preserve">, мордовская народная мелодия, обраб. Л. Тумашева, сл. И. Мазнина; </w:t>
      </w:r>
      <w:r w:rsidRPr="00936ED0">
        <w:rPr>
          <w:color w:val="006600"/>
          <w:sz w:val="24"/>
          <w:szCs w:val="24"/>
        </w:rPr>
        <w:t>«Солнце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75EA55DC" w14:textId="77777777" w:rsidR="00C31CD0" w:rsidRPr="00936ED0" w:rsidRDefault="00C31CD0" w:rsidP="00246014">
      <w:pPr>
        <w:ind w:firstLine="708"/>
        <w:jc w:val="both"/>
        <w:rPr>
          <w:color w:val="006600"/>
          <w:sz w:val="24"/>
          <w:szCs w:val="24"/>
        </w:rPr>
      </w:pPr>
      <w:r w:rsidRPr="00936ED0">
        <w:rPr>
          <w:i/>
          <w:color w:val="006600"/>
          <w:sz w:val="24"/>
          <w:szCs w:val="24"/>
          <w:lang w:val="tt-RU"/>
        </w:rPr>
        <w:t xml:space="preserve">Инсценировки: </w:t>
      </w:r>
      <w:r w:rsidRPr="00936ED0">
        <w:rPr>
          <w:color w:val="006600"/>
          <w:sz w:val="24"/>
          <w:szCs w:val="24"/>
        </w:rPr>
        <w:t>«</w:t>
      </w:r>
      <w:r w:rsidRPr="00936ED0">
        <w:rPr>
          <w:color w:val="006600"/>
          <w:sz w:val="24"/>
          <w:szCs w:val="24"/>
          <w:lang w:val="tt-RU"/>
        </w:rPr>
        <w:t>Гости</w:t>
      </w:r>
      <w:r w:rsidRPr="00936ED0">
        <w:rPr>
          <w:color w:val="006600"/>
          <w:sz w:val="24"/>
          <w:szCs w:val="24"/>
        </w:rPr>
        <w:t>»</w:t>
      </w:r>
      <w:r w:rsidRPr="00936ED0">
        <w:rPr>
          <w:color w:val="006600"/>
          <w:sz w:val="24"/>
          <w:szCs w:val="24"/>
          <w:lang w:val="tt-RU"/>
        </w:rPr>
        <w:t xml:space="preserve">, муз. С. Сабировой, сл. Ш. Галиева; </w:t>
      </w:r>
      <w:r w:rsidRPr="00936ED0">
        <w:rPr>
          <w:color w:val="006600"/>
          <w:sz w:val="24"/>
          <w:szCs w:val="24"/>
        </w:rPr>
        <w:t>«</w:t>
      </w:r>
      <w:r w:rsidRPr="00936ED0">
        <w:rPr>
          <w:color w:val="006600"/>
          <w:sz w:val="24"/>
          <w:szCs w:val="24"/>
          <w:lang w:val="tt-RU"/>
        </w:rPr>
        <w:t>Кот-воришка</w:t>
      </w:r>
      <w:r w:rsidRPr="00936ED0">
        <w:rPr>
          <w:color w:val="006600"/>
          <w:sz w:val="24"/>
          <w:szCs w:val="24"/>
        </w:rPr>
        <w:t>»</w:t>
      </w:r>
      <w:r w:rsidRPr="00936ED0">
        <w:rPr>
          <w:color w:val="006600"/>
          <w:sz w:val="24"/>
          <w:szCs w:val="24"/>
          <w:lang w:val="tt-RU"/>
        </w:rPr>
        <w:t xml:space="preserve">, муз. Дж. Файзи, сл. М. Джалиля, пер. Ю. Лопатина; </w:t>
      </w:r>
      <w:r w:rsidRPr="00936ED0">
        <w:rPr>
          <w:color w:val="006600"/>
          <w:sz w:val="24"/>
          <w:szCs w:val="24"/>
        </w:rPr>
        <w:t>«</w:t>
      </w:r>
      <w:r w:rsidRPr="00936ED0">
        <w:rPr>
          <w:color w:val="006600"/>
          <w:sz w:val="24"/>
          <w:szCs w:val="24"/>
          <w:lang w:val="tt-RU"/>
        </w:rPr>
        <w:t>Наши друзья</w:t>
      </w:r>
      <w:r w:rsidRPr="00936ED0">
        <w:rPr>
          <w:color w:val="006600"/>
          <w:sz w:val="24"/>
          <w:szCs w:val="24"/>
        </w:rPr>
        <w:t>»</w:t>
      </w:r>
      <w:r w:rsidRPr="00936ED0">
        <w:rPr>
          <w:color w:val="006600"/>
          <w:sz w:val="24"/>
          <w:szCs w:val="24"/>
          <w:lang w:val="tt-RU"/>
        </w:rPr>
        <w:t xml:space="preserve">, муз. А. Ключарёва, сл. М. Хусаина, пер. Ю. Яссона; </w:t>
      </w:r>
      <w:r w:rsidRPr="00936ED0">
        <w:rPr>
          <w:color w:val="006600"/>
          <w:sz w:val="24"/>
          <w:szCs w:val="24"/>
        </w:rPr>
        <w:t>«Забавный ученик», муз. Л. Шигабетдиновой, сл. Г. Тукая; «</w:t>
      </w:r>
      <w:r w:rsidRPr="00936ED0">
        <w:rPr>
          <w:color w:val="006600"/>
          <w:sz w:val="24"/>
          <w:szCs w:val="24"/>
          <w:lang w:val="tt-RU"/>
        </w:rPr>
        <w:t>Малыш и бабочка</w:t>
      </w:r>
      <w:r w:rsidRPr="00936ED0">
        <w:rPr>
          <w:color w:val="006600"/>
          <w:sz w:val="24"/>
          <w:szCs w:val="24"/>
        </w:rPr>
        <w:t>»</w:t>
      </w:r>
      <w:r w:rsidRPr="00936ED0">
        <w:rPr>
          <w:color w:val="006600"/>
          <w:sz w:val="24"/>
          <w:szCs w:val="24"/>
          <w:lang w:val="tt-RU"/>
        </w:rPr>
        <w:t xml:space="preserve">, муз. З. Хабибуллина, сл. Г. Тукая; </w:t>
      </w:r>
      <w:r w:rsidRPr="00936ED0">
        <w:rPr>
          <w:color w:val="006600"/>
          <w:sz w:val="24"/>
          <w:szCs w:val="24"/>
        </w:rPr>
        <w:t>«</w:t>
      </w:r>
      <w:r w:rsidRPr="00936ED0">
        <w:rPr>
          <w:color w:val="006600"/>
          <w:sz w:val="24"/>
          <w:szCs w:val="24"/>
          <w:lang w:val="tt-RU"/>
        </w:rPr>
        <w:t>Дети и гуси</w:t>
      </w:r>
      <w:r w:rsidRPr="00936ED0">
        <w:rPr>
          <w:color w:val="006600"/>
          <w:sz w:val="24"/>
          <w:szCs w:val="24"/>
        </w:rPr>
        <w:t>»</w:t>
      </w:r>
      <w:r w:rsidRPr="00936ED0">
        <w:rPr>
          <w:color w:val="006600"/>
          <w:sz w:val="24"/>
          <w:szCs w:val="24"/>
          <w:lang w:val="tt-RU"/>
        </w:rPr>
        <w:t xml:space="preserve">, муз. Л. Хайрутдиновой, сл. К. Тахау; </w:t>
      </w:r>
      <w:r w:rsidRPr="00936ED0">
        <w:rPr>
          <w:color w:val="006600"/>
          <w:sz w:val="24"/>
          <w:szCs w:val="24"/>
        </w:rPr>
        <w:t>«</w:t>
      </w:r>
      <w:r w:rsidRPr="00936ED0">
        <w:rPr>
          <w:color w:val="006600"/>
          <w:sz w:val="24"/>
          <w:szCs w:val="24"/>
          <w:lang w:val="tt-RU"/>
        </w:rPr>
        <w:t>Что ты рано встаёшь, петушок?</w:t>
      </w:r>
      <w:r w:rsidRPr="00936ED0">
        <w:rPr>
          <w:color w:val="006600"/>
          <w:sz w:val="24"/>
          <w:szCs w:val="24"/>
        </w:rPr>
        <w:t>»</w:t>
      </w:r>
      <w:r w:rsidRPr="00936ED0">
        <w:rPr>
          <w:color w:val="006600"/>
          <w:sz w:val="24"/>
          <w:szCs w:val="24"/>
          <w:lang w:val="tt-RU"/>
        </w:rPr>
        <w:t>, муз. Л. Батыр-Булгари, сл. Б. Рахмата, пер. Е. Муравьёва.</w:t>
      </w:r>
    </w:p>
    <w:p w14:paraId="39ECC472" w14:textId="77777777" w:rsidR="00C31CD0" w:rsidRPr="00936ED0" w:rsidRDefault="00C31CD0" w:rsidP="00246014">
      <w:pPr>
        <w:ind w:firstLine="708"/>
        <w:jc w:val="both"/>
        <w:rPr>
          <w:color w:val="006600"/>
          <w:sz w:val="24"/>
          <w:szCs w:val="24"/>
          <w:lang w:val="tt-RU"/>
        </w:rPr>
      </w:pPr>
      <w:r w:rsidRPr="00936ED0">
        <w:rPr>
          <w:i/>
          <w:color w:val="006600"/>
          <w:sz w:val="24"/>
          <w:szCs w:val="24"/>
          <w:lang w:val="tt-RU"/>
        </w:rPr>
        <w:t xml:space="preserve">Танцевально-игровое творчество: </w:t>
      </w:r>
      <w:r w:rsidRPr="00936ED0">
        <w:rPr>
          <w:color w:val="006600"/>
          <w:sz w:val="24"/>
          <w:szCs w:val="24"/>
        </w:rPr>
        <w:t>«</w:t>
      </w:r>
      <w:r w:rsidRPr="00936ED0">
        <w:rPr>
          <w:color w:val="006600"/>
          <w:sz w:val="24"/>
          <w:szCs w:val="24"/>
          <w:lang w:val="tt-RU"/>
        </w:rPr>
        <w:t>Куклы</w:t>
      </w:r>
      <w:r w:rsidRPr="00936ED0">
        <w:rPr>
          <w:color w:val="006600"/>
          <w:sz w:val="24"/>
          <w:szCs w:val="24"/>
        </w:rPr>
        <w:t>»</w:t>
      </w:r>
      <w:r w:rsidRPr="00936ED0">
        <w:rPr>
          <w:color w:val="006600"/>
          <w:sz w:val="24"/>
          <w:szCs w:val="24"/>
          <w:lang w:val="tt-RU"/>
        </w:rPr>
        <w:t xml:space="preserve">, муз. Ф. Шаймардановой; </w:t>
      </w:r>
      <w:r w:rsidRPr="00936ED0">
        <w:rPr>
          <w:color w:val="006600"/>
          <w:sz w:val="24"/>
          <w:szCs w:val="24"/>
        </w:rPr>
        <w:t>«Вальс»</w:t>
      </w:r>
      <w:r w:rsidRPr="00936ED0">
        <w:rPr>
          <w:color w:val="006600"/>
          <w:sz w:val="24"/>
          <w:szCs w:val="24"/>
          <w:lang w:val="tt-RU"/>
        </w:rPr>
        <w:t xml:space="preserve">, муз. Дж. Файзи; </w:t>
      </w:r>
      <w:r w:rsidRPr="00936ED0">
        <w:rPr>
          <w:color w:val="006600"/>
          <w:sz w:val="24"/>
          <w:szCs w:val="24"/>
        </w:rPr>
        <w:t>«</w:t>
      </w:r>
      <w:r w:rsidRPr="00936ED0">
        <w:rPr>
          <w:color w:val="006600"/>
          <w:sz w:val="24"/>
          <w:szCs w:val="24"/>
          <w:lang w:val="tt-RU"/>
        </w:rPr>
        <w:t>Петрушки</w:t>
      </w:r>
      <w:r w:rsidRPr="00936ED0">
        <w:rPr>
          <w:color w:val="006600"/>
          <w:sz w:val="24"/>
          <w:szCs w:val="24"/>
        </w:rPr>
        <w:t>»</w:t>
      </w:r>
      <w:r w:rsidRPr="00936ED0">
        <w:rPr>
          <w:color w:val="006600"/>
          <w:sz w:val="24"/>
          <w:szCs w:val="24"/>
          <w:lang w:val="tt-RU"/>
        </w:rPr>
        <w:t xml:space="preserve">, муз.Л. Хисматуллиной; </w:t>
      </w:r>
      <w:r w:rsidRPr="00936ED0">
        <w:rPr>
          <w:color w:val="006600"/>
          <w:sz w:val="24"/>
          <w:szCs w:val="24"/>
        </w:rPr>
        <w:t>«</w:t>
      </w:r>
      <w:r w:rsidRPr="00936ED0">
        <w:rPr>
          <w:color w:val="006600"/>
          <w:sz w:val="24"/>
          <w:szCs w:val="24"/>
          <w:lang w:val="tt-RU"/>
        </w:rPr>
        <w:t>Шуточный танец</w:t>
      </w:r>
      <w:r w:rsidRPr="00936ED0">
        <w:rPr>
          <w:color w:val="006600"/>
          <w:sz w:val="24"/>
          <w:szCs w:val="24"/>
        </w:rPr>
        <w:t>»</w:t>
      </w:r>
      <w:r w:rsidRPr="00936ED0">
        <w:rPr>
          <w:color w:val="006600"/>
          <w:sz w:val="24"/>
          <w:szCs w:val="24"/>
          <w:lang w:val="tt-RU"/>
        </w:rPr>
        <w:t xml:space="preserve">, муз. Р. Яхина; </w:t>
      </w:r>
      <w:r w:rsidRPr="00936ED0">
        <w:rPr>
          <w:color w:val="006600"/>
          <w:sz w:val="24"/>
          <w:szCs w:val="24"/>
        </w:rPr>
        <w:t>«Подснежник», татарская народная мелодия, обраб. Р. Еникеевой; «Танец с платочками», муз. Э. Шарафиевой («Вальс»); «Эх, пляшут наши сапожки»</w:t>
      </w:r>
      <w:r w:rsidRPr="00936ED0">
        <w:rPr>
          <w:color w:val="006600"/>
          <w:sz w:val="24"/>
          <w:szCs w:val="24"/>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7F393454" w14:textId="4B391611" w:rsidR="00C31CD0" w:rsidRPr="00936ED0" w:rsidRDefault="00C31CD0" w:rsidP="00246014">
      <w:pPr>
        <w:pStyle w:val="a3"/>
        <w:ind w:left="0" w:firstLine="425"/>
        <w:rPr>
          <w:color w:val="006600"/>
        </w:rPr>
      </w:pPr>
      <w:r w:rsidRPr="00936ED0">
        <w:rPr>
          <w:i/>
          <w:iCs/>
          <w:color w:val="006600"/>
          <w:lang w:val="tt-RU"/>
        </w:rPr>
        <w:t xml:space="preserve">Игра на детских музыкальных инструментах: </w:t>
      </w:r>
      <w:r w:rsidRPr="00936ED0">
        <w:rPr>
          <w:color w:val="006600"/>
        </w:rPr>
        <w:t>«</w:t>
      </w:r>
      <w:r w:rsidRPr="00936ED0">
        <w:rPr>
          <w:color w:val="006600"/>
          <w:lang w:val="tt-RU"/>
        </w:rPr>
        <w:t>Апипа</w:t>
      </w:r>
      <w:r w:rsidRPr="00936ED0">
        <w:rPr>
          <w:color w:val="006600"/>
        </w:rPr>
        <w:t>»</w:t>
      </w:r>
      <w:r w:rsidRPr="00936ED0">
        <w:rPr>
          <w:color w:val="006600"/>
          <w:lang w:val="tt-RU"/>
        </w:rPr>
        <w:t xml:space="preserve">, татарская народная мелодия, обраб. Р. Еникеевой; </w:t>
      </w:r>
      <w:r w:rsidRPr="00936ED0">
        <w:rPr>
          <w:color w:val="006600"/>
        </w:rPr>
        <w:t>«</w:t>
      </w:r>
      <w:r w:rsidRPr="00936ED0">
        <w:rPr>
          <w:color w:val="006600"/>
          <w:lang w:val="tt-RU"/>
        </w:rPr>
        <w:t>Бию</w:t>
      </w:r>
      <w:r w:rsidRPr="00936ED0">
        <w:rPr>
          <w:color w:val="006600"/>
        </w:rPr>
        <w:t>»</w:t>
      </w:r>
      <w:r w:rsidRPr="00936ED0">
        <w:rPr>
          <w:color w:val="006600"/>
          <w:lang w:val="tt-RU"/>
        </w:rPr>
        <w:t xml:space="preserve"> муз. Дж. Файзи; </w:t>
      </w:r>
      <w:r w:rsidRPr="00936ED0">
        <w:rPr>
          <w:color w:val="006600"/>
        </w:rPr>
        <w:t>«</w:t>
      </w:r>
      <w:r w:rsidRPr="00936ED0">
        <w:rPr>
          <w:color w:val="006600"/>
          <w:lang w:val="tt-RU"/>
        </w:rPr>
        <w:t>Колыбельная</w:t>
      </w:r>
      <w:r w:rsidRPr="00936ED0">
        <w:rPr>
          <w:color w:val="006600"/>
        </w:rPr>
        <w:t>»</w:t>
      </w:r>
      <w:r w:rsidRPr="00936ED0">
        <w:rPr>
          <w:color w:val="006600"/>
          <w:lang w:val="tt-RU"/>
        </w:rPr>
        <w:t xml:space="preserve">, татарская народная мелодия, обраб. Л. Шигабетдиновой; </w:t>
      </w:r>
      <w:r w:rsidRPr="00936ED0">
        <w:rPr>
          <w:color w:val="006600"/>
        </w:rPr>
        <w:t>«</w:t>
      </w:r>
      <w:r w:rsidRPr="00936ED0">
        <w:rPr>
          <w:color w:val="006600"/>
          <w:lang w:val="tt-RU"/>
        </w:rPr>
        <w:t>Аниса</w:t>
      </w:r>
      <w:r w:rsidRPr="00936ED0">
        <w:rPr>
          <w:color w:val="006600"/>
        </w:rPr>
        <w:t>»</w:t>
      </w:r>
      <w:r w:rsidRPr="00936ED0">
        <w:rPr>
          <w:color w:val="006600"/>
          <w:lang w:val="tt-RU"/>
        </w:rPr>
        <w:t xml:space="preserve">, татарская народная мелодия, обраб. Л. Батыр-Булгари; </w:t>
      </w:r>
      <w:r w:rsidRPr="00936ED0">
        <w:rPr>
          <w:color w:val="006600"/>
        </w:rPr>
        <w:t xml:space="preserve"> «</w:t>
      </w:r>
      <w:r w:rsidRPr="00936ED0">
        <w:rPr>
          <w:color w:val="006600"/>
          <w:lang w:val="tt-RU"/>
        </w:rPr>
        <w:t>Плывет утка, плывет гусь</w:t>
      </w:r>
      <w:r w:rsidRPr="00936ED0">
        <w:rPr>
          <w:color w:val="006600"/>
        </w:rPr>
        <w:t>»</w:t>
      </w:r>
      <w:r w:rsidRPr="00936ED0">
        <w:rPr>
          <w:color w:val="006600"/>
          <w:lang w:val="tt-RU"/>
        </w:rPr>
        <w:t xml:space="preserve">, татарская народная игровая песня; </w:t>
      </w:r>
      <w:r w:rsidRPr="00936ED0">
        <w:rPr>
          <w:color w:val="006600"/>
        </w:rPr>
        <w:t>«</w:t>
      </w:r>
      <w:r w:rsidRPr="00936ED0">
        <w:rPr>
          <w:color w:val="006600"/>
          <w:lang w:val="tt-RU"/>
        </w:rPr>
        <w:t>Уфа-Чилябе</w:t>
      </w:r>
      <w:r w:rsidRPr="00936ED0">
        <w:rPr>
          <w:color w:val="006600"/>
        </w:rPr>
        <w:t>»</w:t>
      </w:r>
      <w:r w:rsidRPr="00936ED0">
        <w:rPr>
          <w:color w:val="006600"/>
          <w:lang w:val="tt-RU"/>
        </w:rPr>
        <w:t>, татарская народная мелодия, обраб. Л. Шигабетдиновой</w:t>
      </w:r>
    </w:p>
    <w:p w14:paraId="0B744E98" w14:textId="77777777" w:rsidR="00BB340C" w:rsidRPr="00246014" w:rsidRDefault="0021290F" w:rsidP="00246014">
      <w:pPr>
        <w:pStyle w:val="2"/>
        <w:ind w:left="0" w:firstLine="425"/>
      </w:pPr>
      <w:r w:rsidRPr="00246014">
        <w:t>Примерный перечень произведений изобразительного искусства</w:t>
      </w:r>
      <w:r w:rsidRPr="00246014">
        <w:rPr>
          <w:spacing w:val="-57"/>
        </w:rPr>
        <w:t xml:space="preserve"> </w:t>
      </w:r>
      <w:r w:rsidRPr="00246014">
        <w:t>от</w:t>
      </w:r>
      <w:r w:rsidRPr="00246014">
        <w:rPr>
          <w:spacing w:val="1"/>
        </w:rPr>
        <w:t xml:space="preserve"> </w:t>
      </w:r>
      <w:r w:rsidRPr="00246014">
        <w:t>2</w:t>
      </w:r>
      <w:r w:rsidRPr="00246014">
        <w:rPr>
          <w:spacing w:val="-3"/>
        </w:rPr>
        <w:t xml:space="preserve"> </w:t>
      </w:r>
      <w:r w:rsidRPr="00246014">
        <w:t>до 3 лет</w:t>
      </w:r>
    </w:p>
    <w:p w14:paraId="07F7D618" w14:textId="77777777" w:rsidR="00BB340C" w:rsidRPr="00246014" w:rsidRDefault="0021290F" w:rsidP="00246014">
      <w:pPr>
        <w:ind w:firstLine="425"/>
        <w:jc w:val="both"/>
        <w:rPr>
          <w:sz w:val="24"/>
          <w:szCs w:val="24"/>
        </w:rPr>
      </w:pPr>
      <w:r w:rsidRPr="00246014">
        <w:rPr>
          <w:i/>
          <w:sz w:val="24"/>
          <w:szCs w:val="24"/>
        </w:rPr>
        <w:t>Иллюстрации к</w:t>
      </w:r>
      <w:r w:rsidRPr="00246014">
        <w:rPr>
          <w:i/>
          <w:spacing w:val="2"/>
          <w:sz w:val="24"/>
          <w:szCs w:val="24"/>
        </w:rPr>
        <w:t xml:space="preserve"> </w:t>
      </w:r>
      <w:r w:rsidRPr="00246014">
        <w:rPr>
          <w:i/>
          <w:sz w:val="24"/>
          <w:szCs w:val="24"/>
        </w:rPr>
        <w:t>книгам:</w:t>
      </w:r>
      <w:r w:rsidRPr="00246014">
        <w:rPr>
          <w:i/>
          <w:spacing w:val="3"/>
          <w:sz w:val="24"/>
          <w:szCs w:val="24"/>
        </w:rPr>
        <w:t xml:space="preserve"> </w:t>
      </w:r>
      <w:r w:rsidRPr="00246014">
        <w:rPr>
          <w:sz w:val="24"/>
          <w:szCs w:val="24"/>
        </w:rPr>
        <w:t>В.</w:t>
      </w:r>
      <w:r w:rsidRPr="00246014">
        <w:rPr>
          <w:spacing w:val="3"/>
          <w:sz w:val="24"/>
          <w:szCs w:val="24"/>
        </w:rPr>
        <w:t xml:space="preserve"> </w:t>
      </w:r>
      <w:r w:rsidRPr="00246014">
        <w:rPr>
          <w:sz w:val="24"/>
          <w:szCs w:val="24"/>
        </w:rPr>
        <w:t>Сутеев</w:t>
      </w:r>
      <w:r w:rsidRPr="00246014">
        <w:rPr>
          <w:spacing w:val="8"/>
          <w:sz w:val="24"/>
          <w:szCs w:val="24"/>
        </w:rPr>
        <w:t xml:space="preserve"> </w:t>
      </w:r>
      <w:r w:rsidRPr="00246014">
        <w:rPr>
          <w:sz w:val="24"/>
          <w:szCs w:val="24"/>
        </w:rPr>
        <w:t>«Кораблик»,</w:t>
      </w:r>
      <w:r w:rsidRPr="00246014">
        <w:rPr>
          <w:spacing w:val="5"/>
          <w:sz w:val="24"/>
          <w:szCs w:val="24"/>
        </w:rPr>
        <w:t xml:space="preserve"> </w:t>
      </w:r>
      <w:r w:rsidRPr="00246014">
        <w:rPr>
          <w:sz w:val="24"/>
          <w:szCs w:val="24"/>
        </w:rPr>
        <w:t>«Кто</w:t>
      </w:r>
      <w:r w:rsidRPr="00246014">
        <w:rPr>
          <w:spacing w:val="4"/>
          <w:sz w:val="24"/>
          <w:szCs w:val="24"/>
        </w:rPr>
        <w:t xml:space="preserve"> </w:t>
      </w:r>
      <w:r w:rsidRPr="00246014">
        <w:rPr>
          <w:sz w:val="24"/>
          <w:szCs w:val="24"/>
        </w:rPr>
        <w:t>сказал мяу?»,</w:t>
      </w:r>
      <w:r w:rsidRPr="00246014">
        <w:rPr>
          <w:spacing w:val="9"/>
          <w:sz w:val="24"/>
          <w:szCs w:val="24"/>
        </w:rPr>
        <w:t xml:space="preserve"> </w:t>
      </w:r>
      <w:r w:rsidRPr="00246014">
        <w:rPr>
          <w:sz w:val="24"/>
          <w:szCs w:val="24"/>
        </w:rPr>
        <w:t>«Цыпленок</w:t>
      </w:r>
      <w:r w:rsidRPr="00246014">
        <w:rPr>
          <w:spacing w:val="1"/>
          <w:sz w:val="24"/>
          <w:szCs w:val="24"/>
        </w:rPr>
        <w:t xml:space="preserve"> </w:t>
      </w:r>
      <w:r w:rsidRPr="00246014">
        <w:rPr>
          <w:sz w:val="24"/>
          <w:szCs w:val="24"/>
        </w:rPr>
        <w:t>и</w:t>
      </w:r>
      <w:r w:rsidRPr="00246014">
        <w:rPr>
          <w:spacing w:val="2"/>
          <w:sz w:val="24"/>
          <w:szCs w:val="24"/>
        </w:rPr>
        <w:t xml:space="preserve"> </w:t>
      </w:r>
      <w:r w:rsidRPr="00246014">
        <w:rPr>
          <w:sz w:val="24"/>
          <w:szCs w:val="24"/>
        </w:rPr>
        <w:t>Утенок»;</w:t>
      </w:r>
      <w:r w:rsidRPr="00246014">
        <w:rPr>
          <w:spacing w:val="6"/>
          <w:sz w:val="24"/>
          <w:szCs w:val="24"/>
        </w:rPr>
        <w:t xml:space="preserve"> </w:t>
      </w:r>
      <w:r w:rsidRPr="00246014">
        <w:rPr>
          <w:sz w:val="24"/>
          <w:szCs w:val="24"/>
        </w:rPr>
        <w:t>В.</w:t>
      </w:r>
    </w:p>
    <w:p w14:paraId="49DD0506" w14:textId="77777777" w:rsidR="00BB340C" w:rsidRPr="00246014" w:rsidRDefault="0021290F" w:rsidP="00246014">
      <w:pPr>
        <w:pStyle w:val="a3"/>
        <w:ind w:left="0" w:firstLine="425"/>
      </w:pPr>
      <w:r w:rsidRPr="00246014">
        <w:t>Чижов</w:t>
      </w:r>
      <w:r w:rsidRPr="00246014">
        <w:rPr>
          <w:spacing w:val="51"/>
        </w:rPr>
        <w:t xml:space="preserve"> </w:t>
      </w:r>
      <w:r w:rsidRPr="00246014">
        <w:t>к</w:t>
      </w:r>
      <w:r w:rsidRPr="00246014">
        <w:rPr>
          <w:spacing w:val="53"/>
        </w:rPr>
        <w:t xml:space="preserve"> </w:t>
      </w:r>
      <w:r w:rsidRPr="00246014">
        <w:t>книге</w:t>
      </w:r>
      <w:r w:rsidRPr="00246014">
        <w:rPr>
          <w:spacing w:val="51"/>
        </w:rPr>
        <w:t xml:space="preserve"> </w:t>
      </w:r>
      <w:r w:rsidRPr="00246014">
        <w:t>А.</w:t>
      </w:r>
      <w:r w:rsidRPr="00246014">
        <w:rPr>
          <w:spacing w:val="52"/>
        </w:rPr>
        <w:t xml:space="preserve"> </w:t>
      </w:r>
      <w:r w:rsidRPr="00246014">
        <w:t>Барто,</w:t>
      </w:r>
      <w:r w:rsidRPr="00246014">
        <w:rPr>
          <w:spacing w:val="53"/>
        </w:rPr>
        <w:t xml:space="preserve"> </w:t>
      </w:r>
      <w:r w:rsidRPr="00246014">
        <w:t>З.</w:t>
      </w:r>
      <w:r w:rsidRPr="00246014">
        <w:rPr>
          <w:spacing w:val="52"/>
        </w:rPr>
        <w:t xml:space="preserve"> </w:t>
      </w:r>
      <w:r w:rsidRPr="00246014">
        <w:t>Александрова</w:t>
      </w:r>
      <w:r w:rsidRPr="00246014">
        <w:rPr>
          <w:spacing w:val="50"/>
        </w:rPr>
        <w:t xml:space="preserve"> </w:t>
      </w:r>
      <w:r w:rsidRPr="00246014">
        <w:t>З,</w:t>
      </w:r>
      <w:r w:rsidRPr="00246014">
        <w:rPr>
          <w:spacing w:val="55"/>
        </w:rPr>
        <w:t xml:space="preserve"> </w:t>
      </w:r>
      <w:r w:rsidRPr="00246014">
        <w:t>С.</w:t>
      </w:r>
      <w:r w:rsidRPr="00246014">
        <w:rPr>
          <w:spacing w:val="52"/>
        </w:rPr>
        <w:t xml:space="preserve"> </w:t>
      </w:r>
      <w:r w:rsidRPr="00246014">
        <w:t>Михалков</w:t>
      </w:r>
      <w:r w:rsidRPr="00246014">
        <w:rPr>
          <w:spacing w:val="56"/>
        </w:rPr>
        <w:t xml:space="preserve"> </w:t>
      </w:r>
      <w:r w:rsidRPr="00246014">
        <w:t>«Игрушки»;</w:t>
      </w:r>
      <w:r w:rsidRPr="00246014">
        <w:rPr>
          <w:spacing w:val="54"/>
        </w:rPr>
        <w:t xml:space="preserve"> </w:t>
      </w:r>
      <w:r w:rsidRPr="00246014">
        <w:t>Е.</w:t>
      </w:r>
      <w:r w:rsidRPr="00246014">
        <w:rPr>
          <w:spacing w:val="52"/>
        </w:rPr>
        <w:t xml:space="preserve"> </w:t>
      </w:r>
      <w:r w:rsidRPr="00246014">
        <w:t>Чарушин</w:t>
      </w:r>
      <w:r w:rsidRPr="00246014">
        <w:rPr>
          <w:spacing w:val="54"/>
        </w:rPr>
        <w:t xml:space="preserve"> </w:t>
      </w:r>
      <w:r w:rsidRPr="00246014">
        <w:t>Рассказы.</w:t>
      </w:r>
      <w:r w:rsidRPr="00246014">
        <w:rPr>
          <w:spacing w:val="-57"/>
        </w:rPr>
        <w:t xml:space="preserve"> </w:t>
      </w:r>
      <w:r w:rsidRPr="00246014">
        <w:t>Рисунки</w:t>
      </w:r>
      <w:r w:rsidRPr="00246014">
        <w:rPr>
          <w:spacing w:val="-1"/>
        </w:rPr>
        <w:t xml:space="preserve"> </w:t>
      </w:r>
      <w:r w:rsidRPr="00246014">
        <w:t>животных;</w:t>
      </w:r>
      <w:r w:rsidRPr="00246014">
        <w:rPr>
          <w:spacing w:val="-1"/>
        </w:rPr>
        <w:t xml:space="preserve"> </w:t>
      </w:r>
      <w:r w:rsidRPr="00246014">
        <w:t>Ю.</w:t>
      </w:r>
      <w:r w:rsidRPr="00246014">
        <w:rPr>
          <w:spacing w:val="-3"/>
        </w:rPr>
        <w:t xml:space="preserve"> </w:t>
      </w:r>
      <w:r w:rsidRPr="00246014">
        <w:t>Васнецов</w:t>
      </w:r>
      <w:r w:rsidRPr="00246014">
        <w:rPr>
          <w:spacing w:val="-1"/>
        </w:rPr>
        <w:t xml:space="preserve"> </w:t>
      </w:r>
      <w:r w:rsidRPr="00246014">
        <w:t>к</w:t>
      </w:r>
      <w:r w:rsidRPr="00246014">
        <w:rPr>
          <w:spacing w:val="-1"/>
        </w:rPr>
        <w:t xml:space="preserve"> </w:t>
      </w:r>
      <w:r w:rsidRPr="00246014">
        <w:t>книге</w:t>
      </w:r>
      <w:r w:rsidRPr="00246014">
        <w:rPr>
          <w:spacing w:val="2"/>
        </w:rPr>
        <w:t xml:space="preserve"> </w:t>
      </w:r>
      <w:r w:rsidRPr="00246014">
        <w:t>«Колобок»,</w:t>
      </w:r>
      <w:r w:rsidRPr="00246014">
        <w:rPr>
          <w:spacing w:val="-3"/>
        </w:rPr>
        <w:t xml:space="preserve"> </w:t>
      </w:r>
      <w:r w:rsidRPr="00246014">
        <w:t>«Терем-теремок».</w:t>
      </w:r>
    </w:p>
    <w:p w14:paraId="3F169AC3" w14:textId="77777777" w:rsidR="00BB340C" w:rsidRPr="00246014" w:rsidRDefault="0021290F" w:rsidP="00246014">
      <w:pPr>
        <w:pStyle w:val="2"/>
        <w:ind w:left="0" w:firstLine="425"/>
      </w:pPr>
      <w:r w:rsidRPr="00246014">
        <w:t>от</w:t>
      </w:r>
      <w:r w:rsidRPr="00246014">
        <w:rPr>
          <w:spacing w:val="1"/>
        </w:rPr>
        <w:t xml:space="preserve"> </w:t>
      </w:r>
      <w:r w:rsidRPr="00246014">
        <w:t>3</w:t>
      </w:r>
      <w:r w:rsidRPr="00246014">
        <w:rPr>
          <w:spacing w:val="-3"/>
        </w:rPr>
        <w:t xml:space="preserve"> </w:t>
      </w:r>
      <w:r w:rsidRPr="00246014">
        <w:t>до</w:t>
      </w:r>
      <w:r w:rsidRPr="00246014">
        <w:rPr>
          <w:spacing w:val="-1"/>
        </w:rPr>
        <w:t xml:space="preserve"> </w:t>
      </w:r>
      <w:r w:rsidRPr="00246014">
        <w:t>4 лет</w:t>
      </w:r>
    </w:p>
    <w:p w14:paraId="613BEDAD" w14:textId="77777777" w:rsidR="00BB340C" w:rsidRPr="00246014" w:rsidRDefault="0021290F" w:rsidP="00246014">
      <w:pPr>
        <w:ind w:firstLine="425"/>
        <w:jc w:val="both"/>
        <w:rPr>
          <w:sz w:val="24"/>
          <w:szCs w:val="24"/>
        </w:rPr>
      </w:pPr>
      <w:r w:rsidRPr="00246014">
        <w:rPr>
          <w:i/>
          <w:sz w:val="24"/>
          <w:szCs w:val="24"/>
        </w:rPr>
        <w:t>Иллюстрации</w:t>
      </w:r>
      <w:r w:rsidRPr="00246014">
        <w:rPr>
          <w:i/>
          <w:spacing w:val="26"/>
          <w:sz w:val="24"/>
          <w:szCs w:val="24"/>
        </w:rPr>
        <w:t xml:space="preserve"> </w:t>
      </w:r>
      <w:r w:rsidRPr="00246014">
        <w:rPr>
          <w:i/>
          <w:sz w:val="24"/>
          <w:szCs w:val="24"/>
        </w:rPr>
        <w:t>к</w:t>
      </w:r>
      <w:r w:rsidRPr="00246014">
        <w:rPr>
          <w:i/>
          <w:spacing w:val="27"/>
          <w:sz w:val="24"/>
          <w:szCs w:val="24"/>
        </w:rPr>
        <w:t xml:space="preserve"> </w:t>
      </w:r>
      <w:r w:rsidRPr="00246014">
        <w:rPr>
          <w:i/>
          <w:sz w:val="24"/>
          <w:szCs w:val="24"/>
        </w:rPr>
        <w:t>книгам:</w:t>
      </w:r>
      <w:r w:rsidRPr="00246014">
        <w:rPr>
          <w:i/>
          <w:spacing w:val="28"/>
          <w:sz w:val="24"/>
          <w:szCs w:val="24"/>
        </w:rPr>
        <w:t xml:space="preserve"> </w:t>
      </w:r>
      <w:r w:rsidRPr="00246014">
        <w:rPr>
          <w:sz w:val="24"/>
          <w:szCs w:val="24"/>
        </w:rPr>
        <w:t>Ю.</w:t>
      </w:r>
      <w:r w:rsidRPr="00246014">
        <w:rPr>
          <w:spacing w:val="26"/>
          <w:sz w:val="24"/>
          <w:szCs w:val="24"/>
        </w:rPr>
        <w:t xml:space="preserve"> </w:t>
      </w:r>
      <w:r w:rsidRPr="00246014">
        <w:rPr>
          <w:sz w:val="24"/>
          <w:szCs w:val="24"/>
        </w:rPr>
        <w:t>Васнецов</w:t>
      </w:r>
      <w:r w:rsidRPr="00246014">
        <w:rPr>
          <w:spacing w:val="27"/>
          <w:sz w:val="24"/>
          <w:szCs w:val="24"/>
        </w:rPr>
        <w:t xml:space="preserve"> </w:t>
      </w:r>
      <w:r w:rsidRPr="00246014">
        <w:rPr>
          <w:sz w:val="24"/>
          <w:szCs w:val="24"/>
        </w:rPr>
        <w:t>к</w:t>
      </w:r>
      <w:r w:rsidRPr="00246014">
        <w:rPr>
          <w:spacing w:val="27"/>
          <w:sz w:val="24"/>
          <w:szCs w:val="24"/>
        </w:rPr>
        <w:t xml:space="preserve"> </w:t>
      </w:r>
      <w:r w:rsidRPr="00246014">
        <w:rPr>
          <w:sz w:val="24"/>
          <w:szCs w:val="24"/>
        </w:rPr>
        <w:t>книге</w:t>
      </w:r>
      <w:r w:rsidRPr="00246014">
        <w:rPr>
          <w:spacing w:val="23"/>
          <w:sz w:val="24"/>
          <w:szCs w:val="24"/>
        </w:rPr>
        <w:t xml:space="preserve"> </w:t>
      </w:r>
      <w:r w:rsidRPr="00246014">
        <w:rPr>
          <w:sz w:val="24"/>
          <w:szCs w:val="24"/>
        </w:rPr>
        <w:t>Л.Н.</w:t>
      </w:r>
      <w:r w:rsidRPr="00246014">
        <w:rPr>
          <w:spacing w:val="26"/>
          <w:sz w:val="24"/>
          <w:szCs w:val="24"/>
        </w:rPr>
        <w:t xml:space="preserve"> </w:t>
      </w:r>
      <w:r w:rsidRPr="00246014">
        <w:rPr>
          <w:sz w:val="24"/>
          <w:szCs w:val="24"/>
        </w:rPr>
        <w:t>Толстого</w:t>
      </w:r>
      <w:r w:rsidRPr="00246014">
        <w:rPr>
          <w:spacing w:val="34"/>
          <w:sz w:val="24"/>
          <w:szCs w:val="24"/>
        </w:rPr>
        <w:t xml:space="preserve"> </w:t>
      </w:r>
      <w:r w:rsidRPr="00246014">
        <w:rPr>
          <w:sz w:val="24"/>
          <w:szCs w:val="24"/>
        </w:rPr>
        <w:t>«Три</w:t>
      </w:r>
      <w:r w:rsidRPr="00246014">
        <w:rPr>
          <w:spacing w:val="27"/>
          <w:sz w:val="24"/>
          <w:szCs w:val="24"/>
        </w:rPr>
        <w:t xml:space="preserve"> </w:t>
      </w:r>
      <w:r w:rsidRPr="00246014">
        <w:rPr>
          <w:sz w:val="24"/>
          <w:szCs w:val="24"/>
        </w:rPr>
        <w:t>медведя»</w:t>
      </w:r>
      <w:r w:rsidRPr="00246014">
        <w:rPr>
          <w:spacing w:val="11"/>
          <w:sz w:val="24"/>
          <w:szCs w:val="24"/>
        </w:rPr>
        <w:t xml:space="preserve"> </w:t>
      </w:r>
      <w:r w:rsidRPr="00246014">
        <w:rPr>
          <w:sz w:val="24"/>
          <w:szCs w:val="24"/>
        </w:rPr>
        <w:t>К.</w:t>
      </w:r>
      <w:r w:rsidRPr="00246014">
        <w:rPr>
          <w:spacing w:val="26"/>
          <w:sz w:val="24"/>
          <w:szCs w:val="24"/>
        </w:rPr>
        <w:t xml:space="preserve"> </w:t>
      </w:r>
      <w:r w:rsidRPr="00246014">
        <w:rPr>
          <w:sz w:val="24"/>
          <w:szCs w:val="24"/>
        </w:rPr>
        <w:t>Чуковского</w:t>
      </w:r>
    </w:p>
    <w:p w14:paraId="5319E096" w14:textId="77777777" w:rsidR="00BB340C" w:rsidRPr="00246014" w:rsidRDefault="0021290F" w:rsidP="00246014">
      <w:pPr>
        <w:pStyle w:val="a3"/>
        <w:ind w:left="0" w:firstLine="425"/>
      </w:pPr>
      <w:r w:rsidRPr="00246014">
        <w:t>«Путаница».</w:t>
      </w:r>
    </w:p>
    <w:p w14:paraId="22C9B30F" w14:textId="77777777" w:rsidR="00BB340C" w:rsidRPr="00246014" w:rsidRDefault="0021290F" w:rsidP="00246014">
      <w:pPr>
        <w:pStyle w:val="a3"/>
        <w:ind w:left="0" w:firstLine="425"/>
      </w:pPr>
      <w:r w:rsidRPr="00246014">
        <w:rPr>
          <w:i/>
        </w:rPr>
        <w:t xml:space="preserve">Иллюстрации, репродукции картин: </w:t>
      </w:r>
      <w:r w:rsidRPr="00246014">
        <w:t>П. Кончаловский «Клубника», «Персики», «Сирень в</w:t>
      </w:r>
      <w:r w:rsidRPr="00246014">
        <w:rPr>
          <w:spacing w:val="1"/>
        </w:rPr>
        <w:t xml:space="preserve"> </w:t>
      </w:r>
      <w:r w:rsidRPr="00246014">
        <w:t>корзине»;</w:t>
      </w:r>
      <w:r w:rsidRPr="00246014">
        <w:rPr>
          <w:spacing w:val="1"/>
        </w:rPr>
        <w:t xml:space="preserve"> </w:t>
      </w:r>
      <w:r w:rsidRPr="00246014">
        <w:t>Н.С.</w:t>
      </w:r>
      <w:r w:rsidRPr="00246014">
        <w:rPr>
          <w:spacing w:val="1"/>
        </w:rPr>
        <w:t xml:space="preserve"> </w:t>
      </w:r>
      <w:r w:rsidRPr="00246014">
        <w:t>Петров-Водкин</w:t>
      </w:r>
      <w:r w:rsidRPr="00246014">
        <w:rPr>
          <w:spacing w:val="1"/>
        </w:rPr>
        <w:t xml:space="preserve"> </w:t>
      </w:r>
      <w:r w:rsidRPr="00246014">
        <w:t>«Яблоки</w:t>
      </w:r>
      <w:r w:rsidRPr="00246014">
        <w:rPr>
          <w:spacing w:val="1"/>
        </w:rPr>
        <w:t xml:space="preserve"> </w:t>
      </w:r>
      <w:r w:rsidRPr="00246014">
        <w:t>на</w:t>
      </w:r>
      <w:r w:rsidRPr="00246014">
        <w:rPr>
          <w:spacing w:val="1"/>
        </w:rPr>
        <w:t xml:space="preserve"> </w:t>
      </w:r>
      <w:r w:rsidRPr="00246014">
        <w:t>красном</w:t>
      </w:r>
      <w:r w:rsidRPr="00246014">
        <w:rPr>
          <w:spacing w:val="1"/>
        </w:rPr>
        <w:t xml:space="preserve"> </w:t>
      </w:r>
      <w:r w:rsidRPr="00246014">
        <w:t>фоне»;</w:t>
      </w:r>
      <w:r w:rsidRPr="00246014">
        <w:rPr>
          <w:spacing w:val="1"/>
        </w:rPr>
        <w:t xml:space="preserve"> </w:t>
      </w:r>
      <w:r w:rsidRPr="00246014">
        <w:t>М.И.</w:t>
      </w:r>
      <w:r w:rsidRPr="00246014">
        <w:rPr>
          <w:spacing w:val="1"/>
        </w:rPr>
        <w:t xml:space="preserve"> </w:t>
      </w:r>
      <w:r w:rsidRPr="00246014">
        <w:t>Климентов</w:t>
      </w:r>
      <w:r w:rsidRPr="00246014">
        <w:rPr>
          <w:spacing w:val="1"/>
        </w:rPr>
        <w:t xml:space="preserve"> </w:t>
      </w:r>
      <w:r w:rsidRPr="00246014">
        <w:t>«Курица</w:t>
      </w:r>
      <w:r w:rsidRPr="00246014">
        <w:rPr>
          <w:spacing w:val="1"/>
        </w:rPr>
        <w:t xml:space="preserve"> </w:t>
      </w:r>
      <w:r w:rsidRPr="00246014">
        <w:t>с</w:t>
      </w:r>
      <w:r w:rsidRPr="00246014">
        <w:rPr>
          <w:spacing w:val="1"/>
        </w:rPr>
        <w:t xml:space="preserve"> </w:t>
      </w:r>
      <w:r w:rsidRPr="00246014">
        <w:t>цыплятами»;</w:t>
      </w:r>
      <w:r w:rsidRPr="00246014">
        <w:rPr>
          <w:spacing w:val="-1"/>
        </w:rPr>
        <w:t xml:space="preserve"> </w:t>
      </w:r>
      <w:r w:rsidRPr="00246014">
        <w:t>Н.Н. Жуков</w:t>
      </w:r>
      <w:r w:rsidRPr="00246014">
        <w:rPr>
          <w:spacing w:val="4"/>
        </w:rPr>
        <w:t xml:space="preserve"> </w:t>
      </w:r>
      <w:r w:rsidRPr="00246014">
        <w:t>«Ёлка».</w:t>
      </w:r>
    </w:p>
    <w:p w14:paraId="2EE714C0" w14:textId="77777777" w:rsidR="00BB340C" w:rsidRPr="00246014" w:rsidRDefault="0021290F" w:rsidP="00246014">
      <w:pPr>
        <w:pStyle w:val="2"/>
        <w:ind w:left="0" w:firstLine="425"/>
      </w:pPr>
      <w:r w:rsidRPr="00246014">
        <w:t>от</w:t>
      </w:r>
      <w:r w:rsidRPr="00246014">
        <w:rPr>
          <w:spacing w:val="1"/>
        </w:rPr>
        <w:t xml:space="preserve"> </w:t>
      </w:r>
      <w:r w:rsidRPr="00246014">
        <w:t>4</w:t>
      </w:r>
      <w:r w:rsidRPr="00246014">
        <w:rPr>
          <w:spacing w:val="-3"/>
        </w:rPr>
        <w:t xml:space="preserve"> </w:t>
      </w:r>
      <w:r w:rsidRPr="00246014">
        <w:t>до</w:t>
      </w:r>
      <w:r w:rsidRPr="00246014">
        <w:rPr>
          <w:spacing w:val="-1"/>
        </w:rPr>
        <w:t xml:space="preserve"> </w:t>
      </w:r>
      <w:r w:rsidRPr="00246014">
        <w:t>5 лет</w:t>
      </w:r>
    </w:p>
    <w:p w14:paraId="7213DC78" w14:textId="77777777" w:rsidR="00BB340C" w:rsidRPr="00246014" w:rsidRDefault="0021290F" w:rsidP="00246014">
      <w:pPr>
        <w:pStyle w:val="a3"/>
        <w:ind w:left="0" w:firstLine="425"/>
      </w:pPr>
      <w:r w:rsidRPr="00246014">
        <w:rPr>
          <w:i/>
        </w:rPr>
        <w:t>Иллюстрации, репродукции картин</w:t>
      </w:r>
      <w:r w:rsidRPr="00246014">
        <w:t>: И. Хруцкий «Натюрморт с грибами», «Цветы и плоды»;</w:t>
      </w:r>
      <w:r w:rsidRPr="00246014">
        <w:rPr>
          <w:spacing w:val="1"/>
        </w:rPr>
        <w:t xml:space="preserve"> </w:t>
      </w:r>
      <w:r w:rsidRPr="00246014">
        <w:t>И.</w:t>
      </w:r>
      <w:r w:rsidRPr="00246014">
        <w:rPr>
          <w:spacing w:val="8"/>
        </w:rPr>
        <w:t xml:space="preserve"> </w:t>
      </w:r>
      <w:r w:rsidRPr="00246014">
        <w:t>Репин</w:t>
      </w:r>
      <w:r w:rsidRPr="00246014">
        <w:rPr>
          <w:spacing w:val="11"/>
        </w:rPr>
        <w:t xml:space="preserve"> </w:t>
      </w:r>
      <w:r w:rsidRPr="00246014">
        <w:t>«Яблоки</w:t>
      </w:r>
      <w:r w:rsidRPr="00246014">
        <w:rPr>
          <w:spacing w:val="9"/>
        </w:rPr>
        <w:t xml:space="preserve"> </w:t>
      </w:r>
      <w:r w:rsidRPr="00246014">
        <w:t>и</w:t>
      </w:r>
      <w:r w:rsidRPr="00246014">
        <w:rPr>
          <w:spacing w:val="8"/>
        </w:rPr>
        <w:t xml:space="preserve"> </w:t>
      </w:r>
      <w:r w:rsidRPr="00246014">
        <w:t>листья»;</w:t>
      </w:r>
      <w:r w:rsidRPr="00246014">
        <w:rPr>
          <w:spacing w:val="11"/>
        </w:rPr>
        <w:t xml:space="preserve"> </w:t>
      </w:r>
      <w:r w:rsidRPr="00246014">
        <w:t>И.</w:t>
      </w:r>
      <w:r w:rsidRPr="00246014">
        <w:rPr>
          <w:spacing w:val="10"/>
        </w:rPr>
        <w:t xml:space="preserve"> </w:t>
      </w:r>
      <w:r w:rsidRPr="00246014">
        <w:t>Левитан</w:t>
      </w:r>
      <w:r w:rsidRPr="00246014">
        <w:rPr>
          <w:spacing w:val="13"/>
        </w:rPr>
        <w:t xml:space="preserve"> </w:t>
      </w:r>
      <w:r w:rsidRPr="00246014">
        <w:t>«Сирень»;</w:t>
      </w:r>
      <w:r w:rsidRPr="00246014">
        <w:rPr>
          <w:spacing w:val="11"/>
        </w:rPr>
        <w:t xml:space="preserve"> </w:t>
      </w:r>
      <w:r w:rsidRPr="00246014">
        <w:t>И.</w:t>
      </w:r>
      <w:r w:rsidRPr="00246014">
        <w:rPr>
          <w:spacing w:val="7"/>
        </w:rPr>
        <w:t xml:space="preserve"> </w:t>
      </w:r>
      <w:r w:rsidRPr="00246014">
        <w:t>Михайлов</w:t>
      </w:r>
      <w:r w:rsidRPr="00246014">
        <w:rPr>
          <w:spacing w:val="13"/>
        </w:rPr>
        <w:t xml:space="preserve"> </w:t>
      </w:r>
      <w:r w:rsidRPr="00246014">
        <w:t>«Овощи</w:t>
      </w:r>
      <w:r w:rsidRPr="00246014">
        <w:rPr>
          <w:spacing w:val="8"/>
        </w:rPr>
        <w:t xml:space="preserve"> </w:t>
      </w:r>
      <w:r w:rsidRPr="00246014">
        <w:t>и</w:t>
      </w:r>
      <w:r w:rsidRPr="00246014">
        <w:rPr>
          <w:spacing w:val="9"/>
        </w:rPr>
        <w:t xml:space="preserve"> </w:t>
      </w:r>
      <w:r w:rsidRPr="00246014">
        <w:t>фрукты»;</w:t>
      </w:r>
      <w:r w:rsidRPr="00246014">
        <w:rPr>
          <w:spacing w:val="10"/>
        </w:rPr>
        <w:t xml:space="preserve"> </w:t>
      </w:r>
      <w:r w:rsidRPr="00246014">
        <w:t>И.</w:t>
      </w:r>
      <w:r w:rsidRPr="00246014">
        <w:rPr>
          <w:spacing w:val="8"/>
        </w:rPr>
        <w:t xml:space="preserve"> </w:t>
      </w:r>
      <w:r w:rsidRPr="00246014">
        <w:t>Машков</w:t>
      </w:r>
    </w:p>
    <w:p w14:paraId="7EFDD5CF" w14:textId="77777777" w:rsidR="00BB340C" w:rsidRPr="00246014" w:rsidRDefault="0021290F" w:rsidP="00246014">
      <w:pPr>
        <w:pStyle w:val="a3"/>
        <w:ind w:left="0" w:firstLine="425"/>
      </w:pPr>
      <w:r w:rsidRPr="00246014">
        <w:t>«Синие</w:t>
      </w:r>
      <w:r w:rsidRPr="00246014">
        <w:rPr>
          <w:spacing w:val="1"/>
        </w:rPr>
        <w:t xml:space="preserve"> </w:t>
      </w:r>
      <w:r w:rsidRPr="00246014">
        <w:t>сливы»;</w:t>
      </w:r>
      <w:r w:rsidRPr="00246014">
        <w:rPr>
          <w:spacing w:val="1"/>
        </w:rPr>
        <w:t xml:space="preserve"> </w:t>
      </w:r>
      <w:r w:rsidRPr="00246014">
        <w:t>И.</w:t>
      </w:r>
      <w:r w:rsidRPr="00246014">
        <w:rPr>
          <w:spacing w:val="1"/>
        </w:rPr>
        <w:t xml:space="preserve"> </w:t>
      </w:r>
      <w:r w:rsidRPr="00246014">
        <w:t>Машков</w:t>
      </w:r>
      <w:r w:rsidRPr="00246014">
        <w:rPr>
          <w:spacing w:val="1"/>
        </w:rPr>
        <w:t xml:space="preserve"> </w:t>
      </w:r>
      <w:r w:rsidRPr="00246014">
        <w:t>«Рябинка»,</w:t>
      </w:r>
      <w:r w:rsidRPr="00246014">
        <w:rPr>
          <w:spacing w:val="1"/>
        </w:rPr>
        <w:t xml:space="preserve"> </w:t>
      </w:r>
      <w:r w:rsidRPr="00246014">
        <w:t>«Фрукты»,</w:t>
      </w:r>
      <w:r w:rsidRPr="00246014">
        <w:rPr>
          <w:spacing w:val="1"/>
        </w:rPr>
        <w:t xml:space="preserve"> </w:t>
      </w:r>
      <w:r w:rsidRPr="00246014">
        <w:t>«Малинка»</w:t>
      </w:r>
      <w:r w:rsidRPr="00246014">
        <w:rPr>
          <w:spacing w:val="1"/>
        </w:rPr>
        <w:t xml:space="preserve"> </w:t>
      </w:r>
      <w:r w:rsidRPr="00246014">
        <w:t>А.</w:t>
      </w:r>
      <w:r w:rsidRPr="00246014">
        <w:rPr>
          <w:spacing w:val="1"/>
        </w:rPr>
        <w:t xml:space="preserve"> </w:t>
      </w:r>
      <w:r w:rsidRPr="00246014">
        <w:t>Куприн</w:t>
      </w:r>
      <w:r w:rsidRPr="00246014">
        <w:rPr>
          <w:spacing w:val="1"/>
        </w:rPr>
        <w:t xml:space="preserve"> </w:t>
      </w:r>
      <w:r w:rsidRPr="00246014">
        <w:t>«Букет</w:t>
      </w:r>
      <w:r w:rsidRPr="00246014">
        <w:rPr>
          <w:spacing w:val="60"/>
        </w:rPr>
        <w:t xml:space="preserve"> </w:t>
      </w:r>
      <w:r w:rsidRPr="00246014">
        <w:lastRenderedPageBreak/>
        <w:t>полевых</w:t>
      </w:r>
      <w:r w:rsidRPr="00246014">
        <w:rPr>
          <w:spacing w:val="1"/>
        </w:rPr>
        <w:t xml:space="preserve"> </w:t>
      </w:r>
      <w:r w:rsidRPr="00246014">
        <w:t>цветов»; А. Бортников «Весна пришла»; Е.</w:t>
      </w:r>
      <w:r w:rsidRPr="00246014">
        <w:rPr>
          <w:spacing w:val="1"/>
        </w:rPr>
        <w:t xml:space="preserve"> </w:t>
      </w:r>
      <w:r w:rsidRPr="00246014">
        <w:t>Чернышева «Девочка с козочкой»; Ю. Кротов</w:t>
      </w:r>
      <w:r w:rsidRPr="00246014">
        <w:rPr>
          <w:spacing w:val="60"/>
        </w:rPr>
        <w:t xml:space="preserve"> </w:t>
      </w:r>
      <w:r w:rsidRPr="00246014">
        <w:t>«В</w:t>
      </w:r>
      <w:r w:rsidRPr="00246014">
        <w:rPr>
          <w:spacing w:val="1"/>
        </w:rPr>
        <w:t xml:space="preserve"> </w:t>
      </w:r>
      <w:r w:rsidRPr="00246014">
        <w:t>саду»; А. Комаров «Наводнение»; В. Тропинина «Девочка с куклой»; М. Караваджо «Корзина с</w:t>
      </w:r>
      <w:r w:rsidRPr="00246014">
        <w:rPr>
          <w:spacing w:val="1"/>
        </w:rPr>
        <w:t xml:space="preserve"> </w:t>
      </w:r>
      <w:r w:rsidRPr="00246014">
        <w:t>фруктами»;</w:t>
      </w:r>
      <w:r w:rsidRPr="00246014">
        <w:rPr>
          <w:spacing w:val="21"/>
        </w:rPr>
        <w:t xml:space="preserve"> </w:t>
      </w:r>
      <w:r w:rsidRPr="00246014">
        <w:t>Ч.</w:t>
      </w:r>
      <w:r w:rsidRPr="00246014">
        <w:rPr>
          <w:spacing w:val="21"/>
        </w:rPr>
        <w:t xml:space="preserve"> </w:t>
      </w:r>
      <w:r w:rsidRPr="00246014">
        <w:t>Барбер</w:t>
      </w:r>
      <w:r w:rsidRPr="00246014">
        <w:rPr>
          <w:spacing w:val="81"/>
        </w:rPr>
        <w:t xml:space="preserve"> </w:t>
      </w:r>
      <w:r w:rsidRPr="00246014">
        <w:t>«Да</w:t>
      </w:r>
      <w:r w:rsidRPr="00246014">
        <w:rPr>
          <w:spacing w:val="20"/>
        </w:rPr>
        <w:t xml:space="preserve"> </w:t>
      </w:r>
      <w:r w:rsidRPr="00246014">
        <w:t>пою</w:t>
      </w:r>
      <w:r w:rsidRPr="00246014">
        <w:rPr>
          <w:spacing w:val="22"/>
        </w:rPr>
        <w:t xml:space="preserve"> </w:t>
      </w:r>
      <w:r w:rsidRPr="00246014">
        <w:t>я,</w:t>
      </w:r>
      <w:r w:rsidRPr="00246014">
        <w:rPr>
          <w:spacing w:val="20"/>
        </w:rPr>
        <w:t xml:space="preserve"> </w:t>
      </w:r>
      <w:r w:rsidRPr="00246014">
        <w:t>пою….»,</w:t>
      </w:r>
      <w:r w:rsidRPr="00246014">
        <w:rPr>
          <w:spacing w:val="17"/>
        </w:rPr>
        <w:t xml:space="preserve"> </w:t>
      </w:r>
      <w:r w:rsidRPr="00246014">
        <w:t>«Зачем</w:t>
      </w:r>
      <w:r w:rsidRPr="00246014">
        <w:rPr>
          <w:spacing w:val="21"/>
        </w:rPr>
        <w:t xml:space="preserve"> </w:t>
      </w:r>
      <w:r w:rsidRPr="00246014">
        <w:t>вы</w:t>
      </w:r>
      <w:r w:rsidRPr="00246014">
        <w:rPr>
          <w:spacing w:val="20"/>
        </w:rPr>
        <w:t xml:space="preserve"> </w:t>
      </w:r>
      <w:r w:rsidRPr="00246014">
        <w:t>обидели</w:t>
      </w:r>
      <w:r w:rsidRPr="00246014">
        <w:rPr>
          <w:spacing w:val="22"/>
        </w:rPr>
        <w:t xml:space="preserve"> </w:t>
      </w:r>
      <w:r w:rsidRPr="00246014">
        <w:t>мою</w:t>
      </w:r>
      <w:r w:rsidRPr="00246014">
        <w:rPr>
          <w:spacing w:val="19"/>
        </w:rPr>
        <w:t xml:space="preserve"> </w:t>
      </w:r>
      <w:r w:rsidRPr="00246014">
        <w:t>девочку?»;</w:t>
      </w:r>
      <w:r w:rsidRPr="00246014">
        <w:rPr>
          <w:spacing w:val="24"/>
        </w:rPr>
        <w:t xml:space="preserve"> </w:t>
      </w:r>
      <w:r w:rsidRPr="00246014">
        <w:t>В.</w:t>
      </w:r>
      <w:r w:rsidRPr="00246014">
        <w:rPr>
          <w:spacing w:val="21"/>
        </w:rPr>
        <w:t xml:space="preserve"> </w:t>
      </w:r>
      <w:r w:rsidRPr="00246014">
        <w:t>Чермошенцев</w:t>
      </w:r>
    </w:p>
    <w:p w14:paraId="6B006DE4" w14:textId="77777777" w:rsidR="00BB340C" w:rsidRPr="00246014" w:rsidRDefault="0021290F" w:rsidP="00246014">
      <w:pPr>
        <w:pStyle w:val="a3"/>
        <w:ind w:left="0" w:firstLine="425"/>
      </w:pPr>
      <w:r w:rsidRPr="00246014">
        <w:t>«Зимние</w:t>
      </w:r>
      <w:r w:rsidRPr="00246014">
        <w:rPr>
          <w:spacing w:val="31"/>
        </w:rPr>
        <w:t xml:space="preserve"> </w:t>
      </w:r>
      <w:r w:rsidRPr="00246014">
        <w:t>ели»;</w:t>
      </w:r>
      <w:r w:rsidRPr="00246014">
        <w:rPr>
          <w:spacing w:val="35"/>
        </w:rPr>
        <w:t xml:space="preserve"> </w:t>
      </w:r>
      <w:r w:rsidRPr="00246014">
        <w:t>В.М.</w:t>
      </w:r>
      <w:r w:rsidRPr="00246014">
        <w:rPr>
          <w:spacing w:val="34"/>
        </w:rPr>
        <w:t xml:space="preserve"> </w:t>
      </w:r>
      <w:r w:rsidRPr="00246014">
        <w:t>Васнецов</w:t>
      </w:r>
      <w:r w:rsidRPr="00246014">
        <w:rPr>
          <w:spacing w:val="37"/>
        </w:rPr>
        <w:t xml:space="preserve"> </w:t>
      </w:r>
      <w:r w:rsidRPr="00246014">
        <w:t>«Снегурочка»;</w:t>
      </w:r>
      <w:r w:rsidRPr="00246014">
        <w:rPr>
          <w:spacing w:val="37"/>
        </w:rPr>
        <w:t xml:space="preserve"> </w:t>
      </w:r>
      <w:r w:rsidRPr="00246014">
        <w:t>Б.</w:t>
      </w:r>
      <w:r w:rsidRPr="00246014">
        <w:rPr>
          <w:spacing w:val="37"/>
        </w:rPr>
        <w:t xml:space="preserve"> </w:t>
      </w:r>
      <w:r w:rsidRPr="00246014">
        <w:t>Кустов</w:t>
      </w:r>
      <w:r w:rsidRPr="00246014">
        <w:rPr>
          <w:spacing w:val="37"/>
        </w:rPr>
        <w:t xml:space="preserve"> </w:t>
      </w:r>
      <w:r w:rsidRPr="00246014">
        <w:t>«Сказки</w:t>
      </w:r>
      <w:r w:rsidRPr="00246014">
        <w:rPr>
          <w:spacing w:val="34"/>
        </w:rPr>
        <w:t xml:space="preserve"> </w:t>
      </w:r>
      <w:r w:rsidRPr="00246014">
        <w:t>Дедушки</w:t>
      </w:r>
      <w:r w:rsidRPr="00246014">
        <w:rPr>
          <w:spacing w:val="34"/>
        </w:rPr>
        <w:t xml:space="preserve"> </w:t>
      </w:r>
      <w:r w:rsidRPr="00246014">
        <w:t>Мороза»;</w:t>
      </w:r>
      <w:r w:rsidRPr="00246014">
        <w:rPr>
          <w:spacing w:val="24"/>
        </w:rPr>
        <w:t xml:space="preserve"> </w:t>
      </w:r>
      <w:r w:rsidRPr="00246014">
        <w:t>А.</w:t>
      </w:r>
      <w:r w:rsidRPr="00246014">
        <w:rPr>
          <w:spacing w:val="33"/>
        </w:rPr>
        <w:t xml:space="preserve"> </w:t>
      </w:r>
      <w:r w:rsidRPr="00246014">
        <w:t>Пластов</w:t>
      </w:r>
    </w:p>
    <w:p w14:paraId="0A84C23C" w14:textId="77777777" w:rsidR="00BB340C" w:rsidRPr="00246014" w:rsidRDefault="0021290F" w:rsidP="00246014">
      <w:pPr>
        <w:pStyle w:val="a3"/>
        <w:ind w:left="0" w:firstLine="425"/>
      </w:pPr>
      <w:r w:rsidRPr="00246014">
        <w:t>«Лето».</w:t>
      </w:r>
    </w:p>
    <w:p w14:paraId="221C3BC2" w14:textId="77777777" w:rsidR="00BB340C" w:rsidRPr="00246014" w:rsidRDefault="0021290F" w:rsidP="00246014">
      <w:pPr>
        <w:ind w:firstLine="425"/>
        <w:jc w:val="both"/>
        <w:rPr>
          <w:sz w:val="24"/>
          <w:szCs w:val="24"/>
        </w:rPr>
      </w:pPr>
      <w:r w:rsidRPr="00246014">
        <w:rPr>
          <w:i/>
          <w:sz w:val="24"/>
          <w:szCs w:val="24"/>
        </w:rPr>
        <w:t>Иллюстрации</w:t>
      </w:r>
      <w:r w:rsidRPr="00246014">
        <w:rPr>
          <w:i/>
          <w:spacing w:val="-4"/>
          <w:sz w:val="24"/>
          <w:szCs w:val="24"/>
        </w:rPr>
        <w:t xml:space="preserve"> </w:t>
      </w:r>
      <w:r w:rsidRPr="00246014">
        <w:rPr>
          <w:i/>
          <w:sz w:val="24"/>
          <w:szCs w:val="24"/>
        </w:rPr>
        <w:t>к</w:t>
      </w:r>
      <w:r w:rsidRPr="00246014">
        <w:rPr>
          <w:i/>
          <w:spacing w:val="-2"/>
          <w:sz w:val="24"/>
          <w:szCs w:val="24"/>
        </w:rPr>
        <w:t xml:space="preserve"> </w:t>
      </w:r>
      <w:r w:rsidRPr="00246014">
        <w:rPr>
          <w:i/>
          <w:sz w:val="24"/>
          <w:szCs w:val="24"/>
        </w:rPr>
        <w:t>книгам:</w:t>
      </w:r>
      <w:r w:rsidRPr="00246014">
        <w:rPr>
          <w:i/>
          <w:spacing w:val="-2"/>
          <w:sz w:val="24"/>
          <w:szCs w:val="24"/>
        </w:rPr>
        <w:t xml:space="preserve"> </w:t>
      </w:r>
      <w:r w:rsidRPr="00246014">
        <w:rPr>
          <w:sz w:val="24"/>
          <w:szCs w:val="24"/>
        </w:rPr>
        <w:t>В.</w:t>
      </w:r>
      <w:r w:rsidRPr="00246014">
        <w:rPr>
          <w:spacing w:val="-2"/>
          <w:sz w:val="24"/>
          <w:szCs w:val="24"/>
        </w:rPr>
        <w:t xml:space="preserve"> </w:t>
      </w:r>
      <w:r w:rsidRPr="00246014">
        <w:rPr>
          <w:sz w:val="24"/>
          <w:szCs w:val="24"/>
        </w:rPr>
        <w:t>Лебедев</w:t>
      </w:r>
      <w:r w:rsidRPr="00246014">
        <w:rPr>
          <w:spacing w:val="-4"/>
          <w:sz w:val="24"/>
          <w:szCs w:val="24"/>
        </w:rPr>
        <w:t xml:space="preserve"> </w:t>
      </w:r>
      <w:r w:rsidRPr="00246014">
        <w:rPr>
          <w:sz w:val="24"/>
          <w:szCs w:val="24"/>
        </w:rPr>
        <w:t>к</w:t>
      </w:r>
      <w:r w:rsidRPr="00246014">
        <w:rPr>
          <w:spacing w:val="-2"/>
          <w:sz w:val="24"/>
          <w:szCs w:val="24"/>
        </w:rPr>
        <w:t xml:space="preserve"> </w:t>
      </w:r>
      <w:r w:rsidRPr="00246014">
        <w:rPr>
          <w:sz w:val="24"/>
          <w:szCs w:val="24"/>
        </w:rPr>
        <w:t>книге</w:t>
      </w:r>
      <w:r w:rsidRPr="00246014">
        <w:rPr>
          <w:spacing w:val="-3"/>
          <w:sz w:val="24"/>
          <w:szCs w:val="24"/>
        </w:rPr>
        <w:t xml:space="preserve"> </w:t>
      </w:r>
      <w:r w:rsidRPr="00246014">
        <w:rPr>
          <w:sz w:val="24"/>
          <w:szCs w:val="24"/>
        </w:rPr>
        <w:t>С.</w:t>
      </w:r>
      <w:r w:rsidRPr="00246014">
        <w:rPr>
          <w:spacing w:val="-6"/>
          <w:sz w:val="24"/>
          <w:szCs w:val="24"/>
        </w:rPr>
        <w:t xml:space="preserve"> </w:t>
      </w:r>
      <w:r w:rsidRPr="00246014">
        <w:rPr>
          <w:sz w:val="24"/>
          <w:szCs w:val="24"/>
        </w:rPr>
        <w:t>Маршаа</w:t>
      </w:r>
      <w:r w:rsidRPr="00246014">
        <w:rPr>
          <w:spacing w:val="1"/>
          <w:sz w:val="24"/>
          <w:szCs w:val="24"/>
        </w:rPr>
        <w:t xml:space="preserve"> </w:t>
      </w:r>
      <w:r w:rsidRPr="00246014">
        <w:rPr>
          <w:sz w:val="24"/>
          <w:szCs w:val="24"/>
        </w:rPr>
        <w:t>«Усатый-полосатый».</w:t>
      </w:r>
    </w:p>
    <w:p w14:paraId="302D51A7" w14:textId="77777777" w:rsidR="00BB340C" w:rsidRPr="00246014" w:rsidRDefault="0021290F" w:rsidP="00246014">
      <w:pPr>
        <w:pStyle w:val="2"/>
        <w:ind w:left="0" w:firstLine="425"/>
      </w:pPr>
      <w:r w:rsidRPr="00246014">
        <w:t>от</w:t>
      </w:r>
      <w:r w:rsidRPr="00246014">
        <w:rPr>
          <w:spacing w:val="1"/>
        </w:rPr>
        <w:t xml:space="preserve"> </w:t>
      </w:r>
      <w:r w:rsidRPr="00246014">
        <w:t>5</w:t>
      </w:r>
      <w:r w:rsidRPr="00246014">
        <w:rPr>
          <w:spacing w:val="-3"/>
        </w:rPr>
        <w:t xml:space="preserve"> </w:t>
      </w:r>
      <w:r w:rsidRPr="00246014">
        <w:t>до</w:t>
      </w:r>
      <w:r w:rsidRPr="00246014">
        <w:rPr>
          <w:spacing w:val="-1"/>
        </w:rPr>
        <w:t xml:space="preserve"> </w:t>
      </w:r>
      <w:r w:rsidRPr="00246014">
        <w:t>6 лет</w:t>
      </w:r>
    </w:p>
    <w:p w14:paraId="55A234C8" w14:textId="77777777" w:rsidR="00BB340C" w:rsidRPr="00246014" w:rsidRDefault="0021290F" w:rsidP="00246014">
      <w:pPr>
        <w:pStyle w:val="a3"/>
        <w:ind w:left="0" w:firstLine="425"/>
      </w:pPr>
      <w:r w:rsidRPr="00246014">
        <w:rPr>
          <w:i/>
        </w:rPr>
        <w:t>Иллюстрации,</w:t>
      </w:r>
      <w:r w:rsidRPr="00246014">
        <w:rPr>
          <w:i/>
          <w:spacing w:val="1"/>
        </w:rPr>
        <w:t xml:space="preserve"> </w:t>
      </w:r>
      <w:r w:rsidRPr="00246014">
        <w:rPr>
          <w:i/>
        </w:rPr>
        <w:t>репродукции</w:t>
      </w:r>
      <w:r w:rsidRPr="00246014">
        <w:rPr>
          <w:i/>
          <w:spacing w:val="1"/>
        </w:rPr>
        <w:t xml:space="preserve"> </w:t>
      </w:r>
      <w:r w:rsidRPr="00246014">
        <w:rPr>
          <w:i/>
        </w:rPr>
        <w:t>картин</w:t>
      </w:r>
      <w:r w:rsidRPr="00246014">
        <w:t>:</w:t>
      </w:r>
      <w:r w:rsidRPr="00246014">
        <w:rPr>
          <w:spacing w:val="1"/>
        </w:rPr>
        <w:t xml:space="preserve"> </w:t>
      </w:r>
      <w:r w:rsidRPr="00246014">
        <w:t>Ф.Васильев</w:t>
      </w:r>
      <w:r w:rsidRPr="00246014">
        <w:rPr>
          <w:spacing w:val="1"/>
        </w:rPr>
        <w:t xml:space="preserve"> </w:t>
      </w:r>
      <w:r w:rsidRPr="00246014">
        <w:t>«Перед</w:t>
      </w:r>
      <w:r w:rsidRPr="00246014">
        <w:rPr>
          <w:spacing w:val="1"/>
        </w:rPr>
        <w:t xml:space="preserve"> </w:t>
      </w:r>
      <w:r w:rsidRPr="00246014">
        <w:t>дождем,</w:t>
      </w:r>
      <w:r w:rsidRPr="00246014">
        <w:rPr>
          <w:spacing w:val="1"/>
        </w:rPr>
        <w:t xml:space="preserve"> </w:t>
      </w:r>
      <w:r w:rsidRPr="00246014">
        <w:t>«Сбор</w:t>
      </w:r>
      <w:r w:rsidRPr="00246014">
        <w:rPr>
          <w:spacing w:val="1"/>
        </w:rPr>
        <w:t xml:space="preserve"> </w:t>
      </w:r>
      <w:r w:rsidRPr="00246014">
        <w:t>урожая»;</w:t>
      </w:r>
      <w:r w:rsidRPr="00246014">
        <w:rPr>
          <w:spacing w:val="1"/>
        </w:rPr>
        <w:t xml:space="preserve"> </w:t>
      </w:r>
      <w:r w:rsidRPr="00246014">
        <w:t>Б.Кустодиев «Масленица»; Ф.Толстой «Букет цветов, бабочка и птичка»; П.Крылов «Цветы на</w:t>
      </w:r>
      <w:r w:rsidRPr="00246014">
        <w:rPr>
          <w:spacing w:val="1"/>
        </w:rPr>
        <w:t xml:space="preserve"> </w:t>
      </w:r>
      <w:r w:rsidRPr="00246014">
        <w:t>окне», И.Репин «Стрекоза»; И. Левитан «Березовая роща», «Зимой в лесу»; Т. Яблонская «Весна»;</w:t>
      </w:r>
      <w:r w:rsidRPr="00246014">
        <w:rPr>
          <w:spacing w:val="1"/>
        </w:rPr>
        <w:t xml:space="preserve"> </w:t>
      </w:r>
      <w:r w:rsidRPr="00246014">
        <w:t>А. Дейнека «Будущие летчики»; И.Грабарь Февральская лазурь;</w:t>
      </w:r>
      <w:r w:rsidRPr="00246014">
        <w:rPr>
          <w:spacing w:val="1"/>
        </w:rPr>
        <w:t xml:space="preserve"> </w:t>
      </w:r>
      <w:r w:rsidRPr="00246014">
        <w:rPr>
          <w:color w:val="0F0F0F"/>
        </w:rPr>
        <w:t>А.А. Пластов «Первый снег»;</w:t>
      </w:r>
      <w:r w:rsidRPr="00246014">
        <w:rPr>
          <w:color w:val="0F0F0F"/>
          <w:spacing w:val="1"/>
        </w:rPr>
        <w:t xml:space="preserve"> </w:t>
      </w:r>
      <w:r w:rsidRPr="00246014">
        <w:rPr>
          <w:color w:val="0F0F0F"/>
        </w:rPr>
        <w:t>В.Тимофеев</w:t>
      </w:r>
      <w:r w:rsidRPr="00246014">
        <w:rPr>
          <w:color w:val="0F0F0F"/>
          <w:spacing w:val="3"/>
        </w:rPr>
        <w:t xml:space="preserve"> </w:t>
      </w:r>
      <w:r w:rsidRPr="00246014">
        <w:rPr>
          <w:color w:val="0F0F0F"/>
        </w:rPr>
        <w:t>«Девочка</w:t>
      </w:r>
      <w:r w:rsidRPr="00246014">
        <w:rPr>
          <w:color w:val="0F0F0F"/>
          <w:spacing w:val="-3"/>
        </w:rPr>
        <w:t xml:space="preserve"> </w:t>
      </w:r>
      <w:r w:rsidRPr="00246014">
        <w:rPr>
          <w:color w:val="0F0F0F"/>
        </w:rPr>
        <w:t>с</w:t>
      </w:r>
      <w:r w:rsidRPr="00246014">
        <w:rPr>
          <w:color w:val="0F0F0F"/>
          <w:spacing w:val="-2"/>
        </w:rPr>
        <w:t xml:space="preserve"> </w:t>
      </w:r>
      <w:r w:rsidRPr="00246014">
        <w:rPr>
          <w:color w:val="0F0F0F"/>
        </w:rPr>
        <w:t>ягодами»;</w:t>
      </w:r>
      <w:r w:rsidRPr="00246014">
        <w:rPr>
          <w:color w:val="0F0F0F"/>
          <w:spacing w:val="-2"/>
        </w:rPr>
        <w:t xml:space="preserve"> </w:t>
      </w:r>
      <w:r w:rsidRPr="00246014">
        <w:rPr>
          <w:color w:val="0F0F0F"/>
        </w:rPr>
        <w:t>Ф.Сычков</w:t>
      </w:r>
      <w:r w:rsidRPr="00246014">
        <w:rPr>
          <w:color w:val="0F0F0F"/>
          <w:spacing w:val="1"/>
        </w:rPr>
        <w:t xml:space="preserve"> </w:t>
      </w:r>
      <w:r w:rsidRPr="00246014">
        <w:rPr>
          <w:color w:val="0F0F0F"/>
        </w:rPr>
        <w:t>«Катание</w:t>
      </w:r>
      <w:r w:rsidRPr="00246014">
        <w:rPr>
          <w:color w:val="0F0F0F"/>
          <w:spacing w:val="-3"/>
        </w:rPr>
        <w:t xml:space="preserve"> </w:t>
      </w:r>
      <w:r w:rsidRPr="00246014">
        <w:rPr>
          <w:color w:val="0F0F0F"/>
        </w:rPr>
        <w:t>с</w:t>
      </w:r>
      <w:r w:rsidRPr="00246014">
        <w:rPr>
          <w:color w:val="0F0F0F"/>
          <w:spacing w:val="-3"/>
        </w:rPr>
        <w:t xml:space="preserve"> </w:t>
      </w:r>
      <w:r w:rsidRPr="00246014">
        <w:rPr>
          <w:color w:val="0F0F0F"/>
        </w:rPr>
        <w:t>горы»;</w:t>
      </w:r>
      <w:r w:rsidRPr="00246014">
        <w:rPr>
          <w:color w:val="0F0F0F"/>
          <w:spacing w:val="6"/>
        </w:rPr>
        <w:t xml:space="preserve"> </w:t>
      </w:r>
      <w:r w:rsidRPr="00246014">
        <w:rPr>
          <w:color w:val="0F0F0F"/>
        </w:rPr>
        <w:t>Е.Хмелева</w:t>
      </w:r>
      <w:r w:rsidRPr="00246014">
        <w:rPr>
          <w:color w:val="0F0F0F"/>
          <w:spacing w:val="1"/>
        </w:rPr>
        <w:t xml:space="preserve"> </w:t>
      </w:r>
      <w:r w:rsidRPr="00246014">
        <w:rPr>
          <w:color w:val="0F0F0F"/>
        </w:rPr>
        <w:t>«Новый</w:t>
      </w:r>
      <w:r w:rsidRPr="00246014">
        <w:rPr>
          <w:color w:val="0F0F0F"/>
          <w:spacing w:val="-1"/>
        </w:rPr>
        <w:t xml:space="preserve"> </w:t>
      </w:r>
      <w:r w:rsidRPr="00246014">
        <w:rPr>
          <w:color w:val="0F0F0F"/>
        </w:rPr>
        <w:t>год»;</w:t>
      </w:r>
      <w:r w:rsidRPr="00246014">
        <w:rPr>
          <w:color w:val="0F0F0F"/>
          <w:spacing w:val="1"/>
        </w:rPr>
        <w:t xml:space="preserve"> </w:t>
      </w:r>
      <w:r w:rsidRPr="00246014">
        <w:rPr>
          <w:color w:val="0F0F0F"/>
        </w:rPr>
        <w:t>Н.Рачков</w:t>
      </w:r>
    </w:p>
    <w:p w14:paraId="4ACFB093" w14:textId="77777777" w:rsidR="00BB340C" w:rsidRPr="00246014" w:rsidRDefault="0021290F" w:rsidP="00246014">
      <w:pPr>
        <w:pStyle w:val="a3"/>
        <w:ind w:left="0" w:firstLine="425"/>
      </w:pPr>
      <w:r w:rsidRPr="00246014">
        <w:rPr>
          <w:color w:val="0F0F0F"/>
        </w:rPr>
        <w:t>«Девочка</w:t>
      </w:r>
      <w:r w:rsidRPr="00246014">
        <w:rPr>
          <w:color w:val="0F0F0F"/>
          <w:spacing w:val="92"/>
        </w:rPr>
        <w:t xml:space="preserve"> </w:t>
      </w:r>
      <w:r w:rsidRPr="00246014">
        <w:rPr>
          <w:color w:val="0F0F0F"/>
        </w:rPr>
        <w:t>с</w:t>
      </w:r>
      <w:r w:rsidRPr="00246014">
        <w:rPr>
          <w:color w:val="0F0F0F"/>
          <w:spacing w:val="91"/>
        </w:rPr>
        <w:t xml:space="preserve"> </w:t>
      </w:r>
      <w:r w:rsidRPr="00246014">
        <w:rPr>
          <w:color w:val="0F0F0F"/>
        </w:rPr>
        <w:t>ягодами»;</w:t>
      </w:r>
      <w:r w:rsidRPr="00246014">
        <w:rPr>
          <w:color w:val="0F0F0F"/>
          <w:spacing w:val="97"/>
        </w:rPr>
        <w:t xml:space="preserve"> </w:t>
      </w:r>
      <w:r w:rsidRPr="00246014">
        <w:rPr>
          <w:color w:val="0F0F0F"/>
        </w:rPr>
        <w:t>Ю.Кротов</w:t>
      </w:r>
      <w:r w:rsidRPr="00246014">
        <w:rPr>
          <w:color w:val="0F0F0F"/>
          <w:spacing w:val="97"/>
        </w:rPr>
        <w:t xml:space="preserve"> </w:t>
      </w:r>
      <w:r w:rsidRPr="00246014">
        <w:rPr>
          <w:color w:val="0F0F0F"/>
        </w:rPr>
        <w:t>«Мои</w:t>
      </w:r>
      <w:r w:rsidRPr="00246014">
        <w:rPr>
          <w:color w:val="0F0F0F"/>
          <w:spacing w:val="93"/>
        </w:rPr>
        <w:t xml:space="preserve"> </w:t>
      </w:r>
      <w:r w:rsidRPr="00246014">
        <w:rPr>
          <w:color w:val="0F0F0F"/>
        </w:rPr>
        <w:t>куклы»,</w:t>
      </w:r>
      <w:r w:rsidRPr="00246014">
        <w:rPr>
          <w:color w:val="0F0F0F"/>
          <w:spacing w:val="95"/>
        </w:rPr>
        <w:t xml:space="preserve"> </w:t>
      </w:r>
      <w:r w:rsidRPr="00246014">
        <w:rPr>
          <w:color w:val="0F0F0F"/>
        </w:rPr>
        <w:t>«Рукодельница»,</w:t>
      </w:r>
      <w:r w:rsidRPr="00246014">
        <w:rPr>
          <w:color w:val="0F0F0F"/>
          <w:spacing w:val="99"/>
        </w:rPr>
        <w:t xml:space="preserve"> </w:t>
      </w:r>
      <w:r w:rsidRPr="00246014">
        <w:rPr>
          <w:color w:val="0F0F0F"/>
        </w:rPr>
        <w:t xml:space="preserve">«Котята»;    </w:t>
      </w:r>
      <w:r w:rsidRPr="00246014">
        <w:rPr>
          <w:color w:val="0F0F0F"/>
          <w:spacing w:val="14"/>
        </w:rPr>
        <w:t xml:space="preserve"> </w:t>
      </w:r>
      <w:r w:rsidRPr="00246014">
        <w:rPr>
          <w:color w:val="0F0F0F"/>
        </w:rPr>
        <w:t>О.Кипренский</w:t>
      </w:r>
    </w:p>
    <w:p w14:paraId="1CB5E207" w14:textId="77777777" w:rsidR="00BB340C" w:rsidRPr="00246014" w:rsidRDefault="0021290F" w:rsidP="00246014">
      <w:pPr>
        <w:pStyle w:val="a3"/>
        <w:ind w:left="0" w:firstLine="425"/>
      </w:pPr>
      <w:r w:rsidRPr="00246014">
        <w:rPr>
          <w:color w:val="0F0F0F"/>
        </w:rPr>
        <w:t>«Девочка в маковом венке с гвоздикой в руке»; И. Разживин «Дорога в Новый год», «Расцвел</w:t>
      </w:r>
      <w:r w:rsidRPr="00246014">
        <w:rPr>
          <w:color w:val="0F0F0F"/>
          <w:spacing w:val="1"/>
        </w:rPr>
        <w:t xml:space="preserve"> </w:t>
      </w:r>
      <w:r w:rsidRPr="00246014">
        <w:rPr>
          <w:color w:val="0F0F0F"/>
        </w:rPr>
        <w:t>салют</w:t>
      </w:r>
      <w:r w:rsidRPr="00246014">
        <w:rPr>
          <w:color w:val="0F0F0F"/>
          <w:spacing w:val="1"/>
        </w:rPr>
        <w:t xml:space="preserve"> </w:t>
      </w:r>
      <w:r w:rsidRPr="00246014">
        <w:rPr>
          <w:color w:val="0F0F0F"/>
        </w:rPr>
        <w:t>в</w:t>
      </w:r>
      <w:r w:rsidRPr="00246014">
        <w:rPr>
          <w:color w:val="0F0F0F"/>
          <w:spacing w:val="1"/>
        </w:rPr>
        <w:t xml:space="preserve"> </w:t>
      </w:r>
      <w:r w:rsidRPr="00246014">
        <w:rPr>
          <w:color w:val="0F0F0F"/>
        </w:rPr>
        <w:t>честь</w:t>
      </w:r>
      <w:r w:rsidRPr="00246014">
        <w:rPr>
          <w:color w:val="0F0F0F"/>
          <w:spacing w:val="1"/>
        </w:rPr>
        <w:t xml:space="preserve"> </w:t>
      </w:r>
      <w:r w:rsidRPr="00246014">
        <w:rPr>
          <w:color w:val="0F0F0F"/>
        </w:rPr>
        <w:t>праздника</w:t>
      </w:r>
      <w:r w:rsidRPr="00246014">
        <w:rPr>
          <w:color w:val="0F0F0F"/>
          <w:spacing w:val="1"/>
        </w:rPr>
        <w:t xml:space="preserve"> </w:t>
      </w:r>
      <w:r w:rsidRPr="00246014">
        <w:rPr>
          <w:color w:val="0F0F0F"/>
        </w:rPr>
        <w:t>Победы!»;</w:t>
      </w:r>
      <w:r w:rsidRPr="00246014">
        <w:rPr>
          <w:color w:val="0F0F0F"/>
          <w:spacing w:val="1"/>
        </w:rPr>
        <w:t xml:space="preserve"> </w:t>
      </w:r>
      <w:r w:rsidRPr="00246014">
        <w:t>И.Машков</w:t>
      </w:r>
      <w:r w:rsidRPr="00246014">
        <w:rPr>
          <w:spacing w:val="1"/>
        </w:rPr>
        <w:t xml:space="preserve"> </w:t>
      </w:r>
      <w:r w:rsidRPr="00246014">
        <w:t>«Натюрморт»</w:t>
      </w:r>
      <w:r w:rsidRPr="00246014">
        <w:rPr>
          <w:spacing w:val="1"/>
        </w:rPr>
        <w:t xml:space="preserve"> </w:t>
      </w:r>
      <w:r w:rsidRPr="00246014">
        <w:t>(чашка</w:t>
      </w:r>
      <w:r w:rsidRPr="00246014">
        <w:rPr>
          <w:spacing w:val="1"/>
        </w:rPr>
        <w:t xml:space="preserve"> </w:t>
      </w:r>
      <w:r w:rsidRPr="00246014">
        <w:t>и</w:t>
      </w:r>
      <w:r w:rsidRPr="00246014">
        <w:rPr>
          <w:spacing w:val="60"/>
        </w:rPr>
        <w:t xml:space="preserve"> </w:t>
      </w:r>
      <w:r w:rsidRPr="00246014">
        <w:t>мандарины);</w:t>
      </w:r>
      <w:r w:rsidRPr="00246014">
        <w:rPr>
          <w:spacing w:val="60"/>
        </w:rPr>
        <w:t xml:space="preserve"> </w:t>
      </w:r>
      <w:r w:rsidRPr="00246014">
        <w:t>В.М.</w:t>
      </w:r>
      <w:r w:rsidRPr="00246014">
        <w:rPr>
          <w:spacing w:val="1"/>
        </w:rPr>
        <w:t xml:space="preserve"> </w:t>
      </w:r>
      <w:r w:rsidRPr="00246014">
        <w:t>Васнецов «</w:t>
      </w:r>
      <w:r w:rsidRPr="00246014">
        <w:rPr>
          <w:color w:val="0F0F0F"/>
        </w:rPr>
        <w:t xml:space="preserve">Ковер-самолет»; </w:t>
      </w:r>
      <w:r w:rsidRPr="00246014">
        <w:t>И.Я. Билибин «Иван-царевич и лягушка-квакушка», «Иван-царевич и</w:t>
      </w:r>
      <w:r w:rsidRPr="00246014">
        <w:rPr>
          <w:spacing w:val="1"/>
        </w:rPr>
        <w:t xml:space="preserve"> </w:t>
      </w:r>
      <w:r w:rsidRPr="00246014">
        <w:t>Жар-птица»;</w:t>
      </w:r>
      <w:r w:rsidRPr="00246014">
        <w:rPr>
          <w:spacing w:val="49"/>
        </w:rPr>
        <w:t xml:space="preserve"> </w:t>
      </w:r>
      <w:r w:rsidRPr="00246014">
        <w:t>И.Репин</w:t>
      </w:r>
      <w:r w:rsidRPr="00246014">
        <w:rPr>
          <w:spacing w:val="57"/>
        </w:rPr>
        <w:t xml:space="preserve"> </w:t>
      </w:r>
      <w:r w:rsidRPr="00246014">
        <w:t>«Осенний букет».</w:t>
      </w:r>
    </w:p>
    <w:p w14:paraId="08ACEC3B" w14:textId="77777777" w:rsidR="00BB340C" w:rsidRPr="00246014" w:rsidRDefault="0021290F" w:rsidP="00246014">
      <w:pPr>
        <w:pStyle w:val="a3"/>
        <w:ind w:left="0" w:firstLine="425"/>
      </w:pPr>
      <w:r w:rsidRPr="00246014">
        <w:rPr>
          <w:i/>
        </w:rPr>
        <w:t xml:space="preserve">Иллюстрации к книгам: </w:t>
      </w:r>
      <w:r w:rsidRPr="00246014">
        <w:t>И.Билибин «Сестрица Алѐнушка и братец Иванушка», «Царевна-</w:t>
      </w:r>
      <w:r w:rsidRPr="00246014">
        <w:rPr>
          <w:spacing w:val="1"/>
        </w:rPr>
        <w:t xml:space="preserve"> </w:t>
      </w:r>
      <w:r w:rsidRPr="00246014">
        <w:t>лягушка»,</w:t>
      </w:r>
      <w:r w:rsidRPr="00246014">
        <w:rPr>
          <w:spacing w:val="5"/>
        </w:rPr>
        <w:t xml:space="preserve"> </w:t>
      </w:r>
      <w:r w:rsidRPr="00246014">
        <w:t>«Василиса</w:t>
      </w:r>
      <w:r w:rsidRPr="00246014">
        <w:rPr>
          <w:spacing w:val="-1"/>
        </w:rPr>
        <w:t xml:space="preserve"> </w:t>
      </w:r>
      <w:r w:rsidRPr="00246014">
        <w:t>Прекрасная».</w:t>
      </w:r>
    </w:p>
    <w:p w14:paraId="6CEF440F" w14:textId="77777777" w:rsidR="00BB340C" w:rsidRPr="00246014" w:rsidRDefault="0021290F" w:rsidP="00246014">
      <w:pPr>
        <w:pStyle w:val="2"/>
        <w:ind w:left="0" w:firstLine="425"/>
      </w:pPr>
      <w:r w:rsidRPr="00246014">
        <w:t>от</w:t>
      </w:r>
      <w:r w:rsidRPr="00246014">
        <w:rPr>
          <w:spacing w:val="1"/>
        </w:rPr>
        <w:t xml:space="preserve"> </w:t>
      </w:r>
      <w:r w:rsidRPr="00246014">
        <w:t>6</w:t>
      </w:r>
      <w:r w:rsidRPr="00246014">
        <w:rPr>
          <w:spacing w:val="-3"/>
        </w:rPr>
        <w:t xml:space="preserve"> </w:t>
      </w:r>
      <w:r w:rsidRPr="00246014">
        <w:t>до</w:t>
      </w:r>
      <w:r w:rsidRPr="00246014">
        <w:rPr>
          <w:spacing w:val="-1"/>
        </w:rPr>
        <w:t xml:space="preserve"> </w:t>
      </w:r>
      <w:r w:rsidRPr="00246014">
        <w:t>7 лет</w:t>
      </w:r>
    </w:p>
    <w:p w14:paraId="3212EF3B" w14:textId="77777777" w:rsidR="00BB340C" w:rsidRPr="00246014" w:rsidRDefault="0021290F" w:rsidP="00246014">
      <w:pPr>
        <w:pStyle w:val="a3"/>
        <w:ind w:left="0" w:firstLine="425"/>
      </w:pPr>
      <w:r w:rsidRPr="00246014">
        <w:rPr>
          <w:i/>
        </w:rPr>
        <w:t>Иллюстрации,</w:t>
      </w:r>
      <w:r w:rsidRPr="00246014">
        <w:rPr>
          <w:i/>
          <w:spacing w:val="1"/>
        </w:rPr>
        <w:t xml:space="preserve"> </w:t>
      </w:r>
      <w:r w:rsidRPr="00246014">
        <w:rPr>
          <w:i/>
        </w:rPr>
        <w:t>репродукции</w:t>
      </w:r>
      <w:r w:rsidRPr="00246014">
        <w:rPr>
          <w:i/>
          <w:spacing w:val="1"/>
        </w:rPr>
        <w:t xml:space="preserve"> </w:t>
      </w:r>
      <w:r w:rsidRPr="00246014">
        <w:rPr>
          <w:i/>
        </w:rPr>
        <w:t>картин</w:t>
      </w:r>
      <w:r w:rsidRPr="00246014">
        <w:t>:</w:t>
      </w:r>
      <w:r w:rsidRPr="00246014">
        <w:rPr>
          <w:spacing w:val="1"/>
        </w:rPr>
        <w:t xml:space="preserve"> </w:t>
      </w:r>
      <w:r w:rsidRPr="00246014">
        <w:t>И.И.</w:t>
      </w:r>
      <w:r w:rsidRPr="00246014">
        <w:rPr>
          <w:spacing w:val="1"/>
        </w:rPr>
        <w:t xml:space="preserve"> </w:t>
      </w:r>
      <w:r w:rsidRPr="00246014">
        <w:t>Левитан</w:t>
      </w:r>
      <w:r w:rsidRPr="00246014">
        <w:rPr>
          <w:spacing w:val="1"/>
        </w:rPr>
        <w:t xml:space="preserve"> </w:t>
      </w:r>
      <w:r w:rsidRPr="00246014">
        <w:t>«Золотая</w:t>
      </w:r>
      <w:r w:rsidRPr="00246014">
        <w:rPr>
          <w:spacing w:val="1"/>
        </w:rPr>
        <w:t xml:space="preserve"> </w:t>
      </w:r>
      <w:r w:rsidRPr="00246014">
        <w:t>осень»,</w:t>
      </w:r>
      <w:r w:rsidRPr="00246014">
        <w:rPr>
          <w:spacing w:val="1"/>
        </w:rPr>
        <w:t xml:space="preserve"> </w:t>
      </w:r>
      <w:r w:rsidRPr="00246014">
        <w:t>«Осенний</w:t>
      </w:r>
      <w:r w:rsidRPr="00246014">
        <w:rPr>
          <w:spacing w:val="1"/>
        </w:rPr>
        <w:t xml:space="preserve"> </w:t>
      </w:r>
      <w:r w:rsidRPr="00246014">
        <w:t>день.</w:t>
      </w:r>
      <w:r w:rsidRPr="00246014">
        <w:rPr>
          <w:spacing w:val="-57"/>
        </w:rPr>
        <w:t xml:space="preserve"> </w:t>
      </w:r>
      <w:r w:rsidRPr="00246014">
        <w:t>Сокольники»,</w:t>
      </w:r>
      <w:r w:rsidRPr="00246014">
        <w:rPr>
          <w:spacing w:val="5"/>
        </w:rPr>
        <w:t xml:space="preserve"> </w:t>
      </w:r>
      <w:r w:rsidRPr="00246014">
        <w:t>«Стога»,</w:t>
      </w:r>
      <w:r w:rsidRPr="00246014">
        <w:rPr>
          <w:spacing w:val="6"/>
        </w:rPr>
        <w:t xml:space="preserve"> </w:t>
      </w:r>
      <w:r w:rsidRPr="00246014">
        <w:t>«Март»,</w:t>
      </w:r>
      <w:r w:rsidRPr="00246014">
        <w:rPr>
          <w:spacing w:val="8"/>
        </w:rPr>
        <w:t xml:space="preserve"> </w:t>
      </w:r>
      <w:r w:rsidRPr="00246014">
        <w:t>«Весна.</w:t>
      </w:r>
      <w:r w:rsidRPr="00246014">
        <w:rPr>
          <w:spacing w:val="2"/>
        </w:rPr>
        <w:t xml:space="preserve"> </w:t>
      </w:r>
      <w:r w:rsidRPr="00246014">
        <w:t>Большая</w:t>
      </w:r>
      <w:r w:rsidRPr="00246014">
        <w:rPr>
          <w:spacing w:val="1"/>
        </w:rPr>
        <w:t xml:space="preserve"> </w:t>
      </w:r>
      <w:r w:rsidRPr="00246014">
        <w:t>вода»;</w:t>
      </w:r>
      <w:r w:rsidRPr="00246014">
        <w:rPr>
          <w:spacing w:val="4"/>
        </w:rPr>
        <w:t xml:space="preserve"> </w:t>
      </w:r>
      <w:r w:rsidRPr="00246014">
        <w:t>В.М.</w:t>
      </w:r>
      <w:r w:rsidRPr="00246014">
        <w:rPr>
          <w:spacing w:val="2"/>
        </w:rPr>
        <w:t xml:space="preserve"> </w:t>
      </w:r>
      <w:r w:rsidRPr="00246014">
        <w:t>Васнецов</w:t>
      </w:r>
      <w:r w:rsidRPr="00246014">
        <w:rPr>
          <w:spacing w:val="5"/>
        </w:rPr>
        <w:t xml:space="preserve"> </w:t>
      </w:r>
      <w:r w:rsidRPr="00246014">
        <w:t>«Аленушка»,</w:t>
      </w:r>
      <w:r w:rsidRPr="00246014">
        <w:rPr>
          <w:spacing w:val="8"/>
        </w:rPr>
        <w:t xml:space="preserve"> </w:t>
      </w:r>
      <w:r w:rsidRPr="00246014">
        <w:t>«Богатыри»,</w:t>
      </w:r>
    </w:p>
    <w:p w14:paraId="1B7086F9" w14:textId="77777777" w:rsidR="00BB340C" w:rsidRPr="00246014" w:rsidRDefault="0021290F" w:rsidP="00246014">
      <w:pPr>
        <w:pStyle w:val="a3"/>
        <w:ind w:left="0" w:firstLine="425"/>
      </w:pPr>
      <w:r w:rsidRPr="00246014">
        <w:t>«Иван</w:t>
      </w:r>
      <w:r w:rsidRPr="00246014">
        <w:rPr>
          <w:spacing w:val="1"/>
        </w:rPr>
        <w:t xml:space="preserve"> </w:t>
      </w:r>
      <w:r w:rsidRPr="00246014">
        <w:t>–</w:t>
      </w:r>
      <w:r w:rsidRPr="00246014">
        <w:rPr>
          <w:spacing w:val="1"/>
        </w:rPr>
        <w:t xml:space="preserve"> </w:t>
      </w:r>
      <w:r w:rsidRPr="00246014">
        <w:t>царевич</w:t>
      </w:r>
      <w:r w:rsidRPr="00246014">
        <w:rPr>
          <w:spacing w:val="1"/>
        </w:rPr>
        <w:t xml:space="preserve"> </w:t>
      </w:r>
      <w:r w:rsidRPr="00246014">
        <w:t>на</w:t>
      </w:r>
      <w:r w:rsidRPr="00246014">
        <w:rPr>
          <w:spacing w:val="1"/>
        </w:rPr>
        <w:t xml:space="preserve"> </w:t>
      </w:r>
      <w:r w:rsidRPr="00246014">
        <w:t>Сером</w:t>
      </w:r>
      <w:r w:rsidRPr="00246014">
        <w:rPr>
          <w:spacing w:val="1"/>
        </w:rPr>
        <w:t xml:space="preserve"> </w:t>
      </w:r>
      <w:r w:rsidRPr="00246014">
        <w:t>волке»,</w:t>
      </w:r>
      <w:r w:rsidRPr="00246014">
        <w:rPr>
          <w:spacing w:val="1"/>
        </w:rPr>
        <w:t xml:space="preserve"> </w:t>
      </w:r>
      <w:r w:rsidRPr="00246014">
        <w:t>«Гусляры»;</w:t>
      </w:r>
      <w:r w:rsidRPr="00246014">
        <w:rPr>
          <w:spacing w:val="1"/>
        </w:rPr>
        <w:t xml:space="preserve"> </w:t>
      </w:r>
      <w:r w:rsidRPr="00246014">
        <w:t>Ф.А.</w:t>
      </w:r>
      <w:r w:rsidRPr="00246014">
        <w:rPr>
          <w:spacing w:val="1"/>
        </w:rPr>
        <w:t xml:space="preserve"> </w:t>
      </w:r>
      <w:r w:rsidRPr="00246014">
        <w:t>Васильев</w:t>
      </w:r>
      <w:r w:rsidRPr="00246014">
        <w:rPr>
          <w:spacing w:val="1"/>
        </w:rPr>
        <w:t xml:space="preserve"> </w:t>
      </w:r>
      <w:r w:rsidRPr="00246014">
        <w:t>«Перед</w:t>
      </w:r>
      <w:r w:rsidRPr="00246014">
        <w:rPr>
          <w:spacing w:val="1"/>
        </w:rPr>
        <w:t xml:space="preserve"> </w:t>
      </w:r>
      <w:r w:rsidRPr="00246014">
        <w:t>дождем»,</w:t>
      </w:r>
      <w:r w:rsidRPr="00246014">
        <w:rPr>
          <w:spacing w:val="1"/>
        </w:rPr>
        <w:t xml:space="preserve"> </w:t>
      </w:r>
      <w:r w:rsidRPr="00246014">
        <w:t>«Грачи</w:t>
      </w:r>
      <w:r w:rsidRPr="00246014">
        <w:rPr>
          <w:spacing w:val="1"/>
        </w:rPr>
        <w:t xml:space="preserve"> </w:t>
      </w:r>
      <w:r w:rsidRPr="00246014">
        <w:t xml:space="preserve">прилетели»;  </w:t>
      </w:r>
      <w:r w:rsidRPr="00246014">
        <w:rPr>
          <w:spacing w:val="9"/>
        </w:rPr>
        <w:t xml:space="preserve"> </w:t>
      </w:r>
      <w:r w:rsidRPr="00246014">
        <w:t xml:space="preserve">В.Поленов  </w:t>
      </w:r>
      <w:r w:rsidRPr="00246014">
        <w:rPr>
          <w:spacing w:val="11"/>
        </w:rPr>
        <w:t xml:space="preserve"> </w:t>
      </w:r>
      <w:r w:rsidRPr="00246014">
        <w:t xml:space="preserve">«Золотая  </w:t>
      </w:r>
      <w:r w:rsidRPr="00246014">
        <w:rPr>
          <w:spacing w:val="7"/>
        </w:rPr>
        <w:t xml:space="preserve"> </w:t>
      </w:r>
      <w:r w:rsidRPr="00246014">
        <w:t xml:space="preserve">осень»;     </w:t>
      </w:r>
      <w:r w:rsidRPr="00246014">
        <w:rPr>
          <w:spacing w:val="18"/>
        </w:rPr>
        <w:t xml:space="preserve"> </w:t>
      </w:r>
      <w:r w:rsidRPr="00246014">
        <w:t xml:space="preserve">И.Ф.  </w:t>
      </w:r>
      <w:r w:rsidRPr="00246014">
        <w:rPr>
          <w:spacing w:val="8"/>
        </w:rPr>
        <w:t xml:space="preserve"> </w:t>
      </w:r>
      <w:r w:rsidRPr="00246014">
        <w:t xml:space="preserve">Хруцкий  </w:t>
      </w:r>
      <w:r w:rsidRPr="00246014">
        <w:rPr>
          <w:spacing w:val="10"/>
        </w:rPr>
        <w:t xml:space="preserve"> </w:t>
      </w:r>
      <w:r w:rsidRPr="00246014">
        <w:t xml:space="preserve">«Цветы  </w:t>
      </w:r>
      <w:r w:rsidRPr="00246014">
        <w:rPr>
          <w:spacing w:val="8"/>
        </w:rPr>
        <w:t xml:space="preserve"> </w:t>
      </w:r>
      <w:r w:rsidRPr="00246014">
        <w:t xml:space="preserve">и  </w:t>
      </w:r>
      <w:r w:rsidRPr="00246014">
        <w:rPr>
          <w:spacing w:val="8"/>
        </w:rPr>
        <w:t xml:space="preserve"> </w:t>
      </w:r>
      <w:r w:rsidRPr="00246014">
        <w:t xml:space="preserve">плоды»  </w:t>
      </w:r>
      <w:r w:rsidRPr="00246014">
        <w:rPr>
          <w:spacing w:val="9"/>
        </w:rPr>
        <w:t xml:space="preserve"> </w:t>
      </w:r>
      <w:r w:rsidRPr="00246014">
        <w:t>А.Саврасов</w:t>
      </w:r>
    </w:p>
    <w:p w14:paraId="46F6BE72" w14:textId="77777777" w:rsidR="00BB340C" w:rsidRPr="00246014" w:rsidRDefault="0021290F" w:rsidP="00246014">
      <w:pPr>
        <w:pStyle w:val="a3"/>
        <w:ind w:left="0" w:firstLine="425"/>
      </w:pPr>
      <w:r w:rsidRPr="00246014">
        <w:t xml:space="preserve">«Ранняя </w:t>
      </w:r>
      <w:r w:rsidRPr="00246014">
        <w:rPr>
          <w:i/>
        </w:rPr>
        <w:t>весна»</w:t>
      </w:r>
      <w:r w:rsidRPr="00246014">
        <w:t>, К. Юон «Мартовское солнце», В. Шишкин «Прогулка в лесу», «Утро в сосновом</w:t>
      </w:r>
      <w:r w:rsidRPr="00246014">
        <w:rPr>
          <w:spacing w:val="1"/>
        </w:rPr>
        <w:t xml:space="preserve"> </w:t>
      </w:r>
      <w:r w:rsidRPr="00246014">
        <w:t>лесу»,</w:t>
      </w:r>
      <w:r w:rsidRPr="00246014">
        <w:rPr>
          <w:spacing w:val="1"/>
        </w:rPr>
        <w:t xml:space="preserve"> </w:t>
      </w:r>
      <w:r w:rsidRPr="00246014">
        <w:t>«Рожь»;</w:t>
      </w:r>
      <w:r w:rsidRPr="00246014">
        <w:rPr>
          <w:spacing w:val="1"/>
        </w:rPr>
        <w:t xml:space="preserve"> </w:t>
      </w:r>
      <w:r w:rsidRPr="00246014">
        <w:t>А.</w:t>
      </w:r>
      <w:r w:rsidRPr="00246014">
        <w:rPr>
          <w:spacing w:val="1"/>
        </w:rPr>
        <w:t xml:space="preserve"> </w:t>
      </w:r>
      <w:r w:rsidRPr="00246014">
        <w:t>Куинджи</w:t>
      </w:r>
      <w:r w:rsidRPr="00246014">
        <w:rPr>
          <w:spacing w:val="1"/>
        </w:rPr>
        <w:t xml:space="preserve"> </w:t>
      </w:r>
      <w:r w:rsidRPr="00246014">
        <w:t>«Березовая</w:t>
      </w:r>
      <w:r w:rsidRPr="00246014">
        <w:rPr>
          <w:spacing w:val="1"/>
        </w:rPr>
        <w:t xml:space="preserve"> </w:t>
      </w:r>
      <w:r w:rsidRPr="00246014">
        <w:t>роща»;</w:t>
      </w:r>
      <w:r w:rsidRPr="00246014">
        <w:rPr>
          <w:spacing w:val="1"/>
        </w:rPr>
        <w:t xml:space="preserve"> </w:t>
      </w:r>
      <w:r w:rsidRPr="00246014">
        <w:t>А.</w:t>
      </w:r>
      <w:r w:rsidRPr="00246014">
        <w:rPr>
          <w:spacing w:val="1"/>
        </w:rPr>
        <w:t xml:space="preserve"> </w:t>
      </w:r>
      <w:r w:rsidRPr="00246014">
        <w:t>Пластов</w:t>
      </w:r>
      <w:r w:rsidRPr="00246014">
        <w:rPr>
          <w:spacing w:val="1"/>
        </w:rPr>
        <w:t xml:space="preserve"> </w:t>
      </w:r>
      <w:r w:rsidRPr="00246014">
        <w:t>«Полдень»,</w:t>
      </w:r>
      <w:r w:rsidRPr="00246014">
        <w:rPr>
          <w:spacing w:val="1"/>
        </w:rPr>
        <w:t xml:space="preserve"> </w:t>
      </w:r>
      <w:r w:rsidRPr="00246014">
        <w:t>«Летом»,</w:t>
      </w:r>
      <w:r w:rsidRPr="00246014">
        <w:rPr>
          <w:spacing w:val="1"/>
        </w:rPr>
        <w:t xml:space="preserve"> </w:t>
      </w:r>
      <w:r w:rsidRPr="00246014">
        <w:t>«Сенокос»;</w:t>
      </w:r>
      <w:r w:rsidRPr="00246014">
        <w:rPr>
          <w:spacing w:val="1"/>
        </w:rPr>
        <w:t xml:space="preserve"> </w:t>
      </w:r>
      <w:r w:rsidRPr="00246014">
        <w:t>И.Остроухов «Золотая осень». З.Е. Серебрякова «За завтраком»; В.Серов, «Девочка с персиками»;</w:t>
      </w:r>
      <w:r w:rsidRPr="00246014">
        <w:rPr>
          <w:spacing w:val="1"/>
        </w:rPr>
        <w:t xml:space="preserve"> </w:t>
      </w:r>
      <w:r w:rsidRPr="00246014">
        <w:t>А.Степанов</w:t>
      </w:r>
      <w:r w:rsidRPr="00246014">
        <w:rPr>
          <w:spacing w:val="1"/>
        </w:rPr>
        <w:t xml:space="preserve"> </w:t>
      </w:r>
      <w:r w:rsidRPr="00246014">
        <w:t>«Катание</w:t>
      </w:r>
      <w:r w:rsidRPr="00246014">
        <w:rPr>
          <w:spacing w:val="1"/>
        </w:rPr>
        <w:t xml:space="preserve"> </w:t>
      </w:r>
      <w:r w:rsidRPr="00246014">
        <w:t>на</w:t>
      </w:r>
      <w:r w:rsidRPr="00246014">
        <w:rPr>
          <w:spacing w:val="1"/>
        </w:rPr>
        <w:t xml:space="preserve"> </w:t>
      </w:r>
      <w:r w:rsidRPr="00246014">
        <w:t>Масленицу»;</w:t>
      </w:r>
      <w:r w:rsidRPr="00246014">
        <w:rPr>
          <w:spacing w:val="1"/>
        </w:rPr>
        <w:t xml:space="preserve"> </w:t>
      </w:r>
      <w:r w:rsidRPr="00246014">
        <w:t>И.Э.Грабарь</w:t>
      </w:r>
      <w:r w:rsidRPr="00246014">
        <w:rPr>
          <w:spacing w:val="1"/>
        </w:rPr>
        <w:t xml:space="preserve"> </w:t>
      </w:r>
      <w:r w:rsidRPr="00246014">
        <w:t>«Зимнее</w:t>
      </w:r>
      <w:r w:rsidRPr="00246014">
        <w:rPr>
          <w:spacing w:val="1"/>
        </w:rPr>
        <w:t xml:space="preserve"> </w:t>
      </w:r>
      <w:r w:rsidRPr="00246014">
        <w:t>утро»;</w:t>
      </w:r>
      <w:r w:rsidRPr="00246014">
        <w:rPr>
          <w:spacing w:val="1"/>
        </w:rPr>
        <w:t xml:space="preserve"> </w:t>
      </w:r>
      <w:r w:rsidRPr="00246014">
        <w:t>И.Билибин</w:t>
      </w:r>
      <w:r w:rsidRPr="00246014">
        <w:rPr>
          <w:spacing w:val="1"/>
        </w:rPr>
        <w:t xml:space="preserve"> </w:t>
      </w:r>
      <w:r w:rsidRPr="00246014">
        <w:t>«Сестрица</w:t>
      </w:r>
      <w:r w:rsidRPr="00246014">
        <w:rPr>
          <w:spacing w:val="1"/>
        </w:rPr>
        <w:t xml:space="preserve"> </w:t>
      </w:r>
      <w:r w:rsidRPr="00246014">
        <w:t>Алѐнушка и братец Иванушка»; Ю.Кугач «Накануне праздника»; А.С.Петров – Водкин «Утренний</w:t>
      </w:r>
      <w:r w:rsidRPr="00246014">
        <w:rPr>
          <w:spacing w:val="-57"/>
        </w:rPr>
        <w:t xml:space="preserve"> </w:t>
      </w:r>
      <w:r w:rsidRPr="00246014">
        <w:t>натюрморт»;</w:t>
      </w:r>
      <w:r w:rsidRPr="00246014">
        <w:rPr>
          <w:spacing w:val="1"/>
        </w:rPr>
        <w:t xml:space="preserve"> </w:t>
      </w:r>
      <w:r w:rsidRPr="00246014">
        <w:t>И.Разживин</w:t>
      </w:r>
      <w:r w:rsidRPr="00246014">
        <w:rPr>
          <w:spacing w:val="1"/>
        </w:rPr>
        <w:t xml:space="preserve"> </w:t>
      </w:r>
      <w:r w:rsidRPr="00246014">
        <w:t>Игорь</w:t>
      </w:r>
      <w:r w:rsidRPr="00246014">
        <w:rPr>
          <w:spacing w:val="1"/>
        </w:rPr>
        <w:t xml:space="preserve"> </w:t>
      </w:r>
      <w:r w:rsidRPr="00246014">
        <w:t>«Волшебная</w:t>
      </w:r>
      <w:r w:rsidRPr="00246014">
        <w:rPr>
          <w:spacing w:val="1"/>
        </w:rPr>
        <w:t xml:space="preserve"> </w:t>
      </w:r>
      <w:r w:rsidRPr="00246014">
        <w:t>зима»;</w:t>
      </w:r>
      <w:r w:rsidRPr="00246014">
        <w:rPr>
          <w:spacing w:val="1"/>
        </w:rPr>
        <w:t xml:space="preserve"> </w:t>
      </w:r>
      <w:r w:rsidRPr="00246014">
        <w:t>К.Маковский</w:t>
      </w:r>
      <w:r w:rsidRPr="00246014">
        <w:rPr>
          <w:spacing w:val="1"/>
        </w:rPr>
        <w:t xml:space="preserve"> </w:t>
      </w:r>
      <w:r w:rsidRPr="00246014">
        <w:t>«Дети</w:t>
      </w:r>
      <w:r w:rsidRPr="00246014">
        <w:rPr>
          <w:spacing w:val="1"/>
        </w:rPr>
        <w:t xml:space="preserve"> </w:t>
      </w:r>
      <w:r w:rsidRPr="00246014">
        <w:t>бегущие</w:t>
      </w:r>
      <w:r w:rsidRPr="00246014">
        <w:rPr>
          <w:spacing w:val="1"/>
        </w:rPr>
        <w:t xml:space="preserve"> </w:t>
      </w:r>
      <w:r w:rsidRPr="00246014">
        <w:t>от</w:t>
      </w:r>
      <w:r w:rsidRPr="00246014">
        <w:rPr>
          <w:spacing w:val="1"/>
        </w:rPr>
        <w:t xml:space="preserve"> </w:t>
      </w:r>
      <w:r w:rsidRPr="00246014">
        <w:t>грозы»,</w:t>
      </w:r>
      <w:r w:rsidRPr="00246014">
        <w:rPr>
          <w:spacing w:val="-57"/>
        </w:rPr>
        <w:t xml:space="preserve"> </w:t>
      </w:r>
      <w:r w:rsidRPr="00246014">
        <w:rPr>
          <w:color w:val="0F0F0F"/>
        </w:rPr>
        <w:t xml:space="preserve">Ю.Кротов </w:t>
      </w:r>
      <w:r w:rsidRPr="00246014">
        <w:t>«Хозяюшка»; П.Ренуар «Детский день»; И.И. Ершов «Ксения читает сказки куклам»;</w:t>
      </w:r>
      <w:r w:rsidRPr="00246014">
        <w:rPr>
          <w:spacing w:val="1"/>
        </w:rPr>
        <w:t xml:space="preserve"> </w:t>
      </w:r>
      <w:r w:rsidRPr="00246014">
        <w:t>К.Маковский</w:t>
      </w:r>
      <w:r w:rsidRPr="00246014">
        <w:rPr>
          <w:spacing w:val="1"/>
        </w:rPr>
        <w:t xml:space="preserve"> </w:t>
      </w:r>
      <w:r w:rsidRPr="00246014">
        <w:t>«Портрет</w:t>
      </w:r>
      <w:r w:rsidRPr="00246014">
        <w:rPr>
          <w:spacing w:val="1"/>
        </w:rPr>
        <w:t xml:space="preserve"> </w:t>
      </w:r>
      <w:r w:rsidRPr="00246014">
        <w:t>детей художника»;</w:t>
      </w:r>
      <w:r w:rsidRPr="00246014">
        <w:rPr>
          <w:spacing w:val="1"/>
        </w:rPr>
        <w:t xml:space="preserve"> </w:t>
      </w:r>
      <w:r w:rsidRPr="00246014">
        <w:t>И.Остроухов</w:t>
      </w:r>
      <w:r w:rsidRPr="00246014">
        <w:rPr>
          <w:spacing w:val="1"/>
        </w:rPr>
        <w:t xml:space="preserve"> </w:t>
      </w:r>
      <w:r w:rsidRPr="00246014">
        <w:t>«Золотая</w:t>
      </w:r>
      <w:r w:rsidRPr="00246014">
        <w:rPr>
          <w:spacing w:val="1"/>
        </w:rPr>
        <w:t xml:space="preserve"> </w:t>
      </w:r>
      <w:r w:rsidRPr="00246014">
        <w:t>осень»;</w:t>
      </w:r>
      <w:r w:rsidRPr="00246014">
        <w:rPr>
          <w:spacing w:val="1"/>
        </w:rPr>
        <w:t xml:space="preserve"> </w:t>
      </w:r>
      <w:r w:rsidRPr="00246014">
        <w:t>Ю.</w:t>
      </w:r>
      <w:r w:rsidRPr="00246014">
        <w:rPr>
          <w:spacing w:val="1"/>
        </w:rPr>
        <w:t xml:space="preserve"> </w:t>
      </w:r>
      <w:r w:rsidRPr="00246014">
        <w:t>Кротов</w:t>
      </w:r>
      <w:r w:rsidRPr="00246014">
        <w:rPr>
          <w:spacing w:val="1"/>
        </w:rPr>
        <w:t xml:space="preserve"> </w:t>
      </w:r>
      <w:r w:rsidRPr="00246014">
        <w:t>«Запахи</w:t>
      </w:r>
      <w:r w:rsidRPr="00246014">
        <w:rPr>
          <w:spacing w:val="1"/>
        </w:rPr>
        <w:t xml:space="preserve"> </w:t>
      </w:r>
      <w:r w:rsidRPr="00246014">
        <w:t>детства»;</w:t>
      </w:r>
      <w:r w:rsidRPr="00246014">
        <w:rPr>
          <w:spacing w:val="1"/>
        </w:rPr>
        <w:t xml:space="preserve"> </w:t>
      </w:r>
      <w:r w:rsidRPr="00246014">
        <w:t>И.Ф.</w:t>
      </w:r>
      <w:r w:rsidRPr="00246014">
        <w:rPr>
          <w:spacing w:val="-2"/>
        </w:rPr>
        <w:t xml:space="preserve"> </w:t>
      </w:r>
      <w:r w:rsidRPr="00246014">
        <w:t>Хруцкий</w:t>
      </w:r>
      <w:r w:rsidRPr="00246014">
        <w:rPr>
          <w:spacing w:val="4"/>
        </w:rPr>
        <w:t xml:space="preserve"> </w:t>
      </w:r>
      <w:r w:rsidRPr="00246014">
        <w:t>«Цветы</w:t>
      </w:r>
      <w:r w:rsidRPr="00246014">
        <w:rPr>
          <w:spacing w:val="-1"/>
        </w:rPr>
        <w:t xml:space="preserve"> </w:t>
      </w:r>
      <w:r w:rsidRPr="00246014">
        <w:t>и плоды»;</w:t>
      </w:r>
      <w:r w:rsidRPr="00246014">
        <w:rPr>
          <w:spacing w:val="-1"/>
        </w:rPr>
        <w:t xml:space="preserve"> </w:t>
      </w:r>
      <w:r w:rsidRPr="00246014">
        <w:t>М.А.Врубель</w:t>
      </w:r>
      <w:r w:rsidRPr="00246014">
        <w:rPr>
          <w:spacing w:val="5"/>
        </w:rPr>
        <w:t xml:space="preserve"> </w:t>
      </w:r>
      <w:r w:rsidRPr="00246014">
        <w:t>«Царевна-Лебедь».</w:t>
      </w:r>
    </w:p>
    <w:p w14:paraId="02F4F9E7" w14:textId="77777777" w:rsidR="00BB340C" w:rsidRPr="00246014" w:rsidRDefault="0021290F" w:rsidP="00246014">
      <w:pPr>
        <w:pStyle w:val="a3"/>
        <w:ind w:left="0" w:firstLine="425"/>
      </w:pPr>
      <w:r w:rsidRPr="00246014">
        <w:rPr>
          <w:i/>
        </w:rPr>
        <w:t>Иллюстрации</w:t>
      </w:r>
      <w:r w:rsidRPr="00246014">
        <w:rPr>
          <w:i/>
          <w:spacing w:val="46"/>
        </w:rPr>
        <w:t xml:space="preserve"> </w:t>
      </w:r>
      <w:r w:rsidRPr="00246014">
        <w:rPr>
          <w:i/>
        </w:rPr>
        <w:t>к</w:t>
      </w:r>
      <w:r w:rsidRPr="00246014">
        <w:rPr>
          <w:i/>
          <w:spacing w:val="44"/>
        </w:rPr>
        <w:t xml:space="preserve"> </w:t>
      </w:r>
      <w:r w:rsidRPr="00246014">
        <w:rPr>
          <w:i/>
        </w:rPr>
        <w:t>книгам:</w:t>
      </w:r>
      <w:r w:rsidRPr="00246014">
        <w:rPr>
          <w:i/>
          <w:spacing w:val="48"/>
        </w:rPr>
        <w:t xml:space="preserve"> </w:t>
      </w:r>
      <w:r w:rsidRPr="00246014">
        <w:t>И.Билибин</w:t>
      </w:r>
      <w:r w:rsidRPr="00246014">
        <w:rPr>
          <w:spacing w:val="50"/>
        </w:rPr>
        <w:t xml:space="preserve"> </w:t>
      </w:r>
      <w:r w:rsidRPr="00246014">
        <w:t>«Марья</w:t>
      </w:r>
      <w:r w:rsidRPr="00246014">
        <w:rPr>
          <w:spacing w:val="48"/>
        </w:rPr>
        <w:t xml:space="preserve"> </w:t>
      </w:r>
      <w:r w:rsidRPr="00246014">
        <w:t>Моревна»,</w:t>
      </w:r>
      <w:r w:rsidRPr="00246014">
        <w:rPr>
          <w:spacing w:val="51"/>
        </w:rPr>
        <w:t xml:space="preserve"> </w:t>
      </w:r>
      <w:r w:rsidRPr="00246014">
        <w:t>«Сказка</w:t>
      </w:r>
      <w:r w:rsidRPr="00246014">
        <w:rPr>
          <w:spacing w:val="45"/>
        </w:rPr>
        <w:t xml:space="preserve"> </w:t>
      </w:r>
      <w:r w:rsidRPr="00246014">
        <w:t>о</w:t>
      </w:r>
      <w:r w:rsidRPr="00246014">
        <w:rPr>
          <w:spacing w:val="-1"/>
        </w:rPr>
        <w:t xml:space="preserve"> </w:t>
      </w:r>
      <w:r w:rsidRPr="00246014">
        <w:t>царе</w:t>
      </w:r>
      <w:r w:rsidRPr="00246014">
        <w:rPr>
          <w:spacing w:val="45"/>
        </w:rPr>
        <w:t xml:space="preserve"> </w:t>
      </w:r>
      <w:r w:rsidRPr="00246014">
        <w:t>Салтане»,</w:t>
      </w:r>
      <w:r w:rsidRPr="00246014">
        <w:rPr>
          <w:spacing w:val="53"/>
        </w:rPr>
        <w:t xml:space="preserve"> </w:t>
      </w:r>
      <w:r w:rsidRPr="00246014">
        <w:t>«Сказке</w:t>
      </w:r>
      <w:r w:rsidRPr="00246014">
        <w:rPr>
          <w:spacing w:val="-58"/>
        </w:rPr>
        <w:t xml:space="preserve"> </w:t>
      </w:r>
      <w:r w:rsidRPr="00246014">
        <w:t>о</w:t>
      </w:r>
      <w:r w:rsidRPr="00246014">
        <w:rPr>
          <w:spacing w:val="-1"/>
        </w:rPr>
        <w:t xml:space="preserve"> </w:t>
      </w:r>
      <w:r w:rsidRPr="00246014">
        <w:t>рыбаке</w:t>
      </w:r>
      <w:r w:rsidRPr="00246014">
        <w:rPr>
          <w:spacing w:val="-1"/>
        </w:rPr>
        <w:t xml:space="preserve"> </w:t>
      </w:r>
      <w:r w:rsidRPr="00246014">
        <w:t>и рыбке»; Г.Спирин</w:t>
      </w:r>
      <w:r w:rsidRPr="00246014">
        <w:rPr>
          <w:spacing w:val="59"/>
        </w:rPr>
        <w:t xml:space="preserve"> </w:t>
      </w:r>
      <w:r w:rsidRPr="00246014">
        <w:t>к</w:t>
      </w:r>
      <w:r w:rsidRPr="00246014">
        <w:rPr>
          <w:spacing w:val="-3"/>
        </w:rPr>
        <w:t xml:space="preserve"> </w:t>
      </w:r>
      <w:r w:rsidRPr="00246014">
        <w:t>книге</w:t>
      </w:r>
      <w:r w:rsidRPr="00246014">
        <w:rPr>
          <w:spacing w:val="-1"/>
        </w:rPr>
        <w:t xml:space="preserve"> </w:t>
      </w:r>
      <w:r w:rsidRPr="00246014">
        <w:t>Л.Толстого</w:t>
      </w:r>
      <w:r w:rsidRPr="00246014">
        <w:rPr>
          <w:spacing w:val="3"/>
        </w:rPr>
        <w:t xml:space="preserve"> </w:t>
      </w:r>
      <w:r w:rsidRPr="00246014">
        <w:t>«Филлипок».</w:t>
      </w:r>
    </w:p>
    <w:p w14:paraId="0B23C845" w14:textId="77777777" w:rsidR="00BB340C" w:rsidRPr="00246014" w:rsidRDefault="00BB340C" w:rsidP="00246014">
      <w:pPr>
        <w:pStyle w:val="a3"/>
        <w:ind w:left="0" w:firstLine="425"/>
      </w:pPr>
    </w:p>
    <w:p w14:paraId="76C6BF21" w14:textId="77777777" w:rsidR="00BB340C" w:rsidRPr="00246014" w:rsidRDefault="0021290F" w:rsidP="00246014">
      <w:pPr>
        <w:pStyle w:val="1"/>
        <w:ind w:left="0" w:firstLine="425"/>
        <w:jc w:val="both"/>
      </w:pPr>
      <w:r w:rsidRPr="00246014">
        <w:t>Примерный</w:t>
      </w:r>
      <w:r w:rsidRPr="00246014">
        <w:rPr>
          <w:spacing w:val="-5"/>
        </w:rPr>
        <w:t xml:space="preserve"> </w:t>
      </w:r>
      <w:r w:rsidRPr="00246014">
        <w:t>перечень</w:t>
      </w:r>
      <w:r w:rsidRPr="00246014">
        <w:rPr>
          <w:spacing w:val="-2"/>
        </w:rPr>
        <w:t xml:space="preserve"> </w:t>
      </w:r>
      <w:r w:rsidRPr="00246014">
        <w:t>анимационных</w:t>
      </w:r>
      <w:r w:rsidRPr="00246014">
        <w:rPr>
          <w:spacing w:val="-4"/>
        </w:rPr>
        <w:t xml:space="preserve"> </w:t>
      </w:r>
      <w:r w:rsidRPr="00246014">
        <w:t>и</w:t>
      </w:r>
      <w:r w:rsidRPr="00246014">
        <w:rPr>
          <w:spacing w:val="-7"/>
        </w:rPr>
        <w:t xml:space="preserve"> </w:t>
      </w:r>
      <w:r w:rsidRPr="00246014">
        <w:t>кинематографических</w:t>
      </w:r>
      <w:r w:rsidRPr="00246014">
        <w:rPr>
          <w:spacing w:val="-4"/>
        </w:rPr>
        <w:t xml:space="preserve"> </w:t>
      </w:r>
      <w:r w:rsidRPr="00246014">
        <w:t>произведений</w:t>
      </w:r>
    </w:p>
    <w:p w14:paraId="1803F501" w14:textId="77777777" w:rsidR="00BB340C" w:rsidRPr="00246014" w:rsidRDefault="0021290F" w:rsidP="00246014">
      <w:pPr>
        <w:pStyle w:val="a3"/>
        <w:ind w:left="0" w:firstLine="425"/>
      </w:pPr>
      <w:r w:rsidRPr="00246014">
        <w:t>В перечень входят анимационные и кинематографические произведения отечественного</w:t>
      </w:r>
      <w:r w:rsidRPr="00246014">
        <w:rPr>
          <w:spacing w:val="1"/>
        </w:rPr>
        <w:t xml:space="preserve"> </w:t>
      </w:r>
      <w:r w:rsidRPr="00246014">
        <w:t>производства</w:t>
      </w:r>
      <w:r w:rsidRPr="00246014">
        <w:rPr>
          <w:spacing w:val="1"/>
        </w:rPr>
        <w:t xml:space="preserve"> </w:t>
      </w:r>
      <w:r w:rsidRPr="00246014">
        <w:t>для</w:t>
      </w:r>
      <w:r w:rsidRPr="00246014">
        <w:rPr>
          <w:spacing w:val="1"/>
        </w:rPr>
        <w:t xml:space="preserve"> </w:t>
      </w:r>
      <w:r w:rsidRPr="00246014">
        <w:t>совместного</w:t>
      </w:r>
      <w:r w:rsidRPr="00246014">
        <w:rPr>
          <w:spacing w:val="1"/>
        </w:rPr>
        <w:t xml:space="preserve"> </w:t>
      </w:r>
      <w:r w:rsidRPr="00246014">
        <w:t>семейного</w:t>
      </w:r>
      <w:r w:rsidRPr="00246014">
        <w:rPr>
          <w:spacing w:val="1"/>
        </w:rPr>
        <w:t xml:space="preserve"> </w:t>
      </w:r>
      <w:r w:rsidRPr="00246014">
        <w:t>просмотра,</w:t>
      </w:r>
      <w:r w:rsidRPr="00246014">
        <w:rPr>
          <w:spacing w:val="1"/>
        </w:rPr>
        <w:t xml:space="preserve"> </w:t>
      </w:r>
      <w:r w:rsidRPr="00246014">
        <w:t>бесед</w:t>
      </w:r>
      <w:r w:rsidRPr="00246014">
        <w:rPr>
          <w:spacing w:val="1"/>
        </w:rPr>
        <w:t xml:space="preserve"> </w:t>
      </w:r>
      <w:r w:rsidRPr="00246014">
        <w:t>и</w:t>
      </w:r>
      <w:r w:rsidRPr="00246014">
        <w:rPr>
          <w:spacing w:val="1"/>
        </w:rPr>
        <w:t xml:space="preserve"> </w:t>
      </w:r>
      <w:r w:rsidRPr="00246014">
        <w:t>обсуждений,</w:t>
      </w:r>
      <w:r w:rsidRPr="00246014">
        <w:rPr>
          <w:spacing w:val="1"/>
        </w:rPr>
        <w:t xml:space="preserve"> </w:t>
      </w:r>
      <w:r w:rsidRPr="00246014">
        <w:t>использования</w:t>
      </w:r>
      <w:r w:rsidRPr="00246014">
        <w:rPr>
          <w:spacing w:val="1"/>
        </w:rPr>
        <w:t xml:space="preserve"> </w:t>
      </w:r>
      <w:r w:rsidRPr="00246014">
        <w:t>их</w:t>
      </w:r>
      <w:r w:rsidRPr="00246014">
        <w:rPr>
          <w:spacing w:val="1"/>
        </w:rPr>
        <w:t xml:space="preserve"> </w:t>
      </w:r>
      <w:r w:rsidRPr="00246014">
        <w:t>элементов</w:t>
      </w:r>
      <w:r w:rsidRPr="00246014">
        <w:rPr>
          <w:spacing w:val="1"/>
        </w:rPr>
        <w:t xml:space="preserve"> </w:t>
      </w:r>
      <w:r w:rsidRPr="00246014">
        <w:t>в</w:t>
      </w:r>
      <w:r w:rsidRPr="00246014">
        <w:rPr>
          <w:spacing w:val="1"/>
        </w:rPr>
        <w:t xml:space="preserve"> </w:t>
      </w:r>
      <w:r w:rsidRPr="00246014">
        <w:t>образовательном</w:t>
      </w:r>
      <w:r w:rsidRPr="00246014">
        <w:rPr>
          <w:spacing w:val="1"/>
        </w:rPr>
        <w:t xml:space="preserve"> </w:t>
      </w:r>
      <w:r w:rsidRPr="00246014">
        <w:t>процессе</w:t>
      </w:r>
      <w:r w:rsidRPr="00246014">
        <w:rPr>
          <w:spacing w:val="1"/>
        </w:rPr>
        <w:t xml:space="preserve"> </w:t>
      </w:r>
      <w:r w:rsidRPr="00246014">
        <w:t>в</w:t>
      </w:r>
      <w:r w:rsidRPr="00246014">
        <w:rPr>
          <w:spacing w:val="1"/>
        </w:rPr>
        <w:t xml:space="preserve"> </w:t>
      </w:r>
      <w:r w:rsidRPr="00246014">
        <w:t>качестве</w:t>
      </w:r>
      <w:r w:rsidRPr="00246014">
        <w:rPr>
          <w:spacing w:val="1"/>
        </w:rPr>
        <w:t xml:space="preserve"> </w:t>
      </w:r>
      <w:r w:rsidRPr="00246014">
        <w:t>иллюстраций</w:t>
      </w:r>
      <w:r w:rsidRPr="00246014">
        <w:rPr>
          <w:spacing w:val="1"/>
        </w:rPr>
        <w:t xml:space="preserve"> </w:t>
      </w:r>
      <w:r w:rsidRPr="00246014">
        <w:t>природных,</w:t>
      </w:r>
      <w:r w:rsidRPr="00246014">
        <w:rPr>
          <w:spacing w:val="1"/>
        </w:rPr>
        <w:t xml:space="preserve"> </w:t>
      </w:r>
      <w:r w:rsidRPr="00246014">
        <w:t>социальных</w:t>
      </w:r>
      <w:r w:rsidRPr="00246014">
        <w:rPr>
          <w:spacing w:val="1"/>
        </w:rPr>
        <w:t xml:space="preserve"> </w:t>
      </w:r>
      <w:r w:rsidRPr="00246014">
        <w:t>и</w:t>
      </w:r>
      <w:r w:rsidRPr="00246014">
        <w:rPr>
          <w:spacing w:val="1"/>
        </w:rPr>
        <w:t xml:space="preserve"> </w:t>
      </w:r>
      <w:r w:rsidRPr="00246014">
        <w:t>психологических</w:t>
      </w:r>
      <w:r w:rsidRPr="00246014">
        <w:rPr>
          <w:spacing w:val="1"/>
        </w:rPr>
        <w:t xml:space="preserve"> </w:t>
      </w:r>
      <w:r w:rsidRPr="00246014">
        <w:t>явлений,</w:t>
      </w:r>
      <w:r w:rsidRPr="00246014">
        <w:rPr>
          <w:spacing w:val="1"/>
        </w:rPr>
        <w:t xml:space="preserve"> </w:t>
      </w:r>
      <w:r w:rsidRPr="00246014">
        <w:t>норм</w:t>
      </w:r>
      <w:r w:rsidRPr="00246014">
        <w:rPr>
          <w:spacing w:val="1"/>
        </w:rPr>
        <w:t xml:space="preserve"> </w:t>
      </w:r>
      <w:r w:rsidRPr="00246014">
        <w:t>и</w:t>
      </w:r>
      <w:r w:rsidRPr="00246014">
        <w:rPr>
          <w:spacing w:val="1"/>
        </w:rPr>
        <w:t xml:space="preserve"> </w:t>
      </w:r>
      <w:r w:rsidRPr="00246014">
        <w:t>правил</w:t>
      </w:r>
      <w:r w:rsidRPr="00246014">
        <w:rPr>
          <w:spacing w:val="1"/>
        </w:rPr>
        <w:t xml:space="preserve"> </w:t>
      </w:r>
      <w:r w:rsidRPr="00246014">
        <w:t>конструктивного</w:t>
      </w:r>
      <w:r w:rsidRPr="00246014">
        <w:rPr>
          <w:spacing w:val="1"/>
        </w:rPr>
        <w:t xml:space="preserve"> </w:t>
      </w:r>
      <w:r w:rsidRPr="00246014">
        <w:t>взаимодействия,</w:t>
      </w:r>
      <w:r w:rsidRPr="00246014">
        <w:rPr>
          <w:spacing w:val="1"/>
        </w:rPr>
        <w:t xml:space="preserve"> </w:t>
      </w:r>
      <w:r w:rsidRPr="00246014">
        <w:t>проявлений</w:t>
      </w:r>
      <w:r w:rsidRPr="00246014">
        <w:rPr>
          <w:spacing w:val="1"/>
        </w:rPr>
        <w:t xml:space="preserve"> </w:t>
      </w:r>
      <w:r w:rsidRPr="00246014">
        <w:t>сопереживания и взаимопомощи; расширения эмоционального опыта ребенка, формирования у</w:t>
      </w:r>
      <w:r w:rsidRPr="00246014">
        <w:rPr>
          <w:spacing w:val="1"/>
        </w:rPr>
        <w:t xml:space="preserve"> </w:t>
      </w:r>
      <w:r w:rsidRPr="00246014">
        <w:t>него</w:t>
      </w:r>
      <w:r w:rsidRPr="00246014">
        <w:rPr>
          <w:spacing w:val="-2"/>
        </w:rPr>
        <w:t xml:space="preserve"> </w:t>
      </w:r>
      <w:r w:rsidRPr="00246014">
        <w:t>эмпатии</w:t>
      </w:r>
      <w:r w:rsidRPr="00246014">
        <w:rPr>
          <w:spacing w:val="-2"/>
        </w:rPr>
        <w:t xml:space="preserve"> </w:t>
      </w:r>
      <w:r w:rsidRPr="00246014">
        <w:t>и ценностного отношения</w:t>
      </w:r>
      <w:r w:rsidRPr="00246014">
        <w:rPr>
          <w:spacing w:val="-1"/>
        </w:rPr>
        <w:t xml:space="preserve"> </w:t>
      </w:r>
      <w:r w:rsidRPr="00246014">
        <w:t>к окружающему</w:t>
      </w:r>
      <w:r w:rsidRPr="00246014">
        <w:rPr>
          <w:spacing w:val="-5"/>
        </w:rPr>
        <w:t xml:space="preserve"> </w:t>
      </w:r>
      <w:r w:rsidRPr="00246014">
        <w:t>миру.</w:t>
      </w:r>
    </w:p>
    <w:p w14:paraId="6ADAED7E" w14:textId="77777777" w:rsidR="00BB340C" w:rsidRPr="00246014" w:rsidRDefault="0021290F" w:rsidP="00246014">
      <w:pPr>
        <w:pStyle w:val="a3"/>
        <w:ind w:left="0" w:firstLine="425"/>
      </w:pPr>
      <w:r w:rsidRPr="00246014">
        <w:t>Полнометражные кинематографические и анимационные фильмы рекомендуются только</w:t>
      </w:r>
      <w:r w:rsidRPr="00246014">
        <w:rPr>
          <w:spacing w:val="1"/>
        </w:rPr>
        <w:t xml:space="preserve"> </w:t>
      </w:r>
      <w:r w:rsidRPr="00246014">
        <w:t>для семейного просмотра и не могут быть включены в образовательный процесс ДОО. Время</w:t>
      </w:r>
      <w:r w:rsidRPr="00246014">
        <w:rPr>
          <w:spacing w:val="1"/>
        </w:rPr>
        <w:t xml:space="preserve"> </w:t>
      </w:r>
      <w:r w:rsidRPr="00246014">
        <w:t>просмотра ребенком цифрового и медиа контента должно регулироваться родителями (законными</w:t>
      </w:r>
      <w:r w:rsidRPr="00246014">
        <w:rPr>
          <w:spacing w:val="1"/>
        </w:rPr>
        <w:t xml:space="preserve"> </w:t>
      </w:r>
      <w:r w:rsidRPr="00246014">
        <w:t>представителями)</w:t>
      </w:r>
      <w:r w:rsidRPr="00246014">
        <w:rPr>
          <w:spacing w:val="1"/>
        </w:rPr>
        <w:t xml:space="preserve"> </w:t>
      </w:r>
      <w:r w:rsidRPr="00246014">
        <w:t>и</w:t>
      </w:r>
      <w:r w:rsidRPr="00246014">
        <w:rPr>
          <w:spacing w:val="1"/>
        </w:rPr>
        <w:t xml:space="preserve"> </w:t>
      </w:r>
      <w:r w:rsidRPr="00246014">
        <w:t>соответствовать</w:t>
      </w:r>
      <w:r w:rsidRPr="00246014">
        <w:rPr>
          <w:spacing w:val="1"/>
        </w:rPr>
        <w:t xml:space="preserve"> </w:t>
      </w:r>
      <w:r w:rsidRPr="00246014">
        <w:t>его</w:t>
      </w:r>
      <w:r w:rsidRPr="00246014">
        <w:rPr>
          <w:spacing w:val="1"/>
        </w:rPr>
        <w:t xml:space="preserve"> </w:t>
      </w:r>
      <w:r w:rsidRPr="00246014">
        <w:t>возрастным</w:t>
      </w:r>
      <w:r w:rsidRPr="00246014">
        <w:rPr>
          <w:spacing w:val="1"/>
        </w:rPr>
        <w:t xml:space="preserve"> </w:t>
      </w:r>
      <w:r w:rsidRPr="00246014">
        <w:t>возможностям.</w:t>
      </w:r>
      <w:r w:rsidRPr="00246014">
        <w:rPr>
          <w:spacing w:val="1"/>
        </w:rPr>
        <w:t xml:space="preserve"> </w:t>
      </w:r>
      <w:r w:rsidRPr="00246014">
        <w:t>Некоторые</w:t>
      </w:r>
      <w:r w:rsidRPr="00246014">
        <w:rPr>
          <w:spacing w:val="1"/>
        </w:rPr>
        <w:t xml:space="preserve"> </w:t>
      </w:r>
      <w:r w:rsidRPr="00246014">
        <w:t>анимационные</w:t>
      </w:r>
      <w:r w:rsidRPr="00246014">
        <w:rPr>
          <w:spacing w:val="-57"/>
        </w:rPr>
        <w:t xml:space="preserve"> </w:t>
      </w:r>
      <w:r w:rsidRPr="00246014">
        <w:t>произведения (отмеченные звездочкой) требуют особого внимания к эмоциональному состоянию</w:t>
      </w:r>
      <w:r w:rsidRPr="00246014">
        <w:rPr>
          <w:spacing w:val="1"/>
        </w:rPr>
        <w:t xml:space="preserve"> </w:t>
      </w:r>
      <w:r w:rsidRPr="00246014">
        <w:t xml:space="preserve">ребенка и не рекомендуются к просмотру без обсуждения со </w:t>
      </w:r>
      <w:r w:rsidRPr="00246014">
        <w:lastRenderedPageBreak/>
        <w:t>взрослым переживаний ребенка. Ряд</w:t>
      </w:r>
      <w:r w:rsidRPr="00246014">
        <w:rPr>
          <w:spacing w:val="1"/>
        </w:rPr>
        <w:t xml:space="preserve"> </w:t>
      </w:r>
      <w:r w:rsidRPr="00246014">
        <w:t>фильмов</w:t>
      </w:r>
      <w:r w:rsidRPr="00246014">
        <w:rPr>
          <w:spacing w:val="1"/>
        </w:rPr>
        <w:t xml:space="preserve"> </w:t>
      </w:r>
      <w:r w:rsidRPr="00246014">
        <w:t>(отмеченные</w:t>
      </w:r>
      <w:r w:rsidRPr="00246014">
        <w:rPr>
          <w:spacing w:val="1"/>
        </w:rPr>
        <w:t xml:space="preserve"> </w:t>
      </w:r>
      <w:r w:rsidRPr="00246014">
        <w:t>2</w:t>
      </w:r>
      <w:r w:rsidRPr="00246014">
        <w:rPr>
          <w:spacing w:val="1"/>
        </w:rPr>
        <w:t xml:space="preserve"> </w:t>
      </w:r>
      <w:r w:rsidRPr="00246014">
        <w:t>звездочками)</w:t>
      </w:r>
      <w:r w:rsidRPr="00246014">
        <w:rPr>
          <w:spacing w:val="1"/>
        </w:rPr>
        <w:t xml:space="preserve"> </w:t>
      </w:r>
      <w:r w:rsidRPr="00246014">
        <w:t>содержат</w:t>
      </w:r>
      <w:r w:rsidRPr="00246014">
        <w:rPr>
          <w:spacing w:val="1"/>
        </w:rPr>
        <w:t xml:space="preserve"> </w:t>
      </w:r>
      <w:r w:rsidRPr="00246014">
        <w:t>серию</w:t>
      </w:r>
      <w:r w:rsidRPr="00246014">
        <w:rPr>
          <w:spacing w:val="1"/>
        </w:rPr>
        <w:t xml:space="preserve"> </w:t>
      </w:r>
      <w:r w:rsidRPr="00246014">
        <w:t>образцов</w:t>
      </w:r>
      <w:r w:rsidRPr="00246014">
        <w:rPr>
          <w:spacing w:val="1"/>
        </w:rPr>
        <w:t xml:space="preserve"> </w:t>
      </w:r>
      <w:r w:rsidRPr="00246014">
        <w:t>социально</w:t>
      </w:r>
      <w:r w:rsidRPr="00246014">
        <w:rPr>
          <w:spacing w:val="1"/>
        </w:rPr>
        <w:t xml:space="preserve"> </w:t>
      </w:r>
      <w:r w:rsidRPr="00246014">
        <w:t>неодобряемых</w:t>
      </w:r>
      <w:r w:rsidRPr="00246014">
        <w:rPr>
          <w:spacing w:val="1"/>
        </w:rPr>
        <w:t xml:space="preserve"> </w:t>
      </w:r>
      <w:r w:rsidRPr="00246014">
        <w:t>сценариев</w:t>
      </w:r>
      <w:r w:rsidRPr="00246014">
        <w:rPr>
          <w:spacing w:val="1"/>
        </w:rPr>
        <w:t xml:space="preserve"> </w:t>
      </w:r>
      <w:r w:rsidRPr="00246014">
        <w:t>поведения</w:t>
      </w:r>
      <w:r w:rsidRPr="00246014">
        <w:rPr>
          <w:spacing w:val="1"/>
        </w:rPr>
        <w:t xml:space="preserve"> </w:t>
      </w:r>
      <w:r w:rsidRPr="00246014">
        <w:t>на</w:t>
      </w:r>
      <w:r w:rsidRPr="00246014">
        <w:rPr>
          <w:spacing w:val="1"/>
        </w:rPr>
        <w:t xml:space="preserve"> </w:t>
      </w:r>
      <w:r w:rsidRPr="00246014">
        <w:t>протяжении</w:t>
      </w:r>
      <w:r w:rsidRPr="00246014">
        <w:rPr>
          <w:spacing w:val="1"/>
        </w:rPr>
        <w:t xml:space="preserve"> </w:t>
      </w:r>
      <w:r w:rsidRPr="00246014">
        <w:t>длительного</w:t>
      </w:r>
      <w:r w:rsidRPr="00246014">
        <w:rPr>
          <w:spacing w:val="1"/>
        </w:rPr>
        <w:t xml:space="preserve"> </w:t>
      </w:r>
      <w:r w:rsidRPr="00246014">
        <w:t>экранного</w:t>
      </w:r>
      <w:r w:rsidRPr="00246014">
        <w:rPr>
          <w:spacing w:val="1"/>
        </w:rPr>
        <w:t xml:space="preserve"> </w:t>
      </w:r>
      <w:r w:rsidRPr="00246014">
        <w:t>времени,</w:t>
      </w:r>
      <w:r w:rsidRPr="00246014">
        <w:rPr>
          <w:spacing w:val="1"/>
        </w:rPr>
        <w:t xml:space="preserve"> </w:t>
      </w:r>
      <w:r w:rsidRPr="00246014">
        <w:t>что</w:t>
      </w:r>
      <w:r w:rsidRPr="00246014">
        <w:rPr>
          <w:spacing w:val="1"/>
        </w:rPr>
        <w:t xml:space="preserve"> </w:t>
      </w:r>
      <w:r w:rsidRPr="00246014">
        <w:t>требует</w:t>
      </w:r>
      <w:r w:rsidRPr="00246014">
        <w:rPr>
          <w:spacing w:val="1"/>
        </w:rPr>
        <w:t xml:space="preserve"> </w:t>
      </w:r>
      <w:r w:rsidRPr="00246014">
        <w:t>предварительного</w:t>
      </w:r>
      <w:r w:rsidRPr="00246014">
        <w:rPr>
          <w:spacing w:val="-1"/>
        </w:rPr>
        <w:t xml:space="preserve"> </w:t>
      </w:r>
      <w:r w:rsidRPr="00246014">
        <w:t>и</w:t>
      </w:r>
      <w:r w:rsidRPr="00246014">
        <w:rPr>
          <w:spacing w:val="-2"/>
        </w:rPr>
        <w:t xml:space="preserve"> </w:t>
      </w:r>
      <w:r w:rsidRPr="00246014">
        <w:t>последующего</w:t>
      </w:r>
      <w:r w:rsidRPr="00246014">
        <w:rPr>
          <w:spacing w:val="-1"/>
        </w:rPr>
        <w:t xml:space="preserve"> </w:t>
      </w:r>
      <w:r w:rsidRPr="00246014">
        <w:t>обсуждения с</w:t>
      </w:r>
      <w:r w:rsidRPr="00246014">
        <w:rPr>
          <w:spacing w:val="-2"/>
        </w:rPr>
        <w:t xml:space="preserve"> </w:t>
      </w:r>
      <w:r w:rsidRPr="00246014">
        <w:t>детьми.</w:t>
      </w:r>
    </w:p>
    <w:p w14:paraId="6BD5FB93" w14:textId="77777777" w:rsidR="00BB340C" w:rsidRPr="00246014" w:rsidRDefault="0021290F" w:rsidP="00246014">
      <w:pPr>
        <w:pStyle w:val="a3"/>
        <w:ind w:left="0" w:firstLine="425"/>
      </w:pPr>
      <w:r w:rsidRPr="00246014">
        <w:t>Выбор</w:t>
      </w:r>
      <w:r w:rsidRPr="00246014">
        <w:rPr>
          <w:spacing w:val="1"/>
        </w:rPr>
        <w:t xml:space="preserve"> </w:t>
      </w:r>
      <w:r w:rsidRPr="00246014">
        <w:t>цифрового</w:t>
      </w:r>
      <w:r w:rsidRPr="00246014">
        <w:rPr>
          <w:spacing w:val="1"/>
        </w:rPr>
        <w:t xml:space="preserve"> </w:t>
      </w:r>
      <w:r w:rsidRPr="00246014">
        <w:t>контента,</w:t>
      </w:r>
      <w:r w:rsidRPr="00246014">
        <w:rPr>
          <w:spacing w:val="1"/>
        </w:rPr>
        <w:t xml:space="preserve"> </w:t>
      </w:r>
      <w:r w:rsidRPr="00246014">
        <w:t>медиа</w:t>
      </w:r>
      <w:r w:rsidRPr="00246014">
        <w:rPr>
          <w:spacing w:val="1"/>
        </w:rPr>
        <w:t xml:space="preserve"> </w:t>
      </w:r>
      <w:r w:rsidRPr="00246014">
        <w:t>продукции,</w:t>
      </w:r>
      <w:r w:rsidRPr="00246014">
        <w:rPr>
          <w:spacing w:val="1"/>
        </w:rPr>
        <w:t xml:space="preserve"> </w:t>
      </w:r>
      <w:r w:rsidRPr="00246014">
        <w:t>в</w:t>
      </w:r>
      <w:r w:rsidRPr="00246014">
        <w:rPr>
          <w:spacing w:val="1"/>
        </w:rPr>
        <w:t xml:space="preserve"> </w:t>
      </w:r>
      <w:r w:rsidRPr="00246014">
        <w:t>том</w:t>
      </w:r>
      <w:r w:rsidRPr="00246014">
        <w:rPr>
          <w:spacing w:val="1"/>
        </w:rPr>
        <w:t xml:space="preserve"> </w:t>
      </w:r>
      <w:r w:rsidRPr="00246014">
        <w:t>числе</w:t>
      </w:r>
      <w:r w:rsidRPr="00246014">
        <w:rPr>
          <w:spacing w:val="1"/>
        </w:rPr>
        <w:t xml:space="preserve"> </w:t>
      </w:r>
      <w:r w:rsidRPr="00246014">
        <w:t>кинематографических</w:t>
      </w:r>
      <w:r w:rsidRPr="00246014">
        <w:rPr>
          <w:spacing w:val="1"/>
        </w:rPr>
        <w:t xml:space="preserve"> </w:t>
      </w:r>
      <w:r w:rsidRPr="00246014">
        <w:t>и</w:t>
      </w:r>
      <w:r w:rsidRPr="00246014">
        <w:rPr>
          <w:spacing w:val="1"/>
        </w:rPr>
        <w:t xml:space="preserve"> </w:t>
      </w:r>
      <w:r w:rsidRPr="00246014">
        <w:t>анимационных</w:t>
      </w:r>
      <w:r w:rsidRPr="00246014">
        <w:rPr>
          <w:spacing w:val="1"/>
        </w:rPr>
        <w:t xml:space="preserve"> </w:t>
      </w:r>
      <w:r w:rsidRPr="00246014">
        <w:t>фильмов</w:t>
      </w:r>
      <w:r w:rsidRPr="00246014">
        <w:rPr>
          <w:spacing w:val="1"/>
        </w:rPr>
        <w:t xml:space="preserve"> </w:t>
      </w:r>
      <w:r w:rsidRPr="00246014">
        <w:t>должен</w:t>
      </w:r>
      <w:r w:rsidRPr="00246014">
        <w:rPr>
          <w:spacing w:val="1"/>
        </w:rPr>
        <w:t xml:space="preserve"> </w:t>
      </w:r>
      <w:r w:rsidRPr="00246014">
        <w:t>осуществляться</w:t>
      </w:r>
      <w:r w:rsidRPr="00246014">
        <w:rPr>
          <w:spacing w:val="1"/>
        </w:rPr>
        <w:t xml:space="preserve"> </w:t>
      </w:r>
      <w:r w:rsidRPr="00246014">
        <w:t>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нормами,</w:t>
      </w:r>
      <w:r w:rsidRPr="00246014">
        <w:rPr>
          <w:spacing w:val="1"/>
        </w:rPr>
        <w:t xml:space="preserve"> </w:t>
      </w:r>
      <w:r w:rsidRPr="00246014">
        <w:t>регулирующими</w:t>
      </w:r>
      <w:r w:rsidRPr="00246014">
        <w:rPr>
          <w:spacing w:val="1"/>
        </w:rPr>
        <w:t xml:space="preserve"> </w:t>
      </w:r>
      <w:r w:rsidRPr="00246014">
        <w:t>доступ к информации, причиняющей вред здоровью и развитию детей в Российской Федерации</w:t>
      </w:r>
      <w:r w:rsidRPr="00246014">
        <w:rPr>
          <w:spacing w:val="1"/>
        </w:rPr>
        <w:t xml:space="preserve"> </w:t>
      </w:r>
      <w:r w:rsidRPr="00246014">
        <w:t>(Федеральный закон Российской Федерации от 29 декабря 2010 г. N 436-ФЗ «О защите детей от</w:t>
      </w:r>
      <w:r w:rsidRPr="00246014">
        <w:rPr>
          <w:spacing w:val="1"/>
        </w:rPr>
        <w:t xml:space="preserve"> </w:t>
      </w:r>
      <w:r w:rsidRPr="00246014">
        <w:t>информации,</w:t>
      </w:r>
      <w:r w:rsidRPr="00246014">
        <w:rPr>
          <w:spacing w:val="-1"/>
        </w:rPr>
        <w:t xml:space="preserve"> </w:t>
      </w:r>
      <w:r w:rsidRPr="00246014">
        <w:t>причиняющей вред</w:t>
      </w:r>
      <w:r w:rsidRPr="00246014">
        <w:rPr>
          <w:spacing w:val="-1"/>
        </w:rPr>
        <w:t xml:space="preserve"> </w:t>
      </w:r>
      <w:r w:rsidRPr="00246014">
        <w:t>их</w:t>
      </w:r>
      <w:r w:rsidRPr="00246014">
        <w:rPr>
          <w:spacing w:val="-1"/>
        </w:rPr>
        <w:t xml:space="preserve"> </w:t>
      </w:r>
      <w:r w:rsidRPr="00246014">
        <w:t>здоровью и</w:t>
      </w:r>
      <w:r w:rsidRPr="00246014">
        <w:rPr>
          <w:spacing w:val="-1"/>
        </w:rPr>
        <w:t xml:space="preserve"> </w:t>
      </w:r>
      <w:r w:rsidRPr="00246014">
        <w:t>развитию»).</w:t>
      </w:r>
    </w:p>
    <w:p w14:paraId="0B211989" w14:textId="77777777" w:rsidR="00BB340C" w:rsidRPr="00246014" w:rsidRDefault="00BB340C" w:rsidP="00246014">
      <w:pPr>
        <w:pStyle w:val="a3"/>
        <w:ind w:left="0" w:firstLine="425"/>
      </w:pPr>
    </w:p>
    <w:p w14:paraId="0FDD5C3D" w14:textId="77777777" w:rsidR="00BB340C" w:rsidRPr="00246014" w:rsidRDefault="0021290F" w:rsidP="00246014">
      <w:pPr>
        <w:pStyle w:val="2"/>
        <w:ind w:left="0" w:firstLine="425"/>
      </w:pPr>
      <w:r w:rsidRPr="00246014">
        <w:t>Анимационные</w:t>
      </w:r>
      <w:r w:rsidRPr="00246014">
        <w:rPr>
          <w:spacing w:val="-7"/>
        </w:rPr>
        <w:t xml:space="preserve"> </w:t>
      </w:r>
      <w:r w:rsidRPr="00246014">
        <w:t>произведения</w:t>
      </w:r>
    </w:p>
    <w:p w14:paraId="3A283DDE" w14:textId="77777777" w:rsidR="00E4460F" w:rsidRPr="00246014" w:rsidRDefault="0021290F" w:rsidP="00246014">
      <w:pPr>
        <w:ind w:firstLine="425"/>
        <w:jc w:val="both"/>
        <w:rPr>
          <w:i/>
          <w:sz w:val="24"/>
          <w:szCs w:val="24"/>
        </w:rPr>
      </w:pPr>
      <w:r w:rsidRPr="00246014">
        <w:rPr>
          <w:i/>
          <w:sz w:val="24"/>
          <w:szCs w:val="24"/>
        </w:rPr>
        <w:t>Для</w:t>
      </w:r>
      <w:r w:rsidRPr="00246014">
        <w:rPr>
          <w:i/>
          <w:spacing w:val="-4"/>
          <w:sz w:val="24"/>
          <w:szCs w:val="24"/>
        </w:rPr>
        <w:t xml:space="preserve"> </w:t>
      </w:r>
      <w:r w:rsidRPr="00246014">
        <w:rPr>
          <w:i/>
          <w:sz w:val="24"/>
          <w:szCs w:val="24"/>
        </w:rPr>
        <w:t>детей</w:t>
      </w:r>
      <w:r w:rsidRPr="00246014">
        <w:rPr>
          <w:i/>
          <w:spacing w:val="-1"/>
          <w:sz w:val="24"/>
          <w:szCs w:val="24"/>
        </w:rPr>
        <w:t xml:space="preserve"> </w:t>
      </w:r>
      <w:r w:rsidRPr="00246014">
        <w:rPr>
          <w:i/>
          <w:sz w:val="24"/>
          <w:szCs w:val="24"/>
        </w:rPr>
        <w:t>дошкольного</w:t>
      </w:r>
      <w:r w:rsidRPr="00246014">
        <w:rPr>
          <w:i/>
          <w:spacing w:val="-4"/>
          <w:sz w:val="24"/>
          <w:szCs w:val="24"/>
        </w:rPr>
        <w:t xml:space="preserve"> </w:t>
      </w:r>
      <w:r w:rsidRPr="00246014">
        <w:rPr>
          <w:i/>
          <w:sz w:val="24"/>
          <w:szCs w:val="24"/>
        </w:rPr>
        <w:t>возраста (с</w:t>
      </w:r>
      <w:r w:rsidRPr="00246014">
        <w:rPr>
          <w:i/>
          <w:spacing w:val="-4"/>
          <w:sz w:val="24"/>
          <w:szCs w:val="24"/>
        </w:rPr>
        <w:t xml:space="preserve"> </w:t>
      </w:r>
      <w:r w:rsidRPr="00246014">
        <w:rPr>
          <w:i/>
          <w:sz w:val="24"/>
          <w:szCs w:val="24"/>
        </w:rPr>
        <w:t>пяти</w:t>
      </w:r>
      <w:r w:rsidRPr="00246014">
        <w:rPr>
          <w:i/>
          <w:spacing w:val="-2"/>
          <w:sz w:val="24"/>
          <w:szCs w:val="24"/>
        </w:rPr>
        <w:t xml:space="preserve"> </w:t>
      </w:r>
      <w:r w:rsidRPr="00246014">
        <w:rPr>
          <w:i/>
          <w:sz w:val="24"/>
          <w:szCs w:val="24"/>
        </w:rPr>
        <w:t>лет)</w:t>
      </w:r>
    </w:p>
    <w:p w14:paraId="34DA3FD9" w14:textId="77777777" w:rsidR="00BB340C" w:rsidRPr="00246014" w:rsidRDefault="0021290F" w:rsidP="00246014">
      <w:pPr>
        <w:ind w:firstLine="425"/>
        <w:jc w:val="both"/>
        <w:rPr>
          <w:sz w:val="24"/>
          <w:szCs w:val="24"/>
        </w:rPr>
      </w:pPr>
      <w:r w:rsidRPr="00246014">
        <w:rPr>
          <w:sz w:val="24"/>
          <w:szCs w:val="24"/>
        </w:rPr>
        <w:t xml:space="preserve">Анимационный сериал «Тима и Тома», студия «Рики», реж. А.Борисова, </w:t>
      </w:r>
      <w:hyperlink r:id="rId65">
        <w:r w:rsidRPr="00246014">
          <w:rPr>
            <w:sz w:val="24"/>
            <w:szCs w:val="24"/>
          </w:rPr>
          <w:t>А. Жидков</w:t>
        </w:r>
      </w:hyperlink>
      <w:r w:rsidRPr="00246014">
        <w:rPr>
          <w:sz w:val="24"/>
          <w:szCs w:val="24"/>
        </w:rPr>
        <w:t xml:space="preserve">, О. Мусин, </w:t>
      </w:r>
      <w:hyperlink r:id="rId66">
        <w:r w:rsidRPr="00246014">
          <w:rPr>
            <w:sz w:val="24"/>
            <w:szCs w:val="24"/>
          </w:rPr>
          <w:t>А.</w:t>
        </w:r>
      </w:hyperlink>
      <w:r w:rsidRPr="00246014">
        <w:rPr>
          <w:spacing w:val="-57"/>
          <w:sz w:val="24"/>
          <w:szCs w:val="24"/>
        </w:rPr>
        <w:t xml:space="preserve"> </w:t>
      </w:r>
      <w:hyperlink r:id="rId67">
        <w:r w:rsidRPr="00246014">
          <w:rPr>
            <w:sz w:val="24"/>
            <w:szCs w:val="24"/>
          </w:rPr>
          <w:t>Бахурин</w:t>
        </w:r>
        <w:r w:rsidRPr="00246014">
          <w:rPr>
            <w:spacing w:val="1"/>
            <w:sz w:val="24"/>
            <w:szCs w:val="24"/>
          </w:rPr>
          <w:t xml:space="preserve"> </w:t>
        </w:r>
      </w:hyperlink>
      <w:r w:rsidRPr="00246014">
        <w:rPr>
          <w:sz w:val="24"/>
          <w:szCs w:val="24"/>
        </w:rPr>
        <w:t>и др., 2015.</w:t>
      </w:r>
    </w:p>
    <w:p w14:paraId="33D02546" w14:textId="77777777" w:rsidR="00BB340C" w:rsidRPr="00246014" w:rsidRDefault="0021290F" w:rsidP="00246014">
      <w:pPr>
        <w:pStyle w:val="a3"/>
        <w:ind w:left="0" w:firstLine="425"/>
      </w:pPr>
      <w:r w:rsidRPr="00246014">
        <w:t>Фильм</w:t>
      </w:r>
      <w:r w:rsidRPr="00246014">
        <w:rPr>
          <w:spacing w:val="-4"/>
        </w:rPr>
        <w:t xml:space="preserve"> </w:t>
      </w:r>
      <w:r w:rsidRPr="00246014">
        <w:t>«Паровозик</w:t>
      </w:r>
      <w:r w:rsidRPr="00246014">
        <w:rPr>
          <w:spacing w:val="-4"/>
        </w:rPr>
        <w:t xml:space="preserve"> </w:t>
      </w:r>
      <w:r w:rsidRPr="00246014">
        <w:t>из</w:t>
      </w:r>
      <w:r w:rsidRPr="00246014">
        <w:rPr>
          <w:spacing w:val="-6"/>
        </w:rPr>
        <w:t xml:space="preserve"> </w:t>
      </w:r>
      <w:r w:rsidRPr="00246014">
        <w:t>Ромашкова»,</w:t>
      </w:r>
      <w:r w:rsidRPr="00246014">
        <w:rPr>
          <w:spacing w:val="-2"/>
        </w:rPr>
        <w:t xml:space="preserve"> </w:t>
      </w:r>
      <w:r w:rsidRPr="00246014">
        <w:t>студия</w:t>
      </w:r>
      <w:r w:rsidRPr="00246014">
        <w:rPr>
          <w:spacing w:val="-5"/>
        </w:rPr>
        <w:t xml:space="preserve"> </w:t>
      </w:r>
      <w:r w:rsidRPr="00246014">
        <w:t>Союзмультфильм,</w:t>
      </w:r>
      <w:r w:rsidRPr="00246014">
        <w:rPr>
          <w:spacing w:val="-4"/>
        </w:rPr>
        <w:t xml:space="preserve"> </w:t>
      </w:r>
      <w:r w:rsidRPr="00246014">
        <w:t>реж.В.Дегтярев,</w:t>
      </w:r>
      <w:r w:rsidRPr="00246014">
        <w:rPr>
          <w:spacing w:val="-4"/>
        </w:rPr>
        <w:t xml:space="preserve"> </w:t>
      </w:r>
      <w:r w:rsidRPr="00246014">
        <w:t>1967.</w:t>
      </w:r>
    </w:p>
    <w:p w14:paraId="5332C62B" w14:textId="77777777" w:rsidR="00BB340C" w:rsidRPr="00246014" w:rsidRDefault="0021290F" w:rsidP="00246014">
      <w:pPr>
        <w:pStyle w:val="a3"/>
        <w:ind w:left="0" w:firstLine="425"/>
      </w:pPr>
      <w:r w:rsidRPr="00246014">
        <w:t>Фильм</w:t>
      </w:r>
      <w:r w:rsidRPr="00246014">
        <w:rPr>
          <w:spacing w:val="-4"/>
        </w:rPr>
        <w:t xml:space="preserve"> </w:t>
      </w:r>
      <w:r w:rsidRPr="00246014">
        <w:t>«Как</w:t>
      </w:r>
      <w:r w:rsidRPr="00246014">
        <w:rPr>
          <w:spacing w:val="-4"/>
        </w:rPr>
        <w:t xml:space="preserve"> </w:t>
      </w:r>
      <w:r w:rsidRPr="00246014">
        <w:t>львенок</w:t>
      </w:r>
      <w:r w:rsidRPr="00246014">
        <w:rPr>
          <w:spacing w:val="-4"/>
        </w:rPr>
        <w:t xml:space="preserve"> </w:t>
      </w:r>
      <w:r w:rsidRPr="00246014">
        <w:t>и</w:t>
      </w:r>
      <w:r w:rsidRPr="00246014">
        <w:rPr>
          <w:spacing w:val="-4"/>
        </w:rPr>
        <w:t xml:space="preserve"> </w:t>
      </w:r>
      <w:r w:rsidRPr="00246014">
        <w:t>черепаха</w:t>
      </w:r>
      <w:r w:rsidRPr="00246014">
        <w:rPr>
          <w:spacing w:val="-5"/>
        </w:rPr>
        <w:t xml:space="preserve"> </w:t>
      </w:r>
      <w:r w:rsidRPr="00246014">
        <w:t>пели</w:t>
      </w:r>
      <w:r w:rsidRPr="00246014">
        <w:rPr>
          <w:spacing w:val="-3"/>
        </w:rPr>
        <w:t xml:space="preserve"> </w:t>
      </w:r>
      <w:r w:rsidRPr="00246014">
        <w:t>песню»,</w:t>
      </w:r>
      <w:r w:rsidRPr="00246014">
        <w:rPr>
          <w:spacing w:val="3"/>
        </w:rPr>
        <w:t xml:space="preserve"> </w:t>
      </w:r>
      <w:r w:rsidRPr="00246014">
        <w:t>студия</w:t>
      </w:r>
      <w:r w:rsidRPr="00246014">
        <w:rPr>
          <w:spacing w:val="-4"/>
        </w:rPr>
        <w:t xml:space="preserve"> </w:t>
      </w:r>
      <w:r w:rsidRPr="00246014">
        <w:t>Союзмультфильм,</w:t>
      </w:r>
      <w:r w:rsidRPr="00246014">
        <w:rPr>
          <w:spacing w:val="-4"/>
        </w:rPr>
        <w:t xml:space="preserve"> </w:t>
      </w:r>
      <w:r w:rsidRPr="00246014">
        <w:t>режиссер</w:t>
      </w:r>
      <w:r w:rsidRPr="00246014">
        <w:rPr>
          <w:spacing w:val="-11"/>
        </w:rPr>
        <w:t xml:space="preserve"> </w:t>
      </w:r>
      <w:hyperlink r:id="rId68">
        <w:r w:rsidRPr="00246014">
          <w:t>И.Ковалевская</w:t>
        </w:r>
      </w:hyperlink>
      <w:r w:rsidRPr="00246014">
        <w:t>,</w:t>
      </w:r>
      <w:r w:rsidRPr="00246014">
        <w:rPr>
          <w:spacing w:val="-57"/>
        </w:rPr>
        <w:t xml:space="preserve"> </w:t>
      </w:r>
      <w:r w:rsidRPr="00246014">
        <w:t>1974.</w:t>
      </w:r>
    </w:p>
    <w:p w14:paraId="5DE9545C" w14:textId="77777777" w:rsidR="00BB340C" w:rsidRPr="00246014" w:rsidRDefault="0021290F" w:rsidP="00246014">
      <w:pPr>
        <w:pStyle w:val="a3"/>
        <w:ind w:left="0" w:firstLine="425"/>
      </w:pPr>
      <w:r w:rsidRPr="00246014">
        <w:t xml:space="preserve">Фильм «Мама для мамонтенка», студия «Союзмультфильм», режиссер </w:t>
      </w:r>
      <w:hyperlink r:id="rId69">
        <w:r w:rsidRPr="00246014">
          <w:t>Олег Чуркин</w:t>
        </w:r>
      </w:hyperlink>
      <w:r w:rsidRPr="00246014">
        <w:t>, 1981.</w:t>
      </w:r>
      <w:r w:rsidRPr="00246014">
        <w:rPr>
          <w:spacing w:val="-57"/>
        </w:rPr>
        <w:t xml:space="preserve"> </w:t>
      </w:r>
      <w:r w:rsidRPr="00246014">
        <w:t>Фильм</w:t>
      </w:r>
      <w:r w:rsidRPr="00246014">
        <w:rPr>
          <w:spacing w:val="-1"/>
        </w:rPr>
        <w:t xml:space="preserve"> </w:t>
      </w:r>
      <w:r w:rsidRPr="00246014">
        <w:t>«Катерок»,</w:t>
      </w:r>
      <w:r w:rsidRPr="00246014">
        <w:rPr>
          <w:spacing w:val="1"/>
        </w:rPr>
        <w:t xml:space="preserve"> </w:t>
      </w:r>
      <w:r w:rsidRPr="00246014">
        <w:t>студия</w:t>
      </w:r>
      <w:r w:rsidRPr="00246014">
        <w:rPr>
          <w:spacing w:val="2"/>
        </w:rPr>
        <w:t xml:space="preserve"> </w:t>
      </w:r>
      <w:r w:rsidRPr="00246014">
        <w:t>«Союзмультфильм»,</w:t>
      </w:r>
      <w:r w:rsidRPr="00246014">
        <w:rPr>
          <w:spacing w:val="1"/>
        </w:rPr>
        <w:t xml:space="preserve"> </w:t>
      </w:r>
      <w:r w:rsidRPr="00246014">
        <w:t>режиссѐр</w:t>
      </w:r>
      <w:r w:rsidRPr="00246014">
        <w:rPr>
          <w:spacing w:val="-1"/>
        </w:rPr>
        <w:t xml:space="preserve"> </w:t>
      </w:r>
      <w:r w:rsidRPr="00246014">
        <w:t>И.Ковалевская</w:t>
      </w:r>
      <w:r w:rsidRPr="00246014">
        <w:rPr>
          <w:spacing w:val="-1"/>
        </w:rPr>
        <w:t xml:space="preserve"> </w:t>
      </w:r>
      <w:r w:rsidRPr="00246014">
        <w:t>,1970.</w:t>
      </w:r>
    </w:p>
    <w:p w14:paraId="5B56271C" w14:textId="77777777" w:rsidR="00BB340C" w:rsidRPr="00246014" w:rsidRDefault="0021290F" w:rsidP="00246014">
      <w:pPr>
        <w:pStyle w:val="a3"/>
        <w:ind w:left="0" w:firstLine="425"/>
      </w:pPr>
      <w:r w:rsidRPr="00246014">
        <w:t xml:space="preserve">Фильм «Мешок яблок», студия «Союзмультфильм», режиссѐр </w:t>
      </w:r>
      <w:hyperlink r:id="rId70">
        <w:r w:rsidRPr="00246014">
          <w:t>В.Бордзиловский</w:t>
        </w:r>
      </w:hyperlink>
      <w:r w:rsidRPr="00246014">
        <w:t>, 1974.</w:t>
      </w:r>
      <w:r w:rsidRPr="00246014">
        <w:rPr>
          <w:spacing w:val="-57"/>
        </w:rPr>
        <w:t xml:space="preserve"> </w:t>
      </w:r>
      <w:r w:rsidRPr="00246014">
        <w:t>Фильм «Крошка</w:t>
      </w:r>
      <w:r w:rsidRPr="00246014">
        <w:rPr>
          <w:spacing w:val="-2"/>
        </w:rPr>
        <w:t xml:space="preserve"> </w:t>
      </w:r>
      <w:r w:rsidRPr="00246014">
        <w:t>енот»,</w:t>
      </w:r>
      <w:r w:rsidRPr="00246014">
        <w:rPr>
          <w:spacing w:val="3"/>
        </w:rPr>
        <w:t xml:space="preserve"> </w:t>
      </w:r>
      <w:r w:rsidRPr="00246014">
        <w:t>ТО</w:t>
      </w:r>
      <w:r w:rsidRPr="00246014">
        <w:rPr>
          <w:spacing w:val="3"/>
        </w:rPr>
        <w:t xml:space="preserve"> </w:t>
      </w:r>
      <w:r w:rsidRPr="00246014">
        <w:t>«Экран»,</w:t>
      </w:r>
      <w:r w:rsidRPr="00246014">
        <w:rPr>
          <w:spacing w:val="1"/>
        </w:rPr>
        <w:t xml:space="preserve"> </w:t>
      </w:r>
      <w:r w:rsidRPr="00246014">
        <w:t>режиссер</w:t>
      </w:r>
      <w:r w:rsidRPr="00246014">
        <w:rPr>
          <w:spacing w:val="1"/>
        </w:rPr>
        <w:t xml:space="preserve"> </w:t>
      </w:r>
      <w:r w:rsidRPr="00246014">
        <w:t>О.</w:t>
      </w:r>
      <w:r w:rsidRPr="00246014">
        <w:rPr>
          <w:spacing w:val="-1"/>
        </w:rPr>
        <w:t xml:space="preserve"> </w:t>
      </w:r>
      <w:r w:rsidRPr="00246014">
        <w:t>Чуркин,</w:t>
      </w:r>
      <w:r w:rsidRPr="00246014">
        <w:rPr>
          <w:spacing w:val="-1"/>
        </w:rPr>
        <w:t xml:space="preserve"> </w:t>
      </w:r>
      <w:r w:rsidRPr="00246014">
        <w:t>1974.</w:t>
      </w:r>
    </w:p>
    <w:p w14:paraId="13274746" w14:textId="77777777" w:rsidR="00BB340C" w:rsidRPr="00246014" w:rsidRDefault="0021290F" w:rsidP="00246014">
      <w:pPr>
        <w:pStyle w:val="a3"/>
        <w:ind w:left="0" w:firstLine="425"/>
      </w:pPr>
      <w:r w:rsidRPr="00246014">
        <w:t xml:space="preserve">Фильм «Гадкий утенок», студия «Союзмультфильм», режиссер </w:t>
      </w:r>
      <w:hyperlink r:id="rId71">
        <w:r w:rsidRPr="00246014">
          <w:t>Дегтярев В.Д.</w:t>
        </w:r>
      </w:hyperlink>
      <w:r w:rsidRPr="00246014">
        <w:rPr>
          <w:spacing w:val="1"/>
        </w:rPr>
        <w:t xml:space="preserve"> </w:t>
      </w:r>
      <w:r w:rsidRPr="00246014">
        <w:t>Фильм</w:t>
      </w:r>
      <w:r w:rsidRPr="00246014">
        <w:rPr>
          <w:spacing w:val="-4"/>
        </w:rPr>
        <w:t xml:space="preserve"> </w:t>
      </w:r>
      <w:r w:rsidRPr="00246014">
        <w:t>«Котенок</w:t>
      </w:r>
      <w:r w:rsidRPr="00246014">
        <w:rPr>
          <w:spacing w:val="-3"/>
        </w:rPr>
        <w:t xml:space="preserve"> </w:t>
      </w:r>
      <w:r w:rsidRPr="00246014">
        <w:t>по</w:t>
      </w:r>
      <w:r w:rsidRPr="00246014">
        <w:rPr>
          <w:spacing w:val="-4"/>
        </w:rPr>
        <w:t xml:space="preserve"> </w:t>
      </w:r>
      <w:r w:rsidRPr="00246014">
        <w:t>имени</w:t>
      </w:r>
      <w:r w:rsidRPr="00246014">
        <w:rPr>
          <w:spacing w:val="-4"/>
        </w:rPr>
        <w:t xml:space="preserve"> </w:t>
      </w:r>
      <w:r w:rsidRPr="00246014">
        <w:t>Гав»,</w:t>
      </w:r>
      <w:r w:rsidRPr="00246014">
        <w:rPr>
          <w:spacing w:val="-4"/>
        </w:rPr>
        <w:t xml:space="preserve"> </w:t>
      </w:r>
      <w:r w:rsidRPr="00246014">
        <w:t>студия</w:t>
      </w:r>
      <w:r w:rsidRPr="00246014">
        <w:rPr>
          <w:spacing w:val="-4"/>
        </w:rPr>
        <w:t xml:space="preserve"> </w:t>
      </w:r>
      <w:r w:rsidRPr="00246014">
        <w:t>Союзмультфильм,</w:t>
      </w:r>
      <w:r w:rsidRPr="00246014">
        <w:rPr>
          <w:spacing w:val="-4"/>
        </w:rPr>
        <w:t xml:space="preserve"> </w:t>
      </w:r>
      <w:r w:rsidRPr="00246014">
        <w:t>режиссер</w:t>
      </w:r>
      <w:r w:rsidRPr="00246014">
        <w:rPr>
          <w:spacing w:val="-2"/>
        </w:rPr>
        <w:t xml:space="preserve"> </w:t>
      </w:r>
      <w:r w:rsidRPr="00246014">
        <w:t>Л.Атаманов</w:t>
      </w:r>
    </w:p>
    <w:p w14:paraId="1F29A25A" w14:textId="72EC0CDA" w:rsidR="006B6508" w:rsidRPr="00246014" w:rsidRDefault="0021290F" w:rsidP="00246014">
      <w:pPr>
        <w:pStyle w:val="a3"/>
        <w:tabs>
          <w:tab w:val="left" w:pos="1263"/>
          <w:tab w:val="left" w:pos="2508"/>
          <w:tab w:val="left" w:pos="2987"/>
          <w:tab w:val="left" w:pos="4314"/>
          <w:tab w:val="left" w:pos="5359"/>
          <w:tab w:val="left" w:pos="7824"/>
          <w:tab w:val="left" w:pos="9137"/>
        </w:tabs>
        <w:ind w:left="0" w:firstLine="425"/>
        <w:rPr>
          <w:spacing w:val="-57"/>
        </w:rPr>
      </w:pPr>
      <w:r w:rsidRPr="00246014">
        <w:t>Фильм</w:t>
      </w:r>
      <w:r w:rsidRPr="00246014">
        <w:tab/>
        <w:t>«Малыш</w:t>
      </w:r>
      <w:r w:rsidR="006B6508" w:rsidRPr="00246014">
        <w:t xml:space="preserve"> </w:t>
      </w:r>
      <w:r w:rsidRPr="00246014">
        <w:t>и</w:t>
      </w:r>
      <w:r w:rsidRPr="00246014">
        <w:tab/>
        <w:t>Карлсон»</w:t>
      </w:r>
      <w:r w:rsidR="006B6508" w:rsidRPr="00246014">
        <w:t xml:space="preserve"> </w:t>
      </w:r>
      <w:r w:rsidRPr="00246014">
        <w:t>студия</w:t>
      </w:r>
      <w:r w:rsidRPr="00246014">
        <w:tab/>
        <w:t>«Союзмультфильм»,</w:t>
      </w:r>
      <w:r w:rsidR="006B6508" w:rsidRPr="00246014">
        <w:t xml:space="preserve"> </w:t>
      </w:r>
      <w:r w:rsidRPr="00246014">
        <w:t>режиссер</w:t>
      </w:r>
      <w:r w:rsidR="006B6508" w:rsidRPr="00246014">
        <w:t xml:space="preserve"> </w:t>
      </w:r>
      <w:r w:rsidRPr="00246014">
        <w:rPr>
          <w:spacing w:val="-1"/>
        </w:rPr>
        <w:t>Б.Степанцев</w:t>
      </w:r>
      <w:r w:rsidRPr="00246014">
        <w:rPr>
          <w:spacing w:val="-57"/>
        </w:rPr>
        <w:t xml:space="preserve"> </w:t>
      </w:r>
    </w:p>
    <w:p w14:paraId="64E603B2" w14:textId="62638672" w:rsidR="00BB340C" w:rsidRPr="00246014" w:rsidRDefault="0021290F" w:rsidP="00246014">
      <w:pPr>
        <w:pStyle w:val="a3"/>
        <w:tabs>
          <w:tab w:val="left" w:pos="1263"/>
          <w:tab w:val="left" w:pos="2508"/>
          <w:tab w:val="left" w:pos="2987"/>
          <w:tab w:val="left" w:pos="4314"/>
          <w:tab w:val="left" w:pos="5359"/>
          <w:tab w:val="left" w:pos="7824"/>
          <w:tab w:val="left" w:pos="9137"/>
        </w:tabs>
        <w:ind w:left="0" w:firstLine="425"/>
      </w:pPr>
      <w:r w:rsidRPr="00246014">
        <w:t>Фильм</w:t>
      </w:r>
      <w:r w:rsidRPr="00246014">
        <w:rPr>
          <w:spacing w:val="-1"/>
        </w:rPr>
        <w:t xml:space="preserve"> </w:t>
      </w:r>
      <w:r w:rsidRPr="00246014">
        <w:t>«Малыш</w:t>
      </w:r>
      <w:r w:rsidRPr="00246014">
        <w:rPr>
          <w:spacing w:val="-2"/>
        </w:rPr>
        <w:t xml:space="preserve"> </w:t>
      </w:r>
      <w:r w:rsidRPr="00246014">
        <w:t>и</w:t>
      </w:r>
      <w:r w:rsidRPr="00246014">
        <w:rPr>
          <w:spacing w:val="-2"/>
        </w:rPr>
        <w:t xml:space="preserve"> </w:t>
      </w:r>
      <w:r w:rsidRPr="00246014">
        <w:t>Карлсон»**,</w:t>
      </w:r>
      <w:r w:rsidRPr="00246014">
        <w:rPr>
          <w:spacing w:val="-1"/>
        </w:rPr>
        <w:t xml:space="preserve"> </w:t>
      </w:r>
      <w:r w:rsidRPr="00246014">
        <w:t>студия</w:t>
      </w:r>
      <w:r w:rsidRPr="00246014">
        <w:rPr>
          <w:spacing w:val="3"/>
        </w:rPr>
        <w:t xml:space="preserve"> </w:t>
      </w:r>
      <w:r w:rsidRPr="00246014">
        <w:t>«Союзмультфильм»,</w:t>
      </w:r>
      <w:r w:rsidRPr="00246014">
        <w:rPr>
          <w:spacing w:val="-2"/>
        </w:rPr>
        <w:t xml:space="preserve"> </w:t>
      </w:r>
      <w:r w:rsidRPr="00246014">
        <w:t>режиссер</w:t>
      </w:r>
      <w:r w:rsidRPr="00246014">
        <w:rPr>
          <w:spacing w:val="1"/>
        </w:rPr>
        <w:t xml:space="preserve"> </w:t>
      </w:r>
      <w:r w:rsidRPr="00246014">
        <w:t>Б.</w:t>
      </w:r>
      <w:r w:rsidRPr="00246014">
        <w:rPr>
          <w:spacing w:val="-2"/>
        </w:rPr>
        <w:t xml:space="preserve"> </w:t>
      </w:r>
      <w:r w:rsidRPr="00246014">
        <w:t>Степанцев,</w:t>
      </w:r>
      <w:r w:rsidRPr="00246014">
        <w:rPr>
          <w:spacing w:val="-2"/>
        </w:rPr>
        <w:t xml:space="preserve"> </w:t>
      </w:r>
      <w:r w:rsidRPr="00246014">
        <w:t>1969.</w:t>
      </w:r>
    </w:p>
    <w:p w14:paraId="6728B780" w14:textId="77777777" w:rsidR="00BB340C" w:rsidRPr="00246014" w:rsidRDefault="0021290F" w:rsidP="00246014">
      <w:pPr>
        <w:pStyle w:val="a3"/>
        <w:ind w:left="0" w:firstLine="425"/>
      </w:pPr>
      <w:r w:rsidRPr="00246014">
        <w:t>Фильм «Маугли», студия «Союзмультфильм», режиссер Р. Давыдов, 1971.</w:t>
      </w:r>
      <w:r w:rsidRPr="00246014">
        <w:rPr>
          <w:spacing w:val="1"/>
        </w:rPr>
        <w:t xml:space="preserve"> </w:t>
      </w:r>
      <w:r w:rsidRPr="00246014">
        <w:t>Фильм</w:t>
      </w:r>
      <w:r w:rsidRPr="00246014">
        <w:rPr>
          <w:spacing w:val="-2"/>
        </w:rPr>
        <w:t xml:space="preserve"> </w:t>
      </w:r>
      <w:r w:rsidRPr="00246014">
        <w:t>«Кот</w:t>
      </w:r>
      <w:r w:rsidRPr="00246014">
        <w:rPr>
          <w:spacing w:val="-3"/>
        </w:rPr>
        <w:t xml:space="preserve"> </w:t>
      </w:r>
      <w:r w:rsidRPr="00246014">
        <w:t>Леопольд»,</w:t>
      </w:r>
      <w:r w:rsidRPr="00246014">
        <w:rPr>
          <w:spacing w:val="-3"/>
        </w:rPr>
        <w:t xml:space="preserve"> </w:t>
      </w:r>
      <w:r w:rsidRPr="00246014">
        <w:t>студия</w:t>
      </w:r>
      <w:r w:rsidRPr="00246014">
        <w:rPr>
          <w:spacing w:val="1"/>
        </w:rPr>
        <w:t xml:space="preserve"> </w:t>
      </w:r>
      <w:r w:rsidRPr="00246014">
        <w:t>«Экран»,</w:t>
      </w:r>
      <w:r w:rsidRPr="00246014">
        <w:rPr>
          <w:spacing w:val="-2"/>
        </w:rPr>
        <w:t xml:space="preserve"> </w:t>
      </w:r>
      <w:r w:rsidRPr="00246014">
        <w:t>режиссер</w:t>
      </w:r>
      <w:r w:rsidRPr="00246014">
        <w:rPr>
          <w:spacing w:val="-3"/>
        </w:rPr>
        <w:t xml:space="preserve"> </w:t>
      </w:r>
      <w:r w:rsidRPr="00246014">
        <w:t>А.</w:t>
      </w:r>
      <w:r w:rsidRPr="00246014">
        <w:rPr>
          <w:spacing w:val="-4"/>
        </w:rPr>
        <w:t xml:space="preserve"> </w:t>
      </w:r>
      <w:r w:rsidRPr="00246014">
        <w:t>Резников,</w:t>
      </w:r>
      <w:r w:rsidRPr="00246014">
        <w:rPr>
          <w:spacing w:val="-2"/>
        </w:rPr>
        <w:t xml:space="preserve"> </w:t>
      </w:r>
      <w:r w:rsidRPr="00246014">
        <w:t>1975</w:t>
      </w:r>
      <w:r w:rsidRPr="00246014">
        <w:rPr>
          <w:spacing w:val="2"/>
        </w:rPr>
        <w:t xml:space="preserve"> </w:t>
      </w:r>
      <w:r w:rsidRPr="00246014">
        <w:t>–</w:t>
      </w:r>
      <w:r w:rsidRPr="00246014">
        <w:rPr>
          <w:spacing w:val="-3"/>
        </w:rPr>
        <w:t xml:space="preserve"> </w:t>
      </w:r>
      <w:r w:rsidRPr="00246014">
        <w:t>1987.</w:t>
      </w:r>
    </w:p>
    <w:p w14:paraId="2014A2A9" w14:textId="77777777" w:rsidR="00BB340C" w:rsidRPr="00246014" w:rsidRDefault="0021290F" w:rsidP="00246014">
      <w:pPr>
        <w:pStyle w:val="a3"/>
        <w:ind w:left="0" w:firstLine="425"/>
      </w:pPr>
      <w:r w:rsidRPr="00246014">
        <w:t>Фильм «Рикки-Тикки-Тави», студия «Союзмультфильм», режиссер А. Снежко-Блоцкой, 1965.</w:t>
      </w:r>
      <w:r w:rsidRPr="00246014">
        <w:rPr>
          <w:spacing w:val="-57"/>
        </w:rPr>
        <w:t xml:space="preserve"> </w:t>
      </w:r>
      <w:r w:rsidRPr="00246014">
        <w:t>Фильм</w:t>
      </w:r>
      <w:r w:rsidRPr="00246014">
        <w:rPr>
          <w:spacing w:val="-1"/>
        </w:rPr>
        <w:t xml:space="preserve"> </w:t>
      </w:r>
      <w:r w:rsidRPr="00246014">
        <w:t>«Дюймовочка»,</w:t>
      </w:r>
      <w:r w:rsidRPr="00246014">
        <w:rPr>
          <w:spacing w:val="3"/>
        </w:rPr>
        <w:t xml:space="preserve"> </w:t>
      </w:r>
      <w:r w:rsidRPr="00246014">
        <w:t>студия</w:t>
      </w:r>
      <w:r w:rsidRPr="00246014">
        <w:rPr>
          <w:spacing w:val="3"/>
        </w:rPr>
        <w:t xml:space="preserve"> </w:t>
      </w:r>
      <w:r w:rsidRPr="00246014">
        <w:t>«Союзмульфильм»,</w:t>
      </w:r>
      <w:r w:rsidRPr="00246014">
        <w:rPr>
          <w:spacing w:val="-1"/>
        </w:rPr>
        <w:t xml:space="preserve"> </w:t>
      </w:r>
      <w:r w:rsidRPr="00246014">
        <w:t>режиссер</w:t>
      </w:r>
      <w:r w:rsidRPr="00246014">
        <w:rPr>
          <w:spacing w:val="-2"/>
        </w:rPr>
        <w:t xml:space="preserve"> </w:t>
      </w:r>
      <w:r w:rsidRPr="00246014">
        <w:t>Л.</w:t>
      </w:r>
      <w:r w:rsidRPr="00246014">
        <w:rPr>
          <w:spacing w:val="1"/>
        </w:rPr>
        <w:t xml:space="preserve"> </w:t>
      </w:r>
      <w:r w:rsidRPr="00246014">
        <w:t>Амальрик,</w:t>
      </w:r>
      <w:r w:rsidRPr="00246014">
        <w:rPr>
          <w:spacing w:val="-1"/>
        </w:rPr>
        <w:t xml:space="preserve"> </w:t>
      </w:r>
      <w:r w:rsidRPr="00246014">
        <w:t>1964.</w:t>
      </w:r>
    </w:p>
    <w:p w14:paraId="52B0FC38" w14:textId="77777777" w:rsidR="00BB340C" w:rsidRPr="00246014" w:rsidRDefault="0021290F" w:rsidP="00246014">
      <w:pPr>
        <w:pStyle w:val="a3"/>
        <w:ind w:left="0" w:firstLine="425"/>
      </w:pPr>
      <w:r w:rsidRPr="00246014">
        <w:t>Фильм</w:t>
      </w:r>
      <w:r w:rsidRPr="00246014">
        <w:rPr>
          <w:spacing w:val="-3"/>
        </w:rPr>
        <w:t xml:space="preserve"> </w:t>
      </w:r>
      <w:r w:rsidRPr="00246014">
        <w:t>«Пластилиновая</w:t>
      </w:r>
      <w:r w:rsidRPr="00246014">
        <w:rPr>
          <w:spacing w:val="-4"/>
        </w:rPr>
        <w:t xml:space="preserve"> </w:t>
      </w:r>
      <w:r w:rsidRPr="00246014">
        <w:t>ворона»,</w:t>
      </w:r>
      <w:r w:rsidRPr="00246014">
        <w:rPr>
          <w:spacing w:val="-4"/>
        </w:rPr>
        <w:t xml:space="preserve"> </w:t>
      </w:r>
      <w:r w:rsidRPr="00246014">
        <w:t>ТО</w:t>
      </w:r>
      <w:r w:rsidRPr="00246014">
        <w:rPr>
          <w:spacing w:val="-1"/>
        </w:rPr>
        <w:t xml:space="preserve"> </w:t>
      </w:r>
      <w:r w:rsidRPr="00246014">
        <w:t>«Экран», режиссер</w:t>
      </w:r>
      <w:r w:rsidRPr="00246014">
        <w:rPr>
          <w:spacing w:val="-4"/>
        </w:rPr>
        <w:t xml:space="preserve"> </w:t>
      </w:r>
      <w:r w:rsidRPr="00246014">
        <w:t>А.</w:t>
      </w:r>
      <w:r w:rsidRPr="00246014">
        <w:rPr>
          <w:spacing w:val="-5"/>
        </w:rPr>
        <w:t xml:space="preserve"> </w:t>
      </w:r>
      <w:r w:rsidRPr="00246014">
        <w:t>Татарский,</w:t>
      </w:r>
      <w:r w:rsidRPr="00246014">
        <w:rPr>
          <w:spacing w:val="-3"/>
        </w:rPr>
        <w:t xml:space="preserve"> </w:t>
      </w:r>
      <w:r w:rsidRPr="00246014">
        <w:t>1981.</w:t>
      </w:r>
    </w:p>
    <w:p w14:paraId="6AC8CD7A" w14:textId="77777777" w:rsidR="00BB340C" w:rsidRPr="00246014" w:rsidRDefault="0021290F" w:rsidP="00246014">
      <w:pPr>
        <w:pStyle w:val="a3"/>
        <w:ind w:left="0" w:firstLine="425"/>
      </w:pPr>
      <w:r w:rsidRPr="00246014">
        <w:t>Фильм «Каникулы Бонифация», студия «Союзмультфильм», режиссер Ф. Хитрук, 1965.</w:t>
      </w:r>
      <w:r w:rsidRPr="00246014">
        <w:rPr>
          <w:spacing w:val="-57"/>
        </w:rPr>
        <w:t xml:space="preserve"> </w:t>
      </w:r>
      <w:r w:rsidRPr="00246014">
        <w:t>Фильм</w:t>
      </w:r>
      <w:r w:rsidRPr="00246014">
        <w:rPr>
          <w:spacing w:val="-3"/>
        </w:rPr>
        <w:t xml:space="preserve"> </w:t>
      </w:r>
      <w:r w:rsidRPr="00246014">
        <w:t>«Последний</w:t>
      </w:r>
      <w:r w:rsidRPr="00246014">
        <w:rPr>
          <w:spacing w:val="-3"/>
        </w:rPr>
        <w:t xml:space="preserve"> </w:t>
      </w:r>
      <w:r w:rsidRPr="00246014">
        <w:t>лепесток»,</w:t>
      </w:r>
      <w:r w:rsidRPr="00246014">
        <w:rPr>
          <w:spacing w:val="54"/>
        </w:rPr>
        <w:t xml:space="preserve"> </w:t>
      </w:r>
      <w:r w:rsidRPr="00246014">
        <w:t>студия «Союзмультфильм»,</w:t>
      </w:r>
      <w:r w:rsidRPr="00246014">
        <w:rPr>
          <w:spacing w:val="-3"/>
        </w:rPr>
        <w:t xml:space="preserve"> </w:t>
      </w:r>
      <w:r w:rsidRPr="00246014">
        <w:t>режиссер</w:t>
      </w:r>
      <w:r w:rsidRPr="00246014">
        <w:rPr>
          <w:spacing w:val="6"/>
        </w:rPr>
        <w:t xml:space="preserve"> </w:t>
      </w:r>
      <w:hyperlink r:id="rId72">
        <w:r w:rsidRPr="00246014">
          <w:t>Р.Качанов</w:t>
        </w:r>
      </w:hyperlink>
      <w:r w:rsidRPr="00246014">
        <w:t>,</w:t>
      </w:r>
      <w:r w:rsidRPr="00246014">
        <w:rPr>
          <w:spacing w:val="-4"/>
        </w:rPr>
        <w:t xml:space="preserve"> </w:t>
      </w:r>
      <w:r w:rsidRPr="00246014">
        <w:t>1977.</w:t>
      </w:r>
    </w:p>
    <w:p w14:paraId="347FB90F" w14:textId="77777777" w:rsidR="00BB340C" w:rsidRPr="00246014" w:rsidRDefault="0021290F" w:rsidP="00246014">
      <w:pPr>
        <w:pStyle w:val="a3"/>
        <w:ind w:left="0" w:firstLine="425"/>
      </w:pPr>
      <w:r w:rsidRPr="00246014">
        <w:t>Фильм</w:t>
      </w:r>
      <w:r w:rsidRPr="00246014">
        <w:rPr>
          <w:spacing w:val="28"/>
        </w:rPr>
        <w:t xml:space="preserve"> </w:t>
      </w:r>
      <w:r w:rsidRPr="00246014">
        <w:t>«Умка»</w:t>
      </w:r>
      <w:r w:rsidRPr="00246014">
        <w:rPr>
          <w:spacing w:val="21"/>
        </w:rPr>
        <w:t xml:space="preserve"> </w:t>
      </w:r>
      <w:r w:rsidRPr="00246014">
        <w:t>и</w:t>
      </w:r>
      <w:r w:rsidRPr="00246014">
        <w:rPr>
          <w:spacing w:val="30"/>
        </w:rPr>
        <w:t xml:space="preserve"> </w:t>
      </w:r>
      <w:r w:rsidRPr="00246014">
        <w:t>«Умка</w:t>
      </w:r>
      <w:r w:rsidRPr="00246014">
        <w:rPr>
          <w:spacing w:val="24"/>
        </w:rPr>
        <w:t xml:space="preserve"> </w:t>
      </w:r>
      <w:r w:rsidRPr="00246014">
        <w:t>ищет</w:t>
      </w:r>
      <w:r w:rsidRPr="00246014">
        <w:rPr>
          <w:spacing w:val="26"/>
        </w:rPr>
        <w:t xml:space="preserve"> </w:t>
      </w:r>
      <w:r w:rsidRPr="00246014">
        <w:t>друга»,</w:t>
      </w:r>
      <w:r w:rsidRPr="00246014">
        <w:rPr>
          <w:spacing w:val="30"/>
        </w:rPr>
        <w:t xml:space="preserve"> </w:t>
      </w:r>
      <w:r w:rsidRPr="00246014">
        <w:t>студия</w:t>
      </w:r>
      <w:r w:rsidRPr="00246014">
        <w:rPr>
          <w:spacing w:val="27"/>
        </w:rPr>
        <w:t xml:space="preserve"> </w:t>
      </w:r>
      <w:r w:rsidRPr="00246014">
        <w:t>«Союзмультфильм»,</w:t>
      </w:r>
      <w:r w:rsidRPr="00246014">
        <w:rPr>
          <w:spacing w:val="33"/>
        </w:rPr>
        <w:t xml:space="preserve"> </w:t>
      </w:r>
      <w:r w:rsidRPr="00246014">
        <w:t>реж.В.Попов,</w:t>
      </w:r>
      <w:r w:rsidRPr="00246014">
        <w:rPr>
          <w:spacing w:val="27"/>
        </w:rPr>
        <w:t xml:space="preserve"> </w:t>
      </w:r>
      <w:r w:rsidRPr="00246014">
        <w:t>В.Пекарь,</w:t>
      </w:r>
      <w:r w:rsidRPr="00246014">
        <w:rPr>
          <w:spacing w:val="27"/>
        </w:rPr>
        <w:t xml:space="preserve"> </w:t>
      </w:r>
      <w:r w:rsidRPr="00246014">
        <w:t>1969,</w:t>
      </w:r>
      <w:r w:rsidRPr="00246014">
        <w:rPr>
          <w:spacing w:val="-57"/>
        </w:rPr>
        <w:t xml:space="preserve"> </w:t>
      </w:r>
      <w:r w:rsidRPr="00246014">
        <w:t>1970.</w:t>
      </w:r>
    </w:p>
    <w:p w14:paraId="22EB321E" w14:textId="77777777" w:rsidR="00BB340C" w:rsidRPr="00246014" w:rsidRDefault="0021290F" w:rsidP="00246014">
      <w:pPr>
        <w:pStyle w:val="a3"/>
        <w:ind w:left="0" w:firstLine="425"/>
      </w:pPr>
      <w:r w:rsidRPr="00246014">
        <w:t>Фильм</w:t>
      </w:r>
      <w:r w:rsidRPr="00246014">
        <w:rPr>
          <w:spacing w:val="-3"/>
        </w:rPr>
        <w:t xml:space="preserve"> </w:t>
      </w:r>
      <w:r w:rsidRPr="00246014">
        <w:t>«Умка</w:t>
      </w:r>
      <w:r w:rsidRPr="00246014">
        <w:rPr>
          <w:spacing w:val="-4"/>
        </w:rPr>
        <w:t xml:space="preserve"> </w:t>
      </w:r>
      <w:r w:rsidRPr="00246014">
        <w:t>на</w:t>
      </w:r>
      <w:r w:rsidRPr="00246014">
        <w:rPr>
          <w:spacing w:val="-3"/>
        </w:rPr>
        <w:t xml:space="preserve"> </w:t>
      </w:r>
      <w:r w:rsidRPr="00246014">
        <w:t>елке»,</w:t>
      </w:r>
      <w:r w:rsidRPr="00246014">
        <w:rPr>
          <w:spacing w:val="-1"/>
        </w:rPr>
        <w:t xml:space="preserve"> </w:t>
      </w:r>
      <w:r w:rsidRPr="00246014">
        <w:t>студия «Союзмультфильм»,</w:t>
      </w:r>
      <w:r w:rsidRPr="00246014">
        <w:rPr>
          <w:spacing w:val="-4"/>
        </w:rPr>
        <w:t xml:space="preserve"> </w:t>
      </w:r>
      <w:r w:rsidRPr="00246014">
        <w:t>режиссер</w:t>
      </w:r>
      <w:r w:rsidRPr="00246014">
        <w:rPr>
          <w:spacing w:val="-4"/>
        </w:rPr>
        <w:t xml:space="preserve"> </w:t>
      </w:r>
      <w:r w:rsidRPr="00246014">
        <w:t>А.</w:t>
      </w:r>
      <w:r w:rsidRPr="00246014">
        <w:rPr>
          <w:spacing w:val="-3"/>
        </w:rPr>
        <w:t xml:space="preserve"> </w:t>
      </w:r>
      <w:r w:rsidRPr="00246014">
        <w:t>Воробьев,</w:t>
      </w:r>
      <w:r w:rsidRPr="00246014">
        <w:rPr>
          <w:spacing w:val="-5"/>
        </w:rPr>
        <w:t xml:space="preserve"> </w:t>
      </w:r>
      <w:r w:rsidRPr="00246014">
        <w:t>2019.</w:t>
      </w:r>
      <w:r w:rsidRPr="00246014">
        <w:rPr>
          <w:spacing w:val="-57"/>
        </w:rPr>
        <w:t xml:space="preserve"> </w:t>
      </w:r>
      <w:r w:rsidRPr="00246014">
        <w:t>Фильм</w:t>
      </w:r>
      <w:r w:rsidRPr="00246014">
        <w:rPr>
          <w:spacing w:val="-2"/>
        </w:rPr>
        <w:t xml:space="preserve"> </w:t>
      </w:r>
      <w:r w:rsidRPr="00246014">
        <w:t>«Сладкая сказка»,</w:t>
      </w:r>
      <w:r w:rsidRPr="00246014">
        <w:rPr>
          <w:spacing w:val="-1"/>
        </w:rPr>
        <w:t xml:space="preserve"> </w:t>
      </w:r>
      <w:r w:rsidRPr="00246014">
        <w:t>студия</w:t>
      </w:r>
      <w:r w:rsidRPr="00246014">
        <w:rPr>
          <w:spacing w:val="56"/>
        </w:rPr>
        <w:t xml:space="preserve"> </w:t>
      </w:r>
      <w:r w:rsidRPr="00246014">
        <w:t>Союзмультфильм,</w:t>
      </w:r>
      <w:r w:rsidRPr="00246014">
        <w:rPr>
          <w:spacing w:val="-2"/>
        </w:rPr>
        <w:t xml:space="preserve"> </w:t>
      </w:r>
      <w:r w:rsidRPr="00246014">
        <w:t>режиссѐр</w:t>
      </w:r>
      <w:hyperlink r:id="rId73">
        <w:r w:rsidRPr="00246014">
          <w:t>В.</w:t>
        </w:r>
        <w:r w:rsidRPr="00246014">
          <w:rPr>
            <w:spacing w:val="-3"/>
          </w:rPr>
          <w:t xml:space="preserve"> </w:t>
        </w:r>
        <w:r w:rsidRPr="00246014">
          <w:t>Дегтярев</w:t>
        </w:r>
      </w:hyperlink>
      <w:r w:rsidRPr="00246014">
        <w:t>,</w:t>
      </w:r>
      <w:r w:rsidRPr="00246014">
        <w:rPr>
          <w:spacing w:val="-2"/>
        </w:rPr>
        <w:t xml:space="preserve"> </w:t>
      </w:r>
      <w:r w:rsidRPr="00246014">
        <w:t>1970.</w:t>
      </w:r>
    </w:p>
    <w:p w14:paraId="33EE6F2F" w14:textId="77777777" w:rsidR="00BB340C" w:rsidRPr="00246014" w:rsidRDefault="0021290F" w:rsidP="00246014">
      <w:pPr>
        <w:pStyle w:val="a3"/>
        <w:ind w:left="0" w:firstLine="425"/>
      </w:pPr>
      <w:r w:rsidRPr="00246014">
        <w:t>Цикл фильмов</w:t>
      </w:r>
      <w:r w:rsidRPr="00246014">
        <w:rPr>
          <w:spacing w:val="1"/>
        </w:rPr>
        <w:t xml:space="preserve"> </w:t>
      </w:r>
      <w:r w:rsidRPr="00246014">
        <w:t>«Чебурашка и</w:t>
      </w:r>
      <w:r w:rsidRPr="00246014">
        <w:rPr>
          <w:spacing w:val="1"/>
        </w:rPr>
        <w:t xml:space="preserve"> </w:t>
      </w:r>
      <w:r w:rsidRPr="00246014">
        <w:t>крокодил Гена»,</w:t>
      </w:r>
      <w:r w:rsidRPr="00246014">
        <w:rPr>
          <w:spacing w:val="1"/>
        </w:rPr>
        <w:t xml:space="preserve"> </w:t>
      </w:r>
      <w:r w:rsidRPr="00246014">
        <w:t>студия</w:t>
      </w:r>
      <w:r w:rsidRPr="00246014">
        <w:rPr>
          <w:spacing w:val="1"/>
        </w:rPr>
        <w:t xml:space="preserve"> </w:t>
      </w:r>
      <w:r w:rsidRPr="00246014">
        <w:t>«Союзмультфильм», режиссер</w:t>
      </w:r>
      <w:r w:rsidRPr="00246014">
        <w:rPr>
          <w:spacing w:val="1"/>
        </w:rPr>
        <w:t xml:space="preserve"> </w:t>
      </w:r>
      <w:hyperlink r:id="rId74">
        <w:r w:rsidRPr="00246014">
          <w:t>Р.Качанов,</w:t>
        </w:r>
      </w:hyperlink>
      <w:r w:rsidRPr="00246014">
        <w:rPr>
          <w:spacing w:val="-57"/>
        </w:rPr>
        <w:t xml:space="preserve"> </w:t>
      </w:r>
      <w:r w:rsidRPr="00246014">
        <w:t>1969-1983.</w:t>
      </w:r>
    </w:p>
    <w:p w14:paraId="11B35834" w14:textId="77777777" w:rsidR="006B6508" w:rsidRPr="00246014" w:rsidRDefault="0021290F" w:rsidP="00246014">
      <w:pPr>
        <w:pStyle w:val="a3"/>
        <w:tabs>
          <w:tab w:val="left" w:pos="1536"/>
          <w:tab w:val="left" w:pos="5233"/>
          <w:tab w:val="left" w:pos="6550"/>
          <w:tab w:val="left" w:pos="9291"/>
        </w:tabs>
        <w:ind w:left="0" w:firstLine="425"/>
        <w:rPr>
          <w:spacing w:val="1"/>
        </w:rPr>
      </w:pPr>
      <w:r w:rsidRPr="00246014">
        <w:t xml:space="preserve">Цикл фильмов «38 попугаев», студия «Союзмультфильм», режиссер </w:t>
      </w:r>
      <w:hyperlink r:id="rId75">
        <w:r w:rsidRPr="00246014">
          <w:t>Иван Уфимцев</w:t>
        </w:r>
      </w:hyperlink>
      <w:r w:rsidRPr="00246014">
        <w:t>, 1976-91.</w:t>
      </w:r>
    </w:p>
    <w:p w14:paraId="5D2C2016" w14:textId="77511555" w:rsidR="00BB340C" w:rsidRPr="00246014" w:rsidRDefault="0021290F" w:rsidP="00246014">
      <w:pPr>
        <w:pStyle w:val="a3"/>
        <w:tabs>
          <w:tab w:val="left" w:pos="1536"/>
          <w:tab w:val="left" w:pos="5233"/>
          <w:tab w:val="left" w:pos="6550"/>
          <w:tab w:val="left" w:pos="9291"/>
        </w:tabs>
        <w:ind w:left="0" w:firstLine="425"/>
      </w:pPr>
      <w:r w:rsidRPr="00246014">
        <w:t>Фильм</w:t>
      </w:r>
      <w:r w:rsidR="006B6508" w:rsidRPr="00246014">
        <w:t xml:space="preserve"> </w:t>
      </w:r>
      <w:r w:rsidRPr="00246014">
        <w:t>Лягушка-путешественница»,</w:t>
      </w:r>
      <w:r w:rsidR="006B6508" w:rsidRPr="00246014">
        <w:t xml:space="preserve"> </w:t>
      </w:r>
      <w:r w:rsidRPr="00246014">
        <w:t>студия</w:t>
      </w:r>
      <w:r w:rsidR="006B6508" w:rsidRPr="00246014">
        <w:t xml:space="preserve"> </w:t>
      </w:r>
      <w:r w:rsidRPr="00246014">
        <w:t>«Союзмультфильм»</w:t>
      </w:r>
      <w:r w:rsidR="006B6508" w:rsidRPr="00246014">
        <w:t xml:space="preserve"> р</w:t>
      </w:r>
      <w:r w:rsidRPr="00246014">
        <w:rPr>
          <w:spacing w:val="-1"/>
        </w:rPr>
        <w:t>ежиссѐры</w:t>
      </w:r>
      <w:r w:rsidRPr="00246014">
        <w:rPr>
          <w:spacing w:val="-57"/>
        </w:rPr>
        <w:t xml:space="preserve"> </w:t>
      </w:r>
      <w:hyperlink r:id="rId76">
        <w:r w:rsidRPr="00246014">
          <w:t>В.Котѐночкин</w:t>
        </w:r>
      </w:hyperlink>
      <w:r w:rsidRPr="00246014">
        <w:t>,</w:t>
      </w:r>
      <w:r w:rsidRPr="00246014">
        <w:rPr>
          <w:spacing w:val="-1"/>
        </w:rPr>
        <w:t xml:space="preserve"> </w:t>
      </w:r>
      <w:hyperlink r:id="rId77">
        <w:r w:rsidRPr="00246014">
          <w:t>А.Трусов,</w:t>
        </w:r>
      </w:hyperlink>
      <w:r w:rsidRPr="00246014">
        <w:t xml:space="preserve"> 1965.</w:t>
      </w:r>
    </w:p>
    <w:p w14:paraId="00D7C6CF" w14:textId="77777777" w:rsidR="00BB340C" w:rsidRPr="00246014" w:rsidRDefault="0021290F" w:rsidP="00246014">
      <w:pPr>
        <w:pStyle w:val="a3"/>
        <w:ind w:left="0" w:firstLine="425"/>
      </w:pPr>
      <w:r w:rsidRPr="00246014">
        <w:t>Цикл фильмов «Винни-Пух», студия «Союзмультфильм», режиссер Ф. Хитрук, 1969 – 1972.</w:t>
      </w:r>
      <w:r w:rsidRPr="00246014">
        <w:rPr>
          <w:spacing w:val="1"/>
        </w:rPr>
        <w:t xml:space="preserve"> </w:t>
      </w:r>
      <w:r w:rsidRPr="00246014">
        <w:t xml:space="preserve">Фильм «Серая шейка», студия «Союзмультфильм», режиссер </w:t>
      </w:r>
      <w:hyperlink r:id="rId78">
        <w:r w:rsidRPr="00246014">
          <w:t>Л.Амальрик</w:t>
        </w:r>
      </w:hyperlink>
      <w:r w:rsidRPr="00246014">
        <w:t xml:space="preserve">, </w:t>
      </w:r>
      <w:hyperlink r:id="rId79">
        <w:r w:rsidRPr="00246014">
          <w:t>В.Полковников</w:t>
        </w:r>
      </w:hyperlink>
      <w:r w:rsidRPr="00246014">
        <w:t>, 1948.</w:t>
      </w:r>
      <w:r w:rsidRPr="00246014">
        <w:rPr>
          <w:spacing w:val="-57"/>
        </w:rPr>
        <w:t xml:space="preserve"> </w:t>
      </w:r>
      <w:r w:rsidRPr="00246014">
        <w:t>Фильм «Золушка»,</w:t>
      </w:r>
      <w:r w:rsidRPr="00246014">
        <w:rPr>
          <w:spacing w:val="3"/>
        </w:rPr>
        <w:t xml:space="preserve"> </w:t>
      </w:r>
      <w:r w:rsidRPr="00246014">
        <w:t>студия</w:t>
      </w:r>
      <w:r w:rsidRPr="00246014">
        <w:rPr>
          <w:spacing w:val="1"/>
        </w:rPr>
        <w:t xml:space="preserve"> </w:t>
      </w:r>
      <w:r w:rsidRPr="00246014">
        <w:t>«Союзмультфильм»,</w:t>
      </w:r>
      <w:r w:rsidRPr="00246014">
        <w:rPr>
          <w:spacing w:val="1"/>
        </w:rPr>
        <w:t xml:space="preserve"> </w:t>
      </w:r>
      <w:r w:rsidRPr="00246014">
        <w:t>режиссер</w:t>
      </w:r>
      <w:r w:rsidRPr="00246014">
        <w:rPr>
          <w:spacing w:val="5"/>
        </w:rPr>
        <w:t xml:space="preserve"> </w:t>
      </w:r>
      <w:hyperlink r:id="rId80">
        <w:r w:rsidRPr="00246014">
          <w:t>И. Аксенчук</w:t>
        </w:r>
      </w:hyperlink>
      <w:r w:rsidRPr="00246014">
        <w:t>,</w:t>
      </w:r>
      <w:r w:rsidRPr="00246014">
        <w:rPr>
          <w:spacing w:val="-1"/>
        </w:rPr>
        <w:t xml:space="preserve"> </w:t>
      </w:r>
      <w:r w:rsidRPr="00246014">
        <w:t>1979.</w:t>
      </w:r>
    </w:p>
    <w:p w14:paraId="70F2AC5E" w14:textId="77777777" w:rsidR="00BB340C" w:rsidRPr="00246014" w:rsidRDefault="0021290F" w:rsidP="00246014">
      <w:pPr>
        <w:pStyle w:val="a3"/>
        <w:ind w:left="0" w:firstLine="425"/>
      </w:pPr>
      <w:r w:rsidRPr="00246014">
        <w:t xml:space="preserve">Фильм «Новогодняя сказка», студия «Союзмультфильм», режиссѐр </w:t>
      </w:r>
      <w:hyperlink r:id="rId81">
        <w:r w:rsidRPr="00246014">
          <w:t>В.Дегтярев,</w:t>
        </w:r>
      </w:hyperlink>
      <w:r w:rsidRPr="00246014">
        <w:t xml:space="preserve"> 1972.</w:t>
      </w:r>
      <w:r w:rsidRPr="00246014">
        <w:rPr>
          <w:spacing w:val="1"/>
        </w:rPr>
        <w:t xml:space="preserve"> </w:t>
      </w:r>
      <w:r w:rsidRPr="00246014">
        <w:t>Фильм «Серебряное копытце», студия</w:t>
      </w:r>
      <w:r w:rsidRPr="00246014">
        <w:rPr>
          <w:spacing w:val="1"/>
        </w:rPr>
        <w:t xml:space="preserve"> </w:t>
      </w:r>
      <w:r w:rsidRPr="00246014">
        <w:t xml:space="preserve">Союзмультфильм, режиссѐр </w:t>
      </w:r>
      <w:hyperlink r:id="rId82">
        <w:r w:rsidRPr="00246014">
          <w:t>Г.Сокольский</w:t>
        </w:r>
      </w:hyperlink>
      <w:r w:rsidRPr="00246014">
        <w:t>, 1977.</w:t>
      </w:r>
      <w:r w:rsidRPr="00246014">
        <w:rPr>
          <w:spacing w:val="-57"/>
        </w:rPr>
        <w:t xml:space="preserve"> </w:t>
      </w:r>
      <w:r w:rsidRPr="00246014">
        <w:t>Фильм</w:t>
      </w:r>
      <w:r w:rsidRPr="00246014">
        <w:rPr>
          <w:spacing w:val="57"/>
        </w:rPr>
        <w:t xml:space="preserve"> </w:t>
      </w:r>
      <w:r w:rsidRPr="00246014">
        <w:t>«Щелкунчик», студия</w:t>
      </w:r>
      <w:r w:rsidRPr="00246014">
        <w:rPr>
          <w:spacing w:val="2"/>
        </w:rPr>
        <w:t xml:space="preserve"> </w:t>
      </w:r>
      <w:r w:rsidRPr="00246014">
        <w:t>«Союзмультфильм»,</w:t>
      </w:r>
      <w:r w:rsidRPr="00246014">
        <w:rPr>
          <w:spacing w:val="-2"/>
        </w:rPr>
        <w:t xml:space="preserve"> </w:t>
      </w:r>
      <w:r w:rsidRPr="00246014">
        <w:t>режиссер</w:t>
      </w:r>
      <w:r w:rsidRPr="00246014">
        <w:rPr>
          <w:spacing w:val="7"/>
        </w:rPr>
        <w:t xml:space="preserve"> </w:t>
      </w:r>
      <w:hyperlink r:id="rId83">
        <w:r w:rsidRPr="00246014">
          <w:t>Б.Степанцев</w:t>
        </w:r>
      </w:hyperlink>
      <w:r w:rsidRPr="00246014">
        <w:t>,1973.</w:t>
      </w:r>
    </w:p>
    <w:p w14:paraId="28CB82B2" w14:textId="77777777" w:rsidR="00BB340C" w:rsidRPr="00246014" w:rsidRDefault="0021290F" w:rsidP="00246014">
      <w:pPr>
        <w:pStyle w:val="a3"/>
        <w:ind w:left="0" w:firstLine="425"/>
      </w:pPr>
      <w:r w:rsidRPr="00246014">
        <w:t>Фильм «Гуси-лебеди», студия</w:t>
      </w:r>
      <w:r w:rsidRPr="00246014">
        <w:rPr>
          <w:spacing w:val="1"/>
        </w:rPr>
        <w:t xml:space="preserve"> </w:t>
      </w:r>
      <w:r w:rsidRPr="00246014">
        <w:t xml:space="preserve">Союзмультфильм, режиссѐры </w:t>
      </w:r>
      <w:hyperlink r:id="rId84">
        <w:r w:rsidRPr="00246014">
          <w:t>И.Иванов-Вано</w:t>
        </w:r>
      </w:hyperlink>
      <w:r w:rsidRPr="00246014">
        <w:t xml:space="preserve">, </w:t>
      </w:r>
      <w:hyperlink r:id="rId85">
        <w:r w:rsidRPr="00246014">
          <w:t>А.Снежко-Блоцкая</w:t>
        </w:r>
      </w:hyperlink>
      <w:r w:rsidRPr="00246014">
        <w:t>,</w:t>
      </w:r>
      <w:r w:rsidRPr="00246014">
        <w:rPr>
          <w:spacing w:val="-57"/>
        </w:rPr>
        <w:t xml:space="preserve"> </w:t>
      </w:r>
      <w:r w:rsidRPr="00246014">
        <w:t>1949.</w:t>
      </w:r>
    </w:p>
    <w:p w14:paraId="22619EF0" w14:textId="77777777" w:rsidR="00BB340C" w:rsidRPr="00246014" w:rsidRDefault="0021290F" w:rsidP="00246014">
      <w:pPr>
        <w:pStyle w:val="a3"/>
        <w:ind w:left="0" w:firstLine="425"/>
      </w:pPr>
      <w:r w:rsidRPr="00246014">
        <w:t>Цикл</w:t>
      </w:r>
      <w:r w:rsidRPr="00246014">
        <w:rPr>
          <w:spacing w:val="-5"/>
        </w:rPr>
        <w:t xml:space="preserve"> </w:t>
      </w:r>
      <w:r w:rsidRPr="00246014">
        <w:t>фильмов</w:t>
      </w:r>
      <w:r w:rsidRPr="00246014">
        <w:rPr>
          <w:spacing w:val="1"/>
        </w:rPr>
        <w:t xml:space="preserve"> </w:t>
      </w:r>
      <w:r w:rsidRPr="00246014">
        <w:t>«Приключение</w:t>
      </w:r>
      <w:r w:rsidRPr="00246014">
        <w:rPr>
          <w:spacing w:val="-4"/>
        </w:rPr>
        <w:t xml:space="preserve"> </w:t>
      </w:r>
      <w:r w:rsidRPr="00246014">
        <w:t>Незнайки</w:t>
      </w:r>
      <w:r w:rsidRPr="00246014">
        <w:rPr>
          <w:spacing w:val="-4"/>
        </w:rPr>
        <w:t xml:space="preserve"> </w:t>
      </w:r>
      <w:r w:rsidRPr="00246014">
        <w:t>и</w:t>
      </w:r>
      <w:r w:rsidRPr="00246014">
        <w:rPr>
          <w:spacing w:val="-3"/>
        </w:rPr>
        <w:t xml:space="preserve"> </w:t>
      </w:r>
      <w:r w:rsidRPr="00246014">
        <w:t>его</w:t>
      </w:r>
      <w:r w:rsidRPr="00246014">
        <w:rPr>
          <w:spacing w:val="-6"/>
        </w:rPr>
        <w:t xml:space="preserve"> </w:t>
      </w:r>
      <w:r w:rsidRPr="00246014">
        <w:t>друзей»**,</w:t>
      </w:r>
      <w:r w:rsidRPr="00246014">
        <w:rPr>
          <w:spacing w:val="-1"/>
        </w:rPr>
        <w:t xml:space="preserve"> </w:t>
      </w:r>
      <w:r w:rsidRPr="00246014">
        <w:t>студия «</w:t>
      </w:r>
      <w:r w:rsidRPr="00246014">
        <w:rPr>
          <w:spacing w:val="-9"/>
        </w:rPr>
        <w:t xml:space="preserve"> </w:t>
      </w:r>
      <w:r w:rsidRPr="00246014">
        <w:t>ТО</w:t>
      </w:r>
      <w:r w:rsidRPr="00246014">
        <w:rPr>
          <w:spacing w:val="-2"/>
        </w:rPr>
        <w:t xml:space="preserve"> </w:t>
      </w:r>
      <w:r w:rsidRPr="00246014">
        <w:t>Экран»,</w:t>
      </w:r>
      <w:r w:rsidRPr="00246014">
        <w:rPr>
          <w:spacing w:val="-3"/>
        </w:rPr>
        <w:t xml:space="preserve"> </w:t>
      </w:r>
      <w:r w:rsidRPr="00246014">
        <w:t>режиссер</w:t>
      </w:r>
      <w:r w:rsidRPr="00246014">
        <w:rPr>
          <w:spacing w:val="-3"/>
        </w:rPr>
        <w:t xml:space="preserve"> </w:t>
      </w:r>
      <w:r w:rsidRPr="00246014">
        <w:t>коллектив</w:t>
      </w:r>
      <w:r w:rsidRPr="00246014">
        <w:rPr>
          <w:spacing w:val="-57"/>
        </w:rPr>
        <w:t xml:space="preserve"> </w:t>
      </w:r>
      <w:r w:rsidRPr="00246014">
        <w:t>авторов,</w:t>
      </w:r>
      <w:r w:rsidRPr="00246014">
        <w:rPr>
          <w:spacing w:val="-2"/>
        </w:rPr>
        <w:t xml:space="preserve"> </w:t>
      </w:r>
      <w:r w:rsidRPr="00246014">
        <w:t>1971-1973.</w:t>
      </w:r>
    </w:p>
    <w:p w14:paraId="161B207A" w14:textId="77777777" w:rsidR="00BB340C" w:rsidRPr="00246014" w:rsidRDefault="0021290F" w:rsidP="00246014">
      <w:pPr>
        <w:ind w:firstLine="425"/>
        <w:jc w:val="both"/>
        <w:rPr>
          <w:i/>
          <w:sz w:val="24"/>
          <w:szCs w:val="24"/>
        </w:rPr>
      </w:pPr>
      <w:r w:rsidRPr="00246014">
        <w:rPr>
          <w:i/>
          <w:sz w:val="24"/>
          <w:szCs w:val="24"/>
        </w:rPr>
        <w:t>Для</w:t>
      </w:r>
      <w:r w:rsidRPr="00246014">
        <w:rPr>
          <w:i/>
          <w:spacing w:val="-4"/>
          <w:sz w:val="24"/>
          <w:szCs w:val="24"/>
        </w:rPr>
        <w:t xml:space="preserve"> </w:t>
      </w:r>
      <w:r w:rsidRPr="00246014">
        <w:rPr>
          <w:i/>
          <w:sz w:val="24"/>
          <w:szCs w:val="24"/>
        </w:rPr>
        <w:t>детей</w:t>
      </w:r>
      <w:r w:rsidRPr="00246014">
        <w:rPr>
          <w:i/>
          <w:spacing w:val="-2"/>
          <w:sz w:val="24"/>
          <w:szCs w:val="24"/>
        </w:rPr>
        <w:t xml:space="preserve"> </w:t>
      </w:r>
      <w:r w:rsidRPr="00246014">
        <w:rPr>
          <w:i/>
          <w:sz w:val="24"/>
          <w:szCs w:val="24"/>
        </w:rPr>
        <w:t>старшего</w:t>
      </w:r>
      <w:r w:rsidRPr="00246014">
        <w:rPr>
          <w:i/>
          <w:spacing w:val="-2"/>
          <w:sz w:val="24"/>
          <w:szCs w:val="24"/>
        </w:rPr>
        <w:t xml:space="preserve"> </w:t>
      </w:r>
      <w:r w:rsidRPr="00246014">
        <w:rPr>
          <w:i/>
          <w:sz w:val="24"/>
          <w:szCs w:val="24"/>
        </w:rPr>
        <w:t>дошкольного</w:t>
      </w:r>
      <w:r w:rsidRPr="00246014">
        <w:rPr>
          <w:i/>
          <w:spacing w:val="-2"/>
          <w:sz w:val="24"/>
          <w:szCs w:val="24"/>
        </w:rPr>
        <w:t xml:space="preserve"> </w:t>
      </w:r>
      <w:r w:rsidRPr="00246014">
        <w:rPr>
          <w:i/>
          <w:sz w:val="24"/>
          <w:szCs w:val="24"/>
        </w:rPr>
        <w:t>возраста</w:t>
      </w:r>
      <w:r w:rsidRPr="00246014">
        <w:rPr>
          <w:i/>
          <w:spacing w:val="-3"/>
          <w:sz w:val="24"/>
          <w:szCs w:val="24"/>
        </w:rPr>
        <w:t xml:space="preserve"> </w:t>
      </w:r>
      <w:r w:rsidRPr="00246014">
        <w:rPr>
          <w:i/>
          <w:sz w:val="24"/>
          <w:szCs w:val="24"/>
        </w:rPr>
        <w:t>(6-7</w:t>
      </w:r>
      <w:r w:rsidRPr="00246014">
        <w:rPr>
          <w:i/>
          <w:spacing w:val="-1"/>
          <w:sz w:val="24"/>
          <w:szCs w:val="24"/>
        </w:rPr>
        <w:t xml:space="preserve"> </w:t>
      </w:r>
      <w:r w:rsidRPr="00246014">
        <w:rPr>
          <w:i/>
          <w:sz w:val="24"/>
          <w:szCs w:val="24"/>
        </w:rPr>
        <w:t>лет)</w:t>
      </w:r>
    </w:p>
    <w:p w14:paraId="29B9A025" w14:textId="77777777" w:rsidR="00BB340C" w:rsidRPr="00246014" w:rsidRDefault="0021290F" w:rsidP="00246014">
      <w:pPr>
        <w:pStyle w:val="a3"/>
        <w:ind w:left="0" w:firstLine="425"/>
      </w:pPr>
      <w:r w:rsidRPr="00246014">
        <w:t xml:space="preserve">Фильм «Варежка», студия «Союзмультфильм», режиссер </w:t>
      </w:r>
      <w:hyperlink r:id="rId86">
        <w:r w:rsidRPr="00246014">
          <w:t>Р.Качанов</w:t>
        </w:r>
      </w:hyperlink>
      <w:r w:rsidRPr="00246014">
        <w:t>, 1967.</w:t>
      </w:r>
      <w:r w:rsidRPr="00246014">
        <w:rPr>
          <w:spacing w:val="1"/>
        </w:rPr>
        <w:t xml:space="preserve"> </w:t>
      </w:r>
      <w:r w:rsidRPr="00246014">
        <w:t>Фильм</w:t>
      </w:r>
      <w:r w:rsidRPr="00246014">
        <w:rPr>
          <w:spacing w:val="-3"/>
        </w:rPr>
        <w:t xml:space="preserve"> </w:t>
      </w:r>
      <w:r w:rsidRPr="00246014">
        <w:t>«Честное</w:t>
      </w:r>
      <w:r w:rsidRPr="00246014">
        <w:rPr>
          <w:spacing w:val="-5"/>
        </w:rPr>
        <w:t xml:space="preserve"> </w:t>
      </w:r>
      <w:r w:rsidRPr="00246014">
        <w:t>слово»,</w:t>
      </w:r>
      <w:r w:rsidRPr="00246014">
        <w:rPr>
          <w:spacing w:val="-1"/>
        </w:rPr>
        <w:t xml:space="preserve"> </w:t>
      </w:r>
      <w:r w:rsidRPr="00246014">
        <w:t>студия «Экран»,</w:t>
      </w:r>
      <w:r w:rsidRPr="00246014">
        <w:rPr>
          <w:spacing w:val="-4"/>
        </w:rPr>
        <w:t xml:space="preserve"> </w:t>
      </w:r>
      <w:r w:rsidRPr="00246014">
        <w:t>режиссер</w:t>
      </w:r>
      <w:r w:rsidRPr="00246014">
        <w:rPr>
          <w:spacing w:val="1"/>
        </w:rPr>
        <w:t xml:space="preserve"> </w:t>
      </w:r>
      <w:hyperlink r:id="rId87">
        <w:r w:rsidRPr="00246014">
          <w:t>М.</w:t>
        </w:r>
        <w:r w:rsidRPr="00246014">
          <w:rPr>
            <w:spacing w:val="-4"/>
          </w:rPr>
          <w:t xml:space="preserve"> </w:t>
        </w:r>
        <w:r w:rsidRPr="00246014">
          <w:t>Новогрудская,</w:t>
        </w:r>
        <w:r w:rsidRPr="00246014">
          <w:rPr>
            <w:spacing w:val="-2"/>
          </w:rPr>
          <w:t xml:space="preserve"> </w:t>
        </w:r>
      </w:hyperlink>
      <w:r w:rsidRPr="00246014">
        <w:t>1978.</w:t>
      </w:r>
    </w:p>
    <w:p w14:paraId="51416B48" w14:textId="77777777" w:rsidR="00BB340C" w:rsidRPr="00246014" w:rsidRDefault="0021290F" w:rsidP="00246014">
      <w:pPr>
        <w:pStyle w:val="a3"/>
        <w:ind w:left="0" w:firstLine="425"/>
      </w:pPr>
      <w:r w:rsidRPr="00246014">
        <w:t xml:space="preserve">Фильм «Вовка в тридевятом царстве»**, студия «Союзмультфильм», режиссер </w:t>
      </w:r>
      <w:hyperlink r:id="rId88">
        <w:r w:rsidRPr="00246014">
          <w:t>Б.Степанцев</w:t>
        </w:r>
      </w:hyperlink>
      <w:r w:rsidRPr="00246014">
        <w:t>, 1965.</w:t>
      </w:r>
      <w:r w:rsidRPr="00246014">
        <w:rPr>
          <w:spacing w:val="-57"/>
        </w:rPr>
        <w:t xml:space="preserve"> </w:t>
      </w:r>
      <w:r w:rsidRPr="00246014">
        <w:t>Фильм</w:t>
      </w:r>
      <w:r w:rsidRPr="00246014">
        <w:rPr>
          <w:spacing w:val="-1"/>
        </w:rPr>
        <w:t xml:space="preserve"> </w:t>
      </w:r>
      <w:r w:rsidRPr="00246014">
        <w:t>«Заколдованный</w:t>
      </w:r>
      <w:r w:rsidRPr="00246014">
        <w:rPr>
          <w:spacing w:val="-1"/>
        </w:rPr>
        <w:t xml:space="preserve"> </w:t>
      </w:r>
      <w:r w:rsidRPr="00246014">
        <w:t>мальчик»**, студия</w:t>
      </w:r>
      <w:r w:rsidRPr="00246014">
        <w:rPr>
          <w:spacing w:val="3"/>
        </w:rPr>
        <w:t xml:space="preserve"> </w:t>
      </w:r>
      <w:r w:rsidRPr="00246014">
        <w:t>«Союзмультфильм»,</w:t>
      </w:r>
      <w:r w:rsidRPr="00246014">
        <w:rPr>
          <w:spacing w:val="-2"/>
        </w:rPr>
        <w:t xml:space="preserve"> </w:t>
      </w:r>
      <w:r w:rsidRPr="00246014">
        <w:t>режиссер</w:t>
      </w:r>
      <w:r w:rsidRPr="00246014">
        <w:rPr>
          <w:spacing w:val="7"/>
        </w:rPr>
        <w:t xml:space="preserve"> </w:t>
      </w:r>
      <w:hyperlink r:id="rId89">
        <w:r w:rsidRPr="00246014">
          <w:t>А.</w:t>
        </w:r>
        <w:r w:rsidRPr="00246014">
          <w:rPr>
            <w:spacing w:val="-2"/>
          </w:rPr>
          <w:t xml:space="preserve"> </w:t>
        </w:r>
        <w:r w:rsidRPr="00246014">
          <w:t>Снежко-</w:t>
        </w:r>
      </w:hyperlink>
    </w:p>
    <w:p w14:paraId="55BD79B4" w14:textId="77777777" w:rsidR="00E4460F" w:rsidRPr="00246014" w:rsidRDefault="00705271" w:rsidP="00246014">
      <w:pPr>
        <w:pStyle w:val="a3"/>
        <w:ind w:left="0" w:firstLine="425"/>
      </w:pPr>
      <w:hyperlink r:id="rId90">
        <w:r w:rsidR="0021290F" w:rsidRPr="00246014">
          <w:t>Блоцкая,</w:t>
        </w:r>
        <w:r w:rsidR="0021290F" w:rsidRPr="00246014">
          <w:rPr>
            <w:spacing w:val="-4"/>
          </w:rPr>
          <w:t xml:space="preserve"> </w:t>
        </w:r>
      </w:hyperlink>
      <w:hyperlink r:id="rId91">
        <w:r w:rsidR="0021290F" w:rsidRPr="00246014">
          <w:t>В.Полковников,</w:t>
        </w:r>
      </w:hyperlink>
      <w:r w:rsidR="0021290F" w:rsidRPr="00246014">
        <w:rPr>
          <w:spacing w:val="-2"/>
        </w:rPr>
        <w:t xml:space="preserve"> </w:t>
      </w:r>
      <w:r w:rsidR="00E4460F" w:rsidRPr="00246014">
        <w:t>1955.</w:t>
      </w:r>
    </w:p>
    <w:p w14:paraId="60F2D258" w14:textId="77777777" w:rsidR="00BB340C" w:rsidRPr="00246014" w:rsidRDefault="0021290F" w:rsidP="00246014">
      <w:pPr>
        <w:pStyle w:val="a3"/>
        <w:ind w:left="0" w:firstLine="425"/>
      </w:pPr>
      <w:r w:rsidRPr="00246014">
        <w:t>Фильм</w:t>
      </w:r>
      <w:r w:rsidRPr="00246014">
        <w:rPr>
          <w:spacing w:val="-3"/>
        </w:rPr>
        <w:t xml:space="preserve"> </w:t>
      </w:r>
      <w:r w:rsidRPr="00246014">
        <w:t>«Золотая</w:t>
      </w:r>
      <w:r w:rsidRPr="00246014">
        <w:rPr>
          <w:spacing w:val="-2"/>
        </w:rPr>
        <w:t xml:space="preserve"> </w:t>
      </w:r>
      <w:r w:rsidRPr="00246014">
        <w:t>антилопа»,</w:t>
      </w:r>
      <w:r w:rsidRPr="00246014">
        <w:rPr>
          <w:spacing w:val="-4"/>
        </w:rPr>
        <w:t xml:space="preserve"> </w:t>
      </w:r>
      <w:r w:rsidRPr="00246014">
        <w:t>студия «Союзмультфильм»,</w:t>
      </w:r>
      <w:r w:rsidRPr="00246014">
        <w:rPr>
          <w:spacing w:val="-4"/>
        </w:rPr>
        <w:t xml:space="preserve"> </w:t>
      </w:r>
      <w:r w:rsidRPr="00246014">
        <w:t>режиссер</w:t>
      </w:r>
      <w:r w:rsidRPr="00246014">
        <w:rPr>
          <w:spacing w:val="-3"/>
        </w:rPr>
        <w:t xml:space="preserve"> </w:t>
      </w:r>
      <w:hyperlink r:id="rId92">
        <w:r w:rsidRPr="00246014">
          <w:t>Л.Атаманов,</w:t>
        </w:r>
      </w:hyperlink>
      <w:r w:rsidRPr="00246014">
        <w:rPr>
          <w:spacing w:val="-3"/>
        </w:rPr>
        <w:t xml:space="preserve"> </w:t>
      </w:r>
      <w:r w:rsidRPr="00246014">
        <w:t>1954.</w:t>
      </w:r>
    </w:p>
    <w:p w14:paraId="5E7C5FA5" w14:textId="77777777" w:rsidR="00BB340C" w:rsidRPr="00246014" w:rsidRDefault="0021290F" w:rsidP="00246014">
      <w:pPr>
        <w:pStyle w:val="a3"/>
        <w:ind w:left="0" w:firstLine="425"/>
      </w:pPr>
      <w:r w:rsidRPr="00246014">
        <w:t>Фильм «Бременские музыканты», студия «Союзмультфильм», режиссер И. Ковалевская, 1969.</w:t>
      </w:r>
      <w:r w:rsidRPr="00246014">
        <w:rPr>
          <w:spacing w:val="1"/>
        </w:rPr>
        <w:t xml:space="preserve"> </w:t>
      </w:r>
      <w:r w:rsidRPr="00246014">
        <w:t xml:space="preserve">Фильм «Двенадцать месяцев», студия «Союзмультфильм», режиссер </w:t>
      </w:r>
      <w:hyperlink r:id="rId93">
        <w:r w:rsidRPr="00246014">
          <w:t>И.Иванов-Вано</w:t>
        </w:r>
      </w:hyperlink>
      <w:r w:rsidRPr="00246014">
        <w:t xml:space="preserve">, </w:t>
      </w:r>
      <w:hyperlink r:id="rId94">
        <w:r w:rsidRPr="00246014">
          <w:t>М. Ботов</w:t>
        </w:r>
      </w:hyperlink>
      <w:r w:rsidRPr="00246014">
        <w:t>,</w:t>
      </w:r>
      <w:r w:rsidRPr="00246014">
        <w:rPr>
          <w:spacing w:val="-57"/>
        </w:rPr>
        <w:t xml:space="preserve"> </w:t>
      </w:r>
      <w:r w:rsidRPr="00246014">
        <w:t>1956.</w:t>
      </w:r>
    </w:p>
    <w:p w14:paraId="646E2970" w14:textId="77777777" w:rsidR="00BB340C" w:rsidRPr="00246014" w:rsidRDefault="0021290F" w:rsidP="00246014">
      <w:pPr>
        <w:pStyle w:val="a3"/>
        <w:ind w:left="0" w:firstLine="425"/>
      </w:pPr>
      <w:r w:rsidRPr="00246014">
        <w:t>Фильм</w:t>
      </w:r>
      <w:r w:rsidRPr="00246014">
        <w:rPr>
          <w:spacing w:val="5"/>
        </w:rPr>
        <w:t xml:space="preserve"> </w:t>
      </w:r>
      <w:r w:rsidRPr="00246014">
        <w:t>«Ежик</w:t>
      </w:r>
      <w:r w:rsidRPr="00246014">
        <w:rPr>
          <w:spacing w:val="4"/>
        </w:rPr>
        <w:t xml:space="preserve"> </w:t>
      </w:r>
      <w:r w:rsidRPr="00246014">
        <w:t>в</w:t>
      </w:r>
      <w:r w:rsidRPr="00246014">
        <w:rPr>
          <w:spacing w:val="3"/>
        </w:rPr>
        <w:t xml:space="preserve"> </w:t>
      </w:r>
      <w:r w:rsidRPr="00246014">
        <w:t>тумане»,</w:t>
      </w:r>
      <w:r w:rsidRPr="00246014">
        <w:rPr>
          <w:spacing w:val="6"/>
        </w:rPr>
        <w:t xml:space="preserve"> </w:t>
      </w:r>
      <w:r w:rsidRPr="00246014">
        <w:t>студия</w:t>
      </w:r>
      <w:r w:rsidRPr="00246014">
        <w:rPr>
          <w:spacing w:val="8"/>
        </w:rPr>
        <w:t xml:space="preserve"> </w:t>
      </w:r>
      <w:r w:rsidRPr="00246014">
        <w:t>«Союзмультфильм»,</w:t>
      </w:r>
      <w:r w:rsidRPr="00246014">
        <w:rPr>
          <w:spacing w:val="4"/>
        </w:rPr>
        <w:t xml:space="preserve"> </w:t>
      </w:r>
      <w:r w:rsidRPr="00246014">
        <w:t>режиссер</w:t>
      </w:r>
      <w:r w:rsidRPr="00246014">
        <w:rPr>
          <w:spacing w:val="4"/>
        </w:rPr>
        <w:t xml:space="preserve"> </w:t>
      </w:r>
      <w:r w:rsidRPr="00246014">
        <w:t>Ю.Норштейн,</w:t>
      </w:r>
      <w:r w:rsidRPr="00246014">
        <w:rPr>
          <w:spacing w:val="4"/>
        </w:rPr>
        <w:t xml:space="preserve"> </w:t>
      </w:r>
      <w:r w:rsidRPr="00246014">
        <w:t>1975.</w:t>
      </w:r>
      <w:r w:rsidRPr="00246014">
        <w:rPr>
          <w:spacing w:val="1"/>
        </w:rPr>
        <w:t xml:space="preserve"> </w:t>
      </w:r>
      <w:r w:rsidRPr="00246014">
        <w:t xml:space="preserve">Фильм «Девочка и дельфин»*, студия «Союзмультфильм», режиссер </w:t>
      </w:r>
      <w:hyperlink r:id="rId95">
        <w:r w:rsidRPr="00246014">
          <w:t>Р.Зельма</w:t>
        </w:r>
      </w:hyperlink>
      <w:r w:rsidRPr="00246014">
        <w:t>, 1979.</w:t>
      </w:r>
      <w:r w:rsidRPr="00246014">
        <w:rPr>
          <w:spacing w:val="1"/>
        </w:rPr>
        <w:t xml:space="preserve"> </w:t>
      </w:r>
      <w:r w:rsidRPr="00246014">
        <w:t>Фильм</w:t>
      </w:r>
      <w:r w:rsidRPr="00246014">
        <w:rPr>
          <w:spacing w:val="-4"/>
        </w:rPr>
        <w:t xml:space="preserve"> </w:t>
      </w:r>
      <w:r w:rsidRPr="00246014">
        <w:t>«Верните</w:t>
      </w:r>
      <w:r w:rsidRPr="00246014">
        <w:rPr>
          <w:spacing w:val="-4"/>
        </w:rPr>
        <w:t xml:space="preserve"> </w:t>
      </w:r>
      <w:r w:rsidRPr="00246014">
        <w:t>Рекса»*,</w:t>
      </w:r>
      <w:r w:rsidRPr="00246014">
        <w:rPr>
          <w:spacing w:val="-4"/>
        </w:rPr>
        <w:t xml:space="preserve"> </w:t>
      </w:r>
      <w:r w:rsidRPr="00246014">
        <w:t>студия «Союзмультфильм»,</w:t>
      </w:r>
      <w:r w:rsidRPr="00246014">
        <w:rPr>
          <w:spacing w:val="-4"/>
        </w:rPr>
        <w:t xml:space="preserve"> </w:t>
      </w:r>
      <w:r w:rsidRPr="00246014">
        <w:t>режиссер</w:t>
      </w:r>
      <w:r w:rsidRPr="00246014">
        <w:rPr>
          <w:spacing w:val="5"/>
        </w:rPr>
        <w:t xml:space="preserve"> </w:t>
      </w:r>
      <w:hyperlink r:id="rId96">
        <w:r w:rsidRPr="00246014">
          <w:t>В.</w:t>
        </w:r>
        <w:r w:rsidRPr="00246014">
          <w:rPr>
            <w:spacing w:val="-4"/>
          </w:rPr>
          <w:t xml:space="preserve"> </w:t>
        </w:r>
        <w:r w:rsidRPr="00246014">
          <w:t>Пекарь</w:t>
        </w:r>
      </w:hyperlink>
      <w:r w:rsidRPr="00246014">
        <w:t>,</w:t>
      </w:r>
      <w:r w:rsidRPr="00246014">
        <w:rPr>
          <w:spacing w:val="-4"/>
        </w:rPr>
        <w:t xml:space="preserve"> </w:t>
      </w:r>
      <w:hyperlink r:id="rId97">
        <w:r w:rsidRPr="00246014">
          <w:t>В.Попов.</w:t>
        </w:r>
      </w:hyperlink>
      <w:r w:rsidRPr="00246014">
        <w:rPr>
          <w:spacing w:val="-4"/>
        </w:rPr>
        <w:t xml:space="preserve"> </w:t>
      </w:r>
      <w:r w:rsidRPr="00246014">
        <w:t>1975.</w:t>
      </w:r>
    </w:p>
    <w:p w14:paraId="01008FF4" w14:textId="77777777" w:rsidR="006B6508" w:rsidRPr="00246014" w:rsidRDefault="0021290F" w:rsidP="00246014">
      <w:pPr>
        <w:pStyle w:val="a3"/>
        <w:tabs>
          <w:tab w:val="left" w:pos="1292"/>
          <w:tab w:val="left" w:pos="3695"/>
          <w:tab w:val="left" w:pos="5515"/>
          <w:tab w:val="left" w:pos="5961"/>
          <w:tab w:val="left" w:pos="8052"/>
          <w:tab w:val="left" w:pos="8585"/>
          <w:tab w:val="left" w:pos="9722"/>
        </w:tabs>
        <w:ind w:left="0" w:firstLine="425"/>
        <w:rPr>
          <w:spacing w:val="-57"/>
        </w:rPr>
      </w:pPr>
      <w:r w:rsidRPr="00246014">
        <w:t>Фильм</w:t>
      </w:r>
      <w:r w:rsidRPr="00246014">
        <w:rPr>
          <w:spacing w:val="1"/>
        </w:rPr>
        <w:t xml:space="preserve"> </w:t>
      </w:r>
      <w:r w:rsidRPr="00246014">
        <w:t>«Сказка</w:t>
      </w:r>
      <w:r w:rsidRPr="00246014">
        <w:rPr>
          <w:spacing w:val="1"/>
        </w:rPr>
        <w:t xml:space="preserve"> </w:t>
      </w:r>
      <w:r w:rsidRPr="00246014">
        <w:t>сказок»*,</w:t>
      </w:r>
      <w:r w:rsidRPr="00246014">
        <w:rPr>
          <w:spacing w:val="1"/>
        </w:rPr>
        <w:t xml:space="preserve"> </w:t>
      </w:r>
      <w:r w:rsidRPr="00246014">
        <w:t>студия</w:t>
      </w:r>
      <w:r w:rsidRPr="00246014">
        <w:rPr>
          <w:spacing w:val="1"/>
        </w:rPr>
        <w:t xml:space="preserve"> </w:t>
      </w:r>
      <w:r w:rsidRPr="00246014">
        <w:t>«Союзмультфильм»,</w:t>
      </w:r>
      <w:r w:rsidRPr="00246014">
        <w:rPr>
          <w:spacing w:val="1"/>
        </w:rPr>
        <w:t xml:space="preserve"> </w:t>
      </w:r>
      <w:r w:rsidRPr="00246014">
        <w:t>режиссер</w:t>
      </w:r>
      <w:r w:rsidRPr="00246014">
        <w:rPr>
          <w:spacing w:val="1"/>
        </w:rPr>
        <w:t xml:space="preserve"> </w:t>
      </w:r>
      <w:r w:rsidRPr="00246014">
        <w:t>Ю.Норштейн,</w:t>
      </w:r>
      <w:r w:rsidRPr="00246014">
        <w:rPr>
          <w:spacing w:val="60"/>
        </w:rPr>
        <w:t xml:space="preserve"> </w:t>
      </w:r>
      <w:r w:rsidRPr="00246014">
        <w:t>1979.</w:t>
      </w:r>
      <w:r w:rsidRPr="00246014">
        <w:rPr>
          <w:spacing w:val="60"/>
        </w:rPr>
        <w:t xml:space="preserve"> </w:t>
      </w:r>
      <w:r w:rsidRPr="00246014">
        <w:t>Фильм</w:t>
      </w:r>
    </w:p>
    <w:p w14:paraId="20CB16AF" w14:textId="6D351201" w:rsidR="00BB340C" w:rsidRPr="00246014" w:rsidRDefault="0021290F" w:rsidP="00246014">
      <w:pPr>
        <w:pStyle w:val="a3"/>
        <w:tabs>
          <w:tab w:val="left" w:pos="1292"/>
          <w:tab w:val="left" w:pos="3695"/>
          <w:tab w:val="left" w:pos="5515"/>
          <w:tab w:val="left" w:pos="5961"/>
          <w:tab w:val="left" w:pos="8052"/>
          <w:tab w:val="left" w:pos="8585"/>
          <w:tab w:val="left" w:pos="9722"/>
        </w:tabs>
        <w:ind w:left="0" w:firstLine="425"/>
      </w:pPr>
      <w:r w:rsidRPr="00246014">
        <w:t>Сериал</w:t>
      </w:r>
      <w:r w:rsidRPr="00246014">
        <w:tab/>
        <w:t>«Простоквашино»</w:t>
      </w:r>
      <w:r w:rsidRPr="00246014">
        <w:rPr>
          <w:spacing w:val="-9"/>
        </w:rPr>
        <w:t xml:space="preserve"> </w:t>
      </w:r>
      <w:r w:rsidRPr="00246014">
        <w:t>и</w:t>
      </w:r>
      <w:r w:rsidR="006B6508" w:rsidRPr="00246014">
        <w:t xml:space="preserve"> </w:t>
      </w:r>
      <w:r w:rsidRPr="00246014">
        <w:t>«Возвращение</w:t>
      </w:r>
      <w:r w:rsidR="006B6508" w:rsidRPr="00246014">
        <w:t xml:space="preserve"> </w:t>
      </w:r>
      <w:r w:rsidRPr="00246014">
        <w:t>в</w:t>
      </w:r>
      <w:r w:rsidR="006B6508" w:rsidRPr="00246014">
        <w:t xml:space="preserve"> </w:t>
      </w:r>
      <w:r w:rsidRPr="00246014">
        <w:t>Простоквашино»</w:t>
      </w:r>
      <w:r w:rsidR="006B6508" w:rsidRPr="00246014">
        <w:t xml:space="preserve"> </w:t>
      </w:r>
      <w:r w:rsidRPr="00246014">
        <w:t>(2</w:t>
      </w:r>
      <w:r w:rsidR="006B6508" w:rsidRPr="00246014">
        <w:t xml:space="preserve"> </w:t>
      </w:r>
      <w:r w:rsidRPr="00246014">
        <w:t>сезона),</w:t>
      </w:r>
      <w:r w:rsidRPr="00246014">
        <w:tab/>
        <w:t>студия</w:t>
      </w:r>
      <w:r w:rsidR="006B6508" w:rsidRPr="00246014">
        <w:t xml:space="preserve"> </w:t>
      </w:r>
      <w:r w:rsidRPr="00246014">
        <w:t>«Союзмультфильм»,</w:t>
      </w:r>
      <w:r w:rsidRPr="00246014">
        <w:rPr>
          <w:spacing w:val="-3"/>
        </w:rPr>
        <w:t xml:space="preserve"> </w:t>
      </w:r>
      <w:r w:rsidRPr="00246014">
        <w:t>режиссеры:</w:t>
      </w:r>
      <w:r w:rsidRPr="00246014">
        <w:rPr>
          <w:spacing w:val="-2"/>
        </w:rPr>
        <w:t xml:space="preserve"> </w:t>
      </w:r>
      <w:r w:rsidRPr="00246014">
        <w:t>коллектив</w:t>
      </w:r>
      <w:r w:rsidRPr="00246014">
        <w:rPr>
          <w:spacing w:val="-4"/>
        </w:rPr>
        <w:t xml:space="preserve"> </w:t>
      </w:r>
      <w:r w:rsidRPr="00246014">
        <w:t>авторов,</w:t>
      </w:r>
      <w:r w:rsidRPr="00246014">
        <w:rPr>
          <w:spacing w:val="-2"/>
        </w:rPr>
        <w:t xml:space="preserve"> </w:t>
      </w:r>
      <w:r w:rsidRPr="00246014">
        <w:t>2018.</w:t>
      </w:r>
    </w:p>
    <w:p w14:paraId="2A31F026" w14:textId="77777777" w:rsidR="00BB340C" w:rsidRPr="00246014" w:rsidRDefault="0021290F" w:rsidP="00246014">
      <w:pPr>
        <w:pStyle w:val="a3"/>
        <w:ind w:left="0" w:firstLine="425"/>
      </w:pPr>
      <w:r w:rsidRPr="00246014">
        <w:t>Сериал</w:t>
      </w:r>
      <w:r w:rsidRPr="00246014">
        <w:rPr>
          <w:spacing w:val="-3"/>
        </w:rPr>
        <w:t xml:space="preserve"> </w:t>
      </w:r>
      <w:r w:rsidRPr="00246014">
        <w:t>«Смешарики»,</w:t>
      </w:r>
      <w:r w:rsidRPr="00246014">
        <w:rPr>
          <w:spacing w:val="-5"/>
        </w:rPr>
        <w:t xml:space="preserve"> </w:t>
      </w:r>
      <w:r w:rsidRPr="00246014">
        <w:t>студии</w:t>
      </w:r>
      <w:r w:rsidRPr="00246014">
        <w:rPr>
          <w:spacing w:val="-2"/>
        </w:rPr>
        <w:t xml:space="preserve"> </w:t>
      </w:r>
      <w:r w:rsidRPr="00246014">
        <w:t>«Петербург»,</w:t>
      </w:r>
      <w:r w:rsidRPr="00246014">
        <w:rPr>
          <w:spacing w:val="-1"/>
        </w:rPr>
        <w:t xml:space="preserve"> </w:t>
      </w:r>
      <w:r w:rsidRPr="00246014">
        <w:t>«Мастерфильм»,</w:t>
      </w:r>
      <w:r w:rsidRPr="00246014">
        <w:rPr>
          <w:spacing w:val="-6"/>
        </w:rPr>
        <w:t xml:space="preserve"> </w:t>
      </w:r>
      <w:r w:rsidRPr="00246014">
        <w:t>коллектив</w:t>
      </w:r>
      <w:r w:rsidRPr="00246014">
        <w:rPr>
          <w:spacing w:val="-7"/>
        </w:rPr>
        <w:t xml:space="preserve"> </w:t>
      </w:r>
      <w:r w:rsidRPr="00246014">
        <w:t>авторов,</w:t>
      </w:r>
      <w:r w:rsidRPr="00246014">
        <w:rPr>
          <w:spacing w:val="-8"/>
        </w:rPr>
        <w:t xml:space="preserve"> </w:t>
      </w:r>
      <w:r w:rsidRPr="00246014">
        <w:t>2004.</w:t>
      </w:r>
      <w:r w:rsidRPr="00246014">
        <w:rPr>
          <w:spacing w:val="-57"/>
        </w:rPr>
        <w:t xml:space="preserve"> </w:t>
      </w:r>
      <w:r w:rsidRPr="00246014">
        <w:t>Сериал «Домовенок Кузя», студия ТО «Экран», режиссер А. Зябликова, 2000 – 2002.</w:t>
      </w:r>
      <w:r w:rsidRPr="00246014">
        <w:rPr>
          <w:spacing w:val="1"/>
        </w:rPr>
        <w:t xml:space="preserve"> </w:t>
      </w:r>
      <w:r w:rsidRPr="00246014">
        <w:t>Сериал «Ну,</w:t>
      </w:r>
      <w:r w:rsidRPr="00246014">
        <w:rPr>
          <w:spacing w:val="-3"/>
        </w:rPr>
        <w:t xml:space="preserve"> </w:t>
      </w:r>
      <w:r w:rsidRPr="00246014">
        <w:t>погоди!»**,</w:t>
      </w:r>
      <w:r w:rsidRPr="00246014">
        <w:rPr>
          <w:spacing w:val="-3"/>
        </w:rPr>
        <w:t xml:space="preserve"> </w:t>
      </w:r>
      <w:r w:rsidRPr="00246014">
        <w:t>студия</w:t>
      </w:r>
      <w:r w:rsidRPr="00246014">
        <w:rPr>
          <w:spacing w:val="1"/>
        </w:rPr>
        <w:t xml:space="preserve"> </w:t>
      </w:r>
      <w:r w:rsidRPr="00246014">
        <w:t>«Союзмультфильм»,</w:t>
      </w:r>
      <w:r w:rsidRPr="00246014">
        <w:rPr>
          <w:spacing w:val="-3"/>
        </w:rPr>
        <w:t xml:space="preserve"> </w:t>
      </w:r>
      <w:r w:rsidRPr="00246014">
        <w:t>режиссер</w:t>
      </w:r>
      <w:r w:rsidRPr="00246014">
        <w:rPr>
          <w:spacing w:val="-3"/>
        </w:rPr>
        <w:t xml:space="preserve"> </w:t>
      </w:r>
      <w:r w:rsidRPr="00246014">
        <w:t>В.</w:t>
      </w:r>
      <w:r w:rsidRPr="00246014">
        <w:rPr>
          <w:spacing w:val="-3"/>
        </w:rPr>
        <w:t xml:space="preserve"> </w:t>
      </w:r>
      <w:r w:rsidRPr="00246014">
        <w:t>Котеночкин,</w:t>
      </w:r>
      <w:r w:rsidRPr="00246014">
        <w:rPr>
          <w:spacing w:val="-3"/>
        </w:rPr>
        <w:t xml:space="preserve"> </w:t>
      </w:r>
      <w:r w:rsidRPr="00246014">
        <w:t>1969.</w:t>
      </w:r>
    </w:p>
    <w:p w14:paraId="58D69A99" w14:textId="77777777" w:rsidR="00BB340C" w:rsidRPr="00246014" w:rsidRDefault="0021290F" w:rsidP="00246014">
      <w:pPr>
        <w:pStyle w:val="a3"/>
        <w:ind w:left="0" w:firstLine="425"/>
      </w:pPr>
      <w:r w:rsidRPr="00246014">
        <w:t>Сериал</w:t>
      </w:r>
      <w:r w:rsidRPr="00246014">
        <w:rPr>
          <w:spacing w:val="9"/>
        </w:rPr>
        <w:t xml:space="preserve"> </w:t>
      </w:r>
      <w:r w:rsidRPr="00246014">
        <w:t>«Маша</w:t>
      </w:r>
      <w:r w:rsidRPr="00246014">
        <w:rPr>
          <w:spacing w:val="3"/>
        </w:rPr>
        <w:t xml:space="preserve"> </w:t>
      </w:r>
      <w:r w:rsidRPr="00246014">
        <w:t>и</w:t>
      </w:r>
      <w:r w:rsidRPr="00246014">
        <w:rPr>
          <w:spacing w:val="4"/>
        </w:rPr>
        <w:t xml:space="preserve"> </w:t>
      </w:r>
      <w:r w:rsidRPr="00246014">
        <w:t>медведь»</w:t>
      </w:r>
      <w:r w:rsidRPr="00246014">
        <w:rPr>
          <w:spacing w:val="55"/>
        </w:rPr>
        <w:t xml:space="preserve"> </w:t>
      </w:r>
      <w:r w:rsidRPr="00246014">
        <w:t>(6</w:t>
      </w:r>
      <w:r w:rsidRPr="00246014">
        <w:rPr>
          <w:spacing w:val="5"/>
        </w:rPr>
        <w:t xml:space="preserve"> </w:t>
      </w:r>
      <w:r w:rsidRPr="00246014">
        <w:t>сезонов)**,</w:t>
      </w:r>
      <w:r w:rsidRPr="00246014">
        <w:rPr>
          <w:spacing w:val="3"/>
        </w:rPr>
        <w:t xml:space="preserve"> </w:t>
      </w:r>
      <w:r w:rsidRPr="00246014">
        <w:t>студия</w:t>
      </w:r>
      <w:r w:rsidRPr="00246014">
        <w:rPr>
          <w:spacing w:val="8"/>
        </w:rPr>
        <w:t xml:space="preserve"> </w:t>
      </w:r>
      <w:r w:rsidRPr="00246014">
        <w:t>«Анимаккорд»,</w:t>
      </w:r>
      <w:r w:rsidRPr="00246014">
        <w:rPr>
          <w:spacing w:val="6"/>
        </w:rPr>
        <w:t xml:space="preserve"> </w:t>
      </w:r>
      <w:r w:rsidRPr="00246014">
        <w:t>режиссеры</w:t>
      </w:r>
      <w:r w:rsidRPr="00246014">
        <w:rPr>
          <w:spacing w:val="5"/>
        </w:rPr>
        <w:t xml:space="preserve"> </w:t>
      </w:r>
      <w:r w:rsidRPr="00246014">
        <w:t>О.</w:t>
      </w:r>
      <w:r w:rsidRPr="00246014">
        <w:rPr>
          <w:spacing w:val="3"/>
        </w:rPr>
        <w:t xml:space="preserve"> </w:t>
      </w:r>
      <w:r w:rsidRPr="00246014">
        <w:t>Кузовков,</w:t>
      </w:r>
      <w:r w:rsidRPr="00246014">
        <w:rPr>
          <w:spacing w:val="3"/>
        </w:rPr>
        <w:t xml:space="preserve"> </w:t>
      </w:r>
      <w:r w:rsidRPr="00246014">
        <w:t>О.</w:t>
      </w:r>
      <w:r w:rsidRPr="00246014">
        <w:rPr>
          <w:spacing w:val="-57"/>
        </w:rPr>
        <w:t xml:space="preserve"> </w:t>
      </w:r>
      <w:r w:rsidRPr="00246014">
        <w:t>Ужинов, 2009-2022.</w:t>
      </w:r>
    </w:p>
    <w:p w14:paraId="701474F7" w14:textId="0EF6A832" w:rsidR="006B6508" w:rsidRPr="00246014" w:rsidRDefault="0021290F" w:rsidP="00246014">
      <w:pPr>
        <w:pStyle w:val="a3"/>
        <w:tabs>
          <w:tab w:val="left" w:pos="1217"/>
          <w:tab w:val="left" w:pos="2625"/>
          <w:tab w:val="left" w:pos="3083"/>
          <w:tab w:val="left" w:pos="4143"/>
          <w:tab w:val="left" w:pos="5399"/>
          <w:tab w:val="left" w:pos="6951"/>
          <w:tab w:val="left" w:pos="8172"/>
          <w:tab w:val="left" w:pos="9873"/>
        </w:tabs>
        <w:ind w:left="0" w:firstLine="425"/>
        <w:rPr>
          <w:spacing w:val="-57"/>
        </w:rPr>
      </w:pPr>
      <w:r w:rsidRPr="00246014">
        <w:t>Сериал</w:t>
      </w:r>
      <w:r w:rsidRPr="00246014">
        <w:tab/>
        <w:t>«Фиксики»</w:t>
      </w:r>
      <w:r w:rsidR="006B6508" w:rsidRPr="00246014">
        <w:t xml:space="preserve"> </w:t>
      </w:r>
      <w:r w:rsidRPr="00246014">
        <w:t>(4</w:t>
      </w:r>
      <w:r w:rsidR="006B6508" w:rsidRPr="00246014">
        <w:t xml:space="preserve"> </w:t>
      </w:r>
      <w:r w:rsidRPr="00246014">
        <w:t>сезона),</w:t>
      </w:r>
      <w:r w:rsidR="006B6508" w:rsidRPr="00246014">
        <w:t xml:space="preserve"> </w:t>
      </w:r>
      <w:r w:rsidRPr="00246014">
        <w:t>компания</w:t>
      </w:r>
      <w:r w:rsidR="006B6508" w:rsidRPr="00246014">
        <w:t xml:space="preserve"> </w:t>
      </w:r>
      <w:r w:rsidRPr="00246014">
        <w:t>«Аэроплан»,</w:t>
      </w:r>
      <w:r w:rsidR="006B6508" w:rsidRPr="00246014">
        <w:t xml:space="preserve"> </w:t>
      </w:r>
      <w:r w:rsidRPr="00246014">
        <w:t>режиссер</w:t>
      </w:r>
      <w:r w:rsidRPr="00246014">
        <w:tab/>
        <w:t>В.Бедошвили,</w:t>
      </w:r>
      <w:r w:rsidR="006B6508" w:rsidRPr="00246014">
        <w:t xml:space="preserve"> </w:t>
      </w:r>
      <w:r w:rsidRPr="00246014">
        <w:rPr>
          <w:spacing w:val="-1"/>
        </w:rPr>
        <w:t>2010.</w:t>
      </w:r>
      <w:r w:rsidRPr="00246014">
        <w:rPr>
          <w:spacing w:val="-57"/>
        </w:rPr>
        <w:t xml:space="preserve"> </w:t>
      </w:r>
    </w:p>
    <w:p w14:paraId="3BF5D3A6" w14:textId="16C71F9D" w:rsidR="00BB340C" w:rsidRPr="00246014" w:rsidRDefault="0021290F" w:rsidP="00246014">
      <w:pPr>
        <w:pStyle w:val="a3"/>
        <w:tabs>
          <w:tab w:val="left" w:pos="1217"/>
          <w:tab w:val="left" w:pos="2625"/>
          <w:tab w:val="left" w:pos="3083"/>
          <w:tab w:val="left" w:pos="4143"/>
          <w:tab w:val="left" w:pos="5399"/>
          <w:tab w:val="left" w:pos="6951"/>
          <w:tab w:val="left" w:pos="8172"/>
          <w:tab w:val="left" w:pos="9873"/>
        </w:tabs>
        <w:ind w:left="0" w:firstLine="425"/>
      </w:pPr>
      <w:r w:rsidRPr="00246014">
        <w:t>Сериал</w:t>
      </w:r>
      <w:r w:rsidRPr="00246014">
        <w:rPr>
          <w:spacing w:val="3"/>
        </w:rPr>
        <w:t xml:space="preserve"> </w:t>
      </w:r>
      <w:r w:rsidRPr="00246014">
        <w:t>«Оранжевая</w:t>
      </w:r>
      <w:r w:rsidRPr="00246014">
        <w:rPr>
          <w:spacing w:val="-1"/>
        </w:rPr>
        <w:t xml:space="preserve"> </w:t>
      </w:r>
      <w:r w:rsidRPr="00246014">
        <w:t>корова»</w:t>
      </w:r>
      <w:r w:rsidRPr="00246014">
        <w:rPr>
          <w:spacing w:val="-6"/>
        </w:rPr>
        <w:t xml:space="preserve"> </w:t>
      </w:r>
      <w:r w:rsidRPr="00246014">
        <w:t>(1</w:t>
      </w:r>
      <w:r w:rsidRPr="00246014">
        <w:rPr>
          <w:spacing w:val="-1"/>
        </w:rPr>
        <w:t xml:space="preserve"> </w:t>
      </w:r>
      <w:r w:rsidRPr="00246014">
        <w:t>сезон),</w:t>
      </w:r>
      <w:r w:rsidRPr="00246014">
        <w:rPr>
          <w:spacing w:val="-1"/>
        </w:rPr>
        <w:t xml:space="preserve"> </w:t>
      </w:r>
      <w:r w:rsidRPr="00246014">
        <w:t>студия</w:t>
      </w:r>
      <w:r w:rsidRPr="00246014">
        <w:rPr>
          <w:spacing w:val="2"/>
        </w:rPr>
        <w:t xml:space="preserve"> </w:t>
      </w:r>
      <w:r w:rsidRPr="00246014">
        <w:t>Союзмультфильм, режиссер</w:t>
      </w:r>
      <w:r w:rsidRPr="00246014">
        <w:rPr>
          <w:spacing w:val="-1"/>
        </w:rPr>
        <w:t xml:space="preserve"> </w:t>
      </w:r>
      <w:r w:rsidRPr="00246014">
        <w:t>Е.Ернова</w:t>
      </w:r>
    </w:p>
    <w:p w14:paraId="60C548A4" w14:textId="77777777" w:rsidR="00BB340C" w:rsidRPr="00246014" w:rsidRDefault="0021290F" w:rsidP="00246014">
      <w:pPr>
        <w:pStyle w:val="a3"/>
        <w:ind w:left="0" w:firstLine="425"/>
      </w:pPr>
      <w:r w:rsidRPr="00246014">
        <w:t>Сериал</w:t>
      </w:r>
      <w:r w:rsidRPr="00246014">
        <w:rPr>
          <w:spacing w:val="-1"/>
        </w:rPr>
        <w:t xml:space="preserve"> </w:t>
      </w:r>
      <w:r w:rsidRPr="00246014">
        <w:t>«Монсики»</w:t>
      </w:r>
      <w:r w:rsidRPr="00246014">
        <w:rPr>
          <w:spacing w:val="-9"/>
        </w:rPr>
        <w:t xml:space="preserve"> </w:t>
      </w:r>
      <w:r w:rsidRPr="00246014">
        <w:t>(2</w:t>
      </w:r>
      <w:r w:rsidRPr="00246014">
        <w:rPr>
          <w:spacing w:val="-4"/>
        </w:rPr>
        <w:t xml:space="preserve"> </w:t>
      </w:r>
      <w:r w:rsidRPr="00246014">
        <w:t>сезона),</w:t>
      </w:r>
      <w:r w:rsidRPr="00246014">
        <w:rPr>
          <w:spacing w:val="-5"/>
        </w:rPr>
        <w:t xml:space="preserve"> </w:t>
      </w:r>
      <w:r w:rsidRPr="00246014">
        <w:t>студия «Рики»,</w:t>
      </w:r>
      <w:r w:rsidRPr="00246014">
        <w:rPr>
          <w:spacing w:val="-2"/>
        </w:rPr>
        <w:t xml:space="preserve"> </w:t>
      </w:r>
      <w:r w:rsidRPr="00246014">
        <w:t>режиссѐр</w:t>
      </w:r>
      <w:r w:rsidRPr="00246014">
        <w:rPr>
          <w:spacing w:val="-4"/>
        </w:rPr>
        <w:t xml:space="preserve"> </w:t>
      </w:r>
      <w:r w:rsidRPr="00246014">
        <w:t>А.Бахурин</w:t>
      </w:r>
    </w:p>
    <w:p w14:paraId="0B80A468" w14:textId="77777777" w:rsidR="00BB340C" w:rsidRPr="00246014" w:rsidRDefault="0021290F" w:rsidP="00246014">
      <w:pPr>
        <w:pStyle w:val="a3"/>
        <w:ind w:left="0" w:firstLine="425"/>
      </w:pPr>
      <w:r w:rsidRPr="00246014">
        <w:t>Сериал</w:t>
      </w:r>
      <w:r w:rsidRPr="00246014">
        <w:rPr>
          <w:spacing w:val="46"/>
        </w:rPr>
        <w:t xml:space="preserve"> </w:t>
      </w:r>
      <w:r w:rsidRPr="00246014">
        <w:t>«Смешарики.</w:t>
      </w:r>
      <w:r w:rsidRPr="00246014">
        <w:rPr>
          <w:spacing w:val="38"/>
        </w:rPr>
        <w:t xml:space="preserve"> </w:t>
      </w:r>
      <w:r w:rsidRPr="00246014">
        <w:t>ПИН-КОД»,</w:t>
      </w:r>
      <w:r w:rsidRPr="00246014">
        <w:rPr>
          <w:spacing w:val="45"/>
        </w:rPr>
        <w:t xml:space="preserve"> </w:t>
      </w:r>
      <w:r w:rsidRPr="00246014">
        <w:t>студия</w:t>
      </w:r>
      <w:r w:rsidRPr="00246014">
        <w:rPr>
          <w:spacing w:val="48"/>
        </w:rPr>
        <w:t xml:space="preserve"> </w:t>
      </w:r>
      <w:r w:rsidRPr="00246014">
        <w:t>«Рики»,</w:t>
      </w:r>
      <w:r w:rsidRPr="00246014">
        <w:rPr>
          <w:spacing w:val="43"/>
        </w:rPr>
        <w:t xml:space="preserve"> </w:t>
      </w:r>
      <w:r w:rsidRPr="00246014">
        <w:t>режиссѐры:</w:t>
      </w:r>
      <w:r w:rsidRPr="00246014">
        <w:rPr>
          <w:spacing w:val="48"/>
        </w:rPr>
        <w:t xml:space="preserve"> </w:t>
      </w:r>
      <w:hyperlink r:id="rId98">
        <w:r w:rsidRPr="00246014">
          <w:t>Р.Соколов</w:t>
        </w:r>
      </w:hyperlink>
      <w:r w:rsidRPr="00246014">
        <w:t>,</w:t>
      </w:r>
      <w:r w:rsidRPr="00246014">
        <w:rPr>
          <w:spacing w:val="41"/>
        </w:rPr>
        <w:t xml:space="preserve"> </w:t>
      </w:r>
      <w:hyperlink r:id="rId99">
        <w:r w:rsidRPr="00246014">
          <w:t>А.</w:t>
        </w:r>
        <w:r w:rsidRPr="00246014">
          <w:rPr>
            <w:spacing w:val="40"/>
          </w:rPr>
          <w:t xml:space="preserve"> </w:t>
        </w:r>
        <w:r w:rsidRPr="00246014">
          <w:t>Горбунов,</w:t>
        </w:r>
      </w:hyperlink>
      <w:r w:rsidRPr="00246014">
        <w:rPr>
          <w:spacing w:val="41"/>
        </w:rPr>
        <w:t xml:space="preserve"> </w:t>
      </w:r>
      <w:hyperlink r:id="rId100">
        <w:r w:rsidRPr="00246014">
          <w:t>Д.</w:t>
        </w:r>
      </w:hyperlink>
      <w:r w:rsidRPr="00246014">
        <w:rPr>
          <w:spacing w:val="-57"/>
        </w:rPr>
        <w:t xml:space="preserve"> </w:t>
      </w:r>
      <w:hyperlink r:id="rId101">
        <w:r w:rsidRPr="00246014">
          <w:t>Сулейманов</w:t>
        </w:r>
        <w:r w:rsidRPr="00246014">
          <w:rPr>
            <w:spacing w:val="-1"/>
          </w:rPr>
          <w:t xml:space="preserve"> </w:t>
        </w:r>
      </w:hyperlink>
      <w:r w:rsidRPr="00246014">
        <w:t>и др.</w:t>
      </w:r>
    </w:p>
    <w:p w14:paraId="612FE1AD" w14:textId="77777777" w:rsidR="00BB340C" w:rsidRPr="00246014" w:rsidRDefault="0021290F" w:rsidP="00246014">
      <w:pPr>
        <w:pStyle w:val="a3"/>
        <w:ind w:left="0" w:firstLine="425"/>
      </w:pPr>
      <w:r w:rsidRPr="00246014">
        <w:t>Сериал</w:t>
      </w:r>
      <w:r w:rsidRPr="00246014">
        <w:rPr>
          <w:spacing w:val="1"/>
        </w:rPr>
        <w:t xml:space="preserve"> </w:t>
      </w:r>
      <w:r w:rsidRPr="00246014">
        <w:t>«Зебра</w:t>
      </w:r>
      <w:r w:rsidRPr="00246014">
        <w:rPr>
          <w:spacing w:val="1"/>
        </w:rPr>
        <w:t xml:space="preserve"> </w:t>
      </w:r>
      <w:r w:rsidRPr="00246014">
        <w:t>в</w:t>
      </w:r>
      <w:r w:rsidRPr="00246014">
        <w:rPr>
          <w:spacing w:val="1"/>
        </w:rPr>
        <w:t xml:space="preserve"> </w:t>
      </w:r>
      <w:r w:rsidRPr="00246014">
        <w:t>клеточку»</w:t>
      </w:r>
      <w:r w:rsidRPr="00246014">
        <w:rPr>
          <w:spacing w:val="1"/>
        </w:rPr>
        <w:t xml:space="preserve"> </w:t>
      </w:r>
      <w:r w:rsidRPr="00246014">
        <w:t>(1</w:t>
      </w:r>
      <w:r w:rsidRPr="00246014">
        <w:rPr>
          <w:spacing w:val="1"/>
        </w:rPr>
        <w:t xml:space="preserve"> </w:t>
      </w:r>
      <w:r w:rsidRPr="00246014">
        <w:t>сезон),</w:t>
      </w:r>
      <w:r w:rsidRPr="00246014">
        <w:rPr>
          <w:spacing w:val="1"/>
        </w:rPr>
        <w:t xml:space="preserve"> </w:t>
      </w:r>
      <w:r w:rsidRPr="00246014">
        <w:t>студия</w:t>
      </w:r>
      <w:r w:rsidRPr="00246014">
        <w:rPr>
          <w:spacing w:val="1"/>
        </w:rPr>
        <w:t xml:space="preserve"> </w:t>
      </w:r>
      <w:r w:rsidRPr="00246014">
        <w:t>«Союзмультфильм»,</w:t>
      </w:r>
      <w:r w:rsidRPr="00246014">
        <w:rPr>
          <w:spacing w:val="1"/>
        </w:rPr>
        <w:t xml:space="preserve"> </w:t>
      </w:r>
      <w:r w:rsidRPr="00246014">
        <w:t>режиссер</w:t>
      </w:r>
      <w:r w:rsidRPr="00246014">
        <w:rPr>
          <w:spacing w:val="1"/>
        </w:rPr>
        <w:t xml:space="preserve"> </w:t>
      </w:r>
      <w:hyperlink r:id="rId102">
        <w:r w:rsidRPr="00246014">
          <w:t>А.</w:t>
        </w:r>
        <w:r w:rsidRPr="00246014">
          <w:rPr>
            <w:spacing w:val="1"/>
          </w:rPr>
          <w:t xml:space="preserve"> </w:t>
        </w:r>
        <w:r w:rsidRPr="00246014">
          <w:t>Алексеев,</w:t>
        </w:r>
      </w:hyperlink>
      <w:r w:rsidRPr="00246014">
        <w:t xml:space="preserve"> А.</w:t>
      </w:r>
      <w:r w:rsidRPr="00246014">
        <w:rPr>
          <w:spacing w:val="-57"/>
        </w:rPr>
        <w:t xml:space="preserve"> </w:t>
      </w:r>
      <w:r w:rsidRPr="00246014">
        <w:t>Борисова,</w:t>
      </w:r>
      <w:r w:rsidRPr="00246014">
        <w:rPr>
          <w:spacing w:val="-1"/>
        </w:rPr>
        <w:t xml:space="preserve"> </w:t>
      </w:r>
      <w:r w:rsidRPr="00246014">
        <w:t>М.</w:t>
      </w:r>
      <w:r w:rsidRPr="00246014">
        <w:rPr>
          <w:spacing w:val="-1"/>
        </w:rPr>
        <w:t xml:space="preserve"> </w:t>
      </w:r>
      <w:r w:rsidRPr="00246014">
        <w:t>Куликов, А.Золотарева, 2020.</w:t>
      </w:r>
    </w:p>
    <w:p w14:paraId="04F19706" w14:textId="77777777" w:rsidR="00BB340C" w:rsidRPr="00246014" w:rsidRDefault="0021290F" w:rsidP="00246014">
      <w:pPr>
        <w:pStyle w:val="a3"/>
        <w:ind w:left="0" w:firstLine="425"/>
      </w:pPr>
      <w:r w:rsidRPr="00246014">
        <w:t>Полнометражный</w:t>
      </w:r>
      <w:r w:rsidRPr="00246014">
        <w:rPr>
          <w:spacing w:val="1"/>
        </w:rPr>
        <w:t xml:space="preserve"> </w:t>
      </w:r>
      <w:r w:rsidRPr="00246014">
        <w:t>анимационный</w:t>
      </w:r>
      <w:r w:rsidRPr="00246014">
        <w:rPr>
          <w:spacing w:val="1"/>
        </w:rPr>
        <w:t xml:space="preserve"> </w:t>
      </w:r>
      <w:r w:rsidRPr="00246014">
        <w:t>фильм</w:t>
      </w:r>
      <w:r w:rsidRPr="00246014">
        <w:rPr>
          <w:spacing w:val="1"/>
        </w:rPr>
        <w:t xml:space="preserve"> </w:t>
      </w:r>
      <w:r w:rsidRPr="00246014">
        <w:t>«Снежная</w:t>
      </w:r>
      <w:r w:rsidRPr="00246014">
        <w:rPr>
          <w:spacing w:val="1"/>
        </w:rPr>
        <w:t xml:space="preserve"> </w:t>
      </w:r>
      <w:r w:rsidRPr="00246014">
        <w:t>королева»**,</w:t>
      </w:r>
      <w:r w:rsidRPr="00246014">
        <w:rPr>
          <w:spacing w:val="1"/>
        </w:rPr>
        <w:t xml:space="preserve"> </w:t>
      </w:r>
      <w:r w:rsidRPr="00246014">
        <w:t>студия</w:t>
      </w:r>
      <w:r w:rsidRPr="00246014">
        <w:rPr>
          <w:spacing w:val="1"/>
        </w:rPr>
        <w:t xml:space="preserve"> </w:t>
      </w:r>
      <w:r w:rsidRPr="00246014">
        <w:t>«Союзмультфильм»,</w:t>
      </w:r>
      <w:r w:rsidRPr="00246014">
        <w:rPr>
          <w:spacing w:val="-57"/>
        </w:rPr>
        <w:t xml:space="preserve"> </w:t>
      </w:r>
      <w:r w:rsidRPr="00246014">
        <w:t>режиссѐр</w:t>
      </w:r>
      <w:r w:rsidRPr="00246014">
        <w:rPr>
          <w:spacing w:val="-1"/>
        </w:rPr>
        <w:t xml:space="preserve"> </w:t>
      </w:r>
      <w:hyperlink r:id="rId103">
        <w:r w:rsidRPr="00246014">
          <w:t>Л.Атаманов,</w:t>
        </w:r>
        <w:r w:rsidRPr="00246014">
          <w:rPr>
            <w:spacing w:val="2"/>
          </w:rPr>
          <w:t xml:space="preserve"> </w:t>
        </w:r>
      </w:hyperlink>
      <w:r w:rsidRPr="00246014">
        <w:t>1957.</w:t>
      </w:r>
    </w:p>
    <w:p w14:paraId="433B673E" w14:textId="77777777" w:rsidR="00BB340C" w:rsidRPr="00246014" w:rsidRDefault="0021290F" w:rsidP="00246014">
      <w:pPr>
        <w:pStyle w:val="a3"/>
        <w:ind w:left="0" w:firstLine="425"/>
      </w:pPr>
      <w:r w:rsidRPr="00246014">
        <w:t>Полнометражный</w:t>
      </w:r>
      <w:r w:rsidRPr="00246014">
        <w:rPr>
          <w:spacing w:val="-7"/>
        </w:rPr>
        <w:t xml:space="preserve"> </w:t>
      </w:r>
      <w:r w:rsidRPr="00246014">
        <w:t>анимационный</w:t>
      </w:r>
      <w:r w:rsidRPr="00246014">
        <w:rPr>
          <w:spacing w:val="-7"/>
        </w:rPr>
        <w:t xml:space="preserve"> </w:t>
      </w:r>
      <w:r w:rsidRPr="00246014">
        <w:t>фильм</w:t>
      </w:r>
      <w:r w:rsidRPr="00246014">
        <w:rPr>
          <w:spacing w:val="-6"/>
        </w:rPr>
        <w:t xml:space="preserve"> </w:t>
      </w:r>
      <w:r w:rsidRPr="00246014">
        <w:t>«Аленький</w:t>
      </w:r>
      <w:r w:rsidRPr="00246014">
        <w:rPr>
          <w:spacing w:val="-8"/>
        </w:rPr>
        <w:t xml:space="preserve"> </w:t>
      </w:r>
      <w:r w:rsidRPr="00246014">
        <w:t>цветочек»,</w:t>
      </w:r>
      <w:r w:rsidRPr="00246014">
        <w:rPr>
          <w:spacing w:val="-7"/>
        </w:rPr>
        <w:t xml:space="preserve"> </w:t>
      </w:r>
      <w:r w:rsidRPr="00246014">
        <w:t>студия</w:t>
      </w:r>
      <w:r w:rsidRPr="00246014">
        <w:rPr>
          <w:spacing w:val="-4"/>
        </w:rPr>
        <w:t xml:space="preserve"> </w:t>
      </w:r>
      <w:r w:rsidRPr="00246014">
        <w:t>«Союзмультфильм»,</w:t>
      </w:r>
      <w:r w:rsidRPr="00246014">
        <w:rPr>
          <w:spacing w:val="-57"/>
        </w:rPr>
        <w:t xml:space="preserve"> </w:t>
      </w:r>
      <w:r w:rsidRPr="00246014">
        <w:t>режиссер</w:t>
      </w:r>
      <w:r w:rsidRPr="00246014">
        <w:rPr>
          <w:spacing w:val="-1"/>
        </w:rPr>
        <w:t xml:space="preserve"> </w:t>
      </w:r>
      <w:hyperlink r:id="rId104">
        <w:r w:rsidRPr="00246014">
          <w:t>Л.Атаманов,</w:t>
        </w:r>
        <w:r w:rsidRPr="00246014">
          <w:rPr>
            <w:spacing w:val="2"/>
          </w:rPr>
          <w:t xml:space="preserve"> </w:t>
        </w:r>
      </w:hyperlink>
      <w:r w:rsidRPr="00246014">
        <w:t>1952.</w:t>
      </w:r>
    </w:p>
    <w:p w14:paraId="58F499DA" w14:textId="77777777" w:rsidR="00BB340C" w:rsidRPr="00246014" w:rsidRDefault="0021290F" w:rsidP="00246014">
      <w:pPr>
        <w:pStyle w:val="a3"/>
        <w:ind w:left="0" w:firstLine="425"/>
      </w:pPr>
      <w:r w:rsidRPr="00246014">
        <w:t>Полнометражный</w:t>
      </w:r>
      <w:r w:rsidRPr="00246014">
        <w:rPr>
          <w:spacing w:val="1"/>
        </w:rPr>
        <w:t xml:space="preserve"> </w:t>
      </w:r>
      <w:r w:rsidRPr="00246014">
        <w:t>анимационный</w:t>
      </w:r>
      <w:r w:rsidRPr="00246014">
        <w:rPr>
          <w:spacing w:val="1"/>
        </w:rPr>
        <w:t xml:space="preserve"> </w:t>
      </w:r>
      <w:r w:rsidRPr="00246014">
        <w:t>фильм</w:t>
      </w:r>
      <w:r w:rsidRPr="00246014">
        <w:rPr>
          <w:spacing w:val="1"/>
        </w:rPr>
        <w:t xml:space="preserve"> </w:t>
      </w:r>
      <w:r w:rsidRPr="00246014">
        <w:t>«Сказка</w:t>
      </w:r>
      <w:r w:rsidRPr="00246014">
        <w:rPr>
          <w:spacing w:val="1"/>
        </w:rPr>
        <w:t xml:space="preserve"> </w:t>
      </w:r>
      <w:r w:rsidRPr="00246014">
        <w:t>о</w:t>
      </w:r>
      <w:r w:rsidRPr="00246014">
        <w:rPr>
          <w:spacing w:val="1"/>
        </w:rPr>
        <w:t xml:space="preserve"> </w:t>
      </w:r>
      <w:r w:rsidRPr="00246014">
        <w:t>царе</w:t>
      </w:r>
      <w:r w:rsidRPr="00246014">
        <w:rPr>
          <w:spacing w:val="1"/>
        </w:rPr>
        <w:t xml:space="preserve"> </w:t>
      </w:r>
      <w:r w:rsidRPr="00246014">
        <w:t>Салтане», студия</w:t>
      </w:r>
      <w:r w:rsidRPr="00246014">
        <w:rPr>
          <w:spacing w:val="1"/>
        </w:rPr>
        <w:t xml:space="preserve"> </w:t>
      </w:r>
      <w:r w:rsidRPr="00246014">
        <w:t>«Союзмультфильм»,</w:t>
      </w:r>
      <w:r w:rsidRPr="00246014">
        <w:rPr>
          <w:spacing w:val="-57"/>
        </w:rPr>
        <w:t xml:space="preserve"> </w:t>
      </w:r>
      <w:r w:rsidRPr="00246014">
        <w:t>режиссер</w:t>
      </w:r>
      <w:r w:rsidRPr="00246014">
        <w:rPr>
          <w:spacing w:val="-1"/>
        </w:rPr>
        <w:t xml:space="preserve"> </w:t>
      </w:r>
      <w:r w:rsidRPr="00246014">
        <w:t>И.</w:t>
      </w:r>
      <w:r w:rsidRPr="00246014">
        <w:rPr>
          <w:spacing w:val="1"/>
        </w:rPr>
        <w:t xml:space="preserve"> </w:t>
      </w:r>
      <w:r w:rsidRPr="00246014">
        <w:t>Иванов-Вано, Л.Мильчин, 1984.</w:t>
      </w:r>
    </w:p>
    <w:p w14:paraId="3ABF225A" w14:textId="77777777" w:rsidR="00BB340C" w:rsidRPr="00246014" w:rsidRDefault="0021290F" w:rsidP="00246014">
      <w:pPr>
        <w:ind w:firstLine="425"/>
        <w:jc w:val="both"/>
        <w:rPr>
          <w:i/>
          <w:sz w:val="24"/>
          <w:szCs w:val="24"/>
        </w:rPr>
      </w:pPr>
      <w:r w:rsidRPr="00246014">
        <w:rPr>
          <w:i/>
          <w:sz w:val="24"/>
          <w:szCs w:val="24"/>
        </w:rPr>
        <w:t>Для</w:t>
      </w:r>
      <w:r w:rsidRPr="00246014">
        <w:rPr>
          <w:i/>
          <w:spacing w:val="-4"/>
          <w:sz w:val="24"/>
          <w:szCs w:val="24"/>
        </w:rPr>
        <w:t xml:space="preserve"> </w:t>
      </w:r>
      <w:r w:rsidRPr="00246014">
        <w:rPr>
          <w:i/>
          <w:sz w:val="24"/>
          <w:szCs w:val="24"/>
        </w:rPr>
        <w:t>детей</w:t>
      </w:r>
      <w:r w:rsidRPr="00246014">
        <w:rPr>
          <w:i/>
          <w:spacing w:val="-2"/>
          <w:sz w:val="24"/>
          <w:szCs w:val="24"/>
        </w:rPr>
        <w:t xml:space="preserve"> </w:t>
      </w:r>
      <w:r w:rsidRPr="00246014">
        <w:rPr>
          <w:i/>
          <w:sz w:val="24"/>
          <w:szCs w:val="24"/>
        </w:rPr>
        <w:t>старшего</w:t>
      </w:r>
      <w:r w:rsidRPr="00246014">
        <w:rPr>
          <w:i/>
          <w:spacing w:val="-2"/>
          <w:sz w:val="24"/>
          <w:szCs w:val="24"/>
        </w:rPr>
        <w:t xml:space="preserve"> </w:t>
      </w:r>
      <w:r w:rsidRPr="00246014">
        <w:rPr>
          <w:i/>
          <w:sz w:val="24"/>
          <w:szCs w:val="24"/>
        </w:rPr>
        <w:t>дошкольного</w:t>
      </w:r>
      <w:r w:rsidRPr="00246014">
        <w:rPr>
          <w:i/>
          <w:spacing w:val="-2"/>
          <w:sz w:val="24"/>
          <w:szCs w:val="24"/>
        </w:rPr>
        <w:t xml:space="preserve"> </w:t>
      </w:r>
      <w:r w:rsidRPr="00246014">
        <w:rPr>
          <w:i/>
          <w:sz w:val="24"/>
          <w:szCs w:val="24"/>
        </w:rPr>
        <w:t>возраста</w:t>
      </w:r>
      <w:r w:rsidRPr="00246014">
        <w:rPr>
          <w:i/>
          <w:spacing w:val="-2"/>
          <w:sz w:val="24"/>
          <w:szCs w:val="24"/>
        </w:rPr>
        <w:t xml:space="preserve"> </w:t>
      </w:r>
      <w:r w:rsidRPr="00246014">
        <w:rPr>
          <w:i/>
          <w:sz w:val="24"/>
          <w:szCs w:val="24"/>
        </w:rPr>
        <w:t>(7-</w:t>
      </w:r>
      <w:r w:rsidRPr="00246014">
        <w:rPr>
          <w:i/>
          <w:spacing w:val="-1"/>
          <w:sz w:val="24"/>
          <w:szCs w:val="24"/>
        </w:rPr>
        <w:t xml:space="preserve"> </w:t>
      </w:r>
      <w:r w:rsidRPr="00246014">
        <w:rPr>
          <w:i/>
          <w:sz w:val="24"/>
          <w:szCs w:val="24"/>
        </w:rPr>
        <w:t>8</w:t>
      </w:r>
      <w:r w:rsidRPr="00246014">
        <w:rPr>
          <w:i/>
          <w:spacing w:val="-1"/>
          <w:sz w:val="24"/>
          <w:szCs w:val="24"/>
        </w:rPr>
        <w:t xml:space="preserve"> </w:t>
      </w:r>
      <w:r w:rsidRPr="00246014">
        <w:rPr>
          <w:i/>
          <w:sz w:val="24"/>
          <w:szCs w:val="24"/>
        </w:rPr>
        <w:t>лет)</w:t>
      </w:r>
    </w:p>
    <w:p w14:paraId="5195AE96" w14:textId="77777777" w:rsidR="00BB340C" w:rsidRPr="00246014" w:rsidRDefault="0021290F" w:rsidP="00246014">
      <w:pPr>
        <w:pStyle w:val="a3"/>
        <w:ind w:left="0" w:firstLine="425"/>
      </w:pPr>
      <w:r w:rsidRPr="00246014">
        <w:t>Полнометражный</w:t>
      </w:r>
      <w:r w:rsidRPr="00246014">
        <w:rPr>
          <w:spacing w:val="10"/>
        </w:rPr>
        <w:t xml:space="preserve"> </w:t>
      </w:r>
      <w:r w:rsidRPr="00246014">
        <w:t>анимационный</w:t>
      </w:r>
      <w:r w:rsidRPr="00246014">
        <w:rPr>
          <w:spacing w:val="10"/>
        </w:rPr>
        <w:t xml:space="preserve"> </w:t>
      </w:r>
      <w:r w:rsidRPr="00246014">
        <w:t>фильм</w:t>
      </w:r>
      <w:r w:rsidRPr="00246014">
        <w:rPr>
          <w:spacing w:val="14"/>
        </w:rPr>
        <w:t xml:space="preserve"> </w:t>
      </w:r>
      <w:r w:rsidRPr="00246014">
        <w:t>«Белка</w:t>
      </w:r>
      <w:r w:rsidRPr="00246014">
        <w:rPr>
          <w:spacing w:val="9"/>
        </w:rPr>
        <w:t xml:space="preserve"> </w:t>
      </w:r>
      <w:r w:rsidRPr="00246014">
        <w:t>и</w:t>
      </w:r>
      <w:r w:rsidRPr="00246014">
        <w:rPr>
          <w:spacing w:val="11"/>
        </w:rPr>
        <w:t xml:space="preserve"> </w:t>
      </w:r>
      <w:r w:rsidRPr="00246014">
        <w:t>Стрелка.</w:t>
      </w:r>
      <w:r w:rsidRPr="00246014">
        <w:rPr>
          <w:spacing w:val="10"/>
        </w:rPr>
        <w:t xml:space="preserve"> </w:t>
      </w:r>
      <w:r w:rsidRPr="00246014">
        <w:t>Звѐздные</w:t>
      </w:r>
      <w:r w:rsidRPr="00246014">
        <w:rPr>
          <w:spacing w:val="8"/>
        </w:rPr>
        <w:t xml:space="preserve"> </w:t>
      </w:r>
      <w:r w:rsidRPr="00246014">
        <w:t>собаки»,</w:t>
      </w:r>
      <w:r w:rsidRPr="00246014">
        <w:rPr>
          <w:spacing w:val="17"/>
        </w:rPr>
        <w:t xml:space="preserve"> </w:t>
      </w:r>
      <w:hyperlink r:id="rId105">
        <w:r w:rsidRPr="00246014">
          <w:t>киностудия</w:t>
        </w:r>
        <w:r w:rsidRPr="00246014">
          <w:rPr>
            <w:spacing w:val="2"/>
          </w:rPr>
          <w:t xml:space="preserve"> </w:t>
        </w:r>
      </w:hyperlink>
      <w:r w:rsidRPr="00246014">
        <w:t>«Центр</w:t>
      </w:r>
      <w:r w:rsidRPr="00246014">
        <w:rPr>
          <w:spacing w:val="-57"/>
        </w:rPr>
        <w:t xml:space="preserve"> </w:t>
      </w:r>
      <w:r w:rsidRPr="00246014">
        <w:t>национального</w:t>
      </w:r>
      <w:r w:rsidRPr="00246014">
        <w:rPr>
          <w:spacing w:val="-2"/>
        </w:rPr>
        <w:t xml:space="preserve"> </w:t>
      </w:r>
      <w:r w:rsidRPr="00246014">
        <w:t>фильма»</w:t>
      </w:r>
      <w:r w:rsidRPr="00246014">
        <w:rPr>
          <w:spacing w:val="-3"/>
        </w:rPr>
        <w:t xml:space="preserve"> </w:t>
      </w:r>
      <w:r w:rsidRPr="00246014">
        <w:t>и</w:t>
      </w:r>
      <w:r w:rsidRPr="00246014">
        <w:rPr>
          <w:spacing w:val="-2"/>
        </w:rPr>
        <w:t xml:space="preserve"> </w:t>
      </w:r>
      <w:r w:rsidRPr="00246014">
        <w:t>ООО</w:t>
      </w:r>
      <w:r w:rsidRPr="00246014">
        <w:rPr>
          <w:spacing w:val="3"/>
        </w:rPr>
        <w:t xml:space="preserve"> </w:t>
      </w:r>
      <w:r w:rsidRPr="00246014">
        <w:t>«ЦНФ-Анима,</w:t>
      </w:r>
      <w:r w:rsidRPr="00246014">
        <w:rPr>
          <w:spacing w:val="1"/>
        </w:rPr>
        <w:t xml:space="preserve"> </w:t>
      </w:r>
      <w:r w:rsidRPr="00246014">
        <w:t xml:space="preserve">режиссер </w:t>
      </w:r>
      <w:hyperlink r:id="rId106">
        <w:r w:rsidRPr="00246014">
          <w:t>С.Ушаков,</w:t>
        </w:r>
      </w:hyperlink>
      <w:r w:rsidRPr="00246014">
        <w:rPr>
          <w:spacing w:val="-1"/>
        </w:rPr>
        <w:t xml:space="preserve"> </w:t>
      </w:r>
      <w:hyperlink r:id="rId107">
        <w:r w:rsidRPr="00246014">
          <w:t>И.Евланникова</w:t>
        </w:r>
      </w:hyperlink>
      <w:r w:rsidRPr="00246014">
        <w:t>,</w:t>
      </w:r>
      <w:r w:rsidRPr="00246014">
        <w:rPr>
          <w:spacing w:val="-1"/>
        </w:rPr>
        <w:t xml:space="preserve"> </w:t>
      </w:r>
      <w:r w:rsidRPr="00246014">
        <w:t>2010.</w:t>
      </w:r>
    </w:p>
    <w:p w14:paraId="17C18C49" w14:textId="43BAA6B6" w:rsidR="00BB340C" w:rsidRPr="00246014" w:rsidRDefault="0021290F" w:rsidP="00246014">
      <w:pPr>
        <w:pStyle w:val="a3"/>
        <w:tabs>
          <w:tab w:val="left" w:pos="2290"/>
          <w:tab w:val="left" w:pos="4076"/>
          <w:tab w:val="left" w:pos="4987"/>
          <w:tab w:val="left" w:pos="6276"/>
          <w:tab w:val="left" w:pos="7331"/>
          <w:tab w:val="left" w:pos="9000"/>
          <w:tab w:val="left" w:pos="9717"/>
        </w:tabs>
        <w:ind w:left="0" w:firstLine="425"/>
      </w:pPr>
      <w:r w:rsidRPr="00246014">
        <w:t>Полнометражный</w:t>
      </w:r>
      <w:r w:rsidRPr="00246014">
        <w:tab/>
        <w:t>анимационный</w:t>
      </w:r>
      <w:r w:rsidRPr="00246014">
        <w:tab/>
        <w:t>фильм</w:t>
      </w:r>
      <w:r w:rsidRPr="00246014">
        <w:tab/>
        <w:t>«Суворов:</w:t>
      </w:r>
      <w:r w:rsidRPr="00246014">
        <w:tab/>
        <w:t>великое</w:t>
      </w:r>
      <w:r w:rsidRPr="00246014">
        <w:tab/>
        <w:t>путешествие»</w:t>
      </w:r>
      <w:r w:rsidRPr="00246014">
        <w:tab/>
        <w:t>(6+),</w:t>
      </w:r>
      <w:r w:rsidR="00304AB3" w:rsidRPr="00246014">
        <w:t xml:space="preserve"> с</w:t>
      </w:r>
      <w:r w:rsidRPr="00246014">
        <w:t>удия</w:t>
      </w:r>
      <w:r w:rsidR="00304AB3" w:rsidRPr="00246014">
        <w:t xml:space="preserve"> </w:t>
      </w:r>
      <w:r w:rsidRPr="00246014">
        <w:t>«Союзмультфильм»,</w:t>
      </w:r>
      <w:r w:rsidRPr="00246014">
        <w:rPr>
          <w:spacing w:val="-4"/>
        </w:rPr>
        <w:t xml:space="preserve"> </w:t>
      </w:r>
      <w:r w:rsidRPr="00246014">
        <w:t>режиссер</w:t>
      </w:r>
      <w:r w:rsidRPr="00246014">
        <w:rPr>
          <w:spacing w:val="-3"/>
        </w:rPr>
        <w:t xml:space="preserve"> </w:t>
      </w:r>
      <w:r w:rsidRPr="00246014">
        <w:t>Б.Чертков,</w:t>
      </w:r>
      <w:r w:rsidRPr="00246014">
        <w:rPr>
          <w:spacing w:val="-3"/>
        </w:rPr>
        <w:t xml:space="preserve"> </w:t>
      </w:r>
      <w:r w:rsidRPr="00246014">
        <w:t>2022.</w:t>
      </w:r>
    </w:p>
    <w:p w14:paraId="772F9113" w14:textId="77777777" w:rsidR="00BB340C" w:rsidRPr="00246014" w:rsidRDefault="0021290F" w:rsidP="00246014">
      <w:pPr>
        <w:pStyle w:val="a3"/>
        <w:ind w:left="0" w:firstLine="425"/>
      </w:pPr>
      <w:r w:rsidRPr="00246014">
        <w:t xml:space="preserve">Полнометражный анимационный фильм «Бемби», студия Walt Disney, режиссер </w:t>
      </w:r>
      <w:hyperlink r:id="rId108">
        <w:r w:rsidRPr="00246014">
          <w:t>Дэвид Хэнд</w:t>
        </w:r>
      </w:hyperlink>
      <w:r w:rsidRPr="00246014">
        <w:t>,</w:t>
      </w:r>
      <w:r w:rsidRPr="00246014">
        <w:rPr>
          <w:spacing w:val="-57"/>
        </w:rPr>
        <w:t xml:space="preserve"> </w:t>
      </w:r>
      <w:r w:rsidRPr="00246014">
        <w:t>1942.</w:t>
      </w:r>
    </w:p>
    <w:p w14:paraId="76DD8DD2" w14:textId="77777777" w:rsidR="00BB340C" w:rsidRPr="00246014" w:rsidRDefault="0021290F" w:rsidP="00246014">
      <w:pPr>
        <w:pStyle w:val="a3"/>
        <w:ind w:left="0" w:firstLine="425"/>
      </w:pPr>
      <w:r w:rsidRPr="00246014">
        <w:t>Полнометражный анимационный фильм «Король Лев», студия Walt Disney, режиссер Р. Аллерс,</w:t>
      </w:r>
      <w:r w:rsidRPr="00246014">
        <w:rPr>
          <w:spacing w:val="-57"/>
        </w:rPr>
        <w:t xml:space="preserve"> </w:t>
      </w:r>
      <w:r w:rsidRPr="00246014">
        <w:t>1994, США.</w:t>
      </w:r>
    </w:p>
    <w:p w14:paraId="2C969E50" w14:textId="77777777" w:rsidR="00BB340C" w:rsidRPr="00246014" w:rsidRDefault="0021290F" w:rsidP="00246014">
      <w:pPr>
        <w:pStyle w:val="a3"/>
        <w:ind w:left="0" w:firstLine="425"/>
      </w:pPr>
      <w:r w:rsidRPr="00246014">
        <w:t>Полнометражный анимационный фильм «Алиса в стране чудес», студия Walt Disney, режиссер К.</w:t>
      </w:r>
      <w:r w:rsidRPr="00246014">
        <w:rPr>
          <w:spacing w:val="-57"/>
        </w:rPr>
        <w:t xml:space="preserve"> </w:t>
      </w:r>
      <w:r w:rsidRPr="00246014">
        <w:t>Джероними,</w:t>
      </w:r>
      <w:r w:rsidRPr="00246014">
        <w:rPr>
          <w:spacing w:val="-1"/>
        </w:rPr>
        <w:t xml:space="preserve"> </w:t>
      </w:r>
      <w:r w:rsidRPr="00246014">
        <w:t>У.Джексон, 1951.</w:t>
      </w:r>
    </w:p>
    <w:p w14:paraId="294421A1" w14:textId="77777777" w:rsidR="00BB340C" w:rsidRPr="00246014" w:rsidRDefault="0021290F" w:rsidP="00246014">
      <w:pPr>
        <w:pStyle w:val="a3"/>
        <w:ind w:left="0" w:firstLine="425"/>
      </w:pPr>
      <w:r w:rsidRPr="00246014">
        <w:t>Полнометражный анимационный фильм «Русалочка», студия Walt Disney, режиссер</w:t>
      </w:r>
      <w:r w:rsidRPr="00246014">
        <w:rPr>
          <w:spacing w:val="-57"/>
        </w:rPr>
        <w:t xml:space="preserve"> </w:t>
      </w:r>
      <w:hyperlink r:id="rId109">
        <w:r w:rsidRPr="00246014">
          <w:t>Дж.Митчелл,</w:t>
        </w:r>
      </w:hyperlink>
      <w:r w:rsidRPr="00246014">
        <w:rPr>
          <w:spacing w:val="-1"/>
        </w:rPr>
        <w:t xml:space="preserve"> </w:t>
      </w:r>
      <w:hyperlink r:id="rId110">
        <w:r w:rsidRPr="00246014">
          <w:t>М.</w:t>
        </w:r>
        <w:r w:rsidRPr="00246014">
          <w:rPr>
            <w:spacing w:val="-1"/>
          </w:rPr>
          <w:t xml:space="preserve"> </w:t>
        </w:r>
        <w:r w:rsidRPr="00246014">
          <w:t>Мантта</w:t>
        </w:r>
      </w:hyperlink>
      <w:r w:rsidRPr="00246014">
        <w:t>,1989.</w:t>
      </w:r>
    </w:p>
    <w:p w14:paraId="35CAEAAA" w14:textId="77777777" w:rsidR="00BB340C" w:rsidRPr="00246014" w:rsidRDefault="0021290F" w:rsidP="00246014">
      <w:pPr>
        <w:pStyle w:val="a3"/>
        <w:ind w:left="0" w:firstLine="425"/>
      </w:pPr>
      <w:r w:rsidRPr="00246014">
        <w:t>Полнометражный анимационный фильм «Красавица и чудовище», студия Walt Disney, режиссер</w:t>
      </w:r>
      <w:r w:rsidRPr="00246014">
        <w:rPr>
          <w:spacing w:val="-57"/>
        </w:rPr>
        <w:t xml:space="preserve"> </w:t>
      </w:r>
      <w:r w:rsidRPr="00246014">
        <w:t>Г.</w:t>
      </w:r>
      <w:r w:rsidRPr="00246014">
        <w:rPr>
          <w:spacing w:val="-2"/>
        </w:rPr>
        <w:t xml:space="preserve"> </w:t>
      </w:r>
      <w:r w:rsidRPr="00246014">
        <w:t>Труздейл,</w:t>
      </w:r>
      <w:r w:rsidRPr="00246014">
        <w:rPr>
          <w:spacing w:val="-1"/>
        </w:rPr>
        <w:t xml:space="preserve"> </w:t>
      </w:r>
      <w:r w:rsidRPr="00246014">
        <w:t>1992, США.</w:t>
      </w:r>
    </w:p>
    <w:p w14:paraId="4499590B" w14:textId="77777777" w:rsidR="00BB340C" w:rsidRPr="00246014" w:rsidRDefault="0021290F" w:rsidP="00246014">
      <w:pPr>
        <w:pStyle w:val="a3"/>
        <w:ind w:left="0" w:firstLine="425"/>
      </w:pPr>
      <w:r w:rsidRPr="00246014">
        <w:t>Полнометражный</w:t>
      </w:r>
      <w:r w:rsidRPr="00246014">
        <w:rPr>
          <w:spacing w:val="-3"/>
        </w:rPr>
        <w:t xml:space="preserve"> </w:t>
      </w:r>
      <w:r w:rsidRPr="00246014">
        <w:t>анимационный</w:t>
      </w:r>
      <w:r w:rsidRPr="00246014">
        <w:rPr>
          <w:spacing w:val="-4"/>
        </w:rPr>
        <w:t xml:space="preserve"> </w:t>
      </w:r>
      <w:r w:rsidRPr="00246014">
        <w:t>фильм</w:t>
      </w:r>
      <w:r w:rsidRPr="00246014">
        <w:rPr>
          <w:spacing w:val="-5"/>
        </w:rPr>
        <w:t xml:space="preserve"> </w:t>
      </w:r>
      <w:r w:rsidRPr="00246014">
        <w:t>фильм</w:t>
      </w:r>
      <w:r w:rsidRPr="00246014">
        <w:rPr>
          <w:spacing w:val="-2"/>
        </w:rPr>
        <w:t xml:space="preserve"> </w:t>
      </w:r>
      <w:r w:rsidRPr="00246014">
        <w:t>«Балто»,</w:t>
      </w:r>
      <w:r w:rsidRPr="00246014">
        <w:rPr>
          <w:spacing w:val="-2"/>
        </w:rPr>
        <w:t xml:space="preserve"> </w:t>
      </w:r>
      <w:r w:rsidRPr="00246014">
        <w:t>студия</w:t>
      </w:r>
      <w:r w:rsidRPr="00246014">
        <w:rPr>
          <w:spacing w:val="-4"/>
        </w:rPr>
        <w:t xml:space="preserve"> </w:t>
      </w:r>
      <w:r w:rsidRPr="00246014">
        <w:t>Universal</w:t>
      </w:r>
      <w:r w:rsidRPr="00246014">
        <w:rPr>
          <w:spacing w:val="-4"/>
        </w:rPr>
        <w:t xml:space="preserve"> </w:t>
      </w:r>
      <w:r w:rsidRPr="00246014">
        <w:t>Pictures,</w:t>
      </w:r>
      <w:r w:rsidRPr="00246014">
        <w:rPr>
          <w:spacing w:val="-6"/>
        </w:rPr>
        <w:t xml:space="preserve"> </w:t>
      </w:r>
      <w:r w:rsidRPr="00246014">
        <w:t>режиссер</w:t>
      </w:r>
      <w:r w:rsidRPr="00246014">
        <w:rPr>
          <w:spacing w:val="-2"/>
        </w:rPr>
        <w:t xml:space="preserve"> </w:t>
      </w:r>
      <w:r w:rsidRPr="00246014">
        <w:t>С.</w:t>
      </w:r>
      <w:r w:rsidRPr="00246014">
        <w:rPr>
          <w:spacing w:val="-57"/>
        </w:rPr>
        <w:t xml:space="preserve"> </w:t>
      </w:r>
      <w:r w:rsidRPr="00246014">
        <w:t>Уэллс,</w:t>
      </w:r>
      <w:r w:rsidRPr="00246014">
        <w:rPr>
          <w:spacing w:val="-2"/>
        </w:rPr>
        <w:t xml:space="preserve"> </w:t>
      </w:r>
      <w:r w:rsidRPr="00246014">
        <w:t>1995, США.</w:t>
      </w:r>
    </w:p>
    <w:p w14:paraId="49F9DA4E" w14:textId="77777777" w:rsidR="00BB340C" w:rsidRPr="00246014" w:rsidRDefault="0021290F" w:rsidP="00246014">
      <w:pPr>
        <w:pStyle w:val="a3"/>
        <w:ind w:left="0" w:firstLine="425"/>
      </w:pPr>
      <w:r w:rsidRPr="00246014">
        <w:t>Полнометражный</w:t>
      </w:r>
      <w:r w:rsidRPr="00246014">
        <w:rPr>
          <w:spacing w:val="-2"/>
        </w:rPr>
        <w:t xml:space="preserve"> </w:t>
      </w:r>
      <w:r w:rsidRPr="00246014">
        <w:t>анимационный</w:t>
      </w:r>
      <w:r w:rsidRPr="00246014">
        <w:rPr>
          <w:spacing w:val="-4"/>
        </w:rPr>
        <w:t xml:space="preserve"> </w:t>
      </w:r>
      <w:r w:rsidRPr="00246014">
        <w:t>фильм</w:t>
      </w:r>
      <w:r w:rsidRPr="00246014">
        <w:rPr>
          <w:spacing w:val="-3"/>
        </w:rPr>
        <w:t xml:space="preserve"> </w:t>
      </w:r>
      <w:r w:rsidRPr="00246014">
        <w:t>«Ледниковый</w:t>
      </w:r>
      <w:r w:rsidRPr="00246014">
        <w:rPr>
          <w:spacing w:val="-4"/>
        </w:rPr>
        <w:t xml:space="preserve"> </w:t>
      </w:r>
      <w:r w:rsidRPr="00246014">
        <w:t>период»,</w:t>
      </w:r>
      <w:r w:rsidRPr="00246014">
        <w:rPr>
          <w:spacing w:val="-3"/>
        </w:rPr>
        <w:t xml:space="preserve"> </w:t>
      </w:r>
      <w:r w:rsidRPr="00246014">
        <w:t>киностудия</w:t>
      </w:r>
      <w:r w:rsidRPr="00246014">
        <w:rPr>
          <w:spacing w:val="-4"/>
        </w:rPr>
        <w:t xml:space="preserve"> </w:t>
      </w:r>
      <w:r w:rsidRPr="00246014">
        <w:t>Blue</w:t>
      </w:r>
      <w:r w:rsidRPr="00246014">
        <w:rPr>
          <w:spacing w:val="-4"/>
        </w:rPr>
        <w:t xml:space="preserve"> </w:t>
      </w:r>
      <w:r w:rsidRPr="00246014">
        <w:t>Sky</w:t>
      </w:r>
      <w:r w:rsidRPr="00246014">
        <w:rPr>
          <w:spacing w:val="-8"/>
        </w:rPr>
        <w:t xml:space="preserve"> </w:t>
      </w:r>
      <w:r w:rsidRPr="00246014">
        <w:t>Studios,</w:t>
      </w:r>
      <w:r w:rsidRPr="00246014">
        <w:rPr>
          <w:spacing w:val="-57"/>
        </w:rPr>
        <w:t xml:space="preserve"> </w:t>
      </w:r>
      <w:r w:rsidRPr="00246014">
        <w:t>режиссер</w:t>
      </w:r>
      <w:r w:rsidRPr="00246014">
        <w:rPr>
          <w:spacing w:val="-1"/>
        </w:rPr>
        <w:t xml:space="preserve"> </w:t>
      </w:r>
      <w:r w:rsidRPr="00246014">
        <w:t>К.Уэдж, 2002, США.</w:t>
      </w:r>
    </w:p>
    <w:p w14:paraId="1138BDFA" w14:textId="77777777" w:rsidR="00BB340C" w:rsidRPr="00246014" w:rsidRDefault="0021290F" w:rsidP="00246014">
      <w:pPr>
        <w:pStyle w:val="a3"/>
        <w:ind w:left="0" w:firstLine="425"/>
      </w:pPr>
      <w:r w:rsidRPr="00246014">
        <w:t>Полнометражный анимационный фильм «Как приручить дракона» (6+), студия Dreams Work</w:t>
      </w:r>
      <w:r w:rsidRPr="00246014">
        <w:rPr>
          <w:spacing w:val="-57"/>
        </w:rPr>
        <w:t xml:space="preserve"> </w:t>
      </w:r>
      <w:r w:rsidRPr="00246014">
        <w:t>Animation,</w:t>
      </w:r>
      <w:r w:rsidRPr="00246014">
        <w:rPr>
          <w:spacing w:val="-2"/>
        </w:rPr>
        <w:t xml:space="preserve"> </w:t>
      </w:r>
      <w:r w:rsidRPr="00246014">
        <w:t>режиссеры</w:t>
      </w:r>
      <w:r w:rsidRPr="00246014">
        <w:rPr>
          <w:spacing w:val="1"/>
        </w:rPr>
        <w:t xml:space="preserve"> </w:t>
      </w:r>
      <w:r w:rsidRPr="00246014">
        <w:t>К. Сандерс,</w:t>
      </w:r>
      <w:r w:rsidRPr="00246014">
        <w:rPr>
          <w:spacing w:val="-1"/>
        </w:rPr>
        <w:t xml:space="preserve"> </w:t>
      </w:r>
      <w:r w:rsidRPr="00246014">
        <w:t>Д.</w:t>
      </w:r>
      <w:r w:rsidRPr="00246014">
        <w:rPr>
          <w:spacing w:val="-1"/>
        </w:rPr>
        <w:t xml:space="preserve"> </w:t>
      </w:r>
      <w:r w:rsidRPr="00246014">
        <w:t>Деблуа,</w:t>
      </w:r>
      <w:r w:rsidRPr="00246014">
        <w:rPr>
          <w:spacing w:val="2"/>
        </w:rPr>
        <w:t xml:space="preserve"> </w:t>
      </w:r>
      <w:r w:rsidRPr="00246014">
        <w:t>2010,</w:t>
      </w:r>
      <w:r w:rsidRPr="00246014">
        <w:rPr>
          <w:spacing w:val="-1"/>
        </w:rPr>
        <w:t xml:space="preserve"> </w:t>
      </w:r>
      <w:r w:rsidRPr="00246014">
        <w:t>США.</w:t>
      </w:r>
    </w:p>
    <w:p w14:paraId="48DCD8EA" w14:textId="77777777" w:rsidR="00BB340C" w:rsidRPr="00246014" w:rsidRDefault="0021290F" w:rsidP="00246014">
      <w:pPr>
        <w:pStyle w:val="a3"/>
        <w:ind w:left="0" w:firstLine="425"/>
      </w:pPr>
      <w:r w:rsidRPr="00246014">
        <w:t>Анимационный сериал «Долина Муми-троллей» (2 сезона), студия Gutsy Animations, YLE Draama,</w:t>
      </w:r>
      <w:r w:rsidRPr="00246014">
        <w:rPr>
          <w:spacing w:val="-57"/>
        </w:rPr>
        <w:t xml:space="preserve"> </w:t>
      </w:r>
      <w:r w:rsidRPr="00246014">
        <w:t>режиссер</w:t>
      </w:r>
      <w:r w:rsidRPr="00246014">
        <w:rPr>
          <w:spacing w:val="-1"/>
        </w:rPr>
        <w:t xml:space="preserve"> </w:t>
      </w:r>
      <w:r w:rsidRPr="00246014">
        <w:t>С.Бокс,</w:t>
      </w:r>
      <w:r w:rsidRPr="00246014">
        <w:rPr>
          <w:spacing w:val="2"/>
        </w:rPr>
        <w:t xml:space="preserve"> </w:t>
      </w:r>
      <w:r w:rsidRPr="00246014">
        <w:t>Д.Робби, 2019-2020.</w:t>
      </w:r>
    </w:p>
    <w:p w14:paraId="5B7A7295" w14:textId="77777777" w:rsidR="00BB340C" w:rsidRPr="00246014" w:rsidRDefault="0021290F" w:rsidP="00246014">
      <w:pPr>
        <w:pStyle w:val="a3"/>
        <w:ind w:left="0" w:firstLine="425"/>
      </w:pPr>
      <w:r w:rsidRPr="00246014">
        <w:lastRenderedPageBreak/>
        <w:t>Полнометражный анимационный фильм «Мой сосед Тоторо»,</w:t>
      </w:r>
      <w:r w:rsidRPr="00246014">
        <w:rPr>
          <w:spacing w:val="1"/>
        </w:rPr>
        <w:t xml:space="preserve"> </w:t>
      </w:r>
      <w:r w:rsidRPr="00246014">
        <w:t>студия «Ghibli», режиссер</w:t>
      </w:r>
      <w:r w:rsidRPr="00246014">
        <w:rPr>
          <w:spacing w:val="1"/>
        </w:rPr>
        <w:t xml:space="preserve"> </w:t>
      </w:r>
      <w:r w:rsidRPr="00246014">
        <w:t>Хаяо</w:t>
      </w:r>
      <w:r w:rsidRPr="00246014">
        <w:rPr>
          <w:spacing w:val="-57"/>
        </w:rPr>
        <w:t xml:space="preserve"> </w:t>
      </w:r>
      <w:r w:rsidRPr="00246014">
        <w:t>Миядзаки,1988.</w:t>
      </w:r>
    </w:p>
    <w:p w14:paraId="038A9559" w14:textId="77777777" w:rsidR="00BB340C" w:rsidRPr="00246014" w:rsidRDefault="0021290F" w:rsidP="00246014">
      <w:pPr>
        <w:pStyle w:val="a3"/>
        <w:ind w:left="0" w:firstLine="425"/>
      </w:pPr>
      <w:r w:rsidRPr="00246014">
        <w:t>Полнометражный анимационный фильм «Рыбка Поньо на утесе», студия «Ghibli», режиссер</w:t>
      </w:r>
      <w:r w:rsidRPr="00246014">
        <w:rPr>
          <w:spacing w:val="1"/>
        </w:rPr>
        <w:t xml:space="preserve"> </w:t>
      </w:r>
      <w:r w:rsidRPr="00246014">
        <w:t>Хаяо</w:t>
      </w:r>
      <w:r w:rsidRPr="00246014">
        <w:rPr>
          <w:spacing w:val="-57"/>
        </w:rPr>
        <w:t xml:space="preserve"> </w:t>
      </w:r>
      <w:r w:rsidRPr="00246014">
        <w:t>Миядзаки, 2008.</w:t>
      </w:r>
    </w:p>
    <w:p w14:paraId="76903B4A" w14:textId="77777777" w:rsidR="00BB340C" w:rsidRPr="00246014" w:rsidRDefault="00BB340C" w:rsidP="00246014">
      <w:pPr>
        <w:pStyle w:val="a3"/>
        <w:ind w:left="0" w:firstLine="425"/>
      </w:pPr>
    </w:p>
    <w:p w14:paraId="163F7C6C" w14:textId="77777777" w:rsidR="00BB340C" w:rsidRPr="00246014" w:rsidRDefault="0021290F" w:rsidP="00246014">
      <w:pPr>
        <w:pStyle w:val="2"/>
        <w:ind w:left="0" w:firstLine="425"/>
      </w:pPr>
      <w:r w:rsidRPr="00246014">
        <w:t>Кинематографические</w:t>
      </w:r>
      <w:r w:rsidRPr="00246014">
        <w:rPr>
          <w:spacing w:val="-8"/>
        </w:rPr>
        <w:t xml:space="preserve"> </w:t>
      </w:r>
      <w:r w:rsidRPr="00246014">
        <w:t>произведения</w:t>
      </w:r>
    </w:p>
    <w:p w14:paraId="1C94FC80" w14:textId="77777777" w:rsidR="00BB340C" w:rsidRPr="00246014" w:rsidRDefault="0021290F" w:rsidP="00246014">
      <w:pPr>
        <w:pStyle w:val="a3"/>
        <w:ind w:left="0" w:firstLine="425"/>
      </w:pPr>
      <w:r w:rsidRPr="00246014">
        <w:t>Кинофильм</w:t>
      </w:r>
      <w:r w:rsidRPr="00246014">
        <w:rPr>
          <w:spacing w:val="-2"/>
        </w:rPr>
        <w:t xml:space="preserve"> </w:t>
      </w:r>
      <w:r w:rsidRPr="00246014">
        <w:t>«Золушка»</w:t>
      </w:r>
      <w:r w:rsidRPr="00246014">
        <w:rPr>
          <w:spacing w:val="-6"/>
        </w:rPr>
        <w:t xml:space="preserve"> </w:t>
      </w:r>
      <w:r w:rsidRPr="00246014">
        <w:t>(0+),</w:t>
      </w:r>
      <w:r w:rsidRPr="00246014">
        <w:rPr>
          <w:spacing w:val="-3"/>
        </w:rPr>
        <w:t xml:space="preserve"> </w:t>
      </w:r>
      <w:r w:rsidRPr="00246014">
        <w:t>киностудия</w:t>
      </w:r>
      <w:r w:rsidRPr="00246014">
        <w:rPr>
          <w:spacing w:val="1"/>
        </w:rPr>
        <w:t xml:space="preserve"> </w:t>
      </w:r>
      <w:r w:rsidRPr="00246014">
        <w:t>«Ленфильм»,</w:t>
      </w:r>
      <w:r w:rsidRPr="00246014">
        <w:rPr>
          <w:spacing w:val="-3"/>
        </w:rPr>
        <w:t xml:space="preserve"> </w:t>
      </w:r>
      <w:r w:rsidRPr="00246014">
        <w:t>режиссер</w:t>
      </w:r>
      <w:r w:rsidRPr="00246014">
        <w:rPr>
          <w:spacing w:val="-3"/>
        </w:rPr>
        <w:t xml:space="preserve"> </w:t>
      </w:r>
      <w:r w:rsidRPr="00246014">
        <w:t>М.</w:t>
      </w:r>
      <w:r w:rsidRPr="00246014">
        <w:rPr>
          <w:spacing w:val="-4"/>
        </w:rPr>
        <w:t xml:space="preserve"> </w:t>
      </w:r>
      <w:r w:rsidRPr="00246014">
        <w:t>Шапиро,</w:t>
      </w:r>
      <w:r w:rsidRPr="00246014">
        <w:rPr>
          <w:spacing w:val="-3"/>
        </w:rPr>
        <w:t xml:space="preserve"> </w:t>
      </w:r>
      <w:r w:rsidRPr="00246014">
        <w:t>1947.</w:t>
      </w:r>
    </w:p>
    <w:p w14:paraId="1AA775FF" w14:textId="77777777" w:rsidR="00BB340C" w:rsidRPr="00246014" w:rsidRDefault="0021290F" w:rsidP="00246014">
      <w:pPr>
        <w:pStyle w:val="a3"/>
        <w:ind w:left="0" w:firstLine="425"/>
      </w:pPr>
      <w:r w:rsidRPr="00246014">
        <w:t>Кинофильм «Приключения Буратино» (0+), киностудия «Беларусьфильм», режиссер А. Нечаев,</w:t>
      </w:r>
      <w:r w:rsidRPr="00246014">
        <w:rPr>
          <w:spacing w:val="-57"/>
        </w:rPr>
        <w:t xml:space="preserve"> </w:t>
      </w:r>
      <w:r w:rsidRPr="00246014">
        <w:t>1977.</w:t>
      </w:r>
    </w:p>
    <w:p w14:paraId="256673A8" w14:textId="77777777" w:rsidR="00BB340C" w:rsidRPr="00246014" w:rsidRDefault="0021290F" w:rsidP="00246014">
      <w:pPr>
        <w:pStyle w:val="a3"/>
        <w:ind w:left="0" w:firstLine="425"/>
      </w:pPr>
      <w:r w:rsidRPr="00246014">
        <w:t>Кинофильм</w:t>
      </w:r>
      <w:r w:rsidRPr="00246014">
        <w:rPr>
          <w:spacing w:val="-2"/>
        </w:rPr>
        <w:t xml:space="preserve"> </w:t>
      </w:r>
      <w:r w:rsidRPr="00246014">
        <w:t>«Морозко»</w:t>
      </w:r>
      <w:r w:rsidRPr="00246014">
        <w:rPr>
          <w:spacing w:val="-7"/>
        </w:rPr>
        <w:t xml:space="preserve"> </w:t>
      </w:r>
      <w:r w:rsidRPr="00246014">
        <w:t>(0+),</w:t>
      </w:r>
      <w:r w:rsidRPr="00246014">
        <w:rPr>
          <w:spacing w:val="-2"/>
        </w:rPr>
        <w:t xml:space="preserve"> </w:t>
      </w:r>
      <w:r w:rsidRPr="00246014">
        <w:t>киностудия</w:t>
      </w:r>
      <w:r w:rsidRPr="00246014">
        <w:rPr>
          <w:spacing w:val="-3"/>
        </w:rPr>
        <w:t xml:space="preserve"> </w:t>
      </w:r>
      <w:r w:rsidRPr="00246014">
        <w:t>им.</w:t>
      </w:r>
      <w:r w:rsidRPr="00246014">
        <w:rPr>
          <w:spacing w:val="-2"/>
        </w:rPr>
        <w:t xml:space="preserve"> </w:t>
      </w:r>
      <w:r w:rsidRPr="00246014">
        <w:t>М.</w:t>
      </w:r>
      <w:r w:rsidRPr="00246014">
        <w:rPr>
          <w:spacing w:val="-3"/>
        </w:rPr>
        <w:t xml:space="preserve"> </w:t>
      </w:r>
      <w:r w:rsidRPr="00246014">
        <w:t>Горького,</w:t>
      </w:r>
      <w:r w:rsidRPr="00246014">
        <w:rPr>
          <w:spacing w:val="-2"/>
        </w:rPr>
        <w:t xml:space="preserve"> </w:t>
      </w:r>
      <w:r w:rsidRPr="00246014">
        <w:t>режиссер</w:t>
      </w:r>
      <w:r w:rsidRPr="00246014">
        <w:rPr>
          <w:spacing w:val="-3"/>
        </w:rPr>
        <w:t xml:space="preserve"> </w:t>
      </w:r>
      <w:r w:rsidRPr="00246014">
        <w:t>А.</w:t>
      </w:r>
      <w:r w:rsidRPr="00246014">
        <w:rPr>
          <w:spacing w:val="-3"/>
        </w:rPr>
        <w:t xml:space="preserve"> </w:t>
      </w:r>
      <w:r w:rsidRPr="00246014">
        <w:t>Роу,</w:t>
      </w:r>
      <w:r w:rsidRPr="00246014">
        <w:rPr>
          <w:spacing w:val="-2"/>
        </w:rPr>
        <w:t xml:space="preserve"> </w:t>
      </w:r>
      <w:r w:rsidRPr="00246014">
        <w:t>1964.</w:t>
      </w:r>
    </w:p>
    <w:p w14:paraId="666FBA76" w14:textId="77777777" w:rsidR="00BB340C" w:rsidRPr="00246014" w:rsidRDefault="0021290F" w:rsidP="00246014">
      <w:pPr>
        <w:pStyle w:val="a3"/>
        <w:ind w:left="0" w:firstLine="425"/>
      </w:pPr>
      <w:r w:rsidRPr="00246014">
        <w:t>Кинофильм</w:t>
      </w:r>
      <w:r w:rsidRPr="00246014">
        <w:rPr>
          <w:spacing w:val="-3"/>
        </w:rPr>
        <w:t xml:space="preserve"> </w:t>
      </w:r>
      <w:r w:rsidRPr="00246014">
        <w:t>«Новогодние</w:t>
      </w:r>
      <w:r w:rsidRPr="00246014">
        <w:rPr>
          <w:spacing w:val="-4"/>
        </w:rPr>
        <w:t xml:space="preserve"> </w:t>
      </w:r>
      <w:r w:rsidRPr="00246014">
        <w:t>приключения</w:t>
      </w:r>
      <w:r w:rsidRPr="00246014">
        <w:rPr>
          <w:spacing w:val="-3"/>
        </w:rPr>
        <w:t xml:space="preserve"> </w:t>
      </w:r>
      <w:r w:rsidRPr="00246014">
        <w:t>Маши</w:t>
      </w:r>
      <w:r w:rsidRPr="00246014">
        <w:rPr>
          <w:spacing w:val="-5"/>
        </w:rPr>
        <w:t xml:space="preserve"> </w:t>
      </w:r>
      <w:r w:rsidRPr="00246014">
        <w:t>и</w:t>
      </w:r>
      <w:r w:rsidRPr="00246014">
        <w:rPr>
          <w:spacing w:val="-3"/>
        </w:rPr>
        <w:t xml:space="preserve"> </w:t>
      </w:r>
      <w:r w:rsidRPr="00246014">
        <w:t>Вити»</w:t>
      </w:r>
      <w:r w:rsidRPr="00246014">
        <w:rPr>
          <w:spacing w:val="-11"/>
        </w:rPr>
        <w:t xml:space="preserve"> </w:t>
      </w:r>
      <w:r w:rsidRPr="00246014">
        <w:t>(0+),</w:t>
      </w:r>
      <w:r w:rsidRPr="00246014">
        <w:rPr>
          <w:spacing w:val="-3"/>
        </w:rPr>
        <w:t xml:space="preserve"> </w:t>
      </w:r>
      <w:r w:rsidRPr="00246014">
        <w:t>киностудия</w:t>
      </w:r>
      <w:r w:rsidRPr="00246014">
        <w:rPr>
          <w:spacing w:val="1"/>
        </w:rPr>
        <w:t xml:space="preserve"> </w:t>
      </w:r>
      <w:r w:rsidRPr="00246014">
        <w:t>«Ленфильм»,</w:t>
      </w:r>
      <w:r w:rsidRPr="00246014">
        <w:rPr>
          <w:spacing w:val="-4"/>
        </w:rPr>
        <w:t xml:space="preserve"> </w:t>
      </w:r>
      <w:r w:rsidRPr="00246014">
        <w:t>режиссѐры</w:t>
      </w:r>
      <w:r w:rsidRPr="00246014">
        <w:rPr>
          <w:spacing w:val="-57"/>
        </w:rPr>
        <w:t xml:space="preserve"> </w:t>
      </w:r>
      <w:hyperlink r:id="rId111">
        <w:r w:rsidRPr="00246014">
          <w:t>И.Усов,</w:t>
        </w:r>
      </w:hyperlink>
      <w:r w:rsidRPr="00246014">
        <w:rPr>
          <w:spacing w:val="-1"/>
        </w:rPr>
        <w:t xml:space="preserve"> </w:t>
      </w:r>
      <w:hyperlink r:id="rId112">
        <w:r w:rsidRPr="00246014">
          <w:t>Г.Казанский</w:t>
        </w:r>
      </w:hyperlink>
      <w:r w:rsidRPr="00246014">
        <w:t>,1975.</w:t>
      </w:r>
    </w:p>
    <w:p w14:paraId="6751372D" w14:textId="77777777" w:rsidR="00BB340C" w:rsidRPr="00246014" w:rsidRDefault="0021290F" w:rsidP="00246014">
      <w:pPr>
        <w:pStyle w:val="a3"/>
        <w:ind w:left="0" w:firstLine="425"/>
      </w:pPr>
      <w:r w:rsidRPr="00246014">
        <w:t xml:space="preserve">Кинофильм «Мама», киностудия «Мосфильм» (0+), режиссѐр </w:t>
      </w:r>
      <w:hyperlink r:id="rId113">
        <w:r w:rsidRPr="00246014">
          <w:t>Э.Бостан</w:t>
        </w:r>
      </w:hyperlink>
      <w:r w:rsidRPr="00246014">
        <w:t>,1976.</w:t>
      </w:r>
      <w:r w:rsidRPr="00246014">
        <w:rPr>
          <w:spacing w:val="1"/>
        </w:rPr>
        <w:t xml:space="preserve"> </w:t>
      </w:r>
      <w:r w:rsidRPr="00246014">
        <w:t>Кинофильм</w:t>
      </w:r>
      <w:r w:rsidRPr="00246014">
        <w:rPr>
          <w:spacing w:val="-4"/>
        </w:rPr>
        <w:t xml:space="preserve"> </w:t>
      </w:r>
      <w:r w:rsidRPr="00246014">
        <w:t>«Мери</w:t>
      </w:r>
      <w:r w:rsidRPr="00246014">
        <w:rPr>
          <w:spacing w:val="-4"/>
        </w:rPr>
        <w:t xml:space="preserve"> </w:t>
      </w:r>
      <w:r w:rsidRPr="00246014">
        <w:t>Поппинс,</w:t>
      </w:r>
      <w:r w:rsidRPr="00246014">
        <w:rPr>
          <w:spacing w:val="-4"/>
        </w:rPr>
        <w:t xml:space="preserve"> </w:t>
      </w:r>
      <w:r w:rsidRPr="00246014">
        <w:t>до</w:t>
      </w:r>
      <w:r w:rsidRPr="00246014">
        <w:rPr>
          <w:spacing w:val="-5"/>
        </w:rPr>
        <w:t xml:space="preserve"> </w:t>
      </w:r>
      <w:r w:rsidRPr="00246014">
        <w:t>свидания!»</w:t>
      </w:r>
      <w:r w:rsidRPr="00246014">
        <w:rPr>
          <w:spacing w:val="-11"/>
        </w:rPr>
        <w:t xml:space="preserve"> </w:t>
      </w:r>
      <w:r w:rsidRPr="00246014">
        <w:t>(0+),</w:t>
      </w:r>
      <w:r w:rsidRPr="00246014">
        <w:rPr>
          <w:spacing w:val="-2"/>
        </w:rPr>
        <w:t xml:space="preserve"> </w:t>
      </w:r>
      <w:r w:rsidRPr="00246014">
        <w:t>киностудия «Мосфильм»,</w:t>
      </w:r>
      <w:r w:rsidRPr="00246014">
        <w:rPr>
          <w:spacing w:val="-5"/>
        </w:rPr>
        <w:t xml:space="preserve"> </w:t>
      </w:r>
      <w:r w:rsidRPr="00246014">
        <w:t>режиссѐр</w:t>
      </w:r>
      <w:r w:rsidRPr="00246014">
        <w:rPr>
          <w:spacing w:val="-57"/>
        </w:rPr>
        <w:t xml:space="preserve"> </w:t>
      </w:r>
      <w:r w:rsidRPr="00246014">
        <w:t>Л.Квинихидзе,</w:t>
      </w:r>
      <w:r w:rsidRPr="00246014">
        <w:rPr>
          <w:spacing w:val="-1"/>
        </w:rPr>
        <w:t xml:space="preserve"> </w:t>
      </w:r>
      <w:r w:rsidRPr="00246014">
        <w:t>1983.</w:t>
      </w:r>
    </w:p>
    <w:p w14:paraId="31BEB248" w14:textId="77777777" w:rsidR="00BB340C" w:rsidRPr="00246014" w:rsidRDefault="0021290F" w:rsidP="00246014">
      <w:pPr>
        <w:pStyle w:val="a3"/>
        <w:ind w:left="0" w:firstLine="425"/>
      </w:pPr>
      <w:r w:rsidRPr="00246014">
        <w:t>Кинофильм «Марья-искусница» (6+), киностудия им. М. Горького, режиссер А. Роу, 1959.</w:t>
      </w:r>
      <w:r w:rsidRPr="00246014">
        <w:rPr>
          <w:spacing w:val="1"/>
        </w:rPr>
        <w:t xml:space="preserve"> </w:t>
      </w:r>
      <w:r w:rsidRPr="00246014">
        <w:t>Кинофильм</w:t>
      </w:r>
      <w:r w:rsidRPr="00246014">
        <w:rPr>
          <w:spacing w:val="-2"/>
        </w:rPr>
        <w:t xml:space="preserve"> </w:t>
      </w:r>
      <w:r w:rsidRPr="00246014">
        <w:t>«Варвара-краса,</w:t>
      </w:r>
      <w:r w:rsidRPr="00246014">
        <w:rPr>
          <w:spacing w:val="-3"/>
        </w:rPr>
        <w:t xml:space="preserve"> </w:t>
      </w:r>
      <w:r w:rsidRPr="00246014">
        <w:t>длинная</w:t>
      </w:r>
      <w:r w:rsidRPr="00246014">
        <w:rPr>
          <w:spacing w:val="-2"/>
        </w:rPr>
        <w:t xml:space="preserve"> </w:t>
      </w:r>
      <w:r w:rsidRPr="00246014">
        <w:t>коса»</w:t>
      </w:r>
      <w:r w:rsidRPr="00246014">
        <w:rPr>
          <w:spacing w:val="-9"/>
        </w:rPr>
        <w:t xml:space="preserve"> </w:t>
      </w:r>
      <w:r w:rsidRPr="00246014">
        <w:t>(6+),</w:t>
      </w:r>
      <w:r w:rsidRPr="00246014">
        <w:rPr>
          <w:spacing w:val="-2"/>
        </w:rPr>
        <w:t xml:space="preserve"> </w:t>
      </w:r>
      <w:r w:rsidRPr="00246014">
        <w:t>киностудия</w:t>
      </w:r>
      <w:r w:rsidRPr="00246014">
        <w:rPr>
          <w:spacing w:val="-3"/>
        </w:rPr>
        <w:t xml:space="preserve"> </w:t>
      </w:r>
      <w:r w:rsidRPr="00246014">
        <w:t>им.</w:t>
      </w:r>
      <w:r w:rsidRPr="00246014">
        <w:rPr>
          <w:spacing w:val="-3"/>
        </w:rPr>
        <w:t xml:space="preserve"> </w:t>
      </w:r>
      <w:r w:rsidRPr="00246014">
        <w:t>М.</w:t>
      </w:r>
      <w:r w:rsidRPr="00246014">
        <w:rPr>
          <w:spacing w:val="-3"/>
        </w:rPr>
        <w:t xml:space="preserve"> </w:t>
      </w:r>
      <w:r w:rsidRPr="00246014">
        <w:t>Горького,</w:t>
      </w:r>
      <w:r w:rsidRPr="00246014">
        <w:rPr>
          <w:spacing w:val="-3"/>
        </w:rPr>
        <w:t xml:space="preserve"> </w:t>
      </w:r>
      <w:r w:rsidRPr="00246014">
        <w:t>режиссер</w:t>
      </w:r>
      <w:r w:rsidRPr="00246014">
        <w:rPr>
          <w:spacing w:val="-2"/>
        </w:rPr>
        <w:t xml:space="preserve"> </w:t>
      </w:r>
      <w:r w:rsidRPr="00246014">
        <w:t>А.</w:t>
      </w:r>
      <w:r w:rsidRPr="00246014">
        <w:rPr>
          <w:spacing w:val="-4"/>
        </w:rPr>
        <w:t xml:space="preserve"> </w:t>
      </w:r>
      <w:r w:rsidRPr="00246014">
        <w:t>Роу,</w:t>
      </w:r>
      <w:r w:rsidRPr="00246014">
        <w:rPr>
          <w:spacing w:val="-57"/>
        </w:rPr>
        <w:t xml:space="preserve"> </w:t>
      </w:r>
      <w:r w:rsidRPr="00246014">
        <w:t>1969.</w:t>
      </w:r>
    </w:p>
    <w:p w14:paraId="1C163630" w14:textId="77777777" w:rsidR="00B26803" w:rsidRPr="00246014" w:rsidRDefault="00B26803" w:rsidP="00246014">
      <w:pPr>
        <w:pStyle w:val="a3"/>
        <w:ind w:left="0" w:firstLine="0"/>
        <w:jc w:val="left"/>
      </w:pPr>
    </w:p>
    <w:p w14:paraId="1B299FB0" w14:textId="6CE4481B" w:rsidR="00BB340C" w:rsidRPr="00246014" w:rsidRDefault="003E3D94" w:rsidP="003E3D94">
      <w:pPr>
        <w:pStyle w:val="1"/>
        <w:tabs>
          <w:tab w:val="left" w:pos="634"/>
        </w:tabs>
        <w:ind w:left="633"/>
      </w:pPr>
      <w:r>
        <w:t>3.5.</w:t>
      </w:r>
      <w:r w:rsidR="0021290F" w:rsidRPr="00246014">
        <w:t>Кадровые</w:t>
      </w:r>
      <w:r w:rsidR="0021290F" w:rsidRPr="00246014">
        <w:rPr>
          <w:spacing w:val="-4"/>
        </w:rPr>
        <w:t xml:space="preserve"> </w:t>
      </w:r>
      <w:r w:rsidR="0021290F" w:rsidRPr="00246014">
        <w:t>условия</w:t>
      </w:r>
      <w:r w:rsidR="0021290F" w:rsidRPr="00246014">
        <w:rPr>
          <w:spacing w:val="-4"/>
        </w:rPr>
        <w:t xml:space="preserve"> </w:t>
      </w:r>
      <w:r w:rsidR="0021290F" w:rsidRPr="00246014">
        <w:t xml:space="preserve">реализации </w:t>
      </w:r>
      <w:r w:rsidR="00B26803" w:rsidRPr="00246014">
        <w:t>П</w:t>
      </w:r>
      <w:r w:rsidR="0021290F" w:rsidRPr="00246014">
        <w:t>рограммы</w:t>
      </w:r>
    </w:p>
    <w:p w14:paraId="7747EE9D" w14:textId="0D09CA67" w:rsidR="00BB340C" w:rsidRPr="00246014" w:rsidRDefault="0021290F" w:rsidP="00246014">
      <w:pPr>
        <w:pStyle w:val="a3"/>
        <w:ind w:right="249"/>
        <w:rPr>
          <w:spacing w:val="55"/>
        </w:rPr>
      </w:pPr>
      <w:r w:rsidRPr="00246014">
        <w:t>Реализация</w:t>
      </w:r>
      <w:r w:rsidRPr="00246014">
        <w:rPr>
          <w:spacing w:val="1"/>
        </w:rPr>
        <w:t xml:space="preserve"> </w:t>
      </w:r>
      <w:r w:rsidRPr="00246014">
        <w:t>Федеральной</w:t>
      </w:r>
      <w:r w:rsidRPr="00246014">
        <w:rPr>
          <w:spacing w:val="1"/>
        </w:rPr>
        <w:t xml:space="preserve"> </w:t>
      </w:r>
      <w:r w:rsidRPr="00246014">
        <w:t>программы</w:t>
      </w:r>
      <w:r w:rsidRPr="00246014">
        <w:rPr>
          <w:spacing w:val="1"/>
        </w:rPr>
        <w:t xml:space="preserve"> </w:t>
      </w:r>
      <w:r w:rsidRPr="00246014">
        <w:t>обеспечивается</w:t>
      </w:r>
      <w:r w:rsidRPr="00246014">
        <w:rPr>
          <w:spacing w:val="1"/>
        </w:rPr>
        <w:t xml:space="preserve"> </w:t>
      </w:r>
      <w:r w:rsidRPr="00246014">
        <w:t>квалифицированными</w:t>
      </w:r>
      <w:r w:rsidRPr="00246014">
        <w:rPr>
          <w:spacing w:val="-57"/>
        </w:rPr>
        <w:t xml:space="preserve"> </w:t>
      </w:r>
      <w:r w:rsidRPr="00246014">
        <w:t>педагогическими</w:t>
      </w:r>
      <w:r w:rsidRPr="00246014">
        <w:rPr>
          <w:spacing w:val="56"/>
        </w:rPr>
        <w:t xml:space="preserve"> </w:t>
      </w:r>
      <w:r w:rsidR="005A0536" w:rsidRPr="00246014">
        <w:t>работниками.</w:t>
      </w:r>
      <w:r w:rsidRPr="00246014">
        <w:rPr>
          <w:spacing w:val="55"/>
        </w:rPr>
        <w:t xml:space="preserve"> </w:t>
      </w:r>
    </w:p>
    <w:p w14:paraId="3D62ABB7" w14:textId="77777777" w:rsidR="00120FD0" w:rsidRPr="00936ED0" w:rsidRDefault="00120FD0" w:rsidP="00246014">
      <w:pPr>
        <w:tabs>
          <w:tab w:val="left" w:pos="2926"/>
          <w:tab w:val="left" w:pos="6438"/>
        </w:tabs>
        <w:ind w:left="398" w:right="827" w:firstLine="566"/>
        <w:jc w:val="both"/>
        <w:rPr>
          <w:color w:val="006600"/>
          <w:sz w:val="24"/>
          <w:szCs w:val="24"/>
        </w:rPr>
      </w:pPr>
      <w:r w:rsidRPr="00936ED0">
        <w:rPr>
          <w:color w:val="006600"/>
          <w:sz w:val="24"/>
          <w:szCs w:val="24"/>
        </w:rPr>
        <w:t>Детский</w:t>
      </w:r>
      <w:r w:rsidRPr="00936ED0">
        <w:rPr>
          <w:color w:val="006600"/>
          <w:spacing w:val="1"/>
          <w:sz w:val="24"/>
          <w:szCs w:val="24"/>
        </w:rPr>
        <w:t xml:space="preserve"> </w:t>
      </w:r>
      <w:r w:rsidRPr="00936ED0">
        <w:rPr>
          <w:color w:val="006600"/>
          <w:sz w:val="24"/>
          <w:szCs w:val="24"/>
        </w:rPr>
        <w:t>сад</w:t>
      </w:r>
      <w:r w:rsidRPr="00936ED0">
        <w:rPr>
          <w:color w:val="006600"/>
          <w:spacing w:val="1"/>
          <w:sz w:val="24"/>
          <w:szCs w:val="24"/>
        </w:rPr>
        <w:t xml:space="preserve"> </w:t>
      </w:r>
      <w:r w:rsidRPr="00936ED0">
        <w:rPr>
          <w:color w:val="006600"/>
          <w:sz w:val="24"/>
          <w:szCs w:val="24"/>
        </w:rPr>
        <w:t>укомплектован</w:t>
      </w:r>
      <w:r w:rsidRPr="00936ED0">
        <w:rPr>
          <w:color w:val="006600"/>
          <w:spacing w:val="1"/>
          <w:sz w:val="24"/>
          <w:szCs w:val="24"/>
        </w:rPr>
        <w:t xml:space="preserve"> </w:t>
      </w:r>
      <w:r w:rsidRPr="00936ED0">
        <w:rPr>
          <w:color w:val="006600"/>
          <w:sz w:val="24"/>
          <w:szCs w:val="24"/>
        </w:rPr>
        <w:t>квалифицированными</w:t>
      </w:r>
      <w:r w:rsidRPr="00936ED0">
        <w:rPr>
          <w:color w:val="006600"/>
          <w:spacing w:val="1"/>
          <w:sz w:val="24"/>
          <w:szCs w:val="24"/>
        </w:rPr>
        <w:t xml:space="preserve"> </w:t>
      </w:r>
      <w:r w:rsidRPr="00936ED0">
        <w:rPr>
          <w:color w:val="006600"/>
          <w:sz w:val="24"/>
          <w:szCs w:val="24"/>
        </w:rPr>
        <w:t>кадрами,</w:t>
      </w:r>
      <w:r w:rsidRPr="00936ED0">
        <w:rPr>
          <w:color w:val="006600"/>
          <w:spacing w:val="1"/>
          <w:sz w:val="24"/>
          <w:szCs w:val="24"/>
        </w:rPr>
        <w:t xml:space="preserve"> </w:t>
      </w:r>
      <w:r w:rsidRPr="00936ED0">
        <w:rPr>
          <w:color w:val="006600"/>
          <w:sz w:val="24"/>
          <w:szCs w:val="24"/>
        </w:rPr>
        <w:t>в</w:t>
      </w:r>
      <w:r w:rsidRPr="00936ED0">
        <w:rPr>
          <w:color w:val="006600"/>
          <w:spacing w:val="1"/>
          <w:sz w:val="24"/>
          <w:szCs w:val="24"/>
        </w:rPr>
        <w:t xml:space="preserve"> </w:t>
      </w:r>
      <w:r w:rsidRPr="00936ED0">
        <w:rPr>
          <w:color w:val="006600"/>
          <w:sz w:val="24"/>
          <w:szCs w:val="24"/>
        </w:rPr>
        <w:t>т.</w:t>
      </w:r>
      <w:r w:rsidRPr="00936ED0">
        <w:rPr>
          <w:color w:val="006600"/>
          <w:spacing w:val="1"/>
          <w:sz w:val="24"/>
          <w:szCs w:val="24"/>
        </w:rPr>
        <w:t xml:space="preserve"> </w:t>
      </w:r>
      <w:r w:rsidRPr="00936ED0">
        <w:rPr>
          <w:color w:val="006600"/>
          <w:sz w:val="24"/>
          <w:szCs w:val="24"/>
        </w:rPr>
        <w:t>ч.</w:t>
      </w:r>
      <w:r w:rsidRPr="00936ED0">
        <w:rPr>
          <w:color w:val="006600"/>
          <w:spacing w:val="1"/>
          <w:sz w:val="24"/>
          <w:szCs w:val="24"/>
        </w:rPr>
        <w:t xml:space="preserve"> </w:t>
      </w:r>
      <w:r w:rsidRPr="00936ED0">
        <w:rPr>
          <w:color w:val="006600"/>
          <w:sz w:val="24"/>
          <w:szCs w:val="24"/>
        </w:rPr>
        <w:t>руководящими,</w:t>
      </w:r>
      <w:r w:rsidRPr="00936ED0">
        <w:rPr>
          <w:color w:val="006600"/>
          <w:spacing w:val="1"/>
          <w:sz w:val="24"/>
          <w:szCs w:val="24"/>
        </w:rPr>
        <w:t xml:space="preserve"> </w:t>
      </w:r>
      <w:r w:rsidRPr="00936ED0">
        <w:rPr>
          <w:color w:val="006600"/>
          <w:sz w:val="24"/>
          <w:szCs w:val="24"/>
        </w:rPr>
        <w:t>педагогическими,</w:t>
      </w:r>
      <w:r w:rsidRPr="00936ED0">
        <w:rPr>
          <w:color w:val="006600"/>
          <w:sz w:val="24"/>
          <w:szCs w:val="24"/>
        </w:rPr>
        <w:tab/>
        <w:t>учебно-вспомогательными,</w:t>
      </w:r>
      <w:r w:rsidRPr="00936ED0">
        <w:rPr>
          <w:color w:val="006600"/>
          <w:sz w:val="24"/>
          <w:szCs w:val="24"/>
        </w:rPr>
        <w:tab/>
      </w:r>
      <w:r w:rsidRPr="00936ED0">
        <w:rPr>
          <w:color w:val="006600"/>
          <w:spacing w:val="-1"/>
          <w:sz w:val="24"/>
          <w:szCs w:val="24"/>
        </w:rPr>
        <w:t>административно-хозяйственными</w:t>
      </w:r>
      <w:r w:rsidRPr="00936ED0">
        <w:rPr>
          <w:color w:val="006600"/>
          <w:spacing w:val="-58"/>
          <w:sz w:val="24"/>
          <w:szCs w:val="24"/>
        </w:rPr>
        <w:t xml:space="preserve"> </w:t>
      </w:r>
      <w:r w:rsidRPr="00936ED0">
        <w:rPr>
          <w:color w:val="006600"/>
          <w:sz w:val="24"/>
          <w:szCs w:val="24"/>
        </w:rPr>
        <w:t>работниками.</w:t>
      </w:r>
    </w:p>
    <w:p w14:paraId="0D6265C6" w14:textId="48A2A015" w:rsidR="00120FD0" w:rsidRPr="00936ED0" w:rsidRDefault="00120FD0" w:rsidP="00246014">
      <w:pPr>
        <w:ind w:left="965" w:right="4613"/>
        <w:jc w:val="both"/>
        <w:rPr>
          <w:color w:val="006600"/>
          <w:sz w:val="24"/>
          <w:szCs w:val="24"/>
        </w:rPr>
      </w:pPr>
      <w:r w:rsidRPr="00936ED0">
        <w:rPr>
          <w:color w:val="006600"/>
          <w:sz w:val="24"/>
          <w:szCs w:val="24"/>
        </w:rPr>
        <w:t>В детском саду работают  22 педагога.</w:t>
      </w:r>
      <w:r w:rsidRPr="00936ED0">
        <w:rPr>
          <w:color w:val="006600"/>
          <w:spacing w:val="-57"/>
          <w:sz w:val="24"/>
          <w:szCs w:val="24"/>
        </w:rPr>
        <w:t xml:space="preserve"> </w:t>
      </w:r>
      <w:r w:rsidRPr="00936ED0">
        <w:rPr>
          <w:color w:val="006600"/>
          <w:sz w:val="24"/>
          <w:szCs w:val="24"/>
        </w:rPr>
        <w:t>Из</w:t>
      </w:r>
      <w:r w:rsidRPr="00936ED0">
        <w:rPr>
          <w:color w:val="006600"/>
          <w:spacing w:val="-1"/>
          <w:sz w:val="24"/>
          <w:szCs w:val="24"/>
        </w:rPr>
        <w:t xml:space="preserve"> </w:t>
      </w:r>
      <w:r w:rsidRPr="00936ED0">
        <w:rPr>
          <w:color w:val="006600"/>
          <w:sz w:val="24"/>
          <w:szCs w:val="24"/>
        </w:rPr>
        <w:t>них:</w:t>
      </w:r>
    </w:p>
    <w:p w14:paraId="12E70BB0" w14:textId="20A42834" w:rsidR="00120FD0" w:rsidRPr="00936ED0" w:rsidRDefault="00120FD0" w:rsidP="00CF03FF">
      <w:pPr>
        <w:numPr>
          <w:ilvl w:val="0"/>
          <w:numId w:val="216"/>
        </w:numPr>
        <w:tabs>
          <w:tab w:val="left" w:pos="2522"/>
          <w:tab w:val="left" w:pos="2523"/>
        </w:tabs>
        <w:spacing w:before="2"/>
        <w:rPr>
          <w:color w:val="006600"/>
          <w:sz w:val="24"/>
          <w:szCs w:val="24"/>
        </w:rPr>
      </w:pPr>
      <w:r w:rsidRPr="00936ED0">
        <w:rPr>
          <w:color w:val="006600"/>
          <w:sz w:val="24"/>
          <w:szCs w:val="24"/>
        </w:rPr>
        <w:t>старший</w:t>
      </w:r>
      <w:r w:rsidRPr="00936ED0">
        <w:rPr>
          <w:color w:val="006600"/>
          <w:spacing w:val="-2"/>
          <w:sz w:val="24"/>
          <w:szCs w:val="24"/>
        </w:rPr>
        <w:t xml:space="preserve"> </w:t>
      </w:r>
      <w:r w:rsidRPr="00936ED0">
        <w:rPr>
          <w:color w:val="006600"/>
          <w:sz w:val="24"/>
          <w:szCs w:val="24"/>
        </w:rPr>
        <w:t>воспитатель</w:t>
      </w:r>
      <w:r w:rsidRPr="00936ED0">
        <w:rPr>
          <w:color w:val="006600"/>
          <w:spacing w:val="1"/>
          <w:sz w:val="24"/>
          <w:szCs w:val="24"/>
        </w:rPr>
        <w:t xml:space="preserve"> </w:t>
      </w:r>
      <w:r w:rsidRPr="00936ED0">
        <w:rPr>
          <w:color w:val="006600"/>
          <w:sz w:val="24"/>
          <w:szCs w:val="24"/>
        </w:rPr>
        <w:t>–</w:t>
      </w:r>
      <w:r w:rsidRPr="00936ED0">
        <w:rPr>
          <w:color w:val="006600"/>
          <w:spacing w:val="-4"/>
          <w:sz w:val="24"/>
          <w:szCs w:val="24"/>
        </w:rPr>
        <w:t xml:space="preserve"> </w:t>
      </w:r>
      <w:r w:rsidRPr="00936ED0">
        <w:rPr>
          <w:color w:val="006600"/>
          <w:sz w:val="24"/>
          <w:szCs w:val="24"/>
        </w:rPr>
        <w:t>1;</w:t>
      </w:r>
    </w:p>
    <w:p w14:paraId="44B81F9A" w14:textId="61E27B57" w:rsidR="00120FD0" w:rsidRPr="00936ED0" w:rsidRDefault="00120FD0" w:rsidP="00CF03FF">
      <w:pPr>
        <w:numPr>
          <w:ilvl w:val="0"/>
          <w:numId w:val="216"/>
        </w:numPr>
        <w:tabs>
          <w:tab w:val="left" w:pos="2522"/>
          <w:tab w:val="left" w:pos="2523"/>
        </w:tabs>
        <w:spacing w:before="1"/>
        <w:rPr>
          <w:color w:val="006600"/>
          <w:sz w:val="24"/>
          <w:szCs w:val="24"/>
        </w:rPr>
      </w:pPr>
      <w:r w:rsidRPr="00936ED0">
        <w:rPr>
          <w:color w:val="006600"/>
          <w:sz w:val="24"/>
          <w:szCs w:val="24"/>
        </w:rPr>
        <w:t>воспитатели</w:t>
      </w:r>
      <w:r w:rsidRPr="00936ED0">
        <w:rPr>
          <w:color w:val="006600"/>
          <w:spacing w:val="1"/>
          <w:sz w:val="24"/>
          <w:szCs w:val="24"/>
        </w:rPr>
        <w:t xml:space="preserve"> </w:t>
      </w:r>
      <w:r w:rsidRPr="00936ED0">
        <w:rPr>
          <w:color w:val="006600"/>
          <w:sz w:val="24"/>
          <w:szCs w:val="24"/>
        </w:rPr>
        <w:t>–</w:t>
      </w:r>
      <w:r w:rsidRPr="00936ED0">
        <w:rPr>
          <w:color w:val="006600"/>
          <w:spacing w:val="58"/>
          <w:sz w:val="24"/>
          <w:szCs w:val="24"/>
        </w:rPr>
        <w:t xml:space="preserve"> </w:t>
      </w:r>
      <w:r w:rsidRPr="00936ED0">
        <w:rPr>
          <w:color w:val="006600"/>
          <w:sz w:val="24"/>
          <w:szCs w:val="24"/>
        </w:rPr>
        <w:t>14;</w:t>
      </w:r>
    </w:p>
    <w:p w14:paraId="66A1276B" w14:textId="6926EA6D" w:rsidR="00120FD0" w:rsidRPr="00936ED0" w:rsidRDefault="00120FD0" w:rsidP="00CF03FF">
      <w:pPr>
        <w:numPr>
          <w:ilvl w:val="0"/>
          <w:numId w:val="216"/>
        </w:numPr>
        <w:tabs>
          <w:tab w:val="left" w:pos="2522"/>
          <w:tab w:val="left" w:pos="2523"/>
        </w:tabs>
        <w:rPr>
          <w:color w:val="006600"/>
          <w:sz w:val="24"/>
          <w:szCs w:val="24"/>
        </w:rPr>
      </w:pPr>
      <w:r w:rsidRPr="00936ED0">
        <w:rPr>
          <w:color w:val="006600"/>
          <w:sz w:val="24"/>
          <w:szCs w:val="24"/>
        </w:rPr>
        <w:t>воспитатели</w:t>
      </w:r>
      <w:r w:rsidRPr="00936ED0">
        <w:rPr>
          <w:color w:val="006600"/>
          <w:spacing w:val="-2"/>
          <w:sz w:val="24"/>
          <w:szCs w:val="24"/>
        </w:rPr>
        <w:t xml:space="preserve"> </w:t>
      </w:r>
      <w:r w:rsidRPr="00936ED0">
        <w:rPr>
          <w:color w:val="006600"/>
          <w:sz w:val="24"/>
          <w:szCs w:val="24"/>
        </w:rPr>
        <w:t>по</w:t>
      </w:r>
      <w:r w:rsidRPr="00936ED0">
        <w:rPr>
          <w:color w:val="006600"/>
          <w:spacing w:val="-1"/>
          <w:sz w:val="24"/>
          <w:szCs w:val="24"/>
        </w:rPr>
        <w:t xml:space="preserve"> </w:t>
      </w:r>
      <w:r w:rsidRPr="00936ED0">
        <w:rPr>
          <w:color w:val="006600"/>
          <w:sz w:val="24"/>
          <w:szCs w:val="24"/>
        </w:rPr>
        <w:t>обучению</w:t>
      </w:r>
      <w:r w:rsidRPr="00936ED0">
        <w:rPr>
          <w:color w:val="006600"/>
          <w:spacing w:val="-1"/>
          <w:sz w:val="24"/>
          <w:szCs w:val="24"/>
        </w:rPr>
        <w:t xml:space="preserve"> </w:t>
      </w:r>
      <w:r w:rsidRPr="00936ED0">
        <w:rPr>
          <w:color w:val="006600"/>
          <w:sz w:val="24"/>
          <w:szCs w:val="24"/>
        </w:rPr>
        <w:t>татарскому</w:t>
      </w:r>
      <w:r w:rsidRPr="00936ED0">
        <w:rPr>
          <w:color w:val="006600"/>
          <w:spacing w:val="-6"/>
          <w:sz w:val="24"/>
          <w:szCs w:val="24"/>
        </w:rPr>
        <w:t xml:space="preserve"> </w:t>
      </w:r>
      <w:r w:rsidRPr="00936ED0">
        <w:rPr>
          <w:color w:val="006600"/>
          <w:sz w:val="24"/>
          <w:szCs w:val="24"/>
        </w:rPr>
        <w:t>языку</w:t>
      </w:r>
      <w:r w:rsidRPr="00936ED0">
        <w:rPr>
          <w:color w:val="006600"/>
          <w:spacing w:val="-2"/>
          <w:sz w:val="24"/>
          <w:szCs w:val="24"/>
        </w:rPr>
        <w:t xml:space="preserve"> </w:t>
      </w:r>
      <w:r w:rsidRPr="00936ED0">
        <w:rPr>
          <w:color w:val="006600"/>
          <w:sz w:val="24"/>
          <w:szCs w:val="24"/>
        </w:rPr>
        <w:t>–</w:t>
      </w:r>
      <w:r w:rsidRPr="00936ED0">
        <w:rPr>
          <w:color w:val="006600"/>
          <w:spacing w:val="1"/>
          <w:sz w:val="24"/>
          <w:szCs w:val="24"/>
        </w:rPr>
        <w:t xml:space="preserve"> </w:t>
      </w:r>
      <w:r w:rsidRPr="00936ED0">
        <w:rPr>
          <w:color w:val="006600"/>
          <w:sz w:val="24"/>
          <w:szCs w:val="24"/>
        </w:rPr>
        <w:t>1;</w:t>
      </w:r>
    </w:p>
    <w:p w14:paraId="65FD8B5B" w14:textId="2EC43087" w:rsidR="00120FD0" w:rsidRPr="00936ED0" w:rsidRDefault="00120FD0" w:rsidP="00CF03FF">
      <w:pPr>
        <w:numPr>
          <w:ilvl w:val="0"/>
          <w:numId w:val="216"/>
        </w:numPr>
        <w:tabs>
          <w:tab w:val="left" w:pos="2522"/>
          <w:tab w:val="left" w:pos="2523"/>
        </w:tabs>
        <w:spacing w:before="72"/>
        <w:rPr>
          <w:color w:val="006600"/>
          <w:sz w:val="24"/>
          <w:szCs w:val="24"/>
        </w:rPr>
      </w:pPr>
      <w:r w:rsidRPr="00936ED0">
        <w:rPr>
          <w:color w:val="006600"/>
          <w:sz w:val="24"/>
          <w:szCs w:val="24"/>
        </w:rPr>
        <w:t>музыкальные</w:t>
      </w:r>
      <w:r w:rsidRPr="00936ED0">
        <w:rPr>
          <w:color w:val="006600"/>
          <w:spacing w:val="-4"/>
          <w:sz w:val="24"/>
          <w:szCs w:val="24"/>
        </w:rPr>
        <w:t xml:space="preserve"> </w:t>
      </w:r>
      <w:r w:rsidRPr="00936ED0">
        <w:rPr>
          <w:color w:val="006600"/>
          <w:sz w:val="24"/>
          <w:szCs w:val="24"/>
        </w:rPr>
        <w:t>руководители</w:t>
      </w:r>
      <w:r w:rsidRPr="00936ED0">
        <w:rPr>
          <w:color w:val="006600"/>
          <w:spacing w:val="2"/>
          <w:sz w:val="24"/>
          <w:szCs w:val="24"/>
        </w:rPr>
        <w:t xml:space="preserve"> </w:t>
      </w:r>
      <w:r w:rsidRPr="00936ED0">
        <w:rPr>
          <w:color w:val="006600"/>
          <w:sz w:val="24"/>
          <w:szCs w:val="24"/>
        </w:rPr>
        <w:t>-1;</w:t>
      </w:r>
    </w:p>
    <w:p w14:paraId="4AD80E2E" w14:textId="77777777" w:rsidR="00120FD0" w:rsidRPr="00936ED0" w:rsidRDefault="00120FD0" w:rsidP="00CF03FF">
      <w:pPr>
        <w:numPr>
          <w:ilvl w:val="0"/>
          <w:numId w:val="216"/>
        </w:numPr>
        <w:tabs>
          <w:tab w:val="left" w:pos="2522"/>
          <w:tab w:val="left" w:pos="2523"/>
        </w:tabs>
        <w:rPr>
          <w:color w:val="006600"/>
          <w:sz w:val="24"/>
          <w:szCs w:val="24"/>
        </w:rPr>
      </w:pPr>
      <w:r w:rsidRPr="00936ED0">
        <w:rPr>
          <w:color w:val="006600"/>
          <w:sz w:val="24"/>
          <w:szCs w:val="24"/>
        </w:rPr>
        <w:t>инструктор</w:t>
      </w:r>
      <w:r w:rsidRPr="00936ED0">
        <w:rPr>
          <w:color w:val="006600"/>
          <w:spacing w:val="-4"/>
          <w:sz w:val="24"/>
          <w:szCs w:val="24"/>
        </w:rPr>
        <w:t xml:space="preserve"> </w:t>
      </w:r>
      <w:r w:rsidRPr="00936ED0">
        <w:rPr>
          <w:color w:val="006600"/>
          <w:sz w:val="24"/>
          <w:szCs w:val="24"/>
        </w:rPr>
        <w:t>по</w:t>
      </w:r>
      <w:r w:rsidRPr="00936ED0">
        <w:rPr>
          <w:color w:val="006600"/>
          <w:spacing w:val="-4"/>
          <w:sz w:val="24"/>
          <w:szCs w:val="24"/>
        </w:rPr>
        <w:t xml:space="preserve"> </w:t>
      </w:r>
      <w:r w:rsidRPr="00936ED0">
        <w:rPr>
          <w:color w:val="006600"/>
          <w:sz w:val="24"/>
          <w:szCs w:val="24"/>
        </w:rPr>
        <w:t>физической</w:t>
      </w:r>
      <w:r w:rsidRPr="00936ED0">
        <w:rPr>
          <w:color w:val="006600"/>
          <w:spacing w:val="-3"/>
          <w:sz w:val="24"/>
          <w:szCs w:val="24"/>
        </w:rPr>
        <w:t xml:space="preserve"> </w:t>
      </w:r>
      <w:r w:rsidRPr="00936ED0">
        <w:rPr>
          <w:color w:val="006600"/>
          <w:sz w:val="24"/>
          <w:szCs w:val="24"/>
        </w:rPr>
        <w:t>культуре</w:t>
      </w:r>
      <w:r w:rsidRPr="00936ED0">
        <w:rPr>
          <w:color w:val="006600"/>
          <w:spacing w:val="-2"/>
          <w:sz w:val="24"/>
          <w:szCs w:val="24"/>
        </w:rPr>
        <w:t xml:space="preserve"> </w:t>
      </w:r>
      <w:r w:rsidRPr="00936ED0">
        <w:rPr>
          <w:color w:val="006600"/>
          <w:sz w:val="24"/>
          <w:szCs w:val="24"/>
        </w:rPr>
        <w:t>–</w:t>
      </w:r>
      <w:r w:rsidRPr="00936ED0">
        <w:rPr>
          <w:color w:val="006600"/>
          <w:spacing w:val="-3"/>
          <w:sz w:val="24"/>
          <w:szCs w:val="24"/>
        </w:rPr>
        <w:t xml:space="preserve"> </w:t>
      </w:r>
      <w:r w:rsidRPr="00936ED0">
        <w:rPr>
          <w:color w:val="006600"/>
          <w:sz w:val="24"/>
          <w:szCs w:val="24"/>
        </w:rPr>
        <w:t>1;</w:t>
      </w:r>
    </w:p>
    <w:p w14:paraId="147F4892" w14:textId="1A816F98" w:rsidR="00120FD0" w:rsidRPr="00936ED0" w:rsidRDefault="00120FD0" w:rsidP="00CF03FF">
      <w:pPr>
        <w:numPr>
          <w:ilvl w:val="0"/>
          <w:numId w:val="216"/>
        </w:numPr>
        <w:tabs>
          <w:tab w:val="left" w:pos="2522"/>
          <w:tab w:val="left" w:pos="2523"/>
        </w:tabs>
        <w:rPr>
          <w:color w:val="006600"/>
          <w:sz w:val="24"/>
          <w:szCs w:val="24"/>
        </w:rPr>
      </w:pPr>
      <w:r w:rsidRPr="00936ED0">
        <w:rPr>
          <w:color w:val="006600"/>
          <w:sz w:val="24"/>
          <w:szCs w:val="24"/>
        </w:rPr>
        <w:t>учитель-логопед</w:t>
      </w:r>
      <w:r w:rsidRPr="00936ED0">
        <w:rPr>
          <w:color w:val="006600"/>
          <w:spacing w:val="-2"/>
          <w:sz w:val="24"/>
          <w:szCs w:val="24"/>
        </w:rPr>
        <w:t xml:space="preserve"> </w:t>
      </w:r>
      <w:r w:rsidRPr="00936ED0">
        <w:rPr>
          <w:color w:val="006600"/>
          <w:sz w:val="24"/>
          <w:szCs w:val="24"/>
        </w:rPr>
        <w:t>–</w:t>
      </w:r>
      <w:r w:rsidRPr="00936ED0">
        <w:rPr>
          <w:color w:val="006600"/>
          <w:spacing w:val="-1"/>
          <w:sz w:val="24"/>
          <w:szCs w:val="24"/>
        </w:rPr>
        <w:t xml:space="preserve"> </w:t>
      </w:r>
      <w:r w:rsidRPr="00936ED0">
        <w:rPr>
          <w:color w:val="006600"/>
          <w:sz w:val="24"/>
          <w:szCs w:val="24"/>
        </w:rPr>
        <w:t>1;</w:t>
      </w:r>
    </w:p>
    <w:p w14:paraId="72A2CA05" w14:textId="51FBCE6E" w:rsidR="00120FD0" w:rsidRPr="00936ED0" w:rsidRDefault="00120FD0" w:rsidP="00CF03FF">
      <w:pPr>
        <w:numPr>
          <w:ilvl w:val="0"/>
          <w:numId w:val="216"/>
        </w:numPr>
        <w:tabs>
          <w:tab w:val="left" w:pos="2522"/>
          <w:tab w:val="left" w:pos="2523"/>
        </w:tabs>
        <w:rPr>
          <w:color w:val="006600"/>
          <w:sz w:val="24"/>
          <w:szCs w:val="24"/>
        </w:rPr>
      </w:pPr>
      <w:r w:rsidRPr="00936ED0">
        <w:rPr>
          <w:color w:val="006600"/>
          <w:sz w:val="24"/>
          <w:szCs w:val="24"/>
        </w:rPr>
        <w:t>учитель дефектолог-2;</w:t>
      </w:r>
    </w:p>
    <w:p w14:paraId="720FC581" w14:textId="77777777" w:rsidR="00120FD0" w:rsidRPr="00936ED0" w:rsidRDefault="00120FD0" w:rsidP="00CF03FF">
      <w:pPr>
        <w:numPr>
          <w:ilvl w:val="0"/>
          <w:numId w:val="216"/>
        </w:numPr>
        <w:tabs>
          <w:tab w:val="left" w:pos="2522"/>
          <w:tab w:val="left" w:pos="2523"/>
        </w:tabs>
        <w:rPr>
          <w:color w:val="006600"/>
          <w:sz w:val="24"/>
          <w:szCs w:val="24"/>
        </w:rPr>
      </w:pPr>
      <w:r w:rsidRPr="00936ED0">
        <w:rPr>
          <w:color w:val="006600"/>
          <w:sz w:val="24"/>
          <w:szCs w:val="24"/>
        </w:rPr>
        <w:t>педагог-психолог</w:t>
      </w:r>
      <w:r w:rsidRPr="00936ED0">
        <w:rPr>
          <w:color w:val="006600"/>
          <w:spacing w:val="-2"/>
          <w:sz w:val="24"/>
          <w:szCs w:val="24"/>
        </w:rPr>
        <w:t xml:space="preserve"> </w:t>
      </w:r>
      <w:r w:rsidRPr="00936ED0">
        <w:rPr>
          <w:color w:val="006600"/>
          <w:sz w:val="24"/>
          <w:szCs w:val="24"/>
        </w:rPr>
        <w:t>–</w:t>
      </w:r>
      <w:r w:rsidRPr="00936ED0">
        <w:rPr>
          <w:color w:val="006600"/>
          <w:spacing w:val="-2"/>
          <w:sz w:val="24"/>
          <w:szCs w:val="24"/>
        </w:rPr>
        <w:t xml:space="preserve"> </w:t>
      </w:r>
      <w:r w:rsidRPr="00936ED0">
        <w:rPr>
          <w:color w:val="006600"/>
          <w:sz w:val="24"/>
          <w:szCs w:val="24"/>
        </w:rPr>
        <w:t>1</w:t>
      </w:r>
    </w:p>
    <w:p w14:paraId="540776BA" w14:textId="785A6240" w:rsidR="00120FD0" w:rsidRPr="00936ED0" w:rsidRDefault="00120FD0" w:rsidP="00246014">
      <w:pPr>
        <w:spacing w:before="40"/>
        <w:ind w:left="398" w:right="834" w:firstLine="566"/>
        <w:jc w:val="both"/>
        <w:rPr>
          <w:color w:val="006600"/>
          <w:sz w:val="24"/>
          <w:szCs w:val="24"/>
        </w:rPr>
      </w:pPr>
      <w:r w:rsidRPr="00936ED0">
        <w:rPr>
          <w:color w:val="006600"/>
          <w:sz w:val="24"/>
          <w:szCs w:val="24"/>
        </w:rPr>
        <w:t>В целях</w:t>
      </w:r>
      <w:r w:rsidRPr="00936ED0">
        <w:rPr>
          <w:color w:val="006600"/>
          <w:spacing w:val="1"/>
          <w:sz w:val="24"/>
          <w:szCs w:val="24"/>
        </w:rPr>
        <w:t xml:space="preserve"> </w:t>
      </w:r>
      <w:r w:rsidRPr="00936ED0">
        <w:rPr>
          <w:color w:val="006600"/>
          <w:sz w:val="24"/>
          <w:szCs w:val="24"/>
        </w:rPr>
        <w:t>эффективной реализации Программы в детском саду созданы</w:t>
      </w:r>
      <w:r w:rsidRPr="00936ED0">
        <w:rPr>
          <w:color w:val="006600"/>
          <w:spacing w:val="1"/>
          <w:sz w:val="24"/>
          <w:szCs w:val="24"/>
        </w:rPr>
        <w:t xml:space="preserve"> </w:t>
      </w:r>
      <w:r w:rsidRPr="00936ED0">
        <w:rPr>
          <w:color w:val="006600"/>
          <w:sz w:val="24"/>
          <w:szCs w:val="24"/>
        </w:rPr>
        <w:t>условия для</w:t>
      </w:r>
      <w:r w:rsidRPr="00936ED0">
        <w:rPr>
          <w:color w:val="006600"/>
          <w:spacing w:val="1"/>
          <w:sz w:val="24"/>
          <w:szCs w:val="24"/>
        </w:rPr>
        <w:t xml:space="preserve"> </w:t>
      </w:r>
      <w:r w:rsidRPr="00936ED0">
        <w:rPr>
          <w:color w:val="006600"/>
          <w:sz w:val="24"/>
          <w:szCs w:val="24"/>
        </w:rPr>
        <w:t>профессионального</w:t>
      </w:r>
      <w:r w:rsidRPr="00936ED0">
        <w:rPr>
          <w:color w:val="006600"/>
          <w:spacing w:val="1"/>
          <w:sz w:val="24"/>
          <w:szCs w:val="24"/>
        </w:rPr>
        <w:t xml:space="preserve"> </w:t>
      </w:r>
      <w:r w:rsidRPr="00936ED0">
        <w:rPr>
          <w:color w:val="006600"/>
          <w:sz w:val="24"/>
          <w:szCs w:val="24"/>
        </w:rPr>
        <w:t>развития</w:t>
      </w:r>
      <w:r w:rsidRPr="00936ED0">
        <w:rPr>
          <w:color w:val="006600"/>
          <w:spacing w:val="1"/>
          <w:sz w:val="24"/>
          <w:szCs w:val="24"/>
        </w:rPr>
        <w:t xml:space="preserve"> </w:t>
      </w:r>
      <w:r w:rsidRPr="00936ED0">
        <w:rPr>
          <w:color w:val="006600"/>
          <w:sz w:val="24"/>
          <w:szCs w:val="24"/>
        </w:rPr>
        <w:t>педагогических</w:t>
      </w:r>
      <w:r w:rsidRPr="00936ED0">
        <w:rPr>
          <w:color w:val="006600"/>
          <w:spacing w:val="1"/>
          <w:sz w:val="24"/>
          <w:szCs w:val="24"/>
        </w:rPr>
        <w:t xml:space="preserve"> </w:t>
      </w:r>
      <w:r w:rsidRPr="00936ED0">
        <w:rPr>
          <w:color w:val="006600"/>
          <w:sz w:val="24"/>
          <w:szCs w:val="24"/>
        </w:rPr>
        <w:t>и</w:t>
      </w:r>
      <w:r w:rsidRPr="00936ED0">
        <w:rPr>
          <w:color w:val="006600"/>
          <w:spacing w:val="1"/>
          <w:sz w:val="24"/>
          <w:szCs w:val="24"/>
        </w:rPr>
        <w:t xml:space="preserve"> </w:t>
      </w:r>
      <w:r w:rsidRPr="00936ED0">
        <w:rPr>
          <w:color w:val="006600"/>
          <w:sz w:val="24"/>
          <w:szCs w:val="24"/>
        </w:rPr>
        <w:t>руководящих</w:t>
      </w:r>
      <w:r w:rsidRPr="00936ED0">
        <w:rPr>
          <w:color w:val="006600"/>
          <w:spacing w:val="1"/>
          <w:sz w:val="24"/>
          <w:szCs w:val="24"/>
        </w:rPr>
        <w:t xml:space="preserve"> </w:t>
      </w:r>
      <w:r w:rsidRPr="00936ED0">
        <w:rPr>
          <w:color w:val="006600"/>
          <w:sz w:val="24"/>
          <w:szCs w:val="24"/>
        </w:rPr>
        <w:t>кадров,</w:t>
      </w:r>
      <w:r w:rsidRPr="00936ED0">
        <w:rPr>
          <w:color w:val="006600"/>
          <w:spacing w:val="1"/>
          <w:sz w:val="24"/>
          <w:szCs w:val="24"/>
        </w:rPr>
        <w:t xml:space="preserve"> </w:t>
      </w:r>
      <w:r w:rsidRPr="00936ED0">
        <w:rPr>
          <w:color w:val="006600"/>
          <w:sz w:val="24"/>
          <w:szCs w:val="24"/>
        </w:rPr>
        <w:t>в</w:t>
      </w:r>
      <w:r w:rsidRPr="00936ED0">
        <w:rPr>
          <w:color w:val="006600"/>
          <w:spacing w:val="1"/>
          <w:sz w:val="24"/>
          <w:szCs w:val="24"/>
        </w:rPr>
        <w:t xml:space="preserve"> </w:t>
      </w:r>
      <w:r w:rsidRPr="00936ED0">
        <w:rPr>
          <w:color w:val="006600"/>
          <w:sz w:val="24"/>
          <w:szCs w:val="24"/>
        </w:rPr>
        <w:t>т.</w:t>
      </w:r>
      <w:r w:rsidRPr="00936ED0">
        <w:rPr>
          <w:color w:val="006600"/>
          <w:spacing w:val="1"/>
          <w:sz w:val="24"/>
          <w:szCs w:val="24"/>
        </w:rPr>
        <w:t xml:space="preserve"> </w:t>
      </w:r>
      <w:r w:rsidRPr="00936ED0">
        <w:rPr>
          <w:color w:val="006600"/>
          <w:sz w:val="24"/>
          <w:szCs w:val="24"/>
        </w:rPr>
        <w:t>ч.</w:t>
      </w:r>
      <w:r w:rsidRPr="00936ED0">
        <w:rPr>
          <w:color w:val="006600"/>
          <w:spacing w:val="1"/>
          <w:sz w:val="24"/>
          <w:szCs w:val="24"/>
        </w:rPr>
        <w:t xml:space="preserve"> </w:t>
      </w:r>
      <w:r w:rsidRPr="00936ED0">
        <w:rPr>
          <w:color w:val="006600"/>
          <w:sz w:val="24"/>
          <w:szCs w:val="24"/>
        </w:rPr>
        <w:t>их</w:t>
      </w:r>
      <w:r w:rsidRPr="00936ED0">
        <w:rPr>
          <w:color w:val="006600"/>
          <w:spacing w:val="1"/>
          <w:sz w:val="24"/>
          <w:szCs w:val="24"/>
        </w:rPr>
        <w:t xml:space="preserve"> </w:t>
      </w:r>
      <w:r w:rsidRPr="00936ED0">
        <w:rPr>
          <w:color w:val="006600"/>
          <w:sz w:val="24"/>
          <w:szCs w:val="24"/>
        </w:rPr>
        <w:t>дополнительного</w:t>
      </w:r>
      <w:r w:rsidRPr="00936ED0">
        <w:rPr>
          <w:color w:val="006600"/>
          <w:spacing w:val="-1"/>
          <w:sz w:val="24"/>
          <w:szCs w:val="24"/>
        </w:rPr>
        <w:t xml:space="preserve"> </w:t>
      </w:r>
      <w:r w:rsidRPr="00936ED0">
        <w:rPr>
          <w:color w:val="006600"/>
          <w:sz w:val="24"/>
          <w:szCs w:val="24"/>
        </w:rPr>
        <w:t>профессионального образования.</w:t>
      </w:r>
    </w:p>
    <w:p w14:paraId="1D99E809" w14:textId="77777777" w:rsidR="00BB340C" w:rsidRPr="00246014" w:rsidRDefault="0021290F" w:rsidP="00246014">
      <w:pPr>
        <w:pStyle w:val="a3"/>
        <w:ind w:right="244"/>
      </w:pPr>
      <w:r w:rsidRPr="00246014">
        <w:t>Необходимым</w:t>
      </w:r>
      <w:r w:rsidRPr="00246014">
        <w:rPr>
          <w:spacing w:val="1"/>
        </w:rPr>
        <w:t xml:space="preserve"> </w:t>
      </w:r>
      <w:r w:rsidRPr="00246014">
        <w:t>условием</w:t>
      </w:r>
      <w:r w:rsidRPr="00246014">
        <w:rPr>
          <w:spacing w:val="1"/>
        </w:rPr>
        <w:t xml:space="preserve"> </w:t>
      </w:r>
      <w:r w:rsidRPr="00246014">
        <w:t>является</w:t>
      </w:r>
      <w:r w:rsidRPr="00246014">
        <w:rPr>
          <w:spacing w:val="1"/>
        </w:rPr>
        <w:t xml:space="preserve"> </w:t>
      </w:r>
      <w:r w:rsidRPr="00246014">
        <w:t>непрерывное</w:t>
      </w:r>
      <w:r w:rsidRPr="00246014">
        <w:rPr>
          <w:spacing w:val="1"/>
        </w:rPr>
        <w:t xml:space="preserve"> </w:t>
      </w:r>
      <w:r w:rsidRPr="00246014">
        <w:t>сопровождение</w:t>
      </w:r>
      <w:r w:rsidRPr="00246014">
        <w:rPr>
          <w:spacing w:val="1"/>
        </w:rPr>
        <w:t xml:space="preserve"> </w:t>
      </w:r>
      <w:r w:rsidRPr="00246014">
        <w:t>Федеральной</w:t>
      </w:r>
      <w:r w:rsidRPr="00246014">
        <w:rPr>
          <w:spacing w:val="1"/>
        </w:rPr>
        <w:t xml:space="preserve"> </w:t>
      </w:r>
      <w:r w:rsidRPr="00246014">
        <w:t>программы</w:t>
      </w:r>
      <w:r w:rsidRPr="00246014">
        <w:rPr>
          <w:spacing w:val="-57"/>
        </w:rPr>
        <w:t xml:space="preserve"> </w:t>
      </w:r>
      <w:r w:rsidRPr="00246014">
        <w:t>педагогическими</w:t>
      </w:r>
      <w:r w:rsidRPr="00246014">
        <w:rPr>
          <w:spacing w:val="1"/>
        </w:rPr>
        <w:t xml:space="preserve"> </w:t>
      </w:r>
      <w:r w:rsidRPr="00246014">
        <w:t>и</w:t>
      </w:r>
      <w:r w:rsidRPr="00246014">
        <w:rPr>
          <w:spacing w:val="1"/>
        </w:rPr>
        <w:t xml:space="preserve"> </w:t>
      </w:r>
      <w:r w:rsidRPr="00246014">
        <w:t>учебно-вспомогательными</w:t>
      </w:r>
      <w:r w:rsidRPr="00246014">
        <w:rPr>
          <w:spacing w:val="1"/>
        </w:rPr>
        <w:t xml:space="preserve"> </w:t>
      </w:r>
      <w:r w:rsidRPr="00246014">
        <w:t>работниками</w:t>
      </w:r>
      <w:r w:rsidRPr="00246014">
        <w:rPr>
          <w:spacing w:val="1"/>
        </w:rPr>
        <w:t xml:space="preserve"> </w:t>
      </w:r>
      <w:r w:rsidRPr="00246014">
        <w:t>в</w:t>
      </w:r>
      <w:r w:rsidRPr="00246014">
        <w:rPr>
          <w:spacing w:val="1"/>
        </w:rPr>
        <w:t xml:space="preserve"> </w:t>
      </w:r>
      <w:r w:rsidRPr="00246014">
        <w:t>течение</w:t>
      </w:r>
      <w:r w:rsidRPr="00246014">
        <w:rPr>
          <w:spacing w:val="1"/>
        </w:rPr>
        <w:t xml:space="preserve"> </w:t>
      </w:r>
      <w:r w:rsidRPr="00246014">
        <w:t>всего</w:t>
      </w:r>
      <w:r w:rsidRPr="00246014">
        <w:rPr>
          <w:spacing w:val="1"/>
        </w:rPr>
        <w:t xml:space="preserve"> </w:t>
      </w:r>
      <w:r w:rsidRPr="00246014">
        <w:t>времени</w:t>
      </w:r>
      <w:r w:rsidRPr="00246014">
        <w:rPr>
          <w:spacing w:val="61"/>
        </w:rPr>
        <w:t xml:space="preserve"> </w:t>
      </w:r>
      <w:r w:rsidRPr="00246014">
        <w:t>ее</w:t>
      </w:r>
      <w:r w:rsidRPr="00246014">
        <w:rPr>
          <w:spacing w:val="1"/>
        </w:rPr>
        <w:t xml:space="preserve"> </w:t>
      </w:r>
      <w:r w:rsidRPr="00246014">
        <w:t>реализации</w:t>
      </w:r>
      <w:r w:rsidRPr="00246014">
        <w:rPr>
          <w:spacing w:val="-1"/>
        </w:rPr>
        <w:t xml:space="preserve"> </w:t>
      </w:r>
      <w:r w:rsidRPr="00246014">
        <w:t>в</w:t>
      </w:r>
      <w:r w:rsidRPr="00246014">
        <w:rPr>
          <w:spacing w:val="-1"/>
        </w:rPr>
        <w:t xml:space="preserve"> </w:t>
      </w:r>
      <w:r w:rsidRPr="00246014">
        <w:t>Организации</w:t>
      </w:r>
      <w:r w:rsidRPr="00246014">
        <w:rPr>
          <w:spacing w:val="-2"/>
        </w:rPr>
        <w:t xml:space="preserve"> </w:t>
      </w:r>
      <w:r w:rsidRPr="00246014">
        <w:t>или</w:t>
      </w:r>
      <w:r w:rsidRPr="00246014">
        <w:rPr>
          <w:spacing w:val="1"/>
        </w:rPr>
        <w:t xml:space="preserve"> </w:t>
      </w:r>
      <w:r w:rsidRPr="00246014">
        <w:t>в</w:t>
      </w:r>
      <w:r w:rsidRPr="00246014">
        <w:rPr>
          <w:spacing w:val="-2"/>
        </w:rPr>
        <w:t xml:space="preserve"> </w:t>
      </w:r>
      <w:r w:rsidRPr="00246014">
        <w:t>дошкольной</w:t>
      </w:r>
      <w:r w:rsidRPr="00246014">
        <w:rPr>
          <w:spacing w:val="-2"/>
        </w:rPr>
        <w:t xml:space="preserve"> </w:t>
      </w:r>
      <w:r w:rsidRPr="00246014">
        <w:t>группе.</w:t>
      </w:r>
    </w:p>
    <w:p w14:paraId="3467636F" w14:textId="77777777" w:rsidR="00BB340C" w:rsidRPr="00246014" w:rsidRDefault="0021290F" w:rsidP="00246014">
      <w:pPr>
        <w:pStyle w:val="a3"/>
        <w:ind w:right="244"/>
      </w:pPr>
      <w:r w:rsidRPr="00246014">
        <w:t>Квалификация</w:t>
      </w:r>
      <w:r w:rsidRPr="00246014">
        <w:rPr>
          <w:spacing w:val="1"/>
        </w:rPr>
        <w:t xml:space="preserve"> </w:t>
      </w:r>
      <w:r w:rsidRPr="00246014">
        <w:t>педагогических</w:t>
      </w:r>
      <w:r w:rsidRPr="00246014">
        <w:rPr>
          <w:spacing w:val="1"/>
        </w:rPr>
        <w:t xml:space="preserve"> </w:t>
      </w:r>
      <w:r w:rsidRPr="00246014">
        <w:t>и</w:t>
      </w:r>
      <w:r w:rsidRPr="00246014">
        <w:rPr>
          <w:spacing w:val="1"/>
        </w:rPr>
        <w:t xml:space="preserve"> </w:t>
      </w:r>
      <w:r w:rsidRPr="00246014">
        <w:t>учебно-вспомогательных</w:t>
      </w:r>
      <w:r w:rsidRPr="00246014">
        <w:rPr>
          <w:spacing w:val="1"/>
        </w:rPr>
        <w:t xml:space="preserve"> </w:t>
      </w:r>
      <w:r w:rsidRPr="00246014">
        <w:t>работников</w:t>
      </w:r>
      <w:r w:rsidRPr="00246014">
        <w:rPr>
          <w:spacing w:val="1"/>
        </w:rPr>
        <w:t xml:space="preserve"> </w:t>
      </w:r>
      <w:r w:rsidRPr="00246014">
        <w:t>должна</w:t>
      </w:r>
      <w:r w:rsidRPr="00246014">
        <w:rPr>
          <w:spacing w:val="1"/>
        </w:rPr>
        <w:t xml:space="preserve"> </w:t>
      </w:r>
      <w:r w:rsidRPr="00246014">
        <w:t>соответствовать</w:t>
      </w:r>
      <w:r w:rsidRPr="00246014">
        <w:rPr>
          <w:spacing w:val="1"/>
        </w:rPr>
        <w:t xml:space="preserve"> </w:t>
      </w:r>
      <w:r w:rsidRPr="00246014">
        <w:t>квалификационным</w:t>
      </w:r>
      <w:r w:rsidRPr="00246014">
        <w:rPr>
          <w:spacing w:val="1"/>
        </w:rPr>
        <w:t xml:space="preserve"> </w:t>
      </w:r>
      <w:r w:rsidRPr="00246014">
        <w:t>характеристикам,</w:t>
      </w:r>
      <w:r w:rsidRPr="00246014">
        <w:rPr>
          <w:spacing w:val="1"/>
        </w:rPr>
        <w:t xml:space="preserve"> </w:t>
      </w:r>
      <w:r w:rsidRPr="00246014">
        <w:t>установленным</w:t>
      </w:r>
      <w:r w:rsidRPr="00246014">
        <w:rPr>
          <w:spacing w:val="1"/>
        </w:rPr>
        <w:t xml:space="preserve"> </w:t>
      </w:r>
      <w:r w:rsidRPr="00246014">
        <w:t>в</w:t>
      </w:r>
      <w:r w:rsidRPr="00246014">
        <w:rPr>
          <w:spacing w:val="1"/>
        </w:rPr>
        <w:t xml:space="preserve"> </w:t>
      </w:r>
      <w:r w:rsidRPr="00246014">
        <w:t>Едином</w:t>
      </w:r>
      <w:r w:rsidRPr="00246014">
        <w:rPr>
          <w:spacing w:val="1"/>
        </w:rPr>
        <w:t xml:space="preserve"> </w:t>
      </w:r>
      <w:r w:rsidRPr="00246014">
        <w:t>квалификационном справочнике должностей руководителей, специалистов и служащих, раздел</w:t>
      </w:r>
      <w:r w:rsidRPr="00246014">
        <w:rPr>
          <w:spacing w:val="1"/>
        </w:rPr>
        <w:t xml:space="preserve"> </w:t>
      </w:r>
      <w:r w:rsidRPr="00246014">
        <w:t>"Квалификационные</w:t>
      </w:r>
      <w:r w:rsidRPr="00246014">
        <w:rPr>
          <w:spacing w:val="1"/>
        </w:rPr>
        <w:t xml:space="preserve"> </w:t>
      </w:r>
      <w:r w:rsidRPr="00246014">
        <w:t>характеристики</w:t>
      </w:r>
      <w:r w:rsidRPr="00246014">
        <w:rPr>
          <w:spacing w:val="1"/>
        </w:rPr>
        <w:t xml:space="preserve"> </w:t>
      </w:r>
      <w:r w:rsidRPr="00246014">
        <w:t>должностей</w:t>
      </w:r>
      <w:r w:rsidRPr="00246014">
        <w:rPr>
          <w:spacing w:val="1"/>
        </w:rPr>
        <w:t xml:space="preserve"> </w:t>
      </w:r>
      <w:r w:rsidRPr="00246014">
        <w:t>работников</w:t>
      </w:r>
      <w:r w:rsidRPr="00246014">
        <w:rPr>
          <w:spacing w:val="1"/>
        </w:rPr>
        <w:t xml:space="preserve"> </w:t>
      </w:r>
      <w:r w:rsidRPr="00246014">
        <w:t>образования",</w:t>
      </w:r>
      <w:r w:rsidRPr="00246014">
        <w:rPr>
          <w:spacing w:val="1"/>
        </w:rPr>
        <w:t xml:space="preserve"> </w:t>
      </w:r>
      <w:r w:rsidRPr="00246014">
        <w:t>утвержденном</w:t>
      </w:r>
      <w:r w:rsidRPr="00246014">
        <w:rPr>
          <w:spacing w:val="1"/>
        </w:rPr>
        <w:t xml:space="preserve"> </w:t>
      </w:r>
      <w:r w:rsidRPr="00246014">
        <w:t>приказом Министерства здравоохранения и социального развития Российской Федерации от 26</w:t>
      </w:r>
      <w:r w:rsidRPr="00246014">
        <w:rPr>
          <w:spacing w:val="1"/>
        </w:rPr>
        <w:t xml:space="preserve"> </w:t>
      </w:r>
      <w:r w:rsidRPr="00246014">
        <w:t>августа</w:t>
      </w:r>
      <w:r w:rsidRPr="00246014">
        <w:rPr>
          <w:spacing w:val="-1"/>
        </w:rPr>
        <w:t xml:space="preserve"> </w:t>
      </w:r>
      <w:r w:rsidRPr="00246014">
        <w:t>2010 г.</w:t>
      </w:r>
      <w:r w:rsidRPr="00246014">
        <w:rPr>
          <w:spacing w:val="2"/>
        </w:rPr>
        <w:t xml:space="preserve"> </w:t>
      </w:r>
      <w:r w:rsidRPr="00246014">
        <w:t>№</w:t>
      </w:r>
      <w:r w:rsidRPr="00246014">
        <w:rPr>
          <w:spacing w:val="-1"/>
        </w:rPr>
        <w:t xml:space="preserve"> </w:t>
      </w:r>
      <w:r w:rsidRPr="00246014">
        <w:t>761н.</w:t>
      </w:r>
    </w:p>
    <w:p w14:paraId="7D5E5BB5" w14:textId="77777777" w:rsidR="00BB340C" w:rsidRPr="00246014" w:rsidRDefault="0021290F" w:rsidP="00246014">
      <w:pPr>
        <w:pStyle w:val="a3"/>
        <w:ind w:right="244"/>
      </w:pPr>
      <w:r w:rsidRPr="00246014">
        <w:t>Образовательная организация вправе применять сетевые формы реализации Федеральной</w:t>
      </w:r>
      <w:r w:rsidRPr="00246014">
        <w:rPr>
          <w:spacing w:val="1"/>
        </w:rPr>
        <w:t xml:space="preserve"> </w:t>
      </w:r>
      <w:r w:rsidRPr="00246014">
        <w:t>программы или отдельных ее компонентов, в связи с чем может быть задействован кадровый</w:t>
      </w:r>
      <w:r w:rsidRPr="00246014">
        <w:rPr>
          <w:spacing w:val="1"/>
        </w:rPr>
        <w:t xml:space="preserve"> </w:t>
      </w:r>
      <w:r w:rsidRPr="00246014">
        <w:t>состав</w:t>
      </w:r>
      <w:r w:rsidRPr="00246014">
        <w:rPr>
          <w:spacing w:val="1"/>
        </w:rPr>
        <w:t xml:space="preserve"> </w:t>
      </w:r>
      <w:r w:rsidRPr="00246014">
        <w:t>других</w:t>
      </w:r>
      <w:r w:rsidRPr="00246014">
        <w:rPr>
          <w:spacing w:val="1"/>
        </w:rPr>
        <w:t xml:space="preserve"> </w:t>
      </w:r>
      <w:r w:rsidRPr="00246014">
        <w:t>организаций,</w:t>
      </w:r>
      <w:r w:rsidRPr="00246014">
        <w:rPr>
          <w:spacing w:val="1"/>
        </w:rPr>
        <w:t xml:space="preserve"> </w:t>
      </w:r>
      <w:r w:rsidRPr="00246014">
        <w:t>участвующих</w:t>
      </w:r>
      <w:r w:rsidRPr="00246014">
        <w:rPr>
          <w:spacing w:val="1"/>
        </w:rPr>
        <w:t xml:space="preserve"> </w:t>
      </w:r>
      <w:r w:rsidRPr="00246014">
        <w:t>в</w:t>
      </w:r>
      <w:r w:rsidRPr="00246014">
        <w:rPr>
          <w:spacing w:val="1"/>
        </w:rPr>
        <w:t xml:space="preserve"> </w:t>
      </w:r>
      <w:r w:rsidRPr="00246014">
        <w:t>сетевом</w:t>
      </w:r>
      <w:r w:rsidRPr="00246014">
        <w:rPr>
          <w:spacing w:val="1"/>
        </w:rPr>
        <w:t xml:space="preserve"> </w:t>
      </w:r>
      <w:r w:rsidRPr="00246014">
        <w:t>взаимодействии</w:t>
      </w:r>
      <w:r w:rsidRPr="00246014">
        <w:rPr>
          <w:spacing w:val="1"/>
        </w:rPr>
        <w:t xml:space="preserve"> </w:t>
      </w:r>
      <w:r w:rsidRPr="00246014">
        <w:t>с</w:t>
      </w:r>
      <w:r w:rsidRPr="00246014">
        <w:rPr>
          <w:spacing w:val="61"/>
        </w:rPr>
        <w:t xml:space="preserve"> </w:t>
      </w:r>
      <w:r w:rsidRPr="00246014">
        <w:t>организацией,</w:t>
      </w:r>
      <w:r w:rsidRPr="00246014">
        <w:rPr>
          <w:spacing w:val="-57"/>
        </w:rPr>
        <w:t xml:space="preserve"> </w:t>
      </w:r>
      <w:r w:rsidRPr="00246014">
        <w:t>квалификация</w:t>
      </w:r>
      <w:r w:rsidRPr="00246014">
        <w:rPr>
          <w:spacing w:val="-1"/>
        </w:rPr>
        <w:t xml:space="preserve"> </w:t>
      </w:r>
      <w:r w:rsidRPr="00246014">
        <w:t>которого</w:t>
      </w:r>
      <w:r w:rsidRPr="00246014">
        <w:rPr>
          <w:spacing w:val="-2"/>
        </w:rPr>
        <w:t xml:space="preserve"> </w:t>
      </w:r>
      <w:r w:rsidRPr="00246014">
        <w:t>отвечает</w:t>
      </w:r>
      <w:r w:rsidRPr="00246014">
        <w:rPr>
          <w:spacing w:val="4"/>
        </w:rPr>
        <w:t xml:space="preserve"> </w:t>
      </w:r>
      <w:r w:rsidRPr="00246014">
        <w:t>указанным</w:t>
      </w:r>
      <w:r w:rsidRPr="00246014">
        <w:rPr>
          <w:spacing w:val="-2"/>
        </w:rPr>
        <w:t xml:space="preserve"> </w:t>
      </w:r>
      <w:r w:rsidRPr="00246014">
        <w:t>выше</w:t>
      </w:r>
      <w:r w:rsidRPr="00246014">
        <w:rPr>
          <w:spacing w:val="-1"/>
        </w:rPr>
        <w:t xml:space="preserve"> </w:t>
      </w:r>
      <w:r w:rsidRPr="00246014">
        <w:t>требованиям.</w:t>
      </w:r>
    </w:p>
    <w:p w14:paraId="27F12C69" w14:textId="77777777" w:rsidR="00BB340C" w:rsidRPr="00246014" w:rsidRDefault="0021290F" w:rsidP="00246014">
      <w:pPr>
        <w:pStyle w:val="a3"/>
        <w:ind w:right="245"/>
      </w:pPr>
      <w:r w:rsidRPr="00246014">
        <w:t>Реализация</w:t>
      </w:r>
      <w:r w:rsidRPr="00246014">
        <w:rPr>
          <w:spacing w:val="1"/>
        </w:rPr>
        <w:t xml:space="preserve"> </w:t>
      </w:r>
      <w:r w:rsidRPr="00246014">
        <w:t>образовательной</w:t>
      </w:r>
      <w:r w:rsidRPr="00246014">
        <w:rPr>
          <w:spacing w:val="1"/>
        </w:rPr>
        <w:t xml:space="preserve"> </w:t>
      </w:r>
      <w:r w:rsidRPr="00246014">
        <w:t>программы</w:t>
      </w:r>
      <w:r w:rsidRPr="00246014">
        <w:rPr>
          <w:spacing w:val="1"/>
        </w:rPr>
        <w:t xml:space="preserve"> </w:t>
      </w:r>
      <w:r w:rsidRPr="00246014">
        <w:t>ДО</w:t>
      </w:r>
      <w:r w:rsidRPr="00246014">
        <w:rPr>
          <w:spacing w:val="1"/>
        </w:rPr>
        <w:t xml:space="preserve"> </w:t>
      </w:r>
      <w:r w:rsidRPr="00246014">
        <w:t>обеспечивается</w:t>
      </w:r>
      <w:r w:rsidRPr="00246014">
        <w:rPr>
          <w:spacing w:val="1"/>
        </w:rPr>
        <w:t xml:space="preserve"> </w:t>
      </w:r>
      <w:r w:rsidRPr="00246014">
        <w:t>руководящими,</w:t>
      </w:r>
      <w:r w:rsidRPr="00246014">
        <w:rPr>
          <w:spacing w:val="1"/>
        </w:rPr>
        <w:t xml:space="preserve"> </w:t>
      </w:r>
      <w:r w:rsidRPr="00246014">
        <w:t>педагогическими,</w:t>
      </w:r>
      <w:r w:rsidRPr="00246014">
        <w:rPr>
          <w:spacing w:val="1"/>
        </w:rPr>
        <w:t xml:space="preserve"> </w:t>
      </w:r>
      <w:r w:rsidRPr="00246014">
        <w:t>учебно-вспомогательными,</w:t>
      </w:r>
      <w:r w:rsidRPr="00246014">
        <w:rPr>
          <w:spacing w:val="1"/>
        </w:rPr>
        <w:t xml:space="preserve"> </w:t>
      </w:r>
      <w:r w:rsidRPr="00246014">
        <w:t>административно-хозяйственными</w:t>
      </w:r>
      <w:r w:rsidRPr="00246014">
        <w:rPr>
          <w:spacing w:val="1"/>
        </w:rPr>
        <w:t xml:space="preserve"> </w:t>
      </w:r>
      <w:r w:rsidRPr="00246014">
        <w:t>работниками</w:t>
      </w:r>
      <w:r w:rsidRPr="00246014">
        <w:rPr>
          <w:spacing w:val="1"/>
        </w:rPr>
        <w:t xml:space="preserve"> </w:t>
      </w:r>
      <w:r w:rsidRPr="00246014">
        <w:t>образовательной</w:t>
      </w:r>
      <w:r w:rsidRPr="00246014">
        <w:rPr>
          <w:spacing w:val="1"/>
        </w:rPr>
        <w:t xml:space="preserve"> </w:t>
      </w:r>
      <w:r w:rsidRPr="00246014">
        <w:t>организации,</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медицинскими</w:t>
      </w:r>
      <w:r w:rsidRPr="00246014">
        <w:rPr>
          <w:spacing w:val="1"/>
        </w:rPr>
        <w:t xml:space="preserve"> </w:t>
      </w:r>
      <w:r w:rsidRPr="00246014">
        <w:t>и</w:t>
      </w:r>
      <w:r w:rsidRPr="00246014">
        <w:rPr>
          <w:spacing w:val="1"/>
        </w:rPr>
        <w:t xml:space="preserve"> </w:t>
      </w:r>
      <w:r w:rsidRPr="00246014">
        <w:t>иными</w:t>
      </w:r>
      <w:r w:rsidRPr="00246014">
        <w:rPr>
          <w:spacing w:val="1"/>
        </w:rPr>
        <w:t xml:space="preserve"> </w:t>
      </w:r>
      <w:r w:rsidRPr="00246014">
        <w:t>работниками,</w:t>
      </w:r>
      <w:r w:rsidRPr="00246014">
        <w:rPr>
          <w:spacing w:val="1"/>
        </w:rPr>
        <w:t xml:space="preserve"> </w:t>
      </w:r>
      <w:r w:rsidRPr="00246014">
        <w:t>выполняющими</w:t>
      </w:r>
      <w:r w:rsidRPr="00246014">
        <w:rPr>
          <w:spacing w:val="1"/>
        </w:rPr>
        <w:t xml:space="preserve"> </w:t>
      </w:r>
      <w:r w:rsidRPr="00246014">
        <w:t>вспомогательные</w:t>
      </w:r>
      <w:r w:rsidRPr="00246014">
        <w:rPr>
          <w:spacing w:val="1"/>
        </w:rPr>
        <w:t xml:space="preserve"> </w:t>
      </w:r>
      <w:r w:rsidRPr="00246014">
        <w:t>функции.</w:t>
      </w:r>
      <w:r w:rsidRPr="00246014">
        <w:rPr>
          <w:spacing w:val="1"/>
        </w:rPr>
        <w:t xml:space="preserve"> </w:t>
      </w:r>
      <w:r w:rsidRPr="00246014">
        <w:t>Организация</w:t>
      </w:r>
      <w:r w:rsidRPr="00246014">
        <w:rPr>
          <w:spacing w:val="1"/>
        </w:rPr>
        <w:t xml:space="preserve"> </w:t>
      </w:r>
      <w:r w:rsidRPr="00246014">
        <w:t>самостоятельно</w:t>
      </w:r>
      <w:r w:rsidRPr="00246014">
        <w:rPr>
          <w:spacing w:val="1"/>
        </w:rPr>
        <w:t xml:space="preserve"> </w:t>
      </w:r>
      <w:r w:rsidRPr="00246014">
        <w:lastRenderedPageBreak/>
        <w:t>устанавливает</w:t>
      </w:r>
      <w:r w:rsidRPr="00246014">
        <w:rPr>
          <w:spacing w:val="1"/>
        </w:rPr>
        <w:t xml:space="preserve"> </w:t>
      </w:r>
      <w:r w:rsidRPr="00246014">
        <w:t>штатное</w:t>
      </w:r>
      <w:r w:rsidRPr="00246014">
        <w:rPr>
          <w:spacing w:val="1"/>
        </w:rPr>
        <w:t xml:space="preserve"> </w:t>
      </w:r>
      <w:r w:rsidRPr="00246014">
        <w:t>расписание,</w:t>
      </w:r>
      <w:r w:rsidRPr="00246014">
        <w:rPr>
          <w:spacing w:val="1"/>
        </w:rPr>
        <w:t xml:space="preserve"> </w:t>
      </w:r>
      <w:r w:rsidRPr="00246014">
        <w:t>осуществляет</w:t>
      </w:r>
      <w:r w:rsidRPr="00246014">
        <w:rPr>
          <w:spacing w:val="1"/>
        </w:rPr>
        <w:t xml:space="preserve"> </w:t>
      </w:r>
      <w:r w:rsidRPr="00246014">
        <w:t>прием</w:t>
      </w:r>
      <w:r w:rsidRPr="00246014">
        <w:rPr>
          <w:spacing w:val="1"/>
        </w:rPr>
        <w:t xml:space="preserve"> </w:t>
      </w:r>
      <w:r w:rsidRPr="00246014">
        <w:t>на</w:t>
      </w:r>
      <w:r w:rsidRPr="00246014">
        <w:rPr>
          <w:spacing w:val="1"/>
        </w:rPr>
        <w:t xml:space="preserve"> </w:t>
      </w:r>
      <w:r w:rsidRPr="00246014">
        <w:t>работу</w:t>
      </w:r>
      <w:r w:rsidRPr="00246014">
        <w:rPr>
          <w:spacing w:val="1"/>
        </w:rPr>
        <w:t xml:space="preserve"> </w:t>
      </w:r>
      <w:r w:rsidRPr="00246014">
        <w:t>работников,</w:t>
      </w:r>
      <w:r w:rsidRPr="00246014">
        <w:rPr>
          <w:spacing w:val="1"/>
        </w:rPr>
        <w:t xml:space="preserve"> </w:t>
      </w:r>
      <w:r w:rsidRPr="00246014">
        <w:t>заключение</w:t>
      </w:r>
      <w:r w:rsidRPr="00246014">
        <w:rPr>
          <w:spacing w:val="1"/>
        </w:rPr>
        <w:t xml:space="preserve"> </w:t>
      </w:r>
      <w:r w:rsidRPr="00246014">
        <w:t>с</w:t>
      </w:r>
      <w:r w:rsidRPr="00246014">
        <w:rPr>
          <w:spacing w:val="1"/>
        </w:rPr>
        <w:t xml:space="preserve"> </w:t>
      </w:r>
      <w:r w:rsidRPr="00246014">
        <w:t>ними</w:t>
      </w:r>
      <w:r w:rsidRPr="00246014">
        <w:rPr>
          <w:spacing w:val="1"/>
        </w:rPr>
        <w:t xml:space="preserve"> </w:t>
      </w:r>
      <w:r w:rsidRPr="00246014">
        <w:t>и</w:t>
      </w:r>
      <w:r w:rsidRPr="00246014">
        <w:rPr>
          <w:spacing w:val="1"/>
        </w:rPr>
        <w:t xml:space="preserve"> </w:t>
      </w:r>
      <w:r w:rsidRPr="00246014">
        <w:t>расторжение</w:t>
      </w:r>
      <w:r w:rsidRPr="00246014">
        <w:rPr>
          <w:spacing w:val="60"/>
        </w:rPr>
        <w:t xml:space="preserve"> </w:t>
      </w:r>
      <w:r w:rsidRPr="00246014">
        <w:t>трудовых</w:t>
      </w:r>
      <w:r w:rsidRPr="00246014">
        <w:rPr>
          <w:spacing w:val="1"/>
        </w:rPr>
        <w:t xml:space="preserve"> </w:t>
      </w:r>
      <w:r w:rsidRPr="00246014">
        <w:t>договоров,</w:t>
      </w:r>
      <w:r w:rsidRPr="00246014">
        <w:rPr>
          <w:spacing w:val="37"/>
        </w:rPr>
        <w:t xml:space="preserve"> </w:t>
      </w:r>
      <w:r w:rsidRPr="00246014">
        <w:t>распределение</w:t>
      </w:r>
      <w:r w:rsidRPr="00246014">
        <w:rPr>
          <w:spacing w:val="36"/>
        </w:rPr>
        <w:t xml:space="preserve"> </w:t>
      </w:r>
      <w:r w:rsidRPr="00246014">
        <w:t>должностных</w:t>
      </w:r>
      <w:r w:rsidRPr="00246014">
        <w:rPr>
          <w:spacing w:val="37"/>
        </w:rPr>
        <w:t xml:space="preserve"> </w:t>
      </w:r>
      <w:r w:rsidRPr="00246014">
        <w:t>обязанностей,</w:t>
      </w:r>
      <w:r w:rsidRPr="00246014">
        <w:rPr>
          <w:spacing w:val="35"/>
        </w:rPr>
        <w:t xml:space="preserve"> </w:t>
      </w:r>
      <w:r w:rsidRPr="00246014">
        <w:t>создание</w:t>
      </w:r>
      <w:r w:rsidRPr="00246014">
        <w:rPr>
          <w:spacing w:val="36"/>
        </w:rPr>
        <w:t xml:space="preserve"> </w:t>
      </w:r>
      <w:r w:rsidRPr="00246014">
        <w:t>условий</w:t>
      </w:r>
      <w:r w:rsidRPr="00246014">
        <w:rPr>
          <w:spacing w:val="38"/>
        </w:rPr>
        <w:t xml:space="preserve"> </w:t>
      </w:r>
      <w:r w:rsidRPr="00246014">
        <w:t>и</w:t>
      </w:r>
      <w:r w:rsidRPr="00246014">
        <w:rPr>
          <w:spacing w:val="38"/>
        </w:rPr>
        <w:t xml:space="preserve"> </w:t>
      </w:r>
      <w:r w:rsidRPr="00246014">
        <w:t>организацию</w:t>
      </w:r>
      <w:r w:rsidR="0031173D" w:rsidRPr="00246014">
        <w:t xml:space="preserve"> </w:t>
      </w:r>
      <w:r w:rsidRPr="00246014">
        <w:t>методического</w:t>
      </w:r>
      <w:r w:rsidRPr="00246014">
        <w:rPr>
          <w:spacing w:val="1"/>
        </w:rPr>
        <w:t xml:space="preserve"> </w:t>
      </w:r>
      <w:r w:rsidRPr="00246014">
        <w:t>и</w:t>
      </w:r>
      <w:r w:rsidRPr="00246014">
        <w:rPr>
          <w:spacing w:val="1"/>
        </w:rPr>
        <w:t xml:space="preserve"> </w:t>
      </w:r>
      <w:r w:rsidRPr="00246014">
        <w:t>психологического</w:t>
      </w:r>
      <w:r w:rsidRPr="00246014">
        <w:rPr>
          <w:spacing w:val="1"/>
        </w:rPr>
        <w:t xml:space="preserve"> </w:t>
      </w:r>
      <w:r w:rsidRPr="00246014">
        <w:t>сопровождения</w:t>
      </w:r>
      <w:r w:rsidRPr="00246014">
        <w:rPr>
          <w:spacing w:val="1"/>
        </w:rPr>
        <w:t xml:space="preserve"> </w:t>
      </w:r>
      <w:r w:rsidRPr="00246014">
        <w:t>педагогических</w:t>
      </w:r>
      <w:r w:rsidRPr="00246014">
        <w:rPr>
          <w:spacing w:val="1"/>
        </w:rPr>
        <w:t xml:space="preserve"> </w:t>
      </w:r>
      <w:r w:rsidRPr="00246014">
        <w:t>работников.</w:t>
      </w:r>
      <w:r w:rsidRPr="00246014">
        <w:rPr>
          <w:spacing w:val="1"/>
        </w:rPr>
        <w:t xml:space="preserve"> </w:t>
      </w:r>
      <w:r w:rsidRPr="00246014">
        <w:t>Руководитель</w:t>
      </w:r>
      <w:r w:rsidRPr="00246014">
        <w:rPr>
          <w:spacing w:val="1"/>
        </w:rPr>
        <w:t xml:space="preserve"> </w:t>
      </w:r>
      <w:r w:rsidRPr="00246014">
        <w:t>организации</w:t>
      </w:r>
      <w:r w:rsidRPr="00246014">
        <w:rPr>
          <w:spacing w:val="1"/>
        </w:rPr>
        <w:t xml:space="preserve"> </w:t>
      </w:r>
      <w:r w:rsidRPr="00246014">
        <w:t>вправе</w:t>
      </w:r>
      <w:r w:rsidRPr="00246014">
        <w:rPr>
          <w:spacing w:val="1"/>
        </w:rPr>
        <w:t xml:space="preserve"> </w:t>
      </w:r>
      <w:r w:rsidRPr="00246014">
        <w:t>заключать</w:t>
      </w:r>
      <w:r w:rsidRPr="00246014">
        <w:rPr>
          <w:spacing w:val="1"/>
        </w:rPr>
        <w:t xml:space="preserve"> </w:t>
      </w:r>
      <w:r w:rsidRPr="00246014">
        <w:t>договора</w:t>
      </w:r>
      <w:r w:rsidRPr="00246014">
        <w:rPr>
          <w:spacing w:val="1"/>
        </w:rPr>
        <w:t xml:space="preserve"> </w:t>
      </w:r>
      <w:r w:rsidRPr="00246014">
        <w:t>гражданско-правового</w:t>
      </w:r>
      <w:r w:rsidRPr="00246014">
        <w:rPr>
          <w:spacing w:val="1"/>
        </w:rPr>
        <w:t xml:space="preserve"> </w:t>
      </w:r>
      <w:r w:rsidRPr="00246014">
        <w:t>характера</w:t>
      </w:r>
      <w:r w:rsidRPr="00246014">
        <w:rPr>
          <w:spacing w:val="1"/>
        </w:rPr>
        <w:t xml:space="preserve"> </w:t>
      </w:r>
      <w:r w:rsidRPr="00246014">
        <w:t>и</w:t>
      </w:r>
      <w:r w:rsidRPr="00246014">
        <w:rPr>
          <w:spacing w:val="1"/>
        </w:rPr>
        <w:t xml:space="preserve"> </w:t>
      </w:r>
      <w:r w:rsidRPr="00246014">
        <w:t>совершать</w:t>
      </w:r>
      <w:r w:rsidRPr="00246014">
        <w:rPr>
          <w:spacing w:val="1"/>
        </w:rPr>
        <w:t xml:space="preserve"> </w:t>
      </w:r>
      <w:r w:rsidRPr="00246014">
        <w:t>иные</w:t>
      </w:r>
      <w:r w:rsidRPr="00246014">
        <w:rPr>
          <w:spacing w:val="1"/>
        </w:rPr>
        <w:t xml:space="preserve"> </w:t>
      </w:r>
      <w:r w:rsidRPr="00246014">
        <w:t>действия</w:t>
      </w:r>
      <w:r w:rsidRPr="00246014">
        <w:rPr>
          <w:spacing w:val="-1"/>
        </w:rPr>
        <w:t xml:space="preserve"> </w:t>
      </w:r>
      <w:r w:rsidRPr="00246014">
        <w:t>в</w:t>
      </w:r>
      <w:r w:rsidRPr="00246014">
        <w:rPr>
          <w:spacing w:val="-1"/>
        </w:rPr>
        <w:t xml:space="preserve"> </w:t>
      </w:r>
      <w:r w:rsidRPr="00246014">
        <w:t>рамках</w:t>
      </w:r>
      <w:r w:rsidRPr="00246014">
        <w:rPr>
          <w:spacing w:val="2"/>
        </w:rPr>
        <w:t xml:space="preserve"> </w:t>
      </w:r>
      <w:r w:rsidRPr="00246014">
        <w:t>своих</w:t>
      </w:r>
      <w:r w:rsidRPr="00246014">
        <w:rPr>
          <w:spacing w:val="2"/>
        </w:rPr>
        <w:t xml:space="preserve"> </w:t>
      </w:r>
      <w:r w:rsidRPr="00246014">
        <w:t>полномочий.</w:t>
      </w:r>
    </w:p>
    <w:p w14:paraId="6A418325" w14:textId="77777777" w:rsidR="00BB340C" w:rsidRPr="00246014" w:rsidRDefault="0021290F" w:rsidP="00246014">
      <w:pPr>
        <w:pStyle w:val="a3"/>
        <w:spacing w:before="1"/>
        <w:ind w:right="246"/>
      </w:pPr>
      <w:r w:rsidRPr="00246014">
        <w:t>При</w:t>
      </w:r>
      <w:r w:rsidRPr="00246014">
        <w:rPr>
          <w:spacing w:val="1"/>
        </w:rPr>
        <w:t xml:space="preserve"> </w:t>
      </w:r>
      <w:r w:rsidRPr="00246014">
        <w:t>работе</w:t>
      </w:r>
      <w:r w:rsidRPr="00246014">
        <w:rPr>
          <w:spacing w:val="1"/>
        </w:rPr>
        <w:t xml:space="preserve"> </w:t>
      </w:r>
      <w:r w:rsidRPr="00246014">
        <w:t>с</w:t>
      </w:r>
      <w:r w:rsidRPr="00246014">
        <w:rPr>
          <w:spacing w:val="1"/>
        </w:rPr>
        <w:t xml:space="preserve"> </w:t>
      </w:r>
      <w:r w:rsidRPr="00246014">
        <w:t>детьми</w:t>
      </w:r>
      <w:r w:rsidRPr="00246014">
        <w:rPr>
          <w:spacing w:val="1"/>
        </w:rPr>
        <w:t xml:space="preserve"> </w:t>
      </w:r>
      <w:r w:rsidRPr="00246014">
        <w:t>с</w:t>
      </w:r>
      <w:r w:rsidRPr="00246014">
        <w:rPr>
          <w:spacing w:val="1"/>
        </w:rPr>
        <w:t xml:space="preserve"> </w:t>
      </w:r>
      <w:r w:rsidRPr="00246014">
        <w:t>ОВЗ</w:t>
      </w:r>
      <w:r w:rsidRPr="00246014">
        <w:rPr>
          <w:spacing w:val="1"/>
        </w:rPr>
        <w:t xml:space="preserve"> </w:t>
      </w:r>
      <w:r w:rsidRPr="00246014">
        <w:t>в</w:t>
      </w:r>
      <w:r w:rsidRPr="00246014">
        <w:rPr>
          <w:spacing w:val="1"/>
        </w:rPr>
        <w:t xml:space="preserve"> </w:t>
      </w:r>
      <w:r w:rsidRPr="00246014">
        <w:t>группах</w:t>
      </w:r>
      <w:r w:rsidRPr="00246014">
        <w:rPr>
          <w:spacing w:val="1"/>
        </w:rPr>
        <w:t xml:space="preserve"> </w:t>
      </w:r>
      <w:r w:rsidRPr="00246014">
        <w:t>комбинированной</w:t>
      </w:r>
      <w:r w:rsidRPr="00246014">
        <w:rPr>
          <w:spacing w:val="1"/>
        </w:rPr>
        <w:t xml:space="preserve"> </w:t>
      </w:r>
      <w:r w:rsidRPr="00246014">
        <w:t>или</w:t>
      </w:r>
      <w:r w:rsidRPr="00246014">
        <w:rPr>
          <w:spacing w:val="1"/>
        </w:rPr>
        <w:t xml:space="preserve"> </w:t>
      </w:r>
      <w:r w:rsidRPr="00246014">
        <w:t>компенсирующей</w:t>
      </w:r>
      <w:r w:rsidRPr="00246014">
        <w:rPr>
          <w:spacing w:val="1"/>
        </w:rPr>
        <w:t xml:space="preserve"> </w:t>
      </w:r>
      <w:r w:rsidRPr="00246014">
        <w:t>направленности,</w:t>
      </w:r>
      <w:r w:rsidRPr="00246014">
        <w:rPr>
          <w:spacing w:val="1"/>
        </w:rPr>
        <w:t xml:space="preserve"> </w:t>
      </w:r>
      <w:r w:rsidRPr="00246014">
        <w:t>дополнительно</w:t>
      </w:r>
      <w:r w:rsidRPr="00246014">
        <w:rPr>
          <w:spacing w:val="1"/>
        </w:rPr>
        <w:t xml:space="preserve"> </w:t>
      </w:r>
      <w:r w:rsidRPr="00246014">
        <w:t>предусмотрены</w:t>
      </w:r>
      <w:r w:rsidRPr="00246014">
        <w:rPr>
          <w:spacing w:val="1"/>
        </w:rPr>
        <w:t xml:space="preserve"> </w:t>
      </w:r>
      <w:r w:rsidRPr="00246014">
        <w:t>должности</w:t>
      </w:r>
      <w:r w:rsidRPr="00246014">
        <w:rPr>
          <w:spacing w:val="1"/>
        </w:rPr>
        <w:t xml:space="preserve"> </w:t>
      </w:r>
      <w:r w:rsidRPr="00246014">
        <w:t>педагогических</w:t>
      </w:r>
      <w:r w:rsidRPr="00246014">
        <w:rPr>
          <w:spacing w:val="1"/>
        </w:rPr>
        <w:t xml:space="preserve"> </w:t>
      </w:r>
      <w:r w:rsidRPr="00246014">
        <w:t>и</w:t>
      </w:r>
      <w:r w:rsidRPr="00246014">
        <w:rPr>
          <w:spacing w:val="1"/>
        </w:rPr>
        <w:t xml:space="preserve"> </w:t>
      </w:r>
      <w:r w:rsidRPr="00246014">
        <w:t>иных</w:t>
      </w:r>
      <w:r w:rsidRPr="00246014">
        <w:rPr>
          <w:spacing w:val="1"/>
        </w:rPr>
        <w:t xml:space="preserve"> </w:t>
      </w:r>
      <w:r w:rsidRPr="00246014">
        <w:t xml:space="preserve">работников, </w:t>
      </w:r>
      <w:r w:rsidR="00384A8C" w:rsidRPr="00246014">
        <w:t>в соответствии с</w:t>
      </w:r>
      <w:r w:rsidRPr="00246014">
        <w:rPr>
          <w:spacing w:val="1"/>
        </w:rPr>
        <w:t xml:space="preserve"> </w:t>
      </w:r>
      <w:r w:rsidRPr="00246014">
        <w:t>«Порядком</w:t>
      </w:r>
      <w:r w:rsidRPr="00246014">
        <w:rPr>
          <w:spacing w:val="1"/>
        </w:rPr>
        <w:t xml:space="preserve"> </w:t>
      </w:r>
      <w:r w:rsidRPr="00246014">
        <w:t>организации и осуществления образовательной деятельности по основным общеобразовательным</w:t>
      </w:r>
      <w:r w:rsidRPr="00246014">
        <w:rPr>
          <w:spacing w:val="1"/>
        </w:rPr>
        <w:t xml:space="preserve"> </w:t>
      </w:r>
      <w:r w:rsidRPr="00246014">
        <w:t>программам – образовательным программам дошкольного образования», утвержденным Приказом</w:t>
      </w:r>
      <w:r w:rsidRPr="00246014">
        <w:rPr>
          <w:spacing w:val="-57"/>
        </w:rPr>
        <w:t xml:space="preserve"> </w:t>
      </w:r>
      <w:r w:rsidRPr="00246014">
        <w:t>Министерства</w:t>
      </w:r>
      <w:r w:rsidRPr="00246014">
        <w:rPr>
          <w:spacing w:val="-2"/>
        </w:rPr>
        <w:t xml:space="preserve"> </w:t>
      </w:r>
      <w:r w:rsidRPr="00246014">
        <w:t>просвещения Российской</w:t>
      </w:r>
      <w:r w:rsidRPr="00246014">
        <w:rPr>
          <w:spacing w:val="-1"/>
        </w:rPr>
        <w:t xml:space="preserve"> </w:t>
      </w:r>
      <w:r w:rsidRPr="00246014">
        <w:t>Федерации</w:t>
      </w:r>
      <w:r w:rsidRPr="00246014">
        <w:rPr>
          <w:spacing w:val="5"/>
        </w:rPr>
        <w:t xml:space="preserve"> </w:t>
      </w:r>
      <w:r w:rsidRPr="00246014">
        <w:t>от</w:t>
      </w:r>
      <w:r w:rsidRPr="00246014">
        <w:rPr>
          <w:spacing w:val="-1"/>
        </w:rPr>
        <w:t xml:space="preserve"> </w:t>
      </w:r>
      <w:r w:rsidRPr="00246014">
        <w:t>31</w:t>
      </w:r>
      <w:r w:rsidRPr="00246014">
        <w:rPr>
          <w:spacing w:val="-2"/>
        </w:rPr>
        <w:t xml:space="preserve"> </w:t>
      </w:r>
      <w:r w:rsidRPr="00246014">
        <w:t>июля 2020</w:t>
      </w:r>
      <w:r w:rsidRPr="00246014">
        <w:rPr>
          <w:spacing w:val="-1"/>
        </w:rPr>
        <w:t xml:space="preserve"> </w:t>
      </w:r>
      <w:r w:rsidRPr="00246014">
        <w:t>г.</w:t>
      </w:r>
      <w:r w:rsidRPr="00246014">
        <w:rPr>
          <w:spacing w:val="-3"/>
        </w:rPr>
        <w:t xml:space="preserve"> </w:t>
      </w:r>
      <w:r w:rsidRPr="00246014">
        <w:t>№</w:t>
      </w:r>
      <w:r w:rsidRPr="00246014">
        <w:rPr>
          <w:spacing w:val="-2"/>
        </w:rPr>
        <w:t xml:space="preserve"> </w:t>
      </w:r>
      <w:r w:rsidRPr="00246014">
        <w:t>373.</w:t>
      </w:r>
    </w:p>
    <w:p w14:paraId="6E511BD3" w14:textId="77777777" w:rsidR="00BB340C" w:rsidRPr="00246014" w:rsidRDefault="0021290F" w:rsidP="00246014">
      <w:pPr>
        <w:pStyle w:val="a3"/>
        <w:ind w:right="245"/>
      </w:pPr>
      <w:r w:rsidRPr="00246014">
        <w:t>В целях эффективной реализации Федеральной программы созда</w:t>
      </w:r>
      <w:r w:rsidR="00384A8C" w:rsidRPr="00246014">
        <w:t>ны</w:t>
      </w:r>
      <w:r w:rsidRPr="00246014">
        <w:rPr>
          <w:spacing w:val="1"/>
        </w:rPr>
        <w:t xml:space="preserve"> </w:t>
      </w:r>
      <w:r w:rsidRPr="00246014">
        <w:t>условия для профессионального развития педагогических и руководящих кадров, в т.ч. реализации</w:t>
      </w:r>
      <w:r w:rsidRPr="00246014">
        <w:rPr>
          <w:spacing w:val="-57"/>
        </w:rPr>
        <w:t xml:space="preserve"> </w:t>
      </w:r>
      <w:r w:rsidRPr="00246014">
        <w:t>права педагогических работников на получение дополнительного профессионального образования</w:t>
      </w:r>
      <w:r w:rsidRPr="00246014">
        <w:rPr>
          <w:spacing w:val="-57"/>
        </w:rPr>
        <w:t xml:space="preserve"> </w:t>
      </w:r>
      <w:r w:rsidRPr="00246014">
        <w:t>не</w:t>
      </w:r>
      <w:r w:rsidRPr="00246014">
        <w:rPr>
          <w:spacing w:val="-2"/>
        </w:rPr>
        <w:t xml:space="preserve"> </w:t>
      </w:r>
      <w:r w:rsidRPr="00246014">
        <w:t>реже</w:t>
      </w:r>
      <w:r w:rsidRPr="00246014">
        <w:rPr>
          <w:spacing w:val="-2"/>
        </w:rPr>
        <w:t xml:space="preserve"> </w:t>
      </w:r>
      <w:r w:rsidRPr="00246014">
        <w:t>одного раза</w:t>
      </w:r>
      <w:r w:rsidRPr="00246014">
        <w:rPr>
          <w:spacing w:val="-1"/>
        </w:rPr>
        <w:t xml:space="preserve"> </w:t>
      </w:r>
      <w:r w:rsidRPr="00246014">
        <w:t>в</w:t>
      </w:r>
      <w:r w:rsidRPr="00246014">
        <w:rPr>
          <w:spacing w:val="-2"/>
        </w:rPr>
        <w:t xml:space="preserve"> </w:t>
      </w:r>
      <w:r w:rsidRPr="00246014">
        <w:t>три</w:t>
      </w:r>
      <w:r w:rsidRPr="00246014">
        <w:rPr>
          <w:spacing w:val="1"/>
        </w:rPr>
        <w:t xml:space="preserve"> </w:t>
      </w:r>
      <w:r w:rsidRPr="00246014">
        <w:t>года</w:t>
      </w:r>
      <w:r w:rsidRPr="00246014">
        <w:rPr>
          <w:spacing w:val="-1"/>
        </w:rPr>
        <w:t xml:space="preserve"> </w:t>
      </w:r>
      <w:r w:rsidRPr="00246014">
        <w:t>за</w:t>
      </w:r>
      <w:r w:rsidRPr="00246014">
        <w:rPr>
          <w:spacing w:val="-1"/>
        </w:rPr>
        <w:t xml:space="preserve"> </w:t>
      </w:r>
      <w:r w:rsidRPr="00246014">
        <w:t>счет средств</w:t>
      </w:r>
      <w:r w:rsidRPr="00246014">
        <w:rPr>
          <w:spacing w:val="-1"/>
        </w:rPr>
        <w:t xml:space="preserve"> </w:t>
      </w:r>
      <w:r w:rsidRPr="00246014">
        <w:t>Организации.</w:t>
      </w:r>
    </w:p>
    <w:p w14:paraId="38A55162" w14:textId="77777777" w:rsidR="00BB340C" w:rsidRPr="00246014" w:rsidRDefault="00BB340C" w:rsidP="00246014">
      <w:pPr>
        <w:pStyle w:val="a3"/>
        <w:spacing w:before="10"/>
        <w:ind w:left="0" w:firstLine="0"/>
        <w:jc w:val="left"/>
      </w:pPr>
    </w:p>
    <w:p w14:paraId="392FED73" w14:textId="0CAF1285" w:rsidR="00BB340C" w:rsidRPr="00246014" w:rsidRDefault="003E3D94" w:rsidP="003E3D94">
      <w:pPr>
        <w:pStyle w:val="1"/>
        <w:tabs>
          <w:tab w:val="left" w:pos="634"/>
        </w:tabs>
        <w:ind w:left="4509" w:hanging="2949"/>
      </w:pPr>
      <w:r>
        <w:t>3.6.</w:t>
      </w:r>
      <w:r w:rsidR="00204538">
        <w:t>Р</w:t>
      </w:r>
      <w:r w:rsidR="0021290F" w:rsidRPr="00246014">
        <w:t>ежим</w:t>
      </w:r>
      <w:r w:rsidR="0021290F" w:rsidRPr="00246014">
        <w:rPr>
          <w:spacing w:val="-3"/>
        </w:rPr>
        <w:t xml:space="preserve"> </w:t>
      </w:r>
      <w:r w:rsidR="0021290F" w:rsidRPr="00246014">
        <w:t>и</w:t>
      </w:r>
      <w:r w:rsidR="0021290F" w:rsidRPr="00246014">
        <w:rPr>
          <w:spacing w:val="-2"/>
        </w:rPr>
        <w:t xml:space="preserve"> </w:t>
      </w:r>
      <w:r w:rsidR="0021290F" w:rsidRPr="00246014">
        <w:t>распорядок</w:t>
      </w:r>
      <w:r w:rsidR="0021290F" w:rsidRPr="00246014">
        <w:rPr>
          <w:spacing w:val="-2"/>
        </w:rPr>
        <w:t xml:space="preserve"> </w:t>
      </w:r>
      <w:r w:rsidR="0021290F" w:rsidRPr="00246014">
        <w:t>дня</w:t>
      </w:r>
      <w:r w:rsidR="0021290F" w:rsidRPr="00246014">
        <w:rPr>
          <w:spacing w:val="-2"/>
        </w:rPr>
        <w:t xml:space="preserve"> </w:t>
      </w:r>
      <w:r w:rsidR="0021290F" w:rsidRPr="00246014">
        <w:t>в</w:t>
      </w:r>
      <w:r w:rsidR="0021290F" w:rsidRPr="00246014">
        <w:rPr>
          <w:spacing w:val="-5"/>
        </w:rPr>
        <w:t xml:space="preserve"> </w:t>
      </w:r>
      <w:r w:rsidR="0021290F" w:rsidRPr="00246014">
        <w:t>дошкольных</w:t>
      </w:r>
      <w:r w:rsidR="0021290F" w:rsidRPr="00246014">
        <w:rPr>
          <w:spacing w:val="-2"/>
        </w:rPr>
        <w:t xml:space="preserve"> </w:t>
      </w:r>
      <w:r w:rsidR="0021290F" w:rsidRPr="00246014">
        <w:t>группах</w:t>
      </w:r>
    </w:p>
    <w:p w14:paraId="07BBD5B8" w14:textId="77777777" w:rsidR="00BB340C" w:rsidRPr="00246014" w:rsidRDefault="0021290F" w:rsidP="00246014">
      <w:pPr>
        <w:pStyle w:val="a3"/>
        <w:spacing w:before="1"/>
        <w:ind w:right="243"/>
      </w:pPr>
      <w:r w:rsidRPr="00246014">
        <w:t>Режим дня представляет собой рациональное чередование отрезков сна и бодрствования 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физиологическими</w:t>
      </w:r>
      <w:r w:rsidRPr="00246014">
        <w:rPr>
          <w:spacing w:val="1"/>
        </w:rPr>
        <w:t xml:space="preserve"> </w:t>
      </w:r>
      <w:r w:rsidRPr="00246014">
        <w:t>обоснованиями,</w:t>
      </w:r>
      <w:r w:rsidRPr="00246014">
        <w:rPr>
          <w:spacing w:val="1"/>
        </w:rPr>
        <w:t xml:space="preserve"> </w:t>
      </w:r>
      <w:r w:rsidRPr="00246014">
        <w:t>обеспечивает</w:t>
      </w:r>
      <w:r w:rsidRPr="00246014">
        <w:rPr>
          <w:spacing w:val="1"/>
        </w:rPr>
        <w:t xml:space="preserve"> </w:t>
      </w:r>
      <w:r w:rsidRPr="00246014">
        <w:t>хорошее</w:t>
      </w:r>
      <w:r w:rsidRPr="00246014">
        <w:rPr>
          <w:spacing w:val="1"/>
        </w:rPr>
        <w:t xml:space="preserve"> </w:t>
      </w:r>
      <w:r w:rsidRPr="00246014">
        <w:t>самочувствие</w:t>
      </w:r>
      <w:r w:rsidRPr="00246014">
        <w:rPr>
          <w:spacing w:val="1"/>
        </w:rPr>
        <w:t xml:space="preserve"> </w:t>
      </w:r>
      <w:r w:rsidRPr="00246014">
        <w:t>и</w:t>
      </w:r>
      <w:r w:rsidRPr="00246014">
        <w:rPr>
          <w:spacing w:val="1"/>
        </w:rPr>
        <w:t xml:space="preserve"> </w:t>
      </w:r>
      <w:r w:rsidRPr="00246014">
        <w:t>активность ребенка,</w:t>
      </w:r>
      <w:r w:rsidRPr="00246014">
        <w:rPr>
          <w:spacing w:val="-1"/>
        </w:rPr>
        <w:t xml:space="preserve"> </w:t>
      </w:r>
      <w:r w:rsidRPr="00246014">
        <w:t>предупреждает</w:t>
      </w:r>
      <w:r w:rsidRPr="00246014">
        <w:rPr>
          <w:spacing w:val="5"/>
        </w:rPr>
        <w:t xml:space="preserve"> </w:t>
      </w:r>
      <w:r w:rsidRPr="00246014">
        <w:t>утомляемость и</w:t>
      </w:r>
      <w:r w:rsidRPr="00246014">
        <w:rPr>
          <w:spacing w:val="-1"/>
        </w:rPr>
        <w:t xml:space="preserve"> </w:t>
      </w:r>
      <w:r w:rsidRPr="00246014">
        <w:t>перевозбуждение.</w:t>
      </w:r>
    </w:p>
    <w:p w14:paraId="4C02BB8D" w14:textId="77777777" w:rsidR="00BB340C" w:rsidRPr="00246014" w:rsidRDefault="0021290F" w:rsidP="00246014">
      <w:pPr>
        <w:pStyle w:val="a3"/>
        <w:ind w:right="245"/>
      </w:pPr>
      <w:r w:rsidRPr="00246014">
        <w:t>Режим</w:t>
      </w:r>
      <w:r w:rsidRPr="00246014">
        <w:rPr>
          <w:spacing w:val="1"/>
        </w:rPr>
        <w:t xml:space="preserve"> </w:t>
      </w:r>
      <w:r w:rsidRPr="00246014">
        <w:t>и</w:t>
      </w:r>
      <w:r w:rsidRPr="00246014">
        <w:rPr>
          <w:spacing w:val="1"/>
        </w:rPr>
        <w:t xml:space="preserve"> </w:t>
      </w:r>
      <w:r w:rsidRPr="00246014">
        <w:t>распорядок</w:t>
      </w:r>
      <w:r w:rsidRPr="00246014">
        <w:rPr>
          <w:spacing w:val="1"/>
        </w:rPr>
        <w:t xml:space="preserve"> </w:t>
      </w:r>
      <w:r w:rsidRPr="00246014">
        <w:t>дня</w:t>
      </w:r>
      <w:r w:rsidRPr="00246014">
        <w:rPr>
          <w:spacing w:val="1"/>
        </w:rPr>
        <w:t xml:space="preserve"> </w:t>
      </w:r>
      <w:r w:rsidRPr="00246014">
        <w:t>устанавливается</w:t>
      </w:r>
      <w:r w:rsidRPr="00246014">
        <w:rPr>
          <w:spacing w:val="1"/>
        </w:rPr>
        <w:t xml:space="preserve"> </w:t>
      </w:r>
      <w:r w:rsidRPr="00246014">
        <w:t>с</w:t>
      </w:r>
      <w:r w:rsidRPr="00246014">
        <w:rPr>
          <w:spacing w:val="1"/>
        </w:rPr>
        <w:t xml:space="preserve"> </w:t>
      </w:r>
      <w:r w:rsidRPr="00246014">
        <w:t>учетом</w:t>
      </w:r>
      <w:r w:rsidRPr="00246014">
        <w:rPr>
          <w:spacing w:val="1"/>
        </w:rPr>
        <w:t xml:space="preserve"> </w:t>
      </w:r>
      <w:r w:rsidRPr="00246014">
        <w:t>санитарно-эпидемиологических</w:t>
      </w:r>
      <w:r w:rsidRPr="00246014">
        <w:rPr>
          <w:spacing w:val="1"/>
        </w:rPr>
        <w:t xml:space="preserve"> </w:t>
      </w:r>
      <w:r w:rsidRPr="00246014">
        <w:t>требований,</w:t>
      </w:r>
      <w:r w:rsidRPr="00246014">
        <w:rPr>
          <w:spacing w:val="1"/>
        </w:rPr>
        <w:t xml:space="preserve"> </w:t>
      </w:r>
      <w:r w:rsidRPr="00246014">
        <w:t>условий</w:t>
      </w:r>
      <w:r w:rsidRPr="00246014">
        <w:rPr>
          <w:spacing w:val="1"/>
        </w:rPr>
        <w:t xml:space="preserve"> </w:t>
      </w:r>
      <w:r w:rsidRPr="00246014">
        <w:t>реализации</w:t>
      </w:r>
      <w:r w:rsidRPr="00246014">
        <w:rPr>
          <w:spacing w:val="1"/>
        </w:rPr>
        <w:t xml:space="preserve"> </w:t>
      </w:r>
      <w:r w:rsidR="00384A8C" w:rsidRPr="00246014">
        <w:t>П</w:t>
      </w:r>
      <w:r w:rsidRPr="00246014">
        <w:t>рограммы,</w:t>
      </w:r>
      <w:r w:rsidRPr="00246014">
        <w:rPr>
          <w:spacing w:val="1"/>
        </w:rPr>
        <w:t xml:space="preserve"> </w:t>
      </w:r>
      <w:r w:rsidRPr="00246014">
        <w:t>потребностей</w:t>
      </w:r>
      <w:r w:rsidRPr="00246014">
        <w:rPr>
          <w:spacing w:val="1"/>
        </w:rPr>
        <w:t xml:space="preserve"> </w:t>
      </w:r>
      <w:r w:rsidRPr="00246014">
        <w:t>участников</w:t>
      </w:r>
      <w:r w:rsidRPr="00246014">
        <w:rPr>
          <w:spacing w:val="-57"/>
        </w:rPr>
        <w:t xml:space="preserve"> </w:t>
      </w:r>
      <w:r w:rsidRPr="00246014">
        <w:t>образовательных отношений.</w:t>
      </w:r>
    </w:p>
    <w:p w14:paraId="1FE1E38C" w14:textId="77777777" w:rsidR="00BB340C" w:rsidRPr="00246014" w:rsidRDefault="0021290F" w:rsidP="00246014">
      <w:pPr>
        <w:pStyle w:val="a3"/>
        <w:ind w:right="250"/>
      </w:pPr>
      <w:r w:rsidRPr="00246014">
        <w:t>Основными компонентами режима в ДОО являются: сон, пребывание на открытом воздухе</w:t>
      </w:r>
      <w:r w:rsidRPr="00246014">
        <w:rPr>
          <w:spacing w:val="1"/>
        </w:rPr>
        <w:t xml:space="preserve"> </w:t>
      </w:r>
      <w:r w:rsidRPr="00246014">
        <w:t>(прогулка), образовательная деятельность, игровая деятельность и отдых по собственному выбору</w:t>
      </w:r>
      <w:r w:rsidRPr="00246014">
        <w:rPr>
          <w:spacing w:val="1"/>
        </w:rPr>
        <w:t xml:space="preserve"> </w:t>
      </w:r>
      <w:r w:rsidRPr="00246014">
        <w:t>(самостоятельная</w:t>
      </w:r>
      <w:r w:rsidRPr="00246014">
        <w:rPr>
          <w:spacing w:val="1"/>
        </w:rPr>
        <w:t xml:space="preserve"> </w:t>
      </w:r>
      <w:r w:rsidRPr="00246014">
        <w:t>деятельность),</w:t>
      </w:r>
      <w:r w:rsidRPr="00246014">
        <w:rPr>
          <w:spacing w:val="1"/>
        </w:rPr>
        <w:t xml:space="preserve"> </w:t>
      </w:r>
      <w:r w:rsidRPr="00246014">
        <w:t>прием</w:t>
      </w:r>
      <w:r w:rsidRPr="00246014">
        <w:rPr>
          <w:spacing w:val="1"/>
        </w:rPr>
        <w:t xml:space="preserve"> </w:t>
      </w:r>
      <w:r w:rsidRPr="00246014">
        <w:t>пищи,</w:t>
      </w:r>
      <w:r w:rsidRPr="00246014">
        <w:rPr>
          <w:spacing w:val="1"/>
        </w:rPr>
        <w:t xml:space="preserve"> </w:t>
      </w:r>
      <w:r w:rsidRPr="00246014">
        <w:t>личная</w:t>
      </w:r>
      <w:r w:rsidRPr="00246014">
        <w:rPr>
          <w:spacing w:val="1"/>
        </w:rPr>
        <w:t xml:space="preserve"> </w:t>
      </w:r>
      <w:r w:rsidRPr="00246014">
        <w:t>гигиена.</w:t>
      </w:r>
      <w:r w:rsidRPr="00246014">
        <w:rPr>
          <w:spacing w:val="1"/>
        </w:rPr>
        <w:t xml:space="preserve"> </w:t>
      </w:r>
      <w:r w:rsidRPr="00246014">
        <w:t>Содержание</w:t>
      </w:r>
      <w:r w:rsidRPr="00246014">
        <w:rPr>
          <w:spacing w:val="1"/>
        </w:rPr>
        <w:t xml:space="preserve"> </w:t>
      </w:r>
      <w:r w:rsidRPr="00246014">
        <w:t>и</w:t>
      </w:r>
      <w:r w:rsidRPr="00246014">
        <w:rPr>
          <w:spacing w:val="1"/>
        </w:rPr>
        <w:t xml:space="preserve"> </w:t>
      </w:r>
      <w:r w:rsidRPr="00246014">
        <w:t>длительность</w:t>
      </w:r>
      <w:r w:rsidRPr="00246014">
        <w:rPr>
          <w:spacing w:val="1"/>
        </w:rPr>
        <w:t xml:space="preserve"> </w:t>
      </w:r>
      <w:r w:rsidRPr="00246014">
        <w:t>каждого</w:t>
      </w:r>
      <w:r w:rsidRPr="00246014">
        <w:rPr>
          <w:spacing w:val="1"/>
        </w:rPr>
        <w:t xml:space="preserve"> </w:t>
      </w:r>
      <w:r w:rsidRPr="00246014">
        <w:t>компонента,</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их</w:t>
      </w:r>
      <w:r w:rsidRPr="00246014">
        <w:rPr>
          <w:spacing w:val="1"/>
        </w:rPr>
        <w:t xml:space="preserve"> </w:t>
      </w:r>
      <w:r w:rsidRPr="00246014">
        <w:t>роль</w:t>
      </w:r>
      <w:r w:rsidRPr="00246014">
        <w:rPr>
          <w:spacing w:val="1"/>
        </w:rPr>
        <w:t xml:space="preserve"> </w:t>
      </w:r>
      <w:r w:rsidRPr="00246014">
        <w:t>в</w:t>
      </w:r>
      <w:r w:rsidRPr="00246014">
        <w:rPr>
          <w:spacing w:val="1"/>
        </w:rPr>
        <w:t xml:space="preserve"> </w:t>
      </w:r>
      <w:r w:rsidRPr="00246014">
        <w:t>определенные</w:t>
      </w:r>
      <w:r w:rsidRPr="00246014">
        <w:rPr>
          <w:spacing w:val="1"/>
        </w:rPr>
        <w:t xml:space="preserve"> </w:t>
      </w:r>
      <w:r w:rsidRPr="00246014">
        <w:t>возрастные</w:t>
      </w:r>
      <w:r w:rsidRPr="00246014">
        <w:rPr>
          <w:spacing w:val="1"/>
        </w:rPr>
        <w:t xml:space="preserve"> </w:t>
      </w:r>
      <w:r w:rsidRPr="00246014">
        <w:t>периоды</w:t>
      </w:r>
      <w:r w:rsidRPr="00246014">
        <w:rPr>
          <w:spacing w:val="1"/>
        </w:rPr>
        <w:t xml:space="preserve"> </w:t>
      </w:r>
      <w:r w:rsidRPr="00246014">
        <w:t>закономерно</w:t>
      </w:r>
      <w:r w:rsidRPr="00246014">
        <w:rPr>
          <w:spacing w:val="1"/>
        </w:rPr>
        <w:t xml:space="preserve"> </w:t>
      </w:r>
      <w:r w:rsidRPr="00246014">
        <w:t>изменяются,</w:t>
      </w:r>
      <w:r w:rsidRPr="00246014">
        <w:rPr>
          <w:spacing w:val="-1"/>
        </w:rPr>
        <w:t xml:space="preserve"> </w:t>
      </w:r>
      <w:r w:rsidRPr="00246014">
        <w:t>приобретая новые</w:t>
      </w:r>
      <w:r w:rsidRPr="00246014">
        <w:rPr>
          <w:spacing w:val="-1"/>
        </w:rPr>
        <w:t xml:space="preserve"> </w:t>
      </w:r>
      <w:r w:rsidRPr="00246014">
        <w:t>характерные</w:t>
      </w:r>
      <w:r w:rsidRPr="00246014">
        <w:rPr>
          <w:spacing w:val="-2"/>
        </w:rPr>
        <w:t xml:space="preserve"> </w:t>
      </w:r>
      <w:r w:rsidRPr="00246014">
        <w:t>черты и особенности.</w:t>
      </w:r>
    </w:p>
    <w:p w14:paraId="37E324BD" w14:textId="77777777" w:rsidR="00BB340C" w:rsidRPr="00246014" w:rsidRDefault="0021290F" w:rsidP="00246014">
      <w:pPr>
        <w:pStyle w:val="a3"/>
        <w:ind w:right="246"/>
      </w:pPr>
      <w:r w:rsidRPr="00246014">
        <w:t>Дети, соблюдающие режим дня, более уравновешены и работоспособны, у них постепенно</w:t>
      </w:r>
      <w:r w:rsidRPr="00246014">
        <w:rPr>
          <w:spacing w:val="1"/>
        </w:rPr>
        <w:t xml:space="preserve"> </w:t>
      </w:r>
      <w:r w:rsidRPr="00246014">
        <w:t>вырабатываются определенные биоритмы, система условных рефлексов, что помогает организму</w:t>
      </w:r>
      <w:r w:rsidRPr="00246014">
        <w:rPr>
          <w:spacing w:val="1"/>
        </w:rPr>
        <w:t xml:space="preserve"> </w:t>
      </w:r>
      <w:r w:rsidRPr="00246014">
        <w:t>ребенка</w:t>
      </w:r>
      <w:r w:rsidRPr="00246014">
        <w:rPr>
          <w:spacing w:val="1"/>
        </w:rPr>
        <w:t xml:space="preserve"> </w:t>
      </w:r>
      <w:r w:rsidRPr="00246014">
        <w:t>физиологически</w:t>
      </w:r>
      <w:r w:rsidRPr="00246014">
        <w:rPr>
          <w:spacing w:val="1"/>
        </w:rPr>
        <w:t xml:space="preserve"> </w:t>
      </w:r>
      <w:r w:rsidRPr="00246014">
        <w:t>переключаться</w:t>
      </w:r>
      <w:r w:rsidRPr="00246014">
        <w:rPr>
          <w:spacing w:val="1"/>
        </w:rPr>
        <w:t xml:space="preserve"> </w:t>
      </w:r>
      <w:r w:rsidRPr="00246014">
        <w:t>между</w:t>
      </w:r>
      <w:r w:rsidRPr="00246014">
        <w:rPr>
          <w:spacing w:val="1"/>
        </w:rPr>
        <w:t xml:space="preserve"> </w:t>
      </w:r>
      <w:r w:rsidRPr="00246014">
        <w:t>теми</w:t>
      </w:r>
      <w:r w:rsidRPr="00246014">
        <w:rPr>
          <w:spacing w:val="1"/>
        </w:rPr>
        <w:t xml:space="preserve"> </w:t>
      </w:r>
      <w:r w:rsidRPr="00246014">
        <w:t>или</w:t>
      </w:r>
      <w:r w:rsidRPr="00246014">
        <w:rPr>
          <w:spacing w:val="1"/>
        </w:rPr>
        <w:t xml:space="preserve"> </w:t>
      </w:r>
      <w:r w:rsidRPr="00246014">
        <w:t>иными</w:t>
      </w:r>
      <w:r w:rsidRPr="00246014">
        <w:rPr>
          <w:spacing w:val="1"/>
        </w:rPr>
        <w:t xml:space="preserve"> </w:t>
      </w:r>
      <w:r w:rsidRPr="00246014">
        <w:t>видами</w:t>
      </w:r>
      <w:r w:rsidRPr="00246014">
        <w:rPr>
          <w:spacing w:val="1"/>
        </w:rPr>
        <w:t xml:space="preserve"> </w:t>
      </w:r>
      <w:r w:rsidRPr="00246014">
        <w:t>деятельности,</w:t>
      </w:r>
      <w:r w:rsidRPr="00246014">
        <w:rPr>
          <w:spacing w:val="1"/>
        </w:rPr>
        <w:t xml:space="preserve"> </w:t>
      </w:r>
      <w:r w:rsidRPr="00246014">
        <w:t>своевременно</w:t>
      </w:r>
      <w:r w:rsidRPr="00246014">
        <w:rPr>
          <w:spacing w:val="1"/>
        </w:rPr>
        <w:t xml:space="preserve"> </w:t>
      </w:r>
      <w:r w:rsidRPr="00246014">
        <w:t>подготавливаться</w:t>
      </w:r>
      <w:r w:rsidRPr="00246014">
        <w:rPr>
          <w:spacing w:val="1"/>
        </w:rPr>
        <w:t xml:space="preserve"> </w:t>
      </w:r>
      <w:r w:rsidRPr="00246014">
        <w:t>к</w:t>
      </w:r>
      <w:r w:rsidRPr="00246014">
        <w:rPr>
          <w:spacing w:val="1"/>
        </w:rPr>
        <w:t xml:space="preserve"> </w:t>
      </w:r>
      <w:r w:rsidRPr="00246014">
        <w:t>каждому</w:t>
      </w:r>
      <w:r w:rsidRPr="00246014">
        <w:rPr>
          <w:spacing w:val="1"/>
        </w:rPr>
        <w:t xml:space="preserve"> </w:t>
      </w:r>
      <w:r w:rsidRPr="00246014">
        <w:t>этапу:</w:t>
      </w:r>
      <w:r w:rsidRPr="00246014">
        <w:rPr>
          <w:spacing w:val="1"/>
        </w:rPr>
        <w:t xml:space="preserve"> </w:t>
      </w:r>
      <w:r w:rsidRPr="00246014">
        <w:t>приему</w:t>
      </w:r>
      <w:r w:rsidRPr="00246014">
        <w:rPr>
          <w:spacing w:val="1"/>
        </w:rPr>
        <w:t xml:space="preserve"> </w:t>
      </w:r>
      <w:r w:rsidRPr="00246014">
        <w:t>пищи,</w:t>
      </w:r>
      <w:r w:rsidRPr="00246014">
        <w:rPr>
          <w:spacing w:val="1"/>
        </w:rPr>
        <w:t xml:space="preserve"> </w:t>
      </w:r>
      <w:r w:rsidRPr="00246014">
        <w:t>прогулке,</w:t>
      </w:r>
      <w:r w:rsidRPr="00246014">
        <w:rPr>
          <w:spacing w:val="1"/>
        </w:rPr>
        <w:t xml:space="preserve"> </w:t>
      </w:r>
      <w:r w:rsidRPr="00246014">
        <w:t>занятиям,</w:t>
      </w:r>
      <w:r w:rsidRPr="00246014">
        <w:rPr>
          <w:spacing w:val="1"/>
        </w:rPr>
        <w:t xml:space="preserve"> </w:t>
      </w:r>
      <w:r w:rsidRPr="00246014">
        <w:t>отдыху.</w:t>
      </w:r>
      <w:r w:rsidRPr="00246014">
        <w:rPr>
          <w:spacing w:val="1"/>
        </w:rPr>
        <w:t xml:space="preserve"> </w:t>
      </w:r>
      <w:r w:rsidRPr="00246014">
        <w:t>Нарушение режима отрицательно сказывается на нервной системе детей: они становятся вялыми</w:t>
      </w:r>
      <w:r w:rsidRPr="00246014">
        <w:rPr>
          <w:spacing w:val="1"/>
        </w:rPr>
        <w:t xml:space="preserve"> </w:t>
      </w:r>
      <w:r w:rsidRPr="00246014">
        <w:t>или, наоборот, возбужденными, начинают капризничать, теряют аппетит, плохо засыпают и спят</w:t>
      </w:r>
      <w:r w:rsidRPr="00246014">
        <w:rPr>
          <w:spacing w:val="1"/>
        </w:rPr>
        <w:t xml:space="preserve"> </w:t>
      </w:r>
      <w:r w:rsidRPr="00246014">
        <w:t>беспокойно.</w:t>
      </w:r>
    </w:p>
    <w:p w14:paraId="200526F3" w14:textId="77777777" w:rsidR="00BB340C" w:rsidRPr="00246014" w:rsidRDefault="0021290F" w:rsidP="00246014">
      <w:pPr>
        <w:pStyle w:val="a3"/>
        <w:ind w:right="251"/>
      </w:pPr>
      <w:r w:rsidRPr="00246014">
        <w:t>Приучать детей выполнять режим дня необходимо с раннего возраста, когда легче всего</w:t>
      </w:r>
      <w:r w:rsidRPr="00246014">
        <w:rPr>
          <w:spacing w:val="1"/>
        </w:rPr>
        <w:t xml:space="preserve"> </w:t>
      </w:r>
      <w:r w:rsidRPr="00246014">
        <w:t>вырабатывается привычка к организованности и порядку, активной деятельности и правильному</w:t>
      </w:r>
      <w:r w:rsidRPr="00246014">
        <w:rPr>
          <w:spacing w:val="1"/>
        </w:rPr>
        <w:t xml:space="preserve"> </w:t>
      </w:r>
      <w:r w:rsidRPr="00246014">
        <w:t>отдыху с максимальным проведением его на свежем воздухе. Делать это необходимо постепенно,</w:t>
      </w:r>
      <w:r w:rsidRPr="00246014">
        <w:rPr>
          <w:spacing w:val="1"/>
        </w:rPr>
        <w:t xml:space="preserve"> </w:t>
      </w:r>
      <w:r w:rsidRPr="00246014">
        <w:t>последовательно</w:t>
      </w:r>
      <w:r w:rsidRPr="00246014">
        <w:rPr>
          <w:spacing w:val="-1"/>
        </w:rPr>
        <w:t xml:space="preserve"> </w:t>
      </w:r>
      <w:r w:rsidRPr="00246014">
        <w:t>и ежедневно.</w:t>
      </w:r>
    </w:p>
    <w:p w14:paraId="00B40C47" w14:textId="77777777" w:rsidR="00BB340C" w:rsidRPr="00246014" w:rsidRDefault="0021290F" w:rsidP="00246014">
      <w:pPr>
        <w:pStyle w:val="a3"/>
        <w:ind w:right="249"/>
      </w:pPr>
      <w:r w:rsidRPr="00246014">
        <w:t xml:space="preserve">Режим дня должен быть </w:t>
      </w:r>
      <w:r w:rsidRPr="00246014">
        <w:rPr>
          <w:i/>
        </w:rPr>
        <w:t>гибким</w:t>
      </w:r>
      <w:r w:rsidRPr="00246014">
        <w:t>, однако неизменными должны оставаться время приема</w:t>
      </w:r>
      <w:r w:rsidRPr="00246014">
        <w:rPr>
          <w:spacing w:val="1"/>
        </w:rPr>
        <w:t xml:space="preserve"> </w:t>
      </w:r>
      <w:r w:rsidRPr="00246014">
        <w:t>пищи, интервалы между приемами пищи, обеспечение необходимой длительности суточного сна,</w:t>
      </w:r>
      <w:r w:rsidRPr="00246014">
        <w:rPr>
          <w:spacing w:val="1"/>
        </w:rPr>
        <w:t xml:space="preserve"> </w:t>
      </w:r>
      <w:r w:rsidRPr="00246014">
        <w:t>время</w:t>
      </w:r>
      <w:r w:rsidRPr="00246014">
        <w:rPr>
          <w:spacing w:val="-1"/>
        </w:rPr>
        <w:t xml:space="preserve"> </w:t>
      </w:r>
      <w:r w:rsidRPr="00246014">
        <w:t>отхода</w:t>
      </w:r>
      <w:r w:rsidRPr="00246014">
        <w:rPr>
          <w:spacing w:val="-1"/>
        </w:rPr>
        <w:t xml:space="preserve"> </w:t>
      </w:r>
      <w:r w:rsidRPr="00246014">
        <w:t>ко сну; проведение</w:t>
      </w:r>
      <w:r w:rsidRPr="00246014">
        <w:rPr>
          <w:spacing w:val="-1"/>
        </w:rPr>
        <w:t xml:space="preserve"> </w:t>
      </w:r>
      <w:r w:rsidRPr="00246014">
        <w:t>ежедневной</w:t>
      </w:r>
      <w:r w:rsidRPr="00246014">
        <w:rPr>
          <w:spacing w:val="-1"/>
        </w:rPr>
        <w:t xml:space="preserve"> </w:t>
      </w:r>
      <w:r w:rsidRPr="00246014">
        <w:t>прогулки.</w:t>
      </w:r>
    </w:p>
    <w:p w14:paraId="1647A4A9" w14:textId="77777777" w:rsidR="00BB340C" w:rsidRPr="00246014" w:rsidRDefault="0021290F" w:rsidP="00246014">
      <w:pPr>
        <w:pStyle w:val="a3"/>
        <w:spacing w:before="1"/>
        <w:ind w:right="249"/>
      </w:pPr>
      <w:r w:rsidRPr="00246014">
        <w:t>При</w:t>
      </w:r>
      <w:r w:rsidRPr="00246014">
        <w:rPr>
          <w:spacing w:val="1"/>
        </w:rPr>
        <w:t xml:space="preserve"> </w:t>
      </w:r>
      <w:r w:rsidRPr="00246014">
        <w:t>организации</w:t>
      </w:r>
      <w:r w:rsidRPr="00246014">
        <w:rPr>
          <w:spacing w:val="1"/>
        </w:rPr>
        <w:t xml:space="preserve"> </w:t>
      </w:r>
      <w:r w:rsidRPr="00246014">
        <w:t>режима</w:t>
      </w:r>
      <w:r w:rsidRPr="00246014">
        <w:rPr>
          <w:spacing w:val="1"/>
        </w:rPr>
        <w:t xml:space="preserve"> </w:t>
      </w:r>
      <w:r w:rsidRPr="00246014">
        <w:t>следует</w:t>
      </w:r>
      <w:r w:rsidRPr="00246014">
        <w:rPr>
          <w:spacing w:val="1"/>
        </w:rPr>
        <w:t xml:space="preserve"> </w:t>
      </w:r>
      <w:r w:rsidRPr="00246014">
        <w:t>предусматривать</w:t>
      </w:r>
      <w:r w:rsidRPr="00246014">
        <w:rPr>
          <w:spacing w:val="1"/>
        </w:rPr>
        <w:t xml:space="preserve"> </w:t>
      </w:r>
      <w:r w:rsidRPr="00246014">
        <w:t>оптимальное</w:t>
      </w:r>
      <w:r w:rsidRPr="00246014">
        <w:rPr>
          <w:spacing w:val="1"/>
        </w:rPr>
        <w:t xml:space="preserve"> </w:t>
      </w:r>
      <w:r w:rsidRPr="00246014">
        <w:t>чередование</w:t>
      </w:r>
      <w:r w:rsidRPr="00246014">
        <w:rPr>
          <w:spacing w:val="1"/>
        </w:rPr>
        <w:t xml:space="preserve"> </w:t>
      </w:r>
      <w:r w:rsidRPr="00246014">
        <w:t>самостоятельной детской деятельности и организованных форм работы с детьми, коллективных и</w:t>
      </w:r>
      <w:r w:rsidRPr="00246014">
        <w:rPr>
          <w:spacing w:val="1"/>
        </w:rPr>
        <w:t xml:space="preserve"> </w:t>
      </w:r>
      <w:r w:rsidRPr="00246014">
        <w:t>индивидуальных игр, достаточную двигательную активность ребенка в течение дня, обеспечивать</w:t>
      </w:r>
      <w:r w:rsidRPr="00246014">
        <w:rPr>
          <w:spacing w:val="1"/>
        </w:rPr>
        <w:t xml:space="preserve"> </w:t>
      </w:r>
      <w:r w:rsidRPr="00246014">
        <w:t>сочетание</w:t>
      </w:r>
      <w:r w:rsidRPr="00246014">
        <w:rPr>
          <w:spacing w:val="10"/>
        </w:rPr>
        <w:t xml:space="preserve"> </w:t>
      </w:r>
      <w:r w:rsidRPr="00246014">
        <w:t>умственной</w:t>
      </w:r>
      <w:r w:rsidRPr="00246014">
        <w:rPr>
          <w:spacing w:val="6"/>
        </w:rPr>
        <w:t xml:space="preserve"> </w:t>
      </w:r>
      <w:r w:rsidRPr="00246014">
        <w:t>и</w:t>
      </w:r>
      <w:r w:rsidRPr="00246014">
        <w:rPr>
          <w:spacing w:val="8"/>
        </w:rPr>
        <w:t xml:space="preserve"> </w:t>
      </w:r>
      <w:r w:rsidRPr="00246014">
        <w:t>физической</w:t>
      </w:r>
      <w:r w:rsidRPr="00246014">
        <w:rPr>
          <w:spacing w:val="7"/>
        </w:rPr>
        <w:t xml:space="preserve"> </w:t>
      </w:r>
      <w:r w:rsidRPr="00246014">
        <w:t>нагрузки.</w:t>
      </w:r>
      <w:r w:rsidRPr="00246014">
        <w:rPr>
          <w:spacing w:val="7"/>
        </w:rPr>
        <w:t xml:space="preserve"> </w:t>
      </w:r>
      <w:r w:rsidRPr="00246014">
        <w:t>Время</w:t>
      </w:r>
      <w:r w:rsidRPr="00246014">
        <w:rPr>
          <w:spacing w:val="9"/>
        </w:rPr>
        <w:t xml:space="preserve"> </w:t>
      </w:r>
      <w:r w:rsidRPr="00246014">
        <w:t>образовательной</w:t>
      </w:r>
      <w:r w:rsidRPr="00246014">
        <w:rPr>
          <w:spacing w:val="7"/>
        </w:rPr>
        <w:t xml:space="preserve"> </w:t>
      </w:r>
      <w:r w:rsidRPr="00246014">
        <w:t>деятельности</w:t>
      </w:r>
      <w:r w:rsidRPr="00246014">
        <w:rPr>
          <w:spacing w:val="9"/>
        </w:rPr>
        <w:t xml:space="preserve"> </w:t>
      </w:r>
      <w:r w:rsidRPr="00246014">
        <w:t>организуется</w:t>
      </w:r>
    </w:p>
    <w:p w14:paraId="5584A8F5" w14:textId="77777777" w:rsidR="00BB340C" w:rsidRPr="00246014" w:rsidRDefault="0021290F" w:rsidP="00246014">
      <w:pPr>
        <w:pStyle w:val="a3"/>
        <w:spacing w:before="80"/>
        <w:ind w:right="251" w:firstLine="0"/>
      </w:pPr>
      <w:r w:rsidRPr="00246014">
        <w:t>таким</w:t>
      </w:r>
      <w:r w:rsidRPr="00246014">
        <w:rPr>
          <w:spacing w:val="1"/>
        </w:rPr>
        <w:t xml:space="preserve"> </w:t>
      </w:r>
      <w:r w:rsidRPr="00246014">
        <w:t>образом,</w:t>
      </w:r>
      <w:r w:rsidRPr="00246014">
        <w:rPr>
          <w:spacing w:val="1"/>
        </w:rPr>
        <w:t xml:space="preserve"> </w:t>
      </w:r>
      <w:r w:rsidRPr="00246014">
        <w:t>чтобы</w:t>
      </w:r>
      <w:r w:rsidRPr="00246014">
        <w:rPr>
          <w:spacing w:val="1"/>
        </w:rPr>
        <w:t xml:space="preserve"> </w:t>
      </w:r>
      <w:r w:rsidRPr="00246014">
        <w:t>вначале</w:t>
      </w:r>
      <w:r w:rsidRPr="00246014">
        <w:rPr>
          <w:spacing w:val="1"/>
        </w:rPr>
        <w:t xml:space="preserve"> </w:t>
      </w:r>
      <w:r w:rsidRPr="00246014">
        <w:t>проводились</w:t>
      </w:r>
      <w:r w:rsidRPr="00246014">
        <w:rPr>
          <w:spacing w:val="1"/>
        </w:rPr>
        <w:t xml:space="preserve"> </w:t>
      </w:r>
      <w:r w:rsidRPr="00246014">
        <w:t>наиболее</w:t>
      </w:r>
      <w:r w:rsidRPr="00246014">
        <w:rPr>
          <w:spacing w:val="1"/>
        </w:rPr>
        <w:t xml:space="preserve"> </w:t>
      </w:r>
      <w:r w:rsidRPr="00246014">
        <w:t>насыщенные</w:t>
      </w:r>
      <w:r w:rsidRPr="00246014">
        <w:rPr>
          <w:spacing w:val="1"/>
        </w:rPr>
        <w:t xml:space="preserve"> </w:t>
      </w:r>
      <w:r w:rsidRPr="00246014">
        <w:t>по</w:t>
      </w:r>
      <w:r w:rsidRPr="00246014">
        <w:rPr>
          <w:spacing w:val="1"/>
        </w:rPr>
        <w:t xml:space="preserve"> </w:t>
      </w:r>
      <w:r w:rsidRPr="00246014">
        <w:t>содержанию</w:t>
      </w:r>
      <w:r w:rsidRPr="00246014">
        <w:rPr>
          <w:spacing w:val="1"/>
        </w:rPr>
        <w:t xml:space="preserve"> </w:t>
      </w:r>
      <w:r w:rsidRPr="00246014">
        <w:t>виды</w:t>
      </w:r>
      <w:r w:rsidRPr="00246014">
        <w:rPr>
          <w:spacing w:val="-57"/>
        </w:rPr>
        <w:t xml:space="preserve"> </w:t>
      </w:r>
      <w:r w:rsidRPr="00246014">
        <w:t>деятельности, связанные с умственной активностью детей, максимальной их произвольностью, а</w:t>
      </w:r>
      <w:r w:rsidRPr="00246014">
        <w:rPr>
          <w:spacing w:val="1"/>
        </w:rPr>
        <w:t xml:space="preserve"> </w:t>
      </w:r>
      <w:r w:rsidRPr="00246014">
        <w:t>затем</w:t>
      </w:r>
      <w:r w:rsidRPr="00246014">
        <w:rPr>
          <w:spacing w:val="-3"/>
        </w:rPr>
        <w:t xml:space="preserve"> </w:t>
      </w:r>
      <w:r w:rsidRPr="00246014">
        <w:t>творческие</w:t>
      </w:r>
      <w:r w:rsidRPr="00246014">
        <w:rPr>
          <w:spacing w:val="-3"/>
        </w:rPr>
        <w:t xml:space="preserve"> </w:t>
      </w:r>
      <w:r w:rsidRPr="00246014">
        <w:t>виды</w:t>
      </w:r>
      <w:r w:rsidRPr="00246014">
        <w:rPr>
          <w:spacing w:val="1"/>
        </w:rPr>
        <w:t xml:space="preserve"> </w:t>
      </w:r>
      <w:r w:rsidRPr="00246014">
        <w:t>деятельности</w:t>
      </w:r>
      <w:r w:rsidRPr="00246014">
        <w:rPr>
          <w:spacing w:val="-1"/>
        </w:rPr>
        <w:t xml:space="preserve"> </w:t>
      </w:r>
      <w:r w:rsidRPr="00246014">
        <w:t>в</w:t>
      </w:r>
      <w:r w:rsidRPr="00246014">
        <w:rPr>
          <w:spacing w:val="-2"/>
        </w:rPr>
        <w:t xml:space="preserve"> </w:t>
      </w:r>
      <w:r w:rsidRPr="00246014">
        <w:t>чередовании</w:t>
      </w:r>
      <w:r w:rsidRPr="00246014">
        <w:rPr>
          <w:spacing w:val="-2"/>
        </w:rPr>
        <w:t xml:space="preserve"> </w:t>
      </w:r>
      <w:r w:rsidRPr="00246014">
        <w:t>с</w:t>
      </w:r>
      <w:r w:rsidRPr="00246014">
        <w:rPr>
          <w:spacing w:val="-2"/>
        </w:rPr>
        <w:t xml:space="preserve"> </w:t>
      </w:r>
      <w:r w:rsidRPr="00246014">
        <w:t>музыкальной</w:t>
      </w:r>
      <w:r w:rsidRPr="00246014">
        <w:rPr>
          <w:spacing w:val="-2"/>
        </w:rPr>
        <w:t xml:space="preserve"> </w:t>
      </w:r>
      <w:r w:rsidRPr="00246014">
        <w:t>и</w:t>
      </w:r>
      <w:r w:rsidRPr="00246014">
        <w:rPr>
          <w:spacing w:val="-3"/>
        </w:rPr>
        <w:t xml:space="preserve"> </w:t>
      </w:r>
      <w:r w:rsidRPr="00246014">
        <w:t>физической</w:t>
      </w:r>
      <w:r w:rsidRPr="00246014">
        <w:rPr>
          <w:spacing w:val="-2"/>
        </w:rPr>
        <w:t xml:space="preserve"> </w:t>
      </w:r>
      <w:r w:rsidRPr="00246014">
        <w:t>активностью.</w:t>
      </w:r>
    </w:p>
    <w:p w14:paraId="5D52A1DF" w14:textId="77777777" w:rsidR="00BB340C" w:rsidRPr="00246014" w:rsidRDefault="0021290F" w:rsidP="00246014">
      <w:pPr>
        <w:pStyle w:val="a3"/>
        <w:spacing w:before="1"/>
        <w:ind w:right="241"/>
      </w:pPr>
      <w:r w:rsidRPr="00246014">
        <w:t>Продолжительность дневной суммарной образовательной нагрузки для детей дошкольного</w:t>
      </w:r>
      <w:r w:rsidRPr="00246014">
        <w:rPr>
          <w:spacing w:val="1"/>
        </w:rPr>
        <w:t xml:space="preserve"> </w:t>
      </w:r>
      <w:r w:rsidRPr="00246014">
        <w:t xml:space="preserve">возраста, условия организации образовательного процесса должны </w:t>
      </w:r>
      <w:r w:rsidRPr="00246014">
        <w:lastRenderedPageBreak/>
        <w:t>соответствовать требованиям,</w:t>
      </w:r>
      <w:r w:rsidRPr="00246014">
        <w:rPr>
          <w:spacing w:val="1"/>
        </w:rPr>
        <w:t xml:space="preserve"> </w:t>
      </w:r>
      <w:r w:rsidRPr="00246014">
        <w:t>предусмотренным</w:t>
      </w:r>
      <w:r w:rsidRPr="00246014">
        <w:rPr>
          <w:spacing w:val="1"/>
        </w:rPr>
        <w:t xml:space="preserve"> </w:t>
      </w:r>
      <w:r w:rsidRPr="00246014">
        <w:t>Санитарными</w:t>
      </w:r>
      <w:r w:rsidRPr="00246014">
        <w:rPr>
          <w:spacing w:val="1"/>
        </w:rPr>
        <w:t xml:space="preserve"> </w:t>
      </w:r>
      <w:r w:rsidRPr="00246014">
        <w:t>правилами</w:t>
      </w:r>
      <w:r w:rsidRPr="00246014">
        <w:rPr>
          <w:spacing w:val="1"/>
        </w:rPr>
        <w:t xml:space="preserve"> </w:t>
      </w:r>
      <w:r w:rsidRPr="00246014">
        <w:t>и</w:t>
      </w:r>
      <w:r w:rsidRPr="00246014">
        <w:rPr>
          <w:spacing w:val="1"/>
        </w:rPr>
        <w:t xml:space="preserve"> </w:t>
      </w:r>
      <w:r w:rsidRPr="00246014">
        <w:t>нормами</w:t>
      </w:r>
      <w:r w:rsidRPr="00246014">
        <w:rPr>
          <w:spacing w:val="1"/>
        </w:rPr>
        <w:t xml:space="preserve"> </w:t>
      </w:r>
      <w:r w:rsidRPr="00246014">
        <w:t>СанПиН</w:t>
      </w:r>
      <w:r w:rsidRPr="00246014">
        <w:rPr>
          <w:spacing w:val="1"/>
        </w:rPr>
        <w:t xml:space="preserve"> </w:t>
      </w:r>
      <w:r w:rsidRPr="00246014">
        <w:t>1.2.3685-21</w:t>
      </w:r>
      <w:r w:rsidRPr="00246014">
        <w:rPr>
          <w:spacing w:val="1"/>
        </w:rPr>
        <w:t xml:space="preserve"> </w:t>
      </w:r>
      <w:r w:rsidRPr="00246014">
        <w:t>«Гигиенические</w:t>
      </w:r>
      <w:r w:rsidRPr="00246014">
        <w:rPr>
          <w:spacing w:val="1"/>
        </w:rPr>
        <w:t xml:space="preserve"> </w:t>
      </w:r>
      <w:r w:rsidRPr="00246014">
        <w:t>нормативы и требования к обеспечению безопасности и (или) безвредности для человека факторов</w:t>
      </w:r>
      <w:r w:rsidRPr="00246014">
        <w:rPr>
          <w:spacing w:val="-57"/>
        </w:rPr>
        <w:t xml:space="preserve"> </w:t>
      </w:r>
      <w:r w:rsidRPr="00246014">
        <w:t>среды обитания», утвержденным постановлением Главного государственного санитарного врача</w:t>
      </w:r>
      <w:r w:rsidRPr="00246014">
        <w:rPr>
          <w:spacing w:val="1"/>
        </w:rPr>
        <w:t xml:space="preserve"> </w:t>
      </w:r>
      <w:r w:rsidRPr="00246014">
        <w:t>Российской</w:t>
      </w:r>
      <w:r w:rsidRPr="00246014">
        <w:rPr>
          <w:spacing w:val="1"/>
        </w:rPr>
        <w:t xml:space="preserve"> </w:t>
      </w:r>
      <w:r w:rsidRPr="00246014">
        <w:t>Федерации от</w:t>
      </w:r>
      <w:r w:rsidRPr="00246014">
        <w:rPr>
          <w:spacing w:val="1"/>
        </w:rPr>
        <w:t xml:space="preserve"> </w:t>
      </w:r>
      <w:r w:rsidRPr="00246014">
        <w:t>28</w:t>
      </w:r>
      <w:r w:rsidRPr="00246014">
        <w:rPr>
          <w:spacing w:val="1"/>
        </w:rPr>
        <w:t xml:space="preserve"> </w:t>
      </w:r>
      <w:r w:rsidRPr="00246014">
        <w:t>января</w:t>
      </w:r>
      <w:r w:rsidRPr="00246014">
        <w:rPr>
          <w:spacing w:val="1"/>
        </w:rPr>
        <w:t xml:space="preserve"> </w:t>
      </w:r>
      <w:r w:rsidRPr="00246014">
        <w:t>2021</w:t>
      </w:r>
      <w:r w:rsidRPr="00246014">
        <w:rPr>
          <w:spacing w:val="1"/>
        </w:rPr>
        <w:t xml:space="preserve"> </w:t>
      </w:r>
      <w:r w:rsidRPr="00246014">
        <w:t>г. № 2,</w:t>
      </w:r>
      <w:r w:rsidRPr="00246014">
        <w:rPr>
          <w:spacing w:val="1"/>
        </w:rPr>
        <w:t xml:space="preserve"> </w:t>
      </w:r>
      <w:r w:rsidRPr="00246014">
        <w:t>действующим до</w:t>
      </w:r>
      <w:r w:rsidRPr="00246014">
        <w:rPr>
          <w:spacing w:val="1"/>
        </w:rPr>
        <w:t xml:space="preserve"> </w:t>
      </w:r>
      <w:r w:rsidRPr="00246014">
        <w:t>1</w:t>
      </w:r>
      <w:r w:rsidRPr="00246014">
        <w:rPr>
          <w:spacing w:val="1"/>
        </w:rPr>
        <w:t xml:space="preserve"> </w:t>
      </w:r>
      <w:r w:rsidRPr="00246014">
        <w:t>марта</w:t>
      </w:r>
      <w:r w:rsidRPr="00246014">
        <w:rPr>
          <w:spacing w:val="1"/>
        </w:rPr>
        <w:t xml:space="preserve"> </w:t>
      </w:r>
      <w:r w:rsidRPr="00246014">
        <w:t>2027</w:t>
      </w:r>
      <w:r w:rsidRPr="00246014">
        <w:rPr>
          <w:spacing w:val="1"/>
        </w:rPr>
        <w:t xml:space="preserve"> </w:t>
      </w:r>
      <w:r w:rsidRPr="00246014">
        <w:t>г.</w:t>
      </w:r>
      <w:r w:rsidRPr="00246014">
        <w:rPr>
          <w:spacing w:val="1"/>
        </w:rPr>
        <w:t xml:space="preserve"> </w:t>
      </w:r>
      <w:r w:rsidRPr="00246014">
        <w:t>(далее –</w:t>
      </w:r>
      <w:r w:rsidRPr="00246014">
        <w:rPr>
          <w:spacing w:val="1"/>
        </w:rPr>
        <w:t xml:space="preserve"> </w:t>
      </w:r>
      <w:r w:rsidRPr="00246014">
        <w:t>Гигиенические</w:t>
      </w:r>
      <w:r w:rsidRPr="00246014">
        <w:rPr>
          <w:spacing w:val="1"/>
        </w:rPr>
        <w:t xml:space="preserve"> </w:t>
      </w:r>
      <w:r w:rsidRPr="00246014">
        <w:t>нормативы),</w:t>
      </w:r>
      <w:r w:rsidRPr="00246014">
        <w:rPr>
          <w:spacing w:val="1"/>
        </w:rPr>
        <w:t xml:space="preserve"> </w:t>
      </w:r>
      <w:r w:rsidRPr="00246014">
        <w:t>и</w:t>
      </w:r>
      <w:r w:rsidRPr="00246014">
        <w:rPr>
          <w:spacing w:val="1"/>
        </w:rPr>
        <w:t xml:space="preserve"> </w:t>
      </w:r>
      <w:r w:rsidRPr="00246014">
        <w:t>Санитарными</w:t>
      </w:r>
      <w:r w:rsidRPr="00246014">
        <w:rPr>
          <w:spacing w:val="1"/>
        </w:rPr>
        <w:t xml:space="preserve"> </w:t>
      </w:r>
      <w:r w:rsidRPr="00246014">
        <w:t>правилами</w:t>
      </w:r>
      <w:r w:rsidRPr="00246014">
        <w:rPr>
          <w:spacing w:val="1"/>
        </w:rPr>
        <w:t xml:space="preserve"> </w:t>
      </w:r>
      <w:r w:rsidRPr="00246014">
        <w:t>СанПиН</w:t>
      </w:r>
      <w:r w:rsidRPr="00246014">
        <w:rPr>
          <w:spacing w:val="1"/>
        </w:rPr>
        <w:t xml:space="preserve"> </w:t>
      </w:r>
      <w:r w:rsidRPr="00246014">
        <w:t>2.4.3648-20</w:t>
      </w:r>
      <w:r w:rsidRPr="00246014">
        <w:rPr>
          <w:spacing w:val="1"/>
        </w:rPr>
        <w:t xml:space="preserve"> </w:t>
      </w:r>
      <w:r w:rsidRPr="00246014">
        <w:t>«Санитарно-</w:t>
      </w:r>
      <w:r w:rsidRPr="00246014">
        <w:rPr>
          <w:spacing w:val="1"/>
        </w:rPr>
        <w:t xml:space="preserve"> </w:t>
      </w:r>
      <w:r w:rsidRPr="00246014">
        <w:t>эпидемиологические требования к организациям воспитания и обучения, отдыха и оздоровления</w:t>
      </w:r>
      <w:r w:rsidRPr="00246014">
        <w:rPr>
          <w:spacing w:val="1"/>
        </w:rPr>
        <w:t xml:space="preserve"> </w:t>
      </w:r>
      <w:r w:rsidRPr="00246014">
        <w:t>детей</w:t>
      </w:r>
      <w:r w:rsidRPr="00246014">
        <w:rPr>
          <w:spacing w:val="1"/>
        </w:rPr>
        <w:t xml:space="preserve"> </w:t>
      </w:r>
      <w:r w:rsidRPr="00246014">
        <w:t>и</w:t>
      </w:r>
      <w:r w:rsidRPr="00246014">
        <w:rPr>
          <w:spacing w:val="1"/>
        </w:rPr>
        <w:t xml:space="preserve"> </w:t>
      </w:r>
      <w:r w:rsidRPr="00246014">
        <w:t>молодежи»,</w:t>
      </w:r>
      <w:r w:rsidRPr="00246014">
        <w:rPr>
          <w:spacing w:val="1"/>
        </w:rPr>
        <w:t xml:space="preserve"> </w:t>
      </w:r>
      <w:r w:rsidRPr="00246014">
        <w:t>утвержденным</w:t>
      </w:r>
      <w:r w:rsidRPr="00246014">
        <w:rPr>
          <w:spacing w:val="1"/>
        </w:rPr>
        <w:t xml:space="preserve"> </w:t>
      </w:r>
      <w:r w:rsidRPr="00246014">
        <w:t>Постановлением</w:t>
      </w:r>
      <w:r w:rsidRPr="00246014">
        <w:rPr>
          <w:spacing w:val="1"/>
        </w:rPr>
        <w:t xml:space="preserve"> </w:t>
      </w:r>
      <w:r w:rsidRPr="00246014">
        <w:t>Главного</w:t>
      </w:r>
      <w:r w:rsidRPr="00246014">
        <w:rPr>
          <w:spacing w:val="1"/>
        </w:rPr>
        <w:t xml:space="preserve"> </w:t>
      </w:r>
      <w:r w:rsidRPr="00246014">
        <w:t>государственного</w:t>
      </w:r>
      <w:r w:rsidRPr="00246014">
        <w:rPr>
          <w:spacing w:val="60"/>
        </w:rPr>
        <w:t xml:space="preserve"> </w:t>
      </w:r>
      <w:r w:rsidRPr="00246014">
        <w:t>санитарного</w:t>
      </w:r>
      <w:r w:rsidRPr="00246014">
        <w:rPr>
          <w:spacing w:val="1"/>
        </w:rPr>
        <w:t xml:space="preserve"> </w:t>
      </w:r>
      <w:r w:rsidRPr="00246014">
        <w:t>врача Российской Федерации от 28 сентября 2020 г. № 28 (далее – Санитарно-эпидемиологические</w:t>
      </w:r>
      <w:r w:rsidRPr="00246014">
        <w:rPr>
          <w:spacing w:val="-57"/>
        </w:rPr>
        <w:t xml:space="preserve"> </w:t>
      </w:r>
      <w:r w:rsidRPr="00246014">
        <w:t>требования).</w:t>
      </w:r>
    </w:p>
    <w:p w14:paraId="4618C885" w14:textId="77777777" w:rsidR="00BB340C" w:rsidRPr="00246014" w:rsidRDefault="0021290F" w:rsidP="00246014">
      <w:pPr>
        <w:pStyle w:val="a3"/>
        <w:ind w:right="246"/>
      </w:pPr>
      <w:r w:rsidRPr="00246014">
        <w:t>Режим дня строится с учетом сезонных изменений. В теплый период года увеличивается</w:t>
      </w:r>
      <w:r w:rsidRPr="00246014">
        <w:rPr>
          <w:spacing w:val="1"/>
        </w:rPr>
        <w:t xml:space="preserve"> </w:t>
      </w:r>
      <w:r w:rsidRPr="00246014">
        <w:t>ежедневная длительность</w:t>
      </w:r>
      <w:r w:rsidRPr="00246014">
        <w:rPr>
          <w:spacing w:val="1"/>
        </w:rPr>
        <w:t xml:space="preserve"> </w:t>
      </w:r>
      <w:r w:rsidRPr="00246014">
        <w:t>пребывания детей на свежем воздухе, образовательная деятельность</w:t>
      </w:r>
      <w:r w:rsidRPr="00246014">
        <w:rPr>
          <w:spacing w:val="1"/>
        </w:rPr>
        <w:t xml:space="preserve"> </w:t>
      </w:r>
      <w:r w:rsidRPr="00246014">
        <w:t>переносится на прогулку (при наличии условий). Согласно пункту 185 Гигиенических нормативов</w:t>
      </w:r>
      <w:r w:rsidRPr="00246014">
        <w:rPr>
          <w:spacing w:val="1"/>
        </w:rPr>
        <w:t xml:space="preserve"> </w:t>
      </w:r>
      <w:r w:rsidRPr="00246014">
        <w:t>при температуре воздуха ниже минус 15 °C и скорости ветра более 7 м/с продолжительность</w:t>
      </w:r>
      <w:r w:rsidRPr="00246014">
        <w:rPr>
          <w:spacing w:val="1"/>
        </w:rPr>
        <w:t xml:space="preserve"> </w:t>
      </w:r>
      <w:r w:rsidRPr="00246014">
        <w:t>прогулки для детей до 7 лет сокращают. При осуществлении режимных моментов необходимо</w:t>
      </w:r>
      <w:r w:rsidRPr="00246014">
        <w:rPr>
          <w:spacing w:val="1"/>
        </w:rPr>
        <w:t xml:space="preserve"> </w:t>
      </w:r>
      <w:r w:rsidRPr="00246014">
        <w:t>учитывать</w:t>
      </w:r>
      <w:r w:rsidRPr="00246014">
        <w:rPr>
          <w:spacing w:val="1"/>
        </w:rPr>
        <w:t xml:space="preserve"> </w:t>
      </w:r>
      <w:r w:rsidRPr="00246014">
        <w:t>также</w:t>
      </w:r>
      <w:r w:rsidRPr="00246014">
        <w:rPr>
          <w:spacing w:val="1"/>
        </w:rPr>
        <w:t xml:space="preserve"> </w:t>
      </w:r>
      <w:r w:rsidRPr="00246014">
        <w:t>индивидуальные</w:t>
      </w:r>
      <w:r w:rsidRPr="00246014">
        <w:rPr>
          <w:spacing w:val="1"/>
        </w:rPr>
        <w:t xml:space="preserve"> </w:t>
      </w:r>
      <w:r w:rsidRPr="00246014">
        <w:t>особенности</w:t>
      </w:r>
      <w:r w:rsidRPr="00246014">
        <w:rPr>
          <w:spacing w:val="1"/>
        </w:rPr>
        <w:t xml:space="preserve"> </w:t>
      </w:r>
      <w:r w:rsidRPr="00246014">
        <w:t>ребенка</w:t>
      </w:r>
      <w:r w:rsidRPr="00246014">
        <w:rPr>
          <w:spacing w:val="1"/>
        </w:rPr>
        <w:t xml:space="preserve"> </w:t>
      </w:r>
      <w:r w:rsidRPr="00246014">
        <w:t>(длительность</w:t>
      </w:r>
      <w:r w:rsidRPr="00246014">
        <w:rPr>
          <w:spacing w:val="1"/>
        </w:rPr>
        <w:t xml:space="preserve"> </w:t>
      </w:r>
      <w:r w:rsidRPr="00246014">
        <w:t>сна,</w:t>
      </w:r>
      <w:r w:rsidRPr="00246014">
        <w:rPr>
          <w:spacing w:val="1"/>
        </w:rPr>
        <w:t xml:space="preserve"> </w:t>
      </w:r>
      <w:r w:rsidRPr="00246014">
        <w:t>вкусовые</w:t>
      </w:r>
      <w:r w:rsidRPr="00246014">
        <w:rPr>
          <w:spacing w:val="1"/>
        </w:rPr>
        <w:t xml:space="preserve"> </w:t>
      </w:r>
      <w:r w:rsidRPr="00246014">
        <w:t>предпочтения,</w:t>
      </w:r>
      <w:r w:rsidRPr="00246014">
        <w:rPr>
          <w:spacing w:val="-4"/>
        </w:rPr>
        <w:t xml:space="preserve"> </w:t>
      </w:r>
      <w:r w:rsidRPr="00246014">
        <w:t>характер, темп деятельности</w:t>
      </w:r>
      <w:r w:rsidRPr="00246014">
        <w:rPr>
          <w:spacing w:val="-1"/>
        </w:rPr>
        <w:t xml:space="preserve"> </w:t>
      </w:r>
      <w:r w:rsidRPr="00246014">
        <w:t>и т.</w:t>
      </w:r>
      <w:r w:rsidRPr="00246014">
        <w:rPr>
          <w:spacing w:val="-2"/>
        </w:rPr>
        <w:t xml:space="preserve"> </w:t>
      </w:r>
      <w:r w:rsidRPr="00246014">
        <w:t>д.).</w:t>
      </w:r>
    </w:p>
    <w:p w14:paraId="3FD16E5C" w14:textId="77777777" w:rsidR="00BB340C" w:rsidRPr="00246014" w:rsidRDefault="0021290F" w:rsidP="00246014">
      <w:pPr>
        <w:pStyle w:val="a3"/>
        <w:ind w:right="247"/>
      </w:pPr>
      <w:r w:rsidRPr="00246014">
        <w:t>Режим питания зависит от длительности пребывания детей в ДОО и регулируется СанПиН</w:t>
      </w:r>
      <w:r w:rsidRPr="00246014">
        <w:rPr>
          <w:spacing w:val="1"/>
        </w:rPr>
        <w:t xml:space="preserve"> </w:t>
      </w:r>
      <w:r w:rsidRPr="00246014">
        <w:t>2.3/2.4.3590-20</w:t>
      </w:r>
      <w:r w:rsidRPr="00246014">
        <w:rPr>
          <w:spacing w:val="1"/>
        </w:rPr>
        <w:t xml:space="preserve"> </w:t>
      </w:r>
      <w:r w:rsidRPr="00246014">
        <w:t>«Санитарно-эпидемиологические</w:t>
      </w:r>
      <w:r w:rsidRPr="00246014">
        <w:rPr>
          <w:spacing w:val="1"/>
        </w:rPr>
        <w:t xml:space="preserve"> </w:t>
      </w:r>
      <w:r w:rsidRPr="00246014">
        <w:t>требования</w:t>
      </w:r>
      <w:r w:rsidRPr="00246014">
        <w:rPr>
          <w:spacing w:val="1"/>
        </w:rPr>
        <w:t xml:space="preserve"> </w:t>
      </w:r>
      <w:r w:rsidRPr="00246014">
        <w:t>к</w:t>
      </w:r>
      <w:r w:rsidRPr="00246014">
        <w:rPr>
          <w:spacing w:val="1"/>
        </w:rPr>
        <w:t xml:space="preserve"> </w:t>
      </w:r>
      <w:r w:rsidRPr="00246014">
        <w:t>организации</w:t>
      </w:r>
      <w:r w:rsidRPr="00246014">
        <w:rPr>
          <w:spacing w:val="1"/>
        </w:rPr>
        <w:t xml:space="preserve"> </w:t>
      </w:r>
      <w:r w:rsidRPr="00246014">
        <w:t>общественного</w:t>
      </w:r>
      <w:r w:rsidRPr="00246014">
        <w:rPr>
          <w:spacing w:val="1"/>
        </w:rPr>
        <w:t xml:space="preserve"> </w:t>
      </w:r>
      <w:r w:rsidRPr="00246014">
        <w:t>питания</w:t>
      </w:r>
      <w:r w:rsidRPr="00246014">
        <w:rPr>
          <w:spacing w:val="1"/>
        </w:rPr>
        <w:t xml:space="preserve"> </w:t>
      </w:r>
      <w:r w:rsidRPr="00246014">
        <w:t>населения»,</w:t>
      </w:r>
      <w:r w:rsidRPr="00246014">
        <w:rPr>
          <w:spacing w:val="1"/>
        </w:rPr>
        <w:t xml:space="preserve"> </w:t>
      </w:r>
      <w:r w:rsidRPr="00246014">
        <w:t>утвержденным</w:t>
      </w:r>
      <w:r w:rsidRPr="00246014">
        <w:rPr>
          <w:spacing w:val="1"/>
        </w:rPr>
        <w:t xml:space="preserve"> </w:t>
      </w:r>
      <w:r w:rsidRPr="00246014">
        <w:t>Постановлением</w:t>
      </w:r>
      <w:r w:rsidRPr="00246014">
        <w:rPr>
          <w:spacing w:val="1"/>
        </w:rPr>
        <w:t xml:space="preserve"> </w:t>
      </w:r>
      <w:r w:rsidRPr="00246014">
        <w:t>Главного</w:t>
      </w:r>
      <w:r w:rsidRPr="00246014">
        <w:rPr>
          <w:spacing w:val="1"/>
        </w:rPr>
        <w:t xml:space="preserve"> </w:t>
      </w:r>
      <w:r w:rsidRPr="00246014">
        <w:t>государственного</w:t>
      </w:r>
      <w:r w:rsidRPr="00246014">
        <w:rPr>
          <w:spacing w:val="1"/>
        </w:rPr>
        <w:t xml:space="preserve"> </w:t>
      </w:r>
      <w:r w:rsidRPr="00246014">
        <w:t>санитарного</w:t>
      </w:r>
      <w:r w:rsidRPr="00246014">
        <w:rPr>
          <w:spacing w:val="1"/>
        </w:rPr>
        <w:t xml:space="preserve"> </w:t>
      </w:r>
      <w:r w:rsidRPr="00246014">
        <w:t>врача</w:t>
      </w:r>
      <w:r w:rsidRPr="00246014">
        <w:rPr>
          <w:spacing w:val="-4"/>
        </w:rPr>
        <w:t xml:space="preserve"> </w:t>
      </w:r>
      <w:r w:rsidRPr="00246014">
        <w:t>Российской</w:t>
      </w:r>
      <w:r w:rsidRPr="00246014">
        <w:rPr>
          <w:spacing w:val="-2"/>
        </w:rPr>
        <w:t xml:space="preserve"> </w:t>
      </w:r>
      <w:r w:rsidRPr="00246014">
        <w:t>Федерации</w:t>
      </w:r>
      <w:r w:rsidRPr="00246014">
        <w:rPr>
          <w:spacing w:val="2"/>
        </w:rPr>
        <w:t xml:space="preserve"> </w:t>
      </w:r>
      <w:r w:rsidRPr="00246014">
        <w:t>от</w:t>
      </w:r>
      <w:r w:rsidRPr="00246014">
        <w:rPr>
          <w:spacing w:val="-2"/>
        </w:rPr>
        <w:t xml:space="preserve"> </w:t>
      </w:r>
      <w:r w:rsidRPr="00246014">
        <w:t>27</w:t>
      </w:r>
      <w:r w:rsidRPr="00246014">
        <w:rPr>
          <w:spacing w:val="-3"/>
        </w:rPr>
        <w:t xml:space="preserve"> </w:t>
      </w:r>
      <w:r w:rsidRPr="00246014">
        <w:t>октября</w:t>
      </w:r>
      <w:r w:rsidRPr="00246014">
        <w:rPr>
          <w:spacing w:val="-2"/>
        </w:rPr>
        <w:t xml:space="preserve"> </w:t>
      </w:r>
      <w:r w:rsidRPr="00246014">
        <w:t>2020</w:t>
      </w:r>
      <w:r w:rsidRPr="00246014">
        <w:rPr>
          <w:spacing w:val="-2"/>
        </w:rPr>
        <w:t xml:space="preserve"> </w:t>
      </w:r>
      <w:r w:rsidRPr="00246014">
        <w:t>года</w:t>
      </w:r>
      <w:r w:rsidRPr="00246014">
        <w:rPr>
          <w:spacing w:val="-3"/>
        </w:rPr>
        <w:t xml:space="preserve"> </w:t>
      </w:r>
      <w:r w:rsidRPr="00246014">
        <w:t>№</w:t>
      </w:r>
      <w:r w:rsidRPr="00246014">
        <w:rPr>
          <w:spacing w:val="-3"/>
        </w:rPr>
        <w:t xml:space="preserve"> </w:t>
      </w:r>
      <w:r w:rsidRPr="00246014">
        <w:t>32</w:t>
      </w:r>
      <w:r w:rsidRPr="00246014">
        <w:rPr>
          <w:spacing w:val="-3"/>
        </w:rPr>
        <w:t xml:space="preserve"> </w:t>
      </w:r>
      <w:r w:rsidRPr="00246014">
        <w:t>(далее</w:t>
      </w:r>
      <w:r w:rsidRPr="00246014">
        <w:rPr>
          <w:spacing w:val="-3"/>
        </w:rPr>
        <w:t xml:space="preserve"> </w:t>
      </w:r>
      <w:r w:rsidRPr="00246014">
        <w:t>–СанПиН</w:t>
      </w:r>
      <w:r w:rsidRPr="00246014">
        <w:rPr>
          <w:spacing w:val="-3"/>
        </w:rPr>
        <w:t xml:space="preserve"> </w:t>
      </w:r>
      <w:r w:rsidRPr="00246014">
        <w:t>по</w:t>
      </w:r>
      <w:r w:rsidRPr="00246014">
        <w:rPr>
          <w:spacing w:val="-2"/>
        </w:rPr>
        <w:t xml:space="preserve"> </w:t>
      </w:r>
      <w:r w:rsidRPr="00246014">
        <w:t>питанию).</w:t>
      </w:r>
    </w:p>
    <w:p w14:paraId="6083834E" w14:textId="77777777" w:rsidR="00BB340C" w:rsidRPr="00246014" w:rsidRDefault="0021290F" w:rsidP="00246014">
      <w:pPr>
        <w:pStyle w:val="a3"/>
        <w:ind w:right="243"/>
      </w:pPr>
      <w:r w:rsidRPr="00246014">
        <w:t>Согласно</w:t>
      </w:r>
      <w:r w:rsidRPr="00246014">
        <w:rPr>
          <w:spacing w:val="1"/>
        </w:rPr>
        <w:t xml:space="preserve"> </w:t>
      </w:r>
      <w:r w:rsidRPr="00246014">
        <w:t>пункту</w:t>
      </w:r>
      <w:r w:rsidRPr="00246014">
        <w:rPr>
          <w:spacing w:val="1"/>
        </w:rPr>
        <w:t xml:space="preserve"> </w:t>
      </w:r>
      <w:r w:rsidRPr="00246014">
        <w:t>183</w:t>
      </w:r>
      <w:r w:rsidRPr="00246014">
        <w:rPr>
          <w:spacing w:val="1"/>
        </w:rPr>
        <w:t xml:space="preserve"> </w:t>
      </w:r>
      <w:r w:rsidRPr="00246014">
        <w:t>Гигиенических</w:t>
      </w:r>
      <w:r w:rsidRPr="00246014">
        <w:rPr>
          <w:spacing w:val="1"/>
        </w:rPr>
        <w:t xml:space="preserve"> </w:t>
      </w:r>
      <w:r w:rsidRPr="00246014">
        <w:t>нормативов</w:t>
      </w:r>
      <w:r w:rsidRPr="00246014">
        <w:rPr>
          <w:spacing w:val="1"/>
        </w:rPr>
        <w:t xml:space="preserve"> </w:t>
      </w:r>
      <w:r w:rsidRPr="00246014">
        <w:t>Организация</w:t>
      </w:r>
      <w:r w:rsidRPr="00246014">
        <w:rPr>
          <w:spacing w:val="1"/>
        </w:rPr>
        <w:t xml:space="preserve"> </w:t>
      </w:r>
      <w:r w:rsidRPr="00246014">
        <w:t>может</w:t>
      </w:r>
      <w:r w:rsidRPr="00246014">
        <w:rPr>
          <w:spacing w:val="60"/>
        </w:rPr>
        <w:t xml:space="preserve"> </w:t>
      </w:r>
      <w:r w:rsidRPr="00246014">
        <w:t>корректировать</w:t>
      </w:r>
      <w:r w:rsidRPr="00246014">
        <w:rPr>
          <w:spacing w:val="1"/>
        </w:rPr>
        <w:t xml:space="preserve"> </w:t>
      </w:r>
      <w:r w:rsidRPr="00246014">
        <w:t>режим дня в зависимости от типа организации и вида реализуемых образовательных программ,</w:t>
      </w:r>
      <w:r w:rsidRPr="00246014">
        <w:rPr>
          <w:spacing w:val="1"/>
        </w:rPr>
        <w:t xml:space="preserve"> </w:t>
      </w:r>
      <w:r w:rsidRPr="00246014">
        <w:t>сезона</w:t>
      </w:r>
      <w:r w:rsidRPr="00246014">
        <w:rPr>
          <w:spacing w:val="1"/>
        </w:rPr>
        <w:t xml:space="preserve"> </w:t>
      </w:r>
      <w:r w:rsidRPr="00246014">
        <w:t>года.</w:t>
      </w:r>
      <w:r w:rsidRPr="00246014">
        <w:rPr>
          <w:spacing w:val="1"/>
        </w:rPr>
        <w:t xml:space="preserve"> </w:t>
      </w:r>
      <w:r w:rsidRPr="00246014">
        <w:t>Ниже</w:t>
      </w:r>
      <w:r w:rsidRPr="00246014">
        <w:rPr>
          <w:spacing w:val="1"/>
        </w:rPr>
        <w:t xml:space="preserve"> </w:t>
      </w:r>
      <w:r w:rsidRPr="00246014">
        <w:t>приведены</w:t>
      </w:r>
      <w:r w:rsidRPr="00246014">
        <w:rPr>
          <w:spacing w:val="1"/>
        </w:rPr>
        <w:t xml:space="preserve"> </w:t>
      </w:r>
      <w:r w:rsidRPr="00246014">
        <w:t>требования</w:t>
      </w:r>
      <w:r w:rsidRPr="00246014">
        <w:rPr>
          <w:spacing w:val="1"/>
        </w:rPr>
        <w:t xml:space="preserve"> </w:t>
      </w:r>
      <w:r w:rsidRPr="00246014">
        <w:t>к</w:t>
      </w:r>
      <w:r w:rsidRPr="00246014">
        <w:rPr>
          <w:spacing w:val="1"/>
        </w:rPr>
        <w:t xml:space="preserve"> </w:t>
      </w:r>
      <w:r w:rsidRPr="00246014">
        <w:t>организации</w:t>
      </w:r>
      <w:r w:rsidRPr="00246014">
        <w:rPr>
          <w:spacing w:val="1"/>
        </w:rPr>
        <w:t xml:space="preserve"> </w:t>
      </w:r>
      <w:r w:rsidRPr="00246014">
        <w:t>образовательного</w:t>
      </w:r>
      <w:r w:rsidRPr="00246014">
        <w:rPr>
          <w:spacing w:val="1"/>
        </w:rPr>
        <w:t xml:space="preserve"> </w:t>
      </w:r>
      <w:r w:rsidRPr="00246014">
        <w:t>процесса,</w:t>
      </w:r>
      <w:r w:rsidRPr="00246014">
        <w:rPr>
          <w:spacing w:val="1"/>
        </w:rPr>
        <w:t xml:space="preserve"> </w:t>
      </w:r>
      <w:r w:rsidRPr="00246014">
        <w:t>режиму</w:t>
      </w:r>
      <w:r w:rsidRPr="00246014">
        <w:rPr>
          <w:spacing w:val="1"/>
        </w:rPr>
        <w:t xml:space="preserve"> </w:t>
      </w:r>
      <w:r w:rsidRPr="00246014">
        <w:t>питания, которыми следует</w:t>
      </w:r>
      <w:r w:rsidRPr="00246014">
        <w:rPr>
          <w:spacing w:val="-1"/>
        </w:rPr>
        <w:t xml:space="preserve"> </w:t>
      </w:r>
      <w:r w:rsidRPr="00246014">
        <w:t>руководствоваться при</w:t>
      </w:r>
      <w:r w:rsidRPr="00246014">
        <w:rPr>
          <w:spacing w:val="-1"/>
        </w:rPr>
        <w:t xml:space="preserve"> </w:t>
      </w:r>
      <w:r w:rsidRPr="00246014">
        <w:t>изменении режима</w:t>
      </w:r>
      <w:r w:rsidRPr="00246014">
        <w:rPr>
          <w:spacing w:val="-1"/>
        </w:rPr>
        <w:t xml:space="preserve"> </w:t>
      </w:r>
      <w:r w:rsidRPr="00246014">
        <w:t>дня.</w:t>
      </w:r>
    </w:p>
    <w:p w14:paraId="305136E8" w14:textId="77777777" w:rsidR="00BB340C" w:rsidRPr="00246014" w:rsidRDefault="00BB340C" w:rsidP="00246014">
      <w:pPr>
        <w:pStyle w:val="a3"/>
        <w:ind w:left="0" w:firstLine="0"/>
        <w:jc w:val="left"/>
      </w:pPr>
    </w:p>
    <w:p w14:paraId="36B42784" w14:textId="77777777" w:rsidR="00BB340C" w:rsidRPr="00246014" w:rsidRDefault="0021290F" w:rsidP="00246014">
      <w:pPr>
        <w:pStyle w:val="1"/>
        <w:ind w:left="213" w:right="249"/>
        <w:jc w:val="center"/>
      </w:pPr>
      <w:r w:rsidRPr="00246014">
        <w:t>Требования</w:t>
      </w:r>
      <w:r w:rsidRPr="00246014">
        <w:rPr>
          <w:spacing w:val="-3"/>
        </w:rPr>
        <w:t xml:space="preserve"> </w:t>
      </w:r>
      <w:r w:rsidRPr="00246014">
        <w:t>и</w:t>
      </w:r>
      <w:r w:rsidRPr="00246014">
        <w:rPr>
          <w:spacing w:val="-4"/>
        </w:rPr>
        <w:t xml:space="preserve"> </w:t>
      </w:r>
      <w:r w:rsidRPr="00246014">
        <w:t>показатели</w:t>
      </w:r>
      <w:r w:rsidRPr="00246014">
        <w:rPr>
          <w:spacing w:val="-3"/>
        </w:rPr>
        <w:t xml:space="preserve"> </w:t>
      </w:r>
      <w:r w:rsidRPr="00246014">
        <w:t>организации</w:t>
      </w:r>
      <w:r w:rsidRPr="00246014">
        <w:rPr>
          <w:spacing w:val="-3"/>
        </w:rPr>
        <w:t xml:space="preserve"> </w:t>
      </w:r>
      <w:r w:rsidRPr="00246014">
        <w:t>образовательного</w:t>
      </w:r>
      <w:r w:rsidRPr="00246014">
        <w:rPr>
          <w:spacing w:val="-2"/>
        </w:rPr>
        <w:t xml:space="preserve"> </w:t>
      </w:r>
      <w:r w:rsidRPr="00246014">
        <w:t>процесса</w:t>
      </w:r>
    </w:p>
    <w:p w14:paraId="385CC680" w14:textId="77777777" w:rsidR="00BB340C" w:rsidRPr="00246014" w:rsidRDefault="0021290F" w:rsidP="00246014">
      <w:pPr>
        <w:pStyle w:val="a3"/>
        <w:spacing w:before="36" w:after="50"/>
        <w:ind w:left="216" w:right="249" w:firstLine="0"/>
        <w:jc w:val="center"/>
      </w:pPr>
      <w:r w:rsidRPr="00246014">
        <w:t>(извлечения</w:t>
      </w:r>
      <w:r w:rsidRPr="00246014">
        <w:rPr>
          <w:spacing w:val="-1"/>
        </w:rPr>
        <w:t xml:space="preserve"> </w:t>
      </w:r>
      <w:r w:rsidRPr="00246014">
        <w:t>из</w:t>
      </w:r>
      <w:r w:rsidRPr="00246014">
        <w:rPr>
          <w:spacing w:val="-1"/>
        </w:rPr>
        <w:t xml:space="preserve"> </w:t>
      </w:r>
      <w:r w:rsidRPr="00246014">
        <w:t>СанПиН</w:t>
      </w:r>
      <w:r w:rsidRPr="00246014">
        <w:rPr>
          <w:spacing w:val="-4"/>
        </w:rPr>
        <w:t xml:space="preserve"> </w:t>
      </w:r>
      <w:r w:rsidRPr="00246014">
        <w:t>1.2.3685-21</w:t>
      </w:r>
      <w:r w:rsidRPr="00246014">
        <w:rPr>
          <w:spacing w:val="-1"/>
        </w:rPr>
        <w:t xml:space="preserve"> </w:t>
      </w:r>
      <w:r w:rsidRPr="00246014">
        <w:t>Таблицы</w:t>
      </w:r>
      <w:r w:rsidRPr="00246014">
        <w:rPr>
          <w:spacing w:val="-2"/>
        </w:rPr>
        <w:t xml:space="preserve"> </w:t>
      </w:r>
      <w:r w:rsidRPr="00246014">
        <w:t>6.6,</w:t>
      </w:r>
      <w:r w:rsidRPr="00246014">
        <w:rPr>
          <w:spacing w:val="-1"/>
        </w:rPr>
        <w:t xml:space="preserve"> </w:t>
      </w:r>
      <w:r w:rsidRPr="00246014">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246014" w14:paraId="5496826F" w14:textId="77777777">
        <w:trPr>
          <w:trHeight w:val="474"/>
        </w:trPr>
        <w:tc>
          <w:tcPr>
            <w:tcW w:w="4376" w:type="dxa"/>
            <w:shd w:val="clear" w:color="auto" w:fill="D9D9D9"/>
          </w:tcPr>
          <w:p w14:paraId="5A37E448" w14:textId="77777777" w:rsidR="00BB340C" w:rsidRPr="00246014" w:rsidRDefault="0021290F" w:rsidP="00246014">
            <w:pPr>
              <w:pStyle w:val="TableParagraph"/>
              <w:spacing w:before="90"/>
              <w:ind w:left="1587" w:right="1579"/>
              <w:jc w:val="center"/>
              <w:rPr>
                <w:sz w:val="24"/>
                <w:szCs w:val="24"/>
              </w:rPr>
            </w:pPr>
            <w:r w:rsidRPr="00246014">
              <w:rPr>
                <w:sz w:val="24"/>
                <w:szCs w:val="24"/>
              </w:rPr>
              <w:t>Показатель</w:t>
            </w:r>
          </w:p>
        </w:tc>
        <w:tc>
          <w:tcPr>
            <w:tcW w:w="2448" w:type="dxa"/>
            <w:shd w:val="clear" w:color="auto" w:fill="D9D9D9"/>
          </w:tcPr>
          <w:p w14:paraId="2D3D7872" w14:textId="77777777" w:rsidR="00BB340C" w:rsidRPr="00246014" w:rsidRDefault="0021290F" w:rsidP="00246014">
            <w:pPr>
              <w:pStyle w:val="TableParagraph"/>
              <w:spacing w:before="90"/>
              <w:ind w:left="818"/>
              <w:rPr>
                <w:sz w:val="24"/>
                <w:szCs w:val="24"/>
              </w:rPr>
            </w:pPr>
            <w:r w:rsidRPr="00246014">
              <w:rPr>
                <w:sz w:val="24"/>
                <w:szCs w:val="24"/>
              </w:rPr>
              <w:t>Возраст</w:t>
            </w:r>
          </w:p>
        </w:tc>
        <w:tc>
          <w:tcPr>
            <w:tcW w:w="3385" w:type="dxa"/>
            <w:shd w:val="clear" w:color="auto" w:fill="D9D9D9"/>
          </w:tcPr>
          <w:p w14:paraId="2A428289" w14:textId="77777777" w:rsidR="00BB340C" w:rsidRPr="00246014" w:rsidRDefault="0021290F" w:rsidP="00246014">
            <w:pPr>
              <w:pStyle w:val="TableParagraph"/>
              <w:spacing w:before="90"/>
              <w:ind w:left="1013" w:right="1002"/>
              <w:jc w:val="center"/>
              <w:rPr>
                <w:sz w:val="24"/>
                <w:szCs w:val="24"/>
              </w:rPr>
            </w:pPr>
            <w:r w:rsidRPr="00246014">
              <w:rPr>
                <w:sz w:val="24"/>
                <w:szCs w:val="24"/>
              </w:rPr>
              <w:t>Норматив</w:t>
            </w:r>
          </w:p>
        </w:tc>
      </w:tr>
      <w:tr w:rsidR="00BB340C" w:rsidRPr="00246014" w14:paraId="59EFEB18" w14:textId="77777777">
        <w:trPr>
          <w:trHeight w:val="477"/>
        </w:trPr>
        <w:tc>
          <w:tcPr>
            <w:tcW w:w="10209" w:type="dxa"/>
            <w:gridSpan w:val="3"/>
          </w:tcPr>
          <w:p w14:paraId="2D16ACCC" w14:textId="77777777" w:rsidR="00BB340C" w:rsidRPr="00246014" w:rsidRDefault="0021290F" w:rsidP="00246014">
            <w:pPr>
              <w:pStyle w:val="TableParagraph"/>
              <w:ind w:left="2295" w:right="2293"/>
              <w:jc w:val="center"/>
              <w:rPr>
                <w:i/>
                <w:sz w:val="24"/>
                <w:szCs w:val="24"/>
              </w:rPr>
            </w:pPr>
            <w:r w:rsidRPr="00246014">
              <w:rPr>
                <w:i/>
                <w:sz w:val="24"/>
                <w:szCs w:val="24"/>
              </w:rPr>
              <w:t>Требования</w:t>
            </w:r>
            <w:r w:rsidRPr="00246014">
              <w:rPr>
                <w:i/>
                <w:spacing w:val="-4"/>
                <w:sz w:val="24"/>
                <w:szCs w:val="24"/>
              </w:rPr>
              <w:t xml:space="preserve"> </w:t>
            </w:r>
            <w:r w:rsidRPr="00246014">
              <w:rPr>
                <w:i/>
                <w:sz w:val="24"/>
                <w:szCs w:val="24"/>
              </w:rPr>
              <w:t>к</w:t>
            </w:r>
            <w:r w:rsidRPr="00246014">
              <w:rPr>
                <w:i/>
                <w:spacing w:val="-2"/>
                <w:sz w:val="24"/>
                <w:szCs w:val="24"/>
              </w:rPr>
              <w:t xml:space="preserve"> </w:t>
            </w:r>
            <w:r w:rsidRPr="00246014">
              <w:rPr>
                <w:i/>
                <w:sz w:val="24"/>
                <w:szCs w:val="24"/>
              </w:rPr>
              <w:t>организации</w:t>
            </w:r>
            <w:r w:rsidRPr="00246014">
              <w:rPr>
                <w:i/>
                <w:spacing w:val="-2"/>
                <w:sz w:val="24"/>
                <w:szCs w:val="24"/>
              </w:rPr>
              <w:t xml:space="preserve"> </w:t>
            </w:r>
            <w:r w:rsidRPr="00246014">
              <w:rPr>
                <w:i/>
                <w:sz w:val="24"/>
                <w:szCs w:val="24"/>
              </w:rPr>
              <w:t>образовательного</w:t>
            </w:r>
            <w:r w:rsidRPr="00246014">
              <w:rPr>
                <w:i/>
                <w:spacing w:val="-1"/>
                <w:sz w:val="24"/>
                <w:szCs w:val="24"/>
              </w:rPr>
              <w:t xml:space="preserve"> </w:t>
            </w:r>
            <w:r w:rsidRPr="00246014">
              <w:rPr>
                <w:i/>
                <w:sz w:val="24"/>
                <w:szCs w:val="24"/>
              </w:rPr>
              <w:t>процесса</w:t>
            </w:r>
          </w:p>
        </w:tc>
      </w:tr>
      <w:tr w:rsidR="00BB340C" w:rsidRPr="00246014" w14:paraId="69C6C6BB" w14:textId="77777777">
        <w:trPr>
          <w:trHeight w:val="474"/>
        </w:trPr>
        <w:tc>
          <w:tcPr>
            <w:tcW w:w="4376" w:type="dxa"/>
          </w:tcPr>
          <w:p w14:paraId="641AE184" w14:textId="77777777" w:rsidR="00BB340C" w:rsidRPr="00246014" w:rsidRDefault="0021290F" w:rsidP="00246014">
            <w:pPr>
              <w:pStyle w:val="TableParagraph"/>
              <w:spacing w:before="90"/>
              <w:rPr>
                <w:sz w:val="24"/>
                <w:szCs w:val="24"/>
              </w:rPr>
            </w:pPr>
            <w:r w:rsidRPr="00246014">
              <w:rPr>
                <w:sz w:val="24"/>
                <w:szCs w:val="24"/>
              </w:rPr>
              <w:t>Начало</w:t>
            </w:r>
            <w:r w:rsidRPr="00246014">
              <w:rPr>
                <w:spacing w:val="-3"/>
                <w:sz w:val="24"/>
                <w:szCs w:val="24"/>
              </w:rPr>
              <w:t xml:space="preserve"> </w:t>
            </w:r>
            <w:r w:rsidRPr="00246014">
              <w:rPr>
                <w:sz w:val="24"/>
                <w:szCs w:val="24"/>
              </w:rPr>
              <w:t>занятий</w:t>
            </w:r>
            <w:r w:rsidRPr="00246014">
              <w:rPr>
                <w:spacing w:val="-2"/>
                <w:sz w:val="24"/>
                <w:szCs w:val="24"/>
              </w:rPr>
              <w:t xml:space="preserve"> </w:t>
            </w:r>
            <w:r w:rsidRPr="00246014">
              <w:rPr>
                <w:sz w:val="24"/>
                <w:szCs w:val="24"/>
              </w:rPr>
              <w:t>не</w:t>
            </w:r>
            <w:r w:rsidRPr="00246014">
              <w:rPr>
                <w:spacing w:val="-2"/>
                <w:sz w:val="24"/>
                <w:szCs w:val="24"/>
              </w:rPr>
              <w:t xml:space="preserve"> </w:t>
            </w:r>
            <w:r w:rsidRPr="00246014">
              <w:rPr>
                <w:sz w:val="24"/>
                <w:szCs w:val="24"/>
              </w:rPr>
              <w:t>ранее</w:t>
            </w:r>
          </w:p>
        </w:tc>
        <w:tc>
          <w:tcPr>
            <w:tcW w:w="2448" w:type="dxa"/>
          </w:tcPr>
          <w:p w14:paraId="764A7112" w14:textId="77777777" w:rsidR="00BB340C" w:rsidRPr="00246014" w:rsidRDefault="0021290F" w:rsidP="00246014">
            <w:pPr>
              <w:pStyle w:val="TableParagraph"/>
              <w:spacing w:before="90"/>
              <w:ind w:left="595"/>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14:paraId="20E0C3DD" w14:textId="77777777" w:rsidR="00BB340C" w:rsidRPr="00246014" w:rsidRDefault="0021290F" w:rsidP="00246014">
            <w:pPr>
              <w:pStyle w:val="TableParagraph"/>
              <w:spacing w:before="90"/>
              <w:ind w:left="1013" w:right="1000"/>
              <w:jc w:val="center"/>
              <w:rPr>
                <w:sz w:val="24"/>
                <w:szCs w:val="24"/>
              </w:rPr>
            </w:pPr>
            <w:r w:rsidRPr="00246014">
              <w:rPr>
                <w:sz w:val="24"/>
                <w:szCs w:val="24"/>
              </w:rPr>
              <w:t>8.00</w:t>
            </w:r>
          </w:p>
        </w:tc>
      </w:tr>
      <w:tr w:rsidR="00BB340C" w:rsidRPr="00246014" w14:paraId="069B0E80" w14:textId="77777777">
        <w:trPr>
          <w:trHeight w:val="477"/>
        </w:trPr>
        <w:tc>
          <w:tcPr>
            <w:tcW w:w="4376" w:type="dxa"/>
          </w:tcPr>
          <w:p w14:paraId="09C2DEC9" w14:textId="77777777" w:rsidR="00BB340C" w:rsidRPr="00246014" w:rsidRDefault="0021290F" w:rsidP="00246014">
            <w:pPr>
              <w:pStyle w:val="TableParagraph"/>
              <w:rPr>
                <w:sz w:val="24"/>
                <w:szCs w:val="24"/>
              </w:rPr>
            </w:pPr>
            <w:r w:rsidRPr="00246014">
              <w:rPr>
                <w:sz w:val="24"/>
                <w:szCs w:val="24"/>
              </w:rPr>
              <w:t>Окончание</w:t>
            </w:r>
            <w:r w:rsidRPr="00246014">
              <w:rPr>
                <w:spacing w:val="-4"/>
                <w:sz w:val="24"/>
                <w:szCs w:val="24"/>
              </w:rPr>
              <w:t xml:space="preserve"> </w:t>
            </w:r>
            <w:r w:rsidRPr="00246014">
              <w:rPr>
                <w:sz w:val="24"/>
                <w:szCs w:val="24"/>
              </w:rPr>
              <w:t>занятий,</w:t>
            </w:r>
            <w:r w:rsidRPr="00246014">
              <w:rPr>
                <w:spacing w:val="-5"/>
                <w:sz w:val="24"/>
                <w:szCs w:val="24"/>
              </w:rPr>
              <w:t xml:space="preserve"> </w:t>
            </w:r>
            <w:r w:rsidRPr="00246014">
              <w:rPr>
                <w:sz w:val="24"/>
                <w:szCs w:val="24"/>
              </w:rPr>
              <w:t>не</w:t>
            </w:r>
            <w:r w:rsidRPr="00246014">
              <w:rPr>
                <w:spacing w:val="-4"/>
                <w:sz w:val="24"/>
                <w:szCs w:val="24"/>
              </w:rPr>
              <w:t xml:space="preserve"> </w:t>
            </w:r>
            <w:r w:rsidRPr="00246014">
              <w:rPr>
                <w:sz w:val="24"/>
                <w:szCs w:val="24"/>
              </w:rPr>
              <w:t>позднее</w:t>
            </w:r>
          </w:p>
        </w:tc>
        <w:tc>
          <w:tcPr>
            <w:tcW w:w="2448" w:type="dxa"/>
          </w:tcPr>
          <w:p w14:paraId="13E9793F" w14:textId="77777777" w:rsidR="00BB340C" w:rsidRPr="00246014" w:rsidRDefault="0021290F" w:rsidP="00246014">
            <w:pPr>
              <w:pStyle w:val="TableParagraph"/>
              <w:ind w:left="595"/>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14:paraId="7EDD3083" w14:textId="77777777" w:rsidR="00BB340C" w:rsidRPr="00246014" w:rsidRDefault="0021290F" w:rsidP="00246014">
            <w:pPr>
              <w:pStyle w:val="TableParagraph"/>
              <w:ind w:left="1013" w:right="1000"/>
              <w:jc w:val="center"/>
              <w:rPr>
                <w:sz w:val="24"/>
                <w:szCs w:val="24"/>
              </w:rPr>
            </w:pPr>
            <w:r w:rsidRPr="00246014">
              <w:rPr>
                <w:sz w:val="24"/>
                <w:szCs w:val="24"/>
              </w:rPr>
              <w:t>17.00</w:t>
            </w:r>
          </w:p>
        </w:tc>
      </w:tr>
      <w:tr w:rsidR="00BB340C" w:rsidRPr="00246014" w14:paraId="6F9DCE65" w14:textId="77777777">
        <w:trPr>
          <w:trHeight w:val="371"/>
        </w:trPr>
        <w:tc>
          <w:tcPr>
            <w:tcW w:w="4376" w:type="dxa"/>
            <w:tcBorders>
              <w:bottom w:val="nil"/>
            </w:tcBorders>
          </w:tcPr>
          <w:p w14:paraId="0587F030" w14:textId="77777777" w:rsidR="00BB340C" w:rsidRPr="00246014" w:rsidRDefault="0021290F" w:rsidP="00246014">
            <w:pPr>
              <w:pStyle w:val="TableParagraph"/>
              <w:spacing w:before="90"/>
              <w:rPr>
                <w:sz w:val="24"/>
                <w:szCs w:val="24"/>
              </w:rPr>
            </w:pPr>
            <w:r w:rsidRPr="00246014">
              <w:rPr>
                <w:sz w:val="24"/>
                <w:szCs w:val="24"/>
              </w:rPr>
              <w:t>Продолжительность</w:t>
            </w:r>
            <w:r w:rsidRPr="00246014">
              <w:rPr>
                <w:spacing w:val="-4"/>
                <w:sz w:val="24"/>
                <w:szCs w:val="24"/>
              </w:rPr>
              <w:t xml:space="preserve"> </w:t>
            </w:r>
            <w:r w:rsidRPr="00246014">
              <w:rPr>
                <w:sz w:val="24"/>
                <w:szCs w:val="24"/>
              </w:rPr>
              <w:t>занятия</w:t>
            </w:r>
            <w:r w:rsidRPr="00246014">
              <w:rPr>
                <w:spacing w:val="-3"/>
                <w:sz w:val="24"/>
                <w:szCs w:val="24"/>
              </w:rPr>
              <w:t xml:space="preserve"> </w:t>
            </w:r>
            <w:r w:rsidRPr="00246014">
              <w:rPr>
                <w:sz w:val="24"/>
                <w:szCs w:val="24"/>
              </w:rPr>
              <w:t>для</w:t>
            </w:r>
            <w:r w:rsidRPr="00246014">
              <w:rPr>
                <w:spacing w:val="-5"/>
                <w:sz w:val="24"/>
                <w:szCs w:val="24"/>
              </w:rPr>
              <w:t xml:space="preserve"> </w:t>
            </w:r>
            <w:r w:rsidRPr="00246014">
              <w:rPr>
                <w:sz w:val="24"/>
                <w:szCs w:val="24"/>
              </w:rPr>
              <w:t>детей</w:t>
            </w:r>
          </w:p>
        </w:tc>
        <w:tc>
          <w:tcPr>
            <w:tcW w:w="2448" w:type="dxa"/>
            <w:tcBorders>
              <w:bottom w:val="nil"/>
            </w:tcBorders>
          </w:tcPr>
          <w:p w14:paraId="4B1610F1" w14:textId="77777777" w:rsidR="00BB340C" w:rsidRPr="00246014" w:rsidRDefault="0021290F" w:rsidP="00246014">
            <w:pPr>
              <w:pStyle w:val="TableParagraph"/>
              <w:spacing w:before="90"/>
              <w:ind w:left="585"/>
              <w:rPr>
                <w:sz w:val="24"/>
                <w:szCs w:val="24"/>
              </w:rPr>
            </w:pPr>
            <w:r w:rsidRPr="00246014">
              <w:rPr>
                <w:sz w:val="24"/>
                <w:szCs w:val="24"/>
              </w:rPr>
              <w:t>от 1,5 до 3 лет</w:t>
            </w:r>
          </w:p>
        </w:tc>
        <w:tc>
          <w:tcPr>
            <w:tcW w:w="3385" w:type="dxa"/>
            <w:tcBorders>
              <w:bottom w:val="nil"/>
            </w:tcBorders>
          </w:tcPr>
          <w:p w14:paraId="2894CD89" w14:textId="77777777" w:rsidR="00BB340C" w:rsidRPr="00246014" w:rsidRDefault="0021290F" w:rsidP="00246014">
            <w:pPr>
              <w:pStyle w:val="TableParagraph"/>
              <w:spacing w:before="90"/>
              <w:ind w:left="1013" w:right="1004"/>
              <w:jc w:val="center"/>
              <w:rPr>
                <w:sz w:val="24"/>
                <w:szCs w:val="24"/>
              </w:rPr>
            </w:pPr>
            <w:r w:rsidRPr="00246014">
              <w:rPr>
                <w:sz w:val="24"/>
                <w:szCs w:val="24"/>
              </w:rPr>
              <w:t>10</w:t>
            </w:r>
            <w:r w:rsidRPr="00246014">
              <w:rPr>
                <w:spacing w:val="-3"/>
                <w:sz w:val="24"/>
                <w:szCs w:val="24"/>
              </w:rPr>
              <w:t xml:space="preserve"> </w:t>
            </w:r>
            <w:r w:rsidRPr="00246014">
              <w:rPr>
                <w:sz w:val="24"/>
                <w:szCs w:val="24"/>
              </w:rPr>
              <w:t>минут</w:t>
            </w:r>
          </w:p>
        </w:tc>
      </w:tr>
      <w:tr w:rsidR="00BB340C" w:rsidRPr="00246014" w14:paraId="3A85D4F4" w14:textId="77777777">
        <w:trPr>
          <w:trHeight w:val="275"/>
        </w:trPr>
        <w:tc>
          <w:tcPr>
            <w:tcW w:w="4376" w:type="dxa"/>
            <w:tcBorders>
              <w:top w:val="nil"/>
              <w:bottom w:val="nil"/>
            </w:tcBorders>
          </w:tcPr>
          <w:p w14:paraId="1403D96D" w14:textId="77777777" w:rsidR="00BB340C" w:rsidRPr="00246014" w:rsidRDefault="0021290F" w:rsidP="00246014">
            <w:pPr>
              <w:pStyle w:val="TableParagraph"/>
              <w:spacing w:before="0"/>
              <w:rPr>
                <w:sz w:val="24"/>
                <w:szCs w:val="24"/>
              </w:rPr>
            </w:pPr>
            <w:r w:rsidRPr="00246014">
              <w:rPr>
                <w:sz w:val="24"/>
                <w:szCs w:val="24"/>
              </w:rPr>
              <w:t>дошкольного</w:t>
            </w:r>
            <w:r w:rsidRPr="00246014">
              <w:rPr>
                <w:spacing w:val="-2"/>
                <w:sz w:val="24"/>
                <w:szCs w:val="24"/>
              </w:rPr>
              <w:t xml:space="preserve"> </w:t>
            </w:r>
            <w:r w:rsidRPr="00246014">
              <w:rPr>
                <w:sz w:val="24"/>
                <w:szCs w:val="24"/>
              </w:rPr>
              <w:t>возраста,</w:t>
            </w:r>
            <w:r w:rsidRPr="00246014">
              <w:rPr>
                <w:spacing w:val="-1"/>
                <w:sz w:val="24"/>
                <w:szCs w:val="24"/>
              </w:rPr>
              <w:t xml:space="preserve"> </w:t>
            </w:r>
            <w:r w:rsidRPr="00246014">
              <w:rPr>
                <w:sz w:val="24"/>
                <w:szCs w:val="24"/>
              </w:rPr>
              <w:t>не</w:t>
            </w:r>
            <w:r w:rsidRPr="00246014">
              <w:rPr>
                <w:spacing w:val="-2"/>
                <w:sz w:val="24"/>
                <w:szCs w:val="24"/>
              </w:rPr>
              <w:t xml:space="preserve"> </w:t>
            </w:r>
            <w:r w:rsidRPr="00246014">
              <w:rPr>
                <w:sz w:val="24"/>
                <w:szCs w:val="24"/>
              </w:rPr>
              <w:t>более</w:t>
            </w:r>
          </w:p>
        </w:tc>
        <w:tc>
          <w:tcPr>
            <w:tcW w:w="2448" w:type="dxa"/>
            <w:tcBorders>
              <w:top w:val="nil"/>
              <w:bottom w:val="nil"/>
            </w:tcBorders>
          </w:tcPr>
          <w:p w14:paraId="72B8F141"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3 до 4 лет</w:t>
            </w:r>
          </w:p>
        </w:tc>
        <w:tc>
          <w:tcPr>
            <w:tcW w:w="3385" w:type="dxa"/>
            <w:tcBorders>
              <w:top w:val="nil"/>
              <w:bottom w:val="nil"/>
            </w:tcBorders>
          </w:tcPr>
          <w:p w14:paraId="3C0C2F78" w14:textId="77777777" w:rsidR="00BB340C" w:rsidRPr="00246014" w:rsidRDefault="0021290F" w:rsidP="00246014">
            <w:pPr>
              <w:pStyle w:val="TableParagraph"/>
              <w:spacing w:before="0"/>
              <w:ind w:left="1013" w:right="1004"/>
              <w:jc w:val="center"/>
              <w:rPr>
                <w:sz w:val="24"/>
                <w:szCs w:val="24"/>
              </w:rPr>
            </w:pPr>
            <w:r w:rsidRPr="00246014">
              <w:rPr>
                <w:sz w:val="24"/>
                <w:szCs w:val="24"/>
              </w:rPr>
              <w:t>15</w:t>
            </w:r>
            <w:r w:rsidRPr="00246014">
              <w:rPr>
                <w:spacing w:val="-3"/>
                <w:sz w:val="24"/>
                <w:szCs w:val="24"/>
              </w:rPr>
              <w:t xml:space="preserve"> </w:t>
            </w:r>
            <w:r w:rsidRPr="00246014">
              <w:rPr>
                <w:sz w:val="24"/>
                <w:szCs w:val="24"/>
              </w:rPr>
              <w:t>минут</w:t>
            </w:r>
          </w:p>
        </w:tc>
      </w:tr>
      <w:tr w:rsidR="00BB340C" w:rsidRPr="00246014" w14:paraId="3A30FE61" w14:textId="77777777">
        <w:trPr>
          <w:trHeight w:val="276"/>
        </w:trPr>
        <w:tc>
          <w:tcPr>
            <w:tcW w:w="4376" w:type="dxa"/>
            <w:tcBorders>
              <w:top w:val="nil"/>
              <w:bottom w:val="nil"/>
            </w:tcBorders>
          </w:tcPr>
          <w:p w14:paraId="3B475D9F" w14:textId="77777777" w:rsidR="00BB340C" w:rsidRPr="00246014" w:rsidRDefault="00BB340C" w:rsidP="00246014">
            <w:pPr>
              <w:pStyle w:val="TableParagraph"/>
              <w:spacing w:before="0"/>
              <w:ind w:left="0"/>
              <w:rPr>
                <w:sz w:val="24"/>
                <w:szCs w:val="24"/>
              </w:rPr>
            </w:pPr>
          </w:p>
        </w:tc>
        <w:tc>
          <w:tcPr>
            <w:tcW w:w="2448" w:type="dxa"/>
            <w:tcBorders>
              <w:top w:val="nil"/>
              <w:bottom w:val="nil"/>
            </w:tcBorders>
          </w:tcPr>
          <w:p w14:paraId="3BDF7374"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4 до 5 лет</w:t>
            </w:r>
          </w:p>
        </w:tc>
        <w:tc>
          <w:tcPr>
            <w:tcW w:w="3385" w:type="dxa"/>
            <w:tcBorders>
              <w:top w:val="nil"/>
              <w:bottom w:val="nil"/>
            </w:tcBorders>
          </w:tcPr>
          <w:p w14:paraId="065D090D" w14:textId="77777777" w:rsidR="00BB340C" w:rsidRPr="00246014" w:rsidRDefault="0021290F" w:rsidP="00246014">
            <w:pPr>
              <w:pStyle w:val="TableParagraph"/>
              <w:spacing w:before="0"/>
              <w:ind w:left="1013" w:right="1004"/>
              <w:jc w:val="center"/>
              <w:rPr>
                <w:sz w:val="24"/>
                <w:szCs w:val="24"/>
              </w:rPr>
            </w:pPr>
            <w:r w:rsidRPr="00246014">
              <w:rPr>
                <w:sz w:val="24"/>
                <w:szCs w:val="24"/>
              </w:rPr>
              <w:t>20</w:t>
            </w:r>
            <w:r w:rsidRPr="00246014">
              <w:rPr>
                <w:spacing w:val="-3"/>
                <w:sz w:val="24"/>
                <w:szCs w:val="24"/>
              </w:rPr>
              <w:t xml:space="preserve"> </w:t>
            </w:r>
            <w:r w:rsidRPr="00246014">
              <w:rPr>
                <w:sz w:val="24"/>
                <w:szCs w:val="24"/>
              </w:rPr>
              <w:t>минут</w:t>
            </w:r>
          </w:p>
        </w:tc>
      </w:tr>
      <w:tr w:rsidR="00BB340C" w:rsidRPr="00246014" w14:paraId="399D36CC" w14:textId="77777777">
        <w:trPr>
          <w:trHeight w:val="276"/>
        </w:trPr>
        <w:tc>
          <w:tcPr>
            <w:tcW w:w="4376" w:type="dxa"/>
            <w:tcBorders>
              <w:top w:val="nil"/>
              <w:bottom w:val="nil"/>
            </w:tcBorders>
          </w:tcPr>
          <w:p w14:paraId="049BB419" w14:textId="77777777" w:rsidR="00BB340C" w:rsidRPr="00246014" w:rsidRDefault="00BB340C" w:rsidP="00246014">
            <w:pPr>
              <w:pStyle w:val="TableParagraph"/>
              <w:spacing w:before="0"/>
              <w:ind w:left="0"/>
              <w:rPr>
                <w:sz w:val="24"/>
                <w:szCs w:val="24"/>
              </w:rPr>
            </w:pPr>
          </w:p>
        </w:tc>
        <w:tc>
          <w:tcPr>
            <w:tcW w:w="2448" w:type="dxa"/>
            <w:tcBorders>
              <w:top w:val="nil"/>
              <w:bottom w:val="nil"/>
            </w:tcBorders>
          </w:tcPr>
          <w:p w14:paraId="6458C2ED"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5 до 6 лет</w:t>
            </w:r>
          </w:p>
        </w:tc>
        <w:tc>
          <w:tcPr>
            <w:tcW w:w="3385" w:type="dxa"/>
            <w:tcBorders>
              <w:top w:val="nil"/>
              <w:bottom w:val="nil"/>
            </w:tcBorders>
          </w:tcPr>
          <w:p w14:paraId="3C3ADF81" w14:textId="77777777" w:rsidR="00BB340C" w:rsidRPr="00246014" w:rsidRDefault="0021290F" w:rsidP="00246014">
            <w:pPr>
              <w:pStyle w:val="TableParagraph"/>
              <w:spacing w:before="0"/>
              <w:ind w:left="1013" w:right="1004"/>
              <w:jc w:val="center"/>
              <w:rPr>
                <w:sz w:val="24"/>
                <w:szCs w:val="24"/>
              </w:rPr>
            </w:pPr>
            <w:r w:rsidRPr="00246014">
              <w:rPr>
                <w:sz w:val="24"/>
                <w:szCs w:val="24"/>
              </w:rPr>
              <w:t>25</w:t>
            </w:r>
            <w:r w:rsidRPr="00246014">
              <w:rPr>
                <w:spacing w:val="-3"/>
                <w:sz w:val="24"/>
                <w:szCs w:val="24"/>
              </w:rPr>
              <w:t xml:space="preserve"> </w:t>
            </w:r>
            <w:r w:rsidRPr="00246014">
              <w:rPr>
                <w:sz w:val="24"/>
                <w:szCs w:val="24"/>
              </w:rPr>
              <w:t>минут</w:t>
            </w:r>
          </w:p>
        </w:tc>
      </w:tr>
      <w:tr w:rsidR="00BB340C" w:rsidRPr="00246014" w14:paraId="1BE283BF" w14:textId="77777777" w:rsidTr="00B26803">
        <w:trPr>
          <w:trHeight w:val="379"/>
        </w:trPr>
        <w:tc>
          <w:tcPr>
            <w:tcW w:w="4376" w:type="dxa"/>
            <w:tcBorders>
              <w:top w:val="nil"/>
              <w:bottom w:val="nil"/>
            </w:tcBorders>
          </w:tcPr>
          <w:p w14:paraId="5F4C0F44" w14:textId="77777777" w:rsidR="00BB340C" w:rsidRPr="00246014" w:rsidRDefault="00BB340C" w:rsidP="00246014">
            <w:pPr>
              <w:pStyle w:val="TableParagraph"/>
              <w:spacing w:before="0"/>
              <w:ind w:left="0"/>
              <w:rPr>
                <w:sz w:val="24"/>
                <w:szCs w:val="24"/>
              </w:rPr>
            </w:pPr>
          </w:p>
        </w:tc>
        <w:tc>
          <w:tcPr>
            <w:tcW w:w="2448" w:type="dxa"/>
            <w:tcBorders>
              <w:top w:val="nil"/>
              <w:bottom w:val="nil"/>
            </w:tcBorders>
          </w:tcPr>
          <w:p w14:paraId="03F297C5"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6 до 7 лет</w:t>
            </w:r>
          </w:p>
        </w:tc>
        <w:tc>
          <w:tcPr>
            <w:tcW w:w="3385" w:type="dxa"/>
            <w:tcBorders>
              <w:top w:val="nil"/>
              <w:bottom w:val="nil"/>
            </w:tcBorders>
          </w:tcPr>
          <w:p w14:paraId="0CB521E8" w14:textId="77777777" w:rsidR="00BB340C" w:rsidRPr="00246014" w:rsidRDefault="0021290F" w:rsidP="00246014">
            <w:pPr>
              <w:pStyle w:val="TableParagraph"/>
              <w:spacing w:before="0"/>
              <w:ind w:left="1013" w:right="1004"/>
              <w:jc w:val="center"/>
              <w:rPr>
                <w:sz w:val="24"/>
                <w:szCs w:val="24"/>
              </w:rPr>
            </w:pPr>
            <w:r w:rsidRPr="00246014">
              <w:rPr>
                <w:sz w:val="24"/>
                <w:szCs w:val="24"/>
              </w:rPr>
              <w:t>30</w:t>
            </w:r>
            <w:r w:rsidRPr="00246014">
              <w:rPr>
                <w:spacing w:val="-3"/>
                <w:sz w:val="24"/>
                <w:szCs w:val="24"/>
              </w:rPr>
              <w:t xml:space="preserve"> </w:t>
            </w:r>
            <w:r w:rsidRPr="00246014">
              <w:rPr>
                <w:sz w:val="24"/>
                <w:szCs w:val="24"/>
              </w:rPr>
              <w:t>минут</w:t>
            </w:r>
          </w:p>
        </w:tc>
      </w:tr>
    </w:tbl>
    <w:p w14:paraId="5BE4EE48" w14:textId="77777777" w:rsidR="00BB340C" w:rsidRPr="00246014" w:rsidRDefault="00BB340C" w:rsidP="00246014">
      <w:pPr>
        <w:pStyle w:val="a3"/>
        <w:spacing w:before="4"/>
        <w:ind w:left="0" w:firstLine="0"/>
        <w:jc w:val="left"/>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246014" w14:paraId="56586BD4" w14:textId="77777777">
        <w:trPr>
          <w:trHeight w:val="2131"/>
        </w:trPr>
        <w:tc>
          <w:tcPr>
            <w:tcW w:w="4376" w:type="dxa"/>
          </w:tcPr>
          <w:p w14:paraId="78962D53" w14:textId="77777777" w:rsidR="00BB340C" w:rsidRPr="00246014" w:rsidRDefault="0021290F" w:rsidP="00246014">
            <w:pPr>
              <w:pStyle w:val="TableParagraph"/>
              <w:ind w:right="372"/>
              <w:rPr>
                <w:sz w:val="24"/>
                <w:szCs w:val="24"/>
              </w:rPr>
            </w:pPr>
            <w:r w:rsidRPr="00246014">
              <w:rPr>
                <w:sz w:val="24"/>
                <w:szCs w:val="24"/>
              </w:rPr>
              <w:t>Продолжительность дневной</w:t>
            </w:r>
            <w:r w:rsidRPr="00246014">
              <w:rPr>
                <w:spacing w:val="1"/>
                <w:sz w:val="24"/>
                <w:szCs w:val="24"/>
              </w:rPr>
              <w:t xml:space="preserve"> </w:t>
            </w:r>
            <w:r w:rsidRPr="00246014">
              <w:rPr>
                <w:sz w:val="24"/>
                <w:szCs w:val="24"/>
              </w:rPr>
              <w:t>суммарной</w:t>
            </w:r>
            <w:r w:rsidRPr="00246014">
              <w:rPr>
                <w:spacing w:val="-7"/>
                <w:sz w:val="24"/>
                <w:szCs w:val="24"/>
              </w:rPr>
              <w:t xml:space="preserve"> </w:t>
            </w:r>
            <w:r w:rsidRPr="00246014">
              <w:rPr>
                <w:sz w:val="24"/>
                <w:szCs w:val="24"/>
              </w:rPr>
              <w:t>образовательной</w:t>
            </w:r>
            <w:r w:rsidRPr="00246014">
              <w:rPr>
                <w:spacing w:val="-8"/>
                <w:sz w:val="24"/>
                <w:szCs w:val="24"/>
              </w:rPr>
              <w:t xml:space="preserve"> </w:t>
            </w:r>
            <w:r w:rsidRPr="00246014">
              <w:rPr>
                <w:sz w:val="24"/>
                <w:szCs w:val="24"/>
              </w:rPr>
              <w:t>нагрузки</w:t>
            </w:r>
            <w:r w:rsidRPr="00246014">
              <w:rPr>
                <w:spacing w:val="-57"/>
                <w:sz w:val="24"/>
                <w:szCs w:val="24"/>
              </w:rPr>
              <w:t xml:space="preserve"> </w:t>
            </w:r>
            <w:r w:rsidRPr="00246014">
              <w:rPr>
                <w:sz w:val="24"/>
                <w:szCs w:val="24"/>
              </w:rPr>
              <w:t>для</w:t>
            </w:r>
            <w:r w:rsidRPr="00246014">
              <w:rPr>
                <w:spacing w:val="-1"/>
                <w:sz w:val="24"/>
                <w:szCs w:val="24"/>
              </w:rPr>
              <w:t xml:space="preserve"> </w:t>
            </w:r>
            <w:r w:rsidRPr="00246014">
              <w:rPr>
                <w:sz w:val="24"/>
                <w:szCs w:val="24"/>
              </w:rPr>
              <w:t>детей</w:t>
            </w:r>
            <w:r w:rsidRPr="00246014">
              <w:rPr>
                <w:spacing w:val="-1"/>
                <w:sz w:val="24"/>
                <w:szCs w:val="24"/>
              </w:rPr>
              <w:t xml:space="preserve"> </w:t>
            </w:r>
            <w:r w:rsidRPr="00246014">
              <w:rPr>
                <w:sz w:val="24"/>
                <w:szCs w:val="24"/>
              </w:rPr>
              <w:t>дошкольного</w:t>
            </w:r>
            <w:r w:rsidRPr="00246014">
              <w:rPr>
                <w:spacing w:val="-4"/>
                <w:sz w:val="24"/>
                <w:szCs w:val="24"/>
              </w:rPr>
              <w:t xml:space="preserve"> </w:t>
            </w:r>
            <w:r w:rsidRPr="00246014">
              <w:rPr>
                <w:sz w:val="24"/>
                <w:szCs w:val="24"/>
              </w:rPr>
              <w:t>возраста,</w:t>
            </w:r>
            <w:r w:rsidRPr="00246014">
              <w:rPr>
                <w:spacing w:val="-1"/>
                <w:sz w:val="24"/>
                <w:szCs w:val="24"/>
              </w:rPr>
              <w:t xml:space="preserve"> </w:t>
            </w:r>
            <w:r w:rsidRPr="00246014">
              <w:rPr>
                <w:sz w:val="24"/>
                <w:szCs w:val="24"/>
              </w:rPr>
              <w:t>не</w:t>
            </w:r>
          </w:p>
          <w:p w14:paraId="3455BBF2" w14:textId="77777777" w:rsidR="00BB340C" w:rsidRPr="00246014" w:rsidRDefault="0021290F" w:rsidP="00246014">
            <w:pPr>
              <w:pStyle w:val="TableParagraph"/>
              <w:spacing w:before="1"/>
              <w:rPr>
                <w:sz w:val="24"/>
                <w:szCs w:val="24"/>
              </w:rPr>
            </w:pPr>
            <w:r w:rsidRPr="00246014">
              <w:rPr>
                <w:sz w:val="24"/>
                <w:szCs w:val="24"/>
              </w:rPr>
              <w:t>более</w:t>
            </w:r>
          </w:p>
        </w:tc>
        <w:tc>
          <w:tcPr>
            <w:tcW w:w="2448" w:type="dxa"/>
          </w:tcPr>
          <w:p w14:paraId="5817F0E1" w14:textId="77777777" w:rsidR="00BB340C" w:rsidRPr="00246014" w:rsidRDefault="0021290F" w:rsidP="00246014">
            <w:pPr>
              <w:pStyle w:val="TableParagraph"/>
              <w:ind w:left="585"/>
              <w:rPr>
                <w:sz w:val="24"/>
                <w:szCs w:val="24"/>
              </w:rPr>
            </w:pPr>
            <w:r w:rsidRPr="00246014">
              <w:rPr>
                <w:sz w:val="24"/>
                <w:szCs w:val="24"/>
              </w:rPr>
              <w:t>от 1,5 до 3 лет</w:t>
            </w:r>
          </w:p>
          <w:p w14:paraId="2980C9E5" w14:textId="77777777" w:rsidR="00BB340C" w:rsidRPr="00246014" w:rsidRDefault="0021290F" w:rsidP="00246014">
            <w:pPr>
              <w:pStyle w:val="TableParagraph"/>
              <w:spacing w:before="1"/>
              <w:ind w:left="585"/>
              <w:rPr>
                <w:sz w:val="24"/>
                <w:szCs w:val="24"/>
              </w:rPr>
            </w:pPr>
            <w:r w:rsidRPr="00246014">
              <w:rPr>
                <w:sz w:val="24"/>
                <w:szCs w:val="24"/>
              </w:rPr>
              <w:t>от</w:t>
            </w:r>
            <w:r w:rsidRPr="00246014">
              <w:rPr>
                <w:spacing w:val="-1"/>
                <w:sz w:val="24"/>
                <w:szCs w:val="24"/>
              </w:rPr>
              <w:t xml:space="preserve"> </w:t>
            </w:r>
            <w:r w:rsidRPr="00246014">
              <w:rPr>
                <w:sz w:val="24"/>
                <w:szCs w:val="24"/>
              </w:rPr>
              <w:t>3 до 4 лет</w:t>
            </w:r>
          </w:p>
          <w:p w14:paraId="4CCE2E15"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4 до 5 лет</w:t>
            </w:r>
          </w:p>
          <w:p w14:paraId="1CCAB7F1"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5 до 6 лет</w:t>
            </w:r>
          </w:p>
          <w:p w14:paraId="27FF6A00" w14:textId="77777777" w:rsidR="00BB340C" w:rsidRPr="00246014" w:rsidRDefault="00BB340C" w:rsidP="00246014">
            <w:pPr>
              <w:pStyle w:val="TableParagraph"/>
              <w:spacing w:before="0"/>
              <w:ind w:left="0"/>
              <w:rPr>
                <w:sz w:val="24"/>
                <w:szCs w:val="24"/>
              </w:rPr>
            </w:pPr>
          </w:p>
          <w:p w14:paraId="0C92467D" w14:textId="77777777" w:rsidR="00BB340C" w:rsidRPr="00246014" w:rsidRDefault="00BB340C" w:rsidP="00246014">
            <w:pPr>
              <w:pStyle w:val="TableParagraph"/>
              <w:spacing w:before="0"/>
              <w:ind w:left="0"/>
              <w:rPr>
                <w:sz w:val="24"/>
                <w:szCs w:val="24"/>
              </w:rPr>
            </w:pPr>
          </w:p>
          <w:p w14:paraId="62A6DDA2" w14:textId="77777777" w:rsidR="00BB340C" w:rsidRPr="00246014" w:rsidRDefault="0021290F" w:rsidP="00246014">
            <w:pPr>
              <w:pStyle w:val="TableParagraph"/>
              <w:spacing w:before="0"/>
              <w:ind w:left="585"/>
              <w:rPr>
                <w:sz w:val="24"/>
                <w:szCs w:val="24"/>
              </w:rPr>
            </w:pPr>
            <w:r w:rsidRPr="00246014">
              <w:rPr>
                <w:sz w:val="24"/>
                <w:szCs w:val="24"/>
              </w:rPr>
              <w:t>от</w:t>
            </w:r>
            <w:r w:rsidRPr="00246014">
              <w:rPr>
                <w:spacing w:val="-1"/>
                <w:sz w:val="24"/>
                <w:szCs w:val="24"/>
              </w:rPr>
              <w:t xml:space="preserve"> </w:t>
            </w:r>
            <w:r w:rsidRPr="00246014">
              <w:rPr>
                <w:sz w:val="24"/>
                <w:szCs w:val="24"/>
              </w:rPr>
              <w:t>6 до 7 лет</w:t>
            </w:r>
          </w:p>
        </w:tc>
        <w:tc>
          <w:tcPr>
            <w:tcW w:w="3385" w:type="dxa"/>
          </w:tcPr>
          <w:p w14:paraId="369180D8" w14:textId="77777777" w:rsidR="00BB340C" w:rsidRPr="00246014" w:rsidRDefault="0021290F" w:rsidP="00246014">
            <w:pPr>
              <w:pStyle w:val="TableParagraph"/>
              <w:ind w:left="1013" w:right="1004"/>
              <w:jc w:val="center"/>
              <w:rPr>
                <w:sz w:val="24"/>
                <w:szCs w:val="24"/>
              </w:rPr>
            </w:pPr>
            <w:r w:rsidRPr="00246014">
              <w:rPr>
                <w:sz w:val="24"/>
                <w:szCs w:val="24"/>
              </w:rPr>
              <w:t>20</w:t>
            </w:r>
            <w:r w:rsidRPr="00246014">
              <w:rPr>
                <w:spacing w:val="-6"/>
                <w:sz w:val="24"/>
                <w:szCs w:val="24"/>
              </w:rPr>
              <w:t xml:space="preserve"> </w:t>
            </w:r>
            <w:r w:rsidRPr="00246014">
              <w:rPr>
                <w:sz w:val="24"/>
                <w:szCs w:val="24"/>
              </w:rPr>
              <w:t>минут</w:t>
            </w:r>
          </w:p>
          <w:p w14:paraId="0708B504" w14:textId="77777777" w:rsidR="00BB340C" w:rsidRPr="00246014" w:rsidRDefault="0021290F" w:rsidP="00246014">
            <w:pPr>
              <w:pStyle w:val="TableParagraph"/>
              <w:spacing w:before="1"/>
              <w:ind w:left="1013" w:right="1004"/>
              <w:jc w:val="center"/>
              <w:rPr>
                <w:sz w:val="24"/>
                <w:szCs w:val="24"/>
              </w:rPr>
            </w:pPr>
            <w:r w:rsidRPr="00246014">
              <w:rPr>
                <w:sz w:val="24"/>
                <w:szCs w:val="24"/>
              </w:rPr>
              <w:t>30</w:t>
            </w:r>
            <w:r w:rsidRPr="00246014">
              <w:rPr>
                <w:spacing w:val="-6"/>
                <w:sz w:val="24"/>
                <w:szCs w:val="24"/>
              </w:rPr>
              <w:t xml:space="preserve"> </w:t>
            </w:r>
            <w:r w:rsidRPr="00246014">
              <w:rPr>
                <w:sz w:val="24"/>
                <w:szCs w:val="24"/>
              </w:rPr>
              <w:t>минут</w:t>
            </w:r>
          </w:p>
          <w:p w14:paraId="7415060F" w14:textId="77777777" w:rsidR="00BB340C" w:rsidRPr="00246014" w:rsidRDefault="0021290F" w:rsidP="00246014">
            <w:pPr>
              <w:pStyle w:val="TableParagraph"/>
              <w:spacing w:before="0"/>
              <w:ind w:left="1013" w:right="1004"/>
              <w:jc w:val="center"/>
              <w:rPr>
                <w:sz w:val="24"/>
                <w:szCs w:val="24"/>
              </w:rPr>
            </w:pPr>
            <w:r w:rsidRPr="00246014">
              <w:rPr>
                <w:sz w:val="24"/>
                <w:szCs w:val="24"/>
              </w:rPr>
              <w:t>40</w:t>
            </w:r>
            <w:r w:rsidRPr="00246014">
              <w:rPr>
                <w:spacing w:val="-6"/>
                <w:sz w:val="24"/>
                <w:szCs w:val="24"/>
              </w:rPr>
              <w:t xml:space="preserve"> </w:t>
            </w:r>
            <w:r w:rsidRPr="00246014">
              <w:rPr>
                <w:sz w:val="24"/>
                <w:szCs w:val="24"/>
              </w:rPr>
              <w:t>минут</w:t>
            </w:r>
          </w:p>
          <w:p w14:paraId="659662B6" w14:textId="77777777" w:rsidR="00BB340C" w:rsidRPr="00246014" w:rsidRDefault="0021290F" w:rsidP="00246014">
            <w:pPr>
              <w:pStyle w:val="TableParagraph"/>
              <w:spacing w:before="0"/>
              <w:ind w:left="216" w:right="203" w:hanging="4"/>
              <w:jc w:val="center"/>
              <w:rPr>
                <w:sz w:val="24"/>
                <w:szCs w:val="24"/>
              </w:rPr>
            </w:pPr>
            <w:r w:rsidRPr="00246014">
              <w:rPr>
                <w:sz w:val="24"/>
                <w:szCs w:val="24"/>
              </w:rPr>
              <w:t>50 минут или 75 мин при</w:t>
            </w:r>
            <w:r w:rsidRPr="00246014">
              <w:rPr>
                <w:spacing w:val="1"/>
                <w:sz w:val="24"/>
                <w:szCs w:val="24"/>
              </w:rPr>
              <w:t xml:space="preserve"> </w:t>
            </w:r>
            <w:r w:rsidRPr="00246014">
              <w:rPr>
                <w:sz w:val="24"/>
                <w:szCs w:val="24"/>
              </w:rPr>
              <w:t>организации 1 занятия после</w:t>
            </w:r>
            <w:r w:rsidRPr="00246014">
              <w:rPr>
                <w:spacing w:val="-58"/>
                <w:sz w:val="24"/>
                <w:szCs w:val="24"/>
              </w:rPr>
              <w:t xml:space="preserve"> </w:t>
            </w:r>
            <w:r w:rsidRPr="00246014">
              <w:rPr>
                <w:sz w:val="24"/>
                <w:szCs w:val="24"/>
              </w:rPr>
              <w:t>дневного</w:t>
            </w:r>
            <w:r w:rsidRPr="00246014">
              <w:rPr>
                <w:spacing w:val="-1"/>
                <w:sz w:val="24"/>
                <w:szCs w:val="24"/>
              </w:rPr>
              <w:t xml:space="preserve"> </w:t>
            </w:r>
            <w:r w:rsidRPr="00246014">
              <w:rPr>
                <w:sz w:val="24"/>
                <w:szCs w:val="24"/>
              </w:rPr>
              <w:t>сна</w:t>
            </w:r>
          </w:p>
          <w:p w14:paraId="5555C44C" w14:textId="77777777" w:rsidR="00BB340C" w:rsidRPr="00246014" w:rsidRDefault="0021290F" w:rsidP="00246014">
            <w:pPr>
              <w:pStyle w:val="TableParagraph"/>
              <w:spacing w:before="0"/>
              <w:ind w:left="1013" w:right="1004"/>
              <w:jc w:val="center"/>
              <w:rPr>
                <w:sz w:val="24"/>
                <w:szCs w:val="24"/>
              </w:rPr>
            </w:pPr>
            <w:r w:rsidRPr="00246014">
              <w:rPr>
                <w:sz w:val="24"/>
                <w:szCs w:val="24"/>
              </w:rPr>
              <w:t>90</w:t>
            </w:r>
            <w:r w:rsidRPr="00246014">
              <w:rPr>
                <w:spacing w:val="-3"/>
                <w:sz w:val="24"/>
                <w:szCs w:val="24"/>
              </w:rPr>
              <w:t xml:space="preserve"> </w:t>
            </w:r>
            <w:r w:rsidRPr="00246014">
              <w:rPr>
                <w:sz w:val="24"/>
                <w:szCs w:val="24"/>
              </w:rPr>
              <w:t>минут</w:t>
            </w:r>
          </w:p>
        </w:tc>
      </w:tr>
      <w:tr w:rsidR="00BB340C" w:rsidRPr="00246014" w14:paraId="72EF19E9" w14:textId="77777777">
        <w:trPr>
          <w:trHeight w:val="753"/>
        </w:trPr>
        <w:tc>
          <w:tcPr>
            <w:tcW w:w="4376" w:type="dxa"/>
          </w:tcPr>
          <w:p w14:paraId="192D8427" w14:textId="77777777" w:rsidR="00BB340C" w:rsidRPr="00246014" w:rsidRDefault="0021290F" w:rsidP="00246014">
            <w:pPr>
              <w:pStyle w:val="TableParagraph"/>
              <w:ind w:right="289"/>
              <w:rPr>
                <w:sz w:val="24"/>
                <w:szCs w:val="24"/>
              </w:rPr>
            </w:pPr>
            <w:r w:rsidRPr="00246014">
              <w:rPr>
                <w:sz w:val="24"/>
                <w:szCs w:val="24"/>
              </w:rPr>
              <w:t>Продолжительность перерывов между</w:t>
            </w:r>
            <w:r w:rsidRPr="00246014">
              <w:rPr>
                <w:spacing w:val="-58"/>
                <w:sz w:val="24"/>
                <w:szCs w:val="24"/>
              </w:rPr>
              <w:t xml:space="preserve"> </w:t>
            </w:r>
            <w:r w:rsidRPr="00246014">
              <w:rPr>
                <w:sz w:val="24"/>
                <w:szCs w:val="24"/>
              </w:rPr>
              <w:t>занятиями,</w:t>
            </w:r>
            <w:r w:rsidRPr="00246014">
              <w:rPr>
                <w:spacing w:val="-1"/>
                <w:sz w:val="24"/>
                <w:szCs w:val="24"/>
              </w:rPr>
              <w:t xml:space="preserve"> </w:t>
            </w:r>
            <w:r w:rsidRPr="00246014">
              <w:rPr>
                <w:sz w:val="24"/>
                <w:szCs w:val="24"/>
              </w:rPr>
              <w:t>не</w:t>
            </w:r>
            <w:r w:rsidRPr="00246014">
              <w:rPr>
                <w:spacing w:val="-1"/>
                <w:sz w:val="24"/>
                <w:szCs w:val="24"/>
              </w:rPr>
              <w:t xml:space="preserve"> </w:t>
            </w:r>
            <w:r w:rsidRPr="00246014">
              <w:rPr>
                <w:sz w:val="24"/>
                <w:szCs w:val="24"/>
              </w:rPr>
              <w:t>менее</w:t>
            </w:r>
          </w:p>
        </w:tc>
        <w:tc>
          <w:tcPr>
            <w:tcW w:w="2448" w:type="dxa"/>
          </w:tcPr>
          <w:p w14:paraId="0233815F" w14:textId="77777777" w:rsidR="00BB340C" w:rsidRPr="00246014" w:rsidRDefault="0021290F" w:rsidP="00246014">
            <w:pPr>
              <w:pStyle w:val="TableParagraph"/>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14:paraId="0CF6CBA4" w14:textId="77777777" w:rsidR="00BB340C" w:rsidRPr="00246014" w:rsidRDefault="0021290F" w:rsidP="00246014">
            <w:pPr>
              <w:pStyle w:val="TableParagraph"/>
              <w:ind w:left="1013" w:right="1004"/>
              <w:jc w:val="center"/>
              <w:rPr>
                <w:sz w:val="24"/>
                <w:szCs w:val="24"/>
              </w:rPr>
            </w:pPr>
            <w:r w:rsidRPr="00246014">
              <w:rPr>
                <w:sz w:val="24"/>
                <w:szCs w:val="24"/>
              </w:rPr>
              <w:t>10</w:t>
            </w:r>
            <w:r w:rsidRPr="00246014">
              <w:rPr>
                <w:spacing w:val="-3"/>
                <w:sz w:val="24"/>
                <w:szCs w:val="24"/>
              </w:rPr>
              <w:t xml:space="preserve"> </w:t>
            </w:r>
            <w:r w:rsidRPr="00246014">
              <w:rPr>
                <w:sz w:val="24"/>
                <w:szCs w:val="24"/>
              </w:rPr>
              <w:t>минут</w:t>
            </w:r>
          </w:p>
        </w:tc>
      </w:tr>
      <w:tr w:rsidR="00BB340C" w:rsidRPr="00246014" w14:paraId="6D73E35B" w14:textId="77777777">
        <w:trPr>
          <w:trHeight w:val="751"/>
        </w:trPr>
        <w:tc>
          <w:tcPr>
            <w:tcW w:w="4376" w:type="dxa"/>
          </w:tcPr>
          <w:p w14:paraId="59C1ED7B" w14:textId="77777777" w:rsidR="00BB340C" w:rsidRPr="00246014" w:rsidRDefault="0021290F" w:rsidP="00246014">
            <w:pPr>
              <w:pStyle w:val="TableParagraph"/>
              <w:ind w:right="1114"/>
              <w:rPr>
                <w:sz w:val="24"/>
                <w:szCs w:val="24"/>
              </w:rPr>
            </w:pPr>
            <w:r w:rsidRPr="00246014">
              <w:rPr>
                <w:sz w:val="24"/>
                <w:szCs w:val="24"/>
              </w:rPr>
              <w:lastRenderedPageBreak/>
              <w:t>Перерыв во время занятий для</w:t>
            </w:r>
            <w:r w:rsidRPr="00246014">
              <w:rPr>
                <w:spacing w:val="-57"/>
                <w:sz w:val="24"/>
                <w:szCs w:val="24"/>
              </w:rPr>
              <w:t xml:space="preserve"> </w:t>
            </w:r>
            <w:r w:rsidRPr="00246014">
              <w:rPr>
                <w:sz w:val="24"/>
                <w:szCs w:val="24"/>
              </w:rPr>
              <w:t>гимнастики,</w:t>
            </w:r>
            <w:r w:rsidRPr="00246014">
              <w:rPr>
                <w:spacing w:val="-1"/>
                <w:sz w:val="24"/>
                <w:szCs w:val="24"/>
              </w:rPr>
              <w:t xml:space="preserve"> </w:t>
            </w:r>
            <w:r w:rsidRPr="00246014">
              <w:rPr>
                <w:sz w:val="24"/>
                <w:szCs w:val="24"/>
              </w:rPr>
              <w:t>не</w:t>
            </w:r>
            <w:r w:rsidRPr="00246014">
              <w:rPr>
                <w:spacing w:val="-1"/>
                <w:sz w:val="24"/>
                <w:szCs w:val="24"/>
              </w:rPr>
              <w:t xml:space="preserve"> </w:t>
            </w:r>
            <w:r w:rsidRPr="00246014">
              <w:rPr>
                <w:sz w:val="24"/>
                <w:szCs w:val="24"/>
              </w:rPr>
              <w:t>менее</w:t>
            </w:r>
          </w:p>
        </w:tc>
        <w:tc>
          <w:tcPr>
            <w:tcW w:w="2448" w:type="dxa"/>
          </w:tcPr>
          <w:p w14:paraId="7FC05D53" w14:textId="77777777" w:rsidR="00BB340C" w:rsidRPr="00246014" w:rsidRDefault="0021290F" w:rsidP="00246014">
            <w:pPr>
              <w:pStyle w:val="TableParagraph"/>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14:paraId="11C92A99" w14:textId="77777777" w:rsidR="00BB340C" w:rsidRPr="00246014" w:rsidRDefault="0021290F" w:rsidP="00246014">
            <w:pPr>
              <w:pStyle w:val="TableParagraph"/>
              <w:ind w:left="1013" w:right="1004"/>
              <w:jc w:val="center"/>
              <w:rPr>
                <w:sz w:val="24"/>
                <w:szCs w:val="24"/>
              </w:rPr>
            </w:pPr>
            <w:r w:rsidRPr="00246014">
              <w:rPr>
                <w:sz w:val="24"/>
                <w:szCs w:val="24"/>
              </w:rPr>
              <w:t>2-х</w:t>
            </w:r>
            <w:r w:rsidRPr="00246014">
              <w:rPr>
                <w:spacing w:val="-2"/>
                <w:sz w:val="24"/>
                <w:szCs w:val="24"/>
              </w:rPr>
              <w:t xml:space="preserve"> </w:t>
            </w:r>
            <w:r w:rsidRPr="00246014">
              <w:rPr>
                <w:sz w:val="24"/>
                <w:szCs w:val="24"/>
              </w:rPr>
              <w:t>минут</w:t>
            </w:r>
          </w:p>
        </w:tc>
      </w:tr>
      <w:tr w:rsidR="00BB340C" w:rsidRPr="00246014" w14:paraId="40BE8E5D" w14:textId="77777777">
        <w:trPr>
          <w:trHeight w:val="498"/>
        </w:trPr>
        <w:tc>
          <w:tcPr>
            <w:tcW w:w="10209" w:type="dxa"/>
            <w:gridSpan w:val="3"/>
          </w:tcPr>
          <w:p w14:paraId="11E6079B" w14:textId="77777777" w:rsidR="00BB340C" w:rsidRPr="00246014" w:rsidRDefault="0021290F" w:rsidP="00246014">
            <w:pPr>
              <w:pStyle w:val="TableParagraph"/>
              <w:ind w:left="2295" w:right="2291"/>
              <w:jc w:val="center"/>
              <w:rPr>
                <w:i/>
                <w:sz w:val="24"/>
                <w:szCs w:val="24"/>
              </w:rPr>
            </w:pPr>
            <w:r w:rsidRPr="00246014">
              <w:rPr>
                <w:i/>
                <w:sz w:val="24"/>
                <w:szCs w:val="24"/>
              </w:rPr>
              <w:t>Показатели</w:t>
            </w:r>
            <w:r w:rsidRPr="00246014">
              <w:rPr>
                <w:i/>
                <w:spacing w:val="-4"/>
                <w:sz w:val="24"/>
                <w:szCs w:val="24"/>
              </w:rPr>
              <w:t xml:space="preserve"> </w:t>
            </w:r>
            <w:r w:rsidRPr="00246014">
              <w:rPr>
                <w:i/>
                <w:sz w:val="24"/>
                <w:szCs w:val="24"/>
              </w:rPr>
              <w:t>организации</w:t>
            </w:r>
            <w:r w:rsidRPr="00246014">
              <w:rPr>
                <w:i/>
                <w:spacing w:val="-4"/>
                <w:sz w:val="24"/>
                <w:szCs w:val="24"/>
              </w:rPr>
              <w:t xml:space="preserve"> </w:t>
            </w:r>
            <w:r w:rsidRPr="00246014">
              <w:rPr>
                <w:i/>
                <w:sz w:val="24"/>
                <w:szCs w:val="24"/>
              </w:rPr>
              <w:t>образовательного</w:t>
            </w:r>
            <w:r w:rsidRPr="00246014">
              <w:rPr>
                <w:i/>
                <w:spacing w:val="-4"/>
                <w:sz w:val="24"/>
                <w:szCs w:val="24"/>
              </w:rPr>
              <w:t xml:space="preserve"> </w:t>
            </w:r>
            <w:r w:rsidRPr="00246014">
              <w:rPr>
                <w:i/>
                <w:sz w:val="24"/>
                <w:szCs w:val="24"/>
              </w:rPr>
              <w:t>процесса</w:t>
            </w:r>
          </w:p>
        </w:tc>
      </w:tr>
      <w:tr w:rsidR="00BB340C" w:rsidRPr="00246014" w14:paraId="2455505C" w14:textId="77777777">
        <w:trPr>
          <w:trHeight w:val="750"/>
        </w:trPr>
        <w:tc>
          <w:tcPr>
            <w:tcW w:w="4376" w:type="dxa"/>
          </w:tcPr>
          <w:p w14:paraId="69686371" w14:textId="77777777" w:rsidR="00BB340C" w:rsidRPr="00246014" w:rsidRDefault="0021290F" w:rsidP="00246014">
            <w:pPr>
              <w:pStyle w:val="TableParagraph"/>
              <w:spacing w:before="90"/>
              <w:ind w:right="588"/>
              <w:rPr>
                <w:sz w:val="24"/>
                <w:szCs w:val="24"/>
              </w:rPr>
            </w:pPr>
            <w:r w:rsidRPr="00246014">
              <w:rPr>
                <w:sz w:val="24"/>
                <w:szCs w:val="24"/>
              </w:rPr>
              <w:t>Продолжительность</w:t>
            </w:r>
            <w:r w:rsidRPr="00246014">
              <w:rPr>
                <w:spacing w:val="-5"/>
                <w:sz w:val="24"/>
                <w:szCs w:val="24"/>
              </w:rPr>
              <w:t xml:space="preserve"> </w:t>
            </w:r>
            <w:r w:rsidRPr="00246014">
              <w:rPr>
                <w:sz w:val="24"/>
                <w:szCs w:val="24"/>
              </w:rPr>
              <w:t>ночного</w:t>
            </w:r>
            <w:r w:rsidRPr="00246014">
              <w:rPr>
                <w:spacing w:val="-5"/>
                <w:sz w:val="24"/>
                <w:szCs w:val="24"/>
              </w:rPr>
              <w:t xml:space="preserve"> </w:t>
            </w:r>
            <w:r w:rsidRPr="00246014">
              <w:rPr>
                <w:sz w:val="24"/>
                <w:szCs w:val="24"/>
              </w:rPr>
              <w:t>сна</w:t>
            </w:r>
            <w:r w:rsidRPr="00246014">
              <w:rPr>
                <w:spacing w:val="-5"/>
                <w:sz w:val="24"/>
                <w:szCs w:val="24"/>
              </w:rPr>
              <w:t xml:space="preserve"> </w:t>
            </w:r>
            <w:r w:rsidRPr="00246014">
              <w:rPr>
                <w:sz w:val="24"/>
                <w:szCs w:val="24"/>
              </w:rPr>
              <w:t>не</w:t>
            </w:r>
            <w:r w:rsidRPr="00246014">
              <w:rPr>
                <w:spacing w:val="-57"/>
                <w:sz w:val="24"/>
                <w:szCs w:val="24"/>
              </w:rPr>
              <w:t xml:space="preserve"> </w:t>
            </w:r>
            <w:r w:rsidRPr="00246014">
              <w:rPr>
                <w:sz w:val="24"/>
                <w:szCs w:val="24"/>
              </w:rPr>
              <w:t>менее</w:t>
            </w:r>
          </w:p>
        </w:tc>
        <w:tc>
          <w:tcPr>
            <w:tcW w:w="2448" w:type="dxa"/>
          </w:tcPr>
          <w:p w14:paraId="64BBE833" w14:textId="77777777" w:rsidR="00BB340C" w:rsidRPr="00246014" w:rsidRDefault="0021290F" w:rsidP="00246014">
            <w:pPr>
              <w:pStyle w:val="TableParagraph"/>
              <w:spacing w:before="90"/>
              <w:ind w:left="278" w:right="265"/>
              <w:jc w:val="center"/>
              <w:rPr>
                <w:sz w:val="24"/>
                <w:szCs w:val="24"/>
              </w:rPr>
            </w:pPr>
            <w:r w:rsidRPr="00246014">
              <w:rPr>
                <w:sz w:val="24"/>
                <w:szCs w:val="24"/>
              </w:rPr>
              <w:t>1–3</w:t>
            </w:r>
            <w:r w:rsidRPr="00246014">
              <w:rPr>
                <w:spacing w:val="-2"/>
                <w:sz w:val="24"/>
                <w:szCs w:val="24"/>
              </w:rPr>
              <w:t xml:space="preserve"> </w:t>
            </w:r>
            <w:r w:rsidRPr="00246014">
              <w:rPr>
                <w:sz w:val="24"/>
                <w:szCs w:val="24"/>
              </w:rPr>
              <w:t>года</w:t>
            </w:r>
          </w:p>
          <w:p w14:paraId="17C7D9ED" w14:textId="77777777" w:rsidR="00BB340C" w:rsidRPr="00246014" w:rsidRDefault="0021290F" w:rsidP="00246014">
            <w:pPr>
              <w:pStyle w:val="TableParagraph"/>
              <w:spacing w:before="0"/>
              <w:ind w:left="223" w:right="266"/>
              <w:jc w:val="center"/>
              <w:rPr>
                <w:sz w:val="24"/>
                <w:szCs w:val="24"/>
              </w:rPr>
            </w:pPr>
            <w:r w:rsidRPr="00246014">
              <w:rPr>
                <w:sz w:val="24"/>
                <w:szCs w:val="24"/>
              </w:rPr>
              <w:t>4–7</w:t>
            </w:r>
            <w:r w:rsidRPr="00246014">
              <w:rPr>
                <w:spacing w:val="-1"/>
                <w:sz w:val="24"/>
                <w:szCs w:val="24"/>
              </w:rPr>
              <w:t xml:space="preserve"> </w:t>
            </w:r>
            <w:r w:rsidRPr="00246014">
              <w:rPr>
                <w:sz w:val="24"/>
                <w:szCs w:val="24"/>
              </w:rPr>
              <w:t>лет</w:t>
            </w:r>
          </w:p>
        </w:tc>
        <w:tc>
          <w:tcPr>
            <w:tcW w:w="3385" w:type="dxa"/>
          </w:tcPr>
          <w:p w14:paraId="69001410" w14:textId="77777777" w:rsidR="00BB340C" w:rsidRPr="00246014" w:rsidRDefault="0021290F" w:rsidP="00246014">
            <w:pPr>
              <w:pStyle w:val="TableParagraph"/>
              <w:spacing w:before="90"/>
              <w:ind w:left="1013" w:right="1002"/>
              <w:jc w:val="center"/>
              <w:rPr>
                <w:sz w:val="24"/>
                <w:szCs w:val="24"/>
              </w:rPr>
            </w:pPr>
            <w:r w:rsidRPr="00246014">
              <w:rPr>
                <w:sz w:val="24"/>
                <w:szCs w:val="24"/>
              </w:rPr>
              <w:t>12</w:t>
            </w:r>
            <w:r w:rsidRPr="00246014">
              <w:rPr>
                <w:spacing w:val="-3"/>
                <w:sz w:val="24"/>
                <w:szCs w:val="24"/>
              </w:rPr>
              <w:t xml:space="preserve"> </w:t>
            </w:r>
            <w:r w:rsidRPr="00246014">
              <w:rPr>
                <w:sz w:val="24"/>
                <w:szCs w:val="24"/>
              </w:rPr>
              <w:t>часов</w:t>
            </w:r>
          </w:p>
          <w:p w14:paraId="430EA824" w14:textId="77777777" w:rsidR="00BB340C" w:rsidRPr="00246014" w:rsidRDefault="0021290F" w:rsidP="00246014">
            <w:pPr>
              <w:pStyle w:val="TableParagraph"/>
              <w:spacing w:before="0"/>
              <w:ind w:left="1013" w:right="1002"/>
              <w:jc w:val="center"/>
              <w:rPr>
                <w:sz w:val="24"/>
                <w:szCs w:val="24"/>
              </w:rPr>
            </w:pPr>
            <w:r w:rsidRPr="00246014">
              <w:rPr>
                <w:sz w:val="24"/>
                <w:szCs w:val="24"/>
              </w:rPr>
              <w:t>11</w:t>
            </w:r>
            <w:r w:rsidRPr="00246014">
              <w:rPr>
                <w:spacing w:val="-3"/>
                <w:sz w:val="24"/>
                <w:szCs w:val="24"/>
              </w:rPr>
              <w:t xml:space="preserve"> </w:t>
            </w:r>
            <w:r w:rsidRPr="00246014">
              <w:rPr>
                <w:sz w:val="24"/>
                <w:szCs w:val="24"/>
              </w:rPr>
              <w:t>часов</w:t>
            </w:r>
          </w:p>
        </w:tc>
      </w:tr>
      <w:tr w:rsidR="00BB340C" w:rsidRPr="00246014" w14:paraId="355FC8DC" w14:textId="77777777">
        <w:trPr>
          <w:trHeight w:val="753"/>
        </w:trPr>
        <w:tc>
          <w:tcPr>
            <w:tcW w:w="4376" w:type="dxa"/>
          </w:tcPr>
          <w:p w14:paraId="77F8A6BF" w14:textId="77777777" w:rsidR="00BB340C" w:rsidRPr="00246014" w:rsidRDefault="0021290F" w:rsidP="00246014">
            <w:pPr>
              <w:pStyle w:val="TableParagraph"/>
              <w:ind w:right="425"/>
              <w:rPr>
                <w:sz w:val="24"/>
                <w:szCs w:val="24"/>
              </w:rPr>
            </w:pPr>
            <w:r w:rsidRPr="00246014">
              <w:rPr>
                <w:sz w:val="24"/>
                <w:szCs w:val="24"/>
              </w:rPr>
              <w:t>Продолжительность</w:t>
            </w:r>
            <w:r w:rsidRPr="00246014">
              <w:rPr>
                <w:spacing w:val="-5"/>
                <w:sz w:val="24"/>
                <w:szCs w:val="24"/>
              </w:rPr>
              <w:t xml:space="preserve"> </w:t>
            </w:r>
            <w:r w:rsidRPr="00246014">
              <w:rPr>
                <w:sz w:val="24"/>
                <w:szCs w:val="24"/>
              </w:rPr>
              <w:t>дневного</w:t>
            </w:r>
            <w:r w:rsidRPr="00246014">
              <w:rPr>
                <w:spacing w:val="-5"/>
                <w:sz w:val="24"/>
                <w:szCs w:val="24"/>
              </w:rPr>
              <w:t xml:space="preserve"> </w:t>
            </w:r>
            <w:r w:rsidRPr="00246014">
              <w:rPr>
                <w:sz w:val="24"/>
                <w:szCs w:val="24"/>
              </w:rPr>
              <w:t>сна,</w:t>
            </w:r>
            <w:r w:rsidRPr="00246014">
              <w:rPr>
                <w:spacing w:val="-4"/>
                <w:sz w:val="24"/>
                <w:szCs w:val="24"/>
              </w:rPr>
              <w:t xml:space="preserve"> </w:t>
            </w:r>
            <w:r w:rsidRPr="00246014">
              <w:rPr>
                <w:sz w:val="24"/>
                <w:szCs w:val="24"/>
              </w:rPr>
              <w:t>не</w:t>
            </w:r>
            <w:r w:rsidRPr="00246014">
              <w:rPr>
                <w:spacing w:val="-57"/>
                <w:sz w:val="24"/>
                <w:szCs w:val="24"/>
              </w:rPr>
              <w:t xml:space="preserve"> </w:t>
            </w:r>
            <w:r w:rsidRPr="00246014">
              <w:rPr>
                <w:sz w:val="24"/>
                <w:szCs w:val="24"/>
              </w:rPr>
              <w:t>менее</w:t>
            </w:r>
          </w:p>
        </w:tc>
        <w:tc>
          <w:tcPr>
            <w:tcW w:w="2448" w:type="dxa"/>
          </w:tcPr>
          <w:p w14:paraId="1921D89D" w14:textId="77777777" w:rsidR="00BB340C" w:rsidRPr="00246014" w:rsidRDefault="0021290F" w:rsidP="00246014">
            <w:pPr>
              <w:pStyle w:val="TableParagraph"/>
              <w:ind w:left="278" w:right="265"/>
              <w:jc w:val="center"/>
              <w:rPr>
                <w:sz w:val="24"/>
                <w:szCs w:val="24"/>
              </w:rPr>
            </w:pPr>
            <w:r w:rsidRPr="00246014">
              <w:rPr>
                <w:sz w:val="24"/>
                <w:szCs w:val="24"/>
              </w:rPr>
              <w:t>1–3</w:t>
            </w:r>
            <w:r w:rsidRPr="00246014">
              <w:rPr>
                <w:spacing w:val="-2"/>
                <w:sz w:val="24"/>
                <w:szCs w:val="24"/>
              </w:rPr>
              <w:t xml:space="preserve"> </w:t>
            </w:r>
            <w:r w:rsidRPr="00246014">
              <w:rPr>
                <w:sz w:val="24"/>
                <w:szCs w:val="24"/>
              </w:rPr>
              <w:t>года</w:t>
            </w:r>
          </w:p>
          <w:p w14:paraId="427FAFD0" w14:textId="77777777" w:rsidR="00BB340C" w:rsidRPr="00246014" w:rsidRDefault="0021290F" w:rsidP="00246014">
            <w:pPr>
              <w:pStyle w:val="TableParagraph"/>
              <w:spacing w:before="0"/>
              <w:ind w:left="223" w:right="266"/>
              <w:jc w:val="center"/>
              <w:rPr>
                <w:sz w:val="24"/>
                <w:szCs w:val="24"/>
              </w:rPr>
            </w:pPr>
            <w:r w:rsidRPr="00246014">
              <w:rPr>
                <w:sz w:val="24"/>
                <w:szCs w:val="24"/>
              </w:rPr>
              <w:t>4–7</w:t>
            </w:r>
            <w:r w:rsidRPr="00246014">
              <w:rPr>
                <w:spacing w:val="-1"/>
                <w:sz w:val="24"/>
                <w:szCs w:val="24"/>
              </w:rPr>
              <w:t xml:space="preserve"> </w:t>
            </w:r>
            <w:r w:rsidRPr="00246014">
              <w:rPr>
                <w:sz w:val="24"/>
                <w:szCs w:val="24"/>
              </w:rPr>
              <w:t>лет</w:t>
            </w:r>
          </w:p>
        </w:tc>
        <w:tc>
          <w:tcPr>
            <w:tcW w:w="3385" w:type="dxa"/>
          </w:tcPr>
          <w:p w14:paraId="3788A1EB" w14:textId="77777777" w:rsidR="00BB340C" w:rsidRPr="00246014" w:rsidRDefault="0021290F" w:rsidP="00246014">
            <w:pPr>
              <w:pStyle w:val="TableParagraph"/>
              <w:ind w:left="1013" w:right="1004"/>
              <w:jc w:val="center"/>
              <w:rPr>
                <w:sz w:val="24"/>
                <w:szCs w:val="24"/>
              </w:rPr>
            </w:pPr>
            <w:r w:rsidRPr="00246014">
              <w:rPr>
                <w:sz w:val="24"/>
                <w:szCs w:val="24"/>
              </w:rPr>
              <w:t>3</w:t>
            </w:r>
            <w:r w:rsidRPr="00246014">
              <w:rPr>
                <w:spacing w:val="-2"/>
                <w:sz w:val="24"/>
                <w:szCs w:val="24"/>
              </w:rPr>
              <w:t xml:space="preserve"> </w:t>
            </w:r>
            <w:r w:rsidRPr="00246014">
              <w:rPr>
                <w:sz w:val="24"/>
                <w:szCs w:val="24"/>
              </w:rPr>
              <w:t>часа</w:t>
            </w:r>
          </w:p>
          <w:p w14:paraId="0FB888AB" w14:textId="77777777" w:rsidR="00BB340C" w:rsidRPr="00246014" w:rsidRDefault="0021290F" w:rsidP="00246014">
            <w:pPr>
              <w:pStyle w:val="TableParagraph"/>
              <w:spacing w:before="0"/>
              <w:ind w:left="1013" w:right="1002"/>
              <w:jc w:val="center"/>
              <w:rPr>
                <w:sz w:val="24"/>
                <w:szCs w:val="24"/>
              </w:rPr>
            </w:pPr>
            <w:r w:rsidRPr="00246014">
              <w:rPr>
                <w:sz w:val="24"/>
                <w:szCs w:val="24"/>
              </w:rPr>
              <w:t>2,5</w:t>
            </w:r>
            <w:r w:rsidRPr="00246014">
              <w:rPr>
                <w:spacing w:val="-2"/>
                <w:sz w:val="24"/>
                <w:szCs w:val="24"/>
              </w:rPr>
              <w:t xml:space="preserve"> </w:t>
            </w:r>
            <w:r w:rsidRPr="00246014">
              <w:rPr>
                <w:sz w:val="24"/>
                <w:szCs w:val="24"/>
              </w:rPr>
              <w:t>часа</w:t>
            </w:r>
          </w:p>
        </w:tc>
      </w:tr>
      <w:tr w:rsidR="00BB340C" w:rsidRPr="00246014" w14:paraId="64CBEDEB" w14:textId="77777777">
        <w:trPr>
          <w:trHeight w:val="474"/>
        </w:trPr>
        <w:tc>
          <w:tcPr>
            <w:tcW w:w="4376" w:type="dxa"/>
          </w:tcPr>
          <w:p w14:paraId="36A9775D" w14:textId="77777777" w:rsidR="00BB340C" w:rsidRPr="00246014" w:rsidRDefault="0021290F" w:rsidP="00246014">
            <w:pPr>
              <w:pStyle w:val="TableParagraph"/>
              <w:spacing w:before="90"/>
              <w:rPr>
                <w:sz w:val="24"/>
                <w:szCs w:val="24"/>
              </w:rPr>
            </w:pPr>
            <w:r w:rsidRPr="00246014">
              <w:rPr>
                <w:sz w:val="24"/>
                <w:szCs w:val="24"/>
              </w:rPr>
              <w:t>Продолжительность</w:t>
            </w:r>
            <w:r w:rsidRPr="00246014">
              <w:rPr>
                <w:spacing w:val="-5"/>
                <w:sz w:val="24"/>
                <w:szCs w:val="24"/>
              </w:rPr>
              <w:t xml:space="preserve"> </w:t>
            </w:r>
            <w:r w:rsidRPr="00246014">
              <w:rPr>
                <w:sz w:val="24"/>
                <w:szCs w:val="24"/>
              </w:rPr>
              <w:t>прогулок,</w:t>
            </w:r>
            <w:r w:rsidRPr="00246014">
              <w:rPr>
                <w:spacing w:val="-4"/>
                <w:sz w:val="24"/>
                <w:szCs w:val="24"/>
              </w:rPr>
              <w:t xml:space="preserve"> </w:t>
            </w:r>
            <w:r w:rsidRPr="00246014">
              <w:rPr>
                <w:sz w:val="24"/>
                <w:szCs w:val="24"/>
              </w:rPr>
              <w:t>не</w:t>
            </w:r>
            <w:r w:rsidRPr="00246014">
              <w:rPr>
                <w:spacing w:val="-6"/>
                <w:sz w:val="24"/>
                <w:szCs w:val="24"/>
              </w:rPr>
              <w:t xml:space="preserve"> </w:t>
            </w:r>
            <w:r w:rsidRPr="00246014">
              <w:rPr>
                <w:sz w:val="24"/>
                <w:szCs w:val="24"/>
              </w:rPr>
              <w:t>менее</w:t>
            </w:r>
          </w:p>
        </w:tc>
        <w:tc>
          <w:tcPr>
            <w:tcW w:w="2448" w:type="dxa"/>
          </w:tcPr>
          <w:p w14:paraId="1E5503A7" w14:textId="77777777" w:rsidR="00BB340C" w:rsidRPr="00246014" w:rsidRDefault="0021290F" w:rsidP="00246014">
            <w:pPr>
              <w:pStyle w:val="TableParagraph"/>
              <w:spacing w:before="90"/>
              <w:ind w:left="278" w:right="266"/>
              <w:jc w:val="center"/>
              <w:rPr>
                <w:sz w:val="24"/>
                <w:szCs w:val="24"/>
              </w:rPr>
            </w:pPr>
            <w:r w:rsidRPr="00246014">
              <w:rPr>
                <w:sz w:val="24"/>
                <w:szCs w:val="24"/>
              </w:rPr>
              <w:t>для</w:t>
            </w:r>
            <w:r w:rsidRPr="00246014">
              <w:rPr>
                <w:spacing w:val="-1"/>
                <w:sz w:val="24"/>
                <w:szCs w:val="24"/>
              </w:rPr>
              <w:t xml:space="preserve"> </w:t>
            </w:r>
            <w:r w:rsidRPr="00246014">
              <w:rPr>
                <w:sz w:val="24"/>
                <w:szCs w:val="24"/>
              </w:rPr>
              <w:t>детей до 7 лет</w:t>
            </w:r>
          </w:p>
        </w:tc>
        <w:tc>
          <w:tcPr>
            <w:tcW w:w="3385" w:type="dxa"/>
          </w:tcPr>
          <w:p w14:paraId="3E79E17A" w14:textId="77777777" w:rsidR="00BB340C" w:rsidRPr="00246014" w:rsidRDefault="0021290F" w:rsidP="00246014">
            <w:pPr>
              <w:pStyle w:val="TableParagraph"/>
              <w:spacing w:before="90"/>
              <w:ind w:left="1013" w:right="1004"/>
              <w:jc w:val="center"/>
              <w:rPr>
                <w:sz w:val="24"/>
                <w:szCs w:val="24"/>
              </w:rPr>
            </w:pPr>
            <w:r w:rsidRPr="00246014">
              <w:rPr>
                <w:sz w:val="24"/>
                <w:szCs w:val="24"/>
              </w:rPr>
              <w:t>3</w:t>
            </w:r>
            <w:r w:rsidRPr="00246014">
              <w:rPr>
                <w:spacing w:val="-2"/>
                <w:sz w:val="24"/>
                <w:szCs w:val="24"/>
              </w:rPr>
              <w:t xml:space="preserve"> </w:t>
            </w:r>
            <w:r w:rsidRPr="00246014">
              <w:rPr>
                <w:sz w:val="24"/>
                <w:szCs w:val="24"/>
              </w:rPr>
              <w:t>часа в</w:t>
            </w:r>
            <w:r w:rsidRPr="00246014">
              <w:rPr>
                <w:spacing w:val="-2"/>
                <w:sz w:val="24"/>
                <w:szCs w:val="24"/>
              </w:rPr>
              <w:t xml:space="preserve"> </w:t>
            </w:r>
            <w:r w:rsidRPr="00246014">
              <w:rPr>
                <w:sz w:val="24"/>
                <w:szCs w:val="24"/>
              </w:rPr>
              <w:t>день</w:t>
            </w:r>
          </w:p>
        </w:tc>
      </w:tr>
      <w:tr w:rsidR="00BB340C" w:rsidRPr="00246014" w14:paraId="5CFA799A" w14:textId="77777777">
        <w:trPr>
          <w:trHeight w:val="753"/>
        </w:trPr>
        <w:tc>
          <w:tcPr>
            <w:tcW w:w="4376" w:type="dxa"/>
          </w:tcPr>
          <w:p w14:paraId="7E734016" w14:textId="77777777" w:rsidR="00BB340C" w:rsidRPr="00246014" w:rsidRDefault="0021290F" w:rsidP="00246014">
            <w:pPr>
              <w:pStyle w:val="TableParagraph"/>
              <w:ind w:right="885"/>
              <w:rPr>
                <w:sz w:val="24"/>
                <w:szCs w:val="24"/>
              </w:rPr>
            </w:pPr>
            <w:r w:rsidRPr="00246014">
              <w:rPr>
                <w:sz w:val="24"/>
                <w:szCs w:val="24"/>
              </w:rPr>
              <w:t>Суммарный объем двигательной</w:t>
            </w:r>
            <w:r w:rsidRPr="00246014">
              <w:rPr>
                <w:spacing w:val="-58"/>
                <w:sz w:val="24"/>
                <w:szCs w:val="24"/>
              </w:rPr>
              <w:t xml:space="preserve"> </w:t>
            </w:r>
            <w:r w:rsidRPr="00246014">
              <w:rPr>
                <w:sz w:val="24"/>
                <w:szCs w:val="24"/>
              </w:rPr>
              <w:t>активности,</w:t>
            </w:r>
            <w:r w:rsidRPr="00246014">
              <w:rPr>
                <w:spacing w:val="-4"/>
                <w:sz w:val="24"/>
                <w:szCs w:val="24"/>
              </w:rPr>
              <w:t xml:space="preserve"> </w:t>
            </w:r>
            <w:r w:rsidRPr="00246014">
              <w:rPr>
                <w:sz w:val="24"/>
                <w:szCs w:val="24"/>
              </w:rPr>
              <w:t>не</w:t>
            </w:r>
            <w:r w:rsidRPr="00246014">
              <w:rPr>
                <w:spacing w:val="-1"/>
                <w:sz w:val="24"/>
                <w:szCs w:val="24"/>
              </w:rPr>
              <w:t xml:space="preserve"> </w:t>
            </w:r>
            <w:r w:rsidRPr="00246014">
              <w:rPr>
                <w:sz w:val="24"/>
                <w:szCs w:val="24"/>
              </w:rPr>
              <w:t>менее</w:t>
            </w:r>
          </w:p>
        </w:tc>
        <w:tc>
          <w:tcPr>
            <w:tcW w:w="2448" w:type="dxa"/>
          </w:tcPr>
          <w:p w14:paraId="266E8587" w14:textId="77777777" w:rsidR="00BB340C" w:rsidRPr="00246014" w:rsidRDefault="0021290F" w:rsidP="00246014">
            <w:pPr>
              <w:pStyle w:val="TableParagraph"/>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14:paraId="7905577E" w14:textId="77777777" w:rsidR="00BB340C" w:rsidRPr="00246014" w:rsidRDefault="0021290F" w:rsidP="00246014">
            <w:pPr>
              <w:pStyle w:val="TableParagraph"/>
              <w:ind w:left="1013" w:right="1004"/>
              <w:jc w:val="center"/>
              <w:rPr>
                <w:sz w:val="24"/>
                <w:szCs w:val="24"/>
              </w:rPr>
            </w:pPr>
            <w:r w:rsidRPr="00246014">
              <w:rPr>
                <w:sz w:val="24"/>
                <w:szCs w:val="24"/>
              </w:rPr>
              <w:t>1</w:t>
            </w:r>
            <w:r w:rsidRPr="00246014">
              <w:rPr>
                <w:spacing w:val="-2"/>
                <w:sz w:val="24"/>
                <w:szCs w:val="24"/>
              </w:rPr>
              <w:t xml:space="preserve"> </w:t>
            </w:r>
            <w:r w:rsidRPr="00246014">
              <w:rPr>
                <w:sz w:val="24"/>
                <w:szCs w:val="24"/>
              </w:rPr>
              <w:t>часа в</w:t>
            </w:r>
            <w:r w:rsidRPr="00246014">
              <w:rPr>
                <w:spacing w:val="-2"/>
                <w:sz w:val="24"/>
                <w:szCs w:val="24"/>
              </w:rPr>
              <w:t xml:space="preserve"> </w:t>
            </w:r>
            <w:r w:rsidRPr="00246014">
              <w:rPr>
                <w:sz w:val="24"/>
                <w:szCs w:val="24"/>
              </w:rPr>
              <w:t>день</w:t>
            </w:r>
          </w:p>
        </w:tc>
      </w:tr>
      <w:tr w:rsidR="00BB340C" w:rsidRPr="00246014" w14:paraId="39AFB19A" w14:textId="77777777">
        <w:trPr>
          <w:trHeight w:val="474"/>
        </w:trPr>
        <w:tc>
          <w:tcPr>
            <w:tcW w:w="4376" w:type="dxa"/>
          </w:tcPr>
          <w:p w14:paraId="1017FA77" w14:textId="77777777" w:rsidR="00BB340C" w:rsidRPr="00246014" w:rsidRDefault="0021290F" w:rsidP="00246014">
            <w:pPr>
              <w:pStyle w:val="TableParagraph"/>
              <w:spacing w:before="90"/>
              <w:rPr>
                <w:sz w:val="24"/>
                <w:szCs w:val="24"/>
              </w:rPr>
            </w:pPr>
            <w:r w:rsidRPr="00246014">
              <w:rPr>
                <w:sz w:val="24"/>
                <w:szCs w:val="24"/>
              </w:rPr>
              <w:t>Утренний</w:t>
            </w:r>
            <w:r w:rsidRPr="00246014">
              <w:rPr>
                <w:spacing w:val="-3"/>
                <w:sz w:val="24"/>
                <w:szCs w:val="24"/>
              </w:rPr>
              <w:t xml:space="preserve"> </w:t>
            </w:r>
            <w:r w:rsidRPr="00246014">
              <w:rPr>
                <w:sz w:val="24"/>
                <w:szCs w:val="24"/>
              </w:rPr>
              <w:t>подъем,</w:t>
            </w:r>
            <w:r w:rsidRPr="00246014">
              <w:rPr>
                <w:spacing w:val="-2"/>
                <w:sz w:val="24"/>
                <w:szCs w:val="24"/>
              </w:rPr>
              <w:t xml:space="preserve"> </w:t>
            </w:r>
            <w:r w:rsidRPr="00246014">
              <w:rPr>
                <w:sz w:val="24"/>
                <w:szCs w:val="24"/>
              </w:rPr>
              <w:t>не</w:t>
            </w:r>
            <w:r w:rsidRPr="00246014">
              <w:rPr>
                <w:spacing w:val="-3"/>
                <w:sz w:val="24"/>
                <w:szCs w:val="24"/>
              </w:rPr>
              <w:t xml:space="preserve"> </w:t>
            </w:r>
            <w:r w:rsidRPr="00246014">
              <w:rPr>
                <w:sz w:val="24"/>
                <w:szCs w:val="24"/>
              </w:rPr>
              <w:t>ранее</w:t>
            </w:r>
          </w:p>
        </w:tc>
        <w:tc>
          <w:tcPr>
            <w:tcW w:w="2448" w:type="dxa"/>
          </w:tcPr>
          <w:p w14:paraId="02F061D4" w14:textId="77777777" w:rsidR="00BB340C" w:rsidRPr="00246014" w:rsidRDefault="0021290F" w:rsidP="00246014">
            <w:pPr>
              <w:pStyle w:val="TableParagraph"/>
              <w:spacing w:before="90"/>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14:paraId="5AE5B723" w14:textId="77777777" w:rsidR="00BB340C" w:rsidRPr="00246014" w:rsidRDefault="0021290F" w:rsidP="00246014">
            <w:pPr>
              <w:pStyle w:val="TableParagraph"/>
              <w:spacing w:before="90"/>
              <w:ind w:left="1013" w:right="1004"/>
              <w:jc w:val="center"/>
              <w:rPr>
                <w:sz w:val="24"/>
                <w:szCs w:val="24"/>
              </w:rPr>
            </w:pPr>
            <w:r w:rsidRPr="00246014">
              <w:rPr>
                <w:sz w:val="24"/>
                <w:szCs w:val="24"/>
              </w:rPr>
              <w:t>7 ч</w:t>
            </w:r>
            <w:r w:rsidRPr="00246014">
              <w:rPr>
                <w:spacing w:val="-1"/>
                <w:sz w:val="24"/>
                <w:szCs w:val="24"/>
              </w:rPr>
              <w:t xml:space="preserve"> </w:t>
            </w:r>
            <w:r w:rsidRPr="00246014">
              <w:rPr>
                <w:sz w:val="24"/>
                <w:szCs w:val="24"/>
              </w:rPr>
              <w:t>00 мин</w:t>
            </w:r>
          </w:p>
        </w:tc>
      </w:tr>
      <w:tr w:rsidR="00BB340C" w:rsidRPr="00246014" w14:paraId="3C3F70D8" w14:textId="77777777">
        <w:trPr>
          <w:trHeight w:val="753"/>
        </w:trPr>
        <w:tc>
          <w:tcPr>
            <w:tcW w:w="4376" w:type="dxa"/>
          </w:tcPr>
          <w:p w14:paraId="243D4367" w14:textId="77777777" w:rsidR="00BB340C" w:rsidRPr="00246014" w:rsidRDefault="0021290F" w:rsidP="00246014">
            <w:pPr>
              <w:pStyle w:val="TableParagraph"/>
              <w:ind w:right="226"/>
              <w:rPr>
                <w:sz w:val="24"/>
                <w:szCs w:val="24"/>
              </w:rPr>
            </w:pPr>
            <w:r w:rsidRPr="00246014">
              <w:rPr>
                <w:sz w:val="24"/>
                <w:szCs w:val="24"/>
              </w:rPr>
              <w:t>Утренняя</w:t>
            </w:r>
            <w:r w:rsidRPr="00246014">
              <w:rPr>
                <w:spacing w:val="-7"/>
                <w:sz w:val="24"/>
                <w:szCs w:val="24"/>
              </w:rPr>
              <w:t xml:space="preserve"> </w:t>
            </w:r>
            <w:r w:rsidRPr="00246014">
              <w:rPr>
                <w:sz w:val="24"/>
                <w:szCs w:val="24"/>
              </w:rPr>
              <w:t>зарядка,</w:t>
            </w:r>
            <w:r w:rsidRPr="00246014">
              <w:rPr>
                <w:spacing w:val="-5"/>
                <w:sz w:val="24"/>
                <w:szCs w:val="24"/>
              </w:rPr>
              <w:t xml:space="preserve"> </w:t>
            </w:r>
            <w:r w:rsidRPr="00246014">
              <w:rPr>
                <w:sz w:val="24"/>
                <w:szCs w:val="24"/>
              </w:rPr>
              <w:t>продолжительность,</w:t>
            </w:r>
            <w:r w:rsidRPr="00246014">
              <w:rPr>
                <w:spacing w:val="-57"/>
                <w:sz w:val="24"/>
                <w:szCs w:val="24"/>
              </w:rPr>
              <w:t xml:space="preserve"> </w:t>
            </w:r>
            <w:r w:rsidRPr="00246014">
              <w:rPr>
                <w:sz w:val="24"/>
                <w:szCs w:val="24"/>
              </w:rPr>
              <w:t>не</w:t>
            </w:r>
            <w:r w:rsidRPr="00246014">
              <w:rPr>
                <w:spacing w:val="-2"/>
                <w:sz w:val="24"/>
                <w:szCs w:val="24"/>
              </w:rPr>
              <w:t xml:space="preserve"> </w:t>
            </w:r>
            <w:r w:rsidRPr="00246014">
              <w:rPr>
                <w:sz w:val="24"/>
                <w:szCs w:val="24"/>
              </w:rPr>
              <w:t>менее</w:t>
            </w:r>
          </w:p>
        </w:tc>
        <w:tc>
          <w:tcPr>
            <w:tcW w:w="2448" w:type="dxa"/>
          </w:tcPr>
          <w:p w14:paraId="5D4F93D1" w14:textId="77777777" w:rsidR="00BB340C" w:rsidRPr="00246014" w:rsidRDefault="0021290F" w:rsidP="00246014">
            <w:pPr>
              <w:pStyle w:val="TableParagraph"/>
              <w:ind w:left="278" w:right="266"/>
              <w:jc w:val="center"/>
              <w:rPr>
                <w:sz w:val="24"/>
                <w:szCs w:val="24"/>
              </w:rPr>
            </w:pPr>
            <w:r w:rsidRPr="00246014">
              <w:rPr>
                <w:sz w:val="24"/>
                <w:szCs w:val="24"/>
              </w:rPr>
              <w:t>до</w:t>
            </w:r>
            <w:r w:rsidRPr="00246014">
              <w:rPr>
                <w:spacing w:val="-1"/>
                <w:sz w:val="24"/>
                <w:szCs w:val="24"/>
              </w:rPr>
              <w:t xml:space="preserve"> </w:t>
            </w:r>
            <w:r w:rsidRPr="00246014">
              <w:rPr>
                <w:sz w:val="24"/>
                <w:szCs w:val="24"/>
              </w:rPr>
              <w:t>7 лет</w:t>
            </w:r>
          </w:p>
        </w:tc>
        <w:tc>
          <w:tcPr>
            <w:tcW w:w="3385" w:type="dxa"/>
          </w:tcPr>
          <w:p w14:paraId="50E6AB1E" w14:textId="77777777" w:rsidR="00BB340C" w:rsidRPr="00246014" w:rsidRDefault="0021290F" w:rsidP="00246014">
            <w:pPr>
              <w:pStyle w:val="TableParagraph"/>
              <w:ind w:left="1013" w:right="1004"/>
              <w:jc w:val="center"/>
              <w:rPr>
                <w:sz w:val="24"/>
                <w:szCs w:val="24"/>
              </w:rPr>
            </w:pPr>
            <w:r w:rsidRPr="00246014">
              <w:rPr>
                <w:sz w:val="24"/>
                <w:szCs w:val="24"/>
              </w:rPr>
              <w:t>10</w:t>
            </w:r>
            <w:r w:rsidRPr="00246014">
              <w:rPr>
                <w:spacing w:val="-3"/>
                <w:sz w:val="24"/>
                <w:szCs w:val="24"/>
              </w:rPr>
              <w:t xml:space="preserve"> </w:t>
            </w:r>
            <w:r w:rsidRPr="00246014">
              <w:rPr>
                <w:sz w:val="24"/>
                <w:szCs w:val="24"/>
              </w:rPr>
              <w:t>минут</w:t>
            </w:r>
          </w:p>
        </w:tc>
      </w:tr>
    </w:tbl>
    <w:p w14:paraId="68D8EB3A" w14:textId="77777777" w:rsidR="00BB340C" w:rsidRPr="00246014" w:rsidRDefault="00BB340C" w:rsidP="00246014">
      <w:pPr>
        <w:pStyle w:val="a3"/>
        <w:spacing w:before="3"/>
        <w:ind w:left="0" w:firstLine="0"/>
        <w:jc w:val="left"/>
      </w:pPr>
    </w:p>
    <w:p w14:paraId="6FD9C302" w14:textId="77777777" w:rsidR="006B6508" w:rsidRPr="00246014" w:rsidRDefault="0021290F" w:rsidP="00246014">
      <w:pPr>
        <w:pStyle w:val="a3"/>
        <w:ind w:left="6663" w:right="230" w:firstLine="0"/>
        <w:jc w:val="right"/>
        <w:rPr>
          <w:spacing w:val="-57"/>
        </w:rPr>
      </w:pPr>
      <w:r w:rsidRPr="00246014">
        <w:t>Приложение № 10</w:t>
      </w:r>
      <w:r w:rsidRPr="00246014">
        <w:rPr>
          <w:spacing w:val="-57"/>
        </w:rPr>
        <w:t xml:space="preserve"> </w:t>
      </w:r>
      <w:r w:rsidR="006B6508" w:rsidRPr="00246014">
        <w:rPr>
          <w:spacing w:val="-57"/>
        </w:rPr>
        <w:t xml:space="preserve"> </w:t>
      </w:r>
    </w:p>
    <w:p w14:paraId="64C50B53" w14:textId="02116198" w:rsidR="00BB340C" w:rsidRPr="00246014" w:rsidRDefault="0021290F" w:rsidP="00246014">
      <w:pPr>
        <w:pStyle w:val="a3"/>
        <w:ind w:left="6663" w:right="230" w:firstLine="0"/>
        <w:jc w:val="right"/>
      </w:pPr>
      <w:r w:rsidRPr="00246014">
        <w:t>к</w:t>
      </w:r>
      <w:r w:rsidRPr="00246014">
        <w:rPr>
          <w:spacing w:val="-7"/>
        </w:rPr>
        <w:t xml:space="preserve"> </w:t>
      </w:r>
      <w:r w:rsidRPr="00246014">
        <w:t>СанПиН</w:t>
      </w:r>
      <w:r w:rsidRPr="00246014">
        <w:rPr>
          <w:spacing w:val="-8"/>
        </w:rPr>
        <w:t xml:space="preserve"> </w:t>
      </w:r>
      <w:r w:rsidRPr="00246014">
        <w:t>2.3/2.4.3590-20</w:t>
      </w:r>
    </w:p>
    <w:p w14:paraId="765067A2" w14:textId="77777777" w:rsidR="00BB340C" w:rsidRPr="00246014" w:rsidRDefault="0021290F" w:rsidP="00246014">
      <w:pPr>
        <w:pStyle w:val="1"/>
        <w:spacing w:before="4"/>
        <w:ind w:left="1298"/>
      </w:pPr>
      <w:r w:rsidRPr="00246014">
        <w:t>Режим</w:t>
      </w:r>
      <w:r w:rsidRPr="00246014">
        <w:rPr>
          <w:spacing w:val="-4"/>
        </w:rPr>
        <w:t xml:space="preserve"> </w:t>
      </w:r>
      <w:r w:rsidRPr="00246014">
        <w:t>питания</w:t>
      </w:r>
      <w:r w:rsidRPr="00246014">
        <w:rPr>
          <w:spacing w:val="-2"/>
        </w:rPr>
        <w:t xml:space="preserve"> </w:t>
      </w:r>
      <w:r w:rsidRPr="00246014">
        <w:t>в</w:t>
      </w:r>
      <w:r w:rsidRPr="00246014">
        <w:rPr>
          <w:spacing w:val="-4"/>
        </w:rPr>
        <w:t xml:space="preserve"> </w:t>
      </w:r>
      <w:r w:rsidRPr="00246014">
        <w:t>зависимости</w:t>
      </w:r>
      <w:r w:rsidRPr="00246014">
        <w:rPr>
          <w:spacing w:val="-2"/>
        </w:rPr>
        <w:t xml:space="preserve"> </w:t>
      </w:r>
      <w:r w:rsidRPr="00246014">
        <w:t>от</w:t>
      </w:r>
      <w:r w:rsidRPr="00246014">
        <w:rPr>
          <w:spacing w:val="-2"/>
        </w:rPr>
        <w:t xml:space="preserve"> </w:t>
      </w:r>
      <w:r w:rsidRPr="00246014">
        <w:t>длительности</w:t>
      </w:r>
      <w:r w:rsidRPr="00246014">
        <w:rPr>
          <w:spacing w:val="-2"/>
        </w:rPr>
        <w:t xml:space="preserve"> </w:t>
      </w:r>
      <w:r w:rsidRPr="00246014">
        <w:t>пребывания</w:t>
      </w:r>
      <w:r w:rsidRPr="00246014">
        <w:rPr>
          <w:spacing w:val="-3"/>
        </w:rPr>
        <w:t xml:space="preserve"> </w:t>
      </w:r>
      <w:r w:rsidRPr="00246014">
        <w:t>детей</w:t>
      </w:r>
      <w:r w:rsidRPr="00246014">
        <w:rPr>
          <w:spacing w:val="-4"/>
        </w:rPr>
        <w:t xml:space="preserve"> </w:t>
      </w:r>
      <w:r w:rsidRPr="00246014">
        <w:t>в</w:t>
      </w:r>
      <w:r w:rsidRPr="00246014">
        <w:rPr>
          <w:spacing w:val="3"/>
        </w:rPr>
        <w:t xml:space="preserve"> </w:t>
      </w:r>
      <w:r w:rsidRPr="00246014">
        <w:t>ДОО</w:t>
      </w:r>
    </w:p>
    <w:p w14:paraId="05A4B50E" w14:textId="77777777" w:rsidR="00BB340C" w:rsidRPr="00246014" w:rsidRDefault="00BB340C" w:rsidP="00246014">
      <w:pPr>
        <w:pStyle w:val="a3"/>
        <w:ind w:left="0" w:firstLine="0"/>
        <w:jc w:val="left"/>
        <w:rPr>
          <w:b/>
        </w:rPr>
      </w:pPr>
    </w:p>
    <w:p w14:paraId="1AC28FAA" w14:textId="77777777" w:rsidR="00BB340C" w:rsidRPr="00246014" w:rsidRDefault="00BB340C" w:rsidP="00246014">
      <w:pPr>
        <w:pStyle w:val="a3"/>
        <w:spacing w:before="4"/>
        <w:ind w:left="0" w:firstLine="0"/>
        <w:jc w:val="left"/>
        <w:rPr>
          <w:b/>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246014" w14:paraId="73B65F97" w14:textId="77777777">
        <w:trPr>
          <w:trHeight w:val="552"/>
        </w:trPr>
        <w:tc>
          <w:tcPr>
            <w:tcW w:w="2441" w:type="dxa"/>
            <w:vMerge w:val="restart"/>
          </w:tcPr>
          <w:p w14:paraId="350E1B5D" w14:textId="77777777" w:rsidR="00BB340C" w:rsidRPr="00246014" w:rsidRDefault="0021290F" w:rsidP="00246014">
            <w:pPr>
              <w:pStyle w:val="TableParagraph"/>
              <w:spacing w:before="0"/>
              <w:ind w:left="108"/>
              <w:rPr>
                <w:sz w:val="24"/>
                <w:szCs w:val="24"/>
              </w:rPr>
            </w:pPr>
            <w:r w:rsidRPr="00246014">
              <w:rPr>
                <w:sz w:val="24"/>
                <w:szCs w:val="24"/>
              </w:rPr>
              <w:t>Время</w:t>
            </w:r>
            <w:r w:rsidRPr="00246014">
              <w:rPr>
                <w:spacing w:val="-2"/>
                <w:sz w:val="24"/>
                <w:szCs w:val="24"/>
              </w:rPr>
              <w:t xml:space="preserve"> </w:t>
            </w:r>
            <w:r w:rsidRPr="00246014">
              <w:rPr>
                <w:sz w:val="24"/>
                <w:szCs w:val="24"/>
              </w:rPr>
              <w:t>приема</w:t>
            </w:r>
            <w:r w:rsidRPr="00246014">
              <w:rPr>
                <w:spacing w:val="-3"/>
                <w:sz w:val="24"/>
                <w:szCs w:val="24"/>
              </w:rPr>
              <w:t xml:space="preserve"> </w:t>
            </w:r>
            <w:r w:rsidRPr="00246014">
              <w:rPr>
                <w:sz w:val="24"/>
                <w:szCs w:val="24"/>
              </w:rPr>
              <w:t>пищи</w:t>
            </w:r>
          </w:p>
        </w:tc>
        <w:tc>
          <w:tcPr>
            <w:tcW w:w="7768" w:type="dxa"/>
            <w:gridSpan w:val="3"/>
          </w:tcPr>
          <w:p w14:paraId="793C97DF" w14:textId="77777777" w:rsidR="00BB340C" w:rsidRPr="00246014" w:rsidRDefault="0021290F" w:rsidP="00246014">
            <w:pPr>
              <w:pStyle w:val="TableParagraph"/>
              <w:spacing w:before="0"/>
              <w:ind w:left="454" w:right="451"/>
              <w:jc w:val="center"/>
              <w:rPr>
                <w:sz w:val="24"/>
                <w:szCs w:val="24"/>
              </w:rPr>
            </w:pPr>
            <w:r w:rsidRPr="00246014">
              <w:rPr>
                <w:sz w:val="24"/>
                <w:szCs w:val="24"/>
              </w:rPr>
              <w:t>Приемы</w:t>
            </w:r>
            <w:r w:rsidRPr="00246014">
              <w:rPr>
                <w:spacing w:val="-2"/>
                <w:sz w:val="24"/>
                <w:szCs w:val="24"/>
              </w:rPr>
              <w:t xml:space="preserve"> </w:t>
            </w:r>
            <w:r w:rsidRPr="00246014">
              <w:rPr>
                <w:sz w:val="24"/>
                <w:szCs w:val="24"/>
              </w:rPr>
              <w:t>пищи</w:t>
            </w:r>
            <w:r w:rsidRPr="00246014">
              <w:rPr>
                <w:spacing w:val="-2"/>
                <w:sz w:val="24"/>
                <w:szCs w:val="24"/>
              </w:rPr>
              <w:t xml:space="preserve"> </w:t>
            </w:r>
            <w:r w:rsidRPr="00246014">
              <w:rPr>
                <w:sz w:val="24"/>
                <w:szCs w:val="24"/>
              </w:rPr>
              <w:t>в</w:t>
            </w:r>
            <w:r w:rsidRPr="00246014">
              <w:rPr>
                <w:spacing w:val="-2"/>
                <w:sz w:val="24"/>
                <w:szCs w:val="24"/>
              </w:rPr>
              <w:t xml:space="preserve"> </w:t>
            </w:r>
            <w:r w:rsidRPr="00246014">
              <w:rPr>
                <w:sz w:val="24"/>
                <w:szCs w:val="24"/>
              </w:rPr>
              <w:t>зависимости</w:t>
            </w:r>
            <w:r w:rsidRPr="00246014">
              <w:rPr>
                <w:spacing w:val="-1"/>
                <w:sz w:val="24"/>
                <w:szCs w:val="24"/>
              </w:rPr>
              <w:t xml:space="preserve"> </w:t>
            </w:r>
            <w:r w:rsidRPr="00246014">
              <w:rPr>
                <w:sz w:val="24"/>
                <w:szCs w:val="24"/>
              </w:rPr>
              <w:t>от</w:t>
            </w:r>
            <w:r w:rsidRPr="00246014">
              <w:rPr>
                <w:spacing w:val="-2"/>
                <w:sz w:val="24"/>
                <w:szCs w:val="24"/>
              </w:rPr>
              <w:t xml:space="preserve"> </w:t>
            </w:r>
            <w:r w:rsidRPr="00246014">
              <w:rPr>
                <w:sz w:val="24"/>
                <w:szCs w:val="24"/>
              </w:rPr>
              <w:t>длительности</w:t>
            </w:r>
            <w:r w:rsidRPr="00246014">
              <w:rPr>
                <w:spacing w:val="-2"/>
                <w:sz w:val="24"/>
                <w:szCs w:val="24"/>
              </w:rPr>
              <w:t xml:space="preserve"> </w:t>
            </w:r>
            <w:r w:rsidRPr="00246014">
              <w:rPr>
                <w:sz w:val="24"/>
                <w:szCs w:val="24"/>
              </w:rPr>
              <w:t>пребывания</w:t>
            </w:r>
            <w:r w:rsidRPr="00246014">
              <w:rPr>
                <w:spacing w:val="-2"/>
                <w:sz w:val="24"/>
                <w:szCs w:val="24"/>
              </w:rPr>
              <w:t xml:space="preserve"> </w:t>
            </w:r>
            <w:r w:rsidRPr="00246014">
              <w:rPr>
                <w:sz w:val="24"/>
                <w:szCs w:val="24"/>
              </w:rPr>
              <w:t>детей</w:t>
            </w:r>
            <w:r w:rsidRPr="00246014">
              <w:rPr>
                <w:spacing w:val="-1"/>
                <w:sz w:val="24"/>
                <w:szCs w:val="24"/>
              </w:rPr>
              <w:t xml:space="preserve"> </w:t>
            </w:r>
            <w:r w:rsidRPr="00246014">
              <w:rPr>
                <w:sz w:val="24"/>
                <w:szCs w:val="24"/>
              </w:rPr>
              <w:t>в</w:t>
            </w:r>
          </w:p>
          <w:p w14:paraId="249B4518" w14:textId="77777777" w:rsidR="00BB340C" w:rsidRPr="00246014" w:rsidRDefault="0021290F" w:rsidP="00246014">
            <w:pPr>
              <w:pStyle w:val="TableParagraph"/>
              <w:spacing w:before="0"/>
              <w:ind w:left="454" w:right="447"/>
              <w:jc w:val="center"/>
              <w:rPr>
                <w:sz w:val="24"/>
                <w:szCs w:val="24"/>
              </w:rPr>
            </w:pPr>
            <w:r w:rsidRPr="00246014">
              <w:rPr>
                <w:sz w:val="24"/>
                <w:szCs w:val="24"/>
              </w:rPr>
              <w:t>дошкольной</w:t>
            </w:r>
            <w:r w:rsidRPr="00246014">
              <w:rPr>
                <w:spacing w:val="-10"/>
                <w:sz w:val="24"/>
                <w:szCs w:val="24"/>
              </w:rPr>
              <w:t xml:space="preserve"> </w:t>
            </w:r>
            <w:r w:rsidRPr="00246014">
              <w:rPr>
                <w:sz w:val="24"/>
                <w:szCs w:val="24"/>
              </w:rPr>
              <w:t>организации</w:t>
            </w:r>
          </w:p>
        </w:tc>
      </w:tr>
      <w:tr w:rsidR="00BB340C" w:rsidRPr="00246014" w14:paraId="06FDF1B6" w14:textId="77777777">
        <w:trPr>
          <w:trHeight w:val="275"/>
        </w:trPr>
        <w:tc>
          <w:tcPr>
            <w:tcW w:w="2441" w:type="dxa"/>
            <w:vMerge/>
            <w:tcBorders>
              <w:top w:val="nil"/>
            </w:tcBorders>
          </w:tcPr>
          <w:p w14:paraId="367E14B3" w14:textId="77777777" w:rsidR="00BB340C" w:rsidRPr="00246014" w:rsidRDefault="00BB340C" w:rsidP="00246014">
            <w:pPr>
              <w:rPr>
                <w:sz w:val="24"/>
                <w:szCs w:val="24"/>
              </w:rPr>
            </w:pPr>
          </w:p>
        </w:tc>
        <w:tc>
          <w:tcPr>
            <w:tcW w:w="2549" w:type="dxa"/>
          </w:tcPr>
          <w:p w14:paraId="1DECDFC9" w14:textId="77777777" w:rsidR="00BB340C" w:rsidRPr="00246014" w:rsidRDefault="0021290F" w:rsidP="00246014">
            <w:pPr>
              <w:pStyle w:val="TableParagraph"/>
              <w:spacing w:before="0"/>
              <w:ind w:left="488" w:right="482"/>
              <w:jc w:val="center"/>
              <w:rPr>
                <w:sz w:val="24"/>
                <w:szCs w:val="24"/>
              </w:rPr>
            </w:pPr>
            <w:r w:rsidRPr="00246014">
              <w:rPr>
                <w:sz w:val="24"/>
                <w:szCs w:val="24"/>
              </w:rPr>
              <w:t>8–10</w:t>
            </w:r>
            <w:r w:rsidRPr="00246014">
              <w:rPr>
                <w:spacing w:val="-2"/>
                <w:sz w:val="24"/>
                <w:szCs w:val="24"/>
              </w:rPr>
              <w:t xml:space="preserve"> </w:t>
            </w:r>
            <w:r w:rsidRPr="00246014">
              <w:rPr>
                <w:sz w:val="24"/>
                <w:szCs w:val="24"/>
              </w:rPr>
              <w:t>часов</w:t>
            </w:r>
          </w:p>
        </w:tc>
        <w:tc>
          <w:tcPr>
            <w:tcW w:w="2549" w:type="dxa"/>
          </w:tcPr>
          <w:p w14:paraId="2351E3CF" w14:textId="77777777" w:rsidR="00BB340C" w:rsidRPr="00246014" w:rsidRDefault="0021290F" w:rsidP="00246014">
            <w:pPr>
              <w:pStyle w:val="TableParagraph"/>
              <w:spacing w:before="0"/>
              <w:ind w:left="491" w:right="482"/>
              <w:jc w:val="center"/>
              <w:rPr>
                <w:sz w:val="24"/>
                <w:szCs w:val="24"/>
              </w:rPr>
            </w:pPr>
            <w:r w:rsidRPr="00246014">
              <w:rPr>
                <w:sz w:val="24"/>
                <w:szCs w:val="24"/>
              </w:rPr>
              <w:t>11–12</w:t>
            </w:r>
            <w:r w:rsidRPr="00246014">
              <w:rPr>
                <w:spacing w:val="-5"/>
                <w:sz w:val="24"/>
                <w:szCs w:val="24"/>
              </w:rPr>
              <w:t xml:space="preserve"> </w:t>
            </w:r>
            <w:r w:rsidRPr="00246014">
              <w:rPr>
                <w:sz w:val="24"/>
                <w:szCs w:val="24"/>
              </w:rPr>
              <w:t>часов</w:t>
            </w:r>
          </w:p>
        </w:tc>
        <w:tc>
          <w:tcPr>
            <w:tcW w:w="2670" w:type="dxa"/>
          </w:tcPr>
          <w:p w14:paraId="179D421C" w14:textId="77777777" w:rsidR="00BB340C" w:rsidRPr="00246014" w:rsidRDefault="0021290F" w:rsidP="00246014">
            <w:pPr>
              <w:pStyle w:val="TableParagraph"/>
              <w:spacing w:before="0"/>
              <w:ind w:left="551" w:right="542"/>
              <w:jc w:val="center"/>
              <w:rPr>
                <w:sz w:val="24"/>
                <w:szCs w:val="24"/>
              </w:rPr>
            </w:pPr>
            <w:r w:rsidRPr="00246014">
              <w:rPr>
                <w:sz w:val="24"/>
                <w:szCs w:val="24"/>
              </w:rPr>
              <w:t>24 часа</w:t>
            </w:r>
          </w:p>
        </w:tc>
      </w:tr>
      <w:tr w:rsidR="00BB340C" w:rsidRPr="00246014" w14:paraId="17BAE624" w14:textId="77777777">
        <w:trPr>
          <w:trHeight w:val="275"/>
        </w:trPr>
        <w:tc>
          <w:tcPr>
            <w:tcW w:w="2441" w:type="dxa"/>
          </w:tcPr>
          <w:p w14:paraId="572E75CF" w14:textId="77777777" w:rsidR="00BB340C" w:rsidRPr="00246014" w:rsidRDefault="0021290F" w:rsidP="00246014">
            <w:pPr>
              <w:pStyle w:val="TableParagraph"/>
              <w:spacing w:before="0"/>
              <w:ind w:left="620" w:right="610"/>
              <w:jc w:val="center"/>
              <w:rPr>
                <w:sz w:val="24"/>
                <w:szCs w:val="24"/>
              </w:rPr>
            </w:pPr>
            <w:r w:rsidRPr="00246014">
              <w:rPr>
                <w:sz w:val="24"/>
                <w:szCs w:val="24"/>
              </w:rPr>
              <w:t>8.30-9.00</w:t>
            </w:r>
          </w:p>
        </w:tc>
        <w:tc>
          <w:tcPr>
            <w:tcW w:w="2549" w:type="dxa"/>
          </w:tcPr>
          <w:p w14:paraId="2C6A63DC" w14:textId="77777777" w:rsidR="00BB340C" w:rsidRPr="00246014" w:rsidRDefault="0021290F" w:rsidP="00246014">
            <w:pPr>
              <w:pStyle w:val="TableParagraph"/>
              <w:spacing w:before="0"/>
              <w:ind w:left="491" w:right="482"/>
              <w:jc w:val="center"/>
              <w:rPr>
                <w:sz w:val="24"/>
                <w:szCs w:val="24"/>
              </w:rPr>
            </w:pPr>
            <w:r w:rsidRPr="00246014">
              <w:rPr>
                <w:sz w:val="24"/>
                <w:szCs w:val="24"/>
              </w:rPr>
              <w:t>завтрак</w:t>
            </w:r>
          </w:p>
        </w:tc>
        <w:tc>
          <w:tcPr>
            <w:tcW w:w="2549" w:type="dxa"/>
          </w:tcPr>
          <w:p w14:paraId="0885CAB6" w14:textId="77777777" w:rsidR="00BB340C" w:rsidRPr="00246014" w:rsidRDefault="0021290F" w:rsidP="00246014">
            <w:pPr>
              <w:pStyle w:val="TableParagraph"/>
              <w:spacing w:before="0"/>
              <w:ind w:left="491" w:right="481"/>
              <w:jc w:val="center"/>
              <w:rPr>
                <w:sz w:val="24"/>
                <w:szCs w:val="24"/>
              </w:rPr>
            </w:pPr>
            <w:r w:rsidRPr="00246014">
              <w:rPr>
                <w:sz w:val="24"/>
                <w:szCs w:val="24"/>
              </w:rPr>
              <w:t>завтрак</w:t>
            </w:r>
          </w:p>
        </w:tc>
        <w:tc>
          <w:tcPr>
            <w:tcW w:w="2670" w:type="dxa"/>
          </w:tcPr>
          <w:p w14:paraId="0FBE6F27" w14:textId="77777777" w:rsidR="00BB340C" w:rsidRPr="00246014" w:rsidRDefault="0021290F" w:rsidP="00246014">
            <w:pPr>
              <w:pStyle w:val="TableParagraph"/>
              <w:spacing w:before="0"/>
              <w:ind w:left="551" w:right="542"/>
              <w:jc w:val="center"/>
              <w:rPr>
                <w:sz w:val="24"/>
                <w:szCs w:val="24"/>
              </w:rPr>
            </w:pPr>
            <w:r w:rsidRPr="00246014">
              <w:rPr>
                <w:sz w:val="24"/>
                <w:szCs w:val="24"/>
              </w:rPr>
              <w:t>завтрак</w:t>
            </w:r>
          </w:p>
        </w:tc>
      </w:tr>
      <w:tr w:rsidR="00BB340C" w:rsidRPr="00246014" w14:paraId="003BCC4C" w14:textId="77777777">
        <w:trPr>
          <w:trHeight w:val="275"/>
        </w:trPr>
        <w:tc>
          <w:tcPr>
            <w:tcW w:w="2441" w:type="dxa"/>
          </w:tcPr>
          <w:p w14:paraId="781BA4AD" w14:textId="77777777" w:rsidR="00BB340C" w:rsidRPr="00246014" w:rsidRDefault="0021290F" w:rsidP="00246014">
            <w:pPr>
              <w:pStyle w:val="TableParagraph"/>
              <w:spacing w:before="0"/>
              <w:ind w:left="620" w:right="610"/>
              <w:jc w:val="center"/>
              <w:rPr>
                <w:sz w:val="24"/>
                <w:szCs w:val="24"/>
              </w:rPr>
            </w:pPr>
            <w:r w:rsidRPr="00246014">
              <w:rPr>
                <w:sz w:val="24"/>
                <w:szCs w:val="24"/>
              </w:rPr>
              <w:t>10.30-11.00</w:t>
            </w:r>
          </w:p>
        </w:tc>
        <w:tc>
          <w:tcPr>
            <w:tcW w:w="2549" w:type="dxa"/>
          </w:tcPr>
          <w:p w14:paraId="57898A7D" w14:textId="77777777" w:rsidR="00BB340C" w:rsidRPr="00246014" w:rsidRDefault="0021290F" w:rsidP="00246014">
            <w:pPr>
              <w:pStyle w:val="TableParagraph"/>
              <w:spacing w:before="0"/>
              <w:ind w:left="491" w:right="482"/>
              <w:jc w:val="center"/>
              <w:rPr>
                <w:sz w:val="24"/>
                <w:szCs w:val="24"/>
              </w:rPr>
            </w:pPr>
            <w:r w:rsidRPr="00246014">
              <w:rPr>
                <w:sz w:val="24"/>
                <w:szCs w:val="24"/>
              </w:rPr>
              <w:t>второй</w:t>
            </w:r>
            <w:r w:rsidRPr="00246014">
              <w:rPr>
                <w:spacing w:val="-4"/>
                <w:sz w:val="24"/>
                <w:szCs w:val="24"/>
              </w:rPr>
              <w:t xml:space="preserve"> </w:t>
            </w:r>
            <w:r w:rsidRPr="00246014">
              <w:rPr>
                <w:sz w:val="24"/>
                <w:szCs w:val="24"/>
              </w:rPr>
              <w:t>завтрак</w:t>
            </w:r>
          </w:p>
        </w:tc>
        <w:tc>
          <w:tcPr>
            <w:tcW w:w="2549" w:type="dxa"/>
          </w:tcPr>
          <w:p w14:paraId="5292D12C" w14:textId="77777777" w:rsidR="00BB340C" w:rsidRPr="00246014" w:rsidRDefault="0021290F" w:rsidP="00246014">
            <w:pPr>
              <w:pStyle w:val="TableParagraph"/>
              <w:spacing w:before="0"/>
              <w:ind w:left="491" w:right="482"/>
              <w:jc w:val="center"/>
              <w:rPr>
                <w:sz w:val="24"/>
                <w:szCs w:val="24"/>
              </w:rPr>
            </w:pPr>
            <w:r w:rsidRPr="00246014">
              <w:rPr>
                <w:sz w:val="24"/>
                <w:szCs w:val="24"/>
              </w:rPr>
              <w:t>второй</w:t>
            </w:r>
            <w:r w:rsidRPr="00246014">
              <w:rPr>
                <w:spacing w:val="-4"/>
                <w:sz w:val="24"/>
                <w:szCs w:val="24"/>
              </w:rPr>
              <w:t xml:space="preserve"> </w:t>
            </w:r>
            <w:r w:rsidRPr="00246014">
              <w:rPr>
                <w:sz w:val="24"/>
                <w:szCs w:val="24"/>
              </w:rPr>
              <w:t>завтрак</w:t>
            </w:r>
          </w:p>
        </w:tc>
        <w:tc>
          <w:tcPr>
            <w:tcW w:w="2670" w:type="dxa"/>
          </w:tcPr>
          <w:p w14:paraId="656F772C" w14:textId="77777777" w:rsidR="00BB340C" w:rsidRPr="00246014" w:rsidRDefault="0021290F" w:rsidP="00246014">
            <w:pPr>
              <w:pStyle w:val="TableParagraph"/>
              <w:spacing w:before="0"/>
              <w:ind w:left="551" w:right="542"/>
              <w:jc w:val="center"/>
              <w:rPr>
                <w:sz w:val="24"/>
                <w:szCs w:val="24"/>
              </w:rPr>
            </w:pPr>
            <w:r w:rsidRPr="00246014">
              <w:rPr>
                <w:sz w:val="24"/>
                <w:szCs w:val="24"/>
              </w:rPr>
              <w:t>второй</w:t>
            </w:r>
            <w:r w:rsidRPr="00246014">
              <w:rPr>
                <w:spacing w:val="-4"/>
                <w:sz w:val="24"/>
                <w:szCs w:val="24"/>
              </w:rPr>
              <w:t xml:space="preserve"> </w:t>
            </w:r>
            <w:r w:rsidRPr="00246014">
              <w:rPr>
                <w:sz w:val="24"/>
                <w:szCs w:val="24"/>
              </w:rPr>
              <w:t>завтрак</w:t>
            </w:r>
          </w:p>
        </w:tc>
      </w:tr>
      <w:tr w:rsidR="00BB340C" w:rsidRPr="00246014" w14:paraId="52F37D9A" w14:textId="77777777">
        <w:trPr>
          <w:trHeight w:val="278"/>
        </w:trPr>
        <w:tc>
          <w:tcPr>
            <w:tcW w:w="2441" w:type="dxa"/>
          </w:tcPr>
          <w:p w14:paraId="11193603" w14:textId="77777777" w:rsidR="00BB340C" w:rsidRPr="00246014" w:rsidRDefault="0021290F" w:rsidP="00246014">
            <w:pPr>
              <w:pStyle w:val="TableParagraph"/>
              <w:spacing w:before="0"/>
              <w:ind w:left="620" w:right="610"/>
              <w:jc w:val="center"/>
              <w:rPr>
                <w:sz w:val="24"/>
                <w:szCs w:val="24"/>
              </w:rPr>
            </w:pPr>
            <w:r w:rsidRPr="00246014">
              <w:rPr>
                <w:sz w:val="24"/>
                <w:szCs w:val="24"/>
              </w:rPr>
              <w:t>12.00-13.00</w:t>
            </w:r>
          </w:p>
        </w:tc>
        <w:tc>
          <w:tcPr>
            <w:tcW w:w="2549" w:type="dxa"/>
          </w:tcPr>
          <w:p w14:paraId="0F39BFA0" w14:textId="77777777" w:rsidR="00BB340C" w:rsidRPr="00246014" w:rsidRDefault="0021290F" w:rsidP="00246014">
            <w:pPr>
              <w:pStyle w:val="TableParagraph"/>
              <w:spacing w:before="0"/>
              <w:ind w:left="491" w:right="481"/>
              <w:jc w:val="center"/>
              <w:rPr>
                <w:sz w:val="24"/>
                <w:szCs w:val="24"/>
              </w:rPr>
            </w:pPr>
            <w:r w:rsidRPr="00246014">
              <w:rPr>
                <w:sz w:val="24"/>
                <w:szCs w:val="24"/>
              </w:rPr>
              <w:t>обед</w:t>
            </w:r>
          </w:p>
        </w:tc>
        <w:tc>
          <w:tcPr>
            <w:tcW w:w="2549" w:type="dxa"/>
          </w:tcPr>
          <w:p w14:paraId="35791740" w14:textId="77777777" w:rsidR="00BB340C" w:rsidRPr="00246014" w:rsidRDefault="0021290F" w:rsidP="00246014">
            <w:pPr>
              <w:pStyle w:val="TableParagraph"/>
              <w:spacing w:before="0"/>
              <w:ind w:left="491" w:right="480"/>
              <w:jc w:val="center"/>
              <w:rPr>
                <w:sz w:val="24"/>
                <w:szCs w:val="24"/>
              </w:rPr>
            </w:pPr>
            <w:r w:rsidRPr="00246014">
              <w:rPr>
                <w:sz w:val="24"/>
                <w:szCs w:val="24"/>
              </w:rPr>
              <w:t>обед</w:t>
            </w:r>
          </w:p>
        </w:tc>
        <w:tc>
          <w:tcPr>
            <w:tcW w:w="2670" w:type="dxa"/>
          </w:tcPr>
          <w:p w14:paraId="017DD225" w14:textId="77777777" w:rsidR="00BB340C" w:rsidRPr="00246014" w:rsidRDefault="0021290F" w:rsidP="00246014">
            <w:pPr>
              <w:pStyle w:val="TableParagraph"/>
              <w:spacing w:before="0"/>
              <w:ind w:left="551" w:right="541"/>
              <w:jc w:val="center"/>
              <w:rPr>
                <w:sz w:val="24"/>
                <w:szCs w:val="24"/>
              </w:rPr>
            </w:pPr>
            <w:r w:rsidRPr="00246014">
              <w:rPr>
                <w:sz w:val="24"/>
                <w:szCs w:val="24"/>
              </w:rPr>
              <w:t>обед</w:t>
            </w:r>
          </w:p>
        </w:tc>
      </w:tr>
      <w:tr w:rsidR="00BB340C" w:rsidRPr="00246014" w14:paraId="00688276" w14:textId="77777777">
        <w:trPr>
          <w:trHeight w:val="275"/>
        </w:trPr>
        <w:tc>
          <w:tcPr>
            <w:tcW w:w="2441" w:type="dxa"/>
          </w:tcPr>
          <w:p w14:paraId="62266492" w14:textId="77777777" w:rsidR="00BB340C" w:rsidRPr="00246014" w:rsidRDefault="0021290F" w:rsidP="00246014">
            <w:pPr>
              <w:pStyle w:val="TableParagraph"/>
              <w:spacing w:before="0"/>
              <w:ind w:left="620" w:right="610"/>
              <w:jc w:val="center"/>
              <w:rPr>
                <w:sz w:val="24"/>
                <w:szCs w:val="24"/>
              </w:rPr>
            </w:pPr>
            <w:r w:rsidRPr="00246014">
              <w:rPr>
                <w:sz w:val="24"/>
                <w:szCs w:val="24"/>
              </w:rPr>
              <w:t>15.30</w:t>
            </w:r>
          </w:p>
        </w:tc>
        <w:tc>
          <w:tcPr>
            <w:tcW w:w="2549" w:type="dxa"/>
          </w:tcPr>
          <w:p w14:paraId="75ED225B" w14:textId="77777777" w:rsidR="00BB340C" w:rsidRPr="00246014" w:rsidRDefault="0021290F" w:rsidP="00246014">
            <w:pPr>
              <w:pStyle w:val="TableParagraph"/>
              <w:spacing w:before="0"/>
              <w:ind w:left="491" w:right="480"/>
              <w:jc w:val="center"/>
              <w:rPr>
                <w:sz w:val="24"/>
                <w:szCs w:val="24"/>
              </w:rPr>
            </w:pPr>
            <w:r w:rsidRPr="00246014">
              <w:rPr>
                <w:sz w:val="24"/>
                <w:szCs w:val="24"/>
              </w:rPr>
              <w:t>полдник</w:t>
            </w:r>
          </w:p>
        </w:tc>
        <w:tc>
          <w:tcPr>
            <w:tcW w:w="2549" w:type="dxa"/>
          </w:tcPr>
          <w:p w14:paraId="254BFDCA" w14:textId="77777777" w:rsidR="00BB340C" w:rsidRPr="00246014" w:rsidRDefault="0021290F" w:rsidP="00246014">
            <w:pPr>
              <w:pStyle w:val="TableParagraph"/>
              <w:spacing w:before="0"/>
              <w:ind w:left="491" w:right="479"/>
              <w:jc w:val="center"/>
              <w:rPr>
                <w:sz w:val="24"/>
                <w:szCs w:val="24"/>
              </w:rPr>
            </w:pPr>
            <w:r w:rsidRPr="00246014">
              <w:rPr>
                <w:sz w:val="24"/>
                <w:szCs w:val="24"/>
              </w:rPr>
              <w:t>полдник</w:t>
            </w:r>
          </w:p>
        </w:tc>
        <w:tc>
          <w:tcPr>
            <w:tcW w:w="2670" w:type="dxa"/>
          </w:tcPr>
          <w:p w14:paraId="6F53E441" w14:textId="77777777" w:rsidR="00BB340C" w:rsidRPr="00246014" w:rsidRDefault="0021290F" w:rsidP="00246014">
            <w:pPr>
              <w:pStyle w:val="TableParagraph"/>
              <w:spacing w:before="0"/>
              <w:ind w:left="551" w:right="539"/>
              <w:jc w:val="center"/>
              <w:rPr>
                <w:sz w:val="24"/>
                <w:szCs w:val="24"/>
              </w:rPr>
            </w:pPr>
            <w:r w:rsidRPr="00246014">
              <w:rPr>
                <w:sz w:val="24"/>
                <w:szCs w:val="24"/>
              </w:rPr>
              <w:t>полдник</w:t>
            </w:r>
          </w:p>
        </w:tc>
      </w:tr>
      <w:tr w:rsidR="00BB340C" w:rsidRPr="00246014" w14:paraId="7E7ED549" w14:textId="77777777">
        <w:trPr>
          <w:trHeight w:val="275"/>
        </w:trPr>
        <w:tc>
          <w:tcPr>
            <w:tcW w:w="2441" w:type="dxa"/>
          </w:tcPr>
          <w:p w14:paraId="44618B42" w14:textId="77777777" w:rsidR="00BB340C" w:rsidRPr="00246014" w:rsidRDefault="0021290F" w:rsidP="00246014">
            <w:pPr>
              <w:pStyle w:val="TableParagraph"/>
              <w:spacing w:before="0"/>
              <w:ind w:left="620" w:right="610"/>
              <w:jc w:val="center"/>
              <w:rPr>
                <w:sz w:val="24"/>
                <w:szCs w:val="24"/>
              </w:rPr>
            </w:pPr>
            <w:r w:rsidRPr="00246014">
              <w:rPr>
                <w:sz w:val="24"/>
                <w:szCs w:val="24"/>
              </w:rPr>
              <w:t>18.30</w:t>
            </w:r>
          </w:p>
        </w:tc>
        <w:tc>
          <w:tcPr>
            <w:tcW w:w="2549" w:type="dxa"/>
          </w:tcPr>
          <w:p w14:paraId="6D284B20" w14:textId="77777777" w:rsidR="00BB340C" w:rsidRPr="00246014" w:rsidRDefault="0021290F" w:rsidP="00246014">
            <w:pPr>
              <w:pStyle w:val="TableParagraph"/>
              <w:spacing w:before="0"/>
              <w:ind w:left="9"/>
              <w:jc w:val="center"/>
              <w:rPr>
                <w:sz w:val="24"/>
                <w:szCs w:val="24"/>
              </w:rPr>
            </w:pPr>
            <w:r w:rsidRPr="00246014">
              <w:rPr>
                <w:sz w:val="24"/>
                <w:szCs w:val="24"/>
              </w:rPr>
              <w:t>-</w:t>
            </w:r>
          </w:p>
        </w:tc>
        <w:tc>
          <w:tcPr>
            <w:tcW w:w="2549" w:type="dxa"/>
          </w:tcPr>
          <w:p w14:paraId="3DD70548" w14:textId="77777777" w:rsidR="00BB340C" w:rsidRPr="00246014" w:rsidRDefault="0021290F" w:rsidP="00246014">
            <w:pPr>
              <w:pStyle w:val="TableParagraph"/>
              <w:spacing w:before="0"/>
              <w:ind w:left="491" w:right="482"/>
              <w:jc w:val="center"/>
              <w:rPr>
                <w:sz w:val="24"/>
                <w:szCs w:val="24"/>
              </w:rPr>
            </w:pPr>
            <w:r w:rsidRPr="00246014">
              <w:rPr>
                <w:sz w:val="24"/>
                <w:szCs w:val="24"/>
              </w:rPr>
              <w:t>ужин</w:t>
            </w:r>
          </w:p>
        </w:tc>
        <w:tc>
          <w:tcPr>
            <w:tcW w:w="2670" w:type="dxa"/>
          </w:tcPr>
          <w:p w14:paraId="7CF28254" w14:textId="77777777" w:rsidR="00BB340C" w:rsidRPr="00246014" w:rsidRDefault="0021290F" w:rsidP="00246014">
            <w:pPr>
              <w:pStyle w:val="TableParagraph"/>
              <w:spacing w:before="0"/>
              <w:ind w:left="551" w:right="542"/>
              <w:jc w:val="center"/>
              <w:rPr>
                <w:sz w:val="24"/>
                <w:szCs w:val="24"/>
              </w:rPr>
            </w:pPr>
            <w:r w:rsidRPr="00246014">
              <w:rPr>
                <w:sz w:val="24"/>
                <w:szCs w:val="24"/>
              </w:rPr>
              <w:t>ужин</w:t>
            </w:r>
          </w:p>
        </w:tc>
      </w:tr>
      <w:tr w:rsidR="00BB340C" w:rsidRPr="00246014" w14:paraId="72C490D7" w14:textId="77777777">
        <w:trPr>
          <w:trHeight w:val="275"/>
        </w:trPr>
        <w:tc>
          <w:tcPr>
            <w:tcW w:w="2441" w:type="dxa"/>
          </w:tcPr>
          <w:p w14:paraId="62C94CA0" w14:textId="77777777" w:rsidR="00BB340C" w:rsidRPr="00246014" w:rsidRDefault="0021290F" w:rsidP="00246014">
            <w:pPr>
              <w:pStyle w:val="TableParagraph"/>
              <w:spacing w:before="0"/>
              <w:ind w:left="620" w:right="610"/>
              <w:jc w:val="center"/>
              <w:rPr>
                <w:sz w:val="24"/>
                <w:szCs w:val="24"/>
              </w:rPr>
            </w:pPr>
            <w:r w:rsidRPr="00246014">
              <w:rPr>
                <w:sz w:val="24"/>
                <w:szCs w:val="24"/>
              </w:rPr>
              <w:t>21.00</w:t>
            </w:r>
          </w:p>
        </w:tc>
        <w:tc>
          <w:tcPr>
            <w:tcW w:w="2549" w:type="dxa"/>
          </w:tcPr>
          <w:p w14:paraId="5F8D80BF" w14:textId="77777777" w:rsidR="00BB340C" w:rsidRPr="00246014" w:rsidRDefault="0021290F" w:rsidP="00246014">
            <w:pPr>
              <w:pStyle w:val="TableParagraph"/>
              <w:spacing w:before="0"/>
              <w:ind w:left="9"/>
              <w:jc w:val="center"/>
              <w:rPr>
                <w:sz w:val="24"/>
                <w:szCs w:val="24"/>
              </w:rPr>
            </w:pPr>
            <w:r w:rsidRPr="00246014">
              <w:rPr>
                <w:sz w:val="24"/>
                <w:szCs w:val="24"/>
              </w:rPr>
              <w:t>-</w:t>
            </w:r>
          </w:p>
        </w:tc>
        <w:tc>
          <w:tcPr>
            <w:tcW w:w="2549" w:type="dxa"/>
          </w:tcPr>
          <w:p w14:paraId="52910B6F" w14:textId="77777777" w:rsidR="00BB340C" w:rsidRPr="00246014" w:rsidRDefault="0021290F" w:rsidP="00246014">
            <w:pPr>
              <w:pStyle w:val="TableParagraph"/>
              <w:spacing w:before="0"/>
              <w:ind w:left="9"/>
              <w:jc w:val="center"/>
              <w:rPr>
                <w:sz w:val="24"/>
                <w:szCs w:val="24"/>
              </w:rPr>
            </w:pPr>
            <w:r w:rsidRPr="00246014">
              <w:rPr>
                <w:sz w:val="24"/>
                <w:szCs w:val="24"/>
              </w:rPr>
              <w:t>-</w:t>
            </w:r>
          </w:p>
        </w:tc>
        <w:tc>
          <w:tcPr>
            <w:tcW w:w="2670" w:type="dxa"/>
          </w:tcPr>
          <w:p w14:paraId="21707851" w14:textId="77777777" w:rsidR="00BB340C" w:rsidRPr="00246014" w:rsidRDefault="0021290F" w:rsidP="00246014">
            <w:pPr>
              <w:pStyle w:val="TableParagraph"/>
              <w:spacing w:before="0"/>
              <w:ind w:left="551" w:right="542"/>
              <w:jc w:val="center"/>
              <w:rPr>
                <w:sz w:val="24"/>
                <w:szCs w:val="24"/>
              </w:rPr>
            </w:pPr>
            <w:r w:rsidRPr="00246014">
              <w:rPr>
                <w:sz w:val="24"/>
                <w:szCs w:val="24"/>
              </w:rPr>
              <w:t>второй</w:t>
            </w:r>
            <w:r w:rsidRPr="00246014">
              <w:rPr>
                <w:spacing w:val="-2"/>
                <w:sz w:val="24"/>
                <w:szCs w:val="24"/>
              </w:rPr>
              <w:t xml:space="preserve"> </w:t>
            </w:r>
            <w:r w:rsidRPr="00246014">
              <w:rPr>
                <w:sz w:val="24"/>
                <w:szCs w:val="24"/>
              </w:rPr>
              <w:t>ужин</w:t>
            </w:r>
          </w:p>
        </w:tc>
      </w:tr>
    </w:tbl>
    <w:p w14:paraId="79F58B01" w14:textId="77777777" w:rsidR="00BB340C" w:rsidRPr="00246014" w:rsidRDefault="00BB340C" w:rsidP="00246014">
      <w:pPr>
        <w:pStyle w:val="a3"/>
        <w:spacing w:before="3"/>
        <w:ind w:left="0" w:firstLine="0"/>
        <w:jc w:val="left"/>
        <w:rPr>
          <w:b/>
        </w:rPr>
      </w:pPr>
    </w:p>
    <w:p w14:paraId="45114612" w14:textId="17DDCE08" w:rsidR="006B6508" w:rsidRPr="00246014" w:rsidRDefault="006B6508" w:rsidP="00246014">
      <w:pPr>
        <w:pStyle w:val="a3"/>
        <w:ind w:left="6663" w:right="230" w:firstLine="0"/>
        <w:jc w:val="right"/>
        <w:rPr>
          <w:spacing w:val="-57"/>
        </w:rPr>
      </w:pPr>
      <w:r w:rsidRPr="00246014">
        <w:t>Приложение № 12</w:t>
      </w:r>
      <w:r w:rsidRPr="00246014">
        <w:rPr>
          <w:spacing w:val="-57"/>
        </w:rPr>
        <w:t xml:space="preserve">  </w:t>
      </w:r>
    </w:p>
    <w:p w14:paraId="42B9F0CA" w14:textId="77777777" w:rsidR="006B6508" w:rsidRPr="00246014" w:rsidRDefault="006B6508" w:rsidP="00246014">
      <w:pPr>
        <w:pStyle w:val="a3"/>
        <w:ind w:left="6663" w:right="230" w:firstLine="0"/>
        <w:jc w:val="right"/>
      </w:pPr>
      <w:r w:rsidRPr="00246014">
        <w:t>к</w:t>
      </w:r>
      <w:r w:rsidRPr="00246014">
        <w:rPr>
          <w:spacing w:val="-7"/>
        </w:rPr>
        <w:t xml:space="preserve"> </w:t>
      </w:r>
      <w:r w:rsidRPr="00246014">
        <w:t>СанПиН</w:t>
      </w:r>
      <w:r w:rsidRPr="00246014">
        <w:rPr>
          <w:spacing w:val="-8"/>
        </w:rPr>
        <w:t xml:space="preserve"> </w:t>
      </w:r>
      <w:r w:rsidRPr="00246014">
        <w:t>2.3/2.4.3590-20</w:t>
      </w:r>
    </w:p>
    <w:p w14:paraId="7C982E33" w14:textId="77777777" w:rsidR="00BB340C" w:rsidRPr="00246014" w:rsidRDefault="0021290F" w:rsidP="00246014">
      <w:pPr>
        <w:pStyle w:val="1"/>
        <w:ind w:left="4363" w:hanging="3860"/>
      </w:pPr>
      <w:r w:rsidRPr="00246014">
        <w:t>Количество</w:t>
      </w:r>
      <w:r w:rsidRPr="00246014">
        <w:rPr>
          <w:spacing w:val="-4"/>
        </w:rPr>
        <w:t xml:space="preserve"> </w:t>
      </w:r>
      <w:r w:rsidRPr="00246014">
        <w:t>приемов</w:t>
      </w:r>
      <w:r w:rsidRPr="00246014">
        <w:rPr>
          <w:spacing w:val="-4"/>
        </w:rPr>
        <w:t xml:space="preserve"> </w:t>
      </w:r>
      <w:r w:rsidRPr="00246014">
        <w:t>пищи</w:t>
      </w:r>
      <w:r w:rsidRPr="00246014">
        <w:rPr>
          <w:spacing w:val="-4"/>
        </w:rPr>
        <w:t xml:space="preserve"> </w:t>
      </w:r>
      <w:r w:rsidRPr="00246014">
        <w:t>в</w:t>
      </w:r>
      <w:r w:rsidRPr="00246014">
        <w:rPr>
          <w:spacing w:val="-4"/>
        </w:rPr>
        <w:t xml:space="preserve"> </w:t>
      </w:r>
      <w:r w:rsidRPr="00246014">
        <w:t>зависимости</w:t>
      </w:r>
      <w:r w:rsidRPr="00246014">
        <w:rPr>
          <w:spacing w:val="-3"/>
        </w:rPr>
        <w:t xml:space="preserve"> </w:t>
      </w:r>
      <w:r w:rsidRPr="00246014">
        <w:t>от</w:t>
      </w:r>
      <w:r w:rsidRPr="00246014">
        <w:rPr>
          <w:spacing w:val="-2"/>
        </w:rPr>
        <w:t xml:space="preserve"> </w:t>
      </w:r>
      <w:r w:rsidRPr="00246014">
        <w:t>режима</w:t>
      </w:r>
      <w:r w:rsidRPr="00246014">
        <w:rPr>
          <w:spacing w:val="-2"/>
        </w:rPr>
        <w:t xml:space="preserve"> </w:t>
      </w:r>
      <w:r w:rsidRPr="00246014">
        <w:t>функционирования</w:t>
      </w:r>
      <w:r w:rsidRPr="00246014">
        <w:rPr>
          <w:spacing w:val="-3"/>
        </w:rPr>
        <w:t xml:space="preserve"> </w:t>
      </w:r>
      <w:r w:rsidRPr="00246014">
        <w:t>организации</w:t>
      </w:r>
      <w:r w:rsidRPr="00246014">
        <w:rPr>
          <w:spacing w:val="-5"/>
        </w:rPr>
        <w:t xml:space="preserve"> </w:t>
      </w:r>
      <w:r w:rsidRPr="00246014">
        <w:t>и</w:t>
      </w:r>
      <w:r w:rsidRPr="00246014">
        <w:rPr>
          <w:spacing w:val="-57"/>
        </w:rPr>
        <w:t xml:space="preserve"> </w:t>
      </w:r>
      <w:r w:rsidRPr="00246014">
        <w:t>режима</w:t>
      </w:r>
      <w:r w:rsidRPr="00246014">
        <w:rPr>
          <w:spacing w:val="-2"/>
        </w:rPr>
        <w:t xml:space="preserve"> </w:t>
      </w:r>
      <w:r w:rsidRPr="00246014">
        <w:t>обучения</w:t>
      </w:r>
    </w:p>
    <w:p w14:paraId="75316391" w14:textId="77777777" w:rsidR="00BB340C" w:rsidRPr="00246014" w:rsidRDefault="00BB340C" w:rsidP="00246014">
      <w:pPr>
        <w:pStyle w:val="a3"/>
        <w:spacing w:before="4"/>
        <w:ind w:left="0" w:firstLine="0"/>
        <w:jc w:val="left"/>
        <w:rPr>
          <w:b/>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246014" w14:paraId="2D4D9ED4" w14:textId="77777777">
        <w:trPr>
          <w:trHeight w:val="827"/>
        </w:trPr>
        <w:tc>
          <w:tcPr>
            <w:tcW w:w="1829" w:type="dxa"/>
          </w:tcPr>
          <w:p w14:paraId="02C5BA6D" w14:textId="77777777" w:rsidR="00BB340C" w:rsidRPr="00246014" w:rsidRDefault="0021290F" w:rsidP="00246014">
            <w:pPr>
              <w:pStyle w:val="TableParagraph"/>
              <w:spacing w:before="0"/>
              <w:ind w:left="271" w:right="234" w:firstLine="439"/>
              <w:rPr>
                <w:sz w:val="24"/>
                <w:szCs w:val="24"/>
              </w:rPr>
            </w:pPr>
            <w:r w:rsidRPr="00246014">
              <w:rPr>
                <w:sz w:val="24"/>
                <w:szCs w:val="24"/>
              </w:rPr>
              <w:t>Вид</w:t>
            </w:r>
            <w:r w:rsidRPr="00246014">
              <w:rPr>
                <w:spacing w:val="1"/>
                <w:sz w:val="24"/>
                <w:szCs w:val="24"/>
              </w:rPr>
              <w:t xml:space="preserve"> </w:t>
            </w:r>
            <w:r w:rsidRPr="00246014">
              <w:rPr>
                <w:sz w:val="24"/>
                <w:szCs w:val="24"/>
              </w:rPr>
              <w:t>организации</w:t>
            </w:r>
          </w:p>
        </w:tc>
        <w:tc>
          <w:tcPr>
            <w:tcW w:w="2835" w:type="dxa"/>
          </w:tcPr>
          <w:p w14:paraId="768D87BD" w14:textId="77777777" w:rsidR="00BB340C" w:rsidRPr="00246014" w:rsidRDefault="0021290F" w:rsidP="00246014">
            <w:pPr>
              <w:pStyle w:val="TableParagraph"/>
              <w:spacing w:before="0"/>
              <w:ind w:left="191" w:firstLine="153"/>
              <w:rPr>
                <w:sz w:val="24"/>
                <w:szCs w:val="24"/>
              </w:rPr>
            </w:pPr>
            <w:r w:rsidRPr="00246014">
              <w:rPr>
                <w:sz w:val="24"/>
                <w:szCs w:val="24"/>
              </w:rPr>
              <w:t>Продолжительность,</w:t>
            </w:r>
          </w:p>
          <w:p w14:paraId="2E9D5AF2" w14:textId="77777777" w:rsidR="00BB340C" w:rsidRPr="00246014" w:rsidRDefault="0021290F" w:rsidP="00246014">
            <w:pPr>
              <w:pStyle w:val="TableParagraph"/>
              <w:spacing w:before="0"/>
              <w:ind w:left="251" w:right="159" w:hanging="60"/>
              <w:rPr>
                <w:sz w:val="24"/>
                <w:szCs w:val="24"/>
              </w:rPr>
            </w:pPr>
            <w:r w:rsidRPr="00246014">
              <w:rPr>
                <w:sz w:val="24"/>
                <w:szCs w:val="24"/>
              </w:rPr>
              <w:t>либо время нахождения</w:t>
            </w:r>
            <w:r w:rsidRPr="00246014">
              <w:rPr>
                <w:spacing w:val="-57"/>
                <w:sz w:val="24"/>
                <w:szCs w:val="24"/>
              </w:rPr>
              <w:t xml:space="preserve"> </w:t>
            </w:r>
            <w:r w:rsidRPr="00246014">
              <w:rPr>
                <w:sz w:val="24"/>
                <w:szCs w:val="24"/>
              </w:rPr>
              <w:t>ребенка</w:t>
            </w:r>
            <w:r w:rsidRPr="00246014">
              <w:rPr>
                <w:spacing w:val="-4"/>
                <w:sz w:val="24"/>
                <w:szCs w:val="24"/>
              </w:rPr>
              <w:t xml:space="preserve"> </w:t>
            </w:r>
            <w:r w:rsidRPr="00246014">
              <w:rPr>
                <w:sz w:val="24"/>
                <w:szCs w:val="24"/>
              </w:rPr>
              <w:t>в</w:t>
            </w:r>
            <w:r w:rsidRPr="00246014">
              <w:rPr>
                <w:spacing w:val="-3"/>
                <w:sz w:val="24"/>
                <w:szCs w:val="24"/>
              </w:rPr>
              <w:t xml:space="preserve"> </w:t>
            </w:r>
            <w:r w:rsidRPr="00246014">
              <w:rPr>
                <w:sz w:val="24"/>
                <w:szCs w:val="24"/>
              </w:rPr>
              <w:t>организации</w:t>
            </w:r>
          </w:p>
        </w:tc>
        <w:tc>
          <w:tcPr>
            <w:tcW w:w="5545" w:type="dxa"/>
          </w:tcPr>
          <w:p w14:paraId="65B6B514" w14:textId="77777777" w:rsidR="00BB340C" w:rsidRPr="00246014" w:rsidRDefault="0021290F" w:rsidP="00246014">
            <w:pPr>
              <w:pStyle w:val="TableParagraph"/>
              <w:spacing w:before="0"/>
              <w:ind w:left="642" w:right="629"/>
              <w:jc w:val="center"/>
              <w:rPr>
                <w:sz w:val="24"/>
                <w:szCs w:val="24"/>
              </w:rPr>
            </w:pPr>
            <w:r w:rsidRPr="00246014">
              <w:rPr>
                <w:sz w:val="24"/>
                <w:szCs w:val="24"/>
              </w:rPr>
              <w:t>Количество</w:t>
            </w:r>
            <w:r w:rsidRPr="00246014">
              <w:rPr>
                <w:spacing w:val="-3"/>
                <w:sz w:val="24"/>
                <w:szCs w:val="24"/>
              </w:rPr>
              <w:t xml:space="preserve"> </w:t>
            </w:r>
            <w:r w:rsidRPr="00246014">
              <w:rPr>
                <w:sz w:val="24"/>
                <w:szCs w:val="24"/>
              </w:rPr>
              <w:t>обязательных</w:t>
            </w:r>
            <w:r w:rsidRPr="00246014">
              <w:rPr>
                <w:spacing w:val="-1"/>
                <w:sz w:val="24"/>
                <w:szCs w:val="24"/>
              </w:rPr>
              <w:t xml:space="preserve"> </w:t>
            </w:r>
            <w:r w:rsidRPr="00246014">
              <w:rPr>
                <w:sz w:val="24"/>
                <w:szCs w:val="24"/>
              </w:rPr>
              <w:t>приемов</w:t>
            </w:r>
            <w:r w:rsidRPr="00246014">
              <w:rPr>
                <w:spacing w:val="-2"/>
                <w:sz w:val="24"/>
                <w:szCs w:val="24"/>
              </w:rPr>
              <w:t xml:space="preserve"> </w:t>
            </w:r>
            <w:r w:rsidRPr="00246014">
              <w:rPr>
                <w:sz w:val="24"/>
                <w:szCs w:val="24"/>
              </w:rPr>
              <w:t>пищи</w:t>
            </w:r>
          </w:p>
        </w:tc>
      </w:tr>
      <w:tr w:rsidR="00BB340C" w:rsidRPr="00246014" w14:paraId="5024FBFD" w14:textId="77777777">
        <w:trPr>
          <w:trHeight w:val="272"/>
        </w:trPr>
        <w:tc>
          <w:tcPr>
            <w:tcW w:w="1829" w:type="dxa"/>
            <w:tcBorders>
              <w:bottom w:val="nil"/>
            </w:tcBorders>
          </w:tcPr>
          <w:p w14:paraId="15D2E756" w14:textId="77777777" w:rsidR="00BB340C" w:rsidRPr="00246014" w:rsidRDefault="0021290F" w:rsidP="00246014">
            <w:pPr>
              <w:pStyle w:val="TableParagraph"/>
              <w:spacing w:before="0"/>
              <w:ind w:left="151"/>
              <w:rPr>
                <w:sz w:val="24"/>
                <w:szCs w:val="24"/>
              </w:rPr>
            </w:pPr>
            <w:r w:rsidRPr="00246014">
              <w:rPr>
                <w:sz w:val="24"/>
                <w:szCs w:val="24"/>
              </w:rPr>
              <w:t>Дошкольные</w:t>
            </w:r>
          </w:p>
        </w:tc>
        <w:tc>
          <w:tcPr>
            <w:tcW w:w="2835" w:type="dxa"/>
            <w:tcBorders>
              <w:bottom w:val="nil"/>
            </w:tcBorders>
          </w:tcPr>
          <w:p w14:paraId="57018A2F" w14:textId="77777777" w:rsidR="00BB340C" w:rsidRPr="00246014" w:rsidRDefault="0021290F" w:rsidP="00246014">
            <w:pPr>
              <w:pStyle w:val="TableParagraph"/>
              <w:spacing w:before="0"/>
              <w:ind w:left="638" w:right="625"/>
              <w:jc w:val="center"/>
              <w:rPr>
                <w:sz w:val="24"/>
                <w:szCs w:val="24"/>
              </w:rPr>
            </w:pPr>
            <w:r w:rsidRPr="00246014">
              <w:rPr>
                <w:sz w:val="24"/>
                <w:szCs w:val="24"/>
              </w:rPr>
              <w:t>до</w:t>
            </w:r>
            <w:r w:rsidRPr="00246014">
              <w:rPr>
                <w:spacing w:val="-1"/>
                <w:sz w:val="24"/>
                <w:szCs w:val="24"/>
              </w:rPr>
              <w:t xml:space="preserve"> </w:t>
            </w:r>
            <w:r w:rsidRPr="00246014">
              <w:rPr>
                <w:sz w:val="24"/>
                <w:szCs w:val="24"/>
              </w:rPr>
              <w:t>5</w:t>
            </w:r>
            <w:r w:rsidRPr="00246014">
              <w:rPr>
                <w:spacing w:val="-1"/>
                <w:sz w:val="24"/>
                <w:szCs w:val="24"/>
              </w:rPr>
              <w:t xml:space="preserve"> </w:t>
            </w:r>
            <w:r w:rsidRPr="00246014">
              <w:rPr>
                <w:sz w:val="24"/>
                <w:szCs w:val="24"/>
              </w:rPr>
              <w:t>часов</w:t>
            </w:r>
          </w:p>
        </w:tc>
        <w:tc>
          <w:tcPr>
            <w:tcW w:w="5545" w:type="dxa"/>
            <w:tcBorders>
              <w:bottom w:val="nil"/>
            </w:tcBorders>
          </w:tcPr>
          <w:p w14:paraId="711F12E6" w14:textId="77777777" w:rsidR="00BB340C" w:rsidRPr="00246014" w:rsidRDefault="0021290F" w:rsidP="00246014">
            <w:pPr>
              <w:pStyle w:val="TableParagraph"/>
              <w:spacing w:before="0"/>
              <w:ind w:left="151"/>
              <w:rPr>
                <w:sz w:val="24"/>
                <w:szCs w:val="24"/>
              </w:rPr>
            </w:pPr>
            <w:r w:rsidRPr="00246014">
              <w:rPr>
                <w:sz w:val="24"/>
                <w:szCs w:val="24"/>
              </w:rPr>
              <w:t>2</w:t>
            </w:r>
            <w:r w:rsidRPr="00246014">
              <w:rPr>
                <w:spacing w:val="-2"/>
                <w:sz w:val="24"/>
                <w:szCs w:val="24"/>
              </w:rPr>
              <w:t xml:space="preserve"> </w:t>
            </w:r>
            <w:r w:rsidRPr="00246014">
              <w:rPr>
                <w:sz w:val="24"/>
                <w:szCs w:val="24"/>
              </w:rPr>
              <w:t>приема</w:t>
            </w:r>
            <w:r w:rsidRPr="00246014">
              <w:rPr>
                <w:spacing w:val="-3"/>
                <w:sz w:val="24"/>
                <w:szCs w:val="24"/>
              </w:rPr>
              <w:t xml:space="preserve"> </w:t>
            </w:r>
            <w:r w:rsidRPr="00246014">
              <w:rPr>
                <w:sz w:val="24"/>
                <w:szCs w:val="24"/>
              </w:rPr>
              <w:t>пищи</w:t>
            </w:r>
            <w:r w:rsidRPr="00246014">
              <w:rPr>
                <w:spacing w:val="-2"/>
                <w:sz w:val="24"/>
                <w:szCs w:val="24"/>
              </w:rPr>
              <w:t xml:space="preserve"> </w:t>
            </w:r>
            <w:r w:rsidRPr="00246014">
              <w:rPr>
                <w:sz w:val="24"/>
                <w:szCs w:val="24"/>
              </w:rPr>
              <w:t>(приемы</w:t>
            </w:r>
            <w:r w:rsidRPr="00246014">
              <w:rPr>
                <w:spacing w:val="-1"/>
                <w:sz w:val="24"/>
                <w:szCs w:val="24"/>
              </w:rPr>
              <w:t xml:space="preserve"> </w:t>
            </w:r>
            <w:r w:rsidRPr="00246014">
              <w:rPr>
                <w:sz w:val="24"/>
                <w:szCs w:val="24"/>
              </w:rPr>
              <w:t>пищи</w:t>
            </w:r>
            <w:r w:rsidRPr="00246014">
              <w:rPr>
                <w:spacing w:val="-2"/>
                <w:sz w:val="24"/>
                <w:szCs w:val="24"/>
              </w:rPr>
              <w:t xml:space="preserve"> </w:t>
            </w:r>
            <w:r w:rsidRPr="00246014">
              <w:rPr>
                <w:sz w:val="24"/>
                <w:szCs w:val="24"/>
              </w:rPr>
              <w:t>определяются</w:t>
            </w:r>
          </w:p>
        </w:tc>
      </w:tr>
      <w:tr w:rsidR="00BB340C" w:rsidRPr="00246014" w14:paraId="43B7A513" w14:textId="77777777">
        <w:trPr>
          <w:trHeight w:val="276"/>
        </w:trPr>
        <w:tc>
          <w:tcPr>
            <w:tcW w:w="1829" w:type="dxa"/>
            <w:tcBorders>
              <w:top w:val="nil"/>
              <w:bottom w:val="nil"/>
            </w:tcBorders>
          </w:tcPr>
          <w:p w14:paraId="35E3EB42" w14:textId="77777777" w:rsidR="00BB340C" w:rsidRPr="00246014" w:rsidRDefault="0021290F" w:rsidP="00246014">
            <w:pPr>
              <w:pStyle w:val="TableParagraph"/>
              <w:spacing w:before="0"/>
              <w:ind w:left="151"/>
              <w:rPr>
                <w:sz w:val="24"/>
                <w:szCs w:val="24"/>
              </w:rPr>
            </w:pPr>
            <w:r w:rsidRPr="00246014">
              <w:rPr>
                <w:sz w:val="24"/>
                <w:szCs w:val="24"/>
              </w:rPr>
              <w:t>организации,</w:t>
            </w:r>
          </w:p>
        </w:tc>
        <w:tc>
          <w:tcPr>
            <w:tcW w:w="2835" w:type="dxa"/>
            <w:tcBorders>
              <w:top w:val="nil"/>
              <w:bottom w:val="nil"/>
            </w:tcBorders>
          </w:tcPr>
          <w:p w14:paraId="03C50E5C" w14:textId="77777777" w:rsidR="00BB340C" w:rsidRPr="00246014" w:rsidRDefault="00BB340C" w:rsidP="00246014">
            <w:pPr>
              <w:pStyle w:val="TableParagraph"/>
              <w:spacing w:before="0"/>
              <w:ind w:left="0"/>
              <w:rPr>
                <w:sz w:val="24"/>
                <w:szCs w:val="24"/>
              </w:rPr>
            </w:pPr>
          </w:p>
        </w:tc>
        <w:tc>
          <w:tcPr>
            <w:tcW w:w="5545" w:type="dxa"/>
            <w:tcBorders>
              <w:top w:val="nil"/>
              <w:bottom w:val="nil"/>
            </w:tcBorders>
          </w:tcPr>
          <w:p w14:paraId="39C4888F" w14:textId="77777777" w:rsidR="00BB340C" w:rsidRPr="00246014" w:rsidRDefault="0021290F" w:rsidP="00246014">
            <w:pPr>
              <w:pStyle w:val="TableParagraph"/>
              <w:spacing w:before="0"/>
              <w:ind w:left="151"/>
              <w:rPr>
                <w:sz w:val="24"/>
                <w:szCs w:val="24"/>
              </w:rPr>
            </w:pPr>
            <w:r w:rsidRPr="00246014">
              <w:rPr>
                <w:sz w:val="24"/>
                <w:szCs w:val="24"/>
              </w:rPr>
              <w:t>фактическим</w:t>
            </w:r>
            <w:r w:rsidRPr="00246014">
              <w:rPr>
                <w:spacing w:val="-4"/>
                <w:sz w:val="24"/>
                <w:szCs w:val="24"/>
              </w:rPr>
              <w:t xml:space="preserve"> </w:t>
            </w:r>
            <w:r w:rsidRPr="00246014">
              <w:rPr>
                <w:sz w:val="24"/>
                <w:szCs w:val="24"/>
              </w:rPr>
              <w:t>временем</w:t>
            </w:r>
            <w:r w:rsidRPr="00246014">
              <w:rPr>
                <w:spacing w:val="-2"/>
                <w:sz w:val="24"/>
                <w:szCs w:val="24"/>
              </w:rPr>
              <w:t xml:space="preserve"> </w:t>
            </w:r>
            <w:r w:rsidRPr="00246014">
              <w:rPr>
                <w:sz w:val="24"/>
                <w:szCs w:val="24"/>
              </w:rPr>
              <w:t>нахождения</w:t>
            </w:r>
            <w:r w:rsidRPr="00246014">
              <w:rPr>
                <w:spacing w:val="-3"/>
                <w:sz w:val="24"/>
                <w:szCs w:val="24"/>
              </w:rPr>
              <w:t xml:space="preserve"> </w:t>
            </w:r>
            <w:r w:rsidRPr="00246014">
              <w:rPr>
                <w:sz w:val="24"/>
                <w:szCs w:val="24"/>
              </w:rPr>
              <w:t>в</w:t>
            </w:r>
          </w:p>
        </w:tc>
      </w:tr>
      <w:tr w:rsidR="00BB340C" w:rsidRPr="00246014" w14:paraId="6B728A96" w14:textId="77777777">
        <w:trPr>
          <w:trHeight w:val="275"/>
        </w:trPr>
        <w:tc>
          <w:tcPr>
            <w:tcW w:w="1829" w:type="dxa"/>
            <w:tcBorders>
              <w:top w:val="nil"/>
              <w:bottom w:val="nil"/>
            </w:tcBorders>
          </w:tcPr>
          <w:p w14:paraId="77449C8C" w14:textId="77777777" w:rsidR="00BB340C" w:rsidRPr="00246014" w:rsidRDefault="0021290F" w:rsidP="00246014">
            <w:pPr>
              <w:pStyle w:val="TableParagraph"/>
              <w:spacing w:before="0"/>
              <w:ind w:left="151"/>
              <w:rPr>
                <w:sz w:val="24"/>
                <w:szCs w:val="24"/>
              </w:rPr>
            </w:pPr>
            <w:r w:rsidRPr="00246014">
              <w:rPr>
                <w:sz w:val="24"/>
                <w:szCs w:val="24"/>
              </w:rPr>
              <w:t>организации</w:t>
            </w:r>
          </w:p>
        </w:tc>
        <w:tc>
          <w:tcPr>
            <w:tcW w:w="2835" w:type="dxa"/>
            <w:tcBorders>
              <w:top w:val="nil"/>
              <w:bottom w:val="nil"/>
            </w:tcBorders>
          </w:tcPr>
          <w:p w14:paraId="1E368E1D" w14:textId="77777777" w:rsidR="00BB340C" w:rsidRPr="00246014" w:rsidRDefault="00BB340C" w:rsidP="00246014">
            <w:pPr>
              <w:pStyle w:val="TableParagraph"/>
              <w:spacing w:before="0"/>
              <w:ind w:left="0"/>
              <w:rPr>
                <w:sz w:val="24"/>
                <w:szCs w:val="24"/>
              </w:rPr>
            </w:pPr>
          </w:p>
        </w:tc>
        <w:tc>
          <w:tcPr>
            <w:tcW w:w="5545" w:type="dxa"/>
            <w:tcBorders>
              <w:top w:val="nil"/>
              <w:bottom w:val="nil"/>
            </w:tcBorders>
          </w:tcPr>
          <w:p w14:paraId="2DF6ADB3" w14:textId="77777777" w:rsidR="00BB340C" w:rsidRPr="00246014" w:rsidRDefault="0021290F" w:rsidP="00246014">
            <w:pPr>
              <w:pStyle w:val="TableParagraph"/>
              <w:spacing w:before="0"/>
              <w:ind w:left="151"/>
              <w:rPr>
                <w:sz w:val="24"/>
                <w:szCs w:val="24"/>
              </w:rPr>
            </w:pPr>
            <w:r w:rsidRPr="00246014">
              <w:rPr>
                <w:sz w:val="24"/>
                <w:szCs w:val="24"/>
              </w:rPr>
              <w:t>организации)</w:t>
            </w:r>
          </w:p>
        </w:tc>
      </w:tr>
      <w:tr w:rsidR="00BB340C" w:rsidRPr="00246014" w14:paraId="774B5513" w14:textId="77777777">
        <w:trPr>
          <w:trHeight w:val="72"/>
        </w:trPr>
        <w:tc>
          <w:tcPr>
            <w:tcW w:w="1829" w:type="dxa"/>
            <w:vMerge w:val="restart"/>
            <w:tcBorders>
              <w:top w:val="nil"/>
              <w:bottom w:val="nil"/>
            </w:tcBorders>
          </w:tcPr>
          <w:p w14:paraId="243B7F2D" w14:textId="77777777" w:rsidR="00BB340C" w:rsidRPr="00246014" w:rsidRDefault="0021290F" w:rsidP="00246014">
            <w:pPr>
              <w:pStyle w:val="TableParagraph"/>
              <w:spacing w:before="0"/>
              <w:ind w:left="151"/>
              <w:rPr>
                <w:sz w:val="24"/>
                <w:szCs w:val="24"/>
              </w:rPr>
            </w:pPr>
            <w:r w:rsidRPr="00246014">
              <w:rPr>
                <w:sz w:val="24"/>
                <w:szCs w:val="24"/>
              </w:rPr>
              <w:t>по уходу</w:t>
            </w:r>
            <w:r w:rsidRPr="00246014">
              <w:rPr>
                <w:spacing w:val="-6"/>
                <w:sz w:val="24"/>
                <w:szCs w:val="24"/>
              </w:rPr>
              <w:t xml:space="preserve"> </w:t>
            </w:r>
            <w:r w:rsidRPr="00246014">
              <w:rPr>
                <w:sz w:val="24"/>
                <w:szCs w:val="24"/>
              </w:rPr>
              <w:t>и</w:t>
            </w:r>
          </w:p>
        </w:tc>
        <w:tc>
          <w:tcPr>
            <w:tcW w:w="2835" w:type="dxa"/>
            <w:tcBorders>
              <w:top w:val="nil"/>
            </w:tcBorders>
          </w:tcPr>
          <w:p w14:paraId="198A9D5E" w14:textId="77777777" w:rsidR="00BB340C" w:rsidRPr="00246014" w:rsidRDefault="00BB340C" w:rsidP="00246014">
            <w:pPr>
              <w:pStyle w:val="TableParagraph"/>
              <w:spacing w:before="0"/>
              <w:ind w:left="0"/>
              <w:rPr>
                <w:sz w:val="24"/>
                <w:szCs w:val="24"/>
              </w:rPr>
            </w:pPr>
          </w:p>
        </w:tc>
        <w:tc>
          <w:tcPr>
            <w:tcW w:w="5545" w:type="dxa"/>
            <w:tcBorders>
              <w:top w:val="nil"/>
            </w:tcBorders>
          </w:tcPr>
          <w:p w14:paraId="75C3E594" w14:textId="77777777" w:rsidR="00BB340C" w:rsidRPr="00246014" w:rsidRDefault="00BB340C" w:rsidP="00246014">
            <w:pPr>
              <w:pStyle w:val="TableParagraph"/>
              <w:spacing w:before="0"/>
              <w:ind w:left="0"/>
              <w:rPr>
                <w:sz w:val="24"/>
                <w:szCs w:val="24"/>
              </w:rPr>
            </w:pPr>
          </w:p>
        </w:tc>
      </w:tr>
      <w:tr w:rsidR="00BB340C" w:rsidRPr="00246014" w14:paraId="79B64CB3" w14:textId="77777777">
        <w:trPr>
          <w:trHeight w:val="276"/>
        </w:trPr>
        <w:tc>
          <w:tcPr>
            <w:tcW w:w="1829" w:type="dxa"/>
            <w:vMerge/>
            <w:tcBorders>
              <w:top w:val="nil"/>
              <w:bottom w:val="nil"/>
            </w:tcBorders>
          </w:tcPr>
          <w:p w14:paraId="200BB2EA" w14:textId="77777777" w:rsidR="00BB340C" w:rsidRPr="00246014" w:rsidRDefault="00BB340C" w:rsidP="00246014">
            <w:pPr>
              <w:rPr>
                <w:sz w:val="24"/>
                <w:szCs w:val="24"/>
              </w:rPr>
            </w:pPr>
          </w:p>
        </w:tc>
        <w:tc>
          <w:tcPr>
            <w:tcW w:w="2835" w:type="dxa"/>
            <w:vMerge w:val="restart"/>
          </w:tcPr>
          <w:p w14:paraId="7BDB7BF8" w14:textId="77777777" w:rsidR="00BB340C" w:rsidRPr="00246014" w:rsidRDefault="0021290F" w:rsidP="00246014">
            <w:pPr>
              <w:pStyle w:val="TableParagraph"/>
              <w:spacing w:before="0"/>
              <w:ind w:left="864"/>
              <w:rPr>
                <w:sz w:val="24"/>
                <w:szCs w:val="24"/>
              </w:rPr>
            </w:pPr>
            <w:r w:rsidRPr="00246014">
              <w:rPr>
                <w:sz w:val="24"/>
                <w:szCs w:val="24"/>
              </w:rPr>
              <w:t>8–10</w:t>
            </w:r>
            <w:r w:rsidRPr="00246014">
              <w:rPr>
                <w:spacing w:val="-2"/>
                <w:sz w:val="24"/>
                <w:szCs w:val="24"/>
              </w:rPr>
              <w:t xml:space="preserve"> </w:t>
            </w:r>
            <w:r w:rsidRPr="00246014">
              <w:rPr>
                <w:sz w:val="24"/>
                <w:szCs w:val="24"/>
              </w:rPr>
              <w:t>часов</w:t>
            </w:r>
          </w:p>
        </w:tc>
        <w:tc>
          <w:tcPr>
            <w:tcW w:w="5545" w:type="dxa"/>
            <w:vMerge w:val="restart"/>
          </w:tcPr>
          <w:p w14:paraId="2E2FC571" w14:textId="77777777" w:rsidR="00BB340C" w:rsidRPr="00246014" w:rsidRDefault="0021290F" w:rsidP="00246014">
            <w:pPr>
              <w:pStyle w:val="TableParagraph"/>
              <w:spacing w:before="0"/>
              <w:ind w:left="151"/>
              <w:rPr>
                <w:sz w:val="24"/>
                <w:szCs w:val="24"/>
              </w:rPr>
            </w:pPr>
            <w:r w:rsidRPr="00246014">
              <w:rPr>
                <w:sz w:val="24"/>
                <w:szCs w:val="24"/>
              </w:rPr>
              <w:t>завтрак,</w:t>
            </w:r>
            <w:r w:rsidRPr="00246014">
              <w:rPr>
                <w:spacing w:val="-3"/>
                <w:sz w:val="24"/>
                <w:szCs w:val="24"/>
              </w:rPr>
              <w:t xml:space="preserve"> </w:t>
            </w:r>
            <w:r w:rsidRPr="00246014">
              <w:rPr>
                <w:sz w:val="24"/>
                <w:szCs w:val="24"/>
              </w:rPr>
              <w:t>второй</w:t>
            </w:r>
            <w:r w:rsidRPr="00246014">
              <w:rPr>
                <w:spacing w:val="-3"/>
                <w:sz w:val="24"/>
                <w:szCs w:val="24"/>
              </w:rPr>
              <w:t xml:space="preserve"> </w:t>
            </w:r>
            <w:r w:rsidRPr="00246014">
              <w:rPr>
                <w:sz w:val="24"/>
                <w:szCs w:val="24"/>
              </w:rPr>
              <w:t>завтрак,</w:t>
            </w:r>
            <w:r w:rsidRPr="00246014">
              <w:rPr>
                <w:spacing w:val="-2"/>
                <w:sz w:val="24"/>
                <w:szCs w:val="24"/>
              </w:rPr>
              <w:t xml:space="preserve"> </w:t>
            </w:r>
            <w:r w:rsidRPr="00246014">
              <w:rPr>
                <w:sz w:val="24"/>
                <w:szCs w:val="24"/>
              </w:rPr>
              <w:t>обед</w:t>
            </w:r>
            <w:r w:rsidRPr="00246014">
              <w:rPr>
                <w:spacing w:val="-3"/>
                <w:sz w:val="24"/>
                <w:szCs w:val="24"/>
              </w:rPr>
              <w:t xml:space="preserve"> </w:t>
            </w:r>
            <w:r w:rsidRPr="00246014">
              <w:rPr>
                <w:sz w:val="24"/>
                <w:szCs w:val="24"/>
              </w:rPr>
              <w:t>и</w:t>
            </w:r>
            <w:r w:rsidRPr="00246014">
              <w:rPr>
                <w:spacing w:val="-3"/>
                <w:sz w:val="24"/>
                <w:szCs w:val="24"/>
              </w:rPr>
              <w:t xml:space="preserve"> </w:t>
            </w:r>
            <w:r w:rsidRPr="00246014">
              <w:rPr>
                <w:sz w:val="24"/>
                <w:szCs w:val="24"/>
              </w:rPr>
              <w:t>полдник</w:t>
            </w:r>
          </w:p>
        </w:tc>
      </w:tr>
      <w:tr w:rsidR="00BB340C" w:rsidRPr="00246014" w14:paraId="38D730AD" w14:textId="77777777">
        <w:trPr>
          <w:trHeight w:val="276"/>
        </w:trPr>
        <w:tc>
          <w:tcPr>
            <w:tcW w:w="1829" w:type="dxa"/>
            <w:vMerge w:val="restart"/>
            <w:tcBorders>
              <w:top w:val="nil"/>
              <w:bottom w:val="nil"/>
            </w:tcBorders>
          </w:tcPr>
          <w:p w14:paraId="61A96842" w14:textId="77777777" w:rsidR="00BB340C" w:rsidRPr="00246014" w:rsidRDefault="0021290F" w:rsidP="00246014">
            <w:pPr>
              <w:pStyle w:val="TableParagraph"/>
              <w:spacing w:before="0"/>
              <w:ind w:left="151"/>
              <w:rPr>
                <w:sz w:val="24"/>
                <w:szCs w:val="24"/>
              </w:rPr>
            </w:pPr>
            <w:r w:rsidRPr="00246014">
              <w:rPr>
                <w:sz w:val="24"/>
                <w:szCs w:val="24"/>
              </w:rPr>
              <w:t>присмотру</w:t>
            </w:r>
          </w:p>
        </w:tc>
        <w:tc>
          <w:tcPr>
            <w:tcW w:w="2835" w:type="dxa"/>
            <w:vMerge/>
            <w:tcBorders>
              <w:top w:val="nil"/>
            </w:tcBorders>
          </w:tcPr>
          <w:p w14:paraId="3B11A849" w14:textId="77777777" w:rsidR="00BB340C" w:rsidRPr="00246014" w:rsidRDefault="00BB340C" w:rsidP="00246014">
            <w:pPr>
              <w:rPr>
                <w:sz w:val="24"/>
                <w:szCs w:val="24"/>
              </w:rPr>
            </w:pPr>
          </w:p>
        </w:tc>
        <w:tc>
          <w:tcPr>
            <w:tcW w:w="5545" w:type="dxa"/>
            <w:vMerge/>
            <w:tcBorders>
              <w:top w:val="nil"/>
            </w:tcBorders>
          </w:tcPr>
          <w:p w14:paraId="2F71B91C" w14:textId="77777777" w:rsidR="00BB340C" w:rsidRPr="00246014" w:rsidRDefault="00BB340C" w:rsidP="00246014">
            <w:pPr>
              <w:rPr>
                <w:sz w:val="24"/>
                <w:szCs w:val="24"/>
              </w:rPr>
            </w:pPr>
          </w:p>
        </w:tc>
      </w:tr>
      <w:tr w:rsidR="00BB340C" w:rsidRPr="00246014" w14:paraId="682130B4" w14:textId="77777777">
        <w:trPr>
          <w:trHeight w:val="277"/>
        </w:trPr>
        <w:tc>
          <w:tcPr>
            <w:tcW w:w="1829" w:type="dxa"/>
            <w:vMerge/>
            <w:tcBorders>
              <w:top w:val="nil"/>
              <w:bottom w:val="nil"/>
            </w:tcBorders>
          </w:tcPr>
          <w:p w14:paraId="32733DF5" w14:textId="77777777" w:rsidR="00BB340C" w:rsidRPr="00246014" w:rsidRDefault="00BB340C" w:rsidP="00246014">
            <w:pPr>
              <w:rPr>
                <w:sz w:val="24"/>
                <w:szCs w:val="24"/>
              </w:rPr>
            </w:pPr>
          </w:p>
        </w:tc>
        <w:tc>
          <w:tcPr>
            <w:tcW w:w="2835" w:type="dxa"/>
          </w:tcPr>
          <w:p w14:paraId="0A1CA311" w14:textId="77777777" w:rsidR="00BB340C" w:rsidRPr="00246014" w:rsidRDefault="0021290F" w:rsidP="00246014">
            <w:pPr>
              <w:pStyle w:val="TableParagraph"/>
              <w:spacing w:before="0"/>
              <w:ind w:left="638" w:right="625"/>
              <w:jc w:val="center"/>
              <w:rPr>
                <w:sz w:val="24"/>
                <w:szCs w:val="24"/>
              </w:rPr>
            </w:pPr>
            <w:r w:rsidRPr="00246014">
              <w:rPr>
                <w:sz w:val="24"/>
                <w:szCs w:val="24"/>
              </w:rPr>
              <w:t>11–12</w:t>
            </w:r>
            <w:r w:rsidRPr="00246014">
              <w:rPr>
                <w:spacing w:val="-2"/>
                <w:sz w:val="24"/>
                <w:szCs w:val="24"/>
              </w:rPr>
              <w:t xml:space="preserve"> </w:t>
            </w:r>
            <w:r w:rsidRPr="00246014">
              <w:rPr>
                <w:sz w:val="24"/>
                <w:szCs w:val="24"/>
              </w:rPr>
              <w:t>часов</w:t>
            </w:r>
          </w:p>
        </w:tc>
        <w:tc>
          <w:tcPr>
            <w:tcW w:w="5545" w:type="dxa"/>
          </w:tcPr>
          <w:p w14:paraId="07A88C76" w14:textId="77777777" w:rsidR="00BB340C" w:rsidRPr="00246014" w:rsidRDefault="0021290F" w:rsidP="00246014">
            <w:pPr>
              <w:pStyle w:val="TableParagraph"/>
              <w:spacing w:before="0"/>
              <w:ind w:left="151"/>
              <w:rPr>
                <w:sz w:val="24"/>
                <w:szCs w:val="24"/>
              </w:rPr>
            </w:pPr>
            <w:r w:rsidRPr="00246014">
              <w:rPr>
                <w:sz w:val="24"/>
                <w:szCs w:val="24"/>
              </w:rPr>
              <w:t>завтрак,</w:t>
            </w:r>
            <w:r w:rsidRPr="00246014">
              <w:rPr>
                <w:spacing w:val="-4"/>
                <w:sz w:val="24"/>
                <w:szCs w:val="24"/>
              </w:rPr>
              <w:t xml:space="preserve"> </w:t>
            </w:r>
            <w:r w:rsidRPr="00246014">
              <w:rPr>
                <w:sz w:val="24"/>
                <w:szCs w:val="24"/>
              </w:rPr>
              <w:t>второй</w:t>
            </w:r>
            <w:r w:rsidRPr="00246014">
              <w:rPr>
                <w:spacing w:val="-3"/>
                <w:sz w:val="24"/>
                <w:szCs w:val="24"/>
              </w:rPr>
              <w:t xml:space="preserve"> </w:t>
            </w:r>
            <w:r w:rsidRPr="00246014">
              <w:rPr>
                <w:sz w:val="24"/>
                <w:szCs w:val="24"/>
              </w:rPr>
              <w:t>завтрак,</w:t>
            </w:r>
            <w:r w:rsidRPr="00246014">
              <w:rPr>
                <w:spacing w:val="-3"/>
                <w:sz w:val="24"/>
                <w:szCs w:val="24"/>
              </w:rPr>
              <w:t xml:space="preserve"> </w:t>
            </w:r>
            <w:r w:rsidRPr="00246014">
              <w:rPr>
                <w:sz w:val="24"/>
                <w:szCs w:val="24"/>
              </w:rPr>
              <w:t>обед,</w:t>
            </w:r>
            <w:r w:rsidRPr="00246014">
              <w:rPr>
                <w:spacing w:val="-4"/>
                <w:sz w:val="24"/>
                <w:szCs w:val="24"/>
              </w:rPr>
              <w:t xml:space="preserve"> </w:t>
            </w:r>
            <w:r w:rsidRPr="00246014">
              <w:rPr>
                <w:sz w:val="24"/>
                <w:szCs w:val="24"/>
              </w:rPr>
              <w:t>полдник</w:t>
            </w:r>
            <w:r w:rsidRPr="00246014">
              <w:rPr>
                <w:spacing w:val="-3"/>
                <w:sz w:val="24"/>
                <w:szCs w:val="24"/>
              </w:rPr>
              <w:t xml:space="preserve"> </w:t>
            </w:r>
            <w:r w:rsidRPr="00246014">
              <w:rPr>
                <w:sz w:val="24"/>
                <w:szCs w:val="24"/>
              </w:rPr>
              <w:t>и</w:t>
            </w:r>
            <w:r w:rsidRPr="00246014">
              <w:rPr>
                <w:spacing w:val="-1"/>
                <w:sz w:val="24"/>
                <w:szCs w:val="24"/>
              </w:rPr>
              <w:t xml:space="preserve"> </w:t>
            </w:r>
            <w:r w:rsidRPr="00246014">
              <w:rPr>
                <w:sz w:val="24"/>
                <w:szCs w:val="24"/>
              </w:rPr>
              <w:t>ужин</w:t>
            </w:r>
          </w:p>
        </w:tc>
      </w:tr>
      <w:tr w:rsidR="00BB340C" w:rsidRPr="00246014" w14:paraId="04347F8A" w14:textId="77777777">
        <w:trPr>
          <w:trHeight w:val="272"/>
        </w:trPr>
        <w:tc>
          <w:tcPr>
            <w:tcW w:w="1829" w:type="dxa"/>
            <w:tcBorders>
              <w:top w:val="nil"/>
              <w:bottom w:val="nil"/>
            </w:tcBorders>
          </w:tcPr>
          <w:p w14:paraId="5C565F2D" w14:textId="77777777" w:rsidR="00BB340C" w:rsidRPr="00246014" w:rsidRDefault="00BB340C" w:rsidP="00246014">
            <w:pPr>
              <w:pStyle w:val="TableParagraph"/>
              <w:spacing w:before="0"/>
              <w:ind w:left="0"/>
              <w:rPr>
                <w:sz w:val="24"/>
                <w:szCs w:val="24"/>
              </w:rPr>
            </w:pPr>
          </w:p>
        </w:tc>
        <w:tc>
          <w:tcPr>
            <w:tcW w:w="2835" w:type="dxa"/>
            <w:tcBorders>
              <w:bottom w:val="nil"/>
            </w:tcBorders>
          </w:tcPr>
          <w:p w14:paraId="788E2FDD" w14:textId="77777777" w:rsidR="00BB340C" w:rsidRPr="00246014" w:rsidRDefault="0021290F" w:rsidP="00246014">
            <w:pPr>
              <w:pStyle w:val="TableParagraph"/>
              <w:spacing w:before="0"/>
              <w:ind w:left="638" w:right="625"/>
              <w:jc w:val="center"/>
              <w:rPr>
                <w:sz w:val="24"/>
                <w:szCs w:val="24"/>
              </w:rPr>
            </w:pPr>
            <w:r w:rsidRPr="00246014">
              <w:rPr>
                <w:sz w:val="24"/>
                <w:szCs w:val="24"/>
              </w:rPr>
              <w:t>круглосуточно</w:t>
            </w:r>
          </w:p>
        </w:tc>
        <w:tc>
          <w:tcPr>
            <w:tcW w:w="5545" w:type="dxa"/>
            <w:tcBorders>
              <w:bottom w:val="nil"/>
            </w:tcBorders>
          </w:tcPr>
          <w:p w14:paraId="01CF2E6B" w14:textId="77777777" w:rsidR="00BB340C" w:rsidRPr="00246014" w:rsidRDefault="0021290F" w:rsidP="00246014">
            <w:pPr>
              <w:pStyle w:val="TableParagraph"/>
              <w:spacing w:before="0"/>
              <w:ind w:left="151"/>
              <w:rPr>
                <w:sz w:val="24"/>
                <w:szCs w:val="24"/>
              </w:rPr>
            </w:pPr>
            <w:r w:rsidRPr="00246014">
              <w:rPr>
                <w:sz w:val="24"/>
                <w:szCs w:val="24"/>
              </w:rPr>
              <w:t>завтрак,</w:t>
            </w:r>
            <w:r w:rsidRPr="00246014">
              <w:rPr>
                <w:spacing w:val="-4"/>
                <w:sz w:val="24"/>
                <w:szCs w:val="24"/>
              </w:rPr>
              <w:t xml:space="preserve"> </w:t>
            </w:r>
            <w:r w:rsidRPr="00246014">
              <w:rPr>
                <w:sz w:val="24"/>
                <w:szCs w:val="24"/>
              </w:rPr>
              <w:t>второй</w:t>
            </w:r>
            <w:r w:rsidRPr="00246014">
              <w:rPr>
                <w:spacing w:val="-3"/>
                <w:sz w:val="24"/>
                <w:szCs w:val="24"/>
              </w:rPr>
              <w:t xml:space="preserve"> </w:t>
            </w:r>
            <w:r w:rsidRPr="00246014">
              <w:rPr>
                <w:sz w:val="24"/>
                <w:szCs w:val="24"/>
              </w:rPr>
              <w:t>завтрак,</w:t>
            </w:r>
            <w:r w:rsidRPr="00246014">
              <w:rPr>
                <w:spacing w:val="-4"/>
                <w:sz w:val="24"/>
                <w:szCs w:val="24"/>
              </w:rPr>
              <w:t xml:space="preserve"> </w:t>
            </w:r>
            <w:r w:rsidRPr="00246014">
              <w:rPr>
                <w:sz w:val="24"/>
                <w:szCs w:val="24"/>
              </w:rPr>
              <w:t>обед,</w:t>
            </w:r>
            <w:r w:rsidRPr="00246014">
              <w:rPr>
                <w:spacing w:val="-4"/>
                <w:sz w:val="24"/>
                <w:szCs w:val="24"/>
              </w:rPr>
              <w:t xml:space="preserve"> </w:t>
            </w:r>
            <w:r w:rsidRPr="00246014">
              <w:rPr>
                <w:sz w:val="24"/>
                <w:szCs w:val="24"/>
              </w:rPr>
              <w:t>полдник,</w:t>
            </w:r>
            <w:r w:rsidRPr="00246014">
              <w:rPr>
                <w:spacing w:val="-2"/>
                <w:sz w:val="24"/>
                <w:szCs w:val="24"/>
              </w:rPr>
              <w:t xml:space="preserve"> </w:t>
            </w:r>
            <w:r w:rsidRPr="00246014">
              <w:rPr>
                <w:sz w:val="24"/>
                <w:szCs w:val="24"/>
              </w:rPr>
              <w:t>ужин,</w:t>
            </w:r>
          </w:p>
        </w:tc>
      </w:tr>
      <w:tr w:rsidR="00BB340C" w:rsidRPr="00246014" w14:paraId="3808644A" w14:textId="77777777">
        <w:trPr>
          <w:trHeight w:val="278"/>
        </w:trPr>
        <w:tc>
          <w:tcPr>
            <w:tcW w:w="1829" w:type="dxa"/>
            <w:tcBorders>
              <w:top w:val="nil"/>
            </w:tcBorders>
          </w:tcPr>
          <w:p w14:paraId="6D0D7B3E" w14:textId="77777777" w:rsidR="00BB340C" w:rsidRPr="00246014" w:rsidRDefault="00BB340C" w:rsidP="00246014">
            <w:pPr>
              <w:pStyle w:val="TableParagraph"/>
              <w:spacing w:before="0"/>
              <w:ind w:left="0"/>
              <w:rPr>
                <w:sz w:val="24"/>
                <w:szCs w:val="24"/>
              </w:rPr>
            </w:pPr>
          </w:p>
        </w:tc>
        <w:tc>
          <w:tcPr>
            <w:tcW w:w="2835" w:type="dxa"/>
            <w:tcBorders>
              <w:top w:val="nil"/>
            </w:tcBorders>
          </w:tcPr>
          <w:p w14:paraId="393DED81" w14:textId="77777777" w:rsidR="00BB340C" w:rsidRPr="00246014" w:rsidRDefault="00BB340C" w:rsidP="00246014">
            <w:pPr>
              <w:pStyle w:val="TableParagraph"/>
              <w:spacing w:before="0"/>
              <w:ind w:left="0"/>
              <w:rPr>
                <w:sz w:val="24"/>
                <w:szCs w:val="24"/>
              </w:rPr>
            </w:pPr>
          </w:p>
        </w:tc>
        <w:tc>
          <w:tcPr>
            <w:tcW w:w="5545" w:type="dxa"/>
            <w:tcBorders>
              <w:top w:val="nil"/>
            </w:tcBorders>
          </w:tcPr>
          <w:p w14:paraId="17CD3F77" w14:textId="77777777" w:rsidR="00BB340C" w:rsidRPr="00246014" w:rsidRDefault="0021290F" w:rsidP="00246014">
            <w:pPr>
              <w:pStyle w:val="TableParagraph"/>
              <w:spacing w:before="0"/>
              <w:ind w:left="151"/>
              <w:rPr>
                <w:sz w:val="24"/>
                <w:szCs w:val="24"/>
              </w:rPr>
            </w:pPr>
            <w:r w:rsidRPr="00246014">
              <w:rPr>
                <w:sz w:val="24"/>
                <w:szCs w:val="24"/>
              </w:rPr>
              <w:t>второй</w:t>
            </w:r>
            <w:r w:rsidRPr="00246014">
              <w:rPr>
                <w:spacing w:val="-2"/>
                <w:sz w:val="24"/>
                <w:szCs w:val="24"/>
              </w:rPr>
              <w:t xml:space="preserve"> </w:t>
            </w:r>
            <w:r w:rsidRPr="00246014">
              <w:rPr>
                <w:sz w:val="24"/>
                <w:szCs w:val="24"/>
              </w:rPr>
              <w:t>ужин</w:t>
            </w:r>
          </w:p>
        </w:tc>
      </w:tr>
    </w:tbl>
    <w:p w14:paraId="34FC3D3B" w14:textId="77777777" w:rsidR="00BB340C" w:rsidRPr="00246014" w:rsidRDefault="00BB340C" w:rsidP="00246014">
      <w:pPr>
        <w:pStyle w:val="a3"/>
        <w:spacing w:before="3"/>
        <w:ind w:left="0" w:firstLine="0"/>
        <w:jc w:val="left"/>
        <w:rPr>
          <w:b/>
        </w:rPr>
      </w:pPr>
    </w:p>
    <w:p w14:paraId="4BC5CBD0" w14:textId="77777777" w:rsidR="00BB340C" w:rsidRPr="00246014" w:rsidRDefault="0021290F" w:rsidP="00246014">
      <w:pPr>
        <w:pStyle w:val="a3"/>
        <w:spacing w:before="90"/>
        <w:ind w:right="248"/>
        <w:jc w:val="left"/>
      </w:pPr>
      <w:r w:rsidRPr="00246014">
        <w:t>Организация</w:t>
      </w:r>
      <w:r w:rsidRPr="00246014">
        <w:rPr>
          <w:spacing w:val="3"/>
        </w:rPr>
        <w:t xml:space="preserve"> </w:t>
      </w:r>
      <w:r w:rsidRPr="00246014">
        <w:t>может</w:t>
      </w:r>
      <w:r w:rsidRPr="00246014">
        <w:rPr>
          <w:spacing w:val="6"/>
        </w:rPr>
        <w:t xml:space="preserve"> </w:t>
      </w:r>
      <w:r w:rsidRPr="00246014">
        <w:t>самостоятельно</w:t>
      </w:r>
      <w:r w:rsidRPr="00246014">
        <w:rPr>
          <w:spacing w:val="5"/>
        </w:rPr>
        <w:t xml:space="preserve"> </w:t>
      </w:r>
      <w:r w:rsidRPr="00246014">
        <w:t>принимать</w:t>
      </w:r>
      <w:r w:rsidRPr="00246014">
        <w:rPr>
          <w:spacing w:val="6"/>
        </w:rPr>
        <w:t xml:space="preserve"> </w:t>
      </w:r>
      <w:r w:rsidRPr="00246014">
        <w:t>решение</w:t>
      </w:r>
      <w:r w:rsidRPr="00246014">
        <w:rPr>
          <w:spacing w:val="4"/>
        </w:rPr>
        <w:t xml:space="preserve"> </w:t>
      </w:r>
      <w:r w:rsidRPr="00246014">
        <w:t>о</w:t>
      </w:r>
      <w:r w:rsidRPr="00246014">
        <w:rPr>
          <w:spacing w:val="3"/>
        </w:rPr>
        <w:t xml:space="preserve"> </w:t>
      </w:r>
      <w:r w:rsidRPr="00246014">
        <w:t>наличии</w:t>
      </w:r>
      <w:r w:rsidRPr="00246014">
        <w:rPr>
          <w:spacing w:val="6"/>
        </w:rPr>
        <w:t xml:space="preserve"> </w:t>
      </w:r>
      <w:r w:rsidRPr="00246014">
        <w:t>второго</w:t>
      </w:r>
      <w:r w:rsidRPr="00246014">
        <w:rPr>
          <w:spacing w:val="3"/>
        </w:rPr>
        <w:t xml:space="preserve"> </w:t>
      </w:r>
      <w:r w:rsidRPr="00246014">
        <w:t>завтрака</w:t>
      </w:r>
      <w:r w:rsidRPr="00246014">
        <w:rPr>
          <w:spacing w:val="2"/>
        </w:rPr>
        <w:t xml:space="preserve"> </w:t>
      </w:r>
      <w:r w:rsidRPr="00246014">
        <w:t>и</w:t>
      </w:r>
      <w:r w:rsidRPr="00246014">
        <w:rPr>
          <w:spacing w:val="-57"/>
        </w:rPr>
        <w:t xml:space="preserve"> </w:t>
      </w:r>
      <w:r w:rsidRPr="00246014">
        <w:t>ужина,</w:t>
      </w:r>
      <w:r w:rsidRPr="00246014">
        <w:rPr>
          <w:spacing w:val="-2"/>
        </w:rPr>
        <w:t xml:space="preserve"> </w:t>
      </w:r>
      <w:r w:rsidRPr="00246014">
        <w:t>руководствуясь</w:t>
      </w:r>
      <w:r w:rsidRPr="00246014">
        <w:rPr>
          <w:spacing w:val="-2"/>
        </w:rPr>
        <w:t xml:space="preserve"> </w:t>
      </w:r>
      <w:r w:rsidRPr="00246014">
        <w:t>следующими</w:t>
      </w:r>
      <w:r w:rsidRPr="00246014">
        <w:rPr>
          <w:spacing w:val="-1"/>
        </w:rPr>
        <w:t xml:space="preserve"> </w:t>
      </w:r>
      <w:r w:rsidRPr="00246014">
        <w:t>положениями</w:t>
      </w:r>
      <w:r w:rsidRPr="00246014">
        <w:rPr>
          <w:spacing w:val="-2"/>
        </w:rPr>
        <w:t xml:space="preserve"> </w:t>
      </w:r>
      <w:r w:rsidRPr="00246014">
        <w:t>СанПиН</w:t>
      </w:r>
      <w:r w:rsidRPr="00246014">
        <w:rPr>
          <w:spacing w:val="-2"/>
        </w:rPr>
        <w:t xml:space="preserve"> </w:t>
      </w:r>
      <w:r w:rsidRPr="00246014">
        <w:t>по</w:t>
      </w:r>
      <w:r w:rsidRPr="00246014">
        <w:rPr>
          <w:spacing w:val="-5"/>
        </w:rPr>
        <w:t xml:space="preserve"> </w:t>
      </w:r>
      <w:r w:rsidRPr="00246014">
        <w:t>питанию:</w:t>
      </w:r>
    </w:p>
    <w:p w14:paraId="7E28BA0F" w14:textId="77777777" w:rsidR="00BB340C" w:rsidRPr="00246014" w:rsidRDefault="0021290F" w:rsidP="00246014">
      <w:pPr>
        <w:pStyle w:val="a7"/>
        <w:numPr>
          <w:ilvl w:val="3"/>
          <w:numId w:val="1"/>
        </w:numPr>
        <w:tabs>
          <w:tab w:val="left" w:pos="1565"/>
        </w:tabs>
        <w:ind w:right="247" w:firstLine="480"/>
        <w:rPr>
          <w:sz w:val="24"/>
          <w:szCs w:val="24"/>
        </w:rPr>
      </w:pPr>
      <w:r w:rsidRPr="00246014">
        <w:rPr>
          <w:sz w:val="24"/>
          <w:szCs w:val="24"/>
        </w:rPr>
        <w:t>При</w:t>
      </w:r>
      <w:r w:rsidRPr="00246014">
        <w:rPr>
          <w:spacing w:val="30"/>
          <w:sz w:val="24"/>
          <w:szCs w:val="24"/>
        </w:rPr>
        <w:t xml:space="preserve"> </w:t>
      </w:r>
      <w:r w:rsidRPr="00246014">
        <w:rPr>
          <w:sz w:val="24"/>
          <w:szCs w:val="24"/>
        </w:rPr>
        <w:t>отсутствии</w:t>
      </w:r>
      <w:r w:rsidRPr="00246014">
        <w:rPr>
          <w:spacing w:val="29"/>
          <w:sz w:val="24"/>
          <w:szCs w:val="24"/>
        </w:rPr>
        <w:t xml:space="preserve"> </w:t>
      </w:r>
      <w:r w:rsidRPr="00246014">
        <w:rPr>
          <w:sz w:val="24"/>
          <w:szCs w:val="24"/>
        </w:rPr>
        <w:t>второго завтрака</w:t>
      </w:r>
      <w:r w:rsidRPr="00246014">
        <w:rPr>
          <w:spacing w:val="28"/>
          <w:sz w:val="24"/>
          <w:szCs w:val="24"/>
        </w:rPr>
        <w:t xml:space="preserve"> </w:t>
      </w:r>
      <w:r w:rsidRPr="00246014">
        <w:rPr>
          <w:sz w:val="24"/>
          <w:szCs w:val="24"/>
        </w:rPr>
        <w:t>калорийность</w:t>
      </w:r>
      <w:r w:rsidRPr="00246014">
        <w:rPr>
          <w:spacing w:val="30"/>
          <w:sz w:val="24"/>
          <w:szCs w:val="24"/>
        </w:rPr>
        <w:t xml:space="preserve"> </w:t>
      </w:r>
      <w:r w:rsidRPr="00246014">
        <w:rPr>
          <w:sz w:val="24"/>
          <w:szCs w:val="24"/>
        </w:rPr>
        <w:t>основного</w:t>
      </w:r>
      <w:r w:rsidRPr="00246014">
        <w:rPr>
          <w:spacing w:val="-3"/>
          <w:sz w:val="24"/>
          <w:szCs w:val="24"/>
        </w:rPr>
        <w:t xml:space="preserve"> </w:t>
      </w:r>
      <w:r w:rsidRPr="00246014">
        <w:rPr>
          <w:sz w:val="24"/>
          <w:szCs w:val="24"/>
        </w:rPr>
        <w:t>завтрака</w:t>
      </w:r>
      <w:r w:rsidRPr="00246014">
        <w:rPr>
          <w:spacing w:val="28"/>
          <w:sz w:val="24"/>
          <w:szCs w:val="24"/>
        </w:rPr>
        <w:t xml:space="preserve"> </w:t>
      </w:r>
      <w:r w:rsidRPr="00246014">
        <w:rPr>
          <w:sz w:val="24"/>
          <w:szCs w:val="24"/>
        </w:rPr>
        <w:t>должна</w:t>
      </w:r>
      <w:r w:rsidRPr="00246014">
        <w:rPr>
          <w:spacing w:val="28"/>
          <w:sz w:val="24"/>
          <w:szCs w:val="24"/>
        </w:rPr>
        <w:t xml:space="preserve"> </w:t>
      </w:r>
      <w:r w:rsidRPr="00246014">
        <w:rPr>
          <w:sz w:val="24"/>
          <w:szCs w:val="24"/>
        </w:rPr>
        <w:t>быть</w:t>
      </w:r>
      <w:r w:rsidRPr="00246014">
        <w:rPr>
          <w:spacing w:val="-57"/>
          <w:sz w:val="24"/>
          <w:szCs w:val="24"/>
        </w:rPr>
        <w:t xml:space="preserve"> </w:t>
      </w:r>
      <w:r w:rsidRPr="00246014">
        <w:rPr>
          <w:sz w:val="24"/>
          <w:szCs w:val="24"/>
        </w:rPr>
        <w:t>увеличена</w:t>
      </w:r>
      <w:r w:rsidRPr="00246014">
        <w:rPr>
          <w:spacing w:val="-2"/>
          <w:sz w:val="24"/>
          <w:szCs w:val="24"/>
        </w:rPr>
        <w:t xml:space="preserve"> </w:t>
      </w:r>
      <w:r w:rsidRPr="00246014">
        <w:rPr>
          <w:sz w:val="24"/>
          <w:szCs w:val="24"/>
        </w:rPr>
        <w:t>на</w:t>
      </w:r>
      <w:r w:rsidRPr="00246014">
        <w:rPr>
          <w:spacing w:val="-1"/>
          <w:sz w:val="24"/>
          <w:szCs w:val="24"/>
        </w:rPr>
        <w:t xml:space="preserve"> </w:t>
      </w:r>
      <w:r w:rsidRPr="00246014">
        <w:rPr>
          <w:sz w:val="24"/>
          <w:szCs w:val="24"/>
        </w:rPr>
        <w:t>5%</w:t>
      </w:r>
      <w:r w:rsidRPr="00246014">
        <w:rPr>
          <w:spacing w:val="-1"/>
          <w:sz w:val="24"/>
          <w:szCs w:val="24"/>
        </w:rPr>
        <w:t xml:space="preserve"> </w:t>
      </w:r>
      <w:r w:rsidRPr="00246014">
        <w:rPr>
          <w:sz w:val="24"/>
          <w:szCs w:val="24"/>
        </w:rPr>
        <w:t>соответственно.</w:t>
      </w:r>
    </w:p>
    <w:p w14:paraId="7B76C6EF" w14:textId="77777777" w:rsidR="00BB340C" w:rsidRPr="00246014" w:rsidRDefault="0021290F" w:rsidP="00246014">
      <w:pPr>
        <w:pStyle w:val="a7"/>
        <w:numPr>
          <w:ilvl w:val="3"/>
          <w:numId w:val="1"/>
        </w:numPr>
        <w:tabs>
          <w:tab w:val="left" w:pos="1507"/>
        </w:tabs>
        <w:ind w:left="1506" w:hanging="814"/>
        <w:rPr>
          <w:sz w:val="24"/>
          <w:szCs w:val="24"/>
        </w:rPr>
      </w:pPr>
      <w:r w:rsidRPr="00246014">
        <w:rPr>
          <w:sz w:val="24"/>
          <w:szCs w:val="24"/>
        </w:rPr>
        <w:t>При</w:t>
      </w:r>
      <w:r w:rsidRPr="00246014">
        <w:rPr>
          <w:spacing w:val="29"/>
          <w:sz w:val="24"/>
          <w:szCs w:val="24"/>
        </w:rPr>
        <w:t xml:space="preserve"> </w:t>
      </w:r>
      <w:r w:rsidRPr="00246014">
        <w:rPr>
          <w:sz w:val="24"/>
          <w:szCs w:val="24"/>
        </w:rPr>
        <w:t>12-часовом</w:t>
      </w:r>
      <w:r w:rsidRPr="00246014">
        <w:rPr>
          <w:spacing w:val="29"/>
          <w:sz w:val="24"/>
          <w:szCs w:val="24"/>
        </w:rPr>
        <w:t xml:space="preserve"> </w:t>
      </w:r>
      <w:r w:rsidRPr="00246014">
        <w:rPr>
          <w:sz w:val="24"/>
          <w:szCs w:val="24"/>
        </w:rPr>
        <w:t>пребывании</w:t>
      </w:r>
      <w:r w:rsidRPr="00246014">
        <w:rPr>
          <w:spacing w:val="31"/>
          <w:sz w:val="24"/>
          <w:szCs w:val="24"/>
        </w:rPr>
        <w:t xml:space="preserve"> </w:t>
      </w:r>
      <w:r w:rsidRPr="00246014">
        <w:rPr>
          <w:sz w:val="24"/>
          <w:szCs w:val="24"/>
        </w:rPr>
        <w:t>возможна</w:t>
      </w:r>
      <w:r w:rsidRPr="00246014">
        <w:rPr>
          <w:spacing w:val="29"/>
          <w:sz w:val="24"/>
          <w:szCs w:val="24"/>
        </w:rPr>
        <w:t xml:space="preserve"> </w:t>
      </w:r>
      <w:r w:rsidRPr="00246014">
        <w:rPr>
          <w:sz w:val="24"/>
          <w:szCs w:val="24"/>
        </w:rPr>
        <w:t>организация</w:t>
      </w:r>
      <w:r w:rsidRPr="00246014">
        <w:rPr>
          <w:spacing w:val="30"/>
          <w:sz w:val="24"/>
          <w:szCs w:val="24"/>
        </w:rPr>
        <w:t xml:space="preserve"> </w:t>
      </w:r>
      <w:r w:rsidRPr="00246014">
        <w:rPr>
          <w:sz w:val="24"/>
          <w:szCs w:val="24"/>
        </w:rPr>
        <w:t>как</w:t>
      </w:r>
      <w:r w:rsidRPr="00246014">
        <w:rPr>
          <w:spacing w:val="31"/>
          <w:sz w:val="24"/>
          <w:szCs w:val="24"/>
        </w:rPr>
        <w:t xml:space="preserve"> </w:t>
      </w:r>
      <w:r w:rsidRPr="00246014">
        <w:rPr>
          <w:sz w:val="24"/>
          <w:szCs w:val="24"/>
        </w:rPr>
        <w:t>отдельного</w:t>
      </w:r>
      <w:r w:rsidRPr="00246014">
        <w:rPr>
          <w:spacing w:val="30"/>
          <w:sz w:val="24"/>
          <w:szCs w:val="24"/>
        </w:rPr>
        <w:t xml:space="preserve"> </w:t>
      </w:r>
      <w:r w:rsidRPr="00246014">
        <w:rPr>
          <w:sz w:val="24"/>
          <w:szCs w:val="24"/>
        </w:rPr>
        <w:t>полдника,</w:t>
      </w:r>
      <w:r w:rsidRPr="00246014">
        <w:rPr>
          <w:spacing w:val="30"/>
          <w:sz w:val="24"/>
          <w:szCs w:val="24"/>
        </w:rPr>
        <w:t xml:space="preserve"> </w:t>
      </w:r>
      <w:r w:rsidRPr="00246014">
        <w:rPr>
          <w:sz w:val="24"/>
          <w:szCs w:val="24"/>
        </w:rPr>
        <w:t>так</w:t>
      </w:r>
      <w:r w:rsidRPr="00246014">
        <w:rPr>
          <w:spacing w:val="31"/>
          <w:sz w:val="24"/>
          <w:szCs w:val="24"/>
        </w:rPr>
        <w:t xml:space="preserve"> </w:t>
      </w:r>
      <w:r w:rsidRPr="00246014">
        <w:rPr>
          <w:sz w:val="24"/>
          <w:szCs w:val="24"/>
        </w:rPr>
        <w:t>и</w:t>
      </w:r>
    </w:p>
    <w:p w14:paraId="16BAB7D6" w14:textId="77777777" w:rsidR="00BB340C" w:rsidRPr="00246014" w:rsidRDefault="0021290F" w:rsidP="00246014">
      <w:pPr>
        <w:pStyle w:val="a3"/>
        <w:spacing w:before="40"/>
        <w:ind w:firstLine="0"/>
        <w:jc w:val="left"/>
      </w:pPr>
      <w:r w:rsidRPr="00246014">
        <w:t>«уплотненного»</w:t>
      </w:r>
      <w:r w:rsidRPr="00246014">
        <w:rPr>
          <w:spacing w:val="-6"/>
        </w:rPr>
        <w:t xml:space="preserve"> </w:t>
      </w:r>
      <w:r w:rsidRPr="00246014">
        <w:t>полдника с включением</w:t>
      </w:r>
      <w:r w:rsidRPr="00246014">
        <w:rPr>
          <w:spacing w:val="-1"/>
        </w:rPr>
        <w:t xml:space="preserve"> </w:t>
      </w:r>
      <w:r w:rsidRPr="00246014">
        <w:t>блюд</w:t>
      </w:r>
      <w:r w:rsidRPr="00246014">
        <w:rPr>
          <w:spacing w:val="4"/>
        </w:rPr>
        <w:t xml:space="preserve"> </w:t>
      </w:r>
      <w:r w:rsidRPr="00246014">
        <w:t>ужина и</w:t>
      </w:r>
      <w:r w:rsidRPr="00246014">
        <w:rPr>
          <w:spacing w:val="2"/>
        </w:rPr>
        <w:t xml:space="preserve"> </w:t>
      </w:r>
      <w:r w:rsidRPr="00246014">
        <w:t>с распределением калорийности</w:t>
      </w:r>
      <w:r w:rsidRPr="00246014">
        <w:rPr>
          <w:spacing w:val="1"/>
        </w:rPr>
        <w:t xml:space="preserve"> </w:t>
      </w:r>
      <w:r w:rsidRPr="00246014">
        <w:t>суточного</w:t>
      </w:r>
      <w:r w:rsidRPr="00246014">
        <w:rPr>
          <w:spacing w:val="-57"/>
        </w:rPr>
        <w:t xml:space="preserve"> </w:t>
      </w:r>
      <w:r w:rsidRPr="00246014">
        <w:t>рациона</w:t>
      </w:r>
      <w:r w:rsidRPr="00246014">
        <w:rPr>
          <w:spacing w:val="-2"/>
        </w:rPr>
        <w:t xml:space="preserve"> </w:t>
      </w:r>
      <w:r w:rsidRPr="00246014">
        <w:t>30%.</w:t>
      </w:r>
    </w:p>
    <w:p w14:paraId="414B4729" w14:textId="1196D56E" w:rsidR="00BB340C" w:rsidRPr="00936ED0" w:rsidRDefault="0021290F" w:rsidP="00936ED0">
      <w:pPr>
        <w:pStyle w:val="a3"/>
        <w:ind w:right="242"/>
      </w:pPr>
      <w:r w:rsidRPr="00246014">
        <w:t>Ниже</w:t>
      </w:r>
      <w:r w:rsidRPr="00246014">
        <w:rPr>
          <w:spacing w:val="1"/>
        </w:rPr>
        <w:t xml:space="preserve"> </w:t>
      </w:r>
      <w:r w:rsidRPr="00246014">
        <w:t>приведены</w:t>
      </w:r>
      <w:r w:rsidRPr="00246014">
        <w:rPr>
          <w:spacing w:val="1"/>
        </w:rPr>
        <w:t xml:space="preserve"> </w:t>
      </w:r>
      <w:r w:rsidRPr="00246014">
        <w:t>примерные</w:t>
      </w:r>
      <w:r w:rsidRPr="00246014">
        <w:rPr>
          <w:spacing w:val="1"/>
        </w:rPr>
        <w:t xml:space="preserve"> </w:t>
      </w:r>
      <w:r w:rsidRPr="00246014">
        <w:t>режимы</w:t>
      </w:r>
      <w:r w:rsidRPr="00246014">
        <w:rPr>
          <w:spacing w:val="1"/>
        </w:rPr>
        <w:t xml:space="preserve"> </w:t>
      </w:r>
      <w:r w:rsidRPr="00246014">
        <w:t>дня</w:t>
      </w:r>
      <w:r w:rsidRPr="00246014">
        <w:rPr>
          <w:spacing w:val="1"/>
        </w:rPr>
        <w:t xml:space="preserve"> </w:t>
      </w:r>
      <w:r w:rsidRPr="00246014">
        <w:t>для</w:t>
      </w:r>
      <w:r w:rsidRPr="00246014">
        <w:rPr>
          <w:spacing w:val="1"/>
        </w:rPr>
        <w:t xml:space="preserve"> </w:t>
      </w:r>
      <w:r w:rsidRPr="00246014">
        <w:t>детей</w:t>
      </w:r>
      <w:r w:rsidRPr="00246014">
        <w:rPr>
          <w:spacing w:val="1"/>
        </w:rPr>
        <w:t xml:space="preserve"> </w:t>
      </w:r>
      <w:r w:rsidRPr="00246014">
        <w:t>разного</w:t>
      </w:r>
      <w:r w:rsidRPr="00246014">
        <w:rPr>
          <w:spacing w:val="1"/>
        </w:rPr>
        <w:t xml:space="preserve"> </w:t>
      </w:r>
      <w:r w:rsidRPr="00246014">
        <w:t>возраста</w:t>
      </w:r>
      <w:r w:rsidRPr="00246014">
        <w:rPr>
          <w:spacing w:val="1"/>
        </w:rPr>
        <w:t xml:space="preserve"> </w:t>
      </w:r>
      <w:r w:rsidRPr="00246014">
        <w:t>при</w:t>
      </w:r>
      <w:r w:rsidRPr="00246014">
        <w:rPr>
          <w:spacing w:val="1"/>
        </w:rPr>
        <w:t xml:space="preserve"> </w:t>
      </w:r>
      <w:r w:rsidRPr="00246014">
        <w:t>12-часовом</w:t>
      </w:r>
      <w:r w:rsidRPr="00246014">
        <w:rPr>
          <w:spacing w:val="1"/>
        </w:rPr>
        <w:t xml:space="preserve"> </w:t>
      </w:r>
      <w:r w:rsidRPr="00246014">
        <w:t>пребывании в образовательной организации, составленные с учетом Гигиенических нормативов,</w:t>
      </w:r>
      <w:r w:rsidRPr="00246014">
        <w:rPr>
          <w:spacing w:val="1"/>
        </w:rPr>
        <w:t xml:space="preserve"> </w:t>
      </w:r>
      <w:r w:rsidRPr="00246014">
        <w:t>СанПиН по питанию. В распорядке учтены требования к длительности режимных процессов (сна,</w:t>
      </w:r>
      <w:r w:rsidRPr="00246014">
        <w:rPr>
          <w:spacing w:val="1"/>
        </w:rPr>
        <w:t xml:space="preserve"> </w:t>
      </w:r>
      <w:r w:rsidRPr="00246014">
        <w:t>образовательной</w:t>
      </w:r>
      <w:r w:rsidRPr="00246014">
        <w:rPr>
          <w:spacing w:val="1"/>
        </w:rPr>
        <w:t xml:space="preserve"> </w:t>
      </w:r>
      <w:r w:rsidRPr="00246014">
        <w:t>деятельности,</w:t>
      </w:r>
      <w:r w:rsidRPr="00246014">
        <w:rPr>
          <w:spacing w:val="1"/>
        </w:rPr>
        <w:t xml:space="preserve"> </w:t>
      </w:r>
      <w:r w:rsidRPr="00246014">
        <w:t>прогулки),</w:t>
      </w:r>
      <w:r w:rsidRPr="00246014">
        <w:rPr>
          <w:spacing w:val="1"/>
        </w:rPr>
        <w:t xml:space="preserve"> </w:t>
      </w:r>
      <w:r w:rsidRPr="00246014">
        <w:t>количеству,</w:t>
      </w:r>
      <w:r w:rsidRPr="00246014">
        <w:rPr>
          <w:spacing w:val="1"/>
        </w:rPr>
        <w:t xml:space="preserve"> </w:t>
      </w:r>
      <w:r w:rsidRPr="00246014">
        <w:t>времени</w:t>
      </w:r>
      <w:r w:rsidRPr="00246014">
        <w:rPr>
          <w:spacing w:val="1"/>
        </w:rPr>
        <w:t xml:space="preserve"> </w:t>
      </w:r>
      <w:r w:rsidRPr="00246014">
        <w:t>проведения</w:t>
      </w:r>
      <w:r w:rsidRPr="00246014">
        <w:rPr>
          <w:spacing w:val="1"/>
        </w:rPr>
        <w:t xml:space="preserve"> </w:t>
      </w:r>
      <w:r w:rsidRPr="00246014">
        <w:t>и</w:t>
      </w:r>
      <w:r w:rsidRPr="00246014">
        <w:rPr>
          <w:spacing w:val="1"/>
        </w:rPr>
        <w:t xml:space="preserve"> </w:t>
      </w:r>
      <w:r w:rsidRPr="00246014">
        <w:t>длительности</w:t>
      </w:r>
      <w:r w:rsidRPr="00246014">
        <w:rPr>
          <w:spacing w:val="1"/>
        </w:rPr>
        <w:t xml:space="preserve"> </w:t>
      </w:r>
      <w:r w:rsidRPr="00246014">
        <w:t>обязательных приемов</w:t>
      </w:r>
      <w:r w:rsidRPr="00246014">
        <w:rPr>
          <w:spacing w:val="-1"/>
        </w:rPr>
        <w:t xml:space="preserve"> </w:t>
      </w:r>
      <w:r w:rsidRPr="00246014">
        <w:t>пищи</w:t>
      </w:r>
      <w:r w:rsidRPr="00246014">
        <w:rPr>
          <w:spacing w:val="-1"/>
        </w:rPr>
        <w:t xml:space="preserve"> </w:t>
      </w:r>
      <w:r w:rsidRPr="00246014">
        <w:t>(завтрака,</w:t>
      </w:r>
      <w:r w:rsidRPr="00246014">
        <w:rPr>
          <w:spacing w:val="-1"/>
        </w:rPr>
        <w:t xml:space="preserve"> </w:t>
      </w:r>
      <w:r w:rsidRPr="00246014">
        <w:t>второго</w:t>
      </w:r>
      <w:r w:rsidRPr="00246014">
        <w:rPr>
          <w:spacing w:val="-2"/>
        </w:rPr>
        <w:t xml:space="preserve"> </w:t>
      </w:r>
      <w:r w:rsidRPr="00246014">
        <w:t>завтрака,</w:t>
      </w:r>
      <w:r w:rsidRPr="00246014">
        <w:rPr>
          <w:spacing w:val="-1"/>
        </w:rPr>
        <w:t xml:space="preserve"> </w:t>
      </w:r>
      <w:r w:rsidRPr="00246014">
        <w:t>обеда,</w:t>
      </w:r>
      <w:r w:rsidRPr="00246014">
        <w:rPr>
          <w:spacing w:val="-1"/>
        </w:rPr>
        <w:t xml:space="preserve"> </w:t>
      </w:r>
      <w:r w:rsidRPr="00246014">
        <w:t>полдника,</w:t>
      </w:r>
      <w:r w:rsidRPr="00246014">
        <w:rPr>
          <w:spacing w:val="1"/>
        </w:rPr>
        <w:t xml:space="preserve"> </w:t>
      </w:r>
      <w:r w:rsidRPr="00246014">
        <w:t>ужина).</w:t>
      </w:r>
    </w:p>
    <w:p w14:paraId="5BBF1652" w14:textId="77777777" w:rsidR="00BB340C" w:rsidRPr="00246014" w:rsidRDefault="00BB340C" w:rsidP="00246014">
      <w:pPr>
        <w:pStyle w:val="a3"/>
        <w:spacing w:before="3"/>
        <w:ind w:left="0" w:firstLine="0"/>
        <w:jc w:val="left"/>
        <w:rPr>
          <w:b/>
        </w:rPr>
      </w:pPr>
    </w:p>
    <w:p w14:paraId="4CC821A1" w14:textId="77777777" w:rsidR="00BB340C" w:rsidRPr="00936ED0" w:rsidRDefault="0021290F" w:rsidP="00246014">
      <w:pPr>
        <w:spacing w:before="91"/>
        <w:ind w:left="216" w:right="249"/>
        <w:jc w:val="center"/>
        <w:rPr>
          <w:b/>
          <w:color w:val="006600"/>
          <w:sz w:val="24"/>
          <w:szCs w:val="24"/>
        </w:rPr>
      </w:pPr>
      <w:r w:rsidRPr="00936ED0">
        <w:rPr>
          <w:b/>
          <w:color w:val="006600"/>
          <w:sz w:val="24"/>
          <w:szCs w:val="24"/>
        </w:rPr>
        <w:t>Примерный</w:t>
      </w:r>
      <w:r w:rsidRPr="00936ED0">
        <w:rPr>
          <w:b/>
          <w:color w:val="006600"/>
          <w:spacing w:val="-3"/>
          <w:sz w:val="24"/>
          <w:szCs w:val="24"/>
        </w:rPr>
        <w:t xml:space="preserve"> </w:t>
      </w:r>
      <w:r w:rsidRPr="00936ED0">
        <w:rPr>
          <w:b/>
          <w:color w:val="006600"/>
          <w:sz w:val="24"/>
          <w:szCs w:val="24"/>
        </w:rPr>
        <w:t>режим</w:t>
      </w:r>
      <w:r w:rsidRPr="00936ED0">
        <w:rPr>
          <w:b/>
          <w:color w:val="006600"/>
          <w:spacing w:val="-3"/>
          <w:sz w:val="24"/>
          <w:szCs w:val="24"/>
        </w:rPr>
        <w:t xml:space="preserve"> </w:t>
      </w:r>
      <w:r w:rsidRPr="00936ED0">
        <w:rPr>
          <w:b/>
          <w:color w:val="006600"/>
          <w:sz w:val="24"/>
          <w:szCs w:val="24"/>
        </w:rPr>
        <w:t>дня</w:t>
      </w:r>
      <w:r w:rsidRPr="00936ED0">
        <w:rPr>
          <w:b/>
          <w:color w:val="006600"/>
          <w:spacing w:val="-5"/>
          <w:sz w:val="24"/>
          <w:szCs w:val="24"/>
        </w:rPr>
        <w:t xml:space="preserve"> </w:t>
      </w:r>
      <w:r w:rsidRPr="00936ED0">
        <w:rPr>
          <w:b/>
          <w:color w:val="006600"/>
          <w:sz w:val="24"/>
          <w:szCs w:val="24"/>
        </w:rPr>
        <w:t>в</w:t>
      </w:r>
      <w:r w:rsidRPr="00936ED0">
        <w:rPr>
          <w:b/>
          <w:color w:val="006600"/>
          <w:spacing w:val="-3"/>
          <w:sz w:val="24"/>
          <w:szCs w:val="24"/>
        </w:rPr>
        <w:t xml:space="preserve"> </w:t>
      </w:r>
      <w:r w:rsidRPr="00936ED0">
        <w:rPr>
          <w:b/>
          <w:color w:val="006600"/>
          <w:sz w:val="24"/>
          <w:szCs w:val="24"/>
        </w:rPr>
        <w:t>дошкольных</w:t>
      </w:r>
      <w:r w:rsidRPr="00936ED0">
        <w:rPr>
          <w:b/>
          <w:color w:val="006600"/>
          <w:spacing w:val="-5"/>
          <w:sz w:val="24"/>
          <w:szCs w:val="24"/>
        </w:rPr>
        <w:t xml:space="preserve"> </w:t>
      </w:r>
      <w:r w:rsidRPr="00936ED0">
        <w:rPr>
          <w:b/>
          <w:color w:val="006600"/>
          <w:sz w:val="24"/>
          <w:szCs w:val="24"/>
        </w:rPr>
        <w:t>группах</w:t>
      </w:r>
    </w:p>
    <w:p w14:paraId="3E46B0B6" w14:textId="0174C17A" w:rsidR="00D46073" w:rsidRPr="00936ED0" w:rsidRDefault="00D46073" w:rsidP="00246014">
      <w:pPr>
        <w:spacing w:before="91"/>
        <w:ind w:left="216" w:right="249"/>
        <w:jc w:val="center"/>
        <w:rPr>
          <w:b/>
          <w:color w:val="006600"/>
          <w:sz w:val="24"/>
          <w:szCs w:val="24"/>
        </w:rPr>
      </w:pPr>
      <w:r w:rsidRPr="00936ED0">
        <w:rPr>
          <w:b/>
          <w:color w:val="006600"/>
          <w:sz w:val="24"/>
          <w:szCs w:val="24"/>
        </w:rPr>
        <w:t>Холодный период года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230"/>
        <w:gridCol w:w="1284"/>
        <w:gridCol w:w="1502"/>
        <w:gridCol w:w="1393"/>
        <w:gridCol w:w="1420"/>
      </w:tblGrid>
      <w:tr w:rsidR="00D46073" w:rsidRPr="00936ED0" w14:paraId="1E42469E" w14:textId="77777777" w:rsidTr="00D46073">
        <w:tc>
          <w:tcPr>
            <w:tcW w:w="2830" w:type="dxa"/>
            <w:vMerge w:val="restart"/>
          </w:tcPr>
          <w:p w14:paraId="43F55E7C" w14:textId="77777777" w:rsidR="00D46073" w:rsidRPr="00936ED0" w:rsidRDefault="00D46073" w:rsidP="00246014">
            <w:pPr>
              <w:contextualSpacing/>
              <w:jc w:val="center"/>
              <w:rPr>
                <w:b/>
                <w:bCs/>
                <w:i/>
                <w:iCs/>
                <w:color w:val="006600"/>
                <w:sz w:val="24"/>
                <w:szCs w:val="24"/>
                <w:lang w:eastAsia="ru-RU"/>
              </w:rPr>
            </w:pPr>
          </w:p>
          <w:p w14:paraId="3736A49F" w14:textId="77777777" w:rsidR="00D46073" w:rsidRPr="00936ED0" w:rsidRDefault="00D46073" w:rsidP="00246014">
            <w:pPr>
              <w:contextualSpacing/>
              <w:jc w:val="center"/>
              <w:rPr>
                <w:color w:val="006600"/>
                <w:sz w:val="24"/>
                <w:szCs w:val="24"/>
                <w:lang w:eastAsia="ru-RU"/>
              </w:rPr>
            </w:pPr>
            <w:r w:rsidRPr="00936ED0">
              <w:rPr>
                <w:b/>
                <w:bCs/>
                <w:i/>
                <w:iCs/>
                <w:color w:val="006600"/>
                <w:sz w:val="24"/>
                <w:szCs w:val="24"/>
                <w:lang w:eastAsia="ru-RU"/>
              </w:rPr>
              <w:t>Мероприятия</w:t>
            </w:r>
          </w:p>
        </w:tc>
        <w:tc>
          <w:tcPr>
            <w:tcW w:w="1247" w:type="dxa"/>
          </w:tcPr>
          <w:p w14:paraId="46563EFA" w14:textId="77777777" w:rsidR="00D46073" w:rsidRPr="00936ED0" w:rsidRDefault="00D46073" w:rsidP="00246014">
            <w:pPr>
              <w:contextualSpacing/>
              <w:jc w:val="center"/>
              <w:rPr>
                <w:b/>
                <w:i/>
                <w:color w:val="006600"/>
                <w:sz w:val="24"/>
                <w:szCs w:val="24"/>
                <w:lang w:eastAsia="ru-RU"/>
              </w:rPr>
            </w:pPr>
          </w:p>
        </w:tc>
        <w:tc>
          <w:tcPr>
            <w:tcW w:w="5699" w:type="dxa"/>
            <w:gridSpan w:val="4"/>
          </w:tcPr>
          <w:p w14:paraId="75BAE724"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Возраст</w:t>
            </w:r>
          </w:p>
        </w:tc>
      </w:tr>
      <w:tr w:rsidR="00D46073" w:rsidRPr="00936ED0" w14:paraId="0538DB10" w14:textId="77777777" w:rsidTr="00D46073">
        <w:tc>
          <w:tcPr>
            <w:tcW w:w="2830" w:type="dxa"/>
            <w:vMerge/>
          </w:tcPr>
          <w:p w14:paraId="6F9BDCA9" w14:textId="77777777" w:rsidR="00D46073" w:rsidRPr="00936ED0" w:rsidRDefault="00D46073" w:rsidP="00246014">
            <w:pPr>
              <w:contextualSpacing/>
              <w:jc w:val="both"/>
              <w:rPr>
                <w:color w:val="006600"/>
                <w:sz w:val="24"/>
                <w:szCs w:val="24"/>
                <w:lang w:eastAsia="ru-RU"/>
              </w:rPr>
            </w:pPr>
          </w:p>
        </w:tc>
        <w:tc>
          <w:tcPr>
            <w:tcW w:w="1247" w:type="dxa"/>
          </w:tcPr>
          <w:p w14:paraId="496D2140" w14:textId="77777777" w:rsidR="00D46073" w:rsidRPr="00936ED0" w:rsidRDefault="00D46073" w:rsidP="00246014">
            <w:pPr>
              <w:contextualSpacing/>
              <w:rPr>
                <w:b/>
                <w:i/>
                <w:color w:val="006600"/>
                <w:sz w:val="24"/>
                <w:szCs w:val="24"/>
                <w:lang w:eastAsia="ru-RU"/>
              </w:rPr>
            </w:pPr>
            <w:r w:rsidRPr="00936ED0">
              <w:rPr>
                <w:b/>
                <w:i/>
                <w:color w:val="006600"/>
                <w:sz w:val="24"/>
                <w:szCs w:val="24"/>
                <w:lang w:eastAsia="ru-RU"/>
              </w:rPr>
              <w:t>2-3 года</w:t>
            </w:r>
          </w:p>
        </w:tc>
        <w:tc>
          <w:tcPr>
            <w:tcW w:w="1304" w:type="dxa"/>
          </w:tcPr>
          <w:p w14:paraId="7AA176C7" w14:textId="77777777" w:rsidR="00D46073" w:rsidRPr="00936ED0" w:rsidRDefault="00D46073" w:rsidP="00246014">
            <w:pPr>
              <w:contextualSpacing/>
              <w:rPr>
                <w:b/>
                <w:i/>
                <w:color w:val="006600"/>
                <w:sz w:val="24"/>
                <w:szCs w:val="24"/>
                <w:lang w:eastAsia="ru-RU"/>
              </w:rPr>
            </w:pPr>
            <w:r w:rsidRPr="00936ED0">
              <w:rPr>
                <w:b/>
                <w:i/>
                <w:color w:val="006600"/>
                <w:sz w:val="24"/>
                <w:szCs w:val="24"/>
                <w:lang w:eastAsia="ru-RU"/>
              </w:rPr>
              <w:t>3-4 года</w:t>
            </w:r>
          </w:p>
        </w:tc>
        <w:tc>
          <w:tcPr>
            <w:tcW w:w="1531" w:type="dxa"/>
          </w:tcPr>
          <w:p w14:paraId="1F56AB07"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4-5 лет</w:t>
            </w:r>
          </w:p>
        </w:tc>
        <w:tc>
          <w:tcPr>
            <w:tcW w:w="1418" w:type="dxa"/>
          </w:tcPr>
          <w:p w14:paraId="5AEBF366"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5-6 лет</w:t>
            </w:r>
          </w:p>
        </w:tc>
        <w:tc>
          <w:tcPr>
            <w:tcW w:w="1446" w:type="dxa"/>
          </w:tcPr>
          <w:p w14:paraId="28E57150"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6-7 лет</w:t>
            </w:r>
          </w:p>
        </w:tc>
      </w:tr>
      <w:tr w:rsidR="00D46073" w:rsidRPr="00936ED0" w14:paraId="3814144B" w14:textId="77777777" w:rsidTr="00D46073">
        <w:tc>
          <w:tcPr>
            <w:tcW w:w="2830" w:type="dxa"/>
            <w:vAlign w:val="center"/>
          </w:tcPr>
          <w:p w14:paraId="7138B5D9" w14:textId="77777777" w:rsidR="00D46073" w:rsidRPr="00936ED0" w:rsidRDefault="00D46073" w:rsidP="00246014">
            <w:pPr>
              <w:rPr>
                <w:rFonts w:eastAsia="Courier New"/>
                <w:color w:val="006600"/>
                <w:sz w:val="24"/>
                <w:szCs w:val="24"/>
                <w:lang w:eastAsia="ru-RU" w:bidi="ru-RU"/>
              </w:rPr>
            </w:pPr>
            <w:r w:rsidRPr="00936ED0">
              <w:rPr>
                <w:rFonts w:eastAsia="Courier New"/>
                <w:color w:val="006600"/>
                <w:sz w:val="24"/>
                <w:szCs w:val="24"/>
                <w:lang w:eastAsia="ru-RU" w:bidi="ru-RU"/>
              </w:rPr>
              <w:t>Утренний прием (прогулка, осмотр детей, термометрия; игры детей)</w:t>
            </w:r>
          </w:p>
          <w:p w14:paraId="27A53926"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p>
        </w:tc>
        <w:tc>
          <w:tcPr>
            <w:tcW w:w="1247" w:type="dxa"/>
          </w:tcPr>
          <w:p w14:paraId="088E2F44" w14:textId="77777777" w:rsidR="00D46073" w:rsidRPr="00936ED0" w:rsidRDefault="00D46073" w:rsidP="00246014">
            <w:pPr>
              <w:rPr>
                <w:color w:val="006600"/>
                <w:sz w:val="24"/>
                <w:szCs w:val="24"/>
                <w:lang w:eastAsia="ru-RU"/>
              </w:rPr>
            </w:pPr>
          </w:p>
          <w:p w14:paraId="51B7E99E"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304" w:type="dxa"/>
          </w:tcPr>
          <w:p w14:paraId="178A28CB" w14:textId="77777777" w:rsidR="00D46073" w:rsidRPr="00936ED0" w:rsidRDefault="00D46073" w:rsidP="00246014">
            <w:pPr>
              <w:rPr>
                <w:color w:val="006600"/>
                <w:sz w:val="24"/>
                <w:szCs w:val="24"/>
                <w:lang w:eastAsia="ru-RU"/>
              </w:rPr>
            </w:pPr>
          </w:p>
          <w:p w14:paraId="2A4BB7C8"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531" w:type="dxa"/>
          </w:tcPr>
          <w:p w14:paraId="35D64ACC" w14:textId="77777777" w:rsidR="00D46073" w:rsidRPr="00936ED0" w:rsidRDefault="00D46073" w:rsidP="00246014">
            <w:pPr>
              <w:rPr>
                <w:color w:val="006600"/>
                <w:sz w:val="24"/>
                <w:szCs w:val="24"/>
                <w:lang w:eastAsia="ru-RU"/>
              </w:rPr>
            </w:pPr>
          </w:p>
          <w:p w14:paraId="79005776"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418" w:type="dxa"/>
          </w:tcPr>
          <w:p w14:paraId="1D284487" w14:textId="77777777" w:rsidR="00D46073" w:rsidRPr="00936ED0" w:rsidRDefault="00D46073" w:rsidP="00246014">
            <w:pPr>
              <w:rPr>
                <w:color w:val="006600"/>
                <w:sz w:val="24"/>
                <w:szCs w:val="24"/>
                <w:lang w:eastAsia="ru-RU"/>
              </w:rPr>
            </w:pPr>
          </w:p>
          <w:p w14:paraId="2CD9AFDC"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446" w:type="dxa"/>
          </w:tcPr>
          <w:p w14:paraId="363C42F8" w14:textId="77777777" w:rsidR="00D46073" w:rsidRPr="00936ED0" w:rsidRDefault="00D46073" w:rsidP="00246014">
            <w:pPr>
              <w:rPr>
                <w:color w:val="006600"/>
                <w:sz w:val="24"/>
                <w:szCs w:val="24"/>
                <w:lang w:eastAsia="ru-RU"/>
              </w:rPr>
            </w:pPr>
          </w:p>
          <w:p w14:paraId="40E1F8D7"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r>
      <w:tr w:rsidR="00D46073" w:rsidRPr="00936ED0" w14:paraId="4AD182D5" w14:textId="77777777" w:rsidTr="00D46073">
        <w:tc>
          <w:tcPr>
            <w:tcW w:w="2830" w:type="dxa"/>
            <w:vAlign w:val="center"/>
          </w:tcPr>
          <w:p w14:paraId="755B3FF5"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t>Утренняя зарядка (упражнения со спортивным инвентарем и без него)</w:t>
            </w:r>
          </w:p>
        </w:tc>
        <w:tc>
          <w:tcPr>
            <w:tcW w:w="1247" w:type="dxa"/>
          </w:tcPr>
          <w:p w14:paraId="48B19B7B" w14:textId="77777777" w:rsidR="00D46073" w:rsidRPr="00936ED0" w:rsidRDefault="00D46073" w:rsidP="00246014">
            <w:pPr>
              <w:rPr>
                <w:color w:val="006600"/>
                <w:sz w:val="24"/>
                <w:szCs w:val="24"/>
                <w:lang w:eastAsia="ru-RU"/>
              </w:rPr>
            </w:pPr>
          </w:p>
          <w:p w14:paraId="60A692BA"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304" w:type="dxa"/>
          </w:tcPr>
          <w:p w14:paraId="7157C9A0" w14:textId="77777777" w:rsidR="00D46073" w:rsidRPr="00936ED0" w:rsidRDefault="00D46073" w:rsidP="00246014">
            <w:pPr>
              <w:rPr>
                <w:color w:val="006600"/>
                <w:sz w:val="24"/>
                <w:szCs w:val="24"/>
                <w:lang w:eastAsia="ru-RU"/>
              </w:rPr>
            </w:pPr>
          </w:p>
          <w:p w14:paraId="4FDEFA15"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531" w:type="dxa"/>
          </w:tcPr>
          <w:p w14:paraId="382CD451" w14:textId="77777777" w:rsidR="00D46073" w:rsidRPr="00936ED0" w:rsidRDefault="00D46073" w:rsidP="00246014">
            <w:pPr>
              <w:rPr>
                <w:color w:val="006600"/>
                <w:sz w:val="24"/>
                <w:szCs w:val="24"/>
                <w:lang w:eastAsia="ru-RU"/>
              </w:rPr>
            </w:pPr>
          </w:p>
          <w:p w14:paraId="2AD9F55A"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418" w:type="dxa"/>
          </w:tcPr>
          <w:p w14:paraId="06A653F1" w14:textId="77777777" w:rsidR="00D46073" w:rsidRPr="00936ED0" w:rsidRDefault="00D46073" w:rsidP="00246014">
            <w:pPr>
              <w:rPr>
                <w:color w:val="006600"/>
                <w:sz w:val="24"/>
                <w:szCs w:val="24"/>
                <w:lang w:eastAsia="ru-RU"/>
              </w:rPr>
            </w:pPr>
          </w:p>
          <w:p w14:paraId="35EEFAA6"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446" w:type="dxa"/>
          </w:tcPr>
          <w:p w14:paraId="2C1291B1" w14:textId="77777777" w:rsidR="00D46073" w:rsidRPr="00936ED0" w:rsidRDefault="00D46073" w:rsidP="00246014">
            <w:pPr>
              <w:rPr>
                <w:color w:val="006600"/>
                <w:sz w:val="24"/>
                <w:szCs w:val="24"/>
                <w:lang w:eastAsia="ru-RU"/>
              </w:rPr>
            </w:pPr>
          </w:p>
          <w:p w14:paraId="5F6BEF8B"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r>
      <w:tr w:rsidR="00D46073" w:rsidRPr="00936ED0" w14:paraId="4452B9DC" w14:textId="77777777" w:rsidTr="00D46073">
        <w:tc>
          <w:tcPr>
            <w:tcW w:w="2830" w:type="dxa"/>
            <w:vAlign w:val="center"/>
          </w:tcPr>
          <w:p w14:paraId="62950F53"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t>Завтрак (подготовка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tcPr>
          <w:p w14:paraId="0B79DD37" w14:textId="77777777" w:rsidR="00D46073" w:rsidRPr="00936ED0" w:rsidRDefault="00D46073" w:rsidP="00246014">
            <w:pPr>
              <w:jc w:val="center"/>
              <w:rPr>
                <w:color w:val="006600"/>
                <w:sz w:val="24"/>
                <w:szCs w:val="24"/>
                <w:lang w:eastAsia="ru-RU"/>
              </w:rPr>
            </w:pPr>
          </w:p>
          <w:p w14:paraId="5D283655"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304" w:type="dxa"/>
          </w:tcPr>
          <w:p w14:paraId="6AB95349" w14:textId="77777777" w:rsidR="00D46073" w:rsidRPr="00936ED0" w:rsidRDefault="00D46073" w:rsidP="00246014">
            <w:pPr>
              <w:jc w:val="center"/>
              <w:rPr>
                <w:color w:val="006600"/>
                <w:sz w:val="24"/>
                <w:szCs w:val="24"/>
                <w:lang w:eastAsia="ru-RU"/>
              </w:rPr>
            </w:pPr>
          </w:p>
          <w:p w14:paraId="62BD13C0"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531" w:type="dxa"/>
          </w:tcPr>
          <w:p w14:paraId="0AAB8CBD" w14:textId="77777777" w:rsidR="00D46073" w:rsidRPr="00936ED0" w:rsidRDefault="00D46073" w:rsidP="00246014">
            <w:pPr>
              <w:jc w:val="center"/>
              <w:rPr>
                <w:color w:val="006600"/>
                <w:sz w:val="24"/>
                <w:szCs w:val="24"/>
                <w:lang w:eastAsia="ru-RU"/>
              </w:rPr>
            </w:pPr>
          </w:p>
          <w:p w14:paraId="7242D5EB"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418" w:type="dxa"/>
          </w:tcPr>
          <w:p w14:paraId="09159F78" w14:textId="77777777" w:rsidR="00D46073" w:rsidRPr="00936ED0" w:rsidRDefault="00D46073" w:rsidP="00246014">
            <w:pPr>
              <w:jc w:val="center"/>
              <w:rPr>
                <w:color w:val="006600"/>
                <w:sz w:val="24"/>
                <w:szCs w:val="24"/>
                <w:lang w:eastAsia="ru-RU"/>
              </w:rPr>
            </w:pPr>
          </w:p>
          <w:p w14:paraId="1D938541"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446" w:type="dxa"/>
          </w:tcPr>
          <w:p w14:paraId="3F6BCD1B" w14:textId="77777777" w:rsidR="00D46073" w:rsidRPr="00936ED0" w:rsidRDefault="00D46073" w:rsidP="00246014">
            <w:pPr>
              <w:jc w:val="center"/>
              <w:rPr>
                <w:color w:val="006600"/>
                <w:sz w:val="24"/>
                <w:szCs w:val="24"/>
                <w:lang w:eastAsia="ru-RU"/>
              </w:rPr>
            </w:pPr>
          </w:p>
          <w:p w14:paraId="25A84B05"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r>
      <w:tr w:rsidR="00D46073" w:rsidRPr="00936ED0" w14:paraId="3F6D2BCB" w14:textId="77777777" w:rsidTr="00D46073">
        <w:tc>
          <w:tcPr>
            <w:tcW w:w="2830" w:type="dxa"/>
            <w:vAlign w:val="center"/>
          </w:tcPr>
          <w:p w14:paraId="34B10BDB" w14:textId="77777777" w:rsidR="00D46073" w:rsidRPr="00936ED0" w:rsidRDefault="00D46073" w:rsidP="00246014">
            <w:pPr>
              <w:suppressLineNumbers/>
              <w:suppressAutoHyphens/>
              <w:contextualSpacing/>
              <w:textAlignment w:val="baseline"/>
              <w:rPr>
                <w:rFonts w:eastAsia="Courier New"/>
                <w:color w:val="006600"/>
                <w:sz w:val="24"/>
                <w:szCs w:val="24"/>
                <w:lang w:eastAsia="ru-RU" w:bidi="ru-RU"/>
              </w:rPr>
            </w:pPr>
            <w:r w:rsidRPr="00936ED0">
              <w:rPr>
                <w:rFonts w:eastAsia="Courier New"/>
                <w:color w:val="006600"/>
                <w:sz w:val="24"/>
                <w:szCs w:val="24"/>
                <w:lang w:eastAsia="ru-RU" w:bidi="ru-RU"/>
              </w:rPr>
              <w:t>Образовательная нагрузка (занятие)</w:t>
            </w:r>
          </w:p>
        </w:tc>
        <w:tc>
          <w:tcPr>
            <w:tcW w:w="1247" w:type="dxa"/>
          </w:tcPr>
          <w:p w14:paraId="0720AFB9"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9.00-9.15</w:t>
            </w:r>
          </w:p>
        </w:tc>
        <w:tc>
          <w:tcPr>
            <w:tcW w:w="1304" w:type="dxa"/>
          </w:tcPr>
          <w:p w14:paraId="0C01F38C"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9.00-9.15</w:t>
            </w:r>
          </w:p>
        </w:tc>
        <w:tc>
          <w:tcPr>
            <w:tcW w:w="1531" w:type="dxa"/>
          </w:tcPr>
          <w:p w14:paraId="41E90332"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9.00-9.20</w:t>
            </w:r>
          </w:p>
        </w:tc>
        <w:tc>
          <w:tcPr>
            <w:tcW w:w="1418" w:type="dxa"/>
          </w:tcPr>
          <w:p w14:paraId="232C7DFE"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9.00-9.25</w:t>
            </w:r>
          </w:p>
        </w:tc>
        <w:tc>
          <w:tcPr>
            <w:tcW w:w="1446" w:type="dxa"/>
          </w:tcPr>
          <w:p w14:paraId="7CEA312B"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9.00-9.30</w:t>
            </w:r>
          </w:p>
        </w:tc>
      </w:tr>
      <w:tr w:rsidR="00D46073" w:rsidRPr="00936ED0" w14:paraId="7A509F66" w14:textId="77777777" w:rsidTr="00D46073">
        <w:tc>
          <w:tcPr>
            <w:tcW w:w="2830" w:type="dxa"/>
            <w:vAlign w:val="center"/>
          </w:tcPr>
          <w:p w14:paraId="5A35D73F" w14:textId="77777777" w:rsidR="00D46073" w:rsidRPr="00936ED0" w:rsidRDefault="00D46073" w:rsidP="00246014">
            <w:pPr>
              <w:suppressLineNumbers/>
              <w:suppressAutoHyphens/>
              <w:contextualSpacing/>
              <w:textAlignment w:val="baseline"/>
              <w:rPr>
                <w:rFonts w:eastAsia="Courier New"/>
                <w:color w:val="006600"/>
                <w:sz w:val="24"/>
                <w:szCs w:val="24"/>
                <w:lang w:eastAsia="ru-RU" w:bidi="ru-RU"/>
              </w:rPr>
            </w:pPr>
            <w:r w:rsidRPr="00936ED0">
              <w:rPr>
                <w:rFonts w:eastAsia="Courier New"/>
                <w:color w:val="006600"/>
                <w:sz w:val="24"/>
                <w:szCs w:val="24"/>
                <w:lang w:eastAsia="ru-RU" w:bidi="ru-RU"/>
              </w:rPr>
              <w:t>Перерыв(физкультурные минутки)</w:t>
            </w:r>
          </w:p>
        </w:tc>
        <w:tc>
          <w:tcPr>
            <w:tcW w:w="1247" w:type="dxa"/>
          </w:tcPr>
          <w:p w14:paraId="5E8F772F"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9.15-9.25</w:t>
            </w:r>
          </w:p>
        </w:tc>
        <w:tc>
          <w:tcPr>
            <w:tcW w:w="1304" w:type="dxa"/>
          </w:tcPr>
          <w:p w14:paraId="40DC241C"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9.15-9.25</w:t>
            </w:r>
          </w:p>
        </w:tc>
        <w:tc>
          <w:tcPr>
            <w:tcW w:w="1531" w:type="dxa"/>
          </w:tcPr>
          <w:p w14:paraId="58621E70"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9.20-9.30</w:t>
            </w:r>
          </w:p>
        </w:tc>
        <w:tc>
          <w:tcPr>
            <w:tcW w:w="1418" w:type="dxa"/>
          </w:tcPr>
          <w:p w14:paraId="4736877A"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9.25-9.35</w:t>
            </w:r>
          </w:p>
        </w:tc>
        <w:tc>
          <w:tcPr>
            <w:tcW w:w="1446" w:type="dxa"/>
          </w:tcPr>
          <w:p w14:paraId="11F83687"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9.30-9.40</w:t>
            </w:r>
          </w:p>
        </w:tc>
      </w:tr>
      <w:tr w:rsidR="00D46073" w:rsidRPr="00936ED0" w14:paraId="3627AC00" w14:textId="77777777" w:rsidTr="00D46073">
        <w:tc>
          <w:tcPr>
            <w:tcW w:w="2830" w:type="dxa"/>
            <w:vAlign w:val="center"/>
          </w:tcPr>
          <w:p w14:paraId="01FFFB67" w14:textId="77777777" w:rsidR="00D46073" w:rsidRPr="00936ED0" w:rsidRDefault="00D46073" w:rsidP="00246014">
            <w:pPr>
              <w:suppressLineNumbers/>
              <w:suppressAutoHyphens/>
              <w:contextualSpacing/>
              <w:textAlignment w:val="baseline"/>
              <w:rPr>
                <w:rFonts w:eastAsia="Courier New"/>
                <w:color w:val="006600"/>
                <w:sz w:val="24"/>
                <w:szCs w:val="24"/>
                <w:lang w:eastAsia="ru-RU" w:bidi="ru-RU"/>
              </w:rPr>
            </w:pPr>
            <w:r w:rsidRPr="00936ED0">
              <w:rPr>
                <w:rFonts w:eastAsia="Courier New"/>
                <w:color w:val="006600"/>
                <w:sz w:val="24"/>
                <w:szCs w:val="24"/>
                <w:lang w:eastAsia="ru-RU" w:bidi="ru-RU"/>
              </w:rPr>
              <w:t>Образовательная нагрузка (занятие)</w:t>
            </w:r>
          </w:p>
        </w:tc>
        <w:tc>
          <w:tcPr>
            <w:tcW w:w="1247" w:type="dxa"/>
          </w:tcPr>
          <w:p w14:paraId="545C4EE5"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9.25-9.40</w:t>
            </w:r>
          </w:p>
        </w:tc>
        <w:tc>
          <w:tcPr>
            <w:tcW w:w="1304" w:type="dxa"/>
          </w:tcPr>
          <w:p w14:paraId="744B9509"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9.25-9.40</w:t>
            </w:r>
          </w:p>
        </w:tc>
        <w:tc>
          <w:tcPr>
            <w:tcW w:w="1531" w:type="dxa"/>
          </w:tcPr>
          <w:p w14:paraId="12A1760E"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9.30-9.50</w:t>
            </w:r>
          </w:p>
        </w:tc>
        <w:tc>
          <w:tcPr>
            <w:tcW w:w="1418" w:type="dxa"/>
          </w:tcPr>
          <w:p w14:paraId="573AAD42"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9.35-10.00</w:t>
            </w:r>
          </w:p>
        </w:tc>
        <w:tc>
          <w:tcPr>
            <w:tcW w:w="1446" w:type="dxa"/>
          </w:tcPr>
          <w:p w14:paraId="0115A355"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9.40-10.10</w:t>
            </w:r>
          </w:p>
        </w:tc>
      </w:tr>
      <w:tr w:rsidR="00D46073" w:rsidRPr="00936ED0" w14:paraId="3E91EACF" w14:textId="77777777" w:rsidTr="00D46073">
        <w:tc>
          <w:tcPr>
            <w:tcW w:w="2830" w:type="dxa"/>
            <w:vAlign w:val="center"/>
          </w:tcPr>
          <w:p w14:paraId="2AFE57B7" w14:textId="77777777" w:rsidR="00D46073" w:rsidRPr="00936ED0" w:rsidRDefault="00D46073" w:rsidP="00246014">
            <w:pPr>
              <w:suppressLineNumbers/>
              <w:suppressAutoHyphens/>
              <w:contextualSpacing/>
              <w:textAlignment w:val="baseline"/>
              <w:rPr>
                <w:rFonts w:eastAsia="Courier New"/>
                <w:color w:val="006600"/>
                <w:sz w:val="24"/>
                <w:szCs w:val="24"/>
                <w:lang w:eastAsia="ru-RU" w:bidi="ru-RU"/>
              </w:rPr>
            </w:pPr>
            <w:r w:rsidRPr="00936ED0">
              <w:rPr>
                <w:rFonts w:eastAsia="Courier New"/>
                <w:color w:val="006600"/>
                <w:sz w:val="24"/>
                <w:szCs w:val="24"/>
                <w:lang w:eastAsia="ru-RU" w:bidi="ru-RU"/>
              </w:rPr>
              <w:t>Самостоятельная деятельность (отдых, игры)</w:t>
            </w:r>
          </w:p>
        </w:tc>
        <w:tc>
          <w:tcPr>
            <w:tcW w:w="1247" w:type="dxa"/>
          </w:tcPr>
          <w:p w14:paraId="7A77D301"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9.40-10.30</w:t>
            </w:r>
          </w:p>
        </w:tc>
        <w:tc>
          <w:tcPr>
            <w:tcW w:w="1304" w:type="dxa"/>
          </w:tcPr>
          <w:p w14:paraId="61E6D129"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9.40-10.30</w:t>
            </w:r>
          </w:p>
        </w:tc>
        <w:tc>
          <w:tcPr>
            <w:tcW w:w="1531" w:type="dxa"/>
          </w:tcPr>
          <w:p w14:paraId="6EF2FF36" w14:textId="77777777" w:rsidR="00D46073" w:rsidRPr="00936ED0" w:rsidRDefault="00D46073" w:rsidP="00246014">
            <w:pPr>
              <w:jc w:val="center"/>
              <w:rPr>
                <w:color w:val="006600"/>
                <w:sz w:val="24"/>
                <w:szCs w:val="24"/>
                <w:lang w:eastAsia="ru-RU"/>
              </w:rPr>
            </w:pPr>
            <w:r w:rsidRPr="00936ED0">
              <w:rPr>
                <w:color w:val="006600"/>
                <w:sz w:val="24"/>
                <w:szCs w:val="24"/>
                <w:lang w:eastAsia="ru-RU"/>
              </w:rPr>
              <w:t>9.50-10.30</w:t>
            </w:r>
          </w:p>
        </w:tc>
        <w:tc>
          <w:tcPr>
            <w:tcW w:w="1418" w:type="dxa"/>
          </w:tcPr>
          <w:p w14:paraId="7B35BB57" w14:textId="77777777" w:rsidR="00D46073" w:rsidRPr="00936ED0" w:rsidRDefault="00D46073" w:rsidP="00246014">
            <w:pPr>
              <w:jc w:val="center"/>
              <w:rPr>
                <w:color w:val="006600"/>
                <w:sz w:val="24"/>
                <w:szCs w:val="24"/>
                <w:lang w:eastAsia="ru-RU"/>
              </w:rPr>
            </w:pPr>
            <w:r w:rsidRPr="00936ED0">
              <w:rPr>
                <w:color w:val="006600"/>
                <w:sz w:val="24"/>
                <w:szCs w:val="24"/>
                <w:lang w:eastAsia="ru-RU"/>
              </w:rPr>
              <w:t>10.00-10.30</w:t>
            </w:r>
          </w:p>
        </w:tc>
        <w:tc>
          <w:tcPr>
            <w:tcW w:w="1446" w:type="dxa"/>
          </w:tcPr>
          <w:p w14:paraId="5760FB34" w14:textId="77777777" w:rsidR="00D46073" w:rsidRPr="00936ED0" w:rsidRDefault="00D46073" w:rsidP="00246014">
            <w:pPr>
              <w:jc w:val="center"/>
              <w:rPr>
                <w:color w:val="006600"/>
                <w:sz w:val="24"/>
                <w:szCs w:val="24"/>
                <w:lang w:eastAsia="ru-RU"/>
              </w:rPr>
            </w:pPr>
            <w:r w:rsidRPr="00936ED0">
              <w:rPr>
                <w:color w:val="006600"/>
                <w:sz w:val="24"/>
                <w:szCs w:val="24"/>
                <w:lang w:eastAsia="ru-RU"/>
              </w:rPr>
              <w:t>10.10-10.30</w:t>
            </w:r>
          </w:p>
        </w:tc>
      </w:tr>
      <w:tr w:rsidR="00D46073" w:rsidRPr="00936ED0" w14:paraId="258674A3" w14:textId="77777777" w:rsidTr="00D46073">
        <w:tc>
          <w:tcPr>
            <w:tcW w:w="2830" w:type="dxa"/>
            <w:vAlign w:val="center"/>
          </w:tcPr>
          <w:p w14:paraId="7EE9D6C5" w14:textId="77777777" w:rsidR="00D46073" w:rsidRPr="00936ED0" w:rsidRDefault="00D46073" w:rsidP="00246014">
            <w:pPr>
              <w:suppressLineNumbers/>
              <w:suppressAutoHyphens/>
              <w:contextualSpacing/>
              <w:textAlignment w:val="baseline"/>
              <w:rPr>
                <w:rFonts w:eastAsia="Courier New"/>
                <w:color w:val="006600"/>
                <w:sz w:val="24"/>
                <w:szCs w:val="24"/>
                <w:lang w:eastAsia="ru-RU" w:bidi="ru-RU"/>
              </w:rPr>
            </w:pPr>
            <w:r w:rsidRPr="00936ED0">
              <w:rPr>
                <w:rFonts w:eastAsia="Courier New"/>
                <w:color w:val="006600"/>
                <w:sz w:val="24"/>
                <w:szCs w:val="24"/>
                <w:lang w:eastAsia="ru-RU" w:bidi="ru-RU"/>
              </w:rPr>
              <w:t>Второй завтрак</w:t>
            </w:r>
          </w:p>
        </w:tc>
        <w:tc>
          <w:tcPr>
            <w:tcW w:w="1247" w:type="dxa"/>
          </w:tcPr>
          <w:p w14:paraId="6BE14005" w14:textId="77777777" w:rsidR="00D46073" w:rsidRPr="00936ED0" w:rsidRDefault="00D46073" w:rsidP="00246014">
            <w:pPr>
              <w:jc w:val="center"/>
              <w:rPr>
                <w:color w:val="006600"/>
                <w:sz w:val="24"/>
                <w:szCs w:val="24"/>
                <w:lang w:eastAsia="ru-RU"/>
              </w:rPr>
            </w:pPr>
            <w:r w:rsidRPr="00936ED0">
              <w:rPr>
                <w:color w:val="006600"/>
                <w:sz w:val="24"/>
                <w:szCs w:val="24"/>
                <w:lang w:eastAsia="ru-RU"/>
              </w:rPr>
              <w:t>10.30-10.45</w:t>
            </w:r>
          </w:p>
        </w:tc>
        <w:tc>
          <w:tcPr>
            <w:tcW w:w="1304" w:type="dxa"/>
          </w:tcPr>
          <w:p w14:paraId="3B61F4C8" w14:textId="77777777" w:rsidR="00D46073" w:rsidRPr="00936ED0" w:rsidRDefault="00D46073" w:rsidP="00246014">
            <w:pPr>
              <w:jc w:val="center"/>
              <w:rPr>
                <w:color w:val="006600"/>
                <w:sz w:val="24"/>
                <w:szCs w:val="24"/>
                <w:lang w:eastAsia="ru-RU"/>
              </w:rPr>
            </w:pPr>
            <w:r w:rsidRPr="00936ED0">
              <w:rPr>
                <w:color w:val="006600"/>
                <w:sz w:val="24"/>
                <w:szCs w:val="24"/>
                <w:lang w:eastAsia="ru-RU"/>
              </w:rPr>
              <w:t>10.30-10.45</w:t>
            </w:r>
          </w:p>
        </w:tc>
        <w:tc>
          <w:tcPr>
            <w:tcW w:w="1531" w:type="dxa"/>
          </w:tcPr>
          <w:p w14:paraId="37F864F6" w14:textId="77777777" w:rsidR="00D46073" w:rsidRPr="00936ED0" w:rsidRDefault="00D46073" w:rsidP="00246014">
            <w:pPr>
              <w:rPr>
                <w:color w:val="006600"/>
                <w:sz w:val="24"/>
                <w:szCs w:val="24"/>
                <w:lang w:eastAsia="ru-RU"/>
              </w:rPr>
            </w:pPr>
            <w:r w:rsidRPr="00936ED0">
              <w:rPr>
                <w:color w:val="006600"/>
                <w:sz w:val="24"/>
                <w:szCs w:val="24"/>
                <w:lang w:eastAsia="ru-RU"/>
              </w:rPr>
              <w:t>10.30-10.45</w:t>
            </w:r>
          </w:p>
        </w:tc>
        <w:tc>
          <w:tcPr>
            <w:tcW w:w="1418" w:type="dxa"/>
          </w:tcPr>
          <w:p w14:paraId="4F461612" w14:textId="77777777" w:rsidR="00D46073" w:rsidRPr="00936ED0" w:rsidRDefault="00D46073" w:rsidP="00246014">
            <w:pPr>
              <w:rPr>
                <w:color w:val="006600"/>
                <w:sz w:val="24"/>
                <w:szCs w:val="24"/>
                <w:lang w:eastAsia="ru-RU"/>
              </w:rPr>
            </w:pPr>
            <w:r w:rsidRPr="00936ED0">
              <w:rPr>
                <w:color w:val="006600"/>
                <w:sz w:val="24"/>
                <w:szCs w:val="24"/>
                <w:lang w:eastAsia="ru-RU"/>
              </w:rPr>
              <w:t>10.30-10.45</w:t>
            </w:r>
          </w:p>
        </w:tc>
        <w:tc>
          <w:tcPr>
            <w:tcW w:w="1446" w:type="dxa"/>
          </w:tcPr>
          <w:p w14:paraId="4EC98F2C" w14:textId="77777777" w:rsidR="00D46073" w:rsidRPr="00936ED0" w:rsidRDefault="00D46073" w:rsidP="00246014">
            <w:pPr>
              <w:rPr>
                <w:color w:val="006600"/>
                <w:sz w:val="24"/>
                <w:szCs w:val="24"/>
                <w:lang w:eastAsia="ru-RU"/>
              </w:rPr>
            </w:pPr>
            <w:r w:rsidRPr="00936ED0">
              <w:rPr>
                <w:color w:val="006600"/>
                <w:sz w:val="24"/>
                <w:szCs w:val="24"/>
                <w:lang w:eastAsia="ru-RU"/>
              </w:rPr>
              <w:t>10.30-10.45</w:t>
            </w:r>
          </w:p>
        </w:tc>
      </w:tr>
      <w:tr w:rsidR="00D46073" w:rsidRPr="00936ED0" w14:paraId="0D0F55C3" w14:textId="77777777" w:rsidTr="00D46073">
        <w:tc>
          <w:tcPr>
            <w:tcW w:w="2830" w:type="dxa"/>
            <w:vAlign w:val="center"/>
          </w:tcPr>
          <w:p w14:paraId="3235490A" w14:textId="77777777" w:rsidR="00D46073" w:rsidRPr="00936ED0" w:rsidRDefault="00D46073" w:rsidP="00246014">
            <w:pPr>
              <w:rPr>
                <w:color w:val="006600"/>
                <w:sz w:val="24"/>
                <w:szCs w:val="24"/>
                <w:lang w:eastAsia="ru-RU" w:bidi="ru-RU"/>
              </w:rPr>
            </w:pPr>
            <w:r w:rsidRPr="00936ED0">
              <w:rPr>
                <w:color w:val="006600"/>
                <w:sz w:val="24"/>
                <w:szCs w:val="24"/>
                <w:lang w:eastAsia="ru-RU" w:bidi="ru-RU"/>
              </w:rPr>
              <w:t>Прогулка,</w:t>
            </w:r>
          </w:p>
          <w:p w14:paraId="413FC479" w14:textId="77777777" w:rsidR="00D46073" w:rsidRPr="00936ED0" w:rsidRDefault="00D46073" w:rsidP="00246014">
            <w:pPr>
              <w:rPr>
                <w:color w:val="006600"/>
                <w:sz w:val="24"/>
                <w:szCs w:val="24"/>
                <w:lang w:eastAsia="ru-RU" w:bidi="ru-RU"/>
              </w:rPr>
            </w:pPr>
            <w:r w:rsidRPr="00936ED0">
              <w:rPr>
                <w:color w:val="006600"/>
                <w:sz w:val="24"/>
                <w:szCs w:val="24"/>
                <w:lang w:eastAsia="ru-RU" w:bidi="ru-RU"/>
              </w:rPr>
              <w:t>двигательная</w:t>
            </w:r>
          </w:p>
          <w:p w14:paraId="46612681"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t xml:space="preserve">активность (подготовка к прогулке: переодевание; Прогулка:образовательная деятельность  подвижные </w:t>
            </w:r>
            <w:r w:rsidRPr="00936ED0">
              <w:rPr>
                <w:rFonts w:eastAsia="Courier New"/>
                <w:color w:val="006600"/>
                <w:sz w:val="24"/>
                <w:szCs w:val="24"/>
                <w:lang w:eastAsia="ru-RU" w:bidi="ru-RU"/>
              </w:rPr>
              <w:lastRenderedPageBreak/>
              <w:t>игры Возвращение с прогулки: переодевание)</w:t>
            </w:r>
          </w:p>
        </w:tc>
        <w:tc>
          <w:tcPr>
            <w:tcW w:w="1247" w:type="dxa"/>
            <w:vAlign w:val="center"/>
          </w:tcPr>
          <w:p w14:paraId="180F06D2"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lastRenderedPageBreak/>
              <w:t>10.45-12.00</w:t>
            </w:r>
          </w:p>
        </w:tc>
        <w:tc>
          <w:tcPr>
            <w:tcW w:w="1304" w:type="dxa"/>
            <w:vAlign w:val="center"/>
          </w:tcPr>
          <w:p w14:paraId="1385659B"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10.45-12.00</w:t>
            </w:r>
          </w:p>
        </w:tc>
        <w:tc>
          <w:tcPr>
            <w:tcW w:w="1531" w:type="dxa"/>
          </w:tcPr>
          <w:p w14:paraId="7F97B170" w14:textId="77777777" w:rsidR="00D46073" w:rsidRPr="00936ED0" w:rsidRDefault="00D46073" w:rsidP="00246014">
            <w:pPr>
              <w:rPr>
                <w:color w:val="006600"/>
                <w:sz w:val="24"/>
                <w:szCs w:val="24"/>
                <w:lang w:eastAsia="ru-RU"/>
              </w:rPr>
            </w:pPr>
          </w:p>
          <w:p w14:paraId="797F167C" w14:textId="77777777" w:rsidR="00D46073" w:rsidRPr="00936ED0" w:rsidRDefault="00D46073" w:rsidP="00246014">
            <w:pPr>
              <w:rPr>
                <w:color w:val="006600"/>
                <w:sz w:val="24"/>
                <w:szCs w:val="24"/>
                <w:lang w:eastAsia="ru-RU"/>
              </w:rPr>
            </w:pPr>
          </w:p>
          <w:p w14:paraId="1B8E9C8B" w14:textId="77777777" w:rsidR="00D46073" w:rsidRPr="00936ED0" w:rsidRDefault="00D46073" w:rsidP="00246014">
            <w:pPr>
              <w:rPr>
                <w:color w:val="006600"/>
                <w:sz w:val="24"/>
                <w:szCs w:val="24"/>
                <w:lang w:eastAsia="ru-RU"/>
              </w:rPr>
            </w:pPr>
          </w:p>
          <w:p w14:paraId="49183FF6" w14:textId="77777777" w:rsidR="00D46073" w:rsidRPr="00936ED0" w:rsidRDefault="00D46073" w:rsidP="00246014">
            <w:pPr>
              <w:rPr>
                <w:color w:val="006600"/>
                <w:sz w:val="24"/>
                <w:szCs w:val="24"/>
                <w:lang w:eastAsia="ru-RU"/>
              </w:rPr>
            </w:pPr>
            <w:r w:rsidRPr="00936ED0">
              <w:rPr>
                <w:color w:val="006600"/>
                <w:sz w:val="24"/>
                <w:szCs w:val="24"/>
                <w:lang w:eastAsia="ru-RU"/>
              </w:rPr>
              <w:t>10.45-12.00</w:t>
            </w:r>
          </w:p>
        </w:tc>
        <w:tc>
          <w:tcPr>
            <w:tcW w:w="1418" w:type="dxa"/>
          </w:tcPr>
          <w:p w14:paraId="425A9470" w14:textId="77777777" w:rsidR="00D46073" w:rsidRPr="00936ED0" w:rsidRDefault="00D46073" w:rsidP="00246014">
            <w:pPr>
              <w:rPr>
                <w:color w:val="006600"/>
                <w:sz w:val="24"/>
                <w:szCs w:val="24"/>
                <w:lang w:eastAsia="ru-RU"/>
              </w:rPr>
            </w:pPr>
          </w:p>
          <w:p w14:paraId="27FD5EE3" w14:textId="77777777" w:rsidR="00D46073" w:rsidRPr="00936ED0" w:rsidRDefault="00D46073" w:rsidP="00246014">
            <w:pPr>
              <w:rPr>
                <w:color w:val="006600"/>
                <w:sz w:val="24"/>
                <w:szCs w:val="24"/>
                <w:lang w:eastAsia="ru-RU"/>
              </w:rPr>
            </w:pPr>
          </w:p>
          <w:p w14:paraId="3E2DE7E8" w14:textId="77777777" w:rsidR="00D46073" w:rsidRPr="00936ED0" w:rsidRDefault="00D46073" w:rsidP="00246014">
            <w:pPr>
              <w:rPr>
                <w:color w:val="006600"/>
                <w:sz w:val="24"/>
                <w:szCs w:val="24"/>
                <w:lang w:eastAsia="ru-RU"/>
              </w:rPr>
            </w:pPr>
          </w:p>
          <w:p w14:paraId="02268707" w14:textId="77777777" w:rsidR="00D46073" w:rsidRPr="00936ED0" w:rsidRDefault="00D46073" w:rsidP="00246014">
            <w:pPr>
              <w:rPr>
                <w:color w:val="006600"/>
                <w:sz w:val="24"/>
                <w:szCs w:val="24"/>
                <w:lang w:eastAsia="ru-RU"/>
              </w:rPr>
            </w:pPr>
            <w:r w:rsidRPr="00936ED0">
              <w:rPr>
                <w:color w:val="006600"/>
                <w:sz w:val="24"/>
                <w:szCs w:val="24"/>
                <w:lang w:eastAsia="ru-RU"/>
              </w:rPr>
              <w:t>10.45-12.10</w:t>
            </w:r>
          </w:p>
        </w:tc>
        <w:tc>
          <w:tcPr>
            <w:tcW w:w="1446" w:type="dxa"/>
          </w:tcPr>
          <w:p w14:paraId="1B16BF8F" w14:textId="77777777" w:rsidR="00D46073" w:rsidRPr="00936ED0" w:rsidRDefault="00D46073" w:rsidP="00246014">
            <w:pPr>
              <w:rPr>
                <w:color w:val="006600"/>
                <w:sz w:val="24"/>
                <w:szCs w:val="24"/>
                <w:lang w:eastAsia="ru-RU"/>
              </w:rPr>
            </w:pPr>
          </w:p>
          <w:p w14:paraId="52BF8447" w14:textId="77777777" w:rsidR="00D46073" w:rsidRPr="00936ED0" w:rsidRDefault="00D46073" w:rsidP="00246014">
            <w:pPr>
              <w:rPr>
                <w:color w:val="006600"/>
                <w:sz w:val="24"/>
                <w:szCs w:val="24"/>
                <w:lang w:eastAsia="ru-RU"/>
              </w:rPr>
            </w:pPr>
          </w:p>
          <w:p w14:paraId="18427289" w14:textId="77777777" w:rsidR="00D46073" w:rsidRPr="00936ED0" w:rsidRDefault="00D46073" w:rsidP="00246014">
            <w:pPr>
              <w:rPr>
                <w:color w:val="006600"/>
                <w:sz w:val="24"/>
                <w:szCs w:val="24"/>
                <w:lang w:eastAsia="ru-RU"/>
              </w:rPr>
            </w:pPr>
          </w:p>
          <w:p w14:paraId="4830A3F9" w14:textId="77777777" w:rsidR="00D46073" w:rsidRPr="00936ED0" w:rsidRDefault="00D46073" w:rsidP="00246014">
            <w:pPr>
              <w:rPr>
                <w:color w:val="006600"/>
                <w:sz w:val="24"/>
                <w:szCs w:val="24"/>
                <w:lang w:eastAsia="ru-RU"/>
              </w:rPr>
            </w:pPr>
            <w:r w:rsidRPr="00936ED0">
              <w:rPr>
                <w:color w:val="006600"/>
                <w:sz w:val="24"/>
                <w:szCs w:val="24"/>
                <w:lang w:eastAsia="ru-RU"/>
              </w:rPr>
              <w:t>10.45-12.10</w:t>
            </w:r>
          </w:p>
        </w:tc>
      </w:tr>
      <w:tr w:rsidR="00D46073" w:rsidRPr="00936ED0" w14:paraId="22665C7A" w14:textId="77777777" w:rsidTr="00D46073">
        <w:tc>
          <w:tcPr>
            <w:tcW w:w="2830" w:type="dxa"/>
            <w:vAlign w:val="center"/>
          </w:tcPr>
          <w:p w14:paraId="2059C633"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lastRenderedPageBreak/>
              <w:t>Обед (подготовка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vAlign w:val="center"/>
          </w:tcPr>
          <w:p w14:paraId="2F155A63"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12.00-12.25</w:t>
            </w:r>
          </w:p>
        </w:tc>
        <w:tc>
          <w:tcPr>
            <w:tcW w:w="1304" w:type="dxa"/>
            <w:vAlign w:val="center"/>
          </w:tcPr>
          <w:p w14:paraId="613942DB"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12.00-12.25</w:t>
            </w:r>
          </w:p>
        </w:tc>
        <w:tc>
          <w:tcPr>
            <w:tcW w:w="1531" w:type="dxa"/>
          </w:tcPr>
          <w:p w14:paraId="6CC6C2EB" w14:textId="77777777" w:rsidR="00D46073" w:rsidRPr="00936ED0" w:rsidRDefault="00D46073" w:rsidP="00246014">
            <w:pPr>
              <w:rPr>
                <w:color w:val="006600"/>
                <w:sz w:val="24"/>
                <w:szCs w:val="24"/>
                <w:lang w:eastAsia="ru-RU"/>
              </w:rPr>
            </w:pPr>
          </w:p>
          <w:p w14:paraId="203098C6" w14:textId="77777777" w:rsidR="00D46073" w:rsidRPr="00936ED0" w:rsidRDefault="00D46073" w:rsidP="00246014">
            <w:pPr>
              <w:rPr>
                <w:color w:val="006600"/>
                <w:sz w:val="24"/>
                <w:szCs w:val="24"/>
                <w:lang w:eastAsia="ru-RU"/>
              </w:rPr>
            </w:pPr>
          </w:p>
          <w:p w14:paraId="0361B0E3" w14:textId="77777777" w:rsidR="00D46073" w:rsidRPr="00936ED0" w:rsidRDefault="00D46073" w:rsidP="00246014">
            <w:pPr>
              <w:rPr>
                <w:color w:val="006600"/>
                <w:sz w:val="24"/>
                <w:szCs w:val="24"/>
                <w:lang w:eastAsia="ru-RU"/>
              </w:rPr>
            </w:pPr>
            <w:r w:rsidRPr="00936ED0">
              <w:rPr>
                <w:color w:val="006600"/>
                <w:sz w:val="24"/>
                <w:szCs w:val="24"/>
                <w:lang w:eastAsia="ru-RU"/>
              </w:rPr>
              <w:t>12.00-12.25</w:t>
            </w:r>
          </w:p>
        </w:tc>
        <w:tc>
          <w:tcPr>
            <w:tcW w:w="1418" w:type="dxa"/>
          </w:tcPr>
          <w:p w14:paraId="55CB967B" w14:textId="77777777" w:rsidR="00D46073" w:rsidRPr="00936ED0" w:rsidRDefault="00D46073" w:rsidP="00246014">
            <w:pPr>
              <w:rPr>
                <w:color w:val="006600"/>
                <w:sz w:val="24"/>
                <w:szCs w:val="24"/>
                <w:lang w:eastAsia="ru-RU"/>
              </w:rPr>
            </w:pPr>
          </w:p>
          <w:p w14:paraId="7E58D85A" w14:textId="77777777" w:rsidR="00D46073" w:rsidRPr="00936ED0" w:rsidRDefault="00D46073" w:rsidP="00246014">
            <w:pPr>
              <w:rPr>
                <w:color w:val="006600"/>
                <w:sz w:val="24"/>
                <w:szCs w:val="24"/>
                <w:lang w:eastAsia="ru-RU"/>
              </w:rPr>
            </w:pPr>
          </w:p>
          <w:p w14:paraId="3170F593" w14:textId="77777777" w:rsidR="00D46073" w:rsidRPr="00936ED0" w:rsidRDefault="00D46073" w:rsidP="00246014">
            <w:pPr>
              <w:rPr>
                <w:color w:val="006600"/>
                <w:sz w:val="24"/>
                <w:szCs w:val="24"/>
                <w:lang w:eastAsia="ru-RU"/>
              </w:rPr>
            </w:pPr>
            <w:r w:rsidRPr="00936ED0">
              <w:rPr>
                <w:color w:val="006600"/>
                <w:sz w:val="24"/>
                <w:szCs w:val="24"/>
                <w:lang w:eastAsia="ru-RU"/>
              </w:rPr>
              <w:t>12.10-12.50</w:t>
            </w:r>
          </w:p>
        </w:tc>
        <w:tc>
          <w:tcPr>
            <w:tcW w:w="1446" w:type="dxa"/>
            <w:vAlign w:val="center"/>
          </w:tcPr>
          <w:p w14:paraId="5589CC10"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ourier New"/>
                <w:color w:val="006600"/>
                <w:sz w:val="24"/>
                <w:szCs w:val="24"/>
                <w:lang w:eastAsia="ru-RU" w:bidi="ru-RU"/>
              </w:rPr>
              <w:t>12.10-12.50</w:t>
            </w:r>
          </w:p>
        </w:tc>
      </w:tr>
      <w:tr w:rsidR="00D46073" w:rsidRPr="00936ED0" w14:paraId="6B577D0A" w14:textId="77777777" w:rsidTr="00D46073">
        <w:tc>
          <w:tcPr>
            <w:tcW w:w="2830" w:type="dxa"/>
            <w:vAlign w:val="center"/>
          </w:tcPr>
          <w:p w14:paraId="4BF685EB"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Дневной сон( погтовка ко сну, поход в туалет, переодевание, укладывание в кровати, дневной сон, пробуждение, постепенный подъем, переодевание)</w:t>
            </w:r>
          </w:p>
        </w:tc>
        <w:tc>
          <w:tcPr>
            <w:tcW w:w="1247" w:type="dxa"/>
            <w:vAlign w:val="center"/>
          </w:tcPr>
          <w:p w14:paraId="4B7C5ACB"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12.25-15.30</w:t>
            </w:r>
          </w:p>
        </w:tc>
        <w:tc>
          <w:tcPr>
            <w:tcW w:w="1304" w:type="dxa"/>
            <w:vAlign w:val="center"/>
          </w:tcPr>
          <w:p w14:paraId="7CB3F017"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12.25-15.30</w:t>
            </w:r>
          </w:p>
        </w:tc>
        <w:tc>
          <w:tcPr>
            <w:tcW w:w="1531" w:type="dxa"/>
            <w:vAlign w:val="center"/>
          </w:tcPr>
          <w:p w14:paraId="1E0E9419"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12.25-15.30</w:t>
            </w:r>
          </w:p>
        </w:tc>
        <w:tc>
          <w:tcPr>
            <w:tcW w:w="1418" w:type="dxa"/>
            <w:vAlign w:val="center"/>
          </w:tcPr>
          <w:p w14:paraId="305452BB" w14:textId="77777777" w:rsidR="00D46073" w:rsidRPr="00936ED0" w:rsidRDefault="00D46073" w:rsidP="00246014">
            <w:pPr>
              <w:adjustRightInd w:val="0"/>
              <w:ind w:firstLine="102"/>
              <w:contextualSpacing/>
              <w:jc w:val="center"/>
              <w:rPr>
                <w:color w:val="006600"/>
                <w:sz w:val="24"/>
                <w:szCs w:val="24"/>
                <w:lang w:eastAsia="ru-RU"/>
              </w:rPr>
            </w:pPr>
            <w:r w:rsidRPr="00936ED0">
              <w:rPr>
                <w:color w:val="006600"/>
                <w:sz w:val="24"/>
                <w:szCs w:val="24"/>
                <w:lang w:eastAsia="ru-RU"/>
              </w:rPr>
              <w:t>12.50-15.30</w:t>
            </w:r>
          </w:p>
        </w:tc>
        <w:tc>
          <w:tcPr>
            <w:tcW w:w="1446" w:type="dxa"/>
            <w:vAlign w:val="center"/>
          </w:tcPr>
          <w:p w14:paraId="2DF6ACFF"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12.50-15.30</w:t>
            </w:r>
          </w:p>
        </w:tc>
      </w:tr>
      <w:tr w:rsidR="00D46073" w:rsidRPr="00936ED0" w14:paraId="0CDB3342" w14:textId="77777777" w:rsidTr="00D46073">
        <w:tc>
          <w:tcPr>
            <w:tcW w:w="2830" w:type="dxa"/>
            <w:vAlign w:val="center"/>
          </w:tcPr>
          <w:p w14:paraId="1664D0A3"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Полдник(подготовка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vAlign w:val="center"/>
          </w:tcPr>
          <w:p w14:paraId="34A4B530"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15.30-15.55</w:t>
            </w:r>
          </w:p>
        </w:tc>
        <w:tc>
          <w:tcPr>
            <w:tcW w:w="1304" w:type="dxa"/>
            <w:vAlign w:val="center"/>
          </w:tcPr>
          <w:p w14:paraId="2DC7C037"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15.30-15.55</w:t>
            </w:r>
          </w:p>
        </w:tc>
        <w:tc>
          <w:tcPr>
            <w:tcW w:w="1531" w:type="dxa"/>
            <w:vAlign w:val="center"/>
          </w:tcPr>
          <w:p w14:paraId="6325C649"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15.30-15.55</w:t>
            </w:r>
          </w:p>
        </w:tc>
        <w:tc>
          <w:tcPr>
            <w:tcW w:w="1418" w:type="dxa"/>
            <w:vAlign w:val="center"/>
          </w:tcPr>
          <w:p w14:paraId="3B34C339" w14:textId="77777777" w:rsidR="00D46073" w:rsidRPr="00936ED0" w:rsidRDefault="00D46073" w:rsidP="00246014">
            <w:pPr>
              <w:adjustRightInd w:val="0"/>
              <w:ind w:firstLine="102"/>
              <w:contextualSpacing/>
              <w:jc w:val="center"/>
              <w:rPr>
                <w:color w:val="006600"/>
                <w:sz w:val="24"/>
                <w:szCs w:val="24"/>
                <w:lang w:eastAsia="ru-RU"/>
              </w:rPr>
            </w:pPr>
            <w:r w:rsidRPr="00936ED0">
              <w:rPr>
                <w:color w:val="006600"/>
                <w:sz w:val="24"/>
                <w:szCs w:val="24"/>
                <w:lang w:eastAsia="ru-RU"/>
              </w:rPr>
              <w:t>15.30-16.00</w:t>
            </w:r>
          </w:p>
        </w:tc>
        <w:tc>
          <w:tcPr>
            <w:tcW w:w="1446" w:type="dxa"/>
            <w:vAlign w:val="center"/>
          </w:tcPr>
          <w:p w14:paraId="72324057"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15.30-16.00</w:t>
            </w:r>
          </w:p>
        </w:tc>
      </w:tr>
      <w:tr w:rsidR="00D46073" w:rsidRPr="00936ED0" w14:paraId="56EF4AFD" w14:textId="77777777" w:rsidTr="00D46073">
        <w:tc>
          <w:tcPr>
            <w:tcW w:w="2830" w:type="dxa"/>
            <w:vAlign w:val="center"/>
          </w:tcPr>
          <w:p w14:paraId="504A22F3"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Самостоятельная деятельность (спокойный досуг)</w:t>
            </w:r>
          </w:p>
        </w:tc>
        <w:tc>
          <w:tcPr>
            <w:tcW w:w="1247" w:type="dxa"/>
            <w:vAlign w:val="center"/>
          </w:tcPr>
          <w:p w14:paraId="472B920E"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15.55-16.15</w:t>
            </w:r>
          </w:p>
        </w:tc>
        <w:tc>
          <w:tcPr>
            <w:tcW w:w="1304" w:type="dxa"/>
            <w:vAlign w:val="center"/>
          </w:tcPr>
          <w:p w14:paraId="6D8EEB64"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15.55-16.15</w:t>
            </w:r>
          </w:p>
        </w:tc>
        <w:tc>
          <w:tcPr>
            <w:tcW w:w="1531" w:type="dxa"/>
            <w:vAlign w:val="center"/>
          </w:tcPr>
          <w:p w14:paraId="1EE94009"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15.55-16.15</w:t>
            </w:r>
          </w:p>
        </w:tc>
        <w:tc>
          <w:tcPr>
            <w:tcW w:w="1418" w:type="dxa"/>
            <w:vAlign w:val="center"/>
          </w:tcPr>
          <w:p w14:paraId="754A518A" w14:textId="77777777" w:rsidR="00D46073" w:rsidRPr="00936ED0" w:rsidRDefault="00D46073" w:rsidP="00246014">
            <w:pPr>
              <w:adjustRightInd w:val="0"/>
              <w:ind w:firstLine="102"/>
              <w:contextualSpacing/>
              <w:jc w:val="center"/>
              <w:rPr>
                <w:color w:val="006600"/>
                <w:sz w:val="24"/>
                <w:szCs w:val="24"/>
                <w:lang w:eastAsia="ru-RU"/>
              </w:rPr>
            </w:pPr>
            <w:r w:rsidRPr="00936ED0">
              <w:rPr>
                <w:color w:val="006600"/>
                <w:sz w:val="24"/>
                <w:szCs w:val="24"/>
                <w:lang w:eastAsia="ru-RU"/>
              </w:rPr>
              <w:t>16.00-16.20</w:t>
            </w:r>
          </w:p>
        </w:tc>
        <w:tc>
          <w:tcPr>
            <w:tcW w:w="1446" w:type="dxa"/>
            <w:vAlign w:val="center"/>
          </w:tcPr>
          <w:p w14:paraId="3F2704C8"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16.00-16.20</w:t>
            </w:r>
          </w:p>
        </w:tc>
      </w:tr>
      <w:tr w:rsidR="00D46073" w:rsidRPr="00936ED0" w14:paraId="007EAE37" w14:textId="77777777" w:rsidTr="00D46073">
        <w:tc>
          <w:tcPr>
            <w:tcW w:w="2830" w:type="dxa"/>
            <w:vAlign w:val="center"/>
          </w:tcPr>
          <w:p w14:paraId="351CC00D"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Прогулка, уход детей домой</w:t>
            </w:r>
          </w:p>
        </w:tc>
        <w:tc>
          <w:tcPr>
            <w:tcW w:w="1247" w:type="dxa"/>
            <w:vAlign w:val="center"/>
          </w:tcPr>
          <w:p w14:paraId="2B007B08"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16.15-18.00</w:t>
            </w:r>
          </w:p>
        </w:tc>
        <w:tc>
          <w:tcPr>
            <w:tcW w:w="1304" w:type="dxa"/>
            <w:vAlign w:val="center"/>
          </w:tcPr>
          <w:p w14:paraId="4C7CA03F"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16.15-18.00</w:t>
            </w:r>
          </w:p>
        </w:tc>
        <w:tc>
          <w:tcPr>
            <w:tcW w:w="1531" w:type="dxa"/>
            <w:vAlign w:val="center"/>
          </w:tcPr>
          <w:p w14:paraId="641C6F85"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16.15-18.00</w:t>
            </w:r>
          </w:p>
        </w:tc>
        <w:tc>
          <w:tcPr>
            <w:tcW w:w="1418" w:type="dxa"/>
            <w:vAlign w:val="center"/>
          </w:tcPr>
          <w:p w14:paraId="31EF2AF7" w14:textId="77777777" w:rsidR="00D46073" w:rsidRPr="00936ED0" w:rsidRDefault="00D46073" w:rsidP="00246014">
            <w:pPr>
              <w:adjustRightInd w:val="0"/>
              <w:ind w:firstLine="102"/>
              <w:contextualSpacing/>
              <w:jc w:val="center"/>
              <w:rPr>
                <w:color w:val="006600"/>
                <w:sz w:val="24"/>
                <w:szCs w:val="24"/>
              </w:rPr>
            </w:pPr>
            <w:r w:rsidRPr="00936ED0">
              <w:rPr>
                <w:color w:val="006600"/>
                <w:sz w:val="24"/>
                <w:szCs w:val="24"/>
              </w:rPr>
              <w:t>16.20-18.00</w:t>
            </w:r>
          </w:p>
        </w:tc>
        <w:tc>
          <w:tcPr>
            <w:tcW w:w="1446" w:type="dxa"/>
            <w:vAlign w:val="center"/>
          </w:tcPr>
          <w:p w14:paraId="3F5023EA"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16.20-18.00</w:t>
            </w:r>
          </w:p>
        </w:tc>
      </w:tr>
    </w:tbl>
    <w:p w14:paraId="38F600AC" w14:textId="77777777" w:rsidR="00D46073" w:rsidRPr="00936ED0" w:rsidRDefault="00D46073" w:rsidP="00246014">
      <w:pPr>
        <w:spacing w:before="91"/>
        <w:ind w:left="216" w:right="249"/>
        <w:jc w:val="center"/>
        <w:rPr>
          <w:b/>
          <w:color w:val="006600"/>
          <w:sz w:val="24"/>
          <w:szCs w:val="24"/>
        </w:rPr>
      </w:pPr>
    </w:p>
    <w:p w14:paraId="7A371F79" w14:textId="372037D5" w:rsidR="00D46073" w:rsidRPr="00936ED0" w:rsidRDefault="00D46073" w:rsidP="00246014">
      <w:pPr>
        <w:spacing w:before="91"/>
        <w:ind w:left="216" w:right="249"/>
        <w:jc w:val="center"/>
        <w:rPr>
          <w:b/>
          <w:color w:val="006600"/>
          <w:sz w:val="24"/>
          <w:szCs w:val="24"/>
        </w:rPr>
      </w:pPr>
      <w:r w:rsidRPr="00936ED0">
        <w:rPr>
          <w:b/>
          <w:color w:val="006600"/>
          <w:sz w:val="24"/>
          <w:szCs w:val="24"/>
        </w:rPr>
        <w:t>На теплый период года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1249"/>
        <w:gridCol w:w="1417"/>
        <w:gridCol w:w="1418"/>
        <w:gridCol w:w="1417"/>
        <w:gridCol w:w="1418"/>
      </w:tblGrid>
      <w:tr w:rsidR="00D46073" w:rsidRPr="00936ED0" w14:paraId="75F8172F" w14:textId="77777777" w:rsidTr="00281BC2">
        <w:tc>
          <w:tcPr>
            <w:tcW w:w="3141" w:type="dxa"/>
            <w:vMerge w:val="restart"/>
          </w:tcPr>
          <w:p w14:paraId="1EEE03DC" w14:textId="77777777" w:rsidR="00D46073" w:rsidRPr="00936ED0" w:rsidRDefault="00D46073" w:rsidP="00246014">
            <w:pPr>
              <w:contextualSpacing/>
              <w:jc w:val="center"/>
              <w:rPr>
                <w:b/>
                <w:bCs/>
                <w:i/>
                <w:iCs/>
                <w:color w:val="006600"/>
                <w:sz w:val="24"/>
                <w:szCs w:val="24"/>
                <w:lang w:eastAsia="ru-RU"/>
              </w:rPr>
            </w:pPr>
          </w:p>
          <w:p w14:paraId="2C16C240" w14:textId="77777777" w:rsidR="00D46073" w:rsidRPr="00936ED0" w:rsidRDefault="00D46073" w:rsidP="00246014">
            <w:pPr>
              <w:contextualSpacing/>
              <w:jc w:val="center"/>
              <w:rPr>
                <w:color w:val="006600"/>
                <w:sz w:val="24"/>
                <w:szCs w:val="24"/>
                <w:lang w:eastAsia="ru-RU"/>
              </w:rPr>
            </w:pPr>
            <w:r w:rsidRPr="00936ED0">
              <w:rPr>
                <w:b/>
                <w:bCs/>
                <w:i/>
                <w:iCs/>
                <w:color w:val="006600"/>
                <w:sz w:val="24"/>
                <w:szCs w:val="24"/>
                <w:lang w:eastAsia="ru-RU"/>
              </w:rPr>
              <w:t>Мероприятия</w:t>
            </w:r>
          </w:p>
        </w:tc>
        <w:tc>
          <w:tcPr>
            <w:tcW w:w="1249" w:type="dxa"/>
          </w:tcPr>
          <w:p w14:paraId="0026D4FD" w14:textId="77777777" w:rsidR="00D46073" w:rsidRPr="00936ED0" w:rsidRDefault="00D46073" w:rsidP="00246014">
            <w:pPr>
              <w:contextualSpacing/>
              <w:jc w:val="center"/>
              <w:rPr>
                <w:b/>
                <w:i/>
                <w:color w:val="006600"/>
                <w:sz w:val="24"/>
                <w:szCs w:val="24"/>
                <w:lang w:eastAsia="ru-RU"/>
              </w:rPr>
            </w:pPr>
          </w:p>
        </w:tc>
        <w:tc>
          <w:tcPr>
            <w:tcW w:w="5670" w:type="dxa"/>
            <w:gridSpan w:val="4"/>
          </w:tcPr>
          <w:p w14:paraId="6CC5A92D"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Возраст</w:t>
            </w:r>
          </w:p>
        </w:tc>
      </w:tr>
      <w:tr w:rsidR="00D46073" w:rsidRPr="00936ED0" w14:paraId="1AE5F11E" w14:textId="77777777" w:rsidTr="00281BC2">
        <w:tc>
          <w:tcPr>
            <w:tcW w:w="3141" w:type="dxa"/>
            <w:vMerge/>
          </w:tcPr>
          <w:p w14:paraId="499E6D9F" w14:textId="77777777" w:rsidR="00D46073" w:rsidRPr="00936ED0" w:rsidRDefault="00D46073" w:rsidP="00246014">
            <w:pPr>
              <w:contextualSpacing/>
              <w:jc w:val="both"/>
              <w:rPr>
                <w:color w:val="006600"/>
                <w:sz w:val="24"/>
                <w:szCs w:val="24"/>
                <w:lang w:eastAsia="ru-RU"/>
              </w:rPr>
            </w:pPr>
          </w:p>
        </w:tc>
        <w:tc>
          <w:tcPr>
            <w:tcW w:w="1249" w:type="dxa"/>
          </w:tcPr>
          <w:p w14:paraId="5DE036DD"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2-3 года</w:t>
            </w:r>
          </w:p>
        </w:tc>
        <w:tc>
          <w:tcPr>
            <w:tcW w:w="1417" w:type="dxa"/>
          </w:tcPr>
          <w:p w14:paraId="7DA5AEC6"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3-4 года</w:t>
            </w:r>
          </w:p>
        </w:tc>
        <w:tc>
          <w:tcPr>
            <w:tcW w:w="1418" w:type="dxa"/>
          </w:tcPr>
          <w:p w14:paraId="582ED0BF"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4-5 лет</w:t>
            </w:r>
          </w:p>
        </w:tc>
        <w:tc>
          <w:tcPr>
            <w:tcW w:w="1417" w:type="dxa"/>
          </w:tcPr>
          <w:p w14:paraId="170B221B"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5-6 лет</w:t>
            </w:r>
          </w:p>
        </w:tc>
        <w:tc>
          <w:tcPr>
            <w:tcW w:w="1418" w:type="dxa"/>
          </w:tcPr>
          <w:p w14:paraId="21281CCF" w14:textId="77777777" w:rsidR="00D46073" w:rsidRPr="00936ED0" w:rsidRDefault="00D46073" w:rsidP="00246014">
            <w:pPr>
              <w:contextualSpacing/>
              <w:jc w:val="center"/>
              <w:rPr>
                <w:b/>
                <w:i/>
                <w:color w:val="006600"/>
                <w:sz w:val="24"/>
                <w:szCs w:val="24"/>
                <w:lang w:eastAsia="ru-RU"/>
              </w:rPr>
            </w:pPr>
            <w:r w:rsidRPr="00936ED0">
              <w:rPr>
                <w:b/>
                <w:i/>
                <w:color w:val="006600"/>
                <w:sz w:val="24"/>
                <w:szCs w:val="24"/>
                <w:lang w:eastAsia="ru-RU"/>
              </w:rPr>
              <w:t>6-7 лет</w:t>
            </w:r>
          </w:p>
        </w:tc>
      </w:tr>
      <w:tr w:rsidR="00D46073" w:rsidRPr="00936ED0" w14:paraId="72D4207E" w14:textId="77777777" w:rsidTr="00281BC2">
        <w:tc>
          <w:tcPr>
            <w:tcW w:w="3141" w:type="dxa"/>
            <w:vAlign w:val="center"/>
          </w:tcPr>
          <w:p w14:paraId="025FBD0E" w14:textId="77777777" w:rsidR="00D46073" w:rsidRPr="00936ED0" w:rsidRDefault="00D46073" w:rsidP="00246014">
            <w:pPr>
              <w:rPr>
                <w:rFonts w:eastAsia="Courier New"/>
                <w:color w:val="006600"/>
                <w:sz w:val="24"/>
                <w:szCs w:val="24"/>
                <w:lang w:eastAsia="ru-RU" w:bidi="ru-RU"/>
              </w:rPr>
            </w:pPr>
            <w:r w:rsidRPr="00936ED0">
              <w:rPr>
                <w:rFonts w:eastAsia="Courier New"/>
                <w:color w:val="006600"/>
                <w:sz w:val="24"/>
                <w:szCs w:val="24"/>
                <w:lang w:eastAsia="ru-RU" w:bidi="ru-RU"/>
              </w:rPr>
              <w:t>Утренний прием (прогулка, осмотр детей, термометрия; игры детей)</w:t>
            </w:r>
          </w:p>
          <w:p w14:paraId="2DE47B8F"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p>
        </w:tc>
        <w:tc>
          <w:tcPr>
            <w:tcW w:w="1249" w:type="dxa"/>
          </w:tcPr>
          <w:p w14:paraId="3164DCA4" w14:textId="77777777" w:rsidR="00D46073" w:rsidRPr="00936ED0" w:rsidRDefault="00D46073" w:rsidP="00246014">
            <w:pPr>
              <w:rPr>
                <w:color w:val="006600"/>
                <w:sz w:val="24"/>
                <w:szCs w:val="24"/>
                <w:lang w:eastAsia="ru-RU"/>
              </w:rPr>
            </w:pPr>
          </w:p>
          <w:p w14:paraId="05715932"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417" w:type="dxa"/>
          </w:tcPr>
          <w:p w14:paraId="68778FEE" w14:textId="77777777" w:rsidR="00D46073" w:rsidRPr="00936ED0" w:rsidRDefault="00D46073" w:rsidP="00246014">
            <w:pPr>
              <w:rPr>
                <w:color w:val="006600"/>
                <w:sz w:val="24"/>
                <w:szCs w:val="24"/>
                <w:lang w:eastAsia="ru-RU"/>
              </w:rPr>
            </w:pPr>
          </w:p>
          <w:p w14:paraId="4DD98337"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418" w:type="dxa"/>
          </w:tcPr>
          <w:p w14:paraId="2C8BA215" w14:textId="77777777" w:rsidR="00D46073" w:rsidRPr="00936ED0" w:rsidRDefault="00D46073" w:rsidP="00246014">
            <w:pPr>
              <w:rPr>
                <w:color w:val="006600"/>
                <w:sz w:val="24"/>
                <w:szCs w:val="24"/>
                <w:lang w:eastAsia="ru-RU"/>
              </w:rPr>
            </w:pPr>
          </w:p>
          <w:p w14:paraId="03D5D5F3"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417" w:type="dxa"/>
          </w:tcPr>
          <w:p w14:paraId="3D7D8858" w14:textId="77777777" w:rsidR="00D46073" w:rsidRPr="00936ED0" w:rsidRDefault="00D46073" w:rsidP="00246014">
            <w:pPr>
              <w:rPr>
                <w:color w:val="006600"/>
                <w:sz w:val="24"/>
                <w:szCs w:val="24"/>
                <w:lang w:eastAsia="ru-RU"/>
              </w:rPr>
            </w:pPr>
          </w:p>
          <w:p w14:paraId="13E4733C"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c>
          <w:tcPr>
            <w:tcW w:w="1418" w:type="dxa"/>
          </w:tcPr>
          <w:p w14:paraId="3E25816A" w14:textId="77777777" w:rsidR="00D46073" w:rsidRPr="00936ED0" w:rsidRDefault="00D46073" w:rsidP="00246014">
            <w:pPr>
              <w:rPr>
                <w:color w:val="006600"/>
                <w:sz w:val="24"/>
                <w:szCs w:val="24"/>
                <w:lang w:eastAsia="ru-RU"/>
              </w:rPr>
            </w:pPr>
          </w:p>
          <w:p w14:paraId="3FE29753" w14:textId="77777777" w:rsidR="00D46073" w:rsidRPr="00936ED0" w:rsidRDefault="00D46073" w:rsidP="00246014">
            <w:pPr>
              <w:rPr>
                <w:color w:val="006600"/>
                <w:sz w:val="24"/>
                <w:szCs w:val="24"/>
                <w:lang w:eastAsia="ru-RU"/>
              </w:rPr>
            </w:pPr>
            <w:r w:rsidRPr="00936ED0">
              <w:rPr>
                <w:color w:val="006600"/>
                <w:sz w:val="24"/>
                <w:szCs w:val="24"/>
                <w:lang w:eastAsia="ru-RU"/>
              </w:rPr>
              <w:t>07.30-08.20</w:t>
            </w:r>
          </w:p>
        </w:tc>
      </w:tr>
      <w:tr w:rsidR="00D46073" w:rsidRPr="00936ED0" w14:paraId="76352244" w14:textId="77777777" w:rsidTr="00281BC2">
        <w:tc>
          <w:tcPr>
            <w:tcW w:w="3141" w:type="dxa"/>
            <w:vAlign w:val="center"/>
          </w:tcPr>
          <w:p w14:paraId="4EEF7DB4"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t>Утренняя зарядка (упражнения со спортивным инвентарем и без него)</w:t>
            </w:r>
          </w:p>
        </w:tc>
        <w:tc>
          <w:tcPr>
            <w:tcW w:w="1249" w:type="dxa"/>
          </w:tcPr>
          <w:p w14:paraId="54B64D03" w14:textId="77777777" w:rsidR="00D46073" w:rsidRPr="00936ED0" w:rsidRDefault="00D46073" w:rsidP="00246014">
            <w:pPr>
              <w:rPr>
                <w:color w:val="006600"/>
                <w:sz w:val="24"/>
                <w:szCs w:val="24"/>
                <w:lang w:eastAsia="ru-RU"/>
              </w:rPr>
            </w:pPr>
          </w:p>
          <w:p w14:paraId="70B55822"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417" w:type="dxa"/>
          </w:tcPr>
          <w:p w14:paraId="78030DB4" w14:textId="77777777" w:rsidR="00D46073" w:rsidRPr="00936ED0" w:rsidRDefault="00D46073" w:rsidP="00246014">
            <w:pPr>
              <w:rPr>
                <w:color w:val="006600"/>
                <w:sz w:val="24"/>
                <w:szCs w:val="24"/>
                <w:lang w:eastAsia="ru-RU"/>
              </w:rPr>
            </w:pPr>
          </w:p>
          <w:p w14:paraId="2831AE40"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418" w:type="dxa"/>
          </w:tcPr>
          <w:p w14:paraId="14F68A78" w14:textId="77777777" w:rsidR="00D46073" w:rsidRPr="00936ED0" w:rsidRDefault="00D46073" w:rsidP="00246014">
            <w:pPr>
              <w:rPr>
                <w:color w:val="006600"/>
                <w:sz w:val="24"/>
                <w:szCs w:val="24"/>
                <w:lang w:eastAsia="ru-RU"/>
              </w:rPr>
            </w:pPr>
          </w:p>
          <w:p w14:paraId="512AE06E"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417" w:type="dxa"/>
          </w:tcPr>
          <w:p w14:paraId="74F0B6B2" w14:textId="77777777" w:rsidR="00D46073" w:rsidRPr="00936ED0" w:rsidRDefault="00D46073" w:rsidP="00246014">
            <w:pPr>
              <w:rPr>
                <w:color w:val="006600"/>
                <w:sz w:val="24"/>
                <w:szCs w:val="24"/>
                <w:lang w:eastAsia="ru-RU"/>
              </w:rPr>
            </w:pPr>
          </w:p>
          <w:p w14:paraId="519DC998"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c>
          <w:tcPr>
            <w:tcW w:w="1418" w:type="dxa"/>
          </w:tcPr>
          <w:p w14:paraId="2D4B9AAC" w14:textId="77777777" w:rsidR="00D46073" w:rsidRPr="00936ED0" w:rsidRDefault="00D46073" w:rsidP="00246014">
            <w:pPr>
              <w:rPr>
                <w:color w:val="006600"/>
                <w:sz w:val="24"/>
                <w:szCs w:val="24"/>
                <w:lang w:eastAsia="ru-RU"/>
              </w:rPr>
            </w:pPr>
          </w:p>
          <w:p w14:paraId="487972C7" w14:textId="77777777" w:rsidR="00D46073" w:rsidRPr="00936ED0" w:rsidRDefault="00D46073" w:rsidP="00246014">
            <w:pPr>
              <w:rPr>
                <w:color w:val="006600"/>
                <w:sz w:val="24"/>
                <w:szCs w:val="24"/>
                <w:lang w:eastAsia="ru-RU"/>
              </w:rPr>
            </w:pPr>
            <w:r w:rsidRPr="00936ED0">
              <w:rPr>
                <w:color w:val="006600"/>
                <w:sz w:val="24"/>
                <w:szCs w:val="24"/>
                <w:lang w:eastAsia="ru-RU"/>
              </w:rPr>
              <w:t>08.20-08.30</w:t>
            </w:r>
          </w:p>
        </w:tc>
      </w:tr>
      <w:tr w:rsidR="00D46073" w:rsidRPr="00936ED0" w14:paraId="267AEB59" w14:textId="77777777" w:rsidTr="00281BC2">
        <w:tc>
          <w:tcPr>
            <w:tcW w:w="3141" w:type="dxa"/>
            <w:vAlign w:val="center"/>
          </w:tcPr>
          <w:p w14:paraId="6F709312"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t>Завтрак (подготовка к приему пищи: гигиенические процедуры, посадка детей за столами; прием пищи, гигиенические процедуры после приема пищи)</w:t>
            </w:r>
          </w:p>
        </w:tc>
        <w:tc>
          <w:tcPr>
            <w:tcW w:w="1249" w:type="dxa"/>
          </w:tcPr>
          <w:p w14:paraId="4CC709DB" w14:textId="77777777" w:rsidR="00D46073" w:rsidRPr="00936ED0" w:rsidRDefault="00D46073" w:rsidP="00246014">
            <w:pPr>
              <w:jc w:val="center"/>
              <w:rPr>
                <w:color w:val="006600"/>
                <w:sz w:val="24"/>
                <w:szCs w:val="24"/>
                <w:lang w:eastAsia="ru-RU"/>
              </w:rPr>
            </w:pPr>
          </w:p>
          <w:p w14:paraId="0AD1FB31"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417" w:type="dxa"/>
          </w:tcPr>
          <w:p w14:paraId="349E381B" w14:textId="77777777" w:rsidR="00D46073" w:rsidRPr="00936ED0" w:rsidRDefault="00D46073" w:rsidP="00246014">
            <w:pPr>
              <w:jc w:val="center"/>
              <w:rPr>
                <w:color w:val="006600"/>
                <w:sz w:val="24"/>
                <w:szCs w:val="24"/>
                <w:lang w:eastAsia="ru-RU"/>
              </w:rPr>
            </w:pPr>
          </w:p>
          <w:p w14:paraId="34DB2B37"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418" w:type="dxa"/>
          </w:tcPr>
          <w:p w14:paraId="5715BACA" w14:textId="77777777" w:rsidR="00D46073" w:rsidRPr="00936ED0" w:rsidRDefault="00D46073" w:rsidP="00246014">
            <w:pPr>
              <w:jc w:val="center"/>
              <w:rPr>
                <w:color w:val="006600"/>
                <w:sz w:val="24"/>
                <w:szCs w:val="24"/>
                <w:lang w:eastAsia="ru-RU"/>
              </w:rPr>
            </w:pPr>
          </w:p>
          <w:p w14:paraId="77ABC11B"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417" w:type="dxa"/>
          </w:tcPr>
          <w:p w14:paraId="131C0DF7" w14:textId="77777777" w:rsidR="00D46073" w:rsidRPr="00936ED0" w:rsidRDefault="00D46073" w:rsidP="00246014">
            <w:pPr>
              <w:jc w:val="center"/>
              <w:rPr>
                <w:color w:val="006600"/>
                <w:sz w:val="24"/>
                <w:szCs w:val="24"/>
                <w:lang w:eastAsia="ru-RU"/>
              </w:rPr>
            </w:pPr>
          </w:p>
          <w:p w14:paraId="36507899"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c>
          <w:tcPr>
            <w:tcW w:w="1418" w:type="dxa"/>
          </w:tcPr>
          <w:p w14:paraId="482F6471" w14:textId="77777777" w:rsidR="00D46073" w:rsidRPr="00936ED0" w:rsidRDefault="00D46073" w:rsidP="00246014">
            <w:pPr>
              <w:jc w:val="center"/>
              <w:rPr>
                <w:color w:val="006600"/>
                <w:sz w:val="24"/>
                <w:szCs w:val="24"/>
                <w:lang w:eastAsia="ru-RU"/>
              </w:rPr>
            </w:pPr>
          </w:p>
          <w:p w14:paraId="5D2D1B3D" w14:textId="77777777" w:rsidR="00D46073" w:rsidRPr="00936ED0" w:rsidRDefault="00D46073" w:rsidP="00246014">
            <w:pPr>
              <w:jc w:val="center"/>
              <w:rPr>
                <w:color w:val="006600"/>
                <w:sz w:val="24"/>
                <w:szCs w:val="24"/>
                <w:lang w:eastAsia="ru-RU"/>
              </w:rPr>
            </w:pPr>
            <w:r w:rsidRPr="00936ED0">
              <w:rPr>
                <w:color w:val="006600"/>
                <w:sz w:val="24"/>
                <w:szCs w:val="24"/>
                <w:lang w:eastAsia="ru-RU"/>
              </w:rPr>
              <w:t>08.30-09.00</w:t>
            </w:r>
          </w:p>
        </w:tc>
      </w:tr>
      <w:tr w:rsidR="00D46073" w:rsidRPr="00936ED0" w14:paraId="21F96D76" w14:textId="77777777" w:rsidTr="00281BC2">
        <w:tc>
          <w:tcPr>
            <w:tcW w:w="3141" w:type="dxa"/>
            <w:vAlign w:val="center"/>
          </w:tcPr>
          <w:p w14:paraId="54A3764B" w14:textId="77777777" w:rsidR="00D46073" w:rsidRPr="00936ED0" w:rsidRDefault="00D46073" w:rsidP="00246014">
            <w:pPr>
              <w:rPr>
                <w:color w:val="006600"/>
                <w:sz w:val="24"/>
                <w:szCs w:val="24"/>
                <w:lang w:eastAsia="ru-RU" w:bidi="ru-RU"/>
              </w:rPr>
            </w:pPr>
            <w:r w:rsidRPr="00936ED0">
              <w:rPr>
                <w:color w:val="006600"/>
                <w:sz w:val="24"/>
                <w:szCs w:val="24"/>
                <w:lang w:eastAsia="ru-RU" w:bidi="ru-RU"/>
              </w:rPr>
              <w:t>Прогулка,</w:t>
            </w:r>
          </w:p>
          <w:p w14:paraId="1DFE0798" w14:textId="77777777" w:rsidR="00D46073" w:rsidRPr="00936ED0" w:rsidRDefault="00D46073" w:rsidP="00246014">
            <w:pPr>
              <w:rPr>
                <w:color w:val="006600"/>
                <w:sz w:val="24"/>
                <w:szCs w:val="24"/>
                <w:lang w:eastAsia="ru-RU" w:bidi="ru-RU"/>
              </w:rPr>
            </w:pPr>
            <w:r w:rsidRPr="00936ED0">
              <w:rPr>
                <w:color w:val="006600"/>
                <w:sz w:val="24"/>
                <w:szCs w:val="24"/>
                <w:lang w:eastAsia="ru-RU" w:bidi="ru-RU"/>
              </w:rPr>
              <w:t>двигательная</w:t>
            </w:r>
          </w:p>
          <w:p w14:paraId="35761EB9"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t xml:space="preserve">активность (подготовка к прогулке: переодевание; Прогулка:образовательная деятельность  подвижные игры Возвращение с </w:t>
            </w:r>
            <w:r w:rsidRPr="00936ED0">
              <w:rPr>
                <w:rFonts w:eastAsia="Courier New"/>
                <w:color w:val="006600"/>
                <w:sz w:val="24"/>
                <w:szCs w:val="24"/>
                <w:lang w:eastAsia="ru-RU" w:bidi="ru-RU"/>
              </w:rPr>
              <w:lastRenderedPageBreak/>
              <w:t>прогулки: переодевание)</w:t>
            </w:r>
          </w:p>
        </w:tc>
        <w:tc>
          <w:tcPr>
            <w:tcW w:w="1249" w:type="dxa"/>
            <w:vAlign w:val="center"/>
          </w:tcPr>
          <w:p w14:paraId="0F856425"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lastRenderedPageBreak/>
              <w:t>9.00-12.00</w:t>
            </w:r>
          </w:p>
        </w:tc>
        <w:tc>
          <w:tcPr>
            <w:tcW w:w="1417" w:type="dxa"/>
            <w:vAlign w:val="center"/>
          </w:tcPr>
          <w:p w14:paraId="0B5F971E"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9.00-12.00</w:t>
            </w:r>
          </w:p>
        </w:tc>
        <w:tc>
          <w:tcPr>
            <w:tcW w:w="1418" w:type="dxa"/>
          </w:tcPr>
          <w:p w14:paraId="6D350BCC" w14:textId="77777777" w:rsidR="00D46073" w:rsidRPr="00936ED0" w:rsidRDefault="00D46073" w:rsidP="00246014">
            <w:pPr>
              <w:rPr>
                <w:color w:val="006600"/>
                <w:sz w:val="24"/>
                <w:szCs w:val="24"/>
                <w:lang w:eastAsia="ru-RU"/>
              </w:rPr>
            </w:pPr>
          </w:p>
          <w:p w14:paraId="27129044" w14:textId="77777777" w:rsidR="00D46073" w:rsidRPr="00936ED0" w:rsidRDefault="00D46073" w:rsidP="00246014">
            <w:pPr>
              <w:rPr>
                <w:color w:val="006600"/>
                <w:sz w:val="24"/>
                <w:szCs w:val="24"/>
                <w:lang w:eastAsia="ru-RU"/>
              </w:rPr>
            </w:pPr>
          </w:p>
          <w:p w14:paraId="0E353DA0" w14:textId="77777777" w:rsidR="00D46073" w:rsidRPr="00936ED0" w:rsidRDefault="00D46073" w:rsidP="00246014">
            <w:pPr>
              <w:rPr>
                <w:color w:val="006600"/>
                <w:sz w:val="24"/>
                <w:szCs w:val="24"/>
                <w:lang w:eastAsia="ru-RU"/>
              </w:rPr>
            </w:pPr>
          </w:p>
          <w:p w14:paraId="2B89CA17" w14:textId="77777777" w:rsidR="00D46073" w:rsidRPr="00936ED0" w:rsidRDefault="00D46073" w:rsidP="00246014">
            <w:pPr>
              <w:rPr>
                <w:color w:val="006600"/>
                <w:sz w:val="24"/>
                <w:szCs w:val="24"/>
                <w:lang w:eastAsia="ru-RU"/>
              </w:rPr>
            </w:pPr>
            <w:r w:rsidRPr="00936ED0">
              <w:rPr>
                <w:color w:val="006600"/>
                <w:sz w:val="24"/>
                <w:szCs w:val="24"/>
                <w:lang w:eastAsia="ru-RU"/>
              </w:rPr>
              <w:t>9.00-12.00</w:t>
            </w:r>
          </w:p>
        </w:tc>
        <w:tc>
          <w:tcPr>
            <w:tcW w:w="1417" w:type="dxa"/>
          </w:tcPr>
          <w:p w14:paraId="601A9937" w14:textId="77777777" w:rsidR="00D46073" w:rsidRPr="00936ED0" w:rsidRDefault="00D46073" w:rsidP="00246014">
            <w:pPr>
              <w:rPr>
                <w:color w:val="006600"/>
                <w:sz w:val="24"/>
                <w:szCs w:val="24"/>
                <w:lang w:eastAsia="ru-RU"/>
              </w:rPr>
            </w:pPr>
          </w:p>
          <w:p w14:paraId="7774AA0B" w14:textId="77777777" w:rsidR="00D46073" w:rsidRPr="00936ED0" w:rsidRDefault="00D46073" w:rsidP="00246014">
            <w:pPr>
              <w:rPr>
                <w:color w:val="006600"/>
                <w:sz w:val="24"/>
                <w:szCs w:val="24"/>
                <w:lang w:eastAsia="ru-RU"/>
              </w:rPr>
            </w:pPr>
          </w:p>
          <w:p w14:paraId="51AC6ABF" w14:textId="77777777" w:rsidR="00D46073" w:rsidRPr="00936ED0" w:rsidRDefault="00D46073" w:rsidP="00246014">
            <w:pPr>
              <w:rPr>
                <w:color w:val="006600"/>
                <w:sz w:val="24"/>
                <w:szCs w:val="24"/>
                <w:lang w:eastAsia="ru-RU"/>
              </w:rPr>
            </w:pPr>
          </w:p>
          <w:p w14:paraId="5E87F9E0" w14:textId="77777777" w:rsidR="00D46073" w:rsidRPr="00936ED0" w:rsidRDefault="00D46073" w:rsidP="00246014">
            <w:pPr>
              <w:rPr>
                <w:color w:val="006600"/>
                <w:sz w:val="24"/>
                <w:szCs w:val="24"/>
                <w:lang w:eastAsia="ru-RU"/>
              </w:rPr>
            </w:pPr>
            <w:r w:rsidRPr="00936ED0">
              <w:rPr>
                <w:color w:val="006600"/>
                <w:sz w:val="24"/>
                <w:szCs w:val="24"/>
                <w:lang w:eastAsia="ru-RU"/>
              </w:rPr>
              <w:t>9.00-12.10</w:t>
            </w:r>
          </w:p>
        </w:tc>
        <w:tc>
          <w:tcPr>
            <w:tcW w:w="1418" w:type="dxa"/>
          </w:tcPr>
          <w:p w14:paraId="2189F412" w14:textId="77777777" w:rsidR="00D46073" w:rsidRPr="00936ED0" w:rsidRDefault="00D46073" w:rsidP="00246014">
            <w:pPr>
              <w:rPr>
                <w:color w:val="006600"/>
                <w:sz w:val="24"/>
                <w:szCs w:val="24"/>
                <w:lang w:eastAsia="ru-RU"/>
              </w:rPr>
            </w:pPr>
          </w:p>
          <w:p w14:paraId="44652D62" w14:textId="77777777" w:rsidR="00D46073" w:rsidRPr="00936ED0" w:rsidRDefault="00D46073" w:rsidP="00246014">
            <w:pPr>
              <w:rPr>
                <w:color w:val="006600"/>
                <w:sz w:val="24"/>
                <w:szCs w:val="24"/>
                <w:lang w:eastAsia="ru-RU"/>
              </w:rPr>
            </w:pPr>
          </w:p>
          <w:p w14:paraId="788AD014" w14:textId="77777777" w:rsidR="00D46073" w:rsidRPr="00936ED0" w:rsidRDefault="00D46073" w:rsidP="00246014">
            <w:pPr>
              <w:rPr>
                <w:color w:val="006600"/>
                <w:sz w:val="24"/>
                <w:szCs w:val="24"/>
                <w:lang w:eastAsia="ru-RU"/>
              </w:rPr>
            </w:pPr>
          </w:p>
          <w:p w14:paraId="005D9A69" w14:textId="77777777" w:rsidR="00D46073" w:rsidRPr="00936ED0" w:rsidRDefault="00D46073" w:rsidP="00246014">
            <w:pPr>
              <w:rPr>
                <w:color w:val="006600"/>
                <w:sz w:val="24"/>
                <w:szCs w:val="24"/>
                <w:lang w:eastAsia="ru-RU"/>
              </w:rPr>
            </w:pPr>
            <w:r w:rsidRPr="00936ED0">
              <w:rPr>
                <w:color w:val="006600"/>
                <w:sz w:val="24"/>
                <w:szCs w:val="24"/>
                <w:lang w:eastAsia="ru-RU"/>
              </w:rPr>
              <w:t>9.00-12.10</w:t>
            </w:r>
          </w:p>
        </w:tc>
      </w:tr>
      <w:tr w:rsidR="00D46073" w:rsidRPr="00936ED0" w14:paraId="607B0DBD" w14:textId="77777777" w:rsidTr="00281BC2">
        <w:tc>
          <w:tcPr>
            <w:tcW w:w="3141" w:type="dxa"/>
            <w:vAlign w:val="center"/>
          </w:tcPr>
          <w:p w14:paraId="78E90E00"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ourier New"/>
                <w:color w:val="006600"/>
                <w:sz w:val="24"/>
                <w:szCs w:val="24"/>
                <w:lang w:eastAsia="ru-RU" w:bidi="ru-RU"/>
              </w:rPr>
              <w:lastRenderedPageBreak/>
              <w:t>Обед (подготовка к приему пищи: гигиенические процедуры, посадка детей за столами, прием пищи, гигиенические процедуры после приема пищи)</w:t>
            </w:r>
          </w:p>
        </w:tc>
        <w:tc>
          <w:tcPr>
            <w:tcW w:w="1249" w:type="dxa"/>
            <w:vAlign w:val="center"/>
          </w:tcPr>
          <w:p w14:paraId="1FCAFED4"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12.00-12.25</w:t>
            </w:r>
          </w:p>
        </w:tc>
        <w:tc>
          <w:tcPr>
            <w:tcW w:w="1417" w:type="dxa"/>
            <w:vAlign w:val="center"/>
          </w:tcPr>
          <w:p w14:paraId="499EC2FD"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12.00-12.25</w:t>
            </w:r>
          </w:p>
        </w:tc>
        <w:tc>
          <w:tcPr>
            <w:tcW w:w="1418" w:type="dxa"/>
          </w:tcPr>
          <w:p w14:paraId="6AAB31AF" w14:textId="77777777" w:rsidR="00D46073" w:rsidRPr="00936ED0" w:rsidRDefault="00D46073" w:rsidP="00246014">
            <w:pPr>
              <w:rPr>
                <w:color w:val="006600"/>
                <w:sz w:val="24"/>
                <w:szCs w:val="24"/>
                <w:lang w:eastAsia="ru-RU"/>
              </w:rPr>
            </w:pPr>
          </w:p>
          <w:p w14:paraId="449DF53E" w14:textId="77777777" w:rsidR="00D46073" w:rsidRPr="00936ED0" w:rsidRDefault="00D46073" w:rsidP="00246014">
            <w:pPr>
              <w:rPr>
                <w:color w:val="006600"/>
                <w:sz w:val="24"/>
                <w:szCs w:val="24"/>
                <w:lang w:eastAsia="ru-RU"/>
              </w:rPr>
            </w:pPr>
          </w:p>
          <w:p w14:paraId="7AD63039" w14:textId="77777777" w:rsidR="00D46073" w:rsidRPr="00936ED0" w:rsidRDefault="00D46073" w:rsidP="00246014">
            <w:pPr>
              <w:rPr>
                <w:color w:val="006600"/>
                <w:sz w:val="24"/>
                <w:szCs w:val="24"/>
                <w:lang w:eastAsia="ru-RU"/>
              </w:rPr>
            </w:pPr>
            <w:r w:rsidRPr="00936ED0">
              <w:rPr>
                <w:color w:val="006600"/>
                <w:sz w:val="24"/>
                <w:szCs w:val="24"/>
                <w:lang w:eastAsia="ru-RU"/>
              </w:rPr>
              <w:t>12.00-12.25</w:t>
            </w:r>
          </w:p>
        </w:tc>
        <w:tc>
          <w:tcPr>
            <w:tcW w:w="1417" w:type="dxa"/>
          </w:tcPr>
          <w:p w14:paraId="0604FFB5" w14:textId="77777777" w:rsidR="00D46073" w:rsidRPr="00936ED0" w:rsidRDefault="00D46073" w:rsidP="00246014">
            <w:pPr>
              <w:rPr>
                <w:color w:val="006600"/>
                <w:sz w:val="24"/>
                <w:szCs w:val="24"/>
                <w:lang w:eastAsia="ru-RU"/>
              </w:rPr>
            </w:pPr>
          </w:p>
          <w:p w14:paraId="08D2861E" w14:textId="77777777" w:rsidR="00D46073" w:rsidRPr="00936ED0" w:rsidRDefault="00D46073" w:rsidP="00246014">
            <w:pPr>
              <w:rPr>
                <w:color w:val="006600"/>
                <w:sz w:val="24"/>
                <w:szCs w:val="24"/>
                <w:lang w:eastAsia="ru-RU"/>
              </w:rPr>
            </w:pPr>
          </w:p>
          <w:p w14:paraId="0F6FEBB1" w14:textId="77777777" w:rsidR="00D46073" w:rsidRPr="00936ED0" w:rsidRDefault="00D46073" w:rsidP="00246014">
            <w:pPr>
              <w:rPr>
                <w:color w:val="006600"/>
                <w:sz w:val="24"/>
                <w:szCs w:val="24"/>
                <w:lang w:eastAsia="ru-RU"/>
              </w:rPr>
            </w:pPr>
            <w:r w:rsidRPr="00936ED0">
              <w:rPr>
                <w:color w:val="006600"/>
                <w:sz w:val="24"/>
                <w:szCs w:val="24"/>
                <w:lang w:eastAsia="ru-RU"/>
              </w:rPr>
              <w:t>12.10-12.50</w:t>
            </w:r>
          </w:p>
        </w:tc>
        <w:tc>
          <w:tcPr>
            <w:tcW w:w="1418" w:type="dxa"/>
            <w:vAlign w:val="center"/>
          </w:tcPr>
          <w:p w14:paraId="53B1A105"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ourier New"/>
                <w:color w:val="006600"/>
                <w:sz w:val="24"/>
                <w:szCs w:val="24"/>
                <w:lang w:eastAsia="ru-RU" w:bidi="ru-RU"/>
              </w:rPr>
              <w:t>12.10-12.50</w:t>
            </w:r>
          </w:p>
        </w:tc>
      </w:tr>
      <w:tr w:rsidR="00D46073" w:rsidRPr="00936ED0" w14:paraId="24FF2E14" w14:textId="77777777" w:rsidTr="00281BC2">
        <w:tc>
          <w:tcPr>
            <w:tcW w:w="3141" w:type="dxa"/>
            <w:vAlign w:val="center"/>
          </w:tcPr>
          <w:p w14:paraId="6BCAEC17"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Дневной сон( погтовка ко сну, поход в туалет, переодевание, укладывание в кровати, дневной сон, пробуждение, постепенный подъем, переодевание)</w:t>
            </w:r>
          </w:p>
        </w:tc>
        <w:tc>
          <w:tcPr>
            <w:tcW w:w="1249" w:type="dxa"/>
            <w:vAlign w:val="center"/>
          </w:tcPr>
          <w:p w14:paraId="62D025CA"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12.25-15.30</w:t>
            </w:r>
          </w:p>
        </w:tc>
        <w:tc>
          <w:tcPr>
            <w:tcW w:w="1417" w:type="dxa"/>
            <w:vAlign w:val="center"/>
          </w:tcPr>
          <w:p w14:paraId="6646A4E6"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12.25-15.30</w:t>
            </w:r>
          </w:p>
        </w:tc>
        <w:tc>
          <w:tcPr>
            <w:tcW w:w="1418" w:type="dxa"/>
            <w:vAlign w:val="center"/>
          </w:tcPr>
          <w:p w14:paraId="3F3108AF"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12.25-15.30</w:t>
            </w:r>
          </w:p>
        </w:tc>
        <w:tc>
          <w:tcPr>
            <w:tcW w:w="1417" w:type="dxa"/>
            <w:vAlign w:val="center"/>
          </w:tcPr>
          <w:p w14:paraId="57270873" w14:textId="77777777" w:rsidR="00D46073" w:rsidRPr="00936ED0" w:rsidRDefault="00D46073" w:rsidP="00246014">
            <w:pPr>
              <w:adjustRightInd w:val="0"/>
              <w:ind w:firstLine="102"/>
              <w:contextualSpacing/>
              <w:jc w:val="center"/>
              <w:rPr>
                <w:color w:val="006600"/>
                <w:sz w:val="24"/>
                <w:szCs w:val="24"/>
                <w:lang w:eastAsia="ru-RU"/>
              </w:rPr>
            </w:pPr>
            <w:r w:rsidRPr="00936ED0">
              <w:rPr>
                <w:color w:val="006600"/>
                <w:sz w:val="24"/>
                <w:szCs w:val="24"/>
                <w:lang w:eastAsia="ru-RU"/>
              </w:rPr>
              <w:t>12.50-15.30</w:t>
            </w:r>
          </w:p>
        </w:tc>
        <w:tc>
          <w:tcPr>
            <w:tcW w:w="1418" w:type="dxa"/>
            <w:vAlign w:val="center"/>
          </w:tcPr>
          <w:p w14:paraId="0F7C0CAE"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12.50-15.30</w:t>
            </w:r>
          </w:p>
        </w:tc>
      </w:tr>
      <w:tr w:rsidR="00D46073" w:rsidRPr="00936ED0" w14:paraId="3E81D986" w14:textId="77777777" w:rsidTr="00281BC2">
        <w:tc>
          <w:tcPr>
            <w:tcW w:w="3141" w:type="dxa"/>
            <w:vAlign w:val="center"/>
          </w:tcPr>
          <w:p w14:paraId="6C9777F3"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 xml:space="preserve">Полдник (подготовка к приему пищи, гигиенические процедуры, посадка детей за столами, прием пищи, гигиенические процедуры после приема пищи) </w:t>
            </w:r>
          </w:p>
        </w:tc>
        <w:tc>
          <w:tcPr>
            <w:tcW w:w="1249" w:type="dxa"/>
            <w:vAlign w:val="center"/>
          </w:tcPr>
          <w:p w14:paraId="09E19872"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15.30-15.55</w:t>
            </w:r>
          </w:p>
        </w:tc>
        <w:tc>
          <w:tcPr>
            <w:tcW w:w="1417" w:type="dxa"/>
            <w:vAlign w:val="center"/>
          </w:tcPr>
          <w:p w14:paraId="2EA207EF"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15.30-15.55</w:t>
            </w:r>
          </w:p>
        </w:tc>
        <w:tc>
          <w:tcPr>
            <w:tcW w:w="1418" w:type="dxa"/>
            <w:vAlign w:val="center"/>
          </w:tcPr>
          <w:p w14:paraId="19173059"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15.30-15.55</w:t>
            </w:r>
          </w:p>
        </w:tc>
        <w:tc>
          <w:tcPr>
            <w:tcW w:w="1417" w:type="dxa"/>
            <w:vAlign w:val="center"/>
          </w:tcPr>
          <w:p w14:paraId="29A6759D" w14:textId="77777777" w:rsidR="00D46073" w:rsidRPr="00936ED0" w:rsidRDefault="00D46073" w:rsidP="00246014">
            <w:pPr>
              <w:adjustRightInd w:val="0"/>
              <w:ind w:firstLine="102"/>
              <w:contextualSpacing/>
              <w:jc w:val="center"/>
              <w:rPr>
                <w:color w:val="006600"/>
                <w:sz w:val="24"/>
                <w:szCs w:val="24"/>
                <w:lang w:eastAsia="ru-RU"/>
              </w:rPr>
            </w:pPr>
            <w:r w:rsidRPr="00936ED0">
              <w:rPr>
                <w:color w:val="006600"/>
                <w:sz w:val="24"/>
                <w:szCs w:val="24"/>
                <w:lang w:eastAsia="ru-RU"/>
              </w:rPr>
              <w:t>15.30-16.00</w:t>
            </w:r>
          </w:p>
        </w:tc>
        <w:tc>
          <w:tcPr>
            <w:tcW w:w="1418" w:type="dxa"/>
            <w:vAlign w:val="center"/>
          </w:tcPr>
          <w:p w14:paraId="71FAD31C"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15.30-16.00</w:t>
            </w:r>
          </w:p>
        </w:tc>
      </w:tr>
      <w:tr w:rsidR="00D46073" w:rsidRPr="00936ED0" w14:paraId="2DDFBC48" w14:textId="77777777" w:rsidTr="00281BC2">
        <w:tc>
          <w:tcPr>
            <w:tcW w:w="3141" w:type="dxa"/>
            <w:vAlign w:val="center"/>
          </w:tcPr>
          <w:p w14:paraId="1682C95E" w14:textId="77777777" w:rsidR="00D46073" w:rsidRPr="00936ED0" w:rsidRDefault="00D46073" w:rsidP="00246014">
            <w:pPr>
              <w:suppressLineNumbers/>
              <w:suppressAutoHyphens/>
              <w:contextualSpacing/>
              <w:textAlignment w:val="baseline"/>
              <w:rPr>
                <w:rFonts w:eastAsia="Calibri"/>
                <w:color w:val="006600"/>
                <w:kern w:val="3"/>
                <w:sz w:val="24"/>
                <w:szCs w:val="24"/>
                <w:lang w:eastAsia="ru-RU"/>
              </w:rPr>
            </w:pPr>
            <w:r w:rsidRPr="00936ED0">
              <w:rPr>
                <w:rFonts w:eastAsia="Calibri"/>
                <w:color w:val="006600"/>
                <w:kern w:val="3"/>
                <w:sz w:val="24"/>
                <w:szCs w:val="24"/>
                <w:lang w:eastAsia="ru-RU"/>
              </w:rPr>
              <w:t>Прогулка, уход детей домой</w:t>
            </w:r>
          </w:p>
        </w:tc>
        <w:tc>
          <w:tcPr>
            <w:tcW w:w="1249" w:type="dxa"/>
            <w:vAlign w:val="center"/>
          </w:tcPr>
          <w:p w14:paraId="3273CCE7"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15.55-18.00</w:t>
            </w:r>
          </w:p>
        </w:tc>
        <w:tc>
          <w:tcPr>
            <w:tcW w:w="1417" w:type="dxa"/>
            <w:vAlign w:val="center"/>
          </w:tcPr>
          <w:p w14:paraId="1F8884C6"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15.55-18.00</w:t>
            </w:r>
          </w:p>
        </w:tc>
        <w:tc>
          <w:tcPr>
            <w:tcW w:w="1418" w:type="dxa"/>
            <w:vAlign w:val="center"/>
          </w:tcPr>
          <w:p w14:paraId="535A6503"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15.55-18.00</w:t>
            </w:r>
          </w:p>
        </w:tc>
        <w:tc>
          <w:tcPr>
            <w:tcW w:w="1417" w:type="dxa"/>
            <w:vAlign w:val="center"/>
          </w:tcPr>
          <w:p w14:paraId="4DE21010" w14:textId="77777777" w:rsidR="00D46073" w:rsidRPr="00936ED0" w:rsidRDefault="00D46073" w:rsidP="00246014">
            <w:pPr>
              <w:adjustRightInd w:val="0"/>
              <w:ind w:firstLine="102"/>
              <w:contextualSpacing/>
              <w:jc w:val="center"/>
              <w:rPr>
                <w:color w:val="006600"/>
                <w:sz w:val="24"/>
                <w:szCs w:val="24"/>
              </w:rPr>
            </w:pPr>
            <w:r w:rsidRPr="00936ED0">
              <w:rPr>
                <w:color w:val="006600"/>
                <w:sz w:val="24"/>
                <w:szCs w:val="24"/>
              </w:rPr>
              <w:t>16.00-18.00</w:t>
            </w:r>
          </w:p>
        </w:tc>
        <w:tc>
          <w:tcPr>
            <w:tcW w:w="1418" w:type="dxa"/>
            <w:vAlign w:val="center"/>
          </w:tcPr>
          <w:p w14:paraId="748F05D5" w14:textId="77777777" w:rsidR="00D46073" w:rsidRPr="00936ED0" w:rsidRDefault="00D46073" w:rsidP="00246014">
            <w:pPr>
              <w:suppressLineNumbers/>
              <w:suppressAutoHyphens/>
              <w:contextualSpacing/>
              <w:jc w:val="center"/>
              <w:textAlignment w:val="baseline"/>
              <w:rPr>
                <w:rFonts w:eastAsia="Calibri"/>
                <w:color w:val="006600"/>
                <w:kern w:val="3"/>
                <w:sz w:val="24"/>
                <w:szCs w:val="24"/>
                <w:lang w:eastAsia="ru-RU"/>
              </w:rPr>
            </w:pPr>
            <w:r w:rsidRPr="00936ED0">
              <w:rPr>
                <w:rFonts w:eastAsia="Calibri"/>
                <w:color w:val="006600"/>
                <w:kern w:val="3"/>
                <w:sz w:val="24"/>
                <w:szCs w:val="24"/>
                <w:lang w:eastAsia="ru-RU"/>
              </w:rPr>
              <w:t>16.00-18.00</w:t>
            </w:r>
          </w:p>
        </w:tc>
      </w:tr>
    </w:tbl>
    <w:p w14:paraId="1C77B324" w14:textId="77777777" w:rsidR="00D46073" w:rsidRPr="00246014" w:rsidRDefault="00D46073" w:rsidP="00246014">
      <w:pPr>
        <w:spacing w:before="91"/>
        <w:ind w:left="216" w:right="249"/>
        <w:jc w:val="center"/>
        <w:rPr>
          <w:b/>
          <w:sz w:val="24"/>
          <w:szCs w:val="24"/>
        </w:rPr>
      </w:pPr>
    </w:p>
    <w:p w14:paraId="642546D1" w14:textId="77777777" w:rsidR="00BB340C" w:rsidRPr="00246014" w:rsidRDefault="00BB340C" w:rsidP="00246014">
      <w:pPr>
        <w:pStyle w:val="a3"/>
        <w:ind w:left="0" w:firstLine="0"/>
        <w:jc w:val="left"/>
        <w:rPr>
          <w:b/>
        </w:rPr>
      </w:pPr>
    </w:p>
    <w:p w14:paraId="051A9C9E" w14:textId="77777777" w:rsidR="00BB340C" w:rsidRPr="00246014" w:rsidRDefault="0021290F" w:rsidP="00246014">
      <w:pPr>
        <w:pStyle w:val="a3"/>
        <w:ind w:left="0" w:firstLine="709"/>
      </w:pPr>
      <w:r w:rsidRPr="00246014">
        <w:t>Согласно</w:t>
      </w:r>
      <w:r w:rsidRPr="00246014">
        <w:rPr>
          <w:spacing w:val="1"/>
        </w:rPr>
        <w:t xml:space="preserve"> </w:t>
      </w:r>
      <w:r w:rsidRPr="00246014">
        <w:t>пункту</w:t>
      </w:r>
      <w:r w:rsidRPr="00246014">
        <w:rPr>
          <w:spacing w:val="1"/>
        </w:rPr>
        <w:t xml:space="preserve"> </w:t>
      </w:r>
      <w:r w:rsidRPr="00246014">
        <w:t>2.10</w:t>
      </w:r>
      <w:r w:rsidRPr="00246014">
        <w:rPr>
          <w:spacing w:val="1"/>
        </w:rPr>
        <w:t xml:space="preserve"> </w:t>
      </w:r>
      <w:r w:rsidRPr="00246014">
        <w:t>Санитарно-эпидемиологических</w:t>
      </w:r>
      <w:r w:rsidRPr="00246014">
        <w:rPr>
          <w:spacing w:val="1"/>
        </w:rPr>
        <w:t xml:space="preserve"> </w:t>
      </w:r>
      <w:r w:rsidRPr="00246014">
        <w:t>требований</w:t>
      </w:r>
      <w:r w:rsidRPr="00246014">
        <w:rPr>
          <w:spacing w:val="1"/>
        </w:rPr>
        <w:t xml:space="preserve"> </w:t>
      </w:r>
      <w:r w:rsidRPr="00246014">
        <w:t>к</w:t>
      </w:r>
      <w:r w:rsidRPr="00246014">
        <w:rPr>
          <w:spacing w:val="1"/>
        </w:rPr>
        <w:t xml:space="preserve"> </w:t>
      </w:r>
      <w:r w:rsidRPr="00246014">
        <w:t>организации</w:t>
      </w:r>
      <w:r w:rsidRPr="00246014">
        <w:rPr>
          <w:spacing w:val="1"/>
        </w:rPr>
        <w:t xml:space="preserve"> </w:t>
      </w:r>
      <w:r w:rsidRPr="00246014">
        <w:t>образовательного</w:t>
      </w:r>
      <w:r w:rsidRPr="00246014">
        <w:rPr>
          <w:spacing w:val="-1"/>
        </w:rPr>
        <w:t xml:space="preserve"> </w:t>
      </w:r>
      <w:r w:rsidRPr="00246014">
        <w:t>процесса</w:t>
      </w:r>
      <w:r w:rsidRPr="00246014">
        <w:rPr>
          <w:spacing w:val="-2"/>
        </w:rPr>
        <w:t xml:space="preserve"> </w:t>
      </w:r>
      <w:r w:rsidRPr="00246014">
        <w:t>и режима</w:t>
      </w:r>
      <w:r w:rsidRPr="00246014">
        <w:rPr>
          <w:spacing w:val="-2"/>
        </w:rPr>
        <w:t xml:space="preserve"> </w:t>
      </w:r>
      <w:r w:rsidRPr="00246014">
        <w:t>дня должны</w:t>
      </w:r>
      <w:r w:rsidRPr="00246014">
        <w:rPr>
          <w:spacing w:val="-1"/>
        </w:rPr>
        <w:t xml:space="preserve"> </w:t>
      </w:r>
      <w:r w:rsidRPr="00246014">
        <w:t>соблюдаться следующие</w:t>
      </w:r>
      <w:r w:rsidRPr="00246014">
        <w:rPr>
          <w:spacing w:val="2"/>
        </w:rPr>
        <w:t xml:space="preserve"> </w:t>
      </w:r>
      <w:r w:rsidRPr="00246014">
        <w:t>требования:</w:t>
      </w:r>
    </w:p>
    <w:p w14:paraId="68F700F5" w14:textId="77777777" w:rsidR="00BB340C" w:rsidRPr="00246014" w:rsidRDefault="0021290F" w:rsidP="00246014">
      <w:pPr>
        <w:pStyle w:val="a3"/>
        <w:ind w:left="0" w:firstLine="709"/>
      </w:pPr>
      <w:r w:rsidRPr="00246014">
        <w:t>Режим двигательной активности детей в течение дня организуется с учетом возрастных</w:t>
      </w:r>
      <w:r w:rsidRPr="00246014">
        <w:rPr>
          <w:spacing w:val="1"/>
        </w:rPr>
        <w:t xml:space="preserve"> </w:t>
      </w:r>
      <w:r w:rsidRPr="00246014">
        <w:t>особенностей</w:t>
      </w:r>
      <w:r w:rsidRPr="00246014">
        <w:rPr>
          <w:spacing w:val="-1"/>
        </w:rPr>
        <w:t xml:space="preserve"> </w:t>
      </w:r>
      <w:r w:rsidRPr="00246014">
        <w:t>и состояния здоровья.</w:t>
      </w:r>
    </w:p>
    <w:p w14:paraId="66ECB39C" w14:textId="77777777" w:rsidR="00BB340C" w:rsidRPr="00246014" w:rsidRDefault="0021290F" w:rsidP="00246014">
      <w:pPr>
        <w:pStyle w:val="a3"/>
        <w:ind w:left="0" w:firstLine="709"/>
      </w:pPr>
      <w:r w:rsidRPr="00246014">
        <w:t>При организации образовательной деятельности предусматривается введение в режим дня</w:t>
      </w:r>
      <w:r w:rsidRPr="00246014">
        <w:rPr>
          <w:spacing w:val="1"/>
        </w:rPr>
        <w:t xml:space="preserve"> </w:t>
      </w:r>
      <w:r w:rsidRPr="00246014">
        <w:t>физкультминуток во время занятий, гимнастики для глаз, обеспечивается контроль за осанкой, в</w:t>
      </w:r>
      <w:r w:rsidRPr="00246014">
        <w:rPr>
          <w:spacing w:val="1"/>
        </w:rPr>
        <w:t xml:space="preserve"> </w:t>
      </w:r>
      <w:r w:rsidRPr="00246014">
        <w:t>том</w:t>
      </w:r>
      <w:r w:rsidRPr="00246014">
        <w:rPr>
          <w:spacing w:val="-1"/>
        </w:rPr>
        <w:t xml:space="preserve"> </w:t>
      </w:r>
      <w:r w:rsidRPr="00246014">
        <w:t>числе, во</w:t>
      </w:r>
      <w:r w:rsidRPr="00246014">
        <w:rPr>
          <w:spacing w:val="-1"/>
        </w:rPr>
        <w:t xml:space="preserve"> </w:t>
      </w:r>
      <w:r w:rsidRPr="00246014">
        <w:t>время</w:t>
      </w:r>
      <w:r w:rsidRPr="00246014">
        <w:rPr>
          <w:spacing w:val="-1"/>
        </w:rPr>
        <w:t xml:space="preserve"> </w:t>
      </w:r>
      <w:r w:rsidRPr="00246014">
        <w:t>письма, рисования и</w:t>
      </w:r>
      <w:r w:rsidRPr="00246014">
        <w:rPr>
          <w:spacing w:val="-1"/>
        </w:rPr>
        <w:t xml:space="preserve"> </w:t>
      </w:r>
      <w:r w:rsidRPr="00246014">
        <w:t>использования ЭСО.</w:t>
      </w:r>
    </w:p>
    <w:p w14:paraId="21B34423" w14:textId="77777777" w:rsidR="00BB340C" w:rsidRPr="00246014" w:rsidRDefault="0021290F" w:rsidP="00246014">
      <w:pPr>
        <w:pStyle w:val="a3"/>
        <w:ind w:left="0" w:firstLine="709"/>
      </w:pPr>
      <w:r w:rsidRPr="00246014">
        <w:t>Физкультурные,</w:t>
      </w:r>
      <w:r w:rsidRPr="00246014">
        <w:rPr>
          <w:spacing w:val="1"/>
        </w:rPr>
        <w:t xml:space="preserve"> </w:t>
      </w:r>
      <w:r w:rsidRPr="00246014">
        <w:t>физкультурно-оздоровительные</w:t>
      </w:r>
      <w:r w:rsidRPr="00246014">
        <w:rPr>
          <w:spacing w:val="1"/>
        </w:rPr>
        <w:t xml:space="preserve"> </w:t>
      </w:r>
      <w:r w:rsidRPr="00246014">
        <w:t>мероприятия,</w:t>
      </w:r>
      <w:r w:rsidRPr="00246014">
        <w:rPr>
          <w:spacing w:val="1"/>
        </w:rPr>
        <w:t xml:space="preserve"> </w:t>
      </w:r>
      <w:r w:rsidRPr="00246014">
        <w:t>массовые</w:t>
      </w:r>
      <w:r w:rsidRPr="00246014">
        <w:rPr>
          <w:spacing w:val="1"/>
        </w:rPr>
        <w:t xml:space="preserve"> </w:t>
      </w:r>
      <w:r w:rsidRPr="00246014">
        <w:t>спортивные</w:t>
      </w:r>
      <w:r w:rsidRPr="00246014">
        <w:rPr>
          <w:spacing w:val="1"/>
        </w:rPr>
        <w:t xml:space="preserve"> </w:t>
      </w:r>
      <w:r w:rsidRPr="00246014">
        <w:t>мероприятия, туристические походы, спортивные соревнования организуются с учетом возраста,</w:t>
      </w:r>
      <w:r w:rsidRPr="00246014">
        <w:rPr>
          <w:spacing w:val="1"/>
        </w:rPr>
        <w:t xml:space="preserve"> </w:t>
      </w:r>
      <w:r w:rsidRPr="00246014">
        <w:t>физической</w:t>
      </w:r>
      <w:r w:rsidRPr="00246014">
        <w:rPr>
          <w:spacing w:val="51"/>
        </w:rPr>
        <w:t xml:space="preserve"> </w:t>
      </w:r>
      <w:r w:rsidRPr="00246014">
        <w:t>подготовленности</w:t>
      </w:r>
      <w:r w:rsidRPr="00246014">
        <w:rPr>
          <w:spacing w:val="52"/>
        </w:rPr>
        <w:t xml:space="preserve"> </w:t>
      </w:r>
      <w:r w:rsidRPr="00246014">
        <w:t>и</w:t>
      </w:r>
      <w:r w:rsidRPr="00246014">
        <w:rPr>
          <w:spacing w:val="51"/>
        </w:rPr>
        <w:t xml:space="preserve"> </w:t>
      </w:r>
      <w:r w:rsidRPr="00246014">
        <w:t>состояния</w:t>
      </w:r>
      <w:r w:rsidRPr="00246014">
        <w:rPr>
          <w:spacing w:val="51"/>
        </w:rPr>
        <w:t xml:space="preserve"> </w:t>
      </w:r>
      <w:r w:rsidRPr="00246014">
        <w:t>здоровья</w:t>
      </w:r>
      <w:r w:rsidRPr="00246014">
        <w:rPr>
          <w:spacing w:val="50"/>
        </w:rPr>
        <w:t xml:space="preserve"> </w:t>
      </w:r>
      <w:r w:rsidRPr="00246014">
        <w:t>детей.</w:t>
      </w:r>
      <w:r w:rsidRPr="00246014">
        <w:rPr>
          <w:spacing w:val="50"/>
        </w:rPr>
        <w:t xml:space="preserve"> </w:t>
      </w:r>
      <w:r w:rsidRPr="00246014">
        <w:t>Хозяйствующим</w:t>
      </w:r>
      <w:r w:rsidRPr="00246014">
        <w:rPr>
          <w:spacing w:val="49"/>
        </w:rPr>
        <w:t xml:space="preserve"> </w:t>
      </w:r>
      <w:r w:rsidRPr="00246014">
        <w:t>субъектом</w:t>
      </w:r>
      <w:r w:rsidR="00384A8C" w:rsidRPr="00246014">
        <w:t xml:space="preserve"> </w:t>
      </w:r>
      <w:r w:rsidRPr="00246014">
        <w:t>обеспечивается присутствие медицинских работников на спортивных соревнованиях и на занятиях</w:t>
      </w:r>
      <w:r w:rsidRPr="00246014">
        <w:rPr>
          <w:spacing w:val="-57"/>
        </w:rPr>
        <w:t xml:space="preserve"> </w:t>
      </w:r>
      <w:r w:rsidRPr="00246014">
        <w:t>в</w:t>
      </w:r>
      <w:r w:rsidRPr="00246014">
        <w:rPr>
          <w:spacing w:val="-2"/>
        </w:rPr>
        <w:t xml:space="preserve"> </w:t>
      </w:r>
      <w:r w:rsidRPr="00246014">
        <w:t>плавательных</w:t>
      </w:r>
      <w:r w:rsidRPr="00246014">
        <w:rPr>
          <w:spacing w:val="1"/>
        </w:rPr>
        <w:t xml:space="preserve"> </w:t>
      </w:r>
      <w:r w:rsidRPr="00246014">
        <w:t>бассейнах.</w:t>
      </w:r>
    </w:p>
    <w:p w14:paraId="7549ABBB" w14:textId="77777777" w:rsidR="00BB340C" w:rsidRPr="00246014" w:rsidRDefault="0021290F" w:rsidP="00246014">
      <w:pPr>
        <w:pStyle w:val="a3"/>
        <w:ind w:left="0" w:firstLine="709"/>
      </w:pPr>
      <w:r w:rsidRPr="00246014">
        <w:t>Возможность проведения занятий физической культурой и спортом на открытом воздухе, а</w:t>
      </w:r>
      <w:r w:rsidRPr="00246014">
        <w:rPr>
          <w:spacing w:val="1"/>
        </w:rPr>
        <w:t xml:space="preserve"> </w:t>
      </w:r>
      <w:r w:rsidRPr="00246014">
        <w:t>также подвижных игр, определяется по совокупности показателей метеорологических условий</w:t>
      </w:r>
      <w:r w:rsidRPr="00246014">
        <w:rPr>
          <w:spacing w:val="1"/>
        </w:rPr>
        <w:t xml:space="preserve"> </w:t>
      </w:r>
      <w:r w:rsidRPr="00246014">
        <w:t>(температуры, относительной влажности и скорости движения воздуха) по климатическим зонам.</w:t>
      </w:r>
      <w:r w:rsidRPr="00246014">
        <w:rPr>
          <w:spacing w:val="1"/>
        </w:rPr>
        <w:t xml:space="preserve"> </w:t>
      </w:r>
      <w:r w:rsidRPr="00246014">
        <w:t>В дождливые, ветреные и морозные дни занятия физической культурой должны проводиться в</w:t>
      </w:r>
      <w:r w:rsidRPr="00246014">
        <w:rPr>
          <w:spacing w:val="1"/>
        </w:rPr>
        <w:t xml:space="preserve"> </w:t>
      </w:r>
      <w:r w:rsidRPr="00246014">
        <w:t>зале.</w:t>
      </w:r>
    </w:p>
    <w:p w14:paraId="461701EA" w14:textId="77777777" w:rsidR="00BB340C" w:rsidRPr="00246014" w:rsidRDefault="00BB340C" w:rsidP="00246014">
      <w:pPr>
        <w:pStyle w:val="a3"/>
        <w:ind w:left="0" w:firstLine="709"/>
        <w:jc w:val="left"/>
      </w:pPr>
    </w:p>
    <w:p w14:paraId="7BB1478B" w14:textId="33664292" w:rsidR="00BB340C" w:rsidRPr="00246014" w:rsidRDefault="003E3D94" w:rsidP="003E3D94">
      <w:pPr>
        <w:pStyle w:val="1"/>
        <w:tabs>
          <w:tab w:val="left" w:pos="634"/>
        </w:tabs>
        <w:ind w:left="1701"/>
      </w:pPr>
      <w:r>
        <w:t>3.7.</w:t>
      </w:r>
      <w:r w:rsidR="00343426" w:rsidRPr="00246014">
        <w:t>К</w:t>
      </w:r>
      <w:r w:rsidR="0021290F" w:rsidRPr="00246014">
        <w:t>алендарный</w:t>
      </w:r>
      <w:r w:rsidR="0021290F" w:rsidRPr="00246014">
        <w:rPr>
          <w:spacing w:val="-7"/>
        </w:rPr>
        <w:t xml:space="preserve"> </w:t>
      </w:r>
      <w:r w:rsidR="0021290F" w:rsidRPr="00246014">
        <w:t>план</w:t>
      </w:r>
      <w:r w:rsidR="0021290F" w:rsidRPr="00246014">
        <w:rPr>
          <w:spacing w:val="-6"/>
        </w:rPr>
        <w:t xml:space="preserve"> </w:t>
      </w:r>
      <w:r w:rsidR="0021290F" w:rsidRPr="00246014">
        <w:t>воспитательной</w:t>
      </w:r>
      <w:r w:rsidR="0021290F" w:rsidRPr="00246014">
        <w:rPr>
          <w:spacing w:val="-7"/>
        </w:rPr>
        <w:t xml:space="preserve"> </w:t>
      </w:r>
      <w:r w:rsidR="0021290F" w:rsidRPr="00246014">
        <w:t>работы</w:t>
      </w:r>
    </w:p>
    <w:p w14:paraId="74DE83D6" w14:textId="77777777" w:rsidR="00BB340C" w:rsidRPr="00246014" w:rsidRDefault="0021290F" w:rsidP="00246014">
      <w:pPr>
        <w:pStyle w:val="a3"/>
        <w:ind w:left="0" w:firstLine="709"/>
      </w:pPr>
      <w:r w:rsidRPr="00246014">
        <w:t>Календарный план воспитательной работы (далее — План) разраб</w:t>
      </w:r>
      <w:r w:rsidR="00B63BEF" w:rsidRPr="00246014">
        <w:t>отан</w:t>
      </w:r>
      <w:r w:rsidRPr="00246014">
        <w:t xml:space="preserve"> в свободной</w:t>
      </w:r>
      <w:r w:rsidRPr="00246014">
        <w:rPr>
          <w:spacing w:val="1"/>
        </w:rPr>
        <w:t xml:space="preserve"> </w:t>
      </w:r>
      <w:r w:rsidRPr="00246014">
        <w:t>форме с указанием: содержания дел, событий, мероприятий; участвующих дошкольных групп;</w:t>
      </w:r>
      <w:r w:rsidRPr="00246014">
        <w:rPr>
          <w:spacing w:val="1"/>
        </w:rPr>
        <w:t xml:space="preserve"> </w:t>
      </w:r>
      <w:r w:rsidRPr="00246014">
        <w:t>сроков,</w:t>
      </w:r>
      <w:r w:rsidRPr="00246014">
        <w:rPr>
          <w:spacing w:val="-1"/>
        </w:rPr>
        <w:t xml:space="preserve"> </w:t>
      </w:r>
      <w:r w:rsidRPr="00246014">
        <w:t>в</w:t>
      </w:r>
      <w:r w:rsidRPr="00246014">
        <w:rPr>
          <w:spacing w:val="-1"/>
        </w:rPr>
        <w:t xml:space="preserve"> </w:t>
      </w:r>
      <w:r w:rsidRPr="00246014">
        <w:t>том числе</w:t>
      </w:r>
      <w:r w:rsidRPr="00246014">
        <w:rPr>
          <w:spacing w:val="-1"/>
        </w:rPr>
        <w:t xml:space="preserve"> </w:t>
      </w:r>
      <w:r w:rsidRPr="00246014">
        <w:t>сроков подготовки; ответственных</w:t>
      </w:r>
      <w:r w:rsidRPr="00246014">
        <w:rPr>
          <w:spacing w:val="-2"/>
        </w:rPr>
        <w:t xml:space="preserve"> </w:t>
      </w:r>
      <w:r w:rsidRPr="00246014">
        <w:t>лиц.</w:t>
      </w:r>
    </w:p>
    <w:p w14:paraId="1774A9C6" w14:textId="77777777" w:rsidR="00BB340C" w:rsidRPr="00246014" w:rsidRDefault="0021290F" w:rsidP="00246014">
      <w:pPr>
        <w:pStyle w:val="a3"/>
        <w:ind w:left="0" w:firstLine="709"/>
      </w:pPr>
      <w:r w:rsidRPr="00246014">
        <w:t>При</w:t>
      </w:r>
      <w:r w:rsidRPr="00246014">
        <w:rPr>
          <w:spacing w:val="1"/>
        </w:rPr>
        <w:t xml:space="preserve"> </w:t>
      </w:r>
      <w:r w:rsidRPr="00246014">
        <w:t>формировании</w:t>
      </w:r>
      <w:r w:rsidRPr="00246014">
        <w:rPr>
          <w:spacing w:val="1"/>
        </w:rPr>
        <w:t xml:space="preserve"> </w:t>
      </w:r>
      <w:r w:rsidRPr="00246014">
        <w:t>календарного</w:t>
      </w:r>
      <w:r w:rsidRPr="00246014">
        <w:rPr>
          <w:spacing w:val="1"/>
        </w:rPr>
        <w:t xml:space="preserve"> </w:t>
      </w:r>
      <w:r w:rsidRPr="00246014">
        <w:t>плана</w:t>
      </w:r>
      <w:r w:rsidRPr="00246014">
        <w:rPr>
          <w:spacing w:val="1"/>
        </w:rPr>
        <w:t xml:space="preserve"> </w:t>
      </w:r>
      <w:r w:rsidRPr="00246014">
        <w:t>воспитательной</w:t>
      </w:r>
      <w:r w:rsidRPr="00246014">
        <w:rPr>
          <w:spacing w:val="1"/>
        </w:rPr>
        <w:t xml:space="preserve"> </w:t>
      </w:r>
      <w:r w:rsidRPr="00246014">
        <w:t>работы</w:t>
      </w:r>
      <w:r w:rsidRPr="00246014">
        <w:rPr>
          <w:spacing w:val="1"/>
        </w:rPr>
        <w:t xml:space="preserve"> </w:t>
      </w:r>
      <w:r w:rsidRPr="00246014">
        <w:t>Организация</w:t>
      </w:r>
      <w:r w:rsidRPr="00246014">
        <w:rPr>
          <w:spacing w:val="1"/>
        </w:rPr>
        <w:t xml:space="preserve"> </w:t>
      </w:r>
      <w:r w:rsidRPr="00246014">
        <w:t>вправе</w:t>
      </w:r>
      <w:r w:rsidRPr="00246014">
        <w:rPr>
          <w:spacing w:val="1"/>
        </w:rPr>
        <w:t xml:space="preserve"> </w:t>
      </w:r>
      <w:r w:rsidRPr="00246014">
        <w:t>включать в</w:t>
      </w:r>
      <w:r w:rsidRPr="00246014">
        <w:rPr>
          <w:spacing w:val="-1"/>
        </w:rPr>
        <w:t xml:space="preserve"> </w:t>
      </w:r>
      <w:r w:rsidRPr="00246014">
        <w:t>него</w:t>
      </w:r>
      <w:r w:rsidRPr="00246014">
        <w:rPr>
          <w:spacing w:val="-2"/>
        </w:rPr>
        <w:t xml:space="preserve"> </w:t>
      </w:r>
      <w:r w:rsidRPr="00246014">
        <w:t>мероприятия</w:t>
      </w:r>
      <w:r w:rsidRPr="00246014">
        <w:rPr>
          <w:spacing w:val="-3"/>
        </w:rPr>
        <w:t xml:space="preserve"> </w:t>
      </w:r>
      <w:r w:rsidRPr="00246014">
        <w:t>по</w:t>
      </w:r>
      <w:r w:rsidRPr="00246014">
        <w:rPr>
          <w:spacing w:val="-1"/>
        </w:rPr>
        <w:t xml:space="preserve"> </w:t>
      </w:r>
      <w:r w:rsidRPr="00246014">
        <w:t>ключевым</w:t>
      </w:r>
      <w:r w:rsidRPr="00246014">
        <w:rPr>
          <w:spacing w:val="-1"/>
        </w:rPr>
        <w:t xml:space="preserve"> </w:t>
      </w:r>
      <w:r w:rsidRPr="00246014">
        <w:t>направлениям</w:t>
      </w:r>
      <w:r w:rsidRPr="00246014">
        <w:rPr>
          <w:spacing w:val="-2"/>
        </w:rPr>
        <w:t xml:space="preserve"> </w:t>
      </w:r>
      <w:r w:rsidRPr="00246014">
        <w:t>воспитания</w:t>
      </w:r>
      <w:r w:rsidRPr="00246014">
        <w:rPr>
          <w:spacing w:val="-3"/>
        </w:rPr>
        <w:t xml:space="preserve"> </w:t>
      </w:r>
      <w:r w:rsidRPr="00246014">
        <w:t>детей.</w:t>
      </w:r>
    </w:p>
    <w:p w14:paraId="71A1BC4F" w14:textId="77777777" w:rsidR="00BB340C" w:rsidRPr="00246014" w:rsidRDefault="0021290F" w:rsidP="00246014">
      <w:pPr>
        <w:pStyle w:val="a3"/>
        <w:ind w:left="0" w:firstLine="709"/>
      </w:pPr>
      <w:r w:rsidRPr="00246014">
        <w:t>Все</w:t>
      </w:r>
      <w:r w:rsidRPr="00246014">
        <w:rPr>
          <w:spacing w:val="1"/>
        </w:rPr>
        <w:t xml:space="preserve"> </w:t>
      </w:r>
      <w:r w:rsidRPr="00246014">
        <w:t>мероприятия</w:t>
      </w:r>
      <w:r w:rsidRPr="00246014">
        <w:rPr>
          <w:spacing w:val="1"/>
        </w:rPr>
        <w:t xml:space="preserve"> </w:t>
      </w:r>
      <w:r w:rsidRPr="00246014">
        <w:t>должны</w:t>
      </w:r>
      <w:r w:rsidRPr="00246014">
        <w:rPr>
          <w:spacing w:val="1"/>
        </w:rPr>
        <w:t xml:space="preserve"> </w:t>
      </w:r>
      <w:r w:rsidRPr="00246014">
        <w:t>проводиться</w:t>
      </w:r>
      <w:r w:rsidRPr="00246014">
        <w:rPr>
          <w:spacing w:val="1"/>
        </w:rPr>
        <w:t xml:space="preserve"> </w:t>
      </w:r>
      <w:r w:rsidRPr="00246014">
        <w:t>с</w:t>
      </w:r>
      <w:r w:rsidRPr="00246014">
        <w:rPr>
          <w:spacing w:val="1"/>
        </w:rPr>
        <w:t xml:space="preserve"> </w:t>
      </w:r>
      <w:r w:rsidRPr="00246014">
        <w:t>учетом</w:t>
      </w:r>
      <w:r w:rsidRPr="00246014">
        <w:rPr>
          <w:spacing w:val="1"/>
        </w:rPr>
        <w:t xml:space="preserve"> </w:t>
      </w:r>
      <w:r w:rsidRPr="00246014">
        <w:t>Федеральной</w:t>
      </w:r>
      <w:r w:rsidRPr="00246014">
        <w:rPr>
          <w:spacing w:val="1"/>
        </w:rPr>
        <w:t xml:space="preserve"> </w:t>
      </w:r>
      <w:r w:rsidRPr="00246014">
        <w:t>программы,</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возрастных,</w:t>
      </w:r>
      <w:r w:rsidRPr="00246014">
        <w:rPr>
          <w:spacing w:val="-1"/>
        </w:rPr>
        <w:t xml:space="preserve"> </w:t>
      </w:r>
      <w:r w:rsidRPr="00246014">
        <w:t>физиологических</w:t>
      </w:r>
      <w:r w:rsidRPr="00246014">
        <w:rPr>
          <w:spacing w:val="1"/>
        </w:rPr>
        <w:t xml:space="preserve"> </w:t>
      </w:r>
      <w:r w:rsidRPr="00246014">
        <w:t>и</w:t>
      </w:r>
      <w:r w:rsidRPr="00246014">
        <w:rPr>
          <w:spacing w:val="-3"/>
        </w:rPr>
        <w:t xml:space="preserve"> </w:t>
      </w:r>
      <w:r w:rsidRPr="00246014">
        <w:t>психоэмоциональных особенностей</w:t>
      </w:r>
      <w:r w:rsidRPr="00246014">
        <w:rPr>
          <w:spacing w:val="5"/>
        </w:rPr>
        <w:t xml:space="preserve"> </w:t>
      </w:r>
      <w:r w:rsidRPr="00246014">
        <w:t>воспитанников.</w:t>
      </w:r>
    </w:p>
    <w:p w14:paraId="30C49A2A" w14:textId="77777777" w:rsidR="00EB05B6" w:rsidRDefault="00EB05B6" w:rsidP="00246014">
      <w:pPr>
        <w:pStyle w:val="a3"/>
        <w:ind w:left="0" w:firstLine="709"/>
        <w:rPr>
          <w:b/>
          <w:bCs/>
        </w:rPr>
      </w:pPr>
    </w:p>
    <w:p w14:paraId="3399EC7B" w14:textId="77777777" w:rsidR="00EB05B6" w:rsidRPr="00EB05B6" w:rsidRDefault="00EB05B6" w:rsidP="00EB05B6">
      <w:pPr>
        <w:spacing w:before="6" w:line="278" w:lineRule="auto"/>
        <w:ind w:left="252" w:right="528"/>
        <w:jc w:val="both"/>
        <w:outlineLvl w:val="0"/>
        <w:rPr>
          <w:b/>
          <w:bCs/>
          <w:sz w:val="28"/>
          <w:szCs w:val="28"/>
        </w:rPr>
      </w:pPr>
      <w:r w:rsidRPr="00EB05B6">
        <w:rPr>
          <w:b/>
          <w:bCs/>
          <w:sz w:val="28"/>
          <w:szCs w:val="28"/>
        </w:rPr>
        <w:t>Примерный перечень основных государственных</w:t>
      </w:r>
      <w:r w:rsidRPr="00EB05B6">
        <w:rPr>
          <w:b/>
          <w:bCs/>
          <w:spacing w:val="1"/>
          <w:sz w:val="28"/>
          <w:szCs w:val="28"/>
        </w:rPr>
        <w:t xml:space="preserve"> </w:t>
      </w:r>
      <w:r w:rsidRPr="00EB05B6">
        <w:rPr>
          <w:b/>
          <w:bCs/>
          <w:sz w:val="28"/>
          <w:szCs w:val="28"/>
        </w:rPr>
        <w:t>и народных праздников,</w:t>
      </w:r>
      <w:r w:rsidRPr="00EB05B6">
        <w:rPr>
          <w:b/>
          <w:bCs/>
          <w:spacing w:val="1"/>
          <w:sz w:val="28"/>
          <w:szCs w:val="28"/>
        </w:rPr>
        <w:t xml:space="preserve"> </w:t>
      </w:r>
      <w:r w:rsidRPr="00EB05B6">
        <w:rPr>
          <w:b/>
          <w:bCs/>
          <w:sz w:val="28"/>
          <w:szCs w:val="28"/>
        </w:rPr>
        <w:t>памятных</w:t>
      </w:r>
      <w:r w:rsidRPr="00EB05B6">
        <w:rPr>
          <w:b/>
          <w:bCs/>
          <w:spacing w:val="-1"/>
          <w:sz w:val="28"/>
          <w:szCs w:val="28"/>
        </w:rPr>
        <w:t xml:space="preserve"> </w:t>
      </w:r>
      <w:r w:rsidRPr="00EB05B6">
        <w:rPr>
          <w:b/>
          <w:bCs/>
          <w:sz w:val="28"/>
          <w:szCs w:val="28"/>
        </w:rPr>
        <w:t>дат</w:t>
      </w:r>
      <w:r w:rsidRPr="00EB05B6">
        <w:rPr>
          <w:b/>
          <w:bCs/>
          <w:spacing w:val="-1"/>
          <w:sz w:val="28"/>
          <w:szCs w:val="28"/>
        </w:rPr>
        <w:t xml:space="preserve"> </w:t>
      </w:r>
      <w:r w:rsidRPr="00EB05B6">
        <w:rPr>
          <w:b/>
          <w:bCs/>
          <w:sz w:val="28"/>
          <w:szCs w:val="28"/>
        </w:rPr>
        <w:t>в</w:t>
      </w:r>
      <w:r w:rsidRPr="00EB05B6">
        <w:rPr>
          <w:b/>
          <w:bCs/>
          <w:spacing w:val="1"/>
          <w:sz w:val="28"/>
          <w:szCs w:val="28"/>
        </w:rPr>
        <w:t xml:space="preserve"> </w:t>
      </w:r>
      <w:r w:rsidRPr="00EB05B6">
        <w:rPr>
          <w:b/>
          <w:bCs/>
          <w:sz w:val="28"/>
          <w:szCs w:val="28"/>
        </w:rPr>
        <w:t>календарном плане воспитательной</w:t>
      </w:r>
      <w:r w:rsidRPr="00EB05B6">
        <w:rPr>
          <w:b/>
          <w:bCs/>
          <w:spacing w:val="-1"/>
          <w:sz w:val="28"/>
          <w:szCs w:val="28"/>
        </w:rPr>
        <w:t xml:space="preserve"> </w:t>
      </w:r>
      <w:r w:rsidRPr="00EB05B6">
        <w:rPr>
          <w:b/>
          <w:bCs/>
          <w:sz w:val="28"/>
          <w:szCs w:val="28"/>
        </w:rPr>
        <w:t>работы в</w:t>
      </w:r>
      <w:r w:rsidRPr="00EB05B6">
        <w:rPr>
          <w:b/>
          <w:bCs/>
          <w:spacing w:val="-3"/>
          <w:sz w:val="28"/>
          <w:szCs w:val="28"/>
        </w:rPr>
        <w:t xml:space="preserve"> </w:t>
      </w:r>
      <w:r w:rsidRPr="00EB05B6">
        <w:rPr>
          <w:b/>
          <w:bCs/>
          <w:sz w:val="28"/>
          <w:szCs w:val="28"/>
        </w:rPr>
        <w:t>ДОО.</w:t>
      </w:r>
    </w:p>
    <w:tbl>
      <w:tblPr>
        <w:tblStyle w:val="TableNormal"/>
        <w:tblW w:w="9666"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4390"/>
        <w:gridCol w:w="3855"/>
      </w:tblGrid>
      <w:tr w:rsidR="00EB05B6" w:rsidRPr="00EB05B6" w14:paraId="6E197BEC" w14:textId="77777777" w:rsidTr="003E3D94">
        <w:trPr>
          <w:trHeight w:val="1114"/>
        </w:trPr>
        <w:tc>
          <w:tcPr>
            <w:tcW w:w="1421" w:type="dxa"/>
          </w:tcPr>
          <w:p w14:paraId="3311FBC2" w14:textId="77777777" w:rsidR="00EB05B6" w:rsidRPr="00EB05B6" w:rsidRDefault="00EB05B6" w:rsidP="00EB05B6">
            <w:pPr>
              <w:spacing w:line="318" w:lineRule="exact"/>
              <w:ind w:left="110"/>
              <w:rPr>
                <w:b/>
                <w:sz w:val="28"/>
              </w:rPr>
            </w:pPr>
            <w:r w:rsidRPr="00EB05B6">
              <w:rPr>
                <w:b/>
                <w:sz w:val="28"/>
              </w:rPr>
              <w:lastRenderedPageBreak/>
              <w:t>№</w:t>
            </w:r>
          </w:p>
        </w:tc>
        <w:tc>
          <w:tcPr>
            <w:tcW w:w="4390" w:type="dxa"/>
          </w:tcPr>
          <w:p w14:paraId="53F4097B" w14:textId="77777777" w:rsidR="00EB05B6" w:rsidRPr="00EB05B6" w:rsidRDefault="00EB05B6" w:rsidP="00EB05B6">
            <w:pPr>
              <w:tabs>
                <w:tab w:val="left" w:pos="2106"/>
              </w:tabs>
              <w:spacing w:line="273" w:lineRule="auto"/>
              <w:ind w:left="106" w:right="99"/>
              <w:rPr>
                <w:b/>
                <w:sz w:val="28"/>
              </w:rPr>
            </w:pPr>
            <w:r w:rsidRPr="00EB05B6">
              <w:rPr>
                <w:b/>
                <w:sz w:val="28"/>
              </w:rPr>
              <w:t>Основные</w:t>
            </w:r>
            <w:r w:rsidRPr="00EB05B6">
              <w:rPr>
                <w:b/>
                <w:sz w:val="28"/>
              </w:rPr>
              <w:tab/>
            </w:r>
            <w:r w:rsidRPr="00EB05B6">
              <w:rPr>
                <w:b/>
                <w:spacing w:val="-1"/>
                <w:sz w:val="28"/>
              </w:rPr>
              <w:t>государственные</w:t>
            </w:r>
            <w:r w:rsidRPr="00EB05B6">
              <w:rPr>
                <w:b/>
                <w:spacing w:val="-67"/>
                <w:sz w:val="28"/>
              </w:rPr>
              <w:t xml:space="preserve"> </w:t>
            </w:r>
            <w:r w:rsidRPr="00EB05B6">
              <w:rPr>
                <w:b/>
                <w:sz w:val="28"/>
              </w:rPr>
              <w:t>праздники</w:t>
            </w:r>
          </w:p>
        </w:tc>
        <w:tc>
          <w:tcPr>
            <w:tcW w:w="3855" w:type="dxa"/>
          </w:tcPr>
          <w:p w14:paraId="541CA2E0" w14:textId="77777777" w:rsidR="00EB05B6" w:rsidRPr="00EB05B6" w:rsidRDefault="00EB05B6" w:rsidP="00EB05B6">
            <w:pPr>
              <w:tabs>
                <w:tab w:val="left" w:pos="977"/>
                <w:tab w:val="left" w:pos="3449"/>
              </w:tabs>
              <w:spacing w:line="273" w:lineRule="auto"/>
              <w:ind w:left="105" w:right="104"/>
              <w:rPr>
                <w:b/>
                <w:sz w:val="28"/>
              </w:rPr>
            </w:pPr>
            <w:r w:rsidRPr="00EB05B6">
              <w:rPr>
                <w:b/>
                <w:sz w:val="28"/>
              </w:rPr>
              <w:t>Часть,</w:t>
            </w:r>
            <w:r w:rsidRPr="00EB05B6">
              <w:rPr>
                <w:b/>
                <w:spacing w:val="30"/>
                <w:sz w:val="28"/>
              </w:rPr>
              <w:t xml:space="preserve"> </w:t>
            </w:r>
            <w:r w:rsidRPr="00EB05B6">
              <w:rPr>
                <w:b/>
                <w:sz w:val="28"/>
              </w:rPr>
              <w:t>формируемая</w:t>
            </w:r>
            <w:r w:rsidRPr="00EB05B6">
              <w:rPr>
                <w:b/>
                <w:spacing w:val="29"/>
                <w:sz w:val="28"/>
              </w:rPr>
              <w:t xml:space="preserve"> </w:t>
            </w:r>
            <w:r w:rsidRPr="00EB05B6">
              <w:rPr>
                <w:b/>
                <w:sz w:val="28"/>
              </w:rPr>
              <w:t>участни-</w:t>
            </w:r>
            <w:r w:rsidRPr="00EB05B6">
              <w:rPr>
                <w:b/>
                <w:spacing w:val="-67"/>
                <w:sz w:val="28"/>
              </w:rPr>
              <w:t xml:space="preserve"> </w:t>
            </w:r>
            <w:r w:rsidRPr="00EB05B6">
              <w:rPr>
                <w:b/>
                <w:sz w:val="28"/>
              </w:rPr>
              <w:t>ками</w:t>
            </w:r>
            <w:r w:rsidRPr="00EB05B6">
              <w:rPr>
                <w:b/>
                <w:sz w:val="28"/>
              </w:rPr>
              <w:tab/>
              <w:t>образовательного</w:t>
            </w:r>
            <w:r w:rsidRPr="00EB05B6">
              <w:rPr>
                <w:b/>
                <w:sz w:val="28"/>
              </w:rPr>
              <w:tab/>
            </w:r>
            <w:r w:rsidRPr="00EB05B6">
              <w:rPr>
                <w:b/>
                <w:spacing w:val="-2"/>
                <w:sz w:val="28"/>
              </w:rPr>
              <w:t>про-</w:t>
            </w:r>
          </w:p>
          <w:p w14:paraId="69A15A7E" w14:textId="77777777" w:rsidR="00EB05B6" w:rsidRPr="00EB05B6" w:rsidRDefault="00EB05B6" w:rsidP="00EB05B6">
            <w:pPr>
              <w:spacing w:before="2"/>
              <w:ind w:left="105"/>
              <w:rPr>
                <w:b/>
                <w:sz w:val="28"/>
              </w:rPr>
            </w:pPr>
            <w:r w:rsidRPr="00EB05B6">
              <w:rPr>
                <w:b/>
                <w:sz w:val="28"/>
              </w:rPr>
              <w:t>цесса</w:t>
            </w:r>
          </w:p>
        </w:tc>
      </w:tr>
      <w:tr w:rsidR="00EB05B6" w:rsidRPr="00EB05B6" w14:paraId="5CB3F6AF" w14:textId="77777777" w:rsidTr="003E3D94">
        <w:trPr>
          <w:trHeight w:val="737"/>
        </w:trPr>
        <w:tc>
          <w:tcPr>
            <w:tcW w:w="1421" w:type="dxa"/>
          </w:tcPr>
          <w:p w14:paraId="62B3F901" w14:textId="77777777" w:rsidR="00EB05B6" w:rsidRPr="00EB05B6" w:rsidRDefault="00EB05B6" w:rsidP="00EB05B6">
            <w:pPr>
              <w:spacing w:line="314" w:lineRule="exact"/>
              <w:ind w:left="110"/>
              <w:rPr>
                <w:sz w:val="28"/>
              </w:rPr>
            </w:pPr>
            <w:r w:rsidRPr="00EB05B6">
              <w:rPr>
                <w:sz w:val="28"/>
              </w:rPr>
              <w:t>Январь</w:t>
            </w:r>
          </w:p>
        </w:tc>
        <w:tc>
          <w:tcPr>
            <w:tcW w:w="4390" w:type="dxa"/>
          </w:tcPr>
          <w:p w14:paraId="2D648756" w14:textId="77777777" w:rsidR="00EB05B6" w:rsidRPr="00EB05B6" w:rsidRDefault="00EB05B6" w:rsidP="00EB05B6">
            <w:pPr>
              <w:spacing w:line="314" w:lineRule="exact"/>
              <w:ind w:left="106"/>
              <w:rPr>
                <w:sz w:val="28"/>
              </w:rPr>
            </w:pPr>
            <w:r w:rsidRPr="00EB05B6">
              <w:rPr>
                <w:sz w:val="28"/>
              </w:rPr>
              <w:t>27</w:t>
            </w:r>
            <w:r w:rsidRPr="00EB05B6">
              <w:rPr>
                <w:spacing w:val="6"/>
                <w:sz w:val="28"/>
              </w:rPr>
              <w:t xml:space="preserve"> </w:t>
            </w:r>
            <w:r w:rsidRPr="00EB05B6">
              <w:rPr>
                <w:sz w:val="28"/>
              </w:rPr>
              <w:t>января-</w:t>
            </w:r>
            <w:r w:rsidRPr="00EB05B6">
              <w:rPr>
                <w:spacing w:val="74"/>
                <w:sz w:val="28"/>
              </w:rPr>
              <w:t xml:space="preserve"> </w:t>
            </w:r>
            <w:r w:rsidRPr="00EB05B6">
              <w:rPr>
                <w:sz w:val="28"/>
              </w:rPr>
              <w:t>День</w:t>
            </w:r>
            <w:r w:rsidRPr="00EB05B6">
              <w:rPr>
                <w:spacing w:val="73"/>
                <w:sz w:val="28"/>
              </w:rPr>
              <w:t xml:space="preserve"> </w:t>
            </w:r>
            <w:r w:rsidRPr="00EB05B6">
              <w:rPr>
                <w:sz w:val="28"/>
              </w:rPr>
              <w:t>снятия</w:t>
            </w:r>
            <w:r w:rsidRPr="00EB05B6">
              <w:rPr>
                <w:spacing w:val="71"/>
                <w:sz w:val="28"/>
              </w:rPr>
              <w:t xml:space="preserve"> </w:t>
            </w:r>
            <w:r w:rsidRPr="00EB05B6">
              <w:rPr>
                <w:sz w:val="28"/>
              </w:rPr>
              <w:t>блокады</w:t>
            </w:r>
          </w:p>
          <w:p w14:paraId="04A8BE45" w14:textId="77777777" w:rsidR="00EB05B6" w:rsidRPr="00EB05B6" w:rsidRDefault="00EB05B6" w:rsidP="00EB05B6">
            <w:pPr>
              <w:spacing w:before="50"/>
              <w:ind w:left="106"/>
              <w:rPr>
                <w:sz w:val="28"/>
              </w:rPr>
            </w:pPr>
            <w:r w:rsidRPr="00EB05B6">
              <w:rPr>
                <w:sz w:val="28"/>
              </w:rPr>
              <w:t>Ленинграда</w:t>
            </w:r>
          </w:p>
        </w:tc>
        <w:tc>
          <w:tcPr>
            <w:tcW w:w="3855" w:type="dxa"/>
          </w:tcPr>
          <w:p w14:paraId="5898103E" w14:textId="77777777" w:rsidR="00EB05B6" w:rsidRPr="00EB05B6" w:rsidRDefault="00EB05B6" w:rsidP="00EB05B6">
            <w:pPr>
              <w:spacing w:line="314" w:lineRule="exact"/>
              <w:ind w:left="105"/>
              <w:rPr>
                <w:sz w:val="28"/>
              </w:rPr>
            </w:pPr>
            <w:r w:rsidRPr="00EB05B6">
              <w:rPr>
                <w:sz w:val="28"/>
              </w:rPr>
              <w:t>«Кышкы уеннар»</w:t>
            </w:r>
          </w:p>
        </w:tc>
      </w:tr>
      <w:tr w:rsidR="00EB05B6" w:rsidRPr="00EB05B6" w14:paraId="0D2D0211" w14:textId="77777777" w:rsidTr="003E3D94">
        <w:trPr>
          <w:trHeight w:val="4815"/>
        </w:trPr>
        <w:tc>
          <w:tcPr>
            <w:tcW w:w="1421" w:type="dxa"/>
          </w:tcPr>
          <w:p w14:paraId="7F0B8172" w14:textId="77777777" w:rsidR="00EB05B6" w:rsidRPr="00EB05B6" w:rsidRDefault="00EB05B6" w:rsidP="00EB05B6">
            <w:pPr>
              <w:spacing w:line="318" w:lineRule="exact"/>
              <w:ind w:left="110"/>
              <w:rPr>
                <w:sz w:val="28"/>
              </w:rPr>
            </w:pPr>
            <w:r w:rsidRPr="00EB05B6">
              <w:rPr>
                <w:sz w:val="28"/>
              </w:rPr>
              <w:t>Февраль</w:t>
            </w:r>
          </w:p>
        </w:tc>
        <w:tc>
          <w:tcPr>
            <w:tcW w:w="4390" w:type="dxa"/>
          </w:tcPr>
          <w:p w14:paraId="7771E580" w14:textId="77777777" w:rsidR="00EB05B6" w:rsidRPr="00EB05B6" w:rsidRDefault="00EB05B6" w:rsidP="00EB05B6">
            <w:pPr>
              <w:spacing w:line="276" w:lineRule="auto"/>
              <w:ind w:left="106" w:right="97"/>
              <w:jc w:val="both"/>
              <w:rPr>
                <w:sz w:val="28"/>
              </w:rPr>
            </w:pPr>
            <w:r w:rsidRPr="00EB05B6">
              <w:rPr>
                <w:sz w:val="28"/>
              </w:rPr>
              <w:t>2</w:t>
            </w:r>
            <w:r w:rsidRPr="00EB05B6">
              <w:rPr>
                <w:spacing w:val="1"/>
                <w:sz w:val="28"/>
              </w:rPr>
              <w:t xml:space="preserve"> </w:t>
            </w:r>
            <w:r w:rsidRPr="00EB05B6">
              <w:rPr>
                <w:sz w:val="28"/>
              </w:rPr>
              <w:t>февраля-</w:t>
            </w:r>
            <w:r w:rsidRPr="00EB05B6">
              <w:rPr>
                <w:spacing w:val="1"/>
                <w:sz w:val="28"/>
              </w:rPr>
              <w:t xml:space="preserve"> </w:t>
            </w:r>
            <w:r w:rsidRPr="00EB05B6">
              <w:rPr>
                <w:sz w:val="28"/>
              </w:rPr>
              <w:t>День</w:t>
            </w:r>
            <w:r w:rsidRPr="00EB05B6">
              <w:rPr>
                <w:spacing w:val="1"/>
                <w:sz w:val="28"/>
              </w:rPr>
              <w:t xml:space="preserve"> </w:t>
            </w:r>
            <w:r w:rsidRPr="00EB05B6">
              <w:rPr>
                <w:sz w:val="28"/>
              </w:rPr>
              <w:t>разгрома</w:t>
            </w:r>
            <w:r w:rsidRPr="00EB05B6">
              <w:rPr>
                <w:spacing w:val="1"/>
                <w:sz w:val="28"/>
              </w:rPr>
              <w:t xml:space="preserve"> </w:t>
            </w:r>
            <w:r w:rsidRPr="00EB05B6">
              <w:rPr>
                <w:sz w:val="28"/>
              </w:rPr>
              <w:t>совет-</w:t>
            </w:r>
            <w:r w:rsidRPr="00EB05B6">
              <w:rPr>
                <w:spacing w:val="-67"/>
                <w:sz w:val="28"/>
              </w:rPr>
              <w:t xml:space="preserve"> </w:t>
            </w:r>
            <w:r w:rsidRPr="00EB05B6">
              <w:rPr>
                <w:sz w:val="28"/>
              </w:rPr>
              <w:t>скими войсками немецко-фашист-</w:t>
            </w:r>
            <w:r w:rsidRPr="00EB05B6">
              <w:rPr>
                <w:spacing w:val="-67"/>
                <w:sz w:val="28"/>
              </w:rPr>
              <w:t xml:space="preserve"> </w:t>
            </w:r>
            <w:r w:rsidRPr="00EB05B6">
              <w:rPr>
                <w:sz w:val="28"/>
              </w:rPr>
              <w:t>ских</w:t>
            </w:r>
            <w:r w:rsidRPr="00EB05B6">
              <w:rPr>
                <w:spacing w:val="1"/>
                <w:sz w:val="28"/>
              </w:rPr>
              <w:t xml:space="preserve"> </w:t>
            </w:r>
            <w:r w:rsidRPr="00EB05B6">
              <w:rPr>
                <w:sz w:val="28"/>
              </w:rPr>
              <w:t>войск</w:t>
            </w:r>
            <w:r w:rsidRPr="00EB05B6">
              <w:rPr>
                <w:spacing w:val="1"/>
                <w:sz w:val="28"/>
              </w:rPr>
              <w:t xml:space="preserve"> </w:t>
            </w:r>
            <w:r w:rsidRPr="00EB05B6">
              <w:rPr>
                <w:sz w:val="28"/>
              </w:rPr>
              <w:t>в</w:t>
            </w:r>
            <w:r w:rsidRPr="00EB05B6">
              <w:rPr>
                <w:spacing w:val="1"/>
                <w:sz w:val="28"/>
              </w:rPr>
              <w:t xml:space="preserve"> </w:t>
            </w:r>
            <w:r w:rsidRPr="00EB05B6">
              <w:rPr>
                <w:sz w:val="28"/>
              </w:rPr>
              <w:t>Сталинградской</w:t>
            </w:r>
            <w:r w:rsidRPr="00EB05B6">
              <w:rPr>
                <w:spacing w:val="-67"/>
                <w:sz w:val="28"/>
              </w:rPr>
              <w:t xml:space="preserve"> </w:t>
            </w:r>
            <w:r w:rsidRPr="00EB05B6">
              <w:rPr>
                <w:sz w:val="28"/>
              </w:rPr>
              <w:t>битве</w:t>
            </w:r>
          </w:p>
          <w:p w14:paraId="677E5FB3" w14:textId="77777777" w:rsidR="00EB05B6" w:rsidRPr="00EB05B6" w:rsidRDefault="00EB05B6" w:rsidP="00EB05B6">
            <w:pPr>
              <w:spacing w:line="278" w:lineRule="auto"/>
              <w:ind w:left="106" w:right="97"/>
              <w:jc w:val="both"/>
              <w:rPr>
                <w:sz w:val="28"/>
              </w:rPr>
            </w:pPr>
            <w:r w:rsidRPr="00EB05B6">
              <w:rPr>
                <w:sz w:val="28"/>
              </w:rPr>
              <w:t>8</w:t>
            </w:r>
            <w:r w:rsidRPr="00EB05B6">
              <w:rPr>
                <w:spacing w:val="1"/>
                <w:sz w:val="28"/>
              </w:rPr>
              <w:t xml:space="preserve"> </w:t>
            </w:r>
            <w:r w:rsidRPr="00EB05B6">
              <w:rPr>
                <w:sz w:val="28"/>
              </w:rPr>
              <w:t>февраля-</w:t>
            </w:r>
            <w:r w:rsidRPr="00EB05B6">
              <w:rPr>
                <w:spacing w:val="1"/>
                <w:sz w:val="28"/>
              </w:rPr>
              <w:t xml:space="preserve"> </w:t>
            </w:r>
            <w:r w:rsidRPr="00EB05B6">
              <w:rPr>
                <w:sz w:val="28"/>
              </w:rPr>
              <w:t>«День</w:t>
            </w:r>
            <w:r w:rsidRPr="00EB05B6">
              <w:rPr>
                <w:spacing w:val="1"/>
                <w:sz w:val="28"/>
              </w:rPr>
              <w:t xml:space="preserve"> </w:t>
            </w:r>
            <w:r w:rsidRPr="00EB05B6">
              <w:rPr>
                <w:sz w:val="28"/>
              </w:rPr>
              <w:t>российской</w:t>
            </w:r>
            <w:r w:rsidRPr="00EB05B6">
              <w:rPr>
                <w:spacing w:val="-67"/>
                <w:sz w:val="28"/>
              </w:rPr>
              <w:t xml:space="preserve"> </w:t>
            </w:r>
            <w:r w:rsidRPr="00EB05B6">
              <w:rPr>
                <w:sz w:val="28"/>
              </w:rPr>
              <w:t>науки»;</w:t>
            </w:r>
          </w:p>
          <w:p w14:paraId="762A4E22" w14:textId="77777777" w:rsidR="00EB05B6" w:rsidRPr="00EB05B6" w:rsidRDefault="00EB05B6" w:rsidP="00EB05B6">
            <w:pPr>
              <w:spacing w:line="276" w:lineRule="auto"/>
              <w:ind w:left="106" w:right="98"/>
              <w:jc w:val="both"/>
              <w:rPr>
                <w:sz w:val="28"/>
              </w:rPr>
            </w:pPr>
            <w:r w:rsidRPr="00EB05B6">
              <w:rPr>
                <w:sz w:val="28"/>
              </w:rPr>
              <w:t>15</w:t>
            </w:r>
            <w:r w:rsidRPr="00EB05B6">
              <w:rPr>
                <w:spacing w:val="-4"/>
                <w:sz w:val="28"/>
              </w:rPr>
              <w:t xml:space="preserve"> </w:t>
            </w:r>
            <w:r w:rsidRPr="00EB05B6">
              <w:rPr>
                <w:sz w:val="28"/>
              </w:rPr>
              <w:t>февраля-</w:t>
            </w:r>
            <w:r w:rsidRPr="00EB05B6">
              <w:rPr>
                <w:spacing w:val="-5"/>
                <w:sz w:val="28"/>
              </w:rPr>
              <w:t xml:space="preserve"> </w:t>
            </w:r>
            <w:r w:rsidRPr="00EB05B6">
              <w:rPr>
                <w:sz w:val="28"/>
              </w:rPr>
              <w:t>«День</w:t>
            </w:r>
            <w:r w:rsidRPr="00EB05B6">
              <w:rPr>
                <w:spacing w:val="-7"/>
                <w:sz w:val="28"/>
              </w:rPr>
              <w:t xml:space="preserve"> </w:t>
            </w:r>
            <w:r w:rsidRPr="00EB05B6">
              <w:rPr>
                <w:sz w:val="28"/>
              </w:rPr>
              <w:t>памяти</w:t>
            </w:r>
            <w:r w:rsidRPr="00EB05B6">
              <w:rPr>
                <w:spacing w:val="-2"/>
                <w:sz w:val="28"/>
              </w:rPr>
              <w:t xml:space="preserve"> </w:t>
            </w:r>
            <w:r w:rsidRPr="00EB05B6">
              <w:rPr>
                <w:sz w:val="28"/>
              </w:rPr>
              <w:t>о</w:t>
            </w:r>
            <w:r w:rsidRPr="00EB05B6">
              <w:rPr>
                <w:spacing w:val="-7"/>
                <w:sz w:val="28"/>
              </w:rPr>
              <w:t xml:space="preserve"> </w:t>
            </w:r>
            <w:r w:rsidRPr="00EB05B6">
              <w:rPr>
                <w:sz w:val="28"/>
              </w:rPr>
              <w:t>росси-</w:t>
            </w:r>
            <w:r w:rsidRPr="00EB05B6">
              <w:rPr>
                <w:spacing w:val="-68"/>
                <w:sz w:val="28"/>
              </w:rPr>
              <w:t xml:space="preserve"> </w:t>
            </w:r>
            <w:r w:rsidRPr="00EB05B6">
              <w:rPr>
                <w:sz w:val="28"/>
              </w:rPr>
              <w:t>янах,</w:t>
            </w:r>
            <w:r w:rsidRPr="00EB05B6">
              <w:rPr>
                <w:spacing w:val="1"/>
                <w:sz w:val="28"/>
              </w:rPr>
              <w:t xml:space="preserve"> </w:t>
            </w:r>
            <w:r w:rsidRPr="00EB05B6">
              <w:rPr>
                <w:sz w:val="28"/>
              </w:rPr>
              <w:t>исполнявших</w:t>
            </w:r>
            <w:r w:rsidRPr="00EB05B6">
              <w:rPr>
                <w:spacing w:val="1"/>
                <w:sz w:val="28"/>
              </w:rPr>
              <w:t xml:space="preserve"> </w:t>
            </w:r>
            <w:r w:rsidRPr="00EB05B6">
              <w:rPr>
                <w:sz w:val="28"/>
              </w:rPr>
              <w:t>служебный</w:t>
            </w:r>
            <w:r w:rsidRPr="00EB05B6">
              <w:rPr>
                <w:spacing w:val="-67"/>
                <w:sz w:val="28"/>
              </w:rPr>
              <w:t xml:space="preserve"> </w:t>
            </w:r>
            <w:r w:rsidRPr="00EB05B6">
              <w:rPr>
                <w:sz w:val="28"/>
              </w:rPr>
              <w:t>долг</w:t>
            </w:r>
            <w:r w:rsidRPr="00EB05B6">
              <w:rPr>
                <w:spacing w:val="-2"/>
                <w:sz w:val="28"/>
              </w:rPr>
              <w:t xml:space="preserve"> </w:t>
            </w:r>
            <w:r w:rsidRPr="00EB05B6">
              <w:rPr>
                <w:sz w:val="28"/>
              </w:rPr>
              <w:t>за</w:t>
            </w:r>
            <w:r w:rsidRPr="00EB05B6">
              <w:rPr>
                <w:spacing w:val="-1"/>
                <w:sz w:val="28"/>
              </w:rPr>
              <w:t xml:space="preserve"> </w:t>
            </w:r>
            <w:r w:rsidRPr="00EB05B6">
              <w:rPr>
                <w:sz w:val="28"/>
              </w:rPr>
              <w:t>пределами</w:t>
            </w:r>
            <w:r w:rsidRPr="00EB05B6">
              <w:rPr>
                <w:spacing w:val="-1"/>
                <w:sz w:val="28"/>
              </w:rPr>
              <w:t xml:space="preserve"> </w:t>
            </w:r>
            <w:r w:rsidRPr="00EB05B6">
              <w:rPr>
                <w:sz w:val="28"/>
              </w:rPr>
              <w:t>Отечества»;</w:t>
            </w:r>
          </w:p>
          <w:p w14:paraId="50047512" w14:textId="77777777" w:rsidR="00EB05B6" w:rsidRPr="00EB05B6" w:rsidRDefault="00EB05B6" w:rsidP="00EB05B6">
            <w:pPr>
              <w:spacing w:line="273" w:lineRule="auto"/>
              <w:ind w:left="106" w:right="97"/>
              <w:jc w:val="both"/>
              <w:rPr>
                <w:sz w:val="28"/>
              </w:rPr>
            </w:pPr>
            <w:r w:rsidRPr="00EB05B6">
              <w:rPr>
                <w:sz w:val="28"/>
              </w:rPr>
              <w:t>21</w:t>
            </w:r>
            <w:r w:rsidRPr="00EB05B6">
              <w:rPr>
                <w:spacing w:val="1"/>
                <w:sz w:val="28"/>
              </w:rPr>
              <w:t xml:space="preserve"> </w:t>
            </w:r>
            <w:r w:rsidRPr="00EB05B6">
              <w:rPr>
                <w:sz w:val="28"/>
              </w:rPr>
              <w:t>февраля-</w:t>
            </w:r>
            <w:r w:rsidRPr="00EB05B6">
              <w:rPr>
                <w:spacing w:val="1"/>
                <w:sz w:val="28"/>
              </w:rPr>
              <w:t xml:space="preserve"> </w:t>
            </w:r>
            <w:r w:rsidRPr="00EB05B6">
              <w:rPr>
                <w:sz w:val="28"/>
              </w:rPr>
              <w:t>«Международный</w:t>
            </w:r>
            <w:r w:rsidRPr="00EB05B6">
              <w:rPr>
                <w:spacing w:val="1"/>
                <w:sz w:val="28"/>
              </w:rPr>
              <w:t xml:space="preserve"> </w:t>
            </w:r>
            <w:r w:rsidRPr="00EB05B6">
              <w:rPr>
                <w:sz w:val="28"/>
              </w:rPr>
              <w:t>день родного</w:t>
            </w:r>
            <w:r w:rsidRPr="00EB05B6">
              <w:rPr>
                <w:spacing w:val="1"/>
                <w:sz w:val="28"/>
              </w:rPr>
              <w:t xml:space="preserve"> </w:t>
            </w:r>
            <w:r w:rsidRPr="00EB05B6">
              <w:rPr>
                <w:sz w:val="28"/>
              </w:rPr>
              <w:t>языка»;</w:t>
            </w:r>
          </w:p>
          <w:p w14:paraId="560C2428" w14:textId="77777777" w:rsidR="00EB05B6" w:rsidRPr="00EB05B6" w:rsidRDefault="00EB05B6" w:rsidP="00EB05B6">
            <w:pPr>
              <w:ind w:left="106"/>
              <w:rPr>
                <w:sz w:val="28"/>
              </w:rPr>
            </w:pPr>
            <w:r w:rsidRPr="00EB05B6">
              <w:rPr>
                <w:sz w:val="28"/>
              </w:rPr>
              <w:t>23</w:t>
            </w:r>
            <w:r w:rsidRPr="00EB05B6">
              <w:rPr>
                <w:spacing w:val="-4"/>
                <w:sz w:val="28"/>
              </w:rPr>
              <w:t xml:space="preserve"> </w:t>
            </w:r>
            <w:r w:rsidRPr="00EB05B6">
              <w:rPr>
                <w:sz w:val="28"/>
              </w:rPr>
              <w:t>февраля-</w:t>
            </w:r>
            <w:r w:rsidRPr="00EB05B6">
              <w:rPr>
                <w:spacing w:val="-5"/>
                <w:sz w:val="28"/>
              </w:rPr>
              <w:t xml:space="preserve"> </w:t>
            </w:r>
            <w:r w:rsidRPr="00EB05B6">
              <w:rPr>
                <w:sz w:val="28"/>
              </w:rPr>
              <w:t>«День</w:t>
            </w:r>
            <w:r w:rsidRPr="00EB05B6">
              <w:rPr>
                <w:spacing w:val="-3"/>
                <w:sz w:val="28"/>
              </w:rPr>
              <w:t xml:space="preserve"> </w:t>
            </w:r>
            <w:r w:rsidRPr="00EB05B6">
              <w:rPr>
                <w:sz w:val="28"/>
              </w:rPr>
              <w:t>защитника</w:t>
            </w:r>
            <w:r w:rsidRPr="00EB05B6">
              <w:rPr>
                <w:spacing w:val="-4"/>
                <w:sz w:val="28"/>
              </w:rPr>
              <w:t xml:space="preserve"> </w:t>
            </w:r>
            <w:r w:rsidRPr="00EB05B6">
              <w:rPr>
                <w:sz w:val="28"/>
              </w:rPr>
              <w:t>Оте-</w:t>
            </w:r>
          </w:p>
          <w:p w14:paraId="2AD3EC99" w14:textId="77777777" w:rsidR="00EB05B6" w:rsidRPr="00EB05B6" w:rsidRDefault="00EB05B6" w:rsidP="00EB05B6">
            <w:pPr>
              <w:spacing w:before="46"/>
              <w:ind w:left="106"/>
              <w:rPr>
                <w:sz w:val="28"/>
              </w:rPr>
            </w:pPr>
            <w:r w:rsidRPr="00EB05B6">
              <w:rPr>
                <w:sz w:val="28"/>
              </w:rPr>
              <w:t>чества».</w:t>
            </w:r>
          </w:p>
        </w:tc>
        <w:tc>
          <w:tcPr>
            <w:tcW w:w="3855" w:type="dxa"/>
          </w:tcPr>
          <w:p w14:paraId="1F2869CC" w14:textId="77777777" w:rsidR="00EB05B6" w:rsidRPr="00EB05B6" w:rsidRDefault="00EB05B6" w:rsidP="00EB05B6">
            <w:pPr>
              <w:spacing w:line="318" w:lineRule="exact"/>
              <w:ind w:left="105"/>
              <w:rPr>
                <w:sz w:val="28"/>
              </w:rPr>
            </w:pPr>
            <w:r w:rsidRPr="00EB05B6">
              <w:rPr>
                <w:sz w:val="28"/>
              </w:rPr>
              <w:t>Праздник</w:t>
            </w:r>
            <w:r w:rsidRPr="00EB05B6">
              <w:rPr>
                <w:spacing w:val="-4"/>
                <w:sz w:val="28"/>
              </w:rPr>
              <w:t xml:space="preserve"> </w:t>
            </w:r>
            <w:r w:rsidRPr="00EB05B6">
              <w:rPr>
                <w:sz w:val="28"/>
              </w:rPr>
              <w:t>«Масленица»</w:t>
            </w:r>
          </w:p>
          <w:p w14:paraId="6C6F8422" w14:textId="77777777" w:rsidR="00EB05B6" w:rsidRPr="00EB05B6" w:rsidRDefault="00EB05B6" w:rsidP="00EB05B6">
            <w:pPr>
              <w:spacing w:before="46" w:line="278" w:lineRule="auto"/>
              <w:ind w:left="105" w:right="88"/>
              <w:rPr>
                <w:sz w:val="28"/>
              </w:rPr>
            </w:pPr>
            <w:r w:rsidRPr="00EB05B6">
              <w:rPr>
                <w:sz w:val="28"/>
              </w:rPr>
              <w:t>15</w:t>
            </w:r>
            <w:r w:rsidRPr="00EB05B6">
              <w:rPr>
                <w:spacing w:val="24"/>
                <w:sz w:val="28"/>
              </w:rPr>
              <w:t xml:space="preserve"> </w:t>
            </w:r>
            <w:r w:rsidRPr="00EB05B6">
              <w:rPr>
                <w:sz w:val="28"/>
              </w:rPr>
              <w:t>февраля</w:t>
            </w:r>
            <w:r w:rsidRPr="00EB05B6">
              <w:rPr>
                <w:spacing w:val="24"/>
                <w:sz w:val="28"/>
              </w:rPr>
              <w:t xml:space="preserve"> </w:t>
            </w:r>
            <w:r w:rsidRPr="00EB05B6">
              <w:rPr>
                <w:sz w:val="28"/>
              </w:rPr>
              <w:t>–</w:t>
            </w:r>
            <w:r w:rsidRPr="00EB05B6">
              <w:rPr>
                <w:spacing w:val="25"/>
                <w:sz w:val="28"/>
              </w:rPr>
              <w:t xml:space="preserve"> </w:t>
            </w:r>
            <w:r w:rsidRPr="00EB05B6">
              <w:rPr>
                <w:sz w:val="28"/>
              </w:rPr>
              <w:t>день</w:t>
            </w:r>
            <w:r w:rsidRPr="00EB05B6">
              <w:rPr>
                <w:spacing w:val="21"/>
                <w:sz w:val="28"/>
              </w:rPr>
              <w:t xml:space="preserve"> </w:t>
            </w:r>
            <w:r w:rsidRPr="00EB05B6">
              <w:rPr>
                <w:sz w:val="28"/>
              </w:rPr>
              <w:t>рождения</w:t>
            </w:r>
            <w:r w:rsidRPr="00EB05B6">
              <w:rPr>
                <w:spacing w:val="24"/>
                <w:sz w:val="28"/>
              </w:rPr>
              <w:t xml:space="preserve"> </w:t>
            </w:r>
            <w:r w:rsidRPr="00EB05B6">
              <w:rPr>
                <w:sz w:val="28"/>
              </w:rPr>
              <w:t>М.</w:t>
            </w:r>
            <w:r w:rsidRPr="00EB05B6">
              <w:rPr>
                <w:spacing w:val="-67"/>
                <w:sz w:val="28"/>
              </w:rPr>
              <w:t xml:space="preserve"> </w:t>
            </w:r>
            <w:r w:rsidRPr="00EB05B6">
              <w:rPr>
                <w:sz w:val="28"/>
              </w:rPr>
              <w:t>Джалиля</w:t>
            </w:r>
          </w:p>
        </w:tc>
      </w:tr>
      <w:tr w:rsidR="00EB05B6" w:rsidRPr="00EB05B6" w14:paraId="363FCF65" w14:textId="77777777" w:rsidTr="003E3D94">
        <w:trPr>
          <w:trHeight w:val="1482"/>
        </w:trPr>
        <w:tc>
          <w:tcPr>
            <w:tcW w:w="1421" w:type="dxa"/>
          </w:tcPr>
          <w:p w14:paraId="12B50771" w14:textId="77777777" w:rsidR="00EB05B6" w:rsidRPr="00EB05B6" w:rsidRDefault="00EB05B6" w:rsidP="00EB05B6">
            <w:pPr>
              <w:spacing w:line="318" w:lineRule="exact"/>
              <w:ind w:left="110"/>
              <w:rPr>
                <w:sz w:val="28"/>
              </w:rPr>
            </w:pPr>
            <w:r w:rsidRPr="00EB05B6">
              <w:rPr>
                <w:sz w:val="28"/>
              </w:rPr>
              <w:t>Март</w:t>
            </w:r>
          </w:p>
        </w:tc>
        <w:tc>
          <w:tcPr>
            <w:tcW w:w="4390" w:type="dxa"/>
          </w:tcPr>
          <w:p w14:paraId="45EB358B" w14:textId="77777777" w:rsidR="00EB05B6" w:rsidRPr="00EB05B6" w:rsidRDefault="00EB05B6" w:rsidP="00EB05B6">
            <w:pPr>
              <w:spacing w:line="273" w:lineRule="auto"/>
              <w:ind w:left="106" w:right="99"/>
              <w:rPr>
                <w:sz w:val="28"/>
              </w:rPr>
            </w:pPr>
            <w:r w:rsidRPr="00EB05B6">
              <w:rPr>
                <w:sz w:val="28"/>
              </w:rPr>
              <w:t>8</w:t>
            </w:r>
            <w:r w:rsidRPr="00EB05B6">
              <w:rPr>
                <w:spacing w:val="33"/>
                <w:sz w:val="28"/>
              </w:rPr>
              <w:t xml:space="preserve"> </w:t>
            </w:r>
            <w:r w:rsidRPr="00EB05B6">
              <w:rPr>
                <w:sz w:val="28"/>
              </w:rPr>
              <w:t>марта-</w:t>
            </w:r>
            <w:r w:rsidRPr="00EB05B6">
              <w:rPr>
                <w:spacing w:val="28"/>
                <w:sz w:val="28"/>
              </w:rPr>
              <w:t xml:space="preserve"> </w:t>
            </w:r>
            <w:r w:rsidRPr="00EB05B6">
              <w:rPr>
                <w:sz w:val="28"/>
              </w:rPr>
              <w:t>«Международный</w:t>
            </w:r>
            <w:r w:rsidRPr="00EB05B6">
              <w:rPr>
                <w:spacing w:val="31"/>
                <w:sz w:val="28"/>
              </w:rPr>
              <w:t xml:space="preserve"> </w:t>
            </w:r>
            <w:r w:rsidRPr="00EB05B6">
              <w:rPr>
                <w:sz w:val="28"/>
              </w:rPr>
              <w:t>жен-</w:t>
            </w:r>
            <w:r w:rsidRPr="00EB05B6">
              <w:rPr>
                <w:spacing w:val="-67"/>
                <w:sz w:val="28"/>
              </w:rPr>
              <w:t xml:space="preserve"> </w:t>
            </w:r>
            <w:r w:rsidRPr="00EB05B6">
              <w:rPr>
                <w:sz w:val="28"/>
              </w:rPr>
              <w:t>ский</w:t>
            </w:r>
            <w:r w:rsidRPr="00EB05B6">
              <w:rPr>
                <w:spacing w:val="-1"/>
                <w:sz w:val="28"/>
              </w:rPr>
              <w:t xml:space="preserve"> </w:t>
            </w:r>
            <w:r w:rsidRPr="00EB05B6">
              <w:rPr>
                <w:sz w:val="28"/>
              </w:rPr>
              <w:t>день»;</w:t>
            </w:r>
          </w:p>
          <w:p w14:paraId="6B71F7E0" w14:textId="77777777" w:rsidR="00EB05B6" w:rsidRPr="00EB05B6" w:rsidRDefault="00EB05B6" w:rsidP="00EB05B6">
            <w:pPr>
              <w:spacing w:before="2"/>
              <w:ind w:left="106"/>
              <w:rPr>
                <w:sz w:val="28"/>
              </w:rPr>
            </w:pPr>
            <w:r w:rsidRPr="00EB05B6">
              <w:rPr>
                <w:sz w:val="28"/>
              </w:rPr>
              <w:t>27</w:t>
            </w:r>
            <w:r w:rsidRPr="00EB05B6">
              <w:rPr>
                <w:spacing w:val="34"/>
                <w:sz w:val="28"/>
              </w:rPr>
              <w:t xml:space="preserve"> </w:t>
            </w:r>
            <w:r w:rsidRPr="00EB05B6">
              <w:rPr>
                <w:sz w:val="28"/>
              </w:rPr>
              <w:t>марта-</w:t>
            </w:r>
            <w:r w:rsidRPr="00EB05B6">
              <w:rPr>
                <w:spacing w:val="102"/>
                <w:sz w:val="28"/>
              </w:rPr>
              <w:t xml:space="preserve"> </w:t>
            </w:r>
            <w:r w:rsidRPr="00EB05B6">
              <w:rPr>
                <w:sz w:val="28"/>
              </w:rPr>
              <w:t>«Всемирный</w:t>
            </w:r>
            <w:r w:rsidRPr="00EB05B6">
              <w:rPr>
                <w:spacing w:val="101"/>
                <w:sz w:val="28"/>
              </w:rPr>
              <w:t xml:space="preserve"> </w:t>
            </w:r>
            <w:r w:rsidRPr="00EB05B6">
              <w:rPr>
                <w:sz w:val="28"/>
              </w:rPr>
              <w:t>день</w:t>
            </w:r>
            <w:r w:rsidRPr="00EB05B6">
              <w:rPr>
                <w:spacing w:val="101"/>
                <w:sz w:val="28"/>
              </w:rPr>
              <w:t xml:space="preserve"> </w:t>
            </w:r>
            <w:r w:rsidRPr="00EB05B6">
              <w:rPr>
                <w:sz w:val="28"/>
              </w:rPr>
              <w:t>те-</w:t>
            </w:r>
          </w:p>
          <w:p w14:paraId="0E3F392D" w14:textId="77777777" w:rsidR="00EB05B6" w:rsidRPr="00EB05B6" w:rsidRDefault="00EB05B6" w:rsidP="00EB05B6">
            <w:pPr>
              <w:spacing w:before="46"/>
              <w:ind w:left="106"/>
              <w:rPr>
                <w:sz w:val="28"/>
              </w:rPr>
            </w:pPr>
            <w:r w:rsidRPr="00EB05B6">
              <w:rPr>
                <w:sz w:val="28"/>
              </w:rPr>
              <w:t>атра».</w:t>
            </w:r>
          </w:p>
        </w:tc>
        <w:tc>
          <w:tcPr>
            <w:tcW w:w="3855" w:type="dxa"/>
          </w:tcPr>
          <w:p w14:paraId="2A811CEF" w14:textId="77777777" w:rsidR="00EB05B6" w:rsidRPr="00EB05B6" w:rsidRDefault="00EB05B6" w:rsidP="00EB05B6">
            <w:pPr>
              <w:spacing w:line="273" w:lineRule="auto"/>
              <w:ind w:left="105" w:right="992"/>
              <w:rPr>
                <w:sz w:val="28"/>
              </w:rPr>
            </w:pPr>
            <w:r w:rsidRPr="00EB05B6">
              <w:rPr>
                <w:sz w:val="28"/>
              </w:rPr>
              <w:t>21 марта- Науруз байрам</w:t>
            </w:r>
            <w:r w:rsidRPr="00EB05B6">
              <w:rPr>
                <w:spacing w:val="-67"/>
                <w:sz w:val="28"/>
              </w:rPr>
              <w:t xml:space="preserve"> </w:t>
            </w:r>
            <w:r w:rsidRPr="00EB05B6">
              <w:rPr>
                <w:sz w:val="28"/>
              </w:rPr>
              <w:t>Масленица</w:t>
            </w:r>
          </w:p>
        </w:tc>
      </w:tr>
      <w:tr w:rsidR="00EB05B6" w:rsidRPr="00EB05B6" w14:paraId="6BCFC35A" w14:textId="77777777" w:rsidTr="003E3D94">
        <w:trPr>
          <w:trHeight w:val="1850"/>
        </w:trPr>
        <w:tc>
          <w:tcPr>
            <w:tcW w:w="1421" w:type="dxa"/>
          </w:tcPr>
          <w:p w14:paraId="490435F9" w14:textId="77777777" w:rsidR="00EB05B6" w:rsidRPr="00EB05B6" w:rsidRDefault="00EB05B6" w:rsidP="00EB05B6">
            <w:pPr>
              <w:spacing w:line="314" w:lineRule="exact"/>
              <w:ind w:left="110"/>
              <w:rPr>
                <w:sz w:val="28"/>
              </w:rPr>
            </w:pPr>
            <w:r w:rsidRPr="00EB05B6">
              <w:rPr>
                <w:sz w:val="28"/>
              </w:rPr>
              <w:t>Апрель</w:t>
            </w:r>
          </w:p>
        </w:tc>
        <w:tc>
          <w:tcPr>
            <w:tcW w:w="4390" w:type="dxa"/>
          </w:tcPr>
          <w:p w14:paraId="41977AF5" w14:textId="77777777" w:rsidR="00EB05B6" w:rsidRPr="00EB05B6" w:rsidRDefault="00EB05B6" w:rsidP="00EB05B6">
            <w:pPr>
              <w:spacing w:line="314" w:lineRule="exact"/>
              <w:ind w:left="106"/>
              <w:rPr>
                <w:sz w:val="28"/>
              </w:rPr>
            </w:pPr>
            <w:r w:rsidRPr="00EB05B6">
              <w:rPr>
                <w:sz w:val="28"/>
              </w:rPr>
              <w:t>12</w:t>
            </w:r>
            <w:r w:rsidRPr="00EB05B6">
              <w:rPr>
                <w:spacing w:val="-2"/>
                <w:sz w:val="28"/>
              </w:rPr>
              <w:t xml:space="preserve"> </w:t>
            </w:r>
            <w:r w:rsidRPr="00EB05B6">
              <w:rPr>
                <w:sz w:val="28"/>
              </w:rPr>
              <w:t>апреля-</w:t>
            </w:r>
            <w:r w:rsidRPr="00EB05B6">
              <w:rPr>
                <w:spacing w:val="-3"/>
                <w:sz w:val="28"/>
              </w:rPr>
              <w:t xml:space="preserve"> </w:t>
            </w:r>
            <w:r w:rsidRPr="00EB05B6">
              <w:rPr>
                <w:sz w:val="28"/>
              </w:rPr>
              <w:t>«День</w:t>
            </w:r>
            <w:r w:rsidRPr="00EB05B6">
              <w:rPr>
                <w:spacing w:val="-1"/>
                <w:sz w:val="28"/>
              </w:rPr>
              <w:t xml:space="preserve"> </w:t>
            </w:r>
            <w:r w:rsidRPr="00EB05B6">
              <w:rPr>
                <w:sz w:val="28"/>
              </w:rPr>
              <w:t>космонавтики»;</w:t>
            </w:r>
          </w:p>
          <w:p w14:paraId="6B54D940" w14:textId="77777777" w:rsidR="00EB05B6" w:rsidRPr="00EB05B6" w:rsidRDefault="00EB05B6" w:rsidP="00EB05B6">
            <w:pPr>
              <w:tabs>
                <w:tab w:val="left" w:pos="614"/>
                <w:tab w:val="left" w:pos="1751"/>
                <w:tab w:val="left" w:pos="2119"/>
                <w:tab w:val="left" w:pos="3739"/>
              </w:tabs>
              <w:spacing w:before="50" w:line="278" w:lineRule="auto"/>
              <w:ind w:left="106" w:right="98"/>
              <w:rPr>
                <w:sz w:val="28"/>
              </w:rPr>
            </w:pPr>
            <w:r w:rsidRPr="00EB05B6">
              <w:rPr>
                <w:sz w:val="28"/>
              </w:rPr>
              <w:t>22</w:t>
            </w:r>
            <w:r w:rsidRPr="00EB05B6">
              <w:rPr>
                <w:sz w:val="28"/>
              </w:rPr>
              <w:tab/>
              <w:t>апреля-</w:t>
            </w:r>
            <w:r w:rsidRPr="00EB05B6">
              <w:rPr>
                <w:sz w:val="28"/>
              </w:rPr>
              <w:tab/>
              <w:t>«</w:t>
            </w:r>
            <w:r w:rsidRPr="00EB05B6">
              <w:rPr>
                <w:sz w:val="28"/>
              </w:rPr>
              <w:tab/>
              <w:t>Всемирный</w:t>
            </w:r>
            <w:r w:rsidRPr="00EB05B6">
              <w:rPr>
                <w:sz w:val="28"/>
              </w:rPr>
              <w:tab/>
            </w:r>
            <w:r w:rsidRPr="00EB05B6">
              <w:rPr>
                <w:spacing w:val="-2"/>
                <w:sz w:val="28"/>
              </w:rPr>
              <w:t>день</w:t>
            </w:r>
            <w:r w:rsidRPr="00EB05B6">
              <w:rPr>
                <w:spacing w:val="-67"/>
                <w:sz w:val="28"/>
              </w:rPr>
              <w:t xml:space="preserve"> </w:t>
            </w:r>
            <w:r w:rsidRPr="00EB05B6">
              <w:rPr>
                <w:sz w:val="28"/>
              </w:rPr>
              <w:t>Земли»;</w:t>
            </w:r>
          </w:p>
          <w:p w14:paraId="311F5AB2" w14:textId="77777777" w:rsidR="00EB05B6" w:rsidRPr="00EB05B6" w:rsidRDefault="00EB05B6" w:rsidP="00EB05B6">
            <w:pPr>
              <w:tabs>
                <w:tab w:val="left" w:pos="746"/>
                <w:tab w:val="left" w:pos="2007"/>
                <w:tab w:val="left" w:pos="3094"/>
              </w:tabs>
              <w:spacing w:line="315" w:lineRule="exact"/>
              <w:ind w:left="106"/>
              <w:rPr>
                <w:sz w:val="28"/>
              </w:rPr>
            </w:pPr>
            <w:r w:rsidRPr="00EB05B6">
              <w:rPr>
                <w:sz w:val="28"/>
              </w:rPr>
              <w:t>30</w:t>
            </w:r>
            <w:r w:rsidRPr="00EB05B6">
              <w:rPr>
                <w:sz w:val="28"/>
              </w:rPr>
              <w:tab/>
              <w:t>апреля-</w:t>
            </w:r>
            <w:r w:rsidRPr="00EB05B6">
              <w:rPr>
                <w:sz w:val="28"/>
              </w:rPr>
              <w:tab/>
              <w:t>«День</w:t>
            </w:r>
            <w:r w:rsidRPr="00EB05B6">
              <w:rPr>
                <w:sz w:val="28"/>
              </w:rPr>
              <w:tab/>
              <w:t>пожарной</w:t>
            </w:r>
          </w:p>
          <w:p w14:paraId="1AE72E9D" w14:textId="77777777" w:rsidR="00EB05B6" w:rsidRPr="00EB05B6" w:rsidRDefault="00EB05B6" w:rsidP="00EB05B6">
            <w:pPr>
              <w:spacing w:before="50"/>
              <w:ind w:left="106"/>
              <w:rPr>
                <w:sz w:val="28"/>
              </w:rPr>
            </w:pPr>
            <w:r w:rsidRPr="00EB05B6">
              <w:rPr>
                <w:sz w:val="28"/>
              </w:rPr>
              <w:t>охраны».</w:t>
            </w:r>
          </w:p>
        </w:tc>
        <w:tc>
          <w:tcPr>
            <w:tcW w:w="3855" w:type="dxa"/>
          </w:tcPr>
          <w:p w14:paraId="31F40F9B" w14:textId="77777777" w:rsidR="00EB05B6" w:rsidRPr="00EB05B6" w:rsidRDefault="00EB05B6" w:rsidP="00EB05B6">
            <w:pPr>
              <w:spacing w:line="314" w:lineRule="exact"/>
              <w:ind w:left="105"/>
              <w:rPr>
                <w:sz w:val="28"/>
              </w:rPr>
            </w:pPr>
            <w:r w:rsidRPr="00EB05B6">
              <w:rPr>
                <w:sz w:val="28"/>
              </w:rPr>
              <w:t>Карга боткасы</w:t>
            </w:r>
          </w:p>
          <w:p w14:paraId="7B078D97" w14:textId="77777777" w:rsidR="00EB05B6" w:rsidRPr="00EB05B6" w:rsidRDefault="00EB05B6" w:rsidP="00EB05B6">
            <w:pPr>
              <w:spacing w:before="50" w:line="278" w:lineRule="auto"/>
              <w:ind w:left="105" w:right="104"/>
              <w:rPr>
                <w:sz w:val="28"/>
              </w:rPr>
            </w:pPr>
            <w:r w:rsidRPr="00EB05B6">
              <w:rPr>
                <w:sz w:val="28"/>
              </w:rPr>
              <w:t>26</w:t>
            </w:r>
            <w:r w:rsidRPr="00EB05B6">
              <w:rPr>
                <w:spacing w:val="51"/>
                <w:sz w:val="28"/>
              </w:rPr>
              <w:t xml:space="preserve"> </w:t>
            </w:r>
            <w:r w:rsidRPr="00EB05B6">
              <w:rPr>
                <w:sz w:val="28"/>
              </w:rPr>
              <w:t>апреля</w:t>
            </w:r>
            <w:r w:rsidRPr="00EB05B6">
              <w:rPr>
                <w:spacing w:val="52"/>
                <w:sz w:val="28"/>
              </w:rPr>
              <w:t xml:space="preserve"> </w:t>
            </w:r>
            <w:r w:rsidRPr="00EB05B6">
              <w:rPr>
                <w:sz w:val="28"/>
              </w:rPr>
              <w:t>–</w:t>
            </w:r>
            <w:r w:rsidRPr="00EB05B6">
              <w:rPr>
                <w:spacing w:val="52"/>
                <w:sz w:val="28"/>
              </w:rPr>
              <w:t xml:space="preserve"> </w:t>
            </w:r>
            <w:r w:rsidRPr="00EB05B6">
              <w:rPr>
                <w:sz w:val="28"/>
              </w:rPr>
              <w:t>«День</w:t>
            </w:r>
            <w:r w:rsidRPr="00EB05B6">
              <w:rPr>
                <w:spacing w:val="52"/>
                <w:sz w:val="28"/>
              </w:rPr>
              <w:t xml:space="preserve"> </w:t>
            </w:r>
            <w:r w:rsidRPr="00EB05B6">
              <w:rPr>
                <w:sz w:val="28"/>
              </w:rPr>
              <w:t>рождения</w:t>
            </w:r>
            <w:r w:rsidRPr="00EB05B6">
              <w:rPr>
                <w:spacing w:val="-67"/>
                <w:sz w:val="28"/>
              </w:rPr>
              <w:t xml:space="preserve"> </w:t>
            </w:r>
            <w:r w:rsidRPr="00EB05B6">
              <w:rPr>
                <w:sz w:val="28"/>
              </w:rPr>
              <w:t>Г.Тукая».</w:t>
            </w:r>
          </w:p>
        </w:tc>
      </w:tr>
      <w:tr w:rsidR="00EB05B6" w:rsidRPr="00EB05B6" w14:paraId="2860F872" w14:textId="77777777" w:rsidTr="003E3D94">
        <w:trPr>
          <w:trHeight w:val="738"/>
        </w:trPr>
        <w:tc>
          <w:tcPr>
            <w:tcW w:w="1421" w:type="dxa"/>
          </w:tcPr>
          <w:p w14:paraId="1C864A4F" w14:textId="77777777" w:rsidR="00EB05B6" w:rsidRPr="00EB05B6" w:rsidRDefault="00EB05B6" w:rsidP="00EB05B6">
            <w:pPr>
              <w:spacing w:line="318" w:lineRule="exact"/>
              <w:ind w:left="110"/>
              <w:rPr>
                <w:sz w:val="28"/>
              </w:rPr>
            </w:pPr>
            <w:r w:rsidRPr="00EB05B6">
              <w:rPr>
                <w:sz w:val="28"/>
              </w:rPr>
              <w:t>Май</w:t>
            </w:r>
          </w:p>
        </w:tc>
        <w:tc>
          <w:tcPr>
            <w:tcW w:w="4390" w:type="dxa"/>
          </w:tcPr>
          <w:p w14:paraId="66DD80DA" w14:textId="77777777" w:rsidR="00EB05B6" w:rsidRPr="00EB05B6" w:rsidRDefault="00EB05B6" w:rsidP="00EB05B6">
            <w:pPr>
              <w:tabs>
                <w:tab w:val="left" w:pos="498"/>
                <w:tab w:val="left" w:pos="1179"/>
                <w:tab w:val="left" w:pos="1567"/>
                <w:tab w:val="left" w:pos="3109"/>
                <w:tab w:val="left" w:pos="4128"/>
              </w:tabs>
              <w:spacing w:line="318" w:lineRule="exact"/>
              <w:ind w:left="106"/>
              <w:rPr>
                <w:sz w:val="28"/>
              </w:rPr>
            </w:pPr>
            <w:r w:rsidRPr="00EB05B6">
              <w:rPr>
                <w:sz w:val="28"/>
              </w:rPr>
              <w:t>1</w:t>
            </w:r>
            <w:r w:rsidRPr="00EB05B6">
              <w:rPr>
                <w:sz w:val="28"/>
              </w:rPr>
              <w:tab/>
              <w:t>мая</w:t>
            </w:r>
            <w:r w:rsidRPr="00EB05B6">
              <w:rPr>
                <w:sz w:val="28"/>
              </w:rPr>
              <w:tab/>
              <w:t>–</w:t>
            </w:r>
            <w:r w:rsidRPr="00EB05B6">
              <w:rPr>
                <w:sz w:val="28"/>
              </w:rPr>
              <w:tab/>
              <w:t>«Праздник</w:t>
            </w:r>
            <w:r w:rsidRPr="00EB05B6">
              <w:rPr>
                <w:sz w:val="28"/>
              </w:rPr>
              <w:tab/>
              <w:t>Весны</w:t>
            </w:r>
            <w:r w:rsidRPr="00EB05B6">
              <w:rPr>
                <w:sz w:val="28"/>
              </w:rPr>
              <w:tab/>
              <w:t>и</w:t>
            </w:r>
          </w:p>
          <w:p w14:paraId="5AA52853" w14:textId="77777777" w:rsidR="00EB05B6" w:rsidRPr="00EB05B6" w:rsidRDefault="00EB05B6" w:rsidP="00EB05B6">
            <w:pPr>
              <w:spacing w:before="46"/>
              <w:ind w:left="106"/>
              <w:rPr>
                <w:sz w:val="28"/>
              </w:rPr>
            </w:pPr>
            <w:r w:rsidRPr="00EB05B6">
              <w:rPr>
                <w:sz w:val="28"/>
              </w:rPr>
              <w:t>Труда»;</w:t>
            </w:r>
          </w:p>
        </w:tc>
        <w:tc>
          <w:tcPr>
            <w:tcW w:w="3855" w:type="dxa"/>
          </w:tcPr>
          <w:p w14:paraId="0D08DF08" w14:textId="77777777" w:rsidR="00EB05B6" w:rsidRPr="00EB05B6" w:rsidRDefault="00EB05B6" w:rsidP="00EB05B6">
            <w:pPr>
              <w:rPr>
                <w:sz w:val="26"/>
              </w:rPr>
            </w:pPr>
          </w:p>
        </w:tc>
      </w:tr>
      <w:tr w:rsidR="00EB05B6" w:rsidRPr="00EB05B6" w14:paraId="643755FD" w14:textId="77777777" w:rsidTr="003E3D94">
        <w:trPr>
          <w:trHeight w:val="1853"/>
        </w:trPr>
        <w:tc>
          <w:tcPr>
            <w:tcW w:w="1421" w:type="dxa"/>
          </w:tcPr>
          <w:p w14:paraId="2B27EC48" w14:textId="77777777" w:rsidR="00EB05B6" w:rsidRPr="00EB05B6" w:rsidRDefault="00EB05B6" w:rsidP="00EB05B6">
            <w:pPr>
              <w:rPr>
                <w:sz w:val="26"/>
              </w:rPr>
            </w:pPr>
          </w:p>
        </w:tc>
        <w:tc>
          <w:tcPr>
            <w:tcW w:w="4390" w:type="dxa"/>
          </w:tcPr>
          <w:p w14:paraId="35A048D8" w14:textId="77777777" w:rsidR="00EB05B6" w:rsidRPr="00EB05B6" w:rsidRDefault="00EB05B6" w:rsidP="00EB05B6">
            <w:pPr>
              <w:spacing w:line="320" w:lineRule="exact"/>
              <w:ind w:left="106"/>
              <w:rPr>
                <w:sz w:val="28"/>
              </w:rPr>
            </w:pPr>
            <w:r w:rsidRPr="00EB05B6">
              <w:rPr>
                <w:sz w:val="28"/>
              </w:rPr>
              <w:t>9 мая-</w:t>
            </w:r>
            <w:r w:rsidRPr="00EB05B6">
              <w:rPr>
                <w:spacing w:val="-1"/>
                <w:sz w:val="28"/>
              </w:rPr>
              <w:t xml:space="preserve"> </w:t>
            </w:r>
            <w:r w:rsidRPr="00EB05B6">
              <w:rPr>
                <w:sz w:val="28"/>
              </w:rPr>
              <w:t>«День</w:t>
            </w:r>
            <w:r w:rsidRPr="00EB05B6">
              <w:rPr>
                <w:spacing w:val="-2"/>
                <w:sz w:val="28"/>
              </w:rPr>
              <w:t xml:space="preserve"> </w:t>
            </w:r>
            <w:r w:rsidRPr="00EB05B6">
              <w:rPr>
                <w:sz w:val="28"/>
              </w:rPr>
              <w:t>Победы»;</w:t>
            </w:r>
          </w:p>
          <w:p w14:paraId="61175345" w14:textId="77777777" w:rsidR="00EB05B6" w:rsidRPr="00EB05B6" w:rsidRDefault="00EB05B6" w:rsidP="00EB05B6">
            <w:pPr>
              <w:spacing w:before="50" w:line="273" w:lineRule="auto"/>
              <w:ind w:left="106" w:right="90"/>
              <w:rPr>
                <w:sz w:val="28"/>
              </w:rPr>
            </w:pPr>
            <w:r w:rsidRPr="00EB05B6">
              <w:rPr>
                <w:sz w:val="28"/>
              </w:rPr>
              <w:t>19</w:t>
            </w:r>
            <w:r w:rsidRPr="00EB05B6">
              <w:rPr>
                <w:spacing w:val="38"/>
                <w:sz w:val="28"/>
              </w:rPr>
              <w:t xml:space="preserve"> </w:t>
            </w:r>
            <w:r w:rsidRPr="00EB05B6">
              <w:rPr>
                <w:sz w:val="28"/>
              </w:rPr>
              <w:t>мая-«День</w:t>
            </w:r>
            <w:r w:rsidRPr="00EB05B6">
              <w:rPr>
                <w:spacing w:val="36"/>
                <w:sz w:val="28"/>
              </w:rPr>
              <w:t xml:space="preserve"> </w:t>
            </w:r>
            <w:r w:rsidRPr="00EB05B6">
              <w:rPr>
                <w:sz w:val="28"/>
              </w:rPr>
              <w:t>детских</w:t>
            </w:r>
            <w:r w:rsidRPr="00EB05B6">
              <w:rPr>
                <w:spacing w:val="35"/>
                <w:sz w:val="28"/>
              </w:rPr>
              <w:t xml:space="preserve"> </w:t>
            </w:r>
            <w:r w:rsidRPr="00EB05B6">
              <w:rPr>
                <w:sz w:val="28"/>
              </w:rPr>
              <w:t>обществен-</w:t>
            </w:r>
            <w:r w:rsidRPr="00EB05B6">
              <w:rPr>
                <w:spacing w:val="-67"/>
                <w:sz w:val="28"/>
              </w:rPr>
              <w:t xml:space="preserve"> </w:t>
            </w:r>
            <w:r w:rsidRPr="00EB05B6">
              <w:rPr>
                <w:sz w:val="28"/>
              </w:rPr>
              <w:t>ных организаций</w:t>
            </w:r>
            <w:r w:rsidRPr="00EB05B6">
              <w:rPr>
                <w:spacing w:val="-2"/>
                <w:sz w:val="28"/>
              </w:rPr>
              <w:t xml:space="preserve"> </w:t>
            </w:r>
            <w:r w:rsidRPr="00EB05B6">
              <w:rPr>
                <w:sz w:val="28"/>
              </w:rPr>
              <w:t>России»;</w:t>
            </w:r>
          </w:p>
          <w:p w14:paraId="56E25EDF" w14:textId="77777777" w:rsidR="00EB05B6" w:rsidRPr="00EB05B6" w:rsidRDefault="00EB05B6" w:rsidP="00EB05B6">
            <w:pPr>
              <w:spacing w:before="6"/>
              <w:ind w:left="106"/>
              <w:rPr>
                <w:sz w:val="28"/>
              </w:rPr>
            </w:pPr>
            <w:r w:rsidRPr="00EB05B6">
              <w:rPr>
                <w:sz w:val="28"/>
              </w:rPr>
              <w:t>24</w:t>
            </w:r>
            <w:r w:rsidRPr="00EB05B6">
              <w:rPr>
                <w:spacing w:val="-8"/>
                <w:sz w:val="28"/>
              </w:rPr>
              <w:t xml:space="preserve"> </w:t>
            </w:r>
            <w:r w:rsidRPr="00EB05B6">
              <w:rPr>
                <w:sz w:val="28"/>
              </w:rPr>
              <w:t>мая-«День</w:t>
            </w:r>
            <w:r w:rsidRPr="00EB05B6">
              <w:rPr>
                <w:spacing w:val="-8"/>
                <w:sz w:val="28"/>
              </w:rPr>
              <w:t xml:space="preserve"> </w:t>
            </w:r>
            <w:r w:rsidRPr="00EB05B6">
              <w:rPr>
                <w:sz w:val="28"/>
              </w:rPr>
              <w:t>славянской</w:t>
            </w:r>
            <w:r w:rsidRPr="00EB05B6">
              <w:rPr>
                <w:spacing w:val="-11"/>
                <w:sz w:val="28"/>
              </w:rPr>
              <w:t xml:space="preserve"> </w:t>
            </w:r>
            <w:r w:rsidRPr="00EB05B6">
              <w:rPr>
                <w:sz w:val="28"/>
              </w:rPr>
              <w:t>письмен-</w:t>
            </w:r>
          </w:p>
          <w:p w14:paraId="455E84ED" w14:textId="77777777" w:rsidR="00EB05B6" w:rsidRPr="00EB05B6" w:rsidRDefault="00EB05B6" w:rsidP="00EB05B6">
            <w:pPr>
              <w:spacing w:before="46"/>
              <w:ind w:left="106"/>
              <w:rPr>
                <w:sz w:val="28"/>
              </w:rPr>
            </w:pPr>
            <w:r w:rsidRPr="00EB05B6">
              <w:rPr>
                <w:sz w:val="28"/>
              </w:rPr>
              <w:t>ности</w:t>
            </w:r>
            <w:r w:rsidRPr="00EB05B6">
              <w:rPr>
                <w:spacing w:val="-2"/>
                <w:sz w:val="28"/>
              </w:rPr>
              <w:t xml:space="preserve"> </w:t>
            </w:r>
            <w:r w:rsidRPr="00EB05B6">
              <w:rPr>
                <w:sz w:val="28"/>
              </w:rPr>
              <w:t>и</w:t>
            </w:r>
            <w:r w:rsidRPr="00EB05B6">
              <w:rPr>
                <w:spacing w:val="-1"/>
                <w:sz w:val="28"/>
              </w:rPr>
              <w:t xml:space="preserve"> </w:t>
            </w:r>
            <w:r w:rsidRPr="00EB05B6">
              <w:rPr>
                <w:sz w:val="28"/>
              </w:rPr>
              <w:t>культуры».</w:t>
            </w:r>
          </w:p>
        </w:tc>
        <w:tc>
          <w:tcPr>
            <w:tcW w:w="3855" w:type="dxa"/>
          </w:tcPr>
          <w:p w14:paraId="561E51DC" w14:textId="77777777" w:rsidR="00EB05B6" w:rsidRPr="00EB05B6" w:rsidRDefault="00EB05B6" w:rsidP="00EB05B6">
            <w:pPr>
              <w:rPr>
                <w:sz w:val="26"/>
              </w:rPr>
            </w:pPr>
          </w:p>
        </w:tc>
      </w:tr>
      <w:tr w:rsidR="00EB05B6" w:rsidRPr="00EB05B6" w14:paraId="26EA86F9" w14:textId="77777777" w:rsidTr="003E3D94">
        <w:trPr>
          <w:trHeight w:val="2591"/>
        </w:trPr>
        <w:tc>
          <w:tcPr>
            <w:tcW w:w="1421" w:type="dxa"/>
          </w:tcPr>
          <w:p w14:paraId="39EAA86C" w14:textId="77777777" w:rsidR="00EB05B6" w:rsidRPr="00EB05B6" w:rsidRDefault="00EB05B6" w:rsidP="00EB05B6">
            <w:pPr>
              <w:spacing w:line="317" w:lineRule="exact"/>
              <w:ind w:left="110"/>
              <w:rPr>
                <w:sz w:val="28"/>
              </w:rPr>
            </w:pPr>
            <w:r w:rsidRPr="00EB05B6">
              <w:rPr>
                <w:sz w:val="28"/>
              </w:rPr>
              <w:lastRenderedPageBreak/>
              <w:t>Июнь</w:t>
            </w:r>
          </w:p>
        </w:tc>
        <w:tc>
          <w:tcPr>
            <w:tcW w:w="4390" w:type="dxa"/>
          </w:tcPr>
          <w:p w14:paraId="7A4C0515" w14:textId="77777777" w:rsidR="00EB05B6" w:rsidRPr="00EB05B6" w:rsidRDefault="00EB05B6" w:rsidP="00EB05B6">
            <w:pPr>
              <w:spacing w:line="278" w:lineRule="auto"/>
              <w:ind w:left="106" w:right="578"/>
              <w:rPr>
                <w:sz w:val="28"/>
              </w:rPr>
            </w:pPr>
            <w:r w:rsidRPr="00EB05B6">
              <w:rPr>
                <w:sz w:val="28"/>
              </w:rPr>
              <w:t>1 июня- «День защиты детей»;</w:t>
            </w:r>
            <w:r w:rsidRPr="00EB05B6">
              <w:rPr>
                <w:spacing w:val="-67"/>
                <w:sz w:val="28"/>
              </w:rPr>
              <w:t xml:space="preserve"> </w:t>
            </w:r>
            <w:r w:rsidRPr="00EB05B6">
              <w:rPr>
                <w:sz w:val="28"/>
              </w:rPr>
              <w:t>5 июня-«День эколога»;</w:t>
            </w:r>
          </w:p>
          <w:p w14:paraId="516BEC44" w14:textId="77777777" w:rsidR="00EB05B6" w:rsidRPr="00EB05B6" w:rsidRDefault="00EB05B6" w:rsidP="00EB05B6">
            <w:pPr>
              <w:spacing w:line="278" w:lineRule="auto"/>
              <w:ind w:left="106" w:right="335"/>
              <w:rPr>
                <w:sz w:val="28"/>
              </w:rPr>
            </w:pPr>
            <w:r w:rsidRPr="00EB05B6">
              <w:rPr>
                <w:sz w:val="28"/>
              </w:rPr>
              <w:t>6 июня- « День русского языка»;</w:t>
            </w:r>
            <w:r w:rsidRPr="00EB05B6">
              <w:rPr>
                <w:spacing w:val="-67"/>
                <w:sz w:val="28"/>
              </w:rPr>
              <w:t xml:space="preserve"> </w:t>
            </w:r>
            <w:r w:rsidRPr="00EB05B6">
              <w:rPr>
                <w:sz w:val="28"/>
              </w:rPr>
              <w:t>12 июня-«День России»;</w:t>
            </w:r>
          </w:p>
          <w:p w14:paraId="3453CD70" w14:textId="77777777" w:rsidR="00EB05B6" w:rsidRPr="00EB05B6" w:rsidRDefault="00EB05B6" w:rsidP="00EB05B6">
            <w:pPr>
              <w:spacing w:line="273" w:lineRule="auto"/>
              <w:ind w:left="106"/>
              <w:rPr>
                <w:sz w:val="28"/>
              </w:rPr>
            </w:pPr>
            <w:r w:rsidRPr="00EB05B6">
              <w:rPr>
                <w:sz w:val="28"/>
              </w:rPr>
              <w:t>22 июня- «День памяти и скорби».</w:t>
            </w:r>
            <w:r w:rsidRPr="00EB05B6">
              <w:rPr>
                <w:spacing w:val="-67"/>
                <w:sz w:val="28"/>
              </w:rPr>
              <w:t xml:space="preserve"> </w:t>
            </w:r>
            <w:r w:rsidRPr="00EB05B6">
              <w:rPr>
                <w:sz w:val="28"/>
              </w:rPr>
              <w:t>Третье</w:t>
            </w:r>
            <w:r w:rsidRPr="00EB05B6">
              <w:rPr>
                <w:spacing w:val="10"/>
                <w:sz w:val="28"/>
              </w:rPr>
              <w:t xml:space="preserve"> </w:t>
            </w:r>
            <w:r w:rsidRPr="00EB05B6">
              <w:rPr>
                <w:sz w:val="28"/>
              </w:rPr>
              <w:t>воскресенье</w:t>
            </w:r>
            <w:r w:rsidRPr="00EB05B6">
              <w:rPr>
                <w:spacing w:val="14"/>
                <w:sz w:val="28"/>
              </w:rPr>
              <w:t xml:space="preserve"> </w:t>
            </w:r>
            <w:r w:rsidRPr="00EB05B6">
              <w:rPr>
                <w:sz w:val="28"/>
              </w:rPr>
              <w:t>июня:</w:t>
            </w:r>
            <w:r w:rsidRPr="00EB05B6">
              <w:rPr>
                <w:spacing w:val="10"/>
                <w:sz w:val="28"/>
              </w:rPr>
              <w:t xml:space="preserve"> </w:t>
            </w:r>
            <w:r w:rsidRPr="00EB05B6">
              <w:rPr>
                <w:sz w:val="28"/>
              </w:rPr>
              <w:t>«День</w:t>
            </w:r>
          </w:p>
          <w:p w14:paraId="0DFD0846" w14:textId="77777777" w:rsidR="00EB05B6" w:rsidRPr="00EB05B6" w:rsidRDefault="00EB05B6" w:rsidP="00EB05B6">
            <w:pPr>
              <w:ind w:left="106"/>
              <w:rPr>
                <w:sz w:val="28"/>
              </w:rPr>
            </w:pPr>
            <w:r w:rsidRPr="00EB05B6">
              <w:rPr>
                <w:sz w:val="28"/>
              </w:rPr>
              <w:t>медицинского</w:t>
            </w:r>
            <w:r w:rsidRPr="00EB05B6">
              <w:rPr>
                <w:spacing w:val="-10"/>
                <w:sz w:val="28"/>
              </w:rPr>
              <w:t xml:space="preserve"> </w:t>
            </w:r>
            <w:r w:rsidRPr="00EB05B6">
              <w:rPr>
                <w:sz w:val="28"/>
              </w:rPr>
              <w:t>работника»</w:t>
            </w:r>
          </w:p>
        </w:tc>
        <w:tc>
          <w:tcPr>
            <w:tcW w:w="3855" w:type="dxa"/>
          </w:tcPr>
          <w:p w14:paraId="3F331CF4" w14:textId="77777777" w:rsidR="00EB05B6" w:rsidRPr="00EB05B6" w:rsidRDefault="00EB05B6" w:rsidP="00EB05B6">
            <w:pPr>
              <w:spacing w:line="317" w:lineRule="exact"/>
              <w:ind w:left="105"/>
              <w:rPr>
                <w:sz w:val="28"/>
              </w:rPr>
            </w:pPr>
            <w:r w:rsidRPr="00EB05B6">
              <w:rPr>
                <w:sz w:val="28"/>
              </w:rPr>
              <w:t>«Сабантуй»</w:t>
            </w:r>
          </w:p>
        </w:tc>
      </w:tr>
      <w:tr w:rsidR="00EB05B6" w:rsidRPr="00EB05B6" w14:paraId="3F1F4A49" w14:textId="77777777" w:rsidTr="003E3D94">
        <w:trPr>
          <w:trHeight w:val="1481"/>
        </w:trPr>
        <w:tc>
          <w:tcPr>
            <w:tcW w:w="1421" w:type="dxa"/>
          </w:tcPr>
          <w:p w14:paraId="0E48B921" w14:textId="77777777" w:rsidR="00EB05B6" w:rsidRPr="00EB05B6" w:rsidRDefault="00EB05B6" w:rsidP="00EB05B6">
            <w:pPr>
              <w:spacing w:line="320" w:lineRule="exact"/>
              <w:ind w:left="110"/>
              <w:rPr>
                <w:sz w:val="28"/>
              </w:rPr>
            </w:pPr>
            <w:r w:rsidRPr="00EB05B6">
              <w:rPr>
                <w:sz w:val="28"/>
              </w:rPr>
              <w:t>Июль</w:t>
            </w:r>
          </w:p>
        </w:tc>
        <w:tc>
          <w:tcPr>
            <w:tcW w:w="4390" w:type="dxa"/>
          </w:tcPr>
          <w:p w14:paraId="16F2E315" w14:textId="77777777" w:rsidR="00EB05B6" w:rsidRPr="00EB05B6" w:rsidRDefault="00EB05B6" w:rsidP="00EB05B6">
            <w:pPr>
              <w:spacing w:line="273" w:lineRule="auto"/>
              <w:ind w:left="106" w:right="92"/>
              <w:rPr>
                <w:sz w:val="28"/>
              </w:rPr>
            </w:pPr>
            <w:r w:rsidRPr="00EB05B6">
              <w:rPr>
                <w:sz w:val="28"/>
              </w:rPr>
              <w:t>8</w:t>
            </w:r>
            <w:r w:rsidRPr="00EB05B6">
              <w:rPr>
                <w:spacing w:val="67"/>
                <w:sz w:val="28"/>
              </w:rPr>
              <w:t xml:space="preserve"> </w:t>
            </w:r>
            <w:r w:rsidRPr="00EB05B6">
              <w:rPr>
                <w:sz w:val="28"/>
              </w:rPr>
              <w:t>июля</w:t>
            </w:r>
            <w:r w:rsidRPr="00EB05B6">
              <w:rPr>
                <w:spacing w:val="69"/>
                <w:sz w:val="28"/>
              </w:rPr>
              <w:t xml:space="preserve"> </w:t>
            </w:r>
            <w:r w:rsidRPr="00EB05B6">
              <w:rPr>
                <w:sz w:val="28"/>
              </w:rPr>
              <w:t>–</w:t>
            </w:r>
            <w:r w:rsidRPr="00EB05B6">
              <w:rPr>
                <w:spacing w:val="69"/>
                <w:sz w:val="28"/>
              </w:rPr>
              <w:t xml:space="preserve"> </w:t>
            </w:r>
            <w:r w:rsidRPr="00EB05B6">
              <w:rPr>
                <w:sz w:val="28"/>
              </w:rPr>
              <w:t>«День</w:t>
            </w:r>
            <w:r w:rsidRPr="00EB05B6">
              <w:rPr>
                <w:spacing w:val="68"/>
                <w:sz w:val="28"/>
              </w:rPr>
              <w:t xml:space="preserve"> </w:t>
            </w:r>
            <w:r w:rsidRPr="00EB05B6">
              <w:rPr>
                <w:sz w:val="28"/>
              </w:rPr>
              <w:t>семьи,</w:t>
            </w:r>
            <w:r w:rsidRPr="00EB05B6">
              <w:rPr>
                <w:spacing w:val="66"/>
                <w:sz w:val="28"/>
              </w:rPr>
              <w:t xml:space="preserve"> </w:t>
            </w:r>
            <w:r w:rsidRPr="00EB05B6">
              <w:rPr>
                <w:sz w:val="28"/>
              </w:rPr>
              <w:t>любви</w:t>
            </w:r>
            <w:r w:rsidRPr="00EB05B6">
              <w:rPr>
                <w:spacing w:val="66"/>
                <w:sz w:val="28"/>
              </w:rPr>
              <w:t xml:space="preserve"> </w:t>
            </w:r>
            <w:r w:rsidRPr="00EB05B6">
              <w:rPr>
                <w:sz w:val="28"/>
              </w:rPr>
              <w:t>и</w:t>
            </w:r>
            <w:r w:rsidRPr="00EB05B6">
              <w:rPr>
                <w:spacing w:val="-67"/>
                <w:sz w:val="28"/>
              </w:rPr>
              <w:t xml:space="preserve"> </w:t>
            </w:r>
            <w:r w:rsidRPr="00EB05B6">
              <w:rPr>
                <w:sz w:val="28"/>
              </w:rPr>
              <w:t>верности».</w:t>
            </w:r>
          </w:p>
          <w:p w14:paraId="7EFE6A07" w14:textId="77777777" w:rsidR="00EB05B6" w:rsidRPr="00EB05B6" w:rsidRDefault="00EB05B6" w:rsidP="00EB05B6">
            <w:pPr>
              <w:spacing w:before="4"/>
              <w:ind w:left="106"/>
              <w:rPr>
                <w:sz w:val="28"/>
              </w:rPr>
            </w:pPr>
            <w:r w:rsidRPr="00EB05B6">
              <w:rPr>
                <w:sz w:val="28"/>
              </w:rPr>
              <w:t>30</w:t>
            </w:r>
            <w:r w:rsidRPr="00EB05B6">
              <w:rPr>
                <w:spacing w:val="2"/>
                <w:sz w:val="28"/>
              </w:rPr>
              <w:t xml:space="preserve"> </w:t>
            </w:r>
            <w:r w:rsidRPr="00EB05B6">
              <w:rPr>
                <w:sz w:val="28"/>
              </w:rPr>
              <w:t>июля</w:t>
            </w:r>
            <w:r w:rsidRPr="00EB05B6">
              <w:rPr>
                <w:spacing w:val="3"/>
                <w:sz w:val="28"/>
              </w:rPr>
              <w:t xml:space="preserve"> </w:t>
            </w:r>
            <w:r w:rsidRPr="00EB05B6">
              <w:rPr>
                <w:sz w:val="28"/>
              </w:rPr>
              <w:t>–</w:t>
            </w:r>
            <w:r w:rsidRPr="00EB05B6">
              <w:rPr>
                <w:spacing w:val="-1"/>
                <w:sz w:val="28"/>
              </w:rPr>
              <w:t xml:space="preserve"> </w:t>
            </w:r>
            <w:r w:rsidRPr="00EB05B6">
              <w:rPr>
                <w:sz w:val="28"/>
              </w:rPr>
              <w:t>«День</w:t>
            </w:r>
            <w:r w:rsidRPr="00EB05B6">
              <w:rPr>
                <w:spacing w:val="3"/>
                <w:sz w:val="28"/>
              </w:rPr>
              <w:t xml:space="preserve"> </w:t>
            </w:r>
            <w:r w:rsidRPr="00EB05B6">
              <w:rPr>
                <w:sz w:val="28"/>
              </w:rPr>
              <w:t>Военно-морского</w:t>
            </w:r>
          </w:p>
          <w:p w14:paraId="013680BD" w14:textId="77777777" w:rsidR="00EB05B6" w:rsidRPr="00EB05B6" w:rsidRDefault="00EB05B6" w:rsidP="00EB05B6">
            <w:pPr>
              <w:spacing w:before="50"/>
              <w:ind w:left="106"/>
              <w:rPr>
                <w:sz w:val="28"/>
              </w:rPr>
            </w:pPr>
            <w:r w:rsidRPr="00EB05B6">
              <w:rPr>
                <w:sz w:val="28"/>
              </w:rPr>
              <w:t>флота».</w:t>
            </w:r>
          </w:p>
        </w:tc>
        <w:tc>
          <w:tcPr>
            <w:tcW w:w="3855" w:type="dxa"/>
          </w:tcPr>
          <w:p w14:paraId="22F57F3F" w14:textId="77777777" w:rsidR="00EB05B6" w:rsidRPr="00EB05B6" w:rsidRDefault="00EB05B6" w:rsidP="00EB05B6">
            <w:pPr>
              <w:rPr>
                <w:sz w:val="26"/>
              </w:rPr>
            </w:pPr>
          </w:p>
        </w:tc>
      </w:tr>
      <w:tr w:rsidR="00EB05B6" w:rsidRPr="00EB05B6" w14:paraId="4CD9AFCD" w14:textId="77777777" w:rsidTr="003E3D94">
        <w:trPr>
          <w:trHeight w:val="3335"/>
        </w:trPr>
        <w:tc>
          <w:tcPr>
            <w:tcW w:w="1421" w:type="dxa"/>
          </w:tcPr>
          <w:p w14:paraId="2E71B2EB" w14:textId="77777777" w:rsidR="00EB05B6" w:rsidRPr="00EB05B6" w:rsidRDefault="00EB05B6" w:rsidP="00EB05B6">
            <w:pPr>
              <w:spacing w:line="321" w:lineRule="exact"/>
              <w:ind w:left="110"/>
              <w:rPr>
                <w:sz w:val="28"/>
              </w:rPr>
            </w:pPr>
            <w:r w:rsidRPr="00EB05B6">
              <w:rPr>
                <w:sz w:val="28"/>
              </w:rPr>
              <w:t>Август</w:t>
            </w:r>
          </w:p>
        </w:tc>
        <w:tc>
          <w:tcPr>
            <w:tcW w:w="4390" w:type="dxa"/>
          </w:tcPr>
          <w:p w14:paraId="5AE99BD0" w14:textId="77777777" w:rsidR="00EB05B6" w:rsidRPr="00EB05B6" w:rsidRDefault="00EB05B6" w:rsidP="00EB05B6">
            <w:pPr>
              <w:spacing w:line="273" w:lineRule="auto"/>
              <w:ind w:left="106" w:right="96"/>
              <w:jc w:val="both"/>
              <w:rPr>
                <w:sz w:val="28"/>
              </w:rPr>
            </w:pPr>
            <w:r w:rsidRPr="00EB05B6">
              <w:rPr>
                <w:sz w:val="28"/>
              </w:rPr>
              <w:t>2</w:t>
            </w:r>
            <w:r w:rsidRPr="00EB05B6">
              <w:rPr>
                <w:spacing w:val="1"/>
                <w:sz w:val="28"/>
              </w:rPr>
              <w:t xml:space="preserve"> </w:t>
            </w:r>
            <w:r w:rsidRPr="00EB05B6">
              <w:rPr>
                <w:sz w:val="28"/>
              </w:rPr>
              <w:t>августа-</w:t>
            </w:r>
            <w:r w:rsidRPr="00EB05B6">
              <w:rPr>
                <w:spacing w:val="1"/>
                <w:sz w:val="28"/>
              </w:rPr>
              <w:t xml:space="preserve"> </w:t>
            </w:r>
            <w:r w:rsidRPr="00EB05B6">
              <w:rPr>
                <w:sz w:val="28"/>
              </w:rPr>
              <w:t>«День</w:t>
            </w:r>
            <w:r w:rsidRPr="00EB05B6">
              <w:rPr>
                <w:spacing w:val="1"/>
                <w:sz w:val="28"/>
              </w:rPr>
              <w:t xml:space="preserve"> </w:t>
            </w:r>
            <w:r w:rsidRPr="00EB05B6">
              <w:rPr>
                <w:sz w:val="28"/>
              </w:rPr>
              <w:t>Воздушно-</w:t>
            </w:r>
            <w:r w:rsidRPr="00EB05B6">
              <w:rPr>
                <w:spacing w:val="1"/>
                <w:sz w:val="28"/>
              </w:rPr>
              <w:t xml:space="preserve"> </w:t>
            </w:r>
            <w:r w:rsidRPr="00EB05B6">
              <w:rPr>
                <w:sz w:val="28"/>
              </w:rPr>
              <w:t>десантных</w:t>
            </w:r>
            <w:r w:rsidRPr="00EB05B6">
              <w:rPr>
                <w:spacing w:val="-2"/>
                <w:sz w:val="28"/>
              </w:rPr>
              <w:t xml:space="preserve"> </w:t>
            </w:r>
            <w:r w:rsidRPr="00EB05B6">
              <w:rPr>
                <w:sz w:val="28"/>
              </w:rPr>
              <w:t>войск»;</w:t>
            </w:r>
          </w:p>
          <w:p w14:paraId="4F0B6E7A" w14:textId="77777777" w:rsidR="00EB05B6" w:rsidRPr="00EB05B6" w:rsidRDefault="00EB05B6" w:rsidP="00EB05B6">
            <w:pPr>
              <w:spacing w:before="4" w:line="273" w:lineRule="auto"/>
              <w:ind w:left="106" w:right="97"/>
              <w:jc w:val="both"/>
              <w:rPr>
                <w:sz w:val="28"/>
              </w:rPr>
            </w:pPr>
            <w:r w:rsidRPr="00EB05B6">
              <w:rPr>
                <w:sz w:val="28"/>
              </w:rPr>
              <w:t>12</w:t>
            </w:r>
            <w:r w:rsidRPr="00EB05B6">
              <w:rPr>
                <w:spacing w:val="1"/>
                <w:sz w:val="28"/>
              </w:rPr>
              <w:t xml:space="preserve"> </w:t>
            </w:r>
            <w:r w:rsidRPr="00EB05B6">
              <w:rPr>
                <w:sz w:val="28"/>
              </w:rPr>
              <w:t>августа-</w:t>
            </w:r>
            <w:r w:rsidRPr="00EB05B6">
              <w:rPr>
                <w:spacing w:val="1"/>
                <w:sz w:val="28"/>
              </w:rPr>
              <w:t xml:space="preserve"> </w:t>
            </w:r>
            <w:r w:rsidRPr="00EB05B6">
              <w:rPr>
                <w:sz w:val="28"/>
              </w:rPr>
              <w:t>«День</w:t>
            </w:r>
            <w:r w:rsidRPr="00EB05B6">
              <w:rPr>
                <w:spacing w:val="1"/>
                <w:sz w:val="28"/>
              </w:rPr>
              <w:t xml:space="preserve"> </w:t>
            </w:r>
            <w:r w:rsidRPr="00EB05B6">
              <w:rPr>
                <w:sz w:val="28"/>
              </w:rPr>
              <w:t>физкультур-</w:t>
            </w:r>
            <w:r w:rsidRPr="00EB05B6">
              <w:rPr>
                <w:spacing w:val="1"/>
                <w:sz w:val="28"/>
              </w:rPr>
              <w:t xml:space="preserve"> </w:t>
            </w:r>
            <w:r w:rsidRPr="00EB05B6">
              <w:rPr>
                <w:sz w:val="28"/>
              </w:rPr>
              <w:t>ника»;</w:t>
            </w:r>
          </w:p>
          <w:p w14:paraId="049A1817" w14:textId="77777777" w:rsidR="00EB05B6" w:rsidRPr="00EB05B6" w:rsidRDefault="00EB05B6" w:rsidP="00EB05B6">
            <w:pPr>
              <w:spacing w:before="6" w:line="276" w:lineRule="auto"/>
              <w:ind w:left="106" w:right="99"/>
              <w:jc w:val="both"/>
              <w:rPr>
                <w:sz w:val="28"/>
              </w:rPr>
            </w:pPr>
            <w:r w:rsidRPr="00EB05B6">
              <w:rPr>
                <w:sz w:val="28"/>
              </w:rPr>
              <w:t>22</w:t>
            </w:r>
            <w:r w:rsidRPr="00EB05B6">
              <w:rPr>
                <w:spacing w:val="1"/>
                <w:sz w:val="28"/>
              </w:rPr>
              <w:t xml:space="preserve"> </w:t>
            </w:r>
            <w:r w:rsidRPr="00EB05B6">
              <w:rPr>
                <w:sz w:val="28"/>
              </w:rPr>
              <w:t>августа-</w:t>
            </w:r>
            <w:r w:rsidRPr="00EB05B6">
              <w:rPr>
                <w:spacing w:val="1"/>
                <w:sz w:val="28"/>
              </w:rPr>
              <w:t xml:space="preserve"> </w:t>
            </w:r>
            <w:r w:rsidRPr="00EB05B6">
              <w:rPr>
                <w:sz w:val="28"/>
              </w:rPr>
              <w:t>«День</w:t>
            </w:r>
            <w:r w:rsidRPr="00EB05B6">
              <w:rPr>
                <w:spacing w:val="1"/>
                <w:sz w:val="28"/>
              </w:rPr>
              <w:t xml:space="preserve"> </w:t>
            </w:r>
            <w:r w:rsidRPr="00EB05B6">
              <w:rPr>
                <w:sz w:val="28"/>
              </w:rPr>
              <w:t>Государствен-</w:t>
            </w:r>
            <w:r w:rsidRPr="00EB05B6">
              <w:rPr>
                <w:spacing w:val="-67"/>
                <w:sz w:val="28"/>
              </w:rPr>
              <w:t xml:space="preserve"> </w:t>
            </w:r>
            <w:r w:rsidRPr="00EB05B6">
              <w:rPr>
                <w:sz w:val="28"/>
              </w:rPr>
              <w:t>ного</w:t>
            </w:r>
            <w:r w:rsidRPr="00EB05B6">
              <w:rPr>
                <w:spacing w:val="1"/>
                <w:sz w:val="28"/>
              </w:rPr>
              <w:t xml:space="preserve"> </w:t>
            </w:r>
            <w:r w:rsidRPr="00EB05B6">
              <w:rPr>
                <w:sz w:val="28"/>
              </w:rPr>
              <w:t>флага</w:t>
            </w:r>
            <w:r w:rsidRPr="00EB05B6">
              <w:rPr>
                <w:spacing w:val="1"/>
                <w:sz w:val="28"/>
              </w:rPr>
              <w:t xml:space="preserve"> </w:t>
            </w:r>
            <w:r w:rsidRPr="00EB05B6">
              <w:rPr>
                <w:sz w:val="28"/>
              </w:rPr>
              <w:t>Российской</w:t>
            </w:r>
            <w:r w:rsidRPr="00EB05B6">
              <w:rPr>
                <w:spacing w:val="1"/>
                <w:sz w:val="28"/>
              </w:rPr>
              <w:t xml:space="preserve"> </w:t>
            </w:r>
            <w:r w:rsidRPr="00EB05B6">
              <w:rPr>
                <w:sz w:val="28"/>
              </w:rPr>
              <w:t>Федера-</w:t>
            </w:r>
            <w:r w:rsidRPr="00EB05B6">
              <w:rPr>
                <w:spacing w:val="1"/>
                <w:sz w:val="28"/>
              </w:rPr>
              <w:t xml:space="preserve"> </w:t>
            </w:r>
            <w:r w:rsidRPr="00EB05B6">
              <w:rPr>
                <w:sz w:val="28"/>
              </w:rPr>
              <w:t>ции»;</w:t>
            </w:r>
          </w:p>
          <w:p w14:paraId="269ACEB3" w14:textId="77777777" w:rsidR="00EB05B6" w:rsidRPr="00EB05B6" w:rsidRDefault="00EB05B6" w:rsidP="00EB05B6">
            <w:pPr>
              <w:spacing w:before="2"/>
              <w:ind w:left="106"/>
              <w:jc w:val="both"/>
              <w:rPr>
                <w:sz w:val="28"/>
              </w:rPr>
            </w:pPr>
            <w:r w:rsidRPr="00EB05B6">
              <w:rPr>
                <w:sz w:val="28"/>
              </w:rPr>
              <w:t>27</w:t>
            </w:r>
            <w:r w:rsidRPr="00EB05B6">
              <w:rPr>
                <w:spacing w:val="103"/>
                <w:sz w:val="28"/>
              </w:rPr>
              <w:t xml:space="preserve"> </w:t>
            </w:r>
            <w:r w:rsidRPr="00EB05B6">
              <w:rPr>
                <w:sz w:val="28"/>
              </w:rPr>
              <w:t xml:space="preserve">августа-  </w:t>
            </w:r>
            <w:r w:rsidRPr="00EB05B6">
              <w:rPr>
                <w:spacing w:val="67"/>
                <w:sz w:val="28"/>
              </w:rPr>
              <w:t xml:space="preserve"> </w:t>
            </w:r>
            <w:r w:rsidRPr="00EB05B6">
              <w:rPr>
                <w:sz w:val="28"/>
              </w:rPr>
              <w:t>«День</w:t>
            </w:r>
            <w:r w:rsidRPr="00EB05B6">
              <w:rPr>
                <w:spacing w:val="104"/>
                <w:sz w:val="28"/>
              </w:rPr>
              <w:t xml:space="preserve"> </w:t>
            </w:r>
            <w:r w:rsidRPr="00EB05B6">
              <w:rPr>
                <w:sz w:val="28"/>
              </w:rPr>
              <w:t>российского</w:t>
            </w:r>
          </w:p>
          <w:p w14:paraId="1BF8602D" w14:textId="77777777" w:rsidR="00EB05B6" w:rsidRPr="00EB05B6" w:rsidRDefault="00EB05B6" w:rsidP="00EB05B6">
            <w:pPr>
              <w:spacing w:before="46"/>
              <w:ind w:left="106"/>
              <w:rPr>
                <w:sz w:val="28"/>
              </w:rPr>
            </w:pPr>
            <w:r w:rsidRPr="00EB05B6">
              <w:rPr>
                <w:sz w:val="28"/>
              </w:rPr>
              <w:t>кино».</w:t>
            </w:r>
          </w:p>
        </w:tc>
        <w:tc>
          <w:tcPr>
            <w:tcW w:w="3855" w:type="dxa"/>
          </w:tcPr>
          <w:p w14:paraId="228E6C33" w14:textId="77777777" w:rsidR="00EB05B6" w:rsidRPr="00EB05B6" w:rsidRDefault="00EB05B6" w:rsidP="00EB05B6">
            <w:pPr>
              <w:spacing w:line="273" w:lineRule="auto"/>
              <w:ind w:left="105" w:right="104"/>
              <w:rPr>
                <w:sz w:val="28"/>
              </w:rPr>
            </w:pPr>
            <w:r w:rsidRPr="00EB05B6">
              <w:rPr>
                <w:sz w:val="28"/>
              </w:rPr>
              <w:t>30</w:t>
            </w:r>
            <w:r w:rsidRPr="00EB05B6">
              <w:rPr>
                <w:spacing w:val="8"/>
                <w:sz w:val="28"/>
              </w:rPr>
              <w:t xml:space="preserve"> </w:t>
            </w:r>
            <w:r w:rsidRPr="00EB05B6">
              <w:rPr>
                <w:sz w:val="28"/>
              </w:rPr>
              <w:t>августа</w:t>
            </w:r>
            <w:r w:rsidRPr="00EB05B6">
              <w:rPr>
                <w:spacing w:val="5"/>
                <w:sz w:val="28"/>
              </w:rPr>
              <w:t xml:space="preserve"> </w:t>
            </w:r>
            <w:r w:rsidRPr="00EB05B6">
              <w:rPr>
                <w:sz w:val="28"/>
              </w:rPr>
              <w:t>–«День</w:t>
            </w:r>
            <w:r w:rsidRPr="00EB05B6">
              <w:rPr>
                <w:spacing w:val="9"/>
                <w:sz w:val="28"/>
              </w:rPr>
              <w:t xml:space="preserve"> </w:t>
            </w:r>
            <w:r w:rsidRPr="00EB05B6">
              <w:rPr>
                <w:sz w:val="28"/>
              </w:rPr>
              <w:t>Республики</w:t>
            </w:r>
            <w:r w:rsidRPr="00EB05B6">
              <w:rPr>
                <w:spacing w:val="-67"/>
                <w:sz w:val="28"/>
              </w:rPr>
              <w:t xml:space="preserve"> </w:t>
            </w:r>
            <w:r w:rsidRPr="00EB05B6">
              <w:rPr>
                <w:sz w:val="28"/>
              </w:rPr>
              <w:t>Татарстан».</w:t>
            </w:r>
          </w:p>
        </w:tc>
      </w:tr>
      <w:tr w:rsidR="00EB05B6" w:rsidRPr="00EB05B6" w14:paraId="7190858A" w14:textId="77777777" w:rsidTr="003E3D94">
        <w:trPr>
          <w:trHeight w:val="4070"/>
        </w:trPr>
        <w:tc>
          <w:tcPr>
            <w:tcW w:w="1421" w:type="dxa"/>
          </w:tcPr>
          <w:p w14:paraId="563A2C0E" w14:textId="77777777" w:rsidR="00EB05B6" w:rsidRPr="00EB05B6" w:rsidRDefault="00EB05B6" w:rsidP="00EB05B6">
            <w:pPr>
              <w:spacing w:line="316" w:lineRule="exact"/>
              <w:ind w:left="110"/>
              <w:rPr>
                <w:sz w:val="28"/>
              </w:rPr>
            </w:pPr>
            <w:r w:rsidRPr="00EB05B6">
              <w:rPr>
                <w:sz w:val="28"/>
              </w:rPr>
              <w:t>Сентябрь</w:t>
            </w:r>
          </w:p>
        </w:tc>
        <w:tc>
          <w:tcPr>
            <w:tcW w:w="4390" w:type="dxa"/>
          </w:tcPr>
          <w:p w14:paraId="10B8F419" w14:textId="77777777" w:rsidR="00EB05B6" w:rsidRPr="00EB05B6" w:rsidRDefault="00EB05B6" w:rsidP="00EB05B6">
            <w:pPr>
              <w:spacing w:line="316" w:lineRule="exact"/>
              <w:ind w:left="106"/>
              <w:jc w:val="both"/>
              <w:rPr>
                <w:sz w:val="28"/>
              </w:rPr>
            </w:pPr>
            <w:r w:rsidRPr="00EB05B6">
              <w:rPr>
                <w:sz w:val="28"/>
              </w:rPr>
              <w:t>1 сентября-</w:t>
            </w:r>
            <w:r w:rsidRPr="00EB05B6">
              <w:rPr>
                <w:spacing w:val="-1"/>
                <w:sz w:val="28"/>
              </w:rPr>
              <w:t xml:space="preserve"> </w:t>
            </w:r>
            <w:r w:rsidRPr="00EB05B6">
              <w:rPr>
                <w:sz w:val="28"/>
              </w:rPr>
              <w:t>«День</w:t>
            </w:r>
            <w:r w:rsidRPr="00EB05B6">
              <w:rPr>
                <w:spacing w:val="-3"/>
                <w:sz w:val="28"/>
              </w:rPr>
              <w:t xml:space="preserve"> </w:t>
            </w:r>
            <w:r w:rsidRPr="00EB05B6">
              <w:rPr>
                <w:sz w:val="28"/>
              </w:rPr>
              <w:t>знаний»;</w:t>
            </w:r>
          </w:p>
          <w:p w14:paraId="227922D9" w14:textId="77777777" w:rsidR="00EB05B6" w:rsidRPr="00EB05B6" w:rsidRDefault="00EB05B6" w:rsidP="00EB05B6">
            <w:pPr>
              <w:spacing w:before="50" w:line="276" w:lineRule="auto"/>
              <w:ind w:left="106" w:right="96"/>
              <w:jc w:val="both"/>
              <w:rPr>
                <w:sz w:val="28"/>
              </w:rPr>
            </w:pPr>
            <w:r w:rsidRPr="00EB05B6">
              <w:rPr>
                <w:sz w:val="28"/>
              </w:rPr>
              <w:t>3 сентября- «День окончания Вто-</w:t>
            </w:r>
            <w:r w:rsidRPr="00EB05B6">
              <w:rPr>
                <w:spacing w:val="-67"/>
                <w:sz w:val="28"/>
              </w:rPr>
              <w:t xml:space="preserve"> </w:t>
            </w:r>
            <w:r w:rsidRPr="00EB05B6">
              <w:rPr>
                <w:sz w:val="28"/>
              </w:rPr>
              <w:t>рой мировой войны», «День соли-</w:t>
            </w:r>
            <w:r w:rsidRPr="00EB05B6">
              <w:rPr>
                <w:spacing w:val="1"/>
                <w:sz w:val="28"/>
              </w:rPr>
              <w:t xml:space="preserve"> </w:t>
            </w:r>
            <w:r w:rsidRPr="00EB05B6">
              <w:rPr>
                <w:sz w:val="28"/>
              </w:rPr>
              <w:t>дарности</w:t>
            </w:r>
            <w:r w:rsidRPr="00EB05B6">
              <w:rPr>
                <w:spacing w:val="-14"/>
                <w:sz w:val="28"/>
              </w:rPr>
              <w:t xml:space="preserve"> </w:t>
            </w:r>
            <w:r w:rsidRPr="00EB05B6">
              <w:rPr>
                <w:sz w:val="28"/>
              </w:rPr>
              <w:t>в</w:t>
            </w:r>
            <w:r w:rsidRPr="00EB05B6">
              <w:rPr>
                <w:spacing w:val="-16"/>
                <w:sz w:val="28"/>
              </w:rPr>
              <w:t xml:space="preserve"> </w:t>
            </w:r>
            <w:r w:rsidRPr="00EB05B6">
              <w:rPr>
                <w:sz w:val="28"/>
              </w:rPr>
              <w:t>борьбе</w:t>
            </w:r>
            <w:r w:rsidRPr="00EB05B6">
              <w:rPr>
                <w:spacing w:val="-16"/>
                <w:sz w:val="28"/>
              </w:rPr>
              <w:t xml:space="preserve"> </w:t>
            </w:r>
            <w:r w:rsidRPr="00EB05B6">
              <w:rPr>
                <w:sz w:val="28"/>
              </w:rPr>
              <w:t>с</w:t>
            </w:r>
            <w:r w:rsidRPr="00EB05B6">
              <w:rPr>
                <w:spacing w:val="-16"/>
                <w:sz w:val="28"/>
              </w:rPr>
              <w:t xml:space="preserve"> </w:t>
            </w:r>
            <w:r w:rsidRPr="00EB05B6">
              <w:rPr>
                <w:sz w:val="28"/>
              </w:rPr>
              <w:t>терроризмом»;</w:t>
            </w:r>
          </w:p>
          <w:p w14:paraId="1C3AA86A" w14:textId="77777777" w:rsidR="00EB05B6" w:rsidRPr="00EB05B6" w:rsidRDefault="00EB05B6" w:rsidP="00EB05B6">
            <w:pPr>
              <w:numPr>
                <w:ilvl w:val="0"/>
                <w:numId w:val="308"/>
              </w:numPr>
              <w:tabs>
                <w:tab w:val="left" w:pos="395"/>
              </w:tabs>
              <w:spacing w:line="278" w:lineRule="auto"/>
              <w:ind w:right="99" w:hanging="24"/>
              <w:jc w:val="both"/>
              <w:rPr>
                <w:sz w:val="28"/>
              </w:rPr>
            </w:pPr>
            <w:r w:rsidRPr="00EB05B6">
              <w:rPr>
                <w:sz w:val="28"/>
              </w:rPr>
              <w:t>сентября-</w:t>
            </w:r>
            <w:r w:rsidRPr="00EB05B6">
              <w:rPr>
                <w:spacing w:val="1"/>
                <w:sz w:val="28"/>
              </w:rPr>
              <w:t xml:space="preserve"> </w:t>
            </w:r>
            <w:r w:rsidRPr="00EB05B6">
              <w:rPr>
                <w:sz w:val="28"/>
              </w:rPr>
              <w:t>«День</w:t>
            </w:r>
            <w:r w:rsidRPr="00EB05B6">
              <w:rPr>
                <w:spacing w:val="1"/>
                <w:sz w:val="28"/>
              </w:rPr>
              <w:t xml:space="preserve"> </w:t>
            </w:r>
            <w:r w:rsidRPr="00EB05B6">
              <w:rPr>
                <w:sz w:val="28"/>
              </w:rPr>
              <w:t>Бородинского</w:t>
            </w:r>
            <w:r w:rsidRPr="00EB05B6">
              <w:rPr>
                <w:spacing w:val="-67"/>
                <w:sz w:val="28"/>
              </w:rPr>
              <w:t xml:space="preserve"> </w:t>
            </w:r>
            <w:r w:rsidRPr="00EB05B6">
              <w:rPr>
                <w:sz w:val="28"/>
              </w:rPr>
              <w:t>сражения»;</w:t>
            </w:r>
          </w:p>
          <w:p w14:paraId="115BAC39" w14:textId="77777777" w:rsidR="00EB05B6" w:rsidRPr="00EB05B6" w:rsidRDefault="00EB05B6" w:rsidP="00EB05B6">
            <w:pPr>
              <w:numPr>
                <w:ilvl w:val="0"/>
                <w:numId w:val="308"/>
              </w:numPr>
              <w:tabs>
                <w:tab w:val="left" w:pos="467"/>
              </w:tabs>
              <w:spacing w:line="276" w:lineRule="auto"/>
              <w:ind w:left="106" w:right="97" w:firstLine="0"/>
              <w:jc w:val="both"/>
              <w:rPr>
                <w:sz w:val="28"/>
              </w:rPr>
            </w:pPr>
            <w:r w:rsidRPr="00EB05B6">
              <w:rPr>
                <w:sz w:val="28"/>
              </w:rPr>
              <w:t>сентября</w:t>
            </w:r>
            <w:r w:rsidRPr="00EB05B6">
              <w:rPr>
                <w:spacing w:val="1"/>
                <w:sz w:val="28"/>
              </w:rPr>
              <w:t xml:space="preserve"> </w:t>
            </w:r>
            <w:r w:rsidRPr="00EB05B6">
              <w:rPr>
                <w:sz w:val="28"/>
              </w:rPr>
              <w:t>–</w:t>
            </w:r>
            <w:r w:rsidRPr="00EB05B6">
              <w:rPr>
                <w:spacing w:val="1"/>
                <w:sz w:val="28"/>
              </w:rPr>
              <w:t xml:space="preserve"> </w:t>
            </w:r>
            <w:r w:rsidRPr="00EB05B6">
              <w:rPr>
                <w:sz w:val="28"/>
              </w:rPr>
              <w:t>«Международный</w:t>
            </w:r>
            <w:r w:rsidRPr="00EB05B6">
              <w:rPr>
                <w:spacing w:val="-67"/>
                <w:sz w:val="28"/>
              </w:rPr>
              <w:t xml:space="preserve"> </w:t>
            </w:r>
            <w:r w:rsidRPr="00EB05B6">
              <w:rPr>
                <w:sz w:val="28"/>
              </w:rPr>
              <w:t>день</w:t>
            </w:r>
            <w:r w:rsidRPr="00EB05B6">
              <w:rPr>
                <w:spacing w:val="1"/>
                <w:sz w:val="28"/>
              </w:rPr>
              <w:t xml:space="preserve"> </w:t>
            </w:r>
            <w:r w:rsidRPr="00EB05B6">
              <w:rPr>
                <w:sz w:val="28"/>
              </w:rPr>
              <w:t>распространения</w:t>
            </w:r>
            <w:r w:rsidRPr="00EB05B6">
              <w:rPr>
                <w:spacing w:val="1"/>
                <w:sz w:val="28"/>
              </w:rPr>
              <w:t xml:space="preserve"> </w:t>
            </w:r>
            <w:r w:rsidRPr="00EB05B6">
              <w:rPr>
                <w:sz w:val="28"/>
              </w:rPr>
              <w:t>грамотно-</w:t>
            </w:r>
            <w:r w:rsidRPr="00EB05B6">
              <w:rPr>
                <w:spacing w:val="1"/>
                <w:sz w:val="28"/>
              </w:rPr>
              <w:t xml:space="preserve"> </w:t>
            </w:r>
            <w:r w:rsidRPr="00EB05B6">
              <w:rPr>
                <w:sz w:val="28"/>
              </w:rPr>
              <w:t>сти»;</w:t>
            </w:r>
          </w:p>
          <w:p w14:paraId="04EAC5A7" w14:textId="77777777" w:rsidR="00EB05B6" w:rsidRPr="00EB05B6" w:rsidRDefault="00EB05B6" w:rsidP="00EB05B6">
            <w:pPr>
              <w:spacing w:line="320" w:lineRule="exact"/>
              <w:ind w:left="106"/>
              <w:jc w:val="both"/>
              <w:rPr>
                <w:sz w:val="28"/>
              </w:rPr>
            </w:pPr>
            <w:r w:rsidRPr="00EB05B6">
              <w:rPr>
                <w:sz w:val="28"/>
              </w:rPr>
              <w:t>27</w:t>
            </w:r>
            <w:r w:rsidRPr="00EB05B6">
              <w:rPr>
                <w:spacing w:val="27"/>
                <w:sz w:val="28"/>
              </w:rPr>
              <w:t xml:space="preserve"> </w:t>
            </w:r>
            <w:r w:rsidRPr="00EB05B6">
              <w:rPr>
                <w:sz w:val="28"/>
              </w:rPr>
              <w:t>сентября-</w:t>
            </w:r>
            <w:r w:rsidRPr="00EB05B6">
              <w:rPr>
                <w:spacing w:val="27"/>
                <w:sz w:val="28"/>
              </w:rPr>
              <w:t xml:space="preserve"> </w:t>
            </w:r>
            <w:r w:rsidRPr="00EB05B6">
              <w:rPr>
                <w:sz w:val="28"/>
              </w:rPr>
              <w:t>«День</w:t>
            </w:r>
            <w:r w:rsidRPr="00EB05B6">
              <w:rPr>
                <w:spacing w:val="28"/>
                <w:sz w:val="28"/>
              </w:rPr>
              <w:t xml:space="preserve"> </w:t>
            </w:r>
            <w:r w:rsidRPr="00EB05B6">
              <w:rPr>
                <w:sz w:val="28"/>
              </w:rPr>
              <w:t>воспитателя</w:t>
            </w:r>
            <w:r w:rsidRPr="00EB05B6">
              <w:rPr>
                <w:spacing w:val="23"/>
                <w:sz w:val="28"/>
              </w:rPr>
              <w:t xml:space="preserve"> </w:t>
            </w:r>
            <w:r w:rsidRPr="00EB05B6">
              <w:rPr>
                <w:sz w:val="28"/>
              </w:rPr>
              <w:t>и</w:t>
            </w:r>
          </w:p>
          <w:p w14:paraId="3DAD3AF6" w14:textId="77777777" w:rsidR="00EB05B6" w:rsidRPr="00EB05B6" w:rsidRDefault="00EB05B6" w:rsidP="00EB05B6">
            <w:pPr>
              <w:spacing w:before="45"/>
              <w:ind w:left="106"/>
              <w:jc w:val="both"/>
              <w:rPr>
                <w:sz w:val="28"/>
              </w:rPr>
            </w:pPr>
            <w:r w:rsidRPr="00EB05B6">
              <w:rPr>
                <w:sz w:val="28"/>
              </w:rPr>
              <w:t>всех</w:t>
            </w:r>
            <w:r w:rsidRPr="00EB05B6">
              <w:rPr>
                <w:spacing w:val="-2"/>
                <w:sz w:val="28"/>
              </w:rPr>
              <w:t xml:space="preserve"> </w:t>
            </w:r>
            <w:r w:rsidRPr="00EB05B6">
              <w:rPr>
                <w:sz w:val="28"/>
              </w:rPr>
              <w:t>дошкольных</w:t>
            </w:r>
            <w:r w:rsidRPr="00EB05B6">
              <w:rPr>
                <w:spacing w:val="-4"/>
                <w:sz w:val="28"/>
              </w:rPr>
              <w:t xml:space="preserve"> </w:t>
            </w:r>
            <w:r w:rsidRPr="00EB05B6">
              <w:rPr>
                <w:sz w:val="28"/>
              </w:rPr>
              <w:t>работников».</w:t>
            </w:r>
          </w:p>
        </w:tc>
        <w:tc>
          <w:tcPr>
            <w:tcW w:w="3855" w:type="dxa"/>
          </w:tcPr>
          <w:p w14:paraId="39BBB80C" w14:textId="77777777" w:rsidR="00EB05B6" w:rsidRPr="00EB05B6" w:rsidRDefault="00EB05B6" w:rsidP="00EB05B6">
            <w:pPr>
              <w:spacing w:line="316" w:lineRule="exact"/>
              <w:ind w:left="105"/>
              <w:rPr>
                <w:sz w:val="28"/>
              </w:rPr>
            </w:pPr>
            <w:r w:rsidRPr="00EB05B6">
              <w:rPr>
                <w:sz w:val="28"/>
              </w:rPr>
              <w:t>«Сомбелэ»</w:t>
            </w:r>
            <w:r w:rsidRPr="00EB05B6">
              <w:rPr>
                <w:spacing w:val="-2"/>
                <w:sz w:val="28"/>
              </w:rPr>
              <w:t xml:space="preserve"> </w:t>
            </w:r>
            <w:r w:rsidRPr="00EB05B6">
              <w:rPr>
                <w:sz w:val="28"/>
              </w:rPr>
              <w:t>бэйрэме</w:t>
            </w:r>
          </w:p>
        </w:tc>
      </w:tr>
      <w:tr w:rsidR="00EB05B6" w:rsidRPr="00EB05B6" w14:paraId="0D9DDB0E" w14:textId="77777777" w:rsidTr="003E3D94">
        <w:trPr>
          <w:trHeight w:val="1110"/>
        </w:trPr>
        <w:tc>
          <w:tcPr>
            <w:tcW w:w="1421" w:type="dxa"/>
          </w:tcPr>
          <w:p w14:paraId="505FEF86" w14:textId="77777777" w:rsidR="00EB05B6" w:rsidRPr="00EB05B6" w:rsidRDefault="00EB05B6" w:rsidP="00EB05B6">
            <w:pPr>
              <w:spacing w:line="320" w:lineRule="exact"/>
              <w:ind w:left="110"/>
              <w:rPr>
                <w:sz w:val="28"/>
              </w:rPr>
            </w:pPr>
            <w:r w:rsidRPr="00EB05B6">
              <w:rPr>
                <w:sz w:val="28"/>
              </w:rPr>
              <w:t>Октябрь</w:t>
            </w:r>
          </w:p>
        </w:tc>
        <w:tc>
          <w:tcPr>
            <w:tcW w:w="4390" w:type="dxa"/>
          </w:tcPr>
          <w:p w14:paraId="0B74D335" w14:textId="77777777" w:rsidR="00EB05B6" w:rsidRPr="00EB05B6" w:rsidRDefault="00EB05B6" w:rsidP="00EB05B6">
            <w:pPr>
              <w:spacing w:line="273" w:lineRule="auto"/>
              <w:ind w:left="106" w:right="92"/>
              <w:rPr>
                <w:sz w:val="28"/>
              </w:rPr>
            </w:pPr>
            <w:r w:rsidRPr="00EB05B6">
              <w:rPr>
                <w:sz w:val="28"/>
              </w:rPr>
              <w:t>1</w:t>
            </w:r>
            <w:r w:rsidRPr="00EB05B6">
              <w:rPr>
                <w:spacing w:val="-15"/>
                <w:sz w:val="28"/>
              </w:rPr>
              <w:t xml:space="preserve"> </w:t>
            </w:r>
            <w:r w:rsidRPr="00EB05B6">
              <w:rPr>
                <w:sz w:val="28"/>
              </w:rPr>
              <w:t>октября</w:t>
            </w:r>
            <w:r w:rsidRPr="00EB05B6">
              <w:rPr>
                <w:spacing w:val="-13"/>
                <w:sz w:val="28"/>
              </w:rPr>
              <w:t xml:space="preserve"> </w:t>
            </w:r>
            <w:r w:rsidRPr="00EB05B6">
              <w:rPr>
                <w:sz w:val="28"/>
              </w:rPr>
              <w:t>–</w:t>
            </w:r>
            <w:r w:rsidRPr="00EB05B6">
              <w:rPr>
                <w:spacing w:val="-14"/>
                <w:sz w:val="28"/>
              </w:rPr>
              <w:t xml:space="preserve"> </w:t>
            </w:r>
            <w:r w:rsidRPr="00EB05B6">
              <w:rPr>
                <w:sz w:val="28"/>
              </w:rPr>
              <w:t>«Международный</w:t>
            </w:r>
            <w:r w:rsidRPr="00EB05B6">
              <w:rPr>
                <w:spacing w:val="-13"/>
                <w:sz w:val="28"/>
              </w:rPr>
              <w:t xml:space="preserve"> </w:t>
            </w:r>
            <w:r w:rsidRPr="00EB05B6">
              <w:rPr>
                <w:sz w:val="28"/>
              </w:rPr>
              <w:t>день</w:t>
            </w:r>
            <w:r w:rsidRPr="00EB05B6">
              <w:rPr>
                <w:spacing w:val="-67"/>
                <w:sz w:val="28"/>
              </w:rPr>
              <w:t xml:space="preserve"> </w:t>
            </w:r>
            <w:r w:rsidRPr="00EB05B6">
              <w:rPr>
                <w:sz w:val="28"/>
              </w:rPr>
              <w:t>пожилых</w:t>
            </w:r>
            <w:r w:rsidRPr="00EB05B6">
              <w:rPr>
                <w:spacing w:val="11"/>
                <w:sz w:val="28"/>
              </w:rPr>
              <w:t xml:space="preserve"> </w:t>
            </w:r>
            <w:r w:rsidRPr="00EB05B6">
              <w:rPr>
                <w:sz w:val="28"/>
              </w:rPr>
              <w:t>людей»;</w:t>
            </w:r>
            <w:r w:rsidRPr="00EB05B6">
              <w:rPr>
                <w:spacing w:val="9"/>
                <w:sz w:val="28"/>
              </w:rPr>
              <w:t xml:space="preserve"> </w:t>
            </w:r>
            <w:r w:rsidRPr="00EB05B6">
              <w:rPr>
                <w:sz w:val="28"/>
              </w:rPr>
              <w:t>«Международ-</w:t>
            </w:r>
          </w:p>
          <w:p w14:paraId="1BD73E78" w14:textId="77777777" w:rsidR="00EB05B6" w:rsidRPr="00EB05B6" w:rsidRDefault="00EB05B6" w:rsidP="00EB05B6">
            <w:pPr>
              <w:spacing w:before="4"/>
              <w:ind w:left="106"/>
              <w:rPr>
                <w:sz w:val="28"/>
              </w:rPr>
            </w:pPr>
            <w:r w:rsidRPr="00EB05B6">
              <w:rPr>
                <w:sz w:val="28"/>
              </w:rPr>
              <w:t>ный</w:t>
            </w:r>
            <w:r w:rsidRPr="00EB05B6">
              <w:rPr>
                <w:spacing w:val="-2"/>
                <w:sz w:val="28"/>
              </w:rPr>
              <w:t xml:space="preserve"> </w:t>
            </w:r>
            <w:r w:rsidRPr="00EB05B6">
              <w:rPr>
                <w:sz w:val="28"/>
              </w:rPr>
              <w:t>день</w:t>
            </w:r>
            <w:r w:rsidRPr="00EB05B6">
              <w:rPr>
                <w:spacing w:val="-3"/>
                <w:sz w:val="28"/>
              </w:rPr>
              <w:t xml:space="preserve"> </w:t>
            </w:r>
            <w:r w:rsidRPr="00EB05B6">
              <w:rPr>
                <w:sz w:val="28"/>
              </w:rPr>
              <w:t>музыки»;</w:t>
            </w:r>
          </w:p>
        </w:tc>
        <w:tc>
          <w:tcPr>
            <w:tcW w:w="3855" w:type="dxa"/>
          </w:tcPr>
          <w:p w14:paraId="2B844D7F" w14:textId="77777777" w:rsidR="00EB05B6" w:rsidRPr="00EB05B6" w:rsidRDefault="00EB05B6" w:rsidP="00EB05B6">
            <w:pPr>
              <w:spacing w:line="320" w:lineRule="exact"/>
              <w:ind w:left="105"/>
              <w:rPr>
                <w:sz w:val="28"/>
              </w:rPr>
            </w:pPr>
            <w:r w:rsidRPr="00EB05B6">
              <w:rPr>
                <w:sz w:val="28"/>
              </w:rPr>
              <w:t>«Козге</w:t>
            </w:r>
            <w:r w:rsidRPr="00EB05B6">
              <w:rPr>
                <w:spacing w:val="-3"/>
                <w:sz w:val="28"/>
              </w:rPr>
              <w:t xml:space="preserve"> </w:t>
            </w:r>
            <w:r w:rsidRPr="00EB05B6">
              <w:rPr>
                <w:sz w:val="28"/>
              </w:rPr>
              <w:t>урман мажаралары»</w:t>
            </w:r>
          </w:p>
        </w:tc>
      </w:tr>
      <w:tr w:rsidR="00EB05B6" w:rsidRPr="00EB05B6" w14:paraId="0DC7A594" w14:textId="77777777" w:rsidTr="003E3D94">
        <w:trPr>
          <w:trHeight w:val="2222"/>
        </w:trPr>
        <w:tc>
          <w:tcPr>
            <w:tcW w:w="1421" w:type="dxa"/>
          </w:tcPr>
          <w:p w14:paraId="7BE95A5C" w14:textId="77777777" w:rsidR="00EB05B6" w:rsidRPr="00EB05B6" w:rsidRDefault="00EB05B6" w:rsidP="00EB05B6">
            <w:pPr>
              <w:rPr>
                <w:sz w:val="26"/>
              </w:rPr>
            </w:pPr>
          </w:p>
        </w:tc>
        <w:tc>
          <w:tcPr>
            <w:tcW w:w="4390" w:type="dxa"/>
          </w:tcPr>
          <w:p w14:paraId="423C770E" w14:textId="77777777" w:rsidR="00EB05B6" w:rsidRPr="00EB05B6" w:rsidRDefault="00EB05B6" w:rsidP="00EB05B6">
            <w:pPr>
              <w:numPr>
                <w:ilvl w:val="0"/>
                <w:numId w:val="307"/>
              </w:numPr>
              <w:tabs>
                <w:tab w:val="left" w:pos="379"/>
              </w:tabs>
              <w:spacing w:line="278" w:lineRule="auto"/>
              <w:ind w:right="99" w:firstLine="0"/>
              <w:rPr>
                <w:sz w:val="28"/>
              </w:rPr>
            </w:pPr>
            <w:r w:rsidRPr="00EB05B6">
              <w:rPr>
                <w:sz w:val="28"/>
              </w:rPr>
              <w:t>октября-</w:t>
            </w:r>
            <w:r w:rsidRPr="00EB05B6">
              <w:rPr>
                <w:spacing w:val="59"/>
                <w:sz w:val="28"/>
              </w:rPr>
              <w:t xml:space="preserve"> </w:t>
            </w:r>
            <w:r w:rsidRPr="00EB05B6">
              <w:rPr>
                <w:sz w:val="28"/>
              </w:rPr>
              <w:t>«День</w:t>
            </w:r>
            <w:r w:rsidRPr="00EB05B6">
              <w:rPr>
                <w:spacing w:val="56"/>
                <w:sz w:val="28"/>
              </w:rPr>
              <w:t xml:space="preserve"> </w:t>
            </w:r>
            <w:r w:rsidRPr="00EB05B6">
              <w:rPr>
                <w:sz w:val="28"/>
              </w:rPr>
              <w:t>защиты</w:t>
            </w:r>
            <w:r w:rsidRPr="00EB05B6">
              <w:rPr>
                <w:spacing w:val="60"/>
                <w:sz w:val="28"/>
              </w:rPr>
              <w:t xml:space="preserve"> </w:t>
            </w:r>
            <w:r w:rsidRPr="00EB05B6">
              <w:rPr>
                <w:sz w:val="28"/>
              </w:rPr>
              <w:t>живот-</w:t>
            </w:r>
            <w:r w:rsidRPr="00EB05B6">
              <w:rPr>
                <w:spacing w:val="-67"/>
                <w:sz w:val="28"/>
              </w:rPr>
              <w:t xml:space="preserve"> </w:t>
            </w:r>
            <w:r w:rsidRPr="00EB05B6">
              <w:rPr>
                <w:sz w:val="28"/>
              </w:rPr>
              <w:t>ных»;</w:t>
            </w:r>
          </w:p>
          <w:p w14:paraId="24B022D6" w14:textId="77777777" w:rsidR="00EB05B6" w:rsidRPr="00EB05B6" w:rsidRDefault="00EB05B6" w:rsidP="00EB05B6">
            <w:pPr>
              <w:numPr>
                <w:ilvl w:val="0"/>
                <w:numId w:val="307"/>
              </w:numPr>
              <w:tabs>
                <w:tab w:val="left" w:pos="319"/>
              </w:tabs>
              <w:spacing w:line="315" w:lineRule="exact"/>
              <w:ind w:left="318" w:hanging="213"/>
              <w:rPr>
                <w:sz w:val="28"/>
              </w:rPr>
            </w:pPr>
            <w:r w:rsidRPr="00EB05B6">
              <w:rPr>
                <w:sz w:val="28"/>
              </w:rPr>
              <w:t>октября-</w:t>
            </w:r>
            <w:r w:rsidRPr="00EB05B6">
              <w:rPr>
                <w:spacing w:val="-2"/>
                <w:sz w:val="28"/>
              </w:rPr>
              <w:t xml:space="preserve"> </w:t>
            </w:r>
            <w:r w:rsidRPr="00EB05B6">
              <w:rPr>
                <w:sz w:val="28"/>
              </w:rPr>
              <w:t>«День</w:t>
            </w:r>
            <w:r w:rsidRPr="00EB05B6">
              <w:rPr>
                <w:spacing w:val="-1"/>
                <w:sz w:val="28"/>
              </w:rPr>
              <w:t xml:space="preserve"> </w:t>
            </w:r>
            <w:r w:rsidRPr="00EB05B6">
              <w:rPr>
                <w:sz w:val="28"/>
              </w:rPr>
              <w:t>учителя»;</w:t>
            </w:r>
          </w:p>
          <w:p w14:paraId="143541EA" w14:textId="77777777" w:rsidR="00EB05B6" w:rsidRPr="00EB05B6" w:rsidRDefault="00EB05B6" w:rsidP="00EB05B6">
            <w:pPr>
              <w:spacing w:before="48" w:line="273" w:lineRule="auto"/>
              <w:ind w:left="106" w:right="88"/>
              <w:rPr>
                <w:sz w:val="28"/>
              </w:rPr>
            </w:pPr>
            <w:r w:rsidRPr="00EB05B6">
              <w:rPr>
                <w:sz w:val="28"/>
              </w:rPr>
              <w:t>16 октября- «День отца в России».</w:t>
            </w:r>
            <w:r w:rsidRPr="00EB05B6">
              <w:rPr>
                <w:spacing w:val="-67"/>
                <w:sz w:val="28"/>
              </w:rPr>
              <w:t xml:space="preserve"> </w:t>
            </w:r>
            <w:r w:rsidRPr="00EB05B6">
              <w:rPr>
                <w:sz w:val="28"/>
              </w:rPr>
              <w:t>28</w:t>
            </w:r>
            <w:r w:rsidRPr="00EB05B6">
              <w:rPr>
                <w:spacing w:val="21"/>
                <w:sz w:val="28"/>
              </w:rPr>
              <w:t xml:space="preserve"> </w:t>
            </w:r>
            <w:r w:rsidRPr="00EB05B6">
              <w:rPr>
                <w:sz w:val="28"/>
              </w:rPr>
              <w:t>октября:</w:t>
            </w:r>
            <w:r w:rsidRPr="00EB05B6">
              <w:rPr>
                <w:spacing w:val="28"/>
                <w:sz w:val="28"/>
              </w:rPr>
              <w:t xml:space="preserve"> </w:t>
            </w:r>
            <w:r w:rsidRPr="00EB05B6">
              <w:rPr>
                <w:sz w:val="28"/>
              </w:rPr>
              <w:t>Международный</w:t>
            </w:r>
            <w:r w:rsidRPr="00EB05B6">
              <w:rPr>
                <w:spacing w:val="32"/>
                <w:sz w:val="28"/>
              </w:rPr>
              <w:t xml:space="preserve"> </w:t>
            </w:r>
            <w:r w:rsidRPr="00EB05B6">
              <w:rPr>
                <w:sz w:val="28"/>
              </w:rPr>
              <w:t>день</w:t>
            </w:r>
          </w:p>
          <w:p w14:paraId="5A2E5D23" w14:textId="77777777" w:rsidR="00EB05B6" w:rsidRPr="00EB05B6" w:rsidRDefault="00EB05B6" w:rsidP="00EB05B6">
            <w:pPr>
              <w:spacing w:before="6"/>
              <w:ind w:left="106"/>
              <w:rPr>
                <w:sz w:val="28"/>
              </w:rPr>
            </w:pPr>
            <w:r w:rsidRPr="00EB05B6">
              <w:rPr>
                <w:sz w:val="28"/>
              </w:rPr>
              <w:t>анимации</w:t>
            </w:r>
          </w:p>
        </w:tc>
        <w:tc>
          <w:tcPr>
            <w:tcW w:w="3855" w:type="dxa"/>
          </w:tcPr>
          <w:p w14:paraId="3FB7EB38" w14:textId="77777777" w:rsidR="00EB05B6" w:rsidRPr="00EB05B6" w:rsidRDefault="00EB05B6" w:rsidP="00EB05B6">
            <w:pPr>
              <w:rPr>
                <w:sz w:val="26"/>
              </w:rPr>
            </w:pPr>
          </w:p>
        </w:tc>
      </w:tr>
      <w:tr w:rsidR="00EB05B6" w:rsidRPr="00EB05B6" w14:paraId="042FD058" w14:textId="77777777" w:rsidTr="003E3D94">
        <w:trPr>
          <w:trHeight w:val="3706"/>
        </w:trPr>
        <w:tc>
          <w:tcPr>
            <w:tcW w:w="1421" w:type="dxa"/>
          </w:tcPr>
          <w:p w14:paraId="3F27D743" w14:textId="77777777" w:rsidR="00EB05B6" w:rsidRPr="00EB05B6" w:rsidRDefault="00EB05B6" w:rsidP="00EB05B6">
            <w:pPr>
              <w:spacing w:line="320" w:lineRule="exact"/>
              <w:ind w:left="110"/>
              <w:rPr>
                <w:sz w:val="28"/>
              </w:rPr>
            </w:pPr>
            <w:r w:rsidRPr="00EB05B6">
              <w:rPr>
                <w:sz w:val="28"/>
              </w:rPr>
              <w:lastRenderedPageBreak/>
              <w:t>Ноябрь</w:t>
            </w:r>
          </w:p>
        </w:tc>
        <w:tc>
          <w:tcPr>
            <w:tcW w:w="4390" w:type="dxa"/>
          </w:tcPr>
          <w:p w14:paraId="7679FD87" w14:textId="77777777" w:rsidR="00EB05B6" w:rsidRPr="00EB05B6" w:rsidRDefault="00EB05B6" w:rsidP="00EB05B6">
            <w:pPr>
              <w:spacing w:line="273" w:lineRule="auto"/>
              <w:ind w:left="106" w:right="98"/>
              <w:jc w:val="both"/>
              <w:rPr>
                <w:sz w:val="28"/>
              </w:rPr>
            </w:pPr>
            <w:r w:rsidRPr="00EB05B6">
              <w:rPr>
                <w:sz w:val="28"/>
              </w:rPr>
              <w:t>4 ноября- «День народного един-</w:t>
            </w:r>
            <w:r w:rsidRPr="00EB05B6">
              <w:rPr>
                <w:spacing w:val="1"/>
                <w:sz w:val="28"/>
              </w:rPr>
              <w:t xml:space="preserve"> </w:t>
            </w:r>
            <w:r w:rsidRPr="00EB05B6">
              <w:rPr>
                <w:sz w:val="28"/>
              </w:rPr>
              <w:t>ства»;</w:t>
            </w:r>
          </w:p>
          <w:p w14:paraId="41001C3A" w14:textId="77777777" w:rsidR="00EB05B6" w:rsidRPr="00EB05B6" w:rsidRDefault="00EB05B6" w:rsidP="00EB05B6">
            <w:pPr>
              <w:spacing w:before="4" w:line="276" w:lineRule="auto"/>
              <w:ind w:left="106" w:right="96"/>
              <w:jc w:val="both"/>
              <w:rPr>
                <w:sz w:val="28"/>
              </w:rPr>
            </w:pPr>
            <w:r w:rsidRPr="00EB05B6">
              <w:rPr>
                <w:sz w:val="28"/>
              </w:rPr>
              <w:t>10</w:t>
            </w:r>
            <w:r w:rsidRPr="00EB05B6">
              <w:rPr>
                <w:spacing w:val="1"/>
                <w:sz w:val="28"/>
              </w:rPr>
              <w:t xml:space="preserve"> </w:t>
            </w:r>
            <w:r w:rsidRPr="00EB05B6">
              <w:rPr>
                <w:sz w:val="28"/>
              </w:rPr>
              <w:t>ноября-</w:t>
            </w:r>
            <w:r w:rsidRPr="00EB05B6">
              <w:rPr>
                <w:spacing w:val="1"/>
                <w:sz w:val="28"/>
              </w:rPr>
              <w:t xml:space="preserve"> </w:t>
            </w:r>
            <w:r w:rsidRPr="00EB05B6">
              <w:rPr>
                <w:sz w:val="28"/>
              </w:rPr>
              <w:t>«День</w:t>
            </w:r>
            <w:r w:rsidRPr="00EB05B6">
              <w:rPr>
                <w:spacing w:val="1"/>
                <w:sz w:val="28"/>
              </w:rPr>
              <w:t xml:space="preserve"> </w:t>
            </w:r>
            <w:r w:rsidRPr="00EB05B6">
              <w:rPr>
                <w:sz w:val="28"/>
              </w:rPr>
              <w:t>сотрудника</w:t>
            </w:r>
            <w:r w:rsidRPr="00EB05B6">
              <w:rPr>
                <w:spacing w:val="-67"/>
                <w:sz w:val="28"/>
              </w:rPr>
              <w:t xml:space="preserve"> </w:t>
            </w:r>
            <w:r w:rsidRPr="00EB05B6">
              <w:rPr>
                <w:sz w:val="28"/>
              </w:rPr>
              <w:t>внутренних</w:t>
            </w:r>
            <w:r w:rsidRPr="00EB05B6">
              <w:rPr>
                <w:spacing w:val="1"/>
                <w:sz w:val="28"/>
              </w:rPr>
              <w:t xml:space="preserve"> </w:t>
            </w:r>
            <w:r w:rsidRPr="00EB05B6">
              <w:rPr>
                <w:sz w:val="28"/>
              </w:rPr>
              <w:t>дел</w:t>
            </w:r>
            <w:r w:rsidRPr="00EB05B6">
              <w:rPr>
                <w:spacing w:val="1"/>
                <w:sz w:val="28"/>
              </w:rPr>
              <w:t xml:space="preserve"> </w:t>
            </w:r>
            <w:r w:rsidRPr="00EB05B6">
              <w:rPr>
                <w:sz w:val="28"/>
              </w:rPr>
              <w:t>Российской</w:t>
            </w:r>
            <w:r w:rsidRPr="00EB05B6">
              <w:rPr>
                <w:spacing w:val="-67"/>
                <w:sz w:val="28"/>
              </w:rPr>
              <w:t xml:space="preserve"> </w:t>
            </w:r>
            <w:r w:rsidRPr="00EB05B6">
              <w:rPr>
                <w:sz w:val="28"/>
              </w:rPr>
              <w:t>федерации»;</w:t>
            </w:r>
          </w:p>
          <w:p w14:paraId="3C47C466" w14:textId="77777777" w:rsidR="00EB05B6" w:rsidRPr="00EB05B6" w:rsidRDefault="00EB05B6" w:rsidP="00EB05B6">
            <w:pPr>
              <w:spacing w:before="1" w:line="276" w:lineRule="auto"/>
              <w:ind w:left="106" w:right="98"/>
              <w:jc w:val="both"/>
              <w:rPr>
                <w:sz w:val="28"/>
              </w:rPr>
            </w:pPr>
            <w:r w:rsidRPr="00EB05B6">
              <w:rPr>
                <w:sz w:val="28"/>
              </w:rPr>
              <w:t>30 ноября – «День Государствен-</w:t>
            </w:r>
            <w:r w:rsidRPr="00EB05B6">
              <w:rPr>
                <w:spacing w:val="1"/>
                <w:sz w:val="28"/>
              </w:rPr>
              <w:t xml:space="preserve"> </w:t>
            </w:r>
            <w:r w:rsidRPr="00EB05B6">
              <w:rPr>
                <w:sz w:val="28"/>
              </w:rPr>
              <w:t>ного</w:t>
            </w:r>
            <w:r w:rsidRPr="00EB05B6">
              <w:rPr>
                <w:spacing w:val="1"/>
                <w:sz w:val="28"/>
              </w:rPr>
              <w:t xml:space="preserve"> </w:t>
            </w:r>
            <w:r w:rsidRPr="00EB05B6">
              <w:rPr>
                <w:sz w:val="28"/>
              </w:rPr>
              <w:t>герба</w:t>
            </w:r>
            <w:r w:rsidRPr="00EB05B6">
              <w:rPr>
                <w:spacing w:val="1"/>
                <w:sz w:val="28"/>
              </w:rPr>
              <w:t xml:space="preserve"> </w:t>
            </w:r>
            <w:r w:rsidRPr="00EB05B6">
              <w:rPr>
                <w:sz w:val="28"/>
              </w:rPr>
              <w:t>Российской</w:t>
            </w:r>
            <w:r w:rsidRPr="00EB05B6">
              <w:rPr>
                <w:spacing w:val="1"/>
                <w:sz w:val="28"/>
              </w:rPr>
              <w:t xml:space="preserve"> </w:t>
            </w:r>
            <w:r w:rsidRPr="00EB05B6">
              <w:rPr>
                <w:sz w:val="28"/>
              </w:rPr>
              <w:t>Федера-</w:t>
            </w:r>
            <w:r w:rsidRPr="00EB05B6">
              <w:rPr>
                <w:spacing w:val="1"/>
                <w:sz w:val="28"/>
              </w:rPr>
              <w:t xml:space="preserve"> </w:t>
            </w:r>
            <w:r w:rsidRPr="00EB05B6">
              <w:rPr>
                <w:sz w:val="28"/>
              </w:rPr>
              <w:t>ции».</w:t>
            </w:r>
          </w:p>
          <w:p w14:paraId="2846430A" w14:textId="77777777" w:rsidR="00EB05B6" w:rsidRPr="00EB05B6" w:rsidRDefault="00EB05B6" w:rsidP="00EB05B6">
            <w:pPr>
              <w:spacing w:line="319" w:lineRule="exact"/>
              <w:ind w:left="106"/>
              <w:jc w:val="both"/>
              <w:rPr>
                <w:sz w:val="28"/>
              </w:rPr>
            </w:pPr>
            <w:r w:rsidRPr="00EB05B6">
              <w:rPr>
                <w:sz w:val="28"/>
              </w:rPr>
              <w:t>Последнее</w:t>
            </w:r>
            <w:r w:rsidRPr="00EB05B6">
              <w:rPr>
                <w:spacing w:val="127"/>
                <w:sz w:val="28"/>
              </w:rPr>
              <w:t xml:space="preserve"> </w:t>
            </w:r>
            <w:r w:rsidRPr="00EB05B6">
              <w:rPr>
                <w:sz w:val="28"/>
              </w:rPr>
              <w:t xml:space="preserve">воскресенье  </w:t>
            </w:r>
            <w:r w:rsidRPr="00EB05B6">
              <w:rPr>
                <w:spacing w:val="56"/>
                <w:sz w:val="28"/>
              </w:rPr>
              <w:t xml:space="preserve"> </w:t>
            </w:r>
            <w:r w:rsidRPr="00EB05B6">
              <w:rPr>
                <w:sz w:val="28"/>
              </w:rPr>
              <w:t>ноября:</w:t>
            </w:r>
          </w:p>
          <w:p w14:paraId="2A86A323" w14:textId="77777777" w:rsidR="00EB05B6" w:rsidRPr="00EB05B6" w:rsidRDefault="00EB05B6" w:rsidP="00EB05B6">
            <w:pPr>
              <w:spacing w:before="50"/>
              <w:ind w:left="106"/>
              <w:jc w:val="both"/>
              <w:rPr>
                <w:sz w:val="28"/>
              </w:rPr>
            </w:pPr>
            <w:r w:rsidRPr="00EB05B6">
              <w:rPr>
                <w:sz w:val="28"/>
              </w:rPr>
              <w:t>День</w:t>
            </w:r>
            <w:r w:rsidRPr="00EB05B6">
              <w:rPr>
                <w:spacing w:val="-2"/>
                <w:sz w:val="28"/>
              </w:rPr>
              <w:t xml:space="preserve"> </w:t>
            </w:r>
            <w:r w:rsidRPr="00EB05B6">
              <w:rPr>
                <w:sz w:val="28"/>
              </w:rPr>
              <w:t>матери в</w:t>
            </w:r>
            <w:r w:rsidRPr="00EB05B6">
              <w:rPr>
                <w:spacing w:val="-5"/>
                <w:sz w:val="28"/>
              </w:rPr>
              <w:t xml:space="preserve"> </w:t>
            </w:r>
            <w:r w:rsidRPr="00EB05B6">
              <w:rPr>
                <w:sz w:val="28"/>
              </w:rPr>
              <w:t>России;</w:t>
            </w:r>
          </w:p>
        </w:tc>
        <w:tc>
          <w:tcPr>
            <w:tcW w:w="3855" w:type="dxa"/>
          </w:tcPr>
          <w:p w14:paraId="0A2D3AA7" w14:textId="77777777" w:rsidR="00EB05B6" w:rsidRPr="00EB05B6" w:rsidRDefault="00EB05B6" w:rsidP="00EB05B6">
            <w:pPr>
              <w:spacing w:line="320" w:lineRule="exact"/>
              <w:ind w:left="105"/>
              <w:rPr>
                <w:sz w:val="28"/>
              </w:rPr>
            </w:pPr>
            <w:r w:rsidRPr="00EB05B6">
              <w:rPr>
                <w:sz w:val="28"/>
              </w:rPr>
              <w:t>Энилэр</w:t>
            </w:r>
            <w:r w:rsidRPr="00EB05B6">
              <w:rPr>
                <w:spacing w:val="-12"/>
                <w:sz w:val="28"/>
              </w:rPr>
              <w:t xml:space="preserve"> </w:t>
            </w:r>
            <w:r w:rsidRPr="00EB05B6">
              <w:rPr>
                <w:sz w:val="28"/>
              </w:rPr>
              <w:t>бэйрэме</w:t>
            </w:r>
            <w:r w:rsidRPr="00EB05B6">
              <w:rPr>
                <w:spacing w:val="-12"/>
                <w:sz w:val="28"/>
              </w:rPr>
              <w:t xml:space="preserve"> </w:t>
            </w:r>
            <w:r w:rsidRPr="00EB05B6">
              <w:rPr>
                <w:sz w:val="28"/>
              </w:rPr>
              <w:t>«Минем</w:t>
            </w:r>
            <w:r w:rsidRPr="00EB05B6">
              <w:rPr>
                <w:spacing w:val="-13"/>
                <w:sz w:val="28"/>
              </w:rPr>
              <w:t xml:space="preserve"> </w:t>
            </w:r>
            <w:r w:rsidRPr="00EB05B6">
              <w:rPr>
                <w:sz w:val="28"/>
              </w:rPr>
              <w:t>энием»</w:t>
            </w:r>
          </w:p>
        </w:tc>
      </w:tr>
      <w:tr w:rsidR="00EB05B6" w:rsidRPr="00EB05B6" w14:paraId="17B78CBD" w14:textId="77777777" w:rsidTr="003E3D94">
        <w:trPr>
          <w:trHeight w:val="4811"/>
        </w:trPr>
        <w:tc>
          <w:tcPr>
            <w:tcW w:w="1421" w:type="dxa"/>
          </w:tcPr>
          <w:p w14:paraId="395871DF" w14:textId="77777777" w:rsidR="00EB05B6" w:rsidRPr="00EB05B6" w:rsidRDefault="00EB05B6" w:rsidP="00EB05B6">
            <w:pPr>
              <w:spacing w:line="317" w:lineRule="exact"/>
              <w:ind w:left="110"/>
              <w:rPr>
                <w:sz w:val="28"/>
              </w:rPr>
            </w:pPr>
            <w:r w:rsidRPr="00EB05B6">
              <w:rPr>
                <w:sz w:val="28"/>
              </w:rPr>
              <w:t>Декабрь</w:t>
            </w:r>
          </w:p>
        </w:tc>
        <w:tc>
          <w:tcPr>
            <w:tcW w:w="4390" w:type="dxa"/>
          </w:tcPr>
          <w:p w14:paraId="111550CE" w14:textId="77777777" w:rsidR="00EB05B6" w:rsidRPr="00EB05B6" w:rsidRDefault="00EB05B6" w:rsidP="00EB05B6">
            <w:pPr>
              <w:spacing w:line="276" w:lineRule="auto"/>
              <w:ind w:left="106" w:right="100"/>
              <w:jc w:val="both"/>
              <w:rPr>
                <w:sz w:val="28"/>
              </w:rPr>
            </w:pPr>
            <w:r w:rsidRPr="00EB05B6">
              <w:rPr>
                <w:sz w:val="28"/>
              </w:rPr>
              <w:t>3</w:t>
            </w:r>
            <w:r w:rsidRPr="00EB05B6">
              <w:rPr>
                <w:spacing w:val="1"/>
                <w:sz w:val="28"/>
              </w:rPr>
              <w:t xml:space="preserve"> </w:t>
            </w:r>
            <w:r w:rsidRPr="00EB05B6">
              <w:rPr>
                <w:sz w:val="28"/>
              </w:rPr>
              <w:t>декабря-</w:t>
            </w:r>
            <w:r w:rsidRPr="00EB05B6">
              <w:rPr>
                <w:spacing w:val="1"/>
                <w:sz w:val="28"/>
              </w:rPr>
              <w:t xml:space="preserve"> </w:t>
            </w:r>
            <w:r w:rsidRPr="00EB05B6">
              <w:rPr>
                <w:sz w:val="28"/>
              </w:rPr>
              <w:t>«День</w:t>
            </w:r>
            <w:r w:rsidRPr="00EB05B6">
              <w:rPr>
                <w:spacing w:val="1"/>
                <w:sz w:val="28"/>
              </w:rPr>
              <w:t xml:space="preserve"> </w:t>
            </w:r>
            <w:r w:rsidRPr="00EB05B6">
              <w:rPr>
                <w:sz w:val="28"/>
              </w:rPr>
              <w:t>неизвестного</w:t>
            </w:r>
            <w:r w:rsidRPr="00EB05B6">
              <w:rPr>
                <w:spacing w:val="-67"/>
                <w:sz w:val="28"/>
              </w:rPr>
              <w:t xml:space="preserve"> </w:t>
            </w:r>
            <w:r w:rsidRPr="00EB05B6">
              <w:rPr>
                <w:sz w:val="28"/>
              </w:rPr>
              <w:t>солдата»;</w:t>
            </w:r>
            <w:r w:rsidRPr="00EB05B6">
              <w:rPr>
                <w:spacing w:val="1"/>
                <w:sz w:val="28"/>
              </w:rPr>
              <w:t xml:space="preserve"> </w:t>
            </w:r>
            <w:r w:rsidRPr="00EB05B6">
              <w:rPr>
                <w:sz w:val="28"/>
              </w:rPr>
              <w:t>«Международный</w:t>
            </w:r>
            <w:r w:rsidRPr="00EB05B6">
              <w:rPr>
                <w:spacing w:val="1"/>
                <w:sz w:val="28"/>
              </w:rPr>
              <w:t xml:space="preserve"> </w:t>
            </w:r>
            <w:r w:rsidRPr="00EB05B6">
              <w:rPr>
                <w:sz w:val="28"/>
              </w:rPr>
              <w:t>день</w:t>
            </w:r>
            <w:r w:rsidRPr="00EB05B6">
              <w:rPr>
                <w:spacing w:val="-67"/>
                <w:sz w:val="28"/>
              </w:rPr>
              <w:t xml:space="preserve"> </w:t>
            </w:r>
            <w:r w:rsidRPr="00EB05B6">
              <w:rPr>
                <w:sz w:val="28"/>
              </w:rPr>
              <w:t>инвалидов»;</w:t>
            </w:r>
          </w:p>
          <w:p w14:paraId="79C9ABAD" w14:textId="77777777" w:rsidR="00EB05B6" w:rsidRPr="00EB05B6" w:rsidRDefault="00EB05B6" w:rsidP="00EB05B6">
            <w:pPr>
              <w:spacing w:line="273" w:lineRule="auto"/>
              <w:ind w:left="106" w:right="99"/>
              <w:jc w:val="both"/>
              <w:rPr>
                <w:sz w:val="28"/>
              </w:rPr>
            </w:pPr>
            <w:r w:rsidRPr="00EB05B6">
              <w:rPr>
                <w:sz w:val="28"/>
              </w:rPr>
              <w:t>5 декабря- «День добровольца (во-</w:t>
            </w:r>
            <w:r w:rsidRPr="00EB05B6">
              <w:rPr>
                <w:spacing w:val="-67"/>
                <w:sz w:val="28"/>
              </w:rPr>
              <w:t xml:space="preserve"> </w:t>
            </w:r>
            <w:r w:rsidRPr="00EB05B6">
              <w:rPr>
                <w:sz w:val="28"/>
              </w:rPr>
              <w:t>лонтера)</w:t>
            </w:r>
            <w:r w:rsidRPr="00EB05B6">
              <w:rPr>
                <w:spacing w:val="-2"/>
                <w:sz w:val="28"/>
              </w:rPr>
              <w:t xml:space="preserve"> </w:t>
            </w:r>
            <w:r w:rsidRPr="00EB05B6">
              <w:rPr>
                <w:sz w:val="28"/>
              </w:rPr>
              <w:t>в</w:t>
            </w:r>
            <w:r w:rsidRPr="00EB05B6">
              <w:rPr>
                <w:spacing w:val="-3"/>
                <w:sz w:val="28"/>
              </w:rPr>
              <w:t xml:space="preserve"> </w:t>
            </w:r>
            <w:r w:rsidRPr="00EB05B6">
              <w:rPr>
                <w:sz w:val="28"/>
              </w:rPr>
              <w:t>России»;</w:t>
            </w:r>
          </w:p>
          <w:p w14:paraId="48CBF892" w14:textId="77777777" w:rsidR="00EB05B6" w:rsidRPr="00EB05B6" w:rsidRDefault="00EB05B6" w:rsidP="00EB05B6">
            <w:pPr>
              <w:numPr>
                <w:ilvl w:val="0"/>
                <w:numId w:val="306"/>
              </w:numPr>
              <w:tabs>
                <w:tab w:val="left" w:pos="343"/>
              </w:tabs>
              <w:spacing w:before="1" w:line="273" w:lineRule="auto"/>
              <w:ind w:right="100" w:firstLine="0"/>
              <w:jc w:val="both"/>
              <w:rPr>
                <w:sz w:val="28"/>
              </w:rPr>
            </w:pPr>
            <w:r w:rsidRPr="00EB05B6">
              <w:rPr>
                <w:sz w:val="28"/>
              </w:rPr>
              <w:t>декабря-« Международный день</w:t>
            </w:r>
            <w:r w:rsidRPr="00EB05B6">
              <w:rPr>
                <w:spacing w:val="-67"/>
                <w:sz w:val="28"/>
              </w:rPr>
              <w:t xml:space="preserve"> </w:t>
            </w:r>
            <w:r w:rsidRPr="00EB05B6">
              <w:rPr>
                <w:sz w:val="28"/>
              </w:rPr>
              <w:t>художника»;</w:t>
            </w:r>
          </w:p>
          <w:p w14:paraId="540BC218" w14:textId="77777777" w:rsidR="00EB05B6" w:rsidRPr="00EB05B6" w:rsidRDefault="00EB05B6" w:rsidP="00EB05B6">
            <w:pPr>
              <w:numPr>
                <w:ilvl w:val="0"/>
                <w:numId w:val="306"/>
              </w:numPr>
              <w:tabs>
                <w:tab w:val="left" w:pos="407"/>
              </w:tabs>
              <w:spacing w:before="7" w:line="276" w:lineRule="auto"/>
              <w:ind w:right="98" w:firstLine="0"/>
              <w:jc w:val="both"/>
              <w:rPr>
                <w:sz w:val="28"/>
              </w:rPr>
            </w:pPr>
            <w:r w:rsidRPr="00EB05B6">
              <w:rPr>
                <w:sz w:val="28"/>
              </w:rPr>
              <w:t>декабря-</w:t>
            </w:r>
            <w:r w:rsidRPr="00EB05B6">
              <w:rPr>
                <w:spacing w:val="1"/>
                <w:sz w:val="28"/>
              </w:rPr>
              <w:t xml:space="preserve"> </w:t>
            </w:r>
            <w:r w:rsidRPr="00EB05B6">
              <w:rPr>
                <w:sz w:val="28"/>
              </w:rPr>
              <w:t>«День</w:t>
            </w:r>
            <w:r w:rsidRPr="00EB05B6">
              <w:rPr>
                <w:spacing w:val="1"/>
                <w:sz w:val="28"/>
              </w:rPr>
              <w:t xml:space="preserve"> </w:t>
            </w:r>
            <w:r w:rsidRPr="00EB05B6">
              <w:rPr>
                <w:sz w:val="28"/>
              </w:rPr>
              <w:t>Героев</w:t>
            </w:r>
            <w:r w:rsidRPr="00EB05B6">
              <w:rPr>
                <w:spacing w:val="1"/>
                <w:sz w:val="28"/>
              </w:rPr>
              <w:t xml:space="preserve"> </w:t>
            </w:r>
            <w:r w:rsidRPr="00EB05B6">
              <w:rPr>
                <w:sz w:val="28"/>
              </w:rPr>
              <w:t>Отече-</w:t>
            </w:r>
            <w:r w:rsidRPr="00EB05B6">
              <w:rPr>
                <w:spacing w:val="-67"/>
                <w:sz w:val="28"/>
              </w:rPr>
              <w:t xml:space="preserve"> </w:t>
            </w:r>
            <w:r w:rsidRPr="00EB05B6">
              <w:rPr>
                <w:sz w:val="28"/>
              </w:rPr>
              <w:t>ства»;</w:t>
            </w:r>
          </w:p>
          <w:p w14:paraId="6221F061" w14:textId="77777777" w:rsidR="00EB05B6" w:rsidRPr="00EB05B6" w:rsidRDefault="00EB05B6" w:rsidP="00EB05B6">
            <w:pPr>
              <w:spacing w:line="276" w:lineRule="auto"/>
              <w:ind w:left="106" w:right="98"/>
              <w:jc w:val="both"/>
              <w:rPr>
                <w:sz w:val="28"/>
              </w:rPr>
            </w:pPr>
            <w:r w:rsidRPr="00EB05B6">
              <w:rPr>
                <w:sz w:val="28"/>
              </w:rPr>
              <w:t>12</w:t>
            </w:r>
            <w:r w:rsidRPr="00EB05B6">
              <w:rPr>
                <w:spacing w:val="1"/>
                <w:sz w:val="28"/>
              </w:rPr>
              <w:t xml:space="preserve"> </w:t>
            </w:r>
            <w:r w:rsidRPr="00EB05B6">
              <w:rPr>
                <w:sz w:val="28"/>
              </w:rPr>
              <w:t>декабря-</w:t>
            </w:r>
            <w:r w:rsidRPr="00EB05B6">
              <w:rPr>
                <w:spacing w:val="1"/>
                <w:sz w:val="28"/>
              </w:rPr>
              <w:t xml:space="preserve"> </w:t>
            </w:r>
            <w:r w:rsidRPr="00EB05B6">
              <w:rPr>
                <w:sz w:val="28"/>
              </w:rPr>
              <w:t>«День</w:t>
            </w:r>
            <w:r w:rsidRPr="00EB05B6">
              <w:rPr>
                <w:spacing w:val="1"/>
                <w:sz w:val="28"/>
              </w:rPr>
              <w:t xml:space="preserve"> </w:t>
            </w:r>
            <w:r w:rsidRPr="00EB05B6">
              <w:rPr>
                <w:sz w:val="28"/>
              </w:rPr>
              <w:t>Конституции</w:t>
            </w:r>
            <w:r w:rsidRPr="00EB05B6">
              <w:rPr>
                <w:spacing w:val="1"/>
                <w:sz w:val="28"/>
              </w:rPr>
              <w:t xml:space="preserve"> </w:t>
            </w:r>
            <w:r w:rsidRPr="00EB05B6">
              <w:rPr>
                <w:sz w:val="28"/>
              </w:rPr>
              <w:t>Российской</w:t>
            </w:r>
            <w:r w:rsidRPr="00EB05B6">
              <w:rPr>
                <w:spacing w:val="-2"/>
                <w:sz w:val="28"/>
              </w:rPr>
              <w:t xml:space="preserve"> </w:t>
            </w:r>
            <w:r w:rsidRPr="00EB05B6">
              <w:rPr>
                <w:sz w:val="28"/>
              </w:rPr>
              <w:t>Федерации»;</w:t>
            </w:r>
          </w:p>
          <w:p w14:paraId="4B0F9506" w14:textId="77777777" w:rsidR="00EB05B6" w:rsidRPr="00EB05B6" w:rsidRDefault="00EB05B6" w:rsidP="00EB05B6">
            <w:pPr>
              <w:spacing w:line="321" w:lineRule="exact"/>
              <w:ind w:left="106"/>
              <w:jc w:val="both"/>
              <w:rPr>
                <w:sz w:val="28"/>
              </w:rPr>
            </w:pPr>
            <w:r w:rsidRPr="00EB05B6">
              <w:rPr>
                <w:sz w:val="28"/>
              </w:rPr>
              <w:t>31 декабря-</w:t>
            </w:r>
            <w:r w:rsidRPr="00EB05B6">
              <w:rPr>
                <w:spacing w:val="-1"/>
                <w:sz w:val="28"/>
              </w:rPr>
              <w:t xml:space="preserve"> </w:t>
            </w:r>
            <w:r w:rsidRPr="00EB05B6">
              <w:rPr>
                <w:sz w:val="28"/>
              </w:rPr>
              <w:t>«</w:t>
            </w:r>
            <w:r w:rsidRPr="00EB05B6">
              <w:rPr>
                <w:spacing w:val="-4"/>
                <w:sz w:val="28"/>
              </w:rPr>
              <w:t xml:space="preserve"> </w:t>
            </w:r>
            <w:r w:rsidRPr="00EB05B6">
              <w:rPr>
                <w:sz w:val="28"/>
              </w:rPr>
              <w:t>Новый</w:t>
            </w:r>
            <w:r w:rsidRPr="00EB05B6">
              <w:rPr>
                <w:spacing w:val="2"/>
                <w:sz w:val="28"/>
              </w:rPr>
              <w:t xml:space="preserve"> </w:t>
            </w:r>
            <w:r w:rsidRPr="00EB05B6">
              <w:rPr>
                <w:sz w:val="28"/>
              </w:rPr>
              <w:t>год».</w:t>
            </w:r>
          </w:p>
        </w:tc>
        <w:tc>
          <w:tcPr>
            <w:tcW w:w="3855" w:type="dxa"/>
          </w:tcPr>
          <w:p w14:paraId="2FD4F494" w14:textId="77777777" w:rsidR="00EB05B6" w:rsidRPr="00EB05B6" w:rsidRDefault="00EB05B6" w:rsidP="00EB05B6">
            <w:pPr>
              <w:rPr>
                <w:sz w:val="26"/>
              </w:rPr>
            </w:pPr>
          </w:p>
        </w:tc>
      </w:tr>
    </w:tbl>
    <w:p w14:paraId="3CEEE37C" w14:textId="77777777" w:rsidR="00EB05B6" w:rsidRPr="00246014" w:rsidRDefault="00EB05B6" w:rsidP="00246014">
      <w:pPr>
        <w:pStyle w:val="a3"/>
        <w:ind w:left="0" w:firstLine="709"/>
        <w:rPr>
          <w:b/>
          <w:bCs/>
        </w:rPr>
      </w:pPr>
    </w:p>
    <w:p w14:paraId="05580993" w14:textId="77777777" w:rsidR="00B63BEF" w:rsidRDefault="00B63BEF" w:rsidP="00246014">
      <w:pPr>
        <w:pStyle w:val="a3"/>
        <w:ind w:right="242"/>
        <w:rPr>
          <w:noProof/>
          <w:lang w:eastAsia="ru-RU"/>
        </w:rPr>
      </w:pPr>
    </w:p>
    <w:p w14:paraId="7FC64287" w14:textId="77777777" w:rsidR="009048BF" w:rsidRDefault="009048BF" w:rsidP="00246014">
      <w:pPr>
        <w:pStyle w:val="a3"/>
        <w:ind w:right="242"/>
        <w:rPr>
          <w:noProof/>
          <w:lang w:eastAsia="ru-RU"/>
        </w:rPr>
      </w:pPr>
    </w:p>
    <w:p w14:paraId="73F326C8" w14:textId="77777777" w:rsidR="009048BF" w:rsidRDefault="009048BF" w:rsidP="00246014">
      <w:pPr>
        <w:pStyle w:val="a3"/>
        <w:ind w:right="242"/>
        <w:rPr>
          <w:noProof/>
          <w:lang w:eastAsia="ru-RU"/>
        </w:rPr>
      </w:pPr>
    </w:p>
    <w:p w14:paraId="5223BCAB" w14:textId="77777777" w:rsidR="009048BF" w:rsidRDefault="009048BF" w:rsidP="00246014">
      <w:pPr>
        <w:pStyle w:val="a3"/>
        <w:ind w:right="242"/>
        <w:rPr>
          <w:noProof/>
          <w:lang w:eastAsia="ru-RU"/>
        </w:rPr>
      </w:pPr>
    </w:p>
    <w:p w14:paraId="4009C942" w14:textId="77777777" w:rsidR="009048BF" w:rsidRDefault="009048BF" w:rsidP="00246014">
      <w:pPr>
        <w:pStyle w:val="a3"/>
        <w:ind w:right="242"/>
        <w:rPr>
          <w:noProof/>
          <w:lang w:eastAsia="ru-RU"/>
        </w:rPr>
      </w:pPr>
    </w:p>
    <w:p w14:paraId="527ABA59" w14:textId="77777777" w:rsidR="009048BF" w:rsidRDefault="009048BF" w:rsidP="00246014">
      <w:pPr>
        <w:pStyle w:val="a3"/>
        <w:ind w:right="242"/>
        <w:rPr>
          <w:noProof/>
          <w:lang w:eastAsia="ru-RU"/>
        </w:rPr>
      </w:pPr>
    </w:p>
    <w:p w14:paraId="494BCC36" w14:textId="77777777" w:rsidR="009048BF" w:rsidRDefault="009048BF" w:rsidP="00246014">
      <w:pPr>
        <w:pStyle w:val="a3"/>
        <w:ind w:right="242"/>
        <w:rPr>
          <w:noProof/>
          <w:lang w:eastAsia="ru-RU"/>
        </w:rPr>
      </w:pPr>
    </w:p>
    <w:p w14:paraId="7BE61253" w14:textId="77777777" w:rsidR="009048BF" w:rsidRDefault="009048BF" w:rsidP="00246014">
      <w:pPr>
        <w:pStyle w:val="a3"/>
        <w:ind w:right="242"/>
        <w:rPr>
          <w:noProof/>
          <w:lang w:eastAsia="ru-RU"/>
        </w:rPr>
      </w:pPr>
    </w:p>
    <w:p w14:paraId="4459EAC5" w14:textId="77777777" w:rsidR="009048BF" w:rsidRDefault="009048BF" w:rsidP="00246014">
      <w:pPr>
        <w:pStyle w:val="a3"/>
        <w:ind w:right="242"/>
        <w:rPr>
          <w:noProof/>
          <w:lang w:eastAsia="ru-RU"/>
        </w:rPr>
      </w:pPr>
    </w:p>
    <w:p w14:paraId="489061B4" w14:textId="77777777" w:rsidR="009048BF" w:rsidRDefault="009048BF" w:rsidP="00246014">
      <w:pPr>
        <w:pStyle w:val="a3"/>
        <w:ind w:right="242"/>
        <w:rPr>
          <w:noProof/>
          <w:lang w:eastAsia="ru-RU"/>
        </w:rPr>
      </w:pPr>
    </w:p>
    <w:p w14:paraId="660123EF" w14:textId="77777777" w:rsidR="009048BF" w:rsidRDefault="009048BF" w:rsidP="00246014">
      <w:pPr>
        <w:pStyle w:val="a3"/>
        <w:ind w:right="242"/>
        <w:rPr>
          <w:noProof/>
          <w:lang w:eastAsia="ru-RU"/>
        </w:rPr>
      </w:pPr>
    </w:p>
    <w:p w14:paraId="54CC7717" w14:textId="77777777" w:rsidR="009048BF" w:rsidRDefault="009048BF" w:rsidP="00246014">
      <w:pPr>
        <w:pStyle w:val="a3"/>
        <w:ind w:right="242"/>
        <w:rPr>
          <w:noProof/>
          <w:lang w:eastAsia="ru-RU"/>
        </w:rPr>
      </w:pPr>
    </w:p>
    <w:p w14:paraId="4301A371" w14:textId="77777777" w:rsidR="009048BF" w:rsidRDefault="009048BF" w:rsidP="00246014">
      <w:pPr>
        <w:pStyle w:val="a3"/>
        <w:ind w:right="242"/>
        <w:rPr>
          <w:noProof/>
          <w:lang w:eastAsia="ru-RU"/>
        </w:rPr>
      </w:pPr>
    </w:p>
    <w:p w14:paraId="30E80A15" w14:textId="77777777" w:rsidR="009048BF" w:rsidRDefault="009048BF" w:rsidP="00246014">
      <w:pPr>
        <w:pStyle w:val="a3"/>
        <w:ind w:right="242"/>
        <w:rPr>
          <w:noProof/>
          <w:lang w:eastAsia="ru-RU"/>
        </w:rPr>
      </w:pPr>
    </w:p>
    <w:p w14:paraId="50D78DE9" w14:textId="77777777" w:rsidR="009048BF" w:rsidRDefault="009048BF" w:rsidP="00246014">
      <w:pPr>
        <w:pStyle w:val="a3"/>
        <w:ind w:right="242"/>
        <w:rPr>
          <w:noProof/>
          <w:lang w:eastAsia="ru-RU"/>
        </w:rPr>
      </w:pPr>
    </w:p>
    <w:p w14:paraId="786C0C04" w14:textId="77777777" w:rsidR="009048BF" w:rsidRDefault="009048BF" w:rsidP="00246014">
      <w:pPr>
        <w:pStyle w:val="a3"/>
        <w:ind w:right="242"/>
        <w:rPr>
          <w:noProof/>
          <w:lang w:eastAsia="ru-RU"/>
        </w:rPr>
      </w:pPr>
    </w:p>
    <w:p w14:paraId="6415F6A1" w14:textId="77777777" w:rsidR="009048BF" w:rsidRDefault="009048BF" w:rsidP="00246014">
      <w:pPr>
        <w:pStyle w:val="a3"/>
        <w:ind w:right="242"/>
        <w:rPr>
          <w:noProof/>
          <w:lang w:eastAsia="ru-RU"/>
        </w:rPr>
      </w:pPr>
    </w:p>
    <w:p w14:paraId="39A35E06" w14:textId="77777777" w:rsidR="009048BF" w:rsidRDefault="009048BF" w:rsidP="00246014">
      <w:pPr>
        <w:pStyle w:val="a3"/>
        <w:ind w:right="242"/>
        <w:rPr>
          <w:noProof/>
          <w:lang w:eastAsia="ru-RU"/>
        </w:rPr>
      </w:pPr>
    </w:p>
    <w:p w14:paraId="4B5AD65C" w14:textId="77777777" w:rsidR="009048BF" w:rsidRDefault="009048BF" w:rsidP="00246014">
      <w:pPr>
        <w:pStyle w:val="a3"/>
        <w:ind w:right="242"/>
        <w:rPr>
          <w:noProof/>
          <w:lang w:eastAsia="ru-RU"/>
        </w:rPr>
      </w:pPr>
    </w:p>
    <w:p w14:paraId="76DE5A84" w14:textId="77777777" w:rsidR="009048BF" w:rsidRDefault="009048BF" w:rsidP="00246014">
      <w:pPr>
        <w:pStyle w:val="a3"/>
        <w:ind w:right="242"/>
        <w:rPr>
          <w:noProof/>
          <w:lang w:eastAsia="ru-RU"/>
        </w:rPr>
      </w:pPr>
    </w:p>
    <w:p w14:paraId="4B4364A7" w14:textId="77777777" w:rsidR="009048BF" w:rsidRDefault="009048BF" w:rsidP="00246014">
      <w:pPr>
        <w:pStyle w:val="a3"/>
        <w:ind w:right="242"/>
        <w:rPr>
          <w:noProof/>
          <w:lang w:eastAsia="ru-RU"/>
        </w:rPr>
      </w:pPr>
    </w:p>
    <w:p w14:paraId="73792751" w14:textId="77777777" w:rsidR="009048BF" w:rsidRDefault="009048BF" w:rsidP="00246014">
      <w:pPr>
        <w:pStyle w:val="a3"/>
        <w:ind w:right="242"/>
        <w:rPr>
          <w:noProof/>
          <w:lang w:eastAsia="ru-RU"/>
        </w:rPr>
      </w:pPr>
    </w:p>
    <w:p w14:paraId="09E647AA" w14:textId="77777777" w:rsidR="009048BF" w:rsidRDefault="009048BF" w:rsidP="00246014">
      <w:pPr>
        <w:pStyle w:val="a3"/>
        <w:ind w:right="242"/>
        <w:rPr>
          <w:noProof/>
          <w:lang w:eastAsia="ru-RU"/>
        </w:rPr>
      </w:pPr>
    </w:p>
    <w:p w14:paraId="6257F456" w14:textId="77777777" w:rsidR="009048BF" w:rsidRPr="00246014" w:rsidRDefault="009048BF" w:rsidP="00246014">
      <w:pPr>
        <w:pStyle w:val="a3"/>
        <w:ind w:right="242"/>
        <w:rPr>
          <w:noProof/>
          <w:lang w:eastAsia="ru-RU"/>
        </w:rPr>
      </w:pPr>
    </w:p>
    <w:p w14:paraId="1D740487" w14:textId="77777777" w:rsidR="00B63BEF" w:rsidRPr="00246014" w:rsidRDefault="00B63BEF" w:rsidP="00246014">
      <w:pPr>
        <w:pStyle w:val="a3"/>
        <w:ind w:right="242"/>
        <w:rPr>
          <w:noProof/>
          <w:lang w:eastAsia="ru-RU"/>
        </w:rPr>
      </w:pPr>
    </w:p>
    <w:p w14:paraId="0B342CA5" w14:textId="77777777" w:rsidR="009048BF" w:rsidRPr="009048BF" w:rsidRDefault="009048BF" w:rsidP="009048BF">
      <w:pPr>
        <w:spacing w:before="75"/>
        <w:ind w:left="1968" w:right="1959"/>
        <w:jc w:val="center"/>
        <w:outlineLvl w:val="0"/>
        <w:rPr>
          <w:b/>
          <w:bCs/>
          <w:sz w:val="28"/>
          <w:szCs w:val="28"/>
        </w:rPr>
      </w:pPr>
      <w:r w:rsidRPr="009048BF">
        <w:rPr>
          <w:b/>
          <w:bCs/>
          <w:sz w:val="28"/>
          <w:szCs w:val="28"/>
        </w:rPr>
        <w:t>ДОПОЛНИТЕЛЬНЫЙ</w:t>
      </w:r>
      <w:r w:rsidRPr="009048BF">
        <w:rPr>
          <w:b/>
          <w:bCs/>
          <w:spacing w:val="-5"/>
          <w:sz w:val="28"/>
          <w:szCs w:val="28"/>
        </w:rPr>
        <w:t xml:space="preserve"> </w:t>
      </w:r>
      <w:r w:rsidRPr="009048BF">
        <w:rPr>
          <w:b/>
          <w:bCs/>
          <w:sz w:val="28"/>
          <w:szCs w:val="28"/>
        </w:rPr>
        <w:t>РАЗДЕЛ</w:t>
      </w:r>
      <w:r w:rsidRPr="009048BF">
        <w:rPr>
          <w:b/>
          <w:bCs/>
          <w:spacing w:val="-1"/>
          <w:sz w:val="28"/>
          <w:szCs w:val="28"/>
        </w:rPr>
        <w:t xml:space="preserve"> </w:t>
      </w:r>
      <w:r w:rsidRPr="009048BF">
        <w:rPr>
          <w:b/>
          <w:bCs/>
          <w:sz w:val="28"/>
          <w:szCs w:val="28"/>
        </w:rPr>
        <w:t>ПРОГРАММЫ</w:t>
      </w:r>
    </w:p>
    <w:p w14:paraId="6BA17B8C" w14:textId="77777777" w:rsidR="009048BF" w:rsidRPr="009048BF" w:rsidRDefault="009048BF" w:rsidP="003E3D94">
      <w:pPr>
        <w:tabs>
          <w:tab w:val="left" w:pos="829"/>
        </w:tabs>
        <w:spacing w:before="50" w:line="278" w:lineRule="auto"/>
        <w:ind w:left="252" w:right="109"/>
        <w:jc w:val="both"/>
        <w:rPr>
          <w:b/>
          <w:sz w:val="28"/>
        </w:rPr>
      </w:pPr>
      <w:r w:rsidRPr="009048BF">
        <w:rPr>
          <w:b/>
          <w:sz w:val="28"/>
        </w:rPr>
        <w:t>Дополнительным разделом Программы является текст ее краткой пре-</w:t>
      </w:r>
      <w:r w:rsidRPr="009048BF">
        <w:rPr>
          <w:b/>
          <w:spacing w:val="1"/>
          <w:sz w:val="28"/>
        </w:rPr>
        <w:t xml:space="preserve"> </w:t>
      </w:r>
      <w:r w:rsidRPr="009048BF">
        <w:rPr>
          <w:b/>
          <w:sz w:val="28"/>
        </w:rPr>
        <w:t>зентации.</w:t>
      </w:r>
    </w:p>
    <w:p w14:paraId="2D0DA03F" w14:textId="77777777" w:rsidR="009048BF" w:rsidRPr="009048BF" w:rsidRDefault="009048BF" w:rsidP="009048BF">
      <w:pPr>
        <w:spacing w:line="278" w:lineRule="auto"/>
        <w:ind w:left="112" w:right="106" w:firstLine="568"/>
        <w:jc w:val="both"/>
        <w:rPr>
          <w:sz w:val="28"/>
          <w:szCs w:val="28"/>
        </w:rPr>
      </w:pPr>
      <w:r w:rsidRPr="009048BF">
        <w:rPr>
          <w:sz w:val="28"/>
          <w:szCs w:val="28"/>
        </w:rPr>
        <w:t>Краткая презентация Программы должна быть ориентирована на родителей</w:t>
      </w:r>
      <w:r w:rsidRPr="009048BF">
        <w:rPr>
          <w:spacing w:val="1"/>
          <w:sz w:val="28"/>
          <w:szCs w:val="28"/>
        </w:rPr>
        <w:t xml:space="preserve"> </w:t>
      </w:r>
      <w:r w:rsidRPr="009048BF">
        <w:rPr>
          <w:sz w:val="28"/>
          <w:szCs w:val="28"/>
        </w:rPr>
        <w:t>(законных</w:t>
      </w:r>
      <w:r w:rsidRPr="009048BF">
        <w:rPr>
          <w:spacing w:val="-4"/>
          <w:sz w:val="28"/>
          <w:szCs w:val="28"/>
        </w:rPr>
        <w:t xml:space="preserve"> </w:t>
      </w:r>
      <w:r w:rsidRPr="009048BF">
        <w:rPr>
          <w:sz w:val="28"/>
          <w:szCs w:val="28"/>
        </w:rPr>
        <w:t>представителей)</w:t>
      </w:r>
      <w:r w:rsidRPr="009048BF">
        <w:rPr>
          <w:spacing w:val="-4"/>
          <w:sz w:val="28"/>
          <w:szCs w:val="28"/>
        </w:rPr>
        <w:t xml:space="preserve"> </w:t>
      </w:r>
      <w:r w:rsidRPr="009048BF">
        <w:rPr>
          <w:sz w:val="28"/>
          <w:szCs w:val="28"/>
        </w:rPr>
        <w:t>детей</w:t>
      </w:r>
      <w:r w:rsidRPr="009048BF">
        <w:rPr>
          <w:spacing w:val="-5"/>
          <w:sz w:val="28"/>
          <w:szCs w:val="28"/>
        </w:rPr>
        <w:t xml:space="preserve"> </w:t>
      </w:r>
      <w:r w:rsidRPr="009048BF">
        <w:rPr>
          <w:sz w:val="28"/>
          <w:szCs w:val="28"/>
        </w:rPr>
        <w:t>и</w:t>
      </w:r>
      <w:r w:rsidRPr="009048BF">
        <w:rPr>
          <w:spacing w:val="2"/>
          <w:sz w:val="28"/>
          <w:szCs w:val="28"/>
        </w:rPr>
        <w:t xml:space="preserve"> </w:t>
      </w:r>
      <w:r w:rsidRPr="009048BF">
        <w:rPr>
          <w:sz w:val="28"/>
          <w:szCs w:val="28"/>
        </w:rPr>
        <w:t>доступна</w:t>
      </w:r>
      <w:r w:rsidRPr="009048BF">
        <w:rPr>
          <w:spacing w:val="-3"/>
          <w:sz w:val="28"/>
          <w:szCs w:val="28"/>
        </w:rPr>
        <w:t xml:space="preserve"> </w:t>
      </w:r>
      <w:r w:rsidRPr="009048BF">
        <w:rPr>
          <w:sz w:val="28"/>
          <w:szCs w:val="28"/>
        </w:rPr>
        <w:t>для</w:t>
      </w:r>
      <w:r w:rsidRPr="009048BF">
        <w:rPr>
          <w:spacing w:val="1"/>
          <w:sz w:val="28"/>
          <w:szCs w:val="28"/>
        </w:rPr>
        <w:t xml:space="preserve"> </w:t>
      </w:r>
      <w:r w:rsidRPr="009048BF">
        <w:rPr>
          <w:sz w:val="28"/>
          <w:szCs w:val="28"/>
        </w:rPr>
        <w:t>ознакомления.</w:t>
      </w:r>
    </w:p>
    <w:p w14:paraId="7EC96A6C" w14:textId="77777777" w:rsidR="009048BF" w:rsidRPr="009048BF" w:rsidRDefault="009048BF" w:rsidP="009048BF">
      <w:pPr>
        <w:spacing w:line="316" w:lineRule="exact"/>
        <w:ind w:left="680"/>
        <w:jc w:val="both"/>
        <w:rPr>
          <w:sz w:val="28"/>
          <w:szCs w:val="28"/>
        </w:rPr>
      </w:pPr>
      <w:r w:rsidRPr="009048BF">
        <w:rPr>
          <w:sz w:val="28"/>
          <w:szCs w:val="28"/>
        </w:rPr>
        <w:t>В краткой</w:t>
      </w:r>
      <w:r w:rsidRPr="009048BF">
        <w:rPr>
          <w:spacing w:val="-3"/>
          <w:sz w:val="28"/>
          <w:szCs w:val="28"/>
        </w:rPr>
        <w:t xml:space="preserve"> </w:t>
      </w:r>
      <w:r w:rsidRPr="009048BF">
        <w:rPr>
          <w:sz w:val="28"/>
          <w:szCs w:val="28"/>
        </w:rPr>
        <w:t>презентации</w:t>
      </w:r>
      <w:r w:rsidRPr="009048BF">
        <w:rPr>
          <w:spacing w:val="-4"/>
          <w:sz w:val="28"/>
          <w:szCs w:val="28"/>
        </w:rPr>
        <w:t xml:space="preserve"> </w:t>
      </w:r>
      <w:r w:rsidRPr="009048BF">
        <w:rPr>
          <w:sz w:val="28"/>
          <w:szCs w:val="28"/>
        </w:rPr>
        <w:t>Программы</w:t>
      </w:r>
      <w:r w:rsidRPr="009048BF">
        <w:rPr>
          <w:spacing w:val="-1"/>
          <w:sz w:val="28"/>
          <w:szCs w:val="28"/>
        </w:rPr>
        <w:t xml:space="preserve"> </w:t>
      </w:r>
      <w:r w:rsidRPr="009048BF">
        <w:rPr>
          <w:sz w:val="28"/>
          <w:szCs w:val="28"/>
        </w:rPr>
        <w:t>должны</w:t>
      </w:r>
      <w:r w:rsidRPr="009048BF">
        <w:rPr>
          <w:spacing w:val="-5"/>
          <w:sz w:val="28"/>
          <w:szCs w:val="28"/>
        </w:rPr>
        <w:t xml:space="preserve"> </w:t>
      </w:r>
      <w:r w:rsidRPr="009048BF">
        <w:rPr>
          <w:sz w:val="28"/>
          <w:szCs w:val="28"/>
        </w:rPr>
        <w:t>быть</w:t>
      </w:r>
      <w:r w:rsidRPr="009048BF">
        <w:rPr>
          <w:spacing w:val="-4"/>
          <w:sz w:val="28"/>
          <w:szCs w:val="28"/>
        </w:rPr>
        <w:t xml:space="preserve"> </w:t>
      </w:r>
      <w:r w:rsidRPr="009048BF">
        <w:rPr>
          <w:sz w:val="28"/>
          <w:szCs w:val="28"/>
        </w:rPr>
        <w:t>указаны:</w:t>
      </w:r>
    </w:p>
    <w:p w14:paraId="1004B3C3" w14:textId="77777777" w:rsidR="009048BF" w:rsidRPr="009048BF" w:rsidRDefault="009048BF" w:rsidP="009048BF">
      <w:pPr>
        <w:numPr>
          <w:ilvl w:val="0"/>
          <w:numId w:val="309"/>
        </w:numPr>
        <w:tabs>
          <w:tab w:val="left" w:pos="989"/>
        </w:tabs>
        <w:spacing w:before="43" w:line="276" w:lineRule="auto"/>
        <w:ind w:right="102" w:firstLine="568"/>
        <w:jc w:val="both"/>
        <w:rPr>
          <w:sz w:val="28"/>
        </w:rPr>
      </w:pPr>
      <w:r w:rsidRPr="009048BF">
        <w:rPr>
          <w:sz w:val="28"/>
        </w:rPr>
        <w:t>возрастные и иные категории детей, на которых ориентирована Программа</w:t>
      </w:r>
      <w:r w:rsidRPr="009048BF">
        <w:rPr>
          <w:spacing w:val="-67"/>
          <w:sz w:val="28"/>
        </w:rPr>
        <w:t xml:space="preserve"> </w:t>
      </w:r>
      <w:r w:rsidRPr="009048BF">
        <w:rPr>
          <w:spacing w:val="-1"/>
          <w:sz w:val="28"/>
        </w:rPr>
        <w:t>Организации,</w:t>
      </w:r>
      <w:r w:rsidRPr="009048BF">
        <w:rPr>
          <w:spacing w:val="-16"/>
          <w:sz w:val="28"/>
        </w:rPr>
        <w:t xml:space="preserve"> </w:t>
      </w:r>
      <w:r w:rsidRPr="009048BF">
        <w:rPr>
          <w:spacing w:val="-1"/>
          <w:sz w:val="28"/>
        </w:rPr>
        <w:t>в</w:t>
      </w:r>
      <w:r w:rsidRPr="009048BF">
        <w:rPr>
          <w:spacing w:val="-19"/>
          <w:sz w:val="28"/>
        </w:rPr>
        <w:t xml:space="preserve"> </w:t>
      </w:r>
      <w:r w:rsidRPr="009048BF">
        <w:rPr>
          <w:spacing w:val="-1"/>
          <w:sz w:val="28"/>
        </w:rPr>
        <w:t>том</w:t>
      </w:r>
      <w:r w:rsidRPr="009048BF">
        <w:rPr>
          <w:spacing w:val="-15"/>
          <w:sz w:val="28"/>
        </w:rPr>
        <w:t xml:space="preserve"> </w:t>
      </w:r>
      <w:r w:rsidRPr="009048BF">
        <w:rPr>
          <w:spacing w:val="-1"/>
          <w:sz w:val="28"/>
        </w:rPr>
        <w:t>числе</w:t>
      </w:r>
      <w:r w:rsidRPr="009048BF">
        <w:rPr>
          <w:spacing w:val="-15"/>
          <w:sz w:val="28"/>
        </w:rPr>
        <w:t xml:space="preserve"> </w:t>
      </w:r>
      <w:r w:rsidRPr="009048BF">
        <w:rPr>
          <w:spacing w:val="-1"/>
          <w:sz w:val="28"/>
        </w:rPr>
        <w:t>категории</w:t>
      </w:r>
      <w:r w:rsidRPr="009048BF">
        <w:rPr>
          <w:spacing w:val="-16"/>
          <w:sz w:val="28"/>
        </w:rPr>
        <w:t xml:space="preserve"> </w:t>
      </w:r>
      <w:r w:rsidRPr="009048BF">
        <w:rPr>
          <w:spacing w:val="-1"/>
          <w:sz w:val="28"/>
        </w:rPr>
        <w:t>детей</w:t>
      </w:r>
      <w:r w:rsidRPr="009048BF">
        <w:rPr>
          <w:spacing w:val="-15"/>
          <w:sz w:val="28"/>
        </w:rPr>
        <w:t xml:space="preserve"> </w:t>
      </w:r>
      <w:r w:rsidRPr="009048BF">
        <w:rPr>
          <w:sz w:val="28"/>
        </w:rPr>
        <w:t>с</w:t>
      </w:r>
      <w:r w:rsidRPr="009048BF">
        <w:rPr>
          <w:spacing w:val="-19"/>
          <w:sz w:val="28"/>
        </w:rPr>
        <w:t xml:space="preserve"> </w:t>
      </w:r>
      <w:r w:rsidRPr="009048BF">
        <w:rPr>
          <w:sz w:val="28"/>
        </w:rPr>
        <w:t>ОВЗ,</w:t>
      </w:r>
      <w:r w:rsidRPr="009048BF">
        <w:rPr>
          <w:spacing w:val="-16"/>
          <w:sz w:val="28"/>
        </w:rPr>
        <w:t xml:space="preserve"> </w:t>
      </w:r>
      <w:r w:rsidRPr="009048BF">
        <w:rPr>
          <w:sz w:val="28"/>
        </w:rPr>
        <w:t>если</w:t>
      </w:r>
      <w:r w:rsidRPr="009048BF">
        <w:rPr>
          <w:spacing w:val="-16"/>
          <w:sz w:val="28"/>
        </w:rPr>
        <w:t xml:space="preserve"> </w:t>
      </w:r>
      <w:r w:rsidRPr="009048BF">
        <w:rPr>
          <w:sz w:val="28"/>
        </w:rPr>
        <w:t>Программа</w:t>
      </w:r>
      <w:r w:rsidRPr="009048BF">
        <w:rPr>
          <w:spacing w:val="-15"/>
          <w:sz w:val="28"/>
        </w:rPr>
        <w:t xml:space="preserve"> </w:t>
      </w:r>
      <w:r w:rsidRPr="009048BF">
        <w:rPr>
          <w:sz w:val="28"/>
        </w:rPr>
        <w:t>предусматривает</w:t>
      </w:r>
      <w:r w:rsidRPr="009048BF">
        <w:rPr>
          <w:spacing w:val="-67"/>
          <w:sz w:val="28"/>
        </w:rPr>
        <w:t xml:space="preserve"> </w:t>
      </w:r>
      <w:r w:rsidRPr="009048BF">
        <w:rPr>
          <w:sz w:val="28"/>
        </w:rPr>
        <w:t>особенности</w:t>
      </w:r>
      <w:r w:rsidRPr="009048BF">
        <w:rPr>
          <w:spacing w:val="-2"/>
          <w:sz w:val="28"/>
        </w:rPr>
        <w:t xml:space="preserve"> </w:t>
      </w:r>
      <w:r w:rsidRPr="009048BF">
        <w:rPr>
          <w:sz w:val="28"/>
        </w:rPr>
        <w:t>ее</w:t>
      </w:r>
      <w:r w:rsidRPr="009048BF">
        <w:rPr>
          <w:spacing w:val="1"/>
          <w:sz w:val="28"/>
        </w:rPr>
        <w:t xml:space="preserve"> </w:t>
      </w:r>
      <w:r w:rsidRPr="009048BF">
        <w:rPr>
          <w:sz w:val="28"/>
        </w:rPr>
        <w:t>реализации</w:t>
      </w:r>
      <w:r w:rsidRPr="009048BF">
        <w:rPr>
          <w:spacing w:val="-1"/>
          <w:sz w:val="28"/>
        </w:rPr>
        <w:t xml:space="preserve"> </w:t>
      </w:r>
      <w:r w:rsidRPr="009048BF">
        <w:rPr>
          <w:sz w:val="28"/>
        </w:rPr>
        <w:t>для</w:t>
      </w:r>
      <w:r w:rsidRPr="009048BF">
        <w:rPr>
          <w:spacing w:val="-3"/>
          <w:sz w:val="28"/>
        </w:rPr>
        <w:t xml:space="preserve"> </w:t>
      </w:r>
      <w:r w:rsidRPr="009048BF">
        <w:rPr>
          <w:sz w:val="28"/>
        </w:rPr>
        <w:t>этой</w:t>
      </w:r>
      <w:r w:rsidRPr="009048BF">
        <w:rPr>
          <w:spacing w:val="2"/>
          <w:sz w:val="28"/>
        </w:rPr>
        <w:t xml:space="preserve"> </w:t>
      </w:r>
      <w:r w:rsidRPr="009048BF">
        <w:rPr>
          <w:sz w:val="28"/>
        </w:rPr>
        <w:t>категории</w:t>
      </w:r>
      <w:r w:rsidRPr="009048BF">
        <w:rPr>
          <w:spacing w:val="-1"/>
          <w:sz w:val="28"/>
        </w:rPr>
        <w:t xml:space="preserve"> </w:t>
      </w:r>
      <w:r w:rsidRPr="009048BF">
        <w:rPr>
          <w:sz w:val="28"/>
        </w:rPr>
        <w:t>детей;</w:t>
      </w:r>
    </w:p>
    <w:p w14:paraId="1F710381" w14:textId="77777777" w:rsidR="009048BF" w:rsidRPr="009048BF" w:rsidRDefault="009048BF" w:rsidP="009048BF">
      <w:pPr>
        <w:numPr>
          <w:ilvl w:val="0"/>
          <w:numId w:val="309"/>
        </w:numPr>
        <w:tabs>
          <w:tab w:val="left" w:pos="985"/>
        </w:tabs>
        <w:spacing w:before="1"/>
        <w:ind w:left="984" w:hanging="305"/>
        <w:jc w:val="both"/>
        <w:rPr>
          <w:sz w:val="28"/>
        </w:rPr>
      </w:pPr>
      <w:r w:rsidRPr="009048BF">
        <w:rPr>
          <w:sz w:val="28"/>
        </w:rPr>
        <w:t>ссылка</w:t>
      </w:r>
      <w:r w:rsidRPr="009048BF">
        <w:rPr>
          <w:spacing w:val="-3"/>
          <w:sz w:val="28"/>
        </w:rPr>
        <w:t xml:space="preserve"> </w:t>
      </w:r>
      <w:r w:rsidRPr="009048BF">
        <w:rPr>
          <w:sz w:val="28"/>
        </w:rPr>
        <w:t>на</w:t>
      </w:r>
      <w:r w:rsidRPr="009048BF">
        <w:rPr>
          <w:spacing w:val="-2"/>
          <w:sz w:val="28"/>
        </w:rPr>
        <w:t xml:space="preserve"> </w:t>
      </w:r>
      <w:r w:rsidRPr="009048BF">
        <w:rPr>
          <w:sz w:val="28"/>
        </w:rPr>
        <w:t>федеральную</w:t>
      </w:r>
      <w:r w:rsidRPr="009048BF">
        <w:rPr>
          <w:spacing w:val="-7"/>
          <w:sz w:val="28"/>
        </w:rPr>
        <w:t xml:space="preserve"> </w:t>
      </w:r>
      <w:r w:rsidRPr="009048BF">
        <w:rPr>
          <w:sz w:val="28"/>
        </w:rPr>
        <w:t>программу;</w:t>
      </w:r>
    </w:p>
    <w:p w14:paraId="12FEBCDC" w14:textId="69D0266D" w:rsidR="009048BF" w:rsidRPr="003E3D94" w:rsidRDefault="009048BF" w:rsidP="003E3D94">
      <w:pPr>
        <w:numPr>
          <w:ilvl w:val="0"/>
          <w:numId w:val="309"/>
        </w:numPr>
        <w:tabs>
          <w:tab w:val="left" w:pos="993"/>
        </w:tabs>
        <w:spacing w:before="46"/>
        <w:ind w:left="992" w:hanging="313"/>
        <w:jc w:val="both"/>
        <w:rPr>
          <w:sz w:val="28"/>
        </w:rPr>
      </w:pPr>
      <w:r w:rsidRPr="009048BF">
        <w:rPr>
          <w:sz w:val="28"/>
        </w:rPr>
        <w:t>характеристика взаимодействия</w:t>
      </w:r>
      <w:r w:rsidRPr="009048BF">
        <w:rPr>
          <w:spacing w:val="4"/>
          <w:sz w:val="28"/>
        </w:rPr>
        <w:t xml:space="preserve"> </w:t>
      </w:r>
      <w:r w:rsidRPr="009048BF">
        <w:rPr>
          <w:sz w:val="28"/>
        </w:rPr>
        <w:t>педагогического</w:t>
      </w:r>
      <w:r w:rsidRPr="009048BF">
        <w:rPr>
          <w:spacing w:val="2"/>
          <w:sz w:val="28"/>
        </w:rPr>
        <w:t xml:space="preserve"> </w:t>
      </w:r>
      <w:r w:rsidRPr="009048BF">
        <w:rPr>
          <w:sz w:val="28"/>
        </w:rPr>
        <w:t>коллектива</w:t>
      </w:r>
      <w:r w:rsidRPr="009048BF">
        <w:rPr>
          <w:spacing w:val="1"/>
          <w:sz w:val="28"/>
        </w:rPr>
        <w:t xml:space="preserve"> </w:t>
      </w:r>
      <w:r w:rsidRPr="009048BF">
        <w:rPr>
          <w:sz w:val="28"/>
        </w:rPr>
        <w:t>с</w:t>
      </w:r>
      <w:r w:rsidRPr="009048BF">
        <w:rPr>
          <w:spacing w:val="1"/>
          <w:sz w:val="28"/>
        </w:rPr>
        <w:t xml:space="preserve"> </w:t>
      </w:r>
      <w:r w:rsidRPr="009048BF">
        <w:rPr>
          <w:sz w:val="28"/>
        </w:rPr>
        <w:t>семьями</w:t>
      </w:r>
      <w:r w:rsidRPr="009048BF">
        <w:rPr>
          <w:spacing w:val="7"/>
          <w:sz w:val="28"/>
        </w:rPr>
        <w:t xml:space="preserve"> </w:t>
      </w:r>
      <w:r w:rsidR="003E3D94">
        <w:rPr>
          <w:sz w:val="28"/>
        </w:rPr>
        <w:t>де</w:t>
      </w:r>
      <w:r w:rsidRPr="003E3D94">
        <w:rPr>
          <w:sz w:val="28"/>
          <w:szCs w:val="28"/>
        </w:rPr>
        <w:t>тей.</w:t>
      </w:r>
    </w:p>
    <w:p w14:paraId="519FEFFB" w14:textId="758ED90F" w:rsidR="009048BF" w:rsidRPr="009048BF" w:rsidRDefault="003E3D94" w:rsidP="009048BF">
      <w:pPr>
        <w:spacing w:before="47" w:line="276" w:lineRule="auto"/>
        <w:ind w:left="112"/>
        <w:rPr>
          <w:sz w:val="28"/>
          <w:szCs w:val="28"/>
        </w:rPr>
      </w:pPr>
      <w:r>
        <w:rPr>
          <w:sz w:val="28"/>
          <w:szCs w:val="28"/>
        </w:rPr>
        <w:t xml:space="preserve">ООП для детей </w:t>
      </w:r>
      <w:r w:rsidR="009048BF" w:rsidRPr="009048BF">
        <w:rPr>
          <w:sz w:val="28"/>
          <w:szCs w:val="28"/>
        </w:rPr>
        <w:t>МАДОУ «Детский сад № 165 комбинированного вида» Ново-Савиновского района г. Казани не</w:t>
      </w:r>
      <w:r w:rsidR="009048BF" w:rsidRPr="009048BF">
        <w:rPr>
          <w:spacing w:val="1"/>
          <w:sz w:val="28"/>
          <w:szCs w:val="28"/>
        </w:rPr>
        <w:t xml:space="preserve"> </w:t>
      </w:r>
      <w:r w:rsidR="009048BF" w:rsidRPr="009048BF">
        <w:rPr>
          <w:sz w:val="28"/>
          <w:szCs w:val="28"/>
        </w:rPr>
        <w:t>несет</w:t>
      </w:r>
      <w:r w:rsidR="009048BF" w:rsidRPr="009048BF">
        <w:rPr>
          <w:spacing w:val="-2"/>
          <w:sz w:val="28"/>
          <w:szCs w:val="28"/>
        </w:rPr>
        <w:t xml:space="preserve"> </w:t>
      </w:r>
      <w:r w:rsidR="009048BF" w:rsidRPr="009048BF">
        <w:rPr>
          <w:sz w:val="28"/>
          <w:szCs w:val="28"/>
        </w:rPr>
        <w:t>вреда</w:t>
      </w:r>
      <w:r w:rsidR="009048BF" w:rsidRPr="009048BF">
        <w:rPr>
          <w:spacing w:val="-3"/>
          <w:sz w:val="28"/>
          <w:szCs w:val="28"/>
        </w:rPr>
        <w:t xml:space="preserve"> </w:t>
      </w:r>
      <w:r w:rsidR="009048BF" w:rsidRPr="009048BF">
        <w:rPr>
          <w:sz w:val="28"/>
          <w:szCs w:val="28"/>
        </w:rPr>
        <w:t>психическому</w:t>
      </w:r>
      <w:r w:rsidR="009048BF" w:rsidRPr="009048BF">
        <w:rPr>
          <w:spacing w:val="-5"/>
          <w:sz w:val="28"/>
          <w:szCs w:val="28"/>
        </w:rPr>
        <w:t xml:space="preserve"> </w:t>
      </w:r>
      <w:r w:rsidR="009048BF" w:rsidRPr="009048BF">
        <w:rPr>
          <w:sz w:val="28"/>
          <w:szCs w:val="28"/>
        </w:rPr>
        <w:t>и</w:t>
      </w:r>
      <w:r w:rsidR="009048BF" w:rsidRPr="009048BF">
        <w:rPr>
          <w:spacing w:val="-1"/>
          <w:sz w:val="28"/>
          <w:szCs w:val="28"/>
        </w:rPr>
        <w:t xml:space="preserve"> </w:t>
      </w:r>
      <w:r w:rsidR="009048BF" w:rsidRPr="009048BF">
        <w:rPr>
          <w:sz w:val="28"/>
          <w:szCs w:val="28"/>
        </w:rPr>
        <w:t>физическому</w:t>
      </w:r>
      <w:r w:rsidR="009048BF" w:rsidRPr="009048BF">
        <w:rPr>
          <w:spacing w:val="-3"/>
          <w:sz w:val="28"/>
          <w:szCs w:val="28"/>
        </w:rPr>
        <w:t xml:space="preserve"> </w:t>
      </w:r>
      <w:r w:rsidR="009048BF" w:rsidRPr="009048BF">
        <w:rPr>
          <w:sz w:val="28"/>
          <w:szCs w:val="28"/>
        </w:rPr>
        <w:t>здоровью</w:t>
      </w:r>
      <w:r w:rsidR="009048BF" w:rsidRPr="009048BF">
        <w:rPr>
          <w:spacing w:val="-4"/>
          <w:sz w:val="28"/>
          <w:szCs w:val="28"/>
        </w:rPr>
        <w:t xml:space="preserve"> </w:t>
      </w:r>
      <w:r w:rsidR="009048BF" w:rsidRPr="009048BF">
        <w:rPr>
          <w:sz w:val="28"/>
          <w:szCs w:val="28"/>
        </w:rPr>
        <w:t>дошкольников,</w:t>
      </w:r>
      <w:r w:rsidR="009048BF" w:rsidRPr="009048BF">
        <w:rPr>
          <w:spacing w:val="-5"/>
          <w:sz w:val="28"/>
          <w:szCs w:val="28"/>
        </w:rPr>
        <w:t xml:space="preserve"> </w:t>
      </w:r>
      <w:r w:rsidR="009048BF" w:rsidRPr="009048BF">
        <w:rPr>
          <w:sz w:val="28"/>
          <w:szCs w:val="28"/>
        </w:rPr>
        <w:t>соответствует</w:t>
      </w:r>
      <w:r w:rsidR="009048BF" w:rsidRPr="009048BF">
        <w:rPr>
          <w:spacing w:val="-67"/>
          <w:sz w:val="28"/>
          <w:szCs w:val="28"/>
        </w:rPr>
        <w:t xml:space="preserve"> </w:t>
      </w:r>
      <w:r w:rsidR="009048BF" w:rsidRPr="009048BF">
        <w:rPr>
          <w:sz w:val="28"/>
          <w:szCs w:val="28"/>
        </w:rPr>
        <w:t>Законодательству РФ</w:t>
      </w: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4" cstate="print"/>
                    <a:stretch>
                      <a:fillRect/>
                    </a:stretch>
                  </pic:blipFill>
                  <pic:spPr>
                    <a:xfrm>
                      <a:off x="0" y="0"/>
                      <a:ext cx="7620000" cy="10769600"/>
                    </a:xfrm>
                    <a:prstGeom prst="rect">
                      <a:avLst/>
                    </a:prstGeom>
                  </pic:spPr>
                </pic:pic>
              </a:graphicData>
            </a:graphic>
          </wp:anchor>
        </w:drawing>
      </w:r>
    </w:p>
    <w:sectPr w:rsidR="00BB340C" w:rsidSect="00246014">
      <w:headerReference w:type="default" r:id="rId115"/>
      <w:footerReference w:type="default" r:id="rId116"/>
      <w:type w:val="nextColumn"/>
      <w:pgSz w:w="11910" w:h="16840" w:code="9"/>
      <w:pgMar w:top="567" w:right="567" w:bottom="567" w:left="170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DF9B2" w14:textId="77777777" w:rsidR="00705271" w:rsidRDefault="00705271">
      <w:r>
        <w:separator/>
      </w:r>
    </w:p>
  </w:endnote>
  <w:endnote w:type="continuationSeparator" w:id="0">
    <w:p w14:paraId="2EA9709B" w14:textId="77777777" w:rsidR="00705271" w:rsidRDefault="0070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225807"/>
      <w:docPartObj>
        <w:docPartGallery w:val="Page Numbers (Bottom of Page)"/>
        <w:docPartUnique/>
      </w:docPartObj>
    </w:sdtPr>
    <w:sdtEndPr/>
    <w:sdtContent>
      <w:p w14:paraId="3763AAC8" w14:textId="39A2E015" w:rsidR="002B7764" w:rsidRDefault="002B7764">
        <w:pPr>
          <w:pStyle w:val="aa"/>
          <w:jc w:val="right"/>
        </w:pPr>
        <w:r>
          <w:fldChar w:fldCharType="begin"/>
        </w:r>
        <w:r>
          <w:instrText>PAGE   \* MERGEFORMAT</w:instrText>
        </w:r>
        <w:r>
          <w:fldChar w:fldCharType="separate"/>
        </w:r>
        <w:r w:rsidR="00956A6A">
          <w:rPr>
            <w:noProof/>
          </w:rPr>
          <w:t>3</w:t>
        </w:r>
        <w:r>
          <w:fldChar w:fldCharType="end"/>
        </w:r>
      </w:p>
    </w:sdtContent>
  </w:sdt>
  <w:p w14:paraId="67833742" w14:textId="77777777" w:rsidR="002B7764" w:rsidRDefault="002B7764">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9A320" w14:textId="3C0E37E1"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95104" behindDoc="1" locked="0" layoutInCell="1" allowOverlap="1" wp14:anchorId="1A0ABFCE" wp14:editId="088286D0">
              <wp:simplePos x="0" y="0"/>
              <wp:positionH relativeFrom="page">
                <wp:posOffset>0</wp:posOffset>
              </wp:positionH>
              <wp:positionV relativeFrom="page">
                <wp:posOffset>10351135</wp:posOffset>
              </wp:positionV>
              <wp:extent cx="7620000" cy="0"/>
              <wp:effectExtent l="0" t="0" r="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3cVwIAAHQEAAAOAAAAZHJzL2Uyb0RvYy54bWysVMGO0zAQvSPxD1bu3SSldLvRtivUtFwW&#10;qLTLB7i201g4tmV7m1YICTgj7SfwCxxAWmmBb0j/iLHTVF24IEQP7tgz8/xm5jnnF5tKoDUzlis5&#10;jtKTJEJMEkW5XI2j19fz3ihC1mFJsVCSjaMts9HF5PGj81pnrK9KJSgzCECkzWo9jkrndBbHlpSs&#10;wvZEaSbBWShTYQdbs4qpwTWgVyLuJ8kwrpWh2ijCrIXTvHVGk4BfFIy4V0VhmUNiHAE3F1YT1qVf&#10;48k5zlYG65KTPQ38DywqzCVceoDKscPoxvA/oCpOjLKqcCdEVbEqCk5YqAGqSZPfqrkqsWahFmiO&#10;1Yc22f8HS16uFwZxCrM7i5DEFcyo+bx7v7ttvjdfdrdo96H52XxrvjZ3zY/mbvcR7PvdJ7C9s7nf&#10;H98iSIde1tpmADmVC+O7QTbySl8q8sYiqaYllisWarreargn9RnxgxS/sRoYLesXikIMvnEqNHZT&#10;mMpDQsvQJsxve5gf2zhE4PB0CJJIYMyk88U46xK1se45UxXyxjgSXPrW4gyvL63zRHDWhfhjqeZc&#10;iCAPIVENbJN0mIQMqwSn3uvjrFktp8KgNfYKC79QFniOwzx0jm3ZxgVXqz2jbiQN15QM09nedpiL&#10;1gZaQvqLoEggurdabb09S85mo9lo0Bv0h7PeIMnz3rP5dNAbztPTp/mTfDrN03eeczrISk4pk552&#10;p/N08Hc62r+4VqEHpR8aFD9ED50Est1/IB2m7AfbSmSp6HZhuumDtEPw/hn6t3O8B/v4YzH5BQ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BgLO3c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696128" behindDoc="1" locked="0" layoutInCell="1" allowOverlap="1" wp14:anchorId="296CF3F7" wp14:editId="60CC47C0">
              <wp:simplePos x="0" y="0"/>
              <wp:positionH relativeFrom="page">
                <wp:posOffset>241300</wp:posOffset>
              </wp:positionH>
              <wp:positionV relativeFrom="page">
                <wp:posOffset>10436860</wp:posOffset>
              </wp:positionV>
              <wp:extent cx="4624705" cy="27876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28C98" w14:textId="0E85BF72"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36" type="#_x0000_t202" style="position:absolute;left:0;text-align:left;margin-left:19pt;margin-top:821.8pt;width:364.15pt;height:21.9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jbvQIAALMFAAAOAAAAZHJzL2Uyb0RvYy54bWysVFuO0zAU/UdiD5b/M3mQpk3UdDTTNAhp&#10;eEgDC3ATp7FI7GC7TQbEWlgFX0isoUvi2mk7nRkhISAf1o19fe7jHN/55dA2aEelYoKn2L/wMKK8&#10;ECXjmxR/eJ87M4yUJrwkjeA0xXdU4cvF82fzvktoIGrRlFQiAOEq6bsU11p3ieuqoqYtUReioxwO&#10;KyFbouFXbtxSkh7Q28YNPC9yeyHLToqCKgW72XiIFxa/qmih31aVoho1KYbctF2lXddmdRdzkmwk&#10;6WpWHNIgf5FFSxiHoCeojGiCtpI9gWpZIYUSlb4oROuKqmIFtTVANb73qJrbmnTU1gLNUd2pTer/&#10;wRZvdu8kYiVwB0xx0gJH+2/7n/sf++8ItqA/facScLvtwFEP12IAX1ur6m5E8VEhLpY14Rt6JaXo&#10;a0pKyM83N92zqyOOMiDr/rUoIQ7ZamGBhkq2pnnQDgTowNPdiRs6aFTAZhgF4dSbYFTAWTCdTaOJ&#10;DUGS4+1OKv2SihYZI8USuLfoZHejtMmGJEcXE4yLnDWN5b/hDzbAcdyB2HDVnJksLJ1fYi9ezVaz&#10;0AmDaOWEXpY5V/kydKLcn06yF9lymflfTVw/TGpWlpSbMEdp+eGfUXcQ+SiKk7iUaFhp4ExKSm7W&#10;y0aiHQFp5/Y7NOTMzX2Yhm0C1PKoJD8IvesgdvJoNnXCPJw48dSbOZ4fX8eRF8Zhlj8s6YZx+u8l&#10;oT7F8SSYjGL6bW2e/Z7WRpKWaRgeDWtTPDs5kcRIcMVLS60mrBnts1aY9O9bAXQfibaCNRod1aqH&#10;9TC+jcCEN2pei/IOJCwFKAx0CpMPjFrIzxj1MEVSrD5tiaQYNa84PAMzco6GPBrro0F4AVdTrDEa&#10;zaUeR9O2k2xTA/L40Li4gqdSMavi+ywODwwmgy3mMMXM6Dn/t173s3bxCwAA//8DAFBLAwQUAAYA&#10;CAAAACEAV5eDT+AAAAAMAQAADwAAAGRycy9kb3ducmV2LnhtbEyPwU7DMBBE70j8g7VI3KgDATeE&#10;OFWF4FQJkYYDRyd2E6vxOsRuG/6+2xMcd3Y086ZYzW5gRzMF61HC/SIBZrD12mIn4at+v8uAhahQ&#10;q8GjkfBrAqzK66tC5dqfsDLHbewYhWDIlYQ+xjHnPLS9cSos/GiQfjs/ORXpnDquJ3WicDfwhyQR&#10;3CmL1NCr0bz2pt1vD07C+hurN/vz0XxWu8rW9XOCG7GX8vZmXr8Ai2aOf2a44BM6lMTU+APqwAYJ&#10;aUZTIuniMRXAyLEUIgXWXKRs+QS8LPj/EeUZAAD//wMAUEsBAi0AFAAGAAgAAAAhALaDOJL+AAAA&#10;4QEAABMAAAAAAAAAAAAAAAAAAAAAAFtDb250ZW50X1R5cGVzXS54bWxQSwECLQAUAAYACAAAACEA&#10;OP0h/9YAAACUAQAACwAAAAAAAAAAAAAAAAAvAQAAX3JlbHMvLnJlbHNQSwECLQAUAAYACAAAACEA&#10;qJc4270CAACzBQAADgAAAAAAAAAAAAAAAAAuAgAAZHJzL2Uyb0RvYy54bWxQSwECLQAUAAYACAAA&#10;ACEAV5eDT+AAAAAMAQAADwAAAAAAAAAAAAAAAAAXBQAAZHJzL2Rvd25yZXYueG1sUEsFBgAAAAAE&#10;AAQA8wAAACQGAAAAAA==&#10;" filled="f" stroked="f">
              <v:textbox inset="0,0,0,0">
                <w:txbxContent>
                  <w:p w14:paraId="44728C98" w14:textId="0E85BF72"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D738C" w14:textId="047763D0" w:rsidR="002B7764" w:rsidRDefault="00705271">
    <w:pPr>
      <w:pStyle w:val="a3"/>
      <w:spacing w:line="14" w:lineRule="auto"/>
      <w:ind w:left="0"/>
      <w:jc w:val="left"/>
      <w:rPr>
        <w:sz w:val="20"/>
      </w:rPr>
    </w:pPr>
    <w:r>
      <w:rPr>
        <w:lang w:val="kk-KZ"/>
      </w:rPr>
      <w:pict w14:anchorId="211723C5">
        <v:line id="_x0000_s2077" style="position:absolute;left:0;text-align:left;z-index:-251616256;mso-position-horizontal-relative:page;mso-position-vertical-relative:page" from="0,815.05pt" to="600pt,815.05pt" strokeweight=".8pt">
          <w10:wrap anchorx="page" anchory="page"/>
        </v:line>
      </w:pict>
    </w:r>
    <w:r>
      <w:rPr>
        <w:lang w:val="kk-KZ"/>
      </w:rPr>
      <w:pict w14:anchorId="0FC40EB1">
        <v:shapetype id="_x0000_t202" coordsize="21600,21600" o:spt="202" path="m,l,21600r21600,l21600,xe">
          <v:stroke joinstyle="miter"/>
          <v:path gradientshapeok="t" o:connecttype="rect"/>
        </v:shapetype>
        <v:shape id="_x0000_s2078" type="#_x0000_t202" style="position:absolute;left:0;text-align:left;margin-left:19pt;margin-top:821.8pt;width:364.15pt;height:21.95pt;z-index:-251615232;mso-position-horizontal-relative:page;mso-position-vertical-relative:page" filled="f" stroked="f">
          <v:textbox inset="0,0,0,0">
            <w:txbxContent>
              <w:p w14:paraId="3EC67A95" w14:textId="55DC6E11" w:rsidR="002B7764" w:rsidRDefault="002B7764">
                <w:pPr>
                  <w:spacing w:before="12" w:line="290" w:lineRule="auto"/>
                  <w:ind w:left="20"/>
                  <w:rPr>
                    <w:rFonts w:ascii="Microsoft Sans Serif" w:hAnsi="Microsoft Sans Serif"/>
                    <w:sz w:val="16"/>
                  </w:rPr>
                </w:pP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0923A" w14:textId="6FC4DFDF"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04320" behindDoc="1" locked="0" layoutInCell="1" allowOverlap="1" wp14:anchorId="5C9851CA" wp14:editId="6ECD69B7">
              <wp:simplePos x="0" y="0"/>
              <wp:positionH relativeFrom="page">
                <wp:posOffset>0</wp:posOffset>
              </wp:positionH>
              <wp:positionV relativeFrom="page">
                <wp:posOffset>10351135</wp:posOffset>
              </wp:positionV>
              <wp:extent cx="7620000" cy="0"/>
              <wp:effectExtent l="0" t="0" r="0" b="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T6VwIAAHQEAAAOAAAAZHJzL2Uyb0RvYy54bWysVN1u0zAUvkfiHazcd0lK6LZo6YSalpsB&#10;kzYewLWdxsKxLdtrWiEk4Bppj8ArcAHSpAHPkL4Rx05bdXCDEL1wj31+/J3vfM7Z+aoRaMmM5UoW&#10;UXqURIhJoiiXiyJ6fT0bnETIOiwpFkqyIlozG52PHz86a3XOhqpWgjKDoIi0eauLqHZO53FsSc0a&#10;bI+UZhKclTINdrA1i5ga3EL1RsTDJBnFrTJUG0WYtXBa9s5oHOpXFSPuVVVZ5pAoIsDmwmrCOvdr&#10;PD7D+cJgXXOyhYH/AUWDuYRL96VK7DC6MfyPUg0nRllVuSOimlhVFScs9ADdpMlv3VzVWLPQC5Bj&#10;9Z4m+//KkpfLS4M4LaIM6JG4gRl1nzfvN7fd9+7L5hZtPnQ/u2/d1+6u+9HdbT6Cfb/5BLZ3dvfb&#10;41sE6cBlq20OJSfy0ng2yEpe6QtF3lgk1aTGcsFCT9drDfekPiN+kOI3VgOieftCUYjBN04FYleV&#10;aXxJoAytwvzW+/mxlUMEDo9HIIkE+iA7X4zzXaI21j1nqkHeKCLBpacW53h5YZ0HgvNdiD+WasaF&#10;CPIQErWANklHSciwSnDqvT7OmsV8IgxaYq+w8AttgecwzJcusa37uODqtWfUjaThmpphOt3aDnPR&#10;2wBLSH8RNAlAt1avrbenyen0ZHqSDbLhaDrIkrIcPJtNssFolh4/LZ+Uk0mZvvOY0yyvOaVMetg7&#10;nafZ3+lo++J6he6Vvicoflg9MAlgd/8BdJiyH2wvkbmi60uzmz5IOwRvn6F/O4d7sA8/FuNfAA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BKFPT6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705344" behindDoc="1" locked="0" layoutInCell="1" allowOverlap="1" wp14:anchorId="5A86A6BF" wp14:editId="7E274DB3">
              <wp:simplePos x="0" y="0"/>
              <wp:positionH relativeFrom="page">
                <wp:posOffset>241300</wp:posOffset>
              </wp:positionH>
              <wp:positionV relativeFrom="page">
                <wp:posOffset>10436860</wp:posOffset>
              </wp:positionV>
              <wp:extent cx="4624705" cy="278765"/>
              <wp:effectExtent l="0" t="0" r="0" b="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A6A78" w14:textId="6543A95A"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9" o:spid="_x0000_s1038" type="#_x0000_t202" style="position:absolute;left:0;text-align:left;margin-left:19pt;margin-top:821.8pt;width:364.15pt;height:21.9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LvwAIAALM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ecxRpy00KPdt93P3Y/ddwRbUJ++Uwm43XbgqIdrMUCfLVfV3Yjik0JcLGrC1/RK&#10;StHXlJSQn29uuidXRxxlQFb9G1FCHLLRwgINlWxN8aAcCNChT3fH3tBBowI2wygIp94EowLOguls&#10;Gk1sCJIcbndS6VdUtMgYKZbQe4tOtjdKm2xIcnAxwbjIWdPY/jf80QY4jjsQG66aM5OFbed97MXL&#10;2XIWOmEQLZ3QyzLnKl+ETpT700l2ni0Wmf/VxPXDpGZlSbkJc5CWH/5Z6/YiH0VxFJcSDSsNnElJ&#10;yfVq0Ui0JSDt3H77gpy4uY/TsEUALk8o+UHoXQexk0ezqRPm4cSJp97M8fz4Oo68MA6z/DGlG8bp&#10;v1NCfYrjSTAZxfRbbp79nnMjScs0DI+GtSmeHZ1IYiS45KVtrSasGe2TUpj0H0oB7T402grWaHRU&#10;qx5Wg30bfmjCGzWvRHkHEpYCFAY6hckHRi3kF4x6mCIpVp83RFKMmtccnoEZOQdDHozVwSC8gKsp&#10;1hiN5kKPo2nTSbauAXl8aFxcwVOpmFXxQxb7BwaTwZLZTzEzek7/rdfDrJ3/Ag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7osS78ACAACzBQAADgAAAAAAAAAAAAAAAAAuAgAAZHJzL2Uyb0RvYy54bWxQSwECLQAUAAYA&#10;CAAAACEAV5eDT+AAAAAMAQAADwAAAAAAAAAAAAAAAAAaBQAAZHJzL2Rvd25yZXYueG1sUEsFBgAA&#10;AAAEAAQA8wAAACcGAAAAAA==&#10;" filled="f" stroked="f">
              <v:textbox inset="0,0,0,0">
                <w:txbxContent>
                  <w:p w14:paraId="30EA6A78" w14:textId="6543A95A"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6A261" w14:textId="601A4810"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08416" behindDoc="1" locked="0" layoutInCell="1" allowOverlap="1" wp14:anchorId="77E427EB" wp14:editId="6B4B6A46">
              <wp:simplePos x="0" y="0"/>
              <wp:positionH relativeFrom="page">
                <wp:posOffset>0</wp:posOffset>
              </wp:positionH>
              <wp:positionV relativeFrom="page">
                <wp:posOffset>10351135</wp:posOffset>
              </wp:positionV>
              <wp:extent cx="7620000" cy="0"/>
              <wp:effectExtent l="0" t="0" r="0" b="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9MWAIAAHQEAAAOAAAAZHJzL2Uyb0RvYy54bWysVMFuEzEQvSPxD9be091NQ9quuqlQNuFS&#10;oFLLBzi2N2vhtS3bySZCSNAzUj6BX+AAUqUC37D5I8beJGrhghA5OGPPzPObmec9v1jVAi2ZsVzJ&#10;PEqPkggxSRTlcp5Hb26mvdMIWYclxUJJlkdrZqOL0dMn543OWF9VSlBmEIBImzU6jyrndBbHllSs&#10;xvZIaSbBWSpTYwdbM4+pwQ2g1yLuJ8kwbpSh2ijCrIXTonNGo4Bfloy412VpmUMij4CbC6sJ68yv&#10;8egcZ3ODdcXJjgb+BxY15hIuPUAV2GG0MPwPqJoTo6wq3RFRdazKkhMWaoBq0uS3aq4rrFmoBZpj&#10;9aFN9v/BklfLK4M4zaPjkwhJXMOM2s/bD9tN+739st2g7cf2Z/ut/dretT/au+0t2PfbT2B7Z3u/&#10;O94gSIdeNtpmADmWV8Z3g6zktb5U5K1FUo0rLOcs1HSz1nBP6jPiRyl+YzUwmjUvFYUYvHAqNHZV&#10;mtpDQsvQKsxvfZgfWzlE4PBkCJJIYMxk74txtk/UxroXTNXIG3kkuPStxRleXlrnieBsH+KPpZpy&#10;IYI8hEQNsE3SYRIyrBKceq+Ps2Y+GwuDltgrLPxCWeB5GOahC2yrLi64Ou0ZtZA0XFMxTCc722Eu&#10;OhtoCekvgiKB6M7qtPXuLDmbnE5OB71BfzjpDZKi6D2fjge94TQ9eVYcF+Nxkb73nNNBVnFKmfS0&#10;9zpPB3+no92L6xR6UPqhQfFj9NBJILv/D6TDlP1gO4nMFF1fmf30QdohePcM/dt5uAf74cdi9As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oK3PTF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09440" behindDoc="1" locked="0" layoutInCell="1" allowOverlap="1" wp14:anchorId="06DC6892" wp14:editId="56E70B1D">
              <wp:simplePos x="0" y="0"/>
              <wp:positionH relativeFrom="page">
                <wp:posOffset>241300</wp:posOffset>
              </wp:positionH>
              <wp:positionV relativeFrom="page">
                <wp:posOffset>10436860</wp:posOffset>
              </wp:positionV>
              <wp:extent cx="4624705" cy="278765"/>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C0C33" w14:textId="50B237FA"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6" o:spid="_x0000_s1040" type="#_x0000_t202" style="position:absolute;left:0;text-align:left;margin-left:19pt;margin-top:821.8pt;width:364.15pt;height:21.9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E6vwIAALMFAAAOAAAAZHJzL2Uyb0RvYy54bWysVEtu2zAQ3RfoHQjuFX0iy5IQOUgsqyiQ&#10;foC0B6AlyiIqkSpJW06DnqWn6KpAz+AjdUjZjpOgQNFWC2JEzrz5vZmLy23Xog2VigmeYf/Mw4jy&#10;UlSMrzL88UPhxBgpTXhFWsFphu+owpezly8uhj6lgWhEW1GJAISrdOgz3Gjdp66ryoZ2RJ2JnnJ4&#10;rIXsiIZfuXIrSQZA71o38LzIHYSseilKqhTc5uMjnln8uqalflfXimrUZhhi0/aU9lya051dkHQl&#10;Sd+wch8G+YsoOsI4OD1C5UQTtJbsGVTHSimUqPVZKTpX1DUrqc0BsvG9J9ncNqSnNhcojuqPZVL/&#10;D7Z8u3kvEasyfB5hxEkHPdp92/3c/dh9R3AF9Rl6lYLabQ+KenstttBnm6vqb0T5SSEu5g3hK3ol&#10;pRgaSiqIzzeW7onpiKMMyHJ4IyrwQ9ZaWKBtLTtTPCgHAnTo092xN3SrUQmXYRSEU2+CUQlvwTSe&#10;RhPrgqQH614q/YqKDhkhwxJ6b9HJ5kZpEw1JDyrGGRcFa1vb/5Y/ugDF8QZ8g6l5M1HYdt4nXrKI&#10;F3HohEG0cEIvz52rYh46UeFPJ/l5Pp/n/lfj1w/ThlUV5cbNgVp++Get25N8JMWRXEq0rDJwJiQl&#10;V8t5K9GGALUL++0LcqLmPg7DFgFyeZKSH4TedZA4RRRPnbAIJ04y9WLH85PrJPLCJMyLxyndME7/&#10;PSU0ZDiZBJORTL/NzbPf89xI2jENy6NlXYbjoxJJDQUXvLKt1YS1o3xSChP+Qymg3YdGW8Iajo5s&#10;1dvl1s6GfxyEpajugMJSAMOAp7D5QGiE/ILRAFskw+rzmkiKUfuawxiYlXMQ5EFYHgTCSzDNsMZo&#10;FOd6XE3rXrJVA8jjoHFxBaNSM8tiM1NjFPsBg81gk9lvMbN6Tv+t1sOunf0C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CtruE6vwIAALMFAAAOAAAAAAAAAAAAAAAAAC4CAABkcnMvZTJvRG9jLnhtbFBLAQItABQABgAI&#10;AAAAIQBXl4NP4AAAAAwBAAAPAAAAAAAAAAAAAAAAABkFAABkcnMvZG93bnJldi54bWxQSwUGAAAA&#10;AAQABADzAAAAJgYAAAAA&#10;" filled="f" stroked="f">
              <v:textbox inset="0,0,0,0">
                <w:txbxContent>
                  <w:p w14:paraId="7A5C0C33" w14:textId="50B237FA"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830A3" w14:textId="0E28C998"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17632" behindDoc="1" locked="0" layoutInCell="1" allowOverlap="1" wp14:anchorId="0D815600" wp14:editId="4DCA8756">
              <wp:simplePos x="0" y="0"/>
              <wp:positionH relativeFrom="page">
                <wp:posOffset>0</wp:posOffset>
              </wp:positionH>
              <wp:positionV relativeFrom="page">
                <wp:posOffset>10351135</wp:posOffset>
              </wp:positionV>
              <wp:extent cx="7620000" cy="0"/>
              <wp:effectExtent l="0" t="0" r="0" b="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d7WAIAAHQEAAAOAAAAZHJzL2Uyb0RvYy54bWysVMFuEzEQvSPxD9be090t27RddVOhbMKl&#10;QKWWD3Bsb9bCa1u2m02EkKBnpHwCv8ABpEoFvmHzR4y9SdTCBSFycMaemec3M897dr5sBFowY7mS&#10;RZQeJBFikijK5byI3lxPBycRsg5LioWSrIhWzEbno6dPzlqds0NVK0GZQQAibd7qIqqd03kcW1Kz&#10;BtsDpZkEZ6VMgx1szTymBreA3oj4MEmGcasM1UYRZi2clr0zGgX8qmLEva4qyxwSRQTcXFhNWGd+&#10;jUdnOJ8brGtOtjTwP7BoMJdw6R6qxA6jG8P/gGo4Mcqqyh0Q1cSqqjhhoQaoJk1+q+aqxpqFWqA5&#10;Vu/bZP8fLHm1uDSI0yLKjiIkcQMz6j5vPmzW3ffuy2aNNh+7n9237mt31/3o7ja3YN9vPoHtnd39&#10;9niNIB162WqbA+RYXhrfDbKUV/pCkbcWSTWusZyzUNP1SsM9qc+IH6X4jdXAaNa+VBRi8I1TobHL&#10;yjQeElqGlmF+q/382NIhAofHQ5BEAmMmO1+M812iNta9YKpB3igiwaVvLc7x4sI6TwTnuxB/LNWU&#10;CxHkISRqgW2SDpOQYZXg1Ht9nDXz2VgYtMBeYeEXygLPwzAPXWJb93HB1WvPqBtJwzU1w3SytR3m&#10;oreBlpD+IigSiG6tXlvvTpPTycnkJBtkh8PJIEvKcvB8Os4Gw2l6fFQ+K8fjMn3vOadZXnNKmfS0&#10;dzpPs7/T0fbF9QrdK33foPgxeugkkN39B9Jhyn6wvURmiq4uzW76IO0QvH2G/u083IP98GMx+gU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nlZne1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18656" behindDoc="1" locked="0" layoutInCell="1" allowOverlap="1" wp14:anchorId="35CD04A9" wp14:editId="00358884">
              <wp:simplePos x="0" y="0"/>
              <wp:positionH relativeFrom="page">
                <wp:posOffset>241300</wp:posOffset>
              </wp:positionH>
              <wp:positionV relativeFrom="page">
                <wp:posOffset>10436860</wp:posOffset>
              </wp:positionV>
              <wp:extent cx="4624705" cy="278765"/>
              <wp:effectExtent l="0" t="0" r="0" b="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18EBA" w14:textId="3B06C7B9"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42" type="#_x0000_t202" style="position:absolute;left:0;text-align:left;margin-left:19pt;margin-top:821.8pt;width:364.15pt;height:21.9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0iDwAIAALMFAAAOAAAAZHJzL2Uyb0RvYy54bWysVF2O0zAQfkfiDpbfs/nBbZNo09Vu0yCk&#10;5UdaOICbOI1FYgfb3XRBnIVT8ITEGXokxk7b7e4KCQF5sCb2+Jv5Zj7P+cW2a9EtU5pLkeHwLMCI&#10;iVJWXKwz/OF94cUYaUNFRVspWIbvmMYX8+fPzoc+ZZFsZFsxhQBE6HToM9wY06e+r8uGdVSfyZ4J&#10;OKyl6qiBX7X2K0UHQO9aPwqCqT9IVfVKlkxr2M3HQzx3+HXNSvO2rjUzqM0w5Gbcqty6sqs/P6fp&#10;WtG+4eU+DfoXWXSUCwh6hMqpoWij+BOojpdKalmbs1J2vqxrXjLHAdiEwSM2Nw3tmeMCxdH9sUz6&#10;/8GWb27fKcSrDBOCkaAd9Gj3bfdz92P3HcEW1GfodQpuNz04mu2V3EKfHVfdX8vyo0ZCLhoq1uxS&#10;KTk0jFaQX2hv+idXRxxtQVbDa1lBHLox0gFta9XZ4kE5EKBDn+6OvWFbg0rYJNOIzIIJRiWcRbN4&#10;Np24EDQ93O6VNi+Z7JA1Mqyg9w6d3l5rY7Oh6cHFBhOy4G3r+t+KBxvgOO5AbLhqz2wWrp1fkiBZ&#10;xsuYeCSaLj0S5Ll3WSyINy3C2SR/kS8WefjVxg1J2vCqYsKGOUgrJH/Wur3IR1EcxaVlyysLZ1PS&#10;ar1atArdUpB24b59QU7c/IdpuCIAl0eUwogEV1HiFdN45pGCTLxkFsReECZXyTQgCcmLh5SuuWD/&#10;TgkNGU4m0WQU02+5Be57yo2mHTcwPFreZTg+OtHUSnApKtdaQ3k72ielsOnflwLafWi0E6zV6KhW&#10;s11t3dsIYxveqnklqzuQsJKgMNApTD4wGqk+YzTAFMmw/rShimHUvhLwDOzIORjqYKwOBhUlXM2w&#10;wWg0F2YcTZte8XUDyONDE/ISnkrNnYrvs9g/MJgMjsx+itnRc/rvvO5n7fwXAA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eZdIg8ACAACzBQAADgAAAAAAAAAAAAAAAAAuAgAAZHJzL2Uyb0RvYy54bWxQSwECLQAUAAYA&#10;CAAAACEAV5eDT+AAAAAMAQAADwAAAAAAAAAAAAAAAAAaBQAAZHJzL2Rvd25yZXYueG1sUEsFBgAA&#10;AAAEAAQA8wAAACcGAAAAAA==&#10;" filled="f" stroked="f">
              <v:textbox inset="0,0,0,0">
                <w:txbxContent>
                  <w:p w14:paraId="58F18EBA" w14:textId="3B06C7B9"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2B7764" w:rsidRDefault="002B7764">
    <w:pPr>
      <w:pStyle w:val="a3"/>
      <w:spacing w:line="14" w:lineRule="auto"/>
      <w:ind w:left="0" w:firstLine="0"/>
      <w:jc w:val="left"/>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450FB" w14:textId="6C2617CD" w:rsidR="002B7764" w:rsidRDefault="002B7764">
    <w:pPr>
      <w:pStyle w:val="a3"/>
      <w:spacing w:line="14" w:lineRule="auto"/>
      <w:ind w:left="0"/>
      <w:jc w:val="left"/>
      <w:rPr>
        <w:sz w:val="13"/>
      </w:rPr>
    </w:pPr>
    <w:r>
      <w:rPr>
        <w:noProof/>
        <w:lang w:eastAsia="ru-RU"/>
      </w:rPr>
      <mc:AlternateContent>
        <mc:Choice Requires="wps">
          <w:drawing>
            <wp:anchor distT="0" distB="0" distL="114300" distR="114300" simplePos="0" relativeHeight="251805696" behindDoc="1" locked="0" layoutInCell="1" allowOverlap="1" wp14:anchorId="61CBF843" wp14:editId="3E94C3BE">
              <wp:simplePos x="0" y="0"/>
              <wp:positionH relativeFrom="page">
                <wp:posOffset>7217410</wp:posOffset>
              </wp:positionH>
              <wp:positionV relativeFrom="page">
                <wp:posOffset>10043795</wp:posOffset>
              </wp:positionV>
              <wp:extent cx="269875" cy="19494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018CD" w14:textId="77777777" w:rsidR="002B7764" w:rsidRDefault="002B7764">
                          <w:pPr>
                            <w:spacing w:before="46"/>
                            <w:ind w:left="60"/>
                            <w:rPr>
                              <w:rFonts w:ascii="Calibri"/>
                              <w:sz w:val="20"/>
                            </w:rPr>
                          </w:pPr>
                          <w:r>
                            <w:fldChar w:fldCharType="begin"/>
                          </w:r>
                          <w:r>
                            <w:rPr>
                              <w:rFonts w:ascii="Calibri"/>
                              <w:sz w:val="20"/>
                            </w:rPr>
                            <w:instrText xml:space="preserve"> PAGE </w:instrText>
                          </w:r>
                          <w:r>
                            <w:fldChar w:fldCharType="separate"/>
                          </w:r>
                          <w:r w:rsidR="00956A6A">
                            <w:rPr>
                              <w:rFonts w:ascii="Calibri"/>
                              <w:noProof/>
                              <w:sz w:val="20"/>
                            </w:rPr>
                            <w: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43" type="#_x0000_t202" style="position:absolute;left:0;text-align:left;margin-left:568.3pt;margin-top:790.85pt;width:21.25pt;height:15.3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W0vQIAALAFAAAOAAAAZHJzL2Uyb0RvYy54bWysVF2O0zAQfkfiDpbfs/khbZOo6Wq3aRDS&#10;8iMtHMBNnMYisYPtNl0QZ+EUPCFxhh6JsdN0u7tCQkAerIk9/ma+mc8zv9y3DdpRqZjgKfYvPIwo&#10;L0TJ+CbFH97nToSR0oSXpBGcpviOKny5eP5s3ncJDUQtmpJKBCBcJX2X4lrrLnFdVdS0JepCdJTD&#10;YSVkSzT8yo1bStIDetu4gedN3V7IspOioErBbjYc4oXFrypa6LdVpahGTYohN21Xade1Wd3FnCQb&#10;SbqaFcc0yF9k0RLGIegJKiOaoK1kT6BaVkihRKUvCtG6oqpYQS0HYON7j9jc1qSjlgsUR3WnMqn/&#10;B1u82b2TiJUpDjDipIUWHb4dfh5+HL6jwFSn71QCTrcduOn9tdhDly1T1d2I4qNCXCxrwjf0SkrR&#10;15SUkJ1vbrpnVwccZUDW/WtRQhiy1cIC7SvZmtJBMRCgQ5fuTp2he40K2AymcTSbYFTAkR+HcTix&#10;EUgyXu6k0i+paJExUiyh8Rac7G6UNsmQZHQxsbjIWdPY5jf8wQY4DjsQGq6aM5OE7eWX2ItX0SoK&#10;nTCYrpzQyzLnKl+GzjT3Z5PsRbZcZv5XE9cPk5qVJeUmzKgrP/yzvh0VPijipCwlGlYaOJOSkpv1&#10;spFoR0DXuf2OBTlzcx+mYYsAXB5R8oPQuw5iJ59GMyfMw4kTz7zI8fz4Op56UOosf0jphnH675RQ&#10;n+J4EkwGLf2Wm2e/p9xI0jINk6NhbYqjkxNJjAJXvLSt1YQ1g31WCpP+fSmg3WOjrV6NRAex6v16&#10;bx+GH5vwRsxrUd6BgqUAhYFMYeyBUQv5GaMeRkiK1actkRSj5hWHV2DmzWjI0ViPBuEFXE2xxmgw&#10;l3qYS9tOsk0NyMM74+IKXkrFrIrvszi+LxgLlsxxhJm5c/5vve4H7eIXAAAA//8DAFBLAwQUAAYA&#10;CAAAACEA7QWu1uIAAAAPAQAADwAAAGRycy9kb3ducmV2LnhtbEyPwU7DMBBE70j8g7VI3KjjAmmb&#10;xqkqBCckRBoOPTqxm1iN1yF22/D3bE9wm9E+zc7km8n17GzGYD1KELMEmMHGa4uthK/q7WEJLESF&#10;WvUejYQfE2BT3N7kKtP+gqU572LLKARDpiR0MQ4Z56HpjFNh5geDdDv40alIdmy5HtWFwl3P50mS&#10;cqcs0odODealM81xd3IStnssX+33R/1ZHkpbVasE39OjlPd303YNLJop/sFwrU/VoaBOtT+hDqwn&#10;Lx7TlFhSz0uxAHZlxGIlgNWkUjF/Al7k/P+O4hcAAP//AwBQSwECLQAUAAYACAAAACEAtoM4kv4A&#10;AADhAQAAEwAAAAAAAAAAAAAAAAAAAAAAW0NvbnRlbnRfVHlwZXNdLnhtbFBLAQItABQABgAIAAAA&#10;IQA4/SH/1gAAAJQBAAALAAAAAAAAAAAAAAAAAC8BAABfcmVscy8ucmVsc1BLAQItABQABgAIAAAA&#10;IQBWORW0vQIAALAFAAAOAAAAAAAAAAAAAAAAAC4CAABkcnMvZTJvRG9jLnhtbFBLAQItABQABgAI&#10;AAAAIQDtBa7W4gAAAA8BAAAPAAAAAAAAAAAAAAAAABcFAABkcnMvZG93bnJldi54bWxQSwUGAAAA&#10;AAQABADzAAAAJgYAAAAA&#10;" filled="f" stroked="f">
              <v:textbox inset="0,0,0,0">
                <w:txbxContent>
                  <w:p w14:paraId="690018CD" w14:textId="77777777" w:rsidR="002B7764" w:rsidRDefault="002B7764">
                    <w:pPr>
                      <w:spacing w:before="46"/>
                      <w:ind w:left="60"/>
                      <w:rPr>
                        <w:rFonts w:ascii="Calibri"/>
                        <w:sz w:val="20"/>
                      </w:rPr>
                    </w:pPr>
                    <w:r>
                      <w:fldChar w:fldCharType="begin"/>
                    </w:r>
                    <w:r>
                      <w:rPr>
                        <w:rFonts w:ascii="Calibri"/>
                        <w:sz w:val="20"/>
                      </w:rPr>
                      <w:instrText xml:space="preserve"> PAGE </w:instrText>
                    </w:r>
                    <w:r>
                      <w:fldChar w:fldCharType="separate"/>
                    </w:r>
                    <w:r w:rsidR="00956A6A">
                      <w:rPr>
                        <w:rFonts w:ascii="Calibri"/>
                        <w:noProof/>
                        <w:sz w:val="20"/>
                      </w:rPr>
                      <w:t>216</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3FBFD" w14:textId="138CBA91"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71904" behindDoc="1" locked="0" layoutInCell="1" allowOverlap="1" wp14:anchorId="38734767" wp14:editId="18DE15F5">
              <wp:simplePos x="0" y="0"/>
              <wp:positionH relativeFrom="page">
                <wp:posOffset>0</wp:posOffset>
              </wp:positionH>
              <wp:positionV relativeFrom="page">
                <wp:posOffset>10351135</wp:posOffset>
              </wp:positionV>
              <wp:extent cx="7620000" cy="0"/>
              <wp:effectExtent l="0" t="0" r="0" b="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 o:spid="_x0000_s1026" style="position:absolute;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NrWQIAAHQEAAAOAAAAZHJzL2Uyb0RvYy54bWysVMGO0zAQvSPxD1bubZKldLvRpivUtFwW&#10;qLTLB7i201g4tmW7TSuEBJyR9hP4BQ4grbTAN6R/xNhpCwsXhOjBHXtmnt/MPOf8YlMLtGbGciXz&#10;KO0nEWKSKMrlMo9eXs96owhZhyXFQkmWR1tmo4vxwwfnjc7YiaqUoMwgAJE2a3QeVc7pLI4tqViN&#10;bV9pJsFZKlNjB1uzjKnBDaDXIj5JkmHcKEO1UYRZC6dF54zGAb8sGXEvytIyh0QeATcXVhPWhV/j&#10;8TnOlgbripM9DfwPLGrMJVx6hCqww2hl+B9QNSdGWVW6PlF1rMqSExZqgGrS5LdqriqsWagFmmP1&#10;sU32/8GS5+u5QZzm0VkaIYlrmFH7cfd2d9N+bT/tbtDuXfu9/dJ+bm/bb+3t7j3Yd7sPYHtne7c/&#10;vkGQDr1stM0AciLnxneDbOSVvlTklUVSTSoslyzUdL3VcE/IiO+l+I3VwGjRPFMUYvDKqdDYTWlq&#10;DwktQ5swv+1xfmzjEIHD0yFIIoExk4MvxtkhURvrnjJVI2/kkeDStxZneH1pHVCH0EOIP5ZqxoUI&#10;8hASNcA2SYdJyLBKcOq9Ps6a5WIiDFpjr7Dw840AtHthHrrAturigqvTnlErScM1FcN0urcd5qKz&#10;AUhIfxEUCUT3Vqet12fJ2XQ0HQ16g5PhtDdIiqL3ZDYZ9Iaz9PRx8aiYTIr0jeecDrKKU8qkp33Q&#10;eTr4Ox3tX1yn0KPSjw2K76OH2oHs4T+QDlP2g+0kslB0Oze+TX7gIO0QvH+G/u38ug9RPz8W4x8A&#10;AAD//wMAUEsDBBQABgAIAAAAIQBlf8Cg2QAAAAsBAAAPAAAAZHJzL2Rvd25yZXYueG1sTI/BTsMw&#10;EETvSPyDtUjcqJMgtSjEqRBSLyAOpP2AbbwkFvE6xG4T/p7tAcFxZ1Yzb6rt4gd1pim6wAbyVQaK&#10;uA3WcWfgsN/dPYCKCdniEJgMfFOEbX19VWFpw8zvdG5SpySEY4kG+pTGUuvY9uQxrsJILN5HmDwm&#10;OadO2wlnCfeDLrJsrT06loYeR3ruqf1sTt7Aq5837iuPYZlfWrt5K1yx2zfG3N4sT4+gEi3p7xku&#10;+IIOtTAdw4ltVIMBGZJEXd9nOaiLL3WiHX81XVf6/4b6BwAA//8DAFBLAQItABQABgAIAAAAIQC2&#10;gziS/gAAAOEBAAATAAAAAAAAAAAAAAAAAAAAAABbQ29udGVudF9UeXBlc10ueG1sUEsBAi0AFAAG&#10;AAgAAAAhADj9If/WAAAAlAEAAAsAAAAAAAAAAAAAAAAALwEAAF9yZWxzLy5yZWxzUEsBAi0AFAAG&#10;AAgAAAAhAGfcI2tZAgAAdAQAAA4AAAAAAAAAAAAAAAAALgIAAGRycy9lMm9Eb2MueG1sUEsBAi0A&#10;FAAGAAgAAAAhAGV/wKDZAAAACwEAAA8AAAAAAAAAAAAAAAAAswQAAGRycy9kb3ducmV2LnhtbFBL&#10;BQYAAAAABAAEAPMAAAC5BQAAAAA=&#10;" strokeweight=".8pt">
              <w10:wrap anchorx="page" anchory="page"/>
            </v:line>
          </w:pict>
        </mc:Fallback>
      </mc:AlternateContent>
    </w:r>
    <w:r>
      <w:rPr>
        <w:noProof/>
        <w:lang w:eastAsia="ru-RU"/>
      </w:rPr>
      <mc:AlternateContent>
        <mc:Choice Requires="wps">
          <w:drawing>
            <wp:anchor distT="0" distB="0" distL="114300" distR="114300" simplePos="0" relativeHeight="251772928" behindDoc="1" locked="0" layoutInCell="1" allowOverlap="1" wp14:anchorId="39871994" wp14:editId="3E3B7674">
              <wp:simplePos x="0" y="0"/>
              <wp:positionH relativeFrom="page">
                <wp:posOffset>241300</wp:posOffset>
              </wp:positionH>
              <wp:positionV relativeFrom="page">
                <wp:posOffset>10436860</wp:posOffset>
              </wp:positionV>
              <wp:extent cx="4624705" cy="278765"/>
              <wp:effectExtent l="0" t="0" r="0" b="0"/>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BD29B" w14:textId="26833B75"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0" o:spid="_x0000_s1045" type="#_x0000_t202" style="position:absolute;left:0;text-align:left;margin-left:19pt;margin-top:821.8pt;width:364.15pt;height:21.9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QwlvgIAALM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x1AeTlro0f7b/uf+x/47gi2oT9+pBNxuO3DUw7UYoM+Wq+puRPFRIS6WNeEbeiWl&#10;6GtKSsjPNzfds6sjjjIg6/61KCEO2WphgYZKtqZ4UA4E6JDI3ak3dNCogM0wCsKpN8GogLNgOptG&#10;ExuCJMfbnVT6JRUtMkaKJfTeopPdjdImG5IcXUwwLnLWNLb/DX+wAY7jDsSGq+bMZGHb+SX24tVs&#10;NQudMIhWTuhlmXOVL0Mnyv3pJHuRLZeZ/9XE9cOkZmVJuQlzlJYf/lnrDiIfRXESlxINKw2cSUnJ&#10;zXrZSLQjIO3cfoeCnLm5D9OwRQAujyj5QehdB7GTR7OpE+bhxImn3szx/Pg6jrwwDrP8IaUbxum/&#10;U0I9qG4STEYx/ZabZ7+n3EjSMg3Do2FtimcnJ5IYCa54aVurCWtG+6wUJv37UkC7j422gjUaHdWq&#10;h/Vg30Zg5WzUvBblHUhYClAY6BQmHxi1kJ8x6mGKpFh92hJJMWpecXgGZuQcDXk01keD8AKuplhj&#10;NJpLPY6mbSfZpgbk8aFxcQVPpWJWxfdZHB4YTAZL5jDFzOg5/7de97N28QsAAP//AwBQSwMEFAAG&#10;AAgAAAAhAFeXg0/gAAAADAEAAA8AAABkcnMvZG93bnJldi54bWxMj8FOwzAQRO9I/IO1SNyoAwE3&#10;hDhVheBUCZGGA0cndhOr8TrEbhv+vtsTHHd2NPOmWM1uYEczBetRwv0iAWaw9dpiJ+Grfr/LgIWo&#10;UKvBo5HwawKsyuurQuXan7Ayx23sGIVgyJWEPsYx5zy0vXEqLPxokH47PzkV6Zw6rid1onA38Ick&#10;Edwpi9TQq9G89qbdbw9Owvobqzf789F8VrvK1vVzghuxl/L2Zl6/AItmjn9muOATOpTE1PgD6sAG&#10;CWlGUyLp4jEVwMixFCIF1lykbPkEvCz4/xHlGQAA//8DAFBLAQItABQABgAIAAAAIQC2gziS/gAA&#10;AOEBAAATAAAAAAAAAAAAAAAAAAAAAABbQ29udGVudF9UeXBlc10ueG1sUEsBAi0AFAAGAAgAAAAh&#10;ADj9If/WAAAAlAEAAAsAAAAAAAAAAAAAAAAALwEAAF9yZWxzLy5yZWxzUEsBAi0AFAAGAAgAAAAh&#10;ACvZDCW+AgAAswUAAA4AAAAAAAAAAAAAAAAALgIAAGRycy9lMm9Eb2MueG1sUEsBAi0AFAAGAAgA&#10;AAAhAFeXg0/gAAAADAEAAA8AAAAAAAAAAAAAAAAAGAUAAGRycy9kb3ducmV2LnhtbFBLBQYAAAAA&#10;BAAEAPMAAAAlBgAAAAA=&#10;" filled="f" stroked="f">
              <v:textbox inset="0,0,0,0">
                <w:txbxContent>
                  <w:p w14:paraId="308BD29B" w14:textId="26833B75"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F6EC0" w14:textId="7C62D4AD"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76000" behindDoc="1" locked="0" layoutInCell="1" allowOverlap="1" wp14:anchorId="379D8CEF" wp14:editId="7685DF5D">
              <wp:simplePos x="0" y="0"/>
              <wp:positionH relativeFrom="page">
                <wp:posOffset>0</wp:posOffset>
              </wp:positionH>
              <wp:positionV relativeFrom="page">
                <wp:posOffset>10351135</wp:posOffset>
              </wp:positionV>
              <wp:extent cx="7620000" cy="0"/>
              <wp:effectExtent l="0" t="0" r="0" b="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8" o:spid="_x0000_s1026" style="position:absolute;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bmVwIAAHQEAAAOAAAAZHJzL2Uyb0RvYy54bWysVMGO0zAQvSPxD1bu3SSldLvRpivUtFwW&#10;WGmXD3Btp7FwbMv2Nq0QEnBG6ifwCxxAWmmBb0j/iLHTVl24IEQP7tgz8/xm5jnnF6taoCUzliuZ&#10;R+lJEiEmiaJcLvLo9c2sN4qQdVhSLJRkebRmNroYP3503uiM9VWlBGUGAYi0WaPzqHJOZ3FsScVq&#10;bE+UZhKcpTI1drA1i5ga3AB6LeJ+kgzjRhmqjSLMWjgtOmc0DvhlyYh7VZaWOSTyCLi5sJqwzv0a&#10;j89xtjBYV5zsaOB/YFFjLuHSA1SBHUa3hv8BVXNilFWlOyGqjlVZcsJCDVBNmvxWzXWFNQu1QHOs&#10;PrTJ/j9Y8nJ5ZRCneTSCSUlcw4zaz9v32037vf2y3aDth/Zn+6392t61P9q77Uew77efwPbO9n53&#10;vEGQDr1stM0AciKvjO8GWclrfanIG4ukmlRYLlio6Wat4Z7UZ8QPUvzGamA0b14oCjH41qnQ2FVp&#10;ag8JLUOrML/1YX5s5RCBw9MhSCKBMZO9L8bZPlEb654zVSNv5JHg0rcWZ3h5aZ0ngrN9iD+WasaF&#10;CPIQEjXANkmHSciwSnDqvT7OmsV8IgxaYq+w8Atlgec4zEMX2FZdXHB12jPqVtJwTcUwne5sh7no&#10;bKAlpL8IigSiO6vT1tuz5Gw6mo4GvUF/OO0NkqLoPZtNBr3hLD19WjwpJpMifec5p4Os4pQy6Wnv&#10;dZ4O/k5HuxfXKfSg9EOD4ofooZNAdv8fSIcp+8F2Epkrur4y++mDtEPw7hn6t3O8B/v4YzH+BQ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BBSvbm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777024" behindDoc="1" locked="0" layoutInCell="1" allowOverlap="1" wp14:anchorId="32346F49" wp14:editId="2D2FB55A">
              <wp:simplePos x="0" y="0"/>
              <wp:positionH relativeFrom="page">
                <wp:posOffset>241300</wp:posOffset>
              </wp:positionH>
              <wp:positionV relativeFrom="page">
                <wp:posOffset>10436860</wp:posOffset>
              </wp:positionV>
              <wp:extent cx="4624705" cy="278765"/>
              <wp:effectExtent l="0" t="0" r="0" b="0"/>
              <wp:wrapNone/>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C68A5" w14:textId="1AFD2435"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7" o:spid="_x0000_s1047" type="#_x0000_t202" style="position:absolute;left:0;text-align:left;margin-left:19pt;margin-top:821.8pt;width:364.15pt;height:21.9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i4wAIAALM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bMpRpy00KPdt93P3Y/ddwRbUJ++Uwm43XbgqIdrMUCfLVfV3Yjik0JcLGrC1/RK&#10;StHXlJSQn29uuidXRxxlQFb9G1FCHLLRwgINlWxN8aAcCNChT3fH3tBBowI2wygIp94EowLOguls&#10;Gk1sCJIcbndS6VdUtMgYKZbQe4tOtjdKm2xIcnAxwbjIWdPY/jf80QY4jjsQG66aM5OFbed97MXL&#10;2XIWOmEQLZ3QyzLnKl+ETpT700l2ni0Wmf/VxPXDpGZlSbkJc5CWH/5Z6/YiH0VxFJcSDSsNnElJ&#10;yfVq0Ui0JSDt3H77gpy4uY/TsEUALk8o+UHoXQexk0ezqRPm4cSJp97M8fz4Oo68MA6z/DGlG8bp&#10;v1NCfYrjSTAZxfRbbp79nnMjScs0DI+GtaDeoxNJjASXvLSt1YQ1o31SCpP+Qymg3YdGW8EajY5q&#10;1cNqsG8jODfhjZpXorwDCUsBCgOdwuQDoxbyC0Y9TJEUq88bIilGzWsOz8CMnIMhD8bqYBBewNUU&#10;a4xGc6HH0bTpJFvXgDw+NC6u4KlUzKr4IYv9A4PJYMnsp5gZPaf/1uth1s5/AQ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icZYuMACAACzBQAADgAAAAAAAAAAAAAAAAAuAgAAZHJzL2Uyb0RvYy54bWxQSwECLQAUAAYA&#10;CAAAACEAV5eDT+AAAAAMAQAADwAAAAAAAAAAAAAAAAAaBQAAZHJzL2Rvd25yZXYueG1sUEsFBgAA&#10;AAAEAAQA8wAAACcGAAAAAA==&#10;" filled="f" stroked="f">
              <v:textbox inset="0,0,0,0">
                <w:txbxContent>
                  <w:p w14:paraId="707C68A5" w14:textId="1AFD2435"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2061" w14:textId="38C1AAD5"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80096" behindDoc="1" locked="0" layoutInCell="1" allowOverlap="1" wp14:anchorId="6D82BC76" wp14:editId="78C372C2">
              <wp:simplePos x="0" y="0"/>
              <wp:positionH relativeFrom="page">
                <wp:posOffset>0</wp:posOffset>
              </wp:positionH>
              <wp:positionV relativeFrom="page">
                <wp:posOffset>10351135</wp:posOffset>
              </wp:positionV>
              <wp:extent cx="7620000" cy="0"/>
              <wp:effectExtent l="0" t="0" r="0" b="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 o:spid="_x0000_s1026" style="position:absolute;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NcWAIAAHQEAAAOAAAAZHJzL2Uyb0RvYy54bWysVMFuEzEQvSPxD9be090NaZquuqlQNuFS&#10;oFLLBzi2N2vhtS3bySZCSNAzUj+BX+AAUqUC37D5I8beJGrhghA5OGPPzPObmec9O1/XAq2YsVzJ&#10;PEqPkggxSRTlcpFHb65nvVGErMOSYqEky6MNs9H5+OmTs0ZnrK8qJSgzCECkzRqdR5VzOotjSypW&#10;Y3ukNJPgLJWpsYOtWcTU4AbQaxH3k2QYN8pQbRRh1sJp0TmjccAvS0bc67K0zCGRR8DNhdWEde7X&#10;eHyGs4XBuuJkRwP/A4sacwmXHqAK7DBaGv4HVM2JUVaV7oioOlZlyQkLNUA1afJbNVcV1izUAs2x&#10;+tAm+/9gyavVpUGc5tHoOEIS1zCj9vP2w/a2/d5+2d6i7cf2Z/ut/dretT/au+0N2PfbT2B7Z3u/&#10;O75FkA69bLTNAHIiL43vBlnLK32hyFuLpJpUWC5YqOl6o+Ge1GfEj1L8xmpgNG9eKgoxeOlUaOy6&#10;NLWHhJahdZjf5jA/tnaIwOHJECSRwJjJ3hfjbJ+ojXUvmKqRN/JIcOlbizO8urDOE8HZPsQfSzXj&#10;QgR5CIkaYJukwyRkWCU49V4fZ81iPhEGrbBXWPiFssDzMMxDF9hWXVxwddozailpuKZimE53tsNc&#10;dDbQEtJfBEUC0Z3VaevdaXI6HU1Hg96gP5z2BklR9J7PJoPecJaeHBfPismkSN97zukgqzilTHra&#10;e52ng7/T0e7FdQo9KP3QoPgxeugkkN3/B9Jhyn6wnUTmim4uzX76IO0QvHuG/u083IP98GMx/gU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y6JDXF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81120" behindDoc="1" locked="0" layoutInCell="1" allowOverlap="1" wp14:anchorId="4B84EDA8" wp14:editId="09856808">
              <wp:simplePos x="0" y="0"/>
              <wp:positionH relativeFrom="page">
                <wp:posOffset>241300</wp:posOffset>
              </wp:positionH>
              <wp:positionV relativeFrom="page">
                <wp:posOffset>10436860</wp:posOffset>
              </wp:positionV>
              <wp:extent cx="4624705" cy="278765"/>
              <wp:effectExtent l="0" t="0" r="0" b="0"/>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EB3F4" w14:textId="08D6EFFE"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4" o:spid="_x0000_s1049" type="#_x0000_t202" style="position:absolute;left:0;text-align:left;margin-left:19pt;margin-top:821.8pt;width:364.15pt;height:21.9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lcvwIAALM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z0KMOGmhR/tv+5/7H/vvCLagPn2nEnC77cBRD9digD5brqq7EcVHhbhY1oRv6JWU&#10;oq8pKSE/39x0z66OOMqArPvXooQ4ZKuFBRoq2ZriQTkQoEOf7k69oYNGBWyGURBOvQlGBZwF09k0&#10;mtgQJDne7qTSL6lokTFSLKH3Fp3sbpQ22ZDk6GKCcZGzprH9b/iDDXAcdyA2XDVnJgvbzi+xF69m&#10;q1nohEG0ckIvy5yrfBk6Ue5PJ9mLbLnM/K8mrh8mNStLyk2Yo7T88M9adxD5KIqTuJRoWGngTEpK&#10;btbLRqIdAWnn9jsU5MzNfZiGLQJweUTJD0LvOoidPJpNnTAPJ0489WaO58fXceSFcZjlDyndME7/&#10;nRLqUxxPgskopt9y8+z3lBtJWqZheDSsBfWenEhiJLjipW2tJqwZ7bNSmPTvSwHtPjbaCtZodFSr&#10;HtaDfRuQI6AZNa9FeQcSlgIUBjqFyQdGLeRnjHqYIilWn7ZEUoyaVxyegRk5R0MejfXRILyAqynW&#10;GI3mUo+jadtJtqkBeXxoXFzBU6mYVfF9FocHBpPBkjlMMTN6zv+t1/2sXfwC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DpeWlcvwIAALMFAAAOAAAAAAAAAAAAAAAAAC4CAABkcnMvZTJvRG9jLnhtbFBLAQItABQABgAI&#10;AAAAIQBXl4NP4AAAAAwBAAAPAAAAAAAAAAAAAAAAABkFAABkcnMvZG93bnJldi54bWxQSwUGAAAA&#10;AAQABADzAAAAJgYAAAAA&#10;" filled="f" stroked="f">
              <v:textbox inset="0,0,0,0">
                <w:txbxContent>
                  <w:p w14:paraId="7D5EB3F4" w14:textId="08D6EFFE"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49C40" w14:textId="77777777" w:rsidR="002B7764" w:rsidRDefault="002B7764">
    <w:pPr>
      <w:pStyle w:val="aa"/>
    </w:pPr>
  </w:p>
  <w:p w14:paraId="6669C67B" w14:textId="77777777" w:rsidR="002B7764" w:rsidRDefault="002B7764"/>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31C68" w14:textId="63DF23C4"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84192" behindDoc="1" locked="0" layoutInCell="1" allowOverlap="1" wp14:anchorId="5FCBED94" wp14:editId="026BF84A">
              <wp:simplePos x="0" y="0"/>
              <wp:positionH relativeFrom="page">
                <wp:posOffset>0</wp:posOffset>
              </wp:positionH>
              <wp:positionV relativeFrom="page">
                <wp:posOffset>10351135</wp:posOffset>
              </wp:positionV>
              <wp:extent cx="7620000" cy="0"/>
              <wp:effectExtent l="0" t="0" r="0" b="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E+WAIAAHQEAAAOAAAAZHJzL2Uyb0RvYy54bWysVMGO0zAQvSPxD1bubZJSut1o0xVqWi4L&#10;rLTLB7i201g4tmW7TSuEBJyR9hP4BQ4grbTAN6R/xNhpq124IEQP7tgz8/xm5jln55taoDUzliuZ&#10;R2k/iRCTRFEul3n0+nreG0fIOiwpFkqyPNoyG51PHj86a3TGBqpSgjKDAETarNF5VDmnszi2pGI1&#10;tn2lmQRnqUyNHWzNMqYGN4Bei3iQJKO4UYZqowizFk6LzhlNAn5ZMuJelaVlDok8Am4urCasC7/G&#10;kzOcLQ3WFSd7GvgfWNSYS7j0CFVgh9HK8D+gak6Msqp0faLqWJUlJyzUANWkyW/VXFVYs1ALNMfq&#10;Y5vs/4MlL9eXBnGaR+NBhCSuYUbt59373U37vf2yu0G7D+3P9lv7tb1tf7S3u49g3+0+ge2d7d3+&#10;+AZBOvSy0TYDyKm8NL4bZCOv9IUibyySalphuWShpuuthntSnxE/SPEbq4HRonmhKMTglVOhsZvS&#10;1B4SWoY2YX7b4/zYxiEChycjkEQCYyYHX4yzQ6I21j1nqkbeyCPBpW8tzvD6wjpPBGeHEH8s1ZwL&#10;EeQhJGqAbZKOkpBhleDUe32cNcvFVBi0xl5h4RfKAs/9MA9dYFt1ccHVac+olaThmophOtvbDnPR&#10;2UBLSH8RFAlE91anrbenyelsPBsPe8PBaNYbJkXRezafDnujeXrytHhSTKdF+s5zTodZxSll0tM+&#10;6Dwd/p2O9i+uU+hR6ccGxQ/RQyeB7OE/kA5T9oPtJLJQdHtpDtMHaYfg/TP0b+f+Huz7H4vJLwA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qMmhPl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85216" behindDoc="1" locked="0" layoutInCell="1" allowOverlap="1" wp14:anchorId="2D661EA8" wp14:editId="1066B581">
              <wp:simplePos x="0" y="0"/>
              <wp:positionH relativeFrom="page">
                <wp:posOffset>241300</wp:posOffset>
              </wp:positionH>
              <wp:positionV relativeFrom="page">
                <wp:posOffset>10436860</wp:posOffset>
              </wp:positionV>
              <wp:extent cx="4624705" cy="278765"/>
              <wp:effectExtent l="0" t="0" r="0" b="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5BC3B" w14:textId="7D168451"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1" o:spid="_x0000_s1051" type="#_x0000_t202" style="position:absolute;left:0;text-align:left;margin-left:19pt;margin-top:821.8pt;width:364.15pt;height:21.9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5rvwIAALMFAAAOAAAAZHJzL2Uyb0RvYy54bWysVF2O0zAQfkfiDpbfs/khbZOo6Wq3aRDS&#10;8iMtHMBNnMYisYPtNl0QZ+EUPCFxhh6JsdN0u7tCQkAeorE9/jzfzDczv9y3DdpRqZjgKfYvPIwo&#10;L0TJ+CbFH97nToSR0oSXpBGcpviOKny5eP5s3ncJDUQtmpJKBCBcJX2X4lrrLnFdVdS0JepCdJTD&#10;YSVkSzQs5cYtJekBvW3cwPOmbi9k2UlRUKVgNxsO8cLiVxUt9NuqUlSjJsUQm7Z/af9r83cXc5Js&#10;JOlqVhzDIH8RRUsYh0dPUBnRBG0lewLVskIKJSp9UYjWFVXFCmo5ABvfe8TmtiYdtVwgOao7pUn9&#10;P9jize6dRKxMceRjxEkLNTp8O/w8/Dh8R7AF+ek7lYDbbQeOen8t9lBny1V1N6L4qBAXy5rwDb2S&#10;UvQ1JSXEZ2+6Z1cHHGVA1v1rUcI7ZKuFBdpXsjXJg3QgQIc63Z1qQ/caFbAZToNw5k0wKuAsmEWz&#10;6cQE55JkvN1JpV9S0SJjpFhC7S062d0oPbiOLuYxLnLWNLb+DX+wAZjDDrwNV82ZicKW80vsxato&#10;FYVOGExXTuhlmXOVL0NnmvuzSfYiWy4z/6t51w+TmpUl5eaZUVp++GelO4p8EMVJXEo0rDRwJiQl&#10;N+tlI9GOgLRz+x0TcubmPgzD5gu4PKLkB6F3HcROPo1mTpiHEyeeeZHj+fF1PPXCOMzyh5RuGKf/&#10;Tgn1KY4nwWQQ02+5efZ7yo0kLdMwPBrWgnpPTiQxElzx0pZWE9YM9lkqTPj3qYByj4W2gjUaHdSq&#10;9+u97Y1gNjbCWpR3IGEpQGGgU5h8YNRCfsaohymSYvVpSyTFqHnFoQ3MyBkNORrr0SC8gKsp1hgN&#10;5lIPo2nbSbapAXloNC6uoFUqZlVsemqIAiiYBUwGS+Y4xczoOV9br/tZu/gF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BTIY5rvwIAALMFAAAOAAAAAAAAAAAAAAAAAC4CAABkcnMvZTJvRG9jLnhtbFBLAQItABQABgAI&#10;AAAAIQBXl4NP4AAAAAwBAAAPAAAAAAAAAAAAAAAAABkFAABkcnMvZG93bnJldi54bWxQSwUGAAAA&#10;AAQABADzAAAAJgYAAAAA&#10;" filled="f" stroked="f">
              <v:textbox inset="0,0,0,0">
                <w:txbxContent>
                  <w:p w14:paraId="4325BC3B" w14:textId="7D168451"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907AD" w14:textId="1E42A47D"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88288" behindDoc="1" locked="0" layoutInCell="1" allowOverlap="1" wp14:anchorId="0894D46B" wp14:editId="7DAD111D">
              <wp:simplePos x="0" y="0"/>
              <wp:positionH relativeFrom="page">
                <wp:posOffset>0</wp:posOffset>
              </wp:positionH>
              <wp:positionV relativeFrom="page">
                <wp:posOffset>10351135</wp:posOffset>
              </wp:positionV>
              <wp:extent cx="7620000" cy="0"/>
              <wp:effectExtent l="0" t="0" r="0" b="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ciWAIAAHQEAAAOAAAAZHJzL2Uyb0RvYy54bWysVMGO0zAQvSPxD1bubZKltLvRpivUtFwW&#10;WGmXD3Btp7FwbMt2m1YICTgj9RP4BQ4grbTAN6R/xNhpq124IEQP7tgz8/xm5jnnF+taoBUzliuZ&#10;R2k/iRCTRFEuF3n0+mbWO42QdVhSLJRkebRhNroYP3503uiMnahKCcoMAhBps0bnUeWczuLYkorV&#10;2PaVZhKcpTI1drA1i5ga3AB6LeKTJBnGjTJUG0WYtXBadM5oHPDLkhH3qiwtc0jkEXBzYTVhnfs1&#10;Hp/jbGGwrjjZ08D/wKLGXMKlR6gCO4yWhv8BVXNilFWl6xNVx6osOWGhBqgmTX6r5rrCmoVaoDlW&#10;H9tk/x8sebm6MojTPBqdRUjiGmbUft69323b7+2X3RbtPrQ/22/t1/a2/dHe7j6Cfbf7BLZ3tnf7&#10;4y2CdOhlo20GkBN5ZXw3yFpe60tF3lgk1aTCcsFCTTcbDfekPiN+kOI3VgOjefNCUYjBS6dCY9el&#10;qT0ktAytw/w2x/mxtUMEDkdDkEQCYyYHX4yzQ6I21j1nqkbeyCPBpW8tzvDq0jpPBGeHEH8s1YwL&#10;EeQhJGqAbZIOk5BhleDUe32cNYv5RBi0wl5h4RfKAs/9MA9dYFt1ccHVac+opaThmophOt3bDnPR&#10;2UBLSH8RFAlE91anrbdnydn0dHo66A1OhtPeICmK3rPZZNAbztLR0+JJMZkU6TvPOR1kFaeUSU/7&#10;oPN08Hc62r+4TqFHpR8bFD9ED50Esof/QDpM2Q+2k8hc0c2VOUwfpB2C98/Qv537e7DvfyzGvwA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atXHIl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89312" behindDoc="1" locked="0" layoutInCell="1" allowOverlap="1" wp14:anchorId="50A5D15B" wp14:editId="4CCA665F">
              <wp:simplePos x="0" y="0"/>
              <wp:positionH relativeFrom="page">
                <wp:posOffset>241300</wp:posOffset>
              </wp:positionH>
              <wp:positionV relativeFrom="page">
                <wp:posOffset>10436860</wp:posOffset>
              </wp:positionV>
              <wp:extent cx="4624705" cy="278765"/>
              <wp:effectExtent l="0" t="0" r="0" b="0"/>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63CBD" w14:textId="0320D972"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8" o:spid="_x0000_s1053" type="#_x0000_t202" style="position:absolute;left:0;text-align:left;margin-left:19pt;margin-top:821.8pt;width:364.15pt;height:21.9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XmvwIAALM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T6FTnLTQo/23/c/9j/13BFtQn75TCbjdduCoh2sxQJ8tV9XdiOKjQlwsa8I39EpK&#10;0deUlJCfb266Z1dHHGVA1v1rUUIcstXCAg2VbE3xoBwI0KFPd6fe0EGjAjbDKAin3gSjAs6C6Wwa&#10;TWwIkhxvd1Lpl1S0yBgpltB7i052N0qbbEhydDHBuMhZ09j+N/zBBjiOOxAbrpozk4Vt55fYi1ez&#10;1Sx0wiBaOaGXZc5VvgydKPenk+xFtlxm/lcT1w+TmpUl5SbMUVp++GetO4h8FMVJXEo0rDRwJiUl&#10;N+tlI9GOgLRz+x0KcubmPkzDFgG4PKLkB6F3HcROHs2mTpiHEyeeejPH8+PrOPLCOMzyh5RuGKf/&#10;Tgn1KY4nwWQU02+5efZ7yo0kLdMwPBrWpnh2ciKJkeCKl7a1mrBmtM9KYdK/LwW0+9hoK1ij0VGt&#10;elgP9m0EsQlv1LwW5R1IWApQGOgUJh8YtZCfMephiqRYfdoSSTFqXnF4BmbkHA15NNZHg/ACrqZY&#10;YzSaSz2Opm0n2aYG5PGhcXEFT6ViVsX3WRweGEwGS+YwxczoOf+3XvezdvEL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AWDhXmvwIAALMFAAAOAAAAAAAAAAAAAAAAAC4CAABkcnMvZTJvRG9jLnhtbFBLAQItABQABgAI&#10;AAAAIQBXl4NP4AAAAAwBAAAPAAAAAAAAAAAAAAAAABkFAABkcnMvZG93bnJldi54bWxQSwUGAAAA&#10;AAQABADzAAAAJgYAAAAA&#10;" filled="f" stroked="f">
              <v:textbox inset="0,0,0,0">
                <w:txbxContent>
                  <w:p w14:paraId="1CE63CBD" w14:textId="0320D972"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5CFD4" w14:textId="49E6038B" w:rsidR="002B7764" w:rsidRDefault="002B7764">
    <w:pPr>
      <w:pStyle w:val="a3"/>
      <w:spacing w:line="14" w:lineRule="auto"/>
      <w:ind w:left="0"/>
      <w:jc w:val="left"/>
      <w:rPr>
        <w:sz w:val="12"/>
      </w:rPr>
    </w:pPr>
    <w:r>
      <w:rPr>
        <w:noProof/>
        <w:lang w:eastAsia="ru-RU"/>
      </w:rPr>
      <mc:AlternateContent>
        <mc:Choice Requires="wps">
          <w:drawing>
            <wp:anchor distT="0" distB="0" distL="114300" distR="114300" simplePos="0" relativeHeight="251807744" behindDoc="1" locked="0" layoutInCell="1" allowOverlap="1" wp14:anchorId="6ED75825" wp14:editId="28FE96A5">
              <wp:simplePos x="0" y="0"/>
              <wp:positionH relativeFrom="page">
                <wp:posOffset>6700520</wp:posOffset>
              </wp:positionH>
              <wp:positionV relativeFrom="page">
                <wp:posOffset>9897745</wp:posOffset>
              </wp:positionV>
              <wp:extent cx="449580" cy="1524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D8298" w14:textId="77777777" w:rsidR="002B7764" w:rsidRDefault="002B7764">
                          <w:pPr>
                            <w:spacing w:line="223" w:lineRule="exact"/>
                            <w:ind w:left="204"/>
                            <w:rPr>
                              <w:rFonts w:ascii="Calibri"/>
                              <w:sz w:val="20"/>
                            </w:rPr>
                          </w:pPr>
                          <w:r>
                            <w:fldChar w:fldCharType="begin"/>
                          </w:r>
                          <w:r>
                            <w:rPr>
                              <w:rFonts w:ascii="Calibri"/>
                              <w:sz w:val="20"/>
                            </w:rPr>
                            <w:instrText xml:space="preserve"> PAGE </w:instrText>
                          </w:r>
                          <w:r>
                            <w:fldChar w:fldCharType="separate"/>
                          </w:r>
                          <w:r w:rsidR="00956A6A">
                            <w:rPr>
                              <w:rFonts w:ascii="Calibri"/>
                              <w:noProof/>
                              <w:sz w:val="20"/>
                            </w:rPr>
                            <w: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54" type="#_x0000_t202" style="position:absolute;left:0;text-align:left;margin-left:527.6pt;margin-top:779.35pt;width:35.4pt;height:12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NvgIAALAFAAAOAAAAZHJzL2Uyb0RvYy54bWysVF2OmzAQfq/UO1h+Z4GskwW0ZLUbQlVp&#10;+yNtewAHTLAKNrWdkG3Vs/QUfarUM+RIHZuQ7M9L1ZYHa7DH38w383kur3Ztg7ZMaS5FisOzACMm&#10;CllysU7xxw+5F2GkDRUlbaRgKb5nGl/NX7647LuETWQtm5IpBCBCJ32X4tqYLvF9XdSspfpMdkzA&#10;YSVVSw38qrVfKtoDetv4kyCY+b1UZadkwbSG3Ww4xHOHX1WsMO+qSjODmhRDbsatyq0ru/rzS5qs&#10;Fe1qXhzSoH+RRUu5gKBHqIwaijaKP4NqeaGklpU5K2Try6riBXMcgE0YPGFzV9OOOS5QHN0dy6T/&#10;H2zxdvteIV6mmGAkaAst2n/f/9r/3P9AxFan73QCTncduJndjdxBlx1T3d3K4pNGQi5qKtbsWinZ&#10;14yWkF1ob/oPrg442oKs+jeyhDB0Y6QD2lWqtaWDYiBAhy7dHzvDdgYVsElIPI3gpICjcDohgeuc&#10;T5Pxcqe0ecVki6yRYgWNd+B0e6uNTYYmo4uNJWTOm8Y1vxGPNsBx2IHQcNWe2SRcL7/GQbyMlhHx&#10;yGS29EiQZd51viDeLA8vptl5tlhk4TcbNyRJzcuSCRtm1FVI/qxvB4UPijgqS8uGlxbOpqTVerVo&#10;FNpS0HXuPldyODm5+Y/TcEUALk8ohVDNm0ns5bPowiM5mXrxRRB5QRjfxLOAxCTLH1O65YL9OyXU&#10;pzieTqaDlk5JP+EWuO85N5q03MDkaHib4ujoRBOrwKUoXWsN5c1gPyiFTf9UCmj32GinVyvRQaxm&#10;t9q5h3HutGbFvJLlPShYSVAYiBHGHhi1VF8w6mGEpFh/3lDFMGpeC3gFdt6MhhqN1WhQUcDVFBuM&#10;BnNhhrm06RRf14A8vDMhr+GlVNyp+JTF4X3BWHBkDiPMzp2H/87rNGjnvwEAAP//AwBQSwMEFAAG&#10;AAgAAAAhAA6Vb5TiAAAADwEAAA8AAABkcnMvZG93bnJldi54bWxMj8FugzAQRO+V+g/WRuqtsYME&#10;oQQTRVV7qlSV0EOPBjuAgtcUOwn9+y6n9razO5p9k+9nO7CrmXzvUMJmLYAZbJzusZXwWb0+psB8&#10;UKjV4NBI+DEe9sX9Xa4y7W5YmusxtIxC0GdKQhfCmHHum85Y5dduNEi3k5usCiSnlutJ3SjcDjwS&#10;IuFW9UgfOjWa58405+PFSjh8YfnSf7/XH+Wp7KvqSeBbcpbyYTUfdsCCmcOfGRZ8QoeCmGp3Qe3Z&#10;QFrEcURemuI43QJbPJsooYL1skujLfAi5/97FL8AAAD//wMAUEsBAi0AFAAGAAgAAAAhALaDOJL+&#10;AAAA4QEAABMAAAAAAAAAAAAAAAAAAAAAAFtDb250ZW50X1R5cGVzXS54bWxQSwECLQAUAAYACAAA&#10;ACEAOP0h/9YAAACUAQAACwAAAAAAAAAAAAAAAAAvAQAAX3JlbHMvLnJlbHNQSwECLQAUAAYACAAA&#10;ACEACfm1Db4CAACwBQAADgAAAAAAAAAAAAAAAAAuAgAAZHJzL2Uyb0RvYy54bWxQSwECLQAUAAYA&#10;CAAAACEADpVvlOIAAAAPAQAADwAAAAAAAAAAAAAAAAAYBQAAZHJzL2Rvd25yZXYueG1sUEsFBgAA&#10;AAAEAAQA8wAAACcGAAAAAA==&#10;" filled="f" stroked="f">
              <v:textbox inset="0,0,0,0">
                <w:txbxContent>
                  <w:p w14:paraId="565D8298" w14:textId="77777777" w:rsidR="002B7764" w:rsidRDefault="002B7764">
                    <w:pPr>
                      <w:spacing w:line="223" w:lineRule="exact"/>
                      <w:ind w:left="204"/>
                      <w:rPr>
                        <w:rFonts w:ascii="Calibri"/>
                        <w:sz w:val="20"/>
                      </w:rPr>
                    </w:pPr>
                    <w:r>
                      <w:fldChar w:fldCharType="begin"/>
                    </w:r>
                    <w:r>
                      <w:rPr>
                        <w:rFonts w:ascii="Calibri"/>
                        <w:sz w:val="20"/>
                      </w:rPr>
                      <w:instrText xml:space="preserve"> PAGE </w:instrText>
                    </w:r>
                    <w:r>
                      <w:fldChar w:fldCharType="separate"/>
                    </w:r>
                    <w:r w:rsidR="00956A6A">
                      <w:rPr>
                        <w:rFonts w:ascii="Calibri"/>
                        <w:noProof/>
                        <w:sz w:val="20"/>
                      </w:rPr>
                      <w:t>248</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FC8E0" w14:textId="64324AA5"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802624" behindDoc="1" locked="0" layoutInCell="1" allowOverlap="1" wp14:anchorId="1F3F15F2" wp14:editId="78668FC7">
              <wp:simplePos x="0" y="0"/>
              <wp:positionH relativeFrom="page">
                <wp:posOffset>0</wp:posOffset>
              </wp:positionH>
              <wp:positionV relativeFrom="page">
                <wp:posOffset>10351135</wp:posOffset>
              </wp:positionV>
              <wp:extent cx="7620000" cy="0"/>
              <wp:effectExtent l="9525" t="6985" r="9525" b="1206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6" o:spid="_x0000_s1026" style="position:absolute;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ETQIAAF0EAAAOAAAAZHJzL2Uyb0RvYy54bWysVM2O0zAQviPxDlbubZJSut2o7Qo1LZcF&#10;Ku3yAK7tNBaObdlu0wohAWekPgKvwAGklRZ4hvSNGLs/6sIFIXpwx56Zz9/MfM7gal0JtGLGciWH&#10;UdpOIsQkUZTLxTB6fTtt9SNkHZYUCyXZMNowG12NHj8a1DpjHVUqQZlBACJtVuthVDqnszi2pGQV&#10;tm2lmQRnoUyFHWzNIqYG14BeibiTJL24VoZqowizFk7zvTMaBfyiYMS9KgrLHBLDCLi5sJqwzv0a&#10;jwY4WxisS04ONPA/sKgwl3DpCSrHDqOl4X9AVZwYZVXh2kRVsSoKTlioAapJk9+quSmxZqEWaI7V&#10;pzbZ/wdLXq5mBnEKs0t6EZK4giE1n3fvd9vme/Nlt0W7D83P5lvztblrfjR3u49g3+8+ge2dzf3h&#10;eIt8PnSz1jYD0LGcGd8PspY3+lqRNxZJNS6xXLBQ1e1Gw0Wpz4gfpPiN1cBpXr9QFGLw0qnQ2nVh&#10;Kg8JTUPrMMHNaYJs7RCBw4seiCKBQZOjL8bZMVEb654zVSFvDCPBpW8uzvDq2jpPBGfHEH8s1ZQL&#10;EQQiJKp9h9JeEjKsEpx6r4+zZjEfC4NW2Gss/EJZ4DkPM2opaUArGaaTg+0wF3sbbhfS40EtwOdg&#10;7UX09jK5nPQn/W6r2+lNWt0kz1vPpuNuqzdNL57mT/LxOE/feWppNys5pUx6dkdBp92/E8zhae2l&#10;eJL0qQ/xQ/TQMCB7/A+kwzD9/PZKmCu6mZnjkEHDIfjw3vwjOd+Dff5VGP0CAAD//wMAUEsDBBQA&#10;BgAIAAAAIQBlf8Cg2QAAAAsBAAAPAAAAZHJzL2Rvd25yZXYueG1sTI/BTsMwEETvSPyDtUjcqJMg&#10;tSjEqRBSLyAOpP2AbbwkFvE6xG4T/p7tAcFxZ1Yzb6rt4gd1pim6wAbyVQaKuA3WcWfgsN/dPYCK&#10;CdniEJgMfFOEbX19VWFpw8zvdG5SpySEY4kG+pTGUuvY9uQxrsJILN5HmDwmOadO2wlnCfeDLrJs&#10;rT06loYeR3ruqf1sTt7Aq5837iuPYZlfWrt5K1yx2zfG3N4sT4+gEi3p7xku+IIOtTAdw4ltVIMB&#10;GZJEXd9nOaiLL3WiHX81XVf6/4b6BwAA//8DAFBLAQItABQABgAIAAAAIQC2gziS/gAAAOEBAAAT&#10;AAAAAAAAAAAAAAAAAAAAAABbQ29udGVudF9UeXBlc10ueG1sUEsBAi0AFAAGAAgAAAAhADj9If/W&#10;AAAAlAEAAAsAAAAAAAAAAAAAAAAALwEAAF9yZWxzLy5yZWxzUEsBAi0AFAAGAAgAAAAhAD4lX8RN&#10;AgAAXQQAAA4AAAAAAAAAAAAAAAAALgIAAGRycy9lMm9Eb2MueG1sUEsBAi0AFAAGAAgAAAAhAGV/&#10;wKDZAAAACwEAAA8AAAAAAAAAAAAAAAAApwQAAGRycy9kb3ducmV2LnhtbFBLBQYAAAAABAAEAPMA&#10;AACtBQAAAAA=&#10;" strokeweight=".8pt">
              <w10:wrap anchorx="page" anchory="page"/>
            </v:line>
          </w:pict>
        </mc:Fallback>
      </mc:AlternateContent>
    </w:r>
    <w:r>
      <w:rPr>
        <w:noProof/>
        <w:lang w:eastAsia="ru-RU"/>
      </w:rPr>
      <mc:AlternateContent>
        <mc:Choice Requires="wps">
          <w:drawing>
            <wp:anchor distT="0" distB="0" distL="114300" distR="114300" simplePos="0" relativeHeight="251803648" behindDoc="1" locked="0" layoutInCell="1" allowOverlap="1" wp14:anchorId="5239AF64" wp14:editId="50CDF35F">
              <wp:simplePos x="0" y="0"/>
              <wp:positionH relativeFrom="page">
                <wp:posOffset>241300</wp:posOffset>
              </wp:positionH>
              <wp:positionV relativeFrom="page">
                <wp:posOffset>10436860</wp:posOffset>
              </wp:positionV>
              <wp:extent cx="4624705" cy="278765"/>
              <wp:effectExtent l="3175" t="0" r="1270" b="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B83CE" w14:textId="64F9F4D4"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5" o:spid="_x0000_s1056" type="#_x0000_t202" style="position:absolute;left:0;text-align:left;margin-left:19pt;margin-top:821.8pt;width:364.15pt;height:21.9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8IwgIAALUFAAAOAAAAZHJzL2Uyb0RvYy54bWysVEtu2zAQ3RfoHQjuFX0i25IQOUgsqyiQ&#10;foC0B6AlyiIqkSpJW06LnqWn6KpAz+AjdUhZtpNsirZaECNy+Phm5s1cXe/aBm2pVEzwFPsXHkaU&#10;F6JkfJ3ijx9yJ8JIacJL0ghOU/xAFb6ev3xx1XcJDUQtmpJKBCBcJX2X4lrrLnFdVdS0JepCdJTD&#10;YSVkSzT8yrVbStIDetu4gedN3V7IspOioErBbjYc4rnFrypa6HdVpahGTYqBm7artOvKrO78iiRr&#10;SbqaFQca5C9YtIRxePQIlRFN0EayZ1AtK6RQotIXhWhdUVWsoDYGiMb3nkRzX5OO2lggOao7pkn9&#10;P9ji7fa9RKyE2nkTjDhpoUj77/tf+5/7H8jsQYb6TiXgeN+Bq97dih1422hVdyeKTwpxsagJX9Mb&#10;KUVfU1ICQ9/cdM+uDjjKgKz6N6KEh8hGCwu0q2Rr0gcJQYAOlXo4VofuNCpgM5wG4cyQLOAsmEWz&#10;qSXnkmS83UmlX1HRImOkWEL1LTrZ3ilt2JBkdDGPcZGzprEKaPijDXAcduBtuGrODAtb0K+xFy+j&#10;ZRQ6YTBdOqGXZc5Nvgidae7PJtlltlhk/jfzrh8mNStLys0zo7j88M+Kd5D5IIujvJRoWGngDCUl&#10;16tFI9GWgLhz+9mcw8nJzX1MwyYBYnkSkh+E3m0QO/k0mjlhHk6ceOZFjufHt/HUC+Mwyx+HdMc4&#10;/feQUJ/ieBJMBjGdSD+JzbPf89hI0jIN46NhbYqjoxNJjASXvLSl1YQ1g32WCkP/lAoo91hoK1ij&#10;0UGterfa2e64DMZGWInyASQsBSgMdAqzD4xayC8Y9TBHUqw+b4ikGDWvObSBGTqjIUdjNRqEF3A1&#10;xRqjwVzoYThtOsnWNSAPjcbFDbRKxayKTU8NLA4NBrPBBnOYY2b4nP9br9O0nf8GAAD//wMAUEsD&#10;BBQABgAIAAAAIQBXl4NP4AAAAAwBAAAPAAAAZHJzL2Rvd25yZXYueG1sTI/BTsMwEETvSPyDtUjc&#10;qAMBN4Q4VYXgVAmRhgNHJ3YTq/E6xG4b/r7bExx3djTzpljNbmBHMwXrUcL9IgFmsPXaYifhq36/&#10;y4CFqFCrwaOR8GsCrMrrq0Ll2p+wMsdt7BiFYMiVhD7GMec8tL1xKiz8aJB+Oz85FemcOq4ndaJw&#10;N/CHJBHcKYvU0KvRvPam3W8PTsL6G6s3+/PRfFa7ytb1c4IbsZfy9mZevwCLZo5/ZrjgEzqUxNT4&#10;A+rABglpRlMi6eIxFcDIsRQiBdZcpGz5BLws+P8R5RkAAP//AwBQSwECLQAUAAYACAAAACEAtoM4&#10;kv4AAADhAQAAEwAAAAAAAAAAAAAAAAAAAAAAW0NvbnRlbnRfVHlwZXNdLnhtbFBLAQItABQABgAI&#10;AAAAIQA4/SH/1gAAAJQBAAALAAAAAAAAAAAAAAAAAC8BAABfcmVscy8ucmVsc1BLAQItABQABgAI&#10;AAAAIQBq/S8IwgIAALUFAAAOAAAAAAAAAAAAAAAAAC4CAABkcnMvZTJvRG9jLnhtbFBLAQItABQA&#10;BgAIAAAAIQBXl4NP4AAAAAwBAAAPAAAAAAAAAAAAAAAAABwFAABkcnMvZG93bnJldi54bWxQSwUG&#10;AAAAAAQABADzAAAAKQYAAAAA&#10;" filled="f" stroked="f">
              <v:textbox inset="0,0,0,0">
                <w:txbxContent>
                  <w:p w14:paraId="2F4B83CE" w14:textId="64F9F4D4" w:rsidR="00752FE1" w:rsidRDefault="00752FE1">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19151"/>
      <w:docPartObj>
        <w:docPartGallery w:val="Page Numbers (Bottom of Page)"/>
        <w:docPartUnique/>
      </w:docPartObj>
    </w:sdtPr>
    <w:sdtEndPr/>
    <w:sdtContent>
      <w:p w14:paraId="150C59DA" w14:textId="77777777" w:rsidR="002B7764" w:rsidRDefault="002B7764">
        <w:pPr>
          <w:pStyle w:val="aa"/>
          <w:jc w:val="right"/>
        </w:pPr>
        <w:r>
          <w:fldChar w:fldCharType="begin"/>
        </w:r>
        <w:r>
          <w:instrText xml:space="preserve"> PAGE   \* MERGEFORMAT </w:instrText>
        </w:r>
        <w:r>
          <w:fldChar w:fldCharType="separate"/>
        </w:r>
        <w:r w:rsidR="00956A6A">
          <w:rPr>
            <w:noProof/>
          </w:rPr>
          <w:t>6</w:t>
        </w:r>
        <w:r>
          <w:rPr>
            <w:noProof/>
          </w:rPr>
          <w:fldChar w:fldCharType="end"/>
        </w:r>
      </w:p>
    </w:sdtContent>
  </w:sdt>
  <w:p w14:paraId="15DFABE2" w14:textId="77777777" w:rsidR="002B7764" w:rsidRDefault="002B7764">
    <w:pPr>
      <w:pStyle w:val="aa"/>
    </w:pPr>
  </w:p>
  <w:p w14:paraId="5E25B245" w14:textId="77777777" w:rsidR="002B7764" w:rsidRDefault="002B77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8B3BF" w14:textId="77777777" w:rsidR="002B7764" w:rsidRDefault="002B7764">
    <w:pPr>
      <w:pStyle w:val="aa"/>
    </w:pPr>
  </w:p>
  <w:p w14:paraId="0E7D86D6" w14:textId="77777777" w:rsidR="002B7764" w:rsidRDefault="002B776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4C93E" w14:textId="57E6BE53"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65408" behindDoc="1" locked="0" layoutInCell="1" allowOverlap="1" wp14:anchorId="0EC2B0B3" wp14:editId="4A204AAC">
              <wp:simplePos x="0" y="0"/>
              <wp:positionH relativeFrom="page">
                <wp:posOffset>0</wp:posOffset>
              </wp:positionH>
              <wp:positionV relativeFrom="page">
                <wp:posOffset>10351135</wp:posOffset>
              </wp:positionV>
              <wp:extent cx="762000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t7VgIAAHQEAAAOAAAAZHJzL2Uyb0RvYy54bWysVE2O0zAU3iNxByv7TpJSOjPRtCPUtGwG&#10;qDTDAVzbaSwc27I9TSuEBKyRegSuwAKkkQY4Q3ojnp2m6sAGIbpwn/1+/L3vfc7F5boSaMWM5UqO&#10;ovQkiRCTRFEul6Po9c2sdxYh67CkWCjJRtGG2ehy/PjRRa0z1lelEpQZBEWkzWo9ikrndBbHlpSs&#10;wvZEaSbBWShTYQdbs4ypwTVUr0TcT5JhXCtDtVGEWQuneeuMxqF+UTDiXhWFZQ6JUQTYXFhNWBd+&#10;jccXOFsarEtO9jDwP6CoMJdw6aFUjh1Gt4b/UarixCirCndCVBWrouCEhR6gmzT5rZvrEmsWegFy&#10;rD7QZP9fWfJyNTeIU5gd0CNxBTNqPu/e77bN9+bLbot2H5qfzbfma3PX/Gjudh/Bvt99Ats7m/v9&#10;8RZBOnBZa5tByYmcG88GWctrfaXIG4ukmpRYLlno6Waj4Z7UZ8QPUvzGakC0qF8oCjH41qlA7Low&#10;lS8JlKF1mN/mMD+2dojA4ekQJJFAH6TzxTjrErWx7jlTFfLGKBJcempxhldX1nkgOOtC/LFUMy5E&#10;kIeQqPb8pMMkZFglOPVeH2fNcjERBq2wV1j4hbbAcxzmS+fYlm1ccLXaM+pW0nBNyTCd7m2HuWht&#10;gCWkvwiaBKB7q9XW2/PkfHo2PRv0Bv3htDdI8rz3bDYZ9Iaz9PRp/iSfTPL0ncecDrKSU8qkh93p&#10;PB38nY72L65V6EHpB4Lih9UDkwC2+w+gw5T9YFuJLBTdzE03fZB2CN4/Q/92jvdgH38sxr8AAAD/&#10;/wMAUEsDBBQABgAIAAAAIQBlf8Cg2QAAAAsBAAAPAAAAZHJzL2Rvd25yZXYueG1sTI/BTsMwEETv&#10;SPyDtUjcqJMgtSjEqRBSLyAOpP2AbbwkFvE6xG4T/p7tAcFxZ1Yzb6rt4gd1pim6wAbyVQaKuA3W&#10;cWfgsN/dPYCKCdniEJgMfFOEbX19VWFpw8zvdG5SpySEY4kG+pTGUuvY9uQxrsJILN5HmDwmOadO&#10;2wlnCfeDLrJsrT06loYeR3ruqf1sTt7Aq5837iuPYZlfWrt5K1yx2zfG3N4sT4+gEi3p7xku+IIO&#10;tTAdw4ltVIMBGZJEXd9nOaiLL3WiHX81XVf6/4b6BwAA//8DAFBLAQItABQABgAIAAAAIQC2gziS&#10;/gAAAOEBAAATAAAAAAAAAAAAAAAAAAAAAABbQ29udGVudF9UeXBlc10ueG1sUEsBAi0AFAAGAAgA&#10;AAAhADj9If/WAAAAlAEAAAsAAAAAAAAAAAAAAAAALwEAAF9yZWxzLy5yZWxzUEsBAi0AFAAGAAgA&#10;AAAhAMWRy3tWAgAAdAQAAA4AAAAAAAAAAAAAAAAALgIAAGRycy9lMm9Eb2MueG1sUEsBAi0AFAAG&#10;AAgAAAAhAGV/wKDZAAAACwEAAA8AAAAAAAAAAAAAAAAAsAQAAGRycy9kb3ducmV2LnhtbFBLBQYA&#10;AAAABAAEAPMAAAC2BQAAAAA=&#10;" strokeweight=".8pt">
              <w10:wrap anchorx="page" anchory="page"/>
            </v:line>
          </w:pict>
        </mc:Fallback>
      </mc:AlternateContent>
    </w:r>
    <w:r>
      <w:rPr>
        <w:noProof/>
        <w:lang w:eastAsia="ru-RU"/>
      </w:rPr>
      <mc:AlternateContent>
        <mc:Choice Requires="wps">
          <w:drawing>
            <wp:anchor distT="0" distB="0" distL="114300" distR="114300" simplePos="0" relativeHeight="251666432" behindDoc="1" locked="0" layoutInCell="1" allowOverlap="1" wp14:anchorId="5E018723" wp14:editId="1B0DEAE3">
              <wp:simplePos x="0" y="0"/>
              <wp:positionH relativeFrom="page">
                <wp:posOffset>241300</wp:posOffset>
              </wp:positionH>
              <wp:positionV relativeFrom="page">
                <wp:posOffset>10436860</wp:posOffset>
              </wp:positionV>
              <wp:extent cx="4624705" cy="278765"/>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3509" w14:textId="13FC7A26"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7" type="#_x0000_t202" style="position:absolute;left:0;text-align:left;margin-left:19pt;margin-top:821.8pt;width:364.15pt;height:21.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J0vgIAALA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dAoTlpo0e7b7ufux+47mpnq9J1KwOm2Azc9XIsBumyZqu5GFJ8U4mJRE76mV1KK&#10;vqakhOx8c9M9uTriKAOy6t+IEsKQjRYWaKhka0oHxUCADl26O3aGDhoVsBlGQTj1JhgVcBZMZ9No&#10;YkOQ5HC7k0q/oqJFxkixhM5bdLK9UdpkQ5KDiwnGRc6axna/4Y82wHHcgdhw1ZyZLGwz72MvXs6W&#10;s9AJg2jphF6WOVf5InSi3J9OsvNsscj8ryauHyY1K0vKTZiDsPzwzxq3l/goiaO0lGhYaeBMSkqu&#10;V4tGoi0BYef22xfkxM19nIYtAnB5QskPQu86iJ08mk2dMA8nTjz1Zo7nx9dx5IVxmOWPKd0wTv+d&#10;EupTHE+CySim33Lz7PecG0lapmF0NKwF7R6dSGIkuOSlba0mrBntk1KY9B9KAe0+NNoK1mh0VKse&#10;VoN9GecmuhHzSpR3oGApQGAgUxh7YNRCfsGohxGSYvV5QyTFqHnN4RWYeXMw5MFYHQzCC7iaYo3R&#10;aC70OJc2nWTrGpDHd8bFFbyUilkRP2Sxf18wFiyX/Qgzc+f033o9DNr5LwAAAP//AwBQSwMEFAAG&#10;AAgAAAAhAFeXg0/gAAAADAEAAA8AAABkcnMvZG93bnJldi54bWxMj8FOwzAQRO9I/IO1SNyoAwE3&#10;hDhVheBUCZGGA0cndhOr8TrEbhv+vtsTHHd2NPOmWM1uYEczBetRwv0iAWaw9dpiJ+Grfr/LgIWo&#10;UKvBo5HwawKsyuurQuXan7Ayx23sGIVgyJWEPsYx5zy0vXEqLPxokH47PzkV6Zw6rid1onA38Ick&#10;Edwpi9TQq9G89qbdbw9Owvobqzf789F8VrvK1vVzghuxl/L2Zl6/AItmjn9muOATOpTE1PgD6sAG&#10;CWlGUyLp4jEVwMixFCIF1lykbPkEvCz4/xHlGQAA//8DAFBLAQItABQABgAIAAAAIQC2gziS/gAA&#10;AOEBAAATAAAAAAAAAAAAAAAAAAAAAABbQ29udGVudF9UeXBlc10ueG1sUEsBAi0AFAAGAAgAAAAh&#10;ADj9If/WAAAAlAEAAAsAAAAAAAAAAAAAAAAALwEAAF9yZWxzLy5yZWxzUEsBAi0AFAAGAAgAAAAh&#10;AFLKYnS+AgAAsAUAAA4AAAAAAAAAAAAAAAAALgIAAGRycy9lMm9Eb2MueG1sUEsBAi0AFAAGAAgA&#10;AAAhAFeXg0/gAAAADAEAAA8AAAAAAAAAAAAAAAAAGAUAAGRycy9kb3ducmV2LnhtbFBLBQYAAAAA&#10;BAAEAPMAAAAlBgAAAAA=&#10;" filled="f" stroked="f">
              <v:textbox inset="0,0,0,0">
                <w:txbxContent>
                  <w:p w14:paraId="2BE83509" w14:textId="13FC7A26"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B3C31" w14:textId="2952DD68"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69504" behindDoc="1" locked="0" layoutInCell="1" allowOverlap="1" wp14:anchorId="49C6A8E3" wp14:editId="6B049F84">
              <wp:simplePos x="0" y="0"/>
              <wp:positionH relativeFrom="page">
                <wp:posOffset>0</wp:posOffset>
              </wp:positionH>
              <wp:positionV relativeFrom="page">
                <wp:posOffset>10351135</wp:posOffset>
              </wp:positionV>
              <wp:extent cx="76200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bgVgIAAHIEAAAOAAAAZHJzL2Uyb0RvYy54bWysVMGO0zAQvSPxD1bu3SSlZHejTVeoabks&#10;sNIuH+DaTmPh2JbtbVohJOCMtJ/AL3AAaaUFviH9I8ZOW3XhghA9uGPPzPObmeecna8agZbMWK5k&#10;EaVHSYSYJIpyuSii19ezwUmErMOSYqEkK6I1s9H5+PGjs1bnbKhqJSgzCECkzVtdRLVzOo9jS2rW&#10;YHukNJPgrJRpsIOtWcTU4BbQGxEPkySLW2WoNoowa+G07J3ROOBXFSPuVVVZ5pAoIuDmwmrCOvdr&#10;PD7D+cJgXXOypYH/gUWDuYRL91AldhjdGP4HVMOJUVZV7oioJlZVxQkLNUA1afJbNVc11izUAs2x&#10;et8m+/9gycvlpUGcFlEWIYkbGFH3efN+c9t9775sbtHmQ/ez+9Z97e66H93d5iPY95tPYHtnd789&#10;vkWZ72SrbQ6AE3lpfC/ISl7pC0XeWCTVpMZywUJF12sN16Q+I36Q4jdWA595+0JRiME3ToW2rirT&#10;eEhoGFqF6a3302MrhwgcHmcgiASGTHa+GOe7RG2se85Ug7xRRIJL31ic4+WFdZ4Iznch/liqGRci&#10;iENI1ALbJM2SkGGV4NR7fZw1i/lEGLTEXl/hF8oCz2GYhy6xrfu44OqVZ9SNpOGammE63doOc9Hb&#10;QEtIfxEUCUS3Vq+st6fJ6fRkejIajIbZdDBKynLwbDYZDbJZevy0fFJOJmX6znNOR3nNKWXS096p&#10;PB39nYq2763X517n+wbFD9FDJ4Hs7j+QDlP2g+0lMld0fWl20wdhh+DtI/Qv53AP9uGnYvwLAAD/&#10;/wMAUEsDBBQABgAIAAAAIQBlf8Cg2QAAAAsBAAAPAAAAZHJzL2Rvd25yZXYueG1sTI/BTsMwEETv&#10;SPyDtUjcqJMgtSjEqRBSLyAOpP2AbbwkFvE6xG4T/p7tAcFxZ1Yzb6rt4gd1pim6wAbyVQaKuA3W&#10;cWfgsN/dPYCKCdniEJgMfFOEbX19VWFpw8zvdG5SpySEY4kG+pTGUuvY9uQxrsJILN5HmDwmOadO&#10;2wlnCfeDLrJsrT06loYeR3ruqf1sTt7Aq5837iuPYZlfWrt5K1yx2zfG3N4sT4+gEi3p7xku+IIO&#10;tTAdw4ltVIMBGZJEXd9nOaiLL3WiHX81XVf6/4b6BwAA//8DAFBLAQItABQABgAIAAAAIQC2gziS&#10;/gAAAOEBAAATAAAAAAAAAAAAAAAAAAAAAABbQ29udGVudF9UeXBlc10ueG1sUEsBAi0AFAAGAAgA&#10;AAAhADj9If/WAAAAlAEAAAsAAAAAAAAAAAAAAAAALwEAAF9yZWxzLy5yZWxzUEsBAi0AFAAGAAgA&#10;AAAhAG92huBWAgAAcgQAAA4AAAAAAAAAAAAAAAAALgIAAGRycy9lMm9Eb2MueG1sUEsBAi0AFAAG&#10;AAgAAAAhAGV/wKDZAAAACwEAAA8AAAAAAAAAAAAAAAAAsAQAAGRycy9kb3ducmV2LnhtbFBLBQYA&#10;AAAABAAEAPMAAAC2BQAAAAA=&#10;" strokeweight=".8pt">
              <w10:wrap anchorx="page" anchory="page"/>
            </v:lin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E8C79" w14:textId="5C855CD3"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82816" behindDoc="1" locked="0" layoutInCell="1" allowOverlap="1" wp14:anchorId="4CEB14FF" wp14:editId="0346EF5C">
              <wp:simplePos x="0" y="0"/>
              <wp:positionH relativeFrom="page">
                <wp:posOffset>0</wp:posOffset>
              </wp:positionH>
              <wp:positionV relativeFrom="page">
                <wp:posOffset>10351135</wp:posOffset>
              </wp:positionV>
              <wp:extent cx="7620000" cy="0"/>
              <wp:effectExtent l="0" t="0" r="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VwIAAHQEAAAOAAAAZHJzL2Uyb0RvYy54bWysVMGO0zAQvSPxD1bubZJSurvRpivUtFwW&#10;WGmXD3Btp7FwbMt2m1YICTgj9RP4BQ4grbTAN6R/xNhpq124IEQP7tgz8/xm5jnnF+taoBUzliuZ&#10;R2k/iRCTRFEuF3n0+mbWO42QdVhSLJRkebRhNroYP3503uiMDVSlBGUGAYi0WaPzqHJOZ3FsScVq&#10;bPtKMwnOUpkaO9iaRUwNbgC9FvEgSUZxowzVRhFmLZwWnTMaB/yyZMS9KkvLHBJ5BNxcWE1Y536N&#10;x+c4WxisK072NPA/sKgxl3DpEarADqOl4X9A1ZwYZVXp+kTVsSpLTlioAapJk9+qua6wZqEWaI7V&#10;xzbZ/wdLXq6uDOI0jwYwKYlrmFH7efd+t22/t192W7T70P5sv7Vf29v2R3u7+wj23e4T2N7Z3u2P&#10;twjSoZeNthlATuSV8d0ga3mtLxV5Y5FUkwrLBQs13Ww03JP6jPhBit9YDYzmzQtFIQYvnQqNXZem&#10;9pDQMrQO89sc58fWDhE4PBmBJBIYMzn4YpwdErWx7jlTNfJGHgkufWtxhleX1nkiODuE+GOpZlyI&#10;IA8hUQNsk3SUhAyrBKfe6+OsWcwnwqAV9goLv1AWeO6HeegC26qLC65Oe0YtJQ3XVAzT6d52mIvO&#10;BlpC+ougSCC6tzptvT1Lzqan09NhbzgYTXvDpCh6z2aTYW80S0+eFk+KyaRI33nO6TCrOKVMetoH&#10;nafDv9PR/sV1Cj0q/dig+CF66CSQPfwH0mHKfrCdROaKbq7MYfog7RC8f4b+7dzfg33/YzH+BQ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AeR/g/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683840" behindDoc="1" locked="0" layoutInCell="1" allowOverlap="1" wp14:anchorId="71914DF4" wp14:editId="4098C3BA">
              <wp:simplePos x="0" y="0"/>
              <wp:positionH relativeFrom="page">
                <wp:posOffset>241300</wp:posOffset>
              </wp:positionH>
              <wp:positionV relativeFrom="page">
                <wp:posOffset>10436860</wp:posOffset>
              </wp:positionV>
              <wp:extent cx="4624705" cy="278765"/>
              <wp:effectExtent l="0" t="0" r="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AC05C" w14:textId="3D3605B2"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7" o:spid="_x0000_s1030" type="#_x0000_t202" style="position:absolute;left:0;text-align:left;margin-left:19pt;margin-top:821.8pt;width:364.15pt;height:21.9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LFvwIAALIFAAAOAAAAZHJzL2Uyb0RvYy54bWysVF2O0zAQfkfiDpbfs/khTZOo6Wq3aRDS&#10;8iMtHMBNnMYisYPtNl0QZ+EUPCFxhh6JsdN2u7tCQkAerIk9/ma+mc8zu9x1LdpSqZjgGfYvPIwo&#10;L0XF+DrDH94XToyR0oRXpBWcZviOKnw5f/5sNvQpDUQj2opKBCBcpUOf4UbrPnVdVTa0I+pC9JTD&#10;YS1kRzT8yrVbSTIAete6gedF7iBk1UtRUqVgNx8P8dzi1zUt9du6VlSjNsOQm7artOvKrO58RtK1&#10;JH3DykMa5C+y6AjjEPQElRNN0EayJ1AdK6VQotYXpehcUdespJYDsPG9R2xuG9JTywWKo/pTmdT/&#10;gy3fbN9JxKoMB1OMOOmgR/tv+5/7H/vvCLagPkOvUnC77cFR767FDvpsuar+RpQfFeJi0RC+pldS&#10;iqGhpIL8fHPTPbs64igDshpeiwrikI0WFmhXy84UD8qBAB36dHfqDd1pVMJmGAXh1JtgVMJZMI2n&#10;0cSGIOnxdi+VfklFh4yRYQm9t+hke6O0yYakRxcTjIuCta3tf8sfbIDjuAOx4ao5M1nYdn5JvGQZ&#10;L+PQCYNo6YRenjtXxSJ0osKfTvIX+WKR+19NXD9MG1ZVlJswR2n54Z+17iDyURQncSnRssrAmZSU&#10;XK8WrURbAtIu7HcoyJmb+zANWwTg8oiSH4TedZA4RRRPnbAIJ04y9WLH85PrJPLCJMyLh5RuGKf/&#10;TgkNGU4mwWQU02+5efZ7yo2kHdMwPFrWZTg+OZHUSHDJK9taTVg72melMOnflwLafWy0FazR6KhW&#10;vVvt7NuITHQj5pWo7kDBUoDAQKYw+MBohPyM0QBDJMPq04ZIilH7isMrMBPnaMijsToahJdwNcMa&#10;o9Fc6HEybXrJ1g0gj++Miyt4KTWzIr7P4vC+YDBYLochZibP+b/1uh+1818A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AIJELFvwIAALIFAAAOAAAAAAAAAAAAAAAAAC4CAABkcnMvZTJvRG9jLnhtbFBLAQItABQABgAI&#10;AAAAIQBXl4NP4AAAAAwBAAAPAAAAAAAAAAAAAAAAABkFAABkcnMvZG93bnJldi54bWxQSwUGAAAA&#10;AAQABADzAAAAJgYAAAAA&#10;" filled="f" stroked="f">
              <v:textbox inset="0,0,0,0">
                <w:txbxContent>
                  <w:p w14:paraId="283AC05C" w14:textId="3D3605B2"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5C4C7" w14:textId="6CBEF7A8" w:rsidR="002B7764" w:rsidRDefault="002B7764" w:rsidP="008858ED">
    <w:pPr>
      <w:pStyle w:val="a3"/>
      <w:tabs>
        <w:tab w:val="left" w:pos="2057"/>
      </w:tabs>
      <w:spacing w:line="14" w:lineRule="auto"/>
      <w:ind w:left="0"/>
      <w:jc w:val="left"/>
      <w:rPr>
        <w:sz w:val="20"/>
      </w:rPr>
    </w:pPr>
    <w:r>
      <w:rPr>
        <w:noProof/>
        <w:lang w:eastAsia="ru-RU"/>
      </w:rPr>
      <mc:AlternateContent>
        <mc:Choice Requires="wps">
          <w:drawing>
            <wp:anchor distT="0" distB="0" distL="114300" distR="114300" simplePos="0" relativeHeight="251686912" behindDoc="1" locked="0" layoutInCell="1" allowOverlap="1" wp14:anchorId="3B65F640" wp14:editId="752FE8FB">
              <wp:simplePos x="0" y="0"/>
              <wp:positionH relativeFrom="page">
                <wp:posOffset>0</wp:posOffset>
              </wp:positionH>
              <wp:positionV relativeFrom="page">
                <wp:posOffset>10351135</wp:posOffset>
              </wp:positionV>
              <wp:extent cx="7620000" cy="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2FWAIAAHQEAAAOAAAAZHJzL2Uyb0RvYy54bWysVMFuEzEQvSPxD9be090NadquuqlQNuFS&#10;oFLLBzi2N2vhtS3bySZCSNAzUj+BX+AAUqUC37D5I8beJErhghA5OGPPzPObmec9v1jVAi2ZsVzJ&#10;PEqPkggxSRTlcp5Hb26mvdMIWYclxUJJlkdrZqOL0dMn543OWF9VSlBmEIBImzU6jyrndBbHllSs&#10;xvZIaSbBWSpTYwdbM4+pwQ2g1yLuJ8kwbpSh2ijCrIXTonNGo4Bfloy412VpmUMij4CbC6sJ68yv&#10;8egcZ3ODdcXJlgb+BxY15hIu3UMV2GG0MPwPqJoTo6wq3RFRdazKkhMWaoBq0uS3aq4rrFmoBZpj&#10;9b5N9v/BklfLK4M4zaP+cYQkrmFG7efNh81d+739srlDm4/tz/Zb+7W9b3+095tbsB82n8D2zvZh&#10;e3yHIB162WibAeRYXhnfDbKS1/pSkbcWSTWusJyzUNPNWsM9qc+IH6X4jdXAaNa8VBRi8MKp0NhV&#10;aWoPCS1DqzC/9X5+bOUQgcOTIUgigTGTnS/G2S5RG+teMFUjb+SR4NK3Fmd4eWmdJ4KzXYg/lmrK&#10;hQjyEBI1wDZJh0nIsEpw6r0+zpr5bCwMWmKvsPALZYHnMMxDF9hWXVxwddozaiFpuKZimE62tsNc&#10;dDbQEtJfBEUC0a3VaevdWXI2OZ2cDnqD/nDSGyRF0Xs+HQ96w2l6clw8K8bjIn3vOaeDrOKUMulp&#10;73SeDv5OR9sX1yl0r/R9g+LH6KGTQHb3H0iHKfvBdhKZKbq+Mrvpg7RD8PYZ+rdzuAf78GMx+gU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lK9NhV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87936" behindDoc="1" locked="0" layoutInCell="1" allowOverlap="1" wp14:anchorId="51A4D04A" wp14:editId="3F924D92">
              <wp:simplePos x="0" y="0"/>
              <wp:positionH relativeFrom="page">
                <wp:posOffset>241300</wp:posOffset>
              </wp:positionH>
              <wp:positionV relativeFrom="page">
                <wp:posOffset>10436860</wp:posOffset>
              </wp:positionV>
              <wp:extent cx="4624705" cy="278765"/>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BCF73" w14:textId="741BE221"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4" o:spid="_x0000_s1032" type="#_x0000_t202" style="position:absolute;left:0;text-align:left;margin-left:19pt;margin-top:821.8pt;width:364.15pt;height:21.9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BKvwIAALIFAAAOAAAAZHJzL2Uyb0RvYy54bWysVF2O0zAQfkfiDpbfs/khbZOo6Wq3aRDS&#10;8iMtHMBNnMYisYPtNl0QZ+EUPCFxhh6JsdN0u7tCQkAerIk9/ma+mc8zv9y3DdpRqZjgKfYvPIwo&#10;L0TJ+CbFH97nToSR0oSXpBGcpviOKny5eP5s3ncJDUQtmpJKBCBcJX2X4lrrLnFdVdS0JepCdJTD&#10;YSVkSzT8yo1bStIDetu4gedN3V7IspOioErBbjYc4oXFrypa6LdVpahGTYohN21Xade1Wd3FnCQb&#10;SbqaFcc0yF9k0RLGIegJKiOaoK1kT6BaVkihRKUvCtG6oqpYQS0HYON7j9jc1qSjlgsUR3WnMqn/&#10;B1u82b2TiJUpDkKMOGmhR4dvh5+HH4fvCLagPn2nEnC77cBR76/FHvpsuaruRhQfFeJiWRO+oVdS&#10;ir6mpIT8fHPTPbs64CgDsu5fixLikK0WFmhfydYUD8qBAB36dHfqDd1rVMBmOA3CmTfBqICzYBbN&#10;phMbgiTj7U4q/ZKKFhkjxRJ6b9HJ7kZpkw1JRhcTjIucNY3tf8MfbIDjsAOx4ao5M1nYdn6JvXgV&#10;raLQCYPpygm9LHOu8mXoTHN/NsleZMtl5n81cf0wqVlZUm7CjNLywz9r3VHkgyhO4lKiYaWBMykp&#10;uVkvG4l2BKSd2+9YkDM392EatgjA5RElPwi96yB28mk0c8I8nDjxzIscz4+v46kXxmGWP6R0wzj9&#10;d0qoT3E8CSaDmH7LzbPfU24kaZmG4dGwNsXRyYkkRoIrXtrWasKawT4rhUn/vhTQ7rHRVrBGo4Na&#10;9X69t28jMtGNmNeivAMFSwECA5nC4AOjFvIzRj0MkRSrT1siKUbNKw6vwEyc0ZCjsR4Nwgu4mmKN&#10;0WAu9TCZtp1kmxqQh3fGxRW8lIpZEd9ncXxfMBgsl+MQM5Pn/N963Y/axS8A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AEvmBKvwIAALIFAAAOAAAAAAAAAAAAAAAAAC4CAABkcnMvZTJvRG9jLnhtbFBLAQItABQABgAI&#10;AAAAIQBXl4NP4AAAAAwBAAAPAAAAAAAAAAAAAAAAABkFAABkcnMvZG93bnJldi54bWxQSwUGAAAA&#10;AAQABADzAAAAJgYAAAAA&#10;" filled="f" stroked="f">
              <v:textbox inset="0,0,0,0">
                <w:txbxContent>
                  <w:p w14:paraId="053BCF73" w14:textId="741BE221"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r>
      <w:rPr>
        <w:sz w:val="20"/>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0D9A6" w14:textId="6A34158E"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91008" behindDoc="1" locked="0" layoutInCell="1" allowOverlap="1" wp14:anchorId="76AEBF2E" wp14:editId="6B2BE890">
              <wp:simplePos x="0" y="0"/>
              <wp:positionH relativeFrom="page">
                <wp:posOffset>0</wp:posOffset>
              </wp:positionH>
              <wp:positionV relativeFrom="page">
                <wp:posOffset>10351135</wp:posOffset>
              </wp:positionV>
              <wp:extent cx="762000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K/nWAIAAHQEAAAOAAAAZHJzL2Uyb0RvYy54bWysVMGO0zAQvSPxD1bubZJSurvRpivUtFwW&#10;WGmXD3Btp7FwbMt2m1YICTgj9RP4BQ4grbTAN6R/xNhpq124IEQP7tgz8/xm5jnnF+taoBUzliuZ&#10;R2k/iRCTRFEuF3n0+mbWO42QdVhSLJRkebRhNroYP3503uiMDVSlBGUGAYi0WaPzqHJOZ3FsScVq&#10;bPtKMwnOUpkaO9iaRUwNbgC9FvEgSUZxowzVRhFmLZwWnTMaB/yyZMS9KkvLHBJ5BNxcWE1Y536N&#10;x+c4WxisK072NPA/sKgxl3DpEarADqOl4X9A1ZwYZVXp+kTVsSpLTlioAapJk9+qua6wZqEWaI7V&#10;xzbZ/wdLXq6uDOI0jwaDCElcw4zaz7v3u237vf2y26Ldh/Zn+6392t62P9rb3Uew73afwPbO9m5/&#10;vEWQDr1stM0AciKvjO8GWctrfanIG4ukmlRYLlio6Waj4Z7UZ8QPUvzGamA0b14oCjF46VRo7Lo0&#10;tYeElqF1mN/mOD+2dojA4ckIJJHAmMnBF+PskKiNdc+ZqpE38khw6VuLM7y6tM4TwdkhxB9LNeNC&#10;BHkIiRpgm6SjJGRYJTj1Xh9nzWI+EQatsFdY+IWywHM/zEMX2FZdXHB12jNqKWm4pmKYTve2w1x0&#10;NtAS0l8ERQLRvdVp6+1ZcjY9nZ4Oe8PBaNobJkXRezabDHujWXrytHhSTCZF+s5zTodZxSll0tM+&#10;6Dwd/p2O9i+uU+hR6ccGxQ/RQyeB7OE/kA5T9oPtJDJXdHNlDtMHaYfg/TP0b+f+Huz7H4vxLwA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98Sv51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92032" behindDoc="1" locked="0" layoutInCell="1" allowOverlap="1" wp14:anchorId="28E9424C" wp14:editId="5E129F34">
              <wp:simplePos x="0" y="0"/>
              <wp:positionH relativeFrom="page">
                <wp:posOffset>241300</wp:posOffset>
              </wp:positionH>
              <wp:positionV relativeFrom="page">
                <wp:posOffset>10436860</wp:posOffset>
              </wp:positionV>
              <wp:extent cx="4624705" cy="278765"/>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79EB9" w14:textId="532FC20C" w:rsidR="002B7764" w:rsidRDefault="002B77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1" o:spid="_x0000_s1034" type="#_x0000_t202" style="position:absolute;left:0;text-align:left;margin-left:19pt;margin-top:821.8pt;width:364.15pt;height:21.9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8qvwIAALMFAAAOAAAAZHJzL2Uyb0RvYy54bWysVF2O0zAQfkfiDpbfs/khTZuo6Wq3aRDS&#10;8iMtHMBNnMYisYPtNlkQZ+EUPCFxhh6JsdN2u7tCQkAeorE9/ma+mc8zvxzaBu2oVEzwFPsXHkaU&#10;F6JkfJPiD+9zZ4aR0oSXpBGcpviOKny5eP5s3ncJDUQtmpJKBCBcJX2X4lrrLnFdVdS0JepCdJTD&#10;YSVkSzQs5cYtJekBvW3cwPMitxey7KQoqFKwm42HeGHxq4oW+m1VKapRk2LITdu/tP+1+buLOUk2&#10;knQ1Kw5pkL/IoiWMQ9ATVEY0QVvJnkC1rJBCiUpfFKJ1RVWxgloOwMb3HrG5rUlHLRcojupOZVL/&#10;D7Z4s3snEStTHPgYcdJCj/bf9j/3P/bfEWxBffpOJeB224GjHq7FAH22XFV3I4qPCnGxrAnf0Csp&#10;RV9TUkJ+9qZ7dnXEUQZk3b8WJcQhWy0s0FDJ1hQPyoEAHfp0d+oNHTQqYDOMgnDqTTAq4CyYzqbR&#10;xCTnkuR4u5NKv6SiRcZIsYTeW3Syu1F6dD26mGBc5KxpbP8b/mADMMcdiA1XzZnJwrbzS+zFq9lq&#10;FjphEK2c0Msy5ypfhk6U+9NJ9iJbLjP/q4nrh0nNypJyE+YoLT/8s9YdRD6K4iQuJRpWGjiTkpKb&#10;9bKRaEdA2rn9DgU5c3MfpmHrBVweUfKD0LsOYiePZlMnzMOJE0+9meP58XUceWEcZvlDSjeM03+n&#10;hPoUx5NgMorpt9w8+z3lRpKWaRgeDWtTPDs5kcRIcMVL21pNWDPaZ6Uw6d+XAtp9bLQVrNHoqFY9&#10;rAf7Nnw7KIya16K8AwlLAQoDncLkA6MW8jNGPUyRFKtPWyIpRs0rDs/AjJyjIY/G+mgQXsDVFGuM&#10;RnOpx9G07STb1IA8PjQuruCpVMyq+D4LoGAWMBksmcMUM6PnfG297mft4hcA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CCfW8qvwIAALMFAAAOAAAAAAAAAAAAAAAAAC4CAABkcnMvZTJvRG9jLnhtbFBLAQItABQABgAI&#10;AAAAIQBXl4NP4AAAAAwBAAAPAAAAAAAAAAAAAAAAABkFAABkcnMvZG93bnJldi54bWxQSwUGAAAA&#10;AAQABADzAAAAJgYAAAAA&#10;" filled="f" stroked="f">
              <v:textbox inset="0,0,0,0">
                <w:txbxContent>
                  <w:p w14:paraId="3FB79EB9" w14:textId="532FC20C" w:rsidR="002B7764" w:rsidRDefault="002B77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D10AA" w14:textId="77777777" w:rsidR="00705271" w:rsidRDefault="00705271">
      <w:r>
        <w:separator/>
      </w:r>
    </w:p>
  </w:footnote>
  <w:footnote w:type="continuationSeparator" w:id="0">
    <w:p w14:paraId="53D63504" w14:textId="77777777" w:rsidR="00705271" w:rsidRDefault="00705271">
      <w:r>
        <w:continuationSeparator/>
      </w:r>
    </w:p>
  </w:footnote>
  <w:footnote w:id="1">
    <w:p w14:paraId="3BE46604" w14:textId="77777777" w:rsidR="002B7764" w:rsidRPr="00DB5983" w:rsidRDefault="002B7764"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2B7764" w:rsidRPr="00430E17" w:rsidRDefault="002B7764"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2B7764" w:rsidRPr="006F353B" w:rsidRDefault="002B7764"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2B7764" w:rsidRPr="00BB1E02" w:rsidRDefault="002B7764"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2B7764" w:rsidRPr="00BB1E02" w:rsidRDefault="002B7764"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2B7764" w:rsidRPr="00C01EBB" w:rsidRDefault="002B7764"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2B7764" w:rsidRDefault="002B7764">
      <w:pPr>
        <w:pStyle w:val="af2"/>
      </w:pPr>
    </w:p>
  </w:footnote>
  <w:footnote w:id="7">
    <w:p w14:paraId="797145A4" w14:textId="7D880E13" w:rsidR="002B7764" w:rsidRPr="00511BC7" w:rsidRDefault="002B7764"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2B7764" w:rsidRPr="00511BC7" w:rsidRDefault="002B7764"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2B7764" w:rsidRPr="00511BC7" w:rsidRDefault="002B7764"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2B7764" w:rsidRPr="00C01EBB" w:rsidRDefault="002B7764"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2B7764" w:rsidRDefault="002B7764"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04EA1" w14:textId="77777777" w:rsidR="002B7764" w:rsidRDefault="002B7764">
    <w:pPr>
      <w:pStyle w:val="a8"/>
    </w:pPr>
  </w:p>
  <w:p w14:paraId="59E5A9C1" w14:textId="77777777" w:rsidR="002B7764" w:rsidRDefault="002B776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4D895" w14:textId="77777777" w:rsidR="002B7764" w:rsidRDefault="00705271">
    <w:pPr>
      <w:pStyle w:val="a3"/>
      <w:spacing w:line="14" w:lineRule="auto"/>
      <w:ind w:left="0"/>
      <w:jc w:val="left"/>
      <w:rPr>
        <w:sz w:val="20"/>
      </w:rPr>
    </w:pPr>
    <w:r>
      <w:rPr>
        <w:lang w:val="kk-KZ"/>
      </w:rPr>
      <w:pict w14:anchorId="20D4DC60">
        <v:shapetype id="_x0000_t202" coordsize="21600,21600" o:spt="202" path="m,l,21600r21600,l21600,xe">
          <v:stroke joinstyle="miter"/>
          <v:path gradientshapeok="t" o:connecttype="rect"/>
        </v:shapetype>
        <v:shape id="_x0000_s2076" type="#_x0000_t202" style="position:absolute;left:0;text-align:left;margin-left:289.5pt;margin-top:24.45pt;width:21.15pt;height:13.05pt;z-index:-251618304;mso-position-horizontal-relative:page;mso-position-vertical-relative:page" filled="f" stroked="f">
          <v:textbox inset="0,0,0,0">
            <w:txbxContent>
              <w:p w14:paraId="50A468CD"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192</w:t>
                </w:r>
                <w:r>
                  <w:fldChar w:fldCharType="end"/>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C50FB" w14:textId="59CF3F67"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02272" behindDoc="1" locked="0" layoutInCell="1" allowOverlap="1" wp14:anchorId="6F7452C5" wp14:editId="461975F6">
              <wp:simplePos x="0" y="0"/>
              <wp:positionH relativeFrom="page">
                <wp:posOffset>3676650</wp:posOffset>
              </wp:positionH>
              <wp:positionV relativeFrom="page">
                <wp:posOffset>310515</wp:posOffset>
              </wp:positionV>
              <wp:extent cx="268605" cy="165735"/>
              <wp:effectExtent l="0" t="0" r="0" b="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6EAFB"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1" o:spid="_x0000_s1037" type="#_x0000_t202" style="position:absolute;left:0;text-align:left;margin-left:289.5pt;margin-top:24.45pt;width:21.15pt;height:13.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QKwAIAALIFAAAOAAAAZHJzL2Uyb0RvYy54bWysVF2OmzAQfq/UO1h+Z4EsIYCWrHZDqCpt&#10;f6RtD+CACVbBprYTsl31LD1Fnyr1DDlSxyZks7uqVLXlAY3t8ef5Zr6Zi8td26AtlYoJnmL/zMOI&#10;8kKUjK9T/PFD7kQYKU14SRrBaYrvqMKX85cvLvouoRNRi6akEgEIV0nfpbjWuktcVxU1bYk6Ex3l&#10;cFgJ2RINS7l2S0l6QG8bd+J5odsLWXZSFFQp2M2GQzy3+FVFC/2uqhTVqEkxxKbtX9r/yvzd+QVJ&#10;1pJ0NSsOYZC/iKIljMOjR6iMaII2kj2DalkhhRKVPitE64qqYgW1HICN7z1hc1uTjloukBzVHdOk&#10;/h9s8Xb7XiJWpjjwMeKkhRrtv+1/7n/svyPYgvz0nUrA7bYDR727Fjuos+WquhtRfFKIi0VN+Jpe&#10;SSn6mpIS4rM33ZOrA44yIKv+jSjhHbLRwgLtKtma5EE6EKBDne6OtaE7jQrYnIRR6E0xKuDID6ez&#10;86mJzSXJeLmTSr+iokXGSLGE0ltwsr1RenAdXcxbXOSsaWz5G/5oAzCHHXgarpozE4St5n3sxcto&#10;GQVOMAmXTuBlmXOVLwInzP3ZNDvPFovM/2re9YOkZmVJuXlmVJYf/FnlDhofNHHUlhINKw2cCUnJ&#10;9WrRSLQloOzcfoeEnLi5j8Ow+QIuTyj5k8C7nsROHkYzJ8iDqRPPvMjx/Pg6Dr0gDrL8MaUbxum/&#10;U0J9iuPpZDpo6bfcPPs950aSlmmYHQ1rUxwdnUhiFLjkpS2tJqwZ7JNUmPAfUgHlHgtt9WokOohV&#10;71Y72xr++dgHK1HegYKlAIWBTGHwgVEL+QWjHoZIitXnDZEUo+Y1hy4wE2c05GisRoPwAq6mWGM0&#10;mAs9TKZNJ9m6BuShz7i4gk6pmFWxaakhCqBgFjAYLJnDEDOT53RtvR5G7fwXAAAA//8DAFBLAwQU&#10;AAYACAAAACEAWM+P6eAAAAAJAQAADwAAAGRycy9kb3ducmV2LnhtbEyPMU/DMBSEdyT+g/WQ2Kjd&#10;QtMmjVNVCCYkRBqGjk78mliNn0PstuHfYyYYT3e6+y7fTrZnFxy9cSRhPhPAkBqnDbUSPqvXhzUw&#10;HxRp1TtCCd/oYVvc3uQq0+5KJV72oWWxhHymJHQhDBnnvunQKj9zA1L0jm60KkQ5tlyP6hrLbc8X&#10;QiTcKkNxoVMDPnfYnPZnK2F3oPLFfL3XH+WxNFWVCnpLTlLe3027DbCAU/gLwy9+RIciMtXuTNqz&#10;XsJylcYvQcLTOgUWA8li/gislrBaCuBFzv8/KH4AAAD//wMAUEsBAi0AFAAGAAgAAAAhALaDOJL+&#10;AAAA4QEAABMAAAAAAAAAAAAAAAAAAAAAAFtDb250ZW50X1R5cGVzXS54bWxQSwECLQAUAAYACAAA&#10;ACEAOP0h/9YAAACUAQAACwAAAAAAAAAAAAAAAAAvAQAAX3JlbHMvLnJlbHNQSwECLQAUAAYACAAA&#10;ACEAmVbECsACAACyBQAADgAAAAAAAAAAAAAAAAAuAgAAZHJzL2Uyb0RvYy54bWxQSwECLQAUAAYA&#10;CAAAACEAWM+P6eAAAAAJAQAADwAAAAAAAAAAAAAAAAAaBQAAZHJzL2Rvd25yZXYueG1sUEsFBgAA&#10;AAAEAAQA8wAAACcGAAAAAA==&#10;" filled="f" stroked="f">
              <v:textbox inset="0,0,0,0">
                <w:txbxContent>
                  <w:p w14:paraId="0946EAFB"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193</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B5AF5" w14:textId="4199D2BD"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06368" behindDoc="1" locked="0" layoutInCell="1" allowOverlap="1" wp14:anchorId="7AB7CA98" wp14:editId="24288598">
              <wp:simplePos x="0" y="0"/>
              <wp:positionH relativeFrom="page">
                <wp:posOffset>3676650</wp:posOffset>
              </wp:positionH>
              <wp:positionV relativeFrom="page">
                <wp:posOffset>310515</wp:posOffset>
              </wp:positionV>
              <wp:extent cx="268605" cy="165735"/>
              <wp:effectExtent l="0" t="0" r="0" b="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F95CA"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8" o:spid="_x0000_s1039" type="#_x0000_t202" style="position:absolute;left:0;text-align:left;margin-left:289.5pt;margin-top:24.45pt;width:21.15pt;height:13.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xAvwIAALI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TKFJ9DpzhpoUe7b7ufux+77wi2oD59pxJwu+3AUQ/XYoA+W66quxHFJ4W4WNSEr+mV&#10;lKKvKSkhP9/cdE+ujjjKgKz6N6KEOGSjhQUaKtma4kE5EKBDn+6OvaGDRgVsTqJZ5IUYFXDkR+H0&#10;PLQRSHK43EmlX1HRImOkWELrLTjZ3ihtkiHJwcXE4iJnTWPb3/BHG+A47kBouGrOTBK2m/exFy9n&#10;y1ngBJNo6QReljlX+SJwotyfhtl5tlhk/lcT1w+SmpUl5SbMQVl+8Ged22t81MRRW0o0rDRwJiUl&#10;16tFI9GWgLJz++0LcuLmPk7DFgG4PKHkTwLvehI7eTSbOkEehE489WaO58fXceQFcZDljyndME7/&#10;nRLqUxyHk3DU0m+5efZ7zo0kLdMwOxrWpnh2dCKJUeCSl7a1mrBmtE9KYdJ/KAW0+9Boq1cj0VGs&#10;elgN9mn4VmtGzCtR3oGCpQCFgUxh8IFRC/kFox6GSIrV5w2RFKPmNYdXYCbOwZAHY3UwCC/gaoo1&#10;RqO50ONk2nSSrWtAHt8ZF1fwUipmVfyQxf59wWCwZPZDzEye03/r9TBq57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W5WxAvwIAALIFAAAOAAAAAAAAAAAAAAAAAC4CAABkcnMvZTJvRG9jLnhtbFBLAQItABQABgAI&#10;AAAAIQBYz4/p4AAAAAkBAAAPAAAAAAAAAAAAAAAAABkFAABkcnMvZG93bnJldi54bWxQSwUGAAAA&#10;AAQABADzAAAAJgYAAAAA&#10;" filled="f" stroked="f">
              <v:textbox inset="0,0,0,0">
                <w:txbxContent>
                  <w:p w14:paraId="14DF95CA"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194</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1DA80" w14:textId="5807984F"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15584" behindDoc="1" locked="0" layoutInCell="1" allowOverlap="1" wp14:anchorId="529DDF03" wp14:editId="6AA1B0C6">
              <wp:simplePos x="0" y="0"/>
              <wp:positionH relativeFrom="page">
                <wp:posOffset>3676650</wp:posOffset>
              </wp:positionH>
              <wp:positionV relativeFrom="page">
                <wp:posOffset>310515</wp:posOffset>
              </wp:positionV>
              <wp:extent cx="268605" cy="165735"/>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C0300"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6" o:spid="_x0000_s1041" type="#_x0000_t202" style="position:absolute;left:0;text-align:left;margin-left:289.5pt;margin-top:24.45pt;width:21.15pt;height:13.0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OtyvwIAALI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TKFAcRRpy00KPdt93P3Y/ddwRbUJ++Uwm43XbgqIdrMUCfLVfV3Yjik0JcLGrC1/RK&#10;StHXlJSQn29uuidXRxxlQFb9G1FCHLLRwgINlWxN8aAcCNChT3fH3tBBowI2J9Es8kKMCjjyo3B6&#10;HtoIJDlc7qTSr6hokTFSLKH1Fpxsb5Q2yZDk4GJicZGzprHtb/ijDXAcdyA0XDVnJgnbzfvYi5ez&#10;5Sxwgkm0dAIvy5yrfBE4Ue5Pw+w8Wywy/6uJ6wdJzcqSchPmoCw/+LPO7TU+auKoLSUaVho4k5KS&#10;69WikWhLQNm5/fYFOXFzH6dhiwBcnlDyJ4F3PYmdPJpNnSAPQieeejPH8+PrOPKCOMjyx5RuGKf/&#10;Tgn1KY7DSThq6bfcPPs950aSlmmYHQ1rUzw7OpHEKHDJS9taTVgz2ielMOk/lALafWi01auR6ChW&#10;PawG+zT8qQlvxLwS5R0oWApQGMgUBh8YtZBfMOphiKRYfd4QSTFqXnN4BWbiHAx5MFYHg/ACrqZY&#10;YzSaCz1Opk0n2boG5PGdcXEFL6ViVsUPWezfFwwGS2Y/xMzkOf23Xg+jdv4L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D42OtyvwIAALIFAAAOAAAAAAAAAAAAAAAAAC4CAABkcnMvZTJvRG9jLnhtbFBLAQItABQABgAI&#10;AAAAIQBYz4/p4AAAAAkBAAAPAAAAAAAAAAAAAAAAABkFAABkcnMvZG93bnJldi54bWxQSwUGAAAA&#10;AAQABADzAAAAJgYAAAAA&#10;" filled="f" stroked="f">
              <v:textbox inset="0,0,0,0">
                <w:txbxContent>
                  <w:p w14:paraId="2E9C0300"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197</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21108"/>
      <w:docPartObj>
        <w:docPartGallery w:val="Page Numbers (Top of Page)"/>
        <w:docPartUnique/>
      </w:docPartObj>
    </w:sdtPr>
    <w:sdtEndPr>
      <w:rPr>
        <w:sz w:val="20"/>
        <w:szCs w:val="20"/>
      </w:rPr>
    </w:sdtEndPr>
    <w:sdtContent>
      <w:p w14:paraId="730C98F2" w14:textId="77777777" w:rsidR="002B7764" w:rsidRDefault="002B7764">
        <w:pPr>
          <w:pStyle w:val="a8"/>
          <w:jc w:val="center"/>
        </w:pPr>
      </w:p>
      <w:p w14:paraId="5C2941FE" w14:textId="77777777" w:rsidR="002B7764" w:rsidRDefault="002B7764">
        <w:pPr>
          <w:pStyle w:val="a8"/>
          <w:jc w:val="center"/>
        </w:pPr>
      </w:p>
      <w:p w14:paraId="1BA4AD28" w14:textId="13E053A7" w:rsidR="002B7764" w:rsidRPr="00B11B56" w:rsidRDefault="002B7764">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56A6A">
          <w:rPr>
            <w:noProof/>
            <w:sz w:val="20"/>
            <w:szCs w:val="20"/>
          </w:rPr>
          <w:t>216</w:t>
        </w:r>
        <w:r w:rsidRPr="00B11B56">
          <w:rPr>
            <w:sz w:val="20"/>
            <w:szCs w:val="20"/>
          </w:rPr>
          <w:fldChar w:fldCharType="end"/>
        </w:r>
      </w:p>
    </w:sdtContent>
  </w:sdt>
  <w:p w14:paraId="5496D4BD" w14:textId="77777777" w:rsidR="002B7764" w:rsidRDefault="002B7764">
    <w:pPr>
      <w:pStyle w:val="a3"/>
      <w:spacing w:line="14" w:lineRule="auto"/>
      <w:ind w:left="0" w:firstLine="0"/>
      <w:jc w:val="left"/>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034D1" w14:textId="22DF57EB"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69856" behindDoc="1" locked="0" layoutInCell="1" allowOverlap="1" wp14:anchorId="44A992D8" wp14:editId="19E5E06C">
              <wp:simplePos x="0" y="0"/>
              <wp:positionH relativeFrom="page">
                <wp:posOffset>3676650</wp:posOffset>
              </wp:positionH>
              <wp:positionV relativeFrom="page">
                <wp:posOffset>310515</wp:posOffset>
              </wp:positionV>
              <wp:extent cx="268605" cy="165735"/>
              <wp:effectExtent l="0" t="0" r="0" b="0"/>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B84C"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2" o:spid="_x0000_s1044" type="#_x0000_t202" style="position:absolute;left:0;text-align:left;margin-left:289.5pt;margin-top:24.45pt;width:21.15pt;height:13.0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gg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uMAI05a6NH+2/7n/sf+O4ItqE/fqQTcbjtw1LtrsYM+W66quxHFJ4W4WNSEr+mV&#10;lKKvKSkhP9/cdE+uDjjKgKz6N6KEOGSjhQXaVbI1xYNyIECHPt0de0N3GhWwGUSzyJtgVMCRH02m&#10;5xMbgSTj5U4q/YqKFhkjxRJab8HJ9kZpkwxJRhcTi4ucNY1tf8MfbYDjsAOh4ao5M0nYbt7HXryc&#10;LWehEwbR0gm9LHOu8kXoRLk/nWTn2WKR+V9NXD9MalaWlJswo7L88M86d9D4oImjtpRoWGngTEpK&#10;rleLRqItAWXn9jsU5MTNfZyGLQJweULJD0LvOoidPJpNnTAPJ0489WaO58fXceSFcZjljyndME7/&#10;nRLqQXSTYDJo6bfcPPs950aSlmmYHQ1rUzw7OpHEKHDJS9taTVgz2CelMOk/lALaPTba6tVIdBCr&#10;3q129mkEdk4YMa9EeQcKlgIUBjKFwQdGLeQXjHoYIilWnzdEUoya1xxegZk4oyFHYzUahBdwNcUa&#10;o8Fc6GEybTrJ1jUgD++Miyt4KRWzKn7I4vC+YDBYMochZibP6b/1ehi181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BUkkggvwIAALIFAAAOAAAAAAAAAAAAAAAAAC4CAABkcnMvZTJvRG9jLnhtbFBLAQItABQABgAI&#10;AAAAIQBYz4/p4AAAAAkBAAAPAAAAAAAAAAAAAAAAABkFAABkcnMvZG93bnJldi54bWxQSwUGAAAA&#10;AAQABADzAAAAJgYAAAAA&#10;" filled="f" stroked="f">
              <v:textbox inset="0,0,0,0">
                <w:txbxContent>
                  <w:p w14:paraId="0374B84C"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224</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CC6CD" w14:textId="67ED4BDF"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73952" behindDoc="1" locked="0" layoutInCell="1" allowOverlap="1" wp14:anchorId="0EED1078" wp14:editId="75E832AF">
              <wp:simplePos x="0" y="0"/>
              <wp:positionH relativeFrom="page">
                <wp:posOffset>3676650</wp:posOffset>
              </wp:positionH>
              <wp:positionV relativeFrom="page">
                <wp:posOffset>310515</wp:posOffset>
              </wp:positionV>
              <wp:extent cx="268605" cy="165735"/>
              <wp:effectExtent l="0" t="0" r="0" b="0"/>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A63FD"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9" o:spid="_x0000_s1046" type="#_x0000_t202" style="position:absolute;left:0;text-align:left;margin-left:289.5pt;margin-top:24.45pt;width:21.15pt;height:13.0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j3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mcxRpy00KP9t/3P/Y/9dwRbUJ++Uwm43XbgqHfXYgd9tlxVdyOKTwpxsagJX9Mr&#10;KUVfU1JCfr656Z5cHXCUAVn1b0QJcchGCwu0q2RrigflQIAOfbo79obuNCpgM4hmkTfBqIAjP5pM&#10;zyc2AknGy51U+hUVLTJGiiW03oKT7Y3SJhmSjC4mFhc5axrb/oY/2gDHYQdCw1VzZpKw3byPvXg5&#10;W85CJwyipRN6WeZc5YvQiXJ/OsnOs8Ui87+auH6Y1KwsKTdhRmX54Z917qDxQRNHbSnRsNLAmZSU&#10;XK8WjURbAsrO7XcoyImb+zgNWwTg8oSSH4TedRA7eTSbOmEeTpx46s0cz4+v48gL4zDLH1O6YZz+&#10;OyXUpzieBJNBS7/l5tnvOTeStEzD7GhYC+I9OpHEKHDJS9taTVgz2CelMOk/lALaPTba6tVIdBCr&#10;3q129mkEgQlvxLwS5R0oWApQGMgUBh8YtZBfMOphiKRYfd4QSTFqXnN4BWbijIYcjdVoEF7A1RRr&#10;jAZzoYfJtOkkW9eAPLwzLq7gpVTMqvghi8P7gsFgyRyGmJk8p//W62HUzn8B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p8Xj3vwIAALIFAAAOAAAAAAAAAAAAAAAAAC4CAABkcnMvZTJvRG9jLnhtbFBLAQItABQABgAI&#10;AAAAIQBYz4/p4AAAAAkBAAAPAAAAAAAAAAAAAAAAABkFAABkcnMvZG93bnJldi54bWxQSwUGAAAA&#10;AAQABADzAAAAJgYAAAAA&#10;" filled="f" stroked="f">
              <v:textbox inset="0,0,0,0">
                <w:txbxContent>
                  <w:p w14:paraId="55AA63FD"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225</w:t>
                    </w:r>
                    <w: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E28CA" w14:textId="0CBF8657"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78048" behindDoc="1" locked="0" layoutInCell="1" allowOverlap="1" wp14:anchorId="209E21C8" wp14:editId="51BE4DE7">
              <wp:simplePos x="0" y="0"/>
              <wp:positionH relativeFrom="page">
                <wp:posOffset>3676650</wp:posOffset>
              </wp:positionH>
              <wp:positionV relativeFrom="page">
                <wp:posOffset>310515</wp:posOffset>
              </wp:positionV>
              <wp:extent cx="268605" cy="165735"/>
              <wp:effectExtent l="0" t="0" r="0" b="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C2A4"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6" o:spid="_x0000_s1048" type="#_x0000_t202" style="position:absolute;left:0;text-align:left;margin-left:289.5pt;margin-top:24.45pt;width:21.15pt;height:13.05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EvG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mcRRpy00KP9t/3P/Y/9dwRbUJ++Uwm43XbgqHfXYgd9tlxVdyOKTwpxsagJX9Mr&#10;KUVfU1JCfr656Z5cHXCUAVn1b0QJcchGCwu0q2RrigflQIAOfbo79obuNCpgM4hmkTfBqIAjP5pM&#10;zyc2AknGy51U+hUVLTJGiiW03oKT7Y3SJhmSjC4mFhc5axrb/oY/2gDHYQdCw1VzZpKw3byPvXg5&#10;W85CJwyipRN6WeZc5YvQiXJ/OsnOs8Ui87+auH6Y1KwsKTdhRmX54Z917qDxQRNHbSnRsNLAmZSU&#10;XK8WjURbAsrO7XcoyImb+zgNWwTg8oSSH4TedRA7eTSbOmEeTpx46s0cz4+v48gL4zDLH1O6YZz+&#10;OyXUpzieBJNBS7/l5tnvOTeStEzD7GhYC+I9OpHEKHDJS9taTVgz2CelMOk/lALaPTba6tVIdBCr&#10;3q129mkEoQlvxLwS5R0oWApQGMgUBh8YtZBfMOphiKRYfd4QSTFqXnN4BWbijIYcjdVoEF7A1RRr&#10;jAZzoYfJtOkkW9eAPLwzLq7gpVTMqvghi8P7gsFgyRyGmJk8p//W62HUzn8B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DPQEvGvwIAALIFAAAOAAAAAAAAAAAAAAAAAC4CAABkcnMvZTJvRG9jLnhtbFBLAQItABQABgAI&#10;AAAAIQBYz4/p4AAAAAkBAAAPAAAAAAAAAAAAAAAAABkFAABkcnMvZG93bnJldi54bWxQSwUGAAAA&#10;AAQABADzAAAAJgYAAAAA&#10;" filled="f" stroked="f">
              <v:textbox inset="0,0,0,0">
                <w:txbxContent>
                  <w:p w14:paraId="5012C2A4"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226</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30708" w14:textId="4281ED94"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82144" behindDoc="1" locked="0" layoutInCell="1" allowOverlap="1" wp14:anchorId="459E2A5C" wp14:editId="0A42DF6C">
              <wp:simplePos x="0" y="0"/>
              <wp:positionH relativeFrom="page">
                <wp:posOffset>3676650</wp:posOffset>
              </wp:positionH>
              <wp:positionV relativeFrom="page">
                <wp:posOffset>310515</wp:posOffset>
              </wp:positionV>
              <wp:extent cx="268605" cy="165735"/>
              <wp:effectExtent l="0" t="0" r="0" b="0"/>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F458"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3" o:spid="_x0000_s1050" type="#_x0000_t202" style="position:absolute;left:0;text-align:left;margin-left:289.5pt;margin-top:24.45pt;width:21.15pt;height:13.0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KXWvwIAALI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E5Rpx00KPdt93P3Y/ddwRbUJ+hVym43fbgqLfXYgt9tlxVfyPKTwpxMW8IX9Er&#10;KcXQUFJBfr656Z5cHXGUAVkOb0QFcchaCwu0rWVnigflQIAOfbo79oZuNSphM4jiyJtgVMKRH02m&#10;5xMbgaSHy71U+hUVHTJGhiW03oKTzY3SJhmSHlxMLC4K1ra2/S1/tAGO4w6EhqvmzCRhu3mfeMki&#10;XsShEwbRwgm9PHeuinnoRIU/neTn+Xye+19NXD9MG1ZVlJswB2X54Z91bq/xURNHbSnRssrAmZSU&#10;XC3nrUQbAsou7LcvyImb+zgNWwTg8oSSH4TedZA4RRRPnbAIJ04y9WLH85PrJPLCJMyLx5RuGKf/&#10;TgkNGU4mwWTU0m+5efZ7zo2kHdMwO1rWgXiPTiQ1ClzwyrZWE9aO9kkpTPoPpYB2Hxpt9WokOopV&#10;b5db+zSCyIQ3Yl6K6g4ULAUoDGQKgw+MRsgvGA0wRDKsPq+JpBi1rzm8AjNxDoY8GMuDQXgJVzOs&#10;MRrNuR4n07qXbNUA8vjOuLiCl1Izq+KHLPbvCwaDJbMfYmbynP5br4dRO/sF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Bt0KXWvwIAALIFAAAOAAAAAAAAAAAAAAAAAC4CAABkcnMvZTJvRG9jLnhtbFBLAQItABQABgAI&#10;AAAAIQBYz4/p4AAAAAkBAAAPAAAAAAAAAAAAAAAAABkFAABkcnMvZG93bnJldi54bWxQSwUGAAAA&#10;AAQABADzAAAAJgYAAAAA&#10;" filled="f" stroked="f">
              <v:textbox inset="0,0,0,0">
                <w:txbxContent>
                  <w:p w14:paraId="3A7DF458"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227</w:t>
                    </w:r>
                    <w: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15E68" w14:textId="2E8CC7D1"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786240" behindDoc="1" locked="0" layoutInCell="1" allowOverlap="1" wp14:anchorId="41B2EF58" wp14:editId="2C5AB2DE">
              <wp:simplePos x="0" y="0"/>
              <wp:positionH relativeFrom="page">
                <wp:posOffset>3676650</wp:posOffset>
              </wp:positionH>
              <wp:positionV relativeFrom="page">
                <wp:posOffset>310515</wp:posOffset>
              </wp:positionV>
              <wp:extent cx="268605" cy="165735"/>
              <wp:effectExtent l="0" t="0" r="0" b="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6E319"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0" o:spid="_x0000_s1052" type="#_x0000_t202" style="position:absolute;left:0;text-align:left;margin-left:289.5pt;margin-top:24.45pt;width:21.15pt;height:13.0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dZvwIAALI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zGUh5MOerT7tvu5+7H7jmAL6jP0KgW32x4c9fZabKHPlqvqb0T5SSEu5g3hK3ol&#10;pRgaSirIzzc33ZOrI44yIMvhjaggDllrYYG2texM8aAcCNAhkbtjb+hWoxI2gyiOvAlGJRz50WR6&#10;PrERSHq43EulX1HRIWNkWELrLTjZ3ChtkiHpwcXE4qJgbWvb3/JHG+A47kBouGrOTBK2m/eJlyzi&#10;RRw6YRAtnNDLc+eqmIdOVPjTSX6ez+e5/9XE9cO0YVVFuQlzUJYf/lnn9hofNXHUlhItqwycSUnJ&#10;1XLeSrQhoOzCfvuCnLi5j9OwRQAuTyj5QehdB4lTRPHUCYtw4iRTL3Y8P7lOIi9Mwrx4TOmGcfrv&#10;lNCQ4WQSTEYt/ZabZ7/n3EjaMQ2zo2WdEa/5jBNJjQIXvLK2Jqwd7ZNSmPQfSgHtPjTa6tVIdBSr&#10;3i639mkEsUE2Yl6K6g4ULAUoDGQKgw+MRsgvGA0wRDKsPq+JpBi1rzm8AjNxDoY8GMuDQXgJVzOs&#10;MRrNuR4n07qXbNUA8vjOuLiCl1Izq+KHLPbvCwaDJbMfYmbynP5br4dRO/sF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BhSodZvwIAALIFAAAOAAAAAAAAAAAAAAAAAC4CAABkcnMvZTJvRG9jLnhtbFBLAQItABQABgAI&#10;AAAAIQBYz4/p4AAAAAkBAAAPAAAAAAAAAAAAAAAAABkFAABkcnMvZG93bnJldi54bWxQSwUGAAAA&#10;AAQABADzAAAAJgYAAAAA&#10;" filled="f" stroked="f">
              <v:textbox inset="0,0,0,0">
                <w:txbxContent>
                  <w:p w14:paraId="01B6E319"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236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C2E9E" w14:textId="77777777" w:rsidR="002B7764" w:rsidRDefault="002B7764">
    <w:pPr>
      <w:pStyle w:val="a8"/>
    </w:pPr>
  </w:p>
  <w:p w14:paraId="55BC4C52" w14:textId="77777777" w:rsidR="002B7764" w:rsidRDefault="002B7764"/>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1B5DD" w14:textId="4EFC264E"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800576" behindDoc="1" locked="0" layoutInCell="1" allowOverlap="1" wp14:anchorId="46F77B39" wp14:editId="0E5E33F6">
              <wp:simplePos x="0" y="0"/>
              <wp:positionH relativeFrom="page">
                <wp:posOffset>3676650</wp:posOffset>
              </wp:positionH>
              <wp:positionV relativeFrom="page">
                <wp:posOffset>310515</wp:posOffset>
              </wp:positionV>
              <wp:extent cx="268605" cy="165735"/>
              <wp:effectExtent l="0" t="0" r="0" b="0"/>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A7E4D"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7" o:spid="_x0000_s1055" type="#_x0000_t202" style="position:absolute;left:0;text-align:left;margin-left:289.5pt;margin-top:24.45pt;width:21.15pt;height:13.0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CSvwIAALQ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RK6J03xYiTFpq0+7b7ufux+47MHlSo71QCjrcduOrhWgzgbdmq7kYUnxTiYlETvqZX&#10;Uoq+pqSEDH1z0z25OuIoA7Lq34gSApGNFhZoqGRrygcFQYAOnbo7docOGhWwOYlmkRdiVMCRH4XT&#10;89BGIMnhcieVfkVFi4yRYgnNt+Bke6O0SYYkBxcTi4ucNY0VQMMfbYDjuAOh4ao5M0nYft7HXryc&#10;LWeBE0yipRN4WeZc5YvAiXJ/Gmbn2WKR+V9NXD9IalaWlJswB235wZ/1bq/yURVHdSnRsNLAmZSU&#10;XK8WjURbAtrO7bcvyImb+zgNWwTg8oSSPwm860ns5NFs6gR5EDrx1Js5nh9fx5EXxEGWP6Z0wzj9&#10;d0qoT3EcTsJRS7/l5tnvOTeStEzD9GhYm+LZ0YkkRoFLXtrWasKa0T4phUn/oRTQ7kOjrV6NREex&#10;6mE12MdxbtVsxLwS5R0oWApQGMgURh8YtZBfMOphjKRYfd4QSTFqXnN4BWbmHAx5MFYHg/ACrqZY&#10;YzSaCz3Opk0n2boG5PGdcXEFL6ViVsUPWezfF4wGS2Y/xszsOf23Xg/Ddv4L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CVAsCSvwIAALQFAAAOAAAAAAAAAAAAAAAAAC4CAABkcnMvZTJvRG9jLnhtbFBLAQItABQABgAI&#10;AAAAIQBYz4/p4AAAAAkBAAAPAAAAAAAAAAAAAAAAABkFAABkcnMvZG93bnJldi54bWxQSwUGAAAA&#10;AAQABADzAAAAJgYAAAAA&#10;" filled="f" stroked="f">
              <v:textbox inset="0,0,0,0">
                <w:txbxContent>
                  <w:p w14:paraId="0A0A7E4D"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303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7964B" w14:textId="77777777" w:rsidR="002B7764" w:rsidRDefault="002B7764">
    <w:pPr>
      <w:pStyle w:val="a8"/>
    </w:pPr>
  </w:p>
  <w:p w14:paraId="20334DE8" w14:textId="77777777" w:rsidR="002B7764" w:rsidRDefault="002B776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E1EB3" w14:textId="2313E534"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63360" behindDoc="1" locked="0" layoutInCell="1" allowOverlap="1" wp14:anchorId="06373396" wp14:editId="229757E6">
              <wp:simplePos x="0" y="0"/>
              <wp:positionH relativeFrom="page">
                <wp:posOffset>3676650</wp:posOffset>
              </wp:positionH>
              <wp:positionV relativeFrom="page">
                <wp:posOffset>310515</wp:posOffset>
              </wp:positionV>
              <wp:extent cx="268605" cy="165735"/>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1AD95"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289.5pt;margin-top:24.45pt;width:21.1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1POvgIAALEFAAAOAAAAZHJzL2Uyb0RvYy54bWysVEtu2zAQ3RfoHQjuFX0iy5YQOUgsqyiQ&#10;foC0B6AlyiIqkSpJW06DnqWn6KpAz+AjdUhZjpOgQNFWC2FIDh/nzbyZi8td26AtlYoJnmL/zMOI&#10;8kKUjK9T/PFD7swwUprwkjSC0xTfUYUv5y9fXPRdQgNRi6akEgEIV0nfpbjWuktcVxU1bYk6Ex3l&#10;cFgJ2RINS7l2S0l6QG8bN/C8yO2FLDspCqoU7GbDIZ5b/KqihX5XVYpq1KQYYtP2L+1/Zf7u/IIk&#10;a0m6mhWHMMhfRNESxuHRI1RGNEEbyZ5BtayQQolKnxWidUVVsYJaDsDG956wua1JRy0XSI7qjmlS&#10;/w+2eLt9LxEroXY+Rpy0UKP9t/3P/Y/9dwRbkJ++Uwm43XbgqHfXYge+lqvqbkTxSSEuFjXha3ol&#10;pehrSkqIz950T64OOMqArPo3ooR3yEYLC7SrZGuSB+lAgA51ujvWhu40KmAziGaRN8GogCM/mkzP&#10;JyY2lyTj5U4q/YqKFhkjxRJKb8HJ9kbpwXV0MW9xkbOmseVv+KMNwBx24Gm4as5MELaa97EXL2fL&#10;WeiEQbR0Qi/LnKt8ETpR7k8n2Xm2WGT+V/OuHyY1K0vKzTOjsvzwzyp30PigiaO2lGhYaeBMSEqu&#10;V4tGoi0BZef2OyTkxM19HIbNF3B5QskPQu86iJ08mk2dMA8nTjz1Zo7nx9dx5IVxmOWPKd0wTv+d&#10;EupTHE+CyaCl33Lz7PecG0lapmF2NKxN8ezoRBKjwCUvbWk1Yc1gn6TChP+QCij3WGirVyPRQax6&#10;t9rZ1gjGNliJ8g4ELAUIDFQKcw+MWsgvGPUwQ1KsPm+IpBg1rzk0gRk4oyFHYzUahBdwNcUao8Fc&#10;6GEwbTrJ1jUgD23GxRU0SsWsiE1HDVEAA7OAuWC5HGaYGTyna+v1MGnnvwAAAP//AwBQSwMEFAAG&#10;AAgAAAAhAFjPj+ngAAAACQEAAA8AAABkcnMvZG93bnJldi54bWxMjzFPwzAUhHck/oP1kNio3ULT&#10;Jo1TVQgmJEQaho5O/JpYjZ9D7Lbh32MmGE93uvsu3062ZxccvXEkYT4TwJAapw21Ej6r14c1MB8U&#10;adU7Qgnf6GFb3N7kKtPuSiVe9qFlsYR8piR0IQwZ577p0Co/cwNS9I5utCpEObZcj+oay23PF0Ik&#10;3CpDcaFTAz532Jz2Zythd6DyxXy91x/lsTRVlQp6S05S3t9Nuw2wgFP4C8MvfkSHIjLV7kzas17C&#10;cpXGL0HC0zoFFgPJYv4IrJawWgrgRc7/Pyh+AAAA//8DAFBLAQItABQABgAIAAAAIQC2gziS/gAA&#10;AOEBAAATAAAAAAAAAAAAAAAAAAAAAABbQ29udGVudF9UeXBlc10ueG1sUEsBAi0AFAAGAAgAAAAh&#10;ADj9If/WAAAAlAEAAAsAAAAAAAAAAAAAAAAALwEAAF9yZWxzLy5yZWxzUEsBAi0AFAAGAAgAAAAh&#10;ANTPU86+AgAAsQUAAA4AAAAAAAAAAAAAAAAALgIAAGRycy9lMm9Eb2MueG1sUEsBAi0AFAAGAAgA&#10;AAAhAFjPj+ngAAAACQEAAA8AAAAAAAAAAAAAAAAAGAUAAGRycy9kb3ducmV2LnhtbFBLBQYAAAAA&#10;BAAEAPMAAAAlBgAAAAA=&#10;" filled="f" stroked="f">
              <v:textbox inset="0,0,0,0">
                <w:txbxContent>
                  <w:p w14:paraId="03C1AD95"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4CBD1" w14:textId="3B17B8E3"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67456" behindDoc="1" locked="0" layoutInCell="1" allowOverlap="1" wp14:anchorId="7BAA27D2" wp14:editId="1C4FC3D0">
              <wp:simplePos x="0" y="0"/>
              <wp:positionH relativeFrom="page">
                <wp:posOffset>3676650</wp:posOffset>
              </wp:positionH>
              <wp:positionV relativeFrom="page">
                <wp:posOffset>310515</wp:posOffset>
              </wp:positionV>
              <wp:extent cx="268605" cy="16573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9C86E"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8" type="#_x0000_t202" style="position:absolute;left:0;text-align:left;margin-left:289.5pt;margin-top:24.45pt;width:21.15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HAavQIAAK8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TKFE8x4qSFFu2+7X7ufuy+o6mpTt+pBJxuO3DTw7UYoMuWqepuRPFJIS4WNeFreiWl&#10;6GtKSsjONzfdk6sjjjIgq/6NKCEM2WhhgYZKtqZ0UAwE6NClu2Nn6KBRAZuTaBZ5IUYFHPlROD0P&#10;bQSSHC53UulXVLTIGCmW0HgLTrY3SptkSHJwMbG4yFnT2OY3/NEGOI47EBqumjOThO3lfezFy9ly&#10;FjjBJFo6gZdlzlW+CJwo96dhdp4tFpn/1cT1g6RmZUm5CXPQlR/8Wd/2Ch8VcVSWEg0rDZxJScn1&#10;atFItCWg69x++4KcuLmP07BFAC5PKPmTwLuexE4ezaZOkAehE0+9meP58XUceUEcZPljSjeM03+n&#10;hPoUx+EkHLX0W26e/Z5zI0nLNEyOhrUpnh2dSGIUuOSlba0mrBntk1KY9B9KAe0+NNrq1Uh0FKse&#10;VoN9GIGJbrS8EuUdCFgKEBioFKYeGLWQXzDqYYKkWH3eEEkxal5zeARm3BwMeTBWB4PwAq6mWGM0&#10;mgs9jqVNJ9m6BuTxmXFxBQ+lYlbED1nsnxdMBctlP8HM2Dn9t14Pc3b+CwAA//8DAFBLAwQUAAYA&#10;CAAAACEAWM+P6eAAAAAJAQAADwAAAGRycy9kb3ducmV2LnhtbEyPMU/DMBSEdyT+g/WQ2KjdQtMm&#10;jVNVCCYkRBqGjk78mliNn0PstuHfYyYYT3e6+y7fTrZnFxy9cSRhPhPAkBqnDbUSPqvXhzUwHxRp&#10;1TtCCd/oYVvc3uQq0+5KJV72oWWxhHymJHQhDBnnvunQKj9zA1L0jm60KkQ5tlyP6hrLbc8XQiTc&#10;KkNxoVMDPnfYnPZnK2F3oPLFfL3XH+WxNFWVCnpLTlLe3027DbCAU/gLwy9+RIciMtXuTNqzXsJy&#10;lcYvQcLTOgUWA8li/gislrBaCuBFzv8/KH4AAAD//wMAUEsBAi0AFAAGAAgAAAAhALaDOJL+AAAA&#10;4QEAABMAAAAAAAAAAAAAAAAAAAAAAFtDb250ZW50X1R5cGVzXS54bWxQSwECLQAUAAYACAAAACEA&#10;OP0h/9YAAACUAQAACwAAAAAAAAAAAAAAAAAvAQAAX3JlbHMvLnJlbHNQSwECLQAUAAYACAAAACEA&#10;ZNxwGr0CAACvBQAADgAAAAAAAAAAAAAAAAAuAgAAZHJzL2Uyb0RvYy54bWxQSwECLQAUAAYACAAA&#10;ACEAWM+P6eAAAAAJAQAADwAAAAAAAAAAAAAAAAAXBQAAZHJzL2Rvd25yZXYueG1sUEsFBgAAAAAE&#10;AAQA8wAAACQGAAAAAA==&#10;" filled="f" stroked="f">
              <v:textbox inset="0,0,0,0">
                <w:txbxContent>
                  <w:p w14:paraId="7B69C86E"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181</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14703" w14:textId="666DA59D"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80768" behindDoc="1" locked="0" layoutInCell="1" allowOverlap="1" wp14:anchorId="0E82D9D2" wp14:editId="47857887">
              <wp:simplePos x="0" y="0"/>
              <wp:positionH relativeFrom="page">
                <wp:posOffset>3676650</wp:posOffset>
              </wp:positionH>
              <wp:positionV relativeFrom="page">
                <wp:posOffset>310515</wp:posOffset>
              </wp:positionV>
              <wp:extent cx="268605" cy="165735"/>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6138C"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9" o:spid="_x0000_s1029" type="#_x0000_t202" style="position:absolute;left:0;text-align:left;margin-left:289.5pt;margin-top:24.45pt;width:21.15pt;height:13.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8lvgIAALE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oMYI05a6NH+2/7n/sf+O4ItqE/fqQTcbjtw1LtrsYM+W66quxHFJ4W4WNSEr+mV&#10;lKKvKSkhP9/cdE+uDjjKgKz6N6KEOGSjhQXaVbI1xYNyIECHPt0de0N3GhWwGUSzyJtgVMCRH02m&#10;5xMbgSTj5U4q/YqKFhkjxRJab8HJ9kZpkwxJRhcTi4ucNY1tf8MfbYDjsAOh4ao5M0nYbt7HXryc&#10;LWehEwbR0gm9LHOu8kXoRLk/nWTn2WKR+V9NXD9MalaWlJswo7L88M86d9D4oImjtpRoWGngTEpK&#10;rleLRqItAWXn9jsU5MTNfZyGLQJweULJD0LvOoidPJpNnTAPJ0489WaO58fXceSFcZjljyndME7/&#10;nRLqUxxPgsmgpd9y8+z3nBtJWqZhdjSsTfHs6EQSo8AlL21rNWHNYJ+UwqT/UApo99hoq1cj0UGs&#10;erfa2adhpWa0vBLlHQhYChAYqBTmHhi1kF8w6mGGpFh93hBJMWpec3gEZuCMhhyN1WgQXsDVFGuM&#10;BnOhh8G06SRb14A8PDMuruChVMyK+CGLw/OCuWC5HGaYGTyn/9brYdLOfwEAAP//AwBQSwMEFAAG&#10;AAgAAAAhAFjPj+ngAAAACQEAAA8AAABkcnMvZG93bnJldi54bWxMjzFPwzAUhHck/oP1kNio3ULT&#10;Jo1TVQgmJEQaho5O/JpYjZ9D7Lbh32MmGE93uvsu3062ZxccvXEkYT4TwJAapw21Ej6r14c1MB8U&#10;adU7Qgnf6GFb3N7kKtPuSiVe9qFlsYR8piR0IQwZ577p0Co/cwNS9I5utCpEObZcj+oay23PF0Ik&#10;3CpDcaFTAz532Jz2Zythd6DyxXy91x/lsTRVlQp6S05S3t9Nuw2wgFP4C8MvfkSHIjLV7kzas17C&#10;cpXGL0HC0zoFFgPJYv4IrJawWgrgRc7/Pyh+AAAA//8DAFBLAQItABQABgAIAAAAIQC2gziS/gAA&#10;AOEBAAATAAAAAAAAAAAAAAAAAAAAAABbQ29udGVudF9UeXBlc10ueG1sUEsBAi0AFAAGAAgAAAAh&#10;ADj9If/WAAAAlAEAAAsAAAAAAAAAAAAAAAAALwEAAF9yZWxzLy5yZWxzUEsBAi0AFAAGAAgAAAAh&#10;APnNvyW+AgAAsQUAAA4AAAAAAAAAAAAAAAAALgIAAGRycy9lMm9Eb2MueG1sUEsBAi0AFAAGAAgA&#10;AAAhAFjPj+ngAAAACQEAAA8AAAAAAAAAAAAAAAAAGAUAAGRycy9kb3ducmV2LnhtbFBLBQYAAAAA&#10;BAAEAPMAAAAlBgAAAAA=&#10;" filled="f" stroked="f">
              <v:textbox inset="0,0,0,0">
                <w:txbxContent>
                  <w:p w14:paraId="7196138C"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185</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FF1CC" w14:textId="2BF2E2B6"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84864" behindDoc="1" locked="0" layoutInCell="1" allowOverlap="1" wp14:anchorId="6E68893E" wp14:editId="06775B36">
              <wp:simplePos x="0" y="0"/>
              <wp:positionH relativeFrom="page">
                <wp:posOffset>3676650</wp:posOffset>
              </wp:positionH>
              <wp:positionV relativeFrom="page">
                <wp:posOffset>310515</wp:posOffset>
              </wp:positionV>
              <wp:extent cx="268605" cy="165735"/>
              <wp:effectExtent l="0" t="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E1E99"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31" type="#_x0000_t202" style="position:absolute;left:0;text-align:left;margin-left:289.5pt;margin-top:24.45pt;width:21.15pt;height:13.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yFvwIAALE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oMII05a6NH+2/7n/sf+O4ItqE/fqQTcbjtw1LtrsYM+W66quxHFJ4W4WNSEr+mV&#10;lKKvKSkhP9/cdE+uDjjKgKz6N6KEOGSjhQXaVbI1xYNyIECHPt0de0N3GhWwGUSzyJtgVMCRH02m&#10;5xMbgSTj5U4q/YqKFhkjxRJab8HJ9kZpkwxJRhcTi4ucNY1tf8MfbYDjsAOh4ao5M0nYbt7HXryc&#10;LWehEwbR0gm9LHOu8kXoRLk/nWTn2WKR+V9NXD9MalaWlJswo7L88M86d9D4oImjtpRoWGngTEpK&#10;rleLRqItAWXn9jsU5MTNfZyGLQJweULJD0LvOoidPJpNnTAPJ0489WaO58fXceSFcZjljyndME7/&#10;nRLqUxxPgsmgpd9y8+z3nBtJWqZhdjSsTfHs6EQSo8AlL21rNWHNYJ+UwqT/UApo99hoq1cj0UGs&#10;erfa2acxNdGNlleivAMBSwECA5XC3AOjFvILRj3MkBSrzxsiKUbNaw6PwAyc0ZCjsRoNwgu4mmKN&#10;0WAu9DCYNp1k6xqQh2fGxRU8lIpZET9kcXheMBcsl8MMM4Pn9N96PUza+S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BZsyFvwIAALEFAAAOAAAAAAAAAAAAAAAAAC4CAABkcnMvZTJvRG9jLnhtbFBLAQItABQABgAI&#10;AAAAIQBYz4/p4AAAAAkBAAAPAAAAAAAAAAAAAAAAABkFAABkcnMvZG93bnJldi54bWxQSwUGAAAA&#10;AAQABADzAAAAJgYAAAAA&#10;" filled="f" stroked="f">
              <v:textbox inset="0,0,0,0">
                <w:txbxContent>
                  <w:p w14:paraId="1A0E1E99"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186</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3017C" w14:textId="3A560ACF"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88960" behindDoc="1" locked="0" layoutInCell="1" allowOverlap="1" wp14:anchorId="3AD774F5" wp14:editId="3277D5E9">
              <wp:simplePos x="0" y="0"/>
              <wp:positionH relativeFrom="page">
                <wp:posOffset>3676650</wp:posOffset>
              </wp:positionH>
              <wp:positionV relativeFrom="page">
                <wp:posOffset>310515</wp:posOffset>
              </wp:positionV>
              <wp:extent cx="268605" cy="165735"/>
              <wp:effectExtent l="0" t="0" r="0" b="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F4AC4"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33" type="#_x0000_t202" style="position:absolute;left:0;text-align:left;margin-left:289.5pt;margin-top:24.45pt;width:21.15pt;height:13.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XTvwIAALE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8E5Rpx00KPdt93P3Y/ddwRbUJ+hVym43fbgqLfXYgt9tlxVfyPKTwpxMW8IX9Er&#10;KcXQUFJBfr656Z5cHXGUAVkOb0QFcchaCwu0rWVnigflQIAOfbo79oZuNSphM4jiyJtgVMKRH02m&#10;5xMbgaSHy71U+hUVHTJGhiW03oKTzY3SJhmSHlxMLC4K1ra2/S1/tAGO4w6EhqvmzCRhu3mfeMki&#10;XsShEwbRwgm9PHeuinnoRIU/neTn+Xye+19NXD9MG1ZVlJswB2X54Z91bq/xURNHbSnRssrAmZSU&#10;XC3nrUQbAsou7LcvyImb+zgNWwTg8oSSH4TedZA4RRRPnbAIJ04y9WLH85PrJPLCJMyLx5RuGKf/&#10;TgkNGU4mwWTU0m+5efZ7zo2kHdMwO1rWZTg+OpHUKHDBK9taTVg72ielMOk/lALafWi01auR6ChW&#10;vV1u7dNITHSj5aWo7kDAUoDAQKUw98BohPyC0QAzJMPq85pIilH7msMjMAPnYMiDsTwYhJdwNcMa&#10;o9Gc63EwrXvJVg0gj8+Miyt4KDWzIn7IYv+8YC5YLvsZZgbP6b/1epi0s1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EF7XTvwIAALEFAAAOAAAAAAAAAAAAAAAAAC4CAABkcnMvZTJvRG9jLnhtbFBLAQItABQABgAI&#10;AAAAIQBYz4/p4AAAAAkBAAAPAAAAAAAAAAAAAAAAABkFAABkcnMvZG93bnJldi54bWxQSwUGAAAA&#10;AAQABADzAAAAJgYAAAAA&#10;" filled="f" stroked="f">
              <v:textbox inset="0,0,0,0">
                <w:txbxContent>
                  <w:p w14:paraId="1DDF4AC4"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187</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FAC4F" w14:textId="1D75A8BD" w:rsidR="002B7764" w:rsidRDefault="002B7764">
    <w:pPr>
      <w:pStyle w:val="a3"/>
      <w:spacing w:line="14" w:lineRule="auto"/>
      <w:ind w:left="0"/>
      <w:jc w:val="left"/>
      <w:rPr>
        <w:sz w:val="20"/>
      </w:rPr>
    </w:pPr>
    <w:r>
      <w:rPr>
        <w:noProof/>
        <w:lang w:eastAsia="ru-RU"/>
      </w:rPr>
      <mc:AlternateContent>
        <mc:Choice Requires="wps">
          <w:drawing>
            <wp:anchor distT="0" distB="0" distL="114300" distR="114300" simplePos="0" relativeHeight="251693056" behindDoc="1" locked="0" layoutInCell="1" allowOverlap="1" wp14:anchorId="17A11762" wp14:editId="31CCEB8F">
              <wp:simplePos x="0" y="0"/>
              <wp:positionH relativeFrom="page">
                <wp:posOffset>3676650</wp:posOffset>
              </wp:positionH>
              <wp:positionV relativeFrom="page">
                <wp:posOffset>310515</wp:posOffset>
              </wp:positionV>
              <wp:extent cx="268605" cy="165735"/>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11519"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35" type="#_x0000_t202" style="position:absolute;left:0;text-align:left;margin-left:289.5pt;margin-top:24.45pt;width:21.15pt;height:13.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7rY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gMoDyct9Gj/bf9z/2P/HcEW1KfvVAJutx046t212EGfLVfV3Yjik0JcLGrC1/RK&#10;StHXlJSQn29uuidXBxxlQFb9G1FCHLLRwgLtKtma4kE5EKBDInfH3tCdRgVsBtEs8iYYFXDkR5Pp&#10;+cRGIMl4uZNKv6KiRcZIsYTWW3CyvVHaJEOS0cXE4iJnTWPb3/BHG+A47EBouGrOTBK2m/exFy9n&#10;y1nohEG0dEIvy5yrfBE6Ue5PJ9l5tlhk/lcT1w+TmpUl5SbMqCw//LPOHTQ+aOKoLSUaVho4k5KS&#10;69WikWhLQNm5/Q4FOXFzH6dhiwBcnlDyg9C7DmInj2ZTJ8zDiRNPvZnj+fF1HHlhHGb5Y0o3jNN/&#10;p4T6FMeTYDJo6bfcPPs950aSlmmYHQ1rUzw7OpHEKHDJS9taTVgz2CelMOk/lALaPTba6tVIdBCr&#10;3q129mn4Vs1GzCtR3oGCpQCFgUxh8IFRC/kFox6GSIrV5w2RFKPmNYdXYCbOaMjRWI0G4QVcTbHG&#10;aDAXephMm06ydQ3Iwzvj4gpeSsWsih+yOLwvGAyWzGGImclz+m+9Hkbt/Bc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8g7rYvwIAALIFAAAOAAAAAAAAAAAAAAAAAC4CAABkcnMvZTJvRG9jLnhtbFBLAQItABQABgAI&#10;AAAAIQBYz4/p4AAAAAkBAAAPAAAAAAAAAAAAAAAAABkFAABkcnMvZG93bnJldi54bWxQSwUGAAAA&#10;AAQABADzAAAAJgYAAAAA&#10;" filled="f" stroked="f">
              <v:textbox inset="0,0,0,0">
                <w:txbxContent>
                  <w:p w14:paraId="77411519" w14:textId="77777777" w:rsidR="002B7764" w:rsidRDefault="002B7764">
                    <w:pPr>
                      <w:spacing w:before="10"/>
                      <w:ind w:left="60"/>
                      <w:rPr>
                        <w:sz w:val="20"/>
                      </w:rPr>
                    </w:pPr>
                    <w:r>
                      <w:fldChar w:fldCharType="begin"/>
                    </w:r>
                    <w:r>
                      <w:rPr>
                        <w:sz w:val="20"/>
                      </w:rPr>
                      <w:instrText xml:space="preserve"> PAGE </w:instrText>
                    </w:r>
                    <w:r>
                      <w:fldChar w:fldCharType="separate"/>
                    </w:r>
                    <w:r w:rsidR="00956A6A">
                      <w:rPr>
                        <w:noProof/>
                        <w:sz w:val="20"/>
                      </w:rPr>
                      <w:t>188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A91E3F"/>
    <w:multiLevelType w:val="hybridMultilevel"/>
    <w:tmpl w:val="281E7542"/>
    <w:lvl w:ilvl="0" w:tplc="06BA476E">
      <w:numFmt w:val="bullet"/>
      <w:lvlText w:val=""/>
      <w:lvlJc w:val="left"/>
      <w:pPr>
        <w:ind w:left="141" w:hanging="708"/>
      </w:pPr>
      <w:rPr>
        <w:rFonts w:ascii="Symbol" w:eastAsia="Symbol" w:hAnsi="Symbol" w:cs="Symbol" w:hint="default"/>
        <w:w w:val="100"/>
        <w:sz w:val="22"/>
        <w:szCs w:val="22"/>
        <w:lang w:val="ru-RU" w:eastAsia="en-US" w:bidi="ar-SA"/>
      </w:rPr>
    </w:lvl>
    <w:lvl w:ilvl="1" w:tplc="9CCE1C9C">
      <w:numFmt w:val="bullet"/>
      <w:lvlText w:val="•"/>
      <w:lvlJc w:val="left"/>
      <w:pPr>
        <w:ind w:left="747" w:hanging="708"/>
      </w:pPr>
      <w:rPr>
        <w:rFonts w:hint="default"/>
        <w:lang w:val="ru-RU" w:eastAsia="en-US" w:bidi="ar-SA"/>
      </w:rPr>
    </w:lvl>
    <w:lvl w:ilvl="2" w:tplc="0C2AFAB8">
      <w:numFmt w:val="bullet"/>
      <w:lvlText w:val="•"/>
      <w:lvlJc w:val="left"/>
      <w:pPr>
        <w:ind w:left="1355" w:hanging="708"/>
      </w:pPr>
      <w:rPr>
        <w:rFonts w:hint="default"/>
        <w:lang w:val="ru-RU" w:eastAsia="en-US" w:bidi="ar-SA"/>
      </w:rPr>
    </w:lvl>
    <w:lvl w:ilvl="3" w:tplc="27228668">
      <w:numFmt w:val="bullet"/>
      <w:lvlText w:val="•"/>
      <w:lvlJc w:val="left"/>
      <w:pPr>
        <w:ind w:left="1962" w:hanging="708"/>
      </w:pPr>
      <w:rPr>
        <w:rFonts w:hint="default"/>
        <w:lang w:val="ru-RU" w:eastAsia="en-US" w:bidi="ar-SA"/>
      </w:rPr>
    </w:lvl>
    <w:lvl w:ilvl="4" w:tplc="AE9644B8">
      <w:numFmt w:val="bullet"/>
      <w:lvlText w:val="•"/>
      <w:lvlJc w:val="left"/>
      <w:pPr>
        <w:ind w:left="2570" w:hanging="708"/>
      </w:pPr>
      <w:rPr>
        <w:rFonts w:hint="default"/>
        <w:lang w:val="ru-RU" w:eastAsia="en-US" w:bidi="ar-SA"/>
      </w:rPr>
    </w:lvl>
    <w:lvl w:ilvl="5" w:tplc="CDF49F8C">
      <w:numFmt w:val="bullet"/>
      <w:lvlText w:val="•"/>
      <w:lvlJc w:val="left"/>
      <w:pPr>
        <w:ind w:left="3178" w:hanging="708"/>
      </w:pPr>
      <w:rPr>
        <w:rFonts w:hint="default"/>
        <w:lang w:val="ru-RU" w:eastAsia="en-US" w:bidi="ar-SA"/>
      </w:rPr>
    </w:lvl>
    <w:lvl w:ilvl="6" w:tplc="660C69E6">
      <w:numFmt w:val="bullet"/>
      <w:lvlText w:val="•"/>
      <w:lvlJc w:val="left"/>
      <w:pPr>
        <w:ind w:left="3785" w:hanging="708"/>
      </w:pPr>
      <w:rPr>
        <w:rFonts w:hint="default"/>
        <w:lang w:val="ru-RU" w:eastAsia="en-US" w:bidi="ar-SA"/>
      </w:rPr>
    </w:lvl>
    <w:lvl w:ilvl="7" w:tplc="FA424E16">
      <w:numFmt w:val="bullet"/>
      <w:lvlText w:val="•"/>
      <w:lvlJc w:val="left"/>
      <w:pPr>
        <w:ind w:left="4393" w:hanging="708"/>
      </w:pPr>
      <w:rPr>
        <w:rFonts w:hint="default"/>
        <w:lang w:val="ru-RU" w:eastAsia="en-US" w:bidi="ar-SA"/>
      </w:rPr>
    </w:lvl>
    <w:lvl w:ilvl="8" w:tplc="0EC85998">
      <w:numFmt w:val="bullet"/>
      <w:lvlText w:val="•"/>
      <w:lvlJc w:val="left"/>
      <w:pPr>
        <w:ind w:left="5000" w:hanging="708"/>
      </w:pPr>
      <w:rPr>
        <w:rFonts w:hint="default"/>
        <w:lang w:val="ru-RU" w:eastAsia="en-US" w:bidi="ar-SA"/>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B74DB9"/>
    <w:multiLevelType w:val="hybridMultilevel"/>
    <w:tmpl w:val="0394C0B4"/>
    <w:lvl w:ilvl="0" w:tplc="4DFE5788">
      <w:start w:val="1"/>
      <w:numFmt w:val="decimal"/>
      <w:lvlText w:val="%1)"/>
      <w:lvlJc w:val="left"/>
      <w:pPr>
        <w:ind w:left="112" w:hanging="260"/>
        <w:jc w:val="left"/>
      </w:pPr>
      <w:rPr>
        <w:rFonts w:ascii="Times New Roman" w:eastAsia="Times New Roman" w:hAnsi="Times New Roman" w:cs="Times New Roman" w:hint="default"/>
        <w:w w:val="100"/>
        <w:sz w:val="24"/>
        <w:szCs w:val="24"/>
        <w:lang w:val="ru-RU" w:eastAsia="en-US" w:bidi="ar-SA"/>
      </w:rPr>
    </w:lvl>
    <w:lvl w:ilvl="1" w:tplc="63FC1E78">
      <w:numFmt w:val="bullet"/>
      <w:lvlText w:val="•"/>
      <w:lvlJc w:val="left"/>
      <w:pPr>
        <w:ind w:left="1225" w:hanging="260"/>
      </w:pPr>
      <w:rPr>
        <w:rFonts w:hint="default"/>
        <w:lang w:val="ru-RU" w:eastAsia="en-US" w:bidi="ar-SA"/>
      </w:rPr>
    </w:lvl>
    <w:lvl w:ilvl="2" w:tplc="5930FA0E">
      <w:numFmt w:val="bullet"/>
      <w:lvlText w:val="•"/>
      <w:lvlJc w:val="left"/>
      <w:pPr>
        <w:ind w:left="2330" w:hanging="260"/>
      </w:pPr>
      <w:rPr>
        <w:rFonts w:hint="default"/>
        <w:lang w:val="ru-RU" w:eastAsia="en-US" w:bidi="ar-SA"/>
      </w:rPr>
    </w:lvl>
    <w:lvl w:ilvl="3" w:tplc="B7909B2C">
      <w:numFmt w:val="bullet"/>
      <w:lvlText w:val="•"/>
      <w:lvlJc w:val="left"/>
      <w:pPr>
        <w:ind w:left="3435" w:hanging="260"/>
      </w:pPr>
      <w:rPr>
        <w:rFonts w:hint="default"/>
        <w:lang w:val="ru-RU" w:eastAsia="en-US" w:bidi="ar-SA"/>
      </w:rPr>
    </w:lvl>
    <w:lvl w:ilvl="4" w:tplc="7B24A9CC">
      <w:numFmt w:val="bullet"/>
      <w:lvlText w:val="•"/>
      <w:lvlJc w:val="left"/>
      <w:pPr>
        <w:ind w:left="4540" w:hanging="260"/>
      </w:pPr>
      <w:rPr>
        <w:rFonts w:hint="default"/>
        <w:lang w:val="ru-RU" w:eastAsia="en-US" w:bidi="ar-SA"/>
      </w:rPr>
    </w:lvl>
    <w:lvl w:ilvl="5" w:tplc="6CD45B90">
      <w:numFmt w:val="bullet"/>
      <w:lvlText w:val="•"/>
      <w:lvlJc w:val="left"/>
      <w:pPr>
        <w:ind w:left="5645" w:hanging="260"/>
      </w:pPr>
      <w:rPr>
        <w:rFonts w:hint="default"/>
        <w:lang w:val="ru-RU" w:eastAsia="en-US" w:bidi="ar-SA"/>
      </w:rPr>
    </w:lvl>
    <w:lvl w:ilvl="6" w:tplc="F72E5650">
      <w:numFmt w:val="bullet"/>
      <w:lvlText w:val="•"/>
      <w:lvlJc w:val="left"/>
      <w:pPr>
        <w:ind w:left="6750" w:hanging="260"/>
      </w:pPr>
      <w:rPr>
        <w:rFonts w:hint="default"/>
        <w:lang w:val="ru-RU" w:eastAsia="en-US" w:bidi="ar-SA"/>
      </w:rPr>
    </w:lvl>
    <w:lvl w:ilvl="7" w:tplc="AEEAE110">
      <w:numFmt w:val="bullet"/>
      <w:lvlText w:val="•"/>
      <w:lvlJc w:val="left"/>
      <w:pPr>
        <w:ind w:left="7855" w:hanging="260"/>
      </w:pPr>
      <w:rPr>
        <w:rFonts w:hint="default"/>
        <w:lang w:val="ru-RU" w:eastAsia="en-US" w:bidi="ar-SA"/>
      </w:rPr>
    </w:lvl>
    <w:lvl w:ilvl="8" w:tplc="E6A02AD8">
      <w:numFmt w:val="bullet"/>
      <w:lvlText w:val="•"/>
      <w:lvlJc w:val="left"/>
      <w:pPr>
        <w:ind w:left="8960" w:hanging="260"/>
      </w:pPr>
      <w:rPr>
        <w:rFonts w:hint="default"/>
        <w:lang w:val="ru-RU" w:eastAsia="en-US" w:bidi="ar-SA"/>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AF76009"/>
    <w:multiLevelType w:val="hybridMultilevel"/>
    <w:tmpl w:val="01E89DAA"/>
    <w:lvl w:ilvl="0" w:tplc="26E46EE4">
      <w:numFmt w:val="bullet"/>
      <w:lvlText w:val=""/>
      <w:lvlJc w:val="left"/>
      <w:pPr>
        <w:ind w:left="472" w:hanging="468"/>
      </w:pPr>
      <w:rPr>
        <w:rFonts w:ascii="Symbol" w:eastAsia="Symbol" w:hAnsi="Symbol" w:cs="Symbol" w:hint="default"/>
        <w:w w:val="100"/>
        <w:sz w:val="18"/>
        <w:szCs w:val="18"/>
        <w:lang w:val="ru-RU" w:eastAsia="en-US" w:bidi="ar-SA"/>
      </w:rPr>
    </w:lvl>
    <w:lvl w:ilvl="1" w:tplc="8AC40B8C">
      <w:numFmt w:val="bullet"/>
      <w:lvlText w:val="•"/>
      <w:lvlJc w:val="left"/>
      <w:pPr>
        <w:ind w:left="725" w:hanging="468"/>
      </w:pPr>
      <w:rPr>
        <w:rFonts w:hint="default"/>
        <w:lang w:val="ru-RU" w:eastAsia="en-US" w:bidi="ar-SA"/>
      </w:rPr>
    </w:lvl>
    <w:lvl w:ilvl="2" w:tplc="424840B2">
      <w:numFmt w:val="bullet"/>
      <w:lvlText w:val="•"/>
      <w:lvlJc w:val="left"/>
      <w:pPr>
        <w:ind w:left="971" w:hanging="468"/>
      </w:pPr>
      <w:rPr>
        <w:rFonts w:hint="default"/>
        <w:lang w:val="ru-RU" w:eastAsia="en-US" w:bidi="ar-SA"/>
      </w:rPr>
    </w:lvl>
    <w:lvl w:ilvl="3" w:tplc="619E46DE">
      <w:numFmt w:val="bullet"/>
      <w:lvlText w:val="•"/>
      <w:lvlJc w:val="left"/>
      <w:pPr>
        <w:ind w:left="1217" w:hanging="468"/>
      </w:pPr>
      <w:rPr>
        <w:rFonts w:hint="default"/>
        <w:lang w:val="ru-RU" w:eastAsia="en-US" w:bidi="ar-SA"/>
      </w:rPr>
    </w:lvl>
    <w:lvl w:ilvl="4" w:tplc="3E780050">
      <w:numFmt w:val="bullet"/>
      <w:lvlText w:val="•"/>
      <w:lvlJc w:val="left"/>
      <w:pPr>
        <w:ind w:left="1463" w:hanging="468"/>
      </w:pPr>
      <w:rPr>
        <w:rFonts w:hint="default"/>
        <w:lang w:val="ru-RU" w:eastAsia="en-US" w:bidi="ar-SA"/>
      </w:rPr>
    </w:lvl>
    <w:lvl w:ilvl="5" w:tplc="3B80074C">
      <w:numFmt w:val="bullet"/>
      <w:lvlText w:val="•"/>
      <w:lvlJc w:val="left"/>
      <w:pPr>
        <w:ind w:left="1709" w:hanging="468"/>
      </w:pPr>
      <w:rPr>
        <w:rFonts w:hint="default"/>
        <w:lang w:val="ru-RU" w:eastAsia="en-US" w:bidi="ar-SA"/>
      </w:rPr>
    </w:lvl>
    <w:lvl w:ilvl="6" w:tplc="3CB8AF40">
      <w:numFmt w:val="bullet"/>
      <w:lvlText w:val="•"/>
      <w:lvlJc w:val="left"/>
      <w:pPr>
        <w:ind w:left="1954" w:hanging="468"/>
      </w:pPr>
      <w:rPr>
        <w:rFonts w:hint="default"/>
        <w:lang w:val="ru-RU" w:eastAsia="en-US" w:bidi="ar-SA"/>
      </w:rPr>
    </w:lvl>
    <w:lvl w:ilvl="7" w:tplc="C31ECC6C">
      <w:numFmt w:val="bullet"/>
      <w:lvlText w:val="•"/>
      <w:lvlJc w:val="left"/>
      <w:pPr>
        <w:ind w:left="2200" w:hanging="468"/>
      </w:pPr>
      <w:rPr>
        <w:rFonts w:hint="default"/>
        <w:lang w:val="ru-RU" w:eastAsia="en-US" w:bidi="ar-SA"/>
      </w:rPr>
    </w:lvl>
    <w:lvl w:ilvl="8" w:tplc="D8143204">
      <w:numFmt w:val="bullet"/>
      <w:lvlText w:val="•"/>
      <w:lvlJc w:val="left"/>
      <w:pPr>
        <w:ind w:left="2446" w:hanging="468"/>
      </w:pPr>
      <w:rPr>
        <w:rFonts w:hint="default"/>
        <w:lang w:val="ru-RU" w:eastAsia="en-US" w:bidi="ar-SA"/>
      </w:rPr>
    </w:lvl>
  </w:abstractNum>
  <w:abstractNum w:abstractNumId="23">
    <w:nsid w:val="0B0B588D"/>
    <w:multiLevelType w:val="hybridMultilevel"/>
    <w:tmpl w:val="DED63384"/>
    <w:lvl w:ilvl="0" w:tplc="D1CC1BA4">
      <w:numFmt w:val="bullet"/>
      <w:lvlText w:val=""/>
      <w:lvlJc w:val="left"/>
      <w:pPr>
        <w:ind w:left="1" w:hanging="106"/>
      </w:pPr>
      <w:rPr>
        <w:rFonts w:ascii="Symbol" w:eastAsia="Symbol" w:hAnsi="Symbol" w:cs="Symbol" w:hint="default"/>
        <w:w w:val="97"/>
        <w:sz w:val="18"/>
        <w:szCs w:val="18"/>
        <w:lang w:val="ru-RU" w:eastAsia="en-US" w:bidi="ar-SA"/>
      </w:rPr>
    </w:lvl>
    <w:lvl w:ilvl="1" w:tplc="DA64C32C">
      <w:numFmt w:val="bullet"/>
      <w:lvlText w:val="•"/>
      <w:lvlJc w:val="left"/>
      <w:pPr>
        <w:ind w:left="296" w:hanging="106"/>
      </w:pPr>
      <w:rPr>
        <w:rFonts w:hint="default"/>
        <w:lang w:val="ru-RU" w:eastAsia="en-US" w:bidi="ar-SA"/>
      </w:rPr>
    </w:lvl>
    <w:lvl w:ilvl="2" w:tplc="E8F80D1E">
      <w:numFmt w:val="bullet"/>
      <w:lvlText w:val="•"/>
      <w:lvlJc w:val="left"/>
      <w:pPr>
        <w:ind w:left="593" w:hanging="106"/>
      </w:pPr>
      <w:rPr>
        <w:rFonts w:hint="default"/>
        <w:lang w:val="ru-RU" w:eastAsia="en-US" w:bidi="ar-SA"/>
      </w:rPr>
    </w:lvl>
    <w:lvl w:ilvl="3" w:tplc="A156F090">
      <w:numFmt w:val="bullet"/>
      <w:lvlText w:val="•"/>
      <w:lvlJc w:val="left"/>
      <w:pPr>
        <w:ind w:left="890" w:hanging="106"/>
      </w:pPr>
      <w:rPr>
        <w:rFonts w:hint="default"/>
        <w:lang w:val="ru-RU" w:eastAsia="en-US" w:bidi="ar-SA"/>
      </w:rPr>
    </w:lvl>
    <w:lvl w:ilvl="4" w:tplc="4C5A7CE0">
      <w:numFmt w:val="bullet"/>
      <w:lvlText w:val="•"/>
      <w:lvlJc w:val="left"/>
      <w:pPr>
        <w:ind w:left="1186" w:hanging="106"/>
      </w:pPr>
      <w:rPr>
        <w:rFonts w:hint="default"/>
        <w:lang w:val="ru-RU" w:eastAsia="en-US" w:bidi="ar-SA"/>
      </w:rPr>
    </w:lvl>
    <w:lvl w:ilvl="5" w:tplc="26EA66D8">
      <w:numFmt w:val="bullet"/>
      <w:lvlText w:val="•"/>
      <w:lvlJc w:val="left"/>
      <w:pPr>
        <w:ind w:left="1483" w:hanging="106"/>
      </w:pPr>
      <w:rPr>
        <w:rFonts w:hint="default"/>
        <w:lang w:val="ru-RU" w:eastAsia="en-US" w:bidi="ar-SA"/>
      </w:rPr>
    </w:lvl>
    <w:lvl w:ilvl="6" w:tplc="F0C09E3E">
      <w:numFmt w:val="bullet"/>
      <w:lvlText w:val="•"/>
      <w:lvlJc w:val="left"/>
      <w:pPr>
        <w:ind w:left="1780" w:hanging="106"/>
      </w:pPr>
      <w:rPr>
        <w:rFonts w:hint="default"/>
        <w:lang w:val="ru-RU" w:eastAsia="en-US" w:bidi="ar-SA"/>
      </w:rPr>
    </w:lvl>
    <w:lvl w:ilvl="7" w:tplc="16EA588C">
      <w:numFmt w:val="bullet"/>
      <w:lvlText w:val="•"/>
      <w:lvlJc w:val="left"/>
      <w:pPr>
        <w:ind w:left="2076" w:hanging="106"/>
      </w:pPr>
      <w:rPr>
        <w:rFonts w:hint="default"/>
        <w:lang w:val="ru-RU" w:eastAsia="en-US" w:bidi="ar-SA"/>
      </w:rPr>
    </w:lvl>
    <w:lvl w:ilvl="8" w:tplc="796492FE">
      <w:numFmt w:val="bullet"/>
      <w:lvlText w:val="•"/>
      <w:lvlJc w:val="left"/>
      <w:pPr>
        <w:ind w:left="2373" w:hanging="106"/>
      </w:pPr>
      <w:rPr>
        <w:rFonts w:hint="default"/>
        <w:lang w:val="ru-RU" w:eastAsia="en-US" w:bidi="ar-SA"/>
      </w:rPr>
    </w:lvl>
  </w:abstractNum>
  <w:abstractNum w:abstractNumId="24">
    <w:nsid w:val="0B88145E"/>
    <w:multiLevelType w:val="hybridMultilevel"/>
    <w:tmpl w:val="2F809ED0"/>
    <w:lvl w:ilvl="0" w:tplc="3EBC381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211A3E00">
      <w:numFmt w:val="bullet"/>
      <w:lvlText w:val="•"/>
      <w:lvlJc w:val="left"/>
      <w:pPr>
        <w:ind w:left="722" w:hanging="140"/>
      </w:pPr>
      <w:rPr>
        <w:rFonts w:hint="default"/>
        <w:lang w:val="ru-RU" w:eastAsia="en-US" w:bidi="ar-SA"/>
      </w:rPr>
    </w:lvl>
    <w:lvl w:ilvl="2" w:tplc="04E41C30">
      <w:numFmt w:val="bullet"/>
      <w:lvlText w:val="•"/>
      <w:lvlJc w:val="left"/>
      <w:pPr>
        <w:ind w:left="1205" w:hanging="140"/>
      </w:pPr>
      <w:rPr>
        <w:rFonts w:hint="default"/>
        <w:lang w:val="ru-RU" w:eastAsia="en-US" w:bidi="ar-SA"/>
      </w:rPr>
    </w:lvl>
    <w:lvl w:ilvl="3" w:tplc="B31A807C">
      <w:numFmt w:val="bullet"/>
      <w:lvlText w:val="•"/>
      <w:lvlJc w:val="left"/>
      <w:pPr>
        <w:ind w:left="1688" w:hanging="140"/>
      </w:pPr>
      <w:rPr>
        <w:rFonts w:hint="default"/>
        <w:lang w:val="ru-RU" w:eastAsia="en-US" w:bidi="ar-SA"/>
      </w:rPr>
    </w:lvl>
    <w:lvl w:ilvl="4" w:tplc="89EE0BD0">
      <w:numFmt w:val="bullet"/>
      <w:lvlText w:val="•"/>
      <w:lvlJc w:val="left"/>
      <w:pPr>
        <w:ind w:left="2170" w:hanging="140"/>
      </w:pPr>
      <w:rPr>
        <w:rFonts w:hint="default"/>
        <w:lang w:val="ru-RU" w:eastAsia="en-US" w:bidi="ar-SA"/>
      </w:rPr>
    </w:lvl>
    <w:lvl w:ilvl="5" w:tplc="7AB05754">
      <w:numFmt w:val="bullet"/>
      <w:lvlText w:val="•"/>
      <w:lvlJc w:val="left"/>
      <w:pPr>
        <w:ind w:left="2653" w:hanging="140"/>
      </w:pPr>
      <w:rPr>
        <w:rFonts w:hint="default"/>
        <w:lang w:val="ru-RU" w:eastAsia="en-US" w:bidi="ar-SA"/>
      </w:rPr>
    </w:lvl>
    <w:lvl w:ilvl="6" w:tplc="9CD8BC3E">
      <w:numFmt w:val="bullet"/>
      <w:lvlText w:val="•"/>
      <w:lvlJc w:val="left"/>
      <w:pPr>
        <w:ind w:left="3136" w:hanging="140"/>
      </w:pPr>
      <w:rPr>
        <w:rFonts w:hint="default"/>
        <w:lang w:val="ru-RU" w:eastAsia="en-US" w:bidi="ar-SA"/>
      </w:rPr>
    </w:lvl>
    <w:lvl w:ilvl="7" w:tplc="2C7E499A">
      <w:numFmt w:val="bullet"/>
      <w:lvlText w:val="•"/>
      <w:lvlJc w:val="left"/>
      <w:pPr>
        <w:ind w:left="3618" w:hanging="140"/>
      </w:pPr>
      <w:rPr>
        <w:rFonts w:hint="default"/>
        <w:lang w:val="ru-RU" w:eastAsia="en-US" w:bidi="ar-SA"/>
      </w:rPr>
    </w:lvl>
    <w:lvl w:ilvl="8" w:tplc="22B84DF8">
      <w:numFmt w:val="bullet"/>
      <w:lvlText w:val="•"/>
      <w:lvlJc w:val="left"/>
      <w:pPr>
        <w:ind w:left="4101" w:hanging="140"/>
      </w:pPr>
      <w:rPr>
        <w:rFonts w:hint="default"/>
        <w:lang w:val="ru-RU" w:eastAsia="en-US" w:bidi="ar-SA"/>
      </w:rPr>
    </w:lvl>
  </w:abstractNum>
  <w:abstractNum w:abstractNumId="25">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323A62"/>
    <w:multiLevelType w:val="hybridMultilevel"/>
    <w:tmpl w:val="0AA0E84E"/>
    <w:lvl w:ilvl="0" w:tplc="A00A3720">
      <w:start w:val="1"/>
      <w:numFmt w:val="decimal"/>
      <w:lvlText w:val="%1."/>
      <w:lvlJc w:val="left"/>
      <w:pPr>
        <w:ind w:left="110" w:hanging="461"/>
      </w:pPr>
      <w:rPr>
        <w:rFonts w:ascii="Times New Roman" w:eastAsia="Times New Roman" w:hAnsi="Times New Roman" w:cs="Times New Roman" w:hint="default"/>
        <w:i/>
        <w:iCs/>
        <w:w w:val="100"/>
        <w:sz w:val="24"/>
        <w:szCs w:val="24"/>
        <w:lang w:val="kk-KZ" w:eastAsia="en-US" w:bidi="ar-SA"/>
      </w:rPr>
    </w:lvl>
    <w:lvl w:ilvl="1" w:tplc="344CAC22">
      <w:numFmt w:val="bullet"/>
      <w:lvlText w:val="•"/>
      <w:lvlJc w:val="left"/>
      <w:pPr>
        <w:ind w:left="1071" w:hanging="461"/>
      </w:pPr>
      <w:rPr>
        <w:rFonts w:hint="default"/>
        <w:lang w:val="kk-KZ" w:eastAsia="en-US" w:bidi="ar-SA"/>
      </w:rPr>
    </w:lvl>
    <w:lvl w:ilvl="2" w:tplc="FF4A7AD6">
      <w:numFmt w:val="bullet"/>
      <w:lvlText w:val="•"/>
      <w:lvlJc w:val="left"/>
      <w:pPr>
        <w:ind w:left="2022" w:hanging="461"/>
      </w:pPr>
      <w:rPr>
        <w:rFonts w:hint="default"/>
        <w:lang w:val="kk-KZ" w:eastAsia="en-US" w:bidi="ar-SA"/>
      </w:rPr>
    </w:lvl>
    <w:lvl w:ilvl="3" w:tplc="09B02666">
      <w:numFmt w:val="bullet"/>
      <w:lvlText w:val="•"/>
      <w:lvlJc w:val="left"/>
      <w:pPr>
        <w:ind w:left="2973" w:hanging="461"/>
      </w:pPr>
      <w:rPr>
        <w:rFonts w:hint="default"/>
        <w:lang w:val="kk-KZ" w:eastAsia="en-US" w:bidi="ar-SA"/>
      </w:rPr>
    </w:lvl>
    <w:lvl w:ilvl="4" w:tplc="9F2259CA">
      <w:numFmt w:val="bullet"/>
      <w:lvlText w:val="•"/>
      <w:lvlJc w:val="left"/>
      <w:pPr>
        <w:ind w:left="3924" w:hanging="461"/>
      </w:pPr>
      <w:rPr>
        <w:rFonts w:hint="default"/>
        <w:lang w:val="kk-KZ" w:eastAsia="en-US" w:bidi="ar-SA"/>
      </w:rPr>
    </w:lvl>
    <w:lvl w:ilvl="5" w:tplc="EC9CE1CC">
      <w:numFmt w:val="bullet"/>
      <w:lvlText w:val="•"/>
      <w:lvlJc w:val="left"/>
      <w:pPr>
        <w:ind w:left="4875" w:hanging="461"/>
      </w:pPr>
      <w:rPr>
        <w:rFonts w:hint="default"/>
        <w:lang w:val="kk-KZ" w:eastAsia="en-US" w:bidi="ar-SA"/>
      </w:rPr>
    </w:lvl>
    <w:lvl w:ilvl="6" w:tplc="103E68C2">
      <w:numFmt w:val="bullet"/>
      <w:lvlText w:val="•"/>
      <w:lvlJc w:val="left"/>
      <w:pPr>
        <w:ind w:left="5826" w:hanging="461"/>
      </w:pPr>
      <w:rPr>
        <w:rFonts w:hint="default"/>
        <w:lang w:val="kk-KZ" w:eastAsia="en-US" w:bidi="ar-SA"/>
      </w:rPr>
    </w:lvl>
    <w:lvl w:ilvl="7" w:tplc="4AB2FAEA">
      <w:numFmt w:val="bullet"/>
      <w:lvlText w:val="•"/>
      <w:lvlJc w:val="left"/>
      <w:pPr>
        <w:ind w:left="6777" w:hanging="461"/>
      </w:pPr>
      <w:rPr>
        <w:rFonts w:hint="default"/>
        <w:lang w:val="kk-KZ" w:eastAsia="en-US" w:bidi="ar-SA"/>
      </w:rPr>
    </w:lvl>
    <w:lvl w:ilvl="8" w:tplc="7FF2F738">
      <w:numFmt w:val="bullet"/>
      <w:lvlText w:val="•"/>
      <w:lvlJc w:val="left"/>
      <w:pPr>
        <w:ind w:left="7728" w:hanging="461"/>
      </w:pPr>
      <w:rPr>
        <w:rFonts w:hint="default"/>
        <w:lang w:val="kk-KZ" w:eastAsia="en-US" w:bidi="ar-SA"/>
      </w:rPr>
    </w:lvl>
  </w:abstractNum>
  <w:abstractNum w:abstractNumId="28">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EB447CE"/>
    <w:multiLevelType w:val="hybridMultilevel"/>
    <w:tmpl w:val="B6A2D814"/>
    <w:lvl w:ilvl="0" w:tplc="2F9A9642">
      <w:numFmt w:val="bullet"/>
      <w:lvlText w:val="-"/>
      <w:lvlJc w:val="left"/>
      <w:pPr>
        <w:ind w:left="110" w:hanging="164"/>
      </w:pPr>
      <w:rPr>
        <w:rFonts w:ascii="Times New Roman" w:eastAsia="Times New Roman" w:hAnsi="Times New Roman" w:cs="Times New Roman" w:hint="default"/>
        <w:i/>
        <w:iCs/>
        <w:w w:val="100"/>
        <w:sz w:val="24"/>
        <w:szCs w:val="24"/>
        <w:lang w:val="kk-KZ" w:eastAsia="en-US" w:bidi="ar-SA"/>
      </w:rPr>
    </w:lvl>
    <w:lvl w:ilvl="1" w:tplc="D9F6685A">
      <w:numFmt w:val="bullet"/>
      <w:lvlText w:val="•"/>
      <w:lvlJc w:val="left"/>
      <w:pPr>
        <w:ind w:left="1071" w:hanging="164"/>
      </w:pPr>
      <w:rPr>
        <w:rFonts w:hint="default"/>
        <w:lang w:val="kk-KZ" w:eastAsia="en-US" w:bidi="ar-SA"/>
      </w:rPr>
    </w:lvl>
    <w:lvl w:ilvl="2" w:tplc="CAC47D50">
      <w:numFmt w:val="bullet"/>
      <w:lvlText w:val="•"/>
      <w:lvlJc w:val="left"/>
      <w:pPr>
        <w:ind w:left="2022" w:hanging="164"/>
      </w:pPr>
      <w:rPr>
        <w:rFonts w:hint="default"/>
        <w:lang w:val="kk-KZ" w:eastAsia="en-US" w:bidi="ar-SA"/>
      </w:rPr>
    </w:lvl>
    <w:lvl w:ilvl="3" w:tplc="C7220E54">
      <w:numFmt w:val="bullet"/>
      <w:lvlText w:val="•"/>
      <w:lvlJc w:val="left"/>
      <w:pPr>
        <w:ind w:left="2973" w:hanging="164"/>
      </w:pPr>
      <w:rPr>
        <w:rFonts w:hint="default"/>
        <w:lang w:val="kk-KZ" w:eastAsia="en-US" w:bidi="ar-SA"/>
      </w:rPr>
    </w:lvl>
    <w:lvl w:ilvl="4" w:tplc="300EEDAA">
      <w:numFmt w:val="bullet"/>
      <w:lvlText w:val="•"/>
      <w:lvlJc w:val="left"/>
      <w:pPr>
        <w:ind w:left="3924" w:hanging="164"/>
      </w:pPr>
      <w:rPr>
        <w:rFonts w:hint="default"/>
        <w:lang w:val="kk-KZ" w:eastAsia="en-US" w:bidi="ar-SA"/>
      </w:rPr>
    </w:lvl>
    <w:lvl w:ilvl="5" w:tplc="28E2DFD4">
      <w:numFmt w:val="bullet"/>
      <w:lvlText w:val="•"/>
      <w:lvlJc w:val="left"/>
      <w:pPr>
        <w:ind w:left="4875" w:hanging="164"/>
      </w:pPr>
      <w:rPr>
        <w:rFonts w:hint="default"/>
        <w:lang w:val="kk-KZ" w:eastAsia="en-US" w:bidi="ar-SA"/>
      </w:rPr>
    </w:lvl>
    <w:lvl w:ilvl="6" w:tplc="683E961A">
      <w:numFmt w:val="bullet"/>
      <w:lvlText w:val="•"/>
      <w:lvlJc w:val="left"/>
      <w:pPr>
        <w:ind w:left="5826" w:hanging="164"/>
      </w:pPr>
      <w:rPr>
        <w:rFonts w:hint="default"/>
        <w:lang w:val="kk-KZ" w:eastAsia="en-US" w:bidi="ar-SA"/>
      </w:rPr>
    </w:lvl>
    <w:lvl w:ilvl="7" w:tplc="1262A552">
      <w:numFmt w:val="bullet"/>
      <w:lvlText w:val="•"/>
      <w:lvlJc w:val="left"/>
      <w:pPr>
        <w:ind w:left="6777" w:hanging="164"/>
      </w:pPr>
      <w:rPr>
        <w:rFonts w:hint="default"/>
        <w:lang w:val="kk-KZ" w:eastAsia="en-US" w:bidi="ar-SA"/>
      </w:rPr>
    </w:lvl>
    <w:lvl w:ilvl="8" w:tplc="E8B89064">
      <w:numFmt w:val="bullet"/>
      <w:lvlText w:val="•"/>
      <w:lvlJc w:val="left"/>
      <w:pPr>
        <w:ind w:left="7728" w:hanging="164"/>
      </w:pPr>
      <w:rPr>
        <w:rFonts w:hint="default"/>
        <w:lang w:val="kk-KZ" w:eastAsia="en-US" w:bidi="ar-SA"/>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590B50"/>
    <w:multiLevelType w:val="hybridMultilevel"/>
    <w:tmpl w:val="6BECBC24"/>
    <w:lvl w:ilvl="0" w:tplc="52DE8BCE">
      <w:start w:val="1"/>
      <w:numFmt w:val="decimal"/>
      <w:lvlText w:val="%1."/>
      <w:lvlJc w:val="left"/>
      <w:pPr>
        <w:ind w:left="4" w:hanging="272"/>
        <w:jc w:val="left"/>
      </w:pPr>
      <w:rPr>
        <w:rFonts w:ascii="Times New Roman" w:eastAsia="Times New Roman" w:hAnsi="Times New Roman" w:cs="Times New Roman" w:hint="default"/>
        <w:spacing w:val="0"/>
        <w:w w:val="99"/>
        <w:sz w:val="20"/>
        <w:szCs w:val="20"/>
        <w:lang w:val="ru-RU" w:eastAsia="en-US" w:bidi="ar-SA"/>
      </w:rPr>
    </w:lvl>
    <w:lvl w:ilvl="1" w:tplc="F55C4CC4">
      <w:numFmt w:val="bullet"/>
      <w:lvlText w:val="•"/>
      <w:lvlJc w:val="left"/>
      <w:pPr>
        <w:ind w:left="228" w:hanging="272"/>
      </w:pPr>
      <w:rPr>
        <w:rFonts w:hint="default"/>
        <w:lang w:val="ru-RU" w:eastAsia="en-US" w:bidi="ar-SA"/>
      </w:rPr>
    </w:lvl>
    <w:lvl w:ilvl="2" w:tplc="735C3112">
      <w:numFmt w:val="bullet"/>
      <w:lvlText w:val="•"/>
      <w:lvlJc w:val="left"/>
      <w:pPr>
        <w:ind w:left="457" w:hanging="272"/>
      </w:pPr>
      <w:rPr>
        <w:rFonts w:hint="default"/>
        <w:lang w:val="ru-RU" w:eastAsia="en-US" w:bidi="ar-SA"/>
      </w:rPr>
    </w:lvl>
    <w:lvl w:ilvl="3" w:tplc="E9760C3A">
      <w:numFmt w:val="bullet"/>
      <w:lvlText w:val="•"/>
      <w:lvlJc w:val="left"/>
      <w:pPr>
        <w:ind w:left="686" w:hanging="272"/>
      </w:pPr>
      <w:rPr>
        <w:rFonts w:hint="default"/>
        <w:lang w:val="ru-RU" w:eastAsia="en-US" w:bidi="ar-SA"/>
      </w:rPr>
    </w:lvl>
    <w:lvl w:ilvl="4" w:tplc="75780616">
      <w:numFmt w:val="bullet"/>
      <w:lvlText w:val="•"/>
      <w:lvlJc w:val="left"/>
      <w:pPr>
        <w:ind w:left="915" w:hanging="272"/>
      </w:pPr>
      <w:rPr>
        <w:rFonts w:hint="default"/>
        <w:lang w:val="ru-RU" w:eastAsia="en-US" w:bidi="ar-SA"/>
      </w:rPr>
    </w:lvl>
    <w:lvl w:ilvl="5" w:tplc="EBDABC88">
      <w:numFmt w:val="bullet"/>
      <w:lvlText w:val="•"/>
      <w:lvlJc w:val="left"/>
      <w:pPr>
        <w:ind w:left="1144" w:hanging="272"/>
      </w:pPr>
      <w:rPr>
        <w:rFonts w:hint="default"/>
        <w:lang w:val="ru-RU" w:eastAsia="en-US" w:bidi="ar-SA"/>
      </w:rPr>
    </w:lvl>
    <w:lvl w:ilvl="6" w:tplc="5134ADE0">
      <w:numFmt w:val="bullet"/>
      <w:lvlText w:val="•"/>
      <w:lvlJc w:val="left"/>
      <w:pPr>
        <w:ind w:left="1373" w:hanging="272"/>
      </w:pPr>
      <w:rPr>
        <w:rFonts w:hint="default"/>
        <w:lang w:val="ru-RU" w:eastAsia="en-US" w:bidi="ar-SA"/>
      </w:rPr>
    </w:lvl>
    <w:lvl w:ilvl="7" w:tplc="11AC3B0E">
      <w:numFmt w:val="bullet"/>
      <w:lvlText w:val="•"/>
      <w:lvlJc w:val="left"/>
      <w:pPr>
        <w:ind w:left="1602" w:hanging="272"/>
      </w:pPr>
      <w:rPr>
        <w:rFonts w:hint="default"/>
        <w:lang w:val="ru-RU" w:eastAsia="en-US" w:bidi="ar-SA"/>
      </w:rPr>
    </w:lvl>
    <w:lvl w:ilvl="8" w:tplc="0CB869A8">
      <w:numFmt w:val="bullet"/>
      <w:lvlText w:val="•"/>
      <w:lvlJc w:val="left"/>
      <w:pPr>
        <w:ind w:left="1831" w:hanging="272"/>
      </w:pPr>
      <w:rPr>
        <w:rFonts w:hint="default"/>
        <w:lang w:val="ru-RU" w:eastAsia="en-US" w:bidi="ar-SA"/>
      </w:rPr>
    </w:lvl>
  </w:abstractNum>
  <w:abstractNum w:abstractNumId="33">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30A2630"/>
    <w:multiLevelType w:val="hybridMultilevel"/>
    <w:tmpl w:val="6D2497C4"/>
    <w:lvl w:ilvl="0" w:tplc="A5681F26">
      <w:numFmt w:val="bullet"/>
      <w:lvlText w:val=""/>
      <w:lvlJc w:val="left"/>
      <w:pPr>
        <w:ind w:left="475" w:hanging="471"/>
      </w:pPr>
      <w:rPr>
        <w:rFonts w:ascii="Symbol" w:eastAsia="Symbol" w:hAnsi="Symbol" w:cs="Symbol" w:hint="default"/>
        <w:w w:val="100"/>
        <w:sz w:val="18"/>
        <w:szCs w:val="18"/>
        <w:lang w:val="ru-RU" w:eastAsia="en-US" w:bidi="ar-SA"/>
      </w:rPr>
    </w:lvl>
    <w:lvl w:ilvl="1" w:tplc="7C624502">
      <w:numFmt w:val="bullet"/>
      <w:lvlText w:val="•"/>
      <w:lvlJc w:val="left"/>
      <w:pPr>
        <w:ind w:left="726" w:hanging="471"/>
      </w:pPr>
      <w:rPr>
        <w:rFonts w:hint="default"/>
        <w:lang w:val="ru-RU" w:eastAsia="en-US" w:bidi="ar-SA"/>
      </w:rPr>
    </w:lvl>
    <w:lvl w:ilvl="2" w:tplc="AD6CA7BC">
      <w:numFmt w:val="bullet"/>
      <w:lvlText w:val="•"/>
      <w:lvlJc w:val="left"/>
      <w:pPr>
        <w:ind w:left="972" w:hanging="471"/>
      </w:pPr>
      <w:rPr>
        <w:rFonts w:hint="default"/>
        <w:lang w:val="ru-RU" w:eastAsia="en-US" w:bidi="ar-SA"/>
      </w:rPr>
    </w:lvl>
    <w:lvl w:ilvl="3" w:tplc="8A88F494">
      <w:numFmt w:val="bullet"/>
      <w:lvlText w:val="•"/>
      <w:lvlJc w:val="left"/>
      <w:pPr>
        <w:ind w:left="1218" w:hanging="471"/>
      </w:pPr>
      <w:rPr>
        <w:rFonts w:hint="default"/>
        <w:lang w:val="ru-RU" w:eastAsia="en-US" w:bidi="ar-SA"/>
      </w:rPr>
    </w:lvl>
    <w:lvl w:ilvl="4" w:tplc="7C3ECF50">
      <w:numFmt w:val="bullet"/>
      <w:lvlText w:val="•"/>
      <w:lvlJc w:val="left"/>
      <w:pPr>
        <w:ind w:left="1464" w:hanging="471"/>
      </w:pPr>
      <w:rPr>
        <w:rFonts w:hint="default"/>
        <w:lang w:val="ru-RU" w:eastAsia="en-US" w:bidi="ar-SA"/>
      </w:rPr>
    </w:lvl>
    <w:lvl w:ilvl="5" w:tplc="AE04842A">
      <w:numFmt w:val="bullet"/>
      <w:lvlText w:val="•"/>
      <w:lvlJc w:val="left"/>
      <w:pPr>
        <w:ind w:left="1710" w:hanging="471"/>
      </w:pPr>
      <w:rPr>
        <w:rFonts w:hint="default"/>
        <w:lang w:val="ru-RU" w:eastAsia="en-US" w:bidi="ar-SA"/>
      </w:rPr>
    </w:lvl>
    <w:lvl w:ilvl="6" w:tplc="CE66D22C">
      <w:numFmt w:val="bullet"/>
      <w:lvlText w:val="•"/>
      <w:lvlJc w:val="left"/>
      <w:pPr>
        <w:ind w:left="1956" w:hanging="471"/>
      </w:pPr>
      <w:rPr>
        <w:rFonts w:hint="default"/>
        <w:lang w:val="ru-RU" w:eastAsia="en-US" w:bidi="ar-SA"/>
      </w:rPr>
    </w:lvl>
    <w:lvl w:ilvl="7" w:tplc="9EDC0390">
      <w:numFmt w:val="bullet"/>
      <w:lvlText w:val="•"/>
      <w:lvlJc w:val="left"/>
      <w:pPr>
        <w:ind w:left="2202" w:hanging="471"/>
      </w:pPr>
      <w:rPr>
        <w:rFonts w:hint="default"/>
        <w:lang w:val="ru-RU" w:eastAsia="en-US" w:bidi="ar-SA"/>
      </w:rPr>
    </w:lvl>
    <w:lvl w:ilvl="8" w:tplc="215C0734">
      <w:numFmt w:val="bullet"/>
      <w:lvlText w:val="•"/>
      <w:lvlJc w:val="left"/>
      <w:pPr>
        <w:ind w:left="2448" w:hanging="471"/>
      </w:pPr>
      <w:rPr>
        <w:rFonts w:hint="default"/>
        <w:lang w:val="ru-RU" w:eastAsia="en-US" w:bidi="ar-SA"/>
      </w:rPr>
    </w:lvl>
  </w:abstractNum>
  <w:abstractNum w:abstractNumId="45">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4B510E7"/>
    <w:multiLevelType w:val="hybridMultilevel"/>
    <w:tmpl w:val="24820B0C"/>
    <w:lvl w:ilvl="0" w:tplc="13003E8E">
      <w:numFmt w:val="bullet"/>
      <w:lvlText w:val=""/>
      <w:lvlJc w:val="left"/>
      <w:pPr>
        <w:ind w:left="4" w:hanging="106"/>
      </w:pPr>
      <w:rPr>
        <w:rFonts w:ascii="Symbol" w:eastAsia="Symbol" w:hAnsi="Symbol" w:cs="Symbol" w:hint="default"/>
        <w:w w:val="97"/>
        <w:sz w:val="18"/>
        <w:szCs w:val="18"/>
        <w:lang w:val="ru-RU" w:eastAsia="en-US" w:bidi="ar-SA"/>
      </w:rPr>
    </w:lvl>
    <w:lvl w:ilvl="1" w:tplc="33B29590">
      <w:numFmt w:val="bullet"/>
      <w:lvlText w:val="•"/>
      <w:lvlJc w:val="left"/>
      <w:pPr>
        <w:ind w:left="370" w:hanging="106"/>
      </w:pPr>
      <w:rPr>
        <w:rFonts w:hint="default"/>
        <w:lang w:val="ru-RU" w:eastAsia="en-US" w:bidi="ar-SA"/>
      </w:rPr>
    </w:lvl>
    <w:lvl w:ilvl="2" w:tplc="25D26212">
      <w:numFmt w:val="bullet"/>
      <w:lvlText w:val="•"/>
      <w:lvlJc w:val="left"/>
      <w:pPr>
        <w:ind w:left="741" w:hanging="106"/>
      </w:pPr>
      <w:rPr>
        <w:rFonts w:hint="default"/>
        <w:lang w:val="ru-RU" w:eastAsia="en-US" w:bidi="ar-SA"/>
      </w:rPr>
    </w:lvl>
    <w:lvl w:ilvl="3" w:tplc="B81809CE">
      <w:numFmt w:val="bullet"/>
      <w:lvlText w:val="•"/>
      <w:lvlJc w:val="left"/>
      <w:pPr>
        <w:ind w:left="1112" w:hanging="106"/>
      </w:pPr>
      <w:rPr>
        <w:rFonts w:hint="default"/>
        <w:lang w:val="ru-RU" w:eastAsia="en-US" w:bidi="ar-SA"/>
      </w:rPr>
    </w:lvl>
    <w:lvl w:ilvl="4" w:tplc="A6BC255A">
      <w:numFmt w:val="bullet"/>
      <w:lvlText w:val="•"/>
      <w:lvlJc w:val="left"/>
      <w:pPr>
        <w:ind w:left="1483" w:hanging="106"/>
      </w:pPr>
      <w:rPr>
        <w:rFonts w:hint="default"/>
        <w:lang w:val="ru-RU" w:eastAsia="en-US" w:bidi="ar-SA"/>
      </w:rPr>
    </w:lvl>
    <w:lvl w:ilvl="5" w:tplc="761A61FC">
      <w:numFmt w:val="bullet"/>
      <w:lvlText w:val="•"/>
      <w:lvlJc w:val="left"/>
      <w:pPr>
        <w:ind w:left="1854" w:hanging="106"/>
      </w:pPr>
      <w:rPr>
        <w:rFonts w:hint="default"/>
        <w:lang w:val="ru-RU" w:eastAsia="en-US" w:bidi="ar-SA"/>
      </w:rPr>
    </w:lvl>
    <w:lvl w:ilvl="6" w:tplc="98AC7222">
      <w:numFmt w:val="bullet"/>
      <w:lvlText w:val="•"/>
      <w:lvlJc w:val="left"/>
      <w:pPr>
        <w:ind w:left="2225" w:hanging="106"/>
      </w:pPr>
      <w:rPr>
        <w:rFonts w:hint="default"/>
        <w:lang w:val="ru-RU" w:eastAsia="en-US" w:bidi="ar-SA"/>
      </w:rPr>
    </w:lvl>
    <w:lvl w:ilvl="7" w:tplc="1B6C4728">
      <w:numFmt w:val="bullet"/>
      <w:lvlText w:val="•"/>
      <w:lvlJc w:val="left"/>
      <w:pPr>
        <w:ind w:left="2596" w:hanging="106"/>
      </w:pPr>
      <w:rPr>
        <w:rFonts w:hint="default"/>
        <w:lang w:val="ru-RU" w:eastAsia="en-US" w:bidi="ar-SA"/>
      </w:rPr>
    </w:lvl>
    <w:lvl w:ilvl="8" w:tplc="584CC710">
      <w:numFmt w:val="bullet"/>
      <w:lvlText w:val="•"/>
      <w:lvlJc w:val="left"/>
      <w:pPr>
        <w:ind w:left="2967" w:hanging="106"/>
      </w:pPr>
      <w:rPr>
        <w:rFonts w:hint="default"/>
        <w:lang w:val="ru-RU" w:eastAsia="en-US" w:bidi="ar-SA"/>
      </w:rPr>
    </w:lvl>
  </w:abstractNum>
  <w:abstractNum w:abstractNumId="50">
    <w:nsid w:val="14BD58F9"/>
    <w:multiLevelType w:val="hybridMultilevel"/>
    <w:tmpl w:val="28604C9C"/>
    <w:lvl w:ilvl="0" w:tplc="5B4020E4">
      <w:numFmt w:val="bullet"/>
      <w:lvlText w:val=""/>
      <w:lvlJc w:val="left"/>
      <w:pPr>
        <w:ind w:left="1" w:hanging="106"/>
      </w:pPr>
      <w:rPr>
        <w:rFonts w:ascii="Symbol" w:eastAsia="Symbol" w:hAnsi="Symbol" w:cs="Symbol" w:hint="default"/>
        <w:w w:val="97"/>
        <w:sz w:val="18"/>
        <w:szCs w:val="18"/>
        <w:lang w:val="ru-RU" w:eastAsia="en-US" w:bidi="ar-SA"/>
      </w:rPr>
    </w:lvl>
    <w:lvl w:ilvl="1" w:tplc="35CE9A52">
      <w:numFmt w:val="bullet"/>
      <w:lvlText w:val="•"/>
      <w:lvlJc w:val="left"/>
      <w:pPr>
        <w:ind w:left="350" w:hanging="106"/>
      </w:pPr>
      <w:rPr>
        <w:rFonts w:hint="default"/>
        <w:lang w:val="ru-RU" w:eastAsia="en-US" w:bidi="ar-SA"/>
      </w:rPr>
    </w:lvl>
    <w:lvl w:ilvl="2" w:tplc="D4B6D6BC">
      <w:numFmt w:val="bullet"/>
      <w:lvlText w:val="•"/>
      <w:lvlJc w:val="left"/>
      <w:pPr>
        <w:ind w:left="701" w:hanging="106"/>
      </w:pPr>
      <w:rPr>
        <w:rFonts w:hint="default"/>
        <w:lang w:val="ru-RU" w:eastAsia="en-US" w:bidi="ar-SA"/>
      </w:rPr>
    </w:lvl>
    <w:lvl w:ilvl="3" w:tplc="7116EF06">
      <w:numFmt w:val="bullet"/>
      <w:lvlText w:val="•"/>
      <w:lvlJc w:val="left"/>
      <w:pPr>
        <w:ind w:left="1051" w:hanging="106"/>
      </w:pPr>
      <w:rPr>
        <w:rFonts w:hint="default"/>
        <w:lang w:val="ru-RU" w:eastAsia="en-US" w:bidi="ar-SA"/>
      </w:rPr>
    </w:lvl>
    <w:lvl w:ilvl="4" w:tplc="6BFADD54">
      <w:numFmt w:val="bullet"/>
      <w:lvlText w:val="•"/>
      <w:lvlJc w:val="left"/>
      <w:pPr>
        <w:ind w:left="1402" w:hanging="106"/>
      </w:pPr>
      <w:rPr>
        <w:rFonts w:hint="default"/>
        <w:lang w:val="ru-RU" w:eastAsia="en-US" w:bidi="ar-SA"/>
      </w:rPr>
    </w:lvl>
    <w:lvl w:ilvl="5" w:tplc="8C2A8974">
      <w:numFmt w:val="bullet"/>
      <w:lvlText w:val="•"/>
      <w:lvlJc w:val="left"/>
      <w:pPr>
        <w:ind w:left="1752" w:hanging="106"/>
      </w:pPr>
      <w:rPr>
        <w:rFonts w:hint="default"/>
        <w:lang w:val="ru-RU" w:eastAsia="en-US" w:bidi="ar-SA"/>
      </w:rPr>
    </w:lvl>
    <w:lvl w:ilvl="6" w:tplc="CFD0091C">
      <w:numFmt w:val="bullet"/>
      <w:lvlText w:val="•"/>
      <w:lvlJc w:val="left"/>
      <w:pPr>
        <w:ind w:left="2103" w:hanging="106"/>
      </w:pPr>
      <w:rPr>
        <w:rFonts w:hint="default"/>
        <w:lang w:val="ru-RU" w:eastAsia="en-US" w:bidi="ar-SA"/>
      </w:rPr>
    </w:lvl>
    <w:lvl w:ilvl="7" w:tplc="F214ADA8">
      <w:numFmt w:val="bullet"/>
      <w:lvlText w:val="•"/>
      <w:lvlJc w:val="left"/>
      <w:pPr>
        <w:ind w:left="2453" w:hanging="106"/>
      </w:pPr>
      <w:rPr>
        <w:rFonts w:hint="default"/>
        <w:lang w:val="ru-RU" w:eastAsia="en-US" w:bidi="ar-SA"/>
      </w:rPr>
    </w:lvl>
    <w:lvl w:ilvl="8" w:tplc="84B8041A">
      <w:numFmt w:val="bullet"/>
      <w:lvlText w:val="•"/>
      <w:lvlJc w:val="left"/>
      <w:pPr>
        <w:ind w:left="2804" w:hanging="106"/>
      </w:pPr>
      <w:rPr>
        <w:rFonts w:hint="default"/>
        <w:lang w:val="ru-RU" w:eastAsia="en-US" w:bidi="ar-SA"/>
      </w:rPr>
    </w:lvl>
  </w:abstractNum>
  <w:abstractNum w:abstractNumId="51">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5D23B7F"/>
    <w:multiLevelType w:val="hybridMultilevel"/>
    <w:tmpl w:val="9272B482"/>
    <w:lvl w:ilvl="0" w:tplc="6FB03BBE">
      <w:numFmt w:val="bullet"/>
      <w:lvlText w:val=""/>
      <w:lvlJc w:val="left"/>
      <w:pPr>
        <w:ind w:left="470" w:hanging="467"/>
      </w:pPr>
      <w:rPr>
        <w:rFonts w:ascii="Symbol" w:eastAsia="Symbol" w:hAnsi="Symbol" w:cs="Symbol" w:hint="default"/>
        <w:w w:val="100"/>
        <w:sz w:val="18"/>
        <w:szCs w:val="18"/>
        <w:lang w:val="ru-RU" w:eastAsia="en-US" w:bidi="ar-SA"/>
      </w:rPr>
    </w:lvl>
    <w:lvl w:ilvl="1" w:tplc="6270FDA4">
      <w:numFmt w:val="bullet"/>
      <w:lvlText w:val="•"/>
      <w:lvlJc w:val="left"/>
      <w:pPr>
        <w:ind w:left="842" w:hanging="467"/>
      </w:pPr>
      <w:rPr>
        <w:rFonts w:hint="default"/>
        <w:lang w:val="ru-RU" w:eastAsia="en-US" w:bidi="ar-SA"/>
      </w:rPr>
    </w:lvl>
    <w:lvl w:ilvl="2" w:tplc="FEB4E134">
      <w:numFmt w:val="bullet"/>
      <w:lvlText w:val="•"/>
      <w:lvlJc w:val="left"/>
      <w:pPr>
        <w:ind w:left="1204" w:hanging="467"/>
      </w:pPr>
      <w:rPr>
        <w:rFonts w:hint="default"/>
        <w:lang w:val="ru-RU" w:eastAsia="en-US" w:bidi="ar-SA"/>
      </w:rPr>
    </w:lvl>
    <w:lvl w:ilvl="3" w:tplc="0CFC7EFA">
      <w:numFmt w:val="bullet"/>
      <w:lvlText w:val="•"/>
      <w:lvlJc w:val="left"/>
      <w:pPr>
        <w:ind w:left="1566" w:hanging="467"/>
      </w:pPr>
      <w:rPr>
        <w:rFonts w:hint="default"/>
        <w:lang w:val="ru-RU" w:eastAsia="en-US" w:bidi="ar-SA"/>
      </w:rPr>
    </w:lvl>
    <w:lvl w:ilvl="4" w:tplc="A462C542">
      <w:numFmt w:val="bullet"/>
      <w:lvlText w:val="•"/>
      <w:lvlJc w:val="left"/>
      <w:pPr>
        <w:ind w:left="1928" w:hanging="467"/>
      </w:pPr>
      <w:rPr>
        <w:rFonts w:hint="default"/>
        <w:lang w:val="ru-RU" w:eastAsia="en-US" w:bidi="ar-SA"/>
      </w:rPr>
    </w:lvl>
    <w:lvl w:ilvl="5" w:tplc="0BE219AE">
      <w:numFmt w:val="bullet"/>
      <w:lvlText w:val="•"/>
      <w:lvlJc w:val="left"/>
      <w:pPr>
        <w:ind w:left="2291" w:hanging="467"/>
      </w:pPr>
      <w:rPr>
        <w:rFonts w:hint="default"/>
        <w:lang w:val="ru-RU" w:eastAsia="en-US" w:bidi="ar-SA"/>
      </w:rPr>
    </w:lvl>
    <w:lvl w:ilvl="6" w:tplc="ADA41414">
      <w:numFmt w:val="bullet"/>
      <w:lvlText w:val="•"/>
      <w:lvlJc w:val="left"/>
      <w:pPr>
        <w:ind w:left="2653" w:hanging="467"/>
      </w:pPr>
      <w:rPr>
        <w:rFonts w:hint="default"/>
        <w:lang w:val="ru-RU" w:eastAsia="en-US" w:bidi="ar-SA"/>
      </w:rPr>
    </w:lvl>
    <w:lvl w:ilvl="7" w:tplc="9A623B48">
      <w:numFmt w:val="bullet"/>
      <w:lvlText w:val="•"/>
      <w:lvlJc w:val="left"/>
      <w:pPr>
        <w:ind w:left="3015" w:hanging="467"/>
      </w:pPr>
      <w:rPr>
        <w:rFonts w:hint="default"/>
        <w:lang w:val="ru-RU" w:eastAsia="en-US" w:bidi="ar-SA"/>
      </w:rPr>
    </w:lvl>
    <w:lvl w:ilvl="8" w:tplc="CAAA6020">
      <w:numFmt w:val="bullet"/>
      <w:lvlText w:val="•"/>
      <w:lvlJc w:val="left"/>
      <w:pPr>
        <w:ind w:left="3377" w:hanging="467"/>
      </w:pPr>
      <w:rPr>
        <w:rFonts w:hint="default"/>
        <w:lang w:val="ru-RU" w:eastAsia="en-US" w:bidi="ar-SA"/>
      </w:rPr>
    </w:lvl>
  </w:abstractNum>
  <w:abstractNum w:abstractNumId="5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6">
    <w:nsid w:val="168518DD"/>
    <w:multiLevelType w:val="hybridMultilevel"/>
    <w:tmpl w:val="2F7C19BE"/>
    <w:lvl w:ilvl="0" w:tplc="13A02ECA">
      <w:numFmt w:val="bullet"/>
      <w:lvlText w:val=""/>
      <w:lvlJc w:val="left"/>
      <w:pPr>
        <w:ind w:left="820" w:hanging="816"/>
      </w:pPr>
      <w:rPr>
        <w:rFonts w:ascii="Symbol" w:eastAsia="Symbol" w:hAnsi="Symbol" w:cs="Symbol" w:hint="default"/>
        <w:w w:val="100"/>
        <w:sz w:val="18"/>
        <w:szCs w:val="18"/>
        <w:lang w:val="ru-RU" w:eastAsia="en-US" w:bidi="ar-SA"/>
      </w:rPr>
    </w:lvl>
    <w:lvl w:ilvl="1" w:tplc="730862C0">
      <w:numFmt w:val="bullet"/>
      <w:lvlText w:val="•"/>
      <w:lvlJc w:val="left"/>
      <w:pPr>
        <w:ind w:left="1052" w:hanging="816"/>
      </w:pPr>
      <w:rPr>
        <w:rFonts w:hint="default"/>
        <w:lang w:val="ru-RU" w:eastAsia="en-US" w:bidi="ar-SA"/>
      </w:rPr>
    </w:lvl>
    <w:lvl w:ilvl="2" w:tplc="C576C89A">
      <w:numFmt w:val="bullet"/>
      <w:lvlText w:val="•"/>
      <w:lvlJc w:val="left"/>
      <w:pPr>
        <w:ind w:left="1284" w:hanging="816"/>
      </w:pPr>
      <w:rPr>
        <w:rFonts w:hint="default"/>
        <w:lang w:val="ru-RU" w:eastAsia="en-US" w:bidi="ar-SA"/>
      </w:rPr>
    </w:lvl>
    <w:lvl w:ilvl="3" w:tplc="6812E8AA">
      <w:numFmt w:val="bullet"/>
      <w:lvlText w:val="•"/>
      <w:lvlJc w:val="left"/>
      <w:pPr>
        <w:ind w:left="1516" w:hanging="816"/>
      </w:pPr>
      <w:rPr>
        <w:rFonts w:hint="default"/>
        <w:lang w:val="ru-RU" w:eastAsia="en-US" w:bidi="ar-SA"/>
      </w:rPr>
    </w:lvl>
    <w:lvl w:ilvl="4" w:tplc="6A42FFF4">
      <w:numFmt w:val="bullet"/>
      <w:lvlText w:val="•"/>
      <w:lvlJc w:val="left"/>
      <w:pPr>
        <w:ind w:left="1748" w:hanging="816"/>
      </w:pPr>
      <w:rPr>
        <w:rFonts w:hint="default"/>
        <w:lang w:val="ru-RU" w:eastAsia="en-US" w:bidi="ar-SA"/>
      </w:rPr>
    </w:lvl>
    <w:lvl w:ilvl="5" w:tplc="BF6C401C">
      <w:numFmt w:val="bullet"/>
      <w:lvlText w:val="•"/>
      <w:lvlJc w:val="left"/>
      <w:pPr>
        <w:ind w:left="1980" w:hanging="816"/>
      </w:pPr>
      <w:rPr>
        <w:rFonts w:hint="default"/>
        <w:lang w:val="ru-RU" w:eastAsia="en-US" w:bidi="ar-SA"/>
      </w:rPr>
    </w:lvl>
    <w:lvl w:ilvl="6" w:tplc="D2BAA686">
      <w:numFmt w:val="bullet"/>
      <w:lvlText w:val="•"/>
      <w:lvlJc w:val="left"/>
      <w:pPr>
        <w:ind w:left="2212" w:hanging="816"/>
      </w:pPr>
      <w:rPr>
        <w:rFonts w:hint="default"/>
        <w:lang w:val="ru-RU" w:eastAsia="en-US" w:bidi="ar-SA"/>
      </w:rPr>
    </w:lvl>
    <w:lvl w:ilvl="7" w:tplc="EC0C0670">
      <w:numFmt w:val="bullet"/>
      <w:lvlText w:val="•"/>
      <w:lvlJc w:val="left"/>
      <w:pPr>
        <w:ind w:left="2444" w:hanging="816"/>
      </w:pPr>
      <w:rPr>
        <w:rFonts w:hint="default"/>
        <w:lang w:val="ru-RU" w:eastAsia="en-US" w:bidi="ar-SA"/>
      </w:rPr>
    </w:lvl>
    <w:lvl w:ilvl="8" w:tplc="3CF27840">
      <w:numFmt w:val="bullet"/>
      <w:lvlText w:val="•"/>
      <w:lvlJc w:val="left"/>
      <w:pPr>
        <w:ind w:left="2676" w:hanging="816"/>
      </w:pPr>
      <w:rPr>
        <w:rFonts w:hint="default"/>
        <w:lang w:val="ru-RU" w:eastAsia="en-US" w:bidi="ar-SA"/>
      </w:rPr>
    </w:lvl>
  </w:abstractNum>
  <w:abstractNum w:abstractNumId="57">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7350CA2"/>
    <w:multiLevelType w:val="hybridMultilevel"/>
    <w:tmpl w:val="891C6CBC"/>
    <w:lvl w:ilvl="0" w:tplc="F01C02E4">
      <w:numFmt w:val="bullet"/>
      <w:lvlText w:val="-"/>
      <w:lvlJc w:val="left"/>
      <w:pPr>
        <w:ind w:left="4" w:hanging="233"/>
      </w:pPr>
      <w:rPr>
        <w:rFonts w:ascii="Times New Roman" w:eastAsia="Times New Roman" w:hAnsi="Times New Roman" w:cs="Times New Roman" w:hint="default"/>
        <w:w w:val="100"/>
        <w:sz w:val="22"/>
        <w:szCs w:val="22"/>
        <w:lang w:val="ru-RU" w:eastAsia="en-US" w:bidi="ar-SA"/>
      </w:rPr>
    </w:lvl>
    <w:lvl w:ilvl="1" w:tplc="1D30192A">
      <w:numFmt w:val="bullet"/>
      <w:lvlText w:val="•"/>
      <w:lvlJc w:val="left"/>
      <w:pPr>
        <w:ind w:left="682" w:hanging="233"/>
      </w:pPr>
      <w:rPr>
        <w:rFonts w:hint="default"/>
        <w:lang w:val="ru-RU" w:eastAsia="en-US" w:bidi="ar-SA"/>
      </w:rPr>
    </w:lvl>
    <w:lvl w:ilvl="2" w:tplc="B3FE9586">
      <w:numFmt w:val="bullet"/>
      <w:lvlText w:val="•"/>
      <w:lvlJc w:val="left"/>
      <w:pPr>
        <w:ind w:left="1365" w:hanging="233"/>
      </w:pPr>
      <w:rPr>
        <w:rFonts w:hint="default"/>
        <w:lang w:val="ru-RU" w:eastAsia="en-US" w:bidi="ar-SA"/>
      </w:rPr>
    </w:lvl>
    <w:lvl w:ilvl="3" w:tplc="AD24E840">
      <w:numFmt w:val="bullet"/>
      <w:lvlText w:val="•"/>
      <w:lvlJc w:val="left"/>
      <w:pPr>
        <w:ind w:left="2048" w:hanging="233"/>
      </w:pPr>
      <w:rPr>
        <w:rFonts w:hint="default"/>
        <w:lang w:val="ru-RU" w:eastAsia="en-US" w:bidi="ar-SA"/>
      </w:rPr>
    </w:lvl>
    <w:lvl w:ilvl="4" w:tplc="97C2756C">
      <w:numFmt w:val="bullet"/>
      <w:lvlText w:val="•"/>
      <w:lvlJc w:val="left"/>
      <w:pPr>
        <w:ind w:left="2731" w:hanging="233"/>
      </w:pPr>
      <w:rPr>
        <w:rFonts w:hint="default"/>
        <w:lang w:val="ru-RU" w:eastAsia="en-US" w:bidi="ar-SA"/>
      </w:rPr>
    </w:lvl>
    <w:lvl w:ilvl="5" w:tplc="131A089A">
      <w:numFmt w:val="bullet"/>
      <w:lvlText w:val="•"/>
      <w:lvlJc w:val="left"/>
      <w:pPr>
        <w:ind w:left="3414" w:hanging="233"/>
      </w:pPr>
      <w:rPr>
        <w:rFonts w:hint="default"/>
        <w:lang w:val="ru-RU" w:eastAsia="en-US" w:bidi="ar-SA"/>
      </w:rPr>
    </w:lvl>
    <w:lvl w:ilvl="6" w:tplc="3D704B18">
      <w:numFmt w:val="bullet"/>
      <w:lvlText w:val="•"/>
      <w:lvlJc w:val="left"/>
      <w:pPr>
        <w:ind w:left="4096" w:hanging="233"/>
      </w:pPr>
      <w:rPr>
        <w:rFonts w:hint="default"/>
        <w:lang w:val="ru-RU" w:eastAsia="en-US" w:bidi="ar-SA"/>
      </w:rPr>
    </w:lvl>
    <w:lvl w:ilvl="7" w:tplc="42F07F22">
      <w:numFmt w:val="bullet"/>
      <w:lvlText w:val="•"/>
      <w:lvlJc w:val="left"/>
      <w:pPr>
        <w:ind w:left="4779" w:hanging="233"/>
      </w:pPr>
      <w:rPr>
        <w:rFonts w:hint="default"/>
        <w:lang w:val="ru-RU" w:eastAsia="en-US" w:bidi="ar-SA"/>
      </w:rPr>
    </w:lvl>
    <w:lvl w:ilvl="8" w:tplc="A8A693C4">
      <w:numFmt w:val="bullet"/>
      <w:lvlText w:val="•"/>
      <w:lvlJc w:val="left"/>
      <w:pPr>
        <w:ind w:left="5462" w:hanging="233"/>
      </w:pPr>
      <w:rPr>
        <w:rFonts w:hint="default"/>
        <w:lang w:val="ru-RU" w:eastAsia="en-US" w:bidi="ar-SA"/>
      </w:rPr>
    </w:lvl>
  </w:abstractNum>
  <w:abstractNum w:abstractNumId="59">
    <w:nsid w:val="18A76D9F"/>
    <w:multiLevelType w:val="hybridMultilevel"/>
    <w:tmpl w:val="6AEC7E64"/>
    <w:lvl w:ilvl="0" w:tplc="2AA45778">
      <w:start w:val="1"/>
      <w:numFmt w:val="decimal"/>
      <w:lvlText w:val="%1."/>
      <w:lvlJc w:val="left"/>
      <w:pPr>
        <w:ind w:left="172" w:hanging="252"/>
        <w:jc w:val="left"/>
      </w:pPr>
      <w:rPr>
        <w:rFonts w:ascii="Times New Roman" w:eastAsia="Times New Roman" w:hAnsi="Times New Roman" w:cs="Times New Roman" w:hint="default"/>
        <w:w w:val="100"/>
        <w:sz w:val="22"/>
        <w:szCs w:val="22"/>
        <w:lang w:val="ru-RU" w:eastAsia="en-US" w:bidi="ar-SA"/>
      </w:rPr>
    </w:lvl>
    <w:lvl w:ilvl="1" w:tplc="1E18C06A">
      <w:numFmt w:val="bullet"/>
      <w:lvlText w:val="•"/>
      <w:lvlJc w:val="left"/>
      <w:pPr>
        <w:ind w:left="1279" w:hanging="252"/>
      </w:pPr>
      <w:rPr>
        <w:rFonts w:hint="default"/>
        <w:lang w:val="ru-RU" w:eastAsia="en-US" w:bidi="ar-SA"/>
      </w:rPr>
    </w:lvl>
    <w:lvl w:ilvl="2" w:tplc="2B9A0558">
      <w:numFmt w:val="bullet"/>
      <w:lvlText w:val="•"/>
      <w:lvlJc w:val="left"/>
      <w:pPr>
        <w:ind w:left="2378" w:hanging="252"/>
      </w:pPr>
      <w:rPr>
        <w:rFonts w:hint="default"/>
        <w:lang w:val="ru-RU" w:eastAsia="en-US" w:bidi="ar-SA"/>
      </w:rPr>
    </w:lvl>
    <w:lvl w:ilvl="3" w:tplc="52260DDC">
      <w:numFmt w:val="bullet"/>
      <w:lvlText w:val="•"/>
      <w:lvlJc w:val="left"/>
      <w:pPr>
        <w:ind w:left="3477" w:hanging="252"/>
      </w:pPr>
      <w:rPr>
        <w:rFonts w:hint="default"/>
        <w:lang w:val="ru-RU" w:eastAsia="en-US" w:bidi="ar-SA"/>
      </w:rPr>
    </w:lvl>
    <w:lvl w:ilvl="4" w:tplc="168E889E">
      <w:numFmt w:val="bullet"/>
      <w:lvlText w:val="•"/>
      <w:lvlJc w:val="left"/>
      <w:pPr>
        <w:ind w:left="4576" w:hanging="252"/>
      </w:pPr>
      <w:rPr>
        <w:rFonts w:hint="default"/>
        <w:lang w:val="ru-RU" w:eastAsia="en-US" w:bidi="ar-SA"/>
      </w:rPr>
    </w:lvl>
    <w:lvl w:ilvl="5" w:tplc="A1248E3E">
      <w:numFmt w:val="bullet"/>
      <w:lvlText w:val="•"/>
      <w:lvlJc w:val="left"/>
      <w:pPr>
        <w:ind w:left="5675" w:hanging="252"/>
      </w:pPr>
      <w:rPr>
        <w:rFonts w:hint="default"/>
        <w:lang w:val="ru-RU" w:eastAsia="en-US" w:bidi="ar-SA"/>
      </w:rPr>
    </w:lvl>
    <w:lvl w:ilvl="6" w:tplc="6ABAC60E">
      <w:numFmt w:val="bullet"/>
      <w:lvlText w:val="•"/>
      <w:lvlJc w:val="left"/>
      <w:pPr>
        <w:ind w:left="6774" w:hanging="252"/>
      </w:pPr>
      <w:rPr>
        <w:rFonts w:hint="default"/>
        <w:lang w:val="ru-RU" w:eastAsia="en-US" w:bidi="ar-SA"/>
      </w:rPr>
    </w:lvl>
    <w:lvl w:ilvl="7" w:tplc="AEB6E7E8">
      <w:numFmt w:val="bullet"/>
      <w:lvlText w:val="•"/>
      <w:lvlJc w:val="left"/>
      <w:pPr>
        <w:ind w:left="7873" w:hanging="252"/>
      </w:pPr>
      <w:rPr>
        <w:rFonts w:hint="default"/>
        <w:lang w:val="ru-RU" w:eastAsia="en-US" w:bidi="ar-SA"/>
      </w:rPr>
    </w:lvl>
    <w:lvl w:ilvl="8" w:tplc="2F949F72">
      <w:numFmt w:val="bullet"/>
      <w:lvlText w:val="•"/>
      <w:lvlJc w:val="left"/>
      <w:pPr>
        <w:ind w:left="8972" w:hanging="252"/>
      </w:pPr>
      <w:rPr>
        <w:rFonts w:hint="default"/>
        <w:lang w:val="ru-RU" w:eastAsia="en-US" w:bidi="ar-SA"/>
      </w:rPr>
    </w:lvl>
  </w:abstractNum>
  <w:abstractNum w:abstractNumId="6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94F1828"/>
    <w:multiLevelType w:val="hybridMultilevel"/>
    <w:tmpl w:val="B1EC2D38"/>
    <w:lvl w:ilvl="0" w:tplc="35C2B4E8">
      <w:start w:val="1"/>
      <w:numFmt w:val="decimal"/>
      <w:lvlText w:val="%1)"/>
      <w:lvlJc w:val="left"/>
      <w:pPr>
        <w:ind w:left="820" w:hanging="709"/>
        <w:jc w:val="left"/>
      </w:pPr>
      <w:rPr>
        <w:rFonts w:ascii="Times New Roman" w:eastAsia="Times New Roman" w:hAnsi="Times New Roman" w:cs="Times New Roman" w:hint="default"/>
        <w:color w:val="6FAC46"/>
        <w:w w:val="99"/>
        <w:sz w:val="24"/>
        <w:szCs w:val="24"/>
        <w:lang w:val="ru-RU" w:eastAsia="en-US" w:bidi="ar-SA"/>
      </w:rPr>
    </w:lvl>
    <w:lvl w:ilvl="1" w:tplc="D2988AB8">
      <w:numFmt w:val="bullet"/>
      <w:lvlText w:val="•"/>
      <w:lvlJc w:val="left"/>
      <w:pPr>
        <w:ind w:left="1855" w:hanging="709"/>
      </w:pPr>
      <w:rPr>
        <w:rFonts w:hint="default"/>
        <w:lang w:val="ru-RU" w:eastAsia="en-US" w:bidi="ar-SA"/>
      </w:rPr>
    </w:lvl>
    <w:lvl w:ilvl="2" w:tplc="27A694B0">
      <w:numFmt w:val="bullet"/>
      <w:lvlText w:val="•"/>
      <w:lvlJc w:val="left"/>
      <w:pPr>
        <w:ind w:left="2890" w:hanging="709"/>
      </w:pPr>
      <w:rPr>
        <w:rFonts w:hint="default"/>
        <w:lang w:val="ru-RU" w:eastAsia="en-US" w:bidi="ar-SA"/>
      </w:rPr>
    </w:lvl>
    <w:lvl w:ilvl="3" w:tplc="C3F62D36">
      <w:numFmt w:val="bullet"/>
      <w:lvlText w:val="•"/>
      <w:lvlJc w:val="left"/>
      <w:pPr>
        <w:ind w:left="3925" w:hanging="709"/>
      </w:pPr>
      <w:rPr>
        <w:rFonts w:hint="default"/>
        <w:lang w:val="ru-RU" w:eastAsia="en-US" w:bidi="ar-SA"/>
      </w:rPr>
    </w:lvl>
    <w:lvl w:ilvl="4" w:tplc="C89EE56C">
      <w:numFmt w:val="bullet"/>
      <w:lvlText w:val="•"/>
      <w:lvlJc w:val="left"/>
      <w:pPr>
        <w:ind w:left="4960" w:hanging="709"/>
      </w:pPr>
      <w:rPr>
        <w:rFonts w:hint="default"/>
        <w:lang w:val="ru-RU" w:eastAsia="en-US" w:bidi="ar-SA"/>
      </w:rPr>
    </w:lvl>
    <w:lvl w:ilvl="5" w:tplc="12B6481A">
      <w:numFmt w:val="bullet"/>
      <w:lvlText w:val="•"/>
      <w:lvlJc w:val="left"/>
      <w:pPr>
        <w:ind w:left="5995" w:hanging="709"/>
      </w:pPr>
      <w:rPr>
        <w:rFonts w:hint="default"/>
        <w:lang w:val="ru-RU" w:eastAsia="en-US" w:bidi="ar-SA"/>
      </w:rPr>
    </w:lvl>
    <w:lvl w:ilvl="6" w:tplc="9C8E8CCE">
      <w:numFmt w:val="bullet"/>
      <w:lvlText w:val="•"/>
      <w:lvlJc w:val="left"/>
      <w:pPr>
        <w:ind w:left="7030" w:hanging="709"/>
      </w:pPr>
      <w:rPr>
        <w:rFonts w:hint="default"/>
        <w:lang w:val="ru-RU" w:eastAsia="en-US" w:bidi="ar-SA"/>
      </w:rPr>
    </w:lvl>
    <w:lvl w:ilvl="7" w:tplc="29FAAEDA">
      <w:numFmt w:val="bullet"/>
      <w:lvlText w:val="•"/>
      <w:lvlJc w:val="left"/>
      <w:pPr>
        <w:ind w:left="8065" w:hanging="709"/>
      </w:pPr>
      <w:rPr>
        <w:rFonts w:hint="default"/>
        <w:lang w:val="ru-RU" w:eastAsia="en-US" w:bidi="ar-SA"/>
      </w:rPr>
    </w:lvl>
    <w:lvl w:ilvl="8" w:tplc="5822A9B0">
      <w:numFmt w:val="bullet"/>
      <w:lvlText w:val="•"/>
      <w:lvlJc w:val="left"/>
      <w:pPr>
        <w:ind w:left="9100" w:hanging="709"/>
      </w:pPr>
      <w:rPr>
        <w:rFonts w:hint="default"/>
        <w:lang w:val="ru-RU" w:eastAsia="en-US" w:bidi="ar-SA"/>
      </w:rPr>
    </w:lvl>
  </w:abstractNum>
  <w:abstractNum w:abstractNumId="6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1BD26F75"/>
    <w:multiLevelType w:val="hybridMultilevel"/>
    <w:tmpl w:val="33746360"/>
    <w:lvl w:ilvl="0" w:tplc="BD7CF552">
      <w:numFmt w:val="bullet"/>
      <w:lvlText w:val=""/>
      <w:lvlJc w:val="left"/>
      <w:pPr>
        <w:ind w:left="1" w:hanging="140"/>
      </w:pPr>
      <w:rPr>
        <w:rFonts w:ascii="Symbol" w:eastAsia="Symbol" w:hAnsi="Symbol" w:cs="Symbol" w:hint="default"/>
        <w:w w:val="97"/>
        <w:sz w:val="20"/>
        <w:szCs w:val="20"/>
        <w:lang w:val="ru-RU" w:eastAsia="en-US" w:bidi="ar-SA"/>
      </w:rPr>
    </w:lvl>
    <w:lvl w:ilvl="1" w:tplc="135C3046">
      <w:numFmt w:val="bullet"/>
      <w:lvlText w:val="•"/>
      <w:lvlJc w:val="left"/>
      <w:pPr>
        <w:ind w:left="296" w:hanging="140"/>
      </w:pPr>
      <w:rPr>
        <w:rFonts w:hint="default"/>
        <w:lang w:val="ru-RU" w:eastAsia="en-US" w:bidi="ar-SA"/>
      </w:rPr>
    </w:lvl>
    <w:lvl w:ilvl="2" w:tplc="662AC672">
      <w:numFmt w:val="bullet"/>
      <w:lvlText w:val="•"/>
      <w:lvlJc w:val="left"/>
      <w:pPr>
        <w:ind w:left="593" w:hanging="140"/>
      </w:pPr>
      <w:rPr>
        <w:rFonts w:hint="default"/>
        <w:lang w:val="ru-RU" w:eastAsia="en-US" w:bidi="ar-SA"/>
      </w:rPr>
    </w:lvl>
    <w:lvl w:ilvl="3" w:tplc="850C86EA">
      <w:numFmt w:val="bullet"/>
      <w:lvlText w:val="•"/>
      <w:lvlJc w:val="left"/>
      <w:pPr>
        <w:ind w:left="890" w:hanging="140"/>
      </w:pPr>
      <w:rPr>
        <w:rFonts w:hint="default"/>
        <w:lang w:val="ru-RU" w:eastAsia="en-US" w:bidi="ar-SA"/>
      </w:rPr>
    </w:lvl>
    <w:lvl w:ilvl="4" w:tplc="3ABCCBF4">
      <w:numFmt w:val="bullet"/>
      <w:lvlText w:val="•"/>
      <w:lvlJc w:val="left"/>
      <w:pPr>
        <w:ind w:left="1186" w:hanging="140"/>
      </w:pPr>
      <w:rPr>
        <w:rFonts w:hint="default"/>
        <w:lang w:val="ru-RU" w:eastAsia="en-US" w:bidi="ar-SA"/>
      </w:rPr>
    </w:lvl>
    <w:lvl w:ilvl="5" w:tplc="0800540A">
      <w:numFmt w:val="bullet"/>
      <w:lvlText w:val="•"/>
      <w:lvlJc w:val="left"/>
      <w:pPr>
        <w:ind w:left="1483" w:hanging="140"/>
      </w:pPr>
      <w:rPr>
        <w:rFonts w:hint="default"/>
        <w:lang w:val="ru-RU" w:eastAsia="en-US" w:bidi="ar-SA"/>
      </w:rPr>
    </w:lvl>
    <w:lvl w:ilvl="6" w:tplc="739EFA34">
      <w:numFmt w:val="bullet"/>
      <w:lvlText w:val="•"/>
      <w:lvlJc w:val="left"/>
      <w:pPr>
        <w:ind w:left="1780" w:hanging="140"/>
      </w:pPr>
      <w:rPr>
        <w:rFonts w:hint="default"/>
        <w:lang w:val="ru-RU" w:eastAsia="en-US" w:bidi="ar-SA"/>
      </w:rPr>
    </w:lvl>
    <w:lvl w:ilvl="7" w:tplc="498E566C">
      <w:numFmt w:val="bullet"/>
      <w:lvlText w:val="•"/>
      <w:lvlJc w:val="left"/>
      <w:pPr>
        <w:ind w:left="2076" w:hanging="140"/>
      </w:pPr>
      <w:rPr>
        <w:rFonts w:hint="default"/>
        <w:lang w:val="ru-RU" w:eastAsia="en-US" w:bidi="ar-SA"/>
      </w:rPr>
    </w:lvl>
    <w:lvl w:ilvl="8" w:tplc="C1F68CFE">
      <w:numFmt w:val="bullet"/>
      <w:lvlText w:val="•"/>
      <w:lvlJc w:val="left"/>
      <w:pPr>
        <w:ind w:left="2373" w:hanging="140"/>
      </w:pPr>
      <w:rPr>
        <w:rFonts w:hint="default"/>
        <w:lang w:val="ru-RU" w:eastAsia="en-US" w:bidi="ar-SA"/>
      </w:rPr>
    </w:lvl>
  </w:abstractNum>
  <w:abstractNum w:abstractNumId="68">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1">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EC11062"/>
    <w:multiLevelType w:val="hybridMultilevel"/>
    <w:tmpl w:val="5090FB14"/>
    <w:lvl w:ilvl="0" w:tplc="D7D81956">
      <w:numFmt w:val="bullet"/>
      <w:lvlText w:val=""/>
      <w:lvlJc w:val="left"/>
      <w:pPr>
        <w:ind w:left="113" w:hanging="709"/>
      </w:pPr>
      <w:rPr>
        <w:rFonts w:hint="default"/>
        <w:w w:val="100"/>
        <w:lang w:val="ru-RU" w:eastAsia="en-US" w:bidi="ar-SA"/>
      </w:rPr>
    </w:lvl>
    <w:lvl w:ilvl="1" w:tplc="61E27220">
      <w:numFmt w:val="bullet"/>
      <w:lvlText w:val="•"/>
      <w:lvlJc w:val="left"/>
      <w:pPr>
        <w:ind w:left="1196" w:hanging="709"/>
      </w:pPr>
      <w:rPr>
        <w:rFonts w:hint="default"/>
        <w:lang w:val="ru-RU" w:eastAsia="en-US" w:bidi="ar-SA"/>
      </w:rPr>
    </w:lvl>
    <w:lvl w:ilvl="2" w:tplc="90A21E86">
      <w:numFmt w:val="bullet"/>
      <w:lvlText w:val="•"/>
      <w:lvlJc w:val="left"/>
      <w:pPr>
        <w:ind w:left="2272" w:hanging="709"/>
      </w:pPr>
      <w:rPr>
        <w:rFonts w:hint="default"/>
        <w:lang w:val="ru-RU" w:eastAsia="en-US" w:bidi="ar-SA"/>
      </w:rPr>
    </w:lvl>
    <w:lvl w:ilvl="3" w:tplc="77D0FE4E">
      <w:numFmt w:val="bullet"/>
      <w:lvlText w:val="•"/>
      <w:lvlJc w:val="left"/>
      <w:pPr>
        <w:ind w:left="3348" w:hanging="709"/>
      </w:pPr>
      <w:rPr>
        <w:rFonts w:hint="default"/>
        <w:lang w:val="ru-RU" w:eastAsia="en-US" w:bidi="ar-SA"/>
      </w:rPr>
    </w:lvl>
    <w:lvl w:ilvl="4" w:tplc="85F47674">
      <w:numFmt w:val="bullet"/>
      <w:lvlText w:val="•"/>
      <w:lvlJc w:val="left"/>
      <w:pPr>
        <w:ind w:left="4424" w:hanging="709"/>
      </w:pPr>
      <w:rPr>
        <w:rFonts w:hint="default"/>
        <w:lang w:val="ru-RU" w:eastAsia="en-US" w:bidi="ar-SA"/>
      </w:rPr>
    </w:lvl>
    <w:lvl w:ilvl="5" w:tplc="D84C57F8">
      <w:numFmt w:val="bullet"/>
      <w:lvlText w:val="•"/>
      <w:lvlJc w:val="left"/>
      <w:pPr>
        <w:ind w:left="5500" w:hanging="709"/>
      </w:pPr>
      <w:rPr>
        <w:rFonts w:hint="default"/>
        <w:lang w:val="ru-RU" w:eastAsia="en-US" w:bidi="ar-SA"/>
      </w:rPr>
    </w:lvl>
    <w:lvl w:ilvl="6" w:tplc="1CF6641C">
      <w:numFmt w:val="bullet"/>
      <w:lvlText w:val="•"/>
      <w:lvlJc w:val="left"/>
      <w:pPr>
        <w:ind w:left="6576" w:hanging="709"/>
      </w:pPr>
      <w:rPr>
        <w:rFonts w:hint="default"/>
        <w:lang w:val="ru-RU" w:eastAsia="en-US" w:bidi="ar-SA"/>
      </w:rPr>
    </w:lvl>
    <w:lvl w:ilvl="7" w:tplc="0BD0895C">
      <w:numFmt w:val="bullet"/>
      <w:lvlText w:val="•"/>
      <w:lvlJc w:val="left"/>
      <w:pPr>
        <w:ind w:left="7652" w:hanging="709"/>
      </w:pPr>
      <w:rPr>
        <w:rFonts w:hint="default"/>
        <w:lang w:val="ru-RU" w:eastAsia="en-US" w:bidi="ar-SA"/>
      </w:rPr>
    </w:lvl>
    <w:lvl w:ilvl="8" w:tplc="1812BF3A">
      <w:numFmt w:val="bullet"/>
      <w:lvlText w:val="•"/>
      <w:lvlJc w:val="left"/>
      <w:pPr>
        <w:ind w:left="8728" w:hanging="709"/>
      </w:pPr>
      <w:rPr>
        <w:rFonts w:hint="default"/>
        <w:lang w:val="ru-RU" w:eastAsia="en-US" w:bidi="ar-SA"/>
      </w:rPr>
    </w:lvl>
  </w:abstractNum>
  <w:abstractNum w:abstractNumId="74">
    <w:nsid w:val="1F012842"/>
    <w:multiLevelType w:val="hybridMultilevel"/>
    <w:tmpl w:val="30628DE6"/>
    <w:lvl w:ilvl="0" w:tplc="3924A092">
      <w:numFmt w:val="bullet"/>
      <w:lvlText w:val="-"/>
      <w:lvlJc w:val="left"/>
      <w:pPr>
        <w:ind w:left="4" w:hanging="236"/>
      </w:pPr>
      <w:rPr>
        <w:rFonts w:ascii="Times New Roman" w:eastAsia="Times New Roman" w:hAnsi="Times New Roman" w:cs="Times New Roman" w:hint="default"/>
        <w:w w:val="100"/>
        <w:sz w:val="22"/>
        <w:szCs w:val="22"/>
        <w:lang w:val="ru-RU" w:eastAsia="en-US" w:bidi="ar-SA"/>
      </w:rPr>
    </w:lvl>
    <w:lvl w:ilvl="1" w:tplc="96B64E4E">
      <w:numFmt w:val="bullet"/>
      <w:lvlText w:val="•"/>
      <w:lvlJc w:val="left"/>
      <w:pPr>
        <w:ind w:left="682" w:hanging="236"/>
      </w:pPr>
      <w:rPr>
        <w:rFonts w:hint="default"/>
        <w:lang w:val="ru-RU" w:eastAsia="en-US" w:bidi="ar-SA"/>
      </w:rPr>
    </w:lvl>
    <w:lvl w:ilvl="2" w:tplc="7F3811AC">
      <w:numFmt w:val="bullet"/>
      <w:lvlText w:val="•"/>
      <w:lvlJc w:val="left"/>
      <w:pPr>
        <w:ind w:left="1365" w:hanging="236"/>
      </w:pPr>
      <w:rPr>
        <w:rFonts w:hint="default"/>
        <w:lang w:val="ru-RU" w:eastAsia="en-US" w:bidi="ar-SA"/>
      </w:rPr>
    </w:lvl>
    <w:lvl w:ilvl="3" w:tplc="6F68557A">
      <w:numFmt w:val="bullet"/>
      <w:lvlText w:val="•"/>
      <w:lvlJc w:val="left"/>
      <w:pPr>
        <w:ind w:left="2048" w:hanging="236"/>
      </w:pPr>
      <w:rPr>
        <w:rFonts w:hint="default"/>
        <w:lang w:val="ru-RU" w:eastAsia="en-US" w:bidi="ar-SA"/>
      </w:rPr>
    </w:lvl>
    <w:lvl w:ilvl="4" w:tplc="A594AD6C">
      <w:numFmt w:val="bullet"/>
      <w:lvlText w:val="•"/>
      <w:lvlJc w:val="left"/>
      <w:pPr>
        <w:ind w:left="2731" w:hanging="236"/>
      </w:pPr>
      <w:rPr>
        <w:rFonts w:hint="default"/>
        <w:lang w:val="ru-RU" w:eastAsia="en-US" w:bidi="ar-SA"/>
      </w:rPr>
    </w:lvl>
    <w:lvl w:ilvl="5" w:tplc="72B651D4">
      <w:numFmt w:val="bullet"/>
      <w:lvlText w:val="•"/>
      <w:lvlJc w:val="left"/>
      <w:pPr>
        <w:ind w:left="3414" w:hanging="236"/>
      </w:pPr>
      <w:rPr>
        <w:rFonts w:hint="default"/>
        <w:lang w:val="ru-RU" w:eastAsia="en-US" w:bidi="ar-SA"/>
      </w:rPr>
    </w:lvl>
    <w:lvl w:ilvl="6" w:tplc="847624F8">
      <w:numFmt w:val="bullet"/>
      <w:lvlText w:val="•"/>
      <w:lvlJc w:val="left"/>
      <w:pPr>
        <w:ind w:left="4096" w:hanging="236"/>
      </w:pPr>
      <w:rPr>
        <w:rFonts w:hint="default"/>
        <w:lang w:val="ru-RU" w:eastAsia="en-US" w:bidi="ar-SA"/>
      </w:rPr>
    </w:lvl>
    <w:lvl w:ilvl="7" w:tplc="C04EF676">
      <w:numFmt w:val="bullet"/>
      <w:lvlText w:val="•"/>
      <w:lvlJc w:val="left"/>
      <w:pPr>
        <w:ind w:left="4779" w:hanging="236"/>
      </w:pPr>
      <w:rPr>
        <w:rFonts w:hint="default"/>
        <w:lang w:val="ru-RU" w:eastAsia="en-US" w:bidi="ar-SA"/>
      </w:rPr>
    </w:lvl>
    <w:lvl w:ilvl="8" w:tplc="D5F825C4">
      <w:numFmt w:val="bullet"/>
      <w:lvlText w:val="•"/>
      <w:lvlJc w:val="left"/>
      <w:pPr>
        <w:ind w:left="5462" w:hanging="236"/>
      </w:pPr>
      <w:rPr>
        <w:rFonts w:hint="default"/>
        <w:lang w:val="ru-RU" w:eastAsia="en-US" w:bidi="ar-SA"/>
      </w:rPr>
    </w:lvl>
  </w:abstractNum>
  <w:abstractNum w:abstractNumId="75">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1101FB3"/>
    <w:multiLevelType w:val="hybridMultilevel"/>
    <w:tmpl w:val="B1F80CC8"/>
    <w:lvl w:ilvl="0" w:tplc="A342B1A8">
      <w:numFmt w:val="bullet"/>
      <w:lvlText w:val=""/>
      <w:lvlJc w:val="left"/>
      <w:pPr>
        <w:ind w:left="1" w:hanging="106"/>
      </w:pPr>
      <w:rPr>
        <w:rFonts w:ascii="Symbol" w:eastAsia="Symbol" w:hAnsi="Symbol" w:cs="Symbol" w:hint="default"/>
        <w:w w:val="97"/>
        <w:sz w:val="18"/>
        <w:szCs w:val="18"/>
        <w:lang w:val="ru-RU" w:eastAsia="en-US" w:bidi="ar-SA"/>
      </w:rPr>
    </w:lvl>
    <w:lvl w:ilvl="1" w:tplc="040EE74E">
      <w:numFmt w:val="bullet"/>
      <w:lvlText w:val="•"/>
      <w:lvlJc w:val="left"/>
      <w:pPr>
        <w:ind w:left="350" w:hanging="106"/>
      </w:pPr>
      <w:rPr>
        <w:rFonts w:hint="default"/>
        <w:lang w:val="ru-RU" w:eastAsia="en-US" w:bidi="ar-SA"/>
      </w:rPr>
    </w:lvl>
    <w:lvl w:ilvl="2" w:tplc="33EAEA94">
      <w:numFmt w:val="bullet"/>
      <w:lvlText w:val="•"/>
      <w:lvlJc w:val="left"/>
      <w:pPr>
        <w:ind w:left="701" w:hanging="106"/>
      </w:pPr>
      <w:rPr>
        <w:rFonts w:hint="default"/>
        <w:lang w:val="ru-RU" w:eastAsia="en-US" w:bidi="ar-SA"/>
      </w:rPr>
    </w:lvl>
    <w:lvl w:ilvl="3" w:tplc="ED6274A4">
      <w:numFmt w:val="bullet"/>
      <w:lvlText w:val="•"/>
      <w:lvlJc w:val="left"/>
      <w:pPr>
        <w:ind w:left="1051" w:hanging="106"/>
      </w:pPr>
      <w:rPr>
        <w:rFonts w:hint="default"/>
        <w:lang w:val="ru-RU" w:eastAsia="en-US" w:bidi="ar-SA"/>
      </w:rPr>
    </w:lvl>
    <w:lvl w:ilvl="4" w:tplc="38240B2E">
      <w:numFmt w:val="bullet"/>
      <w:lvlText w:val="•"/>
      <w:lvlJc w:val="left"/>
      <w:pPr>
        <w:ind w:left="1402" w:hanging="106"/>
      </w:pPr>
      <w:rPr>
        <w:rFonts w:hint="default"/>
        <w:lang w:val="ru-RU" w:eastAsia="en-US" w:bidi="ar-SA"/>
      </w:rPr>
    </w:lvl>
    <w:lvl w:ilvl="5" w:tplc="2260090A">
      <w:numFmt w:val="bullet"/>
      <w:lvlText w:val="•"/>
      <w:lvlJc w:val="left"/>
      <w:pPr>
        <w:ind w:left="1752" w:hanging="106"/>
      </w:pPr>
      <w:rPr>
        <w:rFonts w:hint="default"/>
        <w:lang w:val="ru-RU" w:eastAsia="en-US" w:bidi="ar-SA"/>
      </w:rPr>
    </w:lvl>
    <w:lvl w:ilvl="6" w:tplc="2E90D5A6">
      <w:numFmt w:val="bullet"/>
      <w:lvlText w:val="•"/>
      <w:lvlJc w:val="left"/>
      <w:pPr>
        <w:ind w:left="2103" w:hanging="106"/>
      </w:pPr>
      <w:rPr>
        <w:rFonts w:hint="default"/>
        <w:lang w:val="ru-RU" w:eastAsia="en-US" w:bidi="ar-SA"/>
      </w:rPr>
    </w:lvl>
    <w:lvl w:ilvl="7" w:tplc="E6108156">
      <w:numFmt w:val="bullet"/>
      <w:lvlText w:val="•"/>
      <w:lvlJc w:val="left"/>
      <w:pPr>
        <w:ind w:left="2453" w:hanging="106"/>
      </w:pPr>
      <w:rPr>
        <w:rFonts w:hint="default"/>
        <w:lang w:val="ru-RU" w:eastAsia="en-US" w:bidi="ar-SA"/>
      </w:rPr>
    </w:lvl>
    <w:lvl w:ilvl="8" w:tplc="61A8CB34">
      <w:numFmt w:val="bullet"/>
      <w:lvlText w:val="•"/>
      <w:lvlJc w:val="left"/>
      <w:pPr>
        <w:ind w:left="2804" w:hanging="106"/>
      </w:pPr>
      <w:rPr>
        <w:rFonts w:hint="default"/>
        <w:lang w:val="ru-RU" w:eastAsia="en-US" w:bidi="ar-SA"/>
      </w:rPr>
    </w:lvl>
  </w:abstractNum>
  <w:abstractNum w:abstractNumId="8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1FF7E16"/>
    <w:multiLevelType w:val="hybridMultilevel"/>
    <w:tmpl w:val="C4FEF58E"/>
    <w:lvl w:ilvl="0" w:tplc="D0F01CC0">
      <w:numFmt w:val="bullet"/>
      <w:lvlText w:val=""/>
      <w:lvlJc w:val="left"/>
      <w:pPr>
        <w:ind w:left="4" w:hanging="467"/>
      </w:pPr>
      <w:rPr>
        <w:rFonts w:ascii="Symbol" w:eastAsia="Symbol" w:hAnsi="Symbol" w:cs="Symbol" w:hint="default"/>
        <w:w w:val="100"/>
        <w:sz w:val="18"/>
        <w:szCs w:val="18"/>
        <w:lang w:val="ru-RU" w:eastAsia="en-US" w:bidi="ar-SA"/>
      </w:rPr>
    </w:lvl>
    <w:lvl w:ilvl="1" w:tplc="794CCF72">
      <w:numFmt w:val="bullet"/>
      <w:lvlText w:val="•"/>
      <w:lvlJc w:val="left"/>
      <w:pPr>
        <w:ind w:left="228" w:hanging="467"/>
      </w:pPr>
      <w:rPr>
        <w:rFonts w:hint="default"/>
        <w:lang w:val="ru-RU" w:eastAsia="en-US" w:bidi="ar-SA"/>
      </w:rPr>
    </w:lvl>
    <w:lvl w:ilvl="2" w:tplc="E0BC39C6">
      <w:numFmt w:val="bullet"/>
      <w:lvlText w:val="•"/>
      <w:lvlJc w:val="left"/>
      <w:pPr>
        <w:ind w:left="457" w:hanging="467"/>
      </w:pPr>
      <w:rPr>
        <w:rFonts w:hint="default"/>
        <w:lang w:val="ru-RU" w:eastAsia="en-US" w:bidi="ar-SA"/>
      </w:rPr>
    </w:lvl>
    <w:lvl w:ilvl="3" w:tplc="EA984DF2">
      <w:numFmt w:val="bullet"/>
      <w:lvlText w:val="•"/>
      <w:lvlJc w:val="left"/>
      <w:pPr>
        <w:ind w:left="686" w:hanging="467"/>
      </w:pPr>
      <w:rPr>
        <w:rFonts w:hint="default"/>
        <w:lang w:val="ru-RU" w:eastAsia="en-US" w:bidi="ar-SA"/>
      </w:rPr>
    </w:lvl>
    <w:lvl w:ilvl="4" w:tplc="A0E856EC">
      <w:numFmt w:val="bullet"/>
      <w:lvlText w:val="•"/>
      <w:lvlJc w:val="left"/>
      <w:pPr>
        <w:ind w:left="915" w:hanging="467"/>
      </w:pPr>
      <w:rPr>
        <w:rFonts w:hint="default"/>
        <w:lang w:val="ru-RU" w:eastAsia="en-US" w:bidi="ar-SA"/>
      </w:rPr>
    </w:lvl>
    <w:lvl w:ilvl="5" w:tplc="321252B8">
      <w:numFmt w:val="bullet"/>
      <w:lvlText w:val="•"/>
      <w:lvlJc w:val="left"/>
      <w:pPr>
        <w:ind w:left="1144" w:hanging="467"/>
      </w:pPr>
      <w:rPr>
        <w:rFonts w:hint="default"/>
        <w:lang w:val="ru-RU" w:eastAsia="en-US" w:bidi="ar-SA"/>
      </w:rPr>
    </w:lvl>
    <w:lvl w:ilvl="6" w:tplc="C1D20A48">
      <w:numFmt w:val="bullet"/>
      <w:lvlText w:val="•"/>
      <w:lvlJc w:val="left"/>
      <w:pPr>
        <w:ind w:left="1373" w:hanging="467"/>
      </w:pPr>
      <w:rPr>
        <w:rFonts w:hint="default"/>
        <w:lang w:val="ru-RU" w:eastAsia="en-US" w:bidi="ar-SA"/>
      </w:rPr>
    </w:lvl>
    <w:lvl w:ilvl="7" w:tplc="B39ACAAA">
      <w:numFmt w:val="bullet"/>
      <w:lvlText w:val="•"/>
      <w:lvlJc w:val="left"/>
      <w:pPr>
        <w:ind w:left="1602" w:hanging="467"/>
      </w:pPr>
      <w:rPr>
        <w:rFonts w:hint="default"/>
        <w:lang w:val="ru-RU" w:eastAsia="en-US" w:bidi="ar-SA"/>
      </w:rPr>
    </w:lvl>
    <w:lvl w:ilvl="8" w:tplc="583C6C00">
      <w:numFmt w:val="bullet"/>
      <w:lvlText w:val="•"/>
      <w:lvlJc w:val="left"/>
      <w:pPr>
        <w:ind w:left="1831" w:hanging="467"/>
      </w:pPr>
      <w:rPr>
        <w:rFonts w:hint="default"/>
        <w:lang w:val="ru-RU" w:eastAsia="en-US" w:bidi="ar-SA"/>
      </w:rPr>
    </w:lvl>
  </w:abstractNum>
  <w:abstractNum w:abstractNumId="8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7">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3F40AB4"/>
    <w:multiLevelType w:val="hybridMultilevel"/>
    <w:tmpl w:val="B1884074"/>
    <w:lvl w:ilvl="0" w:tplc="F2FC3214">
      <w:numFmt w:val="bullet"/>
      <w:lvlText w:val=""/>
      <w:lvlJc w:val="left"/>
      <w:pPr>
        <w:ind w:left="472" w:hanging="468"/>
      </w:pPr>
      <w:rPr>
        <w:rFonts w:ascii="Symbol" w:eastAsia="Symbol" w:hAnsi="Symbol" w:cs="Symbol" w:hint="default"/>
        <w:w w:val="100"/>
        <w:sz w:val="18"/>
        <w:szCs w:val="18"/>
        <w:lang w:val="ru-RU" w:eastAsia="en-US" w:bidi="ar-SA"/>
      </w:rPr>
    </w:lvl>
    <w:lvl w:ilvl="1" w:tplc="909412EC">
      <w:numFmt w:val="bullet"/>
      <w:lvlText w:val="•"/>
      <w:lvlJc w:val="left"/>
      <w:pPr>
        <w:ind w:left="746" w:hanging="468"/>
      </w:pPr>
      <w:rPr>
        <w:rFonts w:hint="default"/>
        <w:lang w:val="ru-RU" w:eastAsia="en-US" w:bidi="ar-SA"/>
      </w:rPr>
    </w:lvl>
    <w:lvl w:ilvl="2" w:tplc="652E1488">
      <w:numFmt w:val="bullet"/>
      <w:lvlText w:val="•"/>
      <w:lvlJc w:val="left"/>
      <w:pPr>
        <w:ind w:left="1012" w:hanging="468"/>
      </w:pPr>
      <w:rPr>
        <w:rFonts w:hint="default"/>
        <w:lang w:val="ru-RU" w:eastAsia="en-US" w:bidi="ar-SA"/>
      </w:rPr>
    </w:lvl>
    <w:lvl w:ilvl="3" w:tplc="FD16C4B2">
      <w:numFmt w:val="bullet"/>
      <w:lvlText w:val="•"/>
      <w:lvlJc w:val="left"/>
      <w:pPr>
        <w:ind w:left="1278" w:hanging="468"/>
      </w:pPr>
      <w:rPr>
        <w:rFonts w:hint="default"/>
        <w:lang w:val="ru-RU" w:eastAsia="en-US" w:bidi="ar-SA"/>
      </w:rPr>
    </w:lvl>
    <w:lvl w:ilvl="4" w:tplc="782461CA">
      <w:numFmt w:val="bullet"/>
      <w:lvlText w:val="•"/>
      <w:lvlJc w:val="left"/>
      <w:pPr>
        <w:ind w:left="1544" w:hanging="468"/>
      </w:pPr>
      <w:rPr>
        <w:rFonts w:hint="default"/>
        <w:lang w:val="ru-RU" w:eastAsia="en-US" w:bidi="ar-SA"/>
      </w:rPr>
    </w:lvl>
    <w:lvl w:ilvl="5" w:tplc="190C2CC0">
      <w:numFmt w:val="bullet"/>
      <w:lvlText w:val="•"/>
      <w:lvlJc w:val="left"/>
      <w:pPr>
        <w:ind w:left="1810" w:hanging="468"/>
      </w:pPr>
      <w:rPr>
        <w:rFonts w:hint="default"/>
        <w:lang w:val="ru-RU" w:eastAsia="en-US" w:bidi="ar-SA"/>
      </w:rPr>
    </w:lvl>
    <w:lvl w:ilvl="6" w:tplc="4AD68C54">
      <w:numFmt w:val="bullet"/>
      <w:lvlText w:val="•"/>
      <w:lvlJc w:val="left"/>
      <w:pPr>
        <w:ind w:left="2076" w:hanging="468"/>
      </w:pPr>
      <w:rPr>
        <w:rFonts w:hint="default"/>
        <w:lang w:val="ru-RU" w:eastAsia="en-US" w:bidi="ar-SA"/>
      </w:rPr>
    </w:lvl>
    <w:lvl w:ilvl="7" w:tplc="EBBE9A92">
      <w:numFmt w:val="bullet"/>
      <w:lvlText w:val="•"/>
      <w:lvlJc w:val="left"/>
      <w:pPr>
        <w:ind w:left="2342" w:hanging="468"/>
      </w:pPr>
      <w:rPr>
        <w:rFonts w:hint="default"/>
        <w:lang w:val="ru-RU" w:eastAsia="en-US" w:bidi="ar-SA"/>
      </w:rPr>
    </w:lvl>
    <w:lvl w:ilvl="8" w:tplc="78805DA4">
      <w:numFmt w:val="bullet"/>
      <w:lvlText w:val="•"/>
      <w:lvlJc w:val="left"/>
      <w:pPr>
        <w:ind w:left="2608" w:hanging="468"/>
      </w:pPr>
      <w:rPr>
        <w:rFonts w:hint="default"/>
        <w:lang w:val="ru-RU" w:eastAsia="en-US" w:bidi="ar-SA"/>
      </w:rPr>
    </w:lvl>
  </w:abstractNum>
  <w:abstractNum w:abstractNumId="89">
    <w:nsid w:val="24080390"/>
    <w:multiLevelType w:val="hybridMultilevel"/>
    <w:tmpl w:val="D0C23FBC"/>
    <w:lvl w:ilvl="0" w:tplc="8E48CA82">
      <w:numFmt w:val="bullet"/>
      <w:lvlText w:val=""/>
      <w:lvlJc w:val="left"/>
      <w:pPr>
        <w:ind w:left="1" w:hanging="140"/>
      </w:pPr>
      <w:rPr>
        <w:rFonts w:hint="default"/>
        <w:w w:val="97"/>
        <w:lang w:val="ru-RU" w:eastAsia="en-US" w:bidi="ar-SA"/>
      </w:rPr>
    </w:lvl>
    <w:lvl w:ilvl="1" w:tplc="60342818">
      <w:numFmt w:val="bullet"/>
      <w:lvlText w:val="•"/>
      <w:lvlJc w:val="left"/>
      <w:pPr>
        <w:ind w:left="296" w:hanging="140"/>
      </w:pPr>
      <w:rPr>
        <w:rFonts w:hint="default"/>
        <w:lang w:val="ru-RU" w:eastAsia="en-US" w:bidi="ar-SA"/>
      </w:rPr>
    </w:lvl>
    <w:lvl w:ilvl="2" w:tplc="713ED930">
      <w:numFmt w:val="bullet"/>
      <w:lvlText w:val="•"/>
      <w:lvlJc w:val="left"/>
      <w:pPr>
        <w:ind w:left="593" w:hanging="140"/>
      </w:pPr>
      <w:rPr>
        <w:rFonts w:hint="default"/>
        <w:lang w:val="ru-RU" w:eastAsia="en-US" w:bidi="ar-SA"/>
      </w:rPr>
    </w:lvl>
    <w:lvl w:ilvl="3" w:tplc="AD72841E">
      <w:numFmt w:val="bullet"/>
      <w:lvlText w:val="•"/>
      <w:lvlJc w:val="left"/>
      <w:pPr>
        <w:ind w:left="890" w:hanging="140"/>
      </w:pPr>
      <w:rPr>
        <w:rFonts w:hint="default"/>
        <w:lang w:val="ru-RU" w:eastAsia="en-US" w:bidi="ar-SA"/>
      </w:rPr>
    </w:lvl>
    <w:lvl w:ilvl="4" w:tplc="F5FA1786">
      <w:numFmt w:val="bullet"/>
      <w:lvlText w:val="•"/>
      <w:lvlJc w:val="left"/>
      <w:pPr>
        <w:ind w:left="1186" w:hanging="140"/>
      </w:pPr>
      <w:rPr>
        <w:rFonts w:hint="default"/>
        <w:lang w:val="ru-RU" w:eastAsia="en-US" w:bidi="ar-SA"/>
      </w:rPr>
    </w:lvl>
    <w:lvl w:ilvl="5" w:tplc="AFC82A0C">
      <w:numFmt w:val="bullet"/>
      <w:lvlText w:val="•"/>
      <w:lvlJc w:val="left"/>
      <w:pPr>
        <w:ind w:left="1483" w:hanging="140"/>
      </w:pPr>
      <w:rPr>
        <w:rFonts w:hint="default"/>
        <w:lang w:val="ru-RU" w:eastAsia="en-US" w:bidi="ar-SA"/>
      </w:rPr>
    </w:lvl>
    <w:lvl w:ilvl="6" w:tplc="7D70D2C6">
      <w:numFmt w:val="bullet"/>
      <w:lvlText w:val="•"/>
      <w:lvlJc w:val="left"/>
      <w:pPr>
        <w:ind w:left="1780" w:hanging="140"/>
      </w:pPr>
      <w:rPr>
        <w:rFonts w:hint="default"/>
        <w:lang w:val="ru-RU" w:eastAsia="en-US" w:bidi="ar-SA"/>
      </w:rPr>
    </w:lvl>
    <w:lvl w:ilvl="7" w:tplc="7A7445D2">
      <w:numFmt w:val="bullet"/>
      <w:lvlText w:val="•"/>
      <w:lvlJc w:val="left"/>
      <w:pPr>
        <w:ind w:left="2076" w:hanging="140"/>
      </w:pPr>
      <w:rPr>
        <w:rFonts w:hint="default"/>
        <w:lang w:val="ru-RU" w:eastAsia="en-US" w:bidi="ar-SA"/>
      </w:rPr>
    </w:lvl>
    <w:lvl w:ilvl="8" w:tplc="2030165E">
      <w:numFmt w:val="bullet"/>
      <w:lvlText w:val="•"/>
      <w:lvlJc w:val="left"/>
      <w:pPr>
        <w:ind w:left="2373" w:hanging="140"/>
      </w:pPr>
      <w:rPr>
        <w:rFonts w:hint="default"/>
        <w:lang w:val="ru-RU" w:eastAsia="en-US" w:bidi="ar-SA"/>
      </w:rPr>
    </w:lvl>
  </w:abstractNum>
  <w:abstractNum w:abstractNumId="9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262D50A2"/>
    <w:multiLevelType w:val="hybridMultilevel"/>
    <w:tmpl w:val="4C92E4F6"/>
    <w:lvl w:ilvl="0" w:tplc="5C1059D6">
      <w:start w:val="1"/>
      <w:numFmt w:val="decimal"/>
      <w:lvlText w:val="%1."/>
      <w:lvlJc w:val="left"/>
      <w:pPr>
        <w:ind w:left="113" w:hanging="324"/>
        <w:jc w:val="left"/>
      </w:pPr>
      <w:rPr>
        <w:rFonts w:ascii="Times New Roman" w:eastAsia="Times New Roman" w:hAnsi="Times New Roman" w:cs="Times New Roman" w:hint="default"/>
        <w:w w:val="100"/>
        <w:sz w:val="24"/>
        <w:szCs w:val="24"/>
        <w:lang w:val="ru-RU" w:eastAsia="en-US" w:bidi="ar-SA"/>
      </w:rPr>
    </w:lvl>
    <w:lvl w:ilvl="1" w:tplc="BAD2BF16">
      <w:numFmt w:val="bullet"/>
      <w:lvlText w:val="•"/>
      <w:lvlJc w:val="left"/>
      <w:pPr>
        <w:ind w:left="1148" w:hanging="324"/>
      </w:pPr>
      <w:rPr>
        <w:rFonts w:hint="default"/>
        <w:lang w:val="ru-RU" w:eastAsia="en-US" w:bidi="ar-SA"/>
      </w:rPr>
    </w:lvl>
    <w:lvl w:ilvl="2" w:tplc="4480788A">
      <w:numFmt w:val="bullet"/>
      <w:lvlText w:val="•"/>
      <w:lvlJc w:val="left"/>
      <w:pPr>
        <w:ind w:left="2177" w:hanging="324"/>
      </w:pPr>
      <w:rPr>
        <w:rFonts w:hint="default"/>
        <w:lang w:val="ru-RU" w:eastAsia="en-US" w:bidi="ar-SA"/>
      </w:rPr>
    </w:lvl>
    <w:lvl w:ilvl="3" w:tplc="A0A8FBA4">
      <w:numFmt w:val="bullet"/>
      <w:lvlText w:val="•"/>
      <w:lvlJc w:val="left"/>
      <w:pPr>
        <w:ind w:left="3205" w:hanging="324"/>
      </w:pPr>
      <w:rPr>
        <w:rFonts w:hint="default"/>
        <w:lang w:val="ru-RU" w:eastAsia="en-US" w:bidi="ar-SA"/>
      </w:rPr>
    </w:lvl>
    <w:lvl w:ilvl="4" w:tplc="8D407CB6">
      <w:numFmt w:val="bullet"/>
      <w:lvlText w:val="•"/>
      <w:lvlJc w:val="left"/>
      <w:pPr>
        <w:ind w:left="4234" w:hanging="324"/>
      </w:pPr>
      <w:rPr>
        <w:rFonts w:hint="default"/>
        <w:lang w:val="ru-RU" w:eastAsia="en-US" w:bidi="ar-SA"/>
      </w:rPr>
    </w:lvl>
    <w:lvl w:ilvl="5" w:tplc="DA7A1E62">
      <w:numFmt w:val="bullet"/>
      <w:lvlText w:val="•"/>
      <w:lvlJc w:val="left"/>
      <w:pPr>
        <w:ind w:left="5263" w:hanging="324"/>
      </w:pPr>
      <w:rPr>
        <w:rFonts w:hint="default"/>
        <w:lang w:val="ru-RU" w:eastAsia="en-US" w:bidi="ar-SA"/>
      </w:rPr>
    </w:lvl>
    <w:lvl w:ilvl="6" w:tplc="DF9CE8E0">
      <w:numFmt w:val="bullet"/>
      <w:lvlText w:val="•"/>
      <w:lvlJc w:val="left"/>
      <w:pPr>
        <w:ind w:left="6291" w:hanging="324"/>
      </w:pPr>
      <w:rPr>
        <w:rFonts w:hint="default"/>
        <w:lang w:val="ru-RU" w:eastAsia="en-US" w:bidi="ar-SA"/>
      </w:rPr>
    </w:lvl>
    <w:lvl w:ilvl="7" w:tplc="9584807A">
      <w:numFmt w:val="bullet"/>
      <w:lvlText w:val="•"/>
      <w:lvlJc w:val="left"/>
      <w:pPr>
        <w:ind w:left="7320" w:hanging="324"/>
      </w:pPr>
      <w:rPr>
        <w:rFonts w:hint="default"/>
        <w:lang w:val="ru-RU" w:eastAsia="en-US" w:bidi="ar-SA"/>
      </w:rPr>
    </w:lvl>
    <w:lvl w:ilvl="8" w:tplc="4CAA80E0">
      <w:numFmt w:val="bullet"/>
      <w:lvlText w:val="•"/>
      <w:lvlJc w:val="left"/>
      <w:pPr>
        <w:ind w:left="8349" w:hanging="324"/>
      </w:pPr>
      <w:rPr>
        <w:rFonts w:hint="default"/>
        <w:lang w:val="ru-RU" w:eastAsia="en-US" w:bidi="ar-SA"/>
      </w:rPr>
    </w:lvl>
  </w:abstractNum>
  <w:abstractNum w:abstractNumId="9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6F23FC5"/>
    <w:multiLevelType w:val="hybridMultilevel"/>
    <w:tmpl w:val="75584C4A"/>
    <w:lvl w:ilvl="0" w:tplc="0846D806">
      <w:numFmt w:val="bullet"/>
      <w:lvlText w:val=""/>
      <w:lvlJc w:val="left"/>
      <w:pPr>
        <w:ind w:left="473" w:hanging="468"/>
      </w:pPr>
      <w:rPr>
        <w:rFonts w:ascii="Symbol" w:eastAsia="Symbol" w:hAnsi="Symbol" w:cs="Symbol" w:hint="default"/>
        <w:w w:val="100"/>
        <w:sz w:val="18"/>
        <w:szCs w:val="18"/>
        <w:lang w:val="ru-RU" w:eastAsia="en-US" w:bidi="ar-SA"/>
      </w:rPr>
    </w:lvl>
    <w:lvl w:ilvl="1" w:tplc="1226C082">
      <w:numFmt w:val="bullet"/>
      <w:lvlText w:val="•"/>
      <w:lvlJc w:val="left"/>
      <w:pPr>
        <w:ind w:left="928" w:hanging="468"/>
      </w:pPr>
      <w:rPr>
        <w:rFonts w:hint="default"/>
        <w:lang w:val="ru-RU" w:eastAsia="en-US" w:bidi="ar-SA"/>
      </w:rPr>
    </w:lvl>
    <w:lvl w:ilvl="2" w:tplc="C4826BCA">
      <w:numFmt w:val="bullet"/>
      <w:lvlText w:val="•"/>
      <w:lvlJc w:val="left"/>
      <w:pPr>
        <w:ind w:left="1377" w:hanging="468"/>
      </w:pPr>
      <w:rPr>
        <w:rFonts w:hint="default"/>
        <w:lang w:val="ru-RU" w:eastAsia="en-US" w:bidi="ar-SA"/>
      </w:rPr>
    </w:lvl>
    <w:lvl w:ilvl="3" w:tplc="97286748">
      <w:numFmt w:val="bullet"/>
      <w:lvlText w:val="•"/>
      <w:lvlJc w:val="left"/>
      <w:pPr>
        <w:ind w:left="1826" w:hanging="468"/>
      </w:pPr>
      <w:rPr>
        <w:rFonts w:hint="default"/>
        <w:lang w:val="ru-RU" w:eastAsia="en-US" w:bidi="ar-SA"/>
      </w:rPr>
    </w:lvl>
    <w:lvl w:ilvl="4" w:tplc="C6460AEE">
      <w:numFmt w:val="bullet"/>
      <w:lvlText w:val="•"/>
      <w:lvlJc w:val="left"/>
      <w:pPr>
        <w:ind w:left="2275" w:hanging="468"/>
      </w:pPr>
      <w:rPr>
        <w:rFonts w:hint="default"/>
        <w:lang w:val="ru-RU" w:eastAsia="en-US" w:bidi="ar-SA"/>
      </w:rPr>
    </w:lvl>
    <w:lvl w:ilvl="5" w:tplc="BDBC752E">
      <w:numFmt w:val="bullet"/>
      <w:lvlText w:val="•"/>
      <w:lvlJc w:val="left"/>
      <w:pPr>
        <w:ind w:left="2724" w:hanging="468"/>
      </w:pPr>
      <w:rPr>
        <w:rFonts w:hint="default"/>
        <w:lang w:val="ru-RU" w:eastAsia="en-US" w:bidi="ar-SA"/>
      </w:rPr>
    </w:lvl>
    <w:lvl w:ilvl="6" w:tplc="CF2ED294">
      <w:numFmt w:val="bullet"/>
      <w:lvlText w:val="•"/>
      <w:lvlJc w:val="left"/>
      <w:pPr>
        <w:ind w:left="3173" w:hanging="468"/>
      </w:pPr>
      <w:rPr>
        <w:rFonts w:hint="default"/>
        <w:lang w:val="ru-RU" w:eastAsia="en-US" w:bidi="ar-SA"/>
      </w:rPr>
    </w:lvl>
    <w:lvl w:ilvl="7" w:tplc="00E0D55E">
      <w:numFmt w:val="bullet"/>
      <w:lvlText w:val="•"/>
      <w:lvlJc w:val="left"/>
      <w:pPr>
        <w:ind w:left="3621" w:hanging="468"/>
      </w:pPr>
      <w:rPr>
        <w:rFonts w:hint="default"/>
        <w:lang w:val="ru-RU" w:eastAsia="en-US" w:bidi="ar-SA"/>
      </w:rPr>
    </w:lvl>
    <w:lvl w:ilvl="8" w:tplc="0B3C53CE">
      <w:numFmt w:val="bullet"/>
      <w:lvlText w:val="•"/>
      <w:lvlJc w:val="left"/>
      <w:pPr>
        <w:ind w:left="4070" w:hanging="468"/>
      </w:pPr>
      <w:rPr>
        <w:rFonts w:hint="default"/>
        <w:lang w:val="ru-RU" w:eastAsia="en-US" w:bidi="ar-SA"/>
      </w:rPr>
    </w:lvl>
  </w:abstractNum>
  <w:abstractNum w:abstractNumId="9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80B60FA"/>
    <w:multiLevelType w:val="hybridMultilevel"/>
    <w:tmpl w:val="20D84AE4"/>
    <w:lvl w:ilvl="0" w:tplc="A1002C28">
      <w:numFmt w:val="bullet"/>
      <w:lvlText w:val=""/>
      <w:lvlJc w:val="left"/>
      <w:pPr>
        <w:ind w:left="470" w:hanging="467"/>
      </w:pPr>
      <w:rPr>
        <w:rFonts w:ascii="Symbol" w:eastAsia="Symbol" w:hAnsi="Symbol" w:cs="Symbol" w:hint="default"/>
        <w:w w:val="100"/>
        <w:sz w:val="18"/>
        <w:szCs w:val="18"/>
        <w:lang w:val="ru-RU" w:eastAsia="en-US" w:bidi="ar-SA"/>
      </w:rPr>
    </w:lvl>
    <w:lvl w:ilvl="1" w:tplc="81901A16">
      <w:numFmt w:val="bullet"/>
      <w:lvlText w:val="•"/>
      <w:lvlJc w:val="left"/>
      <w:pPr>
        <w:ind w:left="661" w:hanging="467"/>
      </w:pPr>
      <w:rPr>
        <w:rFonts w:hint="default"/>
        <w:lang w:val="ru-RU" w:eastAsia="en-US" w:bidi="ar-SA"/>
      </w:rPr>
    </w:lvl>
    <w:lvl w:ilvl="2" w:tplc="4664BB74">
      <w:numFmt w:val="bullet"/>
      <w:lvlText w:val="•"/>
      <w:lvlJc w:val="left"/>
      <w:pPr>
        <w:ind w:left="842" w:hanging="467"/>
      </w:pPr>
      <w:rPr>
        <w:rFonts w:hint="default"/>
        <w:lang w:val="ru-RU" w:eastAsia="en-US" w:bidi="ar-SA"/>
      </w:rPr>
    </w:lvl>
    <w:lvl w:ilvl="3" w:tplc="C0680752">
      <w:numFmt w:val="bullet"/>
      <w:lvlText w:val="•"/>
      <w:lvlJc w:val="left"/>
      <w:pPr>
        <w:ind w:left="1023" w:hanging="467"/>
      </w:pPr>
      <w:rPr>
        <w:rFonts w:hint="default"/>
        <w:lang w:val="ru-RU" w:eastAsia="en-US" w:bidi="ar-SA"/>
      </w:rPr>
    </w:lvl>
    <w:lvl w:ilvl="4" w:tplc="4C5A81C0">
      <w:numFmt w:val="bullet"/>
      <w:lvlText w:val="•"/>
      <w:lvlJc w:val="left"/>
      <w:pPr>
        <w:ind w:left="1204" w:hanging="467"/>
      </w:pPr>
      <w:rPr>
        <w:rFonts w:hint="default"/>
        <w:lang w:val="ru-RU" w:eastAsia="en-US" w:bidi="ar-SA"/>
      </w:rPr>
    </w:lvl>
    <w:lvl w:ilvl="5" w:tplc="36F828B6">
      <w:numFmt w:val="bullet"/>
      <w:lvlText w:val="•"/>
      <w:lvlJc w:val="left"/>
      <w:pPr>
        <w:ind w:left="1386" w:hanging="467"/>
      </w:pPr>
      <w:rPr>
        <w:rFonts w:hint="default"/>
        <w:lang w:val="ru-RU" w:eastAsia="en-US" w:bidi="ar-SA"/>
      </w:rPr>
    </w:lvl>
    <w:lvl w:ilvl="6" w:tplc="14C87C40">
      <w:numFmt w:val="bullet"/>
      <w:lvlText w:val="•"/>
      <w:lvlJc w:val="left"/>
      <w:pPr>
        <w:ind w:left="1567" w:hanging="467"/>
      </w:pPr>
      <w:rPr>
        <w:rFonts w:hint="default"/>
        <w:lang w:val="ru-RU" w:eastAsia="en-US" w:bidi="ar-SA"/>
      </w:rPr>
    </w:lvl>
    <w:lvl w:ilvl="7" w:tplc="0C4E861E">
      <w:numFmt w:val="bullet"/>
      <w:lvlText w:val="•"/>
      <w:lvlJc w:val="left"/>
      <w:pPr>
        <w:ind w:left="1748" w:hanging="467"/>
      </w:pPr>
      <w:rPr>
        <w:rFonts w:hint="default"/>
        <w:lang w:val="ru-RU" w:eastAsia="en-US" w:bidi="ar-SA"/>
      </w:rPr>
    </w:lvl>
    <w:lvl w:ilvl="8" w:tplc="C4B865D2">
      <w:numFmt w:val="bullet"/>
      <w:lvlText w:val="•"/>
      <w:lvlJc w:val="left"/>
      <w:pPr>
        <w:ind w:left="1929" w:hanging="467"/>
      </w:pPr>
      <w:rPr>
        <w:rFonts w:hint="default"/>
        <w:lang w:val="ru-RU" w:eastAsia="en-US" w:bidi="ar-SA"/>
      </w:rPr>
    </w:lvl>
  </w:abstractNum>
  <w:abstractNum w:abstractNumId="9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B022AD7"/>
    <w:multiLevelType w:val="hybridMultilevel"/>
    <w:tmpl w:val="4E22CE20"/>
    <w:lvl w:ilvl="0" w:tplc="369C7962">
      <w:numFmt w:val="bullet"/>
      <w:lvlText w:val=""/>
      <w:lvlJc w:val="left"/>
      <w:pPr>
        <w:ind w:left="470" w:hanging="467"/>
      </w:pPr>
      <w:rPr>
        <w:rFonts w:ascii="Symbol" w:eastAsia="Symbol" w:hAnsi="Symbol" w:cs="Symbol" w:hint="default"/>
        <w:w w:val="100"/>
        <w:sz w:val="16"/>
        <w:szCs w:val="16"/>
        <w:lang w:val="ru-RU" w:eastAsia="en-US" w:bidi="ar-SA"/>
      </w:rPr>
    </w:lvl>
    <w:lvl w:ilvl="1" w:tplc="1C64B074">
      <w:numFmt w:val="bullet"/>
      <w:lvlText w:val="•"/>
      <w:lvlJc w:val="left"/>
      <w:pPr>
        <w:ind w:left="842" w:hanging="467"/>
      </w:pPr>
      <w:rPr>
        <w:rFonts w:hint="default"/>
        <w:lang w:val="ru-RU" w:eastAsia="en-US" w:bidi="ar-SA"/>
      </w:rPr>
    </w:lvl>
    <w:lvl w:ilvl="2" w:tplc="EFBA56C2">
      <w:numFmt w:val="bullet"/>
      <w:lvlText w:val="•"/>
      <w:lvlJc w:val="left"/>
      <w:pPr>
        <w:ind w:left="1204" w:hanging="467"/>
      </w:pPr>
      <w:rPr>
        <w:rFonts w:hint="default"/>
        <w:lang w:val="ru-RU" w:eastAsia="en-US" w:bidi="ar-SA"/>
      </w:rPr>
    </w:lvl>
    <w:lvl w:ilvl="3" w:tplc="DB24B708">
      <w:numFmt w:val="bullet"/>
      <w:lvlText w:val="•"/>
      <w:lvlJc w:val="left"/>
      <w:pPr>
        <w:ind w:left="1567" w:hanging="467"/>
      </w:pPr>
      <w:rPr>
        <w:rFonts w:hint="default"/>
        <w:lang w:val="ru-RU" w:eastAsia="en-US" w:bidi="ar-SA"/>
      </w:rPr>
    </w:lvl>
    <w:lvl w:ilvl="4" w:tplc="458214D6">
      <w:numFmt w:val="bullet"/>
      <w:lvlText w:val="•"/>
      <w:lvlJc w:val="left"/>
      <w:pPr>
        <w:ind w:left="1929" w:hanging="467"/>
      </w:pPr>
      <w:rPr>
        <w:rFonts w:hint="default"/>
        <w:lang w:val="ru-RU" w:eastAsia="en-US" w:bidi="ar-SA"/>
      </w:rPr>
    </w:lvl>
    <w:lvl w:ilvl="5" w:tplc="CBEA576C">
      <w:numFmt w:val="bullet"/>
      <w:lvlText w:val="•"/>
      <w:lvlJc w:val="left"/>
      <w:pPr>
        <w:ind w:left="2292" w:hanging="467"/>
      </w:pPr>
      <w:rPr>
        <w:rFonts w:hint="default"/>
        <w:lang w:val="ru-RU" w:eastAsia="en-US" w:bidi="ar-SA"/>
      </w:rPr>
    </w:lvl>
    <w:lvl w:ilvl="6" w:tplc="58422CFC">
      <w:numFmt w:val="bullet"/>
      <w:lvlText w:val="•"/>
      <w:lvlJc w:val="left"/>
      <w:pPr>
        <w:ind w:left="2654" w:hanging="467"/>
      </w:pPr>
      <w:rPr>
        <w:rFonts w:hint="default"/>
        <w:lang w:val="ru-RU" w:eastAsia="en-US" w:bidi="ar-SA"/>
      </w:rPr>
    </w:lvl>
    <w:lvl w:ilvl="7" w:tplc="27FEAD04">
      <w:numFmt w:val="bullet"/>
      <w:lvlText w:val="•"/>
      <w:lvlJc w:val="left"/>
      <w:pPr>
        <w:ind w:left="3017" w:hanging="467"/>
      </w:pPr>
      <w:rPr>
        <w:rFonts w:hint="default"/>
        <w:lang w:val="ru-RU" w:eastAsia="en-US" w:bidi="ar-SA"/>
      </w:rPr>
    </w:lvl>
    <w:lvl w:ilvl="8" w:tplc="DED07C30">
      <w:numFmt w:val="bullet"/>
      <w:lvlText w:val="•"/>
      <w:lvlJc w:val="left"/>
      <w:pPr>
        <w:ind w:left="3379" w:hanging="467"/>
      </w:pPr>
      <w:rPr>
        <w:rFonts w:hint="default"/>
        <w:lang w:val="ru-RU" w:eastAsia="en-US" w:bidi="ar-SA"/>
      </w:rPr>
    </w:lvl>
  </w:abstractNum>
  <w:abstractNum w:abstractNumId="104">
    <w:nsid w:val="2B517A41"/>
    <w:multiLevelType w:val="hybridMultilevel"/>
    <w:tmpl w:val="C748D2CC"/>
    <w:lvl w:ilvl="0" w:tplc="812CD71C">
      <w:start w:val="1"/>
      <w:numFmt w:val="decimal"/>
      <w:lvlText w:val="%1."/>
      <w:lvlJc w:val="left"/>
      <w:pPr>
        <w:ind w:left="350" w:hanging="240"/>
      </w:pPr>
      <w:rPr>
        <w:rFonts w:ascii="Times New Roman" w:eastAsia="Times New Roman" w:hAnsi="Times New Roman" w:cs="Times New Roman" w:hint="default"/>
        <w:i/>
        <w:iCs/>
        <w:w w:val="100"/>
        <w:sz w:val="24"/>
        <w:szCs w:val="24"/>
        <w:lang w:val="kk-KZ" w:eastAsia="en-US" w:bidi="ar-SA"/>
      </w:rPr>
    </w:lvl>
    <w:lvl w:ilvl="1" w:tplc="049E6858">
      <w:numFmt w:val="bullet"/>
      <w:lvlText w:val="•"/>
      <w:lvlJc w:val="left"/>
      <w:pPr>
        <w:ind w:left="1287" w:hanging="240"/>
      </w:pPr>
      <w:rPr>
        <w:rFonts w:hint="default"/>
        <w:lang w:val="kk-KZ" w:eastAsia="en-US" w:bidi="ar-SA"/>
      </w:rPr>
    </w:lvl>
    <w:lvl w:ilvl="2" w:tplc="69FC6CD4">
      <w:numFmt w:val="bullet"/>
      <w:lvlText w:val="•"/>
      <w:lvlJc w:val="left"/>
      <w:pPr>
        <w:ind w:left="2214" w:hanging="240"/>
      </w:pPr>
      <w:rPr>
        <w:rFonts w:hint="default"/>
        <w:lang w:val="kk-KZ" w:eastAsia="en-US" w:bidi="ar-SA"/>
      </w:rPr>
    </w:lvl>
    <w:lvl w:ilvl="3" w:tplc="7CFEBC4C">
      <w:numFmt w:val="bullet"/>
      <w:lvlText w:val="•"/>
      <w:lvlJc w:val="left"/>
      <w:pPr>
        <w:ind w:left="3141" w:hanging="240"/>
      </w:pPr>
      <w:rPr>
        <w:rFonts w:hint="default"/>
        <w:lang w:val="kk-KZ" w:eastAsia="en-US" w:bidi="ar-SA"/>
      </w:rPr>
    </w:lvl>
    <w:lvl w:ilvl="4" w:tplc="534052A6">
      <w:numFmt w:val="bullet"/>
      <w:lvlText w:val="•"/>
      <w:lvlJc w:val="left"/>
      <w:pPr>
        <w:ind w:left="4068" w:hanging="240"/>
      </w:pPr>
      <w:rPr>
        <w:rFonts w:hint="default"/>
        <w:lang w:val="kk-KZ" w:eastAsia="en-US" w:bidi="ar-SA"/>
      </w:rPr>
    </w:lvl>
    <w:lvl w:ilvl="5" w:tplc="0B761DF4">
      <w:numFmt w:val="bullet"/>
      <w:lvlText w:val="•"/>
      <w:lvlJc w:val="left"/>
      <w:pPr>
        <w:ind w:left="4995" w:hanging="240"/>
      </w:pPr>
      <w:rPr>
        <w:rFonts w:hint="default"/>
        <w:lang w:val="kk-KZ" w:eastAsia="en-US" w:bidi="ar-SA"/>
      </w:rPr>
    </w:lvl>
    <w:lvl w:ilvl="6" w:tplc="6A747DF2">
      <w:numFmt w:val="bullet"/>
      <w:lvlText w:val="•"/>
      <w:lvlJc w:val="left"/>
      <w:pPr>
        <w:ind w:left="5922" w:hanging="240"/>
      </w:pPr>
      <w:rPr>
        <w:rFonts w:hint="default"/>
        <w:lang w:val="kk-KZ" w:eastAsia="en-US" w:bidi="ar-SA"/>
      </w:rPr>
    </w:lvl>
    <w:lvl w:ilvl="7" w:tplc="2B48AF5C">
      <w:numFmt w:val="bullet"/>
      <w:lvlText w:val="•"/>
      <w:lvlJc w:val="left"/>
      <w:pPr>
        <w:ind w:left="6849" w:hanging="240"/>
      </w:pPr>
      <w:rPr>
        <w:rFonts w:hint="default"/>
        <w:lang w:val="kk-KZ" w:eastAsia="en-US" w:bidi="ar-SA"/>
      </w:rPr>
    </w:lvl>
    <w:lvl w:ilvl="8" w:tplc="F5C88E02">
      <w:numFmt w:val="bullet"/>
      <w:lvlText w:val="•"/>
      <w:lvlJc w:val="left"/>
      <w:pPr>
        <w:ind w:left="7776" w:hanging="240"/>
      </w:pPr>
      <w:rPr>
        <w:rFonts w:hint="default"/>
        <w:lang w:val="kk-KZ" w:eastAsia="en-US" w:bidi="ar-SA"/>
      </w:rPr>
    </w:lvl>
  </w:abstractNum>
  <w:abstractNum w:abstractNumId="105">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CB1421B"/>
    <w:multiLevelType w:val="hybridMultilevel"/>
    <w:tmpl w:val="B16E78A4"/>
    <w:lvl w:ilvl="0" w:tplc="CAD617CA">
      <w:numFmt w:val="bullet"/>
      <w:lvlText w:val=""/>
      <w:lvlJc w:val="left"/>
      <w:pPr>
        <w:ind w:left="143" w:hanging="140"/>
      </w:pPr>
      <w:rPr>
        <w:rFonts w:hint="default"/>
        <w:w w:val="97"/>
        <w:lang w:val="ru-RU" w:eastAsia="en-US" w:bidi="ar-SA"/>
      </w:rPr>
    </w:lvl>
    <w:lvl w:ilvl="1" w:tplc="FC4475AA">
      <w:numFmt w:val="bullet"/>
      <w:lvlText w:val="•"/>
      <w:lvlJc w:val="left"/>
      <w:pPr>
        <w:ind w:left="496" w:hanging="140"/>
      </w:pPr>
      <w:rPr>
        <w:rFonts w:hint="default"/>
        <w:lang w:val="ru-RU" w:eastAsia="en-US" w:bidi="ar-SA"/>
      </w:rPr>
    </w:lvl>
    <w:lvl w:ilvl="2" w:tplc="6AD6F12A">
      <w:numFmt w:val="bullet"/>
      <w:lvlText w:val="•"/>
      <w:lvlJc w:val="left"/>
      <w:pPr>
        <w:ind w:left="853" w:hanging="140"/>
      </w:pPr>
      <w:rPr>
        <w:rFonts w:hint="default"/>
        <w:lang w:val="ru-RU" w:eastAsia="en-US" w:bidi="ar-SA"/>
      </w:rPr>
    </w:lvl>
    <w:lvl w:ilvl="3" w:tplc="8A683B96">
      <w:numFmt w:val="bullet"/>
      <w:lvlText w:val="•"/>
      <w:lvlJc w:val="left"/>
      <w:pPr>
        <w:ind w:left="1210" w:hanging="140"/>
      </w:pPr>
      <w:rPr>
        <w:rFonts w:hint="default"/>
        <w:lang w:val="ru-RU" w:eastAsia="en-US" w:bidi="ar-SA"/>
      </w:rPr>
    </w:lvl>
    <w:lvl w:ilvl="4" w:tplc="5A029880">
      <w:numFmt w:val="bullet"/>
      <w:lvlText w:val="•"/>
      <w:lvlJc w:val="left"/>
      <w:pPr>
        <w:ind w:left="1567" w:hanging="140"/>
      </w:pPr>
      <w:rPr>
        <w:rFonts w:hint="default"/>
        <w:lang w:val="ru-RU" w:eastAsia="en-US" w:bidi="ar-SA"/>
      </w:rPr>
    </w:lvl>
    <w:lvl w:ilvl="5" w:tplc="0E0AE3B8">
      <w:numFmt w:val="bullet"/>
      <w:lvlText w:val="•"/>
      <w:lvlJc w:val="left"/>
      <w:pPr>
        <w:ind w:left="1924" w:hanging="140"/>
      </w:pPr>
      <w:rPr>
        <w:rFonts w:hint="default"/>
        <w:lang w:val="ru-RU" w:eastAsia="en-US" w:bidi="ar-SA"/>
      </w:rPr>
    </w:lvl>
    <w:lvl w:ilvl="6" w:tplc="C5E8DB72">
      <w:numFmt w:val="bullet"/>
      <w:lvlText w:val="•"/>
      <w:lvlJc w:val="left"/>
      <w:pPr>
        <w:ind w:left="2281" w:hanging="140"/>
      </w:pPr>
      <w:rPr>
        <w:rFonts w:hint="default"/>
        <w:lang w:val="ru-RU" w:eastAsia="en-US" w:bidi="ar-SA"/>
      </w:rPr>
    </w:lvl>
    <w:lvl w:ilvl="7" w:tplc="2AB01620">
      <w:numFmt w:val="bullet"/>
      <w:lvlText w:val="•"/>
      <w:lvlJc w:val="left"/>
      <w:pPr>
        <w:ind w:left="2638" w:hanging="140"/>
      </w:pPr>
      <w:rPr>
        <w:rFonts w:hint="default"/>
        <w:lang w:val="ru-RU" w:eastAsia="en-US" w:bidi="ar-SA"/>
      </w:rPr>
    </w:lvl>
    <w:lvl w:ilvl="8" w:tplc="33BABFD2">
      <w:numFmt w:val="bullet"/>
      <w:lvlText w:val="•"/>
      <w:lvlJc w:val="left"/>
      <w:pPr>
        <w:ind w:left="2995" w:hanging="140"/>
      </w:pPr>
      <w:rPr>
        <w:rFonts w:hint="default"/>
        <w:lang w:val="ru-RU" w:eastAsia="en-US" w:bidi="ar-SA"/>
      </w:rPr>
    </w:lvl>
  </w:abstractNum>
  <w:abstractNum w:abstractNumId="108">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CE579AB"/>
    <w:multiLevelType w:val="hybridMultilevel"/>
    <w:tmpl w:val="CFC2BA34"/>
    <w:lvl w:ilvl="0" w:tplc="F592A382">
      <w:numFmt w:val="bullet"/>
      <w:lvlText w:val=""/>
      <w:lvlJc w:val="left"/>
      <w:pPr>
        <w:ind w:left="1" w:hanging="106"/>
      </w:pPr>
      <w:rPr>
        <w:rFonts w:ascii="Symbol" w:eastAsia="Symbol" w:hAnsi="Symbol" w:cs="Symbol" w:hint="default"/>
        <w:w w:val="97"/>
        <w:sz w:val="18"/>
        <w:szCs w:val="18"/>
        <w:lang w:val="ru-RU" w:eastAsia="en-US" w:bidi="ar-SA"/>
      </w:rPr>
    </w:lvl>
    <w:lvl w:ilvl="1" w:tplc="5AEC7FBE">
      <w:numFmt w:val="bullet"/>
      <w:lvlText w:val="•"/>
      <w:lvlJc w:val="left"/>
      <w:pPr>
        <w:ind w:left="350" w:hanging="106"/>
      </w:pPr>
      <w:rPr>
        <w:rFonts w:hint="default"/>
        <w:lang w:val="ru-RU" w:eastAsia="en-US" w:bidi="ar-SA"/>
      </w:rPr>
    </w:lvl>
    <w:lvl w:ilvl="2" w:tplc="04D483D2">
      <w:numFmt w:val="bullet"/>
      <w:lvlText w:val="•"/>
      <w:lvlJc w:val="left"/>
      <w:pPr>
        <w:ind w:left="701" w:hanging="106"/>
      </w:pPr>
      <w:rPr>
        <w:rFonts w:hint="default"/>
        <w:lang w:val="ru-RU" w:eastAsia="en-US" w:bidi="ar-SA"/>
      </w:rPr>
    </w:lvl>
    <w:lvl w:ilvl="3" w:tplc="B3AAF990">
      <w:numFmt w:val="bullet"/>
      <w:lvlText w:val="•"/>
      <w:lvlJc w:val="left"/>
      <w:pPr>
        <w:ind w:left="1051" w:hanging="106"/>
      </w:pPr>
      <w:rPr>
        <w:rFonts w:hint="default"/>
        <w:lang w:val="ru-RU" w:eastAsia="en-US" w:bidi="ar-SA"/>
      </w:rPr>
    </w:lvl>
    <w:lvl w:ilvl="4" w:tplc="B4A6E7EA">
      <w:numFmt w:val="bullet"/>
      <w:lvlText w:val="•"/>
      <w:lvlJc w:val="left"/>
      <w:pPr>
        <w:ind w:left="1402" w:hanging="106"/>
      </w:pPr>
      <w:rPr>
        <w:rFonts w:hint="default"/>
        <w:lang w:val="ru-RU" w:eastAsia="en-US" w:bidi="ar-SA"/>
      </w:rPr>
    </w:lvl>
    <w:lvl w:ilvl="5" w:tplc="A45AA7F4">
      <w:numFmt w:val="bullet"/>
      <w:lvlText w:val="•"/>
      <w:lvlJc w:val="left"/>
      <w:pPr>
        <w:ind w:left="1752" w:hanging="106"/>
      </w:pPr>
      <w:rPr>
        <w:rFonts w:hint="default"/>
        <w:lang w:val="ru-RU" w:eastAsia="en-US" w:bidi="ar-SA"/>
      </w:rPr>
    </w:lvl>
    <w:lvl w:ilvl="6" w:tplc="D7427664">
      <w:numFmt w:val="bullet"/>
      <w:lvlText w:val="•"/>
      <w:lvlJc w:val="left"/>
      <w:pPr>
        <w:ind w:left="2103" w:hanging="106"/>
      </w:pPr>
      <w:rPr>
        <w:rFonts w:hint="default"/>
        <w:lang w:val="ru-RU" w:eastAsia="en-US" w:bidi="ar-SA"/>
      </w:rPr>
    </w:lvl>
    <w:lvl w:ilvl="7" w:tplc="6B5E77B4">
      <w:numFmt w:val="bullet"/>
      <w:lvlText w:val="•"/>
      <w:lvlJc w:val="left"/>
      <w:pPr>
        <w:ind w:left="2453" w:hanging="106"/>
      </w:pPr>
      <w:rPr>
        <w:rFonts w:hint="default"/>
        <w:lang w:val="ru-RU" w:eastAsia="en-US" w:bidi="ar-SA"/>
      </w:rPr>
    </w:lvl>
    <w:lvl w:ilvl="8" w:tplc="954282DA">
      <w:numFmt w:val="bullet"/>
      <w:lvlText w:val="•"/>
      <w:lvlJc w:val="left"/>
      <w:pPr>
        <w:ind w:left="2804" w:hanging="106"/>
      </w:pPr>
      <w:rPr>
        <w:rFonts w:hint="default"/>
        <w:lang w:val="ru-RU" w:eastAsia="en-US" w:bidi="ar-SA"/>
      </w:rPr>
    </w:lvl>
  </w:abstractNum>
  <w:abstractNum w:abstractNumId="110">
    <w:nsid w:val="2D3E6991"/>
    <w:multiLevelType w:val="hybridMultilevel"/>
    <w:tmpl w:val="74B23292"/>
    <w:lvl w:ilvl="0" w:tplc="6E88CBB8">
      <w:start w:val="7"/>
      <w:numFmt w:val="decimal"/>
      <w:lvlText w:val="%1"/>
      <w:lvlJc w:val="left"/>
      <w:pPr>
        <w:ind w:left="130" w:hanging="288"/>
      </w:pPr>
      <w:rPr>
        <w:rFonts w:ascii="Times New Roman" w:eastAsia="Times New Roman" w:hAnsi="Times New Roman" w:cs="Times New Roman" w:hint="default"/>
        <w:w w:val="100"/>
        <w:sz w:val="28"/>
        <w:szCs w:val="28"/>
        <w:lang w:val="ru-RU" w:eastAsia="en-US" w:bidi="ar-SA"/>
      </w:rPr>
    </w:lvl>
    <w:lvl w:ilvl="1" w:tplc="E2821FB4">
      <w:numFmt w:val="bullet"/>
      <w:lvlText w:val="•"/>
      <w:lvlJc w:val="left"/>
      <w:pPr>
        <w:ind w:left="564" w:hanging="288"/>
      </w:pPr>
      <w:rPr>
        <w:rFonts w:hint="default"/>
        <w:lang w:val="ru-RU" w:eastAsia="en-US" w:bidi="ar-SA"/>
      </w:rPr>
    </w:lvl>
    <w:lvl w:ilvl="2" w:tplc="AA447446">
      <w:numFmt w:val="bullet"/>
      <w:lvlText w:val="•"/>
      <w:lvlJc w:val="left"/>
      <w:pPr>
        <w:ind w:left="988" w:hanging="288"/>
      </w:pPr>
      <w:rPr>
        <w:rFonts w:hint="default"/>
        <w:lang w:val="ru-RU" w:eastAsia="en-US" w:bidi="ar-SA"/>
      </w:rPr>
    </w:lvl>
    <w:lvl w:ilvl="3" w:tplc="008A19FA">
      <w:numFmt w:val="bullet"/>
      <w:lvlText w:val="•"/>
      <w:lvlJc w:val="left"/>
      <w:pPr>
        <w:ind w:left="1412" w:hanging="288"/>
      </w:pPr>
      <w:rPr>
        <w:rFonts w:hint="default"/>
        <w:lang w:val="ru-RU" w:eastAsia="en-US" w:bidi="ar-SA"/>
      </w:rPr>
    </w:lvl>
    <w:lvl w:ilvl="4" w:tplc="074EAF36">
      <w:numFmt w:val="bullet"/>
      <w:lvlText w:val="•"/>
      <w:lvlJc w:val="left"/>
      <w:pPr>
        <w:ind w:left="1836" w:hanging="288"/>
      </w:pPr>
      <w:rPr>
        <w:rFonts w:hint="default"/>
        <w:lang w:val="ru-RU" w:eastAsia="en-US" w:bidi="ar-SA"/>
      </w:rPr>
    </w:lvl>
    <w:lvl w:ilvl="5" w:tplc="17928172">
      <w:numFmt w:val="bullet"/>
      <w:lvlText w:val="•"/>
      <w:lvlJc w:val="left"/>
      <w:pPr>
        <w:ind w:left="2260" w:hanging="288"/>
      </w:pPr>
      <w:rPr>
        <w:rFonts w:hint="default"/>
        <w:lang w:val="ru-RU" w:eastAsia="en-US" w:bidi="ar-SA"/>
      </w:rPr>
    </w:lvl>
    <w:lvl w:ilvl="6" w:tplc="92A69382">
      <w:numFmt w:val="bullet"/>
      <w:lvlText w:val="•"/>
      <w:lvlJc w:val="left"/>
      <w:pPr>
        <w:ind w:left="2684" w:hanging="288"/>
      </w:pPr>
      <w:rPr>
        <w:rFonts w:hint="default"/>
        <w:lang w:val="ru-RU" w:eastAsia="en-US" w:bidi="ar-SA"/>
      </w:rPr>
    </w:lvl>
    <w:lvl w:ilvl="7" w:tplc="8B90A40E">
      <w:numFmt w:val="bullet"/>
      <w:lvlText w:val="•"/>
      <w:lvlJc w:val="left"/>
      <w:pPr>
        <w:ind w:left="3108" w:hanging="288"/>
      </w:pPr>
      <w:rPr>
        <w:rFonts w:hint="default"/>
        <w:lang w:val="ru-RU" w:eastAsia="en-US" w:bidi="ar-SA"/>
      </w:rPr>
    </w:lvl>
    <w:lvl w:ilvl="8" w:tplc="3146C264">
      <w:numFmt w:val="bullet"/>
      <w:lvlText w:val="•"/>
      <w:lvlJc w:val="left"/>
      <w:pPr>
        <w:ind w:left="3532" w:hanging="288"/>
      </w:pPr>
      <w:rPr>
        <w:rFonts w:hint="default"/>
        <w:lang w:val="ru-RU" w:eastAsia="en-US" w:bidi="ar-SA"/>
      </w:rPr>
    </w:lvl>
  </w:abstractNum>
  <w:abstractNum w:abstractNumId="111">
    <w:nsid w:val="2D4E47D6"/>
    <w:multiLevelType w:val="hybridMultilevel"/>
    <w:tmpl w:val="6658B032"/>
    <w:lvl w:ilvl="0" w:tplc="06809D92">
      <w:numFmt w:val="bullet"/>
      <w:lvlText w:val=""/>
      <w:lvlJc w:val="left"/>
      <w:pPr>
        <w:ind w:left="4" w:hanging="467"/>
      </w:pPr>
      <w:rPr>
        <w:rFonts w:ascii="Symbol" w:eastAsia="Symbol" w:hAnsi="Symbol" w:cs="Symbol" w:hint="default"/>
        <w:w w:val="100"/>
        <w:sz w:val="18"/>
        <w:szCs w:val="18"/>
        <w:lang w:val="ru-RU" w:eastAsia="en-US" w:bidi="ar-SA"/>
      </w:rPr>
    </w:lvl>
    <w:lvl w:ilvl="1" w:tplc="85DCBAA4">
      <w:numFmt w:val="bullet"/>
      <w:lvlText w:val="•"/>
      <w:lvlJc w:val="left"/>
      <w:pPr>
        <w:ind w:left="410" w:hanging="467"/>
      </w:pPr>
      <w:rPr>
        <w:rFonts w:hint="default"/>
        <w:lang w:val="ru-RU" w:eastAsia="en-US" w:bidi="ar-SA"/>
      </w:rPr>
    </w:lvl>
    <w:lvl w:ilvl="2" w:tplc="BDAE628C">
      <w:numFmt w:val="bullet"/>
      <w:lvlText w:val="•"/>
      <w:lvlJc w:val="left"/>
      <w:pPr>
        <w:ind w:left="820" w:hanging="467"/>
      </w:pPr>
      <w:rPr>
        <w:rFonts w:hint="default"/>
        <w:lang w:val="ru-RU" w:eastAsia="en-US" w:bidi="ar-SA"/>
      </w:rPr>
    </w:lvl>
    <w:lvl w:ilvl="3" w:tplc="EDB24CE8">
      <w:numFmt w:val="bullet"/>
      <w:lvlText w:val="•"/>
      <w:lvlJc w:val="left"/>
      <w:pPr>
        <w:ind w:left="1231" w:hanging="467"/>
      </w:pPr>
      <w:rPr>
        <w:rFonts w:hint="default"/>
        <w:lang w:val="ru-RU" w:eastAsia="en-US" w:bidi="ar-SA"/>
      </w:rPr>
    </w:lvl>
    <w:lvl w:ilvl="4" w:tplc="E40AEDC6">
      <w:numFmt w:val="bullet"/>
      <w:lvlText w:val="•"/>
      <w:lvlJc w:val="left"/>
      <w:pPr>
        <w:ind w:left="1641" w:hanging="467"/>
      </w:pPr>
      <w:rPr>
        <w:rFonts w:hint="default"/>
        <w:lang w:val="ru-RU" w:eastAsia="en-US" w:bidi="ar-SA"/>
      </w:rPr>
    </w:lvl>
    <w:lvl w:ilvl="5" w:tplc="6BB8E7E0">
      <w:numFmt w:val="bullet"/>
      <w:lvlText w:val="•"/>
      <w:lvlJc w:val="left"/>
      <w:pPr>
        <w:ind w:left="2052" w:hanging="467"/>
      </w:pPr>
      <w:rPr>
        <w:rFonts w:hint="default"/>
        <w:lang w:val="ru-RU" w:eastAsia="en-US" w:bidi="ar-SA"/>
      </w:rPr>
    </w:lvl>
    <w:lvl w:ilvl="6" w:tplc="1F4C1D8C">
      <w:numFmt w:val="bullet"/>
      <w:lvlText w:val="•"/>
      <w:lvlJc w:val="left"/>
      <w:pPr>
        <w:ind w:left="2462" w:hanging="467"/>
      </w:pPr>
      <w:rPr>
        <w:rFonts w:hint="default"/>
        <w:lang w:val="ru-RU" w:eastAsia="en-US" w:bidi="ar-SA"/>
      </w:rPr>
    </w:lvl>
    <w:lvl w:ilvl="7" w:tplc="FE5215AA">
      <w:numFmt w:val="bullet"/>
      <w:lvlText w:val="•"/>
      <w:lvlJc w:val="left"/>
      <w:pPr>
        <w:ind w:left="2873" w:hanging="467"/>
      </w:pPr>
      <w:rPr>
        <w:rFonts w:hint="default"/>
        <w:lang w:val="ru-RU" w:eastAsia="en-US" w:bidi="ar-SA"/>
      </w:rPr>
    </w:lvl>
    <w:lvl w:ilvl="8" w:tplc="9C5C20A2">
      <w:numFmt w:val="bullet"/>
      <w:lvlText w:val="•"/>
      <w:lvlJc w:val="left"/>
      <w:pPr>
        <w:ind w:left="3283" w:hanging="467"/>
      </w:pPr>
      <w:rPr>
        <w:rFonts w:hint="default"/>
        <w:lang w:val="ru-RU" w:eastAsia="en-US" w:bidi="ar-SA"/>
      </w:rPr>
    </w:lvl>
  </w:abstractNum>
  <w:abstractNum w:abstractNumId="11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E244D0D"/>
    <w:multiLevelType w:val="hybridMultilevel"/>
    <w:tmpl w:val="775A4194"/>
    <w:lvl w:ilvl="0" w:tplc="5CD004F4">
      <w:numFmt w:val="bullet"/>
      <w:lvlText w:val=""/>
      <w:lvlJc w:val="left"/>
      <w:pPr>
        <w:ind w:left="4" w:hanging="140"/>
      </w:pPr>
      <w:rPr>
        <w:rFonts w:ascii="Symbol" w:eastAsia="Symbol" w:hAnsi="Symbol" w:cs="Symbol" w:hint="default"/>
        <w:w w:val="97"/>
        <w:sz w:val="20"/>
        <w:szCs w:val="20"/>
        <w:lang w:val="ru-RU" w:eastAsia="en-US" w:bidi="ar-SA"/>
      </w:rPr>
    </w:lvl>
    <w:lvl w:ilvl="1" w:tplc="617EBE24">
      <w:numFmt w:val="bullet"/>
      <w:lvlText w:val="•"/>
      <w:lvlJc w:val="left"/>
      <w:pPr>
        <w:ind w:left="370" w:hanging="140"/>
      </w:pPr>
      <w:rPr>
        <w:rFonts w:hint="default"/>
        <w:lang w:val="ru-RU" w:eastAsia="en-US" w:bidi="ar-SA"/>
      </w:rPr>
    </w:lvl>
    <w:lvl w:ilvl="2" w:tplc="0F1E481E">
      <w:numFmt w:val="bullet"/>
      <w:lvlText w:val="•"/>
      <w:lvlJc w:val="left"/>
      <w:pPr>
        <w:ind w:left="741" w:hanging="140"/>
      </w:pPr>
      <w:rPr>
        <w:rFonts w:hint="default"/>
        <w:lang w:val="ru-RU" w:eastAsia="en-US" w:bidi="ar-SA"/>
      </w:rPr>
    </w:lvl>
    <w:lvl w:ilvl="3" w:tplc="37D8E610">
      <w:numFmt w:val="bullet"/>
      <w:lvlText w:val="•"/>
      <w:lvlJc w:val="left"/>
      <w:pPr>
        <w:ind w:left="1112" w:hanging="140"/>
      </w:pPr>
      <w:rPr>
        <w:rFonts w:hint="default"/>
        <w:lang w:val="ru-RU" w:eastAsia="en-US" w:bidi="ar-SA"/>
      </w:rPr>
    </w:lvl>
    <w:lvl w:ilvl="4" w:tplc="79F8B0B2">
      <w:numFmt w:val="bullet"/>
      <w:lvlText w:val="•"/>
      <w:lvlJc w:val="left"/>
      <w:pPr>
        <w:ind w:left="1483" w:hanging="140"/>
      </w:pPr>
      <w:rPr>
        <w:rFonts w:hint="default"/>
        <w:lang w:val="ru-RU" w:eastAsia="en-US" w:bidi="ar-SA"/>
      </w:rPr>
    </w:lvl>
    <w:lvl w:ilvl="5" w:tplc="350460C2">
      <w:numFmt w:val="bullet"/>
      <w:lvlText w:val="•"/>
      <w:lvlJc w:val="left"/>
      <w:pPr>
        <w:ind w:left="1854" w:hanging="140"/>
      </w:pPr>
      <w:rPr>
        <w:rFonts w:hint="default"/>
        <w:lang w:val="ru-RU" w:eastAsia="en-US" w:bidi="ar-SA"/>
      </w:rPr>
    </w:lvl>
    <w:lvl w:ilvl="6" w:tplc="6736230A">
      <w:numFmt w:val="bullet"/>
      <w:lvlText w:val="•"/>
      <w:lvlJc w:val="left"/>
      <w:pPr>
        <w:ind w:left="2225" w:hanging="140"/>
      </w:pPr>
      <w:rPr>
        <w:rFonts w:hint="default"/>
        <w:lang w:val="ru-RU" w:eastAsia="en-US" w:bidi="ar-SA"/>
      </w:rPr>
    </w:lvl>
    <w:lvl w:ilvl="7" w:tplc="A976A438">
      <w:numFmt w:val="bullet"/>
      <w:lvlText w:val="•"/>
      <w:lvlJc w:val="left"/>
      <w:pPr>
        <w:ind w:left="2596" w:hanging="140"/>
      </w:pPr>
      <w:rPr>
        <w:rFonts w:hint="default"/>
        <w:lang w:val="ru-RU" w:eastAsia="en-US" w:bidi="ar-SA"/>
      </w:rPr>
    </w:lvl>
    <w:lvl w:ilvl="8" w:tplc="7EB09E00">
      <w:numFmt w:val="bullet"/>
      <w:lvlText w:val="•"/>
      <w:lvlJc w:val="left"/>
      <w:pPr>
        <w:ind w:left="2967" w:hanging="140"/>
      </w:pPr>
      <w:rPr>
        <w:rFonts w:hint="default"/>
        <w:lang w:val="ru-RU" w:eastAsia="en-US" w:bidi="ar-SA"/>
      </w:rPr>
    </w:lvl>
  </w:abstractNum>
  <w:abstractNum w:abstractNumId="114">
    <w:nsid w:val="2EF24348"/>
    <w:multiLevelType w:val="hybridMultilevel"/>
    <w:tmpl w:val="C1F09D52"/>
    <w:lvl w:ilvl="0" w:tplc="EAEE57DE">
      <w:start w:val="1"/>
      <w:numFmt w:val="decimal"/>
      <w:lvlText w:val="%1)"/>
      <w:lvlJc w:val="left"/>
      <w:pPr>
        <w:ind w:left="113" w:hanging="1133"/>
        <w:jc w:val="left"/>
      </w:pPr>
      <w:rPr>
        <w:rFonts w:ascii="Times New Roman" w:eastAsia="Times New Roman" w:hAnsi="Times New Roman" w:cs="Times New Roman" w:hint="default"/>
        <w:w w:val="97"/>
        <w:sz w:val="26"/>
        <w:szCs w:val="26"/>
        <w:lang w:val="ru-RU" w:eastAsia="en-US" w:bidi="ar-SA"/>
      </w:rPr>
    </w:lvl>
    <w:lvl w:ilvl="1" w:tplc="68E45C92">
      <w:numFmt w:val="bullet"/>
      <w:lvlText w:val="•"/>
      <w:lvlJc w:val="left"/>
      <w:pPr>
        <w:ind w:left="1148" w:hanging="1133"/>
      </w:pPr>
      <w:rPr>
        <w:rFonts w:hint="default"/>
        <w:lang w:val="ru-RU" w:eastAsia="en-US" w:bidi="ar-SA"/>
      </w:rPr>
    </w:lvl>
    <w:lvl w:ilvl="2" w:tplc="B5B0CBC6">
      <w:numFmt w:val="bullet"/>
      <w:lvlText w:val="•"/>
      <w:lvlJc w:val="left"/>
      <w:pPr>
        <w:ind w:left="2177" w:hanging="1133"/>
      </w:pPr>
      <w:rPr>
        <w:rFonts w:hint="default"/>
        <w:lang w:val="ru-RU" w:eastAsia="en-US" w:bidi="ar-SA"/>
      </w:rPr>
    </w:lvl>
    <w:lvl w:ilvl="3" w:tplc="DE2E109E">
      <w:numFmt w:val="bullet"/>
      <w:lvlText w:val="•"/>
      <w:lvlJc w:val="left"/>
      <w:pPr>
        <w:ind w:left="3205" w:hanging="1133"/>
      </w:pPr>
      <w:rPr>
        <w:rFonts w:hint="default"/>
        <w:lang w:val="ru-RU" w:eastAsia="en-US" w:bidi="ar-SA"/>
      </w:rPr>
    </w:lvl>
    <w:lvl w:ilvl="4" w:tplc="C302D452">
      <w:numFmt w:val="bullet"/>
      <w:lvlText w:val="•"/>
      <w:lvlJc w:val="left"/>
      <w:pPr>
        <w:ind w:left="4234" w:hanging="1133"/>
      </w:pPr>
      <w:rPr>
        <w:rFonts w:hint="default"/>
        <w:lang w:val="ru-RU" w:eastAsia="en-US" w:bidi="ar-SA"/>
      </w:rPr>
    </w:lvl>
    <w:lvl w:ilvl="5" w:tplc="E44855D2">
      <w:numFmt w:val="bullet"/>
      <w:lvlText w:val="•"/>
      <w:lvlJc w:val="left"/>
      <w:pPr>
        <w:ind w:left="5263" w:hanging="1133"/>
      </w:pPr>
      <w:rPr>
        <w:rFonts w:hint="default"/>
        <w:lang w:val="ru-RU" w:eastAsia="en-US" w:bidi="ar-SA"/>
      </w:rPr>
    </w:lvl>
    <w:lvl w:ilvl="6" w:tplc="BECC4270">
      <w:numFmt w:val="bullet"/>
      <w:lvlText w:val="•"/>
      <w:lvlJc w:val="left"/>
      <w:pPr>
        <w:ind w:left="6291" w:hanging="1133"/>
      </w:pPr>
      <w:rPr>
        <w:rFonts w:hint="default"/>
        <w:lang w:val="ru-RU" w:eastAsia="en-US" w:bidi="ar-SA"/>
      </w:rPr>
    </w:lvl>
    <w:lvl w:ilvl="7" w:tplc="2B5242DA">
      <w:numFmt w:val="bullet"/>
      <w:lvlText w:val="•"/>
      <w:lvlJc w:val="left"/>
      <w:pPr>
        <w:ind w:left="7320" w:hanging="1133"/>
      </w:pPr>
      <w:rPr>
        <w:rFonts w:hint="default"/>
        <w:lang w:val="ru-RU" w:eastAsia="en-US" w:bidi="ar-SA"/>
      </w:rPr>
    </w:lvl>
    <w:lvl w:ilvl="8" w:tplc="19E84E84">
      <w:numFmt w:val="bullet"/>
      <w:lvlText w:val="•"/>
      <w:lvlJc w:val="left"/>
      <w:pPr>
        <w:ind w:left="8349" w:hanging="1133"/>
      </w:pPr>
      <w:rPr>
        <w:rFonts w:hint="default"/>
        <w:lang w:val="ru-RU" w:eastAsia="en-US" w:bidi="ar-SA"/>
      </w:rPr>
    </w:lvl>
  </w:abstractNum>
  <w:abstractNum w:abstractNumId="11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FCE27B4"/>
    <w:multiLevelType w:val="hybridMultilevel"/>
    <w:tmpl w:val="A976890A"/>
    <w:lvl w:ilvl="0" w:tplc="B5C4B256">
      <w:numFmt w:val="bullet"/>
      <w:lvlText w:val=""/>
      <w:lvlJc w:val="left"/>
      <w:pPr>
        <w:ind w:left="1" w:hanging="176"/>
      </w:pPr>
      <w:rPr>
        <w:rFonts w:ascii="Symbol" w:eastAsia="Symbol" w:hAnsi="Symbol" w:cs="Symbol" w:hint="default"/>
        <w:w w:val="97"/>
        <w:sz w:val="20"/>
        <w:szCs w:val="20"/>
        <w:lang w:val="ru-RU" w:eastAsia="en-US" w:bidi="ar-SA"/>
      </w:rPr>
    </w:lvl>
    <w:lvl w:ilvl="1" w:tplc="0A12AB02">
      <w:numFmt w:val="bullet"/>
      <w:lvlText w:val="•"/>
      <w:lvlJc w:val="left"/>
      <w:pPr>
        <w:ind w:left="296" w:hanging="176"/>
      </w:pPr>
      <w:rPr>
        <w:rFonts w:hint="default"/>
        <w:lang w:val="ru-RU" w:eastAsia="en-US" w:bidi="ar-SA"/>
      </w:rPr>
    </w:lvl>
    <w:lvl w:ilvl="2" w:tplc="FDD0A094">
      <w:numFmt w:val="bullet"/>
      <w:lvlText w:val="•"/>
      <w:lvlJc w:val="left"/>
      <w:pPr>
        <w:ind w:left="593" w:hanging="176"/>
      </w:pPr>
      <w:rPr>
        <w:rFonts w:hint="default"/>
        <w:lang w:val="ru-RU" w:eastAsia="en-US" w:bidi="ar-SA"/>
      </w:rPr>
    </w:lvl>
    <w:lvl w:ilvl="3" w:tplc="E874630E">
      <w:numFmt w:val="bullet"/>
      <w:lvlText w:val="•"/>
      <w:lvlJc w:val="left"/>
      <w:pPr>
        <w:ind w:left="890" w:hanging="176"/>
      </w:pPr>
      <w:rPr>
        <w:rFonts w:hint="default"/>
        <w:lang w:val="ru-RU" w:eastAsia="en-US" w:bidi="ar-SA"/>
      </w:rPr>
    </w:lvl>
    <w:lvl w:ilvl="4" w:tplc="6B0AFBD2">
      <w:numFmt w:val="bullet"/>
      <w:lvlText w:val="•"/>
      <w:lvlJc w:val="left"/>
      <w:pPr>
        <w:ind w:left="1186" w:hanging="176"/>
      </w:pPr>
      <w:rPr>
        <w:rFonts w:hint="default"/>
        <w:lang w:val="ru-RU" w:eastAsia="en-US" w:bidi="ar-SA"/>
      </w:rPr>
    </w:lvl>
    <w:lvl w:ilvl="5" w:tplc="3F1EE71A">
      <w:numFmt w:val="bullet"/>
      <w:lvlText w:val="•"/>
      <w:lvlJc w:val="left"/>
      <w:pPr>
        <w:ind w:left="1483" w:hanging="176"/>
      </w:pPr>
      <w:rPr>
        <w:rFonts w:hint="default"/>
        <w:lang w:val="ru-RU" w:eastAsia="en-US" w:bidi="ar-SA"/>
      </w:rPr>
    </w:lvl>
    <w:lvl w:ilvl="6" w:tplc="81ECB4B6">
      <w:numFmt w:val="bullet"/>
      <w:lvlText w:val="•"/>
      <w:lvlJc w:val="left"/>
      <w:pPr>
        <w:ind w:left="1780" w:hanging="176"/>
      </w:pPr>
      <w:rPr>
        <w:rFonts w:hint="default"/>
        <w:lang w:val="ru-RU" w:eastAsia="en-US" w:bidi="ar-SA"/>
      </w:rPr>
    </w:lvl>
    <w:lvl w:ilvl="7" w:tplc="5694EECE">
      <w:numFmt w:val="bullet"/>
      <w:lvlText w:val="•"/>
      <w:lvlJc w:val="left"/>
      <w:pPr>
        <w:ind w:left="2076" w:hanging="176"/>
      </w:pPr>
      <w:rPr>
        <w:rFonts w:hint="default"/>
        <w:lang w:val="ru-RU" w:eastAsia="en-US" w:bidi="ar-SA"/>
      </w:rPr>
    </w:lvl>
    <w:lvl w:ilvl="8" w:tplc="E54E75A6">
      <w:numFmt w:val="bullet"/>
      <w:lvlText w:val="•"/>
      <w:lvlJc w:val="left"/>
      <w:pPr>
        <w:ind w:left="2373" w:hanging="176"/>
      </w:pPr>
      <w:rPr>
        <w:rFonts w:hint="default"/>
        <w:lang w:val="ru-RU" w:eastAsia="en-US" w:bidi="ar-SA"/>
      </w:rPr>
    </w:lvl>
  </w:abstractNum>
  <w:abstractNum w:abstractNumId="11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02A7B5B"/>
    <w:multiLevelType w:val="hybridMultilevel"/>
    <w:tmpl w:val="646A95FE"/>
    <w:lvl w:ilvl="0" w:tplc="B8006A4E">
      <w:numFmt w:val="bullet"/>
      <w:lvlText w:val=""/>
      <w:lvlJc w:val="left"/>
      <w:pPr>
        <w:ind w:left="1" w:hanging="106"/>
      </w:pPr>
      <w:rPr>
        <w:rFonts w:ascii="Symbol" w:eastAsia="Symbol" w:hAnsi="Symbol" w:cs="Symbol" w:hint="default"/>
        <w:w w:val="97"/>
        <w:sz w:val="18"/>
        <w:szCs w:val="18"/>
        <w:lang w:val="ru-RU" w:eastAsia="en-US" w:bidi="ar-SA"/>
      </w:rPr>
    </w:lvl>
    <w:lvl w:ilvl="1" w:tplc="ACDC26D4">
      <w:numFmt w:val="bullet"/>
      <w:lvlText w:val="•"/>
      <w:lvlJc w:val="left"/>
      <w:pPr>
        <w:ind w:left="296" w:hanging="106"/>
      </w:pPr>
      <w:rPr>
        <w:rFonts w:hint="default"/>
        <w:lang w:val="ru-RU" w:eastAsia="en-US" w:bidi="ar-SA"/>
      </w:rPr>
    </w:lvl>
    <w:lvl w:ilvl="2" w:tplc="0F2EC83A">
      <w:numFmt w:val="bullet"/>
      <w:lvlText w:val="•"/>
      <w:lvlJc w:val="left"/>
      <w:pPr>
        <w:ind w:left="593" w:hanging="106"/>
      </w:pPr>
      <w:rPr>
        <w:rFonts w:hint="default"/>
        <w:lang w:val="ru-RU" w:eastAsia="en-US" w:bidi="ar-SA"/>
      </w:rPr>
    </w:lvl>
    <w:lvl w:ilvl="3" w:tplc="116A78B2">
      <w:numFmt w:val="bullet"/>
      <w:lvlText w:val="•"/>
      <w:lvlJc w:val="left"/>
      <w:pPr>
        <w:ind w:left="890" w:hanging="106"/>
      </w:pPr>
      <w:rPr>
        <w:rFonts w:hint="default"/>
        <w:lang w:val="ru-RU" w:eastAsia="en-US" w:bidi="ar-SA"/>
      </w:rPr>
    </w:lvl>
    <w:lvl w:ilvl="4" w:tplc="DC3EC3D2">
      <w:numFmt w:val="bullet"/>
      <w:lvlText w:val="•"/>
      <w:lvlJc w:val="left"/>
      <w:pPr>
        <w:ind w:left="1186" w:hanging="106"/>
      </w:pPr>
      <w:rPr>
        <w:rFonts w:hint="default"/>
        <w:lang w:val="ru-RU" w:eastAsia="en-US" w:bidi="ar-SA"/>
      </w:rPr>
    </w:lvl>
    <w:lvl w:ilvl="5" w:tplc="D49C20D2">
      <w:numFmt w:val="bullet"/>
      <w:lvlText w:val="•"/>
      <w:lvlJc w:val="left"/>
      <w:pPr>
        <w:ind w:left="1483" w:hanging="106"/>
      </w:pPr>
      <w:rPr>
        <w:rFonts w:hint="default"/>
        <w:lang w:val="ru-RU" w:eastAsia="en-US" w:bidi="ar-SA"/>
      </w:rPr>
    </w:lvl>
    <w:lvl w:ilvl="6" w:tplc="61F2D740">
      <w:numFmt w:val="bullet"/>
      <w:lvlText w:val="•"/>
      <w:lvlJc w:val="left"/>
      <w:pPr>
        <w:ind w:left="1780" w:hanging="106"/>
      </w:pPr>
      <w:rPr>
        <w:rFonts w:hint="default"/>
        <w:lang w:val="ru-RU" w:eastAsia="en-US" w:bidi="ar-SA"/>
      </w:rPr>
    </w:lvl>
    <w:lvl w:ilvl="7" w:tplc="6C684610">
      <w:numFmt w:val="bullet"/>
      <w:lvlText w:val="•"/>
      <w:lvlJc w:val="left"/>
      <w:pPr>
        <w:ind w:left="2076" w:hanging="106"/>
      </w:pPr>
      <w:rPr>
        <w:rFonts w:hint="default"/>
        <w:lang w:val="ru-RU" w:eastAsia="en-US" w:bidi="ar-SA"/>
      </w:rPr>
    </w:lvl>
    <w:lvl w:ilvl="8" w:tplc="2DA0CB68">
      <w:numFmt w:val="bullet"/>
      <w:lvlText w:val="•"/>
      <w:lvlJc w:val="left"/>
      <w:pPr>
        <w:ind w:left="2373" w:hanging="106"/>
      </w:pPr>
      <w:rPr>
        <w:rFonts w:hint="default"/>
        <w:lang w:val="ru-RU" w:eastAsia="en-US" w:bidi="ar-SA"/>
      </w:rPr>
    </w:lvl>
  </w:abstractNum>
  <w:abstractNum w:abstractNumId="120">
    <w:nsid w:val="31247A52"/>
    <w:multiLevelType w:val="hybridMultilevel"/>
    <w:tmpl w:val="01BE1EB6"/>
    <w:lvl w:ilvl="0" w:tplc="9C4C789C">
      <w:numFmt w:val="bullet"/>
      <w:lvlText w:val="•"/>
      <w:lvlJc w:val="left"/>
      <w:pPr>
        <w:ind w:left="902" w:hanging="708"/>
      </w:pPr>
      <w:rPr>
        <w:rFonts w:ascii="Times New Roman" w:eastAsia="Times New Roman" w:hAnsi="Times New Roman" w:cs="Times New Roman" w:hint="default"/>
        <w:w w:val="100"/>
        <w:sz w:val="24"/>
        <w:szCs w:val="24"/>
        <w:lang w:val="ru-RU" w:eastAsia="en-US" w:bidi="ar-SA"/>
      </w:rPr>
    </w:lvl>
    <w:lvl w:ilvl="1" w:tplc="5BEC0698">
      <w:numFmt w:val="bullet"/>
      <w:lvlText w:val="•"/>
      <w:lvlJc w:val="left"/>
      <w:pPr>
        <w:ind w:left="1876" w:hanging="708"/>
      </w:pPr>
      <w:rPr>
        <w:rFonts w:hint="default"/>
        <w:lang w:val="ru-RU" w:eastAsia="en-US" w:bidi="ar-SA"/>
      </w:rPr>
    </w:lvl>
    <w:lvl w:ilvl="2" w:tplc="3BF45C70">
      <w:numFmt w:val="bullet"/>
      <w:lvlText w:val="•"/>
      <w:lvlJc w:val="left"/>
      <w:pPr>
        <w:ind w:left="2853" w:hanging="708"/>
      </w:pPr>
      <w:rPr>
        <w:rFonts w:hint="default"/>
        <w:lang w:val="ru-RU" w:eastAsia="en-US" w:bidi="ar-SA"/>
      </w:rPr>
    </w:lvl>
    <w:lvl w:ilvl="3" w:tplc="C8A270A8">
      <w:numFmt w:val="bullet"/>
      <w:lvlText w:val="•"/>
      <w:lvlJc w:val="left"/>
      <w:pPr>
        <w:ind w:left="3829" w:hanging="708"/>
      </w:pPr>
      <w:rPr>
        <w:rFonts w:hint="default"/>
        <w:lang w:val="ru-RU" w:eastAsia="en-US" w:bidi="ar-SA"/>
      </w:rPr>
    </w:lvl>
    <w:lvl w:ilvl="4" w:tplc="4CFCBF36">
      <w:numFmt w:val="bullet"/>
      <w:lvlText w:val="•"/>
      <w:lvlJc w:val="left"/>
      <w:pPr>
        <w:ind w:left="4806" w:hanging="708"/>
      </w:pPr>
      <w:rPr>
        <w:rFonts w:hint="default"/>
        <w:lang w:val="ru-RU" w:eastAsia="en-US" w:bidi="ar-SA"/>
      </w:rPr>
    </w:lvl>
    <w:lvl w:ilvl="5" w:tplc="F8405ED6">
      <w:numFmt w:val="bullet"/>
      <w:lvlText w:val="•"/>
      <w:lvlJc w:val="left"/>
      <w:pPr>
        <w:ind w:left="5783" w:hanging="708"/>
      </w:pPr>
      <w:rPr>
        <w:rFonts w:hint="default"/>
        <w:lang w:val="ru-RU" w:eastAsia="en-US" w:bidi="ar-SA"/>
      </w:rPr>
    </w:lvl>
    <w:lvl w:ilvl="6" w:tplc="A100F51A">
      <w:numFmt w:val="bullet"/>
      <w:lvlText w:val="•"/>
      <w:lvlJc w:val="left"/>
      <w:pPr>
        <w:ind w:left="6759" w:hanging="708"/>
      </w:pPr>
      <w:rPr>
        <w:rFonts w:hint="default"/>
        <w:lang w:val="ru-RU" w:eastAsia="en-US" w:bidi="ar-SA"/>
      </w:rPr>
    </w:lvl>
    <w:lvl w:ilvl="7" w:tplc="A774AEFE">
      <w:numFmt w:val="bullet"/>
      <w:lvlText w:val="•"/>
      <w:lvlJc w:val="left"/>
      <w:pPr>
        <w:ind w:left="7736" w:hanging="708"/>
      </w:pPr>
      <w:rPr>
        <w:rFonts w:hint="default"/>
        <w:lang w:val="ru-RU" w:eastAsia="en-US" w:bidi="ar-SA"/>
      </w:rPr>
    </w:lvl>
    <w:lvl w:ilvl="8" w:tplc="DBB0881A">
      <w:numFmt w:val="bullet"/>
      <w:lvlText w:val="•"/>
      <w:lvlJc w:val="left"/>
      <w:pPr>
        <w:ind w:left="8713" w:hanging="708"/>
      </w:pPr>
      <w:rPr>
        <w:rFonts w:hint="default"/>
        <w:lang w:val="ru-RU" w:eastAsia="en-US" w:bidi="ar-SA"/>
      </w:rPr>
    </w:lvl>
  </w:abstractNum>
  <w:abstractNum w:abstractNumId="121">
    <w:nsid w:val="312A47F2"/>
    <w:multiLevelType w:val="hybridMultilevel"/>
    <w:tmpl w:val="AD02B604"/>
    <w:lvl w:ilvl="0" w:tplc="59C0A08E">
      <w:numFmt w:val="bullet"/>
      <w:lvlText w:val=""/>
      <w:lvlJc w:val="left"/>
      <w:pPr>
        <w:ind w:left="2522" w:hanging="838"/>
      </w:pPr>
      <w:rPr>
        <w:rFonts w:ascii="Symbol" w:eastAsia="Symbol" w:hAnsi="Symbol" w:cs="Symbol" w:hint="default"/>
        <w:w w:val="100"/>
        <w:sz w:val="24"/>
        <w:szCs w:val="24"/>
        <w:lang w:val="ru-RU" w:eastAsia="en-US" w:bidi="ar-SA"/>
      </w:rPr>
    </w:lvl>
    <w:lvl w:ilvl="1" w:tplc="E1A28524">
      <w:numFmt w:val="bullet"/>
      <w:lvlText w:val="•"/>
      <w:lvlJc w:val="left"/>
      <w:pPr>
        <w:ind w:left="3352" w:hanging="838"/>
      </w:pPr>
      <w:rPr>
        <w:rFonts w:hint="default"/>
        <w:lang w:val="ru-RU" w:eastAsia="en-US" w:bidi="ar-SA"/>
      </w:rPr>
    </w:lvl>
    <w:lvl w:ilvl="2" w:tplc="3DE4DA2C">
      <w:numFmt w:val="bullet"/>
      <w:lvlText w:val="•"/>
      <w:lvlJc w:val="left"/>
      <w:pPr>
        <w:ind w:left="4185" w:hanging="838"/>
      </w:pPr>
      <w:rPr>
        <w:rFonts w:hint="default"/>
        <w:lang w:val="ru-RU" w:eastAsia="en-US" w:bidi="ar-SA"/>
      </w:rPr>
    </w:lvl>
    <w:lvl w:ilvl="3" w:tplc="69649E16">
      <w:numFmt w:val="bullet"/>
      <w:lvlText w:val="•"/>
      <w:lvlJc w:val="left"/>
      <w:pPr>
        <w:ind w:left="5018" w:hanging="838"/>
      </w:pPr>
      <w:rPr>
        <w:rFonts w:hint="default"/>
        <w:lang w:val="ru-RU" w:eastAsia="en-US" w:bidi="ar-SA"/>
      </w:rPr>
    </w:lvl>
    <w:lvl w:ilvl="4" w:tplc="27FC39AA">
      <w:numFmt w:val="bullet"/>
      <w:lvlText w:val="•"/>
      <w:lvlJc w:val="left"/>
      <w:pPr>
        <w:ind w:left="5851" w:hanging="838"/>
      </w:pPr>
      <w:rPr>
        <w:rFonts w:hint="default"/>
        <w:lang w:val="ru-RU" w:eastAsia="en-US" w:bidi="ar-SA"/>
      </w:rPr>
    </w:lvl>
    <w:lvl w:ilvl="5" w:tplc="90FE050C">
      <w:numFmt w:val="bullet"/>
      <w:lvlText w:val="•"/>
      <w:lvlJc w:val="left"/>
      <w:pPr>
        <w:ind w:left="6684" w:hanging="838"/>
      </w:pPr>
      <w:rPr>
        <w:rFonts w:hint="default"/>
        <w:lang w:val="ru-RU" w:eastAsia="en-US" w:bidi="ar-SA"/>
      </w:rPr>
    </w:lvl>
    <w:lvl w:ilvl="6" w:tplc="EE5CC6B0">
      <w:numFmt w:val="bullet"/>
      <w:lvlText w:val="•"/>
      <w:lvlJc w:val="left"/>
      <w:pPr>
        <w:ind w:left="7517" w:hanging="838"/>
      </w:pPr>
      <w:rPr>
        <w:rFonts w:hint="default"/>
        <w:lang w:val="ru-RU" w:eastAsia="en-US" w:bidi="ar-SA"/>
      </w:rPr>
    </w:lvl>
    <w:lvl w:ilvl="7" w:tplc="E88A9200">
      <w:numFmt w:val="bullet"/>
      <w:lvlText w:val="•"/>
      <w:lvlJc w:val="left"/>
      <w:pPr>
        <w:ind w:left="8350" w:hanging="838"/>
      </w:pPr>
      <w:rPr>
        <w:rFonts w:hint="default"/>
        <w:lang w:val="ru-RU" w:eastAsia="en-US" w:bidi="ar-SA"/>
      </w:rPr>
    </w:lvl>
    <w:lvl w:ilvl="8" w:tplc="6FA6AAE8">
      <w:numFmt w:val="bullet"/>
      <w:lvlText w:val="•"/>
      <w:lvlJc w:val="left"/>
      <w:pPr>
        <w:ind w:left="9183" w:hanging="838"/>
      </w:pPr>
      <w:rPr>
        <w:rFonts w:hint="default"/>
        <w:lang w:val="ru-RU" w:eastAsia="en-US" w:bidi="ar-SA"/>
      </w:rPr>
    </w:lvl>
  </w:abstractNum>
  <w:abstractNum w:abstractNumId="122">
    <w:nsid w:val="31B470E2"/>
    <w:multiLevelType w:val="hybridMultilevel"/>
    <w:tmpl w:val="CA7EFA56"/>
    <w:lvl w:ilvl="0" w:tplc="7276B156">
      <w:numFmt w:val="bullet"/>
      <w:lvlText w:val="-"/>
      <w:lvlJc w:val="left"/>
      <w:pPr>
        <w:ind w:left="110" w:hanging="185"/>
      </w:pPr>
      <w:rPr>
        <w:rFonts w:ascii="Times New Roman" w:eastAsia="Times New Roman" w:hAnsi="Times New Roman" w:cs="Times New Roman" w:hint="default"/>
        <w:i/>
        <w:iCs/>
        <w:w w:val="100"/>
        <w:sz w:val="24"/>
        <w:szCs w:val="24"/>
        <w:lang w:val="kk-KZ" w:eastAsia="en-US" w:bidi="ar-SA"/>
      </w:rPr>
    </w:lvl>
    <w:lvl w:ilvl="1" w:tplc="C1521482">
      <w:numFmt w:val="bullet"/>
      <w:lvlText w:val="•"/>
      <w:lvlJc w:val="left"/>
      <w:pPr>
        <w:ind w:left="1071" w:hanging="185"/>
      </w:pPr>
      <w:rPr>
        <w:rFonts w:hint="default"/>
        <w:lang w:val="kk-KZ" w:eastAsia="en-US" w:bidi="ar-SA"/>
      </w:rPr>
    </w:lvl>
    <w:lvl w:ilvl="2" w:tplc="0EC4B128">
      <w:numFmt w:val="bullet"/>
      <w:lvlText w:val="•"/>
      <w:lvlJc w:val="left"/>
      <w:pPr>
        <w:ind w:left="2022" w:hanging="185"/>
      </w:pPr>
      <w:rPr>
        <w:rFonts w:hint="default"/>
        <w:lang w:val="kk-KZ" w:eastAsia="en-US" w:bidi="ar-SA"/>
      </w:rPr>
    </w:lvl>
    <w:lvl w:ilvl="3" w:tplc="CF86F7C2">
      <w:numFmt w:val="bullet"/>
      <w:lvlText w:val="•"/>
      <w:lvlJc w:val="left"/>
      <w:pPr>
        <w:ind w:left="2973" w:hanging="185"/>
      </w:pPr>
      <w:rPr>
        <w:rFonts w:hint="default"/>
        <w:lang w:val="kk-KZ" w:eastAsia="en-US" w:bidi="ar-SA"/>
      </w:rPr>
    </w:lvl>
    <w:lvl w:ilvl="4" w:tplc="8F3EADA0">
      <w:numFmt w:val="bullet"/>
      <w:lvlText w:val="•"/>
      <w:lvlJc w:val="left"/>
      <w:pPr>
        <w:ind w:left="3924" w:hanging="185"/>
      </w:pPr>
      <w:rPr>
        <w:rFonts w:hint="default"/>
        <w:lang w:val="kk-KZ" w:eastAsia="en-US" w:bidi="ar-SA"/>
      </w:rPr>
    </w:lvl>
    <w:lvl w:ilvl="5" w:tplc="814499F8">
      <w:numFmt w:val="bullet"/>
      <w:lvlText w:val="•"/>
      <w:lvlJc w:val="left"/>
      <w:pPr>
        <w:ind w:left="4875" w:hanging="185"/>
      </w:pPr>
      <w:rPr>
        <w:rFonts w:hint="default"/>
        <w:lang w:val="kk-KZ" w:eastAsia="en-US" w:bidi="ar-SA"/>
      </w:rPr>
    </w:lvl>
    <w:lvl w:ilvl="6" w:tplc="5F2C9BFE">
      <w:numFmt w:val="bullet"/>
      <w:lvlText w:val="•"/>
      <w:lvlJc w:val="left"/>
      <w:pPr>
        <w:ind w:left="5826" w:hanging="185"/>
      </w:pPr>
      <w:rPr>
        <w:rFonts w:hint="default"/>
        <w:lang w:val="kk-KZ" w:eastAsia="en-US" w:bidi="ar-SA"/>
      </w:rPr>
    </w:lvl>
    <w:lvl w:ilvl="7" w:tplc="EF9CC8E2">
      <w:numFmt w:val="bullet"/>
      <w:lvlText w:val="•"/>
      <w:lvlJc w:val="left"/>
      <w:pPr>
        <w:ind w:left="6777" w:hanging="185"/>
      </w:pPr>
      <w:rPr>
        <w:rFonts w:hint="default"/>
        <w:lang w:val="kk-KZ" w:eastAsia="en-US" w:bidi="ar-SA"/>
      </w:rPr>
    </w:lvl>
    <w:lvl w:ilvl="8" w:tplc="23F491DC">
      <w:numFmt w:val="bullet"/>
      <w:lvlText w:val="•"/>
      <w:lvlJc w:val="left"/>
      <w:pPr>
        <w:ind w:left="7728" w:hanging="185"/>
      </w:pPr>
      <w:rPr>
        <w:rFonts w:hint="default"/>
        <w:lang w:val="kk-KZ" w:eastAsia="en-US" w:bidi="ar-SA"/>
      </w:rPr>
    </w:lvl>
  </w:abstractNum>
  <w:abstractNum w:abstractNumId="12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3C84571"/>
    <w:multiLevelType w:val="hybridMultilevel"/>
    <w:tmpl w:val="94BC842E"/>
    <w:lvl w:ilvl="0" w:tplc="6BA03996">
      <w:numFmt w:val="bullet"/>
      <w:lvlText w:val=""/>
      <w:lvlJc w:val="left"/>
      <w:pPr>
        <w:ind w:left="470" w:hanging="466"/>
      </w:pPr>
      <w:rPr>
        <w:rFonts w:ascii="Symbol" w:eastAsia="Symbol" w:hAnsi="Symbol" w:cs="Symbol" w:hint="default"/>
        <w:w w:val="100"/>
        <w:sz w:val="18"/>
        <w:szCs w:val="18"/>
        <w:lang w:val="ru-RU" w:eastAsia="en-US" w:bidi="ar-SA"/>
      </w:rPr>
    </w:lvl>
    <w:lvl w:ilvl="1" w:tplc="A5B0F638">
      <w:numFmt w:val="bullet"/>
      <w:lvlText w:val="•"/>
      <w:lvlJc w:val="left"/>
      <w:pPr>
        <w:ind w:left="660" w:hanging="466"/>
      </w:pPr>
      <w:rPr>
        <w:rFonts w:hint="default"/>
        <w:lang w:val="ru-RU" w:eastAsia="en-US" w:bidi="ar-SA"/>
      </w:rPr>
    </w:lvl>
    <w:lvl w:ilvl="2" w:tplc="823CCDB2">
      <w:numFmt w:val="bullet"/>
      <w:lvlText w:val="•"/>
      <w:lvlJc w:val="left"/>
      <w:pPr>
        <w:ind w:left="841" w:hanging="466"/>
      </w:pPr>
      <w:rPr>
        <w:rFonts w:hint="default"/>
        <w:lang w:val="ru-RU" w:eastAsia="en-US" w:bidi="ar-SA"/>
      </w:rPr>
    </w:lvl>
    <w:lvl w:ilvl="3" w:tplc="D4DE03C6">
      <w:numFmt w:val="bullet"/>
      <w:lvlText w:val="•"/>
      <w:lvlJc w:val="left"/>
      <w:pPr>
        <w:ind w:left="1022" w:hanging="466"/>
      </w:pPr>
      <w:rPr>
        <w:rFonts w:hint="default"/>
        <w:lang w:val="ru-RU" w:eastAsia="en-US" w:bidi="ar-SA"/>
      </w:rPr>
    </w:lvl>
    <w:lvl w:ilvl="4" w:tplc="26725858">
      <w:numFmt w:val="bullet"/>
      <w:lvlText w:val="•"/>
      <w:lvlJc w:val="left"/>
      <w:pPr>
        <w:ind w:left="1203" w:hanging="466"/>
      </w:pPr>
      <w:rPr>
        <w:rFonts w:hint="default"/>
        <w:lang w:val="ru-RU" w:eastAsia="en-US" w:bidi="ar-SA"/>
      </w:rPr>
    </w:lvl>
    <w:lvl w:ilvl="5" w:tplc="79F8AB2C">
      <w:numFmt w:val="bullet"/>
      <w:lvlText w:val="•"/>
      <w:lvlJc w:val="left"/>
      <w:pPr>
        <w:ind w:left="1384" w:hanging="466"/>
      </w:pPr>
      <w:rPr>
        <w:rFonts w:hint="default"/>
        <w:lang w:val="ru-RU" w:eastAsia="en-US" w:bidi="ar-SA"/>
      </w:rPr>
    </w:lvl>
    <w:lvl w:ilvl="6" w:tplc="3216EDD8">
      <w:numFmt w:val="bullet"/>
      <w:lvlText w:val="•"/>
      <w:lvlJc w:val="left"/>
      <w:pPr>
        <w:ind w:left="1565" w:hanging="466"/>
      </w:pPr>
      <w:rPr>
        <w:rFonts w:hint="default"/>
        <w:lang w:val="ru-RU" w:eastAsia="en-US" w:bidi="ar-SA"/>
      </w:rPr>
    </w:lvl>
    <w:lvl w:ilvl="7" w:tplc="2B9EC984">
      <w:numFmt w:val="bullet"/>
      <w:lvlText w:val="•"/>
      <w:lvlJc w:val="left"/>
      <w:pPr>
        <w:ind w:left="1746" w:hanging="466"/>
      </w:pPr>
      <w:rPr>
        <w:rFonts w:hint="default"/>
        <w:lang w:val="ru-RU" w:eastAsia="en-US" w:bidi="ar-SA"/>
      </w:rPr>
    </w:lvl>
    <w:lvl w:ilvl="8" w:tplc="5426CB1E">
      <w:numFmt w:val="bullet"/>
      <w:lvlText w:val="•"/>
      <w:lvlJc w:val="left"/>
      <w:pPr>
        <w:ind w:left="1927" w:hanging="466"/>
      </w:pPr>
      <w:rPr>
        <w:rFonts w:hint="default"/>
        <w:lang w:val="ru-RU" w:eastAsia="en-US" w:bidi="ar-SA"/>
      </w:rPr>
    </w:lvl>
  </w:abstractNum>
  <w:abstractNum w:abstractNumId="128">
    <w:nsid w:val="33D77591"/>
    <w:multiLevelType w:val="hybridMultilevel"/>
    <w:tmpl w:val="1D26AD96"/>
    <w:lvl w:ilvl="0" w:tplc="EEBADADA">
      <w:numFmt w:val="bullet"/>
      <w:lvlText w:val=""/>
      <w:lvlJc w:val="left"/>
      <w:pPr>
        <w:ind w:left="460" w:hanging="456"/>
      </w:pPr>
      <w:rPr>
        <w:rFonts w:ascii="Wingdings" w:eastAsia="Wingdings" w:hAnsi="Wingdings" w:cs="Wingdings" w:hint="default"/>
        <w:w w:val="100"/>
        <w:sz w:val="24"/>
        <w:szCs w:val="24"/>
        <w:lang w:val="ru-RU" w:eastAsia="en-US" w:bidi="ar-SA"/>
      </w:rPr>
    </w:lvl>
    <w:lvl w:ilvl="1" w:tplc="5BF68396">
      <w:numFmt w:val="bullet"/>
      <w:lvlText w:val="•"/>
      <w:lvlJc w:val="left"/>
      <w:pPr>
        <w:ind w:left="1054" w:hanging="456"/>
      </w:pPr>
      <w:rPr>
        <w:rFonts w:hint="default"/>
        <w:lang w:val="ru-RU" w:eastAsia="en-US" w:bidi="ar-SA"/>
      </w:rPr>
    </w:lvl>
    <w:lvl w:ilvl="2" w:tplc="7CFC4418">
      <w:numFmt w:val="bullet"/>
      <w:lvlText w:val="•"/>
      <w:lvlJc w:val="left"/>
      <w:pPr>
        <w:ind w:left="1649" w:hanging="456"/>
      </w:pPr>
      <w:rPr>
        <w:rFonts w:hint="default"/>
        <w:lang w:val="ru-RU" w:eastAsia="en-US" w:bidi="ar-SA"/>
      </w:rPr>
    </w:lvl>
    <w:lvl w:ilvl="3" w:tplc="B33A6C3C">
      <w:numFmt w:val="bullet"/>
      <w:lvlText w:val="•"/>
      <w:lvlJc w:val="left"/>
      <w:pPr>
        <w:ind w:left="2244" w:hanging="456"/>
      </w:pPr>
      <w:rPr>
        <w:rFonts w:hint="default"/>
        <w:lang w:val="ru-RU" w:eastAsia="en-US" w:bidi="ar-SA"/>
      </w:rPr>
    </w:lvl>
    <w:lvl w:ilvl="4" w:tplc="C6F6873E">
      <w:numFmt w:val="bullet"/>
      <w:lvlText w:val="•"/>
      <w:lvlJc w:val="left"/>
      <w:pPr>
        <w:ind w:left="2839" w:hanging="456"/>
      </w:pPr>
      <w:rPr>
        <w:rFonts w:hint="default"/>
        <w:lang w:val="ru-RU" w:eastAsia="en-US" w:bidi="ar-SA"/>
      </w:rPr>
    </w:lvl>
    <w:lvl w:ilvl="5" w:tplc="FDAC4B94">
      <w:numFmt w:val="bullet"/>
      <w:lvlText w:val="•"/>
      <w:lvlJc w:val="left"/>
      <w:pPr>
        <w:ind w:left="3434" w:hanging="456"/>
      </w:pPr>
      <w:rPr>
        <w:rFonts w:hint="default"/>
        <w:lang w:val="ru-RU" w:eastAsia="en-US" w:bidi="ar-SA"/>
      </w:rPr>
    </w:lvl>
    <w:lvl w:ilvl="6" w:tplc="BEC650DC">
      <w:numFmt w:val="bullet"/>
      <w:lvlText w:val="•"/>
      <w:lvlJc w:val="left"/>
      <w:pPr>
        <w:ind w:left="4029" w:hanging="456"/>
      </w:pPr>
      <w:rPr>
        <w:rFonts w:hint="default"/>
        <w:lang w:val="ru-RU" w:eastAsia="en-US" w:bidi="ar-SA"/>
      </w:rPr>
    </w:lvl>
    <w:lvl w:ilvl="7" w:tplc="77824F40">
      <w:numFmt w:val="bullet"/>
      <w:lvlText w:val="•"/>
      <w:lvlJc w:val="left"/>
      <w:pPr>
        <w:ind w:left="4624" w:hanging="456"/>
      </w:pPr>
      <w:rPr>
        <w:rFonts w:hint="default"/>
        <w:lang w:val="ru-RU" w:eastAsia="en-US" w:bidi="ar-SA"/>
      </w:rPr>
    </w:lvl>
    <w:lvl w:ilvl="8" w:tplc="CE229290">
      <w:numFmt w:val="bullet"/>
      <w:lvlText w:val="•"/>
      <w:lvlJc w:val="left"/>
      <w:pPr>
        <w:ind w:left="5219" w:hanging="456"/>
      </w:pPr>
      <w:rPr>
        <w:rFonts w:hint="default"/>
        <w:lang w:val="ru-RU" w:eastAsia="en-US" w:bidi="ar-SA"/>
      </w:rPr>
    </w:lvl>
  </w:abstractNum>
  <w:abstractNum w:abstractNumId="12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1">
    <w:nsid w:val="354F48EC"/>
    <w:multiLevelType w:val="hybridMultilevel"/>
    <w:tmpl w:val="9AA670B4"/>
    <w:lvl w:ilvl="0" w:tplc="0CFC932C">
      <w:numFmt w:val="bullet"/>
      <w:lvlText w:val=""/>
      <w:lvlJc w:val="left"/>
      <w:pPr>
        <w:ind w:left="1" w:hanging="106"/>
      </w:pPr>
      <w:rPr>
        <w:rFonts w:ascii="Symbol" w:eastAsia="Symbol" w:hAnsi="Symbol" w:cs="Symbol" w:hint="default"/>
        <w:w w:val="97"/>
        <w:sz w:val="18"/>
        <w:szCs w:val="18"/>
        <w:lang w:val="ru-RU" w:eastAsia="en-US" w:bidi="ar-SA"/>
      </w:rPr>
    </w:lvl>
    <w:lvl w:ilvl="1" w:tplc="65A62BB2">
      <w:numFmt w:val="bullet"/>
      <w:lvlText w:val="•"/>
      <w:lvlJc w:val="left"/>
      <w:pPr>
        <w:ind w:left="350" w:hanging="106"/>
      </w:pPr>
      <w:rPr>
        <w:rFonts w:hint="default"/>
        <w:lang w:val="ru-RU" w:eastAsia="en-US" w:bidi="ar-SA"/>
      </w:rPr>
    </w:lvl>
    <w:lvl w:ilvl="2" w:tplc="90B63984">
      <w:numFmt w:val="bullet"/>
      <w:lvlText w:val="•"/>
      <w:lvlJc w:val="left"/>
      <w:pPr>
        <w:ind w:left="701" w:hanging="106"/>
      </w:pPr>
      <w:rPr>
        <w:rFonts w:hint="default"/>
        <w:lang w:val="ru-RU" w:eastAsia="en-US" w:bidi="ar-SA"/>
      </w:rPr>
    </w:lvl>
    <w:lvl w:ilvl="3" w:tplc="E8C2EEF4">
      <w:numFmt w:val="bullet"/>
      <w:lvlText w:val="•"/>
      <w:lvlJc w:val="left"/>
      <w:pPr>
        <w:ind w:left="1051" w:hanging="106"/>
      </w:pPr>
      <w:rPr>
        <w:rFonts w:hint="default"/>
        <w:lang w:val="ru-RU" w:eastAsia="en-US" w:bidi="ar-SA"/>
      </w:rPr>
    </w:lvl>
    <w:lvl w:ilvl="4" w:tplc="92E4B01A">
      <w:numFmt w:val="bullet"/>
      <w:lvlText w:val="•"/>
      <w:lvlJc w:val="left"/>
      <w:pPr>
        <w:ind w:left="1402" w:hanging="106"/>
      </w:pPr>
      <w:rPr>
        <w:rFonts w:hint="default"/>
        <w:lang w:val="ru-RU" w:eastAsia="en-US" w:bidi="ar-SA"/>
      </w:rPr>
    </w:lvl>
    <w:lvl w:ilvl="5" w:tplc="6BF4DDDC">
      <w:numFmt w:val="bullet"/>
      <w:lvlText w:val="•"/>
      <w:lvlJc w:val="left"/>
      <w:pPr>
        <w:ind w:left="1752" w:hanging="106"/>
      </w:pPr>
      <w:rPr>
        <w:rFonts w:hint="default"/>
        <w:lang w:val="ru-RU" w:eastAsia="en-US" w:bidi="ar-SA"/>
      </w:rPr>
    </w:lvl>
    <w:lvl w:ilvl="6" w:tplc="E5BCF6F6">
      <w:numFmt w:val="bullet"/>
      <w:lvlText w:val="•"/>
      <w:lvlJc w:val="left"/>
      <w:pPr>
        <w:ind w:left="2103" w:hanging="106"/>
      </w:pPr>
      <w:rPr>
        <w:rFonts w:hint="default"/>
        <w:lang w:val="ru-RU" w:eastAsia="en-US" w:bidi="ar-SA"/>
      </w:rPr>
    </w:lvl>
    <w:lvl w:ilvl="7" w:tplc="04B0410C">
      <w:numFmt w:val="bullet"/>
      <w:lvlText w:val="•"/>
      <w:lvlJc w:val="left"/>
      <w:pPr>
        <w:ind w:left="2453" w:hanging="106"/>
      </w:pPr>
      <w:rPr>
        <w:rFonts w:hint="default"/>
        <w:lang w:val="ru-RU" w:eastAsia="en-US" w:bidi="ar-SA"/>
      </w:rPr>
    </w:lvl>
    <w:lvl w:ilvl="8" w:tplc="D6B0AB4C">
      <w:numFmt w:val="bullet"/>
      <w:lvlText w:val="•"/>
      <w:lvlJc w:val="left"/>
      <w:pPr>
        <w:ind w:left="2804" w:hanging="106"/>
      </w:pPr>
      <w:rPr>
        <w:rFonts w:hint="default"/>
        <w:lang w:val="ru-RU" w:eastAsia="en-US" w:bidi="ar-SA"/>
      </w:rPr>
    </w:lvl>
  </w:abstractNum>
  <w:abstractNum w:abstractNumId="13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381E08F3"/>
    <w:multiLevelType w:val="hybridMultilevel"/>
    <w:tmpl w:val="25907648"/>
    <w:lvl w:ilvl="0" w:tplc="0A06E4E8">
      <w:numFmt w:val="bullet"/>
      <w:lvlText w:val=""/>
      <w:lvlJc w:val="left"/>
      <w:pPr>
        <w:ind w:left="1" w:hanging="233"/>
      </w:pPr>
      <w:rPr>
        <w:rFonts w:ascii="Symbol" w:eastAsia="Symbol" w:hAnsi="Symbol" w:cs="Symbol" w:hint="default"/>
        <w:w w:val="97"/>
        <w:sz w:val="20"/>
        <w:szCs w:val="20"/>
        <w:lang w:val="ru-RU" w:eastAsia="en-US" w:bidi="ar-SA"/>
      </w:rPr>
    </w:lvl>
    <w:lvl w:ilvl="1" w:tplc="489A9BAC">
      <w:numFmt w:val="bullet"/>
      <w:lvlText w:val="•"/>
      <w:lvlJc w:val="left"/>
      <w:pPr>
        <w:ind w:left="350" w:hanging="233"/>
      </w:pPr>
      <w:rPr>
        <w:rFonts w:hint="default"/>
        <w:lang w:val="ru-RU" w:eastAsia="en-US" w:bidi="ar-SA"/>
      </w:rPr>
    </w:lvl>
    <w:lvl w:ilvl="2" w:tplc="8B5CAAA4">
      <w:numFmt w:val="bullet"/>
      <w:lvlText w:val="•"/>
      <w:lvlJc w:val="left"/>
      <w:pPr>
        <w:ind w:left="701" w:hanging="233"/>
      </w:pPr>
      <w:rPr>
        <w:rFonts w:hint="default"/>
        <w:lang w:val="ru-RU" w:eastAsia="en-US" w:bidi="ar-SA"/>
      </w:rPr>
    </w:lvl>
    <w:lvl w:ilvl="3" w:tplc="FA926976">
      <w:numFmt w:val="bullet"/>
      <w:lvlText w:val="•"/>
      <w:lvlJc w:val="left"/>
      <w:pPr>
        <w:ind w:left="1051" w:hanging="233"/>
      </w:pPr>
      <w:rPr>
        <w:rFonts w:hint="default"/>
        <w:lang w:val="ru-RU" w:eastAsia="en-US" w:bidi="ar-SA"/>
      </w:rPr>
    </w:lvl>
    <w:lvl w:ilvl="4" w:tplc="4928F0C2">
      <w:numFmt w:val="bullet"/>
      <w:lvlText w:val="•"/>
      <w:lvlJc w:val="left"/>
      <w:pPr>
        <w:ind w:left="1402" w:hanging="233"/>
      </w:pPr>
      <w:rPr>
        <w:rFonts w:hint="default"/>
        <w:lang w:val="ru-RU" w:eastAsia="en-US" w:bidi="ar-SA"/>
      </w:rPr>
    </w:lvl>
    <w:lvl w:ilvl="5" w:tplc="C706CEDC">
      <w:numFmt w:val="bullet"/>
      <w:lvlText w:val="•"/>
      <w:lvlJc w:val="left"/>
      <w:pPr>
        <w:ind w:left="1752" w:hanging="233"/>
      </w:pPr>
      <w:rPr>
        <w:rFonts w:hint="default"/>
        <w:lang w:val="ru-RU" w:eastAsia="en-US" w:bidi="ar-SA"/>
      </w:rPr>
    </w:lvl>
    <w:lvl w:ilvl="6" w:tplc="427AAF0A">
      <w:numFmt w:val="bullet"/>
      <w:lvlText w:val="•"/>
      <w:lvlJc w:val="left"/>
      <w:pPr>
        <w:ind w:left="2103" w:hanging="233"/>
      </w:pPr>
      <w:rPr>
        <w:rFonts w:hint="default"/>
        <w:lang w:val="ru-RU" w:eastAsia="en-US" w:bidi="ar-SA"/>
      </w:rPr>
    </w:lvl>
    <w:lvl w:ilvl="7" w:tplc="A128E698">
      <w:numFmt w:val="bullet"/>
      <w:lvlText w:val="•"/>
      <w:lvlJc w:val="left"/>
      <w:pPr>
        <w:ind w:left="2453" w:hanging="233"/>
      </w:pPr>
      <w:rPr>
        <w:rFonts w:hint="default"/>
        <w:lang w:val="ru-RU" w:eastAsia="en-US" w:bidi="ar-SA"/>
      </w:rPr>
    </w:lvl>
    <w:lvl w:ilvl="8" w:tplc="1026D2F2">
      <w:numFmt w:val="bullet"/>
      <w:lvlText w:val="•"/>
      <w:lvlJc w:val="left"/>
      <w:pPr>
        <w:ind w:left="2804" w:hanging="233"/>
      </w:pPr>
      <w:rPr>
        <w:rFonts w:hint="default"/>
        <w:lang w:val="ru-RU" w:eastAsia="en-US" w:bidi="ar-SA"/>
      </w:rPr>
    </w:lvl>
  </w:abstractNum>
  <w:abstractNum w:abstractNumId="138">
    <w:nsid w:val="3A2C6268"/>
    <w:multiLevelType w:val="hybridMultilevel"/>
    <w:tmpl w:val="E7EE2222"/>
    <w:lvl w:ilvl="0" w:tplc="B69E6E0E">
      <w:numFmt w:val="bullet"/>
      <w:lvlText w:val=""/>
      <w:lvlJc w:val="left"/>
      <w:pPr>
        <w:ind w:left="4" w:hanging="106"/>
      </w:pPr>
      <w:rPr>
        <w:rFonts w:ascii="Symbol" w:eastAsia="Symbol" w:hAnsi="Symbol" w:cs="Symbol" w:hint="default"/>
        <w:w w:val="97"/>
        <w:sz w:val="18"/>
        <w:szCs w:val="18"/>
        <w:lang w:val="ru-RU" w:eastAsia="en-US" w:bidi="ar-SA"/>
      </w:rPr>
    </w:lvl>
    <w:lvl w:ilvl="1" w:tplc="8D66FDD8">
      <w:numFmt w:val="bullet"/>
      <w:lvlText w:val="•"/>
      <w:lvlJc w:val="left"/>
      <w:pPr>
        <w:ind w:left="370" w:hanging="106"/>
      </w:pPr>
      <w:rPr>
        <w:rFonts w:hint="default"/>
        <w:lang w:val="ru-RU" w:eastAsia="en-US" w:bidi="ar-SA"/>
      </w:rPr>
    </w:lvl>
    <w:lvl w:ilvl="2" w:tplc="EA8818BC">
      <w:numFmt w:val="bullet"/>
      <w:lvlText w:val="•"/>
      <w:lvlJc w:val="left"/>
      <w:pPr>
        <w:ind w:left="741" w:hanging="106"/>
      </w:pPr>
      <w:rPr>
        <w:rFonts w:hint="default"/>
        <w:lang w:val="ru-RU" w:eastAsia="en-US" w:bidi="ar-SA"/>
      </w:rPr>
    </w:lvl>
    <w:lvl w:ilvl="3" w:tplc="57582066">
      <w:numFmt w:val="bullet"/>
      <w:lvlText w:val="•"/>
      <w:lvlJc w:val="left"/>
      <w:pPr>
        <w:ind w:left="1112" w:hanging="106"/>
      </w:pPr>
      <w:rPr>
        <w:rFonts w:hint="default"/>
        <w:lang w:val="ru-RU" w:eastAsia="en-US" w:bidi="ar-SA"/>
      </w:rPr>
    </w:lvl>
    <w:lvl w:ilvl="4" w:tplc="65A02724">
      <w:numFmt w:val="bullet"/>
      <w:lvlText w:val="•"/>
      <w:lvlJc w:val="left"/>
      <w:pPr>
        <w:ind w:left="1483" w:hanging="106"/>
      </w:pPr>
      <w:rPr>
        <w:rFonts w:hint="default"/>
        <w:lang w:val="ru-RU" w:eastAsia="en-US" w:bidi="ar-SA"/>
      </w:rPr>
    </w:lvl>
    <w:lvl w:ilvl="5" w:tplc="0480E466">
      <w:numFmt w:val="bullet"/>
      <w:lvlText w:val="•"/>
      <w:lvlJc w:val="left"/>
      <w:pPr>
        <w:ind w:left="1854" w:hanging="106"/>
      </w:pPr>
      <w:rPr>
        <w:rFonts w:hint="default"/>
        <w:lang w:val="ru-RU" w:eastAsia="en-US" w:bidi="ar-SA"/>
      </w:rPr>
    </w:lvl>
    <w:lvl w:ilvl="6" w:tplc="A6383E16">
      <w:numFmt w:val="bullet"/>
      <w:lvlText w:val="•"/>
      <w:lvlJc w:val="left"/>
      <w:pPr>
        <w:ind w:left="2225" w:hanging="106"/>
      </w:pPr>
      <w:rPr>
        <w:rFonts w:hint="default"/>
        <w:lang w:val="ru-RU" w:eastAsia="en-US" w:bidi="ar-SA"/>
      </w:rPr>
    </w:lvl>
    <w:lvl w:ilvl="7" w:tplc="412A68A4">
      <w:numFmt w:val="bullet"/>
      <w:lvlText w:val="•"/>
      <w:lvlJc w:val="left"/>
      <w:pPr>
        <w:ind w:left="2596" w:hanging="106"/>
      </w:pPr>
      <w:rPr>
        <w:rFonts w:hint="default"/>
        <w:lang w:val="ru-RU" w:eastAsia="en-US" w:bidi="ar-SA"/>
      </w:rPr>
    </w:lvl>
    <w:lvl w:ilvl="8" w:tplc="EB82896E">
      <w:numFmt w:val="bullet"/>
      <w:lvlText w:val="•"/>
      <w:lvlJc w:val="left"/>
      <w:pPr>
        <w:ind w:left="2967" w:hanging="106"/>
      </w:pPr>
      <w:rPr>
        <w:rFonts w:hint="default"/>
        <w:lang w:val="ru-RU" w:eastAsia="en-US" w:bidi="ar-SA"/>
      </w:rPr>
    </w:lvl>
  </w:abstractNum>
  <w:abstractNum w:abstractNumId="139">
    <w:nsid w:val="3A6916A8"/>
    <w:multiLevelType w:val="hybridMultilevel"/>
    <w:tmpl w:val="A4F254BC"/>
    <w:lvl w:ilvl="0" w:tplc="22FEB6A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CE2638B0">
      <w:numFmt w:val="bullet"/>
      <w:lvlText w:val="•"/>
      <w:lvlJc w:val="left"/>
      <w:pPr>
        <w:ind w:left="614" w:hanging="140"/>
      </w:pPr>
      <w:rPr>
        <w:rFonts w:hint="default"/>
        <w:lang w:val="ru-RU" w:eastAsia="en-US" w:bidi="ar-SA"/>
      </w:rPr>
    </w:lvl>
    <w:lvl w:ilvl="2" w:tplc="1696BE92">
      <w:numFmt w:val="bullet"/>
      <w:lvlText w:val="•"/>
      <w:lvlJc w:val="left"/>
      <w:pPr>
        <w:ind w:left="1109" w:hanging="140"/>
      </w:pPr>
      <w:rPr>
        <w:rFonts w:hint="default"/>
        <w:lang w:val="ru-RU" w:eastAsia="en-US" w:bidi="ar-SA"/>
      </w:rPr>
    </w:lvl>
    <w:lvl w:ilvl="3" w:tplc="7A2C6208">
      <w:numFmt w:val="bullet"/>
      <w:lvlText w:val="•"/>
      <w:lvlJc w:val="left"/>
      <w:pPr>
        <w:ind w:left="1604" w:hanging="140"/>
      </w:pPr>
      <w:rPr>
        <w:rFonts w:hint="default"/>
        <w:lang w:val="ru-RU" w:eastAsia="en-US" w:bidi="ar-SA"/>
      </w:rPr>
    </w:lvl>
    <w:lvl w:ilvl="4" w:tplc="3134DD1C">
      <w:numFmt w:val="bullet"/>
      <w:lvlText w:val="•"/>
      <w:lvlJc w:val="left"/>
      <w:pPr>
        <w:ind w:left="2098" w:hanging="140"/>
      </w:pPr>
      <w:rPr>
        <w:rFonts w:hint="default"/>
        <w:lang w:val="ru-RU" w:eastAsia="en-US" w:bidi="ar-SA"/>
      </w:rPr>
    </w:lvl>
    <w:lvl w:ilvl="5" w:tplc="3E3AC4B4">
      <w:numFmt w:val="bullet"/>
      <w:lvlText w:val="•"/>
      <w:lvlJc w:val="left"/>
      <w:pPr>
        <w:ind w:left="2593" w:hanging="140"/>
      </w:pPr>
      <w:rPr>
        <w:rFonts w:hint="default"/>
        <w:lang w:val="ru-RU" w:eastAsia="en-US" w:bidi="ar-SA"/>
      </w:rPr>
    </w:lvl>
    <w:lvl w:ilvl="6" w:tplc="CBF62F62">
      <w:numFmt w:val="bullet"/>
      <w:lvlText w:val="•"/>
      <w:lvlJc w:val="left"/>
      <w:pPr>
        <w:ind w:left="3088" w:hanging="140"/>
      </w:pPr>
      <w:rPr>
        <w:rFonts w:hint="default"/>
        <w:lang w:val="ru-RU" w:eastAsia="en-US" w:bidi="ar-SA"/>
      </w:rPr>
    </w:lvl>
    <w:lvl w:ilvl="7" w:tplc="50068372">
      <w:numFmt w:val="bullet"/>
      <w:lvlText w:val="•"/>
      <w:lvlJc w:val="left"/>
      <w:pPr>
        <w:ind w:left="3582" w:hanging="140"/>
      </w:pPr>
      <w:rPr>
        <w:rFonts w:hint="default"/>
        <w:lang w:val="ru-RU" w:eastAsia="en-US" w:bidi="ar-SA"/>
      </w:rPr>
    </w:lvl>
    <w:lvl w:ilvl="8" w:tplc="0ED085FA">
      <w:numFmt w:val="bullet"/>
      <w:lvlText w:val="•"/>
      <w:lvlJc w:val="left"/>
      <w:pPr>
        <w:ind w:left="4077" w:hanging="140"/>
      </w:pPr>
      <w:rPr>
        <w:rFonts w:hint="default"/>
        <w:lang w:val="ru-RU" w:eastAsia="en-US" w:bidi="ar-SA"/>
      </w:rPr>
    </w:lvl>
  </w:abstractNum>
  <w:abstractNum w:abstractNumId="14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42">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EF576E8"/>
    <w:multiLevelType w:val="hybridMultilevel"/>
    <w:tmpl w:val="EFE2427C"/>
    <w:lvl w:ilvl="0" w:tplc="1006F7BE">
      <w:start w:val="1"/>
      <w:numFmt w:val="decimal"/>
      <w:lvlText w:val="%1)"/>
      <w:lvlJc w:val="left"/>
      <w:pPr>
        <w:ind w:left="112" w:hanging="255"/>
        <w:jc w:val="left"/>
      </w:pPr>
      <w:rPr>
        <w:rFonts w:ascii="Times New Roman" w:eastAsia="Times New Roman" w:hAnsi="Times New Roman" w:cs="Times New Roman" w:hint="default"/>
        <w:w w:val="100"/>
        <w:sz w:val="24"/>
        <w:szCs w:val="24"/>
        <w:lang w:val="ru-RU" w:eastAsia="en-US" w:bidi="ar-SA"/>
      </w:rPr>
    </w:lvl>
    <w:lvl w:ilvl="1" w:tplc="E9EA652A">
      <w:numFmt w:val="bullet"/>
      <w:lvlText w:val="•"/>
      <w:lvlJc w:val="left"/>
      <w:pPr>
        <w:ind w:left="1225" w:hanging="255"/>
      </w:pPr>
      <w:rPr>
        <w:rFonts w:hint="default"/>
        <w:lang w:val="ru-RU" w:eastAsia="en-US" w:bidi="ar-SA"/>
      </w:rPr>
    </w:lvl>
    <w:lvl w:ilvl="2" w:tplc="6E8C4A62">
      <w:numFmt w:val="bullet"/>
      <w:lvlText w:val="•"/>
      <w:lvlJc w:val="left"/>
      <w:pPr>
        <w:ind w:left="2330" w:hanging="255"/>
      </w:pPr>
      <w:rPr>
        <w:rFonts w:hint="default"/>
        <w:lang w:val="ru-RU" w:eastAsia="en-US" w:bidi="ar-SA"/>
      </w:rPr>
    </w:lvl>
    <w:lvl w:ilvl="3" w:tplc="0118419C">
      <w:numFmt w:val="bullet"/>
      <w:lvlText w:val="•"/>
      <w:lvlJc w:val="left"/>
      <w:pPr>
        <w:ind w:left="3435" w:hanging="255"/>
      </w:pPr>
      <w:rPr>
        <w:rFonts w:hint="default"/>
        <w:lang w:val="ru-RU" w:eastAsia="en-US" w:bidi="ar-SA"/>
      </w:rPr>
    </w:lvl>
    <w:lvl w:ilvl="4" w:tplc="6A524B86">
      <w:numFmt w:val="bullet"/>
      <w:lvlText w:val="•"/>
      <w:lvlJc w:val="left"/>
      <w:pPr>
        <w:ind w:left="4540" w:hanging="255"/>
      </w:pPr>
      <w:rPr>
        <w:rFonts w:hint="default"/>
        <w:lang w:val="ru-RU" w:eastAsia="en-US" w:bidi="ar-SA"/>
      </w:rPr>
    </w:lvl>
    <w:lvl w:ilvl="5" w:tplc="B7F601F8">
      <w:numFmt w:val="bullet"/>
      <w:lvlText w:val="•"/>
      <w:lvlJc w:val="left"/>
      <w:pPr>
        <w:ind w:left="5645" w:hanging="255"/>
      </w:pPr>
      <w:rPr>
        <w:rFonts w:hint="default"/>
        <w:lang w:val="ru-RU" w:eastAsia="en-US" w:bidi="ar-SA"/>
      </w:rPr>
    </w:lvl>
    <w:lvl w:ilvl="6" w:tplc="0784B072">
      <w:numFmt w:val="bullet"/>
      <w:lvlText w:val="•"/>
      <w:lvlJc w:val="left"/>
      <w:pPr>
        <w:ind w:left="6750" w:hanging="255"/>
      </w:pPr>
      <w:rPr>
        <w:rFonts w:hint="default"/>
        <w:lang w:val="ru-RU" w:eastAsia="en-US" w:bidi="ar-SA"/>
      </w:rPr>
    </w:lvl>
    <w:lvl w:ilvl="7" w:tplc="AB624B80">
      <w:numFmt w:val="bullet"/>
      <w:lvlText w:val="•"/>
      <w:lvlJc w:val="left"/>
      <w:pPr>
        <w:ind w:left="7855" w:hanging="255"/>
      </w:pPr>
      <w:rPr>
        <w:rFonts w:hint="default"/>
        <w:lang w:val="ru-RU" w:eastAsia="en-US" w:bidi="ar-SA"/>
      </w:rPr>
    </w:lvl>
    <w:lvl w:ilvl="8" w:tplc="CA0CB35A">
      <w:numFmt w:val="bullet"/>
      <w:lvlText w:val="•"/>
      <w:lvlJc w:val="left"/>
      <w:pPr>
        <w:ind w:left="8960" w:hanging="255"/>
      </w:pPr>
      <w:rPr>
        <w:rFonts w:hint="default"/>
        <w:lang w:val="ru-RU" w:eastAsia="en-US" w:bidi="ar-SA"/>
      </w:rPr>
    </w:lvl>
  </w:abstractNum>
  <w:abstractNum w:abstractNumId="15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FBE1D27"/>
    <w:multiLevelType w:val="hybridMultilevel"/>
    <w:tmpl w:val="12A6E520"/>
    <w:lvl w:ilvl="0" w:tplc="9A7E5A5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264FC16">
      <w:numFmt w:val="bullet"/>
      <w:lvlText w:val="•"/>
      <w:lvlJc w:val="left"/>
      <w:pPr>
        <w:ind w:left="910" w:hanging="140"/>
      </w:pPr>
      <w:rPr>
        <w:rFonts w:hint="default"/>
        <w:lang w:val="ru-RU" w:eastAsia="en-US" w:bidi="ar-SA"/>
      </w:rPr>
    </w:lvl>
    <w:lvl w:ilvl="2" w:tplc="8F789440">
      <w:numFmt w:val="bullet"/>
      <w:lvlText w:val="•"/>
      <w:lvlJc w:val="left"/>
      <w:pPr>
        <w:ind w:left="1720" w:hanging="140"/>
      </w:pPr>
      <w:rPr>
        <w:rFonts w:hint="default"/>
        <w:lang w:val="ru-RU" w:eastAsia="en-US" w:bidi="ar-SA"/>
      </w:rPr>
    </w:lvl>
    <w:lvl w:ilvl="3" w:tplc="F0F80154">
      <w:numFmt w:val="bullet"/>
      <w:lvlText w:val="•"/>
      <w:lvlJc w:val="left"/>
      <w:pPr>
        <w:ind w:left="2530" w:hanging="140"/>
      </w:pPr>
      <w:rPr>
        <w:rFonts w:hint="default"/>
        <w:lang w:val="ru-RU" w:eastAsia="en-US" w:bidi="ar-SA"/>
      </w:rPr>
    </w:lvl>
    <w:lvl w:ilvl="4" w:tplc="62188BAE">
      <w:numFmt w:val="bullet"/>
      <w:lvlText w:val="•"/>
      <w:lvlJc w:val="left"/>
      <w:pPr>
        <w:ind w:left="3340" w:hanging="140"/>
      </w:pPr>
      <w:rPr>
        <w:rFonts w:hint="default"/>
        <w:lang w:val="ru-RU" w:eastAsia="en-US" w:bidi="ar-SA"/>
      </w:rPr>
    </w:lvl>
    <w:lvl w:ilvl="5" w:tplc="30881E50">
      <w:numFmt w:val="bullet"/>
      <w:lvlText w:val="•"/>
      <w:lvlJc w:val="left"/>
      <w:pPr>
        <w:ind w:left="4150" w:hanging="140"/>
      </w:pPr>
      <w:rPr>
        <w:rFonts w:hint="default"/>
        <w:lang w:val="ru-RU" w:eastAsia="en-US" w:bidi="ar-SA"/>
      </w:rPr>
    </w:lvl>
    <w:lvl w:ilvl="6" w:tplc="2384F450">
      <w:numFmt w:val="bullet"/>
      <w:lvlText w:val="•"/>
      <w:lvlJc w:val="left"/>
      <w:pPr>
        <w:ind w:left="4960" w:hanging="140"/>
      </w:pPr>
      <w:rPr>
        <w:rFonts w:hint="default"/>
        <w:lang w:val="ru-RU" w:eastAsia="en-US" w:bidi="ar-SA"/>
      </w:rPr>
    </w:lvl>
    <w:lvl w:ilvl="7" w:tplc="23921208">
      <w:numFmt w:val="bullet"/>
      <w:lvlText w:val="•"/>
      <w:lvlJc w:val="left"/>
      <w:pPr>
        <w:ind w:left="5770" w:hanging="140"/>
      </w:pPr>
      <w:rPr>
        <w:rFonts w:hint="default"/>
        <w:lang w:val="ru-RU" w:eastAsia="en-US" w:bidi="ar-SA"/>
      </w:rPr>
    </w:lvl>
    <w:lvl w:ilvl="8" w:tplc="0DFE078C">
      <w:numFmt w:val="bullet"/>
      <w:lvlText w:val="•"/>
      <w:lvlJc w:val="left"/>
      <w:pPr>
        <w:ind w:left="6580" w:hanging="140"/>
      </w:pPr>
      <w:rPr>
        <w:rFonts w:hint="default"/>
        <w:lang w:val="ru-RU" w:eastAsia="en-US" w:bidi="ar-SA"/>
      </w:rPr>
    </w:lvl>
  </w:abstractNum>
  <w:abstractNum w:abstractNumId="154">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8">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4">
    <w:nsid w:val="46BC5B91"/>
    <w:multiLevelType w:val="hybridMultilevel"/>
    <w:tmpl w:val="1E38BF2E"/>
    <w:lvl w:ilvl="0" w:tplc="CCA0A06A">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ABEC218E">
      <w:numFmt w:val="bullet"/>
      <w:lvlText w:val="•"/>
      <w:lvlJc w:val="left"/>
      <w:pPr>
        <w:ind w:left="1071" w:hanging="140"/>
      </w:pPr>
      <w:rPr>
        <w:rFonts w:hint="default"/>
        <w:lang w:val="kk-KZ" w:eastAsia="en-US" w:bidi="ar-SA"/>
      </w:rPr>
    </w:lvl>
    <w:lvl w:ilvl="2" w:tplc="B88A027E">
      <w:numFmt w:val="bullet"/>
      <w:lvlText w:val="•"/>
      <w:lvlJc w:val="left"/>
      <w:pPr>
        <w:ind w:left="2022" w:hanging="140"/>
      </w:pPr>
      <w:rPr>
        <w:rFonts w:hint="default"/>
        <w:lang w:val="kk-KZ" w:eastAsia="en-US" w:bidi="ar-SA"/>
      </w:rPr>
    </w:lvl>
    <w:lvl w:ilvl="3" w:tplc="F4946468">
      <w:numFmt w:val="bullet"/>
      <w:lvlText w:val="•"/>
      <w:lvlJc w:val="left"/>
      <w:pPr>
        <w:ind w:left="2973" w:hanging="140"/>
      </w:pPr>
      <w:rPr>
        <w:rFonts w:hint="default"/>
        <w:lang w:val="kk-KZ" w:eastAsia="en-US" w:bidi="ar-SA"/>
      </w:rPr>
    </w:lvl>
    <w:lvl w:ilvl="4" w:tplc="48ECD46A">
      <w:numFmt w:val="bullet"/>
      <w:lvlText w:val="•"/>
      <w:lvlJc w:val="left"/>
      <w:pPr>
        <w:ind w:left="3924" w:hanging="140"/>
      </w:pPr>
      <w:rPr>
        <w:rFonts w:hint="default"/>
        <w:lang w:val="kk-KZ" w:eastAsia="en-US" w:bidi="ar-SA"/>
      </w:rPr>
    </w:lvl>
    <w:lvl w:ilvl="5" w:tplc="9BB016BE">
      <w:numFmt w:val="bullet"/>
      <w:lvlText w:val="•"/>
      <w:lvlJc w:val="left"/>
      <w:pPr>
        <w:ind w:left="4875" w:hanging="140"/>
      </w:pPr>
      <w:rPr>
        <w:rFonts w:hint="default"/>
        <w:lang w:val="kk-KZ" w:eastAsia="en-US" w:bidi="ar-SA"/>
      </w:rPr>
    </w:lvl>
    <w:lvl w:ilvl="6" w:tplc="D004DFB8">
      <w:numFmt w:val="bullet"/>
      <w:lvlText w:val="•"/>
      <w:lvlJc w:val="left"/>
      <w:pPr>
        <w:ind w:left="5826" w:hanging="140"/>
      </w:pPr>
      <w:rPr>
        <w:rFonts w:hint="default"/>
        <w:lang w:val="kk-KZ" w:eastAsia="en-US" w:bidi="ar-SA"/>
      </w:rPr>
    </w:lvl>
    <w:lvl w:ilvl="7" w:tplc="26D2C85C">
      <w:numFmt w:val="bullet"/>
      <w:lvlText w:val="•"/>
      <w:lvlJc w:val="left"/>
      <w:pPr>
        <w:ind w:left="6777" w:hanging="140"/>
      </w:pPr>
      <w:rPr>
        <w:rFonts w:hint="default"/>
        <w:lang w:val="kk-KZ" w:eastAsia="en-US" w:bidi="ar-SA"/>
      </w:rPr>
    </w:lvl>
    <w:lvl w:ilvl="8" w:tplc="24505898">
      <w:numFmt w:val="bullet"/>
      <w:lvlText w:val="•"/>
      <w:lvlJc w:val="left"/>
      <w:pPr>
        <w:ind w:left="7728" w:hanging="140"/>
      </w:pPr>
      <w:rPr>
        <w:rFonts w:hint="default"/>
        <w:lang w:val="kk-KZ" w:eastAsia="en-US" w:bidi="ar-SA"/>
      </w:rPr>
    </w:lvl>
  </w:abstractNum>
  <w:abstractNum w:abstractNumId="16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4">
    <w:nsid w:val="4AA1348F"/>
    <w:multiLevelType w:val="hybridMultilevel"/>
    <w:tmpl w:val="0BC83D4C"/>
    <w:lvl w:ilvl="0" w:tplc="039E3F64">
      <w:numFmt w:val="bullet"/>
      <w:lvlText w:val=""/>
      <w:lvlJc w:val="left"/>
      <w:pPr>
        <w:ind w:left="823" w:hanging="819"/>
      </w:pPr>
      <w:rPr>
        <w:rFonts w:ascii="Symbol" w:eastAsia="Symbol" w:hAnsi="Symbol" w:cs="Symbol" w:hint="default"/>
        <w:w w:val="100"/>
        <w:sz w:val="18"/>
        <w:szCs w:val="18"/>
        <w:lang w:val="ru-RU" w:eastAsia="en-US" w:bidi="ar-SA"/>
      </w:rPr>
    </w:lvl>
    <w:lvl w:ilvl="1" w:tplc="58180328">
      <w:numFmt w:val="bullet"/>
      <w:lvlText w:val="•"/>
      <w:lvlJc w:val="left"/>
      <w:pPr>
        <w:ind w:left="1032" w:hanging="819"/>
      </w:pPr>
      <w:rPr>
        <w:rFonts w:hint="default"/>
        <w:lang w:val="ru-RU" w:eastAsia="en-US" w:bidi="ar-SA"/>
      </w:rPr>
    </w:lvl>
    <w:lvl w:ilvl="2" w:tplc="76029470">
      <w:numFmt w:val="bullet"/>
      <w:lvlText w:val="•"/>
      <w:lvlJc w:val="left"/>
      <w:pPr>
        <w:ind w:left="1244" w:hanging="819"/>
      </w:pPr>
      <w:rPr>
        <w:rFonts w:hint="default"/>
        <w:lang w:val="ru-RU" w:eastAsia="en-US" w:bidi="ar-SA"/>
      </w:rPr>
    </w:lvl>
    <w:lvl w:ilvl="3" w:tplc="F4E6B008">
      <w:numFmt w:val="bullet"/>
      <w:lvlText w:val="•"/>
      <w:lvlJc w:val="left"/>
      <w:pPr>
        <w:ind w:left="1456" w:hanging="819"/>
      </w:pPr>
      <w:rPr>
        <w:rFonts w:hint="default"/>
        <w:lang w:val="ru-RU" w:eastAsia="en-US" w:bidi="ar-SA"/>
      </w:rPr>
    </w:lvl>
    <w:lvl w:ilvl="4" w:tplc="D246792C">
      <w:numFmt w:val="bullet"/>
      <w:lvlText w:val="•"/>
      <w:lvlJc w:val="left"/>
      <w:pPr>
        <w:ind w:left="1668" w:hanging="819"/>
      </w:pPr>
      <w:rPr>
        <w:rFonts w:hint="default"/>
        <w:lang w:val="ru-RU" w:eastAsia="en-US" w:bidi="ar-SA"/>
      </w:rPr>
    </w:lvl>
    <w:lvl w:ilvl="5" w:tplc="1DC6ABEC">
      <w:numFmt w:val="bullet"/>
      <w:lvlText w:val="•"/>
      <w:lvlJc w:val="left"/>
      <w:pPr>
        <w:ind w:left="1880" w:hanging="819"/>
      </w:pPr>
      <w:rPr>
        <w:rFonts w:hint="default"/>
        <w:lang w:val="ru-RU" w:eastAsia="en-US" w:bidi="ar-SA"/>
      </w:rPr>
    </w:lvl>
    <w:lvl w:ilvl="6" w:tplc="F028EA36">
      <w:numFmt w:val="bullet"/>
      <w:lvlText w:val="•"/>
      <w:lvlJc w:val="left"/>
      <w:pPr>
        <w:ind w:left="2092" w:hanging="819"/>
      </w:pPr>
      <w:rPr>
        <w:rFonts w:hint="default"/>
        <w:lang w:val="ru-RU" w:eastAsia="en-US" w:bidi="ar-SA"/>
      </w:rPr>
    </w:lvl>
    <w:lvl w:ilvl="7" w:tplc="9E048E6E">
      <w:numFmt w:val="bullet"/>
      <w:lvlText w:val="•"/>
      <w:lvlJc w:val="left"/>
      <w:pPr>
        <w:ind w:left="2304" w:hanging="819"/>
      </w:pPr>
      <w:rPr>
        <w:rFonts w:hint="default"/>
        <w:lang w:val="ru-RU" w:eastAsia="en-US" w:bidi="ar-SA"/>
      </w:rPr>
    </w:lvl>
    <w:lvl w:ilvl="8" w:tplc="A3428212">
      <w:numFmt w:val="bullet"/>
      <w:lvlText w:val="•"/>
      <w:lvlJc w:val="left"/>
      <w:pPr>
        <w:ind w:left="2516" w:hanging="819"/>
      </w:pPr>
      <w:rPr>
        <w:rFonts w:hint="default"/>
        <w:lang w:val="ru-RU" w:eastAsia="en-US" w:bidi="ar-SA"/>
      </w:rPr>
    </w:lvl>
  </w:abstractNum>
  <w:abstractNum w:abstractNumId="175">
    <w:nsid w:val="4AC227FD"/>
    <w:multiLevelType w:val="hybridMultilevel"/>
    <w:tmpl w:val="7B1EA2C6"/>
    <w:lvl w:ilvl="0" w:tplc="3988A60C">
      <w:numFmt w:val="bullet"/>
      <w:lvlText w:val=""/>
      <w:lvlJc w:val="left"/>
      <w:pPr>
        <w:ind w:left="110" w:hanging="106"/>
      </w:pPr>
      <w:rPr>
        <w:rFonts w:ascii="Symbol" w:eastAsia="Symbol" w:hAnsi="Symbol" w:cs="Symbol" w:hint="default"/>
        <w:w w:val="97"/>
        <w:sz w:val="18"/>
        <w:szCs w:val="18"/>
        <w:lang w:val="ru-RU" w:eastAsia="en-US" w:bidi="ar-SA"/>
      </w:rPr>
    </w:lvl>
    <w:lvl w:ilvl="1" w:tplc="CA0850EE">
      <w:numFmt w:val="bullet"/>
      <w:lvlText w:val="•"/>
      <w:lvlJc w:val="left"/>
      <w:pPr>
        <w:ind w:left="1128" w:hanging="106"/>
      </w:pPr>
      <w:rPr>
        <w:rFonts w:hint="default"/>
        <w:lang w:val="ru-RU" w:eastAsia="en-US" w:bidi="ar-SA"/>
      </w:rPr>
    </w:lvl>
    <w:lvl w:ilvl="2" w:tplc="17D839CA">
      <w:numFmt w:val="bullet"/>
      <w:lvlText w:val="•"/>
      <w:lvlJc w:val="left"/>
      <w:pPr>
        <w:ind w:left="2136" w:hanging="106"/>
      </w:pPr>
      <w:rPr>
        <w:rFonts w:hint="default"/>
        <w:lang w:val="ru-RU" w:eastAsia="en-US" w:bidi="ar-SA"/>
      </w:rPr>
    </w:lvl>
    <w:lvl w:ilvl="3" w:tplc="57E683C6">
      <w:numFmt w:val="bullet"/>
      <w:lvlText w:val="•"/>
      <w:lvlJc w:val="left"/>
      <w:pPr>
        <w:ind w:left="3144" w:hanging="106"/>
      </w:pPr>
      <w:rPr>
        <w:rFonts w:hint="default"/>
        <w:lang w:val="ru-RU" w:eastAsia="en-US" w:bidi="ar-SA"/>
      </w:rPr>
    </w:lvl>
    <w:lvl w:ilvl="4" w:tplc="D9CE6316">
      <w:numFmt w:val="bullet"/>
      <w:lvlText w:val="•"/>
      <w:lvlJc w:val="left"/>
      <w:pPr>
        <w:ind w:left="4152" w:hanging="106"/>
      </w:pPr>
      <w:rPr>
        <w:rFonts w:hint="default"/>
        <w:lang w:val="ru-RU" w:eastAsia="en-US" w:bidi="ar-SA"/>
      </w:rPr>
    </w:lvl>
    <w:lvl w:ilvl="5" w:tplc="E14E2A6A">
      <w:numFmt w:val="bullet"/>
      <w:lvlText w:val="•"/>
      <w:lvlJc w:val="left"/>
      <w:pPr>
        <w:ind w:left="5160" w:hanging="106"/>
      </w:pPr>
      <w:rPr>
        <w:rFonts w:hint="default"/>
        <w:lang w:val="ru-RU" w:eastAsia="en-US" w:bidi="ar-SA"/>
      </w:rPr>
    </w:lvl>
    <w:lvl w:ilvl="6" w:tplc="82E06616">
      <w:numFmt w:val="bullet"/>
      <w:lvlText w:val="•"/>
      <w:lvlJc w:val="left"/>
      <w:pPr>
        <w:ind w:left="6168" w:hanging="106"/>
      </w:pPr>
      <w:rPr>
        <w:rFonts w:hint="default"/>
        <w:lang w:val="ru-RU" w:eastAsia="en-US" w:bidi="ar-SA"/>
      </w:rPr>
    </w:lvl>
    <w:lvl w:ilvl="7" w:tplc="E22676D6">
      <w:numFmt w:val="bullet"/>
      <w:lvlText w:val="•"/>
      <w:lvlJc w:val="left"/>
      <w:pPr>
        <w:ind w:left="7176" w:hanging="106"/>
      </w:pPr>
      <w:rPr>
        <w:rFonts w:hint="default"/>
        <w:lang w:val="ru-RU" w:eastAsia="en-US" w:bidi="ar-SA"/>
      </w:rPr>
    </w:lvl>
    <w:lvl w:ilvl="8" w:tplc="7A82323A">
      <w:numFmt w:val="bullet"/>
      <w:lvlText w:val="•"/>
      <w:lvlJc w:val="left"/>
      <w:pPr>
        <w:ind w:left="8184" w:hanging="106"/>
      </w:pPr>
      <w:rPr>
        <w:rFonts w:hint="default"/>
        <w:lang w:val="ru-RU" w:eastAsia="en-US" w:bidi="ar-SA"/>
      </w:rPr>
    </w:lvl>
  </w:abstractNum>
  <w:abstractNum w:abstractNumId="17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01338DA"/>
    <w:multiLevelType w:val="hybridMultilevel"/>
    <w:tmpl w:val="8AA6A5CE"/>
    <w:lvl w:ilvl="0" w:tplc="4C7EE6C0">
      <w:numFmt w:val="bullet"/>
      <w:lvlText w:val="–"/>
      <w:lvlJc w:val="left"/>
      <w:pPr>
        <w:ind w:left="110" w:hanging="183"/>
      </w:pPr>
      <w:rPr>
        <w:rFonts w:ascii="Times New Roman" w:eastAsia="Times New Roman" w:hAnsi="Times New Roman" w:cs="Times New Roman" w:hint="default"/>
        <w:i/>
        <w:iCs/>
        <w:w w:val="100"/>
        <w:sz w:val="24"/>
        <w:szCs w:val="24"/>
        <w:lang w:val="kk-KZ" w:eastAsia="en-US" w:bidi="ar-SA"/>
      </w:rPr>
    </w:lvl>
    <w:lvl w:ilvl="1" w:tplc="F3B02DA0">
      <w:numFmt w:val="bullet"/>
      <w:lvlText w:val="•"/>
      <w:lvlJc w:val="left"/>
      <w:pPr>
        <w:ind w:left="1071" w:hanging="183"/>
      </w:pPr>
      <w:rPr>
        <w:rFonts w:hint="default"/>
        <w:lang w:val="kk-KZ" w:eastAsia="en-US" w:bidi="ar-SA"/>
      </w:rPr>
    </w:lvl>
    <w:lvl w:ilvl="2" w:tplc="CBBC9292">
      <w:numFmt w:val="bullet"/>
      <w:lvlText w:val="•"/>
      <w:lvlJc w:val="left"/>
      <w:pPr>
        <w:ind w:left="2022" w:hanging="183"/>
      </w:pPr>
      <w:rPr>
        <w:rFonts w:hint="default"/>
        <w:lang w:val="kk-KZ" w:eastAsia="en-US" w:bidi="ar-SA"/>
      </w:rPr>
    </w:lvl>
    <w:lvl w:ilvl="3" w:tplc="7ACEB004">
      <w:numFmt w:val="bullet"/>
      <w:lvlText w:val="•"/>
      <w:lvlJc w:val="left"/>
      <w:pPr>
        <w:ind w:left="2973" w:hanging="183"/>
      </w:pPr>
      <w:rPr>
        <w:rFonts w:hint="default"/>
        <w:lang w:val="kk-KZ" w:eastAsia="en-US" w:bidi="ar-SA"/>
      </w:rPr>
    </w:lvl>
    <w:lvl w:ilvl="4" w:tplc="0A04B2F4">
      <w:numFmt w:val="bullet"/>
      <w:lvlText w:val="•"/>
      <w:lvlJc w:val="left"/>
      <w:pPr>
        <w:ind w:left="3924" w:hanging="183"/>
      </w:pPr>
      <w:rPr>
        <w:rFonts w:hint="default"/>
        <w:lang w:val="kk-KZ" w:eastAsia="en-US" w:bidi="ar-SA"/>
      </w:rPr>
    </w:lvl>
    <w:lvl w:ilvl="5" w:tplc="F1A4A5CC">
      <w:numFmt w:val="bullet"/>
      <w:lvlText w:val="•"/>
      <w:lvlJc w:val="left"/>
      <w:pPr>
        <w:ind w:left="4875" w:hanging="183"/>
      </w:pPr>
      <w:rPr>
        <w:rFonts w:hint="default"/>
        <w:lang w:val="kk-KZ" w:eastAsia="en-US" w:bidi="ar-SA"/>
      </w:rPr>
    </w:lvl>
    <w:lvl w:ilvl="6" w:tplc="2390A33A">
      <w:numFmt w:val="bullet"/>
      <w:lvlText w:val="•"/>
      <w:lvlJc w:val="left"/>
      <w:pPr>
        <w:ind w:left="5826" w:hanging="183"/>
      </w:pPr>
      <w:rPr>
        <w:rFonts w:hint="default"/>
        <w:lang w:val="kk-KZ" w:eastAsia="en-US" w:bidi="ar-SA"/>
      </w:rPr>
    </w:lvl>
    <w:lvl w:ilvl="7" w:tplc="87E0328A">
      <w:numFmt w:val="bullet"/>
      <w:lvlText w:val="•"/>
      <w:lvlJc w:val="left"/>
      <w:pPr>
        <w:ind w:left="6777" w:hanging="183"/>
      </w:pPr>
      <w:rPr>
        <w:rFonts w:hint="default"/>
        <w:lang w:val="kk-KZ" w:eastAsia="en-US" w:bidi="ar-SA"/>
      </w:rPr>
    </w:lvl>
    <w:lvl w:ilvl="8" w:tplc="59D0FF7A">
      <w:numFmt w:val="bullet"/>
      <w:lvlText w:val="•"/>
      <w:lvlJc w:val="left"/>
      <w:pPr>
        <w:ind w:left="7728" w:hanging="183"/>
      </w:pPr>
      <w:rPr>
        <w:rFonts w:hint="default"/>
        <w:lang w:val="kk-KZ" w:eastAsia="en-US" w:bidi="ar-SA"/>
      </w:rPr>
    </w:lvl>
  </w:abstractNum>
  <w:abstractNum w:abstractNumId="18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09E121C"/>
    <w:multiLevelType w:val="hybridMultilevel"/>
    <w:tmpl w:val="E39C8A6E"/>
    <w:lvl w:ilvl="0" w:tplc="2D16281C">
      <w:start w:val="1"/>
      <w:numFmt w:val="decimal"/>
      <w:lvlText w:val="%1)"/>
      <w:lvlJc w:val="left"/>
      <w:pPr>
        <w:ind w:left="112" w:hanging="308"/>
      </w:pPr>
      <w:rPr>
        <w:rFonts w:ascii="Times New Roman" w:eastAsia="Times New Roman" w:hAnsi="Times New Roman" w:cs="Times New Roman" w:hint="default"/>
        <w:w w:val="100"/>
        <w:sz w:val="28"/>
        <w:szCs w:val="28"/>
        <w:lang w:val="ru-RU" w:eastAsia="en-US" w:bidi="ar-SA"/>
      </w:rPr>
    </w:lvl>
    <w:lvl w:ilvl="1" w:tplc="23305696">
      <w:numFmt w:val="bullet"/>
      <w:lvlText w:val="•"/>
      <w:lvlJc w:val="left"/>
      <w:pPr>
        <w:ind w:left="1122" w:hanging="308"/>
      </w:pPr>
      <w:rPr>
        <w:rFonts w:hint="default"/>
        <w:lang w:val="ru-RU" w:eastAsia="en-US" w:bidi="ar-SA"/>
      </w:rPr>
    </w:lvl>
    <w:lvl w:ilvl="2" w:tplc="5198B4C2">
      <w:numFmt w:val="bullet"/>
      <w:lvlText w:val="•"/>
      <w:lvlJc w:val="left"/>
      <w:pPr>
        <w:ind w:left="2124" w:hanging="308"/>
      </w:pPr>
      <w:rPr>
        <w:rFonts w:hint="default"/>
        <w:lang w:val="ru-RU" w:eastAsia="en-US" w:bidi="ar-SA"/>
      </w:rPr>
    </w:lvl>
    <w:lvl w:ilvl="3" w:tplc="02F0E830">
      <w:numFmt w:val="bullet"/>
      <w:lvlText w:val="•"/>
      <w:lvlJc w:val="left"/>
      <w:pPr>
        <w:ind w:left="3126" w:hanging="308"/>
      </w:pPr>
      <w:rPr>
        <w:rFonts w:hint="default"/>
        <w:lang w:val="ru-RU" w:eastAsia="en-US" w:bidi="ar-SA"/>
      </w:rPr>
    </w:lvl>
    <w:lvl w:ilvl="4" w:tplc="0ADCF216">
      <w:numFmt w:val="bullet"/>
      <w:lvlText w:val="•"/>
      <w:lvlJc w:val="left"/>
      <w:pPr>
        <w:ind w:left="4128" w:hanging="308"/>
      </w:pPr>
      <w:rPr>
        <w:rFonts w:hint="default"/>
        <w:lang w:val="ru-RU" w:eastAsia="en-US" w:bidi="ar-SA"/>
      </w:rPr>
    </w:lvl>
    <w:lvl w:ilvl="5" w:tplc="CAA809DE">
      <w:numFmt w:val="bullet"/>
      <w:lvlText w:val="•"/>
      <w:lvlJc w:val="left"/>
      <w:pPr>
        <w:ind w:left="5130" w:hanging="308"/>
      </w:pPr>
      <w:rPr>
        <w:rFonts w:hint="default"/>
        <w:lang w:val="ru-RU" w:eastAsia="en-US" w:bidi="ar-SA"/>
      </w:rPr>
    </w:lvl>
    <w:lvl w:ilvl="6" w:tplc="0C08CBEA">
      <w:numFmt w:val="bullet"/>
      <w:lvlText w:val="•"/>
      <w:lvlJc w:val="left"/>
      <w:pPr>
        <w:ind w:left="6132" w:hanging="308"/>
      </w:pPr>
      <w:rPr>
        <w:rFonts w:hint="default"/>
        <w:lang w:val="ru-RU" w:eastAsia="en-US" w:bidi="ar-SA"/>
      </w:rPr>
    </w:lvl>
    <w:lvl w:ilvl="7" w:tplc="50146582">
      <w:numFmt w:val="bullet"/>
      <w:lvlText w:val="•"/>
      <w:lvlJc w:val="left"/>
      <w:pPr>
        <w:ind w:left="7134" w:hanging="308"/>
      </w:pPr>
      <w:rPr>
        <w:rFonts w:hint="default"/>
        <w:lang w:val="ru-RU" w:eastAsia="en-US" w:bidi="ar-SA"/>
      </w:rPr>
    </w:lvl>
    <w:lvl w:ilvl="8" w:tplc="B232B074">
      <w:numFmt w:val="bullet"/>
      <w:lvlText w:val="•"/>
      <w:lvlJc w:val="left"/>
      <w:pPr>
        <w:ind w:left="8136" w:hanging="308"/>
      </w:pPr>
      <w:rPr>
        <w:rFonts w:hint="default"/>
        <w:lang w:val="ru-RU" w:eastAsia="en-US" w:bidi="ar-SA"/>
      </w:rPr>
    </w:lvl>
  </w:abstractNum>
  <w:abstractNum w:abstractNumId="188">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9">
    <w:nsid w:val="50AB68B5"/>
    <w:multiLevelType w:val="hybridMultilevel"/>
    <w:tmpl w:val="74C651B6"/>
    <w:lvl w:ilvl="0" w:tplc="33DC08CE">
      <w:start w:val="1"/>
      <w:numFmt w:val="decimal"/>
      <w:lvlText w:val="%1."/>
      <w:lvlJc w:val="left"/>
      <w:pPr>
        <w:ind w:left="143" w:hanging="274"/>
        <w:jc w:val="left"/>
      </w:pPr>
      <w:rPr>
        <w:rFonts w:ascii="Times New Roman" w:eastAsia="Times New Roman" w:hAnsi="Times New Roman" w:cs="Times New Roman" w:hint="default"/>
        <w:w w:val="100"/>
        <w:sz w:val="22"/>
        <w:szCs w:val="22"/>
        <w:lang w:val="ru-RU" w:eastAsia="en-US" w:bidi="ar-SA"/>
      </w:rPr>
    </w:lvl>
    <w:lvl w:ilvl="1" w:tplc="28942036">
      <w:numFmt w:val="bullet"/>
      <w:lvlText w:val="•"/>
      <w:lvlJc w:val="left"/>
      <w:pPr>
        <w:ind w:left="890" w:hanging="274"/>
      </w:pPr>
      <w:rPr>
        <w:rFonts w:hint="default"/>
        <w:lang w:val="ru-RU" w:eastAsia="en-US" w:bidi="ar-SA"/>
      </w:rPr>
    </w:lvl>
    <w:lvl w:ilvl="2" w:tplc="2936579C">
      <w:numFmt w:val="bullet"/>
      <w:lvlText w:val="•"/>
      <w:lvlJc w:val="left"/>
      <w:pPr>
        <w:ind w:left="1641" w:hanging="274"/>
      </w:pPr>
      <w:rPr>
        <w:rFonts w:hint="default"/>
        <w:lang w:val="ru-RU" w:eastAsia="en-US" w:bidi="ar-SA"/>
      </w:rPr>
    </w:lvl>
    <w:lvl w:ilvl="3" w:tplc="71567F2E">
      <w:numFmt w:val="bullet"/>
      <w:lvlText w:val="•"/>
      <w:lvlJc w:val="left"/>
      <w:pPr>
        <w:ind w:left="2392" w:hanging="274"/>
      </w:pPr>
      <w:rPr>
        <w:rFonts w:hint="default"/>
        <w:lang w:val="ru-RU" w:eastAsia="en-US" w:bidi="ar-SA"/>
      </w:rPr>
    </w:lvl>
    <w:lvl w:ilvl="4" w:tplc="974CCF64">
      <w:numFmt w:val="bullet"/>
      <w:lvlText w:val="•"/>
      <w:lvlJc w:val="left"/>
      <w:pPr>
        <w:ind w:left="3143" w:hanging="274"/>
      </w:pPr>
      <w:rPr>
        <w:rFonts w:hint="default"/>
        <w:lang w:val="ru-RU" w:eastAsia="en-US" w:bidi="ar-SA"/>
      </w:rPr>
    </w:lvl>
    <w:lvl w:ilvl="5" w:tplc="B3E00F58">
      <w:numFmt w:val="bullet"/>
      <w:lvlText w:val="•"/>
      <w:lvlJc w:val="left"/>
      <w:pPr>
        <w:ind w:left="3894" w:hanging="274"/>
      </w:pPr>
      <w:rPr>
        <w:rFonts w:hint="default"/>
        <w:lang w:val="ru-RU" w:eastAsia="en-US" w:bidi="ar-SA"/>
      </w:rPr>
    </w:lvl>
    <w:lvl w:ilvl="6" w:tplc="E73A56E8">
      <w:numFmt w:val="bullet"/>
      <w:lvlText w:val="•"/>
      <w:lvlJc w:val="left"/>
      <w:pPr>
        <w:ind w:left="4644" w:hanging="274"/>
      </w:pPr>
      <w:rPr>
        <w:rFonts w:hint="default"/>
        <w:lang w:val="ru-RU" w:eastAsia="en-US" w:bidi="ar-SA"/>
      </w:rPr>
    </w:lvl>
    <w:lvl w:ilvl="7" w:tplc="683415E0">
      <w:numFmt w:val="bullet"/>
      <w:lvlText w:val="•"/>
      <w:lvlJc w:val="left"/>
      <w:pPr>
        <w:ind w:left="5395" w:hanging="274"/>
      </w:pPr>
      <w:rPr>
        <w:rFonts w:hint="default"/>
        <w:lang w:val="ru-RU" w:eastAsia="en-US" w:bidi="ar-SA"/>
      </w:rPr>
    </w:lvl>
    <w:lvl w:ilvl="8" w:tplc="BA40A2BC">
      <w:numFmt w:val="bullet"/>
      <w:lvlText w:val="•"/>
      <w:lvlJc w:val="left"/>
      <w:pPr>
        <w:ind w:left="6146" w:hanging="274"/>
      </w:pPr>
      <w:rPr>
        <w:rFonts w:hint="default"/>
        <w:lang w:val="ru-RU" w:eastAsia="en-US" w:bidi="ar-SA"/>
      </w:rPr>
    </w:lvl>
  </w:abstractNum>
  <w:abstractNum w:abstractNumId="19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91">
    <w:nsid w:val="5148742B"/>
    <w:multiLevelType w:val="hybridMultilevel"/>
    <w:tmpl w:val="C9FE8B14"/>
    <w:lvl w:ilvl="0" w:tplc="FEFEE5FE">
      <w:numFmt w:val="bullet"/>
      <w:lvlText w:val=""/>
      <w:lvlJc w:val="left"/>
      <w:pPr>
        <w:ind w:left="4" w:hanging="106"/>
      </w:pPr>
      <w:rPr>
        <w:rFonts w:ascii="Symbol" w:eastAsia="Symbol" w:hAnsi="Symbol" w:cs="Symbol" w:hint="default"/>
        <w:w w:val="97"/>
        <w:sz w:val="18"/>
        <w:szCs w:val="18"/>
        <w:lang w:val="ru-RU" w:eastAsia="en-US" w:bidi="ar-SA"/>
      </w:rPr>
    </w:lvl>
    <w:lvl w:ilvl="1" w:tplc="EB8E6B2A">
      <w:numFmt w:val="bullet"/>
      <w:lvlText w:val="•"/>
      <w:lvlJc w:val="left"/>
      <w:pPr>
        <w:ind w:left="370" w:hanging="106"/>
      </w:pPr>
      <w:rPr>
        <w:rFonts w:hint="default"/>
        <w:lang w:val="ru-RU" w:eastAsia="en-US" w:bidi="ar-SA"/>
      </w:rPr>
    </w:lvl>
    <w:lvl w:ilvl="2" w:tplc="CA5A61AE">
      <w:numFmt w:val="bullet"/>
      <w:lvlText w:val="•"/>
      <w:lvlJc w:val="left"/>
      <w:pPr>
        <w:ind w:left="741" w:hanging="106"/>
      </w:pPr>
      <w:rPr>
        <w:rFonts w:hint="default"/>
        <w:lang w:val="ru-RU" w:eastAsia="en-US" w:bidi="ar-SA"/>
      </w:rPr>
    </w:lvl>
    <w:lvl w:ilvl="3" w:tplc="B0E004FE">
      <w:numFmt w:val="bullet"/>
      <w:lvlText w:val="•"/>
      <w:lvlJc w:val="left"/>
      <w:pPr>
        <w:ind w:left="1112" w:hanging="106"/>
      </w:pPr>
      <w:rPr>
        <w:rFonts w:hint="default"/>
        <w:lang w:val="ru-RU" w:eastAsia="en-US" w:bidi="ar-SA"/>
      </w:rPr>
    </w:lvl>
    <w:lvl w:ilvl="4" w:tplc="EBF84906">
      <w:numFmt w:val="bullet"/>
      <w:lvlText w:val="•"/>
      <w:lvlJc w:val="left"/>
      <w:pPr>
        <w:ind w:left="1483" w:hanging="106"/>
      </w:pPr>
      <w:rPr>
        <w:rFonts w:hint="default"/>
        <w:lang w:val="ru-RU" w:eastAsia="en-US" w:bidi="ar-SA"/>
      </w:rPr>
    </w:lvl>
    <w:lvl w:ilvl="5" w:tplc="D2B02978">
      <w:numFmt w:val="bullet"/>
      <w:lvlText w:val="•"/>
      <w:lvlJc w:val="left"/>
      <w:pPr>
        <w:ind w:left="1854" w:hanging="106"/>
      </w:pPr>
      <w:rPr>
        <w:rFonts w:hint="default"/>
        <w:lang w:val="ru-RU" w:eastAsia="en-US" w:bidi="ar-SA"/>
      </w:rPr>
    </w:lvl>
    <w:lvl w:ilvl="6" w:tplc="5180342E">
      <w:numFmt w:val="bullet"/>
      <w:lvlText w:val="•"/>
      <w:lvlJc w:val="left"/>
      <w:pPr>
        <w:ind w:left="2225" w:hanging="106"/>
      </w:pPr>
      <w:rPr>
        <w:rFonts w:hint="default"/>
        <w:lang w:val="ru-RU" w:eastAsia="en-US" w:bidi="ar-SA"/>
      </w:rPr>
    </w:lvl>
    <w:lvl w:ilvl="7" w:tplc="2B327074">
      <w:numFmt w:val="bullet"/>
      <w:lvlText w:val="•"/>
      <w:lvlJc w:val="left"/>
      <w:pPr>
        <w:ind w:left="2596" w:hanging="106"/>
      </w:pPr>
      <w:rPr>
        <w:rFonts w:hint="default"/>
        <w:lang w:val="ru-RU" w:eastAsia="en-US" w:bidi="ar-SA"/>
      </w:rPr>
    </w:lvl>
    <w:lvl w:ilvl="8" w:tplc="9AD8FE54">
      <w:numFmt w:val="bullet"/>
      <w:lvlText w:val="•"/>
      <w:lvlJc w:val="left"/>
      <w:pPr>
        <w:ind w:left="2967" w:hanging="106"/>
      </w:pPr>
      <w:rPr>
        <w:rFonts w:hint="default"/>
        <w:lang w:val="ru-RU" w:eastAsia="en-US" w:bidi="ar-SA"/>
      </w:rPr>
    </w:lvl>
  </w:abstractNum>
  <w:abstractNum w:abstractNumId="192">
    <w:nsid w:val="517A017E"/>
    <w:multiLevelType w:val="hybridMultilevel"/>
    <w:tmpl w:val="DAACB272"/>
    <w:lvl w:ilvl="0" w:tplc="32E28F04">
      <w:numFmt w:val="bullet"/>
      <w:lvlText w:val="-"/>
      <w:lvlJc w:val="left"/>
      <w:pPr>
        <w:ind w:left="113" w:hanging="138"/>
      </w:pPr>
      <w:rPr>
        <w:rFonts w:hint="default"/>
        <w:w w:val="99"/>
        <w:lang w:val="ru-RU" w:eastAsia="en-US" w:bidi="ar-SA"/>
      </w:rPr>
    </w:lvl>
    <w:lvl w:ilvl="1" w:tplc="171274D0">
      <w:numFmt w:val="bullet"/>
      <w:lvlText w:val="•"/>
      <w:lvlJc w:val="left"/>
      <w:pPr>
        <w:ind w:left="1196" w:hanging="138"/>
      </w:pPr>
      <w:rPr>
        <w:rFonts w:hint="default"/>
        <w:lang w:val="ru-RU" w:eastAsia="en-US" w:bidi="ar-SA"/>
      </w:rPr>
    </w:lvl>
    <w:lvl w:ilvl="2" w:tplc="F4142CF2">
      <w:numFmt w:val="bullet"/>
      <w:lvlText w:val="•"/>
      <w:lvlJc w:val="left"/>
      <w:pPr>
        <w:ind w:left="2272" w:hanging="138"/>
      </w:pPr>
      <w:rPr>
        <w:rFonts w:hint="default"/>
        <w:lang w:val="ru-RU" w:eastAsia="en-US" w:bidi="ar-SA"/>
      </w:rPr>
    </w:lvl>
    <w:lvl w:ilvl="3" w:tplc="AEDA51C0">
      <w:numFmt w:val="bullet"/>
      <w:lvlText w:val="•"/>
      <w:lvlJc w:val="left"/>
      <w:pPr>
        <w:ind w:left="3348" w:hanging="138"/>
      </w:pPr>
      <w:rPr>
        <w:rFonts w:hint="default"/>
        <w:lang w:val="ru-RU" w:eastAsia="en-US" w:bidi="ar-SA"/>
      </w:rPr>
    </w:lvl>
    <w:lvl w:ilvl="4" w:tplc="9D2AE3A8">
      <w:numFmt w:val="bullet"/>
      <w:lvlText w:val="•"/>
      <w:lvlJc w:val="left"/>
      <w:pPr>
        <w:ind w:left="4424" w:hanging="138"/>
      </w:pPr>
      <w:rPr>
        <w:rFonts w:hint="default"/>
        <w:lang w:val="ru-RU" w:eastAsia="en-US" w:bidi="ar-SA"/>
      </w:rPr>
    </w:lvl>
    <w:lvl w:ilvl="5" w:tplc="2DB4D3C6">
      <w:numFmt w:val="bullet"/>
      <w:lvlText w:val="•"/>
      <w:lvlJc w:val="left"/>
      <w:pPr>
        <w:ind w:left="5500" w:hanging="138"/>
      </w:pPr>
      <w:rPr>
        <w:rFonts w:hint="default"/>
        <w:lang w:val="ru-RU" w:eastAsia="en-US" w:bidi="ar-SA"/>
      </w:rPr>
    </w:lvl>
    <w:lvl w:ilvl="6" w:tplc="F8160750">
      <w:numFmt w:val="bullet"/>
      <w:lvlText w:val="•"/>
      <w:lvlJc w:val="left"/>
      <w:pPr>
        <w:ind w:left="6576" w:hanging="138"/>
      </w:pPr>
      <w:rPr>
        <w:rFonts w:hint="default"/>
        <w:lang w:val="ru-RU" w:eastAsia="en-US" w:bidi="ar-SA"/>
      </w:rPr>
    </w:lvl>
    <w:lvl w:ilvl="7" w:tplc="F844FCBA">
      <w:numFmt w:val="bullet"/>
      <w:lvlText w:val="•"/>
      <w:lvlJc w:val="left"/>
      <w:pPr>
        <w:ind w:left="7652" w:hanging="138"/>
      </w:pPr>
      <w:rPr>
        <w:rFonts w:hint="default"/>
        <w:lang w:val="ru-RU" w:eastAsia="en-US" w:bidi="ar-SA"/>
      </w:rPr>
    </w:lvl>
    <w:lvl w:ilvl="8" w:tplc="2BFCD4C8">
      <w:numFmt w:val="bullet"/>
      <w:lvlText w:val="•"/>
      <w:lvlJc w:val="left"/>
      <w:pPr>
        <w:ind w:left="8728" w:hanging="138"/>
      </w:pPr>
      <w:rPr>
        <w:rFonts w:hint="default"/>
        <w:lang w:val="ru-RU" w:eastAsia="en-US" w:bidi="ar-SA"/>
      </w:rPr>
    </w:lvl>
  </w:abstractNum>
  <w:abstractNum w:abstractNumId="19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1C5354B"/>
    <w:multiLevelType w:val="hybridMultilevel"/>
    <w:tmpl w:val="88FA6080"/>
    <w:lvl w:ilvl="0" w:tplc="67B2778C">
      <w:numFmt w:val="bullet"/>
      <w:lvlText w:val="–"/>
      <w:lvlJc w:val="left"/>
      <w:pPr>
        <w:ind w:left="110" w:hanging="223"/>
      </w:pPr>
      <w:rPr>
        <w:rFonts w:ascii="Times New Roman" w:eastAsia="Times New Roman" w:hAnsi="Times New Roman" w:cs="Times New Roman" w:hint="default"/>
        <w:i/>
        <w:iCs/>
        <w:w w:val="100"/>
        <w:sz w:val="24"/>
        <w:szCs w:val="24"/>
        <w:lang w:val="kk-KZ" w:eastAsia="en-US" w:bidi="ar-SA"/>
      </w:rPr>
    </w:lvl>
    <w:lvl w:ilvl="1" w:tplc="C26ACF98">
      <w:numFmt w:val="bullet"/>
      <w:lvlText w:val="•"/>
      <w:lvlJc w:val="left"/>
      <w:pPr>
        <w:ind w:left="1071" w:hanging="223"/>
      </w:pPr>
      <w:rPr>
        <w:rFonts w:hint="default"/>
        <w:lang w:val="kk-KZ" w:eastAsia="en-US" w:bidi="ar-SA"/>
      </w:rPr>
    </w:lvl>
    <w:lvl w:ilvl="2" w:tplc="B6B497EE">
      <w:numFmt w:val="bullet"/>
      <w:lvlText w:val="•"/>
      <w:lvlJc w:val="left"/>
      <w:pPr>
        <w:ind w:left="2022" w:hanging="223"/>
      </w:pPr>
      <w:rPr>
        <w:rFonts w:hint="default"/>
        <w:lang w:val="kk-KZ" w:eastAsia="en-US" w:bidi="ar-SA"/>
      </w:rPr>
    </w:lvl>
    <w:lvl w:ilvl="3" w:tplc="18FE2306">
      <w:numFmt w:val="bullet"/>
      <w:lvlText w:val="•"/>
      <w:lvlJc w:val="left"/>
      <w:pPr>
        <w:ind w:left="2973" w:hanging="223"/>
      </w:pPr>
      <w:rPr>
        <w:rFonts w:hint="default"/>
        <w:lang w:val="kk-KZ" w:eastAsia="en-US" w:bidi="ar-SA"/>
      </w:rPr>
    </w:lvl>
    <w:lvl w:ilvl="4" w:tplc="F8846CD4">
      <w:numFmt w:val="bullet"/>
      <w:lvlText w:val="•"/>
      <w:lvlJc w:val="left"/>
      <w:pPr>
        <w:ind w:left="3924" w:hanging="223"/>
      </w:pPr>
      <w:rPr>
        <w:rFonts w:hint="default"/>
        <w:lang w:val="kk-KZ" w:eastAsia="en-US" w:bidi="ar-SA"/>
      </w:rPr>
    </w:lvl>
    <w:lvl w:ilvl="5" w:tplc="929254FC">
      <w:numFmt w:val="bullet"/>
      <w:lvlText w:val="•"/>
      <w:lvlJc w:val="left"/>
      <w:pPr>
        <w:ind w:left="4875" w:hanging="223"/>
      </w:pPr>
      <w:rPr>
        <w:rFonts w:hint="default"/>
        <w:lang w:val="kk-KZ" w:eastAsia="en-US" w:bidi="ar-SA"/>
      </w:rPr>
    </w:lvl>
    <w:lvl w:ilvl="6" w:tplc="D958BF06">
      <w:numFmt w:val="bullet"/>
      <w:lvlText w:val="•"/>
      <w:lvlJc w:val="left"/>
      <w:pPr>
        <w:ind w:left="5826" w:hanging="223"/>
      </w:pPr>
      <w:rPr>
        <w:rFonts w:hint="default"/>
        <w:lang w:val="kk-KZ" w:eastAsia="en-US" w:bidi="ar-SA"/>
      </w:rPr>
    </w:lvl>
    <w:lvl w:ilvl="7" w:tplc="FCE454A2">
      <w:numFmt w:val="bullet"/>
      <w:lvlText w:val="•"/>
      <w:lvlJc w:val="left"/>
      <w:pPr>
        <w:ind w:left="6777" w:hanging="223"/>
      </w:pPr>
      <w:rPr>
        <w:rFonts w:hint="default"/>
        <w:lang w:val="kk-KZ" w:eastAsia="en-US" w:bidi="ar-SA"/>
      </w:rPr>
    </w:lvl>
    <w:lvl w:ilvl="8" w:tplc="5F1AD8BE">
      <w:numFmt w:val="bullet"/>
      <w:lvlText w:val="•"/>
      <w:lvlJc w:val="left"/>
      <w:pPr>
        <w:ind w:left="7728" w:hanging="223"/>
      </w:pPr>
      <w:rPr>
        <w:rFonts w:hint="default"/>
        <w:lang w:val="kk-KZ" w:eastAsia="en-US" w:bidi="ar-SA"/>
      </w:rPr>
    </w:lvl>
  </w:abstractNum>
  <w:abstractNum w:abstractNumId="19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9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58A921C8"/>
    <w:multiLevelType w:val="hybridMultilevel"/>
    <w:tmpl w:val="75280ACC"/>
    <w:lvl w:ilvl="0" w:tplc="9A66E0AE">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32A08F38">
      <w:numFmt w:val="bullet"/>
      <w:lvlText w:val="•"/>
      <w:lvlJc w:val="left"/>
      <w:pPr>
        <w:ind w:left="1179" w:hanging="140"/>
      </w:pPr>
      <w:rPr>
        <w:rFonts w:hint="default"/>
        <w:lang w:val="kk-KZ" w:eastAsia="en-US" w:bidi="ar-SA"/>
      </w:rPr>
    </w:lvl>
    <w:lvl w:ilvl="2" w:tplc="C34CE1E0">
      <w:numFmt w:val="bullet"/>
      <w:lvlText w:val="•"/>
      <w:lvlJc w:val="left"/>
      <w:pPr>
        <w:ind w:left="2118" w:hanging="140"/>
      </w:pPr>
      <w:rPr>
        <w:rFonts w:hint="default"/>
        <w:lang w:val="kk-KZ" w:eastAsia="en-US" w:bidi="ar-SA"/>
      </w:rPr>
    </w:lvl>
    <w:lvl w:ilvl="3" w:tplc="CA024538">
      <w:numFmt w:val="bullet"/>
      <w:lvlText w:val="•"/>
      <w:lvlJc w:val="left"/>
      <w:pPr>
        <w:ind w:left="3057" w:hanging="140"/>
      </w:pPr>
      <w:rPr>
        <w:rFonts w:hint="default"/>
        <w:lang w:val="kk-KZ" w:eastAsia="en-US" w:bidi="ar-SA"/>
      </w:rPr>
    </w:lvl>
    <w:lvl w:ilvl="4" w:tplc="F52C4BAC">
      <w:numFmt w:val="bullet"/>
      <w:lvlText w:val="•"/>
      <w:lvlJc w:val="left"/>
      <w:pPr>
        <w:ind w:left="3996" w:hanging="140"/>
      </w:pPr>
      <w:rPr>
        <w:rFonts w:hint="default"/>
        <w:lang w:val="kk-KZ" w:eastAsia="en-US" w:bidi="ar-SA"/>
      </w:rPr>
    </w:lvl>
    <w:lvl w:ilvl="5" w:tplc="98FA2370">
      <w:numFmt w:val="bullet"/>
      <w:lvlText w:val="•"/>
      <w:lvlJc w:val="left"/>
      <w:pPr>
        <w:ind w:left="4935" w:hanging="140"/>
      </w:pPr>
      <w:rPr>
        <w:rFonts w:hint="default"/>
        <w:lang w:val="kk-KZ" w:eastAsia="en-US" w:bidi="ar-SA"/>
      </w:rPr>
    </w:lvl>
    <w:lvl w:ilvl="6" w:tplc="FB7A20EE">
      <w:numFmt w:val="bullet"/>
      <w:lvlText w:val="•"/>
      <w:lvlJc w:val="left"/>
      <w:pPr>
        <w:ind w:left="5874" w:hanging="140"/>
      </w:pPr>
      <w:rPr>
        <w:rFonts w:hint="default"/>
        <w:lang w:val="kk-KZ" w:eastAsia="en-US" w:bidi="ar-SA"/>
      </w:rPr>
    </w:lvl>
    <w:lvl w:ilvl="7" w:tplc="8B025B06">
      <w:numFmt w:val="bullet"/>
      <w:lvlText w:val="•"/>
      <w:lvlJc w:val="left"/>
      <w:pPr>
        <w:ind w:left="6813" w:hanging="140"/>
      </w:pPr>
      <w:rPr>
        <w:rFonts w:hint="default"/>
        <w:lang w:val="kk-KZ" w:eastAsia="en-US" w:bidi="ar-SA"/>
      </w:rPr>
    </w:lvl>
    <w:lvl w:ilvl="8" w:tplc="4DD8EF20">
      <w:numFmt w:val="bullet"/>
      <w:lvlText w:val="•"/>
      <w:lvlJc w:val="left"/>
      <w:pPr>
        <w:ind w:left="7752" w:hanging="140"/>
      </w:pPr>
      <w:rPr>
        <w:rFonts w:hint="default"/>
        <w:lang w:val="kk-KZ" w:eastAsia="en-US" w:bidi="ar-SA"/>
      </w:rPr>
    </w:lvl>
  </w:abstractNum>
  <w:abstractNum w:abstractNumId="208">
    <w:nsid w:val="590B4177"/>
    <w:multiLevelType w:val="hybridMultilevel"/>
    <w:tmpl w:val="553C39BA"/>
    <w:lvl w:ilvl="0" w:tplc="E26A87E6">
      <w:numFmt w:val="bullet"/>
      <w:lvlText w:val=""/>
      <w:lvlJc w:val="left"/>
      <w:pPr>
        <w:ind w:left="1" w:hanging="233"/>
      </w:pPr>
      <w:rPr>
        <w:rFonts w:ascii="Symbol" w:eastAsia="Symbol" w:hAnsi="Symbol" w:cs="Symbol" w:hint="default"/>
        <w:w w:val="97"/>
        <w:sz w:val="20"/>
        <w:szCs w:val="20"/>
        <w:lang w:val="ru-RU" w:eastAsia="en-US" w:bidi="ar-SA"/>
      </w:rPr>
    </w:lvl>
    <w:lvl w:ilvl="1" w:tplc="FD44C330">
      <w:numFmt w:val="bullet"/>
      <w:lvlText w:val="•"/>
      <w:lvlJc w:val="left"/>
      <w:pPr>
        <w:ind w:left="350" w:hanging="233"/>
      </w:pPr>
      <w:rPr>
        <w:rFonts w:hint="default"/>
        <w:lang w:val="ru-RU" w:eastAsia="en-US" w:bidi="ar-SA"/>
      </w:rPr>
    </w:lvl>
    <w:lvl w:ilvl="2" w:tplc="A44A1894">
      <w:numFmt w:val="bullet"/>
      <w:lvlText w:val="•"/>
      <w:lvlJc w:val="left"/>
      <w:pPr>
        <w:ind w:left="701" w:hanging="233"/>
      </w:pPr>
      <w:rPr>
        <w:rFonts w:hint="default"/>
        <w:lang w:val="ru-RU" w:eastAsia="en-US" w:bidi="ar-SA"/>
      </w:rPr>
    </w:lvl>
    <w:lvl w:ilvl="3" w:tplc="422AB092">
      <w:numFmt w:val="bullet"/>
      <w:lvlText w:val="•"/>
      <w:lvlJc w:val="left"/>
      <w:pPr>
        <w:ind w:left="1051" w:hanging="233"/>
      </w:pPr>
      <w:rPr>
        <w:rFonts w:hint="default"/>
        <w:lang w:val="ru-RU" w:eastAsia="en-US" w:bidi="ar-SA"/>
      </w:rPr>
    </w:lvl>
    <w:lvl w:ilvl="4" w:tplc="4756FA8E">
      <w:numFmt w:val="bullet"/>
      <w:lvlText w:val="•"/>
      <w:lvlJc w:val="left"/>
      <w:pPr>
        <w:ind w:left="1402" w:hanging="233"/>
      </w:pPr>
      <w:rPr>
        <w:rFonts w:hint="default"/>
        <w:lang w:val="ru-RU" w:eastAsia="en-US" w:bidi="ar-SA"/>
      </w:rPr>
    </w:lvl>
    <w:lvl w:ilvl="5" w:tplc="CB2AB002">
      <w:numFmt w:val="bullet"/>
      <w:lvlText w:val="•"/>
      <w:lvlJc w:val="left"/>
      <w:pPr>
        <w:ind w:left="1752" w:hanging="233"/>
      </w:pPr>
      <w:rPr>
        <w:rFonts w:hint="default"/>
        <w:lang w:val="ru-RU" w:eastAsia="en-US" w:bidi="ar-SA"/>
      </w:rPr>
    </w:lvl>
    <w:lvl w:ilvl="6" w:tplc="E58E01C4">
      <w:numFmt w:val="bullet"/>
      <w:lvlText w:val="•"/>
      <w:lvlJc w:val="left"/>
      <w:pPr>
        <w:ind w:left="2103" w:hanging="233"/>
      </w:pPr>
      <w:rPr>
        <w:rFonts w:hint="default"/>
        <w:lang w:val="ru-RU" w:eastAsia="en-US" w:bidi="ar-SA"/>
      </w:rPr>
    </w:lvl>
    <w:lvl w:ilvl="7" w:tplc="0F48AB08">
      <w:numFmt w:val="bullet"/>
      <w:lvlText w:val="•"/>
      <w:lvlJc w:val="left"/>
      <w:pPr>
        <w:ind w:left="2453" w:hanging="233"/>
      </w:pPr>
      <w:rPr>
        <w:rFonts w:hint="default"/>
        <w:lang w:val="ru-RU" w:eastAsia="en-US" w:bidi="ar-SA"/>
      </w:rPr>
    </w:lvl>
    <w:lvl w:ilvl="8" w:tplc="DF94AE62">
      <w:numFmt w:val="bullet"/>
      <w:lvlText w:val="•"/>
      <w:lvlJc w:val="left"/>
      <w:pPr>
        <w:ind w:left="2804" w:hanging="233"/>
      </w:pPr>
      <w:rPr>
        <w:rFonts w:hint="default"/>
        <w:lang w:val="ru-RU" w:eastAsia="en-US" w:bidi="ar-SA"/>
      </w:rPr>
    </w:lvl>
  </w:abstractNum>
  <w:abstractNum w:abstractNumId="209">
    <w:nsid w:val="596B2FB9"/>
    <w:multiLevelType w:val="hybridMultilevel"/>
    <w:tmpl w:val="040A2D3A"/>
    <w:lvl w:ilvl="0" w:tplc="65CA5C2E">
      <w:numFmt w:val="bullet"/>
      <w:lvlText w:val="-"/>
      <w:lvlJc w:val="left"/>
      <w:pPr>
        <w:ind w:left="902" w:hanging="140"/>
      </w:pPr>
      <w:rPr>
        <w:rFonts w:ascii="Times New Roman" w:eastAsia="Times New Roman" w:hAnsi="Times New Roman" w:cs="Times New Roman" w:hint="default"/>
        <w:w w:val="99"/>
        <w:sz w:val="24"/>
        <w:szCs w:val="24"/>
        <w:lang w:val="ru-RU" w:eastAsia="en-US" w:bidi="ar-SA"/>
      </w:rPr>
    </w:lvl>
    <w:lvl w:ilvl="1" w:tplc="AA46DE24">
      <w:numFmt w:val="bullet"/>
      <w:lvlText w:val="-"/>
      <w:lvlJc w:val="left"/>
      <w:pPr>
        <w:ind w:left="902" w:hanging="130"/>
      </w:pPr>
      <w:rPr>
        <w:rFonts w:ascii="Times New Roman" w:eastAsia="Times New Roman" w:hAnsi="Times New Roman" w:cs="Times New Roman" w:hint="default"/>
        <w:w w:val="99"/>
        <w:sz w:val="24"/>
        <w:szCs w:val="24"/>
        <w:lang w:val="ru-RU" w:eastAsia="en-US" w:bidi="ar-SA"/>
      </w:rPr>
    </w:lvl>
    <w:lvl w:ilvl="2" w:tplc="A81EF438">
      <w:numFmt w:val="bullet"/>
      <w:lvlText w:val="•"/>
      <w:lvlJc w:val="left"/>
      <w:pPr>
        <w:ind w:left="2853" w:hanging="130"/>
      </w:pPr>
      <w:rPr>
        <w:rFonts w:hint="default"/>
        <w:lang w:val="ru-RU" w:eastAsia="en-US" w:bidi="ar-SA"/>
      </w:rPr>
    </w:lvl>
    <w:lvl w:ilvl="3" w:tplc="C7244276">
      <w:numFmt w:val="bullet"/>
      <w:lvlText w:val="•"/>
      <w:lvlJc w:val="left"/>
      <w:pPr>
        <w:ind w:left="3829" w:hanging="130"/>
      </w:pPr>
      <w:rPr>
        <w:rFonts w:hint="default"/>
        <w:lang w:val="ru-RU" w:eastAsia="en-US" w:bidi="ar-SA"/>
      </w:rPr>
    </w:lvl>
    <w:lvl w:ilvl="4" w:tplc="FF5E831A">
      <w:numFmt w:val="bullet"/>
      <w:lvlText w:val="•"/>
      <w:lvlJc w:val="left"/>
      <w:pPr>
        <w:ind w:left="4806" w:hanging="130"/>
      </w:pPr>
      <w:rPr>
        <w:rFonts w:hint="default"/>
        <w:lang w:val="ru-RU" w:eastAsia="en-US" w:bidi="ar-SA"/>
      </w:rPr>
    </w:lvl>
    <w:lvl w:ilvl="5" w:tplc="E8F4691A">
      <w:numFmt w:val="bullet"/>
      <w:lvlText w:val="•"/>
      <w:lvlJc w:val="left"/>
      <w:pPr>
        <w:ind w:left="5783" w:hanging="130"/>
      </w:pPr>
      <w:rPr>
        <w:rFonts w:hint="default"/>
        <w:lang w:val="ru-RU" w:eastAsia="en-US" w:bidi="ar-SA"/>
      </w:rPr>
    </w:lvl>
    <w:lvl w:ilvl="6" w:tplc="66CE8402">
      <w:numFmt w:val="bullet"/>
      <w:lvlText w:val="•"/>
      <w:lvlJc w:val="left"/>
      <w:pPr>
        <w:ind w:left="6759" w:hanging="130"/>
      </w:pPr>
      <w:rPr>
        <w:rFonts w:hint="default"/>
        <w:lang w:val="ru-RU" w:eastAsia="en-US" w:bidi="ar-SA"/>
      </w:rPr>
    </w:lvl>
    <w:lvl w:ilvl="7" w:tplc="AED6C97C">
      <w:numFmt w:val="bullet"/>
      <w:lvlText w:val="•"/>
      <w:lvlJc w:val="left"/>
      <w:pPr>
        <w:ind w:left="7736" w:hanging="130"/>
      </w:pPr>
      <w:rPr>
        <w:rFonts w:hint="default"/>
        <w:lang w:val="ru-RU" w:eastAsia="en-US" w:bidi="ar-SA"/>
      </w:rPr>
    </w:lvl>
    <w:lvl w:ilvl="8" w:tplc="4348957C">
      <w:numFmt w:val="bullet"/>
      <w:lvlText w:val="•"/>
      <w:lvlJc w:val="left"/>
      <w:pPr>
        <w:ind w:left="8713" w:hanging="130"/>
      </w:pPr>
      <w:rPr>
        <w:rFonts w:hint="default"/>
        <w:lang w:val="ru-RU" w:eastAsia="en-US" w:bidi="ar-SA"/>
      </w:rPr>
    </w:lvl>
  </w:abstractNum>
  <w:abstractNum w:abstractNumId="21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14">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BC31800"/>
    <w:multiLevelType w:val="hybridMultilevel"/>
    <w:tmpl w:val="BB80BD04"/>
    <w:lvl w:ilvl="0" w:tplc="B15807E2">
      <w:numFmt w:val="bullet"/>
      <w:lvlText w:val=""/>
      <w:lvlJc w:val="left"/>
      <w:pPr>
        <w:ind w:left="472" w:hanging="468"/>
      </w:pPr>
      <w:rPr>
        <w:rFonts w:ascii="Symbol" w:eastAsia="Symbol" w:hAnsi="Symbol" w:cs="Symbol" w:hint="default"/>
        <w:w w:val="100"/>
        <w:sz w:val="18"/>
        <w:szCs w:val="18"/>
        <w:lang w:val="ru-RU" w:eastAsia="en-US" w:bidi="ar-SA"/>
      </w:rPr>
    </w:lvl>
    <w:lvl w:ilvl="1" w:tplc="AE28CA3C">
      <w:numFmt w:val="bullet"/>
      <w:lvlText w:val="•"/>
      <w:lvlJc w:val="left"/>
      <w:pPr>
        <w:ind w:left="746" w:hanging="468"/>
      </w:pPr>
      <w:rPr>
        <w:rFonts w:hint="default"/>
        <w:lang w:val="ru-RU" w:eastAsia="en-US" w:bidi="ar-SA"/>
      </w:rPr>
    </w:lvl>
    <w:lvl w:ilvl="2" w:tplc="01DA55AC">
      <w:numFmt w:val="bullet"/>
      <w:lvlText w:val="•"/>
      <w:lvlJc w:val="left"/>
      <w:pPr>
        <w:ind w:left="1012" w:hanging="468"/>
      </w:pPr>
      <w:rPr>
        <w:rFonts w:hint="default"/>
        <w:lang w:val="ru-RU" w:eastAsia="en-US" w:bidi="ar-SA"/>
      </w:rPr>
    </w:lvl>
    <w:lvl w:ilvl="3" w:tplc="0688E354">
      <w:numFmt w:val="bullet"/>
      <w:lvlText w:val="•"/>
      <w:lvlJc w:val="left"/>
      <w:pPr>
        <w:ind w:left="1278" w:hanging="468"/>
      </w:pPr>
      <w:rPr>
        <w:rFonts w:hint="default"/>
        <w:lang w:val="ru-RU" w:eastAsia="en-US" w:bidi="ar-SA"/>
      </w:rPr>
    </w:lvl>
    <w:lvl w:ilvl="4" w:tplc="93D2451C">
      <w:numFmt w:val="bullet"/>
      <w:lvlText w:val="•"/>
      <w:lvlJc w:val="left"/>
      <w:pPr>
        <w:ind w:left="1544" w:hanging="468"/>
      </w:pPr>
      <w:rPr>
        <w:rFonts w:hint="default"/>
        <w:lang w:val="ru-RU" w:eastAsia="en-US" w:bidi="ar-SA"/>
      </w:rPr>
    </w:lvl>
    <w:lvl w:ilvl="5" w:tplc="95F674C2">
      <w:numFmt w:val="bullet"/>
      <w:lvlText w:val="•"/>
      <w:lvlJc w:val="left"/>
      <w:pPr>
        <w:ind w:left="1810" w:hanging="468"/>
      </w:pPr>
      <w:rPr>
        <w:rFonts w:hint="default"/>
        <w:lang w:val="ru-RU" w:eastAsia="en-US" w:bidi="ar-SA"/>
      </w:rPr>
    </w:lvl>
    <w:lvl w:ilvl="6" w:tplc="C79E9604">
      <w:numFmt w:val="bullet"/>
      <w:lvlText w:val="•"/>
      <w:lvlJc w:val="left"/>
      <w:pPr>
        <w:ind w:left="2076" w:hanging="468"/>
      </w:pPr>
      <w:rPr>
        <w:rFonts w:hint="default"/>
        <w:lang w:val="ru-RU" w:eastAsia="en-US" w:bidi="ar-SA"/>
      </w:rPr>
    </w:lvl>
    <w:lvl w:ilvl="7" w:tplc="91807CBA">
      <w:numFmt w:val="bullet"/>
      <w:lvlText w:val="•"/>
      <w:lvlJc w:val="left"/>
      <w:pPr>
        <w:ind w:left="2342" w:hanging="468"/>
      </w:pPr>
      <w:rPr>
        <w:rFonts w:hint="default"/>
        <w:lang w:val="ru-RU" w:eastAsia="en-US" w:bidi="ar-SA"/>
      </w:rPr>
    </w:lvl>
    <w:lvl w:ilvl="8" w:tplc="4F725D48">
      <w:numFmt w:val="bullet"/>
      <w:lvlText w:val="•"/>
      <w:lvlJc w:val="left"/>
      <w:pPr>
        <w:ind w:left="2608" w:hanging="468"/>
      </w:pPr>
      <w:rPr>
        <w:rFonts w:hint="default"/>
        <w:lang w:val="ru-RU" w:eastAsia="en-US" w:bidi="ar-SA"/>
      </w:rPr>
    </w:lvl>
  </w:abstractNum>
  <w:abstractNum w:abstractNumId="21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E647F7E"/>
    <w:multiLevelType w:val="hybridMultilevel"/>
    <w:tmpl w:val="C47E9134"/>
    <w:lvl w:ilvl="0" w:tplc="DC509902">
      <w:start w:val="1"/>
      <w:numFmt w:val="decimal"/>
      <w:lvlText w:val="%1."/>
      <w:lvlJc w:val="left"/>
      <w:pPr>
        <w:ind w:left="362" w:hanging="221"/>
        <w:jc w:val="left"/>
      </w:pPr>
      <w:rPr>
        <w:rFonts w:ascii="Times New Roman" w:eastAsia="Times New Roman" w:hAnsi="Times New Roman" w:cs="Times New Roman" w:hint="default"/>
        <w:w w:val="100"/>
        <w:sz w:val="22"/>
        <w:szCs w:val="22"/>
        <w:lang w:val="ru-RU" w:eastAsia="en-US" w:bidi="ar-SA"/>
      </w:rPr>
    </w:lvl>
    <w:lvl w:ilvl="1" w:tplc="9050F884">
      <w:numFmt w:val="bullet"/>
      <w:lvlText w:val="•"/>
      <w:lvlJc w:val="left"/>
      <w:pPr>
        <w:ind w:left="945" w:hanging="221"/>
      </w:pPr>
      <w:rPr>
        <w:rFonts w:hint="default"/>
        <w:lang w:val="ru-RU" w:eastAsia="en-US" w:bidi="ar-SA"/>
      </w:rPr>
    </w:lvl>
    <w:lvl w:ilvl="2" w:tplc="833AE636">
      <w:numFmt w:val="bullet"/>
      <w:lvlText w:val="•"/>
      <w:lvlJc w:val="left"/>
      <w:pPr>
        <w:ind w:left="1531" w:hanging="221"/>
      </w:pPr>
      <w:rPr>
        <w:rFonts w:hint="default"/>
        <w:lang w:val="ru-RU" w:eastAsia="en-US" w:bidi="ar-SA"/>
      </w:rPr>
    </w:lvl>
    <w:lvl w:ilvl="3" w:tplc="5F384990">
      <w:numFmt w:val="bullet"/>
      <w:lvlText w:val="•"/>
      <w:lvlJc w:val="left"/>
      <w:pPr>
        <w:ind w:left="2116" w:hanging="221"/>
      </w:pPr>
      <w:rPr>
        <w:rFonts w:hint="default"/>
        <w:lang w:val="ru-RU" w:eastAsia="en-US" w:bidi="ar-SA"/>
      </w:rPr>
    </w:lvl>
    <w:lvl w:ilvl="4" w:tplc="65E0BE70">
      <w:numFmt w:val="bullet"/>
      <w:lvlText w:val="•"/>
      <w:lvlJc w:val="left"/>
      <w:pPr>
        <w:ind w:left="2702" w:hanging="221"/>
      </w:pPr>
      <w:rPr>
        <w:rFonts w:hint="default"/>
        <w:lang w:val="ru-RU" w:eastAsia="en-US" w:bidi="ar-SA"/>
      </w:rPr>
    </w:lvl>
    <w:lvl w:ilvl="5" w:tplc="4BF0B706">
      <w:numFmt w:val="bullet"/>
      <w:lvlText w:val="•"/>
      <w:lvlJc w:val="left"/>
      <w:pPr>
        <w:ind w:left="3288" w:hanging="221"/>
      </w:pPr>
      <w:rPr>
        <w:rFonts w:hint="default"/>
        <w:lang w:val="ru-RU" w:eastAsia="en-US" w:bidi="ar-SA"/>
      </w:rPr>
    </w:lvl>
    <w:lvl w:ilvl="6" w:tplc="F0D262E8">
      <w:numFmt w:val="bullet"/>
      <w:lvlText w:val="•"/>
      <w:lvlJc w:val="left"/>
      <w:pPr>
        <w:ind w:left="3873" w:hanging="221"/>
      </w:pPr>
      <w:rPr>
        <w:rFonts w:hint="default"/>
        <w:lang w:val="ru-RU" w:eastAsia="en-US" w:bidi="ar-SA"/>
      </w:rPr>
    </w:lvl>
    <w:lvl w:ilvl="7" w:tplc="C44ACA14">
      <w:numFmt w:val="bullet"/>
      <w:lvlText w:val="•"/>
      <w:lvlJc w:val="left"/>
      <w:pPr>
        <w:ind w:left="4459" w:hanging="221"/>
      </w:pPr>
      <w:rPr>
        <w:rFonts w:hint="default"/>
        <w:lang w:val="ru-RU" w:eastAsia="en-US" w:bidi="ar-SA"/>
      </w:rPr>
    </w:lvl>
    <w:lvl w:ilvl="8" w:tplc="03F074DE">
      <w:numFmt w:val="bullet"/>
      <w:lvlText w:val="•"/>
      <w:lvlJc w:val="left"/>
      <w:pPr>
        <w:ind w:left="5044" w:hanging="221"/>
      </w:pPr>
      <w:rPr>
        <w:rFonts w:hint="default"/>
        <w:lang w:val="ru-RU" w:eastAsia="en-US" w:bidi="ar-SA"/>
      </w:rPr>
    </w:lvl>
  </w:abstractNum>
  <w:abstractNum w:abstractNumId="224">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26">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601258D4"/>
    <w:multiLevelType w:val="hybridMultilevel"/>
    <w:tmpl w:val="17C2AC5E"/>
    <w:lvl w:ilvl="0" w:tplc="06A4FE8C">
      <w:numFmt w:val="bullet"/>
      <w:lvlText w:val=""/>
      <w:lvlJc w:val="left"/>
      <w:pPr>
        <w:ind w:left="472" w:hanging="468"/>
      </w:pPr>
      <w:rPr>
        <w:rFonts w:ascii="Symbol" w:eastAsia="Symbol" w:hAnsi="Symbol" w:cs="Symbol" w:hint="default"/>
        <w:w w:val="100"/>
        <w:sz w:val="18"/>
        <w:szCs w:val="18"/>
        <w:lang w:val="ru-RU" w:eastAsia="en-US" w:bidi="ar-SA"/>
      </w:rPr>
    </w:lvl>
    <w:lvl w:ilvl="1" w:tplc="E31AFE58">
      <w:numFmt w:val="bullet"/>
      <w:lvlText w:val="•"/>
      <w:lvlJc w:val="left"/>
      <w:pPr>
        <w:ind w:left="725" w:hanging="468"/>
      </w:pPr>
      <w:rPr>
        <w:rFonts w:hint="default"/>
        <w:lang w:val="ru-RU" w:eastAsia="en-US" w:bidi="ar-SA"/>
      </w:rPr>
    </w:lvl>
    <w:lvl w:ilvl="2" w:tplc="2306F242">
      <w:numFmt w:val="bullet"/>
      <w:lvlText w:val="•"/>
      <w:lvlJc w:val="left"/>
      <w:pPr>
        <w:ind w:left="971" w:hanging="468"/>
      </w:pPr>
      <w:rPr>
        <w:rFonts w:hint="default"/>
        <w:lang w:val="ru-RU" w:eastAsia="en-US" w:bidi="ar-SA"/>
      </w:rPr>
    </w:lvl>
    <w:lvl w:ilvl="3" w:tplc="5D306CE6">
      <w:numFmt w:val="bullet"/>
      <w:lvlText w:val="•"/>
      <w:lvlJc w:val="left"/>
      <w:pPr>
        <w:ind w:left="1217" w:hanging="468"/>
      </w:pPr>
      <w:rPr>
        <w:rFonts w:hint="default"/>
        <w:lang w:val="ru-RU" w:eastAsia="en-US" w:bidi="ar-SA"/>
      </w:rPr>
    </w:lvl>
    <w:lvl w:ilvl="4" w:tplc="30CEA92E">
      <w:numFmt w:val="bullet"/>
      <w:lvlText w:val="•"/>
      <w:lvlJc w:val="left"/>
      <w:pPr>
        <w:ind w:left="1463" w:hanging="468"/>
      </w:pPr>
      <w:rPr>
        <w:rFonts w:hint="default"/>
        <w:lang w:val="ru-RU" w:eastAsia="en-US" w:bidi="ar-SA"/>
      </w:rPr>
    </w:lvl>
    <w:lvl w:ilvl="5" w:tplc="E23E215C">
      <w:numFmt w:val="bullet"/>
      <w:lvlText w:val="•"/>
      <w:lvlJc w:val="left"/>
      <w:pPr>
        <w:ind w:left="1709" w:hanging="468"/>
      </w:pPr>
      <w:rPr>
        <w:rFonts w:hint="default"/>
        <w:lang w:val="ru-RU" w:eastAsia="en-US" w:bidi="ar-SA"/>
      </w:rPr>
    </w:lvl>
    <w:lvl w:ilvl="6" w:tplc="2DC43A44">
      <w:numFmt w:val="bullet"/>
      <w:lvlText w:val="•"/>
      <w:lvlJc w:val="left"/>
      <w:pPr>
        <w:ind w:left="1954" w:hanging="468"/>
      </w:pPr>
      <w:rPr>
        <w:rFonts w:hint="default"/>
        <w:lang w:val="ru-RU" w:eastAsia="en-US" w:bidi="ar-SA"/>
      </w:rPr>
    </w:lvl>
    <w:lvl w:ilvl="7" w:tplc="9BC09F2C">
      <w:numFmt w:val="bullet"/>
      <w:lvlText w:val="•"/>
      <w:lvlJc w:val="left"/>
      <w:pPr>
        <w:ind w:left="2200" w:hanging="468"/>
      </w:pPr>
      <w:rPr>
        <w:rFonts w:hint="default"/>
        <w:lang w:val="ru-RU" w:eastAsia="en-US" w:bidi="ar-SA"/>
      </w:rPr>
    </w:lvl>
    <w:lvl w:ilvl="8" w:tplc="0AFCA1A6">
      <w:numFmt w:val="bullet"/>
      <w:lvlText w:val="•"/>
      <w:lvlJc w:val="left"/>
      <w:pPr>
        <w:ind w:left="2446" w:hanging="468"/>
      </w:pPr>
      <w:rPr>
        <w:rFonts w:hint="default"/>
        <w:lang w:val="ru-RU" w:eastAsia="en-US" w:bidi="ar-SA"/>
      </w:rPr>
    </w:lvl>
  </w:abstractNum>
  <w:abstractNum w:abstractNumId="229">
    <w:nsid w:val="605D2595"/>
    <w:multiLevelType w:val="multilevel"/>
    <w:tmpl w:val="7FC8BD36"/>
    <w:lvl w:ilvl="0">
      <w:start w:val="3"/>
      <w:numFmt w:val="decimal"/>
      <w:lvlText w:val="%1"/>
      <w:lvlJc w:val="left"/>
      <w:pPr>
        <w:ind w:left="748" w:hanging="496"/>
      </w:pPr>
      <w:rPr>
        <w:rFonts w:hint="default"/>
        <w:lang w:val="ru-RU" w:eastAsia="en-US" w:bidi="ar-SA"/>
      </w:rPr>
    </w:lvl>
    <w:lvl w:ilvl="1">
      <w:start w:val="1"/>
      <w:numFmt w:val="decimal"/>
      <w:lvlText w:val="%1.%2."/>
      <w:lvlJc w:val="left"/>
      <w:pPr>
        <w:ind w:left="748" w:hanging="496"/>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72" w:hanging="3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86" w:hanging="360"/>
      </w:pPr>
      <w:rPr>
        <w:rFonts w:hint="default"/>
        <w:lang w:val="ru-RU" w:eastAsia="en-US" w:bidi="ar-SA"/>
      </w:rPr>
    </w:lvl>
    <w:lvl w:ilvl="4">
      <w:numFmt w:val="bullet"/>
      <w:lvlText w:val="•"/>
      <w:lvlJc w:val="left"/>
      <w:pPr>
        <w:ind w:left="4140" w:hanging="360"/>
      </w:pPr>
      <w:rPr>
        <w:rFonts w:hint="default"/>
        <w:lang w:val="ru-RU" w:eastAsia="en-US" w:bidi="ar-SA"/>
      </w:rPr>
    </w:lvl>
    <w:lvl w:ilvl="5">
      <w:numFmt w:val="bullet"/>
      <w:lvlText w:val="•"/>
      <w:lvlJc w:val="left"/>
      <w:pPr>
        <w:ind w:left="5193" w:hanging="360"/>
      </w:pPr>
      <w:rPr>
        <w:rFonts w:hint="default"/>
        <w:lang w:val="ru-RU" w:eastAsia="en-US" w:bidi="ar-SA"/>
      </w:rPr>
    </w:lvl>
    <w:lvl w:ilvl="6">
      <w:numFmt w:val="bullet"/>
      <w:lvlText w:val="•"/>
      <w:lvlJc w:val="left"/>
      <w:pPr>
        <w:ind w:left="6246" w:hanging="360"/>
      </w:pPr>
      <w:rPr>
        <w:rFonts w:hint="default"/>
        <w:lang w:val="ru-RU" w:eastAsia="en-US" w:bidi="ar-SA"/>
      </w:rPr>
    </w:lvl>
    <w:lvl w:ilvl="7">
      <w:numFmt w:val="bullet"/>
      <w:lvlText w:val="•"/>
      <w:lvlJc w:val="left"/>
      <w:pPr>
        <w:ind w:left="7300" w:hanging="360"/>
      </w:pPr>
      <w:rPr>
        <w:rFonts w:hint="default"/>
        <w:lang w:val="ru-RU" w:eastAsia="en-US" w:bidi="ar-SA"/>
      </w:rPr>
    </w:lvl>
    <w:lvl w:ilvl="8">
      <w:numFmt w:val="bullet"/>
      <w:lvlText w:val="•"/>
      <w:lvlJc w:val="left"/>
      <w:pPr>
        <w:ind w:left="8353" w:hanging="360"/>
      </w:pPr>
      <w:rPr>
        <w:rFonts w:hint="default"/>
        <w:lang w:val="ru-RU" w:eastAsia="en-US" w:bidi="ar-SA"/>
      </w:rPr>
    </w:lvl>
  </w:abstractNum>
  <w:abstractNum w:abstractNumId="230">
    <w:nsid w:val="60EA4B9E"/>
    <w:multiLevelType w:val="hybridMultilevel"/>
    <w:tmpl w:val="82F67A20"/>
    <w:lvl w:ilvl="0" w:tplc="A7DE6D28">
      <w:numFmt w:val="bullet"/>
      <w:lvlText w:val=""/>
      <w:lvlJc w:val="left"/>
      <w:pPr>
        <w:ind w:left="475" w:hanging="471"/>
      </w:pPr>
      <w:rPr>
        <w:rFonts w:ascii="Symbol" w:eastAsia="Symbol" w:hAnsi="Symbol" w:cs="Symbol" w:hint="default"/>
        <w:w w:val="100"/>
        <w:sz w:val="16"/>
        <w:szCs w:val="16"/>
        <w:lang w:val="ru-RU" w:eastAsia="en-US" w:bidi="ar-SA"/>
      </w:rPr>
    </w:lvl>
    <w:lvl w:ilvl="1" w:tplc="006A486C">
      <w:numFmt w:val="bullet"/>
      <w:lvlText w:val="•"/>
      <w:lvlJc w:val="left"/>
      <w:pPr>
        <w:ind w:left="1041" w:hanging="471"/>
      </w:pPr>
      <w:rPr>
        <w:rFonts w:hint="default"/>
        <w:lang w:val="ru-RU" w:eastAsia="en-US" w:bidi="ar-SA"/>
      </w:rPr>
    </w:lvl>
    <w:lvl w:ilvl="2" w:tplc="D5A6E266">
      <w:numFmt w:val="bullet"/>
      <w:lvlText w:val="•"/>
      <w:lvlJc w:val="left"/>
      <w:pPr>
        <w:ind w:left="1602" w:hanging="471"/>
      </w:pPr>
      <w:rPr>
        <w:rFonts w:hint="default"/>
        <w:lang w:val="ru-RU" w:eastAsia="en-US" w:bidi="ar-SA"/>
      </w:rPr>
    </w:lvl>
    <w:lvl w:ilvl="3" w:tplc="11F2D81C">
      <w:numFmt w:val="bullet"/>
      <w:lvlText w:val="•"/>
      <w:lvlJc w:val="left"/>
      <w:pPr>
        <w:ind w:left="2163" w:hanging="471"/>
      </w:pPr>
      <w:rPr>
        <w:rFonts w:hint="default"/>
        <w:lang w:val="ru-RU" w:eastAsia="en-US" w:bidi="ar-SA"/>
      </w:rPr>
    </w:lvl>
    <w:lvl w:ilvl="4" w:tplc="5E7AE71A">
      <w:numFmt w:val="bullet"/>
      <w:lvlText w:val="•"/>
      <w:lvlJc w:val="left"/>
      <w:pPr>
        <w:ind w:left="2724" w:hanging="471"/>
      </w:pPr>
      <w:rPr>
        <w:rFonts w:hint="default"/>
        <w:lang w:val="ru-RU" w:eastAsia="en-US" w:bidi="ar-SA"/>
      </w:rPr>
    </w:lvl>
    <w:lvl w:ilvl="5" w:tplc="672A3E64">
      <w:numFmt w:val="bullet"/>
      <w:lvlText w:val="•"/>
      <w:lvlJc w:val="left"/>
      <w:pPr>
        <w:ind w:left="3285" w:hanging="471"/>
      </w:pPr>
      <w:rPr>
        <w:rFonts w:hint="default"/>
        <w:lang w:val="ru-RU" w:eastAsia="en-US" w:bidi="ar-SA"/>
      </w:rPr>
    </w:lvl>
    <w:lvl w:ilvl="6" w:tplc="05D6391E">
      <w:numFmt w:val="bullet"/>
      <w:lvlText w:val="•"/>
      <w:lvlJc w:val="left"/>
      <w:pPr>
        <w:ind w:left="3846" w:hanging="471"/>
      </w:pPr>
      <w:rPr>
        <w:rFonts w:hint="default"/>
        <w:lang w:val="ru-RU" w:eastAsia="en-US" w:bidi="ar-SA"/>
      </w:rPr>
    </w:lvl>
    <w:lvl w:ilvl="7" w:tplc="AB381DDE">
      <w:numFmt w:val="bullet"/>
      <w:lvlText w:val="•"/>
      <w:lvlJc w:val="left"/>
      <w:pPr>
        <w:ind w:left="4407" w:hanging="471"/>
      </w:pPr>
      <w:rPr>
        <w:rFonts w:hint="default"/>
        <w:lang w:val="ru-RU" w:eastAsia="en-US" w:bidi="ar-SA"/>
      </w:rPr>
    </w:lvl>
    <w:lvl w:ilvl="8" w:tplc="3A32184A">
      <w:numFmt w:val="bullet"/>
      <w:lvlText w:val="•"/>
      <w:lvlJc w:val="left"/>
      <w:pPr>
        <w:ind w:left="4968" w:hanging="471"/>
      </w:pPr>
      <w:rPr>
        <w:rFonts w:hint="default"/>
        <w:lang w:val="ru-RU" w:eastAsia="en-US" w:bidi="ar-SA"/>
      </w:rPr>
    </w:lvl>
  </w:abstractNum>
  <w:abstractNum w:abstractNumId="231">
    <w:nsid w:val="61B10BCC"/>
    <w:multiLevelType w:val="hybridMultilevel"/>
    <w:tmpl w:val="93BC400E"/>
    <w:lvl w:ilvl="0" w:tplc="D2405F42">
      <w:numFmt w:val="bullet"/>
      <w:lvlText w:val="-"/>
      <w:lvlJc w:val="left"/>
      <w:pPr>
        <w:ind w:left="110" w:hanging="188"/>
      </w:pPr>
      <w:rPr>
        <w:rFonts w:ascii="Times New Roman" w:eastAsia="Times New Roman" w:hAnsi="Times New Roman" w:cs="Times New Roman" w:hint="default"/>
        <w:i/>
        <w:iCs/>
        <w:w w:val="100"/>
        <w:sz w:val="24"/>
        <w:szCs w:val="24"/>
        <w:lang w:val="kk-KZ" w:eastAsia="en-US" w:bidi="ar-SA"/>
      </w:rPr>
    </w:lvl>
    <w:lvl w:ilvl="1" w:tplc="E4260508">
      <w:numFmt w:val="bullet"/>
      <w:lvlText w:val="•"/>
      <w:lvlJc w:val="left"/>
      <w:pPr>
        <w:ind w:left="1071" w:hanging="188"/>
      </w:pPr>
      <w:rPr>
        <w:rFonts w:hint="default"/>
        <w:lang w:val="kk-KZ" w:eastAsia="en-US" w:bidi="ar-SA"/>
      </w:rPr>
    </w:lvl>
    <w:lvl w:ilvl="2" w:tplc="4A62FBC2">
      <w:numFmt w:val="bullet"/>
      <w:lvlText w:val="•"/>
      <w:lvlJc w:val="left"/>
      <w:pPr>
        <w:ind w:left="2022" w:hanging="188"/>
      </w:pPr>
      <w:rPr>
        <w:rFonts w:hint="default"/>
        <w:lang w:val="kk-KZ" w:eastAsia="en-US" w:bidi="ar-SA"/>
      </w:rPr>
    </w:lvl>
    <w:lvl w:ilvl="3" w:tplc="C4B872BE">
      <w:numFmt w:val="bullet"/>
      <w:lvlText w:val="•"/>
      <w:lvlJc w:val="left"/>
      <w:pPr>
        <w:ind w:left="2973" w:hanging="188"/>
      </w:pPr>
      <w:rPr>
        <w:rFonts w:hint="default"/>
        <w:lang w:val="kk-KZ" w:eastAsia="en-US" w:bidi="ar-SA"/>
      </w:rPr>
    </w:lvl>
    <w:lvl w:ilvl="4" w:tplc="6E564054">
      <w:numFmt w:val="bullet"/>
      <w:lvlText w:val="•"/>
      <w:lvlJc w:val="left"/>
      <w:pPr>
        <w:ind w:left="3924" w:hanging="188"/>
      </w:pPr>
      <w:rPr>
        <w:rFonts w:hint="default"/>
        <w:lang w:val="kk-KZ" w:eastAsia="en-US" w:bidi="ar-SA"/>
      </w:rPr>
    </w:lvl>
    <w:lvl w:ilvl="5" w:tplc="690EB100">
      <w:numFmt w:val="bullet"/>
      <w:lvlText w:val="•"/>
      <w:lvlJc w:val="left"/>
      <w:pPr>
        <w:ind w:left="4875" w:hanging="188"/>
      </w:pPr>
      <w:rPr>
        <w:rFonts w:hint="default"/>
        <w:lang w:val="kk-KZ" w:eastAsia="en-US" w:bidi="ar-SA"/>
      </w:rPr>
    </w:lvl>
    <w:lvl w:ilvl="6" w:tplc="DACC6CB4">
      <w:numFmt w:val="bullet"/>
      <w:lvlText w:val="•"/>
      <w:lvlJc w:val="left"/>
      <w:pPr>
        <w:ind w:left="5826" w:hanging="188"/>
      </w:pPr>
      <w:rPr>
        <w:rFonts w:hint="default"/>
        <w:lang w:val="kk-KZ" w:eastAsia="en-US" w:bidi="ar-SA"/>
      </w:rPr>
    </w:lvl>
    <w:lvl w:ilvl="7" w:tplc="D430E22E">
      <w:numFmt w:val="bullet"/>
      <w:lvlText w:val="•"/>
      <w:lvlJc w:val="left"/>
      <w:pPr>
        <w:ind w:left="6777" w:hanging="188"/>
      </w:pPr>
      <w:rPr>
        <w:rFonts w:hint="default"/>
        <w:lang w:val="kk-KZ" w:eastAsia="en-US" w:bidi="ar-SA"/>
      </w:rPr>
    </w:lvl>
    <w:lvl w:ilvl="8" w:tplc="8B8E288A">
      <w:numFmt w:val="bullet"/>
      <w:lvlText w:val="•"/>
      <w:lvlJc w:val="left"/>
      <w:pPr>
        <w:ind w:left="7728" w:hanging="188"/>
      </w:pPr>
      <w:rPr>
        <w:rFonts w:hint="default"/>
        <w:lang w:val="kk-KZ" w:eastAsia="en-US" w:bidi="ar-SA"/>
      </w:rPr>
    </w:lvl>
  </w:abstractNum>
  <w:abstractNum w:abstractNumId="232">
    <w:nsid w:val="61D62D7A"/>
    <w:multiLevelType w:val="hybridMultilevel"/>
    <w:tmpl w:val="975AEC06"/>
    <w:lvl w:ilvl="0" w:tplc="61DEEAA0">
      <w:numFmt w:val="bullet"/>
      <w:lvlText w:val=""/>
      <w:lvlJc w:val="left"/>
      <w:pPr>
        <w:ind w:left="472" w:hanging="468"/>
      </w:pPr>
      <w:rPr>
        <w:rFonts w:ascii="Symbol" w:eastAsia="Symbol" w:hAnsi="Symbol" w:cs="Symbol" w:hint="default"/>
        <w:w w:val="100"/>
        <w:sz w:val="18"/>
        <w:szCs w:val="18"/>
        <w:lang w:val="ru-RU" w:eastAsia="en-US" w:bidi="ar-SA"/>
      </w:rPr>
    </w:lvl>
    <w:lvl w:ilvl="1" w:tplc="A29E2922">
      <w:numFmt w:val="bullet"/>
      <w:lvlText w:val="•"/>
      <w:lvlJc w:val="left"/>
      <w:pPr>
        <w:ind w:left="746" w:hanging="468"/>
      </w:pPr>
      <w:rPr>
        <w:rFonts w:hint="default"/>
        <w:lang w:val="ru-RU" w:eastAsia="en-US" w:bidi="ar-SA"/>
      </w:rPr>
    </w:lvl>
    <w:lvl w:ilvl="2" w:tplc="6534FB56">
      <w:numFmt w:val="bullet"/>
      <w:lvlText w:val="•"/>
      <w:lvlJc w:val="left"/>
      <w:pPr>
        <w:ind w:left="1012" w:hanging="468"/>
      </w:pPr>
      <w:rPr>
        <w:rFonts w:hint="default"/>
        <w:lang w:val="ru-RU" w:eastAsia="en-US" w:bidi="ar-SA"/>
      </w:rPr>
    </w:lvl>
    <w:lvl w:ilvl="3" w:tplc="DDE8D1A2">
      <w:numFmt w:val="bullet"/>
      <w:lvlText w:val="•"/>
      <w:lvlJc w:val="left"/>
      <w:pPr>
        <w:ind w:left="1278" w:hanging="468"/>
      </w:pPr>
      <w:rPr>
        <w:rFonts w:hint="default"/>
        <w:lang w:val="ru-RU" w:eastAsia="en-US" w:bidi="ar-SA"/>
      </w:rPr>
    </w:lvl>
    <w:lvl w:ilvl="4" w:tplc="A9E425FC">
      <w:numFmt w:val="bullet"/>
      <w:lvlText w:val="•"/>
      <w:lvlJc w:val="left"/>
      <w:pPr>
        <w:ind w:left="1544" w:hanging="468"/>
      </w:pPr>
      <w:rPr>
        <w:rFonts w:hint="default"/>
        <w:lang w:val="ru-RU" w:eastAsia="en-US" w:bidi="ar-SA"/>
      </w:rPr>
    </w:lvl>
    <w:lvl w:ilvl="5" w:tplc="89D2BA48">
      <w:numFmt w:val="bullet"/>
      <w:lvlText w:val="•"/>
      <w:lvlJc w:val="left"/>
      <w:pPr>
        <w:ind w:left="1810" w:hanging="468"/>
      </w:pPr>
      <w:rPr>
        <w:rFonts w:hint="default"/>
        <w:lang w:val="ru-RU" w:eastAsia="en-US" w:bidi="ar-SA"/>
      </w:rPr>
    </w:lvl>
    <w:lvl w:ilvl="6" w:tplc="08EC8656">
      <w:numFmt w:val="bullet"/>
      <w:lvlText w:val="•"/>
      <w:lvlJc w:val="left"/>
      <w:pPr>
        <w:ind w:left="2076" w:hanging="468"/>
      </w:pPr>
      <w:rPr>
        <w:rFonts w:hint="default"/>
        <w:lang w:val="ru-RU" w:eastAsia="en-US" w:bidi="ar-SA"/>
      </w:rPr>
    </w:lvl>
    <w:lvl w:ilvl="7" w:tplc="25FED3D4">
      <w:numFmt w:val="bullet"/>
      <w:lvlText w:val="•"/>
      <w:lvlJc w:val="left"/>
      <w:pPr>
        <w:ind w:left="2342" w:hanging="468"/>
      </w:pPr>
      <w:rPr>
        <w:rFonts w:hint="default"/>
        <w:lang w:val="ru-RU" w:eastAsia="en-US" w:bidi="ar-SA"/>
      </w:rPr>
    </w:lvl>
    <w:lvl w:ilvl="8" w:tplc="050ABB7A">
      <w:numFmt w:val="bullet"/>
      <w:lvlText w:val="•"/>
      <w:lvlJc w:val="left"/>
      <w:pPr>
        <w:ind w:left="2608" w:hanging="468"/>
      </w:pPr>
      <w:rPr>
        <w:rFonts w:hint="default"/>
        <w:lang w:val="ru-RU" w:eastAsia="en-US" w:bidi="ar-SA"/>
      </w:rPr>
    </w:lvl>
  </w:abstractNum>
  <w:abstractNum w:abstractNumId="23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3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647D52FA"/>
    <w:multiLevelType w:val="hybridMultilevel"/>
    <w:tmpl w:val="0B921C2C"/>
    <w:lvl w:ilvl="0" w:tplc="4A70043A">
      <w:numFmt w:val="bullet"/>
      <w:lvlText w:val="–"/>
      <w:lvlJc w:val="left"/>
      <w:pPr>
        <w:ind w:left="1132" w:hanging="215"/>
      </w:pPr>
      <w:rPr>
        <w:rFonts w:ascii="Times New Roman" w:eastAsia="Times New Roman" w:hAnsi="Times New Roman" w:cs="Times New Roman" w:hint="default"/>
        <w:w w:val="100"/>
        <w:sz w:val="24"/>
        <w:szCs w:val="24"/>
        <w:lang w:val="kk-KZ" w:eastAsia="en-US" w:bidi="ar-SA"/>
      </w:rPr>
    </w:lvl>
    <w:lvl w:ilvl="1" w:tplc="6ACEE54A">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D4F2E6AE">
      <w:numFmt w:val="bullet"/>
      <w:lvlText w:val="•"/>
      <w:lvlJc w:val="left"/>
      <w:pPr>
        <w:ind w:left="3312" w:hanging="428"/>
      </w:pPr>
      <w:rPr>
        <w:rFonts w:hint="default"/>
        <w:lang w:val="kk-KZ" w:eastAsia="en-US" w:bidi="ar-SA"/>
      </w:rPr>
    </w:lvl>
    <w:lvl w:ilvl="3" w:tplc="507AEC9E">
      <w:numFmt w:val="bullet"/>
      <w:lvlText w:val="•"/>
      <w:lvlJc w:val="left"/>
      <w:pPr>
        <w:ind w:left="4398" w:hanging="428"/>
      </w:pPr>
      <w:rPr>
        <w:rFonts w:hint="default"/>
        <w:lang w:val="kk-KZ" w:eastAsia="en-US" w:bidi="ar-SA"/>
      </w:rPr>
    </w:lvl>
    <w:lvl w:ilvl="4" w:tplc="F8569438">
      <w:numFmt w:val="bullet"/>
      <w:lvlText w:val="•"/>
      <w:lvlJc w:val="left"/>
      <w:pPr>
        <w:ind w:left="5484" w:hanging="428"/>
      </w:pPr>
      <w:rPr>
        <w:rFonts w:hint="default"/>
        <w:lang w:val="kk-KZ" w:eastAsia="en-US" w:bidi="ar-SA"/>
      </w:rPr>
    </w:lvl>
    <w:lvl w:ilvl="5" w:tplc="95CACFFC">
      <w:numFmt w:val="bullet"/>
      <w:lvlText w:val="•"/>
      <w:lvlJc w:val="left"/>
      <w:pPr>
        <w:ind w:left="6570" w:hanging="428"/>
      </w:pPr>
      <w:rPr>
        <w:rFonts w:hint="default"/>
        <w:lang w:val="kk-KZ" w:eastAsia="en-US" w:bidi="ar-SA"/>
      </w:rPr>
    </w:lvl>
    <w:lvl w:ilvl="6" w:tplc="9FFC0052">
      <w:numFmt w:val="bullet"/>
      <w:lvlText w:val="•"/>
      <w:lvlJc w:val="left"/>
      <w:pPr>
        <w:ind w:left="7656" w:hanging="428"/>
      </w:pPr>
      <w:rPr>
        <w:rFonts w:hint="default"/>
        <w:lang w:val="kk-KZ" w:eastAsia="en-US" w:bidi="ar-SA"/>
      </w:rPr>
    </w:lvl>
    <w:lvl w:ilvl="7" w:tplc="CA6C4CCC">
      <w:numFmt w:val="bullet"/>
      <w:lvlText w:val="•"/>
      <w:lvlJc w:val="left"/>
      <w:pPr>
        <w:ind w:left="8742" w:hanging="428"/>
      </w:pPr>
      <w:rPr>
        <w:rFonts w:hint="default"/>
        <w:lang w:val="kk-KZ" w:eastAsia="en-US" w:bidi="ar-SA"/>
      </w:rPr>
    </w:lvl>
    <w:lvl w:ilvl="8" w:tplc="B9C2FF58">
      <w:numFmt w:val="bullet"/>
      <w:lvlText w:val="•"/>
      <w:lvlJc w:val="left"/>
      <w:pPr>
        <w:ind w:left="9828" w:hanging="428"/>
      </w:pPr>
      <w:rPr>
        <w:rFonts w:hint="default"/>
        <w:lang w:val="kk-KZ" w:eastAsia="en-US" w:bidi="ar-SA"/>
      </w:rPr>
    </w:lvl>
  </w:abstractNum>
  <w:abstractNum w:abstractNumId="242">
    <w:nsid w:val="64986EB8"/>
    <w:multiLevelType w:val="hybridMultilevel"/>
    <w:tmpl w:val="A92EBE3A"/>
    <w:lvl w:ilvl="0" w:tplc="52E8056A">
      <w:numFmt w:val="bullet"/>
      <w:lvlText w:val=""/>
      <w:lvlJc w:val="left"/>
      <w:pPr>
        <w:ind w:left="460" w:hanging="456"/>
      </w:pPr>
      <w:rPr>
        <w:rFonts w:ascii="Wingdings" w:eastAsia="Wingdings" w:hAnsi="Wingdings" w:cs="Wingdings" w:hint="default"/>
        <w:w w:val="100"/>
        <w:sz w:val="24"/>
        <w:szCs w:val="24"/>
        <w:lang w:val="ru-RU" w:eastAsia="en-US" w:bidi="ar-SA"/>
      </w:rPr>
    </w:lvl>
    <w:lvl w:ilvl="1" w:tplc="05886C52">
      <w:numFmt w:val="bullet"/>
      <w:lvlText w:val="•"/>
      <w:lvlJc w:val="left"/>
      <w:pPr>
        <w:ind w:left="1054" w:hanging="456"/>
      </w:pPr>
      <w:rPr>
        <w:rFonts w:hint="default"/>
        <w:lang w:val="ru-RU" w:eastAsia="en-US" w:bidi="ar-SA"/>
      </w:rPr>
    </w:lvl>
    <w:lvl w:ilvl="2" w:tplc="F13051FA">
      <w:numFmt w:val="bullet"/>
      <w:lvlText w:val="•"/>
      <w:lvlJc w:val="left"/>
      <w:pPr>
        <w:ind w:left="1649" w:hanging="456"/>
      </w:pPr>
      <w:rPr>
        <w:rFonts w:hint="default"/>
        <w:lang w:val="ru-RU" w:eastAsia="en-US" w:bidi="ar-SA"/>
      </w:rPr>
    </w:lvl>
    <w:lvl w:ilvl="3" w:tplc="5A724140">
      <w:numFmt w:val="bullet"/>
      <w:lvlText w:val="•"/>
      <w:lvlJc w:val="left"/>
      <w:pPr>
        <w:ind w:left="2244" w:hanging="456"/>
      </w:pPr>
      <w:rPr>
        <w:rFonts w:hint="default"/>
        <w:lang w:val="ru-RU" w:eastAsia="en-US" w:bidi="ar-SA"/>
      </w:rPr>
    </w:lvl>
    <w:lvl w:ilvl="4" w:tplc="97E6EEFA">
      <w:numFmt w:val="bullet"/>
      <w:lvlText w:val="•"/>
      <w:lvlJc w:val="left"/>
      <w:pPr>
        <w:ind w:left="2839" w:hanging="456"/>
      </w:pPr>
      <w:rPr>
        <w:rFonts w:hint="default"/>
        <w:lang w:val="ru-RU" w:eastAsia="en-US" w:bidi="ar-SA"/>
      </w:rPr>
    </w:lvl>
    <w:lvl w:ilvl="5" w:tplc="7046CDF0">
      <w:numFmt w:val="bullet"/>
      <w:lvlText w:val="•"/>
      <w:lvlJc w:val="left"/>
      <w:pPr>
        <w:ind w:left="3434" w:hanging="456"/>
      </w:pPr>
      <w:rPr>
        <w:rFonts w:hint="default"/>
        <w:lang w:val="ru-RU" w:eastAsia="en-US" w:bidi="ar-SA"/>
      </w:rPr>
    </w:lvl>
    <w:lvl w:ilvl="6" w:tplc="FDBA5244">
      <w:numFmt w:val="bullet"/>
      <w:lvlText w:val="•"/>
      <w:lvlJc w:val="left"/>
      <w:pPr>
        <w:ind w:left="4029" w:hanging="456"/>
      </w:pPr>
      <w:rPr>
        <w:rFonts w:hint="default"/>
        <w:lang w:val="ru-RU" w:eastAsia="en-US" w:bidi="ar-SA"/>
      </w:rPr>
    </w:lvl>
    <w:lvl w:ilvl="7" w:tplc="588681AA">
      <w:numFmt w:val="bullet"/>
      <w:lvlText w:val="•"/>
      <w:lvlJc w:val="left"/>
      <w:pPr>
        <w:ind w:left="4624" w:hanging="456"/>
      </w:pPr>
      <w:rPr>
        <w:rFonts w:hint="default"/>
        <w:lang w:val="ru-RU" w:eastAsia="en-US" w:bidi="ar-SA"/>
      </w:rPr>
    </w:lvl>
    <w:lvl w:ilvl="8" w:tplc="D8A61466">
      <w:numFmt w:val="bullet"/>
      <w:lvlText w:val="•"/>
      <w:lvlJc w:val="left"/>
      <w:pPr>
        <w:ind w:left="5219" w:hanging="456"/>
      </w:pPr>
      <w:rPr>
        <w:rFonts w:hint="default"/>
        <w:lang w:val="ru-RU" w:eastAsia="en-US" w:bidi="ar-SA"/>
      </w:rPr>
    </w:lvl>
  </w:abstractNum>
  <w:abstractNum w:abstractNumId="243">
    <w:nsid w:val="652335C5"/>
    <w:multiLevelType w:val="hybridMultilevel"/>
    <w:tmpl w:val="F5382BBE"/>
    <w:lvl w:ilvl="0" w:tplc="708C4708">
      <w:numFmt w:val="bullet"/>
      <w:lvlText w:val=""/>
      <w:lvlJc w:val="left"/>
      <w:pPr>
        <w:ind w:left="5" w:hanging="468"/>
      </w:pPr>
      <w:rPr>
        <w:rFonts w:ascii="Symbol" w:eastAsia="Symbol" w:hAnsi="Symbol" w:cs="Symbol" w:hint="default"/>
        <w:w w:val="100"/>
        <w:sz w:val="18"/>
        <w:szCs w:val="18"/>
        <w:lang w:val="ru-RU" w:eastAsia="en-US" w:bidi="ar-SA"/>
      </w:rPr>
    </w:lvl>
    <w:lvl w:ilvl="1" w:tplc="86F6FA74">
      <w:numFmt w:val="bullet"/>
      <w:lvlText w:val="•"/>
      <w:lvlJc w:val="left"/>
      <w:pPr>
        <w:ind w:left="240" w:hanging="468"/>
      </w:pPr>
      <w:rPr>
        <w:rFonts w:hint="default"/>
        <w:lang w:val="ru-RU" w:eastAsia="en-US" w:bidi="ar-SA"/>
      </w:rPr>
    </w:lvl>
    <w:lvl w:ilvl="2" w:tplc="00CE49F2">
      <w:numFmt w:val="bullet"/>
      <w:lvlText w:val="•"/>
      <w:lvlJc w:val="left"/>
      <w:pPr>
        <w:ind w:left="480" w:hanging="468"/>
      </w:pPr>
      <w:rPr>
        <w:rFonts w:hint="default"/>
        <w:lang w:val="ru-RU" w:eastAsia="en-US" w:bidi="ar-SA"/>
      </w:rPr>
    </w:lvl>
    <w:lvl w:ilvl="3" w:tplc="4EB840D4">
      <w:numFmt w:val="bullet"/>
      <w:lvlText w:val="•"/>
      <w:lvlJc w:val="left"/>
      <w:pPr>
        <w:ind w:left="720" w:hanging="468"/>
      </w:pPr>
      <w:rPr>
        <w:rFonts w:hint="default"/>
        <w:lang w:val="ru-RU" w:eastAsia="en-US" w:bidi="ar-SA"/>
      </w:rPr>
    </w:lvl>
    <w:lvl w:ilvl="4" w:tplc="5BECC7E6">
      <w:numFmt w:val="bullet"/>
      <w:lvlText w:val="•"/>
      <w:lvlJc w:val="left"/>
      <w:pPr>
        <w:ind w:left="960" w:hanging="468"/>
      </w:pPr>
      <w:rPr>
        <w:rFonts w:hint="default"/>
        <w:lang w:val="ru-RU" w:eastAsia="en-US" w:bidi="ar-SA"/>
      </w:rPr>
    </w:lvl>
    <w:lvl w:ilvl="5" w:tplc="54B28708">
      <w:numFmt w:val="bullet"/>
      <w:lvlText w:val="•"/>
      <w:lvlJc w:val="left"/>
      <w:pPr>
        <w:ind w:left="1200" w:hanging="468"/>
      </w:pPr>
      <w:rPr>
        <w:rFonts w:hint="default"/>
        <w:lang w:val="ru-RU" w:eastAsia="en-US" w:bidi="ar-SA"/>
      </w:rPr>
    </w:lvl>
    <w:lvl w:ilvl="6" w:tplc="9F0E617E">
      <w:numFmt w:val="bullet"/>
      <w:lvlText w:val="•"/>
      <w:lvlJc w:val="left"/>
      <w:pPr>
        <w:ind w:left="1440" w:hanging="468"/>
      </w:pPr>
      <w:rPr>
        <w:rFonts w:hint="default"/>
        <w:lang w:val="ru-RU" w:eastAsia="en-US" w:bidi="ar-SA"/>
      </w:rPr>
    </w:lvl>
    <w:lvl w:ilvl="7" w:tplc="9F421F22">
      <w:numFmt w:val="bullet"/>
      <w:lvlText w:val="•"/>
      <w:lvlJc w:val="left"/>
      <w:pPr>
        <w:ind w:left="1680" w:hanging="468"/>
      </w:pPr>
      <w:rPr>
        <w:rFonts w:hint="default"/>
        <w:lang w:val="ru-RU" w:eastAsia="en-US" w:bidi="ar-SA"/>
      </w:rPr>
    </w:lvl>
    <w:lvl w:ilvl="8" w:tplc="E2080A02">
      <w:numFmt w:val="bullet"/>
      <w:lvlText w:val="•"/>
      <w:lvlJc w:val="left"/>
      <w:pPr>
        <w:ind w:left="1920" w:hanging="468"/>
      </w:pPr>
      <w:rPr>
        <w:rFonts w:hint="default"/>
        <w:lang w:val="ru-RU" w:eastAsia="en-US" w:bidi="ar-SA"/>
      </w:rPr>
    </w:lvl>
  </w:abstractNum>
  <w:abstractNum w:abstractNumId="244">
    <w:nsid w:val="65467404"/>
    <w:multiLevelType w:val="hybridMultilevel"/>
    <w:tmpl w:val="183AC994"/>
    <w:lvl w:ilvl="0" w:tplc="E076B5BA">
      <w:numFmt w:val="bullet"/>
      <w:lvlText w:val=""/>
      <w:lvlJc w:val="left"/>
      <w:pPr>
        <w:ind w:left="4" w:hanging="816"/>
      </w:pPr>
      <w:rPr>
        <w:rFonts w:ascii="Symbol" w:eastAsia="Symbol" w:hAnsi="Symbol" w:cs="Symbol" w:hint="default"/>
        <w:w w:val="100"/>
        <w:sz w:val="18"/>
        <w:szCs w:val="18"/>
        <w:lang w:val="ru-RU" w:eastAsia="en-US" w:bidi="ar-SA"/>
      </w:rPr>
    </w:lvl>
    <w:lvl w:ilvl="1" w:tplc="43383506">
      <w:numFmt w:val="bullet"/>
      <w:lvlText w:val="•"/>
      <w:lvlJc w:val="left"/>
      <w:pPr>
        <w:ind w:left="293" w:hanging="816"/>
      </w:pPr>
      <w:rPr>
        <w:rFonts w:hint="default"/>
        <w:lang w:val="ru-RU" w:eastAsia="en-US" w:bidi="ar-SA"/>
      </w:rPr>
    </w:lvl>
    <w:lvl w:ilvl="2" w:tplc="8C5C1A60">
      <w:numFmt w:val="bullet"/>
      <w:lvlText w:val="•"/>
      <w:lvlJc w:val="left"/>
      <w:pPr>
        <w:ind w:left="587" w:hanging="816"/>
      </w:pPr>
      <w:rPr>
        <w:rFonts w:hint="default"/>
        <w:lang w:val="ru-RU" w:eastAsia="en-US" w:bidi="ar-SA"/>
      </w:rPr>
    </w:lvl>
    <w:lvl w:ilvl="3" w:tplc="3918C292">
      <w:numFmt w:val="bullet"/>
      <w:lvlText w:val="•"/>
      <w:lvlJc w:val="left"/>
      <w:pPr>
        <w:ind w:left="881" w:hanging="816"/>
      </w:pPr>
      <w:rPr>
        <w:rFonts w:hint="default"/>
        <w:lang w:val="ru-RU" w:eastAsia="en-US" w:bidi="ar-SA"/>
      </w:rPr>
    </w:lvl>
    <w:lvl w:ilvl="4" w:tplc="0FCAFD64">
      <w:numFmt w:val="bullet"/>
      <w:lvlText w:val="•"/>
      <w:lvlJc w:val="left"/>
      <w:pPr>
        <w:ind w:left="1175" w:hanging="816"/>
      </w:pPr>
      <w:rPr>
        <w:rFonts w:hint="default"/>
        <w:lang w:val="ru-RU" w:eastAsia="en-US" w:bidi="ar-SA"/>
      </w:rPr>
    </w:lvl>
    <w:lvl w:ilvl="5" w:tplc="AE84A596">
      <w:numFmt w:val="bullet"/>
      <w:lvlText w:val="•"/>
      <w:lvlJc w:val="left"/>
      <w:pPr>
        <w:ind w:left="1469" w:hanging="816"/>
      </w:pPr>
      <w:rPr>
        <w:rFonts w:hint="default"/>
        <w:lang w:val="ru-RU" w:eastAsia="en-US" w:bidi="ar-SA"/>
      </w:rPr>
    </w:lvl>
    <w:lvl w:ilvl="6" w:tplc="0122C270">
      <w:numFmt w:val="bullet"/>
      <w:lvlText w:val="•"/>
      <w:lvlJc w:val="left"/>
      <w:pPr>
        <w:ind w:left="1762" w:hanging="816"/>
      </w:pPr>
      <w:rPr>
        <w:rFonts w:hint="default"/>
        <w:lang w:val="ru-RU" w:eastAsia="en-US" w:bidi="ar-SA"/>
      </w:rPr>
    </w:lvl>
    <w:lvl w:ilvl="7" w:tplc="EDB28A0C">
      <w:numFmt w:val="bullet"/>
      <w:lvlText w:val="•"/>
      <w:lvlJc w:val="left"/>
      <w:pPr>
        <w:ind w:left="2056" w:hanging="816"/>
      </w:pPr>
      <w:rPr>
        <w:rFonts w:hint="default"/>
        <w:lang w:val="ru-RU" w:eastAsia="en-US" w:bidi="ar-SA"/>
      </w:rPr>
    </w:lvl>
    <w:lvl w:ilvl="8" w:tplc="74160F30">
      <w:numFmt w:val="bullet"/>
      <w:lvlText w:val="•"/>
      <w:lvlJc w:val="left"/>
      <w:pPr>
        <w:ind w:left="2350" w:hanging="816"/>
      </w:pPr>
      <w:rPr>
        <w:rFonts w:hint="default"/>
        <w:lang w:val="ru-RU" w:eastAsia="en-US" w:bidi="ar-SA"/>
      </w:rPr>
    </w:lvl>
  </w:abstractNum>
  <w:abstractNum w:abstractNumId="245">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660F226A"/>
    <w:multiLevelType w:val="hybridMultilevel"/>
    <w:tmpl w:val="04B280A6"/>
    <w:lvl w:ilvl="0" w:tplc="F5C07BFA">
      <w:numFmt w:val="bullet"/>
      <w:lvlText w:val=""/>
      <w:lvlJc w:val="left"/>
      <w:pPr>
        <w:ind w:left="1" w:hanging="106"/>
      </w:pPr>
      <w:rPr>
        <w:rFonts w:ascii="Symbol" w:eastAsia="Symbol" w:hAnsi="Symbol" w:cs="Symbol" w:hint="default"/>
        <w:w w:val="97"/>
        <w:sz w:val="18"/>
        <w:szCs w:val="18"/>
        <w:lang w:val="ru-RU" w:eastAsia="en-US" w:bidi="ar-SA"/>
      </w:rPr>
    </w:lvl>
    <w:lvl w:ilvl="1" w:tplc="8F68F362">
      <w:numFmt w:val="bullet"/>
      <w:lvlText w:val="•"/>
      <w:lvlJc w:val="left"/>
      <w:pPr>
        <w:ind w:left="296" w:hanging="106"/>
      </w:pPr>
      <w:rPr>
        <w:rFonts w:hint="default"/>
        <w:lang w:val="ru-RU" w:eastAsia="en-US" w:bidi="ar-SA"/>
      </w:rPr>
    </w:lvl>
    <w:lvl w:ilvl="2" w:tplc="A92EDFA2">
      <w:numFmt w:val="bullet"/>
      <w:lvlText w:val="•"/>
      <w:lvlJc w:val="left"/>
      <w:pPr>
        <w:ind w:left="593" w:hanging="106"/>
      </w:pPr>
      <w:rPr>
        <w:rFonts w:hint="default"/>
        <w:lang w:val="ru-RU" w:eastAsia="en-US" w:bidi="ar-SA"/>
      </w:rPr>
    </w:lvl>
    <w:lvl w:ilvl="3" w:tplc="ED3492A2">
      <w:numFmt w:val="bullet"/>
      <w:lvlText w:val="•"/>
      <w:lvlJc w:val="left"/>
      <w:pPr>
        <w:ind w:left="890" w:hanging="106"/>
      </w:pPr>
      <w:rPr>
        <w:rFonts w:hint="default"/>
        <w:lang w:val="ru-RU" w:eastAsia="en-US" w:bidi="ar-SA"/>
      </w:rPr>
    </w:lvl>
    <w:lvl w:ilvl="4" w:tplc="D03E8ECC">
      <w:numFmt w:val="bullet"/>
      <w:lvlText w:val="•"/>
      <w:lvlJc w:val="left"/>
      <w:pPr>
        <w:ind w:left="1186" w:hanging="106"/>
      </w:pPr>
      <w:rPr>
        <w:rFonts w:hint="default"/>
        <w:lang w:val="ru-RU" w:eastAsia="en-US" w:bidi="ar-SA"/>
      </w:rPr>
    </w:lvl>
    <w:lvl w:ilvl="5" w:tplc="BB38EECC">
      <w:numFmt w:val="bullet"/>
      <w:lvlText w:val="•"/>
      <w:lvlJc w:val="left"/>
      <w:pPr>
        <w:ind w:left="1483" w:hanging="106"/>
      </w:pPr>
      <w:rPr>
        <w:rFonts w:hint="default"/>
        <w:lang w:val="ru-RU" w:eastAsia="en-US" w:bidi="ar-SA"/>
      </w:rPr>
    </w:lvl>
    <w:lvl w:ilvl="6" w:tplc="9342B9A4">
      <w:numFmt w:val="bullet"/>
      <w:lvlText w:val="•"/>
      <w:lvlJc w:val="left"/>
      <w:pPr>
        <w:ind w:left="1780" w:hanging="106"/>
      </w:pPr>
      <w:rPr>
        <w:rFonts w:hint="default"/>
        <w:lang w:val="ru-RU" w:eastAsia="en-US" w:bidi="ar-SA"/>
      </w:rPr>
    </w:lvl>
    <w:lvl w:ilvl="7" w:tplc="7DB275EA">
      <w:numFmt w:val="bullet"/>
      <w:lvlText w:val="•"/>
      <w:lvlJc w:val="left"/>
      <w:pPr>
        <w:ind w:left="2076" w:hanging="106"/>
      </w:pPr>
      <w:rPr>
        <w:rFonts w:hint="default"/>
        <w:lang w:val="ru-RU" w:eastAsia="en-US" w:bidi="ar-SA"/>
      </w:rPr>
    </w:lvl>
    <w:lvl w:ilvl="8" w:tplc="19426BE2">
      <w:numFmt w:val="bullet"/>
      <w:lvlText w:val="•"/>
      <w:lvlJc w:val="left"/>
      <w:pPr>
        <w:ind w:left="2373" w:hanging="106"/>
      </w:pPr>
      <w:rPr>
        <w:rFonts w:hint="default"/>
        <w:lang w:val="ru-RU" w:eastAsia="en-US" w:bidi="ar-SA"/>
      </w:rPr>
    </w:lvl>
  </w:abstractNum>
  <w:abstractNum w:abstractNumId="24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7590FC5"/>
    <w:multiLevelType w:val="hybridMultilevel"/>
    <w:tmpl w:val="4B7AF370"/>
    <w:lvl w:ilvl="0" w:tplc="92EAC1F8">
      <w:numFmt w:val="bullet"/>
      <w:lvlText w:val=""/>
      <w:lvlJc w:val="left"/>
      <w:pPr>
        <w:ind w:left="470" w:hanging="467"/>
      </w:pPr>
      <w:rPr>
        <w:rFonts w:ascii="Symbol" w:eastAsia="Symbol" w:hAnsi="Symbol" w:cs="Symbol" w:hint="default"/>
        <w:w w:val="100"/>
        <w:sz w:val="18"/>
        <w:szCs w:val="18"/>
        <w:lang w:val="ru-RU" w:eastAsia="en-US" w:bidi="ar-SA"/>
      </w:rPr>
    </w:lvl>
    <w:lvl w:ilvl="1" w:tplc="E0CEDFDA">
      <w:numFmt w:val="bullet"/>
      <w:lvlText w:val="•"/>
      <w:lvlJc w:val="left"/>
      <w:pPr>
        <w:ind w:left="842" w:hanging="467"/>
      </w:pPr>
      <w:rPr>
        <w:rFonts w:hint="default"/>
        <w:lang w:val="ru-RU" w:eastAsia="en-US" w:bidi="ar-SA"/>
      </w:rPr>
    </w:lvl>
    <w:lvl w:ilvl="2" w:tplc="3BF0E0FE">
      <w:numFmt w:val="bullet"/>
      <w:lvlText w:val="•"/>
      <w:lvlJc w:val="left"/>
      <w:pPr>
        <w:ind w:left="1204" w:hanging="467"/>
      </w:pPr>
      <w:rPr>
        <w:rFonts w:hint="default"/>
        <w:lang w:val="ru-RU" w:eastAsia="en-US" w:bidi="ar-SA"/>
      </w:rPr>
    </w:lvl>
    <w:lvl w:ilvl="3" w:tplc="3476F060">
      <w:numFmt w:val="bullet"/>
      <w:lvlText w:val="•"/>
      <w:lvlJc w:val="left"/>
      <w:pPr>
        <w:ind w:left="1566" w:hanging="467"/>
      </w:pPr>
      <w:rPr>
        <w:rFonts w:hint="default"/>
        <w:lang w:val="ru-RU" w:eastAsia="en-US" w:bidi="ar-SA"/>
      </w:rPr>
    </w:lvl>
    <w:lvl w:ilvl="4" w:tplc="2320EBB2">
      <w:numFmt w:val="bullet"/>
      <w:lvlText w:val="•"/>
      <w:lvlJc w:val="left"/>
      <w:pPr>
        <w:ind w:left="1928" w:hanging="467"/>
      </w:pPr>
      <w:rPr>
        <w:rFonts w:hint="default"/>
        <w:lang w:val="ru-RU" w:eastAsia="en-US" w:bidi="ar-SA"/>
      </w:rPr>
    </w:lvl>
    <w:lvl w:ilvl="5" w:tplc="CE4A9A84">
      <w:numFmt w:val="bullet"/>
      <w:lvlText w:val="•"/>
      <w:lvlJc w:val="left"/>
      <w:pPr>
        <w:ind w:left="2291" w:hanging="467"/>
      </w:pPr>
      <w:rPr>
        <w:rFonts w:hint="default"/>
        <w:lang w:val="ru-RU" w:eastAsia="en-US" w:bidi="ar-SA"/>
      </w:rPr>
    </w:lvl>
    <w:lvl w:ilvl="6" w:tplc="68A05226">
      <w:numFmt w:val="bullet"/>
      <w:lvlText w:val="•"/>
      <w:lvlJc w:val="left"/>
      <w:pPr>
        <w:ind w:left="2653" w:hanging="467"/>
      </w:pPr>
      <w:rPr>
        <w:rFonts w:hint="default"/>
        <w:lang w:val="ru-RU" w:eastAsia="en-US" w:bidi="ar-SA"/>
      </w:rPr>
    </w:lvl>
    <w:lvl w:ilvl="7" w:tplc="F93053B0">
      <w:numFmt w:val="bullet"/>
      <w:lvlText w:val="•"/>
      <w:lvlJc w:val="left"/>
      <w:pPr>
        <w:ind w:left="3015" w:hanging="467"/>
      </w:pPr>
      <w:rPr>
        <w:rFonts w:hint="default"/>
        <w:lang w:val="ru-RU" w:eastAsia="en-US" w:bidi="ar-SA"/>
      </w:rPr>
    </w:lvl>
    <w:lvl w:ilvl="8" w:tplc="22C8BC24">
      <w:numFmt w:val="bullet"/>
      <w:lvlText w:val="•"/>
      <w:lvlJc w:val="left"/>
      <w:pPr>
        <w:ind w:left="3377" w:hanging="467"/>
      </w:pPr>
      <w:rPr>
        <w:rFonts w:hint="default"/>
        <w:lang w:val="ru-RU" w:eastAsia="en-US" w:bidi="ar-SA"/>
      </w:rPr>
    </w:lvl>
  </w:abstractNum>
  <w:abstractNum w:abstractNumId="24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89B4849"/>
    <w:multiLevelType w:val="hybridMultilevel"/>
    <w:tmpl w:val="A4C46D80"/>
    <w:lvl w:ilvl="0" w:tplc="57F24DF8">
      <w:numFmt w:val="bullet"/>
      <w:lvlText w:val=""/>
      <w:lvlJc w:val="left"/>
      <w:pPr>
        <w:ind w:left="4" w:hanging="468"/>
      </w:pPr>
      <w:rPr>
        <w:rFonts w:ascii="Symbol" w:eastAsia="Symbol" w:hAnsi="Symbol" w:cs="Symbol" w:hint="default"/>
        <w:w w:val="100"/>
        <w:sz w:val="18"/>
        <w:szCs w:val="18"/>
        <w:lang w:val="ru-RU" w:eastAsia="en-US" w:bidi="ar-SA"/>
      </w:rPr>
    </w:lvl>
    <w:lvl w:ilvl="1" w:tplc="798E995A">
      <w:numFmt w:val="bullet"/>
      <w:lvlText w:val="•"/>
      <w:lvlJc w:val="left"/>
      <w:pPr>
        <w:ind w:left="608" w:hanging="468"/>
      </w:pPr>
      <w:rPr>
        <w:rFonts w:hint="default"/>
        <w:lang w:val="ru-RU" w:eastAsia="en-US" w:bidi="ar-SA"/>
      </w:rPr>
    </w:lvl>
    <w:lvl w:ilvl="2" w:tplc="8E68AAA6">
      <w:numFmt w:val="bullet"/>
      <w:lvlText w:val="•"/>
      <w:lvlJc w:val="left"/>
      <w:pPr>
        <w:ind w:left="1217" w:hanging="468"/>
      </w:pPr>
      <w:rPr>
        <w:rFonts w:hint="default"/>
        <w:lang w:val="ru-RU" w:eastAsia="en-US" w:bidi="ar-SA"/>
      </w:rPr>
    </w:lvl>
    <w:lvl w:ilvl="3" w:tplc="4620B0E0">
      <w:numFmt w:val="bullet"/>
      <w:lvlText w:val="•"/>
      <w:lvlJc w:val="left"/>
      <w:pPr>
        <w:ind w:left="1826" w:hanging="468"/>
      </w:pPr>
      <w:rPr>
        <w:rFonts w:hint="default"/>
        <w:lang w:val="ru-RU" w:eastAsia="en-US" w:bidi="ar-SA"/>
      </w:rPr>
    </w:lvl>
    <w:lvl w:ilvl="4" w:tplc="05A83FF6">
      <w:numFmt w:val="bullet"/>
      <w:lvlText w:val="•"/>
      <w:lvlJc w:val="left"/>
      <w:pPr>
        <w:ind w:left="2435" w:hanging="468"/>
      </w:pPr>
      <w:rPr>
        <w:rFonts w:hint="default"/>
        <w:lang w:val="ru-RU" w:eastAsia="en-US" w:bidi="ar-SA"/>
      </w:rPr>
    </w:lvl>
    <w:lvl w:ilvl="5" w:tplc="34BA543A">
      <w:numFmt w:val="bullet"/>
      <w:lvlText w:val="•"/>
      <w:lvlJc w:val="left"/>
      <w:pPr>
        <w:ind w:left="3044" w:hanging="468"/>
      </w:pPr>
      <w:rPr>
        <w:rFonts w:hint="default"/>
        <w:lang w:val="ru-RU" w:eastAsia="en-US" w:bidi="ar-SA"/>
      </w:rPr>
    </w:lvl>
    <w:lvl w:ilvl="6" w:tplc="8E609368">
      <w:numFmt w:val="bullet"/>
      <w:lvlText w:val="•"/>
      <w:lvlJc w:val="left"/>
      <w:pPr>
        <w:ind w:left="3652" w:hanging="468"/>
      </w:pPr>
      <w:rPr>
        <w:rFonts w:hint="default"/>
        <w:lang w:val="ru-RU" w:eastAsia="en-US" w:bidi="ar-SA"/>
      </w:rPr>
    </w:lvl>
    <w:lvl w:ilvl="7" w:tplc="8A9E630C">
      <w:numFmt w:val="bullet"/>
      <w:lvlText w:val="•"/>
      <w:lvlJc w:val="left"/>
      <w:pPr>
        <w:ind w:left="4261" w:hanging="468"/>
      </w:pPr>
      <w:rPr>
        <w:rFonts w:hint="default"/>
        <w:lang w:val="ru-RU" w:eastAsia="en-US" w:bidi="ar-SA"/>
      </w:rPr>
    </w:lvl>
    <w:lvl w:ilvl="8" w:tplc="1C72B1A8">
      <w:numFmt w:val="bullet"/>
      <w:lvlText w:val="•"/>
      <w:lvlJc w:val="left"/>
      <w:pPr>
        <w:ind w:left="4870" w:hanging="468"/>
      </w:pPr>
      <w:rPr>
        <w:rFonts w:hint="default"/>
        <w:lang w:val="ru-RU" w:eastAsia="en-US" w:bidi="ar-SA"/>
      </w:rPr>
    </w:lvl>
  </w:abstractNum>
  <w:abstractNum w:abstractNumId="25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9A10DBC"/>
    <w:multiLevelType w:val="hybridMultilevel"/>
    <w:tmpl w:val="4F2C9A86"/>
    <w:lvl w:ilvl="0" w:tplc="9FF0668A">
      <w:numFmt w:val="bullet"/>
      <w:lvlText w:val="-"/>
      <w:lvlJc w:val="left"/>
      <w:pPr>
        <w:ind w:left="742" w:hanging="140"/>
      </w:pPr>
      <w:rPr>
        <w:rFonts w:hint="default"/>
        <w:w w:val="99"/>
        <w:lang w:val="ru-RU" w:eastAsia="en-US" w:bidi="ar-SA"/>
      </w:rPr>
    </w:lvl>
    <w:lvl w:ilvl="1" w:tplc="51C2DFAE">
      <w:numFmt w:val="bullet"/>
      <w:lvlText w:val="•"/>
      <w:lvlJc w:val="left"/>
      <w:pPr>
        <w:ind w:left="1747" w:hanging="140"/>
      </w:pPr>
      <w:rPr>
        <w:rFonts w:hint="default"/>
        <w:lang w:val="ru-RU" w:eastAsia="en-US" w:bidi="ar-SA"/>
      </w:rPr>
    </w:lvl>
    <w:lvl w:ilvl="2" w:tplc="AFBA1ACC">
      <w:numFmt w:val="bullet"/>
      <w:lvlText w:val="•"/>
      <w:lvlJc w:val="left"/>
      <w:pPr>
        <w:ind w:left="2754" w:hanging="140"/>
      </w:pPr>
      <w:rPr>
        <w:rFonts w:hint="default"/>
        <w:lang w:val="ru-RU" w:eastAsia="en-US" w:bidi="ar-SA"/>
      </w:rPr>
    </w:lvl>
    <w:lvl w:ilvl="3" w:tplc="7DC684D4">
      <w:numFmt w:val="bullet"/>
      <w:lvlText w:val="•"/>
      <w:lvlJc w:val="left"/>
      <w:pPr>
        <w:ind w:left="3761" w:hanging="140"/>
      </w:pPr>
      <w:rPr>
        <w:rFonts w:hint="default"/>
        <w:lang w:val="ru-RU" w:eastAsia="en-US" w:bidi="ar-SA"/>
      </w:rPr>
    </w:lvl>
    <w:lvl w:ilvl="4" w:tplc="17CAFF7C">
      <w:numFmt w:val="bullet"/>
      <w:lvlText w:val="•"/>
      <w:lvlJc w:val="left"/>
      <w:pPr>
        <w:ind w:left="4768" w:hanging="140"/>
      </w:pPr>
      <w:rPr>
        <w:rFonts w:hint="default"/>
        <w:lang w:val="ru-RU" w:eastAsia="en-US" w:bidi="ar-SA"/>
      </w:rPr>
    </w:lvl>
    <w:lvl w:ilvl="5" w:tplc="E3D04752">
      <w:numFmt w:val="bullet"/>
      <w:lvlText w:val="•"/>
      <w:lvlJc w:val="left"/>
      <w:pPr>
        <w:ind w:left="5775" w:hanging="140"/>
      </w:pPr>
      <w:rPr>
        <w:rFonts w:hint="default"/>
        <w:lang w:val="ru-RU" w:eastAsia="en-US" w:bidi="ar-SA"/>
      </w:rPr>
    </w:lvl>
    <w:lvl w:ilvl="6" w:tplc="9A309956">
      <w:numFmt w:val="bullet"/>
      <w:lvlText w:val="•"/>
      <w:lvlJc w:val="left"/>
      <w:pPr>
        <w:ind w:left="6782" w:hanging="140"/>
      </w:pPr>
      <w:rPr>
        <w:rFonts w:hint="default"/>
        <w:lang w:val="ru-RU" w:eastAsia="en-US" w:bidi="ar-SA"/>
      </w:rPr>
    </w:lvl>
    <w:lvl w:ilvl="7" w:tplc="EDA46F8A">
      <w:numFmt w:val="bullet"/>
      <w:lvlText w:val="•"/>
      <w:lvlJc w:val="left"/>
      <w:pPr>
        <w:ind w:left="7789" w:hanging="140"/>
      </w:pPr>
      <w:rPr>
        <w:rFonts w:hint="default"/>
        <w:lang w:val="ru-RU" w:eastAsia="en-US" w:bidi="ar-SA"/>
      </w:rPr>
    </w:lvl>
    <w:lvl w:ilvl="8" w:tplc="6B68DA56">
      <w:numFmt w:val="bullet"/>
      <w:lvlText w:val="•"/>
      <w:lvlJc w:val="left"/>
      <w:pPr>
        <w:ind w:left="8796" w:hanging="140"/>
      </w:pPr>
      <w:rPr>
        <w:rFonts w:hint="default"/>
        <w:lang w:val="ru-RU" w:eastAsia="en-US" w:bidi="ar-SA"/>
      </w:rPr>
    </w:lvl>
  </w:abstractNum>
  <w:abstractNum w:abstractNumId="255">
    <w:nsid w:val="69A53316"/>
    <w:multiLevelType w:val="hybridMultilevel"/>
    <w:tmpl w:val="18B2AC2A"/>
    <w:lvl w:ilvl="0" w:tplc="5966042A">
      <w:numFmt w:val="bullet"/>
      <w:lvlText w:val=""/>
      <w:lvlJc w:val="left"/>
      <w:pPr>
        <w:ind w:left="4" w:hanging="140"/>
      </w:pPr>
      <w:rPr>
        <w:rFonts w:ascii="Symbol" w:eastAsia="Symbol" w:hAnsi="Symbol" w:cs="Symbol" w:hint="default"/>
        <w:w w:val="97"/>
        <w:sz w:val="20"/>
        <w:szCs w:val="20"/>
        <w:lang w:val="ru-RU" w:eastAsia="en-US" w:bidi="ar-SA"/>
      </w:rPr>
    </w:lvl>
    <w:lvl w:ilvl="1" w:tplc="220228F2">
      <w:numFmt w:val="bullet"/>
      <w:lvlText w:val="•"/>
      <w:lvlJc w:val="left"/>
      <w:pPr>
        <w:ind w:left="370" w:hanging="140"/>
      </w:pPr>
      <w:rPr>
        <w:rFonts w:hint="default"/>
        <w:lang w:val="ru-RU" w:eastAsia="en-US" w:bidi="ar-SA"/>
      </w:rPr>
    </w:lvl>
    <w:lvl w:ilvl="2" w:tplc="2F1230B6">
      <w:numFmt w:val="bullet"/>
      <w:lvlText w:val="•"/>
      <w:lvlJc w:val="left"/>
      <w:pPr>
        <w:ind w:left="741" w:hanging="140"/>
      </w:pPr>
      <w:rPr>
        <w:rFonts w:hint="default"/>
        <w:lang w:val="ru-RU" w:eastAsia="en-US" w:bidi="ar-SA"/>
      </w:rPr>
    </w:lvl>
    <w:lvl w:ilvl="3" w:tplc="2424F5A6">
      <w:numFmt w:val="bullet"/>
      <w:lvlText w:val="•"/>
      <w:lvlJc w:val="left"/>
      <w:pPr>
        <w:ind w:left="1112" w:hanging="140"/>
      </w:pPr>
      <w:rPr>
        <w:rFonts w:hint="default"/>
        <w:lang w:val="ru-RU" w:eastAsia="en-US" w:bidi="ar-SA"/>
      </w:rPr>
    </w:lvl>
    <w:lvl w:ilvl="4" w:tplc="759EB26C">
      <w:numFmt w:val="bullet"/>
      <w:lvlText w:val="•"/>
      <w:lvlJc w:val="left"/>
      <w:pPr>
        <w:ind w:left="1483" w:hanging="140"/>
      </w:pPr>
      <w:rPr>
        <w:rFonts w:hint="default"/>
        <w:lang w:val="ru-RU" w:eastAsia="en-US" w:bidi="ar-SA"/>
      </w:rPr>
    </w:lvl>
    <w:lvl w:ilvl="5" w:tplc="45A665D4">
      <w:numFmt w:val="bullet"/>
      <w:lvlText w:val="•"/>
      <w:lvlJc w:val="left"/>
      <w:pPr>
        <w:ind w:left="1854" w:hanging="140"/>
      </w:pPr>
      <w:rPr>
        <w:rFonts w:hint="default"/>
        <w:lang w:val="ru-RU" w:eastAsia="en-US" w:bidi="ar-SA"/>
      </w:rPr>
    </w:lvl>
    <w:lvl w:ilvl="6" w:tplc="0944B0C6">
      <w:numFmt w:val="bullet"/>
      <w:lvlText w:val="•"/>
      <w:lvlJc w:val="left"/>
      <w:pPr>
        <w:ind w:left="2225" w:hanging="140"/>
      </w:pPr>
      <w:rPr>
        <w:rFonts w:hint="default"/>
        <w:lang w:val="ru-RU" w:eastAsia="en-US" w:bidi="ar-SA"/>
      </w:rPr>
    </w:lvl>
    <w:lvl w:ilvl="7" w:tplc="385C83DA">
      <w:numFmt w:val="bullet"/>
      <w:lvlText w:val="•"/>
      <w:lvlJc w:val="left"/>
      <w:pPr>
        <w:ind w:left="2596" w:hanging="140"/>
      </w:pPr>
      <w:rPr>
        <w:rFonts w:hint="default"/>
        <w:lang w:val="ru-RU" w:eastAsia="en-US" w:bidi="ar-SA"/>
      </w:rPr>
    </w:lvl>
    <w:lvl w:ilvl="8" w:tplc="D0D290C8">
      <w:numFmt w:val="bullet"/>
      <w:lvlText w:val="•"/>
      <w:lvlJc w:val="left"/>
      <w:pPr>
        <w:ind w:left="2967" w:hanging="140"/>
      </w:pPr>
      <w:rPr>
        <w:rFonts w:hint="default"/>
        <w:lang w:val="ru-RU" w:eastAsia="en-US" w:bidi="ar-SA"/>
      </w:rPr>
    </w:lvl>
  </w:abstractNum>
  <w:abstractNum w:abstractNumId="256">
    <w:nsid w:val="69E00244"/>
    <w:multiLevelType w:val="multilevel"/>
    <w:tmpl w:val="4E96566A"/>
    <w:lvl w:ilvl="0">
      <w:start w:val="2"/>
      <w:numFmt w:val="decimal"/>
      <w:lvlText w:val="%1"/>
      <w:lvlJc w:val="left"/>
      <w:pPr>
        <w:ind w:left="113" w:hanging="541"/>
        <w:jc w:val="left"/>
      </w:pPr>
      <w:rPr>
        <w:rFonts w:hint="default"/>
        <w:lang w:val="ru-RU" w:eastAsia="en-US" w:bidi="ar-SA"/>
      </w:rPr>
    </w:lvl>
    <w:lvl w:ilvl="1">
      <w:start w:val="4"/>
      <w:numFmt w:val="decimal"/>
      <w:lvlText w:val="%1.%2"/>
      <w:lvlJc w:val="left"/>
      <w:pPr>
        <w:ind w:left="113" w:hanging="541"/>
        <w:jc w:val="left"/>
      </w:pPr>
      <w:rPr>
        <w:rFonts w:hint="default"/>
        <w:lang w:val="ru-RU" w:eastAsia="en-US" w:bidi="ar-SA"/>
      </w:rPr>
    </w:lvl>
    <w:lvl w:ilvl="2">
      <w:start w:val="2"/>
      <w:numFmt w:val="decimal"/>
      <w:lvlText w:val="%1.%2.%3."/>
      <w:lvlJc w:val="left"/>
      <w:pPr>
        <w:ind w:left="113" w:hanging="54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348" w:hanging="541"/>
      </w:pPr>
      <w:rPr>
        <w:rFonts w:hint="default"/>
        <w:lang w:val="ru-RU" w:eastAsia="en-US" w:bidi="ar-SA"/>
      </w:rPr>
    </w:lvl>
    <w:lvl w:ilvl="4">
      <w:numFmt w:val="bullet"/>
      <w:lvlText w:val="•"/>
      <w:lvlJc w:val="left"/>
      <w:pPr>
        <w:ind w:left="4424" w:hanging="541"/>
      </w:pPr>
      <w:rPr>
        <w:rFonts w:hint="default"/>
        <w:lang w:val="ru-RU" w:eastAsia="en-US" w:bidi="ar-SA"/>
      </w:rPr>
    </w:lvl>
    <w:lvl w:ilvl="5">
      <w:numFmt w:val="bullet"/>
      <w:lvlText w:val="•"/>
      <w:lvlJc w:val="left"/>
      <w:pPr>
        <w:ind w:left="5500" w:hanging="541"/>
      </w:pPr>
      <w:rPr>
        <w:rFonts w:hint="default"/>
        <w:lang w:val="ru-RU" w:eastAsia="en-US" w:bidi="ar-SA"/>
      </w:rPr>
    </w:lvl>
    <w:lvl w:ilvl="6">
      <w:numFmt w:val="bullet"/>
      <w:lvlText w:val="•"/>
      <w:lvlJc w:val="left"/>
      <w:pPr>
        <w:ind w:left="6576" w:hanging="541"/>
      </w:pPr>
      <w:rPr>
        <w:rFonts w:hint="default"/>
        <w:lang w:val="ru-RU" w:eastAsia="en-US" w:bidi="ar-SA"/>
      </w:rPr>
    </w:lvl>
    <w:lvl w:ilvl="7">
      <w:numFmt w:val="bullet"/>
      <w:lvlText w:val="•"/>
      <w:lvlJc w:val="left"/>
      <w:pPr>
        <w:ind w:left="7652" w:hanging="541"/>
      </w:pPr>
      <w:rPr>
        <w:rFonts w:hint="default"/>
        <w:lang w:val="ru-RU" w:eastAsia="en-US" w:bidi="ar-SA"/>
      </w:rPr>
    </w:lvl>
    <w:lvl w:ilvl="8">
      <w:numFmt w:val="bullet"/>
      <w:lvlText w:val="•"/>
      <w:lvlJc w:val="left"/>
      <w:pPr>
        <w:ind w:left="8728" w:hanging="541"/>
      </w:pPr>
      <w:rPr>
        <w:rFonts w:hint="default"/>
        <w:lang w:val="ru-RU" w:eastAsia="en-US" w:bidi="ar-SA"/>
      </w:rPr>
    </w:lvl>
  </w:abstractNum>
  <w:abstractNum w:abstractNumId="257">
    <w:nsid w:val="69F07CEA"/>
    <w:multiLevelType w:val="hybridMultilevel"/>
    <w:tmpl w:val="FDE26DFE"/>
    <w:lvl w:ilvl="0" w:tplc="258E424E">
      <w:numFmt w:val="bullet"/>
      <w:lvlText w:val=""/>
      <w:lvlJc w:val="left"/>
      <w:pPr>
        <w:ind w:left="460" w:hanging="456"/>
      </w:pPr>
      <w:rPr>
        <w:rFonts w:ascii="Wingdings" w:eastAsia="Wingdings" w:hAnsi="Wingdings" w:cs="Wingdings" w:hint="default"/>
        <w:w w:val="100"/>
        <w:sz w:val="24"/>
        <w:szCs w:val="24"/>
        <w:lang w:val="ru-RU" w:eastAsia="en-US" w:bidi="ar-SA"/>
      </w:rPr>
    </w:lvl>
    <w:lvl w:ilvl="1" w:tplc="22DEE172">
      <w:numFmt w:val="bullet"/>
      <w:lvlText w:val="•"/>
      <w:lvlJc w:val="left"/>
      <w:pPr>
        <w:ind w:left="1054" w:hanging="456"/>
      </w:pPr>
      <w:rPr>
        <w:rFonts w:hint="default"/>
        <w:lang w:val="ru-RU" w:eastAsia="en-US" w:bidi="ar-SA"/>
      </w:rPr>
    </w:lvl>
    <w:lvl w:ilvl="2" w:tplc="8A16F6FE">
      <w:numFmt w:val="bullet"/>
      <w:lvlText w:val="•"/>
      <w:lvlJc w:val="left"/>
      <w:pPr>
        <w:ind w:left="1649" w:hanging="456"/>
      </w:pPr>
      <w:rPr>
        <w:rFonts w:hint="default"/>
        <w:lang w:val="ru-RU" w:eastAsia="en-US" w:bidi="ar-SA"/>
      </w:rPr>
    </w:lvl>
    <w:lvl w:ilvl="3" w:tplc="0D2A5E5C">
      <w:numFmt w:val="bullet"/>
      <w:lvlText w:val="•"/>
      <w:lvlJc w:val="left"/>
      <w:pPr>
        <w:ind w:left="2244" w:hanging="456"/>
      </w:pPr>
      <w:rPr>
        <w:rFonts w:hint="default"/>
        <w:lang w:val="ru-RU" w:eastAsia="en-US" w:bidi="ar-SA"/>
      </w:rPr>
    </w:lvl>
    <w:lvl w:ilvl="4" w:tplc="446C6874">
      <w:numFmt w:val="bullet"/>
      <w:lvlText w:val="•"/>
      <w:lvlJc w:val="left"/>
      <w:pPr>
        <w:ind w:left="2839" w:hanging="456"/>
      </w:pPr>
      <w:rPr>
        <w:rFonts w:hint="default"/>
        <w:lang w:val="ru-RU" w:eastAsia="en-US" w:bidi="ar-SA"/>
      </w:rPr>
    </w:lvl>
    <w:lvl w:ilvl="5" w:tplc="91D86F04">
      <w:numFmt w:val="bullet"/>
      <w:lvlText w:val="•"/>
      <w:lvlJc w:val="left"/>
      <w:pPr>
        <w:ind w:left="3434" w:hanging="456"/>
      </w:pPr>
      <w:rPr>
        <w:rFonts w:hint="default"/>
        <w:lang w:val="ru-RU" w:eastAsia="en-US" w:bidi="ar-SA"/>
      </w:rPr>
    </w:lvl>
    <w:lvl w:ilvl="6" w:tplc="7892DA56">
      <w:numFmt w:val="bullet"/>
      <w:lvlText w:val="•"/>
      <w:lvlJc w:val="left"/>
      <w:pPr>
        <w:ind w:left="4029" w:hanging="456"/>
      </w:pPr>
      <w:rPr>
        <w:rFonts w:hint="default"/>
        <w:lang w:val="ru-RU" w:eastAsia="en-US" w:bidi="ar-SA"/>
      </w:rPr>
    </w:lvl>
    <w:lvl w:ilvl="7" w:tplc="9C7A9E3A">
      <w:numFmt w:val="bullet"/>
      <w:lvlText w:val="•"/>
      <w:lvlJc w:val="left"/>
      <w:pPr>
        <w:ind w:left="4624" w:hanging="456"/>
      </w:pPr>
      <w:rPr>
        <w:rFonts w:hint="default"/>
        <w:lang w:val="ru-RU" w:eastAsia="en-US" w:bidi="ar-SA"/>
      </w:rPr>
    </w:lvl>
    <w:lvl w:ilvl="8" w:tplc="93DA9C3E">
      <w:numFmt w:val="bullet"/>
      <w:lvlText w:val="•"/>
      <w:lvlJc w:val="left"/>
      <w:pPr>
        <w:ind w:left="5219" w:hanging="456"/>
      </w:pPr>
      <w:rPr>
        <w:rFonts w:hint="default"/>
        <w:lang w:val="ru-RU" w:eastAsia="en-US" w:bidi="ar-SA"/>
      </w:rPr>
    </w:lvl>
  </w:abstractNum>
  <w:abstractNum w:abstractNumId="25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6A3955AA"/>
    <w:multiLevelType w:val="multilevel"/>
    <w:tmpl w:val="66C0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B667018"/>
    <w:multiLevelType w:val="hybridMultilevel"/>
    <w:tmpl w:val="4A3EA680"/>
    <w:lvl w:ilvl="0" w:tplc="0D7A6714">
      <w:numFmt w:val="bullet"/>
      <w:lvlText w:val=""/>
      <w:lvlJc w:val="left"/>
      <w:pPr>
        <w:ind w:left="823" w:hanging="819"/>
      </w:pPr>
      <w:rPr>
        <w:rFonts w:ascii="Symbol" w:eastAsia="Symbol" w:hAnsi="Symbol" w:cs="Symbol" w:hint="default"/>
        <w:w w:val="100"/>
        <w:sz w:val="18"/>
        <w:szCs w:val="18"/>
        <w:lang w:val="ru-RU" w:eastAsia="en-US" w:bidi="ar-SA"/>
      </w:rPr>
    </w:lvl>
    <w:lvl w:ilvl="1" w:tplc="E480BF84">
      <w:numFmt w:val="bullet"/>
      <w:lvlText w:val="•"/>
      <w:lvlJc w:val="left"/>
      <w:pPr>
        <w:ind w:left="1032" w:hanging="819"/>
      </w:pPr>
      <w:rPr>
        <w:rFonts w:hint="default"/>
        <w:lang w:val="ru-RU" w:eastAsia="en-US" w:bidi="ar-SA"/>
      </w:rPr>
    </w:lvl>
    <w:lvl w:ilvl="2" w:tplc="B16C2C78">
      <w:numFmt w:val="bullet"/>
      <w:lvlText w:val="•"/>
      <w:lvlJc w:val="left"/>
      <w:pPr>
        <w:ind w:left="1244" w:hanging="819"/>
      </w:pPr>
      <w:rPr>
        <w:rFonts w:hint="default"/>
        <w:lang w:val="ru-RU" w:eastAsia="en-US" w:bidi="ar-SA"/>
      </w:rPr>
    </w:lvl>
    <w:lvl w:ilvl="3" w:tplc="7E5C33E0">
      <w:numFmt w:val="bullet"/>
      <w:lvlText w:val="•"/>
      <w:lvlJc w:val="left"/>
      <w:pPr>
        <w:ind w:left="1456" w:hanging="819"/>
      </w:pPr>
      <w:rPr>
        <w:rFonts w:hint="default"/>
        <w:lang w:val="ru-RU" w:eastAsia="en-US" w:bidi="ar-SA"/>
      </w:rPr>
    </w:lvl>
    <w:lvl w:ilvl="4" w:tplc="73341300">
      <w:numFmt w:val="bullet"/>
      <w:lvlText w:val="•"/>
      <w:lvlJc w:val="left"/>
      <w:pPr>
        <w:ind w:left="1668" w:hanging="819"/>
      </w:pPr>
      <w:rPr>
        <w:rFonts w:hint="default"/>
        <w:lang w:val="ru-RU" w:eastAsia="en-US" w:bidi="ar-SA"/>
      </w:rPr>
    </w:lvl>
    <w:lvl w:ilvl="5" w:tplc="6B761F92">
      <w:numFmt w:val="bullet"/>
      <w:lvlText w:val="•"/>
      <w:lvlJc w:val="left"/>
      <w:pPr>
        <w:ind w:left="1880" w:hanging="819"/>
      </w:pPr>
      <w:rPr>
        <w:rFonts w:hint="default"/>
        <w:lang w:val="ru-RU" w:eastAsia="en-US" w:bidi="ar-SA"/>
      </w:rPr>
    </w:lvl>
    <w:lvl w:ilvl="6" w:tplc="85CE9C70">
      <w:numFmt w:val="bullet"/>
      <w:lvlText w:val="•"/>
      <w:lvlJc w:val="left"/>
      <w:pPr>
        <w:ind w:left="2092" w:hanging="819"/>
      </w:pPr>
      <w:rPr>
        <w:rFonts w:hint="default"/>
        <w:lang w:val="ru-RU" w:eastAsia="en-US" w:bidi="ar-SA"/>
      </w:rPr>
    </w:lvl>
    <w:lvl w:ilvl="7" w:tplc="0E705DE2">
      <w:numFmt w:val="bullet"/>
      <w:lvlText w:val="•"/>
      <w:lvlJc w:val="left"/>
      <w:pPr>
        <w:ind w:left="2304" w:hanging="819"/>
      </w:pPr>
      <w:rPr>
        <w:rFonts w:hint="default"/>
        <w:lang w:val="ru-RU" w:eastAsia="en-US" w:bidi="ar-SA"/>
      </w:rPr>
    </w:lvl>
    <w:lvl w:ilvl="8" w:tplc="354AE1EA">
      <w:numFmt w:val="bullet"/>
      <w:lvlText w:val="•"/>
      <w:lvlJc w:val="left"/>
      <w:pPr>
        <w:ind w:left="2516" w:hanging="819"/>
      </w:pPr>
      <w:rPr>
        <w:rFonts w:hint="default"/>
        <w:lang w:val="ru-RU" w:eastAsia="en-US" w:bidi="ar-SA"/>
      </w:rPr>
    </w:lvl>
  </w:abstractNum>
  <w:abstractNum w:abstractNumId="262">
    <w:nsid w:val="6B735AF5"/>
    <w:multiLevelType w:val="hybridMultilevel"/>
    <w:tmpl w:val="57E0C114"/>
    <w:lvl w:ilvl="0" w:tplc="CB003DBC">
      <w:start w:val="4"/>
      <w:numFmt w:val="decimal"/>
      <w:lvlText w:val="%1"/>
      <w:lvlJc w:val="left"/>
      <w:pPr>
        <w:ind w:left="106" w:hanging="272"/>
      </w:pPr>
      <w:rPr>
        <w:rFonts w:ascii="Times New Roman" w:eastAsia="Times New Roman" w:hAnsi="Times New Roman" w:cs="Times New Roman" w:hint="default"/>
        <w:w w:val="100"/>
        <w:sz w:val="28"/>
        <w:szCs w:val="28"/>
        <w:lang w:val="ru-RU" w:eastAsia="en-US" w:bidi="ar-SA"/>
      </w:rPr>
    </w:lvl>
    <w:lvl w:ilvl="1" w:tplc="E27C2E0E">
      <w:numFmt w:val="bullet"/>
      <w:lvlText w:val="•"/>
      <w:lvlJc w:val="left"/>
      <w:pPr>
        <w:ind w:left="528" w:hanging="272"/>
      </w:pPr>
      <w:rPr>
        <w:rFonts w:hint="default"/>
        <w:lang w:val="ru-RU" w:eastAsia="en-US" w:bidi="ar-SA"/>
      </w:rPr>
    </w:lvl>
    <w:lvl w:ilvl="2" w:tplc="1C6E15DA">
      <w:numFmt w:val="bullet"/>
      <w:lvlText w:val="•"/>
      <w:lvlJc w:val="left"/>
      <w:pPr>
        <w:ind w:left="956" w:hanging="272"/>
      </w:pPr>
      <w:rPr>
        <w:rFonts w:hint="default"/>
        <w:lang w:val="ru-RU" w:eastAsia="en-US" w:bidi="ar-SA"/>
      </w:rPr>
    </w:lvl>
    <w:lvl w:ilvl="3" w:tplc="D0AC0A90">
      <w:numFmt w:val="bullet"/>
      <w:lvlText w:val="•"/>
      <w:lvlJc w:val="left"/>
      <w:pPr>
        <w:ind w:left="1384" w:hanging="272"/>
      </w:pPr>
      <w:rPr>
        <w:rFonts w:hint="default"/>
        <w:lang w:val="ru-RU" w:eastAsia="en-US" w:bidi="ar-SA"/>
      </w:rPr>
    </w:lvl>
    <w:lvl w:ilvl="4" w:tplc="AD262904">
      <w:numFmt w:val="bullet"/>
      <w:lvlText w:val="•"/>
      <w:lvlJc w:val="left"/>
      <w:pPr>
        <w:ind w:left="1812" w:hanging="272"/>
      </w:pPr>
      <w:rPr>
        <w:rFonts w:hint="default"/>
        <w:lang w:val="ru-RU" w:eastAsia="en-US" w:bidi="ar-SA"/>
      </w:rPr>
    </w:lvl>
    <w:lvl w:ilvl="5" w:tplc="E83A9F50">
      <w:numFmt w:val="bullet"/>
      <w:lvlText w:val="•"/>
      <w:lvlJc w:val="left"/>
      <w:pPr>
        <w:ind w:left="2240" w:hanging="272"/>
      </w:pPr>
      <w:rPr>
        <w:rFonts w:hint="default"/>
        <w:lang w:val="ru-RU" w:eastAsia="en-US" w:bidi="ar-SA"/>
      </w:rPr>
    </w:lvl>
    <w:lvl w:ilvl="6" w:tplc="4B186550">
      <w:numFmt w:val="bullet"/>
      <w:lvlText w:val="•"/>
      <w:lvlJc w:val="left"/>
      <w:pPr>
        <w:ind w:left="2668" w:hanging="272"/>
      </w:pPr>
      <w:rPr>
        <w:rFonts w:hint="default"/>
        <w:lang w:val="ru-RU" w:eastAsia="en-US" w:bidi="ar-SA"/>
      </w:rPr>
    </w:lvl>
    <w:lvl w:ilvl="7" w:tplc="2556CB90">
      <w:numFmt w:val="bullet"/>
      <w:lvlText w:val="•"/>
      <w:lvlJc w:val="left"/>
      <w:pPr>
        <w:ind w:left="3096" w:hanging="272"/>
      </w:pPr>
      <w:rPr>
        <w:rFonts w:hint="default"/>
        <w:lang w:val="ru-RU" w:eastAsia="en-US" w:bidi="ar-SA"/>
      </w:rPr>
    </w:lvl>
    <w:lvl w:ilvl="8" w:tplc="E11437F0">
      <w:numFmt w:val="bullet"/>
      <w:lvlText w:val="•"/>
      <w:lvlJc w:val="left"/>
      <w:pPr>
        <w:ind w:left="3524" w:hanging="272"/>
      </w:pPr>
      <w:rPr>
        <w:rFonts w:hint="default"/>
        <w:lang w:val="ru-RU" w:eastAsia="en-US" w:bidi="ar-SA"/>
      </w:rPr>
    </w:lvl>
  </w:abstractNum>
  <w:abstractNum w:abstractNumId="26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CF82D00"/>
    <w:multiLevelType w:val="hybridMultilevel"/>
    <w:tmpl w:val="0F5ED0EC"/>
    <w:lvl w:ilvl="0" w:tplc="7934386E">
      <w:numFmt w:val="bullet"/>
      <w:lvlText w:val=""/>
      <w:lvlJc w:val="left"/>
      <w:pPr>
        <w:ind w:left="1" w:hanging="233"/>
      </w:pPr>
      <w:rPr>
        <w:rFonts w:hint="default"/>
        <w:w w:val="97"/>
        <w:lang w:val="ru-RU" w:eastAsia="en-US" w:bidi="ar-SA"/>
      </w:rPr>
    </w:lvl>
    <w:lvl w:ilvl="1" w:tplc="3D44C72C">
      <w:numFmt w:val="bullet"/>
      <w:lvlText w:val="•"/>
      <w:lvlJc w:val="left"/>
      <w:pPr>
        <w:ind w:left="350" w:hanging="233"/>
      </w:pPr>
      <w:rPr>
        <w:rFonts w:hint="default"/>
        <w:lang w:val="ru-RU" w:eastAsia="en-US" w:bidi="ar-SA"/>
      </w:rPr>
    </w:lvl>
    <w:lvl w:ilvl="2" w:tplc="87DC7B8A">
      <w:numFmt w:val="bullet"/>
      <w:lvlText w:val="•"/>
      <w:lvlJc w:val="left"/>
      <w:pPr>
        <w:ind w:left="701" w:hanging="233"/>
      </w:pPr>
      <w:rPr>
        <w:rFonts w:hint="default"/>
        <w:lang w:val="ru-RU" w:eastAsia="en-US" w:bidi="ar-SA"/>
      </w:rPr>
    </w:lvl>
    <w:lvl w:ilvl="3" w:tplc="F1828A80">
      <w:numFmt w:val="bullet"/>
      <w:lvlText w:val="•"/>
      <w:lvlJc w:val="left"/>
      <w:pPr>
        <w:ind w:left="1051" w:hanging="233"/>
      </w:pPr>
      <w:rPr>
        <w:rFonts w:hint="default"/>
        <w:lang w:val="ru-RU" w:eastAsia="en-US" w:bidi="ar-SA"/>
      </w:rPr>
    </w:lvl>
    <w:lvl w:ilvl="4" w:tplc="D834FB3C">
      <w:numFmt w:val="bullet"/>
      <w:lvlText w:val="•"/>
      <w:lvlJc w:val="left"/>
      <w:pPr>
        <w:ind w:left="1402" w:hanging="233"/>
      </w:pPr>
      <w:rPr>
        <w:rFonts w:hint="default"/>
        <w:lang w:val="ru-RU" w:eastAsia="en-US" w:bidi="ar-SA"/>
      </w:rPr>
    </w:lvl>
    <w:lvl w:ilvl="5" w:tplc="BC06E80C">
      <w:numFmt w:val="bullet"/>
      <w:lvlText w:val="•"/>
      <w:lvlJc w:val="left"/>
      <w:pPr>
        <w:ind w:left="1752" w:hanging="233"/>
      </w:pPr>
      <w:rPr>
        <w:rFonts w:hint="default"/>
        <w:lang w:val="ru-RU" w:eastAsia="en-US" w:bidi="ar-SA"/>
      </w:rPr>
    </w:lvl>
    <w:lvl w:ilvl="6" w:tplc="C400D970">
      <w:numFmt w:val="bullet"/>
      <w:lvlText w:val="•"/>
      <w:lvlJc w:val="left"/>
      <w:pPr>
        <w:ind w:left="2103" w:hanging="233"/>
      </w:pPr>
      <w:rPr>
        <w:rFonts w:hint="default"/>
        <w:lang w:val="ru-RU" w:eastAsia="en-US" w:bidi="ar-SA"/>
      </w:rPr>
    </w:lvl>
    <w:lvl w:ilvl="7" w:tplc="1ABAC978">
      <w:numFmt w:val="bullet"/>
      <w:lvlText w:val="•"/>
      <w:lvlJc w:val="left"/>
      <w:pPr>
        <w:ind w:left="2453" w:hanging="233"/>
      </w:pPr>
      <w:rPr>
        <w:rFonts w:hint="default"/>
        <w:lang w:val="ru-RU" w:eastAsia="en-US" w:bidi="ar-SA"/>
      </w:rPr>
    </w:lvl>
    <w:lvl w:ilvl="8" w:tplc="BAB4FFAE">
      <w:numFmt w:val="bullet"/>
      <w:lvlText w:val="•"/>
      <w:lvlJc w:val="left"/>
      <w:pPr>
        <w:ind w:left="2804" w:hanging="233"/>
      </w:pPr>
      <w:rPr>
        <w:rFonts w:hint="default"/>
        <w:lang w:val="ru-RU" w:eastAsia="en-US" w:bidi="ar-SA"/>
      </w:rPr>
    </w:lvl>
  </w:abstractNum>
  <w:abstractNum w:abstractNumId="267">
    <w:nsid w:val="6D1A4610"/>
    <w:multiLevelType w:val="hybridMultilevel"/>
    <w:tmpl w:val="287CA3C2"/>
    <w:lvl w:ilvl="0" w:tplc="DF7C5538">
      <w:numFmt w:val="bullet"/>
      <w:lvlText w:val="-"/>
      <w:lvlJc w:val="left"/>
      <w:pPr>
        <w:ind w:left="110" w:hanging="202"/>
      </w:pPr>
      <w:rPr>
        <w:rFonts w:ascii="Times New Roman" w:eastAsia="Times New Roman" w:hAnsi="Times New Roman" w:cs="Times New Roman" w:hint="default"/>
        <w:i/>
        <w:iCs/>
        <w:w w:val="100"/>
        <w:sz w:val="24"/>
        <w:szCs w:val="24"/>
        <w:lang w:val="kk-KZ" w:eastAsia="en-US" w:bidi="ar-SA"/>
      </w:rPr>
    </w:lvl>
    <w:lvl w:ilvl="1" w:tplc="A240EB00">
      <w:numFmt w:val="bullet"/>
      <w:lvlText w:val="•"/>
      <w:lvlJc w:val="left"/>
      <w:pPr>
        <w:ind w:left="1071" w:hanging="202"/>
      </w:pPr>
      <w:rPr>
        <w:rFonts w:hint="default"/>
        <w:lang w:val="kk-KZ" w:eastAsia="en-US" w:bidi="ar-SA"/>
      </w:rPr>
    </w:lvl>
    <w:lvl w:ilvl="2" w:tplc="E75C36C6">
      <w:numFmt w:val="bullet"/>
      <w:lvlText w:val="•"/>
      <w:lvlJc w:val="left"/>
      <w:pPr>
        <w:ind w:left="2022" w:hanging="202"/>
      </w:pPr>
      <w:rPr>
        <w:rFonts w:hint="default"/>
        <w:lang w:val="kk-KZ" w:eastAsia="en-US" w:bidi="ar-SA"/>
      </w:rPr>
    </w:lvl>
    <w:lvl w:ilvl="3" w:tplc="B15EE8F2">
      <w:numFmt w:val="bullet"/>
      <w:lvlText w:val="•"/>
      <w:lvlJc w:val="left"/>
      <w:pPr>
        <w:ind w:left="2973" w:hanging="202"/>
      </w:pPr>
      <w:rPr>
        <w:rFonts w:hint="default"/>
        <w:lang w:val="kk-KZ" w:eastAsia="en-US" w:bidi="ar-SA"/>
      </w:rPr>
    </w:lvl>
    <w:lvl w:ilvl="4" w:tplc="548273CA">
      <w:numFmt w:val="bullet"/>
      <w:lvlText w:val="•"/>
      <w:lvlJc w:val="left"/>
      <w:pPr>
        <w:ind w:left="3924" w:hanging="202"/>
      </w:pPr>
      <w:rPr>
        <w:rFonts w:hint="default"/>
        <w:lang w:val="kk-KZ" w:eastAsia="en-US" w:bidi="ar-SA"/>
      </w:rPr>
    </w:lvl>
    <w:lvl w:ilvl="5" w:tplc="6E320DC4">
      <w:numFmt w:val="bullet"/>
      <w:lvlText w:val="•"/>
      <w:lvlJc w:val="left"/>
      <w:pPr>
        <w:ind w:left="4875" w:hanging="202"/>
      </w:pPr>
      <w:rPr>
        <w:rFonts w:hint="default"/>
        <w:lang w:val="kk-KZ" w:eastAsia="en-US" w:bidi="ar-SA"/>
      </w:rPr>
    </w:lvl>
    <w:lvl w:ilvl="6" w:tplc="529479D6">
      <w:numFmt w:val="bullet"/>
      <w:lvlText w:val="•"/>
      <w:lvlJc w:val="left"/>
      <w:pPr>
        <w:ind w:left="5826" w:hanging="202"/>
      </w:pPr>
      <w:rPr>
        <w:rFonts w:hint="default"/>
        <w:lang w:val="kk-KZ" w:eastAsia="en-US" w:bidi="ar-SA"/>
      </w:rPr>
    </w:lvl>
    <w:lvl w:ilvl="7" w:tplc="95C8C568">
      <w:numFmt w:val="bullet"/>
      <w:lvlText w:val="•"/>
      <w:lvlJc w:val="left"/>
      <w:pPr>
        <w:ind w:left="6777" w:hanging="202"/>
      </w:pPr>
      <w:rPr>
        <w:rFonts w:hint="default"/>
        <w:lang w:val="kk-KZ" w:eastAsia="en-US" w:bidi="ar-SA"/>
      </w:rPr>
    </w:lvl>
    <w:lvl w:ilvl="8" w:tplc="C540E4B8">
      <w:numFmt w:val="bullet"/>
      <w:lvlText w:val="•"/>
      <w:lvlJc w:val="left"/>
      <w:pPr>
        <w:ind w:left="7728" w:hanging="202"/>
      </w:pPr>
      <w:rPr>
        <w:rFonts w:hint="default"/>
        <w:lang w:val="kk-KZ" w:eastAsia="en-US" w:bidi="ar-SA"/>
      </w:rPr>
    </w:lvl>
  </w:abstractNum>
  <w:abstractNum w:abstractNumId="26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F3D403E"/>
    <w:multiLevelType w:val="hybridMultilevel"/>
    <w:tmpl w:val="7DDA9E32"/>
    <w:lvl w:ilvl="0" w:tplc="7B608862">
      <w:numFmt w:val="bullet"/>
      <w:lvlText w:val="•"/>
      <w:lvlJc w:val="left"/>
      <w:pPr>
        <w:ind w:left="141" w:hanging="708"/>
      </w:pPr>
      <w:rPr>
        <w:rFonts w:ascii="Times New Roman" w:eastAsia="Times New Roman" w:hAnsi="Times New Roman" w:cs="Times New Roman" w:hint="default"/>
        <w:w w:val="100"/>
        <w:sz w:val="24"/>
        <w:szCs w:val="24"/>
        <w:lang w:val="ru-RU" w:eastAsia="en-US" w:bidi="ar-SA"/>
      </w:rPr>
    </w:lvl>
    <w:lvl w:ilvl="1" w:tplc="9DA685BE">
      <w:numFmt w:val="bullet"/>
      <w:lvlText w:val="•"/>
      <w:lvlJc w:val="left"/>
      <w:pPr>
        <w:ind w:left="747" w:hanging="708"/>
      </w:pPr>
      <w:rPr>
        <w:rFonts w:hint="default"/>
        <w:lang w:val="ru-RU" w:eastAsia="en-US" w:bidi="ar-SA"/>
      </w:rPr>
    </w:lvl>
    <w:lvl w:ilvl="2" w:tplc="490EFD32">
      <w:numFmt w:val="bullet"/>
      <w:lvlText w:val="•"/>
      <w:lvlJc w:val="left"/>
      <w:pPr>
        <w:ind w:left="1355" w:hanging="708"/>
      </w:pPr>
      <w:rPr>
        <w:rFonts w:hint="default"/>
        <w:lang w:val="ru-RU" w:eastAsia="en-US" w:bidi="ar-SA"/>
      </w:rPr>
    </w:lvl>
    <w:lvl w:ilvl="3" w:tplc="EBD26B14">
      <w:numFmt w:val="bullet"/>
      <w:lvlText w:val="•"/>
      <w:lvlJc w:val="left"/>
      <w:pPr>
        <w:ind w:left="1962" w:hanging="708"/>
      </w:pPr>
      <w:rPr>
        <w:rFonts w:hint="default"/>
        <w:lang w:val="ru-RU" w:eastAsia="en-US" w:bidi="ar-SA"/>
      </w:rPr>
    </w:lvl>
    <w:lvl w:ilvl="4" w:tplc="57500580">
      <w:numFmt w:val="bullet"/>
      <w:lvlText w:val="•"/>
      <w:lvlJc w:val="left"/>
      <w:pPr>
        <w:ind w:left="2570" w:hanging="708"/>
      </w:pPr>
      <w:rPr>
        <w:rFonts w:hint="default"/>
        <w:lang w:val="ru-RU" w:eastAsia="en-US" w:bidi="ar-SA"/>
      </w:rPr>
    </w:lvl>
    <w:lvl w:ilvl="5" w:tplc="60E00A68">
      <w:numFmt w:val="bullet"/>
      <w:lvlText w:val="•"/>
      <w:lvlJc w:val="left"/>
      <w:pPr>
        <w:ind w:left="3178" w:hanging="708"/>
      </w:pPr>
      <w:rPr>
        <w:rFonts w:hint="default"/>
        <w:lang w:val="ru-RU" w:eastAsia="en-US" w:bidi="ar-SA"/>
      </w:rPr>
    </w:lvl>
    <w:lvl w:ilvl="6" w:tplc="758028EE">
      <w:numFmt w:val="bullet"/>
      <w:lvlText w:val="•"/>
      <w:lvlJc w:val="left"/>
      <w:pPr>
        <w:ind w:left="3785" w:hanging="708"/>
      </w:pPr>
      <w:rPr>
        <w:rFonts w:hint="default"/>
        <w:lang w:val="ru-RU" w:eastAsia="en-US" w:bidi="ar-SA"/>
      </w:rPr>
    </w:lvl>
    <w:lvl w:ilvl="7" w:tplc="98B86C7C">
      <w:numFmt w:val="bullet"/>
      <w:lvlText w:val="•"/>
      <w:lvlJc w:val="left"/>
      <w:pPr>
        <w:ind w:left="4393" w:hanging="708"/>
      </w:pPr>
      <w:rPr>
        <w:rFonts w:hint="default"/>
        <w:lang w:val="ru-RU" w:eastAsia="en-US" w:bidi="ar-SA"/>
      </w:rPr>
    </w:lvl>
    <w:lvl w:ilvl="8" w:tplc="699C2138">
      <w:numFmt w:val="bullet"/>
      <w:lvlText w:val="•"/>
      <w:lvlJc w:val="left"/>
      <w:pPr>
        <w:ind w:left="5000" w:hanging="708"/>
      </w:pPr>
      <w:rPr>
        <w:rFonts w:hint="default"/>
        <w:lang w:val="ru-RU" w:eastAsia="en-US" w:bidi="ar-SA"/>
      </w:rPr>
    </w:lvl>
  </w:abstractNum>
  <w:abstractNum w:abstractNumId="273">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FDC12BF"/>
    <w:multiLevelType w:val="hybridMultilevel"/>
    <w:tmpl w:val="DCB6AADE"/>
    <w:lvl w:ilvl="0" w:tplc="AC944046">
      <w:numFmt w:val="bullet"/>
      <w:lvlText w:val="-"/>
      <w:lvlJc w:val="left"/>
      <w:pPr>
        <w:ind w:left="237" w:hanging="233"/>
      </w:pPr>
      <w:rPr>
        <w:rFonts w:ascii="Times New Roman" w:eastAsia="Times New Roman" w:hAnsi="Times New Roman" w:cs="Times New Roman" w:hint="default"/>
        <w:w w:val="100"/>
        <w:sz w:val="22"/>
        <w:szCs w:val="22"/>
        <w:lang w:val="ru-RU" w:eastAsia="en-US" w:bidi="ar-SA"/>
      </w:rPr>
    </w:lvl>
    <w:lvl w:ilvl="1" w:tplc="43DCDD22">
      <w:numFmt w:val="bullet"/>
      <w:lvlText w:val="•"/>
      <w:lvlJc w:val="left"/>
      <w:pPr>
        <w:ind w:left="712" w:hanging="233"/>
      </w:pPr>
      <w:rPr>
        <w:rFonts w:hint="default"/>
        <w:lang w:val="ru-RU" w:eastAsia="en-US" w:bidi="ar-SA"/>
      </w:rPr>
    </w:lvl>
    <w:lvl w:ilvl="2" w:tplc="F3442C2C">
      <w:numFmt w:val="bullet"/>
      <w:lvlText w:val="•"/>
      <w:lvlJc w:val="left"/>
      <w:pPr>
        <w:ind w:left="1185" w:hanging="233"/>
      </w:pPr>
      <w:rPr>
        <w:rFonts w:hint="default"/>
        <w:lang w:val="ru-RU" w:eastAsia="en-US" w:bidi="ar-SA"/>
      </w:rPr>
    </w:lvl>
    <w:lvl w:ilvl="3" w:tplc="0D18B842">
      <w:numFmt w:val="bullet"/>
      <w:lvlText w:val="•"/>
      <w:lvlJc w:val="left"/>
      <w:pPr>
        <w:ind w:left="1658" w:hanging="233"/>
      </w:pPr>
      <w:rPr>
        <w:rFonts w:hint="default"/>
        <w:lang w:val="ru-RU" w:eastAsia="en-US" w:bidi="ar-SA"/>
      </w:rPr>
    </w:lvl>
    <w:lvl w:ilvl="4" w:tplc="7186B3D4">
      <w:numFmt w:val="bullet"/>
      <w:lvlText w:val="•"/>
      <w:lvlJc w:val="left"/>
      <w:pPr>
        <w:ind w:left="2131" w:hanging="233"/>
      </w:pPr>
      <w:rPr>
        <w:rFonts w:hint="default"/>
        <w:lang w:val="ru-RU" w:eastAsia="en-US" w:bidi="ar-SA"/>
      </w:rPr>
    </w:lvl>
    <w:lvl w:ilvl="5" w:tplc="58DAF4E6">
      <w:numFmt w:val="bullet"/>
      <w:lvlText w:val="•"/>
      <w:lvlJc w:val="left"/>
      <w:pPr>
        <w:ind w:left="2604" w:hanging="233"/>
      </w:pPr>
      <w:rPr>
        <w:rFonts w:hint="default"/>
        <w:lang w:val="ru-RU" w:eastAsia="en-US" w:bidi="ar-SA"/>
      </w:rPr>
    </w:lvl>
    <w:lvl w:ilvl="6" w:tplc="C41AAD46">
      <w:numFmt w:val="bullet"/>
      <w:lvlText w:val="•"/>
      <w:lvlJc w:val="left"/>
      <w:pPr>
        <w:ind w:left="3077" w:hanging="233"/>
      </w:pPr>
      <w:rPr>
        <w:rFonts w:hint="default"/>
        <w:lang w:val="ru-RU" w:eastAsia="en-US" w:bidi="ar-SA"/>
      </w:rPr>
    </w:lvl>
    <w:lvl w:ilvl="7" w:tplc="0B0E87C8">
      <w:numFmt w:val="bullet"/>
      <w:lvlText w:val="•"/>
      <w:lvlJc w:val="left"/>
      <w:pPr>
        <w:ind w:left="3549" w:hanging="233"/>
      </w:pPr>
      <w:rPr>
        <w:rFonts w:hint="default"/>
        <w:lang w:val="ru-RU" w:eastAsia="en-US" w:bidi="ar-SA"/>
      </w:rPr>
    </w:lvl>
    <w:lvl w:ilvl="8" w:tplc="95AA1E2E">
      <w:numFmt w:val="bullet"/>
      <w:lvlText w:val="•"/>
      <w:lvlJc w:val="left"/>
      <w:pPr>
        <w:ind w:left="4022" w:hanging="233"/>
      </w:pPr>
      <w:rPr>
        <w:rFonts w:hint="default"/>
        <w:lang w:val="ru-RU" w:eastAsia="en-US" w:bidi="ar-SA"/>
      </w:rPr>
    </w:lvl>
  </w:abstractNum>
  <w:abstractNum w:abstractNumId="275">
    <w:nsid w:val="705A7BDE"/>
    <w:multiLevelType w:val="hybridMultilevel"/>
    <w:tmpl w:val="8D3C9E22"/>
    <w:lvl w:ilvl="0" w:tplc="F828B586">
      <w:start w:val="1"/>
      <w:numFmt w:val="decimal"/>
      <w:lvlText w:val="%1."/>
      <w:lvlJc w:val="left"/>
      <w:pPr>
        <w:ind w:left="1132" w:hanging="363"/>
      </w:pPr>
      <w:rPr>
        <w:rFonts w:ascii="Times New Roman" w:eastAsia="Times New Roman" w:hAnsi="Times New Roman" w:cs="Times New Roman" w:hint="default"/>
        <w:i/>
        <w:iCs/>
        <w:w w:val="100"/>
        <w:sz w:val="24"/>
        <w:szCs w:val="24"/>
        <w:lang w:val="kk-KZ" w:eastAsia="en-US" w:bidi="ar-SA"/>
      </w:rPr>
    </w:lvl>
    <w:lvl w:ilvl="1" w:tplc="510A7682">
      <w:numFmt w:val="bullet"/>
      <w:lvlText w:val="•"/>
      <w:lvlJc w:val="left"/>
      <w:pPr>
        <w:ind w:left="2226" w:hanging="363"/>
      </w:pPr>
      <w:rPr>
        <w:rFonts w:hint="default"/>
        <w:lang w:val="kk-KZ" w:eastAsia="en-US" w:bidi="ar-SA"/>
      </w:rPr>
    </w:lvl>
    <w:lvl w:ilvl="2" w:tplc="B7F8393C">
      <w:numFmt w:val="bullet"/>
      <w:lvlText w:val="•"/>
      <w:lvlJc w:val="left"/>
      <w:pPr>
        <w:ind w:left="3312" w:hanging="363"/>
      </w:pPr>
      <w:rPr>
        <w:rFonts w:hint="default"/>
        <w:lang w:val="kk-KZ" w:eastAsia="en-US" w:bidi="ar-SA"/>
      </w:rPr>
    </w:lvl>
    <w:lvl w:ilvl="3" w:tplc="05444E5C">
      <w:numFmt w:val="bullet"/>
      <w:lvlText w:val="•"/>
      <w:lvlJc w:val="left"/>
      <w:pPr>
        <w:ind w:left="4398" w:hanging="363"/>
      </w:pPr>
      <w:rPr>
        <w:rFonts w:hint="default"/>
        <w:lang w:val="kk-KZ" w:eastAsia="en-US" w:bidi="ar-SA"/>
      </w:rPr>
    </w:lvl>
    <w:lvl w:ilvl="4" w:tplc="B6AC8274">
      <w:numFmt w:val="bullet"/>
      <w:lvlText w:val="•"/>
      <w:lvlJc w:val="left"/>
      <w:pPr>
        <w:ind w:left="5484" w:hanging="363"/>
      </w:pPr>
      <w:rPr>
        <w:rFonts w:hint="default"/>
        <w:lang w:val="kk-KZ" w:eastAsia="en-US" w:bidi="ar-SA"/>
      </w:rPr>
    </w:lvl>
    <w:lvl w:ilvl="5" w:tplc="01602B48">
      <w:numFmt w:val="bullet"/>
      <w:lvlText w:val="•"/>
      <w:lvlJc w:val="left"/>
      <w:pPr>
        <w:ind w:left="6570" w:hanging="363"/>
      </w:pPr>
      <w:rPr>
        <w:rFonts w:hint="default"/>
        <w:lang w:val="kk-KZ" w:eastAsia="en-US" w:bidi="ar-SA"/>
      </w:rPr>
    </w:lvl>
    <w:lvl w:ilvl="6" w:tplc="BACA82A8">
      <w:numFmt w:val="bullet"/>
      <w:lvlText w:val="•"/>
      <w:lvlJc w:val="left"/>
      <w:pPr>
        <w:ind w:left="7656" w:hanging="363"/>
      </w:pPr>
      <w:rPr>
        <w:rFonts w:hint="default"/>
        <w:lang w:val="kk-KZ" w:eastAsia="en-US" w:bidi="ar-SA"/>
      </w:rPr>
    </w:lvl>
    <w:lvl w:ilvl="7" w:tplc="FC362AF4">
      <w:numFmt w:val="bullet"/>
      <w:lvlText w:val="•"/>
      <w:lvlJc w:val="left"/>
      <w:pPr>
        <w:ind w:left="8742" w:hanging="363"/>
      </w:pPr>
      <w:rPr>
        <w:rFonts w:hint="default"/>
        <w:lang w:val="kk-KZ" w:eastAsia="en-US" w:bidi="ar-SA"/>
      </w:rPr>
    </w:lvl>
    <w:lvl w:ilvl="8" w:tplc="1F901CCC">
      <w:numFmt w:val="bullet"/>
      <w:lvlText w:val="•"/>
      <w:lvlJc w:val="left"/>
      <w:pPr>
        <w:ind w:left="9828" w:hanging="363"/>
      </w:pPr>
      <w:rPr>
        <w:rFonts w:hint="default"/>
        <w:lang w:val="kk-KZ" w:eastAsia="en-US" w:bidi="ar-SA"/>
      </w:rPr>
    </w:lvl>
  </w:abstractNum>
  <w:abstractNum w:abstractNumId="27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7">
    <w:nsid w:val="70C05122"/>
    <w:multiLevelType w:val="hybridMultilevel"/>
    <w:tmpl w:val="793216CA"/>
    <w:lvl w:ilvl="0" w:tplc="BFAA5A42">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2398BFAA">
      <w:numFmt w:val="bullet"/>
      <w:lvlText w:val="•"/>
      <w:lvlJc w:val="left"/>
      <w:pPr>
        <w:ind w:left="1071" w:hanging="140"/>
      </w:pPr>
      <w:rPr>
        <w:rFonts w:hint="default"/>
        <w:lang w:val="kk-KZ" w:eastAsia="en-US" w:bidi="ar-SA"/>
      </w:rPr>
    </w:lvl>
    <w:lvl w:ilvl="2" w:tplc="735E804E">
      <w:numFmt w:val="bullet"/>
      <w:lvlText w:val="•"/>
      <w:lvlJc w:val="left"/>
      <w:pPr>
        <w:ind w:left="2022" w:hanging="140"/>
      </w:pPr>
      <w:rPr>
        <w:rFonts w:hint="default"/>
        <w:lang w:val="kk-KZ" w:eastAsia="en-US" w:bidi="ar-SA"/>
      </w:rPr>
    </w:lvl>
    <w:lvl w:ilvl="3" w:tplc="C1AEC77A">
      <w:numFmt w:val="bullet"/>
      <w:lvlText w:val="•"/>
      <w:lvlJc w:val="left"/>
      <w:pPr>
        <w:ind w:left="2973" w:hanging="140"/>
      </w:pPr>
      <w:rPr>
        <w:rFonts w:hint="default"/>
        <w:lang w:val="kk-KZ" w:eastAsia="en-US" w:bidi="ar-SA"/>
      </w:rPr>
    </w:lvl>
    <w:lvl w:ilvl="4" w:tplc="3EA0D4B8">
      <w:numFmt w:val="bullet"/>
      <w:lvlText w:val="•"/>
      <w:lvlJc w:val="left"/>
      <w:pPr>
        <w:ind w:left="3924" w:hanging="140"/>
      </w:pPr>
      <w:rPr>
        <w:rFonts w:hint="default"/>
        <w:lang w:val="kk-KZ" w:eastAsia="en-US" w:bidi="ar-SA"/>
      </w:rPr>
    </w:lvl>
    <w:lvl w:ilvl="5" w:tplc="304E653E">
      <w:numFmt w:val="bullet"/>
      <w:lvlText w:val="•"/>
      <w:lvlJc w:val="left"/>
      <w:pPr>
        <w:ind w:left="4875" w:hanging="140"/>
      </w:pPr>
      <w:rPr>
        <w:rFonts w:hint="default"/>
        <w:lang w:val="kk-KZ" w:eastAsia="en-US" w:bidi="ar-SA"/>
      </w:rPr>
    </w:lvl>
    <w:lvl w:ilvl="6" w:tplc="5D74AD3E">
      <w:numFmt w:val="bullet"/>
      <w:lvlText w:val="•"/>
      <w:lvlJc w:val="left"/>
      <w:pPr>
        <w:ind w:left="5826" w:hanging="140"/>
      </w:pPr>
      <w:rPr>
        <w:rFonts w:hint="default"/>
        <w:lang w:val="kk-KZ" w:eastAsia="en-US" w:bidi="ar-SA"/>
      </w:rPr>
    </w:lvl>
    <w:lvl w:ilvl="7" w:tplc="BED6D272">
      <w:numFmt w:val="bullet"/>
      <w:lvlText w:val="•"/>
      <w:lvlJc w:val="left"/>
      <w:pPr>
        <w:ind w:left="6777" w:hanging="140"/>
      </w:pPr>
      <w:rPr>
        <w:rFonts w:hint="default"/>
        <w:lang w:val="kk-KZ" w:eastAsia="en-US" w:bidi="ar-SA"/>
      </w:rPr>
    </w:lvl>
    <w:lvl w:ilvl="8" w:tplc="FDE275C2">
      <w:numFmt w:val="bullet"/>
      <w:lvlText w:val="•"/>
      <w:lvlJc w:val="left"/>
      <w:pPr>
        <w:ind w:left="7728" w:hanging="140"/>
      </w:pPr>
      <w:rPr>
        <w:rFonts w:hint="default"/>
        <w:lang w:val="kk-KZ" w:eastAsia="en-US" w:bidi="ar-SA"/>
      </w:rPr>
    </w:lvl>
  </w:abstractNum>
  <w:abstractNum w:abstractNumId="27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1714C83"/>
    <w:multiLevelType w:val="hybridMultilevel"/>
    <w:tmpl w:val="20C8DDCE"/>
    <w:lvl w:ilvl="0" w:tplc="C6F8A334">
      <w:numFmt w:val="bullet"/>
      <w:lvlText w:val=""/>
      <w:lvlJc w:val="left"/>
      <w:pPr>
        <w:ind w:left="4" w:hanging="467"/>
      </w:pPr>
      <w:rPr>
        <w:rFonts w:ascii="Symbol" w:eastAsia="Symbol" w:hAnsi="Symbol" w:cs="Symbol" w:hint="default"/>
        <w:w w:val="100"/>
        <w:sz w:val="18"/>
        <w:szCs w:val="18"/>
        <w:lang w:val="ru-RU" w:eastAsia="en-US" w:bidi="ar-SA"/>
      </w:rPr>
    </w:lvl>
    <w:lvl w:ilvl="1" w:tplc="6B60A9FC">
      <w:numFmt w:val="bullet"/>
      <w:lvlText w:val="•"/>
      <w:lvlJc w:val="left"/>
      <w:pPr>
        <w:ind w:left="1020" w:hanging="467"/>
      </w:pPr>
      <w:rPr>
        <w:rFonts w:hint="default"/>
        <w:lang w:val="ru-RU" w:eastAsia="en-US" w:bidi="ar-SA"/>
      </w:rPr>
    </w:lvl>
    <w:lvl w:ilvl="2" w:tplc="AAB8EF18">
      <w:numFmt w:val="bullet"/>
      <w:lvlText w:val="•"/>
      <w:lvlJc w:val="left"/>
      <w:pPr>
        <w:ind w:left="2040" w:hanging="467"/>
      </w:pPr>
      <w:rPr>
        <w:rFonts w:hint="default"/>
        <w:lang w:val="ru-RU" w:eastAsia="en-US" w:bidi="ar-SA"/>
      </w:rPr>
    </w:lvl>
    <w:lvl w:ilvl="3" w:tplc="127A4560">
      <w:numFmt w:val="bullet"/>
      <w:lvlText w:val="•"/>
      <w:lvlJc w:val="left"/>
      <w:pPr>
        <w:ind w:left="3060" w:hanging="467"/>
      </w:pPr>
      <w:rPr>
        <w:rFonts w:hint="default"/>
        <w:lang w:val="ru-RU" w:eastAsia="en-US" w:bidi="ar-SA"/>
      </w:rPr>
    </w:lvl>
    <w:lvl w:ilvl="4" w:tplc="0AF6C602">
      <w:numFmt w:val="bullet"/>
      <w:lvlText w:val="•"/>
      <w:lvlJc w:val="left"/>
      <w:pPr>
        <w:ind w:left="4080" w:hanging="467"/>
      </w:pPr>
      <w:rPr>
        <w:rFonts w:hint="default"/>
        <w:lang w:val="ru-RU" w:eastAsia="en-US" w:bidi="ar-SA"/>
      </w:rPr>
    </w:lvl>
    <w:lvl w:ilvl="5" w:tplc="D9261010">
      <w:numFmt w:val="bullet"/>
      <w:lvlText w:val="•"/>
      <w:lvlJc w:val="left"/>
      <w:pPr>
        <w:ind w:left="5100" w:hanging="467"/>
      </w:pPr>
      <w:rPr>
        <w:rFonts w:hint="default"/>
        <w:lang w:val="ru-RU" w:eastAsia="en-US" w:bidi="ar-SA"/>
      </w:rPr>
    </w:lvl>
    <w:lvl w:ilvl="6" w:tplc="B11620A2">
      <w:numFmt w:val="bullet"/>
      <w:lvlText w:val="•"/>
      <w:lvlJc w:val="left"/>
      <w:pPr>
        <w:ind w:left="6120" w:hanging="467"/>
      </w:pPr>
      <w:rPr>
        <w:rFonts w:hint="default"/>
        <w:lang w:val="ru-RU" w:eastAsia="en-US" w:bidi="ar-SA"/>
      </w:rPr>
    </w:lvl>
    <w:lvl w:ilvl="7" w:tplc="5B8EBBFA">
      <w:numFmt w:val="bullet"/>
      <w:lvlText w:val="•"/>
      <w:lvlJc w:val="left"/>
      <w:pPr>
        <w:ind w:left="7140" w:hanging="467"/>
      </w:pPr>
      <w:rPr>
        <w:rFonts w:hint="default"/>
        <w:lang w:val="ru-RU" w:eastAsia="en-US" w:bidi="ar-SA"/>
      </w:rPr>
    </w:lvl>
    <w:lvl w:ilvl="8" w:tplc="E0DA8D0E">
      <w:numFmt w:val="bullet"/>
      <w:lvlText w:val="•"/>
      <w:lvlJc w:val="left"/>
      <w:pPr>
        <w:ind w:left="8160" w:hanging="467"/>
      </w:pPr>
      <w:rPr>
        <w:rFonts w:hint="default"/>
        <w:lang w:val="ru-RU" w:eastAsia="en-US" w:bidi="ar-SA"/>
      </w:rPr>
    </w:lvl>
  </w:abstractNum>
  <w:abstractNum w:abstractNumId="280">
    <w:nsid w:val="718B233F"/>
    <w:multiLevelType w:val="hybridMultilevel"/>
    <w:tmpl w:val="DB12BBA0"/>
    <w:lvl w:ilvl="0" w:tplc="9A508D5C">
      <w:numFmt w:val="bullet"/>
      <w:lvlText w:val=""/>
      <w:lvlJc w:val="left"/>
      <w:pPr>
        <w:ind w:left="4" w:hanging="468"/>
      </w:pPr>
      <w:rPr>
        <w:rFonts w:ascii="Symbol" w:eastAsia="Symbol" w:hAnsi="Symbol" w:cs="Symbol" w:hint="default"/>
        <w:w w:val="100"/>
        <w:sz w:val="18"/>
        <w:szCs w:val="18"/>
        <w:lang w:val="ru-RU" w:eastAsia="en-US" w:bidi="ar-SA"/>
      </w:rPr>
    </w:lvl>
    <w:lvl w:ilvl="1" w:tplc="958CC888">
      <w:numFmt w:val="bullet"/>
      <w:lvlText w:val="•"/>
      <w:lvlJc w:val="left"/>
      <w:pPr>
        <w:ind w:left="314" w:hanging="468"/>
      </w:pPr>
      <w:rPr>
        <w:rFonts w:hint="default"/>
        <w:lang w:val="ru-RU" w:eastAsia="en-US" w:bidi="ar-SA"/>
      </w:rPr>
    </w:lvl>
    <w:lvl w:ilvl="2" w:tplc="A0E05050">
      <w:numFmt w:val="bullet"/>
      <w:lvlText w:val="•"/>
      <w:lvlJc w:val="left"/>
      <w:pPr>
        <w:ind w:left="628" w:hanging="468"/>
      </w:pPr>
      <w:rPr>
        <w:rFonts w:hint="default"/>
        <w:lang w:val="ru-RU" w:eastAsia="en-US" w:bidi="ar-SA"/>
      </w:rPr>
    </w:lvl>
    <w:lvl w:ilvl="3" w:tplc="76EE2D32">
      <w:numFmt w:val="bullet"/>
      <w:lvlText w:val="•"/>
      <w:lvlJc w:val="left"/>
      <w:pPr>
        <w:ind w:left="942" w:hanging="468"/>
      </w:pPr>
      <w:rPr>
        <w:rFonts w:hint="default"/>
        <w:lang w:val="ru-RU" w:eastAsia="en-US" w:bidi="ar-SA"/>
      </w:rPr>
    </w:lvl>
    <w:lvl w:ilvl="4" w:tplc="548AB9EA">
      <w:numFmt w:val="bullet"/>
      <w:lvlText w:val="•"/>
      <w:lvlJc w:val="left"/>
      <w:pPr>
        <w:ind w:left="1256" w:hanging="468"/>
      </w:pPr>
      <w:rPr>
        <w:rFonts w:hint="default"/>
        <w:lang w:val="ru-RU" w:eastAsia="en-US" w:bidi="ar-SA"/>
      </w:rPr>
    </w:lvl>
    <w:lvl w:ilvl="5" w:tplc="F0B85F40">
      <w:numFmt w:val="bullet"/>
      <w:lvlText w:val="•"/>
      <w:lvlJc w:val="left"/>
      <w:pPr>
        <w:ind w:left="1570" w:hanging="468"/>
      </w:pPr>
      <w:rPr>
        <w:rFonts w:hint="default"/>
        <w:lang w:val="ru-RU" w:eastAsia="en-US" w:bidi="ar-SA"/>
      </w:rPr>
    </w:lvl>
    <w:lvl w:ilvl="6" w:tplc="91F83B76">
      <w:numFmt w:val="bullet"/>
      <w:lvlText w:val="•"/>
      <w:lvlJc w:val="left"/>
      <w:pPr>
        <w:ind w:left="1884" w:hanging="468"/>
      </w:pPr>
      <w:rPr>
        <w:rFonts w:hint="default"/>
        <w:lang w:val="ru-RU" w:eastAsia="en-US" w:bidi="ar-SA"/>
      </w:rPr>
    </w:lvl>
    <w:lvl w:ilvl="7" w:tplc="7586FCC6">
      <w:numFmt w:val="bullet"/>
      <w:lvlText w:val="•"/>
      <w:lvlJc w:val="left"/>
      <w:pPr>
        <w:ind w:left="2198" w:hanging="468"/>
      </w:pPr>
      <w:rPr>
        <w:rFonts w:hint="default"/>
        <w:lang w:val="ru-RU" w:eastAsia="en-US" w:bidi="ar-SA"/>
      </w:rPr>
    </w:lvl>
    <w:lvl w:ilvl="8" w:tplc="E99A3B1A">
      <w:numFmt w:val="bullet"/>
      <w:lvlText w:val="•"/>
      <w:lvlJc w:val="left"/>
      <w:pPr>
        <w:ind w:left="2512" w:hanging="468"/>
      </w:pPr>
      <w:rPr>
        <w:rFonts w:hint="default"/>
        <w:lang w:val="ru-RU" w:eastAsia="en-US" w:bidi="ar-SA"/>
      </w:rPr>
    </w:lvl>
  </w:abstractNum>
  <w:abstractNum w:abstractNumId="281">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7342740E"/>
    <w:multiLevelType w:val="hybridMultilevel"/>
    <w:tmpl w:val="153AD9D6"/>
    <w:lvl w:ilvl="0" w:tplc="8D32274A">
      <w:numFmt w:val="bullet"/>
      <w:lvlText w:val="-"/>
      <w:lvlJc w:val="left"/>
      <w:pPr>
        <w:ind w:left="110" w:hanging="125"/>
      </w:pPr>
      <w:rPr>
        <w:rFonts w:ascii="Times New Roman" w:eastAsia="Times New Roman" w:hAnsi="Times New Roman" w:cs="Times New Roman" w:hint="default"/>
        <w:i/>
        <w:iCs/>
        <w:w w:val="100"/>
        <w:sz w:val="24"/>
        <w:szCs w:val="24"/>
        <w:lang w:val="kk-KZ" w:eastAsia="en-US" w:bidi="ar-SA"/>
      </w:rPr>
    </w:lvl>
    <w:lvl w:ilvl="1" w:tplc="BC9AEA96">
      <w:numFmt w:val="bullet"/>
      <w:lvlText w:val="•"/>
      <w:lvlJc w:val="left"/>
      <w:pPr>
        <w:ind w:left="1071" w:hanging="125"/>
      </w:pPr>
      <w:rPr>
        <w:rFonts w:hint="default"/>
        <w:lang w:val="kk-KZ" w:eastAsia="en-US" w:bidi="ar-SA"/>
      </w:rPr>
    </w:lvl>
    <w:lvl w:ilvl="2" w:tplc="F91A1934">
      <w:numFmt w:val="bullet"/>
      <w:lvlText w:val="•"/>
      <w:lvlJc w:val="left"/>
      <w:pPr>
        <w:ind w:left="2022" w:hanging="125"/>
      </w:pPr>
      <w:rPr>
        <w:rFonts w:hint="default"/>
        <w:lang w:val="kk-KZ" w:eastAsia="en-US" w:bidi="ar-SA"/>
      </w:rPr>
    </w:lvl>
    <w:lvl w:ilvl="3" w:tplc="53D2045C">
      <w:numFmt w:val="bullet"/>
      <w:lvlText w:val="•"/>
      <w:lvlJc w:val="left"/>
      <w:pPr>
        <w:ind w:left="2973" w:hanging="125"/>
      </w:pPr>
      <w:rPr>
        <w:rFonts w:hint="default"/>
        <w:lang w:val="kk-KZ" w:eastAsia="en-US" w:bidi="ar-SA"/>
      </w:rPr>
    </w:lvl>
    <w:lvl w:ilvl="4" w:tplc="75C689A4">
      <w:numFmt w:val="bullet"/>
      <w:lvlText w:val="•"/>
      <w:lvlJc w:val="left"/>
      <w:pPr>
        <w:ind w:left="3924" w:hanging="125"/>
      </w:pPr>
      <w:rPr>
        <w:rFonts w:hint="default"/>
        <w:lang w:val="kk-KZ" w:eastAsia="en-US" w:bidi="ar-SA"/>
      </w:rPr>
    </w:lvl>
    <w:lvl w:ilvl="5" w:tplc="FAA8BDAA">
      <w:numFmt w:val="bullet"/>
      <w:lvlText w:val="•"/>
      <w:lvlJc w:val="left"/>
      <w:pPr>
        <w:ind w:left="4875" w:hanging="125"/>
      </w:pPr>
      <w:rPr>
        <w:rFonts w:hint="default"/>
        <w:lang w:val="kk-KZ" w:eastAsia="en-US" w:bidi="ar-SA"/>
      </w:rPr>
    </w:lvl>
    <w:lvl w:ilvl="6" w:tplc="DA22F084">
      <w:numFmt w:val="bullet"/>
      <w:lvlText w:val="•"/>
      <w:lvlJc w:val="left"/>
      <w:pPr>
        <w:ind w:left="5826" w:hanging="125"/>
      </w:pPr>
      <w:rPr>
        <w:rFonts w:hint="default"/>
        <w:lang w:val="kk-KZ" w:eastAsia="en-US" w:bidi="ar-SA"/>
      </w:rPr>
    </w:lvl>
    <w:lvl w:ilvl="7" w:tplc="B7F0050E">
      <w:numFmt w:val="bullet"/>
      <w:lvlText w:val="•"/>
      <w:lvlJc w:val="left"/>
      <w:pPr>
        <w:ind w:left="6777" w:hanging="125"/>
      </w:pPr>
      <w:rPr>
        <w:rFonts w:hint="default"/>
        <w:lang w:val="kk-KZ" w:eastAsia="en-US" w:bidi="ar-SA"/>
      </w:rPr>
    </w:lvl>
    <w:lvl w:ilvl="8" w:tplc="67EADAD6">
      <w:numFmt w:val="bullet"/>
      <w:lvlText w:val="•"/>
      <w:lvlJc w:val="left"/>
      <w:pPr>
        <w:ind w:left="7728" w:hanging="125"/>
      </w:pPr>
      <w:rPr>
        <w:rFonts w:hint="default"/>
        <w:lang w:val="kk-KZ" w:eastAsia="en-US" w:bidi="ar-SA"/>
      </w:rPr>
    </w:lvl>
  </w:abstractNum>
  <w:abstractNum w:abstractNumId="28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8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nsid w:val="783559A8"/>
    <w:multiLevelType w:val="hybridMultilevel"/>
    <w:tmpl w:val="9A6E0810"/>
    <w:lvl w:ilvl="0" w:tplc="B5B20D78">
      <w:numFmt w:val="bullet"/>
      <w:lvlText w:val="–"/>
      <w:lvlJc w:val="left"/>
      <w:pPr>
        <w:ind w:left="113" w:hanging="709"/>
      </w:pPr>
      <w:rPr>
        <w:rFonts w:ascii="Times New Roman" w:eastAsia="Times New Roman" w:hAnsi="Times New Roman" w:cs="Times New Roman" w:hint="default"/>
        <w:w w:val="100"/>
        <w:sz w:val="24"/>
        <w:szCs w:val="24"/>
        <w:lang w:val="ru-RU" w:eastAsia="en-US" w:bidi="ar-SA"/>
      </w:rPr>
    </w:lvl>
    <w:lvl w:ilvl="1" w:tplc="3306D4B0">
      <w:start w:val="1"/>
      <w:numFmt w:val="upperRoman"/>
      <w:lvlText w:val="%2."/>
      <w:lvlJc w:val="left"/>
      <w:pPr>
        <w:ind w:left="4477" w:hanging="214"/>
        <w:jc w:val="left"/>
      </w:pPr>
      <w:rPr>
        <w:rFonts w:ascii="Times New Roman" w:eastAsia="Times New Roman" w:hAnsi="Times New Roman" w:cs="Times New Roman" w:hint="default"/>
        <w:b/>
        <w:bCs/>
        <w:spacing w:val="-1"/>
        <w:w w:val="100"/>
        <w:sz w:val="24"/>
        <w:szCs w:val="24"/>
        <w:lang w:val="ru-RU" w:eastAsia="en-US" w:bidi="ar-SA"/>
      </w:rPr>
    </w:lvl>
    <w:lvl w:ilvl="2" w:tplc="1F462070">
      <w:numFmt w:val="bullet"/>
      <w:lvlText w:val="•"/>
      <w:lvlJc w:val="left"/>
      <w:pPr>
        <w:ind w:left="5191" w:hanging="214"/>
      </w:pPr>
      <w:rPr>
        <w:rFonts w:hint="default"/>
        <w:lang w:val="ru-RU" w:eastAsia="en-US" w:bidi="ar-SA"/>
      </w:rPr>
    </w:lvl>
    <w:lvl w:ilvl="3" w:tplc="DBDAB372">
      <w:numFmt w:val="bullet"/>
      <w:lvlText w:val="•"/>
      <w:lvlJc w:val="left"/>
      <w:pPr>
        <w:ind w:left="5902" w:hanging="214"/>
      </w:pPr>
      <w:rPr>
        <w:rFonts w:hint="default"/>
        <w:lang w:val="ru-RU" w:eastAsia="en-US" w:bidi="ar-SA"/>
      </w:rPr>
    </w:lvl>
    <w:lvl w:ilvl="4" w:tplc="89F8769A">
      <w:numFmt w:val="bullet"/>
      <w:lvlText w:val="•"/>
      <w:lvlJc w:val="left"/>
      <w:pPr>
        <w:ind w:left="6613" w:hanging="214"/>
      </w:pPr>
      <w:rPr>
        <w:rFonts w:hint="default"/>
        <w:lang w:val="ru-RU" w:eastAsia="en-US" w:bidi="ar-SA"/>
      </w:rPr>
    </w:lvl>
    <w:lvl w:ilvl="5" w:tplc="818E9C22">
      <w:numFmt w:val="bullet"/>
      <w:lvlText w:val="•"/>
      <w:lvlJc w:val="left"/>
      <w:pPr>
        <w:ind w:left="7324" w:hanging="214"/>
      </w:pPr>
      <w:rPr>
        <w:rFonts w:hint="default"/>
        <w:lang w:val="ru-RU" w:eastAsia="en-US" w:bidi="ar-SA"/>
      </w:rPr>
    </w:lvl>
    <w:lvl w:ilvl="6" w:tplc="2D42A768">
      <w:numFmt w:val="bullet"/>
      <w:lvlText w:val="•"/>
      <w:lvlJc w:val="left"/>
      <w:pPr>
        <w:ind w:left="8035" w:hanging="214"/>
      </w:pPr>
      <w:rPr>
        <w:rFonts w:hint="default"/>
        <w:lang w:val="ru-RU" w:eastAsia="en-US" w:bidi="ar-SA"/>
      </w:rPr>
    </w:lvl>
    <w:lvl w:ilvl="7" w:tplc="D9B21B5E">
      <w:numFmt w:val="bullet"/>
      <w:lvlText w:val="•"/>
      <w:lvlJc w:val="left"/>
      <w:pPr>
        <w:ind w:left="8746" w:hanging="214"/>
      </w:pPr>
      <w:rPr>
        <w:rFonts w:hint="default"/>
        <w:lang w:val="ru-RU" w:eastAsia="en-US" w:bidi="ar-SA"/>
      </w:rPr>
    </w:lvl>
    <w:lvl w:ilvl="8" w:tplc="5384725E">
      <w:numFmt w:val="bullet"/>
      <w:lvlText w:val="•"/>
      <w:lvlJc w:val="left"/>
      <w:pPr>
        <w:ind w:left="9457" w:hanging="214"/>
      </w:pPr>
      <w:rPr>
        <w:rFonts w:hint="default"/>
        <w:lang w:val="ru-RU" w:eastAsia="en-US" w:bidi="ar-SA"/>
      </w:rPr>
    </w:lvl>
  </w:abstractNum>
  <w:abstractNum w:abstractNumId="29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92">
    <w:nsid w:val="7971485D"/>
    <w:multiLevelType w:val="hybridMultilevel"/>
    <w:tmpl w:val="CA06F638"/>
    <w:lvl w:ilvl="0" w:tplc="58B6DB2E">
      <w:start w:val="8"/>
      <w:numFmt w:val="decimal"/>
      <w:lvlText w:val="%1"/>
      <w:lvlJc w:val="left"/>
      <w:pPr>
        <w:ind w:left="106" w:hanging="236"/>
      </w:pPr>
      <w:rPr>
        <w:rFonts w:ascii="Times New Roman" w:eastAsia="Times New Roman" w:hAnsi="Times New Roman" w:cs="Times New Roman" w:hint="default"/>
        <w:w w:val="100"/>
        <w:sz w:val="28"/>
        <w:szCs w:val="28"/>
        <w:lang w:val="ru-RU" w:eastAsia="en-US" w:bidi="ar-SA"/>
      </w:rPr>
    </w:lvl>
    <w:lvl w:ilvl="1" w:tplc="FCDC4820">
      <w:numFmt w:val="bullet"/>
      <w:lvlText w:val="•"/>
      <w:lvlJc w:val="left"/>
      <w:pPr>
        <w:ind w:left="528" w:hanging="236"/>
      </w:pPr>
      <w:rPr>
        <w:rFonts w:hint="default"/>
        <w:lang w:val="ru-RU" w:eastAsia="en-US" w:bidi="ar-SA"/>
      </w:rPr>
    </w:lvl>
    <w:lvl w:ilvl="2" w:tplc="60504D30">
      <w:numFmt w:val="bullet"/>
      <w:lvlText w:val="•"/>
      <w:lvlJc w:val="left"/>
      <w:pPr>
        <w:ind w:left="956" w:hanging="236"/>
      </w:pPr>
      <w:rPr>
        <w:rFonts w:hint="default"/>
        <w:lang w:val="ru-RU" w:eastAsia="en-US" w:bidi="ar-SA"/>
      </w:rPr>
    </w:lvl>
    <w:lvl w:ilvl="3" w:tplc="9C3E73C8">
      <w:numFmt w:val="bullet"/>
      <w:lvlText w:val="•"/>
      <w:lvlJc w:val="left"/>
      <w:pPr>
        <w:ind w:left="1384" w:hanging="236"/>
      </w:pPr>
      <w:rPr>
        <w:rFonts w:hint="default"/>
        <w:lang w:val="ru-RU" w:eastAsia="en-US" w:bidi="ar-SA"/>
      </w:rPr>
    </w:lvl>
    <w:lvl w:ilvl="4" w:tplc="2BEA051E">
      <w:numFmt w:val="bullet"/>
      <w:lvlText w:val="•"/>
      <w:lvlJc w:val="left"/>
      <w:pPr>
        <w:ind w:left="1812" w:hanging="236"/>
      </w:pPr>
      <w:rPr>
        <w:rFonts w:hint="default"/>
        <w:lang w:val="ru-RU" w:eastAsia="en-US" w:bidi="ar-SA"/>
      </w:rPr>
    </w:lvl>
    <w:lvl w:ilvl="5" w:tplc="C494D96E">
      <w:numFmt w:val="bullet"/>
      <w:lvlText w:val="•"/>
      <w:lvlJc w:val="left"/>
      <w:pPr>
        <w:ind w:left="2240" w:hanging="236"/>
      </w:pPr>
      <w:rPr>
        <w:rFonts w:hint="default"/>
        <w:lang w:val="ru-RU" w:eastAsia="en-US" w:bidi="ar-SA"/>
      </w:rPr>
    </w:lvl>
    <w:lvl w:ilvl="6" w:tplc="E078DF76">
      <w:numFmt w:val="bullet"/>
      <w:lvlText w:val="•"/>
      <w:lvlJc w:val="left"/>
      <w:pPr>
        <w:ind w:left="2668" w:hanging="236"/>
      </w:pPr>
      <w:rPr>
        <w:rFonts w:hint="default"/>
        <w:lang w:val="ru-RU" w:eastAsia="en-US" w:bidi="ar-SA"/>
      </w:rPr>
    </w:lvl>
    <w:lvl w:ilvl="7" w:tplc="43EC1036">
      <w:numFmt w:val="bullet"/>
      <w:lvlText w:val="•"/>
      <w:lvlJc w:val="left"/>
      <w:pPr>
        <w:ind w:left="3096" w:hanging="236"/>
      </w:pPr>
      <w:rPr>
        <w:rFonts w:hint="default"/>
        <w:lang w:val="ru-RU" w:eastAsia="en-US" w:bidi="ar-SA"/>
      </w:rPr>
    </w:lvl>
    <w:lvl w:ilvl="8" w:tplc="5BAAE9A4">
      <w:numFmt w:val="bullet"/>
      <w:lvlText w:val="•"/>
      <w:lvlJc w:val="left"/>
      <w:pPr>
        <w:ind w:left="3524" w:hanging="236"/>
      </w:pPr>
      <w:rPr>
        <w:rFonts w:hint="default"/>
        <w:lang w:val="ru-RU" w:eastAsia="en-US" w:bidi="ar-SA"/>
      </w:rPr>
    </w:lvl>
  </w:abstractNum>
  <w:abstractNum w:abstractNumId="293">
    <w:nsid w:val="7A450590"/>
    <w:multiLevelType w:val="hybridMultilevel"/>
    <w:tmpl w:val="1DD6016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7B303373"/>
    <w:multiLevelType w:val="hybridMultilevel"/>
    <w:tmpl w:val="FA1A4B80"/>
    <w:lvl w:ilvl="0" w:tplc="F96C2624">
      <w:numFmt w:val="bullet"/>
      <w:lvlText w:val=""/>
      <w:lvlJc w:val="left"/>
      <w:pPr>
        <w:ind w:left="1" w:hanging="106"/>
      </w:pPr>
      <w:rPr>
        <w:rFonts w:ascii="Symbol" w:eastAsia="Symbol" w:hAnsi="Symbol" w:cs="Symbol" w:hint="default"/>
        <w:w w:val="97"/>
        <w:sz w:val="18"/>
        <w:szCs w:val="18"/>
        <w:lang w:val="ru-RU" w:eastAsia="en-US" w:bidi="ar-SA"/>
      </w:rPr>
    </w:lvl>
    <w:lvl w:ilvl="1" w:tplc="AA4E16F8">
      <w:numFmt w:val="bullet"/>
      <w:lvlText w:val="•"/>
      <w:lvlJc w:val="left"/>
      <w:pPr>
        <w:ind w:left="296" w:hanging="106"/>
      </w:pPr>
      <w:rPr>
        <w:rFonts w:hint="default"/>
        <w:lang w:val="ru-RU" w:eastAsia="en-US" w:bidi="ar-SA"/>
      </w:rPr>
    </w:lvl>
    <w:lvl w:ilvl="2" w:tplc="9626BA16">
      <w:numFmt w:val="bullet"/>
      <w:lvlText w:val="•"/>
      <w:lvlJc w:val="left"/>
      <w:pPr>
        <w:ind w:left="593" w:hanging="106"/>
      </w:pPr>
      <w:rPr>
        <w:rFonts w:hint="default"/>
        <w:lang w:val="ru-RU" w:eastAsia="en-US" w:bidi="ar-SA"/>
      </w:rPr>
    </w:lvl>
    <w:lvl w:ilvl="3" w:tplc="7EC61A38">
      <w:numFmt w:val="bullet"/>
      <w:lvlText w:val="•"/>
      <w:lvlJc w:val="left"/>
      <w:pPr>
        <w:ind w:left="890" w:hanging="106"/>
      </w:pPr>
      <w:rPr>
        <w:rFonts w:hint="default"/>
        <w:lang w:val="ru-RU" w:eastAsia="en-US" w:bidi="ar-SA"/>
      </w:rPr>
    </w:lvl>
    <w:lvl w:ilvl="4" w:tplc="38CA2750">
      <w:numFmt w:val="bullet"/>
      <w:lvlText w:val="•"/>
      <w:lvlJc w:val="left"/>
      <w:pPr>
        <w:ind w:left="1186" w:hanging="106"/>
      </w:pPr>
      <w:rPr>
        <w:rFonts w:hint="default"/>
        <w:lang w:val="ru-RU" w:eastAsia="en-US" w:bidi="ar-SA"/>
      </w:rPr>
    </w:lvl>
    <w:lvl w:ilvl="5" w:tplc="95FC5834">
      <w:numFmt w:val="bullet"/>
      <w:lvlText w:val="•"/>
      <w:lvlJc w:val="left"/>
      <w:pPr>
        <w:ind w:left="1483" w:hanging="106"/>
      </w:pPr>
      <w:rPr>
        <w:rFonts w:hint="default"/>
        <w:lang w:val="ru-RU" w:eastAsia="en-US" w:bidi="ar-SA"/>
      </w:rPr>
    </w:lvl>
    <w:lvl w:ilvl="6" w:tplc="1EB450BE">
      <w:numFmt w:val="bullet"/>
      <w:lvlText w:val="•"/>
      <w:lvlJc w:val="left"/>
      <w:pPr>
        <w:ind w:left="1780" w:hanging="106"/>
      </w:pPr>
      <w:rPr>
        <w:rFonts w:hint="default"/>
        <w:lang w:val="ru-RU" w:eastAsia="en-US" w:bidi="ar-SA"/>
      </w:rPr>
    </w:lvl>
    <w:lvl w:ilvl="7" w:tplc="1764B7E8">
      <w:numFmt w:val="bullet"/>
      <w:lvlText w:val="•"/>
      <w:lvlJc w:val="left"/>
      <w:pPr>
        <w:ind w:left="2076" w:hanging="106"/>
      </w:pPr>
      <w:rPr>
        <w:rFonts w:hint="default"/>
        <w:lang w:val="ru-RU" w:eastAsia="en-US" w:bidi="ar-SA"/>
      </w:rPr>
    </w:lvl>
    <w:lvl w:ilvl="8" w:tplc="DDE08F1A">
      <w:numFmt w:val="bullet"/>
      <w:lvlText w:val="•"/>
      <w:lvlJc w:val="left"/>
      <w:pPr>
        <w:ind w:left="2373" w:hanging="106"/>
      </w:pPr>
      <w:rPr>
        <w:rFonts w:hint="default"/>
        <w:lang w:val="ru-RU" w:eastAsia="en-US" w:bidi="ar-SA"/>
      </w:rPr>
    </w:lvl>
  </w:abstractNum>
  <w:abstractNum w:abstractNumId="298">
    <w:nsid w:val="7B76424D"/>
    <w:multiLevelType w:val="hybridMultilevel"/>
    <w:tmpl w:val="ACB89772"/>
    <w:lvl w:ilvl="0" w:tplc="8ACC5B16">
      <w:numFmt w:val="bullet"/>
      <w:lvlText w:val=""/>
      <w:lvlJc w:val="left"/>
      <w:pPr>
        <w:ind w:left="4" w:hanging="468"/>
      </w:pPr>
      <w:rPr>
        <w:rFonts w:ascii="Symbol" w:eastAsia="Symbol" w:hAnsi="Symbol" w:cs="Symbol" w:hint="default"/>
        <w:w w:val="100"/>
        <w:sz w:val="18"/>
        <w:szCs w:val="18"/>
        <w:lang w:val="ru-RU" w:eastAsia="en-US" w:bidi="ar-SA"/>
      </w:rPr>
    </w:lvl>
    <w:lvl w:ilvl="1" w:tplc="D9CCF71E">
      <w:numFmt w:val="bullet"/>
      <w:lvlText w:val="•"/>
      <w:lvlJc w:val="left"/>
      <w:pPr>
        <w:ind w:left="180" w:hanging="468"/>
      </w:pPr>
      <w:rPr>
        <w:rFonts w:hint="default"/>
        <w:lang w:val="ru-RU" w:eastAsia="en-US" w:bidi="ar-SA"/>
      </w:rPr>
    </w:lvl>
    <w:lvl w:ilvl="2" w:tplc="BB04220A">
      <w:numFmt w:val="bullet"/>
      <w:lvlText w:val="•"/>
      <w:lvlJc w:val="left"/>
      <w:pPr>
        <w:ind w:left="361" w:hanging="468"/>
      </w:pPr>
      <w:rPr>
        <w:rFonts w:hint="default"/>
        <w:lang w:val="ru-RU" w:eastAsia="en-US" w:bidi="ar-SA"/>
      </w:rPr>
    </w:lvl>
    <w:lvl w:ilvl="3" w:tplc="2BFA7E06">
      <w:numFmt w:val="bullet"/>
      <w:lvlText w:val="•"/>
      <w:lvlJc w:val="left"/>
      <w:pPr>
        <w:ind w:left="542" w:hanging="468"/>
      </w:pPr>
      <w:rPr>
        <w:rFonts w:hint="default"/>
        <w:lang w:val="ru-RU" w:eastAsia="en-US" w:bidi="ar-SA"/>
      </w:rPr>
    </w:lvl>
    <w:lvl w:ilvl="4" w:tplc="398E866C">
      <w:numFmt w:val="bullet"/>
      <w:lvlText w:val="•"/>
      <w:lvlJc w:val="left"/>
      <w:pPr>
        <w:ind w:left="723" w:hanging="468"/>
      </w:pPr>
      <w:rPr>
        <w:rFonts w:hint="default"/>
        <w:lang w:val="ru-RU" w:eastAsia="en-US" w:bidi="ar-SA"/>
      </w:rPr>
    </w:lvl>
    <w:lvl w:ilvl="5" w:tplc="87369532">
      <w:numFmt w:val="bullet"/>
      <w:lvlText w:val="•"/>
      <w:lvlJc w:val="left"/>
      <w:pPr>
        <w:ind w:left="903" w:hanging="468"/>
      </w:pPr>
      <w:rPr>
        <w:rFonts w:hint="default"/>
        <w:lang w:val="ru-RU" w:eastAsia="en-US" w:bidi="ar-SA"/>
      </w:rPr>
    </w:lvl>
    <w:lvl w:ilvl="6" w:tplc="1B725C0E">
      <w:numFmt w:val="bullet"/>
      <w:lvlText w:val="•"/>
      <w:lvlJc w:val="left"/>
      <w:pPr>
        <w:ind w:left="1084" w:hanging="468"/>
      </w:pPr>
      <w:rPr>
        <w:rFonts w:hint="default"/>
        <w:lang w:val="ru-RU" w:eastAsia="en-US" w:bidi="ar-SA"/>
      </w:rPr>
    </w:lvl>
    <w:lvl w:ilvl="7" w:tplc="000C10F8">
      <w:numFmt w:val="bullet"/>
      <w:lvlText w:val="•"/>
      <w:lvlJc w:val="left"/>
      <w:pPr>
        <w:ind w:left="1265" w:hanging="468"/>
      </w:pPr>
      <w:rPr>
        <w:rFonts w:hint="default"/>
        <w:lang w:val="ru-RU" w:eastAsia="en-US" w:bidi="ar-SA"/>
      </w:rPr>
    </w:lvl>
    <w:lvl w:ilvl="8" w:tplc="55B0B7F2">
      <w:numFmt w:val="bullet"/>
      <w:lvlText w:val="•"/>
      <w:lvlJc w:val="left"/>
      <w:pPr>
        <w:ind w:left="1446" w:hanging="468"/>
      </w:pPr>
      <w:rPr>
        <w:rFonts w:hint="default"/>
        <w:lang w:val="ru-RU" w:eastAsia="en-US" w:bidi="ar-SA"/>
      </w:rPr>
    </w:lvl>
  </w:abstractNum>
  <w:abstractNum w:abstractNumId="29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01">
    <w:nsid w:val="7CC7442E"/>
    <w:multiLevelType w:val="hybridMultilevel"/>
    <w:tmpl w:val="CAD28DE0"/>
    <w:lvl w:ilvl="0" w:tplc="6B120CEE">
      <w:numFmt w:val="bullet"/>
      <w:lvlText w:val=""/>
      <w:lvlJc w:val="left"/>
      <w:pPr>
        <w:ind w:left="4" w:hanging="467"/>
      </w:pPr>
      <w:rPr>
        <w:rFonts w:ascii="Symbol" w:eastAsia="Symbol" w:hAnsi="Symbol" w:cs="Symbol" w:hint="default"/>
        <w:w w:val="100"/>
        <w:sz w:val="18"/>
        <w:szCs w:val="18"/>
        <w:lang w:val="ru-RU" w:eastAsia="en-US" w:bidi="ar-SA"/>
      </w:rPr>
    </w:lvl>
    <w:lvl w:ilvl="1" w:tplc="556C7288">
      <w:numFmt w:val="bullet"/>
      <w:lvlText w:val="•"/>
      <w:lvlJc w:val="left"/>
      <w:pPr>
        <w:ind w:left="410" w:hanging="467"/>
      </w:pPr>
      <w:rPr>
        <w:rFonts w:hint="default"/>
        <w:lang w:val="ru-RU" w:eastAsia="en-US" w:bidi="ar-SA"/>
      </w:rPr>
    </w:lvl>
    <w:lvl w:ilvl="2" w:tplc="4E56C032">
      <w:numFmt w:val="bullet"/>
      <w:lvlText w:val="•"/>
      <w:lvlJc w:val="left"/>
      <w:pPr>
        <w:ind w:left="820" w:hanging="467"/>
      </w:pPr>
      <w:rPr>
        <w:rFonts w:hint="default"/>
        <w:lang w:val="ru-RU" w:eastAsia="en-US" w:bidi="ar-SA"/>
      </w:rPr>
    </w:lvl>
    <w:lvl w:ilvl="3" w:tplc="EF786F62">
      <w:numFmt w:val="bullet"/>
      <w:lvlText w:val="•"/>
      <w:lvlJc w:val="left"/>
      <w:pPr>
        <w:ind w:left="1230" w:hanging="467"/>
      </w:pPr>
      <w:rPr>
        <w:rFonts w:hint="default"/>
        <w:lang w:val="ru-RU" w:eastAsia="en-US" w:bidi="ar-SA"/>
      </w:rPr>
    </w:lvl>
    <w:lvl w:ilvl="4" w:tplc="99E09E7C">
      <w:numFmt w:val="bullet"/>
      <w:lvlText w:val="•"/>
      <w:lvlJc w:val="left"/>
      <w:pPr>
        <w:ind w:left="1640" w:hanging="467"/>
      </w:pPr>
      <w:rPr>
        <w:rFonts w:hint="default"/>
        <w:lang w:val="ru-RU" w:eastAsia="en-US" w:bidi="ar-SA"/>
      </w:rPr>
    </w:lvl>
    <w:lvl w:ilvl="5" w:tplc="66B6B820">
      <w:numFmt w:val="bullet"/>
      <w:lvlText w:val="•"/>
      <w:lvlJc w:val="left"/>
      <w:pPr>
        <w:ind w:left="2051" w:hanging="467"/>
      </w:pPr>
      <w:rPr>
        <w:rFonts w:hint="default"/>
        <w:lang w:val="ru-RU" w:eastAsia="en-US" w:bidi="ar-SA"/>
      </w:rPr>
    </w:lvl>
    <w:lvl w:ilvl="6" w:tplc="459AB066">
      <w:numFmt w:val="bullet"/>
      <w:lvlText w:val="•"/>
      <w:lvlJc w:val="left"/>
      <w:pPr>
        <w:ind w:left="2461" w:hanging="467"/>
      </w:pPr>
      <w:rPr>
        <w:rFonts w:hint="default"/>
        <w:lang w:val="ru-RU" w:eastAsia="en-US" w:bidi="ar-SA"/>
      </w:rPr>
    </w:lvl>
    <w:lvl w:ilvl="7" w:tplc="C7549E4A">
      <w:numFmt w:val="bullet"/>
      <w:lvlText w:val="•"/>
      <w:lvlJc w:val="left"/>
      <w:pPr>
        <w:ind w:left="2871" w:hanging="467"/>
      </w:pPr>
      <w:rPr>
        <w:rFonts w:hint="default"/>
        <w:lang w:val="ru-RU" w:eastAsia="en-US" w:bidi="ar-SA"/>
      </w:rPr>
    </w:lvl>
    <w:lvl w:ilvl="8" w:tplc="EC889F26">
      <w:numFmt w:val="bullet"/>
      <w:lvlText w:val="•"/>
      <w:lvlJc w:val="left"/>
      <w:pPr>
        <w:ind w:left="3281" w:hanging="467"/>
      </w:pPr>
      <w:rPr>
        <w:rFonts w:hint="default"/>
        <w:lang w:val="ru-RU" w:eastAsia="en-US" w:bidi="ar-SA"/>
      </w:rPr>
    </w:lvl>
  </w:abstractNum>
  <w:abstractNum w:abstractNumId="302">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3">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04">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DFF6742"/>
    <w:multiLevelType w:val="hybridMultilevel"/>
    <w:tmpl w:val="35AA1BE2"/>
    <w:lvl w:ilvl="0" w:tplc="FAF090DE">
      <w:numFmt w:val="bullet"/>
      <w:lvlText w:val=""/>
      <w:lvlJc w:val="left"/>
      <w:pPr>
        <w:ind w:left="4" w:hanging="106"/>
      </w:pPr>
      <w:rPr>
        <w:rFonts w:ascii="Symbol" w:eastAsia="Symbol" w:hAnsi="Symbol" w:cs="Symbol" w:hint="default"/>
        <w:w w:val="97"/>
        <w:sz w:val="18"/>
        <w:szCs w:val="18"/>
        <w:lang w:val="ru-RU" w:eastAsia="en-US" w:bidi="ar-SA"/>
      </w:rPr>
    </w:lvl>
    <w:lvl w:ilvl="1" w:tplc="0560A16E">
      <w:numFmt w:val="bullet"/>
      <w:lvlText w:val="•"/>
      <w:lvlJc w:val="left"/>
      <w:pPr>
        <w:ind w:left="370" w:hanging="106"/>
      </w:pPr>
      <w:rPr>
        <w:rFonts w:hint="default"/>
        <w:lang w:val="ru-RU" w:eastAsia="en-US" w:bidi="ar-SA"/>
      </w:rPr>
    </w:lvl>
    <w:lvl w:ilvl="2" w:tplc="7B82A5A0">
      <w:numFmt w:val="bullet"/>
      <w:lvlText w:val="•"/>
      <w:lvlJc w:val="left"/>
      <w:pPr>
        <w:ind w:left="741" w:hanging="106"/>
      </w:pPr>
      <w:rPr>
        <w:rFonts w:hint="default"/>
        <w:lang w:val="ru-RU" w:eastAsia="en-US" w:bidi="ar-SA"/>
      </w:rPr>
    </w:lvl>
    <w:lvl w:ilvl="3" w:tplc="9692D9C4">
      <w:numFmt w:val="bullet"/>
      <w:lvlText w:val="•"/>
      <w:lvlJc w:val="left"/>
      <w:pPr>
        <w:ind w:left="1112" w:hanging="106"/>
      </w:pPr>
      <w:rPr>
        <w:rFonts w:hint="default"/>
        <w:lang w:val="ru-RU" w:eastAsia="en-US" w:bidi="ar-SA"/>
      </w:rPr>
    </w:lvl>
    <w:lvl w:ilvl="4" w:tplc="F01E682A">
      <w:numFmt w:val="bullet"/>
      <w:lvlText w:val="•"/>
      <w:lvlJc w:val="left"/>
      <w:pPr>
        <w:ind w:left="1483" w:hanging="106"/>
      </w:pPr>
      <w:rPr>
        <w:rFonts w:hint="default"/>
        <w:lang w:val="ru-RU" w:eastAsia="en-US" w:bidi="ar-SA"/>
      </w:rPr>
    </w:lvl>
    <w:lvl w:ilvl="5" w:tplc="7E40C820">
      <w:numFmt w:val="bullet"/>
      <w:lvlText w:val="•"/>
      <w:lvlJc w:val="left"/>
      <w:pPr>
        <w:ind w:left="1854" w:hanging="106"/>
      </w:pPr>
      <w:rPr>
        <w:rFonts w:hint="default"/>
        <w:lang w:val="ru-RU" w:eastAsia="en-US" w:bidi="ar-SA"/>
      </w:rPr>
    </w:lvl>
    <w:lvl w:ilvl="6" w:tplc="F1A25858">
      <w:numFmt w:val="bullet"/>
      <w:lvlText w:val="•"/>
      <w:lvlJc w:val="left"/>
      <w:pPr>
        <w:ind w:left="2225" w:hanging="106"/>
      </w:pPr>
      <w:rPr>
        <w:rFonts w:hint="default"/>
        <w:lang w:val="ru-RU" w:eastAsia="en-US" w:bidi="ar-SA"/>
      </w:rPr>
    </w:lvl>
    <w:lvl w:ilvl="7" w:tplc="ADBC8C9E">
      <w:numFmt w:val="bullet"/>
      <w:lvlText w:val="•"/>
      <w:lvlJc w:val="left"/>
      <w:pPr>
        <w:ind w:left="2596" w:hanging="106"/>
      </w:pPr>
      <w:rPr>
        <w:rFonts w:hint="default"/>
        <w:lang w:val="ru-RU" w:eastAsia="en-US" w:bidi="ar-SA"/>
      </w:rPr>
    </w:lvl>
    <w:lvl w:ilvl="8" w:tplc="FDC04F7E">
      <w:numFmt w:val="bullet"/>
      <w:lvlText w:val="•"/>
      <w:lvlJc w:val="left"/>
      <w:pPr>
        <w:ind w:left="2967" w:hanging="106"/>
      </w:pPr>
      <w:rPr>
        <w:rFonts w:hint="default"/>
        <w:lang w:val="ru-RU" w:eastAsia="en-US" w:bidi="ar-SA"/>
      </w:rPr>
    </w:lvl>
  </w:abstractNum>
  <w:abstractNum w:abstractNumId="306">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FE125D4"/>
    <w:multiLevelType w:val="hybridMultilevel"/>
    <w:tmpl w:val="D842F076"/>
    <w:lvl w:ilvl="0" w:tplc="9E98CE2E">
      <w:start w:val="1"/>
      <w:numFmt w:val="decimal"/>
      <w:lvlText w:val="%1."/>
      <w:lvlJc w:val="left"/>
      <w:pPr>
        <w:ind w:left="172" w:hanging="236"/>
        <w:jc w:val="left"/>
      </w:pPr>
      <w:rPr>
        <w:rFonts w:ascii="Times New Roman" w:eastAsia="Times New Roman" w:hAnsi="Times New Roman" w:cs="Times New Roman" w:hint="default"/>
        <w:w w:val="100"/>
        <w:sz w:val="24"/>
        <w:szCs w:val="24"/>
        <w:lang w:val="ru-RU" w:eastAsia="en-US" w:bidi="ar-SA"/>
      </w:rPr>
    </w:lvl>
    <w:lvl w:ilvl="1" w:tplc="69B23FBC">
      <w:numFmt w:val="bullet"/>
      <w:lvlText w:val="•"/>
      <w:lvlJc w:val="left"/>
      <w:pPr>
        <w:ind w:left="1279" w:hanging="236"/>
      </w:pPr>
      <w:rPr>
        <w:rFonts w:hint="default"/>
        <w:lang w:val="ru-RU" w:eastAsia="en-US" w:bidi="ar-SA"/>
      </w:rPr>
    </w:lvl>
    <w:lvl w:ilvl="2" w:tplc="778248C8">
      <w:numFmt w:val="bullet"/>
      <w:lvlText w:val="•"/>
      <w:lvlJc w:val="left"/>
      <w:pPr>
        <w:ind w:left="2378" w:hanging="236"/>
      </w:pPr>
      <w:rPr>
        <w:rFonts w:hint="default"/>
        <w:lang w:val="ru-RU" w:eastAsia="en-US" w:bidi="ar-SA"/>
      </w:rPr>
    </w:lvl>
    <w:lvl w:ilvl="3" w:tplc="7374AEEC">
      <w:numFmt w:val="bullet"/>
      <w:lvlText w:val="•"/>
      <w:lvlJc w:val="left"/>
      <w:pPr>
        <w:ind w:left="3477" w:hanging="236"/>
      </w:pPr>
      <w:rPr>
        <w:rFonts w:hint="default"/>
        <w:lang w:val="ru-RU" w:eastAsia="en-US" w:bidi="ar-SA"/>
      </w:rPr>
    </w:lvl>
    <w:lvl w:ilvl="4" w:tplc="32847B0A">
      <w:numFmt w:val="bullet"/>
      <w:lvlText w:val="•"/>
      <w:lvlJc w:val="left"/>
      <w:pPr>
        <w:ind w:left="4576" w:hanging="236"/>
      </w:pPr>
      <w:rPr>
        <w:rFonts w:hint="default"/>
        <w:lang w:val="ru-RU" w:eastAsia="en-US" w:bidi="ar-SA"/>
      </w:rPr>
    </w:lvl>
    <w:lvl w:ilvl="5" w:tplc="B232C5AC">
      <w:numFmt w:val="bullet"/>
      <w:lvlText w:val="•"/>
      <w:lvlJc w:val="left"/>
      <w:pPr>
        <w:ind w:left="5675" w:hanging="236"/>
      </w:pPr>
      <w:rPr>
        <w:rFonts w:hint="default"/>
        <w:lang w:val="ru-RU" w:eastAsia="en-US" w:bidi="ar-SA"/>
      </w:rPr>
    </w:lvl>
    <w:lvl w:ilvl="6" w:tplc="0D8E46CE">
      <w:numFmt w:val="bullet"/>
      <w:lvlText w:val="•"/>
      <w:lvlJc w:val="left"/>
      <w:pPr>
        <w:ind w:left="6774" w:hanging="236"/>
      </w:pPr>
      <w:rPr>
        <w:rFonts w:hint="default"/>
        <w:lang w:val="ru-RU" w:eastAsia="en-US" w:bidi="ar-SA"/>
      </w:rPr>
    </w:lvl>
    <w:lvl w:ilvl="7" w:tplc="C1FEAD7A">
      <w:numFmt w:val="bullet"/>
      <w:lvlText w:val="•"/>
      <w:lvlJc w:val="left"/>
      <w:pPr>
        <w:ind w:left="7873" w:hanging="236"/>
      </w:pPr>
      <w:rPr>
        <w:rFonts w:hint="default"/>
        <w:lang w:val="ru-RU" w:eastAsia="en-US" w:bidi="ar-SA"/>
      </w:rPr>
    </w:lvl>
    <w:lvl w:ilvl="8" w:tplc="CF4C2124">
      <w:numFmt w:val="bullet"/>
      <w:lvlText w:val="•"/>
      <w:lvlJc w:val="left"/>
      <w:pPr>
        <w:ind w:left="8972" w:hanging="236"/>
      </w:pPr>
      <w:rPr>
        <w:rFonts w:hint="default"/>
        <w:lang w:val="ru-RU" w:eastAsia="en-US" w:bidi="ar-SA"/>
      </w:rPr>
    </w:lvl>
  </w:abstractNum>
  <w:num w:numId="1">
    <w:abstractNumId w:val="141"/>
  </w:num>
  <w:num w:numId="2">
    <w:abstractNumId w:val="300"/>
  </w:num>
  <w:num w:numId="3">
    <w:abstractNumId w:val="225"/>
  </w:num>
  <w:num w:numId="4">
    <w:abstractNumId w:val="10"/>
  </w:num>
  <w:num w:numId="5">
    <w:abstractNumId w:val="287"/>
  </w:num>
  <w:num w:numId="6">
    <w:abstractNumId w:val="190"/>
  </w:num>
  <w:num w:numId="7">
    <w:abstractNumId w:val="233"/>
  </w:num>
  <w:num w:numId="8">
    <w:abstractNumId w:val="157"/>
  </w:num>
  <w:num w:numId="9">
    <w:abstractNumId w:val="135"/>
  </w:num>
  <w:num w:numId="10">
    <w:abstractNumId w:val="55"/>
  </w:num>
  <w:num w:numId="11">
    <w:abstractNumId w:val="303"/>
  </w:num>
  <w:num w:numId="12">
    <w:abstractNumId w:val="197"/>
  </w:num>
  <w:num w:numId="13">
    <w:abstractNumId w:val="93"/>
  </w:num>
  <w:num w:numId="14">
    <w:abstractNumId w:val="72"/>
  </w:num>
  <w:num w:numId="15">
    <w:abstractNumId w:val="218"/>
  </w:num>
  <w:num w:numId="16">
    <w:abstractNumId w:val="173"/>
  </w:num>
  <w:num w:numId="17">
    <w:abstractNumId w:val="130"/>
  </w:num>
  <w:num w:numId="18">
    <w:abstractNumId w:val="203"/>
  </w:num>
  <w:num w:numId="19">
    <w:abstractNumId w:val="69"/>
  </w:num>
  <w:num w:numId="20">
    <w:abstractNumId w:val="62"/>
  </w:num>
  <w:num w:numId="21">
    <w:abstractNumId w:val="94"/>
  </w:num>
  <w:num w:numId="22">
    <w:abstractNumId w:val="304"/>
  </w:num>
  <w:num w:numId="23">
    <w:abstractNumId w:val="253"/>
  </w:num>
  <w:num w:numId="24">
    <w:abstractNumId w:val="4"/>
  </w:num>
  <w:num w:numId="25">
    <w:abstractNumId w:val="293"/>
  </w:num>
  <w:num w:numId="26">
    <w:abstractNumId w:val="96"/>
  </w:num>
  <w:num w:numId="27">
    <w:abstractNumId w:val="33"/>
  </w:num>
  <w:num w:numId="28">
    <w:abstractNumId w:val="134"/>
  </w:num>
  <w:num w:numId="29">
    <w:abstractNumId w:val="31"/>
  </w:num>
  <w:num w:numId="30">
    <w:abstractNumId w:val="296"/>
  </w:num>
  <w:num w:numId="31">
    <w:abstractNumId w:val="250"/>
  </w:num>
  <w:num w:numId="32">
    <w:abstractNumId w:val="235"/>
  </w:num>
  <w:num w:numId="33">
    <w:abstractNumId w:val="19"/>
  </w:num>
  <w:num w:numId="34">
    <w:abstractNumId w:val="40"/>
  </w:num>
  <w:num w:numId="35">
    <w:abstractNumId w:val="29"/>
  </w:num>
  <w:num w:numId="36">
    <w:abstractNumId w:val="102"/>
  </w:num>
  <w:num w:numId="37">
    <w:abstractNumId w:val="87"/>
  </w:num>
  <w:num w:numId="38">
    <w:abstractNumId w:val="16"/>
  </w:num>
  <w:num w:numId="39">
    <w:abstractNumId w:val="38"/>
  </w:num>
  <w:num w:numId="40">
    <w:abstractNumId w:val="196"/>
  </w:num>
  <w:num w:numId="41">
    <w:abstractNumId w:val="198"/>
  </w:num>
  <w:num w:numId="42">
    <w:abstractNumId w:val="186"/>
  </w:num>
  <w:num w:numId="43">
    <w:abstractNumId w:val="84"/>
  </w:num>
  <w:num w:numId="44">
    <w:abstractNumId w:val="66"/>
  </w:num>
  <w:num w:numId="45">
    <w:abstractNumId w:val="60"/>
  </w:num>
  <w:num w:numId="46">
    <w:abstractNumId w:val="212"/>
  </w:num>
  <w:num w:numId="47">
    <w:abstractNumId w:val="0"/>
  </w:num>
  <w:num w:numId="48">
    <w:abstractNumId w:val="226"/>
  </w:num>
  <w:num w:numId="49">
    <w:abstractNumId w:val="7"/>
  </w:num>
  <w:num w:numId="50">
    <w:abstractNumId w:val="36"/>
  </w:num>
  <w:num w:numId="51">
    <w:abstractNumId w:val="54"/>
  </w:num>
  <w:num w:numId="52">
    <w:abstractNumId w:val="145"/>
  </w:num>
  <w:num w:numId="53">
    <w:abstractNumId w:val="43"/>
  </w:num>
  <w:num w:numId="54">
    <w:abstractNumId w:val="201"/>
  </w:num>
  <w:num w:numId="55">
    <w:abstractNumId w:val="133"/>
  </w:num>
  <w:num w:numId="56">
    <w:abstractNumId w:val="294"/>
  </w:num>
  <w:num w:numId="57">
    <w:abstractNumId w:val="71"/>
  </w:num>
  <w:num w:numId="58">
    <w:abstractNumId w:val="64"/>
  </w:num>
  <w:num w:numId="59">
    <w:abstractNumId w:val="199"/>
  </w:num>
  <w:num w:numId="60">
    <w:abstractNumId w:val="282"/>
  </w:num>
  <w:num w:numId="61">
    <w:abstractNumId w:val="260"/>
  </w:num>
  <w:num w:numId="62">
    <w:abstractNumId w:val="76"/>
  </w:num>
  <w:num w:numId="63">
    <w:abstractNumId w:val="238"/>
  </w:num>
  <w:num w:numId="64">
    <w:abstractNumId w:val="148"/>
  </w:num>
  <w:num w:numId="65">
    <w:abstractNumId w:val="97"/>
  </w:num>
  <w:num w:numId="66">
    <w:abstractNumId w:val="269"/>
  </w:num>
  <w:num w:numId="67">
    <w:abstractNumId w:val="278"/>
  </w:num>
  <w:num w:numId="68">
    <w:abstractNumId w:val="108"/>
  </w:num>
  <w:num w:numId="69">
    <w:abstractNumId w:val="166"/>
  </w:num>
  <w:num w:numId="70">
    <w:abstractNumId w:val="147"/>
  </w:num>
  <w:num w:numId="71">
    <w:abstractNumId w:val="215"/>
  </w:num>
  <w:num w:numId="72">
    <w:abstractNumId w:val="28"/>
  </w:num>
  <w:num w:numId="73">
    <w:abstractNumId w:val="142"/>
  </w:num>
  <w:num w:numId="74">
    <w:abstractNumId w:val="271"/>
  </w:num>
  <w:num w:numId="75">
    <w:abstractNumId w:val="219"/>
  </w:num>
  <w:num w:numId="76">
    <w:abstractNumId w:val="265"/>
  </w:num>
  <w:num w:numId="77">
    <w:abstractNumId w:val="258"/>
  </w:num>
  <w:num w:numId="78">
    <w:abstractNumId w:val="220"/>
  </w:num>
  <w:num w:numId="79">
    <w:abstractNumId w:val="211"/>
  </w:num>
  <w:num w:numId="80">
    <w:abstractNumId w:val="46"/>
  </w:num>
  <w:num w:numId="81">
    <w:abstractNumId w:val="202"/>
  </w:num>
  <w:num w:numId="82">
    <w:abstractNumId w:val="263"/>
  </w:num>
  <w:num w:numId="83">
    <w:abstractNumId w:val="252"/>
  </w:num>
  <w:num w:numId="84">
    <w:abstractNumId w:val="91"/>
  </w:num>
  <w:num w:numId="85">
    <w:abstractNumId w:val="13"/>
  </w:num>
  <w:num w:numId="86">
    <w:abstractNumId w:val="237"/>
  </w:num>
  <w:num w:numId="87">
    <w:abstractNumId w:val="70"/>
  </w:num>
  <w:num w:numId="88">
    <w:abstractNumId w:val="276"/>
  </w:num>
  <w:num w:numId="89">
    <w:abstractNumId w:val="182"/>
  </w:num>
  <w:num w:numId="90">
    <w:abstractNumId w:val="68"/>
  </w:num>
  <w:num w:numId="91">
    <w:abstractNumId w:val="154"/>
  </w:num>
  <w:num w:numId="92">
    <w:abstractNumId w:val="47"/>
  </w:num>
  <w:num w:numId="93">
    <w:abstractNumId w:val="240"/>
  </w:num>
  <w:num w:numId="94">
    <w:abstractNumId w:val="247"/>
  </w:num>
  <w:num w:numId="95">
    <w:abstractNumId w:val="268"/>
  </w:num>
  <w:num w:numId="96">
    <w:abstractNumId w:val="152"/>
  </w:num>
  <w:num w:numId="97">
    <w:abstractNumId w:val="308"/>
  </w:num>
  <w:num w:numId="98">
    <w:abstractNumId w:val="14"/>
  </w:num>
  <w:num w:numId="99">
    <w:abstractNumId w:val="6"/>
  </w:num>
  <w:num w:numId="100">
    <w:abstractNumId w:val="63"/>
  </w:num>
  <w:num w:numId="101">
    <w:abstractNumId w:val="165"/>
  </w:num>
  <w:num w:numId="102">
    <w:abstractNumId w:val="100"/>
  </w:num>
  <w:num w:numId="103">
    <w:abstractNumId w:val="295"/>
  </w:num>
  <w:num w:numId="104">
    <w:abstractNumId w:val="270"/>
  </w:num>
  <w:num w:numId="105">
    <w:abstractNumId w:val="3"/>
  </w:num>
  <w:num w:numId="106">
    <w:abstractNumId w:val="151"/>
  </w:num>
  <w:num w:numId="107">
    <w:abstractNumId w:val="9"/>
  </w:num>
  <w:num w:numId="108">
    <w:abstractNumId w:val="15"/>
  </w:num>
  <w:num w:numId="109">
    <w:abstractNumId w:val="236"/>
  </w:num>
  <w:num w:numId="110">
    <w:abstractNumId w:val="123"/>
  </w:num>
  <w:num w:numId="111">
    <w:abstractNumId w:val="183"/>
  </w:num>
  <w:num w:numId="112">
    <w:abstractNumId w:val="184"/>
  </w:num>
  <w:num w:numId="113">
    <w:abstractNumId w:val="8"/>
  </w:num>
  <w:num w:numId="114">
    <w:abstractNumId w:val="284"/>
  </w:num>
  <w:num w:numId="115">
    <w:abstractNumId w:val="239"/>
  </w:num>
  <w:num w:numId="116">
    <w:abstractNumId w:val="105"/>
  </w:num>
  <w:num w:numId="117">
    <w:abstractNumId w:val="2"/>
  </w:num>
  <w:num w:numId="118">
    <w:abstractNumId w:val="80"/>
  </w:num>
  <w:num w:numId="119">
    <w:abstractNumId w:val="214"/>
  </w:num>
  <w:num w:numId="120">
    <w:abstractNumId w:val="48"/>
  </w:num>
  <w:num w:numId="121">
    <w:abstractNumId w:val="11"/>
  </w:num>
  <w:num w:numId="122">
    <w:abstractNumId w:val="286"/>
  </w:num>
  <w:num w:numId="123">
    <w:abstractNumId w:val="81"/>
  </w:num>
  <w:num w:numId="124">
    <w:abstractNumId w:val="149"/>
  </w:num>
  <w:num w:numId="125">
    <w:abstractNumId w:val="161"/>
  </w:num>
  <w:num w:numId="126">
    <w:abstractNumId w:val="221"/>
  </w:num>
  <w:num w:numId="127">
    <w:abstractNumId w:val="39"/>
  </w:num>
  <w:num w:numId="128">
    <w:abstractNumId w:val="289"/>
  </w:num>
  <w:num w:numId="129">
    <w:abstractNumId w:val="288"/>
  </w:num>
  <w:num w:numId="130">
    <w:abstractNumId w:val="222"/>
  </w:num>
  <w:num w:numId="131">
    <w:abstractNumId w:val="206"/>
  </w:num>
  <w:num w:numId="132">
    <w:abstractNumId w:val="167"/>
  </w:num>
  <w:num w:numId="133">
    <w:abstractNumId w:val="112"/>
  </w:num>
  <w:num w:numId="134">
    <w:abstractNumId w:val="75"/>
  </w:num>
  <w:num w:numId="135">
    <w:abstractNumId w:val="101"/>
  </w:num>
  <w:num w:numId="136">
    <w:abstractNumId w:val="45"/>
  </w:num>
  <w:num w:numId="137">
    <w:abstractNumId w:val="179"/>
  </w:num>
  <w:num w:numId="138">
    <w:abstractNumId w:val="99"/>
  </w:num>
  <w:num w:numId="139">
    <w:abstractNumId w:val="200"/>
  </w:num>
  <w:num w:numId="140">
    <w:abstractNumId w:val="155"/>
  </w:num>
  <w:num w:numId="141">
    <w:abstractNumId w:val="144"/>
  </w:num>
  <w:num w:numId="142">
    <w:abstractNumId w:val="42"/>
  </w:num>
  <w:num w:numId="143">
    <w:abstractNumId w:val="52"/>
  </w:num>
  <w:num w:numId="144">
    <w:abstractNumId w:val="227"/>
  </w:num>
  <w:num w:numId="145">
    <w:abstractNumId w:val="210"/>
  </w:num>
  <w:num w:numId="146">
    <w:abstractNumId w:val="285"/>
  </w:num>
  <w:num w:numId="147">
    <w:abstractNumId w:val="21"/>
  </w:num>
  <w:num w:numId="148">
    <w:abstractNumId w:val="170"/>
  </w:num>
  <w:num w:numId="149">
    <w:abstractNumId w:val="299"/>
  </w:num>
  <w:num w:numId="150">
    <w:abstractNumId w:val="177"/>
  </w:num>
  <w:num w:numId="151">
    <w:abstractNumId w:val="129"/>
  </w:num>
  <w:num w:numId="152">
    <w:abstractNumId w:val="307"/>
  </w:num>
  <w:num w:numId="153">
    <w:abstractNumId w:val="37"/>
  </w:num>
  <w:num w:numId="154">
    <w:abstractNumId w:val="34"/>
  </w:num>
  <w:num w:numId="155">
    <w:abstractNumId w:val="163"/>
  </w:num>
  <w:num w:numId="156">
    <w:abstractNumId w:val="90"/>
  </w:num>
  <w:num w:numId="157">
    <w:abstractNumId w:val="124"/>
  </w:num>
  <w:num w:numId="158">
    <w:abstractNumId w:val="188"/>
  </w:num>
  <w:num w:numId="159">
    <w:abstractNumId w:val="302"/>
  </w:num>
  <w:num w:numId="160">
    <w:abstractNumId w:val="125"/>
  </w:num>
  <w:num w:numId="161">
    <w:abstractNumId w:val="35"/>
  </w:num>
  <w:num w:numId="162">
    <w:abstractNumId w:val="41"/>
  </w:num>
  <w:num w:numId="163">
    <w:abstractNumId w:val="245"/>
  </w:num>
  <w:num w:numId="164">
    <w:abstractNumId w:val="205"/>
  </w:num>
  <w:num w:numId="165">
    <w:abstractNumId w:val="65"/>
  </w:num>
  <w:num w:numId="166">
    <w:abstractNumId w:val="78"/>
  </w:num>
  <w:num w:numId="167">
    <w:abstractNumId w:val="82"/>
  </w:num>
  <w:num w:numId="168">
    <w:abstractNumId w:val="85"/>
  </w:num>
  <w:num w:numId="169">
    <w:abstractNumId w:val="178"/>
  </w:num>
  <w:num w:numId="170">
    <w:abstractNumId w:val="86"/>
  </w:num>
  <w:num w:numId="171">
    <w:abstractNumId w:val="140"/>
  </w:num>
  <w:num w:numId="172">
    <w:abstractNumId w:val="143"/>
  </w:num>
  <w:num w:numId="173">
    <w:abstractNumId w:val="224"/>
  </w:num>
  <w:num w:numId="174">
    <w:abstractNumId w:val="136"/>
  </w:num>
  <w:num w:numId="175">
    <w:abstractNumId w:val="1"/>
  </w:num>
  <w:num w:numId="176">
    <w:abstractNumId w:val="181"/>
  </w:num>
  <w:num w:numId="177">
    <w:abstractNumId w:val="281"/>
  </w:num>
  <w:num w:numId="178">
    <w:abstractNumId w:val="249"/>
  </w:num>
  <w:num w:numId="179">
    <w:abstractNumId w:val="57"/>
  </w:num>
  <w:num w:numId="180">
    <w:abstractNumId w:val="115"/>
  </w:num>
  <w:num w:numId="181">
    <w:abstractNumId w:val="158"/>
  </w:num>
  <w:num w:numId="182">
    <w:abstractNumId w:val="171"/>
  </w:num>
  <w:num w:numId="183">
    <w:abstractNumId w:val="306"/>
  </w:num>
  <w:num w:numId="184">
    <w:abstractNumId w:val="146"/>
  </w:num>
  <w:num w:numId="185">
    <w:abstractNumId w:val="217"/>
  </w:num>
  <w:num w:numId="186">
    <w:abstractNumId w:val="172"/>
  </w:num>
  <w:num w:numId="187">
    <w:abstractNumId w:val="118"/>
  </w:num>
  <w:num w:numId="188">
    <w:abstractNumId w:val="132"/>
  </w:num>
  <w:num w:numId="189">
    <w:abstractNumId w:val="159"/>
  </w:num>
  <w:num w:numId="190">
    <w:abstractNumId w:val="193"/>
  </w:num>
  <w:num w:numId="191">
    <w:abstractNumId w:val="291"/>
  </w:num>
  <w:num w:numId="192">
    <w:abstractNumId w:val="26"/>
  </w:num>
  <w:num w:numId="193">
    <w:abstractNumId w:val="77"/>
  </w:num>
  <w:num w:numId="194">
    <w:abstractNumId w:val="160"/>
  </w:num>
  <w:num w:numId="195">
    <w:abstractNumId w:val="12"/>
  </w:num>
  <w:num w:numId="196">
    <w:abstractNumId w:val="126"/>
  </w:num>
  <w:num w:numId="197">
    <w:abstractNumId w:val="156"/>
  </w:num>
  <w:num w:numId="198">
    <w:abstractNumId w:val="106"/>
  </w:num>
  <w:num w:numId="199">
    <w:abstractNumId w:val="273"/>
  </w:num>
  <w:num w:numId="200">
    <w:abstractNumId w:val="180"/>
  </w:num>
  <w:num w:numId="201">
    <w:abstractNumId w:val="51"/>
  </w:num>
  <w:num w:numId="202">
    <w:abstractNumId w:val="234"/>
  </w:num>
  <w:num w:numId="203">
    <w:abstractNumId w:val="25"/>
  </w:num>
  <w:num w:numId="204">
    <w:abstractNumId w:val="162"/>
  </w:num>
  <w:num w:numId="205">
    <w:abstractNumId w:val="176"/>
  </w:num>
  <w:num w:numId="206">
    <w:abstractNumId w:val="18"/>
  </w:num>
  <w:num w:numId="207">
    <w:abstractNumId w:val="20"/>
  </w:num>
  <w:num w:numId="208">
    <w:abstractNumId w:val="168"/>
  </w:num>
  <w:num w:numId="209">
    <w:abstractNumId w:val="169"/>
  </w:num>
  <w:num w:numId="210">
    <w:abstractNumId w:val="264"/>
  </w:num>
  <w:num w:numId="211">
    <w:abstractNumId w:val="204"/>
  </w:num>
  <w:num w:numId="212">
    <w:abstractNumId w:val="213"/>
  </w:num>
  <w:num w:numId="213">
    <w:abstractNumId w:val="116"/>
  </w:num>
  <w:num w:numId="214">
    <w:abstractNumId w:val="195"/>
  </w:num>
  <w:num w:numId="215">
    <w:abstractNumId w:val="254"/>
  </w:num>
  <w:num w:numId="216">
    <w:abstractNumId w:val="121"/>
  </w:num>
  <w:num w:numId="217">
    <w:abstractNumId w:val="120"/>
  </w:num>
  <w:num w:numId="218">
    <w:abstractNumId w:val="209"/>
  </w:num>
  <w:num w:numId="219">
    <w:abstractNumId w:val="185"/>
  </w:num>
  <w:num w:numId="220">
    <w:abstractNumId w:val="194"/>
  </w:num>
  <w:num w:numId="221">
    <w:abstractNumId w:val="164"/>
  </w:num>
  <w:num w:numId="222">
    <w:abstractNumId w:val="30"/>
  </w:num>
  <w:num w:numId="223">
    <w:abstractNumId w:val="283"/>
  </w:num>
  <w:num w:numId="224">
    <w:abstractNumId w:val="231"/>
  </w:num>
  <w:num w:numId="225">
    <w:abstractNumId w:val="207"/>
  </w:num>
  <w:num w:numId="226">
    <w:abstractNumId w:val="104"/>
  </w:num>
  <w:num w:numId="227">
    <w:abstractNumId w:val="122"/>
  </w:num>
  <w:num w:numId="228">
    <w:abstractNumId w:val="267"/>
  </w:num>
  <w:num w:numId="229">
    <w:abstractNumId w:val="277"/>
  </w:num>
  <w:num w:numId="230">
    <w:abstractNumId w:val="27"/>
  </w:num>
  <w:num w:numId="231">
    <w:abstractNumId w:val="275"/>
  </w:num>
  <w:num w:numId="232">
    <w:abstractNumId w:val="241"/>
  </w:num>
  <w:num w:numId="233">
    <w:abstractNumId w:val="259"/>
  </w:num>
  <w:num w:numId="234">
    <w:abstractNumId w:val="272"/>
  </w:num>
  <w:num w:numId="235">
    <w:abstractNumId w:val="223"/>
  </w:num>
  <w:num w:numId="236">
    <w:abstractNumId w:val="5"/>
  </w:num>
  <w:num w:numId="237">
    <w:abstractNumId w:val="309"/>
  </w:num>
  <w:num w:numId="238">
    <w:abstractNumId w:val="73"/>
  </w:num>
  <w:num w:numId="239">
    <w:abstractNumId w:val="61"/>
  </w:num>
  <w:num w:numId="240">
    <w:abstractNumId w:val="114"/>
  </w:num>
  <w:num w:numId="241">
    <w:abstractNumId w:val="153"/>
  </w:num>
  <w:num w:numId="242">
    <w:abstractNumId w:val="274"/>
  </w:num>
  <w:num w:numId="243">
    <w:abstractNumId w:val="32"/>
  </w:num>
  <w:num w:numId="244">
    <w:abstractNumId w:val="243"/>
  </w:num>
  <w:num w:numId="245">
    <w:abstractNumId w:val="95"/>
  </w:num>
  <w:num w:numId="246">
    <w:abstractNumId w:val="127"/>
  </w:num>
  <w:num w:numId="247">
    <w:abstractNumId w:val="230"/>
  </w:num>
  <w:num w:numId="248">
    <w:abstractNumId w:val="103"/>
  </w:num>
  <w:num w:numId="249">
    <w:abstractNumId w:val="280"/>
  </w:num>
  <w:num w:numId="250">
    <w:abstractNumId w:val="244"/>
  </w:num>
  <w:num w:numId="251">
    <w:abstractNumId w:val="301"/>
  </w:num>
  <w:num w:numId="252">
    <w:abstractNumId w:val="279"/>
  </w:num>
  <w:num w:numId="253">
    <w:abstractNumId w:val="251"/>
  </w:num>
  <w:num w:numId="254">
    <w:abstractNumId w:val="298"/>
  </w:num>
  <w:num w:numId="255">
    <w:abstractNumId w:val="83"/>
  </w:num>
  <w:num w:numId="256">
    <w:abstractNumId w:val="216"/>
  </w:num>
  <w:num w:numId="257">
    <w:abstractNumId w:val="22"/>
  </w:num>
  <w:num w:numId="258">
    <w:abstractNumId w:val="53"/>
  </w:num>
  <w:num w:numId="259">
    <w:abstractNumId w:val="88"/>
  </w:num>
  <w:num w:numId="260">
    <w:abstractNumId w:val="228"/>
  </w:num>
  <w:num w:numId="261">
    <w:abstractNumId w:val="248"/>
  </w:num>
  <w:num w:numId="262">
    <w:abstractNumId w:val="44"/>
  </w:num>
  <w:num w:numId="263">
    <w:abstractNumId w:val="232"/>
  </w:num>
  <w:num w:numId="264">
    <w:abstractNumId w:val="261"/>
  </w:num>
  <w:num w:numId="265">
    <w:abstractNumId w:val="111"/>
  </w:num>
  <w:num w:numId="266">
    <w:abstractNumId w:val="56"/>
  </w:num>
  <w:num w:numId="267">
    <w:abstractNumId w:val="174"/>
  </w:num>
  <w:num w:numId="268">
    <w:abstractNumId w:val="98"/>
  </w:num>
  <w:num w:numId="269">
    <w:abstractNumId w:val="242"/>
  </w:num>
  <w:num w:numId="270">
    <w:abstractNumId w:val="257"/>
  </w:num>
  <w:num w:numId="271">
    <w:abstractNumId w:val="128"/>
  </w:num>
  <w:num w:numId="272">
    <w:abstractNumId w:val="74"/>
  </w:num>
  <w:num w:numId="273">
    <w:abstractNumId w:val="58"/>
  </w:num>
  <w:num w:numId="274">
    <w:abstractNumId w:val="59"/>
  </w:num>
  <w:num w:numId="275">
    <w:abstractNumId w:val="79"/>
  </w:num>
  <w:num w:numId="276">
    <w:abstractNumId w:val="23"/>
  </w:num>
  <w:num w:numId="277">
    <w:abstractNumId w:val="191"/>
  </w:num>
  <w:num w:numId="278">
    <w:abstractNumId w:val="137"/>
  </w:num>
  <w:num w:numId="279">
    <w:abstractNumId w:val="67"/>
  </w:num>
  <w:num w:numId="280">
    <w:abstractNumId w:val="113"/>
  </w:num>
  <w:num w:numId="281">
    <w:abstractNumId w:val="266"/>
  </w:num>
  <w:num w:numId="282">
    <w:abstractNumId w:val="89"/>
  </w:num>
  <w:num w:numId="283">
    <w:abstractNumId w:val="107"/>
  </w:num>
  <w:num w:numId="284">
    <w:abstractNumId w:val="175"/>
  </w:num>
  <w:num w:numId="285">
    <w:abstractNumId w:val="109"/>
  </w:num>
  <w:num w:numId="286">
    <w:abstractNumId w:val="119"/>
  </w:num>
  <w:num w:numId="287">
    <w:abstractNumId w:val="305"/>
  </w:num>
  <w:num w:numId="288">
    <w:abstractNumId w:val="50"/>
  </w:num>
  <w:num w:numId="289">
    <w:abstractNumId w:val="246"/>
  </w:num>
  <w:num w:numId="290">
    <w:abstractNumId w:val="49"/>
  </w:num>
  <w:num w:numId="291">
    <w:abstractNumId w:val="131"/>
  </w:num>
  <w:num w:numId="292">
    <w:abstractNumId w:val="297"/>
  </w:num>
  <w:num w:numId="293">
    <w:abstractNumId w:val="138"/>
  </w:num>
  <w:num w:numId="294">
    <w:abstractNumId w:val="208"/>
  </w:num>
  <w:num w:numId="295">
    <w:abstractNumId w:val="117"/>
  </w:num>
  <w:num w:numId="296">
    <w:abstractNumId w:val="255"/>
  </w:num>
  <w:num w:numId="297">
    <w:abstractNumId w:val="256"/>
  </w:num>
  <w:num w:numId="298">
    <w:abstractNumId w:val="192"/>
  </w:num>
  <w:num w:numId="299">
    <w:abstractNumId w:val="290"/>
  </w:num>
  <w:num w:numId="300">
    <w:abstractNumId w:val="189"/>
  </w:num>
  <w:num w:numId="301">
    <w:abstractNumId w:val="150"/>
  </w:num>
  <w:num w:numId="302">
    <w:abstractNumId w:val="17"/>
  </w:num>
  <w:num w:numId="303">
    <w:abstractNumId w:val="24"/>
  </w:num>
  <w:num w:numId="304">
    <w:abstractNumId w:val="139"/>
  </w:num>
  <w:num w:numId="305">
    <w:abstractNumId w:val="92"/>
  </w:num>
  <w:num w:numId="306">
    <w:abstractNumId w:val="292"/>
  </w:num>
  <w:num w:numId="307">
    <w:abstractNumId w:val="262"/>
  </w:num>
  <w:num w:numId="308">
    <w:abstractNumId w:val="110"/>
  </w:num>
  <w:num w:numId="309">
    <w:abstractNumId w:val="187"/>
  </w:num>
  <w:num w:numId="310">
    <w:abstractNumId w:val="229"/>
  </w:num>
  <w:numIdMacAtCleanup w:val="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0ADD"/>
    <w:rsid w:val="0002223B"/>
    <w:rsid w:val="00030234"/>
    <w:rsid w:val="00030B1F"/>
    <w:rsid w:val="00031E60"/>
    <w:rsid w:val="000440ED"/>
    <w:rsid w:val="00053BEB"/>
    <w:rsid w:val="00055FF9"/>
    <w:rsid w:val="00093B33"/>
    <w:rsid w:val="000A4029"/>
    <w:rsid w:val="000A5153"/>
    <w:rsid w:val="000C15D8"/>
    <w:rsid w:val="000D19C1"/>
    <w:rsid w:val="000D7AFE"/>
    <w:rsid w:val="000E2494"/>
    <w:rsid w:val="000F0D74"/>
    <w:rsid w:val="000F46A0"/>
    <w:rsid w:val="00100F19"/>
    <w:rsid w:val="00102C80"/>
    <w:rsid w:val="00105F57"/>
    <w:rsid w:val="00120FD0"/>
    <w:rsid w:val="00122800"/>
    <w:rsid w:val="00125984"/>
    <w:rsid w:val="001422AF"/>
    <w:rsid w:val="0015601E"/>
    <w:rsid w:val="001649D4"/>
    <w:rsid w:val="001663D0"/>
    <w:rsid w:val="00170FCA"/>
    <w:rsid w:val="00182B92"/>
    <w:rsid w:val="00197BE5"/>
    <w:rsid w:val="001A74F8"/>
    <w:rsid w:val="001B6C9D"/>
    <w:rsid w:val="001C56B5"/>
    <w:rsid w:val="001D5105"/>
    <w:rsid w:val="001F32F6"/>
    <w:rsid w:val="002010AE"/>
    <w:rsid w:val="00202150"/>
    <w:rsid w:val="00204518"/>
    <w:rsid w:val="00204538"/>
    <w:rsid w:val="0020720E"/>
    <w:rsid w:val="0021290F"/>
    <w:rsid w:val="00214391"/>
    <w:rsid w:val="00222ECC"/>
    <w:rsid w:val="00227C0D"/>
    <w:rsid w:val="002359C1"/>
    <w:rsid w:val="00246014"/>
    <w:rsid w:val="00252AB0"/>
    <w:rsid w:val="00263A26"/>
    <w:rsid w:val="00267772"/>
    <w:rsid w:val="00272007"/>
    <w:rsid w:val="00272B4E"/>
    <w:rsid w:val="00280A73"/>
    <w:rsid w:val="00281717"/>
    <w:rsid w:val="00281BC2"/>
    <w:rsid w:val="00283549"/>
    <w:rsid w:val="00294A69"/>
    <w:rsid w:val="00294DD3"/>
    <w:rsid w:val="002A29F5"/>
    <w:rsid w:val="002A6578"/>
    <w:rsid w:val="002A72F0"/>
    <w:rsid w:val="002B7764"/>
    <w:rsid w:val="002C2D9C"/>
    <w:rsid w:val="002F6280"/>
    <w:rsid w:val="00304AB3"/>
    <w:rsid w:val="00307635"/>
    <w:rsid w:val="00310756"/>
    <w:rsid w:val="0031173D"/>
    <w:rsid w:val="00315B74"/>
    <w:rsid w:val="003166E6"/>
    <w:rsid w:val="003260D0"/>
    <w:rsid w:val="003303C8"/>
    <w:rsid w:val="00333A44"/>
    <w:rsid w:val="00336C5E"/>
    <w:rsid w:val="00342B06"/>
    <w:rsid w:val="00343426"/>
    <w:rsid w:val="0035497C"/>
    <w:rsid w:val="00360FB9"/>
    <w:rsid w:val="00384A8C"/>
    <w:rsid w:val="003A1B44"/>
    <w:rsid w:val="003B3303"/>
    <w:rsid w:val="003B4404"/>
    <w:rsid w:val="003B4D95"/>
    <w:rsid w:val="003C0270"/>
    <w:rsid w:val="003C0C93"/>
    <w:rsid w:val="003E3D94"/>
    <w:rsid w:val="00407CC2"/>
    <w:rsid w:val="0041541B"/>
    <w:rsid w:val="00427A4E"/>
    <w:rsid w:val="00443019"/>
    <w:rsid w:val="00445D29"/>
    <w:rsid w:val="004603E3"/>
    <w:rsid w:val="00470C77"/>
    <w:rsid w:val="00476F2F"/>
    <w:rsid w:val="004811CD"/>
    <w:rsid w:val="00482C6F"/>
    <w:rsid w:val="004903C6"/>
    <w:rsid w:val="004914ED"/>
    <w:rsid w:val="004A187C"/>
    <w:rsid w:val="004B0DE8"/>
    <w:rsid w:val="004B1E6F"/>
    <w:rsid w:val="004B6B00"/>
    <w:rsid w:val="004C56F4"/>
    <w:rsid w:val="004E5B59"/>
    <w:rsid w:val="004F4613"/>
    <w:rsid w:val="004F6498"/>
    <w:rsid w:val="00504F4D"/>
    <w:rsid w:val="00511BC7"/>
    <w:rsid w:val="00513DC2"/>
    <w:rsid w:val="0051787D"/>
    <w:rsid w:val="00523219"/>
    <w:rsid w:val="00523E2D"/>
    <w:rsid w:val="0053308F"/>
    <w:rsid w:val="00545BF1"/>
    <w:rsid w:val="00570B34"/>
    <w:rsid w:val="00595E06"/>
    <w:rsid w:val="005A0536"/>
    <w:rsid w:val="005A4C2C"/>
    <w:rsid w:val="005C660E"/>
    <w:rsid w:val="005D6A35"/>
    <w:rsid w:val="005E6FC4"/>
    <w:rsid w:val="005E793D"/>
    <w:rsid w:val="006003AE"/>
    <w:rsid w:val="0060527B"/>
    <w:rsid w:val="00607C85"/>
    <w:rsid w:val="00620D68"/>
    <w:rsid w:val="00620FC5"/>
    <w:rsid w:val="00622C65"/>
    <w:rsid w:val="00626913"/>
    <w:rsid w:val="0063069D"/>
    <w:rsid w:val="00632D4D"/>
    <w:rsid w:val="00635577"/>
    <w:rsid w:val="00640723"/>
    <w:rsid w:val="00642582"/>
    <w:rsid w:val="0064579D"/>
    <w:rsid w:val="0065319A"/>
    <w:rsid w:val="00653319"/>
    <w:rsid w:val="00653FB4"/>
    <w:rsid w:val="00655778"/>
    <w:rsid w:val="00666BC5"/>
    <w:rsid w:val="00670802"/>
    <w:rsid w:val="006725F4"/>
    <w:rsid w:val="006749B7"/>
    <w:rsid w:val="0067605F"/>
    <w:rsid w:val="00687A76"/>
    <w:rsid w:val="00694210"/>
    <w:rsid w:val="006A6FC3"/>
    <w:rsid w:val="006B6508"/>
    <w:rsid w:val="006E7A8F"/>
    <w:rsid w:val="006F02D8"/>
    <w:rsid w:val="006F3280"/>
    <w:rsid w:val="006F353B"/>
    <w:rsid w:val="006F3C81"/>
    <w:rsid w:val="00701E0E"/>
    <w:rsid w:val="00705271"/>
    <w:rsid w:val="0071105F"/>
    <w:rsid w:val="00711C76"/>
    <w:rsid w:val="00712002"/>
    <w:rsid w:val="00713136"/>
    <w:rsid w:val="007161B6"/>
    <w:rsid w:val="00724982"/>
    <w:rsid w:val="007258B9"/>
    <w:rsid w:val="00726BE9"/>
    <w:rsid w:val="00735104"/>
    <w:rsid w:val="00744B2D"/>
    <w:rsid w:val="00752FE1"/>
    <w:rsid w:val="007573A1"/>
    <w:rsid w:val="007612F6"/>
    <w:rsid w:val="00762CF0"/>
    <w:rsid w:val="00770212"/>
    <w:rsid w:val="00777C14"/>
    <w:rsid w:val="00782ED1"/>
    <w:rsid w:val="007B5B42"/>
    <w:rsid w:val="007B7984"/>
    <w:rsid w:val="007C0B8B"/>
    <w:rsid w:val="007C0EE9"/>
    <w:rsid w:val="007C6238"/>
    <w:rsid w:val="007D1D49"/>
    <w:rsid w:val="007D2CCE"/>
    <w:rsid w:val="007E3CF3"/>
    <w:rsid w:val="007F4478"/>
    <w:rsid w:val="00816736"/>
    <w:rsid w:val="008261BC"/>
    <w:rsid w:val="00840C01"/>
    <w:rsid w:val="008635E3"/>
    <w:rsid w:val="00864E23"/>
    <w:rsid w:val="0087388F"/>
    <w:rsid w:val="008858ED"/>
    <w:rsid w:val="00893369"/>
    <w:rsid w:val="008C08CD"/>
    <w:rsid w:val="008D269A"/>
    <w:rsid w:val="008D713A"/>
    <w:rsid w:val="008F501E"/>
    <w:rsid w:val="008F55A4"/>
    <w:rsid w:val="00900EB5"/>
    <w:rsid w:val="009048BF"/>
    <w:rsid w:val="00905F1C"/>
    <w:rsid w:val="00936ED0"/>
    <w:rsid w:val="009443BC"/>
    <w:rsid w:val="00956A6A"/>
    <w:rsid w:val="009833ED"/>
    <w:rsid w:val="00990294"/>
    <w:rsid w:val="00993538"/>
    <w:rsid w:val="00996BCF"/>
    <w:rsid w:val="009B4108"/>
    <w:rsid w:val="009C4C31"/>
    <w:rsid w:val="009C4EA4"/>
    <w:rsid w:val="009D21C4"/>
    <w:rsid w:val="00A2633E"/>
    <w:rsid w:val="00A44D0D"/>
    <w:rsid w:val="00A45233"/>
    <w:rsid w:val="00A51413"/>
    <w:rsid w:val="00A6152D"/>
    <w:rsid w:val="00A6374E"/>
    <w:rsid w:val="00A67EC6"/>
    <w:rsid w:val="00A77C56"/>
    <w:rsid w:val="00A85AE0"/>
    <w:rsid w:val="00AA5517"/>
    <w:rsid w:val="00AB39FE"/>
    <w:rsid w:val="00AC5115"/>
    <w:rsid w:val="00AD5F4E"/>
    <w:rsid w:val="00AE0B45"/>
    <w:rsid w:val="00AF4817"/>
    <w:rsid w:val="00B11B56"/>
    <w:rsid w:val="00B20B20"/>
    <w:rsid w:val="00B21367"/>
    <w:rsid w:val="00B24644"/>
    <w:rsid w:val="00B26803"/>
    <w:rsid w:val="00B33FC2"/>
    <w:rsid w:val="00B34936"/>
    <w:rsid w:val="00B356B3"/>
    <w:rsid w:val="00B423CF"/>
    <w:rsid w:val="00B4274F"/>
    <w:rsid w:val="00B4578A"/>
    <w:rsid w:val="00B63BEF"/>
    <w:rsid w:val="00B74220"/>
    <w:rsid w:val="00B84393"/>
    <w:rsid w:val="00B91AA8"/>
    <w:rsid w:val="00BB15F6"/>
    <w:rsid w:val="00BB1E02"/>
    <w:rsid w:val="00BB340C"/>
    <w:rsid w:val="00BB60CC"/>
    <w:rsid w:val="00BB660A"/>
    <w:rsid w:val="00BC4D45"/>
    <w:rsid w:val="00BC6487"/>
    <w:rsid w:val="00BD6C41"/>
    <w:rsid w:val="00BE01AB"/>
    <w:rsid w:val="00BE3C65"/>
    <w:rsid w:val="00BF2A31"/>
    <w:rsid w:val="00BF5C88"/>
    <w:rsid w:val="00C01EBB"/>
    <w:rsid w:val="00C04D18"/>
    <w:rsid w:val="00C2044B"/>
    <w:rsid w:val="00C31CD0"/>
    <w:rsid w:val="00C31E0C"/>
    <w:rsid w:val="00C32259"/>
    <w:rsid w:val="00C36519"/>
    <w:rsid w:val="00C566A4"/>
    <w:rsid w:val="00C747F8"/>
    <w:rsid w:val="00CA1458"/>
    <w:rsid w:val="00CA3F4A"/>
    <w:rsid w:val="00CA62B0"/>
    <w:rsid w:val="00CB44FE"/>
    <w:rsid w:val="00CC3A9A"/>
    <w:rsid w:val="00CE41D0"/>
    <w:rsid w:val="00CF03FF"/>
    <w:rsid w:val="00CF724A"/>
    <w:rsid w:val="00D07FAE"/>
    <w:rsid w:val="00D17BDE"/>
    <w:rsid w:val="00D22E62"/>
    <w:rsid w:val="00D26E46"/>
    <w:rsid w:val="00D46073"/>
    <w:rsid w:val="00D4697F"/>
    <w:rsid w:val="00D65C1C"/>
    <w:rsid w:val="00D72B5B"/>
    <w:rsid w:val="00D819D9"/>
    <w:rsid w:val="00D8340E"/>
    <w:rsid w:val="00D83FB6"/>
    <w:rsid w:val="00DB5983"/>
    <w:rsid w:val="00DC5E5A"/>
    <w:rsid w:val="00DD21F0"/>
    <w:rsid w:val="00DD3219"/>
    <w:rsid w:val="00DE0821"/>
    <w:rsid w:val="00DE1ADC"/>
    <w:rsid w:val="00DE5BE4"/>
    <w:rsid w:val="00DE7AD2"/>
    <w:rsid w:val="00E0287D"/>
    <w:rsid w:val="00E061DB"/>
    <w:rsid w:val="00E12B40"/>
    <w:rsid w:val="00E16A9F"/>
    <w:rsid w:val="00E16E3B"/>
    <w:rsid w:val="00E1719B"/>
    <w:rsid w:val="00E33DA6"/>
    <w:rsid w:val="00E34C4E"/>
    <w:rsid w:val="00E35509"/>
    <w:rsid w:val="00E4460F"/>
    <w:rsid w:val="00E448F1"/>
    <w:rsid w:val="00E56224"/>
    <w:rsid w:val="00E613FE"/>
    <w:rsid w:val="00E666D3"/>
    <w:rsid w:val="00E746C8"/>
    <w:rsid w:val="00E826AE"/>
    <w:rsid w:val="00E84628"/>
    <w:rsid w:val="00E92105"/>
    <w:rsid w:val="00E97302"/>
    <w:rsid w:val="00EA12A0"/>
    <w:rsid w:val="00EB05B6"/>
    <w:rsid w:val="00EB77D2"/>
    <w:rsid w:val="00EC5903"/>
    <w:rsid w:val="00EE1BF1"/>
    <w:rsid w:val="00EE2B96"/>
    <w:rsid w:val="00EE7EB9"/>
    <w:rsid w:val="00EF6BA6"/>
    <w:rsid w:val="00F05393"/>
    <w:rsid w:val="00F07B50"/>
    <w:rsid w:val="00F11957"/>
    <w:rsid w:val="00F254F3"/>
    <w:rsid w:val="00F32DFF"/>
    <w:rsid w:val="00F400F7"/>
    <w:rsid w:val="00F40D5B"/>
    <w:rsid w:val="00F50D4E"/>
    <w:rsid w:val="00F54107"/>
    <w:rsid w:val="00F705F6"/>
    <w:rsid w:val="00F75E15"/>
    <w:rsid w:val="00F84B7A"/>
    <w:rsid w:val="00F90D15"/>
    <w:rsid w:val="00F95F74"/>
    <w:rsid w:val="00F9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rsid w:val="00F90D15"/>
    <w:pPr>
      <w:keepNext/>
      <w:widowControl/>
      <w:autoSpaceDE/>
      <w:autoSpaceDN/>
      <w:spacing w:line="360" w:lineRule="auto"/>
      <w:ind w:firstLine="540"/>
      <w:jc w:val="both"/>
      <w:outlineLvl w:val="3"/>
    </w:pPr>
    <w:rPr>
      <w:rFonts w:ascii="SL_Times New Roman" w:eastAsia="PMingLiU" w:hAnsi="SL_Times New Roman"/>
      <w:i/>
      <w:sz w:val="28"/>
      <w:szCs w:val="20"/>
      <w:lang w:eastAsia="ru-RU"/>
    </w:rPr>
  </w:style>
  <w:style w:type="paragraph" w:styleId="5">
    <w:name w:val="heading 5"/>
    <w:basedOn w:val="a"/>
    <w:next w:val="a"/>
    <w:link w:val="50"/>
    <w:unhideWhenUsed/>
    <w:qFormat/>
    <w:rsid w:val="00D26E46"/>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C31E0C"/>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F90D15"/>
    <w:pPr>
      <w:keepNext/>
      <w:widowControl/>
      <w:autoSpaceDE/>
      <w:autoSpaceDN/>
      <w:outlineLvl w:val="6"/>
    </w:pPr>
    <w:rPr>
      <w:rFonts w:ascii="SL_Times New Roman" w:eastAsia="PMingLiU" w:hAnsi="SL_Times New Roman"/>
      <w:sz w:val="28"/>
      <w:szCs w:val="20"/>
      <w:lang w:eastAsia="ru-RU"/>
    </w:rPr>
  </w:style>
  <w:style w:type="paragraph" w:styleId="8">
    <w:name w:val="heading 8"/>
    <w:basedOn w:val="a"/>
    <w:next w:val="a"/>
    <w:link w:val="80"/>
    <w:semiHidden/>
    <w:unhideWhenUsed/>
    <w:qFormat/>
    <w:rsid w:val="00F90D15"/>
    <w:pPr>
      <w:keepNext/>
      <w:widowControl/>
      <w:autoSpaceDE/>
      <w:autoSpaceDN/>
      <w:spacing w:line="360" w:lineRule="auto"/>
      <w:jc w:val="center"/>
      <w:outlineLvl w:val="7"/>
    </w:pPr>
    <w:rPr>
      <w:rFonts w:ascii="SL_Times New Roman" w:eastAsia="PMingLiU" w:hAnsi="SL_Times New Roman"/>
      <w:b/>
      <w:sz w:val="28"/>
      <w:szCs w:val="20"/>
      <w:lang w:eastAsia="ru-RU"/>
    </w:rPr>
  </w:style>
  <w:style w:type="paragraph" w:styleId="9">
    <w:name w:val="heading 9"/>
    <w:basedOn w:val="a"/>
    <w:next w:val="a"/>
    <w:link w:val="90"/>
    <w:semiHidden/>
    <w:unhideWhenUsed/>
    <w:qFormat/>
    <w:rsid w:val="00F90D15"/>
    <w:pPr>
      <w:keepNext/>
      <w:widowControl/>
      <w:autoSpaceDE/>
      <w:autoSpaceDN/>
      <w:spacing w:line="360" w:lineRule="auto"/>
      <w:ind w:firstLine="482"/>
      <w:jc w:val="center"/>
      <w:outlineLvl w:val="8"/>
    </w:pPr>
    <w:rPr>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0D15"/>
    <w:rPr>
      <w:rFonts w:ascii="Times New Roman" w:eastAsia="Times New Roman" w:hAnsi="Times New Roman" w:cs="Times New Roman"/>
      <w:b/>
      <w:bCs/>
      <w:sz w:val="24"/>
      <w:szCs w:val="24"/>
      <w:lang w:val="ru-RU"/>
    </w:rPr>
  </w:style>
  <w:style w:type="character" w:customStyle="1" w:styleId="20">
    <w:name w:val="Заголовок 2 Знак"/>
    <w:basedOn w:val="a0"/>
    <w:link w:val="2"/>
    <w:rsid w:val="00F90D15"/>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semiHidden/>
    <w:rsid w:val="005C660E"/>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semiHidden/>
    <w:rsid w:val="00F90D15"/>
    <w:rPr>
      <w:rFonts w:ascii="SL_Times New Roman" w:eastAsia="PMingLiU" w:hAnsi="SL_Times New Roman" w:cs="Times New Roman"/>
      <w:i/>
      <w:sz w:val="28"/>
      <w:szCs w:val="20"/>
      <w:lang w:val="ru-RU" w:eastAsia="ru-RU"/>
    </w:rPr>
  </w:style>
  <w:style w:type="character" w:customStyle="1" w:styleId="50">
    <w:name w:val="Заголовок 5 Знак"/>
    <w:basedOn w:val="a0"/>
    <w:link w:val="5"/>
    <w:rsid w:val="00D26E46"/>
    <w:rPr>
      <w:rFonts w:asciiTheme="majorHAnsi" w:eastAsiaTheme="majorEastAsia" w:hAnsiTheme="majorHAnsi" w:cstheme="majorBidi"/>
      <w:color w:val="365F91" w:themeColor="accent1" w:themeShade="BF"/>
      <w:lang w:val="ru-RU"/>
    </w:rPr>
  </w:style>
  <w:style w:type="character" w:customStyle="1" w:styleId="60">
    <w:name w:val="Заголовок 6 Знак"/>
    <w:basedOn w:val="a0"/>
    <w:link w:val="6"/>
    <w:rsid w:val="00C31E0C"/>
    <w:rPr>
      <w:rFonts w:asciiTheme="majorHAnsi" w:eastAsiaTheme="majorEastAsia" w:hAnsiTheme="majorHAnsi" w:cstheme="majorBidi"/>
      <w:color w:val="243F60" w:themeColor="accent1" w:themeShade="7F"/>
      <w:lang w:val="ru-RU"/>
    </w:rPr>
  </w:style>
  <w:style w:type="character" w:customStyle="1" w:styleId="70">
    <w:name w:val="Заголовок 7 Знак"/>
    <w:basedOn w:val="a0"/>
    <w:link w:val="7"/>
    <w:semiHidden/>
    <w:rsid w:val="00F90D15"/>
    <w:rPr>
      <w:rFonts w:ascii="SL_Times New Roman" w:eastAsia="PMingLiU" w:hAnsi="SL_Times New Roman" w:cs="Times New Roman"/>
      <w:sz w:val="28"/>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rsid w:val="00F90D15"/>
    <w:rPr>
      <w:rFonts w:ascii="Times New Roman" w:eastAsia="Times New Roman" w:hAnsi="Times New Roman" w:cs="Times New Roman"/>
      <w:sz w:val="24"/>
      <w:szCs w:val="24"/>
      <w:lang w:val="ru-RU"/>
    </w:rPr>
  </w:style>
  <w:style w:type="paragraph" w:styleId="a5">
    <w:name w:val="Title"/>
    <w:basedOn w:val="a"/>
    <w:link w:val="a6"/>
    <w:uiPriority w:val="1"/>
    <w:qFormat/>
    <w:pPr>
      <w:spacing w:before="246"/>
      <w:ind w:left="2880" w:right="1201" w:hanging="1412"/>
    </w:pPr>
    <w:rPr>
      <w:b/>
      <w:bCs/>
      <w:sz w:val="32"/>
      <w:szCs w:val="32"/>
    </w:rPr>
  </w:style>
  <w:style w:type="character" w:customStyle="1" w:styleId="a6">
    <w:name w:val="Название Знак"/>
    <w:basedOn w:val="a0"/>
    <w:link w:val="a5"/>
    <w:rsid w:val="00F90D15"/>
    <w:rPr>
      <w:rFonts w:ascii="Times New Roman" w:eastAsia="Times New Roman" w:hAnsi="Times New Roman" w:cs="Times New Roman"/>
      <w:b/>
      <w:bCs/>
      <w:sz w:val="32"/>
      <w:szCs w:val="32"/>
      <w:lang w:val="ru-RU"/>
    </w:rPr>
  </w:style>
  <w:style w:type="paragraph" w:styleId="a7">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tyle7">
    <w:name w:val="Style7"/>
    <w:basedOn w:val="a"/>
    <w:uiPriority w:val="99"/>
    <w:rsid w:val="0065319A"/>
    <w:pPr>
      <w:adjustRightInd w:val="0"/>
      <w:spacing w:line="322" w:lineRule="exact"/>
      <w:ind w:firstLine="437"/>
      <w:jc w:val="both"/>
    </w:pPr>
    <w:rPr>
      <w:sz w:val="24"/>
      <w:szCs w:val="24"/>
      <w:lang w:eastAsia="ru-RU"/>
    </w:rPr>
  </w:style>
  <w:style w:type="character" w:customStyle="1" w:styleId="FontStyle63">
    <w:name w:val="Font Style63"/>
    <w:basedOn w:val="a0"/>
    <w:uiPriority w:val="99"/>
    <w:rsid w:val="0065319A"/>
    <w:rPr>
      <w:rFonts w:ascii="Times New Roman" w:hAnsi="Times New Roman" w:cs="Times New Roman" w:hint="default"/>
      <w:sz w:val="22"/>
      <w:szCs w:val="22"/>
    </w:rPr>
  </w:style>
  <w:style w:type="character" w:styleId="af6">
    <w:name w:val="Strong"/>
    <w:basedOn w:val="a0"/>
    <w:uiPriority w:val="22"/>
    <w:qFormat/>
    <w:rsid w:val="0065319A"/>
    <w:rPr>
      <w:b/>
      <w:bCs/>
    </w:rPr>
  </w:style>
  <w:style w:type="paragraph" w:customStyle="1" w:styleId="Default">
    <w:name w:val="Default"/>
    <w:rsid w:val="0065319A"/>
    <w:pPr>
      <w:widowControl/>
      <w:adjustRightInd w:val="0"/>
    </w:pPr>
    <w:rPr>
      <w:rFonts w:ascii="Times New Roman" w:eastAsia="Calibri" w:hAnsi="Times New Roman" w:cs="Times New Roman"/>
      <w:color w:val="000000"/>
      <w:sz w:val="24"/>
      <w:szCs w:val="24"/>
      <w:lang w:val="ru-RU" w:eastAsia="ru-RU"/>
    </w:rPr>
  </w:style>
  <w:style w:type="character" w:customStyle="1" w:styleId="s2">
    <w:name w:val="s2"/>
    <w:basedOn w:val="a0"/>
    <w:rsid w:val="00EE1BF1"/>
  </w:style>
  <w:style w:type="paragraph" w:styleId="22">
    <w:name w:val="Body Text 2"/>
    <w:basedOn w:val="a"/>
    <w:link w:val="23"/>
    <w:unhideWhenUsed/>
    <w:rsid w:val="00C31E0C"/>
    <w:pPr>
      <w:spacing w:after="120" w:line="480" w:lineRule="auto"/>
    </w:pPr>
  </w:style>
  <w:style w:type="character" w:customStyle="1" w:styleId="23">
    <w:name w:val="Основной текст 2 Знак"/>
    <w:basedOn w:val="a0"/>
    <w:link w:val="22"/>
    <w:rsid w:val="00C31E0C"/>
    <w:rPr>
      <w:rFonts w:ascii="Times New Roman" w:eastAsia="Times New Roman" w:hAnsi="Times New Roman" w:cs="Times New Roman"/>
      <w:lang w:val="ru-RU"/>
    </w:rPr>
  </w:style>
  <w:style w:type="character" w:customStyle="1" w:styleId="FontStyle65">
    <w:name w:val="Font Style65"/>
    <w:basedOn w:val="a0"/>
    <w:uiPriority w:val="99"/>
    <w:rsid w:val="00C31E0C"/>
    <w:rPr>
      <w:rFonts w:ascii="Times New Roman" w:hAnsi="Times New Roman" w:cs="Times New Roman" w:hint="default"/>
      <w:b/>
      <w:bCs/>
      <w:sz w:val="22"/>
      <w:szCs w:val="22"/>
    </w:rPr>
  </w:style>
  <w:style w:type="character" w:customStyle="1" w:styleId="s1">
    <w:name w:val="s1"/>
    <w:basedOn w:val="a0"/>
    <w:rsid w:val="002C2D9C"/>
  </w:style>
  <w:style w:type="paragraph" w:customStyle="1" w:styleId="p2">
    <w:name w:val="p2"/>
    <w:basedOn w:val="a"/>
    <w:rsid w:val="00342B06"/>
    <w:pPr>
      <w:widowControl/>
      <w:autoSpaceDE/>
      <w:autoSpaceDN/>
      <w:spacing w:before="100" w:beforeAutospacing="1" w:after="100" w:afterAutospacing="1"/>
    </w:pPr>
    <w:rPr>
      <w:sz w:val="24"/>
      <w:szCs w:val="24"/>
      <w:lang w:eastAsia="ru-RU"/>
    </w:rPr>
  </w:style>
  <w:style w:type="character" w:customStyle="1" w:styleId="s3">
    <w:name w:val="s3"/>
    <w:basedOn w:val="a0"/>
    <w:rsid w:val="00342B06"/>
  </w:style>
  <w:style w:type="character" w:customStyle="1" w:styleId="s4">
    <w:name w:val="s4"/>
    <w:basedOn w:val="a0"/>
    <w:rsid w:val="00342B06"/>
  </w:style>
  <w:style w:type="paragraph" w:customStyle="1" w:styleId="p3">
    <w:name w:val="p3"/>
    <w:basedOn w:val="a"/>
    <w:rsid w:val="00342B06"/>
    <w:pPr>
      <w:widowControl/>
      <w:autoSpaceDE/>
      <w:autoSpaceDN/>
      <w:spacing w:before="100" w:beforeAutospacing="1" w:after="100" w:afterAutospacing="1"/>
    </w:pPr>
    <w:rPr>
      <w:sz w:val="24"/>
      <w:szCs w:val="24"/>
      <w:lang w:eastAsia="ru-RU"/>
    </w:rPr>
  </w:style>
  <w:style w:type="character" w:customStyle="1" w:styleId="s5">
    <w:name w:val="s5"/>
    <w:basedOn w:val="a0"/>
    <w:rsid w:val="00342B06"/>
  </w:style>
  <w:style w:type="character" w:customStyle="1" w:styleId="s6">
    <w:name w:val="s6"/>
    <w:basedOn w:val="a0"/>
    <w:rsid w:val="00342B06"/>
  </w:style>
  <w:style w:type="character" w:customStyle="1" w:styleId="s7">
    <w:name w:val="s7"/>
    <w:basedOn w:val="a0"/>
    <w:rsid w:val="00342B06"/>
  </w:style>
  <w:style w:type="character" w:customStyle="1" w:styleId="s8">
    <w:name w:val="s8"/>
    <w:basedOn w:val="a0"/>
    <w:rsid w:val="00342B06"/>
  </w:style>
  <w:style w:type="character" w:customStyle="1" w:styleId="s10">
    <w:name w:val="s10"/>
    <w:basedOn w:val="a0"/>
    <w:rsid w:val="00342B06"/>
  </w:style>
  <w:style w:type="character" w:customStyle="1" w:styleId="s12">
    <w:name w:val="s12"/>
    <w:basedOn w:val="a0"/>
    <w:rsid w:val="00C31CD0"/>
  </w:style>
  <w:style w:type="paragraph" w:customStyle="1" w:styleId="p6">
    <w:name w:val="p6"/>
    <w:basedOn w:val="a"/>
    <w:rsid w:val="00C31CD0"/>
    <w:pPr>
      <w:widowControl/>
      <w:autoSpaceDE/>
      <w:autoSpaceDN/>
      <w:spacing w:before="100" w:beforeAutospacing="1" w:after="100" w:afterAutospacing="1"/>
    </w:pPr>
    <w:rPr>
      <w:sz w:val="24"/>
      <w:szCs w:val="24"/>
      <w:lang w:eastAsia="ru-RU"/>
    </w:rPr>
  </w:style>
  <w:style w:type="character" w:customStyle="1" w:styleId="s13">
    <w:name w:val="s13"/>
    <w:basedOn w:val="a0"/>
    <w:rsid w:val="00C31CD0"/>
  </w:style>
  <w:style w:type="character" w:customStyle="1" w:styleId="s14">
    <w:name w:val="s14"/>
    <w:basedOn w:val="a0"/>
    <w:rsid w:val="00C31CD0"/>
  </w:style>
  <w:style w:type="character" w:customStyle="1" w:styleId="s15">
    <w:name w:val="s15"/>
    <w:basedOn w:val="a0"/>
    <w:rsid w:val="00C31CD0"/>
  </w:style>
  <w:style w:type="paragraph" w:customStyle="1" w:styleId="Style1">
    <w:name w:val="Style1"/>
    <w:basedOn w:val="a"/>
    <w:rsid w:val="00DE1ADC"/>
    <w:pPr>
      <w:adjustRightInd w:val="0"/>
    </w:pPr>
    <w:rPr>
      <w:rFonts w:ascii="Georgia" w:eastAsia="SimSun" w:hAnsi="Georgia"/>
      <w:sz w:val="24"/>
      <w:szCs w:val="24"/>
      <w:lang w:eastAsia="ru-RU"/>
    </w:rPr>
  </w:style>
  <w:style w:type="character" w:customStyle="1" w:styleId="FontStyle16">
    <w:name w:val="Font Style16"/>
    <w:rsid w:val="00DE1ADC"/>
    <w:rPr>
      <w:rFonts w:ascii="Georgia" w:hAnsi="Georgia" w:cs="Georgia"/>
      <w:sz w:val="18"/>
      <w:szCs w:val="18"/>
    </w:rPr>
  </w:style>
  <w:style w:type="paragraph" w:customStyle="1" w:styleId="13">
    <w:name w:val="Без интервала1"/>
    <w:rsid w:val="00DE1ADC"/>
    <w:pPr>
      <w:widowControl/>
      <w:autoSpaceDE/>
      <w:autoSpaceDN/>
    </w:pPr>
    <w:rPr>
      <w:rFonts w:ascii="Times New Roman" w:eastAsia="SimSun" w:hAnsi="Times New Roman" w:cs="Calibri"/>
      <w:sz w:val="20"/>
      <w:szCs w:val="20"/>
      <w:lang w:val="ru-RU" w:eastAsia="ru-RU"/>
    </w:rPr>
  </w:style>
  <w:style w:type="character" w:customStyle="1" w:styleId="80">
    <w:name w:val="Заголовок 8 Знак"/>
    <w:basedOn w:val="a0"/>
    <w:link w:val="8"/>
    <w:semiHidden/>
    <w:rsid w:val="00F90D15"/>
    <w:rPr>
      <w:rFonts w:ascii="SL_Times New Roman" w:eastAsia="PMingLiU" w:hAnsi="SL_Times New Roman" w:cs="Times New Roman"/>
      <w:b/>
      <w:sz w:val="28"/>
      <w:szCs w:val="20"/>
      <w:lang w:val="ru-RU" w:eastAsia="ru-RU"/>
    </w:rPr>
  </w:style>
  <w:style w:type="character" w:customStyle="1" w:styleId="90">
    <w:name w:val="Заголовок 9 Знак"/>
    <w:basedOn w:val="a0"/>
    <w:link w:val="9"/>
    <w:semiHidden/>
    <w:rsid w:val="00F90D15"/>
    <w:rPr>
      <w:rFonts w:ascii="Times New Roman" w:eastAsia="Times New Roman" w:hAnsi="Times New Roman" w:cs="Times New Roman"/>
      <w:b/>
      <w:color w:val="000000"/>
      <w:sz w:val="28"/>
      <w:szCs w:val="20"/>
      <w:lang w:val="ru-RU" w:eastAsia="ru-RU"/>
    </w:rPr>
  </w:style>
  <w:style w:type="paragraph" w:customStyle="1" w:styleId="Style2">
    <w:name w:val="Style2"/>
    <w:basedOn w:val="a"/>
    <w:uiPriority w:val="99"/>
    <w:rsid w:val="00F90D15"/>
    <w:pPr>
      <w:adjustRightInd w:val="0"/>
      <w:jc w:val="center"/>
    </w:pPr>
    <w:rPr>
      <w:sz w:val="24"/>
      <w:szCs w:val="24"/>
      <w:lang w:eastAsia="ru-RU"/>
    </w:rPr>
  </w:style>
  <w:style w:type="paragraph" w:customStyle="1" w:styleId="Style18">
    <w:name w:val="Style18"/>
    <w:basedOn w:val="a"/>
    <w:uiPriority w:val="99"/>
    <w:rsid w:val="00F90D15"/>
    <w:pPr>
      <w:adjustRightInd w:val="0"/>
      <w:spacing w:line="320" w:lineRule="exact"/>
      <w:ind w:firstLine="461"/>
      <w:jc w:val="both"/>
    </w:pPr>
    <w:rPr>
      <w:sz w:val="24"/>
      <w:szCs w:val="24"/>
      <w:lang w:eastAsia="ru-RU"/>
    </w:rPr>
  </w:style>
  <w:style w:type="character" w:customStyle="1" w:styleId="af7">
    <w:name w:val="Основной текст с отступом Знак"/>
    <w:basedOn w:val="a0"/>
    <w:link w:val="af8"/>
    <w:semiHidden/>
    <w:rsid w:val="00F90D15"/>
    <w:rPr>
      <w:rFonts w:ascii="SL_Times New Roman" w:eastAsia="Times New Roman" w:hAnsi="SL_Times New Roman" w:cs="Times New Roman"/>
      <w:sz w:val="32"/>
      <w:szCs w:val="20"/>
      <w:lang w:val="tt-RU" w:eastAsia="ru-RU"/>
    </w:rPr>
  </w:style>
  <w:style w:type="paragraph" w:styleId="af8">
    <w:name w:val="Body Text Indent"/>
    <w:basedOn w:val="a"/>
    <w:link w:val="af7"/>
    <w:semiHidden/>
    <w:unhideWhenUsed/>
    <w:rsid w:val="00F90D15"/>
    <w:pPr>
      <w:widowControl/>
      <w:autoSpaceDE/>
      <w:autoSpaceDN/>
      <w:spacing w:line="360" w:lineRule="auto"/>
      <w:ind w:firstLine="540"/>
      <w:jc w:val="both"/>
    </w:pPr>
    <w:rPr>
      <w:rFonts w:ascii="SL_Times New Roman" w:hAnsi="SL_Times New Roman"/>
      <w:sz w:val="32"/>
      <w:szCs w:val="20"/>
      <w:lang w:val="tt-RU" w:eastAsia="ru-RU"/>
    </w:rPr>
  </w:style>
  <w:style w:type="character" w:customStyle="1" w:styleId="31">
    <w:name w:val="Основной текст 3 Знак"/>
    <w:basedOn w:val="a0"/>
    <w:link w:val="32"/>
    <w:semiHidden/>
    <w:rsid w:val="00F90D15"/>
    <w:rPr>
      <w:rFonts w:ascii="Times New Roman" w:eastAsia="Times New Roman" w:hAnsi="Times New Roman" w:cs="Times New Roman"/>
      <w:sz w:val="16"/>
      <w:szCs w:val="20"/>
      <w:lang w:val="ru-RU" w:eastAsia="ru-RU"/>
    </w:rPr>
  </w:style>
  <w:style w:type="paragraph" w:styleId="32">
    <w:name w:val="Body Text 3"/>
    <w:basedOn w:val="a"/>
    <w:link w:val="31"/>
    <w:semiHidden/>
    <w:unhideWhenUsed/>
    <w:rsid w:val="00F90D15"/>
    <w:pPr>
      <w:widowControl/>
      <w:autoSpaceDE/>
      <w:autoSpaceDN/>
      <w:spacing w:after="120"/>
    </w:pPr>
    <w:rPr>
      <w:sz w:val="16"/>
      <w:szCs w:val="20"/>
      <w:lang w:eastAsia="ru-RU"/>
    </w:rPr>
  </w:style>
  <w:style w:type="character" w:customStyle="1" w:styleId="24">
    <w:name w:val="Основной текст с отступом 2 Знак"/>
    <w:basedOn w:val="a0"/>
    <w:link w:val="25"/>
    <w:semiHidden/>
    <w:rsid w:val="00F90D15"/>
    <w:rPr>
      <w:rFonts w:ascii="SL_Times New Roman" w:eastAsia="PMingLiU" w:hAnsi="SL_Times New Roman" w:cs="Times New Roman"/>
      <w:sz w:val="28"/>
      <w:szCs w:val="20"/>
      <w:lang w:val="ru-RU" w:eastAsia="ru-RU"/>
    </w:rPr>
  </w:style>
  <w:style w:type="paragraph" w:styleId="25">
    <w:name w:val="Body Text Indent 2"/>
    <w:basedOn w:val="a"/>
    <w:link w:val="24"/>
    <w:semiHidden/>
    <w:unhideWhenUsed/>
    <w:rsid w:val="00F90D15"/>
    <w:pPr>
      <w:widowControl/>
      <w:autoSpaceDE/>
      <w:autoSpaceDN/>
      <w:spacing w:line="360" w:lineRule="auto"/>
      <w:ind w:firstLine="540"/>
      <w:jc w:val="both"/>
    </w:pPr>
    <w:rPr>
      <w:rFonts w:ascii="SL_Times New Roman" w:eastAsia="PMingLiU" w:hAnsi="SL_Times New Roman"/>
      <w:sz w:val="28"/>
      <w:szCs w:val="20"/>
      <w:lang w:eastAsia="ru-RU"/>
    </w:rPr>
  </w:style>
  <w:style w:type="paragraph" w:customStyle="1" w:styleId="Style3">
    <w:name w:val="Style3"/>
    <w:basedOn w:val="a"/>
    <w:uiPriority w:val="99"/>
    <w:rsid w:val="00F90D15"/>
    <w:pPr>
      <w:adjustRightInd w:val="0"/>
      <w:spacing w:line="418" w:lineRule="exact"/>
      <w:jc w:val="center"/>
    </w:pPr>
    <w:rPr>
      <w:sz w:val="24"/>
      <w:szCs w:val="24"/>
      <w:lang w:eastAsia="ru-RU"/>
    </w:rPr>
  </w:style>
  <w:style w:type="paragraph" w:customStyle="1" w:styleId="Style16">
    <w:name w:val="Style16"/>
    <w:basedOn w:val="a"/>
    <w:uiPriority w:val="99"/>
    <w:rsid w:val="00F90D15"/>
    <w:pPr>
      <w:adjustRightInd w:val="0"/>
      <w:spacing w:line="317" w:lineRule="exact"/>
      <w:jc w:val="both"/>
    </w:pPr>
    <w:rPr>
      <w:sz w:val="24"/>
      <w:szCs w:val="24"/>
      <w:lang w:eastAsia="ru-RU"/>
    </w:rPr>
  </w:style>
  <w:style w:type="paragraph" w:customStyle="1" w:styleId="Style19">
    <w:name w:val="Style19"/>
    <w:basedOn w:val="a"/>
    <w:uiPriority w:val="99"/>
    <w:rsid w:val="00F90D15"/>
    <w:pPr>
      <w:adjustRightInd w:val="0"/>
      <w:spacing w:line="320" w:lineRule="exact"/>
      <w:ind w:firstLine="696"/>
      <w:jc w:val="both"/>
    </w:pPr>
    <w:rPr>
      <w:sz w:val="24"/>
      <w:szCs w:val="24"/>
      <w:lang w:eastAsia="ru-RU"/>
    </w:rPr>
  </w:style>
  <w:style w:type="paragraph" w:customStyle="1" w:styleId="Style38">
    <w:name w:val="Style38"/>
    <w:basedOn w:val="a"/>
    <w:uiPriority w:val="99"/>
    <w:rsid w:val="00F90D15"/>
    <w:pPr>
      <w:adjustRightInd w:val="0"/>
      <w:spacing w:line="317" w:lineRule="exact"/>
    </w:pPr>
    <w:rPr>
      <w:sz w:val="24"/>
      <w:szCs w:val="24"/>
      <w:lang w:eastAsia="ru-RU"/>
    </w:rPr>
  </w:style>
  <w:style w:type="paragraph" w:customStyle="1" w:styleId="Style40">
    <w:name w:val="Style40"/>
    <w:basedOn w:val="a"/>
    <w:uiPriority w:val="99"/>
    <w:rsid w:val="00F90D15"/>
    <w:pPr>
      <w:adjustRightInd w:val="0"/>
      <w:spacing w:line="320" w:lineRule="exact"/>
      <w:ind w:firstLine="571"/>
      <w:jc w:val="both"/>
    </w:pPr>
    <w:rPr>
      <w:sz w:val="24"/>
      <w:szCs w:val="24"/>
      <w:lang w:eastAsia="ru-RU"/>
    </w:rPr>
  </w:style>
  <w:style w:type="paragraph" w:customStyle="1" w:styleId="Style41">
    <w:name w:val="Style41"/>
    <w:basedOn w:val="a"/>
    <w:uiPriority w:val="99"/>
    <w:rsid w:val="00F90D15"/>
    <w:pPr>
      <w:adjustRightInd w:val="0"/>
      <w:spacing w:line="322" w:lineRule="exact"/>
      <w:ind w:firstLine="451"/>
      <w:jc w:val="both"/>
    </w:pPr>
    <w:rPr>
      <w:sz w:val="24"/>
      <w:szCs w:val="24"/>
      <w:lang w:eastAsia="ru-RU"/>
    </w:rPr>
  </w:style>
  <w:style w:type="character" w:customStyle="1" w:styleId="FontStyle61">
    <w:name w:val="Font Style61"/>
    <w:basedOn w:val="a0"/>
    <w:uiPriority w:val="99"/>
    <w:rsid w:val="00F90D15"/>
    <w:rPr>
      <w:rFonts w:ascii="Times New Roman" w:hAnsi="Times New Roman" w:cs="Times New Roman" w:hint="default"/>
      <w:i/>
      <w:iCs/>
      <w:sz w:val="22"/>
      <w:szCs w:val="22"/>
    </w:rPr>
  </w:style>
  <w:style w:type="character" w:customStyle="1" w:styleId="FontStyle62">
    <w:name w:val="Font Style62"/>
    <w:basedOn w:val="a0"/>
    <w:uiPriority w:val="99"/>
    <w:rsid w:val="00F90D15"/>
    <w:rPr>
      <w:rFonts w:ascii="Times New Roman" w:hAnsi="Times New Roman" w:cs="Times New Roman" w:hint="default"/>
      <w:sz w:val="22"/>
      <w:szCs w:val="22"/>
    </w:rPr>
  </w:style>
  <w:style w:type="character" w:customStyle="1" w:styleId="FontStyle64">
    <w:name w:val="Font Style64"/>
    <w:basedOn w:val="a0"/>
    <w:uiPriority w:val="99"/>
    <w:rsid w:val="00F90D15"/>
    <w:rPr>
      <w:rFonts w:ascii="Times New Roman" w:hAnsi="Times New Roman" w:cs="Times New Roman" w:hint="default"/>
      <w:b/>
      <w:bCs/>
      <w:sz w:val="22"/>
      <w:szCs w:val="22"/>
    </w:rPr>
  </w:style>
  <w:style w:type="paragraph" w:customStyle="1" w:styleId="New">
    <w:name w:val="Оглавление_New"/>
    <w:basedOn w:val="26"/>
    <w:link w:val="New0"/>
    <w:autoRedefine/>
    <w:qFormat/>
    <w:rsid w:val="00F90D15"/>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paragraph" w:styleId="26">
    <w:name w:val="toc 2"/>
    <w:basedOn w:val="a"/>
    <w:next w:val="a"/>
    <w:autoRedefine/>
    <w:uiPriority w:val="39"/>
    <w:semiHidden/>
    <w:unhideWhenUsed/>
    <w:rsid w:val="00F90D15"/>
    <w:pPr>
      <w:widowControl/>
      <w:autoSpaceDE/>
      <w:autoSpaceDN/>
      <w:spacing w:after="100" w:line="360" w:lineRule="auto"/>
      <w:ind w:left="220"/>
    </w:pPr>
    <w:rPr>
      <w:rFonts w:asciiTheme="minorHAnsi" w:eastAsiaTheme="minorEastAsia" w:hAnsiTheme="minorHAnsi" w:cstheme="minorBidi"/>
      <w:lang w:eastAsia="ru-RU"/>
    </w:rPr>
  </w:style>
  <w:style w:type="character" w:customStyle="1" w:styleId="New0">
    <w:name w:val="Оглавление_New Знак"/>
    <w:link w:val="New"/>
    <w:rsid w:val="00F90D15"/>
    <w:rPr>
      <w:rFonts w:ascii="Times New Roman" w:eastAsia="Calibri" w:hAnsi="Times New Roman" w:cs="Times New Roman"/>
      <w:b/>
      <w:noProof/>
      <w:sz w:val="24"/>
      <w:lang w:val="ru-RU" w:bidi="hi-IN"/>
    </w:rPr>
  </w:style>
  <w:style w:type="paragraph" w:customStyle="1" w:styleId="3New">
    <w:name w:val="Заголовок 3New"/>
    <w:basedOn w:val="3"/>
    <w:link w:val="3New0"/>
    <w:autoRedefine/>
    <w:uiPriority w:val="99"/>
    <w:qFormat/>
    <w:rsid w:val="00F90D1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F90D15"/>
    <w:rPr>
      <w:rFonts w:ascii="Times New Roman" w:eastAsia="Times New Roman" w:hAnsi="Times New Roman" w:cs="Times New Roman"/>
      <w:b/>
      <w:sz w:val="24"/>
      <w:szCs w:val="24"/>
      <w:lang w:val="ru-RU" w:eastAsia="ru-RU"/>
    </w:rPr>
  </w:style>
  <w:style w:type="paragraph" w:customStyle="1" w:styleId="dash041e005f0431005f044b005f0447005f043d005f044b005f0439">
    <w:name w:val="dash041e_005f0431_005f044b_005f0447_005f043d_005f044b_005f0439"/>
    <w:basedOn w:val="a"/>
    <w:rsid w:val="00F90D15"/>
    <w:pPr>
      <w:widowControl/>
      <w:autoSpaceDE/>
      <w:autoSpaceDN/>
    </w:pPr>
    <w:rPr>
      <w:sz w:val="24"/>
      <w:szCs w:val="24"/>
      <w:lang w:eastAsia="ru-RU"/>
    </w:rPr>
  </w:style>
  <w:style w:type="paragraph" w:customStyle="1" w:styleId="p11">
    <w:name w:val="p11"/>
    <w:basedOn w:val="a"/>
    <w:uiPriority w:val="99"/>
    <w:rsid w:val="00F90D15"/>
    <w:pPr>
      <w:widowControl/>
      <w:autoSpaceDE/>
      <w:autoSpaceDN/>
      <w:spacing w:before="100" w:beforeAutospacing="1" w:after="100" w:afterAutospacing="1"/>
    </w:pPr>
    <w:rPr>
      <w:rFonts w:eastAsia="Batang"/>
      <w:sz w:val="24"/>
      <w:szCs w:val="24"/>
      <w:lang w:eastAsia="ko-KR"/>
    </w:rPr>
  </w:style>
  <w:style w:type="character" w:customStyle="1" w:styleId="apple-converted-space">
    <w:name w:val="apple-converted-space"/>
    <w:basedOn w:val="a0"/>
    <w:rsid w:val="00F90D15"/>
  </w:style>
  <w:style w:type="character" w:customStyle="1" w:styleId="af9">
    <w:name w:val="Текст выноски Знак"/>
    <w:basedOn w:val="a0"/>
    <w:link w:val="afa"/>
    <w:uiPriority w:val="99"/>
    <w:semiHidden/>
    <w:rsid w:val="00F90D15"/>
    <w:rPr>
      <w:rFonts w:ascii="Tahoma" w:eastAsiaTheme="minorEastAsia" w:hAnsi="Tahoma" w:cs="Tahoma"/>
      <w:sz w:val="16"/>
      <w:szCs w:val="16"/>
      <w:lang w:val="ru-RU" w:eastAsia="ru-RU"/>
    </w:rPr>
  </w:style>
  <w:style w:type="paragraph" w:styleId="afa">
    <w:name w:val="Balloon Text"/>
    <w:basedOn w:val="a"/>
    <w:link w:val="af9"/>
    <w:uiPriority w:val="99"/>
    <w:semiHidden/>
    <w:unhideWhenUsed/>
    <w:rsid w:val="00F90D15"/>
    <w:pPr>
      <w:widowControl/>
      <w:autoSpaceDE/>
      <w:autoSpaceDN/>
    </w:pPr>
    <w:rPr>
      <w:rFonts w:ascii="Tahoma" w:eastAsiaTheme="minorEastAsia" w:hAnsi="Tahoma" w:cs="Tahoma"/>
      <w:sz w:val="16"/>
      <w:szCs w:val="16"/>
      <w:lang w:eastAsia="ru-RU"/>
    </w:rPr>
  </w:style>
  <w:style w:type="character" w:customStyle="1" w:styleId="FontStyle36">
    <w:name w:val="Font Style36"/>
    <w:uiPriority w:val="99"/>
    <w:rsid w:val="00F90D15"/>
    <w:rPr>
      <w:rFonts w:ascii="Times New Roman" w:hAnsi="Times New Roman" w:cs="Times New Roman"/>
      <w:sz w:val="28"/>
      <w:szCs w:val="28"/>
    </w:rPr>
  </w:style>
  <w:style w:type="paragraph" w:customStyle="1" w:styleId="14">
    <w:name w:val="Абзац списка1"/>
    <w:aliases w:val="литература"/>
    <w:basedOn w:val="a"/>
    <w:link w:val="afb"/>
    <w:uiPriority w:val="99"/>
    <w:qFormat/>
    <w:rsid w:val="00F90D15"/>
    <w:pPr>
      <w:widowControl/>
      <w:autoSpaceDE/>
      <w:autoSpaceDN/>
      <w:spacing w:after="200" w:line="276" w:lineRule="auto"/>
      <w:ind w:left="720"/>
      <w:contextualSpacing/>
    </w:pPr>
    <w:rPr>
      <w:rFonts w:ascii="Calibri" w:eastAsia="Calibri" w:hAnsi="Calibri"/>
    </w:rPr>
  </w:style>
  <w:style w:type="character" w:customStyle="1" w:styleId="afb">
    <w:name w:val="Абзац списка Знак"/>
    <w:aliases w:val="литература Знак,Абзац списка1 Знак"/>
    <w:link w:val="14"/>
    <w:uiPriority w:val="99"/>
    <w:rsid w:val="00F90D15"/>
    <w:rPr>
      <w:rFonts w:ascii="Calibri" w:eastAsia="Calibri" w:hAnsi="Calibri" w:cs="Times New Roman"/>
      <w:lang w:val="ru-RU"/>
    </w:rPr>
  </w:style>
  <w:style w:type="paragraph" w:customStyle="1" w:styleId="2NEw">
    <w:name w:val="Заголовок 2NEw"/>
    <w:basedOn w:val="2"/>
    <w:link w:val="2NEw0"/>
    <w:autoRedefine/>
    <w:uiPriority w:val="99"/>
    <w:qFormat/>
    <w:rsid w:val="00F90D15"/>
    <w:pPr>
      <w:keepNext/>
      <w:suppressAutoHyphens/>
      <w:autoSpaceDE/>
      <w:autoSpaceDN/>
      <w:spacing w:before="240" w:line="276" w:lineRule="auto"/>
      <w:ind w:left="0"/>
    </w:pPr>
    <w:rPr>
      <w:rFonts w:eastAsia="SimSun"/>
      <w:bCs w:val="0"/>
      <w:i w:val="0"/>
      <w:kern w:val="28"/>
      <w:sz w:val="28"/>
      <w:szCs w:val="28"/>
      <w:lang w:eastAsia="hi-IN" w:bidi="hi-IN"/>
    </w:rPr>
  </w:style>
  <w:style w:type="character" w:customStyle="1" w:styleId="2NEw0">
    <w:name w:val="Заголовок 2NEw Знак"/>
    <w:link w:val="2NEw"/>
    <w:uiPriority w:val="99"/>
    <w:rsid w:val="00F90D15"/>
    <w:rPr>
      <w:rFonts w:ascii="Times New Roman" w:eastAsia="SimSun" w:hAnsi="Times New Roman" w:cs="Times New Roman"/>
      <w:b/>
      <w:iCs/>
      <w:kern w:val="28"/>
      <w:sz w:val="28"/>
      <w:szCs w:val="28"/>
      <w:lang w:val="ru-RU" w:eastAsia="hi-IN" w:bidi="hi-IN"/>
    </w:rPr>
  </w:style>
  <w:style w:type="character" w:styleId="afc">
    <w:name w:val="Emphasis"/>
    <w:basedOn w:val="a0"/>
    <w:uiPriority w:val="20"/>
    <w:qFormat/>
    <w:rsid w:val="00F90D15"/>
    <w:rPr>
      <w:i/>
      <w:iCs/>
    </w:rPr>
  </w:style>
  <w:style w:type="character" w:customStyle="1" w:styleId="noprint">
    <w:name w:val="noprint"/>
    <w:basedOn w:val="a0"/>
    <w:rsid w:val="00F90D15"/>
  </w:style>
  <w:style w:type="character" w:customStyle="1" w:styleId="ref-info">
    <w:name w:val="ref-info"/>
    <w:basedOn w:val="a0"/>
    <w:rsid w:val="00F90D15"/>
  </w:style>
  <w:style w:type="character" w:customStyle="1" w:styleId="link-ru">
    <w:name w:val="link-ru"/>
    <w:basedOn w:val="a0"/>
    <w:rsid w:val="00F90D15"/>
  </w:style>
  <w:style w:type="paragraph" w:customStyle="1" w:styleId="15">
    <w:name w:val="Текст1"/>
    <w:uiPriority w:val="99"/>
    <w:rsid w:val="00F90D15"/>
    <w:pPr>
      <w:suppressAutoHyphens/>
      <w:autoSpaceDE/>
      <w:autoSpaceDN/>
      <w:spacing w:line="100" w:lineRule="atLeast"/>
    </w:pPr>
    <w:rPr>
      <w:rFonts w:ascii="Courier New" w:eastAsia="Times New Roman" w:hAnsi="Courier New" w:cs="Courier New"/>
      <w:kern w:val="1"/>
      <w:sz w:val="20"/>
      <w:szCs w:val="20"/>
      <w:lang w:val="ru-RU" w:eastAsia="ar-SA"/>
    </w:rPr>
  </w:style>
  <w:style w:type="paragraph" w:customStyle="1" w:styleId="p1">
    <w:name w:val="p1"/>
    <w:basedOn w:val="a"/>
    <w:rsid w:val="00F90D15"/>
    <w:pPr>
      <w:widowControl/>
      <w:autoSpaceDE/>
      <w:autoSpaceDN/>
      <w:spacing w:before="100" w:beforeAutospacing="1" w:after="100" w:afterAutospacing="1"/>
    </w:pPr>
    <w:rPr>
      <w:sz w:val="24"/>
      <w:szCs w:val="24"/>
      <w:lang w:eastAsia="ru-RU"/>
    </w:rPr>
  </w:style>
  <w:style w:type="paragraph" w:customStyle="1" w:styleId="p4">
    <w:name w:val="p4"/>
    <w:basedOn w:val="a"/>
    <w:rsid w:val="00F90D15"/>
    <w:pPr>
      <w:widowControl/>
      <w:autoSpaceDE/>
      <w:autoSpaceDN/>
      <w:spacing w:before="100" w:beforeAutospacing="1" w:after="100" w:afterAutospacing="1"/>
    </w:pPr>
    <w:rPr>
      <w:sz w:val="24"/>
      <w:szCs w:val="24"/>
      <w:lang w:eastAsia="ru-RU"/>
    </w:rPr>
  </w:style>
  <w:style w:type="paragraph" w:customStyle="1" w:styleId="p5">
    <w:name w:val="p5"/>
    <w:basedOn w:val="a"/>
    <w:rsid w:val="00F90D15"/>
    <w:pPr>
      <w:widowControl/>
      <w:autoSpaceDE/>
      <w:autoSpaceDN/>
      <w:spacing w:before="100" w:beforeAutospacing="1" w:after="100" w:afterAutospacing="1"/>
    </w:pPr>
    <w:rPr>
      <w:sz w:val="24"/>
      <w:szCs w:val="24"/>
      <w:lang w:eastAsia="ru-RU"/>
    </w:rPr>
  </w:style>
  <w:style w:type="character" w:customStyle="1" w:styleId="s11">
    <w:name w:val="s11"/>
    <w:basedOn w:val="a0"/>
    <w:rsid w:val="00F90D15"/>
  </w:style>
  <w:style w:type="character" w:customStyle="1" w:styleId="pathseparator">
    <w:name w:val="path__separator"/>
    <w:basedOn w:val="a0"/>
    <w:rsid w:val="00F90D15"/>
  </w:style>
  <w:style w:type="character" w:customStyle="1" w:styleId="s9">
    <w:name w:val="s9"/>
    <w:basedOn w:val="a0"/>
    <w:rsid w:val="00F90D15"/>
  </w:style>
  <w:style w:type="paragraph" w:customStyle="1" w:styleId="western">
    <w:name w:val="western"/>
    <w:basedOn w:val="a"/>
    <w:rsid w:val="00F90D15"/>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F90D15"/>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F90D15"/>
    <w:pPr>
      <w:widowControl/>
      <w:autoSpaceDE/>
      <w:autoSpaceDN/>
      <w:spacing w:before="100" w:beforeAutospacing="1" w:after="100" w:afterAutospacing="1"/>
    </w:pPr>
    <w:rPr>
      <w:sz w:val="24"/>
      <w:szCs w:val="24"/>
      <w:lang w:eastAsia="ru-RU"/>
    </w:rPr>
  </w:style>
  <w:style w:type="paragraph" w:customStyle="1" w:styleId="paragraph">
    <w:name w:val="paragraph"/>
    <w:basedOn w:val="a"/>
    <w:rsid w:val="007C0EE9"/>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7C0EE9"/>
  </w:style>
  <w:style w:type="character" w:customStyle="1" w:styleId="spellingerror">
    <w:name w:val="spellingerror"/>
    <w:basedOn w:val="a0"/>
    <w:rsid w:val="007C0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rsid w:val="00F90D15"/>
    <w:pPr>
      <w:keepNext/>
      <w:widowControl/>
      <w:autoSpaceDE/>
      <w:autoSpaceDN/>
      <w:spacing w:line="360" w:lineRule="auto"/>
      <w:ind w:firstLine="540"/>
      <w:jc w:val="both"/>
      <w:outlineLvl w:val="3"/>
    </w:pPr>
    <w:rPr>
      <w:rFonts w:ascii="SL_Times New Roman" w:eastAsia="PMingLiU" w:hAnsi="SL_Times New Roman"/>
      <w:i/>
      <w:sz w:val="28"/>
      <w:szCs w:val="20"/>
      <w:lang w:eastAsia="ru-RU"/>
    </w:rPr>
  </w:style>
  <w:style w:type="paragraph" w:styleId="5">
    <w:name w:val="heading 5"/>
    <w:basedOn w:val="a"/>
    <w:next w:val="a"/>
    <w:link w:val="50"/>
    <w:unhideWhenUsed/>
    <w:qFormat/>
    <w:rsid w:val="00D26E46"/>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C31E0C"/>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F90D15"/>
    <w:pPr>
      <w:keepNext/>
      <w:widowControl/>
      <w:autoSpaceDE/>
      <w:autoSpaceDN/>
      <w:outlineLvl w:val="6"/>
    </w:pPr>
    <w:rPr>
      <w:rFonts w:ascii="SL_Times New Roman" w:eastAsia="PMingLiU" w:hAnsi="SL_Times New Roman"/>
      <w:sz w:val="28"/>
      <w:szCs w:val="20"/>
      <w:lang w:eastAsia="ru-RU"/>
    </w:rPr>
  </w:style>
  <w:style w:type="paragraph" w:styleId="8">
    <w:name w:val="heading 8"/>
    <w:basedOn w:val="a"/>
    <w:next w:val="a"/>
    <w:link w:val="80"/>
    <w:semiHidden/>
    <w:unhideWhenUsed/>
    <w:qFormat/>
    <w:rsid w:val="00F90D15"/>
    <w:pPr>
      <w:keepNext/>
      <w:widowControl/>
      <w:autoSpaceDE/>
      <w:autoSpaceDN/>
      <w:spacing w:line="360" w:lineRule="auto"/>
      <w:jc w:val="center"/>
      <w:outlineLvl w:val="7"/>
    </w:pPr>
    <w:rPr>
      <w:rFonts w:ascii="SL_Times New Roman" w:eastAsia="PMingLiU" w:hAnsi="SL_Times New Roman"/>
      <w:b/>
      <w:sz w:val="28"/>
      <w:szCs w:val="20"/>
      <w:lang w:eastAsia="ru-RU"/>
    </w:rPr>
  </w:style>
  <w:style w:type="paragraph" w:styleId="9">
    <w:name w:val="heading 9"/>
    <w:basedOn w:val="a"/>
    <w:next w:val="a"/>
    <w:link w:val="90"/>
    <w:semiHidden/>
    <w:unhideWhenUsed/>
    <w:qFormat/>
    <w:rsid w:val="00F90D15"/>
    <w:pPr>
      <w:keepNext/>
      <w:widowControl/>
      <w:autoSpaceDE/>
      <w:autoSpaceDN/>
      <w:spacing w:line="360" w:lineRule="auto"/>
      <w:ind w:firstLine="482"/>
      <w:jc w:val="center"/>
      <w:outlineLvl w:val="8"/>
    </w:pPr>
    <w:rPr>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0D15"/>
    <w:rPr>
      <w:rFonts w:ascii="Times New Roman" w:eastAsia="Times New Roman" w:hAnsi="Times New Roman" w:cs="Times New Roman"/>
      <w:b/>
      <w:bCs/>
      <w:sz w:val="24"/>
      <w:szCs w:val="24"/>
      <w:lang w:val="ru-RU"/>
    </w:rPr>
  </w:style>
  <w:style w:type="character" w:customStyle="1" w:styleId="20">
    <w:name w:val="Заголовок 2 Знак"/>
    <w:basedOn w:val="a0"/>
    <w:link w:val="2"/>
    <w:rsid w:val="00F90D15"/>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semiHidden/>
    <w:rsid w:val="005C660E"/>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semiHidden/>
    <w:rsid w:val="00F90D15"/>
    <w:rPr>
      <w:rFonts w:ascii="SL_Times New Roman" w:eastAsia="PMingLiU" w:hAnsi="SL_Times New Roman" w:cs="Times New Roman"/>
      <w:i/>
      <w:sz w:val="28"/>
      <w:szCs w:val="20"/>
      <w:lang w:val="ru-RU" w:eastAsia="ru-RU"/>
    </w:rPr>
  </w:style>
  <w:style w:type="character" w:customStyle="1" w:styleId="50">
    <w:name w:val="Заголовок 5 Знак"/>
    <w:basedOn w:val="a0"/>
    <w:link w:val="5"/>
    <w:rsid w:val="00D26E46"/>
    <w:rPr>
      <w:rFonts w:asciiTheme="majorHAnsi" w:eastAsiaTheme="majorEastAsia" w:hAnsiTheme="majorHAnsi" w:cstheme="majorBidi"/>
      <w:color w:val="365F91" w:themeColor="accent1" w:themeShade="BF"/>
      <w:lang w:val="ru-RU"/>
    </w:rPr>
  </w:style>
  <w:style w:type="character" w:customStyle="1" w:styleId="60">
    <w:name w:val="Заголовок 6 Знак"/>
    <w:basedOn w:val="a0"/>
    <w:link w:val="6"/>
    <w:rsid w:val="00C31E0C"/>
    <w:rPr>
      <w:rFonts w:asciiTheme="majorHAnsi" w:eastAsiaTheme="majorEastAsia" w:hAnsiTheme="majorHAnsi" w:cstheme="majorBidi"/>
      <w:color w:val="243F60" w:themeColor="accent1" w:themeShade="7F"/>
      <w:lang w:val="ru-RU"/>
    </w:rPr>
  </w:style>
  <w:style w:type="character" w:customStyle="1" w:styleId="70">
    <w:name w:val="Заголовок 7 Знак"/>
    <w:basedOn w:val="a0"/>
    <w:link w:val="7"/>
    <w:semiHidden/>
    <w:rsid w:val="00F90D15"/>
    <w:rPr>
      <w:rFonts w:ascii="SL_Times New Roman" w:eastAsia="PMingLiU" w:hAnsi="SL_Times New Roman" w:cs="Times New Roman"/>
      <w:sz w:val="28"/>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rsid w:val="00F90D15"/>
    <w:rPr>
      <w:rFonts w:ascii="Times New Roman" w:eastAsia="Times New Roman" w:hAnsi="Times New Roman" w:cs="Times New Roman"/>
      <w:sz w:val="24"/>
      <w:szCs w:val="24"/>
      <w:lang w:val="ru-RU"/>
    </w:rPr>
  </w:style>
  <w:style w:type="paragraph" w:styleId="a5">
    <w:name w:val="Title"/>
    <w:basedOn w:val="a"/>
    <w:link w:val="a6"/>
    <w:uiPriority w:val="1"/>
    <w:qFormat/>
    <w:pPr>
      <w:spacing w:before="246"/>
      <w:ind w:left="2880" w:right="1201" w:hanging="1412"/>
    </w:pPr>
    <w:rPr>
      <w:b/>
      <w:bCs/>
      <w:sz w:val="32"/>
      <w:szCs w:val="32"/>
    </w:rPr>
  </w:style>
  <w:style w:type="character" w:customStyle="1" w:styleId="a6">
    <w:name w:val="Название Знак"/>
    <w:basedOn w:val="a0"/>
    <w:link w:val="a5"/>
    <w:rsid w:val="00F90D15"/>
    <w:rPr>
      <w:rFonts w:ascii="Times New Roman" w:eastAsia="Times New Roman" w:hAnsi="Times New Roman" w:cs="Times New Roman"/>
      <w:b/>
      <w:bCs/>
      <w:sz w:val="32"/>
      <w:szCs w:val="32"/>
      <w:lang w:val="ru-RU"/>
    </w:rPr>
  </w:style>
  <w:style w:type="paragraph" w:styleId="a7">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tyle7">
    <w:name w:val="Style7"/>
    <w:basedOn w:val="a"/>
    <w:uiPriority w:val="99"/>
    <w:rsid w:val="0065319A"/>
    <w:pPr>
      <w:adjustRightInd w:val="0"/>
      <w:spacing w:line="322" w:lineRule="exact"/>
      <w:ind w:firstLine="437"/>
      <w:jc w:val="both"/>
    </w:pPr>
    <w:rPr>
      <w:sz w:val="24"/>
      <w:szCs w:val="24"/>
      <w:lang w:eastAsia="ru-RU"/>
    </w:rPr>
  </w:style>
  <w:style w:type="character" w:customStyle="1" w:styleId="FontStyle63">
    <w:name w:val="Font Style63"/>
    <w:basedOn w:val="a0"/>
    <w:uiPriority w:val="99"/>
    <w:rsid w:val="0065319A"/>
    <w:rPr>
      <w:rFonts w:ascii="Times New Roman" w:hAnsi="Times New Roman" w:cs="Times New Roman" w:hint="default"/>
      <w:sz w:val="22"/>
      <w:szCs w:val="22"/>
    </w:rPr>
  </w:style>
  <w:style w:type="character" w:styleId="af6">
    <w:name w:val="Strong"/>
    <w:basedOn w:val="a0"/>
    <w:uiPriority w:val="22"/>
    <w:qFormat/>
    <w:rsid w:val="0065319A"/>
    <w:rPr>
      <w:b/>
      <w:bCs/>
    </w:rPr>
  </w:style>
  <w:style w:type="paragraph" w:customStyle="1" w:styleId="Default">
    <w:name w:val="Default"/>
    <w:rsid w:val="0065319A"/>
    <w:pPr>
      <w:widowControl/>
      <w:adjustRightInd w:val="0"/>
    </w:pPr>
    <w:rPr>
      <w:rFonts w:ascii="Times New Roman" w:eastAsia="Calibri" w:hAnsi="Times New Roman" w:cs="Times New Roman"/>
      <w:color w:val="000000"/>
      <w:sz w:val="24"/>
      <w:szCs w:val="24"/>
      <w:lang w:val="ru-RU" w:eastAsia="ru-RU"/>
    </w:rPr>
  </w:style>
  <w:style w:type="character" w:customStyle="1" w:styleId="s2">
    <w:name w:val="s2"/>
    <w:basedOn w:val="a0"/>
    <w:rsid w:val="00EE1BF1"/>
  </w:style>
  <w:style w:type="paragraph" w:styleId="22">
    <w:name w:val="Body Text 2"/>
    <w:basedOn w:val="a"/>
    <w:link w:val="23"/>
    <w:unhideWhenUsed/>
    <w:rsid w:val="00C31E0C"/>
    <w:pPr>
      <w:spacing w:after="120" w:line="480" w:lineRule="auto"/>
    </w:pPr>
  </w:style>
  <w:style w:type="character" w:customStyle="1" w:styleId="23">
    <w:name w:val="Основной текст 2 Знак"/>
    <w:basedOn w:val="a0"/>
    <w:link w:val="22"/>
    <w:rsid w:val="00C31E0C"/>
    <w:rPr>
      <w:rFonts w:ascii="Times New Roman" w:eastAsia="Times New Roman" w:hAnsi="Times New Roman" w:cs="Times New Roman"/>
      <w:lang w:val="ru-RU"/>
    </w:rPr>
  </w:style>
  <w:style w:type="character" w:customStyle="1" w:styleId="FontStyle65">
    <w:name w:val="Font Style65"/>
    <w:basedOn w:val="a0"/>
    <w:uiPriority w:val="99"/>
    <w:rsid w:val="00C31E0C"/>
    <w:rPr>
      <w:rFonts w:ascii="Times New Roman" w:hAnsi="Times New Roman" w:cs="Times New Roman" w:hint="default"/>
      <w:b/>
      <w:bCs/>
      <w:sz w:val="22"/>
      <w:szCs w:val="22"/>
    </w:rPr>
  </w:style>
  <w:style w:type="character" w:customStyle="1" w:styleId="s1">
    <w:name w:val="s1"/>
    <w:basedOn w:val="a0"/>
    <w:rsid w:val="002C2D9C"/>
  </w:style>
  <w:style w:type="paragraph" w:customStyle="1" w:styleId="p2">
    <w:name w:val="p2"/>
    <w:basedOn w:val="a"/>
    <w:rsid w:val="00342B06"/>
    <w:pPr>
      <w:widowControl/>
      <w:autoSpaceDE/>
      <w:autoSpaceDN/>
      <w:spacing w:before="100" w:beforeAutospacing="1" w:after="100" w:afterAutospacing="1"/>
    </w:pPr>
    <w:rPr>
      <w:sz w:val="24"/>
      <w:szCs w:val="24"/>
      <w:lang w:eastAsia="ru-RU"/>
    </w:rPr>
  </w:style>
  <w:style w:type="character" w:customStyle="1" w:styleId="s3">
    <w:name w:val="s3"/>
    <w:basedOn w:val="a0"/>
    <w:rsid w:val="00342B06"/>
  </w:style>
  <w:style w:type="character" w:customStyle="1" w:styleId="s4">
    <w:name w:val="s4"/>
    <w:basedOn w:val="a0"/>
    <w:rsid w:val="00342B06"/>
  </w:style>
  <w:style w:type="paragraph" w:customStyle="1" w:styleId="p3">
    <w:name w:val="p3"/>
    <w:basedOn w:val="a"/>
    <w:rsid w:val="00342B06"/>
    <w:pPr>
      <w:widowControl/>
      <w:autoSpaceDE/>
      <w:autoSpaceDN/>
      <w:spacing w:before="100" w:beforeAutospacing="1" w:after="100" w:afterAutospacing="1"/>
    </w:pPr>
    <w:rPr>
      <w:sz w:val="24"/>
      <w:szCs w:val="24"/>
      <w:lang w:eastAsia="ru-RU"/>
    </w:rPr>
  </w:style>
  <w:style w:type="character" w:customStyle="1" w:styleId="s5">
    <w:name w:val="s5"/>
    <w:basedOn w:val="a0"/>
    <w:rsid w:val="00342B06"/>
  </w:style>
  <w:style w:type="character" w:customStyle="1" w:styleId="s6">
    <w:name w:val="s6"/>
    <w:basedOn w:val="a0"/>
    <w:rsid w:val="00342B06"/>
  </w:style>
  <w:style w:type="character" w:customStyle="1" w:styleId="s7">
    <w:name w:val="s7"/>
    <w:basedOn w:val="a0"/>
    <w:rsid w:val="00342B06"/>
  </w:style>
  <w:style w:type="character" w:customStyle="1" w:styleId="s8">
    <w:name w:val="s8"/>
    <w:basedOn w:val="a0"/>
    <w:rsid w:val="00342B06"/>
  </w:style>
  <w:style w:type="character" w:customStyle="1" w:styleId="s10">
    <w:name w:val="s10"/>
    <w:basedOn w:val="a0"/>
    <w:rsid w:val="00342B06"/>
  </w:style>
  <w:style w:type="character" w:customStyle="1" w:styleId="s12">
    <w:name w:val="s12"/>
    <w:basedOn w:val="a0"/>
    <w:rsid w:val="00C31CD0"/>
  </w:style>
  <w:style w:type="paragraph" w:customStyle="1" w:styleId="p6">
    <w:name w:val="p6"/>
    <w:basedOn w:val="a"/>
    <w:rsid w:val="00C31CD0"/>
    <w:pPr>
      <w:widowControl/>
      <w:autoSpaceDE/>
      <w:autoSpaceDN/>
      <w:spacing w:before="100" w:beforeAutospacing="1" w:after="100" w:afterAutospacing="1"/>
    </w:pPr>
    <w:rPr>
      <w:sz w:val="24"/>
      <w:szCs w:val="24"/>
      <w:lang w:eastAsia="ru-RU"/>
    </w:rPr>
  </w:style>
  <w:style w:type="character" w:customStyle="1" w:styleId="s13">
    <w:name w:val="s13"/>
    <w:basedOn w:val="a0"/>
    <w:rsid w:val="00C31CD0"/>
  </w:style>
  <w:style w:type="character" w:customStyle="1" w:styleId="s14">
    <w:name w:val="s14"/>
    <w:basedOn w:val="a0"/>
    <w:rsid w:val="00C31CD0"/>
  </w:style>
  <w:style w:type="character" w:customStyle="1" w:styleId="s15">
    <w:name w:val="s15"/>
    <w:basedOn w:val="a0"/>
    <w:rsid w:val="00C31CD0"/>
  </w:style>
  <w:style w:type="paragraph" w:customStyle="1" w:styleId="Style1">
    <w:name w:val="Style1"/>
    <w:basedOn w:val="a"/>
    <w:rsid w:val="00DE1ADC"/>
    <w:pPr>
      <w:adjustRightInd w:val="0"/>
    </w:pPr>
    <w:rPr>
      <w:rFonts w:ascii="Georgia" w:eastAsia="SimSun" w:hAnsi="Georgia"/>
      <w:sz w:val="24"/>
      <w:szCs w:val="24"/>
      <w:lang w:eastAsia="ru-RU"/>
    </w:rPr>
  </w:style>
  <w:style w:type="character" w:customStyle="1" w:styleId="FontStyle16">
    <w:name w:val="Font Style16"/>
    <w:rsid w:val="00DE1ADC"/>
    <w:rPr>
      <w:rFonts w:ascii="Georgia" w:hAnsi="Georgia" w:cs="Georgia"/>
      <w:sz w:val="18"/>
      <w:szCs w:val="18"/>
    </w:rPr>
  </w:style>
  <w:style w:type="paragraph" w:customStyle="1" w:styleId="13">
    <w:name w:val="Без интервала1"/>
    <w:rsid w:val="00DE1ADC"/>
    <w:pPr>
      <w:widowControl/>
      <w:autoSpaceDE/>
      <w:autoSpaceDN/>
    </w:pPr>
    <w:rPr>
      <w:rFonts w:ascii="Times New Roman" w:eastAsia="SimSun" w:hAnsi="Times New Roman" w:cs="Calibri"/>
      <w:sz w:val="20"/>
      <w:szCs w:val="20"/>
      <w:lang w:val="ru-RU" w:eastAsia="ru-RU"/>
    </w:rPr>
  </w:style>
  <w:style w:type="character" w:customStyle="1" w:styleId="80">
    <w:name w:val="Заголовок 8 Знак"/>
    <w:basedOn w:val="a0"/>
    <w:link w:val="8"/>
    <w:semiHidden/>
    <w:rsid w:val="00F90D15"/>
    <w:rPr>
      <w:rFonts w:ascii="SL_Times New Roman" w:eastAsia="PMingLiU" w:hAnsi="SL_Times New Roman" w:cs="Times New Roman"/>
      <w:b/>
      <w:sz w:val="28"/>
      <w:szCs w:val="20"/>
      <w:lang w:val="ru-RU" w:eastAsia="ru-RU"/>
    </w:rPr>
  </w:style>
  <w:style w:type="character" w:customStyle="1" w:styleId="90">
    <w:name w:val="Заголовок 9 Знак"/>
    <w:basedOn w:val="a0"/>
    <w:link w:val="9"/>
    <w:semiHidden/>
    <w:rsid w:val="00F90D15"/>
    <w:rPr>
      <w:rFonts w:ascii="Times New Roman" w:eastAsia="Times New Roman" w:hAnsi="Times New Roman" w:cs="Times New Roman"/>
      <w:b/>
      <w:color w:val="000000"/>
      <w:sz w:val="28"/>
      <w:szCs w:val="20"/>
      <w:lang w:val="ru-RU" w:eastAsia="ru-RU"/>
    </w:rPr>
  </w:style>
  <w:style w:type="paragraph" w:customStyle="1" w:styleId="Style2">
    <w:name w:val="Style2"/>
    <w:basedOn w:val="a"/>
    <w:uiPriority w:val="99"/>
    <w:rsid w:val="00F90D15"/>
    <w:pPr>
      <w:adjustRightInd w:val="0"/>
      <w:jc w:val="center"/>
    </w:pPr>
    <w:rPr>
      <w:sz w:val="24"/>
      <w:szCs w:val="24"/>
      <w:lang w:eastAsia="ru-RU"/>
    </w:rPr>
  </w:style>
  <w:style w:type="paragraph" w:customStyle="1" w:styleId="Style18">
    <w:name w:val="Style18"/>
    <w:basedOn w:val="a"/>
    <w:uiPriority w:val="99"/>
    <w:rsid w:val="00F90D15"/>
    <w:pPr>
      <w:adjustRightInd w:val="0"/>
      <w:spacing w:line="320" w:lineRule="exact"/>
      <w:ind w:firstLine="461"/>
      <w:jc w:val="both"/>
    </w:pPr>
    <w:rPr>
      <w:sz w:val="24"/>
      <w:szCs w:val="24"/>
      <w:lang w:eastAsia="ru-RU"/>
    </w:rPr>
  </w:style>
  <w:style w:type="character" w:customStyle="1" w:styleId="af7">
    <w:name w:val="Основной текст с отступом Знак"/>
    <w:basedOn w:val="a0"/>
    <w:link w:val="af8"/>
    <w:semiHidden/>
    <w:rsid w:val="00F90D15"/>
    <w:rPr>
      <w:rFonts w:ascii="SL_Times New Roman" w:eastAsia="Times New Roman" w:hAnsi="SL_Times New Roman" w:cs="Times New Roman"/>
      <w:sz w:val="32"/>
      <w:szCs w:val="20"/>
      <w:lang w:val="tt-RU" w:eastAsia="ru-RU"/>
    </w:rPr>
  </w:style>
  <w:style w:type="paragraph" w:styleId="af8">
    <w:name w:val="Body Text Indent"/>
    <w:basedOn w:val="a"/>
    <w:link w:val="af7"/>
    <w:semiHidden/>
    <w:unhideWhenUsed/>
    <w:rsid w:val="00F90D15"/>
    <w:pPr>
      <w:widowControl/>
      <w:autoSpaceDE/>
      <w:autoSpaceDN/>
      <w:spacing w:line="360" w:lineRule="auto"/>
      <w:ind w:firstLine="540"/>
      <w:jc w:val="both"/>
    </w:pPr>
    <w:rPr>
      <w:rFonts w:ascii="SL_Times New Roman" w:hAnsi="SL_Times New Roman"/>
      <w:sz w:val="32"/>
      <w:szCs w:val="20"/>
      <w:lang w:val="tt-RU" w:eastAsia="ru-RU"/>
    </w:rPr>
  </w:style>
  <w:style w:type="character" w:customStyle="1" w:styleId="31">
    <w:name w:val="Основной текст 3 Знак"/>
    <w:basedOn w:val="a0"/>
    <w:link w:val="32"/>
    <w:semiHidden/>
    <w:rsid w:val="00F90D15"/>
    <w:rPr>
      <w:rFonts w:ascii="Times New Roman" w:eastAsia="Times New Roman" w:hAnsi="Times New Roman" w:cs="Times New Roman"/>
      <w:sz w:val="16"/>
      <w:szCs w:val="20"/>
      <w:lang w:val="ru-RU" w:eastAsia="ru-RU"/>
    </w:rPr>
  </w:style>
  <w:style w:type="paragraph" w:styleId="32">
    <w:name w:val="Body Text 3"/>
    <w:basedOn w:val="a"/>
    <w:link w:val="31"/>
    <w:semiHidden/>
    <w:unhideWhenUsed/>
    <w:rsid w:val="00F90D15"/>
    <w:pPr>
      <w:widowControl/>
      <w:autoSpaceDE/>
      <w:autoSpaceDN/>
      <w:spacing w:after="120"/>
    </w:pPr>
    <w:rPr>
      <w:sz w:val="16"/>
      <w:szCs w:val="20"/>
      <w:lang w:eastAsia="ru-RU"/>
    </w:rPr>
  </w:style>
  <w:style w:type="character" w:customStyle="1" w:styleId="24">
    <w:name w:val="Основной текст с отступом 2 Знак"/>
    <w:basedOn w:val="a0"/>
    <w:link w:val="25"/>
    <w:semiHidden/>
    <w:rsid w:val="00F90D15"/>
    <w:rPr>
      <w:rFonts w:ascii="SL_Times New Roman" w:eastAsia="PMingLiU" w:hAnsi="SL_Times New Roman" w:cs="Times New Roman"/>
      <w:sz w:val="28"/>
      <w:szCs w:val="20"/>
      <w:lang w:val="ru-RU" w:eastAsia="ru-RU"/>
    </w:rPr>
  </w:style>
  <w:style w:type="paragraph" w:styleId="25">
    <w:name w:val="Body Text Indent 2"/>
    <w:basedOn w:val="a"/>
    <w:link w:val="24"/>
    <w:semiHidden/>
    <w:unhideWhenUsed/>
    <w:rsid w:val="00F90D15"/>
    <w:pPr>
      <w:widowControl/>
      <w:autoSpaceDE/>
      <w:autoSpaceDN/>
      <w:spacing w:line="360" w:lineRule="auto"/>
      <w:ind w:firstLine="540"/>
      <w:jc w:val="both"/>
    </w:pPr>
    <w:rPr>
      <w:rFonts w:ascii="SL_Times New Roman" w:eastAsia="PMingLiU" w:hAnsi="SL_Times New Roman"/>
      <w:sz w:val="28"/>
      <w:szCs w:val="20"/>
      <w:lang w:eastAsia="ru-RU"/>
    </w:rPr>
  </w:style>
  <w:style w:type="paragraph" w:customStyle="1" w:styleId="Style3">
    <w:name w:val="Style3"/>
    <w:basedOn w:val="a"/>
    <w:uiPriority w:val="99"/>
    <w:rsid w:val="00F90D15"/>
    <w:pPr>
      <w:adjustRightInd w:val="0"/>
      <w:spacing w:line="418" w:lineRule="exact"/>
      <w:jc w:val="center"/>
    </w:pPr>
    <w:rPr>
      <w:sz w:val="24"/>
      <w:szCs w:val="24"/>
      <w:lang w:eastAsia="ru-RU"/>
    </w:rPr>
  </w:style>
  <w:style w:type="paragraph" w:customStyle="1" w:styleId="Style16">
    <w:name w:val="Style16"/>
    <w:basedOn w:val="a"/>
    <w:uiPriority w:val="99"/>
    <w:rsid w:val="00F90D15"/>
    <w:pPr>
      <w:adjustRightInd w:val="0"/>
      <w:spacing w:line="317" w:lineRule="exact"/>
      <w:jc w:val="both"/>
    </w:pPr>
    <w:rPr>
      <w:sz w:val="24"/>
      <w:szCs w:val="24"/>
      <w:lang w:eastAsia="ru-RU"/>
    </w:rPr>
  </w:style>
  <w:style w:type="paragraph" w:customStyle="1" w:styleId="Style19">
    <w:name w:val="Style19"/>
    <w:basedOn w:val="a"/>
    <w:uiPriority w:val="99"/>
    <w:rsid w:val="00F90D15"/>
    <w:pPr>
      <w:adjustRightInd w:val="0"/>
      <w:spacing w:line="320" w:lineRule="exact"/>
      <w:ind w:firstLine="696"/>
      <w:jc w:val="both"/>
    </w:pPr>
    <w:rPr>
      <w:sz w:val="24"/>
      <w:szCs w:val="24"/>
      <w:lang w:eastAsia="ru-RU"/>
    </w:rPr>
  </w:style>
  <w:style w:type="paragraph" w:customStyle="1" w:styleId="Style38">
    <w:name w:val="Style38"/>
    <w:basedOn w:val="a"/>
    <w:uiPriority w:val="99"/>
    <w:rsid w:val="00F90D15"/>
    <w:pPr>
      <w:adjustRightInd w:val="0"/>
      <w:spacing w:line="317" w:lineRule="exact"/>
    </w:pPr>
    <w:rPr>
      <w:sz w:val="24"/>
      <w:szCs w:val="24"/>
      <w:lang w:eastAsia="ru-RU"/>
    </w:rPr>
  </w:style>
  <w:style w:type="paragraph" w:customStyle="1" w:styleId="Style40">
    <w:name w:val="Style40"/>
    <w:basedOn w:val="a"/>
    <w:uiPriority w:val="99"/>
    <w:rsid w:val="00F90D15"/>
    <w:pPr>
      <w:adjustRightInd w:val="0"/>
      <w:spacing w:line="320" w:lineRule="exact"/>
      <w:ind w:firstLine="571"/>
      <w:jc w:val="both"/>
    </w:pPr>
    <w:rPr>
      <w:sz w:val="24"/>
      <w:szCs w:val="24"/>
      <w:lang w:eastAsia="ru-RU"/>
    </w:rPr>
  </w:style>
  <w:style w:type="paragraph" w:customStyle="1" w:styleId="Style41">
    <w:name w:val="Style41"/>
    <w:basedOn w:val="a"/>
    <w:uiPriority w:val="99"/>
    <w:rsid w:val="00F90D15"/>
    <w:pPr>
      <w:adjustRightInd w:val="0"/>
      <w:spacing w:line="322" w:lineRule="exact"/>
      <w:ind w:firstLine="451"/>
      <w:jc w:val="both"/>
    </w:pPr>
    <w:rPr>
      <w:sz w:val="24"/>
      <w:szCs w:val="24"/>
      <w:lang w:eastAsia="ru-RU"/>
    </w:rPr>
  </w:style>
  <w:style w:type="character" w:customStyle="1" w:styleId="FontStyle61">
    <w:name w:val="Font Style61"/>
    <w:basedOn w:val="a0"/>
    <w:uiPriority w:val="99"/>
    <w:rsid w:val="00F90D15"/>
    <w:rPr>
      <w:rFonts w:ascii="Times New Roman" w:hAnsi="Times New Roman" w:cs="Times New Roman" w:hint="default"/>
      <w:i/>
      <w:iCs/>
      <w:sz w:val="22"/>
      <w:szCs w:val="22"/>
    </w:rPr>
  </w:style>
  <w:style w:type="character" w:customStyle="1" w:styleId="FontStyle62">
    <w:name w:val="Font Style62"/>
    <w:basedOn w:val="a0"/>
    <w:uiPriority w:val="99"/>
    <w:rsid w:val="00F90D15"/>
    <w:rPr>
      <w:rFonts w:ascii="Times New Roman" w:hAnsi="Times New Roman" w:cs="Times New Roman" w:hint="default"/>
      <w:sz w:val="22"/>
      <w:szCs w:val="22"/>
    </w:rPr>
  </w:style>
  <w:style w:type="character" w:customStyle="1" w:styleId="FontStyle64">
    <w:name w:val="Font Style64"/>
    <w:basedOn w:val="a0"/>
    <w:uiPriority w:val="99"/>
    <w:rsid w:val="00F90D15"/>
    <w:rPr>
      <w:rFonts w:ascii="Times New Roman" w:hAnsi="Times New Roman" w:cs="Times New Roman" w:hint="default"/>
      <w:b/>
      <w:bCs/>
      <w:sz w:val="22"/>
      <w:szCs w:val="22"/>
    </w:rPr>
  </w:style>
  <w:style w:type="paragraph" w:customStyle="1" w:styleId="New">
    <w:name w:val="Оглавление_New"/>
    <w:basedOn w:val="26"/>
    <w:link w:val="New0"/>
    <w:autoRedefine/>
    <w:qFormat/>
    <w:rsid w:val="00F90D15"/>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paragraph" w:styleId="26">
    <w:name w:val="toc 2"/>
    <w:basedOn w:val="a"/>
    <w:next w:val="a"/>
    <w:autoRedefine/>
    <w:uiPriority w:val="39"/>
    <w:semiHidden/>
    <w:unhideWhenUsed/>
    <w:rsid w:val="00F90D15"/>
    <w:pPr>
      <w:widowControl/>
      <w:autoSpaceDE/>
      <w:autoSpaceDN/>
      <w:spacing w:after="100" w:line="360" w:lineRule="auto"/>
      <w:ind w:left="220"/>
    </w:pPr>
    <w:rPr>
      <w:rFonts w:asciiTheme="minorHAnsi" w:eastAsiaTheme="minorEastAsia" w:hAnsiTheme="minorHAnsi" w:cstheme="minorBidi"/>
      <w:lang w:eastAsia="ru-RU"/>
    </w:rPr>
  </w:style>
  <w:style w:type="character" w:customStyle="1" w:styleId="New0">
    <w:name w:val="Оглавление_New Знак"/>
    <w:link w:val="New"/>
    <w:rsid w:val="00F90D15"/>
    <w:rPr>
      <w:rFonts w:ascii="Times New Roman" w:eastAsia="Calibri" w:hAnsi="Times New Roman" w:cs="Times New Roman"/>
      <w:b/>
      <w:noProof/>
      <w:sz w:val="24"/>
      <w:lang w:val="ru-RU" w:bidi="hi-IN"/>
    </w:rPr>
  </w:style>
  <w:style w:type="paragraph" w:customStyle="1" w:styleId="3New">
    <w:name w:val="Заголовок 3New"/>
    <w:basedOn w:val="3"/>
    <w:link w:val="3New0"/>
    <w:autoRedefine/>
    <w:uiPriority w:val="99"/>
    <w:qFormat/>
    <w:rsid w:val="00F90D1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F90D15"/>
    <w:rPr>
      <w:rFonts w:ascii="Times New Roman" w:eastAsia="Times New Roman" w:hAnsi="Times New Roman" w:cs="Times New Roman"/>
      <w:b/>
      <w:sz w:val="24"/>
      <w:szCs w:val="24"/>
      <w:lang w:val="ru-RU" w:eastAsia="ru-RU"/>
    </w:rPr>
  </w:style>
  <w:style w:type="paragraph" w:customStyle="1" w:styleId="dash041e005f0431005f044b005f0447005f043d005f044b005f0439">
    <w:name w:val="dash041e_005f0431_005f044b_005f0447_005f043d_005f044b_005f0439"/>
    <w:basedOn w:val="a"/>
    <w:rsid w:val="00F90D15"/>
    <w:pPr>
      <w:widowControl/>
      <w:autoSpaceDE/>
      <w:autoSpaceDN/>
    </w:pPr>
    <w:rPr>
      <w:sz w:val="24"/>
      <w:szCs w:val="24"/>
      <w:lang w:eastAsia="ru-RU"/>
    </w:rPr>
  </w:style>
  <w:style w:type="paragraph" w:customStyle="1" w:styleId="p11">
    <w:name w:val="p11"/>
    <w:basedOn w:val="a"/>
    <w:uiPriority w:val="99"/>
    <w:rsid w:val="00F90D15"/>
    <w:pPr>
      <w:widowControl/>
      <w:autoSpaceDE/>
      <w:autoSpaceDN/>
      <w:spacing w:before="100" w:beforeAutospacing="1" w:after="100" w:afterAutospacing="1"/>
    </w:pPr>
    <w:rPr>
      <w:rFonts w:eastAsia="Batang"/>
      <w:sz w:val="24"/>
      <w:szCs w:val="24"/>
      <w:lang w:eastAsia="ko-KR"/>
    </w:rPr>
  </w:style>
  <w:style w:type="character" w:customStyle="1" w:styleId="apple-converted-space">
    <w:name w:val="apple-converted-space"/>
    <w:basedOn w:val="a0"/>
    <w:rsid w:val="00F90D15"/>
  </w:style>
  <w:style w:type="character" w:customStyle="1" w:styleId="af9">
    <w:name w:val="Текст выноски Знак"/>
    <w:basedOn w:val="a0"/>
    <w:link w:val="afa"/>
    <w:uiPriority w:val="99"/>
    <w:semiHidden/>
    <w:rsid w:val="00F90D15"/>
    <w:rPr>
      <w:rFonts w:ascii="Tahoma" w:eastAsiaTheme="minorEastAsia" w:hAnsi="Tahoma" w:cs="Tahoma"/>
      <w:sz w:val="16"/>
      <w:szCs w:val="16"/>
      <w:lang w:val="ru-RU" w:eastAsia="ru-RU"/>
    </w:rPr>
  </w:style>
  <w:style w:type="paragraph" w:styleId="afa">
    <w:name w:val="Balloon Text"/>
    <w:basedOn w:val="a"/>
    <w:link w:val="af9"/>
    <w:uiPriority w:val="99"/>
    <w:semiHidden/>
    <w:unhideWhenUsed/>
    <w:rsid w:val="00F90D15"/>
    <w:pPr>
      <w:widowControl/>
      <w:autoSpaceDE/>
      <w:autoSpaceDN/>
    </w:pPr>
    <w:rPr>
      <w:rFonts w:ascii="Tahoma" w:eastAsiaTheme="minorEastAsia" w:hAnsi="Tahoma" w:cs="Tahoma"/>
      <w:sz w:val="16"/>
      <w:szCs w:val="16"/>
      <w:lang w:eastAsia="ru-RU"/>
    </w:rPr>
  </w:style>
  <w:style w:type="character" w:customStyle="1" w:styleId="FontStyle36">
    <w:name w:val="Font Style36"/>
    <w:uiPriority w:val="99"/>
    <w:rsid w:val="00F90D15"/>
    <w:rPr>
      <w:rFonts w:ascii="Times New Roman" w:hAnsi="Times New Roman" w:cs="Times New Roman"/>
      <w:sz w:val="28"/>
      <w:szCs w:val="28"/>
    </w:rPr>
  </w:style>
  <w:style w:type="paragraph" w:customStyle="1" w:styleId="14">
    <w:name w:val="Абзац списка1"/>
    <w:aliases w:val="литература"/>
    <w:basedOn w:val="a"/>
    <w:link w:val="afb"/>
    <w:uiPriority w:val="99"/>
    <w:qFormat/>
    <w:rsid w:val="00F90D15"/>
    <w:pPr>
      <w:widowControl/>
      <w:autoSpaceDE/>
      <w:autoSpaceDN/>
      <w:spacing w:after="200" w:line="276" w:lineRule="auto"/>
      <w:ind w:left="720"/>
      <w:contextualSpacing/>
    </w:pPr>
    <w:rPr>
      <w:rFonts w:ascii="Calibri" w:eastAsia="Calibri" w:hAnsi="Calibri"/>
    </w:rPr>
  </w:style>
  <w:style w:type="character" w:customStyle="1" w:styleId="afb">
    <w:name w:val="Абзац списка Знак"/>
    <w:aliases w:val="литература Знак,Абзац списка1 Знак"/>
    <w:link w:val="14"/>
    <w:uiPriority w:val="99"/>
    <w:rsid w:val="00F90D15"/>
    <w:rPr>
      <w:rFonts w:ascii="Calibri" w:eastAsia="Calibri" w:hAnsi="Calibri" w:cs="Times New Roman"/>
      <w:lang w:val="ru-RU"/>
    </w:rPr>
  </w:style>
  <w:style w:type="paragraph" w:customStyle="1" w:styleId="2NEw">
    <w:name w:val="Заголовок 2NEw"/>
    <w:basedOn w:val="2"/>
    <w:link w:val="2NEw0"/>
    <w:autoRedefine/>
    <w:uiPriority w:val="99"/>
    <w:qFormat/>
    <w:rsid w:val="00F90D15"/>
    <w:pPr>
      <w:keepNext/>
      <w:suppressAutoHyphens/>
      <w:autoSpaceDE/>
      <w:autoSpaceDN/>
      <w:spacing w:before="240" w:line="276" w:lineRule="auto"/>
      <w:ind w:left="0"/>
    </w:pPr>
    <w:rPr>
      <w:rFonts w:eastAsia="SimSun"/>
      <w:bCs w:val="0"/>
      <w:i w:val="0"/>
      <w:kern w:val="28"/>
      <w:sz w:val="28"/>
      <w:szCs w:val="28"/>
      <w:lang w:eastAsia="hi-IN" w:bidi="hi-IN"/>
    </w:rPr>
  </w:style>
  <w:style w:type="character" w:customStyle="1" w:styleId="2NEw0">
    <w:name w:val="Заголовок 2NEw Знак"/>
    <w:link w:val="2NEw"/>
    <w:uiPriority w:val="99"/>
    <w:rsid w:val="00F90D15"/>
    <w:rPr>
      <w:rFonts w:ascii="Times New Roman" w:eastAsia="SimSun" w:hAnsi="Times New Roman" w:cs="Times New Roman"/>
      <w:b/>
      <w:iCs/>
      <w:kern w:val="28"/>
      <w:sz w:val="28"/>
      <w:szCs w:val="28"/>
      <w:lang w:val="ru-RU" w:eastAsia="hi-IN" w:bidi="hi-IN"/>
    </w:rPr>
  </w:style>
  <w:style w:type="character" w:styleId="afc">
    <w:name w:val="Emphasis"/>
    <w:basedOn w:val="a0"/>
    <w:uiPriority w:val="20"/>
    <w:qFormat/>
    <w:rsid w:val="00F90D15"/>
    <w:rPr>
      <w:i/>
      <w:iCs/>
    </w:rPr>
  </w:style>
  <w:style w:type="character" w:customStyle="1" w:styleId="noprint">
    <w:name w:val="noprint"/>
    <w:basedOn w:val="a0"/>
    <w:rsid w:val="00F90D15"/>
  </w:style>
  <w:style w:type="character" w:customStyle="1" w:styleId="ref-info">
    <w:name w:val="ref-info"/>
    <w:basedOn w:val="a0"/>
    <w:rsid w:val="00F90D15"/>
  </w:style>
  <w:style w:type="character" w:customStyle="1" w:styleId="link-ru">
    <w:name w:val="link-ru"/>
    <w:basedOn w:val="a0"/>
    <w:rsid w:val="00F90D15"/>
  </w:style>
  <w:style w:type="paragraph" w:customStyle="1" w:styleId="15">
    <w:name w:val="Текст1"/>
    <w:uiPriority w:val="99"/>
    <w:rsid w:val="00F90D15"/>
    <w:pPr>
      <w:suppressAutoHyphens/>
      <w:autoSpaceDE/>
      <w:autoSpaceDN/>
      <w:spacing w:line="100" w:lineRule="atLeast"/>
    </w:pPr>
    <w:rPr>
      <w:rFonts w:ascii="Courier New" w:eastAsia="Times New Roman" w:hAnsi="Courier New" w:cs="Courier New"/>
      <w:kern w:val="1"/>
      <w:sz w:val="20"/>
      <w:szCs w:val="20"/>
      <w:lang w:val="ru-RU" w:eastAsia="ar-SA"/>
    </w:rPr>
  </w:style>
  <w:style w:type="paragraph" w:customStyle="1" w:styleId="p1">
    <w:name w:val="p1"/>
    <w:basedOn w:val="a"/>
    <w:rsid w:val="00F90D15"/>
    <w:pPr>
      <w:widowControl/>
      <w:autoSpaceDE/>
      <w:autoSpaceDN/>
      <w:spacing w:before="100" w:beforeAutospacing="1" w:after="100" w:afterAutospacing="1"/>
    </w:pPr>
    <w:rPr>
      <w:sz w:val="24"/>
      <w:szCs w:val="24"/>
      <w:lang w:eastAsia="ru-RU"/>
    </w:rPr>
  </w:style>
  <w:style w:type="paragraph" w:customStyle="1" w:styleId="p4">
    <w:name w:val="p4"/>
    <w:basedOn w:val="a"/>
    <w:rsid w:val="00F90D15"/>
    <w:pPr>
      <w:widowControl/>
      <w:autoSpaceDE/>
      <w:autoSpaceDN/>
      <w:spacing w:before="100" w:beforeAutospacing="1" w:after="100" w:afterAutospacing="1"/>
    </w:pPr>
    <w:rPr>
      <w:sz w:val="24"/>
      <w:szCs w:val="24"/>
      <w:lang w:eastAsia="ru-RU"/>
    </w:rPr>
  </w:style>
  <w:style w:type="paragraph" w:customStyle="1" w:styleId="p5">
    <w:name w:val="p5"/>
    <w:basedOn w:val="a"/>
    <w:rsid w:val="00F90D15"/>
    <w:pPr>
      <w:widowControl/>
      <w:autoSpaceDE/>
      <w:autoSpaceDN/>
      <w:spacing w:before="100" w:beforeAutospacing="1" w:after="100" w:afterAutospacing="1"/>
    </w:pPr>
    <w:rPr>
      <w:sz w:val="24"/>
      <w:szCs w:val="24"/>
      <w:lang w:eastAsia="ru-RU"/>
    </w:rPr>
  </w:style>
  <w:style w:type="character" w:customStyle="1" w:styleId="s11">
    <w:name w:val="s11"/>
    <w:basedOn w:val="a0"/>
    <w:rsid w:val="00F90D15"/>
  </w:style>
  <w:style w:type="character" w:customStyle="1" w:styleId="pathseparator">
    <w:name w:val="path__separator"/>
    <w:basedOn w:val="a0"/>
    <w:rsid w:val="00F90D15"/>
  </w:style>
  <w:style w:type="character" w:customStyle="1" w:styleId="s9">
    <w:name w:val="s9"/>
    <w:basedOn w:val="a0"/>
    <w:rsid w:val="00F90D15"/>
  </w:style>
  <w:style w:type="paragraph" w:customStyle="1" w:styleId="western">
    <w:name w:val="western"/>
    <w:basedOn w:val="a"/>
    <w:rsid w:val="00F90D15"/>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F90D15"/>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F90D15"/>
    <w:pPr>
      <w:widowControl/>
      <w:autoSpaceDE/>
      <w:autoSpaceDN/>
      <w:spacing w:before="100" w:beforeAutospacing="1" w:after="100" w:afterAutospacing="1"/>
    </w:pPr>
    <w:rPr>
      <w:sz w:val="24"/>
      <w:szCs w:val="24"/>
      <w:lang w:eastAsia="ru-RU"/>
    </w:rPr>
  </w:style>
  <w:style w:type="paragraph" w:customStyle="1" w:styleId="paragraph">
    <w:name w:val="paragraph"/>
    <w:basedOn w:val="a"/>
    <w:rsid w:val="007C0EE9"/>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7C0EE9"/>
  </w:style>
  <w:style w:type="character" w:customStyle="1" w:styleId="spellingerror">
    <w:name w:val="spellingerror"/>
    <w:basedOn w:val="a0"/>
    <w:rsid w:val="007C0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0853896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fontTable" Target="fontTable.xml"/><Relationship Id="rId21" Type="http://schemas.openxmlformats.org/officeDocument/2006/relationships/header" Target="header5.xml"/><Relationship Id="rId42" Type="http://schemas.openxmlformats.org/officeDocument/2006/relationships/image" Target="media/image2.png"/><Relationship Id="rId47" Type="http://schemas.openxmlformats.org/officeDocument/2006/relationships/header" Target="header17.xml"/><Relationship Id="rId6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8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8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6" Type="http://schemas.openxmlformats.org/officeDocument/2006/relationships/footer" Target="footer3.xml"/><Relationship Id="rId107" Type="http://schemas.openxmlformats.org/officeDocument/2006/relationships/hyperlink" Target="https://ru.wikipedia.org/wiki/%D0%95%D0%B2%D0%BB%D0%B0%D0%BD%D0%BD%D0%B8%D0%BA%D0%BE%D0%B2%D0%B0%2C_%D0%98%D0%BD%D0%BD%D0%B0_%D0%A4%D0%B5%D0%BB%D0%B8%D0%BA%D1%81%D0%BE%D0%B2%D0%BD%D0%B0" TargetMode="Externa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oter" Target="footer15.xml"/><Relationship Id="rId45" Type="http://schemas.openxmlformats.org/officeDocument/2006/relationships/header" Target="header16.xml"/><Relationship Id="rId53" Type="http://schemas.openxmlformats.org/officeDocument/2006/relationships/hyperlink" Target="https://edu.tatar.ru/nsav/page85945.htm/page4127493.htm" TargetMode="External"/><Relationship Id="rId58" Type="http://schemas.openxmlformats.org/officeDocument/2006/relationships/footer" Target="footer22.xml"/><Relationship Id="rId6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7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7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8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1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15" Type="http://schemas.openxmlformats.org/officeDocument/2006/relationships/header" Target="header20.xml"/><Relationship Id="rId5" Type="http://schemas.openxmlformats.org/officeDocument/2006/relationships/settings" Target="settings.xml"/><Relationship Id="rId61" Type="http://schemas.openxmlformats.org/officeDocument/2006/relationships/hyperlink" Target="https://www.labirint.ru/authors/22161/" TargetMode="External"/><Relationship Id="rId8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9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9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header" Target="header15.xml"/><Relationship Id="rId48" Type="http://schemas.openxmlformats.org/officeDocument/2006/relationships/footer" Target="footer19.xml"/><Relationship Id="rId56" Type="http://schemas.openxmlformats.org/officeDocument/2006/relationships/hyperlink" Target="https://edu.tatar.ru/upload/storage/org2972/files/%D0%BF%D0%BE%D0%BB%D0%BE%D0%B6%D0%B5%D0%BD%D0%B8%D0%B5%20%D0%BE%20%D0%BA%D0%BE%D0%BC%D0%B8%D1%81%D1%81%D0%B8%D0%B8%20%D0%BF%D0%BE%20%D0%B8%D0%BD%D0%B2%D0%B0%D0%BB%D0%B8%D0%B4%D0%B0%D0%BC.pdf" TargetMode="External"/><Relationship Id="rId6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0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5" Type="http://schemas.openxmlformats.org/officeDocument/2006/relationships/hyperlink" Target="https://ru.wikipedia.org/wiki/%D0%9A%D0%B8%D0%BD%D0%BE%D1%81%D1%82%D1%83%D0%B4%D0%B8%D1%8F" TargetMode="External"/><Relationship Id="rId11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9.xml"/><Relationship Id="rId7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8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9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9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s://ru.wikipedia.org/wiki/%D0%AF%D0%BD%D0%B2%D0%B0%D1%80%D1%8C"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yperlink" Target="http://ru.wikipedia.org/wiki/%D0%91%D1%80%D0%B5%D0%BD%D0%B4" TargetMode="External"/><Relationship Id="rId6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0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8" Type="http://schemas.openxmlformats.org/officeDocument/2006/relationships/hyperlink" Target="https://translated.turbopages.org/proxy_u/en-ru.ru.cc4d1a54-634b1d9b-9c1e7758-74722d776562/https/en.wikipedia.org/wiki/David_Hand_(animator)" TargetMode="External"/><Relationship Id="rId116" Type="http://schemas.openxmlformats.org/officeDocument/2006/relationships/footer" Target="footer23.xml"/><Relationship Id="rId20" Type="http://schemas.openxmlformats.org/officeDocument/2006/relationships/footer" Target="footer5.xml"/><Relationship Id="rId41" Type="http://schemas.openxmlformats.org/officeDocument/2006/relationships/footer" Target="footer16.xml"/><Relationship Id="rId54" Type="http://schemas.openxmlformats.org/officeDocument/2006/relationships/hyperlink" Target="https://edu.tatar.ru/nsav/page85945.htm/page4127779.htm" TargetMode="External"/><Relationship Id="rId62" Type="http://schemas.openxmlformats.org/officeDocument/2006/relationships/hyperlink" Target="https://www.labirint.ru/authors/130403/" TargetMode="External"/><Relationship Id="rId7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8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8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9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9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1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18.xml"/><Relationship Id="rId57" Type="http://schemas.openxmlformats.org/officeDocument/2006/relationships/hyperlink" Target="https://edu.tatar.ru/upload/storage/org2972/files/%D0%BF%D0%BE%D0%BB%D0%BE%D0%B6%D0%B5%D0%BD%D0%B8%D0%B5%20%D0%BE%20%D0%BA%D0%BE%D0%BC%D0%B8%D1%81%D1%81%D0%B8%D0%B8%20%D0%BF%D0%BE%20%D0%B8%D0%BD%D0%B2%D0%B0%D0%BB%D0%B8%D0%B4%D0%B0%D0%BC.pdf" TargetMode="External"/><Relationship Id="rId106" Type="http://schemas.openxmlformats.org/officeDocument/2006/relationships/hyperlink" Target="https://ru.wikipedia.org/wiki/%D0%A3%D1%88%D0%B0%D0%BA%D0%BE%D0%B2%2C_%D0%A1%D0%B2%D1%8F%D1%82%D0%BE%D1%81%D0%BB%D0%B0%D0%B2_%D0%98%D0%B3%D0%BE%D1%80%D0%B5%D0%B2%D0%B8%D1%87" TargetMode="External"/><Relationship Id="rId114" Type="http://schemas.openxmlformats.org/officeDocument/2006/relationships/image" Target="media/image3.png"/><Relationship Id="rId10" Type="http://schemas.openxmlformats.org/officeDocument/2006/relationships/hyperlink" Target="http://www.consultant.ru/document/cons_doc_LAW_435832/b7a0e76f3b0c0c9ab5ee65ab6a9707941819fe5a/" TargetMode="External"/><Relationship Id="rId31" Type="http://schemas.openxmlformats.org/officeDocument/2006/relationships/header" Target="header10.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hyperlink" Target="http://ru.wikipedia.org/wiki/%D0%A2%D1%80%D0%B5%D1%82%D1%8C%D1%8F_%D1%81%D1%82%D0%BE%D0%BB%D0%B8%D1%86%D0%B0" TargetMode="External"/><Relationship Id="rId6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7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7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8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8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9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9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header" Target="header14.xml"/><Relationship Id="rId10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yperlink" Target="https://edu.tatar.ru/nsav/page85945.htm/page4127779.htm" TargetMode="External"/><Relationship Id="rId7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0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 Type="http://schemas.openxmlformats.org/officeDocument/2006/relationships/footnotes" Target="footnotes.xml"/><Relationship Id="rId7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9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 Type="http://schemas.openxmlformats.org/officeDocument/2006/relationships/numbering" Target="numbering.xml"/><Relationship Id="rId29" Type="http://schemas.openxmlformats.org/officeDocument/2006/relationships/header" Target="header9.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DB98A-3941-42E3-B46F-917B9059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303</Pages>
  <Words>148964</Words>
  <Characters>849101</Characters>
  <Application>Microsoft Office Word</Application>
  <DocSecurity>0</DocSecurity>
  <Lines>7075</Lines>
  <Paragraphs>1992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Светлана</cp:lastModifiedBy>
  <cp:revision>4</cp:revision>
  <cp:lastPrinted>2023-10-05T10:00:00Z</cp:lastPrinted>
  <dcterms:created xsi:type="dcterms:W3CDTF">2023-09-26T06:26:00Z</dcterms:created>
  <dcterms:modified xsi:type="dcterms:W3CDTF">2023-10-05T10:12:00Z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